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333DC" w:rsidRDefault="003333DC" w:rsidP="008723CF">
      <w:pPr>
        <w:rPr>
          <w:rFonts w:ascii="Calibri" w:eastAsia="宋体" w:hAnsi="Calibri" w:cs="Times New Roman"/>
          <w:b/>
        </w:rPr>
      </w:pPr>
    </w:p>
    <w:p w:rsidR="00241B71" w:rsidRDefault="00241B71" w:rsidP="008723CF">
      <w:pPr>
        <w:rPr>
          <w:rFonts w:ascii="Calibri" w:eastAsia="宋体" w:hAnsi="Calibri" w:cs="Times New Roman"/>
          <w:b/>
        </w:rPr>
      </w:pPr>
    </w:p>
    <w:p w:rsidR="003333DC" w:rsidRDefault="003333DC" w:rsidP="008723CF">
      <w:pPr>
        <w:rPr>
          <w:rFonts w:ascii="Calibri" w:eastAsia="宋体" w:hAnsi="Calibri" w:cs="Times New Roman"/>
          <w:b/>
        </w:rPr>
      </w:pPr>
    </w:p>
    <w:p w:rsidR="004409D8" w:rsidRDefault="004409D8" w:rsidP="008723CF">
      <w:pPr>
        <w:rPr>
          <w:rFonts w:ascii="Calibri" w:eastAsia="宋体" w:hAnsi="Calibri" w:cs="Times New Roman"/>
          <w:b/>
        </w:rPr>
      </w:pPr>
    </w:p>
    <w:p w:rsidR="00CE52F3" w:rsidRDefault="0069193A" w:rsidP="008723CF">
      <w:pPr>
        <w:rPr>
          <w:rFonts w:ascii="Calibri" w:eastAsia="宋体" w:hAnsi="Calibri" w:cs="Times New Roman"/>
          <w:b/>
        </w:rPr>
      </w:pPr>
      <w:r>
        <w:rPr>
          <w:rFonts w:ascii="Calibri" w:eastAsia="宋体" w:hAnsi="Calibri" w:cs="Times New Roman"/>
          <w:b/>
          <w:noProof/>
        </w:rPr>
        <w:drawing>
          <wp:inline distT="0" distB="0" distL="0" distR="0">
            <wp:extent cx="5274310" cy="6968184"/>
            <wp:effectExtent l="19050" t="0" r="2540"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5274310" cy="6968184"/>
                    </a:xfrm>
                    <a:prstGeom prst="rect">
                      <a:avLst/>
                    </a:prstGeom>
                    <a:noFill/>
                    <a:ln w="9525">
                      <a:noFill/>
                      <a:miter lim="800000"/>
                      <a:headEnd/>
                      <a:tailEnd/>
                    </a:ln>
                  </pic:spPr>
                </pic:pic>
              </a:graphicData>
            </a:graphic>
          </wp:inline>
        </w:drawing>
      </w:r>
    </w:p>
    <w:p w:rsidR="004409D8" w:rsidRDefault="004409D8" w:rsidP="008723CF">
      <w:pPr>
        <w:rPr>
          <w:rFonts w:ascii="Calibri" w:eastAsia="宋体" w:hAnsi="Calibri" w:cs="Times New Roman"/>
          <w:b/>
        </w:rPr>
      </w:pPr>
    </w:p>
    <w:p w:rsidR="004409D8" w:rsidRDefault="004409D8" w:rsidP="008723CF">
      <w:pPr>
        <w:rPr>
          <w:rFonts w:ascii="Calibri" w:eastAsia="宋体" w:hAnsi="Calibri" w:cs="Times New Roman"/>
          <w:b/>
        </w:rPr>
      </w:pPr>
    </w:p>
    <w:p w:rsidR="004409D8" w:rsidRDefault="004409D8" w:rsidP="008723CF">
      <w:pPr>
        <w:rPr>
          <w:rFonts w:ascii="Calibri" w:eastAsia="宋体" w:hAnsi="Calibri" w:cs="Times New Roman"/>
          <w:b/>
        </w:rPr>
      </w:pPr>
    </w:p>
    <w:p w:rsidR="004409D8" w:rsidRDefault="004409D8" w:rsidP="008723CF">
      <w:pPr>
        <w:rPr>
          <w:rFonts w:ascii="Calibri" w:eastAsia="宋体" w:hAnsi="Calibri" w:cs="Times New Roman"/>
          <w:b/>
        </w:rPr>
      </w:pPr>
    </w:p>
    <w:p w:rsidR="004409D8" w:rsidRDefault="004409D8" w:rsidP="008723CF">
      <w:pPr>
        <w:rPr>
          <w:rFonts w:ascii="Calibri" w:eastAsia="宋体" w:hAnsi="Calibri" w:cs="Times New Roman"/>
          <w:b/>
        </w:rPr>
      </w:pPr>
    </w:p>
    <w:p w:rsidR="007023B1" w:rsidRDefault="007023B1" w:rsidP="008723CF">
      <w:pPr>
        <w:rPr>
          <w:rFonts w:ascii="Calibri" w:eastAsia="宋体" w:hAnsi="Calibri" w:cs="Times New Roman"/>
          <w:b/>
        </w:rPr>
      </w:pPr>
    </w:p>
    <w:p w:rsidR="008466D8" w:rsidRDefault="008466D8" w:rsidP="008723CF">
      <w:pPr>
        <w:rPr>
          <w:rFonts w:ascii="Calibri" w:eastAsia="宋体" w:hAnsi="Calibri" w:cs="Times New Roman"/>
          <w:b/>
        </w:rPr>
      </w:pPr>
    </w:p>
    <w:p w:rsidR="00F40EB0" w:rsidRDefault="00F40EB0" w:rsidP="008723CF">
      <w:pPr>
        <w:rPr>
          <w:rFonts w:ascii="Calibri" w:eastAsia="宋体" w:hAnsi="Calibri" w:cs="Times New Roman"/>
          <w:b/>
        </w:rPr>
      </w:pPr>
    </w:p>
    <w:p w:rsidR="008466D8" w:rsidRDefault="008466D8" w:rsidP="008723CF">
      <w:pPr>
        <w:rPr>
          <w:rFonts w:ascii="Calibri" w:eastAsia="宋体" w:hAnsi="Calibri" w:cs="Times New Roman"/>
          <w:b/>
        </w:rPr>
      </w:pPr>
    </w:p>
    <w:p w:rsidR="008466D8" w:rsidRDefault="008466D8" w:rsidP="008723CF">
      <w:pPr>
        <w:rPr>
          <w:rFonts w:ascii="Calibri" w:eastAsia="宋体" w:hAnsi="Calibri" w:cs="Times New Roman"/>
          <w:b/>
        </w:rPr>
      </w:pPr>
    </w:p>
    <w:p w:rsidR="007023B1" w:rsidRPr="002A2A09" w:rsidRDefault="002A2A09" w:rsidP="002A2A09">
      <w:pPr>
        <w:jc w:val="left"/>
        <w:rPr>
          <w:rFonts w:ascii="Calibri" w:eastAsia="宋体" w:hAnsi="Calibri" w:cs="Times New Roman"/>
          <w:b/>
          <w:sz w:val="72"/>
          <w:szCs w:val="72"/>
        </w:rPr>
      </w:pPr>
      <w:r>
        <w:rPr>
          <w:rFonts w:ascii="Calibri" w:eastAsia="宋体" w:hAnsi="Calibri" w:cs="Times New Roman" w:hint="eastAsia"/>
          <w:b/>
          <w:sz w:val="72"/>
          <w:szCs w:val="72"/>
        </w:rPr>
        <w:t>THE LINUX PROGRAMMING INTERFACE</w:t>
      </w:r>
    </w:p>
    <w:p w:rsidR="002A2A09" w:rsidRDefault="002A2A09" w:rsidP="002A2A09">
      <w:pPr>
        <w:jc w:val="left"/>
        <w:rPr>
          <w:rFonts w:ascii="Calibri" w:eastAsia="宋体" w:hAnsi="Calibri" w:cs="Times New Roman"/>
          <w:b/>
        </w:rPr>
      </w:pPr>
      <w:r>
        <w:rPr>
          <w:rFonts w:ascii="Calibri" w:eastAsia="宋体" w:hAnsi="Calibri" w:cs="Times New Roman" w:hint="eastAsia"/>
          <w:b/>
        </w:rPr>
        <w:t>A Linux and UNIX System Programming Handbook</w:t>
      </w:r>
    </w:p>
    <w:p w:rsidR="007023B1" w:rsidRPr="002A2A09" w:rsidRDefault="002A2A09" w:rsidP="002A2A09">
      <w:pPr>
        <w:jc w:val="left"/>
        <w:rPr>
          <w:rFonts w:ascii="Calibri" w:eastAsia="宋体" w:hAnsi="Calibri" w:cs="Times New Roman"/>
          <w:b/>
          <w:sz w:val="32"/>
          <w:szCs w:val="32"/>
        </w:rPr>
      </w:pPr>
      <w:r w:rsidRPr="002A2A09">
        <w:rPr>
          <w:rFonts w:ascii="Calibri" w:eastAsia="宋体" w:hAnsi="Calibri" w:cs="Times New Roman" w:hint="eastAsia"/>
          <w:b/>
          <w:sz w:val="32"/>
          <w:szCs w:val="32"/>
        </w:rPr>
        <w:t>MICHAEL KERRISK</w:t>
      </w:r>
    </w:p>
    <w:p w:rsidR="007023B1" w:rsidRPr="007023B1" w:rsidRDefault="007023B1" w:rsidP="002A2A09"/>
    <w:p w:rsidR="007023B1" w:rsidRDefault="007023B1" w:rsidP="002A2A09">
      <w:pPr>
        <w:rPr>
          <w:rFonts w:ascii="Calibri" w:eastAsia="宋体" w:hAnsi="Calibri" w:cs="Times New Roman"/>
          <w:b/>
          <w:sz w:val="44"/>
          <w:szCs w:val="44"/>
        </w:rPr>
      </w:pPr>
    </w:p>
    <w:p w:rsidR="007023B1" w:rsidRDefault="007023B1" w:rsidP="002A2A09"/>
    <w:p w:rsidR="002A2A09" w:rsidRDefault="002A2A09" w:rsidP="002A2A09"/>
    <w:p w:rsidR="007023B1" w:rsidRDefault="007023B1" w:rsidP="002A2A09"/>
    <w:p w:rsidR="007023B1" w:rsidRDefault="002A2A09" w:rsidP="002A2A09">
      <w:pPr>
        <w:jc w:val="center"/>
      </w:pPr>
      <w:r>
        <w:rPr>
          <w:rFonts w:hint="eastAsia"/>
        </w:rPr>
        <w:t>no starch press</w:t>
      </w:r>
    </w:p>
    <w:p w:rsidR="007023B1" w:rsidRDefault="002A2A09" w:rsidP="002A2A09">
      <w:pPr>
        <w:jc w:val="center"/>
      </w:pPr>
      <w:r>
        <w:rPr>
          <w:rFonts w:hint="eastAsia"/>
        </w:rPr>
        <w:t>San Francisco</w:t>
      </w:r>
    </w:p>
    <w:p w:rsidR="007023B1" w:rsidRDefault="007023B1" w:rsidP="007023B1"/>
    <w:p w:rsidR="007023B1" w:rsidRPr="007023B1" w:rsidRDefault="007023B1" w:rsidP="007023B1"/>
    <w:p w:rsidR="006555B5" w:rsidRDefault="006555B5" w:rsidP="006555B5">
      <w:pPr>
        <w:jc w:val="right"/>
        <w:rPr>
          <w:i/>
        </w:rPr>
      </w:pPr>
      <w:r w:rsidRPr="00734642">
        <w:rPr>
          <w:i/>
        </w:rPr>
        <w:t>Translate</w:t>
      </w:r>
      <w:r w:rsidR="00AA6B36">
        <w:rPr>
          <w:rFonts w:hint="eastAsia"/>
          <w:i/>
        </w:rPr>
        <w:t>d by: Kevin</w:t>
      </w:r>
    </w:p>
    <w:p w:rsidR="00604CAE" w:rsidRDefault="00604CAE" w:rsidP="0065060A">
      <w:pPr>
        <w:wordWrap w:val="0"/>
        <w:ind w:right="480"/>
      </w:pPr>
    </w:p>
    <w:p w:rsidR="006555B5" w:rsidRDefault="00A00041" w:rsidP="006555B5">
      <w:pPr>
        <w:rPr>
          <w:b/>
          <w:i/>
          <w:color w:val="FF0000"/>
          <w:szCs w:val="24"/>
        </w:rPr>
      </w:pPr>
      <w:bookmarkStart w:id="0" w:name="OLE_LINK1"/>
      <w:bookmarkStart w:id="1" w:name="OLE_LINK2"/>
      <w:r>
        <w:rPr>
          <w:rFonts w:hint="eastAsia"/>
          <w:b/>
          <w:i/>
          <w:color w:val="FF0000"/>
          <w:szCs w:val="24"/>
        </w:rPr>
        <w:t>本资料仅供</w:t>
      </w:r>
      <w:r w:rsidR="006555B5" w:rsidRPr="00E9086E">
        <w:rPr>
          <w:rFonts w:hint="eastAsia"/>
          <w:b/>
          <w:i/>
          <w:color w:val="FF0000"/>
          <w:szCs w:val="24"/>
        </w:rPr>
        <w:t>学习所用，请于下载后</w:t>
      </w:r>
      <w:r w:rsidR="006555B5" w:rsidRPr="00E9086E">
        <w:rPr>
          <w:rFonts w:hint="eastAsia"/>
          <w:b/>
          <w:i/>
          <w:color w:val="FF0000"/>
          <w:szCs w:val="24"/>
        </w:rPr>
        <w:t>24</w:t>
      </w:r>
      <w:r w:rsidR="006555B5" w:rsidRPr="00E9086E">
        <w:rPr>
          <w:rFonts w:hint="eastAsia"/>
          <w:b/>
          <w:i/>
          <w:color w:val="FF0000"/>
          <w:szCs w:val="24"/>
        </w:rPr>
        <w:t>小时内删除，否则引起的任何后果均由您自己</w:t>
      </w:r>
      <w:r w:rsidR="006555B5">
        <w:rPr>
          <w:rFonts w:hint="eastAsia"/>
          <w:b/>
          <w:i/>
          <w:color w:val="FF0000"/>
          <w:szCs w:val="24"/>
        </w:rPr>
        <w:t>承担</w:t>
      </w:r>
      <w:r w:rsidR="006555B5" w:rsidRPr="00E9086E">
        <w:rPr>
          <w:rFonts w:hint="eastAsia"/>
          <w:b/>
          <w:i/>
          <w:color w:val="FF0000"/>
          <w:szCs w:val="24"/>
        </w:rPr>
        <w:t>。本书版权归</w:t>
      </w:r>
      <w:r w:rsidR="006555B5">
        <w:rPr>
          <w:rFonts w:hint="eastAsia"/>
          <w:b/>
          <w:i/>
          <w:color w:val="FF0000"/>
          <w:szCs w:val="24"/>
        </w:rPr>
        <w:t>原</w:t>
      </w:r>
      <w:r w:rsidR="006555B5" w:rsidRPr="00E9086E">
        <w:rPr>
          <w:rFonts w:hint="eastAsia"/>
          <w:b/>
          <w:i/>
          <w:color w:val="FF0000"/>
          <w:szCs w:val="24"/>
        </w:rPr>
        <w:t>作者所有，如果您喜欢本书，请购买正版支持作者。</w:t>
      </w:r>
      <w:bookmarkEnd w:id="0"/>
      <w:bookmarkEnd w:id="1"/>
    </w:p>
    <w:bookmarkStart w:id="2" w:name="_Toc385434422" w:displacedByCustomXml="next"/>
    <w:sdt>
      <w:sdtPr>
        <w:rPr>
          <w:b w:val="0"/>
          <w:bCs w:val="0"/>
          <w:kern w:val="2"/>
          <w:sz w:val="24"/>
          <w:szCs w:val="22"/>
          <w:lang w:val="zh-CN"/>
        </w:rPr>
        <w:id w:val="-1574350388"/>
        <w:docPartObj>
          <w:docPartGallery w:val="Table of Contents"/>
          <w:docPartUnique/>
        </w:docPartObj>
      </w:sdtPr>
      <w:sdtEndPr/>
      <w:sdtContent>
        <w:p w:rsidR="00A336F4" w:rsidRPr="00B17EDF" w:rsidRDefault="00B17EDF" w:rsidP="00B17EDF">
          <w:pPr>
            <w:pStyle w:val="1"/>
            <w:jc w:val="center"/>
            <w:rPr>
              <w:lang w:val="zh-CN"/>
            </w:rPr>
          </w:pPr>
          <w:r>
            <w:rPr>
              <w:rFonts w:hint="eastAsia"/>
              <w:lang w:val="zh-CN"/>
            </w:rPr>
            <w:t>目录</w:t>
          </w:r>
          <w:bookmarkEnd w:id="2"/>
        </w:p>
        <w:p w:rsidR="0076601B" w:rsidRDefault="00A336F4">
          <w:pPr>
            <w:pStyle w:val="10"/>
            <w:tabs>
              <w:tab w:val="right" w:leader="dot" w:pos="8296"/>
            </w:tabs>
            <w:rPr>
              <w:noProof/>
              <w:sz w:val="21"/>
            </w:rPr>
          </w:pPr>
          <w:r>
            <w:fldChar w:fldCharType="begin"/>
          </w:r>
          <w:r>
            <w:instrText xml:space="preserve"> TOC \o "1-3" \h \z \u </w:instrText>
          </w:r>
          <w:r>
            <w:fldChar w:fldCharType="separate"/>
          </w:r>
          <w:hyperlink w:anchor="_Toc385434422" w:history="1">
            <w:r w:rsidR="0076601B" w:rsidRPr="006132A2">
              <w:rPr>
                <w:rStyle w:val="a7"/>
                <w:rFonts w:hint="eastAsia"/>
                <w:noProof/>
                <w:lang w:val="zh-CN"/>
              </w:rPr>
              <w:t>目录</w:t>
            </w:r>
            <w:r w:rsidR="0076601B">
              <w:rPr>
                <w:noProof/>
                <w:webHidden/>
              </w:rPr>
              <w:tab/>
            </w:r>
            <w:r w:rsidR="0076601B">
              <w:rPr>
                <w:noProof/>
                <w:webHidden/>
              </w:rPr>
              <w:fldChar w:fldCharType="begin"/>
            </w:r>
            <w:r w:rsidR="0076601B">
              <w:rPr>
                <w:noProof/>
                <w:webHidden/>
              </w:rPr>
              <w:instrText xml:space="preserve"> PAGEREF _Toc385434422 \h </w:instrText>
            </w:r>
            <w:r w:rsidR="0076601B">
              <w:rPr>
                <w:noProof/>
                <w:webHidden/>
              </w:rPr>
            </w:r>
            <w:r w:rsidR="0076601B">
              <w:rPr>
                <w:noProof/>
                <w:webHidden/>
              </w:rPr>
              <w:fldChar w:fldCharType="separate"/>
            </w:r>
            <w:r w:rsidR="0076601B">
              <w:rPr>
                <w:noProof/>
                <w:webHidden/>
              </w:rPr>
              <w:t>3</w:t>
            </w:r>
            <w:r w:rsidR="0076601B">
              <w:rPr>
                <w:noProof/>
                <w:webHidden/>
              </w:rPr>
              <w:fldChar w:fldCharType="end"/>
            </w:r>
          </w:hyperlink>
        </w:p>
        <w:p w:rsidR="0076601B" w:rsidRDefault="0076601B">
          <w:pPr>
            <w:pStyle w:val="10"/>
            <w:tabs>
              <w:tab w:val="right" w:leader="dot" w:pos="8296"/>
            </w:tabs>
            <w:rPr>
              <w:noProof/>
              <w:sz w:val="21"/>
            </w:rPr>
          </w:pPr>
          <w:hyperlink w:anchor="_Toc385434423" w:history="1">
            <w:r w:rsidRPr="006132A2">
              <w:rPr>
                <w:rStyle w:val="a7"/>
                <w:rFonts w:hint="eastAsia"/>
                <w:noProof/>
              </w:rPr>
              <w:t>前言</w:t>
            </w:r>
            <w:r>
              <w:rPr>
                <w:noProof/>
                <w:webHidden/>
              </w:rPr>
              <w:tab/>
            </w:r>
            <w:r>
              <w:rPr>
                <w:noProof/>
                <w:webHidden/>
              </w:rPr>
              <w:fldChar w:fldCharType="begin"/>
            </w:r>
            <w:r>
              <w:rPr>
                <w:noProof/>
                <w:webHidden/>
              </w:rPr>
              <w:instrText xml:space="preserve"> PAGEREF _Toc385434423 \h </w:instrText>
            </w:r>
            <w:r>
              <w:rPr>
                <w:noProof/>
                <w:webHidden/>
              </w:rPr>
            </w:r>
            <w:r>
              <w:rPr>
                <w:noProof/>
                <w:webHidden/>
              </w:rPr>
              <w:fldChar w:fldCharType="separate"/>
            </w:r>
            <w:r>
              <w:rPr>
                <w:noProof/>
                <w:webHidden/>
              </w:rPr>
              <w:t>36</w:t>
            </w:r>
            <w:r>
              <w:rPr>
                <w:noProof/>
                <w:webHidden/>
              </w:rPr>
              <w:fldChar w:fldCharType="end"/>
            </w:r>
          </w:hyperlink>
        </w:p>
        <w:p w:rsidR="0076601B" w:rsidRDefault="0076601B" w:rsidP="0076601B">
          <w:pPr>
            <w:pStyle w:val="20"/>
            <w:tabs>
              <w:tab w:val="right" w:leader="dot" w:pos="8296"/>
            </w:tabs>
            <w:ind w:left="480"/>
            <w:rPr>
              <w:noProof/>
              <w:sz w:val="21"/>
            </w:rPr>
          </w:pPr>
          <w:hyperlink w:anchor="_Toc385434424" w:history="1">
            <w:r w:rsidRPr="006132A2">
              <w:rPr>
                <w:rStyle w:val="a7"/>
                <w:rFonts w:hint="eastAsia"/>
                <w:noProof/>
              </w:rPr>
              <w:t>主题</w:t>
            </w:r>
            <w:r>
              <w:rPr>
                <w:noProof/>
                <w:webHidden/>
              </w:rPr>
              <w:tab/>
            </w:r>
            <w:r>
              <w:rPr>
                <w:noProof/>
                <w:webHidden/>
              </w:rPr>
              <w:fldChar w:fldCharType="begin"/>
            </w:r>
            <w:r>
              <w:rPr>
                <w:noProof/>
                <w:webHidden/>
              </w:rPr>
              <w:instrText xml:space="preserve"> PAGEREF _Toc385434424 \h </w:instrText>
            </w:r>
            <w:r>
              <w:rPr>
                <w:noProof/>
                <w:webHidden/>
              </w:rPr>
            </w:r>
            <w:r>
              <w:rPr>
                <w:noProof/>
                <w:webHidden/>
              </w:rPr>
              <w:fldChar w:fldCharType="separate"/>
            </w:r>
            <w:r>
              <w:rPr>
                <w:noProof/>
                <w:webHidden/>
              </w:rPr>
              <w:t>36</w:t>
            </w:r>
            <w:r>
              <w:rPr>
                <w:noProof/>
                <w:webHidden/>
              </w:rPr>
              <w:fldChar w:fldCharType="end"/>
            </w:r>
          </w:hyperlink>
        </w:p>
        <w:p w:rsidR="0076601B" w:rsidRDefault="0076601B" w:rsidP="0076601B">
          <w:pPr>
            <w:pStyle w:val="20"/>
            <w:tabs>
              <w:tab w:val="right" w:leader="dot" w:pos="8296"/>
            </w:tabs>
            <w:ind w:left="480"/>
            <w:rPr>
              <w:noProof/>
              <w:sz w:val="21"/>
            </w:rPr>
          </w:pPr>
          <w:hyperlink w:anchor="_Toc385434425" w:history="1">
            <w:r w:rsidRPr="006132A2">
              <w:rPr>
                <w:rStyle w:val="a7"/>
                <w:rFonts w:hint="eastAsia"/>
                <w:noProof/>
              </w:rPr>
              <w:t>目标读者</w:t>
            </w:r>
            <w:r>
              <w:rPr>
                <w:noProof/>
                <w:webHidden/>
              </w:rPr>
              <w:tab/>
            </w:r>
            <w:r>
              <w:rPr>
                <w:noProof/>
                <w:webHidden/>
              </w:rPr>
              <w:fldChar w:fldCharType="begin"/>
            </w:r>
            <w:r>
              <w:rPr>
                <w:noProof/>
                <w:webHidden/>
              </w:rPr>
              <w:instrText xml:space="preserve"> PAGEREF _Toc385434425 \h </w:instrText>
            </w:r>
            <w:r>
              <w:rPr>
                <w:noProof/>
                <w:webHidden/>
              </w:rPr>
            </w:r>
            <w:r>
              <w:rPr>
                <w:noProof/>
                <w:webHidden/>
              </w:rPr>
              <w:fldChar w:fldCharType="separate"/>
            </w:r>
            <w:r>
              <w:rPr>
                <w:noProof/>
                <w:webHidden/>
              </w:rPr>
              <w:t>36</w:t>
            </w:r>
            <w:r>
              <w:rPr>
                <w:noProof/>
                <w:webHidden/>
              </w:rPr>
              <w:fldChar w:fldCharType="end"/>
            </w:r>
          </w:hyperlink>
        </w:p>
        <w:p w:rsidR="0076601B" w:rsidRDefault="0076601B" w:rsidP="0076601B">
          <w:pPr>
            <w:pStyle w:val="20"/>
            <w:tabs>
              <w:tab w:val="right" w:leader="dot" w:pos="8296"/>
            </w:tabs>
            <w:ind w:left="480"/>
            <w:rPr>
              <w:noProof/>
              <w:sz w:val="21"/>
            </w:rPr>
          </w:pPr>
          <w:hyperlink w:anchor="_Toc385434426" w:history="1">
            <w:r w:rsidRPr="006132A2">
              <w:rPr>
                <w:rStyle w:val="a7"/>
                <w:noProof/>
              </w:rPr>
              <w:t>Linux</w:t>
            </w:r>
            <w:r w:rsidRPr="006132A2">
              <w:rPr>
                <w:rStyle w:val="a7"/>
                <w:rFonts w:hint="eastAsia"/>
                <w:noProof/>
              </w:rPr>
              <w:t>和</w:t>
            </w:r>
            <w:r w:rsidRPr="006132A2">
              <w:rPr>
                <w:rStyle w:val="a7"/>
                <w:noProof/>
              </w:rPr>
              <w:t>UNIX</w:t>
            </w:r>
            <w:r>
              <w:rPr>
                <w:noProof/>
                <w:webHidden/>
              </w:rPr>
              <w:tab/>
            </w:r>
            <w:r>
              <w:rPr>
                <w:noProof/>
                <w:webHidden/>
              </w:rPr>
              <w:fldChar w:fldCharType="begin"/>
            </w:r>
            <w:r>
              <w:rPr>
                <w:noProof/>
                <w:webHidden/>
              </w:rPr>
              <w:instrText xml:space="preserve"> PAGEREF _Toc385434426 \h </w:instrText>
            </w:r>
            <w:r>
              <w:rPr>
                <w:noProof/>
                <w:webHidden/>
              </w:rPr>
            </w:r>
            <w:r>
              <w:rPr>
                <w:noProof/>
                <w:webHidden/>
              </w:rPr>
              <w:fldChar w:fldCharType="separate"/>
            </w:r>
            <w:r>
              <w:rPr>
                <w:noProof/>
                <w:webHidden/>
              </w:rPr>
              <w:t>37</w:t>
            </w:r>
            <w:r>
              <w:rPr>
                <w:noProof/>
                <w:webHidden/>
              </w:rPr>
              <w:fldChar w:fldCharType="end"/>
            </w:r>
          </w:hyperlink>
        </w:p>
        <w:p w:rsidR="0076601B" w:rsidRDefault="0076601B" w:rsidP="0076601B">
          <w:pPr>
            <w:pStyle w:val="20"/>
            <w:tabs>
              <w:tab w:val="right" w:leader="dot" w:pos="8296"/>
            </w:tabs>
            <w:ind w:left="480"/>
            <w:rPr>
              <w:noProof/>
              <w:sz w:val="21"/>
            </w:rPr>
          </w:pPr>
          <w:hyperlink w:anchor="_Toc385434427" w:history="1">
            <w:r w:rsidRPr="006132A2">
              <w:rPr>
                <w:rStyle w:val="a7"/>
                <w:rFonts w:hint="eastAsia"/>
                <w:noProof/>
              </w:rPr>
              <w:t>使用和组织</w:t>
            </w:r>
            <w:r>
              <w:rPr>
                <w:noProof/>
                <w:webHidden/>
              </w:rPr>
              <w:tab/>
            </w:r>
            <w:r>
              <w:rPr>
                <w:noProof/>
                <w:webHidden/>
              </w:rPr>
              <w:fldChar w:fldCharType="begin"/>
            </w:r>
            <w:r>
              <w:rPr>
                <w:noProof/>
                <w:webHidden/>
              </w:rPr>
              <w:instrText xml:space="preserve"> PAGEREF _Toc385434427 \h </w:instrText>
            </w:r>
            <w:r>
              <w:rPr>
                <w:noProof/>
                <w:webHidden/>
              </w:rPr>
            </w:r>
            <w:r>
              <w:rPr>
                <w:noProof/>
                <w:webHidden/>
              </w:rPr>
              <w:fldChar w:fldCharType="separate"/>
            </w:r>
            <w:r>
              <w:rPr>
                <w:noProof/>
                <w:webHidden/>
              </w:rPr>
              <w:t>37</w:t>
            </w:r>
            <w:r>
              <w:rPr>
                <w:noProof/>
                <w:webHidden/>
              </w:rPr>
              <w:fldChar w:fldCharType="end"/>
            </w:r>
          </w:hyperlink>
        </w:p>
        <w:p w:rsidR="0076601B" w:rsidRDefault="0076601B" w:rsidP="0076601B">
          <w:pPr>
            <w:pStyle w:val="20"/>
            <w:tabs>
              <w:tab w:val="right" w:leader="dot" w:pos="8296"/>
            </w:tabs>
            <w:ind w:left="480"/>
            <w:rPr>
              <w:noProof/>
              <w:sz w:val="21"/>
            </w:rPr>
          </w:pPr>
          <w:hyperlink w:anchor="_Toc385434428" w:history="1">
            <w:r w:rsidRPr="006132A2">
              <w:rPr>
                <w:rStyle w:val="a7"/>
                <w:rFonts w:hint="eastAsia"/>
                <w:noProof/>
              </w:rPr>
              <w:t>例子程序</w:t>
            </w:r>
            <w:r>
              <w:rPr>
                <w:noProof/>
                <w:webHidden/>
              </w:rPr>
              <w:tab/>
            </w:r>
            <w:r>
              <w:rPr>
                <w:noProof/>
                <w:webHidden/>
              </w:rPr>
              <w:fldChar w:fldCharType="begin"/>
            </w:r>
            <w:r>
              <w:rPr>
                <w:noProof/>
                <w:webHidden/>
              </w:rPr>
              <w:instrText xml:space="preserve"> PAGEREF _Toc385434428 \h </w:instrText>
            </w:r>
            <w:r>
              <w:rPr>
                <w:noProof/>
                <w:webHidden/>
              </w:rPr>
            </w:r>
            <w:r>
              <w:rPr>
                <w:noProof/>
                <w:webHidden/>
              </w:rPr>
              <w:fldChar w:fldCharType="separate"/>
            </w:r>
            <w:r>
              <w:rPr>
                <w:noProof/>
                <w:webHidden/>
              </w:rPr>
              <w:t>38</w:t>
            </w:r>
            <w:r>
              <w:rPr>
                <w:noProof/>
                <w:webHidden/>
              </w:rPr>
              <w:fldChar w:fldCharType="end"/>
            </w:r>
          </w:hyperlink>
        </w:p>
        <w:p w:rsidR="0076601B" w:rsidRDefault="0076601B" w:rsidP="0076601B">
          <w:pPr>
            <w:pStyle w:val="20"/>
            <w:tabs>
              <w:tab w:val="right" w:leader="dot" w:pos="8296"/>
            </w:tabs>
            <w:ind w:left="480"/>
            <w:rPr>
              <w:noProof/>
              <w:sz w:val="21"/>
            </w:rPr>
          </w:pPr>
          <w:hyperlink w:anchor="_Toc385434429" w:history="1">
            <w:r w:rsidRPr="006132A2">
              <w:rPr>
                <w:rStyle w:val="a7"/>
                <w:rFonts w:hint="eastAsia"/>
                <w:noProof/>
              </w:rPr>
              <w:t>习题</w:t>
            </w:r>
            <w:r>
              <w:rPr>
                <w:noProof/>
                <w:webHidden/>
              </w:rPr>
              <w:tab/>
            </w:r>
            <w:r>
              <w:rPr>
                <w:noProof/>
                <w:webHidden/>
              </w:rPr>
              <w:fldChar w:fldCharType="begin"/>
            </w:r>
            <w:r>
              <w:rPr>
                <w:noProof/>
                <w:webHidden/>
              </w:rPr>
              <w:instrText xml:space="preserve"> PAGEREF _Toc385434429 \h </w:instrText>
            </w:r>
            <w:r>
              <w:rPr>
                <w:noProof/>
                <w:webHidden/>
              </w:rPr>
            </w:r>
            <w:r>
              <w:rPr>
                <w:noProof/>
                <w:webHidden/>
              </w:rPr>
              <w:fldChar w:fldCharType="separate"/>
            </w:r>
            <w:r>
              <w:rPr>
                <w:noProof/>
                <w:webHidden/>
              </w:rPr>
              <w:t>39</w:t>
            </w:r>
            <w:r>
              <w:rPr>
                <w:noProof/>
                <w:webHidden/>
              </w:rPr>
              <w:fldChar w:fldCharType="end"/>
            </w:r>
          </w:hyperlink>
        </w:p>
        <w:p w:rsidR="0076601B" w:rsidRDefault="0076601B" w:rsidP="0076601B">
          <w:pPr>
            <w:pStyle w:val="20"/>
            <w:tabs>
              <w:tab w:val="right" w:leader="dot" w:pos="8296"/>
            </w:tabs>
            <w:ind w:left="480"/>
            <w:rPr>
              <w:noProof/>
              <w:sz w:val="21"/>
            </w:rPr>
          </w:pPr>
          <w:hyperlink w:anchor="_Toc385434430" w:history="1">
            <w:r w:rsidRPr="006132A2">
              <w:rPr>
                <w:rStyle w:val="a7"/>
                <w:rFonts w:hint="eastAsia"/>
                <w:noProof/>
              </w:rPr>
              <w:t>标准和可移植性</w:t>
            </w:r>
            <w:r>
              <w:rPr>
                <w:noProof/>
                <w:webHidden/>
              </w:rPr>
              <w:tab/>
            </w:r>
            <w:r>
              <w:rPr>
                <w:noProof/>
                <w:webHidden/>
              </w:rPr>
              <w:fldChar w:fldCharType="begin"/>
            </w:r>
            <w:r>
              <w:rPr>
                <w:noProof/>
                <w:webHidden/>
              </w:rPr>
              <w:instrText xml:space="preserve"> PAGEREF _Toc385434430 \h </w:instrText>
            </w:r>
            <w:r>
              <w:rPr>
                <w:noProof/>
                <w:webHidden/>
              </w:rPr>
            </w:r>
            <w:r>
              <w:rPr>
                <w:noProof/>
                <w:webHidden/>
              </w:rPr>
              <w:fldChar w:fldCharType="separate"/>
            </w:r>
            <w:r>
              <w:rPr>
                <w:noProof/>
                <w:webHidden/>
              </w:rPr>
              <w:t>39</w:t>
            </w:r>
            <w:r>
              <w:rPr>
                <w:noProof/>
                <w:webHidden/>
              </w:rPr>
              <w:fldChar w:fldCharType="end"/>
            </w:r>
          </w:hyperlink>
        </w:p>
        <w:p w:rsidR="0076601B" w:rsidRDefault="0076601B" w:rsidP="0076601B">
          <w:pPr>
            <w:pStyle w:val="20"/>
            <w:tabs>
              <w:tab w:val="right" w:leader="dot" w:pos="8296"/>
            </w:tabs>
            <w:ind w:left="480"/>
            <w:rPr>
              <w:noProof/>
              <w:sz w:val="21"/>
            </w:rPr>
          </w:pPr>
          <w:hyperlink w:anchor="_Toc385434431" w:history="1">
            <w:r w:rsidRPr="006132A2">
              <w:rPr>
                <w:rStyle w:val="a7"/>
                <w:noProof/>
              </w:rPr>
              <w:t>Linux</w:t>
            </w:r>
            <w:r w:rsidRPr="006132A2">
              <w:rPr>
                <w:rStyle w:val="a7"/>
                <w:rFonts w:hint="eastAsia"/>
                <w:noProof/>
              </w:rPr>
              <w:t>内核和</w:t>
            </w:r>
            <w:r w:rsidRPr="006132A2">
              <w:rPr>
                <w:rStyle w:val="a7"/>
                <w:noProof/>
              </w:rPr>
              <w:t>C</w:t>
            </w:r>
            <w:r w:rsidRPr="006132A2">
              <w:rPr>
                <w:rStyle w:val="a7"/>
                <w:rFonts w:hint="eastAsia"/>
                <w:noProof/>
              </w:rPr>
              <w:t>库版本</w:t>
            </w:r>
            <w:r>
              <w:rPr>
                <w:noProof/>
                <w:webHidden/>
              </w:rPr>
              <w:tab/>
            </w:r>
            <w:r>
              <w:rPr>
                <w:noProof/>
                <w:webHidden/>
              </w:rPr>
              <w:fldChar w:fldCharType="begin"/>
            </w:r>
            <w:r>
              <w:rPr>
                <w:noProof/>
                <w:webHidden/>
              </w:rPr>
              <w:instrText xml:space="preserve"> PAGEREF _Toc385434431 \h </w:instrText>
            </w:r>
            <w:r>
              <w:rPr>
                <w:noProof/>
                <w:webHidden/>
              </w:rPr>
            </w:r>
            <w:r>
              <w:rPr>
                <w:noProof/>
                <w:webHidden/>
              </w:rPr>
              <w:fldChar w:fldCharType="separate"/>
            </w:r>
            <w:r>
              <w:rPr>
                <w:noProof/>
                <w:webHidden/>
              </w:rPr>
              <w:t>40</w:t>
            </w:r>
            <w:r>
              <w:rPr>
                <w:noProof/>
                <w:webHidden/>
              </w:rPr>
              <w:fldChar w:fldCharType="end"/>
            </w:r>
          </w:hyperlink>
        </w:p>
        <w:p w:rsidR="0076601B" w:rsidRDefault="0076601B" w:rsidP="0076601B">
          <w:pPr>
            <w:pStyle w:val="20"/>
            <w:tabs>
              <w:tab w:val="right" w:leader="dot" w:pos="8296"/>
            </w:tabs>
            <w:ind w:left="480"/>
            <w:rPr>
              <w:noProof/>
              <w:sz w:val="21"/>
            </w:rPr>
          </w:pPr>
          <w:hyperlink w:anchor="_Toc385434432" w:history="1">
            <w:r w:rsidRPr="006132A2">
              <w:rPr>
                <w:rStyle w:val="a7"/>
                <w:rFonts w:hint="eastAsia"/>
                <w:noProof/>
              </w:rPr>
              <w:t>其它语言使用编程接口</w:t>
            </w:r>
            <w:r>
              <w:rPr>
                <w:noProof/>
                <w:webHidden/>
              </w:rPr>
              <w:tab/>
            </w:r>
            <w:r>
              <w:rPr>
                <w:noProof/>
                <w:webHidden/>
              </w:rPr>
              <w:fldChar w:fldCharType="begin"/>
            </w:r>
            <w:r>
              <w:rPr>
                <w:noProof/>
                <w:webHidden/>
              </w:rPr>
              <w:instrText xml:space="preserve"> PAGEREF _Toc385434432 \h </w:instrText>
            </w:r>
            <w:r>
              <w:rPr>
                <w:noProof/>
                <w:webHidden/>
              </w:rPr>
            </w:r>
            <w:r>
              <w:rPr>
                <w:noProof/>
                <w:webHidden/>
              </w:rPr>
              <w:fldChar w:fldCharType="separate"/>
            </w:r>
            <w:r>
              <w:rPr>
                <w:noProof/>
                <w:webHidden/>
              </w:rPr>
              <w:t>40</w:t>
            </w:r>
            <w:r>
              <w:rPr>
                <w:noProof/>
                <w:webHidden/>
              </w:rPr>
              <w:fldChar w:fldCharType="end"/>
            </w:r>
          </w:hyperlink>
        </w:p>
        <w:p w:rsidR="0076601B" w:rsidRDefault="0076601B" w:rsidP="0076601B">
          <w:pPr>
            <w:pStyle w:val="20"/>
            <w:tabs>
              <w:tab w:val="right" w:leader="dot" w:pos="8296"/>
            </w:tabs>
            <w:ind w:left="480"/>
            <w:rPr>
              <w:noProof/>
              <w:sz w:val="21"/>
            </w:rPr>
          </w:pPr>
          <w:hyperlink w:anchor="_Toc385434433" w:history="1">
            <w:r w:rsidRPr="006132A2">
              <w:rPr>
                <w:rStyle w:val="a7"/>
                <w:rFonts w:hint="eastAsia"/>
                <w:noProof/>
              </w:rPr>
              <w:t>关于作者</w:t>
            </w:r>
            <w:r>
              <w:rPr>
                <w:noProof/>
                <w:webHidden/>
              </w:rPr>
              <w:tab/>
            </w:r>
            <w:r>
              <w:rPr>
                <w:noProof/>
                <w:webHidden/>
              </w:rPr>
              <w:fldChar w:fldCharType="begin"/>
            </w:r>
            <w:r>
              <w:rPr>
                <w:noProof/>
                <w:webHidden/>
              </w:rPr>
              <w:instrText xml:space="preserve"> PAGEREF _Toc385434433 \h </w:instrText>
            </w:r>
            <w:r>
              <w:rPr>
                <w:noProof/>
                <w:webHidden/>
              </w:rPr>
            </w:r>
            <w:r>
              <w:rPr>
                <w:noProof/>
                <w:webHidden/>
              </w:rPr>
              <w:fldChar w:fldCharType="separate"/>
            </w:r>
            <w:r>
              <w:rPr>
                <w:noProof/>
                <w:webHidden/>
              </w:rPr>
              <w:t>40</w:t>
            </w:r>
            <w:r>
              <w:rPr>
                <w:noProof/>
                <w:webHidden/>
              </w:rPr>
              <w:fldChar w:fldCharType="end"/>
            </w:r>
          </w:hyperlink>
        </w:p>
        <w:p w:rsidR="0076601B" w:rsidRDefault="0076601B" w:rsidP="0076601B">
          <w:pPr>
            <w:pStyle w:val="20"/>
            <w:tabs>
              <w:tab w:val="right" w:leader="dot" w:pos="8296"/>
            </w:tabs>
            <w:ind w:left="480"/>
            <w:rPr>
              <w:noProof/>
              <w:sz w:val="21"/>
            </w:rPr>
          </w:pPr>
          <w:hyperlink w:anchor="_Toc385434434" w:history="1">
            <w:r w:rsidRPr="006132A2">
              <w:rPr>
                <w:rStyle w:val="a7"/>
                <w:rFonts w:hint="eastAsia"/>
                <w:noProof/>
              </w:rPr>
              <w:t>致谢</w:t>
            </w:r>
            <w:r>
              <w:rPr>
                <w:noProof/>
                <w:webHidden/>
              </w:rPr>
              <w:tab/>
            </w:r>
            <w:r>
              <w:rPr>
                <w:noProof/>
                <w:webHidden/>
              </w:rPr>
              <w:fldChar w:fldCharType="begin"/>
            </w:r>
            <w:r>
              <w:rPr>
                <w:noProof/>
                <w:webHidden/>
              </w:rPr>
              <w:instrText xml:space="preserve"> PAGEREF _Toc385434434 \h </w:instrText>
            </w:r>
            <w:r>
              <w:rPr>
                <w:noProof/>
                <w:webHidden/>
              </w:rPr>
            </w:r>
            <w:r>
              <w:rPr>
                <w:noProof/>
                <w:webHidden/>
              </w:rPr>
              <w:fldChar w:fldCharType="separate"/>
            </w:r>
            <w:r>
              <w:rPr>
                <w:noProof/>
                <w:webHidden/>
              </w:rPr>
              <w:t>40</w:t>
            </w:r>
            <w:r>
              <w:rPr>
                <w:noProof/>
                <w:webHidden/>
              </w:rPr>
              <w:fldChar w:fldCharType="end"/>
            </w:r>
          </w:hyperlink>
        </w:p>
        <w:p w:rsidR="0076601B" w:rsidRDefault="0076601B" w:rsidP="0076601B">
          <w:pPr>
            <w:pStyle w:val="20"/>
            <w:tabs>
              <w:tab w:val="right" w:leader="dot" w:pos="8296"/>
            </w:tabs>
            <w:ind w:left="480"/>
            <w:rPr>
              <w:noProof/>
              <w:sz w:val="21"/>
            </w:rPr>
          </w:pPr>
          <w:hyperlink w:anchor="_Toc385434435" w:history="1">
            <w:r w:rsidRPr="006132A2">
              <w:rPr>
                <w:rStyle w:val="a7"/>
                <w:rFonts w:hint="eastAsia"/>
                <w:noProof/>
              </w:rPr>
              <w:t>许可</w:t>
            </w:r>
            <w:r>
              <w:rPr>
                <w:noProof/>
                <w:webHidden/>
              </w:rPr>
              <w:tab/>
            </w:r>
            <w:r>
              <w:rPr>
                <w:noProof/>
                <w:webHidden/>
              </w:rPr>
              <w:fldChar w:fldCharType="begin"/>
            </w:r>
            <w:r>
              <w:rPr>
                <w:noProof/>
                <w:webHidden/>
              </w:rPr>
              <w:instrText xml:space="preserve"> PAGEREF _Toc385434435 \h </w:instrText>
            </w:r>
            <w:r>
              <w:rPr>
                <w:noProof/>
                <w:webHidden/>
              </w:rPr>
            </w:r>
            <w:r>
              <w:rPr>
                <w:noProof/>
                <w:webHidden/>
              </w:rPr>
              <w:fldChar w:fldCharType="separate"/>
            </w:r>
            <w:r>
              <w:rPr>
                <w:noProof/>
                <w:webHidden/>
              </w:rPr>
              <w:t>41</w:t>
            </w:r>
            <w:r>
              <w:rPr>
                <w:noProof/>
                <w:webHidden/>
              </w:rPr>
              <w:fldChar w:fldCharType="end"/>
            </w:r>
          </w:hyperlink>
        </w:p>
        <w:p w:rsidR="0076601B" w:rsidRDefault="0076601B" w:rsidP="0076601B">
          <w:pPr>
            <w:pStyle w:val="20"/>
            <w:tabs>
              <w:tab w:val="right" w:leader="dot" w:pos="8296"/>
            </w:tabs>
            <w:ind w:left="480"/>
            <w:rPr>
              <w:noProof/>
              <w:sz w:val="21"/>
            </w:rPr>
          </w:pPr>
          <w:hyperlink w:anchor="_Toc385434436" w:history="1">
            <w:r w:rsidRPr="006132A2">
              <w:rPr>
                <w:rStyle w:val="a7"/>
                <w:rFonts w:hint="eastAsia"/>
                <w:noProof/>
              </w:rPr>
              <w:t>网站和例子程序源代码</w:t>
            </w:r>
            <w:r>
              <w:rPr>
                <w:noProof/>
                <w:webHidden/>
              </w:rPr>
              <w:tab/>
            </w:r>
            <w:r>
              <w:rPr>
                <w:noProof/>
                <w:webHidden/>
              </w:rPr>
              <w:fldChar w:fldCharType="begin"/>
            </w:r>
            <w:r>
              <w:rPr>
                <w:noProof/>
                <w:webHidden/>
              </w:rPr>
              <w:instrText xml:space="preserve"> PAGEREF _Toc385434436 \h </w:instrText>
            </w:r>
            <w:r>
              <w:rPr>
                <w:noProof/>
                <w:webHidden/>
              </w:rPr>
            </w:r>
            <w:r>
              <w:rPr>
                <w:noProof/>
                <w:webHidden/>
              </w:rPr>
              <w:fldChar w:fldCharType="separate"/>
            </w:r>
            <w:r>
              <w:rPr>
                <w:noProof/>
                <w:webHidden/>
              </w:rPr>
              <w:t>41</w:t>
            </w:r>
            <w:r>
              <w:rPr>
                <w:noProof/>
                <w:webHidden/>
              </w:rPr>
              <w:fldChar w:fldCharType="end"/>
            </w:r>
          </w:hyperlink>
        </w:p>
        <w:p w:rsidR="0076601B" w:rsidRDefault="0076601B" w:rsidP="0076601B">
          <w:pPr>
            <w:pStyle w:val="20"/>
            <w:tabs>
              <w:tab w:val="right" w:leader="dot" w:pos="8296"/>
            </w:tabs>
            <w:ind w:left="480"/>
            <w:rPr>
              <w:noProof/>
              <w:sz w:val="21"/>
            </w:rPr>
          </w:pPr>
          <w:hyperlink w:anchor="_Toc385434437" w:history="1">
            <w:r w:rsidRPr="006132A2">
              <w:rPr>
                <w:rStyle w:val="a7"/>
                <w:rFonts w:hint="eastAsia"/>
                <w:noProof/>
              </w:rPr>
              <w:t>反馈</w:t>
            </w:r>
            <w:r>
              <w:rPr>
                <w:noProof/>
                <w:webHidden/>
              </w:rPr>
              <w:tab/>
            </w:r>
            <w:r>
              <w:rPr>
                <w:noProof/>
                <w:webHidden/>
              </w:rPr>
              <w:fldChar w:fldCharType="begin"/>
            </w:r>
            <w:r>
              <w:rPr>
                <w:noProof/>
                <w:webHidden/>
              </w:rPr>
              <w:instrText xml:space="preserve"> PAGEREF _Toc385434437 \h </w:instrText>
            </w:r>
            <w:r>
              <w:rPr>
                <w:noProof/>
                <w:webHidden/>
              </w:rPr>
            </w:r>
            <w:r>
              <w:rPr>
                <w:noProof/>
                <w:webHidden/>
              </w:rPr>
              <w:fldChar w:fldCharType="separate"/>
            </w:r>
            <w:r>
              <w:rPr>
                <w:noProof/>
                <w:webHidden/>
              </w:rPr>
              <w:t>41</w:t>
            </w:r>
            <w:r>
              <w:rPr>
                <w:noProof/>
                <w:webHidden/>
              </w:rPr>
              <w:fldChar w:fldCharType="end"/>
            </w:r>
          </w:hyperlink>
        </w:p>
        <w:p w:rsidR="0076601B" w:rsidRDefault="0076601B">
          <w:pPr>
            <w:pStyle w:val="10"/>
            <w:tabs>
              <w:tab w:val="right" w:leader="dot" w:pos="8296"/>
            </w:tabs>
            <w:rPr>
              <w:noProof/>
              <w:sz w:val="21"/>
            </w:rPr>
          </w:pPr>
          <w:hyperlink w:anchor="_Toc385434438" w:history="1">
            <w:r w:rsidRPr="006132A2">
              <w:rPr>
                <w:rStyle w:val="a7"/>
                <w:rFonts w:hint="eastAsia"/>
                <w:noProof/>
              </w:rPr>
              <w:t>第</w:t>
            </w:r>
            <w:r w:rsidRPr="006132A2">
              <w:rPr>
                <w:rStyle w:val="a7"/>
                <w:noProof/>
              </w:rPr>
              <w:t>1</w:t>
            </w:r>
            <w:r w:rsidRPr="006132A2">
              <w:rPr>
                <w:rStyle w:val="a7"/>
                <w:rFonts w:hint="eastAsia"/>
                <w:noProof/>
              </w:rPr>
              <w:t>章</w:t>
            </w:r>
            <w:r w:rsidRPr="006132A2">
              <w:rPr>
                <w:rStyle w:val="a7"/>
                <w:noProof/>
              </w:rPr>
              <w:t xml:space="preserve"> </w:t>
            </w:r>
            <w:r w:rsidRPr="006132A2">
              <w:rPr>
                <w:rStyle w:val="a7"/>
                <w:rFonts w:hint="eastAsia"/>
                <w:noProof/>
              </w:rPr>
              <w:t>历史和标准</w:t>
            </w:r>
            <w:r>
              <w:rPr>
                <w:noProof/>
                <w:webHidden/>
              </w:rPr>
              <w:tab/>
            </w:r>
            <w:r>
              <w:rPr>
                <w:noProof/>
                <w:webHidden/>
              </w:rPr>
              <w:fldChar w:fldCharType="begin"/>
            </w:r>
            <w:r>
              <w:rPr>
                <w:noProof/>
                <w:webHidden/>
              </w:rPr>
              <w:instrText xml:space="preserve"> PAGEREF _Toc385434438 \h </w:instrText>
            </w:r>
            <w:r>
              <w:rPr>
                <w:noProof/>
                <w:webHidden/>
              </w:rPr>
            </w:r>
            <w:r>
              <w:rPr>
                <w:noProof/>
                <w:webHidden/>
              </w:rPr>
              <w:fldChar w:fldCharType="separate"/>
            </w:r>
            <w:r>
              <w:rPr>
                <w:noProof/>
                <w:webHidden/>
              </w:rPr>
              <w:t>42</w:t>
            </w:r>
            <w:r>
              <w:rPr>
                <w:noProof/>
                <w:webHidden/>
              </w:rPr>
              <w:fldChar w:fldCharType="end"/>
            </w:r>
          </w:hyperlink>
        </w:p>
        <w:p w:rsidR="0076601B" w:rsidRDefault="0076601B" w:rsidP="0076601B">
          <w:pPr>
            <w:pStyle w:val="20"/>
            <w:tabs>
              <w:tab w:val="right" w:leader="dot" w:pos="8296"/>
            </w:tabs>
            <w:ind w:left="480"/>
            <w:rPr>
              <w:noProof/>
              <w:sz w:val="21"/>
            </w:rPr>
          </w:pPr>
          <w:hyperlink w:anchor="_Toc385434439" w:history="1">
            <w:r w:rsidRPr="006132A2">
              <w:rPr>
                <w:rStyle w:val="a7"/>
                <w:noProof/>
              </w:rPr>
              <w:t>1.1 UNIX</w:t>
            </w:r>
            <w:r w:rsidRPr="006132A2">
              <w:rPr>
                <w:rStyle w:val="a7"/>
                <w:rFonts w:hint="eastAsia"/>
                <w:noProof/>
              </w:rPr>
              <w:t>和</w:t>
            </w:r>
            <w:r w:rsidRPr="006132A2">
              <w:rPr>
                <w:rStyle w:val="a7"/>
                <w:noProof/>
              </w:rPr>
              <w:t>C</w:t>
            </w:r>
            <w:r w:rsidRPr="006132A2">
              <w:rPr>
                <w:rStyle w:val="a7"/>
                <w:rFonts w:hint="eastAsia"/>
                <w:noProof/>
              </w:rPr>
              <w:t>简史</w:t>
            </w:r>
            <w:r>
              <w:rPr>
                <w:noProof/>
                <w:webHidden/>
              </w:rPr>
              <w:tab/>
            </w:r>
            <w:r>
              <w:rPr>
                <w:noProof/>
                <w:webHidden/>
              </w:rPr>
              <w:fldChar w:fldCharType="begin"/>
            </w:r>
            <w:r>
              <w:rPr>
                <w:noProof/>
                <w:webHidden/>
              </w:rPr>
              <w:instrText xml:space="preserve"> PAGEREF _Toc385434439 \h </w:instrText>
            </w:r>
            <w:r>
              <w:rPr>
                <w:noProof/>
                <w:webHidden/>
              </w:rPr>
            </w:r>
            <w:r>
              <w:rPr>
                <w:noProof/>
                <w:webHidden/>
              </w:rPr>
              <w:fldChar w:fldCharType="separate"/>
            </w:r>
            <w:r>
              <w:rPr>
                <w:noProof/>
                <w:webHidden/>
              </w:rPr>
              <w:t>42</w:t>
            </w:r>
            <w:r>
              <w:rPr>
                <w:noProof/>
                <w:webHidden/>
              </w:rPr>
              <w:fldChar w:fldCharType="end"/>
            </w:r>
          </w:hyperlink>
        </w:p>
        <w:p w:rsidR="0076601B" w:rsidRDefault="0076601B" w:rsidP="0076601B">
          <w:pPr>
            <w:pStyle w:val="20"/>
            <w:tabs>
              <w:tab w:val="right" w:leader="dot" w:pos="8296"/>
            </w:tabs>
            <w:ind w:left="480"/>
            <w:rPr>
              <w:noProof/>
              <w:sz w:val="21"/>
            </w:rPr>
          </w:pPr>
          <w:hyperlink w:anchor="_Toc385434440" w:history="1">
            <w:r w:rsidRPr="006132A2">
              <w:rPr>
                <w:rStyle w:val="a7"/>
                <w:noProof/>
              </w:rPr>
              <w:t>1.2 Linux</w:t>
            </w:r>
            <w:r w:rsidRPr="006132A2">
              <w:rPr>
                <w:rStyle w:val="a7"/>
                <w:rFonts w:hint="eastAsia"/>
                <w:noProof/>
              </w:rPr>
              <w:t>简史</w:t>
            </w:r>
            <w:r>
              <w:rPr>
                <w:noProof/>
                <w:webHidden/>
              </w:rPr>
              <w:tab/>
            </w:r>
            <w:r>
              <w:rPr>
                <w:noProof/>
                <w:webHidden/>
              </w:rPr>
              <w:fldChar w:fldCharType="begin"/>
            </w:r>
            <w:r>
              <w:rPr>
                <w:noProof/>
                <w:webHidden/>
              </w:rPr>
              <w:instrText xml:space="preserve"> PAGEREF _Toc385434440 \h </w:instrText>
            </w:r>
            <w:r>
              <w:rPr>
                <w:noProof/>
                <w:webHidden/>
              </w:rPr>
            </w:r>
            <w:r>
              <w:rPr>
                <w:noProof/>
                <w:webHidden/>
              </w:rPr>
              <w:fldChar w:fldCharType="separate"/>
            </w:r>
            <w:r>
              <w:rPr>
                <w:noProof/>
                <w:webHidden/>
              </w:rPr>
              <w:t>45</w:t>
            </w:r>
            <w:r>
              <w:rPr>
                <w:noProof/>
                <w:webHidden/>
              </w:rPr>
              <w:fldChar w:fldCharType="end"/>
            </w:r>
          </w:hyperlink>
        </w:p>
        <w:p w:rsidR="0076601B" w:rsidRDefault="0076601B" w:rsidP="0076601B">
          <w:pPr>
            <w:pStyle w:val="30"/>
            <w:tabs>
              <w:tab w:val="right" w:leader="dot" w:pos="8296"/>
            </w:tabs>
            <w:ind w:left="960"/>
            <w:rPr>
              <w:noProof/>
              <w:sz w:val="21"/>
            </w:rPr>
          </w:pPr>
          <w:hyperlink w:anchor="_Toc385434441" w:history="1">
            <w:r w:rsidRPr="006132A2">
              <w:rPr>
                <w:rStyle w:val="a7"/>
                <w:noProof/>
              </w:rPr>
              <w:t>1.2.1 GNU</w:t>
            </w:r>
            <w:r w:rsidRPr="006132A2">
              <w:rPr>
                <w:rStyle w:val="a7"/>
                <w:rFonts w:hint="eastAsia"/>
                <w:noProof/>
              </w:rPr>
              <w:t>项目</w:t>
            </w:r>
            <w:r>
              <w:rPr>
                <w:noProof/>
                <w:webHidden/>
              </w:rPr>
              <w:tab/>
            </w:r>
            <w:r>
              <w:rPr>
                <w:noProof/>
                <w:webHidden/>
              </w:rPr>
              <w:fldChar w:fldCharType="begin"/>
            </w:r>
            <w:r>
              <w:rPr>
                <w:noProof/>
                <w:webHidden/>
              </w:rPr>
              <w:instrText xml:space="preserve"> PAGEREF _Toc385434441 \h </w:instrText>
            </w:r>
            <w:r>
              <w:rPr>
                <w:noProof/>
                <w:webHidden/>
              </w:rPr>
            </w:r>
            <w:r>
              <w:rPr>
                <w:noProof/>
                <w:webHidden/>
              </w:rPr>
              <w:fldChar w:fldCharType="separate"/>
            </w:r>
            <w:r>
              <w:rPr>
                <w:noProof/>
                <w:webHidden/>
              </w:rPr>
              <w:t>46</w:t>
            </w:r>
            <w:r>
              <w:rPr>
                <w:noProof/>
                <w:webHidden/>
              </w:rPr>
              <w:fldChar w:fldCharType="end"/>
            </w:r>
          </w:hyperlink>
        </w:p>
        <w:p w:rsidR="0076601B" w:rsidRDefault="0076601B" w:rsidP="0076601B">
          <w:pPr>
            <w:pStyle w:val="30"/>
            <w:tabs>
              <w:tab w:val="right" w:leader="dot" w:pos="8296"/>
            </w:tabs>
            <w:ind w:left="960"/>
            <w:rPr>
              <w:noProof/>
              <w:sz w:val="21"/>
            </w:rPr>
          </w:pPr>
          <w:hyperlink w:anchor="_Toc385434442" w:history="1">
            <w:r w:rsidRPr="006132A2">
              <w:rPr>
                <w:rStyle w:val="a7"/>
                <w:noProof/>
              </w:rPr>
              <w:t>1.2.2 Linux</w:t>
            </w:r>
            <w:r w:rsidRPr="006132A2">
              <w:rPr>
                <w:rStyle w:val="a7"/>
                <w:rFonts w:hint="eastAsia"/>
                <w:noProof/>
              </w:rPr>
              <w:t>内核</w:t>
            </w:r>
            <w:r>
              <w:rPr>
                <w:noProof/>
                <w:webHidden/>
              </w:rPr>
              <w:tab/>
            </w:r>
            <w:r>
              <w:rPr>
                <w:noProof/>
                <w:webHidden/>
              </w:rPr>
              <w:fldChar w:fldCharType="begin"/>
            </w:r>
            <w:r>
              <w:rPr>
                <w:noProof/>
                <w:webHidden/>
              </w:rPr>
              <w:instrText xml:space="preserve"> PAGEREF _Toc385434442 \h </w:instrText>
            </w:r>
            <w:r>
              <w:rPr>
                <w:noProof/>
                <w:webHidden/>
              </w:rPr>
            </w:r>
            <w:r>
              <w:rPr>
                <w:noProof/>
                <w:webHidden/>
              </w:rPr>
              <w:fldChar w:fldCharType="separate"/>
            </w:r>
            <w:r>
              <w:rPr>
                <w:noProof/>
                <w:webHidden/>
              </w:rPr>
              <w:t>47</w:t>
            </w:r>
            <w:r>
              <w:rPr>
                <w:noProof/>
                <w:webHidden/>
              </w:rPr>
              <w:fldChar w:fldCharType="end"/>
            </w:r>
          </w:hyperlink>
        </w:p>
        <w:p w:rsidR="0076601B" w:rsidRDefault="0076601B" w:rsidP="0076601B">
          <w:pPr>
            <w:pStyle w:val="20"/>
            <w:tabs>
              <w:tab w:val="right" w:leader="dot" w:pos="8296"/>
            </w:tabs>
            <w:ind w:left="480"/>
            <w:rPr>
              <w:noProof/>
              <w:sz w:val="21"/>
            </w:rPr>
          </w:pPr>
          <w:hyperlink w:anchor="_Toc385434443" w:history="1">
            <w:r w:rsidRPr="006132A2">
              <w:rPr>
                <w:rStyle w:val="a7"/>
                <w:noProof/>
              </w:rPr>
              <w:t xml:space="preserve">1.3 </w:t>
            </w:r>
            <w:r w:rsidRPr="006132A2">
              <w:rPr>
                <w:rStyle w:val="a7"/>
                <w:rFonts w:hint="eastAsia"/>
                <w:noProof/>
              </w:rPr>
              <w:t>标准化</w:t>
            </w:r>
            <w:r>
              <w:rPr>
                <w:noProof/>
                <w:webHidden/>
              </w:rPr>
              <w:tab/>
            </w:r>
            <w:r>
              <w:rPr>
                <w:noProof/>
                <w:webHidden/>
              </w:rPr>
              <w:fldChar w:fldCharType="begin"/>
            </w:r>
            <w:r>
              <w:rPr>
                <w:noProof/>
                <w:webHidden/>
              </w:rPr>
              <w:instrText xml:space="preserve"> PAGEREF _Toc385434443 \h </w:instrText>
            </w:r>
            <w:r>
              <w:rPr>
                <w:noProof/>
                <w:webHidden/>
              </w:rPr>
            </w:r>
            <w:r>
              <w:rPr>
                <w:noProof/>
                <w:webHidden/>
              </w:rPr>
              <w:fldChar w:fldCharType="separate"/>
            </w:r>
            <w:r>
              <w:rPr>
                <w:noProof/>
                <w:webHidden/>
              </w:rPr>
              <w:t>52</w:t>
            </w:r>
            <w:r>
              <w:rPr>
                <w:noProof/>
                <w:webHidden/>
              </w:rPr>
              <w:fldChar w:fldCharType="end"/>
            </w:r>
          </w:hyperlink>
        </w:p>
        <w:p w:rsidR="0076601B" w:rsidRDefault="0076601B" w:rsidP="0076601B">
          <w:pPr>
            <w:pStyle w:val="30"/>
            <w:tabs>
              <w:tab w:val="right" w:leader="dot" w:pos="8296"/>
            </w:tabs>
            <w:ind w:left="960"/>
            <w:rPr>
              <w:noProof/>
              <w:sz w:val="21"/>
            </w:rPr>
          </w:pPr>
          <w:hyperlink w:anchor="_Toc385434444" w:history="1">
            <w:r w:rsidRPr="006132A2">
              <w:rPr>
                <w:rStyle w:val="a7"/>
                <w:noProof/>
              </w:rPr>
              <w:t>1.3.1 C</w:t>
            </w:r>
            <w:r w:rsidRPr="006132A2">
              <w:rPr>
                <w:rStyle w:val="a7"/>
                <w:rFonts w:hint="eastAsia"/>
                <w:noProof/>
              </w:rPr>
              <w:t>编程语言</w:t>
            </w:r>
            <w:r>
              <w:rPr>
                <w:noProof/>
                <w:webHidden/>
              </w:rPr>
              <w:tab/>
            </w:r>
            <w:r>
              <w:rPr>
                <w:noProof/>
                <w:webHidden/>
              </w:rPr>
              <w:fldChar w:fldCharType="begin"/>
            </w:r>
            <w:r>
              <w:rPr>
                <w:noProof/>
                <w:webHidden/>
              </w:rPr>
              <w:instrText xml:space="preserve"> PAGEREF _Toc385434444 \h </w:instrText>
            </w:r>
            <w:r>
              <w:rPr>
                <w:noProof/>
                <w:webHidden/>
              </w:rPr>
            </w:r>
            <w:r>
              <w:rPr>
                <w:noProof/>
                <w:webHidden/>
              </w:rPr>
              <w:fldChar w:fldCharType="separate"/>
            </w:r>
            <w:r>
              <w:rPr>
                <w:noProof/>
                <w:webHidden/>
              </w:rPr>
              <w:t>52</w:t>
            </w:r>
            <w:r>
              <w:rPr>
                <w:noProof/>
                <w:webHidden/>
              </w:rPr>
              <w:fldChar w:fldCharType="end"/>
            </w:r>
          </w:hyperlink>
        </w:p>
        <w:p w:rsidR="0076601B" w:rsidRDefault="0076601B" w:rsidP="0076601B">
          <w:pPr>
            <w:pStyle w:val="30"/>
            <w:tabs>
              <w:tab w:val="right" w:leader="dot" w:pos="8296"/>
            </w:tabs>
            <w:ind w:left="960"/>
            <w:rPr>
              <w:noProof/>
              <w:sz w:val="21"/>
            </w:rPr>
          </w:pPr>
          <w:hyperlink w:anchor="_Toc385434445" w:history="1">
            <w:r w:rsidRPr="006132A2">
              <w:rPr>
                <w:rStyle w:val="a7"/>
                <w:noProof/>
              </w:rPr>
              <w:t xml:space="preserve">1.3.2 </w:t>
            </w:r>
            <w:r w:rsidRPr="006132A2">
              <w:rPr>
                <w:rStyle w:val="a7"/>
                <w:rFonts w:hint="eastAsia"/>
                <w:noProof/>
              </w:rPr>
              <w:t>第一个</w:t>
            </w:r>
            <w:r w:rsidRPr="006132A2">
              <w:rPr>
                <w:rStyle w:val="a7"/>
                <w:noProof/>
              </w:rPr>
              <w:t>POSIX</w:t>
            </w:r>
            <w:r w:rsidRPr="006132A2">
              <w:rPr>
                <w:rStyle w:val="a7"/>
                <w:rFonts w:hint="eastAsia"/>
                <w:noProof/>
              </w:rPr>
              <w:t>标准</w:t>
            </w:r>
            <w:r>
              <w:rPr>
                <w:noProof/>
                <w:webHidden/>
              </w:rPr>
              <w:tab/>
            </w:r>
            <w:r>
              <w:rPr>
                <w:noProof/>
                <w:webHidden/>
              </w:rPr>
              <w:fldChar w:fldCharType="begin"/>
            </w:r>
            <w:r>
              <w:rPr>
                <w:noProof/>
                <w:webHidden/>
              </w:rPr>
              <w:instrText xml:space="preserve"> PAGEREF _Toc385434445 \h </w:instrText>
            </w:r>
            <w:r>
              <w:rPr>
                <w:noProof/>
                <w:webHidden/>
              </w:rPr>
            </w:r>
            <w:r>
              <w:rPr>
                <w:noProof/>
                <w:webHidden/>
              </w:rPr>
              <w:fldChar w:fldCharType="separate"/>
            </w:r>
            <w:r>
              <w:rPr>
                <w:noProof/>
                <w:webHidden/>
              </w:rPr>
              <w:t>53</w:t>
            </w:r>
            <w:r>
              <w:rPr>
                <w:noProof/>
                <w:webHidden/>
              </w:rPr>
              <w:fldChar w:fldCharType="end"/>
            </w:r>
          </w:hyperlink>
        </w:p>
        <w:p w:rsidR="0076601B" w:rsidRDefault="0076601B" w:rsidP="0076601B">
          <w:pPr>
            <w:pStyle w:val="30"/>
            <w:tabs>
              <w:tab w:val="right" w:leader="dot" w:pos="8296"/>
            </w:tabs>
            <w:ind w:left="960"/>
            <w:rPr>
              <w:noProof/>
              <w:sz w:val="21"/>
            </w:rPr>
          </w:pPr>
          <w:hyperlink w:anchor="_Toc385434446" w:history="1">
            <w:r w:rsidRPr="006132A2">
              <w:rPr>
                <w:rStyle w:val="a7"/>
                <w:noProof/>
              </w:rPr>
              <w:t>1.3.3 X/Open</w:t>
            </w:r>
            <w:r w:rsidRPr="006132A2">
              <w:rPr>
                <w:rStyle w:val="a7"/>
                <w:rFonts w:hint="eastAsia"/>
                <w:noProof/>
              </w:rPr>
              <w:t>公司和开放组织</w:t>
            </w:r>
            <w:r>
              <w:rPr>
                <w:noProof/>
                <w:webHidden/>
              </w:rPr>
              <w:tab/>
            </w:r>
            <w:r>
              <w:rPr>
                <w:noProof/>
                <w:webHidden/>
              </w:rPr>
              <w:fldChar w:fldCharType="begin"/>
            </w:r>
            <w:r>
              <w:rPr>
                <w:noProof/>
                <w:webHidden/>
              </w:rPr>
              <w:instrText xml:space="preserve"> PAGEREF _Toc385434446 \h </w:instrText>
            </w:r>
            <w:r>
              <w:rPr>
                <w:noProof/>
                <w:webHidden/>
              </w:rPr>
            </w:r>
            <w:r>
              <w:rPr>
                <w:noProof/>
                <w:webHidden/>
              </w:rPr>
              <w:fldChar w:fldCharType="separate"/>
            </w:r>
            <w:r>
              <w:rPr>
                <w:noProof/>
                <w:webHidden/>
              </w:rPr>
              <w:t>54</w:t>
            </w:r>
            <w:r>
              <w:rPr>
                <w:noProof/>
                <w:webHidden/>
              </w:rPr>
              <w:fldChar w:fldCharType="end"/>
            </w:r>
          </w:hyperlink>
        </w:p>
        <w:p w:rsidR="0076601B" w:rsidRDefault="0076601B" w:rsidP="0076601B">
          <w:pPr>
            <w:pStyle w:val="30"/>
            <w:tabs>
              <w:tab w:val="right" w:leader="dot" w:pos="8296"/>
            </w:tabs>
            <w:ind w:left="960"/>
            <w:rPr>
              <w:noProof/>
              <w:sz w:val="21"/>
            </w:rPr>
          </w:pPr>
          <w:hyperlink w:anchor="_Toc385434447" w:history="1">
            <w:r w:rsidRPr="006132A2">
              <w:rPr>
                <w:rStyle w:val="a7"/>
                <w:noProof/>
              </w:rPr>
              <w:t>1.3.4 SUSv3</w:t>
            </w:r>
            <w:r w:rsidRPr="006132A2">
              <w:rPr>
                <w:rStyle w:val="a7"/>
                <w:rFonts w:hint="eastAsia"/>
                <w:noProof/>
              </w:rPr>
              <w:t>和</w:t>
            </w:r>
            <w:r w:rsidRPr="006132A2">
              <w:rPr>
                <w:rStyle w:val="a7"/>
                <w:noProof/>
              </w:rPr>
              <w:t>POSIX.1-2001</w:t>
            </w:r>
            <w:r>
              <w:rPr>
                <w:noProof/>
                <w:webHidden/>
              </w:rPr>
              <w:tab/>
            </w:r>
            <w:r>
              <w:rPr>
                <w:noProof/>
                <w:webHidden/>
              </w:rPr>
              <w:fldChar w:fldCharType="begin"/>
            </w:r>
            <w:r>
              <w:rPr>
                <w:noProof/>
                <w:webHidden/>
              </w:rPr>
              <w:instrText xml:space="preserve"> PAGEREF _Toc385434447 \h </w:instrText>
            </w:r>
            <w:r>
              <w:rPr>
                <w:noProof/>
                <w:webHidden/>
              </w:rPr>
            </w:r>
            <w:r>
              <w:rPr>
                <w:noProof/>
                <w:webHidden/>
              </w:rPr>
              <w:fldChar w:fldCharType="separate"/>
            </w:r>
            <w:r>
              <w:rPr>
                <w:noProof/>
                <w:webHidden/>
              </w:rPr>
              <w:t>55</w:t>
            </w:r>
            <w:r>
              <w:rPr>
                <w:noProof/>
                <w:webHidden/>
              </w:rPr>
              <w:fldChar w:fldCharType="end"/>
            </w:r>
          </w:hyperlink>
        </w:p>
        <w:p w:rsidR="0076601B" w:rsidRDefault="0076601B" w:rsidP="0076601B">
          <w:pPr>
            <w:pStyle w:val="30"/>
            <w:tabs>
              <w:tab w:val="right" w:leader="dot" w:pos="8296"/>
            </w:tabs>
            <w:ind w:left="960"/>
            <w:rPr>
              <w:noProof/>
              <w:sz w:val="21"/>
            </w:rPr>
          </w:pPr>
          <w:hyperlink w:anchor="_Toc385434448" w:history="1">
            <w:r w:rsidRPr="006132A2">
              <w:rPr>
                <w:rStyle w:val="a7"/>
                <w:noProof/>
              </w:rPr>
              <w:t>1.3.5 SUSv4</w:t>
            </w:r>
            <w:r w:rsidRPr="006132A2">
              <w:rPr>
                <w:rStyle w:val="a7"/>
                <w:rFonts w:hint="eastAsia"/>
                <w:noProof/>
              </w:rPr>
              <w:t>和</w:t>
            </w:r>
            <w:r w:rsidRPr="006132A2">
              <w:rPr>
                <w:rStyle w:val="a7"/>
                <w:noProof/>
              </w:rPr>
              <w:t>POSIX.1-2008</w:t>
            </w:r>
            <w:r>
              <w:rPr>
                <w:noProof/>
                <w:webHidden/>
              </w:rPr>
              <w:tab/>
            </w:r>
            <w:r>
              <w:rPr>
                <w:noProof/>
                <w:webHidden/>
              </w:rPr>
              <w:fldChar w:fldCharType="begin"/>
            </w:r>
            <w:r>
              <w:rPr>
                <w:noProof/>
                <w:webHidden/>
              </w:rPr>
              <w:instrText xml:space="preserve"> PAGEREF _Toc385434448 \h </w:instrText>
            </w:r>
            <w:r>
              <w:rPr>
                <w:noProof/>
                <w:webHidden/>
              </w:rPr>
            </w:r>
            <w:r>
              <w:rPr>
                <w:noProof/>
                <w:webHidden/>
              </w:rPr>
              <w:fldChar w:fldCharType="separate"/>
            </w:r>
            <w:r>
              <w:rPr>
                <w:noProof/>
                <w:webHidden/>
              </w:rPr>
              <w:t>57</w:t>
            </w:r>
            <w:r>
              <w:rPr>
                <w:noProof/>
                <w:webHidden/>
              </w:rPr>
              <w:fldChar w:fldCharType="end"/>
            </w:r>
          </w:hyperlink>
        </w:p>
        <w:p w:rsidR="0076601B" w:rsidRDefault="0076601B" w:rsidP="0076601B">
          <w:pPr>
            <w:pStyle w:val="30"/>
            <w:tabs>
              <w:tab w:val="right" w:leader="dot" w:pos="8296"/>
            </w:tabs>
            <w:ind w:left="960"/>
            <w:rPr>
              <w:noProof/>
              <w:sz w:val="21"/>
            </w:rPr>
          </w:pPr>
          <w:hyperlink w:anchor="_Toc385434449" w:history="1">
            <w:r w:rsidRPr="006132A2">
              <w:rPr>
                <w:rStyle w:val="a7"/>
                <w:noProof/>
              </w:rPr>
              <w:t>1.3.6 UNIX</w:t>
            </w:r>
            <w:r w:rsidRPr="006132A2">
              <w:rPr>
                <w:rStyle w:val="a7"/>
                <w:rFonts w:hint="eastAsia"/>
                <w:noProof/>
              </w:rPr>
              <w:t>标准时间线</w:t>
            </w:r>
            <w:r>
              <w:rPr>
                <w:noProof/>
                <w:webHidden/>
              </w:rPr>
              <w:tab/>
            </w:r>
            <w:r>
              <w:rPr>
                <w:noProof/>
                <w:webHidden/>
              </w:rPr>
              <w:fldChar w:fldCharType="begin"/>
            </w:r>
            <w:r>
              <w:rPr>
                <w:noProof/>
                <w:webHidden/>
              </w:rPr>
              <w:instrText xml:space="preserve"> PAGEREF _Toc385434449 \h </w:instrText>
            </w:r>
            <w:r>
              <w:rPr>
                <w:noProof/>
                <w:webHidden/>
              </w:rPr>
            </w:r>
            <w:r>
              <w:rPr>
                <w:noProof/>
                <w:webHidden/>
              </w:rPr>
              <w:fldChar w:fldCharType="separate"/>
            </w:r>
            <w:r>
              <w:rPr>
                <w:noProof/>
                <w:webHidden/>
              </w:rPr>
              <w:t>58</w:t>
            </w:r>
            <w:r>
              <w:rPr>
                <w:noProof/>
                <w:webHidden/>
              </w:rPr>
              <w:fldChar w:fldCharType="end"/>
            </w:r>
          </w:hyperlink>
        </w:p>
        <w:p w:rsidR="0076601B" w:rsidRDefault="0076601B" w:rsidP="0076601B">
          <w:pPr>
            <w:pStyle w:val="30"/>
            <w:tabs>
              <w:tab w:val="right" w:leader="dot" w:pos="8296"/>
            </w:tabs>
            <w:ind w:left="960"/>
            <w:rPr>
              <w:noProof/>
              <w:sz w:val="21"/>
            </w:rPr>
          </w:pPr>
          <w:hyperlink w:anchor="_Toc385434450" w:history="1">
            <w:r w:rsidRPr="006132A2">
              <w:rPr>
                <w:rStyle w:val="a7"/>
                <w:noProof/>
              </w:rPr>
              <w:t xml:space="preserve">1.3.7 </w:t>
            </w:r>
            <w:r w:rsidRPr="006132A2">
              <w:rPr>
                <w:rStyle w:val="a7"/>
                <w:rFonts w:hint="eastAsia"/>
                <w:noProof/>
              </w:rPr>
              <w:t>实现标准</w:t>
            </w:r>
            <w:r>
              <w:rPr>
                <w:noProof/>
                <w:webHidden/>
              </w:rPr>
              <w:tab/>
            </w:r>
            <w:r>
              <w:rPr>
                <w:noProof/>
                <w:webHidden/>
              </w:rPr>
              <w:fldChar w:fldCharType="begin"/>
            </w:r>
            <w:r>
              <w:rPr>
                <w:noProof/>
                <w:webHidden/>
              </w:rPr>
              <w:instrText xml:space="preserve"> PAGEREF _Toc385434450 \h </w:instrText>
            </w:r>
            <w:r>
              <w:rPr>
                <w:noProof/>
                <w:webHidden/>
              </w:rPr>
            </w:r>
            <w:r>
              <w:rPr>
                <w:noProof/>
                <w:webHidden/>
              </w:rPr>
              <w:fldChar w:fldCharType="separate"/>
            </w:r>
            <w:r>
              <w:rPr>
                <w:noProof/>
                <w:webHidden/>
              </w:rPr>
              <w:t>59</w:t>
            </w:r>
            <w:r>
              <w:rPr>
                <w:noProof/>
                <w:webHidden/>
              </w:rPr>
              <w:fldChar w:fldCharType="end"/>
            </w:r>
          </w:hyperlink>
        </w:p>
        <w:p w:rsidR="0076601B" w:rsidRDefault="0076601B" w:rsidP="0076601B">
          <w:pPr>
            <w:pStyle w:val="30"/>
            <w:tabs>
              <w:tab w:val="right" w:leader="dot" w:pos="8296"/>
            </w:tabs>
            <w:ind w:left="960"/>
            <w:rPr>
              <w:noProof/>
              <w:sz w:val="21"/>
            </w:rPr>
          </w:pPr>
          <w:hyperlink w:anchor="_Toc385434451" w:history="1">
            <w:r w:rsidRPr="006132A2">
              <w:rPr>
                <w:rStyle w:val="a7"/>
                <w:noProof/>
              </w:rPr>
              <w:t>1.3.8 Linux</w:t>
            </w:r>
            <w:r w:rsidRPr="006132A2">
              <w:rPr>
                <w:rStyle w:val="a7"/>
                <w:rFonts w:hint="eastAsia"/>
                <w:noProof/>
              </w:rPr>
              <w:t>、标准、和</w:t>
            </w:r>
            <w:r w:rsidRPr="006132A2">
              <w:rPr>
                <w:rStyle w:val="a7"/>
                <w:noProof/>
              </w:rPr>
              <w:t>Linux</w:t>
            </w:r>
            <w:r w:rsidRPr="006132A2">
              <w:rPr>
                <w:rStyle w:val="a7"/>
                <w:rFonts w:hint="eastAsia"/>
                <w:noProof/>
              </w:rPr>
              <w:t>标准基础</w:t>
            </w:r>
            <w:r>
              <w:rPr>
                <w:noProof/>
                <w:webHidden/>
              </w:rPr>
              <w:tab/>
            </w:r>
            <w:r>
              <w:rPr>
                <w:noProof/>
                <w:webHidden/>
              </w:rPr>
              <w:fldChar w:fldCharType="begin"/>
            </w:r>
            <w:r>
              <w:rPr>
                <w:noProof/>
                <w:webHidden/>
              </w:rPr>
              <w:instrText xml:space="preserve"> PAGEREF _Toc385434451 \h </w:instrText>
            </w:r>
            <w:r>
              <w:rPr>
                <w:noProof/>
                <w:webHidden/>
              </w:rPr>
            </w:r>
            <w:r>
              <w:rPr>
                <w:noProof/>
                <w:webHidden/>
              </w:rPr>
              <w:fldChar w:fldCharType="separate"/>
            </w:r>
            <w:r>
              <w:rPr>
                <w:noProof/>
                <w:webHidden/>
              </w:rPr>
              <w:t>60</w:t>
            </w:r>
            <w:r>
              <w:rPr>
                <w:noProof/>
                <w:webHidden/>
              </w:rPr>
              <w:fldChar w:fldCharType="end"/>
            </w:r>
          </w:hyperlink>
        </w:p>
        <w:p w:rsidR="0076601B" w:rsidRDefault="0076601B" w:rsidP="0076601B">
          <w:pPr>
            <w:pStyle w:val="20"/>
            <w:tabs>
              <w:tab w:val="right" w:leader="dot" w:pos="8296"/>
            </w:tabs>
            <w:ind w:left="480"/>
            <w:rPr>
              <w:noProof/>
              <w:sz w:val="21"/>
            </w:rPr>
          </w:pPr>
          <w:hyperlink w:anchor="_Toc385434452" w:history="1">
            <w:r w:rsidRPr="006132A2">
              <w:rPr>
                <w:rStyle w:val="a7"/>
                <w:noProof/>
              </w:rPr>
              <w:t xml:space="preserve">1.4 </w:t>
            </w:r>
            <w:r w:rsidRPr="006132A2">
              <w:rPr>
                <w:rStyle w:val="a7"/>
                <w:rFonts w:hint="eastAsia"/>
                <w:noProof/>
              </w:rPr>
              <w:t>小结</w:t>
            </w:r>
            <w:r>
              <w:rPr>
                <w:noProof/>
                <w:webHidden/>
              </w:rPr>
              <w:tab/>
            </w:r>
            <w:r>
              <w:rPr>
                <w:noProof/>
                <w:webHidden/>
              </w:rPr>
              <w:fldChar w:fldCharType="begin"/>
            </w:r>
            <w:r>
              <w:rPr>
                <w:noProof/>
                <w:webHidden/>
              </w:rPr>
              <w:instrText xml:space="preserve"> PAGEREF _Toc385434452 \h </w:instrText>
            </w:r>
            <w:r>
              <w:rPr>
                <w:noProof/>
                <w:webHidden/>
              </w:rPr>
            </w:r>
            <w:r>
              <w:rPr>
                <w:noProof/>
                <w:webHidden/>
              </w:rPr>
              <w:fldChar w:fldCharType="separate"/>
            </w:r>
            <w:r>
              <w:rPr>
                <w:noProof/>
                <w:webHidden/>
              </w:rPr>
              <w:t>61</w:t>
            </w:r>
            <w:r>
              <w:rPr>
                <w:noProof/>
                <w:webHidden/>
              </w:rPr>
              <w:fldChar w:fldCharType="end"/>
            </w:r>
          </w:hyperlink>
        </w:p>
        <w:p w:rsidR="0076601B" w:rsidRDefault="0076601B">
          <w:pPr>
            <w:pStyle w:val="10"/>
            <w:tabs>
              <w:tab w:val="right" w:leader="dot" w:pos="8296"/>
            </w:tabs>
            <w:rPr>
              <w:noProof/>
              <w:sz w:val="21"/>
            </w:rPr>
          </w:pPr>
          <w:hyperlink w:anchor="_Toc385434453" w:history="1">
            <w:r w:rsidRPr="006132A2">
              <w:rPr>
                <w:rStyle w:val="a7"/>
                <w:rFonts w:hint="eastAsia"/>
                <w:noProof/>
              </w:rPr>
              <w:t>第</w:t>
            </w:r>
            <w:r w:rsidRPr="006132A2">
              <w:rPr>
                <w:rStyle w:val="a7"/>
                <w:noProof/>
              </w:rPr>
              <w:t>2</w:t>
            </w:r>
            <w:r w:rsidRPr="006132A2">
              <w:rPr>
                <w:rStyle w:val="a7"/>
                <w:rFonts w:hint="eastAsia"/>
                <w:noProof/>
              </w:rPr>
              <w:t>章</w:t>
            </w:r>
            <w:r w:rsidRPr="006132A2">
              <w:rPr>
                <w:rStyle w:val="a7"/>
                <w:noProof/>
              </w:rPr>
              <w:t xml:space="preserve"> </w:t>
            </w:r>
            <w:r w:rsidRPr="006132A2">
              <w:rPr>
                <w:rStyle w:val="a7"/>
                <w:rFonts w:hint="eastAsia"/>
                <w:noProof/>
              </w:rPr>
              <w:t>基础概念</w:t>
            </w:r>
            <w:r>
              <w:rPr>
                <w:noProof/>
                <w:webHidden/>
              </w:rPr>
              <w:tab/>
            </w:r>
            <w:r>
              <w:rPr>
                <w:noProof/>
                <w:webHidden/>
              </w:rPr>
              <w:fldChar w:fldCharType="begin"/>
            </w:r>
            <w:r>
              <w:rPr>
                <w:noProof/>
                <w:webHidden/>
              </w:rPr>
              <w:instrText xml:space="preserve"> PAGEREF _Toc385434453 \h </w:instrText>
            </w:r>
            <w:r>
              <w:rPr>
                <w:noProof/>
                <w:webHidden/>
              </w:rPr>
            </w:r>
            <w:r>
              <w:rPr>
                <w:noProof/>
                <w:webHidden/>
              </w:rPr>
              <w:fldChar w:fldCharType="separate"/>
            </w:r>
            <w:r>
              <w:rPr>
                <w:noProof/>
                <w:webHidden/>
              </w:rPr>
              <w:t>63</w:t>
            </w:r>
            <w:r>
              <w:rPr>
                <w:noProof/>
                <w:webHidden/>
              </w:rPr>
              <w:fldChar w:fldCharType="end"/>
            </w:r>
          </w:hyperlink>
        </w:p>
        <w:p w:rsidR="0076601B" w:rsidRDefault="0076601B" w:rsidP="0076601B">
          <w:pPr>
            <w:pStyle w:val="20"/>
            <w:tabs>
              <w:tab w:val="right" w:leader="dot" w:pos="8296"/>
            </w:tabs>
            <w:ind w:left="480"/>
            <w:rPr>
              <w:noProof/>
              <w:sz w:val="21"/>
            </w:rPr>
          </w:pPr>
          <w:hyperlink w:anchor="_Toc385434454" w:history="1">
            <w:r w:rsidRPr="006132A2">
              <w:rPr>
                <w:rStyle w:val="a7"/>
                <w:noProof/>
              </w:rPr>
              <w:t xml:space="preserve">2.1 </w:t>
            </w:r>
            <w:r w:rsidRPr="006132A2">
              <w:rPr>
                <w:rStyle w:val="a7"/>
                <w:rFonts w:hint="eastAsia"/>
                <w:noProof/>
              </w:rPr>
              <w:t>操作系统的核心：内核</w:t>
            </w:r>
            <w:r>
              <w:rPr>
                <w:noProof/>
                <w:webHidden/>
              </w:rPr>
              <w:tab/>
            </w:r>
            <w:r>
              <w:rPr>
                <w:noProof/>
                <w:webHidden/>
              </w:rPr>
              <w:fldChar w:fldCharType="begin"/>
            </w:r>
            <w:r>
              <w:rPr>
                <w:noProof/>
                <w:webHidden/>
              </w:rPr>
              <w:instrText xml:space="preserve"> PAGEREF _Toc385434454 \h </w:instrText>
            </w:r>
            <w:r>
              <w:rPr>
                <w:noProof/>
                <w:webHidden/>
              </w:rPr>
            </w:r>
            <w:r>
              <w:rPr>
                <w:noProof/>
                <w:webHidden/>
              </w:rPr>
              <w:fldChar w:fldCharType="separate"/>
            </w:r>
            <w:r>
              <w:rPr>
                <w:noProof/>
                <w:webHidden/>
              </w:rPr>
              <w:t>63</w:t>
            </w:r>
            <w:r>
              <w:rPr>
                <w:noProof/>
                <w:webHidden/>
              </w:rPr>
              <w:fldChar w:fldCharType="end"/>
            </w:r>
          </w:hyperlink>
        </w:p>
        <w:p w:rsidR="0076601B" w:rsidRDefault="0076601B" w:rsidP="0076601B">
          <w:pPr>
            <w:pStyle w:val="20"/>
            <w:tabs>
              <w:tab w:val="right" w:leader="dot" w:pos="8296"/>
            </w:tabs>
            <w:ind w:left="480"/>
            <w:rPr>
              <w:noProof/>
              <w:sz w:val="21"/>
            </w:rPr>
          </w:pPr>
          <w:hyperlink w:anchor="_Toc385434455" w:history="1">
            <w:r w:rsidRPr="006132A2">
              <w:rPr>
                <w:rStyle w:val="a7"/>
                <w:noProof/>
              </w:rPr>
              <w:t>2.2 Shell</w:t>
            </w:r>
            <w:r>
              <w:rPr>
                <w:noProof/>
                <w:webHidden/>
              </w:rPr>
              <w:tab/>
            </w:r>
            <w:r>
              <w:rPr>
                <w:noProof/>
                <w:webHidden/>
              </w:rPr>
              <w:fldChar w:fldCharType="begin"/>
            </w:r>
            <w:r>
              <w:rPr>
                <w:noProof/>
                <w:webHidden/>
              </w:rPr>
              <w:instrText xml:space="preserve"> PAGEREF _Toc385434455 \h </w:instrText>
            </w:r>
            <w:r>
              <w:rPr>
                <w:noProof/>
                <w:webHidden/>
              </w:rPr>
            </w:r>
            <w:r>
              <w:rPr>
                <w:noProof/>
                <w:webHidden/>
              </w:rPr>
              <w:fldChar w:fldCharType="separate"/>
            </w:r>
            <w:r>
              <w:rPr>
                <w:noProof/>
                <w:webHidden/>
              </w:rPr>
              <w:t>66</w:t>
            </w:r>
            <w:r>
              <w:rPr>
                <w:noProof/>
                <w:webHidden/>
              </w:rPr>
              <w:fldChar w:fldCharType="end"/>
            </w:r>
          </w:hyperlink>
        </w:p>
        <w:p w:rsidR="0076601B" w:rsidRDefault="0076601B" w:rsidP="0076601B">
          <w:pPr>
            <w:pStyle w:val="20"/>
            <w:tabs>
              <w:tab w:val="right" w:leader="dot" w:pos="8296"/>
            </w:tabs>
            <w:ind w:left="480"/>
            <w:rPr>
              <w:noProof/>
              <w:sz w:val="21"/>
            </w:rPr>
          </w:pPr>
          <w:hyperlink w:anchor="_Toc385434456" w:history="1">
            <w:r w:rsidRPr="006132A2">
              <w:rPr>
                <w:rStyle w:val="a7"/>
                <w:noProof/>
              </w:rPr>
              <w:t xml:space="preserve">2.3 </w:t>
            </w:r>
            <w:r w:rsidRPr="006132A2">
              <w:rPr>
                <w:rStyle w:val="a7"/>
                <w:rFonts w:hint="eastAsia"/>
                <w:noProof/>
              </w:rPr>
              <w:t>用户和组</w:t>
            </w:r>
            <w:r>
              <w:rPr>
                <w:noProof/>
                <w:webHidden/>
              </w:rPr>
              <w:tab/>
            </w:r>
            <w:r>
              <w:rPr>
                <w:noProof/>
                <w:webHidden/>
              </w:rPr>
              <w:fldChar w:fldCharType="begin"/>
            </w:r>
            <w:r>
              <w:rPr>
                <w:noProof/>
                <w:webHidden/>
              </w:rPr>
              <w:instrText xml:space="preserve"> PAGEREF _Toc385434456 \h </w:instrText>
            </w:r>
            <w:r>
              <w:rPr>
                <w:noProof/>
                <w:webHidden/>
              </w:rPr>
            </w:r>
            <w:r>
              <w:rPr>
                <w:noProof/>
                <w:webHidden/>
              </w:rPr>
              <w:fldChar w:fldCharType="separate"/>
            </w:r>
            <w:r>
              <w:rPr>
                <w:noProof/>
                <w:webHidden/>
              </w:rPr>
              <w:t>67</w:t>
            </w:r>
            <w:r>
              <w:rPr>
                <w:noProof/>
                <w:webHidden/>
              </w:rPr>
              <w:fldChar w:fldCharType="end"/>
            </w:r>
          </w:hyperlink>
        </w:p>
        <w:p w:rsidR="0076601B" w:rsidRDefault="0076601B" w:rsidP="0076601B">
          <w:pPr>
            <w:pStyle w:val="20"/>
            <w:tabs>
              <w:tab w:val="right" w:leader="dot" w:pos="8296"/>
            </w:tabs>
            <w:ind w:left="480"/>
            <w:rPr>
              <w:noProof/>
              <w:sz w:val="21"/>
            </w:rPr>
          </w:pPr>
          <w:hyperlink w:anchor="_Toc385434457" w:history="1">
            <w:r w:rsidRPr="006132A2">
              <w:rPr>
                <w:rStyle w:val="a7"/>
                <w:noProof/>
              </w:rPr>
              <w:t xml:space="preserve">2.4 </w:t>
            </w:r>
            <w:r w:rsidRPr="006132A2">
              <w:rPr>
                <w:rStyle w:val="a7"/>
                <w:rFonts w:hint="eastAsia"/>
                <w:noProof/>
              </w:rPr>
              <w:t>单一目录层次、目录、链接、和文件</w:t>
            </w:r>
            <w:r>
              <w:rPr>
                <w:noProof/>
                <w:webHidden/>
              </w:rPr>
              <w:tab/>
            </w:r>
            <w:r>
              <w:rPr>
                <w:noProof/>
                <w:webHidden/>
              </w:rPr>
              <w:fldChar w:fldCharType="begin"/>
            </w:r>
            <w:r>
              <w:rPr>
                <w:noProof/>
                <w:webHidden/>
              </w:rPr>
              <w:instrText xml:space="preserve"> PAGEREF _Toc385434457 \h </w:instrText>
            </w:r>
            <w:r>
              <w:rPr>
                <w:noProof/>
                <w:webHidden/>
              </w:rPr>
            </w:r>
            <w:r>
              <w:rPr>
                <w:noProof/>
                <w:webHidden/>
              </w:rPr>
              <w:fldChar w:fldCharType="separate"/>
            </w:r>
            <w:r>
              <w:rPr>
                <w:noProof/>
                <w:webHidden/>
              </w:rPr>
              <w:t>68</w:t>
            </w:r>
            <w:r>
              <w:rPr>
                <w:noProof/>
                <w:webHidden/>
              </w:rPr>
              <w:fldChar w:fldCharType="end"/>
            </w:r>
          </w:hyperlink>
        </w:p>
        <w:p w:rsidR="0076601B" w:rsidRDefault="0076601B" w:rsidP="0076601B">
          <w:pPr>
            <w:pStyle w:val="20"/>
            <w:tabs>
              <w:tab w:val="right" w:leader="dot" w:pos="8296"/>
            </w:tabs>
            <w:ind w:left="480"/>
            <w:rPr>
              <w:noProof/>
              <w:sz w:val="21"/>
            </w:rPr>
          </w:pPr>
          <w:hyperlink w:anchor="_Toc385434458" w:history="1">
            <w:r w:rsidRPr="006132A2">
              <w:rPr>
                <w:rStyle w:val="a7"/>
                <w:noProof/>
              </w:rPr>
              <w:t xml:space="preserve">2.5 </w:t>
            </w:r>
            <w:r w:rsidRPr="006132A2">
              <w:rPr>
                <w:rStyle w:val="a7"/>
                <w:rFonts w:hint="eastAsia"/>
                <w:noProof/>
              </w:rPr>
              <w:t>文件</w:t>
            </w:r>
            <w:r w:rsidRPr="006132A2">
              <w:rPr>
                <w:rStyle w:val="a7"/>
                <w:noProof/>
              </w:rPr>
              <w:t>I/O</w:t>
            </w:r>
            <w:r w:rsidRPr="006132A2">
              <w:rPr>
                <w:rStyle w:val="a7"/>
                <w:rFonts w:hint="eastAsia"/>
                <w:noProof/>
              </w:rPr>
              <w:t>模型</w:t>
            </w:r>
            <w:r>
              <w:rPr>
                <w:noProof/>
                <w:webHidden/>
              </w:rPr>
              <w:tab/>
            </w:r>
            <w:r>
              <w:rPr>
                <w:noProof/>
                <w:webHidden/>
              </w:rPr>
              <w:fldChar w:fldCharType="begin"/>
            </w:r>
            <w:r>
              <w:rPr>
                <w:noProof/>
                <w:webHidden/>
              </w:rPr>
              <w:instrText xml:space="preserve"> PAGEREF _Toc385434458 \h </w:instrText>
            </w:r>
            <w:r>
              <w:rPr>
                <w:noProof/>
                <w:webHidden/>
              </w:rPr>
            </w:r>
            <w:r>
              <w:rPr>
                <w:noProof/>
                <w:webHidden/>
              </w:rPr>
              <w:fldChar w:fldCharType="separate"/>
            </w:r>
            <w:r>
              <w:rPr>
                <w:noProof/>
                <w:webHidden/>
              </w:rPr>
              <w:t>72</w:t>
            </w:r>
            <w:r>
              <w:rPr>
                <w:noProof/>
                <w:webHidden/>
              </w:rPr>
              <w:fldChar w:fldCharType="end"/>
            </w:r>
          </w:hyperlink>
        </w:p>
        <w:p w:rsidR="0076601B" w:rsidRDefault="0076601B" w:rsidP="0076601B">
          <w:pPr>
            <w:pStyle w:val="20"/>
            <w:tabs>
              <w:tab w:val="right" w:leader="dot" w:pos="8296"/>
            </w:tabs>
            <w:ind w:left="480"/>
            <w:rPr>
              <w:noProof/>
              <w:sz w:val="21"/>
            </w:rPr>
          </w:pPr>
          <w:hyperlink w:anchor="_Toc385434459" w:history="1">
            <w:r w:rsidRPr="006132A2">
              <w:rPr>
                <w:rStyle w:val="a7"/>
                <w:noProof/>
              </w:rPr>
              <w:t xml:space="preserve">2.6 </w:t>
            </w:r>
            <w:r w:rsidRPr="006132A2">
              <w:rPr>
                <w:rStyle w:val="a7"/>
                <w:rFonts w:hint="eastAsia"/>
                <w:noProof/>
              </w:rPr>
              <w:t>程序</w:t>
            </w:r>
            <w:r>
              <w:rPr>
                <w:noProof/>
                <w:webHidden/>
              </w:rPr>
              <w:tab/>
            </w:r>
            <w:r>
              <w:rPr>
                <w:noProof/>
                <w:webHidden/>
              </w:rPr>
              <w:fldChar w:fldCharType="begin"/>
            </w:r>
            <w:r>
              <w:rPr>
                <w:noProof/>
                <w:webHidden/>
              </w:rPr>
              <w:instrText xml:space="preserve"> PAGEREF _Toc385434459 \h </w:instrText>
            </w:r>
            <w:r>
              <w:rPr>
                <w:noProof/>
                <w:webHidden/>
              </w:rPr>
            </w:r>
            <w:r>
              <w:rPr>
                <w:noProof/>
                <w:webHidden/>
              </w:rPr>
              <w:fldChar w:fldCharType="separate"/>
            </w:r>
            <w:r>
              <w:rPr>
                <w:noProof/>
                <w:webHidden/>
              </w:rPr>
              <w:t>73</w:t>
            </w:r>
            <w:r>
              <w:rPr>
                <w:noProof/>
                <w:webHidden/>
              </w:rPr>
              <w:fldChar w:fldCharType="end"/>
            </w:r>
          </w:hyperlink>
        </w:p>
        <w:p w:rsidR="0076601B" w:rsidRDefault="0076601B" w:rsidP="0076601B">
          <w:pPr>
            <w:pStyle w:val="20"/>
            <w:tabs>
              <w:tab w:val="right" w:leader="dot" w:pos="8296"/>
            </w:tabs>
            <w:ind w:left="480"/>
            <w:rPr>
              <w:noProof/>
              <w:sz w:val="21"/>
            </w:rPr>
          </w:pPr>
          <w:hyperlink w:anchor="_Toc385434460" w:history="1">
            <w:r w:rsidRPr="006132A2">
              <w:rPr>
                <w:rStyle w:val="a7"/>
                <w:noProof/>
              </w:rPr>
              <w:t xml:space="preserve">2.7 </w:t>
            </w:r>
            <w:r w:rsidRPr="006132A2">
              <w:rPr>
                <w:rStyle w:val="a7"/>
                <w:rFonts w:hint="eastAsia"/>
                <w:noProof/>
              </w:rPr>
              <w:t>进程</w:t>
            </w:r>
            <w:r>
              <w:rPr>
                <w:noProof/>
                <w:webHidden/>
              </w:rPr>
              <w:tab/>
            </w:r>
            <w:r>
              <w:rPr>
                <w:noProof/>
                <w:webHidden/>
              </w:rPr>
              <w:fldChar w:fldCharType="begin"/>
            </w:r>
            <w:r>
              <w:rPr>
                <w:noProof/>
                <w:webHidden/>
              </w:rPr>
              <w:instrText xml:space="preserve"> PAGEREF _Toc385434460 \h </w:instrText>
            </w:r>
            <w:r>
              <w:rPr>
                <w:noProof/>
                <w:webHidden/>
              </w:rPr>
            </w:r>
            <w:r>
              <w:rPr>
                <w:noProof/>
                <w:webHidden/>
              </w:rPr>
              <w:fldChar w:fldCharType="separate"/>
            </w:r>
            <w:r>
              <w:rPr>
                <w:noProof/>
                <w:webHidden/>
              </w:rPr>
              <w:t>73</w:t>
            </w:r>
            <w:r>
              <w:rPr>
                <w:noProof/>
                <w:webHidden/>
              </w:rPr>
              <w:fldChar w:fldCharType="end"/>
            </w:r>
          </w:hyperlink>
        </w:p>
        <w:p w:rsidR="0076601B" w:rsidRDefault="0076601B" w:rsidP="0076601B">
          <w:pPr>
            <w:pStyle w:val="20"/>
            <w:tabs>
              <w:tab w:val="right" w:leader="dot" w:pos="8296"/>
            </w:tabs>
            <w:ind w:left="480"/>
            <w:rPr>
              <w:noProof/>
              <w:sz w:val="21"/>
            </w:rPr>
          </w:pPr>
          <w:hyperlink w:anchor="_Toc385434461" w:history="1">
            <w:r w:rsidRPr="006132A2">
              <w:rPr>
                <w:rStyle w:val="a7"/>
                <w:noProof/>
              </w:rPr>
              <w:t xml:space="preserve">2.8 </w:t>
            </w:r>
            <w:r w:rsidRPr="006132A2">
              <w:rPr>
                <w:rStyle w:val="a7"/>
                <w:rFonts w:hint="eastAsia"/>
                <w:noProof/>
              </w:rPr>
              <w:t>内存映射</w:t>
            </w:r>
            <w:r>
              <w:rPr>
                <w:noProof/>
                <w:webHidden/>
              </w:rPr>
              <w:tab/>
            </w:r>
            <w:r>
              <w:rPr>
                <w:noProof/>
                <w:webHidden/>
              </w:rPr>
              <w:fldChar w:fldCharType="begin"/>
            </w:r>
            <w:r>
              <w:rPr>
                <w:noProof/>
                <w:webHidden/>
              </w:rPr>
              <w:instrText xml:space="preserve"> PAGEREF _Toc385434461 \h </w:instrText>
            </w:r>
            <w:r>
              <w:rPr>
                <w:noProof/>
                <w:webHidden/>
              </w:rPr>
            </w:r>
            <w:r>
              <w:rPr>
                <w:noProof/>
                <w:webHidden/>
              </w:rPr>
              <w:fldChar w:fldCharType="separate"/>
            </w:r>
            <w:r>
              <w:rPr>
                <w:noProof/>
                <w:webHidden/>
              </w:rPr>
              <w:t>77</w:t>
            </w:r>
            <w:r>
              <w:rPr>
                <w:noProof/>
                <w:webHidden/>
              </w:rPr>
              <w:fldChar w:fldCharType="end"/>
            </w:r>
          </w:hyperlink>
        </w:p>
        <w:p w:rsidR="0076601B" w:rsidRDefault="0076601B" w:rsidP="0076601B">
          <w:pPr>
            <w:pStyle w:val="20"/>
            <w:tabs>
              <w:tab w:val="right" w:leader="dot" w:pos="8296"/>
            </w:tabs>
            <w:ind w:left="480"/>
            <w:rPr>
              <w:noProof/>
              <w:sz w:val="21"/>
            </w:rPr>
          </w:pPr>
          <w:hyperlink w:anchor="_Toc385434462" w:history="1">
            <w:r w:rsidRPr="006132A2">
              <w:rPr>
                <w:rStyle w:val="a7"/>
                <w:noProof/>
              </w:rPr>
              <w:t xml:space="preserve">2.9 </w:t>
            </w:r>
            <w:r w:rsidRPr="006132A2">
              <w:rPr>
                <w:rStyle w:val="a7"/>
                <w:rFonts w:hint="eastAsia"/>
                <w:noProof/>
              </w:rPr>
              <w:t>静态和共享库</w:t>
            </w:r>
            <w:r>
              <w:rPr>
                <w:noProof/>
                <w:webHidden/>
              </w:rPr>
              <w:tab/>
            </w:r>
            <w:r>
              <w:rPr>
                <w:noProof/>
                <w:webHidden/>
              </w:rPr>
              <w:fldChar w:fldCharType="begin"/>
            </w:r>
            <w:r>
              <w:rPr>
                <w:noProof/>
                <w:webHidden/>
              </w:rPr>
              <w:instrText xml:space="preserve"> PAGEREF _Toc385434462 \h </w:instrText>
            </w:r>
            <w:r>
              <w:rPr>
                <w:noProof/>
                <w:webHidden/>
              </w:rPr>
            </w:r>
            <w:r>
              <w:rPr>
                <w:noProof/>
                <w:webHidden/>
              </w:rPr>
              <w:fldChar w:fldCharType="separate"/>
            </w:r>
            <w:r>
              <w:rPr>
                <w:noProof/>
                <w:webHidden/>
              </w:rPr>
              <w:t>78</w:t>
            </w:r>
            <w:r>
              <w:rPr>
                <w:noProof/>
                <w:webHidden/>
              </w:rPr>
              <w:fldChar w:fldCharType="end"/>
            </w:r>
          </w:hyperlink>
        </w:p>
        <w:p w:rsidR="0076601B" w:rsidRDefault="0076601B" w:rsidP="0076601B">
          <w:pPr>
            <w:pStyle w:val="20"/>
            <w:tabs>
              <w:tab w:val="right" w:leader="dot" w:pos="8296"/>
            </w:tabs>
            <w:ind w:left="480"/>
            <w:rPr>
              <w:noProof/>
              <w:sz w:val="21"/>
            </w:rPr>
          </w:pPr>
          <w:hyperlink w:anchor="_Toc385434463" w:history="1">
            <w:r w:rsidRPr="006132A2">
              <w:rPr>
                <w:rStyle w:val="a7"/>
                <w:noProof/>
              </w:rPr>
              <w:t xml:space="preserve">2.10 </w:t>
            </w:r>
            <w:r w:rsidRPr="006132A2">
              <w:rPr>
                <w:rStyle w:val="a7"/>
                <w:rFonts w:hint="eastAsia"/>
                <w:noProof/>
              </w:rPr>
              <w:t>进程间通信和同步</w:t>
            </w:r>
            <w:r>
              <w:rPr>
                <w:noProof/>
                <w:webHidden/>
              </w:rPr>
              <w:tab/>
            </w:r>
            <w:r>
              <w:rPr>
                <w:noProof/>
                <w:webHidden/>
              </w:rPr>
              <w:fldChar w:fldCharType="begin"/>
            </w:r>
            <w:r>
              <w:rPr>
                <w:noProof/>
                <w:webHidden/>
              </w:rPr>
              <w:instrText xml:space="preserve"> PAGEREF _Toc385434463 \h </w:instrText>
            </w:r>
            <w:r>
              <w:rPr>
                <w:noProof/>
                <w:webHidden/>
              </w:rPr>
            </w:r>
            <w:r>
              <w:rPr>
                <w:noProof/>
                <w:webHidden/>
              </w:rPr>
              <w:fldChar w:fldCharType="separate"/>
            </w:r>
            <w:r>
              <w:rPr>
                <w:noProof/>
                <w:webHidden/>
              </w:rPr>
              <w:t>79</w:t>
            </w:r>
            <w:r>
              <w:rPr>
                <w:noProof/>
                <w:webHidden/>
              </w:rPr>
              <w:fldChar w:fldCharType="end"/>
            </w:r>
          </w:hyperlink>
        </w:p>
        <w:p w:rsidR="0076601B" w:rsidRDefault="0076601B" w:rsidP="0076601B">
          <w:pPr>
            <w:pStyle w:val="20"/>
            <w:tabs>
              <w:tab w:val="right" w:leader="dot" w:pos="8296"/>
            </w:tabs>
            <w:ind w:left="480"/>
            <w:rPr>
              <w:noProof/>
              <w:sz w:val="21"/>
            </w:rPr>
          </w:pPr>
          <w:hyperlink w:anchor="_Toc385434464" w:history="1">
            <w:r w:rsidRPr="006132A2">
              <w:rPr>
                <w:rStyle w:val="a7"/>
                <w:noProof/>
              </w:rPr>
              <w:t xml:space="preserve">2.11 </w:t>
            </w:r>
            <w:r w:rsidRPr="006132A2">
              <w:rPr>
                <w:rStyle w:val="a7"/>
                <w:rFonts w:hint="eastAsia"/>
                <w:noProof/>
              </w:rPr>
              <w:t>信号</w:t>
            </w:r>
            <w:r>
              <w:rPr>
                <w:noProof/>
                <w:webHidden/>
              </w:rPr>
              <w:tab/>
            </w:r>
            <w:r>
              <w:rPr>
                <w:noProof/>
                <w:webHidden/>
              </w:rPr>
              <w:fldChar w:fldCharType="begin"/>
            </w:r>
            <w:r>
              <w:rPr>
                <w:noProof/>
                <w:webHidden/>
              </w:rPr>
              <w:instrText xml:space="preserve"> PAGEREF _Toc385434464 \h </w:instrText>
            </w:r>
            <w:r>
              <w:rPr>
                <w:noProof/>
                <w:webHidden/>
              </w:rPr>
            </w:r>
            <w:r>
              <w:rPr>
                <w:noProof/>
                <w:webHidden/>
              </w:rPr>
              <w:fldChar w:fldCharType="separate"/>
            </w:r>
            <w:r>
              <w:rPr>
                <w:noProof/>
                <w:webHidden/>
              </w:rPr>
              <w:t>80</w:t>
            </w:r>
            <w:r>
              <w:rPr>
                <w:noProof/>
                <w:webHidden/>
              </w:rPr>
              <w:fldChar w:fldCharType="end"/>
            </w:r>
          </w:hyperlink>
        </w:p>
        <w:p w:rsidR="0076601B" w:rsidRDefault="0076601B" w:rsidP="0076601B">
          <w:pPr>
            <w:pStyle w:val="20"/>
            <w:tabs>
              <w:tab w:val="right" w:leader="dot" w:pos="8296"/>
            </w:tabs>
            <w:ind w:left="480"/>
            <w:rPr>
              <w:noProof/>
              <w:sz w:val="21"/>
            </w:rPr>
          </w:pPr>
          <w:hyperlink w:anchor="_Toc385434465" w:history="1">
            <w:r w:rsidRPr="006132A2">
              <w:rPr>
                <w:rStyle w:val="a7"/>
                <w:noProof/>
              </w:rPr>
              <w:t xml:space="preserve">2.12 </w:t>
            </w:r>
            <w:r w:rsidRPr="006132A2">
              <w:rPr>
                <w:rStyle w:val="a7"/>
                <w:rFonts w:hint="eastAsia"/>
                <w:noProof/>
              </w:rPr>
              <w:t>线程</w:t>
            </w:r>
            <w:r>
              <w:rPr>
                <w:noProof/>
                <w:webHidden/>
              </w:rPr>
              <w:tab/>
            </w:r>
            <w:r>
              <w:rPr>
                <w:noProof/>
                <w:webHidden/>
              </w:rPr>
              <w:fldChar w:fldCharType="begin"/>
            </w:r>
            <w:r>
              <w:rPr>
                <w:noProof/>
                <w:webHidden/>
              </w:rPr>
              <w:instrText xml:space="preserve"> PAGEREF _Toc385434465 \h </w:instrText>
            </w:r>
            <w:r>
              <w:rPr>
                <w:noProof/>
                <w:webHidden/>
              </w:rPr>
            </w:r>
            <w:r>
              <w:rPr>
                <w:noProof/>
                <w:webHidden/>
              </w:rPr>
              <w:fldChar w:fldCharType="separate"/>
            </w:r>
            <w:r>
              <w:rPr>
                <w:noProof/>
                <w:webHidden/>
              </w:rPr>
              <w:t>81</w:t>
            </w:r>
            <w:r>
              <w:rPr>
                <w:noProof/>
                <w:webHidden/>
              </w:rPr>
              <w:fldChar w:fldCharType="end"/>
            </w:r>
          </w:hyperlink>
        </w:p>
        <w:p w:rsidR="0076601B" w:rsidRDefault="0076601B" w:rsidP="0076601B">
          <w:pPr>
            <w:pStyle w:val="20"/>
            <w:tabs>
              <w:tab w:val="right" w:leader="dot" w:pos="8296"/>
            </w:tabs>
            <w:ind w:left="480"/>
            <w:rPr>
              <w:noProof/>
              <w:sz w:val="21"/>
            </w:rPr>
          </w:pPr>
          <w:hyperlink w:anchor="_Toc385434466" w:history="1">
            <w:r w:rsidRPr="006132A2">
              <w:rPr>
                <w:rStyle w:val="a7"/>
                <w:noProof/>
              </w:rPr>
              <w:t xml:space="preserve">2.13 </w:t>
            </w:r>
            <w:r w:rsidRPr="006132A2">
              <w:rPr>
                <w:rStyle w:val="a7"/>
                <w:rFonts w:hint="eastAsia"/>
                <w:noProof/>
              </w:rPr>
              <w:t>进程组和</w:t>
            </w:r>
            <w:r w:rsidRPr="006132A2">
              <w:rPr>
                <w:rStyle w:val="a7"/>
                <w:noProof/>
              </w:rPr>
              <w:t>shell</w:t>
            </w:r>
            <w:r w:rsidRPr="006132A2">
              <w:rPr>
                <w:rStyle w:val="a7"/>
                <w:rFonts w:hint="eastAsia"/>
                <w:noProof/>
              </w:rPr>
              <w:t>作业控制</w:t>
            </w:r>
            <w:r>
              <w:rPr>
                <w:noProof/>
                <w:webHidden/>
              </w:rPr>
              <w:tab/>
            </w:r>
            <w:r>
              <w:rPr>
                <w:noProof/>
                <w:webHidden/>
              </w:rPr>
              <w:fldChar w:fldCharType="begin"/>
            </w:r>
            <w:r>
              <w:rPr>
                <w:noProof/>
                <w:webHidden/>
              </w:rPr>
              <w:instrText xml:space="preserve"> PAGEREF _Toc385434466 \h </w:instrText>
            </w:r>
            <w:r>
              <w:rPr>
                <w:noProof/>
                <w:webHidden/>
              </w:rPr>
            </w:r>
            <w:r>
              <w:rPr>
                <w:noProof/>
                <w:webHidden/>
              </w:rPr>
              <w:fldChar w:fldCharType="separate"/>
            </w:r>
            <w:r>
              <w:rPr>
                <w:noProof/>
                <w:webHidden/>
              </w:rPr>
              <w:t>81</w:t>
            </w:r>
            <w:r>
              <w:rPr>
                <w:noProof/>
                <w:webHidden/>
              </w:rPr>
              <w:fldChar w:fldCharType="end"/>
            </w:r>
          </w:hyperlink>
        </w:p>
        <w:p w:rsidR="0076601B" w:rsidRDefault="0076601B" w:rsidP="0076601B">
          <w:pPr>
            <w:pStyle w:val="20"/>
            <w:tabs>
              <w:tab w:val="right" w:leader="dot" w:pos="8296"/>
            </w:tabs>
            <w:ind w:left="480"/>
            <w:rPr>
              <w:noProof/>
              <w:sz w:val="21"/>
            </w:rPr>
          </w:pPr>
          <w:hyperlink w:anchor="_Toc385434467" w:history="1">
            <w:r w:rsidRPr="006132A2">
              <w:rPr>
                <w:rStyle w:val="a7"/>
                <w:noProof/>
              </w:rPr>
              <w:t xml:space="preserve">2.14 </w:t>
            </w:r>
            <w:r w:rsidRPr="006132A2">
              <w:rPr>
                <w:rStyle w:val="a7"/>
                <w:rFonts w:hint="eastAsia"/>
                <w:noProof/>
              </w:rPr>
              <w:t>会话、控制终端、和控制进程</w:t>
            </w:r>
            <w:r>
              <w:rPr>
                <w:noProof/>
                <w:webHidden/>
              </w:rPr>
              <w:tab/>
            </w:r>
            <w:r>
              <w:rPr>
                <w:noProof/>
                <w:webHidden/>
              </w:rPr>
              <w:fldChar w:fldCharType="begin"/>
            </w:r>
            <w:r>
              <w:rPr>
                <w:noProof/>
                <w:webHidden/>
              </w:rPr>
              <w:instrText xml:space="preserve"> PAGEREF _Toc385434467 \h </w:instrText>
            </w:r>
            <w:r>
              <w:rPr>
                <w:noProof/>
                <w:webHidden/>
              </w:rPr>
            </w:r>
            <w:r>
              <w:rPr>
                <w:noProof/>
                <w:webHidden/>
              </w:rPr>
              <w:fldChar w:fldCharType="separate"/>
            </w:r>
            <w:r>
              <w:rPr>
                <w:noProof/>
                <w:webHidden/>
              </w:rPr>
              <w:t>82</w:t>
            </w:r>
            <w:r>
              <w:rPr>
                <w:noProof/>
                <w:webHidden/>
              </w:rPr>
              <w:fldChar w:fldCharType="end"/>
            </w:r>
          </w:hyperlink>
        </w:p>
        <w:p w:rsidR="0076601B" w:rsidRDefault="0076601B" w:rsidP="0076601B">
          <w:pPr>
            <w:pStyle w:val="20"/>
            <w:tabs>
              <w:tab w:val="right" w:leader="dot" w:pos="8296"/>
            </w:tabs>
            <w:ind w:left="480"/>
            <w:rPr>
              <w:noProof/>
              <w:sz w:val="21"/>
            </w:rPr>
          </w:pPr>
          <w:hyperlink w:anchor="_Toc385434468" w:history="1">
            <w:r w:rsidRPr="006132A2">
              <w:rPr>
                <w:rStyle w:val="a7"/>
                <w:noProof/>
              </w:rPr>
              <w:t xml:space="preserve">2.15 </w:t>
            </w:r>
            <w:r w:rsidRPr="006132A2">
              <w:rPr>
                <w:rStyle w:val="a7"/>
                <w:rFonts w:hint="eastAsia"/>
                <w:noProof/>
              </w:rPr>
              <w:t>伪终端</w:t>
            </w:r>
            <w:r>
              <w:rPr>
                <w:noProof/>
                <w:webHidden/>
              </w:rPr>
              <w:tab/>
            </w:r>
            <w:r>
              <w:rPr>
                <w:noProof/>
                <w:webHidden/>
              </w:rPr>
              <w:fldChar w:fldCharType="begin"/>
            </w:r>
            <w:r>
              <w:rPr>
                <w:noProof/>
                <w:webHidden/>
              </w:rPr>
              <w:instrText xml:space="preserve"> PAGEREF _Toc385434468 \h </w:instrText>
            </w:r>
            <w:r>
              <w:rPr>
                <w:noProof/>
                <w:webHidden/>
              </w:rPr>
            </w:r>
            <w:r>
              <w:rPr>
                <w:noProof/>
                <w:webHidden/>
              </w:rPr>
              <w:fldChar w:fldCharType="separate"/>
            </w:r>
            <w:r>
              <w:rPr>
                <w:noProof/>
                <w:webHidden/>
              </w:rPr>
              <w:t>83</w:t>
            </w:r>
            <w:r>
              <w:rPr>
                <w:noProof/>
                <w:webHidden/>
              </w:rPr>
              <w:fldChar w:fldCharType="end"/>
            </w:r>
          </w:hyperlink>
        </w:p>
        <w:p w:rsidR="0076601B" w:rsidRDefault="0076601B" w:rsidP="0076601B">
          <w:pPr>
            <w:pStyle w:val="20"/>
            <w:tabs>
              <w:tab w:val="right" w:leader="dot" w:pos="8296"/>
            </w:tabs>
            <w:ind w:left="480"/>
            <w:rPr>
              <w:noProof/>
              <w:sz w:val="21"/>
            </w:rPr>
          </w:pPr>
          <w:hyperlink w:anchor="_Toc385434469" w:history="1">
            <w:r w:rsidRPr="006132A2">
              <w:rPr>
                <w:rStyle w:val="a7"/>
                <w:noProof/>
              </w:rPr>
              <w:t xml:space="preserve">2.16 </w:t>
            </w:r>
            <w:r w:rsidRPr="006132A2">
              <w:rPr>
                <w:rStyle w:val="a7"/>
                <w:rFonts w:hint="eastAsia"/>
                <w:noProof/>
              </w:rPr>
              <w:t>日期和时间</w:t>
            </w:r>
            <w:r>
              <w:rPr>
                <w:noProof/>
                <w:webHidden/>
              </w:rPr>
              <w:tab/>
            </w:r>
            <w:r>
              <w:rPr>
                <w:noProof/>
                <w:webHidden/>
              </w:rPr>
              <w:fldChar w:fldCharType="begin"/>
            </w:r>
            <w:r>
              <w:rPr>
                <w:noProof/>
                <w:webHidden/>
              </w:rPr>
              <w:instrText xml:space="preserve"> PAGEREF _Toc385434469 \h </w:instrText>
            </w:r>
            <w:r>
              <w:rPr>
                <w:noProof/>
                <w:webHidden/>
              </w:rPr>
            </w:r>
            <w:r>
              <w:rPr>
                <w:noProof/>
                <w:webHidden/>
              </w:rPr>
              <w:fldChar w:fldCharType="separate"/>
            </w:r>
            <w:r>
              <w:rPr>
                <w:noProof/>
                <w:webHidden/>
              </w:rPr>
              <w:t>83</w:t>
            </w:r>
            <w:r>
              <w:rPr>
                <w:noProof/>
                <w:webHidden/>
              </w:rPr>
              <w:fldChar w:fldCharType="end"/>
            </w:r>
          </w:hyperlink>
        </w:p>
        <w:p w:rsidR="0076601B" w:rsidRDefault="0076601B" w:rsidP="0076601B">
          <w:pPr>
            <w:pStyle w:val="20"/>
            <w:tabs>
              <w:tab w:val="right" w:leader="dot" w:pos="8296"/>
            </w:tabs>
            <w:ind w:left="480"/>
            <w:rPr>
              <w:noProof/>
              <w:sz w:val="21"/>
            </w:rPr>
          </w:pPr>
          <w:hyperlink w:anchor="_Toc385434470" w:history="1">
            <w:r w:rsidRPr="006132A2">
              <w:rPr>
                <w:rStyle w:val="a7"/>
                <w:noProof/>
              </w:rPr>
              <w:t xml:space="preserve">2.17 </w:t>
            </w:r>
            <w:r w:rsidRPr="006132A2">
              <w:rPr>
                <w:rStyle w:val="a7"/>
                <w:rFonts w:hint="eastAsia"/>
                <w:noProof/>
              </w:rPr>
              <w:t>客户端</w:t>
            </w:r>
            <w:r w:rsidRPr="006132A2">
              <w:rPr>
                <w:rStyle w:val="a7"/>
                <w:noProof/>
              </w:rPr>
              <w:t>-</w:t>
            </w:r>
            <w:r w:rsidRPr="006132A2">
              <w:rPr>
                <w:rStyle w:val="a7"/>
                <w:rFonts w:hint="eastAsia"/>
                <w:noProof/>
              </w:rPr>
              <w:t>服务器体系架构</w:t>
            </w:r>
            <w:r>
              <w:rPr>
                <w:noProof/>
                <w:webHidden/>
              </w:rPr>
              <w:tab/>
            </w:r>
            <w:r>
              <w:rPr>
                <w:noProof/>
                <w:webHidden/>
              </w:rPr>
              <w:fldChar w:fldCharType="begin"/>
            </w:r>
            <w:r>
              <w:rPr>
                <w:noProof/>
                <w:webHidden/>
              </w:rPr>
              <w:instrText xml:space="preserve"> PAGEREF _Toc385434470 \h </w:instrText>
            </w:r>
            <w:r>
              <w:rPr>
                <w:noProof/>
                <w:webHidden/>
              </w:rPr>
            </w:r>
            <w:r>
              <w:rPr>
                <w:noProof/>
                <w:webHidden/>
              </w:rPr>
              <w:fldChar w:fldCharType="separate"/>
            </w:r>
            <w:r>
              <w:rPr>
                <w:noProof/>
                <w:webHidden/>
              </w:rPr>
              <w:t>84</w:t>
            </w:r>
            <w:r>
              <w:rPr>
                <w:noProof/>
                <w:webHidden/>
              </w:rPr>
              <w:fldChar w:fldCharType="end"/>
            </w:r>
          </w:hyperlink>
        </w:p>
        <w:p w:rsidR="0076601B" w:rsidRDefault="0076601B" w:rsidP="0076601B">
          <w:pPr>
            <w:pStyle w:val="20"/>
            <w:tabs>
              <w:tab w:val="right" w:leader="dot" w:pos="8296"/>
            </w:tabs>
            <w:ind w:left="480"/>
            <w:rPr>
              <w:noProof/>
              <w:sz w:val="21"/>
            </w:rPr>
          </w:pPr>
          <w:hyperlink w:anchor="_Toc385434471" w:history="1">
            <w:r w:rsidRPr="006132A2">
              <w:rPr>
                <w:rStyle w:val="a7"/>
                <w:noProof/>
              </w:rPr>
              <w:t xml:space="preserve">2.18 </w:t>
            </w:r>
            <w:r w:rsidRPr="006132A2">
              <w:rPr>
                <w:rStyle w:val="a7"/>
                <w:rFonts w:hint="eastAsia"/>
                <w:noProof/>
              </w:rPr>
              <w:t>实时</w:t>
            </w:r>
            <w:r>
              <w:rPr>
                <w:noProof/>
                <w:webHidden/>
              </w:rPr>
              <w:tab/>
            </w:r>
            <w:r>
              <w:rPr>
                <w:noProof/>
                <w:webHidden/>
              </w:rPr>
              <w:fldChar w:fldCharType="begin"/>
            </w:r>
            <w:r>
              <w:rPr>
                <w:noProof/>
                <w:webHidden/>
              </w:rPr>
              <w:instrText xml:space="preserve"> PAGEREF _Toc385434471 \h </w:instrText>
            </w:r>
            <w:r>
              <w:rPr>
                <w:noProof/>
                <w:webHidden/>
              </w:rPr>
            </w:r>
            <w:r>
              <w:rPr>
                <w:noProof/>
                <w:webHidden/>
              </w:rPr>
              <w:fldChar w:fldCharType="separate"/>
            </w:r>
            <w:r>
              <w:rPr>
                <w:noProof/>
                <w:webHidden/>
              </w:rPr>
              <w:t>85</w:t>
            </w:r>
            <w:r>
              <w:rPr>
                <w:noProof/>
                <w:webHidden/>
              </w:rPr>
              <w:fldChar w:fldCharType="end"/>
            </w:r>
          </w:hyperlink>
        </w:p>
        <w:p w:rsidR="0076601B" w:rsidRDefault="0076601B" w:rsidP="0076601B">
          <w:pPr>
            <w:pStyle w:val="20"/>
            <w:tabs>
              <w:tab w:val="right" w:leader="dot" w:pos="8296"/>
            </w:tabs>
            <w:ind w:left="480"/>
            <w:rPr>
              <w:noProof/>
              <w:sz w:val="21"/>
            </w:rPr>
          </w:pPr>
          <w:hyperlink w:anchor="_Toc385434472" w:history="1">
            <w:r w:rsidRPr="006132A2">
              <w:rPr>
                <w:rStyle w:val="a7"/>
                <w:noProof/>
              </w:rPr>
              <w:t>2.19 /proc</w:t>
            </w:r>
            <w:r w:rsidRPr="006132A2">
              <w:rPr>
                <w:rStyle w:val="a7"/>
                <w:rFonts w:hint="eastAsia"/>
                <w:noProof/>
              </w:rPr>
              <w:t>文件系统</w:t>
            </w:r>
            <w:r>
              <w:rPr>
                <w:noProof/>
                <w:webHidden/>
              </w:rPr>
              <w:tab/>
            </w:r>
            <w:r>
              <w:rPr>
                <w:noProof/>
                <w:webHidden/>
              </w:rPr>
              <w:fldChar w:fldCharType="begin"/>
            </w:r>
            <w:r>
              <w:rPr>
                <w:noProof/>
                <w:webHidden/>
              </w:rPr>
              <w:instrText xml:space="preserve"> PAGEREF _Toc385434472 \h </w:instrText>
            </w:r>
            <w:r>
              <w:rPr>
                <w:noProof/>
                <w:webHidden/>
              </w:rPr>
            </w:r>
            <w:r>
              <w:rPr>
                <w:noProof/>
                <w:webHidden/>
              </w:rPr>
              <w:fldChar w:fldCharType="separate"/>
            </w:r>
            <w:r>
              <w:rPr>
                <w:noProof/>
                <w:webHidden/>
              </w:rPr>
              <w:t>85</w:t>
            </w:r>
            <w:r>
              <w:rPr>
                <w:noProof/>
                <w:webHidden/>
              </w:rPr>
              <w:fldChar w:fldCharType="end"/>
            </w:r>
          </w:hyperlink>
        </w:p>
        <w:p w:rsidR="0076601B" w:rsidRDefault="0076601B" w:rsidP="0076601B">
          <w:pPr>
            <w:pStyle w:val="20"/>
            <w:tabs>
              <w:tab w:val="right" w:leader="dot" w:pos="8296"/>
            </w:tabs>
            <w:ind w:left="480"/>
            <w:rPr>
              <w:noProof/>
              <w:sz w:val="21"/>
            </w:rPr>
          </w:pPr>
          <w:hyperlink w:anchor="_Toc385434473" w:history="1">
            <w:r w:rsidRPr="006132A2">
              <w:rPr>
                <w:rStyle w:val="a7"/>
                <w:noProof/>
              </w:rPr>
              <w:t xml:space="preserve">2.20 </w:t>
            </w:r>
            <w:r w:rsidRPr="006132A2">
              <w:rPr>
                <w:rStyle w:val="a7"/>
                <w:rFonts w:hint="eastAsia"/>
                <w:noProof/>
              </w:rPr>
              <w:t>小结</w:t>
            </w:r>
            <w:r>
              <w:rPr>
                <w:noProof/>
                <w:webHidden/>
              </w:rPr>
              <w:tab/>
            </w:r>
            <w:r>
              <w:rPr>
                <w:noProof/>
                <w:webHidden/>
              </w:rPr>
              <w:fldChar w:fldCharType="begin"/>
            </w:r>
            <w:r>
              <w:rPr>
                <w:noProof/>
                <w:webHidden/>
              </w:rPr>
              <w:instrText xml:space="preserve"> PAGEREF _Toc385434473 \h </w:instrText>
            </w:r>
            <w:r>
              <w:rPr>
                <w:noProof/>
                <w:webHidden/>
              </w:rPr>
            </w:r>
            <w:r>
              <w:rPr>
                <w:noProof/>
                <w:webHidden/>
              </w:rPr>
              <w:fldChar w:fldCharType="separate"/>
            </w:r>
            <w:r>
              <w:rPr>
                <w:noProof/>
                <w:webHidden/>
              </w:rPr>
              <w:t>86</w:t>
            </w:r>
            <w:r>
              <w:rPr>
                <w:noProof/>
                <w:webHidden/>
              </w:rPr>
              <w:fldChar w:fldCharType="end"/>
            </w:r>
          </w:hyperlink>
        </w:p>
        <w:p w:rsidR="0076601B" w:rsidRDefault="0076601B">
          <w:pPr>
            <w:pStyle w:val="10"/>
            <w:tabs>
              <w:tab w:val="right" w:leader="dot" w:pos="8296"/>
            </w:tabs>
            <w:rPr>
              <w:noProof/>
              <w:sz w:val="21"/>
            </w:rPr>
          </w:pPr>
          <w:hyperlink w:anchor="_Toc385434474" w:history="1">
            <w:r w:rsidRPr="006132A2">
              <w:rPr>
                <w:rStyle w:val="a7"/>
                <w:rFonts w:hint="eastAsia"/>
                <w:noProof/>
              </w:rPr>
              <w:t>第</w:t>
            </w:r>
            <w:r w:rsidRPr="006132A2">
              <w:rPr>
                <w:rStyle w:val="a7"/>
                <w:noProof/>
              </w:rPr>
              <w:t>3</w:t>
            </w:r>
            <w:r w:rsidRPr="006132A2">
              <w:rPr>
                <w:rStyle w:val="a7"/>
                <w:rFonts w:hint="eastAsia"/>
                <w:noProof/>
              </w:rPr>
              <w:t>章</w:t>
            </w:r>
            <w:r w:rsidRPr="006132A2">
              <w:rPr>
                <w:rStyle w:val="a7"/>
                <w:noProof/>
              </w:rPr>
              <w:t xml:space="preserve"> </w:t>
            </w:r>
            <w:r w:rsidRPr="006132A2">
              <w:rPr>
                <w:rStyle w:val="a7"/>
                <w:rFonts w:hint="eastAsia"/>
                <w:noProof/>
              </w:rPr>
              <w:t>系统编程概念</w:t>
            </w:r>
            <w:r>
              <w:rPr>
                <w:noProof/>
                <w:webHidden/>
              </w:rPr>
              <w:tab/>
            </w:r>
            <w:r>
              <w:rPr>
                <w:noProof/>
                <w:webHidden/>
              </w:rPr>
              <w:fldChar w:fldCharType="begin"/>
            </w:r>
            <w:r>
              <w:rPr>
                <w:noProof/>
                <w:webHidden/>
              </w:rPr>
              <w:instrText xml:space="preserve"> PAGEREF _Toc385434474 \h </w:instrText>
            </w:r>
            <w:r>
              <w:rPr>
                <w:noProof/>
                <w:webHidden/>
              </w:rPr>
            </w:r>
            <w:r>
              <w:rPr>
                <w:noProof/>
                <w:webHidden/>
              </w:rPr>
              <w:fldChar w:fldCharType="separate"/>
            </w:r>
            <w:r>
              <w:rPr>
                <w:noProof/>
                <w:webHidden/>
              </w:rPr>
              <w:t>87</w:t>
            </w:r>
            <w:r>
              <w:rPr>
                <w:noProof/>
                <w:webHidden/>
              </w:rPr>
              <w:fldChar w:fldCharType="end"/>
            </w:r>
          </w:hyperlink>
        </w:p>
        <w:p w:rsidR="0076601B" w:rsidRDefault="0076601B" w:rsidP="0076601B">
          <w:pPr>
            <w:pStyle w:val="20"/>
            <w:tabs>
              <w:tab w:val="right" w:leader="dot" w:pos="8296"/>
            </w:tabs>
            <w:ind w:left="480"/>
            <w:rPr>
              <w:noProof/>
              <w:sz w:val="21"/>
            </w:rPr>
          </w:pPr>
          <w:hyperlink w:anchor="_Toc385434475" w:history="1">
            <w:r w:rsidRPr="006132A2">
              <w:rPr>
                <w:rStyle w:val="a7"/>
                <w:noProof/>
              </w:rPr>
              <w:t xml:space="preserve">3.1 </w:t>
            </w:r>
            <w:r w:rsidRPr="006132A2">
              <w:rPr>
                <w:rStyle w:val="a7"/>
                <w:rFonts w:hint="eastAsia"/>
                <w:noProof/>
              </w:rPr>
              <w:t>系统调用</w:t>
            </w:r>
            <w:r>
              <w:rPr>
                <w:noProof/>
                <w:webHidden/>
              </w:rPr>
              <w:tab/>
            </w:r>
            <w:r>
              <w:rPr>
                <w:noProof/>
                <w:webHidden/>
              </w:rPr>
              <w:fldChar w:fldCharType="begin"/>
            </w:r>
            <w:r>
              <w:rPr>
                <w:noProof/>
                <w:webHidden/>
              </w:rPr>
              <w:instrText xml:space="preserve"> PAGEREF _Toc385434475 \h </w:instrText>
            </w:r>
            <w:r>
              <w:rPr>
                <w:noProof/>
                <w:webHidden/>
              </w:rPr>
            </w:r>
            <w:r>
              <w:rPr>
                <w:noProof/>
                <w:webHidden/>
              </w:rPr>
              <w:fldChar w:fldCharType="separate"/>
            </w:r>
            <w:r>
              <w:rPr>
                <w:noProof/>
                <w:webHidden/>
              </w:rPr>
              <w:t>87</w:t>
            </w:r>
            <w:r>
              <w:rPr>
                <w:noProof/>
                <w:webHidden/>
              </w:rPr>
              <w:fldChar w:fldCharType="end"/>
            </w:r>
          </w:hyperlink>
        </w:p>
        <w:p w:rsidR="0076601B" w:rsidRDefault="0076601B" w:rsidP="0076601B">
          <w:pPr>
            <w:pStyle w:val="20"/>
            <w:tabs>
              <w:tab w:val="right" w:leader="dot" w:pos="8296"/>
            </w:tabs>
            <w:ind w:left="480"/>
            <w:rPr>
              <w:noProof/>
              <w:sz w:val="21"/>
            </w:rPr>
          </w:pPr>
          <w:hyperlink w:anchor="_Toc385434476" w:history="1">
            <w:r w:rsidRPr="006132A2">
              <w:rPr>
                <w:rStyle w:val="a7"/>
                <w:noProof/>
              </w:rPr>
              <w:t xml:space="preserve">3.2 </w:t>
            </w:r>
            <w:r w:rsidRPr="006132A2">
              <w:rPr>
                <w:rStyle w:val="a7"/>
                <w:rFonts w:hint="eastAsia"/>
                <w:noProof/>
              </w:rPr>
              <w:t>库函数</w:t>
            </w:r>
            <w:r>
              <w:rPr>
                <w:noProof/>
                <w:webHidden/>
              </w:rPr>
              <w:tab/>
            </w:r>
            <w:r>
              <w:rPr>
                <w:noProof/>
                <w:webHidden/>
              </w:rPr>
              <w:fldChar w:fldCharType="begin"/>
            </w:r>
            <w:r>
              <w:rPr>
                <w:noProof/>
                <w:webHidden/>
              </w:rPr>
              <w:instrText xml:space="preserve"> PAGEREF _Toc385434476 \h </w:instrText>
            </w:r>
            <w:r>
              <w:rPr>
                <w:noProof/>
                <w:webHidden/>
              </w:rPr>
            </w:r>
            <w:r>
              <w:rPr>
                <w:noProof/>
                <w:webHidden/>
              </w:rPr>
              <w:fldChar w:fldCharType="separate"/>
            </w:r>
            <w:r>
              <w:rPr>
                <w:noProof/>
                <w:webHidden/>
              </w:rPr>
              <w:t>90</w:t>
            </w:r>
            <w:r>
              <w:rPr>
                <w:noProof/>
                <w:webHidden/>
              </w:rPr>
              <w:fldChar w:fldCharType="end"/>
            </w:r>
          </w:hyperlink>
        </w:p>
        <w:p w:rsidR="0076601B" w:rsidRDefault="0076601B" w:rsidP="0076601B">
          <w:pPr>
            <w:pStyle w:val="20"/>
            <w:tabs>
              <w:tab w:val="right" w:leader="dot" w:pos="8296"/>
            </w:tabs>
            <w:ind w:left="480"/>
            <w:rPr>
              <w:noProof/>
              <w:sz w:val="21"/>
            </w:rPr>
          </w:pPr>
          <w:hyperlink w:anchor="_Toc385434477" w:history="1">
            <w:r w:rsidRPr="006132A2">
              <w:rPr>
                <w:rStyle w:val="a7"/>
                <w:noProof/>
              </w:rPr>
              <w:t xml:space="preserve">3.3 </w:t>
            </w:r>
            <w:r w:rsidRPr="006132A2">
              <w:rPr>
                <w:rStyle w:val="a7"/>
                <w:rFonts w:hint="eastAsia"/>
                <w:noProof/>
              </w:rPr>
              <w:t>标准</w:t>
            </w:r>
            <w:r w:rsidRPr="006132A2">
              <w:rPr>
                <w:rStyle w:val="a7"/>
                <w:noProof/>
              </w:rPr>
              <w:t>C</w:t>
            </w:r>
            <w:r w:rsidRPr="006132A2">
              <w:rPr>
                <w:rStyle w:val="a7"/>
                <w:rFonts w:hint="eastAsia"/>
                <w:noProof/>
              </w:rPr>
              <w:t>库；</w:t>
            </w:r>
            <w:r w:rsidRPr="006132A2">
              <w:rPr>
                <w:rStyle w:val="a7"/>
                <w:noProof/>
              </w:rPr>
              <w:t>GNU C</w:t>
            </w:r>
            <w:r w:rsidRPr="006132A2">
              <w:rPr>
                <w:rStyle w:val="a7"/>
                <w:rFonts w:hint="eastAsia"/>
                <w:noProof/>
              </w:rPr>
              <w:t>库（</w:t>
            </w:r>
            <w:r w:rsidRPr="006132A2">
              <w:rPr>
                <w:rStyle w:val="a7"/>
                <w:noProof/>
              </w:rPr>
              <w:t>glibc</w:t>
            </w:r>
            <w:r w:rsidRPr="006132A2">
              <w:rPr>
                <w:rStyle w:val="a7"/>
                <w:rFonts w:hint="eastAsia"/>
                <w:noProof/>
              </w:rPr>
              <w:t>）</w:t>
            </w:r>
            <w:r>
              <w:rPr>
                <w:noProof/>
                <w:webHidden/>
              </w:rPr>
              <w:tab/>
            </w:r>
            <w:r>
              <w:rPr>
                <w:noProof/>
                <w:webHidden/>
              </w:rPr>
              <w:fldChar w:fldCharType="begin"/>
            </w:r>
            <w:r>
              <w:rPr>
                <w:noProof/>
                <w:webHidden/>
              </w:rPr>
              <w:instrText xml:space="preserve"> PAGEREF _Toc385434477 \h </w:instrText>
            </w:r>
            <w:r>
              <w:rPr>
                <w:noProof/>
                <w:webHidden/>
              </w:rPr>
            </w:r>
            <w:r>
              <w:rPr>
                <w:noProof/>
                <w:webHidden/>
              </w:rPr>
              <w:fldChar w:fldCharType="separate"/>
            </w:r>
            <w:r>
              <w:rPr>
                <w:noProof/>
                <w:webHidden/>
              </w:rPr>
              <w:t>91</w:t>
            </w:r>
            <w:r>
              <w:rPr>
                <w:noProof/>
                <w:webHidden/>
              </w:rPr>
              <w:fldChar w:fldCharType="end"/>
            </w:r>
          </w:hyperlink>
        </w:p>
        <w:p w:rsidR="0076601B" w:rsidRDefault="0076601B" w:rsidP="0076601B">
          <w:pPr>
            <w:pStyle w:val="20"/>
            <w:tabs>
              <w:tab w:val="right" w:leader="dot" w:pos="8296"/>
            </w:tabs>
            <w:ind w:left="480"/>
            <w:rPr>
              <w:noProof/>
              <w:sz w:val="21"/>
            </w:rPr>
          </w:pPr>
          <w:hyperlink w:anchor="_Toc385434478" w:history="1">
            <w:r w:rsidRPr="006132A2">
              <w:rPr>
                <w:rStyle w:val="a7"/>
                <w:noProof/>
              </w:rPr>
              <w:t xml:space="preserve">3.4 </w:t>
            </w:r>
            <w:r w:rsidRPr="006132A2">
              <w:rPr>
                <w:rStyle w:val="a7"/>
                <w:rFonts w:hint="eastAsia"/>
                <w:noProof/>
              </w:rPr>
              <w:t>系统调用和库函数的错误处理</w:t>
            </w:r>
            <w:r>
              <w:rPr>
                <w:noProof/>
                <w:webHidden/>
              </w:rPr>
              <w:tab/>
            </w:r>
            <w:r>
              <w:rPr>
                <w:noProof/>
                <w:webHidden/>
              </w:rPr>
              <w:fldChar w:fldCharType="begin"/>
            </w:r>
            <w:r>
              <w:rPr>
                <w:noProof/>
                <w:webHidden/>
              </w:rPr>
              <w:instrText xml:space="preserve"> PAGEREF _Toc385434478 \h </w:instrText>
            </w:r>
            <w:r>
              <w:rPr>
                <w:noProof/>
                <w:webHidden/>
              </w:rPr>
            </w:r>
            <w:r>
              <w:rPr>
                <w:noProof/>
                <w:webHidden/>
              </w:rPr>
              <w:fldChar w:fldCharType="separate"/>
            </w:r>
            <w:r>
              <w:rPr>
                <w:noProof/>
                <w:webHidden/>
              </w:rPr>
              <w:t>92</w:t>
            </w:r>
            <w:r>
              <w:rPr>
                <w:noProof/>
                <w:webHidden/>
              </w:rPr>
              <w:fldChar w:fldCharType="end"/>
            </w:r>
          </w:hyperlink>
        </w:p>
        <w:p w:rsidR="0076601B" w:rsidRDefault="0076601B" w:rsidP="0076601B">
          <w:pPr>
            <w:pStyle w:val="20"/>
            <w:tabs>
              <w:tab w:val="right" w:leader="dot" w:pos="8296"/>
            </w:tabs>
            <w:ind w:left="480"/>
            <w:rPr>
              <w:noProof/>
              <w:sz w:val="21"/>
            </w:rPr>
          </w:pPr>
          <w:hyperlink w:anchor="_Toc385434479" w:history="1">
            <w:r w:rsidRPr="006132A2">
              <w:rPr>
                <w:rStyle w:val="a7"/>
                <w:noProof/>
              </w:rPr>
              <w:t xml:space="preserve">3.5 </w:t>
            </w:r>
            <w:r w:rsidRPr="006132A2">
              <w:rPr>
                <w:rStyle w:val="a7"/>
                <w:rFonts w:hint="eastAsia"/>
                <w:noProof/>
              </w:rPr>
              <w:t>本书示例程序的说明</w:t>
            </w:r>
            <w:r>
              <w:rPr>
                <w:noProof/>
                <w:webHidden/>
              </w:rPr>
              <w:tab/>
            </w:r>
            <w:r>
              <w:rPr>
                <w:noProof/>
                <w:webHidden/>
              </w:rPr>
              <w:fldChar w:fldCharType="begin"/>
            </w:r>
            <w:r>
              <w:rPr>
                <w:noProof/>
                <w:webHidden/>
              </w:rPr>
              <w:instrText xml:space="preserve"> PAGEREF _Toc385434479 \h </w:instrText>
            </w:r>
            <w:r>
              <w:rPr>
                <w:noProof/>
                <w:webHidden/>
              </w:rPr>
            </w:r>
            <w:r>
              <w:rPr>
                <w:noProof/>
                <w:webHidden/>
              </w:rPr>
              <w:fldChar w:fldCharType="separate"/>
            </w:r>
            <w:r>
              <w:rPr>
                <w:noProof/>
                <w:webHidden/>
              </w:rPr>
              <w:t>95</w:t>
            </w:r>
            <w:r>
              <w:rPr>
                <w:noProof/>
                <w:webHidden/>
              </w:rPr>
              <w:fldChar w:fldCharType="end"/>
            </w:r>
          </w:hyperlink>
        </w:p>
        <w:p w:rsidR="0076601B" w:rsidRDefault="0076601B" w:rsidP="0076601B">
          <w:pPr>
            <w:pStyle w:val="30"/>
            <w:tabs>
              <w:tab w:val="right" w:leader="dot" w:pos="8296"/>
            </w:tabs>
            <w:ind w:left="960"/>
            <w:rPr>
              <w:noProof/>
              <w:sz w:val="21"/>
            </w:rPr>
          </w:pPr>
          <w:hyperlink w:anchor="_Toc385434480" w:history="1">
            <w:r w:rsidRPr="006132A2">
              <w:rPr>
                <w:rStyle w:val="a7"/>
                <w:noProof/>
              </w:rPr>
              <w:t xml:space="preserve">3.5.1 </w:t>
            </w:r>
            <w:r w:rsidRPr="006132A2">
              <w:rPr>
                <w:rStyle w:val="a7"/>
                <w:rFonts w:hint="eastAsia"/>
                <w:noProof/>
              </w:rPr>
              <w:t>命令行选项和参数</w:t>
            </w:r>
            <w:r>
              <w:rPr>
                <w:noProof/>
                <w:webHidden/>
              </w:rPr>
              <w:tab/>
            </w:r>
            <w:r>
              <w:rPr>
                <w:noProof/>
                <w:webHidden/>
              </w:rPr>
              <w:fldChar w:fldCharType="begin"/>
            </w:r>
            <w:r>
              <w:rPr>
                <w:noProof/>
                <w:webHidden/>
              </w:rPr>
              <w:instrText xml:space="preserve"> PAGEREF _Toc385434480 \h </w:instrText>
            </w:r>
            <w:r>
              <w:rPr>
                <w:noProof/>
                <w:webHidden/>
              </w:rPr>
            </w:r>
            <w:r>
              <w:rPr>
                <w:noProof/>
                <w:webHidden/>
              </w:rPr>
              <w:fldChar w:fldCharType="separate"/>
            </w:r>
            <w:r>
              <w:rPr>
                <w:noProof/>
                <w:webHidden/>
              </w:rPr>
              <w:t>95</w:t>
            </w:r>
            <w:r>
              <w:rPr>
                <w:noProof/>
                <w:webHidden/>
              </w:rPr>
              <w:fldChar w:fldCharType="end"/>
            </w:r>
          </w:hyperlink>
        </w:p>
        <w:p w:rsidR="0076601B" w:rsidRDefault="0076601B" w:rsidP="0076601B">
          <w:pPr>
            <w:pStyle w:val="30"/>
            <w:tabs>
              <w:tab w:val="right" w:leader="dot" w:pos="8296"/>
            </w:tabs>
            <w:ind w:left="960"/>
            <w:rPr>
              <w:noProof/>
              <w:sz w:val="21"/>
            </w:rPr>
          </w:pPr>
          <w:hyperlink w:anchor="_Toc385434481" w:history="1">
            <w:r w:rsidRPr="006132A2">
              <w:rPr>
                <w:rStyle w:val="a7"/>
                <w:noProof/>
              </w:rPr>
              <w:t xml:space="preserve">3.5.2 </w:t>
            </w:r>
            <w:r w:rsidRPr="006132A2">
              <w:rPr>
                <w:rStyle w:val="a7"/>
                <w:rFonts w:hint="eastAsia"/>
                <w:noProof/>
              </w:rPr>
              <w:t>常用函数和头文件</w:t>
            </w:r>
            <w:r>
              <w:rPr>
                <w:noProof/>
                <w:webHidden/>
              </w:rPr>
              <w:tab/>
            </w:r>
            <w:r>
              <w:rPr>
                <w:noProof/>
                <w:webHidden/>
              </w:rPr>
              <w:fldChar w:fldCharType="begin"/>
            </w:r>
            <w:r>
              <w:rPr>
                <w:noProof/>
                <w:webHidden/>
              </w:rPr>
              <w:instrText xml:space="preserve"> PAGEREF _Toc385434481 \h </w:instrText>
            </w:r>
            <w:r>
              <w:rPr>
                <w:noProof/>
                <w:webHidden/>
              </w:rPr>
            </w:r>
            <w:r>
              <w:rPr>
                <w:noProof/>
                <w:webHidden/>
              </w:rPr>
              <w:fldChar w:fldCharType="separate"/>
            </w:r>
            <w:r>
              <w:rPr>
                <w:noProof/>
                <w:webHidden/>
              </w:rPr>
              <w:t>95</w:t>
            </w:r>
            <w:r>
              <w:rPr>
                <w:noProof/>
                <w:webHidden/>
              </w:rPr>
              <w:fldChar w:fldCharType="end"/>
            </w:r>
          </w:hyperlink>
        </w:p>
        <w:p w:rsidR="0076601B" w:rsidRDefault="0076601B" w:rsidP="0076601B">
          <w:pPr>
            <w:pStyle w:val="20"/>
            <w:tabs>
              <w:tab w:val="right" w:leader="dot" w:pos="8296"/>
            </w:tabs>
            <w:ind w:left="480"/>
            <w:rPr>
              <w:noProof/>
              <w:sz w:val="21"/>
            </w:rPr>
          </w:pPr>
          <w:hyperlink w:anchor="_Toc385434482" w:history="1">
            <w:r w:rsidRPr="006132A2">
              <w:rPr>
                <w:rStyle w:val="a7"/>
                <w:noProof/>
              </w:rPr>
              <w:t xml:space="preserve">3.6 </w:t>
            </w:r>
            <w:r w:rsidRPr="006132A2">
              <w:rPr>
                <w:rStyle w:val="a7"/>
                <w:rFonts w:hint="eastAsia"/>
                <w:noProof/>
              </w:rPr>
              <w:t>可移植问题</w:t>
            </w:r>
            <w:r>
              <w:rPr>
                <w:noProof/>
                <w:webHidden/>
              </w:rPr>
              <w:tab/>
            </w:r>
            <w:r>
              <w:rPr>
                <w:noProof/>
                <w:webHidden/>
              </w:rPr>
              <w:fldChar w:fldCharType="begin"/>
            </w:r>
            <w:r>
              <w:rPr>
                <w:noProof/>
                <w:webHidden/>
              </w:rPr>
              <w:instrText xml:space="preserve"> PAGEREF _Toc385434482 \h </w:instrText>
            </w:r>
            <w:r>
              <w:rPr>
                <w:noProof/>
                <w:webHidden/>
              </w:rPr>
            </w:r>
            <w:r>
              <w:rPr>
                <w:noProof/>
                <w:webHidden/>
              </w:rPr>
              <w:fldChar w:fldCharType="separate"/>
            </w:r>
            <w:r>
              <w:rPr>
                <w:noProof/>
                <w:webHidden/>
              </w:rPr>
              <w:t>106</w:t>
            </w:r>
            <w:r>
              <w:rPr>
                <w:noProof/>
                <w:webHidden/>
              </w:rPr>
              <w:fldChar w:fldCharType="end"/>
            </w:r>
          </w:hyperlink>
        </w:p>
        <w:p w:rsidR="0076601B" w:rsidRDefault="0076601B" w:rsidP="0076601B">
          <w:pPr>
            <w:pStyle w:val="30"/>
            <w:tabs>
              <w:tab w:val="right" w:leader="dot" w:pos="8296"/>
            </w:tabs>
            <w:ind w:left="960"/>
            <w:rPr>
              <w:noProof/>
              <w:sz w:val="21"/>
            </w:rPr>
          </w:pPr>
          <w:hyperlink w:anchor="_Toc385434483" w:history="1">
            <w:r w:rsidRPr="006132A2">
              <w:rPr>
                <w:rStyle w:val="a7"/>
                <w:noProof/>
              </w:rPr>
              <w:t xml:space="preserve">3.6.1 </w:t>
            </w:r>
            <w:r w:rsidRPr="006132A2">
              <w:rPr>
                <w:rStyle w:val="a7"/>
                <w:rFonts w:hint="eastAsia"/>
                <w:noProof/>
              </w:rPr>
              <w:t>特性测试宏</w:t>
            </w:r>
            <w:r>
              <w:rPr>
                <w:noProof/>
                <w:webHidden/>
              </w:rPr>
              <w:tab/>
            </w:r>
            <w:r>
              <w:rPr>
                <w:noProof/>
                <w:webHidden/>
              </w:rPr>
              <w:fldChar w:fldCharType="begin"/>
            </w:r>
            <w:r>
              <w:rPr>
                <w:noProof/>
                <w:webHidden/>
              </w:rPr>
              <w:instrText xml:space="preserve"> PAGEREF _Toc385434483 \h </w:instrText>
            </w:r>
            <w:r>
              <w:rPr>
                <w:noProof/>
                <w:webHidden/>
              </w:rPr>
            </w:r>
            <w:r>
              <w:rPr>
                <w:noProof/>
                <w:webHidden/>
              </w:rPr>
              <w:fldChar w:fldCharType="separate"/>
            </w:r>
            <w:r>
              <w:rPr>
                <w:noProof/>
                <w:webHidden/>
              </w:rPr>
              <w:t>106</w:t>
            </w:r>
            <w:r>
              <w:rPr>
                <w:noProof/>
                <w:webHidden/>
              </w:rPr>
              <w:fldChar w:fldCharType="end"/>
            </w:r>
          </w:hyperlink>
        </w:p>
        <w:p w:rsidR="0076601B" w:rsidRDefault="0076601B" w:rsidP="0076601B">
          <w:pPr>
            <w:pStyle w:val="30"/>
            <w:tabs>
              <w:tab w:val="right" w:leader="dot" w:pos="8296"/>
            </w:tabs>
            <w:ind w:left="960"/>
            <w:rPr>
              <w:noProof/>
              <w:sz w:val="21"/>
            </w:rPr>
          </w:pPr>
          <w:hyperlink w:anchor="_Toc385434484" w:history="1">
            <w:r w:rsidRPr="006132A2">
              <w:rPr>
                <w:rStyle w:val="a7"/>
                <w:noProof/>
              </w:rPr>
              <w:t xml:space="preserve">3.6.2 </w:t>
            </w:r>
            <w:r w:rsidRPr="006132A2">
              <w:rPr>
                <w:rStyle w:val="a7"/>
                <w:rFonts w:hint="eastAsia"/>
                <w:noProof/>
              </w:rPr>
              <w:t>系统数据类型</w:t>
            </w:r>
            <w:r>
              <w:rPr>
                <w:noProof/>
                <w:webHidden/>
              </w:rPr>
              <w:tab/>
            </w:r>
            <w:r>
              <w:rPr>
                <w:noProof/>
                <w:webHidden/>
              </w:rPr>
              <w:fldChar w:fldCharType="begin"/>
            </w:r>
            <w:r>
              <w:rPr>
                <w:noProof/>
                <w:webHidden/>
              </w:rPr>
              <w:instrText xml:space="preserve"> PAGEREF _Toc385434484 \h </w:instrText>
            </w:r>
            <w:r>
              <w:rPr>
                <w:noProof/>
                <w:webHidden/>
              </w:rPr>
            </w:r>
            <w:r>
              <w:rPr>
                <w:noProof/>
                <w:webHidden/>
              </w:rPr>
              <w:fldChar w:fldCharType="separate"/>
            </w:r>
            <w:r>
              <w:rPr>
                <w:noProof/>
                <w:webHidden/>
              </w:rPr>
              <w:t>109</w:t>
            </w:r>
            <w:r>
              <w:rPr>
                <w:noProof/>
                <w:webHidden/>
              </w:rPr>
              <w:fldChar w:fldCharType="end"/>
            </w:r>
          </w:hyperlink>
        </w:p>
        <w:p w:rsidR="0076601B" w:rsidRDefault="0076601B" w:rsidP="0076601B">
          <w:pPr>
            <w:pStyle w:val="30"/>
            <w:tabs>
              <w:tab w:val="right" w:leader="dot" w:pos="8296"/>
            </w:tabs>
            <w:ind w:left="960"/>
            <w:rPr>
              <w:noProof/>
              <w:sz w:val="21"/>
            </w:rPr>
          </w:pPr>
          <w:hyperlink w:anchor="_Toc385434485" w:history="1">
            <w:r w:rsidRPr="006132A2">
              <w:rPr>
                <w:rStyle w:val="a7"/>
                <w:noProof/>
              </w:rPr>
              <w:t xml:space="preserve">3.6.3 </w:t>
            </w:r>
            <w:r w:rsidRPr="006132A2">
              <w:rPr>
                <w:rStyle w:val="a7"/>
                <w:rFonts w:hint="eastAsia"/>
                <w:noProof/>
              </w:rPr>
              <w:t>各种可移植问题</w:t>
            </w:r>
            <w:r>
              <w:rPr>
                <w:noProof/>
                <w:webHidden/>
              </w:rPr>
              <w:tab/>
            </w:r>
            <w:r>
              <w:rPr>
                <w:noProof/>
                <w:webHidden/>
              </w:rPr>
              <w:fldChar w:fldCharType="begin"/>
            </w:r>
            <w:r>
              <w:rPr>
                <w:noProof/>
                <w:webHidden/>
              </w:rPr>
              <w:instrText xml:space="preserve"> PAGEREF _Toc385434485 \h </w:instrText>
            </w:r>
            <w:r>
              <w:rPr>
                <w:noProof/>
                <w:webHidden/>
              </w:rPr>
            </w:r>
            <w:r>
              <w:rPr>
                <w:noProof/>
                <w:webHidden/>
              </w:rPr>
              <w:fldChar w:fldCharType="separate"/>
            </w:r>
            <w:r>
              <w:rPr>
                <w:noProof/>
                <w:webHidden/>
              </w:rPr>
              <w:t>112</w:t>
            </w:r>
            <w:r>
              <w:rPr>
                <w:noProof/>
                <w:webHidden/>
              </w:rPr>
              <w:fldChar w:fldCharType="end"/>
            </w:r>
          </w:hyperlink>
        </w:p>
        <w:p w:rsidR="0076601B" w:rsidRDefault="0076601B" w:rsidP="0076601B">
          <w:pPr>
            <w:pStyle w:val="20"/>
            <w:tabs>
              <w:tab w:val="right" w:leader="dot" w:pos="8296"/>
            </w:tabs>
            <w:ind w:left="480"/>
            <w:rPr>
              <w:noProof/>
              <w:sz w:val="21"/>
            </w:rPr>
          </w:pPr>
          <w:hyperlink w:anchor="_Toc385434486" w:history="1">
            <w:r w:rsidRPr="006132A2">
              <w:rPr>
                <w:rStyle w:val="a7"/>
                <w:noProof/>
              </w:rPr>
              <w:t xml:space="preserve">3.7 </w:t>
            </w:r>
            <w:r w:rsidRPr="006132A2">
              <w:rPr>
                <w:rStyle w:val="a7"/>
                <w:rFonts w:hint="eastAsia"/>
                <w:noProof/>
              </w:rPr>
              <w:t>小结</w:t>
            </w:r>
            <w:r>
              <w:rPr>
                <w:noProof/>
                <w:webHidden/>
              </w:rPr>
              <w:tab/>
            </w:r>
            <w:r>
              <w:rPr>
                <w:noProof/>
                <w:webHidden/>
              </w:rPr>
              <w:fldChar w:fldCharType="begin"/>
            </w:r>
            <w:r>
              <w:rPr>
                <w:noProof/>
                <w:webHidden/>
              </w:rPr>
              <w:instrText xml:space="preserve"> PAGEREF _Toc385434486 \h </w:instrText>
            </w:r>
            <w:r>
              <w:rPr>
                <w:noProof/>
                <w:webHidden/>
              </w:rPr>
            </w:r>
            <w:r>
              <w:rPr>
                <w:noProof/>
                <w:webHidden/>
              </w:rPr>
              <w:fldChar w:fldCharType="separate"/>
            </w:r>
            <w:r>
              <w:rPr>
                <w:noProof/>
                <w:webHidden/>
              </w:rPr>
              <w:t>114</w:t>
            </w:r>
            <w:r>
              <w:rPr>
                <w:noProof/>
                <w:webHidden/>
              </w:rPr>
              <w:fldChar w:fldCharType="end"/>
            </w:r>
          </w:hyperlink>
        </w:p>
        <w:p w:rsidR="0076601B" w:rsidRDefault="0076601B" w:rsidP="0076601B">
          <w:pPr>
            <w:pStyle w:val="20"/>
            <w:tabs>
              <w:tab w:val="right" w:leader="dot" w:pos="8296"/>
            </w:tabs>
            <w:ind w:left="480"/>
            <w:rPr>
              <w:noProof/>
              <w:sz w:val="21"/>
            </w:rPr>
          </w:pPr>
          <w:hyperlink w:anchor="_Toc385434487" w:history="1">
            <w:r w:rsidRPr="006132A2">
              <w:rPr>
                <w:rStyle w:val="a7"/>
                <w:noProof/>
              </w:rPr>
              <w:t xml:space="preserve">3.8 </w:t>
            </w:r>
            <w:r w:rsidRPr="006132A2">
              <w:rPr>
                <w:rStyle w:val="a7"/>
                <w:rFonts w:hint="eastAsia"/>
                <w:noProof/>
              </w:rPr>
              <w:t>习题</w:t>
            </w:r>
            <w:r>
              <w:rPr>
                <w:noProof/>
                <w:webHidden/>
              </w:rPr>
              <w:tab/>
            </w:r>
            <w:r>
              <w:rPr>
                <w:noProof/>
                <w:webHidden/>
              </w:rPr>
              <w:fldChar w:fldCharType="begin"/>
            </w:r>
            <w:r>
              <w:rPr>
                <w:noProof/>
                <w:webHidden/>
              </w:rPr>
              <w:instrText xml:space="preserve"> PAGEREF _Toc385434487 \h </w:instrText>
            </w:r>
            <w:r>
              <w:rPr>
                <w:noProof/>
                <w:webHidden/>
              </w:rPr>
            </w:r>
            <w:r>
              <w:rPr>
                <w:noProof/>
                <w:webHidden/>
              </w:rPr>
              <w:fldChar w:fldCharType="separate"/>
            </w:r>
            <w:r>
              <w:rPr>
                <w:noProof/>
                <w:webHidden/>
              </w:rPr>
              <w:t>115</w:t>
            </w:r>
            <w:r>
              <w:rPr>
                <w:noProof/>
                <w:webHidden/>
              </w:rPr>
              <w:fldChar w:fldCharType="end"/>
            </w:r>
          </w:hyperlink>
        </w:p>
        <w:p w:rsidR="0076601B" w:rsidRDefault="0076601B">
          <w:pPr>
            <w:pStyle w:val="10"/>
            <w:tabs>
              <w:tab w:val="right" w:leader="dot" w:pos="8296"/>
            </w:tabs>
            <w:rPr>
              <w:noProof/>
              <w:sz w:val="21"/>
            </w:rPr>
          </w:pPr>
          <w:hyperlink w:anchor="_Toc385434488" w:history="1">
            <w:r w:rsidRPr="006132A2">
              <w:rPr>
                <w:rStyle w:val="a7"/>
                <w:rFonts w:hint="eastAsia"/>
                <w:noProof/>
              </w:rPr>
              <w:t>第</w:t>
            </w:r>
            <w:r w:rsidRPr="006132A2">
              <w:rPr>
                <w:rStyle w:val="a7"/>
                <w:noProof/>
              </w:rPr>
              <w:t>4</w:t>
            </w:r>
            <w:r w:rsidRPr="006132A2">
              <w:rPr>
                <w:rStyle w:val="a7"/>
                <w:rFonts w:hint="eastAsia"/>
                <w:noProof/>
              </w:rPr>
              <w:t>章</w:t>
            </w:r>
            <w:r w:rsidRPr="006132A2">
              <w:rPr>
                <w:rStyle w:val="a7"/>
                <w:noProof/>
              </w:rPr>
              <w:t xml:space="preserve"> </w:t>
            </w:r>
            <w:r w:rsidRPr="006132A2">
              <w:rPr>
                <w:rStyle w:val="a7"/>
                <w:rFonts w:hint="eastAsia"/>
                <w:noProof/>
              </w:rPr>
              <w:t>文件</w:t>
            </w:r>
            <w:r w:rsidRPr="006132A2">
              <w:rPr>
                <w:rStyle w:val="a7"/>
                <w:noProof/>
              </w:rPr>
              <w:t>I/O</w:t>
            </w:r>
            <w:r w:rsidRPr="006132A2">
              <w:rPr>
                <w:rStyle w:val="a7"/>
                <w:rFonts w:hint="eastAsia"/>
                <w:noProof/>
              </w:rPr>
              <w:t>：通用</w:t>
            </w:r>
            <w:r w:rsidRPr="006132A2">
              <w:rPr>
                <w:rStyle w:val="a7"/>
                <w:noProof/>
              </w:rPr>
              <w:t>I/O</w:t>
            </w:r>
            <w:r w:rsidRPr="006132A2">
              <w:rPr>
                <w:rStyle w:val="a7"/>
                <w:rFonts w:hint="eastAsia"/>
                <w:noProof/>
              </w:rPr>
              <w:t>模型</w:t>
            </w:r>
            <w:r>
              <w:rPr>
                <w:noProof/>
                <w:webHidden/>
              </w:rPr>
              <w:tab/>
            </w:r>
            <w:r>
              <w:rPr>
                <w:noProof/>
                <w:webHidden/>
              </w:rPr>
              <w:fldChar w:fldCharType="begin"/>
            </w:r>
            <w:r>
              <w:rPr>
                <w:noProof/>
                <w:webHidden/>
              </w:rPr>
              <w:instrText xml:space="preserve"> PAGEREF _Toc385434488 \h </w:instrText>
            </w:r>
            <w:r>
              <w:rPr>
                <w:noProof/>
                <w:webHidden/>
              </w:rPr>
            </w:r>
            <w:r>
              <w:rPr>
                <w:noProof/>
                <w:webHidden/>
              </w:rPr>
              <w:fldChar w:fldCharType="separate"/>
            </w:r>
            <w:r>
              <w:rPr>
                <w:noProof/>
                <w:webHidden/>
              </w:rPr>
              <w:t>116</w:t>
            </w:r>
            <w:r>
              <w:rPr>
                <w:noProof/>
                <w:webHidden/>
              </w:rPr>
              <w:fldChar w:fldCharType="end"/>
            </w:r>
          </w:hyperlink>
        </w:p>
        <w:p w:rsidR="0076601B" w:rsidRDefault="0076601B" w:rsidP="0076601B">
          <w:pPr>
            <w:pStyle w:val="20"/>
            <w:tabs>
              <w:tab w:val="right" w:leader="dot" w:pos="8296"/>
            </w:tabs>
            <w:ind w:left="480"/>
            <w:rPr>
              <w:noProof/>
              <w:sz w:val="21"/>
            </w:rPr>
          </w:pPr>
          <w:hyperlink w:anchor="_Toc385434489" w:history="1">
            <w:r w:rsidRPr="006132A2">
              <w:rPr>
                <w:rStyle w:val="a7"/>
                <w:noProof/>
              </w:rPr>
              <w:t xml:space="preserve">4.1 </w:t>
            </w:r>
            <w:r w:rsidRPr="006132A2">
              <w:rPr>
                <w:rStyle w:val="a7"/>
                <w:rFonts w:hint="eastAsia"/>
                <w:noProof/>
              </w:rPr>
              <w:t>概述</w:t>
            </w:r>
            <w:r>
              <w:rPr>
                <w:noProof/>
                <w:webHidden/>
              </w:rPr>
              <w:tab/>
            </w:r>
            <w:r>
              <w:rPr>
                <w:noProof/>
                <w:webHidden/>
              </w:rPr>
              <w:fldChar w:fldCharType="begin"/>
            </w:r>
            <w:r>
              <w:rPr>
                <w:noProof/>
                <w:webHidden/>
              </w:rPr>
              <w:instrText xml:space="preserve"> PAGEREF _Toc385434489 \h </w:instrText>
            </w:r>
            <w:r>
              <w:rPr>
                <w:noProof/>
                <w:webHidden/>
              </w:rPr>
            </w:r>
            <w:r>
              <w:rPr>
                <w:noProof/>
                <w:webHidden/>
              </w:rPr>
              <w:fldChar w:fldCharType="separate"/>
            </w:r>
            <w:r>
              <w:rPr>
                <w:noProof/>
                <w:webHidden/>
              </w:rPr>
              <w:t>116</w:t>
            </w:r>
            <w:r>
              <w:rPr>
                <w:noProof/>
                <w:webHidden/>
              </w:rPr>
              <w:fldChar w:fldCharType="end"/>
            </w:r>
          </w:hyperlink>
        </w:p>
        <w:p w:rsidR="0076601B" w:rsidRDefault="0076601B" w:rsidP="0076601B">
          <w:pPr>
            <w:pStyle w:val="20"/>
            <w:tabs>
              <w:tab w:val="right" w:leader="dot" w:pos="8296"/>
            </w:tabs>
            <w:ind w:left="480"/>
            <w:rPr>
              <w:noProof/>
              <w:sz w:val="21"/>
            </w:rPr>
          </w:pPr>
          <w:hyperlink w:anchor="_Toc385434490" w:history="1">
            <w:r w:rsidRPr="006132A2">
              <w:rPr>
                <w:rStyle w:val="a7"/>
                <w:noProof/>
              </w:rPr>
              <w:t>4.2 I/O</w:t>
            </w:r>
            <w:r w:rsidRPr="006132A2">
              <w:rPr>
                <w:rStyle w:val="a7"/>
                <w:rFonts w:hint="eastAsia"/>
                <w:noProof/>
              </w:rPr>
              <w:t>的通用性</w:t>
            </w:r>
            <w:r>
              <w:rPr>
                <w:noProof/>
                <w:webHidden/>
              </w:rPr>
              <w:tab/>
            </w:r>
            <w:r>
              <w:rPr>
                <w:noProof/>
                <w:webHidden/>
              </w:rPr>
              <w:fldChar w:fldCharType="begin"/>
            </w:r>
            <w:r>
              <w:rPr>
                <w:noProof/>
                <w:webHidden/>
              </w:rPr>
              <w:instrText xml:space="preserve"> PAGEREF _Toc385434490 \h </w:instrText>
            </w:r>
            <w:r>
              <w:rPr>
                <w:noProof/>
                <w:webHidden/>
              </w:rPr>
            </w:r>
            <w:r>
              <w:rPr>
                <w:noProof/>
                <w:webHidden/>
              </w:rPr>
              <w:fldChar w:fldCharType="separate"/>
            </w:r>
            <w:r>
              <w:rPr>
                <w:noProof/>
                <w:webHidden/>
              </w:rPr>
              <w:t>119</w:t>
            </w:r>
            <w:r>
              <w:rPr>
                <w:noProof/>
                <w:webHidden/>
              </w:rPr>
              <w:fldChar w:fldCharType="end"/>
            </w:r>
          </w:hyperlink>
        </w:p>
        <w:p w:rsidR="0076601B" w:rsidRDefault="0076601B" w:rsidP="0076601B">
          <w:pPr>
            <w:pStyle w:val="20"/>
            <w:tabs>
              <w:tab w:val="right" w:leader="dot" w:pos="8296"/>
            </w:tabs>
            <w:ind w:left="480"/>
            <w:rPr>
              <w:noProof/>
              <w:sz w:val="21"/>
            </w:rPr>
          </w:pPr>
          <w:hyperlink w:anchor="_Toc385434491" w:history="1">
            <w:r w:rsidRPr="006132A2">
              <w:rPr>
                <w:rStyle w:val="a7"/>
                <w:noProof/>
              </w:rPr>
              <w:t xml:space="preserve">4.3 </w:t>
            </w:r>
            <w:r w:rsidRPr="006132A2">
              <w:rPr>
                <w:rStyle w:val="a7"/>
                <w:rFonts w:hint="eastAsia"/>
                <w:noProof/>
              </w:rPr>
              <w:t>打开文件：</w:t>
            </w:r>
            <w:r w:rsidRPr="006132A2">
              <w:rPr>
                <w:rStyle w:val="a7"/>
                <w:noProof/>
              </w:rPr>
              <w:t>open()</w:t>
            </w:r>
            <w:r>
              <w:rPr>
                <w:noProof/>
                <w:webHidden/>
              </w:rPr>
              <w:tab/>
            </w:r>
            <w:r>
              <w:rPr>
                <w:noProof/>
                <w:webHidden/>
              </w:rPr>
              <w:fldChar w:fldCharType="begin"/>
            </w:r>
            <w:r>
              <w:rPr>
                <w:noProof/>
                <w:webHidden/>
              </w:rPr>
              <w:instrText xml:space="preserve"> PAGEREF _Toc385434491 \h </w:instrText>
            </w:r>
            <w:r>
              <w:rPr>
                <w:noProof/>
                <w:webHidden/>
              </w:rPr>
            </w:r>
            <w:r>
              <w:rPr>
                <w:noProof/>
                <w:webHidden/>
              </w:rPr>
              <w:fldChar w:fldCharType="separate"/>
            </w:r>
            <w:r>
              <w:rPr>
                <w:noProof/>
                <w:webHidden/>
              </w:rPr>
              <w:t>119</w:t>
            </w:r>
            <w:r>
              <w:rPr>
                <w:noProof/>
                <w:webHidden/>
              </w:rPr>
              <w:fldChar w:fldCharType="end"/>
            </w:r>
          </w:hyperlink>
        </w:p>
        <w:p w:rsidR="0076601B" w:rsidRDefault="0076601B" w:rsidP="0076601B">
          <w:pPr>
            <w:pStyle w:val="30"/>
            <w:tabs>
              <w:tab w:val="right" w:leader="dot" w:pos="8296"/>
            </w:tabs>
            <w:ind w:left="960"/>
            <w:rPr>
              <w:noProof/>
              <w:sz w:val="21"/>
            </w:rPr>
          </w:pPr>
          <w:hyperlink w:anchor="_Toc385434492" w:history="1">
            <w:r w:rsidRPr="006132A2">
              <w:rPr>
                <w:rStyle w:val="a7"/>
                <w:noProof/>
              </w:rPr>
              <w:t>4.3.1 open()</w:t>
            </w:r>
            <w:r w:rsidRPr="006132A2">
              <w:rPr>
                <w:rStyle w:val="a7"/>
                <w:rFonts w:hint="eastAsia"/>
                <w:noProof/>
              </w:rPr>
              <w:t>的</w:t>
            </w:r>
            <w:r w:rsidRPr="006132A2">
              <w:rPr>
                <w:rStyle w:val="a7"/>
                <w:noProof/>
              </w:rPr>
              <w:t>flags</w:t>
            </w:r>
            <w:r w:rsidRPr="006132A2">
              <w:rPr>
                <w:rStyle w:val="a7"/>
                <w:rFonts w:hint="eastAsia"/>
                <w:noProof/>
              </w:rPr>
              <w:t>参数</w:t>
            </w:r>
            <w:r>
              <w:rPr>
                <w:noProof/>
                <w:webHidden/>
              </w:rPr>
              <w:tab/>
            </w:r>
            <w:r>
              <w:rPr>
                <w:noProof/>
                <w:webHidden/>
              </w:rPr>
              <w:fldChar w:fldCharType="begin"/>
            </w:r>
            <w:r>
              <w:rPr>
                <w:noProof/>
                <w:webHidden/>
              </w:rPr>
              <w:instrText xml:space="preserve"> PAGEREF _Toc385434492 \h </w:instrText>
            </w:r>
            <w:r>
              <w:rPr>
                <w:noProof/>
                <w:webHidden/>
              </w:rPr>
            </w:r>
            <w:r>
              <w:rPr>
                <w:noProof/>
                <w:webHidden/>
              </w:rPr>
              <w:fldChar w:fldCharType="separate"/>
            </w:r>
            <w:r>
              <w:rPr>
                <w:noProof/>
                <w:webHidden/>
              </w:rPr>
              <w:t>122</w:t>
            </w:r>
            <w:r>
              <w:rPr>
                <w:noProof/>
                <w:webHidden/>
              </w:rPr>
              <w:fldChar w:fldCharType="end"/>
            </w:r>
          </w:hyperlink>
        </w:p>
        <w:p w:rsidR="0076601B" w:rsidRDefault="0076601B" w:rsidP="0076601B">
          <w:pPr>
            <w:pStyle w:val="30"/>
            <w:tabs>
              <w:tab w:val="right" w:leader="dot" w:pos="8296"/>
            </w:tabs>
            <w:ind w:left="960"/>
            <w:rPr>
              <w:noProof/>
              <w:sz w:val="21"/>
            </w:rPr>
          </w:pPr>
          <w:hyperlink w:anchor="_Toc385434493" w:history="1">
            <w:r w:rsidRPr="006132A2">
              <w:rPr>
                <w:rStyle w:val="a7"/>
                <w:noProof/>
              </w:rPr>
              <w:t>4.3.2 open()</w:t>
            </w:r>
            <w:r w:rsidRPr="006132A2">
              <w:rPr>
                <w:rStyle w:val="a7"/>
                <w:rFonts w:hint="eastAsia"/>
                <w:noProof/>
              </w:rPr>
              <w:t>的错误</w:t>
            </w:r>
            <w:r>
              <w:rPr>
                <w:noProof/>
                <w:webHidden/>
              </w:rPr>
              <w:tab/>
            </w:r>
            <w:r>
              <w:rPr>
                <w:noProof/>
                <w:webHidden/>
              </w:rPr>
              <w:fldChar w:fldCharType="begin"/>
            </w:r>
            <w:r>
              <w:rPr>
                <w:noProof/>
                <w:webHidden/>
              </w:rPr>
              <w:instrText xml:space="preserve"> PAGEREF _Toc385434493 \h </w:instrText>
            </w:r>
            <w:r>
              <w:rPr>
                <w:noProof/>
                <w:webHidden/>
              </w:rPr>
            </w:r>
            <w:r>
              <w:rPr>
                <w:noProof/>
                <w:webHidden/>
              </w:rPr>
              <w:fldChar w:fldCharType="separate"/>
            </w:r>
            <w:r>
              <w:rPr>
                <w:noProof/>
                <w:webHidden/>
              </w:rPr>
              <w:t>126</w:t>
            </w:r>
            <w:r>
              <w:rPr>
                <w:noProof/>
                <w:webHidden/>
              </w:rPr>
              <w:fldChar w:fldCharType="end"/>
            </w:r>
          </w:hyperlink>
        </w:p>
        <w:p w:rsidR="0076601B" w:rsidRDefault="0076601B" w:rsidP="0076601B">
          <w:pPr>
            <w:pStyle w:val="30"/>
            <w:tabs>
              <w:tab w:val="right" w:leader="dot" w:pos="8296"/>
            </w:tabs>
            <w:ind w:left="960"/>
            <w:rPr>
              <w:noProof/>
              <w:sz w:val="21"/>
            </w:rPr>
          </w:pPr>
          <w:hyperlink w:anchor="_Toc385434494" w:history="1">
            <w:r w:rsidRPr="006132A2">
              <w:rPr>
                <w:rStyle w:val="a7"/>
                <w:noProof/>
              </w:rPr>
              <w:t>4.3.3 creat()</w:t>
            </w:r>
            <w:r w:rsidRPr="006132A2">
              <w:rPr>
                <w:rStyle w:val="a7"/>
                <w:rFonts w:hint="eastAsia"/>
                <w:noProof/>
              </w:rPr>
              <w:t>系统调用</w:t>
            </w:r>
            <w:r>
              <w:rPr>
                <w:noProof/>
                <w:webHidden/>
              </w:rPr>
              <w:tab/>
            </w:r>
            <w:r>
              <w:rPr>
                <w:noProof/>
                <w:webHidden/>
              </w:rPr>
              <w:fldChar w:fldCharType="begin"/>
            </w:r>
            <w:r>
              <w:rPr>
                <w:noProof/>
                <w:webHidden/>
              </w:rPr>
              <w:instrText xml:space="preserve"> PAGEREF _Toc385434494 \h </w:instrText>
            </w:r>
            <w:r>
              <w:rPr>
                <w:noProof/>
                <w:webHidden/>
              </w:rPr>
            </w:r>
            <w:r>
              <w:rPr>
                <w:noProof/>
                <w:webHidden/>
              </w:rPr>
              <w:fldChar w:fldCharType="separate"/>
            </w:r>
            <w:r>
              <w:rPr>
                <w:noProof/>
                <w:webHidden/>
              </w:rPr>
              <w:t>127</w:t>
            </w:r>
            <w:r>
              <w:rPr>
                <w:noProof/>
                <w:webHidden/>
              </w:rPr>
              <w:fldChar w:fldCharType="end"/>
            </w:r>
          </w:hyperlink>
        </w:p>
        <w:p w:rsidR="0076601B" w:rsidRDefault="0076601B" w:rsidP="0076601B">
          <w:pPr>
            <w:pStyle w:val="20"/>
            <w:tabs>
              <w:tab w:val="right" w:leader="dot" w:pos="8296"/>
            </w:tabs>
            <w:ind w:left="480"/>
            <w:rPr>
              <w:noProof/>
              <w:sz w:val="21"/>
            </w:rPr>
          </w:pPr>
          <w:hyperlink w:anchor="_Toc385434495" w:history="1">
            <w:r w:rsidRPr="006132A2">
              <w:rPr>
                <w:rStyle w:val="a7"/>
                <w:noProof/>
              </w:rPr>
              <w:t xml:space="preserve">4.4 </w:t>
            </w:r>
            <w:r w:rsidRPr="006132A2">
              <w:rPr>
                <w:rStyle w:val="a7"/>
                <w:rFonts w:hint="eastAsia"/>
                <w:noProof/>
              </w:rPr>
              <w:t>读取文件：</w:t>
            </w:r>
            <w:r w:rsidRPr="006132A2">
              <w:rPr>
                <w:rStyle w:val="a7"/>
                <w:noProof/>
              </w:rPr>
              <w:t>read()</w:t>
            </w:r>
            <w:r>
              <w:rPr>
                <w:noProof/>
                <w:webHidden/>
              </w:rPr>
              <w:tab/>
            </w:r>
            <w:r>
              <w:rPr>
                <w:noProof/>
                <w:webHidden/>
              </w:rPr>
              <w:fldChar w:fldCharType="begin"/>
            </w:r>
            <w:r>
              <w:rPr>
                <w:noProof/>
                <w:webHidden/>
              </w:rPr>
              <w:instrText xml:space="preserve"> PAGEREF _Toc385434495 \h </w:instrText>
            </w:r>
            <w:r>
              <w:rPr>
                <w:noProof/>
                <w:webHidden/>
              </w:rPr>
            </w:r>
            <w:r>
              <w:rPr>
                <w:noProof/>
                <w:webHidden/>
              </w:rPr>
              <w:fldChar w:fldCharType="separate"/>
            </w:r>
            <w:r>
              <w:rPr>
                <w:noProof/>
                <w:webHidden/>
              </w:rPr>
              <w:t>128</w:t>
            </w:r>
            <w:r>
              <w:rPr>
                <w:noProof/>
                <w:webHidden/>
              </w:rPr>
              <w:fldChar w:fldCharType="end"/>
            </w:r>
          </w:hyperlink>
        </w:p>
        <w:p w:rsidR="0076601B" w:rsidRDefault="0076601B" w:rsidP="0076601B">
          <w:pPr>
            <w:pStyle w:val="20"/>
            <w:tabs>
              <w:tab w:val="right" w:leader="dot" w:pos="8296"/>
            </w:tabs>
            <w:ind w:left="480"/>
            <w:rPr>
              <w:noProof/>
              <w:sz w:val="21"/>
            </w:rPr>
          </w:pPr>
          <w:hyperlink w:anchor="_Toc385434496" w:history="1">
            <w:r w:rsidRPr="006132A2">
              <w:rPr>
                <w:rStyle w:val="a7"/>
                <w:noProof/>
              </w:rPr>
              <w:t xml:space="preserve">4.5 </w:t>
            </w:r>
            <w:r w:rsidRPr="006132A2">
              <w:rPr>
                <w:rStyle w:val="a7"/>
                <w:rFonts w:hint="eastAsia"/>
                <w:noProof/>
              </w:rPr>
              <w:t>写入文件：</w:t>
            </w:r>
            <w:r w:rsidRPr="006132A2">
              <w:rPr>
                <w:rStyle w:val="a7"/>
                <w:noProof/>
              </w:rPr>
              <w:t>write()</w:t>
            </w:r>
            <w:r>
              <w:rPr>
                <w:noProof/>
                <w:webHidden/>
              </w:rPr>
              <w:tab/>
            </w:r>
            <w:r>
              <w:rPr>
                <w:noProof/>
                <w:webHidden/>
              </w:rPr>
              <w:fldChar w:fldCharType="begin"/>
            </w:r>
            <w:r>
              <w:rPr>
                <w:noProof/>
                <w:webHidden/>
              </w:rPr>
              <w:instrText xml:space="preserve"> PAGEREF _Toc385434496 \h </w:instrText>
            </w:r>
            <w:r>
              <w:rPr>
                <w:noProof/>
                <w:webHidden/>
              </w:rPr>
            </w:r>
            <w:r>
              <w:rPr>
                <w:noProof/>
                <w:webHidden/>
              </w:rPr>
              <w:fldChar w:fldCharType="separate"/>
            </w:r>
            <w:r>
              <w:rPr>
                <w:noProof/>
                <w:webHidden/>
              </w:rPr>
              <w:t>129</w:t>
            </w:r>
            <w:r>
              <w:rPr>
                <w:noProof/>
                <w:webHidden/>
              </w:rPr>
              <w:fldChar w:fldCharType="end"/>
            </w:r>
          </w:hyperlink>
        </w:p>
        <w:p w:rsidR="0076601B" w:rsidRDefault="0076601B" w:rsidP="0076601B">
          <w:pPr>
            <w:pStyle w:val="20"/>
            <w:tabs>
              <w:tab w:val="right" w:leader="dot" w:pos="8296"/>
            </w:tabs>
            <w:ind w:left="480"/>
            <w:rPr>
              <w:noProof/>
              <w:sz w:val="21"/>
            </w:rPr>
          </w:pPr>
          <w:hyperlink w:anchor="_Toc385434497" w:history="1">
            <w:r w:rsidRPr="006132A2">
              <w:rPr>
                <w:rStyle w:val="a7"/>
                <w:noProof/>
              </w:rPr>
              <w:t xml:space="preserve">4.6 </w:t>
            </w:r>
            <w:r w:rsidRPr="006132A2">
              <w:rPr>
                <w:rStyle w:val="a7"/>
                <w:rFonts w:hint="eastAsia"/>
                <w:noProof/>
              </w:rPr>
              <w:t>关闭文件：</w:t>
            </w:r>
            <w:r w:rsidRPr="006132A2">
              <w:rPr>
                <w:rStyle w:val="a7"/>
                <w:noProof/>
              </w:rPr>
              <w:t>close()</w:t>
            </w:r>
            <w:r>
              <w:rPr>
                <w:noProof/>
                <w:webHidden/>
              </w:rPr>
              <w:tab/>
            </w:r>
            <w:r>
              <w:rPr>
                <w:noProof/>
                <w:webHidden/>
              </w:rPr>
              <w:fldChar w:fldCharType="begin"/>
            </w:r>
            <w:r>
              <w:rPr>
                <w:noProof/>
                <w:webHidden/>
              </w:rPr>
              <w:instrText xml:space="preserve"> PAGEREF _Toc385434497 \h </w:instrText>
            </w:r>
            <w:r>
              <w:rPr>
                <w:noProof/>
                <w:webHidden/>
              </w:rPr>
            </w:r>
            <w:r>
              <w:rPr>
                <w:noProof/>
                <w:webHidden/>
              </w:rPr>
              <w:fldChar w:fldCharType="separate"/>
            </w:r>
            <w:r>
              <w:rPr>
                <w:noProof/>
                <w:webHidden/>
              </w:rPr>
              <w:t>130</w:t>
            </w:r>
            <w:r>
              <w:rPr>
                <w:noProof/>
                <w:webHidden/>
              </w:rPr>
              <w:fldChar w:fldCharType="end"/>
            </w:r>
          </w:hyperlink>
        </w:p>
        <w:p w:rsidR="0076601B" w:rsidRDefault="0076601B" w:rsidP="0076601B">
          <w:pPr>
            <w:pStyle w:val="20"/>
            <w:tabs>
              <w:tab w:val="right" w:leader="dot" w:pos="8296"/>
            </w:tabs>
            <w:ind w:left="480"/>
            <w:rPr>
              <w:noProof/>
              <w:sz w:val="21"/>
            </w:rPr>
          </w:pPr>
          <w:hyperlink w:anchor="_Toc385434498" w:history="1">
            <w:r w:rsidRPr="006132A2">
              <w:rPr>
                <w:rStyle w:val="a7"/>
                <w:noProof/>
              </w:rPr>
              <w:t xml:space="preserve">4.7 </w:t>
            </w:r>
            <w:r w:rsidRPr="006132A2">
              <w:rPr>
                <w:rStyle w:val="a7"/>
                <w:rFonts w:hint="eastAsia"/>
                <w:noProof/>
              </w:rPr>
              <w:t>改变文件偏移：</w:t>
            </w:r>
            <w:r w:rsidRPr="006132A2">
              <w:rPr>
                <w:rStyle w:val="a7"/>
                <w:noProof/>
              </w:rPr>
              <w:t>lseek()</w:t>
            </w:r>
            <w:r>
              <w:rPr>
                <w:noProof/>
                <w:webHidden/>
              </w:rPr>
              <w:tab/>
            </w:r>
            <w:r>
              <w:rPr>
                <w:noProof/>
                <w:webHidden/>
              </w:rPr>
              <w:fldChar w:fldCharType="begin"/>
            </w:r>
            <w:r>
              <w:rPr>
                <w:noProof/>
                <w:webHidden/>
              </w:rPr>
              <w:instrText xml:space="preserve"> PAGEREF _Toc385434498 \h </w:instrText>
            </w:r>
            <w:r>
              <w:rPr>
                <w:noProof/>
                <w:webHidden/>
              </w:rPr>
            </w:r>
            <w:r>
              <w:rPr>
                <w:noProof/>
                <w:webHidden/>
              </w:rPr>
              <w:fldChar w:fldCharType="separate"/>
            </w:r>
            <w:r>
              <w:rPr>
                <w:noProof/>
                <w:webHidden/>
              </w:rPr>
              <w:t>130</w:t>
            </w:r>
            <w:r>
              <w:rPr>
                <w:noProof/>
                <w:webHidden/>
              </w:rPr>
              <w:fldChar w:fldCharType="end"/>
            </w:r>
          </w:hyperlink>
        </w:p>
        <w:p w:rsidR="0076601B" w:rsidRDefault="0076601B" w:rsidP="0076601B">
          <w:pPr>
            <w:pStyle w:val="20"/>
            <w:tabs>
              <w:tab w:val="right" w:leader="dot" w:pos="8296"/>
            </w:tabs>
            <w:ind w:left="480"/>
            <w:rPr>
              <w:noProof/>
              <w:sz w:val="21"/>
            </w:rPr>
          </w:pPr>
          <w:hyperlink w:anchor="_Toc385434499" w:history="1">
            <w:r w:rsidRPr="006132A2">
              <w:rPr>
                <w:rStyle w:val="a7"/>
                <w:noProof/>
              </w:rPr>
              <w:t xml:space="preserve">4.8 </w:t>
            </w:r>
            <w:r w:rsidRPr="006132A2">
              <w:rPr>
                <w:rStyle w:val="a7"/>
                <w:rFonts w:hint="eastAsia"/>
                <w:noProof/>
              </w:rPr>
              <w:t>通用</w:t>
            </w:r>
            <w:r w:rsidRPr="006132A2">
              <w:rPr>
                <w:rStyle w:val="a7"/>
                <w:noProof/>
              </w:rPr>
              <w:t>I/O</w:t>
            </w:r>
            <w:r w:rsidRPr="006132A2">
              <w:rPr>
                <w:rStyle w:val="a7"/>
                <w:rFonts w:hint="eastAsia"/>
                <w:noProof/>
              </w:rPr>
              <w:t>模型之外的操作：</w:t>
            </w:r>
            <w:r w:rsidRPr="006132A2">
              <w:rPr>
                <w:rStyle w:val="a7"/>
                <w:noProof/>
              </w:rPr>
              <w:t>ioctl()</w:t>
            </w:r>
            <w:r>
              <w:rPr>
                <w:noProof/>
                <w:webHidden/>
              </w:rPr>
              <w:tab/>
            </w:r>
            <w:r>
              <w:rPr>
                <w:noProof/>
                <w:webHidden/>
              </w:rPr>
              <w:fldChar w:fldCharType="begin"/>
            </w:r>
            <w:r>
              <w:rPr>
                <w:noProof/>
                <w:webHidden/>
              </w:rPr>
              <w:instrText xml:space="preserve"> PAGEREF _Toc385434499 \h </w:instrText>
            </w:r>
            <w:r>
              <w:rPr>
                <w:noProof/>
                <w:webHidden/>
              </w:rPr>
            </w:r>
            <w:r>
              <w:rPr>
                <w:noProof/>
                <w:webHidden/>
              </w:rPr>
              <w:fldChar w:fldCharType="separate"/>
            </w:r>
            <w:r>
              <w:rPr>
                <w:noProof/>
                <w:webHidden/>
              </w:rPr>
              <w:t>136</w:t>
            </w:r>
            <w:r>
              <w:rPr>
                <w:noProof/>
                <w:webHidden/>
              </w:rPr>
              <w:fldChar w:fldCharType="end"/>
            </w:r>
          </w:hyperlink>
        </w:p>
        <w:p w:rsidR="0076601B" w:rsidRDefault="0076601B" w:rsidP="0076601B">
          <w:pPr>
            <w:pStyle w:val="20"/>
            <w:tabs>
              <w:tab w:val="right" w:leader="dot" w:pos="8296"/>
            </w:tabs>
            <w:ind w:left="480"/>
            <w:rPr>
              <w:noProof/>
              <w:sz w:val="21"/>
            </w:rPr>
          </w:pPr>
          <w:hyperlink w:anchor="_Toc385434500" w:history="1">
            <w:r w:rsidRPr="006132A2">
              <w:rPr>
                <w:rStyle w:val="a7"/>
                <w:noProof/>
              </w:rPr>
              <w:t xml:space="preserve">4.9 </w:t>
            </w:r>
            <w:r w:rsidRPr="006132A2">
              <w:rPr>
                <w:rStyle w:val="a7"/>
                <w:rFonts w:hint="eastAsia"/>
                <w:noProof/>
              </w:rPr>
              <w:t>小结</w:t>
            </w:r>
            <w:r>
              <w:rPr>
                <w:noProof/>
                <w:webHidden/>
              </w:rPr>
              <w:tab/>
            </w:r>
            <w:r>
              <w:rPr>
                <w:noProof/>
                <w:webHidden/>
              </w:rPr>
              <w:fldChar w:fldCharType="begin"/>
            </w:r>
            <w:r>
              <w:rPr>
                <w:noProof/>
                <w:webHidden/>
              </w:rPr>
              <w:instrText xml:space="preserve"> PAGEREF _Toc385434500 \h </w:instrText>
            </w:r>
            <w:r>
              <w:rPr>
                <w:noProof/>
                <w:webHidden/>
              </w:rPr>
            </w:r>
            <w:r>
              <w:rPr>
                <w:noProof/>
                <w:webHidden/>
              </w:rPr>
              <w:fldChar w:fldCharType="separate"/>
            </w:r>
            <w:r>
              <w:rPr>
                <w:noProof/>
                <w:webHidden/>
              </w:rPr>
              <w:t>137</w:t>
            </w:r>
            <w:r>
              <w:rPr>
                <w:noProof/>
                <w:webHidden/>
              </w:rPr>
              <w:fldChar w:fldCharType="end"/>
            </w:r>
          </w:hyperlink>
        </w:p>
        <w:p w:rsidR="0076601B" w:rsidRDefault="0076601B" w:rsidP="0076601B">
          <w:pPr>
            <w:pStyle w:val="20"/>
            <w:tabs>
              <w:tab w:val="right" w:leader="dot" w:pos="8296"/>
            </w:tabs>
            <w:ind w:left="480"/>
            <w:rPr>
              <w:noProof/>
              <w:sz w:val="21"/>
            </w:rPr>
          </w:pPr>
          <w:hyperlink w:anchor="_Toc385434501" w:history="1">
            <w:r w:rsidRPr="006132A2">
              <w:rPr>
                <w:rStyle w:val="a7"/>
                <w:noProof/>
              </w:rPr>
              <w:t xml:space="preserve">4.10 </w:t>
            </w:r>
            <w:r w:rsidRPr="006132A2">
              <w:rPr>
                <w:rStyle w:val="a7"/>
                <w:rFonts w:hint="eastAsia"/>
                <w:noProof/>
              </w:rPr>
              <w:t>习题</w:t>
            </w:r>
            <w:r>
              <w:rPr>
                <w:noProof/>
                <w:webHidden/>
              </w:rPr>
              <w:tab/>
            </w:r>
            <w:r>
              <w:rPr>
                <w:noProof/>
                <w:webHidden/>
              </w:rPr>
              <w:fldChar w:fldCharType="begin"/>
            </w:r>
            <w:r>
              <w:rPr>
                <w:noProof/>
                <w:webHidden/>
              </w:rPr>
              <w:instrText xml:space="preserve"> PAGEREF _Toc385434501 \h </w:instrText>
            </w:r>
            <w:r>
              <w:rPr>
                <w:noProof/>
                <w:webHidden/>
              </w:rPr>
            </w:r>
            <w:r>
              <w:rPr>
                <w:noProof/>
                <w:webHidden/>
              </w:rPr>
              <w:fldChar w:fldCharType="separate"/>
            </w:r>
            <w:r>
              <w:rPr>
                <w:noProof/>
                <w:webHidden/>
              </w:rPr>
              <w:t>137</w:t>
            </w:r>
            <w:r>
              <w:rPr>
                <w:noProof/>
                <w:webHidden/>
              </w:rPr>
              <w:fldChar w:fldCharType="end"/>
            </w:r>
          </w:hyperlink>
        </w:p>
        <w:p w:rsidR="0076601B" w:rsidRDefault="0076601B">
          <w:pPr>
            <w:pStyle w:val="10"/>
            <w:tabs>
              <w:tab w:val="right" w:leader="dot" w:pos="8296"/>
            </w:tabs>
            <w:rPr>
              <w:noProof/>
              <w:sz w:val="21"/>
            </w:rPr>
          </w:pPr>
          <w:hyperlink w:anchor="_Toc385434502" w:history="1">
            <w:r w:rsidRPr="006132A2">
              <w:rPr>
                <w:rStyle w:val="a7"/>
                <w:rFonts w:hint="eastAsia"/>
                <w:noProof/>
              </w:rPr>
              <w:t>第</w:t>
            </w:r>
            <w:r w:rsidRPr="006132A2">
              <w:rPr>
                <w:rStyle w:val="a7"/>
                <w:noProof/>
              </w:rPr>
              <w:t>5</w:t>
            </w:r>
            <w:r w:rsidRPr="006132A2">
              <w:rPr>
                <w:rStyle w:val="a7"/>
                <w:rFonts w:hint="eastAsia"/>
                <w:noProof/>
              </w:rPr>
              <w:t>章</w:t>
            </w:r>
            <w:r w:rsidRPr="006132A2">
              <w:rPr>
                <w:rStyle w:val="a7"/>
                <w:noProof/>
              </w:rPr>
              <w:t xml:space="preserve"> </w:t>
            </w:r>
            <w:r w:rsidRPr="006132A2">
              <w:rPr>
                <w:rStyle w:val="a7"/>
                <w:rFonts w:hint="eastAsia"/>
                <w:noProof/>
              </w:rPr>
              <w:t>文件</w:t>
            </w:r>
            <w:r w:rsidRPr="006132A2">
              <w:rPr>
                <w:rStyle w:val="a7"/>
                <w:noProof/>
              </w:rPr>
              <w:t>I/O</w:t>
            </w:r>
            <w:r w:rsidRPr="006132A2">
              <w:rPr>
                <w:rStyle w:val="a7"/>
                <w:rFonts w:hint="eastAsia"/>
                <w:noProof/>
              </w:rPr>
              <w:t>：更多细节</w:t>
            </w:r>
            <w:r>
              <w:rPr>
                <w:noProof/>
                <w:webHidden/>
              </w:rPr>
              <w:tab/>
            </w:r>
            <w:r>
              <w:rPr>
                <w:noProof/>
                <w:webHidden/>
              </w:rPr>
              <w:fldChar w:fldCharType="begin"/>
            </w:r>
            <w:r>
              <w:rPr>
                <w:noProof/>
                <w:webHidden/>
              </w:rPr>
              <w:instrText xml:space="preserve"> PAGEREF _Toc385434502 \h </w:instrText>
            </w:r>
            <w:r>
              <w:rPr>
                <w:noProof/>
                <w:webHidden/>
              </w:rPr>
            </w:r>
            <w:r>
              <w:rPr>
                <w:noProof/>
                <w:webHidden/>
              </w:rPr>
              <w:fldChar w:fldCharType="separate"/>
            </w:r>
            <w:r>
              <w:rPr>
                <w:noProof/>
                <w:webHidden/>
              </w:rPr>
              <w:t>138</w:t>
            </w:r>
            <w:r>
              <w:rPr>
                <w:noProof/>
                <w:webHidden/>
              </w:rPr>
              <w:fldChar w:fldCharType="end"/>
            </w:r>
          </w:hyperlink>
        </w:p>
        <w:p w:rsidR="0076601B" w:rsidRDefault="0076601B" w:rsidP="0076601B">
          <w:pPr>
            <w:pStyle w:val="20"/>
            <w:tabs>
              <w:tab w:val="right" w:leader="dot" w:pos="8296"/>
            </w:tabs>
            <w:ind w:left="480"/>
            <w:rPr>
              <w:noProof/>
              <w:sz w:val="21"/>
            </w:rPr>
          </w:pPr>
          <w:hyperlink w:anchor="_Toc385434503" w:history="1">
            <w:r w:rsidRPr="006132A2">
              <w:rPr>
                <w:rStyle w:val="a7"/>
                <w:noProof/>
              </w:rPr>
              <w:t xml:space="preserve">5.1 </w:t>
            </w:r>
            <w:r w:rsidRPr="006132A2">
              <w:rPr>
                <w:rStyle w:val="a7"/>
                <w:rFonts w:hint="eastAsia"/>
                <w:noProof/>
              </w:rPr>
              <w:t>原子性和竞争条件</w:t>
            </w:r>
            <w:r>
              <w:rPr>
                <w:noProof/>
                <w:webHidden/>
              </w:rPr>
              <w:tab/>
            </w:r>
            <w:r>
              <w:rPr>
                <w:noProof/>
                <w:webHidden/>
              </w:rPr>
              <w:fldChar w:fldCharType="begin"/>
            </w:r>
            <w:r>
              <w:rPr>
                <w:noProof/>
                <w:webHidden/>
              </w:rPr>
              <w:instrText xml:space="preserve"> PAGEREF _Toc385434503 \h </w:instrText>
            </w:r>
            <w:r>
              <w:rPr>
                <w:noProof/>
                <w:webHidden/>
              </w:rPr>
            </w:r>
            <w:r>
              <w:rPr>
                <w:noProof/>
                <w:webHidden/>
              </w:rPr>
              <w:fldChar w:fldCharType="separate"/>
            </w:r>
            <w:r>
              <w:rPr>
                <w:noProof/>
                <w:webHidden/>
              </w:rPr>
              <w:t>138</w:t>
            </w:r>
            <w:r>
              <w:rPr>
                <w:noProof/>
                <w:webHidden/>
              </w:rPr>
              <w:fldChar w:fldCharType="end"/>
            </w:r>
          </w:hyperlink>
        </w:p>
        <w:p w:rsidR="0076601B" w:rsidRDefault="0076601B" w:rsidP="0076601B">
          <w:pPr>
            <w:pStyle w:val="20"/>
            <w:tabs>
              <w:tab w:val="right" w:leader="dot" w:pos="8296"/>
            </w:tabs>
            <w:ind w:left="480"/>
            <w:rPr>
              <w:noProof/>
              <w:sz w:val="21"/>
            </w:rPr>
          </w:pPr>
          <w:hyperlink w:anchor="_Toc385434504" w:history="1">
            <w:r w:rsidRPr="006132A2">
              <w:rPr>
                <w:rStyle w:val="a7"/>
                <w:noProof/>
              </w:rPr>
              <w:t xml:space="preserve">5.2 </w:t>
            </w:r>
            <w:r w:rsidRPr="006132A2">
              <w:rPr>
                <w:rStyle w:val="a7"/>
                <w:rFonts w:hint="eastAsia"/>
                <w:noProof/>
              </w:rPr>
              <w:t>文件控制操作：</w:t>
            </w:r>
            <w:r w:rsidRPr="006132A2">
              <w:rPr>
                <w:rStyle w:val="a7"/>
                <w:noProof/>
              </w:rPr>
              <w:t>fcntl()</w:t>
            </w:r>
            <w:r>
              <w:rPr>
                <w:noProof/>
                <w:webHidden/>
              </w:rPr>
              <w:tab/>
            </w:r>
            <w:r>
              <w:rPr>
                <w:noProof/>
                <w:webHidden/>
              </w:rPr>
              <w:fldChar w:fldCharType="begin"/>
            </w:r>
            <w:r>
              <w:rPr>
                <w:noProof/>
                <w:webHidden/>
              </w:rPr>
              <w:instrText xml:space="preserve"> PAGEREF _Toc385434504 \h </w:instrText>
            </w:r>
            <w:r>
              <w:rPr>
                <w:noProof/>
                <w:webHidden/>
              </w:rPr>
            </w:r>
            <w:r>
              <w:rPr>
                <w:noProof/>
                <w:webHidden/>
              </w:rPr>
              <w:fldChar w:fldCharType="separate"/>
            </w:r>
            <w:r>
              <w:rPr>
                <w:noProof/>
                <w:webHidden/>
              </w:rPr>
              <w:t>142</w:t>
            </w:r>
            <w:r>
              <w:rPr>
                <w:noProof/>
                <w:webHidden/>
              </w:rPr>
              <w:fldChar w:fldCharType="end"/>
            </w:r>
          </w:hyperlink>
        </w:p>
        <w:p w:rsidR="0076601B" w:rsidRDefault="0076601B" w:rsidP="0076601B">
          <w:pPr>
            <w:pStyle w:val="20"/>
            <w:tabs>
              <w:tab w:val="right" w:leader="dot" w:pos="8296"/>
            </w:tabs>
            <w:ind w:left="480"/>
            <w:rPr>
              <w:noProof/>
              <w:sz w:val="21"/>
            </w:rPr>
          </w:pPr>
          <w:hyperlink w:anchor="_Toc385434505" w:history="1">
            <w:r w:rsidRPr="006132A2">
              <w:rPr>
                <w:rStyle w:val="a7"/>
                <w:noProof/>
              </w:rPr>
              <w:t xml:space="preserve">5.3 </w:t>
            </w:r>
            <w:r w:rsidRPr="006132A2">
              <w:rPr>
                <w:rStyle w:val="a7"/>
                <w:rFonts w:hint="eastAsia"/>
                <w:noProof/>
              </w:rPr>
              <w:t>打开文件状态标志</w:t>
            </w:r>
            <w:r>
              <w:rPr>
                <w:noProof/>
                <w:webHidden/>
              </w:rPr>
              <w:tab/>
            </w:r>
            <w:r>
              <w:rPr>
                <w:noProof/>
                <w:webHidden/>
              </w:rPr>
              <w:fldChar w:fldCharType="begin"/>
            </w:r>
            <w:r>
              <w:rPr>
                <w:noProof/>
                <w:webHidden/>
              </w:rPr>
              <w:instrText xml:space="preserve"> PAGEREF _Toc385434505 \h </w:instrText>
            </w:r>
            <w:r>
              <w:rPr>
                <w:noProof/>
                <w:webHidden/>
              </w:rPr>
            </w:r>
            <w:r>
              <w:rPr>
                <w:noProof/>
                <w:webHidden/>
              </w:rPr>
              <w:fldChar w:fldCharType="separate"/>
            </w:r>
            <w:r>
              <w:rPr>
                <w:noProof/>
                <w:webHidden/>
              </w:rPr>
              <w:t>142</w:t>
            </w:r>
            <w:r>
              <w:rPr>
                <w:noProof/>
                <w:webHidden/>
              </w:rPr>
              <w:fldChar w:fldCharType="end"/>
            </w:r>
          </w:hyperlink>
        </w:p>
        <w:p w:rsidR="0076601B" w:rsidRDefault="0076601B" w:rsidP="0076601B">
          <w:pPr>
            <w:pStyle w:val="20"/>
            <w:tabs>
              <w:tab w:val="right" w:leader="dot" w:pos="8296"/>
            </w:tabs>
            <w:ind w:left="480"/>
            <w:rPr>
              <w:noProof/>
              <w:sz w:val="21"/>
            </w:rPr>
          </w:pPr>
          <w:hyperlink w:anchor="_Toc385434506" w:history="1">
            <w:r w:rsidRPr="006132A2">
              <w:rPr>
                <w:rStyle w:val="a7"/>
                <w:noProof/>
              </w:rPr>
              <w:t xml:space="preserve">5.4 </w:t>
            </w:r>
            <w:r w:rsidRPr="006132A2">
              <w:rPr>
                <w:rStyle w:val="a7"/>
                <w:rFonts w:hint="eastAsia"/>
                <w:noProof/>
              </w:rPr>
              <w:t>文件描述符和打开文件之间的关系</w:t>
            </w:r>
            <w:r>
              <w:rPr>
                <w:noProof/>
                <w:webHidden/>
              </w:rPr>
              <w:tab/>
            </w:r>
            <w:r>
              <w:rPr>
                <w:noProof/>
                <w:webHidden/>
              </w:rPr>
              <w:fldChar w:fldCharType="begin"/>
            </w:r>
            <w:r>
              <w:rPr>
                <w:noProof/>
                <w:webHidden/>
              </w:rPr>
              <w:instrText xml:space="preserve"> PAGEREF _Toc385434506 \h </w:instrText>
            </w:r>
            <w:r>
              <w:rPr>
                <w:noProof/>
                <w:webHidden/>
              </w:rPr>
            </w:r>
            <w:r>
              <w:rPr>
                <w:noProof/>
                <w:webHidden/>
              </w:rPr>
              <w:fldChar w:fldCharType="separate"/>
            </w:r>
            <w:r>
              <w:rPr>
                <w:noProof/>
                <w:webHidden/>
              </w:rPr>
              <w:t>144</w:t>
            </w:r>
            <w:r>
              <w:rPr>
                <w:noProof/>
                <w:webHidden/>
              </w:rPr>
              <w:fldChar w:fldCharType="end"/>
            </w:r>
          </w:hyperlink>
        </w:p>
        <w:p w:rsidR="0076601B" w:rsidRDefault="0076601B" w:rsidP="0076601B">
          <w:pPr>
            <w:pStyle w:val="20"/>
            <w:tabs>
              <w:tab w:val="right" w:leader="dot" w:pos="8296"/>
            </w:tabs>
            <w:ind w:left="480"/>
            <w:rPr>
              <w:noProof/>
              <w:sz w:val="21"/>
            </w:rPr>
          </w:pPr>
          <w:hyperlink w:anchor="_Toc385434507" w:history="1">
            <w:r w:rsidRPr="006132A2">
              <w:rPr>
                <w:rStyle w:val="a7"/>
                <w:noProof/>
              </w:rPr>
              <w:t xml:space="preserve">5.5 </w:t>
            </w:r>
            <w:r w:rsidRPr="006132A2">
              <w:rPr>
                <w:rStyle w:val="a7"/>
                <w:rFonts w:hint="eastAsia"/>
                <w:noProof/>
              </w:rPr>
              <w:t>复制文件描述符</w:t>
            </w:r>
            <w:r>
              <w:rPr>
                <w:noProof/>
                <w:webHidden/>
              </w:rPr>
              <w:tab/>
            </w:r>
            <w:r>
              <w:rPr>
                <w:noProof/>
                <w:webHidden/>
              </w:rPr>
              <w:fldChar w:fldCharType="begin"/>
            </w:r>
            <w:r>
              <w:rPr>
                <w:noProof/>
                <w:webHidden/>
              </w:rPr>
              <w:instrText xml:space="preserve"> PAGEREF _Toc385434507 \h </w:instrText>
            </w:r>
            <w:r>
              <w:rPr>
                <w:noProof/>
                <w:webHidden/>
              </w:rPr>
            </w:r>
            <w:r>
              <w:rPr>
                <w:noProof/>
                <w:webHidden/>
              </w:rPr>
              <w:fldChar w:fldCharType="separate"/>
            </w:r>
            <w:r>
              <w:rPr>
                <w:noProof/>
                <w:webHidden/>
              </w:rPr>
              <w:t>146</w:t>
            </w:r>
            <w:r>
              <w:rPr>
                <w:noProof/>
                <w:webHidden/>
              </w:rPr>
              <w:fldChar w:fldCharType="end"/>
            </w:r>
          </w:hyperlink>
        </w:p>
        <w:p w:rsidR="0076601B" w:rsidRDefault="0076601B" w:rsidP="0076601B">
          <w:pPr>
            <w:pStyle w:val="20"/>
            <w:tabs>
              <w:tab w:val="right" w:leader="dot" w:pos="8296"/>
            </w:tabs>
            <w:ind w:left="480"/>
            <w:rPr>
              <w:noProof/>
              <w:sz w:val="21"/>
            </w:rPr>
          </w:pPr>
          <w:hyperlink w:anchor="_Toc385434508" w:history="1">
            <w:r w:rsidRPr="006132A2">
              <w:rPr>
                <w:rStyle w:val="a7"/>
                <w:noProof/>
              </w:rPr>
              <w:t xml:space="preserve">5.6 </w:t>
            </w:r>
            <w:r w:rsidRPr="006132A2">
              <w:rPr>
                <w:rStyle w:val="a7"/>
                <w:rFonts w:hint="eastAsia"/>
                <w:noProof/>
              </w:rPr>
              <w:t>指定偏移位置的文件</w:t>
            </w:r>
            <w:r w:rsidRPr="006132A2">
              <w:rPr>
                <w:rStyle w:val="a7"/>
                <w:noProof/>
              </w:rPr>
              <w:t>I/O</w:t>
            </w:r>
            <w:r w:rsidRPr="006132A2">
              <w:rPr>
                <w:rStyle w:val="a7"/>
                <w:rFonts w:hint="eastAsia"/>
                <w:noProof/>
              </w:rPr>
              <w:t>：</w:t>
            </w:r>
            <w:r w:rsidRPr="006132A2">
              <w:rPr>
                <w:rStyle w:val="a7"/>
                <w:noProof/>
              </w:rPr>
              <w:t>pread()</w:t>
            </w:r>
            <w:r w:rsidRPr="006132A2">
              <w:rPr>
                <w:rStyle w:val="a7"/>
                <w:rFonts w:hint="eastAsia"/>
                <w:noProof/>
              </w:rPr>
              <w:t>和</w:t>
            </w:r>
            <w:r w:rsidRPr="006132A2">
              <w:rPr>
                <w:rStyle w:val="a7"/>
                <w:noProof/>
              </w:rPr>
              <w:t>pwrite()</w:t>
            </w:r>
            <w:r>
              <w:rPr>
                <w:noProof/>
                <w:webHidden/>
              </w:rPr>
              <w:tab/>
            </w:r>
            <w:r>
              <w:rPr>
                <w:noProof/>
                <w:webHidden/>
              </w:rPr>
              <w:fldChar w:fldCharType="begin"/>
            </w:r>
            <w:r>
              <w:rPr>
                <w:noProof/>
                <w:webHidden/>
              </w:rPr>
              <w:instrText xml:space="preserve"> PAGEREF _Toc385434508 \h </w:instrText>
            </w:r>
            <w:r>
              <w:rPr>
                <w:noProof/>
                <w:webHidden/>
              </w:rPr>
            </w:r>
            <w:r>
              <w:rPr>
                <w:noProof/>
                <w:webHidden/>
              </w:rPr>
              <w:fldChar w:fldCharType="separate"/>
            </w:r>
            <w:r>
              <w:rPr>
                <w:noProof/>
                <w:webHidden/>
              </w:rPr>
              <w:t>149</w:t>
            </w:r>
            <w:r>
              <w:rPr>
                <w:noProof/>
                <w:webHidden/>
              </w:rPr>
              <w:fldChar w:fldCharType="end"/>
            </w:r>
          </w:hyperlink>
        </w:p>
        <w:p w:rsidR="0076601B" w:rsidRDefault="0076601B" w:rsidP="0076601B">
          <w:pPr>
            <w:pStyle w:val="20"/>
            <w:tabs>
              <w:tab w:val="right" w:leader="dot" w:pos="8296"/>
            </w:tabs>
            <w:ind w:left="480"/>
            <w:rPr>
              <w:noProof/>
              <w:sz w:val="21"/>
            </w:rPr>
          </w:pPr>
          <w:hyperlink w:anchor="_Toc385434509" w:history="1">
            <w:r w:rsidRPr="006132A2">
              <w:rPr>
                <w:rStyle w:val="a7"/>
                <w:noProof/>
              </w:rPr>
              <w:t>5.7 Scatter-Gather I/O</w:t>
            </w:r>
            <w:r w:rsidRPr="006132A2">
              <w:rPr>
                <w:rStyle w:val="a7"/>
                <w:rFonts w:hint="eastAsia"/>
                <w:noProof/>
              </w:rPr>
              <w:t>：</w:t>
            </w:r>
            <w:r w:rsidRPr="006132A2">
              <w:rPr>
                <w:rStyle w:val="a7"/>
                <w:noProof/>
              </w:rPr>
              <w:t>readv()</w:t>
            </w:r>
            <w:r w:rsidRPr="006132A2">
              <w:rPr>
                <w:rStyle w:val="a7"/>
                <w:rFonts w:hint="eastAsia"/>
                <w:noProof/>
              </w:rPr>
              <w:t>和</w:t>
            </w:r>
            <w:r w:rsidRPr="006132A2">
              <w:rPr>
                <w:rStyle w:val="a7"/>
                <w:noProof/>
              </w:rPr>
              <w:t>writev()</w:t>
            </w:r>
            <w:r>
              <w:rPr>
                <w:noProof/>
                <w:webHidden/>
              </w:rPr>
              <w:tab/>
            </w:r>
            <w:r>
              <w:rPr>
                <w:noProof/>
                <w:webHidden/>
              </w:rPr>
              <w:fldChar w:fldCharType="begin"/>
            </w:r>
            <w:r>
              <w:rPr>
                <w:noProof/>
                <w:webHidden/>
              </w:rPr>
              <w:instrText xml:space="preserve"> PAGEREF _Toc385434509 \h </w:instrText>
            </w:r>
            <w:r>
              <w:rPr>
                <w:noProof/>
                <w:webHidden/>
              </w:rPr>
            </w:r>
            <w:r>
              <w:rPr>
                <w:noProof/>
                <w:webHidden/>
              </w:rPr>
              <w:fldChar w:fldCharType="separate"/>
            </w:r>
            <w:r>
              <w:rPr>
                <w:noProof/>
                <w:webHidden/>
              </w:rPr>
              <w:t>150</w:t>
            </w:r>
            <w:r>
              <w:rPr>
                <w:noProof/>
                <w:webHidden/>
              </w:rPr>
              <w:fldChar w:fldCharType="end"/>
            </w:r>
          </w:hyperlink>
        </w:p>
        <w:p w:rsidR="0076601B" w:rsidRDefault="0076601B" w:rsidP="0076601B">
          <w:pPr>
            <w:pStyle w:val="20"/>
            <w:tabs>
              <w:tab w:val="right" w:leader="dot" w:pos="8296"/>
            </w:tabs>
            <w:ind w:left="480"/>
            <w:rPr>
              <w:noProof/>
              <w:sz w:val="21"/>
            </w:rPr>
          </w:pPr>
          <w:hyperlink w:anchor="_Toc385434510" w:history="1">
            <w:r w:rsidRPr="006132A2">
              <w:rPr>
                <w:rStyle w:val="a7"/>
                <w:noProof/>
              </w:rPr>
              <w:t xml:space="preserve">5.8 </w:t>
            </w:r>
            <w:r w:rsidRPr="006132A2">
              <w:rPr>
                <w:rStyle w:val="a7"/>
                <w:rFonts w:hint="eastAsia"/>
                <w:noProof/>
              </w:rPr>
              <w:t>截断文件：</w:t>
            </w:r>
            <w:r w:rsidRPr="006132A2">
              <w:rPr>
                <w:rStyle w:val="a7"/>
                <w:noProof/>
              </w:rPr>
              <w:t>truncate()</w:t>
            </w:r>
            <w:r w:rsidRPr="006132A2">
              <w:rPr>
                <w:rStyle w:val="a7"/>
                <w:rFonts w:hint="eastAsia"/>
                <w:noProof/>
              </w:rPr>
              <w:t>和</w:t>
            </w:r>
            <w:r w:rsidRPr="006132A2">
              <w:rPr>
                <w:rStyle w:val="a7"/>
                <w:noProof/>
              </w:rPr>
              <w:t>ftruncate()</w:t>
            </w:r>
            <w:r>
              <w:rPr>
                <w:noProof/>
                <w:webHidden/>
              </w:rPr>
              <w:tab/>
            </w:r>
            <w:r>
              <w:rPr>
                <w:noProof/>
                <w:webHidden/>
              </w:rPr>
              <w:fldChar w:fldCharType="begin"/>
            </w:r>
            <w:r>
              <w:rPr>
                <w:noProof/>
                <w:webHidden/>
              </w:rPr>
              <w:instrText xml:space="preserve"> PAGEREF _Toc385434510 \h </w:instrText>
            </w:r>
            <w:r>
              <w:rPr>
                <w:noProof/>
                <w:webHidden/>
              </w:rPr>
            </w:r>
            <w:r>
              <w:rPr>
                <w:noProof/>
                <w:webHidden/>
              </w:rPr>
              <w:fldChar w:fldCharType="separate"/>
            </w:r>
            <w:r>
              <w:rPr>
                <w:noProof/>
                <w:webHidden/>
              </w:rPr>
              <w:t>154</w:t>
            </w:r>
            <w:r>
              <w:rPr>
                <w:noProof/>
                <w:webHidden/>
              </w:rPr>
              <w:fldChar w:fldCharType="end"/>
            </w:r>
          </w:hyperlink>
        </w:p>
        <w:p w:rsidR="0076601B" w:rsidRDefault="0076601B" w:rsidP="0076601B">
          <w:pPr>
            <w:pStyle w:val="20"/>
            <w:tabs>
              <w:tab w:val="right" w:leader="dot" w:pos="8296"/>
            </w:tabs>
            <w:ind w:left="480"/>
            <w:rPr>
              <w:noProof/>
              <w:sz w:val="21"/>
            </w:rPr>
          </w:pPr>
          <w:hyperlink w:anchor="_Toc385434511" w:history="1">
            <w:r w:rsidRPr="006132A2">
              <w:rPr>
                <w:rStyle w:val="a7"/>
                <w:noProof/>
              </w:rPr>
              <w:t xml:space="preserve">5.9 </w:t>
            </w:r>
            <w:r w:rsidRPr="006132A2">
              <w:rPr>
                <w:rStyle w:val="a7"/>
                <w:rFonts w:hint="eastAsia"/>
                <w:noProof/>
              </w:rPr>
              <w:t>非阻塞</w:t>
            </w:r>
            <w:r w:rsidRPr="006132A2">
              <w:rPr>
                <w:rStyle w:val="a7"/>
                <w:noProof/>
              </w:rPr>
              <w:t>I/O</w:t>
            </w:r>
            <w:r>
              <w:rPr>
                <w:noProof/>
                <w:webHidden/>
              </w:rPr>
              <w:tab/>
            </w:r>
            <w:r>
              <w:rPr>
                <w:noProof/>
                <w:webHidden/>
              </w:rPr>
              <w:fldChar w:fldCharType="begin"/>
            </w:r>
            <w:r>
              <w:rPr>
                <w:noProof/>
                <w:webHidden/>
              </w:rPr>
              <w:instrText xml:space="preserve"> PAGEREF _Toc385434511 \h </w:instrText>
            </w:r>
            <w:r>
              <w:rPr>
                <w:noProof/>
                <w:webHidden/>
              </w:rPr>
            </w:r>
            <w:r>
              <w:rPr>
                <w:noProof/>
                <w:webHidden/>
              </w:rPr>
              <w:fldChar w:fldCharType="separate"/>
            </w:r>
            <w:r>
              <w:rPr>
                <w:noProof/>
                <w:webHidden/>
              </w:rPr>
              <w:t>155</w:t>
            </w:r>
            <w:r>
              <w:rPr>
                <w:noProof/>
                <w:webHidden/>
              </w:rPr>
              <w:fldChar w:fldCharType="end"/>
            </w:r>
          </w:hyperlink>
        </w:p>
        <w:p w:rsidR="0076601B" w:rsidRDefault="0076601B" w:rsidP="0076601B">
          <w:pPr>
            <w:pStyle w:val="20"/>
            <w:tabs>
              <w:tab w:val="right" w:leader="dot" w:pos="8296"/>
            </w:tabs>
            <w:ind w:left="480"/>
            <w:rPr>
              <w:noProof/>
              <w:sz w:val="21"/>
            </w:rPr>
          </w:pPr>
          <w:hyperlink w:anchor="_Toc385434512" w:history="1">
            <w:r w:rsidRPr="006132A2">
              <w:rPr>
                <w:rStyle w:val="a7"/>
                <w:noProof/>
              </w:rPr>
              <w:t xml:space="preserve">5.10 </w:t>
            </w:r>
            <w:r w:rsidRPr="006132A2">
              <w:rPr>
                <w:rStyle w:val="a7"/>
                <w:rFonts w:hint="eastAsia"/>
                <w:noProof/>
              </w:rPr>
              <w:t>大文件</w:t>
            </w:r>
            <w:r w:rsidRPr="006132A2">
              <w:rPr>
                <w:rStyle w:val="a7"/>
                <w:noProof/>
              </w:rPr>
              <w:t>I/O</w:t>
            </w:r>
            <w:r>
              <w:rPr>
                <w:noProof/>
                <w:webHidden/>
              </w:rPr>
              <w:tab/>
            </w:r>
            <w:r>
              <w:rPr>
                <w:noProof/>
                <w:webHidden/>
              </w:rPr>
              <w:fldChar w:fldCharType="begin"/>
            </w:r>
            <w:r>
              <w:rPr>
                <w:noProof/>
                <w:webHidden/>
              </w:rPr>
              <w:instrText xml:space="preserve"> PAGEREF _Toc385434512 \h </w:instrText>
            </w:r>
            <w:r>
              <w:rPr>
                <w:noProof/>
                <w:webHidden/>
              </w:rPr>
            </w:r>
            <w:r>
              <w:rPr>
                <w:noProof/>
                <w:webHidden/>
              </w:rPr>
              <w:fldChar w:fldCharType="separate"/>
            </w:r>
            <w:r>
              <w:rPr>
                <w:noProof/>
                <w:webHidden/>
              </w:rPr>
              <w:t>155</w:t>
            </w:r>
            <w:r>
              <w:rPr>
                <w:noProof/>
                <w:webHidden/>
              </w:rPr>
              <w:fldChar w:fldCharType="end"/>
            </w:r>
          </w:hyperlink>
        </w:p>
        <w:p w:rsidR="0076601B" w:rsidRDefault="0076601B" w:rsidP="0076601B">
          <w:pPr>
            <w:pStyle w:val="20"/>
            <w:tabs>
              <w:tab w:val="right" w:leader="dot" w:pos="8296"/>
            </w:tabs>
            <w:ind w:left="480"/>
            <w:rPr>
              <w:noProof/>
              <w:sz w:val="21"/>
            </w:rPr>
          </w:pPr>
          <w:hyperlink w:anchor="_Toc385434513" w:history="1">
            <w:r w:rsidRPr="006132A2">
              <w:rPr>
                <w:rStyle w:val="a7"/>
                <w:noProof/>
              </w:rPr>
              <w:t>5.11 /dev/fd</w:t>
            </w:r>
            <w:r w:rsidRPr="006132A2">
              <w:rPr>
                <w:rStyle w:val="a7"/>
                <w:rFonts w:hint="eastAsia"/>
                <w:noProof/>
              </w:rPr>
              <w:t>目录</w:t>
            </w:r>
            <w:r>
              <w:rPr>
                <w:noProof/>
                <w:webHidden/>
              </w:rPr>
              <w:tab/>
            </w:r>
            <w:r>
              <w:rPr>
                <w:noProof/>
                <w:webHidden/>
              </w:rPr>
              <w:fldChar w:fldCharType="begin"/>
            </w:r>
            <w:r>
              <w:rPr>
                <w:noProof/>
                <w:webHidden/>
              </w:rPr>
              <w:instrText xml:space="preserve"> PAGEREF _Toc385434513 \h </w:instrText>
            </w:r>
            <w:r>
              <w:rPr>
                <w:noProof/>
                <w:webHidden/>
              </w:rPr>
            </w:r>
            <w:r>
              <w:rPr>
                <w:noProof/>
                <w:webHidden/>
              </w:rPr>
              <w:fldChar w:fldCharType="separate"/>
            </w:r>
            <w:r>
              <w:rPr>
                <w:noProof/>
                <w:webHidden/>
              </w:rPr>
              <w:t>159</w:t>
            </w:r>
            <w:r>
              <w:rPr>
                <w:noProof/>
                <w:webHidden/>
              </w:rPr>
              <w:fldChar w:fldCharType="end"/>
            </w:r>
          </w:hyperlink>
        </w:p>
        <w:p w:rsidR="0076601B" w:rsidRDefault="0076601B" w:rsidP="0076601B">
          <w:pPr>
            <w:pStyle w:val="20"/>
            <w:tabs>
              <w:tab w:val="right" w:leader="dot" w:pos="8296"/>
            </w:tabs>
            <w:ind w:left="480"/>
            <w:rPr>
              <w:noProof/>
              <w:sz w:val="21"/>
            </w:rPr>
          </w:pPr>
          <w:hyperlink w:anchor="_Toc385434514" w:history="1">
            <w:r w:rsidRPr="006132A2">
              <w:rPr>
                <w:rStyle w:val="a7"/>
                <w:noProof/>
              </w:rPr>
              <w:t xml:space="preserve">5.12 </w:t>
            </w:r>
            <w:r w:rsidRPr="006132A2">
              <w:rPr>
                <w:rStyle w:val="a7"/>
                <w:rFonts w:hint="eastAsia"/>
                <w:noProof/>
              </w:rPr>
              <w:t>创建临时文件</w:t>
            </w:r>
            <w:r>
              <w:rPr>
                <w:noProof/>
                <w:webHidden/>
              </w:rPr>
              <w:tab/>
            </w:r>
            <w:r>
              <w:rPr>
                <w:noProof/>
                <w:webHidden/>
              </w:rPr>
              <w:fldChar w:fldCharType="begin"/>
            </w:r>
            <w:r>
              <w:rPr>
                <w:noProof/>
                <w:webHidden/>
              </w:rPr>
              <w:instrText xml:space="preserve"> PAGEREF _Toc385434514 \h </w:instrText>
            </w:r>
            <w:r>
              <w:rPr>
                <w:noProof/>
                <w:webHidden/>
              </w:rPr>
            </w:r>
            <w:r>
              <w:rPr>
                <w:noProof/>
                <w:webHidden/>
              </w:rPr>
              <w:fldChar w:fldCharType="separate"/>
            </w:r>
            <w:r>
              <w:rPr>
                <w:noProof/>
                <w:webHidden/>
              </w:rPr>
              <w:t>160</w:t>
            </w:r>
            <w:r>
              <w:rPr>
                <w:noProof/>
                <w:webHidden/>
              </w:rPr>
              <w:fldChar w:fldCharType="end"/>
            </w:r>
          </w:hyperlink>
        </w:p>
        <w:p w:rsidR="0076601B" w:rsidRDefault="0076601B" w:rsidP="0076601B">
          <w:pPr>
            <w:pStyle w:val="20"/>
            <w:tabs>
              <w:tab w:val="right" w:leader="dot" w:pos="8296"/>
            </w:tabs>
            <w:ind w:left="480"/>
            <w:rPr>
              <w:noProof/>
              <w:sz w:val="21"/>
            </w:rPr>
          </w:pPr>
          <w:hyperlink w:anchor="_Toc385434515" w:history="1">
            <w:r w:rsidRPr="006132A2">
              <w:rPr>
                <w:rStyle w:val="a7"/>
                <w:noProof/>
              </w:rPr>
              <w:t xml:space="preserve">5.13 </w:t>
            </w:r>
            <w:r w:rsidRPr="006132A2">
              <w:rPr>
                <w:rStyle w:val="a7"/>
                <w:rFonts w:hint="eastAsia"/>
                <w:noProof/>
              </w:rPr>
              <w:t>小结</w:t>
            </w:r>
            <w:r>
              <w:rPr>
                <w:noProof/>
                <w:webHidden/>
              </w:rPr>
              <w:tab/>
            </w:r>
            <w:r>
              <w:rPr>
                <w:noProof/>
                <w:webHidden/>
              </w:rPr>
              <w:fldChar w:fldCharType="begin"/>
            </w:r>
            <w:r>
              <w:rPr>
                <w:noProof/>
                <w:webHidden/>
              </w:rPr>
              <w:instrText xml:space="preserve"> PAGEREF _Toc385434515 \h </w:instrText>
            </w:r>
            <w:r>
              <w:rPr>
                <w:noProof/>
                <w:webHidden/>
              </w:rPr>
            </w:r>
            <w:r>
              <w:rPr>
                <w:noProof/>
                <w:webHidden/>
              </w:rPr>
              <w:fldChar w:fldCharType="separate"/>
            </w:r>
            <w:r>
              <w:rPr>
                <w:noProof/>
                <w:webHidden/>
              </w:rPr>
              <w:t>162</w:t>
            </w:r>
            <w:r>
              <w:rPr>
                <w:noProof/>
                <w:webHidden/>
              </w:rPr>
              <w:fldChar w:fldCharType="end"/>
            </w:r>
          </w:hyperlink>
        </w:p>
        <w:p w:rsidR="0076601B" w:rsidRDefault="0076601B" w:rsidP="0076601B">
          <w:pPr>
            <w:pStyle w:val="20"/>
            <w:tabs>
              <w:tab w:val="right" w:leader="dot" w:pos="8296"/>
            </w:tabs>
            <w:ind w:left="480"/>
            <w:rPr>
              <w:noProof/>
              <w:sz w:val="21"/>
            </w:rPr>
          </w:pPr>
          <w:hyperlink w:anchor="_Toc385434516" w:history="1">
            <w:r w:rsidRPr="006132A2">
              <w:rPr>
                <w:rStyle w:val="a7"/>
                <w:noProof/>
              </w:rPr>
              <w:t xml:space="preserve">5.14 </w:t>
            </w:r>
            <w:r w:rsidRPr="006132A2">
              <w:rPr>
                <w:rStyle w:val="a7"/>
                <w:rFonts w:hint="eastAsia"/>
                <w:noProof/>
              </w:rPr>
              <w:t>习题</w:t>
            </w:r>
            <w:r>
              <w:rPr>
                <w:noProof/>
                <w:webHidden/>
              </w:rPr>
              <w:tab/>
            </w:r>
            <w:r>
              <w:rPr>
                <w:noProof/>
                <w:webHidden/>
              </w:rPr>
              <w:fldChar w:fldCharType="begin"/>
            </w:r>
            <w:r>
              <w:rPr>
                <w:noProof/>
                <w:webHidden/>
              </w:rPr>
              <w:instrText xml:space="preserve"> PAGEREF _Toc385434516 \h </w:instrText>
            </w:r>
            <w:r>
              <w:rPr>
                <w:noProof/>
                <w:webHidden/>
              </w:rPr>
            </w:r>
            <w:r>
              <w:rPr>
                <w:noProof/>
                <w:webHidden/>
              </w:rPr>
              <w:fldChar w:fldCharType="separate"/>
            </w:r>
            <w:r>
              <w:rPr>
                <w:noProof/>
                <w:webHidden/>
              </w:rPr>
              <w:t>163</w:t>
            </w:r>
            <w:r>
              <w:rPr>
                <w:noProof/>
                <w:webHidden/>
              </w:rPr>
              <w:fldChar w:fldCharType="end"/>
            </w:r>
          </w:hyperlink>
        </w:p>
        <w:p w:rsidR="0076601B" w:rsidRDefault="0076601B">
          <w:pPr>
            <w:pStyle w:val="10"/>
            <w:tabs>
              <w:tab w:val="right" w:leader="dot" w:pos="8296"/>
            </w:tabs>
            <w:rPr>
              <w:noProof/>
              <w:sz w:val="21"/>
            </w:rPr>
          </w:pPr>
          <w:hyperlink w:anchor="_Toc385434517" w:history="1">
            <w:r w:rsidRPr="006132A2">
              <w:rPr>
                <w:rStyle w:val="a7"/>
                <w:rFonts w:hint="eastAsia"/>
                <w:noProof/>
              </w:rPr>
              <w:t>第</w:t>
            </w:r>
            <w:r w:rsidRPr="006132A2">
              <w:rPr>
                <w:rStyle w:val="a7"/>
                <w:noProof/>
              </w:rPr>
              <w:t>6</w:t>
            </w:r>
            <w:r w:rsidRPr="006132A2">
              <w:rPr>
                <w:rStyle w:val="a7"/>
                <w:rFonts w:hint="eastAsia"/>
                <w:noProof/>
              </w:rPr>
              <w:t>章</w:t>
            </w:r>
            <w:r w:rsidRPr="006132A2">
              <w:rPr>
                <w:rStyle w:val="a7"/>
                <w:noProof/>
              </w:rPr>
              <w:t xml:space="preserve"> </w:t>
            </w:r>
            <w:r w:rsidRPr="006132A2">
              <w:rPr>
                <w:rStyle w:val="a7"/>
                <w:rFonts w:hint="eastAsia"/>
                <w:noProof/>
              </w:rPr>
              <w:t>进程</w:t>
            </w:r>
            <w:r>
              <w:rPr>
                <w:noProof/>
                <w:webHidden/>
              </w:rPr>
              <w:tab/>
            </w:r>
            <w:r>
              <w:rPr>
                <w:noProof/>
                <w:webHidden/>
              </w:rPr>
              <w:fldChar w:fldCharType="begin"/>
            </w:r>
            <w:r>
              <w:rPr>
                <w:noProof/>
                <w:webHidden/>
              </w:rPr>
              <w:instrText xml:space="preserve"> PAGEREF _Toc385434517 \h </w:instrText>
            </w:r>
            <w:r>
              <w:rPr>
                <w:noProof/>
                <w:webHidden/>
              </w:rPr>
            </w:r>
            <w:r>
              <w:rPr>
                <w:noProof/>
                <w:webHidden/>
              </w:rPr>
              <w:fldChar w:fldCharType="separate"/>
            </w:r>
            <w:r>
              <w:rPr>
                <w:noProof/>
                <w:webHidden/>
              </w:rPr>
              <w:t>165</w:t>
            </w:r>
            <w:r>
              <w:rPr>
                <w:noProof/>
                <w:webHidden/>
              </w:rPr>
              <w:fldChar w:fldCharType="end"/>
            </w:r>
          </w:hyperlink>
        </w:p>
        <w:p w:rsidR="0076601B" w:rsidRDefault="0076601B" w:rsidP="0076601B">
          <w:pPr>
            <w:pStyle w:val="20"/>
            <w:tabs>
              <w:tab w:val="right" w:leader="dot" w:pos="8296"/>
            </w:tabs>
            <w:ind w:left="480"/>
            <w:rPr>
              <w:noProof/>
              <w:sz w:val="21"/>
            </w:rPr>
          </w:pPr>
          <w:hyperlink w:anchor="_Toc385434518" w:history="1">
            <w:r w:rsidRPr="006132A2">
              <w:rPr>
                <w:rStyle w:val="a7"/>
                <w:noProof/>
              </w:rPr>
              <w:t xml:space="preserve">6.1 </w:t>
            </w:r>
            <w:r w:rsidRPr="006132A2">
              <w:rPr>
                <w:rStyle w:val="a7"/>
                <w:rFonts w:hint="eastAsia"/>
                <w:noProof/>
              </w:rPr>
              <w:t>进程和程序</w:t>
            </w:r>
            <w:r>
              <w:rPr>
                <w:noProof/>
                <w:webHidden/>
              </w:rPr>
              <w:tab/>
            </w:r>
            <w:r>
              <w:rPr>
                <w:noProof/>
                <w:webHidden/>
              </w:rPr>
              <w:fldChar w:fldCharType="begin"/>
            </w:r>
            <w:r>
              <w:rPr>
                <w:noProof/>
                <w:webHidden/>
              </w:rPr>
              <w:instrText xml:space="preserve"> PAGEREF _Toc385434518 \h </w:instrText>
            </w:r>
            <w:r>
              <w:rPr>
                <w:noProof/>
                <w:webHidden/>
              </w:rPr>
            </w:r>
            <w:r>
              <w:rPr>
                <w:noProof/>
                <w:webHidden/>
              </w:rPr>
              <w:fldChar w:fldCharType="separate"/>
            </w:r>
            <w:r>
              <w:rPr>
                <w:noProof/>
                <w:webHidden/>
              </w:rPr>
              <w:t>165</w:t>
            </w:r>
            <w:r>
              <w:rPr>
                <w:noProof/>
                <w:webHidden/>
              </w:rPr>
              <w:fldChar w:fldCharType="end"/>
            </w:r>
          </w:hyperlink>
        </w:p>
        <w:p w:rsidR="0076601B" w:rsidRDefault="0076601B" w:rsidP="0076601B">
          <w:pPr>
            <w:pStyle w:val="20"/>
            <w:tabs>
              <w:tab w:val="right" w:leader="dot" w:pos="8296"/>
            </w:tabs>
            <w:ind w:left="480"/>
            <w:rPr>
              <w:noProof/>
              <w:sz w:val="21"/>
            </w:rPr>
          </w:pPr>
          <w:hyperlink w:anchor="_Toc385434519" w:history="1">
            <w:r w:rsidRPr="006132A2">
              <w:rPr>
                <w:rStyle w:val="a7"/>
                <w:noProof/>
              </w:rPr>
              <w:t xml:space="preserve">6.2 </w:t>
            </w:r>
            <w:r w:rsidRPr="006132A2">
              <w:rPr>
                <w:rStyle w:val="a7"/>
                <w:rFonts w:hint="eastAsia"/>
                <w:noProof/>
              </w:rPr>
              <w:t>进程</w:t>
            </w:r>
            <w:r w:rsidRPr="006132A2">
              <w:rPr>
                <w:rStyle w:val="a7"/>
                <w:noProof/>
              </w:rPr>
              <w:t>ID</w:t>
            </w:r>
            <w:r w:rsidRPr="006132A2">
              <w:rPr>
                <w:rStyle w:val="a7"/>
                <w:rFonts w:hint="eastAsia"/>
                <w:noProof/>
              </w:rPr>
              <w:t>和父进程</w:t>
            </w:r>
            <w:r w:rsidRPr="006132A2">
              <w:rPr>
                <w:rStyle w:val="a7"/>
                <w:noProof/>
              </w:rPr>
              <w:t>ID</w:t>
            </w:r>
            <w:r>
              <w:rPr>
                <w:noProof/>
                <w:webHidden/>
              </w:rPr>
              <w:tab/>
            </w:r>
            <w:r>
              <w:rPr>
                <w:noProof/>
                <w:webHidden/>
              </w:rPr>
              <w:fldChar w:fldCharType="begin"/>
            </w:r>
            <w:r>
              <w:rPr>
                <w:noProof/>
                <w:webHidden/>
              </w:rPr>
              <w:instrText xml:space="preserve"> PAGEREF _Toc385434519 \h </w:instrText>
            </w:r>
            <w:r>
              <w:rPr>
                <w:noProof/>
                <w:webHidden/>
              </w:rPr>
            </w:r>
            <w:r>
              <w:rPr>
                <w:noProof/>
                <w:webHidden/>
              </w:rPr>
              <w:fldChar w:fldCharType="separate"/>
            </w:r>
            <w:r>
              <w:rPr>
                <w:noProof/>
                <w:webHidden/>
              </w:rPr>
              <w:t>166</w:t>
            </w:r>
            <w:r>
              <w:rPr>
                <w:noProof/>
                <w:webHidden/>
              </w:rPr>
              <w:fldChar w:fldCharType="end"/>
            </w:r>
          </w:hyperlink>
        </w:p>
        <w:p w:rsidR="0076601B" w:rsidRDefault="0076601B" w:rsidP="0076601B">
          <w:pPr>
            <w:pStyle w:val="20"/>
            <w:tabs>
              <w:tab w:val="right" w:leader="dot" w:pos="8296"/>
            </w:tabs>
            <w:ind w:left="480"/>
            <w:rPr>
              <w:noProof/>
              <w:sz w:val="21"/>
            </w:rPr>
          </w:pPr>
          <w:hyperlink w:anchor="_Toc385434520" w:history="1">
            <w:r w:rsidRPr="006132A2">
              <w:rPr>
                <w:rStyle w:val="a7"/>
                <w:noProof/>
              </w:rPr>
              <w:t xml:space="preserve">6.3 </w:t>
            </w:r>
            <w:r w:rsidRPr="006132A2">
              <w:rPr>
                <w:rStyle w:val="a7"/>
                <w:rFonts w:hint="eastAsia"/>
                <w:noProof/>
              </w:rPr>
              <w:t>进程内存布局</w:t>
            </w:r>
            <w:r>
              <w:rPr>
                <w:noProof/>
                <w:webHidden/>
              </w:rPr>
              <w:tab/>
            </w:r>
            <w:r>
              <w:rPr>
                <w:noProof/>
                <w:webHidden/>
              </w:rPr>
              <w:fldChar w:fldCharType="begin"/>
            </w:r>
            <w:r>
              <w:rPr>
                <w:noProof/>
                <w:webHidden/>
              </w:rPr>
              <w:instrText xml:space="preserve"> PAGEREF _Toc385434520 \h </w:instrText>
            </w:r>
            <w:r>
              <w:rPr>
                <w:noProof/>
                <w:webHidden/>
              </w:rPr>
            </w:r>
            <w:r>
              <w:rPr>
                <w:noProof/>
                <w:webHidden/>
              </w:rPr>
              <w:fldChar w:fldCharType="separate"/>
            </w:r>
            <w:r>
              <w:rPr>
                <w:noProof/>
                <w:webHidden/>
              </w:rPr>
              <w:t>167</w:t>
            </w:r>
            <w:r>
              <w:rPr>
                <w:noProof/>
                <w:webHidden/>
              </w:rPr>
              <w:fldChar w:fldCharType="end"/>
            </w:r>
          </w:hyperlink>
        </w:p>
        <w:p w:rsidR="0076601B" w:rsidRDefault="0076601B" w:rsidP="0076601B">
          <w:pPr>
            <w:pStyle w:val="20"/>
            <w:tabs>
              <w:tab w:val="right" w:leader="dot" w:pos="8296"/>
            </w:tabs>
            <w:ind w:left="480"/>
            <w:rPr>
              <w:noProof/>
              <w:sz w:val="21"/>
            </w:rPr>
          </w:pPr>
          <w:hyperlink w:anchor="_Toc385434521" w:history="1">
            <w:r w:rsidRPr="006132A2">
              <w:rPr>
                <w:rStyle w:val="a7"/>
                <w:noProof/>
              </w:rPr>
              <w:t xml:space="preserve">6.4 </w:t>
            </w:r>
            <w:r w:rsidRPr="006132A2">
              <w:rPr>
                <w:rStyle w:val="a7"/>
                <w:rFonts w:hint="eastAsia"/>
                <w:noProof/>
              </w:rPr>
              <w:t>虚拟内存管理</w:t>
            </w:r>
            <w:r>
              <w:rPr>
                <w:noProof/>
                <w:webHidden/>
              </w:rPr>
              <w:tab/>
            </w:r>
            <w:r>
              <w:rPr>
                <w:noProof/>
                <w:webHidden/>
              </w:rPr>
              <w:fldChar w:fldCharType="begin"/>
            </w:r>
            <w:r>
              <w:rPr>
                <w:noProof/>
                <w:webHidden/>
              </w:rPr>
              <w:instrText xml:space="preserve"> PAGEREF _Toc385434521 \h </w:instrText>
            </w:r>
            <w:r>
              <w:rPr>
                <w:noProof/>
                <w:webHidden/>
              </w:rPr>
            </w:r>
            <w:r>
              <w:rPr>
                <w:noProof/>
                <w:webHidden/>
              </w:rPr>
              <w:fldChar w:fldCharType="separate"/>
            </w:r>
            <w:r>
              <w:rPr>
                <w:noProof/>
                <w:webHidden/>
              </w:rPr>
              <w:t>171</w:t>
            </w:r>
            <w:r>
              <w:rPr>
                <w:noProof/>
                <w:webHidden/>
              </w:rPr>
              <w:fldChar w:fldCharType="end"/>
            </w:r>
          </w:hyperlink>
        </w:p>
        <w:p w:rsidR="0076601B" w:rsidRDefault="0076601B" w:rsidP="0076601B">
          <w:pPr>
            <w:pStyle w:val="20"/>
            <w:tabs>
              <w:tab w:val="right" w:leader="dot" w:pos="8296"/>
            </w:tabs>
            <w:ind w:left="480"/>
            <w:rPr>
              <w:noProof/>
              <w:sz w:val="21"/>
            </w:rPr>
          </w:pPr>
          <w:hyperlink w:anchor="_Toc385434522" w:history="1">
            <w:r w:rsidRPr="006132A2">
              <w:rPr>
                <w:rStyle w:val="a7"/>
                <w:noProof/>
              </w:rPr>
              <w:t xml:space="preserve">6.5 </w:t>
            </w:r>
            <w:r w:rsidRPr="006132A2">
              <w:rPr>
                <w:rStyle w:val="a7"/>
                <w:rFonts w:hint="eastAsia"/>
                <w:noProof/>
              </w:rPr>
              <w:t>堆栈和堆栈帧</w:t>
            </w:r>
            <w:r>
              <w:rPr>
                <w:noProof/>
                <w:webHidden/>
              </w:rPr>
              <w:tab/>
            </w:r>
            <w:r>
              <w:rPr>
                <w:noProof/>
                <w:webHidden/>
              </w:rPr>
              <w:fldChar w:fldCharType="begin"/>
            </w:r>
            <w:r>
              <w:rPr>
                <w:noProof/>
                <w:webHidden/>
              </w:rPr>
              <w:instrText xml:space="preserve"> PAGEREF _Toc385434522 \h </w:instrText>
            </w:r>
            <w:r>
              <w:rPr>
                <w:noProof/>
                <w:webHidden/>
              </w:rPr>
            </w:r>
            <w:r>
              <w:rPr>
                <w:noProof/>
                <w:webHidden/>
              </w:rPr>
              <w:fldChar w:fldCharType="separate"/>
            </w:r>
            <w:r>
              <w:rPr>
                <w:noProof/>
                <w:webHidden/>
              </w:rPr>
              <w:t>174</w:t>
            </w:r>
            <w:r>
              <w:rPr>
                <w:noProof/>
                <w:webHidden/>
              </w:rPr>
              <w:fldChar w:fldCharType="end"/>
            </w:r>
          </w:hyperlink>
        </w:p>
        <w:p w:rsidR="0076601B" w:rsidRDefault="0076601B" w:rsidP="0076601B">
          <w:pPr>
            <w:pStyle w:val="20"/>
            <w:tabs>
              <w:tab w:val="right" w:leader="dot" w:pos="8296"/>
            </w:tabs>
            <w:ind w:left="480"/>
            <w:rPr>
              <w:noProof/>
              <w:sz w:val="21"/>
            </w:rPr>
          </w:pPr>
          <w:hyperlink w:anchor="_Toc385434523" w:history="1">
            <w:r w:rsidRPr="006132A2">
              <w:rPr>
                <w:rStyle w:val="a7"/>
                <w:noProof/>
              </w:rPr>
              <w:t xml:space="preserve">6.6 </w:t>
            </w:r>
            <w:r w:rsidRPr="006132A2">
              <w:rPr>
                <w:rStyle w:val="a7"/>
                <w:rFonts w:hint="eastAsia"/>
                <w:noProof/>
              </w:rPr>
              <w:t>命令行参数（</w:t>
            </w:r>
            <w:r w:rsidRPr="006132A2">
              <w:rPr>
                <w:rStyle w:val="a7"/>
                <w:noProof/>
              </w:rPr>
              <w:t>argc, argv</w:t>
            </w:r>
            <w:r w:rsidRPr="006132A2">
              <w:rPr>
                <w:rStyle w:val="a7"/>
                <w:rFonts w:hint="eastAsia"/>
                <w:noProof/>
              </w:rPr>
              <w:t>）</w:t>
            </w:r>
            <w:r>
              <w:rPr>
                <w:noProof/>
                <w:webHidden/>
              </w:rPr>
              <w:tab/>
            </w:r>
            <w:r>
              <w:rPr>
                <w:noProof/>
                <w:webHidden/>
              </w:rPr>
              <w:fldChar w:fldCharType="begin"/>
            </w:r>
            <w:r>
              <w:rPr>
                <w:noProof/>
                <w:webHidden/>
              </w:rPr>
              <w:instrText xml:space="preserve"> PAGEREF _Toc385434523 \h </w:instrText>
            </w:r>
            <w:r>
              <w:rPr>
                <w:noProof/>
                <w:webHidden/>
              </w:rPr>
            </w:r>
            <w:r>
              <w:rPr>
                <w:noProof/>
                <w:webHidden/>
              </w:rPr>
              <w:fldChar w:fldCharType="separate"/>
            </w:r>
            <w:r>
              <w:rPr>
                <w:noProof/>
                <w:webHidden/>
              </w:rPr>
              <w:t>175</w:t>
            </w:r>
            <w:r>
              <w:rPr>
                <w:noProof/>
                <w:webHidden/>
              </w:rPr>
              <w:fldChar w:fldCharType="end"/>
            </w:r>
          </w:hyperlink>
        </w:p>
        <w:p w:rsidR="0076601B" w:rsidRDefault="0076601B" w:rsidP="0076601B">
          <w:pPr>
            <w:pStyle w:val="20"/>
            <w:tabs>
              <w:tab w:val="right" w:leader="dot" w:pos="8296"/>
            </w:tabs>
            <w:ind w:left="480"/>
            <w:rPr>
              <w:noProof/>
              <w:sz w:val="21"/>
            </w:rPr>
          </w:pPr>
          <w:hyperlink w:anchor="_Toc385434524" w:history="1">
            <w:r w:rsidRPr="006132A2">
              <w:rPr>
                <w:rStyle w:val="a7"/>
                <w:noProof/>
              </w:rPr>
              <w:t xml:space="preserve">6.7 </w:t>
            </w:r>
            <w:r w:rsidRPr="006132A2">
              <w:rPr>
                <w:rStyle w:val="a7"/>
                <w:rFonts w:hint="eastAsia"/>
                <w:noProof/>
              </w:rPr>
              <w:t>环境列表</w:t>
            </w:r>
            <w:r>
              <w:rPr>
                <w:noProof/>
                <w:webHidden/>
              </w:rPr>
              <w:tab/>
            </w:r>
            <w:r>
              <w:rPr>
                <w:noProof/>
                <w:webHidden/>
              </w:rPr>
              <w:fldChar w:fldCharType="begin"/>
            </w:r>
            <w:r>
              <w:rPr>
                <w:noProof/>
                <w:webHidden/>
              </w:rPr>
              <w:instrText xml:space="preserve"> PAGEREF _Toc385434524 \h </w:instrText>
            </w:r>
            <w:r>
              <w:rPr>
                <w:noProof/>
                <w:webHidden/>
              </w:rPr>
            </w:r>
            <w:r>
              <w:rPr>
                <w:noProof/>
                <w:webHidden/>
              </w:rPr>
              <w:fldChar w:fldCharType="separate"/>
            </w:r>
            <w:r>
              <w:rPr>
                <w:noProof/>
                <w:webHidden/>
              </w:rPr>
              <w:t>178</w:t>
            </w:r>
            <w:r>
              <w:rPr>
                <w:noProof/>
                <w:webHidden/>
              </w:rPr>
              <w:fldChar w:fldCharType="end"/>
            </w:r>
          </w:hyperlink>
        </w:p>
        <w:p w:rsidR="0076601B" w:rsidRDefault="0076601B" w:rsidP="0076601B">
          <w:pPr>
            <w:pStyle w:val="20"/>
            <w:tabs>
              <w:tab w:val="right" w:leader="dot" w:pos="8296"/>
            </w:tabs>
            <w:ind w:left="480"/>
            <w:rPr>
              <w:noProof/>
              <w:sz w:val="21"/>
            </w:rPr>
          </w:pPr>
          <w:hyperlink w:anchor="_Toc385434525" w:history="1">
            <w:r w:rsidRPr="006132A2">
              <w:rPr>
                <w:rStyle w:val="a7"/>
                <w:noProof/>
              </w:rPr>
              <w:t xml:space="preserve">6.8 </w:t>
            </w:r>
            <w:r w:rsidRPr="006132A2">
              <w:rPr>
                <w:rStyle w:val="a7"/>
                <w:rFonts w:hint="eastAsia"/>
                <w:noProof/>
              </w:rPr>
              <w:t>执行非局部</w:t>
            </w:r>
            <w:r w:rsidRPr="006132A2">
              <w:rPr>
                <w:rStyle w:val="a7"/>
                <w:noProof/>
              </w:rPr>
              <w:t>goto</w:t>
            </w:r>
            <w:r w:rsidRPr="006132A2">
              <w:rPr>
                <w:rStyle w:val="a7"/>
                <w:rFonts w:hint="eastAsia"/>
                <w:noProof/>
              </w:rPr>
              <w:t>：</w:t>
            </w:r>
            <w:r w:rsidRPr="006132A2">
              <w:rPr>
                <w:rStyle w:val="a7"/>
                <w:noProof/>
              </w:rPr>
              <w:t>setjmp()</w:t>
            </w:r>
            <w:r w:rsidRPr="006132A2">
              <w:rPr>
                <w:rStyle w:val="a7"/>
                <w:rFonts w:hint="eastAsia"/>
                <w:noProof/>
              </w:rPr>
              <w:t>和</w:t>
            </w:r>
            <w:r w:rsidRPr="006132A2">
              <w:rPr>
                <w:rStyle w:val="a7"/>
                <w:noProof/>
              </w:rPr>
              <w:t>longjmp()</w:t>
            </w:r>
            <w:r>
              <w:rPr>
                <w:noProof/>
                <w:webHidden/>
              </w:rPr>
              <w:tab/>
            </w:r>
            <w:r>
              <w:rPr>
                <w:noProof/>
                <w:webHidden/>
              </w:rPr>
              <w:fldChar w:fldCharType="begin"/>
            </w:r>
            <w:r>
              <w:rPr>
                <w:noProof/>
                <w:webHidden/>
              </w:rPr>
              <w:instrText xml:space="preserve"> PAGEREF _Toc385434525 \h </w:instrText>
            </w:r>
            <w:r>
              <w:rPr>
                <w:noProof/>
                <w:webHidden/>
              </w:rPr>
            </w:r>
            <w:r>
              <w:rPr>
                <w:noProof/>
                <w:webHidden/>
              </w:rPr>
              <w:fldChar w:fldCharType="separate"/>
            </w:r>
            <w:r>
              <w:rPr>
                <w:noProof/>
                <w:webHidden/>
              </w:rPr>
              <w:t>185</w:t>
            </w:r>
            <w:r>
              <w:rPr>
                <w:noProof/>
                <w:webHidden/>
              </w:rPr>
              <w:fldChar w:fldCharType="end"/>
            </w:r>
          </w:hyperlink>
        </w:p>
        <w:p w:rsidR="0076601B" w:rsidRDefault="0076601B" w:rsidP="0076601B">
          <w:pPr>
            <w:pStyle w:val="20"/>
            <w:tabs>
              <w:tab w:val="right" w:leader="dot" w:pos="8296"/>
            </w:tabs>
            <w:ind w:left="480"/>
            <w:rPr>
              <w:noProof/>
              <w:sz w:val="21"/>
            </w:rPr>
          </w:pPr>
          <w:hyperlink w:anchor="_Toc385434526" w:history="1">
            <w:r w:rsidRPr="006132A2">
              <w:rPr>
                <w:rStyle w:val="a7"/>
                <w:noProof/>
              </w:rPr>
              <w:t xml:space="preserve">6.9 </w:t>
            </w:r>
            <w:r w:rsidRPr="006132A2">
              <w:rPr>
                <w:rStyle w:val="a7"/>
                <w:rFonts w:hint="eastAsia"/>
                <w:noProof/>
              </w:rPr>
              <w:t>小结</w:t>
            </w:r>
            <w:r>
              <w:rPr>
                <w:noProof/>
                <w:webHidden/>
              </w:rPr>
              <w:tab/>
            </w:r>
            <w:r>
              <w:rPr>
                <w:noProof/>
                <w:webHidden/>
              </w:rPr>
              <w:fldChar w:fldCharType="begin"/>
            </w:r>
            <w:r>
              <w:rPr>
                <w:noProof/>
                <w:webHidden/>
              </w:rPr>
              <w:instrText xml:space="preserve"> PAGEREF _Toc385434526 \h </w:instrText>
            </w:r>
            <w:r>
              <w:rPr>
                <w:noProof/>
                <w:webHidden/>
              </w:rPr>
            </w:r>
            <w:r>
              <w:rPr>
                <w:noProof/>
                <w:webHidden/>
              </w:rPr>
              <w:fldChar w:fldCharType="separate"/>
            </w:r>
            <w:r>
              <w:rPr>
                <w:noProof/>
                <w:webHidden/>
              </w:rPr>
              <w:t>192</w:t>
            </w:r>
            <w:r>
              <w:rPr>
                <w:noProof/>
                <w:webHidden/>
              </w:rPr>
              <w:fldChar w:fldCharType="end"/>
            </w:r>
          </w:hyperlink>
        </w:p>
        <w:p w:rsidR="0076601B" w:rsidRDefault="0076601B" w:rsidP="0076601B">
          <w:pPr>
            <w:pStyle w:val="20"/>
            <w:tabs>
              <w:tab w:val="right" w:leader="dot" w:pos="8296"/>
            </w:tabs>
            <w:ind w:left="480"/>
            <w:rPr>
              <w:noProof/>
              <w:sz w:val="21"/>
            </w:rPr>
          </w:pPr>
          <w:hyperlink w:anchor="_Toc385434527" w:history="1">
            <w:r w:rsidRPr="006132A2">
              <w:rPr>
                <w:rStyle w:val="a7"/>
                <w:noProof/>
              </w:rPr>
              <w:t xml:space="preserve">6.10 </w:t>
            </w:r>
            <w:r w:rsidRPr="006132A2">
              <w:rPr>
                <w:rStyle w:val="a7"/>
                <w:rFonts w:hint="eastAsia"/>
                <w:noProof/>
              </w:rPr>
              <w:t>习题</w:t>
            </w:r>
            <w:r>
              <w:rPr>
                <w:noProof/>
                <w:webHidden/>
              </w:rPr>
              <w:tab/>
            </w:r>
            <w:r>
              <w:rPr>
                <w:noProof/>
                <w:webHidden/>
              </w:rPr>
              <w:fldChar w:fldCharType="begin"/>
            </w:r>
            <w:r>
              <w:rPr>
                <w:noProof/>
                <w:webHidden/>
              </w:rPr>
              <w:instrText xml:space="preserve"> PAGEREF _Toc385434527 \h </w:instrText>
            </w:r>
            <w:r>
              <w:rPr>
                <w:noProof/>
                <w:webHidden/>
              </w:rPr>
            </w:r>
            <w:r>
              <w:rPr>
                <w:noProof/>
                <w:webHidden/>
              </w:rPr>
              <w:fldChar w:fldCharType="separate"/>
            </w:r>
            <w:r>
              <w:rPr>
                <w:noProof/>
                <w:webHidden/>
              </w:rPr>
              <w:t>192</w:t>
            </w:r>
            <w:r>
              <w:rPr>
                <w:noProof/>
                <w:webHidden/>
              </w:rPr>
              <w:fldChar w:fldCharType="end"/>
            </w:r>
          </w:hyperlink>
        </w:p>
        <w:p w:rsidR="0076601B" w:rsidRDefault="0076601B">
          <w:pPr>
            <w:pStyle w:val="10"/>
            <w:tabs>
              <w:tab w:val="right" w:leader="dot" w:pos="8296"/>
            </w:tabs>
            <w:rPr>
              <w:noProof/>
              <w:sz w:val="21"/>
            </w:rPr>
          </w:pPr>
          <w:hyperlink w:anchor="_Toc385434528" w:history="1">
            <w:r w:rsidRPr="006132A2">
              <w:rPr>
                <w:rStyle w:val="a7"/>
                <w:rFonts w:hint="eastAsia"/>
                <w:noProof/>
              </w:rPr>
              <w:t>第</w:t>
            </w:r>
            <w:r w:rsidRPr="006132A2">
              <w:rPr>
                <w:rStyle w:val="a7"/>
                <w:noProof/>
              </w:rPr>
              <w:t>7</w:t>
            </w:r>
            <w:r w:rsidRPr="006132A2">
              <w:rPr>
                <w:rStyle w:val="a7"/>
                <w:rFonts w:hint="eastAsia"/>
                <w:noProof/>
              </w:rPr>
              <w:t>章</w:t>
            </w:r>
            <w:r w:rsidRPr="006132A2">
              <w:rPr>
                <w:rStyle w:val="a7"/>
                <w:noProof/>
              </w:rPr>
              <w:t xml:space="preserve"> </w:t>
            </w:r>
            <w:r w:rsidRPr="006132A2">
              <w:rPr>
                <w:rStyle w:val="a7"/>
                <w:rFonts w:hint="eastAsia"/>
                <w:noProof/>
              </w:rPr>
              <w:t>内存分配</w:t>
            </w:r>
            <w:r>
              <w:rPr>
                <w:noProof/>
                <w:webHidden/>
              </w:rPr>
              <w:tab/>
            </w:r>
            <w:r>
              <w:rPr>
                <w:noProof/>
                <w:webHidden/>
              </w:rPr>
              <w:fldChar w:fldCharType="begin"/>
            </w:r>
            <w:r>
              <w:rPr>
                <w:noProof/>
                <w:webHidden/>
              </w:rPr>
              <w:instrText xml:space="preserve"> PAGEREF _Toc385434528 \h </w:instrText>
            </w:r>
            <w:r>
              <w:rPr>
                <w:noProof/>
                <w:webHidden/>
              </w:rPr>
            </w:r>
            <w:r>
              <w:rPr>
                <w:noProof/>
                <w:webHidden/>
              </w:rPr>
              <w:fldChar w:fldCharType="separate"/>
            </w:r>
            <w:r>
              <w:rPr>
                <w:noProof/>
                <w:webHidden/>
              </w:rPr>
              <w:t>194</w:t>
            </w:r>
            <w:r>
              <w:rPr>
                <w:noProof/>
                <w:webHidden/>
              </w:rPr>
              <w:fldChar w:fldCharType="end"/>
            </w:r>
          </w:hyperlink>
        </w:p>
        <w:p w:rsidR="0076601B" w:rsidRDefault="0076601B" w:rsidP="0076601B">
          <w:pPr>
            <w:pStyle w:val="20"/>
            <w:tabs>
              <w:tab w:val="right" w:leader="dot" w:pos="8296"/>
            </w:tabs>
            <w:ind w:left="480"/>
            <w:rPr>
              <w:noProof/>
              <w:sz w:val="21"/>
            </w:rPr>
          </w:pPr>
          <w:hyperlink w:anchor="_Toc385434529" w:history="1">
            <w:r w:rsidRPr="006132A2">
              <w:rPr>
                <w:rStyle w:val="a7"/>
                <w:noProof/>
              </w:rPr>
              <w:t xml:space="preserve">7.1 </w:t>
            </w:r>
            <w:r w:rsidRPr="006132A2">
              <w:rPr>
                <w:rStyle w:val="a7"/>
                <w:rFonts w:hint="eastAsia"/>
                <w:noProof/>
              </w:rPr>
              <w:t>在堆上分配内存</w:t>
            </w:r>
            <w:r>
              <w:rPr>
                <w:noProof/>
                <w:webHidden/>
              </w:rPr>
              <w:tab/>
            </w:r>
            <w:r>
              <w:rPr>
                <w:noProof/>
                <w:webHidden/>
              </w:rPr>
              <w:fldChar w:fldCharType="begin"/>
            </w:r>
            <w:r>
              <w:rPr>
                <w:noProof/>
                <w:webHidden/>
              </w:rPr>
              <w:instrText xml:space="preserve"> PAGEREF _Toc385434529 \h </w:instrText>
            </w:r>
            <w:r>
              <w:rPr>
                <w:noProof/>
                <w:webHidden/>
              </w:rPr>
            </w:r>
            <w:r>
              <w:rPr>
                <w:noProof/>
                <w:webHidden/>
              </w:rPr>
              <w:fldChar w:fldCharType="separate"/>
            </w:r>
            <w:r>
              <w:rPr>
                <w:noProof/>
                <w:webHidden/>
              </w:rPr>
              <w:t>194</w:t>
            </w:r>
            <w:r>
              <w:rPr>
                <w:noProof/>
                <w:webHidden/>
              </w:rPr>
              <w:fldChar w:fldCharType="end"/>
            </w:r>
          </w:hyperlink>
        </w:p>
        <w:p w:rsidR="0076601B" w:rsidRDefault="0076601B" w:rsidP="0076601B">
          <w:pPr>
            <w:pStyle w:val="30"/>
            <w:tabs>
              <w:tab w:val="right" w:leader="dot" w:pos="8296"/>
            </w:tabs>
            <w:ind w:left="960"/>
            <w:rPr>
              <w:noProof/>
              <w:sz w:val="21"/>
            </w:rPr>
          </w:pPr>
          <w:hyperlink w:anchor="_Toc385434530" w:history="1">
            <w:r w:rsidRPr="006132A2">
              <w:rPr>
                <w:rStyle w:val="a7"/>
                <w:noProof/>
              </w:rPr>
              <w:t xml:space="preserve">7.1.1 </w:t>
            </w:r>
            <w:r w:rsidRPr="006132A2">
              <w:rPr>
                <w:rStyle w:val="a7"/>
                <w:rFonts w:hint="eastAsia"/>
                <w:noProof/>
              </w:rPr>
              <w:t>调整</w:t>
            </w:r>
            <w:r w:rsidRPr="006132A2">
              <w:rPr>
                <w:rStyle w:val="a7"/>
                <w:noProof/>
              </w:rPr>
              <w:t>Program Break</w:t>
            </w:r>
            <w:r w:rsidRPr="006132A2">
              <w:rPr>
                <w:rStyle w:val="a7"/>
                <w:rFonts w:hint="eastAsia"/>
                <w:noProof/>
              </w:rPr>
              <w:t>：</w:t>
            </w:r>
            <w:r w:rsidRPr="006132A2">
              <w:rPr>
                <w:rStyle w:val="a7"/>
                <w:noProof/>
              </w:rPr>
              <w:t>brk()</w:t>
            </w:r>
            <w:r w:rsidRPr="006132A2">
              <w:rPr>
                <w:rStyle w:val="a7"/>
                <w:rFonts w:hint="eastAsia"/>
                <w:noProof/>
              </w:rPr>
              <w:t>和</w:t>
            </w:r>
            <w:r w:rsidRPr="006132A2">
              <w:rPr>
                <w:rStyle w:val="a7"/>
                <w:noProof/>
              </w:rPr>
              <w:t>sbrk()</w:t>
            </w:r>
            <w:r>
              <w:rPr>
                <w:noProof/>
                <w:webHidden/>
              </w:rPr>
              <w:tab/>
            </w:r>
            <w:r>
              <w:rPr>
                <w:noProof/>
                <w:webHidden/>
              </w:rPr>
              <w:fldChar w:fldCharType="begin"/>
            </w:r>
            <w:r>
              <w:rPr>
                <w:noProof/>
                <w:webHidden/>
              </w:rPr>
              <w:instrText xml:space="preserve"> PAGEREF _Toc385434530 \h </w:instrText>
            </w:r>
            <w:r>
              <w:rPr>
                <w:noProof/>
                <w:webHidden/>
              </w:rPr>
            </w:r>
            <w:r>
              <w:rPr>
                <w:noProof/>
                <w:webHidden/>
              </w:rPr>
              <w:fldChar w:fldCharType="separate"/>
            </w:r>
            <w:r>
              <w:rPr>
                <w:noProof/>
                <w:webHidden/>
              </w:rPr>
              <w:t>194</w:t>
            </w:r>
            <w:r>
              <w:rPr>
                <w:noProof/>
                <w:webHidden/>
              </w:rPr>
              <w:fldChar w:fldCharType="end"/>
            </w:r>
          </w:hyperlink>
        </w:p>
        <w:p w:rsidR="0076601B" w:rsidRDefault="0076601B" w:rsidP="0076601B">
          <w:pPr>
            <w:pStyle w:val="30"/>
            <w:tabs>
              <w:tab w:val="right" w:leader="dot" w:pos="8296"/>
            </w:tabs>
            <w:ind w:left="960"/>
            <w:rPr>
              <w:noProof/>
              <w:sz w:val="21"/>
            </w:rPr>
          </w:pPr>
          <w:hyperlink w:anchor="_Toc385434531" w:history="1">
            <w:r w:rsidRPr="006132A2">
              <w:rPr>
                <w:rStyle w:val="a7"/>
                <w:noProof/>
              </w:rPr>
              <w:t xml:space="preserve">7.1.2 </w:t>
            </w:r>
            <w:r w:rsidRPr="006132A2">
              <w:rPr>
                <w:rStyle w:val="a7"/>
                <w:rFonts w:hint="eastAsia"/>
                <w:noProof/>
              </w:rPr>
              <w:t>在堆上分配内存：</w:t>
            </w:r>
            <w:r w:rsidRPr="006132A2">
              <w:rPr>
                <w:rStyle w:val="a7"/>
                <w:noProof/>
              </w:rPr>
              <w:t>malloc()</w:t>
            </w:r>
            <w:r w:rsidRPr="006132A2">
              <w:rPr>
                <w:rStyle w:val="a7"/>
                <w:rFonts w:hint="eastAsia"/>
                <w:noProof/>
              </w:rPr>
              <w:t>和</w:t>
            </w:r>
            <w:r w:rsidRPr="006132A2">
              <w:rPr>
                <w:rStyle w:val="a7"/>
                <w:noProof/>
              </w:rPr>
              <w:t>free()</w:t>
            </w:r>
            <w:r>
              <w:rPr>
                <w:noProof/>
                <w:webHidden/>
              </w:rPr>
              <w:tab/>
            </w:r>
            <w:r>
              <w:rPr>
                <w:noProof/>
                <w:webHidden/>
              </w:rPr>
              <w:fldChar w:fldCharType="begin"/>
            </w:r>
            <w:r>
              <w:rPr>
                <w:noProof/>
                <w:webHidden/>
              </w:rPr>
              <w:instrText xml:space="preserve"> PAGEREF _Toc385434531 \h </w:instrText>
            </w:r>
            <w:r>
              <w:rPr>
                <w:noProof/>
                <w:webHidden/>
              </w:rPr>
            </w:r>
            <w:r>
              <w:rPr>
                <w:noProof/>
                <w:webHidden/>
              </w:rPr>
              <w:fldChar w:fldCharType="separate"/>
            </w:r>
            <w:r>
              <w:rPr>
                <w:noProof/>
                <w:webHidden/>
              </w:rPr>
              <w:t>195</w:t>
            </w:r>
            <w:r>
              <w:rPr>
                <w:noProof/>
                <w:webHidden/>
              </w:rPr>
              <w:fldChar w:fldCharType="end"/>
            </w:r>
          </w:hyperlink>
        </w:p>
        <w:p w:rsidR="0076601B" w:rsidRDefault="0076601B" w:rsidP="0076601B">
          <w:pPr>
            <w:pStyle w:val="30"/>
            <w:tabs>
              <w:tab w:val="right" w:leader="dot" w:pos="8296"/>
            </w:tabs>
            <w:ind w:left="960"/>
            <w:rPr>
              <w:noProof/>
              <w:sz w:val="21"/>
            </w:rPr>
          </w:pPr>
          <w:hyperlink w:anchor="_Toc385434532" w:history="1">
            <w:r w:rsidRPr="006132A2">
              <w:rPr>
                <w:rStyle w:val="a7"/>
                <w:noProof/>
              </w:rPr>
              <w:t xml:space="preserve">7.1.3 </w:t>
            </w:r>
            <w:r w:rsidRPr="006132A2">
              <w:rPr>
                <w:rStyle w:val="a7"/>
                <w:rFonts w:hint="eastAsia"/>
                <w:noProof/>
              </w:rPr>
              <w:t>实现</w:t>
            </w:r>
            <w:r w:rsidRPr="006132A2">
              <w:rPr>
                <w:rStyle w:val="a7"/>
                <w:noProof/>
              </w:rPr>
              <w:t>malloc()</w:t>
            </w:r>
            <w:r w:rsidRPr="006132A2">
              <w:rPr>
                <w:rStyle w:val="a7"/>
                <w:rFonts w:hint="eastAsia"/>
                <w:noProof/>
              </w:rPr>
              <w:t>和</w:t>
            </w:r>
            <w:r w:rsidRPr="006132A2">
              <w:rPr>
                <w:rStyle w:val="a7"/>
                <w:noProof/>
              </w:rPr>
              <w:t>free()</w:t>
            </w:r>
            <w:r>
              <w:rPr>
                <w:noProof/>
                <w:webHidden/>
              </w:rPr>
              <w:tab/>
            </w:r>
            <w:r>
              <w:rPr>
                <w:noProof/>
                <w:webHidden/>
              </w:rPr>
              <w:fldChar w:fldCharType="begin"/>
            </w:r>
            <w:r>
              <w:rPr>
                <w:noProof/>
                <w:webHidden/>
              </w:rPr>
              <w:instrText xml:space="preserve"> PAGEREF _Toc385434532 \h </w:instrText>
            </w:r>
            <w:r>
              <w:rPr>
                <w:noProof/>
                <w:webHidden/>
              </w:rPr>
            </w:r>
            <w:r>
              <w:rPr>
                <w:noProof/>
                <w:webHidden/>
              </w:rPr>
              <w:fldChar w:fldCharType="separate"/>
            </w:r>
            <w:r>
              <w:rPr>
                <w:noProof/>
                <w:webHidden/>
              </w:rPr>
              <w:t>200</w:t>
            </w:r>
            <w:r>
              <w:rPr>
                <w:noProof/>
                <w:webHidden/>
              </w:rPr>
              <w:fldChar w:fldCharType="end"/>
            </w:r>
          </w:hyperlink>
        </w:p>
        <w:p w:rsidR="0076601B" w:rsidRDefault="0076601B" w:rsidP="0076601B">
          <w:pPr>
            <w:pStyle w:val="30"/>
            <w:tabs>
              <w:tab w:val="right" w:leader="dot" w:pos="8296"/>
            </w:tabs>
            <w:ind w:left="960"/>
            <w:rPr>
              <w:noProof/>
              <w:sz w:val="21"/>
            </w:rPr>
          </w:pPr>
          <w:hyperlink w:anchor="_Toc385434533" w:history="1">
            <w:r w:rsidRPr="006132A2">
              <w:rPr>
                <w:rStyle w:val="a7"/>
                <w:noProof/>
              </w:rPr>
              <w:t xml:space="preserve">7.1.4 </w:t>
            </w:r>
            <w:r w:rsidRPr="006132A2">
              <w:rPr>
                <w:rStyle w:val="a7"/>
                <w:rFonts w:hint="eastAsia"/>
                <w:noProof/>
              </w:rPr>
              <w:t>在堆上分配内存的其它方法</w:t>
            </w:r>
            <w:r>
              <w:rPr>
                <w:noProof/>
                <w:webHidden/>
              </w:rPr>
              <w:tab/>
            </w:r>
            <w:r>
              <w:rPr>
                <w:noProof/>
                <w:webHidden/>
              </w:rPr>
              <w:fldChar w:fldCharType="begin"/>
            </w:r>
            <w:r>
              <w:rPr>
                <w:noProof/>
                <w:webHidden/>
              </w:rPr>
              <w:instrText xml:space="preserve"> PAGEREF _Toc385434533 \h </w:instrText>
            </w:r>
            <w:r>
              <w:rPr>
                <w:noProof/>
                <w:webHidden/>
              </w:rPr>
            </w:r>
            <w:r>
              <w:rPr>
                <w:noProof/>
                <w:webHidden/>
              </w:rPr>
              <w:fldChar w:fldCharType="separate"/>
            </w:r>
            <w:r>
              <w:rPr>
                <w:noProof/>
                <w:webHidden/>
              </w:rPr>
              <w:t>204</w:t>
            </w:r>
            <w:r>
              <w:rPr>
                <w:noProof/>
                <w:webHidden/>
              </w:rPr>
              <w:fldChar w:fldCharType="end"/>
            </w:r>
          </w:hyperlink>
        </w:p>
        <w:p w:rsidR="0076601B" w:rsidRDefault="0076601B" w:rsidP="0076601B">
          <w:pPr>
            <w:pStyle w:val="20"/>
            <w:tabs>
              <w:tab w:val="right" w:leader="dot" w:pos="8296"/>
            </w:tabs>
            <w:ind w:left="480"/>
            <w:rPr>
              <w:noProof/>
              <w:sz w:val="21"/>
            </w:rPr>
          </w:pPr>
          <w:hyperlink w:anchor="_Toc385434534" w:history="1">
            <w:r w:rsidRPr="006132A2">
              <w:rPr>
                <w:rStyle w:val="a7"/>
                <w:noProof/>
              </w:rPr>
              <w:t xml:space="preserve">7.2 </w:t>
            </w:r>
            <w:r w:rsidRPr="006132A2">
              <w:rPr>
                <w:rStyle w:val="a7"/>
                <w:rFonts w:hint="eastAsia"/>
                <w:noProof/>
              </w:rPr>
              <w:t>在栈上分配内存：</w:t>
            </w:r>
            <w:r w:rsidRPr="006132A2">
              <w:rPr>
                <w:rStyle w:val="a7"/>
                <w:noProof/>
              </w:rPr>
              <w:t>alloca()</w:t>
            </w:r>
            <w:r>
              <w:rPr>
                <w:noProof/>
                <w:webHidden/>
              </w:rPr>
              <w:tab/>
            </w:r>
            <w:r>
              <w:rPr>
                <w:noProof/>
                <w:webHidden/>
              </w:rPr>
              <w:fldChar w:fldCharType="begin"/>
            </w:r>
            <w:r>
              <w:rPr>
                <w:noProof/>
                <w:webHidden/>
              </w:rPr>
              <w:instrText xml:space="preserve"> PAGEREF _Toc385434534 \h </w:instrText>
            </w:r>
            <w:r>
              <w:rPr>
                <w:noProof/>
                <w:webHidden/>
              </w:rPr>
            </w:r>
            <w:r>
              <w:rPr>
                <w:noProof/>
                <w:webHidden/>
              </w:rPr>
              <w:fldChar w:fldCharType="separate"/>
            </w:r>
            <w:r>
              <w:rPr>
                <w:noProof/>
                <w:webHidden/>
              </w:rPr>
              <w:t>207</w:t>
            </w:r>
            <w:r>
              <w:rPr>
                <w:noProof/>
                <w:webHidden/>
              </w:rPr>
              <w:fldChar w:fldCharType="end"/>
            </w:r>
          </w:hyperlink>
        </w:p>
        <w:p w:rsidR="0076601B" w:rsidRDefault="0076601B" w:rsidP="0076601B">
          <w:pPr>
            <w:pStyle w:val="20"/>
            <w:tabs>
              <w:tab w:val="right" w:leader="dot" w:pos="8296"/>
            </w:tabs>
            <w:ind w:left="480"/>
            <w:rPr>
              <w:noProof/>
              <w:sz w:val="21"/>
            </w:rPr>
          </w:pPr>
          <w:hyperlink w:anchor="_Toc385434535" w:history="1">
            <w:r w:rsidRPr="006132A2">
              <w:rPr>
                <w:rStyle w:val="a7"/>
                <w:noProof/>
              </w:rPr>
              <w:t xml:space="preserve">7.3 </w:t>
            </w:r>
            <w:r w:rsidRPr="006132A2">
              <w:rPr>
                <w:rStyle w:val="a7"/>
                <w:rFonts w:hint="eastAsia"/>
                <w:noProof/>
              </w:rPr>
              <w:t>小结</w:t>
            </w:r>
            <w:r>
              <w:rPr>
                <w:noProof/>
                <w:webHidden/>
              </w:rPr>
              <w:tab/>
            </w:r>
            <w:r>
              <w:rPr>
                <w:noProof/>
                <w:webHidden/>
              </w:rPr>
              <w:fldChar w:fldCharType="begin"/>
            </w:r>
            <w:r>
              <w:rPr>
                <w:noProof/>
                <w:webHidden/>
              </w:rPr>
              <w:instrText xml:space="preserve"> PAGEREF _Toc385434535 \h </w:instrText>
            </w:r>
            <w:r>
              <w:rPr>
                <w:noProof/>
                <w:webHidden/>
              </w:rPr>
            </w:r>
            <w:r>
              <w:rPr>
                <w:noProof/>
                <w:webHidden/>
              </w:rPr>
              <w:fldChar w:fldCharType="separate"/>
            </w:r>
            <w:r>
              <w:rPr>
                <w:noProof/>
                <w:webHidden/>
              </w:rPr>
              <w:t>208</w:t>
            </w:r>
            <w:r>
              <w:rPr>
                <w:noProof/>
                <w:webHidden/>
              </w:rPr>
              <w:fldChar w:fldCharType="end"/>
            </w:r>
          </w:hyperlink>
        </w:p>
        <w:p w:rsidR="0076601B" w:rsidRDefault="0076601B" w:rsidP="0076601B">
          <w:pPr>
            <w:pStyle w:val="20"/>
            <w:tabs>
              <w:tab w:val="right" w:leader="dot" w:pos="8296"/>
            </w:tabs>
            <w:ind w:left="480"/>
            <w:rPr>
              <w:noProof/>
              <w:sz w:val="21"/>
            </w:rPr>
          </w:pPr>
          <w:hyperlink w:anchor="_Toc385434536" w:history="1">
            <w:r w:rsidRPr="006132A2">
              <w:rPr>
                <w:rStyle w:val="a7"/>
                <w:noProof/>
              </w:rPr>
              <w:t xml:space="preserve">7.4 </w:t>
            </w:r>
            <w:r w:rsidRPr="006132A2">
              <w:rPr>
                <w:rStyle w:val="a7"/>
                <w:rFonts w:hint="eastAsia"/>
                <w:noProof/>
              </w:rPr>
              <w:t>习题</w:t>
            </w:r>
            <w:r>
              <w:rPr>
                <w:noProof/>
                <w:webHidden/>
              </w:rPr>
              <w:tab/>
            </w:r>
            <w:r>
              <w:rPr>
                <w:noProof/>
                <w:webHidden/>
              </w:rPr>
              <w:fldChar w:fldCharType="begin"/>
            </w:r>
            <w:r>
              <w:rPr>
                <w:noProof/>
                <w:webHidden/>
              </w:rPr>
              <w:instrText xml:space="preserve"> PAGEREF _Toc385434536 \h </w:instrText>
            </w:r>
            <w:r>
              <w:rPr>
                <w:noProof/>
                <w:webHidden/>
              </w:rPr>
            </w:r>
            <w:r>
              <w:rPr>
                <w:noProof/>
                <w:webHidden/>
              </w:rPr>
              <w:fldChar w:fldCharType="separate"/>
            </w:r>
            <w:r>
              <w:rPr>
                <w:noProof/>
                <w:webHidden/>
              </w:rPr>
              <w:t>208</w:t>
            </w:r>
            <w:r>
              <w:rPr>
                <w:noProof/>
                <w:webHidden/>
              </w:rPr>
              <w:fldChar w:fldCharType="end"/>
            </w:r>
          </w:hyperlink>
        </w:p>
        <w:p w:rsidR="0076601B" w:rsidRDefault="0076601B">
          <w:pPr>
            <w:pStyle w:val="10"/>
            <w:tabs>
              <w:tab w:val="right" w:leader="dot" w:pos="8296"/>
            </w:tabs>
            <w:rPr>
              <w:noProof/>
              <w:sz w:val="21"/>
            </w:rPr>
          </w:pPr>
          <w:hyperlink w:anchor="_Toc385434537" w:history="1">
            <w:r w:rsidRPr="006132A2">
              <w:rPr>
                <w:rStyle w:val="a7"/>
                <w:rFonts w:hint="eastAsia"/>
                <w:noProof/>
              </w:rPr>
              <w:t>第</w:t>
            </w:r>
            <w:r w:rsidRPr="006132A2">
              <w:rPr>
                <w:rStyle w:val="a7"/>
                <w:noProof/>
              </w:rPr>
              <w:t>8</w:t>
            </w:r>
            <w:r w:rsidRPr="006132A2">
              <w:rPr>
                <w:rStyle w:val="a7"/>
                <w:rFonts w:hint="eastAsia"/>
                <w:noProof/>
              </w:rPr>
              <w:t>章</w:t>
            </w:r>
            <w:r w:rsidRPr="006132A2">
              <w:rPr>
                <w:rStyle w:val="a7"/>
                <w:noProof/>
              </w:rPr>
              <w:t xml:space="preserve"> </w:t>
            </w:r>
            <w:r w:rsidRPr="006132A2">
              <w:rPr>
                <w:rStyle w:val="a7"/>
                <w:rFonts w:hint="eastAsia"/>
                <w:noProof/>
              </w:rPr>
              <w:t>用户和组</w:t>
            </w:r>
            <w:r>
              <w:rPr>
                <w:noProof/>
                <w:webHidden/>
              </w:rPr>
              <w:tab/>
            </w:r>
            <w:r>
              <w:rPr>
                <w:noProof/>
                <w:webHidden/>
              </w:rPr>
              <w:fldChar w:fldCharType="begin"/>
            </w:r>
            <w:r>
              <w:rPr>
                <w:noProof/>
                <w:webHidden/>
              </w:rPr>
              <w:instrText xml:space="preserve"> PAGEREF _Toc385434537 \h </w:instrText>
            </w:r>
            <w:r>
              <w:rPr>
                <w:noProof/>
                <w:webHidden/>
              </w:rPr>
            </w:r>
            <w:r>
              <w:rPr>
                <w:noProof/>
                <w:webHidden/>
              </w:rPr>
              <w:fldChar w:fldCharType="separate"/>
            </w:r>
            <w:r>
              <w:rPr>
                <w:noProof/>
                <w:webHidden/>
              </w:rPr>
              <w:t>209</w:t>
            </w:r>
            <w:r>
              <w:rPr>
                <w:noProof/>
                <w:webHidden/>
              </w:rPr>
              <w:fldChar w:fldCharType="end"/>
            </w:r>
          </w:hyperlink>
        </w:p>
        <w:p w:rsidR="0076601B" w:rsidRDefault="0076601B" w:rsidP="0076601B">
          <w:pPr>
            <w:pStyle w:val="20"/>
            <w:tabs>
              <w:tab w:val="right" w:leader="dot" w:pos="8296"/>
            </w:tabs>
            <w:ind w:left="480"/>
            <w:rPr>
              <w:noProof/>
              <w:sz w:val="21"/>
            </w:rPr>
          </w:pPr>
          <w:hyperlink w:anchor="_Toc385434538" w:history="1">
            <w:r w:rsidRPr="006132A2">
              <w:rPr>
                <w:rStyle w:val="a7"/>
                <w:noProof/>
              </w:rPr>
              <w:t xml:space="preserve">8.1 </w:t>
            </w:r>
            <w:r w:rsidRPr="006132A2">
              <w:rPr>
                <w:rStyle w:val="a7"/>
                <w:rFonts w:hint="eastAsia"/>
                <w:noProof/>
              </w:rPr>
              <w:t>密码文件：</w:t>
            </w:r>
            <w:r w:rsidRPr="006132A2">
              <w:rPr>
                <w:rStyle w:val="a7"/>
                <w:noProof/>
              </w:rPr>
              <w:t>/etc/passwd</w:t>
            </w:r>
            <w:r>
              <w:rPr>
                <w:noProof/>
                <w:webHidden/>
              </w:rPr>
              <w:tab/>
            </w:r>
            <w:r>
              <w:rPr>
                <w:noProof/>
                <w:webHidden/>
              </w:rPr>
              <w:fldChar w:fldCharType="begin"/>
            </w:r>
            <w:r>
              <w:rPr>
                <w:noProof/>
                <w:webHidden/>
              </w:rPr>
              <w:instrText xml:space="preserve"> PAGEREF _Toc385434538 \h </w:instrText>
            </w:r>
            <w:r>
              <w:rPr>
                <w:noProof/>
                <w:webHidden/>
              </w:rPr>
            </w:r>
            <w:r>
              <w:rPr>
                <w:noProof/>
                <w:webHidden/>
              </w:rPr>
              <w:fldChar w:fldCharType="separate"/>
            </w:r>
            <w:r>
              <w:rPr>
                <w:noProof/>
                <w:webHidden/>
              </w:rPr>
              <w:t>209</w:t>
            </w:r>
            <w:r>
              <w:rPr>
                <w:noProof/>
                <w:webHidden/>
              </w:rPr>
              <w:fldChar w:fldCharType="end"/>
            </w:r>
          </w:hyperlink>
        </w:p>
        <w:p w:rsidR="0076601B" w:rsidRDefault="0076601B" w:rsidP="0076601B">
          <w:pPr>
            <w:pStyle w:val="20"/>
            <w:tabs>
              <w:tab w:val="right" w:leader="dot" w:pos="8296"/>
            </w:tabs>
            <w:ind w:left="480"/>
            <w:rPr>
              <w:noProof/>
              <w:sz w:val="21"/>
            </w:rPr>
          </w:pPr>
          <w:hyperlink w:anchor="_Toc385434539" w:history="1">
            <w:r w:rsidRPr="006132A2">
              <w:rPr>
                <w:rStyle w:val="a7"/>
                <w:noProof/>
              </w:rPr>
              <w:t xml:space="preserve">8.2 </w:t>
            </w:r>
            <w:r w:rsidRPr="006132A2">
              <w:rPr>
                <w:rStyle w:val="a7"/>
                <w:rFonts w:hint="eastAsia"/>
                <w:noProof/>
              </w:rPr>
              <w:t>阴影密码文件：</w:t>
            </w:r>
            <w:r w:rsidRPr="006132A2">
              <w:rPr>
                <w:rStyle w:val="a7"/>
                <w:noProof/>
              </w:rPr>
              <w:t>/etc/shadow</w:t>
            </w:r>
            <w:r>
              <w:rPr>
                <w:noProof/>
                <w:webHidden/>
              </w:rPr>
              <w:tab/>
            </w:r>
            <w:r>
              <w:rPr>
                <w:noProof/>
                <w:webHidden/>
              </w:rPr>
              <w:fldChar w:fldCharType="begin"/>
            </w:r>
            <w:r>
              <w:rPr>
                <w:noProof/>
                <w:webHidden/>
              </w:rPr>
              <w:instrText xml:space="preserve"> PAGEREF _Toc385434539 \h </w:instrText>
            </w:r>
            <w:r>
              <w:rPr>
                <w:noProof/>
                <w:webHidden/>
              </w:rPr>
            </w:r>
            <w:r>
              <w:rPr>
                <w:noProof/>
                <w:webHidden/>
              </w:rPr>
              <w:fldChar w:fldCharType="separate"/>
            </w:r>
            <w:r>
              <w:rPr>
                <w:noProof/>
                <w:webHidden/>
              </w:rPr>
              <w:t>211</w:t>
            </w:r>
            <w:r>
              <w:rPr>
                <w:noProof/>
                <w:webHidden/>
              </w:rPr>
              <w:fldChar w:fldCharType="end"/>
            </w:r>
          </w:hyperlink>
        </w:p>
        <w:p w:rsidR="0076601B" w:rsidRDefault="0076601B" w:rsidP="0076601B">
          <w:pPr>
            <w:pStyle w:val="20"/>
            <w:tabs>
              <w:tab w:val="right" w:leader="dot" w:pos="8296"/>
            </w:tabs>
            <w:ind w:left="480"/>
            <w:rPr>
              <w:noProof/>
              <w:sz w:val="21"/>
            </w:rPr>
          </w:pPr>
          <w:hyperlink w:anchor="_Toc385434540" w:history="1">
            <w:r w:rsidRPr="006132A2">
              <w:rPr>
                <w:rStyle w:val="a7"/>
                <w:noProof/>
              </w:rPr>
              <w:t xml:space="preserve">8.3 </w:t>
            </w:r>
            <w:r w:rsidRPr="006132A2">
              <w:rPr>
                <w:rStyle w:val="a7"/>
                <w:rFonts w:hint="eastAsia"/>
                <w:noProof/>
              </w:rPr>
              <w:t>组文件：</w:t>
            </w:r>
            <w:r w:rsidRPr="006132A2">
              <w:rPr>
                <w:rStyle w:val="a7"/>
                <w:noProof/>
              </w:rPr>
              <w:t>/etc/group</w:t>
            </w:r>
            <w:r>
              <w:rPr>
                <w:noProof/>
                <w:webHidden/>
              </w:rPr>
              <w:tab/>
            </w:r>
            <w:r>
              <w:rPr>
                <w:noProof/>
                <w:webHidden/>
              </w:rPr>
              <w:fldChar w:fldCharType="begin"/>
            </w:r>
            <w:r>
              <w:rPr>
                <w:noProof/>
                <w:webHidden/>
              </w:rPr>
              <w:instrText xml:space="preserve"> PAGEREF _Toc385434540 \h </w:instrText>
            </w:r>
            <w:r>
              <w:rPr>
                <w:noProof/>
                <w:webHidden/>
              </w:rPr>
            </w:r>
            <w:r>
              <w:rPr>
                <w:noProof/>
                <w:webHidden/>
              </w:rPr>
              <w:fldChar w:fldCharType="separate"/>
            </w:r>
            <w:r>
              <w:rPr>
                <w:noProof/>
                <w:webHidden/>
              </w:rPr>
              <w:t>211</w:t>
            </w:r>
            <w:r>
              <w:rPr>
                <w:noProof/>
                <w:webHidden/>
              </w:rPr>
              <w:fldChar w:fldCharType="end"/>
            </w:r>
          </w:hyperlink>
        </w:p>
        <w:p w:rsidR="0076601B" w:rsidRDefault="0076601B" w:rsidP="0076601B">
          <w:pPr>
            <w:pStyle w:val="20"/>
            <w:tabs>
              <w:tab w:val="right" w:leader="dot" w:pos="8296"/>
            </w:tabs>
            <w:ind w:left="480"/>
            <w:rPr>
              <w:noProof/>
              <w:sz w:val="21"/>
            </w:rPr>
          </w:pPr>
          <w:hyperlink w:anchor="_Toc385434541" w:history="1">
            <w:r w:rsidRPr="006132A2">
              <w:rPr>
                <w:rStyle w:val="a7"/>
                <w:noProof/>
              </w:rPr>
              <w:t xml:space="preserve">8.4 </w:t>
            </w:r>
            <w:r w:rsidRPr="006132A2">
              <w:rPr>
                <w:rStyle w:val="a7"/>
                <w:rFonts w:hint="eastAsia"/>
                <w:noProof/>
              </w:rPr>
              <w:t>获取用户和组信息</w:t>
            </w:r>
            <w:r>
              <w:rPr>
                <w:noProof/>
                <w:webHidden/>
              </w:rPr>
              <w:tab/>
            </w:r>
            <w:r>
              <w:rPr>
                <w:noProof/>
                <w:webHidden/>
              </w:rPr>
              <w:fldChar w:fldCharType="begin"/>
            </w:r>
            <w:r>
              <w:rPr>
                <w:noProof/>
                <w:webHidden/>
              </w:rPr>
              <w:instrText xml:space="preserve"> PAGEREF _Toc385434541 \h </w:instrText>
            </w:r>
            <w:r>
              <w:rPr>
                <w:noProof/>
                <w:webHidden/>
              </w:rPr>
            </w:r>
            <w:r>
              <w:rPr>
                <w:noProof/>
                <w:webHidden/>
              </w:rPr>
              <w:fldChar w:fldCharType="separate"/>
            </w:r>
            <w:r>
              <w:rPr>
                <w:noProof/>
                <w:webHidden/>
              </w:rPr>
              <w:t>213</w:t>
            </w:r>
            <w:r>
              <w:rPr>
                <w:noProof/>
                <w:webHidden/>
              </w:rPr>
              <w:fldChar w:fldCharType="end"/>
            </w:r>
          </w:hyperlink>
        </w:p>
        <w:p w:rsidR="0076601B" w:rsidRDefault="0076601B" w:rsidP="0076601B">
          <w:pPr>
            <w:pStyle w:val="20"/>
            <w:tabs>
              <w:tab w:val="right" w:leader="dot" w:pos="8296"/>
            </w:tabs>
            <w:ind w:left="480"/>
            <w:rPr>
              <w:noProof/>
              <w:sz w:val="21"/>
            </w:rPr>
          </w:pPr>
          <w:hyperlink w:anchor="_Toc385434542" w:history="1">
            <w:r w:rsidRPr="006132A2">
              <w:rPr>
                <w:rStyle w:val="a7"/>
                <w:noProof/>
              </w:rPr>
              <w:t xml:space="preserve">8.5 </w:t>
            </w:r>
            <w:r w:rsidRPr="006132A2">
              <w:rPr>
                <w:rStyle w:val="a7"/>
                <w:rFonts w:hint="eastAsia"/>
                <w:noProof/>
              </w:rPr>
              <w:t>密码加密和用户认证</w:t>
            </w:r>
            <w:r>
              <w:rPr>
                <w:noProof/>
                <w:webHidden/>
              </w:rPr>
              <w:tab/>
            </w:r>
            <w:r>
              <w:rPr>
                <w:noProof/>
                <w:webHidden/>
              </w:rPr>
              <w:fldChar w:fldCharType="begin"/>
            </w:r>
            <w:r>
              <w:rPr>
                <w:noProof/>
                <w:webHidden/>
              </w:rPr>
              <w:instrText xml:space="preserve"> PAGEREF _Toc385434542 \h </w:instrText>
            </w:r>
            <w:r>
              <w:rPr>
                <w:noProof/>
                <w:webHidden/>
              </w:rPr>
            </w:r>
            <w:r>
              <w:rPr>
                <w:noProof/>
                <w:webHidden/>
              </w:rPr>
              <w:fldChar w:fldCharType="separate"/>
            </w:r>
            <w:r>
              <w:rPr>
                <w:noProof/>
                <w:webHidden/>
              </w:rPr>
              <w:t>219</w:t>
            </w:r>
            <w:r>
              <w:rPr>
                <w:noProof/>
                <w:webHidden/>
              </w:rPr>
              <w:fldChar w:fldCharType="end"/>
            </w:r>
          </w:hyperlink>
        </w:p>
        <w:p w:rsidR="0076601B" w:rsidRDefault="0076601B" w:rsidP="0076601B">
          <w:pPr>
            <w:pStyle w:val="20"/>
            <w:tabs>
              <w:tab w:val="right" w:leader="dot" w:pos="8296"/>
            </w:tabs>
            <w:ind w:left="480"/>
            <w:rPr>
              <w:noProof/>
              <w:sz w:val="21"/>
            </w:rPr>
          </w:pPr>
          <w:hyperlink w:anchor="_Toc385434543" w:history="1">
            <w:r w:rsidRPr="006132A2">
              <w:rPr>
                <w:rStyle w:val="a7"/>
                <w:noProof/>
              </w:rPr>
              <w:t xml:space="preserve">8.6 </w:t>
            </w:r>
            <w:r w:rsidRPr="006132A2">
              <w:rPr>
                <w:rStyle w:val="a7"/>
                <w:rFonts w:hint="eastAsia"/>
                <w:noProof/>
              </w:rPr>
              <w:t>小结</w:t>
            </w:r>
            <w:r>
              <w:rPr>
                <w:noProof/>
                <w:webHidden/>
              </w:rPr>
              <w:tab/>
            </w:r>
            <w:r>
              <w:rPr>
                <w:noProof/>
                <w:webHidden/>
              </w:rPr>
              <w:fldChar w:fldCharType="begin"/>
            </w:r>
            <w:r>
              <w:rPr>
                <w:noProof/>
                <w:webHidden/>
              </w:rPr>
              <w:instrText xml:space="preserve"> PAGEREF _Toc385434543 \h </w:instrText>
            </w:r>
            <w:r>
              <w:rPr>
                <w:noProof/>
                <w:webHidden/>
              </w:rPr>
            </w:r>
            <w:r>
              <w:rPr>
                <w:noProof/>
                <w:webHidden/>
              </w:rPr>
              <w:fldChar w:fldCharType="separate"/>
            </w:r>
            <w:r>
              <w:rPr>
                <w:noProof/>
                <w:webHidden/>
              </w:rPr>
              <w:t>223</w:t>
            </w:r>
            <w:r>
              <w:rPr>
                <w:noProof/>
                <w:webHidden/>
              </w:rPr>
              <w:fldChar w:fldCharType="end"/>
            </w:r>
          </w:hyperlink>
        </w:p>
        <w:p w:rsidR="0076601B" w:rsidRDefault="0076601B" w:rsidP="0076601B">
          <w:pPr>
            <w:pStyle w:val="20"/>
            <w:tabs>
              <w:tab w:val="right" w:leader="dot" w:pos="8296"/>
            </w:tabs>
            <w:ind w:left="480"/>
            <w:rPr>
              <w:noProof/>
              <w:sz w:val="21"/>
            </w:rPr>
          </w:pPr>
          <w:hyperlink w:anchor="_Toc385434544" w:history="1">
            <w:r w:rsidRPr="006132A2">
              <w:rPr>
                <w:rStyle w:val="a7"/>
                <w:noProof/>
              </w:rPr>
              <w:t xml:space="preserve">8.7 </w:t>
            </w:r>
            <w:r w:rsidRPr="006132A2">
              <w:rPr>
                <w:rStyle w:val="a7"/>
                <w:rFonts w:hint="eastAsia"/>
                <w:noProof/>
              </w:rPr>
              <w:t>习题</w:t>
            </w:r>
            <w:r>
              <w:rPr>
                <w:noProof/>
                <w:webHidden/>
              </w:rPr>
              <w:tab/>
            </w:r>
            <w:r>
              <w:rPr>
                <w:noProof/>
                <w:webHidden/>
              </w:rPr>
              <w:fldChar w:fldCharType="begin"/>
            </w:r>
            <w:r>
              <w:rPr>
                <w:noProof/>
                <w:webHidden/>
              </w:rPr>
              <w:instrText xml:space="preserve"> PAGEREF _Toc385434544 \h </w:instrText>
            </w:r>
            <w:r>
              <w:rPr>
                <w:noProof/>
                <w:webHidden/>
              </w:rPr>
            </w:r>
            <w:r>
              <w:rPr>
                <w:noProof/>
                <w:webHidden/>
              </w:rPr>
              <w:fldChar w:fldCharType="separate"/>
            </w:r>
            <w:r>
              <w:rPr>
                <w:noProof/>
                <w:webHidden/>
              </w:rPr>
              <w:t>223</w:t>
            </w:r>
            <w:r>
              <w:rPr>
                <w:noProof/>
                <w:webHidden/>
              </w:rPr>
              <w:fldChar w:fldCharType="end"/>
            </w:r>
          </w:hyperlink>
        </w:p>
        <w:p w:rsidR="0076601B" w:rsidRDefault="0076601B">
          <w:pPr>
            <w:pStyle w:val="10"/>
            <w:tabs>
              <w:tab w:val="right" w:leader="dot" w:pos="8296"/>
            </w:tabs>
            <w:rPr>
              <w:noProof/>
              <w:sz w:val="21"/>
            </w:rPr>
          </w:pPr>
          <w:hyperlink w:anchor="_Toc385434545" w:history="1">
            <w:r w:rsidRPr="006132A2">
              <w:rPr>
                <w:rStyle w:val="a7"/>
                <w:rFonts w:hint="eastAsia"/>
                <w:noProof/>
              </w:rPr>
              <w:t>第</w:t>
            </w:r>
            <w:r w:rsidRPr="006132A2">
              <w:rPr>
                <w:rStyle w:val="a7"/>
                <w:noProof/>
              </w:rPr>
              <w:t>9</w:t>
            </w:r>
            <w:r w:rsidRPr="006132A2">
              <w:rPr>
                <w:rStyle w:val="a7"/>
                <w:rFonts w:hint="eastAsia"/>
                <w:noProof/>
              </w:rPr>
              <w:t>章</w:t>
            </w:r>
            <w:r w:rsidRPr="006132A2">
              <w:rPr>
                <w:rStyle w:val="a7"/>
                <w:noProof/>
              </w:rPr>
              <w:t xml:space="preserve"> </w:t>
            </w:r>
            <w:r w:rsidRPr="006132A2">
              <w:rPr>
                <w:rStyle w:val="a7"/>
                <w:rFonts w:hint="eastAsia"/>
                <w:noProof/>
              </w:rPr>
              <w:t>进程凭证</w:t>
            </w:r>
            <w:r>
              <w:rPr>
                <w:noProof/>
                <w:webHidden/>
              </w:rPr>
              <w:tab/>
            </w:r>
            <w:r>
              <w:rPr>
                <w:noProof/>
                <w:webHidden/>
              </w:rPr>
              <w:fldChar w:fldCharType="begin"/>
            </w:r>
            <w:r>
              <w:rPr>
                <w:noProof/>
                <w:webHidden/>
              </w:rPr>
              <w:instrText xml:space="preserve"> PAGEREF _Toc385434545 \h </w:instrText>
            </w:r>
            <w:r>
              <w:rPr>
                <w:noProof/>
                <w:webHidden/>
              </w:rPr>
            </w:r>
            <w:r>
              <w:rPr>
                <w:noProof/>
                <w:webHidden/>
              </w:rPr>
              <w:fldChar w:fldCharType="separate"/>
            </w:r>
            <w:r>
              <w:rPr>
                <w:noProof/>
                <w:webHidden/>
              </w:rPr>
              <w:t>224</w:t>
            </w:r>
            <w:r>
              <w:rPr>
                <w:noProof/>
                <w:webHidden/>
              </w:rPr>
              <w:fldChar w:fldCharType="end"/>
            </w:r>
          </w:hyperlink>
        </w:p>
        <w:p w:rsidR="0076601B" w:rsidRDefault="0076601B" w:rsidP="0076601B">
          <w:pPr>
            <w:pStyle w:val="20"/>
            <w:tabs>
              <w:tab w:val="right" w:leader="dot" w:pos="8296"/>
            </w:tabs>
            <w:ind w:left="480"/>
            <w:rPr>
              <w:noProof/>
              <w:sz w:val="21"/>
            </w:rPr>
          </w:pPr>
          <w:hyperlink w:anchor="_Toc385434546" w:history="1">
            <w:r w:rsidRPr="006132A2">
              <w:rPr>
                <w:rStyle w:val="a7"/>
                <w:noProof/>
              </w:rPr>
              <w:t xml:space="preserve">9.1 </w:t>
            </w:r>
            <w:r w:rsidRPr="006132A2">
              <w:rPr>
                <w:rStyle w:val="a7"/>
                <w:rFonts w:hint="eastAsia"/>
                <w:noProof/>
              </w:rPr>
              <w:t>实际用户</w:t>
            </w:r>
            <w:r w:rsidRPr="006132A2">
              <w:rPr>
                <w:rStyle w:val="a7"/>
                <w:noProof/>
              </w:rPr>
              <w:t>ID</w:t>
            </w:r>
            <w:r w:rsidRPr="006132A2">
              <w:rPr>
                <w:rStyle w:val="a7"/>
                <w:rFonts w:hint="eastAsia"/>
                <w:noProof/>
              </w:rPr>
              <w:t>和实际组</w:t>
            </w:r>
            <w:r w:rsidRPr="006132A2">
              <w:rPr>
                <w:rStyle w:val="a7"/>
                <w:noProof/>
              </w:rPr>
              <w:t>ID</w:t>
            </w:r>
            <w:r>
              <w:rPr>
                <w:noProof/>
                <w:webHidden/>
              </w:rPr>
              <w:tab/>
            </w:r>
            <w:r>
              <w:rPr>
                <w:noProof/>
                <w:webHidden/>
              </w:rPr>
              <w:fldChar w:fldCharType="begin"/>
            </w:r>
            <w:r>
              <w:rPr>
                <w:noProof/>
                <w:webHidden/>
              </w:rPr>
              <w:instrText xml:space="preserve"> PAGEREF _Toc385434546 \h </w:instrText>
            </w:r>
            <w:r>
              <w:rPr>
                <w:noProof/>
                <w:webHidden/>
              </w:rPr>
            </w:r>
            <w:r>
              <w:rPr>
                <w:noProof/>
                <w:webHidden/>
              </w:rPr>
              <w:fldChar w:fldCharType="separate"/>
            </w:r>
            <w:r>
              <w:rPr>
                <w:noProof/>
                <w:webHidden/>
              </w:rPr>
              <w:t>224</w:t>
            </w:r>
            <w:r>
              <w:rPr>
                <w:noProof/>
                <w:webHidden/>
              </w:rPr>
              <w:fldChar w:fldCharType="end"/>
            </w:r>
          </w:hyperlink>
        </w:p>
        <w:p w:rsidR="0076601B" w:rsidRDefault="0076601B" w:rsidP="0076601B">
          <w:pPr>
            <w:pStyle w:val="20"/>
            <w:tabs>
              <w:tab w:val="right" w:leader="dot" w:pos="8296"/>
            </w:tabs>
            <w:ind w:left="480"/>
            <w:rPr>
              <w:noProof/>
              <w:sz w:val="21"/>
            </w:rPr>
          </w:pPr>
          <w:hyperlink w:anchor="_Toc385434547" w:history="1">
            <w:r w:rsidRPr="006132A2">
              <w:rPr>
                <w:rStyle w:val="a7"/>
                <w:noProof/>
              </w:rPr>
              <w:t xml:space="preserve">9.2 </w:t>
            </w:r>
            <w:r w:rsidRPr="006132A2">
              <w:rPr>
                <w:rStyle w:val="a7"/>
                <w:rFonts w:hint="eastAsia"/>
                <w:noProof/>
              </w:rPr>
              <w:t>有效用户</w:t>
            </w:r>
            <w:r w:rsidRPr="006132A2">
              <w:rPr>
                <w:rStyle w:val="a7"/>
                <w:noProof/>
              </w:rPr>
              <w:t>ID</w:t>
            </w:r>
            <w:r w:rsidRPr="006132A2">
              <w:rPr>
                <w:rStyle w:val="a7"/>
                <w:rFonts w:hint="eastAsia"/>
                <w:noProof/>
              </w:rPr>
              <w:t>和有效组</w:t>
            </w:r>
            <w:r w:rsidRPr="006132A2">
              <w:rPr>
                <w:rStyle w:val="a7"/>
                <w:noProof/>
              </w:rPr>
              <w:t>ID</w:t>
            </w:r>
            <w:r>
              <w:rPr>
                <w:noProof/>
                <w:webHidden/>
              </w:rPr>
              <w:tab/>
            </w:r>
            <w:r>
              <w:rPr>
                <w:noProof/>
                <w:webHidden/>
              </w:rPr>
              <w:fldChar w:fldCharType="begin"/>
            </w:r>
            <w:r>
              <w:rPr>
                <w:noProof/>
                <w:webHidden/>
              </w:rPr>
              <w:instrText xml:space="preserve"> PAGEREF _Toc385434547 \h </w:instrText>
            </w:r>
            <w:r>
              <w:rPr>
                <w:noProof/>
                <w:webHidden/>
              </w:rPr>
            </w:r>
            <w:r>
              <w:rPr>
                <w:noProof/>
                <w:webHidden/>
              </w:rPr>
              <w:fldChar w:fldCharType="separate"/>
            </w:r>
            <w:r>
              <w:rPr>
                <w:noProof/>
                <w:webHidden/>
              </w:rPr>
              <w:t>224</w:t>
            </w:r>
            <w:r>
              <w:rPr>
                <w:noProof/>
                <w:webHidden/>
              </w:rPr>
              <w:fldChar w:fldCharType="end"/>
            </w:r>
          </w:hyperlink>
        </w:p>
        <w:p w:rsidR="0076601B" w:rsidRDefault="0076601B" w:rsidP="0076601B">
          <w:pPr>
            <w:pStyle w:val="20"/>
            <w:tabs>
              <w:tab w:val="right" w:leader="dot" w:pos="8296"/>
            </w:tabs>
            <w:ind w:left="480"/>
            <w:rPr>
              <w:noProof/>
              <w:sz w:val="21"/>
            </w:rPr>
          </w:pPr>
          <w:hyperlink w:anchor="_Toc385434548" w:history="1">
            <w:r w:rsidRPr="006132A2">
              <w:rPr>
                <w:rStyle w:val="a7"/>
                <w:noProof/>
              </w:rPr>
              <w:t xml:space="preserve">9.3 </w:t>
            </w:r>
            <w:r w:rsidRPr="006132A2">
              <w:rPr>
                <w:rStyle w:val="a7"/>
                <w:rFonts w:hint="eastAsia"/>
                <w:noProof/>
              </w:rPr>
              <w:t>设置用户</w:t>
            </w:r>
            <w:r w:rsidRPr="006132A2">
              <w:rPr>
                <w:rStyle w:val="a7"/>
                <w:noProof/>
              </w:rPr>
              <w:t>ID</w:t>
            </w:r>
            <w:r w:rsidRPr="006132A2">
              <w:rPr>
                <w:rStyle w:val="a7"/>
                <w:rFonts w:hint="eastAsia"/>
                <w:noProof/>
              </w:rPr>
              <w:t>和设置组</w:t>
            </w:r>
            <w:r w:rsidRPr="006132A2">
              <w:rPr>
                <w:rStyle w:val="a7"/>
                <w:noProof/>
              </w:rPr>
              <w:t>ID</w:t>
            </w:r>
            <w:r>
              <w:rPr>
                <w:noProof/>
                <w:webHidden/>
              </w:rPr>
              <w:tab/>
            </w:r>
            <w:r>
              <w:rPr>
                <w:noProof/>
                <w:webHidden/>
              </w:rPr>
              <w:fldChar w:fldCharType="begin"/>
            </w:r>
            <w:r>
              <w:rPr>
                <w:noProof/>
                <w:webHidden/>
              </w:rPr>
              <w:instrText xml:space="preserve"> PAGEREF _Toc385434548 \h </w:instrText>
            </w:r>
            <w:r>
              <w:rPr>
                <w:noProof/>
                <w:webHidden/>
              </w:rPr>
            </w:r>
            <w:r>
              <w:rPr>
                <w:noProof/>
                <w:webHidden/>
              </w:rPr>
              <w:fldChar w:fldCharType="separate"/>
            </w:r>
            <w:r>
              <w:rPr>
                <w:noProof/>
                <w:webHidden/>
              </w:rPr>
              <w:t>225</w:t>
            </w:r>
            <w:r>
              <w:rPr>
                <w:noProof/>
                <w:webHidden/>
              </w:rPr>
              <w:fldChar w:fldCharType="end"/>
            </w:r>
          </w:hyperlink>
        </w:p>
        <w:p w:rsidR="0076601B" w:rsidRDefault="0076601B" w:rsidP="0076601B">
          <w:pPr>
            <w:pStyle w:val="20"/>
            <w:tabs>
              <w:tab w:val="right" w:leader="dot" w:pos="8296"/>
            </w:tabs>
            <w:ind w:left="480"/>
            <w:rPr>
              <w:noProof/>
              <w:sz w:val="21"/>
            </w:rPr>
          </w:pPr>
          <w:hyperlink w:anchor="_Toc385434549" w:history="1">
            <w:r w:rsidRPr="006132A2">
              <w:rPr>
                <w:rStyle w:val="a7"/>
                <w:noProof/>
              </w:rPr>
              <w:t xml:space="preserve">9.4 </w:t>
            </w:r>
            <w:r w:rsidRPr="006132A2">
              <w:rPr>
                <w:rStyle w:val="a7"/>
                <w:rFonts w:hint="eastAsia"/>
                <w:noProof/>
              </w:rPr>
              <w:t>保存的设置用户</w:t>
            </w:r>
            <w:r w:rsidRPr="006132A2">
              <w:rPr>
                <w:rStyle w:val="a7"/>
                <w:noProof/>
              </w:rPr>
              <w:t>ID</w:t>
            </w:r>
            <w:r w:rsidRPr="006132A2">
              <w:rPr>
                <w:rStyle w:val="a7"/>
                <w:rFonts w:hint="eastAsia"/>
                <w:noProof/>
              </w:rPr>
              <w:t>和保存的设置组</w:t>
            </w:r>
            <w:r w:rsidRPr="006132A2">
              <w:rPr>
                <w:rStyle w:val="a7"/>
                <w:noProof/>
              </w:rPr>
              <w:t>ID</w:t>
            </w:r>
            <w:r>
              <w:rPr>
                <w:noProof/>
                <w:webHidden/>
              </w:rPr>
              <w:tab/>
            </w:r>
            <w:r>
              <w:rPr>
                <w:noProof/>
                <w:webHidden/>
              </w:rPr>
              <w:fldChar w:fldCharType="begin"/>
            </w:r>
            <w:r>
              <w:rPr>
                <w:noProof/>
                <w:webHidden/>
              </w:rPr>
              <w:instrText xml:space="preserve"> PAGEREF _Toc385434549 \h </w:instrText>
            </w:r>
            <w:r>
              <w:rPr>
                <w:noProof/>
                <w:webHidden/>
              </w:rPr>
            </w:r>
            <w:r>
              <w:rPr>
                <w:noProof/>
                <w:webHidden/>
              </w:rPr>
              <w:fldChar w:fldCharType="separate"/>
            </w:r>
            <w:r>
              <w:rPr>
                <w:noProof/>
                <w:webHidden/>
              </w:rPr>
              <w:t>227</w:t>
            </w:r>
            <w:r>
              <w:rPr>
                <w:noProof/>
                <w:webHidden/>
              </w:rPr>
              <w:fldChar w:fldCharType="end"/>
            </w:r>
          </w:hyperlink>
        </w:p>
        <w:p w:rsidR="0076601B" w:rsidRDefault="0076601B" w:rsidP="0076601B">
          <w:pPr>
            <w:pStyle w:val="20"/>
            <w:tabs>
              <w:tab w:val="right" w:leader="dot" w:pos="8296"/>
            </w:tabs>
            <w:ind w:left="480"/>
            <w:rPr>
              <w:noProof/>
              <w:sz w:val="21"/>
            </w:rPr>
          </w:pPr>
          <w:hyperlink w:anchor="_Toc385434550" w:history="1">
            <w:r w:rsidRPr="006132A2">
              <w:rPr>
                <w:rStyle w:val="a7"/>
                <w:noProof/>
              </w:rPr>
              <w:t xml:space="preserve">9.5 </w:t>
            </w:r>
            <w:r w:rsidRPr="006132A2">
              <w:rPr>
                <w:rStyle w:val="a7"/>
                <w:rFonts w:hint="eastAsia"/>
                <w:noProof/>
              </w:rPr>
              <w:t>文件系统用户</w:t>
            </w:r>
            <w:r w:rsidRPr="006132A2">
              <w:rPr>
                <w:rStyle w:val="a7"/>
                <w:noProof/>
              </w:rPr>
              <w:t>ID</w:t>
            </w:r>
            <w:r w:rsidRPr="006132A2">
              <w:rPr>
                <w:rStyle w:val="a7"/>
                <w:rFonts w:hint="eastAsia"/>
                <w:noProof/>
              </w:rPr>
              <w:t>和文件系统组</w:t>
            </w:r>
            <w:r w:rsidRPr="006132A2">
              <w:rPr>
                <w:rStyle w:val="a7"/>
                <w:noProof/>
              </w:rPr>
              <w:t>ID</w:t>
            </w:r>
            <w:r>
              <w:rPr>
                <w:noProof/>
                <w:webHidden/>
              </w:rPr>
              <w:tab/>
            </w:r>
            <w:r>
              <w:rPr>
                <w:noProof/>
                <w:webHidden/>
              </w:rPr>
              <w:fldChar w:fldCharType="begin"/>
            </w:r>
            <w:r>
              <w:rPr>
                <w:noProof/>
                <w:webHidden/>
              </w:rPr>
              <w:instrText xml:space="preserve"> PAGEREF _Toc385434550 \h </w:instrText>
            </w:r>
            <w:r>
              <w:rPr>
                <w:noProof/>
                <w:webHidden/>
              </w:rPr>
            </w:r>
            <w:r>
              <w:rPr>
                <w:noProof/>
                <w:webHidden/>
              </w:rPr>
              <w:fldChar w:fldCharType="separate"/>
            </w:r>
            <w:r>
              <w:rPr>
                <w:noProof/>
                <w:webHidden/>
              </w:rPr>
              <w:t>228</w:t>
            </w:r>
            <w:r>
              <w:rPr>
                <w:noProof/>
                <w:webHidden/>
              </w:rPr>
              <w:fldChar w:fldCharType="end"/>
            </w:r>
          </w:hyperlink>
        </w:p>
        <w:p w:rsidR="0076601B" w:rsidRDefault="0076601B" w:rsidP="0076601B">
          <w:pPr>
            <w:pStyle w:val="20"/>
            <w:tabs>
              <w:tab w:val="right" w:leader="dot" w:pos="8296"/>
            </w:tabs>
            <w:ind w:left="480"/>
            <w:rPr>
              <w:noProof/>
              <w:sz w:val="21"/>
            </w:rPr>
          </w:pPr>
          <w:hyperlink w:anchor="_Toc385434551" w:history="1">
            <w:r w:rsidRPr="006132A2">
              <w:rPr>
                <w:rStyle w:val="a7"/>
                <w:noProof/>
              </w:rPr>
              <w:t xml:space="preserve">9.6 </w:t>
            </w:r>
            <w:r w:rsidRPr="006132A2">
              <w:rPr>
                <w:rStyle w:val="a7"/>
                <w:rFonts w:hint="eastAsia"/>
                <w:noProof/>
              </w:rPr>
              <w:t>附加组</w:t>
            </w:r>
            <w:r w:rsidRPr="006132A2">
              <w:rPr>
                <w:rStyle w:val="a7"/>
                <w:noProof/>
              </w:rPr>
              <w:t>ID</w:t>
            </w:r>
            <w:r>
              <w:rPr>
                <w:noProof/>
                <w:webHidden/>
              </w:rPr>
              <w:tab/>
            </w:r>
            <w:r>
              <w:rPr>
                <w:noProof/>
                <w:webHidden/>
              </w:rPr>
              <w:fldChar w:fldCharType="begin"/>
            </w:r>
            <w:r>
              <w:rPr>
                <w:noProof/>
                <w:webHidden/>
              </w:rPr>
              <w:instrText xml:space="preserve"> PAGEREF _Toc385434551 \h </w:instrText>
            </w:r>
            <w:r>
              <w:rPr>
                <w:noProof/>
                <w:webHidden/>
              </w:rPr>
            </w:r>
            <w:r>
              <w:rPr>
                <w:noProof/>
                <w:webHidden/>
              </w:rPr>
              <w:fldChar w:fldCharType="separate"/>
            </w:r>
            <w:r>
              <w:rPr>
                <w:noProof/>
                <w:webHidden/>
              </w:rPr>
              <w:t>229</w:t>
            </w:r>
            <w:r>
              <w:rPr>
                <w:noProof/>
                <w:webHidden/>
              </w:rPr>
              <w:fldChar w:fldCharType="end"/>
            </w:r>
          </w:hyperlink>
        </w:p>
        <w:p w:rsidR="0076601B" w:rsidRDefault="0076601B" w:rsidP="0076601B">
          <w:pPr>
            <w:pStyle w:val="20"/>
            <w:tabs>
              <w:tab w:val="right" w:leader="dot" w:pos="8296"/>
            </w:tabs>
            <w:ind w:left="480"/>
            <w:rPr>
              <w:noProof/>
              <w:sz w:val="21"/>
            </w:rPr>
          </w:pPr>
          <w:hyperlink w:anchor="_Toc385434552" w:history="1">
            <w:r w:rsidRPr="006132A2">
              <w:rPr>
                <w:rStyle w:val="a7"/>
                <w:noProof/>
              </w:rPr>
              <w:t xml:space="preserve">9.7 </w:t>
            </w:r>
            <w:r w:rsidRPr="006132A2">
              <w:rPr>
                <w:rStyle w:val="a7"/>
                <w:rFonts w:hint="eastAsia"/>
                <w:noProof/>
              </w:rPr>
              <w:t>获取和修改进程凭证</w:t>
            </w:r>
            <w:r>
              <w:rPr>
                <w:noProof/>
                <w:webHidden/>
              </w:rPr>
              <w:tab/>
            </w:r>
            <w:r>
              <w:rPr>
                <w:noProof/>
                <w:webHidden/>
              </w:rPr>
              <w:fldChar w:fldCharType="begin"/>
            </w:r>
            <w:r>
              <w:rPr>
                <w:noProof/>
                <w:webHidden/>
              </w:rPr>
              <w:instrText xml:space="preserve"> PAGEREF _Toc385434552 \h </w:instrText>
            </w:r>
            <w:r>
              <w:rPr>
                <w:noProof/>
                <w:webHidden/>
              </w:rPr>
            </w:r>
            <w:r>
              <w:rPr>
                <w:noProof/>
                <w:webHidden/>
              </w:rPr>
              <w:fldChar w:fldCharType="separate"/>
            </w:r>
            <w:r>
              <w:rPr>
                <w:noProof/>
                <w:webHidden/>
              </w:rPr>
              <w:t>229</w:t>
            </w:r>
            <w:r>
              <w:rPr>
                <w:noProof/>
                <w:webHidden/>
              </w:rPr>
              <w:fldChar w:fldCharType="end"/>
            </w:r>
          </w:hyperlink>
        </w:p>
        <w:p w:rsidR="0076601B" w:rsidRDefault="0076601B" w:rsidP="0076601B">
          <w:pPr>
            <w:pStyle w:val="30"/>
            <w:tabs>
              <w:tab w:val="right" w:leader="dot" w:pos="8296"/>
            </w:tabs>
            <w:ind w:left="960"/>
            <w:rPr>
              <w:noProof/>
              <w:sz w:val="21"/>
            </w:rPr>
          </w:pPr>
          <w:hyperlink w:anchor="_Toc385434553" w:history="1">
            <w:r w:rsidRPr="006132A2">
              <w:rPr>
                <w:rStyle w:val="a7"/>
                <w:noProof/>
              </w:rPr>
              <w:t xml:space="preserve">9.7.1 </w:t>
            </w:r>
            <w:r w:rsidRPr="006132A2">
              <w:rPr>
                <w:rStyle w:val="a7"/>
                <w:rFonts w:hint="eastAsia"/>
                <w:noProof/>
              </w:rPr>
              <w:t>获取和修改实际、有效、和保存的设置</w:t>
            </w:r>
            <w:r w:rsidRPr="006132A2">
              <w:rPr>
                <w:rStyle w:val="a7"/>
                <w:noProof/>
              </w:rPr>
              <w:t>ID</w:t>
            </w:r>
            <w:r>
              <w:rPr>
                <w:noProof/>
                <w:webHidden/>
              </w:rPr>
              <w:tab/>
            </w:r>
            <w:r>
              <w:rPr>
                <w:noProof/>
                <w:webHidden/>
              </w:rPr>
              <w:fldChar w:fldCharType="begin"/>
            </w:r>
            <w:r>
              <w:rPr>
                <w:noProof/>
                <w:webHidden/>
              </w:rPr>
              <w:instrText xml:space="preserve"> PAGEREF _Toc385434553 \h </w:instrText>
            </w:r>
            <w:r>
              <w:rPr>
                <w:noProof/>
                <w:webHidden/>
              </w:rPr>
            </w:r>
            <w:r>
              <w:rPr>
                <w:noProof/>
                <w:webHidden/>
              </w:rPr>
              <w:fldChar w:fldCharType="separate"/>
            </w:r>
            <w:r>
              <w:rPr>
                <w:noProof/>
                <w:webHidden/>
              </w:rPr>
              <w:t>229</w:t>
            </w:r>
            <w:r>
              <w:rPr>
                <w:noProof/>
                <w:webHidden/>
              </w:rPr>
              <w:fldChar w:fldCharType="end"/>
            </w:r>
          </w:hyperlink>
        </w:p>
        <w:p w:rsidR="0076601B" w:rsidRDefault="0076601B" w:rsidP="0076601B">
          <w:pPr>
            <w:pStyle w:val="30"/>
            <w:tabs>
              <w:tab w:val="right" w:leader="dot" w:pos="8296"/>
            </w:tabs>
            <w:ind w:left="960"/>
            <w:rPr>
              <w:noProof/>
              <w:sz w:val="21"/>
            </w:rPr>
          </w:pPr>
          <w:hyperlink w:anchor="_Toc385434554" w:history="1">
            <w:r w:rsidRPr="006132A2">
              <w:rPr>
                <w:rStyle w:val="a7"/>
                <w:noProof/>
              </w:rPr>
              <w:t xml:space="preserve">9.7.2 </w:t>
            </w:r>
            <w:r w:rsidRPr="006132A2">
              <w:rPr>
                <w:rStyle w:val="a7"/>
                <w:rFonts w:hint="eastAsia"/>
                <w:noProof/>
              </w:rPr>
              <w:t>获取和修改文件系统</w:t>
            </w:r>
            <w:r w:rsidRPr="006132A2">
              <w:rPr>
                <w:rStyle w:val="a7"/>
                <w:noProof/>
              </w:rPr>
              <w:t>ID</w:t>
            </w:r>
            <w:r>
              <w:rPr>
                <w:noProof/>
                <w:webHidden/>
              </w:rPr>
              <w:tab/>
            </w:r>
            <w:r>
              <w:rPr>
                <w:noProof/>
                <w:webHidden/>
              </w:rPr>
              <w:fldChar w:fldCharType="begin"/>
            </w:r>
            <w:r>
              <w:rPr>
                <w:noProof/>
                <w:webHidden/>
              </w:rPr>
              <w:instrText xml:space="preserve"> PAGEREF _Toc385434554 \h </w:instrText>
            </w:r>
            <w:r>
              <w:rPr>
                <w:noProof/>
                <w:webHidden/>
              </w:rPr>
            </w:r>
            <w:r>
              <w:rPr>
                <w:noProof/>
                <w:webHidden/>
              </w:rPr>
              <w:fldChar w:fldCharType="separate"/>
            </w:r>
            <w:r>
              <w:rPr>
                <w:noProof/>
                <w:webHidden/>
              </w:rPr>
              <w:t>235</w:t>
            </w:r>
            <w:r>
              <w:rPr>
                <w:noProof/>
                <w:webHidden/>
              </w:rPr>
              <w:fldChar w:fldCharType="end"/>
            </w:r>
          </w:hyperlink>
        </w:p>
        <w:p w:rsidR="0076601B" w:rsidRDefault="0076601B" w:rsidP="0076601B">
          <w:pPr>
            <w:pStyle w:val="30"/>
            <w:tabs>
              <w:tab w:val="right" w:leader="dot" w:pos="8296"/>
            </w:tabs>
            <w:ind w:left="960"/>
            <w:rPr>
              <w:noProof/>
              <w:sz w:val="21"/>
            </w:rPr>
          </w:pPr>
          <w:hyperlink w:anchor="_Toc385434555" w:history="1">
            <w:r w:rsidRPr="006132A2">
              <w:rPr>
                <w:rStyle w:val="a7"/>
                <w:noProof/>
              </w:rPr>
              <w:t xml:space="preserve">9.7.3 </w:t>
            </w:r>
            <w:r w:rsidRPr="006132A2">
              <w:rPr>
                <w:rStyle w:val="a7"/>
                <w:rFonts w:hint="eastAsia"/>
                <w:noProof/>
              </w:rPr>
              <w:t>获取和修改附加组</w:t>
            </w:r>
            <w:r w:rsidRPr="006132A2">
              <w:rPr>
                <w:rStyle w:val="a7"/>
                <w:noProof/>
              </w:rPr>
              <w:t>ID</w:t>
            </w:r>
            <w:r>
              <w:rPr>
                <w:noProof/>
                <w:webHidden/>
              </w:rPr>
              <w:tab/>
            </w:r>
            <w:r>
              <w:rPr>
                <w:noProof/>
                <w:webHidden/>
              </w:rPr>
              <w:fldChar w:fldCharType="begin"/>
            </w:r>
            <w:r>
              <w:rPr>
                <w:noProof/>
                <w:webHidden/>
              </w:rPr>
              <w:instrText xml:space="preserve"> PAGEREF _Toc385434555 \h </w:instrText>
            </w:r>
            <w:r>
              <w:rPr>
                <w:noProof/>
                <w:webHidden/>
              </w:rPr>
            </w:r>
            <w:r>
              <w:rPr>
                <w:noProof/>
                <w:webHidden/>
              </w:rPr>
              <w:fldChar w:fldCharType="separate"/>
            </w:r>
            <w:r>
              <w:rPr>
                <w:noProof/>
                <w:webHidden/>
              </w:rPr>
              <w:t>236</w:t>
            </w:r>
            <w:r>
              <w:rPr>
                <w:noProof/>
                <w:webHidden/>
              </w:rPr>
              <w:fldChar w:fldCharType="end"/>
            </w:r>
          </w:hyperlink>
        </w:p>
        <w:p w:rsidR="0076601B" w:rsidRDefault="0076601B" w:rsidP="0076601B">
          <w:pPr>
            <w:pStyle w:val="30"/>
            <w:tabs>
              <w:tab w:val="right" w:leader="dot" w:pos="8296"/>
            </w:tabs>
            <w:ind w:left="960"/>
            <w:rPr>
              <w:noProof/>
              <w:sz w:val="21"/>
            </w:rPr>
          </w:pPr>
          <w:hyperlink w:anchor="_Toc385434556" w:history="1">
            <w:r w:rsidRPr="006132A2">
              <w:rPr>
                <w:rStyle w:val="a7"/>
                <w:noProof/>
              </w:rPr>
              <w:t xml:space="preserve">9.7.4 </w:t>
            </w:r>
            <w:r w:rsidRPr="006132A2">
              <w:rPr>
                <w:rStyle w:val="a7"/>
                <w:rFonts w:hint="eastAsia"/>
                <w:noProof/>
              </w:rPr>
              <w:t>修改进程凭证调用汇总</w:t>
            </w:r>
            <w:r>
              <w:rPr>
                <w:noProof/>
                <w:webHidden/>
              </w:rPr>
              <w:tab/>
            </w:r>
            <w:r>
              <w:rPr>
                <w:noProof/>
                <w:webHidden/>
              </w:rPr>
              <w:fldChar w:fldCharType="begin"/>
            </w:r>
            <w:r>
              <w:rPr>
                <w:noProof/>
                <w:webHidden/>
              </w:rPr>
              <w:instrText xml:space="preserve"> PAGEREF _Toc385434556 \h </w:instrText>
            </w:r>
            <w:r>
              <w:rPr>
                <w:noProof/>
                <w:webHidden/>
              </w:rPr>
            </w:r>
            <w:r>
              <w:rPr>
                <w:noProof/>
                <w:webHidden/>
              </w:rPr>
              <w:fldChar w:fldCharType="separate"/>
            </w:r>
            <w:r>
              <w:rPr>
                <w:noProof/>
                <w:webHidden/>
              </w:rPr>
              <w:t>238</w:t>
            </w:r>
            <w:r>
              <w:rPr>
                <w:noProof/>
                <w:webHidden/>
              </w:rPr>
              <w:fldChar w:fldCharType="end"/>
            </w:r>
          </w:hyperlink>
        </w:p>
        <w:p w:rsidR="0076601B" w:rsidRDefault="0076601B" w:rsidP="0076601B">
          <w:pPr>
            <w:pStyle w:val="30"/>
            <w:tabs>
              <w:tab w:val="right" w:leader="dot" w:pos="8296"/>
            </w:tabs>
            <w:ind w:left="960"/>
            <w:rPr>
              <w:noProof/>
              <w:sz w:val="21"/>
            </w:rPr>
          </w:pPr>
          <w:hyperlink w:anchor="_Toc385434557" w:history="1">
            <w:r w:rsidRPr="006132A2">
              <w:rPr>
                <w:rStyle w:val="a7"/>
                <w:noProof/>
              </w:rPr>
              <w:t xml:space="preserve">9.7.5 </w:t>
            </w:r>
            <w:r w:rsidRPr="006132A2">
              <w:rPr>
                <w:rStyle w:val="a7"/>
                <w:rFonts w:hint="eastAsia"/>
                <w:noProof/>
              </w:rPr>
              <w:t>示例：显示进程凭证</w:t>
            </w:r>
            <w:r>
              <w:rPr>
                <w:noProof/>
                <w:webHidden/>
              </w:rPr>
              <w:tab/>
            </w:r>
            <w:r>
              <w:rPr>
                <w:noProof/>
                <w:webHidden/>
              </w:rPr>
              <w:fldChar w:fldCharType="begin"/>
            </w:r>
            <w:r>
              <w:rPr>
                <w:noProof/>
                <w:webHidden/>
              </w:rPr>
              <w:instrText xml:space="preserve"> PAGEREF _Toc385434557 \h </w:instrText>
            </w:r>
            <w:r>
              <w:rPr>
                <w:noProof/>
                <w:webHidden/>
              </w:rPr>
            </w:r>
            <w:r>
              <w:rPr>
                <w:noProof/>
                <w:webHidden/>
              </w:rPr>
              <w:fldChar w:fldCharType="separate"/>
            </w:r>
            <w:r>
              <w:rPr>
                <w:noProof/>
                <w:webHidden/>
              </w:rPr>
              <w:t>240</w:t>
            </w:r>
            <w:r>
              <w:rPr>
                <w:noProof/>
                <w:webHidden/>
              </w:rPr>
              <w:fldChar w:fldCharType="end"/>
            </w:r>
          </w:hyperlink>
        </w:p>
        <w:p w:rsidR="0076601B" w:rsidRDefault="0076601B" w:rsidP="0076601B">
          <w:pPr>
            <w:pStyle w:val="20"/>
            <w:tabs>
              <w:tab w:val="right" w:leader="dot" w:pos="8296"/>
            </w:tabs>
            <w:ind w:left="480"/>
            <w:rPr>
              <w:noProof/>
              <w:sz w:val="21"/>
            </w:rPr>
          </w:pPr>
          <w:hyperlink w:anchor="_Toc385434558" w:history="1">
            <w:r w:rsidRPr="006132A2">
              <w:rPr>
                <w:rStyle w:val="a7"/>
                <w:noProof/>
              </w:rPr>
              <w:t xml:space="preserve">9.8 </w:t>
            </w:r>
            <w:r w:rsidRPr="006132A2">
              <w:rPr>
                <w:rStyle w:val="a7"/>
                <w:rFonts w:hint="eastAsia"/>
                <w:noProof/>
              </w:rPr>
              <w:t>小结</w:t>
            </w:r>
            <w:r>
              <w:rPr>
                <w:noProof/>
                <w:webHidden/>
              </w:rPr>
              <w:tab/>
            </w:r>
            <w:r>
              <w:rPr>
                <w:noProof/>
                <w:webHidden/>
              </w:rPr>
              <w:fldChar w:fldCharType="begin"/>
            </w:r>
            <w:r>
              <w:rPr>
                <w:noProof/>
                <w:webHidden/>
              </w:rPr>
              <w:instrText xml:space="preserve"> PAGEREF _Toc385434558 \h </w:instrText>
            </w:r>
            <w:r>
              <w:rPr>
                <w:noProof/>
                <w:webHidden/>
              </w:rPr>
            </w:r>
            <w:r>
              <w:rPr>
                <w:noProof/>
                <w:webHidden/>
              </w:rPr>
              <w:fldChar w:fldCharType="separate"/>
            </w:r>
            <w:r>
              <w:rPr>
                <w:noProof/>
                <w:webHidden/>
              </w:rPr>
              <w:t>242</w:t>
            </w:r>
            <w:r>
              <w:rPr>
                <w:noProof/>
                <w:webHidden/>
              </w:rPr>
              <w:fldChar w:fldCharType="end"/>
            </w:r>
          </w:hyperlink>
        </w:p>
        <w:p w:rsidR="0076601B" w:rsidRDefault="0076601B" w:rsidP="0076601B">
          <w:pPr>
            <w:pStyle w:val="20"/>
            <w:tabs>
              <w:tab w:val="right" w:leader="dot" w:pos="8296"/>
            </w:tabs>
            <w:ind w:left="480"/>
            <w:rPr>
              <w:noProof/>
              <w:sz w:val="21"/>
            </w:rPr>
          </w:pPr>
          <w:hyperlink w:anchor="_Toc385434559" w:history="1">
            <w:r w:rsidRPr="006132A2">
              <w:rPr>
                <w:rStyle w:val="a7"/>
                <w:noProof/>
              </w:rPr>
              <w:t xml:space="preserve">9.9 </w:t>
            </w:r>
            <w:r w:rsidRPr="006132A2">
              <w:rPr>
                <w:rStyle w:val="a7"/>
                <w:rFonts w:hint="eastAsia"/>
                <w:noProof/>
              </w:rPr>
              <w:t>习题</w:t>
            </w:r>
            <w:r>
              <w:rPr>
                <w:noProof/>
                <w:webHidden/>
              </w:rPr>
              <w:tab/>
            </w:r>
            <w:r>
              <w:rPr>
                <w:noProof/>
                <w:webHidden/>
              </w:rPr>
              <w:fldChar w:fldCharType="begin"/>
            </w:r>
            <w:r>
              <w:rPr>
                <w:noProof/>
                <w:webHidden/>
              </w:rPr>
              <w:instrText xml:space="preserve"> PAGEREF _Toc385434559 \h </w:instrText>
            </w:r>
            <w:r>
              <w:rPr>
                <w:noProof/>
                <w:webHidden/>
              </w:rPr>
            </w:r>
            <w:r>
              <w:rPr>
                <w:noProof/>
                <w:webHidden/>
              </w:rPr>
              <w:fldChar w:fldCharType="separate"/>
            </w:r>
            <w:r>
              <w:rPr>
                <w:noProof/>
                <w:webHidden/>
              </w:rPr>
              <w:t>242</w:t>
            </w:r>
            <w:r>
              <w:rPr>
                <w:noProof/>
                <w:webHidden/>
              </w:rPr>
              <w:fldChar w:fldCharType="end"/>
            </w:r>
          </w:hyperlink>
        </w:p>
        <w:p w:rsidR="0076601B" w:rsidRDefault="0076601B">
          <w:pPr>
            <w:pStyle w:val="10"/>
            <w:tabs>
              <w:tab w:val="right" w:leader="dot" w:pos="8296"/>
            </w:tabs>
            <w:rPr>
              <w:noProof/>
              <w:sz w:val="21"/>
            </w:rPr>
          </w:pPr>
          <w:hyperlink w:anchor="_Toc385434560" w:history="1">
            <w:r w:rsidRPr="006132A2">
              <w:rPr>
                <w:rStyle w:val="a7"/>
                <w:rFonts w:hint="eastAsia"/>
                <w:noProof/>
              </w:rPr>
              <w:t>第</w:t>
            </w:r>
            <w:r w:rsidRPr="006132A2">
              <w:rPr>
                <w:rStyle w:val="a7"/>
                <w:noProof/>
              </w:rPr>
              <w:t>10</w:t>
            </w:r>
            <w:r w:rsidRPr="006132A2">
              <w:rPr>
                <w:rStyle w:val="a7"/>
                <w:rFonts w:hint="eastAsia"/>
                <w:noProof/>
              </w:rPr>
              <w:t>章</w:t>
            </w:r>
            <w:r w:rsidRPr="006132A2">
              <w:rPr>
                <w:rStyle w:val="a7"/>
                <w:noProof/>
              </w:rPr>
              <w:t xml:space="preserve"> </w:t>
            </w:r>
            <w:r w:rsidRPr="006132A2">
              <w:rPr>
                <w:rStyle w:val="a7"/>
                <w:rFonts w:hint="eastAsia"/>
                <w:noProof/>
              </w:rPr>
              <w:t>时间</w:t>
            </w:r>
            <w:r>
              <w:rPr>
                <w:noProof/>
                <w:webHidden/>
              </w:rPr>
              <w:tab/>
            </w:r>
            <w:r>
              <w:rPr>
                <w:noProof/>
                <w:webHidden/>
              </w:rPr>
              <w:fldChar w:fldCharType="begin"/>
            </w:r>
            <w:r>
              <w:rPr>
                <w:noProof/>
                <w:webHidden/>
              </w:rPr>
              <w:instrText xml:space="preserve"> PAGEREF _Toc385434560 \h </w:instrText>
            </w:r>
            <w:r>
              <w:rPr>
                <w:noProof/>
                <w:webHidden/>
              </w:rPr>
            </w:r>
            <w:r>
              <w:rPr>
                <w:noProof/>
                <w:webHidden/>
              </w:rPr>
              <w:fldChar w:fldCharType="separate"/>
            </w:r>
            <w:r>
              <w:rPr>
                <w:noProof/>
                <w:webHidden/>
              </w:rPr>
              <w:t>244</w:t>
            </w:r>
            <w:r>
              <w:rPr>
                <w:noProof/>
                <w:webHidden/>
              </w:rPr>
              <w:fldChar w:fldCharType="end"/>
            </w:r>
          </w:hyperlink>
        </w:p>
        <w:p w:rsidR="0076601B" w:rsidRDefault="0076601B" w:rsidP="0076601B">
          <w:pPr>
            <w:pStyle w:val="20"/>
            <w:tabs>
              <w:tab w:val="right" w:leader="dot" w:pos="8296"/>
            </w:tabs>
            <w:ind w:left="480"/>
            <w:rPr>
              <w:noProof/>
              <w:sz w:val="21"/>
            </w:rPr>
          </w:pPr>
          <w:hyperlink w:anchor="_Toc385434561" w:history="1">
            <w:r w:rsidRPr="006132A2">
              <w:rPr>
                <w:rStyle w:val="a7"/>
                <w:noProof/>
              </w:rPr>
              <w:t xml:space="preserve">10.1 </w:t>
            </w:r>
            <w:r w:rsidRPr="006132A2">
              <w:rPr>
                <w:rStyle w:val="a7"/>
                <w:rFonts w:hint="eastAsia"/>
                <w:noProof/>
              </w:rPr>
              <w:t>日历时间</w:t>
            </w:r>
            <w:r>
              <w:rPr>
                <w:noProof/>
                <w:webHidden/>
              </w:rPr>
              <w:tab/>
            </w:r>
            <w:r>
              <w:rPr>
                <w:noProof/>
                <w:webHidden/>
              </w:rPr>
              <w:fldChar w:fldCharType="begin"/>
            </w:r>
            <w:r>
              <w:rPr>
                <w:noProof/>
                <w:webHidden/>
              </w:rPr>
              <w:instrText xml:space="preserve"> PAGEREF _Toc385434561 \h </w:instrText>
            </w:r>
            <w:r>
              <w:rPr>
                <w:noProof/>
                <w:webHidden/>
              </w:rPr>
            </w:r>
            <w:r>
              <w:rPr>
                <w:noProof/>
                <w:webHidden/>
              </w:rPr>
              <w:fldChar w:fldCharType="separate"/>
            </w:r>
            <w:r>
              <w:rPr>
                <w:noProof/>
                <w:webHidden/>
              </w:rPr>
              <w:t>244</w:t>
            </w:r>
            <w:r>
              <w:rPr>
                <w:noProof/>
                <w:webHidden/>
              </w:rPr>
              <w:fldChar w:fldCharType="end"/>
            </w:r>
          </w:hyperlink>
        </w:p>
        <w:p w:rsidR="0076601B" w:rsidRDefault="0076601B" w:rsidP="0076601B">
          <w:pPr>
            <w:pStyle w:val="20"/>
            <w:tabs>
              <w:tab w:val="right" w:leader="dot" w:pos="8296"/>
            </w:tabs>
            <w:ind w:left="480"/>
            <w:rPr>
              <w:noProof/>
              <w:sz w:val="21"/>
            </w:rPr>
          </w:pPr>
          <w:hyperlink w:anchor="_Toc385434562" w:history="1">
            <w:r w:rsidRPr="006132A2">
              <w:rPr>
                <w:rStyle w:val="a7"/>
                <w:noProof/>
              </w:rPr>
              <w:t xml:space="preserve">10.2 </w:t>
            </w:r>
            <w:r w:rsidRPr="006132A2">
              <w:rPr>
                <w:rStyle w:val="a7"/>
                <w:rFonts w:hint="eastAsia"/>
                <w:noProof/>
              </w:rPr>
              <w:t>时间转换函数</w:t>
            </w:r>
            <w:r>
              <w:rPr>
                <w:noProof/>
                <w:webHidden/>
              </w:rPr>
              <w:tab/>
            </w:r>
            <w:r>
              <w:rPr>
                <w:noProof/>
                <w:webHidden/>
              </w:rPr>
              <w:fldChar w:fldCharType="begin"/>
            </w:r>
            <w:r>
              <w:rPr>
                <w:noProof/>
                <w:webHidden/>
              </w:rPr>
              <w:instrText xml:space="preserve"> PAGEREF _Toc385434562 \h </w:instrText>
            </w:r>
            <w:r>
              <w:rPr>
                <w:noProof/>
                <w:webHidden/>
              </w:rPr>
            </w:r>
            <w:r>
              <w:rPr>
                <w:noProof/>
                <w:webHidden/>
              </w:rPr>
              <w:fldChar w:fldCharType="separate"/>
            </w:r>
            <w:r>
              <w:rPr>
                <w:noProof/>
                <w:webHidden/>
              </w:rPr>
              <w:t>245</w:t>
            </w:r>
            <w:r>
              <w:rPr>
                <w:noProof/>
                <w:webHidden/>
              </w:rPr>
              <w:fldChar w:fldCharType="end"/>
            </w:r>
          </w:hyperlink>
        </w:p>
        <w:p w:rsidR="0076601B" w:rsidRDefault="0076601B" w:rsidP="0076601B">
          <w:pPr>
            <w:pStyle w:val="30"/>
            <w:tabs>
              <w:tab w:val="right" w:leader="dot" w:pos="8296"/>
            </w:tabs>
            <w:ind w:left="960"/>
            <w:rPr>
              <w:noProof/>
              <w:sz w:val="21"/>
            </w:rPr>
          </w:pPr>
          <w:hyperlink w:anchor="_Toc385434563" w:history="1">
            <w:r w:rsidRPr="006132A2">
              <w:rPr>
                <w:rStyle w:val="a7"/>
                <w:noProof/>
              </w:rPr>
              <w:t>10.2.1 time_t</w:t>
            </w:r>
            <w:r w:rsidRPr="006132A2">
              <w:rPr>
                <w:rStyle w:val="a7"/>
                <w:rFonts w:hint="eastAsia"/>
                <w:noProof/>
              </w:rPr>
              <w:t>转换为可打印格式</w:t>
            </w:r>
            <w:r>
              <w:rPr>
                <w:noProof/>
                <w:webHidden/>
              </w:rPr>
              <w:tab/>
            </w:r>
            <w:r>
              <w:rPr>
                <w:noProof/>
                <w:webHidden/>
              </w:rPr>
              <w:fldChar w:fldCharType="begin"/>
            </w:r>
            <w:r>
              <w:rPr>
                <w:noProof/>
                <w:webHidden/>
              </w:rPr>
              <w:instrText xml:space="preserve"> PAGEREF _Toc385434563 \h </w:instrText>
            </w:r>
            <w:r>
              <w:rPr>
                <w:noProof/>
                <w:webHidden/>
              </w:rPr>
            </w:r>
            <w:r>
              <w:rPr>
                <w:noProof/>
                <w:webHidden/>
              </w:rPr>
              <w:fldChar w:fldCharType="separate"/>
            </w:r>
            <w:r>
              <w:rPr>
                <w:noProof/>
                <w:webHidden/>
              </w:rPr>
              <w:t>246</w:t>
            </w:r>
            <w:r>
              <w:rPr>
                <w:noProof/>
                <w:webHidden/>
              </w:rPr>
              <w:fldChar w:fldCharType="end"/>
            </w:r>
          </w:hyperlink>
        </w:p>
        <w:p w:rsidR="0076601B" w:rsidRDefault="0076601B" w:rsidP="0076601B">
          <w:pPr>
            <w:pStyle w:val="30"/>
            <w:tabs>
              <w:tab w:val="right" w:leader="dot" w:pos="8296"/>
            </w:tabs>
            <w:ind w:left="960"/>
            <w:rPr>
              <w:noProof/>
              <w:sz w:val="21"/>
            </w:rPr>
          </w:pPr>
          <w:hyperlink w:anchor="_Toc385434564" w:history="1">
            <w:r w:rsidRPr="006132A2">
              <w:rPr>
                <w:rStyle w:val="a7"/>
                <w:noProof/>
              </w:rPr>
              <w:t>10.2.2 time_t</w:t>
            </w:r>
            <w:r w:rsidRPr="006132A2">
              <w:rPr>
                <w:rStyle w:val="a7"/>
                <w:rFonts w:hint="eastAsia"/>
                <w:noProof/>
              </w:rPr>
              <w:t>和分解时间互相转换</w:t>
            </w:r>
            <w:r>
              <w:rPr>
                <w:noProof/>
                <w:webHidden/>
              </w:rPr>
              <w:tab/>
            </w:r>
            <w:r>
              <w:rPr>
                <w:noProof/>
                <w:webHidden/>
              </w:rPr>
              <w:fldChar w:fldCharType="begin"/>
            </w:r>
            <w:r>
              <w:rPr>
                <w:noProof/>
                <w:webHidden/>
              </w:rPr>
              <w:instrText xml:space="preserve"> PAGEREF _Toc385434564 \h </w:instrText>
            </w:r>
            <w:r>
              <w:rPr>
                <w:noProof/>
                <w:webHidden/>
              </w:rPr>
            </w:r>
            <w:r>
              <w:rPr>
                <w:noProof/>
                <w:webHidden/>
              </w:rPr>
              <w:fldChar w:fldCharType="separate"/>
            </w:r>
            <w:r>
              <w:rPr>
                <w:noProof/>
                <w:webHidden/>
              </w:rPr>
              <w:t>247</w:t>
            </w:r>
            <w:r>
              <w:rPr>
                <w:noProof/>
                <w:webHidden/>
              </w:rPr>
              <w:fldChar w:fldCharType="end"/>
            </w:r>
          </w:hyperlink>
        </w:p>
        <w:p w:rsidR="0076601B" w:rsidRDefault="0076601B" w:rsidP="0076601B">
          <w:pPr>
            <w:pStyle w:val="30"/>
            <w:tabs>
              <w:tab w:val="right" w:leader="dot" w:pos="8296"/>
            </w:tabs>
            <w:ind w:left="960"/>
            <w:rPr>
              <w:noProof/>
              <w:sz w:val="21"/>
            </w:rPr>
          </w:pPr>
          <w:hyperlink w:anchor="_Toc385434565" w:history="1">
            <w:r w:rsidRPr="006132A2">
              <w:rPr>
                <w:rStyle w:val="a7"/>
                <w:noProof/>
              </w:rPr>
              <w:t xml:space="preserve">10.2.3 </w:t>
            </w:r>
            <w:r w:rsidRPr="006132A2">
              <w:rPr>
                <w:rStyle w:val="a7"/>
                <w:rFonts w:hint="eastAsia"/>
                <w:noProof/>
              </w:rPr>
              <w:t>分解时间和可打印格式互相转换</w:t>
            </w:r>
            <w:r>
              <w:rPr>
                <w:noProof/>
                <w:webHidden/>
              </w:rPr>
              <w:tab/>
            </w:r>
            <w:r>
              <w:rPr>
                <w:noProof/>
                <w:webHidden/>
              </w:rPr>
              <w:fldChar w:fldCharType="begin"/>
            </w:r>
            <w:r>
              <w:rPr>
                <w:noProof/>
                <w:webHidden/>
              </w:rPr>
              <w:instrText xml:space="preserve"> PAGEREF _Toc385434565 \h </w:instrText>
            </w:r>
            <w:r>
              <w:rPr>
                <w:noProof/>
                <w:webHidden/>
              </w:rPr>
            </w:r>
            <w:r>
              <w:rPr>
                <w:noProof/>
                <w:webHidden/>
              </w:rPr>
              <w:fldChar w:fldCharType="separate"/>
            </w:r>
            <w:r>
              <w:rPr>
                <w:noProof/>
                <w:webHidden/>
              </w:rPr>
              <w:t>249</w:t>
            </w:r>
            <w:r>
              <w:rPr>
                <w:noProof/>
                <w:webHidden/>
              </w:rPr>
              <w:fldChar w:fldCharType="end"/>
            </w:r>
          </w:hyperlink>
        </w:p>
        <w:p w:rsidR="0076601B" w:rsidRDefault="0076601B" w:rsidP="0076601B">
          <w:pPr>
            <w:pStyle w:val="20"/>
            <w:tabs>
              <w:tab w:val="right" w:leader="dot" w:pos="8296"/>
            </w:tabs>
            <w:ind w:left="480"/>
            <w:rPr>
              <w:noProof/>
              <w:sz w:val="21"/>
            </w:rPr>
          </w:pPr>
          <w:hyperlink w:anchor="_Toc385434566" w:history="1">
            <w:r w:rsidRPr="006132A2">
              <w:rPr>
                <w:rStyle w:val="a7"/>
                <w:noProof/>
              </w:rPr>
              <w:t xml:space="preserve">10.3 </w:t>
            </w:r>
            <w:r w:rsidRPr="006132A2">
              <w:rPr>
                <w:rStyle w:val="a7"/>
                <w:rFonts w:hint="eastAsia"/>
                <w:noProof/>
              </w:rPr>
              <w:t>时区</w:t>
            </w:r>
            <w:r>
              <w:rPr>
                <w:noProof/>
                <w:webHidden/>
              </w:rPr>
              <w:tab/>
            </w:r>
            <w:r>
              <w:rPr>
                <w:noProof/>
                <w:webHidden/>
              </w:rPr>
              <w:fldChar w:fldCharType="begin"/>
            </w:r>
            <w:r>
              <w:rPr>
                <w:noProof/>
                <w:webHidden/>
              </w:rPr>
              <w:instrText xml:space="preserve"> PAGEREF _Toc385434566 \h </w:instrText>
            </w:r>
            <w:r>
              <w:rPr>
                <w:noProof/>
                <w:webHidden/>
              </w:rPr>
            </w:r>
            <w:r>
              <w:rPr>
                <w:noProof/>
                <w:webHidden/>
              </w:rPr>
              <w:fldChar w:fldCharType="separate"/>
            </w:r>
            <w:r>
              <w:rPr>
                <w:noProof/>
                <w:webHidden/>
              </w:rPr>
              <w:t>257</w:t>
            </w:r>
            <w:r>
              <w:rPr>
                <w:noProof/>
                <w:webHidden/>
              </w:rPr>
              <w:fldChar w:fldCharType="end"/>
            </w:r>
          </w:hyperlink>
        </w:p>
        <w:p w:rsidR="0076601B" w:rsidRDefault="0076601B" w:rsidP="0076601B">
          <w:pPr>
            <w:pStyle w:val="20"/>
            <w:tabs>
              <w:tab w:val="right" w:leader="dot" w:pos="8296"/>
            </w:tabs>
            <w:ind w:left="480"/>
            <w:rPr>
              <w:noProof/>
              <w:sz w:val="21"/>
            </w:rPr>
          </w:pPr>
          <w:hyperlink w:anchor="_Toc385434567" w:history="1">
            <w:r w:rsidRPr="006132A2">
              <w:rPr>
                <w:rStyle w:val="a7"/>
                <w:noProof/>
              </w:rPr>
              <w:t>10.4 Locale</w:t>
            </w:r>
            <w:r>
              <w:rPr>
                <w:noProof/>
                <w:webHidden/>
              </w:rPr>
              <w:tab/>
            </w:r>
            <w:r>
              <w:rPr>
                <w:noProof/>
                <w:webHidden/>
              </w:rPr>
              <w:fldChar w:fldCharType="begin"/>
            </w:r>
            <w:r>
              <w:rPr>
                <w:noProof/>
                <w:webHidden/>
              </w:rPr>
              <w:instrText xml:space="preserve"> PAGEREF _Toc385434567 \h </w:instrText>
            </w:r>
            <w:r>
              <w:rPr>
                <w:noProof/>
                <w:webHidden/>
              </w:rPr>
            </w:r>
            <w:r>
              <w:rPr>
                <w:noProof/>
                <w:webHidden/>
              </w:rPr>
              <w:fldChar w:fldCharType="separate"/>
            </w:r>
            <w:r>
              <w:rPr>
                <w:noProof/>
                <w:webHidden/>
              </w:rPr>
              <w:t>260</w:t>
            </w:r>
            <w:r>
              <w:rPr>
                <w:noProof/>
                <w:webHidden/>
              </w:rPr>
              <w:fldChar w:fldCharType="end"/>
            </w:r>
          </w:hyperlink>
        </w:p>
        <w:p w:rsidR="0076601B" w:rsidRDefault="0076601B" w:rsidP="0076601B">
          <w:pPr>
            <w:pStyle w:val="20"/>
            <w:tabs>
              <w:tab w:val="right" w:leader="dot" w:pos="8296"/>
            </w:tabs>
            <w:ind w:left="480"/>
            <w:rPr>
              <w:noProof/>
              <w:sz w:val="21"/>
            </w:rPr>
          </w:pPr>
          <w:hyperlink w:anchor="_Toc385434568" w:history="1">
            <w:r w:rsidRPr="006132A2">
              <w:rPr>
                <w:rStyle w:val="a7"/>
                <w:noProof/>
              </w:rPr>
              <w:t xml:space="preserve">10.5 </w:t>
            </w:r>
            <w:r w:rsidRPr="006132A2">
              <w:rPr>
                <w:rStyle w:val="a7"/>
                <w:rFonts w:hint="eastAsia"/>
                <w:noProof/>
              </w:rPr>
              <w:t>更新系统时钟</w:t>
            </w:r>
            <w:r>
              <w:rPr>
                <w:noProof/>
                <w:webHidden/>
              </w:rPr>
              <w:tab/>
            </w:r>
            <w:r>
              <w:rPr>
                <w:noProof/>
                <w:webHidden/>
              </w:rPr>
              <w:fldChar w:fldCharType="begin"/>
            </w:r>
            <w:r>
              <w:rPr>
                <w:noProof/>
                <w:webHidden/>
              </w:rPr>
              <w:instrText xml:space="preserve"> PAGEREF _Toc385434568 \h </w:instrText>
            </w:r>
            <w:r>
              <w:rPr>
                <w:noProof/>
                <w:webHidden/>
              </w:rPr>
            </w:r>
            <w:r>
              <w:rPr>
                <w:noProof/>
                <w:webHidden/>
              </w:rPr>
              <w:fldChar w:fldCharType="separate"/>
            </w:r>
            <w:r>
              <w:rPr>
                <w:noProof/>
                <w:webHidden/>
              </w:rPr>
              <w:t>264</w:t>
            </w:r>
            <w:r>
              <w:rPr>
                <w:noProof/>
                <w:webHidden/>
              </w:rPr>
              <w:fldChar w:fldCharType="end"/>
            </w:r>
          </w:hyperlink>
        </w:p>
        <w:p w:rsidR="0076601B" w:rsidRDefault="0076601B" w:rsidP="0076601B">
          <w:pPr>
            <w:pStyle w:val="20"/>
            <w:tabs>
              <w:tab w:val="right" w:leader="dot" w:pos="8296"/>
            </w:tabs>
            <w:ind w:left="480"/>
            <w:rPr>
              <w:noProof/>
              <w:sz w:val="21"/>
            </w:rPr>
          </w:pPr>
          <w:hyperlink w:anchor="_Toc385434569" w:history="1">
            <w:r w:rsidRPr="006132A2">
              <w:rPr>
                <w:rStyle w:val="a7"/>
                <w:noProof/>
              </w:rPr>
              <w:t xml:space="preserve">10.6 </w:t>
            </w:r>
            <w:r w:rsidRPr="006132A2">
              <w:rPr>
                <w:rStyle w:val="a7"/>
                <w:rFonts w:hint="eastAsia"/>
                <w:noProof/>
              </w:rPr>
              <w:t>软时钟（</w:t>
            </w:r>
            <w:r w:rsidRPr="006132A2">
              <w:rPr>
                <w:rStyle w:val="a7"/>
                <w:noProof/>
              </w:rPr>
              <w:t>Jiffy</w:t>
            </w:r>
            <w:r w:rsidRPr="006132A2">
              <w:rPr>
                <w:rStyle w:val="a7"/>
                <w:rFonts w:hint="eastAsia"/>
                <w:noProof/>
              </w:rPr>
              <w:t>）</w:t>
            </w:r>
            <w:r>
              <w:rPr>
                <w:noProof/>
                <w:webHidden/>
              </w:rPr>
              <w:tab/>
            </w:r>
            <w:r>
              <w:rPr>
                <w:noProof/>
                <w:webHidden/>
              </w:rPr>
              <w:fldChar w:fldCharType="begin"/>
            </w:r>
            <w:r>
              <w:rPr>
                <w:noProof/>
                <w:webHidden/>
              </w:rPr>
              <w:instrText xml:space="preserve"> PAGEREF _Toc385434569 \h </w:instrText>
            </w:r>
            <w:r>
              <w:rPr>
                <w:noProof/>
                <w:webHidden/>
              </w:rPr>
            </w:r>
            <w:r>
              <w:rPr>
                <w:noProof/>
                <w:webHidden/>
              </w:rPr>
              <w:fldChar w:fldCharType="separate"/>
            </w:r>
            <w:r>
              <w:rPr>
                <w:noProof/>
                <w:webHidden/>
              </w:rPr>
              <w:t>266</w:t>
            </w:r>
            <w:r>
              <w:rPr>
                <w:noProof/>
                <w:webHidden/>
              </w:rPr>
              <w:fldChar w:fldCharType="end"/>
            </w:r>
          </w:hyperlink>
        </w:p>
        <w:p w:rsidR="0076601B" w:rsidRDefault="0076601B" w:rsidP="0076601B">
          <w:pPr>
            <w:pStyle w:val="20"/>
            <w:tabs>
              <w:tab w:val="right" w:leader="dot" w:pos="8296"/>
            </w:tabs>
            <w:ind w:left="480"/>
            <w:rPr>
              <w:noProof/>
              <w:sz w:val="21"/>
            </w:rPr>
          </w:pPr>
          <w:hyperlink w:anchor="_Toc385434570" w:history="1">
            <w:r w:rsidRPr="006132A2">
              <w:rPr>
                <w:rStyle w:val="a7"/>
                <w:noProof/>
              </w:rPr>
              <w:t xml:space="preserve">10.7 </w:t>
            </w:r>
            <w:r w:rsidRPr="006132A2">
              <w:rPr>
                <w:rStyle w:val="a7"/>
                <w:rFonts w:hint="eastAsia"/>
                <w:noProof/>
              </w:rPr>
              <w:t>进程时间</w:t>
            </w:r>
            <w:r>
              <w:rPr>
                <w:noProof/>
                <w:webHidden/>
              </w:rPr>
              <w:tab/>
            </w:r>
            <w:r>
              <w:rPr>
                <w:noProof/>
                <w:webHidden/>
              </w:rPr>
              <w:fldChar w:fldCharType="begin"/>
            </w:r>
            <w:r>
              <w:rPr>
                <w:noProof/>
                <w:webHidden/>
              </w:rPr>
              <w:instrText xml:space="preserve"> PAGEREF _Toc385434570 \h </w:instrText>
            </w:r>
            <w:r>
              <w:rPr>
                <w:noProof/>
                <w:webHidden/>
              </w:rPr>
            </w:r>
            <w:r>
              <w:rPr>
                <w:noProof/>
                <w:webHidden/>
              </w:rPr>
              <w:fldChar w:fldCharType="separate"/>
            </w:r>
            <w:r>
              <w:rPr>
                <w:noProof/>
                <w:webHidden/>
              </w:rPr>
              <w:t>266</w:t>
            </w:r>
            <w:r>
              <w:rPr>
                <w:noProof/>
                <w:webHidden/>
              </w:rPr>
              <w:fldChar w:fldCharType="end"/>
            </w:r>
          </w:hyperlink>
        </w:p>
        <w:p w:rsidR="0076601B" w:rsidRDefault="0076601B" w:rsidP="0076601B">
          <w:pPr>
            <w:pStyle w:val="20"/>
            <w:tabs>
              <w:tab w:val="right" w:leader="dot" w:pos="8296"/>
            </w:tabs>
            <w:ind w:left="480"/>
            <w:rPr>
              <w:noProof/>
              <w:sz w:val="21"/>
            </w:rPr>
          </w:pPr>
          <w:hyperlink w:anchor="_Toc385434571" w:history="1">
            <w:r w:rsidRPr="006132A2">
              <w:rPr>
                <w:rStyle w:val="a7"/>
                <w:noProof/>
              </w:rPr>
              <w:t xml:space="preserve">10.8 </w:t>
            </w:r>
            <w:r w:rsidRPr="006132A2">
              <w:rPr>
                <w:rStyle w:val="a7"/>
                <w:rFonts w:hint="eastAsia"/>
                <w:noProof/>
              </w:rPr>
              <w:t>小结</w:t>
            </w:r>
            <w:r>
              <w:rPr>
                <w:noProof/>
                <w:webHidden/>
              </w:rPr>
              <w:tab/>
            </w:r>
            <w:r>
              <w:rPr>
                <w:noProof/>
                <w:webHidden/>
              </w:rPr>
              <w:fldChar w:fldCharType="begin"/>
            </w:r>
            <w:r>
              <w:rPr>
                <w:noProof/>
                <w:webHidden/>
              </w:rPr>
              <w:instrText xml:space="preserve"> PAGEREF _Toc385434571 \h </w:instrText>
            </w:r>
            <w:r>
              <w:rPr>
                <w:noProof/>
                <w:webHidden/>
              </w:rPr>
            </w:r>
            <w:r>
              <w:rPr>
                <w:noProof/>
                <w:webHidden/>
              </w:rPr>
              <w:fldChar w:fldCharType="separate"/>
            </w:r>
            <w:r>
              <w:rPr>
                <w:noProof/>
                <w:webHidden/>
              </w:rPr>
              <w:t>271</w:t>
            </w:r>
            <w:r>
              <w:rPr>
                <w:noProof/>
                <w:webHidden/>
              </w:rPr>
              <w:fldChar w:fldCharType="end"/>
            </w:r>
          </w:hyperlink>
        </w:p>
        <w:p w:rsidR="0076601B" w:rsidRDefault="0076601B" w:rsidP="0076601B">
          <w:pPr>
            <w:pStyle w:val="20"/>
            <w:tabs>
              <w:tab w:val="right" w:leader="dot" w:pos="8296"/>
            </w:tabs>
            <w:ind w:left="480"/>
            <w:rPr>
              <w:noProof/>
              <w:sz w:val="21"/>
            </w:rPr>
          </w:pPr>
          <w:hyperlink w:anchor="_Toc385434572" w:history="1">
            <w:r w:rsidRPr="006132A2">
              <w:rPr>
                <w:rStyle w:val="a7"/>
                <w:noProof/>
              </w:rPr>
              <w:t xml:space="preserve">10.9 </w:t>
            </w:r>
            <w:r w:rsidRPr="006132A2">
              <w:rPr>
                <w:rStyle w:val="a7"/>
                <w:rFonts w:hint="eastAsia"/>
                <w:noProof/>
              </w:rPr>
              <w:t>习题</w:t>
            </w:r>
            <w:r>
              <w:rPr>
                <w:noProof/>
                <w:webHidden/>
              </w:rPr>
              <w:tab/>
            </w:r>
            <w:r>
              <w:rPr>
                <w:noProof/>
                <w:webHidden/>
              </w:rPr>
              <w:fldChar w:fldCharType="begin"/>
            </w:r>
            <w:r>
              <w:rPr>
                <w:noProof/>
                <w:webHidden/>
              </w:rPr>
              <w:instrText xml:space="preserve"> PAGEREF _Toc385434572 \h </w:instrText>
            </w:r>
            <w:r>
              <w:rPr>
                <w:noProof/>
                <w:webHidden/>
              </w:rPr>
            </w:r>
            <w:r>
              <w:rPr>
                <w:noProof/>
                <w:webHidden/>
              </w:rPr>
              <w:fldChar w:fldCharType="separate"/>
            </w:r>
            <w:r>
              <w:rPr>
                <w:noProof/>
                <w:webHidden/>
              </w:rPr>
              <w:t>271</w:t>
            </w:r>
            <w:r>
              <w:rPr>
                <w:noProof/>
                <w:webHidden/>
              </w:rPr>
              <w:fldChar w:fldCharType="end"/>
            </w:r>
          </w:hyperlink>
        </w:p>
        <w:p w:rsidR="0076601B" w:rsidRDefault="0076601B">
          <w:pPr>
            <w:pStyle w:val="10"/>
            <w:tabs>
              <w:tab w:val="right" w:leader="dot" w:pos="8296"/>
            </w:tabs>
            <w:rPr>
              <w:noProof/>
              <w:sz w:val="21"/>
            </w:rPr>
          </w:pPr>
          <w:hyperlink w:anchor="_Toc385434573" w:history="1">
            <w:r w:rsidRPr="006132A2">
              <w:rPr>
                <w:rStyle w:val="a7"/>
                <w:rFonts w:hint="eastAsia"/>
                <w:noProof/>
              </w:rPr>
              <w:t>第</w:t>
            </w:r>
            <w:r w:rsidRPr="006132A2">
              <w:rPr>
                <w:rStyle w:val="a7"/>
                <w:noProof/>
              </w:rPr>
              <w:t>11</w:t>
            </w:r>
            <w:r w:rsidRPr="006132A2">
              <w:rPr>
                <w:rStyle w:val="a7"/>
                <w:rFonts w:hint="eastAsia"/>
                <w:noProof/>
              </w:rPr>
              <w:t>章</w:t>
            </w:r>
            <w:r w:rsidRPr="006132A2">
              <w:rPr>
                <w:rStyle w:val="a7"/>
                <w:noProof/>
              </w:rPr>
              <w:t xml:space="preserve"> </w:t>
            </w:r>
            <w:r w:rsidRPr="006132A2">
              <w:rPr>
                <w:rStyle w:val="a7"/>
                <w:rFonts w:hint="eastAsia"/>
                <w:noProof/>
              </w:rPr>
              <w:t>系统限制和选项</w:t>
            </w:r>
            <w:r>
              <w:rPr>
                <w:noProof/>
                <w:webHidden/>
              </w:rPr>
              <w:tab/>
            </w:r>
            <w:r>
              <w:rPr>
                <w:noProof/>
                <w:webHidden/>
              </w:rPr>
              <w:fldChar w:fldCharType="begin"/>
            </w:r>
            <w:r>
              <w:rPr>
                <w:noProof/>
                <w:webHidden/>
              </w:rPr>
              <w:instrText xml:space="preserve"> PAGEREF _Toc385434573 \h </w:instrText>
            </w:r>
            <w:r>
              <w:rPr>
                <w:noProof/>
                <w:webHidden/>
              </w:rPr>
            </w:r>
            <w:r>
              <w:rPr>
                <w:noProof/>
                <w:webHidden/>
              </w:rPr>
              <w:fldChar w:fldCharType="separate"/>
            </w:r>
            <w:r>
              <w:rPr>
                <w:noProof/>
                <w:webHidden/>
              </w:rPr>
              <w:t>272</w:t>
            </w:r>
            <w:r>
              <w:rPr>
                <w:noProof/>
                <w:webHidden/>
              </w:rPr>
              <w:fldChar w:fldCharType="end"/>
            </w:r>
          </w:hyperlink>
        </w:p>
        <w:p w:rsidR="0076601B" w:rsidRDefault="0076601B" w:rsidP="0076601B">
          <w:pPr>
            <w:pStyle w:val="20"/>
            <w:tabs>
              <w:tab w:val="right" w:leader="dot" w:pos="8296"/>
            </w:tabs>
            <w:ind w:left="480"/>
            <w:rPr>
              <w:noProof/>
              <w:sz w:val="21"/>
            </w:rPr>
          </w:pPr>
          <w:hyperlink w:anchor="_Toc385434574" w:history="1">
            <w:r w:rsidRPr="006132A2">
              <w:rPr>
                <w:rStyle w:val="a7"/>
                <w:noProof/>
              </w:rPr>
              <w:t xml:space="preserve">11.1 </w:t>
            </w:r>
            <w:r w:rsidRPr="006132A2">
              <w:rPr>
                <w:rStyle w:val="a7"/>
                <w:rFonts w:hint="eastAsia"/>
                <w:noProof/>
              </w:rPr>
              <w:t>系统限制</w:t>
            </w:r>
            <w:r>
              <w:rPr>
                <w:noProof/>
                <w:webHidden/>
              </w:rPr>
              <w:tab/>
            </w:r>
            <w:r>
              <w:rPr>
                <w:noProof/>
                <w:webHidden/>
              </w:rPr>
              <w:fldChar w:fldCharType="begin"/>
            </w:r>
            <w:r>
              <w:rPr>
                <w:noProof/>
                <w:webHidden/>
              </w:rPr>
              <w:instrText xml:space="preserve"> PAGEREF _Toc385434574 \h </w:instrText>
            </w:r>
            <w:r>
              <w:rPr>
                <w:noProof/>
                <w:webHidden/>
              </w:rPr>
            </w:r>
            <w:r>
              <w:rPr>
                <w:noProof/>
                <w:webHidden/>
              </w:rPr>
              <w:fldChar w:fldCharType="separate"/>
            </w:r>
            <w:r>
              <w:rPr>
                <w:noProof/>
                <w:webHidden/>
              </w:rPr>
              <w:t>273</w:t>
            </w:r>
            <w:r>
              <w:rPr>
                <w:noProof/>
                <w:webHidden/>
              </w:rPr>
              <w:fldChar w:fldCharType="end"/>
            </w:r>
          </w:hyperlink>
        </w:p>
        <w:p w:rsidR="0076601B" w:rsidRDefault="0076601B" w:rsidP="0076601B">
          <w:pPr>
            <w:pStyle w:val="20"/>
            <w:tabs>
              <w:tab w:val="right" w:leader="dot" w:pos="8296"/>
            </w:tabs>
            <w:ind w:left="480"/>
            <w:rPr>
              <w:noProof/>
              <w:sz w:val="21"/>
            </w:rPr>
          </w:pPr>
          <w:hyperlink w:anchor="_Toc385434575" w:history="1">
            <w:r w:rsidRPr="006132A2">
              <w:rPr>
                <w:rStyle w:val="a7"/>
                <w:noProof/>
              </w:rPr>
              <w:t xml:space="preserve">11.2 </w:t>
            </w:r>
            <w:r w:rsidRPr="006132A2">
              <w:rPr>
                <w:rStyle w:val="a7"/>
                <w:rFonts w:hint="eastAsia"/>
                <w:noProof/>
              </w:rPr>
              <w:t>运行时获取系统限制（和选项）</w:t>
            </w:r>
            <w:r>
              <w:rPr>
                <w:noProof/>
                <w:webHidden/>
              </w:rPr>
              <w:tab/>
            </w:r>
            <w:r>
              <w:rPr>
                <w:noProof/>
                <w:webHidden/>
              </w:rPr>
              <w:fldChar w:fldCharType="begin"/>
            </w:r>
            <w:r>
              <w:rPr>
                <w:noProof/>
                <w:webHidden/>
              </w:rPr>
              <w:instrText xml:space="preserve"> PAGEREF _Toc385434575 \h </w:instrText>
            </w:r>
            <w:r>
              <w:rPr>
                <w:noProof/>
                <w:webHidden/>
              </w:rPr>
            </w:r>
            <w:r>
              <w:rPr>
                <w:noProof/>
                <w:webHidden/>
              </w:rPr>
              <w:fldChar w:fldCharType="separate"/>
            </w:r>
            <w:r>
              <w:rPr>
                <w:noProof/>
                <w:webHidden/>
              </w:rPr>
              <w:t>277</w:t>
            </w:r>
            <w:r>
              <w:rPr>
                <w:noProof/>
                <w:webHidden/>
              </w:rPr>
              <w:fldChar w:fldCharType="end"/>
            </w:r>
          </w:hyperlink>
        </w:p>
        <w:p w:rsidR="0076601B" w:rsidRDefault="0076601B" w:rsidP="0076601B">
          <w:pPr>
            <w:pStyle w:val="20"/>
            <w:tabs>
              <w:tab w:val="right" w:leader="dot" w:pos="8296"/>
            </w:tabs>
            <w:ind w:left="480"/>
            <w:rPr>
              <w:noProof/>
              <w:sz w:val="21"/>
            </w:rPr>
          </w:pPr>
          <w:hyperlink w:anchor="_Toc385434576" w:history="1">
            <w:r w:rsidRPr="006132A2">
              <w:rPr>
                <w:rStyle w:val="a7"/>
                <w:noProof/>
              </w:rPr>
              <w:t xml:space="preserve">11.3 </w:t>
            </w:r>
            <w:r w:rsidRPr="006132A2">
              <w:rPr>
                <w:rStyle w:val="a7"/>
                <w:rFonts w:hint="eastAsia"/>
                <w:noProof/>
              </w:rPr>
              <w:t>运行时获取文件相关的限制（和选项）</w:t>
            </w:r>
            <w:r>
              <w:rPr>
                <w:noProof/>
                <w:webHidden/>
              </w:rPr>
              <w:tab/>
            </w:r>
            <w:r>
              <w:rPr>
                <w:noProof/>
                <w:webHidden/>
              </w:rPr>
              <w:fldChar w:fldCharType="begin"/>
            </w:r>
            <w:r>
              <w:rPr>
                <w:noProof/>
                <w:webHidden/>
              </w:rPr>
              <w:instrText xml:space="preserve"> PAGEREF _Toc385434576 \h </w:instrText>
            </w:r>
            <w:r>
              <w:rPr>
                <w:noProof/>
                <w:webHidden/>
              </w:rPr>
            </w:r>
            <w:r>
              <w:rPr>
                <w:noProof/>
                <w:webHidden/>
              </w:rPr>
              <w:fldChar w:fldCharType="separate"/>
            </w:r>
            <w:r>
              <w:rPr>
                <w:noProof/>
                <w:webHidden/>
              </w:rPr>
              <w:t>279</w:t>
            </w:r>
            <w:r>
              <w:rPr>
                <w:noProof/>
                <w:webHidden/>
              </w:rPr>
              <w:fldChar w:fldCharType="end"/>
            </w:r>
          </w:hyperlink>
        </w:p>
        <w:p w:rsidR="0076601B" w:rsidRDefault="0076601B" w:rsidP="0076601B">
          <w:pPr>
            <w:pStyle w:val="20"/>
            <w:tabs>
              <w:tab w:val="right" w:leader="dot" w:pos="8296"/>
            </w:tabs>
            <w:ind w:left="480"/>
            <w:rPr>
              <w:noProof/>
              <w:sz w:val="21"/>
            </w:rPr>
          </w:pPr>
          <w:hyperlink w:anchor="_Toc385434577" w:history="1">
            <w:r w:rsidRPr="006132A2">
              <w:rPr>
                <w:rStyle w:val="a7"/>
                <w:noProof/>
              </w:rPr>
              <w:t xml:space="preserve">11.4 </w:t>
            </w:r>
            <w:r w:rsidRPr="006132A2">
              <w:rPr>
                <w:rStyle w:val="a7"/>
                <w:rFonts w:hint="eastAsia"/>
                <w:noProof/>
              </w:rPr>
              <w:t>不确定限制</w:t>
            </w:r>
            <w:r>
              <w:rPr>
                <w:noProof/>
                <w:webHidden/>
              </w:rPr>
              <w:tab/>
            </w:r>
            <w:r>
              <w:rPr>
                <w:noProof/>
                <w:webHidden/>
              </w:rPr>
              <w:fldChar w:fldCharType="begin"/>
            </w:r>
            <w:r>
              <w:rPr>
                <w:noProof/>
                <w:webHidden/>
              </w:rPr>
              <w:instrText xml:space="preserve"> PAGEREF _Toc385434577 \h </w:instrText>
            </w:r>
            <w:r>
              <w:rPr>
                <w:noProof/>
                <w:webHidden/>
              </w:rPr>
            </w:r>
            <w:r>
              <w:rPr>
                <w:noProof/>
                <w:webHidden/>
              </w:rPr>
              <w:fldChar w:fldCharType="separate"/>
            </w:r>
            <w:r>
              <w:rPr>
                <w:noProof/>
                <w:webHidden/>
              </w:rPr>
              <w:t>281</w:t>
            </w:r>
            <w:r>
              <w:rPr>
                <w:noProof/>
                <w:webHidden/>
              </w:rPr>
              <w:fldChar w:fldCharType="end"/>
            </w:r>
          </w:hyperlink>
        </w:p>
        <w:p w:rsidR="0076601B" w:rsidRDefault="0076601B" w:rsidP="0076601B">
          <w:pPr>
            <w:pStyle w:val="20"/>
            <w:tabs>
              <w:tab w:val="right" w:leader="dot" w:pos="8296"/>
            </w:tabs>
            <w:ind w:left="480"/>
            <w:rPr>
              <w:noProof/>
              <w:sz w:val="21"/>
            </w:rPr>
          </w:pPr>
          <w:hyperlink w:anchor="_Toc385434578" w:history="1">
            <w:r w:rsidRPr="006132A2">
              <w:rPr>
                <w:rStyle w:val="a7"/>
                <w:noProof/>
              </w:rPr>
              <w:t xml:space="preserve">11.5 </w:t>
            </w:r>
            <w:r w:rsidRPr="006132A2">
              <w:rPr>
                <w:rStyle w:val="a7"/>
                <w:rFonts w:hint="eastAsia"/>
                <w:noProof/>
              </w:rPr>
              <w:t>系统选项</w:t>
            </w:r>
            <w:r>
              <w:rPr>
                <w:noProof/>
                <w:webHidden/>
              </w:rPr>
              <w:tab/>
            </w:r>
            <w:r>
              <w:rPr>
                <w:noProof/>
                <w:webHidden/>
              </w:rPr>
              <w:fldChar w:fldCharType="begin"/>
            </w:r>
            <w:r>
              <w:rPr>
                <w:noProof/>
                <w:webHidden/>
              </w:rPr>
              <w:instrText xml:space="preserve"> PAGEREF _Toc385434578 \h </w:instrText>
            </w:r>
            <w:r>
              <w:rPr>
                <w:noProof/>
                <w:webHidden/>
              </w:rPr>
            </w:r>
            <w:r>
              <w:rPr>
                <w:noProof/>
                <w:webHidden/>
              </w:rPr>
              <w:fldChar w:fldCharType="separate"/>
            </w:r>
            <w:r>
              <w:rPr>
                <w:noProof/>
                <w:webHidden/>
              </w:rPr>
              <w:t>282</w:t>
            </w:r>
            <w:r>
              <w:rPr>
                <w:noProof/>
                <w:webHidden/>
              </w:rPr>
              <w:fldChar w:fldCharType="end"/>
            </w:r>
          </w:hyperlink>
        </w:p>
        <w:p w:rsidR="0076601B" w:rsidRDefault="0076601B" w:rsidP="0076601B">
          <w:pPr>
            <w:pStyle w:val="20"/>
            <w:tabs>
              <w:tab w:val="right" w:leader="dot" w:pos="8296"/>
            </w:tabs>
            <w:ind w:left="480"/>
            <w:rPr>
              <w:noProof/>
              <w:sz w:val="21"/>
            </w:rPr>
          </w:pPr>
          <w:hyperlink w:anchor="_Toc385434579" w:history="1">
            <w:r w:rsidRPr="006132A2">
              <w:rPr>
                <w:rStyle w:val="a7"/>
                <w:noProof/>
              </w:rPr>
              <w:t xml:space="preserve">11.6 </w:t>
            </w:r>
            <w:r w:rsidRPr="006132A2">
              <w:rPr>
                <w:rStyle w:val="a7"/>
                <w:rFonts w:hint="eastAsia"/>
                <w:noProof/>
              </w:rPr>
              <w:t>小结</w:t>
            </w:r>
            <w:r>
              <w:rPr>
                <w:noProof/>
                <w:webHidden/>
              </w:rPr>
              <w:tab/>
            </w:r>
            <w:r>
              <w:rPr>
                <w:noProof/>
                <w:webHidden/>
              </w:rPr>
              <w:fldChar w:fldCharType="begin"/>
            </w:r>
            <w:r>
              <w:rPr>
                <w:noProof/>
                <w:webHidden/>
              </w:rPr>
              <w:instrText xml:space="preserve"> PAGEREF _Toc385434579 \h </w:instrText>
            </w:r>
            <w:r>
              <w:rPr>
                <w:noProof/>
                <w:webHidden/>
              </w:rPr>
            </w:r>
            <w:r>
              <w:rPr>
                <w:noProof/>
                <w:webHidden/>
              </w:rPr>
              <w:fldChar w:fldCharType="separate"/>
            </w:r>
            <w:r>
              <w:rPr>
                <w:noProof/>
                <w:webHidden/>
              </w:rPr>
              <w:t>284</w:t>
            </w:r>
            <w:r>
              <w:rPr>
                <w:noProof/>
                <w:webHidden/>
              </w:rPr>
              <w:fldChar w:fldCharType="end"/>
            </w:r>
          </w:hyperlink>
        </w:p>
        <w:p w:rsidR="0076601B" w:rsidRDefault="0076601B" w:rsidP="0076601B">
          <w:pPr>
            <w:pStyle w:val="20"/>
            <w:tabs>
              <w:tab w:val="right" w:leader="dot" w:pos="8296"/>
            </w:tabs>
            <w:ind w:left="480"/>
            <w:rPr>
              <w:noProof/>
              <w:sz w:val="21"/>
            </w:rPr>
          </w:pPr>
          <w:hyperlink w:anchor="_Toc385434580" w:history="1">
            <w:r w:rsidRPr="006132A2">
              <w:rPr>
                <w:rStyle w:val="a7"/>
                <w:noProof/>
              </w:rPr>
              <w:t xml:space="preserve">11.7 </w:t>
            </w:r>
            <w:r w:rsidRPr="006132A2">
              <w:rPr>
                <w:rStyle w:val="a7"/>
                <w:rFonts w:hint="eastAsia"/>
                <w:noProof/>
              </w:rPr>
              <w:t>习题</w:t>
            </w:r>
            <w:r>
              <w:rPr>
                <w:noProof/>
                <w:webHidden/>
              </w:rPr>
              <w:tab/>
            </w:r>
            <w:r>
              <w:rPr>
                <w:noProof/>
                <w:webHidden/>
              </w:rPr>
              <w:fldChar w:fldCharType="begin"/>
            </w:r>
            <w:r>
              <w:rPr>
                <w:noProof/>
                <w:webHidden/>
              </w:rPr>
              <w:instrText xml:space="preserve"> PAGEREF _Toc385434580 \h </w:instrText>
            </w:r>
            <w:r>
              <w:rPr>
                <w:noProof/>
                <w:webHidden/>
              </w:rPr>
            </w:r>
            <w:r>
              <w:rPr>
                <w:noProof/>
                <w:webHidden/>
              </w:rPr>
              <w:fldChar w:fldCharType="separate"/>
            </w:r>
            <w:r>
              <w:rPr>
                <w:noProof/>
                <w:webHidden/>
              </w:rPr>
              <w:t>285</w:t>
            </w:r>
            <w:r>
              <w:rPr>
                <w:noProof/>
                <w:webHidden/>
              </w:rPr>
              <w:fldChar w:fldCharType="end"/>
            </w:r>
          </w:hyperlink>
        </w:p>
        <w:p w:rsidR="0076601B" w:rsidRDefault="0076601B">
          <w:pPr>
            <w:pStyle w:val="10"/>
            <w:tabs>
              <w:tab w:val="right" w:leader="dot" w:pos="8296"/>
            </w:tabs>
            <w:rPr>
              <w:noProof/>
              <w:sz w:val="21"/>
            </w:rPr>
          </w:pPr>
          <w:hyperlink w:anchor="_Toc385434581" w:history="1">
            <w:r w:rsidRPr="006132A2">
              <w:rPr>
                <w:rStyle w:val="a7"/>
                <w:rFonts w:hint="eastAsia"/>
                <w:noProof/>
              </w:rPr>
              <w:t>第</w:t>
            </w:r>
            <w:r w:rsidRPr="006132A2">
              <w:rPr>
                <w:rStyle w:val="a7"/>
                <w:noProof/>
              </w:rPr>
              <w:t>12</w:t>
            </w:r>
            <w:r w:rsidRPr="006132A2">
              <w:rPr>
                <w:rStyle w:val="a7"/>
                <w:rFonts w:hint="eastAsia"/>
                <w:noProof/>
              </w:rPr>
              <w:t>章</w:t>
            </w:r>
            <w:r w:rsidRPr="006132A2">
              <w:rPr>
                <w:rStyle w:val="a7"/>
                <w:noProof/>
              </w:rPr>
              <w:t xml:space="preserve"> </w:t>
            </w:r>
            <w:r w:rsidRPr="006132A2">
              <w:rPr>
                <w:rStyle w:val="a7"/>
                <w:rFonts w:hint="eastAsia"/>
                <w:noProof/>
              </w:rPr>
              <w:t>系统和进程信息</w:t>
            </w:r>
            <w:r>
              <w:rPr>
                <w:noProof/>
                <w:webHidden/>
              </w:rPr>
              <w:tab/>
            </w:r>
            <w:r>
              <w:rPr>
                <w:noProof/>
                <w:webHidden/>
              </w:rPr>
              <w:fldChar w:fldCharType="begin"/>
            </w:r>
            <w:r>
              <w:rPr>
                <w:noProof/>
                <w:webHidden/>
              </w:rPr>
              <w:instrText xml:space="preserve"> PAGEREF _Toc385434581 \h </w:instrText>
            </w:r>
            <w:r>
              <w:rPr>
                <w:noProof/>
                <w:webHidden/>
              </w:rPr>
            </w:r>
            <w:r>
              <w:rPr>
                <w:noProof/>
                <w:webHidden/>
              </w:rPr>
              <w:fldChar w:fldCharType="separate"/>
            </w:r>
            <w:r>
              <w:rPr>
                <w:noProof/>
                <w:webHidden/>
              </w:rPr>
              <w:t>286</w:t>
            </w:r>
            <w:r>
              <w:rPr>
                <w:noProof/>
                <w:webHidden/>
              </w:rPr>
              <w:fldChar w:fldCharType="end"/>
            </w:r>
          </w:hyperlink>
        </w:p>
        <w:p w:rsidR="0076601B" w:rsidRDefault="0076601B" w:rsidP="0076601B">
          <w:pPr>
            <w:pStyle w:val="20"/>
            <w:tabs>
              <w:tab w:val="right" w:leader="dot" w:pos="8296"/>
            </w:tabs>
            <w:ind w:left="480"/>
            <w:rPr>
              <w:noProof/>
              <w:sz w:val="21"/>
            </w:rPr>
          </w:pPr>
          <w:hyperlink w:anchor="_Toc385434582" w:history="1">
            <w:r w:rsidRPr="006132A2">
              <w:rPr>
                <w:rStyle w:val="a7"/>
                <w:noProof/>
              </w:rPr>
              <w:t>12.1 /proc</w:t>
            </w:r>
            <w:r w:rsidRPr="006132A2">
              <w:rPr>
                <w:rStyle w:val="a7"/>
                <w:rFonts w:hint="eastAsia"/>
                <w:noProof/>
              </w:rPr>
              <w:t>文件系统</w:t>
            </w:r>
            <w:r>
              <w:rPr>
                <w:noProof/>
                <w:webHidden/>
              </w:rPr>
              <w:tab/>
            </w:r>
            <w:r>
              <w:rPr>
                <w:noProof/>
                <w:webHidden/>
              </w:rPr>
              <w:fldChar w:fldCharType="begin"/>
            </w:r>
            <w:r>
              <w:rPr>
                <w:noProof/>
                <w:webHidden/>
              </w:rPr>
              <w:instrText xml:space="preserve"> PAGEREF _Toc385434582 \h </w:instrText>
            </w:r>
            <w:r>
              <w:rPr>
                <w:noProof/>
                <w:webHidden/>
              </w:rPr>
            </w:r>
            <w:r>
              <w:rPr>
                <w:noProof/>
                <w:webHidden/>
              </w:rPr>
              <w:fldChar w:fldCharType="separate"/>
            </w:r>
            <w:r>
              <w:rPr>
                <w:noProof/>
                <w:webHidden/>
              </w:rPr>
              <w:t>286</w:t>
            </w:r>
            <w:r>
              <w:rPr>
                <w:noProof/>
                <w:webHidden/>
              </w:rPr>
              <w:fldChar w:fldCharType="end"/>
            </w:r>
          </w:hyperlink>
        </w:p>
        <w:p w:rsidR="0076601B" w:rsidRDefault="0076601B" w:rsidP="0076601B">
          <w:pPr>
            <w:pStyle w:val="30"/>
            <w:tabs>
              <w:tab w:val="right" w:leader="dot" w:pos="8296"/>
            </w:tabs>
            <w:ind w:left="960"/>
            <w:rPr>
              <w:noProof/>
              <w:sz w:val="21"/>
            </w:rPr>
          </w:pPr>
          <w:hyperlink w:anchor="_Toc385434583" w:history="1">
            <w:r w:rsidRPr="006132A2">
              <w:rPr>
                <w:rStyle w:val="a7"/>
                <w:noProof/>
              </w:rPr>
              <w:t xml:space="preserve">12.1.1 </w:t>
            </w:r>
            <w:r w:rsidRPr="006132A2">
              <w:rPr>
                <w:rStyle w:val="a7"/>
                <w:rFonts w:hint="eastAsia"/>
                <w:noProof/>
              </w:rPr>
              <w:t>获取进程的信息：</w:t>
            </w:r>
            <w:r w:rsidRPr="006132A2">
              <w:rPr>
                <w:rStyle w:val="a7"/>
                <w:noProof/>
              </w:rPr>
              <w:t>/proc/PID</w:t>
            </w:r>
            <w:r>
              <w:rPr>
                <w:noProof/>
                <w:webHidden/>
              </w:rPr>
              <w:tab/>
            </w:r>
            <w:r>
              <w:rPr>
                <w:noProof/>
                <w:webHidden/>
              </w:rPr>
              <w:fldChar w:fldCharType="begin"/>
            </w:r>
            <w:r>
              <w:rPr>
                <w:noProof/>
                <w:webHidden/>
              </w:rPr>
              <w:instrText xml:space="preserve"> PAGEREF _Toc385434583 \h </w:instrText>
            </w:r>
            <w:r>
              <w:rPr>
                <w:noProof/>
                <w:webHidden/>
              </w:rPr>
            </w:r>
            <w:r>
              <w:rPr>
                <w:noProof/>
                <w:webHidden/>
              </w:rPr>
              <w:fldChar w:fldCharType="separate"/>
            </w:r>
            <w:r>
              <w:rPr>
                <w:noProof/>
                <w:webHidden/>
              </w:rPr>
              <w:t>287</w:t>
            </w:r>
            <w:r>
              <w:rPr>
                <w:noProof/>
                <w:webHidden/>
              </w:rPr>
              <w:fldChar w:fldCharType="end"/>
            </w:r>
          </w:hyperlink>
        </w:p>
        <w:p w:rsidR="0076601B" w:rsidRDefault="0076601B" w:rsidP="0076601B">
          <w:pPr>
            <w:pStyle w:val="30"/>
            <w:tabs>
              <w:tab w:val="right" w:leader="dot" w:pos="8296"/>
            </w:tabs>
            <w:ind w:left="960"/>
            <w:rPr>
              <w:noProof/>
              <w:sz w:val="21"/>
            </w:rPr>
          </w:pPr>
          <w:hyperlink w:anchor="_Toc385434584" w:history="1">
            <w:r w:rsidRPr="006132A2">
              <w:rPr>
                <w:rStyle w:val="a7"/>
                <w:noProof/>
              </w:rPr>
              <w:t>12.1.2 /proc</w:t>
            </w:r>
            <w:r w:rsidRPr="006132A2">
              <w:rPr>
                <w:rStyle w:val="a7"/>
                <w:rFonts w:hint="eastAsia"/>
                <w:noProof/>
              </w:rPr>
              <w:t>下的系统信息</w:t>
            </w:r>
            <w:r>
              <w:rPr>
                <w:noProof/>
                <w:webHidden/>
              </w:rPr>
              <w:tab/>
            </w:r>
            <w:r>
              <w:rPr>
                <w:noProof/>
                <w:webHidden/>
              </w:rPr>
              <w:fldChar w:fldCharType="begin"/>
            </w:r>
            <w:r>
              <w:rPr>
                <w:noProof/>
                <w:webHidden/>
              </w:rPr>
              <w:instrText xml:space="preserve"> PAGEREF _Toc385434584 \h </w:instrText>
            </w:r>
            <w:r>
              <w:rPr>
                <w:noProof/>
                <w:webHidden/>
              </w:rPr>
            </w:r>
            <w:r>
              <w:rPr>
                <w:noProof/>
                <w:webHidden/>
              </w:rPr>
              <w:fldChar w:fldCharType="separate"/>
            </w:r>
            <w:r>
              <w:rPr>
                <w:noProof/>
                <w:webHidden/>
              </w:rPr>
              <w:t>289</w:t>
            </w:r>
            <w:r>
              <w:rPr>
                <w:noProof/>
                <w:webHidden/>
              </w:rPr>
              <w:fldChar w:fldCharType="end"/>
            </w:r>
          </w:hyperlink>
        </w:p>
        <w:p w:rsidR="0076601B" w:rsidRDefault="0076601B" w:rsidP="0076601B">
          <w:pPr>
            <w:pStyle w:val="30"/>
            <w:tabs>
              <w:tab w:val="right" w:leader="dot" w:pos="8296"/>
            </w:tabs>
            <w:ind w:left="960"/>
            <w:rPr>
              <w:noProof/>
              <w:sz w:val="21"/>
            </w:rPr>
          </w:pPr>
          <w:hyperlink w:anchor="_Toc385434585" w:history="1">
            <w:r w:rsidRPr="006132A2">
              <w:rPr>
                <w:rStyle w:val="a7"/>
                <w:noProof/>
              </w:rPr>
              <w:t xml:space="preserve">12.1.3 </w:t>
            </w:r>
            <w:r w:rsidRPr="006132A2">
              <w:rPr>
                <w:rStyle w:val="a7"/>
                <w:rFonts w:hint="eastAsia"/>
                <w:noProof/>
              </w:rPr>
              <w:t>访问</w:t>
            </w:r>
            <w:r w:rsidRPr="006132A2">
              <w:rPr>
                <w:rStyle w:val="a7"/>
                <w:noProof/>
              </w:rPr>
              <w:t>/proc</w:t>
            </w:r>
            <w:r w:rsidRPr="006132A2">
              <w:rPr>
                <w:rStyle w:val="a7"/>
                <w:rFonts w:hint="eastAsia"/>
                <w:noProof/>
              </w:rPr>
              <w:t>文件</w:t>
            </w:r>
            <w:r>
              <w:rPr>
                <w:noProof/>
                <w:webHidden/>
              </w:rPr>
              <w:tab/>
            </w:r>
            <w:r>
              <w:rPr>
                <w:noProof/>
                <w:webHidden/>
              </w:rPr>
              <w:fldChar w:fldCharType="begin"/>
            </w:r>
            <w:r>
              <w:rPr>
                <w:noProof/>
                <w:webHidden/>
              </w:rPr>
              <w:instrText xml:space="preserve"> PAGEREF _Toc385434585 \h </w:instrText>
            </w:r>
            <w:r>
              <w:rPr>
                <w:noProof/>
                <w:webHidden/>
              </w:rPr>
            </w:r>
            <w:r>
              <w:rPr>
                <w:noProof/>
                <w:webHidden/>
              </w:rPr>
              <w:fldChar w:fldCharType="separate"/>
            </w:r>
            <w:r>
              <w:rPr>
                <w:noProof/>
                <w:webHidden/>
              </w:rPr>
              <w:t>291</w:t>
            </w:r>
            <w:r>
              <w:rPr>
                <w:noProof/>
                <w:webHidden/>
              </w:rPr>
              <w:fldChar w:fldCharType="end"/>
            </w:r>
          </w:hyperlink>
        </w:p>
        <w:p w:rsidR="0076601B" w:rsidRDefault="0076601B" w:rsidP="0076601B">
          <w:pPr>
            <w:pStyle w:val="20"/>
            <w:tabs>
              <w:tab w:val="right" w:leader="dot" w:pos="8296"/>
            </w:tabs>
            <w:ind w:left="480"/>
            <w:rPr>
              <w:noProof/>
              <w:sz w:val="21"/>
            </w:rPr>
          </w:pPr>
          <w:hyperlink w:anchor="_Toc385434586" w:history="1">
            <w:r w:rsidRPr="006132A2">
              <w:rPr>
                <w:rStyle w:val="a7"/>
                <w:noProof/>
              </w:rPr>
              <w:t xml:space="preserve">12.2 </w:t>
            </w:r>
            <w:r w:rsidRPr="006132A2">
              <w:rPr>
                <w:rStyle w:val="a7"/>
                <w:rFonts w:hint="eastAsia"/>
                <w:noProof/>
              </w:rPr>
              <w:t>系统标识：</w:t>
            </w:r>
            <w:r w:rsidRPr="006132A2">
              <w:rPr>
                <w:rStyle w:val="a7"/>
                <w:noProof/>
              </w:rPr>
              <w:t>uname()</w:t>
            </w:r>
            <w:r>
              <w:rPr>
                <w:noProof/>
                <w:webHidden/>
              </w:rPr>
              <w:tab/>
            </w:r>
            <w:r>
              <w:rPr>
                <w:noProof/>
                <w:webHidden/>
              </w:rPr>
              <w:fldChar w:fldCharType="begin"/>
            </w:r>
            <w:r>
              <w:rPr>
                <w:noProof/>
                <w:webHidden/>
              </w:rPr>
              <w:instrText xml:space="preserve"> PAGEREF _Toc385434586 \h </w:instrText>
            </w:r>
            <w:r>
              <w:rPr>
                <w:noProof/>
                <w:webHidden/>
              </w:rPr>
            </w:r>
            <w:r>
              <w:rPr>
                <w:noProof/>
                <w:webHidden/>
              </w:rPr>
              <w:fldChar w:fldCharType="separate"/>
            </w:r>
            <w:r>
              <w:rPr>
                <w:noProof/>
                <w:webHidden/>
              </w:rPr>
              <w:t>293</w:t>
            </w:r>
            <w:r>
              <w:rPr>
                <w:noProof/>
                <w:webHidden/>
              </w:rPr>
              <w:fldChar w:fldCharType="end"/>
            </w:r>
          </w:hyperlink>
        </w:p>
        <w:p w:rsidR="0076601B" w:rsidRDefault="0076601B" w:rsidP="0076601B">
          <w:pPr>
            <w:pStyle w:val="20"/>
            <w:tabs>
              <w:tab w:val="right" w:leader="dot" w:pos="8296"/>
            </w:tabs>
            <w:ind w:left="480"/>
            <w:rPr>
              <w:noProof/>
              <w:sz w:val="21"/>
            </w:rPr>
          </w:pPr>
          <w:hyperlink w:anchor="_Toc385434587" w:history="1">
            <w:r w:rsidRPr="006132A2">
              <w:rPr>
                <w:rStyle w:val="a7"/>
                <w:noProof/>
              </w:rPr>
              <w:t xml:space="preserve">12.3 </w:t>
            </w:r>
            <w:r w:rsidRPr="006132A2">
              <w:rPr>
                <w:rStyle w:val="a7"/>
                <w:rFonts w:hint="eastAsia"/>
                <w:noProof/>
              </w:rPr>
              <w:t>小结</w:t>
            </w:r>
            <w:r>
              <w:rPr>
                <w:noProof/>
                <w:webHidden/>
              </w:rPr>
              <w:tab/>
            </w:r>
            <w:r>
              <w:rPr>
                <w:noProof/>
                <w:webHidden/>
              </w:rPr>
              <w:fldChar w:fldCharType="begin"/>
            </w:r>
            <w:r>
              <w:rPr>
                <w:noProof/>
                <w:webHidden/>
              </w:rPr>
              <w:instrText xml:space="preserve"> PAGEREF _Toc385434587 \h </w:instrText>
            </w:r>
            <w:r>
              <w:rPr>
                <w:noProof/>
                <w:webHidden/>
              </w:rPr>
            </w:r>
            <w:r>
              <w:rPr>
                <w:noProof/>
                <w:webHidden/>
              </w:rPr>
              <w:fldChar w:fldCharType="separate"/>
            </w:r>
            <w:r>
              <w:rPr>
                <w:noProof/>
                <w:webHidden/>
              </w:rPr>
              <w:t>295</w:t>
            </w:r>
            <w:r>
              <w:rPr>
                <w:noProof/>
                <w:webHidden/>
              </w:rPr>
              <w:fldChar w:fldCharType="end"/>
            </w:r>
          </w:hyperlink>
        </w:p>
        <w:p w:rsidR="0076601B" w:rsidRDefault="0076601B" w:rsidP="0076601B">
          <w:pPr>
            <w:pStyle w:val="20"/>
            <w:tabs>
              <w:tab w:val="right" w:leader="dot" w:pos="8296"/>
            </w:tabs>
            <w:ind w:left="480"/>
            <w:rPr>
              <w:noProof/>
              <w:sz w:val="21"/>
            </w:rPr>
          </w:pPr>
          <w:hyperlink w:anchor="_Toc385434588" w:history="1">
            <w:r w:rsidRPr="006132A2">
              <w:rPr>
                <w:rStyle w:val="a7"/>
                <w:noProof/>
              </w:rPr>
              <w:t xml:space="preserve">12.4 </w:t>
            </w:r>
            <w:r w:rsidRPr="006132A2">
              <w:rPr>
                <w:rStyle w:val="a7"/>
                <w:rFonts w:hint="eastAsia"/>
                <w:noProof/>
              </w:rPr>
              <w:t>习题</w:t>
            </w:r>
            <w:r>
              <w:rPr>
                <w:noProof/>
                <w:webHidden/>
              </w:rPr>
              <w:tab/>
            </w:r>
            <w:r>
              <w:rPr>
                <w:noProof/>
                <w:webHidden/>
              </w:rPr>
              <w:fldChar w:fldCharType="begin"/>
            </w:r>
            <w:r>
              <w:rPr>
                <w:noProof/>
                <w:webHidden/>
              </w:rPr>
              <w:instrText xml:space="preserve"> PAGEREF _Toc385434588 \h </w:instrText>
            </w:r>
            <w:r>
              <w:rPr>
                <w:noProof/>
                <w:webHidden/>
              </w:rPr>
            </w:r>
            <w:r>
              <w:rPr>
                <w:noProof/>
                <w:webHidden/>
              </w:rPr>
              <w:fldChar w:fldCharType="separate"/>
            </w:r>
            <w:r>
              <w:rPr>
                <w:noProof/>
                <w:webHidden/>
              </w:rPr>
              <w:t>296</w:t>
            </w:r>
            <w:r>
              <w:rPr>
                <w:noProof/>
                <w:webHidden/>
              </w:rPr>
              <w:fldChar w:fldCharType="end"/>
            </w:r>
          </w:hyperlink>
        </w:p>
        <w:p w:rsidR="0076601B" w:rsidRDefault="0076601B">
          <w:pPr>
            <w:pStyle w:val="10"/>
            <w:tabs>
              <w:tab w:val="right" w:leader="dot" w:pos="8296"/>
            </w:tabs>
            <w:rPr>
              <w:noProof/>
              <w:sz w:val="21"/>
            </w:rPr>
          </w:pPr>
          <w:hyperlink w:anchor="_Toc385434589" w:history="1">
            <w:r w:rsidRPr="006132A2">
              <w:rPr>
                <w:rStyle w:val="a7"/>
                <w:rFonts w:hint="eastAsia"/>
                <w:noProof/>
              </w:rPr>
              <w:t>第</w:t>
            </w:r>
            <w:r w:rsidRPr="006132A2">
              <w:rPr>
                <w:rStyle w:val="a7"/>
                <w:noProof/>
              </w:rPr>
              <w:t>13</w:t>
            </w:r>
            <w:r w:rsidRPr="006132A2">
              <w:rPr>
                <w:rStyle w:val="a7"/>
                <w:rFonts w:hint="eastAsia"/>
                <w:noProof/>
              </w:rPr>
              <w:t>章</w:t>
            </w:r>
            <w:r w:rsidRPr="006132A2">
              <w:rPr>
                <w:rStyle w:val="a7"/>
                <w:noProof/>
              </w:rPr>
              <w:t xml:space="preserve"> </w:t>
            </w:r>
            <w:r w:rsidRPr="006132A2">
              <w:rPr>
                <w:rStyle w:val="a7"/>
                <w:rFonts w:hint="eastAsia"/>
                <w:noProof/>
              </w:rPr>
              <w:t>文件</w:t>
            </w:r>
            <w:r w:rsidRPr="006132A2">
              <w:rPr>
                <w:rStyle w:val="a7"/>
                <w:noProof/>
              </w:rPr>
              <w:t>I/O</w:t>
            </w:r>
            <w:r w:rsidRPr="006132A2">
              <w:rPr>
                <w:rStyle w:val="a7"/>
                <w:rFonts w:hint="eastAsia"/>
                <w:noProof/>
              </w:rPr>
              <w:t>缓冲</w:t>
            </w:r>
            <w:r>
              <w:rPr>
                <w:noProof/>
                <w:webHidden/>
              </w:rPr>
              <w:tab/>
            </w:r>
            <w:r>
              <w:rPr>
                <w:noProof/>
                <w:webHidden/>
              </w:rPr>
              <w:fldChar w:fldCharType="begin"/>
            </w:r>
            <w:r>
              <w:rPr>
                <w:noProof/>
                <w:webHidden/>
              </w:rPr>
              <w:instrText xml:space="preserve"> PAGEREF _Toc385434589 \h </w:instrText>
            </w:r>
            <w:r>
              <w:rPr>
                <w:noProof/>
                <w:webHidden/>
              </w:rPr>
            </w:r>
            <w:r>
              <w:rPr>
                <w:noProof/>
                <w:webHidden/>
              </w:rPr>
              <w:fldChar w:fldCharType="separate"/>
            </w:r>
            <w:r>
              <w:rPr>
                <w:noProof/>
                <w:webHidden/>
              </w:rPr>
              <w:t>297</w:t>
            </w:r>
            <w:r>
              <w:rPr>
                <w:noProof/>
                <w:webHidden/>
              </w:rPr>
              <w:fldChar w:fldCharType="end"/>
            </w:r>
          </w:hyperlink>
        </w:p>
        <w:p w:rsidR="0076601B" w:rsidRDefault="0076601B" w:rsidP="0076601B">
          <w:pPr>
            <w:pStyle w:val="20"/>
            <w:tabs>
              <w:tab w:val="right" w:leader="dot" w:pos="8296"/>
            </w:tabs>
            <w:ind w:left="480"/>
            <w:rPr>
              <w:noProof/>
              <w:sz w:val="21"/>
            </w:rPr>
          </w:pPr>
          <w:hyperlink w:anchor="_Toc385434590" w:history="1">
            <w:r w:rsidRPr="006132A2">
              <w:rPr>
                <w:rStyle w:val="a7"/>
                <w:noProof/>
              </w:rPr>
              <w:t xml:space="preserve">13.1 </w:t>
            </w:r>
            <w:r w:rsidRPr="006132A2">
              <w:rPr>
                <w:rStyle w:val="a7"/>
                <w:rFonts w:hint="eastAsia"/>
                <w:noProof/>
              </w:rPr>
              <w:t>文件</w:t>
            </w:r>
            <w:r w:rsidRPr="006132A2">
              <w:rPr>
                <w:rStyle w:val="a7"/>
                <w:noProof/>
              </w:rPr>
              <w:t>I/O</w:t>
            </w:r>
            <w:r w:rsidRPr="006132A2">
              <w:rPr>
                <w:rStyle w:val="a7"/>
                <w:rFonts w:hint="eastAsia"/>
                <w:noProof/>
              </w:rPr>
              <w:t>的内核缓冲：缓冲区缓存</w:t>
            </w:r>
            <w:r>
              <w:rPr>
                <w:noProof/>
                <w:webHidden/>
              </w:rPr>
              <w:tab/>
            </w:r>
            <w:r>
              <w:rPr>
                <w:noProof/>
                <w:webHidden/>
              </w:rPr>
              <w:fldChar w:fldCharType="begin"/>
            </w:r>
            <w:r>
              <w:rPr>
                <w:noProof/>
                <w:webHidden/>
              </w:rPr>
              <w:instrText xml:space="preserve"> PAGEREF _Toc385434590 \h </w:instrText>
            </w:r>
            <w:r>
              <w:rPr>
                <w:noProof/>
                <w:webHidden/>
              </w:rPr>
            </w:r>
            <w:r>
              <w:rPr>
                <w:noProof/>
                <w:webHidden/>
              </w:rPr>
              <w:fldChar w:fldCharType="separate"/>
            </w:r>
            <w:r>
              <w:rPr>
                <w:noProof/>
                <w:webHidden/>
              </w:rPr>
              <w:t>297</w:t>
            </w:r>
            <w:r>
              <w:rPr>
                <w:noProof/>
                <w:webHidden/>
              </w:rPr>
              <w:fldChar w:fldCharType="end"/>
            </w:r>
          </w:hyperlink>
        </w:p>
        <w:p w:rsidR="0076601B" w:rsidRDefault="0076601B" w:rsidP="0076601B">
          <w:pPr>
            <w:pStyle w:val="20"/>
            <w:tabs>
              <w:tab w:val="right" w:leader="dot" w:pos="8296"/>
            </w:tabs>
            <w:ind w:left="480"/>
            <w:rPr>
              <w:noProof/>
              <w:sz w:val="21"/>
            </w:rPr>
          </w:pPr>
          <w:hyperlink w:anchor="_Toc385434591" w:history="1">
            <w:r w:rsidRPr="006132A2">
              <w:rPr>
                <w:rStyle w:val="a7"/>
                <w:noProof/>
              </w:rPr>
              <w:t>13.2 stdio</w:t>
            </w:r>
            <w:r w:rsidRPr="006132A2">
              <w:rPr>
                <w:rStyle w:val="a7"/>
                <w:rFonts w:hint="eastAsia"/>
                <w:noProof/>
              </w:rPr>
              <w:t>库的缓冲</w:t>
            </w:r>
            <w:r>
              <w:rPr>
                <w:noProof/>
                <w:webHidden/>
              </w:rPr>
              <w:tab/>
            </w:r>
            <w:r>
              <w:rPr>
                <w:noProof/>
                <w:webHidden/>
              </w:rPr>
              <w:fldChar w:fldCharType="begin"/>
            </w:r>
            <w:r>
              <w:rPr>
                <w:noProof/>
                <w:webHidden/>
              </w:rPr>
              <w:instrText xml:space="preserve"> PAGEREF _Toc385434591 \h </w:instrText>
            </w:r>
            <w:r>
              <w:rPr>
                <w:noProof/>
                <w:webHidden/>
              </w:rPr>
            </w:r>
            <w:r>
              <w:rPr>
                <w:noProof/>
                <w:webHidden/>
              </w:rPr>
              <w:fldChar w:fldCharType="separate"/>
            </w:r>
            <w:r>
              <w:rPr>
                <w:noProof/>
                <w:webHidden/>
              </w:rPr>
              <w:t>301</w:t>
            </w:r>
            <w:r>
              <w:rPr>
                <w:noProof/>
                <w:webHidden/>
              </w:rPr>
              <w:fldChar w:fldCharType="end"/>
            </w:r>
          </w:hyperlink>
        </w:p>
        <w:p w:rsidR="0076601B" w:rsidRDefault="0076601B" w:rsidP="0076601B">
          <w:pPr>
            <w:pStyle w:val="20"/>
            <w:tabs>
              <w:tab w:val="right" w:leader="dot" w:pos="8296"/>
            </w:tabs>
            <w:ind w:left="480"/>
            <w:rPr>
              <w:noProof/>
              <w:sz w:val="21"/>
            </w:rPr>
          </w:pPr>
          <w:hyperlink w:anchor="_Toc385434592" w:history="1">
            <w:r w:rsidRPr="006132A2">
              <w:rPr>
                <w:rStyle w:val="a7"/>
                <w:noProof/>
              </w:rPr>
              <w:t xml:space="preserve">13.3 </w:t>
            </w:r>
            <w:r w:rsidRPr="006132A2">
              <w:rPr>
                <w:rStyle w:val="a7"/>
                <w:rFonts w:hint="eastAsia"/>
                <w:noProof/>
              </w:rPr>
              <w:t>控制文件</w:t>
            </w:r>
            <w:r w:rsidRPr="006132A2">
              <w:rPr>
                <w:rStyle w:val="a7"/>
                <w:noProof/>
              </w:rPr>
              <w:t>I/O</w:t>
            </w:r>
            <w:r w:rsidRPr="006132A2">
              <w:rPr>
                <w:rStyle w:val="a7"/>
                <w:rFonts w:hint="eastAsia"/>
                <w:noProof/>
              </w:rPr>
              <w:t>的内核缓冲</w:t>
            </w:r>
            <w:r>
              <w:rPr>
                <w:noProof/>
                <w:webHidden/>
              </w:rPr>
              <w:tab/>
            </w:r>
            <w:r>
              <w:rPr>
                <w:noProof/>
                <w:webHidden/>
              </w:rPr>
              <w:fldChar w:fldCharType="begin"/>
            </w:r>
            <w:r>
              <w:rPr>
                <w:noProof/>
                <w:webHidden/>
              </w:rPr>
              <w:instrText xml:space="preserve"> PAGEREF _Toc385434592 \h </w:instrText>
            </w:r>
            <w:r>
              <w:rPr>
                <w:noProof/>
                <w:webHidden/>
              </w:rPr>
            </w:r>
            <w:r>
              <w:rPr>
                <w:noProof/>
                <w:webHidden/>
              </w:rPr>
              <w:fldChar w:fldCharType="separate"/>
            </w:r>
            <w:r>
              <w:rPr>
                <w:noProof/>
                <w:webHidden/>
              </w:rPr>
              <w:t>304</w:t>
            </w:r>
            <w:r>
              <w:rPr>
                <w:noProof/>
                <w:webHidden/>
              </w:rPr>
              <w:fldChar w:fldCharType="end"/>
            </w:r>
          </w:hyperlink>
        </w:p>
        <w:p w:rsidR="0076601B" w:rsidRDefault="0076601B" w:rsidP="0076601B">
          <w:pPr>
            <w:pStyle w:val="20"/>
            <w:tabs>
              <w:tab w:val="right" w:leader="dot" w:pos="8296"/>
            </w:tabs>
            <w:ind w:left="480"/>
            <w:rPr>
              <w:noProof/>
              <w:sz w:val="21"/>
            </w:rPr>
          </w:pPr>
          <w:hyperlink w:anchor="_Toc385434593" w:history="1">
            <w:r w:rsidRPr="006132A2">
              <w:rPr>
                <w:rStyle w:val="a7"/>
                <w:noProof/>
              </w:rPr>
              <w:t>13.4 I/O</w:t>
            </w:r>
            <w:r w:rsidRPr="006132A2">
              <w:rPr>
                <w:rStyle w:val="a7"/>
                <w:rFonts w:hint="eastAsia"/>
                <w:noProof/>
              </w:rPr>
              <w:t>缓冲小结</w:t>
            </w:r>
            <w:r>
              <w:rPr>
                <w:noProof/>
                <w:webHidden/>
              </w:rPr>
              <w:tab/>
            </w:r>
            <w:r>
              <w:rPr>
                <w:noProof/>
                <w:webHidden/>
              </w:rPr>
              <w:fldChar w:fldCharType="begin"/>
            </w:r>
            <w:r>
              <w:rPr>
                <w:noProof/>
                <w:webHidden/>
              </w:rPr>
              <w:instrText xml:space="preserve"> PAGEREF _Toc385434593 \h </w:instrText>
            </w:r>
            <w:r>
              <w:rPr>
                <w:noProof/>
                <w:webHidden/>
              </w:rPr>
            </w:r>
            <w:r>
              <w:rPr>
                <w:noProof/>
                <w:webHidden/>
              </w:rPr>
              <w:fldChar w:fldCharType="separate"/>
            </w:r>
            <w:r>
              <w:rPr>
                <w:noProof/>
                <w:webHidden/>
              </w:rPr>
              <w:t>309</w:t>
            </w:r>
            <w:r>
              <w:rPr>
                <w:noProof/>
                <w:webHidden/>
              </w:rPr>
              <w:fldChar w:fldCharType="end"/>
            </w:r>
          </w:hyperlink>
        </w:p>
        <w:p w:rsidR="0076601B" w:rsidRDefault="0076601B" w:rsidP="0076601B">
          <w:pPr>
            <w:pStyle w:val="20"/>
            <w:tabs>
              <w:tab w:val="right" w:leader="dot" w:pos="8296"/>
            </w:tabs>
            <w:ind w:left="480"/>
            <w:rPr>
              <w:noProof/>
              <w:sz w:val="21"/>
            </w:rPr>
          </w:pPr>
          <w:hyperlink w:anchor="_Toc385434594" w:history="1">
            <w:r w:rsidRPr="006132A2">
              <w:rPr>
                <w:rStyle w:val="a7"/>
                <w:noProof/>
              </w:rPr>
              <w:t xml:space="preserve">13.5 </w:t>
            </w:r>
            <w:r w:rsidRPr="006132A2">
              <w:rPr>
                <w:rStyle w:val="a7"/>
                <w:rFonts w:hint="eastAsia"/>
                <w:noProof/>
              </w:rPr>
              <w:t>向内核建议</w:t>
            </w:r>
            <w:r w:rsidRPr="006132A2">
              <w:rPr>
                <w:rStyle w:val="a7"/>
                <w:noProof/>
              </w:rPr>
              <w:t>I/O</w:t>
            </w:r>
            <w:r w:rsidRPr="006132A2">
              <w:rPr>
                <w:rStyle w:val="a7"/>
                <w:rFonts w:hint="eastAsia"/>
                <w:noProof/>
              </w:rPr>
              <w:t>模型</w:t>
            </w:r>
            <w:r>
              <w:rPr>
                <w:noProof/>
                <w:webHidden/>
              </w:rPr>
              <w:tab/>
            </w:r>
            <w:r>
              <w:rPr>
                <w:noProof/>
                <w:webHidden/>
              </w:rPr>
              <w:fldChar w:fldCharType="begin"/>
            </w:r>
            <w:r>
              <w:rPr>
                <w:noProof/>
                <w:webHidden/>
              </w:rPr>
              <w:instrText xml:space="preserve"> PAGEREF _Toc385434594 \h </w:instrText>
            </w:r>
            <w:r>
              <w:rPr>
                <w:noProof/>
                <w:webHidden/>
              </w:rPr>
            </w:r>
            <w:r>
              <w:rPr>
                <w:noProof/>
                <w:webHidden/>
              </w:rPr>
              <w:fldChar w:fldCharType="separate"/>
            </w:r>
            <w:r>
              <w:rPr>
                <w:noProof/>
                <w:webHidden/>
              </w:rPr>
              <w:t>310</w:t>
            </w:r>
            <w:r>
              <w:rPr>
                <w:noProof/>
                <w:webHidden/>
              </w:rPr>
              <w:fldChar w:fldCharType="end"/>
            </w:r>
          </w:hyperlink>
        </w:p>
        <w:p w:rsidR="0076601B" w:rsidRDefault="0076601B" w:rsidP="0076601B">
          <w:pPr>
            <w:pStyle w:val="20"/>
            <w:tabs>
              <w:tab w:val="right" w:leader="dot" w:pos="8296"/>
            </w:tabs>
            <w:ind w:left="480"/>
            <w:rPr>
              <w:noProof/>
              <w:sz w:val="21"/>
            </w:rPr>
          </w:pPr>
          <w:hyperlink w:anchor="_Toc385434595" w:history="1">
            <w:r w:rsidRPr="006132A2">
              <w:rPr>
                <w:rStyle w:val="a7"/>
                <w:noProof/>
              </w:rPr>
              <w:t xml:space="preserve">13.6 </w:t>
            </w:r>
            <w:r w:rsidRPr="006132A2">
              <w:rPr>
                <w:rStyle w:val="a7"/>
                <w:rFonts w:hint="eastAsia"/>
                <w:noProof/>
              </w:rPr>
              <w:t>绕过缓冲区缓存：</w:t>
            </w:r>
            <w:r w:rsidRPr="006132A2">
              <w:rPr>
                <w:rStyle w:val="a7"/>
                <w:noProof/>
              </w:rPr>
              <w:t>Direct I/O</w:t>
            </w:r>
            <w:r>
              <w:rPr>
                <w:noProof/>
                <w:webHidden/>
              </w:rPr>
              <w:tab/>
            </w:r>
            <w:r>
              <w:rPr>
                <w:noProof/>
                <w:webHidden/>
              </w:rPr>
              <w:fldChar w:fldCharType="begin"/>
            </w:r>
            <w:r>
              <w:rPr>
                <w:noProof/>
                <w:webHidden/>
              </w:rPr>
              <w:instrText xml:space="preserve"> PAGEREF _Toc385434595 \h </w:instrText>
            </w:r>
            <w:r>
              <w:rPr>
                <w:noProof/>
                <w:webHidden/>
              </w:rPr>
            </w:r>
            <w:r>
              <w:rPr>
                <w:noProof/>
                <w:webHidden/>
              </w:rPr>
              <w:fldChar w:fldCharType="separate"/>
            </w:r>
            <w:r>
              <w:rPr>
                <w:noProof/>
                <w:webHidden/>
              </w:rPr>
              <w:t>311</w:t>
            </w:r>
            <w:r>
              <w:rPr>
                <w:noProof/>
                <w:webHidden/>
              </w:rPr>
              <w:fldChar w:fldCharType="end"/>
            </w:r>
          </w:hyperlink>
        </w:p>
        <w:p w:rsidR="0076601B" w:rsidRDefault="0076601B" w:rsidP="0076601B">
          <w:pPr>
            <w:pStyle w:val="20"/>
            <w:tabs>
              <w:tab w:val="right" w:leader="dot" w:pos="8296"/>
            </w:tabs>
            <w:ind w:left="480"/>
            <w:rPr>
              <w:noProof/>
              <w:sz w:val="21"/>
            </w:rPr>
          </w:pPr>
          <w:hyperlink w:anchor="_Toc385434596" w:history="1">
            <w:r w:rsidRPr="006132A2">
              <w:rPr>
                <w:rStyle w:val="a7"/>
                <w:noProof/>
              </w:rPr>
              <w:t xml:space="preserve">13.7 </w:t>
            </w:r>
            <w:r w:rsidRPr="006132A2">
              <w:rPr>
                <w:rStyle w:val="a7"/>
                <w:rFonts w:hint="eastAsia"/>
                <w:noProof/>
              </w:rPr>
              <w:t>混合库函数和系统调用的文件</w:t>
            </w:r>
            <w:r w:rsidRPr="006132A2">
              <w:rPr>
                <w:rStyle w:val="a7"/>
                <w:noProof/>
              </w:rPr>
              <w:t>I/O</w:t>
            </w:r>
            <w:r>
              <w:rPr>
                <w:noProof/>
                <w:webHidden/>
              </w:rPr>
              <w:tab/>
            </w:r>
            <w:r>
              <w:rPr>
                <w:noProof/>
                <w:webHidden/>
              </w:rPr>
              <w:fldChar w:fldCharType="begin"/>
            </w:r>
            <w:r>
              <w:rPr>
                <w:noProof/>
                <w:webHidden/>
              </w:rPr>
              <w:instrText xml:space="preserve"> PAGEREF _Toc385434596 \h </w:instrText>
            </w:r>
            <w:r>
              <w:rPr>
                <w:noProof/>
                <w:webHidden/>
              </w:rPr>
            </w:r>
            <w:r>
              <w:rPr>
                <w:noProof/>
                <w:webHidden/>
              </w:rPr>
              <w:fldChar w:fldCharType="separate"/>
            </w:r>
            <w:r>
              <w:rPr>
                <w:noProof/>
                <w:webHidden/>
              </w:rPr>
              <w:t>314</w:t>
            </w:r>
            <w:r>
              <w:rPr>
                <w:noProof/>
                <w:webHidden/>
              </w:rPr>
              <w:fldChar w:fldCharType="end"/>
            </w:r>
          </w:hyperlink>
        </w:p>
        <w:p w:rsidR="0076601B" w:rsidRDefault="0076601B" w:rsidP="0076601B">
          <w:pPr>
            <w:pStyle w:val="20"/>
            <w:tabs>
              <w:tab w:val="right" w:leader="dot" w:pos="8296"/>
            </w:tabs>
            <w:ind w:left="480"/>
            <w:rPr>
              <w:noProof/>
              <w:sz w:val="21"/>
            </w:rPr>
          </w:pPr>
          <w:hyperlink w:anchor="_Toc385434597" w:history="1">
            <w:r w:rsidRPr="006132A2">
              <w:rPr>
                <w:rStyle w:val="a7"/>
                <w:noProof/>
              </w:rPr>
              <w:t xml:space="preserve">13.8 </w:t>
            </w:r>
            <w:r w:rsidRPr="006132A2">
              <w:rPr>
                <w:rStyle w:val="a7"/>
                <w:rFonts w:hint="eastAsia"/>
                <w:noProof/>
              </w:rPr>
              <w:t>小结</w:t>
            </w:r>
            <w:r>
              <w:rPr>
                <w:noProof/>
                <w:webHidden/>
              </w:rPr>
              <w:tab/>
            </w:r>
            <w:r>
              <w:rPr>
                <w:noProof/>
                <w:webHidden/>
              </w:rPr>
              <w:fldChar w:fldCharType="begin"/>
            </w:r>
            <w:r>
              <w:rPr>
                <w:noProof/>
                <w:webHidden/>
              </w:rPr>
              <w:instrText xml:space="preserve"> PAGEREF _Toc385434597 \h </w:instrText>
            </w:r>
            <w:r>
              <w:rPr>
                <w:noProof/>
                <w:webHidden/>
              </w:rPr>
            </w:r>
            <w:r>
              <w:rPr>
                <w:noProof/>
                <w:webHidden/>
              </w:rPr>
              <w:fldChar w:fldCharType="separate"/>
            </w:r>
            <w:r>
              <w:rPr>
                <w:noProof/>
                <w:webHidden/>
              </w:rPr>
              <w:t>316</w:t>
            </w:r>
            <w:r>
              <w:rPr>
                <w:noProof/>
                <w:webHidden/>
              </w:rPr>
              <w:fldChar w:fldCharType="end"/>
            </w:r>
          </w:hyperlink>
        </w:p>
        <w:p w:rsidR="0076601B" w:rsidRDefault="0076601B" w:rsidP="0076601B">
          <w:pPr>
            <w:pStyle w:val="20"/>
            <w:tabs>
              <w:tab w:val="right" w:leader="dot" w:pos="8296"/>
            </w:tabs>
            <w:ind w:left="480"/>
            <w:rPr>
              <w:noProof/>
              <w:sz w:val="21"/>
            </w:rPr>
          </w:pPr>
          <w:hyperlink w:anchor="_Toc385434598" w:history="1">
            <w:r w:rsidRPr="006132A2">
              <w:rPr>
                <w:rStyle w:val="a7"/>
                <w:noProof/>
              </w:rPr>
              <w:t xml:space="preserve">13.9 </w:t>
            </w:r>
            <w:r w:rsidRPr="006132A2">
              <w:rPr>
                <w:rStyle w:val="a7"/>
                <w:rFonts w:hint="eastAsia"/>
                <w:noProof/>
              </w:rPr>
              <w:t>习题</w:t>
            </w:r>
            <w:r>
              <w:rPr>
                <w:noProof/>
                <w:webHidden/>
              </w:rPr>
              <w:tab/>
            </w:r>
            <w:r>
              <w:rPr>
                <w:noProof/>
                <w:webHidden/>
              </w:rPr>
              <w:fldChar w:fldCharType="begin"/>
            </w:r>
            <w:r>
              <w:rPr>
                <w:noProof/>
                <w:webHidden/>
              </w:rPr>
              <w:instrText xml:space="preserve"> PAGEREF _Toc385434598 \h </w:instrText>
            </w:r>
            <w:r>
              <w:rPr>
                <w:noProof/>
                <w:webHidden/>
              </w:rPr>
            </w:r>
            <w:r>
              <w:rPr>
                <w:noProof/>
                <w:webHidden/>
              </w:rPr>
              <w:fldChar w:fldCharType="separate"/>
            </w:r>
            <w:r>
              <w:rPr>
                <w:noProof/>
                <w:webHidden/>
              </w:rPr>
              <w:t>316</w:t>
            </w:r>
            <w:r>
              <w:rPr>
                <w:noProof/>
                <w:webHidden/>
              </w:rPr>
              <w:fldChar w:fldCharType="end"/>
            </w:r>
          </w:hyperlink>
        </w:p>
        <w:p w:rsidR="0076601B" w:rsidRDefault="0076601B">
          <w:pPr>
            <w:pStyle w:val="10"/>
            <w:tabs>
              <w:tab w:val="right" w:leader="dot" w:pos="8296"/>
            </w:tabs>
            <w:rPr>
              <w:noProof/>
              <w:sz w:val="21"/>
            </w:rPr>
          </w:pPr>
          <w:hyperlink w:anchor="_Toc385434599" w:history="1">
            <w:r w:rsidRPr="006132A2">
              <w:rPr>
                <w:rStyle w:val="a7"/>
                <w:rFonts w:hint="eastAsia"/>
                <w:noProof/>
              </w:rPr>
              <w:t>第</w:t>
            </w:r>
            <w:r w:rsidRPr="006132A2">
              <w:rPr>
                <w:rStyle w:val="a7"/>
                <w:noProof/>
              </w:rPr>
              <w:t>14</w:t>
            </w:r>
            <w:r w:rsidRPr="006132A2">
              <w:rPr>
                <w:rStyle w:val="a7"/>
                <w:rFonts w:hint="eastAsia"/>
                <w:noProof/>
              </w:rPr>
              <w:t>章</w:t>
            </w:r>
            <w:r w:rsidRPr="006132A2">
              <w:rPr>
                <w:rStyle w:val="a7"/>
                <w:noProof/>
              </w:rPr>
              <w:t xml:space="preserve"> </w:t>
            </w:r>
            <w:r w:rsidRPr="006132A2">
              <w:rPr>
                <w:rStyle w:val="a7"/>
                <w:rFonts w:hint="eastAsia"/>
                <w:noProof/>
              </w:rPr>
              <w:t>文件系统</w:t>
            </w:r>
            <w:r>
              <w:rPr>
                <w:noProof/>
                <w:webHidden/>
              </w:rPr>
              <w:tab/>
            </w:r>
            <w:r>
              <w:rPr>
                <w:noProof/>
                <w:webHidden/>
              </w:rPr>
              <w:fldChar w:fldCharType="begin"/>
            </w:r>
            <w:r>
              <w:rPr>
                <w:noProof/>
                <w:webHidden/>
              </w:rPr>
              <w:instrText xml:space="preserve"> PAGEREF _Toc385434599 \h </w:instrText>
            </w:r>
            <w:r>
              <w:rPr>
                <w:noProof/>
                <w:webHidden/>
              </w:rPr>
            </w:r>
            <w:r>
              <w:rPr>
                <w:noProof/>
                <w:webHidden/>
              </w:rPr>
              <w:fldChar w:fldCharType="separate"/>
            </w:r>
            <w:r>
              <w:rPr>
                <w:noProof/>
                <w:webHidden/>
              </w:rPr>
              <w:t>318</w:t>
            </w:r>
            <w:r>
              <w:rPr>
                <w:noProof/>
                <w:webHidden/>
              </w:rPr>
              <w:fldChar w:fldCharType="end"/>
            </w:r>
          </w:hyperlink>
        </w:p>
        <w:p w:rsidR="0076601B" w:rsidRDefault="0076601B" w:rsidP="0076601B">
          <w:pPr>
            <w:pStyle w:val="20"/>
            <w:tabs>
              <w:tab w:val="right" w:leader="dot" w:pos="8296"/>
            </w:tabs>
            <w:ind w:left="480"/>
            <w:rPr>
              <w:noProof/>
              <w:sz w:val="21"/>
            </w:rPr>
          </w:pPr>
          <w:hyperlink w:anchor="_Toc385434600" w:history="1">
            <w:r w:rsidRPr="006132A2">
              <w:rPr>
                <w:rStyle w:val="a7"/>
                <w:noProof/>
              </w:rPr>
              <w:t xml:space="preserve">14.1 </w:t>
            </w:r>
            <w:r w:rsidRPr="006132A2">
              <w:rPr>
                <w:rStyle w:val="a7"/>
                <w:rFonts w:hint="eastAsia"/>
                <w:noProof/>
              </w:rPr>
              <w:t>设备特殊文件（设备）</w:t>
            </w:r>
            <w:r>
              <w:rPr>
                <w:noProof/>
                <w:webHidden/>
              </w:rPr>
              <w:tab/>
            </w:r>
            <w:r>
              <w:rPr>
                <w:noProof/>
                <w:webHidden/>
              </w:rPr>
              <w:fldChar w:fldCharType="begin"/>
            </w:r>
            <w:r>
              <w:rPr>
                <w:noProof/>
                <w:webHidden/>
              </w:rPr>
              <w:instrText xml:space="preserve"> PAGEREF _Toc385434600 \h </w:instrText>
            </w:r>
            <w:r>
              <w:rPr>
                <w:noProof/>
                <w:webHidden/>
              </w:rPr>
            </w:r>
            <w:r>
              <w:rPr>
                <w:noProof/>
                <w:webHidden/>
              </w:rPr>
              <w:fldChar w:fldCharType="separate"/>
            </w:r>
            <w:r>
              <w:rPr>
                <w:noProof/>
                <w:webHidden/>
              </w:rPr>
              <w:t>318</w:t>
            </w:r>
            <w:r>
              <w:rPr>
                <w:noProof/>
                <w:webHidden/>
              </w:rPr>
              <w:fldChar w:fldCharType="end"/>
            </w:r>
          </w:hyperlink>
        </w:p>
        <w:p w:rsidR="0076601B" w:rsidRDefault="0076601B" w:rsidP="0076601B">
          <w:pPr>
            <w:pStyle w:val="20"/>
            <w:tabs>
              <w:tab w:val="right" w:leader="dot" w:pos="8296"/>
            </w:tabs>
            <w:ind w:left="480"/>
            <w:rPr>
              <w:noProof/>
              <w:sz w:val="21"/>
            </w:rPr>
          </w:pPr>
          <w:hyperlink w:anchor="_Toc385434601" w:history="1">
            <w:r w:rsidRPr="006132A2">
              <w:rPr>
                <w:rStyle w:val="a7"/>
                <w:noProof/>
              </w:rPr>
              <w:t xml:space="preserve">14.2 </w:t>
            </w:r>
            <w:r w:rsidRPr="006132A2">
              <w:rPr>
                <w:rStyle w:val="a7"/>
                <w:rFonts w:hint="eastAsia"/>
                <w:noProof/>
              </w:rPr>
              <w:t>磁盘和分区</w:t>
            </w:r>
            <w:r>
              <w:rPr>
                <w:noProof/>
                <w:webHidden/>
              </w:rPr>
              <w:tab/>
            </w:r>
            <w:r>
              <w:rPr>
                <w:noProof/>
                <w:webHidden/>
              </w:rPr>
              <w:fldChar w:fldCharType="begin"/>
            </w:r>
            <w:r>
              <w:rPr>
                <w:noProof/>
                <w:webHidden/>
              </w:rPr>
              <w:instrText xml:space="preserve"> PAGEREF _Toc385434601 \h </w:instrText>
            </w:r>
            <w:r>
              <w:rPr>
                <w:noProof/>
                <w:webHidden/>
              </w:rPr>
            </w:r>
            <w:r>
              <w:rPr>
                <w:noProof/>
                <w:webHidden/>
              </w:rPr>
              <w:fldChar w:fldCharType="separate"/>
            </w:r>
            <w:r>
              <w:rPr>
                <w:noProof/>
                <w:webHidden/>
              </w:rPr>
              <w:t>320</w:t>
            </w:r>
            <w:r>
              <w:rPr>
                <w:noProof/>
                <w:webHidden/>
              </w:rPr>
              <w:fldChar w:fldCharType="end"/>
            </w:r>
          </w:hyperlink>
        </w:p>
        <w:p w:rsidR="0076601B" w:rsidRDefault="0076601B" w:rsidP="0076601B">
          <w:pPr>
            <w:pStyle w:val="20"/>
            <w:tabs>
              <w:tab w:val="right" w:leader="dot" w:pos="8296"/>
            </w:tabs>
            <w:ind w:left="480"/>
            <w:rPr>
              <w:noProof/>
              <w:sz w:val="21"/>
            </w:rPr>
          </w:pPr>
          <w:hyperlink w:anchor="_Toc385434602" w:history="1">
            <w:r w:rsidRPr="006132A2">
              <w:rPr>
                <w:rStyle w:val="a7"/>
                <w:noProof/>
              </w:rPr>
              <w:t xml:space="preserve">14.3 </w:t>
            </w:r>
            <w:r w:rsidRPr="006132A2">
              <w:rPr>
                <w:rStyle w:val="a7"/>
                <w:rFonts w:hint="eastAsia"/>
                <w:noProof/>
              </w:rPr>
              <w:t>文件系统</w:t>
            </w:r>
            <w:r>
              <w:rPr>
                <w:noProof/>
                <w:webHidden/>
              </w:rPr>
              <w:tab/>
            </w:r>
            <w:r>
              <w:rPr>
                <w:noProof/>
                <w:webHidden/>
              </w:rPr>
              <w:fldChar w:fldCharType="begin"/>
            </w:r>
            <w:r>
              <w:rPr>
                <w:noProof/>
                <w:webHidden/>
              </w:rPr>
              <w:instrText xml:space="preserve"> PAGEREF _Toc385434602 \h </w:instrText>
            </w:r>
            <w:r>
              <w:rPr>
                <w:noProof/>
                <w:webHidden/>
              </w:rPr>
            </w:r>
            <w:r>
              <w:rPr>
                <w:noProof/>
                <w:webHidden/>
              </w:rPr>
              <w:fldChar w:fldCharType="separate"/>
            </w:r>
            <w:r>
              <w:rPr>
                <w:noProof/>
                <w:webHidden/>
              </w:rPr>
              <w:t>321</w:t>
            </w:r>
            <w:r>
              <w:rPr>
                <w:noProof/>
                <w:webHidden/>
              </w:rPr>
              <w:fldChar w:fldCharType="end"/>
            </w:r>
          </w:hyperlink>
        </w:p>
        <w:p w:rsidR="0076601B" w:rsidRDefault="0076601B" w:rsidP="0076601B">
          <w:pPr>
            <w:pStyle w:val="20"/>
            <w:tabs>
              <w:tab w:val="right" w:leader="dot" w:pos="8296"/>
            </w:tabs>
            <w:ind w:left="480"/>
            <w:rPr>
              <w:noProof/>
              <w:sz w:val="21"/>
            </w:rPr>
          </w:pPr>
          <w:hyperlink w:anchor="_Toc385434603" w:history="1">
            <w:r w:rsidRPr="006132A2">
              <w:rPr>
                <w:rStyle w:val="a7"/>
                <w:noProof/>
              </w:rPr>
              <w:t>14.4 i-node</w:t>
            </w:r>
            <w:r>
              <w:rPr>
                <w:noProof/>
                <w:webHidden/>
              </w:rPr>
              <w:tab/>
            </w:r>
            <w:r>
              <w:rPr>
                <w:noProof/>
                <w:webHidden/>
              </w:rPr>
              <w:fldChar w:fldCharType="begin"/>
            </w:r>
            <w:r>
              <w:rPr>
                <w:noProof/>
                <w:webHidden/>
              </w:rPr>
              <w:instrText xml:space="preserve"> PAGEREF _Toc385434603 \h </w:instrText>
            </w:r>
            <w:r>
              <w:rPr>
                <w:noProof/>
                <w:webHidden/>
              </w:rPr>
            </w:r>
            <w:r>
              <w:rPr>
                <w:noProof/>
                <w:webHidden/>
              </w:rPr>
              <w:fldChar w:fldCharType="separate"/>
            </w:r>
            <w:r>
              <w:rPr>
                <w:noProof/>
                <w:webHidden/>
              </w:rPr>
              <w:t>324</w:t>
            </w:r>
            <w:r>
              <w:rPr>
                <w:noProof/>
                <w:webHidden/>
              </w:rPr>
              <w:fldChar w:fldCharType="end"/>
            </w:r>
          </w:hyperlink>
        </w:p>
        <w:p w:rsidR="0076601B" w:rsidRDefault="0076601B" w:rsidP="0076601B">
          <w:pPr>
            <w:pStyle w:val="20"/>
            <w:tabs>
              <w:tab w:val="right" w:leader="dot" w:pos="8296"/>
            </w:tabs>
            <w:ind w:left="480"/>
            <w:rPr>
              <w:noProof/>
              <w:sz w:val="21"/>
            </w:rPr>
          </w:pPr>
          <w:hyperlink w:anchor="_Toc385434604" w:history="1">
            <w:r w:rsidRPr="006132A2">
              <w:rPr>
                <w:rStyle w:val="a7"/>
                <w:noProof/>
              </w:rPr>
              <w:t xml:space="preserve">14.5 </w:t>
            </w:r>
            <w:r w:rsidRPr="006132A2">
              <w:rPr>
                <w:rStyle w:val="a7"/>
                <w:rFonts w:hint="eastAsia"/>
                <w:noProof/>
              </w:rPr>
              <w:t>虚拟文件系统（</w:t>
            </w:r>
            <w:r w:rsidRPr="006132A2">
              <w:rPr>
                <w:rStyle w:val="a7"/>
                <w:noProof/>
              </w:rPr>
              <w:t>VFS</w:t>
            </w:r>
            <w:r w:rsidRPr="006132A2">
              <w:rPr>
                <w:rStyle w:val="a7"/>
                <w:rFonts w:hint="eastAsia"/>
                <w:noProof/>
              </w:rPr>
              <w:t>）</w:t>
            </w:r>
            <w:r>
              <w:rPr>
                <w:noProof/>
                <w:webHidden/>
              </w:rPr>
              <w:tab/>
            </w:r>
            <w:r>
              <w:rPr>
                <w:noProof/>
                <w:webHidden/>
              </w:rPr>
              <w:fldChar w:fldCharType="begin"/>
            </w:r>
            <w:r>
              <w:rPr>
                <w:noProof/>
                <w:webHidden/>
              </w:rPr>
              <w:instrText xml:space="preserve"> PAGEREF _Toc385434604 \h </w:instrText>
            </w:r>
            <w:r>
              <w:rPr>
                <w:noProof/>
                <w:webHidden/>
              </w:rPr>
            </w:r>
            <w:r>
              <w:rPr>
                <w:noProof/>
                <w:webHidden/>
              </w:rPr>
              <w:fldChar w:fldCharType="separate"/>
            </w:r>
            <w:r>
              <w:rPr>
                <w:noProof/>
                <w:webHidden/>
              </w:rPr>
              <w:t>326</w:t>
            </w:r>
            <w:r>
              <w:rPr>
                <w:noProof/>
                <w:webHidden/>
              </w:rPr>
              <w:fldChar w:fldCharType="end"/>
            </w:r>
          </w:hyperlink>
        </w:p>
        <w:p w:rsidR="0076601B" w:rsidRDefault="0076601B" w:rsidP="0076601B">
          <w:pPr>
            <w:pStyle w:val="20"/>
            <w:tabs>
              <w:tab w:val="right" w:leader="dot" w:pos="8296"/>
            </w:tabs>
            <w:ind w:left="480"/>
            <w:rPr>
              <w:noProof/>
              <w:sz w:val="21"/>
            </w:rPr>
          </w:pPr>
          <w:hyperlink w:anchor="_Toc385434605" w:history="1">
            <w:r w:rsidRPr="006132A2">
              <w:rPr>
                <w:rStyle w:val="a7"/>
                <w:noProof/>
              </w:rPr>
              <w:t xml:space="preserve">14.6 </w:t>
            </w:r>
            <w:r w:rsidRPr="006132A2">
              <w:rPr>
                <w:rStyle w:val="a7"/>
                <w:rFonts w:hint="eastAsia"/>
                <w:noProof/>
              </w:rPr>
              <w:t>日志文件系统</w:t>
            </w:r>
            <w:r>
              <w:rPr>
                <w:noProof/>
                <w:webHidden/>
              </w:rPr>
              <w:tab/>
            </w:r>
            <w:r>
              <w:rPr>
                <w:noProof/>
                <w:webHidden/>
              </w:rPr>
              <w:fldChar w:fldCharType="begin"/>
            </w:r>
            <w:r>
              <w:rPr>
                <w:noProof/>
                <w:webHidden/>
              </w:rPr>
              <w:instrText xml:space="preserve"> PAGEREF _Toc385434605 \h </w:instrText>
            </w:r>
            <w:r>
              <w:rPr>
                <w:noProof/>
                <w:webHidden/>
              </w:rPr>
            </w:r>
            <w:r>
              <w:rPr>
                <w:noProof/>
                <w:webHidden/>
              </w:rPr>
              <w:fldChar w:fldCharType="separate"/>
            </w:r>
            <w:r>
              <w:rPr>
                <w:noProof/>
                <w:webHidden/>
              </w:rPr>
              <w:t>327</w:t>
            </w:r>
            <w:r>
              <w:rPr>
                <w:noProof/>
                <w:webHidden/>
              </w:rPr>
              <w:fldChar w:fldCharType="end"/>
            </w:r>
          </w:hyperlink>
        </w:p>
        <w:p w:rsidR="0076601B" w:rsidRDefault="0076601B" w:rsidP="0076601B">
          <w:pPr>
            <w:pStyle w:val="20"/>
            <w:tabs>
              <w:tab w:val="right" w:leader="dot" w:pos="8296"/>
            </w:tabs>
            <w:ind w:left="480"/>
            <w:rPr>
              <w:noProof/>
              <w:sz w:val="21"/>
            </w:rPr>
          </w:pPr>
          <w:hyperlink w:anchor="_Toc385434606" w:history="1">
            <w:r w:rsidRPr="006132A2">
              <w:rPr>
                <w:rStyle w:val="a7"/>
                <w:noProof/>
              </w:rPr>
              <w:t xml:space="preserve">14.7 </w:t>
            </w:r>
            <w:r w:rsidRPr="006132A2">
              <w:rPr>
                <w:rStyle w:val="a7"/>
                <w:rFonts w:hint="eastAsia"/>
                <w:noProof/>
              </w:rPr>
              <w:t>单目录层次结构和挂载点</w:t>
            </w:r>
            <w:r>
              <w:rPr>
                <w:noProof/>
                <w:webHidden/>
              </w:rPr>
              <w:tab/>
            </w:r>
            <w:r>
              <w:rPr>
                <w:noProof/>
                <w:webHidden/>
              </w:rPr>
              <w:fldChar w:fldCharType="begin"/>
            </w:r>
            <w:r>
              <w:rPr>
                <w:noProof/>
                <w:webHidden/>
              </w:rPr>
              <w:instrText xml:space="preserve"> PAGEREF _Toc385434606 \h </w:instrText>
            </w:r>
            <w:r>
              <w:rPr>
                <w:noProof/>
                <w:webHidden/>
              </w:rPr>
            </w:r>
            <w:r>
              <w:rPr>
                <w:noProof/>
                <w:webHidden/>
              </w:rPr>
              <w:fldChar w:fldCharType="separate"/>
            </w:r>
            <w:r>
              <w:rPr>
                <w:noProof/>
                <w:webHidden/>
              </w:rPr>
              <w:t>329</w:t>
            </w:r>
            <w:r>
              <w:rPr>
                <w:noProof/>
                <w:webHidden/>
              </w:rPr>
              <w:fldChar w:fldCharType="end"/>
            </w:r>
          </w:hyperlink>
        </w:p>
        <w:p w:rsidR="0076601B" w:rsidRDefault="0076601B" w:rsidP="0076601B">
          <w:pPr>
            <w:pStyle w:val="20"/>
            <w:tabs>
              <w:tab w:val="right" w:leader="dot" w:pos="8296"/>
            </w:tabs>
            <w:ind w:left="480"/>
            <w:rPr>
              <w:noProof/>
              <w:sz w:val="21"/>
            </w:rPr>
          </w:pPr>
          <w:hyperlink w:anchor="_Toc385434607" w:history="1">
            <w:r w:rsidRPr="006132A2">
              <w:rPr>
                <w:rStyle w:val="a7"/>
                <w:noProof/>
              </w:rPr>
              <w:t xml:space="preserve">14.8 </w:t>
            </w:r>
            <w:r w:rsidRPr="006132A2">
              <w:rPr>
                <w:rStyle w:val="a7"/>
                <w:rFonts w:hint="eastAsia"/>
                <w:noProof/>
              </w:rPr>
              <w:t>挂载和卸载文件系统</w:t>
            </w:r>
            <w:r>
              <w:rPr>
                <w:noProof/>
                <w:webHidden/>
              </w:rPr>
              <w:tab/>
            </w:r>
            <w:r>
              <w:rPr>
                <w:noProof/>
                <w:webHidden/>
              </w:rPr>
              <w:fldChar w:fldCharType="begin"/>
            </w:r>
            <w:r>
              <w:rPr>
                <w:noProof/>
                <w:webHidden/>
              </w:rPr>
              <w:instrText xml:space="preserve"> PAGEREF _Toc385434607 \h </w:instrText>
            </w:r>
            <w:r>
              <w:rPr>
                <w:noProof/>
                <w:webHidden/>
              </w:rPr>
            </w:r>
            <w:r>
              <w:rPr>
                <w:noProof/>
                <w:webHidden/>
              </w:rPr>
              <w:fldChar w:fldCharType="separate"/>
            </w:r>
            <w:r>
              <w:rPr>
                <w:noProof/>
                <w:webHidden/>
              </w:rPr>
              <w:t>331</w:t>
            </w:r>
            <w:r>
              <w:rPr>
                <w:noProof/>
                <w:webHidden/>
              </w:rPr>
              <w:fldChar w:fldCharType="end"/>
            </w:r>
          </w:hyperlink>
        </w:p>
        <w:p w:rsidR="0076601B" w:rsidRDefault="0076601B" w:rsidP="0076601B">
          <w:pPr>
            <w:pStyle w:val="30"/>
            <w:tabs>
              <w:tab w:val="right" w:leader="dot" w:pos="8296"/>
            </w:tabs>
            <w:ind w:left="960"/>
            <w:rPr>
              <w:noProof/>
              <w:sz w:val="21"/>
            </w:rPr>
          </w:pPr>
          <w:hyperlink w:anchor="_Toc385434608" w:history="1">
            <w:r w:rsidRPr="006132A2">
              <w:rPr>
                <w:rStyle w:val="a7"/>
                <w:noProof/>
              </w:rPr>
              <w:t xml:space="preserve">14.8.1 </w:t>
            </w:r>
            <w:r w:rsidRPr="006132A2">
              <w:rPr>
                <w:rStyle w:val="a7"/>
                <w:rFonts w:hint="eastAsia"/>
                <w:noProof/>
              </w:rPr>
              <w:t>挂载文件系统：</w:t>
            </w:r>
            <w:r w:rsidRPr="006132A2">
              <w:rPr>
                <w:rStyle w:val="a7"/>
                <w:noProof/>
              </w:rPr>
              <w:t>mount()</w:t>
            </w:r>
            <w:r>
              <w:rPr>
                <w:noProof/>
                <w:webHidden/>
              </w:rPr>
              <w:tab/>
            </w:r>
            <w:r>
              <w:rPr>
                <w:noProof/>
                <w:webHidden/>
              </w:rPr>
              <w:fldChar w:fldCharType="begin"/>
            </w:r>
            <w:r>
              <w:rPr>
                <w:noProof/>
                <w:webHidden/>
              </w:rPr>
              <w:instrText xml:space="preserve"> PAGEREF _Toc385434608 \h </w:instrText>
            </w:r>
            <w:r>
              <w:rPr>
                <w:noProof/>
                <w:webHidden/>
              </w:rPr>
            </w:r>
            <w:r>
              <w:rPr>
                <w:noProof/>
                <w:webHidden/>
              </w:rPr>
              <w:fldChar w:fldCharType="separate"/>
            </w:r>
            <w:r>
              <w:rPr>
                <w:noProof/>
                <w:webHidden/>
              </w:rPr>
              <w:t>332</w:t>
            </w:r>
            <w:r>
              <w:rPr>
                <w:noProof/>
                <w:webHidden/>
              </w:rPr>
              <w:fldChar w:fldCharType="end"/>
            </w:r>
          </w:hyperlink>
        </w:p>
        <w:p w:rsidR="0076601B" w:rsidRDefault="0076601B" w:rsidP="0076601B">
          <w:pPr>
            <w:pStyle w:val="30"/>
            <w:tabs>
              <w:tab w:val="right" w:leader="dot" w:pos="8296"/>
            </w:tabs>
            <w:ind w:left="960"/>
            <w:rPr>
              <w:noProof/>
              <w:sz w:val="21"/>
            </w:rPr>
          </w:pPr>
          <w:hyperlink w:anchor="_Toc385434609" w:history="1">
            <w:r w:rsidRPr="006132A2">
              <w:rPr>
                <w:rStyle w:val="a7"/>
                <w:noProof/>
              </w:rPr>
              <w:t xml:space="preserve">14.8.2 </w:t>
            </w:r>
            <w:r w:rsidRPr="006132A2">
              <w:rPr>
                <w:rStyle w:val="a7"/>
                <w:rFonts w:hint="eastAsia"/>
                <w:noProof/>
              </w:rPr>
              <w:t>卸载文件系统：</w:t>
            </w:r>
            <w:r w:rsidRPr="006132A2">
              <w:rPr>
                <w:rStyle w:val="a7"/>
                <w:noProof/>
              </w:rPr>
              <w:t>umount()</w:t>
            </w:r>
            <w:r w:rsidRPr="006132A2">
              <w:rPr>
                <w:rStyle w:val="a7"/>
                <w:rFonts w:hint="eastAsia"/>
                <w:noProof/>
              </w:rPr>
              <w:t>和</w:t>
            </w:r>
            <w:r w:rsidRPr="006132A2">
              <w:rPr>
                <w:rStyle w:val="a7"/>
                <w:noProof/>
              </w:rPr>
              <w:t>umount2()</w:t>
            </w:r>
            <w:r>
              <w:rPr>
                <w:noProof/>
                <w:webHidden/>
              </w:rPr>
              <w:tab/>
            </w:r>
            <w:r>
              <w:rPr>
                <w:noProof/>
                <w:webHidden/>
              </w:rPr>
              <w:fldChar w:fldCharType="begin"/>
            </w:r>
            <w:r>
              <w:rPr>
                <w:noProof/>
                <w:webHidden/>
              </w:rPr>
              <w:instrText xml:space="preserve"> PAGEREF _Toc385434609 \h </w:instrText>
            </w:r>
            <w:r>
              <w:rPr>
                <w:noProof/>
                <w:webHidden/>
              </w:rPr>
            </w:r>
            <w:r>
              <w:rPr>
                <w:noProof/>
                <w:webHidden/>
              </w:rPr>
              <w:fldChar w:fldCharType="separate"/>
            </w:r>
            <w:r>
              <w:rPr>
                <w:noProof/>
                <w:webHidden/>
              </w:rPr>
              <w:t>339</w:t>
            </w:r>
            <w:r>
              <w:rPr>
                <w:noProof/>
                <w:webHidden/>
              </w:rPr>
              <w:fldChar w:fldCharType="end"/>
            </w:r>
          </w:hyperlink>
        </w:p>
        <w:p w:rsidR="0076601B" w:rsidRDefault="0076601B" w:rsidP="0076601B">
          <w:pPr>
            <w:pStyle w:val="20"/>
            <w:tabs>
              <w:tab w:val="right" w:leader="dot" w:pos="8296"/>
            </w:tabs>
            <w:ind w:left="480"/>
            <w:rPr>
              <w:noProof/>
              <w:sz w:val="21"/>
            </w:rPr>
          </w:pPr>
          <w:hyperlink w:anchor="_Toc385434610" w:history="1">
            <w:r w:rsidRPr="006132A2">
              <w:rPr>
                <w:rStyle w:val="a7"/>
                <w:noProof/>
              </w:rPr>
              <w:t xml:space="preserve">14.9 </w:t>
            </w:r>
            <w:r w:rsidRPr="006132A2">
              <w:rPr>
                <w:rStyle w:val="a7"/>
                <w:rFonts w:hint="eastAsia"/>
                <w:noProof/>
              </w:rPr>
              <w:t>高级挂载特性</w:t>
            </w:r>
            <w:r>
              <w:rPr>
                <w:noProof/>
                <w:webHidden/>
              </w:rPr>
              <w:tab/>
            </w:r>
            <w:r>
              <w:rPr>
                <w:noProof/>
                <w:webHidden/>
              </w:rPr>
              <w:fldChar w:fldCharType="begin"/>
            </w:r>
            <w:r>
              <w:rPr>
                <w:noProof/>
                <w:webHidden/>
              </w:rPr>
              <w:instrText xml:space="preserve"> PAGEREF _Toc385434610 \h </w:instrText>
            </w:r>
            <w:r>
              <w:rPr>
                <w:noProof/>
                <w:webHidden/>
              </w:rPr>
            </w:r>
            <w:r>
              <w:rPr>
                <w:noProof/>
                <w:webHidden/>
              </w:rPr>
              <w:fldChar w:fldCharType="separate"/>
            </w:r>
            <w:r>
              <w:rPr>
                <w:noProof/>
                <w:webHidden/>
              </w:rPr>
              <w:t>341</w:t>
            </w:r>
            <w:r>
              <w:rPr>
                <w:noProof/>
                <w:webHidden/>
              </w:rPr>
              <w:fldChar w:fldCharType="end"/>
            </w:r>
          </w:hyperlink>
        </w:p>
        <w:p w:rsidR="0076601B" w:rsidRDefault="0076601B" w:rsidP="0076601B">
          <w:pPr>
            <w:pStyle w:val="30"/>
            <w:tabs>
              <w:tab w:val="right" w:leader="dot" w:pos="8296"/>
            </w:tabs>
            <w:ind w:left="960"/>
            <w:rPr>
              <w:noProof/>
              <w:sz w:val="21"/>
            </w:rPr>
          </w:pPr>
          <w:hyperlink w:anchor="_Toc385434611" w:history="1">
            <w:r w:rsidRPr="006132A2">
              <w:rPr>
                <w:rStyle w:val="a7"/>
                <w:noProof/>
              </w:rPr>
              <w:t xml:space="preserve">14.9.1 </w:t>
            </w:r>
            <w:r w:rsidRPr="006132A2">
              <w:rPr>
                <w:rStyle w:val="a7"/>
                <w:rFonts w:hint="eastAsia"/>
                <w:noProof/>
              </w:rPr>
              <w:t>挂载文件系统至多个挂载点</w:t>
            </w:r>
            <w:r>
              <w:rPr>
                <w:noProof/>
                <w:webHidden/>
              </w:rPr>
              <w:tab/>
            </w:r>
            <w:r>
              <w:rPr>
                <w:noProof/>
                <w:webHidden/>
              </w:rPr>
              <w:fldChar w:fldCharType="begin"/>
            </w:r>
            <w:r>
              <w:rPr>
                <w:noProof/>
                <w:webHidden/>
              </w:rPr>
              <w:instrText xml:space="preserve"> PAGEREF _Toc385434611 \h </w:instrText>
            </w:r>
            <w:r>
              <w:rPr>
                <w:noProof/>
                <w:webHidden/>
              </w:rPr>
            </w:r>
            <w:r>
              <w:rPr>
                <w:noProof/>
                <w:webHidden/>
              </w:rPr>
              <w:fldChar w:fldCharType="separate"/>
            </w:r>
            <w:r>
              <w:rPr>
                <w:noProof/>
                <w:webHidden/>
              </w:rPr>
              <w:t>341</w:t>
            </w:r>
            <w:r>
              <w:rPr>
                <w:noProof/>
                <w:webHidden/>
              </w:rPr>
              <w:fldChar w:fldCharType="end"/>
            </w:r>
          </w:hyperlink>
        </w:p>
        <w:p w:rsidR="0076601B" w:rsidRDefault="0076601B" w:rsidP="0076601B">
          <w:pPr>
            <w:pStyle w:val="30"/>
            <w:tabs>
              <w:tab w:val="right" w:leader="dot" w:pos="8296"/>
            </w:tabs>
            <w:ind w:left="960"/>
            <w:rPr>
              <w:noProof/>
              <w:sz w:val="21"/>
            </w:rPr>
          </w:pPr>
          <w:hyperlink w:anchor="_Toc385434612" w:history="1">
            <w:r w:rsidRPr="006132A2">
              <w:rPr>
                <w:rStyle w:val="a7"/>
                <w:noProof/>
              </w:rPr>
              <w:t xml:space="preserve">14.9.2 </w:t>
            </w:r>
            <w:r w:rsidRPr="006132A2">
              <w:rPr>
                <w:rStyle w:val="a7"/>
                <w:rFonts w:hint="eastAsia"/>
                <w:noProof/>
              </w:rPr>
              <w:t>堆叠多个挂载至相同挂载点</w:t>
            </w:r>
            <w:r>
              <w:rPr>
                <w:noProof/>
                <w:webHidden/>
              </w:rPr>
              <w:tab/>
            </w:r>
            <w:r>
              <w:rPr>
                <w:noProof/>
                <w:webHidden/>
              </w:rPr>
              <w:fldChar w:fldCharType="begin"/>
            </w:r>
            <w:r>
              <w:rPr>
                <w:noProof/>
                <w:webHidden/>
              </w:rPr>
              <w:instrText xml:space="preserve"> PAGEREF _Toc385434612 \h </w:instrText>
            </w:r>
            <w:r>
              <w:rPr>
                <w:noProof/>
                <w:webHidden/>
              </w:rPr>
            </w:r>
            <w:r>
              <w:rPr>
                <w:noProof/>
                <w:webHidden/>
              </w:rPr>
              <w:fldChar w:fldCharType="separate"/>
            </w:r>
            <w:r>
              <w:rPr>
                <w:noProof/>
                <w:webHidden/>
              </w:rPr>
              <w:t>342</w:t>
            </w:r>
            <w:r>
              <w:rPr>
                <w:noProof/>
                <w:webHidden/>
              </w:rPr>
              <w:fldChar w:fldCharType="end"/>
            </w:r>
          </w:hyperlink>
        </w:p>
        <w:p w:rsidR="0076601B" w:rsidRDefault="0076601B" w:rsidP="0076601B">
          <w:pPr>
            <w:pStyle w:val="30"/>
            <w:tabs>
              <w:tab w:val="right" w:leader="dot" w:pos="8296"/>
            </w:tabs>
            <w:ind w:left="960"/>
            <w:rPr>
              <w:noProof/>
              <w:sz w:val="21"/>
            </w:rPr>
          </w:pPr>
          <w:hyperlink w:anchor="_Toc385434613" w:history="1">
            <w:r w:rsidRPr="006132A2">
              <w:rPr>
                <w:rStyle w:val="a7"/>
                <w:noProof/>
              </w:rPr>
              <w:t xml:space="preserve">14.9.3 </w:t>
            </w:r>
            <w:r w:rsidRPr="006132A2">
              <w:rPr>
                <w:rStyle w:val="a7"/>
                <w:rFonts w:hint="eastAsia"/>
                <w:noProof/>
              </w:rPr>
              <w:t>单次挂载的挂载标志选项</w:t>
            </w:r>
            <w:r>
              <w:rPr>
                <w:noProof/>
                <w:webHidden/>
              </w:rPr>
              <w:tab/>
            </w:r>
            <w:r>
              <w:rPr>
                <w:noProof/>
                <w:webHidden/>
              </w:rPr>
              <w:fldChar w:fldCharType="begin"/>
            </w:r>
            <w:r>
              <w:rPr>
                <w:noProof/>
                <w:webHidden/>
              </w:rPr>
              <w:instrText xml:space="preserve"> PAGEREF _Toc385434613 \h </w:instrText>
            </w:r>
            <w:r>
              <w:rPr>
                <w:noProof/>
                <w:webHidden/>
              </w:rPr>
            </w:r>
            <w:r>
              <w:rPr>
                <w:noProof/>
                <w:webHidden/>
              </w:rPr>
              <w:fldChar w:fldCharType="separate"/>
            </w:r>
            <w:r>
              <w:rPr>
                <w:noProof/>
                <w:webHidden/>
              </w:rPr>
              <w:t>342</w:t>
            </w:r>
            <w:r>
              <w:rPr>
                <w:noProof/>
                <w:webHidden/>
              </w:rPr>
              <w:fldChar w:fldCharType="end"/>
            </w:r>
          </w:hyperlink>
        </w:p>
        <w:p w:rsidR="0076601B" w:rsidRDefault="0076601B" w:rsidP="0076601B">
          <w:pPr>
            <w:pStyle w:val="30"/>
            <w:tabs>
              <w:tab w:val="right" w:leader="dot" w:pos="8296"/>
            </w:tabs>
            <w:ind w:left="960"/>
            <w:rPr>
              <w:noProof/>
              <w:sz w:val="21"/>
            </w:rPr>
          </w:pPr>
          <w:hyperlink w:anchor="_Toc385434614" w:history="1">
            <w:r w:rsidRPr="006132A2">
              <w:rPr>
                <w:rStyle w:val="a7"/>
                <w:noProof/>
              </w:rPr>
              <w:t xml:space="preserve">14.9.4 </w:t>
            </w:r>
            <w:r w:rsidRPr="006132A2">
              <w:rPr>
                <w:rStyle w:val="a7"/>
                <w:rFonts w:hint="eastAsia"/>
                <w:noProof/>
              </w:rPr>
              <w:t>绑定挂载</w:t>
            </w:r>
            <w:r>
              <w:rPr>
                <w:noProof/>
                <w:webHidden/>
              </w:rPr>
              <w:tab/>
            </w:r>
            <w:r>
              <w:rPr>
                <w:noProof/>
                <w:webHidden/>
              </w:rPr>
              <w:fldChar w:fldCharType="begin"/>
            </w:r>
            <w:r>
              <w:rPr>
                <w:noProof/>
                <w:webHidden/>
              </w:rPr>
              <w:instrText xml:space="preserve"> PAGEREF _Toc385434614 \h </w:instrText>
            </w:r>
            <w:r>
              <w:rPr>
                <w:noProof/>
                <w:webHidden/>
              </w:rPr>
            </w:r>
            <w:r>
              <w:rPr>
                <w:noProof/>
                <w:webHidden/>
              </w:rPr>
              <w:fldChar w:fldCharType="separate"/>
            </w:r>
            <w:r>
              <w:rPr>
                <w:noProof/>
                <w:webHidden/>
              </w:rPr>
              <w:t>343</w:t>
            </w:r>
            <w:r>
              <w:rPr>
                <w:noProof/>
                <w:webHidden/>
              </w:rPr>
              <w:fldChar w:fldCharType="end"/>
            </w:r>
          </w:hyperlink>
        </w:p>
        <w:p w:rsidR="0076601B" w:rsidRDefault="0076601B" w:rsidP="0076601B">
          <w:pPr>
            <w:pStyle w:val="30"/>
            <w:tabs>
              <w:tab w:val="right" w:leader="dot" w:pos="8296"/>
            </w:tabs>
            <w:ind w:left="960"/>
            <w:rPr>
              <w:noProof/>
              <w:sz w:val="21"/>
            </w:rPr>
          </w:pPr>
          <w:hyperlink w:anchor="_Toc385434615" w:history="1">
            <w:r w:rsidRPr="006132A2">
              <w:rPr>
                <w:rStyle w:val="a7"/>
                <w:noProof/>
              </w:rPr>
              <w:t xml:space="preserve">14.9.5 </w:t>
            </w:r>
            <w:r w:rsidRPr="006132A2">
              <w:rPr>
                <w:rStyle w:val="a7"/>
                <w:rFonts w:hint="eastAsia"/>
                <w:noProof/>
              </w:rPr>
              <w:t>递归绑定挂载</w:t>
            </w:r>
            <w:r>
              <w:rPr>
                <w:noProof/>
                <w:webHidden/>
              </w:rPr>
              <w:tab/>
            </w:r>
            <w:r>
              <w:rPr>
                <w:noProof/>
                <w:webHidden/>
              </w:rPr>
              <w:fldChar w:fldCharType="begin"/>
            </w:r>
            <w:r>
              <w:rPr>
                <w:noProof/>
                <w:webHidden/>
              </w:rPr>
              <w:instrText xml:space="preserve"> PAGEREF _Toc385434615 \h </w:instrText>
            </w:r>
            <w:r>
              <w:rPr>
                <w:noProof/>
                <w:webHidden/>
              </w:rPr>
            </w:r>
            <w:r>
              <w:rPr>
                <w:noProof/>
                <w:webHidden/>
              </w:rPr>
              <w:fldChar w:fldCharType="separate"/>
            </w:r>
            <w:r>
              <w:rPr>
                <w:noProof/>
                <w:webHidden/>
              </w:rPr>
              <w:t>344</w:t>
            </w:r>
            <w:r>
              <w:rPr>
                <w:noProof/>
                <w:webHidden/>
              </w:rPr>
              <w:fldChar w:fldCharType="end"/>
            </w:r>
          </w:hyperlink>
        </w:p>
        <w:p w:rsidR="0076601B" w:rsidRDefault="0076601B" w:rsidP="0076601B">
          <w:pPr>
            <w:pStyle w:val="20"/>
            <w:tabs>
              <w:tab w:val="right" w:leader="dot" w:pos="8296"/>
            </w:tabs>
            <w:ind w:left="480"/>
            <w:rPr>
              <w:noProof/>
              <w:sz w:val="21"/>
            </w:rPr>
          </w:pPr>
          <w:hyperlink w:anchor="_Toc385434616" w:history="1">
            <w:r w:rsidRPr="006132A2">
              <w:rPr>
                <w:rStyle w:val="a7"/>
                <w:noProof/>
              </w:rPr>
              <w:t xml:space="preserve">14.10 </w:t>
            </w:r>
            <w:r w:rsidRPr="006132A2">
              <w:rPr>
                <w:rStyle w:val="a7"/>
                <w:rFonts w:hint="eastAsia"/>
                <w:noProof/>
              </w:rPr>
              <w:t>虚拟内存文件系统：</w:t>
            </w:r>
            <w:r w:rsidRPr="006132A2">
              <w:rPr>
                <w:rStyle w:val="a7"/>
                <w:noProof/>
              </w:rPr>
              <w:t>tmpfs</w:t>
            </w:r>
            <w:r>
              <w:rPr>
                <w:noProof/>
                <w:webHidden/>
              </w:rPr>
              <w:tab/>
            </w:r>
            <w:r>
              <w:rPr>
                <w:noProof/>
                <w:webHidden/>
              </w:rPr>
              <w:fldChar w:fldCharType="begin"/>
            </w:r>
            <w:r>
              <w:rPr>
                <w:noProof/>
                <w:webHidden/>
              </w:rPr>
              <w:instrText xml:space="preserve"> PAGEREF _Toc385434616 \h </w:instrText>
            </w:r>
            <w:r>
              <w:rPr>
                <w:noProof/>
                <w:webHidden/>
              </w:rPr>
            </w:r>
            <w:r>
              <w:rPr>
                <w:noProof/>
                <w:webHidden/>
              </w:rPr>
              <w:fldChar w:fldCharType="separate"/>
            </w:r>
            <w:r>
              <w:rPr>
                <w:noProof/>
                <w:webHidden/>
              </w:rPr>
              <w:t>346</w:t>
            </w:r>
            <w:r>
              <w:rPr>
                <w:noProof/>
                <w:webHidden/>
              </w:rPr>
              <w:fldChar w:fldCharType="end"/>
            </w:r>
          </w:hyperlink>
        </w:p>
        <w:p w:rsidR="0076601B" w:rsidRDefault="0076601B" w:rsidP="0076601B">
          <w:pPr>
            <w:pStyle w:val="20"/>
            <w:tabs>
              <w:tab w:val="right" w:leader="dot" w:pos="8296"/>
            </w:tabs>
            <w:ind w:left="480"/>
            <w:rPr>
              <w:noProof/>
              <w:sz w:val="21"/>
            </w:rPr>
          </w:pPr>
          <w:hyperlink w:anchor="_Toc385434617" w:history="1">
            <w:r w:rsidRPr="006132A2">
              <w:rPr>
                <w:rStyle w:val="a7"/>
                <w:noProof/>
              </w:rPr>
              <w:t xml:space="preserve">14.11 </w:t>
            </w:r>
            <w:r w:rsidRPr="006132A2">
              <w:rPr>
                <w:rStyle w:val="a7"/>
                <w:rFonts w:hint="eastAsia"/>
                <w:noProof/>
              </w:rPr>
              <w:t>获取文件系统信息：</w:t>
            </w:r>
            <w:r w:rsidRPr="006132A2">
              <w:rPr>
                <w:rStyle w:val="a7"/>
                <w:noProof/>
              </w:rPr>
              <w:t>statvfs()</w:t>
            </w:r>
            <w:r>
              <w:rPr>
                <w:noProof/>
                <w:webHidden/>
              </w:rPr>
              <w:tab/>
            </w:r>
            <w:r>
              <w:rPr>
                <w:noProof/>
                <w:webHidden/>
              </w:rPr>
              <w:fldChar w:fldCharType="begin"/>
            </w:r>
            <w:r>
              <w:rPr>
                <w:noProof/>
                <w:webHidden/>
              </w:rPr>
              <w:instrText xml:space="preserve"> PAGEREF _Toc385434617 \h </w:instrText>
            </w:r>
            <w:r>
              <w:rPr>
                <w:noProof/>
                <w:webHidden/>
              </w:rPr>
            </w:r>
            <w:r>
              <w:rPr>
                <w:noProof/>
                <w:webHidden/>
              </w:rPr>
              <w:fldChar w:fldCharType="separate"/>
            </w:r>
            <w:r>
              <w:rPr>
                <w:noProof/>
                <w:webHidden/>
              </w:rPr>
              <w:t>347</w:t>
            </w:r>
            <w:r>
              <w:rPr>
                <w:noProof/>
                <w:webHidden/>
              </w:rPr>
              <w:fldChar w:fldCharType="end"/>
            </w:r>
          </w:hyperlink>
        </w:p>
        <w:p w:rsidR="0076601B" w:rsidRDefault="0076601B" w:rsidP="0076601B">
          <w:pPr>
            <w:pStyle w:val="20"/>
            <w:tabs>
              <w:tab w:val="right" w:leader="dot" w:pos="8296"/>
            </w:tabs>
            <w:ind w:left="480"/>
            <w:rPr>
              <w:noProof/>
              <w:sz w:val="21"/>
            </w:rPr>
          </w:pPr>
          <w:hyperlink w:anchor="_Toc385434618" w:history="1">
            <w:r w:rsidRPr="006132A2">
              <w:rPr>
                <w:rStyle w:val="a7"/>
                <w:noProof/>
              </w:rPr>
              <w:t xml:space="preserve">14.12 </w:t>
            </w:r>
            <w:r w:rsidRPr="006132A2">
              <w:rPr>
                <w:rStyle w:val="a7"/>
                <w:rFonts w:hint="eastAsia"/>
                <w:noProof/>
              </w:rPr>
              <w:t>小结</w:t>
            </w:r>
            <w:r>
              <w:rPr>
                <w:noProof/>
                <w:webHidden/>
              </w:rPr>
              <w:tab/>
            </w:r>
            <w:r>
              <w:rPr>
                <w:noProof/>
                <w:webHidden/>
              </w:rPr>
              <w:fldChar w:fldCharType="begin"/>
            </w:r>
            <w:r>
              <w:rPr>
                <w:noProof/>
                <w:webHidden/>
              </w:rPr>
              <w:instrText xml:space="preserve"> PAGEREF _Toc385434618 \h </w:instrText>
            </w:r>
            <w:r>
              <w:rPr>
                <w:noProof/>
                <w:webHidden/>
              </w:rPr>
            </w:r>
            <w:r>
              <w:rPr>
                <w:noProof/>
                <w:webHidden/>
              </w:rPr>
              <w:fldChar w:fldCharType="separate"/>
            </w:r>
            <w:r>
              <w:rPr>
                <w:noProof/>
                <w:webHidden/>
              </w:rPr>
              <w:t>349</w:t>
            </w:r>
            <w:r>
              <w:rPr>
                <w:noProof/>
                <w:webHidden/>
              </w:rPr>
              <w:fldChar w:fldCharType="end"/>
            </w:r>
          </w:hyperlink>
        </w:p>
        <w:p w:rsidR="0076601B" w:rsidRDefault="0076601B" w:rsidP="0076601B">
          <w:pPr>
            <w:pStyle w:val="20"/>
            <w:tabs>
              <w:tab w:val="right" w:leader="dot" w:pos="8296"/>
            </w:tabs>
            <w:ind w:left="480"/>
            <w:rPr>
              <w:noProof/>
              <w:sz w:val="21"/>
            </w:rPr>
          </w:pPr>
          <w:hyperlink w:anchor="_Toc385434619" w:history="1">
            <w:r w:rsidRPr="006132A2">
              <w:rPr>
                <w:rStyle w:val="a7"/>
                <w:noProof/>
              </w:rPr>
              <w:t xml:space="preserve">14.13 </w:t>
            </w:r>
            <w:r w:rsidRPr="006132A2">
              <w:rPr>
                <w:rStyle w:val="a7"/>
                <w:rFonts w:hint="eastAsia"/>
                <w:noProof/>
              </w:rPr>
              <w:t>习题</w:t>
            </w:r>
            <w:r>
              <w:rPr>
                <w:noProof/>
                <w:webHidden/>
              </w:rPr>
              <w:tab/>
            </w:r>
            <w:r>
              <w:rPr>
                <w:noProof/>
                <w:webHidden/>
              </w:rPr>
              <w:fldChar w:fldCharType="begin"/>
            </w:r>
            <w:r>
              <w:rPr>
                <w:noProof/>
                <w:webHidden/>
              </w:rPr>
              <w:instrText xml:space="preserve"> PAGEREF _Toc385434619 \h </w:instrText>
            </w:r>
            <w:r>
              <w:rPr>
                <w:noProof/>
                <w:webHidden/>
              </w:rPr>
            </w:r>
            <w:r>
              <w:rPr>
                <w:noProof/>
                <w:webHidden/>
              </w:rPr>
              <w:fldChar w:fldCharType="separate"/>
            </w:r>
            <w:r>
              <w:rPr>
                <w:noProof/>
                <w:webHidden/>
              </w:rPr>
              <w:t>350</w:t>
            </w:r>
            <w:r>
              <w:rPr>
                <w:noProof/>
                <w:webHidden/>
              </w:rPr>
              <w:fldChar w:fldCharType="end"/>
            </w:r>
          </w:hyperlink>
        </w:p>
        <w:p w:rsidR="0076601B" w:rsidRDefault="0076601B">
          <w:pPr>
            <w:pStyle w:val="10"/>
            <w:tabs>
              <w:tab w:val="right" w:leader="dot" w:pos="8296"/>
            </w:tabs>
            <w:rPr>
              <w:noProof/>
              <w:sz w:val="21"/>
            </w:rPr>
          </w:pPr>
          <w:hyperlink w:anchor="_Toc385434620" w:history="1">
            <w:r w:rsidRPr="006132A2">
              <w:rPr>
                <w:rStyle w:val="a7"/>
                <w:rFonts w:hint="eastAsia"/>
                <w:noProof/>
              </w:rPr>
              <w:t>第</w:t>
            </w:r>
            <w:r w:rsidRPr="006132A2">
              <w:rPr>
                <w:rStyle w:val="a7"/>
                <w:noProof/>
              </w:rPr>
              <w:t>15</w:t>
            </w:r>
            <w:r w:rsidRPr="006132A2">
              <w:rPr>
                <w:rStyle w:val="a7"/>
                <w:rFonts w:hint="eastAsia"/>
                <w:noProof/>
              </w:rPr>
              <w:t>章</w:t>
            </w:r>
            <w:r w:rsidRPr="006132A2">
              <w:rPr>
                <w:rStyle w:val="a7"/>
                <w:noProof/>
              </w:rPr>
              <w:t xml:space="preserve"> </w:t>
            </w:r>
            <w:r w:rsidRPr="006132A2">
              <w:rPr>
                <w:rStyle w:val="a7"/>
                <w:rFonts w:hint="eastAsia"/>
                <w:noProof/>
              </w:rPr>
              <w:t>文件属性</w:t>
            </w:r>
            <w:r>
              <w:rPr>
                <w:noProof/>
                <w:webHidden/>
              </w:rPr>
              <w:tab/>
            </w:r>
            <w:r>
              <w:rPr>
                <w:noProof/>
                <w:webHidden/>
              </w:rPr>
              <w:fldChar w:fldCharType="begin"/>
            </w:r>
            <w:r>
              <w:rPr>
                <w:noProof/>
                <w:webHidden/>
              </w:rPr>
              <w:instrText xml:space="preserve"> PAGEREF _Toc385434620 \h </w:instrText>
            </w:r>
            <w:r>
              <w:rPr>
                <w:noProof/>
                <w:webHidden/>
              </w:rPr>
            </w:r>
            <w:r>
              <w:rPr>
                <w:noProof/>
                <w:webHidden/>
              </w:rPr>
              <w:fldChar w:fldCharType="separate"/>
            </w:r>
            <w:r>
              <w:rPr>
                <w:noProof/>
                <w:webHidden/>
              </w:rPr>
              <w:t>351</w:t>
            </w:r>
            <w:r>
              <w:rPr>
                <w:noProof/>
                <w:webHidden/>
              </w:rPr>
              <w:fldChar w:fldCharType="end"/>
            </w:r>
          </w:hyperlink>
        </w:p>
        <w:p w:rsidR="0076601B" w:rsidRDefault="0076601B" w:rsidP="0076601B">
          <w:pPr>
            <w:pStyle w:val="20"/>
            <w:tabs>
              <w:tab w:val="right" w:leader="dot" w:pos="8296"/>
            </w:tabs>
            <w:ind w:left="480"/>
            <w:rPr>
              <w:noProof/>
              <w:sz w:val="21"/>
            </w:rPr>
          </w:pPr>
          <w:hyperlink w:anchor="_Toc385434621" w:history="1">
            <w:r w:rsidRPr="006132A2">
              <w:rPr>
                <w:rStyle w:val="a7"/>
                <w:noProof/>
              </w:rPr>
              <w:t xml:space="preserve">15.1 </w:t>
            </w:r>
            <w:r w:rsidRPr="006132A2">
              <w:rPr>
                <w:rStyle w:val="a7"/>
                <w:rFonts w:hint="eastAsia"/>
                <w:noProof/>
              </w:rPr>
              <w:t>获取文件信息：</w:t>
            </w:r>
            <w:r w:rsidRPr="006132A2">
              <w:rPr>
                <w:rStyle w:val="a7"/>
                <w:noProof/>
              </w:rPr>
              <w:t>stat()</w:t>
            </w:r>
            <w:r>
              <w:rPr>
                <w:noProof/>
                <w:webHidden/>
              </w:rPr>
              <w:tab/>
            </w:r>
            <w:r>
              <w:rPr>
                <w:noProof/>
                <w:webHidden/>
              </w:rPr>
              <w:fldChar w:fldCharType="begin"/>
            </w:r>
            <w:r>
              <w:rPr>
                <w:noProof/>
                <w:webHidden/>
              </w:rPr>
              <w:instrText xml:space="preserve"> PAGEREF _Toc385434621 \h </w:instrText>
            </w:r>
            <w:r>
              <w:rPr>
                <w:noProof/>
                <w:webHidden/>
              </w:rPr>
            </w:r>
            <w:r>
              <w:rPr>
                <w:noProof/>
                <w:webHidden/>
              </w:rPr>
              <w:fldChar w:fldCharType="separate"/>
            </w:r>
            <w:r>
              <w:rPr>
                <w:noProof/>
                <w:webHidden/>
              </w:rPr>
              <w:t>351</w:t>
            </w:r>
            <w:r>
              <w:rPr>
                <w:noProof/>
                <w:webHidden/>
              </w:rPr>
              <w:fldChar w:fldCharType="end"/>
            </w:r>
          </w:hyperlink>
        </w:p>
        <w:p w:rsidR="0076601B" w:rsidRDefault="0076601B" w:rsidP="0076601B">
          <w:pPr>
            <w:pStyle w:val="20"/>
            <w:tabs>
              <w:tab w:val="right" w:leader="dot" w:pos="8296"/>
            </w:tabs>
            <w:ind w:left="480"/>
            <w:rPr>
              <w:noProof/>
              <w:sz w:val="21"/>
            </w:rPr>
          </w:pPr>
          <w:hyperlink w:anchor="_Toc385434622" w:history="1">
            <w:r w:rsidRPr="006132A2">
              <w:rPr>
                <w:rStyle w:val="a7"/>
                <w:noProof/>
              </w:rPr>
              <w:t xml:space="preserve">15.2 </w:t>
            </w:r>
            <w:r w:rsidRPr="006132A2">
              <w:rPr>
                <w:rStyle w:val="a7"/>
                <w:rFonts w:hint="eastAsia"/>
                <w:noProof/>
              </w:rPr>
              <w:t>文件时间戳</w:t>
            </w:r>
            <w:r>
              <w:rPr>
                <w:noProof/>
                <w:webHidden/>
              </w:rPr>
              <w:tab/>
            </w:r>
            <w:r>
              <w:rPr>
                <w:noProof/>
                <w:webHidden/>
              </w:rPr>
              <w:fldChar w:fldCharType="begin"/>
            </w:r>
            <w:r>
              <w:rPr>
                <w:noProof/>
                <w:webHidden/>
              </w:rPr>
              <w:instrText xml:space="preserve"> PAGEREF _Toc385434622 \h </w:instrText>
            </w:r>
            <w:r>
              <w:rPr>
                <w:noProof/>
                <w:webHidden/>
              </w:rPr>
            </w:r>
            <w:r>
              <w:rPr>
                <w:noProof/>
                <w:webHidden/>
              </w:rPr>
              <w:fldChar w:fldCharType="separate"/>
            </w:r>
            <w:r>
              <w:rPr>
                <w:noProof/>
                <w:webHidden/>
              </w:rPr>
              <w:t>358</w:t>
            </w:r>
            <w:r>
              <w:rPr>
                <w:noProof/>
                <w:webHidden/>
              </w:rPr>
              <w:fldChar w:fldCharType="end"/>
            </w:r>
          </w:hyperlink>
        </w:p>
        <w:p w:rsidR="0076601B" w:rsidRDefault="0076601B" w:rsidP="0076601B">
          <w:pPr>
            <w:pStyle w:val="30"/>
            <w:tabs>
              <w:tab w:val="right" w:leader="dot" w:pos="8296"/>
            </w:tabs>
            <w:ind w:left="960"/>
            <w:rPr>
              <w:noProof/>
              <w:sz w:val="21"/>
            </w:rPr>
          </w:pPr>
          <w:hyperlink w:anchor="_Toc385434623" w:history="1">
            <w:r w:rsidRPr="006132A2">
              <w:rPr>
                <w:rStyle w:val="a7"/>
                <w:noProof/>
              </w:rPr>
              <w:t xml:space="preserve">15.2.1 </w:t>
            </w:r>
            <w:r w:rsidRPr="006132A2">
              <w:rPr>
                <w:rStyle w:val="a7"/>
                <w:rFonts w:hint="eastAsia"/>
                <w:noProof/>
              </w:rPr>
              <w:t>修改文件时间戳：</w:t>
            </w:r>
            <w:r w:rsidRPr="006132A2">
              <w:rPr>
                <w:rStyle w:val="a7"/>
                <w:noProof/>
              </w:rPr>
              <w:t>utime()</w:t>
            </w:r>
            <w:r w:rsidRPr="006132A2">
              <w:rPr>
                <w:rStyle w:val="a7"/>
                <w:rFonts w:hint="eastAsia"/>
                <w:noProof/>
              </w:rPr>
              <w:t>和</w:t>
            </w:r>
            <w:r w:rsidRPr="006132A2">
              <w:rPr>
                <w:rStyle w:val="a7"/>
                <w:noProof/>
              </w:rPr>
              <w:t>utimes()</w:t>
            </w:r>
            <w:r>
              <w:rPr>
                <w:noProof/>
                <w:webHidden/>
              </w:rPr>
              <w:tab/>
            </w:r>
            <w:r>
              <w:rPr>
                <w:noProof/>
                <w:webHidden/>
              </w:rPr>
              <w:fldChar w:fldCharType="begin"/>
            </w:r>
            <w:r>
              <w:rPr>
                <w:noProof/>
                <w:webHidden/>
              </w:rPr>
              <w:instrText xml:space="preserve"> PAGEREF _Toc385434623 \h </w:instrText>
            </w:r>
            <w:r>
              <w:rPr>
                <w:noProof/>
                <w:webHidden/>
              </w:rPr>
            </w:r>
            <w:r>
              <w:rPr>
                <w:noProof/>
                <w:webHidden/>
              </w:rPr>
              <w:fldChar w:fldCharType="separate"/>
            </w:r>
            <w:r>
              <w:rPr>
                <w:noProof/>
                <w:webHidden/>
              </w:rPr>
              <w:t>361</w:t>
            </w:r>
            <w:r>
              <w:rPr>
                <w:noProof/>
                <w:webHidden/>
              </w:rPr>
              <w:fldChar w:fldCharType="end"/>
            </w:r>
          </w:hyperlink>
        </w:p>
        <w:p w:rsidR="0076601B" w:rsidRDefault="0076601B" w:rsidP="0076601B">
          <w:pPr>
            <w:pStyle w:val="30"/>
            <w:tabs>
              <w:tab w:val="right" w:leader="dot" w:pos="8296"/>
            </w:tabs>
            <w:ind w:left="960"/>
            <w:rPr>
              <w:noProof/>
              <w:sz w:val="21"/>
            </w:rPr>
          </w:pPr>
          <w:hyperlink w:anchor="_Toc385434624" w:history="1">
            <w:r w:rsidRPr="006132A2">
              <w:rPr>
                <w:rStyle w:val="a7"/>
                <w:noProof/>
              </w:rPr>
              <w:t xml:space="preserve">15.2.2 </w:t>
            </w:r>
            <w:r w:rsidRPr="006132A2">
              <w:rPr>
                <w:rStyle w:val="a7"/>
                <w:rFonts w:hint="eastAsia"/>
                <w:noProof/>
              </w:rPr>
              <w:t>修改文件时间戳：</w:t>
            </w:r>
            <w:r w:rsidRPr="006132A2">
              <w:rPr>
                <w:rStyle w:val="a7"/>
                <w:noProof/>
              </w:rPr>
              <w:t>utimensat()</w:t>
            </w:r>
            <w:r w:rsidRPr="006132A2">
              <w:rPr>
                <w:rStyle w:val="a7"/>
                <w:rFonts w:hint="eastAsia"/>
                <w:noProof/>
              </w:rPr>
              <w:t>和</w:t>
            </w:r>
            <w:r w:rsidRPr="006132A2">
              <w:rPr>
                <w:rStyle w:val="a7"/>
                <w:noProof/>
              </w:rPr>
              <w:t>futimens()</w:t>
            </w:r>
            <w:r>
              <w:rPr>
                <w:noProof/>
                <w:webHidden/>
              </w:rPr>
              <w:tab/>
            </w:r>
            <w:r>
              <w:rPr>
                <w:noProof/>
                <w:webHidden/>
              </w:rPr>
              <w:fldChar w:fldCharType="begin"/>
            </w:r>
            <w:r>
              <w:rPr>
                <w:noProof/>
                <w:webHidden/>
              </w:rPr>
              <w:instrText xml:space="preserve"> PAGEREF _Toc385434624 \h </w:instrText>
            </w:r>
            <w:r>
              <w:rPr>
                <w:noProof/>
                <w:webHidden/>
              </w:rPr>
            </w:r>
            <w:r>
              <w:rPr>
                <w:noProof/>
                <w:webHidden/>
              </w:rPr>
              <w:fldChar w:fldCharType="separate"/>
            </w:r>
            <w:r>
              <w:rPr>
                <w:noProof/>
                <w:webHidden/>
              </w:rPr>
              <w:t>363</w:t>
            </w:r>
            <w:r>
              <w:rPr>
                <w:noProof/>
                <w:webHidden/>
              </w:rPr>
              <w:fldChar w:fldCharType="end"/>
            </w:r>
          </w:hyperlink>
        </w:p>
        <w:p w:rsidR="0076601B" w:rsidRDefault="0076601B" w:rsidP="0076601B">
          <w:pPr>
            <w:pStyle w:val="20"/>
            <w:tabs>
              <w:tab w:val="right" w:leader="dot" w:pos="8296"/>
            </w:tabs>
            <w:ind w:left="480"/>
            <w:rPr>
              <w:noProof/>
              <w:sz w:val="21"/>
            </w:rPr>
          </w:pPr>
          <w:hyperlink w:anchor="_Toc385434625" w:history="1">
            <w:r w:rsidRPr="006132A2">
              <w:rPr>
                <w:rStyle w:val="a7"/>
                <w:noProof/>
              </w:rPr>
              <w:t xml:space="preserve">15.3 </w:t>
            </w:r>
            <w:r w:rsidRPr="006132A2">
              <w:rPr>
                <w:rStyle w:val="a7"/>
                <w:rFonts w:hint="eastAsia"/>
                <w:noProof/>
              </w:rPr>
              <w:t>文件所有权</w:t>
            </w:r>
            <w:r>
              <w:rPr>
                <w:noProof/>
                <w:webHidden/>
              </w:rPr>
              <w:tab/>
            </w:r>
            <w:r>
              <w:rPr>
                <w:noProof/>
                <w:webHidden/>
              </w:rPr>
              <w:fldChar w:fldCharType="begin"/>
            </w:r>
            <w:r>
              <w:rPr>
                <w:noProof/>
                <w:webHidden/>
              </w:rPr>
              <w:instrText xml:space="preserve"> PAGEREF _Toc385434625 \h </w:instrText>
            </w:r>
            <w:r>
              <w:rPr>
                <w:noProof/>
                <w:webHidden/>
              </w:rPr>
            </w:r>
            <w:r>
              <w:rPr>
                <w:noProof/>
                <w:webHidden/>
              </w:rPr>
              <w:fldChar w:fldCharType="separate"/>
            </w:r>
            <w:r>
              <w:rPr>
                <w:noProof/>
                <w:webHidden/>
              </w:rPr>
              <w:t>365</w:t>
            </w:r>
            <w:r>
              <w:rPr>
                <w:noProof/>
                <w:webHidden/>
              </w:rPr>
              <w:fldChar w:fldCharType="end"/>
            </w:r>
          </w:hyperlink>
        </w:p>
        <w:p w:rsidR="0076601B" w:rsidRDefault="0076601B" w:rsidP="0076601B">
          <w:pPr>
            <w:pStyle w:val="30"/>
            <w:tabs>
              <w:tab w:val="right" w:leader="dot" w:pos="8296"/>
            </w:tabs>
            <w:ind w:left="960"/>
            <w:rPr>
              <w:noProof/>
              <w:sz w:val="21"/>
            </w:rPr>
          </w:pPr>
          <w:hyperlink w:anchor="_Toc385434626" w:history="1">
            <w:r w:rsidRPr="006132A2">
              <w:rPr>
                <w:rStyle w:val="a7"/>
                <w:noProof/>
              </w:rPr>
              <w:t xml:space="preserve">15.3.1 </w:t>
            </w:r>
            <w:r w:rsidRPr="006132A2">
              <w:rPr>
                <w:rStyle w:val="a7"/>
                <w:rFonts w:hint="eastAsia"/>
                <w:noProof/>
              </w:rPr>
              <w:t>新文件的所有权</w:t>
            </w:r>
            <w:r>
              <w:rPr>
                <w:noProof/>
                <w:webHidden/>
              </w:rPr>
              <w:tab/>
            </w:r>
            <w:r>
              <w:rPr>
                <w:noProof/>
                <w:webHidden/>
              </w:rPr>
              <w:fldChar w:fldCharType="begin"/>
            </w:r>
            <w:r>
              <w:rPr>
                <w:noProof/>
                <w:webHidden/>
              </w:rPr>
              <w:instrText xml:space="preserve"> PAGEREF _Toc385434626 \h </w:instrText>
            </w:r>
            <w:r>
              <w:rPr>
                <w:noProof/>
                <w:webHidden/>
              </w:rPr>
            </w:r>
            <w:r>
              <w:rPr>
                <w:noProof/>
                <w:webHidden/>
              </w:rPr>
              <w:fldChar w:fldCharType="separate"/>
            </w:r>
            <w:r>
              <w:rPr>
                <w:noProof/>
                <w:webHidden/>
              </w:rPr>
              <w:t>365</w:t>
            </w:r>
            <w:r>
              <w:rPr>
                <w:noProof/>
                <w:webHidden/>
              </w:rPr>
              <w:fldChar w:fldCharType="end"/>
            </w:r>
          </w:hyperlink>
        </w:p>
        <w:p w:rsidR="0076601B" w:rsidRDefault="0076601B" w:rsidP="0076601B">
          <w:pPr>
            <w:pStyle w:val="30"/>
            <w:tabs>
              <w:tab w:val="right" w:leader="dot" w:pos="8296"/>
            </w:tabs>
            <w:ind w:left="960"/>
            <w:rPr>
              <w:noProof/>
              <w:sz w:val="21"/>
            </w:rPr>
          </w:pPr>
          <w:hyperlink w:anchor="_Toc385434627" w:history="1">
            <w:r w:rsidRPr="006132A2">
              <w:rPr>
                <w:rStyle w:val="a7"/>
                <w:noProof/>
              </w:rPr>
              <w:t xml:space="preserve">15.3.2 </w:t>
            </w:r>
            <w:r w:rsidRPr="006132A2">
              <w:rPr>
                <w:rStyle w:val="a7"/>
                <w:rFonts w:hint="eastAsia"/>
                <w:noProof/>
              </w:rPr>
              <w:t>改变文件所有权：</w:t>
            </w:r>
            <w:r w:rsidRPr="006132A2">
              <w:rPr>
                <w:rStyle w:val="a7"/>
                <w:noProof/>
              </w:rPr>
              <w:t>chown(), fchown(), lchown()</w:t>
            </w:r>
            <w:r>
              <w:rPr>
                <w:noProof/>
                <w:webHidden/>
              </w:rPr>
              <w:tab/>
            </w:r>
            <w:r>
              <w:rPr>
                <w:noProof/>
                <w:webHidden/>
              </w:rPr>
              <w:fldChar w:fldCharType="begin"/>
            </w:r>
            <w:r>
              <w:rPr>
                <w:noProof/>
                <w:webHidden/>
              </w:rPr>
              <w:instrText xml:space="preserve"> PAGEREF _Toc385434627 \h </w:instrText>
            </w:r>
            <w:r>
              <w:rPr>
                <w:noProof/>
                <w:webHidden/>
              </w:rPr>
            </w:r>
            <w:r>
              <w:rPr>
                <w:noProof/>
                <w:webHidden/>
              </w:rPr>
              <w:fldChar w:fldCharType="separate"/>
            </w:r>
            <w:r>
              <w:rPr>
                <w:noProof/>
                <w:webHidden/>
              </w:rPr>
              <w:t>366</w:t>
            </w:r>
            <w:r>
              <w:rPr>
                <w:noProof/>
                <w:webHidden/>
              </w:rPr>
              <w:fldChar w:fldCharType="end"/>
            </w:r>
          </w:hyperlink>
        </w:p>
        <w:p w:rsidR="0076601B" w:rsidRDefault="0076601B" w:rsidP="0076601B">
          <w:pPr>
            <w:pStyle w:val="20"/>
            <w:tabs>
              <w:tab w:val="right" w:leader="dot" w:pos="8296"/>
            </w:tabs>
            <w:ind w:left="480"/>
            <w:rPr>
              <w:noProof/>
              <w:sz w:val="21"/>
            </w:rPr>
          </w:pPr>
          <w:hyperlink w:anchor="_Toc385434628" w:history="1">
            <w:r w:rsidRPr="006132A2">
              <w:rPr>
                <w:rStyle w:val="a7"/>
                <w:noProof/>
              </w:rPr>
              <w:t xml:space="preserve">15.4 </w:t>
            </w:r>
            <w:r w:rsidRPr="006132A2">
              <w:rPr>
                <w:rStyle w:val="a7"/>
                <w:rFonts w:hint="eastAsia"/>
                <w:noProof/>
              </w:rPr>
              <w:t>文件权限</w:t>
            </w:r>
            <w:r>
              <w:rPr>
                <w:noProof/>
                <w:webHidden/>
              </w:rPr>
              <w:tab/>
            </w:r>
            <w:r>
              <w:rPr>
                <w:noProof/>
                <w:webHidden/>
              </w:rPr>
              <w:fldChar w:fldCharType="begin"/>
            </w:r>
            <w:r>
              <w:rPr>
                <w:noProof/>
                <w:webHidden/>
              </w:rPr>
              <w:instrText xml:space="preserve"> PAGEREF _Toc385434628 \h </w:instrText>
            </w:r>
            <w:r>
              <w:rPr>
                <w:noProof/>
                <w:webHidden/>
              </w:rPr>
            </w:r>
            <w:r>
              <w:rPr>
                <w:noProof/>
                <w:webHidden/>
              </w:rPr>
              <w:fldChar w:fldCharType="separate"/>
            </w:r>
            <w:r>
              <w:rPr>
                <w:noProof/>
                <w:webHidden/>
              </w:rPr>
              <w:t>369</w:t>
            </w:r>
            <w:r>
              <w:rPr>
                <w:noProof/>
                <w:webHidden/>
              </w:rPr>
              <w:fldChar w:fldCharType="end"/>
            </w:r>
          </w:hyperlink>
        </w:p>
        <w:p w:rsidR="0076601B" w:rsidRDefault="0076601B" w:rsidP="0076601B">
          <w:pPr>
            <w:pStyle w:val="30"/>
            <w:tabs>
              <w:tab w:val="right" w:leader="dot" w:pos="8296"/>
            </w:tabs>
            <w:ind w:left="960"/>
            <w:rPr>
              <w:noProof/>
              <w:sz w:val="21"/>
            </w:rPr>
          </w:pPr>
          <w:hyperlink w:anchor="_Toc385434629" w:history="1">
            <w:r w:rsidRPr="006132A2">
              <w:rPr>
                <w:rStyle w:val="a7"/>
                <w:noProof/>
              </w:rPr>
              <w:t xml:space="preserve">15.4.1 </w:t>
            </w:r>
            <w:r w:rsidRPr="006132A2">
              <w:rPr>
                <w:rStyle w:val="a7"/>
                <w:rFonts w:hint="eastAsia"/>
                <w:noProof/>
              </w:rPr>
              <w:t>普通文件权限</w:t>
            </w:r>
            <w:r>
              <w:rPr>
                <w:noProof/>
                <w:webHidden/>
              </w:rPr>
              <w:tab/>
            </w:r>
            <w:r>
              <w:rPr>
                <w:noProof/>
                <w:webHidden/>
              </w:rPr>
              <w:fldChar w:fldCharType="begin"/>
            </w:r>
            <w:r>
              <w:rPr>
                <w:noProof/>
                <w:webHidden/>
              </w:rPr>
              <w:instrText xml:space="preserve"> PAGEREF _Toc385434629 \h </w:instrText>
            </w:r>
            <w:r>
              <w:rPr>
                <w:noProof/>
                <w:webHidden/>
              </w:rPr>
            </w:r>
            <w:r>
              <w:rPr>
                <w:noProof/>
                <w:webHidden/>
              </w:rPr>
              <w:fldChar w:fldCharType="separate"/>
            </w:r>
            <w:r>
              <w:rPr>
                <w:noProof/>
                <w:webHidden/>
              </w:rPr>
              <w:t>370</w:t>
            </w:r>
            <w:r>
              <w:rPr>
                <w:noProof/>
                <w:webHidden/>
              </w:rPr>
              <w:fldChar w:fldCharType="end"/>
            </w:r>
          </w:hyperlink>
        </w:p>
        <w:p w:rsidR="0076601B" w:rsidRDefault="0076601B" w:rsidP="0076601B">
          <w:pPr>
            <w:pStyle w:val="30"/>
            <w:tabs>
              <w:tab w:val="right" w:leader="dot" w:pos="8296"/>
            </w:tabs>
            <w:ind w:left="960"/>
            <w:rPr>
              <w:noProof/>
              <w:sz w:val="21"/>
            </w:rPr>
          </w:pPr>
          <w:hyperlink w:anchor="_Toc385434630" w:history="1">
            <w:r w:rsidRPr="006132A2">
              <w:rPr>
                <w:rStyle w:val="a7"/>
                <w:noProof/>
              </w:rPr>
              <w:t xml:space="preserve">15.4.2 </w:t>
            </w:r>
            <w:r w:rsidRPr="006132A2">
              <w:rPr>
                <w:rStyle w:val="a7"/>
                <w:rFonts w:hint="eastAsia"/>
                <w:noProof/>
              </w:rPr>
              <w:t>目录权限</w:t>
            </w:r>
            <w:r>
              <w:rPr>
                <w:noProof/>
                <w:webHidden/>
              </w:rPr>
              <w:tab/>
            </w:r>
            <w:r>
              <w:rPr>
                <w:noProof/>
                <w:webHidden/>
              </w:rPr>
              <w:fldChar w:fldCharType="begin"/>
            </w:r>
            <w:r>
              <w:rPr>
                <w:noProof/>
                <w:webHidden/>
              </w:rPr>
              <w:instrText xml:space="preserve"> PAGEREF _Toc385434630 \h </w:instrText>
            </w:r>
            <w:r>
              <w:rPr>
                <w:noProof/>
                <w:webHidden/>
              </w:rPr>
            </w:r>
            <w:r>
              <w:rPr>
                <w:noProof/>
                <w:webHidden/>
              </w:rPr>
              <w:fldChar w:fldCharType="separate"/>
            </w:r>
            <w:r>
              <w:rPr>
                <w:noProof/>
                <w:webHidden/>
              </w:rPr>
              <w:t>373</w:t>
            </w:r>
            <w:r>
              <w:rPr>
                <w:noProof/>
                <w:webHidden/>
              </w:rPr>
              <w:fldChar w:fldCharType="end"/>
            </w:r>
          </w:hyperlink>
        </w:p>
        <w:p w:rsidR="0076601B" w:rsidRDefault="0076601B" w:rsidP="0076601B">
          <w:pPr>
            <w:pStyle w:val="30"/>
            <w:tabs>
              <w:tab w:val="right" w:leader="dot" w:pos="8296"/>
            </w:tabs>
            <w:ind w:left="960"/>
            <w:rPr>
              <w:noProof/>
              <w:sz w:val="21"/>
            </w:rPr>
          </w:pPr>
          <w:hyperlink w:anchor="_Toc385434631" w:history="1">
            <w:r w:rsidRPr="006132A2">
              <w:rPr>
                <w:rStyle w:val="a7"/>
                <w:noProof/>
              </w:rPr>
              <w:t xml:space="preserve">15.4.3 </w:t>
            </w:r>
            <w:r w:rsidRPr="006132A2">
              <w:rPr>
                <w:rStyle w:val="a7"/>
                <w:rFonts w:hint="eastAsia"/>
                <w:noProof/>
              </w:rPr>
              <w:t>权限检查算法</w:t>
            </w:r>
            <w:r>
              <w:rPr>
                <w:noProof/>
                <w:webHidden/>
              </w:rPr>
              <w:tab/>
            </w:r>
            <w:r>
              <w:rPr>
                <w:noProof/>
                <w:webHidden/>
              </w:rPr>
              <w:fldChar w:fldCharType="begin"/>
            </w:r>
            <w:r>
              <w:rPr>
                <w:noProof/>
                <w:webHidden/>
              </w:rPr>
              <w:instrText xml:space="preserve"> PAGEREF _Toc385434631 \h </w:instrText>
            </w:r>
            <w:r>
              <w:rPr>
                <w:noProof/>
                <w:webHidden/>
              </w:rPr>
            </w:r>
            <w:r>
              <w:rPr>
                <w:noProof/>
                <w:webHidden/>
              </w:rPr>
              <w:fldChar w:fldCharType="separate"/>
            </w:r>
            <w:r>
              <w:rPr>
                <w:noProof/>
                <w:webHidden/>
              </w:rPr>
              <w:t>373</w:t>
            </w:r>
            <w:r>
              <w:rPr>
                <w:noProof/>
                <w:webHidden/>
              </w:rPr>
              <w:fldChar w:fldCharType="end"/>
            </w:r>
          </w:hyperlink>
        </w:p>
        <w:p w:rsidR="0076601B" w:rsidRDefault="0076601B" w:rsidP="0076601B">
          <w:pPr>
            <w:pStyle w:val="30"/>
            <w:tabs>
              <w:tab w:val="right" w:leader="dot" w:pos="8296"/>
            </w:tabs>
            <w:ind w:left="960"/>
            <w:rPr>
              <w:noProof/>
              <w:sz w:val="21"/>
            </w:rPr>
          </w:pPr>
          <w:hyperlink w:anchor="_Toc385434632" w:history="1">
            <w:r w:rsidRPr="006132A2">
              <w:rPr>
                <w:rStyle w:val="a7"/>
                <w:noProof/>
              </w:rPr>
              <w:t xml:space="preserve">15.4.4 </w:t>
            </w:r>
            <w:r w:rsidRPr="006132A2">
              <w:rPr>
                <w:rStyle w:val="a7"/>
                <w:rFonts w:hint="eastAsia"/>
                <w:noProof/>
              </w:rPr>
              <w:t>检查文件可访问性：</w:t>
            </w:r>
            <w:r w:rsidRPr="006132A2">
              <w:rPr>
                <w:rStyle w:val="a7"/>
                <w:noProof/>
              </w:rPr>
              <w:t>access()</w:t>
            </w:r>
            <w:r>
              <w:rPr>
                <w:noProof/>
                <w:webHidden/>
              </w:rPr>
              <w:tab/>
            </w:r>
            <w:r>
              <w:rPr>
                <w:noProof/>
                <w:webHidden/>
              </w:rPr>
              <w:fldChar w:fldCharType="begin"/>
            </w:r>
            <w:r>
              <w:rPr>
                <w:noProof/>
                <w:webHidden/>
              </w:rPr>
              <w:instrText xml:space="preserve"> PAGEREF _Toc385434632 \h </w:instrText>
            </w:r>
            <w:r>
              <w:rPr>
                <w:noProof/>
                <w:webHidden/>
              </w:rPr>
            </w:r>
            <w:r>
              <w:rPr>
                <w:noProof/>
                <w:webHidden/>
              </w:rPr>
              <w:fldChar w:fldCharType="separate"/>
            </w:r>
            <w:r>
              <w:rPr>
                <w:noProof/>
                <w:webHidden/>
              </w:rPr>
              <w:t>375</w:t>
            </w:r>
            <w:r>
              <w:rPr>
                <w:noProof/>
                <w:webHidden/>
              </w:rPr>
              <w:fldChar w:fldCharType="end"/>
            </w:r>
          </w:hyperlink>
        </w:p>
        <w:p w:rsidR="0076601B" w:rsidRDefault="0076601B" w:rsidP="0076601B">
          <w:pPr>
            <w:pStyle w:val="30"/>
            <w:tabs>
              <w:tab w:val="right" w:leader="dot" w:pos="8296"/>
            </w:tabs>
            <w:ind w:left="960"/>
            <w:rPr>
              <w:noProof/>
              <w:sz w:val="21"/>
            </w:rPr>
          </w:pPr>
          <w:hyperlink w:anchor="_Toc385434633" w:history="1">
            <w:r w:rsidRPr="006132A2">
              <w:rPr>
                <w:rStyle w:val="a7"/>
                <w:noProof/>
              </w:rPr>
              <w:t xml:space="preserve">15.4.5 </w:t>
            </w:r>
            <w:r w:rsidRPr="006132A2">
              <w:rPr>
                <w:rStyle w:val="a7"/>
                <w:rFonts w:hint="eastAsia"/>
                <w:noProof/>
              </w:rPr>
              <w:t>设置用户</w:t>
            </w:r>
            <w:r w:rsidRPr="006132A2">
              <w:rPr>
                <w:rStyle w:val="a7"/>
                <w:noProof/>
              </w:rPr>
              <w:t>ID</w:t>
            </w:r>
            <w:r w:rsidRPr="006132A2">
              <w:rPr>
                <w:rStyle w:val="a7"/>
                <w:rFonts w:hint="eastAsia"/>
                <w:noProof/>
              </w:rPr>
              <w:t>，设置组</w:t>
            </w:r>
            <w:r w:rsidRPr="006132A2">
              <w:rPr>
                <w:rStyle w:val="a7"/>
                <w:noProof/>
              </w:rPr>
              <w:t>ID</w:t>
            </w:r>
            <w:r w:rsidRPr="006132A2">
              <w:rPr>
                <w:rStyle w:val="a7"/>
                <w:rFonts w:hint="eastAsia"/>
                <w:noProof/>
              </w:rPr>
              <w:t>，</w:t>
            </w:r>
            <w:r w:rsidRPr="006132A2">
              <w:rPr>
                <w:rStyle w:val="a7"/>
                <w:noProof/>
              </w:rPr>
              <w:t>sticky</w:t>
            </w:r>
            <w:r w:rsidRPr="006132A2">
              <w:rPr>
                <w:rStyle w:val="a7"/>
                <w:rFonts w:hint="eastAsia"/>
                <w:noProof/>
              </w:rPr>
              <w:t>位</w:t>
            </w:r>
            <w:r>
              <w:rPr>
                <w:noProof/>
                <w:webHidden/>
              </w:rPr>
              <w:tab/>
            </w:r>
            <w:r>
              <w:rPr>
                <w:noProof/>
                <w:webHidden/>
              </w:rPr>
              <w:fldChar w:fldCharType="begin"/>
            </w:r>
            <w:r>
              <w:rPr>
                <w:noProof/>
                <w:webHidden/>
              </w:rPr>
              <w:instrText xml:space="preserve"> PAGEREF _Toc385434633 \h </w:instrText>
            </w:r>
            <w:r>
              <w:rPr>
                <w:noProof/>
                <w:webHidden/>
              </w:rPr>
            </w:r>
            <w:r>
              <w:rPr>
                <w:noProof/>
                <w:webHidden/>
              </w:rPr>
              <w:fldChar w:fldCharType="separate"/>
            </w:r>
            <w:r>
              <w:rPr>
                <w:noProof/>
                <w:webHidden/>
              </w:rPr>
              <w:t>377</w:t>
            </w:r>
            <w:r>
              <w:rPr>
                <w:noProof/>
                <w:webHidden/>
              </w:rPr>
              <w:fldChar w:fldCharType="end"/>
            </w:r>
          </w:hyperlink>
        </w:p>
        <w:p w:rsidR="0076601B" w:rsidRDefault="0076601B" w:rsidP="0076601B">
          <w:pPr>
            <w:pStyle w:val="30"/>
            <w:tabs>
              <w:tab w:val="right" w:leader="dot" w:pos="8296"/>
            </w:tabs>
            <w:ind w:left="960"/>
            <w:rPr>
              <w:noProof/>
              <w:sz w:val="21"/>
            </w:rPr>
          </w:pPr>
          <w:hyperlink w:anchor="_Toc385434634" w:history="1">
            <w:r w:rsidRPr="006132A2">
              <w:rPr>
                <w:rStyle w:val="a7"/>
                <w:noProof/>
              </w:rPr>
              <w:t xml:space="preserve">15.4.6 </w:t>
            </w:r>
            <w:r w:rsidRPr="006132A2">
              <w:rPr>
                <w:rStyle w:val="a7"/>
                <w:rFonts w:hint="eastAsia"/>
                <w:noProof/>
              </w:rPr>
              <w:t>进程文件模式创建掩码：</w:t>
            </w:r>
            <w:r w:rsidRPr="006132A2">
              <w:rPr>
                <w:rStyle w:val="a7"/>
                <w:noProof/>
              </w:rPr>
              <w:t>umask()</w:t>
            </w:r>
            <w:r>
              <w:rPr>
                <w:noProof/>
                <w:webHidden/>
              </w:rPr>
              <w:tab/>
            </w:r>
            <w:r>
              <w:rPr>
                <w:noProof/>
                <w:webHidden/>
              </w:rPr>
              <w:fldChar w:fldCharType="begin"/>
            </w:r>
            <w:r>
              <w:rPr>
                <w:noProof/>
                <w:webHidden/>
              </w:rPr>
              <w:instrText xml:space="preserve"> PAGEREF _Toc385434634 \h </w:instrText>
            </w:r>
            <w:r>
              <w:rPr>
                <w:noProof/>
                <w:webHidden/>
              </w:rPr>
            </w:r>
            <w:r>
              <w:rPr>
                <w:noProof/>
                <w:webHidden/>
              </w:rPr>
              <w:fldChar w:fldCharType="separate"/>
            </w:r>
            <w:r>
              <w:rPr>
                <w:noProof/>
                <w:webHidden/>
              </w:rPr>
              <w:t>378</w:t>
            </w:r>
            <w:r>
              <w:rPr>
                <w:noProof/>
                <w:webHidden/>
              </w:rPr>
              <w:fldChar w:fldCharType="end"/>
            </w:r>
          </w:hyperlink>
        </w:p>
        <w:p w:rsidR="0076601B" w:rsidRDefault="0076601B" w:rsidP="0076601B">
          <w:pPr>
            <w:pStyle w:val="30"/>
            <w:tabs>
              <w:tab w:val="right" w:leader="dot" w:pos="8296"/>
            </w:tabs>
            <w:ind w:left="960"/>
            <w:rPr>
              <w:noProof/>
              <w:sz w:val="21"/>
            </w:rPr>
          </w:pPr>
          <w:hyperlink w:anchor="_Toc385434635" w:history="1">
            <w:r w:rsidRPr="006132A2">
              <w:rPr>
                <w:rStyle w:val="a7"/>
                <w:noProof/>
              </w:rPr>
              <w:t xml:space="preserve">15.4.7 </w:t>
            </w:r>
            <w:r w:rsidRPr="006132A2">
              <w:rPr>
                <w:rStyle w:val="a7"/>
                <w:rFonts w:hint="eastAsia"/>
                <w:noProof/>
              </w:rPr>
              <w:t>修改文件权限：</w:t>
            </w:r>
            <w:r w:rsidRPr="006132A2">
              <w:rPr>
                <w:rStyle w:val="a7"/>
                <w:noProof/>
              </w:rPr>
              <w:t>chmod()</w:t>
            </w:r>
            <w:r w:rsidRPr="006132A2">
              <w:rPr>
                <w:rStyle w:val="a7"/>
                <w:rFonts w:hint="eastAsia"/>
                <w:noProof/>
              </w:rPr>
              <w:t>和</w:t>
            </w:r>
            <w:r w:rsidRPr="006132A2">
              <w:rPr>
                <w:rStyle w:val="a7"/>
                <w:noProof/>
              </w:rPr>
              <w:t>fchmod()</w:t>
            </w:r>
            <w:r>
              <w:rPr>
                <w:noProof/>
                <w:webHidden/>
              </w:rPr>
              <w:tab/>
            </w:r>
            <w:r>
              <w:rPr>
                <w:noProof/>
                <w:webHidden/>
              </w:rPr>
              <w:fldChar w:fldCharType="begin"/>
            </w:r>
            <w:r>
              <w:rPr>
                <w:noProof/>
                <w:webHidden/>
              </w:rPr>
              <w:instrText xml:space="preserve"> PAGEREF _Toc385434635 \h </w:instrText>
            </w:r>
            <w:r>
              <w:rPr>
                <w:noProof/>
                <w:webHidden/>
              </w:rPr>
            </w:r>
            <w:r>
              <w:rPr>
                <w:noProof/>
                <w:webHidden/>
              </w:rPr>
              <w:fldChar w:fldCharType="separate"/>
            </w:r>
            <w:r>
              <w:rPr>
                <w:noProof/>
                <w:webHidden/>
              </w:rPr>
              <w:t>380</w:t>
            </w:r>
            <w:r>
              <w:rPr>
                <w:noProof/>
                <w:webHidden/>
              </w:rPr>
              <w:fldChar w:fldCharType="end"/>
            </w:r>
          </w:hyperlink>
        </w:p>
        <w:p w:rsidR="0076601B" w:rsidRDefault="0076601B" w:rsidP="0076601B">
          <w:pPr>
            <w:pStyle w:val="20"/>
            <w:tabs>
              <w:tab w:val="right" w:leader="dot" w:pos="8296"/>
            </w:tabs>
            <w:ind w:left="480"/>
            <w:rPr>
              <w:noProof/>
              <w:sz w:val="21"/>
            </w:rPr>
          </w:pPr>
          <w:hyperlink w:anchor="_Toc385434636" w:history="1">
            <w:r w:rsidRPr="006132A2">
              <w:rPr>
                <w:rStyle w:val="a7"/>
                <w:noProof/>
              </w:rPr>
              <w:t>15.5 i-node</w:t>
            </w:r>
            <w:r w:rsidRPr="006132A2">
              <w:rPr>
                <w:rStyle w:val="a7"/>
                <w:rFonts w:hint="eastAsia"/>
                <w:noProof/>
              </w:rPr>
              <w:t>标志（</w:t>
            </w:r>
            <w:r w:rsidRPr="006132A2">
              <w:rPr>
                <w:rStyle w:val="a7"/>
                <w:noProof/>
              </w:rPr>
              <w:t>ext2</w:t>
            </w:r>
            <w:r w:rsidRPr="006132A2">
              <w:rPr>
                <w:rStyle w:val="a7"/>
                <w:rFonts w:hint="eastAsia"/>
                <w:noProof/>
              </w:rPr>
              <w:t>扩展文件属性）</w:t>
            </w:r>
            <w:r>
              <w:rPr>
                <w:noProof/>
                <w:webHidden/>
              </w:rPr>
              <w:tab/>
            </w:r>
            <w:r>
              <w:rPr>
                <w:noProof/>
                <w:webHidden/>
              </w:rPr>
              <w:fldChar w:fldCharType="begin"/>
            </w:r>
            <w:r>
              <w:rPr>
                <w:noProof/>
                <w:webHidden/>
              </w:rPr>
              <w:instrText xml:space="preserve"> PAGEREF _Toc385434636 \h </w:instrText>
            </w:r>
            <w:r>
              <w:rPr>
                <w:noProof/>
                <w:webHidden/>
              </w:rPr>
            </w:r>
            <w:r>
              <w:rPr>
                <w:noProof/>
                <w:webHidden/>
              </w:rPr>
              <w:fldChar w:fldCharType="separate"/>
            </w:r>
            <w:r>
              <w:rPr>
                <w:noProof/>
                <w:webHidden/>
              </w:rPr>
              <w:t>382</w:t>
            </w:r>
            <w:r>
              <w:rPr>
                <w:noProof/>
                <w:webHidden/>
              </w:rPr>
              <w:fldChar w:fldCharType="end"/>
            </w:r>
          </w:hyperlink>
        </w:p>
        <w:p w:rsidR="0076601B" w:rsidRDefault="0076601B" w:rsidP="0076601B">
          <w:pPr>
            <w:pStyle w:val="20"/>
            <w:tabs>
              <w:tab w:val="right" w:leader="dot" w:pos="8296"/>
            </w:tabs>
            <w:ind w:left="480"/>
            <w:rPr>
              <w:noProof/>
              <w:sz w:val="21"/>
            </w:rPr>
          </w:pPr>
          <w:hyperlink w:anchor="_Toc385434637" w:history="1">
            <w:r w:rsidRPr="006132A2">
              <w:rPr>
                <w:rStyle w:val="a7"/>
                <w:noProof/>
              </w:rPr>
              <w:t xml:space="preserve">15.6 </w:t>
            </w:r>
            <w:r w:rsidRPr="006132A2">
              <w:rPr>
                <w:rStyle w:val="a7"/>
                <w:rFonts w:hint="eastAsia"/>
                <w:noProof/>
              </w:rPr>
              <w:t>小结</w:t>
            </w:r>
            <w:r>
              <w:rPr>
                <w:noProof/>
                <w:webHidden/>
              </w:rPr>
              <w:tab/>
            </w:r>
            <w:r>
              <w:rPr>
                <w:noProof/>
                <w:webHidden/>
              </w:rPr>
              <w:fldChar w:fldCharType="begin"/>
            </w:r>
            <w:r>
              <w:rPr>
                <w:noProof/>
                <w:webHidden/>
              </w:rPr>
              <w:instrText xml:space="preserve"> PAGEREF _Toc385434637 \h </w:instrText>
            </w:r>
            <w:r>
              <w:rPr>
                <w:noProof/>
                <w:webHidden/>
              </w:rPr>
            </w:r>
            <w:r>
              <w:rPr>
                <w:noProof/>
                <w:webHidden/>
              </w:rPr>
              <w:fldChar w:fldCharType="separate"/>
            </w:r>
            <w:r>
              <w:rPr>
                <w:noProof/>
                <w:webHidden/>
              </w:rPr>
              <w:t>386</w:t>
            </w:r>
            <w:r>
              <w:rPr>
                <w:noProof/>
                <w:webHidden/>
              </w:rPr>
              <w:fldChar w:fldCharType="end"/>
            </w:r>
          </w:hyperlink>
        </w:p>
        <w:p w:rsidR="0076601B" w:rsidRDefault="0076601B" w:rsidP="0076601B">
          <w:pPr>
            <w:pStyle w:val="20"/>
            <w:tabs>
              <w:tab w:val="right" w:leader="dot" w:pos="8296"/>
            </w:tabs>
            <w:ind w:left="480"/>
            <w:rPr>
              <w:noProof/>
              <w:sz w:val="21"/>
            </w:rPr>
          </w:pPr>
          <w:hyperlink w:anchor="_Toc385434638" w:history="1">
            <w:r w:rsidRPr="006132A2">
              <w:rPr>
                <w:rStyle w:val="a7"/>
                <w:noProof/>
              </w:rPr>
              <w:t xml:space="preserve">15.7 </w:t>
            </w:r>
            <w:r w:rsidRPr="006132A2">
              <w:rPr>
                <w:rStyle w:val="a7"/>
                <w:rFonts w:hint="eastAsia"/>
                <w:noProof/>
              </w:rPr>
              <w:t>习题</w:t>
            </w:r>
            <w:r>
              <w:rPr>
                <w:noProof/>
                <w:webHidden/>
              </w:rPr>
              <w:tab/>
            </w:r>
            <w:r>
              <w:rPr>
                <w:noProof/>
                <w:webHidden/>
              </w:rPr>
              <w:fldChar w:fldCharType="begin"/>
            </w:r>
            <w:r>
              <w:rPr>
                <w:noProof/>
                <w:webHidden/>
              </w:rPr>
              <w:instrText xml:space="preserve"> PAGEREF _Toc385434638 \h </w:instrText>
            </w:r>
            <w:r>
              <w:rPr>
                <w:noProof/>
                <w:webHidden/>
              </w:rPr>
            </w:r>
            <w:r>
              <w:rPr>
                <w:noProof/>
                <w:webHidden/>
              </w:rPr>
              <w:fldChar w:fldCharType="separate"/>
            </w:r>
            <w:r>
              <w:rPr>
                <w:noProof/>
                <w:webHidden/>
              </w:rPr>
              <w:t>387</w:t>
            </w:r>
            <w:r>
              <w:rPr>
                <w:noProof/>
                <w:webHidden/>
              </w:rPr>
              <w:fldChar w:fldCharType="end"/>
            </w:r>
          </w:hyperlink>
        </w:p>
        <w:p w:rsidR="0076601B" w:rsidRDefault="0076601B">
          <w:pPr>
            <w:pStyle w:val="10"/>
            <w:tabs>
              <w:tab w:val="right" w:leader="dot" w:pos="8296"/>
            </w:tabs>
            <w:rPr>
              <w:noProof/>
              <w:sz w:val="21"/>
            </w:rPr>
          </w:pPr>
          <w:hyperlink w:anchor="_Toc385434639" w:history="1">
            <w:r w:rsidRPr="006132A2">
              <w:rPr>
                <w:rStyle w:val="a7"/>
                <w:rFonts w:hint="eastAsia"/>
                <w:noProof/>
              </w:rPr>
              <w:t>第</w:t>
            </w:r>
            <w:r w:rsidRPr="006132A2">
              <w:rPr>
                <w:rStyle w:val="a7"/>
                <w:noProof/>
              </w:rPr>
              <w:t>16</w:t>
            </w:r>
            <w:r w:rsidRPr="006132A2">
              <w:rPr>
                <w:rStyle w:val="a7"/>
                <w:rFonts w:hint="eastAsia"/>
                <w:noProof/>
              </w:rPr>
              <w:t>章</w:t>
            </w:r>
            <w:r w:rsidRPr="006132A2">
              <w:rPr>
                <w:rStyle w:val="a7"/>
                <w:noProof/>
              </w:rPr>
              <w:t xml:space="preserve"> </w:t>
            </w:r>
            <w:r w:rsidRPr="006132A2">
              <w:rPr>
                <w:rStyle w:val="a7"/>
                <w:rFonts w:hint="eastAsia"/>
                <w:noProof/>
              </w:rPr>
              <w:t>扩展属性</w:t>
            </w:r>
            <w:r>
              <w:rPr>
                <w:noProof/>
                <w:webHidden/>
              </w:rPr>
              <w:tab/>
            </w:r>
            <w:r>
              <w:rPr>
                <w:noProof/>
                <w:webHidden/>
              </w:rPr>
              <w:fldChar w:fldCharType="begin"/>
            </w:r>
            <w:r>
              <w:rPr>
                <w:noProof/>
                <w:webHidden/>
              </w:rPr>
              <w:instrText xml:space="preserve"> PAGEREF _Toc385434639 \h </w:instrText>
            </w:r>
            <w:r>
              <w:rPr>
                <w:noProof/>
                <w:webHidden/>
              </w:rPr>
            </w:r>
            <w:r>
              <w:rPr>
                <w:noProof/>
                <w:webHidden/>
              </w:rPr>
              <w:fldChar w:fldCharType="separate"/>
            </w:r>
            <w:r>
              <w:rPr>
                <w:noProof/>
                <w:webHidden/>
              </w:rPr>
              <w:t>389</w:t>
            </w:r>
            <w:r>
              <w:rPr>
                <w:noProof/>
                <w:webHidden/>
              </w:rPr>
              <w:fldChar w:fldCharType="end"/>
            </w:r>
          </w:hyperlink>
        </w:p>
        <w:p w:rsidR="0076601B" w:rsidRDefault="0076601B" w:rsidP="0076601B">
          <w:pPr>
            <w:pStyle w:val="20"/>
            <w:tabs>
              <w:tab w:val="right" w:leader="dot" w:pos="8296"/>
            </w:tabs>
            <w:ind w:left="480"/>
            <w:rPr>
              <w:noProof/>
              <w:sz w:val="21"/>
            </w:rPr>
          </w:pPr>
          <w:hyperlink w:anchor="_Toc385434640" w:history="1">
            <w:r w:rsidRPr="006132A2">
              <w:rPr>
                <w:rStyle w:val="a7"/>
                <w:noProof/>
              </w:rPr>
              <w:t xml:space="preserve">16.1 </w:t>
            </w:r>
            <w:r w:rsidRPr="006132A2">
              <w:rPr>
                <w:rStyle w:val="a7"/>
                <w:rFonts w:hint="eastAsia"/>
                <w:noProof/>
              </w:rPr>
              <w:t>概述</w:t>
            </w:r>
            <w:r>
              <w:rPr>
                <w:noProof/>
                <w:webHidden/>
              </w:rPr>
              <w:tab/>
            </w:r>
            <w:r>
              <w:rPr>
                <w:noProof/>
                <w:webHidden/>
              </w:rPr>
              <w:fldChar w:fldCharType="begin"/>
            </w:r>
            <w:r>
              <w:rPr>
                <w:noProof/>
                <w:webHidden/>
              </w:rPr>
              <w:instrText xml:space="preserve"> PAGEREF _Toc385434640 \h </w:instrText>
            </w:r>
            <w:r>
              <w:rPr>
                <w:noProof/>
                <w:webHidden/>
              </w:rPr>
            </w:r>
            <w:r>
              <w:rPr>
                <w:noProof/>
                <w:webHidden/>
              </w:rPr>
              <w:fldChar w:fldCharType="separate"/>
            </w:r>
            <w:r>
              <w:rPr>
                <w:noProof/>
                <w:webHidden/>
              </w:rPr>
              <w:t>389</w:t>
            </w:r>
            <w:r>
              <w:rPr>
                <w:noProof/>
                <w:webHidden/>
              </w:rPr>
              <w:fldChar w:fldCharType="end"/>
            </w:r>
          </w:hyperlink>
        </w:p>
        <w:p w:rsidR="0076601B" w:rsidRDefault="0076601B" w:rsidP="0076601B">
          <w:pPr>
            <w:pStyle w:val="20"/>
            <w:tabs>
              <w:tab w:val="right" w:leader="dot" w:pos="8296"/>
            </w:tabs>
            <w:ind w:left="480"/>
            <w:rPr>
              <w:noProof/>
              <w:sz w:val="21"/>
            </w:rPr>
          </w:pPr>
          <w:hyperlink w:anchor="_Toc385434641" w:history="1">
            <w:r w:rsidRPr="006132A2">
              <w:rPr>
                <w:rStyle w:val="a7"/>
                <w:noProof/>
              </w:rPr>
              <w:t xml:space="preserve">16.2 </w:t>
            </w:r>
            <w:r w:rsidRPr="006132A2">
              <w:rPr>
                <w:rStyle w:val="a7"/>
                <w:rFonts w:hint="eastAsia"/>
                <w:noProof/>
              </w:rPr>
              <w:t>扩展属性实现细节</w:t>
            </w:r>
            <w:r>
              <w:rPr>
                <w:noProof/>
                <w:webHidden/>
              </w:rPr>
              <w:tab/>
            </w:r>
            <w:r>
              <w:rPr>
                <w:noProof/>
                <w:webHidden/>
              </w:rPr>
              <w:fldChar w:fldCharType="begin"/>
            </w:r>
            <w:r>
              <w:rPr>
                <w:noProof/>
                <w:webHidden/>
              </w:rPr>
              <w:instrText xml:space="preserve"> PAGEREF _Toc385434641 \h </w:instrText>
            </w:r>
            <w:r>
              <w:rPr>
                <w:noProof/>
                <w:webHidden/>
              </w:rPr>
            </w:r>
            <w:r>
              <w:rPr>
                <w:noProof/>
                <w:webHidden/>
              </w:rPr>
              <w:fldChar w:fldCharType="separate"/>
            </w:r>
            <w:r>
              <w:rPr>
                <w:noProof/>
                <w:webHidden/>
              </w:rPr>
              <w:t>391</w:t>
            </w:r>
            <w:r>
              <w:rPr>
                <w:noProof/>
                <w:webHidden/>
              </w:rPr>
              <w:fldChar w:fldCharType="end"/>
            </w:r>
          </w:hyperlink>
        </w:p>
        <w:p w:rsidR="0076601B" w:rsidRDefault="0076601B" w:rsidP="0076601B">
          <w:pPr>
            <w:pStyle w:val="20"/>
            <w:tabs>
              <w:tab w:val="right" w:leader="dot" w:pos="8296"/>
            </w:tabs>
            <w:ind w:left="480"/>
            <w:rPr>
              <w:noProof/>
              <w:sz w:val="21"/>
            </w:rPr>
          </w:pPr>
          <w:hyperlink w:anchor="_Toc385434642" w:history="1">
            <w:r w:rsidRPr="006132A2">
              <w:rPr>
                <w:rStyle w:val="a7"/>
                <w:noProof/>
              </w:rPr>
              <w:t xml:space="preserve">16.3 </w:t>
            </w:r>
            <w:r w:rsidRPr="006132A2">
              <w:rPr>
                <w:rStyle w:val="a7"/>
                <w:rFonts w:hint="eastAsia"/>
                <w:noProof/>
              </w:rPr>
              <w:t>操作扩展属性的系统调用</w:t>
            </w:r>
            <w:r>
              <w:rPr>
                <w:noProof/>
                <w:webHidden/>
              </w:rPr>
              <w:tab/>
            </w:r>
            <w:r>
              <w:rPr>
                <w:noProof/>
                <w:webHidden/>
              </w:rPr>
              <w:fldChar w:fldCharType="begin"/>
            </w:r>
            <w:r>
              <w:rPr>
                <w:noProof/>
                <w:webHidden/>
              </w:rPr>
              <w:instrText xml:space="preserve"> PAGEREF _Toc385434642 \h </w:instrText>
            </w:r>
            <w:r>
              <w:rPr>
                <w:noProof/>
                <w:webHidden/>
              </w:rPr>
            </w:r>
            <w:r>
              <w:rPr>
                <w:noProof/>
                <w:webHidden/>
              </w:rPr>
              <w:fldChar w:fldCharType="separate"/>
            </w:r>
            <w:r>
              <w:rPr>
                <w:noProof/>
                <w:webHidden/>
              </w:rPr>
              <w:t>392</w:t>
            </w:r>
            <w:r>
              <w:rPr>
                <w:noProof/>
                <w:webHidden/>
              </w:rPr>
              <w:fldChar w:fldCharType="end"/>
            </w:r>
          </w:hyperlink>
        </w:p>
        <w:p w:rsidR="0076601B" w:rsidRDefault="0076601B" w:rsidP="0076601B">
          <w:pPr>
            <w:pStyle w:val="20"/>
            <w:tabs>
              <w:tab w:val="right" w:leader="dot" w:pos="8296"/>
            </w:tabs>
            <w:ind w:left="480"/>
            <w:rPr>
              <w:noProof/>
              <w:sz w:val="21"/>
            </w:rPr>
          </w:pPr>
          <w:hyperlink w:anchor="_Toc385434643" w:history="1">
            <w:r w:rsidRPr="006132A2">
              <w:rPr>
                <w:rStyle w:val="a7"/>
                <w:noProof/>
              </w:rPr>
              <w:t xml:space="preserve">16.4 </w:t>
            </w:r>
            <w:r w:rsidRPr="006132A2">
              <w:rPr>
                <w:rStyle w:val="a7"/>
                <w:rFonts w:hint="eastAsia"/>
                <w:noProof/>
              </w:rPr>
              <w:t>小结</w:t>
            </w:r>
            <w:r>
              <w:rPr>
                <w:noProof/>
                <w:webHidden/>
              </w:rPr>
              <w:tab/>
            </w:r>
            <w:r>
              <w:rPr>
                <w:noProof/>
                <w:webHidden/>
              </w:rPr>
              <w:fldChar w:fldCharType="begin"/>
            </w:r>
            <w:r>
              <w:rPr>
                <w:noProof/>
                <w:webHidden/>
              </w:rPr>
              <w:instrText xml:space="preserve"> PAGEREF _Toc385434643 \h </w:instrText>
            </w:r>
            <w:r>
              <w:rPr>
                <w:noProof/>
                <w:webHidden/>
              </w:rPr>
            </w:r>
            <w:r>
              <w:rPr>
                <w:noProof/>
                <w:webHidden/>
              </w:rPr>
              <w:fldChar w:fldCharType="separate"/>
            </w:r>
            <w:r>
              <w:rPr>
                <w:noProof/>
                <w:webHidden/>
              </w:rPr>
              <w:t>397</w:t>
            </w:r>
            <w:r>
              <w:rPr>
                <w:noProof/>
                <w:webHidden/>
              </w:rPr>
              <w:fldChar w:fldCharType="end"/>
            </w:r>
          </w:hyperlink>
        </w:p>
        <w:p w:rsidR="0076601B" w:rsidRDefault="0076601B" w:rsidP="0076601B">
          <w:pPr>
            <w:pStyle w:val="20"/>
            <w:tabs>
              <w:tab w:val="right" w:leader="dot" w:pos="8296"/>
            </w:tabs>
            <w:ind w:left="480"/>
            <w:rPr>
              <w:noProof/>
              <w:sz w:val="21"/>
            </w:rPr>
          </w:pPr>
          <w:hyperlink w:anchor="_Toc385434644" w:history="1">
            <w:r w:rsidRPr="006132A2">
              <w:rPr>
                <w:rStyle w:val="a7"/>
                <w:noProof/>
              </w:rPr>
              <w:t xml:space="preserve">16.5 </w:t>
            </w:r>
            <w:r w:rsidRPr="006132A2">
              <w:rPr>
                <w:rStyle w:val="a7"/>
                <w:rFonts w:hint="eastAsia"/>
                <w:noProof/>
              </w:rPr>
              <w:t>习题</w:t>
            </w:r>
            <w:r>
              <w:rPr>
                <w:noProof/>
                <w:webHidden/>
              </w:rPr>
              <w:tab/>
            </w:r>
            <w:r>
              <w:rPr>
                <w:noProof/>
                <w:webHidden/>
              </w:rPr>
              <w:fldChar w:fldCharType="begin"/>
            </w:r>
            <w:r>
              <w:rPr>
                <w:noProof/>
                <w:webHidden/>
              </w:rPr>
              <w:instrText xml:space="preserve"> PAGEREF _Toc385434644 \h </w:instrText>
            </w:r>
            <w:r>
              <w:rPr>
                <w:noProof/>
                <w:webHidden/>
              </w:rPr>
            </w:r>
            <w:r>
              <w:rPr>
                <w:noProof/>
                <w:webHidden/>
              </w:rPr>
              <w:fldChar w:fldCharType="separate"/>
            </w:r>
            <w:r>
              <w:rPr>
                <w:noProof/>
                <w:webHidden/>
              </w:rPr>
              <w:t>397</w:t>
            </w:r>
            <w:r>
              <w:rPr>
                <w:noProof/>
                <w:webHidden/>
              </w:rPr>
              <w:fldChar w:fldCharType="end"/>
            </w:r>
          </w:hyperlink>
        </w:p>
        <w:p w:rsidR="0076601B" w:rsidRDefault="0076601B">
          <w:pPr>
            <w:pStyle w:val="10"/>
            <w:tabs>
              <w:tab w:val="right" w:leader="dot" w:pos="8296"/>
            </w:tabs>
            <w:rPr>
              <w:noProof/>
              <w:sz w:val="21"/>
            </w:rPr>
          </w:pPr>
          <w:hyperlink w:anchor="_Toc385434645" w:history="1">
            <w:r w:rsidRPr="006132A2">
              <w:rPr>
                <w:rStyle w:val="a7"/>
                <w:rFonts w:hint="eastAsia"/>
                <w:noProof/>
              </w:rPr>
              <w:t>第</w:t>
            </w:r>
            <w:r w:rsidRPr="006132A2">
              <w:rPr>
                <w:rStyle w:val="a7"/>
                <w:noProof/>
              </w:rPr>
              <w:t>17</w:t>
            </w:r>
            <w:r w:rsidRPr="006132A2">
              <w:rPr>
                <w:rStyle w:val="a7"/>
                <w:rFonts w:hint="eastAsia"/>
                <w:noProof/>
              </w:rPr>
              <w:t>章</w:t>
            </w:r>
            <w:r w:rsidRPr="006132A2">
              <w:rPr>
                <w:rStyle w:val="a7"/>
                <w:noProof/>
              </w:rPr>
              <w:t xml:space="preserve"> </w:t>
            </w:r>
            <w:r w:rsidRPr="006132A2">
              <w:rPr>
                <w:rStyle w:val="a7"/>
                <w:rFonts w:hint="eastAsia"/>
                <w:noProof/>
              </w:rPr>
              <w:t>访问控制列表</w:t>
            </w:r>
            <w:r>
              <w:rPr>
                <w:noProof/>
                <w:webHidden/>
              </w:rPr>
              <w:tab/>
            </w:r>
            <w:r>
              <w:rPr>
                <w:noProof/>
                <w:webHidden/>
              </w:rPr>
              <w:fldChar w:fldCharType="begin"/>
            </w:r>
            <w:r>
              <w:rPr>
                <w:noProof/>
                <w:webHidden/>
              </w:rPr>
              <w:instrText xml:space="preserve"> PAGEREF _Toc385434645 \h </w:instrText>
            </w:r>
            <w:r>
              <w:rPr>
                <w:noProof/>
                <w:webHidden/>
              </w:rPr>
            </w:r>
            <w:r>
              <w:rPr>
                <w:noProof/>
                <w:webHidden/>
              </w:rPr>
              <w:fldChar w:fldCharType="separate"/>
            </w:r>
            <w:r>
              <w:rPr>
                <w:noProof/>
                <w:webHidden/>
              </w:rPr>
              <w:t>398</w:t>
            </w:r>
            <w:r>
              <w:rPr>
                <w:noProof/>
                <w:webHidden/>
              </w:rPr>
              <w:fldChar w:fldCharType="end"/>
            </w:r>
          </w:hyperlink>
        </w:p>
        <w:p w:rsidR="0076601B" w:rsidRDefault="0076601B" w:rsidP="0076601B">
          <w:pPr>
            <w:pStyle w:val="20"/>
            <w:tabs>
              <w:tab w:val="right" w:leader="dot" w:pos="8296"/>
            </w:tabs>
            <w:ind w:left="480"/>
            <w:rPr>
              <w:noProof/>
              <w:sz w:val="21"/>
            </w:rPr>
          </w:pPr>
          <w:hyperlink w:anchor="_Toc385434646" w:history="1">
            <w:r w:rsidRPr="006132A2">
              <w:rPr>
                <w:rStyle w:val="a7"/>
                <w:noProof/>
              </w:rPr>
              <w:t xml:space="preserve">17.1 </w:t>
            </w:r>
            <w:r w:rsidRPr="006132A2">
              <w:rPr>
                <w:rStyle w:val="a7"/>
                <w:rFonts w:hint="eastAsia"/>
                <w:noProof/>
              </w:rPr>
              <w:t>概述</w:t>
            </w:r>
            <w:r>
              <w:rPr>
                <w:noProof/>
                <w:webHidden/>
              </w:rPr>
              <w:tab/>
            </w:r>
            <w:r>
              <w:rPr>
                <w:noProof/>
                <w:webHidden/>
              </w:rPr>
              <w:fldChar w:fldCharType="begin"/>
            </w:r>
            <w:r>
              <w:rPr>
                <w:noProof/>
                <w:webHidden/>
              </w:rPr>
              <w:instrText xml:space="preserve"> PAGEREF _Toc385434646 \h </w:instrText>
            </w:r>
            <w:r>
              <w:rPr>
                <w:noProof/>
                <w:webHidden/>
              </w:rPr>
            </w:r>
            <w:r>
              <w:rPr>
                <w:noProof/>
                <w:webHidden/>
              </w:rPr>
              <w:fldChar w:fldCharType="separate"/>
            </w:r>
            <w:r>
              <w:rPr>
                <w:noProof/>
                <w:webHidden/>
              </w:rPr>
              <w:t>398</w:t>
            </w:r>
            <w:r>
              <w:rPr>
                <w:noProof/>
                <w:webHidden/>
              </w:rPr>
              <w:fldChar w:fldCharType="end"/>
            </w:r>
          </w:hyperlink>
        </w:p>
        <w:p w:rsidR="0076601B" w:rsidRDefault="0076601B" w:rsidP="0076601B">
          <w:pPr>
            <w:pStyle w:val="20"/>
            <w:tabs>
              <w:tab w:val="right" w:leader="dot" w:pos="8296"/>
            </w:tabs>
            <w:ind w:left="480"/>
            <w:rPr>
              <w:noProof/>
              <w:sz w:val="21"/>
            </w:rPr>
          </w:pPr>
          <w:hyperlink w:anchor="_Toc385434647" w:history="1">
            <w:r w:rsidRPr="006132A2">
              <w:rPr>
                <w:rStyle w:val="a7"/>
                <w:noProof/>
              </w:rPr>
              <w:t>17.2 ACL</w:t>
            </w:r>
            <w:r w:rsidRPr="006132A2">
              <w:rPr>
                <w:rStyle w:val="a7"/>
                <w:rFonts w:hint="eastAsia"/>
                <w:noProof/>
              </w:rPr>
              <w:t>权限检查算法</w:t>
            </w:r>
            <w:r>
              <w:rPr>
                <w:noProof/>
                <w:webHidden/>
              </w:rPr>
              <w:tab/>
            </w:r>
            <w:r>
              <w:rPr>
                <w:noProof/>
                <w:webHidden/>
              </w:rPr>
              <w:fldChar w:fldCharType="begin"/>
            </w:r>
            <w:r>
              <w:rPr>
                <w:noProof/>
                <w:webHidden/>
              </w:rPr>
              <w:instrText xml:space="preserve"> PAGEREF _Toc385434647 \h </w:instrText>
            </w:r>
            <w:r>
              <w:rPr>
                <w:noProof/>
                <w:webHidden/>
              </w:rPr>
            </w:r>
            <w:r>
              <w:rPr>
                <w:noProof/>
                <w:webHidden/>
              </w:rPr>
              <w:fldChar w:fldCharType="separate"/>
            </w:r>
            <w:r>
              <w:rPr>
                <w:noProof/>
                <w:webHidden/>
              </w:rPr>
              <w:t>401</w:t>
            </w:r>
            <w:r>
              <w:rPr>
                <w:noProof/>
                <w:webHidden/>
              </w:rPr>
              <w:fldChar w:fldCharType="end"/>
            </w:r>
          </w:hyperlink>
        </w:p>
        <w:p w:rsidR="0076601B" w:rsidRDefault="0076601B" w:rsidP="0076601B">
          <w:pPr>
            <w:pStyle w:val="20"/>
            <w:tabs>
              <w:tab w:val="right" w:leader="dot" w:pos="8296"/>
            </w:tabs>
            <w:ind w:left="480"/>
            <w:rPr>
              <w:noProof/>
              <w:sz w:val="21"/>
            </w:rPr>
          </w:pPr>
          <w:hyperlink w:anchor="_Toc385434648" w:history="1">
            <w:r w:rsidRPr="006132A2">
              <w:rPr>
                <w:rStyle w:val="a7"/>
                <w:noProof/>
              </w:rPr>
              <w:t>17.3 ACL</w:t>
            </w:r>
            <w:r w:rsidRPr="006132A2">
              <w:rPr>
                <w:rStyle w:val="a7"/>
                <w:rFonts w:hint="eastAsia"/>
                <w:noProof/>
              </w:rPr>
              <w:t>的长文本和短文本格式</w:t>
            </w:r>
            <w:r>
              <w:rPr>
                <w:noProof/>
                <w:webHidden/>
              </w:rPr>
              <w:tab/>
            </w:r>
            <w:r>
              <w:rPr>
                <w:noProof/>
                <w:webHidden/>
              </w:rPr>
              <w:fldChar w:fldCharType="begin"/>
            </w:r>
            <w:r>
              <w:rPr>
                <w:noProof/>
                <w:webHidden/>
              </w:rPr>
              <w:instrText xml:space="preserve"> PAGEREF _Toc385434648 \h </w:instrText>
            </w:r>
            <w:r>
              <w:rPr>
                <w:noProof/>
                <w:webHidden/>
              </w:rPr>
            </w:r>
            <w:r>
              <w:rPr>
                <w:noProof/>
                <w:webHidden/>
              </w:rPr>
              <w:fldChar w:fldCharType="separate"/>
            </w:r>
            <w:r>
              <w:rPr>
                <w:noProof/>
                <w:webHidden/>
              </w:rPr>
              <w:t>402</w:t>
            </w:r>
            <w:r>
              <w:rPr>
                <w:noProof/>
                <w:webHidden/>
              </w:rPr>
              <w:fldChar w:fldCharType="end"/>
            </w:r>
          </w:hyperlink>
        </w:p>
        <w:p w:rsidR="0076601B" w:rsidRDefault="0076601B" w:rsidP="0076601B">
          <w:pPr>
            <w:pStyle w:val="20"/>
            <w:tabs>
              <w:tab w:val="right" w:leader="dot" w:pos="8296"/>
            </w:tabs>
            <w:ind w:left="480"/>
            <w:rPr>
              <w:noProof/>
              <w:sz w:val="21"/>
            </w:rPr>
          </w:pPr>
          <w:hyperlink w:anchor="_Toc385434649" w:history="1">
            <w:r w:rsidRPr="006132A2">
              <w:rPr>
                <w:rStyle w:val="a7"/>
                <w:noProof/>
              </w:rPr>
              <w:t>17.4 ACL_MASK</w:t>
            </w:r>
            <w:r w:rsidRPr="006132A2">
              <w:rPr>
                <w:rStyle w:val="a7"/>
                <w:rFonts w:hint="eastAsia"/>
                <w:noProof/>
              </w:rPr>
              <w:t>条目和</w:t>
            </w:r>
            <w:r w:rsidRPr="006132A2">
              <w:rPr>
                <w:rStyle w:val="a7"/>
                <w:noProof/>
              </w:rPr>
              <w:t>ACL</w:t>
            </w:r>
            <w:r w:rsidRPr="006132A2">
              <w:rPr>
                <w:rStyle w:val="a7"/>
                <w:rFonts w:hint="eastAsia"/>
                <w:noProof/>
              </w:rPr>
              <w:t>组类别</w:t>
            </w:r>
            <w:r>
              <w:rPr>
                <w:noProof/>
                <w:webHidden/>
              </w:rPr>
              <w:tab/>
            </w:r>
            <w:r>
              <w:rPr>
                <w:noProof/>
                <w:webHidden/>
              </w:rPr>
              <w:fldChar w:fldCharType="begin"/>
            </w:r>
            <w:r>
              <w:rPr>
                <w:noProof/>
                <w:webHidden/>
              </w:rPr>
              <w:instrText xml:space="preserve"> PAGEREF _Toc385434649 \h </w:instrText>
            </w:r>
            <w:r>
              <w:rPr>
                <w:noProof/>
                <w:webHidden/>
              </w:rPr>
            </w:r>
            <w:r>
              <w:rPr>
                <w:noProof/>
                <w:webHidden/>
              </w:rPr>
              <w:fldChar w:fldCharType="separate"/>
            </w:r>
            <w:r>
              <w:rPr>
                <w:noProof/>
                <w:webHidden/>
              </w:rPr>
              <w:t>403</w:t>
            </w:r>
            <w:r>
              <w:rPr>
                <w:noProof/>
                <w:webHidden/>
              </w:rPr>
              <w:fldChar w:fldCharType="end"/>
            </w:r>
          </w:hyperlink>
        </w:p>
        <w:p w:rsidR="0076601B" w:rsidRDefault="0076601B" w:rsidP="0076601B">
          <w:pPr>
            <w:pStyle w:val="20"/>
            <w:tabs>
              <w:tab w:val="right" w:leader="dot" w:pos="8296"/>
            </w:tabs>
            <w:ind w:left="480"/>
            <w:rPr>
              <w:noProof/>
              <w:sz w:val="21"/>
            </w:rPr>
          </w:pPr>
          <w:hyperlink w:anchor="_Toc385434650" w:history="1">
            <w:r w:rsidRPr="006132A2">
              <w:rPr>
                <w:rStyle w:val="a7"/>
                <w:noProof/>
              </w:rPr>
              <w:t>17.5 getfacl</w:t>
            </w:r>
            <w:r w:rsidRPr="006132A2">
              <w:rPr>
                <w:rStyle w:val="a7"/>
                <w:rFonts w:hint="eastAsia"/>
                <w:noProof/>
              </w:rPr>
              <w:t>和</w:t>
            </w:r>
            <w:r w:rsidRPr="006132A2">
              <w:rPr>
                <w:rStyle w:val="a7"/>
                <w:noProof/>
              </w:rPr>
              <w:t>setfacl</w:t>
            </w:r>
            <w:r w:rsidRPr="006132A2">
              <w:rPr>
                <w:rStyle w:val="a7"/>
                <w:rFonts w:hint="eastAsia"/>
                <w:noProof/>
              </w:rPr>
              <w:t>命令</w:t>
            </w:r>
            <w:r>
              <w:rPr>
                <w:noProof/>
                <w:webHidden/>
              </w:rPr>
              <w:tab/>
            </w:r>
            <w:r>
              <w:rPr>
                <w:noProof/>
                <w:webHidden/>
              </w:rPr>
              <w:fldChar w:fldCharType="begin"/>
            </w:r>
            <w:r>
              <w:rPr>
                <w:noProof/>
                <w:webHidden/>
              </w:rPr>
              <w:instrText xml:space="preserve"> PAGEREF _Toc385434650 \h </w:instrText>
            </w:r>
            <w:r>
              <w:rPr>
                <w:noProof/>
                <w:webHidden/>
              </w:rPr>
            </w:r>
            <w:r>
              <w:rPr>
                <w:noProof/>
                <w:webHidden/>
              </w:rPr>
              <w:fldChar w:fldCharType="separate"/>
            </w:r>
            <w:r>
              <w:rPr>
                <w:noProof/>
                <w:webHidden/>
              </w:rPr>
              <w:t>405</w:t>
            </w:r>
            <w:r>
              <w:rPr>
                <w:noProof/>
                <w:webHidden/>
              </w:rPr>
              <w:fldChar w:fldCharType="end"/>
            </w:r>
          </w:hyperlink>
        </w:p>
        <w:p w:rsidR="0076601B" w:rsidRDefault="0076601B" w:rsidP="0076601B">
          <w:pPr>
            <w:pStyle w:val="20"/>
            <w:tabs>
              <w:tab w:val="right" w:leader="dot" w:pos="8296"/>
            </w:tabs>
            <w:ind w:left="480"/>
            <w:rPr>
              <w:noProof/>
              <w:sz w:val="21"/>
            </w:rPr>
          </w:pPr>
          <w:hyperlink w:anchor="_Toc385434651" w:history="1">
            <w:r w:rsidRPr="006132A2">
              <w:rPr>
                <w:rStyle w:val="a7"/>
                <w:noProof/>
              </w:rPr>
              <w:t xml:space="preserve">17.6 </w:t>
            </w:r>
            <w:r w:rsidRPr="006132A2">
              <w:rPr>
                <w:rStyle w:val="a7"/>
                <w:rFonts w:hint="eastAsia"/>
                <w:noProof/>
              </w:rPr>
              <w:t>默认</w:t>
            </w:r>
            <w:r w:rsidRPr="006132A2">
              <w:rPr>
                <w:rStyle w:val="a7"/>
                <w:noProof/>
              </w:rPr>
              <w:t>ACL</w:t>
            </w:r>
            <w:r w:rsidRPr="006132A2">
              <w:rPr>
                <w:rStyle w:val="a7"/>
                <w:rFonts w:hint="eastAsia"/>
                <w:noProof/>
              </w:rPr>
              <w:t>和文件创建</w:t>
            </w:r>
            <w:r>
              <w:rPr>
                <w:noProof/>
                <w:webHidden/>
              </w:rPr>
              <w:tab/>
            </w:r>
            <w:r>
              <w:rPr>
                <w:noProof/>
                <w:webHidden/>
              </w:rPr>
              <w:fldChar w:fldCharType="begin"/>
            </w:r>
            <w:r>
              <w:rPr>
                <w:noProof/>
                <w:webHidden/>
              </w:rPr>
              <w:instrText xml:space="preserve"> PAGEREF _Toc385434651 \h </w:instrText>
            </w:r>
            <w:r>
              <w:rPr>
                <w:noProof/>
                <w:webHidden/>
              </w:rPr>
            </w:r>
            <w:r>
              <w:rPr>
                <w:noProof/>
                <w:webHidden/>
              </w:rPr>
              <w:fldChar w:fldCharType="separate"/>
            </w:r>
            <w:r>
              <w:rPr>
                <w:noProof/>
                <w:webHidden/>
              </w:rPr>
              <w:t>407</w:t>
            </w:r>
            <w:r>
              <w:rPr>
                <w:noProof/>
                <w:webHidden/>
              </w:rPr>
              <w:fldChar w:fldCharType="end"/>
            </w:r>
          </w:hyperlink>
        </w:p>
        <w:p w:rsidR="0076601B" w:rsidRDefault="0076601B" w:rsidP="0076601B">
          <w:pPr>
            <w:pStyle w:val="20"/>
            <w:tabs>
              <w:tab w:val="right" w:leader="dot" w:pos="8296"/>
            </w:tabs>
            <w:ind w:left="480"/>
            <w:rPr>
              <w:noProof/>
              <w:sz w:val="21"/>
            </w:rPr>
          </w:pPr>
          <w:hyperlink w:anchor="_Toc385434652" w:history="1">
            <w:r w:rsidRPr="006132A2">
              <w:rPr>
                <w:rStyle w:val="a7"/>
                <w:noProof/>
              </w:rPr>
              <w:t>17.7 ACL</w:t>
            </w:r>
            <w:r w:rsidRPr="006132A2">
              <w:rPr>
                <w:rStyle w:val="a7"/>
                <w:rFonts w:hint="eastAsia"/>
                <w:noProof/>
              </w:rPr>
              <w:t>实现限制</w:t>
            </w:r>
            <w:r>
              <w:rPr>
                <w:noProof/>
                <w:webHidden/>
              </w:rPr>
              <w:tab/>
            </w:r>
            <w:r>
              <w:rPr>
                <w:noProof/>
                <w:webHidden/>
              </w:rPr>
              <w:fldChar w:fldCharType="begin"/>
            </w:r>
            <w:r>
              <w:rPr>
                <w:noProof/>
                <w:webHidden/>
              </w:rPr>
              <w:instrText xml:space="preserve"> PAGEREF _Toc385434652 \h </w:instrText>
            </w:r>
            <w:r>
              <w:rPr>
                <w:noProof/>
                <w:webHidden/>
              </w:rPr>
            </w:r>
            <w:r>
              <w:rPr>
                <w:noProof/>
                <w:webHidden/>
              </w:rPr>
              <w:fldChar w:fldCharType="separate"/>
            </w:r>
            <w:r>
              <w:rPr>
                <w:noProof/>
                <w:webHidden/>
              </w:rPr>
              <w:t>409</w:t>
            </w:r>
            <w:r>
              <w:rPr>
                <w:noProof/>
                <w:webHidden/>
              </w:rPr>
              <w:fldChar w:fldCharType="end"/>
            </w:r>
          </w:hyperlink>
        </w:p>
        <w:p w:rsidR="0076601B" w:rsidRDefault="0076601B" w:rsidP="0076601B">
          <w:pPr>
            <w:pStyle w:val="20"/>
            <w:tabs>
              <w:tab w:val="right" w:leader="dot" w:pos="8296"/>
            </w:tabs>
            <w:ind w:left="480"/>
            <w:rPr>
              <w:noProof/>
              <w:sz w:val="21"/>
            </w:rPr>
          </w:pPr>
          <w:hyperlink w:anchor="_Toc385434653" w:history="1">
            <w:r w:rsidRPr="006132A2">
              <w:rPr>
                <w:rStyle w:val="a7"/>
                <w:noProof/>
              </w:rPr>
              <w:t>17.8 ACL API</w:t>
            </w:r>
            <w:r>
              <w:rPr>
                <w:noProof/>
                <w:webHidden/>
              </w:rPr>
              <w:tab/>
            </w:r>
            <w:r>
              <w:rPr>
                <w:noProof/>
                <w:webHidden/>
              </w:rPr>
              <w:fldChar w:fldCharType="begin"/>
            </w:r>
            <w:r>
              <w:rPr>
                <w:noProof/>
                <w:webHidden/>
              </w:rPr>
              <w:instrText xml:space="preserve"> PAGEREF _Toc385434653 \h </w:instrText>
            </w:r>
            <w:r>
              <w:rPr>
                <w:noProof/>
                <w:webHidden/>
              </w:rPr>
            </w:r>
            <w:r>
              <w:rPr>
                <w:noProof/>
                <w:webHidden/>
              </w:rPr>
              <w:fldChar w:fldCharType="separate"/>
            </w:r>
            <w:r>
              <w:rPr>
                <w:noProof/>
                <w:webHidden/>
              </w:rPr>
              <w:t>409</w:t>
            </w:r>
            <w:r>
              <w:rPr>
                <w:noProof/>
                <w:webHidden/>
              </w:rPr>
              <w:fldChar w:fldCharType="end"/>
            </w:r>
          </w:hyperlink>
        </w:p>
        <w:p w:rsidR="0076601B" w:rsidRDefault="0076601B" w:rsidP="0076601B">
          <w:pPr>
            <w:pStyle w:val="20"/>
            <w:tabs>
              <w:tab w:val="right" w:leader="dot" w:pos="8296"/>
            </w:tabs>
            <w:ind w:left="480"/>
            <w:rPr>
              <w:noProof/>
              <w:sz w:val="21"/>
            </w:rPr>
          </w:pPr>
          <w:hyperlink w:anchor="_Toc385434654" w:history="1">
            <w:r w:rsidRPr="006132A2">
              <w:rPr>
                <w:rStyle w:val="a7"/>
                <w:noProof/>
              </w:rPr>
              <w:t xml:space="preserve">17.9 </w:t>
            </w:r>
            <w:r w:rsidRPr="006132A2">
              <w:rPr>
                <w:rStyle w:val="a7"/>
                <w:rFonts w:hint="eastAsia"/>
                <w:noProof/>
              </w:rPr>
              <w:t>小结</w:t>
            </w:r>
            <w:r>
              <w:rPr>
                <w:noProof/>
                <w:webHidden/>
              </w:rPr>
              <w:tab/>
            </w:r>
            <w:r>
              <w:rPr>
                <w:noProof/>
                <w:webHidden/>
              </w:rPr>
              <w:fldChar w:fldCharType="begin"/>
            </w:r>
            <w:r>
              <w:rPr>
                <w:noProof/>
                <w:webHidden/>
              </w:rPr>
              <w:instrText xml:space="preserve"> PAGEREF _Toc385434654 \h </w:instrText>
            </w:r>
            <w:r>
              <w:rPr>
                <w:noProof/>
                <w:webHidden/>
              </w:rPr>
            </w:r>
            <w:r>
              <w:rPr>
                <w:noProof/>
                <w:webHidden/>
              </w:rPr>
              <w:fldChar w:fldCharType="separate"/>
            </w:r>
            <w:r>
              <w:rPr>
                <w:noProof/>
                <w:webHidden/>
              </w:rPr>
              <w:t>419</w:t>
            </w:r>
            <w:r>
              <w:rPr>
                <w:noProof/>
                <w:webHidden/>
              </w:rPr>
              <w:fldChar w:fldCharType="end"/>
            </w:r>
          </w:hyperlink>
        </w:p>
        <w:p w:rsidR="0076601B" w:rsidRDefault="0076601B" w:rsidP="0076601B">
          <w:pPr>
            <w:pStyle w:val="20"/>
            <w:tabs>
              <w:tab w:val="right" w:leader="dot" w:pos="8296"/>
            </w:tabs>
            <w:ind w:left="480"/>
            <w:rPr>
              <w:noProof/>
              <w:sz w:val="21"/>
            </w:rPr>
          </w:pPr>
          <w:hyperlink w:anchor="_Toc385434655" w:history="1">
            <w:r w:rsidRPr="006132A2">
              <w:rPr>
                <w:rStyle w:val="a7"/>
                <w:noProof/>
              </w:rPr>
              <w:t xml:space="preserve">17.10 </w:t>
            </w:r>
            <w:r w:rsidRPr="006132A2">
              <w:rPr>
                <w:rStyle w:val="a7"/>
                <w:rFonts w:hint="eastAsia"/>
                <w:noProof/>
              </w:rPr>
              <w:t>习题</w:t>
            </w:r>
            <w:r>
              <w:rPr>
                <w:noProof/>
                <w:webHidden/>
              </w:rPr>
              <w:tab/>
            </w:r>
            <w:r>
              <w:rPr>
                <w:noProof/>
                <w:webHidden/>
              </w:rPr>
              <w:fldChar w:fldCharType="begin"/>
            </w:r>
            <w:r>
              <w:rPr>
                <w:noProof/>
                <w:webHidden/>
              </w:rPr>
              <w:instrText xml:space="preserve"> PAGEREF _Toc385434655 \h </w:instrText>
            </w:r>
            <w:r>
              <w:rPr>
                <w:noProof/>
                <w:webHidden/>
              </w:rPr>
            </w:r>
            <w:r>
              <w:rPr>
                <w:noProof/>
                <w:webHidden/>
              </w:rPr>
              <w:fldChar w:fldCharType="separate"/>
            </w:r>
            <w:r>
              <w:rPr>
                <w:noProof/>
                <w:webHidden/>
              </w:rPr>
              <w:t>420</w:t>
            </w:r>
            <w:r>
              <w:rPr>
                <w:noProof/>
                <w:webHidden/>
              </w:rPr>
              <w:fldChar w:fldCharType="end"/>
            </w:r>
          </w:hyperlink>
        </w:p>
        <w:p w:rsidR="0076601B" w:rsidRDefault="0076601B">
          <w:pPr>
            <w:pStyle w:val="10"/>
            <w:tabs>
              <w:tab w:val="right" w:leader="dot" w:pos="8296"/>
            </w:tabs>
            <w:rPr>
              <w:noProof/>
              <w:sz w:val="21"/>
            </w:rPr>
          </w:pPr>
          <w:hyperlink w:anchor="_Toc385434656" w:history="1">
            <w:r w:rsidRPr="006132A2">
              <w:rPr>
                <w:rStyle w:val="a7"/>
                <w:rFonts w:hint="eastAsia"/>
                <w:noProof/>
              </w:rPr>
              <w:t>第</w:t>
            </w:r>
            <w:r w:rsidRPr="006132A2">
              <w:rPr>
                <w:rStyle w:val="a7"/>
                <w:noProof/>
              </w:rPr>
              <w:t>18</w:t>
            </w:r>
            <w:r w:rsidRPr="006132A2">
              <w:rPr>
                <w:rStyle w:val="a7"/>
                <w:rFonts w:hint="eastAsia"/>
                <w:noProof/>
              </w:rPr>
              <w:t>章</w:t>
            </w:r>
            <w:r w:rsidRPr="006132A2">
              <w:rPr>
                <w:rStyle w:val="a7"/>
                <w:noProof/>
              </w:rPr>
              <w:t xml:space="preserve"> </w:t>
            </w:r>
            <w:r w:rsidRPr="006132A2">
              <w:rPr>
                <w:rStyle w:val="a7"/>
                <w:rFonts w:hint="eastAsia"/>
                <w:noProof/>
              </w:rPr>
              <w:t>目录和链接</w:t>
            </w:r>
            <w:r>
              <w:rPr>
                <w:noProof/>
                <w:webHidden/>
              </w:rPr>
              <w:tab/>
            </w:r>
            <w:r>
              <w:rPr>
                <w:noProof/>
                <w:webHidden/>
              </w:rPr>
              <w:fldChar w:fldCharType="begin"/>
            </w:r>
            <w:r>
              <w:rPr>
                <w:noProof/>
                <w:webHidden/>
              </w:rPr>
              <w:instrText xml:space="preserve"> PAGEREF _Toc385434656 \h </w:instrText>
            </w:r>
            <w:r>
              <w:rPr>
                <w:noProof/>
                <w:webHidden/>
              </w:rPr>
            </w:r>
            <w:r>
              <w:rPr>
                <w:noProof/>
                <w:webHidden/>
              </w:rPr>
              <w:fldChar w:fldCharType="separate"/>
            </w:r>
            <w:r>
              <w:rPr>
                <w:noProof/>
                <w:webHidden/>
              </w:rPr>
              <w:t>421</w:t>
            </w:r>
            <w:r>
              <w:rPr>
                <w:noProof/>
                <w:webHidden/>
              </w:rPr>
              <w:fldChar w:fldCharType="end"/>
            </w:r>
          </w:hyperlink>
        </w:p>
        <w:p w:rsidR="0076601B" w:rsidRDefault="0076601B" w:rsidP="0076601B">
          <w:pPr>
            <w:pStyle w:val="20"/>
            <w:tabs>
              <w:tab w:val="right" w:leader="dot" w:pos="8296"/>
            </w:tabs>
            <w:ind w:left="480"/>
            <w:rPr>
              <w:noProof/>
              <w:sz w:val="21"/>
            </w:rPr>
          </w:pPr>
          <w:hyperlink w:anchor="_Toc385434657" w:history="1">
            <w:r w:rsidRPr="006132A2">
              <w:rPr>
                <w:rStyle w:val="a7"/>
                <w:noProof/>
              </w:rPr>
              <w:t xml:space="preserve">18.1 </w:t>
            </w:r>
            <w:r w:rsidRPr="006132A2">
              <w:rPr>
                <w:rStyle w:val="a7"/>
                <w:rFonts w:hint="eastAsia"/>
                <w:noProof/>
              </w:rPr>
              <w:t>目录和（硬）链接</w:t>
            </w:r>
            <w:r>
              <w:rPr>
                <w:noProof/>
                <w:webHidden/>
              </w:rPr>
              <w:tab/>
            </w:r>
            <w:r>
              <w:rPr>
                <w:noProof/>
                <w:webHidden/>
              </w:rPr>
              <w:fldChar w:fldCharType="begin"/>
            </w:r>
            <w:r>
              <w:rPr>
                <w:noProof/>
                <w:webHidden/>
              </w:rPr>
              <w:instrText xml:space="preserve"> PAGEREF _Toc385434657 \h </w:instrText>
            </w:r>
            <w:r>
              <w:rPr>
                <w:noProof/>
                <w:webHidden/>
              </w:rPr>
            </w:r>
            <w:r>
              <w:rPr>
                <w:noProof/>
                <w:webHidden/>
              </w:rPr>
              <w:fldChar w:fldCharType="separate"/>
            </w:r>
            <w:r>
              <w:rPr>
                <w:noProof/>
                <w:webHidden/>
              </w:rPr>
              <w:t>421</w:t>
            </w:r>
            <w:r>
              <w:rPr>
                <w:noProof/>
                <w:webHidden/>
              </w:rPr>
              <w:fldChar w:fldCharType="end"/>
            </w:r>
          </w:hyperlink>
        </w:p>
        <w:p w:rsidR="0076601B" w:rsidRDefault="0076601B" w:rsidP="0076601B">
          <w:pPr>
            <w:pStyle w:val="20"/>
            <w:tabs>
              <w:tab w:val="right" w:leader="dot" w:pos="8296"/>
            </w:tabs>
            <w:ind w:left="480"/>
            <w:rPr>
              <w:noProof/>
              <w:sz w:val="21"/>
            </w:rPr>
          </w:pPr>
          <w:hyperlink w:anchor="_Toc385434658" w:history="1">
            <w:r w:rsidRPr="006132A2">
              <w:rPr>
                <w:rStyle w:val="a7"/>
                <w:noProof/>
              </w:rPr>
              <w:t xml:space="preserve">18.2 </w:t>
            </w:r>
            <w:r w:rsidRPr="006132A2">
              <w:rPr>
                <w:rStyle w:val="a7"/>
                <w:rFonts w:hint="eastAsia"/>
                <w:noProof/>
              </w:rPr>
              <w:t>符号（软）链接</w:t>
            </w:r>
            <w:r>
              <w:rPr>
                <w:noProof/>
                <w:webHidden/>
              </w:rPr>
              <w:tab/>
            </w:r>
            <w:r>
              <w:rPr>
                <w:noProof/>
                <w:webHidden/>
              </w:rPr>
              <w:fldChar w:fldCharType="begin"/>
            </w:r>
            <w:r>
              <w:rPr>
                <w:noProof/>
                <w:webHidden/>
              </w:rPr>
              <w:instrText xml:space="preserve"> PAGEREF _Toc385434658 \h </w:instrText>
            </w:r>
            <w:r>
              <w:rPr>
                <w:noProof/>
                <w:webHidden/>
              </w:rPr>
            </w:r>
            <w:r>
              <w:rPr>
                <w:noProof/>
                <w:webHidden/>
              </w:rPr>
              <w:fldChar w:fldCharType="separate"/>
            </w:r>
            <w:r>
              <w:rPr>
                <w:noProof/>
                <w:webHidden/>
              </w:rPr>
              <w:t>424</w:t>
            </w:r>
            <w:r>
              <w:rPr>
                <w:noProof/>
                <w:webHidden/>
              </w:rPr>
              <w:fldChar w:fldCharType="end"/>
            </w:r>
          </w:hyperlink>
        </w:p>
        <w:p w:rsidR="0076601B" w:rsidRDefault="0076601B" w:rsidP="0076601B">
          <w:pPr>
            <w:pStyle w:val="20"/>
            <w:tabs>
              <w:tab w:val="right" w:leader="dot" w:pos="8296"/>
            </w:tabs>
            <w:ind w:left="480"/>
            <w:rPr>
              <w:noProof/>
              <w:sz w:val="21"/>
            </w:rPr>
          </w:pPr>
          <w:hyperlink w:anchor="_Toc385434659" w:history="1">
            <w:r w:rsidRPr="006132A2">
              <w:rPr>
                <w:rStyle w:val="a7"/>
                <w:noProof/>
              </w:rPr>
              <w:t xml:space="preserve">18.3 </w:t>
            </w:r>
            <w:r w:rsidRPr="006132A2">
              <w:rPr>
                <w:rStyle w:val="a7"/>
                <w:rFonts w:hint="eastAsia"/>
                <w:noProof/>
              </w:rPr>
              <w:t>创建和删除（硬）链接：</w:t>
            </w:r>
            <w:r w:rsidRPr="006132A2">
              <w:rPr>
                <w:rStyle w:val="a7"/>
                <w:noProof/>
              </w:rPr>
              <w:t>link()</w:t>
            </w:r>
            <w:r w:rsidRPr="006132A2">
              <w:rPr>
                <w:rStyle w:val="a7"/>
                <w:rFonts w:hint="eastAsia"/>
                <w:noProof/>
              </w:rPr>
              <w:t>和</w:t>
            </w:r>
            <w:r w:rsidRPr="006132A2">
              <w:rPr>
                <w:rStyle w:val="a7"/>
                <w:noProof/>
              </w:rPr>
              <w:t>unlink()</w:t>
            </w:r>
            <w:r>
              <w:rPr>
                <w:noProof/>
                <w:webHidden/>
              </w:rPr>
              <w:tab/>
            </w:r>
            <w:r>
              <w:rPr>
                <w:noProof/>
                <w:webHidden/>
              </w:rPr>
              <w:fldChar w:fldCharType="begin"/>
            </w:r>
            <w:r>
              <w:rPr>
                <w:noProof/>
                <w:webHidden/>
              </w:rPr>
              <w:instrText xml:space="preserve"> PAGEREF _Toc385434659 \h </w:instrText>
            </w:r>
            <w:r>
              <w:rPr>
                <w:noProof/>
                <w:webHidden/>
              </w:rPr>
            </w:r>
            <w:r>
              <w:rPr>
                <w:noProof/>
                <w:webHidden/>
              </w:rPr>
              <w:fldChar w:fldCharType="separate"/>
            </w:r>
            <w:r>
              <w:rPr>
                <w:noProof/>
                <w:webHidden/>
              </w:rPr>
              <w:t>428</w:t>
            </w:r>
            <w:r>
              <w:rPr>
                <w:noProof/>
                <w:webHidden/>
              </w:rPr>
              <w:fldChar w:fldCharType="end"/>
            </w:r>
          </w:hyperlink>
        </w:p>
        <w:p w:rsidR="0076601B" w:rsidRDefault="0076601B" w:rsidP="0076601B">
          <w:pPr>
            <w:pStyle w:val="20"/>
            <w:tabs>
              <w:tab w:val="right" w:leader="dot" w:pos="8296"/>
            </w:tabs>
            <w:ind w:left="480"/>
            <w:rPr>
              <w:noProof/>
              <w:sz w:val="21"/>
            </w:rPr>
          </w:pPr>
          <w:hyperlink w:anchor="_Toc385434660" w:history="1">
            <w:r w:rsidRPr="006132A2">
              <w:rPr>
                <w:rStyle w:val="a7"/>
                <w:noProof/>
              </w:rPr>
              <w:t xml:space="preserve">18.4 </w:t>
            </w:r>
            <w:r w:rsidRPr="006132A2">
              <w:rPr>
                <w:rStyle w:val="a7"/>
                <w:rFonts w:hint="eastAsia"/>
                <w:noProof/>
              </w:rPr>
              <w:t>文件重命名：</w:t>
            </w:r>
            <w:r w:rsidRPr="006132A2">
              <w:rPr>
                <w:rStyle w:val="a7"/>
                <w:noProof/>
              </w:rPr>
              <w:t>rename()</w:t>
            </w:r>
            <w:r>
              <w:rPr>
                <w:noProof/>
                <w:webHidden/>
              </w:rPr>
              <w:tab/>
            </w:r>
            <w:r>
              <w:rPr>
                <w:noProof/>
                <w:webHidden/>
              </w:rPr>
              <w:fldChar w:fldCharType="begin"/>
            </w:r>
            <w:r>
              <w:rPr>
                <w:noProof/>
                <w:webHidden/>
              </w:rPr>
              <w:instrText xml:space="preserve"> PAGEREF _Toc385434660 \h </w:instrText>
            </w:r>
            <w:r>
              <w:rPr>
                <w:noProof/>
                <w:webHidden/>
              </w:rPr>
            </w:r>
            <w:r>
              <w:rPr>
                <w:noProof/>
                <w:webHidden/>
              </w:rPr>
              <w:fldChar w:fldCharType="separate"/>
            </w:r>
            <w:r>
              <w:rPr>
                <w:noProof/>
                <w:webHidden/>
              </w:rPr>
              <w:t>432</w:t>
            </w:r>
            <w:r>
              <w:rPr>
                <w:noProof/>
                <w:webHidden/>
              </w:rPr>
              <w:fldChar w:fldCharType="end"/>
            </w:r>
          </w:hyperlink>
        </w:p>
        <w:p w:rsidR="0076601B" w:rsidRDefault="0076601B" w:rsidP="0076601B">
          <w:pPr>
            <w:pStyle w:val="20"/>
            <w:tabs>
              <w:tab w:val="right" w:leader="dot" w:pos="8296"/>
            </w:tabs>
            <w:ind w:left="480"/>
            <w:rPr>
              <w:noProof/>
              <w:sz w:val="21"/>
            </w:rPr>
          </w:pPr>
          <w:hyperlink w:anchor="_Toc385434661" w:history="1">
            <w:r w:rsidRPr="006132A2">
              <w:rPr>
                <w:rStyle w:val="a7"/>
                <w:noProof/>
              </w:rPr>
              <w:t xml:space="preserve">18.5 </w:t>
            </w:r>
            <w:r w:rsidRPr="006132A2">
              <w:rPr>
                <w:rStyle w:val="a7"/>
                <w:rFonts w:hint="eastAsia"/>
                <w:noProof/>
              </w:rPr>
              <w:t>操作符号链接：</w:t>
            </w:r>
            <w:r w:rsidRPr="006132A2">
              <w:rPr>
                <w:rStyle w:val="a7"/>
                <w:noProof/>
              </w:rPr>
              <w:t>symlink()</w:t>
            </w:r>
            <w:r w:rsidRPr="006132A2">
              <w:rPr>
                <w:rStyle w:val="a7"/>
                <w:rFonts w:hint="eastAsia"/>
                <w:noProof/>
              </w:rPr>
              <w:t>和</w:t>
            </w:r>
            <w:r w:rsidRPr="006132A2">
              <w:rPr>
                <w:rStyle w:val="a7"/>
                <w:noProof/>
              </w:rPr>
              <w:t>readlink()</w:t>
            </w:r>
            <w:r>
              <w:rPr>
                <w:noProof/>
                <w:webHidden/>
              </w:rPr>
              <w:tab/>
            </w:r>
            <w:r>
              <w:rPr>
                <w:noProof/>
                <w:webHidden/>
              </w:rPr>
              <w:fldChar w:fldCharType="begin"/>
            </w:r>
            <w:r>
              <w:rPr>
                <w:noProof/>
                <w:webHidden/>
              </w:rPr>
              <w:instrText xml:space="preserve"> PAGEREF _Toc385434661 \h </w:instrText>
            </w:r>
            <w:r>
              <w:rPr>
                <w:noProof/>
                <w:webHidden/>
              </w:rPr>
            </w:r>
            <w:r>
              <w:rPr>
                <w:noProof/>
                <w:webHidden/>
              </w:rPr>
              <w:fldChar w:fldCharType="separate"/>
            </w:r>
            <w:r>
              <w:rPr>
                <w:noProof/>
                <w:webHidden/>
              </w:rPr>
              <w:t>433</w:t>
            </w:r>
            <w:r>
              <w:rPr>
                <w:noProof/>
                <w:webHidden/>
              </w:rPr>
              <w:fldChar w:fldCharType="end"/>
            </w:r>
          </w:hyperlink>
        </w:p>
        <w:p w:rsidR="0076601B" w:rsidRDefault="0076601B" w:rsidP="0076601B">
          <w:pPr>
            <w:pStyle w:val="20"/>
            <w:tabs>
              <w:tab w:val="right" w:leader="dot" w:pos="8296"/>
            </w:tabs>
            <w:ind w:left="480"/>
            <w:rPr>
              <w:noProof/>
              <w:sz w:val="21"/>
            </w:rPr>
          </w:pPr>
          <w:hyperlink w:anchor="_Toc385434662" w:history="1">
            <w:r w:rsidRPr="006132A2">
              <w:rPr>
                <w:rStyle w:val="a7"/>
                <w:noProof/>
              </w:rPr>
              <w:t xml:space="preserve">18.6 </w:t>
            </w:r>
            <w:r w:rsidRPr="006132A2">
              <w:rPr>
                <w:rStyle w:val="a7"/>
                <w:rFonts w:hint="eastAsia"/>
                <w:noProof/>
              </w:rPr>
              <w:t>创建和删除目录：</w:t>
            </w:r>
            <w:r w:rsidRPr="006132A2">
              <w:rPr>
                <w:rStyle w:val="a7"/>
                <w:noProof/>
              </w:rPr>
              <w:t>mkdir()</w:t>
            </w:r>
            <w:r w:rsidRPr="006132A2">
              <w:rPr>
                <w:rStyle w:val="a7"/>
                <w:rFonts w:hint="eastAsia"/>
                <w:noProof/>
              </w:rPr>
              <w:t>和</w:t>
            </w:r>
            <w:r w:rsidRPr="006132A2">
              <w:rPr>
                <w:rStyle w:val="a7"/>
                <w:noProof/>
              </w:rPr>
              <w:t>rmdir()</w:t>
            </w:r>
            <w:r>
              <w:rPr>
                <w:noProof/>
                <w:webHidden/>
              </w:rPr>
              <w:tab/>
            </w:r>
            <w:r>
              <w:rPr>
                <w:noProof/>
                <w:webHidden/>
              </w:rPr>
              <w:fldChar w:fldCharType="begin"/>
            </w:r>
            <w:r>
              <w:rPr>
                <w:noProof/>
                <w:webHidden/>
              </w:rPr>
              <w:instrText xml:space="preserve"> PAGEREF _Toc385434662 \h </w:instrText>
            </w:r>
            <w:r>
              <w:rPr>
                <w:noProof/>
                <w:webHidden/>
              </w:rPr>
            </w:r>
            <w:r>
              <w:rPr>
                <w:noProof/>
                <w:webHidden/>
              </w:rPr>
              <w:fldChar w:fldCharType="separate"/>
            </w:r>
            <w:r>
              <w:rPr>
                <w:noProof/>
                <w:webHidden/>
              </w:rPr>
              <w:t>434</w:t>
            </w:r>
            <w:r>
              <w:rPr>
                <w:noProof/>
                <w:webHidden/>
              </w:rPr>
              <w:fldChar w:fldCharType="end"/>
            </w:r>
          </w:hyperlink>
        </w:p>
        <w:p w:rsidR="0076601B" w:rsidRDefault="0076601B" w:rsidP="0076601B">
          <w:pPr>
            <w:pStyle w:val="20"/>
            <w:tabs>
              <w:tab w:val="right" w:leader="dot" w:pos="8296"/>
            </w:tabs>
            <w:ind w:left="480"/>
            <w:rPr>
              <w:noProof/>
              <w:sz w:val="21"/>
            </w:rPr>
          </w:pPr>
          <w:hyperlink w:anchor="_Toc385434663" w:history="1">
            <w:r w:rsidRPr="006132A2">
              <w:rPr>
                <w:rStyle w:val="a7"/>
                <w:noProof/>
              </w:rPr>
              <w:t xml:space="preserve">18.7 </w:t>
            </w:r>
            <w:r w:rsidRPr="006132A2">
              <w:rPr>
                <w:rStyle w:val="a7"/>
                <w:rFonts w:hint="eastAsia"/>
                <w:noProof/>
              </w:rPr>
              <w:t>删除文件或目录：</w:t>
            </w:r>
            <w:r w:rsidRPr="006132A2">
              <w:rPr>
                <w:rStyle w:val="a7"/>
                <w:noProof/>
              </w:rPr>
              <w:t>remove()</w:t>
            </w:r>
            <w:r>
              <w:rPr>
                <w:noProof/>
                <w:webHidden/>
              </w:rPr>
              <w:tab/>
            </w:r>
            <w:r>
              <w:rPr>
                <w:noProof/>
                <w:webHidden/>
              </w:rPr>
              <w:fldChar w:fldCharType="begin"/>
            </w:r>
            <w:r>
              <w:rPr>
                <w:noProof/>
                <w:webHidden/>
              </w:rPr>
              <w:instrText xml:space="preserve"> PAGEREF _Toc385434663 \h </w:instrText>
            </w:r>
            <w:r>
              <w:rPr>
                <w:noProof/>
                <w:webHidden/>
              </w:rPr>
            </w:r>
            <w:r>
              <w:rPr>
                <w:noProof/>
                <w:webHidden/>
              </w:rPr>
              <w:fldChar w:fldCharType="separate"/>
            </w:r>
            <w:r>
              <w:rPr>
                <w:noProof/>
                <w:webHidden/>
              </w:rPr>
              <w:t>436</w:t>
            </w:r>
            <w:r>
              <w:rPr>
                <w:noProof/>
                <w:webHidden/>
              </w:rPr>
              <w:fldChar w:fldCharType="end"/>
            </w:r>
          </w:hyperlink>
        </w:p>
        <w:p w:rsidR="0076601B" w:rsidRDefault="0076601B" w:rsidP="0076601B">
          <w:pPr>
            <w:pStyle w:val="20"/>
            <w:tabs>
              <w:tab w:val="right" w:leader="dot" w:pos="8296"/>
            </w:tabs>
            <w:ind w:left="480"/>
            <w:rPr>
              <w:noProof/>
              <w:sz w:val="21"/>
            </w:rPr>
          </w:pPr>
          <w:hyperlink w:anchor="_Toc385434664" w:history="1">
            <w:r w:rsidRPr="006132A2">
              <w:rPr>
                <w:rStyle w:val="a7"/>
                <w:noProof/>
              </w:rPr>
              <w:t xml:space="preserve">18.8 </w:t>
            </w:r>
            <w:r w:rsidRPr="006132A2">
              <w:rPr>
                <w:rStyle w:val="a7"/>
                <w:rFonts w:hint="eastAsia"/>
                <w:noProof/>
              </w:rPr>
              <w:t>读取目录：</w:t>
            </w:r>
            <w:r w:rsidRPr="006132A2">
              <w:rPr>
                <w:rStyle w:val="a7"/>
                <w:noProof/>
              </w:rPr>
              <w:t>opendir()</w:t>
            </w:r>
            <w:r w:rsidRPr="006132A2">
              <w:rPr>
                <w:rStyle w:val="a7"/>
                <w:rFonts w:hint="eastAsia"/>
                <w:noProof/>
              </w:rPr>
              <w:t>和</w:t>
            </w:r>
            <w:r w:rsidRPr="006132A2">
              <w:rPr>
                <w:rStyle w:val="a7"/>
                <w:noProof/>
              </w:rPr>
              <w:t>readdir()</w:t>
            </w:r>
            <w:r>
              <w:rPr>
                <w:noProof/>
                <w:webHidden/>
              </w:rPr>
              <w:tab/>
            </w:r>
            <w:r>
              <w:rPr>
                <w:noProof/>
                <w:webHidden/>
              </w:rPr>
              <w:fldChar w:fldCharType="begin"/>
            </w:r>
            <w:r>
              <w:rPr>
                <w:noProof/>
                <w:webHidden/>
              </w:rPr>
              <w:instrText xml:space="preserve"> PAGEREF _Toc385434664 \h </w:instrText>
            </w:r>
            <w:r>
              <w:rPr>
                <w:noProof/>
                <w:webHidden/>
              </w:rPr>
            </w:r>
            <w:r>
              <w:rPr>
                <w:noProof/>
                <w:webHidden/>
              </w:rPr>
              <w:fldChar w:fldCharType="separate"/>
            </w:r>
            <w:r>
              <w:rPr>
                <w:noProof/>
                <w:webHidden/>
              </w:rPr>
              <w:t>436</w:t>
            </w:r>
            <w:r>
              <w:rPr>
                <w:noProof/>
                <w:webHidden/>
              </w:rPr>
              <w:fldChar w:fldCharType="end"/>
            </w:r>
          </w:hyperlink>
        </w:p>
        <w:p w:rsidR="0076601B" w:rsidRDefault="0076601B" w:rsidP="0076601B">
          <w:pPr>
            <w:pStyle w:val="20"/>
            <w:tabs>
              <w:tab w:val="right" w:leader="dot" w:pos="8296"/>
            </w:tabs>
            <w:ind w:left="480"/>
            <w:rPr>
              <w:noProof/>
              <w:sz w:val="21"/>
            </w:rPr>
          </w:pPr>
          <w:hyperlink w:anchor="_Toc385434665" w:history="1">
            <w:r w:rsidRPr="006132A2">
              <w:rPr>
                <w:rStyle w:val="a7"/>
                <w:noProof/>
              </w:rPr>
              <w:t xml:space="preserve">18.9 </w:t>
            </w:r>
            <w:r w:rsidRPr="006132A2">
              <w:rPr>
                <w:rStyle w:val="a7"/>
                <w:rFonts w:hint="eastAsia"/>
                <w:noProof/>
              </w:rPr>
              <w:t>遍历文件树：</w:t>
            </w:r>
            <w:r w:rsidRPr="006132A2">
              <w:rPr>
                <w:rStyle w:val="a7"/>
                <w:noProof/>
              </w:rPr>
              <w:t>nftw()</w:t>
            </w:r>
            <w:r>
              <w:rPr>
                <w:noProof/>
                <w:webHidden/>
              </w:rPr>
              <w:tab/>
            </w:r>
            <w:r>
              <w:rPr>
                <w:noProof/>
                <w:webHidden/>
              </w:rPr>
              <w:fldChar w:fldCharType="begin"/>
            </w:r>
            <w:r>
              <w:rPr>
                <w:noProof/>
                <w:webHidden/>
              </w:rPr>
              <w:instrText xml:space="preserve"> PAGEREF _Toc385434665 \h </w:instrText>
            </w:r>
            <w:r>
              <w:rPr>
                <w:noProof/>
                <w:webHidden/>
              </w:rPr>
            </w:r>
            <w:r>
              <w:rPr>
                <w:noProof/>
                <w:webHidden/>
              </w:rPr>
              <w:fldChar w:fldCharType="separate"/>
            </w:r>
            <w:r>
              <w:rPr>
                <w:noProof/>
                <w:webHidden/>
              </w:rPr>
              <w:t>443</w:t>
            </w:r>
            <w:r>
              <w:rPr>
                <w:noProof/>
                <w:webHidden/>
              </w:rPr>
              <w:fldChar w:fldCharType="end"/>
            </w:r>
          </w:hyperlink>
        </w:p>
        <w:p w:rsidR="0076601B" w:rsidRDefault="0076601B" w:rsidP="0076601B">
          <w:pPr>
            <w:pStyle w:val="20"/>
            <w:tabs>
              <w:tab w:val="right" w:leader="dot" w:pos="8296"/>
            </w:tabs>
            <w:ind w:left="480"/>
            <w:rPr>
              <w:noProof/>
              <w:sz w:val="21"/>
            </w:rPr>
          </w:pPr>
          <w:hyperlink w:anchor="_Toc385434666" w:history="1">
            <w:r w:rsidRPr="006132A2">
              <w:rPr>
                <w:rStyle w:val="a7"/>
                <w:noProof/>
              </w:rPr>
              <w:t xml:space="preserve">18.10 </w:t>
            </w:r>
            <w:r w:rsidRPr="006132A2">
              <w:rPr>
                <w:rStyle w:val="a7"/>
                <w:rFonts w:hint="eastAsia"/>
                <w:noProof/>
              </w:rPr>
              <w:t>进程的当前工作目录</w:t>
            </w:r>
            <w:r>
              <w:rPr>
                <w:noProof/>
                <w:webHidden/>
              </w:rPr>
              <w:tab/>
            </w:r>
            <w:r>
              <w:rPr>
                <w:noProof/>
                <w:webHidden/>
              </w:rPr>
              <w:fldChar w:fldCharType="begin"/>
            </w:r>
            <w:r>
              <w:rPr>
                <w:noProof/>
                <w:webHidden/>
              </w:rPr>
              <w:instrText xml:space="preserve"> PAGEREF _Toc385434666 \h </w:instrText>
            </w:r>
            <w:r>
              <w:rPr>
                <w:noProof/>
                <w:webHidden/>
              </w:rPr>
            </w:r>
            <w:r>
              <w:rPr>
                <w:noProof/>
                <w:webHidden/>
              </w:rPr>
              <w:fldChar w:fldCharType="separate"/>
            </w:r>
            <w:r>
              <w:rPr>
                <w:noProof/>
                <w:webHidden/>
              </w:rPr>
              <w:t>449</w:t>
            </w:r>
            <w:r>
              <w:rPr>
                <w:noProof/>
                <w:webHidden/>
              </w:rPr>
              <w:fldChar w:fldCharType="end"/>
            </w:r>
          </w:hyperlink>
        </w:p>
        <w:p w:rsidR="0076601B" w:rsidRDefault="0076601B" w:rsidP="0076601B">
          <w:pPr>
            <w:pStyle w:val="20"/>
            <w:tabs>
              <w:tab w:val="right" w:leader="dot" w:pos="8296"/>
            </w:tabs>
            <w:ind w:left="480"/>
            <w:rPr>
              <w:noProof/>
              <w:sz w:val="21"/>
            </w:rPr>
          </w:pPr>
          <w:hyperlink w:anchor="_Toc385434667" w:history="1">
            <w:r w:rsidRPr="006132A2">
              <w:rPr>
                <w:rStyle w:val="a7"/>
                <w:noProof/>
              </w:rPr>
              <w:t xml:space="preserve">18.11 </w:t>
            </w:r>
            <w:r w:rsidRPr="006132A2">
              <w:rPr>
                <w:rStyle w:val="a7"/>
                <w:rFonts w:hint="eastAsia"/>
                <w:noProof/>
              </w:rPr>
              <w:t>目录文件描述符相关的操作</w:t>
            </w:r>
            <w:r>
              <w:rPr>
                <w:noProof/>
                <w:webHidden/>
              </w:rPr>
              <w:tab/>
            </w:r>
            <w:r>
              <w:rPr>
                <w:noProof/>
                <w:webHidden/>
              </w:rPr>
              <w:fldChar w:fldCharType="begin"/>
            </w:r>
            <w:r>
              <w:rPr>
                <w:noProof/>
                <w:webHidden/>
              </w:rPr>
              <w:instrText xml:space="preserve"> PAGEREF _Toc385434667 \h </w:instrText>
            </w:r>
            <w:r>
              <w:rPr>
                <w:noProof/>
                <w:webHidden/>
              </w:rPr>
            </w:r>
            <w:r>
              <w:rPr>
                <w:noProof/>
                <w:webHidden/>
              </w:rPr>
              <w:fldChar w:fldCharType="separate"/>
            </w:r>
            <w:r>
              <w:rPr>
                <w:noProof/>
                <w:webHidden/>
              </w:rPr>
              <w:t>451</w:t>
            </w:r>
            <w:r>
              <w:rPr>
                <w:noProof/>
                <w:webHidden/>
              </w:rPr>
              <w:fldChar w:fldCharType="end"/>
            </w:r>
          </w:hyperlink>
        </w:p>
        <w:p w:rsidR="0076601B" w:rsidRDefault="0076601B" w:rsidP="0076601B">
          <w:pPr>
            <w:pStyle w:val="20"/>
            <w:tabs>
              <w:tab w:val="right" w:leader="dot" w:pos="8296"/>
            </w:tabs>
            <w:ind w:left="480"/>
            <w:rPr>
              <w:noProof/>
              <w:sz w:val="21"/>
            </w:rPr>
          </w:pPr>
          <w:hyperlink w:anchor="_Toc385434668" w:history="1">
            <w:r w:rsidRPr="006132A2">
              <w:rPr>
                <w:rStyle w:val="a7"/>
                <w:noProof/>
              </w:rPr>
              <w:t xml:space="preserve">18.12 </w:t>
            </w:r>
            <w:r w:rsidRPr="006132A2">
              <w:rPr>
                <w:rStyle w:val="a7"/>
                <w:rFonts w:hint="eastAsia"/>
                <w:noProof/>
              </w:rPr>
              <w:t>改变进程的根目录：</w:t>
            </w:r>
            <w:r w:rsidRPr="006132A2">
              <w:rPr>
                <w:rStyle w:val="a7"/>
                <w:noProof/>
              </w:rPr>
              <w:t>chroot()</w:t>
            </w:r>
            <w:r>
              <w:rPr>
                <w:noProof/>
                <w:webHidden/>
              </w:rPr>
              <w:tab/>
            </w:r>
            <w:r>
              <w:rPr>
                <w:noProof/>
                <w:webHidden/>
              </w:rPr>
              <w:fldChar w:fldCharType="begin"/>
            </w:r>
            <w:r>
              <w:rPr>
                <w:noProof/>
                <w:webHidden/>
              </w:rPr>
              <w:instrText xml:space="preserve"> PAGEREF _Toc385434668 \h </w:instrText>
            </w:r>
            <w:r>
              <w:rPr>
                <w:noProof/>
                <w:webHidden/>
              </w:rPr>
            </w:r>
            <w:r>
              <w:rPr>
                <w:noProof/>
                <w:webHidden/>
              </w:rPr>
              <w:fldChar w:fldCharType="separate"/>
            </w:r>
            <w:r>
              <w:rPr>
                <w:noProof/>
                <w:webHidden/>
              </w:rPr>
              <w:t>454</w:t>
            </w:r>
            <w:r>
              <w:rPr>
                <w:noProof/>
                <w:webHidden/>
              </w:rPr>
              <w:fldChar w:fldCharType="end"/>
            </w:r>
          </w:hyperlink>
        </w:p>
        <w:p w:rsidR="0076601B" w:rsidRDefault="0076601B" w:rsidP="0076601B">
          <w:pPr>
            <w:pStyle w:val="20"/>
            <w:tabs>
              <w:tab w:val="right" w:leader="dot" w:pos="8296"/>
            </w:tabs>
            <w:ind w:left="480"/>
            <w:rPr>
              <w:noProof/>
              <w:sz w:val="21"/>
            </w:rPr>
          </w:pPr>
          <w:hyperlink w:anchor="_Toc385434669" w:history="1">
            <w:r w:rsidRPr="006132A2">
              <w:rPr>
                <w:rStyle w:val="a7"/>
                <w:noProof/>
              </w:rPr>
              <w:t>18.13 resolve</w:t>
            </w:r>
            <w:r w:rsidRPr="006132A2">
              <w:rPr>
                <w:rStyle w:val="a7"/>
                <w:rFonts w:hint="eastAsia"/>
                <w:noProof/>
              </w:rPr>
              <w:t>路径名：</w:t>
            </w:r>
            <w:r w:rsidRPr="006132A2">
              <w:rPr>
                <w:rStyle w:val="a7"/>
                <w:noProof/>
              </w:rPr>
              <w:t>realpath()</w:t>
            </w:r>
            <w:r>
              <w:rPr>
                <w:noProof/>
                <w:webHidden/>
              </w:rPr>
              <w:tab/>
            </w:r>
            <w:r>
              <w:rPr>
                <w:noProof/>
                <w:webHidden/>
              </w:rPr>
              <w:fldChar w:fldCharType="begin"/>
            </w:r>
            <w:r>
              <w:rPr>
                <w:noProof/>
                <w:webHidden/>
              </w:rPr>
              <w:instrText xml:space="preserve"> PAGEREF _Toc385434669 \h </w:instrText>
            </w:r>
            <w:r>
              <w:rPr>
                <w:noProof/>
                <w:webHidden/>
              </w:rPr>
            </w:r>
            <w:r>
              <w:rPr>
                <w:noProof/>
                <w:webHidden/>
              </w:rPr>
              <w:fldChar w:fldCharType="separate"/>
            </w:r>
            <w:r>
              <w:rPr>
                <w:noProof/>
                <w:webHidden/>
              </w:rPr>
              <w:t>456</w:t>
            </w:r>
            <w:r>
              <w:rPr>
                <w:noProof/>
                <w:webHidden/>
              </w:rPr>
              <w:fldChar w:fldCharType="end"/>
            </w:r>
          </w:hyperlink>
        </w:p>
        <w:p w:rsidR="0076601B" w:rsidRDefault="0076601B" w:rsidP="0076601B">
          <w:pPr>
            <w:pStyle w:val="20"/>
            <w:tabs>
              <w:tab w:val="right" w:leader="dot" w:pos="8296"/>
            </w:tabs>
            <w:ind w:left="480"/>
            <w:rPr>
              <w:noProof/>
              <w:sz w:val="21"/>
            </w:rPr>
          </w:pPr>
          <w:hyperlink w:anchor="_Toc385434670" w:history="1">
            <w:r w:rsidRPr="006132A2">
              <w:rPr>
                <w:rStyle w:val="a7"/>
                <w:noProof/>
              </w:rPr>
              <w:t xml:space="preserve">18.14 </w:t>
            </w:r>
            <w:r w:rsidRPr="006132A2">
              <w:rPr>
                <w:rStyle w:val="a7"/>
                <w:rFonts w:hint="eastAsia"/>
                <w:noProof/>
              </w:rPr>
              <w:t>解析路径名字符串：</w:t>
            </w:r>
            <w:r w:rsidRPr="006132A2">
              <w:rPr>
                <w:rStyle w:val="a7"/>
                <w:noProof/>
              </w:rPr>
              <w:t>dirname()</w:t>
            </w:r>
            <w:r w:rsidRPr="006132A2">
              <w:rPr>
                <w:rStyle w:val="a7"/>
                <w:rFonts w:hint="eastAsia"/>
                <w:noProof/>
              </w:rPr>
              <w:t>和</w:t>
            </w:r>
            <w:r w:rsidRPr="006132A2">
              <w:rPr>
                <w:rStyle w:val="a7"/>
                <w:noProof/>
              </w:rPr>
              <w:t>basename()</w:t>
            </w:r>
            <w:r>
              <w:rPr>
                <w:noProof/>
                <w:webHidden/>
              </w:rPr>
              <w:tab/>
            </w:r>
            <w:r>
              <w:rPr>
                <w:noProof/>
                <w:webHidden/>
              </w:rPr>
              <w:fldChar w:fldCharType="begin"/>
            </w:r>
            <w:r>
              <w:rPr>
                <w:noProof/>
                <w:webHidden/>
              </w:rPr>
              <w:instrText xml:space="preserve"> PAGEREF _Toc385434670 \h </w:instrText>
            </w:r>
            <w:r>
              <w:rPr>
                <w:noProof/>
                <w:webHidden/>
              </w:rPr>
            </w:r>
            <w:r>
              <w:rPr>
                <w:noProof/>
                <w:webHidden/>
              </w:rPr>
              <w:fldChar w:fldCharType="separate"/>
            </w:r>
            <w:r>
              <w:rPr>
                <w:noProof/>
                <w:webHidden/>
              </w:rPr>
              <w:t>458</w:t>
            </w:r>
            <w:r>
              <w:rPr>
                <w:noProof/>
                <w:webHidden/>
              </w:rPr>
              <w:fldChar w:fldCharType="end"/>
            </w:r>
          </w:hyperlink>
        </w:p>
        <w:p w:rsidR="0076601B" w:rsidRDefault="0076601B" w:rsidP="0076601B">
          <w:pPr>
            <w:pStyle w:val="20"/>
            <w:tabs>
              <w:tab w:val="right" w:leader="dot" w:pos="8296"/>
            </w:tabs>
            <w:ind w:left="480"/>
            <w:rPr>
              <w:noProof/>
              <w:sz w:val="21"/>
            </w:rPr>
          </w:pPr>
          <w:hyperlink w:anchor="_Toc385434671" w:history="1">
            <w:r w:rsidRPr="006132A2">
              <w:rPr>
                <w:rStyle w:val="a7"/>
                <w:noProof/>
              </w:rPr>
              <w:t xml:space="preserve">18.15 </w:t>
            </w:r>
            <w:r w:rsidRPr="006132A2">
              <w:rPr>
                <w:rStyle w:val="a7"/>
                <w:rFonts w:hint="eastAsia"/>
                <w:noProof/>
              </w:rPr>
              <w:t>小结</w:t>
            </w:r>
            <w:r>
              <w:rPr>
                <w:noProof/>
                <w:webHidden/>
              </w:rPr>
              <w:tab/>
            </w:r>
            <w:r>
              <w:rPr>
                <w:noProof/>
                <w:webHidden/>
              </w:rPr>
              <w:fldChar w:fldCharType="begin"/>
            </w:r>
            <w:r>
              <w:rPr>
                <w:noProof/>
                <w:webHidden/>
              </w:rPr>
              <w:instrText xml:space="preserve"> PAGEREF _Toc385434671 \h </w:instrText>
            </w:r>
            <w:r>
              <w:rPr>
                <w:noProof/>
                <w:webHidden/>
              </w:rPr>
            </w:r>
            <w:r>
              <w:rPr>
                <w:noProof/>
                <w:webHidden/>
              </w:rPr>
              <w:fldChar w:fldCharType="separate"/>
            </w:r>
            <w:r>
              <w:rPr>
                <w:noProof/>
                <w:webHidden/>
              </w:rPr>
              <w:t>460</w:t>
            </w:r>
            <w:r>
              <w:rPr>
                <w:noProof/>
                <w:webHidden/>
              </w:rPr>
              <w:fldChar w:fldCharType="end"/>
            </w:r>
          </w:hyperlink>
        </w:p>
        <w:p w:rsidR="0076601B" w:rsidRDefault="0076601B" w:rsidP="0076601B">
          <w:pPr>
            <w:pStyle w:val="20"/>
            <w:tabs>
              <w:tab w:val="right" w:leader="dot" w:pos="8296"/>
            </w:tabs>
            <w:ind w:left="480"/>
            <w:rPr>
              <w:noProof/>
              <w:sz w:val="21"/>
            </w:rPr>
          </w:pPr>
          <w:hyperlink w:anchor="_Toc385434672" w:history="1">
            <w:r w:rsidRPr="006132A2">
              <w:rPr>
                <w:rStyle w:val="a7"/>
                <w:noProof/>
              </w:rPr>
              <w:t xml:space="preserve">18.16 </w:t>
            </w:r>
            <w:r w:rsidRPr="006132A2">
              <w:rPr>
                <w:rStyle w:val="a7"/>
                <w:rFonts w:hint="eastAsia"/>
                <w:noProof/>
              </w:rPr>
              <w:t>习题</w:t>
            </w:r>
            <w:r>
              <w:rPr>
                <w:noProof/>
                <w:webHidden/>
              </w:rPr>
              <w:tab/>
            </w:r>
            <w:r>
              <w:rPr>
                <w:noProof/>
                <w:webHidden/>
              </w:rPr>
              <w:fldChar w:fldCharType="begin"/>
            </w:r>
            <w:r>
              <w:rPr>
                <w:noProof/>
                <w:webHidden/>
              </w:rPr>
              <w:instrText xml:space="preserve"> PAGEREF _Toc385434672 \h </w:instrText>
            </w:r>
            <w:r>
              <w:rPr>
                <w:noProof/>
                <w:webHidden/>
              </w:rPr>
            </w:r>
            <w:r>
              <w:rPr>
                <w:noProof/>
                <w:webHidden/>
              </w:rPr>
              <w:fldChar w:fldCharType="separate"/>
            </w:r>
            <w:r>
              <w:rPr>
                <w:noProof/>
                <w:webHidden/>
              </w:rPr>
              <w:t>461</w:t>
            </w:r>
            <w:r>
              <w:rPr>
                <w:noProof/>
                <w:webHidden/>
              </w:rPr>
              <w:fldChar w:fldCharType="end"/>
            </w:r>
          </w:hyperlink>
        </w:p>
        <w:p w:rsidR="0076601B" w:rsidRDefault="0076601B">
          <w:pPr>
            <w:pStyle w:val="10"/>
            <w:tabs>
              <w:tab w:val="right" w:leader="dot" w:pos="8296"/>
            </w:tabs>
            <w:rPr>
              <w:noProof/>
              <w:sz w:val="21"/>
            </w:rPr>
          </w:pPr>
          <w:hyperlink w:anchor="_Toc385434673" w:history="1">
            <w:r w:rsidRPr="006132A2">
              <w:rPr>
                <w:rStyle w:val="a7"/>
                <w:rFonts w:hint="eastAsia"/>
                <w:noProof/>
              </w:rPr>
              <w:t>第</w:t>
            </w:r>
            <w:r w:rsidRPr="006132A2">
              <w:rPr>
                <w:rStyle w:val="a7"/>
                <w:noProof/>
              </w:rPr>
              <w:t>19</w:t>
            </w:r>
            <w:r w:rsidRPr="006132A2">
              <w:rPr>
                <w:rStyle w:val="a7"/>
                <w:rFonts w:hint="eastAsia"/>
                <w:noProof/>
              </w:rPr>
              <w:t>章</w:t>
            </w:r>
            <w:r w:rsidRPr="006132A2">
              <w:rPr>
                <w:rStyle w:val="a7"/>
                <w:noProof/>
              </w:rPr>
              <w:t xml:space="preserve"> </w:t>
            </w:r>
            <w:r w:rsidRPr="006132A2">
              <w:rPr>
                <w:rStyle w:val="a7"/>
                <w:rFonts w:hint="eastAsia"/>
                <w:noProof/>
              </w:rPr>
              <w:t>监控文件事件</w:t>
            </w:r>
            <w:r>
              <w:rPr>
                <w:noProof/>
                <w:webHidden/>
              </w:rPr>
              <w:tab/>
            </w:r>
            <w:r>
              <w:rPr>
                <w:noProof/>
                <w:webHidden/>
              </w:rPr>
              <w:fldChar w:fldCharType="begin"/>
            </w:r>
            <w:r>
              <w:rPr>
                <w:noProof/>
                <w:webHidden/>
              </w:rPr>
              <w:instrText xml:space="preserve"> PAGEREF _Toc385434673 \h </w:instrText>
            </w:r>
            <w:r>
              <w:rPr>
                <w:noProof/>
                <w:webHidden/>
              </w:rPr>
            </w:r>
            <w:r>
              <w:rPr>
                <w:noProof/>
                <w:webHidden/>
              </w:rPr>
              <w:fldChar w:fldCharType="separate"/>
            </w:r>
            <w:r>
              <w:rPr>
                <w:noProof/>
                <w:webHidden/>
              </w:rPr>
              <w:t>463</w:t>
            </w:r>
            <w:r>
              <w:rPr>
                <w:noProof/>
                <w:webHidden/>
              </w:rPr>
              <w:fldChar w:fldCharType="end"/>
            </w:r>
          </w:hyperlink>
        </w:p>
        <w:p w:rsidR="0076601B" w:rsidRDefault="0076601B" w:rsidP="0076601B">
          <w:pPr>
            <w:pStyle w:val="20"/>
            <w:tabs>
              <w:tab w:val="right" w:leader="dot" w:pos="8296"/>
            </w:tabs>
            <w:ind w:left="480"/>
            <w:rPr>
              <w:noProof/>
              <w:sz w:val="21"/>
            </w:rPr>
          </w:pPr>
          <w:hyperlink w:anchor="_Toc385434674" w:history="1">
            <w:r w:rsidRPr="006132A2">
              <w:rPr>
                <w:rStyle w:val="a7"/>
                <w:noProof/>
              </w:rPr>
              <w:t xml:space="preserve">19.1 </w:t>
            </w:r>
            <w:r w:rsidRPr="006132A2">
              <w:rPr>
                <w:rStyle w:val="a7"/>
                <w:rFonts w:hint="eastAsia"/>
                <w:noProof/>
              </w:rPr>
              <w:t>概述</w:t>
            </w:r>
            <w:r>
              <w:rPr>
                <w:noProof/>
                <w:webHidden/>
              </w:rPr>
              <w:tab/>
            </w:r>
            <w:r>
              <w:rPr>
                <w:noProof/>
                <w:webHidden/>
              </w:rPr>
              <w:fldChar w:fldCharType="begin"/>
            </w:r>
            <w:r>
              <w:rPr>
                <w:noProof/>
                <w:webHidden/>
              </w:rPr>
              <w:instrText xml:space="preserve"> PAGEREF _Toc385434674 \h </w:instrText>
            </w:r>
            <w:r>
              <w:rPr>
                <w:noProof/>
                <w:webHidden/>
              </w:rPr>
            </w:r>
            <w:r>
              <w:rPr>
                <w:noProof/>
                <w:webHidden/>
              </w:rPr>
              <w:fldChar w:fldCharType="separate"/>
            </w:r>
            <w:r>
              <w:rPr>
                <w:noProof/>
                <w:webHidden/>
              </w:rPr>
              <w:t>463</w:t>
            </w:r>
            <w:r>
              <w:rPr>
                <w:noProof/>
                <w:webHidden/>
              </w:rPr>
              <w:fldChar w:fldCharType="end"/>
            </w:r>
          </w:hyperlink>
        </w:p>
        <w:p w:rsidR="0076601B" w:rsidRDefault="0076601B" w:rsidP="0076601B">
          <w:pPr>
            <w:pStyle w:val="20"/>
            <w:tabs>
              <w:tab w:val="right" w:leader="dot" w:pos="8296"/>
            </w:tabs>
            <w:ind w:left="480"/>
            <w:rPr>
              <w:noProof/>
              <w:sz w:val="21"/>
            </w:rPr>
          </w:pPr>
          <w:hyperlink w:anchor="_Toc385434675" w:history="1">
            <w:r w:rsidRPr="006132A2">
              <w:rPr>
                <w:rStyle w:val="a7"/>
                <w:noProof/>
              </w:rPr>
              <w:t>19.2 inotify API</w:t>
            </w:r>
            <w:r>
              <w:rPr>
                <w:noProof/>
                <w:webHidden/>
              </w:rPr>
              <w:tab/>
            </w:r>
            <w:r>
              <w:rPr>
                <w:noProof/>
                <w:webHidden/>
              </w:rPr>
              <w:fldChar w:fldCharType="begin"/>
            </w:r>
            <w:r>
              <w:rPr>
                <w:noProof/>
                <w:webHidden/>
              </w:rPr>
              <w:instrText xml:space="preserve"> PAGEREF _Toc385434675 \h </w:instrText>
            </w:r>
            <w:r>
              <w:rPr>
                <w:noProof/>
                <w:webHidden/>
              </w:rPr>
            </w:r>
            <w:r>
              <w:rPr>
                <w:noProof/>
                <w:webHidden/>
              </w:rPr>
              <w:fldChar w:fldCharType="separate"/>
            </w:r>
            <w:r>
              <w:rPr>
                <w:noProof/>
                <w:webHidden/>
              </w:rPr>
              <w:t>464</w:t>
            </w:r>
            <w:r>
              <w:rPr>
                <w:noProof/>
                <w:webHidden/>
              </w:rPr>
              <w:fldChar w:fldCharType="end"/>
            </w:r>
          </w:hyperlink>
        </w:p>
        <w:p w:rsidR="0076601B" w:rsidRDefault="0076601B" w:rsidP="0076601B">
          <w:pPr>
            <w:pStyle w:val="20"/>
            <w:tabs>
              <w:tab w:val="right" w:leader="dot" w:pos="8296"/>
            </w:tabs>
            <w:ind w:left="480"/>
            <w:rPr>
              <w:noProof/>
              <w:sz w:val="21"/>
            </w:rPr>
          </w:pPr>
          <w:hyperlink w:anchor="_Toc385434676" w:history="1">
            <w:r w:rsidRPr="006132A2">
              <w:rPr>
                <w:rStyle w:val="a7"/>
                <w:noProof/>
              </w:rPr>
              <w:t>19.3 inotify</w:t>
            </w:r>
            <w:r w:rsidRPr="006132A2">
              <w:rPr>
                <w:rStyle w:val="a7"/>
                <w:rFonts w:hint="eastAsia"/>
                <w:noProof/>
              </w:rPr>
              <w:t>事件</w:t>
            </w:r>
            <w:r>
              <w:rPr>
                <w:noProof/>
                <w:webHidden/>
              </w:rPr>
              <w:tab/>
            </w:r>
            <w:r>
              <w:rPr>
                <w:noProof/>
                <w:webHidden/>
              </w:rPr>
              <w:fldChar w:fldCharType="begin"/>
            </w:r>
            <w:r>
              <w:rPr>
                <w:noProof/>
                <w:webHidden/>
              </w:rPr>
              <w:instrText xml:space="preserve"> PAGEREF _Toc385434676 \h </w:instrText>
            </w:r>
            <w:r>
              <w:rPr>
                <w:noProof/>
                <w:webHidden/>
              </w:rPr>
            </w:r>
            <w:r>
              <w:rPr>
                <w:noProof/>
                <w:webHidden/>
              </w:rPr>
              <w:fldChar w:fldCharType="separate"/>
            </w:r>
            <w:r>
              <w:rPr>
                <w:noProof/>
                <w:webHidden/>
              </w:rPr>
              <w:t>466</w:t>
            </w:r>
            <w:r>
              <w:rPr>
                <w:noProof/>
                <w:webHidden/>
              </w:rPr>
              <w:fldChar w:fldCharType="end"/>
            </w:r>
          </w:hyperlink>
        </w:p>
        <w:p w:rsidR="0076601B" w:rsidRDefault="0076601B" w:rsidP="0076601B">
          <w:pPr>
            <w:pStyle w:val="20"/>
            <w:tabs>
              <w:tab w:val="right" w:leader="dot" w:pos="8296"/>
            </w:tabs>
            <w:ind w:left="480"/>
            <w:rPr>
              <w:noProof/>
              <w:sz w:val="21"/>
            </w:rPr>
          </w:pPr>
          <w:hyperlink w:anchor="_Toc385434677" w:history="1">
            <w:r w:rsidRPr="006132A2">
              <w:rPr>
                <w:rStyle w:val="a7"/>
                <w:noProof/>
              </w:rPr>
              <w:t xml:space="preserve">19.4 </w:t>
            </w:r>
            <w:r w:rsidRPr="006132A2">
              <w:rPr>
                <w:rStyle w:val="a7"/>
                <w:rFonts w:hint="eastAsia"/>
                <w:noProof/>
              </w:rPr>
              <w:t>读取</w:t>
            </w:r>
            <w:r w:rsidRPr="006132A2">
              <w:rPr>
                <w:rStyle w:val="a7"/>
                <w:noProof/>
              </w:rPr>
              <w:t>inotify</w:t>
            </w:r>
            <w:r w:rsidRPr="006132A2">
              <w:rPr>
                <w:rStyle w:val="a7"/>
                <w:rFonts w:hint="eastAsia"/>
                <w:noProof/>
              </w:rPr>
              <w:t>事件</w:t>
            </w:r>
            <w:r>
              <w:rPr>
                <w:noProof/>
                <w:webHidden/>
              </w:rPr>
              <w:tab/>
            </w:r>
            <w:r>
              <w:rPr>
                <w:noProof/>
                <w:webHidden/>
              </w:rPr>
              <w:fldChar w:fldCharType="begin"/>
            </w:r>
            <w:r>
              <w:rPr>
                <w:noProof/>
                <w:webHidden/>
              </w:rPr>
              <w:instrText xml:space="preserve"> PAGEREF _Toc385434677 \h </w:instrText>
            </w:r>
            <w:r>
              <w:rPr>
                <w:noProof/>
                <w:webHidden/>
              </w:rPr>
            </w:r>
            <w:r>
              <w:rPr>
                <w:noProof/>
                <w:webHidden/>
              </w:rPr>
              <w:fldChar w:fldCharType="separate"/>
            </w:r>
            <w:r>
              <w:rPr>
                <w:noProof/>
                <w:webHidden/>
              </w:rPr>
              <w:t>468</w:t>
            </w:r>
            <w:r>
              <w:rPr>
                <w:noProof/>
                <w:webHidden/>
              </w:rPr>
              <w:fldChar w:fldCharType="end"/>
            </w:r>
          </w:hyperlink>
        </w:p>
        <w:p w:rsidR="0076601B" w:rsidRDefault="0076601B" w:rsidP="0076601B">
          <w:pPr>
            <w:pStyle w:val="20"/>
            <w:tabs>
              <w:tab w:val="right" w:leader="dot" w:pos="8296"/>
            </w:tabs>
            <w:ind w:left="480"/>
            <w:rPr>
              <w:noProof/>
              <w:sz w:val="21"/>
            </w:rPr>
          </w:pPr>
          <w:hyperlink w:anchor="_Toc385434678" w:history="1">
            <w:r w:rsidRPr="006132A2">
              <w:rPr>
                <w:rStyle w:val="a7"/>
                <w:noProof/>
              </w:rPr>
              <w:t xml:space="preserve">19.5 </w:t>
            </w:r>
            <w:r w:rsidRPr="006132A2">
              <w:rPr>
                <w:rStyle w:val="a7"/>
                <w:rFonts w:hint="eastAsia"/>
                <w:noProof/>
              </w:rPr>
              <w:t>队列限制和</w:t>
            </w:r>
            <w:r w:rsidRPr="006132A2">
              <w:rPr>
                <w:rStyle w:val="a7"/>
                <w:noProof/>
              </w:rPr>
              <w:t>/proc</w:t>
            </w:r>
            <w:r w:rsidRPr="006132A2">
              <w:rPr>
                <w:rStyle w:val="a7"/>
                <w:rFonts w:hint="eastAsia"/>
                <w:noProof/>
              </w:rPr>
              <w:t>文件</w:t>
            </w:r>
            <w:r>
              <w:rPr>
                <w:noProof/>
                <w:webHidden/>
              </w:rPr>
              <w:tab/>
            </w:r>
            <w:r>
              <w:rPr>
                <w:noProof/>
                <w:webHidden/>
              </w:rPr>
              <w:fldChar w:fldCharType="begin"/>
            </w:r>
            <w:r>
              <w:rPr>
                <w:noProof/>
                <w:webHidden/>
              </w:rPr>
              <w:instrText xml:space="preserve"> PAGEREF _Toc385434678 \h </w:instrText>
            </w:r>
            <w:r>
              <w:rPr>
                <w:noProof/>
                <w:webHidden/>
              </w:rPr>
            </w:r>
            <w:r>
              <w:rPr>
                <w:noProof/>
                <w:webHidden/>
              </w:rPr>
              <w:fldChar w:fldCharType="separate"/>
            </w:r>
            <w:r>
              <w:rPr>
                <w:noProof/>
                <w:webHidden/>
              </w:rPr>
              <w:t>475</w:t>
            </w:r>
            <w:r>
              <w:rPr>
                <w:noProof/>
                <w:webHidden/>
              </w:rPr>
              <w:fldChar w:fldCharType="end"/>
            </w:r>
          </w:hyperlink>
        </w:p>
        <w:p w:rsidR="0076601B" w:rsidRDefault="0076601B" w:rsidP="0076601B">
          <w:pPr>
            <w:pStyle w:val="20"/>
            <w:tabs>
              <w:tab w:val="right" w:leader="dot" w:pos="8296"/>
            </w:tabs>
            <w:ind w:left="480"/>
            <w:rPr>
              <w:noProof/>
              <w:sz w:val="21"/>
            </w:rPr>
          </w:pPr>
          <w:hyperlink w:anchor="_Toc385434679" w:history="1">
            <w:r w:rsidRPr="006132A2">
              <w:rPr>
                <w:rStyle w:val="a7"/>
                <w:noProof/>
              </w:rPr>
              <w:t xml:space="preserve">19.6 </w:t>
            </w:r>
            <w:r w:rsidRPr="006132A2">
              <w:rPr>
                <w:rStyle w:val="a7"/>
                <w:rFonts w:hint="eastAsia"/>
                <w:noProof/>
              </w:rPr>
              <w:t>监控文件事件的旧机制：</w:t>
            </w:r>
            <w:r w:rsidRPr="006132A2">
              <w:rPr>
                <w:rStyle w:val="a7"/>
                <w:noProof/>
              </w:rPr>
              <w:t>dnotify</w:t>
            </w:r>
            <w:r>
              <w:rPr>
                <w:noProof/>
                <w:webHidden/>
              </w:rPr>
              <w:tab/>
            </w:r>
            <w:r>
              <w:rPr>
                <w:noProof/>
                <w:webHidden/>
              </w:rPr>
              <w:fldChar w:fldCharType="begin"/>
            </w:r>
            <w:r>
              <w:rPr>
                <w:noProof/>
                <w:webHidden/>
              </w:rPr>
              <w:instrText xml:space="preserve"> PAGEREF _Toc385434679 \h </w:instrText>
            </w:r>
            <w:r>
              <w:rPr>
                <w:noProof/>
                <w:webHidden/>
              </w:rPr>
            </w:r>
            <w:r>
              <w:rPr>
                <w:noProof/>
                <w:webHidden/>
              </w:rPr>
              <w:fldChar w:fldCharType="separate"/>
            </w:r>
            <w:r>
              <w:rPr>
                <w:noProof/>
                <w:webHidden/>
              </w:rPr>
              <w:t>476</w:t>
            </w:r>
            <w:r>
              <w:rPr>
                <w:noProof/>
                <w:webHidden/>
              </w:rPr>
              <w:fldChar w:fldCharType="end"/>
            </w:r>
          </w:hyperlink>
        </w:p>
        <w:p w:rsidR="0076601B" w:rsidRDefault="0076601B" w:rsidP="0076601B">
          <w:pPr>
            <w:pStyle w:val="20"/>
            <w:tabs>
              <w:tab w:val="right" w:leader="dot" w:pos="8296"/>
            </w:tabs>
            <w:ind w:left="480"/>
            <w:rPr>
              <w:noProof/>
              <w:sz w:val="21"/>
            </w:rPr>
          </w:pPr>
          <w:hyperlink w:anchor="_Toc385434680" w:history="1">
            <w:r w:rsidRPr="006132A2">
              <w:rPr>
                <w:rStyle w:val="a7"/>
                <w:noProof/>
              </w:rPr>
              <w:t xml:space="preserve">19.7 </w:t>
            </w:r>
            <w:r w:rsidRPr="006132A2">
              <w:rPr>
                <w:rStyle w:val="a7"/>
                <w:rFonts w:hint="eastAsia"/>
                <w:noProof/>
              </w:rPr>
              <w:t>小结</w:t>
            </w:r>
            <w:r>
              <w:rPr>
                <w:noProof/>
                <w:webHidden/>
              </w:rPr>
              <w:tab/>
            </w:r>
            <w:r>
              <w:rPr>
                <w:noProof/>
                <w:webHidden/>
              </w:rPr>
              <w:fldChar w:fldCharType="begin"/>
            </w:r>
            <w:r>
              <w:rPr>
                <w:noProof/>
                <w:webHidden/>
              </w:rPr>
              <w:instrText xml:space="preserve"> PAGEREF _Toc385434680 \h </w:instrText>
            </w:r>
            <w:r>
              <w:rPr>
                <w:noProof/>
                <w:webHidden/>
              </w:rPr>
            </w:r>
            <w:r>
              <w:rPr>
                <w:noProof/>
                <w:webHidden/>
              </w:rPr>
              <w:fldChar w:fldCharType="separate"/>
            </w:r>
            <w:r>
              <w:rPr>
                <w:noProof/>
                <w:webHidden/>
              </w:rPr>
              <w:t>477</w:t>
            </w:r>
            <w:r>
              <w:rPr>
                <w:noProof/>
                <w:webHidden/>
              </w:rPr>
              <w:fldChar w:fldCharType="end"/>
            </w:r>
          </w:hyperlink>
        </w:p>
        <w:p w:rsidR="0076601B" w:rsidRDefault="0076601B" w:rsidP="0076601B">
          <w:pPr>
            <w:pStyle w:val="20"/>
            <w:tabs>
              <w:tab w:val="right" w:leader="dot" w:pos="8296"/>
            </w:tabs>
            <w:ind w:left="480"/>
            <w:rPr>
              <w:noProof/>
              <w:sz w:val="21"/>
            </w:rPr>
          </w:pPr>
          <w:hyperlink w:anchor="_Toc385434681" w:history="1">
            <w:r w:rsidRPr="006132A2">
              <w:rPr>
                <w:rStyle w:val="a7"/>
                <w:noProof/>
              </w:rPr>
              <w:t xml:space="preserve">19.8 </w:t>
            </w:r>
            <w:r w:rsidRPr="006132A2">
              <w:rPr>
                <w:rStyle w:val="a7"/>
                <w:rFonts w:hint="eastAsia"/>
                <w:noProof/>
              </w:rPr>
              <w:t>习题</w:t>
            </w:r>
            <w:r>
              <w:rPr>
                <w:noProof/>
                <w:webHidden/>
              </w:rPr>
              <w:tab/>
            </w:r>
            <w:r>
              <w:rPr>
                <w:noProof/>
                <w:webHidden/>
              </w:rPr>
              <w:fldChar w:fldCharType="begin"/>
            </w:r>
            <w:r>
              <w:rPr>
                <w:noProof/>
                <w:webHidden/>
              </w:rPr>
              <w:instrText xml:space="preserve"> PAGEREF _Toc385434681 \h </w:instrText>
            </w:r>
            <w:r>
              <w:rPr>
                <w:noProof/>
                <w:webHidden/>
              </w:rPr>
            </w:r>
            <w:r>
              <w:rPr>
                <w:noProof/>
                <w:webHidden/>
              </w:rPr>
              <w:fldChar w:fldCharType="separate"/>
            </w:r>
            <w:r>
              <w:rPr>
                <w:noProof/>
                <w:webHidden/>
              </w:rPr>
              <w:t>477</w:t>
            </w:r>
            <w:r>
              <w:rPr>
                <w:noProof/>
                <w:webHidden/>
              </w:rPr>
              <w:fldChar w:fldCharType="end"/>
            </w:r>
          </w:hyperlink>
        </w:p>
        <w:p w:rsidR="0076601B" w:rsidRDefault="0076601B">
          <w:pPr>
            <w:pStyle w:val="10"/>
            <w:tabs>
              <w:tab w:val="right" w:leader="dot" w:pos="8296"/>
            </w:tabs>
            <w:rPr>
              <w:noProof/>
              <w:sz w:val="21"/>
            </w:rPr>
          </w:pPr>
          <w:hyperlink w:anchor="_Toc385434682" w:history="1">
            <w:r w:rsidRPr="006132A2">
              <w:rPr>
                <w:rStyle w:val="a7"/>
                <w:rFonts w:hint="eastAsia"/>
                <w:noProof/>
              </w:rPr>
              <w:t>第</w:t>
            </w:r>
            <w:r w:rsidRPr="006132A2">
              <w:rPr>
                <w:rStyle w:val="a7"/>
                <w:noProof/>
              </w:rPr>
              <w:t>20</w:t>
            </w:r>
            <w:r w:rsidRPr="006132A2">
              <w:rPr>
                <w:rStyle w:val="a7"/>
                <w:rFonts w:hint="eastAsia"/>
                <w:noProof/>
              </w:rPr>
              <w:t>章</w:t>
            </w:r>
            <w:r w:rsidRPr="006132A2">
              <w:rPr>
                <w:rStyle w:val="a7"/>
                <w:noProof/>
              </w:rPr>
              <w:t xml:space="preserve"> </w:t>
            </w:r>
            <w:r w:rsidRPr="006132A2">
              <w:rPr>
                <w:rStyle w:val="a7"/>
                <w:rFonts w:hint="eastAsia"/>
                <w:noProof/>
              </w:rPr>
              <w:t>信号：基础概念</w:t>
            </w:r>
            <w:r>
              <w:rPr>
                <w:noProof/>
                <w:webHidden/>
              </w:rPr>
              <w:tab/>
            </w:r>
            <w:r>
              <w:rPr>
                <w:noProof/>
                <w:webHidden/>
              </w:rPr>
              <w:fldChar w:fldCharType="begin"/>
            </w:r>
            <w:r>
              <w:rPr>
                <w:noProof/>
                <w:webHidden/>
              </w:rPr>
              <w:instrText xml:space="preserve"> PAGEREF _Toc385434682 \h </w:instrText>
            </w:r>
            <w:r>
              <w:rPr>
                <w:noProof/>
                <w:webHidden/>
              </w:rPr>
            </w:r>
            <w:r>
              <w:rPr>
                <w:noProof/>
                <w:webHidden/>
              </w:rPr>
              <w:fldChar w:fldCharType="separate"/>
            </w:r>
            <w:r>
              <w:rPr>
                <w:noProof/>
                <w:webHidden/>
              </w:rPr>
              <w:t>478</w:t>
            </w:r>
            <w:r>
              <w:rPr>
                <w:noProof/>
                <w:webHidden/>
              </w:rPr>
              <w:fldChar w:fldCharType="end"/>
            </w:r>
          </w:hyperlink>
        </w:p>
        <w:p w:rsidR="0076601B" w:rsidRDefault="0076601B" w:rsidP="0076601B">
          <w:pPr>
            <w:pStyle w:val="20"/>
            <w:tabs>
              <w:tab w:val="right" w:leader="dot" w:pos="8296"/>
            </w:tabs>
            <w:ind w:left="480"/>
            <w:rPr>
              <w:noProof/>
              <w:sz w:val="21"/>
            </w:rPr>
          </w:pPr>
          <w:hyperlink w:anchor="_Toc385434683" w:history="1">
            <w:r w:rsidRPr="006132A2">
              <w:rPr>
                <w:rStyle w:val="a7"/>
                <w:noProof/>
              </w:rPr>
              <w:t xml:space="preserve">20.1 </w:t>
            </w:r>
            <w:r w:rsidRPr="006132A2">
              <w:rPr>
                <w:rStyle w:val="a7"/>
                <w:rFonts w:hint="eastAsia"/>
                <w:noProof/>
              </w:rPr>
              <w:t>概念和概述</w:t>
            </w:r>
            <w:r>
              <w:rPr>
                <w:noProof/>
                <w:webHidden/>
              </w:rPr>
              <w:tab/>
            </w:r>
            <w:r>
              <w:rPr>
                <w:noProof/>
                <w:webHidden/>
              </w:rPr>
              <w:fldChar w:fldCharType="begin"/>
            </w:r>
            <w:r>
              <w:rPr>
                <w:noProof/>
                <w:webHidden/>
              </w:rPr>
              <w:instrText xml:space="preserve"> PAGEREF _Toc385434683 \h </w:instrText>
            </w:r>
            <w:r>
              <w:rPr>
                <w:noProof/>
                <w:webHidden/>
              </w:rPr>
            </w:r>
            <w:r>
              <w:rPr>
                <w:noProof/>
                <w:webHidden/>
              </w:rPr>
              <w:fldChar w:fldCharType="separate"/>
            </w:r>
            <w:r>
              <w:rPr>
                <w:noProof/>
                <w:webHidden/>
              </w:rPr>
              <w:t>478</w:t>
            </w:r>
            <w:r>
              <w:rPr>
                <w:noProof/>
                <w:webHidden/>
              </w:rPr>
              <w:fldChar w:fldCharType="end"/>
            </w:r>
          </w:hyperlink>
        </w:p>
        <w:p w:rsidR="0076601B" w:rsidRDefault="0076601B" w:rsidP="0076601B">
          <w:pPr>
            <w:pStyle w:val="20"/>
            <w:tabs>
              <w:tab w:val="right" w:leader="dot" w:pos="8296"/>
            </w:tabs>
            <w:ind w:left="480"/>
            <w:rPr>
              <w:noProof/>
              <w:sz w:val="21"/>
            </w:rPr>
          </w:pPr>
          <w:hyperlink w:anchor="_Toc385434684" w:history="1">
            <w:r w:rsidRPr="006132A2">
              <w:rPr>
                <w:rStyle w:val="a7"/>
                <w:noProof/>
              </w:rPr>
              <w:t xml:space="preserve">20.2 </w:t>
            </w:r>
            <w:r w:rsidRPr="006132A2">
              <w:rPr>
                <w:rStyle w:val="a7"/>
                <w:rFonts w:hint="eastAsia"/>
                <w:noProof/>
              </w:rPr>
              <w:t>信号类型和默认动作</w:t>
            </w:r>
            <w:r>
              <w:rPr>
                <w:noProof/>
                <w:webHidden/>
              </w:rPr>
              <w:tab/>
            </w:r>
            <w:r>
              <w:rPr>
                <w:noProof/>
                <w:webHidden/>
              </w:rPr>
              <w:fldChar w:fldCharType="begin"/>
            </w:r>
            <w:r>
              <w:rPr>
                <w:noProof/>
                <w:webHidden/>
              </w:rPr>
              <w:instrText xml:space="preserve"> PAGEREF _Toc385434684 \h </w:instrText>
            </w:r>
            <w:r>
              <w:rPr>
                <w:noProof/>
                <w:webHidden/>
              </w:rPr>
            </w:r>
            <w:r>
              <w:rPr>
                <w:noProof/>
                <w:webHidden/>
              </w:rPr>
              <w:fldChar w:fldCharType="separate"/>
            </w:r>
            <w:r>
              <w:rPr>
                <w:noProof/>
                <w:webHidden/>
              </w:rPr>
              <w:t>481</w:t>
            </w:r>
            <w:r>
              <w:rPr>
                <w:noProof/>
                <w:webHidden/>
              </w:rPr>
              <w:fldChar w:fldCharType="end"/>
            </w:r>
          </w:hyperlink>
        </w:p>
        <w:p w:rsidR="0076601B" w:rsidRDefault="0076601B" w:rsidP="0076601B">
          <w:pPr>
            <w:pStyle w:val="20"/>
            <w:tabs>
              <w:tab w:val="right" w:leader="dot" w:pos="8296"/>
            </w:tabs>
            <w:ind w:left="480"/>
            <w:rPr>
              <w:noProof/>
              <w:sz w:val="21"/>
            </w:rPr>
          </w:pPr>
          <w:hyperlink w:anchor="_Toc385434685" w:history="1">
            <w:r w:rsidRPr="006132A2">
              <w:rPr>
                <w:rStyle w:val="a7"/>
                <w:noProof/>
              </w:rPr>
              <w:t xml:space="preserve">20.3 </w:t>
            </w:r>
            <w:r w:rsidRPr="006132A2">
              <w:rPr>
                <w:rStyle w:val="a7"/>
                <w:rFonts w:hint="eastAsia"/>
                <w:noProof/>
              </w:rPr>
              <w:t>改变信号部署：</w:t>
            </w:r>
            <w:r w:rsidRPr="006132A2">
              <w:rPr>
                <w:rStyle w:val="a7"/>
                <w:noProof/>
              </w:rPr>
              <w:t>signal()</w:t>
            </w:r>
            <w:r>
              <w:rPr>
                <w:noProof/>
                <w:webHidden/>
              </w:rPr>
              <w:tab/>
            </w:r>
            <w:r>
              <w:rPr>
                <w:noProof/>
                <w:webHidden/>
              </w:rPr>
              <w:fldChar w:fldCharType="begin"/>
            </w:r>
            <w:r>
              <w:rPr>
                <w:noProof/>
                <w:webHidden/>
              </w:rPr>
              <w:instrText xml:space="preserve"> PAGEREF _Toc385434685 \h </w:instrText>
            </w:r>
            <w:r>
              <w:rPr>
                <w:noProof/>
                <w:webHidden/>
              </w:rPr>
            </w:r>
            <w:r>
              <w:rPr>
                <w:noProof/>
                <w:webHidden/>
              </w:rPr>
              <w:fldChar w:fldCharType="separate"/>
            </w:r>
            <w:r>
              <w:rPr>
                <w:noProof/>
                <w:webHidden/>
              </w:rPr>
              <w:t>489</w:t>
            </w:r>
            <w:r>
              <w:rPr>
                <w:noProof/>
                <w:webHidden/>
              </w:rPr>
              <w:fldChar w:fldCharType="end"/>
            </w:r>
          </w:hyperlink>
        </w:p>
        <w:p w:rsidR="0076601B" w:rsidRDefault="0076601B" w:rsidP="0076601B">
          <w:pPr>
            <w:pStyle w:val="20"/>
            <w:tabs>
              <w:tab w:val="right" w:leader="dot" w:pos="8296"/>
            </w:tabs>
            <w:ind w:left="480"/>
            <w:rPr>
              <w:noProof/>
              <w:sz w:val="21"/>
            </w:rPr>
          </w:pPr>
          <w:hyperlink w:anchor="_Toc385434686" w:history="1">
            <w:r w:rsidRPr="006132A2">
              <w:rPr>
                <w:rStyle w:val="a7"/>
                <w:noProof/>
              </w:rPr>
              <w:t xml:space="preserve">20.4 </w:t>
            </w:r>
            <w:r w:rsidRPr="006132A2">
              <w:rPr>
                <w:rStyle w:val="a7"/>
                <w:rFonts w:hint="eastAsia"/>
                <w:noProof/>
              </w:rPr>
              <w:t>信号处理器介绍</w:t>
            </w:r>
            <w:r>
              <w:rPr>
                <w:noProof/>
                <w:webHidden/>
              </w:rPr>
              <w:tab/>
            </w:r>
            <w:r>
              <w:rPr>
                <w:noProof/>
                <w:webHidden/>
              </w:rPr>
              <w:fldChar w:fldCharType="begin"/>
            </w:r>
            <w:r>
              <w:rPr>
                <w:noProof/>
                <w:webHidden/>
              </w:rPr>
              <w:instrText xml:space="preserve"> PAGEREF _Toc385434686 \h </w:instrText>
            </w:r>
            <w:r>
              <w:rPr>
                <w:noProof/>
                <w:webHidden/>
              </w:rPr>
            </w:r>
            <w:r>
              <w:rPr>
                <w:noProof/>
                <w:webHidden/>
              </w:rPr>
              <w:fldChar w:fldCharType="separate"/>
            </w:r>
            <w:r>
              <w:rPr>
                <w:noProof/>
                <w:webHidden/>
              </w:rPr>
              <w:t>491</w:t>
            </w:r>
            <w:r>
              <w:rPr>
                <w:noProof/>
                <w:webHidden/>
              </w:rPr>
              <w:fldChar w:fldCharType="end"/>
            </w:r>
          </w:hyperlink>
        </w:p>
        <w:p w:rsidR="0076601B" w:rsidRDefault="0076601B" w:rsidP="0076601B">
          <w:pPr>
            <w:pStyle w:val="20"/>
            <w:tabs>
              <w:tab w:val="right" w:leader="dot" w:pos="8296"/>
            </w:tabs>
            <w:ind w:left="480"/>
            <w:rPr>
              <w:noProof/>
              <w:sz w:val="21"/>
            </w:rPr>
          </w:pPr>
          <w:hyperlink w:anchor="_Toc385434687" w:history="1">
            <w:r w:rsidRPr="006132A2">
              <w:rPr>
                <w:rStyle w:val="a7"/>
                <w:noProof/>
              </w:rPr>
              <w:t xml:space="preserve">20.5 </w:t>
            </w:r>
            <w:r w:rsidRPr="006132A2">
              <w:rPr>
                <w:rStyle w:val="a7"/>
                <w:rFonts w:hint="eastAsia"/>
                <w:noProof/>
              </w:rPr>
              <w:t>发送信号：</w:t>
            </w:r>
            <w:r w:rsidRPr="006132A2">
              <w:rPr>
                <w:rStyle w:val="a7"/>
                <w:noProof/>
              </w:rPr>
              <w:t>kill()</w:t>
            </w:r>
            <w:r>
              <w:rPr>
                <w:noProof/>
                <w:webHidden/>
              </w:rPr>
              <w:tab/>
            </w:r>
            <w:r>
              <w:rPr>
                <w:noProof/>
                <w:webHidden/>
              </w:rPr>
              <w:fldChar w:fldCharType="begin"/>
            </w:r>
            <w:r>
              <w:rPr>
                <w:noProof/>
                <w:webHidden/>
              </w:rPr>
              <w:instrText xml:space="preserve"> PAGEREF _Toc385434687 \h </w:instrText>
            </w:r>
            <w:r>
              <w:rPr>
                <w:noProof/>
                <w:webHidden/>
              </w:rPr>
            </w:r>
            <w:r>
              <w:rPr>
                <w:noProof/>
                <w:webHidden/>
              </w:rPr>
              <w:fldChar w:fldCharType="separate"/>
            </w:r>
            <w:r>
              <w:rPr>
                <w:noProof/>
                <w:webHidden/>
              </w:rPr>
              <w:t>495</w:t>
            </w:r>
            <w:r>
              <w:rPr>
                <w:noProof/>
                <w:webHidden/>
              </w:rPr>
              <w:fldChar w:fldCharType="end"/>
            </w:r>
          </w:hyperlink>
        </w:p>
        <w:p w:rsidR="0076601B" w:rsidRDefault="0076601B" w:rsidP="0076601B">
          <w:pPr>
            <w:pStyle w:val="20"/>
            <w:tabs>
              <w:tab w:val="right" w:leader="dot" w:pos="8296"/>
            </w:tabs>
            <w:ind w:left="480"/>
            <w:rPr>
              <w:noProof/>
              <w:sz w:val="21"/>
            </w:rPr>
          </w:pPr>
          <w:hyperlink w:anchor="_Toc385434688" w:history="1">
            <w:r w:rsidRPr="006132A2">
              <w:rPr>
                <w:rStyle w:val="a7"/>
                <w:noProof/>
              </w:rPr>
              <w:t xml:space="preserve">20.6 </w:t>
            </w:r>
            <w:r w:rsidRPr="006132A2">
              <w:rPr>
                <w:rStyle w:val="a7"/>
                <w:rFonts w:hint="eastAsia"/>
                <w:noProof/>
              </w:rPr>
              <w:t>检查进程是否存在</w:t>
            </w:r>
            <w:r>
              <w:rPr>
                <w:noProof/>
                <w:webHidden/>
              </w:rPr>
              <w:tab/>
            </w:r>
            <w:r>
              <w:rPr>
                <w:noProof/>
                <w:webHidden/>
              </w:rPr>
              <w:fldChar w:fldCharType="begin"/>
            </w:r>
            <w:r>
              <w:rPr>
                <w:noProof/>
                <w:webHidden/>
              </w:rPr>
              <w:instrText xml:space="preserve"> PAGEREF _Toc385434688 \h </w:instrText>
            </w:r>
            <w:r>
              <w:rPr>
                <w:noProof/>
                <w:webHidden/>
              </w:rPr>
            </w:r>
            <w:r>
              <w:rPr>
                <w:noProof/>
                <w:webHidden/>
              </w:rPr>
              <w:fldChar w:fldCharType="separate"/>
            </w:r>
            <w:r>
              <w:rPr>
                <w:noProof/>
                <w:webHidden/>
              </w:rPr>
              <w:t>497</w:t>
            </w:r>
            <w:r>
              <w:rPr>
                <w:noProof/>
                <w:webHidden/>
              </w:rPr>
              <w:fldChar w:fldCharType="end"/>
            </w:r>
          </w:hyperlink>
        </w:p>
        <w:p w:rsidR="0076601B" w:rsidRDefault="0076601B" w:rsidP="0076601B">
          <w:pPr>
            <w:pStyle w:val="20"/>
            <w:tabs>
              <w:tab w:val="right" w:leader="dot" w:pos="8296"/>
            </w:tabs>
            <w:ind w:left="480"/>
            <w:rPr>
              <w:noProof/>
              <w:sz w:val="21"/>
            </w:rPr>
          </w:pPr>
          <w:hyperlink w:anchor="_Toc385434689" w:history="1">
            <w:r w:rsidRPr="006132A2">
              <w:rPr>
                <w:rStyle w:val="a7"/>
                <w:noProof/>
              </w:rPr>
              <w:t xml:space="preserve">20.7 </w:t>
            </w:r>
            <w:r w:rsidRPr="006132A2">
              <w:rPr>
                <w:rStyle w:val="a7"/>
                <w:rFonts w:hint="eastAsia"/>
                <w:noProof/>
              </w:rPr>
              <w:t>发送信号的其它方法：</w:t>
            </w:r>
            <w:r w:rsidRPr="006132A2">
              <w:rPr>
                <w:rStyle w:val="a7"/>
                <w:noProof/>
              </w:rPr>
              <w:t>raise()</w:t>
            </w:r>
            <w:r w:rsidRPr="006132A2">
              <w:rPr>
                <w:rStyle w:val="a7"/>
                <w:rFonts w:hint="eastAsia"/>
                <w:noProof/>
              </w:rPr>
              <w:t>和</w:t>
            </w:r>
            <w:r w:rsidRPr="006132A2">
              <w:rPr>
                <w:rStyle w:val="a7"/>
                <w:noProof/>
              </w:rPr>
              <w:t>killpg()</w:t>
            </w:r>
            <w:r>
              <w:rPr>
                <w:noProof/>
                <w:webHidden/>
              </w:rPr>
              <w:tab/>
            </w:r>
            <w:r>
              <w:rPr>
                <w:noProof/>
                <w:webHidden/>
              </w:rPr>
              <w:fldChar w:fldCharType="begin"/>
            </w:r>
            <w:r>
              <w:rPr>
                <w:noProof/>
                <w:webHidden/>
              </w:rPr>
              <w:instrText xml:space="preserve"> PAGEREF _Toc385434689 \h </w:instrText>
            </w:r>
            <w:r>
              <w:rPr>
                <w:noProof/>
                <w:webHidden/>
              </w:rPr>
            </w:r>
            <w:r>
              <w:rPr>
                <w:noProof/>
                <w:webHidden/>
              </w:rPr>
              <w:fldChar w:fldCharType="separate"/>
            </w:r>
            <w:r>
              <w:rPr>
                <w:noProof/>
                <w:webHidden/>
              </w:rPr>
              <w:t>499</w:t>
            </w:r>
            <w:r>
              <w:rPr>
                <w:noProof/>
                <w:webHidden/>
              </w:rPr>
              <w:fldChar w:fldCharType="end"/>
            </w:r>
          </w:hyperlink>
        </w:p>
        <w:p w:rsidR="0076601B" w:rsidRDefault="0076601B" w:rsidP="0076601B">
          <w:pPr>
            <w:pStyle w:val="20"/>
            <w:tabs>
              <w:tab w:val="right" w:leader="dot" w:pos="8296"/>
            </w:tabs>
            <w:ind w:left="480"/>
            <w:rPr>
              <w:noProof/>
              <w:sz w:val="21"/>
            </w:rPr>
          </w:pPr>
          <w:hyperlink w:anchor="_Toc385434690" w:history="1">
            <w:r w:rsidRPr="006132A2">
              <w:rPr>
                <w:rStyle w:val="a7"/>
                <w:noProof/>
              </w:rPr>
              <w:t xml:space="preserve">20.8 </w:t>
            </w:r>
            <w:r w:rsidRPr="006132A2">
              <w:rPr>
                <w:rStyle w:val="a7"/>
                <w:rFonts w:hint="eastAsia"/>
                <w:noProof/>
              </w:rPr>
              <w:t>显示信号描述信息</w:t>
            </w:r>
            <w:r>
              <w:rPr>
                <w:noProof/>
                <w:webHidden/>
              </w:rPr>
              <w:tab/>
            </w:r>
            <w:r>
              <w:rPr>
                <w:noProof/>
                <w:webHidden/>
              </w:rPr>
              <w:fldChar w:fldCharType="begin"/>
            </w:r>
            <w:r>
              <w:rPr>
                <w:noProof/>
                <w:webHidden/>
              </w:rPr>
              <w:instrText xml:space="preserve"> PAGEREF _Toc385434690 \h </w:instrText>
            </w:r>
            <w:r>
              <w:rPr>
                <w:noProof/>
                <w:webHidden/>
              </w:rPr>
            </w:r>
            <w:r>
              <w:rPr>
                <w:noProof/>
                <w:webHidden/>
              </w:rPr>
              <w:fldChar w:fldCharType="separate"/>
            </w:r>
            <w:r>
              <w:rPr>
                <w:noProof/>
                <w:webHidden/>
              </w:rPr>
              <w:t>501</w:t>
            </w:r>
            <w:r>
              <w:rPr>
                <w:noProof/>
                <w:webHidden/>
              </w:rPr>
              <w:fldChar w:fldCharType="end"/>
            </w:r>
          </w:hyperlink>
        </w:p>
        <w:p w:rsidR="0076601B" w:rsidRDefault="0076601B" w:rsidP="0076601B">
          <w:pPr>
            <w:pStyle w:val="20"/>
            <w:tabs>
              <w:tab w:val="right" w:leader="dot" w:pos="8296"/>
            </w:tabs>
            <w:ind w:left="480"/>
            <w:rPr>
              <w:noProof/>
              <w:sz w:val="21"/>
            </w:rPr>
          </w:pPr>
          <w:hyperlink w:anchor="_Toc385434691" w:history="1">
            <w:r w:rsidRPr="006132A2">
              <w:rPr>
                <w:rStyle w:val="a7"/>
                <w:noProof/>
              </w:rPr>
              <w:t xml:space="preserve">20.9 </w:t>
            </w:r>
            <w:r w:rsidRPr="006132A2">
              <w:rPr>
                <w:rStyle w:val="a7"/>
                <w:rFonts w:hint="eastAsia"/>
                <w:noProof/>
              </w:rPr>
              <w:t>信号集</w:t>
            </w:r>
            <w:r>
              <w:rPr>
                <w:noProof/>
                <w:webHidden/>
              </w:rPr>
              <w:tab/>
            </w:r>
            <w:r>
              <w:rPr>
                <w:noProof/>
                <w:webHidden/>
              </w:rPr>
              <w:fldChar w:fldCharType="begin"/>
            </w:r>
            <w:r>
              <w:rPr>
                <w:noProof/>
                <w:webHidden/>
              </w:rPr>
              <w:instrText xml:space="preserve"> PAGEREF _Toc385434691 \h </w:instrText>
            </w:r>
            <w:r>
              <w:rPr>
                <w:noProof/>
                <w:webHidden/>
              </w:rPr>
            </w:r>
            <w:r>
              <w:rPr>
                <w:noProof/>
                <w:webHidden/>
              </w:rPr>
              <w:fldChar w:fldCharType="separate"/>
            </w:r>
            <w:r>
              <w:rPr>
                <w:noProof/>
                <w:webHidden/>
              </w:rPr>
              <w:t>502</w:t>
            </w:r>
            <w:r>
              <w:rPr>
                <w:noProof/>
                <w:webHidden/>
              </w:rPr>
              <w:fldChar w:fldCharType="end"/>
            </w:r>
          </w:hyperlink>
        </w:p>
        <w:p w:rsidR="0076601B" w:rsidRDefault="0076601B" w:rsidP="0076601B">
          <w:pPr>
            <w:pStyle w:val="20"/>
            <w:tabs>
              <w:tab w:val="right" w:leader="dot" w:pos="8296"/>
            </w:tabs>
            <w:ind w:left="480"/>
            <w:rPr>
              <w:noProof/>
              <w:sz w:val="21"/>
            </w:rPr>
          </w:pPr>
          <w:hyperlink w:anchor="_Toc385434692" w:history="1">
            <w:r w:rsidRPr="006132A2">
              <w:rPr>
                <w:rStyle w:val="a7"/>
                <w:noProof/>
              </w:rPr>
              <w:t xml:space="preserve">20.10 </w:t>
            </w:r>
            <w:r w:rsidRPr="006132A2">
              <w:rPr>
                <w:rStyle w:val="a7"/>
                <w:rFonts w:hint="eastAsia"/>
                <w:noProof/>
              </w:rPr>
              <w:t>信号掩码（阻塞信号递送）</w:t>
            </w:r>
            <w:r>
              <w:rPr>
                <w:noProof/>
                <w:webHidden/>
              </w:rPr>
              <w:tab/>
            </w:r>
            <w:r>
              <w:rPr>
                <w:noProof/>
                <w:webHidden/>
              </w:rPr>
              <w:fldChar w:fldCharType="begin"/>
            </w:r>
            <w:r>
              <w:rPr>
                <w:noProof/>
                <w:webHidden/>
              </w:rPr>
              <w:instrText xml:space="preserve"> PAGEREF _Toc385434692 \h </w:instrText>
            </w:r>
            <w:r>
              <w:rPr>
                <w:noProof/>
                <w:webHidden/>
              </w:rPr>
            </w:r>
            <w:r>
              <w:rPr>
                <w:noProof/>
                <w:webHidden/>
              </w:rPr>
              <w:fldChar w:fldCharType="separate"/>
            </w:r>
            <w:r>
              <w:rPr>
                <w:noProof/>
                <w:webHidden/>
              </w:rPr>
              <w:t>505</w:t>
            </w:r>
            <w:r>
              <w:rPr>
                <w:noProof/>
                <w:webHidden/>
              </w:rPr>
              <w:fldChar w:fldCharType="end"/>
            </w:r>
          </w:hyperlink>
        </w:p>
        <w:p w:rsidR="0076601B" w:rsidRDefault="0076601B" w:rsidP="0076601B">
          <w:pPr>
            <w:pStyle w:val="20"/>
            <w:tabs>
              <w:tab w:val="right" w:leader="dot" w:pos="8296"/>
            </w:tabs>
            <w:ind w:left="480"/>
            <w:rPr>
              <w:noProof/>
              <w:sz w:val="21"/>
            </w:rPr>
          </w:pPr>
          <w:hyperlink w:anchor="_Toc385434693" w:history="1">
            <w:r w:rsidRPr="006132A2">
              <w:rPr>
                <w:rStyle w:val="a7"/>
                <w:noProof/>
              </w:rPr>
              <w:t xml:space="preserve">20.11 </w:t>
            </w:r>
            <w:r w:rsidRPr="006132A2">
              <w:rPr>
                <w:rStyle w:val="a7"/>
                <w:rFonts w:hint="eastAsia"/>
                <w:noProof/>
              </w:rPr>
              <w:t>未决信号</w:t>
            </w:r>
            <w:r>
              <w:rPr>
                <w:noProof/>
                <w:webHidden/>
              </w:rPr>
              <w:tab/>
            </w:r>
            <w:r>
              <w:rPr>
                <w:noProof/>
                <w:webHidden/>
              </w:rPr>
              <w:fldChar w:fldCharType="begin"/>
            </w:r>
            <w:r>
              <w:rPr>
                <w:noProof/>
                <w:webHidden/>
              </w:rPr>
              <w:instrText xml:space="preserve"> PAGEREF _Toc385434693 \h </w:instrText>
            </w:r>
            <w:r>
              <w:rPr>
                <w:noProof/>
                <w:webHidden/>
              </w:rPr>
            </w:r>
            <w:r>
              <w:rPr>
                <w:noProof/>
                <w:webHidden/>
              </w:rPr>
              <w:fldChar w:fldCharType="separate"/>
            </w:r>
            <w:r>
              <w:rPr>
                <w:noProof/>
                <w:webHidden/>
              </w:rPr>
              <w:t>508</w:t>
            </w:r>
            <w:r>
              <w:rPr>
                <w:noProof/>
                <w:webHidden/>
              </w:rPr>
              <w:fldChar w:fldCharType="end"/>
            </w:r>
          </w:hyperlink>
        </w:p>
        <w:p w:rsidR="0076601B" w:rsidRDefault="0076601B" w:rsidP="0076601B">
          <w:pPr>
            <w:pStyle w:val="20"/>
            <w:tabs>
              <w:tab w:val="right" w:leader="dot" w:pos="8296"/>
            </w:tabs>
            <w:ind w:left="480"/>
            <w:rPr>
              <w:noProof/>
              <w:sz w:val="21"/>
            </w:rPr>
          </w:pPr>
          <w:hyperlink w:anchor="_Toc385434694" w:history="1">
            <w:r w:rsidRPr="006132A2">
              <w:rPr>
                <w:rStyle w:val="a7"/>
                <w:noProof/>
              </w:rPr>
              <w:t xml:space="preserve">20.12 </w:t>
            </w:r>
            <w:r w:rsidRPr="006132A2">
              <w:rPr>
                <w:rStyle w:val="a7"/>
                <w:rFonts w:hint="eastAsia"/>
                <w:noProof/>
              </w:rPr>
              <w:t>信号不会排队</w:t>
            </w:r>
            <w:r>
              <w:rPr>
                <w:noProof/>
                <w:webHidden/>
              </w:rPr>
              <w:tab/>
            </w:r>
            <w:r>
              <w:rPr>
                <w:noProof/>
                <w:webHidden/>
              </w:rPr>
              <w:fldChar w:fldCharType="begin"/>
            </w:r>
            <w:r>
              <w:rPr>
                <w:noProof/>
                <w:webHidden/>
              </w:rPr>
              <w:instrText xml:space="preserve"> PAGEREF _Toc385434694 \h </w:instrText>
            </w:r>
            <w:r>
              <w:rPr>
                <w:noProof/>
                <w:webHidden/>
              </w:rPr>
            </w:r>
            <w:r>
              <w:rPr>
                <w:noProof/>
                <w:webHidden/>
              </w:rPr>
              <w:fldChar w:fldCharType="separate"/>
            </w:r>
            <w:r>
              <w:rPr>
                <w:noProof/>
                <w:webHidden/>
              </w:rPr>
              <w:t>508</w:t>
            </w:r>
            <w:r>
              <w:rPr>
                <w:noProof/>
                <w:webHidden/>
              </w:rPr>
              <w:fldChar w:fldCharType="end"/>
            </w:r>
          </w:hyperlink>
        </w:p>
        <w:p w:rsidR="0076601B" w:rsidRDefault="0076601B" w:rsidP="0076601B">
          <w:pPr>
            <w:pStyle w:val="20"/>
            <w:tabs>
              <w:tab w:val="right" w:leader="dot" w:pos="8296"/>
            </w:tabs>
            <w:ind w:left="480"/>
            <w:rPr>
              <w:noProof/>
              <w:sz w:val="21"/>
            </w:rPr>
          </w:pPr>
          <w:hyperlink w:anchor="_Toc385434695" w:history="1">
            <w:r w:rsidRPr="006132A2">
              <w:rPr>
                <w:rStyle w:val="a7"/>
                <w:noProof/>
              </w:rPr>
              <w:t xml:space="preserve">20.13 </w:t>
            </w:r>
            <w:r w:rsidRPr="006132A2">
              <w:rPr>
                <w:rStyle w:val="a7"/>
                <w:rFonts w:hint="eastAsia"/>
                <w:noProof/>
              </w:rPr>
              <w:t>改变信号部署：</w:t>
            </w:r>
            <w:r w:rsidRPr="006132A2">
              <w:rPr>
                <w:rStyle w:val="a7"/>
                <w:noProof/>
              </w:rPr>
              <w:t>sigaction()</w:t>
            </w:r>
            <w:r>
              <w:rPr>
                <w:noProof/>
                <w:webHidden/>
              </w:rPr>
              <w:tab/>
            </w:r>
            <w:r>
              <w:rPr>
                <w:noProof/>
                <w:webHidden/>
              </w:rPr>
              <w:fldChar w:fldCharType="begin"/>
            </w:r>
            <w:r>
              <w:rPr>
                <w:noProof/>
                <w:webHidden/>
              </w:rPr>
              <w:instrText xml:space="preserve"> PAGEREF _Toc385434695 \h </w:instrText>
            </w:r>
            <w:r>
              <w:rPr>
                <w:noProof/>
                <w:webHidden/>
              </w:rPr>
            </w:r>
            <w:r>
              <w:rPr>
                <w:noProof/>
                <w:webHidden/>
              </w:rPr>
              <w:fldChar w:fldCharType="separate"/>
            </w:r>
            <w:r>
              <w:rPr>
                <w:noProof/>
                <w:webHidden/>
              </w:rPr>
              <w:t>513</w:t>
            </w:r>
            <w:r>
              <w:rPr>
                <w:noProof/>
                <w:webHidden/>
              </w:rPr>
              <w:fldChar w:fldCharType="end"/>
            </w:r>
          </w:hyperlink>
        </w:p>
        <w:p w:rsidR="0076601B" w:rsidRDefault="0076601B" w:rsidP="0076601B">
          <w:pPr>
            <w:pStyle w:val="20"/>
            <w:tabs>
              <w:tab w:val="right" w:leader="dot" w:pos="8296"/>
            </w:tabs>
            <w:ind w:left="480"/>
            <w:rPr>
              <w:noProof/>
              <w:sz w:val="21"/>
            </w:rPr>
          </w:pPr>
          <w:hyperlink w:anchor="_Toc385434696" w:history="1">
            <w:r w:rsidRPr="006132A2">
              <w:rPr>
                <w:rStyle w:val="a7"/>
                <w:noProof/>
              </w:rPr>
              <w:t xml:space="preserve">20.14 </w:t>
            </w:r>
            <w:r w:rsidRPr="006132A2">
              <w:rPr>
                <w:rStyle w:val="a7"/>
                <w:rFonts w:hint="eastAsia"/>
                <w:noProof/>
              </w:rPr>
              <w:t>等待信号：</w:t>
            </w:r>
            <w:r w:rsidRPr="006132A2">
              <w:rPr>
                <w:rStyle w:val="a7"/>
                <w:noProof/>
              </w:rPr>
              <w:t>pause()</w:t>
            </w:r>
            <w:r>
              <w:rPr>
                <w:noProof/>
                <w:webHidden/>
              </w:rPr>
              <w:tab/>
            </w:r>
            <w:r>
              <w:rPr>
                <w:noProof/>
                <w:webHidden/>
              </w:rPr>
              <w:fldChar w:fldCharType="begin"/>
            </w:r>
            <w:r>
              <w:rPr>
                <w:noProof/>
                <w:webHidden/>
              </w:rPr>
              <w:instrText xml:space="preserve"> PAGEREF _Toc385434696 \h </w:instrText>
            </w:r>
            <w:r>
              <w:rPr>
                <w:noProof/>
                <w:webHidden/>
              </w:rPr>
            </w:r>
            <w:r>
              <w:rPr>
                <w:noProof/>
                <w:webHidden/>
              </w:rPr>
              <w:fldChar w:fldCharType="separate"/>
            </w:r>
            <w:r>
              <w:rPr>
                <w:noProof/>
                <w:webHidden/>
              </w:rPr>
              <w:t>515</w:t>
            </w:r>
            <w:r>
              <w:rPr>
                <w:noProof/>
                <w:webHidden/>
              </w:rPr>
              <w:fldChar w:fldCharType="end"/>
            </w:r>
          </w:hyperlink>
        </w:p>
        <w:p w:rsidR="0076601B" w:rsidRDefault="0076601B" w:rsidP="0076601B">
          <w:pPr>
            <w:pStyle w:val="20"/>
            <w:tabs>
              <w:tab w:val="right" w:leader="dot" w:pos="8296"/>
            </w:tabs>
            <w:ind w:left="480"/>
            <w:rPr>
              <w:noProof/>
              <w:sz w:val="21"/>
            </w:rPr>
          </w:pPr>
          <w:hyperlink w:anchor="_Toc385434697" w:history="1">
            <w:r w:rsidRPr="006132A2">
              <w:rPr>
                <w:rStyle w:val="a7"/>
                <w:noProof/>
              </w:rPr>
              <w:t xml:space="preserve">20.15 </w:t>
            </w:r>
            <w:r w:rsidRPr="006132A2">
              <w:rPr>
                <w:rStyle w:val="a7"/>
                <w:rFonts w:hint="eastAsia"/>
                <w:noProof/>
              </w:rPr>
              <w:t>小结</w:t>
            </w:r>
            <w:r>
              <w:rPr>
                <w:noProof/>
                <w:webHidden/>
              </w:rPr>
              <w:tab/>
            </w:r>
            <w:r>
              <w:rPr>
                <w:noProof/>
                <w:webHidden/>
              </w:rPr>
              <w:fldChar w:fldCharType="begin"/>
            </w:r>
            <w:r>
              <w:rPr>
                <w:noProof/>
                <w:webHidden/>
              </w:rPr>
              <w:instrText xml:space="preserve"> PAGEREF _Toc385434697 \h </w:instrText>
            </w:r>
            <w:r>
              <w:rPr>
                <w:noProof/>
                <w:webHidden/>
              </w:rPr>
            </w:r>
            <w:r>
              <w:rPr>
                <w:noProof/>
                <w:webHidden/>
              </w:rPr>
              <w:fldChar w:fldCharType="separate"/>
            </w:r>
            <w:r>
              <w:rPr>
                <w:noProof/>
                <w:webHidden/>
              </w:rPr>
              <w:t>516</w:t>
            </w:r>
            <w:r>
              <w:rPr>
                <w:noProof/>
                <w:webHidden/>
              </w:rPr>
              <w:fldChar w:fldCharType="end"/>
            </w:r>
          </w:hyperlink>
        </w:p>
        <w:p w:rsidR="0076601B" w:rsidRDefault="0076601B" w:rsidP="0076601B">
          <w:pPr>
            <w:pStyle w:val="20"/>
            <w:tabs>
              <w:tab w:val="right" w:leader="dot" w:pos="8296"/>
            </w:tabs>
            <w:ind w:left="480"/>
            <w:rPr>
              <w:noProof/>
              <w:sz w:val="21"/>
            </w:rPr>
          </w:pPr>
          <w:hyperlink w:anchor="_Toc385434698" w:history="1">
            <w:r w:rsidRPr="006132A2">
              <w:rPr>
                <w:rStyle w:val="a7"/>
                <w:noProof/>
              </w:rPr>
              <w:t xml:space="preserve">20.16 </w:t>
            </w:r>
            <w:r w:rsidRPr="006132A2">
              <w:rPr>
                <w:rStyle w:val="a7"/>
                <w:rFonts w:hint="eastAsia"/>
                <w:noProof/>
              </w:rPr>
              <w:t>习题</w:t>
            </w:r>
            <w:r>
              <w:rPr>
                <w:noProof/>
                <w:webHidden/>
              </w:rPr>
              <w:tab/>
            </w:r>
            <w:r>
              <w:rPr>
                <w:noProof/>
                <w:webHidden/>
              </w:rPr>
              <w:fldChar w:fldCharType="begin"/>
            </w:r>
            <w:r>
              <w:rPr>
                <w:noProof/>
                <w:webHidden/>
              </w:rPr>
              <w:instrText xml:space="preserve"> PAGEREF _Toc385434698 \h </w:instrText>
            </w:r>
            <w:r>
              <w:rPr>
                <w:noProof/>
                <w:webHidden/>
              </w:rPr>
            </w:r>
            <w:r>
              <w:rPr>
                <w:noProof/>
                <w:webHidden/>
              </w:rPr>
              <w:fldChar w:fldCharType="separate"/>
            </w:r>
            <w:r>
              <w:rPr>
                <w:noProof/>
                <w:webHidden/>
              </w:rPr>
              <w:t>517</w:t>
            </w:r>
            <w:r>
              <w:rPr>
                <w:noProof/>
                <w:webHidden/>
              </w:rPr>
              <w:fldChar w:fldCharType="end"/>
            </w:r>
          </w:hyperlink>
        </w:p>
        <w:p w:rsidR="0076601B" w:rsidRDefault="0076601B">
          <w:pPr>
            <w:pStyle w:val="10"/>
            <w:tabs>
              <w:tab w:val="right" w:leader="dot" w:pos="8296"/>
            </w:tabs>
            <w:rPr>
              <w:noProof/>
              <w:sz w:val="21"/>
            </w:rPr>
          </w:pPr>
          <w:hyperlink w:anchor="_Toc385434699" w:history="1">
            <w:r w:rsidRPr="006132A2">
              <w:rPr>
                <w:rStyle w:val="a7"/>
                <w:rFonts w:hint="eastAsia"/>
                <w:noProof/>
              </w:rPr>
              <w:t>第</w:t>
            </w:r>
            <w:r w:rsidRPr="006132A2">
              <w:rPr>
                <w:rStyle w:val="a7"/>
                <w:noProof/>
              </w:rPr>
              <w:t>21</w:t>
            </w:r>
            <w:r w:rsidRPr="006132A2">
              <w:rPr>
                <w:rStyle w:val="a7"/>
                <w:rFonts w:hint="eastAsia"/>
                <w:noProof/>
              </w:rPr>
              <w:t>章</w:t>
            </w:r>
            <w:r w:rsidRPr="006132A2">
              <w:rPr>
                <w:rStyle w:val="a7"/>
                <w:noProof/>
              </w:rPr>
              <w:t xml:space="preserve"> </w:t>
            </w:r>
            <w:r w:rsidRPr="006132A2">
              <w:rPr>
                <w:rStyle w:val="a7"/>
                <w:rFonts w:hint="eastAsia"/>
                <w:noProof/>
              </w:rPr>
              <w:t>信号：信号处理器</w:t>
            </w:r>
            <w:r>
              <w:rPr>
                <w:noProof/>
                <w:webHidden/>
              </w:rPr>
              <w:tab/>
            </w:r>
            <w:r>
              <w:rPr>
                <w:noProof/>
                <w:webHidden/>
              </w:rPr>
              <w:fldChar w:fldCharType="begin"/>
            </w:r>
            <w:r>
              <w:rPr>
                <w:noProof/>
                <w:webHidden/>
              </w:rPr>
              <w:instrText xml:space="preserve"> PAGEREF _Toc385434699 \h </w:instrText>
            </w:r>
            <w:r>
              <w:rPr>
                <w:noProof/>
                <w:webHidden/>
              </w:rPr>
            </w:r>
            <w:r>
              <w:rPr>
                <w:noProof/>
                <w:webHidden/>
              </w:rPr>
              <w:fldChar w:fldCharType="separate"/>
            </w:r>
            <w:r>
              <w:rPr>
                <w:noProof/>
                <w:webHidden/>
              </w:rPr>
              <w:t>518</w:t>
            </w:r>
            <w:r>
              <w:rPr>
                <w:noProof/>
                <w:webHidden/>
              </w:rPr>
              <w:fldChar w:fldCharType="end"/>
            </w:r>
          </w:hyperlink>
        </w:p>
        <w:p w:rsidR="0076601B" w:rsidRDefault="0076601B" w:rsidP="0076601B">
          <w:pPr>
            <w:pStyle w:val="20"/>
            <w:tabs>
              <w:tab w:val="right" w:leader="dot" w:pos="8296"/>
            </w:tabs>
            <w:ind w:left="480"/>
            <w:rPr>
              <w:noProof/>
              <w:sz w:val="21"/>
            </w:rPr>
          </w:pPr>
          <w:hyperlink w:anchor="_Toc385434700" w:history="1">
            <w:r w:rsidRPr="006132A2">
              <w:rPr>
                <w:rStyle w:val="a7"/>
                <w:noProof/>
              </w:rPr>
              <w:t xml:space="preserve">21.1 </w:t>
            </w:r>
            <w:r w:rsidRPr="006132A2">
              <w:rPr>
                <w:rStyle w:val="a7"/>
                <w:rFonts w:hint="eastAsia"/>
                <w:noProof/>
              </w:rPr>
              <w:t>设计信号处理器</w:t>
            </w:r>
            <w:r>
              <w:rPr>
                <w:noProof/>
                <w:webHidden/>
              </w:rPr>
              <w:tab/>
            </w:r>
            <w:r>
              <w:rPr>
                <w:noProof/>
                <w:webHidden/>
              </w:rPr>
              <w:fldChar w:fldCharType="begin"/>
            </w:r>
            <w:r>
              <w:rPr>
                <w:noProof/>
                <w:webHidden/>
              </w:rPr>
              <w:instrText xml:space="preserve"> PAGEREF _Toc385434700 \h </w:instrText>
            </w:r>
            <w:r>
              <w:rPr>
                <w:noProof/>
                <w:webHidden/>
              </w:rPr>
            </w:r>
            <w:r>
              <w:rPr>
                <w:noProof/>
                <w:webHidden/>
              </w:rPr>
              <w:fldChar w:fldCharType="separate"/>
            </w:r>
            <w:r>
              <w:rPr>
                <w:noProof/>
                <w:webHidden/>
              </w:rPr>
              <w:t>518</w:t>
            </w:r>
            <w:r>
              <w:rPr>
                <w:noProof/>
                <w:webHidden/>
              </w:rPr>
              <w:fldChar w:fldCharType="end"/>
            </w:r>
          </w:hyperlink>
        </w:p>
        <w:p w:rsidR="0076601B" w:rsidRDefault="0076601B" w:rsidP="0076601B">
          <w:pPr>
            <w:pStyle w:val="30"/>
            <w:tabs>
              <w:tab w:val="right" w:leader="dot" w:pos="8296"/>
            </w:tabs>
            <w:ind w:left="960"/>
            <w:rPr>
              <w:noProof/>
              <w:sz w:val="21"/>
            </w:rPr>
          </w:pPr>
          <w:hyperlink w:anchor="_Toc385434701" w:history="1">
            <w:r w:rsidRPr="006132A2">
              <w:rPr>
                <w:rStyle w:val="a7"/>
                <w:noProof/>
              </w:rPr>
              <w:t xml:space="preserve">21.1.1 </w:t>
            </w:r>
            <w:r w:rsidRPr="006132A2">
              <w:rPr>
                <w:rStyle w:val="a7"/>
                <w:rFonts w:hint="eastAsia"/>
                <w:noProof/>
              </w:rPr>
              <w:t>信号不会排队（回顾）</w:t>
            </w:r>
            <w:r>
              <w:rPr>
                <w:noProof/>
                <w:webHidden/>
              </w:rPr>
              <w:tab/>
            </w:r>
            <w:r>
              <w:rPr>
                <w:noProof/>
                <w:webHidden/>
              </w:rPr>
              <w:fldChar w:fldCharType="begin"/>
            </w:r>
            <w:r>
              <w:rPr>
                <w:noProof/>
                <w:webHidden/>
              </w:rPr>
              <w:instrText xml:space="preserve"> PAGEREF _Toc385434701 \h </w:instrText>
            </w:r>
            <w:r>
              <w:rPr>
                <w:noProof/>
                <w:webHidden/>
              </w:rPr>
            </w:r>
            <w:r>
              <w:rPr>
                <w:noProof/>
                <w:webHidden/>
              </w:rPr>
              <w:fldChar w:fldCharType="separate"/>
            </w:r>
            <w:r>
              <w:rPr>
                <w:noProof/>
                <w:webHidden/>
              </w:rPr>
              <w:t>519</w:t>
            </w:r>
            <w:r>
              <w:rPr>
                <w:noProof/>
                <w:webHidden/>
              </w:rPr>
              <w:fldChar w:fldCharType="end"/>
            </w:r>
          </w:hyperlink>
        </w:p>
        <w:p w:rsidR="0076601B" w:rsidRDefault="0076601B" w:rsidP="0076601B">
          <w:pPr>
            <w:pStyle w:val="30"/>
            <w:tabs>
              <w:tab w:val="right" w:leader="dot" w:pos="8296"/>
            </w:tabs>
            <w:ind w:left="960"/>
            <w:rPr>
              <w:noProof/>
              <w:sz w:val="21"/>
            </w:rPr>
          </w:pPr>
          <w:hyperlink w:anchor="_Toc385434702" w:history="1">
            <w:r w:rsidRPr="006132A2">
              <w:rPr>
                <w:rStyle w:val="a7"/>
                <w:noProof/>
              </w:rPr>
              <w:t xml:space="preserve">21.1.2 </w:t>
            </w:r>
            <w:r w:rsidRPr="006132A2">
              <w:rPr>
                <w:rStyle w:val="a7"/>
                <w:rFonts w:hint="eastAsia"/>
                <w:noProof/>
              </w:rPr>
              <w:t>可重入和异步信号安全的函数</w:t>
            </w:r>
            <w:r>
              <w:rPr>
                <w:noProof/>
                <w:webHidden/>
              </w:rPr>
              <w:tab/>
            </w:r>
            <w:r>
              <w:rPr>
                <w:noProof/>
                <w:webHidden/>
              </w:rPr>
              <w:fldChar w:fldCharType="begin"/>
            </w:r>
            <w:r>
              <w:rPr>
                <w:noProof/>
                <w:webHidden/>
              </w:rPr>
              <w:instrText xml:space="preserve"> PAGEREF _Toc385434702 \h </w:instrText>
            </w:r>
            <w:r>
              <w:rPr>
                <w:noProof/>
                <w:webHidden/>
              </w:rPr>
            </w:r>
            <w:r>
              <w:rPr>
                <w:noProof/>
                <w:webHidden/>
              </w:rPr>
              <w:fldChar w:fldCharType="separate"/>
            </w:r>
            <w:r>
              <w:rPr>
                <w:noProof/>
                <w:webHidden/>
              </w:rPr>
              <w:t>519</w:t>
            </w:r>
            <w:r>
              <w:rPr>
                <w:noProof/>
                <w:webHidden/>
              </w:rPr>
              <w:fldChar w:fldCharType="end"/>
            </w:r>
          </w:hyperlink>
        </w:p>
        <w:p w:rsidR="0076601B" w:rsidRDefault="0076601B" w:rsidP="0076601B">
          <w:pPr>
            <w:pStyle w:val="30"/>
            <w:tabs>
              <w:tab w:val="right" w:leader="dot" w:pos="8296"/>
            </w:tabs>
            <w:ind w:left="960"/>
            <w:rPr>
              <w:noProof/>
              <w:sz w:val="21"/>
            </w:rPr>
          </w:pPr>
          <w:hyperlink w:anchor="_Toc385434703" w:history="1">
            <w:r w:rsidRPr="006132A2">
              <w:rPr>
                <w:rStyle w:val="a7"/>
                <w:noProof/>
              </w:rPr>
              <w:t xml:space="preserve">21.1.3 </w:t>
            </w:r>
            <w:r w:rsidRPr="006132A2">
              <w:rPr>
                <w:rStyle w:val="a7"/>
                <w:rFonts w:hint="eastAsia"/>
                <w:noProof/>
              </w:rPr>
              <w:t>全局变量和</w:t>
            </w:r>
            <w:r w:rsidRPr="006132A2">
              <w:rPr>
                <w:rStyle w:val="a7"/>
                <w:noProof/>
              </w:rPr>
              <w:t>sig_atomic_t</w:t>
            </w:r>
            <w:r w:rsidRPr="006132A2">
              <w:rPr>
                <w:rStyle w:val="a7"/>
                <w:rFonts w:hint="eastAsia"/>
                <w:noProof/>
              </w:rPr>
              <w:t>数据类型</w:t>
            </w:r>
            <w:r>
              <w:rPr>
                <w:noProof/>
                <w:webHidden/>
              </w:rPr>
              <w:tab/>
            </w:r>
            <w:r>
              <w:rPr>
                <w:noProof/>
                <w:webHidden/>
              </w:rPr>
              <w:fldChar w:fldCharType="begin"/>
            </w:r>
            <w:r>
              <w:rPr>
                <w:noProof/>
                <w:webHidden/>
              </w:rPr>
              <w:instrText xml:space="preserve"> PAGEREF _Toc385434703 \h </w:instrText>
            </w:r>
            <w:r>
              <w:rPr>
                <w:noProof/>
                <w:webHidden/>
              </w:rPr>
            </w:r>
            <w:r>
              <w:rPr>
                <w:noProof/>
                <w:webHidden/>
              </w:rPr>
              <w:fldChar w:fldCharType="separate"/>
            </w:r>
            <w:r>
              <w:rPr>
                <w:noProof/>
                <w:webHidden/>
              </w:rPr>
              <w:t>526</w:t>
            </w:r>
            <w:r>
              <w:rPr>
                <w:noProof/>
                <w:webHidden/>
              </w:rPr>
              <w:fldChar w:fldCharType="end"/>
            </w:r>
          </w:hyperlink>
        </w:p>
        <w:p w:rsidR="0076601B" w:rsidRDefault="0076601B" w:rsidP="0076601B">
          <w:pPr>
            <w:pStyle w:val="20"/>
            <w:tabs>
              <w:tab w:val="right" w:leader="dot" w:pos="8296"/>
            </w:tabs>
            <w:ind w:left="480"/>
            <w:rPr>
              <w:noProof/>
              <w:sz w:val="21"/>
            </w:rPr>
          </w:pPr>
          <w:hyperlink w:anchor="_Toc385434704" w:history="1">
            <w:r w:rsidRPr="006132A2">
              <w:rPr>
                <w:rStyle w:val="a7"/>
                <w:noProof/>
              </w:rPr>
              <w:t xml:space="preserve">21.2 </w:t>
            </w:r>
            <w:r w:rsidRPr="006132A2">
              <w:rPr>
                <w:rStyle w:val="a7"/>
                <w:rFonts w:hint="eastAsia"/>
                <w:noProof/>
              </w:rPr>
              <w:t>终止信号处理器的其它方法</w:t>
            </w:r>
            <w:r>
              <w:rPr>
                <w:noProof/>
                <w:webHidden/>
              </w:rPr>
              <w:tab/>
            </w:r>
            <w:r>
              <w:rPr>
                <w:noProof/>
                <w:webHidden/>
              </w:rPr>
              <w:fldChar w:fldCharType="begin"/>
            </w:r>
            <w:r>
              <w:rPr>
                <w:noProof/>
                <w:webHidden/>
              </w:rPr>
              <w:instrText xml:space="preserve"> PAGEREF _Toc385434704 \h </w:instrText>
            </w:r>
            <w:r>
              <w:rPr>
                <w:noProof/>
                <w:webHidden/>
              </w:rPr>
            </w:r>
            <w:r>
              <w:rPr>
                <w:noProof/>
                <w:webHidden/>
              </w:rPr>
              <w:fldChar w:fldCharType="separate"/>
            </w:r>
            <w:r>
              <w:rPr>
                <w:noProof/>
                <w:webHidden/>
              </w:rPr>
              <w:t>527</w:t>
            </w:r>
            <w:r>
              <w:rPr>
                <w:noProof/>
                <w:webHidden/>
              </w:rPr>
              <w:fldChar w:fldCharType="end"/>
            </w:r>
          </w:hyperlink>
        </w:p>
        <w:p w:rsidR="0076601B" w:rsidRDefault="0076601B" w:rsidP="0076601B">
          <w:pPr>
            <w:pStyle w:val="30"/>
            <w:tabs>
              <w:tab w:val="right" w:leader="dot" w:pos="8296"/>
            </w:tabs>
            <w:ind w:left="960"/>
            <w:rPr>
              <w:noProof/>
              <w:sz w:val="21"/>
            </w:rPr>
          </w:pPr>
          <w:hyperlink w:anchor="_Toc385434705" w:history="1">
            <w:r w:rsidRPr="006132A2">
              <w:rPr>
                <w:rStyle w:val="a7"/>
                <w:noProof/>
              </w:rPr>
              <w:t xml:space="preserve">21.2.1 </w:t>
            </w:r>
            <w:r w:rsidRPr="006132A2">
              <w:rPr>
                <w:rStyle w:val="a7"/>
                <w:rFonts w:hint="eastAsia"/>
                <w:noProof/>
              </w:rPr>
              <w:t>从信号处理器中执行非局部跳转</w:t>
            </w:r>
            <w:r>
              <w:rPr>
                <w:noProof/>
                <w:webHidden/>
              </w:rPr>
              <w:tab/>
            </w:r>
            <w:r>
              <w:rPr>
                <w:noProof/>
                <w:webHidden/>
              </w:rPr>
              <w:fldChar w:fldCharType="begin"/>
            </w:r>
            <w:r>
              <w:rPr>
                <w:noProof/>
                <w:webHidden/>
              </w:rPr>
              <w:instrText xml:space="preserve"> PAGEREF _Toc385434705 \h </w:instrText>
            </w:r>
            <w:r>
              <w:rPr>
                <w:noProof/>
                <w:webHidden/>
              </w:rPr>
            </w:r>
            <w:r>
              <w:rPr>
                <w:noProof/>
                <w:webHidden/>
              </w:rPr>
              <w:fldChar w:fldCharType="separate"/>
            </w:r>
            <w:r>
              <w:rPr>
                <w:noProof/>
                <w:webHidden/>
              </w:rPr>
              <w:t>527</w:t>
            </w:r>
            <w:r>
              <w:rPr>
                <w:noProof/>
                <w:webHidden/>
              </w:rPr>
              <w:fldChar w:fldCharType="end"/>
            </w:r>
          </w:hyperlink>
        </w:p>
        <w:p w:rsidR="0076601B" w:rsidRDefault="0076601B" w:rsidP="0076601B">
          <w:pPr>
            <w:pStyle w:val="30"/>
            <w:tabs>
              <w:tab w:val="right" w:leader="dot" w:pos="8296"/>
            </w:tabs>
            <w:ind w:left="960"/>
            <w:rPr>
              <w:noProof/>
              <w:sz w:val="21"/>
            </w:rPr>
          </w:pPr>
          <w:hyperlink w:anchor="_Toc385434706" w:history="1">
            <w:r w:rsidRPr="006132A2">
              <w:rPr>
                <w:rStyle w:val="a7"/>
                <w:noProof/>
              </w:rPr>
              <w:t xml:space="preserve">21.2.2 </w:t>
            </w:r>
            <w:r w:rsidRPr="006132A2">
              <w:rPr>
                <w:rStyle w:val="a7"/>
                <w:rFonts w:hint="eastAsia"/>
                <w:noProof/>
              </w:rPr>
              <w:t>异常地终止进程：</w:t>
            </w:r>
            <w:r w:rsidRPr="006132A2">
              <w:rPr>
                <w:rStyle w:val="a7"/>
                <w:noProof/>
              </w:rPr>
              <w:t>abort()</w:t>
            </w:r>
            <w:r>
              <w:rPr>
                <w:noProof/>
                <w:webHidden/>
              </w:rPr>
              <w:tab/>
            </w:r>
            <w:r>
              <w:rPr>
                <w:noProof/>
                <w:webHidden/>
              </w:rPr>
              <w:fldChar w:fldCharType="begin"/>
            </w:r>
            <w:r>
              <w:rPr>
                <w:noProof/>
                <w:webHidden/>
              </w:rPr>
              <w:instrText xml:space="preserve"> PAGEREF _Toc385434706 \h </w:instrText>
            </w:r>
            <w:r>
              <w:rPr>
                <w:noProof/>
                <w:webHidden/>
              </w:rPr>
            </w:r>
            <w:r>
              <w:rPr>
                <w:noProof/>
                <w:webHidden/>
              </w:rPr>
              <w:fldChar w:fldCharType="separate"/>
            </w:r>
            <w:r>
              <w:rPr>
                <w:noProof/>
                <w:webHidden/>
              </w:rPr>
              <w:t>532</w:t>
            </w:r>
            <w:r>
              <w:rPr>
                <w:noProof/>
                <w:webHidden/>
              </w:rPr>
              <w:fldChar w:fldCharType="end"/>
            </w:r>
          </w:hyperlink>
        </w:p>
        <w:p w:rsidR="0076601B" w:rsidRDefault="0076601B" w:rsidP="0076601B">
          <w:pPr>
            <w:pStyle w:val="20"/>
            <w:tabs>
              <w:tab w:val="right" w:leader="dot" w:pos="8296"/>
            </w:tabs>
            <w:ind w:left="480"/>
            <w:rPr>
              <w:noProof/>
              <w:sz w:val="21"/>
            </w:rPr>
          </w:pPr>
          <w:hyperlink w:anchor="_Toc385434707" w:history="1">
            <w:r w:rsidRPr="006132A2">
              <w:rPr>
                <w:rStyle w:val="a7"/>
                <w:noProof/>
              </w:rPr>
              <w:t xml:space="preserve">21.3 </w:t>
            </w:r>
            <w:r w:rsidRPr="006132A2">
              <w:rPr>
                <w:rStyle w:val="a7"/>
                <w:rFonts w:hint="eastAsia"/>
                <w:noProof/>
              </w:rPr>
              <w:t>在备用堆栈中处理信号：</w:t>
            </w:r>
            <w:r w:rsidRPr="006132A2">
              <w:rPr>
                <w:rStyle w:val="a7"/>
                <w:noProof/>
              </w:rPr>
              <w:t>sigaltstack()</w:t>
            </w:r>
            <w:r>
              <w:rPr>
                <w:noProof/>
                <w:webHidden/>
              </w:rPr>
              <w:tab/>
            </w:r>
            <w:r>
              <w:rPr>
                <w:noProof/>
                <w:webHidden/>
              </w:rPr>
              <w:fldChar w:fldCharType="begin"/>
            </w:r>
            <w:r>
              <w:rPr>
                <w:noProof/>
                <w:webHidden/>
              </w:rPr>
              <w:instrText xml:space="preserve"> PAGEREF _Toc385434707 \h </w:instrText>
            </w:r>
            <w:r>
              <w:rPr>
                <w:noProof/>
                <w:webHidden/>
              </w:rPr>
            </w:r>
            <w:r>
              <w:rPr>
                <w:noProof/>
                <w:webHidden/>
              </w:rPr>
              <w:fldChar w:fldCharType="separate"/>
            </w:r>
            <w:r>
              <w:rPr>
                <w:noProof/>
                <w:webHidden/>
              </w:rPr>
              <w:t>533</w:t>
            </w:r>
            <w:r>
              <w:rPr>
                <w:noProof/>
                <w:webHidden/>
              </w:rPr>
              <w:fldChar w:fldCharType="end"/>
            </w:r>
          </w:hyperlink>
        </w:p>
        <w:p w:rsidR="0076601B" w:rsidRDefault="0076601B" w:rsidP="0076601B">
          <w:pPr>
            <w:pStyle w:val="20"/>
            <w:tabs>
              <w:tab w:val="right" w:leader="dot" w:pos="8296"/>
            </w:tabs>
            <w:ind w:left="480"/>
            <w:rPr>
              <w:noProof/>
              <w:sz w:val="21"/>
            </w:rPr>
          </w:pPr>
          <w:hyperlink w:anchor="_Toc385434708" w:history="1">
            <w:r w:rsidRPr="006132A2">
              <w:rPr>
                <w:rStyle w:val="a7"/>
                <w:noProof/>
              </w:rPr>
              <w:t>21.4 SA_SIGINFO</w:t>
            </w:r>
            <w:r w:rsidRPr="006132A2">
              <w:rPr>
                <w:rStyle w:val="a7"/>
                <w:rFonts w:hint="eastAsia"/>
                <w:noProof/>
              </w:rPr>
              <w:t>标志</w:t>
            </w:r>
            <w:r>
              <w:rPr>
                <w:noProof/>
                <w:webHidden/>
              </w:rPr>
              <w:tab/>
            </w:r>
            <w:r>
              <w:rPr>
                <w:noProof/>
                <w:webHidden/>
              </w:rPr>
              <w:fldChar w:fldCharType="begin"/>
            </w:r>
            <w:r>
              <w:rPr>
                <w:noProof/>
                <w:webHidden/>
              </w:rPr>
              <w:instrText xml:space="preserve"> PAGEREF _Toc385434708 \h </w:instrText>
            </w:r>
            <w:r>
              <w:rPr>
                <w:noProof/>
                <w:webHidden/>
              </w:rPr>
            </w:r>
            <w:r>
              <w:rPr>
                <w:noProof/>
                <w:webHidden/>
              </w:rPr>
              <w:fldChar w:fldCharType="separate"/>
            </w:r>
            <w:r>
              <w:rPr>
                <w:noProof/>
                <w:webHidden/>
              </w:rPr>
              <w:t>537</w:t>
            </w:r>
            <w:r>
              <w:rPr>
                <w:noProof/>
                <w:webHidden/>
              </w:rPr>
              <w:fldChar w:fldCharType="end"/>
            </w:r>
          </w:hyperlink>
        </w:p>
        <w:p w:rsidR="0076601B" w:rsidRDefault="0076601B" w:rsidP="0076601B">
          <w:pPr>
            <w:pStyle w:val="20"/>
            <w:tabs>
              <w:tab w:val="right" w:leader="dot" w:pos="8296"/>
            </w:tabs>
            <w:ind w:left="480"/>
            <w:rPr>
              <w:noProof/>
              <w:sz w:val="21"/>
            </w:rPr>
          </w:pPr>
          <w:hyperlink w:anchor="_Toc385434709" w:history="1">
            <w:r w:rsidRPr="006132A2">
              <w:rPr>
                <w:rStyle w:val="a7"/>
                <w:noProof/>
              </w:rPr>
              <w:t xml:space="preserve">21.5 </w:t>
            </w:r>
            <w:r w:rsidRPr="006132A2">
              <w:rPr>
                <w:rStyle w:val="a7"/>
                <w:rFonts w:hint="eastAsia"/>
                <w:noProof/>
              </w:rPr>
              <w:t>系统调用的中断和重启</w:t>
            </w:r>
            <w:r>
              <w:rPr>
                <w:noProof/>
                <w:webHidden/>
              </w:rPr>
              <w:tab/>
            </w:r>
            <w:r>
              <w:rPr>
                <w:noProof/>
                <w:webHidden/>
              </w:rPr>
              <w:fldChar w:fldCharType="begin"/>
            </w:r>
            <w:r>
              <w:rPr>
                <w:noProof/>
                <w:webHidden/>
              </w:rPr>
              <w:instrText xml:space="preserve"> PAGEREF _Toc385434709 \h </w:instrText>
            </w:r>
            <w:r>
              <w:rPr>
                <w:noProof/>
                <w:webHidden/>
              </w:rPr>
            </w:r>
            <w:r>
              <w:rPr>
                <w:noProof/>
                <w:webHidden/>
              </w:rPr>
              <w:fldChar w:fldCharType="separate"/>
            </w:r>
            <w:r>
              <w:rPr>
                <w:noProof/>
                <w:webHidden/>
              </w:rPr>
              <w:t>544</w:t>
            </w:r>
            <w:r>
              <w:rPr>
                <w:noProof/>
                <w:webHidden/>
              </w:rPr>
              <w:fldChar w:fldCharType="end"/>
            </w:r>
          </w:hyperlink>
        </w:p>
        <w:p w:rsidR="0076601B" w:rsidRDefault="0076601B" w:rsidP="0076601B">
          <w:pPr>
            <w:pStyle w:val="20"/>
            <w:tabs>
              <w:tab w:val="right" w:leader="dot" w:pos="8296"/>
            </w:tabs>
            <w:ind w:left="480"/>
            <w:rPr>
              <w:noProof/>
              <w:sz w:val="21"/>
            </w:rPr>
          </w:pPr>
          <w:hyperlink w:anchor="_Toc385434710" w:history="1">
            <w:r w:rsidRPr="006132A2">
              <w:rPr>
                <w:rStyle w:val="a7"/>
                <w:noProof/>
              </w:rPr>
              <w:t xml:space="preserve">21.6 </w:t>
            </w:r>
            <w:r w:rsidRPr="006132A2">
              <w:rPr>
                <w:rStyle w:val="a7"/>
                <w:rFonts w:hint="eastAsia"/>
                <w:noProof/>
              </w:rPr>
              <w:t>小结</w:t>
            </w:r>
            <w:r>
              <w:rPr>
                <w:noProof/>
                <w:webHidden/>
              </w:rPr>
              <w:tab/>
            </w:r>
            <w:r>
              <w:rPr>
                <w:noProof/>
                <w:webHidden/>
              </w:rPr>
              <w:fldChar w:fldCharType="begin"/>
            </w:r>
            <w:r>
              <w:rPr>
                <w:noProof/>
                <w:webHidden/>
              </w:rPr>
              <w:instrText xml:space="preserve"> PAGEREF _Toc385434710 \h </w:instrText>
            </w:r>
            <w:r>
              <w:rPr>
                <w:noProof/>
                <w:webHidden/>
              </w:rPr>
            </w:r>
            <w:r>
              <w:rPr>
                <w:noProof/>
                <w:webHidden/>
              </w:rPr>
              <w:fldChar w:fldCharType="separate"/>
            </w:r>
            <w:r>
              <w:rPr>
                <w:noProof/>
                <w:webHidden/>
              </w:rPr>
              <w:t>548</w:t>
            </w:r>
            <w:r>
              <w:rPr>
                <w:noProof/>
                <w:webHidden/>
              </w:rPr>
              <w:fldChar w:fldCharType="end"/>
            </w:r>
          </w:hyperlink>
        </w:p>
        <w:p w:rsidR="0076601B" w:rsidRDefault="0076601B" w:rsidP="0076601B">
          <w:pPr>
            <w:pStyle w:val="20"/>
            <w:tabs>
              <w:tab w:val="right" w:leader="dot" w:pos="8296"/>
            </w:tabs>
            <w:ind w:left="480"/>
            <w:rPr>
              <w:noProof/>
              <w:sz w:val="21"/>
            </w:rPr>
          </w:pPr>
          <w:hyperlink w:anchor="_Toc385434711" w:history="1">
            <w:r w:rsidRPr="006132A2">
              <w:rPr>
                <w:rStyle w:val="a7"/>
                <w:noProof/>
              </w:rPr>
              <w:t xml:space="preserve">21.7 </w:t>
            </w:r>
            <w:r w:rsidRPr="006132A2">
              <w:rPr>
                <w:rStyle w:val="a7"/>
                <w:rFonts w:hint="eastAsia"/>
                <w:noProof/>
              </w:rPr>
              <w:t>习题</w:t>
            </w:r>
            <w:r>
              <w:rPr>
                <w:noProof/>
                <w:webHidden/>
              </w:rPr>
              <w:tab/>
            </w:r>
            <w:r>
              <w:rPr>
                <w:noProof/>
                <w:webHidden/>
              </w:rPr>
              <w:fldChar w:fldCharType="begin"/>
            </w:r>
            <w:r>
              <w:rPr>
                <w:noProof/>
                <w:webHidden/>
              </w:rPr>
              <w:instrText xml:space="preserve"> PAGEREF _Toc385434711 \h </w:instrText>
            </w:r>
            <w:r>
              <w:rPr>
                <w:noProof/>
                <w:webHidden/>
              </w:rPr>
            </w:r>
            <w:r>
              <w:rPr>
                <w:noProof/>
                <w:webHidden/>
              </w:rPr>
              <w:fldChar w:fldCharType="separate"/>
            </w:r>
            <w:r>
              <w:rPr>
                <w:noProof/>
                <w:webHidden/>
              </w:rPr>
              <w:t>549</w:t>
            </w:r>
            <w:r>
              <w:rPr>
                <w:noProof/>
                <w:webHidden/>
              </w:rPr>
              <w:fldChar w:fldCharType="end"/>
            </w:r>
          </w:hyperlink>
        </w:p>
        <w:p w:rsidR="0076601B" w:rsidRDefault="0076601B">
          <w:pPr>
            <w:pStyle w:val="10"/>
            <w:tabs>
              <w:tab w:val="right" w:leader="dot" w:pos="8296"/>
            </w:tabs>
            <w:rPr>
              <w:noProof/>
              <w:sz w:val="21"/>
            </w:rPr>
          </w:pPr>
          <w:hyperlink w:anchor="_Toc385434712" w:history="1">
            <w:r w:rsidRPr="006132A2">
              <w:rPr>
                <w:rStyle w:val="a7"/>
                <w:rFonts w:hint="eastAsia"/>
                <w:noProof/>
              </w:rPr>
              <w:t>第</w:t>
            </w:r>
            <w:r w:rsidRPr="006132A2">
              <w:rPr>
                <w:rStyle w:val="a7"/>
                <w:noProof/>
              </w:rPr>
              <w:t>22</w:t>
            </w:r>
            <w:r w:rsidRPr="006132A2">
              <w:rPr>
                <w:rStyle w:val="a7"/>
                <w:rFonts w:hint="eastAsia"/>
                <w:noProof/>
              </w:rPr>
              <w:t>章</w:t>
            </w:r>
            <w:r w:rsidRPr="006132A2">
              <w:rPr>
                <w:rStyle w:val="a7"/>
                <w:noProof/>
              </w:rPr>
              <w:t xml:space="preserve"> </w:t>
            </w:r>
            <w:r w:rsidRPr="006132A2">
              <w:rPr>
                <w:rStyle w:val="a7"/>
                <w:rFonts w:hint="eastAsia"/>
                <w:noProof/>
              </w:rPr>
              <w:t>信号：高级特性</w:t>
            </w:r>
            <w:r>
              <w:rPr>
                <w:noProof/>
                <w:webHidden/>
              </w:rPr>
              <w:tab/>
            </w:r>
            <w:r>
              <w:rPr>
                <w:noProof/>
                <w:webHidden/>
              </w:rPr>
              <w:fldChar w:fldCharType="begin"/>
            </w:r>
            <w:r>
              <w:rPr>
                <w:noProof/>
                <w:webHidden/>
              </w:rPr>
              <w:instrText xml:space="preserve"> PAGEREF _Toc385434712 \h </w:instrText>
            </w:r>
            <w:r>
              <w:rPr>
                <w:noProof/>
                <w:webHidden/>
              </w:rPr>
            </w:r>
            <w:r>
              <w:rPr>
                <w:noProof/>
                <w:webHidden/>
              </w:rPr>
              <w:fldChar w:fldCharType="separate"/>
            </w:r>
            <w:r>
              <w:rPr>
                <w:noProof/>
                <w:webHidden/>
              </w:rPr>
              <w:t>550</w:t>
            </w:r>
            <w:r>
              <w:rPr>
                <w:noProof/>
                <w:webHidden/>
              </w:rPr>
              <w:fldChar w:fldCharType="end"/>
            </w:r>
          </w:hyperlink>
        </w:p>
        <w:p w:rsidR="0076601B" w:rsidRDefault="0076601B" w:rsidP="0076601B">
          <w:pPr>
            <w:pStyle w:val="20"/>
            <w:tabs>
              <w:tab w:val="right" w:leader="dot" w:pos="8296"/>
            </w:tabs>
            <w:ind w:left="480"/>
            <w:rPr>
              <w:noProof/>
              <w:sz w:val="21"/>
            </w:rPr>
          </w:pPr>
          <w:hyperlink w:anchor="_Toc385434713" w:history="1">
            <w:r w:rsidRPr="006132A2">
              <w:rPr>
                <w:rStyle w:val="a7"/>
                <w:noProof/>
              </w:rPr>
              <w:t>22.1 Core Dump</w:t>
            </w:r>
            <w:r w:rsidRPr="006132A2">
              <w:rPr>
                <w:rStyle w:val="a7"/>
                <w:rFonts w:hint="eastAsia"/>
                <w:noProof/>
              </w:rPr>
              <w:t>文件</w:t>
            </w:r>
            <w:r>
              <w:rPr>
                <w:noProof/>
                <w:webHidden/>
              </w:rPr>
              <w:tab/>
            </w:r>
            <w:r>
              <w:rPr>
                <w:noProof/>
                <w:webHidden/>
              </w:rPr>
              <w:fldChar w:fldCharType="begin"/>
            </w:r>
            <w:r>
              <w:rPr>
                <w:noProof/>
                <w:webHidden/>
              </w:rPr>
              <w:instrText xml:space="preserve"> PAGEREF _Toc385434713 \h </w:instrText>
            </w:r>
            <w:r>
              <w:rPr>
                <w:noProof/>
                <w:webHidden/>
              </w:rPr>
            </w:r>
            <w:r>
              <w:rPr>
                <w:noProof/>
                <w:webHidden/>
              </w:rPr>
              <w:fldChar w:fldCharType="separate"/>
            </w:r>
            <w:r>
              <w:rPr>
                <w:noProof/>
                <w:webHidden/>
              </w:rPr>
              <w:t>550</w:t>
            </w:r>
            <w:r>
              <w:rPr>
                <w:noProof/>
                <w:webHidden/>
              </w:rPr>
              <w:fldChar w:fldCharType="end"/>
            </w:r>
          </w:hyperlink>
        </w:p>
        <w:p w:rsidR="0076601B" w:rsidRDefault="0076601B" w:rsidP="0076601B">
          <w:pPr>
            <w:pStyle w:val="20"/>
            <w:tabs>
              <w:tab w:val="right" w:leader="dot" w:pos="8296"/>
            </w:tabs>
            <w:ind w:left="480"/>
            <w:rPr>
              <w:noProof/>
              <w:sz w:val="21"/>
            </w:rPr>
          </w:pPr>
          <w:hyperlink w:anchor="_Toc385434714" w:history="1">
            <w:r w:rsidRPr="006132A2">
              <w:rPr>
                <w:rStyle w:val="a7"/>
                <w:noProof/>
              </w:rPr>
              <w:t xml:space="preserve">22.2 </w:t>
            </w:r>
            <w:r w:rsidRPr="006132A2">
              <w:rPr>
                <w:rStyle w:val="a7"/>
                <w:rFonts w:hint="eastAsia"/>
                <w:noProof/>
              </w:rPr>
              <w:t>递送、部署、和处理的特殊情况</w:t>
            </w:r>
            <w:r>
              <w:rPr>
                <w:noProof/>
                <w:webHidden/>
              </w:rPr>
              <w:tab/>
            </w:r>
            <w:r>
              <w:rPr>
                <w:noProof/>
                <w:webHidden/>
              </w:rPr>
              <w:fldChar w:fldCharType="begin"/>
            </w:r>
            <w:r>
              <w:rPr>
                <w:noProof/>
                <w:webHidden/>
              </w:rPr>
              <w:instrText xml:space="preserve"> PAGEREF _Toc385434714 \h </w:instrText>
            </w:r>
            <w:r>
              <w:rPr>
                <w:noProof/>
                <w:webHidden/>
              </w:rPr>
            </w:r>
            <w:r>
              <w:rPr>
                <w:noProof/>
                <w:webHidden/>
              </w:rPr>
              <w:fldChar w:fldCharType="separate"/>
            </w:r>
            <w:r>
              <w:rPr>
                <w:noProof/>
                <w:webHidden/>
              </w:rPr>
              <w:t>553</w:t>
            </w:r>
            <w:r>
              <w:rPr>
                <w:noProof/>
                <w:webHidden/>
              </w:rPr>
              <w:fldChar w:fldCharType="end"/>
            </w:r>
          </w:hyperlink>
        </w:p>
        <w:p w:rsidR="0076601B" w:rsidRDefault="0076601B" w:rsidP="0076601B">
          <w:pPr>
            <w:pStyle w:val="20"/>
            <w:tabs>
              <w:tab w:val="right" w:leader="dot" w:pos="8296"/>
            </w:tabs>
            <w:ind w:left="480"/>
            <w:rPr>
              <w:noProof/>
              <w:sz w:val="21"/>
            </w:rPr>
          </w:pPr>
          <w:hyperlink w:anchor="_Toc385434715" w:history="1">
            <w:r w:rsidRPr="006132A2">
              <w:rPr>
                <w:rStyle w:val="a7"/>
                <w:noProof/>
              </w:rPr>
              <w:t xml:space="preserve">22.3 </w:t>
            </w:r>
            <w:r w:rsidRPr="006132A2">
              <w:rPr>
                <w:rStyle w:val="a7"/>
                <w:rFonts w:hint="eastAsia"/>
                <w:noProof/>
              </w:rPr>
              <w:t>可中断和不可中断的进程睡眠状态</w:t>
            </w:r>
            <w:r>
              <w:rPr>
                <w:noProof/>
                <w:webHidden/>
              </w:rPr>
              <w:tab/>
            </w:r>
            <w:r>
              <w:rPr>
                <w:noProof/>
                <w:webHidden/>
              </w:rPr>
              <w:fldChar w:fldCharType="begin"/>
            </w:r>
            <w:r>
              <w:rPr>
                <w:noProof/>
                <w:webHidden/>
              </w:rPr>
              <w:instrText xml:space="preserve"> PAGEREF _Toc385434715 \h </w:instrText>
            </w:r>
            <w:r>
              <w:rPr>
                <w:noProof/>
                <w:webHidden/>
              </w:rPr>
            </w:r>
            <w:r>
              <w:rPr>
                <w:noProof/>
                <w:webHidden/>
              </w:rPr>
              <w:fldChar w:fldCharType="separate"/>
            </w:r>
            <w:r>
              <w:rPr>
                <w:noProof/>
                <w:webHidden/>
              </w:rPr>
              <w:t>554</w:t>
            </w:r>
            <w:r>
              <w:rPr>
                <w:noProof/>
                <w:webHidden/>
              </w:rPr>
              <w:fldChar w:fldCharType="end"/>
            </w:r>
          </w:hyperlink>
        </w:p>
        <w:p w:rsidR="0076601B" w:rsidRDefault="0076601B" w:rsidP="0076601B">
          <w:pPr>
            <w:pStyle w:val="20"/>
            <w:tabs>
              <w:tab w:val="right" w:leader="dot" w:pos="8296"/>
            </w:tabs>
            <w:ind w:left="480"/>
            <w:rPr>
              <w:noProof/>
              <w:sz w:val="21"/>
            </w:rPr>
          </w:pPr>
          <w:hyperlink w:anchor="_Toc385434716" w:history="1">
            <w:r w:rsidRPr="006132A2">
              <w:rPr>
                <w:rStyle w:val="a7"/>
                <w:noProof/>
              </w:rPr>
              <w:t xml:space="preserve">22.4 </w:t>
            </w:r>
            <w:r w:rsidRPr="006132A2">
              <w:rPr>
                <w:rStyle w:val="a7"/>
                <w:rFonts w:hint="eastAsia"/>
                <w:noProof/>
              </w:rPr>
              <w:t>硬件产生的信号</w:t>
            </w:r>
            <w:r>
              <w:rPr>
                <w:noProof/>
                <w:webHidden/>
              </w:rPr>
              <w:tab/>
            </w:r>
            <w:r>
              <w:rPr>
                <w:noProof/>
                <w:webHidden/>
              </w:rPr>
              <w:fldChar w:fldCharType="begin"/>
            </w:r>
            <w:r>
              <w:rPr>
                <w:noProof/>
                <w:webHidden/>
              </w:rPr>
              <w:instrText xml:space="preserve"> PAGEREF _Toc385434716 \h </w:instrText>
            </w:r>
            <w:r>
              <w:rPr>
                <w:noProof/>
                <w:webHidden/>
              </w:rPr>
            </w:r>
            <w:r>
              <w:rPr>
                <w:noProof/>
                <w:webHidden/>
              </w:rPr>
              <w:fldChar w:fldCharType="separate"/>
            </w:r>
            <w:r>
              <w:rPr>
                <w:noProof/>
                <w:webHidden/>
              </w:rPr>
              <w:t>555</w:t>
            </w:r>
            <w:r>
              <w:rPr>
                <w:noProof/>
                <w:webHidden/>
              </w:rPr>
              <w:fldChar w:fldCharType="end"/>
            </w:r>
          </w:hyperlink>
        </w:p>
        <w:p w:rsidR="0076601B" w:rsidRDefault="0076601B" w:rsidP="0076601B">
          <w:pPr>
            <w:pStyle w:val="20"/>
            <w:tabs>
              <w:tab w:val="right" w:leader="dot" w:pos="8296"/>
            </w:tabs>
            <w:ind w:left="480"/>
            <w:rPr>
              <w:noProof/>
              <w:sz w:val="21"/>
            </w:rPr>
          </w:pPr>
          <w:hyperlink w:anchor="_Toc385434717" w:history="1">
            <w:r w:rsidRPr="006132A2">
              <w:rPr>
                <w:rStyle w:val="a7"/>
                <w:noProof/>
              </w:rPr>
              <w:t xml:space="preserve">22.5 </w:t>
            </w:r>
            <w:r w:rsidRPr="006132A2">
              <w:rPr>
                <w:rStyle w:val="a7"/>
                <w:rFonts w:hint="eastAsia"/>
                <w:noProof/>
              </w:rPr>
              <w:t>同步和异步信号生成</w:t>
            </w:r>
            <w:r>
              <w:rPr>
                <w:noProof/>
                <w:webHidden/>
              </w:rPr>
              <w:tab/>
            </w:r>
            <w:r>
              <w:rPr>
                <w:noProof/>
                <w:webHidden/>
              </w:rPr>
              <w:fldChar w:fldCharType="begin"/>
            </w:r>
            <w:r>
              <w:rPr>
                <w:noProof/>
                <w:webHidden/>
              </w:rPr>
              <w:instrText xml:space="preserve"> PAGEREF _Toc385434717 \h </w:instrText>
            </w:r>
            <w:r>
              <w:rPr>
                <w:noProof/>
                <w:webHidden/>
              </w:rPr>
            </w:r>
            <w:r>
              <w:rPr>
                <w:noProof/>
                <w:webHidden/>
              </w:rPr>
              <w:fldChar w:fldCharType="separate"/>
            </w:r>
            <w:r>
              <w:rPr>
                <w:noProof/>
                <w:webHidden/>
              </w:rPr>
              <w:t>556</w:t>
            </w:r>
            <w:r>
              <w:rPr>
                <w:noProof/>
                <w:webHidden/>
              </w:rPr>
              <w:fldChar w:fldCharType="end"/>
            </w:r>
          </w:hyperlink>
        </w:p>
        <w:p w:rsidR="0076601B" w:rsidRDefault="0076601B" w:rsidP="0076601B">
          <w:pPr>
            <w:pStyle w:val="20"/>
            <w:tabs>
              <w:tab w:val="right" w:leader="dot" w:pos="8296"/>
            </w:tabs>
            <w:ind w:left="480"/>
            <w:rPr>
              <w:noProof/>
              <w:sz w:val="21"/>
            </w:rPr>
          </w:pPr>
          <w:hyperlink w:anchor="_Toc385434718" w:history="1">
            <w:r w:rsidRPr="006132A2">
              <w:rPr>
                <w:rStyle w:val="a7"/>
                <w:noProof/>
              </w:rPr>
              <w:t>22.6</w:t>
            </w:r>
            <w:r w:rsidRPr="006132A2">
              <w:rPr>
                <w:rStyle w:val="a7"/>
                <w:rFonts w:hint="eastAsia"/>
                <w:noProof/>
              </w:rPr>
              <w:t>信号递送的时间和顺序</w:t>
            </w:r>
            <w:r>
              <w:rPr>
                <w:noProof/>
                <w:webHidden/>
              </w:rPr>
              <w:tab/>
            </w:r>
            <w:r>
              <w:rPr>
                <w:noProof/>
                <w:webHidden/>
              </w:rPr>
              <w:fldChar w:fldCharType="begin"/>
            </w:r>
            <w:r>
              <w:rPr>
                <w:noProof/>
                <w:webHidden/>
              </w:rPr>
              <w:instrText xml:space="preserve"> PAGEREF _Toc385434718 \h </w:instrText>
            </w:r>
            <w:r>
              <w:rPr>
                <w:noProof/>
                <w:webHidden/>
              </w:rPr>
            </w:r>
            <w:r>
              <w:rPr>
                <w:noProof/>
                <w:webHidden/>
              </w:rPr>
              <w:fldChar w:fldCharType="separate"/>
            </w:r>
            <w:r>
              <w:rPr>
                <w:noProof/>
                <w:webHidden/>
              </w:rPr>
              <w:t>557</w:t>
            </w:r>
            <w:r>
              <w:rPr>
                <w:noProof/>
                <w:webHidden/>
              </w:rPr>
              <w:fldChar w:fldCharType="end"/>
            </w:r>
          </w:hyperlink>
        </w:p>
        <w:p w:rsidR="0076601B" w:rsidRDefault="0076601B" w:rsidP="0076601B">
          <w:pPr>
            <w:pStyle w:val="20"/>
            <w:tabs>
              <w:tab w:val="right" w:leader="dot" w:pos="8296"/>
            </w:tabs>
            <w:ind w:left="480"/>
            <w:rPr>
              <w:noProof/>
              <w:sz w:val="21"/>
            </w:rPr>
          </w:pPr>
          <w:hyperlink w:anchor="_Toc385434719" w:history="1">
            <w:r w:rsidRPr="006132A2">
              <w:rPr>
                <w:rStyle w:val="a7"/>
                <w:noProof/>
              </w:rPr>
              <w:t>22.7 signal()</w:t>
            </w:r>
            <w:r w:rsidRPr="006132A2">
              <w:rPr>
                <w:rStyle w:val="a7"/>
                <w:rFonts w:hint="eastAsia"/>
                <w:noProof/>
              </w:rPr>
              <w:t>的实现和可移植性</w:t>
            </w:r>
            <w:r>
              <w:rPr>
                <w:noProof/>
                <w:webHidden/>
              </w:rPr>
              <w:tab/>
            </w:r>
            <w:r>
              <w:rPr>
                <w:noProof/>
                <w:webHidden/>
              </w:rPr>
              <w:fldChar w:fldCharType="begin"/>
            </w:r>
            <w:r>
              <w:rPr>
                <w:noProof/>
                <w:webHidden/>
              </w:rPr>
              <w:instrText xml:space="preserve"> PAGEREF _Toc385434719 \h </w:instrText>
            </w:r>
            <w:r>
              <w:rPr>
                <w:noProof/>
                <w:webHidden/>
              </w:rPr>
            </w:r>
            <w:r>
              <w:rPr>
                <w:noProof/>
                <w:webHidden/>
              </w:rPr>
              <w:fldChar w:fldCharType="separate"/>
            </w:r>
            <w:r>
              <w:rPr>
                <w:noProof/>
                <w:webHidden/>
              </w:rPr>
              <w:t>559</w:t>
            </w:r>
            <w:r>
              <w:rPr>
                <w:noProof/>
                <w:webHidden/>
              </w:rPr>
              <w:fldChar w:fldCharType="end"/>
            </w:r>
          </w:hyperlink>
        </w:p>
        <w:p w:rsidR="0076601B" w:rsidRDefault="0076601B" w:rsidP="0076601B">
          <w:pPr>
            <w:pStyle w:val="20"/>
            <w:tabs>
              <w:tab w:val="right" w:leader="dot" w:pos="8296"/>
            </w:tabs>
            <w:ind w:left="480"/>
            <w:rPr>
              <w:noProof/>
              <w:sz w:val="21"/>
            </w:rPr>
          </w:pPr>
          <w:hyperlink w:anchor="_Toc385434720" w:history="1">
            <w:r w:rsidRPr="006132A2">
              <w:rPr>
                <w:rStyle w:val="a7"/>
                <w:noProof/>
              </w:rPr>
              <w:t xml:space="preserve">22.8 </w:t>
            </w:r>
            <w:r w:rsidRPr="006132A2">
              <w:rPr>
                <w:rStyle w:val="a7"/>
                <w:rFonts w:hint="eastAsia"/>
                <w:noProof/>
              </w:rPr>
              <w:t>实时信号</w:t>
            </w:r>
            <w:r>
              <w:rPr>
                <w:noProof/>
                <w:webHidden/>
              </w:rPr>
              <w:tab/>
            </w:r>
            <w:r>
              <w:rPr>
                <w:noProof/>
                <w:webHidden/>
              </w:rPr>
              <w:fldChar w:fldCharType="begin"/>
            </w:r>
            <w:r>
              <w:rPr>
                <w:noProof/>
                <w:webHidden/>
              </w:rPr>
              <w:instrText xml:space="preserve"> PAGEREF _Toc385434720 \h </w:instrText>
            </w:r>
            <w:r>
              <w:rPr>
                <w:noProof/>
                <w:webHidden/>
              </w:rPr>
            </w:r>
            <w:r>
              <w:rPr>
                <w:noProof/>
                <w:webHidden/>
              </w:rPr>
              <w:fldChar w:fldCharType="separate"/>
            </w:r>
            <w:r>
              <w:rPr>
                <w:noProof/>
                <w:webHidden/>
              </w:rPr>
              <w:t>561</w:t>
            </w:r>
            <w:r>
              <w:rPr>
                <w:noProof/>
                <w:webHidden/>
              </w:rPr>
              <w:fldChar w:fldCharType="end"/>
            </w:r>
          </w:hyperlink>
        </w:p>
        <w:p w:rsidR="0076601B" w:rsidRDefault="0076601B" w:rsidP="0076601B">
          <w:pPr>
            <w:pStyle w:val="30"/>
            <w:tabs>
              <w:tab w:val="right" w:leader="dot" w:pos="8296"/>
            </w:tabs>
            <w:ind w:left="960"/>
            <w:rPr>
              <w:noProof/>
              <w:sz w:val="21"/>
            </w:rPr>
          </w:pPr>
          <w:hyperlink w:anchor="_Toc385434721" w:history="1">
            <w:r w:rsidRPr="006132A2">
              <w:rPr>
                <w:rStyle w:val="a7"/>
                <w:noProof/>
              </w:rPr>
              <w:t xml:space="preserve">22.8.1 </w:t>
            </w:r>
            <w:r w:rsidRPr="006132A2">
              <w:rPr>
                <w:rStyle w:val="a7"/>
                <w:rFonts w:hint="eastAsia"/>
                <w:noProof/>
              </w:rPr>
              <w:t>发送实时信号</w:t>
            </w:r>
            <w:r>
              <w:rPr>
                <w:noProof/>
                <w:webHidden/>
              </w:rPr>
              <w:tab/>
            </w:r>
            <w:r>
              <w:rPr>
                <w:noProof/>
                <w:webHidden/>
              </w:rPr>
              <w:fldChar w:fldCharType="begin"/>
            </w:r>
            <w:r>
              <w:rPr>
                <w:noProof/>
                <w:webHidden/>
              </w:rPr>
              <w:instrText xml:space="preserve"> PAGEREF _Toc385434721 \h </w:instrText>
            </w:r>
            <w:r>
              <w:rPr>
                <w:noProof/>
                <w:webHidden/>
              </w:rPr>
            </w:r>
            <w:r>
              <w:rPr>
                <w:noProof/>
                <w:webHidden/>
              </w:rPr>
              <w:fldChar w:fldCharType="separate"/>
            </w:r>
            <w:r>
              <w:rPr>
                <w:noProof/>
                <w:webHidden/>
              </w:rPr>
              <w:t>564</w:t>
            </w:r>
            <w:r>
              <w:rPr>
                <w:noProof/>
                <w:webHidden/>
              </w:rPr>
              <w:fldChar w:fldCharType="end"/>
            </w:r>
          </w:hyperlink>
        </w:p>
        <w:p w:rsidR="0076601B" w:rsidRDefault="0076601B" w:rsidP="0076601B">
          <w:pPr>
            <w:pStyle w:val="30"/>
            <w:tabs>
              <w:tab w:val="right" w:leader="dot" w:pos="8296"/>
            </w:tabs>
            <w:ind w:left="960"/>
            <w:rPr>
              <w:noProof/>
              <w:sz w:val="21"/>
            </w:rPr>
          </w:pPr>
          <w:hyperlink w:anchor="_Toc385434722" w:history="1">
            <w:r w:rsidRPr="006132A2">
              <w:rPr>
                <w:rStyle w:val="a7"/>
                <w:noProof/>
              </w:rPr>
              <w:t xml:space="preserve">22.8.2 </w:t>
            </w:r>
            <w:r w:rsidRPr="006132A2">
              <w:rPr>
                <w:rStyle w:val="a7"/>
                <w:rFonts w:hint="eastAsia"/>
                <w:noProof/>
              </w:rPr>
              <w:t>处理实时信号</w:t>
            </w:r>
            <w:r>
              <w:rPr>
                <w:noProof/>
                <w:webHidden/>
              </w:rPr>
              <w:tab/>
            </w:r>
            <w:r>
              <w:rPr>
                <w:noProof/>
                <w:webHidden/>
              </w:rPr>
              <w:fldChar w:fldCharType="begin"/>
            </w:r>
            <w:r>
              <w:rPr>
                <w:noProof/>
                <w:webHidden/>
              </w:rPr>
              <w:instrText xml:space="preserve"> PAGEREF _Toc385434722 \h </w:instrText>
            </w:r>
            <w:r>
              <w:rPr>
                <w:noProof/>
                <w:webHidden/>
              </w:rPr>
            </w:r>
            <w:r>
              <w:rPr>
                <w:noProof/>
                <w:webHidden/>
              </w:rPr>
              <w:fldChar w:fldCharType="separate"/>
            </w:r>
            <w:r>
              <w:rPr>
                <w:noProof/>
                <w:webHidden/>
              </w:rPr>
              <w:t>566</w:t>
            </w:r>
            <w:r>
              <w:rPr>
                <w:noProof/>
                <w:webHidden/>
              </w:rPr>
              <w:fldChar w:fldCharType="end"/>
            </w:r>
          </w:hyperlink>
        </w:p>
        <w:p w:rsidR="0076601B" w:rsidRDefault="0076601B" w:rsidP="0076601B">
          <w:pPr>
            <w:pStyle w:val="20"/>
            <w:tabs>
              <w:tab w:val="right" w:leader="dot" w:pos="8296"/>
            </w:tabs>
            <w:ind w:left="480"/>
            <w:rPr>
              <w:noProof/>
              <w:sz w:val="21"/>
            </w:rPr>
          </w:pPr>
          <w:hyperlink w:anchor="_Toc385434723" w:history="1">
            <w:r w:rsidRPr="006132A2">
              <w:rPr>
                <w:rStyle w:val="a7"/>
                <w:noProof/>
              </w:rPr>
              <w:t xml:space="preserve">22.9 </w:t>
            </w:r>
            <w:r w:rsidRPr="006132A2">
              <w:rPr>
                <w:rStyle w:val="a7"/>
                <w:rFonts w:hint="eastAsia"/>
                <w:noProof/>
              </w:rPr>
              <w:t>使用掩码来等待信号：</w:t>
            </w:r>
            <w:r w:rsidRPr="006132A2">
              <w:rPr>
                <w:rStyle w:val="a7"/>
                <w:noProof/>
              </w:rPr>
              <w:t>sigsuspend()</w:t>
            </w:r>
            <w:r>
              <w:rPr>
                <w:noProof/>
                <w:webHidden/>
              </w:rPr>
              <w:tab/>
            </w:r>
            <w:r>
              <w:rPr>
                <w:noProof/>
                <w:webHidden/>
              </w:rPr>
              <w:fldChar w:fldCharType="begin"/>
            </w:r>
            <w:r>
              <w:rPr>
                <w:noProof/>
                <w:webHidden/>
              </w:rPr>
              <w:instrText xml:space="preserve"> PAGEREF _Toc385434723 \h </w:instrText>
            </w:r>
            <w:r>
              <w:rPr>
                <w:noProof/>
                <w:webHidden/>
              </w:rPr>
            </w:r>
            <w:r>
              <w:rPr>
                <w:noProof/>
                <w:webHidden/>
              </w:rPr>
              <w:fldChar w:fldCharType="separate"/>
            </w:r>
            <w:r>
              <w:rPr>
                <w:noProof/>
                <w:webHidden/>
              </w:rPr>
              <w:t>570</w:t>
            </w:r>
            <w:r>
              <w:rPr>
                <w:noProof/>
                <w:webHidden/>
              </w:rPr>
              <w:fldChar w:fldCharType="end"/>
            </w:r>
          </w:hyperlink>
        </w:p>
        <w:p w:rsidR="0076601B" w:rsidRDefault="0076601B" w:rsidP="0076601B">
          <w:pPr>
            <w:pStyle w:val="20"/>
            <w:tabs>
              <w:tab w:val="right" w:leader="dot" w:pos="8296"/>
            </w:tabs>
            <w:ind w:left="480"/>
            <w:rPr>
              <w:noProof/>
              <w:sz w:val="21"/>
            </w:rPr>
          </w:pPr>
          <w:hyperlink w:anchor="_Toc385434724" w:history="1">
            <w:r w:rsidRPr="006132A2">
              <w:rPr>
                <w:rStyle w:val="a7"/>
                <w:noProof/>
              </w:rPr>
              <w:t xml:space="preserve">22.10 </w:t>
            </w:r>
            <w:r w:rsidRPr="006132A2">
              <w:rPr>
                <w:rStyle w:val="a7"/>
                <w:rFonts w:hint="eastAsia"/>
                <w:noProof/>
              </w:rPr>
              <w:t>同步等待信号</w:t>
            </w:r>
            <w:r>
              <w:rPr>
                <w:noProof/>
                <w:webHidden/>
              </w:rPr>
              <w:tab/>
            </w:r>
            <w:r>
              <w:rPr>
                <w:noProof/>
                <w:webHidden/>
              </w:rPr>
              <w:fldChar w:fldCharType="begin"/>
            </w:r>
            <w:r>
              <w:rPr>
                <w:noProof/>
                <w:webHidden/>
              </w:rPr>
              <w:instrText xml:space="preserve"> PAGEREF _Toc385434724 \h </w:instrText>
            </w:r>
            <w:r>
              <w:rPr>
                <w:noProof/>
                <w:webHidden/>
              </w:rPr>
            </w:r>
            <w:r>
              <w:rPr>
                <w:noProof/>
                <w:webHidden/>
              </w:rPr>
              <w:fldChar w:fldCharType="separate"/>
            </w:r>
            <w:r>
              <w:rPr>
                <w:noProof/>
                <w:webHidden/>
              </w:rPr>
              <w:t>576</w:t>
            </w:r>
            <w:r>
              <w:rPr>
                <w:noProof/>
                <w:webHidden/>
              </w:rPr>
              <w:fldChar w:fldCharType="end"/>
            </w:r>
          </w:hyperlink>
        </w:p>
        <w:p w:rsidR="0076601B" w:rsidRDefault="0076601B" w:rsidP="0076601B">
          <w:pPr>
            <w:pStyle w:val="20"/>
            <w:tabs>
              <w:tab w:val="right" w:leader="dot" w:pos="8296"/>
            </w:tabs>
            <w:ind w:left="480"/>
            <w:rPr>
              <w:noProof/>
              <w:sz w:val="21"/>
            </w:rPr>
          </w:pPr>
          <w:hyperlink w:anchor="_Toc385434725" w:history="1">
            <w:r w:rsidRPr="006132A2">
              <w:rPr>
                <w:rStyle w:val="a7"/>
                <w:noProof/>
              </w:rPr>
              <w:t xml:space="preserve">22.11 </w:t>
            </w:r>
            <w:r w:rsidRPr="006132A2">
              <w:rPr>
                <w:rStyle w:val="a7"/>
                <w:rFonts w:hint="eastAsia"/>
                <w:noProof/>
              </w:rPr>
              <w:t>通过文件描述符获取信号</w:t>
            </w:r>
            <w:r>
              <w:rPr>
                <w:noProof/>
                <w:webHidden/>
              </w:rPr>
              <w:tab/>
            </w:r>
            <w:r>
              <w:rPr>
                <w:noProof/>
                <w:webHidden/>
              </w:rPr>
              <w:fldChar w:fldCharType="begin"/>
            </w:r>
            <w:r>
              <w:rPr>
                <w:noProof/>
                <w:webHidden/>
              </w:rPr>
              <w:instrText xml:space="preserve"> PAGEREF _Toc385434725 \h </w:instrText>
            </w:r>
            <w:r>
              <w:rPr>
                <w:noProof/>
                <w:webHidden/>
              </w:rPr>
            </w:r>
            <w:r>
              <w:rPr>
                <w:noProof/>
                <w:webHidden/>
              </w:rPr>
              <w:fldChar w:fldCharType="separate"/>
            </w:r>
            <w:r>
              <w:rPr>
                <w:noProof/>
                <w:webHidden/>
              </w:rPr>
              <w:t>580</w:t>
            </w:r>
            <w:r>
              <w:rPr>
                <w:noProof/>
                <w:webHidden/>
              </w:rPr>
              <w:fldChar w:fldCharType="end"/>
            </w:r>
          </w:hyperlink>
        </w:p>
        <w:p w:rsidR="0076601B" w:rsidRDefault="0076601B" w:rsidP="0076601B">
          <w:pPr>
            <w:pStyle w:val="20"/>
            <w:tabs>
              <w:tab w:val="right" w:leader="dot" w:pos="8296"/>
            </w:tabs>
            <w:ind w:left="480"/>
            <w:rPr>
              <w:noProof/>
              <w:sz w:val="21"/>
            </w:rPr>
          </w:pPr>
          <w:hyperlink w:anchor="_Toc385434726" w:history="1">
            <w:r w:rsidRPr="006132A2">
              <w:rPr>
                <w:rStyle w:val="a7"/>
                <w:noProof/>
              </w:rPr>
              <w:t xml:space="preserve">22.12 </w:t>
            </w:r>
            <w:r w:rsidRPr="006132A2">
              <w:rPr>
                <w:rStyle w:val="a7"/>
                <w:rFonts w:hint="eastAsia"/>
                <w:noProof/>
              </w:rPr>
              <w:t>使用信号进行进程间通信</w:t>
            </w:r>
            <w:r>
              <w:rPr>
                <w:noProof/>
                <w:webHidden/>
              </w:rPr>
              <w:tab/>
            </w:r>
            <w:r>
              <w:rPr>
                <w:noProof/>
                <w:webHidden/>
              </w:rPr>
              <w:fldChar w:fldCharType="begin"/>
            </w:r>
            <w:r>
              <w:rPr>
                <w:noProof/>
                <w:webHidden/>
              </w:rPr>
              <w:instrText xml:space="preserve"> PAGEREF _Toc385434726 \h </w:instrText>
            </w:r>
            <w:r>
              <w:rPr>
                <w:noProof/>
                <w:webHidden/>
              </w:rPr>
            </w:r>
            <w:r>
              <w:rPr>
                <w:noProof/>
                <w:webHidden/>
              </w:rPr>
              <w:fldChar w:fldCharType="separate"/>
            </w:r>
            <w:r>
              <w:rPr>
                <w:noProof/>
                <w:webHidden/>
              </w:rPr>
              <w:t>583</w:t>
            </w:r>
            <w:r>
              <w:rPr>
                <w:noProof/>
                <w:webHidden/>
              </w:rPr>
              <w:fldChar w:fldCharType="end"/>
            </w:r>
          </w:hyperlink>
        </w:p>
        <w:p w:rsidR="0076601B" w:rsidRDefault="0076601B" w:rsidP="0076601B">
          <w:pPr>
            <w:pStyle w:val="20"/>
            <w:tabs>
              <w:tab w:val="right" w:leader="dot" w:pos="8296"/>
            </w:tabs>
            <w:ind w:left="480"/>
            <w:rPr>
              <w:noProof/>
              <w:sz w:val="21"/>
            </w:rPr>
          </w:pPr>
          <w:hyperlink w:anchor="_Toc385434727" w:history="1">
            <w:r w:rsidRPr="006132A2">
              <w:rPr>
                <w:rStyle w:val="a7"/>
                <w:noProof/>
              </w:rPr>
              <w:t xml:space="preserve">22.13 </w:t>
            </w:r>
            <w:r w:rsidRPr="006132A2">
              <w:rPr>
                <w:rStyle w:val="a7"/>
                <w:rFonts w:hint="eastAsia"/>
                <w:noProof/>
              </w:rPr>
              <w:t>早期信号</w:t>
            </w:r>
            <w:r w:rsidRPr="006132A2">
              <w:rPr>
                <w:rStyle w:val="a7"/>
                <w:noProof/>
              </w:rPr>
              <w:t>API</w:t>
            </w:r>
            <w:r w:rsidRPr="006132A2">
              <w:rPr>
                <w:rStyle w:val="a7"/>
                <w:rFonts w:hint="eastAsia"/>
                <w:noProof/>
              </w:rPr>
              <w:t>（</w:t>
            </w:r>
            <w:r w:rsidRPr="006132A2">
              <w:rPr>
                <w:rStyle w:val="a7"/>
                <w:noProof/>
              </w:rPr>
              <w:t>System V</w:t>
            </w:r>
            <w:r w:rsidRPr="006132A2">
              <w:rPr>
                <w:rStyle w:val="a7"/>
                <w:rFonts w:hint="eastAsia"/>
                <w:noProof/>
              </w:rPr>
              <w:t>和</w:t>
            </w:r>
            <w:r w:rsidRPr="006132A2">
              <w:rPr>
                <w:rStyle w:val="a7"/>
                <w:noProof/>
              </w:rPr>
              <w:t>BSD</w:t>
            </w:r>
            <w:r w:rsidRPr="006132A2">
              <w:rPr>
                <w:rStyle w:val="a7"/>
                <w:rFonts w:hint="eastAsia"/>
                <w:noProof/>
              </w:rPr>
              <w:t>）</w:t>
            </w:r>
            <w:r>
              <w:rPr>
                <w:noProof/>
                <w:webHidden/>
              </w:rPr>
              <w:tab/>
            </w:r>
            <w:r>
              <w:rPr>
                <w:noProof/>
                <w:webHidden/>
              </w:rPr>
              <w:fldChar w:fldCharType="begin"/>
            </w:r>
            <w:r>
              <w:rPr>
                <w:noProof/>
                <w:webHidden/>
              </w:rPr>
              <w:instrText xml:space="preserve"> PAGEREF _Toc385434727 \h </w:instrText>
            </w:r>
            <w:r>
              <w:rPr>
                <w:noProof/>
                <w:webHidden/>
              </w:rPr>
            </w:r>
            <w:r>
              <w:rPr>
                <w:noProof/>
                <w:webHidden/>
              </w:rPr>
              <w:fldChar w:fldCharType="separate"/>
            </w:r>
            <w:r>
              <w:rPr>
                <w:noProof/>
                <w:webHidden/>
              </w:rPr>
              <w:t>584</w:t>
            </w:r>
            <w:r>
              <w:rPr>
                <w:noProof/>
                <w:webHidden/>
              </w:rPr>
              <w:fldChar w:fldCharType="end"/>
            </w:r>
          </w:hyperlink>
        </w:p>
        <w:p w:rsidR="0076601B" w:rsidRDefault="0076601B" w:rsidP="0076601B">
          <w:pPr>
            <w:pStyle w:val="20"/>
            <w:tabs>
              <w:tab w:val="right" w:leader="dot" w:pos="8296"/>
            </w:tabs>
            <w:ind w:left="480"/>
            <w:rPr>
              <w:noProof/>
              <w:sz w:val="21"/>
            </w:rPr>
          </w:pPr>
          <w:hyperlink w:anchor="_Toc385434728" w:history="1">
            <w:r w:rsidRPr="006132A2">
              <w:rPr>
                <w:rStyle w:val="a7"/>
                <w:noProof/>
              </w:rPr>
              <w:t xml:space="preserve">22.14 </w:t>
            </w:r>
            <w:r w:rsidRPr="006132A2">
              <w:rPr>
                <w:rStyle w:val="a7"/>
                <w:rFonts w:hint="eastAsia"/>
                <w:noProof/>
              </w:rPr>
              <w:t>小结</w:t>
            </w:r>
            <w:r>
              <w:rPr>
                <w:noProof/>
                <w:webHidden/>
              </w:rPr>
              <w:tab/>
            </w:r>
            <w:r>
              <w:rPr>
                <w:noProof/>
                <w:webHidden/>
              </w:rPr>
              <w:fldChar w:fldCharType="begin"/>
            </w:r>
            <w:r>
              <w:rPr>
                <w:noProof/>
                <w:webHidden/>
              </w:rPr>
              <w:instrText xml:space="preserve"> PAGEREF _Toc385434728 \h </w:instrText>
            </w:r>
            <w:r>
              <w:rPr>
                <w:noProof/>
                <w:webHidden/>
              </w:rPr>
            </w:r>
            <w:r>
              <w:rPr>
                <w:noProof/>
                <w:webHidden/>
              </w:rPr>
              <w:fldChar w:fldCharType="separate"/>
            </w:r>
            <w:r>
              <w:rPr>
                <w:noProof/>
                <w:webHidden/>
              </w:rPr>
              <w:t>587</w:t>
            </w:r>
            <w:r>
              <w:rPr>
                <w:noProof/>
                <w:webHidden/>
              </w:rPr>
              <w:fldChar w:fldCharType="end"/>
            </w:r>
          </w:hyperlink>
        </w:p>
        <w:p w:rsidR="0076601B" w:rsidRDefault="0076601B" w:rsidP="0076601B">
          <w:pPr>
            <w:pStyle w:val="20"/>
            <w:tabs>
              <w:tab w:val="right" w:leader="dot" w:pos="8296"/>
            </w:tabs>
            <w:ind w:left="480"/>
            <w:rPr>
              <w:noProof/>
              <w:sz w:val="21"/>
            </w:rPr>
          </w:pPr>
          <w:hyperlink w:anchor="_Toc385434729" w:history="1">
            <w:r w:rsidRPr="006132A2">
              <w:rPr>
                <w:rStyle w:val="a7"/>
                <w:noProof/>
              </w:rPr>
              <w:t xml:space="preserve">22.15 </w:t>
            </w:r>
            <w:r w:rsidRPr="006132A2">
              <w:rPr>
                <w:rStyle w:val="a7"/>
                <w:rFonts w:hint="eastAsia"/>
                <w:noProof/>
              </w:rPr>
              <w:t>习题</w:t>
            </w:r>
            <w:r>
              <w:rPr>
                <w:noProof/>
                <w:webHidden/>
              </w:rPr>
              <w:tab/>
            </w:r>
            <w:r>
              <w:rPr>
                <w:noProof/>
                <w:webHidden/>
              </w:rPr>
              <w:fldChar w:fldCharType="begin"/>
            </w:r>
            <w:r>
              <w:rPr>
                <w:noProof/>
                <w:webHidden/>
              </w:rPr>
              <w:instrText xml:space="preserve"> PAGEREF _Toc385434729 \h </w:instrText>
            </w:r>
            <w:r>
              <w:rPr>
                <w:noProof/>
                <w:webHidden/>
              </w:rPr>
            </w:r>
            <w:r>
              <w:rPr>
                <w:noProof/>
                <w:webHidden/>
              </w:rPr>
              <w:fldChar w:fldCharType="separate"/>
            </w:r>
            <w:r>
              <w:rPr>
                <w:noProof/>
                <w:webHidden/>
              </w:rPr>
              <w:t>589</w:t>
            </w:r>
            <w:r>
              <w:rPr>
                <w:noProof/>
                <w:webHidden/>
              </w:rPr>
              <w:fldChar w:fldCharType="end"/>
            </w:r>
          </w:hyperlink>
        </w:p>
        <w:p w:rsidR="0076601B" w:rsidRDefault="0076601B">
          <w:pPr>
            <w:pStyle w:val="10"/>
            <w:tabs>
              <w:tab w:val="right" w:leader="dot" w:pos="8296"/>
            </w:tabs>
            <w:rPr>
              <w:noProof/>
              <w:sz w:val="21"/>
            </w:rPr>
          </w:pPr>
          <w:hyperlink w:anchor="_Toc385434730" w:history="1">
            <w:r w:rsidRPr="006132A2">
              <w:rPr>
                <w:rStyle w:val="a7"/>
                <w:rFonts w:hint="eastAsia"/>
                <w:noProof/>
              </w:rPr>
              <w:t>第</w:t>
            </w:r>
            <w:r w:rsidRPr="006132A2">
              <w:rPr>
                <w:rStyle w:val="a7"/>
                <w:noProof/>
              </w:rPr>
              <w:t>23</w:t>
            </w:r>
            <w:r w:rsidRPr="006132A2">
              <w:rPr>
                <w:rStyle w:val="a7"/>
                <w:rFonts w:hint="eastAsia"/>
                <w:noProof/>
              </w:rPr>
              <w:t>章</w:t>
            </w:r>
            <w:r w:rsidRPr="006132A2">
              <w:rPr>
                <w:rStyle w:val="a7"/>
                <w:noProof/>
              </w:rPr>
              <w:t xml:space="preserve"> </w:t>
            </w:r>
            <w:r w:rsidRPr="006132A2">
              <w:rPr>
                <w:rStyle w:val="a7"/>
                <w:rFonts w:hint="eastAsia"/>
                <w:noProof/>
              </w:rPr>
              <w:t>定时器和睡眠</w:t>
            </w:r>
            <w:r>
              <w:rPr>
                <w:noProof/>
                <w:webHidden/>
              </w:rPr>
              <w:tab/>
            </w:r>
            <w:r>
              <w:rPr>
                <w:noProof/>
                <w:webHidden/>
              </w:rPr>
              <w:fldChar w:fldCharType="begin"/>
            </w:r>
            <w:r>
              <w:rPr>
                <w:noProof/>
                <w:webHidden/>
              </w:rPr>
              <w:instrText xml:space="preserve"> PAGEREF _Toc385434730 \h </w:instrText>
            </w:r>
            <w:r>
              <w:rPr>
                <w:noProof/>
                <w:webHidden/>
              </w:rPr>
            </w:r>
            <w:r>
              <w:rPr>
                <w:noProof/>
                <w:webHidden/>
              </w:rPr>
              <w:fldChar w:fldCharType="separate"/>
            </w:r>
            <w:r>
              <w:rPr>
                <w:noProof/>
                <w:webHidden/>
              </w:rPr>
              <w:t>590</w:t>
            </w:r>
            <w:r>
              <w:rPr>
                <w:noProof/>
                <w:webHidden/>
              </w:rPr>
              <w:fldChar w:fldCharType="end"/>
            </w:r>
          </w:hyperlink>
        </w:p>
        <w:p w:rsidR="0076601B" w:rsidRDefault="0076601B" w:rsidP="0076601B">
          <w:pPr>
            <w:pStyle w:val="20"/>
            <w:tabs>
              <w:tab w:val="right" w:leader="dot" w:pos="8296"/>
            </w:tabs>
            <w:ind w:left="480"/>
            <w:rPr>
              <w:noProof/>
              <w:sz w:val="21"/>
            </w:rPr>
          </w:pPr>
          <w:hyperlink w:anchor="_Toc385434731" w:history="1">
            <w:r w:rsidRPr="006132A2">
              <w:rPr>
                <w:rStyle w:val="a7"/>
                <w:noProof/>
              </w:rPr>
              <w:t xml:space="preserve">23.1 </w:t>
            </w:r>
            <w:r w:rsidRPr="006132A2">
              <w:rPr>
                <w:rStyle w:val="a7"/>
                <w:rFonts w:hint="eastAsia"/>
                <w:noProof/>
              </w:rPr>
              <w:t>间隔定时器</w:t>
            </w:r>
            <w:r>
              <w:rPr>
                <w:noProof/>
                <w:webHidden/>
              </w:rPr>
              <w:tab/>
            </w:r>
            <w:r>
              <w:rPr>
                <w:noProof/>
                <w:webHidden/>
              </w:rPr>
              <w:fldChar w:fldCharType="begin"/>
            </w:r>
            <w:r>
              <w:rPr>
                <w:noProof/>
                <w:webHidden/>
              </w:rPr>
              <w:instrText xml:space="preserve"> PAGEREF _Toc385434731 \h </w:instrText>
            </w:r>
            <w:r>
              <w:rPr>
                <w:noProof/>
                <w:webHidden/>
              </w:rPr>
            </w:r>
            <w:r>
              <w:rPr>
                <w:noProof/>
                <w:webHidden/>
              </w:rPr>
              <w:fldChar w:fldCharType="separate"/>
            </w:r>
            <w:r>
              <w:rPr>
                <w:noProof/>
                <w:webHidden/>
              </w:rPr>
              <w:t>590</w:t>
            </w:r>
            <w:r>
              <w:rPr>
                <w:noProof/>
                <w:webHidden/>
              </w:rPr>
              <w:fldChar w:fldCharType="end"/>
            </w:r>
          </w:hyperlink>
        </w:p>
        <w:p w:rsidR="0076601B" w:rsidRDefault="0076601B" w:rsidP="0076601B">
          <w:pPr>
            <w:pStyle w:val="20"/>
            <w:tabs>
              <w:tab w:val="right" w:leader="dot" w:pos="8296"/>
            </w:tabs>
            <w:ind w:left="480"/>
            <w:rPr>
              <w:noProof/>
              <w:sz w:val="21"/>
            </w:rPr>
          </w:pPr>
          <w:hyperlink w:anchor="_Toc385434732" w:history="1">
            <w:r w:rsidRPr="006132A2">
              <w:rPr>
                <w:rStyle w:val="a7"/>
                <w:noProof/>
              </w:rPr>
              <w:t>23.2</w:t>
            </w:r>
            <w:r w:rsidRPr="006132A2">
              <w:rPr>
                <w:rStyle w:val="a7"/>
                <w:rFonts w:hint="eastAsia"/>
                <w:noProof/>
              </w:rPr>
              <w:t>定时器的调度和精确度</w:t>
            </w:r>
            <w:r>
              <w:rPr>
                <w:noProof/>
                <w:webHidden/>
              </w:rPr>
              <w:tab/>
            </w:r>
            <w:r>
              <w:rPr>
                <w:noProof/>
                <w:webHidden/>
              </w:rPr>
              <w:fldChar w:fldCharType="begin"/>
            </w:r>
            <w:r>
              <w:rPr>
                <w:noProof/>
                <w:webHidden/>
              </w:rPr>
              <w:instrText xml:space="preserve"> PAGEREF _Toc385434732 \h </w:instrText>
            </w:r>
            <w:r>
              <w:rPr>
                <w:noProof/>
                <w:webHidden/>
              </w:rPr>
            </w:r>
            <w:r>
              <w:rPr>
                <w:noProof/>
                <w:webHidden/>
              </w:rPr>
              <w:fldChar w:fldCharType="separate"/>
            </w:r>
            <w:r>
              <w:rPr>
                <w:noProof/>
                <w:webHidden/>
              </w:rPr>
              <w:t>590</w:t>
            </w:r>
            <w:r>
              <w:rPr>
                <w:noProof/>
                <w:webHidden/>
              </w:rPr>
              <w:fldChar w:fldCharType="end"/>
            </w:r>
          </w:hyperlink>
        </w:p>
        <w:p w:rsidR="0076601B" w:rsidRDefault="0076601B" w:rsidP="0076601B">
          <w:pPr>
            <w:pStyle w:val="20"/>
            <w:tabs>
              <w:tab w:val="right" w:leader="dot" w:pos="8296"/>
            </w:tabs>
            <w:ind w:left="480"/>
            <w:rPr>
              <w:noProof/>
              <w:sz w:val="21"/>
            </w:rPr>
          </w:pPr>
          <w:hyperlink w:anchor="_Toc385434733" w:history="1">
            <w:r w:rsidRPr="006132A2">
              <w:rPr>
                <w:rStyle w:val="a7"/>
                <w:noProof/>
              </w:rPr>
              <w:t xml:space="preserve">23.3 </w:t>
            </w:r>
            <w:r w:rsidRPr="006132A2">
              <w:rPr>
                <w:rStyle w:val="a7"/>
                <w:rFonts w:hint="eastAsia"/>
                <w:noProof/>
              </w:rPr>
              <w:t>设置阻塞操作的超时</w:t>
            </w:r>
            <w:r>
              <w:rPr>
                <w:noProof/>
                <w:webHidden/>
              </w:rPr>
              <w:tab/>
            </w:r>
            <w:r>
              <w:rPr>
                <w:noProof/>
                <w:webHidden/>
              </w:rPr>
              <w:fldChar w:fldCharType="begin"/>
            </w:r>
            <w:r>
              <w:rPr>
                <w:noProof/>
                <w:webHidden/>
              </w:rPr>
              <w:instrText xml:space="preserve"> PAGEREF _Toc385434733 \h </w:instrText>
            </w:r>
            <w:r>
              <w:rPr>
                <w:noProof/>
                <w:webHidden/>
              </w:rPr>
            </w:r>
            <w:r>
              <w:rPr>
                <w:noProof/>
                <w:webHidden/>
              </w:rPr>
              <w:fldChar w:fldCharType="separate"/>
            </w:r>
            <w:r>
              <w:rPr>
                <w:noProof/>
                <w:webHidden/>
              </w:rPr>
              <w:t>590</w:t>
            </w:r>
            <w:r>
              <w:rPr>
                <w:noProof/>
                <w:webHidden/>
              </w:rPr>
              <w:fldChar w:fldCharType="end"/>
            </w:r>
          </w:hyperlink>
        </w:p>
        <w:p w:rsidR="0076601B" w:rsidRDefault="0076601B" w:rsidP="0076601B">
          <w:pPr>
            <w:pStyle w:val="20"/>
            <w:tabs>
              <w:tab w:val="right" w:leader="dot" w:pos="8296"/>
            </w:tabs>
            <w:ind w:left="480"/>
            <w:rPr>
              <w:noProof/>
              <w:sz w:val="21"/>
            </w:rPr>
          </w:pPr>
          <w:hyperlink w:anchor="_Toc385434734" w:history="1">
            <w:r w:rsidRPr="006132A2">
              <w:rPr>
                <w:rStyle w:val="a7"/>
                <w:noProof/>
              </w:rPr>
              <w:t xml:space="preserve">23.4 </w:t>
            </w:r>
            <w:r w:rsidRPr="006132A2">
              <w:rPr>
                <w:rStyle w:val="a7"/>
                <w:rFonts w:hint="eastAsia"/>
                <w:noProof/>
              </w:rPr>
              <w:t>固定间隔暂停执行（睡眠）</w:t>
            </w:r>
            <w:r>
              <w:rPr>
                <w:noProof/>
                <w:webHidden/>
              </w:rPr>
              <w:tab/>
            </w:r>
            <w:r>
              <w:rPr>
                <w:noProof/>
                <w:webHidden/>
              </w:rPr>
              <w:fldChar w:fldCharType="begin"/>
            </w:r>
            <w:r>
              <w:rPr>
                <w:noProof/>
                <w:webHidden/>
              </w:rPr>
              <w:instrText xml:space="preserve"> PAGEREF _Toc385434734 \h </w:instrText>
            </w:r>
            <w:r>
              <w:rPr>
                <w:noProof/>
                <w:webHidden/>
              </w:rPr>
            </w:r>
            <w:r>
              <w:rPr>
                <w:noProof/>
                <w:webHidden/>
              </w:rPr>
              <w:fldChar w:fldCharType="separate"/>
            </w:r>
            <w:r>
              <w:rPr>
                <w:noProof/>
                <w:webHidden/>
              </w:rPr>
              <w:t>590</w:t>
            </w:r>
            <w:r>
              <w:rPr>
                <w:noProof/>
                <w:webHidden/>
              </w:rPr>
              <w:fldChar w:fldCharType="end"/>
            </w:r>
          </w:hyperlink>
        </w:p>
        <w:p w:rsidR="0076601B" w:rsidRDefault="0076601B" w:rsidP="0076601B">
          <w:pPr>
            <w:pStyle w:val="30"/>
            <w:tabs>
              <w:tab w:val="right" w:leader="dot" w:pos="8296"/>
            </w:tabs>
            <w:ind w:left="960"/>
            <w:rPr>
              <w:noProof/>
              <w:sz w:val="21"/>
            </w:rPr>
          </w:pPr>
          <w:hyperlink w:anchor="_Toc385434735" w:history="1">
            <w:r w:rsidRPr="006132A2">
              <w:rPr>
                <w:rStyle w:val="a7"/>
                <w:noProof/>
              </w:rPr>
              <w:t xml:space="preserve">23.4.1 </w:t>
            </w:r>
            <w:r w:rsidRPr="006132A2">
              <w:rPr>
                <w:rStyle w:val="a7"/>
                <w:rFonts w:hint="eastAsia"/>
                <w:noProof/>
              </w:rPr>
              <w:t>低精度睡眠：</w:t>
            </w:r>
            <w:r w:rsidRPr="006132A2">
              <w:rPr>
                <w:rStyle w:val="a7"/>
                <w:noProof/>
              </w:rPr>
              <w:t>sleep()</w:t>
            </w:r>
            <w:r>
              <w:rPr>
                <w:noProof/>
                <w:webHidden/>
              </w:rPr>
              <w:tab/>
            </w:r>
            <w:r>
              <w:rPr>
                <w:noProof/>
                <w:webHidden/>
              </w:rPr>
              <w:fldChar w:fldCharType="begin"/>
            </w:r>
            <w:r>
              <w:rPr>
                <w:noProof/>
                <w:webHidden/>
              </w:rPr>
              <w:instrText xml:space="preserve"> PAGEREF _Toc385434735 \h </w:instrText>
            </w:r>
            <w:r>
              <w:rPr>
                <w:noProof/>
                <w:webHidden/>
              </w:rPr>
            </w:r>
            <w:r>
              <w:rPr>
                <w:noProof/>
                <w:webHidden/>
              </w:rPr>
              <w:fldChar w:fldCharType="separate"/>
            </w:r>
            <w:r>
              <w:rPr>
                <w:noProof/>
                <w:webHidden/>
              </w:rPr>
              <w:t>590</w:t>
            </w:r>
            <w:r>
              <w:rPr>
                <w:noProof/>
                <w:webHidden/>
              </w:rPr>
              <w:fldChar w:fldCharType="end"/>
            </w:r>
          </w:hyperlink>
        </w:p>
        <w:p w:rsidR="0076601B" w:rsidRDefault="0076601B" w:rsidP="0076601B">
          <w:pPr>
            <w:pStyle w:val="30"/>
            <w:tabs>
              <w:tab w:val="right" w:leader="dot" w:pos="8296"/>
            </w:tabs>
            <w:ind w:left="960"/>
            <w:rPr>
              <w:noProof/>
              <w:sz w:val="21"/>
            </w:rPr>
          </w:pPr>
          <w:hyperlink w:anchor="_Toc385434736" w:history="1">
            <w:r w:rsidRPr="006132A2">
              <w:rPr>
                <w:rStyle w:val="a7"/>
                <w:noProof/>
              </w:rPr>
              <w:t xml:space="preserve">23.4.2 </w:t>
            </w:r>
            <w:r w:rsidRPr="006132A2">
              <w:rPr>
                <w:rStyle w:val="a7"/>
                <w:rFonts w:hint="eastAsia"/>
                <w:noProof/>
              </w:rPr>
              <w:t>高精度睡眠：</w:t>
            </w:r>
            <w:r w:rsidRPr="006132A2">
              <w:rPr>
                <w:rStyle w:val="a7"/>
                <w:noProof/>
              </w:rPr>
              <w:t>nanosleep()</w:t>
            </w:r>
            <w:r>
              <w:rPr>
                <w:noProof/>
                <w:webHidden/>
              </w:rPr>
              <w:tab/>
            </w:r>
            <w:r>
              <w:rPr>
                <w:noProof/>
                <w:webHidden/>
              </w:rPr>
              <w:fldChar w:fldCharType="begin"/>
            </w:r>
            <w:r>
              <w:rPr>
                <w:noProof/>
                <w:webHidden/>
              </w:rPr>
              <w:instrText xml:space="preserve"> PAGEREF _Toc385434736 \h </w:instrText>
            </w:r>
            <w:r>
              <w:rPr>
                <w:noProof/>
                <w:webHidden/>
              </w:rPr>
            </w:r>
            <w:r>
              <w:rPr>
                <w:noProof/>
                <w:webHidden/>
              </w:rPr>
              <w:fldChar w:fldCharType="separate"/>
            </w:r>
            <w:r>
              <w:rPr>
                <w:noProof/>
                <w:webHidden/>
              </w:rPr>
              <w:t>590</w:t>
            </w:r>
            <w:r>
              <w:rPr>
                <w:noProof/>
                <w:webHidden/>
              </w:rPr>
              <w:fldChar w:fldCharType="end"/>
            </w:r>
          </w:hyperlink>
        </w:p>
        <w:p w:rsidR="0076601B" w:rsidRDefault="0076601B" w:rsidP="0076601B">
          <w:pPr>
            <w:pStyle w:val="20"/>
            <w:tabs>
              <w:tab w:val="right" w:leader="dot" w:pos="8296"/>
            </w:tabs>
            <w:ind w:left="480"/>
            <w:rPr>
              <w:noProof/>
              <w:sz w:val="21"/>
            </w:rPr>
          </w:pPr>
          <w:hyperlink w:anchor="_Toc385434737" w:history="1">
            <w:r w:rsidRPr="006132A2">
              <w:rPr>
                <w:rStyle w:val="a7"/>
                <w:noProof/>
              </w:rPr>
              <w:t>23.5 POSIX</w:t>
            </w:r>
            <w:r w:rsidRPr="006132A2">
              <w:rPr>
                <w:rStyle w:val="a7"/>
                <w:rFonts w:hint="eastAsia"/>
                <w:noProof/>
              </w:rPr>
              <w:t>时钟</w:t>
            </w:r>
            <w:r>
              <w:rPr>
                <w:noProof/>
                <w:webHidden/>
              </w:rPr>
              <w:tab/>
            </w:r>
            <w:r>
              <w:rPr>
                <w:noProof/>
                <w:webHidden/>
              </w:rPr>
              <w:fldChar w:fldCharType="begin"/>
            </w:r>
            <w:r>
              <w:rPr>
                <w:noProof/>
                <w:webHidden/>
              </w:rPr>
              <w:instrText xml:space="preserve"> PAGEREF _Toc385434737 \h </w:instrText>
            </w:r>
            <w:r>
              <w:rPr>
                <w:noProof/>
                <w:webHidden/>
              </w:rPr>
            </w:r>
            <w:r>
              <w:rPr>
                <w:noProof/>
                <w:webHidden/>
              </w:rPr>
              <w:fldChar w:fldCharType="separate"/>
            </w:r>
            <w:r>
              <w:rPr>
                <w:noProof/>
                <w:webHidden/>
              </w:rPr>
              <w:t>590</w:t>
            </w:r>
            <w:r>
              <w:rPr>
                <w:noProof/>
                <w:webHidden/>
              </w:rPr>
              <w:fldChar w:fldCharType="end"/>
            </w:r>
          </w:hyperlink>
        </w:p>
        <w:p w:rsidR="0076601B" w:rsidRDefault="0076601B" w:rsidP="0076601B">
          <w:pPr>
            <w:pStyle w:val="30"/>
            <w:tabs>
              <w:tab w:val="right" w:leader="dot" w:pos="8296"/>
            </w:tabs>
            <w:ind w:left="960"/>
            <w:rPr>
              <w:noProof/>
              <w:sz w:val="21"/>
            </w:rPr>
          </w:pPr>
          <w:hyperlink w:anchor="_Toc385434738" w:history="1">
            <w:r w:rsidRPr="006132A2">
              <w:rPr>
                <w:rStyle w:val="a7"/>
                <w:noProof/>
              </w:rPr>
              <w:t xml:space="preserve">23.5.1 </w:t>
            </w:r>
            <w:r w:rsidRPr="006132A2">
              <w:rPr>
                <w:rStyle w:val="a7"/>
                <w:rFonts w:hint="eastAsia"/>
                <w:noProof/>
              </w:rPr>
              <w:t>获取时钟的值：</w:t>
            </w:r>
            <w:r w:rsidRPr="006132A2">
              <w:rPr>
                <w:rStyle w:val="a7"/>
                <w:noProof/>
              </w:rPr>
              <w:t>clock_gettime()</w:t>
            </w:r>
            <w:r>
              <w:rPr>
                <w:noProof/>
                <w:webHidden/>
              </w:rPr>
              <w:tab/>
            </w:r>
            <w:r>
              <w:rPr>
                <w:noProof/>
                <w:webHidden/>
              </w:rPr>
              <w:fldChar w:fldCharType="begin"/>
            </w:r>
            <w:r>
              <w:rPr>
                <w:noProof/>
                <w:webHidden/>
              </w:rPr>
              <w:instrText xml:space="preserve"> PAGEREF _Toc385434738 \h </w:instrText>
            </w:r>
            <w:r>
              <w:rPr>
                <w:noProof/>
                <w:webHidden/>
              </w:rPr>
            </w:r>
            <w:r>
              <w:rPr>
                <w:noProof/>
                <w:webHidden/>
              </w:rPr>
              <w:fldChar w:fldCharType="separate"/>
            </w:r>
            <w:r>
              <w:rPr>
                <w:noProof/>
                <w:webHidden/>
              </w:rPr>
              <w:t>590</w:t>
            </w:r>
            <w:r>
              <w:rPr>
                <w:noProof/>
                <w:webHidden/>
              </w:rPr>
              <w:fldChar w:fldCharType="end"/>
            </w:r>
          </w:hyperlink>
        </w:p>
        <w:p w:rsidR="0076601B" w:rsidRDefault="0076601B" w:rsidP="0076601B">
          <w:pPr>
            <w:pStyle w:val="30"/>
            <w:tabs>
              <w:tab w:val="right" w:leader="dot" w:pos="8296"/>
            </w:tabs>
            <w:ind w:left="960"/>
            <w:rPr>
              <w:noProof/>
              <w:sz w:val="21"/>
            </w:rPr>
          </w:pPr>
          <w:hyperlink w:anchor="_Toc385434739" w:history="1">
            <w:r w:rsidRPr="006132A2">
              <w:rPr>
                <w:rStyle w:val="a7"/>
                <w:noProof/>
              </w:rPr>
              <w:t xml:space="preserve">23.5.2 </w:t>
            </w:r>
            <w:r w:rsidRPr="006132A2">
              <w:rPr>
                <w:rStyle w:val="a7"/>
                <w:rFonts w:hint="eastAsia"/>
                <w:noProof/>
              </w:rPr>
              <w:t>设置时钟的值：</w:t>
            </w:r>
            <w:r w:rsidRPr="006132A2">
              <w:rPr>
                <w:rStyle w:val="a7"/>
                <w:noProof/>
              </w:rPr>
              <w:t>clock_settime()</w:t>
            </w:r>
            <w:r>
              <w:rPr>
                <w:noProof/>
                <w:webHidden/>
              </w:rPr>
              <w:tab/>
            </w:r>
            <w:r>
              <w:rPr>
                <w:noProof/>
                <w:webHidden/>
              </w:rPr>
              <w:fldChar w:fldCharType="begin"/>
            </w:r>
            <w:r>
              <w:rPr>
                <w:noProof/>
                <w:webHidden/>
              </w:rPr>
              <w:instrText xml:space="preserve"> PAGEREF _Toc385434739 \h </w:instrText>
            </w:r>
            <w:r>
              <w:rPr>
                <w:noProof/>
                <w:webHidden/>
              </w:rPr>
            </w:r>
            <w:r>
              <w:rPr>
                <w:noProof/>
                <w:webHidden/>
              </w:rPr>
              <w:fldChar w:fldCharType="separate"/>
            </w:r>
            <w:r>
              <w:rPr>
                <w:noProof/>
                <w:webHidden/>
              </w:rPr>
              <w:t>590</w:t>
            </w:r>
            <w:r>
              <w:rPr>
                <w:noProof/>
                <w:webHidden/>
              </w:rPr>
              <w:fldChar w:fldCharType="end"/>
            </w:r>
          </w:hyperlink>
        </w:p>
        <w:p w:rsidR="0076601B" w:rsidRDefault="0076601B" w:rsidP="0076601B">
          <w:pPr>
            <w:pStyle w:val="30"/>
            <w:tabs>
              <w:tab w:val="right" w:leader="dot" w:pos="8296"/>
            </w:tabs>
            <w:ind w:left="960"/>
            <w:rPr>
              <w:noProof/>
              <w:sz w:val="21"/>
            </w:rPr>
          </w:pPr>
          <w:hyperlink w:anchor="_Toc385434740" w:history="1">
            <w:r w:rsidRPr="006132A2">
              <w:rPr>
                <w:rStyle w:val="a7"/>
                <w:noProof/>
              </w:rPr>
              <w:t xml:space="preserve">23.5.3 </w:t>
            </w:r>
            <w:r w:rsidRPr="006132A2">
              <w:rPr>
                <w:rStyle w:val="a7"/>
                <w:rFonts w:hint="eastAsia"/>
                <w:noProof/>
              </w:rPr>
              <w:t>获取特定进程或线程的时钟</w:t>
            </w:r>
            <w:r w:rsidRPr="006132A2">
              <w:rPr>
                <w:rStyle w:val="a7"/>
                <w:noProof/>
              </w:rPr>
              <w:t>ID</w:t>
            </w:r>
            <w:r>
              <w:rPr>
                <w:noProof/>
                <w:webHidden/>
              </w:rPr>
              <w:tab/>
            </w:r>
            <w:r>
              <w:rPr>
                <w:noProof/>
                <w:webHidden/>
              </w:rPr>
              <w:fldChar w:fldCharType="begin"/>
            </w:r>
            <w:r>
              <w:rPr>
                <w:noProof/>
                <w:webHidden/>
              </w:rPr>
              <w:instrText xml:space="preserve"> PAGEREF _Toc385434740 \h </w:instrText>
            </w:r>
            <w:r>
              <w:rPr>
                <w:noProof/>
                <w:webHidden/>
              </w:rPr>
            </w:r>
            <w:r>
              <w:rPr>
                <w:noProof/>
                <w:webHidden/>
              </w:rPr>
              <w:fldChar w:fldCharType="separate"/>
            </w:r>
            <w:r>
              <w:rPr>
                <w:noProof/>
                <w:webHidden/>
              </w:rPr>
              <w:t>590</w:t>
            </w:r>
            <w:r>
              <w:rPr>
                <w:noProof/>
                <w:webHidden/>
              </w:rPr>
              <w:fldChar w:fldCharType="end"/>
            </w:r>
          </w:hyperlink>
        </w:p>
        <w:p w:rsidR="0076601B" w:rsidRDefault="0076601B" w:rsidP="0076601B">
          <w:pPr>
            <w:pStyle w:val="30"/>
            <w:tabs>
              <w:tab w:val="right" w:leader="dot" w:pos="8296"/>
            </w:tabs>
            <w:ind w:left="960"/>
            <w:rPr>
              <w:noProof/>
              <w:sz w:val="21"/>
            </w:rPr>
          </w:pPr>
          <w:hyperlink w:anchor="_Toc385434741" w:history="1">
            <w:r w:rsidRPr="006132A2">
              <w:rPr>
                <w:rStyle w:val="a7"/>
                <w:noProof/>
              </w:rPr>
              <w:t xml:space="preserve">23.5.4 </w:t>
            </w:r>
            <w:r w:rsidRPr="006132A2">
              <w:rPr>
                <w:rStyle w:val="a7"/>
                <w:rFonts w:hint="eastAsia"/>
                <w:noProof/>
              </w:rPr>
              <w:t>增强的高精度睡眠：</w:t>
            </w:r>
            <w:r w:rsidRPr="006132A2">
              <w:rPr>
                <w:rStyle w:val="a7"/>
                <w:noProof/>
              </w:rPr>
              <w:t>clock_nanosleep()</w:t>
            </w:r>
            <w:r>
              <w:rPr>
                <w:noProof/>
                <w:webHidden/>
              </w:rPr>
              <w:tab/>
            </w:r>
            <w:r>
              <w:rPr>
                <w:noProof/>
                <w:webHidden/>
              </w:rPr>
              <w:fldChar w:fldCharType="begin"/>
            </w:r>
            <w:r>
              <w:rPr>
                <w:noProof/>
                <w:webHidden/>
              </w:rPr>
              <w:instrText xml:space="preserve"> PAGEREF _Toc385434741 \h </w:instrText>
            </w:r>
            <w:r>
              <w:rPr>
                <w:noProof/>
                <w:webHidden/>
              </w:rPr>
            </w:r>
            <w:r>
              <w:rPr>
                <w:noProof/>
                <w:webHidden/>
              </w:rPr>
              <w:fldChar w:fldCharType="separate"/>
            </w:r>
            <w:r>
              <w:rPr>
                <w:noProof/>
                <w:webHidden/>
              </w:rPr>
              <w:t>590</w:t>
            </w:r>
            <w:r>
              <w:rPr>
                <w:noProof/>
                <w:webHidden/>
              </w:rPr>
              <w:fldChar w:fldCharType="end"/>
            </w:r>
          </w:hyperlink>
        </w:p>
        <w:p w:rsidR="0076601B" w:rsidRDefault="0076601B" w:rsidP="0076601B">
          <w:pPr>
            <w:pStyle w:val="20"/>
            <w:tabs>
              <w:tab w:val="right" w:leader="dot" w:pos="8296"/>
            </w:tabs>
            <w:ind w:left="480"/>
            <w:rPr>
              <w:noProof/>
              <w:sz w:val="21"/>
            </w:rPr>
          </w:pPr>
          <w:hyperlink w:anchor="_Toc385434742" w:history="1">
            <w:r w:rsidRPr="006132A2">
              <w:rPr>
                <w:rStyle w:val="a7"/>
                <w:noProof/>
              </w:rPr>
              <w:t>23.6 POSIX</w:t>
            </w:r>
            <w:r w:rsidRPr="006132A2">
              <w:rPr>
                <w:rStyle w:val="a7"/>
                <w:rFonts w:hint="eastAsia"/>
                <w:noProof/>
              </w:rPr>
              <w:t>间隔定时器</w:t>
            </w:r>
            <w:r>
              <w:rPr>
                <w:noProof/>
                <w:webHidden/>
              </w:rPr>
              <w:tab/>
            </w:r>
            <w:r>
              <w:rPr>
                <w:noProof/>
                <w:webHidden/>
              </w:rPr>
              <w:fldChar w:fldCharType="begin"/>
            </w:r>
            <w:r>
              <w:rPr>
                <w:noProof/>
                <w:webHidden/>
              </w:rPr>
              <w:instrText xml:space="preserve"> PAGEREF _Toc385434742 \h </w:instrText>
            </w:r>
            <w:r>
              <w:rPr>
                <w:noProof/>
                <w:webHidden/>
              </w:rPr>
            </w:r>
            <w:r>
              <w:rPr>
                <w:noProof/>
                <w:webHidden/>
              </w:rPr>
              <w:fldChar w:fldCharType="separate"/>
            </w:r>
            <w:r>
              <w:rPr>
                <w:noProof/>
                <w:webHidden/>
              </w:rPr>
              <w:t>590</w:t>
            </w:r>
            <w:r>
              <w:rPr>
                <w:noProof/>
                <w:webHidden/>
              </w:rPr>
              <w:fldChar w:fldCharType="end"/>
            </w:r>
          </w:hyperlink>
        </w:p>
        <w:p w:rsidR="0076601B" w:rsidRDefault="0076601B" w:rsidP="0076601B">
          <w:pPr>
            <w:pStyle w:val="30"/>
            <w:tabs>
              <w:tab w:val="right" w:leader="dot" w:pos="8296"/>
            </w:tabs>
            <w:ind w:left="960"/>
            <w:rPr>
              <w:noProof/>
              <w:sz w:val="21"/>
            </w:rPr>
          </w:pPr>
          <w:hyperlink w:anchor="_Toc385434743" w:history="1">
            <w:r w:rsidRPr="006132A2">
              <w:rPr>
                <w:rStyle w:val="a7"/>
                <w:noProof/>
              </w:rPr>
              <w:t xml:space="preserve">23.6.1 </w:t>
            </w:r>
            <w:r w:rsidRPr="006132A2">
              <w:rPr>
                <w:rStyle w:val="a7"/>
                <w:rFonts w:hint="eastAsia"/>
                <w:noProof/>
              </w:rPr>
              <w:t>创建定时器：</w:t>
            </w:r>
            <w:r w:rsidRPr="006132A2">
              <w:rPr>
                <w:rStyle w:val="a7"/>
                <w:noProof/>
              </w:rPr>
              <w:t>timer_create()</w:t>
            </w:r>
            <w:r>
              <w:rPr>
                <w:noProof/>
                <w:webHidden/>
              </w:rPr>
              <w:tab/>
            </w:r>
            <w:r>
              <w:rPr>
                <w:noProof/>
                <w:webHidden/>
              </w:rPr>
              <w:fldChar w:fldCharType="begin"/>
            </w:r>
            <w:r>
              <w:rPr>
                <w:noProof/>
                <w:webHidden/>
              </w:rPr>
              <w:instrText xml:space="preserve"> PAGEREF _Toc385434743 \h </w:instrText>
            </w:r>
            <w:r>
              <w:rPr>
                <w:noProof/>
                <w:webHidden/>
              </w:rPr>
            </w:r>
            <w:r>
              <w:rPr>
                <w:noProof/>
                <w:webHidden/>
              </w:rPr>
              <w:fldChar w:fldCharType="separate"/>
            </w:r>
            <w:r>
              <w:rPr>
                <w:noProof/>
                <w:webHidden/>
              </w:rPr>
              <w:t>590</w:t>
            </w:r>
            <w:r>
              <w:rPr>
                <w:noProof/>
                <w:webHidden/>
              </w:rPr>
              <w:fldChar w:fldCharType="end"/>
            </w:r>
          </w:hyperlink>
        </w:p>
        <w:p w:rsidR="0076601B" w:rsidRDefault="0076601B" w:rsidP="0076601B">
          <w:pPr>
            <w:pStyle w:val="30"/>
            <w:tabs>
              <w:tab w:val="right" w:leader="dot" w:pos="8296"/>
            </w:tabs>
            <w:ind w:left="960"/>
            <w:rPr>
              <w:noProof/>
              <w:sz w:val="21"/>
            </w:rPr>
          </w:pPr>
          <w:hyperlink w:anchor="_Toc385434744" w:history="1">
            <w:r w:rsidRPr="006132A2">
              <w:rPr>
                <w:rStyle w:val="a7"/>
                <w:noProof/>
              </w:rPr>
              <w:t xml:space="preserve">23.6.2 </w:t>
            </w:r>
            <w:r w:rsidRPr="006132A2">
              <w:rPr>
                <w:rStyle w:val="a7"/>
                <w:rFonts w:hint="eastAsia"/>
                <w:noProof/>
              </w:rPr>
              <w:t>装备和解除定时器：</w:t>
            </w:r>
            <w:r w:rsidRPr="006132A2">
              <w:rPr>
                <w:rStyle w:val="a7"/>
                <w:noProof/>
              </w:rPr>
              <w:t>timer_settime()</w:t>
            </w:r>
            <w:r>
              <w:rPr>
                <w:noProof/>
                <w:webHidden/>
              </w:rPr>
              <w:tab/>
            </w:r>
            <w:r>
              <w:rPr>
                <w:noProof/>
                <w:webHidden/>
              </w:rPr>
              <w:fldChar w:fldCharType="begin"/>
            </w:r>
            <w:r>
              <w:rPr>
                <w:noProof/>
                <w:webHidden/>
              </w:rPr>
              <w:instrText xml:space="preserve"> PAGEREF _Toc385434744 \h </w:instrText>
            </w:r>
            <w:r>
              <w:rPr>
                <w:noProof/>
                <w:webHidden/>
              </w:rPr>
            </w:r>
            <w:r>
              <w:rPr>
                <w:noProof/>
                <w:webHidden/>
              </w:rPr>
              <w:fldChar w:fldCharType="separate"/>
            </w:r>
            <w:r>
              <w:rPr>
                <w:noProof/>
                <w:webHidden/>
              </w:rPr>
              <w:t>590</w:t>
            </w:r>
            <w:r>
              <w:rPr>
                <w:noProof/>
                <w:webHidden/>
              </w:rPr>
              <w:fldChar w:fldCharType="end"/>
            </w:r>
          </w:hyperlink>
        </w:p>
        <w:p w:rsidR="0076601B" w:rsidRDefault="0076601B" w:rsidP="0076601B">
          <w:pPr>
            <w:pStyle w:val="30"/>
            <w:tabs>
              <w:tab w:val="right" w:leader="dot" w:pos="8296"/>
            </w:tabs>
            <w:ind w:left="960"/>
            <w:rPr>
              <w:noProof/>
              <w:sz w:val="21"/>
            </w:rPr>
          </w:pPr>
          <w:hyperlink w:anchor="_Toc385434745" w:history="1">
            <w:r w:rsidRPr="006132A2">
              <w:rPr>
                <w:rStyle w:val="a7"/>
                <w:noProof/>
              </w:rPr>
              <w:t xml:space="preserve">23.6.3 </w:t>
            </w:r>
            <w:r w:rsidRPr="006132A2">
              <w:rPr>
                <w:rStyle w:val="a7"/>
                <w:rFonts w:hint="eastAsia"/>
                <w:noProof/>
              </w:rPr>
              <w:t>获取定时器的当前值：</w:t>
            </w:r>
            <w:r w:rsidRPr="006132A2">
              <w:rPr>
                <w:rStyle w:val="a7"/>
                <w:noProof/>
              </w:rPr>
              <w:t>timer_gettime()</w:t>
            </w:r>
            <w:r>
              <w:rPr>
                <w:noProof/>
                <w:webHidden/>
              </w:rPr>
              <w:tab/>
            </w:r>
            <w:r>
              <w:rPr>
                <w:noProof/>
                <w:webHidden/>
              </w:rPr>
              <w:fldChar w:fldCharType="begin"/>
            </w:r>
            <w:r>
              <w:rPr>
                <w:noProof/>
                <w:webHidden/>
              </w:rPr>
              <w:instrText xml:space="preserve"> PAGEREF _Toc385434745 \h </w:instrText>
            </w:r>
            <w:r>
              <w:rPr>
                <w:noProof/>
                <w:webHidden/>
              </w:rPr>
            </w:r>
            <w:r>
              <w:rPr>
                <w:noProof/>
                <w:webHidden/>
              </w:rPr>
              <w:fldChar w:fldCharType="separate"/>
            </w:r>
            <w:r>
              <w:rPr>
                <w:noProof/>
                <w:webHidden/>
              </w:rPr>
              <w:t>591</w:t>
            </w:r>
            <w:r>
              <w:rPr>
                <w:noProof/>
                <w:webHidden/>
              </w:rPr>
              <w:fldChar w:fldCharType="end"/>
            </w:r>
          </w:hyperlink>
        </w:p>
        <w:p w:rsidR="0076601B" w:rsidRDefault="0076601B" w:rsidP="0076601B">
          <w:pPr>
            <w:pStyle w:val="30"/>
            <w:tabs>
              <w:tab w:val="right" w:leader="dot" w:pos="8296"/>
            </w:tabs>
            <w:ind w:left="960"/>
            <w:rPr>
              <w:noProof/>
              <w:sz w:val="21"/>
            </w:rPr>
          </w:pPr>
          <w:hyperlink w:anchor="_Toc385434746" w:history="1">
            <w:r w:rsidRPr="006132A2">
              <w:rPr>
                <w:rStyle w:val="a7"/>
                <w:noProof/>
              </w:rPr>
              <w:t xml:space="preserve">23.6.4 </w:t>
            </w:r>
            <w:r w:rsidRPr="006132A2">
              <w:rPr>
                <w:rStyle w:val="a7"/>
                <w:rFonts w:hint="eastAsia"/>
                <w:noProof/>
              </w:rPr>
              <w:t>删除定时器：</w:t>
            </w:r>
            <w:r w:rsidRPr="006132A2">
              <w:rPr>
                <w:rStyle w:val="a7"/>
                <w:noProof/>
              </w:rPr>
              <w:t>timer_delete()</w:t>
            </w:r>
            <w:r>
              <w:rPr>
                <w:noProof/>
                <w:webHidden/>
              </w:rPr>
              <w:tab/>
            </w:r>
            <w:r>
              <w:rPr>
                <w:noProof/>
                <w:webHidden/>
              </w:rPr>
              <w:fldChar w:fldCharType="begin"/>
            </w:r>
            <w:r>
              <w:rPr>
                <w:noProof/>
                <w:webHidden/>
              </w:rPr>
              <w:instrText xml:space="preserve"> PAGEREF _Toc385434746 \h </w:instrText>
            </w:r>
            <w:r>
              <w:rPr>
                <w:noProof/>
                <w:webHidden/>
              </w:rPr>
            </w:r>
            <w:r>
              <w:rPr>
                <w:noProof/>
                <w:webHidden/>
              </w:rPr>
              <w:fldChar w:fldCharType="separate"/>
            </w:r>
            <w:r>
              <w:rPr>
                <w:noProof/>
                <w:webHidden/>
              </w:rPr>
              <w:t>591</w:t>
            </w:r>
            <w:r>
              <w:rPr>
                <w:noProof/>
                <w:webHidden/>
              </w:rPr>
              <w:fldChar w:fldCharType="end"/>
            </w:r>
          </w:hyperlink>
        </w:p>
        <w:p w:rsidR="0076601B" w:rsidRDefault="0076601B" w:rsidP="0076601B">
          <w:pPr>
            <w:pStyle w:val="30"/>
            <w:tabs>
              <w:tab w:val="right" w:leader="dot" w:pos="8296"/>
            </w:tabs>
            <w:ind w:left="960"/>
            <w:rPr>
              <w:noProof/>
              <w:sz w:val="21"/>
            </w:rPr>
          </w:pPr>
          <w:hyperlink w:anchor="_Toc385434747" w:history="1">
            <w:r w:rsidRPr="006132A2">
              <w:rPr>
                <w:rStyle w:val="a7"/>
                <w:noProof/>
              </w:rPr>
              <w:t xml:space="preserve">23.6.5 </w:t>
            </w:r>
            <w:r w:rsidRPr="006132A2">
              <w:rPr>
                <w:rStyle w:val="a7"/>
                <w:rFonts w:hint="eastAsia"/>
                <w:noProof/>
              </w:rPr>
              <w:t>通过信号通知</w:t>
            </w:r>
            <w:r>
              <w:rPr>
                <w:noProof/>
                <w:webHidden/>
              </w:rPr>
              <w:tab/>
            </w:r>
            <w:r>
              <w:rPr>
                <w:noProof/>
                <w:webHidden/>
              </w:rPr>
              <w:fldChar w:fldCharType="begin"/>
            </w:r>
            <w:r>
              <w:rPr>
                <w:noProof/>
                <w:webHidden/>
              </w:rPr>
              <w:instrText xml:space="preserve"> PAGEREF _Toc385434747 \h </w:instrText>
            </w:r>
            <w:r>
              <w:rPr>
                <w:noProof/>
                <w:webHidden/>
              </w:rPr>
            </w:r>
            <w:r>
              <w:rPr>
                <w:noProof/>
                <w:webHidden/>
              </w:rPr>
              <w:fldChar w:fldCharType="separate"/>
            </w:r>
            <w:r>
              <w:rPr>
                <w:noProof/>
                <w:webHidden/>
              </w:rPr>
              <w:t>591</w:t>
            </w:r>
            <w:r>
              <w:rPr>
                <w:noProof/>
                <w:webHidden/>
              </w:rPr>
              <w:fldChar w:fldCharType="end"/>
            </w:r>
          </w:hyperlink>
        </w:p>
        <w:p w:rsidR="0076601B" w:rsidRDefault="0076601B" w:rsidP="0076601B">
          <w:pPr>
            <w:pStyle w:val="30"/>
            <w:tabs>
              <w:tab w:val="right" w:leader="dot" w:pos="8296"/>
            </w:tabs>
            <w:ind w:left="960"/>
            <w:rPr>
              <w:noProof/>
              <w:sz w:val="21"/>
            </w:rPr>
          </w:pPr>
          <w:hyperlink w:anchor="_Toc385434748" w:history="1">
            <w:r w:rsidRPr="006132A2">
              <w:rPr>
                <w:rStyle w:val="a7"/>
                <w:noProof/>
              </w:rPr>
              <w:t xml:space="preserve">23.6.6 </w:t>
            </w:r>
            <w:r w:rsidRPr="006132A2">
              <w:rPr>
                <w:rStyle w:val="a7"/>
                <w:rFonts w:hint="eastAsia"/>
                <w:noProof/>
              </w:rPr>
              <w:t>定时器超时</w:t>
            </w:r>
            <w:r>
              <w:rPr>
                <w:noProof/>
                <w:webHidden/>
              </w:rPr>
              <w:tab/>
            </w:r>
            <w:r>
              <w:rPr>
                <w:noProof/>
                <w:webHidden/>
              </w:rPr>
              <w:fldChar w:fldCharType="begin"/>
            </w:r>
            <w:r>
              <w:rPr>
                <w:noProof/>
                <w:webHidden/>
              </w:rPr>
              <w:instrText xml:space="preserve"> PAGEREF _Toc385434748 \h </w:instrText>
            </w:r>
            <w:r>
              <w:rPr>
                <w:noProof/>
                <w:webHidden/>
              </w:rPr>
            </w:r>
            <w:r>
              <w:rPr>
                <w:noProof/>
                <w:webHidden/>
              </w:rPr>
              <w:fldChar w:fldCharType="separate"/>
            </w:r>
            <w:r>
              <w:rPr>
                <w:noProof/>
                <w:webHidden/>
              </w:rPr>
              <w:t>591</w:t>
            </w:r>
            <w:r>
              <w:rPr>
                <w:noProof/>
                <w:webHidden/>
              </w:rPr>
              <w:fldChar w:fldCharType="end"/>
            </w:r>
          </w:hyperlink>
        </w:p>
        <w:p w:rsidR="0076601B" w:rsidRDefault="0076601B" w:rsidP="0076601B">
          <w:pPr>
            <w:pStyle w:val="30"/>
            <w:tabs>
              <w:tab w:val="right" w:leader="dot" w:pos="8296"/>
            </w:tabs>
            <w:ind w:left="960"/>
            <w:rPr>
              <w:noProof/>
              <w:sz w:val="21"/>
            </w:rPr>
          </w:pPr>
          <w:hyperlink w:anchor="_Toc385434749" w:history="1">
            <w:r w:rsidRPr="006132A2">
              <w:rPr>
                <w:rStyle w:val="a7"/>
                <w:noProof/>
              </w:rPr>
              <w:t xml:space="preserve">23.6.7 </w:t>
            </w:r>
            <w:r w:rsidRPr="006132A2">
              <w:rPr>
                <w:rStyle w:val="a7"/>
                <w:rFonts w:hint="eastAsia"/>
                <w:noProof/>
              </w:rPr>
              <w:t>通过线程通知</w:t>
            </w:r>
            <w:r>
              <w:rPr>
                <w:noProof/>
                <w:webHidden/>
              </w:rPr>
              <w:tab/>
            </w:r>
            <w:r>
              <w:rPr>
                <w:noProof/>
                <w:webHidden/>
              </w:rPr>
              <w:fldChar w:fldCharType="begin"/>
            </w:r>
            <w:r>
              <w:rPr>
                <w:noProof/>
                <w:webHidden/>
              </w:rPr>
              <w:instrText xml:space="preserve"> PAGEREF _Toc385434749 \h </w:instrText>
            </w:r>
            <w:r>
              <w:rPr>
                <w:noProof/>
                <w:webHidden/>
              </w:rPr>
            </w:r>
            <w:r>
              <w:rPr>
                <w:noProof/>
                <w:webHidden/>
              </w:rPr>
              <w:fldChar w:fldCharType="separate"/>
            </w:r>
            <w:r>
              <w:rPr>
                <w:noProof/>
                <w:webHidden/>
              </w:rPr>
              <w:t>591</w:t>
            </w:r>
            <w:r>
              <w:rPr>
                <w:noProof/>
                <w:webHidden/>
              </w:rPr>
              <w:fldChar w:fldCharType="end"/>
            </w:r>
          </w:hyperlink>
        </w:p>
        <w:p w:rsidR="0076601B" w:rsidRDefault="0076601B" w:rsidP="0076601B">
          <w:pPr>
            <w:pStyle w:val="20"/>
            <w:tabs>
              <w:tab w:val="right" w:leader="dot" w:pos="8296"/>
            </w:tabs>
            <w:ind w:left="480"/>
            <w:rPr>
              <w:noProof/>
              <w:sz w:val="21"/>
            </w:rPr>
          </w:pPr>
          <w:hyperlink w:anchor="_Toc385434750" w:history="1">
            <w:r w:rsidRPr="006132A2">
              <w:rPr>
                <w:rStyle w:val="a7"/>
                <w:noProof/>
              </w:rPr>
              <w:t xml:space="preserve">23.7 </w:t>
            </w:r>
            <w:r w:rsidRPr="006132A2">
              <w:rPr>
                <w:rStyle w:val="a7"/>
                <w:rFonts w:hint="eastAsia"/>
                <w:noProof/>
              </w:rPr>
              <w:t>通过文件描述符通知的定时器：</w:t>
            </w:r>
            <w:r w:rsidRPr="006132A2">
              <w:rPr>
                <w:rStyle w:val="a7"/>
                <w:noProof/>
              </w:rPr>
              <w:t>timerfd API</w:t>
            </w:r>
            <w:r>
              <w:rPr>
                <w:noProof/>
                <w:webHidden/>
              </w:rPr>
              <w:tab/>
            </w:r>
            <w:r>
              <w:rPr>
                <w:noProof/>
                <w:webHidden/>
              </w:rPr>
              <w:fldChar w:fldCharType="begin"/>
            </w:r>
            <w:r>
              <w:rPr>
                <w:noProof/>
                <w:webHidden/>
              </w:rPr>
              <w:instrText xml:space="preserve"> PAGEREF _Toc385434750 \h </w:instrText>
            </w:r>
            <w:r>
              <w:rPr>
                <w:noProof/>
                <w:webHidden/>
              </w:rPr>
            </w:r>
            <w:r>
              <w:rPr>
                <w:noProof/>
                <w:webHidden/>
              </w:rPr>
              <w:fldChar w:fldCharType="separate"/>
            </w:r>
            <w:r>
              <w:rPr>
                <w:noProof/>
                <w:webHidden/>
              </w:rPr>
              <w:t>591</w:t>
            </w:r>
            <w:r>
              <w:rPr>
                <w:noProof/>
                <w:webHidden/>
              </w:rPr>
              <w:fldChar w:fldCharType="end"/>
            </w:r>
          </w:hyperlink>
        </w:p>
        <w:p w:rsidR="0076601B" w:rsidRDefault="0076601B" w:rsidP="0076601B">
          <w:pPr>
            <w:pStyle w:val="20"/>
            <w:tabs>
              <w:tab w:val="right" w:leader="dot" w:pos="8296"/>
            </w:tabs>
            <w:ind w:left="480"/>
            <w:rPr>
              <w:noProof/>
              <w:sz w:val="21"/>
            </w:rPr>
          </w:pPr>
          <w:hyperlink w:anchor="_Toc385434751" w:history="1">
            <w:r w:rsidRPr="006132A2">
              <w:rPr>
                <w:rStyle w:val="a7"/>
                <w:noProof/>
              </w:rPr>
              <w:t xml:space="preserve">23.8 </w:t>
            </w:r>
            <w:r w:rsidRPr="006132A2">
              <w:rPr>
                <w:rStyle w:val="a7"/>
                <w:rFonts w:hint="eastAsia"/>
                <w:noProof/>
              </w:rPr>
              <w:t>小结</w:t>
            </w:r>
            <w:r>
              <w:rPr>
                <w:noProof/>
                <w:webHidden/>
              </w:rPr>
              <w:tab/>
            </w:r>
            <w:r>
              <w:rPr>
                <w:noProof/>
                <w:webHidden/>
              </w:rPr>
              <w:fldChar w:fldCharType="begin"/>
            </w:r>
            <w:r>
              <w:rPr>
                <w:noProof/>
                <w:webHidden/>
              </w:rPr>
              <w:instrText xml:space="preserve"> PAGEREF _Toc385434751 \h </w:instrText>
            </w:r>
            <w:r>
              <w:rPr>
                <w:noProof/>
                <w:webHidden/>
              </w:rPr>
            </w:r>
            <w:r>
              <w:rPr>
                <w:noProof/>
                <w:webHidden/>
              </w:rPr>
              <w:fldChar w:fldCharType="separate"/>
            </w:r>
            <w:r>
              <w:rPr>
                <w:noProof/>
                <w:webHidden/>
              </w:rPr>
              <w:t>591</w:t>
            </w:r>
            <w:r>
              <w:rPr>
                <w:noProof/>
                <w:webHidden/>
              </w:rPr>
              <w:fldChar w:fldCharType="end"/>
            </w:r>
          </w:hyperlink>
        </w:p>
        <w:p w:rsidR="0076601B" w:rsidRDefault="0076601B" w:rsidP="0076601B">
          <w:pPr>
            <w:pStyle w:val="20"/>
            <w:tabs>
              <w:tab w:val="right" w:leader="dot" w:pos="8296"/>
            </w:tabs>
            <w:ind w:left="480"/>
            <w:rPr>
              <w:noProof/>
              <w:sz w:val="21"/>
            </w:rPr>
          </w:pPr>
          <w:hyperlink w:anchor="_Toc385434752" w:history="1">
            <w:r w:rsidRPr="006132A2">
              <w:rPr>
                <w:rStyle w:val="a7"/>
                <w:noProof/>
              </w:rPr>
              <w:t xml:space="preserve">23.9 </w:t>
            </w:r>
            <w:r w:rsidRPr="006132A2">
              <w:rPr>
                <w:rStyle w:val="a7"/>
                <w:rFonts w:hint="eastAsia"/>
                <w:noProof/>
              </w:rPr>
              <w:t>习题</w:t>
            </w:r>
            <w:r>
              <w:rPr>
                <w:noProof/>
                <w:webHidden/>
              </w:rPr>
              <w:tab/>
            </w:r>
            <w:r>
              <w:rPr>
                <w:noProof/>
                <w:webHidden/>
              </w:rPr>
              <w:fldChar w:fldCharType="begin"/>
            </w:r>
            <w:r>
              <w:rPr>
                <w:noProof/>
                <w:webHidden/>
              </w:rPr>
              <w:instrText xml:space="preserve"> PAGEREF _Toc385434752 \h </w:instrText>
            </w:r>
            <w:r>
              <w:rPr>
                <w:noProof/>
                <w:webHidden/>
              </w:rPr>
            </w:r>
            <w:r>
              <w:rPr>
                <w:noProof/>
                <w:webHidden/>
              </w:rPr>
              <w:fldChar w:fldCharType="separate"/>
            </w:r>
            <w:r>
              <w:rPr>
                <w:noProof/>
                <w:webHidden/>
              </w:rPr>
              <w:t>591</w:t>
            </w:r>
            <w:r>
              <w:rPr>
                <w:noProof/>
                <w:webHidden/>
              </w:rPr>
              <w:fldChar w:fldCharType="end"/>
            </w:r>
          </w:hyperlink>
        </w:p>
        <w:p w:rsidR="0076601B" w:rsidRDefault="0076601B">
          <w:pPr>
            <w:pStyle w:val="10"/>
            <w:tabs>
              <w:tab w:val="right" w:leader="dot" w:pos="8296"/>
            </w:tabs>
            <w:rPr>
              <w:noProof/>
              <w:sz w:val="21"/>
            </w:rPr>
          </w:pPr>
          <w:hyperlink w:anchor="_Toc385434753" w:history="1">
            <w:r w:rsidRPr="006132A2">
              <w:rPr>
                <w:rStyle w:val="a7"/>
                <w:rFonts w:hint="eastAsia"/>
                <w:noProof/>
              </w:rPr>
              <w:t>第</w:t>
            </w:r>
            <w:r w:rsidRPr="006132A2">
              <w:rPr>
                <w:rStyle w:val="a7"/>
                <w:noProof/>
              </w:rPr>
              <w:t>24</w:t>
            </w:r>
            <w:r w:rsidRPr="006132A2">
              <w:rPr>
                <w:rStyle w:val="a7"/>
                <w:rFonts w:hint="eastAsia"/>
                <w:noProof/>
              </w:rPr>
              <w:t>章</w:t>
            </w:r>
            <w:r w:rsidRPr="006132A2">
              <w:rPr>
                <w:rStyle w:val="a7"/>
                <w:noProof/>
              </w:rPr>
              <w:t xml:space="preserve"> </w:t>
            </w:r>
            <w:r w:rsidRPr="006132A2">
              <w:rPr>
                <w:rStyle w:val="a7"/>
                <w:rFonts w:hint="eastAsia"/>
                <w:noProof/>
              </w:rPr>
              <w:t>进程创建</w:t>
            </w:r>
            <w:r>
              <w:rPr>
                <w:noProof/>
                <w:webHidden/>
              </w:rPr>
              <w:tab/>
            </w:r>
            <w:r>
              <w:rPr>
                <w:noProof/>
                <w:webHidden/>
              </w:rPr>
              <w:fldChar w:fldCharType="begin"/>
            </w:r>
            <w:r>
              <w:rPr>
                <w:noProof/>
                <w:webHidden/>
              </w:rPr>
              <w:instrText xml:space="preserve"> PAGEREF _Toc385434753 \h </w:instrText>
            </w:r>
            <w:r>
              <w:rPr>
                <w:noProof/>
                <w:webHidden/>
              </w:rPr>
            </w:r>
            <w:r>
              <w:rPr>
                <w:noProof/>
                <w:webHidden/>
              </w:rPr>
              <w:fldChar w:fldCharType="separate"/>
            </w:r>
            <w:r>
              <w:rPr>
                <w:noProof/>
                <w:webHidden/>
              </w:rPr>
              <w:t>592</w:t>
            </w:r>
            <w:r>
              <w:rPr>
                <w:noProof/>
                <w:webHidden/>
              </w:rPr>
              <w:fldChar w:fldCharType="end"/>
            </w:r>
          </w:hyperlink>
        </w:p>
        <w:p w:rsidR="0076601B" w:rsidRDefault="0076601B" w:rsidP="0076601B">
          <w:pPr>
            <w:pStyle w:val="20"/>
            <w:tabs>
              <w:tab w:val="right" w:leader="dot" w:pos="8296"/>
            </w:tabs>
            <w:ind w:left="480"/>
            <w:rPr>
              <w:noProof/>
              <w:sz w:val="21"/>
            </w:rPr>
          </w:pPr>
          <w:hyperlink w:anchor="_Toc385434754" w:history="1">
            <w:r w:rsidRPr="006132A2">
              <w:rPr>
                <w:rStyle w:val="a7"/>
                <w:noProof/>
              </w:rPr>
              <w:t>24.1 fork(), exit(), wait(), execve()</w:t>
            </w:r>
            <w:r w:rsidRPr="006132A2">
              <w:rPr>
                <w:rStyle w:val="a7"/>
                <w:rFonts w:hint="eastAsia"/>
                <w:noProof/>
              </w:rPr>
              <w:t>概述</w:t>
            </w:r>
            <w:r>
              <w:rPr>
                <w:noProof/>
                <w:webHidden/>
              </w:rPr>
              <w:tab/>
            </w:r>
            <w:r>
              <w:rPr>
                <w:noProof/>
                <w:webHidden/>
              </w:rPr>
              <w:fldChar w:fldCharType="begin"/>
            </w:r>
            <w:r>
              <w:rPr>
                <w:noProof/>
                <w:webHidden/>
              </w:rPr>
              <w:instrText xml:space="preserve"> PAGEREF _Toc385434754 \h </w:instrText>
            </w:r>
            <w:r>
              <w:rPr>
                <w:noProof/>
                <w:webHidden/>
              </w:rPr>
            </w:r>
            <w:r>
              <w:rPr>
                <w:noProof/>
                <w:webHidden/>
              </w:rPr>
              <w:fldChar w:fldCharType="separate"/>
            </w:r>
            <w:r>
              <w:rPr>
                <w:noProof/>
                <w:webHidden/>
              </w:rPr>
              <w:t>592</w:t>
            </w:r>
            <w:r>
              <w:rPr>
                <w:noProof/>
                <w:webHidden/>
              </w:rPr>
              <w:fldChar w:fldCharType="end"/>
            </w:r>
          </w:hyperlink>
        </w:p>
        <w:p w:rsidR="0076601B" w:rsidRDefault="0076601B" w:rsidP="0076601B">
          <w:pPr>
            <w:pStyle w:val="20"/>
            <w:tabs>
              <w:tab w:val="right" w:leader="dot" w:pos="8296"/>
            </w:tabs>
            <w:ind w:left="480"/>
            <w:rPr>
              <w:noProof/>
              <w:sz w:val="21"/>
            </w:rPr>
          </w:pPr>
          <w:hyperlink w:anchor="_Toc385434755" w:history="1">
            <w:r w:rsidRPr="006132A2">
              <w:rPr>
                <w:rStyle w:val="a7"/>
                <w:noProof/>
              </w:rPr>
              <w:t xml:space="preserve">24.2 </w:t>
            </w:r>
            <w:r w:rsidRPr="006132A2">
              <w:rPr>
                <w:rStyle w:val="a7"/>
                <w:rFonts w:hint="eastAsia"/>
                <w:noProof/>
              </w:rPr>
              <w:t>创建新进程：</w:t>
            </w:r>
            <w:r w:rsidRPr="006132A2">
              <w:rPr>
                <w:rStyle w:val="a7"/>
                <w:noProof/>
              </w:rPr>
              <w:t>fork()</w:t>
            </w:r>
            <w:r>
              <w:rPr>
                <w:noProof/>
                <w:webHidden/>
              </w:rPr>
              <w:tab/>
            </w:r>
            <w:r>
              <w:rPr>
                <w:noProof/>
                <w:webHidden/>
              </w:rPr>
              <w:fldChar w:fldCharType="begin"/>
            </w:r>
            <w:r>
              <w:rPr>
                <w:noProof/>
                <w:webHidden/>
              </w:rPr>
              <w:instrText xml:space="preserve"> PAGEREF _Toc385434755 \h </w:instrText>
            </w:r>
            <w:r>
              <w:rPr>
                <w:noProof/>
                <w:webHidden/>
              </w:rPr>
            </w:r>
            <w:r>
              <w:rPr>
                <w:noProof/>
                <w:webHidden/>
              </w:rPr>
              <w:fldChar w:fldCharType="separate"/>
            </w:r>
            <w:r>
              <w:rPr>
                <w:noProof/>
                <w:webHidden/>
              </w:rPr>
              <w:t>592</w:t>
            </w:r>
            <w:r>
              <w:rPr>
                <w:noProof/>
                <w:webHidden/>
              </w:rPr>
              <w:fldChar w:fldCharType="end"/>
            </w:r>
          </w:hyperlink>
        </w:p>
        <w:p w:rsidR="0076601B" w:rsidRDefault="0076601B" w:rsidP="0076601B">
          <w:pPr>
            <w:pStyle w:val="30"/>
            <w:tabs>
              <w:tab w:val="right" w:leader="dot" w:pos="8296"/>
            </w:tabs>
            <w:ind w:left="960"/>
            <w:rPr>
              <w:noProof/>
              <w:sz w:val="21"/>
            </w:rPr>
          </w:pPr>
          <w:hyperlink w:anchor="_Toc385434756" w:history="1">
            <w:r w:rsidRPr="006132A2">
              <w:rPr>
                <w:rStyle w:val="a7"/>
                <w:noProof/>
              </w:rPr>
              <w:t xml:space="preserve">24.2.1 </w:t>
            </w:r>
            <w:r w:rsidRPr="006132A2">
              <w:rPr>
                <w:rStyle w:val="a7"/>
                <w:rFonts w:hint="eastAsia"/>
                <w:noProof/>
              </w:rPr>
              <w:t>父子进程文件共享</w:t>
            </w:r>
            <w:r>
              <w:rPr>
                <w:noProof/>
                <w:webHidden/>
              </w:rPr>
              <w:tab/>
            </w:r>
            <w:r>
              <w:rPr>
                <w:noProof/>
                <w:webHidden/>
              </w:rPr>
              <w:fldChar w:fldCharType="begin"/>
            </w:r>
            <w:r>
              <w:rPr>
                <w:noProof/>
                <w:webHidden/>
              </w:rPr>
              <w:instrText xml:space="preserve"> PAGEREF _Toc385434756 \h </w:instrText>
            </w:r>
            <w:r>
              <w:rPr>
                <w:noProof/>
                <w:webHidden/>
              </w:rPr>
            </w:r>
            <w:r>
              <w:rPr>
                <w:noProof/>
                <w:webHidden/>
              </w:rPr>
              <w:fldChar w:fldCharType="separate"/>
            </w:r>
            <w:r>
              <w:rPr>
                <w:noProof/>
                <w:webHidden/>
              </w:rPr>
              <w:t>592</w:t>
            </w:r>
            <w:r>
              <w:rPr>
                <w:noProof/>
                <w:webHidden/>
              </w:rPr>
              <w:fldChar w:fldCharType="end"/>
            </w:r>
          </w:hyperlink>
        </w:p>
        <w:p w:rsidR="0076601B" w:rsidRDefault="0076601B" w:rsidP="0076601B">
          <w:pPr>
            <w:pStyle w:val="30"/>
            <w:tabs>
              <w:tab w:val="right" w:leader="dot" w:pos="8296"/>
            </w:tabs>
            <w:ind w:left="960"/>
            <w:rPr>
              <w:noProof/>
              <w:sz w:val="21"/>
            </w:rPr>
          </w:pPr>
          <w:hyperlink w:anchor="_Toc385434757" w:history="1">
            <w:r w:rsidRPr="006132A2">
              <w:rPr>
                <w:rStyle w:val="a7"/>
                <w:noProof/>
              </w:rPr>
              <w:t>24.2.2 fork()</w:t>
            </w:r>
            <w:r w:rsidRPr="006132A2">
              <w:rPr>
                <w:rStyle w:val="a7"/>
                <w:rFonts w:hint="eastAsia"/>
                <w:noProof/>
              </w:rPr>
              <w:t>的内存语义</w:t>
            </w:r>
            <w:r>
              <w:rPr>
                <w:noProof/>
                <w:webHidden/>
              </w:rPr>
              <w:tab/>
            </w:r>
            <w:r>
              <w:rPr>
                <w:noProof/>
                <w:webHidden/>
              </w:rPr>
              <w:fldChar w:fldCharType="begin"/>
            </w:r>
            <w:r>
              <w:rPr>
                <w:noProof/>
                <w:webHidden/>
              </w:rPr>
              <w:instrText xml:space="preserve"> PAGEREF _Toc385434757 \h </w:instrText>
            </w:r>
            <w:r>
              <w:rPr>
                <w:noProof/>
                <w:webHidden/>
              </w:rPr>
            </w:r>
            <w:r>
              <w:rPr>
                <w:noProof/>
                <w:webHidden/>
              </w:rPr>
              <w:fldChar w:fldCharType="separate"/>
            </w:r>
            <w:r>
              <w:rPr>
                <w:noProof/>
                <w:webHidden/>
              </w:rPr>
              <w:t>592</w:t>
            </w:r>
            <w:r>
              <w:rPr>
                <w:noProof/>
                <w:webHidden/>
              </w:rPr>
              <w:fldChar w:fldCharType="end"/>
            </w:r>
          </w:hyperlink>
        </w:p>
        <w:p w:rsidR="0076601B" w:rsidRDefault="0076601B" w:rsidP="0076601B">
          <w:pPr>
            <w:pStyle w:val="20"/>
            <w:tabs>
              <w:tab w:val="right" w:leader="dot" w:pos="8296"/>
            </w:tabs>
            <w:ind w:left="480"/>
            <w:rPr>
              <w:noProof/>
              <w:sz w:val="21"/>
            </w:rPr>
          </w:pPr>
          <w:hyperlink w:anchor="_Toc385434758" w:history="1">
            <w:r w:rsidRPr="006132A2">
              <w:rPr>
                <w:rStyle w:val="a7"/>
                <w:noProof/>
              </w:rPr>
              <w:t>24.3 vfork()</w:t>
            </w:r>
            <w:r w:rsidRPr="006132A2">
              <w:rPr>
                <w:rStyle w:val="a7"/>
                <w:rFonts w:hint="eastAsia"/>
                <w:noProof/>
              </w:rPr>
              <w:t>系统调用</w:t>
            </w:r>
            <w:r>
              <w:rPr>
                <w:noProof/>
                <w:webHidden/>
              </w:rPr>
              <w:tab/>
            </w:r>
            <w:r>
              <w:rPr>
                <w:noProof/>
                <w:webHidden/>
              </w:rPr>
              <w:fldChar w:fldCharType="begin"/>
            </w:r>
            <w:r>
              <w:rPr>
                <w:noProof/>
                <w:webHidden/>
              </w:rPr>
              <w:instrText xml:space="preserve"> PAGEREF _Toc385434758 \h </w:instrText>
            </w:r>
            <w:r>
              <w:rPr>
                <w:noProof/>
                <w:webHidden/>
              </w:rPr>
            </w:r>
            <w:r>
              <w:rPr>
                <w:noProof/>
                <w:webHidden/>
              </w:rPr>
              <w:fldChar w:fldCharType="separate"/>
            </w:r>
            <w:r>
              <w:rPr>
                <w:noProof/>
                <w:webHidden/>
              </w:rPr>
              <w:t>592</w:t>
            </w:r>
            <w:r>
              <w:rPr>
                <w:noProof/>
                <w:webHidden/>
              </w:rPr>
              <w:fldChar w:fldCharType="end"/>
            </w:r>
          </w:hyperlink>
        </w:p>
        <w:p w:rsidR="0076601B" w:rsidRDefault="0076601B" w:rsidP="0076601B">
          <w:pPr>
            <w:pStyle w:val="20"/>
            <w:tabs>
              <w:tab w:val="right" w:leader="dot" w:pos="8296"/>
            </w:tabs>
            <w:ind w:left="480"/>
            <w:rPr>
              <w:noProof/>
              <w:sz w:val="21"/>
            </w:rPr>
          </w:pPr>
          <w:hyperlink w:anchor="_Toc385434759" w:history="1">
            <w:r w:rsidRPr="006132A2">
              <w:rPr>
                <w:rStyle w:val="a7"/>
                <w:noProof/>
              </w:rPr>
              <w:t>24.4 fork()</w:t>
            </w:r>
            <w:r w:rsidRPr="006132A2">
              <w:rPr>
                <w:rStyle w:val="a7"/>
                <w:rFonts w:hint="eastAsia"/>
                <w:noProof/>
              </w:rPr>
              <w:t>之后的竞争条件</w:t>
            </w:r>
            <w:r>
              <w:rPr>
                <w:noProof/>
                <w:webHidden/>
              </w:rPr>
              <w:tab/>
            </w:r>
            <w:r>
              <w:rPr>
                <w:noProof/>
                <w:webHidden/>
              </w:rPr>
              <w:fldChar w:fldCharType="begin"/>
            </w:r>
            <w:r>
              <w:rPr>
                <w:noProof/>
                <w:webHidden/>
              </w:rPr>
              <w:instrText xml:space="preserve"> PAGEREF _Toc385434759 \h </w:instrText>
            </w:r>
            <w:r>
              <w:rPr>
                <w:noProof/>
                <w:webHidden/>
              </w:rPr>
            </w:r>
            <w:r>
              <w:rPr>
                <w:noProof/>
                <w:webHidden/>
              </w:rPr>
              <w:fldChar w:fldCharType="separate"/>
            </w:r>
            <w:r>
              <w:rPr>
                <w:noProof/>
                <w:webHidden/>
              </w:rPr>
              <w:t>592</w:t>
            </w:r>
            <w:r>
              <w:rPr>
                <w:noProof/>
                <w:webHidden/>
              </w:rPr>
              <w:fldChar w:fldCharType="end"/>
            </w:r>
          </w:hyperlink>
        </w:p>
        <w:p w:rsidR="0076601B" w:rsidRDefault="0076601B" w:rsidP="0076601B">
          <w:pPr>
            <w:pStyle w:val="20"/>
            <w:tabs>
              <w:tab w:val="right" w:leader="dot" w:pos="8296"/>
            </w:tabs>
            <w:ind w:left="480"/>
            <w:rPr>
              <w:noProof/>
              <w:sz w:val="21"/>
            </w:rPr>
          </w:pPr>
          <w:hyperlink w:anchor="_Toc385434760" w:history="1">
            <w:r w:rsidRPr="006132A2">
              <w:rPr>
                <w:rStyle w:val="a7"/>
                <w:noProof/>
              </w:rPr>
              <w:t xml:space="preserve">24.5 </w:t>
            </w:r>
            <w:r w:rsidRPr="006132A2">
              <w:rPr>
                <w:rStyle w:val="a7"/>
                <w:rFonts w:hint="eastAsia"/>
                <w:noProof/>
              </w:rPr>
              <w:t>通过信号同步来避免竞争条件</w:t>
            </w:r>
            <w:r>
              <w:rPr>
                <w:noProof/>
                <w:webHidden/>
              </w:rPr>
              <w:tab/>
            </w:r>
            <w:r>
              <w:rPr>
                <w:noProof/>
                <w:webHidden/>
              </w:rPr>
              <w:fldChar w:fldCharType="begin"/>
            </w:r>
            <w:r>
              <w:rPr>
                <w:noProof/>
                <w:webHidden/>
              </w:rPr>
              <w:instrText xml:space="preserve"> PAGEREF _Toc385434760 \h </w:instrText>
            </w:r>
            <w:r>
              <w:rPr>
                <w:noProof/>
                <w:webHidden/>
              </w:rPr>
            </w:r>
            <w:r>
              <w:rPr>
                <w:noProof/>
                <w:webHidden/>
              </w:rPr>
              <w:fldChar w:fldCharType="separate"/>
            </w:r>
            <w:r>
              <w:rPr>
                <w:noProof/>
                <w:webHidden/>
              </w:rPr>
              <w:t>592</w:t>
            </w:r>
            <w:r>
              <w:rPr>
                <w:noProof/>
                <w:webHidden/>
              </w:rPr>
              <w:fldChar w:fldCharType="end"/>
            </w:r>
          </w:hyperlink>
        </w:p>
        <w:p w:rsidR="0076601B" w:rsidRDefault="0076601B" w:rsidP="0076601B">
          <w:pPr>
            <w:pStyle w:val="20"/>
            <w:tabs>
              <w:tab w:val="right" w:leader="dot" w:pos="8296"/>
            </w:tabs>
            <w:ind w:left="480"/>
            <w:rPr>
              <w:noProof/>
              <w:sz w:val="21"/>
            </w:rPr>
          </w:pPr>
          <w:hyperlink w:anchor="_Toc385434761" w:history="1">
            <w:r w:rsidRPr="006132A2">
              <w:rPr>
                <w:rStyle w:val="a7"/>
                <w:noProof/>
              </w:rPr>
              <w:t xml:space="preserve">24.6 </w:t>
            </w:r>
            <w:r w:rsidRPr="006132A2">
              <w:rPr>
                <w:rStyle w:val="a7"/>
                <w:rFonts w:hint="eastAsia"/>
                <w:noProof/>
              </w:rPr>
              <w:t>小结</w:t>
            </w:r>
            <w:r>
              <w:rPr>
                <w:noProof/>
                <w:webHidden/>
              </w:rPr>
              <w:tab/>
            </w:r>
            <w:r>
              <w:rPr>
                <w:noProof/>
                <w:webHidden/>
              </w:rPr>
              <w:fldChar w:fldCharType="begin"/>
            </w:r>
            <w:r>
              <w:rPr>
                <w:noProof/>
                <w:webHidden/>
              </w:rPr>
              <w:instrText xml:space="preserve"> PAGEREF _Toc385434761 \h </w:instrText>
            </w:r>
            <w:r>
              <w:rPr>
                <w:noProof/>
                <w:webHidden/>
              </w:rPr>
            </w:r>
            <w:r>
              <w:rPr>
                <w:noProof/>
                <w:webHidden/>
              </w:rPr>
              <w:fldChar w:fldCharType="separate"/>
            </w:r>
            <w:r>
              <w:rPr>
                <w:noProof/>
                <w:webHidden/>
              </w:rPr>
              <w:t>592</w:t>
            </w:r>
            <w:r>
              <w:rPr>
                <w:noProof/>
                <w:webHidden/>
              </w:rPr>
              <w:fldChar w:fldCharType="end"/>
            </w:r>
          </w:hyperlink>
        </w:p>
        <w:p w:rsidR="0076601B" w:rsidRDefault="0076601B" w:rsidP="0076601B">
          <w:pPr>
            <w:pStyle w:val="20"/>
            <w:tabs>
              <w:tab w:val="right" w:leader="dot" w:pos="8296"/>
            </w:tabs>
            <w:ind w:left="480"/>
            <w:rPr>
              <w:noProof/>
              <w:sz w:val="21"/>
            </w:rPr>
          </w:pPr>
          <w:hyperlink w:anchor="_Toc385434762" w:history="1">
            <w:r w:rsidRPr="006132A2">
              <w:rPr>
                <w:rStyle w:val="a7"/>
                <w:noProof/>
              </w:rPr>
              <w:t xml:space="preserve">24.7 </w:t>
            </w:r>
            <w:r w:rsidRPr="006132A2">
              <w:rPr>
                <w:rStyle w:val="a7"/>
                <w:rFonts w:hint="eastAsia"/>
                <w:noProof/>
              </w:rPr>
              <w:t>习题</w:t>
            </w:r>
            <w:r>
              <w:rPr>
                <w:noProof/>
                <w:webHidden/>
              </w:rPr>
              <w:tab/>
            </w:r>
            <w:r>
              <w:rPr>
                <w:noProof/>
                <w:webHidden/>
              </w:rPr>
              <w:fldChar w:fldCharType="begin"/>
            </w:r>
            <w:r>
              <w:rPr>
                <w:noProof/>
                <w:webHidden/>
              </w:rPr>
              <w:instrText xml:space="preserve"> PAGEREF _Toc385434762 \h </w:instrText>
            </w:r>
            <w:r>
              <w:rPr>
                <w:noProof/>
                <w:webHidden/>
              </w:rPr>
            </w:r>
            <w:r>
              <w:rPr>
                <w:noProof/>
                <w:webHidden/>
              </w:rPr>
              <w:fldChar w:fldCharType="separate"/>
            </w:r>
            <w:r>
              <w:rPr>
                <w:noProof/>
                <w:webHidden/>
              </w:rPr>
              <w:t>592</w:t>
            </w:r>
            <w:r>
              <w:rPr>
                <w:noProof/>
                <w:webHidden/>
              </w:rPr>
              <w:fldChar w:fldCharType="end"/>
            </w:r>
          </w:hyperlink>
        </w:p>
        <w:p w:rsidR="0076601B" w:rsidRDefault="0076601B">
          <w:pPr>
            <w:pStyle w:val="10"/>
            <w:tabs>
              <w:tab w:val="right" w:leader="dot" w:pos="8296"/>
            </w:tabs>
            <w:rPr>
              <w:noProof/>
              <w:sz w:val="21"/>
            </w:rPr>
          </w:pPr>
          <w:hyperlink w:anchor="_Toc385434763" w:history="1">
            <w:r w:rsidRPr="006132A2">
              <w:rPr>
                <w:rStyle w:val="a7"/>
                <w:rFonts w:hint="eastAsia"/>
                <w:noProof/>
              </w:rPr>
              <w:t>第</w:t>
            </w:r>
            <w:r w:rsidRPr="006132A2">
              <w:rPr>
                <w:rStyle w:val="a7"/>
                <w:noProof/>
              </w:rPr>
              <w:t>25</w:t>
            </w:r>
            <w:r w:rsidRPr="006132A2">
              <w:rPr>
                <w:rStyle w:val="a7"/>
                <w:rFonts w:hint="eastAsia"/>
                <w:noProof/>
              </w:rPr>
              <w:t>章</w:t>
            </w:r>
            <w:r w:rsidRPr="006132A2">
              <w:rPr>
                <w:rStyle w:val="a7"/>
                <w:noProof/>
              </w:rPr>
              <w:t xml:space="preserve"> </w:t>
            </w:r>
            <w:r w:rsidRPr="006132A2">
              <w:rPr>
                <w:rStyle w:val="a7"/>
                <w:rFonts w:hint="eastAsia"/>
                <w:noProof/>
              </w:rPr>
              <w:t>进程终止</w:t>
            </w:r>
            <w:r>
              <w:rPr>
                <w:noProof/>
                <w:webHidden/>
              </w:rPr>
              <w:tab/>
            </w:r>
            <w:r>
              <w:rPr>
                <w:noProof/>
                <w:webHidden/>
              </w:rPr>
              <w:fldChar w:fldCharType="begin"/>
            </w:r>
            <w:r>
              <w:rPr>
                <w:noProof/>
                <w:webHidden/>
              </w:rPr>
              <w:instrText xml:space="preserve"> PAGEREF _Toc385434763 \h </w:instrText>
            </w:r>
            <w:r>
              <w:rPr>
                <w:noProof/>
                <w:webHidden/>
              </w:rPr>
            </w:r>
            <w:r>
              <w:rPr>
                <w:noProof/>
                <w:webHidden/>
              </w:rPr>
              <w:fldChar w:fldCharType="separate"/>
            </w:r>
            <w:r>
              <w:rPr>
                <w:noProof/>
                <w:webHidden/>
              </w:rPr>
              <w:t>593</w:t>
            </w:r>
            <w:r>
              <w:rPr>
                <w:noProof/>
                <w:webHidden/>
              </w:rPr>
              <w:fldChar w:fldCharType="end"/>
            </w:r>
          </w:hyperlink>
        </w:p>
        <w:p w:rsidR="0076601B" w:rsidRDefault="0076601B" w:rsidP="0076601B">
          <w:pPr>
            <w:pStyle w:val="20"/>
            <w:tabs>
              <w:tab w:val="right" w:leader="dot" w:pos="8296"/>
            </w:tabs>
            <w:ind w:left="480"/>
            <w:rPr>
              <w:noProof/>
              <w:sz w:val="21"/>
            </w:rPr>
          </w:pPr>
          <w:hyperlink w:anchor="_Toc385434764" w:history="1">
            <w:r w:rsidRPr="006132A2">
              <w:rPr>
                <w:rStyle w:val="a7"/>
                <w:noProof/>
              </w:rPr>
              <w:t xml:space="preserve">25.1 </w:t>
            </w:r>
            <w:r w:rsidRPr="006132A2">
              <w:rPr>
                <w:rStyle w:val="a7"/>
                <w:rFonts w:hint="eastAsia"/>
                <w:noProof/>
              </w:rPr>
              <w:t>终止进程：</w:t>
            </w:r>
            <w:r w:rsidRPr="006132A2">
              <w:rPr>
                <w:rStyle w:val="a7"/>
                <w:noProof/>
              </w:rPr>
              <w:t>_exit()</w:t>
            </w:r>
            <w:r w:rsidRPr="006132A2">
              <w:rPr>
                <w:rStyle w:val="a7"/>
                <w:rFonts w:hint="eastAsia"/>
                <w:noProof/>
              </w:rPr>
              <w:t>和</w:t>
            </w:r>
            <w:r w:rsidRPr="006132A2">
              <w:rPr>
                <w:rStyle w:val="a7"/>
                <w:noProof/>
              </w:rPr>
              <w:t>exit()</w:t>
            </w:r>
            <w:r>
              <w:rPr>
                <w:noProof/>
                <w:webHidden/>
              </w:rPr>
              <w:tab/>
            </w:r>
            <w:r>
              <w:rPr>
                <w:noProof/>
                <w:webHidden/>
              </w:rPr>
              <w:fldChar w:fldCharType="begin"/>
            </w:r>
            <w:r>
              <w:rPr>
                <w:noProof/>
                <w:webHidden/>
              </w:rPr>
              <w:instrText xml:space="preserve"> PAGEREF _Toc385434764 \h </w:instrText>
            </w:r>
            <w:r>
              <w:rPr>
                <w:noProof/>
                <w:webHidden/>
              </w:rPr>
            </w:r>
            <w:r>
              <w:rPr>
                <w:noProof/>
                <w:webHidden/>
              </w:rPr>
              <w:fldChar w:fldCharType="separate"/>
            </w:r>
            <w:r>
              <w:rPr>
                <w:noProof/>
                <w:webHidden/>
              </w:rPr>
              <w:t>593</w:t>
            </w:r>
            <w:r>
              <w:rPr>
                <w:noProof/>
                <w:webHidden/>
              </w:rPr>
              <w:fldChar w:fldCharType="end"/>
            </w:r>
          </w:hyperlink>
        </w:p>
        <w:p w:rsidR="0076601B" w:rsidRDefault="0076601B" w:rsidP="0076601B">
          <w:pPr>
            <w:pStyle w:val="20"/>
            <w:tabs>
              <w:tab w:val="right" w:leader="dot" w:pos="8296"/>
            </w:tabs>
            <w:ind w:left="480"/>
            <w:rPr>
              <w:noProof/>
              <w:sz w:val="21"/>
            </w:rPr>
          </w:pPr>
          <w:hyperlink w:anchor="_Toc385434765" w:history="1">
            <w:r w:rsidRPr="006132A2">
              <w:rPr>
                <w:rStyle w:val="a7"/>
                <w:noProof/>
              </w:rPr>
              <w:t xml:space="preserve">25.2 </w:t>
            </w:r>
            <w:r w:rsidRPr="006132A2">
              <w:rPr>
                <w:rStyle w:val="a7"/>
                <w:rFonts w:hint="eastAsia"/>
                <w:noProof/>
              </w:rPr>
              <w:t>进程终止的细节</w:t>
            </w:r>
            <w:r>
              <w:rPr>
                <w:noProof/>
                <w:webHidden/>
              </w:rPr>
              <w:tab/>
            </w:r>
            <w:r>
              <w:rPr>
                <w:noProof/>
                <w:webHidden/>
              </w:rPr>
              <w:fldChar w:fldCharType="begin"/>
            </w:r>
            <w:r>
              <w:rPr>
                <w:noProof/>
                <w:webHidden/>
              </w:rPr>
              <w:instrText xml:space="preserve"> PAGEREF _Toc385434765 \h </w:instrText>
            </w:r>
            <w:r>
              <w:rPr>
                <w:noProof/>
                <w:webHidden/>
              </w:rPr>
            </w:r>
            <w:r>
              <w:rPr>
                <w:noProof/>
                <w:webHidden/>
              </w:rPr>
              <w:fldChar w:fldCharType="separate"/>
            </w:r>
            <w:r>
              <w:rPr>
                <w:noProof/>
                <w:webHidden/>
              </w:rPr>
              <w:t>593</w:t>
            </w:r>
            <w:r>
              <w:rPr>
                <w:noProof/>
                <w:webHidden/>
              </w:rPr>
              <w:fldChar w:fldCharType="end"/>
            </w:r>
          </w:hyperlink>
        </w:p>
        <w:p w:rsidR="0076601B" w:rsidRDefault="0076601B" w:rsidP="0076601B">
          <w:pPr>
            <w:pStyle w:val="20"/>
            <w:tabs>
              <w:tab w:val="right" w:leader="dot" w:pos="8296"/>
            </w:tabs>
            <w:ind w:left="480"/>
            <w:rPr>
              <w:noProof/>
              <w:sz w:val="21"/>
            </w:rPr>
          </w:pPr>
          <w:hyperlink w:anchor="_Toc385434766" w:history="1">
            <w:r w:rsidRPr="006132A2">
              <w:rPr>
                <w:rStyle w:val="a7"/>
                <w:noProof/>
              </w:rPr>
              <w:t>25.3 Exit</w:t>
            </w:r>
            <w:r w:rsidRPr="006132A2">
              <w:rPr>
                <w:rStyle w:val="a7"/>
                <w:rFonts w:hint="eastAsia"/>
                <w:noProof/>
              </w:rPr>
              <w:t>处理器</w:t>
            </w:r>
            <w:r>
              <w:rPr>
                <w:noProof/>
                <w:webHidden/>
              </w:rPr>
              <w:tab/>
            </w:r>
            <w:r>
              <w:rPr>
                <w:noProof/>
                <w:webHidden/>
              </w:rPr>
              <w:fldChar w:fldCharType="begin"/>
            </w:r>
            <w:r>
              <w:rPr>
                <w:noProof/>
                <w:webHidden/>
              </w:rPr>
              <w:instrText xml:space="preserve"> PAGEREF _Toc385434766 \h </w:instrText>
            </w:r>
            <w:r>
              <w:rPr>
                <w:noProof/>
                <w:webHidden/>
              </w:rPr>
            </w:r>
            <w:r>
              <w:rPr>
                <w:noProof/>
                <w:webHidden/>
              </w:rPr>
              <w:fldChar w:fldCharType="separate"/>
            </w:r>
            <w:r>
              <w:rPr>
                <w:noProof/>
                <w:webHidden/>
              </w:rPr>
              <w:t>593</w:t>
            </w:r>
            <w:r>
              <w:rPr>
                <w:noProof/>
                <w:webHidden/>
              </w:rPr>
              <w:fldChar w:fldCharType="end"/>
            </w:r>
          </w:hyperlink>
        </w:p>
        <w:p w:rsidR="0076601B" w:rsidRDefault="0076601B" w:rsidP="0076601B">
          <w:pPr>
            <w:pStyle w:val="20"/>
            <w:tabs>
              <w:tab w:val="right" w:leader="dot" w:pos="8296"/>
            </w:tabs>
            <w:ind w:left="480"/>
            <w:rPr>
              <w:noProof/>
              <w:sz w:val="21"/>
            </w:rPr>
          </w:pPr>
          <w:hyperlink w:anchor="_Toc385434767" w:history="1">
            <w:r w:rsidRPr="006132A2">
              <w:rPr>
                <w:rStyle w:val="a7"/>
                <w:noProof/>
              </w:rPr>
              <w:t>25.4 fork()</w:t>
            </w:r>
            <w:r w:rsidRPr="006132A2">
              <w:rPr>
                <w:rStyle w:val="a7"/>
                <w:rFonts w:hint="eastAsia"/>
                <w:noProof/>
              </w:rPr>
              <w:t>、</w:t>
            </w:r>
            <w:r w:rsidRPr="006132A2">
              <w:rPr>
                <w:rStyle w:val="a7"/>
                <w:noProof/>
              </w:rPr>
              <w:t>stdio</w:t>
            </w:r>
            <w:r w:rsidRPr="006132A2">
              <w:rPr>
                <w:rStyle w:val="a7"/>
                <w:rFonts w:hint="eastAsia"/>
                <w:noProof/>
              </w:rPr>
              <w:t>缓冲区、</w:t>
            </w:r>
            <w:r w:rsidRPr="006132A2">
              <w:rPr>
                <w:rStyle w:val="a7"/>
                <w:noProof/>
              </w:rPr>
              <w:t>_exit()</w:t>
            </w:r>
            <w:r w:rsidRPr="006132A2">
              <w:rPr>
                <w:rStyle w:val="a7"/>
                <w:rFonts w:hint="eastAsia"/>
                <w:noProof/>
              </w:rPr>
              <w:t>之间的关联</w:t>
            </w:r>
            <w:r>
              <w:rPr>
                <w:noProof/>
                <w:webHidden/>
              </w:rPr>
              <w:tab/>
            </w:r>
            <w:r>
              <w:rPr>
                <w:noProof/>
                <w:webHidden/>
              </w:rPr>
              <w:fldChar w:fldCharType="begin"/>
            </w:r>
            <w:r>
              <w:rPr>
                <w:noProof/>
                <w:webHidden/>
              </w:rPr>
              <w:instrText xml:space="preserve"> PAGEREF _Toc385434767 \h </w:instrText>
            </w:r>
            <w:r>
              <w:rPr>
                <w:noProof/>
                <w:webHidden/>
              </w:rPr>
            </w:r>
            <w:r>
              <w:rPr>
                <w:noProof/>
                <w:webHidden/>
              </w:rPr>
              <w:fldChar w:fldCharType="separate"/>
            </w:r>
            <w:r>
              <w:rPr>
                <w:noProof/>
                <w:webHidden/>
              </w:rPr>
              <w:t>593</w:t>
            </w:r>
            <w:r>
              <w:rPr>
                <w:noProof/>
                <w:webHidden/>
              </w:rPr>
              <w:fldChar w:fldCharType="end"/>
            </w:r>
          </w:hyperlink>
        </w:p>
        <w:p w:rsidR="0076601B" w:rsidRDefault="0076601B" w:rsidP="0076601B">
          <w:pPr>
            <w:pStyle w:val="20"/>
            <w:tabs>
              <w:tab w:val="right" w:leader="dot" w:pos="8296"/>
            </w:tabs>
            <w:ind w:left="480"/>
            <w:rPr>
              <w:noProof/>
              <w:sz w:val="21"/>
            </w:rPr>
          </w:pPr>
          <w:hyperlink w:anchor="_Toc385434768" w:history="1">
            <w:r w:rsidRPr="006132A2">
              <w:rPr>
                <w:rStyle w:val="a7"/>
                <w:noProof/>
              </w:rPr>
              <w:t xml:space="preserve">25.5 </w:t>
            </w:r>
            <w:r w:rsidRPr="006132A2">
              <w:rPr>
                <w:rStyle w:val="a7"/>
                <w:rFonts w:hint="eastAsia"/>
                <w:noProof/>
              </w:rPr>
              <w:t>小结</w:t>
            </w:r>
            <w:r>
              <w:rPr>
                <w:noProof/>
                <w:webHidden/>
              </w:rPr>
              <w:tab/>
            </w:r>
            <w:r>
              <w:rPr>
                <w:noProof/>
                <w:webHidden/>
              </w:rPr>
              <w:fldChar w:fldCharType="begin"/>
            </w:r>
            <w:r>
              <w:rPr>
                <w:noProof/>
                <w:webHidden/>
              </w:rPr>
              <w:instrText xml:space="preserve"> PAGEREF _Toc385434768 \h </w:instrText>
            </w:r>
            <w:r>
              <w:rPr>
                <w:noProof/>
                <w:webHidden/>
              </w:rPr>
            </w:r>
            <w:r>
              <w:rPr>
                <w:noProof/>
                <w:webHidden/>
              </w:rPr>
              <w:fldChar w:fldCharType="separate"/>
            </w:r>
            <w:r>
              <w:rPr>
                <w:noProof/>
                <w:webHidden/>
              </w:rPr>
              <w:t>593</w:t>
            </w:r>
            <w:r>
              <w:rPr>
                <w:noProof/>
                <w:webHidden/>
              </w:rPr>
              <w:fldChar w:fldCharType="end"/>
            </w:r>
          </w:hyperlink>
        </w:p>
        <w:p w:rsidR="0076601B" w:rsidRDefault="0076601B" w:rsidP="0076601B">
          <w:pPr>
            <w:pStyle w:val="20"/>
            <w:tabs>
              <w:tab w:val="right" w:leader="dot" w:pos="8296"/>
            </w:tabs>
            <w:ind w:left="480"/>
            <w:rPr>
              <w:noProof/>
              <w:sz w:val="21"/>
            </w:rPr>
          </w:pPr>
          <w:hyperlink w:anchor="_Toc385434769" w:history="1">
            <w:r w:rsidRPr="006132A2">
              <w:rPr>
                <w:rStyle w:val="a7"/>
                <w:noProof/>
              </w:rPr>
              <w:t xml:space="preserve">25.6 </w:t>
            </w:r>
            <w:r w:rsidRPr="006132A2">
              <w:rPr>
                <w:rStyle w:val="a7"/>
                <w:rFonts w:hint="eastAsia"/>
                <w:noProof/>
              </w:rPr>
              <w:t>习题</w:t>
            </w:r>
            <w:r>
              <w:rPr>
                <w:noProof/>
                <w:webHidden/>
              </w:rPr>
              <w:tab/>
            </w:r>
            <w:r>
              <w:rPr>
                <w:noProof/>
                <w:webHidden/>
              </w:rPr>
              <w:fldChar w:fldCharType="begin"/>
            </w:r>
            <w:r>
              <w:rPr>
                <w:noProof/>
                <w:webHidden/>
              </w:rPr>
              <w:instrText xml:space="preserve"> PAGEREF _Toc385434769 \h </w:instrText>
            </w:r>
            <w:r>
              <w:rPr>
                <w:noProof/>
                <w:webHidden/>
              </w:rPr>
            </w:r>
            <w:r>
              <w:rPr>
                <w:noProof/>
                <w:webHidden/>
              </w:rPr>
              <w:fldChar w:fldCharType="separate"/>
            </w:r>
            <w:r>
              <w:rPr>
                <w:noProof/>
                <w:webHidden/>
              </w:rPr>
              <w:t>593</w:t>
            </w:r>
            <w:r>
              <w:rPr>
                <w:noProof/>
                <w:webHidden/>
              </w:rPr>
              <w:fldChar w:fldCharType="end"/>
            </w:r>
          </w:hyperlink>
        </w:p>
        <w:p w:rsidR="0076601B" w:rsidRDefault="0076601B">
          <w:pPr>
            <w:pStyle w:val="10"/>
            <w:tabs>
              <w:tab w:val="right" w:leader="dot" w:pos="8296"/>
            </w:tabs>
            <w:rPr>
              <w:noProof/>
              <w:sz w:val="21"/>
            </w:rPr>
          </w:pPr>
          <w:hyperlink w:anchor="_Toc385434770" w:history="1">
            <w:r w:rsidRPr="006132A2">
              <w:rPr>
                <w:rStyle w:val="a7"/>
                <w:rFonts w:hint="eastAsia"/>
                <w:noProof/>
              </w:rPr>
              <w:t>第</w:t>
            </w:r>
            <w:r w:rsidRPr="006132A2">
              <w:rPr>
                <w:rStyle w:val="a7"/>
                <w:noProof/>
              </w:rPr>
              <w:t>26</w:t>
            </w:r>
            <w:r w:rsidRPr="006132A2">
              <w:rPr>
                <w:rStyle w:val="a7"/>
                <w:rFonts w:hint="eastAsia"/>
                <w:noProof/>
              </w:rPr>
              <w:t>章</w:t>
            </w:r>
            <w:r w:rsidRPr="006132A2">
              <w:rPr>
                <w:rStyle w:val="a7"/>
                <w:noProof/>
              </w:rPr>
              <w:t xml:space="preserve"> </w:t>
            </w:r>
            <w:r w:rsidRPr="006132A2">
              <w:rPr>
                <w:rStyle w:val="a7"/>
                <w:rFonts w:hint="eastAsia"/>
                <w:noProof/>
              </w:rPr>
              <w:t>监控子进程</w:t>
            </w:r>
            <w:r>
              <w:rPr>
                <w:noProof/>
                <w:webHidden/>
              </w:rPr>
              <w:tab/>
            </w:r>
            <w:r>
              <w:rPr>
                <w:noProof/>
                <w:webHidden/>
              </w:rPr>
              <w:fldChar w:fldCharType="begin"/>
            </w:r>
            <w:r>
              <w:rPr>
                <w:noProof/>
                <w:webHidden/>
              </w:rPr>
              <w:instrText xml:space="preserve"> PAGEREF _Toc385434770 \h </w:instrText>
            </w:r>
            <w:r>
              <w:rPr>
                <w:noProof/>
                <w:webHidden/>
              </w:rPr>
            </w:r>
            <w:r>
              <w:rPr>
                <w:noProof/>
                <w:webHidden/>
              </w:rPr>
              <w:fldChar w:fldCharType="separate"/>
            </w:r>
            <w:r>
              <w:rPr>
                <w:noProof/>
                <w:webHidden/>
              </w:rPr>
              <w:t>594</w:t>
            </w:r>
            <w:r>
              <w:rPr>
                <w:noProof/>
                <w:webHidden/>
              </w:rPr>
              <w:fldChar w:fldCharType="end"/>
            </w:r>
          </w:hyperlink>
        </w:p>
        <w:p w:rsidR="0076601B" w:rsidRDefault="0076601B" w:rsidP="0076601B">
          <w:pPr>
            <w:pStyle w:val="20"/>
            <w:tabs>
              <w:tab w:val="right" w:leader="dot" w:pos="8296"/>
            </w:tabs>
            <w:ind w:left="480"/>
            <w:rPr>
              <w:noProof/>
              <w:sz w:val="21"/>
            </w:rPr>
          </w:pPr>
          <w:hyperlink w:anchor="_Toc385434771" w:history="1">
            <w:r w:rsidRPr="006132A2">
              <w:rPr>
                <w:rStyle w:val="a7"/>
                <w:noProof/>
              </w:rPr>
              <w:t xml:space="preserve">26.1 </w:t>
            </w:r>
            <w:r w:rsidRPr="006132A2">
              <w:rPr>
                <w:rStyle w:val="a7"/>
                <w:rFonts w:hint="eastAsia"/>
                <w:noProof/>
              </w:rPr>
              <w:t>等待子进程</w:t>
            </w:r>
            <w:r>
              <w:rPr>
                <w:noProof/>
                <w:webHidden/>
              </w:rPr>
              <w:tab/>
            </w:r>
            <w:r>
              <w:rPr>
                <w:noProof/>
                <w:webHidden/>
              </w:rPr>
              <w:fldChar w:fldCharType="begin"/>
            </w:r>
            <w:r>
              <w:rPr>
                <w:noProof/>
                <w:webHidden/>
              </w:rPr>
              <w:instrText xml:space="preserve"> PAGEREF _Toc385434771 \h </w:instrText>
            </w:r>
            <w:r>
              <w:rPr>
                <w:noProof/>
                <w:webHidden/>
              </w:rPr>
            </w:r>
            <w:r>
              <w:rPr>
                <w:noProof/>
                <w:webHidden/>
              </w:rPr>
              <w:fldChar w:fldCharType="separate"/>
            </w:r>
            <w:r>
              <w:rPr>
                <w:noProof/>
                <w:webHidden/>
              </w:rPr>
              <w:t>594</w:t>
            </w:r>
            <w:r>
              <w:rPr>
                <w:noProof/>
                <w:webHidden/>
              </w:rPr>
              <w:fldChar w:fldCharType="end"/>
            </w:r>
          </w:hyperlink>
        </w:p>
        <w:p w:rsidR="0076601B" w:rsidRDefault="0076601B" w:rsidP="0076601B">
          <w:pPr>
            <w:pStyle w:val="30"/>
            <w:tabs>
              <w:tab w:val="right" w:leader="dot" w:pos="8296"/>
            </w:tabs>
            <w:ind w:left="960"/>
            <w:rPr>
              <w:noProof/>
              <w:sz w:val="21"/>
            </w:rPr>
          </w:pPr>
          <w:hyperlink w:anchor="_Toc385434772" w:history="1">
            <w:r w:rsidRPr="006132A2">
              <w:rPr>
                <w:rStyle w:val="a7"/>
                <w:noProof/>
              </w:rPr>
              <w:t>26.1.1 wait()</w:t>
            </w:r>
            <w:r w:rsidRPr="006132A2">
              <w:rPr>
                <w:rStyle w:val="a7"/>
                <w:rFonts w:hint="eastAsia"/>
                <w:noProof/>
              </w:rPr>
              <w:t>系统调用</w:t>
            </w:r>
            <w:r>
              <w:rPr>
                <w:noProof/>
                <w:webHidden/>
              </w:rPr>
              <w:tab/>
            </w:r>
            <w:r>
              <w:rPr>
                <w:noProof/>
                <w:webHidden/>
              </w:rPr>
              <w:fldChar w:fldCharType="begin"/>
            </w:r>
            <w:r>
              <w:rPr>
                <w:noProof/>
                <w:webHidden/>
              </w:rPr>
              <w:instrText xml:space="preserve"> PAGEREF _Toc385434772 \h </w:instrText>
            </w:r>
            <w:r>
              <w:rPr>
                <w:noProof/>
                <w:webHidden/>
              </w:rPr>
            </w:r>
            <w:r>
              <w:rPr>
                <w:noProof/>
                <w:webHidden/>
              </w:rPr>
              <w:fldChar w:fldCharType="separate"/>
            </w:r>
            <w:r>
              <w:rPr>
                <w:noProof/>
                <w:webHidden/>
              </w:rPr>
              <w:t>594</w:t>
            </w:r>
            <w:r>
              <w:rPr>
                <w:noProof/>
                <w:webHidden/>
              </w:rPr>
              <w:fldChar w:fldCharType="end"/>
            </w:r>
          </w:hyperlink>
        </w:p>
        <w:p w:rsidR="0076601B" w:rsidRDefault="0076601B" w:rsidP="0076601B">
          <w:pPr>
            <w:pStyle w:val="30"/>
            <w:tabs>
              <w:tab w:val="right" w:leader="dot" w:pos="8296"/>
            </w:tabs>
            <w:ind w:left="960"/>
            <w:rPr>
              <w:noProof/>
              <w:sz w:val="21"/>
            </w:rPr>
          </w:pPr>
          <w:hyperlink w:anchor="_Toc385434773" w:history="1">
            <w:r w:rsidRPr="006132A2">
              <w:rPr>
                <w:rStyle w:val="a7"/>
                <w:noProof/>
              </w:rPr>
              <w:t>26.1.2 waitpid()</w:t>
            </w:r>
            <w:r w:rsidRPr="006132A2">
              <w:rPr>
                <w:rStyle w:val="a7"/>
                <w:rFonts w:hint="eastAsia"/>
                <w:noProof/>
              </w:rPr>
              <w:t>系统调用</w:t>
            </w:r>
            <w:r>
              <w:rPr>
                <w:noProof/>
                <w:webHidden/>
              </w:rPr>
              <w:tab/>
            </w:r>
            <w:r>
              <w:rPr>
                <w:noProof/>
                <w:webHidden/>
              </w:rPr>
              <w:fldChar w:fldCharType="begin"/>
            </w:r>
            <w:r>
              <w:rPr>
                <w:noProof/>
                <w:webHidden/>
              </w:rPr>
              <w:instrText xml:space="preserve"> PAGEREF _Toc385434773 \h </w:instrText>
            </w:r>
            <w:r>
              <w:rPr>
                <w:noProof/>
                <w:webHidden/>
              </w:rPr>
            </w:r>
            <w:r>
              <w:rPr>
                <w:noProof/>
                <w:webHidden/>
              </w:rPr>
              <w:fldChar w:fldCharType="separate"/>
            </w:r>
            <w:r>
              <w:rPr>
                <w:noProof/>
                <w:webHidden/>
              </w:rPr>
              <w:t>594</w:t>
            </w:r>
            <w:r>
              <w:rPr>
                <w:noProof/>
                <w:webHidden/>
              </w:rPr>
              <w:fldChar w:fldCharType="end"/>
            </w:r>
          </w:hyperlink>
        </w:p>
        <w:p w:rsidR="0076601B" w:rsidRDefault="0076601B" w:rsidP="0076601B">
          <w:pPr>
            <w:pStyle w:val="30"/>
            <w:tabs>
              <w:tab w:val="right" w:leader="dot" w:pos="8296"/>
            </w:tabs>
            <w:ind w:left="960"/>
            <w:rPr>
              <w:noProof/>
              <w:sz w:val="21"/>
            </w:rPr>
          </w:pPr>
          <w:hyperlink w:anchor="_Toc385434774" w:history="1">
            <w:r w:rsidRPr="006132A2">
              <w:rPr>
                <w:rStyle w:val="a7"/>
                <w:noProof/>
              </w:rPr>
              <w:t xml:space="preserve">26.1.3 </w:t>
            </w:r>
            <w:r w:rsidRPr="006132A2">
              <w:rPr>
                <w:rStyle w:val="a7"/>
                <w:rFonts w:hint="eastAsia"/>
                <w:noProof/>
              </w:rPr>
              <w:t>等待的状态值</w:t>
            </w:r>
            <w:r>
              <w:rPr>
                <w:noProof/>
                <w:webHidden/>
              </w:rPr>
              <w:tab/>
            </w:r>
            <w:r>
              <w:rPr>
                <w:noProof/>
                <w:webHidden/>
              </w:rPr>
              <w:fldChar w:fldCharType="begin"/>
            </w:r>
            <w:r>
              <w:rPr>
                <w:noProof/>
                <w:webHidden/>
              </w:rPr>
              <w:instrText xml:space="preserve"> PAGEREF _Toc385434774 \h </w:instrText>
            </w:r>
            <w:r>
              <w:rPr>
                <w:noProof/>
                <w:webHidden/>
              </w:rPr>
            </w:r>
            <w:r>
              <w:rPr>
                <w:noProof/>
                <w:webHidden/>
              </w:rPr>
              <w:fldChar w:fldCharType="separate"/>
            </w:r>
            <w:r>
              <w:rPr>
                <w:noProof/>
                <w:webHidden/>
              </w:rPr>
              <w:t>594</w:t>
            </w:r>
            <w:r>
              <w:rPr>
                <w:noProof/>
                <w:webHidden/>
              </w:rPr>
              <w:fldChar w:fldCharType="end"/>
            </w:r>
          </w:hyperlink>
        </w:p>
        <w:p w:rsidR="0076601B" w:rsidRDefault="0076601B" w:rsidP="0076601B">
          <w:pPr>
            <w:pStyle w:val="30"/>
            <w:tabs>
              <w:tab w:val="right" w:leader="dot" w:pos="8296"/>
            </w:tabs>
            <w:ind w:left="960"/>
            <w:rPr>
              <w:noProof/>
              <w:sz w:val="21"/>
            </w:rPr>
          </w:pPr>
          <w:hyperlink w:anchor="_Toc385434775" w:history="1">
            <w:r w:rsidRPr="006132A2">
              <w:rPr>
                <w:rStyle w:val="a7"/>
                <w:noProof/>
              </w:rPr>
              <w:t xml:space="preserve">26.1.4 </w:t>
            </w:r>
            <w:r w:rsidRPr="006132A2">
              <w:rPr>
                <w:rStyle w:val="a7"/>
                <w:rFonts w:hint="eastAsia"/>
                <w:noProof/>
              </w:rPr>
              <w:t>进程从信号处理器终止</w:t>
            </w:r>
            <w:r>
              <w:rPr>
                <w:noProof/>
                <w:webHidden/>
              </w:rPr>
              <w:tab/>
            </w:r>
            <w:r>
              <w:rPr>
                <w:noProof/>
                <w:webHidden/>
              </w:rPr>
              <w:fldChar w:fldCharType="begin"/>
            </w:r>
            <w:r>
              <w:rPr>
                <w:noProof/>
                <w:webHidden/>
              </w:rPr>
              <w:instrText xml:space="preserve"> PAGEREF _Toc385434775 \h </w:instrText>
            </w:r>
            <w:r>
              <w:rPr>
                <w:noProof/>
                <w:webHidden/>
              </w:rPr>
            </w:r>
            <w:r>
              <w:rPr>
                <w:noProof/>
                <w:webHidden/>
              </w:rPr>
              <w:fldChar w:fldCharType="separate"/>
            </w:r>
            <w:r>
              <w:rPr>
                <w:noProof/>
                <w:webHidden/>
              </w:rPr>
              <w:t>594</w:t>
            </w:r>
            <w:r>
              <w:rPr>
                <w:noProof/>
                <w:webHidden/>
              </w:rPr>
              <w:fldChar w:fldCharType="end"/>
            </w:r>
          </w:hyperlink>
        </w:p>
        <w:p w:rsidR="0076601B" w:rsidRDefault="0076601B" w:rsidP="0076601B">
          <w:pPr>
            <w:pStyle w:val="30"/>
            <w:tabs>
              <w:tab w:val="right" w:leader="dot" w:pos="8296"/>
            </w:tabs>
            <w:ind w:left="960"/>
            <w:rPr>
              <w:noProof/>
              <w:sz w:val="21"/>
            </w:rPr>
          </w:pPr>
          <w:hyperlink w:anchor="_Toc385434776" w:history="1">
            <w:r w:rsidRPr="006132A2">
              <w:rPr>
                <w:rStyle w:val="a7"/>
                <w:noProof/>
              </w:rPr>
              <w:t>26.1.5 waitid()</w:t>
            </w:r>
            <w:r w:rsidRPr="006132A2">
              <w:rPr>
                <w:rStyle w:val="a7"/>
                <w:rFonts w:hint="eastAsia"/>
                <w:noProof/>
              </w:rPr>
              <w:t>系统调用</w:t>
            </w:r>
            <w:r>
              <w:rPr>
                <w:noProof/>
                <w:webHidden/>
              </w:rPr>
              <w:tab/>
            </w:r>
            <w:r>
              <w:rPr>
                <w:noProof/>
                <w:webHidden/>
              </w:rPr>
              <w:fldChar w:fldCharType="begin"/>
            </w:r>
            <w:r>
              <w:rPr>
                <w:noProof/>
                <w:webHidden/>
              </w:rPr>
              <w:instrText xml:space="preserve"> PAGEREF _Toc385434776 \h </w:instrText>
            </w:r>
            <w:r>
              <w:rPr>
                <w:noProof/>
                <w:webHidden/>
              </w:rPr>
            </w:r>
            <w:r>
              <w:rPr>
                <w:noProof/>
                <w:webHidden/>
              </w:rPr>
              <w:fldChar w:fldCharType="separate"/>
            </w:r>
            <w:r>
              <w:rPr>
                <w:noProof/>
                <w:webHidden/>
              </w:rPr>
              <w:t>594</w:t>
            </w:r>
            <w:r>
              <w:rPr>
                <w:noProof/>
                <w:webHidden/>
              </w:rPr>
              <w:fldChar w:fldCharType="end"/>
            </w:r>
          </w:hyperlink>
        </w:p>
        <w:p w:rsidR="0076601B" w:rsidRDefault="0076601B" w:rsidP="0076601B">
          <w:pPr>
            <w:pStyle w:val="30"/>
            <w:tabs>
              <w:tab w:val="right" w:leader="dot" w:pos="8296"/>
            </w:tabs>
            <w:ind w:left="960"/>
            <w:rPr>
              <w:noProof/>
              <w:sz w:val="21"/>
            </w:rPr>
          </w:pPr>
          <w:hyperlink w:anchor="_Toc385434777" w:history="1">
            <w:r w:rsidRPr="006132A2">
              <w:rPr>
                <w:rStyle w:val="a7"/>
                <w:noProof/>
              </w:rPr>
              <w:t>26.1.6 wait3()</w:t>
            </w:r>
            <w:r w:rsidRPr="006132A2">
              <w:rPr>
                <w:rStyle w:val="a7"/>
                <w:rFonts w:hint="eastAsia"/>
                <w:noProof/>
              </w:rPr>
              <w:t>和</w:t>
            </w:r>
            <w:r w:rsidRPr="006132A2">
              <w:rPr>
                <w:rStyle w:val="a7"/>
                <w:noProof/>
              </w:rPr>
              <w:t>wait4()</w:t>
            </w:r>
            <w:r w:rsidRPr="006132A2">
              <w:rPr>
                <w:rStyle w:val="a7"/>
                <w:rFonts w:hint="eastAsia"/>
                <w:noProof/>
              </w:rPr>
              <w:t>系统调用</w:t>
            </w:r>
            <w:r>
              <w:rPr>
                <w:noProof/>
                <w:webHidden/>
              </w:rPr>
              <w:tab/>
            </w:r>
            <w:r>
              <w:rPr>
                <w:noProof/>
                <w:webHidden/>
              </w:rPr>
              <w:fldChar w:fldCharType="begin"/>
            </w:r>
            <w:r>
              <w:rPr>
                <w:noProof/>
                <w:webHidden/>
              </w:rPr>
              <w:instrText xml:space="preserve"> PAGEREF _Toc385434777 \h </w:instrText>
            </w:r>
            <w:r>
              <w:rPr>
                <w:noProof/>
                <w:webHidden/>
              </w:rPr>
            </w:r>
            <w:r>
              <w:rPr>
                <w:noProof/>
                <w:webHidden/>
              </w:rPr>
              <w:fldChar w:fldCharType="separate"/>
            </w:r>
            <w:r>
              <w:rPr>
                <w:noProof/>
                <w:webHidden/>
              </w:rPr>
              <w:t>594</w:t>
            </w:r>
            <w:r>
              <w:rPr>
                <w:noProof/>
                <w:webHidden/>
              </w:rPr>
              <w:fldChar w:fldCharType="end"/>
            </w:r>
          </w:hyperlink>
        </w:p>
        <w:p w:rsidR="0076601B" w:rsidRDefault="0076601B" w:rsidP="0076601B">
          <w:pPr>
            <w:pStyle w:val="20"/>
            <w:tabs>
              <w:tab w:val="right" w:leader="dot" w:pos="8296"/>
            </w:tabs>
            <w:ind w:left="480"/>
            <w:rPr>
              <w:noProof/>
              <w:sz w:val="21"/>
            </w:rPr>
          </w:pPr>
          <w:hyperlink w:anchor="_Toc385434778" w:history="1">
            <w:r w:rsidRPr="006132A2">
              <w:rPr>
                <w:rStyle w:val="a7"/>
                <w:noProof/>
              </w:rPr>
              <w:t xml:space="preserve">26.2 </w:t>
            </w:r>
            <w:r w:rsidRPr="006132A2">
              <w:rPr>
                <w:rStyle w:val="a7"/>
                <w:rFonts w:hint="eastAsia"/>
                <w:noProof/>
              </w:rPr>
              <w:t>孤儿进程（</w:t>
            </w:r>
            <w:r w:rsidRPr="006132A2">
              <w:rPr>
                <w:rStyle w:val="a7"/>
                <w:noProof/>
              </w:rPr>
              <w:t>Orphan</w:t>
            </w:r>
            <w:r w:rsidRPr="006132A2">
              <w:rPr>
                <w:rStyle w:val="a7"/>
                <w:rFonts w:hint="eastAsia"/>
                <w:noProof/>
              </w:rPr>
              <w:t>）和僵尸进程（</w:t>
            </w:r>
            <w:r w:rsidRPr="006132A2">
              <w:rPr>
                <w:rStyle w:val="a7"/>
                <w:noProof/>
              </w:rPr>
              <w:t>Zombie</w:t>
            </w:r>
            <w:r w:rsidRPr="006132A2">
              <w:rPr>
                <w:rStyle w:val="a7"/>
                <w:rFonts w:hint="eastAsia"/>
                <w:noProof/>
              </w:rPr>
              <w:t>）</w:t>
            </w:r>
            <w:r>
              <w:rPr>
                <w:noProof/>
                <w:webHidden/>
              </w:rPr>
              <w:tab/>
            </w:r>
            <w:r>
              <w:rPr>
                <w:noProof/>
                <w:webHidden/>
              </w:rPr>
              <w:fldChar w:fldCharType="begin"/>
            </w:r>
            <w:r>
              <w:rPr>
                <w:noProof/>
                <w:webHidden/>
              </w:rPr>
              <w:instrText xml:space="preserve"> PAGEREF _Toc385434778 \h </w:instrText>
            </w:r>
            <w:r>
              <w:rPr>
                <w:noProof/>
                <w:webHidden/>
              </w:rPr>
            </w:r>
            <w:r>
              <w:rPr>
                <w:noProof/>
                <w:webHidden/>
              </w:rPr>
              <w:fldChar w:fldCharType="separate"/>
            </w:r>
            <w:r>
              <w:rPr>
                <w:noProof/>
                <w:webHidden/>
              </w:rPr>
              <w:t>594</w:t>
            </w:r>
            <w:r>
              <w:rPr>
                <w:noProof/>
                <w:webHidden/>
              </w:rPr>
              <w:fldChar w:fldCharType="end"/>
            </w:r>
          </w:hyperlink>
        </w:p>
        <w:p w:rsidR="0076601B" w:rsidRDefault="0076601B" w:rsidP="0076601B">
          <w:pPr>
            <w:pStyle w:val="20"/>
            <w:tabs>
              <w:tab w:val="right" w:leader="dot" w:pos="8296"/>
            </w:tabs>
            <w:ind w:left="480"/>
            <w:rPr>
              <w:noProof/>
              <w:sz w:val="21"/>
            </w:rPr>
          </w:pPr>
          <w:hyperlink w:anchor="_Toc385434779" w:history="1">
            <w:r w:rsidRPr="006132A2">
              <w:rPr>
                <w:rStyle w:val="a7"/>
                <w:noProof/>
              </w:rPr>
              <w:t>26.3 SIGCHLD</w:t>
            </w:r>
            <w:r w:rsidRPr="006132A2">
              <w:rPr>
                <w:rStyle w:val="a7"/>
                <w:rFonts w:hint="eastAsia"/>
                <w:noProof/>
              </w:rPr>
              <w:t>信号</w:t>
            </w:r>
            <w:r>
              <w:rPr>
                <w:noProof/>
                <w:webHidden/>
              </w:rPr>
              <w:tab/>
            </w:r>
            <w:r>
              <w:rPr>
                <w:noProof/>
                <w:webHidden/>
              </w:rPr>
              <w:fldChar w:fldCharType="begin"/>
            </w:r>
            <w:r>
              <w:rPr>
                <w:noProof/>
                <w:webHidden/>
              </w:rPr>
              <w:instrText xml:space="preserve"> PAGEREF _Toc385434779 \h </w:instrText>
            </w:r>
            <w:r>
              <w:rPr>
                <w:noProof/>
                <w:webHidden/>
              </w:rPr>
            </w:r>
            <w:r>
              <w:rPr>
                <w:noProof/>
                <w:webHidden/>
              </w:rPr>
              <w:fldChar w:fldCharType="separate"/>
            </w:r>
            <w:r>
              <w:rPr>
                <w:noProof/>
                <w:webHidden/>
              </w:rPr>
              <w:t>594</w:t>
            </w:r>
            <w:r>
              <w:rPr>
                <w:noProof/>
                <w:webHidden/>
              </w:rPr>
              <w:fldChar w:fldCharType="end"/>
            </w:r>
          </w:hyperlink>
        </w:p>
        <w:p w:rsidR="0076601B" w:rsidRDefault="0076601B" w:rsidP="0076601B">
          <w:pPr>
            <w:pStyle w:val="30"/>
            <w:tabs>
              <w:tab w:val="right" w:leader="dot" w:pos="8296"/>
            </w:tabs>
            <w:ind w:left="960"/>
            <w:rPr>
              <w:noProof/>
              <w:sz w:val="21"/>
            </w:rPr>
          </w:pPr>
          <w:hyperlink w:anchor="_Toc385434780" w:history="1">
            <w:r w:rsidRPr="006132A2">
              <w:rPr>
                <w:rStyle w:val="a7"/>
                <w:noProof/>
              </w:rPr>
              <w:t xml:space="preserve">26.3.1 </w:t>
            </w:r>
            <w:r w:rsidRPr="006132A2">
              <w:rPr>
                <w:rStyle w:val="a7"/>
                <w:rFonts w:hint="eastAsia"/>
                <w:noProof/>
              </w:rPr>
              <w:t>创建</w:t>
            </w:r>
            <w:r w:rsidRPr="006132A2">
              <w:rPr>
                <w:rStyle w:val="a7"/>
                <w:noProof/>
              </w:rPr>
              <w:t>SIGCHLD</w:t>
            </w:r>
            <w:r w:rsidRPr="006132A2">
              <w:rPr>
                <w:rStyle w:val="a7"/>
                <w:rFonts w:hint="eastAsia"/>
                <w:noProof/>
              </w:rPr>
              <w:t>信号处理器</w:t>
            </w:r>
            <w:r>
              <w:rPr>
                <w:noProof/>
                <w:webHidden/>
              </w:rPr>
              <w:tab/>
            </w:r>
            <w:r>
              <w:rPr>
                <w:noProof/>
                <w:webHidden/>
              </w:rPr>
              <w:fldChar w:fldCharType="begin"/>
            </w:r>
            <w:r>
              <w:rPr>
                <w:noProof/>
                <w:webHidden/>
              </w:rPr>
              <w:instrText xml:space="preserve"> PAGEREF _Toc385434780 \h </w:instrText>
            </w:r>
            <w:r>
              <w:rPr>
                <w:noProof/>
                <w:webHidden/>
              </w:rPr>
            </w:r>
            <w:r>
              <w:rPr>
                <w:noProof/>
                <w:webHidden/>
              </w:rPr>
              <w:fldChar w:fldCharType="separate"/>
            </w:r>
            <w:r>
              <w:rPr>
                <w:noProof/>
                <w:webHidden/>
              </w:rPr>
              <w:t>594</w:t>
            </w:r>
            <w:r>
              <w:rPr>
                <w:noProof/>
                <w:webHidden/>
              </w:rPr>
              <w:fldChar w:fldCharType="end"/>
            </w:r>
          </w:hyperlink>
        </w:p>
        <w:p w:rsidR="0076601B" w:rsidRDefault="0076601B" w:rsidP="0076601B">
          <w:pPr>
            <w:pStyle w:val="30"/>
            <w:tabs>
              <w:tab w:val="right" w:leader="dot" w:pos="8296"/>
            </w:tabs>
            <w:ind w:left="960"/>
            <w:rPr>
              <w:noProof/>
              <w:sz w:val="21"/>
            </w:rPr>
          </w:pPr>
          <w:hyperlink w:anchor="_Toc385434781" w:history="1">
            <w:r w:rsidRPr="006132A2">
              <w:rPr>
                <w:rStyle w:val="a7"/>
                <w:noProof/>
              </w:rPr>
              <w:t xml:space="preserve">26.3.2 </w:t>
            </w:r>
            <w:r w:rsidRPr="006132A2">
              <w:rPr>
                <w:rStyle w:val="a7"/>
                <w:rFonts w:hint="eastAsia"/>
                <w:noProof/>
              </w:rPr>
              <w:t>子进程停止时递送</w:t>
            </w:r>
            <w:r w:rsidRPr="006132A2">
              <w:rPr>
                <w:rStyle w:val="a7"/>
                <w:noProof/>
              </w:rPr>
              <w:t>SIGCHLD</w:t>
            </w:r>
            <w:r>
              <w:rPr>
                <w:noProof/>
                <w:webHidden/>
              </w:rPr>
              <w:tab/>
            </w:r>
            <w:r>
              <w:rPr>
                <w:noProof/>
                <w:webHidden/>
              </w:rPr>
              <w:fldChar w:fldCharType="begin"/>
            </w:r>
            <w:r>
              <w:rPr>
                <w:noProof/>
                <w:webHidden/>
              </w:rPr>
              <w:instrText xml:space="preserve"> PAGEREF _Toc385434781 \h </w:instrText>
            </w:r>
            <w:r>
              <w:rPr>
                <w:noProof/>
                <w:webHidden/>
              </w:rPr>
            </w:r>
            <w:r>
              <w:rPr>
                <w:noProof/>
                <w:webHidden/>
              </w:rPr>
              <w:fldChar w:fldCharType="separate"/>
            </w:r>
            <w:r>
              <w:rPr>
                <w:noProof/>
                <w:webHidden/>
              </w:rPr>
              <w:t>595</w:t>
            </w:r>
            <w:r>
              <w:rPr>
                <w:noProof/>
                <w:webHidden/>
              </w:rPr>
              <w:fldChar w:fldCharType="end"/>
            </w:r>
          </w:hyperlink>
        </w:p>
        <w:p w:rsidR="0076601B" w:rsidRDefault="0076601B" w:rsidP="0076601B">
          <w:pPr>
            <w:pStyle w:val="30"/>
            <w:tabs>
              <w:tab w:val="right" w:leader="dot" w:pos="8296"/>
            </w:tabs>
            <w:ind w:left="960"/>
            <w:rPr>
              <w:noProof/>
              <w:sz w:val="21"/>
            </w:rPr>
          </w:pPr>
          <w:hyperlink w:anchor="_Toc385434782" w:history="1">
            <w:r w:rsidRPr="006132A2">
              <w:rPr>
                <w:rStyle w:val="a7"/>
                <w:noProof/>
              </w:rPr>
              <w:t xml:space="preserve">26.3.3 </w:t>
            </w:r>
            <w:r w:rsidRPr="006132A2">
              <w:rPr>
                <w:rStyle w:val="a7"/>
                <w:rFonts w:hint="eastAsia"/>
                <w:noProof/>
              </w:rPr>
              <w:t>忽略死亡的子进程</w:t>
            </w:r>
            <w:r>
              <w:rPr>
                <w:noProof/>
                <w:webHidden/>
              </w:rPr>
              <w:tab/>
            </w:r>
            <w:r>
              <w:rPr>
                <w:noProof/>
                <w:webHidden/>
              </w:rPr>
              <w:fldChar w:fldCharType="begin"/>
            </w:r>
            <w:r>
              <w:rPr>
                <w:noProof/>
                <w:webHidden/>
              </w:rPr>
              <w:instrText xml:space="preserve"> PAGEREF _Toc385434782 \h </w:instrText>
            </w:r>
            <w:r>
              <w:rPr>
                <w:noProof/>
                <w:webHidden/>
              </w:rPr>
            </w:r>
            <w:r>
              <w:rPr>
                <w:noProof/>
                <w:webHidden/>
              </w:rPr>
              <w:fldChar w:fldCharType="separate"/>
            </w:r>
            <w:r>
              <w:rPr>
                <w:noProof/>
                <w:webHidden/>
              </w:rPr>
              <w:t>595</w:t>
            </w:r>
            <w:r>
              <w:rPr>
                <w:noProof/>
                <w:webHidden/>
              </w:rPr>
              <w:fldChar w:fldCharType="end"/>
            </w:r>
          </w:hyperlink>
        </w:p>
        <w:p w:rsidR="0076601B" w:rsidRDefault="0076601B" w:rsidP="0076601B">
          <w:pPr>
            <w:pStyle w:val="20"/>
            <w:tabs>
              <w:tab w:val="right" w:leader="dot" w:pos="8296"/>
            </w:tabs>
            <w:ind w:left="480"/>
            <w:rPr>
              <w:noProof/>
              <w:sz w:val="21"/>
            </w:rPr>
          </w:pPr>
          <w:hyperlink w:anchor="_Toc385434783" w:history="1">
            <w:r w:rsidRPr="006132A2">
              <w:rPr>
                <w:rStyle w:val="a7"/>
                <w:noProof/>
              </w:rPr>
              <w:t xml:space="preserve">26.4 </w:t>
            </w:r>
            <w:r w:rsidRPr="006132A2">
              <w:rPr>
                <w:rStyle w:val="a7"/>
                <w:rFonts w:hint="eastAsia"/>
                <w:noProof/>
              </w:rPr>
              <w:t>小结</w:t>
            </w:r>
            <w:r>
              <w:rPr>
                <w:noProof/>
                <w:webHidden/>
              </w:rPr>
              <w:tab/>
            </w:r>
            <w:r>
              <w:rPr>
                <w:noProof/>
                <w:webHidden/>
              </w:rPr>
              <w:fldChar w:fldCharType="begin"/>
            </w:r>
            <w:r>
              <w:rPr>
                <w:noProof/>
                <w:webHidden/>
              </w:rPr>
              <w:instrText xml:space="preserve"> PAGEREF _Toc385434783 \h </w:instrText>
            </w:r>
            <w:r>
              <w:rPr>
                <w:noProof/>
                <w:webHidden/>
              </w:rPr>
            </w:r>
            <w:r>
              <w:rPr>
                <w:noProof/>
                <w:webHidden/>
              </w:rPr>
              <w:fldChar w:fldCharType="separate"/>
            </w:r>
            <w:r>
              <w:rPr>
                <w:noProof/>
                <w:webHidden/>
              </w:rPr>
              <w:t>595</w:t>
            </w:r>
            <w:r>
              <w:rPr>
                <w:noProof/>
                <w:webHidden/>
              </w:rPr>
              <w:fldChar w:fldCharType="end"/>
            </w:r>
          </w:hyperlink>
        </w:p>
        <w:p w:rsidR="0076601B" w:rsidRDefault="0076601B" w:rsidP="0076601B">
          <w:pPr>
            <w:pStyle w:val="20"/>
            <w:tabs>
              <w:tab w:val="right" w:leader="dot" w:pos="8296"/>
            </w:tabs>
            <w:ind w:left="480"/>
            <w:rPr>
              <w:noProof/>
              <w:sz w:val="21"/>
            </w:rPr>
          </w:pPr>
          <w:hyperlink w:anchor="_Toc385434784" w:history="1">
            <w:r w:rsidRPr="006132A2">
              <w:rPr>
                <w:rStyle w:val="a7"/>
                <w:noProof/>
              </w:rPr>
              <w:t xml:space="preserve">26.5 </w:t>
            </w:r>
            <w:r w:rsidRPr="006132A2">
              <w:rPr>
                <w:rStyle w:val="a7"/>
                <w:rFonts w:hint="eastAsia"/>
                <w:noProof/>
              </w:rPr>
              <w:t>习题</w:t>
            </w:r>
            <w:r>
              <w:rPr>
                <w:noProof/>
                <w:webHidden/>
              </w:rPr>
              <w:tab/>
            </w:r>
            <w:r>
              <w:rPr>
                <w:noProof/>
                <w:webHidden/>
              </w:rPr>
              <w:fldChar w:fldCharType="begin"/>
            </w:r>
            <w:r>
              <w:rPr>
                <w:noProof/>
                <w:webHidden/>
              </w:rPr>
              <w:instrText xml:space="preserve"> PAGEREF _Toc385434784 \h </w:instrText>
            </w:r>
            <w:r>
              <w:rPr>
                <w:noProof/>
                <w:webHidden/>
              </w:rPr>
            </w:r>
            <w:r>
              <w:rPr>
                <w:noProof/>
                <w:webHidden/>
              </w:rPr>
              <w:fldChar w:fldCharType="separate"/>
            </w:r>
            <w:r>
              <w:rPr>
                <w:noProof/>
                <w:webHidden/>
              </w:rPr>
              <w:t>595</w:t>
            </w:r>
            <w:r>
              <w:rPr>
                <w:noProof/>
                <w:webHidden/>
              </w:rPr>
              <w:fldChar w:fldCharType="end"/>
            </w:r>
          </w:hyperlink>
        </w:p>
        <w:p w:rsidR="0076601B" w:rsidRDefault="0076601B">
          <w:pPr>
            <w:pStyle w:val="10"/>
            <w:tabs>
              <w:tab w:val="right" w:leader="dot" w:pos="8296"/>
            </w:tabs>
            <w:rPr>
              <w:noProof/>
              <w:sz w:val="21"/>
            </w:rPr>
          </w:pPr>
          <w:hyperlink w:anchor="_Toc385434785" w:history="1">
            <w:r w:rsidRPr="006132A2">
              <w:rPr>
                <w:rStyle w:val="a7"/>
                <w:rFonts w:hint="eastAsia"/>
                <w:noProof/>
              </w:rPr>
              <w:t>第</w:t>
            </w:r>
            <w:r w:rsidRPr="006132A2">
              <w:rPr>
                <w:rStyle w:val="a7"/>
                <w:noProof/>
              </w:rPr>
              <w:t>27</w:t>
            </w:r>
            <w:r w:rsidRPr="006132A2">
              <w:rPr>
                <w:rStyle w:val="a7"/>
                <w:rFonts w:hint="eastAsia"/>
                <w:noProof/>
              </w:rPr>
              <w:t>章</w:t>
            </w:r>
            <w:r w:rsidRPr="006132A2">
              <w:rPr>
                <w:rStyle w:val="a7"/>
                <w:noProof/>
              </w:rPr>
              <w:t xml:space="preserve"> </w:t>
            </w:r>
            <w:r w:rsidRPr="006132A2">
              <w:rPr>
                <w:rStyle w:val="a7"/>
                <w:rFonts w:hint="eastAsia"/>
                <w:noProof/>
              </w:rPr>
              <w:t>程序执行</w:t>
            </w:r>
            <w:r>
              <w:rPr>
                <w:noProof/>
                <w:webHidden/>
              </w:rPr>
              <w:tab/>
            </w:r>
            <w:r>
              <w:rPr>
                <w:noProof/>
                <w:webHidden/>
              </w:rPr>
              <w:fldChar w:fldCharType="begin"/>
            </w:r>
            <w:r>
              <w:rPr>
                <w:noProof/>
                <w:webHidden/>
              </w:rPr>
              <w:instrText xml:space="preserve"> PAGEREF _Toc385434785 \h </w:instrText>
            </w:r>
            <w:r>
              <w:rPr>
                <w:noProof/>
                <w:webHidden/>
              </w:rPr>
            </w:r>
            <w:r>
              <w:rPr>
                <w:noProof/>
                <w:webHidden/>
              </w:rPr>
              <w:fldChar w:fldCharType="separate"/>
            </w:r>
            <w:r>
              <w:rPr>
                <w:noProof/>
                <w:webHidden/>
              </w:rPr>
              <w:t>596</w:t>
            </w:r>
            <w:r>
              <w:rPr>
                <w:noProof/>
                <w:webHidden/>
              </w:rPr>
              <w:fldChar w:fldCharType="end"/>
            </w:r>
          </w:hyperlink>
        </w:p>
        <w:p w:rsidR="0076601B" w:rsidRDefault="0076601B" w:rsidP="0076601B">
          <w:pPr>
            <w:pStyle w:val="20"/>
            <w:tabs>
              <w:tab w:val="right" w:leader="dot" w:pos="8296"/>
            </w:tabs>
            <w:ind w:left="480"/>
            <w:rPr>
              <w:noProof/>
              <w:sz w:val="21"/>
            </w:rPr>
          </w:pPr>
          <w:hyperlink w:anchor="_Toc385434786" w:history="1">
            <w:r w:rsidRPr="006132A2">
              <w:rPr>
                <w:rStyle w:val="a7"/>
                <w:noProof/>
              </w:rPr>
              <w:t xml:space="preserve">27.1 </w:t>
            </w:r>
            <w:r w:rsidRPr="006132A2">
              <w:rPr>
                <w:rStyle w:val="a7"/>
                <w:rFonts w:hint="eastAsia"/>
                <w:noProof/>
              </w:rPr>
              <w:t>执行新程序：</w:t>
            </w:r>
            <w:r w:rsidRPr="006132A2">
              <w:rPr>
                <w:rStyle w:val="a7"/>
                <w:noProof/>
              </w:rPr>
              <w:t>execve()</w:t>
            </w:r>
            <w:r>
              <w:rPr>
                <w:noProof/>
                <w:webHidden/>
              </w:rPr>
              <w:tab/>
            </w:r>
            <w:r>
              <w:rPr>
                <w:noProof/>
                <w:webHidden/>
              </w:rPr>
              <w:fldChar w:fldCharType="begin"/>
            </w:r>
            <w:r>
              <w:rPr>
                <w:noProof/>
                <w:webHidden/>
              </w:rPr>
              <w:instrText xml:space="preserve"> PAGEREF _Toc385434786 \h </w:instrText>
            </w:r>
            <w:r>
              <w:rPr>
                <w:noProof/>
                <w:webHidden/>
              </w:rPr>
            </w:r>
            <w:r>
              <w:rPr>
                <w:noProof/>
                <w:webHidden/>
              </w:rPr>
              <w:fldChar w:fldCharType="separate"/>
            </w:r>
            <w:r>
              <w:rPr>
                <w:noProof/>
                <w:webHidden/>
              </w:rPr>
              <w:t>596</w:t>
            </w:r>
            <w:r>
              <w:rPr>
                <w:noProof/>
                <w:webHidden/>
              </w:rPr>
              <w:fldChar w:fldCharType="end"/>
            </w:r>
          </w:hyperlink>
        </w:p>
        <w:p w:rsidR="0076601B" w:rsidRDefault="0076601B" w:rsidP="0076601B">
          <w:pPr>
            <w:pStyle w:val="20"/>
            <w:tabs>
              <w:tab w:val="right" w:leader="dot" w:pos="8296"/>
            </w:tabs>
            <w:ind w:left="480"/>
            <w:rPr>
              <w:noProof/>
              <w:sz w:val="21"/>
            </w:rPr>
          </w:pPr>
          <w:hyperlink w:anchor="_Toc385434787" w:history="1">
            <w:r w:rsidRPr="006132A2">
              <w:rPr>
                <w:rStyle w:val="a7"/>
                <w:noProof/>
              </w:rPr>
              <w:t>27.2 exec()</w:t>
            </w:r>
            <w:r w:rsidRPr="006132A2">
              <w:rPr>
                <w:rStyle w:val="a7"/>
                <w:rFonts w:hint="eastAsia"/>
                <w:noProof/>
              </w:rPr>
              <w:t>库函数</w:t>
            </w:r>
            <w:r>
              <w:rPr>
                <w:noProof/>
                <w:webHidden/>
              </w:rPr>
              <w:tab/>
            </w:r>
            <w:r>
              <w:rPr>
                <w:noProof/>
                <w:webHidden/>
              </w:rPr>
              <w:fldChar w:fldCharType="begin"/>
            </w:r>
            <w:r>
              <w:rPr>
                <w:noProof/>
                <w:webHidden/>
              </w:rPr>
              <w:instrText xml:space="preserve"> PAGEREF _Toc385434787 \h </w:instrText>
            </w:r>
            <w:r>
              <w:rPr>
                <w:noProof/>
                <w:webHidden/>
              </w:rPr>
            </w:r>
            <w:r>
              <w:rPr>
                <w:noProof/>
                <w:webHidden/>
              </w:rPr>
              <w:fldChar w:fldCharType="separate"/>
            </w:r>
            <w:r>
              <w:rPr>
                <w:noProof/>
                <w:webHidden/>
              </w:rPr>
              <w:t>596</w:t>
            </w:r>
            <w:r>
              <w:rPr>
                <w:noProof/>
                <w:webHidden/>
              </w:rPr>
              <w:fldChar w:fldCharType="end"/>
            </w:r>
          </w:hyperlink>
        </w:p>
        <w:p w:rsidR="0076601B" w:rsidRDefault="0076601B" w:rsidP="0076601B">
          <w:pPr>
            <w:pStyle w:val="30"/>
            <w:tabs>
              <w:tab w:val="right" w:leader="dot" w:pos="8296"/>
            </w:tabs>
            <w:ind w:left="960"/>
            <w:rPr>
              <w:noProof/>
              <w:sz w:val="21"/>
            </w:rPr>
          </w:pPr>
          <w:hyperlink w:anchor="_Toc385434788" w:history="1">
            <w:r w:rsidRPr="006132A2">
              <w:rPr>
                <w:rStyle w:val="a7"/>
                <w:noProof/>
              </w:rPr>
              <w:t>27.2.1 PATH</w:t>
            </w:r>
            <w:r w:rsidRPr="006132A2">
              <w:rPr>
                <w:rStyle w:val="a7"/>
                <w:rFonts w:hint="eastAsia"/>
                <w:noProof/>
              </w:rPr>
              <w:t>环境变量</w:t>
            </w:r>
            <w:r>
              <w:rPr>
                <w:noProof/>
                <w:webHidden/>
              </w:rPr>
              <w:tab/>
            </w:r>
            <w:r>
              <w:rPr>
                <w:noProof/>
                <w:webHidden/>
              </w:rPr>
              <w:fldChar w:fldCharType="begin"/>
            </w:r>
            <w:r>
              <w:rPr>
                <w:noProof/>
                <w:webHidden/>
              </w:rPr>
              <w:instrText xml:space="preserve"> PAGEREF _Toc385434788 \h </w:instrText>
            </w:r>
            <w:r>
              <w:rPr>
                <w:noProof/>
                <w:webHidden/>
              </w:rPr>
            </w:r>
            <w:r>
              <w:rPr>
                <w:noProof/>
                <w:webHidden/>
              </w:rPr>
              <w:fldChar w:fldCharType="separate"/>
            </w:r>
            <w:r>
              <w:rPr>
                <w:noProof/>
                <w:webHidden/>
              </w:rPr>
              <w:t>596</w:t>
            </w:r>
            <w:r>
              <w:rPr>
                <w:noProof/>
                <w:webHidden/>
              </w:rPr>
              <w:fldChar w:fldCharType="end"/>
            </w:r>
          </w:hyperlink>
        </w:p>
        <w:p w:rsidR="0076601B" w:rsidRDefault="0076601B" w:rsidP="0076601B">
          <w:pPr>
            <w:pStyle w:val="30"/>
            <w:tabs>
              <w:tab w:val="right" w:leader="dot" w:pos="8296"/>
            </w:tabs>
            <w:ind w:left="960"/>
            <w:rPr>
              <w:noProof/>
              <w:sz w:val="21"/>
            </w:rPr>
          </w:pPr>
          <w:hyperlink w:anchor="_Toc385434789" w:history="1">
            <w:r w:rsidRPr="006132A2">
              <w:rPr>
                <w:rStyle w:val="a7"/>
                <w:noProof/>
              </w:rPr>
              <w:t xml:space="preserve">27.2.2 </w:t>
            </w:r>
            <w:r w:rsidRPr="006132A2">
              <w:rPr>
                <w:rStyle w:val="a7"/>
                <w:rFonts w:hint="eastAsia"/>
                <w:noProof/>
              </w:rPr>
              <w:t>指定程序参数为列表</w:t>
            </w:r>
            <w:r>
              <w:rPr>
                <w:noProof/>
                <w:webHidden/>
              </w:rPr>
              <w:tab/>
            </w:r>
            <w:r>
              <w:rPr>
                <w:noProof/>
                <w:webHidden/>
              </w:rPr>
              <w:fldChar w:fldCharType="begin"/>
            </w:r>
            <w:r>
              <w:rPr>
                <w:noProof/>
                <w:webHidden/>
              </w:rPr>
              <w:instrText xml:space="preserve"> PAGEREF _Toc385434789 \h </w:instrText>
            </w:r>
            <w:r>
              <w:rPr>
                <w:noProof/>
                <w:webHidden/>
              </w:rPr>
            </w:r>
            <w:r>
              <w:rPr>
                <w:noProof/>
                <w:webHidden/>
              </w:rPr>
              <w:fldChar w:fldCharType="separate"/>
            </w:r>
            <w:r>
              <w:rPr>
                <w:noProof/>
                <w:webHidden/>
              </w:rPr>
              <w:t>596</w:t>
            </w:r>
            <w:r>
              <w:rPr>
                <w:noProof/>
                <w:webHidden/>
              </w:rPr>
              <w:fldChar w:fldCharType="end"/>
            </w:r>
          </w:hyperlink>
        </w:p>
        <w:p w:rsidR="0076601B" w:rsidRDefault="0076601B" w:rsidP="0076601B">
          <w:pPr>
            <w:pStyle w:val="30"/>
            <w:tabs>
              <w:tab w:val="right" w:leader="dot" w:pos="8296"/>
            </w:tabs>
            <w:ind w:left="960"/>
            <w:rPr>
              <w:noProof/>
              <w:sz w:val="21"/>
            </w:rPr>
          </w:pPr>
          <w:hyperlink w:anchor="_Toc385434790" w:history="1">
            <w:r w:rsidRPr="006132A2">
              <w:rPr>
                <w:rStyle w:val="a7"/>
                <w:noProof/>
              </w:rPr>
              <w:t xml:space="preserve">27.2.3 </w:t>
            </w:r>
            <w:r w:rsidRPr="006132A2">
              <w:rPr>
                <w:rStyle w:val="a7"/>
                <w:rFonts w:hint="eastAsia"/>
                <w:noProof/>
              </w:rPr>
              <w:t>传递调用方环境给新程序</w:t>
            </w:r>
            <w:r>
              <w:rPr>
                <w:noProof/>
                <w:webHidden/>
              </w:rPr>
              <w:tab/>
            </w:r>
            <w:r>
              <w:rPr>
                <w:noProof/>
                <w:webHidden/>
              </w:rPr>
              <w:fldChar w:fldCharType="begin"/>
            </w:r>
            <w:r>
              <w:rPr>
                <w:noProof/>
                <w:webHidden/>
              </w:rPr>
              <w:instrText xml:space="preserve"> PAGEREF _Toc385434790 \h </w:instrText>
            </w:r>
            <w:r>
              <w:rPr>
                <w:noProof/>
                <w:webHidden/>
              </w:rPr>
            </w:r>
            <w:r>
              <w:rPr>
                <w:noProof/>
                <w:webHidden/>
              </w:rPr>
              <w:fldChar w:fldCharType="separate"/>
            </w:r>
            <w:r>
              <w:rPr>
                <w:noProof/>
                <w:webHidden/>
              </w:rPr>
              <w:t>596</w:t>
            </w:r>
            <w:r>
              <w:rPr>
                <w:noProof/>
                <w:webHidden/>
              </w:rPr>
              <w:fldChar w:fldCharType="end"/>
            </w:r>
          </w:hyperlink>
        </w:p>
        <w:p w:rsidR="0076601B" w:rsidRDefault="0076601B" w:rsidP="0076601B">
          <w:pPr>
            <w:pStyle w:val="30"/>
            <w:tabs>
              <w:tab w:val="right" w:leader="dot" w:pos="8296"/>
            </w:tabs>
            <w:ind w:left="960"/>
            <w:rPr>
              <w:noProof/>
              <w:sz w:val="21"/>
            </w:rPr>
          </w:pPr>
          <w:hyperlink w:anchor="_Toc385434791" w:history="1">
            <w:r w:rsidRPr="006132A2">
              <w:rPr>
                <w:rStyle w:val="a7"/>
                <w:noProof/>
              </w:rPr>
              <w:t xml:space="preserve">27.2.4 </w:t>
            </w:r>
            <w:r w:rsidRPr="006132A2">
              <w:rPr>
                <w:rStyle w:val="a7"/>
                <w:rFonts w:hint="eastAsia"/>
                <w:noProof/>
              </w:rPr>
              <w:t>执行描述符引用的文件：</w:t>
            </w:r>
            <w:r w:rsidRPr="006132A2">
              <w:rPr>
                <w:rStyle w:val="a7"/>
                <w:noProof/>
              </w:rPr>
              <w:t>fexecve()</w:t>
            </w:r>
            <w:r>
              <w:rPr>
                <w:noProof/>
                <w:webHidden/>
              </w:rPr>
              <w:tab/>
            </w:r>
            <w:r>
              <w:rPr>
                <w:noProof/>
                <w:webHidden/>
              </w:rPr>
              <w:fldChar w:fldCharType="begin"/>
            </w:r>
            <w:r>
              <w:rPr>
                <w:noProof/>
                <w:webHidden/>
              </w:rPr>
              <w:instrText xml:space="preserve"> PAGEREF _Toc385434791 \h </w:instrText>
            </w:r>
            <w:r>
              <w:rPr>
                <w:noProof/>
                <w:webHidden/>
              </w:rPr>
            </w:r>
            <w:r>
              <w:rPr>
                <w:noProof/>
                <w:webHidden/>
              </w:rPr>
              <w:fldChar w:fldCharType="separate"/>
            </w:r>
            <w:r>
              <w:rPr>
                <w:noProof/>
                <w:webHidden/>
              </w:rPr>
              <w:t>596</w:t>
            </w:r>
            <w:r>
              <w:rPr>
                <w:noProof/>
                <w:webHidden/>
              </w:rPr>
              <w:fldChar w:fldCharType="end"/>
            </w:r>
          </w:hyperlink>
        </w:p>
        <w:p w:rsidR="0076601B" w:rsidRDefault="0076601B" w:rsidP="0076601B">
          <w:pPr>
            <w:pStyle w:val="20"/>
            <w:tabs>
              <w:tab w:val="right" w:leader="dot" w:pos="8296"/>
            </w:tabs>
            <w:ind w:left="480"/>
            <w:rPr>
              <w:noProof/>
              <w:sz w:val="21"/>
            </w:rPr>
          </w:pPr>
          <w:hyperlink w:anchor="_Toc385434792" w:history="1">
            <w:r w:rsidRPr="006132A2">
              <w:rPr>
                <w:rStyle w:val="a7"/>
                <w:noProof/>
              </w:rPr>
              <w:t xml:space="preserve">27.3 </w:t>
            </w:r>
            <w:r w:rsidRPr="006132A2">
              <w:rPr>
                <w:rStyle w:val="a7"/>
                <w:rFonts w:hint="eastAsia"/>
                <w:noProof/>
              </w:rPr>
              <w:t>解释器脚本</w:t>
            </w:r>
            <w:r>
              <w:rPr>
                <w:noProof/>
                <w:webHidden/>
              </w:rPr>
              <w:tab/>
            </w:r>
            <w:r>
              <w:rPr>
                <w:noProof/>
                <w:webHidden/>
              </w:rPr>
              <w:fldChar w:fldCharType="begin"/>
            </w:r>
            <w:r>
              <w:rPr>
                <w:noProof/>
                <w:webHidden/>
              </w:rPr>
              <w:instrText xml:space="preserve"> PAGEREF _Toc385434792 \h </w:instrText>
            </w:r>
            <w:r>
              <w:rPr>
                <w:noProof/>
                <w:webHidden/>
              </w:rPr>
            </w:r>
            <w:r>
              <w:rPr>
                <w:noProof/>
                <w:webHidden/>
              </w:rPr>
              <w:fldChar w:fldCharType="separate"/>
            </w:r>
            <w:r>
              <w:rPr>
                <w:noProof/>
                <w:webHidden/>
              </w:rPr>
              <w:t>596</w:t>
            </w:r>
            <w:r>
              <w:rPr>
                <w:noProof/>
                <w:webHidden/>
              </w:rPr>
              <w:fldChar w:fldCharType="end"/>
            </w:r>
          </w:hyperlink>
        </w:p>
        <w:p w:rsidR="0076601B" w:rsidRDefault="0076601B" w:rsidP="0076601B">
          <w:pPr>
            <w:pStyle w:val="20"/>
            <w:tabs>
              <w:tab w:val="right" w:leader="dot" w:pos="8296"/>
            </w:tabs>
            <w:ind w:left="480"/>
            <w:rPr>
              <w:noProof/>
              <w:sz w:val="21"/>
            </w:rPr>
          </w:pPr>
          <w:hyperlink w:anchor="_Toc385434793" w:history="1">
            <w:r w:rsidRPr="006132A2">
              <w:rPr>
                <w:rStyle w:val="a7"/>
                <w:noProof/>
              </w:rPr>
              <w:t xml:space="preserve">27.4 </w:t>
            </w:r>
            <w:r w:rsidRPr="006132A2">
              <w:rPr>
                <w:rStyle w:val="a7"/>
                <w:rFonts w:hint="eastAsia"/>
                <w:noProof/>
              </w:rPr>
              <w:t>文件描述符和</w:t>
            </w:r>
            <w:r w:rsidRPr="006132A2">
              <w:rPr>
                <w:rStyle w:val="a7"/>
                <w:noProof/>
              </w:rPr>
              <w:t>exec()</w:t>
            </w:r>
            <w:r>
              <w:rPr>
                <w:noProof/>
                <w:webHidden/>
              </w:rPr>
              <w:tab/>
            </w:r>
            <w:r>
              <w:rPr>
                <w:noProof/>
                <w:webHidden/>
              </w:rPr>
              <w:fldChar w:fldCharType="begin"/>
            </w:r>
            <w:r>
              <w:rPr>
                <w:noProof/>
                <w:webHidden/>
              </w:rPr>
              <w:instrText xml:space="preserve"> PAGEREF _Toc385434793 \h </w:instrText>
            </w:r>
            <w:r>
              <w:rPr>
                <w:noProof/>
                <w:webHidden/>
              </w:rPr>
            </w:r>
            <w:r>
              <w:rPr>
                <w:noProof/>
                <w:webHidden/>
              </w:rPr>
              <w:fldChar w:fldCharType="separate"/>
            </w:r>
            <w:r>
              <w:rPr>
                <w:noProof/>
                <w:webHidden/>
              </w:rPr>
              <w:t>596</w:t>
            </w:r>
            <w:r>
              <w:rPr>
                <w:noProof/>
                <w:webHidden/>
              </w:rPr>
              <w:fldChar w:fldCharType="end"/>
            </w:r>
          </w:hyperlink>
        </w:p>
        <w:p w:rsidR="0076601B" w:rsidRDefault="0076601B" w:rsidP="0076601B">
          <w:pPr>
            <w:pStyle w:val="20"/>
            <w:tabs>
              <w:tab w:val="right" w:leader="dot" w:pos="8296"/>
            </w:tabs>
            <w:ind w:left="480"/>
            <w:rPr>
              <w:noProof/>
              <w:sz w:val="21"/>
            </w:rPr>
          </w:pPr>
          <w:hyperlink w:anchor="_Toc385434794" w:history="1">
            <w:r w:rsidRPr="006132A2">
              <w:rPr>
                <w:rStyle w:val="a7"/>
                <w:noProof/>
              </w:rPr>
              <w:t xml:space="preserve">27.5 </w:t>
            </w:r>
            <w:r w:rsidRPr="006132A2">
              <w:rPr>
                <w:rStyle w:val="a7"/>
                <w:rFonts w:hint="eastAsia"/>
                <w:noProof/>
              </w:rPr>
              <w:t>信号和</w:t>
            </w:r>
            <w:r w:rsidRPr="006132A2">
              <w:rPr>
                <w:rStyle w:val="a7"/>
                <w:noProof/>
              </w:rPr>
              <w:t>exec()</w:t>
            </w:r>
            <w:r>
              <w:rPr>
                <w:noProof/>
                <w:webHidden/>
              </w:rPr>
              <w:tab/>
            </w:r>
            <w:r>
              <w:rPr>
                <w:noProof/>
                <w:webHidden/>
              </w:rPr>
              <w:fldChar w:fldCharType="begin"/>
            </w:r>
            <w:r>
              <w:rPr>
                <w:noProof/>
                <w:webHidden/>
              </w:rPr>
              <w:instrText xml:space="preserve"> PAGEREF _Toc385434794 \h </w:instrText>
            </w:r>
            <w:r>
              <w:rPr>
                <w:noProof/>
                <w:webHidden/>
              </w:rPr>
            </w:r>
            <w:r>
              <w:rPr>
                <w:noProof/>
                <w:webHidden/>
              </w:rPr>
              <w:fldChar w:fldCharType="separate"/>
            </w:r>
            <w:r>
              <w:rPr>
                <w:noProof/>
                <w:webHidden/>
              </w:rPr>
              <w:t>596</w:t>
            </w:r>
            <w:r>
              <w:rPr>
                <w:noProof/>
                <w:webHidden/>
              </w:rPr>
              <w:fldChar w:fldCharType="end"/>
            </w:r>
          </w:hyperlink>
        </w:p>
        <w:p w:rsidR="0076601B" w:rsidRDefault="0076601B" w:rsidP="0076601B">
          <w:pPr>
            <w:pStyle w:val="20"/>
            <w:tabs>
              <w:tab w:val="right" w:leader="dot" w:pos="8296"/>
            </w:tabs>
            <w:ind w:left="480"/>
            <w:rPr>
              <w:noProof/>
              <w:sz w:val="21"/>
            </w:rPr>
          </w:pPr>
          <w:hyperlink w:anchor="_Toc385434795" w:history="1">
            <w:r w:rsidRPr="006132A2">
              <w:rPr>
                <w:rStyle w:val="a7"/>
                <w:noProof/>
              </w:rPr>
              <w:t xml:space="preserve">27.6 </w:t>
            </w:r>
            <w:r w:rsidRPr="006132A2">
              <w:rPr>
                <w:rStyle w:val="a7"/>
                <w:rFonts w:hint="eastAsia"/>
                <w:noProof/>
              </w:rPr>
              <w:t>执行</w:t>
            </w:r>
            <w:r w:rsidRPr="006132A2">
              <w:rPr>
                <w:rStyle w:val="a7"/>
                <w:noProof/>
              </w:rPr>
              <w:t>shell</w:t>
            </w:r>
            <w:r w:rsidRPr="006132A2">
              <w:rPr>
                <w:rStyle w:val="a7"/>
                <w:rFonts w:hint="eastAsia"/>
                <w:noProof/>
              </w:rPr>
              <w:t>命令：</w:t>
            </w:r>
            <w:r w:rsidRPr="006132A2">
              <w:rPr>
                <w:rStyle w:val="a7"/>
                <w:noProof/>
              </w:rPr>
              <w:t>system()</w:t>
            </w:r>
            <w:r>
              <w:rPr>
                <w:noProof/>
                <w:webHidden/>
              </w:rPr>
              <w:tab/>
            </w:r>
            <w:r>
              <w:rPr>
                <w:noProof/>
                <w:webHidden/>
              </w:rPr>
              <w:fldChar w:fldCharType="begin"/>
            </w:r>
            <w:r>
              <w:rPr>
                <w:noProof/>
                <w:webHidden/>
              </w:rPr>
              <w:instrText xml:space="preserve"> PAGEREF _Toc385434795 \h </w:instrText>
            </w:r>
            <w:r>
              <w:rPr>
                <w:noProof/>
                <w:webHidden/>
              </w:rPr>
            </w:r>
            <w:r>
              <w:rPr>
                <w:noProof/>
                <w:webHidden/>
              </w:rPr>
              <w:fldChar w:fldCharType="separate"/>
            </w:r>
            <w:r>
              <w:rPr>
                <w:noProof/>
                <w:webHidden/>
              </w:rPr>
              <w:t>596</w:t>
            </w:r>
            <w:r>
              <w:rPr>
                <w:noProof/>
                <w:webHidden/>
              </w:rPr>
              <w:fldChar w:fldCharType="end"/>
            </w:r>
          </w:hyperlink>
        </w:p>
        <w:p w:rsidR="0076601B" w:rsidRDefault="0076601B" w:rsidP="0076601B">
          <w:pPr>
            <w:pStyle w:val="20"/>
            <w:tabs>
              <w:tab w:val="right" w:leader="dot" w:pos="8296"/>
            </w:tabs>
            <w:ind w:left="480"/>
            <w:rPr>
              <w:noProof/>
              <w:sz w:val="21"/>
            </w:rPr>
          </w:pPr>
          <w:hyperlink w:anchor="_Toc385434796" w:history="1">
            <w:r w:rsidRPr="006132A2">
              <w:rPr>
                <w:rStyle w:val="a7"/>
                <w:noProof/>
              </w:rPr>
              <w:t xml:space="preserve">27.7 </w:t>
            </w:r>
            <w:r w:rsidRPr="006132A2">
              <w:rPr>
                <w:rStyle w:val="a7"/>
                <w:rFonts w:hint="eastAsia"/>
                <w:noProof/>
              </w:rPr>
              <w:t>实现</w:t>
            </w:r>
            <w:r w:rsidRPr="006132A2">
              <w:rPr>
                <w:rStyle w:val="a7"/>
                <w:noProof/>
              </w:rPr>
              <w:t>system()</w:t>
            </w:r>
            <w:r>
              <w:rPr>
                <w:noProof/>
                <w:webHidden/>
              </w:rPr>
              <w:tab/>
            </w:r>
            <w:r>
              <w:rPr>
                <w:noProof/>
                <w:webHidden/>
              </w:rPr>
              <w:fldChar w:fldCharType="begin"/>
            </w:r>
            <w:r>
              <w:rPr>
                <w:noProof/>
                <w:webHidden/>
              </w:rPr>
              <w:instrText xml:space="preserve"> PAGEREF _Toc385434796 \h </w:instrText>
            </w:r>
            <w:r>
              <w:rPr>
                <w:noProof/>
                <w:webHidden/>
              </w:rPr>
            </w:r>
            <w:r>
              <w:rPr>
                <w:noProof/>
                <w:webHidden/>
              </w:rPr>
              <w:fldChar w:fldCharType="separate"/>
            </w:r>
            <w:r>
              <w:rPr>
                <w:noProof/>
                <w:webHidden/>
              </w:rPr>
              <w:t>596</w:t>
            </w:r>
            <w:r>
              <w:rPr>
                <w:noProof/>
                <w:webHidden/>
              </w:rPr>
              <w:fldChar w:fldCharType="end"/>
            </w:r>
          </w:hyperlink>
        </w:p>
        <w:p w:rsidR="0076601B" w:rsidRDefault="0076601B" w:rsidP="0076601B">
          <w:pPr>
            <w:pStyle w:val="20"/>
            <w:tabs>
              <w:tab w:val="right" w:leader="dot" w:pos="8296"/>
            </w:tabs>
            <w:ind w:left="480"/>
            <w:rPr>
              <w:noProof/>
              <w:sz w:val="21"/>
            </w:rPr>
          </w:pPr>
          <w:hyperlink w:anchor="_Toc385434797" w:history="1">
            <w:r w:rsidRPr="006132A2">
              <w:rPr>
                <w:rStyle w:val="a7"/>
                <w:noProof/>
              </w:rPr>
              <w:t>27.8</w:t>
            </w:r>
            <w:r w:rsidRPr="006132A2">
              <w:rPr>
                <w:rStyle w:val="a7"/>
                <w:rFonts w:hint="eastAsia"/>
                <w:noProof/>
              </w:rPr>
              <w:t>小结</w:t>
            </w:r>
            <w:r>
              <w:rPr>
                <w:noProof/>
                <w:webHidden/>
              </w:rPr>
              <w:tab/>
            </w:r>
            <w:r>
              <w:rPr>
                <w:noProof/>
                <w:webHidden/>
              </w:rPr>
              <w:fldChar w:fldCharType="begin"/>
            </w:r>
            <w:r>
              <w:rPr>
                <w:noProof/>
                <w:webHidden/>
              </w:rPr>
              <w:instrText xml:space="preserve"> PAGEREF _Toc385434797 \h </w:instrText>
            </w:r>
            <w:r>
              <w:rPr>
                <w:noProof/>
                <w:webHidden/>
              </w:rPr>
            </w:r>
            <w:r>
              <w:rPr>
                <w:noProof/>
                <w:webHidden/>
              </w:rPr>
              <w:fldChar w:fldCharType="separate"/>
            </w:r>
            <w:r>
              <w:rPr>
                <w:noProof/>
                <w:webHidden/>
              </w:rPr>
              <w:t>596</w:t>
            </w:r>
            <w:r>
              <w:rPr>
                <w:noProof/>
                <w:webHidden/>
              </w:rPr>
              <w:fldChar w:fldCharType="end"/>
            </w:r>
          </w:hyperlink>
        </w:p>
        <w:p w:rsidR="0076601B" w:rsidRDefault="0076601B" w:rsidP="0076601B">
          <w:pPr>
            <w:pStyle w:val="20"/>
            <w:tabs>
              <w:tab w:val="right" w:leader="dot" w:pos="8296"/>
            </w:tabs>
            <w:ind w:left="480"/>
            <w:rPr>
              <w:noProof/>
              <w:sz w:val="21"/>
            </w:rPr>
          </w:pPr>
          <w:hyperlink w:anchor="_Toc385434798" w:history="1">
            <w:r w:rsidRPr="006132A2">
              <w:rPr>
                <w:rStyle w:val="a7"/>
                <w:noProof/>
              </w:rPr>
              <w:t xml:space="preserve">27.9 </w:t>
            </w:r>
            <w:r w:rsidRPr="006132A2">
              <w:rPr>
                <w:rStyle w:val="a7"/>
                <w:rFonts w:hint="eastAsia"/>
                <w:noProof/>
              </w:rPr>
              <w:t>习题</w:t>
            </w:r>
            <w:r>
              <w:rPr>
                <w:noProof/>
                <w:webHidden/>
              </w:rPr>
              <w:tab/>
            </w:r>
            <w:r>
              <w:rPr>
                <w:noProof/>
                <w:webHidden/>
              </w:rPr>
              <w:fldChar w:fldCharType="begin"/>
            </w:r>
            <w:r>
              <w:rPr>
                <w:noProof/>
                <w:webHidden/>
              </w:rPr>
              <w:instrText xml:space="preserve"> PAGEREF _Toc385434798 \h </w:instrText>
            </w:r>
            <w:r>
              <w:rPr>
                <w:noProof/>
                <w:webHidden/>
              </w:rPr>
            </w:r>
            <w:r>
              <w:rPr>
                <w:noProof/>
                <w:webHidden/>
              </w:rPr>
              <w:fldChar w:fldCharType="separate"/>
            </w:r>
            <w:r>
              <w:rPr>
                <w:noProof/>
                <w:webHidden/>
              </w:rPr>
              <w:t>596</w:t>
            </w:r>
            <w:r>
              <w:rPr>
                <w:noProof/>
                <w:webHidden/>
              </w:rPr>
              <w:fldChar w:fldCharType="end"/>
            </w:r>
          </w:hyperlink>
        </w:p>
        <w:p w:rsidR="0076601B" w:rsidRDefault="0076601B">
          <w:pPr>
            <w:pStyle w:val="10"/>
            <w:tabs>
              <w:tab w:val="right" w:leader="dot" w:pos="8296"/>
            </w:tabs>
            <w:rPr>
              <w:noProof/>
              <w:sz w:val="21"/>
            </w:rPr>
          </w:pPr>
          <w:hyperlink w:anchor="_Toc385434799" w:history="1">
            <w:r w:rsidRPr="006132A2">
              <w:rPr>
                <w:rStyle w:val="a7"/>
                <w:rFonts w:hint="eastAsia"/>
                <w:noProof/>
              </w:rPr>
              <w:t>第</w:t>
            </w:r>
            <w:r w:rsidRPr="006132A2">
              <w:rPr>
                <w:rStyle w:val="a7"/>
                <w:noProof/>
              </w:rPr>
              <w:t>28</w:t>
            </w:r>
            <w:r w:rsidRPr="006132A2">
              <w:rPr>
                <w:rStyle w:val="a7"/>
                <w:rFonts w:hint="eastAsia"/>
                <w:noProof/>
              </w:rPr>
              <w:t>章</w:t>
            </w:r>
            <w:r w:rsidRPr="006132A2">
              <w:rPr>
                <w:rStyle w:val="a7"/>
                <w:noProof/>
              </w:rPr>
              <w:t xml:space="preserve"> </w:t>
            </w:r>
            <w:r w:rsidRPr="006132A2">
              <w:rPr>
                <w:rStyle w:val="a7"/>
                <w:rFonts w:hint="eastAsia"/>
                <w:noProof/>
              </w:rPr>
              <w:t>进程创建和程序执行的更多细节</w:t>
            </w:r>
            <w:r>
              <w:rPr>
                <w:noProof/>
                <w:webHidden/>
              </w:rPr>
              <w:tab/>
            </w:r>
            <w:r>
              <w:rPr>
                <w:noProof/>
                <w:webHidden/>
              </w:rPr>
              <w:fldChar w:fldCharType="begin"/>
            </w:r>
            <w:r>
              <w:rPr>
                <w:noProof/>
                <w:webHidden/>
              </w:rPr>
              <w:instrText xml:space="preserve"> PAGEREF _Toc385434799 \h </w:instrText>
            </w:r>
            <w:r>
              <w:rPr>
                <w:noProof/>
                <w:webHidden/>
              </w:rPr>
            </w:r>
            <w:r>
              <w:rPr>
                <w:noProof/>
                <w:webHidden/>
              </w:rPr>
              <w:fldChar w:fldCharType="separate"/>
            </w:r>
            <w:r>
              <w:rPr>
                <w:noProof/>
                <w:webHidden/>
              </w:rPr>
              <w:t>597</w:t>
            </w:r>
            <w:r>
              <w:rPr>
                <w:noProof/>
                <w:webHidden/>
              </w:rPr>
              <w:fldChar w:fldCharType="end"/>
            </w:r>
          </w:hyperlink>
        </w:p>
        <w:p w:rsidR="0076601B" w:rsidRDefault="0076601B" w:rsidP="0076601B">
          <w:pPr>
            <w:pStyle w:val="20"/>
            <w:tabs>
              <w:tab w:val="right" w:leader="dot" w:pos="8296"/>
            </w:tabs>
            <w:ind w:left="480"/>
            <w:rPr>
              <w:noProof/>
              <w:sz w:val="21"/>
            </w:rPr>
          </w:pPr>
          <w:hyperlink w:anchor="_Toc385434800" w:history="1">
            <w:r w:rsidRPr="006132A2">
              <w:rPr>
                <w:rStyle w:val="a7"/>
                <w:noProof/>
              </w:rPr>
              <w:t xml:space="preserve">28.1 </w:t>
            </w:r>
            <w:r w:rsidRPr="006132A2">
              <w:rPr>
                <w:rStyle w:val="a7"/>
                <w:rFonts w:hint="eastAsia"/>
                <w:noProof/>
              </w:rPr>
              <w:t>进程会计</w:t>
            </w:r>
            <w:r>
              <w:rPr>
                <w:noProof/>
                <w:webHidden/>
              </w:rPr>
              <w:tab/>
            </w:r>
            <w:r>
              <w:rPr>
                <w:noProof/>
                <w:webHidden/>
              </w:rPr>
              <w:fldChar w:fldCharType="begin"/>
            </w:r>
            <w:r>
              <w:rPr>
                <w:noProof/>
                <w:webHidden/>
              </w:rPr>
              <w:instrText xml:space="preserve"> PAGEREF _Toc385434800 \h </w:instrText>
            </w:r>
            <w:r>
              <w:rPr>
                <w:noProof/>
                <w:webHidden/>
              </w:rPr>
            </w:r>
            <w:r>
              <w:rPr>
                <w:noProof/>
                <w:webHidden/>
              </w:rPr>
              <w:fldChar w:fldCharType="separate"/>
            </w:r>
            <w:r>
              <w:rPr>
                <w:noProof/>
                <w:webHidden/>
              </w:rPr>
              <w:t>597</w:t>
            </w:r>
            <w:r>
              <w:rPr>
                <w:noProof/>
                <w:webHidden/>
              </w:rPr>
              <w:fldChar w:fldCharType="end"/>
            </w:r>
          </w:hyperlink>
        </w:p>
        <w:p w:rsidR="0076601B" w:rsidRDefault="0076601B" w:rsidP="0076601B">
          <w:pPr>
            <w:pStyle w:val="20"/>
            <w:tabs>
              <w:tab w:val="right" w:leader="dot" w:pos="8296"/>
            </w:tabs>
            <w:ind w:left="480"/>
            <w:rPr>
              <w:noProof/>
              <w:sz w:val="21"/>
            </w:rPr>
          </w:pPr>
          <w:hyperlink w:anchor="_Toc385434801" w:history="1">
            <w:r w:rsidRPr="006132A2">
              <w:rPr>
                <w:rStyle w:val="a7"/>
                <w:noProof/>
              </w:rPr>
              <w:t>28.2 clone()</w:t>
            </w:r>
            <w:r w:rsidRPr="006132A2">
              <w:rPr>
                <w:rStyle w:val="a7"/>
                <w:rFonts w:hint="eastAsia"/>
                <w:noProof/>
              </w:rPr>
              <w:t>系统调用</w:t>
            </w:r>
            <w:r>
              <w:rPr>
                <w:noProof/>
                <w:webHidden/>
              </w:rPr>
              <w:tab/>
            </w:r>
            <w:r>
              <w:rPr>
                <w:noProof/>
                <w:webHidden/>
              </w:rPr>
              <w:fldChar w:fldCharType="begin"/>
            </w:r>
            <w:r>
              <w:rPr>
                <w:noProof/>
                <w:webHidden/>
              </w:rPr>
              <w:instrText xml:space="preserve"> PAGEREF _Toc385434801 \h </w:instrText>
            </w:r>
            <w:r>
              <w:rPr>
                <w:noProof/>
                <w:webHidden/>
              </w:rPr>
            </w:r>
            <w:r>
              <w:rPr>
                <w:noProof/>
                <w:webHidden/>
              </w:rPr>
              <w:fldChar w:fldCharType="separate"/>
            </w:r>
            <w:r>
              <w:rPr>
                <w:noProof/>
                <w:webHidden/>
              </w:rPr>
              <w:t>597</w:t>
            </w:r>
            <w:r>
              <w:rPr>
                <w:noProof/>
                <w:webHidden/>
              </w:rPr>
              <w:fldChar w:fldCharType="end"/>
            </w:r>
          </w:hyperlink>
        </w:p>
        <w:p w:rsidR="0076601B" w:rsidRDefault="0076601B" w:rsidP="0076601B">
          <w:pPr>
            <w:pStyle w:val="30"/>
            <w:tabs>
              <w:tab w:val="right" w:leader="dot" w:pos="8296"/>
            </w:tabs>
            <w:ind w:left="960"/>
            <w:rPr>
              <w:noProof/>
              <w:sz w:val="21"/>
            </w:rPr>
          </w:pPr>
          <w:hyperlink w:anchor="_Toc385434802" w:history="1">
            <w:r w:rsidRPr="006132A2">
              <w:rPr>
                <w:rStyle w:val="a7"/>
                <w:noProof/>
              </w:rPr>
              <w:t>28.2.1 clone()</w:t>
            </w:r>
            <w:r w:rsidRPr="006132A2">
              <w:rPr>
                <w:rStyle w:val="a7"/>
                <w:rFonts w:hint="eastAsia"/>
                <w:noProof/>
              </w:rPr>
              <w:t>的</w:t>
            </w:r>
            <w:r w:rsidRPr="006132A2">
              <w:rPr>
                <w:rStyle w:val="a7"/>
                <w:noProof/>
              </w:rPr>
              <w:t>flags</w:t>
            </w:r>
            <w:r w:rsidRPr="006132A2">
              <w:rPr>
                <w:rStyle w:val="a7"/>
                <w:rFonts w:hint="eastAsia"/>
                <w:noProof/>
              </w:rPr>
              <w:t>参数</w:t>
            </w:r>
            <w:r>
              <w:rPr>
                <w:noProof/>
                <w:webHidden/>
              </w:rPr>
              <w:tab/>
            </w:r>
            <w:r>
              <w:rPr>
                <w:noProof/>
                <w:webHidden/>
              </w:rPr>
              <w:fldChar w:fldCharType="begin"/>
            </w:r>
            <w:r>
              <w:rPr>
                <w:noProof/>
                <w:webHidden/>
              </w:rPr>
              <w:instrText xml:space="preserve"> PAGEREF _Toc385434802 \h </w:instrText>
            </w:r>
            <w:r>
              <w:rPr>
                <w:noProof/>
                <w:webHidden/>
              </w:rPr>
            </w:r>
            <w:r>
              <w:rPr>
                <w:noProof/>
                <w:webHidden/>
              </w:rPr>
              <w:fldChar w:fldCharType="separate"/>
            </w:r>
            <w:r>
              <w:rPr>
                <w:noProof/>
                <w:webHidden/>
              </w:rPr>
              <w:t>597</w:t>
            </w:r>
            <w:r>
              <w:rPr>
                <w:noProof/>
                <w:webHidden/>
              </w:rPr>
              <w:fldChar w:fldCharType="end"/>
            </w:r>
          </w:hyperlink>
        </w:p>
        <w:p w:rsidR="0076601B" w:rsidRDefault="0076601B" w:rsidP="0076601B">
          <w:pPr>
            <w:pStyle w:val="30"/>
            <w:tabs>
              <w:tab w:val="right" w:leader="dot" w:pos="8296"/>
            </w:tabs>
            <w:ind w:left="960"/>
            <w:rPr>
              <w:noProof/>
              <w:sz w:val="21"/>
            </w:rPr>
          </w:pPr>
          <w:hyperlink w:anchor="_Toc385434803" w:history="1">
            <w:r w:rsidRPr="006132A2">
              <w:rPr>
                <w:rStyle w:val="a7"/>
                <w:noProof/>
              </w:rPr>
              <w:t>28.2.2 clone</w:t>
            </w:r>
            <w:r w:rsidRPr="006132A2">
              <w:rPr>
                <w:rStyle w:val="a7"/>
                <w:rFonts w:hint="eastAsia"/>
                <w:noProof/>
              </w:rPr>
              <w:t>子进程的</w:t>
            </w:r>
            <w:r w:rsidRPr="006132A2">
              <w:rPr>
                <w:rStyle w:val="a7"/>
                <w:noProof/>
              </w:rPr>
              <w:t>waitpid()</w:t>
            </w:r>
            <w:r w:rsidRPr="006132A2">
              <w:rPr>
                <w:rStyle w:val="a7"/>
                <w:rFonts w:hint="eastAsia"/>
                <w:noProof/>
              </w:rPr>
              <w:t>扩展</w:t>
            </w:r>
            <w:r>
              <w:rPr>
                <w:noProof/>
                <w:webHidden/>
              </w:rPr>
              <w:tab/>
            </w:r>
            <w:r>
              <w:rPr>
                <w:noProof/>
                <w:webHidden/>
              </w:rPr>
              <w:fldChar w:fldCharType="begin"/>
            </w:r>
            <w:r>
              <w:rPr>
                <w:noProof/>
                <w:webHidden/>
              </w:rPr>
              <w:instrText xml:space="preserve"> PAGEREF _Toc385434803 \h </w:instrText>
            </w:r>
            <w:r>
              <w:rPr>
                <w:noProof/>
                <w:webHidden/>
              </w:rPr>
            </w:r>
            <w:r>
              <w:rPr>
                <w:noProof/>
                <w:webHidden/>
              </w:rPr>
              <w:fldChar w:fldCharType="separate"/>
            </w:r>
            <w:r>
              <w:rPr>
                <w:noProof/>
                <w:webHidden/>
              </w:rPr>
              <w:t>597</w:t>
            </w:r>
            <w:r>
              <w:rPr>
                <w:noProof/>
                <w:webHidden/>
              </w:rPr>
              <w:fldChar w:fldCharType="end"/>
            </w:r>
          </w:hyperlink>
        </w:p>
        <w:p w:rsidR="0076601B" w:rsidRDefault="0076601B" w:rsidP="0076601B">
          <w:pPr>
            <w:pStyle w:val="20"/>
            <w:tabs>
              <w:tab w:val="right" w:leader="dot" w:pos="8296"/>
            </w:tabs>
            <w:ind w:left="480"/>
            <w:rPr>
              <w:noProof/>
              <w:sz w:val="21"/>
            </w:rPr>
          </w:pPr>
          <w:hyperlink w:anchor="_Toc385434804" w:history="1">
            <w:r w:rsidRPr="006132A2">
              <w:rPr>
                <w:rStyle w:val="a7"/>
                <w:noProof/>
              </w:rPr>
              <w:t xml:space="preserve">28.3 </w:t>
            </w:r>
            <w:r w:rsidRPr="006132A2">
              <w:rPr>
                <w:rStyle w:val="a7"/>
                <w:rFonts w:hint="eastAsia"/>
                <w:noProof/>
              </w:rPr>
              <w:t>进程创建的速度</w:t>
            </w:r>
            <w:r>
              <w:rPr>
                <w:noProof/>
                <w:webHidden/>
              </w:rPr>
              <w:tab/>
            </w:r>
            <w:r>
              <w:rPr>
                <w:noProof/>
                <w:webHidden/>
              </w:rPr>
              <w:fldChar w:fldCharType="begin"/>
            </w:r>
            <w:r>
              <w:rPr>
                <w:noProof/>
                <w:webHidden/>
              </w:rPr>
              <w:instrText xml:space="preserve"> PAGEREF _Toc385434804 \h </w:instrText>
            </w:r>
            <w:r>
              <w:rPr>
                <w:noProof/>
                <w:webHidden/>
              </w:rPr>
            </w:r>
            <w:r>
              <w:rPr>
                <w:noProof/>
                <w:webHidden/>
              </w:rPr>
              <w:fldChar w:fldCharType="separate"/>
            </w:r>
            <w:r>
              <w:rPr>
                <w:noProof/>
                <w:webHidden/>
              </w:rPr>
              <w:t>597</w:t>
            </w:r>
            <w:r>
              <w:rPr>
                <w:noProof/>
                <w:webHidden/>
              </w:rPr>
              <w:fldChar w:fldCharType="end"/>
            </w:r>
          </w:hyperlink>
        </w:p>
        <w:p w:rsidR="0076601B" w:rsidRDefault="0076601B" w:rsidP="0076601B">
          <w:pPr>
            <w:pStyle w:val="20"/>
            <w:tabs>
              <w:tab w:val="right" w:leader="dot" w:pos="8296"/>
            </w:tabs>
            <w:ind w:left="480"/>
            <w:rPr>
              <w:noProof/>
              <w:sz w:val="21"/>
            </w:rPr>
          </w:pPr>
          <w:hyperlink w:anchor="_Toc385434805" w:history="1">
            <w:r w:rsidRPr="006132A2">
              <w:rPr>
                <w:rStyle w:val="a7"/>
                <w:noProof/>
              </w:rPr>
              <w:t>28.4 exec()</w:t>
            </w:r>
            <w:r w:rsidRPr="006132A2">
              <w:rPr>
                <w:rStyle w:val="a7"/>
                <w:rFonts w:hint="eastAsia"/>
                <w:noProof/>
              </w:rPr>
              <w:t>和</w:t>
            </w:r>
            <w:r w:rsidRPr="006132A2">
              <w:rPr>
                <w:rStyle w:val="a7"/>
                <w:noProof/>
              </w:rPr>
              <w:t>fork()</w:t>
            </w:r>
            <w:r w:rsidRPr="006132A2">
              <w:rPr>
                <w:rStyle w:val="a7"/>
                <w:rFonts w:hint="eastAsia"/>
                <w:noProof/>
              </w:rPr>
              <w:t>对进程属性的影响</w:t>
            </w:r>
            <w:r>
              <w:rPr>
                <w:noProof/>
                <w:webHidden/>
              </w:rPr>
              <w:tab/>
            </w:r>
            <w:r>
              <w:rPr>
                <w:noProof/>
                <w:webHidden/>
              </w:rPr>
              <w:fldChar w:fldCharType="begin"/>
            </w:r>
            <w:r>
              <w:rPr>
                <w:noProof/>
                <w:webHidden/>
              </w:rPr>
              <w:instrText xml:space="preserve"> PAGEREF _Toc385434805 \h </w:instrText>
            </w:r>
            <w:r>
              <w:rPr>
                <w:noProof/>
                <w:webHidden/>
              </w:rPr>
            </w:r>
            <w:r>
              <w:rPr>
                <w:noProof/>
                <w:webHidden/>
              </w:rPr>
              <w:fldChar w:fldCharType="separate"/>
            </w:r>
            <w:r>
              <w:rPr>
                <w:noProof/>
                <w:webHidden/>
              </w:rPr>
              <w:t>597</w:t>
            </w:r>
            <w:r>
              <w:rPr>
                <w:noProof/>
                <w:webHidden/>
              </w:rPr>
              <w:fldChar w:fldCharType="end"/>
            </w:r>
          </w:hyperlink>
        </w:p>
        <w:p w:rsidR="0076601B" w:rsidRDefault="0076601B" w:rsidP="0076601B">
          <w:pPr>
            <w:pStyle w:val="20"/>
            <w:tabs>
              <w:tab w:val="right" w:leader="dot" w:pos="8296"/>
            </w:tabs>
            <w:ind w:left="480"/>
            <w:rPr>
              <w:noProof/>
              <w:sz w:val="21"/>
            </w:rPr>
          </w:pPr>
          <w:hyperlink w:anchor="_Toc385434806" w:history="1">
            <w:r w:rsidRPr="006132A2">
              <w:rPr>
                <w:rStyle w:val="a7"/>
                <w:noProof/>
              </w:rPr>
              <w:t xml:space="preserve">28.5 </w:t>
            </w:r>
            <w:r w:rsidRPr="006132A2">
              <w:rPr>
                <w:rStyle w:val="a7"/>
                <w:rFonts w:hint="eastAsia"/>
                <w:noProof/>
              </w:rPr>
              <w:t>小结</w:t>
            </w:r>
            <w:r>
              <w:rPr>
                <w:noProof/>
                <w:webHidden/>
              </w:rPr>
              <w:tab/>
            </w:r>
            <w:r>
              <w:rPr>
                <w:noProof/>
                <w:webHidden/>
              </w:rPr>
              <w:fldChar w:fldCharType="begin"/>
            </w:r>
            <w:r>
              <w:rPr>
                <w:noProof/>
                <w:webHidden/>
              </w:rPr>
              <w:instrText xml:space="preserve"> PAGEREF _Toc385434806 \h </w:instrText>
            </w:r>
            <w:r>
              <w:rPr>
                <w:noProof/>
                <w:webHidden/>
              </w:rPr>
            </w:r>
            <w:r>
              <w:rPr>
                <w:noProof/>
                <w:webHidden/>
              </w:rPr>
              <w:fldChar w:fldCharType="separate"/>
            </w:r>
            <w:r>
              <w:rPr>
                <w:noProof/>
                <w:webHidden/>
              </w:rPr>
              <w:t>597</w:t>
            </w:r>
            <w:r>
              <w:rPr>
                <w:noProof/>
                <w:webHidden/>
              </w:rPr>
              <w:fldChar w:fldCharType="end"/>
            </w:r>
          </w:hyperlink>
        </w:p>
        <w:p w:rsidR="0076601B" w:rsidRDefault="0076601B" w:rsidP="0076601B">
          <w:pPr>
            <w:pStyle w:val="20"/>
            <w:tabs>
              <w:tab w:val="right" w:leader="dot" w:pos="8296"/>
            </w:tabs>
            <w:ind w:left="480"/>
            <w:rPr>
              <w:noProof/>
              <w:sz w:val="21"/>
            </w:rPr>
          </w:pPr>
          <w:hyperlink w:anchor="_Toc385434807" w:history="1">
            <w:r w:rsidRPr="006132A2">
              <w:rPr>
                <w:rStyle w:val="a7"/>
                <w:noProof/>
              </w:rPr>
              <w:t xml:space="preserve">28.6 </w:t>
            </w:r>
            <w:r w:rsidRPr="006132A2">
              <w:rPr>
                <w:rStyle w:val="a7"/>
                <w:rFonts w:hint="eastAsia"/>
                <w:noProof/>
              </w:rPr>
              <w:t>习题</w:t>
            </w:r>
            <w:r>
              <w:rPr>
                <w:noProof/>
                <w:webHidden/>
              </w:rPr>
              <w:tab/>
            </w:r>
            <w:r>
              <w:rPr>
                <w:noProof/>
                <w:webHidden/>
              </w:rPr>
              <w:fldChar w:fldCharType="begin"/>
            </w:r>
            <w:r>
              <w:rPr>
                <w:noProof/>
                <w:webHidden/>
              </w:rPr>
              <w:instrText xml:space="preserve"> PAGEREF _Toc385434807 \h </w:instrText>
            </w:r>
            <w:r>
              <w:rPr>
                <w:noProof/>
                <w:webHidden/>
              </w:rPr>
            </w:r>
            <w:r>
              <w:rPr>
                <w:noProof/>
                <w:webHidden/>
              </w:rPr>
              <w:fldChar w:fldCharType="separate"/>
            </w:r>
            <w:r>
              <w:rPr>
                <w:noProof/>
                <w:webHidden/>
              </w:rPr>
              <w:t>597</w:t>
            </w:r>
            <w:r>
              <w:rPr>
                <w:noProof/>
                <w:webHidden/>
              </w:rPr>
              <w:fldChar w:fldCharType="end"/>
            </w:r>
          </w:hyperlink>
        </w:p>
        <w:p w:rsidR="0076601B" w:rsidRDefault="0076601B">
          <w:pPr>
            <w:pStyle w:val="10"/>
            <w:tabs>
              <w:tab w:val="right" w:leader="dot" w:pos="8296"/>
            </w:tabs>
            <w:rPr>
              <w:noProof/>
              <w:sz w:val="21"/>
            </w:rPr>
          </w:pPr>
          <w:hyperlink w:anchor="_Toc385434808" w:history="1">
            <w:r w:rsidRPr="006132A2">
              <w:rPr>
                <w:rStyle w:val="a7"/>
                <w:rFonts w:hint="eastAsia"/>
                <w:noProof/>
              </w:rPr>
              <w:t>第</w:t>
            </w:r>
            <w:r w:rsidRPr="006132A2">
              <w:rPr>
                <w:rStyle w:val="a7"/>
                <w:noProof/>
              </w:rPr>
              <w:t>29</w:t>
            </w:r>
            <w:r w:rsidRPr="006132A2">
              <w:rPr>
                <w:rStyle w:val="a7"/>
                <w:rFonts w:hint="eastAsia"/>
                <w:noProof/>
              </w:rPr>
              <w:t>章</w:t>
            </w:r>
            <w:r w:rsidRPr="006132A2">
              <w:rPr>
                <w:rStyle w:val="a7"/>
                <w:noProof/>
              </w:rPr>
              <w:t xml:space="preserve"> </w:t>
            </w:r>
            <w:r w:rsidRPr="006132A2">
              <w:rPr>
                <w:rStyle w:val="a7"/>
                <w:rFonts w:hint="eastAsia"/>
                <w:noProof/>
              </w:rPr>
              <w:t>线程：介绍</w:t>
            </w:r>
            <w:r>
              <w:rPr>
                <w:noProof/>
                <w:webHidden/>
              </w:rPr>
              <w:tab/>
            </w:r>
            <w:r>
              <w:rPr>
                <w:noProof/>
                <w:webHidden/>
              </w:rPr>
              <w:fldChar w:fldCharType="begin"/>
            </w:r>
            <w:r>
              <w:rPr>
                <w:noProof/>
                <w:webHidden/>
              </w:rPr>
              <w:instrText xml:space="preserve"> PAGEREF _Toc385434808 \h </w:instrText>
            </w:r>
            <w:r>
              <w:rPr>
                <w:noProof/>
                <w:webHidden/>
              </w:rPr>
            </w:r>
            <w:r>
              <w:rPr>
                <w:noProof/>
                <w:webHidden/>
              </w:rPr>
              <w:fldChar w:fldCharType="separate"/>
            </w:r>
            <w:r>
              <w:rPr>
                <w:noProof/>
                <w:webHidden/>
              </w:rPr>
              <w:t>598</w:t>
            </w:r>
            <w:r>
              <w:rPr>
                <w:noProof/>
                <w:webHidden/>
              </w:rPr>
              <w:fldChar w:fldCharType="end"/>
            </w:r>
          </w:hyperlink>
        </w:p>
        <w:p w:rsidR="0076601B" w:rsidRDefault="0076601B" w:rsidP="0076601B">
          <w:pPr>
            <w:pStyle w:val="20"/>
            <w:tabs>
              <w:tab w:val="right" w:leader="dot" w:pos="8296"/>
            </w:tabs>
            <w:ind w:left="480"/>
            <w:rPr>
              <w:noProof/>
              <w:sz w:val="21"/>
            </w:rPr>
          </w:pPr>
          <w:hyperlink w:anchor="_Toc385434809" w:history="1">
            <w:r w:rsidRPr="006132A2">
              <w:rPr>
                <w:rStyle w:val="a7"/>
                <w:noProof/>
              </w:rPr>
              <w:t xml:space="preserve">29.1 </w:t>
            </w:r>
            <w:r w:rsidRPr="006132A2">
              <w:rPr>
                <w:rStyle w:val="a7"/>
                <w:rFonts w:hint="eastAsia"/>
                <w:noProof/>
              </w:rPr>
              <w:t>概述</w:t>
            </w:r>
            <w:r>
              <w:rPr>
                <w:noProof/>
                <w:webHidden/>
              </w:rPr>
              <w:tab/>
            </w:r>
            <w:r>
              <w:rPr>
                <w:noProof/>
                <w:webHidden/>
              </w:rPr>
              <w:fldChar w:fldCharType="begin"/>
            </w:r>
            <w:r>
              <w:rPr>
                <w:noProof/>
                <w:webHidden/>
              </w:rPr>
              <w:instrText xml:space="preserve"> PAGEREF _Toc385434809 \h </w:instrText>
            </w:r>
            <w:r>
              <w:rPr>
                <w:noProof/>
                <w:webHidden/>
              </w:rPr>
            </w:r>
            <w:r>
              <w:rPr>
                <w:noProof/>
                <w:webHidden/>
              </w:rPr>
              <w:fldChar w:fldCharType="separate"/>
            </w:r>
            <w:r>
              <w:rPr>
                <w:noProof/>
                <w:webHidden/>
              </w:rPr>
              <w:t>598</w:t>
            </w:r>
            <w:r>
              <w:rPr>
                <w:noProof/>
                <w:webHidden/>
              </w:rPr>
              <w:fldChar w:fldCharType="end"/>
            </w:r>
          </w:hyperlink>
        </w:p>
        <w:p w:rsidR="0076601B" w:rsidRDefault="0076601B" w:rsidP="0076601B">
          <w:pPr>
            <w:pStyle w:val="20"/>
            <w:tabs>
              <w:tab w:val="right" w:leader="dot" w:pos="8296"/>
            </w:tabs>
            <w:ind w:left="480"/>
            <w:rPr>
              <w:noProof/>
              <w:sz w:val="21"/>
            </w:rPr>
          </w:pPr>
          <w:hyperlink w:anchor="_Toc385434810" w:history="1">
            <w:r w:rsidRPr="006132A2">
              <w:rPr>
                <w:rStyle w:val="a7"/>
                <w:noProof/>
              </w:rPr>
              <w:t>29.2 pthread API</w:t>
            </w:r>
            <w:r w:rsidRPr="006132A2">
              <w:rPr>
                <w:rStyle w:val="a7"/>
                <w:rFonts w:hint="eastAsia"/>
                <w:noProof/>
              </w:rPr>
              <w:t>的背景细节</w:t>
            </w:r>
            <w:r>
              <w:rPr>
                <w:noProof/>
                <w:webHidden/>
              </w:rPr>
              <w:tab/>
            </w:r>
            <w:r>
              <w:rPr>
                <w:noProof/>
                <w:webHidden/>
              </w:rPr>
              <w:fldChar w:fldCharType="begin"/>
            </w:r>
            <w:r>
              <w:rPr>
                <w:noProof/>
                <w:webHidden/>
              </w:rPr>
              <w:instrText xml:space="preserve"> PAGEREF _Toc385434810 \h </w:instrText>
            </w:r>
            <w:r>
              <w:rPr>
                <w:noProof/>
                <w:webHidden/>
              </w:rPr>
            </w:r>
            <w:r>
              <w:rPr>
                <w:noProof/>
                <w:webHidden/>
              </w:rPr>
              <w:fldChar w:fldCharType="separate"/>
            </w:r>
            <w:r>
              <w:rPr>
                <w:noProof/>
                <w:webHidden/>
              </w:rPr>
              <w:t>598</w:t>
            </w:r>
            <w:r>
              <w:rPr>
                <w:noProof/>
                <w:webHidden/>
              </w:rPr>
              <w:fldChar w:fldCharType="end"/>
            </w:r>
          </w:hyperlink>
        </w:p>
        <w:p w:rsidR="0076601B" w:rsidRDefault="0076601B" w:rsidP="0076601B">
          <w:pPr>
            <w:pStyle w:val="20"/>
            <w:tabs>
              <w:tab w:val="right" w:leader="dot" w:pos="8296"/>
            </w:tabs>
            <w:ind w:left="480"/>
            <w:rPr>
              <w:noProof/>
              <w:sz w:val="21"/>
            </w:rPr>
          </w:pPr>
          <w:hyperlink w:anchor="_Toc385434811" w:history="1">
            <w:r w:rsidRPr="006132A2">
              <w:rPr>
                <w:rStyle w:val="a7"/>
                <w:noProof/>
              </w:rPr>
              <w:t xml:space="preserve">29.3 </w:t>
            </w:r>
            <w:r w:rsidRPr="006132A2">
              <w:rPr>
                <w:rStyle w:val="a7"/>
                <w:rFonts w:hint="eastAsia"/>
                <w:noProof/>
              </w:rPr>
              <w:t>线程创建</w:t>
            </w:r>
            <w:r>
              <w:rPr>
                <w:noProof/>
                <w:webHidden/>
              </w:rPr>
              <w:tab/>
            </w:r>
            <w:r>
              <w:rPr>
                <w:noProof/>
                <w:webHidden/>
              </w:rPr>
              <w:fldChar w:fldCharType="begin"/>
            </w:r>
            <w:r>
              <w:rPr>
                <w:noProof/>
                <w:webHidden/>
              </w:rPr>
              <w:instrText xml:space="preserve"> PAGEREF _Toc385434811 \h </w:instrText>
            </w:r>
            <w:r>
              <w:rPr>
                <w:noProof/>
                <w:webHidden/>
              </w:rPr>
            </w:r>
            <w:r>
              <w:rPr>
                <w:noProof/>
                <w:webHidden/>
              </w:rPr>
              <w:fldChar w:fldCharType="separate"/>
            </w:r>
            <w:r>
              <w:rPr>
                <w:noProof/>
                <w:webHidden/>
              </w:rPr>
              <w:t>598</w:t>
            </w:r>
            <w:r>
              <w:rPr>
                <w:noProof/>
                <w:webHidden/>
              </w:rPr>
              <w:fldChar w:fldCharType="end"/>
            </w:r>
          </w:hyperlink>
        </w:p>
        <w:p w:rsidR="0076601B" w:rsidRDefault="0076601B" w:rsidP="0076601B">
          <w:pPr>
            <w:pStyle w:val="20"/>
            <w:tabs>
              <w:tab w:val="right" w:leader="dot" w:pos="8296"/>
            </w:tabs>
            <w:ind w:left="480"/>
            <w:rPr>
              <w:noProof/>
              <w:sz w:val="21"/>
            </w:rPr>
          </w:pPr>
          <w:hyperlink w:anchor="_Toc385434812" w:history="1">
            <w:r w:rsidRPr="006132A2">
              <w:rPr>
                <w:rStyle w:val="a7"/>
                <w:noProof/>
              </w:rPr>
              <w:t xml:space="preserve">29.4 </w:t>
            </w:r>
            <w:r w:rsidRPr="006132A2">
              <w:rPr>
                <w:rStyle w:val="a7"/>
                <w:rFonts w:hint="eastAsia"/>
                <w:noProof/>
              </w:rPr>
              <w:t>线程终止</w:t>
            </w:r>
            <w:r>
              <w:rPr>
                <w:noProof/>
                <w:webHidden/>
              </w:rPr>
              <w:tab/>
            </w:r>
            <w:r>
              <w:rPr>
                <w:noProof/>
                <w:webHidden/>
              </w:rPr>
              <w:fldChar w:fldCharType="begin"/>
            </w:r>
            <w:r>
              <w:rPr>
                <w:noProof/>
                <w:webHidden/>
              </w:rPr>
              <w:instrText xml:space="preserve"> PAGEREF _Toc385434812 \h </w:instrText>
            </w:r>
            <w:r>
              <w:rPr>
                <w:noProof/>
                <w:webHidden/>
              </w:rPr>
            </w:r>
            <w:r>
              <w:rPr>
                <w:noProof/>
                <w:webHidden/>
              </w:rPr>
              <w:fldChar w:fldCharType="separate"/>
            </w:r>
            <w:r>
              <w:rPr>
                <w:noProof/>
                <w:webHidden/>
              </w:rPr>
              <w:t>598</w:t>
            </w:r>
            <w:r>
              <w:rPr>
                <w:noProof/>
                <w:webHidden/>
              </w:rPr>
              <w:fldChar w:fldCharType="end"/>
            </w:r>
          </w:hyperlink>
        </w:p>
        <w:p w:rsidR="0076601B" w:rsidRDefault="0076601B" w:rsidP="0076601B">
          <w:pPr>
            <w:pStyle w:val="20"/>
            <w:tabs>
              <w:tab w:val="right" w:leader="dot" w:pos="8296"/>
            </w:tabs>
            <w:ind w:left="480"/>
            <w:rPr>
              <w:noProof/>
              <w:sz w:val="21"/>
            </w:rPr>
          </w:pPr>
          <w:hyperlink w:anchor="_Toc385434813" w:history="1">
            <w:r w:rsidRPr="006132A2">
              <w:rPr>
                <w:rStyle w:val="a7"/>
                <w:noProof/>
              </w:rPr>
              <w:t xml:space="preserve">29.5 </w:t>
            </w:r>
            <w:r w:rsidRPr="006132A2">
              <w:rPr>
                <w:rStyle w:val="a7"/>
                <w:rFonts w:hint="eastAsia"/>
                <w:noProof/>
              </w:rPr>
              <w:t>线程</w:t>
            </w:r>
            <w:r w:rsidRPr="006132A2">
              <w:rPr>
                <w:rStyle w:val="a7"/>
                <w:noProof/>
              </w:rPr>
              <w:t>ID</w:t>
            </w:r>
            <w:r>
              <w:rPr>
                <w:noProof/>
                <w:webHidden/>
              </w:rPr>
              <w:tab/>
            </w:r>
            <w:r>
              <w:rPr>
                <w:noProof/>
                <w:webHidden/>
              </w:rPr>
              <w:fldChar w:fldCharType="begin"/>
            </w:r>
            <w:r>
              <w:rPr>
                <w:noProof/>
                <w:webHidden/>
              </w:rPr>
              <w:instrText xml:space="preserve"> PAGEREF _Toc385434813 \h </w:instrText>
            </w:r>
            <w:r>
              <w:rPr>
                <w:noProof/>
                <w:webHidden/>
              </w:rPr>
            </w:r>
            <w:r>
              <w:rPr>
                <w:noProof/>
                <w:webHidden/>
              </w:rPr>
              <w:fldChar w:fldCharType="separate"/>
            </w:r>
            <w:r>
              <w:rPr>
                <w:noProof/>
                <w:webHidden/>
              </w:rPr>
              <w:t>598</w:t>
            </w:r>
            <w:r>
              <w:rPr>
                <w:noProof/>
                <w:webHidden/>
              </w:rPr>
              <w:fldChar w:fldCharType="end"/>
            </w:r>
          </w:hyperlink>
        </w:p>
        <w:p w:rsidR="0076601B" w:rsidRDefault="0076601B" w:rsidP="0076601B">
          <w:pPr>
            <w:pStyle w:val="20"/>
            <w:tabs>
              <w:tab w:val="right" w:leader="dot" w:pos="8296"/>
            </w:tabs>
            <w:ind w:left="480"/>
            <w:rPr>
              <w:noProof/>
              <w:sz w:val="21"/>
            </w:rPr>
          </w:pPr>
          <w:hyperlink w:anchor="_Toc385434814" w:history="1">
            <w:r w:rsidRPr="006132A2">
              <w:rPr>
                <w:rStyle w:val="a7"/>
                <w:noProof/>
              </w:rPr>
              <w:t xml:space="preserve">29.6 </w:t>
            </w:r>
            <w:r w:rsidRPr="006132A2">
              <w:rPr>
                <w:rStyle w:val="a7"/>
                <w:rFonts w:hint="eastAsia"/>
                <w:noProof/>
              </w:rPr>
              <w:t>等待线程终止</w:t>
            </w:r>
            <w:r>
              <w:rPr>
                <w:noProof/>
                <w:webHidden/>
              </w:rPr>
              <w:tab/>
            </w:r>
            <w:r>
              <w:rPr>
                <w:noProof/>
                <w:webHidden/>
              </w:rPr>
              <w:fldChar w:fldCharType="begin"/>
            </w:r>
            <w:r>
              <w:rPr>
                <w:noProof/>
                <w:webHidden/>
              </w:rPr>
              <w:instrText xml:space="preserve"> PAGEREF _Toc385434814 \h </w:instrText>
            </w:r>
            <w:r>
              <w:rPr>
                <w:noProof/>
                <w:webHidden/>
              </w:rPr>
            </w:r>
            <w:r>
              <w:rPr>
                <w:noProof/>
                <w:webHidden/>
              </w:rPr>
              <w:fldChar w:fldCharType="separate"/>
            </w:r>
            <w:r>
              <w:rPr>
                <w:noProof/>
                <w:webHidden/>
              </w:rPr>
              <w:t>598</w:t>
            </w:r>
            <w:r>
              <w:rPr>
                <w:noProof/>
                <w:webHidden/>
              </w:rPr>
              <w:fldChar w:fldCharType="end"/>
            </w:r>
          </w:hyperlink>
        </w:p>
        <w:p w:rsidR="0076601B" w:rsidRDefault="0076601B" w:rsidP="0076601B">
          <w:pPr>
            <w:pStyle w:val="20"/>
            <w:tabs>
              <w:tab w:val="right" w:leader="dot" w:pos="8296"/>
            </w:tabs>
            <w:ind w:left="480"/>
            <w:rPr>
              <w:noProof/>
              <w:sz w:val="21"/>
            </w:rPr>
          </w:pPr>
          <w:hyperlink w:anchor="_Toc385434815" w:history="1">
            <w:r w:rsidRPr="006132A2">
              <w:rPr>
                <w:rStyle w:val="a7"/>
                <w:noProof/>
              </w:rPr>
              <w:t xml:space="preserve">29.7 </w:t>
            </w:r>
            <w:r w:rsidRPr="006132A2">
              <w:rPr>
                <w:rStyle w:val="a7"/>
                <w:rFonts w:hint="eastAsia"/>
                <w:noProof/>
              </w:rPr>
              <w:t>分离线程</w:t>
            </w:r>
            <w:r>
              <w:rPr>
                <w:noProof/>
                <w:webHidden/>
              </w:rPr>
              <w:tab/>
            </w:r>
            <w:r>
              <w:rPr>
                <w:noProof/>
                <w:webHidden/>
              </w:rPr>
              <w:fldChar w:fldCharType="begin"/>
            </w:r>
            <w:r>
              <w:rPr>
                <w:noProof/>
                <w:webHidden/>
              </w:rPr>
              <w:instrText xml:space="preserve"> PAGEREF _Toc385434815 \h </w:instrText>
            </w:r>
            <w:r>
              <w:rPr>
                <w:noProof/>
                <w:webHidden/>
              </w:rPr>
            </w:r>
            <w:r>
              <w:rPr>
                <w:noProof/>
                <w:webHidden/>
              </w:rPr>
              <w:fldChar w:fldCharType="separate"/>
            </w:r>
            <w:r>
              <w:rPr>
                <w:noProof/>
                <w:webHidden/>
              </w:rPr>
              <w:t>598</w:t>
            </w:r>
            <w:r>
              <w:rPr>
                <w:noProof/>
                <w:webHidden/>
              </w:rPr>
              <w:fldChar w:fldCharType="end"/>
            </w:r>
          </w:hyperlink>
        </w:p>
        <w:p w:rsidR="0076601B" w:rsidRDefault="0076601B" w:rsidP="0076601B">
          <w:pPr>
            <w:pStyle w:val="20"/>
            <w:tabs>
              <w:tab w:val="right" w:leader="dot" w:pos="8296"/>
            </w:tabs>
            <w:ind w:left="480"/>
            <w:rPr>
              <w:noProof/>
              <w:sz w:val="21"/>
            </w:rPr>
          </w:pPr>
          <w:hyperlink w:anchor="_Toc385434816" w:history="1">
            <w:r w:rsidRPr="006132A2">
              <w:rPr>
                <w:rStyle w:val="a7"/>
                <w:noProof/>
              </w:rPr>
              <w:t xml:space="preserve">29.8 </w:t>
            </w:r>
            <w:r w:rsidRPr="006132A2">
              <w:rPr>
                <w:rStyle w:val="a7"/>
                <w:rFonts w:hint="eastAsia"/>
                <w:noProof/>
              </w:rPr>
              <w:t>线程属性</w:t>
            </w:r>
            <w:r>
              <w:rPr>
                <w:noProof/>
                <w:webHidden/>
              </w:rPr>
              <w:tab/>
            </w:r>
            <w:r>
              <w:rPr>
                <w:noProof/>
                <w:webHidden/>
              </w:rPr>
              <w:fldChar w:fldCharType="begin"/>
            </w:r>
            <w:r>
              <w:rPr>
                <w:noProof/>
                <w:webHidden/>
              </w:rPr>
              <w:instrText xml:space="preserve"> PAGEREF _Toc385434816 \h </w:instrText>
            </w:r>
            <w:r>
              <w:rPr>
                <w:noProof/>
                <w:webHidden/>
              </w:rPr>
            </w:r>
            <w:r>
              <w:rPr>
                <w:noProof/>
                <w:webHidden/>
              </w:rPr>
              <w:fldChar w:fldCharType="separate"/>
            </w:r>
            <w:r>
              <w:rPr>
                <w:noProof/>
                <w:webHidden/>
              </w:rPr>
              <w:t>598</w:t>
            </w:r>
            <w:r>
              <w:rPr>
                <w:noProof/>
                <w:webHidden/>
              </w:rPr>
              <w:fldChar w:fldCharType="end"/>
            </w:r>
          </w:hyperlink>
        </w:p>
        <w:p w:rsidR="0076601B" w:rsidRDefault="0076601B" w:rsidP="0076601B">
          <w:pPr>
            <w:pStyle w:val="20"/>
            <w:tabs>
              <w:tab w:val="right" w:leader="dot" w:pos="8296"/>
            </w:tabs>
            <w:ind w:left="480"/>
            <w:rPr>
              <w:noProof/>
              <w:sz w:val="21"/>
            </w:rPr>
          </w:pPr>
          <w:hyperlink w:anchor="_Toc385434817" w:history="1">
            <w:r w:rsidRPr="006132A2">
              <w:rPr>
                <w:rStyle w:val="a7"/>
                <w:noProof/>
              </w:rPr>
              <w:t xml:space="preserve">29.9 </w:t>
            </w:r>
            <w:r w:rsidRPr="006132A2">
              <w:rPr>
                <w:rStyle w:val="a7"/>
                <w:rFonts w:hint="eastAsia"/>
                <w:noProof/>
              </w:rPr>
              <w:t>线程</w:t>
            </w:r>
            <w:r w:rsidRPr="006132A2">
              <w:rPr>
                <w:rStyle w:val="a7"/>
                <w:noProof/>
              </w:rPr>
              <w:t>VS</w:t>
            </w:r>
            <w:r w:rsidRPr="006132A2">
              <w:rPr>
                <w:rStyle w:val="a7"/>
                <w:rFonts w:hint="eastAsia"/>
                <w:noProof/>
              </w:rPr>
              <w:t>进程</w:t>
            </w:r>
            <w:r>
              <w:rPr>
                <w:noProof/>
                <w:webHidden/>
              </w:rPr>
              <w:tab/>
            </w:r>
            <w:r>
              <w:rPr>
                <w:noProof/>
                <w:webHidden/>
              </w:rPr>
              <w:fldChar w:fldCharType="begin"/>
            </w:r>
            <w:r>
              <w:rPr>
                <w:noProof/>
                <w:webHidden/>
              </w:rPr>
              <w:instrText xml:space="preserve"> PAGEREF _Toc385434817 \h </w:instrText>
            </w:r>
            <w:r>
              <w:rPr>
                <w:noProof/>
                <w:webHidden/>
              </w:rPr>
            </w:r>
            <w:r>
              <w:rPr>
                <w:noProof/>
                <w:webHidden/>
              </w:rPr>
              <w:fldChar w:fldCharType="separate"/>
            </w:r>
            <w:r>
              <w:rPr>
                <w:noProof/>
                <w:webHidden/>
              </w:rPr>
              <w:t>598</w:t>
            </w:r>
            <w:r>
              <w:rPr>
                <w:noProof/>
                <w:webHidden/>
              </w:rPr>
              <w:fldChar w:fldCharType="end"/>
            </w:r>
          </w:hyperlink>
        </w:p>
        <w:p w:rsidR="0076601B" w:rsidRDefault="0076601B" w:rsidP="0076601B">
          <w:pPr>
            <w:pStyle w:val="20"/>
            <w:tabs>
              <w:tab w:val="right" w:leader="dot" w:pos="8296"/>
            </w:tabs>
            <w:ind w:left="480"/>
            <w:rPr>
              <w:noProof/>
              <w:sz w:val="21"/>
            </w:rPr>
          </w:pPr>
          <w:hyperlink w:anchor="_Toc385434818" w:history="1">
            <w:r w:rsidRPr="006132A2">
              <w:rPr>
                <w:rStyle w:val="a7"/>
                <w:noProof/>
              </w:rPr>
              <w:t xml:space="preserve">29.10 </w:t>
            </w:r>
            <w:r w:rsidRPr="006132A2">
              <w:rPr>
                <w:rStyle w:val="a7"/>
                <w:rFonts w:hint="eastAsia"/>
                <w:noProof/>
              </w:rPr>
              <w:t>小结</w:t>
            </w:r>
            <w:r>
              <w:rPr>
                <w:noProof/>
                <w:webHidden/>
              </w:rPr>
              <w:tab/>
            </w:r>
            <w:r>
              <w:rPr>
                <w:noProof/>
                <w:webHidden/>
              </w:rPr>
              <w:fldChar w:fldCharType="begin"/>
            </w:r>
            <w:r>
              <w:rPr>
                <w:noProof/>
                <w:webHidden/>
              </w:rPr>
              <w:instrText xml:space="preserve"> PAGEREF _Toc385434818 \h </w:instrText>
            </w:r>
            <w:r>
              <w:rPr>
                <w:noProof/>
                <w:webHidden/>
              </w:rPr>
            </w:r>
            <w:r>
              <w:rPr>
                <w:noProof/>
                <w:webHidden/>
              </w:rPr>
              <w:fldChar w:fldCharType="separate"/>
            </w:r>
            <w:r>
              <w:rPr>
                <w:noProof/>
                <w:webHidden/>
              </w:rPr>
              <w:t>598</w:t>
            </w:r>
            <w:r>
              <w:rPr>
                <w:noProof/>
                <w:webHidden/>
              </w:rPr>
              <w:fldChar w:fldCharType="end"/>
            </w:r>
          </w:hyperlink>
        </w:p>
        <w:p w:rsidR="0076601B" w:rsidRDefault="0076601B" w:rsidP="0076601B">
          <w:pPr>
            <w:pStyle w:val="20"/>
            <w:tabs>
              <w:tab w:val="right" w:leader="dot" w:pos="8296"/>
            </w:tabs>
            <w:ind w:left="480"/>
            <w:rPr>
              <w:noProof/>
              <w:sz w:val="21"/>
            </w:rPr>
          </w:pPr>
          <w:hyperlink w:anchor="_Toc385434819" w:history="1">
            <w:r w:rsidRPr="006132A2">
              <w:rPr>
                <w:rStyle w:val="a7"/>
                <w:noProof/>
              </w:rPr>
              <w:t xml:space="preserve">29.11 </w:t>
            </w:r>
            <w:r w:rsidRPr="006132A2">
              <w:rPr>
                <w:rStyle w:val="a7"/>
                <w:rFonts w:hint="eastAsia"/>
                <w:noProof/>
              </w:rPr>
              <w:t>习题</w:t>
            </w:r>
            <w:r>
              <w:rPr>
                <w:noProof/>
                <w:webHidden/>
              </w:rPr>
              <w:tab/>
            </w:r>
            <w:r>
              <w:rPr>
                <w:noProof/>
                <w:webHidden/>
              </w:rPr>
              <w:fldChar w:fldCharType="begin"/>
            </w:r>
            <w:r>
              <w:rPr>
                <w:noProof/>
                <w:webHidden/>
              </w:rPr>
              <w:instrText xml:space="preserve"> PAGEREF _Toc385434819 \h </w:instrText>
            </w:r>
            <w:r>
              <w:rPr>
                <w:noProof/>
                <w:webHidden/>
              </w:rPr>
            </w:r>
            <w:r>
              <w:rPr>
                <w:noProof/>
                <w:webHidden/>
              </w:rPr>
              <w:fldChar w:fldCharType="separate"/>
            </w:r>
            <w:r>
              <w:rPr>
                <w:noProof/>
                <w:webHidden/>
              </w:rPr>
              <w:t>598</w:t>
            </w:r>
            <w:r>
              <w:rPr>
                <w:noProof/>
                <w:webHidden/>
              </w:rPr>
              <w:fldChar w:fldCharType="end"/>
            </w:r>
          </w:hyperlink>
        </w:p>
        <w:p w:rsidR="0076601B" w:rsidRDefault="0076601B">
          <w:pPr>
            <w:pStyle w:val="10"/>
            <w:tabs>
              <w:tab w:val="right" w:leader="dot" w:pos="8296"/>
            </w:tabs>
            <w:rPr>
              <w:noProof/>
              <w:sz w:val="21"/>
            </w:rPr>
          </w:pPr>
          <w:hyperlink w:anchor="_Toc385434820" w:history="1">
            <w:r w:rsidRPr="006132A2">
              <w:rPr>
                <w:rStyle w:val="a7"/>
                <w:rFonts w:hint="eastAsia"/>
                <w:noProof/>
              </w:rPr>
              <w:t>第</w:t>
            </w:r>
            <w:r w:rsidRPr="006132A2">
              <w:rPr>
                <w:rStyle w:val="a7"/>
                <w:noProof/>
              </w:rPr>
              <w:t>30</w:t>
            </w:r>
            <w:r w:rsidRPr="006132A2">
              <w:rPr>
                <w:rStyle w:val="a7"/>
                <w:rFonts w:hint="eastAsia"/>
                <w:noProof/>
              </w:rPr>
              <w:t>章</w:t>
            </w:r>
            <w:r w:rsidRPr="006132A2">
              <w:rPr>
                <w:rStyle w:val="a7"/>
                <w:noProof/>
              </w:rPr>
              <w:t xml:space="preserve"> </w:t>
            </w:r>
            <w:r w:rsidRPr="006132A2">
              <w:rPr>
                <w:rStyle w:val="a7"/>
                <w:rFonts w:hint="eastAsia"/>
                <w:noProof/>
              </w:rPr>
              <w:t>线程：同步</w:t>
            </w:r>
            <w:r>
              <w:rPr>
                <w:noProof/>
                <w:webHidden/>
              </w:rPr>
              <w:tab/>
            </w:r>
            <w:r>
              <w:rPr>
                <w:noProof/>
                <w:webHidden/>
              </w:rPr>
              <w:fldChar w:fldCharType="begin"/>
            </w:r>
            <w:r>
              <w:rPr>
                <w:noProof/>
                <w:webHidden/>
              </w:rPr>
              <w:instrText xml:space="preserve"> PAGEREF _Toc385434820 \h </w:instrText>
            </w:r>
            <w:r>
              <w:rPr>
                <w:noProof/>
                <w:webHidden/>
              </w:rPr>
            </w:r>
            <w:r>
              <w:rPr>
                <w:noProof/>
                <w:webHidden/>
              </w:rPr>
              <w:fldChar w:fldCharType="separate"/>
            </w:r>
            <w:r>
              <w:rPr>
                <w:noProof/>
                <w:webHidden/>
              </w:rPr>
              <w:t>599</w:t>
            </w:r>
            <w:r>
              <w:rPr>
                <w:noProof/>
                <w:webHidden/>
              </w:rPr>
              <w:fldChar w:fldCharType="end"/>
            </w:r>
          </w:hyperlink>
        </w:p>
        <w:p w:rsidR="0076601B" w:rsidRDefault="0076601B" w:rsidP="0076601B">
          <w:pPr>
            <w:pStyle w:val="20"/>
            <w:tabs>
              <w:tab w:val="right" w:leader="dot" w:pos="8296"/>
            </w:tabs>
            <w:ind w:left="480"/>
            <w:rPr>
              <w:noProof/>
              <w:sz w:val="21"/>
            </w:rPr>
          </w:pPr>
          <w:hyperlink w:anchor="_Toc385434821" w:history="1">
            <w:r w:rsidRPr="006132A2">
              <w:rPr>
                <w:rStyle w:val="a7"/>
                <w:noProof/>
              </w:rPr>
              <w:t xml:space="preserve">30.1 </w:t>
            </w:r>
            <w:r w:rsidRPr="006132A2">
              <w:rPr>
                <w:rStyle w:val="a7"/>
                <w:rFonts w:hint="eastAsia"/>
                <w:noProof/>
              </w:rPr>
              <w:t>保护共享变量访问：</w:t>
            </w:r>
            <w:r w:rsidRPr="006132A2">
              <w:rPr>
                <w:rStyle w:val="a7"/>
                <w:noProof/>
              </w:rPr>
              <w:t>Mutex</w:t>
            </w:r>
            <w:r>
              <w:rPr>
                <w:noProof/>
                <w:webHidden/>
              </w:rPr>
              <w:tab/>
            </w:r>
            <w:r>
              <w:rPr>
                <w:noProof/>
                <w:webHidden/>
              </w:rPr>
              <w:fldChar w:fldCharType="begin"/>
            </w:r>
            <w:r>
              <w:rPr>
                <w:noProof/>
                <w:webHidden/>
              </w:rPr>
              <w:instrText xml:space="preserve"> PAGEREF _Toc385434821 \h </w:instrText>
            </w:r>
            <w:r>
              <w:rPr>
                <w:noProof/>
                <w:webHidden/>
              </w:rPr>
            </w:r>
            <w:r>
              <w:rPr>
                <w:noProof/>
                <w:webHidden/>
              </w:rPr>
              <w:fldChar w:fldCharType="separate"/>
            </w:r>
            <w:r>
              <w:rPr>
                <w:noProof/>
                <w:webHidden/>
              </w:rPr>
              <w:t>599</w:t>
            </w:r>
            <w:r>
              <w:rPr>
                <w:noProof/>
                <w:webHidden/>
              </w:rPr>
              <w:fldChar w:fldCharType="end"/>
            </w:r>
          </w:hyperlink>
        </w:p>
        <w:p w:rsidR="0076601B" w:rsidRDefault="0076601B" w:rsidP="0076601B">
          <w:pPr>
            <w:pStyle w:val="30"/>
            <w:tabs>
              <w:tab w:val="right" w:leader="dot" w:pos="8296"/>
            </w:tabs>
            <w:ind w:left="960"/>
            <w:rPr>
              <w:noProof/>
              <w:sz w:val="21"/>
            </w:rPr>
          </w:pPr>
          <w:hyperlink w:anchor="_Toc385434822" w:history="1">
            <w:r w:rsidRPr="006132A2">
              <w:rPr>
                <w:rStyle w:val="a7"/>
                <w:noProof/>
              </w:rPr>
              <w:t xml:space="preserve">30.1.1 </w:t>
            </w:r>
            <w:r w:rsidRPr="006132A2">
              <w:rPr>
                <w:rStyle w:val="a7"/>
                <w:rFonts w:hint="eastAsia"/>
                <w:noProof/>
              </w:rPr>
              <w:t>静态分配的</w:t>
            </w:r>
            <w:r w:rsidRPr="006132A2">
              <w:rPr>
                <w:rStyle w:val="a7"/>
                <w:noProof/>
              </w:rPr>
              <w:t>Mutex</w:t>
            </w:r>
            <w:r>
              <w:rPr>
                <w:noProof/>
                <w:webHidden/>
              </w:rPr>
              <w:tab/>
            </w:r>
            <w:r>
              <w:rPr>
                <w:noProof/>
                <w:webHidden/>
              </w:rPr>
              <w:fldChar w:fldCharType="begin"/>
            </w:r>
            <w:r>
              <w:rPr>
                <w:noProof/>
                <w:webHidden/>
              </w:rPr>
              <w:instrText xml:space="preserve"> PAGEREF _Toc385434822 \h </w:instrText>
            </w:r>
            <w:r>
              <w:rPr>
                <w:noProof/>
                <w:webHidden/>
              </w:rPr>
            </w:r>
            <w:r>
              <w:rPr>
                <w:noProof/>
                <w:webHidden/>
              </w:rPr>
              <w:fldChar w:fldCharType="separate"/>
            </w:r>
            <w:r>
              <w:rPr>
                <w:noProof/>
                <w:webHidden/>
              </w:rPr>
              <w:t>599</w:t>
            </w:r>
            <w:r>
              <w:rPr>
                <w:noProof/>
                <w:webHidden/>
              </w:rPr>
              <w:fldChar w:fldCharType="end"/>
            </w:r>
          </w:hyperlink>
        </w:p>
        <w:p w:rsidR="0076601B" w:rsidRDefault="0076601B" w:rsidP="0076601B">
          <w:pPr>
            <w:pStyle w:val="30"/>
            <w:tabs>
              <w:tab w:val="right" w:leader="dot" w:pos="8296"/>
            </w:tabs>
            <w:ind w:left="960"/>
            <w:rPr>
              <w:noProof/>
              <w:sz w:val="21"/>
            </w:rPr>
          </w:pPr>
          <w:hyperlink w:anchor="_Toc385434823" w:history="1">
            <w:r w:rsidRPr="006132A2">
              <w:rPr>
                <w:rStyle w:val="a7"/>
                <w:noProof/>
              </w:rPr>
              <w:t>30.1.2 Mutex</w:t>
            </w:r>
            <w:r w:rsidRPr="006132A2">
              <w:rPr>
                <w:rStyle w:val="a7"/>
                <w:rFonts w:hint="eastAsia"/>
                <w:noProof/>
              </w:rPr>
              <w:t>加锁和解锁</w:t>
            </w:r>
            <w:r>
              <w:rPr>
                <w:noProof/>
                <w:webHidden/>
              </w:rPr>
              <w:tab/>
            </w:r>
            <w:r>
              <w:rPr>
                <w:noProof/>
                <w:webHidden/>
              </w:rPr>
              <w:fldChar w:fldCharType="begin"/>
            </w:r>
            <w:r>
              <w:rPr>
                <w:noProof/>
                <w:webHidden/>
              </w:rPr>
              <w:instrText xml:space="preserve"> PAGEREF _Toc385434823 \h </w:instrText>
            </w:r>
            <w:r>
              <w:rPr>
                <w:noProof/>
                <w:webHidden/>
              </w:rPr>
            </w:r>
            <w:r>
              <w:rPr>
                <w:noProof/>
                <w:webHidden/>
              </w:rPr>
              <w:fldChar w:fldCharType="separate"/>
            </w:r>
            <w:r>
              <w:rPr>
                <w:noProof/>
                <w:webHidden/>
              </w:rPr>
              <w:t>599</w:t>
            </w:r>
            <w:r>
              <w:rPr>
                <w:noProof/>
                <w:webHidden/>
              </w:rPr>
              <w:fldChar w:fldCharType="end"/>
            </w:r>
          </w:hyperlink>
        </w:p>
        <w:p w:rsidR="0076601B" w:rsidRDefault="0076601B" w:rsidP="0076601B">
          <w:pPr>
            <w:pStyle w:val="30"/>
            <w:tabs>
              <w:tab w:val="right" w:leader="dot" w:pos="8296"/>
            </w:tabs>
            <w:ind w:left="960"/>
            <w:rPr>
              <w:noProof/>
              <w:sz w:val="21"/>
            </w:rPr>
          </w:pPr>
          <w:hyperlink w:anchor="_Toc385434824" w:history="1">
            <w:r w:rsidRPr="006132A2">
              <w:rPr>
                <w:rStyle w:val="a7"/>
                <w:noProof/>
              </w:rPr>
              <w:t>30.1.3 Mutex</w:t>
            </w:r>
            <w:r w:rsidRPr="006132A2">
              <w:rPr>
                <w:rStyle w:val="a7"/>
                <w:rFonts w:hint="eastAsia"/>
                <w:noProof/>
              </w:rPr>
              <w:t>的性能</w:t>
            </w:r>
            <w:r>
              <w:rPr>
                <w:noProof/>
                <w:webHidden/>
              </w:rPr>
              <w:tab/>
            </w:r>
            <w:r>
              <w:rPr>
                <w:noProof/>
                <w:webHidden/>
              </w:rPr>
              <w:fldChar w:fldCharType="begin"/>
            </w:r>
            <w:r>
              <w:rPr>
                <w:noProof/>
                <w:webHidden/>
              </w:rPr>
              <w:instrText xml:space="preserve"> PAGEREF _Toc385434824 \h </w:instrText>
            </w:r>
            <w:r>
              <w:rPr>
                <w:noProof/>
                <w:webHidden/>
              </w:rPr>
            </w:r>
            <w:r>
              <w:rPr>
                <w:noProof/>
                <w:webHidden/>
              </w:rPr>
              <w:fldChar w:fldCharType="separate"/>
            </w:r>
            <w:r>
              <w:rPr>
                <w:noProof/>
                <w:webHidden/>
              </w:rPr>
              <w:t>599</w:t>
            </w:r>
            <w:r>
              <w:rPr>
                <w:noProof/>
                <w:webHidden/>
              </w:rPr>
              <w:fldChar w:fldCharType="end"/>
            </w:r>
          </w:hyperlink>
        </w:p>
        <w:p w:rsidR="0076601B" w:rsidRDefault="0076601B" w:rsidP="0076601B">
          <w:pPr>
            <w:pStyle w:val="30"/>
            <w:tabs>
              <w:tab w:val="right" w:leader="dot" w:pos="8296"/>
            </w:tabs>
            <w:ind w:left="960"/>
            <w:rPr>
              <w:noProof/>
              <w:sz w:val="21"/>
            </w:rPr>
          </w:pPr>
          <w:hyperlink w:anchor="_Toc385434825" w:history="1">
            <w:r w:rsidRPr="006132A2">
              <w:rPr>
                <w:rStyle w:val="a7"/>
                <w:noProof/>
              </w:rPr>
              <w:t>30.1.4 Mutex</w:t>
            </w:r>
            <w:r w:rsidRPr="006132A2">
              <w:rPr>
                <w:rStyle w:val="a7"/>
                <w:rFonts w:hint="eastAsia"/>
                <w:noProof/>
              </w:rPr>
              <w:t>死锁</w:t>
            </w:r>
            <w:r>
              <w:rPr>
                <w:noProof/>
                <w:webHidden/>
              </w:rPr>
              <w:tab/>
            </w:r>
            <w:r>
              <w:rPr>
                <w:noProof/>
                <w:webHidden/>
              </w:rPr>
              <w:fldChar w:fldCharType="begin"/>
            </w:r>
            <w:r>
              <w:rPr>
                <w:noProof/>
                <w:webHidden/>
              </w:rPr>
              <w:instrText xml:space="preserve"> PAGEREF _Toc385434825 \h </w:instrText>
            </w:r>
            <w:r>
              <w:rPr>
                <w:noProof/>
                <w:webHidden/>
              </w:rPr>
            </w:r>
            <w:r>
              <w:rPr>
                <w:noProof/>
                <w:webHidden/>
              </w:rPr>
              <w:fldChar w:fldCharType="separate"/>
            </w:r>
            <w:r>
              <w:rPr>
                <w:noProof/>
                <w:webHidden/>
              </w:rPr>
              <w:t>599</w:t>
            </w:r>
            <w:r>
              <w:rPr>
                <w:noProof/>
                <w:webHidden/>
              </w:rPr>
              <w:fldChar w:fldCharType="end"/>
            </w:r>
          </w:hyperlink>
        </w:p>
        <w:p w:rsidR="0076601B" w:rsidRDefault="0076601B" w:rsidP="0076601B">
          <w:pPr>
            <w:pStyle w:val="30"/>
            <w:tabs>
              <w:tab w:val="right" w:leader="dot" w:pos="8296"/>
            </w:tabs>
            <w:ind w:left="960"/>
            <w:rPr>
              <w:noProof/>
              <w:sz w:val="21"/>
            </w:rPr>
          </w:pPr>
          <w:hyperlink w:anchor="_Toc385434826" w:history="1">
            <w:r w:rsidRPr="006132A2">
              <w:rPr>
                <w:rStyle w:val="a7"/>
                <w:noProof/>
              </w:rPr>
              <w:t xml:space="preserve">30.1.5 </w:t>
            </w:r>
            <w:r w:rsidRPr="006132A2">
              <w:rPr>
                <w:rStyle w:val="a7"/>
                <w:rFonts w:hint="eastAsia"/>
                <w:noProof/>
              </w:rPr>
              <w:t>动态初始化</w:t>
            </w:r>
            <w:r w:rsidRPr="006132A2">
              <w:rPr>
                <w:rStyle w:val="a7"/>
                <w:noProof/>
              </w:rPr>
              <w:t>Mutex</w:t>
            </w:r>
            <w:r>
              <w:rPr>
                <w:noProof/>
                <w:webHidden/>
              </w:rPr>
              <w:tab/>
            </w:r>
            <w:r>
              <w:rPr>
                <w:noProof/>
                <w:webHidden/>
              </w:rPr>
              <w:fldChar w:fldCharType="begin"/>
            </w:r>
            <w:r>
              <w:rPr>
                <w:noProof/>
                <w:webHidden/>
              </w:rPr>
              <w:instrText xml:space="preserve"> PAGEREF _Toc385434826 \h </w:instrText>
            </w:r>
            <w:r>
              <w:rPr>
                <w:noProof/>
                <w:webHidden/>
              </w:rPr>
            </w:r>
            <w:r>
              <w:rPr>
                <w:noProof/>
                <w:webHidden/>
              </w:rPr>
              <w:fldChar w:fldCharType="separate"/>
            </w:r>
            <w:r>
              <w:rPr>
                <w:noProof/>
                <w:webHidden/>
              </w:rPr>
              <w:t>599</w:t>
            </w:r>
            <w:r>
              <w:rPr>
                <w:noProof/>
                <w:webHidden/>
              </w:rPr>
              <w:fldChar w:fldCharType="end"/>
            </w:r>
          </w:hyperlink>
        </w:p>
        <w:p w:rsidR="0076601B" w:rsidRDefault="0076601B" w:rsidP="0076601B">
          <w:pPr>
            <w:pStyle w:val="30"/>
            <w:tabs>
              <w:tab w:val="right" w:leader="dot" w:pos="8296"/>
            </w:tabs>
            <w:ind w:left="960"/>
            <w:rPr>
              <w:noProof/>
              <w:sz w:val="21"/>
            </w:rPr>
          </w:pPr>
          <w:hyperlink w:anchor="_Toc385434827" w:history="1">
            <w:r w:rsidRPr="006132A2">
              <w:rPr>
                <w:rStyle w:val="a7"/>
                <w:noProof/>
              </w:rPr>
              <w:t>30.1.6 Mutex</w:t>
            </w:r>
            <w:r w:rsidRPr="006132A2">
              <w:rPr>
                <w:rStyle w:val="a7"/>
                <w:rFonts w:hint="eastAsia"/>
                <w:noProof/>
              </w:rPr>
              <w:t>属性</w:t>
            </w:r>
            <w:r>
              <w:rPr>
                <w:noProof/>
                <w:webHidden/>
              </w:rPr>
              <w:tab/>
            </w:r>
            <w:r>
              <w:rPr>
                <w:noProof/>
                <w:webHidden/>
              </w:rPr>
              <w:fldChar w:fldCharType="begin"/>
            </w:r>
            <w:r>
              <w:rPr>
                <w:noProof/>
                <w:webHidden/>
              </w:rPr>
              <w:instrText xml:space="preserve"> PAGEREF _Toc385434827 \h </w:instrText>
            </w:r>
            <w:r>
              <w:rPr>
                <w:noProof/>
                <w:webHidden/>
              </w:rPr>
            </w:r>
            <w:r>
              <w:rPr>
                <w:noProof/>
                <w:webHidden/>
              </w:rPr>
              <w:fldChar w:fldCharType="separate"/>
            </w:r>
            <w:r>
              <w:rPr>
                <w:noProof/>
                <w:webHidden/>
              </w:rPr>
              <w:t>599</w:t>
            </w:r>
            <w:r>
              <w:rPr>
                <w:noProof/>
                <w:webHidden/>
              </w:rPr>
              <w:fldChar w:fldCharType="end"/>
            </w:r>
          </w:hyperlink>
        </w:p>
        <w:p w:rsidR="0076601B" w:rsidRDefault="0076601B" w:rsidP="0076601B">
          <w:pPr>
            <w:pStyle w:val="30"/>
            <w:tabs>
              <w:tab w:val="right" w:leader="dot" w:pos="8296"/>
            </w:tabs>
            <w:ind w:left="960"/>
            <w:rPr>
              <w:noProof/>
              <w:sz w:val="21"/>
            </w:rPr>
          </w:pPr>
          <w:hyperlink w:anchor="_Toc385434828" w:history="1">
            <w:r w:rsidRPr="006132A2">
              <w:rPr>
                <w:rStyle w:val="a7"/>
                <w:noProof/>
              </w:rPr>
              <w:t>30.1.7 Mutex</w:t>
            </w:r>
            <w:r w:rsidRPr="006132A2">
              <w:rPr>
                <w:rStyle w:val="a7"/>
                <w:rFonts w:hint="eastAsia"/>
                <w:noProof/>
              </w:rPr>
              <w:t>类型</w:t>
            </w:r>
            <w:r>
              <w:rPr>
                <w:noProof/>
                <w:webHidden/>
              </w:rPr>
              <w:tab/>
            </w:r>
            <w:r>
              <w:rPr>
                <w:noProof/>
                <w:webHidden/>
              </w:rPr>
              <w:fldChar w:fldCharType="begin"/>
            </w:r>
            <w:r>
              <w:rPr>
                <w:noProof/>
                <w:webHidden/>
              </w:rPr>
              <w:instrText xml:space="preserve"> PAGEREF _Toc385434828 \h </w:instrText>
            </w:r>
            <w:r>
              <w:rPr>
                <w:noProof/>
                <w:webHidden/>
              </w:rPr>
            </w:r>
            <w:r>
              <w:rPr>
                <w:noProof/>
                <w:webHidden/>
              </w:rPr>
              <w:fldChar w:fldCharType="separate"/>
            </w:r>
            <w:r>
              <w:rPr>
                <w:noProof/>
                <w:webHidden/>
              </w:rPr>
              <w:t>599</w:t>
            </w:r>
            <w:r>
              <w:rPr>
                <w:noProof/>
                <w:webHidden/>
              </w:rPr>
              <w:fldChar w:fldCharType="end"/>
            </w:r>
          </w:hyperlink>
        </w:p>
        <w:p w:rsidR="0076601B" w:rsidRDefault="0076601B" w:rsidP="0076601B">
          <w:pPr>
            <w:pStyle w:val="20"/>
            <w:tabs>
              <w:tab w:val="right" w:leader="dot" w:pos="8296"/>
            </w:tabs>
            <w:ind w:left="480"/>
            <w:rPr>
              <w:noProof/>
              <w:sz w:val="21"/>
            </w:rPr>
          </w:pPr>
          <w:hyperlink w:anchor="_Toc385434829" w:history="1">
            <w:r w:rsidRPr="006132A2">
              <w:rPr>
                <w:rStyle w:val="a7"/>
                <w:noProof/>
              </w:rPr>
              <w:t>30.2</w:t>
            </w:r>
            <w:r w:rsidRPr="006132A2">
              <w:rPr>
                <w:rStyle w:val="a7"/>
                <w:rFonts w:hint="eastAsia"/>
                <w:noProof/>
              </w:rPr>
              <w:t>状态变化通知：条件变量</w:t>
            </w:r>
            <w:r>
              <w:rPr>
                <w:noProof/>
                <w:webHidden/>
              </w:rPr>
              <w:tab/>
            </w:r>
            <w:r>
              <w:rPr>
                <w:noProof/>
                <w:webHidden/>
              </w:rPr>
              <w:fldChar w:fldCharType="begin"/>
            </w:r>
            <w:r>
              <w:rPr>
                <w:noProof/>
                <w:webHidden/>
              </w:rPr>
              <w:instrText xml:space="preserve"> PAGEREF _Toc385434829 \h </w:instrText>
            </w:r>
            <w:r>
              <w:rPr>
                <w:noProof/>
                <w:webHidden/>
              </w:rPr>
            </w:r>
            <w:r>
              <w:rPr>
                <w:noProof/>
                <w:webHidden/>
              </w:rPr>
              <w:fldChar w:fldCharType="separate"/>
            </w:r>
            <w:r>
              <w:rPr>
                <w:noProof/>
                <w:webHidden/>
              </w:rPr>
              <w:t>599</w:t>
            </w:r>
            <w:r>
              <w:rPr>
                <w:noProof/>
                <w:webHidden/>
              </w:rPr>
              <w:fldChar w:fldCharType="end"/>
            </w:r>
          </w:hyperlink>
        </w:p>
        <w:p w:rsidR="0076601B" w:rsidRDefault="0076601B" w:rsidP="0076601B">
          <w:pPr>
            <w:pStyle w:val="30"/>
            <w:tabs>
              <w:tab w:val="right" w:leader="dot" w:pos="8296"/>
            </w:tabs>
            <w:ind w:left="960"/>
            <w:rPr>
              <w:noProof/>
              <w:sz w:val="21"/>
            </w:rPr>
          </w:pPr>
          <w:hyperlink w:anchor="_Toc385434830" w:history="1">
            <w:r w:rsidRPr="006132A2">
              <w:rPr>
                <w:rStyle w:val="a7"/>
                <w:noProof/>
              </w:rPr>
              <w:t xml:space="preserve">30.2.1 </w:t>
            </w:r>
            <w:r w:rsidRPr="006132A2">
              <w:rPr>
                <w:rStyle w:val="a7"/>
                <w:rFonts w:hint="eastAsia"/>
                <w:noProof/>
              </w:rPr>
              <w:t>静态分配的条件变量</w:t>
            </w:r>
            <w:r>
              <w:rPr>
                <w:noProof/>
                <w:webHidden/>
              </w:rPr>
              <w:tab/>
            </w:r>
            <w:r>
              <w:rPr>
                <w:noProof/>
                <w:webHidden/>
              </w:rPr>
              <w:fldChar w:fldCharType="begin"/>
            </w:r>
            <w:r>
              <w:rPr>
                <w:noProof/>
                <w:webHidden/>
              </w:rPr>
              <w:instrText xml:space="preserve"> PAGEREF _Toc385434830 \h </w:instrText>
            </w:r>
            <w:r>
              <w:rPr>
                <w:noProof/>
                <w:webHidden/>
              </w:rPr>
            </w:r>
            <w:r>
              <w:rPr>
                <w:noProof/>
                <w:webHidden/>
              </w:rPr>
              <w:fldChar w:fldCharType="separate"/>
            </w:r>
            <w:r>
              <w:rPr>
                <w:noProof/>
                <w:webHidden/>
              </w:rPr>
              <w:t>599</w:t>
            </w:r>
            <w:r>
              <w:rPr>
                <w:noProof/>
                <w:webHidden/>
              </w:rPr>
              <w:fldChar w:fldCharType="end"/>
            </w:r>
          </w:hyperlink>
        </w:p>
        <w:p w:rsidR="0076601B" w:rsidRDefault="0076601B" w:rsidP="0076601B">
          <w:pPr>
            <w:pStyle w:val="30"/>
            <w:tabs>
              <w:tab w:val="right" w:leader="dot" w:pos="8296"/>
            </w:tabs>
            <w:ind w:left="960"/>
            <w:rPr>
              <w:noProof/>
              <w:sz w:val="21"/>
            </w:rPr>
          </w:pPr>
          <w:hyperlink w:anchor="_Toc385434831" w:history="1">
            <w:r w:rsidRPr="006132A2">
              <w:rPr>
                <w:rStyle w:val="a7"/>
                <w:noProof/>
              </w:rPr>
              <w:t xml:space="preserve">30.2.2 </w:t>
            </w:r>
            <w:r w:rsidRPr="006132A2">
              <w:rPr>
                <w:rStyle w:val="a7"/>
                <w:rFonts w:hint="eastAsia"/>
                <w:noProof/>
              </w:rPr>
              <w:t>通知和等待条件变量</w:t>
            </w:r>
            <w:r>
              <w:rPr>
                <w:noProof/>
                <w:webHidden/>
              </w:rPr>
              <w:tab/>
            </w:r>
            <w:r>
              <w:rPr>
                <w:noProof/>
                <w:webHidden/>
              </w:rPr>
              <w:fldChar w:fldCharType="begin"/>
            </w:r>
            <w:r>
              <w:rPr>
                <w:noProof/>
                <w:webHidden/>
              </w:rPr>
              <w:instrText xml:space="preserve"> PAGEREF _Toc385434831 \h </w:instrText>
            </w:r>
            <w:r>
              <w:rPr>
                <w:noProof/>
                <w:webHidden/>
              </w:rPr>
            </w:r>
            <w:r>
              <w:rPr>
                <w:noProof/>
                <w:webHidden/>
              </w:rPr>
              <w:fldChar w:fldCharType="separate"/>
            </w:r>
            <w:r>
              <w:rPr>
                <w:noProof/>
                <w:webHidden/>
              </w:rPr>
              <w:t>599</w:t>
            </w:r>
            <w:r>
              <w:rPr>
                <w:noProof/>
                <w:webHidden/>
              </w:rPr>
              <w:fldChar w:fldCharType="end"/>
            </w:r>
          </w:hyperlink>
        </w:p>
        <w:p w:rsidR="0076601B" w:rsidRDefault="0076601B" w:rsidP="0076601B">
          <w:pPr>
            <w:pStyle w:val="30"/>
            <w:tabs>
              <w:tab w:val="right" w:leader="dot" w:pos="8296"/>
            </w:tabs>
            <w:ind w:left="960"/>
            <w:rPr>
              <w:noProof/>
              <w:sz w:val="21"/>
            </w:rPr>
          </w:pPr>
          <w:hyperlink w:anchor="_Toc385434832" w:history="1">
            <w:r w:rsidRPr="006132A2">
              <w:rPr>
                <w:rStyle w:val="a7"/>
                <w:noProof/>
              </w:rPr>
              <w:t xml:space="preserve">30.2.3 </w:t>
            </w:r>
            <w:r w:rsidRPr="006132A2">
              <w:rPr>
                <w:rStyle w:val="a7"/>
                <w:rFonts w:hint="eastAsia"/>
                <w:noProof/>
              </w:rPr>
              <w:t>测试条件变量的</w:t>
            </w:r>
            <w:r w:rsidRPr="006132A2">
              <w:rPr>
                <w:rStyle w:val="a7"/>
                <w:noProof/>
              </w:rPr>
              <w:t>Predicate</w:t>
            </w:r>
            <w:r>
              <w:rPr>
                <w:noProof/>
                <w:webHidden/>
              </w:rPr>
              <w:tab/>
            </w:r>
            <w:r>
              <w:rPr>
                <w:noProof/>
                <w:webHidden/>
              </w:rPr>
              <w:fldChar w:fldCharType="begin"/>
            </w:r>
            <w:r>
              <w:rPr>
                <w:noProof/>
                <w:webHidden/>
              </w:rPr>
              <w:instrText xml:space="preserve"> PAGEREF _Toc385434832 \h </w:instrText>
            </w:r>
            <w:r>
              <w:rPr>
                <w:noProof/>
                <w:webHidden/>
              </w:rPr>
            </w:r>
            <w:r>
              <w:rPr>
                <w:noProof/>
                <w:webHidden/>
              </w:rPr>
              <w:fldChar w:fldCharType="separate"/>
            </w:r>
            <w:r>
              <w:rPr>
                <w:noProof/>
                <w:webHidden/>
              </w:rPr>
              <w:t>599</w:t>
            </w:r>
            <w:r>
              <w:rPr>
                <w:noProof/>
                <w:webHidden/>
              </w:rPr>
              <w:fldChar w:fldCharType="end"/>
            </w:r>
          </w:hyperlink>
        </w:p>
        <w:p w:rsidR="0076601B" w:rsidRDefault="0076601B" w:rsidP="0076601B">
          <w:pPr>
            <w:pStyle w:val="30"/>
            <w:tabs>
              <w:tab w:val="right" w:leader="dot" w:pos="8296"/>
            </w:tabs>
            <w:ind w:left="960"/>
            <w:rPr>
              <w:noProof/>
              <w:sz w:val="21"/>
            </w:rPr>
          </w:pPr>
          <w:hyperlink w:anchor="_Toc385434833" w:history="1">
            <w:r w:rsidRPr="006132A2">
              <w:rPr>
                <w:rStyle w:val="a7"/>
                <w:noProof/>
              </w:rPr>
              <w:t xml:space="preserve">30.2.4 </w:t>
            </w:r>
            <w:r w:rsidRPr="006132A2">
              <w:rPr>
                <w:rStyle w:val="a7"/>
                <w:rFonts w:hint="eastAsia"/>
                <w:noProof/>
              </w:rPr>
              <w:t>示例程序：等待任意线程终止</w:t>
            </w:r>
            <w:r>
              <w:rPr>
                <w:noProof/>
                <w:webHidden/>
              </w:rPr>
              <w:tab/>
            </w:r>
            <w:r>
              <w:rPr>
                <w:noProof/>
                <w:webHidden/>
              </w:rPr>
              <w:fldChar w:fldCharType="begin"/>
            </w:r>
            <w:r>
              <w:rPr>
                <w:noProof/>
                <w:webHidden/>
              </w:rPr>
              <w:instrText xml:space="preserve"> PAGEREF _Toc385434833 \h </w:instrText>
            </w:r>
            <w:r>
              <w:rPr>
                <w:noProof/>
                <w:webHidden/>
              </w:rPr>
            </w:r>
            <w:r>
              <w:rPr>
                <w:noProof/>
                <w:webHidden/>
              </w:rPr>
              <w:fldChar w:fldCharType="separate"/>
            </w:r>
            <w:r>
              <w:rPr>
                <w:noProof/>
                <w:webHidden/>
              </w:rPr>
              <w:t>599</w:t>
            </w:r>
            <w:r>
              <w:rPr>
                <w:noProof/>
                <w:webHidden/>
              </w:rPr>
              <w:fldChar w:fldCharType="end"/>
            </w:r>
          </w:hyperlink>
        </w:p>
        <w:p w:rsidR="0076601B" w:rsidRDefault="0076601B" w:rsidP="0076601B">
          <w:pPr>
            <w:pStyle w:val="30"/>
            <w:tabs>
              <w:tab w:val="right" w:leader="dot" w:pos="8296"/>
            </w:tabs>
            <w:ind w:left="960"/>
            <w:rPr>
              <w:noProof/>
              <w:sz w:val="21"/>
            </w:rPr>
          </w:pPr>
          <w:hyperlink w:anchor="_Toc385434834" w:history="1">
            <w:r w:rsidRPr="006132A2">
              <w:rPr>
                <w:rStyle w:val="a7"/>
                <w:noProof/>
              </w:rPr>
              <w:t xml:space="preserve">30.2.5 </w:t>
            </w:r>
            <w:r w:rsidRPr="006132A2">
              <w:rPr>
                <w:rStyle w:val="a7"/>
                <w:rFonts w:hint="eastAsia"/>
                <w:noProof/>
              </w:rPr>
              <w:t>动态分配的条件变量</w:t>
            </w:r>
            <w:r>
              <w:rPr>
                <w:noProof/>
                <w:webHidden/>
              </w:rPr>
              <w:tab/>
            </w:r>
            <w:r>
              <w:rPr>
                <w:noProof/>
                <w:webHidden/>
              </w:rPr>
              <w:fldChar w:fldCharType="begin"/>
            </w:r>
            <w:r>
              <w:rPr>
                <w:noProof/>
                <w:webHidden/>
              </w:rPr>
              <w:instrText xml:space="preserve"> PAGEREF _Toc385434834 \h </w:instrText>
            </w:r>
            <w:r>
              <w:rPr>
                <w:noProof/>
                <w:webHidden/>
              </w:rPr>
            </w:r>
            <w:r>
              <w:rPr>
                <w:noProof/>
                <w:webHidden/>
              </w:rPr>
              <w:fldChar w:fldCharType="separate"/>
            </w:r>
            <w:r>
              <w:rPr>
                <w:noProof/>
                <w:webHidden/>
              </w:rPr>
              <w:t>599</w:t>
            </w:r>
            <w:r>
              <w:rPr>
                <w:noProof/>
                <w:webHidden/>
              </w:rPr>
              <w:fldChar w:fldCharType="end"/>
            </w:r>
          </w:hyperlink>
        </w:p>
        <w:p w:rsidR="0076601B" w:rsidRDefault="0076601B" w:rsidP="0076601B">
          <w:pPr>
            <w:pStyle w:val="20"/>
            <w:tabs>
              <w:tab w:val="right" w:leader="dot" w:pos="8296"/>
            </w:tabs>
            <w:ind w:left="480"/>
            <w:rPr>
              <w:noProof/>
              <w:sz w:val="21"/>
            </w:rPr>
          </w:pPr>
          <w:hyperlink w:anchor="_Toc385434835" w:history="1">
            <w:r w:rsidRPr="006132A2">
              <w:rPr>
                <w:rStyle w:val="a7"/>
                <w:noProof/>
              </w:rPr>
              <w:t xml:space="preserve">30.3 </w:t>
            </w:r>
            <w:r w:rsidRPr="006132A2">
              <w:rPr>
                <w:rStyle w:val="a7"/>
                <w:rFonts w:hint="eastAsia"/>
                <w:noProof/>
              </w:rPr>
              <w:t>小结</w:t>
            </w:r>
            <w:r>
              <w:rPr>
                <w:noProof/>
                <w:webHidden/>
              </w:rPr>
              <w:tab/>
            </w:r>
            <w:r>
              <w:rPr>
                <w:noProof/>
                <w:webHidden/>
              </w:rPr>
              <w:fldChar w:fldCharType="begin"/>
            </w:r>
            <w:r>
              <w:rPr>
                <w:noProof/>
                <w:webHidden/>
              </w:rPr>
              <w:instrText xml:space="preserve"> PAGEREF _Toc385434835 \h </w:instrText>
            </w:r>
            <w:r>
              <w:rPr>
                <w:noProof/>
                <w:webHidden/>
              </w:rPr>
            </w:r>
            <w:r>
              <w:rPr>
                <w:noProof/>
                <w:webHidden/>
              </w:rPr>
              <w:fldChar w:fldCharType="separate"/>
            </w:r>
            <w:r>
              <w:rPr>
                <w:noProof/>
                <w:webHidden/>
              </w:rPr>
              <w:t>600</w:t>
            </w:r>
            <w:r>
              <w:rPr>
                <w:noProof/>
                <w:webHidden/>
              </w:rPr>
              <w:fldChar w:fldCharType="end"/>
            </w:r>
          </w:hyperlink>
        </w:p>
        <w:p w:rsidR="0076601B" w:rsidRDefault="0076601B" w:rsidP="0076601B">
          <w:pPr>
            <w:pStyle w:val="20"/>
            <w:tabs>
              <w:tab w:val="right" w:leader="dot" w:pos="8296"/>
            </w:tabs>
            <w:ind w:left="480"/>
            <w:rPr>
              <w:noProof/>
              <w:sz w:val="21"/>
            </w:rPr>
          </w:pPr>
          <w:hyperlink w:anchor="_Toc385434836" w:history="1">
            <w:r w:rsidRPr="006132A2">
              <w:rPr>
                <w:rStyle w:val="a7"/>
                <w:noProof/>
              </w:rPr>
              <w:t xml:space="preserve">30.4 </w:t>
            </w:r>
            <w:r w:rsidRPr="006132A2">
              <w:rPr>
                <w:rStyle w:val="a7"/>
                <w:rFonts w:hint="eastAsia"/>
                <w:noProof/>
              </w:rPr>
              <w:t>习题</w:t>
            </w:r>
            <w:r>
              <w:rPr>
                <w:noProof/>
                <w:webHidden/>
              </w:rPr>
              <w:tab/>
            </w:r>
            <w:r>
              <w:rPr>
                <w:noProof/>
                <w:webHidden/>
              </w:rPr>
              <w:fldChar w:fldCharType="begin"/>
            </w:r>
            <w:r>
              <w:rPr>
                <w:noProof/>
                <w:webHidden/>
              </w:rPr>
              <w:instrText xml:space="preserve"> PAGEREF _Toc385434836 \h </w:instrText>
            </w:r>
            <w:r>
              <w:rPr>
                <w:noProof/>
                <w:webHidden/>
              </w:rPr>
            </w:r>
            <w:r>
              <w:rPr>
                <w:noProof/>
                <w:webHidden/>
              </w:rPr>
              <w:fldChar w:fldCharType="separate"/>
            </w:r>
            <w:r>
              <w:rPr>
                <w:noProof/>
                <w:webHidden/>
              </w:rPr>
              <w:t>600</w:t>
            </w:r>
            <w:r>
              <w:rPr>
                <w:noProof/>
                <w:webHidden/>
              </w:rPr>
              <w:fldChar w:fldCharType="end"/>
            </w:r>
          </w:hyperlink>
        </w:p>
        <w:p w:rsidR="0076601B" w:rsidRDefault="0076601B">
          <w:pPr>
            <w:pStyle w:val="10"/>
            <w:tabs>
              <w:tab w:val="right" w:leader="dot" w:pos="8296"/>
            </w:tabs>
            <w:rPr>
              <w:noProof/>
              <w:sz w:val="21"/>
            </w:rPr>
          </w:pPr>
          <w:hyperlink w:anchor="_Toc385434837" w:history="1">
            <w:r w:rsidRPr="006132A2">
              <w:rPr>
                <w:rStyle w:val="a7"/>
                <w:rFonts w:hint="eastAsia"/>
                <w:noProof/>
              </w:rPr>
              <w:t>第</w:t>
            </w:r>
            <w:r w:rsidRPr="006132A2">
              <w:rPr>
                <w:rStyle w:val="a7"/>
                <w:noProof/>
              </w:rPr>
              <w:t>31</w:t>
            </w:r>
            <w:r w:rsidRPr="006132A2">
              <w:rPr>
                <w:rStyle w:val="a7"/>
                <w:rFonts w:hint="eastAsia"/>
                <w:noProof/>
              </w:rPr>
              <w:t>章</w:t>
            </w:r>
            <w:r w:rsidRPr="006132A2">
              <w:rPr>
                <w:rStyle w:val="a7"/>
                <w:noProof/>
              </w:rPr>
              <w:t xml:space="preserve"> </w:t>
            </w:r>
            <w:r w:rsidRPr="006132A2">
              <w:rPr>
                <w:rStyle w:val="a7"/>
                <w:rFonts w:hint="eastAsia"/>
                <w:noProof/>
              </w:rPr>
              <w:t>线程：线程安全和线程存储</w:t>
            </w:r>
            <w:r>
              <w:rPr>
                <w:noProof/>
                <w:webHidden/>
              </w:rPr>
              <w:tab/>
            </w:r>
            <w:r>
              <w:rPr>
                <w:noProof/>
                <w:webHidden/>
              </w:rPr>
              <w:fldChar w:fldCharType="begin"/>
            </w:r>
            <w:r>
              <w:rPr>
                <w:noProof/>
                <w:webHidden/>
              </w:rPr>
              <w:instrText xml:space="preserve"> PAGEREF _Toc385434837 \h </w:instrText>
            </w:r>
            <w:r>
              <w:rPr>
                <w:noProof/>
                <w:webHidden/>
              </w:rPr>
            </w:r>
            <w:r>
              <w:rPr>
                <w:noProof/>
                <w:webHidden/>
              </w:rPr>
              <w:fldChar w:fldCharType="separate"/>
            </w:r>
            <w:r>
              <w:rPr>
                <w:noProof/>
                <w:webHidden/>
              </w:rPr>
              <w:t>601</w:t>
            </w:r>
            <w:r>
              <w:rPr>
                <w:noProof/>
                <w:webHidden/>
              </w:rPr>
              <w:fldChar w:fldCharType="end"/>
            </w:r>
          </w:hyperlink>
        </w:p>
        <w:p w:rsidR="0076601B" w:rsidRDefault="0076601B" w:rsidP="0076601B">
          <w:pPr>
            <w:pStyle w:val="20"/>
            <w:tabs>
              <w:tab w:val="right" w:leader="dot" w:pos="8296"/>
            </w:tabs>
            <w:ind w:left="480"/>
            <w:rPr>
              <w:noProof/>
              <w:sz w:val="21"/>
            </w:rPr>
          </w:pPr>
          <w:hyperlink w:anchor="_Toc385434838" w:history="1">
            <w:r w:rsidRPr="006132A2">
              <w:rPr>
                <w:rStyle w:val="a7"/>
                <w:noProof/>
              </w:rPr>
              <w:t xml:space="preserve">31.1 </w:t>
            </w:r>
            <w:r w:rsidRPr="006132A2">
              <w:rPr>
                <w:rStyle w:val="a7"/>
                <w:rFonts w:hint="eastAsia"/>
                <w:noProof/>
              </w:rPr>
              <w:t>线程安全（回顾可重入）</w:t>
            </w:r>
            <w:r>
              <w:rPr>
                <w:noProof/>
                <w:webHidden/>
              </w:rPr>
              <w:tab/>
            </w:r>
            <w:r>
              <w:rPr>
                <w:noProof/>
                <w:webHidden/>
              </w:rPr>
              <w:fldChar w:fldCharType="begin"/>
            </w:r>
            <w:r>
              <w:rPr>
                <w:noProof/>
                <w:webHidden/>
              </w:rPr>
              <w:instrText xml:space="preserve"> PAGEREF _Toc385434838 \h </w:instrText>
            </w:r>
            <w:r>
              <w:rPr>
                <w:noProof/>
                <w:webHidden/>
              </w:rPr>
            </w:r>
            <w:r>
              <w:rPr>
                <w:noProof/>
                <w:webHidden/>
              </w:rPr>
              <w:fldChar w:fldCharType="separate"/>
            </w:r>
            <w:r>
              <w:rPr>
                <w:noProof/>
                <w:webHidden/>
              </w:rPr>
              <w:t>601</w:t>
            </w:r>
            <w:r>
              <w:rPr>
                <w:noProof/>
                <w:webHidden/>
              </w:rPr>
              <w:fldChar w:fldCharType="end"/>
            </w:r>
          </w:hyperlink>
        </w:p>
        <w:p w:rsidR="0076601B" w:rsidRDefault="0076601B" w:rsidP="0076601B">
          <w:pPr>
            <w:pStyle w:val="20"/>
            <w:tabs>
              <w:tab w:val="right" w:leader="dot" w:pos="8296"/>
            </w:tabs>
            <w:ind w:left="480"/>
            <w:rPr>
              <w:noProof/>
              <w:sz w:val="21"/>
            </w:rPr>
          </w:pPr>
          <w:hyperlink w:anchor="_Toc385434839" w:history="1">
            <w:r w:rsidRPr="006132A2">
              <w:rPr>
                <w:rStyle w:val="a7"/>
                <w:noProof/>
              </w:rPr>
              <w:t xml:space="preserve">31.2 </w:t>
            </w:r>
            <w:r w:rsidRPr="006132A2">
              <w:rPr>
                <w:rStyle w:val="a7"/>
                <w:rFonts w:hint="eastAsia"/>
                <w:noProof/>
              </w:rPr>
              <w:t>一次性初始化</w:t>
            </w:r>
            <w:r>
              <w:rPr>
                <w:noProof/>
                <w:webHidden/>
              </w:rPr>
              <w:tab/>
            </w:r>
            <w:r>
              <w:rPr>
                <w:noProof/>
                <w:webHidden/>
              </w:rPr>
              <w:fldChar w:fldCharType="begin"/>
            </w:r>
            <w:r>
              <w:rPr>
                <w:noProof/>
                <w:webHidden/>
              </w:rPr>
              <w:instrText xml:space="preserve"> PAGEREF _Toc385434839 \h </w:instrText>
            </w:r>
            <w:r>
              <w:rPr>
                <w:noProof/>
                <w:webHidden/>
              </w:rPr>
            </w:r>
            <w:r>
              <w:rPr>
                <w:noProof/>
                <w:webHidden/>
              </w:rPr>
              <w:fldChar w:fldCharType="separate"/>
            </w:r>
            <w:r>
              <w:rPr>
                <w:noProof/>
                <w:webHidden/>
              </w:rPr>
              <w:t>601</w:t>
            </w:r>
            <w:r>
              <w:rPr>
                <w:noProof/>
                <w:webHidden/>
              </w:rPr>
              <w:fldChar w:fldCharType="end"/>
            </w:r>
          </w:hyperlink>
        </w:p>
        <w:p w:rsidR="0076601B" w:rsidRDefault="0076601B" w:rsidP="0076601B">
          <w:pPr>
            <w:pStyle w:val="20"/>
            <w:tabs>
              <w:tab w:val="right" w:leader="dot" w:pos="8296"/>
            </w:tabs>
            <w:ind w:left="480"/>
            <w:rPr>
              <w:noProof/>
              <w:sz w:val="21"/>
            </w:rPr>
          </w:pPr>
          <w:hyperlink w:anchor="_Toc385434840" w:history="1">
            <w:r w:rsidRPr="006132A2">
              <w:rPr>
                <w:rStyle w:val="a7"/>
                <w:noProof/>
              </w:rPr>
              <w:t xml:space="preserve">31.3 </w:t>
            </w:r>
            <w:r w:rsidRPr="006132A2">
              <w:rPr>
                <w:rStyle w:val="a7"/>
                <w:rFonts w:hint="eastAsia"/>
                <w:noProof/>
              </w:rPr>
              <w:t>线程特定数据</w:t>
            </w:r>
            <w:r>
              <w:rPr>
                <w:noProof/>
                <w:webHidden/>
              </w:rPr>
              <w:tab/>
            </w:r>
            <w:r>
              <w:rPr>
                <w:noProof/>
                <w:webHidden/>
              </w:rPr>
              <w:fldChar w:fldCharType="begin"/>
            </w:r>
            <w:r>
              <w:rPr>
                <w:noProof/>
                <w:webHidden/>
              </w:rPr>
              <w:instrText xml:space="preserve"> PAGEREF _Toc385434840 \h </w:instrText>
            </w:r>
            <w:r>
              <w:rPr>
                <w:noProof/>
                <w:webHidden/>
              </w:rPr>
            </w:r>
            <w:r>
              <w:rPr>
                <w:noProof/>
                <w:webHidden/>
              </w:rPr>
              <w:fldChar w:fldCharType="separate"/>
            </w:r>
            <w:r>
              <w:rPr>
                <w:noProof/>
                <w:webHidden/>
              </w:rPr>
              <w:t>601</w:t>
            </w:r>
            <w:r>
              <w:rPr>
                <w:noProof/>
                <w:webHidden/>
              </w:rPr>
              <w:fldChar w:fldCharType="end"/>
            </w:r>
          </w:hyperlink>
        </w:p>
        <w:p w:rsidR="0076601B" w:rsidRDefault="0076601B" w:rsidP="0076601B">
          <w:pPr>
            <w:pStyle w:val="30"/>
            <w:tabs>
              <w:tab w:val="right" w:leader="dot" w:pos="8296"/>
            </w:tabs>
            <w:ind w:left="960"/>
            <w:rPr>
              <w:noProof/>
              <w:sz w:val="21"/>
            </w:rPr>
          </w:pPr>
          <w:hyperlink w:anchor="_Toc385434841" w:history="1">
            <w:r w:rsidRPr="006132A2">
              <w:rPr>
                <w:rStyle w:val="a7"/>
                <w:noProof/>
              </w:rPr>
              <w:t xml:space="preserve">31.3.1 </w:t>
            </w:r>
            <w:r w:rsidRPr="006132A2">
              <w:rPr>
                <w:rStyle w:val="a7"/>
                <w:rFonts w:hint="eastAsia"/>
                <w:noProof/>
              </w:rPr>
              <w:t>库函数中的线程特定数据</w:t>
            </w:r>
            <w:r>
              <w:rPr>
                <w:noProof/>
                <w:webHidden/>
              </w:rPr>
              <w:tab/>
            </w:r>
            <w:r>
              <w:rPr>
                <w:noProof/>
                <w:webHidden/>
              </w:rPr>
              <w:fldChar w:fldCharType="begin"/>
            </w:r>
            <w:r>
              <w:rPr>
                <w:noProof/>
                <w:webHidden/>
              </w:rPr>
              <w:instrText xml:space="preserve"> PAGEREF _Toc385434841 \h </w:instrText>
            </w:r>
            <w:r>
              <w:rPr>
                <w:noProof/>
                <w:webHidden/>
              </w:rPr>
            </w:r>
            <w:r>
              <w:rPr>
                <w:noProof/>
                <w:webHidden/>
              </w:rPr>
              <w:fldChar w:fldCharType="separate"/>
            </w:r>
            <w:r>
              <w:rPr>
                <w:noProof/>
                <w:webHidden/>
              </w:rPr>
              <w:t>601</w:t>
            </w:r>
            <w:r>
              <w:rPr>
                <w:noProof/>
                <w:webHidden/>
              </w:rPr>
              <w:fldChar w:fldCharType="end"/>
            </w:r>
          </w:hyperlink>
        </w:p>
        <w:p w:rsidR="0076601B" w:rsidRDefault="0076601B" w:rsidP="0076601B">
          <w:pPr>
            <w:pStyle w:val="30"/>
            <w:tabs>
              <w:tab w:val="right" w:leader="dot" w:pos="8296"/>
            </w:tabs>
            <w:ind w:left="960"/>
            <w:rPr>
              <w:noProof/>
              <w:sz w:val="21"/>
            </w:rPr>
          </w:pPr>
          <w:hyperlink w:anchor="_Toc385434842" w:history="1">
            <w:r w:rsidRPr="006132A2">
              <w:rPr>
                <w:rStyle w:val="a7"/>
                <w:noProof/>
              </w:rPr>
              <w:t xml:space="preserve">31.3.2 </w:t>
            </w:r>
            <w:r w:rsidRPr="006132A2">
              <w:rPr>
                <w:rStyle w:val="a7"/>
                <w:rFonts w:hint="eastAsia"/>
                <w:noProof/>
              </w:rPr>
              <w:t>线程特定数据</w:t>
            </w:r>
            <w:r w:rsidRPr="006132A2">
              <w:rPr>
                <w:rStyle w:val="a7"/>
                <w:noProof/>
              </w:rPr>
              <w:t>API</w:t>
            </w:r>
            <w:r w:rsidRPr="006132A2">
              <w:rPr>
                <w:rStyle w:val="a7"/>
                <w:rFonts w:hint="eastAsia"/>
                <w:noProof/>
              </w:rPr>
              <w:t>概述</w:t>
            </w:r>
            <w:r>
              <w:rPr>
                <w:noProof/>
                <w:webHidden/>
              </w:rPr>
              <w:tab/>
            </w:r>
            <w:r>
              <w:rPr>
                <w:noProof/>
                <w:webHidden/>
              </w:rPr>
              <w:fldChar w:fldCharType="begin"/>
            </w:r>
            <w:r>
              <w:rPr>
                <w:noProof/>
                <w:webHidden/>
              </w:rPr>
              <w:instrText xml:space="preserve"> PAGEREF _Toc385434842 \h </w:instrText>
            </w:r>
            <w:r>
              <w:rPr>
                <w:noProof/>
                <w:webHidden/>
              </w:rPr>
            </w:r>
            <w:r>
              <w:rPr>
                <w:noProof/>
                <w:webHidden/>
              </w:rPr>
              <w:fldChar w:fldCharType="separate"/>
            </w:r>
            <w:r>
              <w:rPr>
                <w:noProof/>
                <w:webHidden/>
              </w:rPr>
              <w:t>601</w:t>
            </w:r>
            <w:r>
              <w:rPr>
                <w:noProof/>
                <w:webHidden/>
              </w:rPr>
              <w:fldChar w:fldCharType="end"/>
            </w:r>
          </w:hyperlink>
        </w:p>
        <w:p w:rsidR="0076601B" w:rsidRDefault="0076601B" w:rsidP="0076601B">
          <w:pPr>
            <w:pStyle w:val="30"/>
            <w:tabs>
              <w:tab w:val="right" w:leader="dot" w:pos="8296"/>
            </w:tabs>
            <w:ind w:left="960"/>
            <w:rPr>
              <w:noProof/>
              <w:sz w:val="21"/>
            </w:rPr>
          </w:pPr>
          <w:hyperlink w:anchor="_Toc385434843" w:history="1">
            <w:r w:rsidRPr="006132A2">
              <w:rPr>
                <w:rStyle w:val="a7"/>
                <w:noProof/>
              </w:rPr>
              <w:t xml:space="preserve">31.3.3 </w:t>
            </w:r>
            <w:r w:rsidRPr="006132A2">
              <w:rPr>
                <w:rStyle w:val="a7"/>
                <w:rFonts w:hint="eastAsia"/>
                <w:noProof/>
              </w:rPr>
              <w:t>线程特定数据</w:t>
            </w:r>
            <w:r w:rsidRPr="006132A2">
              <w:rPr>
                <w:rStyle w:val="a7"/>
                <w:noProof/>
              </w:rPr>
              <w:t>API</w:t>
            </w:r>
            <w:r w:rsidRPr="006132A2">
              <w:rPr>
                <w:rStyle w:val="a7"/>
                <w:rFonts w:hint="eastAsia"/>
                <w:noProof/>
              </w:rPr>
              <w:t>细节</w:t>
            </w:r>
            <w:r>
              <w:rPr>
                <w:noProof/>
                <w:webHidden/>
              </w:rPr>
              <w:tab/>
            </w:r>
            <w:r>
              <w:rPr>
                <w:noProof/>
                <w:webHidden/>
              </w:rPr>
              <w:fldChar w:fldCharType="begin"/>
            </w:r>
            <w:r>
              <w:rPr>
                <w:noProof/>
                <w:webHidden/>
              </w:rPr>
              <w:instrText xml:space="preserve"> PAGEREF _Toc385434843 \h </w:instrText>
            </w:r>
            <w:r>
              <w:rPr>
                <w:noProof/>
                <w:webHidden/>
              </w:rPr>
            </w:r>
            <w:r>
              <w:rPr>
                <w:noProof/>
                <w:webHidden/>
              </w:rPr>
              <w:fldChar w:fldCharType="separate"/>
            </w:r>
            <w:r>
              <w:rPr>
                <w:noProof/>
                <w:webHidden/>
              </w:rPr>
              <w:t>601</w:t>
            </w:r>
            <w:r>
              <w:rPr>
                <w:noProof/>
                <w:webHidden/>
              </w:rPr>
              <w:fldChar w:fldCharType="end"/>
            </w:r>
          </w:hyperlink>
        </w:p>
        <w:p w:rsidR="0076601B" w:rsidRDefault="0076601B" w:rsidP="0076601B">
          <w:pPr>
            <w:pStyle w:val="30"/>
            <w:tabs>
              <w:tab w:val="right" w:leader="dot" w:pos="8296"/>
            </w:tabs>
            <w:ind w:left="960"/>
            <w:rPr>
              <w:noProof/>
              <w:sz w:val="21"/>
            </w:rPr>
          </w:pPr>
          <w:hyperlink w:anchor="_Toc385434844" w:history="1">
            <w:r w:rsidRPr="006132A2">
              <w:rPr>
                <w:rStyle w:val="a7"/>
                <w:noProof/>
              </w:rPr>
              <w:t xml:space="preserve">31.3.4 </w:t>
            </w:r>
            <w:r w:rsidRPr="006132A2">
              <w:rPr>
                <w:rStyle w:val="a7"/>
                <w:rFonts w:hint="eastAsia"/>
                <w:noProof/>
              </w:rPr>
              <w:t>使用线程特定数据</w:t>
            </w:r>
            <w:r w:rsidRPr="006132A2">
              <w:rPr>
                <w:rStyle w:val="a7"/>
                <w:noProof/>
              </w:rPr>
              <w:t>API</w:t>
            </w:r>
            <w:r>
              <w:rPr>
                <w:noProof/>
                <w:webHidden/>
              </w:rPr>
              <w:tab/>
            </w:r>
            <w:r>
              <w:rPr>
                <w:noProof/>
                <w:webHidden/>
              </w:rPr>
              <w:fldChar w:fldCharType="begin"/>
            </w:r>
            <w:r>
              <w:rPr>
                <w:noProof/>
                <w:webHidden/>
              </w:rPr>
              <w:instrText xml:space="preserve"> PAGEREF _Toc385434844 \h </w:instrText>
            </w:r>
            <w:r>
              <w:rPr>
                <w:noProof/>
                <w:webHidden/>
              </w:rPr>
            </w:r>
            <w:r>
              <w:rPr>
                <w:noProof/>
                <w:webHidden/>
              </w:rPr>
              <w:fldChar w:fldCharType="separate"/>
            </w:r>
            <w:r>
              <w:rPr>
                <w:noProof/>
                <w:webHidden/>
              </w:rPr>
              <w:t>601</w:t>
            </w:r>
            <w:r>
              <w:rPr>
                <w:noProof/>
                <w:webHidden/>
              </w:rPr>
              <w:fldChar w:fldCharType="end"/>
            </w:r>
          </w:hyperlink>
        </w:p>
        <w:p w:rsidR="0076601B" w:rsidRDefault="0076601B" w:rsidP="0076601B">
          <w:pPr>
            <w:pStyle w:val="30"/>
            <w:tabs>
              <w:tab w:val="right" w:leader="dot" w:pos="8296"/>
            </w:tabs>
            <w:ind w:left="960"/>
            <w:rPr>
              <w:noProof/>
              <w:sz w:val="21"/>
            </w:rPr>
          </w:pPr>
          <w:hyperlink w:anchor="_Toc385434845" w:history="1">
            <w:r w:rsidRPr="006132A2">
              <w:rPr>
                <w:rStyle w:val="a7"/>
                <w:noProof/>
              </w:rPr>
              <w:t xml:space="preserve">31.3.5 </w:t>
            </w:r>
            <w:r w:rsidRPr="006132A2">
              <w:rPr>
                <w:rStyle w:val="a7"/>
                <w:rFonts w:hint="eastAsia"/>
                <w:noProof/>
              </w:rPr>
              <w:t>线程特定数据的实现限制</w:t>
            </w:r>
            <w:r>
              <w:rPr>
                <w:noProof/>
                <w:webHidden/>
              </w:rPr>
              <w:tab/>
            </w:r>
            <w:r>
              <w:rPr>
                <w:noProof/>
                <w:webHidden/>
              </w:rPr>
              <w:fldChar w:fldCharType="begin"/>
            </w:r>
            <w:r>
              <w:rPr>
                <w:noProof/>
                <w:webHidden/>
              </w:rPr>
              <w:instrText xml:space="preserve"> PAGEREF _Toc385434845 \h </w:instrText>
            </w:r>
            <w:r>
              <w:rPr>
                <w:noProof/>
                <w:webHidden/>
              </w:rPr>
            </w:r>
            <w:r>
              <w:rPr>
                <w:noProof/>
                <w:webHidden/>
              </w:rPr>
              <w:fldChar w:fldCharType="separate"/>
            </w:r>
            <w:r>
              <w:rPr>
                <w:noProof/>
                <w:webHidden/>
              </w:rPr>
              <w:t>601</w:t>
            </w:r>
            <w:r>
              <w:rPr>
                <w:noProof/>
                <w:webHidden/>
              </w:rPr>
              <w:fldChar w:fldCharType="end"/>
            </w:r>
          </w:hyperlink>
        </w:p>
        <w:p w:rsidR="0076601B" w:rsidRDefault="0076601B" w:rsidP="0076601B">
          <w:pPr>
            <w:pStyle w:val="20"/>
            <w:tabs>
              <w:tab w:val="right" w:leader="dot" w:pos="8296"/>
            </w:tabs>
            <w:ind w:left="480"/>
            <w:rPr>
              <w:noProof/>
              <w:sz w:val="21"/>
            </w:rPr>
          </w:pPr>
          <w:hyperlink w:anchor="_Toc385434846" w:history="1">
            <w:r w:rsidRPr="006132A2">
              <w:rPr>
                <w:rStyle w:val="a7"/>
                <w:noProof/>
              </w:rPr>
              <w:t xml:space="preserve">31.4 </w:t>
            </w:r>
            <w:r w:rsidRPr="006132A2">
              <w:rPr>
                <w:rStyle w:val="a7"/>
                <w:rFonts w:hint="eastAsia"/>
                <w:noProof/>
              </w:rPr>
              <w:t>线程本地存储</w:t>
            </w:r>
            <w:r>
              <w:rPr>
                <w:noProof/>
                <w:webHidden/>
              </w:rPr>
              <w:tab/>
            </w:r>
            <w:r>
              <w:rPr>
                <w:noProof/>
                <w:webHidden/>
              </w:rPr>
              <w:fldChar w:fldCharType="begin"/>
            </w:r>
            <w:r>
              <w:rPr>
                <w:noProof/>
                <w:webHidden/>
              </w:rPr>
              <w:instrText xml:space="preserve"> PAGEREF _Toc385434846 \h </w:instrText>
            </w:r>
            <w:r>
              <w:rPr>
                <w:noProof/>
                <w:webHidden/>
              </w:rPr>
            </w:r>
            <w:r>
              <w:rPr>
                <w:noProof/>
                <w:webHidden/>
              </w:rPr>
              <w:fldChar w:fldCharType="separate"/>
            </w:r>
            <w:r>
              <w:rPr>
                <w:noProof/>
                <w:webHidden/>
              </w:rPr>
              <w:t>601</w:t>
            </w:r>
            <w:r>
              <w:rPr>
                <w:noProof/>
                <w:webHidden/>
              </w:rPr>
              <w:fldChar w:fldCharType="end"/>
            </w:r>
          </w:hyperlink>
        </w:p>
        <w:p w:rsidR="0076601B" w:rsidRDefault="0076601B" w:rsidP="0076601B">
          <w:pPr>
            <w:pStyle w:val="20"/>
            <w:tabs>
              <w:tab w:val="right" w:leader="dot" w:pos="8296"/>
            </w:tabs>
            <w:ind w:left="480"/>
            <w:rPr>
              <w:noProof/>
              <w:sz w:val="21"/>
            </w:rPr>
          </w:pPr>
          <w:hyperlink w:anchor="_Toc385434847" w:history="1">
            <w:r w:rsidRPr="006132A2">
              <w:rPr>
                <w:rStyle w:val="a7"/>
                <w:noProof/>
              </w:rPr>
              <w:t xml:space="preserve">31.5 </w:t>
            </w:r>
            <w:r w:rsidRPr="006132A2">
              <w:rPr>
                <w:rStyle w:val="a7"/>
                <w:rFonts w:hint="eastAsia"/>
                <w:noProof/>
              </w:rPr>
              <w:t>小结</w:t>
            </w:r>
            <w:r>
              <w:rPr>
                <w:noProof/>
                <w:webHidden/>
              </w:rPr>
              <w:tab/>
            </w:r>
            <w:r>
              <w:rPr>
                <w:noProof/>
                <w:webHidden/>
              </w:rPr>
              <w:fldChar w:fldCharType="begin"/>
            </w:r>
            <w:r>
              <w:rPr>
                <w:noProof/>
                <w:webHidden/>
              </w:rPr>
              <w:instrText xml:space="preserve"> PAGEREF _Toc385434847 \h </w:instrText>
            </w:r>
            <w:r>
              <w:rPr>
                <w:noProof/>
                <w:webHidden/>
              </w:rPr>
            </w:r>
            <w:r>
              <w:rPr>
                <w:noProof/>
                <w:webHidden/>
              </w:rPr>
              <w:fldChar w:fldCharType="separate"/>
            </w:r>
            <w:r>
              <w:rPr>
                <w:noProof/>
                <w:webHidden/>
              </w:rPr>
              <w:t>601</w:t>
            </w:r>
            <w:r>
              <w:rPr>
                <w:noProof/>
                <w:webHidden/>
              </w:rPr>
              <w:fldChar w:fldCharType="end"/>
            </w:r>
          </w:hyperlink>
        </w:p>
        <w:p w:rsidR="0076601B" w:rsidRDefault="0076601B" w:rsidP="0076601B">
          <w:pPr>
            <w:pStyle w:val="20"/>
            <w:tabs>
              <w:tab w:val="right" w:leader="dot" w:pos="8296"/>
            </w:tabs>
            <w:ind w:left="480"/>
            <w:rPr>
              <w:noProof/>
              <w:sz w:val="21"/>
            </w:rPr>
          </w:pPr>
          <w:hyperlink w:anchor="_Toc385434848" w:history="1">
            <w:r w:rsidRPr="006132A2">
              <w:rPr>
                <w:rStyle w:val="a7"/>
                <w:noProof/>
              </w:rPr>
              <w:t xml:space="preserve">31.6 </w:t>
            </w:r>
            <w:r w:rsidRPr="006132A2">
              <w:rPr>
                <w:rStyle w:val="a7"/>
                <w:rFonts w:hint="eastAsia"/>
                <w:noProof/>
              </w:rPr>
              <w:t>习题</w:t>
            </w:r>
            <w:r>
              <w:rPr>
                <w:noProof/>
                <w:webHidden/>
              </w:rPr>
              <w:tab/>
            </w:r>
            <w:r>
              <w:rPr>
                <w:noProof/>
                <w:webHidden/>
              </w:rPr>
              <w:fldChar w:fldCharType="begin"/>
            </w:r>
            <w:r>
              <w:rPr>
                <w:noProof/>
                <w:webHidden/>
              </w:rPr>
              <w:instrText xml:space="preserve"> PAGEREF _Toc385434848 \h </w:instrText>
            </w:r>
            <w:r>
              <w:rPr>
                <w:noProof/>
                <w:webHidden/>
              </w:rPr>
            </w:r>
            <w:r>
              <w:rPr>
                <w:noProof/>
                <w:webHidden/>
              </w:rPr>
              <w:fldChar w:fldCharType="separate"/>
            </w:r>
            <w:r>
              <w:rPr>
                <w:noProof/>
                <w:webHidden/>
              </w:rPr>
              <w:t>601</w:t>
            </w:r>
            <w:r>
              <w:rPr>
                <w:noProof/>
                <w:webHidden/>
              </w:rPr>
              <w:fldChar w:fldCharType="end"/>
            </w:r>
          </w:hyperlink>
        </w:p>
        <w:p w:rsidR="0076601B" w:rsidRDefault="0076601B">
          <w:pPr>
            <w:pStyle w:val="10"/>
            <w:tabs>
              <w:tab w:val="right" w:leader="dot" w:pos="8296"/>
            </w:tabs>
            <w:rPr>
              <w:noProof/>
              <w:sz w:val="21"/>
            </w:rPr>
          </w:pPr>
          <w:hyperlink w:anchor="_Toc385434849" w:history="1">
            <w:r w:rsidRPr="006132A2">
              <w:rPr>
                <w:rStyle w:val="a7"/>
                <w:rFonts w:hint="eastAsia"/>
                <w:noProof/>
              </w:rPr>
              <w:t>第</w:t>
            </w:r>
            <w:r w:rsidRPr="006132A2">
              <w:rPr>
                <w:rStyle w:val="a7"/>
                <w:noProof/>
              </w:rPr>
              <w:t>32</w:t>
            </w:r>
            <w:r w:rsidRPr="006132A2">
              <w:rPr>
                <w:rStyle w:val="a7"/>
                <w:rFonts w:hint="eastAsia"/>
                <w:noProof/>
              </w:rPr>
              <w:t>章</w:t>
            </w:r>
            <w:r w:rsidRPr="006132A2">
              <w:rPr>
                <w:rStyle w:val="a7"/>
                <w:noProof/>
              </w:rPr>
              <w:t xml:space="preserve"> </w:t>
            </w:r>
            <w:r w:rsidRPr="006132A2">
              <w:rPr>
                <w:rStyle w:val="a7"/>
                <w:rFonts w:hint="eastAsia"/>
                <w:noProof/>
              </w:rPr>
              <w:t>线程：线程取消</w:t>
            </w:r>
            <w:r>
              <w:rPr>
                <w:noProof/>
                <w:webHidden/>
              </w:rPr>
              <w:tab/>
            </w:r>
            <w:r>
              <w:rPr>
                <w:noProof/>
                <w:webHidden/>
              </w:rPr>
              <w:fldChar w:fldCharType="begin"/>
            </w:r>
            <w:r>
              <w:rPr>
                <w:noProof/>
                <w:webHidden/>
              </w:rPr>
              <w:instrText xml:space="preserve"> PAGEREF _Toc385434849 \h </w:instrText>
            </w:r>
            <w:r>
              <w:rPr>
                <w:noProof/>
                <w:webHidden/>
              </w:rPr>
            </w:r>
            <w:r>
              <w:rPr>
                <w:noProof/>
                <w:webHidden/>
              </w:rPr>
              <w:fldChar w:fldCharType="separate"/>
            </w:r>
            <w:r>
              <w:rPr>
                <w:noProof/>
                <w:webHidden/>
              </w:rPr>
              <w:t>602</w:t>
            </w:r>
            <w:r>
              <w:rPr>
                <w:noProof/>
                <w:webHidden/>
              </w:rPr>
              <w:fldChar w:fldCharType="end"/>
            </w:r>
          </w:hyperlink>
        </w:p>
        <w:p w:rsidR="0076601B" w:rsidRDefault="0076601B" w:rsidP="0076601B">
          <w:pPr>
            <w:pStyle w:val="20"/>
            <w:tabs>
              <w:tab w:val="right" w:leader="dot" w:pos="8296"/>
            </w:tabs>
            <w:ind w:left="480"/>
            <w:rPr>
              <w:noProof/>
              <w:sz w:val="21"/>
            </w:rPr>
          </w:pPr>
          <w:hyperlink w:anchor="_Toc385434850" w:history="1">
            <w:r w:rsidRPr="006132A2">
              <w:rPr>
                <w:rStyle w:val="a7"/>
                <w:noProof/>
              </w:rPr>
              <w:t xml:space="preserve">32.1 </w:t>
            </w:r>
            <w:r w:rsidRPr="006132A2">
              <w:rPr>
                <w:rStyle w:val="a7"/>
                <w:rFonts w:hint="eastAsia"/>
                <w:noProof/>
              </w:rPr>
              <w:t>取消线程</w:t>
            </w:r>
            <w:r>
              <w:rPr>
                <w:noProof/>
                <w:webHidden/>
              </w:rPr>
              <w:tab/>
            </w:r>
            <w:r>
              <w:rPr>
                <w:noProof/>
                <w:webHidden/>
              </w:rPr>
              <w:fldChar w:fldCharType="begin"/>
            </w:r>
            <w:r>
              <w:rPr>
                <w:noProof/>
                <w:webHidden/>
              </w:rPr>
              <w:instrText xml:space="preserve"> PAGEREF _Toc385434850 \h </w:instrText>
            </w:r>
            <w:r>
              <w:rPr>
                <w:noProof/>
                <w:webHidden/>
              </w:rPr>
            </w:r>
            <w:r>
              <w:rPr>
                <w:noProof/>
                <w:webHidden/>
              </w:rPr>
              <w:fldChar w:fldCharType="separate"/>
            </w:r>
            <w:r>
              <w:rPr>
                <w:noProof/>
                <w:webHidden/>
              </w:rPr>
              <w:t>602</w:t>
            </w:r>
            <w:r>
              <w:rPr>
                <w:noProof/>
                <w:webHidden/>
              </w:rPr>
              <w:fldChar w:fldCharType="end"/>
            </w:r>
          </w:hyperlink>
        </w:p>
        <w:p w:rsidR="0076601B" w:rsidRDefault="0076601B" w:rsidP="0076601B">
          <w:pPr>
            <w:pStyle w:val="20"/>
            <w:tabs>
              <w:tab w:val="right" w:leader="dot" w:pos="8296"/>
            </w:tabs>
            <w:ind w:left="480"/>
            <w:rPr>
              <w:noProof/>
              <w:sz w:val="21"/>
            </w:rPr>
          </w:pPr>
          <w:hyperlink w:anchor="_Toc385434851" w:history="1">
            <w:r w:rsidRPr="006132A2">
              <w:rPr>
                <w:rStyle w:val="a7"/>
                <w:noProof/>
              </w:rPr>
              <w:t xml:space="preserve">32.2 </w:t>
            </w:r>
            <w:r w:rsidRPr="006132A2">
              <w:rPr>
                <w:rStyle w:val="a7"/>
                <w:rFonts w:hint="eastAsia"/>
                <w:noProof/>
              </w:rPr>
              <w:t>取消状态和类型</w:t>
            </w:r>
            <w:r>
              <w:rPr>
                <w:noProof/>
                <w:webHidden/>
              </w:rPr>
              <w:tab/>
            </w:r>
            <w:r>
              <w:rPr>
                <w:noProof/>
                <w:webHidden/>
              </w:rPr>
              <w:fldChar w:fldCharType="begin"/>
            </w:r>
            <w:r>
              <w:rPr>
                <w:noProof/>
                <w:webHidden/>
              </w:rPr>
              <w:instrText xml:space="preserve"> PAGEREF _Toc385434851 \h </w:instrText>
            </w:r>
            <w:r>
              <w:rPr>
                <w:noProof/>
                <w:webHidden/>
              </w:rPr>
            </w:r>
            <w:r>
              <w:rPr>
                <w:noProof/>
                <w:webHidden/>
              </w:rPr>
              <w:fldChar w:fldCharType="separate"/>
            </w:r>
            <w:r>
              <w:rPr>
                <w:noProof/>
                <w:webHidden/>
              </w:rPr>
              <w:t>602</w:t>
            </w:r>
            <w:r>
              <w:rPr>
                <w:noProof/>
                <w:webHidden/>
              </w:rPr>
              <w:fldChar w:fldCharType="end"/>
            </w:r>
          </w:hyperlink>
        </w:p>
        <w:p w:rsidR="0076601B" w:rsidRDefault="0076601B" w:rsidP="0076601B">
          <w:pPr>
            <w:pStyle w:val="20"/>
            <w:tabs>
              <w:tab w:val="right" w:leader="dot" w:pos="8296"/>
            </w:tabs>
            <w:ind w:left="480"/>
            <w:rPr>
              <w:noProof/>
              <w:sz w:val="21"/>
            </w:rPr>
          </w:pPr>
          <w:hyperlink w:anchor="_Toc385434852" w:history="1">
            <w:r w:rsidRPr="006132A2">
              <w:rPr>
                <w:rStyle w:val="a7"/>
                <w:noProof/>
              </w:rPr>
              <w:t xml:space="preserve">32.3 </w:t>
            </w:r>
            <w:r w:rsidRPr="006132A2">
              <w:rPr>
                <w:rStyle w:val="a7"/>
                <w:rFonts w:hint="eastAsia"/>
                <w:noProof/>
              </w:rPr>
              <w:t>取消点</w:t>
            </w:r>
            <w:r>
              <w:rPr>
                <w:noProof/>
                <w:webHidden/>
              </w:rPr>
              <w:tab/>
            </w:r>
            <w:r>
              <w:rPr>
                <w:noProof/>
                <w:webHidden/>
              </w:rPr>
              <w:fldChar w:fldCharType="begin"/>
            </w:r>
            <w:r>
              <w:rPr>
                <w:noProof/>
                <w:webHidden/>
              </w:rPr>
              <w:instrText xml:space="preserve"> PAGEREF _Toc385434852 \h </w:instrText>
            </w:r>
            <w:r>
              <w:rPr>
                <w:noProof/>
                <w:webHidden/>
              </w:rPr>
            </w:r>
            <w:r>
              <w:rPr>
                <w:noProof/>
                <w:webHidden/>
              </w:rPr>
              <w:fldChar w:fldCharType="separate"/>
            </w:r>
            <w:r>
              <w:rPr>
                <w:noProof/>
                <w:webHidden/>
              </w:rPr>
              <w:t>602</w:t>
            </w:r>
            <w:r>
              <w:rPr>
                <w:noProof/>
                <w:webHidden/>
              </w:rPr>
              <w:fldChar w:fldCharType="end"/>
            </w:r>
          </w:hyperlink>
        </w:p>
        <w:p w:rsidR="0076601B" w:rsidRDefault="0076601B" w:rsidP="0076601B">
          <w:pPr>
            <w:pStyle w:val="20"/>
            <w:tabs>
              <w:tab w:val="right" w:leader="dot" w:pos="8296"/>
            </w:tabs>
            <w:ind w:left="480"/>
            <w:rPr>
              <w:noProof/>
              <w:sz w:val="21"/>
            </w:rPr>
          </w:pPr>
          <w:hyperlink w:anchor="_Toc385434853" w:history="1">
            <w:r w:rsidRPr="006132A2">
              <w:rPr>
                <w:rStyle w:val="a7"/>
                <w:noProof/>
              </w:rPr>
              <w:t xml:space="preserve">32.4 </w:t>
            </w:r>
            <w:r w:rsidRPr="006132A2">
              <w:rPr>
                <w:rStyle w:val="a7"/>
                <w:rFonts w:hint="eastAsia"/>
                <w:noProof/>
              </w:rPr>
              <w:t>测试线程取消</w:t>
            </w:r>
            <w:r>
              <w:rPr>
                <w:noProof/>
                <w:webHidden/>
              </w:rPr>
              <w:tab/>
            </w:r>
            <w:r>
              <w:rPr>
                <w:noProof/>
                <w:webHidden/>
              </w:rPr>
              <w:fldChar w:fldCharType="begin"/>
            </w:r>
            <w:r>
              <w:rPr>
                <w:noProof/>
                <w:webHidden/>
              </w:rPr>
              <w:instrText xml:space="preserve"> PAGEREF _Toc385434853 \h </w:instrText>
            </w:r>
            <w:r>
              <w:rPr>
                <w:noProof/>
                <w:webHidden/>
              </w:rPr>
            </w:r>
            <w:r>
              <w:rPr>
                <w:noProof/>
                <w:webHidden/>
              </w:rPr>
              <w:fldChar w:fldCharType="separate"/>
            </w:r>
            <w:r>
              <w:rPr>
                <w:noProof/>
                <w:webHidden/>
              </w:rPr>
              <w:t>602</w:t>
            </w:r>
            <w:r>
              <w:rPr>
                <w:noProof/>
                <w:webHidden/>
              </w:rPr>
              <w:fldChar w:fldCharType="end"/>
            </w:r>
          </w:hyperlink>
        </w:p>
        <w:p w:rsidR="0076601B" w:rsidRDefault="0076601B" w:rsidP="0076601B">
          <w:pPr>
            <w:pStyle w:val="20"/>
            <w:tabs>
              <w:tab w:val="right" w:leader="dot" w:pos="8296"/>
            </w:tabs>
            <w:ind w:left="480"/>
            <w:rPr>
              <w:noProof/>
              <w:sz w:val="21"/>
            </w:rPr>
          </w:pPr>
          <w:hyperlink w:anchor="_Toc385434854" w:history="1">
            <w:r w:rsidRPr="006132A2">
              <w:rPr>
                <w:rStyle w:val="a7"/>
                <w:noProof/>
              </w:rPr>
              <w:t xml:space="preserve">32.5 </w:t>
            </w:r>
            <w:r w:rsidRPr="006132A2">
              <w:rPr>
                <w:rStyle w:val="a7"/>
                <w:rFonts w:hint="eastAsia"/>
                <w:noProof/>
              </w:rPr>
              <w:t>清理处理器</w:t>
            </w:r>
            <w:r>
              <w:rPr>
                <w:noProof/>
                <w:webHidden/>
              </w:rPr>
              <w:tab/>
            </w:r>
            <w:r>
              <w:rPr>
                <w:noProof/>
                <w:webHidden/>
              </w:rPr>
              <w:fldChar w:fldCharType="begin"/>
            </w:r>
            <w:r>
              <w:rPr>
                <w:noProof/>
                <w:webHidden/>
              </w:rPr>
              <w:instrText xml:space="preserve"> PAGEREF _Toc385434854 \h </w:instrText>
            </w:r>
            <w:r>
              <w:rPr>
                <w:noProof/>
                <w:webHidden/>
              </w:rPr>
            </w:r>
            <w:r>
              <w:rPr>
                <w:noProof/>
                <w:webHidden/>
              </w:rPr>
              <w:fldChar w:fldCharType="separate"/>
            </w:r>
            <w:r>
              <w:rPr>
                <w:noProof/>
                <w:webHidden/>
              </w:rPr>
              <w:t>602</w:t>
            </w:r>
            <w:r>
              <w:rPr>
                <w:noProof/>
                <w:webHidden/>
              </w:rPr>
              <w:fldChar w:fldCharType="end"/>
            </w:r>
          </w:hyperlink>
        </w:p>
        <w:p w:rsidR="0076601B" w:rsidRDefault="0076601B" w:rsidP="0076601B">
          <w:pPr>
            <w:pStyle w:val="20"/>
            <w:tabs>
              <w:tab w:val="right" w:leader="dot" w:pos="8296"/>
            </w:tabs>
            <w:ind w:left="480"/>
            <w:rPr>
              <w:noProof/>
              <w:sz w:val="21"/>
            </w:rPr>
          </w:pPr>
          <w:hyperlink w:anchor="_Toc385434855" w:history="1">
            <w:r w:rsidRPr="006132A2">
              <w:rPr>
                <w:rStyle w:val="a7"/>
                <w:noProof/>
              </w:rPr>
              <w:t xml:space="preserve">32.6 </w:t>
            </w:r>
            <w:r w:rsidRPr="006132A2">
              <w:rPr>
                <w:rStyle w:val="a7"/>
                <w:rFonts w:hint="eastAsia"/>
                <w:noProof/>
              </w:rPr>
              <w:t>异步取消</w:t>
            </w:r>
            <w:r>
              <w:rPr>
                <w:noProof/>
                <w:webHidden/>
              </w:rPr>
              <w:tab/>
            </w:r>
            <w:r>
              <w:rPr>
                <w:noProof/>
                <w:webHidden/>
              </w:rPr>
              <w:fldChar w:fldCharType="begin"/>
            </w:r>
            <w:r>
              <w:rPr>
                <w:noProof/>
                <w:webHidden/>
              </w:rPr>
              <w:instrText xml:space="preserve"> PAGEREF _Toc385434855 \h </w:instrText>
            </w:r>
            <w:r>
              <w:rPr>
                <w:noProof/>
                <w:webHidden/>
              </w:rPr>
            </w:r>
            <w:r>
              <w:rPr>
                <w:noProof/>
                <w:webHidden/>
              </w:rPr>
              <w:fldChar w:fldCharType="separate"/>
            </w:r>
            <w:r>
              <w:rPr>
                <w:noProof/>
                <w:webHidden/>
              </w:rPr>
              <w:t>602</w:t>
            </w:r>
            <w:r>
              <w:rPr>
                <w:noProof/>
                <w:webHidden/>
              </w:rPr>
              <w:fldChar w:fldCharType="end"/>
            </w:r>
          </w:hyperlink>
        </w:p>
        <w:p w:rsidR="0076601B" w:rsidRDefault="0076601B" w:rsidP="0076601B">
          <w:pPr>
            <w:pStyle w:val="20"/>
            <w:tabs>
              <w:tab w:val="right" w:leader="dot" w:pos="8296"/>
            </w:tabs>
            <w:ind w:left="480"/>
            <w:rPr>
              <w:noProof/>
              <w:sz w:val="21"/>
            </w:rPr>
          </w:pPr>
          <w:hyperlink w:anchor="_Toc385434856" w:history="1">
            <w:r w:rsidRPr="006132A2">
              <w:rPr>
                <w:rStyle w:val="a7"/>
                <w:noProof/>
              </w:rPr>
              <w:t xml:space="preserve">32.7 </w:t>
            </w:r>
            <w:r w:rsidRPr="006132A2">
              <w:rPr>
                <w:rStyle w:val="a7"/>
                <w:rFonts w:hint="eastAsia"/>
                <w:noProof/>
              </w:rPr>
              <w:t>小结</w:t>
            </w:r>
            <w:r>
              <w:rPr>
                <w:noProof/>
                <w:webHidden/>
              </w:rPr>
              <w:tab/>
            </w:r>
            <w:r>
              <w:rPr>
                <w:noProof/>
                <w:webHidden/>
              </w:rPr>
              <w:fldChar w:fldCharType="begin"/>
            </w:r>
            <w:r>
              <w:rPr>
                <w:noProof/>
                <w:webHidden/>
              </w:rPr>
              <w:instrText xml:space="preserve"> PAGEREF _Toc385434856 \h </w:instrText>
            </w:r>
            <w:r>
              <w:rPr>
                <w:noProof/>
                <w:webHidden/>
              </w:rPr>
            </w:r>
            <w:r>
              <w:rPr>
                <w:noProof/>
                <w:webHidden/>
              </w:rPr>
              <w:fldChar w:fldCharType="separate"/>
            </w:r>
            <w:r>
              <w:rPr>
                <w:noProof/>
                <w:webHidden/>
              </w:rPr>
              <w:t>602</w:t>
            </w:r>
            <w:r>
              <w:rPr>
                <w:noProof/>
                <w:webHidden/>
              </w:rPr>
              <w:fldChar w:fldCharType="end"/>
            </w:r>
          </w:hyperlink>
        </w:p>
        <w:p w:rsidR="0076601B" w:rsidRDefault="0076601B">
          <w:pPr>
            <w:pStyle w:val="10"/>
            <w:tabs>
              <w:tab w:val="right" w:leader="dot" w:pos="8296"/>
            </w:tabs>
            <w:rPr>
              <w:noProof/>
              <w:sz w:val="21"/>
            </w:rPr>
          </w:pPr>
          <w:hyperlink w:anchor="_Toc385434857" w:history="1">
            <w:r w:rsidRPr="006132A2">
              <w:rPr>
                <w:rStyle w:val="a7"/>
                <w:rFonts w:hint="eastAsia"/>
                <w:noProof/>
              </w:rPr>
              <w:t>第</w:t>
            </w:r>
            <w:r w:rsidRPr="006132A2">
              <w:rPr>
                <w:rStyle w:val="a7"/>
                <w:noProof/>
              </w:rPr>
              <w:t>33</w:t>
            </w:r>
            <w:r w:rsidRPr="006132A2">
              <w:rPr>
                <w:rStyle w:val="a7"/>
                <w:rFonts w:hint="eastAsia"/>
                <w:noProof/>
              </w:rPr>
              <w:t>章</w:t>
            </w:r>
            <w:r w:rsidRPr="006132A2">
              <w:rPr>
                <w:rStyle w:val="a7"/>
                <w:noProof/>
              </w:rPr>
              <w:t xml:space="preserve"> </w:t>
            </w:r>
            <w:r w:rsidRPr="006132A2">
              <w:rPr>
                <w:rStyle w:val="a7"/>
                <w:rFonts w:hint="eastAsia"/>
                <w:noProof/>
              </w:rPr>
              <w:t>线程：更多细节</w:t>
            </w:r>
            <w:r>
              <w:rPr>
                <w:noProof/>
                <w:webHidden/>
              </w:rPr>
              <w:tab/>
            </w:r>
            <w:r>
              <w:rPr>
                <w:noProof/>
                <w:webHidden/>
              </w:rPr>
              <w:fldChar w:fldCharType="begin"/>
            </w:r>
            <w:r>
              <w:rPr>
                <w:noProof/>
                <w:webHidden/>
              </w:rPr>
              <w:instrText xml:space="preserve"> PAGEREF _Toc385434857 \h </w:instrText>
            </w:r>
            <w:r>
              <w:rPr>
                <w:noProof/>
                <w:webHidden/>
              </w:rPr>
            </w:r>
            <w:r>
              <w:rPr>
                <w:noProof/>
                <w:webHidden/>
              </w:rPr>
              <w:fldChar w:fldCharType="separate"/>
            </w:r>
            <w:r>
              <w:rPr>
                <w:noProof/>
                <w:webHidden/>
              </w:rPr>
              <w:t>603</w:t>
            </w:r>
            <w:r>
              <w:rPr>
                <w:noProof/>
                <w:webHidden/>
              </w:rPr>
              <w:fldChar w:fldCharType="end"/>
            </w:r>
          </w:hyperlink>
        </w:p>
        <w:p w:rsidR="0076601B" w:rsidRDefault="0076601B" w:rsidP="0076601B">
          <w:pPr>
            <w:pStyle w:val="20"/>
            <w:tabs>
              <w:tab w:val="right" w:leader="dot" w:pos="8296"/>
            </w:tabs>
            <w:ind w:left="480"/>
            <w:rPr>
              <w:noProof/>
              <w:sz w:val="21"/>
            </w:rPr>
          </w:pPr>
          <w:hyperlink w:anchor="_Toc385434858" w:history="1">
            <w:r w:rsidRPr="006132A2">
              <w:rPr>
                <w:rStyle w:val="a7"/>
                <w:noProof/>
              </w:rPr>
              <w:t xml:space="preserve">33.1 </w:t>
            </w:r>
            <w:r w:rsidRPr="006132A2">
              <w:rPr>
                <w:rStyle w:val="a7"/>
                <w:rFonts w:hint="eastAsia"/>
                <w:noProof/>
              </w:rPr>
              <w:t>线程堆栈</w:t>
            </w:r>
            <w:r>
              <w:rPr>
                <w:noProof/>
                <w:webHidden/>
              </w:rPr>
              <w:tab/>
            </w:r>
            <w:r>
              <w:rPr>
                <w:noProof/>
                <w:webHidden/>
              </w:rPr>
              <w:fldChar w:fldCharType="begin"/>
            </w:r>
            <w:r>
              <w:rPr>
                <w:noProof/>
                <w:webHidden/>
              </w:rPr>
              <w:instrText xml:space="preserve"> PAGEREF _Toc385434858 \h </w:instrText>
            </w:r>
            <w:r>
              <w:rPr>
                <w:noProof/>
                <w:webHidden/>
              </w:rPr>
            </w:r>
            <w:r>
              <w:rPr>
                <w:noProof/>
                <w:webHidden/>
              </w:rPr>
              <w:fldChar w:fldCharType="separate"/>
            </w:r>
            <w:r>
              <w:rPr>
                <w:noProof/>
                <w:webHidden/>
              </w:rPr>
              <w:t>603</w:t>
            </w:r>
            <w:r>
              <w:rPr>
                <w:noProof/>
                <w:webHidden/>
              </w:rPr>
              <w:fldChar w:fldCharType="end"/>
            </w:r>
          </w:hyperlink>
        </w:p>
        <w:p w:rsidR="0076601B" w:rsidRDefault="0076601B" w:rsidP="0076601B">
          <w:pPr>
            <w:pStyle w:val="20"/>
            <w:tabs>
              <w:tab w:val="right" w:leader="dot" w:pos="8296"/>
            </w:tabs>
            <w:ind w:left="480"/>
            <w:rPr>
              <w:noProof/>
              <w:sz w:val="21"/>
            </w:rPr>
          </w:pPr>
          <w:hyperlink w:anchor="_Toc385434859" w:history="1">
            <w:r w:rsidRPr="006132A2">
              <w:rPr>
                <w:rStyle w:val="a7"/>
                <w:noProof/>
              </w:rPr>
              <w:t xml:space="preserve">33.2 </w:t>
            </w:r>
            <w:r w:rsidRPr="006132A2">
              <w:rPr>
                <w:rStyle w:val="a7"/>
                <w:rFonts w:hint="eastAsia"/>
                <w:noProof/>
              </w:rPr>
              <w:t>线程和信号</w:t>
            </w:r>
            <w:r>
              <w:rPr>
                <w:noProof/>
                <w:webHidden/>
              </w:rPr>
              <w:tab/>
            </w:r>
            <w:r>
              <w:rPr>
                <w:noProof/>
                <w:webHidden/>
              </w:rPr>
              <w:fldChar w:fldCharType="begin"/>
            </w:r>
            <w:r>
              <w:rPr>
                <w:noProof/>
                <w:webHidden/>
              </w:rPr>
              <w:instrText xml:space="preserve"> PAGEREF _Toc385434859 \h </w:instrText>
            </w:r>
            <w:r>
              <w:rPr>
                <w:noProof/>
                <w:webHidden/>
              </w:rPr>
            </w:r>
            <w:r>
              <w:rPr>
                <w:noProof/>
                <w:webHidden/>
              </w:rPr>
              <w:fldChar w:fldCharType="separate"/>
            </w:r>
            <w:r>
              <w:rPr>
                <w:noProof/>
                <w:webHidden/>
              </w:rPr>
              <w:t>603</w:t>
            </w:r>
            <w:r>
              <w:rPr>
                <w:noProof/>
                <w:webHidden/>
              </w:rPr>
              <w:fldChar w:fldCharType="end"/>
            </w:r>
          </w:hyperlink>
        </w:p>
        <w:p w:rsidR="0076601B" w:rsidRDefault="0076601B" w:rsidP="0076601B">
          <w:pPr>
            <w:pStyle w:val="30"/>
            <w:tabs>
              <w:tab w:val="right" w:leader="dot" w:pos="8296"/>
            </w:tabs>
            <w:ind w:left="960"/>
            <w:rPr>
              <w:noProof/>
              <w:sz w:val="21"/>
            </w:rPr>
          </w:pPr>
          <w:hyperlink w:anchor="_Toc385434860" w:history="1">
            <w:r w:rsidRPr="006132A2">
              <w:rPr>
                <w:rStyle w:val="a7"/>
                <w:noProof/>
              </w:rPr>
              <w:t>33.2.1 UNIX</w:t>
            </w:r>
            <w:r w:rsidRPr="006132A2">
              <w:rPr>
                <w:rStyle w:val="a7"/>
                <w:rFonts w:hint="eastAsia"/>
                <w:noProof/>
              </w:rPr>
              <w:t>信号模型如何映射到线程</w:t>
            </w:r>
            <w:r>
              <w:rPr>
                <w:noProof/>
                <w:webHidden/>
              </w:rPr>
              <w:tab/>
            </w:r>
            <w:r>
              <w:rPr>
                <w:noProof/>
                <w:webHidden/>
              </w:rPr>
              <w:fldChar w:fldCharType="begin"/>
            </w:r>
            <w:r>
              <w:rPr>
                <w:noProof/>
                <w:webHidden/>
              </w:rPr>
              <w:instrText xml:space="preserve"> PAGEREF _Toc385434860 \h </w:instrText>
            </w:r>
            <w:r>
              <w:rPr>
                <w:noProof/>
                <w:webHidden/>
              </w:rPr>
            </w:r>
            <w:r>
              <w:rPr>
                <w:noProof/>
                <w:webHidden/>
              </w:rPr>
              <w:fldChar w:fldCharType="separate"/>
            </w:r>
            <w:r>
              <w:rPr>
                <w:noProof/>
                <w:webHidden/>
              </w:rPr>
              <w:t>603</w:t>
            </w:r>
            <w:r>
              <w:rPr>
                <w:noProof/>
                <w:webHidden/>
              </w:rPr>
              <w:fldChar w:fldCharType="end"/>
            </w:r>
          </w:hyperlink>
        </w:p>
        <w:p w:rsidR="0076601B" w:rsidRDefault="0076601B" w:rsidP="0076601B">
          <w:pPr>
            <w:pStyle w:val="30"/>
            <w:tabs>
              <w:tab w:val="right" w:leader="dot" w:pos="8296"/>
            </w:tabs>
            <w:ind w:left="960"/>
            <w:rPr>
              <w:noProof/>
              <w:sz w:val="21"/>
            </w:rPr>
          </w:pPr>
          <w:hyperlink w:anchor="_Toc385434861" w:history="1">
            <w:r w:rsidRPr="006132A2">
              <w:rPr>
                <w:rStyle w:val="a7"/>
                <w:noProof/>
              </w:rPr>
              <w:t xml:space="preserve">33.2.2 </w:t>
            </w:r>
            <w:r w:rsidRPr="006132A2">
              <w:rPr>
                <w:rStyle w:val="a7"/>
                <w:rFonts w:hint="eastAsia"/>
                <w:noProof/>
              </w:rPr>
              <w:t>操作线程信号掩码</w:t>
            </w:r>
            <w:r>
              <w:rPr>
                <w:noProof/>
                <w:webHidden/>
              </w:rPr>
              <w:tab/>
            </w:r>
            <w:r>
              <w:rPr>
                <w:noProof/>
                <w:webHidden/>
              </w:rPr>
              <w:fldChar w:fldCharType="begin"/>
            </w:r>
            <w:r>
              <w:rPr>
                <w:noProof/>
                <w:webHidden/>
              </w:rPr>
              <w:instrText xml:space="preserve"> PAGEREF _Toc385434861 \h </w:instrText>
            </w:r>
            <w:r>
              <w:rPr>
                <w:noProof/>
                <w:webHidden/>
              </w:rPr>
            </w:r>
            <w:r>
              <w:rPr>
                <w:noProof/>
                <w:webHidden/>
              </w:rPr>
              <w:fldChar w:fldCharType="separate"/>
            </w:r>
            <w:r>
              <w:rPr>
                <w:noProof/>
                <w:webHidden/>
              </w:rPr>
              <w:t>603</w:t>
            </w:r>
            <w:r>
              <w:rPr>
                <w:noProof/>
                <w:webHidden/>
              </w:rPr>
              <w:fldChar w:fldCharType="end"/>
            </w:r>
          </w:hyperlink>
        </w:p>
        <w:p w:rsidR="0076601B" w:rsidRDefault="0076601B" w:rsidP="0076601B">
          <w:pPr>
            <w:pStyle w:val="30"/>
            <w:tabs>
              <w:tab w:val="right" w:leader="dot" w:pos="8296"/>
            </w:tabs>
            <w:ind w:left="960"/>
            <w:rPr>
              <w:noProof/>
              <w:sz w:val="21"/>
            </w:rPr>
          </w:pPr>
          <w:hyperlink w:anchor="_Toc385434862" w:history="1">
            <w:r w:rsidRPr="006132A2">
              <w:rPr>
                <w:rStyle w:val="a7"/>
                <w:noProof/>
              </w:rPr>
              <w:t xml:space="preserve">33.2.3 </w:t>
            </w:r>
            <w:r w:rsidRPr="006132A2">
              <w:rPr>
                <w:rStyle w:val="a7"/>
                <w:rFonts w:hint="eastAsia"/>
                <w:noProof/>
              </w:rPr>
              <w:t>向线程发送信号</w:t>
            </w:r>
            <w:r>
              <w:rPr>
                <w:noProof/>
                <w:webHidden/>
              </w:rPr>
              <w:tab/>
            </w:r>
            <w:r>
              <w:rPr>
                <w:noProof/>
                <w:webHidden/>
              </w:rPr>
              <w:fldChar w:fldCharType="begin"/>
            </w:r>
            <w:r>
              <w:rPr>
                <w:noProof/>
                <w:webHidden/>
              </w:rPr>
              <w:instrText xml:space="preserve"> PAGEREF _Toc385434862 \h </w:instrText>
            </w:r>
            <w:r>
              <w:rPr>
                <w:noProof/>
                <w:webHidden/>
              </w:rPr>
            </w:r>
            <w:r>
              <w:rPr>
                <w:noProof/>
                <w:webHidden/>
              </w:rPr>
              <w:fldChar w:fldCharType="separate"/>
            </w:r>
            <w:r>
              <w:rPr>
                <w:noProof/>
                <w:webHidden/>
              </w:rPr>
              <w:t>603</w:t>
            </w:r>
            <w:r>
              <w:rPr>
                <w:noProof/>
                <w:webHidden/>
              </w:rPr>
              <w:fldChar w:fldCharType="end"/>
            </w:r>
          </w:hyperlink>
        </w:p>
        <w:p w:rsidR="0076601B" w:rsidRDefault="0076601B" w:rsidP="0076601B">
          <w:pPr>
            <w:pStyle w:val="30"/>
            <w:tabs>
              <w:tab w:val="right" w:leader="dot" w:pos="8296"/>
            </w:tabs>
            <w:ind w:left="960"/>
            <w:rPr>
              <w:noProof/>
              <w:sz w:val="21"/>
            </w:rPr>
          </w:pPr>
          <w:hyperlink w:anchor="_Toc385434863" w:history="1">
            <w:r w:rsidRPr="006132A2">
              <w:rPr>
                <w:rStyle w:val="a7"/>
                <w:noProof/>
              </w:rPr>
              <w:t xml:space="preserve">33.2.4 </w:t>
            </w:r>
            <w:r w:rsidRPr="006132A2">
              <w:rPr>
                <w:rStyle w:val="a7"/>
                <w:rFonts w:hint="eastAsia"/>
                <w:noProof/>
              </w:rPr>
              <w:t>理智地处理异步信号</w:t>
            </w:r>
            <w:r>
              <w:rPr>
                <w:noProof/>
                <w:webHidden/>
              </w:rPr>
              <w:tab/>
            </w:r>
            <w:r>
              <w:rPr>
                <w:noProof/>
                <w:webHidden/>
              </w:rPr>
              <w:fldChar w:fldCharType="begin"/>
            </w:r>
            <w:r>
              <w:rPr>
                <w:noProof/>
                <w:webHidden/>
              </w:rPr>
              <w:instrText xml:space="preserve"> PAGEREF _Toc385434863 \h </w:instrText>
            </w:r>
            <w:r>
              <w:rPr>
                <w:noProof/>
                <w:webHidden/>
              </w:rPr>
            </w:r>
            <w:r>
              <w:rPr>
                <w:noProof/>
                <w:webHidden/>
              </w:rPr>
              <w:fldChar w:fldCharType="separate"/>
            </w:r>
            <w:r>
              <w:rPr>
                <w:noProof/>
                <w:webHidden/>
              </w:rPr>
              <w:t>603</w:t>
            </w:r>
            <w:r>
              <w:rPr>
                <w:noProof/>
                <w:webHidden/>
              </w:rPr>
              <w:fldChar w:fldCharType="end"/>
            </w:r>
          </w:hyperlink>
        </w:p>
        <w:p w:rsidR="0076601B" w:rsidRDefault="0076601B" w:rsidP="0076601B">
          <w:pPr>
            <w:pStyle w:val="20"/>
            <w:tabs>
              <w:tab w:val="right" w:leader="dot" w:pos="8296"/>
            </w:tabs>
            <w:ind w:left="480"/>
            <w:rPr>
              <w:noProof/>
              <w:sz w:val="21"/>
            </w:rPr>
          </w:pPr>
          <w:hyperlink w:anchor="_Toc385434864" w:history="1">
            <w:r w:rsidRPr="006132A2">
              <w:rPr>
                <w:rStyle w:val="a7"/>
                <w:noProof/>
              </w:rPr>
              <w:t xml:space="preserve">33.3 </w:t>
            </w:r>
            <w:r w:rsidRPr="006132A2">
              <w:rPr>
                <w:rStyle w:val="a7"/>
                <w:rFonts w:hint="eastAsia"/>
                <w:noProof/>
              </w:rPr>
              <w:t>线程和进程控制</w:t>
            </w:r>
            <w:r>
              <w:rPr>
                <w:noProof/>
                <w:webHidden/>
              </w:rPr>
              <w:tab/>
            </w:r>
            <w:r>
              <w:rPr>
                <w:noProof/>
                <w:webHidden/>
              </w:rPr>
              <w:fldChar w:fldCharType="begin"/>
            </w:r>
            <w:r>
              <w:rPr>
                <w:noProof/>
                <w:webHidden/>
              </w:rPr>
              <w:instrText xml:space="preserve"> PAGEREF _Toc385434864 \h </w:instrText>
            </w:r>
            <w:r>
              <w:rPr>
                <w:noProof/>
                <w:webHidden/>
              </w:rPr>
            </w:r>
            <w:r>
              <w:rPr>
                <w:noProof/>
                <w:webHidden/>
              </w:rPr>
              <w:fldChar w:fldCharType="separate"/>
            </w:r>
            <w:r>
              <w:rPr>
                <w:noProof/>
                <w:webHidden/>
              </w:rPr>
              <w:t>603</w:t>
            </w:r>
            <w:r>
              <w:rPr>
                <w:noProof/>
                <w:webHidden/>
              </w:rPr>
              <w:fldChar w:fldCharType="end"/>
            </w:r>
          </w:hyperlink>
        </w:p>
        <w:p w:rsidR="0076601B" w:rsidRDefault="0076601B" w:rsidP="0076601B">
          <w:pPr>
            <w:pStyle w:val="20"/>
            <w:tabs>
              <w:tab w:val="right" w:leader="dot" w:pos="8296"/>
            </w:tabs>
            <w:ind w:left="480"/>
            <w:rPr>
              <w:noProof/>
              <w:sz w:val="21"/>
            </w:rPr>
          </w:pPr>
          <w:hyperlink w:anchor="_Toc385434865" w:history="1">
            <w:r w:rsidRPr="006132A2">
              <w:rPr>
                <w:rStyle w:val="a7"/>
                <w:noProof/>
              </w:rPr>
              <w:t xml:space="preserve">33.4 </w:t>
            </w:r>
            <w:r w:rsidRPr="006132A2">
              <w:rPr>
                <w:rStyle w:val="a7"/>
                <w:rFonts w:hint="eastAsia"/>
                <w:noProof/>
              </w:rPr>
              <w:t>线程实现模型</w:t>
            </w:r>
            <w:r>
              <w:rPr>
                <w:noProof/>
                <w:webHidden/>
              </w:rPr>
              <w:tab/>
            </w:r>
            <w:r>
              <w:rPr>
                <w:noProof/>
                <w:webHidden/>
              </w:rPr>
              <w:fldChar w:fldCharType="begin"/>
            </w:r>
            <w:r>
              <w:rPr>
                <w:noProof/>
                <w:webHidden/>
              </w:rPr>
              <w:instrText xml:space="preserve"> PAGEREF _Toc385434865 \h </w:instrText>
            </w:r>
            <w:r>
              <w:rPr>
                <w:noProof/>
                <w:webHidden/>
              </w:rPr>
            </w:r>
            <w:r>
              <w:rPr>
                <w:noProof/>
                <w:webHidden/>
              </w:rPr>
              <w:fldChar w:fldCharType="separate"/>
            </w:r>
            <w:r>
              <w:rPr>
                <w:noProof/>
                <w:webHidden/>
              </w:rPr>
              <w:t>603</w:t>
            </w:r>
            <w:r>
              <w:rPr>
                <w:noProof/>
                <w:webHidden/>
              </w:rPr>
              <w:fldChar w:fldCharType="end"/>
            </w:r>
          </w:hyperlink>
        </w:p>
        <w:p w:rsidR="0076601B" w:rsidRDefault="0076601B" w:rsidP="0076601B">
          <w:pPr>
            <w:pStyle w:val="20"/>
            <w:tabs>
              <w:tab w:val="right" w:leader="dot" w:pos="8296"/>
            </w:tabs>
            <w:ind w:left="480"/>
            <w:rPr>
              <w:noProof/>
              <w:sz w:val="21"/>
            </w:rPr>
          </w:pPr>
          <w:hyperlink w:anchor="_Toc385434866" w:history="1">
            <w:r w:rsidRPr="006132A2">
              <w:rPr>
                <w:rStyle w:val="a7"/>
                <w:noProof/>
              </w:rPr>
              <w:t>33.5 POSIX</w:t>
            </w:r>
            <w:r w:rsidRPr="006132A2">
              <w:rPr>
                <w:rStyle w:val="a7"/>
                <w:rFonts w:hint="eastAsia"/>
                <w:noProof/>
              </w:rPr>
              <w:t>线程的</w:t>
            </w:r>
            <w:r w:rsidRPr="006132A2">
              <w:rPr>
                <w:rStyle w:val="a7"/>
                <w:noProof/>
              </w:rPr>
              <w:t>Linux</w:t>
            </w:r>
            <w:r w:rsidRPr="006132A2">
              <w:rPr>
                <w:rStyle w:val="a7"/>
                <w:rFonts w:hint="eastAsia"/>
                <w:noProof/>
              </w:rPr>
              <w:t>实现</w:t>
            </w:r>
            <w:r>
              <w:rPr>
                <w:noProof/>
                <w:webHidden/>
              </w:rPr>
              <w:tab/>
            </w:r>
            <w:r>
              <w:rPr>
                <w:noProof/>
                <w:webHidden/>
              </w:rPr>
              <w:fldChar w:fldCharType="begin"/>
            </w:r>
            <w:r>
              <w:rPr>
                <w:noProof/>
                <w:webHidden/>
              </w:rPr>
              <w:instrText xml:space="preserve"> PAGEREF _Toc385434866 \h </w:instrText>
            </w:r>
            <w:r>
              <w:rPr>
                <w:noProof/>
                <w:webHidden/>
              </w:rPr>
            </w:r>
            <w:r>
              <w:rPr>
                <w:noProof/>
                <w:webHidden/>
              </w:rPr>
              <w:fldChar w:fldCharType="separate"/>
            </w:r>
            <w:r>
              <w:rPr>
                <w:noProof/>
                <w:webHidden/>
              </w:rPr>
              <w:t>603</w:t>
            </w:r>
            <w:r>
              <w:rPr>
                <w:noProof/>
                <w:webHidden/>
              </w:rPr>
              <w:fldChar w:fldCharType="end"/>
            </w:r>
          </w:hyperlink>
        </w:p>
        <w:p w:rsidR="0076601B" w:rsidRDefault="0076601B" w:rsidP="0076601B">
          <w:pPr>
            <w:pStyle w:val="30"/>
            <w:tabs>
              <w:tab w:val="right" w:leader="dot" w:pos="8296"/>
            </w:tabs>
            <w:ind w:left="960"/>
            <w:rPr>
              <w:noProof/>
              <w:sz w:val="21"/>
            </w:rPr>
          </w:pPr>
          <w:hyperlink w:anchor="_Toc385434867" w:history="1">
            <w:r w:rsidRPr="006132A2">
              <w:rPr>
                <w:rStyle w:val="a7"/>
                <w:noProof/>
              </w:rPr>
              <w:t>33.5.1 LinuxThreads</w:t>
            </w:r>
            <w:r>
              <w:rPr>
                <w:noProof/>
                <w:webHidden/>
              </w:rPr>
              <w:tab/>
            </w:r>
            <w:r>
              <w:rPr>
                <w:noProof/>
                <w:webHidden/>
              </w:rPr>
              <w:fldChar w:fldCharType="begin"/>
            </w:r>
            <w:r>
              <w:rPr>
                <w:noProof/>
                <w:webHidden/>
              </w:rPr>
              <w:instrText xml:space="preserve"> PAGEREF _Toc385434867 \h </w:instrText>
            </w:r>
            <w:r>
              <w:rPr>
                <w:noProof/>
                <w:webHidden/>
              </w:rPr>
            </w:r>
            <w:r>
              <w:rPr>
                <w:noProof/>
                <w:webHidden/>
              </w:rPr>
              <w:fldChar w:fldCharType="separate"/>
            </w:r>
            <w:r>
              <w:rPr>
                <w:noProof/>
                <w:webHidden/>
              </w:rPr>
              <w:t>603</w:t>
            </w:r>
            <w:r>
              <w:rPr>
                <w:noProof/>
                <w:webHidden/>
              </w:rPr>
              <w:fldChar w:fldCharType="end"/>
            </w:r>
          </w:hyperlink>
        </w:p>
        <w:p w:rsidR="0076601B" w:rsidRDefault="0076601B" w:rsidP="0076601B">
          <w:pPr>
            <w:pStyle w:val="30"/>
            <w:tabs>
              <w:tab w:val="right" w:leader="dot" w:pos="8296"/>
            </w:tabs>
            <w:ind w:left="960"/>
            <w:rPr>
              <w:noProof/>
              <w:sz w:val="21"/>
            </w:rPr>
          </w:pPr>
          <w:hyperlink w:anchor="_Toc385434868" w:history="1">
            <w:r w:rsidRPr="006132A2">
              <w:rPr>
                <w:rStyle w:val="a7"/>
                <w:noProof/>
              </w:rPr>
              <w:t>33.5.2 NPTL</w:t>
            </w:r>
            <w:r>
              <w:rPr>
                <w:noProof/>
                <w:webHidden/>
              </w:rPr>
              <w:tab/>
            </w:r>
            <w:r>
              <w:rPr>
                <w:noProof/>
                <w:webHidden/>
              </w:rPr>
              <w:fldChar w:fldCharType="begin"/>
            </w:r>
            <w:r>
              <w:rPr>
                <w:noProof/>
                <w:webHidden/>
              </w:rPr>
              <w:instrText xml:space="preserve"> PAGEREF _Toc385434868 \h </w:instrText>
            </w:r>
            <w:r>
              <w:rPr>
                <w:noProof/>
                <w:webHidden/>
              </w:rPr>
            </w:r>
            <w:r>
              <w:rPr>
                <w:noProof/>
                <w:webHidden/>
              </w:rPr>
              <w:fldChar w:fldCharType="separate"/>
            </w:r>
            <w:r>
              <w:rPr>
                <w:noProof/>
                <w:webHidden/>
              </w:rPr>
              <w:t>603</w:t>
            </w:r>
            <w:r>
              <w:rPr>
                <w:noProof/>
                <w:webHidden/>
              </w:rPr>
              <w:fldChar w:fldCharType="end"/>
            </w:r>
          </w:hyperlink>
        </w:p>
        <w:p w:rsidR="0076601B" w:rsidRDefault="0076601B" w:rsidP="0076601B">
          <w:pPr>
            <w:pStyle w:val="30"/>
            <w:tabs>
              <w:tab w:val="right" w:leader="dot" w:pos="8296"/>
            </w:tabs>
            <w:ind w:left="960"/>
            <w:rPr>
              <w:noProof/>
              <w:sz w:val="21"/>
            </w:rPr>
          </w:pPr>
          <w:hyperlink w:anchor="_Toc385434869" w:history="1">
            <w:r w:rsidRPr="006132A2">
              <w:rPr>
                <w:rStyle w:val="a7"/>
                <w:noProof/>
              </w:rPr>
              <w:t xml:space="preserve">33.5.3 </w:t>
            </w:r>
            <w:r w:rsidRPr="006132A2">
              <w:rPr>
                <w:rStyle w:val="a7"/>
                <w:rFonts w:hint="eastAsia"/>
                <w:noProof/>
              </w:rPr>
              <w:t>选择哪个线程实现？</w:t>
            </w:r>
            <w:r>
              <w:rPr>
                <w:noProof/>
                <w:webHidden/>
              </w:rPr>
              <w:tab/>
            </w:r>
            <w:r>
              <w:rPr>
                <w:noProof/>
                <w:webHidden/>
              </w:rPr>
              <w:fldChar w:fldCharType="begin"/>
            </w:r>
            <w:r>
              <w:rPr>
                <w:noProof/>
                <w:webHidden/>
              </w:rPr>
              <w:instrText xml:space="preserve"> PAGEREF _Toc385434869 \h </w:instrText>
            </w:r>
            <w:r>
              <w:rPr>
                <w:noProof/>
                <w:webHidden/>
              </w:rPr>
            </w:r>
            <w:r>
              <w:rPr>
                <w:noProof/>
                <w:webHidden/>
              </w:rPr>
              <w:fldChar w:fldCharType="separate"/>
            </w:r>
            <w:r>
              <w:rPr>
                <w:noProof/>
                <w:webHidden/>
              </w:rPr>
              <w:t>603</w:t>
            </w:r>
            <w:r>
              <w:rPr>
                <w:noProof/>
                <w:webHidden/>
              </w:rPr>
              <w:fldChar w:fldCharType="end"/>
            </w:r>
          </w:hyperlink>
        </w:p>
        <w:p w:rsidR="0076601B" w:rsidRDefault="0076601B" w:rsidP="0076601B">
          <w:pPr>
            <w:pStyle w:val="20"/>
            <w:tabs>
              <w:tab w:val="right" w:leader="dot" w:pos="8296"/>
            </w:tabs>
            <w:ind w:left="480"/>
            <w:rPr>
              <w:noProof/>
              <w:sz w:val="21"/>
            </w:rPr>
          </w:pPr>
          <w:hyperlink w:anchor="_Toc385434870" w:history="1">
            <w:r w:rsidRPr="006132A2">
              <w:rPr>
                <w:rStyle w:val="a7"/>
                <w:noProof/>
              </w:rPr>
              <w:t>33.6 pthread API</w:t>
            </w:r>
            <w:r w:rsidRPr="006132A2">
              <w:rPr>
                <w:rStyle w:val="a7"/>
                <w:rFonts w:hint="eastAsia"/>
                <w:noProof/>
              </w:rPr>
              <w:t>的高级特性</w:t>
            </w:r>
            <w:r>
              <w:rPr>
                <w:noProof/>
                <w:webHidden/>
              </w:rPr>
              <w:tab/>
            </w:r>
            <w:r>
              <w:rPr>
                <w:noProof/>
                <w:webHidden/>
              </w:rPr>
              <w:fldChar w:fldCharType="begin"/>
            </w:r>
            <w:r>
              <w:rPr>
                <w:noProof/>
                <w:webHidden/>
              </w:rPr>
              <w:instrText xml:space="preserve"> PAGEREF _Toc385434870 \h </w:instrText>
            </w:r>
            <w:r>
              <w:rPr>
                <w:noProof/>
                <w:webHidden/>
              </w:rPr>
            </w:r>
            <w:r>
              <w:rPr>
                <w:noProof/>
                <w:webHidden/>
              </w:rPr>
              <w:fldChar w:fldCharType="separate"/>
            </w:r>
            <w:r>
              <w:rPr>
                <w:noProof/>
                <w:webHidden/>
              </w:rPr>
              <w:t>603</w:t>
            </w:r>
            <w:r>
              <w:rPr>
                <w:noProof/>
                <w:webHidden/>
              </w:rPr>
              <w:fldChar w:fldCharType="end"/>
            </w:r>
          </w:hyperlink>
        </w:p>
        <w:p w:rsidR="0076601B" w:rsidRDefault="0076601B" w:rsidP="0076601B">
          <w:pPr>
            <w:pStyle w:val="20"/>
            <w:tabs>
              <w:tab w:val="right" w:leader="dot" w:pos="8296"/>
            </w:tabs>
            <w:ind w:left="480"/>
            <w:rPr>
              <w:noProof/>
              <w:sz w:val="21"/>
            </w:rPr>
          </w:pPr>
          <w:hyperlink w:anchor="_Toc385434871" w:history="1">
            <w:r w:rsidRPr="006132A2">
              <w:rPr>
                <w:rStyle w:val="a7"/>
                <w:noProof/>
              </w:rPr>
              <w:t xml:space="preserve">33.7 </w:t>
            </w:r>
            <w:r w:rsidRPr="006132A2">
              <w:rPr>
                <w:rStyle w:val="a7"/>
                <w:rFonts w:hint="eastAsia"/>
                <w:noProof/>
              </w:rPr>
              <w:t>小结</w:t>
            </w:r>
            <w:r>
              <w:rPr>
                <w:noProof/>
                <w:webHidden/>
              </w:rPr>
              <w:tab/>
            </w:r>
            <w:r>
              <w:rPr>
                <w:noProof/>
                <w:webHidden/>
              </w:rPr>
              <w:fldChar w:fldCharType="begin"/>
            </w:r>
            <w:r>
              <w:rPr>
                <w:noProof/>
                <w:webHidden/>
              </w:rPr>
              <w:instrText xml:space="preserve"> PAGEREF _Toc385434871 \h </w:instrText>
            </w:r>
            <w:r>
              <w:rPr>
                <w:noProof/>
                <w:webHidden/>
              </w:rPr>
            </w:r>
            <w:r>
              <w:rPr>
                <w:noProof/>
                <w:webHidden/>
              </w:rPr>
              <w:fldChar w:fldCharType="separate"/>
            </w:r>
            <w:r>
              <w:rPr>
                <w:noProof/>
                <w:webHidden/>
              </w:rPr>
              <w:t>603</w:t>
            </w:r>
            <w:r>
              <w:rPr>
                <w:noProof/>
                <w:webHidden/>
              </w:rPr>
              <w:fldChar w:fldCharType="end"/>
            </w:r>
          </w:hyperlink>
        </w:p>
        <w:p w:rsidR="0076601B" w:rsidRDefault="0076601B" w:rsidP="0076601B">
          <w:pPr>
            <w:pStyle w:val="20"/>
            <w:tabs>
              <w:tab w:val="right" w:leader="dot" w:pos="8296"/>
            </w:tabs>
            <w:ind w:left="480"/>
            <w:rPr>
              <w:noProof/>
              <w:sz w:val="21"/>
            </w:rPr>
          </w:pPr>
          <w:hyperlink w:anchor="_Toc385434872" w:history="1">
            <w:r w:rsidRPr="006132A2">
              <w:rPr>
                <w:rStyle w:val="a7"/>
                <w:noProof/>
              </w:rPr>
              <w:t xml:space="preserve">33.8 </w:t>
            </w:r>
            <w:r w:rsidRPr="006132A2">
              <w:rPr>
                <w:rStyle w:val="a7"/>
                <w:rFonts w:hint="eastAsia"/>
                <w:noProof/>
              </w:rPr>
              <w:t>习题</w:t>
            </w:r>
            <w:r>
              <w:rPr>
                <w:noProof/>
                <w:webHidden/>
              </w:rPr>
              <w:tab/>
            </w:r>
            <w:r>
              <w:rPr>
                <w:noProof/>
                <w:webHidden/>
              </w:rPr>
              <w:fldChar w:fldCharType="begin"/>
            </w:r>
            <w:r>
              <w:rPr>
                <w:noProof/>
                <w:webHidden/>
              </w:rPr>
              <w:instrText xml:space="preserve"> PAGEREF _Toc385434872 \h </w:instrText>
            </w:r>
            <w:r>
              <w:rPr>
                <w:noProof/>
                <w:webHidden/>
              </w:rPr>
            </w:r>
            <w:r>
              <w:rPr>
                <w:noProof/>
                <w:webHidden/>
              </w:rPr>
              <w:fldChar w:fldCharType="separate"/>
            </w:r>
            <w:r>
              <w:rPr>
                <w:noProof/>
                <w:webHidden/>
              </w:rPr>
              <w:t>604</w:t>
            </w:r>
            <w:r>
              <w:rPr>
                <w:noProof/>
                <w:webHidden/>
              </w:rPr>
              <w:fldChar w:fldCharType="end"/>
            </w:r>
          </w:hyperlink>
        </w:p>
        <w:p w:rsidR="0076601B" w:rsidRDefault="0076601B">
          <w:pPr>
            <w:pStyle w:val="10"/>
            <w:tabs>
              <w:tab w:val="right" w:leader="dot" w:pos="8296"/>
            </w:tabs>
            <w:rPr>
              <w:noProof/>
              <w:sz w:val="21"/>
            </w:rPr>
          </w:pPr>
          <w:hyperlink w:anchor="_Toc385434873" w:history="1">
            <w:r w:rsidRPr="006132A2">
              <w:rPr>
                <w:rStyle w:val="a7"/>
                <w:rFonts w:hint="eastAsia"/>
                <w:noProof/>
              </w:rPr>
              <w:t>第</w:t>
            </w:r>
            <w:r w:rsidRPr="006132A2">
              <w:rPr>
                <w:rStyle w:val="a7"/>
                <w:noProof/>
              </w:rPr>
              <w:t>34</w:t>
            </w:r>
            <w:r w:rsidRPr="006132A2">
              <w:rPr>
                <w:rStyle w:val="a7"/>
                <w:rFonts w:hint="eastAsia"/>
                <w:noProof/>
              </w:rPr>
              <w:t>章</w:t>
            </w:r>
            <w:r w:rsidRPr="006132A2">
              <w:rPr>
                <w:rStyle w:val="a7"/>
                <w:noProof/>
              </w:rPr>
              <w:t xml:space="preserve"> </w:t>
            </w:r>
            <w:r w:rsidRPr="006132A2">
              <w:rPr>
                <w:rStyle w:val="a7"/>
                <w:rFonts w:hint="eastAsia"/>
                <w:noProof/>
              </w:rPr>
              <w:t>进程组、会话和作业控制</w:t>
            </w:r>
            <w:r>
              <w:rPr>
                <w:noProof/>
                <w:webHidden/>
              </w:rPr>
              <w:tab/>
            </w:r>
            <w:r>
              <w:rPr>
                <w:noProof/>
                <w:webHidden/>
              </w:rPr>
              <w:fldChar w:fldCharType="begin"/>
            </w:r>
            <w:r>
              <w:rPr>
                <w:noProof/>
                <w:webHidden/>
              </w:rPr>
              <w:instrText xml:space="preserve"> PAGEREF _Toc385434873 \h </w:instrText>
            </w:r>
            <w:r>
              <w:rPr>
                <w:noProof/>
                <w:webHidden/>
              </w:rPr>
            </w:r>
            <w:r>
              <w:rPr>
                <w:noProof/>
                <w:webHidden/>
              </w:rPr>
              <w:fldChar w:fldCharType="separate"/>
            </w:r>
            <w:r>
              <w:rPr>
                <w:noProof/>
                <w:webHidden/>
              </w:rPr>
              <w:t>605</w:t>
            </w:r>
            <w:r>
              <w:rPr>
                <w:noProof/>
                <w:webHidden/>
              </w:rPr>
              <w:fldChar w:fldCharType="end"/>
            </w:r>
          </w:hyperlink>
        </w:p>
        <w:p w:rsidR="0076601B" w:rsidRDefault="0076601B" w:rsidP="0076601B">
          <w:pPr>
            <w:pStyle w:val="20"/>
            <w:tabs>
              <w:tab w:val="right" w:leader="dot" w:pos="8296"/>
            </w:tabs>
            <w:ind w:left="480"/>
            <w:rPr>
              <w:noProof/>
              <w:sz w:val="21"/>
            </w:rPr>
          </w:pPr>
          <w:hyperlink w:anchor="_Toc385434874" w:history="1">
            <w:r w:rsidRPr="006132A2">
              <w:rPr>
                <w:rStyle w:val="a7"/>
                <w:noProof/>
              </w:rPr>
              <w:t xml:space="preserve">34.1 </w:t>
            </w:r>
            <w:r w:rsidRPr="006132A2">
              <w:rPr>
                <w:rStyle w:val="a7"/>
                <w:rFonts w:hint="eastAsia"/>
                <w:noProof/>
              </w:rPr>
              <w:t>概述</w:t>
            </w:r>
            <w:r>
              <w:rPr>
                <w:noProof/>
                <w:webHidden/>
              </w:rPr>
              <w:tab/>
            </w:r>
            <w:r>
              <w:rPr>
                <w:noProof/>
                <w:webHidden/>
              </w:rPr>
              <w:fldChar w:fldCharType="begin"/>
            </w:r>
            <w:r>
              <w:rPr>
                <w:noProof/>
                <w:webHidden/>
              </w:rPr>
              <w:instrText xml:space="preserve"> PAGEREF _Toc385434874 \h </w:instrText>
            </w:r>
            <w:r>
              <w:rPr>
                <w:noProof/>
                <w:webHidden/>
              </w:rPr>
            </w:r>
            <w:r>
              <w:rPr>
                <w:noProof/>
                <w:webHidden/>
              </w:rPr>
              <w:fldChar w:fldCharType="separate"/>
            </w:r>
            <w:r>
              <w:rPr>
                <w:noProof/>
                <w:webHidden/>
              </w:rPr>
              <w:t>605</w:t>
            </w:r>
            <w:r>
              <w:rPr>
                <w:noProof/>
                <w:webHidden/>
              </w:rPr>
              <w:fldChar w:fldCharType="end"/>
            </w:r>
          </w:hyperlink>
        </w:p>
        <w:p w:rsidR="0076601B" w:rsidRDefault="0076601B" w:rsidP="0076601B">
          <w:pPr>
            <w:pStyle w:val="20"/>
            <w:tabs>
              <w:tab w:val="right" w:leader="dot" w:pos="8296"/>
            </w:tabs>
            <w:ind w:left="480"/>
            <w:rPr>
              <w:noProof/>
              <w:sz w:val="21"/>
            </w:rPr>
          </w:pPr>
          <w:hyperlink w:anchor="_Toc385434875" w:history="1">
            <w:r w:rsidRPr="006132A2">
              <w:rPr>
                <w:rStyle w:val="a7"/>
                <w:noProof/>
              </w:rPr>
              <w:t xml:space="preserve">34.2 </w:t>
            </w:r>
            <w:r w:rsidRPr="006132A2">
              <w:rPr>
                <w:rStyle w:val="a7"/>
                <w:rFonts w:hint="eastAsia"/>
                <w:noProof/>
              </w:rPr>
              <w:t>进程组</w:t>
            </w:r>
            <w:r>
              <w:rPr>
                <w:noProof/>
                <w:webHidden/>
              </w:rPr>
              <w:tab/>
            </w:r>
            <w:r>
              <w:rPr>
                <w:noProof/>
                <w:webHidden/>
              </w:rPr>
              <w:fldChar w:fldCharType="begin"/>
            </w:r>
            <w:r>
              <w:rPr>
                <w:noProof/>
                <w:webHidden/>
              </w:rPr>
              <w:instrText xml:space="preserve"> PAGEREF _Toc385434875 \h </w:instrText>
            </w:r>
            <w:r>
              <w:rPr>
                <w:noProof/>
                <w:webHidden/>
              </w:rPr>
            </w:r>
            <w:r>
              <w:rPr>
                <w:noProof/>
                <w:webHidden/>
              </w:rPr>
              <w:fldChar w:fldCharType="separate"/>
            </w:r>
            <w:r>
              <w:rPr>
                <w:noProof/>
                <w:webHidden/>
              </w:rPr>
              <w:t>605</w:t>
            </w:r>
            <w:r>
              <w:rPr>
                <w:noProof/>
                <w:webHidden/>
              </w:rPr>
              <w:fldChar w:fldCharType="end"/>
            </w:r>
          </w:hyperlink>
        </w:p>
        <w:p w:rsidR="0076601B" w:rsidRDefault="0076601B" w:rsidP="0076601B">
          <w:pPr>
            <w:pStyle w:val="20"/>
            <w:tabs>
              <w:tab w:val="right" w:leader="dot" w:pos="8296"/>
            </w:tabs>
            <w:ind w:left="480"/>
            <w:rPr>
              <w:noProof/>
              <w:sz w:val="21"/>
            </w:rPr>
          </w:pPr>
          <w:hyperlink w:anchor="_Toc385434876" w:history="1">
            <w:r w:rsidRPr="006132A2">
              <w:rPr>
                <w:rStyle w:val="a7"/>
                <w:noProof/>
              </w:rPr>
              <w:t xml:space="preserve">34.3 </w:t>
            </w:r>
            <w:r w:rsidRPr="006132A2">
              <w:rPr>
                <w:rStyle w:val="a7"/>
                <w:rFonts w:hint="eastAsia"/>
                <w:noProof/>
              </w:rPr>
              <w:t>会话</w:t>
            </w:r>
            <w:r>
              <w:rPr>
                <w:noProof/>
                <w:webHidden/>
              </w:rPr>
              <w:tab/>
            </w:r>
            <w:r>
              <w:rPr>
                <w:noProof/>
                <w:webHidden/>
              </w:rPr>
              <w:fldChar w:fldCharType="begin"/>
            </w:r>
            <w:r>
              <w:rPr>
                <w:noProof/>
                <w:webHidden/>
              </w:rPr>
              <w:instrText xml:space="preserve"> PAGEREF _Toc385434876 \h </w:instrText>
            </w:r>
            <w:r>
              <w:rPr>
                <w:noProof/>
                <w:webHidden/>
              </w:rPr>
            </w:r>
            <w:r>
              <w:rPr>
                <w:noProof/>
                <w:webHidden/>
              </w:rPr>
              <w:fldChar w:fldCharType="separate"/>
            </w:r>
            <w:r>
              <w:rPr>
                <w:noProof/>
                <w:webHidden/>
              </w:rPr>
              <w:t>605</w:t>
            </w:r>
            <w:r>
              <w:rPr>
                <w:noProof/>
                <w:webHidden/>
              </w:rPr>
              <w:fldChar w:fldCharType="end"/>
            </w:r>
          </w:hyperlink>
        </w:p>
        <w:p w:rsidR="0076601B" w:rsidRDefault="0076601B" w:rsidP="0076601B">
          <w:pPr>
            <w:pStyle w:val="20"/>
            <w:tabs>
              <w:tab w:val="right" w:leader="dot" w:pos="8296"/>
            </w:tabs>
            <w:ind w:left="480"/>
            <w:rPr>
              <w:noProof/>
              <w:sz w:val="21"/>
            </w:rPr>
          </w:pPr>
          <w:hyperlink w:anchor="_Toc385434877" w:history="1">
            <w:r w:rsidRPr="006132A2">
              <w:rPr>
                <w:rStyle w:val="a7"/>
                <w:noProof/>
              </w:rPr>
              <w:t xml:space="preserve">34.4 </w:t>
            </w:r>
            <w:r w:rsidRPr="006132A2">
              <w:rPr>
                <w:rStyle w:val="a7"/>
                <w:rFonts w:hint="eastAsia"/>
                <w:noProof/>
              </w:rPr>
              <w:t>控制终端和控制进程</w:t>
            </w:r>
            <w:r>
              <w:rPr>
                <w:noProof/>
                <w:webHidden/>
              </w:rPr>
              <w:tab/>
            </w:r>
            <w:r>
              <w:rPr>
                <w:noProof/>
                <w:webHidden/>
              </w:rPr>
              <w:fldChar w:fldCharType="begin"/>
            </w:r>
            <w:r>
              <w:rPr>
                <w:noProof/>
                <w:webHidden/>
              </w:rPr>
              <w:instrText xml:space="preserve"> PAGEREF _Toc385434877 \h </w:instrText>
            </w:r>
            <w:r>
              <w:rPr>
                <w:noProof/>
                <w:webHidden/>
              </w:rPr>
            </w:r>
            <w:r>
              <w:rPr>
                <w:noProof/>
                <w:webHidden/>
              </w:rPr>
              <w:fldChar w:fldCharType="separate"/>
            </w:r>
            <w:r>
              <w:rPr>
                <w:noProof/>
                <w:webHidden/>
              </w:rPr>
              <w:t>605</w:t>
            </w:r>
            <w:r>
              <w:rPr>
                <w:noProof/>
                <w:webHidden/>
              </w:rPr>
              <w:fldChar w:fldCharType="end"/>
            </w:r>
          </w:hyperlink>
        </w:p>
        <w:p w:rsidR="0076601B" w:rsidRDefault="0076601B" w:rsidP="0076601B">
          <w:pPr>
            <w:pStyle w:val="20"/>
            <w:tabs>
              <w:tab w:val="right" w:leader="dot" w:pos="8296"/>
            </w:tabs>
            <w:ind w:left="480"/>
            <w:rPr>
              <w:noProof/>
              <w:sz w:val="21"/>
            </w:rPr>
          </w:pPr>
          <w:hyperlink w:anchor="_Toc385434878" w:history="1">
            <w:r w:rsidRPr="006132A2">
              <w:rPr>
                <w:rStyle w:val="a7"/>
                <w:noProof/>
              </w:rPr>
              <w:t xml:space="preserve">34.5 </w:t>
            </w:r>
            <w:r w:rsidRPr="006132A2">
              <w:rPr>
                <w:rStyle w:val="a7"/>
                <w:rFonts w:hint="eastAsia"/>
                <w:noProof/>
              </w:rPr>
              <w:t>前台和后台进程组</w:t>
            </w:r>
            <w:r>
              <w:rPr>
                <w:noProof/>
                <w:webHidden/>
              </w:rPr>
              <w:tab/>
            </w:r>
            <w:r>
              <w:rPr>
                <w:noProof/>
                <w:webHidden/>
              </w:rPr>
              <w:fldChar w:fldCharType="begin"/>
            </w:r>
            <w:r>
              <w:rPr>
                <w:noProof/>
                <w:webHidden/>
              </w:rPr>
              <w:instrText xml:space="preserve"> PAGEREF _Toc385434878 \h </w:instrText>
            </w:r>
            <w:r>
              <w:rPr>
                <w:noProof/>
                <w:webHidden/>
              </w:rPr>
            </w:r>
            <w:r>
              <w:rPr>
                <w:noProof/>
                <w:webHidden/>
              </w:rPr>
              <w:fldChar w:fldCharType="separate"/>
            </w:r>
            <w:r>
              <w:rPr>
                <w:noProof/>
                <w:webHidden/>
              </w:rPr>
              <w:t>605</w:t>
            </w:r>
            <w:r>
              <w:rPr>
                <w:noProof/>
                <w:webHidden/>
              </w:rPr>
              <w:fldChar w:fldCharType="end"/>
            </w:r>
          </w:hyperlink>
        </w:p>
        <w:p w:rsidR="0076601B" w:rsidRDefault="0076601B" w:rsidP="0076601B">
          <w:pPr>
            <w:pStyle w:val="20"/>
            <w:tabs>
              <w:tab w:val="right" w:leader="dot" w:pos="8296"/>
            </w:tabs>
            <w:ind w:left="480"/>
            <w:rPr>
              <w:noProof/>
              <w:sz w:val="21"/>
            </w:rPr>
          </w:pPr>
          <w:hyperlink w:anchor="_Toc385434879" w:history="1">
            <w:r w:rsidRPr="006132A2">
              <w:rPr>
                <w:rStyle w:val="a7"/>
                <w:noProof/>
              </w:rPr>
              <w:t>34.6 SIGHUP</w:t>
            </w:r>
            <w:r w:rsidRPr="006132A2">
              <w:rPr>
                <w:rStyle w:val="a7"/>
                <w:rFonts w:hint="eastAsia"/>
                <w:noProof/>
              </w:rPr>
              <w:t>信号</w:t>
            </w:r>
            <w:r>
              <w:rPr>
                <w:noProof/>
                <w:webHidden/>
              </w:rPr>
              <w:tab/>
            </w:r>
            <w:r>
              <w:rPr>
                <w:noProof/>
                <w:webHidden/>
              </w:rPr>
              <w:fldChar w:fldCharType="begin"/>
            </w:r>
            <w:r>
              <w:rPr>
                <w:noProof/>
                <w:webHidden/>
              </w:rPr>
              <w:instrText xml:space="preserve"> PAGEREF _Toc385434879 \h </w:instrText>
            </w:r>
            <w:r>
              <w:rPr>
                <w:noProof/>
                <w:webHidden/>
              </w:rPr>
            </w:r>
            <w:r>
              <w:rPr>
                <w:noProof/>
                <w:webHidden/>
              </w:rPr>
              <w:fldChar w:fldCharType="separate"/>
            </w:r>
            <w:r>
              <w:rPr>
                <w:noProof/>
                <w:webHidden/>
              </w:rPr>
              <w:t>605</w:t>
            </w:r>
            <w:r>
              <w:rPr>
                <w:noProof/>
                <w:webHidden/>
              </w:rPr>
              <w:fldChar w:fldCharType="end"/>
            </w:r>
          </w:hyperlink>
        </w:p>
        <w:p w:rsidR="0076601B" w:rsidRDefault="0076601B" w:rsidP="0076601B">
          <w:pPr>
            <w:pStyle w:val="30"/>
            <w:tabs>
              <w:tab w:val="right" w:leader="dot" w:pos="8296"/>
            </w:tabs>
            <w:ind w:left="960"/>
            <w:rPr>
              <w:noProof/>
              <w:sz w:val="21"/>
            </w:rPr>
          </w:pPr>
          <w:hyperlink w:anchor="_Toc385434880" w:history="1">
            <w:r w:rsidRPr="006132A2">
              <w:rPr>
                <w:rStyle w:val="a7"/>
                <w:noProof/>
              </w:rPr>
              <w:t>34.6.1 shell</w:t>
            </w:r>
            <w:r w:rsidRPr="006132A2">
              <w:rPr>
                <w:rStyle w:val="a7"/>
                <w:rFonts w:hint="eastAsia"/>
                <w:noProof/>
              </w:rPr>
              <w:t>对</w:t>
            </w:r>
            <w:r w:rsidRPr="006132A2">
              <w:rPr>
                <w:rStyle w:val="a7"/>
                <w:noProof/>
              </w:rPr>
              <w:t>SIGHUP</w:t>
            </w:r>
            <w:r w:rsidRPr="006132A2">
              <w:rPr>
                <w:rStyle w:val="a7"/>
                <w:rFonts w:hint="eastAsia"/>
                <w:noProof/>
              </w:rPr>
              <w:t>的处理</w:t>
            </w:r>
            <w:r>
              <w:rPr>
                <w:noProof/>
                <w:webHidden/>
              </w:rPr>
              <w:tab/>
            </w:r>
            <w:r>
              <w:rPr>
                <w:noProof/>
                <w:webHidden/>
              </w:rPr>
              <w:fldChar w:fldCharType="begin"/>
            </w:r>
            <w:r>
              <w:rPr>
                <w:noProof/>
                <w:webHidden/>
              </w:rPr>
              <w:instrText xml:space="preserve"> PAGEREF _Toc385434880 \h </w:instrText>
            </w:r>
            <w:r>
              <w:rPr>
                <w:noProof/>
                <w:webHidden/>
              </w:rPr>
            </w:r>
            <w:r>
              <w:rPr>
                <w:noProof/>
                <w:webHidden/>
              </w:rPr>
              <w:fldChar w:fldCharType="separate"/>
            </w:r>
            <w:r>
              <w:rPr>
                <w:noProof/>
                <w:webHidden/>
              </w:rPr>
              <w:t>605</w:t>
            </w:r>
            <w:r>
              <w:rPr>
                <w:noProof/>
                <w:webHidden/>
              </w:rPr>
              <w:fldChar w:fldCharType="end"/>
            </w:r>
          </w:hyperlink>
        </w:p>
        <w:p w:rsidR="0076601B" w:rsidRDefault="0076601B" w:rsidP="0076601B">
          <w:pPr>
            <w:pStyle w:val="30"/>
            <w:tabs>
              <w:tab w:val="right" w:leader="dot" w:pos="8296"/>
            </w:tabs>
            <w:ind w:left="960"/>
            <w:rPr>
              <w:noProof/>
              <w:sz w:val="21"/>
            </w:rPr>
          </w:pPr>
          <w:hyperlink w:anchor="_Toc385434881" w:history="1">
            <w:r w:rsidRPr="006132A2">
              <w:rPr>
                <w:rStyle w:val="a7"/>
                <w:noProof/>
              </w:rPr>
              <w:t>34.6.2 SIGHUP</w:t>
            </w:r>
            <w:r w:rsidRPr="006132A2">
              <w:rPr>
                <w:rStyle w:val="a7"/>
                <w:rFonts w:hint="eastAsia"/>
                <w:noProof/>
              </w:rPr>
              <w:t>和控制进程的终止</w:t>
            </w:r>
            <w:r>
              <w:rPr>
                <w:noProof/>
                <w:webHidden/>
              </w:rPr>
              <w:tab/>
            </w:r>
            <w:r>
              <w:rPr>
                <w:noProof/>
                <w:webHidden/>
              </w:rPr>
              <w:fldChar w:fldCharType="begin"/>
            </w:r>
            <w:r>
              <w:rPr>
                <w:noProof/>
                <w:webHidden/>
              </w:rPr>
              <w:instrText xml:space="preserve"> PAGEREF _Toc385434881 \h </w:instrText>
            </w:r>
            <w:r>
              <w:rPr>
                <w:noProof/>
                <w:webHidden/>
              </w:rPr>
            </w:r>
            <w:r>
              <w:rPr>
                <w:noProof/>
                <w:webHidden/>
              </w:rPr>
              <w:fldChar w:fldCharType="separate"/>
            </w:r>
            <w:r>
              <w:rPr>
                <w:noProof/>
                <w:webHidden/>
              </w:rPr>
              <w:t>605</w:t>
            </w:r>
            <w:r>
              <w:rPr>
                <w:noProof/>
                <w:webHidden/>
              </w:rPr>
              <w:fldChar w:fldCharType="end"/>
            </w:r>
          </w:hyperlink>
        </w:p>
        <w:p w:rsidR="0076601B" w:rsidRDefault="0076601B" w:rsidP="0076601B">
          <w:pPr>
            <w:pStyle w:val="20"/>
            <w:tabs>
              <w:tab w:val="right" w:leader="dot" w:pos="8296"/>
            </w:tabs>
            <w:ind w:left="480"/>
            <w:rPr>
              <w:noProof/>
              <w:sz w:val="21"/>
            </w:rPr>
          </w:pPr>
          <w:hyperlink w:anchor="_Toc385434882" w:history="1">
            <w:r w:rsidRPr="006132A2">
              <w:rPr>
                <w:rStyle w:val="a7"/>
                <w:noProof/>
              </w:rPr>
              <w:t xml:space="preserve">34.7 </w:t>
            </w:r>
            <w:r w:rsidRPr="006132A2">
              <w:rPr>
                <w:rStyle w:val="a7"/>
                <w:rFonts w:hint="eastAsia"/>
                <w:noProof/>
              </w:rPr>
              <w:t>作业控制</w:t>
            </w:r>
            <w:r>
              <w:rPr>
                <w:noProof/>
                <w:webHidden/>
              </w:rPr>
              <w:tab/>
            </w:r>
            <w:r>
              <w:rPr>
                <w:noProof/>
                <w:webHidden/>
              </w:rPr>
              <w:fldChar w:fldCharType="begin"/>
            </w:r>
            <w:r>
              <w:rPr>
                <w:noProof/>
                <w:webHidden/>
              </w:rPr>
              <w:instrText xml:space="preserve"> PAGEREF _Toc385434882 \h </w:instrText>
            </w:r>
            <w:r>
              <w:rPr>
                <w:noProof/>
                <w:webHidden/>
              </w:rPr>
            </w:r>
            <w:r>
              <w:rPr>
                <w:noProof/>
                <w:webHidden/>
              </w:rPr>
              <w:fldChar w:fldCharType="separate"/>
            </w:r>
            <w:r>
              <w:rPr>
                <w:noProof/>
                <w:webHidden/>
              </w:rPr>
              <w:t>605</w:t>
            </w:r>
            <w:r>
              <w:rPr>
                <w:noProof/>
                <w:webHidden/>
              </w:rPr>
              <w:fldChar w:fldCharType="end"/>
            </w:r>
          </w:hyperlink>
        </w:p>
        <w:p w:rsidR="0076601B" w:rsidRDefault="0076601B" w:rsidP="0076601B">
          <w:pPr>
            <w:pStyle w:val="30"/>
            <w:tabs>
              <w:tab w:val="right" w:leader="dot" w:pos="8296"/>
            </w:tabs>
            <w:ind w:left="960"/>
            <w:rPr>
              <w:noProof/>
              <w:sz w:val="21"/>
            </w:rPr>
          </w:pPr>
          <w:hyperlink w:anchor="_Toc385434883" w:history="1">
            <w:r w:rsidRPr="006132A2">
              <w:rPr>
                <w:rStyle w:val="a7"/>
                <w:noProof/>
              </w:rPr>
              <w:t xml:space="preserve">34.7.1 </w:t>
            </w:r>
            <w:r w:rsidRPr="006132A2">
              <w:rPr>
                <w:rStyle w:val="a7"/>
                <w:rFonts w:hint="eastAsia"/>
                <w:noProof/>
              </w:rPr>
              <w:t>在</w:t>
            </w:r>
            <w:r w:rsidRPr="006132A2">
              <w:rPr>
                <w:rStyle w:val="a7"/>
                <w:noProof/>
              </w:rPr>
              <w:t>shell</w:t>
            </w:r>
            <w:r w:rsidRPr="006132A2">
              <w:rPr>
                <w:rStyle w:val="a7"/>
                <w:rFonts w:hint="eastAsia"/>
                <w:noProof/>
              </w:rPr>
              <w:t>中使用作业控制</w:t>
            </w:r>
            <w:r>
              <w:rPr>
                <w:noProof/>
                <w:webHidden/>
              </w:rPr>
              <w:tab/>
            </w:r>
            <w:r>
              <w:rPr>
                <w:noProof/>
                <w:webHidden/>
              </w:rPr>
              <w:fldChar w:fldCharType="begin"/>
            </w:r>
            <w:r>
              <w:rPr>
                <w:noProof/>
                <w:webHidden/>
              </w:rPr>
              <w:instrText xml:space="preserve"> PAGEREF _Toc385434883 \h </w:instrText>
            </w:r>
            <w:r>
              <w:rPr>
                <w:noProof/>
                <w:webHidden/>
              </w:rPr>
            </w:r>
            <w:r>
              <w:rPr>
                <w:noProof/>
                <w:webHidden/>
              </w:rPr>
              <w:fldChar w:fldCharType="separate"/>
            </w:r>
            <w:r>
              <w:rPr>
                <w:noProof/>
                <w:webHidden/>
              </w:rPr>
              <w:t>605</w:t>
            </w:r>
            <w:r>
              <w:rPr>
                <w:noProof/>
                <w:webHidden/>
              </w:rPr>
              <w:fldChar w:fldCharType="end"/>
            </w:r>
          </w:hyperlink>
        </w:p>
        <w:p w:rsidR="0076601B" w:rsidRDefault="0076601B" w:rsidP="0076601B">
          <w:pPr>
            <w:pStyle w:val="30"/>
            <w:tabs>
              <w:tab w:val="right" w:leader="dot" w:pos="8296"/>
            </w:tabs>
            <w:ind w:left="960"/>
            <w:rPr>
              <w:noProof/>
              <w:sz w:val="21"/>
            </w:rPr>
          </w:pPr>
          <w:hyperlink w:anchor="_Toc385434884" w:history="1">
            <w:r w:rsidRPr="006132A2">
              <w:rPr>
                <w:rStyle w:val="a7"/>
                <w:noProof/>
              </w:rPr>
              <w:t xml:space="preserve">34.7.2 </w:t>
            </w:r>
            <w:r w:rsidRPr="006132A2">
              <w:rPr>
                <w:rStyle w:val="a7"/>
                <w:rFonts w:hint="eastAsia"/>
                <w:noProof/>
              </w:rPr>
              <w:t>实现作业控制</w:t>
            </w:r>
            <w:r>
              <w:rPr>
                <w:noProof/>
                <w:webHidden/>
              </w:rPr>
              <w:tab/>
            </w:r>
            <w:r>
              <w:rPr>
                <w:noProof/>
                <w:webHidden/>
              </w:rPr>
              <w:fldChar w:fldCharType="begin"/>
            </w:r>
            <w:r>
              <w:rPr>
                <w:noProof/>
                <w:webHidden/>
              </w:rPr>
              <w:instrText xml:space="preserve"> PAGEREF _Toc385434884 \h </w:instrText>
            </w:r>
            <w:r>
              <w:rPr>
                <w:noProof/>
                <w:webHidden/>
              </w:rPr>
            </w:r>
            <w:r>
              <w:rPr>
                <w:noProof/>
                <w:webHidden/>
              </w:rPr>
              <w:fldChar w:fldCharType="separate"/>
            </w:r>
            <w:r>
              <w:rPr>
                <w:noProof/>
                <w:webHidden/>
              </w:rPr>
              <w:t>605</w:t>
            </w:r>
            <w:r>
              <w:rPr>
                <w:noProof/>
                <w:webHidden/>
              </w:rPr>
              <w:fldChar w:fldCharType="end"/>
            </w:r>
          </w:hyperlink>
        </w:p>
        <w:p w:rsidR="0076601B" w:rsidRDefault="0076601B" w:rsidP="0076601B">
          <w:pPr>
            <w:pStyle w:val="30"/>
            <w:tabs>
              <w:tab w:val="right" w:leader="dot" w:pos="8296"/>
            </w:tabs>
            <w:ind w:left="960"/>
            <w:rPr>
              <w:noProof/>
              <w:sz w:val="21"/>
            </w:rPr>
          </w:pPr>
          <w:hyperlink w:anchor="_Toc385434885" w:history="1">
            <w:r w:rsidRPr="006132A2">
              <w:rPr>
                <w:rStyle w:val="a7"/>
                <w:noProof/>
              </w:rPr>
              <w:t xml:space="preserve">34.7.3 </w:t>
            </w:r>
            <w:r w:rsidRPr="006132A2">
              <w:rPr>
                <w:rStyle w:val="a7"/>
                <w:rFonts w:hint="eastAsia"/>
                <w:noProof/>
              </w:rPr>
              <w:t>处理作业控制信号</w:t>
            </w:r>
            <w:r>
              <w:rPr>
                <w:noProof/>
                <w:webHidden/>
              </w:rPr>
              <w:tab/>
            </w:r>
            <w:r>
              <w:rPr>
                <w:noProof/>
                <w:webHidden/>
              </w:rPr>
              <w:fldChar w:fldCharType="begin"/>
            </w:r>
            <w:r>
              <w:rPr>
                <w:noProof/>
                <w:webHidden/>
              </w:rPr>
              <w:instrText xml:space="preserve"> PAGEREF _Toc385434885 \h </w:instrText>
            </w:r>
            <w:r>
              <w:rPr>
                <w:noProof/>
                <w:webHidden/>
              </w:rPr>
            </w:r>
            <w:r>
              <w:rPr>
                <w:noProof/>
                <w:webHidden/>
              </w:rPr>
              <w:fldChar w:fldCharType="separate"/>
            </w:r>
            <w:r>
              <w:rPr>
                <w:noProof/>
                <w:webHidden/>
              </w:rPr>
              <w:t>605</w:t>
            </w:r>
            <w:r>
              <w:rPr>
                <w:noProof/>
                <w:webHidden/>
              </w:rPr>
              <w:fldChar w:fldCharType="end"/>
            </w:r>
          </w:hyperlink>
        </w:p>
        <w:p w:rsidR="0076601B" w:rsidRDefault="0076601B" w:rsidP="0076601B">
          <w:pPr>
            <w:pStyle w:val="30"/>
            <w:tabs>
              <w:tab w:val="right" w:leader="dot" w:pos="8296"/>
            </w:tabs>
            <w:ind w:left="960"/>
            <w:rPr>
              <w:noProof/>
              <w:sz w:val="21"/>
            </w:rPr>
          </w:pPr>
          <w:hyperlink w:anchor="_Toc385434886" w:history="1">
            <w:r w:rsidRPr="006132A2">
              <w:rPr>
                <w:rStyle w:val="a7"/>
                <w:noProof/>
              </w:rPr>
              <w:t xml:space="preserve">34.7.4 </w:t>
            </w:r>
            <w:r w:rsidRPr="006132A2">
              <w:rPr>
                <w:rStyle w:val="a7"/>
                <w:rFonts w:hint="eastAsia"/>
                <w:noProof/>
              </w:rPr>
              <w:t>孤儿进程组（回顾</w:t>
            </w:r>
            <w:r w:rsidRPr="006132A2">
              <w:rPr>
                <w:rStyle w:val="a7"/>
                <w:noProof/>
              </w:rPr>
              <w:t>SIGHUP</w:t>
            </w:r>
            <w:r w:rsidRPr="006132A2">
              <w:rPr>
                <w:rStyle w:val="a7"/>
                <w:rFonts w:hint="eastAsia"/>
                <w:noProof/>
              </w:rPr>
              <w:t>）</w:t>
            </w:r>
            <w:r>
              <w:rPr>
                <w:noProof/>
                <w:webHidden/>
              </w:rPr>
              <w:tab/>
            </w:r>
            <w:r>
              <w:rPr>
                <w:noProof/>
                <w:webHidden/>
              </w:rPr>
              <w:fldChar w:fldCharType="begin"/>
            </w:r>
            <w:r>
              <w:rPr>
                <w:noProof/>
                <w:webHidden/>
              </w:rPr>
              <w:instrText xml:space="preserve"> PAGEREF _Toc385434886 \h </w:instrText>
            </w:r>
            <w:r>
              <w:rPr>
                <w:noProof/>
                <w:webHidden/>
              </w:rPr>
            </w:r>
            <w:r>
              <w:rPr>
                <w:noProof/>
                <w:webHidden/>
              </w:rPr>
              <w:fldChar w:fldCharType="separate"/>
            </w:r>
            <w:r>
              <w:rPr>
                <w:noProof/>
                <w:webHidden/>
              </w:rPr>
              <w:t>605</w:t>
            </w:r>
            <w:r>
              <w:rPr>
                <w:noProof/>
                <w:webHidden/>
              </w:rPr>
              <w:fldChar w:fldCharType="end"/>
            </w:r>
          </w:hyperlink>
        </w:p>
        <w:p w:rsidR="0076601B" w:rsidRDefault="0076601B" w:rsidP="0076601B">
          <w:pPr>
            <w:pStyle w:val="20"/>
            <w:tabs>
              <w:tab w:val="right" w:leader="dot" w:pos="8296"/>
            </w:tabs>
            <w:ind w:left="480"/>
            <w:rPr>
              <w:noProof/>
              <w:sz w:val="21"/>
            </w:rPr>
          </w:pPr>
          <w:hyperlink w:anchor="_Toc385434887" w:history="1">
            <w:r w:rsidRPr="006132A2">
              <w:rPr>
                <w:rStyle w:val="a7"/>
                <w:noProof/>
              </w:rPr>
              <w:t xml:space="preserve">34.8 </w:t>
            </w:r>
            <w:r w:rsidRPr="006132A2">
              <w:rPr>
                <w:rStyle w:val="a7"/>
                <w:rFonts w:hint="eastAsia"/>
                <w:noProof/>
              </w:rPr>
              <w:t>小结</w:t>
            </w:r>
            <w:r>
              <w:rPr>
                <w:noProof/>
                <w:webHidden/>
              </w:rPr>
              <w:tab/>
            </w:r>
            <w:r>
              <w:rPr>
                <w:noProof/>
                <w:webHidden/>
              </w:rPr>
              <w:fldChar w:fldCharType="begin"/>
            </w:r>
            <w:r>
              <w:rPr>
                <w:noProof/>
                <w:webHidden/>
              </w:rPr>
              <w:instrText xml:space="preserve"> PAGEREF _Toc385434887 \h </w:instrText>
            </w:r>
            <w:r>
              <w:rPr>
                <w:noProof/>
                <w:webHidden/>
              </w:rPr>
            </w:r>
            <w:r>
              <w:rPr>
                <w:noProof/>
                <w:webHidden/>
              </w:rPr>
              <w:fldChar w:fldCharType="separate"/>
            </w:r>
            <w:r>
              <w:rPr>
                <w:noProof/>
                <w:webHidden/>
              </w:rPr>
              <w:t>605</w:t>
            </w:r>
            <w:r>
              <w:rPr>
                <w:noProof/>
                <w:webHidden/>
              </w:rPr>
              <w:fldChar w:fldCharType="end"/>
            </w:r>
          </w:hyperlink>
        </w:p>
        <w:p w:rsidR="0076601B" w:rsidRDefault="0076601B" w:rsidP="0076601B">
          <w:pPr>
            <w:pStyle w:val="20"/>
            <w:tabs>
              <w:tab w:val="right" w:leader="dot" w:pos="8296"/>
            </w:tabs>
            <w:ind w:left="480"/>
            <w:rPr>
              <w:noProof/>
              <w:sz w:val="21"/>
            </w:rPr>
          </w:pPr>
          <w:hyperlink w:anchor="_Toc385434888" w:history="1">
            <w:r w:rsidRPr="006132A2">
              <w:rPr>
                <w:rStyle w:val="a7"/>
                <w:noProof/>
              </w:rPr>
              <w:t xml:space="preserve">34.9 </w:t>
            </w:r>
            <w:r w:rsidRPr="006132A2">
              <w:rPr>
                <w:rStyle w:val="a7"/>
                <w:rFonts w:hint="eastAsia"/>
                <w:noProof/>
              </w:rPr>
              <w:t>习题</w:t>
            </w:r>
            <w:r>
              <w:rPr>
                <w:noProof/>
                <w:webHidden/>
              </w:rPr>
              <w:tab/>
            </w:r>
            <w:r>
              <w:rPr>
                <w:noProof/>
                <w:webHidden/>
              </w:rPr>
              <w:fldChar w:fldCharType="begin"/>
            </w:r>
            <w:r>
              <w:rPr>
                <w:noProof/>
                <w:webHidden/>
              </w:rPr>
              <w:instrText xml:space="preserve"> PAGEREF _Toc385434888 \h </w:instrText>
            </w:r>
            <w:r>
              <w:rPr>
                <w:noProof/>
                <w:webHidden/>
              </w:rPr>
            </w:r>
            <w:r>
              <w:rPr>
                <w:noProof/>
                <w:webHidden/>
              </w:rPr>
              <w:fldChar w:fldCharType="separate"/>
            </w:r>
            <w:r>
              <w:rPr>
                <w:noProof/>
                <w:webHidden/>
              </w:rPr>
              <w:t>606</w:t>
            </w:r>
            <w:r>
              <w:rPr>
                <w:noProof/>
                <w:webHidden/>
              </w:rPr>
              <w:fldChar w:fldCharType="end"/>
            </w:r>
          </w:hyperlink>
        </w:p>
        <w:p w:rsidR="0076601B" w:rsidRDefault="0076601B">
          <w:pPr>
            <w:pStyle w:val="10"/>
            <w:tabs>
              <w:tab w:val="right" w:leader="dot" w:pos="8296"/>
            </w:tabs>
            <w:rPr>
              <w:noProof/>
              <w:sz w:val="21"/>
            </w:rPr>
          </w:pPr>
          <w:hyperlink w:anchor="_Toc385434889" w:history="1">
            <w:r w:rsidRPr="006132A2">
              <w:rPr>
                <w:rStyle w:val="a7"/>
                <w:rFonts w:hint="eastAsia"/>
                <w:noProof/>
              </w:rPr>
              <w:t>第</w:t>
            </w:r>
            <w:r w:rsidRPr="006132A2">
              <w:rPr>
                <w:rStyle w:val="a7"/>
                <w:noProof/>
              </w:rPr>
              <w:t>35</w:t>
            </w:r>
            <w:r w:rsidRPr="006132A2">
              <w:rPr>
                <w:rStyle w:val="a7"/>
                <w:rFonts w:hint="eastAsia"/>
                <w:noProof/>
              </w:rPr>
              <w:t>章</w:t>
            </w:r>
            <w:r w:rsidRPr="006132A2">
              <w:rPr>
                <w:rStyle w:val="a7"/>
                <w:noProof/>
              </w:rPr>
              <w:t xml:space="preserve"> </w:t>
            </w:r>
            <w:r w:rsidRPr="006132A2">
              <w:rPr>
                <w:rStyle w:val="a7"/>
                <w:rFonts w:hint="eastAsia"/>
                <w:noProof/>
              </w:rPr>
              <w:t>进程优先级和调度</w:t>
            </w:r>
            <w:r>
              <w:rPr>
                <w:noProof/>
                <w:webHidden/>
              </w:rPr>
              <w:tab/>
            </w:r>
            <w:r>
              <w:rPr>
                <w:noProof/>
                <w:webHidden/>
              </w:rPr>
              <w:fldChar w:fldCharType="begin"/>
            </w:r>
            <w:r>
              <w:rPr>
                <w:noProof/>
                <w:webHidden/>
              </w:rPr>
              <w:instrText xml:space="preserve"> PAGEREF _Toc385434889 \h </w:instrText>
            </w:r>
            <w:r>
              <w:rPr>
                <w:noProof/>
                <w:webHidden/>
              </w:rPr>
            </w:r>
            <w:r>
              <w:rPr>
                <w:noProof/>
                <w:webHidden/>
              </w:rPr>
              <w:fldChar w:fldCharType="separate"/>
            </w:r>
            <w:r>
              <w:rPr>
                <w:noProof/>
                <w:webHidden/>
              </w:rPr>
              <w:t>607</w:t>
            </w:r>
            <w:r>
              <w:rPr>
                <w:noProof/>
                <w:webHidden/>
              </w:rPr>
              <w:fldChar w:fldCharType="end"/>
            </w:r>
          </w:hyperlink>
        </w:p>
        <w:p w:rsidR="0076601B" w:rsidRDefault="0076601B" w:rsidP="0076601B">
          <w:pPr>
            <w:pStyle w:val="20"/>
            <w:tabs>
              <w:tab w:val="right" w:leader="dot" w:pos="8296"/>
            </w:tabs>
            <w:ind w:left="480"/>
            <w:rPr>
              <w:noProof/>
              <w:sz w:val="21"/>
            </w:rPr>
          </w:pPr>
          <w:hyperlink w:anchor="_Toc385434890" w:history="1">
            <w:r w:rsidRPr="006132A2">
              <w:rPr>
                <w:rStyle w:val="a7"/>
                <w:noProof/>
              </w:rPr>
              <w:t xml:space="preserve">35.1 </w:t>
            </w:r>
            <w:r w:rsidRPr="006132A2">
              <w:rPr>
                <w:rStyle w:val="a7"/>
                <w:rFonts w:hint="eastAsia"/>
                <w:noProof/>
              </w:rPr>
              <w:t>进程优先级（</w:t>
            </w:r>
            <w:r w:rsidRPr="006132A2">
              <w:rPr>
                <w:rStyle w:val="a7"/>
                <w:noProof/>
              </w:rPr>
              <w:t>Nice</w:t>
            </w:r>
            <w:r w:rsidRPr="006132A2">
              <w:rPr>
                <w:rStyle w:val="a7"/>
                <w:rFonts w:hint="eastAsia"/>
                <w:noProof/>
              </w:rPr>
              <w:t>值）</w:t>
            </w:r>
            <w:r>
              <w:rPr>
                <w:noProof/>
                <w:webHidden/>
              </w:rPr>
              <w:tab/>
            </w:r>
            <w:r>
              <w:rPr>
                <w:noProof/>
                <w:webHidden/>
              </w:rPr>
              <w:fldChar w:fldCharType="begin"/>
            </w:r>
            <w:r>
              <w:rPr>
                <w:noProof/>
                <w:webHidden/>
              </w:rPr>
              <w:instrText xml:space="preserve"> PAGEREF _Toc385434890 \h </w:instrText>
            </w:r>
            <w:r>
              <w:rPr>
                <w:noProof/>
                <w:webHidden/>
              </w:rPr>
            </w:r>
            <w:r>
              <w:rPr>
                <w:noProof/>
                <w:webHidden/>
              </w:rPr>
              <w:fldChar w:fldCharType="separate"/>
            </w:r>
            <w:r>
              <w:rPr>
                <w:noProof/>
                <w:webHidden/>
              </w:rPr>
              <w:t>607</w:t>
            </w:r>
            <w:r>
              <w:rPr>
                <w:noProof/>
                <w:webHidden/>
              </w:rPr>
              <w:fldChar w:fldCharType="end"/>
            </w:r>
          </w:hyperlink>
        </w:p>
        <w:p w:rsidR="0076601B" w:rsidRDefault="0076601B" w:rsidP="0076601B">
          <w:pPr>
            <w:pStyle w:val="20"/>
            <w:tabs>
              <w:tab w:val="right" w:leader="dot" w:pos="8296"/>
            </w:tabs>
            <w:ind w:left="480"/>
            <w:rPr>
              <w:noProof/>
              <w:sz w:val="21"/>
            </w:rPr>
          </w:pPr>
          <w:hyperlink w:anchor="_Toc385434891" w:history="1">
            <w:r w:rsidRPr="006132A2">
              <w:rPr>
                <w:rStyle w:val="a7"/>
                <w:noProof/>
              </w:rPr>
              <w:t xml:space="preserve">35.2 </w:t>
            </w:r>
            <w:r w:rsidRPr="006132A2">
              <w:rPr>
                <w:rStyle w:val="a7"/>
                <w:rFonts w:hint="eastAsia"/>
                <w:noProof/>
              </w:rPr>
              <w:t>实时进程调度概述</w:t>
            </w:r>
            <w:r>
              <w:rPr>
                <w:noProof/>
                <w:webHidden/>
              </w:rPr>
              <w:tab/>
            </w:r>
            <w:r>
              <w:rPr>
                <w:noProof/>
                <w:webHidden/>
              </w:rPr>
              <w:fldChar w:fldCharType="begin"/>
            </w:r>
            <w:r>
              <w:rPr>
                <w:noProof/>
                <w:webHidden/>
              </w:rPr>
              <w:instrText xml:space="preserve"> PAGEREF _Toc385434891 \h </w:instrText>
            </w:r>
            <w:r>
              <w:rPr>
                <w:noProof/>
                <w:webHidden/>
              </w:rPr>
            </w:r>
            <w:r>
              <w:rPr>
                <w:noProof/>
                <w:webHidden/>
              </w:rPr>
              <w:fldChar w:fldCharType="separate"/>
            </w:r>
            <w:r>
              <w:rPr>
                <w:noProof/>
                <w:webHidden/>
              </w:rPr>
              <w:t>607</w:t>
            </w:r>
            <w:r>
              <w:rPr>
                <w:noProof/>
                <w:webHidden/>
              </w:rPr>
              <w:fldChar w:fldCharType="end"/>
            </w:r>
          </w:hyperlink>
        </w:p>
        <w:p w:rsidR="0076601B" w:rsidRDefault="0076601B" w:rsidP="0076601B">
          <w:pPr>
            <w:pStyle w:val="30"/>
            <w:tabs>
              <w:tab w:val="right" w:leader="dot" w:pos="8296"/>
            </w:tabs>
            <w:ind w:left="960"/>
            <w:rPr>
              <w:noProof/>
              <w:sz w:val="21"/>
            </w:rPr>
          </w:pPr>
          <w:hyperlink w:anchor="_Toc385434892" w:history="1">
            <w:r w:rsidRPr="006132A2">
              <w:rPr>
                <w:rStyle w:val="a7"/>
                <w:noProof/>
              </w:rPr>
              <w:t>35.2.1 SCHED_RR</w:t>
            </w:r>
            <w:r w:rsidRPr="006132A2">
              <w:rPr>
                <w:rStyle w:val="a7"/>
                <w:rFonts w:hint="eastAsia"/>
                <w:noProof/>
              </w:rPr>
              <w:t>策略</w:t>
            </w:r>
            <w:r>
              <w:rPr>
                <w:noProof/>
                <w:webHidden/>
              </w:rPr>
              <w:tab/>
            </w:r>
            <w:r>
              <w:rPr>
                <w:noProof/>
                <w:webHidden/>
              </w:rPr>
              <w:fldChar w:fldCharType="begin"/>
            </w:r>
            <w:r>
              <w:rPr>
                <w:noProof/>
                <w:webHidden/>
              </w:rPr>
              <w:instrText xml:space="preserve"> PAGEREF _Toc385434892 \h </w:instrText>
            </w:r>
            <w:r>
              <w:rPr>
                <w:noProof/>
                <w:webHidden/>
              </w:rPr>
            </w:r>
            <w:r>
              <w:rPr>
                <w:noProof/>
                <w:webHidden/>
              </w:rPr>
              <w:fldChar w:fldCharType="separate"/>
            </w:r>
            <w:r>
              <w:rPr>
                <w:noProof/>
                <w:webHidden/>
              </w:rPr>
              <w:t>607</w:t>
            </w:r>
            <w:r>
              <w:rPr>
                <w:noProof/>
                <w:webHidden/>
              </w:rPr>
              <w:fldChar w:fldCharType="end"/>
            </w:r>
          </w:hyperlink>
        </w:p>
        <w:p w:rsidR="0076601B" w:rsidRDefault="0076601B" w:rsidP="0076601B">
          <w:pPr>
            <w:pStyle w:val="30"/>
            <w:tabs>
              <w:tab w:val="right" w:leader="dot" w:pos="8296"/>
            </w:tabs>
            <w:ind w:left="960"/>
            <w:rPr>
              <w:noProof/>
              <w:sz w:val="21"/>
            </w:rPr>
          </w:pPr>
          <w:hyperlink w:anchor="_Toc385434893" w:history="1">
            <w:r w:rsidRPr="006132A2">
              <w:rPr>
                <w:rStyle w:val="a7"/>
                <w:noProof/>
              </w:rPr>
              <w:t>35.2.2 SCHED_FIFO</w:t>
            </w:r>
            <w:r w:rsidRPr="006132A2">
              <w:rPr>
                <w:rStyle w:val="a7"/>
                <w:rFonts w:hint="eastAsia"/>
                <w:noProof/>
              </w:rPr>
              <w:t>策略</w:t>
            </w:r>
            <w:r>
              <w:rPr>
                <w:noProof/>
                <w:webHidden/>
              </w:rPr>
              <w:tab/>
            </w:r>
            <w:r>
              <w:rPr>
                <w:noProof/>
                <w:webHidden/>
              </w:rPr>
              <w:fldChar w:fldCharType="begin"/>
            </w:r>
            <w:r>
              <w:rPr>
                <w:noProof/>
                <w:webHidden/>
              </w:rPr>
              <w:instrText xml:space="preserve"> PAGEREF _Toc385434893 \h </w:instrText>
            </w:r>
            <w:r>
              <w:rPr>
                <w:noProof/>
                <w:webHidden/>
              </w:rPr>
            </w:r>
            <w:r>
              <w:rPr>
                <w:noProof/>
                <w:webHidden/>
              </w:rPr>
              <w:fldChar w:fldCharType="separate"/>
            </w:r>
            <w:r>
              <w:rPr>
                <w:noProof/>
                <w:webHidden/>
              </w:rPr>
              <w:t>607</w:t>
            </w:r>
            <w:r>
              <w:rPr>
                <w:noProof/>
                <w:webHidden/>
              </w:rPr>
              <w:fldChar w:fldCharType="end"/>
            </w:r>
          </w:hyperlink>
        </w:p>
        <w:p w:rsidR="0076601B" w:rsidRDefault="0076601B" w:rsidP="0076601B">
          <w:pPr>
            <w:pStyle w:val="30"/>
            <w:tabs>
              <w:tab w:val="right" w:leader="dot" w:pos="8296"/>
            </w:tabs>
            <w:ind w:left="960"/>
            <w:rPr>
              <w:noProof/>
              <w:sz w:val="21"/>
            </w:rPr>
          </w:pPr>
          <w:hyperlink w:anchor="_Toc385434894" w:history="1">
            <w:r w:rsidRPr="006132A2">
              <w:rPr>
                <w:rStyle w:val="a7"/>
                <w:noProof/>
              </w:rPr>
              <w:t>35.2.3 SCHED_BATCH</w:t>
            </w:r>
            <w:r w:rsidRPr="006132A2">
              <w:rPr>
                <w:rStyle w:val="a7"/>
                <w:rFonts w:hint="eastAsia"/>
                <w:noProof/>
              </w:rPr>
              <w:t>和</w:t>
            </w:r>
            <w:r w:rsidRPr="006132A2">
              <w:rPr>
                <w:rStyle w:val="a7"/>
                <w:noProof/>
              </w:rPr>
              <w:t>SCHED_IDLE</w:t>
            </w:r>
            <w:r w:rsidRPr="006132A2">
              <w:rPr>
                <w:rStyle w:val="a7"/>
                <w:rFonts w:hint="eastAsia"/>
                <w:noProof/>
              </w:rPr>
              <w:t>策略</w:t>
            </w:r>
            <w:r>
              <w:rPr>
                <w:noProof/>
                <w:webHidden/>
              </w:rPr>
              <w:tab/>
            </w:r>
            <w:r>
              <w:rPr>
                <w:noProof/>
                <w:webHidden/>
              </w:rPr>
              <w:fldChar w:fldCharType="begin"/>
            </w:r>
            <w:r>
              <w:rPr>
                <w:noProof/>
                <w:webHidden/>
              </w:rPr>
              <w:instrText xml:space="preserve"> PAGEREF _Toc385434894 \h </w:instrText>
            </w:r>
            <w:r>
              <w:rPr>
                <w:noProof/>
                <w:webHidden/>
              </w:rPr>
            </w:r>
            <w:r>
              <w:rPr>
                <w:noProof/>
                <w:webHidden/>
              </w:rPr>
              <w:fldChar w:fldCharType="separate"/>
            </w:r>
            <w:r>
              <w:rPr>
                <w:noProof/>
                <w:webHidden/>
              </w:rPr>
              <w:t>607</w:t>
            </w:r>
            <w:r>
              <w:rPr>
                <w:noProof/>
                <w:webHidden/>
              </w:rPr>
              <w:fldChar w:fldCharType="end"/>
            </w:r>
          </w:hyperlink>
        </w:p>
        <w:p w:rsidR="0076601B" w:rsidRDefault="0076601B" w:rsidP="0076601B">
          <w:pPr>
            <w:pStyle w:val="20"/>
            <w:tabs>
              <w:tab w:val="right" w:leader="dot" w:pos="8296"/>
            </w:tabs>
            <w:ind w:left="480"/>
            <w:rPr>
              <w:noProof/>
              <w:sz w:val="21"/>
            </w:rPr>
          </w:pPr>
          <w:hyperlink w:anchor="_Toc385434895" w:history="1">
            <w:r w:rsidRPr="006132A2">
              <w:rPr>
                <w:rStyle w:val="a7"/>
                <w:noProof/>
              </w:rPr>
              <w:t xml:space="preserve">35.3 </w:t>
            </w:r>
            <w:r w:rsidRPr="006132A2">
              <w:rPr>
                <w:rStyle w:val="a7"/>
                <w:rFonts w:hint="eastAsia"/>
                <w:noProof/>
              </w:rPr>
              <w:t>实时进程调度</w:t>
            </w:r>
            <w:r w:rsidRPr="006132A2">
              <w:rPr>
                <w:rStyle w:val="a7"/>
                <w:noProof/>
              </w:rPr>
              <w:t>API</w:t>
            </w:r>
            <w:r>
              <w:rPr>
                <w:noProof/>
                <w:webHidden/>
              </w:rPr>
              <w:tab/>
            </w:r>
            <w:r>
              <w:rPr>
                <w:noProof/>
                <w:webHidden/>
              </w:rPr>
              <w:fldChar w:fldCharType="begin"/>
            </w:r>
            <w:r>
              <w:rPr>
                <w:noProof/>
                <w:webHidden/>
              </w:rPr>
              <w:instrText xml:space="preserve"> PAGEREF _Toc385434895 \h </w:instrText>
            </w:r>
            <w:r>
              <w:rPr>
                <w:noProof/>
                <w:webHidden/>
              </w:rPr>
            </w:r>
            <w:r>
              <w:rPr>
                <w:noProof/>
                <w:webHidden/>
              </w:rPr>
              <w:fldChar w:fldCharType="separate"/>
            </w:r>
            <w:r>
              <w:rPr>
                <w:noProof/>
                <w:webHidden/>
              </w:rPr>
              <w:t>607</w:t>
            </w:r>
            <w:r>
              <w:rPr>
                <w:noProof/>
                <w:webHidden/>
              </w:rPr>
              <w:fldChar w:fldCharType="end"/>
            </w:r>
          </w:hyperlink>
        </w:p>
        <w:p w:rsidR="0076601B" w:rsidRDefault="0076601B" w:rsidP="0076601B">
          <w:pPr>
            <w:pStyle w:val="30"/>
            <w:tabs>
              <w:tab w:val="right" w:leader="dot" w:pos="8296"/>
            </w:tabs>
            <w:ind w:left="960"/>
            <w:rPr>
              <w:noProof/>
              <w:sz w:val="21"/>
            </w:rPr>
          </w:pPr>
          <w:hyperlink w:anchor="_Toc385434896" w:history="1">
            <w:r w:rsidRPr="006132A2">
              <w:rPr>
                <w:rStyle w:val="a7"/>
                <w:noProof/>
              </w:rPr>
              <w:t xml:space="preserve">35.3.1 </w:t>
            </w:r>
            <w:r w:rsidRPr="006132A2">
              <w:rPr>
                <w:rStyle w:val="a7"/>
                <w:rFonts w:hint="eastAsia"/>
                <w:noProof/>
              </w:rPr>
              <w:t>实时优先级范围</w:t>
            </w:r>
            <w:r>
              <w:rPr>
                <w:noProof/>
                <w:webHidden/>
              </w:rPr>
              <w:tab/>
            </w:r>
            <w:r>
              <w:rPr>
                <w:noProof/>
                <w:webHidden/>
              </w:rPr>
              <w:fldChar w:fldCharType="begin"/>
            </w:r>
            <w:r>
              <w:rPr>
                <w:noProof/>
                <w:webHidden/>
              </w:rPr>
              <w:instrText xml:space="preserve"> PAGEREF _Toc385434896 \h </w:instrText>
            </w:r>
            <w:r>
              <w:rPr>
                <w:noProof/>
                <w:webHidden/>
              </w:rPr>
            </w:r>
            <w:r>
              <w:rPr>
                <w:noProof/>
                <w:webHidden/>
              </w:rPr>
              <w:fldChar w:fldCharType="separate"/>
            </w:r>
            <w:r>
              <w:rPr>
                <w:noProof/>
                <w:webHidden/>
              </w:rPr>
              <w:t>607</w:t>
            </w:r>
            <w:r>
              <w:rPr>
                <w:noProof/>
                <w:webHidden/>
              </w:rPr>
              <w:fldChar w:fldCharType="end"/>
            </w:r>
          </w:hyperlink>
        </w:p>
        <w:p w:rsidR="0076601B" w:rsidRDefault="0076601B" w:rsidP="0076601B">
          <w:pPr>
            <w:pStyle w:val="30"/>
            <w:tabs>
              <w:tab w:val="right" w:leader="dot" w:pos="8296"/>
            </w:tabs>
            <w:ind w:left="960"/>
            <w:rPr>
              <w:noProof/>
              <w:sz w:val="21"/>
            </w:rPr>
          </w:pPr>
          <w:hyperlink w:anchor="_Toc385434897" w:history="1">
            <w:r w:rsidRPr="006132A2">
              <w:rPr>
                <w:rStyle w:val="a7"/>
                <w:noProof/>
              </w:rPr>
              <w:t xml:space="preserve">35.3.2 </w:t>
            </w:r>
            <w:r w:rsidRPr="006132A2">
              <w:rPr>
                <w:rStyle w:val="a7"/>
                <w:rFonts w:hint="eastAsia"/>
                <w:noProof/>
              </w:rPr>
              <w:t>修改和获取策略和优先级</w:t>
            </w:r>
            <w:r>
              <w:rPr>
                <w:noProof/>
                <w:webHidden/>
              </w:rPr>
              <w:tab/>
            </w:r>
            <w:r>
              <w:rPr>
                <w:noProof/>
                <w:webHidden/>
              </w:rPr>
              <w:fldChar w:fldCharType="begin"/>
            </w:r>
            <w:r>
              <w:rPr>
                <w:noProof/>
                <w:webHidden/>
              </w:rPr>
              <w:instrText xml:space="preserve"> PAGEREF _Toc385434897 \h </w:instrText>
            </w:r>
            <w:r>
              <w:rPr>
                <w:noProof/>
                <w:webHidden/>
              </w:rPr>
            </w:r>
            <w:r>
              <w:rPr>
                <w:noProof/>
                <w:webHidden/>
              </w:rPr>
              <w:fldChar w:fldCharType="separate"/>
            </w:r>
            <w:r>
              <w:rPr>
                <w:noProof/>
                <w:webHidden/>
              </w:rPr>
              <w:t>607</w:t>
            </w:r>
            <w:r>
              <w:rPr>
                <w:noProof/>
                <w:webHidden/>
              </w:rPr>
              <w:fldChar w:fldCharType="end"/>
            </w:r>
          </w:hyperlink>
        </w:p>
        <w:p w:rsidR="0076601B" w:rsidRDefault="0076601B" w:rsidP="0076601B">
          <w:pPr>
            <w:pStyle w:val="30"/>
            <w:tabs>
              <w:tab w:val="left" w:pos="2520"/>
              <w:tab w:val="right" w:leader="dot" w:pos="8296"/>
            </w:tabs>
            <w:ind w:left="960"/>
            <w:rPr>
              <w:noProof/>
              <w:sz w:val="21"/>
            </w:rPr>
          </w:pPr>
          <w:hyperlink w:anchor="_Toc385434898" w:history="1">
            <w:r w:rsidRPr="006132A2">
              <w:rPr>
                <w:rStyle w:val="a7"/>
                <w:noProof/>
              </w:rPr>
              <w:t xml:space="preserve">35.3.3 </w:t>
            </w:r>
            <w:r w:rsidRPr="006132A2">
              <w:rPr>
                <w:rStyle w:val="a7"/>
                <w:rFonts w:hint="eastAsia"/>
                <w:noProof/>
              </w:rPr>
              <w:t>放弃</w:t>
            </w:r>
            <w:r>
              <w:rPr>
                <w:noProof/>
                <w:sz w:val="21"/>
              </w:rPr>
              <w:tab/>
            </w:r>
            <w:r w:rsidRPr="006132A2">
              <w:rPr>
                <w:rStyle w:val="a7"/>
                <w:noProof/>
              </w:rPr>
              <w:t>CPU</w:t>
            </w:r>
            <w:r>
              <w:rPr>
                <w:noProof/>
                <w:webHidden/>
              </w:rPr>
              <w:tab/>
            </w:r>
            <w:r>
              <w:rPr>
                <w:noProof/>
                <w:webHidden/>
              </w:rPr>
              <w:fldChar w:fldCharType="begin"/>
            </w:r>
            <w:r>
              <w:rPr>
                <w:noProof/>
                <w:webHidden/>
              </w:rPr>
              <w:instrText xml:space="preserve"> PAGEREF _Toc385434898 \h </w:instrText>
            </w:r>
            <w:r>
              <w:rPr>
                <w:noProof/>
                <w:webHidden/>
              </w:rPr>
            </w:r>
            <w:r>
              <w:rPr>
                <w:noProof/>
                <w:webHidden/>
              </w:rPr>
              <w:fldChar w:fldCharType="separate"/>
            </w:r>
            <w:r>
              <w:rPr>
                <w:noProof/>
                <w:webHidden/>
              </w:rPr>
              <w:t>607</w:t>
            </w:r>
            <w:r>
              <w:rPr>
                <w:noProof/>
                <w:webHidden/>
              </w:rPr>
              <w:fldChar w:fldCharType="end"/>
            </w:r>
          </w:hyperlink>
        </w:p>
        <w:p w:rsidR="0076601B" w:rsidRDefault="0076601B" w:rsidP="0076601B">
          <w:pPr>
            <w:pStyle w:val="30"/>
            <w:tabs>
              <w:tab w:val="right" w:leader="dot" w:pos="8296"/>
            </w:tabs>
            <w:ind w:left="960"/>
            <w:rPr>
              <w:noProof/>
              <w:sz w:val="21"/>
            </w:rPr>
          </w:pPr>
          <w:hyperlink w:anchor="_Toc385434899" w:history="1">
            <w:r w:rsidRPr="006132A2">
              <w:rPr>
                <w:rStyle w:val="a7"/>
                <w:noProof/>
              </w:rPr>
              <w:t>35.3.4 SCHED_RR</w:t>
            </w:r>
            <w:r w:rsidRPr="006132A2">
              <w:rPr>
                <w:rStyle w:val="a7"/>
                <w:rFonts w:hint="eastAsia"/>
                <w:noProof/>
              </w:rPr>
              <w:t>时间片</w:t>
            </w:r>
            <w:r>
              <w:rPr>
                <w:noProof/>
                <w:webHidden/>
              </w:rPr>
              <w:tab/>
            </w:r>
            <w:r>
              <w:rPr>
                <w:noProof/>
                <w:webHidden/>
              </w:rPr>
              <w:fldChar w:fldCharType="begin"/>
            </w:r>
            <w:r>
              <w:rPr>
                <w:noProof/>
                <w:webHidden/>
              </w:rPr>
              <w:instrText xml:space="preserve"> PAGEREF _Toc385434899 \h </w:instrText>
            </w:r>
            <w:r>
              <w:rPr>
                <w:noProof/>
                <w:webHidden/>
              </w:rPr>
            </w:r>
            <w:r>
              <w:rPr>
                <w:noProof/>
                <w:webHidden/>
              </w:rPr>
              <w:fldChar w:fldCharType="separate"/>
            </w:r>
            <w:r>
              <w:rPr>
                <w:noProof/>
                <w:webHidden/>
              </w:rPr>
              <w:t>607</w:t>
            </w:r>
            <w:r>
              <w:rPr>
                <w:noProof/>
                <w:webHidden/>
              </w:rPr>
              <w:fldChar w:fldCharType="end"/>
            </w:r>
          </w:hyperlink>
        </w:p>
        <w:p w:rsidR="0076601B" w:rsidRDefault="0076601B" w:rsidP="0076601B">
          <w:pPr>
            <w:pStyle w:val="20"/>
            <w:tabs>
              <w:tab w:val="right" w:leader="dot" w:pos="8296"/>
            </w:tabs>
            <w:ind w:left="480"/>
            <w:rPr>
              <w:noProof/>
              <w:sz w:val="21"/>
            </w:rPr>
          </w:pPr>
          <w:hyperlink w:anchor="_Toc385434900" w:history="1">
            <w:r w:rsidRPr="006132A2">
              <w:rPr>
                <w:rStyle w:val="a7"/>
                <w:noProof/>
              </w:rPr>
              <w:t>35.4 CPU</w:t>
            </w:r>
            <w:r w:rsidRPr="006132A2">
              <w:rPr>
                <w:rStyle w:val="a7"/>
                <w:rFonts w:hint="eastAsia"/>
                <w:noProof/>
              </w:rPr>
              <w:t>亲和力</w:t>
            </w:r>
            <w:r>
              <w:rPr>
                <w:noProof/>
                <w:webHidden/>
              </w:rPr>
              <w:tab/>
            </w:r>
            <w:r>
              <w:rPr>
                <w:noProof/>
                <w:webHidden/>
              </w:rPr>
              <w:fldChar w:fldCharType="begin"/>
            </w:r>
            <w:r>
              <w:rPr>
                <w:noProof/>
                <w:webHidden/>
              </w:rPr>
              <w:instrText xml:space="preserve"> PAGEREF _Toc385434900 \h </w:instrText>
            </w:r>
            <w:r>
              <w:rPr>
                <w:noProof/>
                <w:webHidden/>
              </w:rPr>
            </w:r>
            <w:r>
              <w:rPr>
                <w:noProof/>
                <w:webHidden/>
              </w:rPr>
              <w:fldChar w:fldCharType="separate"/>
            </w:r>
            <w:r>
              <w:rPr>
                <w:noProof/>
                <w:webHidden/>
              </w:rPr>
              <w:t>607</w:t>
            </w:r>
            <w:r>
              <w:rPr>
                <w:noProof/>
                <w:webHidden/>
              </w:rPr>
              <w:fldChar w:fldCharType="end"/>
            </w:r>
          </w:hyperlink>
        </w:p>
        <w:p w:rsidR="0076601B" w:rsidRDefault="0076601B" w:rsidP="0076601B">
          <w:pPr>
            <w:pStyle w:val="20"/>
            <w:tabs>
              <w:tab w:val="right" w:leader="dot" w:pos="8296"/>
            </w:tabs>
            <w:ind w:left="480"/>
            <w:rPr>
              <w:noProof/>
              <w:sz w:val="21"/>
            </w:rPr>
          </w:pPr>
          <w:hyperlink w:anchor="_Toc385434901" w:history="1">
            <w:r w:rsidRPr="006132A2">
              <w:rPr>
                <w:rStyle w:val="a7"/>
                <w:noProof/>
              </w:rPr>
              <w:t xml:space="preserve">35.5 </w:t>
            </w:r>
            <w:r w:rsidRPr="006132A2">
              <w:rPr>
                <w:rStyle w:val="a7"/>
                <w:rFonts w:hint="eastAsia"/>
                <w:noProof/>
              </w:rPr>
              <w:t>小结</w:t>
            </w:r>
            <w:r>
              <w:rPr>
                <w:noProof/>
                <w:webHidden/>
              </w:rPr>
              <w:tab/>
            </w:r>
            <w:r>
              <w:rPr>
                <w:noProof/>
                <w:webHidden/>
              </w:rPr>
              <w:fldChar w:fldCharType="begin"/>
            </w:r>
            <w:r>
              <w:rPr>
                <w:noProof/>
                <w:webHidden/>
              </w:rPr>
              <w:instrText xml:space="preserve"> PAGEREF _Toc385434901 \h </w:instrText>
            </w:r>
            <w:r>
              <w:rPr>
                <w:noProof/>
                <w:webHidden/>
              </w:rPr>
            </w:r>
            <w:r>
              <w:rPr>
                <w:noProof/>
                <w:webHidden/>
              </w:rPr>
              <w:fldChar w:fldCharType="separate"/>
            </w:r>
            <w:r>
              <w:rPr>
                <w:noProof/>
                <w:webHidden/>
              </w:rPr>
              <w:t>607</w:t>
            </w:r>
            <w:r>
              <w:rPr>
                <w:noProof/>
                <w:webHidden/>
              </w:rPr>
              <w:fldChar w:fldCharType="end"/>
            </w:r>
          </w:hyperlink>
        </w:p>
        <w:p w:rsidR="0076601B" w:rsidRDefault="0076601B" w:rsidP="0076601B">
          <w:pPr>
            <w:pStyle w:val="20"/>
            <w:tabs>
              <w:tab w:val="right" w:leader="dot" w:pos="8296"/>
            </w:tabs>
            <w:ind w:left="480"/>
            <w:rPr>
              <w:noProof/>
              <w:sz w:val="21"/>
            </w:rPr>
          </w:pPr>
          <w:hyperlink w:anchor="_Toc385434902" w:history="1">
            <w:r w:rsidRPr="006132A2">
              <w:rPr>
                <w:rStyle w:val="a7"/>
                <w:noProof/>
              </w:rPr>
              <w:t xml:space="preserve">35.6 </w:t>
            </w:r>
            <w:r w:rsidRPr="006132A2">
              <w:rPr>
                <w:rStyle w:val="a7"/>
                <w:rFonts w:hint="eastAsia"/>
                <w:noProof/>
              </w:rPr>
              <w:t>习题</w:t>
            </w:r>
            <w:r>
              <w:rPr>
                <w:noProof/>
                <w:webHidden/>
              </w:rPr>
              <w:tab/>
            </w:r>
            <w:r>
              <w:rPr>
                <w:noProof/>
                <w:webHidden/>
              </w:rPr>
              <w:fldChar w:fldCharType="begin"/>
            </w:r>
            <w:r>
              <w:rPr>
                <w:noProof/>
                <w:webHidden/>
              </w:rPr>
              <w:instrText xml:space="preserve"> PAGEREF _Toc385434902 \h </w:instrText>
            </w:r>
            <w:r>
              <w:rPr>
                <w:noProof/>
                <w:webHidden/>
              </w:rPr>
            </w:r>
            <w:r>
              <w:rPr>
                <w:noProof/>
                <w:webHidden/>
              </w:rPr>
              <w:fldChar w:fldCharType="separate"/>
            </w:r>
            <w:r>
              <w:rPr>
                <w:noProof/>
                <w:webHidden/>
              </w:rPr>
              <w:t>607</w:t>
            </w:r>
            <w:r>
              <w:rPr>
                <w:noProof/>
                <w:webHidden/>
              </w:rPr>
              <w:fldChar w:fldCharType="end"/>
            </w:r>
          </w:hyperlink>
        </w:p>
        <w:p w:rsidR="0076601B" w:rsidRDefault="0076601B">
          <w:pPr>
            <w:pStyle w:val="10"/>
            <w:tabs>
              <w:tab w:val="right" w:leader="dot" w:pos="8296"/>
            </w:tabs>
            <w:rPr>
              <w:noProof/>
              <w:sz w:val="21"/>
            </w:rPr>
          </w:pPr>
          <w:hyperlink w:anchor="_Toc385434903" w:history="1">
            <w:r w:rsidRPr="006132A2">
              <w:rPr>
                <w:rStyle w:val="a7"/>
                <w:rFonts w:hint="eastAsia"/>
                <w:noProof/>
              </w:rPr>
              <w:t>第</w:t>
            </w:r>
            <w:r w:rsidRPr="006132A2">
              <w:rPr>
                <w:rStyle w:val="a7"/>
                <w:noProof/>
              </w:rPr>
              <w:t>36</w:t>
            </w:r>
            <w:r w:rsidRPr="006132A2">
              <w:rPr>
                <w:rStyle w:val="a7"/>
                <w:rFonts w:hint="eastAsia"/>
                <w:noProof/>
              </w:rPr>
              <w:t>章</w:t>
            </w:r>
            <w:r w:rsidRPr="006132A2">
              <w:rPr>
                <w:rStyle w:val="a7"/>
                <w:noProof/>
              </w:rPr>
              <w:t xml:space="preserve"> </w:t>
            </w:r>
            <w:r w:rsidRPr="006132A2">
              <w:rPr>
                <w:rStyle w:val="a7"/>
                <w:rFonts w:hint="eastAsia"/>
                <w:noProof/>
              </w:rPr>
              <w:t>进程资源</w:t>
            </w:r>
            <w:r>
              <w:rPr>
                <w:noProof/>
                <w:webHidden/>
              </w:rPr>
              <w:tab/>
            </w:r>
            <w:r>
              <w:rPr>
                <w:noProof/>
                <w:webHidden/>
              </w:rPr>
              <w:fldChar w:fldCharType="begin"/>
            </w:r>
            <w:r>
              <w:rPr>
                <w:noProof/>
                <w:webHidden/>
              </w:rPr>
              <w:instrText xml:space="preserve"> PAGEREF _Toc385434903 \h </w:instrText>
            </w:r>
            <w:r>
              <w:rPr>
                <w:noProof/>
                <w:webHidden/>
              </w:rPr>
            </w:r>
            <w:r>
              <w:rPr>
                <w:noProof/>
                <w:webHidden/>
              </w:rPr>
              <w:fldChar w:fldCharType="separate"/>
            </w:r>
            <w:r>
              <w:rPr>
                <w:noProof/>
                <w:webHidden/>
              </w:rPr>
              <w:t>608</w:t>
            </w:r>
            <w:r>
              <w:rPr>
                <w:noProof/>
                <w:webHidden/>
              </w:rPr>
              <w:fldChar w:fldCharType="end"/>
            </w:r>
          </w:hyperlink>
        </w:p>
        <w:p w:rsidR="0076601B" w:rsidRDefault="0076601B" w:rsidP="0076601B">
          <w:pPr>
            <w:pStyle w:val="20"/>
            <w:tabs>
              <w:tab w:val="right" w:leader="dot" w:pos="8296"/>
            </w:tabs>
            <w:ind w:left="480"/>
            <w:rPr>
              <w:noProof/>
              <w:sz w:val="21"/>
            </w:rPr>
          </w:pPr>
          <w:hyperlink w:anchor="_Toc385434904" w:history="1">
            <w:r w:rsidRPr="006132A2">
              <w:rPr>
                <w:rStyle w:val="a7"/>
                <w:noProof/>
              </w:rPr>
              <w:t xml:space="preserve">36.1 </w:t>
            </w:r>
            <w:r w:rsidRPr="006132A2">
              <w:rPr>
                <w:rStyle w:val="a7"/>
                <w:rFonts w:hint="eastAsia"/>
                <w:noProof/>
              </w:rPr>
              <w:t>进程资源使用</w:t>
            </w:r>
            <w:r>
              <w:rPr>
                <w:noProof/>
                <w:webHidden/>
              </w:rPr>
              <w:tab/>
            </w:r>
            <w:r>
              <w:rPr>
                <w:noProof/>
                <w:webHidden/>
              </w:rPr>
              <w:fldChar w:fldCharType="begin"/>
            </w:r>
            <w:r>
              <w:rPr>
                <w:noProof/>
                <w:webHidden/>
              </w:rPr>
              <w:instrText xml:space="preserve"> PAGEREF _Toc385434904 \h </w:instrText>
            </w:r>
            <w:r>
              <w:rPr>
                <w:noProof/>
                <w:webHidden/>
              </w:rPr>
            </w:r>
            <w:r>
              <w:rPr>
                <w:noProof/>
                <w:webHidden/>
              </w:rPr>
              <w:fldChar w:fldCharType="separate"/>
            </w:r>
            <w:r>
              <w:rPr>
                <w:noProof/>
                <w:webHidden/>
              </w:rPr>
              <w:t>608</w:t>
            </w:r>
            <w:r>
              <w:rPr>
                <w:noProof/>
                <w:webHidden/>
              </w:rPr>
              <w:fldChar w:fldCharType="end"/>
            </w:r>
          </w:hyperlink>
        </w:p>
        <w:p w:rsidR="0076601B" w:rsidRDefault="0076601B" w:rsidP="0076601B">
          <w:pPr>
            <w:pStyle w:val="20"/>
            <w:tabs>
              <w:tab w:val="right" w:leader="dot" w:pos="8296"/>
            </w:tabs>
            <w:ind w:left="480"/>
            <w:rPr>
              <w:noProof/>
              <w:sz w:val="21"/>
            </w:rPr>
          </w:pPr>
          <w:hyperlink w:anchor="_Toc385434905" w:history="1">
            <w:r w:rsidRPr="006132A2">
              <w:rPr>
                <w:rStyle w:val="a7"/>
                <w:noProof/>
              </w:rPr>
              <w:t xml:space="preserve">36.2 </w:t>
            </w:r>
            <w:r w:rsidRPr="006132A2">
              <w:rPr>
                <w:rStyle w:val="a7"/>
                <w:rFonts w:hint="eastAsia"/>
                <w:noProof/>
              </w:rPr>
              <w:t>进程资源限制</w:t>
            </w:r>
            <w:r>
              <w:rPr>
                <w:noProof/>
                <w:webHidden/>
              </w:rPr>
              <w:tab/>
            </w:r>
            <w:r>
              <w:rPr>
                <w:noProof/>
                <w:webHidden/>
              </w:rPr>
              <w:fldChar w:fldCharType="begin"/>
            </w:r>
            <w:r>
              <w:rPr>
                <w:noProof/>
                <w:webHidden/>
              </w:rPr>
              <w:instrText xml:space="preserve"> PAGEREF _Toc385434905 \h </w:instrText>
            </w:r>
            <w:r>
              <w:rPr>
                <w:noProof/>
                <w:webHidden/>
              </w:rPr>
            </w:r>
            <w:r>
              <w:rPr>
                <w:noProof/>
                <w:webHidden/>
              </w:rPr>
              <w:fldChar w:fldCharType="separate"/>
            </w:r>
            <w:r>
              <w:rPr>
                <w:noProof/>
                <w:webHidden/>
              </w:rPr>
              <w:t>608</w:t>
            </w:r>
            <w:r>
              <w:rPr>
                <w:noProof/>
                <w:webHidden/>
              </w:rPr>
              <w:fldChar w:fldCharType="end"/>
            </w:r>
          </w:hyperlink>
        </w:p>
        <w:p w:rsidR="0076601B" w:rsidRDefault="0076601B" w:rsidP="0076601B">
          <w:pPr>
            <w:pStyle w:val="20"/>
            <w:tabs>
              <w:tab w:val="right" w:leader="dot" w:pos="8296"/>
            </w:tabs>
            <w:ind w:left="480"/>
            <w:rPr>
              <w:noProof/>
              <w:sz w:val="21"/>
            </w:rPr>
          </w:pPr>
          <w:hyperlink w:anchor="_Toc385434906" w:history="1">
            <w:r w:rsidRPr="006132A2">
              <w:rPr>
                <w:rStyle w:val="a7"/>
                <w:noProof/>
              </w:rPr>
              <w:t xml:space="preserve">36.3 </w:t>
            </w:r>
            <w:r w:rsidRPr="006132A2">
              <w:rPr>
                <w:rStyle w:val="a7"/>
                <w:rFonts w:hint="eastAsia"/>
                <w:noProof/>
              </w:rPr>
              <w:t>特定资源限制的细节</w:t>
            </w:r>
            <w:r>
              <w:rPr>
                <w:noProof/>
                <w:webHidden/>
              </w:rPr>
              <w:tab/>
            </w:r>
            <w:r>
              <w:rPr>
                <w:noProof/>
                <w:webHidden/>
              </w:rPr>
              <w:fldChar w:fldCharType="begin"/>
            </w:r>
            <w:r>
              <w:rPr>
                <w:noProof/>
                <w:webHidden/>
              </w:rPr>
              <w:instrText xml:space="preserve"> PAGEREF _Toc385434906 \h </w:instrText>
            </w:r>
            <w:r>
              <w:rPr>
                <w:noProof/>
                <w:webHidden/>
              </w:rPr>
            </w:r>
            <w:r>
              <w:rPr>
                <w:noProof/>
                <w:webHidden/>
              </w:rPr>
              <w:fldChar w:fldCharType="separate"/>
            </w:r>
            <w:r>
              <w:rPr>
                <w:noProof/>
                <w:webHidden/>
              </w:rPr>
              <w:t>608</w:t>
            </w:r>
            <w:r>
              <w:rPr>
                <w:noProof/>
                <w:webHidden/>
              </w:rPr>
              <w:fldChar w:fldCharType="end"/>
            </w:r>
          </w:hyperlink>
        </w:p>
        <w:p w:rsidR="0076601B" w:rsidRDefault="0076601B" w:rsidP="0076601B">
          <w:pPr>
            <w:pStyle w:val="20"/>
            <w:tabs>
              <w:tab w:val="right" w:leader="dot" w:pos="8296"/>
            </w:tabs>
            <w:ind w:left="480"/>
            <w:rPr>
              <w:noProof/>
              <w:sz w:val="21"/>
            </w:rPr>
          </w:pPr>
          <w:hyperlink w:anchor="_Toc385434907" w:history="1">
            <w:r w:rsidRPr="006132A2">
              <w:rPr>
                <w:rStyle w:val="a7"/>
                <w:noProof/>
              </w:rPr>
              <w:t xml:space="preserve">36.4 </w:t>
            </w:r>
            <w:r w:rsidRPr="006132A2">
              <w:rPr>
                <w:rStyle w:val="a7"/>
                <w:rFonts w:hint="eastAsia"/>
                <w:noProof/>
              </w:rPr>
              <w:t>小结</w:t>
            </w:r>
            <w:r>
              <w:rPr>
                <w:noProof/>
                <w:webHidden/>
              </w:rPr>
              <w:tab/>
            </w:r>
            <w:r>
              <w:rPr>
                <w:noProof/>
                <w:webHidden/>
              </w:rPr>
              <w:fldChar w:fldCharType="begin"/>
            </w:r>
            <w:r>
              <w:rPr>
                <w:noProof/>
                <w:webHidden/>
              </w:rPr>
              <w:instrText xml:space="preserve"> PAGEREF _Toc385434907 \h </w:instrText>
            </w:r>
            <w:r>
              <w:rPr>
                <w:noProof/>
                <w:webHidden/>
              </w:rPr>
            </w:r>
            <w:r>
              <w:rPr>
                <w:noProof/>
                <w:webHidden/>
              </w:rPr>
              <w:fldChar w:fldCharType="separate"/>
            </w:r>
            <w:r>
              <w:rPr>
                <w:noProof/>
                <w:webHidden/>
              </w:rPr>
              <w:t>608</w:t>
            </w:r>
            <w:r>
              <w:rPr>
                <w:noProof/>
                <w:webHidden/>
              </w:rPr>
              <w:fldChar w:fldCharType="end"/>
            </w:r>
          </w:hyperlink>
        </w:p>
        <w:p w:rsidR="0076601B" w:rsidRDefault="0076601B" w:rsidP="0076601B">
          <w:pPr>
            <w:pStyle w:val="20"/>
            <w:tabs>
              <w:tab w:val="right" w:leader="dot" w:pos="8296"/>
            </w:tabs>
            <w:ind w:left="480"/>
            <w:rPr>
              <w:noProof/>
              <w:sz w:val="21"/>
            </w:rPr>
          </w:pPr>
          <w:hyperlink w:anchor="_Toc385434908" w:history="1">
            <w:r w:rsidRPr="006132A2">
              <w:rPr>
                <w:rStyle w:val="a7"/>
                <w:noProof/>
              </w:rPr>
              <w:t xml:space="preserve">36.5 </w:t>
            </w:r>
            <w:r w:rsidRPr="006132A2">
              <w:rPr>
                <w:rStyle w:val="a7"/>
                <w:rFonts w:hint="eastAsia"/>
                <w:noProof/>
              </w:rPr>
              <w:t>习题</w:t>
            </w:r>
            <w:r>
              <w:rPr>
                <w:noProof/>
                <w:webHidden/>
              </w:rPr>
              <w:tab/>
            </w:r>
            <w:r>
              <w:rPr>
                <w:noProof/>
                <w:webHidden/>
              </w:rPr>
              <w:fldChar w:fldCharType="begin"/>
            </w:r>
            <w:r>
              <w:rPr>
                <w:noProof/>
                <w:webHidden/>
              </w:rPr>
              <w:instrText xml:space="preserve"> PAGEREF _Toc385434908 \h </w:instrText>
            </w:r>
            <w:r>
              <w:rPr>
                <w:noProof/>
                <w:webHidden/>
              </w:rPr>
            </w:r>
            <w:r>
              <w:rPr>
                <w:noProof/>
                <w:webHidden/>
              </w:rPr>
              <w:fldChar w:fldCharType="separate"/>
            </w:r>
            <w:r>
              <w:rPr>
                <w:noProof/>
                <w:webHidden/>
              </w:rPr>
              <w:t>608</w:t>
            </w:r>
            <w:r>
              <w:rPr>
                <w:noProof/>
                <w:webHidden/>
              </w:rPr>
              <w:fldChar w:fldCharType="end"/>
            </w:r>
          </w:hyperlink>
        </w:p>
        <w:p w:rsidR="0076601B" w:rsidRDefault="0076601B">
          <w:pPr>
            <w:pStyle w:val="10"/>
            <w:tabs>
              <w:tab w:val="right" w:leader="dot" w:pos="8296"/>
            </w:tabs>
            <w:rPr>
              <w:noProof/>
              <w:sz w:val="21"/>
            </w:rPr>
          </w:pPr>
          <w:hyperlink w:anchor="_Toc385434909" w:history="1">
            <w:r w:rsidRPr="006132A2">
              <w:rPr>
                <w:rStyle w:val="a7"/>
                <w:rFonts w:hint="eastAsia"/>
                <w:noProof/>
              </w:rPr>
              <w:t>第</w:t>
            </w:r>
            <w:r w:rsidRPr="006132A2">
              <w:rPr>
                <w:rStyle w:val="a7"/>
                <w:noProof/>
              </w:rPr>
              <w:t>37</w:t>
            </w:r>
            <w:r w:rsidRPr="006132A2">
              <w:rPr>
                <w:rStyle w:val="a7"/>
                <w:rFonts w:hint="eastAsia"/>
                <w:noProof/>
              </w:rPr>
              <w:t>章</w:t>
            </w:r>
            <w:r w:rsidRPr="006132A2">
              <w:rPr>
                <w:rStyle w:val="a7"/>
                <w:noProof/>
              </w:rPr>
              <w:t xml:space="preserve"> Daemon</w:t>
            </w:r>
            <w:r>
              <w:rPr>
                <w:noProof/>
                <w:webHidden/>
              </w:rPr>
              <w:tab/>
            </w:r>
            <w:r>
              <w:rPr>
                <w:noProof/>
                <w:webHidden/>
              </w:rPr>
              <w:fldChar w:fldCharType="begin"/>
            </w:r>
            <w:r>
              <w:rPr>
                <w:noProof/>
                <w:webHidden/>
              </w:rPr>
              <w:instrText xml:space="preserve"> PAGEREF _Toc385434909 \h </w:instrText>
            </w:r>
            <w:r>
              <w:rPr>
                <w:noProof/>
                <w:webHidden/>
              </w:rPr>
            </w:r>
            <w:r>
              <w:rPr>
                <w:noProof/>
                <w:webHidden/>
              </w:rPr>
              <w:fldChar w:fldCharType="separate"/>
            </w:r>
            <w:r>
              <w:rPr>
                <w:noProof/>
                <w:webHidden/>
              </w:rPr>
              <w:t>609</w:t>
            </w:r>
            <w:r>
              <w:rPr>
                <w:noProof/>
                <w:webHidden/>
              </w:rPr>
              <w:fldChar w:fldCharType="end"/>
            </w:r>
          </w:hyperlink>
        </w:p>
        <w:p w:rsidR="0076601B" w:rsidRDefault="0076601B" w:rsidP="0076601B">
          <w:pPr>
            <w:pStyle w:val="20"/>
            <w:tabs>
              <w:tab w:val="right" w:leader="dot" w:pos="8296"/>
            </w:tabs>
            <w:ind w:left="480"/>
            <w:rPr>
              <w:noProof/>
              <w:sz w:val="21"/>
            </w:rPr>
          </w:pPr>
          <w:hyperlink w:anchor="_Toc385434910" w:history="1">
            <w:r w:rsidRPr="006132A2">
              <w:rPr>
                <w:rStyle w:val="a7"/>
                <w:noProof/>
              </w:rPr>
              <w:t xml:space="preserve">37.1 </w:t>
            </w:r>
            <w:r w:rsidRPr="006132A2">
              <w:rPr>
                <w:rStyle w:val="a7"/>
                <w:rFonts w:hint="eastAsia"/>
                <w:noProof/>
              </w:rPr>
              <w:t>概述</w:t>
            </w:r>
            <w:r>
              <w:rPr>
                <w:noProof/>
                <w:webHidden/>
              </w:rPr>
              <w:tab/>
            </w:r>
            <w:r>
              <w:rPr>
                <w:noProof/>
                <w:webHidden/>
              </w:rPr>
              <w:fldChar w:fldCharType="begin"/>
            </w:r>
            <w:r>
              <w:rPr>
                <w:noProof/>
                <w:webHidden/>
              </w:rPr>
              <w:instrText xml:space="preserve"> PAGEREF _Toc385434910 \h </w:instrText>
            </w:r>
            <w:r>
              <w:rPr>
                <w:noProof/>
                <w:webHidden/>
              </w:rPr>
            </w:r>
            <w:r>
              <w:rPr>
                <w:noProof/>
                <w:webHidden/>
              </w:rPr>
              <w:fldChar w:fldCharType="separate"/>
            </w:r>
            <w:r>
              <w:rPr>
                <w:noProof/>
                <w:webHidden/>
              </w:rPr>
              <w:t>609</w:t>
            </w:r>
            <w:r>
              <w:rPr>
                <w:noProof/>
                <w:webHidden/>
              </w:rPr>
              <w:fldChar w:fldCharType="end"/>
            </w:r>
          </w:hyperlink>
        </w:p>
        <w:p w:rsidR="0076601B" w:rsidRDefault="0076601B" w:rsidP="0076601B">
          <w:pPr>
            <w:pStyle w:val="20"/>
            <w:tabs>
              <w:tab w:val="right" w:leader="dot" w:pos="8296"/>
            </w:tabs>
            <w:ind w:left="480"/>
            <w:rPr>
              <w:noProof/>
              <w:sz w:val="21"/>
            </w:rPr>
          </w:pPr>
          <w:hyperlink w:anchor="_Toc385434911" w:history="1">
            <w:r w:rsidRPr="006132A2">
              <w:rPr>
                <w:rStyle w:val="a7"/>
                <w:noProof/>
              </w:rPr>
              <w:t xml:space="preserve">37.2 </w:t>
            </w:r>
            <w:r w:rsidRPr="006132A2">
              <w:rPr>
                <w:rStyle w:val="a7"/>
                <w:rFonts w:hint="eastAsia"/>
                <w:noProof/>
              </w:rPr>
              <w:t>创建</w:t>
            </w:r>
            <w:r w:rsidRPr="006132A2">
              <w:rPr>
                <w:rStyle w:val="a7"/>
                <w:noProof/>
              </w:rPr>
              <w:t>Daemon</w:t>
            </w:r>
            <w:r>
              <w:rPr>
                <w:noProof/>
                <w:webHidden/>
              </w:rPr>
              <w:tab/>
            </w:r>
            <w:r>
              <w:rPr>
                <w:noProof/>
                <w:webHidden/>
              </w:rPr>
              <w:fldChar w:fldCharType="begin"/>
            </w:r>
            <w:r>
              <w:rPr>
                <w:noProof/>
                <w:webHidden/>
              </w:rPr>
              <w:instrText xml:space="preserve"> PAGEREF _Toc385434911 \h </w:instrText>
            </w:r>
            <w:r>
              <w:rPr>
                <w:noProof/>
                <w:webHidden/>
              </w:rPr>
            </w:r>
            <w:r>
              <w:rPr>
                <w:noProof/>
                <w:webHidden/>
              </w:rPr>
              <w:fldChar w:fldCharType="separate"/>
            </w:r>
            <w:r>
              <w:rPr>
                <w:noProof/>
                <w:webHidden/>
              </w:rPr>
              <w:t>609</w:t>
            </w:r>
            <w:r>
              <w:rPr>
                <w:noProof/>
                <w:webHidden/>
              </w:rPr>
              <w:fldChar w:fldCharType="end"/>
            </w:r>
          </w:hyperlink>
        </w:p>
        <w:p w:rsidR="0076601B" w:rsidRDefault="0076601B" w:rsidP="0076601B">
          <w:pPr>
            <w:pStyle w:val="20"/>
            <w:tabs>
              <w:tab w:val="right" w:leader="dot" w:pos="8296"/>
            </w:tabs>
            <w:ind w:left="480"/>
            <w:rPr>
              <w:noProof/>
              <w:sz w:val="21"/>
            </w:rPr>
          </w:pPr>
          <w:hyperlink w:anchor="_Toc385434912" w:history="1">
            <w:r w:rsidRPr="006132A2">
              <w:rPr>
                <w:rStyle w:val="a7"/>
                <w:noProof/>
              </w:rPr>
              <w:t>37.3 Daemon</w:t>
            </w:r>
            <w:r w:rsidRPr="006132A2">
              <w:rPr>
                <w:rStyle w:val="a7"/>
                <w:rFonts w:hint="eastAsia"/>
                <w:noProof/>
              </w:rPr>
              <w:t>编写指南</w:t>
            </w:r>
            <w:r>
              <w:rPr>
                <w:noProof/>
                <w:webHidden/>
              </w:rPr>
              <w:tab/>
            </w:r>
            <w:r>
              <w:rPr>
                <w:noProof/>
                <w:webHidden/>
              </w:rPr>
              <w:fldChar w:fldCharType="begin"/>
            </w:r>
            <w:r>
              <w:rPr>
                <w:noProof/>
                <w:webHidden/>
              </w:rPr>
              <w:instrText xml:space="preserve"> PAGEREF _Toc385434912 \h </w:instrText>
            </w:r>
            <w:r>
              <w:rPr>
                <w:noProof/>
                <w:webHidden/>
              </w:rPr>
            </w:r>
            <w:r>
              <w:rPr>
                <w:noProof/>
                <w:webHidden/>
              </w:rPr>
              <w:fldChar w:fldCharType="separate"/>
            </w:r>
            <w:r>
              <w:rPr>
                <w:noProof/>
                <w:webHidden/>
              </w:rPr>
              <w:t>609</w:t>
            </w:r>
            <w:r>
              <w:rPr>
                <w:noProof/>
                <w:webHidden/>
              </w:rPr>
              <w:fldChar w:fldCharType="end"/>
            </w:r>
          </w:hyperlink>
        </w:p>
        <w:p w:rsidR="0076601B" w:rsidRDefault="0076601B" w:rsidP="0076601B">
          <w:pPr>
            <w:pStyle w:val="20"/>
            <w:tabs>
              <w:tab w:val="right" w:leader="dot" w:pos="8296"/>
            </w:tabs>
            <w:ind w:left="480"/>
            <w:rPr>
              <w:noProof/>
              <w:sz w:val="21"/>
            </w:rPr>
          </w:pPr>
          <w:hyperlink w:anchor="_Toc385434913" w:history="1">
            <w:r w:rsidRPr="006132A2">
              <w:rPr>
                <w:rStyle w:val="a7"/>
                <w:noProof/>
              </w:rPr>
              <w:t xml:space="preserve">37.4 </w:t>
            </w:r>
            <w:r w:rsidRPr="006132A2">
              <w:rPr>
                <w:rStyle w:val="a7"/>
                <w:rFonts w:hint="eastAsia"/>
                <w:noProof/>
              </w:rPr>
              <w:t>使用</w:t>
            </w:r>
            <w:r w:rsidRPr="006132A2">
              <w:rPr>
                <w:rStyle w:val="a7"/>
                <w:noProof/>
              </w:rPr>
              <w:t>SIGHUP</w:t>
            </w:r>
            <w:r w:rsidRPr="006132A2">
              <w:rPr>
                <w:rStyle w:val="a7"/>
                <w:rFonts w:hint="eastAsia"/>
                <w:noProof/>
              </w:rPr>
              <w:t>来重新初始化</w:t>
            </w:r>
            <w:r w:rsidRPr="006132A2">
              <w:rPr>
                <w:rStyle w:val="a7"/>
                <w:noProof/>
              </w:rPr>
              <w:t>Daemon</w:t>
            </w:r>
            <w:r>
              <w:rPr>
                <w:noProof/>
                <w:webHidden/>
              </w:rPr>
              <w:tab/>
            </w:r>
            <w:r>
              <w:rPr>
                <w:noProof/>
                <w:webHidden/>
              </w:rPr>
              <w:fldChar w:fldCharType="begin"/>
            </w:r>
            <w:r>
              <w:rPr>
                <w:noProof/>
                <w:webHidden/>
              </w:rPr>
              <w:instrText xml:space="preserve"> PAGEREF _Toc385434913 \h </w:instrText>
            </w:r>
            <w:r>
              <w:rPr>
                <w:noProof/>
                <w:webHidden/>
              </w:rPr>
            </w:r>
            <w:r>
              <w:rPr>
                <w:noProof/>
                <w:webHidden/>
              </w:rPr>
              <w:fldChar w:fldCharType="separate"/>
            </w:r>
            <w:r>
              <w:rPr>
                <w:noProof/>
                <w:webHidden/>
              </w:rPr>
              <w:t>609</w:t>
            </w:r>
            <w:r>
              <w:rPr>
                <w:noProof/>
                <w:webHidden/>
              </w:rPr>
              <w:fldChar w:fldCharType="end"/>
            </w:r>
          </w:hyperlink>
        </w:p>
        <w:p w:rsidR="0076601B" w:rsidRDefault="0076601B" w:rsidP="0076601B">
          <w:pPr>
            <w:pStyle w:val="20"/>
            <w:tabs>
              <w:tab w:val="right" w:leader="dot" w:pos="8296"/>
            </w:tabs>
            <w:ind w:left="480"/>
            <w:rPr>
              <w:noProof/>
              <w:sz w:val="21"/>
            </w:rPr>
          </w:pPr>
          <w:hyperlink w:anchor="_Toc385434914" w:history="1">
            <w:r w:rsidRPr="006132A2">
              <w:rPr>
                <w:rStyle w:val="a7"/>
                <w:noProof/>
              </w:rPr>
              <w:t xml:space="preserve">37.5 </w:t>
            </w:r>
            <w:r w:rsidRPr="006132A2">
              <w:rPr>
                <w:rStyle w:val="a7"/>
                <w:rFonts w:hint="eastAsia"/>
                <w:noProof/>
              </w:rPr>
              <w:t>使用</w:t>
            </w:r>
            <w:r w:rsidRPr="006132A2">
              <w:rPr>
                <w:rStyle w:val="a7"/>
                <w:noProof/>
              </w:rPr>
              <w:t>syslog</w:t>
            </w:r>
            <w:r w:rsidRPr="006132A2">
              <w:rPr>
                <w:rStyle w:val="a7"/>
                <w:rFonts w:hint="eastAsia"/>
                <w:noProof/>
              </w:rPr>
              <w:t>记录日志和错误信息</w:t>
            </w:r>
            <w:r>
              <w:rPr>
                <w:noProof/>
                <w:webHidden/>
              </w:rPr>
              <w:tab/>
            </w:r>
            <w:r>
              <w:rPr>
                <w:noProof/>
                <w:webHidden/>
              </w:rPr>
              <w:fldChar w:fldCharType="begin"/>
            </w:r>
            <w:r>
              <w:rPr>
                <w:noProof/>
                <w:webHidden/>
              </w:rPr>
              <w:instrText xml:space="preserve"> PAGEREF _Toc385434914 \h </w:instrText>
            </w:r>
            <w:r>
              <w:rPr>
                <w:noProof/>
                <w:webHidden/>
              </w:rPr>
            </w:r>
            <w:r>
              <w:rPr>
                <w:noProof/>
                <w:webHidden/>
              </w:rPr>
              <w:fldChar w:fldCharType="separate"/>
            </w:r>
            <w:r>
              <w:rPr>
                <w:noProof/>
                <w:webHidden/>
              </w:rPr>
              <w:t>609</w:t>
            </w:r>
            <w:r>
              <w:rPr>
                <w:noProof/>
                <w:webHidden/>
              </w:rPr>
              <w:fldChar w:fldCharType="end"/>
            </w:r>
          </w:hyperlink>
        </w:p>
        <w:p w:rsidR="0076601B" w:rsidRDefault="0076601B" w:rsidP="0076601B">
          <w:pPr>
            <w:pStyle w:val="30"/>
            <w:tabs>
              <w:tab w:val="right" w:leader="dot" w:pos="8296"/>
            </w:tabs>
            <w:ind w:left="960"/>
            <w:rPr>
              <w:noProof/>
              <w:sz w:val="21"/>
            </w:rPr>
          </w:pPr>
          <w:hyperlink w:anchor="_Toc385434915" w:history="1">
            <w:r w:rsidRPr="006132A2">
              <w:rPr>
                <w:rStyle w:val="a7"/>
                <w:noProof/>
              </w:rPr>
              <w:t xml:space="preserve">37.5.1 </w:t>
            </w:r>
            <w:r w:rsidRPr="006132A2">
              <w:rPr>
                <w:rStyle w:val="a7"/>
                <w:rFonts w:hint="eastAsia"/>
                <w:noProof/>
              </w:rPr>
              <w:t>概述</w:t>
            </w:r>
            <w:r>
              <w:rPr>
                <w:noProof/>
                <w:webHidden/>
              </w:rPr>
              <w:tab/>
            </w:r>
            <w:r>
              <w:rPr>
                <w:noProof/>
                <w:webHidden/>
              </w:rPr>
              <w:fldChar w:fldCharType="begin"/>
            </w:r>
            <w:r>
              <w:rPr>
                <w:noProof/>
                <w:webHidden/>
              </w:rPr>
              <w:instrText xml:space="preserve"> PAGEREF _Toc385434915 \h </w:instrText>
            </w:r>
            <w:r>
              <w:rPr>
                <w:noProof/>
                <w:webHidden/>
              </w:rPr>
            </w:r>
            <w:r>
              <w:rPr>
                <w:noProof/>
                <w:webHidden/>
              </w:rPr>
              <w:fldChar w:fldCharType="separate"/>
            </w:r>
            <w:r>
              <w:rPr>
                <w:noProof/>
                <w:webHidden/>
              </w:rPr>
              <w:t>609</w:t>
            </w:r>
            <w:r>
              <w:rPr>
                <w:noProof/>
                <w:webHidden/>
              </w:rPr>
              <w:fldChar w:fldCharType="end"/>
            </w:r>
          </w:hyperlink>
        </w:p>
        <w:p w:rsidR="0076601B" w:rsidRDefault="0076601B" w:rsidP="0076601B">
          <w:pPr>
            <w:pStyle w:val="30"/>
            <w:tabs>
              <w:tab w:val="right" w:leader="dot" w:pos="8296"/>
            </w:tabs>
            <w:ind w:left="960"/>
            <w:rPr>
              <w:noProof/>
              <w:sz w:val="21"/>
            </w:rPr>
          </w:pPr>
          <w:hyperlink w:anchor="_Toc385434916" w:history="1">
            <w:r w:rsidRPr="006132A2">
              <w:rPr>
                <w:rStyle w:val="a7"/>
                <w:noProof/>
              </w:rPr>
              <w:t>37.5.2 syslog API</w:t>
            </w:r>
            <w:r>
              <w:rPr>
                <w:noProof/>
                <w:webHidden/>
              </w:rPr>
              <w:tab/>
            </w:r>
            <w:r>
              <w:rPr>
                <w:noProof/>
                <w:webHidden/>
              </w:rPr>
              <w:fldChar w:fldCharType="begin"/>
            </w:r>
            <w:r>
              <w:rPr>
                <w:noProof/>
                <w:webHidden/>
              </w:rPr>
              <w:instrText xml:space="preserve"> PAGEREF _Toc385434916 \h </w:instrText>
            </w:r>
            <w:r>
              <w:rPr>
                <w:noProof/>
                <w:webHidden/>
              </w:rPr>
            </w:r>
            <w:r>
              <w:rPr>
                <w:noProof/>
                <w:webHidden/>
              </w:rPr>
              <w:fldChar w:fldCharType="separate"/>
            </w:r>
            <w:r>
              <w:rPr>
                <w:noProof/>
                <w:webHidden/>
              </w:rPr>
              <w:t>609</w:t>
            </w:r>
            <w:r>
              <w:rPr>
                <w:noProof/>
                <w:webHidden/>
              </w:rPr>
              <w:fldChar w:fldCharType="end"/>
            </w:r>
          </w:hyperlink>
        </w:p>
        <w:p w:rsidR="0076601B" w:rsidRDefault="0076601B" w:rsidP="0076601B">
          <w:pPr>
            <w:pStyle w:val="30"/>
            <w:tabs>
              <w:tab w:val="right" w:leader="dot" w:pos="8296"/>
            </w:tabs>
            <w:ind w:left="960"/>
            <w:rPr>
              <w:noProof/>
              <w:sz w:val="21"/>
            </w:rPr>
          </w:pPr>
          <w:hyperlink w:anchor="_Toc385434917" w:history="1">
            <w:r w:rsidRPr="006132A2">
              <w:rPr>
                <w:rStyle w:val="a7"/>
                <w:noProof/>
              </w:rPr>
              <w:t>37.5.3 /etc/syslog.conf</w:t>
            </w:r>
            <w:r w:rsidRPr="006132A2">
              <w:rPr>
                <w:rStyle w:val="a7"/>
                <w:rFonts w:hint="eastAsia"/>
                <w:noProof/>
              </w:rPr>
              <w:t>文件</w:t>
            </w:r>
            <w:r>
              <w:rPr>
                <w:noProof/>
                <w:webHidden/>
              </w:rPr>
              <w:tab/>
            </w:r>
            <w:r>
              <w:rPr>
                <w:noProof/>
                <w:webHidden/>
              </w:rPr>
              <w:fldChar w:fldCharType="begin"/>
            </w:r>
            <w:r>
              <w:rPr>
                <w:noProof/>
                <w:webHidden/>
              </w:rPr>
              <w:instrText xml:space="preserve"> PAGEREF _Toc385434917 \h </w:instrText>
            </w:r>
            <w:r>
              <w:rPr>
                <w:noProof/>
                <w:webHidden/>
              </w:rPr>
            </w:r>
            <w:r>
              <w:rPr>
                <w:noProof/>
                <w:webHidden/>
              </w:rPr>
              <w:fldChar w:fldCharType="separate"/>
            </w:r>
            <w:r>
              <w:rPr>
                <w:noProof/>
                <w:webHidden/>
              </w:rPr>
              <w:t>609</w:t>
            </w:r>
            <w:r>
              <w:rPr>
                <w:noProof/>
                <w:webHidden/>
              </w:rPr>
              <w:fldChar w:fldCharType="end"/>
            </w:r>
          </w:hyperlink>
        </w:p>
        <w:p w:rsidR="0076601B" w:rsidRDefault="0076601B" w:rsidP="0076601B">
          <w:pPr>
            <w:pStyle w:val="20"/>
            <w:tabs>
              <w:tab w:val="right" w:leader="dot" w:pos="8296"/>
            </w:tabs>
            <w:ind w:left="480"/>
            <w:rPr>
              <w:noProof/>
              <w:sz w:val="21"/>
            </w:rPr>
          </w:pPr>
          <w:hyperlink w:anchor="_Toc385434918" w:history="1">
            <w:r w:rsidRPr="006132A2">
              <w:rPr>
                <w:rStyle w:val="a7"/>
                <w:noProof/>
              </w:rPr>
              <w:t xml:space="preserve">37.6 </w:t>
            </w:r>
            <w:r w:rsidRPr="006132A2">
              <w:rPr>
                <w:rStyle w:val="a7"/>
                <w:rFonts w:hint="eastAsia"/>
                <w:noProof/>
              </w:rPr>
              <w:t>小结</w:t>
            </w:r>
            <w:r>
              <w:rPr>
                <w:noProof/>
                <w:webHidden/>
              </w:rPr>
              <w:tab/>
            </w:r>
            <w:r>
              <w:rPr>
                <w:noProof/>
                <w:webHidden/>
              </w:rPr>
              <w:fldChar w:fldCharType="begin"/>
            </w:r>
            <w:r>
              <w:rPr>
                <w:noProof/>
                <w:webHidden/>
              </w:rPr>
              <w:instrText xml:space="preserve"> PAGEREF _Toc385434918 \h </w:instrText>
            </w:r>
            <w:r>
              <w:rPr>
                <w:noProof/>
                <w:webHidden/>
              </w:rPr>
            </w:r>
            <w:r>
              <w:rPr>
                <w:noProof/>
                <w:webHidden/>
              </w:rPr>
              <w:fldChar w:fldCharType="separate"/>
            </w:r>
            <w:r>
              <w:rPr>
                <w:noProof/>
                <w:webHidden/>
              </w:rPr>
              <w:t>609</w:t>
            </w:r>
            <w:r>
              <w:rPr>
                <w:noProof/>
                <w:webHidden/>
              </w:rPr>
              <w:fldChar w:fldCharType="end"/>
            </w:r>
          </w:hyperlink>
        </w:p>
        <w:p w:rsidR="0076601B" w:rsidRDefault="0076601B" w:rsidP="0076601B">
          <w:pPr>
            <w:pStyle w:val="20"/>
            <w:tabs>
              <w:tab w:val="right" w:leader="dot" w:pos="8296"/>
            </w:tabs>
            <w:ind w:left="480"/>
            <w:rPr>
              <w:noProof/>
              <w:sz w:val="21"/>
            </w:rPr>
          </w:pPr>
          <w:hyperlink w:anchor="_Toc385434919" w:history="1">
            <w:r w:rsidRPr="006132A2">
              <w:rPr>
                <w:rStyle w:val="a7"/>
                <w:noProof/>
              </w:rPr>
              <w:t xml:space="preserve">37.7 </w:t>
            </w:r>
            <w:r w:rsidRPr="006132A2">
              <w:rPr>
                <w:rStyle w:val="a7"/>
                <w:rFonts w:hint="eastAsia"/>
                <w:noProof/>
              </w:rPr>
              <w:t>习题</w:t>
            </w:r>
            <w:r>
              <w:rPr>
                <w:noProof/>
                <w:webHidden/>
              </w:rPr>
              <w:tab/>
            </w:r>
            <w:r>
              <w:rPr>
                <w:noProof/>
                <w:webHidden/>
              </w:rPr>
              <w:fldChar w:fldCharType="begin"/>
            </w:r>
            <w:r>
              <w:rPr>
                <w:noProof/>
                <w:webHidden/>
              </w:rPr>
              <w:instrText xml:space="preserve"> PAGEREF _Toc385434919 \h </w:instrText>
            </w:r>
            <w:r>
              <w:rPr>
                <w:noProof/>
                <w:webHidden/>
              </w:rPr>
            </w:r>
            <w:r>
              <w:rPr>
                <w:noProof/>
                <w:webHidden/>
              </w:rPr>
              <w:fldChar w:fldCharType="separate"/>
            </w:r>
            <w:r>
              <w:rPr>
                <w:noProof/>
                <w:webHidden/>
              </w:rPr>
              <w:t>609</w:t>
            </w:r>
            <w:r>
              <w:rPr>
                <w:noProof/>
                <w:webHidden/>
              </w:rPr>
              <w:fldChar w:fldCharType="end"/>
            </w:r>
          </w:hyperlink>
        </w:p>
        <w:p w:rsidR="0076601B" w:rsidRDefault="0076601B">
          <w:pPr>
            <w:pStyle w:val="10"/>
            <w:tabs>
              <w:tab w:val="right" w:leader="dot" w:pos="8296"/>
            </w:tabs>
            <w:rPr>
              <w:noProof/>
              <w:sz w:val="21"/>
            </w:rPr>
          </w:pPr>
          <w:hyperlink w:anchor="_Toc385434920" w:history="1">
            <w:r w:rsidRPr="006132A2">
              <w:rPr>
                <w:rStyle w:val="a7"/>
                <w:rFonts w:hint="eastAsia"/>
                <w:noProof/>
              </w:rPr>
              <w:t>第</w:t>
            </w:r>
            <w:r w:rsidRPr="006132A2">
              <w:rPr>
                <w:rStyle w:val="a7"/>
                <w:noProof/>
              </w:rPr>
              <w:t>38</w:t>
            </w:r>
            <w:r w:rsidRPr="006132A2">
              <w:rPr>
                <w:rStyle w:val="a7"/>
                <w:rFonts w:hint="eastAsia"/>
                <w:noProof/>
              </w:rPr>
              <w:t>章</w:t>
            </w:r>
            <w:r w:rsidRPr="006132A2">
              <w:rPr>
                <w:rStyle w:val="a7"/>
                <w:noProof/>
              </w:rPr>
              <w:t xml:space="preserve"> </w:t>
            </w:r>
            <w:r w:rsidRPr="006132A2">
              <w:rPr>
                <w:rStyle w:val="a7"/>
                <w:rFonts w:hint="eastAsia"/>
                <w:noProof/>
              </w:rPr>
              <w:t>编写安全的特权程序</w:t>
            </w:r>
            <w:r>
              <w:rPr>
                <w:noProof/>
                <w:webHidden/>
              </w:rPr>
              <w:tab/>
            </w:r>
            <w:r>
              <w:rPr>
                <w:noProof/>
                <w:webHidden/>
              </w:rPr>
              <w:fldChar w:fldCharType="begin"/>
            </w:r>
            <w:r>
              <w:rPr>
                <w:noProof/>
                <w:webHidden/>
              </w:rPr>
              <w:instrText xml:space="preserve"> PAGEREF _Toc385434920 \h </w:instrText>
            </w:r>
            <w:r>
              <w:rPr>
                <w:noProof/>
                <w:webHidden/>
              </w:rPr>
            </w:r>
            <w:r>
              <w:rPr>
                <w:noProof/>
                <w:webHidden/>
              </w:rPr>
              <w:fldChar w:fldCharType="separate"/>
            </w:r>
            <w:r>
              <w:rPr>
                <w:noProof/>
                <w:webHidden/>
              </w:rPr>
              <w:t>610</w:t>
            </w:r>
            <w:r>
              <w:rPr>
                <w:noProof/>
                <w:webHidden/>
              </w:rPr>
              <w:fldChar w:fldCharType="end"/>
            </w:r>
          </w:hyperlink>
        </w:p>
        <w:p w:rsidR="0076601B" w:rsidRDefault="0076601B" w:rsidP="0076601B">
          <w:pPr>
            <w:pStyle w:val="20"/>
            <w:tabs>
              <w:tab w:val="right" w:leader="dot" w:pos="8296"/>
            </w:tabs>
            <w:ind w:left="480"/>
            <w:rPr>
              <w:noProof/>
              <w:sz w:val="21"/>
            </w:rPr>
          </w:pPr>
          <w:hyperlink w:anchor="_Toc385434921" w:history="1">
            <w:r w:rsidRPr="006132A2">
              <w:rPr>
                <w:rStyle w:val="a7"/>
                <w:noProof/>
              </w:rPr>
              <w:t xml:space="preserve">38.1 </w:t>
            </w:r>
            <w:r w:rsidRPr="006132A2">
              <w:rPr>
                <w:rStyle w:val="a7"/>
                <w:rFonts w:hint="eastAsia"/>
                <w:noProof/>
              </w:rPr>
              <w:t>是否需要设置用户</w:t>
            </w:r>
            <w:r w:rsidRPr="006132A2">
              <w:rPr>
                <w:rStyle w:val="a7"/>
                <w:noProof/>
              </w:rPr>
              <w:t>ID</w:t>
            </w:r>
            <w:r w:rsidRPr="006132A2">
              <w:rPr>
                <w:rStyle w:val="a7"/>
                <w:rFonts w:hint="eastAsia"/>
                <w:noProof/>
              </w:rPr>
              <w:t>和设置组</w:t>
            </w:r>
            <w:r w:rsidRPr="006132A2">
              <w:rPr>
                <w:rStyle w:val="a7"/>
                <w:noProof/>
              </w:rPr>
              <w:t>ID</w:t>
            </w:r>
            <w:r w:rsidRPr="006132A2">
              <w:rPr>
                <w:rStyle w:val="a7"/>
                <w:rFonts w:hint="eastAsia"/>
                <w:noProof/>
              </w:rPr>
              <w:t>的程序？</w:t>
            </w:r>
            <w:r>
              <w:rPr>
                <w:noProof/>
                <w:webHidden/>
              </w:rPr>
              <w:tab/>
            </w:r>
            <w:r>
              <w:rPr>
                <w:noProof/>
                <w:webHidden/>
              </w:rPr>
              <w:fldChar w:fldCharType="begin"/>
            </w:r>
            <w:r>
              <w:rPr>
                <w:noProof/>
                <w:webHidden/>
              </w:rPr>
              <w:instrText xml:space="preserve"> PAGEREF _Toc385434921 \h </w:instrText>
            </w:r>
            <w:r>
              <w:rPr>
                <w:noProof/>
                <w:webHidden/>
              </w:rPr>
            </w:r>
            <w:r>
              <w:rPr>
                <w:noProof/>
                <w:webHidden/>
              </w:rPr>
              <w:fldChar w:fldCharType="separate"/>
            </w:r>
            <w:r>
              <w:rPr>
                <w:noProof/>
                <w:webHidden/>
              </w:rPr>
              <w:t>610</w:t>
            </w:r>
            <w:r>
              <w:rPr>
                <w:noProof/>
                <w:webHidden/>
              </w:rPr>
              <w:fldChar w:fldCharType="end"/>
            </w:r>
          </w:hyperlink>
        </w:p>
        <w:p w:rsidR="0076601B" w:rsidRDefault="0076601B" w:rsidP="0076601B">
          <w:pPr>
            <w:pStyle w:val="20"/>
            <w:tabs>
              <w:tab w:val="right" w:leader="dot" w:pos="8296"/>
            </w:tabs>
            <w:ind w:left="480"/>
            <w:rPr>
              <w:noProof/>
              <w:sz w:val="21"/>
            </w:rPr>
          </w:pPr>
          <w:hyperlink w:anchor="_Toc385434922" w:history="1">
            <w:r w:rsidRPr="006132A2">
              <w:rPr>
                <w:rStyle w:val="a7"/>
                <w:noProof/>
              </w:rPr>
              <w:t xml:space="preserve">38.2 </w:t>
            </w:r>
            <w:r w:rsidRPr="006132A2">
              <w:rPr>
                <w:rStyle w:val="a7"/>
                <w:rFonts w:hint="eastAsia"/>
                <w:noProof/>
              </w:rPr>
              <w:t>以最小权限执行操作</w:t>
            </w:r>
            <w:r>
              <w:rPr>
                <w:noProof/>
                <w:webHidden/>
              </w:rPr>
              <w:tab/>
            </w:r>
            <w:r>
              <w:rPr>
                <w:noProof/>
                <w:webHidden/>
              </w:rPr>
              <w:fldChar w:fldCharType="begin"/>
            </w:r>
            <w:r>
              <w:rPr>
                <w:noProof/>
                <w:webHidden/>
              </w:rPr>
              <w:instrText xml:space="preserve"> PAGEREF _Toc385434922 \h </w:instrText>
            </w:r>
            <w:r>
              <w:rPr>
                <w:noProof/>
                <w:webHidden/>
              </w:rPr>
            </w:r>
            <w:r>
              <w:rPr>
                <w:noProof/>
                <w:webHidden/>
              </w:rPr>
              <w:fldChar w:fldCharType="separate"/>
            </w:r>
            <w:r>
              <w:rPr>
                <w:noProof/>
                <w:webHidden/>
              </w:rPr>
              <w:t>610</w:t>
            </w:r>
            <w:r>
              <w:rPr>
                <w:noProof/>
                <w:webHidden/>
              </w:rPr>
              <w:fldChar w:fldCharType="end"/>
            </w:r>
          </w:hyperlink>
        </w:p>
        <w:p w:rsidR="0076601B" w:rsidRDefault="0076601B" w:rsidP="0076601B">
          <w:pPr>
            <w:pStyle w:val="20"/>
            <w:tabs>
              <w:tab w:val="right" w:leader="dot" w:pos="8296"/>
            </w:tabs>
            <w:ind w:left="480"/>
            <w:rPr>
              <w:noProof/>
              <w:sz w:val="21"/>
            </w:rPr>
          </w:pPr>
          <w:hyperlink w:anchor="_Toc385434923" w:history="1">
            <w:r w:rsidRPr="006132A2">
              <w:rPr>
                <w:rStyle w:val="a7"/>
                <w:noProof/>
              </w:rPr>
              <w:t xml:space="preserve">38.3 </w:t>
            </w:r>
            <w:r w:rsidRPr="006132A2">
              <w:rPr>
                <w:rStyle w:val="a7"/>
                <w:rFonts w:hint="eastAsia"/>
                <w:noProof/>
              </w:rPr>
              <w:t>执行程序时要小心</w:t>
            </w:r>
            <w:r>
              <w:rPr>
                <w:noProof/>
                <w:webHidden/>
              </w:rPr>
              <w:tab/>
            </w:r>
            <w:r>
              <w:rPr>
                <w:noProof/>
                <w:webHidden/>
              </w:rPr>
              <w:fldChar w:fldCharType="begin"/>
            </w:r>
            <w:r>
              <w:rPr>
                <w:noProof/>
                <w:webHidden/>
              </w:rPr>
              <w:instrText xml:space="preserve"> PAGEREF _Toc385434923 \h </w:instrText>
            </w:r>
            <w:r>
              <w:rPr>
                <w:noProof/>
                <w:webHidden/>
              </w:rPr>
            </w:r>
            <w:r>
              <w:rPr>
                <w:noProof/>
                <w:webHidden/>
              </w:rPr>
              <w:fldChar w:fldCharType="separate"/>
            </w:r>
            <w:r>
              <w:rPr>
                <w:noProof/>
                <w:webHidden/>
              </w:rPr>
              <w:t>610</w:t>
            </w:r>
            <w:r>
              <w:rPr>
                <w:noProof/>
                <w:webHidden/>
              </w:rPr>
              <w:fldChar w:fldCharType="end"/>
            </w:r>
          </w:hyperlink>
        </w:p>
        <w:p w:rsidR="0076601B" w:rsidRDefault="0076601B" w:rsidP="0076601B">
          <w:pPr>
            <w:pStyle w:val="20"/>
            <w:tabs>
              <w:tab w:val="right" w:leader="dot" w:pos="8296"/>
            </w:tabs>
            <w:ind w:left="480"/>
            <w:rPr>
              <w:noProof/>
              <w:sz w:val="21"/>
            </w:rPr>
          </w:pPr>
          <w:hyperlink w:anchor="_Toc385434924" w:history="1">
            <w:r w:rsidRPr="006132A2">
              <w:rPr>
                <w:rStyle w:val="a7"/>
                <w:noProof/>
              </w:rPr>
              <w:t xml:space="preserve">38.4 </w:t>
            </w:r>
            <w:r w:rsidRPr="006132A2">
              <w:rPr>
                <w:rStyle w:val="a7"/>
                <w:rFonts w:hint="eastAsia"/>
                <w:noProof/>
              </w:rPr>
              <w:t>避免暴露敏感信息</w:t>
            </w:r>
            <w:r>
              <w:rPr>
                <w:noProof/>
                <w:webHidden/>
              </w:rPr>
              <w:tab/>
            </w:r>
            <w:r>
              <w:rPr>
                <w:noProof/>
                <w:webHidden/>
              </w:rPr>
              <w:fldChar w:fldCharType="begin"/>
            </w:r>
            <w:r>
              <w:rPr>
                <w:noProof/>
                <w:webHidden/>
              </w:rPr>
              <w:instrText xml:space="preserve"> PAGEREF _Toc385434924 \h </w:instrText>
            </w:r>
            <w:r>
              <w:rPr>
                <w:noProof/>
                <w:webHidden/>
              </w:rPr>
            </w:r>
            <w:r>
              <w:rPr>
                <w:noProof/>
                <w:webHidden/>
              </w:rPr>
              <w:fldChar w:fldCharType="separate"/>
            </w:r>
            <w:r>
              <w:rPr>
                <w:noProof/>
                <w:webHidden/>
              </w:rPr>
              <w:t>610</w:t>
            </w:r>
            <w:r>
              <w:rPr>
                <w:noProof/>
                <w:webHidden/>
              </w:rPr>
              <w:fldChar w:fldCharType="end"/>
            </w:r>
          </w:hyperlink>
        </w:p>
        <w:p w:rsidR="0076601B" w:rsidRDefault="0076601B" w:rsidP="0076601B">
          <w:pPr>
            <w:pStyle w:val="20"/>
            <w:tabs>
              <w:tab w:val="right" w:leader="dot" w:pos="8296"/>
            </w:tabs>
            <w:ind w:left="480"/>
            <w:rPr>
              <w:noProof/>
              <w:sz w:val="21"/>
            </w:rPr>
          </w:pPr>
          <w:hyperlink w:anchor="_Toc385434925" w:history="1">
            <w:r w:rsidRPr="006132A2">
              <w:rPr>
                <w:rStyle w:val="a7"/>
                <w:noProof/>
              </w:rPr>
              <w:t xml:space="preserve">38.5 </w:t>
            </w:r>
            <w:r w:rsidRPr="006132A2">
              <w:rPr>
                <w:rStyle w:val="a7"/>
                <w:rFonts w:hint="eastAsia"/>
                <w:noProof/>
              </w:rPr>
              <w:t>限制进程</w:t>
            </w:r>
            <w:r>
              <w:rPr>
                <w:noProof/>
                <w:webHidden/>
              </w:rPr>
              <w:tab/>
            </w:r>
            <w:r>
              <w:rPr>
                <w:noProof/>
                <w:webHidden/>
              </w:rPr>
              <w:fldChar w:fldCharType="begin"/>
            </w:r>
            <w:r>
              <w:rPr>
                <w:noProof/>
                <w:webHidden/>
              </w:rPr>
              <w:instrText xml:space="preserve"> PAGEREF _Toc385434925 \h </w:instrText>
            </w:r>
            <w:r>
              <w:rPr>
                <w:noProof/>
                <w:webHidden/>
              </w:rPr>
            </w:r>
            <w:r>
              <w:rPr>
                <w:noProof/>
                <w:webHidden/>
              </w:rPr>
              <w:fldChar w:fldCharType="separate"/>
            </w:r>
            <w:r>
              <w:rPr>
                <w:noProof/>
                <w:webHidden/>
              </w:rPr>
              <w:t>610</w:t>
            </w:r>
            <w:r>
              <w:rPr>
                <w:noProof/>
                <w:webHidden/>
              </w:rPr>
              <w:fldChar w:fldCharType="end"/>
            </w:r>
          </w:hyperlink>
        </w:p>
        <w:p w:rsidR="0076601B" w:rsidRDefault="0076601B" w:rsidP="0076601B">
          <w:pPr>
            <w:pStyle w:val="20"/>
            <w:tabs>
              <w:tab w:val="right" w:leader="dot" w:pos="8296"/>
            </w:tabs>
            <w:ind w:left="480"/>
            <w:rPr>
              <w:noProof/>
              <w:sz w:val="21"/>
            </w:rPr>
          </w:pPr>
          <w:hyperlink w:anchor="_Toc385434926" w:history="1">
            <w:r w:rsidRPr="006132A2">
              <w:rPr>
                <w:rStyle w:val="a7"/>
                <w:noProof/>
              </w:rPr>
              <w:t xml:space="preserve">38.6 </w:t>
            </w:r>
            <w:r w:rsidRPr="006132A2">
              <w:rPr>
                <w:rStyle w:val="a7"/>
                <w:rFonts w:hint="eastAsia"/>
                <w:noProof/>
              </w:rPr>
              <w:t>小心信号和竞争条件</w:t>
            </w:r>
            <w:r>
              <w:rPr>
                <w:noProof/>
                <w:webHidden/>
              </w:rPr>
              <w:tab/>
            </w:r>
            <w:r>
              <w:rPr>
                <w:noProof/>
                <w:webHidden/>
              </w:rPr>
              <w:fldChar w:fldCharType="begin"/>
            </w:r>
            <w:r>
              <w:rPr>
                <w:noProof/>
                <w:webHidden/>
              </w:rPr>
              <w:instrText xml:space="preserve"> PAGEREF _Toc385434926 \h </w:instrText>
            </w:r>
            <w:r>
              <w:rPr>
                <w:noProof/>
                <w:webHidden/>
              </w:rPr>
            </w:r>
            <w:r>
              <w:rPr>
                <w:noProof/>
                <w:webHidden/>
              </w:rPr>
              <w:fldChar w:fldCharType="separate"/>
            </w:r>
            <w:r>
              <w:rPr>
                <w:noProof/>
                <w:webHidden/>
              </w:rPr>
              <w:t>610</w:t>
            </w:r>
            <w:r>
              <w:rPr>
                <w:noProof/>
                <w:webHidden/>
              </w:rPr>
              <w:fldChar w:fldCharType="end"/>
            </w:r>
          </w:hyperlink>
        </w:p>
        <w:p w:rsidR="0076601B" w:rsidRDefault="0076601B" w:rsidP="0076601B">
          <w:pPr>
            <w:pStyle w:val="20"/>
            <w:tabs>
              <w:tab w:val="right" w:leader="dot" w:pos="8296"/>
            </w:tabs>
            <w:ind w:left="480"/>
            <w:rPr>
              <w:noProof/>
              <w:sz w:val="21"/>
            </w:rPr>
          </w:pPr>
          <w:hyperlink w:anchor="_Toc385434927" w:history="1">
            <w:r w:rsidRPr="006132A2">
              <w:rPr>
                <w:rStyle w:val="a7"/>
                <w:noProof/>
              </w:rPr>
              <w:t xml:space="preserve">38.7 </w:t>
            </w:r>
            <w:r w:rsidRPr="006132A2">
              <w:rPr>
                <w:rStyle w:val="a7"/>
                <w:rFonts w:hint="eastAsia"/>
                <w:noProof/>
              </w:rPr>
              <w:t>执行文件操作和文件</w:t>
            </w:r>
            <w:r w:rsidRPr="006132A2">
              <w:rPr>
                <w:rStyle w:val="a7"/>
                <w:noProof/>
              </w:rPr>
              <w:t>I/O</w:t>
            </w:r>
            <w:r w:rsidRPr="006132A2">
              <w:rPr>
                <w:rStyle w:val="a7"/>
                <w:rFonts w:hint="eastAsia"/>
                <w:noProof/>
              </w:rPr>
              <w:t>的陷阱</w:t>
            </w:r>
            <w:r>
              <w:rPr>
                <w:noProof/>
                <w:webHidden/>
              </w:rPr>
              <w:tab/>
            </w:r>
            <w:r>
              <w:rPr>
                <w:noProof/>
                <w:webHidden/>
              </w:rPr>
              <w:fldChar w:fldCharType="begin"/>
            </w:r>
            <w:r>
              <w:rPr>
                <w:noProof/>
                <w:webHidden/>
              </w:rPr>
              <w:instrText xml:space="preserve"> PAGEREF _Toc385434927 \h </w:instrText>
            </w:r>
            <w:r>
              <w:rPr>
                <w:noProof/>
                <w:webHidden/>
              </w:rPr>
            </w:r>
            <w:r>
              <w:rPr>
                <w:noProof/>
                <w:webHidden/>
              </w:rPr>
              <w:fldChar w:fldCharType="separate"/>
            </w:r>
            <w:r>
              <w:rPr>
                <w:noProof/>
                <w:webHidden/>
              </w:rPr>
              <w:t>610</w:t>
            </w:r>
            <w:r>
              <w:rPr>
                <w:noProof/>
                <w:webHidden/>
              </w:rPr>
              <w:fldChar w:fldCharType="end"/>
            </w:r>
          </w:hyperlink>
        </w:p>
        <w:p w:rsidR="0076601B" w:rsidRDefault="0076601B" w:rsidP="0076601B">
          <w:pPr>
            <w:pStyle w:val="20"/>
            <w:tabs>
              <w:tab w:val="right" w:leader="dot" w:pos="8296"/>
            </w:tabs>
            <w:ind w:left="480"/>
            <w:rPr>
              <w:noProof/>
              <w:sz w:val="21"/>
            </w:rPr>
          </w:pPr>
          <w:hyperlink w:anchor="_Toc385434928" w:history="1">
            <w:r w:rsidRPr="006132A2">
              <w:rPr>
                <w:rStyle w:val="a7"/>
                <w:noProof/>
              </w:rPr>
              <w:t xml:space="preserve">38.8 </w:t>
            </w:r>
            <w:r w:rsidRPr="006132A2">
              <w:rPr>
                <w:rStyle w:val="a7"/>
                <w:rFonts w:hint="eastAsia"/>
                <w:noProof/>
              </w:rPr>
              <w:t>不要相信输入和环境</w:t>
            </w:r>
            <w:r>
              <w:rPr>
                <w:noProof/>
                <w:webHidden/>
              </w:rPr>
              <w:tab/>
            </w:r>
            <w:r>
              <w:rPr>
                <w:noProof/>
                <w:webHidden/>
              </w:rPr>
              <w:fldChar w:fldCharType="begin"/>
            </w:r>
            <w:r>
              <w:rPr>
                <w:noProof/>
                <w:webHidden/>
              </w:rPr>
              <w:instrText xml:space="preserve"> PAGEREF _Toc385434928 \h </w:instrText>
            </w:r>
            <w:r>
              <w:rPr>
                <w:noProof/>
                <w:webHidden/>
              </w:rPr>
            </w:r>
            <w:r>
              <w:rPr>
                <w:noProof/>
                <w:webHidden/>
              </w:rPr>
              <w:fldChar w:fldCharType="separate"/>
            </w:r>
            <w:r>
              <w:rPr>
                <w:noProof/>
                <w:webHidden/>
              </w:rPr>
              <w:t>610</w:t>
            </w:r>
            <w:r>
              <w:rPr>
                <w:noProof/>
                <w:webHidden/>
              </w:rPr>
              <w:fldChar w:fldCharType="end"/>
            </w:r>
          </w:hyperlink>
        </w:p>
        <w:p w:rsidR="0076601B" w:rsidRDefault="0076601B" w:rsidP="0076601B">
          <w:pPr>
            <w:pStyle w:val="20"/>
            <w:tabs>
              <w:tab w:val="right" w:leader="dot" w:pos="8296"/>
            </w:tabs>
            <w:ind w:left="480"/>
            <w:rPr>
              <w:noProof/>
              <w:sz w:val="21"/>
            </w:rPr>
          </w:pPr>
          <w:hyperlink w:anchor="_Toc385434929" w:history="1">
            <w:r w:rsidRPr="006132A2">
              <w:rPr>
                <w:rStyle w:val="a7"/>
                <w:noProof/>
              </w:rPr>
              <w:t xml:space="preserve">38.9 </w:t>
            </w:r>
            <w:r w:rsidRPr="006132A2">
              <w:rPr>
                <w:rStyle w:val="a7"/>
                <w:rFonts w:hint="eastAsia"/>
                <w:noProof/>
              </w:rPr>
              <w:t>小心缓冲区溢出</w:t>
            </w:r>
            <w:r>
              <w:rPr>
                <w:noProof/>
                <w:webHidden/>
              </w:rPr>
              <w:tab/>
            </w:r>
            <w:r>
              <w:rPr>
                <w:noProof/>
                <w:webHidden/>
              </w:rPr>
              <w:fldChar w:fldCharType="begin"/>
            </w:r>
            <w:r>
              <w:rPr>
                <w:noProof/>
                <w:webHidden/>
              </w:rPr>
              <w:instrText xml:space="preserve"> PAGEREF _Toc385434929 \h </w:instrText>
            </w:r>
            <w:r>
              <w:rPr>
                <w:noProof/>
                <w:webHidden/>
              </w:rPr>
            </w:r>
            <w:r>
              <w:rPr>
                <w:noProof/>
                <w:webHidden/>
              </w:rPr>
              <w:fldChar w:fldCharType="separate"/>
            </w:r>
            <w:r>
              <w:rPr>
                <w:noProof/>
                <w:webHidden/>
              </w:rPr>
              <w:t>610</w:t>
            </w:r>
            <w:r>
              <w:rPr>
                <w:noProof/>
                <w:webHidden/>
              </w:rPr>
              <w:fldChar w:fldCharType="end"/>
            </w:r>
          </w:hyperlink>
        </w:p>
        <w:p w:rsidR="0076601B" w:rsidRDefault="0076601B" w:rsidP="0076601B">
          <w:pPr>
            <w:pStyle w:val="20"/>
            <w:tabs>
              <w:tab w:val="right" w:leader="dot" w:pos="8296"/>
            </w:tabs>
            <w:ind w:left="480"/>
            <w:rPr>
              <w:noProof/>
              <w:sz w:val="21"/>
            </w:rPr>
          </w:pPr>
          <w:hyperlink w:anchor="_Toc385434930" w:history="1">
            <w:r w:rsidRPr="006132A2">
              <w:rPr>
                <w:rStyle w:val="a7"/>
                <w:noProof/>
              </w:rPr>
              <w:t xml:space="preserve">38.10 </w:t>
            </w:r>
            <w:r w:rsidRPr="006132A2">
              <w:rPr>
                <w:rStyle w:val="a7"/>
                <w:rFonts w:hint="eastAsia"/>
                <w:noProof/>
              </w:rPr>
              <w:t>小心拒绝服务攻击</w:t>
            </w:r>
            <w:r>
              <w:rPr>
                <w:noProof/>
                <w:webHidden/>
              </w:rPr>
              <w:tab/>
            </w:r>
            <w:r>
              <w:rPr>
                <w:noProof/>
                <w:webHidden/>
              </w:rPr>
              <w:fldChar w:fldCharType="begin"/>
            </w:r>
            <w:r>
              <w:rPr>
                <w:noProof/>
                <w:webHidden/>
              </w:rPr>
              <w:instrText xml:space="preserve"> PAGEREF _Toc385434930 \h </w:instrText>
            </w:r>
            <w:r>
              <w:rPr>
                <w:noProof/>
                <w:webHidden/>
              </w:rPr>
            </w:r>
            <w:r>
              <w:rPr>
                <w:noProof/>
                <w:webHidden/>
              </w:rPr>
              <w:fldChar w:fldCharType="separate"/>
            </w:r>
            <w:r>
              <w:rPr>
                <w:noProof/>
                <w:webHidden/>
              </w:rPr>
              <w:t>610</w:t>
            </w:r>
            <w:r>
              <w:rPr>
                <w:noProof/>
                <w:webHidden/>
              </w:rPr>
              <w:fldChar w:fldCharType="end"/>
            </w:r>
          </w:hyperlink>
        </w:p>
        <w:p w:rsidR="0076601B" w:rsidRDefault="0076601B" w:rsidP="0076601B">
          <w:pPr>
            <w:pStyle w:val="20"/>
            <w:tabs>
              <w:tab w:val="right" w:leader="dot" w:pos="8296"/>
            </w:tabs>
            <w:ind w:left="480"/>
            <w:rPr>
              <w:noProof/>
              <w:sz w:val="21"/>
            </w:rPr>
          </w:pPr>
          <w:hyperlink w:anchor="_Toc385434931" w:history="1">
            <w:r w:rsidRPr="006132A2">
              <w:rPr>
                <w:rStyle w:val="a7"/>
                <w:noProof/>
              </w:rPr>
              <w:t xml:space="preserve">38.11 </w:t>
            </w:r>
            <w:r w:rsidRPr="006132A2">
              <w:rPr>
                <w:rStyle w:val="a7"/>
                <w:rFonts w:hint="eastAsia"/>
                <w:noProof/>
              </w:rPr>
              <w:t>检查返回状态和安全地失败</w:t>
            </w:r>
            <w:r>
              <w:rPr>
                <w:noProof/>
                <w:webHidden/>
              </w:rPr>
              <w:tab/>
            </w:r>
            <w:r>
              <w:rPr>
                <w:noProof/>
                <w:webHidden/>
              </w:rPr>
              <w:fldChar w:fldCharType="begin"/>
            </w:r>
            <w:r>
              <w:rPr>
                <w:noProof/>
                <w:webHidden/>
              </w:rPr>
              <w:instrText xml:space="preserve"> PAGEREF _Toc385434931 \h </w:instrText>
            </w:r>
            <w:r>
              <w:rPr>
                <w:noProof/>
                <w:webHidden/>
              </w:rPr>
            </w:r>
            <w:r>
              <w:rPr>
                <w:noProof/>
                <w:webHidden/>
              </w:rPr>
              <w:fldChar w:fldCharType="separate"/>
            </w:r>
            <w:r>
              <w:rPr>
                <w:noProof/>
                <w:webHidden/>
              </w:rPr>
              <w:t>610</w:t>
            </w:r>
            <w:r>
              <w:rPr>
                <w:noProof/>
                <w:webHidden/>
              </w:rPr>
              <w:fldChar w:fldCharType="end"/>
            </w:r>
          </w:hyperlink>
        </w:p>
        <w:p w:rsidR="0076601B" w:rsidRDefault="0076601B" w:rsidP="0076601B">
          <w:pPr>
            <w:pStyle w:val="20"/>
            <w:tabs>
              <w:tab w:val="right" w:leader="dot" w:pos="8296"/>
            </w:tabs>
            <w:ind w:left="480"/>
            <w:rPr>
              <w:noProof/>
              <w:sz w:val="21"/>
            </w:rPr>
          </w:pPr>
          <w:hyperlink w:anchor="_Toc385434932" w:history="1">
            <w:r w:rsidRPr="006132A2">
              <w:rPr>
                <w:rStyle w:val="a7"/>
                <w:noProof/>
              </w:rPr>
              <w:t xml:space="preserve">38.12 </w:t>
            </w:r>
            <w:r w:rsidRPr="006132A2">
              <w:rPr>
                <w:rStyle w:val="a7"/>
                <w:rFonts w:hint="eastAsia"/>
                <w:noProof/>
              </w:rPr>
              <w:t>小结</w:t>
            </w:r>
            <w:r>
              <w:rPr>
                <w:noProof/>
                <w:webHidden/>
              </w:rPr>
              <w:tab/>
            </w:r>
            <w:r>
              <w:rPr>
                <w:noProof/>
                <w:webHidden/>
              </w:rPr>
              <w:fldChar w:fldCharType="begin"/>
            </w:r>
            <w:r>
              <w:rPr>
                <w:noProof/>
                <w:webHidden/>
              </w:rPr>
              <w:instrText xml:space="preserve"> PAGEREF _Toc385434932 \h </w:instrText>
            </w:r>
            <w:r>
              <w:rPr>
                <w:noProof/>
                <w:webHidden/>
              </w:rPr>
            </w:r>
            <w:r>
              <w:rPr>
                <w:noProof/>
                <w:webHidden/>
              </w:rPr>
              <w:fldChar w:fldCharType="separate"/>
            </w:r>
            <w:r>
              <w:rPr>
                <w:noProof/>
                <w:webHidden/>
              </w:rPr>
              <w:t>610</w:t>
            </w:r>
            <w:r>
              <w:rPr>
                <w:noProof/>
                <w:webHidden/>
              </w:rPr>
              <w:fldChar w:fldCharType="end"/>
            </w:r>
          </w:hyperlink>
        </w:p>
        <w:p w:rsidR="0076601B" w:rsidRDefault="0076601B" w:rsidP="0076601B">
          <w:pPr>
            <w:pStyle w:val="20"/>
            <w:tabs>
              <w:tab w:val="right" w:leader="dot" w:pos="8296"/>
            </w:tabs>
            <w:ind w:left="480"/>
            <w:rPr>
              <w:noProof/>
              <w:sz w:val="21"/>
            </w:rPr>
          </w:pPr>
          <w:hyperlink w:anchor="_Toc385434933" w:history="1">
            <w:r w:rsidRPr="006132A2">
              <w:rPr>
                <w:rStyle w:val="a7"/>
                <w:noProof/>
              </w:rPr>
              <w:t xml:space="preserve">38.13 </w:t>
            </w:r>
            <w:r w:rsidRPr="006132A2">
              <w:rPr>
                <w:rStyle w:val="a7"/>
                <w:rFonts w:hint="eastAsia"/>
                <w:noProof/>
              </w:rPr>
              <w:t>习题</w:t>
            </w:r>
            <w:r>
              <w:rPr>
                <w:noProof/>
                <w:webHidden/>
              </w:rPr>
              <w:tab/>
            </w:r>
            <w:r>
              <w:rPr>
                <w:noProof/>
                <w:webHidden/>
              </w:rPr>
              <w:fldChar w:fldCharType="begin"/>
            </w:r>
            <w:r>
              <w:rPr>
                <w:noProof/>
                <w:webHidden/>
              </w:rPr>
              <w:instrText xml:space="preserve"> PAGEREF _Toc385434933 \h </w:instrText>
            </w:r>
            <w:r>
              <w:rPr>
                <w:noProof/>
                <w:webHidden/>
              </w:rPr>
            </w:r>
            <w:r>
              <w:rPr>
                <w:noProof/>
                <w:webHidden/>
              </w:rPr>
              <w:fldChar w:fldCharType="separate"/>
            </w:r>
            <w:r>
              <w:rPr>
                <w:noProof/>
                <w:webHidden/>
              </w:rPr>
              <w:t>610</w:t>
            </w:r>
            <w:r>
              <w:rPr>
                <w:noProof/>
                <w:webHidden/>
              </w:rPr>
              <w:fldChar w:fldCharType="end"/>
            </w:r>
          </w:hyperlink>
        </w:p>
        <w:p w:rsidR="0076601B" w:rsidRDefault="0076601B">
          <w:pPr>
            <w:pStyle w:val="10"/>
            <w:tabs>
              <w:tab w:val="right" w:leader="dot" w:pos="8296"/>
            </w:tabs>
            <w:rPr>
              <w:noProof/>
              <w:sz w:val="21"/>
            </w:rPr>
          </w:pPr>
          <w:hyperlink w:anchor="_Toc385434934" w:history="1">
            <w:r w:rsidRPr="006132A2">
              <w:rPr>
                <w:rStyle w:val="a7"/>
                <w:rFonts w:hint="eastAsia"/>
                <w:noProof/>
              </w:rPr>
              <w:t>第</w:t>
            </w:r>
            <w:r w:rsidRPr="006132A2">
              <w:rPr>
                <w:rStyle w:val="a7"/>
                <w:noProof/>
              </w:rPr>
              <w:t>39</w:t>
            </w:r>
            <w:r w:rsidRPr="006132A2">
              <w:rPr>
                <w:rStyle w:val="a7"/>
                <w:rFonts w:hint="eastAsia"/>
                <w:noProof/>
              </w:rPr>
              <w:t>章</w:t>
            </w:r>
            <w:r w:rsidRPr="006132A2">
              <w:rPr>
                <w:rStyle w:val="a7"/>
                <w:noProof/>
              </w:rPr>
              <w:t xml:space="preserve"> </w:t>
            </w:r>
            <w:r w:rsidRPr="006132A2">
              <w:rPr>
                <w:rStyle w:val="a7"/>
                <w:rFonts w:hint="eastAsia"/>
                <w:noProof/>
              </w:rPr>
              <w:t>能力</w:t>
            </w:r>
            <w:r>
              <w:rPr>
                <w:noProof/>
                <w:webHidden/>
              </w:rPr>
              <w:tab/>
            </w:r>
            <w:r>
              <w:rPr>
                <w:noProof/>
                <w:webHidden/>
              </w:rPr>
              <w:fldChar w:fldCharType="begin"/>
            </w:r>
            <w:r>
              <w:rPr>
                <w:noProof/>
                <w:webHidden/>
              </w:rPr>
              <w:instrText xml:space="preserve"> PAGEREF _Toc385434934 \h </w:instrText>
            </w:r>
            <w:r>
              <w:rPr>
                <w:noProof/>
                <w:webHidden/>
              </w:rPr>
            </w:r>
            <w:r>
              <w:rPr>
                <w:noProof/>
                <w:webHidden/>
              </w:rPr>
              <w:fldChar w:fldCharType="separate"/>
            </w:r>
            <w:r>
              <w:rPr>
                <w:noProof/>
                <w:webHidden/>
              </w:rPr>
              <w:t>611</w:t>
            </w:r>
            <w:r>
              <w:rPr>
                <w:noProof/>
                <w:webHidden/>
              </w:rPr>
              <w:fldChar w:fldCharType="end"/>
            </w:r>
          </w:hyperlink>
        </w:p>
        <w:p w:rsidR="0076601B" w:rsidRDefault="0076601B" w:rsidP="0076601B">
          <w:pPr>
            <w:pStyle w:val="20"/>
            <w:tabs>
              <w:tab w:val="right" w:leader="dot" w:pos="8296"/>
            </w:tabs>
            <w:ind w:left="480"/>
            <w:rPr>
              <w:noProof/>
              <w:sz w:val="21"/>
            </w:rPr>
          </w:pPr>
          <w:hyperlink w:anchor="_Toc385434935" w:history="1">
            <w:r w:rsidRPr="006132A2">
              <w:rPr>
                <w:rStyle w:val="a7"/>
                <w:noProof/>
              </w:rPr>
              <w:t xml:space="preserve">39.1 </w:t>
            </w:r>
            <w:r w:rsidRPr="006132A2">
              <w:rPr>
                <w:rStyle w:val="a7"/>
                <w:rFonts w:hint="eastAsia"/>
                <w:noProof/>
              </w:rPr>
              <w:t>能力的基本原理</w:t>
            </w:r>
            <w:r>
              <w:rPr>
                <w:noProof/>
                <w:webHidden/>
              </w:rPr>
              <w:tab/>
            </w:r>
            <w:r>
              <w:rPr>
                <w:noProof/>
                <w:webHidden/>
              </w:rPr>
              <w:fldChar w:fldCharType="begin"/>
            </w:r>
            <w:r>
              <w:rPr>
                <w:noProof/>
                <w:webHidden/>
              </w:rPr>
              <w:instrText xml:space="preserve"> PAGEREF _Toc385434935 \h </w:instrText>
            </w:r>
            <w:r>
              <w:rPr>
                <w:noProof/>
                <w:webHidden/>
              </w:rPr>
            </w:r>
            <w:r>
              <w:rPr>
                <w:noProof/>
                <w:webHidden/>
              </w:rPr>
              <w:fldChar w:fldCharType="separate"/>
            </w:r>
            <w:r>
              <w:rPr>
                <w:noProof/>
                <w:webHidden/>
              </w:rPr>
              <w:t>611</w:t>
            </w:r>
            <w:r>
              <w:rPr>
                <w:noProof/>
                <w:webHidden/>
              </w:rPr>
              <w:fldChar w:fldCharType="end"/>
            </w:r>
          </w:hyperlink>
        </w:p>
        <w:p w:rsidR="0076601B" w:rsidRDefault="0076601B" w:rsidP="0076601B">
          <w:pPr>
            <w:pStyle w:val="20"/>
            <w:tabs>
              <w:tab w:val="right" w:leader="dot" w:pos="8296"/>
            </w:tabs>
            <w:ind w:left="480"/>
            <w:rPr>
              <w:noProof/>
              <w:sz w:val="21"/>
            </w:rPr>
          </w:pPr>
          <w:hyperlink w:anchor="_Toc385434936" w:history="1">
            <w:r w:rsidRPr="006132A2">
              <w:rPr>
                <w:rStyle w:val="a7"/>
                <w:noProof/>
              </w:rPr>
              <w:t>39.2 Linux</w:t>
            </w:r>
            <w:r w:rsidRPr="006132A2">
              <w:rPr>
                <w:rStyle w:val="a7"/>
                <w:rFonts w:hint="eastAsia"/>
                <w:noProof/>
              </w:rPr>
              <w:t>能力</w:t>
            </w:r>
            <w:r>
              <w:rPr>
                <w:noProof/>
                <w:webHidden/>
              </w:rPr>
              <w:tab/>
            </w:r>
            <w:r>
              <w:rPr>
                <w:noProof/>
                <w:webHidden/>
              </w:rPr>
              <w:fldChar w:fldCharType="begin"/>
            </w:r>
            <w:r>
              <w:rPr>
                <w:noProof/>
                <w:webHidden/>
              </w:rPr>
              <w:instrText xml:space="preserve"> PAGEREF _Toc385434936 \h </w:instrText>
            </w:r>
            <w:r>
              <w:rPr>
                <w:noProof/>
                <w:webHidden/>
              </w:rPr>
            </w:r>
            <w:r>
              <w:rPr>
                <w:noProof/>
                <w:webHidden/>
              </w:rPr>
              <w:fldChar w:fldCharType="separate"/>
            </w:r>
            <w:r>
              <w:rPr>
                <w:noProof/>
                <w:webHidden/>
              </w:rPr>
              <w:t>611</w:t>
            </w:r>
            <w:r>
              <w:rPr>
                <w:noProof/>
                <w:webHidden/>
              </w:rPr>
              <w:fldChar w:fldCharType="end"/>
            </w:r>
          </w:hyperlink>
        </w:p>
        <w:p w:rsidR="0076601B" w:rsidRDefault="0076601B" w:rsidP="0076601B">
          <w:pPr>
            <w:pStyle w:val="20"/>
            <w:tabs>
              <w:tab w:val="right" w:leader="dot" w:pos="8296"/>
            </w:tabs>
            <w:ind w:left="480"/>
            <w:rPr>
              <w:noProof/>
              <w:sz w:val="21"/>
            </w:rPr>
          </w:pPr>
          <w:hyperlink w:anchor="_Toc385434937" w:history="1">
            <w:r w:rsidRPr="006132A2">
              <w:rPr>
                <w:rStyle w:val="a7"/>
                <w:noProof/>
              </w:rPr>
              <w:t xml:space="preserve">39.3 </w:t>
            </w:r>
            <w:r w:rsidRPr="006132A2">
              <w:rPr>
                <w:rStyle w:val="a7"/>
                <w:rFonts w:hint="eastAsia"/>
                <w:noProof/>
              </w:rPr>
              <w:t>进程和文件能力</w:t>
            </w:r>
            <w:r>
              <w:rPr>
                <w:noProof/>
                <w:webHidden/>
              </w:rPr>
              <w:tab/>
            </w:r>
            <w:r>
              <w:rPr>
                <w:noProof/>
                <w:webHidden/>
              </w:rPr>
              <w:fldChar w:fldCharType="begin"/>
            </w:r>
            <w:r>
              <w:rPr>
                <w:noProof/>
                <w:webHidden/>
              </w:rPr>
              <w:instrText xml:space="preserve"> PAGEREF _Toc385434937 \h </w:instrText>
            </w:r>
            <w:r>
              <w:rPr>
                <w:noProof/>
                <w:webHidden/>
              </w:rPr>
            </w:r>
            <w:r>
              <w:rPr>
                <w:noProof/>
                <w:webHidden/>
              </w:rPr>
              <w:fldChar w:fldCharType="separate"/>
            </w:r>
            <w:r>
              <w:rPr>
                <w:noProof/>
                <w:webHidden/>
              </w:rPr>
              <w:t>611</w:t>
            </w:r>
            <w:r>
              <w:rPr>
                <w:noProof/>
                <w:webHidden/>
              </w:rPr>
              <w:fldChar w:fldCharType="end"/>
            </w:r>
          </w:hyperlink>
        </w:p>
        <w:p w:rsidR="0076601B" w:rsidRDefault="0076601B" w:rsidP="0076601B">
          <w:pPr>
            <w:pStyle w:val="30"/>
            <w:tabs>
              <w:tab w:val="right" w:leader="dot" w:pos="8296"/>
            </w:tabs>
            <w:ind w:left="960"/>
            <w:rPr>
              <w:noProof/>
              <w:sz w:val="21"/>
            </w:rPr>
          </w:pPr>
          <w:hyperlink w:anchor="_Toc385434938" w:history="1">
            <w:r w:rsidRPr="006132A2">
              <w:rPr>
                <w:rStyle w:val="a7"/>
                <w:noProof/>
              </w:rPr>
              <w:t xml:space="preserve">39.3.1 </w:t>
            </w:r>
            <w:r w:rsidRPr="006132A2">
              <w:rPr>
                <w:rStyle w:val="a7"/>
                <w:rFonts w:hint="eastAsia"/>
                <w:noProof/>
              </w:rPr>
              <w:t>进程能力</w:t>
            </w:r>
            <w:r>
              <w:rPr>
                <w:noProof/>
                <w:webHidden/>
              </w:rPr>
              <w:tab/>
            </w:r>
            <w:r>
              <w:rPr>
                <w:noProof/>
                <w:webHidden/>
              </w:rPr>
              <w:fldChar w:fldCharType="begin"/>
            </w:r>
            <w:r>
              <w:rPr>
                <w:noProof/>
                <w:webHidden/>
              </w:rPr>
              <w:instrText xml:space="preserve"> PAGEREF _Toc385434938 \h </w:instrText>
            </w:r>
            <w:r>
              <w:rPr>
                <w:noProof/>
                <w:webHidden/>
              </w:rPr>
            </w:r>
            <w:r>
              <w:rPr>
                <w:noProof/>
                <w:webHidden/>
              </w:rPr>
              <w:fldChar w:fldCharType="separate"/>
            </w:r>
            <w:r>
              <w:rPr>
                <w:noProof/>
                <w:webHidden/>
              </w:rPr>
              <w:t>611</w:t>
            </w:r>
            <w:r>
              <w:rPr>
                <w:noProof/>
                <w:webHidden/>
              </w:rPr>
              <w:fldChar w:fldCharType="end"/>
            </w:r>
          </w:hyperlink>
        </w:p>
        <w:p w:rsidR="0076601B" w:rsidRDefault="0076601B" w:rsidP="0076601B">
          <w:pPr>
            <w:pStyle w:val="30"/>
            <w:tabs>
              <w:tab w:val="right" w:leader="dot" w:pos="8296"/>
            </w:tabs>
            <w:ind w:left="960"/>
            <w:rPr>
              <w:noProof/>
              <w:sz w:val="21"/>
            </w:rPr>
          </w:pPr>
          <w:hyperlink w:anchor="_Toc385434939" w:history="1">
            <w:r w:rsidRPr="006132A2">
              <w:rPr>
                <w:rStyle w:val="a7"/>
                <w:noProof/>
              </w:rPr>
              <w:t xml:space="preserve">39.3.2 </w:t>
            </w:r>
            <w:r w:rsidRPr="006132A2">
              <w:rPr>
                <w:rStyle w:val="a7"/>
                <w:rFonts w:hint="eastAsia"/>
                <w:noProof/>
              </w:rPr>
              <w:t>文件能力</w:t>
            </w:r>
            <w:r>
              <w:rPr>
                <w:noProof/>
                <w:webHidden/>
              </w:rPr>
              <w:tab/>
            </w:r>
            <w:r>
              <w:rPr>
                <w:noProof/>
                <w:webHidden/>
              </w:rPr>
              <w:fldChar w:fldCharType="begin"/>
            </w:r>
            <w:r>
              <w:rPr>
                <w:noProof/>
                <w:webHidden/>
              </w:rPr>
              <w:instrText xml:space="preserve"> PAGEREF _Toc385434939 \h </w:instrText>
            </w:r>
            <w:r>
              <w:rPr>
                <w:noProof/>
                <w:webHidden/>
              </w:rPr>
            </w:r>
            <w:r>
              <w:rPr>
                <w:noProof/>
                <w:webHidden/>
              </w:rPr>
              <w:fldChar w:fldCharType="separate"/>
            </w:r>
            <w:r>
              <w:rPr>
                <w:noProof/>
                <w:webHidden/>
              </w:rPr>
              <w:t>611</w:t>
            </w:r>
            <w:r>
              <w:rPr>
                <w:noProof/>
                <w:webHidden/>
              </w:rPr>
              <w:fldChar w:fldCharType="end"/>
            </w:r>
          </w:hyperlink>
        </w:p>
        <w:p w:rsidR="0076601B" w:rsidRDefault="0076601B" w:rsidP="0076601B">
          <w:pPr>
            <w:pStyle w:val="30"/>
            <w:tabs>
              <w:tab w:val="right" w:leader="dot" w:pos="8296"/>
            </w:tabs>
            <w:ind w:left="960"/>
            <w:rPr>
              <w:noProof/>
              <w:sz w:val="21"/>
            </w:rPr>
          </w:pPr>
          <w:hyperlink w:anchor="_Toc385434940" w:history="1">
            <w:r w:rsidRPr="006132A2">
              <w:rPr>
                <w:rStyle w:val="a7"/>
                <w:noProof/>
              </w:rPr>
              <w:t xml:space="preserve">39.3.3 </w:t>
            </w:r>
            <w:r w:rsidRPr="006132A2">
              <w:rPr>
                <w:rStyle w:val="a7"/>
                <w:rFonts w:hint="eastAsia"/>
                <w:noProof/>
              </w:rPr>
              <w:t>进程允许和有效能力集的作用</w:t>
            </w:r>
            <w:r>
              <w:rPr>
                <w:noProof/>
                <w:webHidden/>
              </w:rPr>
              <w:tab/>
            </w:r>
            <w:r>
              <w:rPr>
                <w:noProof/>
                <w:webHidden/>
              </w:rPr>
              <w:fldChar w:fldCharType="begin"/>
            </w:r>
            <w:r>
              <w:rPr>
                <w:noProof/>
                <w:webHidden/>
              </w:rPr>
              <w:instrText xml:space="preserve"> PAGEREF _Toc385434940 \h </w:instrText>
            </w:r>
            <w:r>
              <w:rPr>
                <w:noProof/>
                <w:webHidden/>
              </w:rPr>
            </w:r>
            <w:r>
              <w:rPr>
                <w:noProof/>
                <w:webHidden/>
              </w:rPr>
              <w:fldChar w:fldCharType="separate"/>
            </w:r>
            <w:r>
              <w:rPr>
                <w:noProof/>
                <w:webHidden/>
              </w:rPr>
              <w:t>611</w:t>
            </w:r>
            <w:r>
              <w:rPr>
                <w:noProof/>
                <w:webHidden/>
              </w:rPr>
              <w:fldChar w:fldCharType="end"/>
            </w:r>
          </w:hyperlink>
        </w:p>
        <w:p w:rsidR="0076601B" w:rsidRDefault="0076601B" w:rsidP="0076601B">
          <w:pPr>
            <w:pStyle w:val="30"/>
            <w:tabs>
              <w:tab w:val="right" w:leader="dot" w:pos="8296"/>
            </w:tabs>
            <w:ind w:left="960"/>
            <w:rPr>
              <w:noProof/>
              <w:sz w:val="21"/>
            </w:rPr>
          </w:pPr>
          <w:hyperlink w:anchor="_Toc385434941" w:history="1">
            <w:r w:rsidRPr="006132A2">
              <w:rPr>
                <w:rStyle w:val="a7"/>
                <w:noProof/>
              </w:rPr>
              <w:t xml:space="preserve">39.3.4 </w:t>
            </w:r>
            <w:r w:rsidRPr="006132A2">
              <w:rPr>
                <w:rStyle w:val="a7"/>
                <w:rFonts w:hint="eastAsia"/>
                <w:noProof/>
              </w:rPr>
              <w:t>文件允许和有效能力集的作用</w:t>
            </w:r>
            <w:r>
              <w:rPr>
                <w:noProof/>
                <w:webHidden/>
              </w:rPr>
              <w:tab/>
            </w:r>
            <w:r>
              <w:rPr>
                <w:noProof/>
                <w:webHidden/>
              </w:rPr>
              <w:fldChar w:fldCharType="begin"/>
            </w:r>
            <w:r>
              <w:rPr>
                <w:noProof/>
                <w:webHidden/>
              </w:rPr>
              <w:instrText xml:space="preserve"> PAGEREF _Toc385434941 \h </w:instrText>
            </w:r>
            <w:r>
              <w:rPr>
                <w:noProof/>
                <w:webHidden/>
              </w:rPr>
            </w:r>
            <w:r>
              <w:rPr>
                <w:noProof/>
                <w:webHidden/>
              </w:rPr>
              <w:fldChar w:fldCharType="separate"/>
            </w:r>
            <w:r>
              <w:rPr>
                <w:noProof/>
                <w:webHidden/>
              </w:rPr>
              <w:t>611</w:t>
            </w:r>
            <w:r>
              <w:rPr>
                <w:noProof/>
                <w:webHidden/>
              </w:rPr>
              <w:fldChar w:fldCharType="end"/>
            </w:r>
          </w:hyperlink>
        </w:p>
        <w:p w:rsidR="0076601B" w:rsidRDefault="0076601B" w:rsidP="0076601B">
          <w:pPr>
            <w:pStyle w:val="30"/>
            <w:tabs>
              <w:tab w:val="right" w:leader="dot" w:pos="8296"/>
            </w:tabs>
            <w:ind w:left="960"/>
            <w:rPr>
              <w:noProof/>
              <w:sz w:val="21"/>
            </w:rPr>
          </w:pPr>
          <w:hyperlink w:anchor="_Toc385434942" w:history="1">
            <w:r w:rsidRPr="006132A2">
              <w:rPr>
                <w:rStyle w:val="a7"/>
                <w:noProof/>
              </w:rPr>
              <w:t xml:space="preserve">39.3.5 </w:t>
            </w:r>
            <w:r w:rsidRPr="006132A2">
              <w:rPr>
                <w:rStyle w:val="a7"/>
                <w:rFonts w:hint="eastAsia"/>
                <w:noProof/>
              </w:rPr>
              <w:t>进程和文件可继承能力集的作用</w:t>
            </w:r>
            <w:r>
              <w:rPr>
                <w:noProof/>
                <w:webHidden/>
              </w:rPr>
              <w:tab/>
            </w:r>
            <w:r>
              <w:rPr>
                <w:noProof/>
                <w:webHidden/>
              </w:rPr>
              <w:fldChar w:fldCharType="begin"/>
            </w:r>
            <w:r>
              <w:rPr>
                <w:noProof/>
                <w:webHidden/>
              </w:rPr>
              <w:instrText xml:space="preserve"> PAGEREF _Toc385434942 \h </w:instrText>
            </w:r>
            <w:r>
              <w:rPr>
                <w:noProof/>
                <w:webHidden/>
              </w:rPr>
            </w:r>
            <w:r>
              <w:rPr>
                <w:noProof/>
                <w:webHidden/>
              </w:rPr>
              <w:fldChar w:fldCharType="separate"/>
            </w:r>
            <w:r>
              <w:rPr>
                <w:noProof/>
                <w:webHidden/>
              </w:rPr>
              <w:t>611</w:t>
            </w:r>
            <w:r>
              <w:rPr>
                <w:noProof/>
                <w:webHidden/>
              </w:rPr>
              <w:fldChar w:fldCharType="end"/>
            </w:r>
          </w:hyperlink>
        </w:p>
        <w:p w:rsidR="0076601B" w:rsidRDefault="0076601B" w:rsidP="0076601B">
          <w:pPr>
            <w:pStyle w:val="30"/>
            <w:tabs>
              <w:tab w:val="right" w:leader="dot" w:pos="8296"/>
            </w:tabs>
            <w:ind w:left="960"/>
            <w:rPr>
              <w:noProof/>
              <w:sz w:val="21"/>
            </w:rPr>
          </w:pPr>
          <w:hyperlink w:anchor="_Toc385434943" w:history="1">
            <w:r w:rsidRPr="006132A2">
              <w:rPr>
                <w:rStyle w:val="a7"/>
                <w:noProof/>
              </w:rPr>
              <w:t>39.3.6 shell</w:t>
            </w:r>
            <w:r w:rsidRPr="006132A2">
              <w:rPr>
                <w:rStyle w:val="a7"/>
                <w:rFonts w:hint="eastAsia"/>
                <w:noProof/>
              </w:rPr>
              <w:t>中查看和赋予文件能力</w:t>
            </w:r>
            <w:r>
              <w:rPr>
                <w:noProof/>
                <w:webHidden/>
              </w:rPr>
              <w:tab/>
            </w:r>
            <w:r>
              <w:rPr>
                <w:noProof/>
                <w:webHidden/>
              </w:rPr>
              <w:fldChar w:fldCharType="begin"/>
            </w:r>
            <w:r>
              <w:rPr>
                <w:noProof/>
                <w:webHidden/>
              </w:rPr>
              <w:instrText xml:space="preserve"> PAGEREF _Toc385434943 \h </w:instrText>
            </w:r>
            <w:r>
              <w:rPr>
                <w:noProof/>
                <w:webHidden/>
              </w:rPr>
            </w:r>
            <w:r>
              <w:rPr>
                <w:noProof/>
                <w:webHidden/>
              </w:rPr>
              <w:fldChar w:fldCharType="separate"/>
            </w:r>
            <w:r>
              <w:rPr>
                <w:noProof/>
                <w:webHidden/>
              </w:rPr>
              <w:t>611</w:t>
            </w:r>
            <w:r>
              <w:rPr>
                <w:noProof/>
                <w:webHidden/>
              </w:rPr>
              <w:fldChar w:fldCharType="end"/>
            </w:r>
          </w:hyperlink>
        </w:p>
        <w:p w:rsidR="0076601B" w:rsidRDefault="0076601B" w:rsidP="0076601B">
          <w:pPr>
            <w:pStyle w:val="20"/>
            <w:tabs>
              <w:tab w:val="right" w:leader="dot" w:pos="8296"/>
            </w:tabs>
            <w:ind w:left="480"/>
            <w:rPr>
              <w:noProof/>
              <w:sz w:val="21"/>
            </w:rPr>
          </w:pPr>
          <w:hyperlink w:anchor="_Toc385434944" w:history="1">
            <w:r w:rsidRPr="006132A2">
              <w:rPr>
                <w:rStyle w:val="a7"/>
                <w:noProof/>
              </w:rPr>
              <w:t xml:space="preserve">39.4 </w:t>
            </w:r>
            <w:r w:rsidRPr="006132A2">
              <w:rPr>
                <w:rStyle w:val="a7"/>
                <w:rFonts w:hint="eastAsia"/>
                <w:noProof/>
              </w:rPr>
              <w:t>现代的能力实现</w:t>
            </w:r>
            <w:r>
              <w:rPr>
                <w:noProof/>
                <w:webHidden/>
              </w:rPr>
              <w:tab/>
            </w:r>
            <w:r>
              <w:rPr>
                <w:noProof/>
                <w:webHidden/>
              </w:rPr>
              <w:fldChar w:fldCharType="begin"/>
            </w:r>
            <w:r>
              <w:rPr>
                <w:noProof/>
                <w:webHidden/>
              </w:rPr>
              <w:instrText xml:space="preserve"> PAGEREF _Toc385434944 \h </w:instrText>
            </w:r>
            <w:r>
              <w:rPr>
                <w:noProof/>
                <w:webHidden/>
              </w:rPr>
            </w:r>
            <w:r>
              <w:rPr>
                <w:noProof/>
                <w:webHidden/>
              </w:rPr>
              <w:fldChar w:fldCharType="separate"/>
            </w:r>
            <w:r>
              <w:rPr>
                <w:noProof/>
                <w:webHidden/>
              </w:rPr>
              <w:t>611</w:t>
            </w:r>
            <w:r>
              <w:rPr>
                <w:noProof/>
                <w:webHidden/>
              </w:rPr>
              <w:fldChar w:fldCharType="end"/>
            </w:r>
          </w:hyperlink>
        </w:p>
        <w:p w:rsidR="0076601B" w:rsidRDefault="0076601B" w:rsidP="0076601B">
          <w:pPr>
            <w:pStyle w:val="20"/>
            <w:tabs>
              <w:tab w:val="right" w:leader="dot" w:pos="8296"/>
            </w:tabs>
            <w:ind w:left="480"/>
            <w:rPr>
              <w:noProof/>
              <w:sz w:val="21"/>
            </w:rPr>
          </w:pPr>
          <w:hyperlink w:anchor="_Toc385434945" w:history="1">
            <w:r w:rsidRPr="006132A2">
              <w:rPr>
                <w:rStyle w:val="a7"/>
                <w:noProof/>
              </w:rPr>
              <w:t>39.5 exec()</w:t>
            </w:r>
            <w:r w:rsidRPr="006132A2">
              <w:rPr>
                <w:rStyle w:val="a7"/>
                <w:rFonts w:hint="eastAsia"/>
                <w:noProof/>
              </w:rPr>
              <w:t>时进程能力的转移</w:t>
            </w:r>
            <w:r>
              <w:rPr>
                <w:noProof/>
                <w:webHidden/>
              </w:rPr>
              <w:tab/>
            </w:r>
            <w:r>
              <w:rPr>
                <w:noProof/>
                <w:webHidden/>
              </w:rPr>
              <w:fldChar w:fldCharType="begin"/>
            </w:r>
            <w:r>
              <w:rPr>
                <w:noProof/>
                <w:webHidden/>
              </w:rPr>
              <w:instrText xml:space="preserve"> PAGEREF _Toc385434945 \h </w:instrText>
            </w:r>
            <w:r>
              <w:rPr>
                <w:noProof/>
                <w:webHidden/>
              </w:rPr>
            </w:r>
            <w:r>
              <w:rPr>
                <w:noProof/>
                <w:webHidden/>
              </w:rPr>
              <w:fldChar w:fldCharType="separate"/>
            </w:r>
            <w:r>
              <w:rPr>
                <w:noProof/>
                <w:webHidden/>
              </w:rPr>
              <w:t>611</w:t>
            </w:r>
            <w:r>
              <w:rPr>
                <w:noProof/>
                <w:webHidden/>
              </w:rPr>
              <w:fldChar w:fldCharType="end"/>
            </w:r>
          </w:hyperlink>
        </w:p>
        <w:p w:rsidR="0076601B" w:rsidRDefault="0076601B" w:rsidP="0076601B">
          <w:pPr>
            <w:pStyle w:val="30"/>
            <w:tabs>
              <w:tab w:val="right" w:leader="dot" w:pos="8296"/>
            </w:tabs>
            <w:ind w:left="960"/>
            <w:rPr>
              <w:noProof/>
              <w:sz w:val="21"/>
            </w:rPr>
          </w:pPr>
          <w:hyperlink w:anchor="_Toc385434946" w:history="1">
            <w:r w:rsidRPr="006132A2">
              <w:rPr>
                <w:rStyle w:val="a7"/>
                <w:noProof/>
              </w:rPr>
              <w:t xml:space="preserve">39.5.1 </w:t>
            </w:r>
            <w:r w:rsidRPr="006132A2">
              <w:rPr>
                <w:rStyle w:val="a7"/>
                <w:rFonts w:hint="eastAsia"/>
                <w:noProof/>
              </w:rPr>
              <w:t>能力边界集</w:t>
            </w:r>
            <w:r>
              <w:rPr>
                <w:noProof/>
                <w:webHidden/>
              </w:rPr>
              <w:tab/>
            </w:r>
            <w:r>
              <w:rPr>
                <w:noProof/>
                <w:webHidden/>
              </w:rPr>
              <w:fldChar w:fldCharType="begin"/>
            </w:r>
            <w:r>
              <w:rPr>
                <w:noProof/>
                <w:webHidden/>
              </w:rPr>
              <w:instrText xml:space="preserve"> PAGEREF _Toc385434946 \h </w:instrText>
            </w:r>
            <w:r>
              <w:rPr>
                <w:noProof/>
                <w:webHidden/>
              </w:rPr>
            </w:r>
            <w:r>
              <w:rPr>
                <w:noProof/>
                <w:webHidden/>
              </w:rPr>
              <w:fldChar w:fldCharType="separate"/>
            </w:r>
            <w:r>
              <w:rPr>
                <w:noProof/>
                <w:webHidden/>
              </w:rPr>
              <w:t>611</w:t>
            </w:r>
            <w:r>
              <w:rPr>
                <w:noProof/>
                <w:webHidden/>
              </w:rPr>
              <w:fldChar w:fldCharType="end"/>
            </w:r>
          </w:hyperlink>
        </w:p>
        <w:p w:rsidR="0076601B" w:rsidRDefault="0076601B" w:rsidP="0076601B">
          <w:pPr>
            <w:pStyle w:val="30"/>
            <w:tabs>
              <w:tab w:val="right" w:leader="dot" w:pos="8296"/>
            </w:tabs>
            <w:ind w:left="960"/>
            <w:rPr>
              <w:noProof/>
              <w:sz w:val="21"/>
            </w:rPr>
          </w:pPr>
          <w:hyperlink w:anchor="_Toc385434947" w:history="1">
            <w:r w:rsidRPr="006132A2">
              <w:rPr>
                <w:rStyle w:val="a7"/>
                <w:noProof/>
              </w:rPr>
              <w:t xml:space="preserve">39.5.2 </w:t>
            </w:r>
            <w:r w:rsidRPr="006132A2">
              <w:rPr>
                <w:rStyle w:val="a7"/>
                <w:rFonts w:hint="eastAsia"/>
                <w:noProof/>
              </w:rPr>
              <w:t>保留</w:t>
            </w:r>
            <w:r w:rsidRPr="006132A2">
              <w:rPr>
                <w:rStyle w:val="a7"/>
                <w:noProof/>
              </w:rPr>
              <w:t>root</w:t>
            </w:r>
            <w:r w:rsidRPr="006132A2">
              <w:rPr>
                <w:rStyle w:val="a7"/>
                <w:rFonts w:hint="eastAsia"/>
                <w:noProof/>
              </w:rPr>
              <w:t>语义</w:t>
            </w:r>
            <w:r>
              <w:rPr>
                <w:noProof/>
                <w:webHidden/>
              </w:rPr>
              <w:tab/>
            </w:r>
            <w:r>
              <w:rPr>
                <w:noProof/>
                <w:webHidden/>
              </w:rPr>
              <w:fldChar w:fldCharType="begin"/>
            </w:r>
            <w:r>
              <w:rPr>
                <w:noProof/>
                <w:webHidden/>
              </w:rPr>
              <w:instrText xml:space="preserve"> PAGEREF _Toc385434947 \h </w:instrText>
            </w:r>
            <w:r>
              <w:rPr>
                <w:noProof/>
                <w:webHidden/>
              </w:rPr>
            </w:r>
            <w:r>
              <w:rPr>
                <w:noProof/>
                <w:webHidden/>
              </w:rPr>
              <w:fldChar w:fldCharType="separate"/>
            </w:r>
            <w:r>
              <w:rPr>
                <w:noProof/>
                <w:webHidden/>
              </w:rPr>
              <w:t>611</w:t>
            </w:r>
            <w:r>
              <w:rPr>
                <w:noProof/>
                <w:webHidden/>
              </w:rPr>
              <w:fldChar w:fldCharType="end"/>
            </w:r>
          </w:hyperlink>
        </w:p>
        <w:p w:rsidR="0076601B" w:rsidRDefault="0076601B" w:rsidP="0076601B">
          <w:pPr>
            <w:pStyle w:val="20"/>
            <w:tabs>
              <w:tab w:val="right" w:leader="dot" w:pos="8296"/>
            </w:tabs>
            <w:ind w:left="480"/>
            <w:rPr>
              <w:noProof/>
              <w:sz w:val="21"/>
            </w:rPr>
          </w:pPr>
          <w:hyperlink w:anchor="_Toc385434948" w:history="1">
            <w:r w:rsidRPr="006132A2">
              <w:rPr>
                <w:rStyle w:val="a7"/>
                <w:noProof/>
              </w:rPr>
              <w:t xml:space="preserve">39.6 </w:t>
            </w:r>
            <w:r w:rsidRPr="006132A2">
              <w:rPr>
                <w:rStyle w:val="a7"/>
                <w:rFonts w:hint="eastAsia"/>
                <w:noProof/>
              </w:rPr>
              <w:t>改变用户</w:t>
            </w:r>
            <w:r w:rsidRPr="006132A2">
              <w:rPr>
                <w:rStyle w:val="a7"/>
                <w:noProof/>
              </w:rPr>
              <w:t>ID</w:t>
            </w:r>
            <w:r w:rsidRPr="006132A2">
              <w:rPr>
                <w:rStyle w:val="a7"/>
                <w:rFonts w:hint="eastAsia"/>
                <w:noProof/>
              </w:rPr>
              <w:t>对进程能力的影响</w:t>
            </w:r>
            <w:r>
              <w:rPr>
                <w:noProof/>
                <w:webHidden/>
              </w:rPr>
              <w:tab/>
            </w:r>
            <w:r>
              <w:rPr>
                <w:noProof/>
                <w:webHidden/>
              </w:rPr>
              <w:fldChar w:fldCharType="begin"/>
            </w:r>
            <w:r>
              <w:rPr>
                <w:noProof/>
                <w:webHidden/>
              </w:rPr>
              <w:instrText xml:space="preserve"> PAGEREF _Toc385434948 \h </w:instrText>
            </w:r>
            <w:r>
              <w:rPr>
                <w:noProof/>
                <w:webHidden/>
              </w:rPr>
            </w:r>
            <w:r>
              <w:rPr>
                <w:noProof/>
                <w:webHidden/>
              </w:rPr>
              <w:fldChar w:fldCharType="separate"/>
            </w:r>
            <w:r>
              <w:rPr>
                <w:noProof/>
                <w:webHidden/>
              </w:rPr>
              <w:t>611</w:t>
            </w:r>
            <w:r>
              <w:rPr>
                <w:noProof/>
                <w:webHidden/>
              </w:rPr>
              <w:fldChar w:fldCharType="end"/>
            </w:r>
          </w:hyperlink>
        </w:p>
        <w:p w:rsidR="0076601B" w:rsidRDefault="0076601B" w:rsidP="0076601B">
          <w:pPr>
            <w:pStyle w:val="20"/>
            <w:tabs>
              <w:tab w:val="right" w:leader="dot" w:pos="8296"/>
            </w:tabs>
            <w:ind w:left="480"/>
            <w:rPr>
              <w:noProof/>
              <w:sz w:val="21"/>
            </w:rPr>
          </w:pPr>
          <w:hyperlink w:anchor="_Toc385434949" w:history="1">
            <w:r w:rsidRPr="006132A2">
              <w:rPr>
                <w:rStyle w:val="a7"/>
                <w:noProof/>
              </w:rPr>
              <w:t xml:space="preserve">39.7 </w:t>
            </w:r>
            <w:r w:rsidRPr="006132A2">
              <w:rPr>
                <w:rStyle w:val="a7"/>
                <w:rFonts w:hint="eastAsia"/>
                <w:noProof/>
              </w:rPr>
              <w:t>编程改变进程能力</w:t>
            </w:r>
            <w:r>
              <w:rPr>
                <w:noProof/>
                <w:webHidden/>
              </w:rPr>
              <w:tab/>
            </w:r>
            <w:r>
              <w:rPr>
                <w:noProof/>
                <w:webHidden/>
              </w:rPr>
              <w:fldChar w:fldCharType="begin"/>
            </w:r>
            <w:r>
              <w:rPr>
                <w:noProof/>
                <w:webHidden/>
              </w:rPr>
              <w:instrText xml:space="preserve"> PAGEREF _Toc385434949 \h </w:instrText>
            </w:r>
            <w:r>
              <w:rPr>
                <w:noProof/>
                <w:webHidden/>
              </w:rPr>
            </w:r>
            <w:r>
              <w:rPr>
                <w:noProof/>
                <w:webHidden/>
              </w:rPr>
              <w:fldChar w:fldCharType="separate"/>
            </w:r>
            <w:r>
              <w:rPr>
                <w:noProof/>
                <w:webHidden/>
              </w:rPr>
              <w:t>612</w:t>
            </w:r>
            <w:r>
              <w:rPr>
                <w:noProof/>
                <w:webHidden/>
              </w:rPr>
              <w:fldChar w:fldCharType="end"/>
            </w:r>
          </w:hyperlink>
        </w:p>
        <w:p w:rsidR="0076601B" w:rsidRDefault="0076601B" w:rsidP="0076601B">
          <w:pPr>
            <w:pStyle w:val="20"/>
            <w:tabs>
              <w:tab w:val="right" w:leader="dot" w:pos="8296"/>
            </w:tabs>
            <w:ind w:left="480"/>
            <w:rPr>
              <w:noProof/>
              <w:sz w:val="21"/>
            </w:rPr>
          </w:pPr>
          <w:hyperlink w:anchor="_Toc385434950" w:history="1">
            <w:r w:rsidRPr="006132A2">
              <w:rPr>
                <w:rStyle w:val="a7"/>
                <w:noProof/>
              </w:rPr>
              <w:t xml:space="preserve">39.8 </w:t>
            </w:r>
            <w:r w:rsidRPr="006132A2">
              <w:rPr>
                <w:rStyle w:val="a7"/>
                <w:rFonts w:hint="eastAsia"/>
                <w:noProof/>
              </w:rPr>
              <w:t>创建只有能力的环境</w:t>
            </w:r>
            <w:r>
              <w:rPr>
                <w:noProof/>
                <w:webHidden/>
              </w:rPr>
              <w:tab/>
            </w:r>
            <w:r>
              <w:rPr>
                <w:noProof/>
                <w:webHidden/>
              </w:rPr>
              <w:fldChar w:fldCharType="begin"/>
            </w:r>
            <w:r>
              <w:rPr>
                <w:noProof/>
                <w:webHidden/>
              </w:rPr>
              <w:instrText xml:space="preserve"> PAGEREF _Toc385434950 \h </w:instrText>
            </w:r>
            <w:r>
              <w:rPr>
                <w:noProof/>
                <w:webHidden/>
              </w:rPr>
            </w:r>
            <w:r>
              <w:rPr>
                <w:noProof/>
                <w:webHidden/>
              </w:rPr>
              <w:fldChar w:fldCharType="separate"/>
            </w:r>
            <w:r>
              <w:rPr>
                <w:noProof/>
                <w:webHidden/>
              </w:rPr>
              <w:t>612</w:t>
            </w:r>
            <w:r>
              <w:rPr>
                <w:noProof/>
                <w:webHidden/>
              </w:rPr>
              <w:fldChar w:fldCharType="end"/>
            </w:r>
          </w:hyperlink>
        </w:p>
        <w:p w:rsidR="0076601B" w:rsidRDefault="0076601B" w:rsidP="0076601B">
          <w:pPr>
            <w:pStyle w:val="20"/>
            <w:tabs>
              <w:tab w:val="right" w:leader="dot" w:pos="8296"/>
            </w:tabs>
            <w:ind w:left="480"/>
            <w:rPr>
              <w:noProof/>
              <w:sz w:val="21"/>
            </w:rPr>
          </w:pPr>
          <w:hyperlink w:anchor="_Toc385434951" w:history="1">
            <w:r w:rsidRPr="006132A2">
              <w:rPr>
                <w:rStyle w:val="a7"/>
                <w:noProof/>
              </w:rPr>
              <w:t xml:space="preserve">39.9 </w:t>
            </w:r>
            <w:r w:rsidRPr="006132A2">
              <w:rPr>
                <w:rStyle w:val="a7"/>
                <w:rFonts w:hint="eastAsia"/>
                <w:noProof/>
              </w:rPr>
              <w:t>发现程序所需的能力</w:t>
            </w:r>
            <w:r>
              <w:rPr>
                <w:noProof/>
                <w:webHidden/>
              </w:rPr>
              <w:tab/>
            </w:r>
            <w:r>
              <w:rPr>
                <w:noProof/>
                <w:webHidden/>
              </w:rPr>
              <w:fldChar w:fldCharType="begin"/>
            </w:r>
            <w:r>
              <w:rPr>
                <w:noProof/>
                <w:webHidden/>
              </w:rPr>
              <w:instrText xml:space="preserve"> PAGEREF _Toc385434951 \h </w:instrText>
            </w:r>
            <w:r>
              <w:rPr>
                <w:noProof/>
                <w:webHidden/>
              </w:rPr>
            </w:r>
            <w:r>
              <w:rPr>
                <w:noProof/>
                <w:webHidden/>
              </w:rPr>
              <w:fldChar w:fldCharType="separate"/>
            </w:r>
            <w:r>
              <w:rPr>
                <w:noProof/>
                <w:webHidden/>
              </w:rPr>
              <w:t>612</w:t>
            </w:r>
            <w:r>
              <w:rPr>
                <w:noProof/>
                <w:webHidden/>
              </w:rPr>
              <w:fldChar w:fldCharType="end"/>
            </w:r>
          </w:hyperlink>
        </w:p>
        <w:p w:rsidR="0076601B" w:rsidRDefault="0076601B" w:rsidP="0076601B">
          <w:pPr>
            <w:pStyle w:val="20"/>
            <w:tabs>
              <w:tab w:val="right" w:leader="dot" w:pos="8296"/>
            </w:tabs>
            <w:ind w:left="480"/>
            <w:rPr>
              <w:noProof/>
              <w:sz w:val="21"/>
            </w:rPr>
          </w:pPr>
          <w:hyperlink w:anchor="_Toc385434952" w:history="1">
            <w:r w:rsidRPr="006132A2">
              <w:rPr>
                <w:rStyle w:val="a7"/>
                <w:noProof/>
              </w:rPr>
              <w:t xml:space="preserve">39.10 </w:t>
            </w:r>
            <w:r w:rsidRPr="006132A2">
              <w:rPr>
                <w:rStyle w:val="a7"/>
                <w:rFonts w:hint="eastAsia"/>
                <w:noProof/>
              </w:rPr>
              <w:t>没有文件能力的老内核和系统</w:t>
            </w:r>
            <w:r>
              <w:rPr>
                <w:noProof/>
                <w:webHidden/>
              </w:rPr>
              <w:tab/>
            </w:r>
            <w:r>
              <w:rPr>
                <w:noProof/>
                <w:webHidden/>
              </w:rPr>
              <w:fldChar w:fldCharType="begin"/>
            </w:r>
            <w:r>
              <w:rPr>
                <w:noProof/>
                <w:webHidden/>
              </w:rPr>
              <w:instrText xml:space="preserve"> PAGEREF _Toc385434952 \h </w:instrText>
            </w:r>
            <w:r>
              <w:rPr>
                <w:noProof/>
                <w:webHidden/>
              </w:rPr>
            </w:r>
            <w:r>
              <w:rPr>
                <w:noProof/>
                <w:webHidden/>
              </w:rPr>
              <w:fldChar w:fldCharType="separate"/>
            </w:r>
            <w:r>
              <w:rPr>
                <w:noProof/>
                <w:webHidden/>
              </w:rPr>
              <w:t>612</w:t>
            </w:r>
            <w:r>
              <w:rPr>
                <w:noProof/>
                <w:webHidden/>
              </w:rPr>
              <w:fldChar w:fldCharType="end"/>
            </w:r>
          </w:hyperlink>
        </w:p>
        <w:p w:rsidR="0076601B" w:rsidRDefault="0076601B" w:rsidP="0076601B">
          <w:pPr>
            <w:pStyle w:val="20"/>
            <w:tabs>
              <w:tab w:val="right" w:leader="dot" w:pos="8296"/>
            </w:tabs>
            <w:ind w:left="480"/>
            <w:rPr>
              <w:noProof/>
              <w:sz w:val="21"/>
            </w:rPr>
          </w:pPr>
          <w:hyperlink w:anchor="_Toc385434953" w:history="1">
            <w:r w:rsidRPr="006132A2">
              <w:rPr>
                <w:rStyle w:val="a7"/>
                <w:noProof/>
              </w:rPr>
              <w:t xml:space="preserve">39.11 </w:t>
            </w:r>
            <w:r w:rsidRPr="006132A2">
              <w:rPr>
                <w:rStyle w:val="a7"/>
                <w:rFonts w:hint="eastAsia"/>
                <w:noProof/>
              </w:rPr>
              <w:t>小结</w:t>
            </w:r>
            <w:r>
              <w:rPr>
                <w:noProof/>
                <w:webHidden/>
              </w:rPr>
              <w:tab/>
            </w:r>
            <w:r>
              <w:rPr>
                <w:noProof/>
                <w:webHidden/>
              </w:rPr>
              <w:fldChar w:fldCharType="begin"/>
            </w:r>
            <w:r>
              <w:rPr>
                <w:noProof/>
                <w:webHidden/>
              </w:rPr>
              <w:instrText xml:space="preserve"> PAGEREF _Toc385434953 \h </w:instrText>
            </w:r>
            <w:r>
              <w:rPr>
                <w:noProof/>
                <w:webHidden/>
              </w:rPr>
            </w:r>
            <w:r>
              <w:rPr>
                <w:noProof/>
                <w:webHidden/>
              </w:rPr>
              <w:fldChar w:fldCharType="separate"/>
            </w:r>
            <w:r>
              <w:rPr>
                <w:noProof/>
                <w:webHidden/>
              </w:rPr>
              <w:t>612</w:t>
            </w:r>
            <w:r>
              <w:rPr>
                <w:noProof/>
                <w:webHidden/>
              </w:rPr>
              <w:fldChar w:fldCharType="end"/>
            </w:r>
          </w:hyperlink>
        </w:p>
        <w:p w:rsidR="0076601B" w:rsidRDefault="0076601B" w:rsidP="0076601B">
          <w:pPr>
            <w:pStyle w:val="20"/>
            <w:tabs>
              <w:tab w:val="right" w:leader="dot" w:pos="8296"/>
            </w:tabs>
            <w:ind w:left="480"/>
            <w:rPr>
              <w:noProof/>
              <w:sz w:val="21"/>
            </w:rPr>
          </w:pPr>
          <w:hyperlink w:anchor="_Toc385434954" w:history="1">
            <w:r w:rsidRPr="006132A2">
              <w:rPr>
                <w:rStyle w:val="a7"/>
                <w:noProof/>
              </w:rPr>
              <w:t xml:space="preserve">39.12 </w:t>
            </w:r>
            <w:r w:rsidRPr="006132A2">
              <w:rPr>
                <w:rStyle w:val="a7"/>
                <w:rFonts w:hint="eastAsia"/>
                <w:noProof/>
              </w:rPr>
              <w:t>习题</w:t>
            </w:r>
            <w:r>
              <w:rPr>
                <w:noProof/>
                <w:webHidden/>
              </w:rPr>
              <w:tab/>
            </w:r>
            <w:r>
              <w:rPr>
                <w:noProof/>
                <w:webHidden/>
              </w:rPr>
              <w:fldChar w:fldCharType="begin"/>
            </w:r>
            <w:r>
              <w:rPr>
                <w:noProof/>
                <w:webHidden/>
              </w:rPr>
              <w:instrText xml:space="preserve"> PAGEREF _Toc385434954 \h </w:instrText>
            </w:r>
            <w:r>
              <w:rPr>
                <w:noProof/>
                <w:webHidden/>
              </w:rPr>
            </w:r>
            <w:r>
              <w:rPr>
                <w:noProof/>
                <w:webHidden/>
              </w:rPr>
              <w:fldChar w:fldCharType="separate"/>
            </w:r>
            <w:r>
              <w:rPr>
                <w:noProof/>
                <w:webHidden/>
              </w:rPr>
              <w:t>612</w:t>
            </w:r>
            <w:r>
              <w:rPr>
                <w:noProof/>
                <w:webHidden/>
              </w:rPr>
              <w:fldChar w:fldCharType="end"/>
            </w:r>
          </w:hyperlink>
        </w:p>
        <w:p w:rsidR="0076601B" w:rsidRDefault="0076601B">
          <w:pPr>
            <w:pStyle w:val="10"/>
            <w:tabs>
              <w:tab w:val="right" w:leader="dot" w:pos="8296"/>
            </w:tabs>
            <w:rPr>
              <w:noProof/>
              <w:sz w:val="21"/>
            </w:rPr>
          </w:pPr>
          <w:hyperlink w:anchor="_Toc385434955" w:history="1">
            <w:r w:rsidRPr="006132A2">
              <w:rPr>
                <w:rStyle w:val="a7"/>
                <w:rFonts w:hint="eastAsia"/>
                <w:noProof/>
              </w:rPr>
              <w:t>第</w:t>
            </w:r>
            <w:r w:rsidRPr="006132A2">
              <w:rPr>
                <w:rStyle w:val="a7"/>
                <w:noProof/>
              </w:rPr>
              <w:t>40</w:t>
            </w:r>
            <w:r w:rsidRPr="006132A2">
              <w:rPr>
                <w:rStyle w:val="a7"/>
                <w:rFonts w:hint="eastAsia"/>
                <w:noProof/>
              </w:rPr>
              <w:t>章</w:t>
            </w:r>
            <w:r w:rsidRPr="006132A2">
              <w:rPr>
                <w:rStyle w:val="a7"/>
                <w:noProof/>
              </w:rPr>
              <w:t xml:space="preserve"> </w:t>
            </w:r>
            <w:r w:rsidRPr="006132A2">
              <w:rPr>
                <w:rStyle w:val="a7"/>
                <w:rFonts w:hint="eastAsia"/>
                <w:noProof/>
              </w:rPr>
              <w:t>登录会计</w:t>
            </w:r>
            <w:r>
              <w:rPr>
                <w:noProof/>
                <w:webHidden/>
              </w:rPr>
              <w:tab/>
            </w:r>
            <w:r>
              <w:rPr>
                <w:noProof/>
                <w:webHidden/>
              </w:rPr>
              <w:fldChar w:fldCharType="begin"/>
            </w:r>
            <w:r>
              <w:rPr>
                <w:noProof/>
                <w:webHidden/>
              </w:rPr>
              <w:instrText xml:space="preserve"> PAGEREF _Toc385434955 \h </w:instrText>
            </w:r>
            <w:r>
              <w:rPr>
                <w:noProof/>
                <w:webHidden/>
              </w:rPr>
            </w:r>
            <w:r>
              <w:rPr>
                <w:noProof/>
                <w:webHidden/>
              </w:rPr>
              <w:fldChar w:fldCharType="separate"/>
            </w:r>
            <w:r>
              <w:rPr>
                <w:noProof/>
                <w:webHidden/>
              </w:rPr>
              <w:t>613</w:t>
            </w:r>
            <w:r>
              <w:rPr>
                <w:noProof/>
                <w:webHidden/>
              </w:rPr>
              <w:fldChar w:fldCharType="end"/>
            </w:r>
          </w:hyperlink>
        </w:p>
        <w:p w:rsidR="0076601B" w:rsidRDefault="0076601B" w:rsidP="0076601B">
          <w:pPr>
            <w:pStyle w:val="20"/>
            <w:tabs>
              <w:tab w:val="right" w:leader="dot" w:pos="8296"/>
            </w:tabs>
            <w:ind w:left="480"/>
            <w:rPr>
              <w:noProof/>
              <w:sz w:val="21"/>
            </w:rPr>
          </w:pPr>
          <w:hyperlink w:anchor="_Toc385434956" w:history="1">
            <w:r w:rsidRPr="006132A2">
              <w:rPr>
                <w:rStyle w:val="a7"/>
                <w:noProof/>
              </w:rPr>
              <w:t>40.1 utmp</w:t>
            </w:r>
            <w:r w:rsidRPr="006132A2">
              <w:rPr>
                <w:rStyle w:val="a7"/>
                <w:rFonts w:hint="eastAsia"/>
                <w:noProof/>
              </w:rPr>
              <w:t>和</w:t>
            </w:r>
            <w:r w:rsidRPr="006132A2">
              <w:rPr>
                <w:rStyle w:val="a7"/>
                <w:noProof/>
              </w:rPr>
              <w:t>wtmp</w:t>
            </w:r>
            <w:r w:rsidRPr="006132A2">
              <w:rPr>
                <w:rStyle w:val="a7"/>
                <w:rFonts w:hint="eastAsia"/>
                <w:noProof/>
              </w:rPr>
              <w:t>文件概述</w:t>
            </w:r>
            <w:r>
              <w:rPr>
                <w:noProof/>
                <w:webHidden/>
              </w:rPr>
              <w:tab/>
            </w:r>
            <w:r>
              <w:rPr>
                <w:noProof/>
                <w:webHidden/>
              </w:rPr>
              <w:fldChar w:fldCharType="begin"/>
            </w:r>
            <w:r>
              <w:rPr>
                <w:noProof/>
                <w:webHidden/>
              </w:rPr>
              <w:instrText xml:space="preserve"> PAGEREF _Toc385434956 \h </w:instrText>
            </w:r>
            <w:r>
              <w:rPr>
                <w:noProof/>
                <w:webHidden/>
              </w:rPr>
            </w:r>
            <w:r>
              <w:rPr>
                <w:noProof/>
                <w:webHidden/>
              </w:rPr>
              <w:fldChar w:fldCharType="separate"/>
            </w:r>
            <w:r>
              <w:rPr>
                <w:noProof/>
                <w:webHidden/>
              </w:rPr>
              <w:t>613</w:t>
            </w:r>
            <w:r>
              <w:rPr>
                <w:noProof/>
                <w:webHidden/>
              </w:rPr>
              <w:fldChar w:fldCharType="end"/>
            </w:r>
          </w:hyperlink>
        </w:p>
        <w:p w:rsidR="0076601B" w:rsidRDefault="0076601B" w:rsidP="0076601B">
          <w:pPr>
            <w:pStyle w:val="20"/>
            <w:tabs>
              <w:tab w:val="right" w:leader="dot" w:pos="8296"/>
            </w:tabs>
            <w:ind w:left="480"/>
            <w:rPr>
              <w:noProof/>
              <w:sz w:val="21"/>
            </w:rPr>
          </w:pPr>
          <w:hyperlink w:anchor="_Toc385434957" w:history="1">
            <w:r w:rsidRPr="006132A2">
              <w:rPr>
                <w:rStyle w:val="a7"/>
                <w:noProof/>
              </w:rPr>
              <w:t>40.2 utmpx API</w:t>
            </w:r>
            <w:r>
              <w:rPr>
                <w:noProof/>
                <w:webHidden/>
              </w:rPr>
              <w:tab/>
            </w:r>
            <w:r>
              <w:rPr>
                <w:noProof/>
                <w:webHidden/>
              </w:rPr>
              <w:fldChar w:fldCharType="begin"/>
            </w:r>
            <w:r>
              <w:rPr>
                <w:noProof/>
                <w:webHidden/>
              </w:rPr>
              <w:instrText xml:space="preserve"> PAGEREF _Toc385434957 \h </w:instrText>
            </w:r>
            <w:r>
              <w:rPr>
                <w:noProof/>
                <w:webHidden/>
              </w:rPr>
            </w:r>
            <w:r>
              <w:rPr>
                <w:noProof/>
                <w:webHidden/>
              </w:rPr>
              <w:fldChar w:fldCharType="separate"/>
            </w:r>
            <w:r>
              <w:rPr>
                <w:noProof/>
                <w:webHidden/>
              </w:rPr>
              <w:t>613</w:t>
            </w:r>
            <w:r>
              <w:rPr>
                <w:noProof/>
                <w:webHidden/>
              </w:rPr>
              <w:fldChar w:fldCharType="end"/>
            </w:r>
          </w:hyperlink>
        </w:p>
        <w:p w:rsidR="0076601B" w:rsidRDefault="0076601B" w:rsidP="0076601B">
          <w:pPr>
            <w:pStyle w:val="20"/>
            <w:tabs>
              <w:tab w:val="right" w:leader="dot" w:pos="8296"/>
            </w:tabs>
            <w:ind w:left="480"/>
            <w:rPr>
              <w:noProof/>
              <w:sz w:val="21"/>
            </w:rPr>
          </w:pPr>
          <w:hyperlink w:anchor="_Toc385434958" w:history="1">
            <w:r w:rsidRPr="006132A2">
              <w:rPr>
                <w:rStyle w:val="a7"/>
                <w:noProof/>
              </w:rPr>
              <w:t>40.3 utmpx</w:t>
            </w:r>
            <w:r w:rsidRPr="006132A2">
              <w:rPr>
                <w:rStyle w:val="a7"/>
                <w:rFonts w:hint="eastAsia"/>
                <w:noProof/>
              </w:rPr>
              <w:t>结构体</w:t>
            </w:r>
            <w:r>
              <w:rPr>
                <w:noProof/>
                <w:webHidden/>
              </w:rPr>
              <w:tab/>
            </w:r>
            <w:r>
              <w:rPr>
                <w:noProof/>
                <w:webHidden/>
              </w:rPr>
              <w:fldChar w:fldCharType="begin"/>
            </w:r>
            <w:r>
              <w:rPr>
                <w:noProof/>
                <w:webHidden/>
              </w:rPr>
              <w:instrText xml:space="preserve"> PAGEREF _Toc385434958 \h </w:instrText>
            </w:r>
            <w:r>
              <w:rPr>
                <w:noProof/>
                <w:webHidden/>
              </w:rPr>
            </w:r>
            <w:r>
              <w:rPr>
                <w:noProof/>
                <w:webHidden/>
              </w:rPr>
              <w:fldChar w:fldCharType="separate"/>
            </w:r>
            <w:r>
              <w:rPr>
                <w:noProof/>
                <w:webHidden/>
              </w:rPr>
              <w:t>613</w:t>
            </w:r>
            <w:r>
              <w:rPr>
                <w:noProof/>
                <w:webHidden/>
              </w:rPr>
              <w:fldChar w:fldCharType="end"/>
            </w:r>
          </w:hyperlink>
        </w:p>
        <w:p w:rsidR="0076601B" w:rsidRDefault="0076601B" w:rsidP="0076601B">
          <w:pPr>
            <w:pStyle w:val="20"/>
            <w:tabs>
              <w:tab w:val="right" w:leader="dot" w:pos="8296"/>
            </w:tabs>
            <w:ind w:left="480"/>
            <w:rPr>
              <w:noProof/>
              <w:sz w:val="21"/>
            </w:rPr>
          </w:pPr>
          <w:hyperlink w:anchor="_Toc385434959" w:history="1">
            <w:r w:rsidRPr="006132A2">
              <w:rPr>
                <w:rStyle w:val="a7"/>
                <w:noProof/>
              </w:rPr>
              <w:t xml:space="preserve">40.4 </w:t>
            </w:r>
            <w:r w:rsidRPr="006132A2">
              <w:rPr>
                <w:rStyle w:val="a7"/>
                <w:rFonts w:hint="eastAsia"/>
                <w:noProof/>
              </w:rPr>
              <w:t>从</w:t>
            </w:r>
            <w:r w:rsidRPr="006132A2">
              <w:rPr>
                <w:rStyle w:val="a7"/>
                <w:noProof/>
              </w:rPr>
              <w:t>utmp</w:t>
            </w:r>
            <w:r w:rsidRPr="006132A2">
              <w:rPr>
                <w:rStyle w:val="a7"/>
                <w:rFonts w:hint="eastAsia"/>
                <w:noProof/>
              </w:rPr>
              <w:t>和</w:t>
            </w:r>
            <w:r w:rsidRPr="006132A2">
              <w:rPr>
                <w:rStyle w:val="a7"/>
                <w:noProof/>
              </w:rPr>
              <w:t>wtmp</w:t>
            </w:r>
            <w:r w:rsidRPr="006132A2">
              <w:rPr>
                <w:rStyle w:val="a7"/>
                <w:rFonts w:hint="eastAsia"/>
                <w:noProof/>
              </w:rPr>
              <w:t>文件中获取信息</w:t>
            </w:r>
            <w:r>
              <w:rPr>
                <w:noProof/>
                <w:webHidden/>
              </w:rPr>
              <w:tab/>
            </w:r>
            <w:r>
              <w:rPr>
                <w:noProof/>
                <w:webHidden/>
              </w:rPr>
              <w:fldChar w:fldCharType="begin"/>
            </w:r>
            <w:r>
              <w:rPr>
                <w:noProof/>
                <w:webHidden/>
              </w:rPr>
              <w:instrText xml:space="preserve"> PAGEREF _Toc385434959 \h </w:instrText>
            </w:r>
            <w:r>
              <w:rPr>
                <w:noProof/>
                <w:webHidden/>
              </w:rPr>
            </w:r>
            <w:r>
              <w:rPr>
                <w:noProof/>
                <w:webHidden/>
              </w:rPr>
              <w:fldChar w:fldCharType="separate"/>
            </w:r>
            <w:r>
              <w:rPr>
                <w:noProof/>
                <w:webHidden/>
              </w:rPr>
              <w:t>613</w:t>
            </w:r>
            <w:r>
              <w:rPr>
                <w:noProof/>
                <w:webHidden/>
              </w:rPr>
              <w:fldChar w:fldCharType="end"/>
            </w:r>
          </w:hyperlink>
        </w:p>
        <w:p w:rsidR="0076601B" w:rsidRDefault="0076601B" w:rsidP="0076601B">
          <w:pPr>
            <w:pStyle w:val="20"/>
            <w:tabs>
              <w:tab w:val="right" w:leader="dot" w:pos="8296"/>
            </w:tabs>
            <w:ind w:left="480"/>
            <w:rPr>
              <w:noProof/>
              <w:sz w:val="21"/>
            </w:rPr>
          </w:pPr>
          <w:hyperlink w:anchor="_Toc385434960" w:history="1">
            <w:r w:rsidRPr="006132A2">
              <w:rPr>
                <w:rStyle w:val="a7"/>
                <w:noProof/>
              </w:rPr>
              <w:t xml:space="preserve">40.5 </w:t>
            </w:r>
            <w:r w:rsidRPr="006132A2">
              <w:rPr>
                <w:rStyle w:val="a7"/>
                <w:rFonts w:hint="eastAsia"/>
                <w:noProof/>
              </w:rPr>
              <w:t>获取登录名称：</w:t>
            </w:r>
            <w:r w:rsidRPr="006132A2">
              <w:rPr>
                <w:rStyle w:val="a7"/>
                <w:noProof/>
              </w:rPr>
              <w:t>getlogin()</w:t>
            </w:r>
            <w:r>
              <w:rPr>
                <w:noProof/>
                <w:webHidden/>
              </w:rPr>
              <w:tab/>
            </w:r>
            <w:r>
              <w:rPr>
                <w:noProof/>
                <w:webHidden/>
              </w:rPr>
              <w:fldChar w:fldCharType="begin"/>
            </w:r>
            <w:r>
              <w:rPr>
                <w:noProof/>
                <w:webHidden/>
              </w:rPr>
              <w:instrText xml:space="preserve"> PAGEREF _Toc385434960 \h </w:instrText>
            </w:r>
            <w:r>
              <w:rPr>
                <w:noProof/>
                <w:webHidden/>
              </w:rPr>
            </w:r>
            <w:r>
              <w:rPr>
                <w:noProof/>
                <w:webHidden/>
              </w:rPr>
              <w:fldChar w:fldCharType="separate"/>
            </w:r>
            <w:r>
              <w:rPr>
                <w:noProof/>
                <w:webHidden/>
              </w:rPr>
              <w:t>613</w:t>
            </w:r>
            <w:r>
              <w:rPr>
                <w:noProof/>
                <w:webHidden/>
              </w:rPr>
              <w:fldChar w:fldCharType="end"/>
            </w:r>
          </w:hyperlink>
        </w:p>
        <w:p w:rsidR="0076601B" w:rsidRDefault="0076601B" w:rsidP="0076601B">
          <w:pPr>
            <w:pStyle w:val="20"/>
            <w:tabs>
              <w:tab w:val="right" w:leader="dot" w:pos="8296"/>
            </w:tabs>
            <w:ind w:left="480"/>
            <w:rPr>
              <w:noProof/>
              <w:sz w:val="21"/>
            </w:rPr>
          </w:pPr>
          <w:hyperlink w:anchor="_Toc385434961" w:history="1">
            <w:r w:rsidRPr="006132A2">
              <w:rPr>
                <w:rStyle w:val="a7"/>
                <w:noProof/>
              </w:rPr>
              <w:t xml:space="preserve">40.6 </w:t>
            </w:r>
            <w:r w:rsidRPr="006132A2">
              <w:rPr>
                <w:rStyle w:val="a7"/>
                <w:rFonts w:hint="eastAsia"/>
                <w:noProof/>
              </w:rPr>
              <w:t>为登录会话更新</w:t>
            </w:r>
            <w:r w:rsidRPr="006132A2">
              <w:rPr>
                <w:rStyle w:val="a7"/>
                <w:noProof/>
              </w:rPr>
              <w:t>utmp</w:t>
            </w:r>
            <w:r w:rsidRPr="006132A2">
              <w:rPr>
                <w:rStyle w:val="a7"/>
                <w:rFonts w:hint="eastAsia"/>
                <w:noProof/>
              </w:rPr>
              <w:t>和</w:t>
            </w:r>
            <w:r w:rsidRPr="006132A2">
              <w:rPr>
                <w:rStyle w:val="a7"/>
                <w:noProof/>
              </w:rPr>
              <w:t>wtmp</w:t>
            </w:r>
            <w:r w:rsidRPr="006132A2">
              <w:rPr>
                <w:rStyle w:val="a7"/>
                <w:rFonts w:hint="eastAsia"/>
                <w:noProof/>
              </w:rPr>
              <w:t>文件</w:t>
            </w:r>
            <w:r>
              <w:rPr>
                <w:noProof/>
                <w:webHidden/>
              </w:rPr>
              <w:tab/>
            </w:r>
            <w:r>
              <w:rPr>
                <w:noProof/>
                <w:webHidden/>
              </w:rPr>
              <w:fldChar w:fldCharType="begin"/>
            </w:r>
            <w:r>
              <w:rPr>
                <w:noProof/>
                <w:webHidden/>
              </w:rPr>
              <w:instrText xml:space="preserve"> PAGEREF _Toc385434961 \h </w:instrText>
            </w:r>
            <w:r>
              <w:rPr>
                <w:noProof/>
                <w:webHidden/>
              </w:rPr>
            </w:r>
            <w:r>
              <w:rPr>
                <w:noProof/>
                <w:webHidden/>
              </w:rPr>
              <w:fldChar w:fldCharType="separate"/>
            </w:r>
            <w:r>
              <w:rPr>
                <w:noProof/>
                <w:webHidden/>
              </w:rPr>
              <w:t>613</w:t>
            </w:r>
            <w:r>
              <w:rPr>
                <w:noProof/>
                <w:webHidden/>
              </w:rPr>
              <w:fldChar w:fldCharType="end"/>
            </w:r>
          </w:hyperlink>
        </w:p>
        <w:p w:rsidR="0076601B" w:rsidRDefault="0076601B" w:rsidP="0076601B">
          <w:pPr>
            <w:pStyle w:val="20"/>
            <w:tabs>
              <w:tab w:val="right" w:leader="dot" w:pos="8296"/>
            </w:tabs>
            <w:ind w:left="480"/>
            <w:rPr>
              <w:noProof/>
              <w:sz w:val="21"/>
            </w:rPr>
          </w:pPr>
          <w:hyperlink w:anchor="_Toc385434962" w:history="1">
            <w:r w:rsidRPr="006132A2">
              <w:rPr>
                <w:rStyle w:val="a7"/>
                <w:noProof/>
              </w:rPr>
              <w:t>40.7 lastlog</w:t>
            </w:r>
            <w:r w:rsidRPr="006132A2">
              <w:rPr>
                <w:rStyle w:val="a7"/>
                <w:rFonts w:hint="eastAsia"/>
                <w:noProof/>
              </w:rPr>
              <w:t>文件</w:t>
            </w:r>
            <w:r>
              <w:rPr>
                <w:noProof/>
                <w:webHidden/>
              </w:rPr>
              <w:tab/>
            </w:r>
            <w:r>
              <w:rPr>
                <w:noProof/>
                <w:webHidden/>
              </w:rPr>
              <w:fldChar w:fldCharType="begin"/>
            </w:r>
            <w:r>
              <w:rPr>
                <w:noProof/>
                <w:webHidden/>
              </w:rPr>
              <w:instrText xml:space="preserve"> PAGEREF _Toc385434962 \h </w:instrText>
            </w:r>
            <w:r>
              <w:rPr>
                <w:noProof/>
                <w:webHidden/>
              </w:rPr>
            </w:r>
            <w:r>
              <w:rPr>
                <w:noProof/>
                <w:webHidden/>
              </w:rPr>
              <w:fldChar w:fldCharType="separate"/>
            </w:r>
            <w:r>
              <w:rPr>
                <w:noProof/>
                <w:webHidden/>
              </w:rPr>
              <w:t>613</w:t>
            </w:r>
            <w:r>
              <w:rPr>
                <w:noProof/>
                <w:webHidden/>
              </w:rPr>
              <w:fldChar w:fldCharType="end"/>
            </w:r>
          </w:hyperlink>
        </w:p>
        <w:p w:rsidR="0076601B" w:rsidRDefault="0076601B" w:rsidP="0076601B">
          <w:pPr>
            <w:pStyle w:val="20"/>
            <w:tabs>
              <w:tab w:val="right" w:leader="dot" w:pos="8296"/>
            </w:tabs>
            <w:ind w:left="480"/>
            <w:rPr>
              <w:noProof/>
              <w:sz w:val="21"/>
            </w:rPr>
          </w:pPr>
          <w:hyperlink w:anchor="_Toc385434963" w:history="1">
            <w:r w:rsidRPr="006132A2">
              <w:rPr>
                <w:rStyle w:val="a7"/>
                <w:noProof/>
              </w:rPr>
              <w:t xml:space="preserve">40.8 </w:t>
            </w:r>
            <w:r w:rsidRPr="006132A2">
              <w:rPr>
                <w:rStyle w:val="a7"/>
                <w:rFonts w:hint="eastAsia"/>
                <w:noProof/>
              </w:rPr>
              <w:t>小结</w:t>
            </w:r>
            <w:r>
              <w:rPr>
                <w:noProof/>
                <w:webHidden/>
              </w:rPr>
              <w:tab/>
            </w:r>
            <w:r>
              <w:rPr>
                <w:noProof/>
                <w:webHidden/>
              </w:rPr>
              <w:fldChar w:fldCharType="begin"/>
            </w:r>
            <w:r>
              <w:rPr>
                <w:noProof/>
                <w:webHidden/>
              </w:rPr>
              <w:instrText xml:space="preserve"> PAGEREF _Toc385434963 \h </w:instrText>
            </w:r>
            <w:r>
              <w:rPr>
                <w:noProof/>
                <w:webHidden/>
              </w:rPr>
            </w:r>
            <w:r>
              <w:rPr>
                <w:noProof/>
                <w:webHidden/>
              </w:rPr>
              <w:fldChar w:fldCharType="separate"/>
            </w:r>
            <w:r>
              <w:rPr>
                <w:noProof/>
                <w:webHidden/>
              </w:rPr>
              <w:t>613</w:t>
            </w:r>
            <w:r>
              <w:rPr>
                <w:noProof/>
                <w:webHidden/>
              </w:rPr>
              <w:fldChar w:fldCharType="end"/>
            </w:r>
          </w:hyperlink>
        </w:p>
        <w:p w:rsidR="0076601B" w:rsidRDefault="0076601B" w:rsidP="0076601B">
          <w:pPr>
            <w:pStyle w:val="20"/>
            <w:tabs>
              <w:tab w:val="right" w:leader="dot" w:pos="8296"/>
            </w:tabs>
            <w:ind w:left="480"/>
            <w:rPr>
              <w:noProof/>
              <w:sz w:val="21"/>
            </w:rPr>
          </w:pPr>
          <w:hyperlink w:anchor="_Toc385434964" w:history="1">
            <w:r w:rsidRPr="006132A2">
              <w:rPr>
                <w:rStyle w:val="a7"/>
                <w:noProof/>
              </w:rPr>
              <w:t xml:space="preserve">40.9 </w:t>
            </w:r>
            <w:r w:rsidRPr="006132A2">
              <w:rPr>
                <w:rStyle w:val="a7"/>
                <w:rFonts w:hint="eastAsia"/>
                <w:noProof/>
              </w:rPr>
              <w:t>习题</w:t>
            </w:r>
            <w:r>
              <w:rPr>
                <w:noProof/>
                <w:webHidden/>
              </w:rPr>
              <w:tab/>
            </w:r>
            <w:r>
              <w:rPr>
                <w:noProof/>
                <w:webHidden/>
              </w:rPr>
              <w:fldChar w:fldCharType="begin"/>
            </w:r>
            <w:r>
              <w:rPr>
                <w:noProof/>
                <w:webHidden/>
              </w:rPr>
              <w:instrText xml:space="preserve"> PAGEREF _Toc385434964 \h </w:instrText>
            </w:r>
            <w:r>
              <w:rPr>
                <w:noProof/>
                <w:webHidden/>
              </w:rPr>
            </w:r>
            <w:r>
              <w:rPr>
                <w:noProof/>
                <w:webHidden/>
              </w:rPr>
              <w:fldChar w:fldCharType="separate"/>
            </w:r>
            <w:r>
              <w:rPr>
                <w:noProof/>
                <w:webHidden/>
              </w:rPr>
              <w:t>613</w:t>
            </w:r>
            <w:r>
              <w:rPr>
                <w:noProof/>
                <w:webHidden/>
              </w:rPr>
              <w:fldChar w:fldCharType="end"/>
            </w:r>
          </w:hyperlink>
        </w:p>
        <w:p w:rsidR="0076601B" w:rsidRDefault="0076601B">
          <w:pPr>
            <w:pStyle w:val="10"/>
            <w:tabs>
              <w:tab w:val="right" w:leader="dot" w:pos="8296"/>
            </w:tabs>
            <w:rPr>
              <w:noProof/>
              <w:sz w:val="21"/>
            </w:rPr>
          </w:pPr>
          <w:hyperlink w:anchor="_Toc385434965" w:history="1">
            <w:r w:rsidRPr="006132A2">
              <w:rPr>
                <w:rStyle w:val="a7"/>
                <w:rFonts w:hint="eastAsia"/>
                <w:noProof/>
              </w:rPr>
              <w:t>第</w:t>
            </w:r>
            <w:r w:rsidRPr="006132A2">
              <w:rPr>
                <w:rStyle w:val="a7"/>
                <w:noProof/>
              </w:rPr>
              <w:t>41</w:t>
            </w:r>
            <w:r w:rsidRPr="006132A2">
              <w:rPr>
                <w:rStyle w:val="a7"/>
                <w:rFonts w:hint="eastAsia"/>
                <w:noProof/>
              </w:rPr>
              <w:t>章</w:t>
            </w:r>
            <w:r w:rsidRPr="006132A2">
              <w:rPr>
                <w:rStyle w:val="a7"/>
                <w:noProof/>
              </w:rPr>
              <w:t xml:space="preserve"> </w:t>
            </w:r>
            <w:r w:rsidRPr="006132A2">
              <w:rPr>
                <w:rStyle w:val="a7"/>
                <w:rFonts w:hint="eastAsia"/>
                <w:noProof/>
              </w:rPr>
              <w:t>共享库基础</w:t>
            </w:r>
            <w:r>
              <w:rPr>
                <w:noProof/>
                <w:webHidden/>
              </w:rPr>
              <w:tab/>
            </w:r>
            <w:r>
              <w:rPr>
                <w:noProof/>
                <w:webHidden/>
              </w:rPr>
              <w:fldChar w:fldCharType="begin"/>
            </w:r>
            <w:r>
              <w:rPr>
                <w:noProof/>
                <w:webHidden/>
              </w:rPr>
              <w:instrText xml:space="preserve"> PAGEREF _Toc385434965 \h </w:instrText>
            </w:r>
            <w:r>
              <w:rPr>
                <w:noProof/>
                <w:webHidden/>
              </w:rPr>
            </w:r>
            <w:r>
              <w:rPr>
                <w:noProof/>
                <w:webHidden/>
              </w:rPr>
              <w:fldChar w:fldCharType="separate"/>
            </w:r>
            <w:r>
              <w:rPr>
                <w:noProof/>
                <w:webHidden/>
              </w:rPr>
              <w:t>614</w:t>
            </w:r>
            <w:r>
              <w:rPr>
                <w:noProof/>
                <w:webHidden/>
              </w:rPr>
              <w:fldChar w:fldCharType="end"/>
            </w:r>
          </w:hyperlink>
        </w:p>
        <w:p w:rsidR="0076601B" w:rsidRDefault="0076601B" w:rsidP="0076601B">
          <w:pPr>
            <w:pStyle w:val="20"/>
            <w:tabs>
              <w:tab w:val="right" w:leader="dot" w:pos="8296"/>
            </w:tabs>
            <w:ind w:left="480"/>
            <w:rPr>
              <w:noProof/>
              <w:sz w:val="21"/>
            </w:rPr>
          </w:pPr>
          <w:hyperlink w:anchor="_Toc385434966" w:history="1">
            <w:r w:rsidRPr="006132A2">
              <w:rPr>
                <w:rStyle w:val="a7"/>
                <w:noProof/>
              </w:rPr>
              <w:t xml:space="preserve">41.1 </w:t>
            </w:r>
            <w:r w:rsidRPr="006132A2">
              <w:rPr>
                <w:rStyle w:val="a7"/>
                <w:rFonts w:hint="eastAsia"/>
                <w:noProof/>
              </w:rPr>
              <w:t>对象库</w:t>
            </w:r>
            <w:r>
              <w:rPr>
                <w:noProof/>
                <w:webHidden/>
              </w:rPr>
              <w:tab/>
            </w:r>
            <w:r>
              <w:rPr>
                <w:noProof/>
                <w:webHidden/>
              </w:rPr>
              <w:fldChar w:fldCharType="begin"/>
            </w:r>
            <w:r>
              <w:rPr>
                <w:noProof/>
                <w:webHidden/>
              </w:rPr>
              <w:instrText xml:space="preserve"> PAGEREF _Toc385434966 \h </w:instrText>
            </w:r>
            <w:r>
              <w:rPr>
                <w:noProof/>
                <w:webHidden/>
              </w:rPr>
            </w:r>
            <w:r>
              <w:rPr>
                <w:noProof/>
                <w:webHidden/>
              </w:rPr>
              <w:fldChar w:fldCharType="separate"/>
            </w:r>
            <w:r>
              <w:rPr>
                <w:noProof/>
                <w:webHidden/>
              </w:rPr>
              <w:t>614</w:t>
            </w:r>
            <w:r>
              <w:rPr>
                <w:noProof/>
                <w:webHidden/>
              </w:rPr>
              <w:fldChar w:fldCharType="end"/>
            </w:r>
          </w:hyperlink>
        </w:p>
        <w:p w:rsidR="0076601B" w:rsidRDefault="0076601B" w:rsidP="0076601B">
          <w:pPr>
            <w:pStyle w:val="20"/>
            <w:tabs>
              <w:tab w:val="right" w:leader="dot" w:pos="8296"/>
            </w:tabs>
            <w:ind w:left="480"/>
            <w:rPr>
              <w:noProof/>
              <w:sz w:val="21"/>
            </w:rPr>
          </w:pPr>
          <w:hyperlink w:anchor="_Toc385434967" w:history="1">
            <w:r w:rsidRPr="006132A2">
              <w:rPr>
                <w:rStyle w:val="a7"/>
                <w:noProof/>
              </w:rPr>
              <w:t xml:space="preserve">41.2 </w:t>
            </w:r>
            <w:r w:rsidRPr="006132A2">
              <w:rPr>
                <w:rStyle w:val="a7"/>
                <w:rFonts w:hint="eastAsia"/>
                <w:noProof/>
              </w:rPr>
              <w:t>静态库</w:t>
            </w:r>
            <w:r>
              <w:rPr>
                <w:noProof/>
                <w:webHidden/>
              </w:rPr>
              <w:tab/>
            </w:r>
            <w:r>
              <w:rPr>
                <w:noProof/>
                <w:webHidden/>
              </w:rPr>
              <w:fldChar w:fldCharType="begin"/>
            </w:r>
            <w:r>
              <w:rPr>
                <w:noProof/>
                <w:webHidden/>
              </w:rPr>
              <w:instrText xml:space="preserve"> PAGEREF _Toc385434967 \h </w:instrText>
            </w:r>
            <w:r>
              <w:rPr>
                <w:noProof/>
                <w:webHidden/>
              </w:rPr>
            </w:r>
            <w:r>
              <w:rPr>
                <w:noProof/>
                <w:webHidden/>
              </w:rPr>
              <w:fldChar w:fldCharType="separate"/>
            </w:r>
            <w:r>
              <w:rPr>
                <w:noProof/>
                <w:webHidden/>
              </w:rPr>
              <w:t>614</w:t>
            </w:r>
            <w:r>
              <w:rPr>
                <w:noProof/>
                <w:webHidden/>
              </w:rPr>
              <w:fldChar w:fldCharType="end"/>
            </w:r>
          </w:hyperlink>
        </w:p>
        <w:p w:rsidR="0076601B" w:rsidRDefault="0076601B" w:rsidP="0076601B">
          <w:pPr>
            <w:pStyle w:val="20"/>
            <w:tabs>
              <w:tab w:val="right" w:leader="dot" w:pos="8296"/>
            </w:tabs>
            <w:ind w:left="480"/>
            <w:rPr>
              <w:noProof/>
              <w:sz w:val="21"/>
            </w:rPr>
          </w:pPr>
          <w:hyperlink w:anchor="_Toc385434968" w:history="1">
            <w:r w:rsidRPr="006132A2">
              <w:rPr>
                <w:rStyle w:val="a7"/>
                <w:noProof/>
              </w:rPr>
              <w:t xml:space="preserve">41.3 </w:t>
            </w:r>
            <w:r w:rsidRPr="006132A2">
              <w:rPr>
                <w:rStyle w:val="a7"/>
                <w:rFonts w:hint="eastAsia"/>
                <w:noProof/>
              </w:rPr>
              <w:t>共享库概述</w:t>
            </w:r>
            <w:r>
              <w:rPr>
                <w:noProof/>
                <w:webHidden/>
              </w:rPr>
              <w:tab/>
            </w:r>
            <w:r>
              <w:rPr>
                <w:noProof/>
                <w:webHidden/>
              </w:rPr>
              <w:fldChar w:fldCharType="begin"/>
            </w:r>
            <w:r>
              <w:rPr>
                <w:noProof/>
                <w:webHidden/>
              </w:rPr>
              <w:instrText xml:space="preserve"> PAGEREF _Toc385434968 \h </w:instrText>
            </w:r>
            <w:r>
              <w:rPr>
                <w:noProof/>
                <w:webHidden/>
              </w:rPr>
            </w:r>
            <w:r>
              <w:rPr>
                <w:noProof/>
                <w:webHidden/>
              </w:rPr>
              <w:fldChar w:fldCharType="separate"/>
            </w:r>
            <w:r>
              <w:rPr>
                <w:noProof/>
                <w:webHidden/>
              </w:rPr>
              <w:t>614</w:t>
            </w:r>
            <w:r>
              <w:rPr>
                <w:noProof/>
                <w:webHidden/>
              </w:rPr>
              <w:fldChar w:fldCharType="end"/>
            </w:r>
          </w:hyperlink>
        </w:p>
        <w:p w:rsidR="0076601B" w:rsidRDefault="0076601B" w:rsidP="0076601B">
          <w:pPr>
            <w:pStyle w:val="20"/>
            <w:tabs>
              <w:tab w:val="right" w:leader="dot" w:pos="8296"/>
            </w:tabs>
            <w:ind w:left="480"/>
            <w:rPr>
              <w:noProof/>
              <w:sz w:val="21"/>
            </w:rPr>
          </w:pPr>
          <w:hyperlink w:anchor="_Toc385434969" w:history="1">
            <w:r w:rsidRPr="006132A2">
              <w:rPr>
                <w:rStyle w:val="a7"/>
                <w:noProof/>
              </w:rPr>
              <w:t xml:space="preserve">41.4 </w:t>
            </w:r>
            <w:r w:rsidRPr="006132A2">
              <w:rPr>
                <w:rStyle w:val="a7"/>
                <w:rFonts w:hint="eastAsia"/>
                <w:noProof/>
              </w:rPr>
              <w:t>创建和使用共享库</w:t>
            </w:r>
            <w:r w:rsidRPr="006132A2">
              <w:rPr>
                <w:rStyle w:val="a7"/>
                <w:noProof/>
              </w:rPr>
              <w:t xml:space="preserve"> – A First Pass</w:t>
            </w:r>
            <w:r>
              <w:rPr>
                <w:noProof/>
                <w:webHidden/>
              </w:rPr>
              <w:tab/>
            </w:r>
            <w:r>
              <w:rPr>
                <w:noProof/>
                <w:webHidden/>
              </w:rPr>
              <w:fldChar w:fldCharType="begin"/>
            </w:r>
            <w:r>
              <w:rPr>
                <w:noProof/>
                <w:webHidden/>
              </w:rPr>
              <w:instrText xml:space="preserve"> PAGEREF _Toc385434969 \h </w:instrText>
            </w:r>
            <w:r>
              <w:rPr>
                <w:noProof/>
                <w:webHidden/>
              </w:rPr>
            </w:r>
            <w:r>
              <w:rPr>
                <w:noProof/>
                <w:webHidden/>
              </w:rPr>
              <w:fldChar w:fldCharType="separate"/>
            </w:r>
            <w:r>
              <w:rPr>
                <w:noProof/>
                <w:webHidden/>
              </w:rPr>
              <w:t>614</w:t>
            </w:r>
            <w:r>
              <w:rPr>
                <w:noProof/>
                <w:webHidden/>
              </w:rPr>
              <w:fldChar w:fldCharType="end"/>
            </w:r>
          </w:hyperlink>
        </w:p>
        <w:p w:rsidR="0076601B" w:rsidRDefault="0076601B" w:rsidP="0076601B">
          <w:pPr>
            <w:pStyle w:val="30"/>
            <w:tabs>
              <w:tab w:val="right" w:leader="dot" w:pos="8296"/>
            </w:tabs>
            <w:ind w:left="960"/>
            <w:rPr>
              <w:noProof/>
              <w:sz w:val="21"/>
            </w:rPr>
          </w:pPr>
          <w:hyperlink w:anchor="_Toc385434970" w:history="1">
            <w:r w:rsidRPr="006132A2">
              <w:rPr>
                <w:rStyle w:val="a7"/>
                <w:noProof/>
              </w:rPr>
              <w:t xml:space="preserve">41.4.1 </w:t>
            </w:r>
            <w:r w:rsidRPr="006132A2">
              <w:rPr>
                <w:rStyle w:val="a7"/>
                <w:rFonts w:hint="eastAsia"/>
                <w:noProof/>
              </w:rPr>
              <w:t>创建共享库</w:t>
            </w:r>
            <w:r>
              <w:rPr>
                <w:noProof/>
                <w:webHidden/>
              </w:rPr>
              <w:tab/>
            </w:r>
            <w:r>
              <w:rPr>
                <w:noProof/>
                <w:webHidden/>
              </w:rPr>
              <w:fldChar w:fldCharType="begin"/>
            </w:r>
            <w:r>
              <w:rPr>
                <w:noProof/>
                <w:webHidden/>
              </w:rPr>
              <w:instrText xml:space="preserve"> PAGEREF _Toc385434970 \h </w:instrText>
            </w:r>
            <w:r>
              <w:rPr>
                <w:noProof/>
                <w:webHidden/>
              </w:rPr>
            </w:r>
            <w:r>
              <w:rPr>
                <w:noProof/>
                <w:webHidden/>
              </w:rPr>
              <w:fldChar w:fldCharType="separate"/>
            </w:r>
            <w:r>
              <w:rPr>
                <w:noProof/>
                <w:webHidden/>
              </w:rPr>
              <w:t>614</w:t>
            </w:r>
            <w:r>
              <w:rPr>
                <w:noProof/>
                <w:webHidden/>
              </w:rPr>
              <w:fldChar w:fldCharType="end"/>
            </w:r>
          </w:hyperlink>
        </w:p>
        <w:p w:rsidR="0076601B" w:rsidRDefault="0076601B" w:rsidP="0076601B">
          <w:pPr>
            <w:pStyle w:val="30"/>
            <w:tabs>
              <w:tab w:val="right" w:leader="dot" w:pos="8296"/>
            </w:tabs>
            <w:ind w:left="960"/>
            <w:rPr>
              <w:noProof/>
              <w:sz w:val="21"/>
            </w:rPr>
          </w:pPr>
          <w:hyperlink w:anchor="_Toc385434971" w:history="1">
            <w:r w:rsidRPr="006132A2">
              <w:rPr>
                <w:rStyle w:val="a7"/>
                <w:noProof/>
              </w:rPr>
              <w:t xml:space="preserve">41.4.2 </w:t>
            </w:r>
            <w:r w:rsidRPr="006132A2">
              <w:rPr>
                <w:rStyle w:val="a7"/>
                <w:rFonts w:hint="eastAsia"/>
                <w:noProof/>
              </w:rPr>
              <w:t>位置无关的代码</w:t>
            </w:r>
            <w:r>
              <w:rPr>
                <w:noProof/>
                <w:webHidden/>
              </w:rPr>
              <w:tab/>
            </w:r>
            <w:r>
              <w:rPr>
                <w:noProof/>
                <w:webHidden/>
              </w:rPr>
              <w:fldChar w:fldCharType="begin"/>
            </w:r>
            <w:r>
              <w:rPr>
                <w:noProof/>
                <w:webHidden/>
              </w:rPr>
              <w:instrText xml:space="preserve"> PAGEREF _Toc385434971 \h </w:instrText>
            </w:r>
            <w:r>
              <w:rPr>
                <w:noProof/>
                <w:webHidden/>
              </w:rPr>
            </w:r>
            <w:r>
              <w:rPr>
                <w:noProof/>
                <w:webHidden/>
              </w:rPr>
              <w:fldChar w:fldCharType="separate"/>
            </w:r>
            <w:r>
              <w:rPr>
                <w:noProof/>
                <w:webHidden/>
              </w:rPr>
              <w:t>614</w:t>
            </w:r>
            <w:r>
              <w:rPr>
                <w:noProof/>
                <w:webHidden/>
              </w:rPr>
              <w:fldChar w:fldCharType="end"/>
            </w:r>
          </w:hyperlink>
        </w:p>
        <w:p w:rsidR="0076601B" w:rsidRDefault="0076601B" w:rsidP="0076601B">
          <w:pPr>
            <w:pStyle w:val="30"/>
            <w:tabs>
              <w:tab w:val="right" w:leader="dot" w:pos="8296"/>
            </w:tabs>
            <w:ind w:left="960"/>
            <w:rPr>
              <w:noProof/>
              <w:sz w:val="21"/>
            </w:rPr>
          </w:pPr>
          <w:hyperlink w:anchor="_Toc385434972" w:history="1">
            <w:r w:rsidRPr="006132A2">
              <w:rPr>
                <w:rStyle w:val="a7"/>
                <w:noProof/>
              </w:rPr>
              <w:t xml:space="preserve">41.4.3 </w:t>
            </w:r>
            <w:r w:rsidRPr="006132A2">
              <w:rPr>
                <w:rStyle w:val="a7"/>
                <w:rFonts w:hint="eastAsia"/>
                <w:noProof/>
              </w:rPr>
              <w:t>使用共享库</w:t>
            </w:r>
            <w:r>
              <w:rPr>
                <w:noProof/>
                <w:webHidden/>
              </w:rPr>
              <w:tab/>
            </w:r>
            <w:r>
              <w:rPr>
                <w:noProof/>
                <w:webHidden/>
              </w:rPr>
              <w:fldChar w:fldCharType="begin"/>
            </w:r>
            <w:r>
              <w:rPr>
                <w:noProof/>
                <w:webHidden/>
              </w:rPr>
              <w:instrText xml:space="preserve"> PAGEREF _Toc385434972 \h </w:instrText>
            </w:r>
            <w:r>
              <w:rPr>
                <w:noProof/>
                <w:webHidden/>
              </w:rPr>
            </w:r>
            <w:r>
              <w:rPr>
                <w:noProof/>
                <w:webHidden/>
              </w:rPr>
              <w:fldChar w:fldCharType="separate"/>
            </w:r>
            <w:r>
              <w:rPr>
                <w:noProof/>
                <w:webHidden/>
              </w:rPr>
              <w:t>614</w:t>
            </w:r>
            <w:r>
              <w:rPr>
                <w:noProof/>
                <w:webHidden/>
              </w:rPr>
              <w:fldChar w:fldCharType="end"/>
            </w:r>
          </w:hyperlink>
        </w:p>
        <w:p w:rsidR="0076601B" w:rsidRDefault="0076601B" w:rsidP="0076601B">
          <w:pPr>
            <w:pStyle w:val="30"/>
            <w:tabs>
              <w:tab w:val="right" w:leader="dot" w:pos="8296"/>
            </w:tabs>
            <w:ind w:left="960"/>
            <w:rPr>
              <w:noProof/>
              <w:sz w:val="21"/>
            </w:rPr>
          </w:pPr>
          <w:hyperlink w:anchor="_Toc385434973" w:history="1">
            <w:r w:rsidRPr="006132A2">
              <w:rPr>
                <w:rStyle w:val="a7"/>
                <w:noProof/>
              </w:rPr>
              <w:t xml:space="preserve">41.4.4 </w:t>
            </w:r>
            <w:r w:rsidRPr="006132A2">
              <w:rPr>
                <w:rStyle w:val="a7"/>
                <w:rFonts w:hint="eastAsia"/>
                <w:noProof/>
              </w:rPr>
              <w:t>共享库</w:t>
            </w:r>
            <w:r w:rsidRPr="006132A2">
              <w:rPr>
                <w:rStyle w:val="a7"/>
                <w:noProof/>
              </w:rPr>
              <w:t>Soname</w:t>
            </w:r>
            <w:r>
              <w:rPr>
                <w:noProof/>
                <w:webHidden/>
              </w:rPr>
              <w:tab/>
            </w:r>
            <w:r>
              <w:rPr>
                <w:noProof/>
                <w:webHidden/>
              </w:rPr>
              <w:fldChar w:fldCharType="begin"/>
            </w:r>
            <w:r>
              <w:rPr>
                <w:noProof/>
                <w:webHidden/>
              </w:rPr>
              <w:instrText xml:space="preserve"> PAGEREF _Toc385434973 \h </w:instrText>
            </w:r>
            <w:r>
              <w:rPr>
                <w:noProof/>
                <w:webHidden/>
              </w:rPr>
            </w:r>
            <w:r>
              <w:rPr>
                <w:noProof/>
                <w:webHidden/>
              </w:rPr>
              <w:fldChar w:fldCharType="separate"/>
            </w:r>
            <w:r>
              <w:rPr>
                <w:noProof/>
                <w:webHidden/>
              </w:rPr>
              <w:t>614</w:t>
            </w:r>
            <w:r>
              <w:rPr>
                <w:noProof/>
                <w:webHidden/>
              </w:rPr>
              <w:fldChar w:fldCharType="end"/>
            </w:r>
          </w:hyperlink>
        </w:p>
        <w:p w:rsidR="0076601B" w:rsidRDefault="0076601B" w:rsidP="0076601B">
          <w:pPr>
            <w:pStyle w:val="20"/>
            <w:tabs>
              <w:tab w:val="right" w:leader="dot" w:pos="8296"/>
            </w:tabs>
            <w:ind w:left="480"/>
            <w:rPr>
              <w:noProof/>
              <w:sz w:val="21"/>
            </w:rPr>
          </w:pPr>
          <w:hyperlink w:anchor="_Toc385434974" w:history="1">
            <w:r w:rsidRPr="006132A2">
              <w:rPr>
                <w:rStyle w:val="a7"/>
                <w:noProof/>
              </w:rPr>
              <w:t xml:space="preserve">41.5 </w:t>
            </w:r>
            <w:r w:rsidRPr="006132A2">
              <w:rPr>
                <w:rStyle w:val="a7"/>
                <w:rFonts w:hint="eastAsia"/>
                <w:noProof/>
              </w:rPr>
              <w:t>使用共享库的有用工具</w:t>
            </w:r>
            <w:r>
              <w:rPr>
                <w:noProof/>
                <w:webHidden/>
              </w:rPr>
              <w:tab/>
            </w:r>
            <w:r>
              <w:rPr>
                <w:noProof/>
                <w:webHidden/>
              </w:rPr>
              <w:fldChar w:fldCharType="begin"/>
            </w:r>
            <w:r>
              <w:rPr>
                <w:noProof/>
                <w:webHidden/>
              </w:rPr>
              <w:instrText xml:space="preserve"> PAGEREF _Toc385434974 \h </w:instrText>
            </w:r>
            <w:r>
              <w:rPr>
                <w:noProof/>
                <w:webHidden/>
              </w:rPr>
            </w:r>
            <w:r>
              <w:rPr>
                <w:noProof/>
                <w:webHidden/>
              </w:rPr>
              <w:fldChar w:fldCharType="separate"/>
            </w:r>
            <w:r>
              <w:rPr>
                <w:noProof/>
                <w:webHidden/>
              </w:rPr>
              <w:t>614</w:t>
            </w:r>
            <w:r>
              <w:rPr>
                <w:noProof/>
                <w:webHidden/>
              </w:rPr>
              <w:fldChar w:fldCharType="end"/>
            </w:r>
          </w:hyperlink>
        </w:p>
        <w:p w:rsidR="0076601B" w:rsidRDefault="0076601B" w:rsidP="0076601B">
          <w:pPr>
            <w:pStyle w:val="20"/>
            <w:tabs>
              <w:tab w:val="right" w:leader="dot" w:pos="8296"/>
            </w:tabs>
            <w:ind w:left="480"/>
            <w:rPr>
              <w:noProof/>
              <w:sz w:val="21"/>
            </w:rPr>
          </w:pPr>
          <w:hyperlink w:anchor="_Toc385434975" w:history="1">
            <w:r w:rsidRPr="006132A2">
              <w:rPr>
                <w:rStyle w:val="a7"/>
                <w:noProof/>
              </w:rPr>
              <w:t xml:space="preserve">41.6 </w:t>
            </w:r>
            <w:r w:rsidRPr="006132A2">
              <w:rPr>
                <w:rStyle w:val="a7"/>
                <w:rFonts w:hint="eastAsia"/>
                <w:noProof/>
              </w:rPr>
              <w:t>共享库版本和命名惯例</w:t>
            </w:r>
            <w:r>
              <w:rPr>
                <w:noProof/>
                <w:webHidden/>
              </w:rPr>
              <w:tab/>
            </w:r>
            <w:r>
              <w:rPr>
                <w:noProof/>
                <w:webHidden/>
              </w:rPr>
              <w:fldChar w:fldCharType="begin"/>
            </w:r>
            <w:r>
              <w:rPr>
                <w:noProof/>
                <w:webHidden/>
              </w:rPr>
              <w:instrText xml:space="preserve"> PAGEREF _Toc385434975 \h </w:instrText>
            </w:r>
            <w:r>
              <w:rPr>
                <w:noProof/>
                <w:webHidden/>
              </w:rPr>
            </w:r>
            <w:r>
              <w:rPr>
                <w:noProof/>
                <w:webHidden/>
              </w:rPr>
              <w:fldChar w:fldCharType="separate"/>
            </w:r>
            <w:r>
              <w:rPr>
                <w:noProof/>
                <w:webHidden/>
              </w:rPr>
              <w:t>614</w:t>
            </w:r>
            <w:r>
              <w:rPr>
                <w:noProof/>
                <w:webHidden/>
              </w:rPr>
              <w:fldChar w:fldCharType="end"/>
            </w:r>
          </w:hyperlink>
        </w:p>
        <w:p w:rsidR="0076601B" w:rsidRDefault="0076601B" w:rsidP="0076601B">
          <w:pPr>
            <w:pStyle w:val="20"/>
            <w:tabs>
              <w:tab w:val="right" w:leader="dot" w:pos="8296"/>
            </w:tabs>
            <w:ind w:left="480"/>
            <w:rPr>
              <w:noProof/>
              <w:sz w:val="21"/>
            </w:rPr>
          </w:pPr>
          <w:hyperlink w:anchor="_Toc385434976" w:history="1">
            <w:r w:rsidRPr="006132A2">
              <w:rPr>
                <w:rStyle w:val="a7"/>
                <w:noProof/>
              </w:rPr>
              <w:t xml:space="preserve">41.7 </w:t>
            </w:r>
            <w:r w:rsidRPr="006132A2">
              <w:rPr>
                <w:rStyle w:val="a7"/>
                <w:rFonts w:hint="eastAsia"/>
                <w:noProof/>
              </w:rPr>
              <w:t>安装共享库</w:t>
            </w:r>
            <w:r>
              <w:rPr>
                <w:noProof/>
                <w:webHidden/>
              </w:rPr>
              <w:tab/>
            </w:r>
            <w:r>
              <w:rPr>
                <w:noProof/>
                <w:webHidden/>
              </w:rPr>
              <w:fldChar w:fldCharType="begin"/>
            </w:r>
            <w:r>
              <w:rPr>
                <w:noProof/>
                <w:webHidden/>
              </w:rPr>
              <w:instrText xml:space="preserve"> PAGEREF _Toc385434976 \h </w:instrText>
            </w:r>
            <w:r>
              <w:rPr>
                <w:noProof/>
                <w:webHidden/>
              </w:rPr>
            </w:r>
            <w:r>
              <w:rPr>
                <w:noProof/>
                <w:webHidden/>
              </w:rPr>
              <w:fldChar w:fldCharType="separate"/>
            </w:r>
            <w:r>
              <w:rPr>
                <w:noProof/>
                <w:webHidden/>
              </w:rPr>
              <w:t>614</w:t>
            </w:r>
            <w:r>
              <w:rPr>
                <w:noProof/>
                <w:webHidden/>
              </w:rPr>
              <w:fldChar w:fldCharType="end"/>
            </w:r>
          </w:hyperlink>
        </w:p>
        <w:p w:rsidR="0076601B" w:rsidRDefault="0076601B" w:rsidP="0076601B">
          <w:pPr>
            <w:pStyle w:val="20"/>
            <w:tabs>
              <w:tab w:val="right" w:leader="dot" w:pos="8296"/>
            </w:tabs>
            <w:ind w:left="480"/>
            <w:rPr>
              <w:noProof/>
              <w:sz w:val="21"/>
            </w:rPr>
          </w:pPr>
          <w:hyperlink w:anchor="_Toc385434977" w:history="1">
            <w:r w:rsidRPr="006132A2">
              <w:rPr>
                <w:rStyle w:val="a7"/>
                <w:noProof/>
              </w:rPr>
              <w:t xml:space="preserve">41.8 </w:t>
            </w:r>
            <w:r w:rsidRPr="006132A2">
              <w:rPr>
                <w:rStyle w:val="a7"/>
                <w:rFonts w:hint="eastAsia"/>
                <w:noProof/>
              </w:rPr>
              <w:t>兼容</w:t>
            </w:r>
            <w:r w:rsidRPr="006132A2">
              <w:rPr>
                <w:rStyle w:val="a7"/>
                <w:noProof/>
              </w:rPr>
              <w:t>VS</w:t>
            </w:r>
            <w:r w:rsidRPr="006132A2">
              <w:rPr>
                <w:rStyle w:val="a7"/>
                <w:rFonts w:hint="eastAsia"/>
                <w:noProof/>
              </w:rPr>
              <w:t>不兼容库</w:t>
            </w:r>
            <w:r>
              <w:rPr>
                <w:noProof/>
                <w:webHidden/>
              </w:rPr>
              <w:tab/>
            </w:r>
            <w:r>
              <w:rPr>
                <w:noProof/>
                <w:webHidden/>
              </w:rPr>
              <w:fldChar w:fldCharType="begin"/>
            </w:r>
            <w:r>
              <w:rPr>
                <w:noProof/>
                <w:webHidden/>
              </w:rPr>
              <w:instrText xml:space="preserve"> PAGEREF _Toc385434977 \h </w:instrText>
            </w:r>
            <w:r>
              <w:rPr>
                <w:noProof/>
                <w:webHidden/>
              </w:rPr>
            </w:r>
            <w:r>
              <w:rPr>
                <w:noProof/>
                <w:webHidden/>
              </w:rPr>
              <w:fldChar w:fldCharType="separate"/>
            </w:r>
            <w:r>
              <w:rPr>
                <w:noProof/>
                <w:webHidden/>
              </w:rPr>
              <w:t>614</w:t>
            </w:r>
            <w:r>
              <w:rPr>
                <w:noProof/>
                <w:webHidden/>
              </w:rPr>
              <w:fldChar w:fldCharType="end"/>
            </w:r>
          </w:hyperlink>
        </w:p>
        <w:p w:rsidR="0076601B" w:rsidRDefault="0076601B" w:rsidP="0076601B">
          <w:pPr>
            <w:pStyle w:val="20"/>
            <w:tabs>
              <w:tab w:val="right" w:leader="dot" w:pos="8296"/>
            </w:tabs>
            <w:ind w:left="480"/>
            <w:rPr>
              <w:noProof/>
              <w:sz w:val="21"/>
            </w:rPr>
          </w:pPr>
          <w:hyperlink w:anchor="_Toc385434978" w:history="1">
            <w:r w:rsidRPr="006132A2">
              <w:rPr>
                <w:rStyle w:val="a7"/>
                <w:noProof/>
              </w:rPr>
              <w:t xml:space="preserve">41.9 </w:t>
            </w:r>
            <w:r w:rsidRPr="006132A2">
              <w:rPr>
                <w:rStyle w:val="a7"/>
                <w:rFonts w:hint="eastAsia"/>
                <w:noProof/>
              </w:rPr>
              <w:t>升级共享库</w:t>
            </w:r>
            <w:r>
              <w:rPr>
                <w:noProof/>
                <w:webHidden/>
              </w:rPr>
              <w:tab/>
            </w:r>
            <w:r>
              <w:rPr>
                <w:noProof/>
                <w:webHidden/>
              </w:rPr>
              <w:fldChar w:fldCharType="begin"/>
            </w:r>
            <w:r>
              <w:rPr>
                <w:noProof/>
                <w:webHidden/>
              </w:rPr>
              <w:instrText xml:space="preserve"> PAGEREF _Toc385434978 \h </w:instrText>
            </w:r>
            <w:r>
              <w:rPr>
                <w:noProof/>
                <w:webHidden/>
              </w:rPr>
            </w:r>
            <w:r>
              <w:rPr>
                <w:noProof/>
                <w:webHidden/>
              </w:rPr>
              <w:fldChar w:fldCharType="separate"/>
            </w:r>
            <w:r>
              <w:rPr>
                <w:noProof/>
                <w:webHidden/>
              </w:rPr>
              <w:t>614</w:t>
            </w:r>
            <w:r>
              <w:rPr>
                <w:noProof/>
                <w:webHidden/>
              </w:rPr>
              <w:fldChar w:fldCharType="end"/>
            </w:r>
          </w:hyperlink>
        </w:p>
        <w:p w:rsidR="0076601B" w:rsidRDefault="0076601B" w:rsidP="0076601B">
          <w:pPr>
            <w:pStyle w:val="20"/>
            <w:tabs>
              <w:tab w:val="right" w:leader="dot" w:pos="8296"/>
            </w:tabs>
            <w:ind w:left="480"/>
            <w:rPr>
              <w:noProof/>
              <w:sz w:val="21"/>
            </w:rPr>
          </w:pPr>
          <w:hyperlink w:anchor="_Toc385434979" w:history="1">
            <w:r w:rsidRPr="006132A2">
              <w:rPr>
                <w:rStyle w:val="a7"/>
                <w:noProof/>
              </w:rPr>
              <w:t xml:space="preserve">41.10 </w:t>
            </w:r>
            <w:r w:rsidRPr="006132A2">
              <w:rPr>
                <w:rStyle w:val="a7"/>
                <w:rFonts w:hint="eastAsia"/>
                <w:noProof/>
              </w:rPr>
              <w:t>在对象文件中指定库搜索目录</w:t>
            </w:r>
            <w:r>
              <w:rPr>
                <w:noProof/>
                <w:webHidden/>
              </w:rPr>
              <w:tab/>
            </w:r>
            <w:r>
              <w:rPr>
                <w:noProof/>
                <w:webHidden/>
              </w:rPr>
              <w:fldChar w:fldCharType="begin"/>
            </w:r>
            <w:r>
              <w:rPr>
                <w:noProof/>
                <w:webHidden/>
              </w:rPr>
              <w:instrText xml:space="preserve"> PAGEREF _Toc385434979 \h </w:instrText>
            </w:r>
            <w:r>
              <w:rPr>
                <w:noProof/>
                <w:webHidden/>
              </w:rPr>
            </w:r>
            <w:r>
              <w:rPr>
                <w:noProof/>
                <w:webHidden/>
              </w:rPr>
              <w:fldChar w:fldCharType="separate"/>
            </w:r>
            <w:r>
              <w:rPr>
                <w:noProof/>
                <w:webHidden/>
              </w:rPr>
              <w:t>614</w:t>
            </w:r>
            <w:r>
              <w:rPr>
                <w:noProof/>
                <w:webHidden/>
              </w:rPr>
              <w:fldChar w:fldCharType="end"/>
            </w:r>
          </w:hyperlink>
        </w:p>
        <w:p w:rsidR="0076601B" w:rsidRDefault="0076601B" w:rsidP="0076601B">
          <w:pPr>
            <w:pStyle w:val="20"/>
            <w:tabs>
              <w:tab w:val="right" w:leader="dot" w:pos="8296"/>
            </w:tabs>
            <w:ind w:left="480"/>
            <w:rPr>
              <w:noProof/>
              <w:sz w:val="21"/>
            </w:rPr>
          </w:pPr>
          <w:hyperlink w:anchor="_Toc385434980" w:history="1">
            <w:r w:rsidRPr="006132A2">
              <w:rPr>
                <w:rStyle w:val="a7"/>
                <w:noProof/>
              </w:rPr>
              <w:t xml:space="preserve">41.11 </w:t>
            </w:r>
            <w:r w:rsidRPr="006132A2">
              <w:rPr>
                <w:rStyle w:val="a7"/>
                <w:rFonts w:hint="eastAsia"/>
                <w:noProof/>
              </w:rPr>
              <w:t>运行时查找共享库</w:t>
            </w:r>
            <w:r>
              <w:rPr>
                <w:noProof/>
                <w:webHidden/>
              </w:rPr>
              <w:tab/>
            </w:r>
            <w:r>
              <w:rPr>
                <w:noProof/>
                <w:webHidden/>
              </w:rPr>
              <w:fldChar w:fldCharType="begin"/>
            </w:r>
            <w:r>
              <w:rPr>
                <w:noProof/>
                <w:webHidden/>
              </w:rPr>
              <w:instrText xml:space="preserve"> PAGEREF _Toc385434980 \h </w:instrText>
            </w:r>
            <w:r>
              <w:rPr>
                <w:noProof/>
                <w:webHidden/>
              </w:rPr>
            </w:r>
            <w:r>
              <w:rPr>
                <w:noProof/>
                <w:webHidden/>
              </w:rPr>
              <w:fldChar w:fldCharType="separate"/>
            </w:r>
            <w:r>
              <w:rPr>
                <w:noProof/>
                <w:webHidden/>
              </w:rPr>
              <w:t>615</w:t>
            </w:r>
            <w:r>
              <w:rPr>
                <w:noProof/>
                <w:webHidden/>
              </w:rPr>
              <w:fldChar w:fldCharType="end"/>
            </w:r>
          </w:hyperlink>
        </w:p>
        <w:p w:rsidR="0076601B" w:rsidRDefault="0076601B" w:rsidP="0076601B">
          <w:pPr>
            <w:pStyle w:val="20"/>
            <w:tabs>
              <w:tab w:val="right" w:leader="dot" w:pos="8296"/>
            </w:tabs>
            <w:ind w:left="480"/>
            <w:rPr>
              <w:noProof/>
              <w:sz w:val="21"/>
            </w:rPr>
          </w:pPr>
          <w:hyperlink w:anchor="_Toc385434981" w:history="1">
            <w:r w:rsidRPr="006132A2">
              <w:rPr>
                <w:rStyle w:val="a7"/>
                <w:noProof/>
              </w:rPr>
              <w:t xml:space="preserve">41.12 </w:t>
            </w:r>
            <w:r w:rsidRPr="006132A2">
              <w:rPr>
                <w:rStyle w:val="a7"/>
                <w:rFonts w:hint="eastAsia"/>
                <w:noProof/>
              </w:rPr>
              <w:t>运行时符号解析</w:t>
            </w:r>
            <w:r>
              <w:rPr>
                <w:noProof/>
                <w:webHidden/>
              </w:rPr>
              <w:tab/>
            </w:r>
            <w:r>
              <w:rPr>
                <w:noProof/>
                <w:webHidden/>
              </w:rPr>
              <w:fldChar w:fldCharType="begin"/>
            </w:r>
            <w:r>
              <w:rPr>
                <w:noProof/>
                <w:webHidden/>
              </w:rPr>
              <w:instrText xml:space="preserve"> PAGEREF _Toc385434981 \h </w:instrText>
            </w:r>
            <w:r>
              <w:rPr>
                <w:noProof/>
                <w:webHidden/>
              </w:rPr>
            </w:r>
            <w:r>
              <w:rPr>
                <w:noProof/>
                <w:webHidden/>
              </w:rPr>
              <w:fldChar w:fldCharType="separate"/>
            </w:r>
            <w:r>
              <w:rPr>
                <w:noProof/>
                <w:webHidden/>
              </w:rPr>
              <w:t>615</w:t>
            </w:r>
            <w:r>
              <w:rPr>
                <w:noProof/>
                <w:webHidden/>
              </w:rPr>
              <w:fldChar w:fldCharType="end"/>
            </w:r>
          </w:hyperlink>
        </w:p>
        <w:p w:rsidR="0076601B" w:rsidRDefault="0076601B" w:rsidP="0076601B">
          <w:pPr>
            <w:pStyle w:val="20"/>
            <w:tabs>
              <w:tab w:val="right" w:leader="dot" w:pos="8296"/>
            </w:tabs>
            <w:ind w:left="480"/>
            <w:rPr>
              <w:noProof/>
              <w:sz w:val="21"/>
            </w:rPr>
          </w:pPr>
          <w:hyperlink w:anchor="_Toc385434982" w:history="1">
            <w:r w:rsidRPr="006132A2">
              <w:rPr>
                <w:rStyle w:val="a7"/>
                <w:noProof/>
              </w:rPr>
              <w:t xml:space="preserve">41.13 </w:t>
            </w:r>
            <w:r w:rsidRPr="006132A2">
              <w:rPr>
                <w:rStyle w:val="a7"/>
                <w:rFonts w:hint="eastAsia"/>
                <w:noProof/>
              </w:rPr>
              <w:t>使用静态库代替共享库</w:t>
            </w:r>
            <w:r>
              <w:rPr>
                <w:noProof/>
                <w:webHidden/>
              </w:rPr>
              <w:tab/>
            </w:r>
            <w:r>
              <w:rPr>
                <w:noProof/>
                <w:webHidden/>
              </w:rPr>
              <w:fldChar w:fldCharType="begin"/>
            </w:r>
            <w:r>
              <w:rPr>
                <w:noProof/>
                <w:webHidden/>
              </w:rPr>
              <w:instrText xml:space="preserve"> PAGEREF _Toc385434982 \h </w:instrText>
            </w:r>
            <w:r>
              <w:rPr>
                <w:noProof/>
                <w:webHidden/>
              </w:rPr>
            </w:r>
            <w:r>
              <w:rPr>
                <w:noProof/>
                <w:webHidden/>
              </w:rPr>
              <w:fldChar w:fldCharType="separate"/>
            </w:r>
            <w:r>
              <w:rPr>
                <w:noProof/>
                <w:webHidden/>
              </w:rPr>
              <w:t>615</w:t>
            </w:r>
            <w:r>
              <w:rPr>
                <w:noProof/>
                <w:webHidden/>
              </w:rPr>
              <w:fldChar w:fldCharType="end"/>
            </w:r>
          </w:hyperlink>
        </w:p>
        <w:p w:rsidR="0076601B" w:rsidRDefault="0076601B" w:rsidP="0076601B">
          <w:pPr>
            <w:pStyle w:val="20"/>
            <w:tabs>
              <w:tab w:val="right" w:leader="dot" w:pos="8296"/>
            </w:tabs>
            <w:ind w:left="480"/>
            <w:rPr>
              <w:noProof/>
              <w:sz w:val="21"/>
            </w:rPr>
          </w:pPr>
          <w:hyperlink w:anchor="_Toc385434983" w:history="1">
            <w:r w:rsidRPr="006132A2">
              <w:rPr>
                <w:rStyle w:val="a7"/>
                <w:noProof/>
              </w:rPr>
              <w:t xml:space="preserve">41.14 </w:t>
            </w:r>
            <w:r w:rsidRPr="006132A2">
              <w:rPr>
                <w:rStyle w:val="a7"/>
                <w:rFonts w:hint="eastAsia"/>
                <w:noProof/>
              </w:rPr>
              <w:t>小结</w:t>
            </w:r>
            <w:r>
              <w:rPr>
                <w:noProof/>
                <w:webHidden/>
              </w:rPr>
              <w:tab/>
            </w:r>
            <w:r>
              <w:rPr>
                <w:noProof/>
                <w:webHidden/>
              </w:rPr>
              <w:fldChar w:fldCharType="begin"/>
            </w:r>
            <w:r>
              <w:rPr>
                <w:noProof/>
                <w:webHidden/>
              </w:rPr>
              <w:instrText xml:space="preserve"> PAGEREF _Toc385434983 \h </w:instrText>
            </w:r>
            <w:r>
              <w:rPr>
                <w:noProof/>
                <w:webHidden/>
              </w:rPr>
            </w:r>
            <w:r>
              <w:rPr>
                <w:noProof/>
                <w:webHidden/>
              </w:rPr>
              <w:fldChar w:fldCharType="separate"/>
            </w:r>
            <w:r>
              <w:rPr>
                <w:noProof/>
                <w:webHidden/>
              </w:rPr>
              <w:t>615</w:t>
            </w:r>
            <w:r>
              <w:rPr>
                <w:noProof/>
                <w:webHidden/>
              </w:rPr>
              <w:fldChar w:fldCharType="end"/>
            </w:r>
          </w:hyperlink>
        </w:p>
        <w:p w:rsidR="0076601B" w:rsidRDefault="0076601B" w:rsidP="0076601B">
          <w:pPr>
            <w:pStyle w:val="20"/>
            <w:tabs>
              <w:tab w:val="right" w:leader="dot" w:pos="8296"/>
            </w:tabs>
            <w:ind w:left="480"/>
            <w:rPr>
              <w:noProof/>
              <w:sz w:val="21"/>
            </w:rPr>
          </w:pPr>
          <w:hyperlink w:anchor="_Toc385434984" w:history="1">
            <w:r w:rsidRPr="006132A2">
              <w:rPr>
                <w:rStyle w:val="a7"/>
                <w:noProof/>
              </w:rPr>
              <w:t xml:space="preserve">41.15 </w:t>
            </w:r>
            <w:r w:rsidRPr="006132A2">
              <w:rPr>
                <w:rStyle w:val="a7"/>
                <w:rFonts w:hint="eastAsia"/>
                <w:noProof/>
              </w:rPr>
              <w:t>习题</w:t>
            </w:r>
            <w:r>
              <w:rPr>
                <w:noProof/>
                <w:webHidden/>
              </w:rPr>
              <w:tab/>
            </w:r>
            <w:r>
              <w:rPr>
                <w:noProof/>
                <w:webHidden/>
              </w:rPr>
              <w:fldChar w:fldCharType="begin"/>
            </w:r>
            <w:r>
              <w:rPr>
                <w:noProof/>
                <w:webHidden/>
              </w:rPr>
              <w:instrText xml:space="preserve"> PAGEREF _Toc385434984 \h </w:instrText>
            </w:r>
            <w:r>
              <w:rPr>
                <w:noProof/>
                <w:webHidden/>
              </w:rPr>
            </w:r>
            <w:r>
              <w:rPr>
                <w:noProof/>
                <w:webHidden/>
              </w:rPr>
              <w:fldChar w:fldCharType="separate"/>
            </w:r>
            <w:r>
              <w:rPr>
                <w:noProof/>
                <w:webHidden/>
              </w:rPr>
              <w:t>615</w:t>
            </w:r>
            <w:r>
              <w:rPr>
                <w:noProof/>
                <w:webHidden/>
              </w:rPr>
              <w:fldChar w:fldCharType="end"/>
            </w:r>
          </w:hyperlink>
        </w:p>
        <w:p w:rsidR="0076601B" w:rsidRDefault="0076601B">
          <w:pPr>
            <w:pStyle w:val="10"/>
            <w:tabs>
              <w:tab w:val="right" w:leader="dot" w:pos="8296"/>
            </w:tabs>
            <w:rPr>
              <w:noProof/>
              <w:sz w:val="21"/>
            </w:rPr>
          </w:pPr>
          <w:hyperlink w:anchor="_Toc385434985" w:history="1">
            <w:r w:rsidRPr="006132A2">
              <w:rPr>
                <w:rStyle w:val="a7"/>
                <w:rFonts w:hint="eastAsia"/>
                <w:noProof/>
              </w:rPr>
              <w:t>第</w:t>
            </w:r>
            <w:r w:rsidRPr="006132A2">
              <w:rPr>
                <w:rStyle w:val="a7"/>
                <w:noProof/>
              </w:rPr>
              <w:t>42</w:t>
            </w:r>
            <w:r w:rsidRPr="006132A2">
              <w:rPr>
                <w:rStyle w:val="a7"/>
                <w:rFonts w:hint="eastAsia"/>
                <w:noProof/>
              </w:rPr>
              <w:t>章</w:t>
            </w:r>
            <w:r w:rsidRPr="006132A2">
              <w:rPr>
                <w:rStyle w:val="a7"/>
                <w:noProof/>
              </w:rPr>
              <w:t xml:space="preserve"> </w:t>
            </w:r>
            <w:r w:rsidRPr="006132A2">
              <w:rPr>
                <w:rStyle w:val="a7"/>
                <w:rFonts w:hint="eastAsia"/>
                <w:noProof/>
              </w:rPr>
              <w:t>共享库高级特性</w:t>
            </w:r>
            <w:r>
              <w:rPr>
                <w:noProof/>
                <w:webHidden/>
              </w:rPr>
              <w:tab/>
            </w:r>
            <w:r>
              <w:rPr>
                <w:noProof/>
                <w:webHidden/>
              </w:rPr>
              <w:fldChar w:fldCharType="begin"/>
            </w:r>
            <w:r>
              <w:rPr>
                <w:noProof/>
                <w:webHidden/>
              </w:rPr>
              <w:instrText xml:space="preserve"> PAGEREF _Toc385434985 \h </w:instrText>
            </w:r>
            <w:r>
              <w:rPr>
                <w:noProof/>
                <w:webHidden/>
              </w:rPr>
            </w:r>
            <w:r>
              <w:rPr>
                <w:noProof/>
                <w:webHidden/>
              </w:rPr>
              <w:fldChar w:fldCharType="separate"/>
            </w:r>
            <w:r>
              <w:rPr>
                <w:noProof/>
                <w:webHidden/>
              </w:rPr>
              <w:t>616</w:t>
            </w:r>
            <w:r>
              <w:rPr>
                <w:noProof/>
                <w:webHidden/>
              </w:rPr>
              <w:fldChar w:fldCharType="end"/>
            </w:r>
          </w:hyperlink>
        </w:p>
        <w:p w:rsidR="0076601B" w:rsidRDefault="0076601B" w:rsidP="0076601B">
          <w:pPr>
            <w:pStyle w:val="20"/>
            <w:tabs>
              <w:tab w:val="right" w:leader="dot" w:pos="8296"/>
            </w:tabs>
            <w:ind w:left="480"/>
            <w:rPr>
              <w:noProof/>
              <w:sz w:val="21"/>
            </w:rPr>
          </w:pPr>
          <w:hyperlink w:anchor="_Toc385434986" w:history="1">
            <w:r w:rsidRPr="006132A2">
              <w:rPr>
                <w:rStyle w:val="a7"/>
                <w:noProof/>
              </w:rPr>
              <w:t xml:space="preserve">42.1 </w:t>
            </w:r>
            <w:r w:rsidRPr="006132A2">
              <w:rPr>
                <w:rStyle w:val="a7"/>
                <w:rFonts w:hint="eastAsia"/>
                <w:noProof/>
              </w:rPr>
              <w:t>动态装载库</w:t>
            </w:r>
            <w:r>
              <w:rPr>
                <w:noProof/>
                <w:webHidden/>
              </w:rPr>
              <w:tab/>
            </w:r>
            <w:r>
              <w:rPr>
                <w:noProof/>
                <w:webHidden/>
              </w:rPr>
              <w:fldChar w:fldCharType="begin"/>
            </w:r>
            <w:r>
              <w:rPr>
                <w:noProof/>
                <w:webHidden/>
              </w:rPr>
              <w:instrText xml:space="preserve"> PAGEREF _Toc385434986 \h </w:instrText>
            </w:r>
            <w:r>
              <w:rPr>
                <w:noProof/>
                <w:webHidden/>
              </w:rPr>
            </w:r>
            <w:r>
              <w:rPr>
                <w:noProof/>
                <w:webHidden/>
              </w:rPr>
              <w:fldChar w:fldCharType="separate"/>
            </w:r>
            <w:r>
              <w:rPr>
                <w:noProof/>
                <w:webHidden/>
              </w:rPr>
              <w:t>616</w:t>
            </w:r>
            <w:r>
              <w:rPr>
                <w:noProof/>
                <w:webHidden/>
              </w:rPr>
              <w:fldChar w:fldCharType="end"/>
            </w:r>
          </w:hyperlink>
        </w:p>
        <w:p w:rsidR="0076601B" w:rsidRDefault="0076601B" w:rsidP="0076601B">
          <w:pPr>
            <w:pStyle w:val="30"/>
            <w:tabs>
              <w:tab w:val="right" w:leader="dot" w:pos="8296"/>
            </w:tabs>
            <w:ind w:left="960"/>
            <w:rPr>
              <w:noProof/>
              <w:sz w:val="21"/>
            </w:rPr>
          </w:pPr>
          <w:hyperlink w:anchor="_Toc385434987" w:history="1">
            <w:r w:rsidRPr="006132A2">
              <w:rPr>
                <w:rStyle w:val="a7"/>
                <w:noProof/>
              </w:rPr>
              <w:t xml:space="preserve">42.1.1 </w:t>
            </w:r>
            <w:r w:rsidRPr="006132A2">
              <w:rPr>
                <w:rStyle w:val="a7"/>
                <w:rFonts w:hint="eastAsia"/>
                <w:noProof/>
              </w:rPr>
              <w:t>打开共享库：</w:t>
            </w:r>
            <w:r w:rsidRPr="006132A2">
              <w:rPr>
                <w:rStyle w:val="a7"/>
                <w:noProof/>
              </w:rPr>
              <w:t>dlopen()</w:t>
            </w:r>
            <w:r>
              <w:rPr>
                <w:noProof/>
                <w:webHidden/>
              </w:rPr>
              <w:tab/>
            </w:r>
            <w:r>
              <w:rPr>
                <w:noProof/>
                <w:webHidden/>
              </w:rPr>
              <w:fldChar w:fldCharType="begin"/>
            </w:r>
            <w:r>
              <w:rPr>
                <w:noProof/>
                <w:webHidden/>
              </w:rPr>
              <w:instrText xml:space="preserve"> PAGEREF _Toc385434987 \h </w:instrText>
            </w:r>
            <w:r>
              <w:rPr>
                <w:noProof/>
                <w:webHidden/>
              </w:rPr>
            </w:r>
            <w:r>
              <w:rPr>
                <w:noProof/>
                <w:webHidden/>
              </w:rPr>
              <w:fldChar w:fldCharType="separate"/>
            </w:r>
            <w:r>
              <w:rPr>
                <w:noProof/>
                <w:webHidden/>
              </w:rPr>
              <w:t>616</w:t>
            </w:r>
            <w:r>
              <w:rPr>
                <w:noProof/>
                <w:webHidden/>
              </w:rPr>
              <w:fldChar w:fldCharType="end"/>
            </w:r>
          </w:hyperlink>
        </w:p>
        <w:p w:rsidR="0076601B" w:rsidRDefault="0076601B" w:rsidP="0076601B">
          <w:pPr>
            <w:pStyle w:val="30"/>
            <w:tabs>
              <w:tab w:val="right" w:leader="dot" w:pos="8296"/>
            </w:tabs>
            <w:ind w:left="960"/>
            <w:rPr>
              <w:noProof/>
              <w:sz w:val="21"/>
            </w:rPr>
          </w:pPr>
          <w:hyperlink w:anchor="_Toc385434988" w:history="1">
            <w:r w:rsidRPr="006132A2">
              <w:rPr>
                <w:rStyle w:val="a7"/>
                <w:noProof/>
              </w:rPr>
              <w:t xml:space="preserve">42.1.2 </w:t>
            </w:r>
            <w:r w:rsidRPr="006132A2">
              <w:rPr>
                <w:rStyle w:val="a7"/>
                <w:rFonts w:hint="eastAsia"/>
                <w:noProof/>
              </w:rPr>
              <w:t>诊断错误：</w:t>
            </w:r>
            <w:r w:rsidRPr="006132A2">
              <w:rPr>
                <w:rStyle w:val="a7"/>
                <w:noProof/>
              </w:rPr>
              <w:t>dlerror()</w:t>
            </w:r>
            <w:r>
              <w:rPr>
                <w:noProof/>
                <w:webHidden/>
              </w:rPr>
              <w:tab/>
            </w:r>
            <w:r>
              <w:rPr>
                <w:noProof/>
                <w:webHidden/>
              </w:rPr>
              <w:fldChar w:fldCharType="begin"/>
            </w:r>
            <w:r>
              <w:rPr>
                <w:noProof/>
                <w:webHidden/>
              </w:rPr>
              <w:instrText xml:space="preserve"> PAGEREF _Toc385434988 \h </w:instrText>
            </w:r>
            <w:r>
              <w:rPr>
                <w:noProof/>
                <w:webHidden/>
              </w:rPr>
            </w:r>
            <w:r>
              <w:rPr>
                <w:noProof/>
                <w:webHidden/>
              </w:rPr>
              <w:fldChar w:fldCharType="separate"/>
            </w:r>
            <w:r>
              <w:rPr>
                <w:noProof/>
                <w:webHidden/>
              </w:rPr>
              <w:t>616</w:t>
            </w:r>
            <w:r>
              <w:rPr>
                <w:noProof/>
                <w:webHidden/>
              </w:rPr>
              <w:fldChar w:fldCharType="end"/>
            </w:r>
          </w:hyperlink>
        </w:p>
        <w:p w:rsidR="0076601B" w:rsidRDefault="0076601B" w:rsidP="0076601B">
          <w:pPr>
            <w:pStyle w:val="30"/>
            <w:tabs>
              <w:tab w:val="right" w:leader="dot" w:pos="8296"/>
            </w:tabs>
            <w:ind w:left="960"/>
            <w:rPr>
              <w:noProof/>
              <w:sz w:val="21"/>
            </w:rPr>
          </w:pPr>
          <w:hyperlink w:anchor="_Toc385434989" w:history="1">
            <w:r w:rsidRPr="006132A2">
              <w:rPr>
                <w:rStyle w:val="a7"/>
                <w:noProof/>
              </w:rPr>
              <w:t xml:space="preserve">42.1.3 </w:t>
            </w:r>
            <w:r w:rsidRPr="006132A2">
              <w:rPr>
                <w:rStyle w:val="a7"/>
                <w:rFonts w:hint="eastAsia"/>
                <w:noProof/>
              </w:rPr>
              <w:t>获取符号地址：</w:t>
            </w:r>
            <w:r w:rsidRPr="006132A2">
              <w:rPr>
                <w:rStyle w:val="a7"/>
                <w:noProof/>
              </w:rPr>
              <w:t>dlsym()</w:t>
            </w:r>
            <w:r>
              <w:rPr>
                <w:noProof/>
                <w:webHidden/>
              </w:rPr>
              <w:tab/>
            </w:r>
            <w:r>
              <w:rPr>
                <w:noProof/>
                <w:webHidden/>
              </w:rPr>
              <w:fldChar w:fldCharType="begin"/>
            </w:r>
            <w:r>
              <w:rPr>
                <w:noProof/>
                <w:webHidden/>
              </w:rPr>
              <w:instrText xml:space="preserve"> PAGEREF _Toc385434989 \h </w:instrText>
            </w:r>
            <w:r>
              <w:rPr>
                <w:noProof/>
                <w:webHidden/>
              </w:rPr>
            </w:r>
            <w:r>
              <w:rPr>
                <w:noProof/>
                <w:webHidden/>
              </w:rPr>
              <w:fldChar w:fldCharType="separate"/>
            </w:r>
            <w:r>
              <w:rPr>
                <w:noProof/>
                <w:webHidden/>
              </w:rPr>
              <w:t>616</w:t>
            </w:r>
            <w:r>
              <w:rPr>
                <w:noProof/>
                <w:webHidden/>
              </w:rPr>
              <w:fldChar w:fldCharType="end"/>
            </w:r>
          </w:hyperlink>
        </w:p>
        <w:p w:rsidR="0076601B" w:rsidRDefault="0076601B" w:rsidP="0076601B">
          <w:pPr>
            <w:pStyle w:val="30"/>
            <w:tabs>
              <w:tab w:val="right" w:leader="dot" w:pos="8296"/>
            </w:tabs>
            <w:ind w:left="960"/>
            <w:rPr>
              <w:noProof/>
              <w:sz w:val="21"/>
            </w:rPr>
          </w:pPr>
          <w:hyperlink w:anchor="_Toc385434990" w:history="1">
            <w:r w:rsidRPr="006132A2">
              <w:rPr>
                <w:rStyle w:val="a7"/>
                <w:noProof/>
              </w:rPr>
              <w:t xml:space="preserve">42.1.4 </w:t>
            </w:r>
            <w:r w:rsidRPr="006132A2">
              <w:rPr>
                <w:rStyle w:val="a7"/>
                <w:rFonts w:hint="eastAsia"/>
                <w:noProof/>
              </w:rPr>
              <w:t>关闭共享库：</w:t>
            </w:r>
            <w:r w:rsidRPr="006132A2">
              <w:rPr>
                <w:rStyle w:val="a7"/>
                <w:noProof/>
              </w:rPr>
              <w:t>dlclose()</w:t>
            </w:r>
            <w:r>
              <w:rPr>
                <w:noProof/>
                <w:webHidden/>
              </w:rPr>
              <w:tab/>
            </w:r>
            <w:r>
              <w:rPr>
                <w:noProof/>
                <w:webHidden/>
              </w:rPr>
              <w:fldChar w:fldCharType="begin"/>
            </w:r>
            <w:r>
              <w:rPr>
                <w:noProof/>
                <w:webHidden/>
              </w:rPr>
              <w:instrText xml:space="preserve"> PAGEREF _Toc385434990 \h </w:instrText>
            </w:r>
            <w:r>
              <w:rPr>
                <w:noProof/>
                <w:webHidden/>
              </w:rPr>
            </w:r>
            <w:r>
              <w:rPr>
                <w:noProof/>
                <w:webHidden/>
              </w:rPr>
              <w:fldChar w:fldCharType="separate"/>
            </w:r>
            <w:r>
              <w:rPr>
                <w:noProof/>
                <w:webHidden/>
              </w:rPr>
              <w:t>616</w:t>
            </w:r>
            <w:r>
              <w:rPr>
                <w:noProof/>
                <w:webHidden/>
              </w:rPr>
              <w:fldChar w:fldCharType="end"/>
            </w:r>
          </w:hyperlink>
        </w:p>
        <w:p w:rsidR="0076601B" w:rsidRDefault="0076601B" w:rsidP="0076601B">
          <w:pPr>
            <w:pStyle w:val="30"/>
            <w:tabs>
              <w:tab w:val="right" w:leader="dot" w:pos="8296"/>
            </w:tabs>
            <w:ind w:left="960"/>
            <w:rPr>
              <w:noProof/>
              <w:sz w:val="21"/>
            </w:rPr>
          </w:pPr>
          <w:hyperlink w:anchor="_Toc385434991" w:history="1">
            <w:r w:rsidRPr="006132A2">
              <w:rPr>
                <w:rStyle w:val="a7"/>
                <w:noProof/>
              </w:rPr>
              <w:t xml:space="preserve">42.1.5 </w:t>
            </w:r>
            <w:r w:rsidRPr="006132A2">
              <w:rPr>
                <w:rStyle w:val="a7"/>
                <w:rFonts w:hint="eastAsia"/>
                <w:noProof/>
              </w:rPr>
              <w:t>获取已装载符号的信息：</w:t>
            </w:r>
            <w:r w:rsidRPr="006132A2">
              <w:rPr>
                <w:rStyle w:val="a7"/>
                <w:noProof/>
              </w:rPr>
              <w:t>dladdr()</w:t>
            </w:r>
            <w:r>
              <w:rPr>
                <w:noProof/>
                <w:webHidden/>
              </w:rPr>
              <w:tab/>
            </w:r>
            <w:r>
              <w:rPr>
                <w:noProof/>
                <w:webHidden/>
              </w:rPr>
              <w:fldChar w:fldCharType="begin"/>
            </w:r>
            <w:r>
              <w:rPr>
                <w:noProof/>
                <w:webHidden/>
              </w:rPr>
              <w:instrText xml:space="preserve"> PAGEREF _Toc385434991 \h </w:instrText>
            </w:r>
            <w:r>
              <w:rPr>
                <w:noProof/>
                <w:webHidden/>
              </w:rPr>
            </w:r>
            <w:r>
              <w:rPr>
                <w:noProof/>
                <w:webHidden/>
              </w:rPr>
              <w:fldChar w:fldCharType="separate"/>
            </w:r>
            <w:r>
              <w:rPr>
                <w:noProof/>
                <w:webHidden/>
              </w:rPr>
              <w:t>616</w:t>
            </w:r>
            <w:r>
              <w:rPr>
                <w:noProof/>
                <w:webHidden/>
              </w:rPr>
              <w:fldChar w:fldCharType="end"/>
            </w:r>
          </w:hyperlink>
        </w:p>
        <w:p w:rsidR="0076601B" w:rsidRDefault="0076601B" w:rsidP="0076601B">
          <w:pPr>
            <w:pStyle w:val="30"/>
            <w:tabs>
              <w:tab w:val="right" w:leader="dot" w:pos="8296"/>
            </w:tabs>
            <w:ind w:left="960"/>
            <w:rPr>
              <w:noProof/>
              <w:sz w:val="21"/>
            </w:rPr>
          </w:pPr>
          <w:hyperlink w:anchor="_Toc385434992" w:history="1">
            <w:r w:rsidRPr="006132A2">
              <w:rPr>
                <w:rStyle w:val="a7"/>
                <w:noProof/>
              </w:rPr>
              <w:t xml:space="preserve">42.1.6 </w:t>
            </w:r>
            <w:r w:rsidRPr="006132A2">
              <w:rPr>
                <w:rStyle w:val="a7"/>
                <w:rFonts w:hint="eastAsia"/>
                <w:noProof/>
              </w:rPr>
              <w:t>在主程序中访问符号</w:t>
            </w:r>
            <w:r>
              <w:rPr>
                <w:noProof/>
                <w:webHidden/>
              </w:rPr>
              <w:tab/>
            </w:r>
            <w:r>
              <w:rPr>
                <w:noProof/>
                <w:webHidden/>
              </w:rPr>
              <w:fldChar w:fldCharType="begin"/>
            </w:r>
            <w:r>
              <w:rPr>
                <w:noProof/>
                <w:webHidden/>
              </w:rPr>
              <w:instrText xml:space="preserve"> PAGEREF _Toc385434992 \h </w:instrText>
            </w:r>
            <w:r>
              <w:rPr>
                <w:noProof/>
                <w:webHidden/>
              </w:rPr>
            </w:r>
            <w:r>
              <w:rPr>
                <w:noProof/>
                <w:webHidden/>
              </w:rPr>
              <w:fldChar w:fldCharType="separate"/>
            </w:r>
            <w:r>
              <w:rPr>
                <w:noProof/>
                <w:webHidden/>
              </w:rPr>
              <w:t>616</w:t>
            </w:r>
            <w:r>
              <w:rPr>
                <w:noProof/>
                <w:webHidden/>
              </w:rPr>
              <w:fldChar w:fldCharType="end"/>
            </w:r>
          </w:hyperlink>
        </w:p>
        <w:p w:rsidR="0076601B" w:rsidRDefault="0076601B" w:rsidP="0076601B">
          <w:pPr>
            <w:pStyle w:val="20"/>
            <w:tabs>
              <w:tab w:val="right" w:leader="dot" w:pos="8296"/>
            </w:tabs>
            <w:ind w:left="480"/>
            <w:rPr>
              <w:noProof/>
              <w:sz w:val="21"/>
            </w:rPr>
          </w:pPr>
          <w:hyperlink w:anchor="_Toc385434993" w:history="1">
            <w:r w:rsidRPr="006132A2">
              <w:rPr>
                <w:rStyle w:val="a7"/>
                <w:noProof/>
              </w:rPr>
              <w:t xml:space="preserve">42.2 </w:t>
            </w:r>
            <w:r w:rsidRPr="006132A2">
              <w:rPr>
                <w:rStyle w:val="a7"/>
                <w:rFonts w:hint="eastAsia"/>
                <w:noProof/>
              </w:rPr>
              <w:t>控制符号可见性</w:t>
            </w:r>
            <w:r>
              <w:rPr>
                <w:noProof/>
                <w:webHidden/>
              </w:rPr>
              <w:tab/>
            </w:r>
            <w:r>
              <w:rPr>
                <w:noProof/>
                <w:webHidden/>
              </w:rPr>
              <w:fldChar w:fldCharType="begin"/>
            </w:r>
            <w:r>
              <w:rPr>
                <w:noProof/>
                <w:webHidden/>
              </w:rPr>
              <w:instrText xml:space="preserve"> PAGEREF _Toc385434993 \h </w:instrText>
            </w:r>
            <w:r>
              <w:rPr>
                <w:noProof/>
                <w:webHidden/>
              </w:rPr>
            </w:r>
            <w:r>
              <w:rPr>
                <w:noProof/>
                <w:webHidden/>
              </w:rPr>
              <w:fldChar w:fldCharType="separate"/>
            </w:r>
            <w:r>
              <w:rPr>
                <w:noProof/>
                <w:webHidden/>
              </w:rPr>
              <w:t>616</w:t>
            </w:r>
            <w:r>
              <w:rPr>
                <w:noProof/>
                <w:webHidden/>
              </w:rPr>
              <w:fldChar w:fldCharType="end"/>
            </w:r>
          </w:hyperlink>
        </w:p>
        <w:p w:rsidR="0076601B" w:rsidRDefault="0076601B" w:rsidP="0076601B">
          <w:pPr>
            <w:pStyle w:val="20"/>
            <w:tabs>
              <w:tab w:val="right" w:leader="dot" w:pos="8296"/>
            </w:tabs>
            <w:ind w:left="480"/>
            <w:rPr>
              <w:noProof/>
              <w:sz w:val="21"/>
            </w:rPr>
          </w:pPr>
          <w:hyperlink w:anchor="_Toc385434994" w:history="1">
            <w:r w:rsidRPr="006132A2">
              <w:rPr>
                <w:rStyle w:val="a7"/>
                <w:noProof/>
              </w:rPr>
              <w:t xml:space="preserve">42.3 </w:t>
            </w:r>
            <w:r w:rsidRPr="006132A2">
              <w:rPr>
                <w:rStyle w:val="a7"/>
                <w:rFonts w:hint="eastAsia"/>
                <w:noProof/>
              </w:rPr>
              <w:t>链接器版本脚本</w:t>
            </w:r>
            <w:r>
              <w:rPr>
                <w:noProof/>
                <w:webHidden/>
              </w:rPr>
              <w:tab/>
            </w:r>
            <w:r>
              <w:rPr>
                <w:noProof/>
                <w:webHidden/>
              </w:rPr>
              <w:fldChar w:fldCharType="begin"/>
            </w:r>
            <w:r>
              <w:rPr>
                <w:noProof/>
                <w:webHidden/>
              </w:rPr>
              <w:instrText xml:space="preserve"> PAGEREF _Toc385434994 \h </w:instrText>
            </w:r>
            <w:r>
              <w:rPr>
                <w:noProof/>
                <w:webHidden/>
              </w:rPr>
            </w:r>
            <w:r>
              <w:rPr>
                <w:noProof/>
                <w:webHidden/>
              </w:rPr>
              <w:fldChar w:fldCharType="separate"/>
            </w:r>
            <w:r>
              <w:rPr>
                <w:noProof/>
                <w:webHidden/>
              </w:rPr>
              <w:t>616</w:t>
            </w:r>
            <w:r>
              <w:rPr>
                <w:noProof/>
                <w:webHidden/>
              </w:rPr>
              <w:fldChar w:fldCharType="end"/>
            </w:r>
          </w:hyperlink>
        </w:p>
        <w:p w:rsidR="0076601B" w:rsidRDefault="0076601B" w:rsidP="0076601B">
          <w:pPr>
            <w:pStyle w:val="30"/>
            <w:tabs>
              <w:tab w:val="right" w:leader="dot" w:pos="8296"/>
            </w:tabs>
            <w:ind w:left="960"/>
            <w:rPr>
              <w:noProof/>
              <w:sz w:val="21"/>
            </w:rPr>
          </w:pPr>
          <w:hyperlink w:anchor="_Toc385434995" w:history="1">
            <w:r w:rsidRPr="006132A2">
              <w:rPr>
                <w:rStyle w:val="a7"/>
                <w:noProof/>
              </w:rPr>
              <w:t xml:space="preserve">42.3.1 </w:t>
            </w:r>
            <w:r w:rsidRPr="006132A2">
              <w:rPr>
                <w:rStyle w:val="a7"/>
                <w:rFonts w:hint="eastAsia"/>
                <w:noProof/>
              </w:rPr>
              <w:t>使用版本脚本控制符号可见性</w:t>
            </w:r>
            <w:r>
              <w:rPr>
                <w:noProof/>
                <w:webHidden/>
              </w:rPr>
              <w:tab/>
            </w:r>
            <w:r>
              <w:rPr>
                <w:noProof/>
                <w:webHidden/>
              </w:rPr>
              <w:fldChar w:fldCharType="begin"/>
            </w:r>
            <w:r>
              <w:rPr>
                <w:noProof/>
                <w:webHidden/>
              </w:rPr>
              <w:instrText xml:space="preserve"> PAGEREF _Toc385434995 \h </w:instrText>
            </w:r>
            <w:r>
              <w:rPr>
                <w:noProof/>
                <w:webHidden/>
              </w:rPr>
            </w:r>
            <w:r>
              <w:rPr>
                <w:noProof/>
                <w:webHidden/>
              </w:rPr>
              <w:fldChar w:fldCharType="separate"/>
            </w:r>
            <w:r>
              <w:rPr>
                <w:noProof/>
                <w:webHidden/>
              </w:rPr>
              <w:t>616</w:t>
            </w:r>
            <w:r>
              <w:rPr>
                <w:noProof/>
                <w:webHidden/>
              </w:rPr>
              <w:fldChar w:fldCharType="end"/>
            </w:r>
          </w:hyperlink>
        </w:p>
        <w:p w:rsidR="0076601B" w:rsidRDefault="0076601B" w:rsidP="0076601B">
          <w:pPr>
            <w:pStyle w:val="30"/>
            <w:tabs>
              <w:tab w:val="right" w:leader="dot" w:pos="8296"/>
            </w:tabs>
            <w:ind w:left="960"/>
            <w:rPr>
              <w:noProof/>
              <w:sz w:val="21"/>
            </w:rPr>
          </w:pPr>
          <w:hyperlink w:anchor="_Toc385434996" w:history="1">
            <w:r w:rsidRPr="006132A2">
              <w:rPr>
                <w:rStyle w:val="a7"/>
                <w:noProof/>
              </w:rPr>
              <w:t xml:space="preserve">42.3.2 </w:t>
            </w:r>
            <w:r w:rsidRPr="006132A2">
              <w:rPr>
                <w:rStyle w:val="a7"/>
                <w:rFonts w:hint="eastAsia"/>
                <w:noProof/>
              </w:rPr>
              <w:t>符号版本</w:t>
            </w:r>
            <w:r>
              <w:rPr>
                <w:noProof/>
                <w:webHidden/>
              </w:rPr>
              <w:tab/>
            </w:r>
            <w:r>
              <w:rPr>
                <w:noProof/>
                <w:webHidden/>
              </w:rPr>
              <w:fldChar w:fldCharType="begin"/>
            </w:r>
            <w:r>
              <w:rPr>
                <w:noProof/>
                <w:webHidden/>
              </w:rPr>
              <w:instrText xml:space="preserve"> PAGEREF _Toc385434996 \h </w:instrText>
            </w:r>
            <w:r>
              <w:rPr>
                <w:noProof/>
                <w:webHidden/>
              </w:rPr>
            </w:r>
            <w:r>
              <w:rPr>
                <w:noProof/>
                <w:webHidden/>
              </w:rPr>
              <w:fldChar w:fldCharType="separate"/>
            </w:r>
            <w:r>
              <w:rPr>
                <w:noProof/>
                <w:webHidden/>
              </w:rPr>
              <w:t>616</w:t>
            </w:r>
            <w:r>
              <w:rPr>
                <w:noProof/>
                <w:webHidden/>
              </w:rPr>
              <w:fldChar w:fldCharType="end"/>
            </w:r>
          </w:hyperlink>
        </w:p>
        <w:p w:rsidR="0076601B" w:rsidRDefault="0076601B" w:rsidP="0076601B">
          <w:pPr>
            <w:pStyle w:val="20"/>
            <w:tabs>
              <w:tab w:val="right" w:leader="dot" w:pos="8296"/>
            </w:tabs>
            <w:ind w:left="480"/>
            <w:rPr>
              <w:noProof/>
              <w:sz w:val="21"/>
            </w:rPr>
          </w:pPr>
          <w:hyperlink w:anchor="_Toc385434997" w:history="1">
            <w:r w:rsidRPr="006132A2">
              <w:rPr>
                <w:rStyle w:val="a7"/>
                <w:noProof/>
              </w:rPr>
              <w:t xml:space="preserve">42.4 </w:t>
            </w:r>
            <w:r w:rsidRPr="006132A2">
              <w:rPr>
                <w:rStyle w:val="a7"/>
                <w:rFonts w:hint="eastAsia"/>
                <w:noProof/>
              </w:rPr>
              <w:t>初始化和终止化函数</w:t>
            </w:r>
            <w:r>
              <w:rPr>
                <w:noProof/>
                <w:webHidden/>
              </w:rPr>
              <w:tab/>
            </w:r>
            <w:r>
              <w:rPr>
                <w:noProof/>
                <w:webHidden/>
              </w:rPr>
              <w:fldChar w:fldCharType="begin"/>
            </w:r>
            <w:r>
              <w:rPr>
                <w:noProof/>
                <w:webHidden/>
              </w:rPr>
              <w:instrText xml:space="preserve"> PAGEREF _Toc385434997 \h </w:instrText>
            </w:r>
            <w:r>
              <w:rPr>
                <w:noProof/>
                <w:webHidden/>
              </w:rPr>
            </w:r>
            <w:r>
              <w:rPr>
                <w:noProof/>
                <w:webHidden/>
              </w:rPr>
              <w:fldChar w:fldCharType="separate"/>
            </w:r>
            <w:r>
              <w:rPr>
                <w:noProof/>
                <w:webHidden/>
              </w:rPr>
              <w:t>616</w:t>
            </w:r>
            <w:r>
              <w:rPr>
                <w:noProof/>
                <w:webHidden/>
              </w:rPr>
              <w:fldChar w:fldCharType="end"/>
            </w:r>
          </w:hyperlink>
        </w:p>
        <w:p w:rsidR="0076601B" w:rsidRDefault="0076601B" w:rsidP="0076601B">
          <w:pPr>
            <w:pStyle w:val="20"/>
            <w:tabs>
              <w:tab w:val="right" w:leader="dot" w:pos="8296"/>
            </w:tabs>
            <w:ind w:left="480"/>
            <w:rPr>
              <w:noProof/>
              <w:sz w:val="21"/>
            </w:rPr>
          </w:pPr>
          <w:hyperlink w:anchor="_Toc385434998" w:history="1">
            <w:r w:rsidRPr="006132A2">
              <w:rPr>
                <w:rStyle w:val="a7"/>
                <w:noProof/>
              </w:rPr>
              <w:t xml:space="preserve">42.5 </w:t>
            </w:r>
            <w:r w:rsidRPr="006132A2">
              <w:rPr>
                <w:rStyle w:val="a7"/>
                <w:rFonts w:hint="eastAsia"/>
                <w:noProof/>
              </w:rPr>
              <w:t>预装载共享库</w:t>
            </w:r>
            <w:r>
              <w:rPr>
                <w:noProof/>
                <w:webHidden/>
              </w:rPr>
              <w:tab/>
            </w:r>
            <w:r>
              <w:rPr>
                <w:noProof/>
                <w:webHidden/>
              </w:rPr>
              <w:fldChar w:fldCharType="begin"/>
            </w:r>
            <w:r>
              <w:rPr>
                <w:noProof/>
                <w:webHidden/>
              </w:rPr>
              <w:instrText xml:space="preserve"> PAGEREF _Toc385434998 \h </w:instrText>
            </w:r>
            <w:r>
              <w:rPr>
                <w:noProof/>
                <w:webHidden/>
              </w:rPr>
            </w:r>
            <w:r>
              <w:rPr>
                <w:noProof/>
                <w:webHidden/>
              </w:rPr>
              <w:fldChar w:fldCharType="separate"/>
            </w:r>
            <w:r>
              <w:rPr>
                <w:noProof/>
                <w:webHidden/>
              </w:rPr>
              <w:t>616</w:t>
            </w:r>
            <w:r>
              <w:rPr>
                <w:noProof/>
                <w:webHidden/>
              </w:rPr>
              <w:fldChar w:fldCharType="end"/>
            </w:r>
          </w:hyperlink>
        </w:p>
        <w:p w:rsidR="0076601B" w:rsidRDefault="0076601B" w:rsidP="0076601B">
          <w:pPr>
            <w:pStyle w:val="20"/>
            <w:tabs>
              <w:tab w:val="right" w:leader="dot" w:pos="8296"/>
            </w:tabs>
            <w:ind w:left="480"/>
            <w:rPr>
              <w:noProof/>
              <w:sz w:val="21"/>
            </w:rPr>
          </w:pPr>
          <w:hyperlink w:anchor="_Toc385434999" w:history="1">
            <w:r w:rsidRPr="006132A2">
              <w:rPr>
                <w:rStyle w:val="a7"/>
                <w:noProof/>
              </w:rPr>
              <w:t xml:space="preserve">42.6 </w:t>
            </w:r>
            <w:r w:rsidRPr="006132A2">
              <w:rPr>
                <w:rStyle w:val="a7"/>
                <w:rFonts w:hint="eastAsia"/>
                <w:noProof/>
              </w:rPr>
              <w:t>监控动态链接器：</w:t>
            </w:r>
            <w:r w:rsidRPr="006132A2">
              <w:rPr>
                <w:rStyle w:val="a7"/>
                <w:noProof/>
              </w:rPr>
              <w:t>LD_DEBUG</w:t>
            </w:r>
            <w:r>
              <w:rPr>
                <w:noProof/>
                <w:webHidden/>
              </w:rPr>
              <w:tab/>
            </w:r>
            <w:r>
              <w:rPr>
                <w:noProof/>
                <w:webHidden/>
              </w:rPr>
              <w:fldChar w:fldCharType="begin"/>
            </w:r>
            <w:r>
              <w:rPr>
                <w:noProof/>
                <w:webHidden/>
              </w:rPr>
              <w:instrText xml:space="preserve"> PAGEREF _Toc385434999 \h </w:instrText>
            </w:r>
            <w:r>
              <w:rPr>
                <w:noProof/>
                <w:webHidden/>
              </w:rPr>
            </w:r>
            <w:r>
              <w:rPr>
                <w:noProof/>
                <w:webHidden/>
              </w:rPr>
              <w:fldChar w:fldCharType="separate"/>
            </w:r>
            <w:r>
              <w:rPr>
                <w:noProof/>
                <w:webHidden/>
              </w:rPr>
              <w:t>616</w:t>
            </w:r>
            <w:r>
              <w:rPr>
                <w:noProof/>
                <w:webHidden/>
              </w:rPr>
              <w:fldChar w:fldCharType="end"/>
            </w:r>
          </w:hyperlink>
        </w:p>
        <w:p w:rsidR="0076601B" w:rsidRDefault="0076601B" w:rsidP="0076601B">
          <w:pPr>
            <w:pStyle w:val="20"/>
            <w:tabs>
              <w:tab w:val="right" w:leader="dot" w:pos="8296"/>
            </w:tabs>
            <w:ind w:left="480"/>
            <w:rPr>
              <w:noProof/>
              <w:sz w:val="21"/>
            </w:rPr>
          </w:pPr>
          <w:hyperlink w:anchor="_Toc385435000" w:history="1">
            <w:r w:rsidRPr="006132A2">
              <w:rPr>
                <w:rStyle w:val="a7"/>
                <w:noProof/>
              </w:rPr>
              <w:t xml:space="preserve">42.7 </w:t>
            </w:r>
            <w:r w:rsidRPr="006132A2">
              <w:rPr>
                <w:rStyle w:val="a7"/>
                <w:rFonts w:hint="eastAsia"/>
                <w:noProof/>
              </w:rPr>
              <w:t>小结</w:t>
            </w:r>
            <w:r>
              <w:rPr>
                <w:noProof/>
                <w:webHidden/>
              </w:rPr>
              <w:tab/>
            </w:r>
            <w:r>
              <w:rPr>
                <w:noProof/>
                <w:webHidden/>
              </w:rPr>
              <w:fldChar w:fldCharType="begin"/>
            </w:r>
            <w:r>
              <w:rPr>
                <w:noProof/>
                <w:webHidden/>
              </w:rPr>
              <w:instrText xml:space="preserve"> PAGEREF _Toc385435000 \h </w:instrText>
            </w:r>
            <w:r>
              <w:rPr>
                <w:noProof/>
                <w:webHidden/>
              </w:rPr>
            </w:r>
            <w:r>
              <w:rPr>
                <w:noProof/>
                <w:webHidden/>
              </w:rPr>
              <w:fldChar w:fldCharType="separate"/>
            </w:r>
            <w:r>
              <w:rPr>
                <w:noProof/>
                <w:webHidden/>
              </w:rPr>
              <w:t>617</w:t>
            </w:r>
            <w:r>
              <w:rPr>
                <w:noProof/>
                <w:webHidden/>
              </w:rPr>
              <w:fldChar w:fldCharType="end"/>
            </w:r>
          </w:hyperlink>
        </w:p>
        <w:p w:rsidR="0076601B" w:rsidRDefault="0076601B" w:rsidP="0076601B">
          <w:pPr>
            <w:pStyle w:val="20"/>
            <w:tabs>
              <w:tab w:val="right" w:leader="dot" w:pos="8296"/>
            </w:tabs>
            <w:ind w:left="480"/>
            <w:rPr>
              <w:noProof/>
              <w:sz w:val="21"/>
            </w:rPr>
          </w:pPr>
          <w:hyperlink w:anchor="_Toc385435001" w:history="1">
            <w:r w:rsidRPr="006132A2">
              <w:rPr>
                <w:rStyle w:val="a7"/>
                <w:noProof/>
              </w:rPr>
              <w:t xml:space="preserve">42.8 </w:t>
            </w:r>
            <w:r w:rsidRPr="006132A2">
              <w:rPr>
                <w:rStyle w:val="a7"/>
                <w:rFonts w:hint="eastAsia"/>
                <w:noProof/>
              </w:rPr>
              <w:t>习题</w:t>
            </w:r>
            <w:r>
              <w:rPr>
                <w:noProof/>
                <w:webHidden/>
              </w:rPr>
              <w:tab/>
            </w:r>
            <w:r>
              <w:rPr>
                <w:noProof/>
                <w:webHidden/>
              </w:rPr>
              <w:fldChar w:fldCharType="begin"/>
            </w:r>
            <w:r>
              <w:rPr>
                <w:noProof/>
                <w:webHidden/>
              </w:rPr>
              <w:instrText xml:space="preserve"> PAGEREF _Toc385435001 \h </w:instrText>
            </w:r>
            <w:r>
              <w:rPr>
                <w:noProof/>
                <w:webHidden/>
              </w:rPr>
            </w:r>
            <w:r>
              <w:rPr>
                <w:noProof/>
                <w:webHidden/>
              </w:rPr>
              <w:fldChar w:fldCharType="separate"/>
            </w:r>
            <w:r>
              <w:rPr>
                <w:noProof/>
                <w:webHidden/>
              </w:rPr>
              <w:t>617</w:t>
            </w:r>
            <w:r>
              <w:rPr>
                <w:noProof/>
                <w:webHidden/>
              </w:rPr>
              <w:fldChar w:fldCharType="end"/>
            </w:r>
          </w:hyperlink>
        </w:p>
        <w:p w:rsidR="0076601B" w:rsidRDefault="0076601B">
          <w:pPr>
            <w:pStyle w:val="10"/>
            <w:tabs>
              <w:tab w:val="right" w:leader="dot" w:pos="8296"/>
            </w:tabs>
            <w:rPr>
              <w:noProof/>
              <w:sz w:val="21"/>
            </w:rPr>
          </w:pPr>
          <w:hyperlink w:anchor="_Toc385435002" w:history="1">
            <w:r w:rsidRPr="006132A2">
              <w:rPr>
                <w:rStyle w:val="a7"/>
                <w:rFonts w:hint="eastAsia"/>
                <w:noProof/>
              </w:rPr>
              <w:t>第</w:t>
            </w:r>
            <w:r w:rsidRPr="006132A2">
              <w:rPr>
                <w:rStyle w:val="a7"/>
                <w:noProof/>
              </w:rPr>
              <w:t>43</w:t>
            </w:r>
            <w:r w:rsidRPr="006132A2">
              <w:rPr>
                <w:rStyle w:val="a7"/>
                <w:rFonts w:hint="eastAsia"/>
                <w:noProof/>
              </w:rPr>
              <w:t>章</w:t>
            </w:r>
            <w:r w:rsidRPr="006132A2">
              <w:rPr>
                <w:rStyle w:val="a7"/>
                <w:noProof/>
              </w:rPr>
              <w:t xml:space="preserve"> </w:t>
            </w:r>
            <w:r w:rsidRPr="006132A2">
              <w:rPr>
                <w:rStyle w:val="a7"/>
                <w:rFonts w:hint="eastAsia"/>
                <w:noProof/>
              </w:rPr>
              <w:t>进程间通信概述</w:t>
            </w:r>
            <w:r>
              <w:rPr>
                <w:noProof/>
                <w:webHidden/>
              </w:rPr>
              <w:tab/>
            </w:r>
            <w:r>
              <w:rPr>
                <w:noProof/>
                <w:webHidden/>
              </w:rPr>
              <w:fldChar w:fldCharType="begin"/>
            </w:r>
            <w:r>
              <w:rPr>
                <w:noProof/>
                <w:webHidden/>
              </w:rPr>
              <w:instrText xml:space="preserve"> PAGEREF _Toc385435002 \h </w:instrText>
            </w:r>
            <w:r>
              <w:rPr>
                <w:noProof/>
                <w:webHidden/>
              </w:rPr>
            </w:r>
            <w:r>
              <w:rPr>
                <w:noProof/>
                <w:webHidden/>
              </w:rPr>
              <w:fldChar w:fldCharType="separate"/>
            </w:r>
            <w:r>
              <w:rPr>
                <w:noProof/>
                <w:webHidden/>
              </w:rPr>
              <w:t>618</w:t>
            </w:r>
            <w:r>
              <w:rPr>
                <w:noProof/>
                <w:webHidden/>
              </w:rPr>
              <w:fldChar w:fldCharType="end"/>
            </w:r>
          </w:hyperlink>
        </w:p>
        <w:p w:rsidR="0076601B" w:rsidRDefault="0076601B" w:rsidP="0076601B">
          <w:pPr>
            <w:pStyle w:val="20"/>
            <w:tabs>
              <w:tab w:val="right" w:leader="dot" w:pos="8296"/>
            </w:tabs>
            <w:ind w:left="480"/>
            <w:rPr>
              <w:noProof/>
              <w:sz w:val="21"/>
            </w:rPr>
          </w:pPr>
          <w:hyperlink w:anchor="_Toc385435003" w:history="1">
            <w:r w:rsidRPr="006132A2">
              <w:rPr>
                <w:rStyle w:val="a7"/>
                <w:noProof/>
              </w:rPr>
              <w:t>43.1 IPC</w:t>
            </w:r>
            <w:r w:rsidRPr="006132A2">
              <w:rPr>
                <w:rStyle w:val="a7"/>
                <w:rFonts w:hint="eastAsia"/>
                <w:noProof/>
              </w:rPr>
              <w:t>机制分类</w:t>
            </w:r>
            <w:r>
              <w:rPr>
                <w:noProof/>
                <w:webHidden/>
              </w:rPr>
              <w:tab/>
            </w:r>
            <w:r>
              <w:rPr>
                <w:noProof/>
                <w:webHidden/>
              </w:rPr>
              <w:fldChar w:fldCharType="begin"/>
            </w:r>
            <w:r>
              <w:rPr>
                <w:noProof/>
                <w:webHidden/>
              </w:rPr>
              <w:instrText xml:space="preserve"> PAGEREF _Toc385435003 \h </w:instrText>
            </w:r>
            <w:r>
              <w:rPr>
                <w:noProof/>
                <w:webHidden/>
              </w:rPr>
            </w:r>
            <w:r>
              <w:rPr>
                <w:noProof/>
                <w:webHidden/>
              </w:rPr>
              <w:fldChar w:fldCharType="separate"/>
            </w:r>
            <w:r>
              <w:rPr>
                <w:noProof/>
                <w:webHidden/>
              </w:rPr>
              <w:t>618</w:t>
            </w:r>
            <w:r>
              <w:rPr>
                <w:noProof/>
                <w:webHidden/>
              </w:rPr>
              <w:fldChar w:fldCharType="end"/>
            </w:r>
          </w:hyperlink>
        </w:p>
        <w:p w:rsidR="0076601B" w:rsidRDefault="0076601B" w:rsidP="0076601B">
          <w:pPr>
            <w:pStyle w:val="20"/>
            <w:tabs>
              <w:tab w:val="right" w:leader="dot" w:pos="8296"/>
            </w:tabs>
            <w:ind w:left="480"/>
            <w:rPr>
              <w:noProof/>
              <w:sz w:val="21"/>
            </w:rPr>
          </w:pPr>
          <w:hyperlink w:anchor="_Toc385435004" w:history="1">
            <w:r w:rsidRPr="006132A2">
              <w:rPr>
                <w:rStyle w:val="a7"/>
                <w:noProof/>
              </w:rPr>
              <w:t xml:space="preserve">43.2 </w:t>
            </w:r>
            <w:r w:rsidRPr="006132A2">
              <w:rPr>
                <w:rStyle w:val="a7"/>
                <w:rFonts w:hint="eastAsia"/>
                <w:noProof/>
              </w:rPr>
              <w:t>通信机制</w:t>
            </w:r>
            <w:r>
              <w:rPr>
                <w:noProof/>
                <w:webHidden/>
              </w:rPr>
              <w:tab/>
            </w:r>
            <w:r>
              <w:rPr>
                <w:noProof/>
                <w:webHidden/>
              </w:rPr>
              <w:fldChar w:fldCharType="begin"/>
            </w:r>
            <w:r>
              <w:rPr>
                <w:noProof/>
                <w:webHidden/>
              </w:rPr>
              <w:instrText xml:space="preserve"> PAGEREF _Toc385435004 \h </w:instrText>
            </w:r>
            <w:r>
              <w:rPr>
                <w:noProof/>
                <w:webHidden/>
              </w:rPr>
            </w:r>
            <w:r>
              <w:rPr>
                <w:noProof/>
                <w:webHidden/>
              </w:rPr>
              <w:fldChar w:fldCharType="separate"/>
            </w:r>
            <w:r>
              <w:rPr>
                <w:noProof/>
                <w:webHidden/>
              </w:rPr>
              <w:t>618</w:t>
            </w:r>
            <w:r>
              <w:rPr>
                <w:noProof/>
                <w:webHidden/>
              </w:rPr>
              <w:fldChar w:fldCharType="end"/>
            </w:r>
          </w:hyperlink>
        </w:p>
        <w:p w:rsidR="0076601B" w:rsidRDefault="0076601B" w:rsidP="0076601B">
          <w:pPr>
            <w:pStyle w:val="20"/>
            <w:tabs>
              <w:tab w:val="right" w:leader="dot" w:pos="8296"/>
            </w:tabs>
            <w:ind w:left="480"/>
            <w:rPr>
              <w:noProof/>
              <w:sz w:val="21"/>
            </w:rPr>
          </w:pPr>
          <w:hyperlink w:anchor="_Toc385435005" w:history="1">
            <w:r w:rsidRPr="006132A2">
              <w:rPr>
                <w:rStyle w:val="a7"/>
                <w:noProof/>
              </w:rPr>
              <w:t xml:space="preserve">43.3 </w:t>
            </w:r>
            <w:r w:rsidRPr="006132A2">
              <w:rPr>
                <w:rStyle w:val="a7"/>
                <w:rFonts w:hint="eastAsia"/>
                <w:noProof/>
              </w:rPr>
              <w:t>同步机制</w:t>
            </w:r>
            <w:r>
              <w:rPr>
                <w:noProof/>
                <w:webHidden/>
              </w:rPr>
              <w:tab/>
            </w:r>
            <w:r>
              <w:rPr>
                <w:noProof/>
                <w:webHidden/>
              </w:rPr>
              <w:fldChar w:fldCharType="begin"/>
            </w:r>
            <w:r>
              <w:rPr>
                <w:noProof/>
                <w:webHidden/>
              </w:rPr>
              <w:instrText xml:space="preserve"> PAGEREF _Toc385435005 \h </w:instrText>
            </w:r>
            <w:r>
              <w:rPr>
                <w:noProof/>
                <w:webHidden/>
              </w:rPr>
            </w:r>
            <w:r>
              <w:rPr>
                <w:noProof/>
                <w:webHidden/>
              </w:rPr>
              <w:fldChar w:fldCharType="separate"/>
            </w:r>
            <w:r>
              <w:rPr>
                <w:noProof/>
                <w:webHidden/>
              </w:rPr>
              <w:t>618</w:t>
            </w:r>
            <w:r>
              <w:rPr>
                <w:noProof/>
                <w:webHidden/>
              </w:rPr>
              <w:fldChar w:fldCharType="end"/>
            </w:r>
          </w:hyperlink>
        </w:p>
        <w:p w:rsidR="0076601B" w:rsidRDefault="0076601B" w:rsidP="0076601B">
          <w:pPr>
            <w:pStyle w:val="20"/>
            <w:tabs>
              <w:tab w:val="right" w:leader="dot" w:pos="8296"/>
            </w:tabs>
            <w:ind w:left="480"/>
            <w:rPr>
              <w:noProof/>
              <w:sz w:val="21"/>
            </w:rPr>
          </w:pPr>
          <w:hyperlink w:anchor="_Toc385435006" w:history="1">
            <w:r w:rsidRPr="006132A2">
              <w:rPr>
                <w:rStyle w:val="a7"/>
                <w:noProof/>
              </w:rPr>
              <w:t>43.4 IPC</w:t>
            </w:r>
            <w:r w:rsidRPr="006132A2">
              <w:rPr>
                <w:rStyle w:val="a7"/>
                <w:rFonts w:hint="eastAsia"/>
                <w:noProof/>
              </w:rPr>
              <w:t>机制对比</w:t>
            </w:r>
            <w:r>
              <w:rPr>
                <w:noProof/>
                <w:webHidden/>
              </w:rPr>
              <w:tab/>
            </w:r>
            <w:r>
              <w:rPr>
                <w:noProof/>
                <w:webHidden/>
              </w:rPr>
              <w:fldChar w:fldCharType="begin"/>
            </w:r>
            <w:r>
              <w:rPr>
                <w:noProof/>
                <w:webHidden/>
              </w:rPr>
              <w:instrText xml:space="preserve"> PAGEREF _Toc385435006 \h </w:instrText>
            </w:r>
            <w:r>
              <w:rPr>
                <w:noProof/>
                <w:webHidden/>
              </w:rPr>
            </w:r>
            <w:r>
              <w:rPr>
                <w:noProof/>
                <w:webHidden/>
              </w:rPr>
              <w:fldChar w:fldCharType="separate"/>
            </w:r>
            <w:r>
              <w:rPr>
                <w:noProof/>
                <w:webHidden/>
              </w:rPr>
              <w:t>618</w:t>
            </w:r>
            <w:r>
              <w:rPr>
                <w:noProof/>
                <w:webHidden/>
              </w:rPr>
              <w:fldChar w:fldCharType="end"/>
            </w:r>
          </w:hyperlink>
        </w:p>
        <w:p w:rsidR="0076601B" w:rsidRDefault="0076601B" w:rsidP="0076601B">
          <w:pPr>
            <w:pStyle w:val="20"/>
            <w:tabs>
              <w:tab w:val="right" w:leader="dot" w:pos="8296"/>
            </w:tabs>
            <w:ind w:left="480"/>
            <w:rPr>
              <w:noProof/>
              <w:sz w:val="21"/>
            </w:rPr>
          </w:pPr>
          <w:hyperlink w:anchor="_Toc385435007" w:history="1">
            <w:r w:rsidRPr="006132A2">
              <w:rPr>
                <w:rStyle w:val="a7"/>
                <w:noProof/>
              </w:rPr>
              <w:t xml:space="preserve">43.5 </w:t>
            </w:r>
            <w:r w:rsidRPr="006132A2">
              <w:rPr>
                <w:rStyle w:val="a7"/>
                <w:rFonts w:hint="eastAsia"/>
                <w:noProof/>
              </w:rPr>
              <w:t>小结</w:t>
            </w:r>
            <w:r>
              <w:rPr>
                <w:noProof/>
                <w:webHidden/>
              </w:rPr>
              <w:tab/>
            </w:r>
            <w:r>
              <w:rPr>
                <w:noProof/>
                <w:webHidden/>
              </w:rPr>
              <w:fldChar w:fldCharType="begin"/>
            </w:r>
            <w:r>
              <w:rPr>
                <w:noProof/>
                <w:webHidden/>
              </w:rPr>
              <w:instrText xml:space="preserve"> PAGEREF _Toc385435007 \h </w:instrText>
            </w:r>
            <w:r>
              <w:rPr>
                <w:noProof/>
                <w:webHidden/>
              </w:rPr>
            </w:r>
            <w:r>
              <w:rPr>
                <w:noProof/>
                <w:webHidden/>
              </w:rPr>
              <w:fldChar w:fldCharType="separate"/>
            </w:r>
            <w:r>
              <w:rPr>
                <w:noProof/>
                <w:webHidden/>
              </w:rPr>
              <w:t>618</w:t>
            </w:r>
            <w:r>
              <w:rPr>
                <w:noProof/>
                <w:webHidden/>
              </w:rPr>
              <w:fldChar w:fldCharType="end"/>
            </w:r>
          </w:hyperlink>
        </w:p>
        <w:p w:rsidR="0076601B" w:rsidRDefault="0076601B" w:rsidP="0076601B">
          <w:pPr>
            <w:pStyle w:val="20"/>
            <w:tabs>
              <w:tab w:val="right" w:leader="dot" w:pos="8296"/>
            </w:tabs>
            <w:ind w:left="480"/>
            <w:rPr>
              <w:noProof/>
              <w:sz w:val="21"/>
            </w:rPr>
          </w:pPr>
          <w:hyperlink w:anchor="_Toc385435008" w:history="1">
            <w:r w:rsidRPr="006132A2">
              <w:rPr>
                <w:rStyle w:val="a7"/>
                <w:noProof/>
              </w:rPr>
              <w:t xml:space="preserve">43.6 </w:t>
            </w:r>
            <w:r w:rsidRPr="006132A2">
              <w:rPr>
                <w:rStyle w:val="a7"/>
                <w:rFonts w:hint="eastAsia"/>
                <w:noProof/>
              </w:rPr>
              <w:t>习题</w:t>
            </w:r>
            <w:r>
              <w:rPr>
                <w:noProof/>
                <w:webHidden/>
              </w:rPr>
              <w:tab/>
            </w:r>
            <w:r>
              <w:rPr>
                <w:noProof/>
                <w:webHidden/>
              </w:rPr>
              <w:fldChar w:fldCharType="begin"/>
            </w:r>
            <w:r>
              <w:rPr>
                <w:noProof/>
                <w:webHidden/>
              </w:rPr>
              <w:instrText xml:space="preserve"> PAGEREF _Toc385435008 \h </w:instrText>
            </w:r>
            <w:r>
              <w:rPr>
                <w:noProof/>
                <w:webHidden/>
              </w:rPr>
            </w:r>
            <w:r>
              <w:rPr>
                <w:noProof/>
                <w:webHidden/>
              </w:rPr>
              <w:fldChar w:fldCharType="separate"/>
            </w:r>
            <w:r>
              <w:rPr>
                <w:noProof/>
                <w:webHidden/>
              </w:rPr>
              <w:t>618</w:t>
            </w:r>
            <w:r>
              <w:rPr>
                <w:noProof/>
                <w:webHidden/>
              </w:rPr>
              <w:fldChar w:fldCharType="end"/>
            </w:r>
          </w:hyperlink>
        </w:p>
        <w:p w:rsidR="0076601B" w:rsidRDefault="0076601B">
          <w:pPr>
            <w:pStyle w:val="10"/>
            <w:tabs>
              <w:tab w:val="right" w:leader="dot" w:pos="8296"/>
            </w:tabs>
            <w:rPr>
              <w:noProof/>
              <w:sz w:val="21"/>
            </w:rPr>
          </w:pPr>
          <w:hyperlink w:anchor="_Toc385435009" w:history="1">
            <w:r w:rsidRPr="006132A2">
              <w:rPr>
                <w:rStyle w:val="a7"/>
                <w:rFonts w:hint="eastAsia"/>
                <w:noProof/>
              </w:rPr>
              <w:t>第</w:t>
            </w:r>
            <w:r w:rsidRPr="006132A2">
              <w:rPr>
                <w:rStyle w:val="a7"/>
                <w:noProof/>
              </w:rPr>
              <w:t>44</w:t>
            </w:r>
            <w:r w:rsidRPr="006132A2">
              <w:rPr>
                <w:rStyle w:val="a7"/>
                <w:rFonts w:hint="eastAsia"/>
                <w:noProof/>
              </w:rPr>
              <w:t>章</w:t>
            </w:r>
            <w:r w:rsidRPr="006132A2">
              <w:rPr>
                <w:rStyle w:val="a7"/>
                <w:noProof/>
              </w:rPr>
              <w:t xml:space="preserve"> </w:t>
            </w:r>
            <w:r w:rsidRPr="006132A2">
              <w:rPr>
                <w:rStyle w:val="a7"/>
                <w:rFonts w:hint="eastAsia"/>
                <w:noProof/>
              </w:rPr>
              <w:t>管道和</w:t>
            </w:r>
            <w:r w:rsidRPr="006132A2">
              <w:rPr>
                <w:rStyle w:val="a7"/>
                <w:noProof/>
              </w:rPr>
              <w:t>FIFO</w:t>
            </w:r>
            <w:r>
              <w:rPr>
                <w:noProof/>
                <w:webHidden/>
              </w:rPr>
              <w:tab/>
            </w:r>
            <w:r>
              <w:rPr>
                <w:noProof/>
                <w:webHidden/>
              </w:rPr>
              <w:fldChar w:fldCharType="begin"/>
            </w:r>
            <w:r>
              <w:rPr>
                <w:noProof/>
                <w:webHidden/>
              </w:rPr>
              <w:instrText xml:space="preserve"> PAGEREF _Toc385435009 \h </w:instrText>
            </w:r>
            <w:r>
              <w:rPr>
                <w:noProof/>
                <w:webHidden/>
              </w:rPr>
            </w:r>
            <w:r>
              <w:rPr>
                <w:noProof/>
                <w:webHidden/>
              </w:rPr>
              <w:fldChar w:fldCharType="separate"/>
            </w:r>
            <w:r>
              <w:rPr>
                <w:noProof/>
                <w:webHidden/>
              </w:rPr>
              <w:t>619</w:t>
            </w:r>
            <w:r>
              <w:rPr>
                <w:noProof/>
                <w:webHidden/>
              </w:rPr>
              <w:fldChar w:fldCharType="end"/>
            </w:r>
          </w:hyperlink>
        </w:p>
        <w:p w:rsidR="0076601B" w:rsidRDefault="0076601B" w:rsidP="0076601B">
          <w:pPr>
            <w:pStyle w:val="20"/>
            <w:tabs>
              <w:tab w:val="right" w:leader="dot" w:pos="8296"/>
            </w:tabs>
            <w:ind w:left="480"/>
            <w:rPr>
              <w:noProof/>
              <w:sz w:val="21"/>
            </w:rPr>
          </w:pPr>
          <w:hyperlink w:anchor="_Toc385435010" w:history="1">
            <w:r w:rsidRPr="006132A2">
              <w:rPr>
                <w:rStyle w:val="a7"/>
                <w:noProof/>
              </w:rPr>
              <w:t xml:space="preserve">44.1 </w:t>
            </w:r>
            <w:r w:rsidRPr="006132A2">
              <w:rPr>
                <w:rStyle w:val="a7"/>
                <w:rFonts w:hint="eastAsia"/>
                <w:noProof/>
              </w:rPr>
              <w:t>概述</w:t>
            </w:r>
            <w:r>
              <w:rPr>
                <w:noProof/>
                <w:webHidden/>
              </w:rPr>
              <w:tab/>
            </w:r>
            <w:r>
              <w:rPr>
                <w:noProof/>
                <w:webHidden/>
              </w:rPr>
              <w:fldChar w:fldCharType="begin"/>
            </w:r>
            <w:r>
              <w:rPr>
                <w:noProof/>
                <w:webHidden/>
              </w:rPr>
              <w:instrText xml:space="preserve"> PAGEREF _Toc385435010 \h </w:instrText>
            </w:r>
            <w:r>
              <w:rPr>
                <w:noProof/>
                <w:webHidden/>
              </w:rPr>
            </w:r>
            <w:r>
              <w:rPr>
                <w:noProof/>
                <w:webHidden/>
              </w:rPr>
              <w:fldChar w:fldCharType="separate"/>
            </w:r>
            <w:r>
              <w:rPr>
                <w:noProof/>
                <w:webHidden/>
              </w:rPr>
              <w:t>619</w:t>
            </w:r>
            <w:r>
              <w:rPr>
                <w:noProof/>
                <w:webHidden/>
              </w:rPr>
              <w:fldChar w:fldCharType="end"/>
            </w:r>
          </w:hyperlink>
        </w:p>
        <w:p w:rsidR="0076601B" w:rsidRDefault="0076601B" w:rsidP="0076601B">
          <w:pPr>
            <w:pStyle w:val="20"/>
            <w:tabs>
              <w:tab w:val="right" w:leader="dot" w:pos="8296"/>
            </w:tabs>
            <w:ind w:left="480"/>
            <w:rPr>
              <w:noProof/>
              <w:sz w:val="21"/>
            </w:rPr>
          </w:pPr>
          <w:hyperlink w:anchor="_Toc385435011" w:history="1">
            <w:r w:rsidRPr="006132A2">
              <w:rPr>
                <w:rStyle w:val="a7"/>
                <w:noProof/>
              </w:rPr>
              <w:t xml:space="preserve">44.2 </w:t>
            </w:r>
            <w:r w:rsidRPr="006132A2">
              <w:rPr>
                <w:rStyle w:val="a7"/>
                <w:rFonts w:hint="eastAsia"/>
                <w:noProof/>
              </w:rPr>
              <w:t>创建和使用管道</w:t>
            </w:r>
            <w:r>
              <w:rPr>
                <w:noProof/>
                <w:webHidden/>
              </w:rPr>
              <w:tab/>
            </w:r>
            <w:r>
              <w:rPr>
                <w:noProof/>
                <w:webHidden/>
              </w:rPr>
              <w:fldChar w:fldCharType="begin"/>
            </w:r>
            <w:r>
              <w:rPr>
                <w:noProof/>
                <w:webHidden/>
              </w:rPr>
              <w:instrText xml:space="preserve"> PAGEREF _Toc385435011 \h </w:instrText>
            </w:r>
            <w:r>
              <w:rPr>
                <w:noProof/>
                <w:webHidden/>
              </w:rPr>
            </w:r>
            <w:r>
              <w:rPr>
                <w:noProof/>
                <w:webHidden/>
              </w:rPr>
              <w:fldChar w:fldCharType="separate"/>
            </w:r>
            <w:r>
              <w:rPr>
                <w:noProof/>
                <w:webHidden/>
              </w:rPr>
              <w:t>619</w:t>
            </w:r>
            <w:r>
              <w:rPr>
                <w:noProof/>
                <w:webHidden/>
              </w:rPr>
              <w:fldChar w:fldCharType="end"/>
            </w:r>
          </w:hyperlink>
        </w:p>
        <w:p w:rsidR="0076601B" w:rsidRDefault="0076601B" w:rsidP="0076601B">
          <w:pPr>
            <w:pStyle w:val="20"/>
            <w:tabs>
              <w:tab w:val="right" w:leader="dot" w:pos="8296"/>
            </w:tabs>
            <w:ind w:left="480"/>
            <w:rPr>
              <w:noProof/>
              <w:sz w:val="21"/>
            </w:rPr>
          </w:pPr>
          <w:hyperlink w:anchor="_Toc385435012" w:history="1">
            <w:r w:rsidRPr="006132A2">
              <w:rPr>
                <w:rStyle w:val="a7"/>
                <w:noProof/>
              </w:rPr>
              <w:t xml:space="preserve">44.3 </w:t>
            </w:r>
            <w:r w:rsidRPr="006132A2">
              <w:rPr>
                <w:rStyle w:val="a7"/>
                <w:rFonts w:hint="eastAsia"/>
                <w:noProof/>
              </w:rPr>
              <w:t>管道作为进程同步的方法</w:t>
            </w:r>
            <w:r>
              <w:rPr>
                <w:noProof/>
                <w:webHidden/>
              </w:rPr>
              <w:tab/>
            </w:r>
            <w:r>
              <w:rPr>
                <w:noProof/>
                <w:webHidden/>
              </w:rPr>
              <w:fldChar w:fldCharType="begin"/>
            </w:r>
            <w:r>
              <w:rPr>
                <w:noProof/>
                <w:webHidden/>
              </w:rPr>
              <w:instrText xml:space="preserve"> PAGEREF _Toc385435012 \h </w:instrText>
            </w:r>
            <w:r>
              <w:rPr>
                <w:noProof/>
                <w:webHidden/>
              </w:rPr>
            </w:r>
            <w:r>
              <w:rPr>
                <w:noProof/>
                <w:webHidden/>
              </w:rPr>
              <w:fldChar w:fldCharType="separate"/>
            </w:r>
            <w:r>
              <w:rPr>
                <w:noProof/>
                <w:webHidden/>
              </w:rPr>
              <w:t>619</w:t>
            </w:r>
            <w:r>
              <w:rPr>
                <w:noProof/>
                <w:webHidden/>
              </w:rPr>
              <w:fldChar w:fldCharType="end"/>
            </w:r>
          </w:hyperlink>
        </w:p>
        <w:p w:rsidR="0076601B" w:rsidRDefault="0076601B" w:rsidP="0076601B">
          <w:pPr>
            <w:pStyle w:val="20"/>
            <w:tabs>
              <w:tab w:val="right" w:leader="dot" w:pos="8296"/>
            </w:tabs>
            <w:ind w:left="480"/>
            <w:rPr>
              <w:noProof/>
              <w:sz w:val="21"/>
            </w:rPr>
          </w:pPr>
          <w:hyperlink w:anchor="_Toc385435013" w:history="1">
            <w:r w:rsidRPr="006132A2">
              <w:rPr>
                <w:rStyle w:val="a7"/>
                <w:noProof/>
              </w:rPr>
              <w:t xml:space="preserve">44.4 </w:t>
            </w:r>
            <w:r w:rsidRPr="006132A2">
              <w:rPr>
                <w:rStyle w:val="a7"/>
                <w:rFonts w:hint="eastAsia"/>
                <w:noProof/>
              </w:rPr>
              <w:t>使用管道连接过滤器</w:t>
            </w:r>
            <w:r>
              <w:rPr>
                <w:noProof/>
                <w:webHidden/>
              </w:rPr>
              <w:tab/>
            </w:r>
            <w:r>
              <w:rPr>
                <w:noProof/>
                <w:webHidden/>
              </w:rPr>
              <w:fldChar w:fldCharType="begin"/>
            </w:r>
            <w:r>
              <w:rPr>
                <w:noProof/>
                <w:webHidden/>
              </w:rPr>
              <w:instrText xml:space="preserve"> PAGEREF _Toc385435013 \h </w:instrText>
            </w:r>
            <w:r>
              <w:rPr>
                <w:noProof/>
                <w:webHidden/>
              </w:rPr>
            </w:r>
            <w:r>
              <w:rPr>
                <w:noProof/>
                <w:webHidden/>
              </w:rPr>
              <w:fldChar w:fldCharType="separate"/>
            </w:r>
            <w:r>
              <w:rPr>
                <w:noProof/>
                <w:webHidden/>
              </w:rPr>
              <w:t>619</w:t>
            </w:r>
            <w:r>
              <w:rPr>
                <w:noProof/>
                <w:webHidden/>
              </w:rPr>
              <w:fldChar w:fldCharType="end"/>
            </w:r>
          </w:hyperlink>
        </w:p>
        <w:p w:rsidR="0076601B" w:rsidRDefault="0076601B" w:rsidP="0076601B">
          <w:pPr>
            <w:pStyle w:val="20"/>
            <w:tabs>
              <w:tab w:val="right" w:leader="dot" w:pos="8296"/>
            </w:tabs>
            <w:ind w:left="480"/>
            <w:rPr>
              <w:noProof/>
              <w:sz w:val="21"/>
            </w:rPr>
          </w:pPr>
          <w:hyperlink w:anchor="_Toc385435014" w:history="1">
            <w:r w:rsidRPr="006132A2">
              <w:rPr>
                <w:rStyle w:val="a7"/>
                <w:noProof/>
              </w:rPr>
              <w:t xml:space="preserve">44.5 </w:t>
            </w:r>
            <w:r w:rsidRPr="006132A2">
              <w:rPr>
                <w:rStyle w:val="a7"/>
                <w:rFonts w:hint="eastAsia"/>
                <w:noProof/>
              </w:rPr>
              <w:t>使用管道与</w:t>
            </w:r>
            <w:r w:rsidRPr="006132A2">
              <w:rPr>
                <w:rStyle w:val="a7"/>
                <w:noProof/>
              </w:rPr>
              <w:t>shell</w:t>
            </w:r>
            <w:r w:rsidRPr="006132A2">
              <w:rPr>
                <w:rStyle w:val="a7"/>
                <w:rFonts w:hint="eastAsia"/>
                <w:noProof/>
              </w:rPr>
              <w:t>命令交互：</w:t>
            </w:r>
            <w:r w:rsidRPr="006132A2">
              <w:rPr>
                <w:rStyle w:val="a7"/>
                <w:noProof/>
              </w:rPr>
              <w:t>popen()</w:t>
            </w:r>
            <w:r>
              <w:rPr>
                <w:noProof/>
                <w:webHidden/>
              </w:rPr>
              <w:tab/>
            </w:r>
            <w:r>
              <w:rPr>
                <w:noProof/>
                <w:webHidden/>
              </w:rPr>
              <w:fldChar w:fldCharType="begin"/>
            </w:r>
            <w:r>
              <w:rPr>
                <w:noProof/>
                <w:webHidden/>
              </w:rPr>
              <w:instrText xml:space="preserve"> PAGEREF _Toc385435014 \h </w:instrText>
            </w:r>
            <w:r>
              <w:rPr>
                <w:noProof/>
                <w:webHidden/>
              </w:rPr>
            </w:r>
            <w:r>
              <w:rPr>
                <w:noProof/>
                <w:webHidden/>
              </w:rPr>
              <w:fldChar w:fldCharType="separate"/>
            </w:r>
            <w:r>
              <w:rPr>
                <w:noProof/>
                <w:webHidden/>
              </w:rPr>
              <w:t>619</w:t>
            </w:r>
            <w:r>
              <w:rPr>
                <w:noProof/>
                <w:webHidden/>
              </w:rPr>
              <w:fldChar w:fldCharType="end"/>
            </w:r>
          </w:hyperlink>
        </w:p>
        <w:p w:rsidR="0076601B" w:rsidRDefault="0076601B" w:rsidP="0076601B">
          <w:pPr>
            <w:pStyle w:val="20"/>
            <w:tabs>
              <w:tab w:val="right" w:leader="dot" w:pos="8296"/>
            </w:tabs>
            <w:ind w:left="480"/>
            <w:rPr>
              <w:noProof/>
              <w:sz w:val="21"/>
            </w:rPr>
          </w:pPr>
          <w:hyperlink w:anchor="_Toc385435015" w:history="1">
            <w:r w:rsidRPr="006132A2">
              <w:rPr>
                <w:rStyle w:val="a7"/>
                <w:noProof/>
              </w:rPr>
              <w:t xml:space="preserve">44.6 </w:t>
            </w:r>
            <w:r w:rsidRPr="006132A2">
              <w:rPr>
                <w:rStyle w:val="a7"/>
                <w:rFonts w:hint="eastAsia"/>
                <w:noProof/>
              </w:rPr>
              <w:t>管道和</w:t>
            </w:r>
            <w:r w:rsidRPr="006132A2">
              <w:rPr>
                <w:rStyle w:val="a7"/>
                <w:noProof/>
              </w:rPr>
              <w:t>stdio</w:t>
            </w:r>
            <w:r w:rsidRPr="006132A2">
              <w:rPr>
                <w:rStyle w:val="a7"/>
                <w:rFonts w:hint="eastAsia"/>
                <w:noProof/>
              </w:rPr>
              <w:t>缓冲</w:t>
            </w:r>
            <w:r>
              <w:rPr>
                <w:noProof/>
                <w:webHidden/>
              </w:rPr>
              <w:tab/>
            </w:r>
            <w:r>
              <w:rPr>
                <w:noProof/>
                <w:webHidden/>
              </w:rPr>
              <w:fldChar w:fldCharType="begin"/>
            </w:r>
            <w:r>
              <w:rPr>
                <w:noProof/>
                <w:webHidden/>
              </w:rPr>
              <w:instrText xml:space="preserve"> PAGEREF _Toc385435015 \h </w:instrText>
            </w:r>
            <w:r>
              <w:rPr>
                <w:noProof/>
                <w:webHidden/>
              </w:rPr>
            </w:r>
            <w:r>
              <w:rPr>
                <w:noProof/>
                <w:webHidden/>
              </w:rPr>
              <w:fldChar w:fldCharType="separate"/>
            </w:r>
            <w:r>
              <w:rPr>
                <w:noProof/>
                <w:webHidden/>
              </w:rPr>
              <w:t>619</w:t>
            </w:r>
            <w:r>
              <w:rPr>
                <w:noProof/>
                <w:webHidden/>
              </w:rPr>
              <w:fldChar w:fldCharType="end"/>
            </w:r>
          </w:hyperlink>
        </w:p>
        <w:p w:rsidR="0076601B" w:rsidRDefault="0076601B" w:rsidP="0076601B">
          <w:pPr>
            <w:pStyle w:val="20"/>
            <w:tabs>
              <w:tab w:val="right" w:leader="dot" w:pos="8296"/>
            </w:tabs>
            <w:ind w:left="480"/>
            <w:rPr>
              <w:noProof/>
              <w:sz w:val="21"/>
            </w:rPr>
          </w:pPr>
          <w:hyperlink w:anchor="_Toc385435016" w:history="1">
            <w:r w:rsidRPr="006132A2">
              <w:rPr>
                <w:rStyle w:val="a7"/>
                <w:noProof/>
              </w:rPr>
              <w:t>44.7 FIFO</w:t>
            </w:r>
            <w:r>
              <w:rPr>
                <w:noProof/>
                <w:webHidden/>
              </w:rPr>
              <w:tab/>
            </w:r>
            <w:r>
              <w:rPr>
                <w:noProof/>
                <w:webHidden/>
              </w:rPr>
              <w:fldChar w:fldCharType="begin"/>
            </w:r>
            <w:r>
              <w:rPr>
                <w:noProof/>
                <w:webHidden/>
              </w:rPr>
              <w:instrText xml:space="preserve"> PAGEREF _Toc385435016 \h </w:instrText>
            </w:r>
            <w:r>
              <w:rPr>
                <w:noProof/>
                <w:webHidden/>
              </w:rPr>
            </w:r>
            <w:r>
              <w:rPr>
                <w:noProof/>
                <w:webHidden/>
              </w:rPr>
              <w:fldChar w:fldCharType="separate"/>
            </w:r>
            <w:r>
              <w:rPr>
                <w:noProof/>
                <w:webHidden/>
              </w:rPr>
              <w:t>619</w:t>
            </w:r>
            <w:r>
              <w:rPr>
                <w:noProof/>
                <w:webHidden/>
              </w:rPr>
              <w:fldChar w:fldCharType="end"/>
            </w:r>
          </w:hyperlink>
        </w:p>
        <w:p w:rsidR="0076601B" w:rsidRDefault="0076601B" w:rsidP="0076601B">
          <w:pPr>
            <w:pStyle w:val="20"/>
            <w:tabs>
              <w:tab w:val="right" w:leader="dot" w:pos="8296"/>
            </w:tabs>
            <w:ind w:left="480"/>
            <w:rPr>
              <w:noProof/>
              <w:sz w:val="21"/>
            </w:rPr>
          </w:pPr>
          <w:hyperlink w:anchor="_Toc385435017" w:history="1">
            <w:r w:rsidRPr="006132A2">
              <w:rPr>
                <w:rStyle w:val="a7"/>
                <w:noProof/>
              </w:rPr>
              <w:t xml:space="preserve">44.8 </w:t>
            </w:r>
            <w:r w:rsidRPr="006132A2">
              <w:rPr>
                <w:rStyle w:val="a7"/>
                <w:rFonts w:hint="eastAsia"/>
                <w:noProof/>
              </w:rPr>
              <w:t>使用</w:t>
            </w:r>
            <w:r w:rsidRPr="006132A2">
              <w:rPr>
                <w:rStyle w:val="a7"/>
                <w:noProof/>
              </w:rPr>
              <w:t>FIFO</w:t>
            </w:r>
            <w:r w:rsidRPr="006132A2">
              <w:rPr>
                <w:rStyle w:val="a7"/>
                <w:rFonts w:hint="eastAsia"/>
                <w:noProof/>
              </w:rPr>
              <w:t>的客户端</w:t>
            </w:r>
            <w:r w:rsidRPr="006132A2">
              <w:rPr>
                <w:rStyle w:val="a7"/>
                <w:noProof/>
              </w:rPr>
              <w:t>-</w:t>
            </w:r>
            <w:r w:rsidRPr="006132A2">
              <w:rPr>
                <w:rStyle w:val="a7"/>
                <w:rFonts w:hint="eastAsia"/>
                <w:noProof/>
              </w:rPr>
              <w:t>服务器应用</w:t>
            </w:r>
            <w:r>
              <w:rPr>
                <w:noProof/>
                <w:webHidden/>
              </w:rPr>
              <w:tab/>
            </w:r>
            <w:r>
              <w:rPr>
                <w:noProof/>
                <w:webHidden/>
              </w:rPr>
              <w:fldChar w:fldCharType="begin"/>
            </w:r>
            <w:r>
              <w:rPr>
                <w:noProof/>
                <w:webHidden/>
              </w:rPr>
              <w:instrText xml:space="preserve"> PAGEREF _Toc385435017 \h </w:instrText>
            </w:r>
            <w:r>
              <w:rPr>
                <w:noProof/>
                <w:webHidden/>
              </w:rPr>
            </w:r>
            <w:r>
              <w:rPr>
                <w:noProof/>
                <w:webHidden/>
              </w:rPr>
              <w:fldChar w:fldCharType="separate"/>
            </w:r>
            <w:r>
              <w:rPr>
                <w:noProof/>
                <w:webHidden/>
              </w:rPr>
              <w:t>619</w:t>
            </w:r>
            <w:r>
              <w:rPr>
                <w:noProof/>
                <w:webHidden/>
              </w:rPr>
              <w:fldChar w:fldCharType="end"/>
            </w:r>
          </w:hyperlink>
        </w:p>
        <w:p w:rsidR="0076601B" w:rsidRDefault="0076601B" w:rsidP="0076601B">
          <w:pPr>
            <w:pStyle w:val="20"/>
            <w:tabs>
              <w:tab w:val="right" w:leader="dot" w:pos="8296"/>
            </w:tabs>
            <w:ind w:left="480"/>
            <w:rPr>
              <w:noProof/>
              <w:sz w:val="21"/>
            </w:rPr>
          </w:pPr>
          <w:hyperlink w:anchor="_Toc385435018" w:history="1">
            <w:r w:rsidRPr="006132A2">
              <w:rPr>
                <w:rStyle w:val="a7"/>
                <w:noProof/>
              </w:rPr>
              <w:t xml:space="preserve">44.9 </w:t>
            </w:r>
            <w:r w:rsidRPr="006132A2">
              <w:rPr>
                <w:rStyle w:val="a7"/>
                <w:rFonts w:hint="eastAsia"/>
                <w:noProof/>
              </w:rPr>
              <w:t>非阻塞</w:t>
            </w:r>
            <w:r w:rsidRPr="006132A2">
              <w:rPr>
                <w:rStyle w:val="a7"/>
                <w:noProof/>
              </w:rPr>
              <w:t>I/O</w:t>
            </w:r>
            <w:r>
              <w:rPr>
                <w:noProof/>
                <w:webHidden/>
              </w:rPr>
              <w:tab/>
            </w:r>
            <w:r>
              <w:rPr>
                <w:noProof/>
                <w:webHidden/>
              </w:rPr>
              <w:fldChar w:fldCharType="begin"/>
            </w:r>
            <w:r>
              <w:rPr>
                <w:noProof/>
                <w:webHidden/>
              </w:rPr>
              <w:instrText xml:space="preserve"> PAGEREF _Toc385435018 \h </w:instrText>
            </w:r>
            <w:r>
              <w:rPr>
                <w:noProof/>
                <w:webHidden/>
              </w:rPr>
            </w:r>
            <w:r>
              <w:rPr>
                <w:noProof/>
                <w:webHidden/>
              </w:rPr>
              <w:fldChar w:fldCharType="separate"/>
            </w:r>
            <w:r>
              <w:rPr>
                <w:noProof/>
                <w:webHidden/>
              </w:rPr>
              <w:t>619</w:t>
            </w:r>
            <w:r>
              <w:rPr>
                <w:noProof/>
                <w:webHidden/>
              </w:rPr>
              <w:fldChar w:fldCharType="end"/>
            </w:r>
          </w:hyperlink>
        </w:p>
        <w:p w:rsidR="0076601B" w:rsidRDefault="0076601B" w:rsidP="0076601B">
          <w:pPr>
            <w:pStyle w:val="20"/>
            <w:tabs>
              <w:tab w:val="right" w:leader="dot" w:pos="8296"/>
            </w:tabs>
            <w:ind w:left="480"/>
            <w:rPr>
              <w:noProof/>
              <w:sz w:val="21"/>
            </w:rPr>
          </w:pPr>
          <w:hyperlink w:anchor="_Toc385435019" w:history="1">
            <w:r w:rsidRPr="006132A2">
              <w:rPr>
                <w:rStyle w:val="a7"/>
                <w:noProof/>
              </w:rPr>
              <w:t xml:space="preserve">44.10 </w:t>
            </w:r>
            <w:r w:rsidRPr="006132A2">
              <w:rPr>
                <w:rStyle w:val="a7"/>
                <w:rFonts w:hint="eastAsia"/>
                <w:noProof/>
              </w:rPr>
              <w:t>管道和</w:t>
            </w:r>
            <w:r w:rsidRPr="006132A2">
              <w:rPr>
                <w:rStyle w:val="a7"/>
                <w:noProof/>
              </w:rPr>
              <w:t>FIFO</w:t>
            </w:r>
            <w:r w:rsidRPr="006132A2">
              <w:rPr>
                <w:rStyle w:val="a7"/>
                <w:rFonts w:hint="eastAsia"/>
                <w:noProof/>
              </w:rPr>
              <w:t>的</w:t>
            </w:r>
            <w:r w:rsidRPr="006132A2">
              <w:rPr>
                <w:rStyle w:val="a7"/>
                <w:noProof/>
              </w:rPr>
              <w:t>read()</w:t>
            </w:r>
            <w:r w:rsidRPr="006132A2">
              <w:rPr>
                <w:rStyle w:val="a7"/>
                <w:rFonts w:hint="eastAsia"/>
                <w:noProof/>
              </w:rPr>
              <w:t>和</w:t>
            </w:r>
            <w:r w:rsidRPr="006132A2">
              <w:rPr>
                <w:rStyle w:val="a7"/>
                <w:noProof/>
              </w:rPr>
              <w:t>write()</w:t>
            </w:r>
            <w:r w:rsidRPr="006132A2">
              <w:rPr>
                <w:rStyle w:val="a7"/>
                <w:rFonts w:hint="eastAsia"/>
                <w:noProof/>
              </w:rPr>
              <w:t>语义</w:t>
            </w:r>
            <w:r>
              <w:rPr>
                <w:noProof/>
                <w:webHidden/>
              </w:rPr>
              <w:tab/>
            </w:r>
            <w:r>
              <w:rPr>
                <w:noProof/>
                <w:webHidden/>
              </w:rPr>
              <w:fldChar w:fldCharType="begin"/>
            </w:r>
            <w:r>
              <w:rPr>
                <w:noProof/>
                <w:webHidden/>
              </w:rPr>
              <w:instrText xml:space="preserve"> PAGEREF _Toc385435019 \h </w:instrText>
            </w:r>
            <w:r>
              <w:rPr>
                <w:noProof/>
                <w:webHidden/>
              </w:rPr>
            </w:r>
            <w:r>
              <w:rPr>
                <w:noProof/>
                <w:webHidden/>
              </w:rPr>
              <w:fldChar w:fldCharType="separate"/>
            </w:r>
            <w:r>
              <w:rPr>
                <w:noProof/>
                <w:webHidden/>
              </w:rPr>
              <w:t>619</w:t>
            </w:r>
            <w:r>
              <w:rPr>
                <w:noProof/>
                <w:webHidden/>
              </w:rPr>
              <w:fldChar w:fldCharType="end"/>
            </w:r>
          </w:hyperlink>
        </w:p>
        <w:p w:rsidR="0076601B" w:rsidRDefault="0076601B" w:rsidP="0076601B">
          <w:pPr>
            <w:pStyle w:val="20"/>
            <w:tabs>
              <w:tab w:val="right" w:leader="dot" w:pos="8296"/>
            </w:tabs>
            <w:ind w:left="480"/>
            <w:rPr>
              <w:noProof/>
              <w:sz w:val="21"/>
            </w:rPr>
          </w:pPr>
          <w:hyperlink w:anchor="_Toc385435020" w:history="1">
            <w:r w:rsidRPr="006132A2">
              <w:rPr>
                <w:rStyle w:val="a7"/>
                <w:noProof/>
              </w:rPr>
              <w:t xml:space="preserve">44.11 </w:t>
            </w:r>
            <w:r w:rsidRPr="006132A2">
              <w:rPr>
                <w:rStyle w:val="a7"/>
                <w:rFonts w:hint="eastAsia"/>
                <w:noProof/>
              </w:rPr>
              <w:t>小结</w:t>
            </w:r>
            <w:r>
              <w:rPr>
                <w:noProof/>
                <w:webHidden/>
              </w:rPr>
              <w:tab/>
            </w:r>
            <w:r>
              <w:rPr>
                <w:noProof/>
                <w:webHidden/>
              </w:rPr>
              <w:fldChar w:fldCharType="begin"/>
            </w:r>
            <w:r>
              <w:rPr>
                <w:noProof/>
                <w:webHidden/>
              </w:rPr>
              <w:instrText xml:space="preserve"> PAGEREF _Toc385435020 \h </w:instrText>
            </w:r>
            <w:r>
              <w:rPr>
                <w:noProof/>
                <w:webHidden/>
              </w:rPr>
            </w:r>
            <w:r>
              <w:rPr>
                <w:noProof/>
                <w:webHidden/>
              </w:rPr>
              <w:fldChar w:fldCharType="separate"/>
            </w:r>
            <w:r>
              <w:rPr>
                <w:noProof/>
                <w:webHidden/>
              </w:rPr>
              <w:t>619</w:t>
            </w:r>
            <w:r>
              <w:rPr>
                <w:noProof/>
                <w:webHidden/>
              </w:rPr>
              <w:fldChar w:fldCharType="end"/>
            </w:r>
          </w:hyperlink>
        </w:p>
        <w:p w:rsidR="0076601B" w:rsidRDefault="0076601B" w:rsidP="0076601B">
          <w:pPr>
            <w:pStyle w:val="20"/>
            <w:tabs>
              <w:tab w:val="right" w:leader="dot" w:pos="8296"/>
            </w:tabs>
            <w:ind w:left="480"/>
            <w:rPr>
              <w:noProof/>
              <w:sz w:val="21"/>
            </w:rPr>
          </w:pPr>
          <w:hyperlink w:anchor="_Toc385435021" w:history="1">
            <w:r w:rsidRPr="006132A2">
              <w:rPr>
                <w:rStyle w:val="a7"/>
                <w:noProof/>
              </w:rPr>
              <w:t xml:space="preserve">44.12 </w:t>
            </w:r>
            <w:r w:rsidRPr="006132A2">
              <w:rPr>
                <w:rStyle w:val="a7"/>
                <w:rFonts w:hint="eastAsia"/>
                <w:noProof/>
              </w:rPr>
              <w:t>习题</w:t>
            </w:r>
            <w:r>
              <w:rPr>
                <w:noProof/>
                <w:webHidden/>
              </w:rPr>
              <w:tab/>
            </w:r>
            <w:r>
              <w:rPr>
                <w:noProof/>
                <w:webHidden/>
              </w:rPr>
              <w:fldChar w:fldCharType="begin"/>
            </w:r>
            <w:r>
              <w:rPr>
                <w:noProof/>
                <w:webHidden/>
              </w:rPr>
              <w:instrText xml:space="preserve"> PAGEREF _Toc385435021 \h </w:instrText>
            </w:r>
            <w:r>
              <w:rPr>
                <w:noProof/>
                <w:webHidden/>
              </w:rPr>
            </w:r>
            <w:r>
              <w:rPr>
                <w:noProof/>
                <w:webHidden/>
              </w:rPr>
              <w:fldChar w:fldCharType="separate"/>
            </w:r>
            <w:r>
              <w:rPr>
                <w:noProof/>
                <w:webHidden/>
              </w:rPr>
              <w:t>619</w:t>
            </w:r>
            <w:r>
              <w:rPr>
                <w:noProof/>
                <w:webHidden/>
              </w:rPr>
              <w:fldChar w:fldCharType="end"/>
            </w:r>
          </w:hyperlink>
        </w:p>
        <w:p w:rsidR="0076601B" w:rsidRDefault="0076601B">
          <w:pPr>
            <w:pStyle w:val="10"/>
            <w:tabs>
              <w:tab w:val="right" w:leader="dot" w:pos="8296"/>
            </w:tabs>
            <w:rPr>
              <w:noProof/>
              <w:sz w:val="21"/>
            </w:rPr>
          </w:pPr>
          <w:hyperlink w:anchor="_Toc385435022" w:history="1">
            <w:r w:rsidRPr="006132A2">
              <w:rPr>
                <w:rStyle w:val="a7"/>
                <w:rFonts w:hint="eastAsia"/>
                <w:noProof/>
              </w:rPr>
              <w:t>第</w:t>
            </w:r>
            <w:r w:rsidRPr="006132A2">
              <w:rPr>
                <w:rStyle w:val="a7"/>
                <w:noProof/>
              </w:rPr>
              <w:t>45</w:t>
            </w:r>
            <w:r w:rsidRPr="006132A2">
              <w:rPr>
                <w:rStyle w:val="a7"/>
                <w:rFonts w:hint="eastAsia"/>
                <w:noProof/>
              </w:rPr>
              <w:t>章</w:t>
            </w:r>
            <w:r w:rsidRPr="006132A2">
              <w:rPr>
                <w:rStyle w:val="a7"/>
                <w:noProof/>
              </w:rPr>
              <w:t xml:space="preserve"> System V IPC</w:t>
            </w:r>
            <w:r w:rsidRPr="006132A2">
              <w:rPr>
                <w:rStyle w:val="a7"/>
                <w:rFonts w:hint="eastAsia"/>
                <w:noProof/>
              </w:rPr>
              <w:t>介绍</w:t>
            </w:r>
            <w:r>
              <w:rPr>
                <w:noProof/>
                <w:webHidden/>
              </w:rPr>
              <w:tab/>
            </w:r>
            <w:r>
              <w:rPr>
                <w:noProof/>
                <w:webHidden/>
              </w:rPr>
              <w:fldChar w:fldCharType="begin"/>
            </w:r>
            <w:r>
              <w:rPr>
                <w:noProof/>
                <w:webHidden/>
              </w:rPr>
              <w:instrText xml:space="preserve"> PAGEREF _Toc385435022 \h </w:instrText>
            </w:r>
            <w:r>
              <w:rPr>
                <w:noProof/>
                <w:webHidden/>
              </w:rPr>
            </w:r>
            <w:r>
              <w:rPr>
                <w:noProof/>
                <w:webHidden/>
              </w:rPr>
              <w:fldChar w:fldCharType="separate"/>
            </w:r>
            <w:r>
              <w:rPr>
                <w:noProof/>
                <w:webHidden/>
              </w:rPr>
              <w:t>620</w:t>
            </w:r>
            <w:r>
              <w:rPr>
                <w:noProof/>
                <w:webHidden/>
              </w:rPr>
              <w:fldChar w:fldCharType="end"/>
            </w:r>
          </w:hyperlink>
        </w:p>
        <w:p w:rsidR="0076601B" w:rsidRDefault="0076601B" w:rsidP="0076601B">
          <w:pPr>
            <w:pStyle w:val="20"/>
            <w:tabs>
              <w:tab w:val="right" w:leader="dot" w:pos="8296"/>
            </w:tabs>
            <w:ind w:left="480"/>
            <w:rPr>
              <w:noProof/>
              <w:sz w:val="21"/>
            </w:rPr>
          </w:pPr>
          <w:hyperlink w:anchor="_Toc385435023" w:history="1">
            <w:r w:rsidRPr="006132A2">
              <w:rPr>
                <w:rStyle w:val="a7"/>
                <w:noProof/>
              </w:rPr>
              <w:t>45.1 API</w:t>
            </w:r>
            <w:r w:rsidRPr="006132A2">
              <w:rPr>
                <w:rStyle w:val="a7"/>
                <w:rFonts w:hint="eastAsia"/>
                <w:noProof/>
              </w:rPr>
              <w:t>概述</w:t>
            </w:r>
            <w:r>
              <w:rPr>
                <w:noProof/>
                <w:webHidden/>
              </w:rPr>
              <w:tab/>
            </w:r>
            <w:r>
              <w:rPr>
                <w:noProof/>
                <w:webHidden/>
              </w:rPr>
              <w:fldChar w:fldCharType="begin"/>
            </w:r>
            <w:r>
              <w:rPr>
                <w:noProof/>
                <w:webHidden/>
              </w:rPr>
              <w:instrText xml:space="preserve"> PAGEREF _Toc385435023 \h </w:instrText>
            </w:r>
            <w:r>
              <w:rPr>
                <w:noProof/>
                <w:webHidden/>
              </w:rPr>
            </w:r>
            <w:r>
              <w:rPr>
                <w:noProof/>
                <w:webHidden/>
              </w:rPr>
              <w:fldChar w:fldCharType="separate"/>
            </w:r>
            <w:r>
              <w:rPr>
                <w:noProof/>
                <w:webHidden/>
              </w:rPr>
              <w:t>620</w:t>
            </w:r>
            <w:r>
              <w:rPr>
                <w:noProof/>
                <w:webHidden/>
              </w:rPr>
              <w:fldChar w:fldCharType="end"/>
            </w:r>
          </w:hyperlink>
        </w:p>
        <w:p w:rsidR="0076601B" w:rsidRDefault="0076601B" w:rsidP="0076601B">
          <w:pPr>
            <w:pStyle w:val="20"/>
            <w:tabs>
              <w:tab w:val="right" w:leader="dot" w:pos="8296"/>
            </w:tabs>
            <w:ind w:left="480"/>
            <w:rPr>
              <w:noProof/>
              <w:sz w:val="21"/>
            </w:rPr>
          </w:pPr>
          <w:hyperlink w:anchor="_Toc385435024" w:history="1">
            <w:r w:rsidRPr="006132A2">
              <w:rPr>
                <w:rStyle w:val="a7"/>
                <w:noProof/>
              </w:rPr>
              <w:t>45.2 IPC Key</w:t>
            </w:r>
            <w:r>
              <w:rPr>
                <w:noProof/>
                <w:webHidden/>
              </w:rPr>
              <w:tab/>
            </w:r>
            <w:r>
              <w:rPr>
                <w:noProof/>
                <w:webHidden/>
              </w:rPr>
              <w:fldChar w:fldCharType="begin"/>
            </w:r>
            <w:r>
              <w:rPr>
                <w:noProof/>
                <w:webHidden/>
              </w:rPr>
              <w:instrText xml:space="preserve"> PAGEREF _Toc385435024 \h </w:instrText>
            </w:r>
            <w:r>
              <w:rPr>
                <w:noProof/>
                <w:webHidden/>
              </w:rPr>
            </w:r>
            <w:r>
              <w:rPr>
                <w:noProof/>
                <w:webHidden/>
              </w:rPr>
              <w:fldChar w:fldCharType="separate"/>
            </w:r>
            <w:r>
              <w:rPr>
                <w:noProof/>
                <w:webHidden/>
              </w:rPr>
              <w:t>620</w:t>
            </w:r>
            <w:r>
              <w:rPr>
                <w:noProof/>
                <w:webHidden/>
              </w:rPr>
              <w:fldChar w:fldCharType="end"/>
            </w:r>
          </w:hyperlink>
        </w:p>
        <w:p w:rsidR="0076601B" w:rsidRDefault="0076601B" w:rsidP="0076601B">
          <w:pPr>
            <w:pStyle w:val="20"/>
            <w:tabs>
              <w:tab w:val="right" w:leader="dot" w:pos="8296"/>
            </w:tabs>
            <w:ind w:left="480"/>
            <w:rPr>
              <w:noProof/>
              <w:sz w:val="21"/>
            </w:rPr>
          </w:pPr>
          <w:hyperlink w:anchor="_Toc385435025" w:history="1">
            <w:r w:rsidRPr="006132A2">
              <w:rPr>
                <w:rStyle w:val="a7"/>
                <w:noProof/>
              </w:rPr>
              <w:t xml:space="preserve">45.3 </w:t>
            </w:r>
            <w:r w:rsidRPr="006132A2">
              <w:rPr>
                <w:rStyle w:val="a7"/>
                <w:rFonts w:hint="eastAsia"/>
                <w:noProof/>
              </w:rPr>
              <w:t>相关的数据结构和对象权限</w:t>
            </w:r>
            <w:r>
              <w:rPr>
                <w:noProof/>
                <w:webHidden/>
              </w:rPr>
              <w:tab/>
            </w:r>
            <w:r>
              <w:rPr>
                <w:noProof/>
                <w:webHidden/>
              </w:rPr>
              <w:fldChar w:fldCharType="begin"/>
            </w:r>
            <w:r>
              <w:rPr>
                <w:noProof/>
                <w:webHidden/>
              </w:rPr>
              <w:instrText xml:space="preserve"> PAGEREF _Toc385435025 \h </w:instrText>
            </w:r>
            <w:r>
              <w:rPr>
                <w:noProof/>
                <w:webHidden/>
              </w:rPr>
            </w:r>
            <w:r>
              <w:rPr>
                <w:noProof/>
                <w:webHidden/>
              </w:rPr>
              <w:fldChar w:fldCharType="separate"/>
            </w:r>
            <w:r>
              <w:rPr>
                <w:noProof/>
                <w:webHidden/>
              </w:rPr>
              <w:t>620</w:t>
            </w:r>
            <w:r>
              <w:rPr>
                <w:noProof/>
                <w:webHidden/>
              </w:rPr>
              <w:fldChar w:fldCharType="end"/>
            </w:r>
          </w:hyperlink>
        </w:p>
        <w:p w:rsidR="0076601B" w:rsidRDefault="0076601B" w:rsidP="0076601B">
          <w:pPr>
            <w:pStyle w:val="20"/>
            <w:tabs>
              <w:tab w:val="right" w:leader="dot" w:pos="8296"/>
            </w:tabs>
            <w:ind w:left="480"/>
            <w:rPr>
              <w:noProof/>
              <w:sz w:val="21"/>
            </w:rPr>
          </w:pPr>
          <w:hyperlink w:anchor="_Toc385435026" w:history="1">
            <w:r w:rsidRPr="006132A2">
              <w:rPr>
                <w:rStyle w:val="a7"/>
                <w:noProof/>
              </w:rPr>
              <w:t>45.4 IPC</w:t>
            </w:r>
            <w:r w:rsidRPr="006132A2">
              <w:rPr>
                <w:rStyle w:val="a7"/>
                <w:rFonts w:hint="eastAsia"/>
                <w:noProof/>
              </w:rPr>
              <w:t>标识符和客户端</w:t>
            </w:r>
            <w:r w:rsidRPr="006132A2">
              <w:rPr>
                <w:rStyle w:val="a7"/>
                <w:noProof/>
              </w:rPr>
              <w:t>-</w:t>
            </w:r>
            <w:r w:rsidRPr="006132A2">
              <w:rPr>
                <w:rStyle w:val="a7"/>
                <w:rFonts w:hint="eastAsia"/>
                <w:noProof/>
              </w:rPr>
              <w:t>服务器应用</w:t>
            </w:r>
            <w:r>
              <w:rPr>
                <w:noProof/>
                <w:webHidden/>
              </w:rPr>
              <w:tab/>
            </w:r>
            <w:r>
              <w:rPr>
                <w:noProof/>
                <w:webHidden/>
              </w:rPr>
              <w:fldChar w:fldCharType="begin"/>
            </w:r>
            <w:r>
              <w:rPr>
                <w:noProof/>
                <w:webHidden/>
              </w:rPr>
              <w:instrText xml:space="preserve"> PAGEREF _Toc385435026 \h </w:instrText>
            </w:r>
            <w:r>
              <w:rPr>
                <w:noProof/>
                <w:webHidden/>
              </w:rPr>
            </w:r>
            <w:r>
              <w:rPr>
                <w:noProof/>
                <w:webHidden/>
              </w:rPr>
              <w:fldChar w:fldCharType="separate"/>
            </w:r>
            <w:r>
              <w:rPr>
                <w:noProof/>
                <w:webHidden/>
              </w:rPr>
              <w:t>620</w:t>
            </w:r>
            <w:r>
              <w:rPr>
                <w:noProof/>
                <w:webHidden/>
              </w:rPr>
              <w:fldChar w:fldCharType="end"/>
            </w:r>
          </w:hyperlink>
        </w:p>
        <w:p w:rsidR="0076601B" w:rsidRDefault="0076601B" w:rsidP="0076601B">
          <w:pPr>
            <w:pStyle w:val="20"/>
            <w:tabs>
              <w:tab w:val="right" w:leader="dot" w:pos="8296"/>
            </w:tabs>
            <w:ind w:left="480"/>
            <w:rPr>
              <w:noProof/>
              <w:sz w:val="21"/>
            </w:rPr>
          </w:pPr>
          <w:hyperlink w:anchor="_Toc385435027" w:history="1">
            <w:r w:rsidRPr="006132A2">
              <w:rPr>
                <w:rStyle w:val="a7"/>
                <w:noProof/>
              </w:rPr>
              <w:t>45.5 System V IPC</w:t>
            </w:r>
            <w:r w:rsidRPr="006132A2">
              <w:rPr>
                <w:rStyle w:val="a7"/>
                <w:rFonts w:hint="eastAsia"/>
                <w:noProof/>
              </w:rPr>
              <w:t>被调用时采用的算法</w:t>
            </w:r>
            <w:r>
              <w:rPr>
                <w:noProof/>
                <w:webHidden/>
              </w:rPr>
              <w:tab/>
            </w:r>
            <w:r>
              <w:rPr>
                <w:noProof/>
                <w:webHidden/>
              </w:rPr>
              <w:fldChar w:fldCharType="begin"/>
            </w:r>
            <w:r>
              <w:rPr>
                <w:noProof/>
                <w:webHidden/>
              </w:rPr>
              <w:instrText xml:space="preserve"> PAGEREF _Toc385435027 \h </w:instrText>
            </w:r>
            <w:r>
              <w:rPr>
                <w:noProof/>
                <w:webHidden/>
              </w:rPr>
            </w:r>
            <w:r>
              <w:rPr>
                <w:noProof/>
                <w:webHidden/>
              </w:rPr>
              <w:fldChar w:fldCharType="separate"/>
            </w:r>
            <w:r>
              <w:rPr>
                <w:noProof/>
                <w:webHidden/>
              </w:rPr>
              <w:t>620</w:t>
            </w:r>
            <w:r>
              <w:rPr>
                <w:noProof/>
                <w:webHidden/>
              </w:rPr>
              <w:fldChar w:fldCharType="end"/>
            </w:r>
          </w:hyperlink>
        </w:p>
        <w:p w:rsidR="0076601B" w:rsidRDefault="0076601B" w:rsidP="0076601B">
          <w:pPr>
            <w:pStyle w:val="20"/>
            <w:tabs>
              <w:tab w:val="right" w:leader="dot" w:pos="8296"/>
            </w:tabs>
            <w:ind w:left="480"/>
            <w:rPr>
              <w:noProof/>
              <w:sz w:val="21"/>
            </w:rPr>
          </w:pPr>
          <w:hyperlink w:anchor="_Toc385435028" w:history="1">
            <w:r w:rsidRPr="006132A2">
              <w:rPr>
                <w:rStyle w:val="a7"/>
                <w:noProof/>
              </w:rPr>
              <w:t>45.6 ipcs</w:t>
            </w:r>
            <w:r w:rsidRPr="006132A2">
              <w:rPr>
                <w:rStyle w:val="a7"/>
                <w:rFonts w:hint="eastAsia"/>
                <w:noProof/>
              </w:rPr>
              <w:t>和</w:t>
            </w:r>
            <w:r w:rsidRPr="006132A2">
              <w:rPr>
                <w:rStyle w:val="a7"/>
                <w:noProof/>
              </w:rPr>
              <w:t>ipcrm</w:t>
            </w:r>
            <w:r w:rsidRPr="006132A2">
              <w:rPr>
                <w:rStyle w:val="a7"/>
                <w:rFonts w:hint="eastAsia"/>
                <w:noProof/>
              </w:rPr>
              <w:t>命令</w:t>
            </w:r>
            <w:r>
              <w:rPr>
                <w:noProof/>
                <w:webHidden/>
              </w:rPr>
              <w:tab/>
            </w:r>
            <w:r>
              <w:rPr>
                <w:noProof/>
                <w:webHidden/>
              </w:rPr>
              <w:fldChar w:fldCharType="begin"/>
            </w:r>
            <w:r>
              <w:rPr>
                <w:noProof/>
                <w:webHidden/>
              </w:rPr>
              <w:instrText xml:space="preserve"> PAGEREF _Toc385435028 \h </w:instrText>
            </w:r>
            <w:r>
              <w:rPr>
                <w:noProof/>
                <w:webHidden/>
              </w:rPr>
            </w:r>
            <w:r>
              <w:rPr>
                <w:noProof/>
                <w:webHidden/>
              </w:rPr>
              <w:fldChar w:fldCharType="separate"/>
            </w:r>
            <w:r>
              <w:rPr>
                <w:noProof/>
                <w:webHidden/>
              </w:rPr>
              <w:t>620</w:t>
            </w:r>
            <w:r>
              <w:rPr>
                <w:noProof/>
                <w:webHidden/>
              </w:rPr>
              <w:fldChar w:fldCharType="end"/>
            </w:r>
          </w:hyperlink>
        </w:p>
        <w:p w:rsidR="0076601B" w:rsidRDefault="0076601B" w:rsidP="0076601B">
          <w:pPr>
            <w:pStyle w:val="20"/>
            <w:tabs>
              <w:tab w:val="right" w:leader="dot" w:pos="8296"/>
            </w:tabs>
            <w:ind w:left="480"/>
            <w:rPr>
              <w:noProof/>
              <w:sz w:val="21"/>
            </w:rPr>
          </w:pPr>
          <w:hyperlink w:anchor="_Toc385435029" w:history="1">
            <w:r w:rsidRPr="006132A2">
              <w:rPr>
                <w:rStyle w:val="a7"/>
                <w:noProof/>
              </w:rPr>
              <w:t xml:space="preserve">45.7 </w:t>
            </w:r>
            <w:r w:rsidRPr="006132A2">
              <w:rPr>
                <w:rStyle w:val="a7"/>
                <w:rFonts w:hint="eastAsia"/>
                <w:noProof/>
              </w:rPr>
              <w:t>获取所有</w:t>
            </w:r>
            <w:r w:rsidRPr="006132A2">
              <w:rPr>
                <w:rStyle w:val="a7"/>
                <w:noProof/>
              </w:rPr>
              <w:t>IPC</w:t>
            </w:r>
            <w:r w:rsidRPr="006132A2">
              <w:rPr>
                <w:rStyle w:val="a7"/>
                <w:rFonts w:hint="eastAsia"/>
                <w:noProof/>
              </w:rPr>
              <w:t>对象列表</w:t>
            </w:r>
            <w:r>
              <w:rPr>
                <w:noProof/>
                <w:webHidden/>
              </w:rPr>
              <w:tab/>
            </w:r>
            <w:r>
              <w:rPr>
                <w:noProof/>
                <w:webHidden/>
              </w:rPr>
              <w:fldChar w:fldCharType="begin"/>
            </w:r>
            <w:r>
              <w:rPr>
                <w:noProof/>
                <w:webHidden/>
              </w:rPr>
              <w:instrText xml:space="preserve"> PAGEREF _Toc385435029 \h </w:instrText>
            </w:r>
            <w:r>
              <w:rPr>
                <w:noProof/>
                <w:webHidden/>
              </w:rPr>
            </w:r>
            <w:r>
              <w:rPr>
                <w:noProof/>
                <w:webHidden/>
              </w:rPr>
              <w:fldChar w:fldCharType="separate"/>
            </w:r>
            <w:r>
              <w:rPr>
                <w:noProof/>
                <w:webHidden/>
              </w:rPr>
              <w:t>620</w:t>
            </w:r>
            <w:r>
              <w:rPr>
                <w:noProof/>
                <w:webHidden/>
              </w:rPr>
              <w:fldChar w:fldCharType="end"/>
            </w:r>
          </w:hyperlink>
        </w:p>
        <w:p w:rsidR="0076601B" w:rsidRDefault="0076601B" w:rsidP="0076601B">
          <w:pPr>
            <w:pStyle w:val="20"/>
            <w:tabs>
              <w:tab w:val="right" w:leader="dot" w:pos="8296"/>
            </w:tabs>
            <w:ind w:left="480"/>
            <w:rPr>
              <w:noProof/>
              <w:sz w:val="21"/>
            </w:rPr>
          </w:pPr>
          <w:hyperlink w:anchor="_Toc385435030" w:history="1">
            <w:r w:rsidRPr="006132A2">
              <w:rPr>
                <w:rStyle w:val="a7"/>
                <w:noProof/>
              </w:rPr>
              <w:t>45.8 IPC</w:t>
            </w:r>
            <w:r w:rsidRPr="006132A2">
              <w:rPr>
                <w:rStyle w:val="a7"/>
                <w:rFonts w:hint="eastAsia"/>
                <w:noProof/>
              </w:rPr>
              <w:t>的限制</w:t>
            </w:r>
            <w:r>
              <w:rPr>
                <w:noProof/>
                <w:webHidden/>
              </w:rPr>
              <w:tab/>
            </w:r>
            <w:r>
              <w:rPr>
                <w:noProof/>
                <w:webHidden/>
              </w:rPr>
              <w:fldChar w:fldCharType="begin"/>
            </w:r>
            <w:r>
              <w:rPr>
                <w:noProof/>
                <w:webHidden/>
              </w:rPr>
              <w:instrText xml:space="preserve"> PAGEREF _Toc385435030 \h </w:instrText>
            </w:r>
            <w:r>
              <w:rPr>
                <w:noProof/>
                <w:webHidden/>
              </w:rPr>
            </w:r>
            <w:r>
              <w:rPr>
                <w:noProof/>
                <w:webHidden/>
              </w:rPr>
              <w:fldChar w:fldCharType="separate"/>
            </w:r>
            <w:r>
              <w:rPr>
                <w:noProof/>
                <w:webHidden/>
              </w:rPr>
              <w:t>620</w:t>
            </w:r>
            <w:r>
              <w:rPr>
                <w:noProof/>
                <w:webHidden/>
              </w:rPr>
              <w:fldChar w:fldCharType="end"/>
            </w:r>
          </w:hyperlink>
        </w:p>
        <w:p w:rsidR="0076601B" w:rsidRDefault="0076601B" w:rsidP="0076601B">
          <w:pPr>
            <w:pStyle w:val="20"/>
            <w:tabs>
              <w:tab w:val="right" w:leader="dot" w:pos="8296"/>
            </w:tabs>
            <w:ind w:left="480"/>
            <w:rPr>
              <w:noProof/>
              <w:sz w:val="21"/>
            </w:rPr>
          </w:pPr>
          <w:hyperlink w:anchor="_Toc385435031" w:history="1">
            <w:r w:rsidRPr="006132A2">
              <w:rPr>
                <w:rStyle w:val="a7"/>
                <w:noProof/>
              </w:rPr>
              <w:t xml:space="preserve">45.9 </w:t>
            </w:r>
            <w:r w:rsidRPr="006132A2">
              <w:rPr>
                <w:rStyle w:val="a7"/>
                <w:rFonts w:hint="eastAsia"/>
                <w:noProof/>
              </w:rPr>
              <w:t>小结</w:t>
            </w:r>
            <w:r>
              <w:rPr>
                <w:noProof/>
                <w:webHidden/>
              </w:rPr>
              <w:tab/>
            </w:r>
            <w:r>
              <w:rPr>
                <w:noProof/>
                <w:webHidden/>
              </w:rPr>
              <w:fldChar w:fldCharType="begin"/>
            </w:r>
            <w:r>
              <w:rPr>
                <w:noProof/>
                <w:webHidden/>
              </w:rPr>
              <w:instrText xml:space="preserve"> PAGEREF _Toc385435031 \h </w:instrText>
            </w:r>
            <w:r>
              <w:rPr>
                <w:noProof/>
                <w:webHidden/>
              </w:rPr>
            </w:r>
            <w:r>
              <w:rPr>
                <w:noProof/>
                <w:webHidden/>
              </w:rPr>
              <w:fldChar w:fldCharType="separate"/>
            </w:r>
            <w:r>
              <w:rPr>
                <w:noProof/>
                <w:webHidden/>
              </w:rPr>
              <w:t>620</w:t>
            </w:r>
            <w:r>
              <w:rPr>
                <w:noProof/>
                <w:webHidden/>
              </w:rPr>
              <w:fldChar w:fldCharType="end"/>
            </w:r>
          </w:hyperlink>
        </w:p>
        <w:p w:rsidR="0076601B" w:rsidRDefault="0076601B" w:rsidP="0076601B">
          <w:pPr>
            <w:pStyle w:val="20"/>
            <w:tabs>
              <w:tab w:val="right" w:leader="dot" w:pos="8296"/>
            </w:tabs>
            <w:ind w:left="480"/>
            <w:rPr>
              <w:noProof/>
              <w:sz w:val="21"/>
            </w:rPr>
          </w:pPr>
          <w:hyperlink w:anchor="_Toc385435032" w:history="1">
            <w:r w:rsidRPr="006132A2">
              <w:rPr>
                <w:rStyle w:val="a7"/>
                <w:noProof/>
              </w:rPr>
              <w:t xml:space="preserve">45.10 </w:t>
            </w:r>
            <w:r w:rsidRPr="006132A2">
              <w:rPr>
                <w:rStyle w:val="a7"/>
                <w:rFonts w:hint="eastAsia"/>
                <w:noProof/>
              </w:rPr>
              <w:t>习题</w:t>
            </w:r>
            <w:r>
              <w:rPr>
                <w:noProof/>
                <w:webHidden/>
              </w:rPr>
              <w:tab/>
            </w:r>
            <w:r>
              <w:rPr>
                <w:noProof/>
                <w:webHidden/>
              </w:rPr>
              <w:fldChar w:fldCharType="begin"/>
            </w:r>
            <w:r>
              <w:rPr>
                <w:noProof/>
                <w:webHidden/>
              </w:rPr>
              <w:instrText xml:space="preserve"> PAGEREF _Toc385435032 \h </w:instrText>
            </w:r>
            <w:r>
              <w:rPr>
                <w:noProof/>
                <w:webHidden/>
              </w:rPr>
            </w:r>
            <w:r>
              <w:rPr>
                <w:noProof/>
                <w:webHidden/>
              </w:rPr>
              <w:fldChar w:fldCharType="separate"/>
            </w:r>
            <w:r>
              <w:rPr>
                <w:noProof/>
                <w:webHidden/>
              </w:rPr>
              <w:t>620</w:t>
            </w:r>
            <w:r>
              <w:rPr>
                <w:noProof/>
                <w:webHidden/>
              </w:rPr>
              <w:fldChar w:fldCharType="end"/>
            </w:r>
          </w:hyperlink>
        </w:p>
        <w:p w:rsidR="0076601B" w:rsidRDefault="0076601B">
          <w:pPr>
            <w:pStyle w:val="10"/>
            <w:tabs>
              <w:tab w:val="right" w:leader="dot" w:pos="8296"/>
            </w:tabs>
            <w:rPr>
              <w:noProof/>
              <w:sz w:val="21"/>
            </w:rPr>
          </w:pPr>
          <w:hyperlink w:anchor="_Toc385435033" w:history="1">
            <w:r w:rsidRPr="006132A2">
              <w:rPr>
                <w:rStyle w:val="a7"/>
                <w:rFonts w:hint="eastAsia"/>
                <w:noProof/>
              </w:rPr>
              <w:t>第</w:t>
            </w:r>
            <w:r w:rsidRPr="006132A2">
              <w:rPr>
                <w:rStyle w:val="a7"/>
                <w:noProof/>
              </w:rPr>
              <w:t>46</w:t>
            </w:r>
            <w:r w:rsidRPr="006132A2">
              <w:rPr>
                <w:rStyle w:val="a7"/>
                <w:rFonts w:hint="eastAsia"/>
                <w:noProof/>
              </w:rPr>
              <w:t>章</w:t>
            </w:r>
            <w:r w:rsidRPr="006132A2">
              <w:rPr>
                <w:rStyle w:val="a7"/>
                <w:noProof/>
              </w:rPr>
              <w:t xml:space="preserve"> System V</w:t>
            </w:r>
            <w:r w:rsidRPr="006132A2">
              <w:rPr>
                <w:rStyle w:val="a7"/>
                <w:rFonts w:hint="eastAsia"/>
                <w:noProof/>
              </w:rPr>
              <w:t>消息队列</w:t>
            </w:r>
            <w:r>
              <w:rPr>
                <w:noProof/>
                <w:webHidden/>
              </w:rPr>
              <w:tab/>
            </w:r>
            <w:r>
              <w:rPr>
                <w:noProof/>
                <w:webHidden/>
              </w:rPr>
              <w:fldChar w:fldCharType="begin"/>
            </w:r>
            <w:r>
              <w:rPr>
                <w:noProof/>
                <w:webHidden/>
              </w:rPr>
              <w:instrText xml:space="preserve"> PAGEREF _Toc385435033 \h </w:instrText>
            </w:r>
            <w:r>
              <w:rPr>
                <w:noProof/>
                <w:webHidden/>
              </w:rPr>
            </w:r>
            <w:r>
              <w:rPr>
                <w:noProof/>
                <w:webHidden/>
              </w:rPr>
              <w:fldChar w:fldCharType="separate"/>
            </w:r>
            <w:r>
              <w:rPr>
                <w:noProof/>
                <w:webHidden/>
              </w:rPr>
              <w:t>621</w:t>
            </w:r>
            <w:r>
              <w:rPr>
                <w:noProof/>
                <w:webHidden/>
              </w:rPr>
              <w:fldChar w:fldCharType="end"/>
            </w:r>
          </w:hyperlink>
        </w:p>
        <w:p w:rsidR="0076601B" w:rsidRDefault="0076601B" w:rsidP="0076601B">
          <w:pPr>
            <w:pStyle w:val="20"/>
            <w:tabs>
              <w:tab w:val="right" w:leader="dot" w:pos="8296"/>
            </w:tabs>
            <w:ind w:left="480"/>
            <w:rPr>
              <w:noProof/>
              <w:sz w:val="21"/>
            </w:rPr>
          </w:pPr>
          <w:hyperlink w:anchor="_Toc385435034" w:history="1">
            <w:r w:rsidRPr="006132A2">
              <w:rPr>
                <w:rStyle w:val="a7"/>
                <w:noProof/>
              </w:rPr>
              <w:t xml:space="preserve">46.1 </w:t>
            </w:r>
            <w:r w:rsidRPr="006132A2">
              <w:rPr>
                <w:rStyle w:val="a7"/>
                <w:rFonts w:hint="eastAsia"/>
                <w:noProof/>
              </w:rPr>
              <w:t>创建或打开消息队列</w:t>
            </w:r>
            <w:r>
              <w:rPr>
                <w:noProof/>
                <w:webHidden/>
              </w:rPr>
              <w:tab/>
            </w:r>
            <w:r>
              <w:rPr>
                <w:noProof/>
                <w:webHidden/>
              </w:rPr>
              <w:fldChar w:fldCharType="begin"/>
            </w:r>
            <w:r>
              <w:rPr>
                <w:noProof/>
                <w:webHidden/>
              </w:rPr>
              <w:instrText xml:space="preserve"> PAGEREF _Toc385435034 \h </w:instrText>
            </w:r>
            <w:r>
              <w:rPr>
                <w:noProof/>
                <w:webHidden/>
              </w:rPr>
            </w:r>
            <w:r>
              <w:rPr>
                <w:noProof/>
                <w:webHidden/>
              </w:rPr>
              <w:fldChar w:fldCharType="separate"/>
            </w:r>
            <w:r>
              <w:rPr>
                <w:noProof/>
                <w:webHidden/>
              </w:rPr>
              <w:t>621</w:t>
            </w:r>
            <w:r>
              <w:rPr>
                <w:noProof/>
                <w:webHidden/>
              </w:rPr>
              <w:fldChar w:fldCharType="end"/>
            </w:r>
          </w:hyperlink>
        </w:p>
        <w:p w:rsidR="0076601B" w:rsidRDefault="0076601B" w:rsidP="0076601B">
          <w:pPr>
            <w:pStyle w:val="20"/>
            <w:tabs>
              <w:tab w:val="right" w:leader="dot" w:pos="8296"/>
            </w:tabs>
            <w:ind w:left="480"/>
            <w:rPr>
              <w:noProof/>
              <w:sz w:val="21"/>
            </w:rPr>
          </w:pPr>
          <w:hyperlink w:anchor="_Toc385435035" w:history="1">
            <w:r w:rsidRPr="006132A2">
              <w:rPr>
                <w:rStyle w:val="a7"/>
                <w:noProof/>
              </w:rPr>
              <w:t xml:space="preserve">46.2 </w:t>
            </w:r>
            <w:r w:rsidRPr="006132A2">
              <w:rPr>
                <w:rStyle w:val="a7"/>
                <w:rFonts w:hint="eastAsia"/>
                <w:noProof/>
              </w:rPr>
              <w:t>交换消息</w:t>
            </w:r>
            <w:r>
              <w:rPr>
                <w:noProof/>
                <w:webHidden/>
              </w:rPr>
              <w:tab/>
            </w:r>
            <w:r>
              <w:rPr>
                <w:noProof/>
                <w:webHidden/>
              </w:rPr>
              <w:fldChar w:fldCharType="begin"/>
            </w:r>
            <w:r>
              <w:rPr>
                <w:noProof/>
                <w:webHidden/>
              </w:rPr>
              <w:instrText xml:space="preserve"> PAGEREF _Toc385435035 \h </w:instrText>
            </w:r>
            <w:r>
              <w:rPr>
                <w:noProof/>
                <w:webHidden/>
              </w:rPr>
            </w:r>
            <w:r>
              <w:rPr>
                <w:noProof/>
                <w:webHidden/>
              </w:rPr>
              <w:fldChar w:fldCharType="separate"/>
            </w:r>
            <w:r>
              <w:rPr>
                <w:noProof/>
                <w:webHidden/>
              </w:rPr>
              <w:t>621</w:t>
            </w:r>
            <w:r>
              <w:rPr>
                <w:noProof/>
                <w:webHidden/>
              </w:rPr>
              <w:fldChar w:fldCharType="end"/>
            </w:r>
          </w:hyperlink>
        </w:p>
        <w:p w:rsidR="0076601B" w:rsidRDefault="0076601B" w:rsidP="0076601B">
          <w:pPr>
            <w:pStyle w:val="30"/>
            <w:tabs>
              <w:tab w:val="right" w:leader="dot" w:pos="8296"/>
            </w:tabs>
            <w:ind w:left="960"/>
            <w:rPr>
              <w:noProof/>
              <w:sz w:val="21"/>
            </w:rPr>
          </w:pPr>
          <w:hyperlink w:anchor="_Toc385435036" w:history="1">
            <w:r w:rsidRPr="006132A2">
              <w:rPr>
                <w:rStyle w:val="a7"/>
                <w:noProof/>
              </w:rPr>
              <w:t xml:space="preserve">46.2.1 </w:t>
            </w:r>
            <w:r w:rsidRPr="006132A2">
              <w:rPr>
                <w:rStyle w:val="a7"/>
                <w:rFonts w:hint="eastAsia"/>
                <w:noProof/>
              </w:rPr>
              <w:t>发送消息</w:t>
            </w:r>
            <w:r>
              <w:rPr>
                <w:noProof/>
                <w:webHidden/>
              </w:rPr>
              <w:tab/>
            </w:r>
            <w:r>
              <w:rPr>
                <w:noProof/>
                <w:webHidden/>
              </w:rPr>
              <w:fldChar w:fldCharType="begin"/>
            </w:r>
            <w:r>
              <w:rPr>
                <w:noProof/>
                <w:webHidden/>
              </w:rPr>
              <w:instrText xml:space="preserve"> PAGEREF _Toc385435036 \h </w:instrText>
            </w:r>
            <w:r>
              <w:rPr>
                <w:noProof/>
                <w:webHidden/>
              </w:rPr>
            </w:r>
            <w:r>
              <w:rPr>
                <w:noProof/>
                <w:webHidden/>
              </w:rPr>
              <w:fldChar w:fldCharType="separate"/>
            </w:r>
            <w:r>
              <w:rPr>
                <w:noProof/>
                <w:webHidden/>
              </w:rPr>
              <w:t>621</w:t>
            </w:r>
            <w:r>
              <w:rPr>
                <w:noProof/>
                <w:webHidden/>
              </w:rPr>
              <w:fldChar w:fldCharType="end"/>
            </w:r>
          </w:hyperlink>
        </w:p>
        <w:p w:rsidR="0076601B" w:rsidRDefault="0076601B" w:rsidP="0076601B">
          <w:pPr>
            <w:pStyle w:val="30"/>
            <w:tabs>
              <w:tab w:val="right" w:leader="dot" w:pos="8296"/>
            </w:tabs>
            <w:ind w:left="960"/>
            <w:rPr>
              <w:noProof/>
              <w:sz w:val="21"/>
            </w:rPr>
          </w:pPr>
          <w:hyperlink w:anchor="_Toc385435037" w:history="1">
            <w:r w:rsidRPr="006132A2">
              <w:rPr>
                <w:rStyle w:val="a7"/>
                <w:noProof/>
              </w:rPr>
              <w:t xml:space="preserve">46.2.2 </w:t>
            </w:r>
            <w:r w:rsidRPr="006132A2">
              <w:rPr>
                <w:rStyle w:val="a7"/>
                <w:rFonts w:hint="eastAsia"/>
                <w:noProof/>
              </w:rPr>
              <w:t>接收消息</w:t>
            </w:r>
            <w:r>
              <w:rPr>
                <w:noProof/>
                <w:webHidden/>
              </w:rPr>
              <w:tab/>
            </w:r>
            <w:r>
              <w:rPr>
                <w:noProof/>
                <w:webHidden/>
              </w:rPr>
              <w:fldChar w:fldCharType="begin"/>
            </w:r>
            <w:r>
              <w:rPr>
                <w:noProof/>
                <w:webHidden/>
              </w:rPr>
              <w:instrText xml:space="preserve"> PAGEREF _Toc385435037 \h </w:instrText>
            </w:r>
            <w:r>
              <w:rPr>
                <w:noProof/>
                <w:webHidden/>
              </w:rPr>
            </w:r>
            <w:r>
              <w:rPr>
                <w:noProof/>
                <w:webHidden/>
              </w:rPr>
              <w:fldChar w:fldCharType="separate"/>
            </w:r>
            <w:r>
              <w:rPr>
                <w:noProof/>
                <w:webHidden/>
              </w:rPr>
              <w:t>621</w:t>
            </w:r>
            <w:r>
              <w:rPr>
                <w:noProof/>
                <w:webHidden/>
              </w:rPr>
              <w:fldChar w:fldCharType="end"/>
            </w:r>
          </w:hyperlink>
        </w:p>
        <w:p w:rsidR="0076601B" w:rsidRDefault="0076601B" w:rsidP="0076601B">
          <w:pPr>
            <w:pStyle w:val="20"/>
            <w:tabs>
              <w:tab w:val="right" w:leader="dot" w:pos="8296"/>
            </w:tabs>
            <w:ind w:left="480"/>
            <w:rPr>
              <w:noProof/>
              <w:sz w:val="21"/>
            </w:rPr>
          </w:pPr>
          <w:hyperlink w:anchor="_Toc385435038" w:history="1">
            <w:r w:rsidRPr="006132A2">
              <w:rPr>
                <w:rStyle w:val="a7"/>
                <w:noProof/>
              </w:rPr>
              <w:t xml:space="preserve">46.3 </w:t>
            </w:r>
            <w:r w:rsidRPr="006132A2">
              <w:rPr>
                <w:rStyle w:val="a7"/>
                <w:rFonts w:hint="eastAsia"/>
                <w:noProof/>
              </w:rPr>
              <w:t>消息队列控制操作</w:t>
            </w:r>
            <w:r>
              <w:rPr>
                <w:noProof/>
                <w:webHidden/>
              </w:rPr>
              <w:tab/>
            </w:r>
            <w:r>
              <w:rPr>
                <w:noProof/>
                <w:webHidden/>
              </w:rPr>
              <w:fldChar w:fldCharType="begin"/>
            </w:r>
            <w:r>
              <w:rPr>
                <w:noProof/>
                <w:webHidden/>
              </w:rPr>
              <w:instrText xml:space="preserve"> PAGEREF _Toc385435038 \h </w:instrText>
            </w:r>
            <w:r>
              <w:rPr>
                <w:noProof/>
                <w:webHidden/>
              </w:rPr>
            </w:r>
            <w:r>
              <w:rPr>
                <w:noProof/>
                <w:webHidden/>
              </w:rPr>
              <w:fldChar w:fldCharType="separate"/>
            </w:r>
            <w:r>
              <w:rPr>
                <w:noProof/>
                <w:webHidden/>
              </w:rPr>
              <w:t>621</w:t>
            </w:r>
            <w:r>
              <w:rPr>
                <w:noProof/>
                <w:webHidden/>
              </w:rPr>
              <w:fldChar w:fldCharType="end"/>
            </w:r>
          </w:hyperlink>
        </w:p>
        <w:p w:rsidR="0076601B" w:rsidRDefault="0076601B" w:rsidP="0076601B">
          <w:pPr>
            <w:pStyle w:val="20"/>
            <w:tabs>
              <w:tab w:val="right" w:leader="dot" w:pos="8296"/>
            </w:tabs>
            <w:ind w:left="480"/>
            <w:rPr>
              <w:noProof/>
              <w:sz w:val="21"/>
            </w:rPr>
          </w:pPr>
          <w:hyperlink w:anchor="_Toc385435039" w:history="1">
            <w:r w:rsidRPr="006132A2">
              <w:rPr>
                <w:rStyle w:val="a7"/>
                <w:noProof/>
              </w:rPr>
              <w:t xml:space="preserve">46.4 </w:t>
            </w:r>
            <w:r w:rsidRPr="006132A2">
              <w:rPr>
                <w:rStyle w:val="a7"/>
                <w:rFonts w:hint="eastAsia"/>
                <w:noProof/>
              </w:rPr>
              <w:t>消息队列相关的数据结构</w:t>
            </w:r>
            <w:r>
              <w:rPr>
                <w:noProof/>
                <w:webHidden/>
              </w:rPr>
              <w:tab/>
            </w:r>
            <w:r>
              <w:rPr>
                <w:noProof/>
                <w:webHidden/>
              </w:rPr>
              <w:fldChar w:fldCharType="begin"/>
            </w:r>
            <w:r>
              <w:rPr>
                <w:noProof/>
                <w:webHidden/>
              </w:rPr>
              <w:instrText xml:space="preserve"> PAGEREF _Toc385435039 \h </w:instrText>
            </w:r>
            <w:r>
              <w:rPr>
                <w:noProof/>
                <w:webHidden/>
              </w:rPr>
            </w:r>
            <w:r>
              <w:rPr>
                <w:noProof/>
                <w:webHidden/>
              </w:rPr>
              <w:fldChar w:fldCharType="separate"/>
            </w:r>
            <w:r>
              <w:rPr>
                <w:noProof/>
                <w:webHidden/>
              </w:rPr>
              <w:t>621</w:t>
            </w:r>
            <w:r>
              <w:rPr>
                <w:noProof/>
                <w:webHidden/>
              </w:rPr>
              <w:fldChar w:fldCharType="end"/>
            </w:r>
          </w:hyperlink>
        </w:p>
        <w:p w:rsidR="0076601B" w:rsidRDefault="0076601B" w:rsidP="0076601B">
          <w:pPr>
            <w:pStyle w:val="20"/>
            <w:tabs>
              <w:tab w:val="right" w:leader="dot" w:pos="8296"/>
            </w:tabs>
            <w:ind w:left="480"/>
            <w:rPr>
              <w:noProof/>
              <w:sz w:val="21"/>
            </w:rPr>
          </w:pPr>
          <w:hyperlink w:anchor="_Toc385435040" w:history="1">
            <w:r w:rsidRPr="006132A2">
              <w:rPr>
                <w:rStyle w:val="a7"/>
                <w:noProof/>
              </w:rPr>
              <w:t xml:space="preserve">46.5 </w:t>
            </w:r>
            <w:r w:rsidRPr="006132A2">
              <w:rPr>
                <w:rStyle w:val="a7"/>
                <w:rFonts w:hint="eastAsia"/>
                <w:noProof/>
              </w:rPr>
              <w:t>消息队列的限制</w:t>
            </w:r>
            <w:r>
              <w:rPr>
                <w:noProof/>
                <w:webHidden/>
              </w:rPr>
              <w:tab/>
            </w:r>
            <w:r>
              <w:rPr>
                <w:noProof/>
                <w:webHidden/>
              </w:rPr>
              <w:fldChar w:fldCharType="begin"/>
            </w:r>
            <w:r>
              <w:rPr>
                <w:noProof/>
                <w:webHidden/>
              </w:rPr>
              <w:instrText xml:space="preserve"> PAGEREF _Toc385435040 \h </w:instrText>
            </w:r>
            <w:r>
              <w:rPr>
                <w:noProof/>
                <w:webHidden/>
              </w:rPr>
            </w:r>
            <w:r>
              <w:rPr>
                <w:noProof/>
                <w:webHidden/>
              </w:rPr>
              <w:fldChar w:fldCharType="separate"/>
            </w:r>
            <w:r>
              <w:rPr>
                <w:noProof/>
                <w:webHidden/>
              </w:rPr>
              <w:t>621</w:t>
            </w:r>
            <w:r>
              <w:rPr>
                <w:noProof/>
                <w:webHidden/>
              </w:rPr>
              <w:fldChar w:fldCharType="end"/>
            </w:r>
          </w:hyperlink>
        </w:p>
        <w:p w:rsidR="0076601B" w:rsidRDefault="0076601B" w:rsidP="0076601B">
          <w:pPr>
            <w:pStyle w:val="20"/>
            <w:tabs>
              <w:tab w:val="right" w:leader="dot" w:pos="8296"/>
            </w:tabs>
            <w:ind w:left="480"/>
            <w:rPr>
              <w:noProof/>
              <w:sz w:val="21"/>
            </w:rPr>
          </w:pPr>
          <w:hyperlink w:anchor="_Toc385435041" w:history="1">
            <w:r w:rsidRPr="006132A2">
              <w:rPr>
                <w:rStyle w:val="a7"/>
                <w:noProof/>
              </w:rPr>
              <w:t xml:space="preserve">46.6 </w:t>
            </w:r>
            <w:r w:rsidRPr="006132A2">
              <w:rPr>
                <w:rStyle w:val="a7"/>
                <w:rFonts w:hint="eastAsia"/>
                <w:noProof/>
              </w:rPr>
              <w:t>显示系统中所有消息队列</w:t>
            </w:r>
            <w:r>
              <w:rPr>
                <w:noProof/>
                <w:webHidden/>
              </w:rPr>
              <w:tab/>
            </w:r>
            <w:r>
              <w:rPr>
                <w:noProof/>
                <w:webHidden/>
              </w:rPr>
              <w:fldChar w:fldCharType="begin"/>
            </w:r>
            <w:r>
              <w:rPr>
                <w:noProof/>
                <w:webHidden/>
              </w:rPr>
              <w:instrText xml:space="preserve"> PAGEREF _Toc385435041 \h </w:instrText>
            </w:r>
            <w:r>
              <w:rPr>
                <w:noProof/>
                <w:webHidden/>
              </w:rPr>
            </w:r>
            <w:r>
              <w:rPr>
                <w:noProof/>
                <w:webHidden/>
              </w:rPr>
              <w:fldChar w:fldCharType="separate"/>
            </w:r>
            <w:r>
              <w:rPr>
                <w:noProof/>
                <w:webHidden/>
              </w:rPr>
              <w:t>621</w:t>
            </w:r>
            <w:r>
              <w:rPr>
                <w:noProof/>
                <w:webHidden/>
              </w:rPr>
              <w:fldChar w:fldCharType="end"/>
            </w:r>
          </w:hyperlink>
        </w:p>
        <w:p w:rsidR="0076601B" w:rsidRDefault="0076601B" w:rsidP="0076601B">
          <w:pPr>
            <w:pStyle w:val="20"/>
            <w:tabs>
              <w:tab w:val="right" w:leader="dot" w:pos="8296"/>
            </w:tabs>
            <w:ind w:left="480"/>
            <w:rPr>
              <w:noProof/>
              <w:sz w:val="21"/>
            </w:rPr>
          </w:pPr>
          <w:hyperlink w:anchor="_Toc385435042" w:history="1">
            <w:r w:rsidRPr="006132A2">
              <w:rPr>
                <w:rStyle w:val="a7"/>
                <w:noProof/>
              </w:rPr>
              <w:t>46.7</w:t>
            </w:r>
            <w:r w:rsidRPr="006132A2">
              <w:rPr>
                <w:rStyle w:val="a7"/>
                <w:rFonts w:hint="eastAsia"/>
                <w:noProof/>
              </w:rPr>
              <w:t>消息队列的客户端</w:t>
            </w:r>
            <w:r w:rsidRPr="006132A2">
              <w:rPr>
                <w:rStyle w:val="a7"/>
                <w:noProof/>
              </w:rPr>
              <w:t>-</w:t>
            </w:r>
            <w:r w:rsidRPr="006132A2">
              <w:rPr>
                <w:rStyle w:val="a7"/>
                <w:rFonts w:hint="eastAsia"/>
                <w:noProof/>
              </w:rPr>
              <w:t>服务器编程</w:t>
            </w:r>
            <w:r>
              <w:rPr>
                <w:noProof/>
                <w:webHidden/>
              </w:rPr>
              <w:tab/>
            </w:r>
            <w:r>
              <w:rPr>
                <w:noProof/>
                <w:webHidden/>
              </w:rPr>
              <w:fldChar w:fldCharType="begin"/>
            </w:r>
            <w:r>
              <w:rPr>
                <w:noProof/>
                <w:webHidden/>
              </w:rPr>
              <w:instrText xml:space="preserve"> PAGEREF _Toc385435042 \h </w:instrText>
            </w:r>
            <w:r>
              <w:rPr>
                <w:noProof/>
                <w:webHidden/>
              </w:rPr>
            </w:r>
            <w:r>
              <w:rPr>
                <w:noProof/>
                <w:webHidden/>
              </w:rPr>
              <w:fldChar w:fldCharType="separate"/>
            </w:r>
            <w:r>
              <w:rPr>
                <w:noProof/>
                <w:webHidden/>
              </w:rPr>
              <w:t>621</w:t>
            </w:r>
            <w:r>
              <w:rPr>
                <w:noProof/>
                <w:webHidden/>
              </w:rPr>
              <w:fldChar w:fldCharType="end"/>
            </w:r>
          </w:hyperlink>
        </w:p>
        <w:p w:rsidR="0076601B" w:rsidRDefault="0076601B" w:rsidP="0076601B">
          <w:pPr>
            <w:pStyle w:val="20"/>
            <w:tabs>
              <w:tab w:val="right" w:leader="dot" w:pos="8296"/>
            </w:tabs>
            <w:ind w:left="480"/>
            <w:rPr>
              <w:noProof/>
              <w:sz w:val="21"/>
            </w:rPr>
          </w:pPr>
          <w:hyperlink w:anchor="_Toc385435043" w:history="1">
            <w:r w:rsidRPr="006132A2">
              <w:rPr>
                <w:rStyle w:val="a7"/>
                <w:noProof/>
              </w:rPr>
              <w:t xml:space="preserve">46.8 </w:t>
            </w:r>
            <w:r w:rsidRPr="006132A2">
              <w:rPr>
                <w:rStyle w:val="a7"/>
                <w:rFonts w:hint="eastAsia"/>
                <w:noProof/>
              </w:rPr>
              <w:t>使用消息队列的文件服务器应用</w:t>
            </w:r>
            <w:r>
              <w:rPr>
                <w:noProof/>
                <w:webHidden/>
              </w:rPr>
              <w:tab/>
            </w:r>
            <w:r>
              <w:rPr>
                <w:noProof/>
                <w:webHidden/>
              </w:rPr>
              <w:fldChar w:fldCharType="begin"/>
            </w:r>
            <w:r>
              <w:rPr>
                <w:noProof/>
                <w:webHidden/>
              </w:rPr>
              <w:instrText xml:space="preserve"> PAGEREF _Toc385435043 \h </w:instrText>
            </w:r>
            <w:r>
              <w:rPr>
                <w:noProof/>
                <w:webHidden/>
              </w:rPr>
            </w:r>
            <w:r>
              <w:rPr>
                <w:noProof/>
                <w:webHidden/>
              </w:rPr>
              <w:fldChar w:fldCharType="separate"/>
            </w:r>
            <w:r>
              <w:rPr>
                <w:noProof/>
                <w:webHidden/>
              </w:rPr>
              <w:t>621</w:t>
            </w:r>
            <w:r>
              <w:rPr>
                <w:noProof/>
                <w:webHidden/>
              </w:rPr>
              <w:fldChar w:fldCharType="end"/>
            </w:r>
          </w:hyperlink>
        </w:p>
        <w:p w:rsidR="0076601B" w:rsidRDefault="0076601B" w:rsidP="0076601B">
          <w:pPr>
            <w:pStyle w:val="20"/>
            <w:tabs>
              <w:tab w:val="right" w:leader="dot" w:pos="8296"/>
            </w:tabs>
            <w:ind w:left="480"/>
            <w:rPr>
              <w:noProof/>
              <w:sz w:val="21"/>
            </w:rPr>
          </w:pPr>
          <w:hyperlink w:anchor="_Toc385435044" w:history="1">
            <w:r w:rsidRPr="006132A2">
              <w:rPr>
                <w:rStyle w:val="a7"/>
                <w:noProof/>
              </w:rPr>
              <w:t>46.9 System V</w:t>
            </w:r>
            <w:r w:rsidRPr="006132A2">
              <w:rPr>
                <w:rStyle w:val="a7"/>
                <w:rFonts w:hint="eastAsia"/>
                <w:noProof/>
              </w:rPr>
              <w:t>消息队列的缺点</w:t>
            </w:r>
            <w:r>
              <w:rPr>
                <w:noProof/>
                <w:webHidden/>
              </w:rPr>
              <w:tab/>
            </w:r>
            <w:r>
              <w:rPr>
                <w:noProof/>
                <w:webHidden/>
              </w:rPr>
              <w:fldChar w:fldCharType="begin"/>
            </w:r>
            <w:r>
              <w:rPr>
                <w:noProof/>
                <w:webHidden/>
              </w:rPr>
              <w:instrText xml:space="preserve"> PAGEREF _Toc385435044 \h </w:instrText>
            </w:r>
            <w:r>
              <w:rPr>
                <w:noProof/>
                <w:webHidden/>
              </w:rPr>
            </w:r>
            <w:r>
              <w:rPr>
                <w:noProof/>
                <w:webHidden/>
              </w:rPr>
              <w:fldChar w:fldCharType="separate"/>
            </w:r>
            <w:r>
              <w:rPr>
                <w:noProof/>
                <w:webHidden/>
              </w:rPr>
              <w:t>621</w:t>
            </w:r>
            <w:r>
              <w:rPr>
                <w:noProof/>
                <w:webHidden/>
              </w:rPr>
              <w:fldChar w:fldCharType="end"/>
            </w:r>
          </w:hyperlink>
        </w:p>
        <w:p w:rsidR="0076601B" w:rsidRDefault="0076601B" w:rsidP="0076601B">
          <w:pPr>
            <w:pStyle w:val="20"/>
            <w:tabs>
              <w:tab w:val="right" w:leader="dot" w:pos="8296"/>
            </w:tabs>
            <w:ind w:left="480"/>
            <w:rPr>
              <w:noProof/>
              <w:sz w:val="21"/>
            </w:rPr>
          </w:pPr>
          <w:hyperlink w:anchor="_Toc385435045" w:history="1">
            <w:r w:rsidRPr="006132A2">
              <w:rPr>
                <w:rStyle w:val="a7"/>
                <w:noProof/>
              </w:rPr>
              <w:t xml:space="preserve">46.10 </w:t>
            </w:r>
            <w:r w:rsidRPr="006132A2">
              <w:rPr>
                <w:rStyle w:val="a7"/>
                <w:rFonts w:hint="eastAsia"/>
                <w:noProof/>
              </w:rPr>
              <w:t>小结</w:t>
            </w:r>
            <w:r>
              <w:rPr>
                <w:noProof/>
                <w:webHidden/>
              </w:rPr>
              <w:tab/>
            </w:r>
            <w:r>
              <w:rPr>
                <w:noProof/>
                <w:webHidden/>
              </w:rPr>
              <w:fldChar w:fldCharType="begin"/>
            </w:r>
            <w:r>
              <w:rPr>
                <w:noProof/>
                <w:webHidden/>
              </w:rPr>
              <w:instrText xml:space="preserve"> PAGEREF _Toc385435045 \h </w:instrText>
            </w:r>
            <w:r>
              <w:rPr>
                <w:noProof/>
                <w:webHidden/>
              </w:rPr>
            </w:r>
            <w:r>
              <w:rPr>
                <w:noProof/>
                <w:webHidden/>
              </w:rPr>
              <w:fldChar w:fldCharType="separate"/>
            </w:r>
            <w:r>
              <w:rPr>
                <w:noProof/>
                <w:webHidden/>
              </w:rPr>
              <w:t>621</w:t>
            </w:r>
            <w:r>
              <w:rPr>
                <w:noProof/>
                <w:webHidden/>
              </w:rPr>
              <w:fldChar w:fldCharType="end"/>
            </w:r>
          </w:hyperlink>
        </w:p>
        <w:p w:rsidR="0076601B" w:rsidRDefault="0076601B" w:rsidP="0076601B">
          <w:pPr>
            <w:pStyle w:val="20"/>
            <w:tabs>
              <w:tab w:val="right" w:leader="dot" w:pos="8296"/>
            </w:tabs>
            <w:ind w:left="480"/>
            <w:rPr>
              <w:noProof/>
              <w:sz w:val="21"/>
            </w:rPr>
          </w:pPr>
          <w:hyperlink w:anchor="_Toc385435046" w:history="1">
            <w:r w:rsidRPr="006132A2">
              <w:rPr>
                <w:rStyle w:val="a7"/>
                <w:noProof/>
              </w:rPr>
              <w:t xml:space="preserve">46.11 </w:t>
            </w:r>
            <w:r w:rsidRPr="006132A2">
              <w:rPr>
                <w:rStyle w:val="a7"/>
                <w:rFonts w:hint="eastAsia"/>
                <w:noProof/>
              </w:rPr>
              <w:t>习题</w:t>
            </w:r>
            <w:r>
              <w:rPr>
                <w:noProof/>
                <w:webHidden/>
              </w:rPr>
              <w:tab/>
            </w:r>
            <w:r>
              <w:rPr>
                <w:noProof/>
                <w:webHidden/>
              </w:rPr>
              <w:fldChar w:fldCharType="begin"/>
            </w:r>
            <w:r>
              <w:rPr>
                <w:noProof/>
                <w:webHidden/>
              </w:rPr>
              <w:instrText xml:space="preserve"> PAGEREF _Toc385435046 \h </w:instrText>
            </w:r>
            <w:r>
              <w:rPr>
                <w:noProof/>
                <w:webHidden/>
              </w:rPr>
            </w:r>
            <w:r>
              <w:rPr>
                <w:noProof/>
                <w:webHidden/>
              </w:rPr>
              <w:fldChar w:fldCharType="separate"/>
            </w:r>
            <w:r>
              <w:rPr>
                <w:noProof/>
                <w:webHidden/>
              </w:rPr>
              <w:t>621</w:t>
            </w:r>
            <w:r>
              <w:rPr>
                <w:noProof/>
                <w:webHidden/>
              </w:rPr>
              <w:fldChar w:fldCharType="end"/>
            </w:r>
          </w:hyperlink>
        </w:p>
        <w:p w:rsidR="0076601B" w:rsidRDefault="0076601B">
          <w:pPr>
            <w:pStyle w:val="10"/>
            <w:tabs>
              <w:tab w:val="right" w:leader="dot" w:pos="8296"/>
            </w:tabs>
            <w:rPr>
              <w:noProof/>
              <w:sz w:val="21"/>
            </w:rPr>
          </w:pPr>
          <w:hyperlink w:anchor="_Toc385435047" w:history="1">
            <w:r w:rsidRPr="006132A2">
              <w:rPr>
                <w:rStyle w:val="a7"/>
                <w:rFonts w:hint="eastAsia"/>
                <w:noProof/>
              </w:rPr>
              <w:t>第</w:t>
            </w:r>
            <w:r w:rsidRPr="006132A2">
              <w:rPr>
                <w:rStyle w:val="a7"/>
                <w:noProof/>
              </w:rPr>
              <w:t>47</w:t>
            </w:r>
            <w:r w:rsidRPr="006132A2">
              <w:rPr>
                <w:rStyle w:val="a7"/>
                <w:rFonts w:hint="eastAsia"/>
                <w:noProof/>
              </w:rPr>
              <w:t>章</w:t>
            </w:r>
            <w:r w:rsidRPr="006132A2">
              <w:rPr>
                <w:rStyle w:val="a7"/>
                <w:noProof/>
              </w:rPr>
              <w:t xml:space="preserve"> System V</w:t>
            </w:r>
            <w:r w:rsidRPr="006132A2">
              <w:rPr>
                <w:rStyle w:val="a7"/>
                <w:rFonts w:hint="eastAsia"/>
                <w:noProof/>
              </w:rPr>
              <w:t>信号量</w:t>
            </w:r>
            <w:r>
              <w:rPr>
                <w:noProof/>
                <w:webHidden/>
              </w:rPr>
              <w:tab/>
            </w:r>
            <w:r>
              <w:rPr>
                <w:noProof/>
                <w:webHidden/>
              </w:rPr>
              <w:fldChar w:fldCharType="begin"/>
            </w:r>
            <w:r>
              <w:rPr>
                <w:noProof/>
                <w:webHidden/>
              </w:rPr>
              <w:instrText xml:space="preserve"> PAGEREF _Toc385435047 \h </w:instrText>
            </w:r>
            <w:r>
              <w:rPr>
                <w:noProof/>
                <w:webHidden/>
              </w:rPr>
            </w:r>
            <w:r>
              <w:rPr>
                <w:noProof/>
                <w:webHidden/>
              </w:rPr>
              <w:fldChar w:fldCharType="separate"/>
            </w:r>
            <w:r>
              <w:rPr>
                <w:noProof/>
                <w:webHidden/>
              </w:rPr>
              <w:t>622</w:t>
            </w:r>
            <w:r>
              <w:rPr>
                <w:noProof/>
                <w:webHidden/>
              </w:rPr>
              <w:fldChar w:fldCharType="end"/>
            </w:r>
          </w:hyperlink>
        </w:p>
        <w:p w:rsidR="0076601B" w:rsidRDefault="0076601B" w:rsidP="0076601B">
          <w:pPr>
            <w:pStyle w:val="20"/>
            <w:tabs>
              <w:tab w:val="right" w:leader="dot" w:pos="8296"/>
            </w:tabs>
            <w:ind w:left="480"/>
            <w:rPr>
              <w:noProof/>
              <w:sz w:val="21"/>
            </w:rPr>
          </w:pPr>
          <w:hyperlink w:anchor="_Toc385435048" w:history="1">
            <w:r w:rsidRPr="006132A2">
              <w:rPr>
                <w:rStyle w:val="a7"/>
                <w:noProof/>
              </w:rPr>
              <w:t xml:space="preserve">47.1 </w:t>
            </w:r>
            <w:r w:rsidRPr="006132A2">
              <w:rPr>
                <w:rStyle w:val="a7"/>
                <w:rFonts w:hint="eastAsia"/>
                <w:noProof/>
              </w:rPr>
              <w:t>概述</w:t>
            </w:r>
            <w:r>
              <w:rPr>
                <w:noProof/>
                <w:webHidden/>
              </w:rPr>
              <w:tab/>
            </w:r>
            <w:r>
              <w:rPr>
                <w:noProof/>
                <w:webHidden/>
              </w:rPr>
              <w:fldChar w:fldCharType="begin"/>
            </w:r>
            <w:r>
              <w:rPr>
                <w:noProof/>
                <w:webHidden/>
              </w:rPr>
              <w:instrText xml:space="preserve"> PAGEREF _Toc385435048 \h </w:instrText>
            </w:r>
            <w:r>
              <w:rPr>
                <w:noProof/>
                <w:webHidden/>
              </w:rPr>
            </w:r>
            <w:r>
              <w:rPr>
                <w:noProof/>
                <w:webHidden/>
              </w:rPr>
              <w:fldChar w:fldCharType="separate"/>
            </w:r>
            <w:r>
              <w:rPr>
                <w:noProof/>
                <w:webHidden/>
              </w:rPr>
              <w:t>622</w:t>
            </w:r>
            <w:r>
              <w:rPr>
                <w:noProof/>
                <w:webHidden/>
              </w:rPr>
              <w:fldChar w:fldCharType="end"/>
            </w:r>
          </w:hyperlink>
        </w:p>
        <w:p w:rsidR="0076601B" w:rsidRDefault="0076601B" w:rsidP="0076601B">
          <w:pPr>
            <w:pStyle w:val="20"/>
            <w:tabs>
              <w:tab w:val="right" w:leader="dot" w:pos="8296"/>
            </w:tabs>
            <w:ind w:left="480"/>
            <w:rPr>
              <w:noProof/>
              <w:sz w:val="21"/>
            </w:rPr>
          </w:pPr>
          <w:hyperlink w:anchor="_Toc385435049" w:history="1">
            <w:r w:rsidRPr="006132A2">
              <w:rPr>
                <w:rStyle w:val="a7"/>
                <w:noProof/>
              </w:rPr>
              <w:t xml:space="preserve">47.2 </w:t>
            </w:r>
            <w:r w:rsidRPr="006132A2">
              <w:rPr>
                <w:rStyle w:val="a7"/>
                <w:rFonts w:hint="eastAsia"/>
                <w:noProof/>
              </w:rPr>
              <w:t>创建或打开信号量</w:t>
            </w:r>
            <w:r>
              <w:rPr>
                <w:noProof/>
                <w:webHidden/>
              </w:rPr>
              <w:tab/>
            </w:r>
            <w:r>
              <w:rPr>
                <w:noProof/>
                <w:webHidden/>
              </w:rPr>
              <w:fldChar w:fldCharType="begin"/>
            </w:r>
            <w:r>
              <w:rPr>
                <w:noProof/>
                <w:webHidden/>
              </w:rPr>
              <w:instrText xml:space="preserve"> PAGEREF _Toc385435049 \h </w:instrText>
            </w:r>
            <w:r>
              <w:rPr>
                <w:noProof/>
                <w:webHidden/>
              </w:rPr>
            </w:r>
            <w:r>
              <w:rPr>
                <w:noProof/>
                <w:webHidden/>
              </w:rPr>
              <w:fldChar w:fldCharType="separate"/>
            </w:r>
            <w:r>
              <w:rPr>
                <w:noProof/>
                <w:webHidden/>
              </w:rPr>
              <w:t>622</w:t>
            </w:r>
            <w:r>
              <w:rPr>
                <w:noProof/>
                <w:webHidden/>
              </w:rPr>
              <w:fldChar w:fldCharType="end"/>
            </w:r>
          </w:hyperlink>
        </w:p>
        <w:p w:rsidR="0076601B" w:rsidRDefault="0076601B" w:rsidP="0076601B">
          <w:pPr>
            <w:pStyle w:val="20"/>
            <w:tabs>
              <w:tab w:val="right" w:leader="dot" w:pos="8296"/>
            </w:tabs>
            <w:ind w:left="480"/>
            <w:rPr>
              <w:noProof/>
              <w:sz w:val="21"/>
            </w:rPr>
          </w:pPr>
          <w:hyperlink w:anchor="_Toc385435050" w:history="1">
            <w:r w:rsidRPr="006132A2">
              <w:rPr>
                <w:rStyle w:val="a7"/>
                <w:noProof/>
              </w:rPr>
              <w:t xml:space="preserve">47.3 </w:t>
            </w:r>
            <w:r w:rsidRPr="006132A2">
              <w:rPr>
                <w:rStyle w:val="a7"/>
                <w:rFonts w:hint="eastAsia"/>
                <w:noProof/>
              </w:rPr>
              <w:t>信号量控制操作</w:t>
            </w:r>
            <w:r>
              <w:rPr>
                <w:noProof/>
                <w:webHidden/>
              </w:rPr>
              <w:tab/>
            </w:r>
            <w:r>
              <w:rPr>
                <w:noProof/>
                <w:webHidden/>
              </w:rPr>
              <w:fldChar w:fldCharType="begin"/>
            </w:r>
            <w:r>
              <w:rPr>
                <w:noProof/>
                <w:webHidden/>
              </w:rPr>
              <w:instrText xml:space="preserve"> PAGEREF _Toc385435050 \h </w:instrText>
            </w:r>
            <w:r>
              <w:rPr>
                <w:noProof/>
                <w:webHidden/>
              </w:rPr>
            </w:r>
            <w:r>
              <w:rPr>
                <w:noProof/>
                <w:webHidden/>
              </w:rPr>
              <w:fldChar w:fldCharType="separate"/>
            </w:r>
            <w:r>
              <w:rPr>
                <w:noProof/>
                <w:webHidden/>
              </w:rPr>
              <w:t>622</w:t>
            </w:r>
            <w:r>
              <w:rPr>
                <w:noProof/>
                <w:webHidden/>
              </w:rPr>
              <w:fldChar w:fldCharType="end"/>
            </w:r>
          </w:hyperlink>
        </w:p>
        <w:p w:rsidR="0076601B" w:rsidRDefault="0076601B" w:rsidP="0076601B">
          <w:pPr>
            <w:pStyle w:val="20"/>
            <w:tabs>
              <w:tab w:val="right" w:leader="dot" w:pos="8296"/>
            </w:tabs>
            <w:ind w:left="480"/>
            <w:rPr>
              <w:noProof/>
              <w:sz w:val="21"/>
            </w:rPr>
          </w:pPr>
          <w:hyperlink w:anchor="_Toc385435051" w:history="1">
            <w:r w:rsidRPr="006132A2">
              <w:rPr>
                <w:rStyle w:val="a7"/>
                <w:noProof/>
              </w:rPr>
              <w:t xml:space="preserve">47.4 </w:t>
            </w:r>
            <w:r w:rsidRPr="006132A2">
              <w:rPr>
                <w:rStyle w:val="a7"/>
                <w:rFonts w:hint="eastAsia"/>
                <w:noProof/>
              </w:rPr>
              <w:t>信号量相关的数据结构</w:t>
            </w:r>
            <w:r>
              <w:rPr>
                <w:noProof/>
                <w:webHidden/>
              </w:rPr>
              <w:tab/>
            </w:r>
            <w:r>
              <w:rPr>
                <w:noProof/>
                <w:webHidden/>
              </w:rPr>
              <w:fldChar w:fldCharType="begin"/>
            </w:r>
            <w:r>
              <w:rPr>
                <w:noProof/>
                <w:webHidden/>
              </w:rPr>
              <w:instrText xml:space="preserve"> PAGEREF _Toc385435051 \h </w:instrText>
            </w:r>
            <w:r>
              <w:rPr>
                <w:noProof/>
                <w:webHidden/>
              </w:rPr>
            </w:r>
            <w:r>
              <w:rPr>
                <w:noProof/>
                <w:webHidden/>
              </w:rPr>
              <w:fldChar w:fldCharType="separate"/>
            </w:r>
            <w:r>
              <w:rPr>
                <w:noProof/>
                <w:webHidden/>
              </w:rPr>
              <w:t>622</w:t>
            </w:r>
            <w:r>
              <w:rPr>
                <w:noProof/>
                <w:webHidden/>
              </w:rPr>
              <w:fldChar w:fldCharType="end"/>
            </w:r>
          </w:hyperlink>
        </w:p>
        <w:p w:rsidR="0076601B" w:rsidRDefault="0076601B" w:rsidP="0076601B">
          <w:pPr>
            <w:pStyle w:val="20"/>
            <w:tabs>
              <w:tab w:val="right" w:leader="dot" w:pos="8296"/>
            </w:tabs>
            <w:ind w:left="480"/>
            <w:rPr>
              <w:noProof/>
              <w:sz w:val="21"/>
            </w:rPr>
          </w:pPr>
          <w:hyperlink w:anchor="_Toc385435052" w:history="1">
            <w:r w:rsidRPr="006132A2">
              <w:rPr>
                <w:rStyle w:val="a7"/>
                <w:noProof/>
              </w:rPr>
              <w:t xml:space="preserve">47.5 </w:t>
            </w:r>
            <w:r w:rsidRPr="006132A2">
              <w:rPr>
                <w:rStyle w:val="a7"/>
                <w:rFonts w:hint="eastAsia"/>
                <w:noProof/>
              </w:rPr>
              <w:t>信号量初始化</w:t>
            </w:r>
            <w:r>
              <w:rPr>
                <w:noProof/>
                <w:webHidden/>
              </w:rPr>
              <w:tab/>
            </w:r>
            <w:r>
              <w:rPr>
                <w:noProof/>
                <w:webHidden/>
              </w:rPr>
              <w:fldChar w:fldCharType="begin"/>
            </w:r>
            <w:r>
              <w:rPr>
                <w:noProof/>
                <w:webHidden/>
              </w:rPr>
              <w:instrText xml:space="preserve"> PAGEREF _Toc385435052 \h </w:instrText>
            </w:r>
            <w:r>
              <w:rPr>
                <w:noProof/>
                <w:webHidden/>
              </w:rPr>
            </w:r>
            <w:r>
              <w:rPr>
                <w:noProof/>
                <w:webHidden/>
              </w:rPr>
              <w:fldChar w:fldCharType="separate"/>
            </w:r>
            <w:r>
              <w:rPr>
                <w:noProof/>
                <w:webHidden/>
              </w:rPr>
              <w:t>622</w:t>
            </w:r>
            <w:r>
              <w:rPr>
                <w:noProof/>
                <w:webHidden/>
              </w:rPr>
              <w:fldChar w:fldCharType="end"/>
            </w:r>
          </w:hyperlink>
        </w:p>
        <w:p w:rsidR="0076601B" w:rsidRDefault="0076601B" w:rsidP="0076601B">
          <w:pPr>
            <w:pStyle w:val="20"/>
            <w:tabs>
              <w:tab w:val="right" w:leader="dot" w:pos="8296"/>
            </w:tabs>
            <w:ind w:left="480"/>
            <w:rPr>
              <w:noProof/>
              <w:sz w:val="21"/>
            </w:rPr>
          </w:pPr>
          <w:hyperlink w:anchor="_Toc385435053" w:history="1">
            <w:r w:rsidRPr="006132A2">
              <w:rPr>
                <w:rStyle w:val="a7"/>
                <w:noProof/>
              </w:rPr>
              <w:t xml:space="preserve">47.6 </w:t>
            </w:r>
            <w:r w:rsidRPr="006132A2">
              <w:rPr>
                <w:rStyle w:val="a7"/>
                <w:rFonts w:hint="eastAsia"/>
                <w:noProof/>
              </w:rPr>
              <w:t>信号量操作</w:t>
            </w:r>
            <w:r>
              <w:rPr>
                <w:noProof/>
                <w:webHidden/>
              </w:rPr>
              <w:tab/>
            </w:r>
            <w:r>
              <w:rPr>
                <w:noProof/>
                <w:webHidden/>
              </w:rPr>
              <w:fldChar w:fldCharType="begin"/>
            </w:r>
            <w:r>
              <w:rPr>
                <w:noProof/>
                <w:webHidden/>
              </w:rPr>
              <w:instrText xml:space="preserve"> PAGEREF _Toc385435053 \h </w:instrText>
            </w:r>
            <w:r>
              <w:rPr>
                <w:noProof/>
                <w:webHidden/>
              </w:rPr>
            </w:r>
            <w:r>
              <w:rPr>
                <w:noProof/>
                <w:webHidden/>
              </w:rPr>
              <w:fldChar w:fldCharType="separate"/>
            </w:r>
            <w:r>
              <w:rPr>
                <w:noProof/>
                <w:webHidden/>
              </w:rPr>
              <w:t>622</w:t>
            </w:r>
            <w:r>
              <w:rPr>
                <w:noProof/>
                <w:webHidden/>
              </w:rPr>
              <w:fldChar w:fldCharType="end"/>
            </w:r>
          </w:hyperlink>
        </w:p>
        <w:p w:rsidR="0076601B" w:rsidRDefault="0076601B" w:rsidP="0076601B">
          <w:pPr>
            <w:pStyle w:val="20"/>
            <w:tabs>
              <w:tab w:val="right" w:leader="dot" w:pos="8296"/>
            </w:tabs>
            <w:ind w:left="480"/>
            <w:rPr>
              <w:noProof/>
              <w:sz w:val="21"/>
            </w:rPr>
          </w:pPr>
          <w:hyperlink w:anchor="_Toc385435054" w:history="1">
            <w:r w:rsidRPr="006132A2">
              <w:rPr>
                <w:rStyle w:val="a7"/>
                <w:noProof/>
              </w:rPr>
              <w:t xml:space="preserve">47.7 </w:t>
            </w:r>
            <w:r w:rsidRPr="006132A2">
              <w:rPr>
                <w:rStyle w:val="a7"/>
                <w:rFonts w:hint="eastAsia"/>
                <w:noProof/>
              </w:rPr>
              <w:t>处理多个阻塞的信号量操作</w:t>
            </w:r>
            <w:r>
              <w:rPr>
                <w:noProof/>
                <w:webHidden/>
              </w:rPr>
              <w:tab/>
            </w:r>
            <w:r>
              <w:rPr>
                <w:noProof/>
                <w:webHidden/>
              </w:rPr>
              <w:fldChar w:fldCharType="begin"/>
            </w:r>
            <w:r>
              <w:rPr>
                <w:noProof/>
                <w:webHidden/>
              </w:rPr>
              <w:instrText xml:space="preserve"> PAGEREF _Toc385435054 \h </w:instrText>
            </w:r>
            <w:r>
              <w:rPr>
                <w:noProof/>
                <w:webHidden/>
              </w:rPr>
            </w:r>
            <w:r>
              <w:rPr>
                <w:noProof/>
                <w:webHidden/>
              </w:rPr>
              <w:fldChar w:fldCharType="separate"/>
            </w:r>
            <w:r>
              <w:rPr>
                <w:noProof/>
                <w:webHidden/>
              </w:rPr>
              <w:t>622</w:t>
            </w:r>
            <w:r>
              <w:rPr>
                <w:noProof/>
                <w:webHidden/>
              </w:rPr>
              <w:fldChar w:fldCharType="end"/>
            </w:r>
          </w:hyperlink>
        </w:p>
        <w:p w:rsidR="0076601B" w:rsidRDefault="0076601B" w:rsidP="0076601B">
          <w:pPr>
            <w:pStyle w:val="20"/>
            <w:tabs>
              <w:tab w:val="right" w:leader="dot" w:pos="8296"/>
            </w:tabs>
            <w:ind w:left="480"/>
            <w:rPr>
              <w:noProof/>
              <w:sz w:val="21"/>
            </w:rPr>
          </w:pPr>
          <w:hyperlink w:anchor="_Toc385435055" w:history="1">
            <w:r w:rsidRPr="006132A2">
              <w:rPr>
                <w:rStyle w:val="a7"/>
                <w:noProof/>
              </w:rPr>
              <w:t xml:space="preserve">47.8 </w:t>
            </w:r>
            <w:r w:rsidRPr="006132A2">
              <w:rPr>
                <w:rStyle w:val="a7"/>
                <w:rFonts w:hint="eastAsia"/>
                <w:noProof/>
              </w:rPr>
              <w:t>信号量撤消值</w:t>
            </w:r>
            <w:r>
              <w:rPr>
                <w:noProof/>
                <w:webHidden/>
              </w:rPr>
              <w:tab/>
            </w:r>
            <w:r>
              <w:rPr>
                <w:noProof/>
                <w:webHidden/>
              </w:rPr>
              <w:fldChar w:fldCharType="begin"/>
            </w:r>
            <w:r>
              <w:rPr>
                <w:noProof/>
                <w:webHidden/>
              </w:rPr>
              <w:instrText xml:space="preserve"> PAGEREF _Toc385435055 \h </w:instrText>
            </w:r>
            <w:r>
              <w:rPr>
                <w:noProof/>
                <w:webHidden/>
              </w:rPr>
            </w:r>
            <w:r>
              <w:rPr>
                <w:noProof/>
                <w:webHidden/>
              </w:rPr>
              <w:fldChar w:fldCharType="separate"/>
            </w:r>
            <w:r>
              <w:rPr>
                <w:noProof/>
                <w:webHidden/>
              </w:rPr>
              <w:t>622</w:t>
            </w:r>
            <w:r>
              <w:rPr>
                <w:noProof/>
                <w:webHidden/>
              </w:rPr>
              <w:fldChar w:fldCharType="end"/>
            </w:r>
          </w:hyperlink>
        </w:p>
        <w:p w:rsidR="0076601B" w:rsidRDefault="0076601B" w:rsidP="0076601B">
          <w:pPr>
            <w:pStyle w:val="20"/>
            <w:tabs>
              <w:tab w:val="right" w:leader="dot" w:pos="8296"/>
            </w:tabs>
            <w:ind w:left="480"/>
            <w:rPr>
              <w:noProof/>
              <w:sz w:val="21"/>
            </w:rPr>
          </w:pPr>
          <w:hyperlink w:anchor="_Toc385435056" w:history="1">
            <w:r w:rsidRPr="006132A2">
              <w:rPr>
                <w:rStyle w:val="a7"/>
                <w:noProof/>
              </w:rPr>
              <w:t xml:space="preserve">47.9 </w:t>
            </w:r>
            <w:r w:rsidRPr="006132A2">
              <w:rPr>
                <w:rStyle w:val="a7"/>
                <w:rFonts w:hint="eastAsia"/>
                <w:noProof/>
              </w:rPr>
              <w:t>实现二进制信号量协议</w:t>
            </w:r>
            <w:r>
              <w:rPr>
                <w:noProof/>
                <w:webHidden/>
              </w:rPr>
              <w:tab/>
            </w:r>
            <w:r>
              <w:rPr>
                <w:noProof/>
                <w:webHidden/>
              </w:rPr>
              <w:fldChar w:fldCharType="begin"/>
            </w:r>
            <w:r>
              <w:rPr>
                <w:noProof/>
                <w:webHidden/>
              </w:rPr>
              <w:instrText xml:space="preserve"> PAGEREF _Toc385435056 \h </w:instrText>
            </w:r>
            <w:r>
              <w:rPr>
                <w:noProof/>
                <w:webHidden/>
              </w:rPr>
            </w:r>
            <w:r>
              <w:rPr>
                <w:noProof/>
                <w:webHidden/>
              </w:rPr>
              <w:fldChar w:fldCharType="separate"/>
            </w:r>
            <w:r>
              <w:rPr>
                <w:noProof/>
                <w:webHidden/>
              </w:rPr>
              <w:t>622</w:t>
            </w:r>
            <w:r>
              <w:rPr>
                <w:noProof/>
                <w:webHidden/>
              </w:rPr>
              <w:fldChar w:fldCharType="end"/>
            </w:r>
          </w:hyperlink>
        </w:p>
        <w:p w:rsidR="0076601B" w:rsidRDefault="0076601B" w:rsidP="0076601B">
          <w:pPr>
            <w:pStyle w:val="20"/>
            <w:tabs>
              <w:tab w:val="right" w:leader="dot" w:pos="8296"/>
            </w:tabs>
            <w:ind w:left="480"/>
            <w:rPr>
              <w:noProof/>
              <w:sz w:val="21"/>
            </w:rPr>
          </w:pPr>
          <w:hyperlink w:anchor="_Toc385435057" w:history="1">
            <w:r w:rsidRPr="006132A2">
              <w:rPr>
                <w:rStyle w:val="a7"/>
                <w:noProof/>
              </w:rPr>
              <w:t xml:space="preserve">47.10 </w:t>
            </w:r>
            <w:r w:rsidRPr="006132A2">
              <w:rPr>
                <w:rStyle w:val="a7"/>
                <w:rFonts w:hint="eastAsia"/>
                <w:noProof/>
              </w:rPr>
              <w:t>信号量的限制</w:t>
            </w:r>
            <w:r>
              <w:rPr>
                <w:noProof/>
                <w:webHidden/>
              </w:rPr>
              <w:tab/>
            </w:r>
            <w:r>
              <w:rPr>
                <w:noProof/>
                <w:webHidden/>
              </w:rPr>
              <w:fldChar w:fldCharType="begin"/>
            </w:r>
            <w:r>
              <w:rPr>
                <w:noProof/>
                <w:webHidden/>
              </w:rPr>
              <w:instrText xml:space="preserve"> PAGEREF _Toc385435057 \h </w:instrText>
            </w:r>
            <w:r>
              <w:rPr>
                <w:noProof/>
                <w:webHidden/>
              </w:rPr>
            </w:r>
            <w:r>
              <w:rPr>
                <w:noProof/>
                <w:webHidden/>
              </w:rPr>
              <w:fldChar w:fldCharType="separate"/>
            </w:r>
            <w:r>
              <w:rPr>
                <w:noProof/>
                <w:webHidden/>
              </w:rPr>
              <w:t>622</w:t>
            </w:r>
            <w:r>
              <w:rPr>
                <w:noProof/>
                <w:webHidden/>
              </w:rPr>
              <w:fldChar w:fldCharType="end"/>
            </w:r>
          </w:hyperlink>
        </w:p>
        <w:p w:rsidR="0076601B" w:rsidRDefault="0076601B" w:rsidP="0076601B">
          <w:pPr>
            <w:pStyle w:val="20"/>
            <w:tabs>
              <w:tab w:val="right" w:leader="dot" w:pos="8296"/>
            </w:tabs>
            <w:ind w:left="480"/>
            <w:rPr>
              <w:noProof/>
              <w:sz w:val="21"/>
            </w:rPr>
          </w:pPr>
          <w:hyperlink w:anchor="_Toc385435058" w:history="1">
            <w:r w:rsidRPr="006132A2">
              <w:rPr>
                <w:rStyle w:val="a7"/>
                <w:noProof/>
              </w:rPr>
              <w:t>47.11 System V</w:t>
            </w:r>
            <w:r w:rsidRPr="006132A2">
              <w:rPr>
                <w:rStyle w:val="a7"/>
                <w:rFonts w:hint="eastAsia"/>
                <w:noProof/>
              </w:rPr>
              <w:t>信号量的缺点</w:t>
            </w:r>
            <w:r>
              <w:rPr>
                <w:noProof/>
                <w:webHidden/>
              </w:rPr>
              <w:tab/>
            </w:r>
            <w:r>
              <w:rPr>
                <w:noProof/>
                <w:webHidden/>
              </w:rPr>
              <w:fldChar w:fldCharType="begin"/>
            </w:r>
            <w:r>
              <w:rPr>
                <w:noProof/>
                <w:webHidden/>
              </w:rPr>
              <w:instrText xml:space="preserve"> PAGEREF _Toc385435058 \h </w:instrText>
            </w:r>
            <w:r>
              <w:rPr>
                <w:noProof/>
                <w:webHidden/>
              </w:rPr>
            </w:r>
            <w:r>
              <w:rPr>
                <w:noProof/>
                <w:webHidden/>
              </w:rPr>
              <w:fldChar w:fldCharType="separate"/>
            </w:r>
            <w:r>
              <w:rPr>
                <w:noProof/>
                <w:webHidden/>
              </w:rPr>
              <w:t>622</w:t>
            </w:r>
            <w:r>
              <w:rPr>
                <w:noProof/>
                <w:webHidden/>
              </w:rPr>
              <w:fldChar w:fldCharType="end"/>
            </w:r>
          </w:hyperlink>
        </w:p>
        <w:p w:rsidR="0076601B" w:rsidRDefault="0076601B" w:rsidP="0076601B">
          <w:pPr>
            <w:pStyle w:val="20"/>
            <w:tabs>
              <w:tab w:val="right" w:leader="dot" w:pos="8296"/>
            </w:tabs>
            <w:ind w:left="480"/>
            <w:rPr>
              <w:noProof/>
              <w:sz w:val="21"/>
            </w:rPr>
          </w:pPr>
          <w:hyperlink w:anchor="_Toc385435059" w:history="1">
            <w:r w:rsidRPr="006132A2">
              <w:rPr>
                <w:rStyle w:val="a7"/>
                <w:noProof/>
              </w:rPr>
              <w:t xml:space="preserve">47.12 </w:t>
            </w:r>
            <w:r w:rsidRPr="006132A2">
              <w:rPr>
                <w:rStyle w:val="a7"/>
                <w:rFonts w:hint="eastAsia"/>
                <w:noProof/>
              </w:rPr>
              <w:t>小结</w:t>
            </w:r>
            <w:r>
              <w:rPr>
                <w:noProof/>
                <w:webHidden/>
              </w:rPr>
              <w:tab/>
            </w:r>
            <w:r>
              <w:rPr>
                <w:noProof/>
                <w:webHidden/>
              </w:rPr>
              <w:fldChar w:fldCharType="begin"/>
            </w:r>
            <w:r>
              <w:rPr>
                <w:noProof/>
                <w:webHidden/>
              </w:rPr>
              <w:instrText xml:space="preserve"> PAGEREF _Toc385435059 \h </w:instrText>
            </w:r>
            <w:r>
              <w:rPr>
                <w:noProof/>
                <w:webHidden/>
              </w:rPr>
            </w:r>
            <w:r>
              <w:rPr>
                <w:noProof/>
                <w:webHidden/>
              </w:rPr>
              <w:fldChar w:fldCharType="separate"/>
            </w:r>
            <w:r>
              <w:rPr>
                <w:noProof/>
                <w:webHidden/>
              </w:rPr>
              <w:t>622</w:t>
            </w:r>
            <w:r>
              <w:rPr>
                <w:noProof/>
                <w:webHidden/>
              </w:rPr>
              <w:fldChar w:fldCharType="end"/>
            </w:r>
          </w:hyperlink>
        </w:p>
        <w:p w:rsidR="0076601B" w:rsidRDefault="0076601B" w:rsidP="0076601B">
          <w:pPr>
            <w:pStyle w:val="20"/>
            <w:tabs>
              <w:tab w:val="right" w:leader="dot" w:pos="8296"/>
            </w:tabs>
            <w:ind w:left="480"/>
            <w:rPr>
              <w:noProof/>
              <w:sz w:val="21"/>
            </w:rPr>
          </w:pPr>
          <w:hyperlink w:anchor="_Toc385435060" w:history="1">
            <w:r w:rsidRPr="006132A2">
              <w:rPr>
                <w:rStyle w:val="a7"/>
                <w:noProof/>
              </w:rPr>
              <w:t xml:space="preserve">47.13 </w:t>
            </w:r>
            <w:r w:rsidRPr="006132A2">
              <w:rPr>
                <w:rStyle w:val="a7"/>
                <w:rFonts w:hint="eastAsia"/>
                <w:noProof/>
              </w:rPr>
              <w:t>习题</w:t>
            </w:r>
            <w:r>
              <w:rPr>
                <w:noProof/>
                <w:webHidden/>
              </w:rPr>
              <w:tab/>
            </w:r>
            <w:r>
              <w:rPr>
                <w:noProof/>
                <w:webHidden/>
              </w:rPr>
              <w:fldChar w:fldCharType="begin"/>
            </w:r>
            <w:r>
              <w:rPr>
                <w:noProof/>
                <w:webHidden/>
              </w:rPr>
              <w:instrText xml:space="preserve"> PAGEREF _Toc385435060 \h </w:instrText>
            </w:r>
            <w:r>
              <w:rPr>
                <w:noProof/>
                <w:webHidden/>
              </w:rPr>
            </w:r>
            <w:r>
              <w:rPr>
                <w:noProof/>
                <w:webHidden/>
              </w:rPr>
              <w:fldChar w:fldCharType="separate"/>
            </w:r>
            <w:r>
              <w:rPr>
                <w:noProof/>
                <w:webHidden/>
              </w:rPr>
              <w:t>622</w:t>
            </w:r>
            <w:r>
              <w:rPr>
                <w:noProof/>
                <w:webHidden/>
              </w:rPr>
              <w:fldChar w:fldCharType="end"/>
            </w:r>
          </w:hyperlink>
        </w:p>
        <w:p w:rsidR="0076601B" w:rsidRDefault="0076601B">
          <w:pPr>
            <w:pStyle w:val="10"/>
            <w:tabs>
              <w:tab w:val="right" w:leader="dot" w:pos="8296"/>
            </w:tabs>
            <w:rPr>
              <w:noProof/>
              <w:sz w:val="21"/>
            </w:rPr>
          </w:pPr>
          <w:hyperlink w:anchor="_Toc385435061" w:history="1">
            <w:r w:rsidRPr="006132A2">
              <w:rPr>
                <w:rStyle w:val="a7"/>
                <w:rFonts w:hint="eastAsia"/>
                <w:noProof/>
              </w:rPr>
              <w:t>第</w:t>
            </w:r>
            <w:r w:rsidRPr="006132A2">
              <w:rPr>
                <w:rStyle w:val="a7"/>
                <w:noProof/>
              </w:rPr>
              <w:t>48</w:t>
            </w:r>
            <w:r w:rsidRPr="006132A2">
              <w:rPr>
                <w:rStyle w:val="a7"/>
                <w:rFonts w:hint="eastAsia"/>
                <w:noProof/>
              </w:rPr>
              <w:t>章</w:t>
            </w:r>
            <w:r w:rsidRPr="006132A2">
              <w:rPr>
                <w:rStyle w:val="a7"/>
                <w:noProof/>
              </w:rPr>
              <w:t xml:space="preserve"> System V</w:t>
            </w:r>
            <w:r w:rsidRPr="006132A2">
              <w:rPr>
                <w:rStyle w:val="a7"/>
                <w:rFonts w:hint="eastAsia"/>
                <w:noProof/>
              </w:rPr>
              <w:t>共享内存</w:t>
            </w:r>
            <w:r>
              <w:rPr>
                <w:noProof/>
                <w:webHidden/>
              </w:rPr>
              <w:tab/>
            </w:r>
            <w:r>
              <w:rPr>
                <w:noProof/>
                <w:webHidden/>
              </w:rPr>
              <w:fldChar w:fldCharType="begin"/>
            </w:r>
            <w:r>
              <w:rPr>
                <w:noProof/>
                <w:webHidden/>
              </w:rPr>
              <w:instrText xml:space="preserve"> PAGEREF _Toc385435061 \h </w:instrText>
            </w:r>
            <w:r>
              <w:rPr>
                <w:noProof/>
                <w:webHidden/>
              </w:rPr>
            </w:r>
            <w:r>
              <w:rPr>
                <w:noProof/>
                <w:webHidden/>
              </w:rPr>
              <w:fldChar w:fldCharType="separate"/>
            </w:r>
            <w:r>
              <w:rPr>
                <w:noProof/>
                <w:webHidden/>
              </w:rPr>
              <w:t>623</w:t>
            </w:r>
            <w:r>
              <w:rPr>
                <w:noProof/>
                <w:webHidden/>
              </w:rPr>
              <w:fldChar w:fldCharType="end"/>
            </w:r>
          </w:hyperlink>
        </w:p>
        <w:p w:rsidR="0076601B" w:rsidRDefault="0076601B" w:rsidP="0076601B">
          <w:pPr>
            <w:pStyle w:val="20"/>
            <w:tabs>
              <w:tab w:val="right" w:leader="dot" w:pos="8296"/>
            </w:tabs>
            <w:ind w:left="480"/>
            <w:rPr>
              <w:noProof/>
              <w:sz w:val="21"/>
            </w:rPr>
          </w:pPr>
          <w:hyperlink w:anchor="_Toc385435062" w:history="1">
            <w:r w:rsidRPr="006132A2">
              <w:rPr>
                <w:rStyle w:val="a7"/>
                <w:noProof/>
              </w:rPr>
              <w:t xml:space="preserve">48.1 </w:t>
            </w:r>
            <w:r w:rsidRPr="006132A2">
              <w:rPr>
                <w:rStyle w:val="a7"/>
                <w:rFonts w:hint="eastAsia"/>
                <w:noProof/>
              </w:rPr>
              <w:t>概述</w:t>
            </w:r>
            <w:r>
              <w:rPr>
                <w:noProof/>
                <w:webHidden/>
              </w:rPr>
              <w:tab/>
            </w:r>
            <w:r>
              <w:rPr>
                <w:noProof/>
                <w:webHidden/>
              </w:rPr>
              <w:fldChar w:fldCharType="begin"/>
            </w:r>
            <w:r>
              <w:rPr>
                <w:noProof/>
                <w:webHidden/>
              </w:rPr>
              <w:instrText xml:space="preserve"> PAGEREF _Toc385435062 \h </w:instrText>
            </w:r>
            <w:r>
              <w:rPr>
                <w:noProof/>
                <w:webHidden/>
              </w:rPr>
            </w:r>
            <w:r>
              <w:rPr>
                <w:noProof/>
                <w:webHidden/>
              </w:rPr>
              <w:fldChar w:fldCharType="separate"/>
            </w:r>
            <w:r>
              <w:rPr>
                <w:noProof/>
                <w:webHidden/>
              </w:rPr>
              <w:t>623</w:t>
            </w:r>
            <w:r>
              <w:rPr>
                <w:noProof/>
                <w:webHidden/>
              </w:rPr>
              <w:fldChar w:fldCharType="end"/>
            </w:r>
          </w:hyperlink>
        </w:p>
        <w:p w:rsidR="0076601B" w:rsidRDefault="0076601B" w:rsidP="0076601B">
          <w:pPr>
            <w:pStyle w:val="20"/>
            <w:tabs>
              <w:tab w:val="right" w:leader="dot" w:pos="8296"/>
            </w:tabs>
            <w:ind w:left="480"/>
            <w:rPr>
              <w:noProof/>
              <w:sz w:val="21"/>
            </w:rPr>
          </w:pPr>
          <w:hyperlink w:anchor="_Toc385435063" w:history="1">
            <w:r w:rsidRPr="006132A2">
              <w:rPr>
                <w:rStyle w:val="a7"/>
                <w:noProof/>
              </w:rPr>
              <w:t xml:space="preserve">48.2 </w:t>
            </w:r>
            <w:r w:rsidRPr="006132A2">
              <w:rPr>
                <w:rStyle w:val="a7"/>
                <w:rFonts w:hint="eastAsia"/>
                <w:noProof/>
              </w:rPr>
              <w:t>创建或打开共享内存段</w:t>
            </w:r>
            <w:r>
              <w:rPr>
                <w:noProof/>
                <w:webHidden/>
              </w:rPr>
              <w:tab/>
            </w:r>
            <w:r>
              <w:rPr>
                <w:noProof/>
                <w:webHidden/>
              </w:rPr>
              <w:fldChar w:fldCharType="begin"/>
            </w:r>
            <w:r>
              <w:rPr>
                <w:noProof/>
                <w:webHidden/>
              </w:rPr>
              <w:instrText xml:space="preserve"> PAGEREF _Toc385435063 \h </w:instrText>
            </w:r>
            <w:r>
              <w:rPr>
                <w:noProof/>
                <w:webHidden/>
              </w:rPr>
            </w:r>
            <w:r>
              <w:rPr>
                <w:noProof/>
                <w:webHidden/>
              </w:rPr>
              <w:fldChar w:fldCharType="separate"/>
            </w:r>
            <w:r>
              <w:rPr>
                <w:noProof/>
                <w:webHidden/>
              </w:rPr>
              <w:t>623</w:t>
            </w:r>
            <w:r>
              <w:rPr>
                <w:noProof/>
                <w:webHidden/>
              </w:rPr>
              <w:fldChar w:fldCharType="end"/>
            </w:r>
          </w:hyperlink>
        </w:p>
        <w:p w:rsidR="0076601B" w:rsidRDefault="0076601B" w:rsidP="0076601B">
          <w:pPr>
            <w:pStyle w:val="20"/>
            <w:tabs>
              <w:tab w:val="right" w:leader="dot" w:pos="8296"/>
            </w:tabs>
            <w:ind w:left="480"/>
            <w:rPr>
              <w:noProof/>
              <w:sz w:val="21"/>
            </w:rPr>
          </w:pPr>
          <w:hyperlink w:anchor="_Toc385435064" w:history="1">
            <w:r w:rsidRPr="006132A2">
              <w:rPr>
                <w:rStyle w:val="a7"/>
                <w:noProof/>
              </w:rPr>
              <w:t xml:space="preserve">48.3 </w:t>
            </w:r>
            <w:r w:rsidRPr="006132A2">
              <w:rPr>
                <w:rStyle w:val="a7"/>
                <w:rFonts w:hint="eastAsia"/>
                <w:noProof/>
              </w:rPr>
              <w:t>使用共享内存</w:t>
            </w:r>
            <w:r>
              <w:rPr>
                <w:noProof/>
                <w:webHidden/>
              </w:rPr>
              <w:tab/>
            </w:r>
            <w:r>
              <w:rPr>
                <w:noProof/>
                <w:webHidden/>
              </w:rPr>
              <w:fldChar w:fldCharType="begin"/>
            </w:r>
            <w:r>
              <w:rPr>
                <w:noProof/>
                <w:webHidden/>
              </w:rPr>
              <w:instrText xml:space="preserve"> PAGEREF _Toc385435064 \h </w:instrText>
            </w:r>
            <w:r>
              <w:rPr>
                <w:noProof/>
                <w:webHidden/>
              </w:rPr>
            </w:r>
            <w:r>
              <w:rPr>
                <w:noProof/>
                <w:webHidden/>
              </w:rPr>
              <w:fldChar w:fldCharType="separate"/>
            </w:r>
            <w:r>
              <w:rPr>
                <w:noProof/>
                <w:webHidden/>
              </w:rPr>
              <w:t>623</w:t>
            </w:r>
            <w:r>
              <w:rPr>
                <w:noProof/>
                <w:webHidden/>
              </w:rPr>
              <w:fldChar w:fldCharType="end"/>
            </w:r>
          </w:hyperlink>
        </w:p>
        <w:p w:rsidR="0076601B" w:rsidRDefault="0076601B" w:rsidP="0076601B">
          <w:pPr>
            <w:pStyle w:val="20"/>
            <w:tabs>
              <w:tab w:val="right" w:leader="dot" w:pos="8296"/>
            </w:tabs>
            <w:ind w:left="480"/>
            <w:rPr>
              <w:noProof/>
              <w:sz w:val="21"/>
            </w:rPr>
          </w:pPr>
          <w:hyperlink w:anchor="_Toc385435065" w:history="1">
            <w:r w:rsidRPr="006132A2">
              <w:rPr>
                <w:rStyle w:val="a7"/>
                <w:noProof/>
              </w:rPr>
              <w:t xml:space="preserve">48.4 </w:t>
            </w:r>
            <w:r w:rsidRPr="006132A2">
              <w:rPr>
                <w:rStyle w:val="a7"/>
                <w:rFonts w:hint="eastAsia"/>
                <w:noProof/>
              </w:rPr>
              <w:t>示例：通过共享内存传输数据</w:t>
            </w:r>
            <w:r>
              <w:rPr>
                <w:noProof/>
                <w:webHidden/>
              </w:rPr>
              <w:tab/>
            </w:r>
            <w:r>
              <w:rPr>
                <w:noProof/>
                <w:webHidden/>
              </w:rPr>
              <w:fldChar w:fldCharType="begin"/>
            </w:r>
            <w:r>
              <w:rPr>
                <w:noProof/>
                <w:webHidden/>
              </w:rPr>
              <w:instrText xml:space="preserve"> PAGEREF _Toc385435065 \h </w:instrText>
            </w:r>
            <w:r>
              <w:rPr>
                <w:noProof/>
                <w:webHidden/>
              </w:rPr>
            </w:r>
            <w:r>
              <w:rPr>
                <w:noProof/>
                <w:webHidden/>
              </w:rPr>
              <w:fldChar w:fldCharType="separate"/>
            </w:r>
            <w:r>
              <w:rPr>
                <w:noProof/>
                <w:webHidden/>
              </w:rPr>
              <w:t>623</w:t>
            </w:r>
            <w:r>
              <w:rPr>
                <w:noProof/>
                <w:webHidden/>
              </w:rPr>
              <w:fldChar w:fldCharType="end"/>
            </w:r>
          </w:hyperlink>
        </w:p>
        <w:p w:rsidR="0076601B" w:rsidRDefault="0076601B" w:rsidP="0076601B">
          <w:pPr>
            <w:pStyle w:val="20"/>
            <w:tabs>
              <w:tab w:val="right" w:leader="dot" w:pos="8296"/>
            </w:tabs>
            <w:ind w:left="480"/>
            <w:rPr>
              <w:noProof/>
              <w:sz w:val="21"/>
            </w:rPr>
          </w:pPr>
          <w:hyperlink w:anchor="_Toc385435066" w:history="1">
            <w:r w:rsidRPr="006132A2">
              <w:rPr>
                <w:rStyle w:val="a7"/>
                <w:noProof/>
              </w:rPr>
              <w:t xml:space="preserve">48.5 </w:t>
            </w:r>
            <w:r w:rsidRPr="006132A2">
              <w:rPr>
                <w:rStyle w:val="a7"/>
                <w:rFonts w:hint="eastAsia"/>
                <w:noProof/>
              </w:rPr>
              <w:t>共享内存在虚拟内存中的位置</w:t>
            </w:r>
            <w:r>
              <w:rPr>
                <w:noProof/>
                <w:webHidden/>
              </w:rPr>
              <w:tab/>
            </w:r>
            <w:r>
              <w:rPr>
                <w:noProof/>
                <w:webHidden/>
              </w:rPr>
              <w:fldChar w:fldCharType="begin"/>
            </w:r>
            <w:r>
              <w:rPr>
                <w:noProof/>
                <w:webHidden/>
              </w:rPr>
              <w:instrText xml:space="preserve"> PAGEREF _Toc385435066 \h </w:instrText>
            </w:r>
            <w:r>
              <w:rPr>
                <w:noProof/>
                <w:webHidden/>
              </w:rPr>
            </w:r>
            <w:r>
              <w:rPr>
                <w:noProof/>
                <w:webHidden/>
              </w:rPr>
              <w:fldChar w:fldCharType="separate"/>
            </w:r>
            <w:r>
              <w:rPr>
                <w:noProof/>
                <w:webHidden/>
              </w:rPr>
              <w:t>623</w:t>
            </w:r>
            <w:r>
              <w:rPr>
                <w:noProof/>
                <w:webHidden/>
              </w:rPr>
              <w:fldChar w:fldCharType="end"/>
            </w:r>
          </w:hyperlink>
        </w:p>
        <w:p w:rsidR="0076601B" w:rsidRDefault="0076601B" w:rsidP="0076601B">
          <w:pPr>
            <w:pStyle w:val="20"/>
            <w:tabs>
              <w:tab w:val="right" w:leader="dot" w:pos="8296"/>
            </w:tabs>
            <w:ind w:left="480"/>
            <w:rPr>
              <w:noProof/>
              <w:sz w:val="21"/>
            </w:rPr>
          </w:pPr>
          <w:hyperlink w:anchor="_Toc385435067" w:history="1">
            <w:r w:rsidRPr="006132A2">
              <w:rPr>
                <w:rStyle w:val="a7"/>
                <w:noProof/>
              </w:rPr>
              <w:t xml:space="preserve">48.6 </w:t>
            </w:r>
            <w:r w:rsidRPr="006132A2">
              <w:rPr>
                <w:rStyle w:val="a7"/>
                <w:rFonts w:hint="eastAsia"/>
                <w:noProof/>
              </w:rPr>
              <w:t>在共享内存中存储指针</w:t>
            </w:r>
            <w:r>
              <w:rPr>
                <w:noProof/>
                <w:webHidden/>
              </w:rPr>
              <w:tab/>
            </w:r>
            <w:r>
              <w:rPr>
                <w:noProof/>
                <w:webHidden/>
              </w:rPr>
              <w:fldChar w:fldCharType="begin"/>
            </w:r>
            <w:r>
              <w:rPr>
                <w:noProof/>
                <w:webHidden/>
              </w:rPr>
              <w:instrText xml:space="preserve"> PAGEREF _Toc385435067 \h </w:instrText>
            </w:r>
            <w:r>
              <w:rPr>
                <w:noProof/>
                <w:webHidden/>
              </w:rPr>
            </w:r>
            <w:r>
              <w:rPr>
                <w:noProof/>
                <w:webHidden/>
              </w:rPr>
              <w:fldChar w:fldCharType="separate"/>
            </w:r>
            <w:r>
              <w:rPr>
                <w:noProof/>
                <w:webHidden/>
              </w:rPr>
              <w:t>623</w:t>
            </w:r>
            <w:r>
              <w:rPr>
                <w:noProof/>
                <w:webHidden/>
              </w:rPr>
              <w:fldChar w:fldCharType="end"/>
            </w:r>
          </w:hyperlink>
        </w:p>
        <w:p w:rsidR="0076601B" w:rsidRDefault="0076601B" w:rsidP="0076601B">
          <w:pPr>
            <w:pStyle w:val="20"/>
            <w:tabs>
              <w:tab w:val="right" w:leader="dot" w:pos="8296"/>
            </w:tabs>
            <w:ind w:left="480"/>
            <w:rPr>
              <w:noProof/>
              <w:sz w:val="21"/>
            </w:rPr>
          </w:pPr>
          <w:hyperlink w:anchor="_Toc385435068" w:history="1">
            <w:r w:rsidRPr="006132A2">
              <w:rPr>
                <w:rStyle w:val="a7"/>
                <w:noProof/>
              </w:rPr>
              <w:t xml:space="preserve">48.7 </w:t>
            </w:r>
            <w:r w:rsidRPr="006132A2">
              <w:rPr>
                <w:rStyle w:val="a7"/>
                <w:rFonts w:hint="eastAsia"/>
                <w:noProof/>
              </w:rPr>
              <w:t>共享内存控制操作</w:t>
            </w:r>
            <w:r>
              <w:rPr>
                <w:noProof/>
                <w:webHidden/>
              </w:rPr>
              <w:tab/>
            </w:r>
            <w:r>
              <w:rPr>
                <w:noProof/>
                <w:webHidden/>
              </w:rPr>
              <w:fldChar w:fldCharType="begin"/>
            </w:r>
            <w:r>
              <w:rPr>
                <w:noProof/>
                <w:webHidden/>
              </w:rPr>
              <w:instrText xml:space="preserve"> PAGEREF _Toc385435068 \h </w:instrText>
            </w:r>
            <w:r>
              <w:rPr>
                <w:noProof/>
                <w:webHidden/>
              </w:rPr>
            </w:r>
            <w:r>
              <w:rPr>
                <w:noProof/>
                <w:webHidden/>
              </w:rPr>
              <w:fldChar w:fldCharType="separate"/>
            </w:r>
            <w:r>
              <w:rPr>
                <w:noProof/>
                <w:webHidden/>
              </w:rPr>
              <w:t>623</w:t>
            </w:r>
            <w:r>
              <w:rPr>
                <w:noProof/>
                <w:webHidden/>
              </w:rPr>
              <w:fldChar w:fldCharType="end"/>
            </w:r>
          </w:hyperlink>
        </w:p>
        <w:p w:rsidR="0076601B" w:rsidRDefault="0076601B" w:rsidP="0076601B">
          <w:pPr>
            <w:pStyle w:val="20"/>
            <w:tabs>
              <w:tab w:val="right" w:leader="dot" w:pos="8296"/>
            </w:tabs>
            <w:ind w:left="480"/>
            <w:rPr>
              <w:noProof/>
              <w:sz w:val="21"/>
            </w:rPr>
          </w:pPr>
          <w:hyperlink w:anchor="_Toc385435069" w:history="1">
            <w:r w:rsidRPr="006132A2">
              <w:rPr>
                <w:rStyle w:val="a7"/>
                <w:noProof/>
              </w:rPr>
              <w:t xml:space="preserve">48.8 </w:t>
            </w:r>
            <w:r w:rsidRPr="006132A2">
              <w:rPr>
                <w:rStyle w:val="a7"/>
                <w:rFonts w:hint="eastAsia"/>
                <w:noProof/>
              </w:rPr>
              <w:t>共享内存相关的数据结构</w:t>
            </w:r>
            <w:r>
              <w:rPr>
                <w:noProof/>
                <w:webHidden/>
              </w:rPr>
              <w:tab/>
            </w:r>
            <w:r>
              <w:rPr>
                <w:noProof/>
                <w:webHidden/>
              </w:rPr>
              <w:fldChar w:fldCharType="begin"/>
            </w:r>
            <w:r>
              <w:rPr>
                <w:noProof/>
                <w:webHidden/>
              </w:rPr>
              <w:instrText xml:space="preserve"> PAGEREF _Toc385435069 \h </w:instrText>
            </w:r>
            <w:r>
              <w:rPr>
                <w:noProof/>
                <w:webHidden/>
              </w:rPr>
            </w:r>
            <w:r>
              <w:rPr>
                <w:noProof/>
                <w:webHidden/>
              </w:rPr>
              <w:fldChar w:fldCharType="separate"/>
            </w:r>
            <w:r>
              <w:rPr>
                <w:noProof/>
                <w:webHidden/>
              </w:rPr>
              <w:t>623</w:t>
            </w:r>
            <w:r>
              <w:rPr>
                <w:noProof/>
                <w:webHidden/>
              </w:rPr>
              <w:fldChar w:fldCharType="end"/>
            </w:r>
          </w:hyperlink>
        </w:p>
        <w:p w:rsidR="0076601B" w:rsidRDefault="0076601B" w:rsidP="0076601B">
          <w:pPr>
            <w:pStyle w:val="20"/>
            <w:tabs>
              <w:tab w:val="right" w:leader="dot" w:pos="8296"/>
            </w:tabs>
            <w:ind w:left="480"/>
            <w:rPr>
              <w:noProof/>
              <w:sz w:val="21"/>
            </w:rPr>
          </w:pPr>
          <w:hyperlink w:anchor="_Toc385435070" w:history="1">
            <w:r w:rsidRPr="006132A2">
              <w:rPr>
                <w:rStyle w:val="a7"/>
                <w:noProof/>
              </w:rPr>
              <w:t xml:space="preserve">48.9 </w:t>
            </w:r>
            <w:r w:rsidRPr="006132A2">
              <w:rPr>
                <w:rStyle w:val="a7"/>
                <w:rFonts w:hint="eastAsia"/>
                <w:noProof/>
              </w:rPr>
              <w:t>共享内存的限制</w:t>
            </w:r>
            <w:r>
              <w:rPr>
                <w:noProof/>
                <w:webHidden/>
              </w:rPr>
              <w:tab/>
            </w:r>
            <w:r>
              <w:rPr>
                <w:noProof/>
                <w:webHidden/>
              </w:rPr>
              <w:fldChar w:fldCharType="begin"/>
            </w:r>
            <w:r>
              <w:rPr>
                <w:noProof/>
                <w:webHidden/>
              </w:rPr>
              <w:instrText xml:space="preserve"> PAGEREF _Toc385435070 \h </w:instrText>
            </w:r>
            <w:r>
              <w:rPr>
                <w:noProof/>
                <w:webHidden/>
              </w:rPr>
            </w:r>
            <w:r>
              <w:rPr>
                <w:noProof/>
                <w:webHidden/>
              </w:rPr>
              <w:fldChar w:fldCharType="separate"/>
            </w:r>
            <w:r>
              <w:rPr>
                <w:noProof/>
                <w:webHidden/>
              </w:rPr>
              <w:t>623</w:t>
            </w:r>
            <w:r>
              <w:rPr>
                <w:noProof/>
                <w:webHidden/>
              </w:rPr>
              <w:fldChar w:fldCharType="end"/>
            </w:r>
          </w:hyperlink>
        </w:p>
        <w:p w:rsidR="0076601B" w:rsidRDefault="0076601B" w:rsidP="0076601B">
          <w:pPr>
            <w:pStyle w:val="20"/>
            <w:tabs>
              <w:tab w:val="right" w:leader="dot" w:pos="8296"/>
            </w:tabs>
            <w:ind w:left="480"/>
            <w:rPr>
              <w:noProof/>
              <w:sz w:val="21"/>
            </w:rPr>
          </w:pPr>
          <w:hyperlink w:anchor="_Toc385435071" w:history="1">
            <w:r w:rsidRPr="006132A2">
              <w:rPr>
                <w:rStyle w:val="a7"/>
                <w:noProof/>
              </w:rPr>
              <w:t xml:space="preserve">48.10 </w:t>
            </w:r>
            <w:r w:rsidRPr="006132A2">
              <w:rPr>
                <w:rStyle w:val="a7"/>
                <w:rFonts w:hint="eastAsia"/>
                <w:noProof/>
              </w:rPr>
              <w:t>小结</w:t>
            </w:r>
            <w:r>
              <w:rPr>
                <w:noProof/>
                <w:webHidden/>
              </w:rPr>
              <w:tab/>
            </w:r>
            <w:r>
              <w:rPr>
                <w:noProof/>
                <w:webHidden/>
              </w:rPr>
              <w:fldChar w:fldCharType="begin"/>
            </w:r>
            <w:r>
              <w:rPr>
                <w:noProof/>
                <w:webHidden/>
              </w:rPr>
              <w:instrText xml:space="preserve"> PAGEREF _Toc385435071 \h </w:instrText>
            </w:r>
            <w:r>
              <w:rPr>
                <w:noProof/>
                <w:webHidden/>
              </w:rPr>
            </w:r>
            <w:r>
              <w:rPr>
                <w:noProof/>
                <w:webHidden/>
              </w:rPr>
              <w:fldChar w:fldCharType="separate"/>
            </w:r>
            <w:r>
              <w:rPr>
                <w:noProof/>
                <w:webHidden/>
              </w:rPr>
              <w:t>623</w:t>
            </w:r>
            <w:r>
              <w:rPr>
                <w:noProof/>
                <w:webHidden/>
              </w:rPr>
              <w:fldChar w:fldCharType="end"/>
            </w:r>
          </w:hyperlink>
        </w:p>
        <w:p w:rsidR="0076601B" w:rsidRDefault="0076601B" w:rsidP="0076601B">
          <w:pPr>
            <w:pStyle w:val="20"/>
            <w:tabs>
              <w:tab w:val="right" w:leader="dot" w:pos="8296"/>
            </w:tabs>
            <w:ind w:left="480"/>
            <w:rPr>
              <w:noProof/>
              <w:sz w:val="21"/>
            </w:rPr>
          </w:pPr>
          <w:hyperlink w:anchor="_Toc385435072" w:history="1">
            <w:r w:rsidRPr="006132A2">
              <w:rPr>
                <w:rStyle w:val="a7"/>
                <w:noProof/>
              </w:rPr>
              <w:t xml:space="preserve">48.11 </w:t>
            </w:r>
            <w:r w:rsidRPr="006132A2">
              <w:rPr>
                <w:rStyle w:val="a7"/>
                <w:rFonts w:hint="eastAsia"/>
                <w:noProof/>
              </w:rPr>
              <w:t>习题</w:t>
            </w:r>
            <w:r>
              <w:rPr>
                <w:noProof/>
                <w:webHidden/>
              </w:rPr>
              <w:tab/>
            </w:r>
            <w:r>
              <w:rPr>
                <w:noProof/>
                <w:webHidden/>
              </w:rPr>
              <w:fldChar w:fldCharType="begin"/>
            </w:r>
            <w:r>
              <w:rPr>
                <w:noProof/>
                <w:webHidden/>
              </w:rPr>
              <w:instrText xml:space="preserve"> PAGEREF _Toc385435072 \h </w:instrText>
            </w:r>
            <w:r>
              <w:rPr>
                <w:noProof/>
                <w:webHidden/>
              </w:rPr>
            </w:r>
            <w:r>
              <w:rPr>
                <w:noProof/>
                <w:webHidden/>
              </w:rPr>
              <w:fldChar w:fldCharType="separate"/>
            </w:r>
            <w:r>
              <w:rPr>
                <w:noProof/>
                <w:webHidden/>
              </w:rPr>
              <w:t>623</w:t>
            </w:r>
            <w:r>
              <w:rPr>
                <w:noProof/>
                <w:webHidden/>
              </w:rPr>
              <w:fldChar w:fldCharType="end"/>
            </w:r>
          </w:hyperlink>
        </w:p>
        <w:p w:rsidR="0076601B" w:rsidRDefault="0076601B">
          <w:pPr>
            <w:pStyle w:val="10"/>
            <w:tabs>
              <w:tab w:val="right" w:leader="dot" w:pos="8296"/>
            </w:tabs>
            <w:rPr>
              <w:noProof/>
              <w:sz w:val="21"/>
            </w:rPr>
          </w:pPr>
          <w:hyperlink w:anchor="_Toc385435073" w:history="1">
            <w:r w:rsidRPr="006132A2">
              <w:rPr>
                <w:rStyle w:val="a7"/>
                <w:rFonts w:hint="eastAsia"/>
                <w:noProof/>
              </w:rPr>
              <w:t>第</w:t>
            </w:r>
            <w:r w:rsidRPr="006132A2">
              <w:rPr>
                <w:rStyle w:val="a7"/>
                <w:noProof/>
              </w:rPr>
              <w:t>49</w:t>
            </w:r>
            <w:r w:rsidRPr="006132A2">
              <w:rPr>
                <w:rStyle w:val="a7"/>
                <w:rFonts w:hint="eastAsia"/>
                <w:noProof/>
              </w:rPr>
              <w:t>章</w:t>
            </w:r>
            <w:r w:rsidRPr="006132A2">
              <w:rPr>
                <w:rStyle w:val="a7"/>
                <w:noProof/>
              </w:rPr>
              <w:t xml:space="preserve"> </w:t>
            </w:r>
            <w:r w:rsidRPr="006132A2">
              <w:rPr>
                <w:rStyle w:val="a7"/>
                <w:rFonts w:hint="eastAsia"/>
                <w:noProof/>
              </w:rPr>
              <w:t>内存映射</w:t>
            </w:r>
            <w:r>
              <w:rPr>
                <w:noProof/>
                <w:webHidden/>
              </w:rPr>
              <w:tab/>
            </w:r>
            <w:r>
              <w:rPr>
                <w:noProof/>
                <w:webHidden/>
              </w:rPr>
              <w:fldChar w:fldCharType="begin"/>
            </w:r>
            <w:r>
              <w:rPr>
                <w:noProof/>
                <w:webHidden/>
              </w:rPr>
              <w:instrText xml:space="preserve"> PAGEREF _Toc385435073 \h </w:instrText>
            </w:r>
            <w:r>
              <w:rPr>
                <w:noProof/>
                <w:webHidden/>
              </w:rPr>
            </w:r>
            <w:r>
              <w:rPr>
                <w:noProof/>
                <w:webHidden/>
              </w:rPr>
              <w:fldChar w:fldCharType="separate"/>
            </w:r>
            <w:r>
              <w:rPr>
                <w:noProof/>
                <w:webHidden/>
              </w:rPr>
              <w:t>624</w:t>
            </w:r>
            <w:r>
              <w:rPr>
                <w:noProof/>
                <w:webHidden/>
              </w:rPr>
              <w:fldChar w:fldCharType="end"/>
            </w:r>
          </w:hyperlink>
        </w:p>
        <w:p w:rsidR="0076601B" w:rsidRDefault="0076601B" w:rsidP="0076601B">
          <w:pPr>
            <w:pStyle w:val="20"/>
            <w:tabs>
              <w:tab w:val="right" w:leader="dot" w:pos="8296"/>
            </w:tabs>
            <w:ind w:left="480"/>
            <w:rPr>
              <w:noProof/>
              <w:sz w:val="21"/>
            </w:rPr>
          </w:pPr>
          <w:hyperlink w:anchor="_Toc385435074" w:history="1">
            <w:r w:rsidRPr="006132A2">
              <w:rPr>
                <w:rStyle w:val="a7"/>
                <w:noProof/>
              </w:rPr>
              <w:t xml:space="preserve">49.1 </w:t>
            </w:r>
            <w:r w:rsidRPr="006132A2">
              <w:rPr>
                <w:rStyle w:val="a7"/>
                <w:rFonts w:hint="eastAsia"/>
                <w:noProof/>
              </w:rPr>
              <w:t>概述</w:t>
            </w:r>
            <w:r>
              <w:rPr>
                <w:noProof/>
                <w:webHidden/>
              </w:rPr>
              <w:tab/>
            </w:r>
            <w:r>
              <w:rPr>
                <w:noProof/>
                <w:webHidden/>
              </w:rPr>
              <w:fldChar w:fldCharType="begin"/>
            </w:r>
            <w:r>
              <w:rPr>
                <w:noProof/>
                <w:webHidden/>
              </w:rPr>
              <w:instrText xml:space="preserve"> PAGEREF _Toc385435074 \h </w:instrText>
            </w:r>
            <w:r>
              <w:rPr>
                <w:noProof/>
                <w:webHidden/>
              </w:rPr>
            </w:r>
            <w:r>
              <w:rPr>
                <w:noProof/>
                <w:webHidden/>
              </w:rPr>
              <w:fldChar w:fldCharType="separate"/>
            </w:r>
            <w:r>
              <w:rPr>
                <w:noProof/>
                <w:webHidden/>
              </w:rPr>
              <w:t>624</w:t>
            </w:r>
            <w:r>
              <w:rPr>
                <w:noProof/>
                <w:webHidden/>
              </w:rPr>
              <w:fldChar w:fldCharType="end"/>
            </w:r>
          </w:hyperlink>
        </w:p>
        <w:p w:rsidR="0076601B" w:rsidRDefault="0076601B" w:rsidP="0076601B">
          <w:pPr>
            <w:pStyle w:val="20"/>
            <w:tabs>
              <w:tab w:val="right" w:leader="dot" w:pos="8296"/>
            </w:tabs>
            <w:ind w:left="480"/>
            <w:rPr>
              <w:noProof/>
              <w:sz w:val="21"/>
            </w:rPr>
          </w:pPr>
          <w:hyperlink w:anchor="_Toc385435075" w:history="1">
            <w:r w:rsidRPr="006132A2">
              <w:rPr>
                <w:rStyle w:val="a7"/>
                <w:noProof/>
              </w:rPr>
              <w:t xml:space="preserve">49.2 </w:t>
            </w:r>
            <w:r w:rsidRPr="006132A2">
              <w:rPr>
                <w:rStyle w:val="a7"/>
                <w:rFonts w:hint="eastAsia"/>
                <w:noProof/>
              </w:rPr>
              <w:t>创建映射：</w:t>
            </w:r>
            <w:r w:rsidRPr="006132A2">
              <w:rPr>
                <w:rStyle w:val="a7"/>
                <w:noProof/>
              </w:rPr>
              <w:t>mmap()</w:t>
            </w:r>
            <w:r>
              <w:rPr>
                <w:noProof/>
                <w:webHidden/>
              </w:rPr>
              <w:tab/>
            </w:r>
            <w:r>
              <w:rPr>
                <w:noProof/>
                <w:webHidden/>
              </w:rPr>
              <w:fldChar w:fldCharType="begin"/>
            </w:r>
            <w:r>
              <w:rPr>
                <w:noProof/>
                <w:webHidden/>
              </w:rPr>
              <w:instrText xml:space="preserve"> PAGEREF _Toc385435075 \h </w:instrText>
            </w:r>
            <w:r>
              <w:rPr>
                <w:noProof/>
                <w:webHidden/>
              </w:rPr>
            </w:r>
            <w:r>
              <w:rPr>
                <w:noProof/>
                <w:webHidden/>
              </w:rPr>
              <w:fldChar w:fldCharType="separate"/>
            </w:r>
            <w:r>
              <w:rPr>
                <w:noProof/>
                <w:webHidden/>
              </w:rPr>
              <w:t>624</w:t>
            </w:r>
            <w:r>
              <w:rPr>
                <w:noProof/>
                <w:webHidden/>
              </w:rPr>
              <w:fldChar w:fldCharType="end"/>
            </w:r>
          </w:hyperlink>
        </w:p>
        <w:p w:rsidR="0076601B" w:rsidRDefault="0076601B" w:rsidP="0076601B">
          <w:pPr>
            <w:pStyle w:val="20"/>
            <w:tabs>
              <w:tab w:val="right" w:leader="dot" w:pos="8296"/>
            </w:tabs>
            <w:ind w:left="480"/>
            <w:rPr>
              <w:noProof/>
              <w:sz w:val="21"/>
            </w:rPr>
          </w:pPr>
          <w:hyperlink w:anchor="_Toc385435076" w:history="1">
            <w:r w:rsidRPr="006132A2">
              <w:rPr>
                <w:rStyle w:val="a7"/>
                <w:noProof/>
              </w:rPr>
              <w:t xml:space="preserve">49.3 </w:t>
            </w:r>
            <w:r w:rsidRPr="006132A2">
              <w:rPr>
                <w:rStyle w:val="a7"/>
                <w:rFonts w:hint="eastAsia"/>
                <w:noProof/>
              </w:rPr>
              <w:t>解除映射区域：</w:t>
            </w:r>
            <w:r w:rsidRPr="006132A2">
              <w:rPr>
                <w:rStyle w:val="a7"/>
                <w:noProof/>
              </w:rPr>
              <w:t>munmap()</w:t>
            </w:r>
            <w:r>
              <w:rPr>
                <w:noProof/>
                <w:webHidden/>
              </w:rPr>
              <w:tab/>
            </w:r>
            <w:r>
              <w:rPr>
                <w:noProof/>
                <w:webHidden/>
              </w:rPr>
              <w:fldChar w:fldCharType="begin"/>
            </w:r>
            <w:r>
              <w:rPr>
                <w:noProof/>
                <w:webHidden/>
              </w:rPr>
              <w:instrText xml:space="preserve"> PAGEREF _Toc385435076 \h </w:instrText>
            </w:r>
            <w:r>
              <w:rPr>
                <w:noProof/>
                <w:webHidden/>
              </w:rPr>
            </w:r>
            <w:r>
              <w:rPr>
                <w:noProof/>
                <w:webHidden/>
              </w:rPr>
              <w:fldChar w:fldCharType="separate"/>
            </w:r>
            <w:r>
              <w:rPr>
                <w:noProof/>
                <w:webHidden/>
              </w:rPr>
              <w:t>624</w:t>
            </w:r>
            <w:r>
              <w:rPr>
                <w:noProof/>
                <w:webHidden/>
              </w:rPr>
              <w:fldChar w:fldCharType="end"/>
            </w:r>
          </w:hyperlink>
        </w:p>
        <w:p w:rsidR="0076601B" w:rsidRDefault="0076601B" w:rsidP="0076601B">
          <w:pPr>
            <w:pStyle w:val="20"/>
            <w:tabs>
              <w:tab w:val="right" w:leader="dot" w:pos="8296"/>
            </w:tabs>
            <w:ind w:left="480"/>
            <w:rPr>
              <w:noProof/>
              <w:sz w:val="21"/>
            </w:rPr>
          </w:pPr>
          <w:hyperlink w:anchor="_Toc385435077" w:history="1">
            <w:r w:rsidRPr="006132A2">
              <w:rPr>
                <w:rStyle w:val="a7"/>
                <w:noProof/>
              </w:rPr>
              <w:t xml:space="preserve">49.4 </w:t>
            </w:r>
            <w:r w:rsidRPr="006132A2">
              <w:rPr>
                <w:rStyle w:val="a7"/>
                <w:rFonts w:hint="eastAsia"/>
                <w:noProof/>
              </w:rPr>
              <w:t>文件映射</w:t>
            </w:r>
            <w:r>
              <w:rPr>
                <w:noProof/>
                <w:webHidden/>
              </w:rPr>
              <w:tab/>
            </w:r>
            <w:r>
              <w:rPr>
                <w:noProof/>
                <w:webHidden/>
              </w:rPr>
              <w:fldChar w:fldCharType="begin"/>
            </w:r>
            <w:r>
              <w:rPr>
                <w:noProof/>
                <w:webHidden/>
              </w:rPr>
              <w:instrText xml:space="preserve"> PAGEREF _Toc385435077 \h </w:instrText>
            </w:r>
            <w:r>
              <w:rPr>
                <w:noProof/>
                <w:webHidden/>
              </w:rPr>
            </w:r>
            <w:r>
              <w:rPr>
                <w:noProof/>
                <w:webHidden/>
              </w:rPr>
              <w:fldChar w:fldCharType="separate"/>
            </w:r>
            <w:r>
              <w:rPr>
                <w:noProof/>
                <w:webHidden/>
              </w:rPr>
              <w:t>624</w:t>
            </w:r>
            <w:r>
              <w:rPr>
                <w:noProof/>
                <w:webHidden/>
              </w:rPr>
              <w:fldChar w:fldCharType="end"/>
            </w:r>
          </w:hyperlink>
        </w:p>
        <w:p w:rsidR="0076601B" w:rsidRDefault="0076601B" w:rsidP="0076601B">
          <w:pPr>
            <w:pStyle w:val="30"/>
            <w:tabs>
              <w:tab w:val="right" w:leader="dot" w:pos="8296"/>
            </w:tabs>
            <w:ind w:left="960"/>
            <w:rPr>
              <w:noProof/>
              <w:sz w:val="21"/>
            </w:rPr>
          </w:pPr>
          <w:hyperlink w:anchor="_Toc385435078" w:history="1">
            <w:r w:rsidRPr="006132A2">
              <w:rPr>
                <w:rStyle w:val="a7"/>
                <w:noProof/>
              </w:rPr>
              <w:t xml:space="preserve">49.4.1 </w:t>
            </w:r>
            <w:r w:rsidRPr="006132A2">
              <w:rPr>
                <w:rStyle w:val="a7"/>
                <w:rFonts w:hint="eastAsia"/>
                <w:noProof/>
              </w:rPr>
              <w:t>私有文件映射</w:t>
            </w:r>
            <w:r>
              <w:rPr>
                <w:noProof/>
                <w:webHidden/>
              </w:rPr>
              <w:tab/>
            </w:r>
            <w:r>
              <w:rPr>
                <w:noProof/>
                <w:webHidden/>
              </w:rPr>
              <w:fldChar w:fldCharType="begin"/>
            </w:r>
            <w:r>
              <w:rPr>
                <w:noProof/>
                <w:webHidden/>
              </w:rPr>
              <w:instrText xml:space="preserve"> PAGEREF _Toc385435078 \h </w:instrText>
            </w:r>
            <w:r>
              <w:rPr>
                <w:noProof/>
                <w:webHidden/>
              </w:rPr>
            </w:r>
            <w:r>
              <w:rPr>
                <w:noProof/>
                <w:webHidden/>
              </w:rPr>
              <w:fldChar w:fldCharType="separate"/>
            </w:r>
            <w:r>
              <w:rPr>
                <w:noProof/>
                <w:webHidden/>
              </w:rPr>
              <w:t>624</w:t>
            </w:r>
            <w:r>
              <w:rPr>
                <w:noProof/>
                <w:webHidden/>
              </w:rPr>
              <w:fldChar w:fldCharType="end"/>
            </w:r>
          </w:hyperlink>
        </w:p>
        <w:p w:rsidR="0076601B" w:rsidRDefault="0076601B" w:rsidP="0076601B">
          <w:pPr>
            <w:pStyle w:val="30"/>
            <w:tabs>
              <w:tab w:val="right" w:leader="dot" w:pos="8296"/>
            </w:tabs>
            <w:ind w:left="960"/>
            <w:rPr>
              <w:noProof/>
              <w:sz w:val="21"/>
            </w:rPr>
          </w:pPr>
          <w:hyperlink w:anchor="_Toc385435079" w:history="1">
            <w:r w:rsidRPr="006132A2">
              <w:rPr>
                <w:rStyle w:val="a7"/>
                <w:noProof/>
              </w:rPr>
              <w:t xml:space="preserve">49.4.2 </w:t>
            </w:r>
            <w:r w:rsidRPr="006132A2">
              <w:rPr>
                <w:rStyle w:val="a7"/>
                <w:rFonts w:hint="eastAsia"/>
                <w:noProof/>
              </w:rPr>
              <w:t>共享文件映射</w:t>
            </w:r>
            <w:r>
              <w:rPr>
                <w:noProof/>
                <w:webHidden/>
              </w:rPr>
              <w:tab/>
            </w:r>
            <w:r>
              <w:rPr>
                <w:noProof/>
                <w:webHidden/>
              </w:rPr>
              <w:fldChar w:fldCharType="begin"/>
            </w:r>
            <w:r>
              <w:rPr>
                <w:noProof/>
                <w:webHidden/>
              </w:rPr>
              <w:instrText xml:space="preserve"> PAGEREF _Toc385435079 \h </w:instrText>
            </w:r>
            <w:r>
              <w:rPr>
                <w:noProof/>
                <w:webHidden/>
              </w:rPr>
            </w:r>
            <w:r>
              <w:rPr>
                <w:noProof/>
                <w:webHidden/>
              </w:rPr>
              <w:fldChar w:fldCharType="separate"/>
            </w:r>
            <w:r>
              <w:rPr>
                <w:noProof/>
                <w:webHidden/>
              </w:rPr>
              <w:t>624</w:t>
            </w:r>
            <w:r>
              <w:rPr>
                <w:noProof/>
                <w:webHidden/>
              </w:rPr>
              <w:fldChar w:fldCharType="end"/>
            </w:r>
          </w:hyperlink>
        </w:p>
        <w:p w:rsidR="0076601B" w:rsidRDefault="0076601B" w:rsidP="0076601B">
          <w:pPr>
            <w:pStyle w:val="30"/>
            <w:tabs>
              <w:tab w:val="right" w:leader="dot" w:pos="8296"/>
            </w:tabs>
            <w:ind w:left="960"/>
            <w:rPr>
              <w:noProof/>
              <w:sz w:val="21"/>
            </w:rPr>
          </w:pPr>
          <w:hyperlink w:anchor="_Toc385435080" w:history="1">
            <w:r w:rsidRPr="006132A2">
              <w:rPr>
                <w:rStyle w:val="a7"/>
                <w:noProof/>
              </w:rPr>
              <w:t xml:space="preserve">49.4.3 </w:t>
            </w:r>
            <w:r w:rsidRPr="006132A2">
              <w:rPr>
                <w:rStyle w:val="a7"/>
                <w:rFonts w:hint="eastAsia"/>
                <w:noProof/>
              </w:rPr>
              <w:t>边界情况</w:t>
            </w:r>
            <w:r>
              <w:rPr>
                <w:noProof/>
                <w:webHidden/>
              </w:rPr>
              <w:tab/>
            </w:r>
            <w:r>
              <w:rPr>
                <w:noProof/>
                <w:webHidden/>
              </w:rPr>
              <w:fldChar w:fldCharType="begin"/>
            </w:r>
            <w:r>
              <w:rPr>
                <w:noProof/>
                <w:webHidden/>
              </w:rPr>
              <w:instrText xml:space="preserve"> PAGEREF _Toc385435080 \h </w:instrText>
            </w:r>
            <w:r>
              <w:rPr>
                <w:noProof/>
                <w:webHidden/>
              </w:rPr>
            </w:r>
            <w:r>
              <w:rPr>
                <w:noProof/>
                <w:webHidden/>
              </w:rPr>
              <w:fldChar w:fldCharType="separate"/>
            </w:r>
            <w:r>
              <w:rPr>
                <w:noProof/>
                <w:webHidden/>
              </w:rPr>
              <w:t>624</w:t>
            </w:r>
            <w:r>
              <w:rPr>
                <w:noProof/>
                <w:webHidden/>
              </w:rPr>
              <w:fldChar w:fldCharType="end"/>
            </w:r>
          </w:hyperlink>
        </w:p>
        <w:p w:rsidR="0076601B" w:rsidRDefault="0076601B" w:rsidP="0076601B">
          <w:pPr>
            <w:pStyle w:val="30"/>
            <w:tabs>
              <w:tab w:val="right" w:leader="dot" w:pos="8296"/>
            </w:tabs>
            <w:ind w:left="960"/>
            <w:rPr>
              <w:noProof/>
              <w:sz w:val="21"/>
            </w:rPr>
          </w:pPr>
          <w:hyperlink w:anchor="_Toc385435081" w:history="1">
            <w:r w:rsidRPr="006132A2">
              <w:rPr>
                <w:rStyle w:val="a7"/>
                <w:noProof/>
              </w:rPr>
              <w:t xml:space="preserve">49.4.4 </w:t>
            </w:r>
            <w:r w:rsidRPr="006132A2">
              <w:rPr>
                <w:rStyle w:val="a7"/>
                <w:rFonts w:hint="eastAsia"/>
                <w:noProof/>
              </w:rPr>
              <w:t>内存保护和文件访问模式的相互作用</w:t>
            </w:r>
            <w:r>
              <w:rPr>
                <w:noProof/>
                <w:webHidden/>
              </w:rPr>
              <w:tab/>
            </w:r>
            <w:r>
              <w:rPr>
                <w:noProof/>
                <w:webHidden/>
              </w:rPr>
              <w:fldChar w:fldCharType="begin"/>
            </w:r>
            <w:r>
              <w:rPr>
                <w:noProof/>
                <w:webHidden/>
              </w:rPr>
              <w:instrText xml:space="preserve"> PAGEREF _Toc385435081 \h </w:instrText>
            </w:r>
            <w:r>
              <w:rPr>
                <w:noProof/>
                <w:webHidden/>
              </w:rPr>
            </w:r>
            <w:r>
              <w:rPr>
                <w:noProof/>
                <w:webHidden/>
              </w:rPr>
              <w:fldChar w:fldCharType="separate"/>
            </w:r>
            <w:r>
              <w:rPr>
                <w:noProof/>
                <w:webHidden/>
              </w:rPr>
              <w:t>624</w:t>
            </w:r>
            <w:r>
              <w:rPr>
                <w:noProof/>
                <w:webHidden/>
              </w:rPr>
              <w:fldChar w:fldCharType="end"/>
            </w:r>
          </w:hyperlink>
        </w:p>
        <w:p w:rsidR="0076601B" w:rsidRDefault="0076601B" w:rsidP="0076601B">
          <w:pPr>
            <w:pStyle w:val="20"/>
            <w:tabs>
              <w:tab w:val="right" w:leader="dot" w:pos="8296"/>
            </w:tabs>
            <w:ind w:left="480"/>
            <w:rPr>
              <w:noProof/>
              <w:sz w:val="21"/>
            </w:rPr>
          </w:pPr>
          <w:hyperlink w:anchor="_Toc385435082" w:history="1">
            <w:r w:rsidRPr="006132A2">
              <w:rPr>
                <w:rStyle w:val="a7"/>
                <w:noProof/>
              </w:rPr>
              <w:t xml:space="preserve">49.5 </w:t>
            </w:r>
            <w:r w:rsidRPr="006132A2">
              <w:rPr>
                <w:rStyle w:val="a7"/>
                <w:rFonts w:hint="eastAsia"/>
                <w:noProof/>
              </w:rPr>
              <w:t>同步映射区域：</w:t>
            </w:r>
            <w:r w:rsidRPr="006132A2">
              <w:rPr>
                <w:rStyle w:val="a7"/>
                <w:noProof/>
              </w:rPr>
              <w:t>msync()</w:t>
            </w:r>
            <w:r>
              <w:rPr>
                <w:noProof/>
                <w:webHidden/>
              </w:rPr>
              <w:tab/>
            </w:r>
            <w:r>
              <w:rPr>
                <w:noProof/>
                <w:webHidden/>
              </w:rPr>
              <w:fldChar w:fldCharType="begin"/>
            </w:r>
            <w:r>
              <w:rPr>
                <w:noProof/>
                <w:webHidden/>
              </w:rPr>
              <w:instrText xml:space="preserve"> PAGEREF _Toc385435082 \h </w:instrText>
            </w:r>
            <w:r>
              <w:rPr>
                <w:noProof/>
                <w:webHidden/>
              </w:rPr>
            </w:r>
            <w:r>
              <w:rPr>
                <w:noProof/>
                <w:webHidden/>
              </w:rPr>
              <w:fldChar w:fldCharType="separate"/>
            </w:r>
            <w:r>
              <w:rPr>
                <w:noProof/>
                <w:webHidden/>
              </w:rPr>
              <w:t>624</w:t>
            </w:r>
            <w:r>
              <w:rPr>
                <w:noProof/>
                <w:webHidden/>
              </w:rPr>
              <w:fldChar w:fldCharType="end"/>
            </w:r>
          </w:hyperlink>
        </w:p>
        <w:p w:rsidR="0076601B" w:rsidRDefault="0076601B" w:rsidP="0076601B">
          <w:pPr>
            <w:pStyle w:val="20"/>
            <w:tabs>
              <w:tab w:val="right" w:leader="dot" w:pos="8296"/>
            </w:tabs>
            <w:ind w:left="480"/>
            <w:rPr>
              <w:noProof/>
              <w:sz w:val="21"/>
            </w:rPr>
          </w:pPr>
          <w:hyperlink w:anchor="_Toc385435083" w:history="1">
            <w:r w:rsidRPr="006132A2">
              <w:rPr>
                <w:rStyle w:val="a7"/>
                <w:noProof/>
              </w:rPr>
              <w:t xml:space="preserve">49.6 </w:t>
            </w:r>
            <w:r w:rsidRPr="006132A2">
              <w:rPr>
                <w:rStyle w:val="a7"/>
                <w:rFonts w:hint="eastAsia"/>
                <w:noProof/>
              </w:rPr>
              <w:t>额外的</w:t>
            </w:r>
            <w:r w:rsidRPr="006132A2">
              <w:rPr>
                <w:rStyle w:val="a7"/>
                <w:noProof/>
              </w:rPr>
              <w:t>mmap()</w:t>
            </w:r>
            <w:r w:rsidRPr="006132A2">
              <w:rPr>
                <w:rStyle w:val="a7"/>
                <w:rFonts w:hint="eastAsia"/>
                <w:noProof/>
              </w:rPr>
              <w:t>标志</w:t>
            </w:r>
            <w:r>
              <w:rPr>
                <w:noProof/>
                <w:webHidden/>
              </w:rPr>
              <w:tab/>
            </w:r>
            <w:r>
              <w:rPr>
                <w:noProof/>
                <w:webHidden/>
              </w:rPr>
              <w:fldChar w:fldCharType="begin"/>
            </w:r>
            <w:r>
              <w:rPr>
                <w:noProof/>
                <w:webHidden/>
              </w:rPr>
              <w:instrText xml:space="preserve"> PAGEREF _Toc385435083 \h </w:instrText>
            </w:r>
            <w:r>
              <w:rPr>
                <w:noProof/>
                <w:webHidden/>
              </w:rPr>
            </w:r>
            <w:r>
              <w:rPr>
                <w:noProof/>
                <w:webHidden/>
              </w:rPr>
              <w:fldChar w:fldCharType="separate"/>
            </w:r>
            <w:r>
              <w:rPr>
                <w:noProof/>
                <w:webHidden/>
              </w:rPr>
              <w:t>624</w:t>
            </w:r>
            <w:r>
              <w:rPr>
                <w:noProof/>
                <w:webHidden/>
              </w:rPr>
              <w:fldChar w:fldCharType="end"/>
            </w:r>
          </w:hyperlink>
        </w:p>
        <w:p w:rsidR="0076601B" w:rsidRDefault="0076601B" w:rsidP="0076601B">
          <w:pPr>
            <w:pStyle w:val="20"/>
            <w:tabs>
              <w:tab w:val="right" w:leader="dot" w:pos="8296"/>
            </w:tabs>
            <w:ind w:left="480"/>
            <w:rPr>
              <w:noProof/>
              <w:sz w:val="21"/>
            </w:rPr>
          </w:pPr>
          <w:hyperlink w:anchor="_Toc385435084" w:history="1">
            <w:r w:rsidRPr="006132A2">
              <w:rPr>
                <w:rStyle w:val="a7"/>
                <w:noProof/>
              </w:rPr>
              <w:t xml:space="preserve">49.7 </w:t>
            </w:r>
            <w:r w:rsidRPr="006132A2">
              <w:rPr>
                <w:rStyle w:val="a7"/>
                <w:rFonts w:hint="eastAsia"/>
                <w:noProof/>
              </w:rPr>
              <w:t>匿名映射</w:t>
            </w:r>
            <w:r>
              <w:rPr>
                <w:noProof/>
                <w:webHidden/>
              </w:rPr>
              <w:tab/>
            </w:r>
            <w:r>
              <w:rPr>
                <w:noProof/>
                <w:webHidden/>
              </w:rPr>
              <w:fldChar w:fldCharType="begin"/>
            </w:r>
            <w:r>
              <w:rPr>
                <w:noProof/>
                <w:webHidden/>
              </w:rPr>
              <w:instrText xml:space="preserve"> PAGEREF _Toc385435084 \h </w:instrText>
            </w:r>
            <w:r>
              <w:rPr>
                <w:noProof/>
                <w:webHidden/>
              </w:rPr>
            </w:r>
            <w:r>
              <w:rPr>
                <w:noProof/>
                <w:webHidden/>
              </w:rPr>
              <w:fldChar w:fldCharType="separate"/>
            </w:r>
            <w:r>
              <w:rPr>
                <w:noProof/>
                <w:webHidden/>
              </w:rPr>
              <w:t>624</w:t>
            </w:r>
            <w:r>
              <w:rPr>
                <w:noProof/>
                <w:webHidden/>
              </w:rPr>
              <w:fldChar w:fldCharType="end"/>
            </w:r>
          </w:hyperlink>
        </w:p>
        <w:p w:rsidR="0076601B" w:rsidRDefault="0076601B" w:rsidP="0076601B">
          <w:pPr>
            <w:pStyle w:val="20"/>
            <w:tabs>
              <w:tab w:val="right" w:leader="dot" w:pos="8296"/>
            </w:tabs>
            <w:ind w:left="480"/>
            <w:rPr>
              <w:noProof/>
              <w:sz w:val="21"/>
            </w:rPr>
          </w:pPr>
          <w:hyperlink w:anchor="_Toc385435085" w:history="1">
            <w:r w:rsidRPr="006132A2">
              <w:rPr>
                <w:rStyle w:val="a7"/>
                <w:noProof/>
              </w:rPr>
              <w:t xml:space="preserve">49.8 </w:t>
            </w:r>
            <w:r w:rsidRPr="006132A2">
              <w:rPr>
                <w:rStyle w:val="a7"/>
                <w:rFonts w:hint="eastAsia"/>
                <w:noProof/>
              </w:rPr>
              <w:t>重新映射区域：</w:t>
            </w:r>
            <w:r w:rsidRPr="006132A2">
              <w:rPr>
                <w:rStyle w:val="a7"/>
                <w:noProof/>
              </w:rPr>
              <w:t>mremap()</w:t>
            </w:r>
            <w:r>
              <w:rPr>
                <w:noProof/>
                <w:webHidden/>
              </w:rPr>
              <w:tab/>
            </w:r>
            <w:r>
              <w:rPr>
                <w:noProof/>
                <w:webHidden/>
              </w:rPr>
              <w:fldChar w:fldCharType="begin"/>
            </w:r>
            <w:r>
              <w:rPr>
                <w:noProof/>
                <w:webHidden/>
              </w:rPr>
              <w:instrText xml:space="preserve"> PAGEREF _Toc385435085 \h </w:instrText>
            </w:r>
            <w:r>
              <w:rPr>
                <w:noProof/>
                <w:webHidden/>
              </w:rPr>
            </w:r>
            <w:r>
              <w:rPr>
                <w:noProof/>
                <w:webHidden/>
              </w:rPr>
              <w:fldChar w:fldCharType="separate"/>
            </w:r>
            <w:r>
              <w:rPr>
                <w:noProof/>
                <w:webHidden/>
              </w:rPr>
              <w:t>624</w:t>
            </w:r>
            <w:r>
              <w:rPr>
                <w:noProof/>
                <w:webHidden/>
              </w:rPr>
              <w:fldChar w:fldCharType="end"/>
            </w:r>
          </w:hyperlink>
        </w:p>
        <w:p w:rsidR="0076601B" w:rsidRDefault="0076601B" w:rsidP="0076601B">
          <w:pPr>
            <w:pStyle w:val="20"/>
            <w:tabs>
              <w:tab w:val="right" w:leader="dot" w:pos="8296"/>
            </w:tabs>
            <w:ind w:left="480"/>
            <w:rPr>
              <w:noProof/>
              <w:sz w:val="21"/>
            </w:rPr>
          </w:pPr>
          <w:hyperlink w:anchor="_Toc385435086" w:history="1">
            <w:r w:rsidRPr="006132A2">
              <w:rPr>
                <w:rStyle w:val="a7"/>
                <w:noProof/>
              </w:rPr>
              <w:t>49.9 MAP_NORESERVE</w:t>
            </w:r>
            <w:r w:rsidRPr="006132A2">
              <w:rPr>
                <w:rStyle w:val="a7"/>
                <w:rFonts w:hint="eastAsia"/>
                <w:noProof/>
              </w:rPr>
              <w:t>和交换空间过量使用</w:t>
            </w:r>
            <w:r>
              <w:rPr>
                <w:noProof/>
                <w:webHidden/>
              </w:rPr>
              <w:tab/>
            </w:r>
            <w:r>
              <w:rPr>
                <w:noProof/>
                <w:webHidden/>
              </w:rPr>
              <w:fldChar w:fldCharType="begin"/>
            </w:r>
            <w:r>
              <w:rPr>
                <w:noProof/>
                <w:webHidden/>
              </w:rPr>
              <w:instrText xml:space="preserve"> PAGEREF _Toc385435086 \h </w:instrText>
            </w:r>
            <w:r>
              <w:rPr>
                <w:noProof/>
                <w:webHidden/>
              </w:rPr>
            </w:r>
            <w:r>
              <w:rPr>
                <w:noProof/>
                <w:webHidden/>
              </w:rPr>
              <w:fldChar w:fldCharType="separate"/>
            </w:r>
            <w:r>
              <w:rPr>
                <w:noProof/>
                <w:webHidden/>
              </w:rPr>
              <w:t>624</w:t>
            </w:r>
            <w:r>
              <w:rPr>
                <w:noProof/>
                <w:webHidden/>
              </w:rPr>
              <w:fldChar w:fldCharType="end"/>
            </w:r>
          </w:hyperlink>
        </w:p>
        <w:p w:rsidR="0076601B" w:rsidRDefault="0076601B" w:rsidP="0076601B">
          <w:pPr>
            <w:pStyle w:val="20"/>
            <w:tabs>
              <w:tab w:val="right" w:leader="dot" w:pos="8296"/>
            </w:tabs>
            <w:ind w:left="480"/>
            <w:rPr>
              <w:noProof/>
              <w:sz w:val="21"/>
            </w:rPr>
          </w:pPr>
          <w:hyperlink w:anchor="_Toc385435087" w:history="1">
            <w:r w:rsidRPr="006132A2">
              <w:rPr>
                <w:rStyle w:val="a7"/>
                <w:noProof/>
              </w:rPr>
              <w:t>49.10 MAP_FIXED</w:t>
            </w:r>
            <w:r w:rsidRPr="006132A2">
              <w:rPr>
                <w:rStyle w:val="a7"/>
                <w:rFonts w:hint="eastAsia"/>
                <w:noProof/>
              </w:rPr>
              <w:t>标志</w:t>
            </w:r>
            <w:r>
              <w:rPr>
                <w:noProof/>
                <w:webHidden/>
              </w:rPr>
              <w:tab/>
            </w:r>
            <w:r>
              <w:rPr>
                <w:noProof/>
                <w:webHidden/>
              </w:rPr>
              <w:fldChar w:fldCharType="begin"/>
            </w:r>
            <w:r>
              <w:rPr>
                <w:noProof/>
                <w:webHidden/>
              </w:rPr>
              <w:instrText xml:space="preserve"> PAGEREF _Toc385435087 \h </w:instrText>
            </w:r>
            <w:r>
              <w:rPr>
                <w:noProof/>
                <w:webHidden/>
              </w:rPr>
            </w:r>
            <w:r>
              <w:rPr>
                <w:noProof/>
                <w:webHidden/>
              </w:rPr>
              <w:fldChar w:fldCharType="separate"/>
            </w:r>
            <w:r>
              <w:rPr>
                <w:noProof/>
                <w:webHidden/>
              </w:rPr>
              <w:t>624</w:t>
            </w:r>
            <w:r>
              <w:rPr>
                <w:noProof/>
                <w:webHidden/>
              </w:rPr>
              <w:fldChar w:fldCharType="end"/>
            </w:r>
          </w:hyperlink>
        </w:p>
        <w:p w:rsidR="0076601B" w:rsidRDefault="0076601B" w:rsidP="0076601B">
          <w:pPr>
            <w:pStyle w:val="20"/>
            <w:tabs>
              <w:tab w:val="right" w:leader="dot" w:pos="8296"/>
            </w:tabs>
            <w:ind w:left="480"/>
            <w:rPr>
              <w:noProof/>
              <w:sz w:val="21"/>
            </w:rPr>
          </w:pPr>
          <w:hyperlink w:anchor="_Toc385435088" w:history="1">
            <w:r w:rsidRPr="006132A2">
              <w:rPr>
                <w:rStyle w:val="a7"/>
                <w:noProof/>
              </w:rPr>
              <w:t xml:space="preserve">49.11 </w:t>
            </w:r>
            <w:r w:rsidRPr="006132A2">
              <w:rPr>
                <w:rStyle w:val="a7"/>
                <w:rFonts w:hint="eastAsia"/>
                <w:noProof/>
              </w:rPr>
              <w:t>非线性映射：</w:t>
            </w:r>
            <w:r w:rsidRPr="006132A2">
              <w:rPr>
                <w:rStyle w:val="a7"/>
                <w:noProof/>
              </w:rPr>
              <w:t>remap_file_pages()</w:t>
            </w:r>
            <w:r>
              <w:rPr>
                <w:noProof/>
                <w:webHidden/>
              </w:rPr>
              <w:tab/>
            </w:r>
            <w:r>
              <w:rPr>
                <w:noProof/>
                <w:webHidden/>
              </w:rPr>
              <w:fldChar w:fldCharType="begin"/>
            </w:r>
            <w:r>
              <w:rPr>
                <w:noProof/>
                <w:webHidden/>
              </w:rPr>
              <w:instrText xml:space="preserve"> PAGEREF _Toc385435088 \h </w:instrText>
            </w:r>
            <w:r>
              <w:rPr>
                <w:noProof/>
                <w:webHidden/>
              </w:rPr>
            </w:r>
            <w:r>
              <w:rPr>
                <w:noProof/>
                <w:webHidden/>
              </w:rPr>
              <w:fldChar w:fldCharType="separate"/>
            </w:r>
            <w:r>
              <w:rPr>
                <w:noProof/>
                <w:webHidden/>
              </w:rPr>
              <w:t>625</w:t>
            </w:r>
            <w:r>
              <w:rPr>
                <w:noProof/>
                <w:webHidden/>
              </w:rPr>
              <w:fldChar w:fldCharType="end"/>
            </w:r>
          </w:hyperlink>
        </w:p>
        <w:p w:rsidR="0076601B" w:rsidRDefault="0076601B" w:rsidP="0076601B">
          <w:pPr>
            <w:pStyle w:val="20"/>
            <w:tabs>
              <w:tab w:val="right" w:leader="dot" w:pos="8296"/>
            </w:tabs>
            <w:ind w:left="480"/>
            <w:rPr>
              <w:noProof/>
              <w:sz w:val="21"/>
            </w:rPr>
          </w:pPr>
          <w:hyperlink w:anchor="_Toc385435089" w:history="1">
            <w:r w:rsidRPr="006132A2">
              <w:rPr>
                <w:rStyle w:val="a7"/>
                <w:noProof/>
              </w:rPr>
              <w:t xml:space="preserve">49.12 </w:t>
            </w:r>
            <w:r w:rsidRPr="006132A2">
              <w:rPr>
                <w:rStyle w:val="a7"/>
                <w:rFonts w:hint="eastAsia"/>
                <w:noProof/>
              </w:rPr>
              <w:t>小结</w:t>
            </w:r>
            <w:r>
              <w:rPr>
                <w:noProof/>
                <w:webHidden/>
              </w:rPr>
              <w:tab/>
            </w:r>
            <w:r>
              <w:rPr>
                <w:noProof/>
                <w:webHidden/>
              </w:rPr>
              <w:fldChar w:fldCharType="begin"/>
            </w:r>
            <w:r>
              <w:rPr>
                <w:noProof/>
                <w:webHidden/>
              </w:rPr>
              <w:instrText xml:space="preserve"> PAGEREF _Toc385435089 \h </w:instrText>
            </w:r>
            <w:r>
              <w:rPr>
                <w:noProof/>
                <w:webHidden/>
              </w:rPr>
            </w:r>
            <w:r>
              <w:rPr>
                <w:noProof/>
                <w:webHidden/>
              </w:rPr>
              <w:fldChar w:fldCharType="separate"/>
            </w:r>
            <w:r>
              <w:rPr>
                <w:noProof/>
                <w:webHidden/>
              </w:rPr>
              <w:t>625</w:t>
            </w:r>
            <w:r>
              <w:rPr>
                <w:noProof/>
                <w:webHidden/>
              </w:rPr>
              <w:fldChar w:fldCharType="end"/>
            </w:r>
          </w:hyperlink>
        </w:p>
        <w:p w:rsidR="0076601B" w:rsidRDefault="0076601B" w:rsidP="0076601B">
          <w:pPr>
            <w:pStyle w:val="20"/>
            <w:tabs>
              <w:tab w:val="right" w:leader="dot" w:pos="8296"/>
            </w:tabs>
            <w:ind w:left="480"/>
            <w:rPr>
              <w:noProof/>
              <w:sz w:val="21"/>
            </w:rPr>
          </w:pPr>
          <w:hyperlink w:anchor="_Toc385435090" w:history="1">
            <w:r w:rsidRPr="006132A2">
              <w:rPr>
                <w:rStyle w:val="a7"/>
                <w:noProof/>
              </w:rPr>
              <w:t xml:space="preserve">49.13 </w:t>
            </w:r>
            <w:r w:rsidRPr="006132A2">
              <w:rPr>
                <w:rStyle w:val="a7"/>
                <w:rFonts w:hint="eastAsia"/>
                <w:noProof/>
              </w:rPr>
              <w:t>习题</w:t>
            </w:r>
            <w:r>
              <w:rPr>
                <w:noProof/>
                <w:webHidden/>
              </w:rPr>
              <w:tab/>
            </w:r>
            <w:r>
              <w:rPr>
                <w:noProof/>
                <w:webHidden/>
              </w:rPr>
              <w:fldChar w:fldCharType="begin"/>
            </w:r>
            <w:r>
              <w:rPr>
                <w:noProof/>
                <w:webHidden/>
              </w:rPr>
              <w:instrText xml:space="preserve"> PAGEREF _Toc385435090 \h </w:instrText>
            </w:r>
            <w:r>
              <w:rPr>
                <w:noProof/>
                <w:webHidden/>
              </w:rPr>
            </w:r>
            <w:r>
              <w:rPr>
                <w:noProof/>
                <w:webHidden/>
              </w:rPr>
              <w:fldChar w:fldCharType="separate"/>
            </w:r>
            <w:r>
              <w:rPr>
                <w:noProof/>
                <w:webHidden/>
              </w:rPr>
              <w:t>625</w:t>
            </w:r>
            <w:r>
              <w:rPr>
                <w:noProof/>
                <w:webHidden/>
              </w:rPr>
              <w:fldChar w:fldCharType="end"/>
            </w:r>
          </w:hyperlink>
        </w:p>
        <w:p w:rsidR="0076601B" w:rsidRDefault="0076601B">
          <w:pPr>
            <w:pStyle w:val="10"/>
            <w:tabs>
              <w:tab w:val="right" w:leader="dot" w:pos="8296"/>
            </w:tabs>
            <w:rPr>
              <w:noProof/>
              <w:sz w:val="21"/>
            </w:rPr>
          </w:pPr>
          <w:hyperlink w:anchor="_Toc385435091" w:history="1">
            <w:r w:rsidRPr="006132A2">
              <w:rPr>
                <w:rStyle w:val="a7"/>
                <w:rFonts w:hint="eastAsia"/>
                <w:noProof/>
              </w:rPr>
              <w:t>第</w:t>
            </w:r>
            <w:r w:rsidRPr="006132A2">
              <w:rPr>
                <w:rStyle w:val="a7"/>
                <w:noProof/>
              </w:rPr>
              <w:t>50</w:t>
            </w:r>
            <w:r w:rsidRPr="006132A2">
              <w:rPr>
                <w:rStyle w:val="a7"/>
                <w:rFonts w:hint="eastAsia"/>
                <w:noProof/>
              </w:rPr>
              <w:t>章</w:t>
            </w:r>
            <w:r w:rsidRPr="006132A2">
              <w:rPr>
                <w:rStyle w:val="a7"/>
                <w:noProof/>
              </w:rPr>
              <w:t xml:space="preserve"> </w:t>
            </w:r>
            <w:r w:rsidRPr="006132A2">
              <w:rPr>
                <w:rStyle w:val="a7"/>
                <w:rFonts w:hint="eastAsia"/>
                <w:noProof/>
              </w:rPr>
              <w:t>虚拟内存操作</w:t>
            </w:r>
            <w:r>
              <w:rPr>
                <w:noProof/>
                <w:webHidden/>
              </w:rPr>
              <w:tab/>
            </w:r>
            <w:r>
              <w:rPr>
                <w:noProof/>
                <w:webHidden/>
              </w:rPr>
              <w:fldChar w:fldCharType="begin"/>
            </w:r>
            <w:r>
              <w:rPr>
                <w:noProof/>
                <w:webHidden/>
              </w:rPr>
              <w:instrText xml:space="preserve"> PAGEREF _Toc385435091 \h </w:instrText>
            </w:r>
            <w:r>
              <w:rPr>
                <w:noProof/>
                <w:webHidden/>
              </w:rPr>
            </w:r>
            <w:r>
              <w:rPr>
                <w:noProof/>
                <w:webHidden/>
              </w:rPr>
              <w:fldChar w:fldCharType="separate"/>
            </w:r>
            <w:r>
              <w:rPr>
                <w:noProof/>
                <w:webHidden/>
              </w:rPr>
              <w:t>626</w:t>
            </w:r>
            <w:r>
              <w:rPr>
                <w:noProof/>
                <w:webHidden/>
              </w:rPr>
              <w:fldChar w:fldCharType="end"/>
            </w:r>
          </w:hyperlink>
        </w:p>
        <w:p w:rsidR="0076601B" w:rsidRDefault="0076601B" w:rsidP="0076601B">
          <w:pPr>
            <w:pStyle w:val="20"/>
            <w:tabs>
              <w:tab w:val="right" w:leader="dot" w:pos="8296"/>
            </w:tabs>
            <w:ind w:left="480"/>
            <w:rPr>
              <w:noProof/>
              <w:sz w:val="21"/>
            </w:rPr>
          </w:pPr>
          <w:hyperlink w:anchor="_Toc385435092" w:history="1">
            <w:r w:rsidRPr="006132A2">
              <w:rPr>
                <w:rStyle w:val="a7"/>
                <w:noProof/>
              </w:rPr>
              <w:t xml:space="preserve">50.1 </w:t>
            </w:r>
            <w:r w:rsidRPr="006132A2">
              <w:rPr>
                <w:rStyle w:val="a7"/>
                <w:rFonts w:hint="eastAsia"/>
                <w:noProof/>
              </w:rPr>
              <w:t>改变内存保护：</w:t>
            </w:r>
            <w:r w:rsidRPr="006132A2">
              <w:rPr>
                <w:rStyle w:val="a7"/>
                <w:noProof/>
              </w:rPr>
              <w:t>mprotect()</w:t>
            </w:r>
            <w:r>
              <w:rPr>
                <w:noProof/>
                <w:webHidden/>
              </w:rPr>
              <w:tab/>
            </w:r>
            <w:r>
              <w:rPr>
                <w:noProof/>
                <w:webHidden/>
              </w:rPr>
              <w:fldChar w:fldCharType="begin"/>
            </w:r>
            <w:r>
              <w:rPr>
                <w:noProof/>
                <w:webHidden/>
              </w:rPr>
              <w:instrText xml:space="preserve"> PAGEREF _Toc385435092 \h </w:instrText>
            </w:r>
            <w:r>
              <w:rPr>
                <w:noProof/>
                <w:webHidden/>
              </w:rPr>
            </w:r>
            <w:r>
              <w:rPr>
                <w:noProof/>
                <w:webHidden/>
              </w:rPr>
              <w:fldChar w:fldCharType="separate"/>
            </w:r>
            <w:r>
              <w:rPr>
                <w:noProof/>
                <w:webHidden/>
              </w:rPr>
              <w:t>626</w:t>
            </w:r>
            <w:r>
              <w:rPr>
                <w:noProof/>
                <w:webHidden/>
              </w:rPr>
              <w:fldChar w:fldCharType="end"/>
            </w:r>
          </w:hyperlink>
        </w:p>
        <w:p w:rsidR="0076601B" w:rsidRDefault="0076601B" w:rsidP="0076601B">
          <w:pPr>
            <w:pStyle w:val="20"/>
            <w:tabs>
              <w:tab w:val="right" w:leader="dot" w:pos="8296"/>
            </w:tabs>
            <w:ind w:left="480"/>
            <w:rPr>
              <w:noProof/>
              <w:sz w:val="21"/>
            </w:rPr>
          </w:pPr>
          <w:hyperlink w:anchor="_Toc385435093" w:history="1">
            <w:r w:rsidRPr="006132A2">
              <w:rPr>
                <w:rStyle w:val="a7"/>
                <w:noProof/>
              </w:rPr>
              <w:t xml:space="preserve">50.2 </w:t>
            </w:r>
            <w:r w:rsidRPr="006132A2">
              <w:rPr>
                <w:rStyle w:val="a7"/>
                <w:rFonts w:hint="eastAsia"/>
                <w:noProof/>
              </w:rPr>
              <w:t>内存锁：</w:t>
            </w:r>
            <w:r w:rsidRPr="006132A2">
              <w:rPr>
                <w:rStyle w:val="a7"/>
                <w:noProof/>
              </w:rPr>
              <w:t>mlock()</w:t>
            </w:r>
            <w:r w:rsidRPr="006132A2">
              <w:rPr>
                <w:rStyle w:val="a7"/>
                <w:rFonts w:hint="eastAsia"/>
                <w:noProof/>
              </w:rPr>
              <w:t>和</w:t>
            </w:r>
            <w:r w:rsidRPr="006132A2">
              <w:rPr>
                <w:rStyle w:val="a7"/>
                <w:noProof/>
              </w:rPr>
              <w:t>mlockall()</w:t>
            </w:r>
            <w:r>
              <w:rPr>
                <w:noProof/>
                <w:webHidden/>
              </w:rPr>
              <w:tab/>
            </w:r>
            <w:r>
              <w:rPr>
                <w:noProof/>
                <w:webHidden/>
              </w:rPr>
              <w:fldChar w:fldCharType="begin"/>
            </w:r>
            <w:r>
              <w:rPr>
                <w:noProof/>
                <w:webHidden/>
              </w:rPr>
              <w:instrText xml:space="preserve"> PAGEREF _Toc385435093 \h </w:instrText>
            </w:r>
            <w:r>
              <w:rPr>
                <w:noProof/>
                <w:webHidden/>
              </w:rPr>
            </w:r>
            <w:r>
              <w:rPr>
                <w:noProof/>
                <w:webHidden/>
              </w:rPr>
              <w:fldChar w:fldCharType="separate"/>
            </w:r>
            <w:r>
              <w:rPr>
                <w:noProof/>
                <w:webHidden/>
              </w:rPr>
              <w:t>626</w:t>
            </w:r>
            <w:r>
              <w:rPr>
                <w:noProof/>
                <w:webHidden/>
              </w:rPr>
              <w:fldChar w:fldCharType="end"/>
            </w:r>
          </w:hyperlink>
        </w:p>
        <w:p w:rsidR="0076601B" w:rsidRDefault="0076601B" w:rsidP="0076601B">
          <w:pPr>
            <w:pStyle w:val="20"/>
            <w:tabs>
              <w:tab w:val="right" w:leader="dot" w:pos="8296"/>
            </w:tabs>
            <w:ind w:left="480"/>
            <w:rPr>
              <w:noProof/>
              <w:sz w:val="21"/>
            </w:rPr>
          </w:pPr>
          <w:hyperlink w:anchor="_Toc385435094" w:history="1">
            <w:r w:rsidRPr="006132A2">
              <w:rPr>
                <w:rStyle w:val="a7"/>
                <w:noProof/>
              </w:rPr>
              <w:t xml:space="preserve">50.3 </w:t>
            </w:r>
            <w:r w:rsidRPr="006132A2">
              <w:rPr>
                <w:rStyle w:val="a7"/>
                <w:rFonts w:hint="eastAsia"/>
                <w:noProof/>
              </w:rPr>
              <w:t>确定内存所在：</w:t>
            </w:r>
            <w:r w:rsidRPr="006132A2">
              <w:rPr>
                <w:rStyle w:val="a7"/>
                <w:noProof/>
              </w:rPr>
              <w:t>mincore()</w:t>
            </w:r>
            <w:r>
              <w:rPr>
                <w:noProof/>
                <w:webHidden/>
              </w:rPr>
              <w:tab/>
            </w:r>
            <w:r>
              <w:rPr>
                <w:noProof/>
                <w:webHidden/>
              </w:rPr>
              <w:fldChar w:fldCharType="begin"/>
            </w:r>
            <w:r>
              <w:rPr>
                <w:noProof/>
                <w:webHidden/>
              </w:rPr>
              <w:instrText xml:space="preserve"> PAGEREF _Toc385435094 \h </w:instrText>
            </w:r>
            <w:r>
              <w:rPr>
                <w:noProof/>
                <w:webHidden/>
              </w:rPr>
            </w:r>
            <w:r>
              <w:rPr>
                <w:noProof/>
                <w:webHidden/>
              </w:rPr>
              <w:fldChar w:fldCharType="separate"/>
            </w:r>
            <w:r>
              <w:rPr>
                <w:noProof/>
                <w:webHidden/>
              </w:rPr>
              <w:t>626</w:t>
            </w:r>
            <w:r>
              <w:rPr>
                <w:noProof/>
                <w:webHidden/>
              </w:rPr>
              <w:fldChar w:fldCharType="end"/>
            </w:r>
          </w:hyperlink>
        </w:p>
        <w:p w:rsidR="0076601B" w:rsidRDefault="0076601B" w:rsidP="0076601B">
          <w:pPr>
            <w:pStyle w:val="20"/>
            <w:tabs>
              <w:tab w:val="right" w:leader="dot" w:pos="8296"/>
            </w:tabs>
            <w:ind w:left="480"/>
            <w:rPr>
              <w:noProof/>
              <w:sz w:val="21"/>
            </w:rPr>
          </w:pPr>
          <w:hyperlink w:anchor="_Toc385435095" w:history="1">
            <w:r w:rsidRPr="006132A2">
              <w:rPr>
                <w:rStyle w:val="a7"/>
                <w:noProof/>
              </w:rPr>
              <w:t xml:space="preserve">50.4 </w:t>
            </w:r>
            <w:r w:rsidRPr="006132A2">
              <w:rPr>
                <w:rStyle w:val="a7"/>
                <w:rFonts w:hint="eastAsia"/>
                <w:noProof/>
              </w:rPr>
              <w:t>建议未来的内存使用模式：</w:t>
            </w:r>
            <w:r w:rsidRPr="006132A2">
              <w:rPr>
                <w:rStyle w:val="a7"/>
                <w:noProof/>
              </w:rPr>
              <w:t>madvise()</w:t>
            </w:r>
            <w:r>
              <w:rPr>
                <w:noProof/>
                <w:webHidden/>
              </w:rPr>
              <w:tab/>
            </w:r>
            <w:r>
              <w:rPr>
                <w:noProof/>
                <w:webHidden/>
              </w:rPr>
              <w:fldChar w:fldCharType="begin"/>
            </w:r>
            <w:r>
              <w:rPr>
                <w:noProof/>
                <w:webHidden/>
              </w:rPr>
              <w:instrText xml:space="preserve"> PAGEREF _Toc385435095 \h </w:instrText>
            </w:r>
            <w:r>
              <w:rPr>
                <w:noProof/>
                <w:webHidden/>
              </w:rPr>
            </w:r>
            <w:r>
              <w:rPr>
                <w:noProof/>
                <w:webHidden/>
              </w:rPr>
              <w:fldChar w:fldCharType="separate"/>
            </w:r>
            <w:r>
              <w:rPr>
                <w:noProof/>
                <w:webHidden/>
              </w:rPr>
              <w:t>626</w:t>
            </w:r>
            <w:r>
              <w:rPr>
                <w:noProof/>
                <w:webHidden/>
              </w:rPr>
              <w:fldChar w:fldCharType="end"/>
            </w:r>
          </w:hyperlink>
        </w:p>
        <w:p w:rsidR="0076601B" w:rsidRDefault="0076601B" w:rsidP="0076601B">
          <w:pPr>
            <w:pStyle w:val="20"/>
            <w:tabs>
              <w:tab w:val="right" w:leader="dot" w:pos="8296"/>
            </w:tabs>
            <w:ind w:left="480"/>
            <w:rPr>
              <w:noProof/>
              <w:sz w:val="21"/>
            </w:rPr>
          </w:pPr>
          <w:hyperlink w:anchor="_Toc385435096" w:history="1">
            <w:r w:rsidRPr="006132A2">
              <w:rPr>
                <w:rStyle w:val="a7"/>
                <w:noProof/>
              </w:rPr>
              <w:t xml:space="preserve">50.5 </w:t>
            </w:r>
            <w:r w:rsidRPr="006132A2">
              <w:rPr>
                <w:rStyle w:val="a7"/>
                <w:rFonts w:hint="eastAsia"/>
                <w:noProof/>
              </w:rPr>
              <w:t>小结</w:t>
            </w:r>
            <w:r>
              <w:rPr>
                <w:noProof/>
                <w:webHidden/>
              </w:rPr>
              <w:tab/>
            </w:r>
            <w:r>
              <w:rPr>
                <w:noProof/>
                <w:webHidden/>
              </w:rPr>
              <w:fldChar w:fldCharType="begin"/>
            </w:r>
            <w:r>
              <w:rPr>
                <w:noProof/>
                <w:webHidden/>
              </w:rPr>
              <w:instrText xml:space="preserve"> PAGEREF _Toc385435096 \h </w:instrText>
            </w:r>
            <w:r>
              <w:rPr>
                <w:noProof/>
                <w:webHidden/>
              </w:rPr>
            </w:r>
            <w:r>
              <w:rPr>
                <w:noProof/>
                <w:webHidden/>
              </w:rPr>
              <w:fldChar w:fldCharType="separate"/>
            </w:r>
            <w:r>
              <w:rPr>
                <w:noProof/>
                <w:webHidden/>
              </w:rPr>
              <w:t>626</w:t>
            </w:r>
            <w:r>
              <w:rPr>
                <w:noProof/>
                <w:webHidden/>
              </w:rPr>
              <w:fldChar w:fldCharType="end"/>
            </w:r>
          </w:hyperlink>
        </w:p>
        <w:p w:rsidR="0076601B" w:rsidRDefault="0076601B" w:rsidP="0076601B">
          <w:pPr>
            <w:pStyle w:val="20"/>
            <w:tabs>
              <w:tab w:val="right" w:leader="dot" w:pos="8296"/>
            </w:tabs>
            <w:ind w:left="480"/>
            <w:rPr>
              <w:noProof/>
              <w:sz w:val="21"/>
            </w:rPr>
          </w:pPr>
          <w:hyperlink w:anchor="_Toc385435097" w:history="1">
            <w:r w:rsidRPr="006132A2">
              <w:rPr>
                <w:rStyle w:val="a7"/>
                <w:noProof/>
              </w:rPr>
              <w:t xml:space="preserve">50.6 </w:t>
            </w:r>
            <w:r w:rsidRPr="006132A2">
              <w:rPr>
                <w:rStyle w:val="a7"/>
                <w:rFonts w:hint="eastAsia"/>
                <w:noProof/>
              </w:rPr>
              <w:t>习题</w:t>
            </w:r>
            <w:r>
              <w:rPr>
                <w:noProof/>
                <w:webHidden/>
              </w:rPr>
              <w:tab/>
            </w:r>
            <w:r>
              <w:rPr>
                <w:noProof/>
                <w:webHidden/>
              </w:rPr>
              <w:fldChar w:fldCharType="begin"/>
            </w:r>
            <w:r>
              <w:rPr>
                <w:noProof/>
                <w:webHidden/>
              </w:rPr>
              <w:instrText xml:space="preserve"> PAGEREF _Toc385435097 \h </w:instrText>
            </w:r>
            <w:r>
              <w:rPr>
                <w:noProof/>
                <w:webHidden/>
              </w:rPr>
            </w:r>
            <w:r>
              <w:rPr>
                <w:noProof/>
                <w:webHidden/>
              </w:rPr>
              <w:fldChar w:fldCharType="separate"/>
            </w:r>
            <w:r>
              <w:rPr>
                <w:noProof/>
                <w:webHidden/>
              </w:rPr>
              <w:t>626</w:t>
            </w:r>
            <w:r>
              <w:rPr>
                <w:noProof/>
                <w:webHidden/>
              </w:rPr>
              <w:fldChar w:fldCharType="end"/>
            </w:r>
          </w:hyperlink>
        </w:p>
        <w:p w:rsidR="0076601B" w:rsidRDefault="0076601B">
          <w:pPr>
            <w:pStyle w:val="10"/>
            <w:tabs>
              <w:tab w:val="right" w:leader="dot" w:pos="8296"/>
            </w:tabs>
            <w:rPr>
              <w:noProof/>
              <w:sz w:val="21"/>
            </w:rPr>
          </w:pPr>
          <w:hyperlink w:anchor="_Toc385435098" w:history="1">
            <w:r w:rsidRPr="006132A2">
              <w:rPr>
                <w:rStyle w:val="a7"/>
                <w:rFonts w:hint="eastAsia"/>
                <w:noProof/>
              </w:rPr>
              <w:t>第</w:t>
            </w:r>
            <w:r w:rsidRPr="006132A2">
              <w:rPr>
                <w:rStyle w:val="a7"/>
                <w:noProof/>
              </w:rPr>
              <w:t>51</w:t>
            </w:r>
            <w:r w:rsidRPr="006132A2">
              <w:rPr>
                <w:rStyle w:val="a7"/>
                <w:rFonts w:hint="eastAsia"/>
                <w:noProof/>
              </w:rPr>
              <w:t>章</w:t>
            </w:r>
            <w:r w:rsidRPr="006132A2">
              <w:rPr>
                <w:rStyle w:val="a7"/>
                <w:noProof/>
              </w:rPr>
              <w:t xml:space="preserve"> POSIX IPC</w:t>
            </w:r>
            <w:r w:rsidRPr="006132A2">
              <w:rPr>
                <w:rStyle w:val="a7"/>
                <w:rFonts w:hint="eastAsia"/>
                <w:noProof/>
              </w:rPr>
              <w:t>介绍</w:t>
            </w:r>
            <w:r>
              <w:rPr>
                <w:noProof/>
                <w:webHidden/>
              </w:rPr>
              <w:tab/>
            </w:r>
            <w:r>
              <w:rPr>
                <w:noProof/>
                <w:webHidden/>
              </w:rPr>
              <w:fldChar w:fldCharType="begin"/>
            </w:r>
            <w:r>
              <w:rPr>
                <w:noProof/>
                <w:webHidden/>
              </w:rPr>
              <w:instrText xml:space="preserve"> PAGEREF _Toc385435098 \h </w:instrText>
            </w:r>
            <w:r>
              <w:rPr>
                <w:noProof/>
                <w:webHidden/>
              </w:rPr>
            </w:r>
            <w:r>
              <w:rPr>
                <w:noProof/>
                <w:webHidden/>
              </w:rPr>
              <w:fldChar w:fldCharType="separate"/>
            </w:r>
            <w:r>
              <w:rPr>
                <w:noProof/>
                <w:webHidden/>
              </w:rPr>
              <w:t>627</w:t>
            </w:r>
            <w:r>
              <w:rPr>
                <w:noProof/>
                <w:webHidden/>
              </w:rPr>
              <w:fldChar w:fldCharType="end"/>
            </w:r>
          </w:hyperlink>
        </w:p>
        <w:p w:rsidR="0076601B" w:rsidRDefault="0076601B" w:rsidP="0076601B">
          <w:pPr>
            <w:pStyle w:val="20"/>
            <w:tabs>
              <w:tab w:val="right" w:leader="dot" w:pos="8296"/>
            </w:tabs>
            <w:ind w:left="480"/>
            <w:rPr>
              <w:noProof/>
              <w:sz w:val="21"/>
            </w:rPr>
          </w:pPr>
          <w:hyperlink w:anchor="_Toc385435099" w:history="1">
            <w:r w:rsidRPr="006132A2">
              <w:rPr>
                <w:rStyle w:val="a7"/>
                <w:noProof/>
              </w:rPr>
              <w:t>51.1 API</w:t>
            </w:r>
            <w:r w:rsidRPr="006132A2">
              <w:rPr>
                <w:rStyle w:val="a7"/>
                <w:rFonts w:hint="eastAsia"/>
                <w:noProof/>
              </w:rPr>
              <w:t>概述</w:t>
            </w:r>
            <w:r>
              <w:rPr>
                <w:noProof/>
                <w:webHidden/>
              </w:rPr>
              <w:tab/>
            </w:r>
            <w:r>
              <w:rPr>
                <w:noProof/>
                <w:webHidden/>
              </w:rPr>
              <w:fldChar w:fldCharType="begin"/>
            </w:r>
            <w:r>
              <w:rPr>
                <w:noProof/>
                <w:webHidden/>
              </w:rPr>
              <w:instrText xml:space="preserve"> PAGEREF _Toc385435099 \h </w:instrText>
            </w:r>
            <w:r>
              <w:rPr>
                <w:noProof/>
                <w:webHidden/>
              </w:rPr>
            </w:r>
            <w:r>
              <w:rPr>
                <w:noProof/>
                <w:webHidden/>
              </w:rPr>
              <w:fldChar w:fldCharType="separate"/>
            </w:r>
            <w:r>
              <w:rPr>
                <w:noProof/>
                <w:webHidden/>
              </w:rPr>
              <w:t>627</w:t>
            </w:r>
            <w:r>
              <w:rPr>
                <w:noProof/>
                <w:webHidden/>
              </w:rPr>
              <w:fldChar w:fldCharType="end"/>
            </w:r>
          </w:hyperlink>
        </w:p>
        <w:p w:rsidR="0076601B" w:rsidRDefault="0076601B" w:rsidP="0076601B">
          <w:pPr>
            <w:pStyle w:val="20"/>
            <w:tabs>
              <w:tab w:val="right" w:leader="dot" w:pos="8296"/>
            </w:tabs>
            <w:ind w:left="480"/>
            <w:rPr>
              <w:noProof/>
              <w:sz w:val="21"/>
            </w:rPr>
          </w:pPr>
          <w:hyperlink w:anchor="_Toc385435100" w:history="1">
            <w:r w:rsidRPr="006132A2">
              <w:rPr>
                <w:rStyle w:val="a7"/>
                <w:noProof/>
              </w:rPr>
              <w:t xml:space="preserve">51.2 </w:t>
            </w:r>
            <w:r w:rsidRPr="006132A2">
              <w:rPr>
                <w:rStyle w:val="a7"/>
                <w:rFonts w:hint="eastAsia"/>
                <w:noProof/>
              </w:rPr>
              <w:t>比较</w:t>
            </w:r>
            <w:r w:rsidRPr="006132A2">
              <w:rPr>
                <w:rStyle w:val="a7"/>
                <w:noProof/>
              </w:rPr>
              <w:t>System V IPC</w:t>
            </w:r>
            <w:r w:rsidRPr="006132A2">
              <w:rPr>
                <w:rStyle w:val="a7"/>
                <w:rFonts w:hint="eastAsia"/>
                <w:noProof/>
              </w:rPr>
              <w:t>和</w:t>
            </w:r>
            <w:r w:rsidRPr="006132A2">
              <w:rPr>
                <w:rStyle w:val="a7"/>
                <w:noProof/>
              </w:rPr>
              <w:t>POSIX IPC</w:t>
            </w:r>
            <w:r>
              <w:rPr>
                <w:noProof/>
                <w:webHidden/>
              </w:rPr>
              <w:tab/>
            </w:r>
            <w:r>
              <w:rPr>
                <w:noProof/>
                <w:webHidden/>
              </w:rPr>
              <w:fldChar w:fldCharType="begin"/>
            </w:r>
            <w:r>
              <w:rPr>
                <w:noProof/>
                <w:webHidden/>
              </w:rPr>
              <w:instrText xml:space="preserve"> PAGEREF _Toc385435100 \h </w:instrText>
            </w:r>
            <w:r>
              <w:rPr>
                <w:noProof/>
                <w:webHidden/>
              </w:rPr>
            </w:r>
            <w:r>
              <w:rPr>
                <w:noProof/>
                <w:webHidden/>
              </w:rPr>
              <w:fldChar w:fldCharType="separate"/>
            </w:r>
            <w:r>
              <w:rPr>
                <w:noProof/>
                <w:webHidden/>
              </w:rPr>
              <w:t>627</w:t>
            </w:r>
            <w:r>
              <w:rPr>
                <w:noProof/>
                <w:webHidden/>
              </w:rPr>
              <w:fldChar w:fldCharType="end"/>
            </w:r>
          </w:hyperlink>
        </w:p>
        <w:p w:rsidR="0076601B" w:rsidRDefault="0076601B" w:rsidP="0076601B">
          <w:pPr>
            <w:pStyle w:val="20"/>
            <w:tabs>
              <w:tab w:val="right" w:leader="dot" w:pos="8296"/>
            </w:tabs>
            <w:ind w:left="480"/>
            <w:rPr>
              <w:noProof/>
              <w:sz w:val="21"/>
            </w:rPr>
          </w:pPr>
          <w:hyperlink w:anchor="_Toc385435101" w:history="1">
            <w:r w:rsidRPr="006132A2">
              <w:rPr>
                <w:rStyle w:val="a7"/>
                <w:noProof/>
              </w:rPr>
              <w:t xml:space="preserve">51.3 </w:t>
            </w:r>
            <w:r w:rsidRPr="006132A2">
              <w:rPr>
                <w:rStyle w:val="a7"/>
                <w:rFonts w:hint="eastAsia"/>
                <w:noProof/>
              </w:rPr>
              <w:t>小结</w:t>
            </w:r>
            <w:r>
              <w:rPr>
                <w:noProof/>
                <w:webHidden/>
              </w:rPr>
              <w:tab/>
            </w:r>
            <w:r>
              <w:rPr>
                <w:noProof/>
                <w:webHidden/>
              </w:rPr>
              <w:fldChar w:fldCharType="begin"/>
            </w:r>
            <w:r>
              <w:rPr>
                <w:noProof/>
                <w:webHidden/>
              </w:rPr>
              <w:instrText xml:space="preserve"> PAGEREF _Toc385435101 \h </w:instrText>
            </w:r>
            <w:r>
              <w:rPr>
                <w:noProof/>
                <w:webHidden/>
              </w:rPr>
            </w:r>
            <w:r>
              <w:rPr>
                <w:noProof/>
                <w:webHidden/>
              </w:rPr>
              <w:fldChar w:fldCharType="separate"/>
            </w:r>
            <w:r>
              <w:rPr>
                <w:noProof/>
                <w:webHidden/>
              </w:rPr>
              <w:t>627</w:t>
            </w:r>
            <w:r>
              <w:rPr>
                <w:noProof/>
                <w:webHidden/>
              </w:rPr>
              <w:fldChar w:fldCharType="end"/>
            </w:r>
          </w:hyperlink>
        </w:p>
        <w:p w:rsidR="0076601B" w:rsidRDefault="0076601B">
          <w:pPr>
            <w:pStyle w:val="10"/>
            <w:tabs>
              <w:tab w:val="right" w:leader="dot" w:pos="8296"/>
            </w:tabs>
            <w:rPr>
              <w:noProof/>
              <w:sz w:val="21"/>
            </w:rPr>
          </w:pPr>
          <w:hyperlink w:anchor="_Toc385435102" w:history="1">
            <w:r w:rsidRPr="006132A2">
              <w:rPr>
                <w:rStyle w:val="a7"/>
                <w:rFonts w:hint="eastAsia"/>
                <w:noProof/>
              </w:rPr>
              <w:t>第</w:t>
            </w:r>
            <w:r w:rsidRPr="006132A2">
              <w:rPr>
                <w:rStyle w:val="a7"/>
                <w:noProof/>
              </w:rPr>
              <w:t>52</w:t>
            </w:r>
            <w:r w:rsidRPr="006132A2">
              <w:rPr>
                <w:rStyle w:val="a7"/>
                <w:rFonts w:hint="eastAsia"/>
                <w:noProof/>
              </w:rPr>
              <w:t>章</w:t>
            </w:r>
            <w:r w:rsidRPr="006132A2">
              <w:rPr>
                <w:rStyle w:val="a7"/>
                <w:noProof/>
              </w:rPr>
              <w:t xml:space="preserve"> POSIX</w:t>
            </w:r>
            <w:r w:rsidRPr="006132A2">
              <w:rPr>
                <w:rStyle w:val="a7"/>
                <w:rFonts w:hint="eastAsia"/>
                <w:noProof/>
              </w:rPr>
              <w:t>消息队列</w:t>
            </w:r>
            <w:r>
              <w:rPr>
                <w:noProof/>
                <w:webHidden/>
              </w:rPr>
              <w:tab/>
            </w:r>
            <w:r>
              <w:rPr>
                <w:noProof/>
                <w:webHidden/>
              </w:rPr>
              <w:fldChar w:fldCharType="begin"/>
            </w:r>
            <w:r>
              <w:rPr>
                <w:noProof/>
                <w:webHidden/>
              </w:rPr>
              <w:instrText xml:space="preserve"> PAGEREF _Toc385435102 \h </w:instrText>
            </w:r>
            <w:r>
              <w:rPr>
                <w:noProof/>
                <w:webHidden/>
              </w:rPr>
            </w:r>
            <w:r>
              <w:rPr>
                <w:noProof/>
                <w:webHidden/>
              </w:rPr>
              <w:fldChar w:fldCharType="separate"/>
            </w:r>
            <w:r>
              <w:rPr>
                <w:noProof/>
                <w:webHidden/>
              </w:rPr>
              <w:t>628</w:t>
            </w:r>
            <w:r>
              <w:rPr>
                <w:noProof/>
                <w:webHidden/>
              </w:rPr>
              <w:fldChar w:fldCharType="end"/>
            </w:r>
          </w:hyperlink>
        </w:p>
        <w:p w:rsidR="0076601B" w:rsidRDefault="0076601B" w:rsidP="0076601B">
          <w:pPr>
            <w:pStyle w:val="20"/>
            <w:tabs>
              <w:tab w:val="right" w:leader="dot" w:pos="8296"/>
            </w:tabs>
            <w:ind w:left="480"/>
            <w:rPr>
              <w:noProof/>
              <w:sz w:val="21"/>
            </w:rPr>
          </w:pPr>
          <w:hyperlink w:anchor="_Toc385435103" w:history="1">
            <w:r w:rsidRPr="006132A2">
              <w:rPr>
                <w:rStyle w:val="a7"/>
                <w:noProof/>
              </w:rPr>
              <w:t xml:space="preserve">52.1 </w:t>
            </w:r>
            <w:r w:rsidRPr="006132A2">
              <w:rPr>
                <w:rStyle w:val="a7"/>
                <w:rFonts w:hint="eastAsia"/>
                <w:noProof/>
              </w:rPr>
              <w:t>概述</w:t>
            </w:r>
            <w:r>
              <w:rPr>
                <w:noProof/>
                <w:webHidden/>
              </w:rPr>
              <w:tab/>
            </w:r>
            <w:r>
              <w:rPr>
                <w:noProof/>
                <w:webHidden/>
              </w:rPr>
              <w:fldChar w:fldCharType="begin"/>
            </w:r>
            <w:r>
              <w:rPr>
                <w:noProof/>
                <w:webHidden/>
              </w:rPr>
              <w:instrText xml:space="preserve"> PAGEREF _Toc385435103 \h </w:instrText>
            </w:r>
            <w:r>
              <w:rPr>
                <w:noProof/>
                <w:webHidden/>
              </w:rPr>
            </w:r>
            <w:r>
              <w:rPr>
                <w:noProof/>
                <w:webHidden/>
              </w:rPr>
              <w:fldChar w:fldCharType="separate"/>
            </w:r>
            <w:r>
              <w:rPr>
                <w:noProof/>
                <w:webHidden/>
              </w:rPr>
              <w:t>628</w:t>
            </w:r>
            <w:r>
              <w:rPr>
                <w:noProof/>
                <w:webHidden/>
              </w:rPr>
              <w:fldChar w:fldCharType="end"/>
            </w:r>
          </w:hyperlink>
        </w:p>
        <w:p w:rsidR="0076601B" w:rsidRDefault="0076601B" w:rsidP="0076601B">
          <w:pPr>
            <w:pStyle w:val="20"/>
            <w:tabs>
              <w:tab w:val="right" w:leader="dot" w:pos="8296"/>
            </w:tabs>
            <w:ind w:left="480"/>
            <w:rPr>
              <w:noProof/>
              <w:sz w:val="21"/>
            </w:rPr>
          </w:pPr>
          <w:hyperlink w:anchor="_Toc385435104" w:history="1">
            <w:r w:rsidRPr="006132A2">
              <w:rPr>
                <w:rStyle w:val="a7"/>
                <w:noProof/>
              </w:rPr>
              <w:t xml:space="preserve">52.2 </w:t>
            </w:r>
            <w:r w:rsidRPr="006132A2">
              <w:rPr>
                <w:rStyle w:val="a7"/>
                <w:rFonts w:hint="eastAsia"/>
                <w:noProof/>
              </w:rPr>
              <w:t>打开、关闭、删除消息队列</w:t>
            </w:r>
            <w:r>
              <w:rPr>
                <w:noProof/>
                <w:webHidden/>
              </w:rPr>
              <w:tab/>
            </w:r>
            <w:r>
              <w:rPr>
                <w:noProof/>
                <w:webHidden/>
              </w:rPr>
              <w:fldChar w:fldCharType="begin"/>
            </w:r>
            <w:r>
              <w:rPr>
                <w:noProof/>
                <w:webHidden/>
              </w:rPr>
              <w:instrText xml:space="preserve"> PAGEREF _Toc385435104 \h </w:instrText>
            </w:r>
            <w:r>
              <w:rPr>
                <w:noProof/>
                <w:webHidden/>
              </w:rPr>
            </w:r>
            <w:r>
              <w:rPr>
                <w:noProof/>
                <w:webHidden/>
              </w:rPr>
              <w:fldChar w:fldCharType="separate"/>
            </w:r>
            <w:r>
              <w:rPr>
                <w:noProof/>
                <w:webHidden/>
              </w:rPr>
              <w:t>628</w:t>
            </w:r>
            <w:r>
              <w:rPr>
                <w:noProof/>
                <w:webHidden/>
              </w:rPr>
              <w:fldChar w:fldCharType="end"/>
            </w:r>
          </w:hyperlink>
        </w:p>
        <w:p w:rsidR="0076601B" w:rsidRDefault="0076601B" w:rsidP="0076601B">
          <w:pPr>
            <w:pStyle w:val="20"/>
            <w:tabs>
              <w:tab w:val="right" w:leader="dot" w:pos="8296"/>
            </w:tabs>
            <w:ind w:left="480"/>
            <w:rPr>
              <w:noProof/>
              <w:sz w:val="21"/>
            </w:rPr>
          </w:pPr>
          <w:hyperlink w:anchor="_Toc385435105" w:history="1">
            <w:r w:rsidRPr="006132A2">
              <w:rPr>
                <w:rStyle w:val="a7"/>
                <w:noProof/>
              </w:rPr>
              <w:t xml:space="preserve">52.3 </w:t>
            </w:r>
            <w:r w:rsidRPr="006132A2">
              <w:rPr>
                <w:rStyle w:val="a7"/>
                <w:rFonts w:hint="eastAsia"/>
                <w:noProof/>
              </w:rPr>
              <w:t>描述符和消息队列的关联</w:t>
            </w:r>
            <w:r>
              <w:rPr>
                <w:noProof/>
                <w:webHidden/>
              </w:rPr>
              <w:tab/>
            </w:r>
            <w:r>
              <w:rPr>
                <w:noProof/>
                <w:webHidden/>
              </w:rPr>
              <w:fldChar w:fldCharType="begin"/>
            </w:r>
            <w:r>
              <w:rPr>
                <w:noProof/>
                <w:webHidden/>
              </w:rPr>
              <w:instrText xml:space="preserve"> PAGEREF _Toc385435105 \h </w:instrText>
            </w:r>
            <w:r>
              <w:rPr>
                <w:noProof/>
                <w:webHidden/>
              </w:rPr>
            </w:r>
            <w:r>
              <w:rPr>
                <w:noProof/>
                <w:webHidden/>
              </w:rPr>
              <w:fldChar w:fldCharType="separate"/>
            </w:r>
            <w:r>
              <w:rPr>
                <w:noProof/>
                <w:webHidden/>
              </w:rPr>
              <w:t>628</w:t>
            </w:r>
            <w:r>
              <w:rPr>
                <w:noProof/>
                <w:webHidden/>
              </w:rPr>
              <w:fldChar w:fldCharType="end"/>
            </w:r>
          </w:hyperlink>
        </w:p>
        <w:p w:rsidR="0076601B" w:rsidRDefault="0076601B" w:rsidP="0076601B">
          <w:pPr>
            <w:pStyle w:val="20"/>
            <w:tabs>
              <w:tab w:val="right" w:leader="dot" w:pos="8296"/>
            </w:tabs>
            <w:ind w:left="480"/>
            <w:rPr>
              <w:noProof/>
              <w:sz w:val="21"/>
            </w:rPr>
          </w:pPr>
          <w:hyperlink w:anchor="_Toc385435106" w:history="1">
            <w:r w:rsidRPr="006132A2">
              <w:rPr>
                <w:rStyle w:val="a7"/>
                <w:noProof/>
              </w:rPr>
              <w:t xml:space="preserve">52.4 </w:t>
            </w:r>
            <w:r w:rsidRPr="006132A2">
              <w:rPr>
                <w:rStyle w:val="a7"/>
                <w:rFonts w:hint="eastAsia"/>
                <w:noProof/>
              </w:rPr>
              <w:t>消息队列属性</w:t>
            </w:r>
            <w:r>
              <w:rPr>
                <w:noProof/>
                <w:webHidden/>
              </w:rPr>
              <w:tab/>
            </w:r>
            <w:r>
              <w:rPr>
                <w:noProof/>
                <w:webHidden/>
              </w:rPr>
              <w:fldChar w:fldCharType="begin"/>
            </w:r>
            <w:r>
              <w:rPr>
                <w:noProof/>
                <w:webHidden/>
              </w:rPr>
              <w:instrText xml:space="preserve"> PAGEREF _Toc385435106 \h </w:instrText>
            </w:r>
            <w:r>
              <w:rPr>
                <w:noProof/>
                <w:webHidden/>
              </w:rPr>
            </w:r>
            <w:r>
              <w:rPr>
                <w:noProof/>
                <w:webHidden/>
              </w:rPr>
              <w:fldChar w:fldCharType="separate"/>
            </w:r>
            <w:r>
              <w:rPr>
                <w:noProof/>
                <w:webHidden/>
              </w:rPr>
              <w:t>628</w:t>
            </w:r>
            <w:r>
              <w:rPr>
                <w:noProof/>
                <w:webHidden/>
              </w:rPr>
              <w:fldChar w:fldCharType="end"/>
            </w:r>
          </w:hyperlink>
        </w:p>
        <w:p w:rsidR="0076601B" w:rsidRDefault="0076601B" w:rsidP="0076601B">
          <w:pPr>
            <w:pStyle w:val="20"/>
            <w:tabs>
              <w:tab w:val="right" w:leader="dot" w:pos="8296"/>
            </w:tabs>
            <w:ind w:left="480"/>
            <w:rPr>
              <w:noProof/>
              <w:sz w:val="21"/>
            </w:rPr>
          </w:pPr>
          <w:hyperlink w:anchor="_Toc385435107" w:history="1">
            <w:r w:rsidRPr="006132A2">
              <w:rPr>
                <w:rStyle w:val="a7"/>
                <w:noProof/>
              </w:rPr>
              <w:t xml:space="preserve">52.5 </w:t>
            </w:r>
            <w:r w:rsidRPr="006132A2">
              <w:rPr>
                <w:rStyle w:val="a7"/>
                <w:rFonts w:hint="eastAsia"/>
                <w:noProof/>
              </w:rPr>
              <w:t>交换消息</w:t>
            </w:r>
            <w:r>
              <w:rPr>
                <w:noProof/>
                <w:webHidden/>
              </w:rPr>
              <w:tab/>
            </w:r>
            <w:r>
              <w:rPr>
                <w:noProof/>
                <w:webHidden/>
              </w:rPr>
              <w:fldChar w:fldCharType="begin"/>
            </w:r>
            <w:r>
              <w:rPr>
                <w:noProof/>
                <w:webHidden/>
              </w:rPr>
              <w:instrText xml:space="preserve"> PAGEREF _Toc385435107 \h </w:instrText>
            </w:r>
            <w:r>
              <w:rPr>
                <w:noProof/>
                <w:webHidden/>
              </w:rPr>
            </w:r>
            <w:r>
              <w:rPr>
                <w:noProof/>
                <w:webHidden/>
              </w:rPr>
              <w:fldChar w:fldCharType="separate"/>
            </w:r>
            <w:r>
              <w:rPr>
                <w:noProof/>
                <w:webHidden/>
              </w:rPr>
              <w:t>628</w:t>
            </w:r>
            <w:r>
              <w:rPr>
                <w:noProof/>
                <w:webHidden/>
              </w:rPr>
              <w:fldChar w:fldCharType="end"/>
            </w:r>
          </w:hyperlink>
        </w:p>
        <w:p w:rsidR="0076601B" w:rsidRDefault="0076601B" w:rsidP="0076601B">
          <w:pPr>
            <w:pStyle w:val="30"/>
            <w:tabs>
              <w:tab w:val="right" w:leader="dot" w:pos="8296"/>
            </w:tabs>
            <w:ind w:left="960"/>
            <w:rPr>
              <w:noProof/>
              <w:sz w:val="21"/>
            </w:rPr>
          </w:pPr>
          <w:hyperlink w:anchor="_Toc385435108" w:history="1">
            <w:r w:rsidRPr="006132A2">
              <w:rPr>
                <w:rStyle w:val="a7"/>
                <w:noProof/>
              </w:rPr>
              <w:t xml:space="preserve">52.5.1 </w:t>
            </w:r>
            <w:r w:rsidRPr="006132A2">
              <w:rPr>
                <w:rStyle w:val="a7"/>
                <w:rFonts w:hint="eastAsia"/>
                <w:noProof/>
              </w:rPr>
              <w:t>发送消息</w:t>
            </w:r>
            <w:r>
              <w:rPr>
                <w:noProof/>
                <w:webHidden/>
              </w:rPr>
              <w:tab/>
            </w:r>
            <w:r>
              <w:rPr>
                <w:noProof/>
                <w:webHidden/>
              </w:rPr>
              <w:fldChar w:fldCharType="begin"/>
            </w:r>
            <w:r>
              <w:rPr>
                <w:noProof/>
                <w:webHidden/>
              </w:rPr>
              <w:instrText xml:space="preserve"> PAGEREF _Toc385435108 \h </w:instrText>
            </w:r>
            <w:r>
              <w:rPr>
                <w:noProof/>
                <w:webHidden/>
              </w:rPr>
            </w:r>
            <w:r>
              <w:rPr>
                <w:noProof/>
                <w:webHidden/>
              </w:rPr>
              <w:fldChar w:fldCharType="separate"/>
            </w:r>
            <w:r>
              <w:rPr>
                <w:noProof/>
                <w:webHidden/>
              </w:rPr>
              <w:t>628</w:t>
            </w:r>
            <w:r>
              <w:rPr>
                <w:noProof/>
                <w:webHidden/>
              </w:rPr>
              <w:fldChar w:fldCharType="end"/>
            </w:r>
          </w:hyperlink>
        </w:p>
        <w:p w:rsidR="0076601B" w:rsidRDefault="0076601B" w:rsidP="0076601B">
          <w:pPr>
            <w:pStyle w:val="30"/>
            <w:tabs>
              <w:tab w:val="right" w:leader="dot" w:pos="8296"/>
            </w:tabs>
            <w:ind w:left="960"/>
            <w:rPr>
              <w:noProof/>
              <w:sz w:val="21"/>
            </w:rPr>
          </w:pPr>
          <w:hyperlink w:anchor="_Toc385435109" w:history="1">
            <w:r w:rsidRPr="006132A2">
              <w:rPr>
                <w:rStyle w:val="a7"/>
                <w:noProof/>
              </w:rPr>
              <w:t xml:space="preserve">52.5.2 </w:t>
            </w:r>
            <w:r w:rsidRPr="006132A2">
              <w:rPr>
                <w:rStyle w:val="a7"/>
                <w:rFonts w:hint="eastAsia"/>
                <w:noProof/>
              </w:rPr>
              <w:t>接收消息</w:t>
            </w:r>
            <w:r>
              <w:rPr>
                <w:noProof/>
                <w:webHidden/>
              </w:rPr>
              <w:tab/>
            </w:r>
            <w:r>
              <w:rPr>
                <w:noProof/>
                <w:webHidden/>
              </w:rPr>
              <w:fldChar w:fldCharType="begin"/>
            </w:r>
            <w:r>
              <w:rPr>
                <w:noProof/>
                <w:webHidden/>
              </w:rPr>
              <w:instrText xml:space="preserve"> PAGEREF _Toc385435109 \h </w:instrText>
            </w:r>
            <w:r>
              <w:rPr>
                <w:noProof/>
                <w:webHidden/>
              </w:rPr>
            </w:r>
            <w:r>
              <w:rPr>
                <w:noProof/>
                <w:webHidden/>
              </w:rPr>
              <w:fldChar w:fldCharType="separate"/>
            </w:r>
            <w:r>
              <w:rPr>
                <w:noProof/>
                <w:webHidden/>
              </w:rPr>
              <w:t>628</w:t>
            </w:r>
            <w:r>
              <w:rPr>
                <w:noProof/>
                <w:webHidden/>
              </w:rPr>
              <w:fldChar w:fldCharType="end"/>
            </w:r>
          </w:hyperlink>
        </w:p>
        <w:p w:rsidR="0076601B" w:rsidRDefault="0076601B" w:rsidP="0076601B">
          <w:pPr>
            <w:pStyle w:val="30"/>
            <w:tabs>
              <w:tab w:val="right" w:leader="dot" w:pos="8296"/>
            </w:tabs>
            <w:ind w:left="960"/>
            <w:rPr>
              <w:noProof/>
              <w:sz w:val="21"/>
            </w:rPr>
          </w:pPr>
          <w:hyperlink w:anchor="_Toc385435110" w:history="1">
            <w:r w:rsidRPr="006132A2">
              <w:rPr>
                <w:rStyle w:val="a7"/>
                <w:noProof/>
              </w:rPr>
              <w:t xml:space="preserve">52.5.3 </w:t>
            </w:r>
            <w:r w:rsidRPr="006132A2">
              <w:rPr>
                <w:rStyle w:val="a7"/>
                <w:rFonts w:hint="eastAsia"/>
                <w:noProof/>
              </w:rPr>
              <w:t>带超时的消息发送和接收</w:t>
            </w:r>
            <w:r>
              <w:rPr>
                <w:noProof/>
                <w:webHidden/>
              </w:rPr>
              <w:tab/>
            </w:r>
            <w:r>
              <w:rPr>
                <w:noProof/>
                <w:webHidden/>
              </w:rPr>
              <w:fldChar w:fldCharType="begin"/>
            </w:r>
            <w:r>
              <w:rPr>
                <w:noProof/>
                <w:webHidden/>
              </w:rPr>
              <w:instrText xml:space="preserve"> PAGEREF _Toc385435110 \h </w:instrText>
            </w:r>
            <w:r>
              <w:rPr>
                <w:noProof/>
                <w:webHidden/>
              </w:rPr>
            </w:r>
            <w:r>
              <w:rPr>
                <w:noProof/>
                <w:webHidden/>
              </w:rPr>
              <w:fldChar w:fldCharType="separate"/>
            </w:r>
            <w:r>
              <w:rPr>
                <w:noProof/>
                <w:webHidden/>
              </w:rPr>
              <w:t>628</w:t>
            </w:r>
            <w:r>
              <w:rPr>
                <w:noProof/>
                <w:webHidden/>
              </w:rPr>
              <w:fldChar w:fldCharType="end"/>
            </w:r>
          </w:hyperlink>
        </w:p>
        <w:p w:rsidR="0076601B" w:rsidRDefault="0076601B" w:rsidP="0076601B">
          <w:pPr>
            <w:pStyle w:val="20"/>
            <w:tabs>
              <w:tab w:val="right" w:leader="dot" w:pos="8296"/>
            </w:tabs>
            <w:ind w:left="480"/>
            <w:rPr>
              <w:noProof/>
              <w:sz w:val="21"/>
            </w:rPr>
          </w:pPr>
          <w:hyperlink w:anchor="_Toc385435111" w:history="1">
            <w:r w:rsidRPr="006132A2">
              <w:rPr>
                <w:rStyle w:val="a7"/>
                <w:noProof/>
              </w:rPr>
              <w:t xml:space="preserve">52.6 </w:t>
            </w:r>
            <w:r w:rsidRPr="006132A2">
              <w:rPr>
                <w:rStyle w:val="a7"/>
                <w:rFonts w:hint="eastAsia"/>
                <w:noProof/>
              </w:rPr>
              <w:t>消息通知</w:t>
            </w:r>
            <w:r>
              <w:rPr>
                <w:noProof/>
                <w:webHidden/>
              </w:rPr>
              <w:tab/>
            </w:r>
            <w:r>
              <w:rPr>
                <w:noProof/>
                <w:webHidden/>
              </w:rPr>
              <w:fldChar w:fldCharType="begin"/>
            </w:r>
            <w:r>
              <w:rPr>
                <w:noProof/>
                <w:webHidden/>
              </w:rPr>
              <w:instrText xml:space="preserve"> PAGEREF _Toc385435111 \h </w:instrText>
            </w:r>
            <w:r>
              <w:rPr>
                <w:noProof/>
                <w:webHidden/>
              </w:rPr>
            </w:r>
            <w:r>
              <w:rPr>
                <w:noProof/>
                <w:webHidden/>
              </w:rPr>
              <w:fldChar w:fldCharType="separate"/>
            </w:r>
            <w:r>
              <w:rPr>
                <w:noProof/>
                <w:webHidden/>
              </w:rPr>
              <w:t>628</w:t>
            </w:r>
            <w:r>
              <w:rPr>
                <w:noProof/>
                <w:webHidden/>
              </w:rPr>
              <w:fldChar w:fldCharType="end"/>
            </w:r>
          </w:hyperlink>
        </w:p>
        <w:p w:rsidR="0076601B" w:rsidRDefault="0076601B" w:rsidP="0076601B">
          <w:pPr>
            <w:pStyle w:val="30"/>
            <w:tabs>
              <w:tab w:val="right" w:leader="dot" w:pos="8296"/>
            </w:tabs>
            <w:ind w:left="960"/>
            <w:rPr>
              <w:noProof/>
              <w:sz w:val="21"/>
            </w:rPr>
          </w:pPr>
          <w:hyperlink w:anchor="_Toc385435112" w:history="1">
            <w:r w:rsidRPr="006132A2">
              <w:rPr>
                <w:rStyle w:val="a7"/>
                <w:noProof/>
              </w:rPr>
              <w:t xml:space="preserve">52.6.1 </w:t>
            </w:r>
            <w:r w:rsidRPr="006132A2">
              <w:rPr>
                <w:rStyle w:val="a7"/>
                <w:rFonts w:hint="eastAsia"/>
                <w:noProof/>
              </w:rPr>
              <w:t>通过信号接收通知</w:t>
            </w:r>
            <w:r>
              <w:rPr>
                <w:noProof/>
                <w:webHidden/>
              </w:rPr>
              <w:tab/>
            </w:r>
            <w:r>
              <w:rPr>
                <w:noProof/>
                <w:webHidden/>
              </w:rPr>
              <w:fldChar w:fldCharType="begin"/>
            </w:r>
            <w:r>
              <w:rPr>
                <w:noProof/>
                <w:webHidden/>
              </w:rPr>
              <w:instrText xml:space="preserve"> PAGEREF _Toc385435112 \h </w:instrText>
            </w:r>
            <w:r>
              <w:rPr>
                <w:noProof/>
                <w:webHidden/>
              </w:rPr>
            </w:r>
            <w:r>
              <w:rPr>
                <w:noProof/>
                <w:webHidden/>
              </w:rPr>
              <w:fldChar w:fldCharType="separate"/>
            </w:r>
            <w:r>
              <w:rPr>
                <w:noProof/>
                <w:webHidden/>
              </w:rPr>
              <w:t>628</w:t>
            </w:r>
            <w:r>
              <w:rPr>
                <w:noProof/>
                <w:webHidden/>
              </w:rPr>
              <w:fldChar w:fldCharType="end"/>
            </w:r>
          </w:hyperlink>
        </w:p>
        <w:p w:rsidR="0076601B" w:rsidRDefault="0076601B" w:rsidP="0076601B">
          <w:pPr>
            <w:pStyle w:val="30"/>
            <w:tabs>
              <w:tab w:val="right" w:leader="dot" w:pos="8296"/>
            </w:tabs>
            <w:ind w:left="960"/>
            <w:rPr>
              <w:noProof/>
              <w:sz w:val="21"/>
            </w:rPr>
          </w:pPr>
          <w:hyperlink w:anchor="_Toc385435113" w:history="1">
            <w:r w:rsidRPr="006132A2">
              <w:rPr>
                <w:rStyle w:val="a7"/>
                <w:noProof/>
              </w:rPr>
              <w:t xml:space="preserve">52.6.2 </w:t>
            </w:r>
            <w:r w:rsidRPr="006132A2">
              <w:rPr>
                <w:rStyle w:val="a7"/>
                <w:rFonts w:hint="eastAsia"/>
                <w:noProof/>
              </w:rPr>
              <w:t>通过线程接收通知</w:t>
            </w:r>
            <w:r>
              <w:rPr>
                <w:noProof/>
                <w:webHidden/>
              </w:rPr>
              <w:tab/>
            </w:r>
            <w:r>
              <w:rPr>
                <w:noProof/>
                <w:webHidden/>
              </w:rPr>
              <w:fldChar w:fldCharType="begin"/>
            </w:r>
            <w:r>
              <w:rPr>
                <w:noProof/>
                <w:webHidden/>
              </w:rPr>
              <w:instrText xml:space="preserve"> PAGEREF _Toc385435113 \h </w:instrText>
            </w:r>
            <w:r>
              <w:rPr>
                <w:noProof/>
                <w:webHidden/>
              </w:rPr>
            </w:r>
            <w:r>
              <w:rPr>
                <w:noProof/>
                <w:webHidden/>
              </w:rPr>
              <w:fldChar w:fldCharType="separate"/>
            </w:r>
            <w:r>
              <w:rPr>
                <w:noProof/>
                <w:webHidden/>
              </w:rPr>
              <w:t>628</w:t>
            </w:r>
            <w:r>
              <w:rPr>
                <w:noProof/>
                <w:webHidden/>
              </w:rPr>
              <w:fldChar w:fldCharType="end"/>
            </w:r>
          </w:hyperlink>
        </w:p>
        <w:p w:rsidR="0076601B" w:rsidRDefault="0076601B" w:rsidP="0076601B">
          <w:pPr>
            <w:pStyle w:val="20"/>
            <w:tabs>
              <w:tab w:val="right" w:leader="dot" w:pos="8296"/>
            </w:tabs>
            <w:ind w:left="480"/>
            <w:rPr>
              <w:noProof/>
              <w:sz w:val="21"/>
            </w:rPr>
          </w:pPr>
          <w:hyperlink w:anchor="_Toc385435114" w:history="1">
            <w:r w:rsidRPr="006132A2">
              <w:rPr>
                <w:rStyle w:val="a7"/>
                <w:noProof/>
              </w:rPr>
              <w:t>52.7 Linux</w:t>
            </w:r>
            <w:r w:rsidRPr="006132A2">
              <w:rPr>
                <w:rStyle w:val="a7"/>
                <w:rFonts w:hint="eastAsia"/>
                <w:noProof/>
              </w:rPr>
              <w:t>特定的特性</w:t>
            </w:r>
            <w:r>
              <w:rPr>
                <w:noProof/>
                <w:webHidden/>
              </w:rPr>
              <w:tab/>
            </w:r>
            <w:r>
              <w:rPr>
                <w:noProof/>
                <w:webHidden/>
              </w:rPr>
              <w:fldChar w:fldCharType="begin"/>
            </w:r>
            <w:r>
              <w:rPr>
                <w:noProof/>
                <w:webHidden/>
              </w:rPr>
              <w:instrText xml:space="preserve"> PAGEREF _Toc385435114 \h </w:instrText>
            </w:r>
            <w:r>
              <w:rPr>
                <w:noProof/>
                <w:webHidden/>
              </w:rPr>
            </w:r>
            <w:r>
              <w:rPr>
                <w:noProof/>
                <w:webHidden/>
              </w:rPr>
              <w:fldChar w:fldCharType="separate"/>
            </w:r>
            <w:r>
              <w:rPr>
                <w:noProof/>
                <w:webHidden/>
              </w:rPr>
              <w:t>628</w:t>
            </w:r>
            <w:r>
              <w:rPr>
                <w:noProof/>
                <w:webHidden/>
              </w:rPr>
              <w:fldChar w:fldCharType="end"/>
            </w:r>
          </w:hyperlink>
        </w:p>
        <w:p w:rsidR="0076601B" w:rsidRDefault="0076601B" w:rsidP="0076601B">
          <w:pPr>
            <w:pStyle w:val="20"/>
            <w:tabs>
              <w:tab w:val="right" w:leader="dot" w:pos="8296"/>
            </w:tabs>
            <w:ind w:left="480"/>
            <w:rPr>
              <w:noProof/>
              <w:sz w:val="21"/>
            </w:rPr>
          </w:pPr>
          <w:hyperlink w:anchor="_Toc385435115" w:history="1">
            <w:r w:rsidRPr="006132A2">
              <w:rPr>
                <w:rStyle w:val="a7"/>
                <w:noProof/>
              </w:rPr>
              <w:t xml:space="preserve">52.8 </w:t>
            </w:r>
            <w:r w:rsidRPr="006132A2">
              <w:rPr>
                <w:rStyle w:val="a7"/>
                <w:rFonts w:hint="eastAsia"/>
                <w:noProof/>
              </w:rPr>
              <w:t>消息队列的限制</w:t>
            </w:r>
            <w:r>
              <w:rPr>
                <w:noProof/>
                <w:webHidden/>
              </w:rPr>
              <w:tab/>
            </w:r>
            <w:r>
              <w:rPr>
                <w:noProof/>
                <w:webHidden/>
              </w:rPr>
              <w:fldChar w:fldCharType="begin"/>
            </w:r>
            <w:r>
              <w:rPr>
                <w:noProof/>
                <w:webHidden/>
              </w:rPr>
              <w:instrText xml:space="preserve"> PAGEREF _Toc385435115 \h </w:instrText>
            </w:r>
            <w:r>
              <w:rPr>
                <w:noProof/>
                <w:webHidden/>
              </w:rPr>
            </w:r>
            <w:r>
              <w:rPr>
                <w:noProof/>
                <w:webHidden/>
              </w:rPr>
              <w:fldChar w:fldCharType="separate"/>
            </w:r>
            <w:r>
              <w:rPr>
                <w:noProof/>
                <w:webHidden/>
              </w:rPr>
              <w:t>628</w:t>
            </w:r>
            <w:r>
              <w:rPr>
                <w:noProof/>
                <w:webHidden/>
              </w:rPr>
              <w:fldChar w:fldCharType="end"/>
            </w:r>
          </w:hyperlink>
        </w:p>
        <w:p w:rsidR="0076601B" w:rsidRDefault="0076601B" w:rsidP="0076601B">
          <w:pPr>
            <w:pStyle w:val="20"/>
            <w:tabs>
              <w:tab w:val="right" w:leader="dot" w:pos="8296"/>
            </w:tabs>
            <w:ind w:left="480"/>
            <w:rPr>
              <w:noProof/>
              <w:sz w:val="21"/>
            </w:rPr>
          </w:pPr>
          <w:hyperlink w:anchor="_Toc385435116" w:history="1">
            <w:r w:rsidRPr="006132A2">
              <w:rPr>
                <w:rStyle w:val="a7"/>
                <w:noProof/>
              </w:rPr>
              <w:t xml:space="preserve">52.9 </w:t>
            </w:r>
            <w:r w:rsidRPr="006132A2">
              <w:rPr>
                <w:rStyle w:val="a7"/>
                <w:rFonts w:hint="eastAsia"/>
                <w:noProof/>
              </w:rPr>
              <w:t>比较</w:t>
            </w:r>
            <w:r w:rsidRPr="006132A2">
              <w:rPr>
                <w:rStyle w:val="a7"/>
                <w:noProof/>
              </w:rPr>
              <w:t>POSIX</w:t>
            </w:r>
            <w:r w:rsidRPr="006132A2">
              <w:rPr>
                <w:rStyle w:val="a7"/>
                <w:rFonts w:hint="eastAsia"/>
                <w:noProof/>
              </w:rPr>
              <w:t>和</w:t>
            </w:r>
            <w:r w:rsidRPr="006132A2">
              <w:rPr>
                <w:rStyle w:val="a7"/>
                <w:noProof/>
              </w:rPr>
              <w:t>System V</w:t>
            </w:r>
            <w:r w:rsidRPr="006132A2">
              <w:rPr>
                <w:rStyle w:val="a7"/>
                <w:rFonts w:hint="eastAsia"/>
                <w:noProof/>
              </w:rPr>
              <w:t>消息队列</w:t>
            </w:r>
            <w:r>
              <w:rPr>
                <w:noProof/>
                <w:webHidden/>
              </w:rPr>
              <w:tab/>
            </w:r>
            <w:r>
              <w:rPr>
                <w:noProof/>
                <w:webHidden/>
              </w:rPr>
              <w:fldChar w:fldCharType="begin"/>
            </w:r>
            <w:r>
              <w:rPr>
                <w:noProof/>
                <w:webHidden/>
              </w:rPr>
              <w:instrText xml:space="preserve"> PAGEREF _Toc385435116 \h </w:instrText>
            </w:r>
            <w:r>
              <w:rPr>
                <w:noProof/>
                <w:webHidden/>
              </w:rPr>
            </w:r>
            <w:r>
              <w:rPr>
                <w:noProof/>
                <w:webHidden/>
              </w:rPr>
              <w:fldChar w:fldCharType="separate"/>
            </w:r>
            <w:r>
              <w:rPr>
                <w:noProof/>
                <w:webHidden/>
              </w:rPr>
              <w:t>628</w:t>
            </w:r>
            <w:r>
              <w:rPr>
                <w:noProof/>
                <w:webHidden/>
              </w:rPr>
              <w:fldChar w:fldCharType="end"/>
            </w:r>
          </w:hyperlink>
        </w:p>
        <w:p w:rsidR="0076601B" w:rsidRDefault="0076601B" w:rsidP="0076601B">
          <w:pPr>
            <w:pStyle w:val="20"/>
            <w:tabs>
              <w:tab w:val="right" w:leader="dot" w:pos="8296"/>
            </w:tabs>
            <w:ind w:left="480"/>
            <w:rPr>
              <w:noProof/>
              <w:sz w:val="21"/>
            </w:rPr>
          </w:pPr>
          <w:hyperlink w:anchor="_Toc385435117" w:history="1">
            <w:r w:rsidRPr="006132A2">
              <w:rPr>
                <w:rStyle w:val="a7"/>
                <w:noProof/>
              </w:rPr>
              <w:t xml:space="preserve">52.10 </w:t>
            </w:r>
            <w:r w:rsidRPr="006132A2">
              <w:rPr>
                <w:rStyle w:val="a7"/>
                <w:rFonts w:hint="eastAsia"/>
                <w:noProof/>
              </w:rPr>
              <w:t>小结</w:t>
            </w:r>
            <w:r>
              <w:rPr>
                <w:noProof/>
                <w:webHidden/>
              </w:rPr>
              <w:tab/>
            </w:r>
            <w:r>
              <w:rPr>
                <w:noProof/>
                <w:webHidden/>
              </w:rPr>
              <w:fldChar w:fldCharType="begin"/>
            </w:r>
            <w:r>
              <w:rPr>
                <w:noProof/>
                <w:webHidden/>
              </w:rPr>
              <w:instrText xml:space="preserve"> PAGEREF _Toc385435117 \h </w:instrText>
            </w:r>
            <w:r>
              <w:rPr>
                <w:noProof/>
                <w:webHidden/>
              </w:rPr>
            </w:r>
            <w:r>
              <w:rPr>
                <w:noProof/>
                <w:webHidden/>
              </w:rPr>
              <w:fldChar w:fldCharType="separate"/>
            </w:r>
            <w:r>
              <w:rPr>
                <w:noProof/>
                <w:webHidden/>
              </w:rPr>
              <w:t>629</w:t>
            </w:r>
            <w:r>
              <w:rPr>
                <w:noProof/>
                <w:webHidden/>
              </w:rPr>
              <w:fldChar w:fldCharType="end"/>
            </w:r>
          </w:hyperlink>
        </w:p>
        <w:p w:rsidR="0076601B" w:rsidRDefault="0076601B" w:rsidP="0076601B">
          <w:pPr>
            <w:pStyle w:val="20"/>
            <w:tabs>
              <w:tab w:val="right" w:leader="dot" w:pos="8296"/>
            </w:tabs>
            <w:ind w:left="480"/>
            <w:rPr>
              <w:noProof/>
              <w:sz w:val="21"/>
            </w:rPr>
          </w:pPr>
          <w:hyperlink w:anchor="_Toc385435118" w:history="1">
            <w:r w:rsidRPr="006132A2">
              <w:rPr>
                <w:rStyle w:val="a7"/>
                <w:noProof/>
              </w:rPr>
              <w:t xml:space="preserve">52.11 </w:t>
            </w:r>
            <w:r w:rsidRPr="006132A2">
              <w:rPr>
                <w:rStyle w:val="a7"/>
                <w:rFonts w:hint="eastAsia"/>
                <w:noProof/>
              </w:rPr>
              <w:t>习题</w:t>
            </w:r>
            <w:r>
              <w:rPr>
                <w:noProof/>
                <w:webHidden/>
              </w:rPr>
              <w:tab/>
            </w:r>
            <w:r>
              <w:rPr>
                <w:noProof/>
                <w:webHidden/>
              </w:rPr>
              <w:fldChar w:fldCharType="begin"/>
            </w:r>
            <w:r>
              <w:rPr>
                <w:noProof/>
                <w:webHidden/>
              </w:rPr>
              <w:instrText xml:space="preserve"> PAGEREF _Toc385435118 \h </w:instrText>
            </w:r>
            <w:r>
              <w:rPr>
                <w:noProof/>
                <w:webHidden/>
              </w:rPr>
            </w:r>
            <w:r>
              <w:rPr>
                <w:noProof/>
                <w:webHidden/>
              </w:rPr>
              <w:fldChar w:fldCharType="separate"/>
            </w:r>
            <w:r>
              <w:rPr>
                <w:noProof/>
                <w:webHidden/>
              </w:rPr>
              <w:t>629</w:t>
            </w:r>
            <w:r>
              <w:rPr>
                <w:noProof/>
                <w:webHidden/>
              </w:rPr>
              <w:fldChar w:fldCharType="end"/>
            </w:r>
          </w:hyperlink>
        </w:p>
        <w:p w:rsidR="0076601B" w:rsidRDefault="0076601B">
          <w:pPr>
            <w:pStyle w:val="10"/>
            <w:tabs>
              <w:tab w:val="right" w:leader="dot" w:pos="8296"/>
            </w:tabs>
            <w:rPr>
              <w:noProof/>
              <w:sz w:val="21"/>
            </w:rPr>
          </w:pPr>
          <w:hyperlink w:anchor="_Toc385435119" w:history="1">
            <w:r w:rsidRPr="006132A2">
              <w:rPr>
                <w:rStyle w:val="a7"/>
                <w:rFonts w:hint="eastAsia"/>
                <w:noProof/>
              </w:rPr>
              <w:t>第</w:t>
            </w:r>
            <w:r w:rsidRPr="006132A2">
              <w:rPr>
                <w:rStyle w:val="a7"/>
                <w:noProof/>
              </w:rPr>
              <w:t>53</w:t>
            </w:r>
            <w:r w:rsidRPr="006132A2">
              <w:rPr>
                <w:rStyle w:val="a7"/>
                <w:rFonts w:hint="eastAsia"/>
                <w:noProof/>
              </w:rPr>
              <w:t>章</w:t>
            </w:r>
            <w:r w:rsidRPr="006132A2">
              <w:rPr>
                <w:rStyle w:val="a7"/>
                <w:noProof/>
              </w:rPr>
              <w:t xml:space="preserve"> POSIX</w:t>
            </w:r>
            <w:r w:rsidRPr="006132A2">
              <w:rPr>
                <w:rStyle w:val="a7"/>
                <w:rFonts w:hint="eastAsia"/>
                <w:noProof/>
              </w:rPr>
              <w:t>信号量</w:t>
            </w:r>
            <w:r>
              <w:rPr>
                <w:noProof/>
                <w:webHidden/>
              </w:rPr>
              <w:tab/>
            </w:r>
            <w:r>
              <w:rPr>
                <w:noProof/>
                <w:webHidden/>
              </w:rPr>
              <w:fldChar w:fldCharType="begin"/>
            </w:r>
            <w:r>
              <w:rPr>
                <w:noProof/>
                <w:webHidden/>
              </w:rPr>
              <w:instrText xml:space="preserve"> PAGEREF _Toc385435119 \h </w:instrText>
            </w:r>
            <w:r>
              <w:rPr>
                <w:noProof/>
                <w:webHidden/>
              </w:rPr>
            </w:r>
            <w:r>
              <w:rPr>
                <w:noProof/>
                <w:webHidden/>
              </w:rPr>
              <w:fldChar w:fldCharType="separate"/>
            </w:r>
            <w:r>
              <w:rPr>
                <w:noProof/>
                <w:webHidden/>
              </w:rPr>
              <w:t>630</w:t>
            </w:r>
            <w:r>
              <w:rPr>
                <w:noProof/>
                <w:webHidden/>
              </w:rPr>
              <w:fldChar w:fldCharType="end"/>
            </w:r>
          </w:hyperlink>
        </w:p>
        <w:p w:rsidR="0076601B" w:rsidRDefault="0076601B" w:rsidP="0076601B">
          <w:pPr>
            <w:pStyle w:val="20"/>
            <w:tabs>
              <w:tab w:val="right" w:leader="dot" w:pos="8296"/>
            </w:tabs>
            <w:ind w:left="480"/>
            <w:rPr>
              <w:noProof/>
              <w:sz w:val="21"/>
            </w:rPr>
          </w:pPr>
          <w:hyperlink w:anchor="_Toc385435120" w:history="1">
            <w:r w:rsidRPr="006132A2">
              <w:rPr>
                <w:rStyle w:val="a7"/>
                <w:noProof/>
              </w:rPr>
              <w:t xml:space="preserve">53.1 </w:t>
            </w:r>
            <w:r w:rsidRPr="006132A2">
              <w:rPr>
                <w:rStyle w:val="a7"/>
                <w:rFonts w:hint="eastAsia"/>
                <w:noProof/>
              </w:rPr>
              <w:t>概述</w:t>
            </w:r>
            <w:r>
              <w:rPr>
                <w:noProof/>
                <w:webHidden/>
              </w:rPr>
              <w:tab/>
            </w:r>
            <w:r>
              <w:rPr>
                <w:noProof/>
                <w:webHidden/>
              </w:rPr>
              <w:fldChar w:fldCharType="begin"/>
            </w:r>
            <w:r>
              <w:rPr>
                <w:noProof/>
                <w:webHidden/>
              </w:rPr>
              <w:instrText xml:space="preserve"> PAGEREF _Toc385435120 \h </w:instrText>
            </w:r>
            <w:r>
              <w:rPr>
                <w:noProof/>
                <w:webHidden/>
              </w:rPr>
            </w:r>
            <w:r>
              <w:rPr>
                <w:noProof/>
                <w:webHidden/>
              </w:rPr>
              <w:fldChar w:fldCharType="separate"/>
            </w:r>
            <w:r>
              <w:rPr>
                <w:noProof/>
                <w:webHidden/>
              </w:rPr>
              <w:t>630</w:t>
            </w:r>
            <w:r>
              <w:rPr>
                <w:noProof/>
                <w:webHidden/>
              </w:rPr>
              <w:fldChar w:fldCharType="end"/>
            </w:r>
          </w:hyperlink>
        </w:p>
        <w:p w:rsidR="0076601B" w:rsidRDefault="0076601B" w:rsidP="0076601B">
          <w:pPr>
            <w:pStyle w:val="20"/>
            <w:tabs>
              <w:tab w:val="right" w:leader="dot" w:pos="8296"/>
            </w:tabs>
            <w:ind w:left="480"/>
            <w:rPr>
              <w:noProof/>
              <w:sz w:val="21"/>
            </w:rPr>
          </w:pPr>
          <w:hyperlink w:anchor="_Toc385435121" w:history="1">
            <w:r w:rsidRPr="006132A2">
              <w:rPr>
                <w:rStyle w:val="a7"/>
                <w:noProof/>
              </w:rPr>
              <w:t xml:space="preserve">53.2 </w:t>
            </w:r>
            <w:r w:rsidRPr="006132A2">
              <w:rPr>
                <w:rStyle w:val="a7"/>
                <w:rFonts w:hint="eastAsia"/>
                <w:noProof/>
              </w:rPr>
              <w:t>命名信号量</w:t>
            </w:r>
            <w:r>
              <w:rPr>
                <w:noProof/>
                <w:webHidden/>
              </w:rPr>
              <w:tab/>
            </w:r>
            <w:r>
              <w:rPr>
                <w:noProof/>
                <w:webHidden/>
              </w:rPr>
              <w:fldChar w:fldCharType="begin"/>
            </w:r>
            <w:r>
              <w:rPr>
                <w:noProof/>
                <w:webHidden/>
              </w:rPr>
              <w:instrText xml:space="preserve"> PAGEREF _Toc385435121 \h </w:instrText>
            </w:r>
            <w:r>
              <w:rPr>
                <w:noProof/>
                <w:webHidden/>
              </w:rPr>
            </w:r>
            <w:r>
              <w:rPr>
                <w:noProof/>
                <w:webHidden/>
              </w:rPr>
              <w:fldChar w:fldCharType="separate"/>
            </w:r>
            <w:r>
              <w:rPr>
                <w:noProof/>
                <w:webHidden/>
              </w:rPr>
              <w:t>630</w:t>
            </w:r>
            <w:r>
              <w:rPr>
                <w:noProof/>
                <w:webHidden/>
              </w:rPr>
              <w:fldChar w:fldCharType="end"/>
            </w:r>
          </w:hyperlink>
        </w:p>
        <w:p w:rsidR="0076601B" w:rsidRDefault="0076601B" w:rsidP="0076601B">
          <w:pPr>
            <w:pStyle w:val="30"/>
            <w:tabs>
              <w:tab w:val="right" w:leader="dot" w:pos="8296"/>
            </w:tabs>
            <w:ind w:left="960"/>
            <w:rPr>
              <w:noProof/>
              <w:sz w:val="21"/>
            </w:rPr>
          </w:pPr>
          <w:hyperlink w:anchor="_Toc385435122" w:history="1">
            <w:r w:rsidRPr="006132A2">
              <w:rPr>
                <w:rStyle w:val="a7"/>
                <w:noProof/>
              </w:rPr>
              <w:t xml:space="preserve">53.2.1 </w:t>
            </w:r>
            <w:r w:rsidRPr="006132A2">
              <w:rPr>
                <w:rStyle w:val="a7"/>
                <w:rFonts w:hint="eastAsia"/>
                <w:noProof/>
              </w:rPr>
              <w:t>打开命名信号量</w:t>
            </w:r>
            <w:r>
              <w:rPr>
                <w:noProof/>
                <w:webHidden/>
              </w:rPr>
              <w:tab/>
            </w:r>
            <w:r>
              <w:rPr>
                <w:noProof/>
                <w:webHidden/>
              </w:rPr>
              <w:fldChar w:fldCharType="begin"/>
            </w:r>
            <w:r>
              <w:rPr>
                <w:noProof/>
                <w:webHidden/>
              </w:rPr>
              <w:instrText xml:space="preserve"> PAGEREF _Toc385435122 \h </w:instrText>
            </w:r>
            <w:r>
              <w:rPr>
                <w:noProof/>
                <w:webHidden/>
              </w:rPr>
            </w:r>
            <w:r>
              <w:rPr>
                <w:noProof/>
                <w:webHidden/>
              </w:rPr>
              <w:fldChar w:fldCharType="separate"/>
            </w:r>
            <w:r>
              <w:rPr>
                <w:noProof/>
                <w:webHidden/>
              </w:rPr>
              <w:t>630</w:t>
            </w:r>
            <w:r>
              <w:rPr>
                <w:noProof/>
                <w:webHidden/>
              </w:rPr>
              <w:fldChar w:fldCharType="end"/>
            </w:r>
          </w:hyperlink>
        </w:p>
        <w:p w:rsidR="0076601B" w:rsidRDefault="0076601B" w:rsidP="0076601B">
          <w:pPr>
            <w:pStyle w:val="30"/>
            <w:tabs>
              <w:tab w:val="right" w:leader="dot" w:pos="8296"/>
            </w:tabs>
            <w:ind w:left="960"/>
            <w:rPr>
              <w:noProof/>
              <w:sz w:val="21"/>
            </w:rPr>
          </w:pPr>
          <w:hyperlink w:anchor="_Toc385435123" w:history="1">
            <w:r w:rsidRPr="006132A2">
              <w:rPr>
                <w:rStyle w:val="a7"/>
                <w:noProof/>
              </w:rPr>
              <w:t xml:space="preserve">53.2.2 </w:t>
            </w:r>
            <w:r w:rsidRPr="006132A2">
              <w:rPr>
                <w:rStyle w:val="a7"/>
                <w:rFonts w:hint="eastAsia"/>
                <w:noProof/>
              </w:rPr>
              <w:t>关闭信号量</w:t>
            </w:r>
            <w:r>
              <w:rPr>
                <w:noProof/>
                <w:webHidden/>
              </w:rPr>
              <w:tab/>
            </w:r>
            <w:r>
              <w:rPr>
                <w:noProof/>
                <w:webHidden/>
              </w:rPr>
              <w:fldChar w:fldCharType="begin"/>
            </w:r>
            <w:r>
              <w:rPr>
                <w:noProof/>
                <w:webHidden/>
              </w:rPr>
              <w:instrText xml:space="preserve"> PAGEREF _Toc385435123 \h </w:instrText>
            </w:r>
            <w:r>
              <w:rPr>
                <w:noProof/>
                <w:webHidden/>
              </w:rPr>
            </w:r>
            <w:r>
              <w:rPr>
                <w:noProof/>
                <w:webHidden/>
              </w:rPr>
              <w:fldChar w:fldCharType="separate"/>
            </w:r>
            <w:r>
              <w:rPr>
                <w:noProof/>
                <w:webHidden/>
              </w:rPr>
              <w:t>630</w:t>
            </w:r>
            <w:r>
              <w:rPr>
                <w:noProof/>
                <w:webHidden/>
              </w:rPr>
              <w:fldChar w:fldCharType="end"/>
            </w:r>
          </w:hyperlink>
        </w:p>
        <w:p w:rsidR="0076601B" w:rsidRDefault="0076601B" w:rsidP="0076601B">
          <w:pPr>
            <w:pStyle w:val="30"/>
            <w:tabs>
              <w:tab w:val="right" w:leader="dot" w:pos="8296"/>
            </w:tabs>
            <w:ind w:left="960"/>
            <w:rPr>
              <w:noProof/>
              <w:sz w:val="21"/>
            </w:rPr>
          </w:pPr>
          <w:hyperlink w:anchor="_Toc385435124" w:history="1">
            <w:r w:rsidRPr="006132A2">
              <w:rPr>
                <w:rStyle w:val="a7"/>
                <w:noProof/>
              </w:rPr>
              <w:t xml:space="preserve">53.2.3 </w:t>
            </w:r>
            <w:r w:rsidRPr="006132A2">
              <w:rPr>
                <w:rStyle w:val="a7"/>
                <w:rFonts w:hint="eastAsia"/>
                <w:noProof/>
              </w:rPr>
              <w:t>删除命名信号量</w:t>
            </w:r>
            <w:r>
              <w:rPr>
                <w:noProof/>
                <w:webHidden/>
              </w:rPr>
              <w:tab/>
            </w:r>
            <w:r>
              <w:rPr>
                <w:noProof/>
                <w:webHidden/>
              </w:rPr>
              <w:fldChar w:fldCharType="begin"/>
            </w:r>
            <w:r>
              <w:rPr>
                <w:noProof/>
                <w:webHidden/>
              </w:rPr>
              <w:instrText xml:space="preserve"> PAGEREF _Toc385435124 \h </w:instrText>
            </w:r>
            <w:r>
              <w:rPr>
                <w:noProof/>
                <w:webHidden/>
              </w:rPr>
            </w:r>
            <w:r>
              <w:rPr>
                <w:noProof/>
                <w:webHidden/>
              </w:rPr>
              <w:fldChar w:fldCharType="separate"/>
            </w:r>
            <w:r>
              <w:rPr>
                <w:noProof/>
                <w:webHidden/>
              </w:rPr>
              <w:t>630</w:t>
            </w:r>
            <w:r>
              <w:rPr>
                <w:noProof/>
                <w:webHidden/>
              </w:rPr>
              <w:fldChar w:fldCharType="end"/>
            </w:r>
          </w:hyperlink>
        </w:p>
        <w:p w:rsidR="0076601B" w:rsidRDefault="0076601B" w:rsidP="0076601B">
          <w:pPr>
            <w:pStyle w:val="20"/>
            <w:tabs>
              <w:tab w:val="right" w:leader="dot" w:pos="8296"/>
            </w:tabs>
            <w:ind w:left="480"/>
            <w:rPr>
              <w:noProof/>
              <w:sz w:val="21"/>
            </w:rPr>
          </w:pPr>
          <w:hyperlink w:anchor="_Toc385435125" w:history="1">
            <w:r w:rsidRPr="006132A2">
              <w:rPr>
                <w:rStyle w:val="a7"/>
                <w:noProof/>
              </w:rPr>
              <w:t xml:space="preserve">53.3 </w:t>
            </w:r>
            <w:r w:rsidRPr="006132A2">
              <w:rPr>
                <w:rStyle w:val="a7"/>
                <w:rFonts w:hint="eastAsia"/>
                <w:noProof/>
              </w:rPr>
              <w:t>信号量操作</w:t>
            </w:r>
            <w:r>
              <w:rPr>
                <w:noProof/>
                <w:webHidden/>
              </w:rPr>
              <w:tab/>
            </w:r>
            <w:r>
              <w:rPr>
                <w:noProof/>
                <w:webHidden/>
              </w:rPr>
              <w:fldChar w:fldCharType="begin"/>
            </w:r>
            <w:r>
              <w:rPr>
                <w:noProof/>
                <w:webHidden/>
              </w:rPr>
              <w:instrText xml:space="preserve"> PAGEREF _Toc385435125 \h </w:instrText>
            </w:r>
            <w:r>
              <w:rPr>
                <w:noProof/>
                <w:webHidden/>
              </w:rPr>
            </w:r>
            <w:r>
              <w:rPr>
                <w:noProof/>
                <w:webHidden/>
              </w:rPr>
              <w:fldChar w:fldCharType="separate"/>
            </w:r>
            <w:r>
              <w:rPr>
                <w:noProof/>
                <w:webHidden/>
              </w:rPr>
              <w:t>630</w:t>
            </w:r>
            <w:r>
              <w:rPr>
                <w:noProof/>
                <w:webHidden/>
              </w:rPr>
              <w:fldChar w:fldCharType="end"/>
            </w:r>
          </w:hyperlink>
        </w:p>
        <w:p w:rsidR="0076601B" w:rsidRDefault="0076601B" w:rsidP="0076601B">
          <w:pPr>
            <w:pStyle w:val="30"/>
            <w:tabs>
              <w:tab w:val="right" w:leader="dot" w:pos="8296"/>
            </w:tabs>
            <w:ind w:left="960"/>
            <w:rPr>
              <w:noProof/>
              <w:sz w:val="21"/>
            </w:rPr>
          </w:pPr>
          <w:hyperlink w:anchor="_Toc385435126" w:history="1">
            <w:r w:rsidRPr="006132A2">
              <w:rPr>
                <w:rStyle w:val="a7"/>
                <w:noProof/>
              </w:rPr>
              <w:t xml:space="preserve">53.3.1 </w:t>
            </w:r>
            <w:r w:rsidRPr="006132A2">
              <w:rPr>
                <w:rStyle w:val="a7"/>
                <w:rFonts w:hint="eastAsia"/>
                <w:noProof/>
              </w:rPr>
              <w:t>等待信号量</w:t>
            </w:r>
            <w:r>
              <w:rPr>
                <w:noProof/>
                <w:webHidden/>
              </w:rPr>
              <w:tab/>
            </w:r>
            <w:r>
              <w:rPr>
                <w:noProof/>
                <w:webHidden/>
              </w:rPr>
              <w:fldChar w:fldCharType="begin"/>
            </w:r>
            <w:r>
              <w:rPr>
                <w:noProof/>
                <w:webHidden/>
              </w:rPr>
              <w:instrText xml:space="preserve"> PAGEREF _Toc385435126 \h </w:instrText>
            </w:r>
            <w:r>
              <w:rPr>
                <w:noProof/>
                <w:webHidden/>
              </w:rPr>
            </w:r>
            <w:r>
              <w:rPr>
                <w:noProof/>
                <w:webHidden/>
              </w:rPr>
              <w:fldChar w:fldCharType="separate"/>
            </w:r>
            <w:r>
              <w:rPr>
                <w:noProof/>
                <w:webHidden/>
              </w:rPr>
              <w:t>630</w:t>
            </w:r>
            <w:r>
              <w:rPr>
                <w:noProof/>
                <w:webHidden/>
              </w:rPr>
              <w:fldChar w:fldCharType="end"/>
            </w:r>
          </w:hyperlink>
        </w:p>
        <w:p w:rsidR="0076601B" w:rsidRDefault="0076601B" w:rsidP="0076601B">
          <w:pPr>
            <w:pStyle w:val="30"/>
            <w:tabs>
              <w:tab w:val="right" w:leader="dot" w:pos="8296"/>
            </w:tabs>
            <w:ind w:left="960"/>
            <w:rPr>
              <w:noProof/>
              <w:sz w:val="21"/>
            </w:rPr>
          </w:pPr>
          <w:hyperlink w:anchor="_Toc385435127" w:history="1">
            <w:r w:rsidRPr="006132A2">
              <w:rPr>
                <w:rStyle w:val="a7"/>
                <w:noProof/>
              </w:rPr>
              <w:t xml:space="preserve">53.3.2 </w:t>
            </w:r>
            <w:r w:rsidRPr="006132A2">
              <w:rPr>
                <w:rStyle w:val="a7"/>
                <w:rFonts w:hint="eastAsia"/>
                <w:noProof/>
              </w:rPr>
              <w:t>发布信号量</w:t>
            </w:r>
            <w:r>
              <w:rPr>
                <w:noProof/>
                <w:webHidden/>
              </w:rPr>
              <w:tab/>
            </w:r>
            <w:r>
              <w:rPr>
                <w:noProof/>
                <w:webHidden/>
              </w:rPr>
              <w:fldChar w:fldCharType="begin"/>
            </w:r>
            <w:r>
              <w:rPr>
                <w:noProof/>
                <w:webHidden/>
              </w:rPr>
              <w:instrText xml:space="preserve"> PAGEREF _Toc385435127 \h </w:instrText>
            </w:r>
            <w:r>
              <w:rPr>
                <w:noProof/>
                <w:webHidden/>
              </w:rPr>
            </w:r>
            <w:r>
              <w:rPr>
                <w:noProof/>
                <w:webHidden/>
              </w:rPr>
              <w:fldChar w:fldCharType="separate"/>
            </w:r>
            <w:r>
              <w:rPr>
                <w:noProof/>
                <w:webHidden/>
              </w:rPr>
              <w:t>630</w:t>
            </w:r>
            <w:r>
              <w:rPr>
                <w:noProof/>
                <w:webHidden/>
              </w:rPr>
              <w:fldChar w:fldCharType="end"/>
            </w:r>
          </w:hyperlink>
        </w:p>
        <w:p w:rsidR="0076601B" w:rsidRDefault="0076601B" w:rsidP="0076601B">
          <w:pPr>
            <w:pStyle w:val="30"/>
            <w:tabs>
              <w:tab w:val="right" w:leader="dot" w:pos="8296"/>
            </w:tabs>
            <w:ind w:left="960"/>
            <w:rPr>
              <w:noProof/>
              <w:sz w:val="21"/>
            </w:rPr>
          </w:pPr>
          <w:hyperlink w:anchor="_Toc385435128" w:history="1">
            <w:r w:rsidRPr="006132A2">
              <w:rPr>
                <w:rStyle w:val="a7"/>
                <w:noProof/>
              </w:rPr>
              <w:t xml:space="preserve">53.3.3 </w:t>
            </w:r>
            <w:r w:rsidRPr="006132A2">
              <w:rPr>
                <w:rStyle w:val="a7"/>
                <w:rFonts w:hint="eastAsia"/>
                <w:noProof/>
              </w:rPr>
              <w:t>获取信号量的当前值</w:t>
            </w:r>
            <w:r>
              <w:rPr>
                <w:noProof/>
                <w:webHidden/>
              </w:rPr>
              <w:tab/>
            </w:r>
            <w:r>
              <w:rPr>
                <w:noProof/>
                <w:webHidden/>
              </w:rPr>
              <w:fldChar w:fldCharType="begin"/>
            </w:r>
            <w:r>
              <w:rPr>
                <w:noProof/>
                <w:webHidden/>
              </w:rPr>
              <w:instrText xml:space="preserve"> PAGEREF _Toc385435128 \h </w:instrText>
            </w:r>
            <w:r>
              <w:rPr>
                <w:noProof/>
                <w:webHidden/>
              </w:rPr>
            </w:r>
            <w:r>
              <w:rPr>
                <w:noProof/>
                <w:webHidden/>
              </w:rPr>
              <w:fldChar w:fldCharType="separate"/>
            </w:r>
            <w:r>
              <w:rPr>
                <w:noProof/>
                <w:webHidden/>
              </w:rPr>
              <w:t>630</w:t>
            </w:r>
            <w:r>
              <w:rPr>
                <w:noProof/>
                <w:webHidden/>
              </w:rPr>
              <w:fldChar w:fldCharType="end"/>
            </w:r>
          </w:hyperlink>
        </w:p>
        <w:p w:rsidR="0076601B" w:rsidRDefault="0076601B" w:rsidP="0076601B">
          <w:pPr>
            <w:pStyle w:val="20"/>
            <w:tabs>
              <w:tab w:val="right" w:leader="dot" w:pos="8296"/>
            </w:tabs>
            <w:ind w:left="480"/>
            <w:rPr>
              <w:noProof/>
              <w:sz w:val="21"/>
            </w:rPr>
          </w:pPr>
          <w:hyperlink w:anchor="_Toc385435129" w:history="1">
            <w:r w:rsidRPr="006132A2">
              <w:rPr>
                <w:rStyle w:val="a7"/>
                <w:noProof/>
              </w:rPr>
              <w:t xml:space="preserve">53.4 </w:t>
            </w:r>
            <w:r w:rsidRPr="006132A2">
              <w:rPr>
                <w:rStyle w:val="a7"/>
                <w:rFonts w:hint="eastAsia"/>
                <w:noProof/>
              </w:rPr>
              <w:t>未命名信号量</w:t>
            </w:r>
            <w:r>
              <w:rPr>
                <w:noProof/>
                <w:webHidden/>
              </w:rPr>
              <w:tab/>
            </w:r>
            <w:r>
              <w:rPr>
                <w:noProof/>
                <w:webHidden/>
              </w:rPr>
              <w:fldChar w:fldCharType="begin"/>
            </w:r>
            <w:r>
              <w:rPr>
                <w:noProof/>
                <w:webHidden/>
              </w:rPr>
              <w:instrText xml:space="preserve"> PAGEREF _Toc385435129 \h </w:instrText>
            </w:r>
            <w:r>
              <w:rPr>
                <w:noProof/>
                <w:webHidden/>
              </w:rPr>
            </w:r>
            <w:r>
              <w:rPr>
                <w:noProof/>
                <w:webHidden/>
              </w:rPr>
              <w:fldChar w:fldCharType="separate"/>
            </w:r>
            <w:r>
              <w:rPr>
                <w:noProof/>
                <w:webHidden/>
              </w:rPr>
              <w:t>630</w:t>
            </w:r>
            <w:r>
              <w:rPr>
                <w:noProof/>
                <w:webHidden/>
              </w:rPr>
              <w:fldChar w:fldCharType="end"/>
            </w:r>
          </w:hyperlink>
        </w:p>
        <w:p w:rsidR="0076601B" w:rsidRDefault="0076601B" w:rsidP="0076601B">
          <w:pPr>
            <w:pStyle w:val="30"/>
            <w:tabs>
              <w:tab w:val="right" w:leader="dot" w:pos="8296"/>
            </w:tabs>
            <w:ind w:left="960"/>
            <w:rPr>
              <w:noProof/>
              <w:sz w:val="21"/>
            </w:rPr>
          </w:pPr>
          <w:hyperlink w:anchor="_Toc385435130" w:history="1">
            <w:r w:rsidRPr="006132A2">
              <w:rPr>
                <w:rStyle w:val="a7"/>
                <w:noProof/>
              </w:rPr>
              <w:t xml:space="preserve">53.4.1 </w:t>
            </w:r>
            <w:r w:rsidRPr="006132A2">
              <w:rPr>
                <w:rStyle w:val="a7"/>
                <w:rFonts w:hint="eastAsia"/>
                <w:noProof/>
              </w:rPr>
              <w:t>初始化未命名信号量</w:t>
            </w:r>
            <w:r>
              <w:rPr>
                <w:noProof/>
                <w:webHidden/>
              </w:rPr>
              <w:tab/>
            </w:r>
            <w:r>
              <w:rPr>
                <w:noProof/>
                <w:webHidden/>
              </w:rPr>
              <w:fldChar w:fldCharType="begin"/>
            </w:r>
            <w:r>
              <w:rPr>
                <w:noProof/>
                <w:webHidden/>
              </w:rPr>
              <w:instrText xml:space="preserve"> PAGEREF _Toc385435130 \h </w:instrText>
            </w:r>
            <w:r>
              <w:rPr>
                <w:noProof/>
                <w:webHidden/>
              </w:rPr>
            </w:r>
            <w:r>
              <w:rPr>
                <w:noProof/>
                <w:webHidden/>
              </w:rPr>
              <w:fldChar w:fldCharType="separate"/>
            </w:r>
            <w:r>
              <w:rPr>
                <w:noProof/>
                <w:webHidden/>
              </w:rPr>
              <w:t>630</w:t>
            </w:r>
            <w:r>
              <w:rPr>
                <w:noProof/>
                <w:webHidden/>
              </w:rPr>
              <w:fldChar w:fldCharType="end"/>
            </w:r>
          </w:hyperlink>
        </w:p>
        <w:p w:rsidR="0076601B" w:rsidRDefault="0076601B" w:rsidP="0076601B">
          <w:pPr>
            <w:pStyle w:val="30"/>
            <w:tabs>
              <w:tab w:val="right" w:leader="dot" w:pos="8296"/>
            </w:tabs>
            <w:ind w:left="960"/>
            <w:rPr>
              <w:noProof/>
              <w:sz w:val="21"/>
            </w:rPr>
          </w:pPr>
          <w:hyperlink w:anchor="_Toc385435131" w:history="1">
            <w:r w:rsidRPr="006132A2">
              <w:rPr>
                <w:rStyle w:val="a7"/>
                <w:noProof/>
              </w:rPr>
              <w:t xml:space="preserve">53.4.2 </w:t>
            </w:r>
            <w:r w:rsidRPr="006132A2">
              <w:rPr>
                <w:rStyle w:val="a7"/>
                <w:rFonts w:hint="eastAsia"/>
                <w:noProof/>
              </w:rPr>
              <w:t>销毁未命名信号量</w:t>
            </w:r>
            <w:r>
              <w:rPr>
                <w:noProof/>
                <w:webHidden/>
              </w:rPr>
              <w:tab/>
            </w:r>
            <w:r>
              <w:rPr>
                <w:noProof/>
                <w:webHidden/>
              </w:rPr>
              <w:fldChar w:fldCharType="begin"/>
            </w:r>
            <w:r>
              <w:rPr>
                <w:noProof/>
                <w:webHidden/>
              </w:rPr>
              <w:instrText xml:space="preserve"> PAGEREF _Toc385435131 \h </w:instrText>
            </w:r>
            <w:r>
              <w:rPr>
                <w:noProof/>
                <w:webHidden/>
              </w:rPr>
            </w:r>
            <w:r>
              <w:rPr>
                <w:noProof/>
                <w:webHidden/>
              </w:rPr>
              <w:fldChar w:fldCharType="separate"/>
            </w:r>
            <w:r>
              <w:rPr>
                <w:noProof/>
                <w:webHidden/>
              </w:rPr>
              <w:t>630</w:t>
            </w:r>
            <w:r>
              <w:rPr>
                <w:noProof/>
                <w:webHidden/>
              </w:rPr>
              <w:fldChar w:fldCharType="end"/>
            </w:r>
          </w:hyperlink>
        </w:p>
        <w:p w:rsidR="0076601B" w:rsidRDefault="0076601B" w:rsidP="0076601B">
          <w:pPr>
            <w:pStyle w:val="20"/>
            <w:tabs>
              <w:tab w:val="right" w:leader="dot" w:pos="8296"/>
            </w:tabs>
            <w:ind w:left="480"/>
            <w:rPr>
              <w:noProof/>
              <w:sz w:val="21"/>
            </w:rPr>
          </w:pPr>
          <w:hyperlink w:anchor="_Toc385435132" w:history="1">
            <w:r w:rsidRPr="006132A2">
              <w:rPr>
                <w:rStyle w:val="a7"/>
                <w:noProof/>
              </w:rPr>
              <w:t xml:space="preserve">53.5 </w:t>
            </w:r>
            <w:r w:rsidRPr="006132A2">
              <w:rPr>
                <w:rStyle w:val="a7"/>
                <w:rFonts w:hint="eastAsia"/>
                <w:noProof/>
              </w:rPr>
              <w:t>与其它同步技术对比</w:t>
            </w:r>
            <w:r>
              <w:rPr>
                <w:noProof/>
                <w:webHidden/>
              </w:rPr>
              <w:tab/>
            </w:r>
            <w:r>
              <w:rPr>
                <w:noProof/>
                <w:webHidden/>
              </w:rPr>
              <w:fldChar w:fldCharType="begin"/>
            </w:r>
            <w:r>
              <w:rPr>
                <w:noProof/>
                <w:webHidden/>
              </w:rPr>
              <w:instrText xml:space="preserve"> PAGEREF _Toc385435132 \h </w:instrText>
            </w:r>
            <w:r>
              <w:rPr>
                <w:noProof/>
                <w:webHidden/>
              </w:rPr>
            </w:r>
            <w:r>
              <w:rPr>
                <w:noProof/>
                <w:webHidden/>
              </w:rPr>
              <w:fldChar w:fldCharType="separate"/>
            </w:r>
            <w:r>
              <w:rPr>
                <w:noProof/>
                <w:webHidden/>
              </w:rPr>
              <w:t>630</w:t>
            </w:r>
            <w:r>
              <w:rPr>
                <w:noProof/>
                <w:webHidden/>
              </w:rPr>
              <w:fldChar w:fldCharType="end"/>
            </w:r>
          </w:hyperlink>
        </w:p>
        <w:p w:rsidR="0076601B" w:rsidRDefault="0076601B" w:rsidP="0076601B">
          <w:pPr>
            <w:pStyle w:val="20"/>
            <w:tabs>
              <w:tab w:val="right" w:leader="dot" w:pos="8296"/>
            </w:tabs>
            <w:ind w:left="480"/>
            <w:rPr>
              <w:noProof/>
              <w:sz w:val="21"/>
            </w:rPr>
          </w:pPr>
          <w:hyperlink w:anchor="_Toc385435133" w:history="1">
            <w:r w:rsidRPr="006132A2">
              <w:rPr>
                <w:rStyle w:val="a7"/>
                <w:noProof/>
              </w:rPr>
              <w:t xml:space="preserve">53.6 </w:t>
            </w:r>
            <w:r w:rsidRPr="006132A2">
              <w:rPr>
                <w:rStyle w:val="a7"/>
                <w:rFonts w:hint="eastAsia"/>
                <w:noProof/>
              </w:rPr>
              <w:t>信号量的限制</w:t>
            </w:r>
            <w:r>
              <w:rPr>
                <w:noProof/>
                <w:webHidden/>
              </w:rPr>
              <w:tab/>
            </w:r>
            <w:r>
              <w:rPr>
                <w:noProof/>
                <w:webHidden/>
              </w:rPr>
              <w:fldChar w:fldCharType="begin"/>
            </w:r>
            <w:r>
              <w:rPr>
                <w:noProof/>
                <w:webHidden/>
              </w:rPr>
              <w:instrText xml:space="preserve"> PAGEREF _Toc385435133 \h </w:instrText>
            </w:r>
            <w:r>
              <w:rPr>
                <w:noProof/>
                <w:webHidden/>
              </w:rPr>
            </w:r>
            <w:r>
              <w:rPr>
                <w:noProof/>
                <w:webHidden/>
              </w:rPr>
              <w:fldChar w:fldCharType="separate"/>
            </w:r>
            <w:r>
              <w:rPr>
                <w:noProof/>
                <w:webHidden/>
              </w:rPr>
              <w:t>630</w:t>
            </w:r>
            <w:r>
              <w:rPr>
                <w:noProof/>
                <w:webHidden/>
              </w:rPr>
              <w:fldChar w:fldCharType="end"/>
            </w:r>
          </w:hyperlink>
        </w:p>
        <w:p w:rsidR="0076601B" w:rsidRDefault="0076601B" w:rsidP="0076601B">
          <w:pPr>
            <w:pStyle w:val="20"/>
            <w:tabs>
              <w:tab w:val="right" w:leader="dot" w:pos="8296"/>
            </w:tabs>
            <w:ind w:left="480"/>
            <w:rPr>
              <w:noProof/>
              <w:sz w:val="21"/>
            </w:rPr>
          </w:pPr>
          <w:hyperlink w:anchor="_Toc385435134" w:history="1">
            <w:r w:rsidRPr="006132A2">
              <w:rPr>
                <w:rStyle w:val="a7"/>
                <w:noProof/>
              </w:rPr>
              <w:t xml:space="preserve">53.7 </w:t>
            </w:r>
            <w:r w:rsidRPr="006132A2">
              <w:rPr>
                <w:rStyle w:val="a7"/>
                <w:rFonts w:hint="eastAsia"/>
                <w:noProof/>
              </w:rPr>
              <w:t>小结</w:t>
            </w:r>
            <w:r>
              <w:rPr>
                <w:noProof/>
                <w:webHidden/>
              </w:rPr>
              <w:tab/>
            </w:r>
            <w:r>
              <w:rPr>
                <w:noProof/>
                <w:webHidden/>
              </w:rPr>
              <w:fldChar w:fldCharType="begin"/>
            </w:r>
            <w:r>
              <w:rPr>
                <w:noProof/>
                <w:webHidden/>
              </w:rPr>
              <w:instrText xml:space="preserve"> PAGEREF _Toc385435134 \h </w:instrText>
            </w:r>
            <w:r>
              <w:rPr>
                <w:noProof/>
                <w:webHidden/>
              </w:rPr>
            </w:r>
            <w:r>
              <w:rPr>
                <w:noProof/>
                <w:webHidden/>
              </w:rPr>
              <w:fldChar w:fldCharType="separate"/>
            </w:r>
            <w:r>
              <w:rPr>
                <w:noProof/>
                <w:webHidden/>
              </w:rPr>
              <w:t>631</w:t>
            </w:r>
            <w:r>
              <w:rPr>
                <w:noProof/>
                <w:webHidden/>
              </w:rPr>
              <w:fldChar w:fldCharType="end"/>
            </w:r>
          </w:hyperlink>
        </w:p>
        <w:p w:rsidR="0076601B" w:rsidRDefault="0076601B" w:rsidP="0076601B">
          <w:pPr>
            <w:pStyle w:val="20"/>
            <w:tabs>
              <w:tab w:val="right" w:leader="dot" w:pos="8296"/>
            </w:tabs>
            <w:ind w:left="480"/>
            <w:rPr>
              <w:noProof/>
              <w:sz w:val="21"/>
            </w:rPr>
          </w:pPr>
          <w:hyperlink w:anchor="_Toc385435135" w:history="1">
            <w:r w:rsidRPr="006132A2">
              <w:rPr>
                <w:rStyle w:val="a7"/>
                <w:noProof/>
              </w:rPr>
              <w:t xml:space="preserve">53.8 </w:t>
            </w:r>
            <w:r w:rsidRPr="006132A2">
              <w:rPr>
                <w:rStyle w:val="a7"/>
                <w:rFonts w:hint="eastAsia"/>
                <w:noProof/>
              </w:rPr>
              <w:t>习题</w:t>
            </w:r>
            <w:r>
              <w:rPr>
                <w:noProof/>
                <w:webHidden/>
              </w:rPr>
              <w:tab/>
            </w:r>
            <w:r>
              <w:rPr>
                <w:noProof/>
                <w:webHidden/>
              </w:rPr>
              <w:fldChar w:fldCharType="begin"/>
            </w:r>
            <w:r>
              <w:rPr>
                <w:noProof/>
                <w:webHidden/>
              </w:rPr>
              <w:instrText xml:space="preserve"> PAGEREF _Toc385435135 \h </w:instrText>
            </w:r>
            <w:r>
              <w:rPr>
                <w:noProof/>
                <w:webHidden/>
              </w:rPr>
            </w:r>
            <w:r>
              <w:rPr>
                <w:noProof/>
                <w:webHidden/>
              </w:rPr>
              <w:fldChar w:fldCharType="separate"/>
            </w:r>
            <w:r>
              <w:rPr>
                <w:noProof/>
                <w:webHidden/>
              </w:rPr>
              <w:t>631</w:t>
            </w:r>
            <w:r>
              <w:rPr>
                <w:noProof/>
                <w:webHidden/>
              </w:rPr>
              <w:fldChar w:fldCharType="end"/>
            </w:r>
          </w:hyperlink>
        </w:p>
        <w:p w:rsidR="0076601B" w:rsidRDefault="0076601B">
          <w:pPr>
            <w:pStyle w:val="10"/>
            <w:tabs>
              <w:tab w:val="right" w:leader="dot" w:pos="8296"/>
            </w:tabs>
            <w:rPr>
              <w:noProof/>
              <w:sz w:val="21"/>
            </w:rPr>
          </w:pPr>
          <w:hyperlink w:anchor="_Toc385435136" w:history="1">
            <w:r w:rsidRPr="006132A2">
              <w:rPr>
                <w:rStyle w:val="a7"/>
                <w:rFonts w:hint="eastAsia"/>
                <w:noProof/>
              </w:rPr>
              <w:t>第</w:t>
            </w:r>
            <w:r w:rsidRPr="006132A2">
              <w:rPr>
                <w:rStyle w:val="a7"/>
                <w:noProof/>
              </w:rPr>
              <w:t>54</w:t>
            </w:r>
            <w:r w:rsidRPr="006132A2">
              <w:rPr>
                <w:rStyle w:val="a7"/>
                <w:rFonts w:hint="eastAsia"/>
                <w:noProof/>
              </w:rPr>
              <w:t>章</w:t>
            </w:r>
            <w:r w:rsidRPr="006132A2">
              <w:rPr>
                <w:rStyle w:val="a7"/>
                <w:noProof/>
              </w:rPr>
              <w:t xml:space="preserve"> POSIX</w:t>
            </w:r>
            <w:r w:rsidRPr="006132A2">
              <w:rPr>
                <w:rStyle w:val="a7"/>
                <w:rFonts w:hint="eastAsia"/>
                <w:noProof/>
              </w:rPr>
              <w:t>共享内存</w:t>
            </w:r>
            <w:r>
              <w:rPr>
                <w:noProof/>
                <w:webHidden/>
              </w:rPr>
              <w:tab/>
            </w:r>
            <w:r>
              <w:rPr>
                <w:noProof/>
                <w:webHidden/>
              </w:rPr>
              <w:fldChar w:fldCharType="begin"/>
            </w:r>
            <w:r>
              <w:rPr>
                <w:noProof/>
                <w:webHidden/>
              </w:rPr>
              <w:instrText xml:space="preserve"> PAGEREF _Toc385435136 \h </w:instrText>
            </w:r>
            <w:r>
              <w:rPr>
                <w:noProof/>
                <w:webHidden/>
              </w:rPr>
            </w:r>
            <w:r>
              <w:rPr>
                <w:noProof/>
                <w:webHidden/>
              </w:rPr>
              <w:fldChar w:fldCharType="separate"/>
            </w:r>
            <w:r>
              <w:rPr>
                <w:noProof/>
                <w:webHidden/>
              </w:rPr>
              <w:t>632</w:t>
            </w:r>
            <w:r>
              <w:rPr>
                <w:noProof/>
                <w:webHidden/>
              </w:rPr>
              <w:fldChar w:fldCharType="end"/>
            </w:r>
          </w:hyperlink>
        </w:p>
        <w:p w:rsidR="0076601B" w:rsidRDefault="0076601B" w:rsidP="0076601B">
          <w:pPr>
            <w:pStyle w:val="20"/>
            <w:tabs>
              <w:tab w:val="right" w:leader="dot" w:pos="8296"/>
            </w:tabs>
            <w:ind w:left="480"/>
            <w:rPr>
              <w:noProof/>
              <w:sz w:val="21"/>
            </w:rPr>
          </w:pPr>
          <w:hyperlink w:anchor="_Toc385435137" w:history="1">
            <w:r w:rsidRPr="006132A2">
              <w:rPr>
                <w:rStyle w:val="a7"/>
                <w:noProof/>
              </w:rPr>
              <w:t xml:space="preserve">54.1 </w:t>
            </w:r>
            <w:r w:rsidRPr="006132A2">
              <w:rPr>
                <w:rStyle w:val="a7"/>
                <w:rFonts w:hint="eastAsia"/>
                <w:noProof/>
              </w:rPr>
              <w:t>概述</w:t>
            </w:r>
            <w:r>
              <w:rPr>
                <w:noProof/>
                <w:webHidden/>
              </w:rPr>
              <w:tab/>
            </w:r>
            <w:r>
              <w:rPr>
                <w:noProof/>
                <w:webHidden/>
              </w:rPr>
              <w:fldChar w:fldCharType="begin"/>
            </w:r>
            <w:r>
              <w:rPr>
                <w:noProof/>
                <w:webHidden/>
              </w:rPr>
              <w:instrText xml:space="preserve"> PAGEREF _Toc385435137 \h </w:instrText>
            </w:r>
            <w:r>
              <w:rPr>
                <w:noProof/>
                <w:webHidden/>
              </w:rPr>
            </w:r>
            <w:r>
              <w:rPr>
                <w:noProof/>
                <w:webHidden/>
              </w:rPr>
              <w:fldChar w:fldCharType="separate"/>
            </w:r>
            <w:r>
              <w:rPr>
                <w:noProof/>
                <w:webHidden/>
              </w:rPr>
              <w:t>632</w:t>
            </w:r>
            <w:r>
              <w:rPr>
                <w:noProof/>
                <w:webHidden/>
              </w:rPr>
              <w:fldChar w:fldCharType="end"/>
            </w:r>
          </w:hyperlink>
        </w:p>
        <w:p w:rsidR="0076601B" w:rsidRDefault="0076601B" w:rsidP="0076601B">
          <w:pPr>
            <w:pStyle w:val="20"/>
            <w:tabs>
              <w:tab w:val="right" w:leader="dot" w:pos="8296"/>
            </w:tabs>
            <w:ind w:left="480"/>
            <w:rPr>
              <w:noProof/>
              <w:sz w:val="21"/>
            </w:rPr>
          </w:pPr>
          <w:hyperlink w:anchor="_Toc385435138" w:history="1">
            <w:r w:rsidRPr="006132A2">
              <w:rPr>
                <w:rStyle w:val="a7"/>
                <w:noProof/>
              </w:rPr>
              <w:t xml:space="preserve">54.2 </w:t>
            </w:r>
            <w:r w:rsidRPr="006132A2">
              <w:rPr>
                <w:rStyle w:val="a7"/>
                <w:rFonts w:hint="eastAsia"/>
                <w:noProof/>
              </w:rPr>
              <w:t>创建共享内存对象</w:t>
            </w:r>
            <w:r>
              <w:rPr>
                <w:noProof/>
                <w:webHidden/>
              </w:rPr>
              <w:tab/>
            </w:r>
            <w:r>
              <w:rPr>
                <w:noProof/>
                <w:webHidden/>
              </w:rPr>
              <w:fldChar w:fldCharType="begin"/>
            </w:r>
            <w:r>
              <w:rPr>
                <w:noProof/>
                <w:webHidden/>
              </w:rPr>
              <w:instrText xml:space="preserve"> PAGEREF _Toc385435138 \h </w:instrText>
            </w:r>
            <w:r>
              <w:rPr>
                <w:noProof/>
                <w:webHidden/>
              </w:rPr>
            </w:r>
            <w:r>
              <w:rPr>
                <w:noProof/>
                <w:webHidden/>
              </w:rPr>
              <w:fldChar w:fldCharType="separate"/>
            </w:r>
            <w:r>
              <w:rPr>
                <w:noProof/>
                <w:webHidden/>
              </w:rPr>
              <w:t>632</w:t>
            </w:r>
            <w:r>
              <w:rPr>
                <w:noProof/>
                <w:webHidden/>
              </w:rPr>
              <w:fldChar w:fldCharType="end"/>
            </w:r>
          </w:hyperlink>
        </w:p>
        <w:p w:rsidR="0076601B" w:rsidRDefault="0076601B" w:rsidP="0076601B">
          <w:pPr>
            <w:pStyle w:val="20"/>
            <w:tabs>
              <w:tab w:val="right" w:leader="dot" w:pos="8296"/>
            </w:tabs>
            <w:ind w:left="480"/>
            <w:rPr>
              <w:noProof/>
              <w:sz w:val="21"/>
            </w:rPr>
          </w:pPr>
          <w:hyperlink w:anchor="_Toc385435139" w:history="1">
            <w:r w:rsidRPr="006132A2">
              <w:rPr>
                <w:rStyle w:val="a7"/>
                <w:noProof/>
              </w:rPr>
              <w:t xml:space="preserve">54.3 </w:t>
            </w:r>
            <w:r w:rsidRPr="006132A2">
              <w:rPr>
                <w:rStyle w:val="a7"/>
                <w:rFonts w:hint="eastAsia"/>
                <w:noProof/>
              </w:rPr>
              <w:t>使用共享内存对象</w:t>
            </w:r>
            <w:r>
              <w:rPr>
                <w:noProof/>
                <w:webHidden/>
              </w:rPr>
              <w:tab/>
            </w:r>
            <w:r>
              <w:rPr>
                <w:noProof/>
                <w:webHidden/>
              </w:rPr>
              <w:fldChar w:fldCharType="begin"/>
            </w:r>
            <w:r>
              <w:rPr>
                <w:noProof/>
                <w:webHidden/>
              </w:rPr>
              <w:instrText xml:space="preserve"> PAGEREF _Toc385435139 \h </w:instrText>
            </w:r>
            <w:r>
              <w:rPr>
                <w:noProof/>
                <w:webHidden/>
              </w:rPr>
            </w:r>
            <w:r>
              <w:rPr>
                <w:noProof/>
                <w:webHidden/>
              </w:rPr>
              <w:fldChar w:fldCharType="separate"/>
            </w:r>
            <w:r>
              <w:rPr>
                <w:noProof/>
                <w:webHidden/>
              </w:rPr>
              <w:t>632</w:t>
            </w:r>
            <w:r>
              <w:rPr>
                <w:noProof/>
                <w:webHidden/>
              </w:rPr>
              <w:fldChar w:fldCharType="end"/>
            </w:r>
          </w:hyperlink>
        </w:p>
        <w:p w:rsidR="0076601B" w:rsidRDefault="0076601B" w:rsidP="0076601B">
          <w:pPr>
            <w:pStyle w:val="20"/>
            <w:tabs>
              <w:tab w:val="right" w:leader="dot" w:pos="8296"/>
            </w:tabs>
            <w:ind w:left="480"/>
            <w:rPr>
              <w:noProof/>
              <w:sz w:val="21"/>
            </w:rPr>
          </w:pPr>
          <w:hyperlink w:anchor="_Toc385435140" w:history="1">
            <w:r w:rsidRPr="006132A2">
              <w:rPr>
                <w:rStyle w:val="a7"/>
                <w:noProof/>
              </w:rPr>
              <w:t xml:space="preserve">54.4 </w:t>
            </w:r>
            <w:r w:rsidRPr="006132A2">
              <w:rPr>
                <w:rStyle w:val="a7"/>
                <w:rFonts w:hint="eastAsia"/>
                <w:noProof/>
              </w:rPr>
              <w:t>删除共享内存对象</w:t>
            </w:r>
            <w:r>
              <w:rPr>
                <w:noProof/>
                <w:webHidden/>
              </w:rPr>
              <w:tab/>
            </w:r>
            <w:r>
              <w:rPr>
                <w:noProof/>
                <w:webHidden/>
              </w:rPr>
              <w:fldChar w:fldCharType="begin"/>
            </w:r>
            <w:r>
              <w:rPr>
                <w:noProof/>
                <w:webHidden/>
              </w:rPr>
              <w:instrText xml:space="preserve"> PAGEREF _Toc385435140 \h </w:instrText>
            </w:r>
            <w:r>
              <w:rPr>
                <w:noProof/>
                <w:webHidden/>
              </w:rPr>
            </w:r>
            <w:r>
              <w:rPr>
                <w:noProof/>
                <w:webHidden/>
              </w:rPr>
              <w:fldChar w:fldCharType="separate"/>
            </w:r>
            <w:r>
              <w:rPr>
                <w:noProof/>
                <w:webHidden/>
              </w:rPr>
              <w:t>632</w:t>
            </w:r>
            <w:r>
              <w:rPr>
                <w:noProof/>
                <w:webHidden/>
              </w:rPr>
              <w:fldChar w:fldCharType="end"/>
            </w:r>
          </w:hyperlink>
        </w:p>
        <w:p w:rsidR="0076601B" w:rsidRDefault="0076601B" w:rsidP="0076601B">
          <w:pPr>
            <w:pStyle w:val="20"/>
            <w:tabs>
              <w:tab w:val="right" w:leader="dot" w:pos="8296"/>
            </w:tabs>
            <w:ind w:left="480"/>
            <w:rPr>
              <w:noProof/>
              <w:sz w:val="21"/>
            </w:rPr>
          </w:pPr>
          <w:hyperlink w:anchor="_Toc385435141" w:history="1">
            <w:r w:rsidRPr="006132A2">
              <w:rPr>
                <w:rStyle w:val="a7"/>
                <w:noProof/>
              </w:rPr>
              <w:t xml:space="preserve">54.5 </w:t>
            </w:r>
            <w:r w:rsidRPr="006132A2">
              <w:rPr>
                <w:rStyle w:val="a7"/>
                <w:rFonts w:hint="eastAsia"/>
                <w:noProof/>
              </w:rPr>
              <w:t>各种共享内存</w:t>
            </w:r>
            <w:r w:rsidRPr="006132A2">
              <w:rPr>
                <w:rStyle w:val="a7"/>
                <w:noProof/>
              </w:rPr>
              <w:t>API</w:t>
            </w:r>
            <w:r w:rsidRPr="006132A2">
              <w:rPr>
                <w:rStyle w:val="a7"/>
                <w:rFonts w:hint="eastAsia"/>
                <w:noProof/>
              </w:rPr>
              <w:t>的对比</w:t>
            </w:r>
            <w:r>
              <w:rPr>
                <w:noProof/>
                <w:webHidden/>
              </w:rPr>
              <w:tab/>
            </w:r>
            <w:r>
              <w:rPr>
                <w:noProof/>
                <w:webHidden/>
              </w:rPr>
              <w:fldChar w:fldCharType="begin"/>
            </w:r>
            <w:r>
              <w:rPr>
                <w:noProof/>
                <w:webHidden/>
              </w:rPr>
              <w:instrText xml:space="preserve"> PAGEREF _Toc385435141 \h </w:instrText>
            </w:r>
            <w:r>
              <w:rPr>
                <w:noProof/>
                <w:webHidden/>
              </w:rPr>
            </w:r>
            <w:r>
              <w:rPr>
                <w:noProof/>
                <w:webHidden/>
              </w:rPr>
              <w:fldChar w:fldCharType="separate"/>
            </w:r>
            <w:r>
              <w:rPr>
                <w:noProof/>
                <w:webHidden/>
              </w:rPr>
              <w:t>632</w:t>
            </w:r>
            <w:r>
              <w:rPr>
                <w:noProof/>
                <w:webHidden/>
              </w:rPr>
              <w:fldChar w:fldCharType="end"/>
            </w:r>
          </w:hyperlink>
        </w:p>
        <w:p w:rsidR="0076601B" w:rsidRDefault="0076601B" w:rsidP="0076601B">
          <w:pPr>
            <w:pStyle w:val="20"/>
            <w:tabs>
              <w:tab w:val="right" w:leader="dot" w:pos="8296"/>
            </w:tabs>
            <w:ind w:left="480"/>
            <w:rPr>
              <w:noProof/>
              <w:sz w:val="21"/>
            </w:rPr>
          </w:pPr>
          <w:hyperlink w:anchor="_Toc385435142" w:history="1">
            <w:r w:rsidRPr="006132A2">
              <w:rPr>
                <w:rStyle w:val="a7"/>
                <w:noProof/>
              </w:rPr>
              <w:t xml:space="preserve">54.6 </w:t>
            </w:r>
            <w:r w:rsidRPr="006132A2">
              <w:rPr>
                <w:rStyle w:val="a7"/>
                <w:rFonts w:hint="eastAsia"/>
                <w:noProof/>
              </w:rPr>
              <w:t>小结</w:t>
            </w:r>
            <w:r>
              <w:rPr>
                <w:noProof/>
                <w:webHidden/>
              </w:rPr>
              <w:tab/>
            </w:r>
            <w:r>
              <w:rPr>
                <w:noProof/>
                <w:webHidden/>
              </w:rPr>
              <w:fldChar w:fldCharType="begin"/>
            </w:r>
            <w:r>
              <w:rPr>
                <w:noProof/>
                <w:webHidden/>
              </w:rPr>
              <w:instrText xml:space="preserve"> PAGEREF _Toc385435142 \h </w:instrText>
            </w:r>
            <w:r>
              <w:rPr>
                <w:noProof/>
                <w:webHidden/>
              </w:rPr>
            </w:r>
            <w:r>
              <w:rPr>
                <w:noProof/>
                <w:webHidden/>
              </w:rPr>
              <w:fldChar w:fldCharType="separate"/>
            </w:r>
            <w:r>
              <w:rPr>
                <w:noProof/>
                <w:webHidden/>
              </w:rPr>
              <w:t>632</w:t>
            </w:r>
            <w:r>
              <w:rPr>
                <w:noProof/>
                <w:webHidden/>
              </w:rPr>
              <w:fldChar w:fldCharType="end"/>
            </w:r>
          </w:hyperlink>
        </w:p>
        <w:p w:rsidR="0076601B" w:rsidRDefault="0076601B" w:rsidP="0076601B">
          <w:pPr>
            <w:pStyle w:val="20"/>
            <w:tabs>
              <w:tab w:val="right" w:leader="dot" w:pos="8296"/>
            </w:tabs>
            <w:ind w:left="480"/>
            <w:rPr>
              <w:noProof/>
              <w:sz w:val="21"/>
            </w:rPr>
          </w:pPr>
          <w:hyperlink w:anchor="_Toc385435143" w:history="1">
            <w:r w:rsidRPr="006132A2">
              <w:rPr>
                <w:rStyle w:val="a7"/>
                <w:noProof/>
              </w:rPr>
              <w:t xml:space="preserve">54.7 </w:t>
            </w:r>
            <w:r w:rsidRPr="006132A2">
              <w:rPr>
                <w:rStyle w:val="a7"/>
                <w:rFonts w:hint="eastAsia"/>
                <w:noProof/>
              </w:rPr>
              <w:t>习题</w:t>
            </w:r>
            <w:r>
              <w:rPr>
                <w:noProof/>
                <w:webHidden/>
              </w:rPr>
              <w:tab/>
            </w:r>
            <w:r>
              <w:rPr>
                <w:noProof/>
                <w:webHidden/>
              </w:rPr>
              <w:fldChar w:fldCharType="begin"/>
            </w:r>
            <w:r>
              <w:rPr>
                <w:noProof/>
                <w:webHidden/>
              </w:rPr>
              <w:instrText xml:space="preserve"> PAGEREF _Toc385435143 \h </w:instrText>
            </w:r>
            <w:r>
              <w:rPr>
                <w:noProof/>
                <w:webHidden/>
              </w:rPr>
            </w:r>
            <w:r>
              <w:rPr>
                <w:noProof/>
                <w:webHidden/>
              </w:rPr>
              <w:fldChar w:fldCharType="separate"/>
            </w:r>
            <w:r>
              <w:rPr>
                <w:noProof/>
                <w:webHidden/>
              </w:rPr>
              <w:t>632</w:t>
            </w:r>
            <w:r>
              <w:rPr>
                <w:noProof/>
                <w:webHidden/>
              </w:rPr>
              <w:fldChar w:fldCharType="end"/>
            </w:r>
          </w:hyperlink>
        </w:p>
        <w:p w:rsidR="0076601B" w:rsidRDefault="0076601B">
          <w:pPr>
            <w:pStyle w:val="10"/>
            <w:tabs>
              <w:tab w:val="right" w:leader="dot" w:pos="8296"/>
            </w:tabs>
            <w:rPr>
              <w:noProof/>
              <w:sz w:val="21"/>
            </w:rPr>
          </w:pPr>
          <w:hyperlink w:anchor="_Toc385435144" w:history="1">
            <w:r w:rsidRPr="006132A2">
              <w:rPr>
                <w:rStyle w:val="a7"/>
                <w:rFonts w:hint="eastAsia"/>
                <w:noProof/>
              </w:rPr>
              <w:t>第</w:t>
            </w:r>
            <w:r w:rsidRPr="006132A2">
              <w:rPr>
                <w:rStyle w:val="a7"/>
                <w:noProof/>
              </w:rPr>
              <w:t>55</w:t>
            </w:r>
            <w:r w:rsidRPr="006132A2">
              <w:rPr>
                <w:rStyle w:val="a7"/>
                <w:rFonts w:hint="eastAsia"/>
                <w:noProof/>
              </w:rPr>
              <w:t>章</w:t>
            </w:r>
            <w:r w:rsidRPr="006132A2">
              <w:rPr>
                <w:rStyle w:val="a7"/>
                <w:noProof/>
              </w:rPr>
              <w:t xml:space="preserve"> </w:t>
            </w:r>
            <w:r w:rsidRPr="006132A2">
              <w:rPr>
                <w:rStyle w:val="a7"/>
                <w:rFonts w:hint="eastAsia"/>
                <w:noProof/>
              </w:rPr>
              <w:t>文件锁</w:t>
            </w:r>
            <w:r>
              <w:rPr>
                <w:noProof/>
                <w:webHidden/>
              </w:rPr>
              <w:tab/>
            </w:r>
            <w:r>
              <w:rPr>
                <w:noProof/>
                <w:webHidden/>
              </w:rPr>
              <w:fldChar w:fldCharType="begin"/>
            </w:r>
            <w:r>
              <w:rPr>
                <w:noProof/>
                <w:webHidden/>
              </w:rPr>
              <w:instrText xml:space="preserve"> PAGEREF _Toc385435144 \h </w:instrText>
            </w:r>
            <w:r>
              <w:rPr>
                <w:noProof/>
                <w:webHidden/>
              </w:rPr>
            </w:r>
            <w:r>
              <w:rPr>
                <w:noProof/>
                <w:webHidden/>
              </w:rPr>
              <w:fldChar w:fldCharType="separate"/>
            </w:r>
            <w:r>
              <w:rPr>
                <w:noProof/>
                <w:webHidden/>
              </w:rPr>
              <w:t>633</w:t>
            </w:r>
            <w:r>
              <w:rPr>
                <w:noProof/>
                <w:webHidden/>
              </w:rPr>
              <w:fldChar w:fldCharType="end"/>
            </w:r>
          </w:hyperlink>
        </w:p>
        <w:p w:rsidR="0076601B" w:rsidRDefault="0076601B" w:rsidP="0076601B">
          <w:pPr>
            <w:pStyle w:val="20"/>
            <w:tabs>
              <w:tab w:val="right" w:leader="dot" w:pos="8296"/>
            </w:tabs>
            <w:ind w:left="480"/>
            <w:rPr>
              <w:noProof/>
              <w:sz w:val="21"/>
            </w:rPr>
          </w:pPr>
          <w:hyperlink w:anchor="_Toc385435145" w:history="1">
            <w:r w:rsidRPr="006132A2">
              <w:rPr>
                <w:rStyle w:val="a7"/>
                <w:noProof/>
              </w:rPr>
              <w:t xml:space="preserve">55.1 </w:t>
            </w:r>
            <w:r w:rsidRPr="006132A2">
              <w:rPr>
                <w:rStyle w:val="a7"/>
                <w:rFonts w:hint="eastAsia"/>
                <w:noProof/>
              </w:rPr>
              <w:t>概述</w:t>
            </w:r>
            <w:r>
              <w:rPr>
                <w:noProof/>
                <w:webHidden/>
              </w:rPr>
              <w:tab/>
            </w:r>
            <w:r>
              <w:rPr>
                <w:noProof/>
                <w:webHidden/>
              </w:rPr>
              <w:fldChar w:fldCharType="begin"/>
            </w:r>
            <w:r>
              <w:rPr>
                <w:noProof/>
                <w:webHidden/>
              </w:rPr>
              <w:instrText xml:space="preserve"> PAGEREF _Toc385435145 \h </w:instrText>
            </w:r>
            <w:r>
              <w:rPr>
                <w:noProof/>
                <w:webHidden/>
              </w:rPr>
            </w:r>
            <w:r>
              <w:rPr>
                <w:noProof/>
                <w:webHidden/>
              </w:rPr>
              <w:fldChar w:fldCharType="separate"/>
            </w:r>
            <w:r>
              <w:rPr>
                <w:noProof/>
                <w:webHidden/>
              </w:rPr>
              <w:t>633</w:t>
            </w:r>
            <w:r>
              <w:rPr>
                <w:noProof/>
                <w:webHidden/>
              </w:rPr>
              <w:fldChar w:fldCharType="end"/>
            </w:r>
          </w:hyperlink>
        </w:p>
        <w:p w:rsidR="0076601B" w:rsidRDefault="0076601B" w:rsidP="0076601B">
          <w:pPr>
            <w:pStyle w:val="20"/>
            <w:tabs>
              <w:tab w:val="right" w:leader="dot" w:pos="8296"/>
            </w:tabs>
            <w:ind w:left="480"/>
            <w:rPr>
              <w:noProof/>
              <w:sz w:val="21"/>
            </w:rPr>
          </w:pPr>
          <w:hyperlink w:anchor="_Toc385435146" w:history="1">
            <w:r w:rsidRPr="006132A2">
              <w:rPr>
                <w:rStyle w:val="a7"/>
                <w:noProof/>
              </w:rPr>
              <w:t>55.2 flock()</w:t>
            </w:r>
            <w:r w:rsidRPr="006132A2">
              <w:rPr>
                <w:rStyle w:val="a7"/>
                <w:rFonts w:hint="eastAsia"/>
                <w:noProof/>
              </w:rPr>
              <w:t>文件锁</w:t>
            </w:r>
            <w:r>
              <w:rPr>
                <w:noProof/>
                <w:webHidden/>
              </w:rPr>
              <w:tab/>
            </w:r>
            <w:r>
              <w:rPr>
                <w:noProof/>
                <w:webHidden/>
              </w:rPr>
              <w:fldChar w:fldCharType="begin"/>
            </w:r>
            <w:r>
              <w:rPr>
                <w:noProof/>
                <w:webHidden/>
              </w:rPr>
              <w:instrText xml:space="preserve"> PAGEREF _Toc385435146 \h </w:instrText>
            </w:r>
            <w:r>
              <w:rPr>
                <w:noProof/>
                <w:webHidden/>
              </w:rPr>
            </w:r>
            <w:r>
              <w:rPr>
                <w:noProof/>
                <w:webHidden/>
              </w:rPr>
              <w:fldChar w:fldCharType="separate"/>
            </w:r>
            <w:r>
              <w:rPr>
                <w:noProof/>
                <w:webHidden/>
              </w:rPr>
              <w:t>633</w:t>
            </w:r>
            <w:r>
              <w:rPr>
                <w:noProof/>
                <w:webHidden/>
              </w:rPr>
              <w:fldChar w:fldCharType="end"/>
            </w:r>
          </w:hyperlink>
        </w:p>
        <w:p w:rsidR="0076601B" w:rsidRDefault="0076601B" w:rsidP="0076601B">
          <w:pPr>
            <w:pStyle w:val="30"/>
            <w:tabs>
              <w:tab w:val="right" w:leader="dot" w:pos="8296"/>
            </w:tabs>
            <w:ind w:left="960"/>
            <w:rPr>
              <w:noProof/>
              <w:sz w:val="21"/>
            </w:rPr>
          </w:pPr>
          <w:hyperlink w:anchor="_Toc385435147" w:history="1">
            <w:r w:rsidRPr="006132A2">
              <w:rPr>
                <w:rStyle w:val="a7"/>
                <w:noProof/>
              </w:rPr>
              <w:t xml:space="preserve">55.2.1 </w:t>
            </w:r>
            <w:r w:rsidRPr="006132A2">
              <w:rPr>
                <w:rStyle w:val="a7"/>
                <w:rFonts w:hint="eastAsia"/>
                <w:noProof/>
              </w:rPr>
              <w:t>锁继承和释放的语义</w:t>
            </w:r>
            <w:r>
              <w:rPr>
                <w:noProof/>
                <w:webHidden/>
              </w:rPr>
              <w:tab/>
            </w:r>
            <w:r>
              <w:rPr>
                <w:noProof/>
                <w:webHidden/>
              </w:rPr>
              <w:fldChar w:fldCharType="begin"/>
            </w:r>
            <w:r>
              <w:rPr>
                <w:noProof/>
                <w:webHidden/>
              </w:rPr>
              <w:instrText xml:space="preserve"> PAGEREF _Toc385435147 \h </w:instrText>
            </w:r>
            <w:r>
              <w:rPr>
                <w:noProof/>
                <w:webHidden/>
              </w:rPr>
            </w:r>
            <w:r>
              <w:rPr>
                <w:noProof/>
                <w:webHidden/>
              </w:rPr>
              <w:fldChar w:fldCharType="separate"/>
            </w:r>
            <w:r>
              <w:rPr>
                <w:noProof/>
                <w:webHidden/>
              </w:rPr>
              <w:t>633</w:t>
            </w:r>
            <w:r>
              <w:rPr>
                <w:noProof/>
                <w:webHidden/>
              </w:rPr>
              <w:fldChar w:fldCharType="end"/>
            </w:r>
          </w:hyperlink>
        </w:p>
        <w:p w:rsidR="0076601B" w:rsidRDefault="0076601B" w:rsidP="0076601B">
          <w:pPr>
            <w:pStyle w:val="30"/>
            <w:tabs>
              <w:tab w:val="right" w:leader="dot" w:pos="8296"/>
            </w:tabs>
            <w:ind w:left="960"/>
            <w:rPr>
              <w:noProof/>
              <w:sz w:val="21"/>
            </w:rPr>
          </w:pPr>
          <w:hyperlink w:anchor="_Toc385435148" w:history="1">
            <w:r w:rsidRPr="006132A2">
              <w:rPr>
                <w:rStyle w:val="a7"/>
                <w:noProof/>
              </w:rPr>
              <w:t>55.2.2 flock()</w:t>
            </w:r>
            <w:r w:rsidRPr="006132A2">
              <w:rPr>
                <w:rStyle w:val="a7"/>
                <w:rFonts w:hint="eastAsia"/>
                <w:noProof/>
              </w:rPr>
              <w:t>的限制</w:t>
            </w:r>
            <w:r>
              <w:rPr>
                <w:noProof/>
                <w:webHidden/>
              </w:rPr>
              <w:tab/>
            </w:r>
            <w:r>
              <w:rPr>
                <w:noProof/>
                <w:webHidden/>
              </w:rPr>
              <w:fldChar w:fldCharType="begin"/>
            </w:r>
            <w:r>
              <w:rPr>
                <w:noProof/>
                <w:webHidden/>
              </w:rPr>
              <w:instrText xml:space="preserve"> PAGEREF _Toc385435148 \h </w:instrText>
            </w:r>
            <w:r>
              <w:rPr>
                <w:noProof/>
                <w:webHidden/>
              </w:rPr>
            </w:r>
            <w:r>
              <w:rPr>
                <w:noProof/>
                <w:webHidden/>
              </w:rPr>
              <w:fldChar w:fldCharType="separate"/>
            </w:r>
            <w:r>
              <w:rPr>
                <w:noProof/>
                <w:webHidden/>
              </w:rPr>
              <w:t>633</w:t>
            </w:r>
            <w:r>
              <w:rPr>
                <w:noProof/>
                <w:webHidden/>
              </w:rPr>
              <w:fldChar w:fldCharType="end"/>
            </w:r>
          </w:hyperlink>
        </w:p>
        <w:p w:rsidR="0076601B" w:rsidRDefault="0076601B" w:rsidP="0076601B">
          <w:pPr>
            <w:pStyle w:val="20"/>
            <w:tabs>
              <w:tab w:val="right" w:leader="dot" w:pos="8296"/>
            </w:tabs>
            <w:ind w:left="480"/>
            <w:rPr>
              <w:noProof/>
              <w:sz w:val="21"/>
            </w:rPr>
          </w:pPr>
          <w:hyperlink w:anchor="_Toc385435149" w:history="1">
            <w:r w:rsidRPr="006132A2">
              <w:rPr>
                <w:rStyle w:val="a7"/>
                <w:noProof/>
              </w:rPr>
              <w:t>55.3 fcntl()</w:t>
            </w:r>
            <w:r w:rsidRPr="006132A2">
              <w:rPr>
                <w:rStyle w:val="a7"/>
                <w:rFonts w:hint="eastAsia"/>
                <w:noProof/>
              </w:rPr>
              <w:t>记录锁</w:t>
            </w:r>
            <w:r>
              <w:rPr>
                <w:noProof/>
                <w:webHidden/>
              </w:rPr>
              <w:tab/>
            </w:r>
            <w:r>
              <w:rPr>
                <w:noProof/>
                <w:webHidden/>
              </w:rPr>
              <w:fldChar w:fldCharType="begin"/>
            </w:r>
            <w:r>
              <w:rPr>
                <w:noProof/>
                <w:webHidden/>
              </w:rPr>
              <w:instrText xml:space="preserve"> PAGEREF _Toc385435149 \h </w:instrText>
            </w:r>
            <w:r>
              <w:rPr>
                <w:noProof/>
                <w:webHidden/>
              </w:rPr>
            </w:r>
            <w:r>
              <w:rPr>
                <w:noProof/>
                <w:webHidden/>
              </w:rPr>
              <w:fldChar w:fldCharType="separate"/>
            </w:r>
            <w:r>
              <w:rPr>
                <w:noProof/>
                <w:webHidden/>
              </w:rPr>
              <w:t>633</w:t>
            </w:r>
            <w:r>
              <w:rPr>
                <w:noProof/>
                <w:webHidden/>
              </w:rPr>
              <w:fldChar w:fldCharType="end"/>
            </w:r>
          </w:hyperlink>
        </w:p>
        <w:p w:rsidR="0076601B" w:rsidRDefault="0076601B" w:rsidP="0076601B">
          <w:pPr>
            <w:pStyle w:val="30"/>
            <w:tabs>
              <w:tab w:val="right" w:leader="dot" w:pos="8296"/>
            </w:tabs>
            <w:ind w:left="960"/>
            <w:rPr>
              <w:noProof/>
              <w:sz w:val="21"/>
            </w:rPr>
          </w:pPr>
          <w:hyperlink w:anchor="_Toc385435150" w:history="1">
            <w:r w:rsidRPr="006132A2">
              <w:rPr>
                <w:rStyle w:val="a7"/>
                <w:noProof/>
              </w:rPr>
              <w:t xml:space="preserve">55.3.1 </w:t>
            </w:r>
            <w:r w:rsidRPr="006132A2">
              <w:rPr>
                <w:rStyle w:val="a7"/>
                <w:rFonts w:hint="eastAsia"/>
                <w:noProof/>
              </w:rPr>
              <w:t>死锁</w:t>
            </w:r>
            <w:r>
              <w:rPr>
                <w:noProof/>
                <w:webHidden/>
              </w:rPr>
              <w:tab/>
            </w:r>
            <w:r>
              <w:rPr>
                <w:noProof/>
                <w:webHidden/>
              </w:rPr>
              <w:fldChar w:fldCharType="begin"/>
            </w:r>
            <w:r>
              <w:rPr>
                <w:noProof/>
                <w:webHidden/>
              </w:rPr>
              <w:instrText xml:space="preserve"> PAGEREF _Toc385435150 \h </w:instrText>
            </w:r>
            <w:r>
              <w:rPr>
                <w:noProof/>
                <w:webHidden/>
              </w:rPr>
            </w:r>
            <w:r>
              <w:rPr>
                <w:noProof/>
                <w:webHidden/>
              </w:rPr>
              <w:fldChar w:fldCharType="separate"/>
            </w:r>
            <w:r>
              <w:rPr>
                <w:noProof/>
                <w:webHidden/>
              </w:rPr>
              <w:t>633</w:t>
            </w:r>
            <w:r>
              <w:rPr>
                <w:noProof/>
                <w:webHidden/>
              </w:rPr>
              <w:fldChar w:fldCharType="end"/>
            </w:r>
          </w:hyperlink>
        </w:p>
        <w:p w:rsidR="0076601B" w:rsidRDefault="0076601B" w:rsidP="0076601B">
          <w:pPr>
            <w:pStyle w:val="30"/>
            <w:tabs>
              <w:tab w:val="right" w:leader="dot" w:pos="8296"/>
            </w:tabs>
            <w:ind w:left="960"/>
            <w:rPr>
              <w:noProof/>
              <w:sz w:val="21"/>
            </w:rPr>
          </w:pPr>
          <w:hyperlink w:anchor="_Toc385435151" w:history="1">
            <w:r w:rsidRPr="006132A2">
              <w:rPr>
                <w:rStyle w:val="a7"/>
                <w:noProof/>
              </w:rPr>
              <w:t xml:space="preserve">55.3.2 </w:t>
            </w:r>
            <w:r w:rsidRPr="006132A2">
              <w:rPr>
                <w:rStyle w:val="a7"/>
                <w:rFonts w:hint="eastAsia"/>
                <w:noProof/>
              </w:rPr>
              <w:t>示例：交互式的锁程序</w:t>
            </w:r>
            <w:r>
              <w:rPr>
                <w:noProof/>
                <w:webHidden/>
              </w:rPr>
              <w:tab/>
            </w:r>
            <w:r>
              <w:rPr>
                <w:noProof/>
                <w:webHidden/>
              </w:rPr>
              <w:fldChar w:fldCharType="begin"/>
            </w:r>
            <w:r>
              <w:rPr>
                <w:noProof/>
                <w:webHidden/>
              </w:rPr>
              <w:instrText xml:space="preserve"> PAGEREF _Toc385435151 \h </w:instrText>
            </w:r>
            <w:r>
              <w:rPr>
                <w:noProof/>
                <w:webHidden/>
              </w:rPr>
            </w:r>
            <w:r>
              <w:rPr>
                <w:noProof/>
                <w:webHidden/>
              </w:rPr>
              <w:fldChar w:fldCharType="separate"/>
            </w:r>
            <w:r>
              <w:rPr>
                <w:noProof/>
                <w:webHidden/>
              </w:rPr>
              <w:t>633</w:t>
            </w:r>
            <w:r>
              <w:rPr>
                <w:noProof/>
                <w:webHidden/>
              </w:rPr>
              <w:fldChar w:fldCharType="end"/>
            </w:r>
          </w:hyperlink>
        </w:p>
        <w:p w:rsidR="0076601B" w:rsidRDefault="0076601B" w:rsidP="0076601B">
          <w:pPr>
            <w:pStyle w:val="30"/>
            <w:tabs>
              <w:tab w:val="right" w:leader="dot" w:pos="8296"/>
            </w:tabs>
            <w:ind w:left="960"/>
            <w:rPr>
              <w:noProof/>
              <w:sz w:val="21"/>
            </w:rPr>
          </w:pPr>
          <w:hyperlink w:anchor="_Toc385435152" w:history="1">
            <w:r w:rsidRPr="006132A2">
              <w:rPr>
                <w:rStyle w:val="a7"/>
                <w:noProof/>
              </w:rPr>
              <w:t xml:space="preserve">55.3.3 </w:t>
            </w:r>
            <w:r w:rsidRPr="006132A2">
              <w:rPr>
                <w:rStyle w:val="a7"/>
                <w:rFonts w:hint="eastAsia"/>
                <w:noProof/>
              </w:rPr>
              <w:t>示例：锁函数库</w:t>
            </w:r>
            <w:r>
              <w:rPr>
                <w:noProof/>
                <w:webHidden/>
              </w:rPr>
              <w:tab/>
            </w:r>
            <w:r>
              <w:rPr>
                <w:noProof/>
                <w:webHidden/>
              </w:rPr>
              <w:fldChar w:fldCharType="begin"/>
            </w:r>
            <w:r>
              <w:rPr>
                <w:noProof/>
                <w:webHidden/>
              </w:rPr>
              <w:instrText xml:space="preserve"> PAGEREF _Toc385435152 \h </w:instrText>
            </w:r>
            <w:r>
              <w:rPr>
                <w:noProof/>
                <w:webHidden/>
              </w:rPr>
            </w:r>
            <w:r>
              <w:rPr>
                <w:noProof/>
                <w:webHidden/>
              </w:rPr>
              <w:fldChar w:fldCharType="separate"/>
            </w:r>
            <w:r>
              <w:rPr>
                <w:noProof/>
                <w:webHidden/>
              </w:rPr>
              <w:t>633</w:t>
            </w:r>
            <w:r>
              <w:rPr>
                <w:noProof/>
                <w:webHidden/>
              </w:rPr>
              <w:fldChar w:fldCharType="end"/>
            </w:r>
          </w:hyperlink>
        </w:p>
        <w:p w:rsidR="0076601B" w:rsidRDefault="0076601B" w:rsidP="0076601B">
          <w:pPr>
            <w:pStyle w:val="30"/>
            <w:tabs>
              <w:tab w:val="right" w:leader="dot" w:pos="8296"/>
            </w:tabs>
            <w:ind w:left="960"/>
            <w:rPr>
              <w:noProof/>
              <w:sz w:val="21"/>
            </w:rPr>
          </w:pPr>
          <w:hyperlink w:anchor="_Toc385435153" w:history="1">
            <w:r w:rsidRPr="006132A2">
              <w:rPr>
                <w:rStyle w:val="a7"/>
                <w:noProof/>
              </w:rPr>
              <w:t xml:space="preserve">55.3.4 </w:t>
            </w:r>
            <w:r w:rsidRPr="006132A2">
              <w:rPr>
                <w:rStyle w:val="a7"/>
                <w:rFonts w:hint="eastAsia"/>
                <w:noProof/>
              </w:rPr>
              <w:t>锁限制和性能</w:t>
            </w:r>
            <w:r>
              <w:rPr>
                <w:noProof/>
                <w:webHidden/>
              </w:rPr>
              <w:tab/>
            </w:r>
            <w:r>
              <w:rPr>
                <w:noProof/>
                <w:webHidden/>
              </w:rPr>
              <w:fldChar w:fldCharType="begin"/>
            </w:r>
            <w:r>
              <w:rPr>
                <w:noProof/>
                <w:webHidden/>
              </w:rPr>
              <w:instrText xml:space="preserve"> PAGEREF _Toc385435153 \h </w:instrText>
            </w:r>
            <w:r>
              <w:rPr>
                <w:noProof/>
                <w:webHidden/>
              </w:rPr>
            </w:r>
            <w:r>
              <w:rPr>
                <w:noProof/>
                <w:webHidden/>
              </w:rPr>
              <w:fldChar w:fldCharType="separate"/>
            </w:r>
            <w:r>
              <w:rPr>
                <w:noProof/>
                <w:webHidden/>
              </w:rPr>
              <w:t>633</w:t>
            </w:r>
            <w:r>
              <w:rPr>
                <w:noProof/>
                <w:webHidden/>
              </w:rPr>
              <w:fldChar w:fldCharType="end"/>
            </w:r>
          </w:hyperlink>
        </w:p>
        <w:p w:rsidR="0076601B" w:rsidRDefault="0076601B" w:rsidP="0076601B">
          <w:pPr>
            <w:pStyle w:val="30"/>
            <w:tabs>
              <w:tab w:val="right" w:leader="dot" w:pos="8296"/>
            </w:tabs>
            <w:ind w:left="960"/>
            <w:rPr>
              <w:noProof/>
              <w:sz w:val="21"/>
            </w:rPr>
          </w:pPr>
          <w:hyperlink w:anchor="_Toc385435154" w:history="1">
            <w:r w:rsidRPr="006132A2">
              <w:rPr>
                <w:rStyle w:val="a7"/>
                <w:noProof/>
              </w:rPr>
              <w:t xml:space="preserve">55.3.5 </w:t>
            </w:r>
            <w:r w:rsidRPr="006132A2">
              <w:rPr>
                <w:rStyle w:val="a7"/>
                <w:rFonts w:hint="eastAsia"/>
                <w:noProof/>
              </w:rPr>
              <w:t>锁继承和释放的语义</w:t>
            </w:r>
            <w:r>
              <w:rPr>
                <w:noProof/>
                <w:webHidden/>
              </w:rPr>
              <w:tab/>
            </w:r>
            <w:r>
              <w:rPr>
                <w:noProof/>
                <w:webHidden/>
              </w:rPr>
              <w:fldChar w:fldCharType="begin"/>
            </w:r>
            <w:r>
              <w:rPr>
                <w:noProof/>
                <w:webHidden/>
              </w:rPr>
              <w:instrText xml:space="preserve"> PAGEREF _Toc385435154 \h </w:instrText>
            </w:r>
            <w:r>
              <w:rPr>
                <w:noProof/>
                <w:webHidden/>
              </w:rPr>
            </w:r>
            <w:r>
              <w:rPr>
                <w:noProof/>
                <w:webHidden/>
              </w:rPr>
              <w:fldChar w:fldCharType="separate"/>
            </w:r>
            <w:r>
              <w:rPr>
                <w:noProof/>
                <w:webHidden/>
              </w:rPr>
              <w:t>633</w:t>
            </w:r>
            <w:r>
              <w:rPr>
                <w:noProof/>
                <w:webHidden/>
              </w:rPr>
              <w:fldChar w:fldCharType="end"/>
            </w:r>
          </w:hyperlink>
        </w:p>
        <w:p w:rsidR="0076601B" w:rsidRDefault="0076601B" w:rsidP="0076601B">
          <w:pPr>
            <w:pStyle w:val="30"/>
            <w:tabs>
              <w:tab w:val="right" w:leader="dot" w:pos="8296"/>
            </w:tabs>
            <w:ind w:left="960"/>
            <w:rPr>
              <w:noProof/>
              <w:sz w:val="21"/>
            </w:rPr>
          </w:pPr>
          <w:hyperlink w:anchor="_Toc385435155" w:history="1">
            <w:r w:rsidRPr="006132A2">
              <w:rPr>
                <w:rStyle w:val="a7"/>
                <w:noProof/>
              </w:rPr>
              <w:t xml:space="preserve">55.3.6 </w:t>
            </w:r>
            <w:r w:rsidRPr="006132A2">
              <w:rPr>
                <w:rStyle w:val="a7"/>
                <w:rFonts w:hint="eastAsia"/>
                <w:noProof/>
              </w:rPr>
              <w:t>锁饥饿和排队锁请求的优先级</w:t>
            </w:r>
            <w:r>
              <w:rPr>
                <w:noProof/>
                <w:webHidden/>
              </w:rPr>
              <w:tab/>
            </w:r>
            <w:r>
              <w:rPr>
                <w:noProof/>
                <w:webHidden/>
              </w:rPr>
              <w:fldChar w:fldCharType="begin"/>
            </w:r>
            <w:r>
              <w:rPr>
                <w:noProof/>
                <w:webHidden/>
              </w:rPr>
              <w:instrText xml:space="preserve"> PAGEREF _Toc385435155 \h </w:instrText>
            </w:r>
            <w:r>
              <w:rPr>
                <w:noProof/>
                <w:webHidden/>
              </w:rPr>
            </w:r>
            <w:r>
              <w:rPr>
                <w:noProof/>
                <w:webHidden/>
              </w:rPr>
              <w:fldChar w:fldCharType="separate"/>
            </w:r>
            <w:r>
              <w:rPr>
                <w:noProof/>
                <w:webHidden/>
              </w:rPr>
              <w:t>633</w:t>
            </w:r>
            <w:r>
              <w:rPr>
                <w:noProof/>
                <w:webHidden/>
              </w:rPr>
              <w:fldChar w:fldCharType="end"/>
            </w:r>
          </w:hyperlink>
        </w:p>
        <w:p w:rsidR="0076601B" w:rsidRDefault="0076601B" w:rsidP="0076601B">
          <w:pPr>
            <w:pStyle w:val="20"/>
            <w:tabs>
              <w:tab w:val="right" w:leader="dot" w:pos="8296"/>
            </w:tabs>
            <w:ind w:left="480"/>
            <w:rPr>
              <w:noProof/>
              <w:sz w:val="21"/>
            </w:rPr>
          </w:pPr>
          <w:hyperlink w:anchor="_Toc385435156" w:history="1">
            <w:r w:rsidRPr="006132A2">
              <w:rPr>
                <w:rStyle w:val="a7"/>
                <w:noProof/>
              </w:rPr>
              <w:t xml:space="preserve">55.4 </w:t>
            </w:r>
            <w:r w:rsidRPr="006132A2">
              <w:rPr>
                <w:rStyle w:val="a7"/>
                <w:rFonts w:hint="eastAsia"/>
                <w:noProof/>
              </w:rPr>
              <w:t>强制锁</w:t>
            </w:r>
            <w:r>
              <w:rPr>
                <w:noProof/>
                <w:webHidden/>
              </w:rPr>
              <w:tab/>
            </w:r>
            <w:r>
              <w:rPr>
                <w:noProof/>
                <w:webHidden/>
              </w:rPr>
              <w:fldChar w:fldCharType="begin"/>
            </w:r>
            <w:r>
              <w:rPr>
                <w:noProof/>
                <w:webHidden/>
              </w:rPr>
              <w:instrText xml:space="preserve"> PAGEREF _Toc385435156 \h </w:instrText>
            </w:r>
            <w:r>
              <w:rPr>
                <w:noProof/>
                <w:webHidden/>
              </w:rPr>
            </w:r>
            <w:r>
              <w:rPr>
                <w:noProof/>
                <w:webHidden/>
              </w:rPr>
              <w:fldChar w:fldCharType="separate"/>
            </w:r>
            <w:r>
              <w:rPr>
                <w:noProof/>
                <w:webHidden/>
              </w:rPr>
              <w:t>633</w:t>
            </w:r>
            <w:r>
              <w:rPr>
                <w:noProof/>
                <w:webHidden/>
              </w:rPr>
              <w:fldChar w:fldCharType="end"/>
            </w:r>
          </w:hyperlink>
        </w:p>
        <w:p w:rsidR="0076601B" w:rsidRDefault="0076601B" w:rsidP="0076601B">
          <w:pPr>
            <w:pStyle w:val="20"/>
            <w:tabs>
              <w:tab w:val="right" w:leader="dot" w:pos="8296"/>
            </w:tabs>
            <w:ind w:left="480"/>
            <w:rPr>
              <w:noProof/>
              <w:sz w:val="21"/>
            </w:rPr>
          </w:pPr>
          <w:hyperlink w:anchor="_Toc385435157" w:history="1">
            <w:r w:rsidRPr="006132A2">
              <w:rPr>
                <w:rStyle w:val="a7"/>
                <w:noProof/>
              </w:rPr>
              <w:t>55.5 /proc/locks</w:t>
            </w:r>
            <w:r w:rsidRPr="006132A2">
              <w:rPr>
                <w:rStyle w:val="a7"/>
                <w:rFonts w:hint="eastAsia"/>
                <w:noProof/>
              </w:rPr>
              <w:t>文件</w:t>
            </w:r>
            <w:r>
              <w:rPr>
                <w:noProof/>
                <w:webHidden/>
              </w:rPr>
              <w:tab/>
            </w:r>
            <w:r>
              <w:rPr>
                <w:noProof/>
                <w:webHidden/>
              </w:rPr>
              <w:fldChar w:fldCharType="begin"/>
            </w:r>
            <w:r>
              <w:rPr>
                <w:noProof/>
                <w:webHidden/>
              </w:rPr>
              <w:instrText xml:space="preserve"> PAGEREF _Toc385435157 \h </w:instrText>
            </w:r>
            <w:r>
              <w:rPr>
                <w:noProof/>
                <w:webHidden/>
              </w:rPr>
            </w:r>
            <w:r>
              <w:rPr>
                <w:noProof/>
                <w:webHidden/>
              </w:rPr>
              <w:fldChar w:fldCharType="separate"/>
            </w:r>
            <w:r>
              <w:rPr>
                <w:noProof/>
                <w:webHidden/>
              </w:rPr>
              <w:t>633</w:t>
            </w:r>
            <w:r>
              <w:rPr>
                <w:noProof/>
                <w:webHidden/>
              </w:rPr>
              <w:fldChar w:fldCharType="end"/>
            </w:r>
          </w:hyperlink>
        </w:p>
        <w:p w:rsidR="0076601B" w:rsidRDefault="0076601B" w:rsidP="0076601B">
          <w:pPr>
            <w:pStyle w:val="20"/>
            <w:tabs>
              <w:tab w:val="right" w:leader="dot" w:pos="8296"/>
            </w:tabs>
            <w:ind w:left="480"/>
            <w:rPr>
              <w:noProof/>
              <w:sz w:val="21"/>
            </w:rPr>
          </w:pPr>
          <w:hyperlink w:anchor="_Toc385435158" w:history="1">
            <w:r w:rsidRPr="006132A2">
              <w:rPr>
                <w:rStyle w:val="a7"/>
                <w:noProof/>
              </w:rPr>
              <w:t xml:space="preserve">55.6 </w:t>
            </w:r>
            <w:r w:rsidRPr="006132A2">
              <w:rPr>
                <w:rStyle w:val="a7"/>
                <w:rFonts w:hint="eastAsia"/>
                <w:noProof/>
              </w:rPr>
              <w:t>只运行程序的一个实例</w:t>
            </w:r>
            <w:r>
              <w:rPr>
                <w:noProof/>
                <w:webHidden/>
              </w:rPr>
              <w:tab/>
            </w:r>
            <w:r>
              <w:rPr>
                <w:noProof/>
                <w:webHidden/>
              </w:rPr>
              <w:fldChar w:fldCharType="begin"/>
            </w:r>
            <w:r>
              <w:rPr>
                <w:noProof/>
                <w:webHidden/>
              </w:rPr>
              <w:instrText xml:space="preserve"> PAGEREF _Toc385435158 \h </w:instrText>
            </w:r>
            <w:r>
              <w:rPr>
                <w:noProof/>
                <w:webHidden/>
              </w:rPr>
            </w:r>
            <w:r>
              <w:rPr>
                <w:noProof/>
                <w:webHidden/>
              </w:rPr>
              <w:fldChar w:fldCharType="separate"/>
            </w:r>
            <w:r>
              <w:rPr>
                <w:noProof/>
                <w:webHidden/>
              </w:rPr>
              <w:t>633</w:t>
            </w:r>
            <w:r>
              <w:rPr>
                <w:noProof/>
                <w:webHidden/>
              </w:rPr>
              <w:fldChar w:fldCharType="end"/>
            </w:r>
          </w:hyperlink>
        </w:p>
        <w:p w:rsidR="0076601B" w:rsidRDefault="0076601B" w:rsidP="0076601B">
          <w:pPr>
            <w:pStyle w:val="20"/>
            <w:tabs>
              <w:tab w:val="right" w:leader="dot" w:pos="8296"/>
            </w:tabs>
            <w:ind w:left="480"/>
            <w:rPr>
              <w:noProof/>
              <w:sz w:val="21"/>
            </w:rPr>
          </w:pPr>
          <w:hyperlink w:anchor="_Toc385435159" w:history="1">
            <w:r w:rsidRPr="006132A2">
              <w:rPr>
                <w:rStyle w:val="a7"/>
                <w:noProof/>
              </w:rPr>
              <w:t xml:space="preserve">55.7 </w:t>
            </w:r>
            <w:r w:rsidRPr="006132A2">
              <w:rPr>
                <w:rStyle w:val="a7"/>
                <w:rFonts w:hint="eastAsia"/>
                <w:noProof/>
              </w:rPr>
              <w:t>老的锁技术</w:t>
            </w:r>
            <w:r>
              <w:rPr>
                <w:noProof/>
                <w:webHidden/>
              </w:rPr>
              <w:tab/>
            </w:r>
            <w:r>
              <w:rPr>
                <w:noProof/>
                <w:webHidden/>
              </w:rPr>
              <w:fldChar w:fldCharType="begin"/>
            </w:r>
            <w:r>
              <w:rPr>
                <w:noProof/>
                <w:webHidden/>
              </w:rPr>
              <w:instrText xml:space="preserve"> PAGEREF _Toc385435159 \h </w:instrText>
            </w:r>
            <w:r>
              <w:rPr>
                <w:noProof/>
                <w:webHidden/>
              </w:rPr>
            </w:r>
            <w:r>
              <w:rPr>
                <w:noProof/>
                <w:webHidden/>
              </w:rPr>
              <w:fldChar w:fldCharType="separate"/>
            </w:r>
            <w:r>
              <w:rPr>
                <w:noProof/>
                <w:webHidden/>
              </w:rPr>
              <w:t>634</w:t>
            </w:r>
            <w:r>
              <w:rPr>
                <w:noProof/>
                <w:webHidden/>
              </w:rPr>
              <w:fldChar w:fldCharType="end"/>
            </w:r>
          </w:hyperlink>
        </w:p>
        <w:p w:rsidR="0076601B" w:rsidRDefault="0076601B" w:rsidP="0076601B">
          <w:pPr>
            <w:pStyle w:val="20"/>
            <w:tabs>
              <w:tab w:val="right" w:leader="dot" w:pos="8296"/>
            </w:tabs>
            <w:ind w:left="480"/>
            <w:rPr>
              <w:noProof/>
              <w:sz w:val="21"/>
            </w:rPr>
          </w:pPr>
          <w:hyperlink w:anchor="_Toc385435160" w:history="1">
            <w:r w:rsidRPr="006132A2">
              <w:rPr>
                <w:rStyle w:val="a7"/>
                <w:noProof/>
              </w:rPr>
              <w:t xml:space="preserve">55.8 </w:t>
            </w:r>
            <w:r w:rsidRPr="006132A2">
              <w:rPr>
                <w:rStyle w:val="a7"/>
                <w:rFonts w:hint="eastAsia"/>
                <w:noProof/>
              </w:rPr>
              <w:t>小结</w:t>
            </w:r>
            <w:r>
              <w:rPr>
                <w:noProof/>
                <w:webHidden/>
              </w:rPr>
              <w:tab/>
            </w:r>
            <w:r>
              <w:rPr>
                <w:noProof/>
                <w:webHidden/>
              </w:rPr>
              <w:fldChar w:fldCharType="begin"/>
            </w:r>
            <w:r>
              <w:rPr>
                <w:noProof/>
                <w:webHidden/>
              </w:rPr>
              <w:instrText xml:space="preserve"> PAGEREF _Toc385435160 \h </w:instrText>
            </w:r>
            <w:r>
              <w:rPr>
                <w:noProof/>
                <w:webHidden/>
              </w:rPr>
            </w:r>
            <w:r>
              <w:rPr>
                <w:noProof/>
                <w:webHidden/>
              </w:rPr>
              <w:fldChar w:fldCharType="separate"/>
            </w:r>
            <w:r>
              <w:rPr>
                <w:noProof/>
                <w:webHidden/>
              </w:rPr>
              <w:t>634</w:t>
            </w:r>
            <w:r>
              <w:rPr>
                <w:noProof/>
                <w:webHidden/>
              </w:rPr>
              <w:fldChar w:fldCharType="end"/>
            </w:r>
          </w:hyperlink>
        </w:p>
        <w:p w:rsidR="0076601B" w:rsidRDefault="0076601B" w:rsidP="0076601B">
          <w:pPr>
            <w:pStyle w:val="20"/>
            <w:tabs>
              <w:tab w:val="right" w:leader="dot" w:pos="8296"/>
            </w:tabs>
            <w:ind w:left="480"/>
            <w:rPr>
              <w:noProof/>
              <w:sz w:val="21"/>
            </w:rPr>
          </w:pPr>
          <w:hyperlink w:anchor="_Toc385435161" w:history="1">
            <w:r w:rsidRPr="006132A2">
              <w:rPr>
                <w:rStyle w:val="a7"/>
                <w:noProof/>
              </w:rPr>
              <w:t xml:space="preserve">55.9 </w:t>
            </w:r>
            <w:r w:rsidRPr="006132A2">
              <w:rPr>
                <w:rStyle w:val="a7"/>
                <w:rFonts w:hint="eastAsia"/>
                <w:noProof/>
              </w:rPr>
              <w:t>习题</w:t>
            </w:r>
            <w:r>
              <w:rPr>
                <w:noProof/>
                <w:webHidden/>
              </w:rPr>
              <w:tab/>
            </w:r>
            <w:r>
              <w:rPr>
                <w:noProof/>
                <w:webHidden/>
              </w:rPr>
              <w:fldChar w:fldCharType="begin"/>
            </w:r>
            <w:r>
              <w:rPr>
                <w:noProof/>
                <w:webHidden/>
              </w:rPr>
              <w:instrText xml:space="preserve"> PAGEREF _Toc385435161 \h </w:instrText>
            </w:r>
            <w:r>
              <w:rPr>
                <w:noProof/>
                <w:webHidden/>
              </w:rPr>
            </w:r>
            <w:r>
              <w:rPr>
                <w:noProof/>
                <w:webHidden/>
              </w:rPr>
              <w:fldChar w:fldCharType="separate"/>
            </w:r>
            <w:r>
              <w:rPr>
                <w:noProof/>
                <w:webHidden/>
              </w:rPr>
              <w:t>634</w:t>
            </w:r>
            <w:r>
              <w:rPr>
                <w:noProof/>
                <w:webHidden/>
              </w:rPr>
              <w:fldChar w:fldCharType="end"/>
            </w:r>
          </w:hyperlink>
        </w:p>
        <w:p w:rsidR="0076601B" w:rsidRDefault="0076601B">
          <w:pPr>
            <w:pStyle w:val="10"/>
            <w:tabs>
              <w:tab w:val="right" w:leader="dot" w:pos="8296"/>
            </w:tabs>
            <w:rPr>
              <w:noProof/>
              <w:sz w:val="21"/>
            </w:rPr>
          </w:pPr>
          <w:hyperlink w:anchor="_Toc385435162" w:history="1">
            <w:r w:rsidRPr="006132A2">
              <w:rPr>
                <w:rStyle w:val="a7"/>
                <w:rFonts w:hint="eastAsia"/>
                <w:noProof/>
              </w:rPr>
              <w:t>第</w:t>
            </w:r>
            <w:r w:rsidRPr="006132A2">
              <w:rPr>
                <w:rStyle w:val="a7"/>
                <w:noProof/>
              </w:rPr>
              <w:t>56</w:t>
            </w:r>
            <w:r w:rsidRPr="006132A2">
              <w:rPr>
                <w:rStyle w:val="a7"/>
                <w:rFonts w:hint="eastAsia"/>
                <w:noProof/>
              </w:rPr>
              <w:t>章</w:t>
            </w:r>
            <w:r w:rsidRPr="006132A2">
              <w:rPr>
                <w:rStyle w:val="a7"/>
                <w:noProof/>
              </w:rPr>
              <w:t xml:space="preserve"> Sockets</w:t>
            </w:r>
            <w:r w:rsidRPr="006132A2">
              <w:rPr>
                <w:rStyle w:val="a7"/>
                <w:rFonts w:hint="eastAsia"/>
                <w:noProof/>
              </w:rPr>
              <w:t>：介绍</w:t>
            </w:r>
            <w:r>
              <w:rPr>
                <w:noProof/>
                <w:webHidden/>
              </w:rPr>
              <w:tab/>
            </w:r>
            <w:r>
              <w:rPr>
                <w:noProof/>
                <w:webHidden/>
              </w:rPr>
              <w:fldChar w:fldCharType="begin"/>
            </w:r>
            <w:r>
              <w:rPr>
                <w:noProof/>
                <w:webHidden/>
              </w:rPr>
              <w:instrText xml:space="preserve"> PAGEREF _Toc385435162 \h </w:instrText>
            </w:r>
            <w:r>
              <w:rPr>
                <w:noProof/>
                <w:webHidden/>
              </w:rPr>
            </w:r>
            <w:r>
              <w:rPr>
                <w:noProof/>
                <w:webHidden/>
              </w:rPr>
              <w:fldChar w:fldCharType="separate"/>
            </w:r>
            <w:r>
              <w:rPr>
                <w:noProof/>
                <w:webHidden/>
              </w:rPr>
              <w:t>635</w:t>
            </w:r>
            <w:r>
              <w:rPr>
                <w:noProof/>
                <w:webHidden/>
              </w:rPr>
              <w:fldChar w:fldCharType="end"/>
            </w:r>
          </w:hyperlink>
        </w:p>
        <w:p w:rsidR="0076601B" w:rsidRDefault="0076601B" w:rsidP="0076601B">
          <w:pPr>
            <w:pStyle w:val="20"/>
            <w:tabs>
              <w:tab w:val="right" w:leader="dot" w:pos="8296"/>
            </w:tabs>
            <w:ind w:left="480"/>
            <w:rPr>
              <w:noProof/>
              <w:sz w:val="21"/>
            </w:rPr>
          </w:pPr>
          <w:hyperlink w:anchor="_Toc385435163" w:history="1">
            <w:r w:rsidRPr="006132A2">
              <w:rPr>
                <w:rStyle w:val="a7"/>
                <w:noProof/>
              </w:rPr>
              <w:t xml:space="preserve">56.1 </w:t>
            </w:r>
            <w:r w:rsidRPr="006132A2">
              <w:rPr>
                <w:rStyle w:val="a7"/>
                <w:rFonts w:hint="eastAsia"/>
                <w:noProof/>
              </w:rPr>
              <w:t>概述</w:t>
            </w:r>
            <w:r>
              <w:rPr>
                <w:noProof/>
                <w:webHidden/>
              </w:rPr>
              <w:tab/>
            </w:r>
            <w:r>
              <w:rPr>
                <w:noProof/>
                <w:webHidden/>
              </w:rPr>
              <w:fldChar w:fldCharType="begin"/>
            </w:r>
            <w:r>
              <w:rPr>
                <w:noProof/>
                <w:webHidden/>
              </w:rPr>
              <w:instrText xml:space="preserve"> PAGEREF _Toc385435163 \h </w:instrText>
            </w:r>
            <w:r>
              <w:rPr>
                <w:noProof/>
                <w:webHidden/>
              </w:rPr>
            </w:r>
            <w:r>
              <w:rPr>
                <w:noProof/>
                <w:webHidden/>
              </w:rPr>
              <w:fldChar w:fldCharType="separate"/>
            </w:r>
            <w:r>
              <w:rPr>
                <w:noProof/>
                <w:webHidden/>
              </w:rPr>
              <w:t>635</w:t>
            </w:r>
            <w:r>
              <w:rPr>
                <w:noProof/>
                <w:webHidden/>
              </w:rPr>
              <w:fldChar w:fldCharType="end"/>
            </w:r>
          </w:hyperlink>
        </w:p>
        <w:p w:rsidR="0076601B" w:rsidRDefault="0076601B" w:rsidP="0076601B">
          <w:pPr>
            <w:pStyle w:val="20"/>
            <w:tabs>
              <w:tab w:val="right" w:leader="dot" w:pos="8296"/>
            </w:tabs>
            <w:ind w:left="480"/>
            <w:rPr>
              <w:noProof/>
              <w:sz w:val="21"/>
            </w:rPr>
          </w:pPr>
          <w:hyperlink w:anchor="_Toc385435164" w:history="1">
            <w:r w:rsidRPr="006132A2">
              <w:rPr>
                <w:rStyle w:val="a7"/>
                <w:noProof/>
              </w:rPr>
              <w:t xml:space="preserve">56.2 </w:t>
            </w:r>
            <w:r w:rsidRPr="006132A2">
              <w:rPr>
                <w:rStyle w:val="a7"/>
                <w:rFonts w:hint="eastAsia"/>
                <w:noProof/>
              </w:rPr>
              <w:t>创建</w:t>
            </w:r>
            <w:r w:rsidRPr="006132A2">
              <w:rPr>
                <w:rStyle w:val="a7"/>
                <w:noProof/>
              </w:rPr>
              <w:t>Socket</w:t>
            </w:r>
            <w:r w:rsidRPr="006132A2">
              <w:rPr>
                <w:rStyle w:val="a7"/>
                <w:rFonts w:hint="eastAsia"/>
                <w:noProof/>
              </w:rPr>
              <w:t>：</w:t>
            </w:r>
            <w:r w:rsidRPr="006132A2">
              <w:rPr>
                <w:rStyle w:val="a7"/>
                <w:noProof/>
              </w:rPr>
              <w:t>socket()</w:t>
            </w:r>
            <w:r>
              <w:rPr>
                <w:noProof/>
                <w:webHidden/>
              </w:rPr>
              <w:tab/>
            </w:r>
            <w:r>
              <w:rPr>
                <w:noProof/>
                <w:webHidden/>
              </w:rPr>
              <w:fldChar w:fldCharType="begin"/>
            </w:r>
            <w:r>
              <w:rPr>
                <w:noProof/>
                <w:webHidden/>
              </w:rPr>
              <w:instrText xml:space="preserve"> PAGEREF _Toc385435164 \h </w:instrText>
            </w:r>
            <w:r>
              <w:rPr>
                <w:noProof/>
                <w:webHidden/>
              </w:rPr>
            </w:r>
            <w:r>
              <w:rPr>
                <w:noProof/>
                <w:webHidden/>
              </w:rPr>
              <w:fldChar w:fldCharType="separate"/>
            </w:r>
            <w:r>
              <w:rPr>
                <w:noProof/>
                <w:webHidden/>
              </w:rPr>
              <w:t>635</w:t>
            </w:r>
            <w:r>
              <w:rPr>
                <w:noProof/>
                <w:webHidden/>
              </w:rPr>
              <w:fldChar w:fldCharType="end"/>
            </w:r>
          </w:hyperlink>
        </w:p>
        <w:p w:rsidR="0076601B" w:rsidRDefault="0076601B" w:rsidP="0076601B">
          <w:pPr>
            <w:pStyle w:val="20"/>
            <w:tabs>
              <w:tab w:val="right" w:leader="dot" w:pos="8296"/>
            </w:tabs>
            <w:ind w:left="480"/>
            <w:rPr>
              <w:noProof/>
              <w:sz w:val="21"/>
            </w:rPr>
          </w:pPr>
          <w:hyperlink w:anchor="_Toc385435165" w:history="1">
            <w:r w:rsidRPr="006132A2">
              <w:rPr>
                <w:rStyle w:val="a7"/>
                <w:noProof/>
              </w:rPr>
              <w:t xml:space="preserve">56.3 </w:t>
            </w:r>
            <w:r w:rsidRPr="006132A2">
              <w:rPr>
                <w:rStyle w:val="a7"/>
                <w:rFonts w:hint="eastAsia"/>
                <w:noProof/>
              </w:rPr>
              <w:t>绑定</w:t>
            </w:r>
            <w:r w:rsidRPr="006132A2">
              <w:rPr>
                <w:rStyle w:val="a7"/>
                <w:noProof/>
              </w:rPr>
              <w:t>Socket</w:t>
            </w:r>
            <w:r w:rsidRPr="006132A2">
              <w:rPr>
                <w:rStyle w:val="a7"/>
                <w:rFonts w:hint="eastAsia"/>
                <w:noProof/>
              </w:rPr>
              <w:t>到地址：</w:t>
            </w:r>
            <w:r w:rsidRPr="006132A2">
              <w:rPr>
                <w:rStyle w:val="a7"/>
                <w:noProof/>
              </w:rPr>
              <w:t>bind()</w:t>
            </w:r>
            <w:r>
              <w:rPr>
                <w:noProof/>
                <w:webHidden/>
              </w:rPr>
              <w:tab/>
            </w:r>
            <w:r>
              <w:rPr>
                <w:noProof/>
                <w:webHidden/>
              </w:rPr>
              <w:fldChar w:fldCharType="begin"/>
            </w:r>
            <w:r>
              <w:rPr>
                <w:noProof/>
                <w:webHidden/>
              </w:rPr>
              <w:instrText xml:space="preserve"> PAGEREF _Toc385435165 \h </w:instrText>
            </w:r>
            <w:r>
              <w:rPr>
                <w:noProof/>
                <w:webHidden/>
              </w:rPr>
            </w:r>
            <w:r>
              <w:rPr>
                <w:noProof/>
                <w:webHidden/>
              </w:rPr>
              <w:fldChar w:fldCharType="separate"/>
            </w:r>
            <w:r>
              <w:rPr>
                <w:noProof/>
                <w:webHidden/>
              </w:rPr>
              <w:t>635</w:t>
            </w:r>
            <w:r>
              <w:rPr>
                <w:noProof/>
                <w:webHidden/>
              </w:rPr>
              <w:fldChar w:fldCharType="end"/>
            </w:r>
          </w:hyperlink>
        </w:p>
        <w:p w:rsidR="0076601B" w:rsidRDefault="0076601B" w:rsidP="0076601B">
          <w:pPr>
            <w:pStyle w:val="20"/>
            <w:tabs>
              <w:tab w:val="right" w:leader="dot" w:pos="8296"/>
            </w:tabs>
            <w:ind w:left="480"/>
            <w:rPr>
              <w:noProof/>
              <w:sz w:val="21"/>
            </w:rPr>
          </w:pPr>
          <w:hyperlink w:anchor="_Toc385435166" w:history="1">
            <w:r w:rsidRPr="006132A2">
              <w:rPr>
                <w:rStyle w:val="a7"/>
                <w:noProof/>
              </w:rPr>
              <w:t xml:space="preserve">56.4 </w:t>
            </w:r>
            <w:r w:rsidRPr="006132A2">
              <w:rPr>
                <w:rStyle w:val="a7"/>
                <w:rFonts w:hint="eastAsia"/>
                <w:noProof/>
              </w:rPr>
              <w:t>通用</w:t>
            </w:r>
            <w:r w:rsidRPr="006132A2">
              <w:rPr>
                <w:rStyle w:val="a7"/>
                <w:noProof/>
              </w:rPr>
              <w:t>Socket</w:t>
            </w:r>
            <w:r w:rsidRPr="006132A2">
              <w:rPr>
                <w:rStyle w:val="a7"/>
                <w:rFonts w:hint="eastAsia"/>
                <w:noProof/>
              </w:rPr>
              <w:t>地址结构体：</w:t>
            </w:r>
            <w:r w:rsidRPr="006132A2">
              <w:rPr>
                <w:rStyle w:val="a7"/>
                <w:noProof/>
              </w:rPr>
              <w:t>struct sockaddr</w:t>
            </w:r>
            <w:r>
              <w:rPr>
                <w:noProof/>
                <w:webHidden/>
              </w:rPr>
              <w:tab/>
            </w:r>
            <w:r>
              <w:rPr>
                <w:noProof/>
                <w:webHidden/>
              </w:rPr>
              <w:fldChar w:fldCharType="begin"/>
            </w:r>
            <w:r>
              <w:rPr>
                <w:noProof/>
                <w:webHidden/>
              </w:rPr>
              <w:instrText xml:space="preserve"> PAGEREF _Toc385435166 \h </w:instrText>
            </w:r>
            <w:r>
              <w:rPr>
                <w:noProof/>
                <w:webHidden/>
              </w:rPr>
            </w:r>
            <w:r>
              <w:rPr>
                <w:noProof/>
                <w:webHidden/>
              </w:rPr>
              <w:fldChar w:fldCharType="separate"/>
            </w:r>
            <w:r>
              <w:rPr>
                <w:noProof/>
                <w:webHidden/>
              </w:rPr>
              <w:t>635</w:t>
            </w:r>
            <w:r>
              <w:rPr>
                <w:noProof/>
                <w:webHidden/>
              </w:rPr>
              <w:fldChar w:fldCharType="end"/>
            </w:r>
          </w:hyperlink>
        </w:p>
        <w:p w:rsidR="0076601B" w:rsidRDefault="0076601B" w:rsidP="0076601B">
          <w:pPr>
            <w:pStyle w:val="20"/>
            <w:tabs>
              <w:tab w:val="right" w:leader="dot" w:pos="8296"/>
            </w:tabs>
            <w:ind w:left="480"/>
            <w:rPr>
              <w:noProof/>
              <w:sz w:val="21"/>
            </w:rPr>
          </w:pPr>
          <w:hyperlink w:anchor="_Toc385435167" w:history="1">
            <w:r w:rsidRPr="006132A2">
              <w:rPr>
                <w:rStyle w:val="a7"/>
                <w:noProof/>
              </w:rPr>
              <w:t xml:space="preserve">56.5 </w:t>
            </w:r>
            <w:r w:rsidRPr="006132A2">
              <w:rPr>
                <w:rStyle w:val="a7"/>
                <w:rFonts w:hint="eastAsia"/>
                <w:noProof/>
              </w:rPr>
              <w:t>流</w:t>
            </w:r>
            <w:r w:rsidRPr="006132A2">
              <w:rPr>
                <w:rStyle w:val="a7"/>
                <w:noProof/>
              </w:rPr>
              <w:t>Socket</w:t>
            </w:r>
            <w:r>
              <w:rPr>
                <w:noProof/>
                <w:webHidden/>
              </w:rPr>
              <w:tab/>
            </w:r>
            <w:r>
              <w:rPr>
                <w:noProof/>
                <w:webHidden/>
              </w:rPr>
              <w:fldChar w:fldCharType="begin"/>
            </w:r>
            <w:r>
              <w:rPr>
                <w:noProof/>
                <w:webHidden/>
              </w:rPr>
              <w:instrText xml:space="preserve"> PAGEREF _Toc385435167 \h </w:instrText>
            </w:r>
            <w:r>
              <w:rPr>
                <w:noProof/>
                <w:webHidden/>
              </w:rPr>
            </w:r>
            <w:r>
              <w:rPr>
                <w:noProof/>
                <w:webHidden/>
              </w:rPr>
              <w:fldChar w:fldCharType="separate"/>
            </w:r>
            <w:r>
              <w:rPr>
                <w:noProof/>
                <w:webHidden/>
              </w:rPr>
              <w:t>635</w:t>
            </w:r>
            <w:r>
              <w:rPr>
                <w:noProof/>
                <w:webHidden/>
              </w:rPr>
              <w:fldChar w:fldCharType="end"/>
            </w:r>
          </w:hyperlink>
        </w:p>
        <w:p w:rsidR="0076601B" w:rsidRDefault="0076601B" w:rsidP="0076601B">
          <w:pPr>
            <w:pStyle w:val="30"/>
            <w:tabs>
              <w:tab w:val="right" w:leader="dot" w:pos="8296"/>
            </w:tabs>
            <w:ind w:left="960"/>
            <w:rPr>
              <w:noProof/>
              <w:sz w:val="21"/>
            </w:rPr>
          </w:pPr>
          <w:hyperlink w:anchor="_Toc385435168" w:history="1">
            <w:r w:rsidRPr="006132A2">
              <w:rPr>
                <w:rStyle w:val="a7"/>
                <w:noProof/>
              </w:rPr>
              <w:t xml:space="preserve">56.5.1 </w:t>
            </w:r>
            <w:r w:rsidRPr="006132A2">
              <w:rPr>
                <w:rStyle w:val="a7"/>
                <w:rFonts w:hint="eastAsia"/>
                <w:noProof/>
              </w:rPr>
              <w:t>监听传入的连接：</w:t>
            </w:r>
            <w:r w:rsidRPr="006132A2">
              <w:rPr>
                <w:rStyle w:val="a7"/>
                <w:noProof/>
              </w:rPr>
              <w:t>listen()</w:t>
            </w:r>
            <w:r>
              <w:rPr>
                <w:noProof/>
                <w:webHidden/>
              </w:rPr>
              <w:tab/>
            </w:r>
            <w:r>
              <w:rPr>
                <w:noProof/>
                <w:webHidden/>
              </w:rPr>
              <w:fldChar w:fldCharType="begin"/>
            </w:r>
            <w:r>
              <w:rPr>
                <w:noProof/>
                <w:webHidden/>
              </w:rPr>
              <w:instrText xml:space="preserve"> PAGEREF _Toc385435168 \h </w:instrText>
            </w:r>
            <w:r>
              <w:rPr>
                <w:noProof/>
                <w:webHidden/>
              </w:rPr>
            </w:r>
            <w:r>
              <w:rPr>
                <w:noProof/>
                <w:webHidden/>
              </w:rPr>
              <w:fldChar w:fldCharType="separate"/>
            </w:r>
            <w:r>
              <w:rPr>
                <w:noProof/>
                <w:webHidden/>
              </w:rPr>
              <w:t>635</w:t>
            </w:r>
            <w:r>
              <w:rPr>
                <w:noProof/>
                <w:webHidden/>
              </w:rPr>
              <w:fldChar w:fldCharType="end"/>
            </w:r>
          </w:hyperlink>
        </w:p>
        <w:p w:rsidR="0076601B" w:rsidRDefault="0076601B" w:rsidP="0076601B">
          <w:pPr>
            <w:pStyle w:val="30"/>
            <w:tabs>
              <w:tab w:val="right" w:leader="dot" w:pos="8296"/>
            </w:tabs>
            <w:ind w:left="960"/>
            <w:rPr>
              <w:noProof/>
              <w:sz w:val="21"/>
            </w:rPr>
          </w:pPr>
          <w:hyperlink w:anchor="_Toc385435169" w:history="1">
            <w:r w:rsidRPr="006132A2">
              <w:rPr>
                <w:rStyle w:val="a7"/>
                <w:noProof/>
              </w:rPr>
              <w:t xml:space="preserve">56.5.2 </w:t>
            </w:r>
            <w:r w:rsidRPr="006132A2">
              <w:rPr>
                <w:rStyle w:val="a7"/>
                <w:rFonts w:hint="eastAsia"/>
                <w:noProof/>
              </w:rPr>
              <w:t>接受连接：</w:t>
            </w:r>
            <w:r w:rsidRPr="006132A2">
              <w:rPr>
                <w:rStyle w:val="a7"/>
                <w:noProof/>
              </w:rPr>
              <w:t>accept()</w:t>
            </w:r>
            <w:r>
              <w:rPr>
                <w:noProof/>
                <w:webHidden/>
              </w:rPr>
              <w:tab/>
            </w:r>
            <w:r>
              <w:rPr>
                <w:noProof/>
                <w:webHidden/>
              </w:rPr>
              <w:fldChar w:fldCharType="begin"/>
            </w:r>
            <w:r>
              <w:rPr>
                <w:noProof/>
                <w:webHidden/>
              </w:rPr>
              <w:instrText xml:space="preserve"> PAGEREF _Toc385435169 \h </w:instrText>
            </w:r>
            <w:r>
              <w:rPr>
                <w:noProof/>
                <w:webHidden/>
              </w:rPr>
            </w:r>
            <w:r>
              <w:rPr>
                <w:noProof/>
                <w:webHidden/>
              </w:rPr>
              <w:fldChar w:fldCharType="separate"/>
            </w:r>
            <w:r>
              <w:rPr>
                <w:noProof/>
                <w:webHidden/>
              </w:rPr>
              <w:t>635</w:t>
            </w:r>
            <w:r>
              <w:rPr>
                <w:noProof/>
                <w:webHidden/>
              </w:rPr>
              <w:fldChar w:fldCharType="end"/>
            </w:r>
          </w:hyperlink>
        </w:p>
        <w:p w:rsidR="0076601B" w:rsidRDefault="0076601B" w:rsidP="0076601B">
          <w:pPr>
            <w:pStyle w:val="30"/>
            <w:tabs>
              <w:tab w:val="right" w:leader="dot" w:pos="8296"/>
            </w:tabs>
            <w:ind w:left="960"/>
            <w:rPr>
              <w:noProof/>
              <w:sz w:val="21"/>
            </w:rPr>
          </w:pPr>
          <w:hyperlink w:anchor="_Toc385435170" w:history="1">
            <w:r w:rsidRPr="006132A2">
              <w:rPr>
                <w:rStyle w:val="a7"/>
                <w:noProof/>
              </w:rPr>
              <w:t xml:space="preserve">56.5.3 </w:t>
            </w:r>
            <w:r w:rsidRPr="006132A2">
              <w:rPr>
                <w:rStyle w:val="a7"/>
                <w:rFonts w:hint="eastAsia"/>
                <w:noProof/>
              </w:rPr>
              <w:t>连接到端</w:t>
            </w:r>
            <w:r w:rsidRPr="006132A2">
              <w:rPr>
                <w:rStyle w:val="a7"/>
                <w:noProof/>
              </w:rPr>
              <w:t>Socket</w:t>
            </w:r>
            <w:r w:rsidRPr="006132A2">
              <w:rPr>
                <w:rStyle w:val="a7"/>
                <w:rFonts w:hint="eastAsia"/>
                <w:noProof/>
              </w:rPr>
              <w:t>：</w:t>
            </w:r>
            <w:r w:rsidRPr="006132A2">
              <w:rPr>
                <w:rStyle w:val="a7"/>
                <w:noProof/>
              </w:rPr>
              <w:t>connect()</w:t>
            </w:r>
            <w:r>
              <w:rPr>
                <w:noProof/>
                <w:webHidden/>
              </w:rPr>
              <w:tab/>
            </w:r>
            <w:r>
              <w:rPr>
                <w:noProof/>
                <w:webHidden/>
              </w:rPr>
              <w:fldChar w:fldCharType="begin"/>
            </w:r>
            <w:r>
              <w:rPr>
                <w:noProof/>
                <w:webHidden/>
              </w:rPr>
              <w:instrText xml:space="preserve"> PAGEREF _Toc385435170 \h </w:instrText>
            </w:r>
            <w:r>
              <w:rPr>
                <w:noProof/>
                <w:webHidden/>
              </w:rPr>
            </w:r>
            <w:r>
              <w:rPr>
                <w:noProof/>
                <w:webHidden/>
              </w:rPr>
              <w:fldChar w:fldCharType="separate"/>
            </w:r>
            <w:r>
              <w:rPr>
                <w:noProof/>
                <w:webHidden/>
              </w:rPr>
              <w:t>635</w:t>
            </w:r>
            <w:r>
              <w:rPr>
                <w:noProof/>
                <w:webHidden/>
              </w:rPr>
              <w:fldChar w:fldCharType="end"/>
            </w:r>
          </w:hyperlink>
        </w:p>
        <w:p w:rsidR="0076601B" w:rsidRDefault="0076601B" w:rsidP="0076601B">
          <w:pPr>
            <w:pStyle w:val="30"/>
            <w:tabs>
              <w:tab w:val="right" w:leader="dot" w:pos="8296"/>
            </w:tabs>
            <w:ind w:left="960"/>
            <w:rPr>
              <w:noProof/>
              <w:sz w:val="21"/>
            </w:rPr>
          </w:pPr>
          <w:hyperlink w:anchor="_Toc385435171" w:history="1">
            <w:r w:rsidRPr="006132A2">
              <w:rPr>
                <w:rStyle w:val="a7"/>
                <w:noProof/>
              </w:rPr>
              <w:t xml:space="preserve">56.5.4 </w:t>
            </w:r>
            <w:r w:rsidRPr="006132A2">
              <w:rPr>
                <w:rStyle w:val="a7"/>
                <w:rFonts w:hint="eastAsia"/>
                <w:noProof/>
              </w:rPr>
              <w:t>流</w:t>
            </w:r>
            <w:r w:rsidRPr="006132A2">
              <w:rPr>
                <w:rStyle w:val="a7"/>
                <w:noProof/>
              </w:rPr>
              <w:t>Socket I/O</w:t>
            </w:r>
            <w:r>
              <w:rPr>
                <w:noProof/>
                <w:webHidden/>
              </w:rPr>
              <w:tab/>
            </w:r>
            <w:r>
              <w:rPr>
                <w:noProof/>
                <w:webHidden/>
              </w:rPr>
              <w:fldChar w:fldCharType="begin"/>
            </w:r>
            <w:r>
              <w:rPr>
                <w:noProof/>
                <w:webHidden/>
              </w:rPr>
              <w:instrText xml:space="preserve"> PAGEREF _Toc385435171 \h </w:instrText>
            </w:r>
            <w:r>
              <w:rPr>
                <w:noProof/>
                <w:webHidden/>
              </w:rPr>
            </w:r>
            <w:r>
              <w:rPr>
                <w:noProof/>
                <w:webHidden/>
              </w:rPr>
              <w:fldChar w:fldCharType="separate"/>
            </w:r>
            <w:r>
              <w:rPr>
                <w:noProof/>
                <w:webHidden/>
              </w:rPr>
              <w:t>635</w:t>
            </w:r>
            <w:r>
              <w:rPr>
                <w:noProof/>
                <w:webHidden/>
              </w:rPr>
              <w:fldChar w:fldCharType="end"/>
            </w:r>
          </w:hyperlink>
        </w:p>
        <w:p w:rsidR="0076601B" w:rsidRDefault="0076601B" w:rsidP="0076601B">
          <w:pPr>
            <w:pStyle w:val="30"/>
            <w:tabs>
              <w:tab w:val="right" w:leader="dot" w:pos="8296"/>
            </w:tabs>
            <w:ind w:left="960"/>
            <w:rPr>
              <w:noProof/>
              <w:sz w:val="21"/>
            </w:rPr>
          </w:pPr>
          <w:hyperlink w:anchor="_Toc385435172" w:history="1">
            <w:r w:rsidRPr="006132A2">
              <w:rPr>
                <w:rStyle w:val="a7"/>
                <w:noProof/>
              </w:rPr>
              <w:t xml:space="preserve">56.5.5 </w:t>
            </w:r>
            <w:r w:rsidRPr="006132A2">
              <w:rPr>
                <w:rStyle w:val="a7"/>
                <w:rFonts w:hint="eastAsia"/>
                <w:noProof/>
              </w:rPr>
              <w:t>终止连接：</w:t>
            </w:r>
            <w:r w:rsidRPr="006132A2">
              <w:rPr>
                <w:rStyle w:val="a7"/>
                <w:noProof/>
              </w:rPr>
              <w:t>close()</w:t>
            </w:r>
            <w:r>
              <w:rPr>
                <w:noProof/>
                <w:webHidden/>
              </w:rPr>
              <w:tab/>
            </w:r>
            <w:r>
              <w:rPr>
                <w:noProof/>
                <w:webHidden/>
              </w:rPr>
              <w:fldChar w:fldCharType="begin"/>
            </w:r>
            <w:r>
              <w:rPr>
                <w:noProof/>
                <w:webHidden/>
              </w:rPr>
              <w:instrText xml:space="preserve"> PAGEREF _Toc385435172 \h </w:instrText>
            </w:r>
            <w:r>
              <w:rPr>
                <w:noProof/>
                <w:webHidden/>
              </w:rPr>
            </w:r>
            <w:r>
              <w:rPr>
                <w:noProof/>
                <w:webHidden/>
              </w:rPr>
              <w:fldChar w:fldCharType="separate"/>
            </w:r>
            <w:r>
              <w:rPr>
                <w:noProof/>
                <w:webHidden/>
              </w:rPr>
              <w:t>635</w:t>
            </w:r>
            <w:r>
              <w:rPr>
                <w:noProof/>
                <w:webHidden/>
              </w:rPr>
              <w:fldChar w:fldCharType="end"/>
            </w:r>
          </w:hyperlink>
        </w:p>
        <w:p w:rsidR="0076601B" w:rsidRDefault="0076601B" w:rsidP="0076601B">
          <w:pPr>
            <w:pStyle w:val="20"/>
            <w:tabs>
              <w:tab w:val="right" w:leader="dot" w:pos="8296"/>
            </w:tabs>
            <w:ind w:left="480"/>
            <w:rPr>
              <w:noProof/>
              <w:sz w:val="21"/>
            </w:rPr>
          </w:pPr>
          <w:hyperlink w:anchor="_Toc385435173" w:history="1">
            <w:r w:rsidRPr="006132A2">
              <w:rPr>
                <w:rStyle w:val="a7"/>
                <w:noProof/>
              </w:rPr>
              <w:t xml:space="preserve">56.6 </w:t>
            </w:r>
            <w:r w:rsidRPr="006132A2">
              <w:rPr>
                <w:rStyle w:val="a7"/>
                <w:rFonts w:hint="eastAsia"/>
                <w:noProof/>
              </w:rPr>
              <w:t>数据报</w:t>
            </w:r>
            <w:r w:rsidRPr="006132A2">
              <w:rPr>
                <w:rStyle w:val="a7"/>
                <w:noProof/>
              </w:rPr>
              <w:t>Socket</w:t>
            </w:r>
            <w:r>
              <w:rPr>
                <w:noProof/>
                <w:webHidden/>
              </w:rPr>
              <w:tab/>
            </w:r>
            <w:r>
              <w:rPr>
                <w:noProof/>
                <w:webHidden/>
              </w:rPr>
              <w:fldChar w:fldCharType="begin"/>
            </w:r>
            <w:r>
              <w:rPr>
                <w:noProof/>
                <w:webHidden/>
              </w:rPr>
              <w:instrText xml:space="preserve"> PAGEREF _Toc385435173 \h </w:instrText>
            </w:r>
            <w:r>
              <w:rPr>
                <w:noProof/>
                <w:webHidden/>
              </w:rPr>
            </w:r>
            <w:r>
              <w:rPr>
                <w:noProof/>
                <w:webHidden/>
              </w:rPr>
              <w:fldChar w:fldCharType="separate"/>
            </w:r>
            <w:r>
              <w:rPr>
                <w:noProof/>
                <w:webHidden/>
              </w:rPr>
              <w:t>636</w:t>
            </w:r>
            <w:r>
              <w:rPr>
                <w:noProof/>
                <w:webHidden/>
              </w:rPr>
              <w:fldChar w:fldCharType="end"/>
            </w:r>
          </w:hyperlink>
        </w:p>
        <w:p w:rsidR="0076601B" w:rsidRDefault="0076601B" w:rsidP="0076601B">
          <w:pPr>
            <w:pStyle w:val="30"/>
            <w:tabs>
              <w:tab w:val="right" w:leader="dot" w:pos="8296"/>
            </w:tabs>
            <w:ind w:left="960"/>
            <w:rPr>
              <w:noProof/>
              <w:sz w:val="21"/>
            </w:rPr>
          </w:pPr>
          <w:hyperlink w:anchor="_Toc385435174" w:history="1">
            <w:r w:rsidRPr="006132A2">
              <w:rPr>
                <w:rStyle w:val="a7"/>
                <w:noProof/>
              </w:rPr>
              <w:t xml:space="preserve">56.6.1 </w:t>
            </w:r>
            <w:r w:rsidRPr="006132A2">
              <w:rPr>
                <w:rStyle w:val="a7"/>
                <w:rFonts w:hint="eastAsia"/>
                <w:noProof/>
              </w:rPr>
              <w:t>交换数据报：</w:t>
            </w:r>
            <w:r w:rsidRPr="006132A2">
              <w:rPr>
                <w:rStyle w:val="a7"/>
                <w:noProof/>
              </w:rPr>
              <w:t>recvfrom()</w:t>
            </w:r>
            <w:r w:rsidRPr="006132A2">
              <w:rPr>
                <w:rStyle w:val="a7"/>
                <w:rFonts w:hint="eastAsia"/>
                <w:noProof/>
              </w:rPr>
              <w:t>和</w:t>
            </w:r>
            <w:r w:rsidRPr="006132A2">
              <w:rPr>
                <w:rStyle w:val="a7"/>
                <w:noProof/>
              </w:rPr>
              <w:t>sendto()</w:t>
            </w:r>
            <w:r>
              <w:rPr>
                <w:noProof/>
                <w:webHidden/>
              </w:rPr>
              <w:tab/>
            </w:r>
            <w:r>
              <w:rPr>
                <w:noProof/>
                <w:webHidden/>
              </w:rPr>
              <w:fldChar w:fldCharType="begin"/>
            </w:r>
            <w:r>
              <w:rPr>
                <w:noProof/>
                <w:webHidden/>
              </w:rPr>
              <w:instrText xml:space="preserve"> PAGEREF _Toc385435174 \h </w:instrText>
            </w:r>
            <w:r>
              <w:rPr>
                <w:noProof/>
                <w:webHidden/>
              </w:rPr>
            </w:r>
            <w:r>
              <w:rPr>
                <w:noProof/>
                <w:webHidden/>
              </w:rPr>
              <w:fldChar w:fldCharType="separate"/>
            </w:r>
            <w:r>
              <w:rPr>
                <w:noProof/>
                <w:webHidden/>
              </w:rPr>
              <w:t>636</w:t>
            </w:r>
            <w:r>
              <w:rPr>
                <w:noProof/>
                <w:webHidden/>
              </w:rPr>
              <w:fldChar w:fldCharType="end"/>
            </w:r>
          </w:hyperlink>
        </w:p>
        <w:p w:rsidR="0076601B" w:rsidRDefault="0076601B" w:rsidP="0076601B">
          <w:pPr>
            <w:pStyle w:val="30"/>
            <w:tabs>
              <w:tab w:val="right" w:leader="dot" w:pos="8296"/>
            </w:tabs>
            <w:ind w:left="960"/>
            <w:rPr>
              <w:noProof/>
              <w:sz w:val="21"/>
            </w:rPr>
          </w:pPr>
          <w:hyperlink w:anchor="_Toc385435175" w:history="1">
            <w:r w:rsidRPr="006132A2">
              <w:rPr>
                <w:rStyle w:val="a7"/>
                <w:noProof/>
              </w:rPr>
              <w:t xml:space="preserve">56.6.2 </w:t>
            </w:r>
            <w:r w:rsidRPr="006132A2">
              <w:rPr>
                <w:rStyle w:val="a7"/>
                <w:rFonts w:hint="eastAsia"/>
                <w:noProof/>
              </w:rPr>
              <w:t>对数据报</w:t>
            </w:r>
            <w:r w:rsidRPr="006132A2">
              <w:rPr>
                <w:rStyle w:val="a7"/>
                <w:noProof/>
              </w:rPr>
              <w:t>Socket</w:t>
            </w:r>
            <w:r w:rsidRPr="006132A2">
              <w:rPr>
                <w:rStyle w:val="a7"/>
                <w:rFonts w:hint="eastAsia"/>
                <w:noProof/>
              </w:rPr>
              <w:t>使用</w:t>
            </w:r>
            <w:r w:rsidRPr="006132A2">
              <w:rPr>
                <w:rStyle w:val="a7"/>
                <w:noProof/>
              </w:rPr>
              <w:t>connect()</w:t>
            </w:r>
            <w:r>
              <w:rPr>
                <w:noProof/>
                <w:webHidden/>
              </w:rPr>
              <w:tab/>
            </w:r>
            <w:r>
              <w:rPr>
                <w:noProof/>
                <w:webHidden/>
              </w:rPr>
              <w:fldChar w:fldCharType="begin"/>
            </w:r>
            <w:r>
              <w:rPr>
                <w:noProof/>
                <w:webHidden/>
              </w:rPr>
              <w:instrText xml:space="preserve"> PAGEREF _Toc385435175 \h </w:instrText>
            </w:r>
            <w:r>
              <w:rPr>
                <w:noProof/>
                <w:webHidden/>
              </w:rPr>
            </w:r>
            <w:r>
              <w:rPr>
                <w:noProof/>
                <w:webHidden/>
              </w:rPr>
              <w:fldChar w:fldCharType="separate"/>
            </w:r>
            <w:r>
              <w:rPr>
                <w:noProof/>
                <w:webHidden/>
              </w:rPr>
              <w:t>636</w:t>
            </w:r>
            <w:r>
              <w:rPr>
                <w:noProof/>
                <w:webHidden/>
              </w:rPr>
              <w:fldChar w:fldCharType="end"/>
            </w:r>
          </w:hyperlink>
        </w:p>
        <w:p w:rsidR="0076601B" w:rsidRDefault="0076601B" w:rsidP="0076601B">
          <w:pPr>
            <w:pStyle w:val="20"/>
            <w:tabs>
              <w:tab w:val="right" w:leader="dot" w:pos="8296"/>
            </w:tabs>
            <w:ind w:left="480"/>
            <w:rPr>
              <w:noProof/>
              <w:sz w:val="21"/>
            </w:rPr>
          </w:pPr>
          <w:hyperlink w:anchor="_Toc385435176" w:history="1">
            <w:r w:rsidRPr="006132A2">
              <w:rPr>
                <w:rStyle w:val="a7"/>
                <w:noProof/>
              </w:rPr>
              <w:t xml:space="preserve">56.7 </w:t>
            </w:r>
            <w:r w:rsidRPr="006132A2">
              <w:rPr>
                <w:rStyle w:val="a7"/>
                <w:rFonts w:hint="eastAsia"/>
                <w:noProof/>
              </w:rPr>
              <w:t>小结</w:t>
            </w:r>
            <w:r>
              <w:rPr>
                <w:noProof/>
                <w:webHidden/>
              </w:rPr>
              <w:tab/>
            </w:r>
            <w:r>
              <w:rPr>
                <w:noProof/>
                <w:webHidden/>
              </w:rPr>
              <w:fldChar w:fldCharType="begin"/>
            </w:r>
            <w:r>
              <w:rPr>
                <w:noProof/>
                <w:webHidden/>
              </w:rPr>
              <w:instrText xml:space="preserve"> PAGEREF _Toc385435176 \h </w:instrText>
            </w:r>
            <w:r>
              <w:rPr>
                <w:noProof/>
                <w:webHidden/>
              </w:rPr>
            </w:r>
            <w:r>
              <w:rPr>
                <w:noProof/>
                <w:webHidden/>
              </w:rPr>
              <w:fldChar w:fldCharType="separate"/>
            </w:r>
            <w:r>
              <w:rPr>
                <w:noProof/>
                <w:webHidden/>
              </w:rPr>
              <w:t>636</w:t>
            </w:r>
            <w:r>
              <w:rPr>
                <w:noProof/>
                <w:webHidden/>
              </w:rPr>
              <w:fldChar w:fldCharType="end"/>
            </w:r>
          </w:hyperlink>
        </w:p>
        <w:p w:rsidR="0076601B" w:rsidRDefault="0076601B">
          <w:pPr>
            <w:pStyle w:val="10"/>
            <w:tabs>
              <w:tab w:val="right" w:leader="dot" w:pos="8296"/>
            </w:tabs>
            <w:rPr>
              <w:noProof/>
              <w:sz w:val="21"/>
            </w:rPr>
          </w:pPr>
          <w:hyperlink w:anchor="_Toc385435177" w:history="1">
            <w:r w:rsidRPr="006132A2">
              <w:rPr>
                <w:rStyle w:val="a7"/>
                <w:rFonts w:hint="eastAsia"/>
                <w:noProof/>
              </w:rPr>
              <w:t>第</w:t>
            </w:r>
            <w:r w:rsidRPr="006132A2">
              <w:rPr>
                <w:rStyle w:val="a7"/>
                <w:noProof/>
              </w:rPr>
              <w:t>57</w:t>
            </w:r>
            <w:r w:rsidRPr="006132A2">
              <w:rPr>
                <w:rStyle w:val="a7"/>
                <w:rFonts w:hint="eastAsia"/>
                <w:noProof/>
              </w:rPr>
              <w:t>章</w:t>
            </w:r>
            <w:r w:rsidRPr="006132A2">
              <w:rPr>
                <w:rStyle w:val="a7"/>
                <w:noProof/>
              </w:rPr>
              <w:t xml:space="preserve"> Sockets</w:t>
            </w:r>
            <w:r w:rsidRPr="006132A2">
              <w:rPr>
                <w:rStyle w:val="a7"/>
                <w:rFonts w:hint="eastAsia"/>
                <w:noProof/>
              </w:rPr>
              <w:t>：</w:t>
            </w:r>
            <w:r w:rsidRPr="006132A2">
              <w:rPr>
                <w:rStyle w:val="a7"/>
                <w:noProof/>
              </w:rPr>
              <w:t>UNIX Domain</w:t>
            </w:r>
            <w:r>
              <w:rPr>
                <w:noProof/>
                <w:webHidden/>
              </w:rPr>
              <w:tab/>
            </w:r>
            <w:r>
              <w:rPr>
                <w:noProof/>
                <w:webHidden/>
              </w:rPr>
              <w:fldChar w:fldCharType="begin"/>
            </w:r>
            <w:r>
              <w:rPr>
                <w:noProof/>
                <w:webHidden/>
              </w:rPr>
              <w:instrText xml:space="preserve"> PAGEREF _Toc385435177 \h </w:instrText>
            </w:r>
            <w:r>
              <w:rPr>
                <w:noProof/>
                <w:webHidden/>
              </w:rPr>
            </w:r>
            <w:r>
              <w:rPr>
                <w:noProof/>
                <w:webHidden/>
              </w:rPr>
              <w:fldChar w:fldCharType="separate"/>
            </w:r>
            <w:r>
              <w:rPr>
                <w:noProof/>
                <w:webHidden/>
              </w:rPr>
              <w:t>637</w:t>
            </w:r>
            <w:r>
              <w:rPr>
                <w:noProof/>
                <w:webHidden/>
              </w:rPr>
              <w:fldChar w:fldCharType="end"/>
            </w:r>
          </w:hyperlink>
        </w:p>
        <w:p w:rsidR="0076601B" w:rsidRDefault="0076601B" w:rsidP="0076601B">
          <w:pPr>
            <w:pStyle w:val="20"/>
            <w:tabs>
              <w:tab w:val="right" w:leader="dot" w:pos="8296"/>
            </w:tabs>
            <w:ind w:left="480"/>
            <w:rPr>
              <w:noProof/>
              <w:sz w:val="21"/>
            </w:rPr>
          </w:pPr>
          <w:hyperlink w:anchor="_Toc385435178" w:history="1">
            <w:r w:rsidRPr="006132A2">
              <w:rPr>
                <w:rStyle w:val="a7"/>
                <w:noProof/>
              </w:rPr>
              <w:t>57.1 UNIX Domain Socket</w:t>
            </w:r>
            <w:r w:rsidRPr="006132A2">
              <w:rPr>
                <w:rStyle w:val="a7"/>
                <w:rFonts w:hint="eastAsia"/>
                <w:noProof/>
              </w:rPr>
              <w:t>地址：</w:t>
            </w:r>
            <w:r w:rsidRPr="006132A2">
              <w:rPr>
                <w:rStyle w:val="a7"/>
                <w:noProof/>
              </w:rPr>
              <w:t>struct sockaddr_un</w:t>
            </w:r>
            <w:r>
              <w:rPr>
                <w:noProof/>
                <w:webHidden/>
              </w:rPr>
              <w:tab/>
            </w:r>
            <w:r>
              <w:rPr>
                <w:noProof/>
                <w:webHidden/>
              </w:rPr>
              <w:fldChar w:fldCharType="begin"/>
            </w:r>
            <w:r>
              <w:rPr>
                <w:noProof/>
                <w:webHidden/>
              </w:rPr>
              <w:instrText xml:space="preserve"> PAGEREF _Toc385435178 \h </w:instrText>
            </w:r>
            <w:r>
              <w:rPr>
                <w:noProof/>
                <w:webHidden/>
              </w:rPr>
            </w:r>
            <w:r>
              <w:rPr>
                <w:noProof/>
                <w:webHidden/>
              </w:rPr>
              <w:fldChar w:fldCharType="separate"/>
            </w:r>
            <w:r>
              <w:rPr>
                <w:noProof/>
                <w:webHidden/>
              </w:rPr>
              <w:t>637</w:t>
            </w:r>
            <w:r>
              <w:rPr>
                <w:noProof/>
                <w:webHidden/>
              </w:rPr>
              <w:fldChar w:fldCharType="end"/>
            </w:r>
          </w:hyperlink>
        </w:p>
        <w:p w:rsidR="0076601B" w:rsidRDefault="0076601B" w:rsidP="0076601B">
          <w:pPr>
            <w:pStyle w:val="20"/>
            <w:tabs>
              <w:tab w:val="right" w:leader="dot" w:pos="8296"/>
            </w:tabs>
            <w:ind w:left="480"/>
            <w:rPr>
              <w:noProof/>
              <w:sz w:val="21"/>
            </w:rPr>
          </w:pPr>
          <w:hyperlink w:anchor="_Toc385435179" w:history="1">
            <w:r w:rsidRPr="006132A2">
              <w:rPr>
                <w:rStyle w:val="a7"/>
                <w:noProof/>
              </w:rPr>
              <w:t>57.2 UNIX Domain</w:t>
            </w:r>
            <w:r w:rsidRPr="006132A2">
              <w:rPr>
                <w:rStyle w:val="a7"/>
                <w:rFonts w:hint="eastAsia"/>
                <w:noProof/>
              </w:rPr>
              <w:t>中的流</w:t>
            </w:r>
            <w:r w:rsidRPr="006132A2">
              <w:rPr>
                <w:rStyle w:val="a7"/>
                <w:noProof/>
              </w:rPr>
              <w:t>Socket</w:t>
            </w:r>
            <w:r>
              <w:rPr>
                <w:noProof/>
                <w:webHidden/>
              </w:rPr>
              <w:tab/>
            </w:r>
            <w:r>
              <w:rPr>
                <w:noProof/>
                <w:webHidden/>
              </w:rPr>
              <w:fldChar w:fldCharType="begin"/>
            </w:r>
            <w:r>
              <w:rPr>
                <w:noProof/>
                <w:webHidden/>
              </w:rPr>
              <w:instrText xml:space="preserve"> PAGEREF _Toc385435179 \h </w:instrText>
            </w:r>
            <w:r>
              <w:rPr>
                <w:noProof/>
                <w:webHidden/>
              </w:rPr>
            </w:r>
            <w:r>
              <w:rPr>
                <w:noProof/>
                <w:webHidden/>
              </w:rPr>
              <w:fldChar w:fldCharType="separate"/>
            </w:r>
            <w:r>
              <w:rPr>
                <w:noProof/>
                <w:webHidden/>
              </w:rPr>
              <w:t>637</w:t>
            </w:r>
            <w:r>
              <w:rPr>
                <w:noProof/>
                <w:webHidden/>
              </w:rPr>
              <w:fldChar w:fldCharType="end"/>
            </w:r>
          </w:hyperlink>
        </w:p>
        <w:p w:rsidR="0076601B" w:rsidRDefault="0076601B" w:rsidP="0076601B">
          <w:pPr>
            <w:pStyle w:val="20"/>
            <w:tabs>
              <w:tab w:val="right" w:leader="dot" w:pos="8296"/>
            </w:tabs>
            <w:ind w:left="480"/>
            <w:rPr>
              <w:noProof/>
              <w:sz w:val="21"/>
            </w:rPr>
          </w:pPr>
          <w:hyperlink w:anchor="_Toc385435180" w:history="1">
            <w:r w:rsidRPr="006132A2">
              <w:rPr>
                <w:rStyle w:val="a7"/>
                <w:noProof/>
              </w:rPr>
              <w:t>57.3 UNIX Domain</w:t>
            </w:r>
            <w:r w:rsidRPr="006132A2">
              <w:rPr>
                <w:rStyle w:val="a7"/>
                <w:rFonts w:hint="eastAsia"/>
                <w:noProof/>
              </w:rPr>
              <w:t>中的数据报</w:t>
            </w:r>
            <w:r w:rsidRPr="006132A2">
              <w:rPr>
                <w:rStyle w:val="a7"/>
                <w:noProof/>
              </w:rPr>
              <w:t>Socket</w:t>
            </w:r>
            <w:r>
              <w:rPr>
                <w:noProof/>
                <w:webHidden/>
              </w:rPr>
              <w:tab/>
            </w:r>
            <w:r>
              <w:rPr>
                <w:noProof/>
                <w:webHidden/>
              </w:rPr>
              <w:fldChar w:fldCharType="begin"/>
            </w:r>
            <w:r>
              <w:rPr>
                <w:noProof/>
                <w:webHidden/>
              </w:rPr>
              <w:instrText xml:space="preserve"> PAGEREF _Toc385435180 \h </w:instrText>
            </w:r>
            <w:r>
              <w:rPr>
                <w:noProof/>
                <w:webHidden/>
              </w:rPr>
            </w:r>
            <w:r>
              <w:rPr>
                <w:noProof/>
                <w:webHidden/>
              </w:rPr>
              <w:fldChar w:fldCharType="separate"/>
            </w:r>
            <w:r>
              <w:rPr>
                <w:noProof/>
                <w:webHidden/>
              </w:rPr>
              <w:t>637</w:t>
            </w:r>
            <w:r>
              <w:rPr>
                <w:noProof/>
                <w:webHidden/>
              </w:rPr>
              <w:fldChar w:fldCharType="end"/>
            </w:r>
          </w:hyperlink>
        </w:p>
        <w:p w:rsidR="0076601B" w:rsidRDefault="0076601B" w:rsidP="0076601B">
          <w:pPr>
            <w:pStyle w:val="20"/>
            <w:tabs>
              <w:tab w:val="right" w:leader="dot" w:pos="8296"/>
            </w:tabs>
            <w:ind w:left="480"/>
            <w:rPr>
              <w:noProof/>
              <w:sz w:val="21"/>
            </w:rPr>
          </w:pPr>
          <w:hyperlink w:anchor="_Toc385435181" w:history="1">
            <w:r w:rsidRPr="006132A2">
              <w:rPr>
                <w:rStyle w:val="a7"/>
                <w:noProof/>
              </w:rPr>
              <w:t>57.4 UNIX Domain Socket</w:t>
            </w:r>
            <w:r w:rsidRPr="006132A2">
              <w:rPr>
                <w:rStyle w:val="a7"/>
                <w:rFonts w:hint="eastAsia"/>
                <w:noProof/>
              </w:rPr>
              <w:t>权限</w:t>
            </w:r>
            <w:r>
              <w:rPr>
                <w:noProof/>
                <w:webHidden/>
              </w:rPr>
              <w:tab/>
            </w:r>
            <w:r>
              <w:rPr>
                <w:noProof/>
                <w:webHidden/>
              </w:rPr>
              <w:fldChar w:fldCharType="begin"/>
            </w:r>
            <w:r>
              <w:rPr>
                <w:noProof/>
                <w:webHidden/>
              </w:rPr>
              <w:instrText xml:space="preserve"> PAGEREF _Toc385435181 \h </w:instrText>
            </w:r>
            <w:r>
              <w:rPr>
                <w:noProof/>
                <w:webHidden/>
              </w:rPr>
            </w:r>
            <w:r>
              <w:rPr>
                <w:noProof/>
                <w:webHidden/>
              </w:rPr>
              <w:fldChar w:fldCharType="separate"/>
            </w:r>
            <w:r>
              <w:rPr>
                <w:noProof/>
                <w:webHidden/>
              </w:rPr>
              <w:t>637</w:t>
            </w:r>
            <w:r>
              <w:rPr>
                <w:noProof/>
                <w:webHidden/>
              </w:rPr>
              <w:fldChar w:fldCharType="end"/>
            </w:r>
          </w:hyperlink>
        </w:p>
        <w:p w:rsidR="0076601B" w:rsidRDefault="0076601B" w:rsidP="0076601B">
          <w:pPr>
            <w:pStyle w:val="20"/>
            <w:tabs>
              <w:tab w:val="right" w:leader="dot" w:pos="8296"/>
            </w:tabs>
            <w:ind w:left="480"/>
            <w:rPr>
              <w:noProof/>
              <w:sz w:val="21"/>
            </w:rPr>
          </w:pPr>
          <w:hyperlink w:anchor="_Toc385435182" w:history="1">
            <w:r w:rsidRPr="006132A2">
              <w:rPr>
                <w:rStyle w:val="a7"/>
                <w:noProof/>
              </w:rPr>
              <w:t xml:space="preserve">57.5 </w:t>
            </w:r>
            <w:r w:rsidRPr="006132A2">
              <w:rPr>
                <w:rStyle w:val="a7"/>
                <w:rFonts w:hint="eastAsia"/>
                <w:noProof/>
              </w:rPr>
              <w:t>创建一对互连的</w:t>
            </w:r>
            <w:r w:rsidRPr="006132A2">
              <w:rPr>
                <w:rStyle w:val="a7"/>
                <w:noProof/>
              </w:rPr>
              <w:t>Socket</w:t>
            </w:r>
            <w:r w:rsidRPr="006132A2">
              <w:rPr>
                <w:rStyle w:val="a7"/>
                <w:rFonts w:hint="eastAsia"/>
                <w:noProof/>
              </w:rPr>
              <w:t>：</w:t>
            </w:r>
            <w:r w:rsidRPr="006132A2">
              <w:rPr>
                <w:rStyle w:val="a7"/>
                <w:noProof/>
              </w:rPr>
              <w:t>socketpair()</w:t>
            </w:r>
            <w:r>
              <w:rPr>
                <w:noProof/>
                <w:webHidden/>
              </w:rPr>
              <w:tab/>
            </w:r>
            <w:r>
              <w:rPr>
                <w:noProof/>
                <w:webHidden/>
              </w:rPr>
              <w:fldChar w:fldCharType="begin"/>
            </w:r>
            <w:r>
              <w:rPr>
                <w:noProof/>
                <w:webHidden/>
              </w:rPr>
              <w:instrText xml:space="preserve"> PAGEREF _Toc385435182 \h </w:instrText>
            </w:r>
            <w:r>
              <w:rPr>
                <w:noProof/>
                <w:webHidden/>
              </w:rPr>
            </w:r>
            <w:r>
              <w:rPr>
                <w:noProof/>
                <w:webHidden/>
              </w:rPr>
              <w:fldChar w:fldCharType="separate"/>
            </w:r>
            <w:r>
              <w:rPr>
                <w:noProof/>
                <w:webHidden/>
              </w:rPr>
              <w:t>637</w:t>
            </w:r>
            <w:r>
              <w:rPr>
                <w:noProof/>
                <w:webHidden/>
              </w:rPr>
              <w:fldChar w:fldCharType="end"/>
            </w:r>
          </w:hyperlink>
        </w:p>
        <w:p w:rsidR="0076601B" w:rsidRDefault="0076601B" w:rsidP="0076601B">
          <w:pPr>
            <w:pStyle w:val="20"/>
            <w:tabs>
              <w:tab w:val="right" w:leader="dot" w:pos="8296"/>
            </w:tabs>
            <w:ind w:left="480"/>
            <w:rPr>
              <w:noProof/>
              <w:sz w:val="21"/>
            </w:rPr>
          </w:pPr>
          <w:hyperlink w:anchor="_Toc385435183" w:history="1">
            <w:r w:rsidRPr="006132A2">
              <w:rPr>
                <w:rStyle w:val="a7"/>
                <w:noProof/>
              </w:rPr>
              <w:t>57.6 Linux</w:t>
            </w:r>
            <w:r w:rsidRPr="006132A2">
              <w:rPr>
                <w:rStyle w:val="a7"/>
                <w:rFonts w:hint="eastAsia"/>
                <w:noProof/>
              </w:rPr>
              <w:t>抽象</w:t>
            </w:r>
            <w:r w:rsidRPr="006132A2">
              <w:rPr>
                <w:rStyle w:val="a7"/>
                <w:noProof/>
              </w:rPr>
              <w:t>Socket</w:t>
            </w:r>
            <w:r w:rsidRPr="006132A2">
              <w:rPr>
                <w:rStyle w:val="a7"/>
                <w:rFonts w:hint="eastAsia"/>
                <w:noProof/>
              </w:rPr>
              <w:t>命名空间</w:t>
            </w:r>
            <w:r>
              <w:rPr>
                <w:noProof/>
                <w:webHidden/>
              </w:rPr>
              <w:tab/>
            </w:r>
            <w:r>
              <w:rPr>
                <w:noProof/>
                <w:webHidden/>
              </w:rPr>
              <w:fldChar w:fldCharType="begin"/>
            </w:r>
            <w:r>
              <w:rPr>
                <w:noProof/>
                <w:webHidden/>
              </w:rPr>
              <w:instrText xml:space="preserve"> PAGEREF _Toc385435183 \h </w:instrText>
            </w:r>
            <w:r>
              <w:rPr>
                <w:noProof/>
                <w:webHidden/>
              </w:rPr>
            </w:r>
            <w:r>
              <w:rPr>
                <w:noProof/>
                <w:webHidden/>
              </w:rPr>
              <w:fldChar w:fldCharType="separate"/>
            </w:r>
            <w:r>
              <w:rPr>
                <w:noProof/>
                <w:webHidden/>
              </w:rPr>
              <w:t>637</w:t>
            </w:r>
            <w:r>
              <w:rPr>
                <w:noProof/>
                <w:webHidden/>
              </w:rPr>
              <w:fldChar w:fldCharType="end"/>
            </w:r>
          </w:hyperlink>
        </w:p>
        <w:p w:rsidR="0076601B" w:rsidRDefault="0076601B" w:rsidP="0076601B">
          <w:pPr>
            <w:pStyle w:val="20"/>
            <w:tabs>
              <w:tab w:val="right" w:leader="dot" w:pos="8296"/>
            </w:tabs>
            <w:ind w:left="480"/>
            <w:rPr>
              <w:noProof/>
              <w:sz w:val="21"/>
            </w:rPr>
          </w:pPr>
          <w:hyperlink w:anchor="_Toc385435184" w:history="1">
            <w:r w:rsidRPr="006132A2">
              <w:rPr>
                <w:rStyle w:val="a7"/>
                <w:noProof/>
              </w:rPr>
              <w:t xml:space="preserve">57.7 </w:t>
            </w:r>
            <w:r w:rsidRPr="006132A2">
              <w:rPr>
                <w:rStyle w:val="a7"/>
                <w:rFonts w:hint="eastAsia"/>
                <w:noProof/>
              </w:rPr>
              <w:t>小结</w:t>
            </w:r>
            <w:r>
              <w:rPr>
                <w:noProof/>
                <w:webHidden/>
              </w:rPr>
              <w:tab/>
            </w:r>
            <w:r>
              <w:rPr>
                <w:noProof/>
                <w:webHidden/>
              </w:rPr>
              <w:fldChar w:fldCharType="begin"/>
            </w:r>
            <w:r>
              <w:rPr>
                <w:noProof/>
                <w:webHidden/>
              </w:rPr>
              <w:instrText xml:space="preserve"> PAGEREF _Toc385435184 \h </w:instrText>
            </w:r>
            <w:r>
              <w:rPr>
                <w:noProof/>
                <w:webHidden/>
              </w:rPr>
            </w:r>
            <w:r>
              <w:rPr>
                <w:noProof/>
                <w:webHidden/>
              </w:rPr>
              <w:fldChar w:fldCharType="separate"/>
            </w:r>
            <w:r>
              <w:rPr>
                <w:noProof/>
                <w:webHidden/>
              </w:rPr>
              <w:t>637</w:t>
            </w:r>
            <w:r>
              <w:rPr>
                <w:noProof/>
                <w:webHidden/>
              </w:rPr>
              <w:fldChar w:fldCharType="end"/>
            </w:r>
          </w:hyperlink>
        </w:p>
        <w:p w:rsidR="0076601B" w:rsidRDefault="0076601B" w:rsidP="0076601B">
          <w:pPr>
            <w:pStyle w:val="20"/>
            <w:tabs>
              <w:tab w:val="right" w:leader="dot" w:pos="8296"/>
            </w:tabs>
            <w:ind w:left="480"/>
            <w:rPr>
              <w:noProof/>
              <w:sz w:val="21"/>
            </w:rPr>
          </w:pPr>
          <w:hyperlink w:anchor="_Toc385435185" w:history="1">
            <w:r w:rsidRPr="006132A2">
              <w:rPr>
                <w:rStyle w:val="a7"/>
                <w:noProof/>
              </w:rPr>
              <w:t xml:space="preserve">57.8 </w:t>
            </w:r>
            <w:r w:rsidRPr="006132A2">
              <w:rPr>
                <w:rStyle w:val="a7"/>
                <w:rFonts w:hint="eastAsia"/>
                <w:noProof/>
              </w:rPr>
              <w:t>习题</w:t>
            </w:r>
            <w:r>
              <w:rPr>
                <w:noProof/>
                <w:webHidden/>
              </w:rPr>
              <w:tab/>
            </w:r>
            <w:r>
              <w:rPr>
                <w:noProof/>
                <w:webHidden/>
              </w:rPr>
              <w:fldChar w:fldCharType="begin"/>
            </w:r>
            <w:r>
              <w:rPr>
                <w:noProof/>
                <w:webHidden/>
              </w:rPr>
              <w:instrText xml:space="preserve"> PAGEREF _Toc385435185 \h </w:instrText>
            </w:r>
            <w:r>
              <w:rPr>
                <w:noProof/>
                <w:webHidden/>
              </w:rPr>
            </w:r>
            <w:r>
              <w:rPr>
                <w:noProof/>
                <w:webHidden/>
              </w:rPr>
              <w:fldChar w:fldCharType="separate"/>
            </w:r>
            <w:r>
              <w:rPr>
                <w:noProof/>
                <w:webHidden/>
              </w:rPr>
              <w:t>637</w:t>
            </w:r>
            <w:r>
              <w:rPr>
                <w:noProof/>
                <w:webHidden/>
              </w:rPr>
              <w:fldChar w:fldCharType="end"/>
            </w:r>
          </w:hyperlink>
        </w:p>
        <w:p w:rsidR="0076601B" w:rsidRDefault="0076601B">
          <w:pPr>
            <w:pStyle w:val="10"/>
            <w:tabs>
              <w:tab w:val="right" w:leader="dot" w:pos="8296"/>
            </w:tabs>
            <w:rPr>
              <w:noProof/>
              <w:sz w:val="21"/>
            </w:rPr>
          </w:pPr>
          <w:hyperlink w:anchor="_Toc385435186" w:history="1">
            <w:r w:rsidRPr="006132A2">
              <w:rPr>
                <w:rStyle w:val="a7"/>
                <w:rFonts w:hint="eastAsia"/>
                <w:noProof/>
              </w:rPr>
              <w:t>第</w:t>
            </w:r>
            <w:r w:rsidRPr="006132A2">
              <w:rPr>
                <w:rStyle w:val="a7"/>
                <w:noProof/>
              </w:rPr>
              <w:t>58</w:t>
            </w:r>
            <w:r w:rsidRPr="006132A2">
              <w:rPr>
                <w:rStyle w:val="a7"/>
                <w:rFonts w:hint="eastAsia"/>
                <w:noProof/>
              </w:rPr>
              <w:t>章</w:t>
            </w:r>
            <w:r w:rsidRPr="006132A2">
              <w:rPr>
                <w:rStyle w:val="a7"/>
                <w:noProof/>
              </w:rPr>
              <w:t xml:space="preserve"> Sockets</w:t>
            </w:r>
            <w:r w:rsidRPr="006132A2">
              <w:rPr>
                <w:rStyle w:val="a7"/>
                <w:rFonts w:hint="eastAsia"/>
                <w:noProof/>
              </w:rPr>
              <w:t>：</w:t>
            </w:r>
            <w:r w:rsidRPr="006132A2">
              <w:rPr>
                <w:rStyle w:val="a7"/>
                <w:noProof/>
              </w:rPr>
              <w:t>TCP/IP</w:t>
            </w:r>
            <w:r w:rsidRPr="006132A2">
              <w:rPr>
                <w:rStyle w:val="a7"/>
                <w:rFonts w:hint="eastAsia"/>
                <w:noProof/>
              </w:rPr>
              <w:t>网络基础</w:t>
            </w:r>
            <w:r>
              <w:rPr>
                <w:noProof/>
                <w:webHidden/>
              </w:rPr>
              <w:tab/>
            </w:r>
            <w:r>
              <w:rPr>
                <w:noProof/>
                <w:webHidden/>
              </w:rPr>
              <w:fldChar w:fldCharType="begin"/>
            </w:r>
            <w:r>
              <w:rPr>
                <w:noProof/>
                <w:webHidden/>
              </w:rPr>
              <w:instrText xml:space="preserve"> PAGEREF _Toc385435186 \h </w:instrText>
            </w:r>
            <w:r>
              <w:rPr>
                <w:noProof/>
                <w:webHidden/>
              </w:rPr>
            </w:r>
            <w:r>
              <w:rPr>
                <w:noProof/>
                <w:webHidden/>
              </w:rPr>
              <w:fldChar w:fldCharType="separate"/>
            </w:r>
            <w:r>
              <w:rPr>
                <w:noProof/>
                <w:webHidden/>
              </w:rPr>
              <w:t>638</w:t>
            </w:r>
            <w:r>
              <w:rPr>
                <w:noProof/>
                <w:webHidden/>
              </w:rPr>
              <w:fldChar w:fldCharType="end"/>
            </w:r>
          </w:hyperlink>
        </w:p>
        <w:p w:rsidR="0076601B" w:rsidRDefault="0076601B" w:rsidP="0076601B">
          <w:pPr>
            <w:pStyle w:val="20"/>
            <w:tabs>
              <w:tab w:val="right" w:leader="dot" w:pos="8296"/>
            </w:tabs>
            <w:ind w:left="480"/>
            <w:rPr>
              <w:noProof/>
              <w:sz w:val="21"/>
            </w:rPr>
          </w:pPr>
          <w:hyperlink w:anchor="_Toc385435187" w:history="1">
            <w:r w:rsidRPr="006132A2">
              <w:rPr>
                <w:rStyle w:val="a7"/>
                <w:noProof/>
              </w:rPr>
              <w:t xml:space="preserve">58.1 </w:t>
            </w:r>
            <w:r w:rsidRPr="006132A2">
              <w:rPr>
                <w:rStyle w:val="a7"/>
                <w:rFonts w:hint="eastAsia"/>
                <w:noProof/>
              </w:rPr>
              <w:t>因特网</w:t>
            </w:r>
            <w:r>
              <w:rPr>
                <w:noProof/>
                <w:webHidden/>
              </w:rPr>
              <w:tab/>
            </w:r>
            <w:r>
              <w:rPr>
                <w:noProof/>
                <w:webHidden/>
              </w:rPr>
              <w:fldChar w:fldCharType="begin"/>
            </w:r>
            <w:r>
              <w:rPr>
                <w:noProof/>
                <w:webHidden/>
              </w:rPr>
              <w:instrText xml:space="preserve"> PAGEREF _Toc385435187 \h </w:instrText>
            </w:r>
            <w:r>
              <w:rPr>
                <w:noProof/>
                <w:webHidden/>
              </w:rPr>
            </w:r>
            <w:r>
              <w:rPr>
                <w:noProof/>
                <w:webHidden/>
              </w:rPr>
              <w:fldChar w:fldCharType="separate"/>
            </w:r>
            <w:r>
              <w:rPr>
                <w:noProof/>
                <w:webHidden/>
              </w:rPr>
              <w:t>638</w:t>
            </w:r>
            <w:r>
              <w:rPr>
                <w:noProof/>
                <w:webHidden/>
              </w:rPr>
              <w:fldChar w:fldCharType="end"/>
            </w:r>
          </w:hyperlink>
        </w:p>
        <w:p w:rsidR="0076601B" w:rsidRDefault="0076601B" w:rsidP="0076601B">
          <w:pPr>
            <w:pStyle w:val="20"/>
            <w:tabs>
              <w:tab w:val="right" w:leader="dot" w:pos="8296"/>
            </w:tabs>
            <w:ind w:left="480"/>
            <w:rPr>
              <w:noProof/>
              <w:sz w:val="21"/>
            </w:rPr>
          </w:pPr>
          <w:hyperlink w:anchor="_Toc385435188" w:history="1">
            <w:r w:rsidRPr="006132A2">
              <w:rPr>
                <w:rStyle w:val="a7"/>
                <w:noProof/>
              </w:rPr>
              <w:t xml:space="preserve">58.2 </w:t>
            </w:r>
            <w:r w:rsidRPr="006132A2">
              <w:rPr>
                <w:rStyle w:val="a7"/>
                <w:rFonts w:hint="eastAsia"/>
                <w:noProof/>
              </w:rPr>
              <w:t>网络协议和分层</w:t>
            </w:r>
            <w:r>
              <w:rPr>
                <w:noProof/>
                <w:webHidden/>
              </w:rPr>
              <w:tab/>
            </w:r>
            <w:r>
              <w:rPr>
                <w:noProof/>
                <w:webHidden/>
              </w:rPr>
              <w:fldChar w:fldCharType="begin"/>
            </w:r>
            <w:r>
              <w:rPr>
                <w:noProof/>
                <w:webHidden/>
              </w:rPr>
              <w:instrText xml:space="preserve"> PAGEREF _Toc385435188 \h </w:instrText>
            </w:r>
            <w:r>
              <w:rPr>
                <w:noProof/>
                <w:webHidden/>
              </w:rPr>
            </w:r>
            <w:r>
              <w:rPr>
                <w:noProof/>
                <w:webHidden/>
              </w:rPr>
              <w:fldChar w:fldCharType="separate"/>
            </w:r>
            <w:r>
              <w:rPr>
                <w:noProof/>
                <w:webHidden/>
              </w:rPr>
              <w:t>638</w:t>
            </w:r>
            <w:r>
              <w:rPr>
                <w:noProof/>
                <w:webHidden/>
              </w:rPr>
              <w:fldChar w:fldCharType="end"/>
            </w:r>
          </w:hyperlink>
        </w:p>
        <w:p w:rsidR="0076601B" w:rsidRDefault="0076601B" w:rsidP="0076601B">
          <w:pPr>
            <w:pStyle w:val="20"/>
            <w:tabs>
              <w:tab w:val="right" w:leader="dot" w:pos="8296"/>
            </w:tabs>
            <w:ind w:left="480"/>
            <w:rPr>
              <w:noProof/>
              <w:sz w:val="21"/>
            </w:rPr>
          </w:pPr>
          <w:hyperlink w:anchor="_Toc385435189" w:history="1">
            <w:r w:rsidRPr="006132A2">
              <w:rPr>
                <w:rStyle w:val="a7"/>
                <w:noProof/>
              </w:rPr>
              <w:t xml:space="preserve">58.3 </w:t>
            </w:r>
            <w:r w:rsidRPr="006132A2">
              <w:rPr>
                <w:rStyle w:val="a7"/>
                <w:rFonts w:hint="eastAsia"/>
                <w:noProof/>
              </w:rPr>
              <w:t>数据链路层</w:t>
            </w:r>
            <w:r>
              <w:rPr>
                <w:noProof/>
                <w:webHidden/>
              </w:rPr>
              <w:tab/>
            </w:r>
            <w:r>
              <w:rPr>
                <w:noProof/>
                <w:webHidden/>
              </w:rPr>
              <w:fldChar w:fldCharType="begin"/>
            </w:r>
            <w:r>
              <w:rPr>
                <w:noProof/>
                <w:webHidden/>
              </w:rPr>
              <w:instrText xml:space="preserve"> PAGEREF _Toc385435189 \h </w:instrText>
            </w:r>
            <w:r>
              <w:rPr>
                <w:noProof/>
                <w:webHidden/>
              </w:rPr>
            </w:r>
            <w:r>
              <w:rPr>
                <w:noProof/>
                <w:webHidden/>
              </w:rPr>
              <w:fldChar w:fldCharType="separate"/>
            </w:r>
            <w:r>
              <w:rPr>
                <w:noProof/>
                <w:webHidden/>
              </w:rPr>
              <w:t>638</w:t>
            </w:r>
            <w:r>
              <w:rPr>
                <w:noProof/>
                <w:webHidden/>
              </w:rPr>
              <w:fldChar w:fldCharType="end"/>
            </w:r>
          </w:hyperlink>
        </w:p>
        <w:p w:rsidR="0076601B" w:rsidRDefault="0076601B" w:rsidP="0076601B">
          <w:pPr>
            <w:pStyle w:val="20"/>
            <w:tabs>
              <w:tab w:val="right" w:leader="dot" w:pos="8296"/>
            </w:tabs>
            <w:ind w:left="480"/>
            <w:rPr>
              <w:noProof/>
              <w:sz w:val="21"/>
            </w:rPr>
          </w:pPr>
          <w:hyperlink w:anchor="_Toc385435190" w:history="1">
            <w:r w:rsidRPr="006132A2">
              <w:rPr>
                <w:rStyle w:val="a7"/>
                <w:noProof/>
              </w:rPr>
              <w:t xml:space="preserve">58.4 </w:t>
            </w:r>
            <w:r w:rsidRPr="006132A2">
              <w:rPr>
                <w:rStyle w:val="a7"/>
                <w:rFonts w:hint="eastAsia"/>
                <w:noProof/>
              </w:rPr>
              <w:t>网络层：</w:t>
            </w:r>
            <w:r w:rsidRPr="006132A2">
              <w:rPr>
                <w:rStyle w:val="a7"/>
                <w:noProof/>
              </w:rPr>
              <w:t>IP</w:t>
            </w:r>
            <w:r>
              <w:rPr>
                <w:noProof/>
                <w:webHidden/>
              </w:rPr>
              <w:tab/>
            </w:r>
            <w:r>
              <w:rPr>
                <w:noProof/>
                <w:webHidden/>
              </w:rPr>
              <w:fldChar w:fldCharType="begin"/>
            </w:r>
            <w:r>
              <w:rPr>
                <w:noProof/>
                <w:webHidden/>
              </w:rPr>
              <w:instrText xml:space="preserve"> PAGEREF _Toc385435190 \h </w:instrText>
            </w:r>
            <w:r>
              <w:rPr>
                <w:noProof/>
                <w:webHidden/>
              </w:rPr>
            </w:r>
            <w:r>
              <w:rPr>
                <w:noProof/>
                <w:webHidden/>
              </w:rPr>
              <w:fldChar w:fldCharType="separate"/>
            </w:r>
            <w:r>
              <w:rPr>
                <w:noProof/>
                <w:webHidden/>
              </w:rPr>
              <w:t>638</w:t>
            </w:r>
            <w:r>
              <w:rPr>
                <w:noProof/>
                <w:webHidden/>
              </w:rPr>
              <w:fldChar w:fldCharType="end"/>
            </w:r>
          </w:hyperlink>
        </w:p>
        <w:p w:rsidR="0076601B" w:rsidRDefault="0076601B" w:rsidP="0076601B">
          <w:pPr>
            <w:pStyle w:val="20"/>
            <w:tabs>
              <w:tab w:val="right" w:leader="dot" w:pos="8296"/>
            </w:tabs>
            <w:ind w:left="480"/>
            <w:rPr>
              <w:noProof/>
              <w:sz w:val="21"/>
            </w:rPr>
          </w:pPr>
          <w:hyperlink w:anchor="_Toc385435191" w:history="1">
            <w:r w:rsidRPr="006132A2">
              <w:rPr>
                <w:rStyle w:val="a7"/>
                <w:noProof/>
              </w:rPr>
              <w:t>58.5 IP</w:t>
            </w:r>
            <w:r w:rsidRPr="006132A2">
              <w:rPr>
                <w:rStyle w:val="a7"/>
                <w:rFonts w:hint="eastAsia"/>
                <w:noProof/>
              </w:rPr>
              <w:t>地址</w:t>
            </w:r>
            <w:r>
              <w:rPr>
                <w:noProof/>
                <w:webHidden/>
              </w:rPr>
              <w:tab/>
            </w:r>
            <w:r>
              <w:rPr>
                <w:noProof/>
                <w:webHidden/>
              </w:rPr>
              <w:fldChar w:fldCharType="begin"/>
            </w:r>
            <w:r>
              <w:rPr>
                <w:noProof/>
                <w:webHidden/>
              </w:rPr>
              <w:instrText xml:space="preserve"> PAGEREF _Toc385435191 \h </w:instrText>
            </w:r>
            <w:r>
              <w:rPr>
                <w:noProof/>
                <w:webHidden/>
              </w:rPr>
            </w:r>
            <w:r>
              <w:rPr>
                <w:noProof/>
                <w:webHidden/>
              </w:rPr>
              <w:fldChar w:fldCharType="separate"/>
            </w:r>
            <w:r>
              <w:rPr>
                <w:noProof/>
                <w:webHidden/>
              </w:rPr>
              <w:t>638</w:t>
            </w:r>
            <w:r>
              <w:rPr>
                <w:noProof/>
                <w:webHidden/>
              </w:rPr>
              <w:fldChar w:fldCharType="end"/>
            </w:r>
          </w:hyperlink>
        </w:p>
        <w:p w:rsidR="0076601B" w:rsidRDefault="0076601B" w:rsidP="0076601B">
          <w:pPr>
            <w:pStyle w:val="20"/>
            <w:tabs>
              <w:tab w:val="right" w:leader="dot" w:pos="8296"/>
            </w:tabs>
            <w:ind w:left="480"/>
            <w:rPr>
              <w:noProof/>
              <w:sz w:val="21"/>
            </w:rPr>
          </w:pPr>
          <w:hyperlink w:anchor="_Toc385435192" w:history="1">
            <w:r w:rsidRPr="006132A2">
              <w:rPr>
                <w:rStyle w:val="a7"/>
                <w:noProof/>
              </w:rPr>
              <w:t xml:space="preserve">58.6 </w:t>
            </w:r>
            <w:r w:rsidRPr="006132A2">
              <w:rPr>
                <w:rStyle w:val="a7"/>
                <w:rFonts w:hint="eastAsia"/>
                <w:noProof/>
              </w:rPr>
              <w:t>传输层</w:t>
            </w:r>
            <w:r>
              <w:rPr>
                <w:noProof/>
                <w:webHidden/>
              </w:rPr>
              <w:tab/>
            </w:r>
            <w:r>
              <w:rPr>
                <w:noProof/>
                <w:webHidden/>
              </w:rPr>
              <w:fldChar w:fldCharType="begin"/>
            </w:r>
            <w:r>
              <w:rPr>
                <w:noProof/>
                <w:webHidden/>
              </w:rPr>
              <w:instrText xml:space="preserve"> PAGEREF _Toc385435192 \h </w:instrText>
            </w:r>
            <w:r>
              <w:rPr>
                <w:noProof/>
                <w:webHidden/>
              </w:rPr>
            </w:r>
            <w:r>
              <w:rPr>
                <w:noProof/>
                <w:webHidden/>
              </w:rPr>
              <w:fldChar w:fldCharType="separate"/>
            </w:r>
            <w:r>
              <w:rPr>
                <w:noProof/>
                <w:webHidden/>
              </w:rPr>
              <w:t>638</w:t>
            </w:r>
            <w:r>
              <w:rPr>
                <w:noProof/>
                <w:webHidden/>
              </w:rPr>
              <w:fldChar w:fldCharType="end"/>
            </w:r>
          </w:hyperlink>
        </w:p>
        <w:p w:rsidR="0076601B" w:rsidRDefault="0076601B" w:rsidP="0076601B">
          <w:pPr>
            <w:pStyle w:val="30"/>
            <w:tabs>
              <w:tab w:val="right" w:leader="dot" w:pos="8296"/>
            </w:tabs>
            <w:ind w:left="960"/>
            <w:rPr>
              <w:noProof/>
              <w:sz w:val="21"/>
            </w:rPr>
          </w:pPr>
          <w:hyperlink w:anchor="_Toc385435193" w:history="1">
            <w:r w:rsidRPr="006132A2">
              <w:rPr>
                <w:rStyle w:val="a7"/>
                <w:noProof/>
              </w:rPr>
              <w:t xml:space="preserve">58.6.1 </w:t>
            </w:r>
            <w:r w:rsidRPr="006132A2">
              <w:rPr>
                <w:rStyle w:val="a7"/>
                <w:rFonts w:hint="eastAsia"/>
                <w:noProof/>
              </w:rPr>
              <w:t>端口号</w:t>
            </w:r>
            <w:r>
              <w:rPr>
                <w:noProof/>
                <w:webHidden/>
              </w:rPr>
              <w:tab/>
            </w:r>
            <w:r>
              <w:rPr>
                <w:noProof/>
                <w:webHidden/>
              </w:rPr>
              <w:fldChar w:fldCharType="begin"/>
            </w:r>
            <w:r>
              <w:rPr>
                <w:noProof/>
                <w:webHidden/>
              </w:rPr>
              <w:instrText xml:space="preserve"> PAGEREF _Toc385435193 \h </w:instrText>
            </w:r>
            <w:r>
              <w:rPr>
                <w:noProof/>
                <w:webHidden/>
              </w:rPr>
            </w:r>
            <w:r>
              <w:rPr>
                <w:noProof/>
                <w:webHidden/>
              </w:rPr>
              <w:fldChar w:fldCharType="separate"/>
            </w:r>
            <w:r>
              <w:rPr>
                <w:noProof/>
                <w:webHidden/>
              </w:rPr>
              <w:t>638</w:t>
            </w:r>
            <w:r>
              <w:rPr>
                <w:noProof/>
                <w:webHidden/>
              </w:rPr>
              <w:fldChar w:fldCharType="end"/>
            </w:r>
          </w:hyperlink>
        </w:p>
        <w:p w:rsidR="0076601B" w:rsidRDefault="0076601B" w:rsidP="0076601B">
          <w:pPr>
            <w:pStyle w:val="30"/>
            <w:tabs>
              <w:tab w:val="right" w:leader="dot" w:pos="8296"/>
            </w:tabs>
            <w:ind w:left="960"/>
            <w:rPr>
              <w:noProof/>
              <w:sz w:val="21"/>
            </w:rPr>
          </w:pPr>
          <w:hyperlink w:anchor="_Toc385435194" w:history="1">
            <w:r w:rsidRPr="006132A2">
              <w:rPr>
                <w:rStyle w:val="a7"/>
                <w:noProof/>
              </w:rPr>
              <w:t xml:space="preserve">58.6.2 </w:t>
            </w:r>
            <w:r w:rsidRPr="006132A2">
              <w:rPr>
                <w:rStyle w:val="a7"/>
                <w:rFonts w:hint="eastAsia"/>
                <w:noProof/>
              </w:rPr>
              <w:t>用户数据报协议（</w:t>
            </w:r>
            <w:r w:rsidRPr="006132A2">
              <w:rPr>
                <w:rStyle w:val="a7"/>
                <w:noProof/>
              </w:rPr>
              <w:t>UDP</w:t>
            </w:r>
            <w:r w:rsidRPr="006132A2">
              <w:rPr>
                <w:rStyle w:val="a7"/>
                <w:rFonts w:hint="eastAsia"/>
                <w:noProof/>
              </w:rPr>
              <w:t>）</w:t>
            </w:r>
            <w:r>
              <w:rPr>
                <w:noProof/>
                <w:webHidden/>
              </w:rPr>
              <w:tab/>
            </w:r>
            <w:r>
              <w:rPr>
                <w:noProof/>
                <w:webHidden/>
              </w:rPr>
              <w:fldChar w:fldCharType="begin"/>
            </w:r>
            <w:r>
              <w:rPr>
                <w:noProof/>
                <w:webHidden/>
              </w:rPr>
              <w:instrText xml:space="preserve"> PAGEREF _Toc385435194 \h </w:instrText>
            </w:r>
            <w:r>
              <w:rPr>
                <w:noProof/>
                <w:webHidden/>
              </w:rPr>
            </w:r>
            <w:r>
              <w:rPr>
                <w:noProof/>
                <w:webHidden/>
              </w:rPr>
              <w:fldChar w:fldCharType="separate"/>
            </w:r>
            <w:r>
              <w:rPr>
                <w:noProof/>
                <w:webHidden/>
              </w:rPr>
              <w:t>638</w:t>
            </w:r>
            <w:r>
              <w:rPr>
                <w:noProof/>
                <w:webHidden/>
              </w:rPr>
              <w:fldChar w:fldCharType="end"/>
            </w:r>
          </w:hyperlink>
        </w:p>
        <w:p w:rsidR="0076601B" w:rsidRDefault="0076601B" w:rsidP="0076601B">
          <w:pPr>
            <w:pStyle w:val="30"/>
            <w:tabs>
              <w:tab w:val="right" w:leader="dot" w:pos="8296"/>
            </w:tabs>
            <w:ind w:left="960"/>
            <w:rPr>
              <w:noProof/>
              <w:sz w:val="21"/>
            </w:rPr>
          </w:pPr>
          <w:hyperlink w:anchor="_Toc385435195" w:history="1">
            <w:r w:rsidRPr="006132A2">
              <w:rPr>
                <w:rStyle w:val="a7"/>
                <w:noProof/>
              </w:rPr>
              <w:t xml:space="preserve">58.6.3 </w:t>
            </w:r>
            <w:r w:rsidRPr="006132A2">
              <w:rPr>
                <w:rStyle w:val="a7"/>
                <w:rFonts w:hint="eastAsia"/>
                <w:noProof/>
              </w:rPr>
              <w:t>传输控制协议（</w:t>
            </w:r>
            <w:r w:rsidRPr="006132A2">
              <w:rPr>
                <w:rStyle w:val="a7"/>
                <w:noProof/>
              </w:rPr>
              <w:t>TCP</w:t>
            </w:r>
            <w:r w:rsidRPr="006132A2">
              <w:rPr>
                <w:rStyle w:val="a7"/>
                <w:rFonts w:hint="eastAsia"/>
                <w:noProof/>
              </w:rPr>
              <w:t>）</w:t>
            </w:r>
            <w:r>
              <w:rPr>
                <w:noProof/>
                <w:webHidden/>
              </w:rPr>
              <w:tab/>
            </w:r>
            <w:r>
              <w:rPr>
                <w:noProof/>
                <w:webHidden/>
              </w:rPr>
              <w:fldChar w:fldCharType="begin"/>
            </w:r>
            <w:r>
              <w:rPr>
                <w:noProof/>
                <w:webHidden/>
              </w:rPr>
              <w:instrText xml:space="preserve"> PAGEREF _Toc385435195 \h </w:instrText>
            </w:r>
            <w:r>
              <w:rPr>
                <w:noProof/>
                <w:webHidden/>
              </w:rPr>
            </w:r>
            <w:r>
              <w:rPr>
                <w:noProof/>
                <w:webHidden/>
              </w:rPr>
              <w:fldChar w:fldCharType="separate"/>
            </w:r>
            <w:r>
              <w:rPr>
                <w:noProof/>
                <w:webHidden/>
              </w:rPr>
              <w:t>638</w:t>
            </w:r>
            <w:r>
              <w:rPr>
                <w:noProof/>
                <w:webHidden/>
              </w:rPr>
              <w:fldChar w:fldCharType="end"/>
            </w:r>
          </w:hyperlink>
        </w:p>
        <w:p w:rsidR="0076601B" w:rsidRDefault="0076601B" w:rsidP="0076601B">
          <w:pPr>
            <w:pStyle w:val="20"/>
            <w:tabs>
              <w:tab w:val="right" w:leader="dot" w:pos="8296"/>
            </w:tabs>
            <w:ind w:left="480"/>
            <w:rPr>
              <w:noProof/>
              <w:sz w:val="21"/>
            </w:rPr>
          </w:pPr>
          <w:hyperlink w:anchor="_Toc385435196" w:history="1">
            <w:r w:rsidRPr="006132A2">
              <w:rPr>
                <w:rStyle w:val="a7"/>
                <w:noProof/>
              </w:rPr>
              <w:t>58.7 Requests For Comments</w:t>
            </w:r>
            <w:r w:rsidRPr="006132A2">
              <w:rPr>
                <w:rStyle w:val="a7"/>
                <w:rFonts w:hint="eastAsia"/>
                <w:noProof/>
              </w:rPr>
              <w:t>（</w:t>
            </w:r>
            <w:r w:rsidRPr="006132A2">
              <w:rPr>
                <w:rStyle w:val="a7"/>
                <w:noProof/>
              </w:rPr>
              <w:t>RFC</w:t>
            </w:r>
            <w:r w:rsidRPr="006132A2">
              <w:rPr>
                <w:rStyle w:val="a7"/>
                <w:rFonts w:hint="eastAsia"/>
                <w:noProof/>
              </w:rPr>
              <w:t>）</w:t>
            </w:r>
            <w:r>
              <w:rPr>
                <w:noProof/>
                <w:webHidden/>
              </w:rPr>
              <w:tab/>
            </w:r>
            <w:r>
              <w:rPr>
                <w:noProof/>
                <w:webHidden/>
              </w:rPr>
              <w:fldChar w:fldCharType="begin"/>
            </w:r>
            <w:r>
              <w:rPr>
                <w:noProof/>
                <w:webHidden/>
              </w:rPr>
              <w:instrText xml:space="preserve"> PAGEREF _Toc385435196 \h </w:instrText>
            </w:r>
            <w:r>
              <w:rPr>
                <w:noProof/>
                <w:webHidden/>
              </w:rPr>
            </w:r>
            <w:r>
              <w:rPr>
                <w:noProof/>
                <w:webHidden/>
              </w:rPr>
              <w:fldChar w:fldCharType="separate"/>
            </w:r>
            <w:r>
              <w:rPr>
                <w:noProof/>
                <w:webHidden/>
              </w:rPr>
              <w:t>638</w:t>
            </w:r>
            <w:r>
              <w:rPr>
                <w:noProof/>
                <w:webHidden/>
              </w:rPr>
              <w:fldChar w:fldCharType="end"/>
            </w:r>
          </w:hyperlink>
        </w:p>
        <w:p w:rsidR="0076601B" w:rsidRDefault="0076601B" w:rsidP="0076601B">
          <w:pPr>
            <w:pStyle w:val="20"/>
            <w:tabs>
              <w:tab w:val="right" w:leader="dot" w:pos="8296"/>
            </w:tabs>
            <w:ind w:left="480"/>
            <w:rPr>
              <w:noProof/>
              <w:sz w:val="21"/>
            </w:rPr>
          </w:pPr>
          <w:hyperlink w:anchor="_Toc385435197" w:history="1">
            <w:r w:rsidRPr="006132A2">
              <w:rPr>
                <w:rStyle w:val="a7"/>
                <w:noProof/>
              </w:rPr>
              <w:t xml:space="preserve">58.8 </w:t>
            </w:r>
            <w:r w:rsidRPr="006132A2">
              <w:rPr>
                <w:rStyle w:val="a7"/>
                <w:rFonts w:hint="eastAsia"/>
                <w:noProof/>
              </w:rPr>
              <w:t>小结</w:t>
            </w:r>
            <w:r>
              <w:rPr>
                <w:noProof/>
                <w:webHidden/>
              </w:rPr>
              <w:tab/>
            </w:r>
            <w:r>
              <w:rPr>
                <w:noProof/>
                <w:webHidden/>
              </w:rPr>
              <w:fldChar w:fldCharType="begin"/>
            </w:r>
            <w:r>
              <w:rPr>
                <w:noProof/>
                <w:webHidden/>
              </w:rPr>
              <w:instrText xml:space="preserve"> PAGEREF _Toc385435197 \h </w:instrText>
            </w:r>
            <w:r>
              <w:rPr>
                <w:noProof/>
                <w:webHidden/>
              </w:rPr>
            </w:r>
            <w:r>
              <w:rPr>
                <w:noProof/>
                <w:webHidden/>
              </w:rPr>
              <w:fldChar w:fldCharType="separate"/>
            </w:r>
            <w:r>
              <w:rPr>
                <w:noProof/>
                <w:webHidden/>
              </w:rPr>
              <w:t>638</w:t>
            </w:r>
            <w:r>
              <w:rPr>
                <w:noProof/>
                <w:webHidden/>
              </w:rPr>
              <w:fldChar w:fldCharType="end"/>
            </w:r>
          </w:hyperlink>
        </w:p>
        <w:p w:rsidR="0076601B" w:rsidRDefault="0076601B">
          <w:pPr>
            <w:pStyle w:val="10"/>
            <w:tabs>
              <w:tab w:val="right" w:leader="dot" w:pos="8296"/>
            </w:tabs>
            <w:rPr>
              <w:noProof/>
              <w:sz w:val="21"/>
            </w:rPr>
          </w:pPr>
          <w:hyperlink w:anchor="_Toc385435198" w:history="1">
            <w:r w:rsidRPr="006132A2">
              <w:rPr>
                <w:rStyle w:val="a7"/>
                <w:rFonts w:hint="eastAsia"/>
                <w:noProof/>
              </w:rPr>
              <w:t>第</w:t>
            </w:r>
            <w:r w:rsidRPr="006132A2">
              <w:rPr>
                <w:rStyle w:val="a7"/>
                <w:noProof/>
              </w:rPr>
              <w:t>59</w:t>
            </w:r>
            <w:r w:rsidRPr="006132A2">
              <w:rPr>
                <w:rStyle w:val="a7"/>
                <w:rFonts w:hint="eastAsia"/>
                <w:noProof/>
              </w:rPr>
              <w:t>章</w:t>
            </w:r>
            <w:r w:rsidRPr="006132A2">
              <w:rPr>
                <w:rStyle w:val="a7"/>
                <w:noProof/>
              </w:rPr>
              <w:t xml:space="preserve"> Sockets</w:t>
            </w:r>
            <w:r w:rsidRPr="006132A2">
              <w:rPr>
                <w:rStyle w:val="a7"/>
                <w:rFonts w:hint="eastAsia"/>
                <w:noProof/>
              </w:rPr>
              <w:t>：</w:t>
            </w:r>
            <w:r w:rsidRPr="006132A2">
              <w:rPr>
                <w:rStyle w:val="a7"/>
                <w:noProof/>
              </w:rPr>
              <w:t>Internet Domain</w:t>
            </w:r>
            <w:r>
              <w:rPr>
                <w:noProof/>
                <w:webHidden/>
              </w:rPr>
              <w:tab/>
            </w:r>
            <w:r>
              <w:rPr>
                <w:noProof/>
                <w:webHidden/>
              </w:rPr>
              <w:fldChar w:fldCharType="begin"/>
            </w:r>
            <w:r>
              <w:rPr>
                <w:noProof/>
                <w:webHidden/>
              </w:rPr>
              <w:instrText xml:space="preserve"> PAGEREF _Toc385435198 \h </w:instrText>
            </w:r>
            <w:r>
              <w:rPr>
                <w:noProof/>
                <w:webHidden/>
              </w:rPr>
            </w:r>
            <w:r>
              <w:rPr>
                <w:noProof/>
                <w:webHidden/>
              </w:rPr>
              <w:fldChar w:fldCharType="separate"/>
            </w:r>
            <w:r>
              <w:rPr>
                <w:noProof/>
                <w:webHidden/>
              </w:rPr>
              <w:t>639</w:t>
            </w:r>
            <w:r>
              <w:rPr>
                <w:noProof/>
                <w:webHidden/>
              </w:rPr>
              <w:fldChar w:fldCharType="end"/>
            </w:r>
          </w:hyperlink>
        </w:p>
        <w:p w:rsidR="0076601B" w:rsidRDefault="0076601B" w:rsidP="0076601B">
          <w:pPr>
            <w:pStyle w:val="20"/>
            <w:tabs>
              <w:tab w:val="right" w:leader="dot" w:pos="8296"/>
            </w:tabs>
            <w:ind w:left="480"/>
            <w:rPr>
              <w:noProof/>
              <w:sz w:val="21"/>
            </w:rPr>
          </w:pPr>
          <w:hyperlink w:anchor="_Toc385435199" w:history="1">
            <w:r w:rsidRPr="006132A2">
              <w:rPr>
                <w:rStyle w:val="a7"/>
                <w:noProof/>
              </w:rPr>
              <w:t>59.1 Internet Domain Socket</w:t>
            </w:r>
            <w:r>
              <w:rPr>
                <w:noProof/>
                <w:webHidden/>
              </w:rPr>
              <w:tab/>
            </w:r>
            <w:r>
              <w:rPr>
                <w:noProof/>
                <w:webHidden/>
              </w:rPr>
              <w:fldChar w:fldCharType="begin"/>
            </w:r>
            <w:r>
              <w:rPr>
                <w:noProof/>
                <w:webHidden/>
              </w:rPr>
              <w:instrText xml:space="preserve"> PAGEREF _Toc385435199 \h </w:instrText>
            </w:r>
            <w:r>
              <w:rPr>
                <w:noProof/>
                <w:webHidden/>
              </w:rPr>
            </w:r>
            <w:r>
              <w:rPr>
                <w:noProof/>
                <w:webHidden/>
              </w:rPr>
              <w:fldChar w:fldCharType="separate"/>
            </w:r>
            <w:r>
              <w:rPr>
                <w:noProof/>
                <w:webHidden/>
              </w:rPr>
              <w:t>639</w:t>
            </w:r>
            <w:r>
              <w:rPr>
                <w:noProof/>
                <w:webHidden/>
              </w:rPr>
              <w:fldChar w:fldCharType="end"/>
            </w:r>
          </w:hyperlink>
        </w:p>
        <w:p w:rsidR="0076601B" w:rsidRDefault="0076601B" w:rsidP="0076601B">
          <w:pPr>
            <w:pStyle w:val="20"/>
            <w:tabs>
              <w:tab w:val="right" w:leader="dot" w:pos="8296"/>
            </w:tabs>
            <w:ind w:left="480"/>
            <w:rPr>
              <w:noProof/>
              <w:sz w:val="21"/>
            </w:rPr>
          </w:pPr>
          <w:hyperlink w:anchor="_Toc385435200" w:history="1">
            <w:r w:rsidRPr="006132A2">
              <w:rPr>
                <w:rStyle w:val="a7"/>
                <w:noProof/>
              </w:rPr>
              <w:t xml:space="preserve">59.2 </w:t>
            </w:r>
            <w:r w:rsidRPr="006132A2">
              <w:rPr>
                <w:rStyle w:val="a7"/>
                <w:rFonts w:hint="eastAsia"/>
                <w:noProof/>
              </w:rPr>
              <w:t>网络字节序</w:t>
            </w:r>
            <w:r>
              <w:rPr>
                <w:noProof/>
                <w:webHidden/>
              </w:rPr>
              <w:tab/>
            </w:r>
            <w:r>
              <w:rPr>
                <w:noProof/>
                <w:webHidden/>
              </w:rPr>
              <w:fldChar w:fldCharType="begin"/>
            </w:r>
            <w:r>
              <w:rPr>
                <w:noProof/>
                <w:webHidden/>
              </w:rPr>
              <w:instrText xml:space="preserve"> PAGEREF _Toc385435200 \h </w:instrText>
            </w:r>
            <w:r>
              <w:rPr>
                <w:noProof/>
                <w:webHidden/>
              </w:rPr>
            </w:r>
            <w:r>
              <w:rPr>
                <w:noProof/>
                <w:webHidden/>
              </w:rPr>
              <w:fldChar w:fldCharType="separate"/>
            </w:r>
            <w:r>
              <w:rPr>
                <w:noProof/>
                <w:webHidden/>
              </w:rPr>
              <w:t>639</w:t>
            </w:r>
            <w:r>
              <w:rPr>
                <w:noProof/>
                <w:webHidden/>
              </w:rPr>
              <w:fldChar w:fldCharType="end"/>
            </w:r>
          </w:hyperlink>
        </w:p>
        <w:p w:rsidR="0076601B" w:rsidRDefault="0076601B" w:rsidP="0076601B">
          <w:pPr>
            <w:pStyle w:val="20"/>
            <w:tabs>
              <w:tab w:val="right" w:leader="dot" w:pos="8296"/>
            </w:tabs>
            <w:ind w:left="480"/>
            <w:rPr>
              <w:noProof/>
              <w:sz w:val="21"/>
            </w:rPr>
          </w:pPr>
          <w:hyperlink w:anchor="_Toc385435201" w:history="1">
            <w:r w:rsidRPr="006132A2">
              <w:rPr>
                <w:rStyle w:val="a7"/>
                <w:noProof/>
              </w:rPr>
              <w:t xml:space="preserve">59.3 </w:t>
            </w:r>
            <w:r w:rsidRPr="006132A2">
              <w:rPr>
                <w:rStyle w:val="a7"/>
                <w:rFonts w:hint="eastAsia"/>
                <w:noProof/>
              </w:rPr>
              <w:t>数据表示</w:t>
            </w:r>
            <w:r>
              <w:rPr>
                <w:noProof/>
                <w:webHidden/>
              </w:rPr>
              <w:tab/>
            </w:r>
            <w:r>
              <w:rPr>
                <w:noProof/>
                <w:webHidden/>
              </w:rPr>
              <w:fldChar w:fldCharType="begin"/>
            </w:r>
            <w:r>
              <w:rPr>
                <w:noProof/>
                <w:webHidden/>
              </w:rPr>
              <w:instrText xml:space="preserve"> PAGEREF _Toc385435201 \h </w:instrText>
            </w:r>
            <w:r>
              <w:rPr>
                <w:noProof/>
                <w:webHidden/>
              </w:rPr>
            </w:r>
            <w:r>
              <w:rPr>
                <w:noProof/>
                <w:webHidden/>
              </w:rPr>
              <w:fldChar w:fldCharType="separate"/>
            </w:r>
            <w:r>
              <w:rPr>
                <w:noProof/>
                <w:webHidden/>
              </w:rPr>
              <w:t>639</w:t>
            </w:r>
            <w:r>
              <w:rPr>
                <w:noProof/>
                <w:webHidden/>
              </w:rPr>
              <w:fldChar w:fldCharType="end"/>
            </w:r>
          </w:hyperlink>
        </w:p>
        <w:p w:rsidR="0076601B" w:rsidRDefault="0076601B" w:rsidP="0076601B">
          <w:pPr>
            <w:pStyle w:val="20"/>
            <w:tabs>
              <w:tab w:val="right" w:leader="dot" w:pos="8296"/>
            </w:tabs>
            <w:ind w:left="480"/>
            <w:rPr>
              <w:noProof/>
              <w:sz w:val="21"/>
            </w:rPr>
          </w:pPr>
          <w:hyperlink w:anchor="_Toc385435202" w:history="1">
            <w:r w:rsidRPr="006132A2">
              <w:rPr>
                <w:rStyle w:val="a7"/>
                <w:noProof/>
              </w:rPr>
              <w:t>59.4 Internet Socket</w:t>
            </w:r>
            <w:r w:rsidRPr="006132A2">
              <w:rPr>
                <w:rStyle w:val="a7"/>
                <w:rFonts w:hint="eastAsia"/>
                <w:noProof/>
              </w:rPr>
              <w:t>地址</w:t>
            </w:r>
            <w:r>
              <w:rPr>
                <w:noProof/>
                <w:webHidden/>
              </w:rPr>
              <w:tab/>
            </w:r>
            <w:r>
              <w:rPr>
                <w:noProof/>
                <w:webHidden/>
              </w:rPr>
              <w:fldChar w:fldCharType="begin"/>
            </w:r>
            <w:r>
              <w:rPr>
                <w:noProof/>
                <w:webHidden/>
              </w:rPr>
              <w:instrText xml:space="preserve"> PAGEREF _Toc385435202 \h </w:instrText>
            </w:r>
            <w:r>
              <w:rPr>
                <w:noProof/>
                <w:webHidden/>
              </w:rPr>
            </w:r>
            <w:r>
              <w:rPr>
                <w:noProof/>
                <w:webHidden/>
              </w:rPr>
              <w:fldChar w:fldCharType="separate"/>
            </w:r>
            <w:r>
              <w:rPr>
                <w:noProof/>
                <w:webHidden/>
              </w:rPr>
              <w:t>639</w:t>
            </w:r>
            <w:r>
              <w:rPr>
                <w:noProof/>
                <w:webHidden/>
              </w:rPr>
              <w:fldChar w:fldCharType="end"/>
            </w:r>
          </w:hyperlink>
        </w:p>
        <w:p w:rsidR="0076601B" w:rsidRDefault="0076601B" w:rsidP="0076601B">
          <w:pPr>
            <w:pStyle w:val="20"/>
            <w:tabs>
              <w:tab w:val="right" w:leader="dot" w:pos="8296"/>
            </w:tabs>
            <w:ind w:left="480"/>
            <w:rPr>
              <w:noProof/>
              <w:sz w:val="21"/>
            </w:rPr>
          </w:pPr>
          <w:hyperlink w:anchor="_Toc385435203" w:history="1">
            <w:r w:rsidRPr="006132A2">
              <w:rPr>
                <w:rStyle w:val="a7"/>
                <w:noProof/>
              </w:rPr>
              <w:t xml:space="preserve">59.5 </w:t>
            </w:r>
            <w:r w:rsidRPr="006132A2">
              <w:rPr>
                <w:rStyle w:val="a7"/>
                <w:rFonts w:hint="eastAsia"/>
                <w:noProof/>
              </w:rPr>
              <w:t>主机和服务转换函数概述</w:t>
            </w:r>
            <w:r>
              <w:rPr>
                <w:noProof/>
                <w:webHidden/>
              </w:rPr>
              <w:tab/>
            </w:r>
            <w:r>
              <w:rPr>
                <w:noProof/>
                <w:webHidden/>
              </w:rPr>
              <w:fldChar w:fldCharType="begin"/>
            </w:r>
            <w:r>
              <w:rPr>
                <w:noProof/>
                <w:webHidden/>
              </w:rPr>
              <w:instrText xml:space="preserve"> PAGEREF _Toc385435203 \h </w:instrText>
            </w:r>
            <w:r>
              <w:rPr>
                <w:noProof/>
                <w:webHidden/>
              </w:rPr>
            </w:r>
            <w:r>
              <w:rPr>
                <w:noProof/>
                <w:webHidden/>
              </w:rPr>
              <w:fldChar w:fldCharType="separate"/>
            </w:r>
            <w:r>
              <w:rPr>
                <w:noProof/>
                <w:webHidden/>
              </w:rPr>
              <w:t>639</w:t>
            </w:r>
            <w:r>
              <w:rPr>
                <w:noProof/>
                <w:webHidden/>
              </w:rPr>
              <w:fldChar w:fldCharType="end"/>
            </w:r>
          </w:hyperlink>
        </w:p>
        <w:p w:rsidR="0076601B" w:rsidRDefault="0076601B" w:rsidP="0076601B">
          <w:pPr>
            <w:pStyle w:val="20"/>
            <w:tabs>
              <w:tab w:val="right" w:leader="dot" w:pos="8296"/>
            </w:tabs>
            <w:ind w:left="480"/>
            <w:rPr>
              <w:noProof/>
              <w:sz w:val="21"/>
            </w:rPr>
          </w:pPr>
          <w:hyperlink w:anchor="_Toc385435204" w:history="1">
            <w:r w:rsidRPr="006132A2">
              <w:rPr>
                <w:rStyle w:val="a7"/>
                <w:noProof/>
              </w:rPr>
              <w:t>59.6 inet_pton()</w:t>
            </w:r>
            <w:r w:rsidRPr="006132A2">
              <w:rPr>
                <w:rStyle w:val="a7"/>
                <w:rFonts w:hint="eastAsia"/>
                <w:noProof/>
              </w:rPr>
              <w:t>和</w:t>
            </w:r>
            <w:r w:rsidRPr="006132A2">
              <w:rPr>
                <w:rStyle w:val="a7"/>
                <w:noProof/>
              </w:rPr>
              <w:t>inet_ntop()</w:t>
            </w:r>
            <w:r w:rsidRPr="006132A2">
              <w:rPr>
                <w:rStyle w:val="a7"/>
                <w:rFonts w:hint="eastAsia"/>
                <w:noProof/>
              </w:rPr>
              <w:t>函数</w:t>
            </w:r>
            <w:r>
              <w:rPr>
                <w:noProof/>
                <w:webHidden/>
              </w:rPr>
              <w:tab/>
            </w:r>
            <w:r>
              <w:rPr>
                <w:noProof/>
                <w:webHidden/>
              </w:rPr>
              <w:fldChar w:fldCharType="begin"/>
            </w:r>
            <w:r>
              <w:rPr>
                <w:noProof/>
                <w:webHidden/>
              </w:rPr>
              <w:instrText xml:space="preserve"> PAGEREF _Toc385435204 \h </w:instrText>
            </w:r>
            <w:r>
              <w:rPr>
                <w:noProof/>
                <w:webHidden/>
              </w:rPr>
            </w:r>
            <w:r>
              <w:rPr>
                <w:noProof/>
                <w:webHidden/>
              </w:rPr>
              <w:fldChar w:fldCharType="separate"/>
            </w:r>
            <w:r>
              <w:rPr>
                <w:noProof/>
                <w:webHidden/>
              </w:rPr>
              <w:t>639</w:t>
            </w:r>
            <w:r>
              <w:rPr>
                <w:noProof/>
                <w:webHidden/>
              </w:rPr>
              <w:fldChar w:fldCharType="end"/>
            </w:r>
          </w:hyperlink>
        </w:p>
        <w:p w:rsidR="0076601B" w:rsidRDefault="0076601B" w:rsidP="0076601B">
          <w:pPr>
            <w:pStyle w:val="20"/>
            <w:tabs>
              <w:tab w:val="right" w:leader="dot" w:pos="8296"/>
            </w:tabs>
            <w:ind w:left="480"/>
            <w:rPr>
              <w:noProof/>
              <w:sz w:val="21"/>
            </w:rPr>
          </w:pPr>
          <w:hyperlink w:anchor="_Toc385435205" w:history="1">
            <w:r w:rsidRPr="006132A2">
              <w:rPr>
                <w:rStyle w:val="a7"/>
                <w:noProof/>
              </w:rPr>
              <w:t xml:space="preserve">59.7 </w:t>
            </w:r>
            <w:r w:rsidRPr="006132A2">
              <w:rPr>
                <w:rStyle w:val="a7"/>
                <w:rFonts w:hint="eastAsia"/>
                <w:noProof/>
              </w:rPr>
              <w:t>客户端</w:t>
            </w:r>
            <w:r w:rsidRPr="006132A2">
              <w:rPr>
                <w:rStyle w:val="a7"/>
                <w:noProof/>
              </w:rPr>
              <w:t>-</w:t>
            </w:r>
            <w:r w:rsidRPr="006132A2">
              <w:rPr>
                <w:rStyle w:val="a7"/>
                <w:rFonts w:hint="eastAsia"/>
                <w:noProof/>
              </w:rPr>
              <w:t>服务器例子（数据报</w:t>
            </w:r>
            <w:r w:rsidRPr="006132A2">
              <w:rPr>
                <w:rStyle w:val="a7"/>
                <w:noProof/>
              </w:rPr>
              <w:t>Socket</w:t>
            </w:r>
            <w:r w:rsidRPr="006132A2">
              <w:rPr>
                <w:rStyle w:val="a7"/>
                <w:rFonts w:hint="eastAsia"/>
                <w:noProof/>
              </w:rPr>
              <w:t>）</w:t>
            </w:r>
            <w:r>
              <w:rPr>
                <w:noProof/>
                <w:webHidden/>
              </w:rPr>
              <w:tab/>
            </w:r>
            <w:r>
              <w:rPr>
                <w:noProof/>
                <w:webHidden/>
              </w:rPr>
              <w:fldChar w:fldCharType="begin"/>
            </w:r>
            <w:r>
              <w:rPr>
                <w:noProof/>
                <w:webHidden/>
              </w:rPr>
              <w:instrText xml:space="preserve"> PAGEREF _Toc385435205 \h </w:instrText>
            </w:r>
            <w:r>
              <w:rPr>
                <w:noProof/>
                <w:webHidden/>
              </w:rPr>
            </w:r>
            <w:r>
              <w:rPr>
                <w:noProof/>
                <w:webHidden/>
              </w:rPr>
              <w:fldChar w:fldCharType="separate"/>
            </w:r>
            <w:r>
              <w:rPr>
                <w:noProof/>
                <w:webHidden/>
              </w:rPr>
              <w:t>639</w:t>
            </w:r>
            <w:r>
              <w:rPr>
                <w:noProof/>
                <w:webHidden/>
              </w:rPr>
              <w:fldChar w:fldCharType="end"/>
            </w:r>
          </w:hyperlink>
        </w:p>
        <w:p w:rsidR="0076601B" w:rsidRDefault="0076601B" w:rsidP="0076601B">
          <w:pPr>
            <w:pStyle w:val="20"/>
            <w:tabs>
              <w:tab w:val="right" w:leader="dot" w:pos="8296"/>
            </w:tabs>
            <w:ind w:left="480"/>
            <w:rPr>
              <w:noProof/>
              <w:sz w:val="21"/>
            </w:rPr>
          </w:pPr>
          <w:hyperlink w:anchor="_Toc385435206" w:history="1">
            <w:r w:rsidRPr="006132A2">
              <w:rPr>
                <w:rStyle w:val="a7"/>
                <w:noProof/>
              </w:rPr>
              <w:t xml:space="preserve">59.8 </w:t>
            </w:r>
            <w:r w:rsidRPr="006132A2">
              <w:rPr>
                <w:rStyle w:val="a7"/>
                <w:rFonts w:hint="eastAsia"/>
                <w:noProof/>
              </w:rPr>
              <w:t>域名系统（</w:t>
            </w:r>
            <w:r w:rsidRPr="006132A2">
              <w:rPr>
                <w:rStyle w:val="a7"/>
                <w:noProof/>
              </w:rPr>
              <w:t>DNS</w:t>
            </w:r>
            <w:r w:rsidRPr="006132A2">
              <w:rPr>
                <w:rStyle w:val="a7"/>
                <w:rFonts w:hint="eastAsia"/>
                <w:noProof/>
              </w:rPr>
              <w:t>）</w:t>
            </w:r>
            <w:r>
              <w:rPr>
                <w:noProof/>
                <w:webHidden/>
              </w:rPr>
              <w:tab/>
            </w:r>
            <w:r>
              <w:rPr>
                <w:noProof/>
                <w:webHidden/>
              </w:rPr>
              <w:fldChar w:fldCharType="begin"/>
            </w:r>
            <w:r>
              <w:rPr>
                <w:noProof/>
                <w:webHidden/>
              </w:rPr>
              <w:instrText xml:space="preserve"> PAGEREF _Toc385435206 \h </w:instrText>
            </w:r>
            <w:r>
              <w:rPr>
                <w:noProof/>
                <w:webHidden/>
              </w:rPr>
            </w:r>
            <w:r>
              <w:rPr>
                <w:noProof/>
                <w:webHidden/>
              </w:rPr>
              <w:fldChar w:fldCharType="separate"/>
            </w:r>
            <w:r>
              <w:rPr>
                <w:noProof/>
                <w:webHidden/>
              </w:rPr>
              <w:t>639</w:t>
            </w:r>
            <w:r>
              <w:rPr>
                <w:noProof/>
                <w:webHidden/>
              </w:rPr>
              <w:fldChar w:fldCharType="end"/>
            </w:r>
          </w:hyperlink>
        </w:p>
        <w:p w:rsidR="0076601B" w:rsidRDefault="0076601B" w:rsidP="0076601B">
          <w:pPr>
            <w:pStyle w:val="20"/>
            <w:tabs>
              <w:tab w:val="right" w:leader="dot" w:pos="8296"/>
            </w:tabs>
            <w:ind w:left="480"/>
            <w:rPr>
              <w:noProof/>
              <w:sz w:val="21"/>
            </w:rPr>
          </w:pPr>
          <w:hyperlink w:anchor="_Toc385435207" w:history="1">
            <w:r w:rsidRPr="006132A2">
              <w:rPr>
                <w:rStyle w:val="a7"/>
                <w:noProof/>
              </w:rPr>
              <w:t>59.9 /etc/services</w:t>
            </w:r>
            <w:r w:rsidRPr="006132A2">
              <w:rPr>
                <w:rStyle w:val="a7"/>
                <w:rFonts w:hint="eastAsia"/>
                <w:noProof/>
              </w:rPr>
              <w:t>文件</w:t>
            </w:r>
            <w:r>
              <w:rPr>
                <w:noProof/>
                <w:webHidden/>
              </w:rPr>
              <w:tab/>
            </w:r>
            <w:r>
              <w:rPr>
                <w:noProof/>
                <w:webHidden/>
              </w:rPr>
              <w:fldChar w:fldCharType="begin"/>
            </w:r>
            <w:r>
              <w:rPr>
                <w:noProof/>
                <w:webHidden/>
              </w:rPr>
              <w:instrText xml:space="preserve"> PAGEREF _Toc385435207 \h </w:instrText>
            </w:r>
            <w:r>
              <w:rPr>
                <w:noProof/>
                <w:webHidden/>
              </w:rPr>
            </w:r>
            <w:r>
              <w:rPr>
                <w:noProof/>
                <w:webHidden/>
              </w:rPr>
              <w:fldChar w:fldCharType="separate"/>
            </w:r>
            <w:r>
              <w:rPr>
                <w:noProof/>
                <w:webHidden/>
              </w:rPr>
              <w:t>639</w:t>
            </w:r>
            <w:r>
              <w:rPr>
                <w:noProof/>
                <w:webHidden/>
              </w:rPr>
              <w:fldChar w:fldCharType="end"/>
            </w:r>
          </w:hyperlink>
        </w:p>
        <w:p w:rsidR="0076601B" w:rsidRDefault="0076601B" w:rsidP="0076601B">
          <w:pPr>
            <w:pStyle w:val="20"/>
            <w:tabs>
              <w:tab w:val="right" w:leader="dot" w:pos="8296"/>
            </w:tabs>
            <w:ind w:left="480"/>
            <w:rPr>
              <w:noProof/>
              <w:sz w:val="21"/>
            </w:rPr>
          </w:pPr>
          <w:hyperlink w:anchor="_Toc385435208" w:history="1">
            <w:r w:rsidRPr="006132A2">
              <w:rPr>
                <w:rStyle w:val="a7"/>
                <w:noProof/>
              </w:rPr>
              <w:t xml:space="preserve">59.10 </w:t>
            </w:r>
            <w:r w:rsidRPr="006132A2">
              <w:rPr>
                <w:rStyle w:val="a7"/>
                <w:rFonts w:hint="eastAsia"/>
                <w:noProof/>
              </w:rPr>
              <w:t>协议无关的主机和服务转换</w:t>
            </w:r>
            <w:r>
              <w:rPr>
                <w:noProof/>
                <w:webHidden/>
              </w:rPr>
              <w:tab/>
            </w:r>
            <w:r>
              <w:rPr>
                <w:noProof/>
                <w:webHidden/>
              </w:rPr>
              <w:fldChar w:fldCharType="begin"/>
            </w:r>
            <w:r>
              <w:rPr>
                <w:noProof/>
                <w:webHidden/>
              </w:rPr>
              <w:instrText xml:space="preserve"> PAGEREF _Toc385435208 \h </w:instrText>
            </w:r>
            <w:r>
              <w:rPr>
                <w:noProof/>
                <w:webHidden/>
              </w:rPr>
            </w:r>
            <w:r>
              <w:rPr>
                <w:noProof/>
                <w:webHidden/>
              </w:rPr>
              <w:fldChar w:fldCharType="separate"/>
            </w:r>
            <w:r>
              <w:rPr>
                <w:noProof/>
                <w:webHidden/>
              </w:rPr>
              <w:t>639</w:t>
            </w:r>
            <w:r>
              <w:rPr>
                <w:noProof/>
                <w:webHidden/>
              </w:rPr>
              <w:fldChar w:fldCharType="end"/>
            </w:r>
          </w:hyperlink>
        </w:p>
        <w:p w:rsidR="0076601B" w:rsidRDefault="0076601B" w:rsidP="0076601B">
          <w:pPr>
            <w:pStyle w:val="30"/>
            <w:tabs>
              <w:tab w:val="right" w:leader="dot" w:pos="8296"/>
            </w:tabs>
            <w:ind w:left="960"/>
            <w:rPr>
              <w:noProof/>
              <w:sz w:val="21"/>
            </w:rPr>
          </w:pPr>
          <w:hyperlink w:anchor="_Toc385435209" w:history="1">
            <w:r w:rsidRPr="006132A2">
              <w:rPr>
                <w:rStyle w:val="a7"/>
                <w:noProof/>
              </w:rPr>
              <w:t>59.10.1 getaddrinfo()</w:t>
            </w:r>
            <w:r w:rsidRPr="006132A2">
              <w:rPr>
                <w:rStyle w:val="a7"/>
                <w:rFonts w:hint="eastAsia"/>
                <w:noProof/>
              </w:rPr>
              <w:t>函数</w:t>
            </w:r>
            <w:r>
              <w:rPr>
                <w:noProof/>
                <w:webHidden/>
              </w:rPr>
              <w:tab/>
            </w:r>
            <w:r>
              <w:rPr>
                <w:noProof/>
                <w:webHidden/>
              </w:rPr>
              <w:fldChar w:fldCharType="begin"/>
            </w:r>
            <w:r>
              <w:rPr>
                <w:noProof/>
                <w:webHidden/>
              </w:rPr>
              <w:instrText xml:space="preserve"> PAGEREF _Toc385435209 \h </w:instrText>
            </w:r>
            <w:r>
              <w:rPr>
                <w:noProof/>
                <w:webHidden/>
              </w:rPr>
            </w:r>
            <w:r>
              <w:rPr>
                <w:noProof/>
                <w:webHidden/>
              </w:rPr>
              <w:fldChar w:fldCharType="separate"/>
            </w:r>
            <w:r>
              <w:rPr>
                <w:noProof/>
                <w:webHidden/>
              </w:rPr>
              <w:t>639</w:t>
            </w:r>
            <w:r>
              <w:rPr>
                <w:noProof/>
                <w:webHidden/>
              </w:rPr>
              <w:fldChar w:fldCharType="end"/>
            </w:r>
          </w:hyperlink>
        </w:p>
        <w:p w:rsidR="0076601B" w:rsidRDefault="0076601B" w:rsidP="0076601B">
          <w:pPr>
            <w:pStyle w:val="30"/>
            <w:tabs>
              <w:tab w:val="right" w:leader="dot" w:pos="8296"/>
            </w:tabs>
            <w:ind w:left="960"/>
            <w:rPr>
              <w:noProof/>
              <w:sz w:val="21"/>
            </w:rPr>
          </w:pPr>
          <w:hyperlink w:anchor="_Toc385435210" w:history="1">
            <w:r w:rsidRPr="006132A2">
              <w:rPr>
                <w:rStyle w:val="a7"/>
                <w:noProof/>
              </w:rPr>
              <w:t xml:space="preserve">59.10.2 </w:t>
            </w:r>
            <w:r w:rsidRPr="006132A2">
              <w:rPr>
                <w:rStyle w:val="a7"/>
                <w:rFonts w:hint="eastAsia"/>
                <w:noProof/>
              </w:rPr>
              <w:t>释放</w:t>
            </w:r>
            <w:r w:rsidRPr="006132A2">
              <w:rPr>
                <w:rStyle w:val="a7"/>
                <w:noProof/>
              </w:rPr>
              <w:t>addrinfo</w:t>
            </w:r>
            <w:r w:rsidRPr="006132A2">
              <w:rPr>
                <w:rStyle w:val="a7"/>
                <w:rFonts w:hint="eastAsia"/>
                <w:noProof/>
              </w:rPr>
              <w:t>列表：</w:t>
            </w:r>
            <w:r w:rsidRPr="006132A2">
              <w:rPr>
                <w:rStyle w:val="a7"/>
                <w:noProof/>
              </w:rPr>
              <w:t>freeaddrinfo()</w:t>
            </w:r>
            <w:r>
              <w:rPr>
                <w:noProof/>
                <w:webHidden/>
              </w:rPr>
              <w:tab/>
            </w:r>
            <w:r>
              <w:rPr>
                <w:noProof/>
                <w:webHidden/>
              </w:rPr>
              <w:fldChar w:fldCharType="begin"/>
            </w:r>
            <w:r>
              <w:rPr>
                <w:noProof/>
                <w:webHidden/>
              </w:rPr>
              <w:instrText xml:space="preserve"> PAGEREF _Toc385435210 \h </w:instrText>
            </w:r>
            <w:r>
              <w:rPr>
                <w:noProof/>
                <w:webHidden/>
              </w:rPr>
            </w:r>
            <w:r>
              <w:rPr>
                <w:noProof/>
                <w:webHidden/>
              </w:rPr>
              <w:fldChar w:fldCharType="separate"/>
            </w:r>
            <w:r>
              <w:rPr>
                <w:noProof/>
                <w:webHidden/>
              </w:rPr>
              <w:t>639</w:t>
            </w:r>
            <w:r>
              <w:rPr>
                <w:noProof/>
                <w:webHidden/>
              </w:rPr>
              <w:fldChar w:fldCharType="end"/>
            </w:r>
          </w:hyperlink>
        </w:p>
        <w:p w:rsidR="0076601B" w:rsidRDefault="0076601B" w:rsidP="0076601B">
          <w:pPr>
            <w:pStyle w:val="30"/>
            <w:tabs>
              <w:tab w:val="right" w:leader="dot" w:pos="8296"/>
            </w:tabs>
            <w:ind w:left="960"/>
            <w:rPr>
              <w:noProof/>
              <w:sz w:val="21"/>
            </w:rPr>
          </w:pPr>
          <w:hyperlink w:anchor="_Toc385435211" w:history="1">
            <w:r w:rsidRPr="006132A2">
              <w:rPr>
                <w:rStyle w:val="a7"/>
                <w:noProof/>
              </w:rPr>
              <w:t xml:space="preserve">59.10.3 </w:t>
            </w:r>
            <w:r w:rsidRPr="006132A2">
              <w:rPr>
                <w:rStyle w:val="a7"/>
                <w:rFonts w:hint="eastAsia"/>
                <w:noProof/>
              </w:rPr>
              <w:t>诊断错误：</w:t>
            </w:r>
            <w:r w:rsidRPr="006132A2">
              <w:rPr>
                <w:rStyle w:val="a7"/>
                <w:noProof/>
              </w:rPr>
              <w:t>gai_strerror()</w:t>
            </w:r>
            <w:r>
              <w:rPr>
                <w:noProof/>
                <w:webHidden/>
              </w:rPr>
              <w:tab/>
            </w:r>
            <w:r>
              <w:rPr>
                <w:noProof/>
                <w:webHidden/>
              </w:rPr>
              <w:fldChar w:fldCharType="begin"/>
            </w:r>
            <w:r>
              <w:rPr>
                <w:noProof/>
                <w:webHidden/>
              </w:rPr>
              <w:instrText xml:space="preserve"> PAGEREF _Toc385435211 \h </w:instrText>
            </w:r>
            <w:r>
              <w:rPr>
                <w:noProof/>
                <w:webHidden/>
              </w:rPr>
            </w:r>
            <w:r>
              <w:rPr>
                <w:noProof/>
                <w:webHidden/>
              </w:rPr>
              <w:fldChar w:fldCharType="separate"/>
            </w:r>
            <w:r>
              <w:rPr>
                <w:noProof/>
                <w:webHidden/>
              </w:rPr>
              <w:t>639</w:t>
            </w:r>
            <w:r>
              <w:rPr>
                <w:noProof/>
                <w:webHidden/>
              </w:rPr>
              <w:fldChar w:fldCharType="end"/>
            </w:r>
          </w:hyperlink>
        </w:p>
        <w:p w:rsidR="0076601B" w:rsidRDefault="0076601B" w:rsidP="0076601B">
          <w:pPr>
            <w:pStyle w:val="30"/>
            <w:tabs>
              <w:tab w:val="right" w:leader="dot" w:pos="8296"/>
            </w:tabs>
            <w:ind w:left="960"/>
            <w:rPr>
              <w:noProof/>
              <w:sz w:val="21"/>
            </w:rPr>
          </w:pPr>
          <w:hyperlink w:anchor="_Toc385435212" w:history="1">
            <w:r w:rsidRPr="006132A2">
              <w:rPr>
                <w:rStyle w:val="a7"/>
                <w:noProof/>
              </w:rPr>
              <w:t>59.10.4 getnameinfo()</w:t>
            </w:r>
            <w:r w:rsidRPr="006132A2">
              <w:rPr>
                <w:rStyle w:val="a7"/>
                <w:rFonts w:hint="eastAsia"/>
                <w:noProof/>
              </w:rPr>
              <w:t>函数</w:t>
            </w:r>
            <w:r>
              <w:rPr>
                <w:noProof/>
                <w:webHidden/>
              </w:rPr>
              <w:tab/>
            </w:r>
            <w:r>
              <w:rPr>
                <w:noProof/>
                <w:webHidden/>
              </w:rPr>
              <w:fldChar w:fldCharType="begin"/>
            </w:r>
            <w:r>
              <w:rPr>
                <w:noProof/>
                <w:webHidden/>
              </w:rPr>
              <w:instrText xml:space="preserve"> PAGEREF _Toc385435212 \h </w:instrText>
            </w:r>
            <w:r>
              <w:rPr>
                <w:noProof/>
                <w:webHidden/>
              </w:rPr>
            </w:r>
            <w:r>
              <w:rPr>
                <w:noProof/>
                <w:webHidden/>
              </w:rPr>
              <w:fldChar w:fldCharType="separate"/>
            </w:r>
            <w:r>
              <w:rPr>
                <w:noProof/>
                <w:webHidden/>
              </w:rPr>
              <w:t>639</w:t>
            </w:r>
            <w:r>
              <w:rPr>
                <w:noProof/>
                <w:webHidden/>
              </w:rPr>
              <w:fldChar w:fldCharType="end"/>
            </w:r>
          </w:hyperlink>
        </w:p>
        <w:p w:rsidR="0076601B" w:rsidRDefault="0076601B" w:rsidP="0076601B">
          <w:pPr>
            <w:pStyle w:val="20"/>
            <w:tabs>
              <w:tab w:val="right" w:leader="dot" w:pos="8296"/>
            </w:tabs>
            <w:ind w:left="480"/>
            <w:rPr>
              <w:noProof/>
              <w:sz w:val="21"/>
            </w:rPr>
          </w:pPr>
          <w:hyperlink w:anchor="_Toc385435213" w:history="1">
            <w:r w:rsidRPr="006132A2">
              <w:rPr>
                <w:rStyle w:val="a7"/>
                <w:noProof/>
              </w:rPr>
              <w:t xml:space="preserve">59.11 </w:t>
            </w:r>
            <w:r w:rsidRPr="006132A2">
              <w:rPr>
                <w:rStyle w:val="a7"/>
                <w:rFonts w:hint="eastAsia"/>
                <w:noProof/>
              </w:rPr>
              <w:t>客户端</w:t>
            </w:r>
            <w:r w:rsidRPr="006132A2">
              <w:rPr>
                <w:rStyle w:val="a7"/>
                <w:noProof/>
              </w:rPr>
              <w:t>-</w:t>
            </w:r>
            <w:r w:rsidRPr="006132A2">
              <w:rPr>
                <w:rStyle w:val="a7"/>
                <w:rFonts w:hint="eastAsia"/>
                <w:noProof/>
              </w:rPr>
              <w:t>服务器例子（流</w:t>
            </w:r>
            <w:r w:rsidRPr="006132A2">
              <w:rPr>
                <w:rStyle w:val="a7"/>
                <w:noProof/>
              </w:rPr>
              <w:t>Socket</w:t>
            </w:r>
            <w:r w:rsidRPr="006132A2">
              <w:rPr>
                <w:rStyle w:val="a7"/>
                <w:rFonts w:hint="eastAsia"/>
                <w:noProof/>
              </w:rPr>
              <w:t>）</w:t>
            </w:r>
            <w:r>
              <w:rPr>
                <w:noProof/>
                <w:webHidden/>
              </w:rPr>
              <w:tab/>
            </w:r>
            <w:r>
              <w:rPr>
                <w:noProof/>
                <w:webHidden/>
              </w:rPr>
              <w:fldChar w:fldCharType="begin"/>
            </w:r>
            <w:r>
              <w:rPr>
                <w:noProof/>
                <w:webHidden/>
              </w:rPr>
              <w:instrText xml:space="preserve"> PAGEREF _Toc385435213 \h </w:instrText>
            </w:r>
            <w:r>
              <w:rPr>
                <w:noProof/>
                <w:webHidden/>
              </w:rPr>
            </w:r>
            <w:r>
              <w:rPr>
                <w:noProof/>
                <w:webHidden/>
              </w:rPr>
              <w:fldChar w:fldCharType="separate"/>
            </w:r>
            <w:r>
              <w:rPr>
                <w:noProof/>
                <w:webHidden/>
              </w:rPr>
              <w:t>640</w:t>
            </w:r>
            <w:r>
              <w:rPr>
                <w:noProof/>
                <w:webHidden/>
              </w:rPr>
              <w:fldChar w:fldCharType="end"/>
            </w:r>
          </w:hyperlink>
        </w:p>
        <w:p w:rsidR="0076601B" w:rsidRDefault="0076601B" w:rsidP="0076601B">
          <w:pPr>
            <w:pStyle w:val="20"/>
            <w:tabs>
              <w:tab w:val="right" w:leader="dot" w:pos="8296"/>
            </w:tabs>
            <w:ind w:left="480"/>
            <w:rPr>
              <w:noProof/>
              <w:sz w:val="21"/>
            </w:rPr>
          </w:pPr>
          <w:hyperlink w:anchor="_Toc385435214" w:history="1">
            <w:r w:rsidRPr="006132A2">
              <w:rPr>
                <w:rStyle w:val="a7"/>
                <w:noProof/>
              </w:rPr>
              <w:t xml:space="preserve">59.12 </w:t>
            </w:r>
            <w:r w:rsidRPr="006132A2">
              <w:rPr>
                <w:rStyle w:val="a7"/>
                <w:rFonts w:hint="eastAsia"/>
                <w:noProof/>
              </w:rPr>
              <w:t>一个</w:t>
            </w:r>
            <w:r w:rsidRPr="006132A2">
              <w:rPr>
                <w:rStyle w:val="a7"/>
                <w:noProof/>
              </w:rPr>
              <w:t>Internet Domain Socket</w:t>
            </w:r>
            <w:r w:rsidRPr="006132A2">
              <w:rPr>
                <w:rStyle w:val="a7"/>
                <w:rFonts w:hint="eastAsia"/>
                <w:noProof/>
              </w:rPr>
              <w:t>库</w:t>
            </w:r>
            <w:r>
              <w:rPr>
                <w:noProof/>
                <w:webHidden/>
              </w:rPr>
              <w:tab/>
            </w:r>
            <w:r>
              <w:rPr>
                <w:noProof/>
                <w:webHidden/>
              </w:rPr>
              <w:fldChar w:fldCharType="begin"/>
            </w:r>
            <w:r>
              <w:rPr>
                <w:noProof/>
                <w:webHidden/>
              </w:rPr>
              <w:instrText xml:space="preserve"> PAGEREF _Toc385435214 \h </w:instrText>
            </w:r>
            <w:r>
              <w:rPr>
                <w:noProof/>
                <w:webHidden/>
              </w:rPr>
            </w:r>
            <w:r>
              <w:rPr>
                <w:noProof/>
                <w:webHidden/>
              </w:rPr>
              <w:fldChar w:fldCharType="separate"/>
            </w:r>
            <w:r>
              <w:rPr>
                <w:noProof/>
                <w:webHidden/>
              </w:rPr>
              <w:t>640</w:t>
            </w:r>
            <w:r>
              <w:rPr>
                <w:noProof/>
                <w:webHidden/>
              </w:rPr>
              <w:fldChar w:fldCharType="end"/>
            </w:r>
          </w:hyperlink>
        </w:p>
        <w:p w:rsidR="0076601B" w:rsidRDefault="0076601B" w:rsidP="0076601B">
          <w:pPr>
            <w:pStyle w:val="20"/>
            <w:tabs>
              <w:tab w:val="right" w:leader="dot" w:pos="8296"/>
            </w:tabs>
            <w:ind w:left="480"/>
            <w:rPr>
              <w:noProof/>
              <w:sz w:val="21"/>
            </w:rPr>
          </w:pPr>
          <w:hyperlink w:anchor="_Toc385435215" w:history="1">
            <w:r w:rsidRPr="006132A2">
              <w:rPr>
                <w:rStyle w:val="a7"/>
                <w:noProof/>
              </w:rPr>
              <w:t xml:space="preserve">59.13 </w:t>
            </w:r>
            <w:r w:rsidRPr="006132A2">
              <w:rPr>
                <w:rStyle w:val="a7"/>
                <w:rFonts w:hint="eastAsia"/>
                <w:noProof/>
              </w:rPr>
              <w:t>已废弃的主机和服务转换</w:t>
            </w:r>
            <w:r w:rsidRPr="006132A2">
              <w:rPr>
                <w:rStyle w:val="a7"/>
                <w:noProof/>
              </w:rPr>
              <w:t>API</w:t>
            </w:r>
            <w:r>
              <w:rPr>
                <w:noProof/>
                <w:webHidden/>
              </w:rPr>
              <w:tab/>
            </w:r>
            <w:r>
              <w:rPr>
                <w:noProof/>
                <w:webHidden/>
              </w:rPr>
              <w:fldChar w:fldCharType="begin"/>
            </w:r>
            <w:r>
              <w:rPr>
                <w:noProof/>
                <w:webHidden/>
              </w:rPr>
              <w:instrText xml:space="preserve"> PAGEREF _Toc385435215 \h </w:instrText>
            </w:r>
            <w:r>
              <w:rPr>
                <w:noProof/>
                <w:webHidden/>
              </w:rPr>
            </w:r>
            <w:r>
              <w:rPr>
                <w:noProof/>
                <w:webHidden/>
              </w:rPr>
              <w:fldChar w:fldCharType="separate"/>
            </w:r>
            <w:r>
              <w:rPr>
                <w:noProof/>
                <w:webHidden/>
              </w:rPr>
              <w:t>640</w:t>
            </w:r>
            <w:r>
              <w:rPr>
                <w:noProof/>
                <w:webHidden/>
              </w:rPr>
              <w:fldChar w:fldCharType="end"/>
            </w:r>
          </w:hyperlink>
        </w:p>
        <w:p w:rsidR="0076601B" w:rsidRDefault="0076601B" w:rsidP="0076601B">
          <w:pPr>
            <w:pStyle w:val="30"/>
            <w:tabs>
              <w:tab w:val="right" w:leader="dot" w:pos="8296"/>
            </w:tabs>
            <w:ind w:left="960"/>
            <w:rPr>
              <w:noProof/>
              <w:sz w:val="21"/>
            </w:rPr>
          </w:pPr>
          <w:hyperlink w:anchor="_Toc385435216" w:history="1">
            <w:r w:rsidRPr="006132A2">
              <w:rPr>
                <w:rStyle w:val="a7"/>
                <w:noProof/>
              </w:rPr>
              <w:t>59.13.1 inet_aton()</w:t>
            </w:r>
            <w:r w:rsidRPr="006132A2">
              <w:rPr>
                <w:rStyle w:val="a7"/>
                <w:rFonts w:hint="eastAsia"/>
                <w:noProof/>
              </w:rPr>
              <w:t>和</w:t>
            </w:r>
            <w:r w:rsidRPr="006132A2">
              <w:rPr>
                <w:rStyle w:val="a7"/>
                <w:noProof/>
              </w:rPr>
              <w:t>inet_ntoa()</w:t>
            </w:r>
            <w:r w:rsidRPr="006132A2">
              <w:rPr>
                <w:rStyle w:val="a7"/>
                <w:rFonts w:hint="eastAsia"/>
                <w:noProof/>
              </w:rPr>
              <w:t>函数</w:t>
            </w:r>
            <w:r>
              <w:rPr>
                <w:noProof/>
                <w:webHidden/>
              </w:rPr>
              <w:tab/>
            </w:r>
            <w:r>
              <w:rPr>
                <w:noProof/>
                <w:webHidden/>
              </w:rPr>
              <w:fldChar w:fldCharType="begin"/>
            </w:r>
            <w:r>
              <w:rPr>
                <w:noProof/>
                <w:webHidden/>
              </w:rPr>
              <w:instrText xml:space="preserve"> PAGEREF _Toc385435216 \h </w:instrText>
            </w:r>
            <w:r>
              <w:rPr>
                <w:noProof/>
                <w:webHidden/>
              </w:rPr>
            </w:r>
            <w:r>
              <w:rPr>
                <w:noProof/>
                <w:webHidden/>
              </w:rPr>
              <w:fldChar w:fldCharType="separate"/>
            </w:r>
            <w:r>
              <w:rPr>
                <w:noProof/>
                <w:webHidden/>
              </w:rPr>
              <w:t>640</w:t>
            </w:r>
            <w:r>
              <w:rPr>
                <w:noProof/>
                <w:webHidden/>
              </w:rPr>
              <w:fldChar w:fldCharType="end"/>
            </w:r>
          </w:hyperlink>
        </w:p>
        <w:p w:rsidR="0076601B" w:rsidRDefault="0076601B" w:rsidP="0076601B">
          <w:pPr>
            <w:pStyle w:val="30"/>
            <w:tabs>
              <w:tab w:val="right" w:leader="dot" w:pos="8296"/>
            </w:tabs>
            <w:ind w:left="960"/>
            <w:rPr>
              <w:noProof/>
              <w:sz w:val="21"/>
            </w:rPr>
          </w:pPr>
          <w:hyperlink w:anchor="_Toc385435217" w:history="1">
            <w:r w:rsidRPr="006132A2">
              <w:rPr>
                <w:rStyle w:val="a7"/>
                <w:noProof/>
              </w:rPr>
              <w:t>59.13.2 gethostbyname()</w:t>
            </w:r>
            <w:r w:rsidRPr="006132A2">
              <w:rPr>
                <w:rStyle w:val="a7"/>
                <w:rFonts w:hint="eastAsia"/>
                <w:noProof/>
              </w:rPr>
              <w:t>和</w:t>
            </w:r>
            <w:r w:rsidRPr="006132A2">
              <w:rPr>
                <w:rStyle w:val="a7"/>
                <w:noProof/>
              </w:rPr>
              <w:t>gethostbyaddr()</w:t>
            </w:r>
            <w:r w:rsidRPr="006132A2">
              <w:rPr>
                <w:rStyle w:val="a7"/>
                <w:rFonts w:hint="eastAsia"/>
                <w:noProof/>
              </w:rPr>
              <w:t>函数</w:t>
            </w:r>
            <w:r>
              <w:rPr>
                <w:noProof/>
                <w:webHidden/>
              </w:rPr>
              <w:tab/>
            </w:r>
            <w:r>
              <w:rPr>
                <w:noProof/>
                <w:webHidden/>
              </w:rPr>
              <w:fldChar w:fldCharType="begin"/>
            </w:r>
            <w:r>
              <w:rPr>
                <w:noProof/>
                <w:webHidden/>
              </w:rPr>
              <w:instrText xml:space="preserve"> PAGEREF _Toc385435217 \h </w:instrText>
            </w:r>
            <w:r>
              <w:rPr>
                <w:noProof/>
                <w:webHidden/>
              </w:rPr>
            </w:r>
            <w:r>
              <w:rPr>
                <w:noProof/>
                <w:webHidden/>
              </w:rPr>
              <w:fldChar w:fldCharType="separate"/>
            </w:r>
            <w:r>
              <w:rPr>
                <w:noProof/>
                <w:webHidden/>
              </w:rPr>
              <w:t>640</w:t>
            </w:r>
            <w:r>
              <w:rPr>
                <w:noProof/>
                <w:webHidden/>
              </w:rPr>
              <w:fldChar w:fldCharType="end"/>
            </w:r>
          </w:hyperlink>
        </w:p>
        <w:p w:rsidR="0076601B" w:rsidRDefault="0076601B" w:rsidP="0076601B">
          <w:pPr>
            <w:pStyle w:val="30"/>
            <w:tabs>
              <w:tab w:val="right" w:leader="dot" w:pos="8296"/>
            </w:tabs>
            <w:ind w:left="960"/>
            <w:rPr>
              <w:noProof/>
              <w:sz w:val="21"/>
            </w:rPr>
          </w:pPr>
          <w:hyperlink w:anchor="_Toc385435218" w:history="1">
            <w:r w:rsidRPr="006132A2">
              <w:rPr>
                <w:rStyle w:val="a7"/>
                <w:noProof/>
              </w:rPr>
              <w:t>59.13.3 getservbyname()</w:t>
            </w:r>
            <w:r w:rsidRPr="006132A2">
              <w:rPr>
                <w:rStyle w:val="a7"/>
                <w:rFonts w:hint="eastAsia"/>
                <w:noProof/>
              </w:rPr>
              <w:t>和</w:t>
            </w:r>
            <w:r w:rsidRPr="006132A2">
              <w:rPr>
                <w:rStyle w:val="a7"/>
                <w:noProof/>
              </w:rPr>
              <w:t>getservbyport()</w:t>
            </w:r>
            <w:r w:rsidRPr="006132A2">
              <w:rPr>
                <w:rStyle w:val="a7"/>
                <w:rFonts w:hint="eastAsia"/>
                <w:noProof/>
              </w:rPr>
              <w:t>函数</w:t>
            </w:r>
            <w:r>
              <w:rPr>
                <w:noProof/>
                <w:webHidden/>
              </w:rPr>
              <w:tab/>
            </w:r>
            <w:r>
              <w:rPr>
                <w:noProof/>
                <w:webHidden/>
              </w:rPr>
              <w:fldChar w:fldCharType="begin"/>
            </w:r>
            <w:r>
              <w:rPr>
                <w:noProof/>
                <w:webHidden/>
              </w:rPr>
              <w:instrText xml:space="preserve"> PAGEREF _Toc385435218 \h </w:instrText>
            </w:r>
            <w:r>
              <w:rPr>
                <w:noProof/>
                <w:webHidden/>
              </w:rPr>
            </w:r>
            <w:r>
              <w:rPr>
                <w:noProof/>
                <w:webHidden/>
              </w:rPr>
              <w:fldChar w:fldCharType="separate"/>
            </w:r>
            <w:r>
              <w:rPr>
                <w:noProof/>
                <w:webHidden/>
              </w:rPr>
              <w:t>640</w:t>
            </w:r>
            <w:r>
              <w:rPr>
                <w:noProof/>
                <w:webHidden/>
              </w:rPr>
              <w:fldChar w:fldCharType="end"/>
            </w:r>
          </w:hyperlink>
        </w:p>
        <w:p w:rsidR="0076601B" w:rsidRDefault="0076601B" w:rsidP="0076601B">
          <w:pPr>
            <w:pStyle w:val="20"/>
            <w:tabs>
              <w:tab w:val="right" w:leader="dot" w:pos="8296"/>
            </w:tabs>
            <w:ind w:left="480"/>
            <w:rPr>
              <w:noProof/>
              <w:sz w:val="21"/>
            </w:rPr>
          </w:pPr>
          <w:hyperlink w:anchor="_Toc385435219" w:history="1">
            <w:r w:rsidRPr="006132A2">
              <w:rPr>
                <w:rStyle w:val="a7"/>
                <w:noProof/>
              </w:rPr>
              <w:t>59.14 UNIX vs Internet Domain Socket</w:t>
            </w:r>
            <w:r>
              <w:rPr>
                <w:noProof/>
                <w:webHidden/>
              </w:rPr>
              <w:tab/>
            </w:r>
            <w:r>
              <w:rPr>
                <w:noProof/>
                <w:webHidden/>
              </w:rPr>
              <w:fldChar w:fldCharType="begin"/>
            </w:r>
            <w:r>
              <w:rPr>
                <w:noProof/>
                <w:webHidden/>
              </w:rPr>
              <w:instrText xml:space="preserve"> PAGEREF _Toc385435219 \h </w:instrText>
            </w:r>
            <w:r>
              <w:rPr>
                <w:noProof/>
                <w:webHidden/>
              </w:rPr>
            </w:r>
            <w:r>
              <w:rPr>
                <w:noProof/>
                <w:webHidden/>
              </w:rPr>
              <w:fldChar w:fldCharType="separate"/>
            </w:r>
            <w:r>
              <w:rPr>
                <w:noProof/>
                <w:webHidden/>
              </w:rPr>
              <w:t>640</w:t>
            </w:r>
            <w:r>
              <w:rPr>
                <w:noProof/>
                <w:webHidden/>
              </w:rPr>
              <w:fldChar w:fldCharType="end"/>
            </w:r>
          </w:hyperlink>
        </w:p>
        <w:p w:rsidR="0076601B" w:rsidRDefault="0076601B" w:rsidP="0076601B">
          <w:pPr>
            <w:pStyle w:val="20"/>
            <w:tabs>
              <w:tab w:val="right" w:leader="dot" w:pos="8296"/>
            </w:tabs>
            <w:ind w:left="480"/>
            <w:rPr>
              <w:noProof/>
              <w:sz w:val="21"/>
            </w:rPr>
          </w:pPr>
          <w:hyperlink w:anchor="_Toc385435220" w:history="1">
            <w:r w:rsidRPr="006132A2">
              <w:rPr>
                <w:rStyle w:val="a7"/>
                <w:noProof/>
              </w:rPr>
              <w:t xml:space="preserve">59.15 </w:t>
            </w:r>
            <w:r w:rsidRPr="006132A2">
              <w:rPr>
                <w:rStyle w:val="a7"/>
                <w:rFonts w:hint="eastAsia"/>
                <w:noProof/>
              </w:rPr>
              <w:t>更多信息</w:t>
            </w:r>
            <w:r>
              <w:rPr>
                <w:noProof/>
                <w:webHidden/>
              </w:rPr>
              <w:tab/>
            </w:r>
            <w:r>
              <w:rPr>
                <w:noProof/>
                <w:webHidden/>
              </w:rPr>
              <w:fldChar w:fldCharType="begin"/>
            </w:r>
            <w:r>
              <w:rPr>
                <w:noProof/>
                <w:webHidden/>
              </w:rPr>
              <w:instrText xml:space="preserve"> PAGEREF _Toc385435220 \h </w:instrText>
            </w:r>
            <w:r>
              <w:rPr>
                <w:noProof/>
                <w:webHidden/>
              </w:rPr>
            </w:r>
            <w:r>
              <w:rPr>
                <w:noProof/>
                <w:webHidden/>
              </w:rPr>
              <w:fldChar w:fldCharType="separate"/>
            </w:r>
            <w:r>
              <w:rPr>
                <w:noProof/>
                <w:webHidden/>
              </w:rPr>
              <w:t>640</w:t>
            </w:r>
            <w:r>
              <w:rPr>
                <w:noProof/>
                <w:webHidden/>
              </w:rPr>
              <w:fldChar w:fldCharType="end"/>
            </w:r>
          </w:hyperlink>
        </w:p>
        <w:p w:rsidR="0076601B" w:rsidRDefault="0076601B" w:rsidP="0076601B">
          <w:pPr>
            <w:pStyle w:val="20"/>
            <w:tabs>
              <w:tab w:val="right" w:leader="dot" w:pos="8296"/>
            </w:tabs>
            <w:ind w:left="480"/>
            <w:rPr>
              <w:noProof/>
              <w:sz w:val="21"/>
            </w:rPr>
          </w:pPr>
          <w:hyperlink w:anchor="_Toc385435221" w:history="1">
            <w:r w:rsidRPr="006132A2">
              <w:rPr>
                <w:rStyle w:val="a7"/>
                <w:noProof/>
              </w:rPr>
              <w:t xml:space="preserve">59.16 </w:t>
            </w:r>
            <w:r w:rsidRPr="006132A2">
              <w:rPr>
                <w:rStyle w:val="a7"/>
                <w:rFonts w:hint="eastAsia"/>
                <w:noProof/>
              </w:rPr>
              <w:t>小结</w:t>
            </w:r>
            <w:r>
              <w:rPr>
                <w:noProof/>
                <w:webHidden/>
              </w:rPr>
              <w:tab/>
            </w:r>
            <w:r>
              <w:rPr>
                <w:noProof/>
                <w:webHidden/>
              </w:rPr>
              <w:fldChar w:fldCharType="begin"/>
            </w:r>
            <w:r>
              <w:rPr>
                <w:noProof/>
                <w:webHidden/>
              </w:rPr>
              <w:instrText xml:space="preserve"> PAGEREF _Toc385435221 \h </w:instrText>
            </w:r>
            <w:r>
              <w:rPr>
                <w:noProof/>
                <w:webHidden/>
              </w:rPr>
            </w:r>
            <w:r>
              <w:rPr>
                <w:noProof/>
                <w:webHidden/>
              </w:rPr>
              <w:fldChar w:fldCharType="separate"/>
            </w:r>
            <w:r>
              <w:rPr>
                <w:noProof/>
                <w:webHidden/>
              </w:rPr>
              <w:t>640</w:t>
            </w:r>
            <w:r>
              <w:rPr>
                <w:noProof/>
                <w:webHidden/>
              </w:rPr>
              <w:fldChar w:fldCharType="end"/>
            </w:r>
          </w:hyperlink>
        </w:p>
        <w:p w:rsidR="0076601B" w:rsidRDefault="0076601B" w:rsidP="0076601B">
          <w:pPr>
            <w:pStyle w:val="20"/>
            <w:tabs>
              <w:tab w:val="right" w:leader="dot" w:pos="8296"/>
            </w:tabs>
            <w:ind w:left="480"/>
            <w:rPr>
              <w:noProof/>
              <w:sz w:val="21"/>
            </w:rPr>
          </w:pPr>
          <w:hyperlink w:anchor="_Toc385435222" w:history="1">
            <w:r w:rsidRPr="006132A2">
              <w:rPr>
                <w:rStyle w:val="a7"/>
                <w:noProof/>
              </w:rPr>
              <w:t xml:space="preserve">59.17 </w:t>
            </w:r>
            <w:r w:rsidRPr="006132A2">
              <w:rPr>
                <w:rStyle w:val="a7"/>
                <w:rFonts w:hint="eastAsia"/>
                <w:noProof/>
              </w:rPr>
              <w:t>习题</w:t>
            </w:r>
            <w:r>
              <w:rPr>
                <w:noProof/>
                <w:webHidden/>
              </w:rPr>
              <w:tab/>
            </w:r>
            <w:r>
              <w:rPr>
                <w:noProof/>
                <w:webHidden/>
              </w:rPr>
              <w:fldChar w:fldCharType="begin"/>
            </w:r>
            <w:r>
              <w:rPr>
                <w:noProof/>
                <w:webHidden/>
              </w:rPr>
              <w:instrText xml:space="preserve"> PAGEREF _Toc385435222 \h </w:instrText>
            </w:r>
            <w:r>
              <w:rPr>
                <w:noProof/>
                <w:webHidden/>
              </w:rPr>
            </w:r>
            <w:r>
              <w:rPr>
                <w:noProof/>
                <w:webHidden/>
              </w:rPr>
              <w:fldChar w:fldCharType="separate"/>
            </w:r>
            <w:r>
              <w:rPr>
                <w:noProof/>
                <w:webHidden/>
              </w:rPr>
              <w:t>640</w:t>
            </w:r>
            <w:r>
              <w:rPr>
                <w:noProof/>
                <w:webHidden/>
              </w:rPr>
              <w:fldChar w:fldCharType="end"/>
            </w:r>
          </w:hyperlink>
        </w:p>
        <w:p w:rsidR="0076601B" w:rsidRDefault="0076601B">
          <w:pPr>
            <w:pStyle w:val="10"/>
            <w:tabs>
              <w:tab w:val="right" w:leader="dot" w:pos="8296"/>
            </w:tabs>
            <w:rPr>
              <w:noProof/>
              <w:sz w:val="21"/>
            </w:rPr>
          </w:pPr>
          <w:hyperlink w:anchor="_Toc385435223" w:history="1">
            <w:r w:rsidRPr="006132A2">
              <w:rPr>
                <w:rStyle w:val="a7"/>
                <w:rFonts w:hint="eastAsia"/>
                <w:noProof/>
              </w:rPr>
              <w:t>第</w:t>
            </w:r>
            <w:r w:rsidRPr="006132A2">
              <w:rPr>
                <w:rStyle w:val="a7"/>
                <w:noProof/>
              </w:rPr>
              <w:t>60</w:t>
            </w:r>
            <w:r w:rsidRPr="006132A2">
              <w:rPr>
                <w:rStyle w:val="a7"/>
                <w:rFonts w:hint="eastAsia"/>
                <w:noProof/>
              </w:rPr>
              <w:t>章</w:t>
            </w:r>
            <w:r w:rsidRPr="006132A2">
              <w:rPr>
                <w:rStyle w:val="a7"/>
                <w:noProof/>
              </w:rPr>
              <w:t xml:space="preserve"> Sockets</w:t>
            </w:r>
            <w:r w:rsidRPr="006132A2">
              <w:rPr>
                <w:rStyle w:val="a7"/>
                <w:rFonts w:hint="eastAsia"/>
                <w:noProof/>
              </w:rPr>
              <w:t>：服务器设计</w:t>
            </w:r>
            <w:r>
              <w:rPr>
                <w:noProof/>
                <w:webHidden/>
              </w:rPr>
              <w:tab/>
            </w:r>
            <w:r>
              <w:rPr>
                <w:noProof/>
                <w:webHidden/>
              </w:rPr>
              <w:fldChar w:fldCharType="begin"/>
            </w:r>
            <w:r>
              <w:rPr>
                <w:noProof/>
                <w:webHidden/>
              </w:rPr>
              <w:instrText xml:space="preserve"> PAGEREF _Toc385435223 \h </w:instrText>
            </w:r>
            <w:r>
              <w:rPr>
                <w:noProof/>
                <w:webHidden/>
              </w:rPr>
            </w:r>
            <w:r>
              <w:rPr>
                <w:noProof/>
                <w:webHidden/>
              </w:rPr>
              <w:fldChar w:fldCharType="separate"/>
            </w:r>
            <w:r>
              <w:rPr>
                <w:noProof/>
                <w:webHidden/>
              </w:rPr>
              <w:t>641</w:t>
            </w:r>
            <w:r>
              <w:rPr>
                <w:noProof/>
                <w:webHidden/>
              </w:rPr>
              <w:fldChar w:fldCharType="end"/>
            </w:r>
          </w:hyperlink>
        </w:p>
        <w:p w:rsidR="0076601B" w:rsidRDefault="0076601B" w:rsidP="0076601B">
          <w:pPr>
            <w:pStyle w:val="20"/>
            <w:tabs>
              <w:tab w:val="right" w:leader="dot" w:pos="8296"/>
            </w:tabs>
            <w:ind w:left="480"/>
            <w:rPr>
              <w:noProof/>
              <w:sz w:val="21"/>
            </w:rPr>
          </w:pPr>
          <w:hyperlink w:anchor="_Toc385435224" w:history="1">
            <w:r w:rsidRPr="006132A2">
              <w:rPr>
                <w:rStyle w:val="a7"/>
                <w:noProof/>
              </w:rPr>
              <w:t>60.1 Iterative</w:t>
            </w:r>
            <w:r w:rsidRPr="006132A2">
              <w:rPr>
                <w:rStyle w:val="a7"/>
                <w:rFonts w:hint="eastAsia"/>
                <w:noProof/>
              </w:rPr>
              <w:t>和并发服务器</w:t>
            </w:r>
            <w:r>
              <w:rPr>
                <w:noProof/>
                <w:webHidden/>
              </w:rPr>
              <w:tab/>
            </w:r>
            <w:r>
              <w:rPr>
                <w:noProof/>
                <w:webHidden/>
              </w:rPr>
              <w:fldChar w:fldCharType="begin"/>
            </w:r>
            <w:r>
              <w:rPr>
                <w:noProof/>
                <w:webHidden/>
              </w:rPr>
              <w:instrText xml:space="preserve"> PAGEREF _Toc385435224 \h </w:instrText>
            </w:r>
            <w:r>
              <w:rPr>
                <w:noProof/>
                <w:webHidden/>
              </w:rPr>
            </w:r>
            <w:r>
              <w:rPr>
                <w:noProof/>
                <w:webHidden/>
              </w:rPr>
              <w:fldChar w:fldCharType="separate"/>
            </w:r>
            <w:r>
              <w:rPr>
                <w:noProof/>
                <w:webHidden/>
              </w:rPr>
              <w:t>641</w:t>
            </w:r>
            <w:r>
              <w:rPr>
                <w:noProof/>
                <w:webHidden/>
              </w:rPr>
              <w:fldChar w:fldCharType="end"/>
            </w:r>
          </w:hyperlink>
        </w:p>
        <w:p w:rsidR="0076601B" w:rsidRDefault="0076601B" w:rsidP="0076601B">
          <w:pPr>
            <w:pStyle w:val="20"/>
            <w:tabs>
              <w:tab w:val="right" w:leader="dot" w:pos="8296"/>
            </w:tabs>
            <w:ind w:left="480"/>
            <w:rPr>
              <w:noProof/>
              <w:sz w:val="21"/>
            </w:rPr>
          </w:pPr>
          <w:hyperlink w:anchor="_Toc385435225" w:history="1">
            <w:r w:rsidRPr="006132A2">
              <w:rPr>
                <w:rStyle w:val="a7"/>
                <w:noProof/>
              </w:rPr>
              <w:t>60.2 Iterative UDP echo</w:t>
            </w:r>
            <w:r w:rsidRPr="006132A2">
              <w:rPr>
                <w:rStyle w:val="a7"/>
                <w:rFonts w:hint="eastAsia"/>
                <w:noProof/>
              </w:rPr>
              <w:t>服务器</w:t>
            </w:r>
            <w:r>
              <w:rPr>
                <w:noProof/>
                <w:webHidden/>
              </w:rPr>
              <w:tab/>
            </w:r>
            <w:r>
              <w:rPr>
                <w:noProof/>
                <w:webHidden/>
              </w:rPr>
              <w:fldChar w:fldCharType="begin"/>
            </w:r>
            <w:r>
              <w:rPr>
                <w:noProof/>
                <w:webHidden/>
              </w:rPr>
              <w:instrText xml:space="preserve"> PAGEREF _Toc385435225 \h </w:instrText>
            </w:r>
            <w:r>
              <w:rPr>
                <w:noProof/>
                <w:webHidden/>
              </w:rPr>
            </w:r>
            <w:r>
              <w:rPr>
                <w:noProof/>
                <w:webHidden/>
              </w:rPr>
              <w:fldChar w:fldCharType="separate"/>
            </w:r>
            <w:r>
              <w:rPr>
                <w:noProof/>
                <w:webHidden/>
              </w:rPr>
              <w:t>641</w:t>
            </w:r>
            <w:r>
              <w:rPr>
                <w:noProof/>
                <w:webHidden/>
              </w:rPr>
              <w:fldChar w:fldCharType="end"/>
            </w:r>
          </w:hyperlink>
        </w:p>
        <w:p w:rsidR="0076601B" w:rsidRDefault="0076601B" w:rsidP="0076601B">
          <w:pPr>
            <w:pStyle w:val="20"/>
            <w:tabs>
              <w:tab w:val="right" w:leader="dot" w:pos="8296"/>
            </w:tabs>
            <w:ind w:left="480"/>
            <w:rPr>
              <w:noProof/>
              <w:sz w:val="21"/>
            </w:rPr>
          </w:pPr>
          <w:hyperlink w:anchor="_Toc385435226" w:history="1">
            <w:r w:rsidRPr="006132A2">
              <w:rPr>
                <w:rStyle w:val="a7"/>
                <w:noProof/>
              </w:rPr>
              <w:t xml:space="preserve">60.3 </w:t>
            </w:r>
            <w:r w:rsidRPr="006132A2">
              <w:rPr>
                <w:rStyle w:val="a7"/>
                <w:rFonts w:hint="eastAsia"/>
                <w:noProof/>
              </w:rPr>
              <w:t>并发</w:t>
            </w:r>
            <w:r w:rsidRPr="006132A2">
              <w:rPr>
                <w:rStyle w:val="a7"/>
                <w:noProof/>
              </w:rPr>
              <w:t>TCP echo</w:t>
            </w:r>
            <w:r w:rsidRPr="006132A2">
              <w:rPr>
                <w:rStyle w:val="a7"/>
                <w:rFonts w:hint="eastAsia"/>
                <w:noProof/>
              </w:rPr>
              <w:t>服务器</w:t>
            </w:r>
            <w:r>
              <w:rPr>
                <w:noProof/>
                <w:webHidden/>
              </w:rPr>
              <w:tab/>
            </w:r>
            <w:r>
              <w:rPr>
                <w:noProof/>
                <w:webHidden/>
              </w:rPr>
              <w:fldChar w:fldCharType="begin"/>
            </w:r>
            <w:r>
              <w:rPr>
                <w:noProof/>
                <w:webHidden/>
              </w:rPr>
              <w:instrText xml:space="preserve"> PAGEREF _Toc385435226 \h </w:instrText>
            </w:r>
            <w:r>
              <w:rPr>
                <w:noProof/>
                <w:webHidden/>
              </w:rPr>
            </w:r>
            <w:r>
              <w:rPr>
                <w:noProof/>
                <w:webHidden/>
              </w:rPr>
              <w:fldChar w:fldCharType="separate"/>
            </w:r>
            <w:r>
              <w:rPr>
                <w:noProof/>
                <w:webHidden/>
              </w:rPr>
              <w:t>641</w:t>
            </w:r>
            <w:r>
              <w:rPr>
                <w:noProof/>
                <w:webHidden/>
              </w:rPr>
              <w:fldChar w:fldCharType="end"/>
            </w:r>
          </w:hyperlink>
        </w:p>
        <w:p w:rsidR="0076601B" w:rsidRDefault="0076601B" w:rsidP="0076601B">
          <w:pPr>
            <w:pStyle w:val="20"/>
            <w:tabs>
              <w:tab w:val="right" w:leader="dot" w:pos="8296"/>
            </w:tabs>
            <w:ind w:left="480"/>
            <w:rPr>
              <w:noProof/>
              <w:sz w:val="21"/>
            </w:rPr>
          </w:pPr>
          <w:hyperlink w:anchor="_Toc385435227" w:history="1">
            <w:r w:rsidRPr="006132A2">
              <w:rPr>
                <w:rStyle w:val="a7"/>
                <w:noProof/>
              </w:rPr>
              <w:t xml:space="preserve">60.4 </w:t>
            </w:r>
            <w:r w:rsidRPr="006132A2">
              <w:rPr>
                <w:rStyle w:val="a7"/>
                <w:rFonts w:hint="eastAsia"/>
                <w:noProof/>
              </w:rPr>
              <w:t>其它并发服务器设计</w:t>
            </w:r>
            <w:r>
              <w:rPr>
                <w:noProof/>
                <w:webHidden/>
              </w:rPr>
              <w:tab/>
            </w:r>
            <w:r>
              <w:rPr>
                <w:noProof/>
                <w:webHidden/>
              </w:rPr>
              <w:fldChar w:fldCharType="begin"/>
            </w:r>
            <w:r>
              <w:rPr>
                <w:noProof/>
                <w:webHidden/>
              </w:rPr>
              <w:instrText xml:space="preserve"> PAGEREF _Toc385435227 \h </w:instrText>
            </w:r>
            <w:r>
              <w:rPr>
                <w:noProof/>
                <w:webHidden/>
              </w:rPr>
            </w:r>
            <w:r>
              <w:rPr>
                <w:noProof/>
                <w:webHidden/>
              </w:rPr>
              <w:fldChar w:fldCharType="separate"/>
            </w:r>
            <w:r>
              <w:rPr>
                <w:noProof/>
                <w:webHidden/>
              </w:rPr>
              <w:t>641</w:t>
            </w:r>
            <w:r>
              <w:rPr>
                <w:noProof/>
                <w:webHidden/>
              </w:rPr>
              <w:fldChar w:fldCharType="end"/>
            </w:r>
          </w:hyperlink>
        </w:p>
        <w:p w:rsidR="0076601B" w:rsidRDefault="0076601B" w:rsidP="0076601B">
          <w:pPr>
            <w:pStyle w:val="20"/>
            <w:tabs>
              <w:tab w:val="right" w:leader="dot" w:pos="8296"/>
            </w:tabs>
            <w:ind w:left="480"/>
            <w:rPr>
              <w:noProof/>
              <w:sz w:val="21"/>
            </w:rPr>
          </w:pPr>
          <w:hyperlink w:anchor="_Toc385435228" w:history="1">
            <w:r w:rsidRPr="006132A2">
              <w:rPr>
                <w:rStyle w:val="a7"/>
                <w:noProof/>
              </w:rPr>
              <w:t>60.5 inetd</w:t>
            </w:r>
            <w:r w:rsidRPr="006132A2">
              <w:rPr>
                <w:rStyle w:val="a7"/>
                <w:rFonts w:hint="eastAsia"/>
                <w:noProof/>
              </w:rPr>
              <w:t>（</w:t>
            </w:r>
            <w:r w:rsidRPr="006132A2">
              <w:rPr>
                <w:rStyle w:val="a7"/>
                <w:noProof/>
              </w:rPr>
              <w:t>Internet Superserver</w:t>
            </w:r>
            <w:r w:rsidRPr="006132A2">
              <w:rPr>
                <w:rStyle w:val="a7"/>
                <w:rFonts w:hint="eastAsia"/>
                <w:noProof/>
              </w:rPr>
              <w:t>）</w:t>
            </w:r>
            <w:r w:rsidRPr="006132A2">
              <w:rPr>
                <w:rStyle w:val="a7"/>
                <w:noProof/>
              </w:rPr>
              <w:t>Daemon</w:t>
            </w:r>
            <w:r>
              <w:rPr>
                <w:noProof/>
                <w:webHidden/>
              </w:rPr>
              <w:tab/>
            </w:r>
            <w:r>
              <w:rPr>
                <w:noProof/>
                <w:webHidden/>
              </w:rPr>
              <w:fldChar w:fldCharType="begin"/>
            </w:r>
            <w:r>
              <w:rPr>
                <w:noProof/>
                <w:webHidden/>
              </w:rPr>
              <w:instrText xml:space="preserve"> PAGEREF _Toc385435228 \h </w:instrText>
            </w:r>
            <w:r>
              <w:rPr>
                <w:noProof/>
                <w:webHidden/>
              </w:rPr>
            </w:r>
            <w:r>
              <w:rPr>
                <w:noProof/>
                <w:webHidden/>
              </w:rPr>
              <w:fldChar w:fldCharType="separate"/>
            </w:r>
            <w:r>
              <w:rPr>
                <w:noProof/>
                <w:webHidden/>
              </w:rPr>
              <w:t>641</w:t>
            </w:r>
            <w:r>
              <w:rPr>
                <w:noProof/>
                <w:webHidden/>
              </w:rPr>
              <w:fldChar w:fldCharType="end"/>
            </w:r>
          </w:hyperlink>
        </w:p>
        <w:p w:rsidR="0076601B" w:rsidRDefault="0076601B" w:rsidP="0076601B">
          <w:pPr>
            <w:pStyle w:val="20"/>
            <w:tabs>
              <w:tab w:val="right" w:leader="dot" w:pos="8296"/>
            </w:tabs>
            <w:ind w:left="480"/>
            <w:rPr>
              <w:noProof/>
              <w:sz w:val="21"/>
            </w:rPr>
          </w:pPr>
          <w:hyperlink w:anchor="_Toc385435229" w:history="1">
            <w:r w:rsidRPr="006132A2">
              <w:rPr>
                <w:rStyle w:val="a7"/>
                <w:noProof/>
              </w:rPr>
              <w:t xml:space="preserve">60.6 </w:t>
            </w:r>
            <w:r w:rsidRPr="006132A2">
              <w:rPr>
                <w:rStyle w:val="a7"/>
                <w:rFonts w:hint="eastAsia"/>
                <w:noProof/>
              </w:rPr>
              <w:t>小结</w:t>
            </w:r>
            <w:r>
              <w:rPr>
                <w:noProof/>
                <w:webHidden/>
              </w:rPr>
              <w:tab/>
            </w:r>
            <w:r>
              <w:rPr>
                <w:noProof/>
                <w:webHidden/>
              </w:rPr>
              <w:fldChar w:fldCharType="begin"/>
            </w:r>
            <w:r>
              <w:rPr>
                <w:noProof/>
                <w:webHidden/>
              </w:rPr>
              <w:instrText xml:space="preserve"> PAGEREF _Toc385435229 \h </w:instrText>
            </w:r>
            <w:r>
              <w:rPr>
                <w:noProof/>
                <w:webHidden/>
              </w:rPr>
            </w:r>
            <w:r>
              <w:rPr>
                <w:noProof/>
                <w:webHidden/>
              </w:rPr>
              <w:fldChar w:fldCharType="separate"/>
            </w:r>
            <w:r>
              <w:rPr>
                <w:noProof/>
                <w:webHidden/>
              </w:rPr>
              <w:t>641</w:t>
            </w:r>
            <w:r>
              <w:rPr>
                <w:noProof/>
                <w:webHidden/>
              </w:rPr>
              <w:fldChar w:fldCharType="end"/>
            </w:r>
          </w:hyperlink>
        </w:p>
        <w:p w:rsidR="0076601B" w:rsidRDefault="0076601B" w:rsidP="0076601B">
          <w:pPr>
            <w:pStyle w:val="20"/>
            <w:tabs>
              <w:tab w:val="right" w:leader="dot" w:pos="8296"/>
            </w:tabs>
            <w:ind w:left="480"/>
            <w:rPr>
              <w:noProof/>
              <w:sz w:val="21"/>
            </w:rPr>
          </w:pPr>
          <w:hyperlink w:anchor="_Toc385435230" w:history="1">
            <w:r w:rsidRPr="006132A2">
              <w:rPr>
                <w:rStyle w:val="a7"/>
                <w:noProof/>
              </w:rPr>
              <w:t xml:space="preserve">60.7 </w:t>
            </w:r>
            <w:r w:rsidRPr="006132A2">
              <w:rPr>
                <w:rStyle w:val="a7"/>
                <w:rFonts w:hint="eastAsia"/>
                <w:noProof/>
              </w:rPr>
              <w:t>习题</w:t>
            </w:r>
            <w:r>
              <w:rPr>
                <w:noProof/>
                <w:webHidden/>
              </w:rPr>
              <w:tab/>
            </w:r>
            <w:r>
              <w:rPr>
                <w:noProof/>
                <w:webHidden/>
              </w:rPr>
              <w:fldChar w:fldCharType="begin"/>
            </w:r>
            <w:r>
              <w:rPr>
                <w:noProof/>
                <w:webHidden/>
              </w:rPr>
              <w:instrText xml:space="preserve"> PAGEREF _Toc385435230 \h </w:instrText>
            </w:r>
            <w:r>
              <w:rPr>
                <w:noProof/>
                <w:webHidden/>
              </w:rPr>
            </w:r>
            <w:r>
              <w:rPr>
                <w:noProof/>
                <w:webHidden/>
              </w:rPr>
              <w:fldChar w:fldCharType="separate"/>
            </w:r>
            <w:r>
              <w:rPr>
                <w:noProof/>
                <w:webHidden/>
              </w:rPr>
              <w:t>641</w:t>
            </w:r>
            <w:r>
              <w:rPr>
                <w:noProof/>
                <w:webHidden/>
              </w:rPr>
              <w:fldChar w:fldCharType="end"/>
            </w:r>
          </w:hyperlink>
        </w:p>
        <w:p w:rsidR="0076601B" w:rsidRDefault="0076601B">
          <w:pPr>
            <w:pStyle w:val="10"/>
            <w:tabs>
              <w:tab w:val="right" w:leader="dot" w:pos="8296"/>
            </w:tabs>
            <w:rPr>
              <w:noProof/>
              <w:sz w:val="21"/>
            </w:rPr>
          </w:pPr>
          <w:hyperlink w:anchor="_Toc385435231" w:history="1">
            <w:r w:rsidRPr="006132A2">
              <w:rPr>
                <w:rStyle w:val="a7"/>
                <w:rFonts w:hint="eastAsia"/>
                <w:noProof/>
              </w:rPr>
              <w:t>第</w:t>
            </w:r>
            <w:r w:rsidRPr="006132A2">
              <w:rPr>
                <w:rStyle w:val="a7"/>
                <w:noProof/>
              </w:rPr>
              <w:t>61</w:t>
            </w:r>
            <w:r w:rsidRPr="006132A2">
              <w:rPr>
                <w:rStyle w:val="a7"/>
                <w:rFonts w:hint="eastAsia"/>
                <w:noProof/>
              </w:rPr>
              <w:t>章</w:t>
            </w:r>
            <w:r w:rsidRPr="006132A2">
              <w:rPr>
                <w:rStyle w:val="a7"/>
                <w:noProof/>
              </w:rPr>
              <w:t xml:space="preserve"> Sockets</w:t>
            </w:r>
            <w:r w:rsidRPr="006132A2">
              <w:rPr>
                <w:rStyle w:val="a7"/>
                <w:rFonts w:hint="eastAsia"/>
                <w:noProof/>
              </w:rPr>
              <w:t>：高级主题</w:t>
            </w:r>
            <w:r>
              <w:rPr>
                <w:noProof/>
                <w:webHidden/>
              </w:rPr>
              <w:tab/>
            </w:r>
            <w:r>
              <w:rPr>
                <w:noProof/>
                <w:webHidden/>
              </w:rPr>
              <w:fldChar w:fldCharType="begin"/>
            </w:r>
            <w:r>
              <w:rPr>
                <w:noProof/>
                <w:webHidden/>
              </w:rPr>
              <w:instrText xml:space="preserve"> PAGEREF _Toc385435231 \h </w:instrText>
            </w:r>
            <w:r>
              <w:rPr>
                <w:noProof/>
                <w:webHidden/>
              </w:rPr>
            </w:r>
            <w:r>
              <w:rPr>
                <w:noProof/>
                <w:webHidden/>
              </w:rPr>
              <w:fldChar w:fldCharType="separate"/>
            </w:r>
            <w:r>
              <w:rPr>
                <w:noProof/>
                <w:webHidden/>
              </w:rPr>
              <w:t>642</w:t>
            </w:r>
            <w:r>
              <w:rPr>
                <w:noProof/>
                <w:webHidden/>
              </w:rPr>
              <w:fldChar w:fldCharType="end"/>
            </w:r>
          </w:hyperlink>
        </w:p>
        <w:p w:rsidR="0076601B" w:rsidRDefault="0076601B" w:rsidP="0076601B">
          <w:pPr>
            <w:pStyle w:val="20"/>
            <w:tabs>
              <w:tab w:val="right" w:leader="dot" w:pos="8296"/>
            </w:tabs>
            <w:ind w:left="480"/>
            <w:rPr>
              <w:noProof/>
              <w:sz w:val="21"/>
            </w:rPr>
          </w:pPr>
          <w:hyperlink w:anchor="_Toc385435232" w:history="1">
            <w:r w:rsidRPr="006132A2">
              <w:rPr>
                <w:rStyle w:val="a7"/>
                <w:noProof/>
              </w:rPr>
              <w:t xml:space="preserve">61.1 </w:t>
            </w:r>
            <w:r w:rsidRPr="006132A2">
              <w:rPr>
                <w:rStyle w:val="a7"/>
                <w:rFonts w:hint="eastAsia"/>
                <w:noProof/>
              </w:rPr>
              <w:t>流</w:t>
            </w:r>
            <w:r w:rsidRPr="006132A2">
              <w:rPr>
                <w:rStyle w:val="a7"/>
                <w:noProof/>
              </w:rPr>
              <w:t>Socket</w:t>
            </w:r>
            <w:r w:rsidRPr="006132A2">
              <w:rPr>
                <w:rStyle w:val="a7"/>
                <w:rFonts w:hint="eastAsia"/>
                <w:noProof/>
              </w:rPr>
              <w:t>的部分读取和写入</w:t>
            </w:r>
            <w:r>
              <w:rPr>
                <w:noProof/>
                <w:webHidden/>
              </w:rPr>
              <w:tab/>
            </w:r>
            <w:r>
              <w:rPr>
                <w:noProof/>
                <w:webHidden/>
              </w:rPr>
              <w:fldChar w:fldCharType="begin"/>
            </w:r>
            <w:r>
              <w:rPr>
                <w:noProof/>
                <w:webHidden/>
              </w:rPr>
              <w:instrText xml:space="preserve"> PAGEREF _Toc385435232 \h </w:instrText>
            </w:r>
            <w:r>
              <w:rPr>
                <w:noProof/>
                <w:webHidden/>
              </w:rPr>
            </w:r>
            <w:r>
              <w:rPr>
                <w:noProof/>
                <w:webHidden/>
              </w:rPr>
              <w:fldChar w:fldCharType="separate"/>
            </w:r>
            <w:r>
              <w:rPr>
                <w:noProof/>
                <w:webHidden/>
              </w:rPr>
              <w:t>642</w:t>
            </w:r>
            <w:r>
              <w:rPr>
                <w:noProof/>
                <w:webHidden/>
              </w:rPr>
              <w:fldChar w:fldCharType="end"/>
            </w:r>
          </w:hyperlink>
        </w:p>
        <w:p w:rsidR="0076601B" w:rsidRDefault="0076601B" w:rsidP="0076601B">
          <w:pPr>
            <w:pStyle w:val="20"/>
            <w:tabs>
              <w:tab w:val="right" w:leader="dot" w:pos="8296"/>
            </w:tabs>
            <w:ind w:left="480"/>
            <w:rPr>
              <w:noProof/>
              <w:sz w:val="21"/>
            </w:rPr>
          </w:pPr>
          <w:hyperlink w:anchor="_Toc385435233" w:history="1">
            <w:r w:rsidRPr="006132A2">
              <w:rPr>
                <w:rStyle w:val="a7"/>
                <w:noProof/>
              </w:rPr>
              <w:t>61.2 shutdown()</w:t>
            </w:r>
            <w:r w:rsidRPr="006132A2">
              <w:rPr>
                <w:rStyle w:val="a7"/>
                <w:rFonts w:hint="eastAsia"/>
                <w:noProof/>
              </w:rPr>
              <w:t>系统调用</w:t>
            </w:r>
            <w:r>
              <w:rPr>
                <w:noProof/>
                <w:webHidden/>
              </w:rPr>
              <w:tab/>
            </w:r>
            <w:r>
              <w:rPr>
                <w:noProof/>
                <w:webHidden/>
              </w:rPr>
              <w:fldChar w:fldCharType="begin"/>
            </w:r>
            <w:r>
              <w:rPr>
                <w:noProof/>
                <w:webHidden/>
              </w:rPr>
              <w:instrText xml:space="preserve"> PAGEREF _Toc385435233 \h </w:instrText>
            </w:r>
            <w:r>
              <w:rPr>
                <w:noProof/>
                <w:webHidden/>
              </w:rPr>
            </w:r>
            <w:r>
              <w:rPr>
                <w:noProof/>
                <w:webHidden/>
              </w:rPr>
              <w:fldChar w:fldCharType="separate"/>
            </w:r>
            <w:r>
              <w:rPr>
                <w:noProof/>
                <w:webHidden/>
              </w:rPr>
              <w:t>642</w:t>
            </w:r>
            <w:r>
              <w:rPr>
                <w:noProof/>
                <w:webHidden/>
              </w:rPr>
              <w:fldChar w:fldCharType="end"/>
            </w:r>
          </w:hyperlink>
        </w:p>
        <w:p w:rsidR="0076601B" w:rsidRDefault="0076601B" w:rsidP="0076601B">
          <w:pPr>
            <w:pStyle w:val="20"/>
            <w:tabs>
              <w:tab w:val="right" w:leader="dot" w:pos="8296"/>
            </w:tabs>
            <w:ind w:left="480"/>
            <w:rPr>
              <w:noProof/>
              <w:sz w:val="21"/>
            </w:rPr>
          </w:pPr>
          <w:hyperlink w:anchor="_Toc385435234" w:history="1">
            <w:r w:rsidRPr="006132A2">
              <w:rPr>
                <w:rStyle w:val="a7"/>
                <w:noProof/>
              </w:rPr>
              <w:t>61.3 Socket</w:t>
            </w:r>
            <w:r w:rsidRPr="006132A2">
              <w:rPr>
                <w:rStyle w:val="a7"/>
                <w:rFonts w:hint="eastAsia"/>
                <w:noProof/>
              </w:rPr>
              <w:t>特定的</w:t>
            </w:r>
            <w:r w:rsidRPr="006132A2">
              <w:rPr>
                <w:rStyle w:val="a7"/>
                <w:noProof/>
              </w:rPr>
              <w:t>I/O</w:t>
            </w:r>
            <w:r w:rsidRPr="006132A2">
              <w:rPr>
                <w:rStyle w:val="a7"/>
                <w:rFonts w:hint="eastAsia"/>
                <w:noProof/>
              </w:rPr>
              <w:t>系统调用：</w:t>
            </w:r>
            <w:r w:rsidRPr="006132A2">
              <w:rPr>
                <w:rStyle w:val="a7"/>
                <w:noProof/>
              </w:rPr>
              <w:t>recv()</w:t>
            </w:r>
            <w:r w:rsidRPr="006132A2">
              <w:rPr>
                <w:rStyle w:val="a7"/>
                <w:rFonts w:hint="eastAsia"/>
                <w:noProof/>
              </w:rPr>
              <w:t>和</w:t>
            </w:r>
            <w:r w:rsidRPr="006132A2">
              <w:rPr>
                <w:rStyle w:val="a7"/>
                <w:noProof/>
              </w:rPr>
              <w:t>send()</w:t>
            </w:r>
            <w:r>
              <w:rPr>
                <w:noProof/>
                <w:webHidden/>
              </w:rPr>
              <w:tab/>
            </w:r>
            <w:r>
              <w:rPr>
                <w:noProof/>
                <w:webHidden/>
              </w:rPr>
              <w:fldChar w:fldCharType="begin"/>
            </w:r>
            <w:r>
              <w:rPr>
                <w:noProof/>
                <w:webHidden/>
              </w:rPr>
              <w:instrText xml:space="preserve"> PAGEREF _Toc385435234 \h </w:instrText>
            </w:r>
            <w:r>
              <w:rPr>
                <w:noProof/>
                <w:webHidden/>
              </w:rPr>
            </w:r>
            <w:r>
              <w:rPr>
                <w:noProof/>
                <w:webHidden/>
              </w:rPr>
              <w:fldChar w:fldCharType="separate"/>
            </w:r>
            <w:r>
              <w:rPr>
                <w:noProof/>
                <w:webHidden/>
              </w:rPr>
              <w:t>642</w:t>
            </w:r>
            <w:r>
              <w:rPr>
                <w:noProof/>
                <w:webHidden/>
              </w:rPr>
              <w:fldChar w:fldCharType="end"/>
            </w:r>
          </w:hyperlink>
        </w:p>
        <w:p w:rsidR="0076601B" w:rsidRDefault="0076601B" w:rsidP="0076601B">
          <w:pPr>
            <w:pStyle w:val="20"/>
            <w:tabs>
              <w:tab w:val="right" w:leader="dot" w:pos="8296"/>
            </w:tabs>
            <w:ind w:left="480"/>
            <w:rPr>
              <w:noProof/>
              <w:sz w:val="21"/>
            </w:rPr>
          </w:pPr>
          <w:hyperlink w:anchor="_Toc385435235" w:history="1">
            <w:r w:rsidRPr="006132A2">
              <w:rPr>
                <w:rStyle w:val="a7"/>
                <w:noProof/>
              </w:rPr>
              <w:t>61.4 sendfile()</w:t>
            </w:r>
            <w:r w:rsidRPr="006132A2">
              <w:rPr>
                <w:rStyle w:val="a7"/>
                <w:rFonts w:hint="eastAsia"/>
                <w:noProof/>
              </w:rPr>
              <w:t>系统调用</w:t>
            </w:r>
            <w:r>
              <w:rPr>
                <w:noProof/>
                <w:webHidden/>
              </w:rPr>
              <w:tab/>
            </w:r>
            <w:r>
              <w:rPr>
                <w:noProof/>
                <w:webHidden/>
              </w:rPr>
              <w:fldChar w:fldCharType="begin"/>
            </w:r>
            <w:r>
              <w:rPr>
                <w:noProof/>
                <w:webHidden/>
              </w:rPr>
              <w:instrText xml:space="preserve"> PAGEREF _Toc385435235 \h </w:instrText>
            </w:r>
            <w:r>
              <w:rPr>
                <w:noProof/>
                <w:webHidden/>
              </w:rPr>
            </w:r>
            <w:r>
              <w:rPr>
                <w:noProof/>
                <w:webHidden/>
              </w:rPr>
              <w:fldChar w:fldCharType="separate"/>
            </w:r>
            <w:r>
              <w:rPr>
                <w:noProof/>
                <w:webHidden/>
              </w:rPr>
              <w:t>642</w:t>
            </w:r>
            <w:r>
              <w:rPr>
                <w:noProof/>
                <w:webHidden/>
              </w:rPr>
              <w:fldChar w:fldCharType="end"/>
            </w:r>
          </w:hyperlink>
        </w:p>
        <w:p w:rsidR="0076601B" w:rsidRDefault="0076601B" w:rsidP="0076601B">
          <w:pPr>
            <w:pStyle w:val="20"/>
            <w:tabs>
              <w:tab w:val="right" w:leader="dot" w:pos="8296"/>
            </w:tabs>
            <w:ind w:left="480"/>
            <w:rPr>
              <w:noProof/>
              <w:sz w:val="21"/>
            </w:rPr>
          </w:pPr>
          <w:hyperlink w:anchor="_Toc385435236" w:history="1">
            <w:r w:rsidRPr="006132A2">
              <w:rPr>
                <w:rStyle w:val="a7"/>
                <w:noProof/>
              </w:rPr>
              <w:t xml:space="preserve">61.5 </w:t>
            </w:r>
            <w:r w:rsidRPr="006132A2">
              <w:rPr>
                <w:rStyle w:val="a7"/>
                <w:rFonts w:hint="eastAsia"/>
                <w:noProof/>
              </w:rPr>
              <w:t>获取</w:t>
            </w:r>
            <w:r w:rsidRPr="006132A2">
              <w:rPr>
                <w:rStyle w:val="a7"/>
                <w:noProof/>
              </w:rPr>
              <w:t>Socket</w:t>
            </w:r>
            <w:r w:rsidRPr="006132A2">
              <w:rPr>
                <w:rStyle w:val="a7"/>
                <w:rFonts w:hint="eastAsia"/>
                <w:noProof/>
              </w:rPr>
              <w:t>地址</w:t>
            </w:r>
            <w:r>
              <w:rPr>
                <w:noProof/>
                <w:webHidden/>
              </w:rPr>
              <w:tab/>
            </w:r>
            <w:r>
              <w:rPr>
                <w:noProof/>
                <w:webHidden/>
              </w:rPr>
              <w:fldChar w:fldCharType="begin"/>
            </w:r>
            <w:r>
              <w:rPr>
                <w:noProof/>
                <w:webHidden/>
              </w:rPr>
              <w:instrText xml:space="preserve"> PAGEREF _Toc385435236 \h </w:instrText>
            </w:r>
            <w:r>
              <w:rPr>
                <w:noProof/>
                <w:webHidden/>
              </w:rPr>
            </w:r>
            <w:r>
              <w:rPr>
                <w:noProof/>
                <w:webHidden/>
              </w:rPr>
              <w:fldChar w:fldCharType="separate"/>
            </w:r>
            <w:r>
              <w:rPr>
                <w:noProof/>
                <w:webHidden/>
              </w:rPr>
              <w:t>642</w:t>
            </w:r>
            <w:r>
              <w:rPr>
                <w:noProof/>
                <w:webHidden/>
              </w:rPr>
              <w:fldChar w:fldCharType="end"/>
            </w:r>
          </w:hyperlink>
        </w:p>
        <w:p w:rsidR="0076601B" w:rsidRDefault="0076601B" w:rsidP="0076601B">
          <w:pPr>
            <w:pStyle w:val="20"/>
            <w:tabs>
              <w:tab w:val="right" w:leader="dot" w:pos="8296"/>
            </w:tabs>
            <w:ind w:left="480"/>
            <w:rPr>
              <w:noProof/>
              <w:sz w:val="21"/>
            </w:rPr>
          </w:pPr>
          <w:hyperlink w:anchor="_Toc385435237" w:history="1">
            <w:r w:rsidRPr="006132A2">
              <w:rPr>
                <w:rStyle w:val="a7"/>
                <w:noProof/>
              </w:rPr>
              <w:t xml:space="preserve">61.6 </w:t>
            </w:r>
            <w:r w:rsidRPr="006132A2">
              <w:rPr>
                <w:rStyle w:val="a7"/>
                <w:rFonts w:hint="eastAsia"/>
                <w:noProof/>
              </w:rPr>
              <w:t>深入</w:t>
            </w:r>
            <w:r w:rsidRPr="006132A2">
              <w:rPr>
                <w:rStyle w:val="a7"/>
                <w:noProof/>
              </w:rPr>
              <w:t>TCP</w:t>
            </w:r>
            <w:r>
              <w:rPr>
                <w:noProof/>
                <w:webHidden/>
              </w:rPr>
              <w:tab/>
            </w:r>
            <w:r>
              <w:rPr>
                <w:noProof/>
                <w:webHidden/>
              </w:rPr>
              <w:fldChar w:fldCharType="begin"/>
            </w:r>
            <w:r>
              <w:rPr>
                <w:noProof/>
                <w:webHidden/>
              </w:rPr>
              <w:instrText xml:space="preserve"> PAGEREF _Toc385435237 \h </w:instrText>
            </w:r>
            <w:r>
              <w:rPr>
                <w:noProof/>
                <w:webHidden/>
              </w:rPr>
            </w:r>
            <w:r>
              <w:rPr>
                <w:noProof/>
                <w:webHidden/>
              </w:rPr>
              <w:fldChar w:fldCharType="separate"/>
            </w:r>
            <w:r>
              <w:rPr>
                <w:noProof/>
                <w:webHidden/>
              </w:rPr>
              <w:t>642</w:t>
            </w:r>
            <w:r>
              <w:rPr>
                <w:noProof/>
                <w:webHidden/>
              </w:rPr>
              <w:fldChar w:fldCharType="end"/>
            </w:r>
          </w:hyperlink>
        </w:p>
        <w:p w:rsidR="0076601B" w:rsidRDefault="0076601B" w:rsidP="0076601B">
          <w:pPr>
            <w:pStyle w:val="30"/>
            <w:tabs>
              <w:tab w:val="right" w:leader="dot" w:pos="8296"/>
            </w:tabs>
            <w:ind w:left="960"/>
            <w:rPr>
              <w:noProof/>
              <w:sz w:val="21"/>
            </w:rPr>
          </w:pPr>
          <w:hyperlink w:anchor="_Toc385435238" w:history="1">
            <w:r w:rsidRPr="006132A2">
              <w:rPr>
                <w:rStyle w:val="a7"/>
                <w:noProof/>
              </w:rPr>
              <w:t>61.6.1 TCP</w:t>
            </w:r>
            <w:r w:rsidRPr="006132A2">
              <w:rPr>
                <w:rStyle w:val="a7"/>
                <w:rFonts w:hint="eastAsia"/>
                <w:noProof/>
              </w:rPr>
              <w:t>段的格式</w:t>
            </w:r>
            <w:r>
              <w:rPr>
                <w:noProof/>
                <w:webHidden/>
              </w:rPr>
              <w:tab/>
            </w:r>
            <w:r>
              <w:rPr>
                <w:noProof/>
                <w:webHidden/>
              </w:rPr>
              <w:fldChar w:fldCharType="begin"/>
            </w:r>
            <w:r>
              <w:rPr>
                <w:noProof/>
                <w:webHidden/>
              </w:rPr>
              <w:instrText xml:space="preserve"> PAGEREF _Toc385435238 \h </w:instrText>
            </w:r>
            <w:r>
              <w:rPr>
                <w:noProof/>
                <w:webHidden/>
              </w:rPr>
            </w:r>
            <w:r>
              <w:rPr>
                <w:noProof/>
                <w:webHidden/>
              </w:rPr>
              <w:fldChar w:fldCharType="separate"/>
            </w:r>
            <w:r>
              <w:rPr>
                <w:noProof/>
                <w:webHidden/>
              </w:rPr>
              <w:t>642</w:t>
            </w:r>
            <w:r>
              <w:rPr>
                <w:noProof/>
                <w:webHidden/>
              </w:rPr>
              <w:fldChar w:fldCharType="end"/>
            </w:r>
          </w:hyperlink>
        </w:p>
        <w:p w:rsidR="0076601B" w:rsidRDefault="0076601B" w:rsidP="0076601B">
          <w:pPr>
            <w:pStyle w:val="30"/>
            <w:tabs>
              <w:tab w:val="right" w:leader="dot" w:pos="8296"/>
            </w:tabs>
            <w:ind w:left="960"/>
            <w:rPr>
              <w:noProof/>
              <w:sz w:val="21"/>
            </w:rPr>
          </w:pPr>
          <w:hyperlink w:anchor="_Toc385435239" w:history="1">
            <w:r w:rsidRPr="006132A2">
              <w:rPr>
                <w:rStyle w:val="a7"/>
                <w:noProof/>
              </w:rPr>
              <w:t>61.6.2 TCP</w:t>
            </w:r>
            <w:r w:rsidRPr="006132A2">
              <w:rPr>
                <w:rStyle w:val="a7"/>
                <w:rFonts w:hint="eastAsia"/>
                <w:noProof/>
              </w:rPr>
              <w:t>序号和确认</w:t>
            </w:r>
            <w:r>
              <w:rPr>
                <w:noProof/>
                <w:webHidden/>
              </w:rPr>
              <w:tab/>
            </w:r>
            <w:r>
              <w:rPr>
                <w:noProof/>
                <w:webHidden/>
              </w:rPr>
              <w:fldChar w:fldCharType="begin"/>
            </w:r>
            <w:r>
              <w:rPr>
                <w:noProof/>
                <w:webHidden/>
              </w:rPr>
              <w:instrText xml:space="preserve"> PAGEREF _Toc385435239 \h </w:instrText>
            </w:r>
            <w:r>
              <w:rPr>
                <w:noProof/>
                <w:webHidden/>
              </w:rPr>
            </w:r>
            <w:r>
              <w:rPr>
                <w:noProof/>
                <w:webHidden/>
              </w:rPr>
              <w:fldChar w:fldCharType="separate"/>
            </w:r>
            <w:r>
              <w:rPr>
                <w:noProof/>
                <w:webHidden/>
              </w:rPr>
              <w:t>642</w:t>
            </w:r>
            <w:r>
              <w:rPr>
                <w:noProof/>
                <w:webHidden/>
              </w:rPr>
              <w:fldChar w:fldCharType="end"/>
            </w:r>
          </w:hyperlink>
        </w:p>
        <w:p w:rsidR="0076601B" w:rsidRDefault="0076601B" w:rsidP="0076601B">
          <w:pPr>
            <w:pStyle w:val="30"/>
            <w:tabs>
              <w:tab w:val="right" w:leader="dot" w:pos="8296"/>
            </w:tabs>
            <w:ind w:left="960"/>
            <w:rPr>
              <w:noProof/>
              <w:sz w:val="21"/>
            </w:rPr>
          </w:pPr>
          <w:hyperlink w:anchor="_Toc385435240" w:history="1">
            <w:r w:rsidRPr="006132A2">
              <w:rPr>
                <w:rStyle w:val="a7"/>
                <w:noProof/>
              </w:rPr>
              <w:t>61.6.3 TCP</w:t>
            </w:r>
            <w:r w:rsidRPr="006132A2">
              <w:rPr>
                <w:rStyle w:val="a7"/>
                <w:rFonts w:hint="eastAsia"/>
                <w:noProof/>
              </w:rPr>
              <w:t>状态机和状态转换图</w:t>
            </w:r>
            <w:r>
              <w:rPr>
                <w:noProof/>
                <w:webHidden/>
              </w:rPr>
              <w:tab/>
            </w:r>
            <w:r>
              <w:rPr>
                <w:noProof/>
                <w:webHidden/>
              </w:rPr>
              <w:fldChar w:fldCharType="begin"/>
            </w:r>
            <w:r>
              <w:rPr>
                <w:noProof/>
                <w:webHidden/>
              </w:rPr>
              <w:instrText xml:space="preserve"> PAGEREF _Toc385435240 \h </w:instrText>
            </w:r>
            <w:r>
              <w:rPr>
                <w:noProof/>
                <w:webHidden/>
              </w:rPr>
            </w:r>
            <w:r>
              <w:rPr>
                <w:noProof/>
                <w:webHidden/>
              </w:rPr>
              <w:fldChar w:fldCharType="separate"/>
            </w:r>
            <w:r>
              <w:rPr>
                <w:noProof/>
                <w:webHidden/>
              </w:rPr>
              <w:t>642</w:t>
            </w:r>
            <w:r>
              <w:rPr>
                <w:noProof/>
                <w:webHidden/>
              </w:rPr>
              <w:fldChar w:fldCharType="end"/>
            </w:r>
          </w:hyperlink>
        </w:p>
        <w:p w:rsidR="0076601B" w:rsidRDefault="0076601B" w:rsidP="0076601B">
          <w:pPr>
            <w:pStyle w:val="30"/>
            <w:tabs>
              <w:tab w:val="right" w:leader="dot" w:pos="8296"/>
            </w:tabs>
            <w:ind w:left="960"/>
            <w:rPr>
              <w:noProof/>
              <w:sz w:val="21"/>
            </w:rPr>
          </w:pPr>
          <w:hyperlink w:anchor="_Toc385435241" w:history="1">
            <w:r w:rsidRPr="006132A2">
              <w:rPr>
                <w:rStyle w:val="a7"/>
                <w:noProof/>
              </w:rPr>
              <w:t>61.6.4 TCP</w:t>
            </w:r>
            <w:r w:rsidRPr="006132A2">
              <w:rPr>
                <w:rStyle w:val="a7"/>
                <w:rFonts w:hint="eastAsia"/>
                <w:noProof/>
              </w:rPr>
              <w:t>连接建立</w:t>
            </w:r>
            <w:r>
              <w:rPr>
                <w:noProof/>
                <w:webHidden/>
              </w:rPr>
              <w:tab/>
            </w:r>
            <w:r>
              <w:rPr>
                <w:noProof/>
                <w:webHidden/>
              </w:rPr>
              <w:fldChar w:fldCharType="begin"/>
            </w:r>
            <w:r>
              <w:rPr>
                <w:noProof/>
                <w:webHidden/>
              </w:rPr>
              <w:instrText xml:space="preserve"> PAGEREF _Toc385435241 \h </w:instrText>
            </w:r>
            <w:r>
              <w:rPr>
                <w:noProof/>
                <w:webHidden/>
              </w:rPr>
            </w:r>
            <w:r>
              <w:rPr>
                <w:noProof/>
                <w:webHidden/>
              </w:rPr>
              <w:fldChar w:fldCharType="separate"/>
            </w:r>
            <w:r>
              <w:rPr>
                <w:noProof/>
                <w:webHidden/>
              </w:rPr>
              <w:t>642</w:t>
            </w:r>
            <w:r>
              <w:rPr>
                <w:noProof/>
                <w:webHidden/>
              </w:rPr>
              <w:fldChar w:fldCharType="end"/>
            </w:r>
          </w:hyperlink>
        </w:p>
        <w:p w:rsidR="0076601B" w:rsidRDefault="0076601B" w:rsidP="0076601B">
          <w:pPr>
            <w:pStyle w:val="30"/>
            <w:tabs>
              <w:tab w:val="right" w:leader="dot" w:pos="8296"/>
            </w:tabs>
            <w:ind w:left="960"/>
            <w:rPr>
              <w:noProof/>
              <w:sz w:val="21"/>
            </w:rPr>
          </w:pPr>
          <w:hyperlink w:anchor="_Toc385435242" w:history="1">
            <w:r w:rsidRPr="006132A2">
              <w:rPr>
                <w:rStyle w:val="a7"/>
                <w:noProof/>
              </w:rPr>
              <w:t>61.6.5 TCP</w:t>
            </w:r>
            <w:r w:rsidRPr="006132A2">
              <w:rPr>
                <w:rStyle w:val="a7"/>
                <w:rFonts w:hint="eastAsia"/>
                <w:noProof/>
              </w:rPr>
              <w:t>连接终止</w:t>
            </w:r>
            <w:r>
              <w:rPr>
                <w:noProof/>
                <w:webHidden/>
              </w:rPr>
              <w:tab/>
            </w:r>
            <w:r>
              <w:rPr>
                <w:noProof/>
                <w:webHidden/>
              </w:rPr>
              <w:fldChar w:fldCharType="begin"/>
            </w:r>
            <w:r>
              <w:rPr>
                <w:noProof/>
                <w:webHidden/>
              </w:rPr>
              <w:instrText xml:space="preserve"> PAGEREF _Toc385435242 \h </w:instrText>
            </w:r>
            <w:r>
              <w:rPr>
                <w:noProof/>
                <w:webHidden/>
              </w:rPr>
            </w:r>
            <w:r>
              <w:rPr>
                <w:noProof/>
                <w:webHidden/>
              </w:rPr>
              <w:fldChar w:fldCharType="separate"/>
            </w:r>
            <w:r>
              <w:rPr>
                <w:noProof/>
                <w:webHidden/>
              </w:rPr>
              <w:t>642</w:t>
            </w:r>
            <w:r>
              <w:rPr>
                <w:noProof/>
                <w:webHidden/>
              </w:rPr>
              <w:fldChar w:fldCharType="end"/>
            </w:r>
          </w:hyperlink>
        </w:p>
        <w:p w:rsidR="0076601B" w:rsidRDefault="0076601B" w:rsidP="0076601B">
          <w:pPr>
            <w:pStyle w:val="30"/>
            <w:tabs>
              <w:tab w:val="right" w:leader="dot" w:pos="8296"/>
            </w:tabs>
            <w:ind w:left="960"/>
            <w:rPr>
              <w:noProof/>
              <w:sz w:val="21"/>
            </w:rPr>
          </w:pPr>
          <w:hyperlink w:anchor="_Toc385435243" w:history="1">
            <w:r w:rsidRPr="006132A2">
              <w:rPr>
                <w:rStyle w:val="a7"/>
                <w:noProof/>
              </w:rPr>
              <w:t xml:space="preserve">61.6.6 </w:t>
            </w:r>
            <w:r w:rsidRPr="006132A2">
              <w:rPr>
                <w:rStyle w:val="a7"/>
                <w:rFonts w:hint="eastAsia"/>
                <w:noProof/>
              </w:rPr>
              <w:t>对</w:t>
            </w:r>
            <w:r w:rsidRPr="006132A2">
              <w:rPr>
                <w:rStyle w:val="a7"/>
                <w:noProof/>
              </w:rPr>
              <w:t>TCP Socket</w:t>
            </w:r>
            <w:r w:rsidRPr="006132A2">
              <w:rPr>
                <w:rStyle w:val="a7"/>
                <w:rFonts w:hint="eastAsia"/>
                <w:noProof/>
              </w:rPr>
              <w:t>调用</w:t>
            </w:r>
            <w:r w:rsidRPr="006132A2">
              <w:rPr>
                <w:rStyle w:val="a7"/>
                <w:noProof/>
              </w:rPr>
              <w:t>shutdown()</w:t>
            </w:r>
            <w:r>
              <w:rPr>
                <w:noProof/>
                <w:webHidden/>
              </w:rPr>
              <w:tab/>
            </w:r>
            <w:r>
              <w:rPr>
                <w:noProof/>
                <w:webHidden/>
              </w:rPr>
              <w:fldChar w:fldCharType="begin"/>
            </w:r>
            <w:r>
              <w:rPr>
                <w:noProof/>
                <w:webHidden/>
              </w:rPr>
              <w:instrText xml:space="preserve"> PAGEREF _Toc385435243 \h </w:instrText>
            </w:r>
            <w:r>
              <w:rPr>
                <w:noProof/>
                <w:webHidden/>
              </w:rPr>
            </w:r>
            <w:r>
              <w:rPr>
                <w:noProof/>
                <w:webHidden/>
              </w:rPr>
              <w:fldChar w:fldCharType="separate"/>
            </w:r>
            <w:r>
              <w:rPr>
                <w:noProof/>
                <w:webHidden/>
              </w:rPr>
              <w:t>642</w:t>
            </w:r>
            <w:r>
              <w:rPr>
                <w:noProof/>
                <w:webHidden/>
              </w:rPr>
              <w:fldChar w:fldCharType="end"/>
            </w:r>
          </w:hyperlink>
        </w:p>
        <w:p w:rsidR="0076601B" w:rsidRDefault="0076601B" w:rsidP="0076601B">
          <w:pPr>
            <w:pStyle w:val="30"/>
            <w:tabs>
              <w:tab w:val="right" w:leader="dot" w:pos="8296"/>
            </w:tabs>
            <w:ind w:left="960"/>
            <w:rPr>
              <w:noProof/>
              <w:sz w:val="21"/>
            </w:rPr>
          </w:pPr>
          <w:hyperlink w:anchor="_Toc385435244" w:history="1">
            <w:r w:rsidRPr="006132A2">
              <w:rPr>
                <w:rStyle w:val="a7"/>
                <w:noProof/>
              </w:rPr>
              <w:t>61.6.7 TIME_WAIT</w:t>
            </w:r>
            <w:r w:rsidRPr="006132A2">
              <w:rPr>
                <w:rStyle w:val="a7"/>
                <w:rFonts w:hint="eastAsia"/>
                <w:noProof/>
              </w:rPr>
              <w:t>状态</w:t>
            </w:r>
            <w:r>
              <w:rPr>
                <w:noProof/>
                <w:webHidden/>
              </w:rPr>
              <w:tab/>
            </w:r>
            <w:r>
              <w:rPr>
                <w:noProof/>
                <w:webHidden/>
              </w:rPr>
              <w:fldChar w:fldCharType="begin"/>
            </w:r>
            <w:r>
              <w:rPr>
                <w:noProof/>
                <w:webHidden/>
              </w:rPr>
              <w:instrText xml:space="preserve"> PAGEREF _Toc385435244 \h </w:instrText>
            </w:r>
            <w:r>
              <w:rPr>
                <w:noProof/>
                <w:webHidden/>
              </w:rPr>
            </w:r>
            <w:r>
              <w:rPr>
                <w:noProof/>
                <w:webHidden/>
              </w:rPr>
              <w:fldChar w:fldCharType="separate"/>
            </w:r>
            <w:r>
              <w:rPr>
                <w:noProof/>
                <w:webHidden/>
              </w:rPr>
              <w:t>642</w:t>
            </w:r>
            <w:r>
              <w:rPr>
                <w:noProof/>
                <w:webHidden/>
              </w:rPr>
              <w:fldChar w:fldCharType="end"/>
            </w:r>
          </w:hyperlink>
        </w:p>
        <w:p w:rsidR="0076601B" w:rsidRDefault="0076601B" w:rsidP="0076601B">
          <w:pPr>
            <w:pStyle w:val="20"/>
            <w:tabs>
              <w:tab w:val="right" w:leader="dot" w:pos="8296"/>
            </w:tabs>
            <w:ind w:left="480"/>
            <w:rPr>
              <w:noProof/>
              <w:sz w:val="21"/>
            </w:rPr>
          </w:pPr>
          <w:hyperlink w:anchor="_Toc385435245" w:history="1">
            <w:r w:rsidRPr="006132A2">
              <w:rPr>
                <w:rStyle w:val="a7"/>
                <w:noProof/>
              </w:rPr>
              <w:t xml:space="preserve">61.7 </w:t>
            </w:r>
            <w:r w:rsidRPr="006132A2">
              <w:rPr>
                <w:rStyle w:val="a7"/>
                <w:rFonts w:hint="eastAsia"/>
                <w:noProof/>
              </w:rPr>
              <w:t>监控</w:t>
            </w:r>
            <w:r w:rsidRPr="006132A2">
              <w:rPr>
                <w:rStyle w:val="a7"/>
                <w:noProof/>
              </w:rPr>
              <w:t>Socket</w:t>
            </w:r>
            <w:r w:rsidRPr="006132A2">
              <w:rPr>
                <w:rStyle w:val="a7"/>
                <w:rFonts w:hint="eastAsia"/>
                <w:noProof/>
              </w:rPr>
              <w:t>：</w:t>
            </w:r>
            <w:r w:rsidRPr="006132A2">
              <w:rPr>
                <w:rStyle w:val="a7"/>
                <w:noProof/>
              </w:rPr>
              <w:t>netstat</w:t>
            </w:r>
            <w:r>
              <w:rPr>
                <w:noProof/>
                <w:webHidden/>
              </w:rPr>
              <w:tab/>
            </w:r>
            <w:r>
              <w:rPr>
                <w:noProof/>
                <w:webHidden/>
              </w:rPr>
              <w:fldChar w:fldCharType="begin"/>
            </w:r>
            <w:r>
              <w:rPr>
                <w:noProof/>
                <w:webHidden/>
              </w:rPr>
              <w:instrText xml:space="preserve"> PAGEREF _Toc385435245 \h </w:instrText>
            </w:r>
            <w:r>
              <w:rPr>
                <w:noProof/>
                <w:webHidden/>
              </w:rPr>
            </w:r>
            <w:r>
              <w:rPr>
                <w:noProof/>
                <w:webHidden/>
              </w:rPr>
              <w:fldChar w:fldCharType="separate"/>
            </w:r>
            <w:r>
              <w:rPr>
                <w:noProof/>
                <w:webHidden/>
              </w:rPr>
              <w:t>642</w:t>
            </w:r>
            <w:r>
              <w:rPr>
                <w:noProof/>
                <w:webHidden/>
              </w:rPr>
              <w:fldChar w:fldCharType="end"/>
            </w:r>
          </w:hyperlink>
        </w:p>
        <w:p w:rsidR="0076601B" w:rsidRDefault="0076601B" w:rsidP="0076601B">
          <w:pPr>
            <w:pStyle w:val="20"/>
            <w:tabs>
              <w:tab w:val="right" w:leader="dot" w:pos="8296"/>
            </w:tabs>
            <w:ind w:left="480"/>
            <w:rPr>
              <w:noProof/>
              <w:sz w:val="21"/>
            </w:rPr>
          </w:pPr>
          <w:hyperlink w:anchor="_Toc385435246" w:history="1">
            <w:r w:rsidRPr="006132A2">
              <w:rPr>
                <w:rStyle w:val="a7"/>
                <w:noProof/>
              </w:rPr>
              <w:t xml:space="preserve">61.8 </w:t>
            </w:r>
            <w:r w:rsidRPr="006132A2">
              <w:rPr>
                <w:rStyle w:val="a7"/>
                <w:rFonts w:hint="eastAsia"/>
                <w:noProof/>
              </w:rPr>
              <w:t>使用</w:t>
            </w:r>
            <w:r w:rsidRPr="006132A2">
              <w:rPr>
                <w:rStyle w:val="a7"/>
                <w:noProof/>
              </w:rPr>
              <w:t>tcpdump</w:t>
            </w:r>
            <w:r w:rsidRPr="006132A2">
              <w:rPr>
                <w:rStyle w:val="a7"/>
                <w:rFonts w:hint="eastAsia"/>
                <w:noProof/>
              </w:rPr>
              <w:t>来监控</w:t>
            </w:r>
            <w:r w:rsidRPr="006132A2">
              <w:rPr>
                <w:rStyle w:val="a7"/>
                <w:noProof/>
              </w:rPr>
              <w:t>TCP</w:t>
            </w:r>
            <w:r w:rsidRPr="006132A2">
              <w:rPr>
                <w:rStyle w:val="a7"/>
                <w:rFonts w:hint="eastAsia"/>
                <w:noProof/>
              </w:rPr>
              <w:t>流量</w:t>
            </w:r>
            <w:r>
              <w:rPr>
                <w:noProof/>
                <w:webHidden/>
              </w:rPr>
              <w:tab/>
            </w:r>
            <w:r>
              <w:rPr>
                <w:noProof/>
                <w:webHidden/>
              </w:rPr>
              <w:fldChar w:fldCharType="begin"/>
            </w:r>
            <w:r>
              <w:rPr>
                <w:noProof/>
                <w:webHidden/>
              </w:rPr>
              <w:instrText xml:space="preserve"> PAGEREF _Toc385435246 \h </w:instrText>
            </w:r>
            <w:r>
              <w:rPr>
                <w:noProof/>
                <w:webHidden/>
              </w:rPr>
            </w:r>
            <w:r>
              <w:rPr>
                <w:noProof/>
                <w:webHidden/>
              </w:rPr>
              <w:fldChar w:fldCharType="separate"/>
            </w:r>
            <w:r>
              <w:rPr>
                <w:noProof/>
                <w:webHidden/>
              </w:rPr>
              <w:t>643</w:t>
            </w:r>
            <w:r>
              <w:rPr>
                <w:noProof/>
                <w:webHidden/>
              </w:rPr>
              <w:fldChar w:fldCharType="end"/>
            </w:r>
          </w:hyperlink>
        </w:p>
        <w:p w:rsidR="0076601B" w:rsidRDefault="0076601B" w:rsidP="0076601B">
          <w:pPr>
            <w:pStyle w:val="20"/>
            <w:tabs>
              <w:tab w:val="right" w:leader="dot" w:pos="8296"/>
            </w:tabs>
            <w:ind w:left="480"/>
            <w:rPr>
              <w:noProof/>
              <w:sz w:val="21"/>
            </w:rPr>
          </w:pPr>
          <w:hyperlink w:anchor="_Toc385435247" w:history="1">
            <w:r w:rsidRPr="006132A2">
              <w:rPr>
                <w:rStyle w:val="a7"/>
                <w:noProof/>
              </w:rPr>
              <w:t>61.9 Socket</w:t>
            </w:r>
            <w:r w:rsidRPr="006132A2">
              <w:rPr>
                <w:rStyle w:val="a7"/>
                <w:rFonts w:hint="eastAsia"/>
                <w:noProof/>
              </w:rPr>
              <w:t>选项</w:t>
            </w:r>
            <w:r>
              <w:rPr>
                <w:noProof/>
                <w:webHidden/>
              </w:rPr>
              <w:tab/>
            </w:r>
            <w:r>
              <w:rPr>
                <w:noProof/>
                <w:webHidden/>
              </w:rPr>
              <w:fldChar w:fldCharType="begin"/>
            </w:r>
            <w:r>
              <w:rPr>
                <w:noProof/>
                <w:webHidden/>
              </w:rPr>
              <w:instrText xml:space="preserve"> PAGEREF _Toc385435247 \h </w:instrText>
            </w:r>
            <w:r>
              <w:rPr>
                <w:noProof/>
                <w:webHidden/>
              </w:rPr>
            </w:r>
            <w:r>
              <w:rPr>
                <w:noProof/>
                <w:webHidden/>
              </w:rPr>
              <w:fldChar w:fldCharType="separate"/>
            </w:r>
            <w:r>
              <w:rPr>
                <w:noProof/>
                <w:webHidden/>
              </w:rPr>
              <w:t>643</w:t>
            </w:r>
            <w:r>
              <w:rPr>
                <w:noProof/>
                <w:webHidden/>
              </w:rPr>
              <w:fldChar w:fldCharType="end"/>
            </w:r>
          </w:hyperlink>
        </w:p>
        <w:p w:rsidR="0076601B" w:rsidRDefault="0076601B" w:rsidP="0076601B">
          <w:pPr>
            <w:pStyle w:val="20"/>
            <w:tabs>
              <w:tab w:val="right" w:leader="dot" w:pos="8296"/>
            </w:tabs>
            <w:ind w:left="480"/>
            <w:rPr>
              <w:noProof/>
              <w:sz w:val="21"/>
            </w:rPr>
          </w:pPr>
          <w:hyperlink w:anchor="_Toc385435248" w:history="1">
            <w:r w:rsidRPr="006132A2">
              <w:rPr>
                <w:rStyle w:val="a7"/>
                <w:noProof/>
              </w:rPr>
              <w:t>61.10 SO_REUSEADDR Socket</w:t>
            </w:r>
            <w:r w:rsidRPr="006132A2">
              <w:rPr>
                <w:rStyle w:val="a7"/>
                <w:rFonts w:hint="eastAsia"/>
                <w:noProof/>
              </w:rPr>
              <w:t>选项</w:t>
            </w:r>
            <w:r>
              <w:rPr>
                <w:noProof/>
                <w:webHidden/>
              </w:rPr>
              <w:tab/>
            </w:r>
            <w:r>
              <w:rPr>
                <w:noProof/>
                <w:webHidden/>
              </w:rPr>
              <w:fldChar w:fldCharType="begin"/>
            </w:r>
            <w:r>
              <w:rPr>
                <w:noProof/>
                <w:webHidden/>
              </w:rPr>
              <w:instrText xml:space="preserve"> PAGEREF _Toc385435248 \h </w:instrText>
            </w:r>
            <w:r>
              <w:rPr>
                <w:noProof/>
                <w:webHidden/>
              </w:rPr>
            </w:r>
            <w:r>
              <w:rPr>
                <w:noProof/>
                <w:webHidden/>
              </w:rPr>
              <w:fldChar w:fldCharType="separate"/>
            </w:r>
            <w:r>
              <w:rPr>
                <w:noProof/>
                <w:webHidden/>
              </w:rPr>
              <w:t>643</w:t>
            </w:r>
            <w:r>
              <w:rPr>
                <w:noProof/>
                <w:webHidden/>
              </w:rPr>
              <w:fldChar w:fldCharType="end"/>
            </w:r>
          </w:hyperlink>
        </w:p>
        <w:p w:rsidR="0076601B" w:rsidRDefault="0076601B" w:rsidP="0076601B">
          <w:pPr>
            <w:pStyle w:val="20"/>
            <w:tabs>
              <w:tab w:val="right" w:leader="dot" w:pos="8296"/>
            </w:tabs>
            <w:ind w:left="480"/>
            <w:rPr>
              <w:noProof/>
              <w:sz w:val="21"/>
            </w:rPr>
          </w:pPr>
          <w:hyperlink w:anchor="_Toc385435249" w:history="1">
            <w:r w:rsidRPr="006132A2">
              <w:rPr>
                <w:rStyle w:val="a7"/>
                <w:noProof/>
              </w:rPr>
              <w:t xml:space="preserve">61.11 </w:t>
            </w:r>
            <w:r w:rsidRPr="006132A2">
              <w:rPr>
                <w:rStyle w:val="a7"/>
                <w:rFonts w:hint="eastAsia"/>
                <w:noProof/>
              </w:rPr>
              <w:t>多个</w:t>
            </w:r>
            <w:r w:rsidRPr="006132A2">
              <w:rPr>
                <w:rStyle w:val="a7"/>
                <w:noProof/>
              </w:rPr>
              <w:t>accept()</w:t>
            </w:r>
            <w:r w:rsidRPr="006132A2">
              <w:rPr>
                <w:rStyle w:val="a7"/>
                <w:rFonts w:hint="eastAsia"/>
                <w:noProof/>
              </w:rPr>
              <w:t>的标志和选项继承</w:t>
            </w:r>
            <w:r>
              <w:rPr>
                <w:noProof/>
                <w:webHidden/>
              </w:rPr>
              <w:tab/>
            </w:r>
            <w:r>
              <w:rPr>
                <w:noProof/>
                <w:webHidden/>
              </w:rPr>
              <w:fldChar w:fldCharType="begin"/>
            </w:r>
            <w:r>
              <w:rPr>
                <w:noProof/>
                <w:webHidden/>
              </w:rPr>
              <w:instrText xml:space="preserve"> PAGEREF _Toc385435249 \h </w:instrText>
            </w:r>
            <w:r>
              <w:rPr>
                <w:noProof/>
                <w:webHidden/>
              </w:rPr>
            </w:r>
            <w:r>
              <w:rPr>
                <w:noProof/>
                <w:webHidden/>
              </w:rPr>
              <w:fldChar w:fldCharType="separate"/>
            </w:r>
            <w:r>
              <w:rPr>
                <w:noProof/>
                <w:webHidden/>
              </w:rPr>
              <w:t>643</w:t>
            </w:r>
            <w:r>
              <w:rPr>
                <w:noProof/>
                <w:webHidden/>
              </w:rPr>
              <w:fldChar w:fldCharType="end"/>
            </w:r>
          </w:hyperlink>
        </w:p>
        <w:p w:rsidR="0076601B" w:rsidRDefault="0076601B" w:rsidP="0076601B">
          <w:pPr>
            <w:pStyle w:val="20"/>
            <w:tabs>
              <w:tab w:val="right" w:leader="dot" w:pos="8296"/>
            </w:tabs>
            <w:ind w:left="480"/>
            <w:rPr>
              <w:noProof/>
              <w:sz w:val="21"/>
            </w:rPr>
          </w:pPr>
          <w:hyperlink w:anchor="_Toc385435250" w:history="1">
            <w:r w:rsidRPr="006132A2">
              <w:rPr>
                <w:rStyle w:val="a7"/>
                <w:noProof/>
              </w:rPr>
              <w:t>61.12 TCP vs UDP</w:t>
            </w:r>
            <w:r>
              <w:rPr>
                <w:noProof/>
                <w:webHidden/>
              </w:rPr>
              <w:tab/>
            </w:r>
            <w:r>
              <w:rPr>
                <w:noProof/>
                <w:webHidden/>
              </w:rPr>
              <w:fldChar w:fldCharType="begin"/>
            </w:r>
            <w:r>
              <w:rPr>
                <w:noProof/>
                <w:webHidden/>
              </w:rPr>
              <w:instrText xml:space="preserve"> PAGEREF _Toc385435250 \h </w:instrText>
            </w:r>
            <w:r>
              <w:rPr>
                <w:noProof/>
                <w:webHidden/>
              </w:rPr>
            </w:r>
            <w:r>
              <w:rPr>
                <w:noProof/>
                <w:webHidden/>
              </w:rPr>
              <w:fldChar w:fldCharType="separate"/>
            </w:r>
            <w:r>
              <w:rPr>
                <w:noProof/>
                <w:webHidden/>
              </w:rPr>
              <w:t>643</w:t>
            </w:r>
            <w:r>
              <w:rPr>
                <w:noProof/>
                <w:webHidden/>
              </w:rPr>
              <w:fldChar w:fldCharType="end"/>
            </w:r>
          </w:hyperlink>
        </w:p>
        <w:p w:rsidR="0076601B" w:rsidRDefault="0076601B" w:rsidP="0076601B">
          <w:pPr>
            <w:pStyle w:val="20"/>
            <w:tabs>
              <w:tab w:val="right" w:leader="dot" w:pos="8296"/>
            </w:tabs>
            <w:ind w:left="480"/>
            <w:rPr>
              <w:noProof/>
              <w:sz w:val="21"/>
            </w:rPr>
          </w:pPr>
          <w:hyperlink w:anchor="_Toc385435251" w:history="1">
            <w:r w:rsidRPr="006132A2">
              <w:rPr>
                <w:rStyle w:val="a7"/>
                <w:noProof/>
              </w:rPr>
              <w:t xml:space="preserve">61.13 </w:t>
            </w:r>
            <w:r w:rsidRPr="006132A2">
              <w:rPr>
                <w:rStyle w:val="a7"/>
                <w:rFonts w:hint="eastAsia"/>
                <w:noProof/>
              </w:rPr>
              <w:t>高级特性</w:t>
            </w:r>
            <w:r>
              <w:rPr>
                <w:noProof/>
                <w:webHidden/>
              </w:rPr>
              <w:tab/>
            </w:r>
            <w:r>
              <w:rPr>
                <w:noProof/>
                <w:webHidden/>
              </w:rPr>
              <w:fldChar w:fldCharType="begin"/>
            </w:r>
            <w:r>
              <w:rPr>
                <w:noProof/>
                <w:webHidden/>
              </w:rPr>
              <w:instrText xml:space="preserve"> PAGEREF _Toc385435251 \h </w:instrText>
            </w:r>
            <w:r>
              <w:rPr>
                <w:noProof/>
                <w:webHidden/>
              </w:rPr>
            </w:r>
            <w:r>
              <w:rPr>
                <w:noProof/>
                <w:webHidden/>
              </w:rPr>
              <w:fldChar w:fldCharType="separate"/>
            </w:r>
            <w:r>
              <w:rPr>
                <w:noProof/>
                <w:webHidden/>
              </w:rPr>
              <w:t>643</w:t>
            </w:r>
            <w:r>
              <w:rPr>
                <w:noProof/>
                <w:webHidden/>
              </w:rPr>
              <w:fldChar w:fldCharType="end"/>
            </w:r>
          </w:hyperlink>
        </w:p>
        <w:p w:rsidR="0076601B" w:rsidRDefault="0076601B" w:rsidP="0076601B">
          <w:pPr>
            <w:pStyle w:val="30"/>
            <w:tabs>
              <w:tab w:val="right" w:leader="dot" w:pos="8296"/>
            </w:tabs>
            <w:ind w:left="960"/>
            <w:rPr>
              <w:noProof/>
              <w:sz w:val="21"/>
            </w:rPr>
          </w:pPr>
          <w:hyperlink w:anchor="_Toc385435252" w:history="1">
            <w:r w:rsidRPr="006132A2">
              <w:rPr>
                <w:rStyle w:val="a7"/>
                <w:noProof/>
              </w:rPr>
              <w:t xml:space="preserve">61.13.1 </w:t>
            </w:r>
            <w:r w:rsidRPr="006132A2">
              <w:rPr>
                <w:rStyle w:val="a7"/>
                <w:rFonts w:hint="eastAsia"/>
                <w:noProof/>
              </w:rPr>
              <w:t>带外（</w:t>
            </w:r>
            <w:r w:rsidRPr="006132A2">
              <w:rPr>
                <w:rStyle w:val="a7"/>
                <w:noProof/>
              </w:rPr>
              <w:t>Out-of-Band</w:t>
            </w:r>
            <w:r w:rsidRPr="006132A2">
              <w:rPr>
                <w:rStyle w:val="a7"/>
                <w:rFonts w:hint="eastAsia"/>
                <w:noProof/>
              </w:rPr>
              <w:t>）数据</w:t>
            </w:r>
            <w:r>
              <w:rPr>
                <w:noProof/>
                <w:webHidden/>
              </w:rPr>
              <w:tab/>
            </w:r>
            <w:r>
              <w:rPr>
                <w:noProof/>
                <w:webHidden/>
              </w:rPr>
              <w:fldChar w:fldCharType="begin"/>
            </w:r>
            <w:r>
              <w:rPr>
                <w:noProof/>
                <w:webHidden/>
              </w:rPr>
              <w:instrText xml:space="preserve"> PAGEREF _Toc385435252 \h </w:instrText>
            </w:r>
            <w:r>
              <w:rPr>
                <w:noProof/>
                <w:webHidden/>
              </w:rPr>
            </w:r>
            <w:r>
              <w:rPr>
                <w:noProof/>
                <w:webHidden/>
              </w:rPr>
              <w:fldChar w:fldCharType="separate"/>
            </w:r>
            <w:r>
              <w:rPr>
                <w:noProof/>
                <w:webHidden/>
              </w:rPr>
              <w:t>643</w:t>
            </w:r>
            <w:r>
              <w:rPr>
                <w:noProof/>
                <w:webHidden/>
              </w:rPr>
              <w:fldChar w:fldCharType="end"/>
            </w:r>
          </w:hyperlink>
        </w:p>
        <w:p w:rsidR="0076601B" w:rsidRDefault="0076601B" w:rsidP="0076601B">
          <w:pPr>
            <w:pStyle w:val="30"/>
            <w:tabs>
              <w:tab w:val="right" w:leader="dot" w:pos="8296"/>
            </w:tabs>
            <w:ind w:left="960"/>
            <w:rPr>
              <w:noProof/>
              <w:sz w:val="21"/>
            </w:rPr>
          </w:pPr>
          <w:hyperlink w:anchor="_Toc385435253" w:history="1">
            <w:r w:rsidRPr="006132A2">
              <w:rPr>
                <w:rStyle w:val="a7"/>
                <w:noProof/>
              </w:rPr>
              <w:t>61.13.2 sendmsg()</w:t>
            </w:r>
            <w:r w:rsidRPr="006132A2">
              <w:rPr>
                <w:rStyle w:val="a7"/>
                <w:rFonts w:hint="eastAsia"/>
                <w:noProof/>
              </w:rPr>
              <w:t>和</w:t>
            </w:r>
            <w:r w:rsidRPr="006132A2">
              <w:rPr>
                <w:rStyle w:val="a7"/>
                <w:noProof/>
              </w:rPr>
              <w:t>recvmsg()</w:t>
            </w:r>
            <w:r w:rsidRPr="006132A2">
              <w:rPr>
                <w:rStyle w:val="a7"/>
                <w:rFonts w:hint="eastAsia"/>
                <w:noProof/>
              </w:rPr>
              <w:t>系统调用</w:t>
            </w:r>
            <w:r>
              <w:rPr>
                <w:noProof/>
                <w:webHidden/>
              </w:rPr>
              <w:tab/>
            </w:r>
            <w:r>
              <w:rPr>
                <w:noProof/>
                <w:webHidden/>
              </w:rPr>
              <w:fldChar w:fldCharType="begin"/>
            </w:r>
            <w:r>
              <w:rPr>
                <w:noProof/>
                <w:webHidden/>
              </w:rPr>
              <w:instrText xml:space="preserve"> PAGEREF _Toc385435253 \h </w:instrText>
            </w:r>
            <w:r>
              <w:rPr>
                <w:noProof/>
                <w:webHidden/>
              </w:rPr>
            </w:r>
            <w:r>
              <w:rPr>
                <w:noProof/>
                <w:webHidden/>
              </w:rPr>
              <w:fldChar w:fldCharType="separate"/>
            </w:r>
            <w:r>
              <w:rPr>
                <w:noProof/>
                <w:webHidden/>
              </w:rPr>
              <w:t>643</w:t>
            </w:r>
            <w:r>
              <w:rPr>
                <w:noProof/>
                <w:webHidden/>
              </w:rPr>
              <w:fldChar w:fldCharType="end"/>
            </w:r>
          </w:hyperlink>
        </w:p>
        <w:p w:rsidR="0076601B" w:rsidRDefault="0076601B" w:rsidP="0076601B">
          <w:pPr>
            <w:pStyle w:val="30"/>
            <w:tabs>
              <w:tab w:val="right" w:leader="dot" w:pos="8296"/>
            </w:tabs>
            <w:ind w:left="960"/>
            <w:rPr>
              <w:noProof/>
              <w:sz w:val="21"/>
            </w:rPr>
          </w:pPr>
          <w:hyperlink w:anchor="_Toc385435254" w:history="1">
            <w:r w:rsidRPr="006132A2">
              <w:rPr>
                <w:rStyle w:val="a7"/>
                <w:noProof/>
              </w:rPr>
              <w:t xml:space="preserve">61.13.3 </w:t>
            </w:r>
            <w:r w:rsidRPr="006132A2">
              <w:rPr>
                <w:rStyle w:val="a7"/>
                <w:rFonts w:hint="eastAsia"/>
                <w:noProof/>
              </w:rPr>
              <w:t>传递文件描述符</w:t>
            </w:r>
            <w:r>
              <w:rPr>
                <w:noProof/>
                <w:webHidden/>
              </w:rPr>
              <w:tab/>
            </w:r>
            <w:r>
              <w:rPr>
                <w:noProof/>
                <w:webHidden/>
              </w:rPr>
              <w:fldChar w:fldCharType="begin"/>
            </w:r>
            <w:r>
              <w:rPr>
                <w:noProof/>
                <w:webHidden/>
              </w:rPr>
              <w:instrText xml:space="preserve"> PAGEREF _Toc385435254 \h </w:instrText>
            </w:r>
            <w:r>
              <w:rPr>
                <w:noProof/>
                <w:webHidden/>
              </w:rPr>
            </w:r>
            <w:r>
              <w:rPr>
                <w:noProof/>
                <w:webHidden/>
              </w:rPr>
              <w:fldChar w:fldCharType="separate"/>
            </w:r>
            <w:r>
              <w:rPr>
                <w:noProof/>
                <w:webHidden/>
              </w:rPr>
              <w:t>643</w:t>
            </w:r>
            <w:r>
              <w:rPr>
                <w:noProof/>
                <w:webHidden/>
              </w:rPr>
              <w:fldChar w:fldCharType="end"/>
            </w:r>
          </w:hyperlink>
        </w:p>
        <w:p w:rsidR="0076601B" w:rsidRDefault="0076601B" w:rsidP="0076601B">
          <w:pPr>
            <w:pStyle w:val="30"/>
            <w:tabs>
              <w:tab w:val="right" w:leader="dot" w:pos="8296"/>
            </w:tabs>
            <w:ind w:left="960"/>
            <w:rPr>
              <w:noProof/>
              <w:sz w:val="21"/>
            </w:rPr>
          </w:pPr>
          <w:hyperlink w:anchor="_Toc385435255" w:history="1">
            <w:r w:rsidRPr="006132A2">
              <w:rPr>
                <w:rStyle w:val="a7"/>
                <w:noProof/>
              </w:rPr>
              <w:t xml:space="preserve">61.13.4 </w:t>
            </w:r>
            <w:r w:rsidRPr="006132A2">
              <w:rPr>
                <w:rStyle w:val="a7"/>
                <w:rFonts w:hint="eastAsia"/>
                <w:noProof/>
              </w:rPr>
              <w:t>获取发送方凭证</w:t>
            </w:r>
            <w:r>
              <w:rPr>
                <w:noProof/>
                <w:webHidden/>
              </w:rPr>
              <w:tab/>
            </w:r>
            <w:r>
              <w:rPr>
                <w:noProof/>
                <w:webHidden/>
              </w:rPr>
              <w:fldChar w:fldCharType="begin"/>
            </w:r>
            <w:r>
              <w:rPr>
                <w:noProof/>
                <w:webHidden/>
              </w:rPr>
              <w:instrText xml:space="preserve"> PAGEREF _Toc385435255 \h </w:instrText>
            </w:r>
            <w:r>
              <w:rPr>
                <w:noProof/>
                <w:webHidden/>
              </w:rPr>
            </w:r>
            <w:r>
              <w:rPr>
                <w:noProof/>
                <w:webHidden/>
              </w:rPr>
              <w:fldChar w:fldCharType="separate"/>
            </w:r>
            <w:r>
              <w:rPr>
                <w:noProof/>
                <w:webHidden/>
              </w:rPr>
              <w:t>643</w:t>
            </w:r>
            <w:r>
              <w:rPr>
                <w:noProof/>
                <w:webHidden/>
              </w:rPr>
              <w:fldChar w:fldCharType="end"/>
            </w:r>
          </w:hyperlink>
        </w:p>
        <w:p w:rsidR="0076601B" w:rsidRDefault="0076601B" w:rsidP="0076601B">
          <w:pPr>
            <w:pStyle w:val="30"/>
            <w:tabs>
              <w:tab w:val="right" w:leader="dot" w:pos="8296"/>
            </w:tabs>
            <w:ind w:left="960"/>
            <w:rPr>
              <w:noProof/>
              <w:sz w:val="21"/>
            </w:rPr>
          </w:pPr>
          <w:hyperlink w:anchor="_Toc385435256" w:history="1">
            <w:r w:rsidRPr="006132A2">
              <w:rPr>
                <w:rStyle w:val="a7"/>
                <w:noProof/>
              </w:rPr>
              <w:t xml:space="preserve">61.13.5 </w:t>
            </w:r>
            <w:r w:rsidRPr="006132A2">
              <w:rPr>
                <w:rStyle w:val="a7"/>
                <w:rFonts w:hint="eastAsia"/>
                <w:noProof/>
              </w:rPr>
              <w:t>顺序包</w:t>
            </w:r>
            <w:r w:rsidRPr="006132A2">
              <w:rPr>
                <w:rStyle w:val="a7"/>
                <w:noProof/>
              </w:rPr>
              <w:t>Socket</w:t>
            </w:r>
            <w:r>
              <w:rPr>
                <w:noProof/>
                <w:webHidden/>
              </w:rPr>
              <w:tab/>
            </w:r>
            <w:r>
              <w:rPr>
                <w:noProof/>
                <w:webHidden/>
              </w:rPr>
              <w:fldChar w:fldCharType="begin"/>
            </w:r>
            <w:r>
              <w:rPr>
                <w:noProof/>
                <w:webHidden/>
              </w:rPr>
              <w:instrText xml:space="preserve"> PAGEREF _Toc385435256 \h </w:instrText>
            </w:r>
            <w:r>
              <w:rPr>
                <w:noProof/>
                <w:webHidden/>
              </w:rPr>
            </w:r>
            <w:r>
              <w:rPr>
                <w:noProof/>
                <w:webHidden/>
              </w:rPr>
              <w:fldChar w:fldCharType="separate"/>
            </w:r>
            <w:r>
              <w:rPr>
                <w:noProof/>
                <w:webHidden/>
              </w:rPr>
              <w:t>643</w:t>
            </w:r>
            <w:r>
              <w:rPr>
                <w:noProof/>
                <w:webHidden/>
              </w:rPr>
              <w:fldChar w:fldCharType="end"/>
            </w:r>
          </w:hyperlink>
        </w:p>
        <w:p w:rsidR="0076601B" w:rsidRDefault="0076601B" w:rsidP="0076601B">
          <w:pPr>
            <w:pStyle w:val="30"/>
            <w:tabs>
              <w:tab w:val="right" w:leader="dot" w:pos="8296"/>
            </w:tabs>
            <w:ind w:left="960"/>
            <w:rPr>
              <w:noProof/>
              <w:sz w:val="21"/>
            </w:rPr>
          </w:pPr>
          <w:hyperlink w:anchor="_Toc385435257" w:history="1">
            <w:r w:rsidRPr="006132A2">
              <w:rPr>
                <w:rStyle w:val="a7"/>
                <w:noProof/>
              </w:rPr>
              <w:t>61.13.6 SCTP</w:t>
            </w:r>
            <w:r w:rsidRPr="006132A2">
              <w:rPr>
                <w:rStyle w:val="a7"/>
                <w:rFonts w:hint="eastAsia"/>
                <w:noProof/>
              </w:rPr>
              <w:t>和</w:t>
            </w:r>
            <w:r w:rsidRPr="006132A2">
              <w:rPr>
                <w:rStyle w:val="a7"/>
                <w:noProof/>
              </w:rPr>
              <w:t>DCCP</w:t>
            </w:r>
            <w:r w:rsidRPr="006132A2">
              <w:rPr>
                <w:rStyle w:val="a7"/>
                <w:rFonts w:hint="eastAsia"/>
                <w:noProof/>
              </w:rPr>
              <w:t>传输层协议</w:t>
            </w:r>
            <w:r>
              <w:rPr>
                <w:noProof/>
                <w:webHidden/>
              </w:rPr>
              <w:tab/>
            </w:r>
            <w:r>
              <w:rPr>
                <w:noProof/>
                <w:webHidden/>
              </w:rPr>
              <w:fldChar w:fldCharType="begin"/>
            </w:r>
            <w:r>
              <w:rPr>
                <w:noProof/>
                <w:webHidden/>
              </w:rPr>
              <w:instrText xml:space="preserve"> PAGEREF _Toc385435257 \h </w:instrText>
            </w:r>
            <w:r>
              <w:rPr>
                <w:noProof/>
                <w:webHidden/>
              </w:rPr>
            </w:r>
            <w:r>
              <w:rPr>
                <w:noProof/>
                <w:webHidden/>
              </w:rPr>
              <w:fldChar w:fldCharType="separate"/>
            </w:r>
            <w:r>
              <w:rPr>
                <w:noProof/>
                <w:webHidden/>
              </w:rPr>
              <w:t>643</w:t>
            </w:r>
            <w:r>
              <w:rPr>
                <w:noProof/>
                <w:webHidden/>
              </w:rPr>
              <w:fldChar w:fldCharType="end"/>
            </w:r>
          </w:hyperlink>
        </w:p>
        <w:p w:rsidR="0076601B" w:rsidRDefault="0076601B" w:rsidP="0076601B">
          <w:pPr>
            <w:pStyle w:val="20"/>
            <w:tabs>
              <w:tab w:val="right" w:leader="dot" w:pos="8296"/>
            </w:tabs>
            <w:ind w:left="480"/>
            <w:rPr>
              <w:noProof/>
              <w:sz w:val="21"/>
            </w:rPr>
          </w:pPr>
          <w:hyperlink w:anchor="_Toc385435258" w:history="1">
            <w:r w:rsidRPr="006132A2">
              <w:rPr>
                <w:rStyle w:val="a7"/>
                <w:noProof/>
              </w:rPr>
              <w:t xml:space="preserve">61.14 </w:t>
            </w:r>
            <w:r w:rsidRPr="006132A2">
              <w:rPr>
                <w:rStyle w:val="a7"/>
                <w:rFonts w:hint="eastAsia"/>
                <w:noProof/>
              </w:rPr>
              <w:t>小结</w:t>
            </w:r>
            <w:r>
              <w:rPr>
                <w:noProof/>
                <w:webHidden/>
              </w:rPr>
              <w:tab/>
            </w:r>
            <w:r>
              <w:rPr>
                <w:noProof/>
                <w:webHidden/>
              </w:rPr>
              <w:fldChar w:fldCharType="begin"/>
            </w:r>
            <w:r>
              <w:rPr>
                <w:noProof/>
                <w:webHidden/>
              </w:rPr>
              <w:instrText xml:space="preserve"> PAGEREF _Toc385435258 \h </w:instrText>
            </w:r>
            <w:r>
              <w:rPr>
                <w:noProof/>
                <w:webHidden/>
              </w:rPr>
            </w:r>
            <w:r>
              <w:rPr>
                <w:noProof/>
                <w:webHidden/>
              </w:rPr>
              <w:fldChar w:fldCharType="separate"/>
            </w:r>
            <w:r>
              <w:rPr>
                <w:noProof/>
                <w:webHidden/>
              </w:rPr>
              <w:t>643</w:t>
            </w:r>
            <w:r>
              <w:rPr>
                <w:noProof/>
                <w:webHidden/>
              </w:rPr>
              <w:fldChar w:fldCharType="end"/>
            </w:r>
          </w:hyperlink>
        </w:p>
        <w:p w:rsidR="0076601B" w:rsidRDefault="0076601B" w:rsidP="0076601B">
          <w:pPr>
            <w:pStyle w:val="20"/>
            <w:tabs>
              <w:tab w:val="right" w:leader="dot" w:pos="8296"/>
            </w:tabs>
            <w:ind w:left="480"/>
            <w:rPr>
              <w:noProof/>
              <w:sz w:val="21"/>
            </w:rPr>
          </w:pPr>
          <w:hyperlink w:anchor="_Toc385435259" w:history="1">
            <w:r w:rsidRPr="006132A2">
              <w:rPr>
                <w:rStyle w:val="a7"/>
                <w:noProof/>
              </w:rPr>
              <w:t xml:space="preserve">61.15 </w:t>
            </w:r>
            <w:r w:rsidRPr="006132A2">
              <w:rPr>
                <w:rStyle w:val="a7"/>
                <w:rFonts w:hint="eastAsia"/>
                <w:noProof/>
              </w:rPr>
              <w:t>习题</w:t>
            </w:r>
            <w:r>
              <w:rPr>
                <w:noProof/>
                <w:webHidden/>
              </w:rPr>
              <w:tab/>
            </w:r>
            <w:r>
              <w:rPr>
                <w:noProof/>
                <w:webHidden/>
              </w:rPr>
              <w:fldChar w:fldCharType="begin"/>
            </w:r>
            <w:r>
              <w:rPr>
                <w:noProof/>
                <w:webHidden/>
              </w:rPr>
              <w:instrText xml:space="preserve"> PAGEREF _Toc385435259 \h </w:instrText>
            </w:r>
            <w:r>
              <w:rPr>
                <w:noProof/>
                <w:webHidden/>
              </w:rPr>
            </w:r>
            <w:r>
              <w:rPr>
                <w:noProof/>
                <w:webHidden/>
              </w:rPr>
              <w:fldChar w:fldCharType="separate"/>
            </w:r>
            <w:r>
              <w:rPr>
                <w:noProof/>
                <w:webHidden/>
              </w:rPr>
              <w:t>643</w:t>
            </w:r>
            <w:r>
              <w:rPr>
                <w:noProof/>
                <w:webHidden/>
              </w:rPr>
              <w:fldChar w:fldCharType="end"/>
            </w:r>
          </w:hyperlink>
        </w:p>
        <w:p w:rsidR="0076601B" w:rsidRDefault="0076601B">
          <w:pPr>
            <w:pStyle w:val="10"/>
            <w:tabs>
              <w:tab w:val="right" w:leader="dot" w:pos="8296"/>
            </w:tabs>
            <w:rPr>
              <w:noProof/>
              <w:sz w:val="21"/>
            </w:rPr>
          </w:pPr>
          <w:hyperlink w:anchor="_Toc385435260" w:history="1">
            <w:r w:rsidRPr="006132A2">
              <w:rPr>
                <w:rStyle w:val="a7"/>
                <w:rFonts w:hint="eastAsia"/>
                <w:noProof/>
              </w:rPr>
              <w:t>第</w:t>
            </w:r>
            <w:r w:rsidRPr="006132A2">
              <w:rPr>
                <w:rStyle w:val="a7"/>
                <w:noProof/>
              </w:rPr>
              <w:t>62</w:t>
            </w:r>
            <w:r w:rsidRPr="006132A2">
              <w:rPr>
                <w:rStyle w:val="a7"/>
                <w:rFonts w:hint="eastAsia"/>
                <w:noProof/>
              </w:rPr>
              <w:t>章</w:t>
            </w:r>
            <w:r w:rsidRPr="006132A2">
              <w:rPr>
                <w:rStyle w:val="a7"/>
                <w:noProof/>
              </w:rPr>
              <w:t xml:space="preserve"> </w:t>
            </w:r>
            <w:r w:rsidRPr="006132A2">
              <w:rPr>
                <w:rStyle w:val="a7"/>
                <w:rFonts w:hint="eastAsia"/>
                <w:noProof/>
              </w:rPr>
              <w:t>终端</w:t>
            </w:r>
            <w:r>
              <w:rPr>
                <w:noProof/>
                <w:webHidden/>
              </w:rPr>
              <w:tab/>
            </w:r>
            <w:r>
              <w:rPr>
                <w:noProof/>
                <w:webHidden/>
              </w:rPr>
              <w:fldChar w:fldCharType="begin"/>
            </w:r>
            <w:r>
              <w:rPr>
                <w:noProof/>
                <w:webHidden/>
              </w:rPr>
              <w:instrText xml:space="preserve"> PAGEREF _Toc385435260 \h </w:instrText>
            </w:r>
            <w:r>
              <w:rPr>
                <w:noProof/>
                <w:webHidden/>
              </w:rPr>
            </w:r>
            <w:r>
              <w:rPr>
                <w:noProof/>
                <w:webHidden/>
              </w:rPr>
              <w:fldChar w:fldCharType="separate"/>
            </w:r>
            <w:r>
              <w:rPr>
                <w:noProof/>
                <w:webHidden/>
              </w:rPr>
              <w:t>644</w:t>
            </w:r>
            <w:r>
              <w:rPr>
                <w:noProof/>
                <w:webHidden/>
              </w:rPr>
              <w:fldChar w:fldCharType="end"/>
            </w:r>
          </w:hyperlink>
        </w:p>
        <w:p w:rsidR="0076601B" w:rsidRDefault="0076601B" w:rsidP="0076601B">
          <w:pPr>
            <w:pStyle w:val="20"/>
            <w:tabs>
              <w:tab w:val="right" w:leader="dot" w:pos="8296"/>
            </w:tabs>
            <w:ind w:left="480"/>
            <w:rPr>
              <w:noProof/>
              <w:sz w:val="21"/>
            </w:rPr>
          </w:pPr>
          <w:hyperlink w:anchor="_Toc385435261" w:history="1">
            <w:r w:rsidRPr="006132A2">
              <w:rPr>
                <w:rStyle w:val="a7"/>
                <w:noProof/>
              </w:rPr>
              <w:t xml:space="preserve">62.1 </w:t>
            </w:r>
            <w:r w:rsidRPr="006132A2">
              <w:rPr>
                <w:rStyle w:val="a7"/>
                <w:rFonts w:hint="eastAsia"/>
                <w:noProof/>
              </w:rPr>
              <w:t>概述</w:t>
            </w:r>
            <w:r>
              <w:rPr>
                <w:noProof/>
                <w:webHidden/>
              </w:rPr>
              <w:tab/>
            </w:r>
            <w:r>
              <w:rPr>
                <w:noProof/>
                <w:webHidden/>
              </w:rPr>
              <w:fldChar w:fldCharType="begin"/>
            </w:r>
            <w:r>
              <w:rPr>
                <w:noProof/>
                <w:webHidden/>
              </w:rPr>
              <w:instrText xml:space="preserve"> PAGEREF _Toc385435261 \h </w:instrText>
            </w:r>
            <w:r>
              <w:rPr>
                <w:noProof/>
                <w:webHidden/>
              </w:rPr>
            </w:r>
            <w:r>
              <w:rPr>
                <w:noProof/>
                <w:webHidden/>
              </w:rPr>
              <w:fldChar w:fldCharType="separate"/>
            </w:r>
            <w:r>
              <w:rPr>
                <w:noProof/>
                <w:webHidden/>
              </w:rPr>
              <w:t>644</w:t>
            </w:r>
            <w:r>
              <w:rPr>
                <w:noProof/>
                <w:webHidden/>
              </w:rPr>
              <w:fldChar w:fldCharType="end"/>
            </w:r>
          </w:hyperlink>
        </w:p>
        <w:p w:rsidR="0076601B" w:rsidRDefault="0076601B" w:rsidP="0076601B">
          <w:pPr>
            <w:pStyle w:val="20"/>
            <w:tabs>
              <w:tab w:val="right" w:leader="dot" w:pos="8296"/>
            </w:tabs>
            <w:ind w:left="480"/>
            <w:rPr>
              <w:noProof/>
              <w:sz w:val="21"/>
            </w:rPr>
          </w:pPr>
          <w:hyperlink w:anchor="_Toc385435262" w:history="1">
            <w:r w:rsidRPr="006132A2">
              <w:rPr>
                <w:rStyle w:val="a7"/>
                <w:noProof/>
              </w:rPr>
              <w:t xml:space="preserve">62.2 </w:t>
            </w:r>
            <w:r w:rsidRPr="006132A2">
              <w:rPr>
                <w:rStyle w:val="a7"/>
                <w:rFonts w:hint="eastAsia"/>
                <w:noProof/>
              </w:rPr>
              <w:t>获取和修改终端属性</w:t>
            </w:r>
            <w:r>
              <w:rPr>
                <w:noProof/>
                <w:webHidden/>
              </w:rPr>
              <w:tab/>
            </w:r>
            <w:r>
              <w:rPr>
                <w:noProof/>
                <w:webHidden/>
              </w:rPr>
              <w:fldChar w:fldCharType="begin"/>
            </w:r>
            <w:r>
              <w:rPr>
                <w:noProof/>
                <w:webHidden/>
              </w:rPr>
              <w:instrText xml:space="preserve"> PAGEREF _Toc385435262 \h </w:instrText>
            </w:r>
            <w:r>
              <w:rPr>
                <w:noProof/>
                <w:webHidden/>
              </w:rPr>
            </w:r>
            <w:r>
              <w:rPr>
                <w:noProof/>
                <w:webHidden/>
              </w:rPr>
              <w:fldChar w:fldCharType="separate"/>
            </w:r>
            <w:r>
              <w:rPr>
                <w:noProof/>
                <w:webHidden/>
              </w:rPr>
              <w:t>644</w:t>
            </w:r>
            <w:r>
              <w:rPr>
                <w:noProof/>
                <w:webHidden/>
              </w:rPr>
              <w:fldChar w:fldCharType="end"/>
            </w:r>
          </w:hyperlink>
        </w:p>
        <w:p w:rsidR="0076601B" w:rsidRDefault="0076601B" w:rsidP="0076601B">
          <w:pPr>
            <w:pStyle w:val="20"/>
            <w:tabs>
              <w:tab w:val="right" w:leader="dot" w:pos="8296"/>
            </w:tabs>
            <w:ind w:left="480"/>
            <w:rPr>
              <w:noProof/>
              <w:sz w:val="21"/>
            </w:rPr>
          </w:pPr>
          <w:hyperlink w:anchor="_Toc385435263" w:history="1">
            <w:r w:rsidRPr="006132A2">
              <w:rPr>
                <w:rStyle w:val="a7"/>
                <w:noProof/>
              </w:rPr>
              <w:t>62.3 stty</w:t>
            </w:r>
            <w:r w:rsidRPr="006132A2">
              <w:rPr>
                <w:rStyle w:val="a7"/>
                <w:rFonts w:hint="eastAsia"/>
                <w:noProof/>
              </w:rPr>
              <w:t>命令</w:t>
            </w:r>
            <w:r>
              <w:rPr>
                <w:noProof/>
                <w:webHidden/>
              </w:rPr>
              <w:tab/>
            </w:r>
            <w:r>
              <w:rPr>
                <w:noProof/>
                <w:webHidden/>
              </w:rPr>
              <w:fldChar w:fldCharType="begin"/>
            </w:r>
            <w:r>
              <w:rPr>
                <w:noProof/>
                <w:webHidden/>
              </w:rPr>
              <w:instrText xml:space="preserve"> PAGEREF _Toc385435263 \h </w:instrText>
            </w:r>
            <w:r>
              <w:rPr>
                <w:noProof/>
                <w:webHidden/>
              </w:rPr>
            </w:r>
            <w:r>
              <w:rPr>
                <w:noProof/>
                <w:webHidden/>
              </w:rPr>
              <w:fldChar w:fldCharType="separate"/>
            </w:r>
            <w:r>
              <w:rPr>
                <w:noProof/>
                <w:webHidden/>
              </w:rPr>
              <w:t>644</w:t>
            </w:r>
            <w:r>
              <w:rPr>
                <w:noProof/>
                <w:webHidden/>
              </w:rPr>
              <w:fldChar w:fldCharType="end"/>
            </w:r>
          </w:hyperlink>
        </w:p>
        <w:p w:rsidR="0076601B" w:rsidRDefault="0076601B" w:rsidP="0076601B">
          <w:pPr>
            <w:pStyle w:val="20"/>
            <w:tabs>
              <w:tab w:val="right" w:leader="dot" w:pos="8296"/>
            </w:tabs>
            <w:ind w:left="480"/>
            <w:rPr>
              <w:noProof/>
              <w:sz w:val="21"/>
            </w:rPr>
          </w:pPr>
          <w:hyperlink w:anchor="_Toc385435264" w:history="1">
            <w:r w:rsidRPr="006132A2">
              <w:rPr>
                <w:rStyle w:val="a7"/>
                <w:noProof/>
              </w:rPr>
              <w:t xml:space="preserve">62.4 </w:t>
            </w:r>
            <w:r w:rsidRPr="006132A2">
              <w:rPr>
                <w:rStyle w:val="a7"/>
                <w:rFonts w:hint="eastAsia"/>
                <w:noProof/>
              </w:rPr>
              <w:t>终端特殊字符</w:t>
            </w:r>
            <w:r>
              <w:rPr>
                <w:noProof/>
                <w:webHidden/>
              </w:rPr>
              <w:tab/>
            </w:r>
            <w:r>
              <w:rPr>
                <w:noProof/>
                <w:webHidden/>
              </w:rPr>
              <w:fldChar w:fldCharType="begin"/>
            </w:r>
            <w:r>
              <w:rPr>
                <w:noProof/>
                <w:webHidden/>
              </w:rPr>
              <w:instrText xml:space="preserve"> PAGEREF _Toc385435264 \h </w:instrText>
            </w:r>
            <w:r>
              <w:rPr>
                <w:noProof/>
                <w:webHidden/>
              </w:rPr>
            </w:r>
            <w:r>
              <w:rPr>
                <w:noProof/>
                <w:webHidden/>
              </w:rPr>
              <w:fldChar w:fldCharType="separate"/>
            </w:r>
            <w:r>
              <w:rPr>
                <w:noProof/>
                <w:webHidden/>
              </w:rPr>
              <w:t>644</w:t>
            </w:r>
            <w:r>
              <w:rPr>
                <w:noProof/>
                <w:webHidden/>
              </w:rPr>
              <w:fldChar w:fldCharType="end"/>
            </w:r>
          </w:hyperlink>
        </w:p>
        <w:p w:rsidR="0076601B" w:rsidRDefault="0076601B" w:rsidP="0076601B">
          <w:pPr>
            <w:pStyle w:val="20"/>
            <w:tabs>
              <w:tab w:val="right" w:leader="dot" w:pos="8296"/>
            </w:tabs>
            <w:ind w:left="480"/>
            <w:rPr>
              <w:noProof/>
              <w:sz w:val="21"/>
            </w:rPr>
          </w:pPr>
          <w:hyperlink w:anchor="_Toc385435265" w:history="1">
            <w:r w:rsidRPr="006132A2">
              <w:rPr>
                <w:rStyle w:val="a7"/>
                <w:noProof/>
              </w:rPr>
              <w:t xml:space="preserve">62.5 </w:t>
            </w:r>
            <w:r w:rsidRPr="006132A2">
              <w:rPr>
                <w:rStyle w:val="a7"/>
                <w:rFonts w:hint="eastAsia"/>
                <w:noProof/>
              </w:rPr>
              <w:t>终端标志</w:t>
            </w:r>
            <w:r>
              <w:rPr>
                <w:noProof/>
                <w:webHidden/>
              </w:rPr>
              <w:tab/>
            </w:r>
            <w:r>
              <w:rPr>
                <w:noProof/>
                <w:webHidden/>
              </w:rPr>
              <w:fldChar w:fldCharType="begin"/>
            </w:r>
            <w:r>
              <w:rPr>
                <w:noProof/>
                <w:webHidden/>
              </w:rPr>
              <w:instrText xml:space="preserve"> PAGEREF _Toc385435265 \h </w:instrText>
            </w:r>
            <w:r>
              <w:rPr>
                <w:noProof/>
                <w:webHidden/>
              </w:rPr>
            </w:r>
            <w:r>
              <w:rPr>
                <w:noProof/>
                <w:webHidden/>
              </w:rPr>
              <w:fldChar w:fldCharType="separate"/>
            </w:r>
            <w:r>
              <w:rPr>
                <w:noProof/>
                <w:webHidden/>
              </w:rPr>
              <w:t>644</w:t>
            </w:r>
            <w:r>
              <w:rPr>
                <w:noProof/>
                <w:webHidden/>
              </w:rPr>
              <w:fldChar w:fldCharType="end"/>
            </w:r>
          </w:hyperlink>
        </w:p>
        <w:p w:rsidR="0076601B" w:rsidRDefault="0076601B" w:rsidP="0076601B">
          <w:pPr>
            <w:pStyle w:val="20"/>
            <w:tabs>
              <w:tab w:val="right" w:leader="dot" w:pos="8296"/>
            </w:tabs>
            <w:ind w:left="480"/>
            <w:rPr>
              <w:noProof/>
              <w:sz w:val="21"/>
            </w:rPr>
          </w:pPr>
          <w:hyperlink w:anchor="_Toc385435266" w:history="1">
            <w:r w:rsidRPr="006132A2">
              <w:rPr>
                <w:rStyle w:val="a7"/>
                <w:noProof/>
              </w:rPr>
              <w:t xml:space="preserve">62.6 </w:t>
            </w:r>
            <w:r w:rsidRPr="006132A2">
              <w:rPr>
                <w:rStyle w:val="a7"/>
                <w:rFonts w:hint="eastAsia"/>
                <w:noProof/>
              </w:rPr>
              <w:t>终端</w:t>
            </w:r>
            <w:r w:rsidRPr="006132A2">
              <w:rPr>
                <w:rStyle w:val="a7"/>
                <w:noProof/>
              </w:rPr>
              <w:t>I/O</w:t>
            </w:r>
            <w:r w:rsidRPr="006132A2">
              <w:rPr>
                <w:rStyle w:val="a7"/>
                <w:rFonts w:hint="eastAsia"/>
                <w:noProof/>
              </w:rPr>
              <w:t>模式</w:t>
            </w:r>
            <w:r>
              <w:rPr>
                <w:noProof/>
                <w:webHidden/>
              </w:rPr>
              <w:tab/>
            </w:r>
            <w:r>
              <w:rPr>
                <w:noProof/>
                <w:webHidden/>
              </w:rPr>
              <w:fldChar w:fldCharType="begin"/>
            </w:r>
            <w:r>
              <w:rPr>
                <w:noProof/>
                <w:webHidden/>
              </w:rPr>
              <w:instrText xml:space="preserve"> PAGEREF _Toc385435266 \h </w:instrText>
            </w:r>
            <w:r>
              <w:rPr>
                <w:noProof/>
                <w:webHidden/>
              </w:rPr>
            </w:r>
            <w:r>
              <w:rPr>
                <w:noProof/>
                <w:webHidden/>
              </w:rPr>
              <w:fldChar w:fldCharType="separate"/>
            </w:r>
            <w:r>
              <w:rPr>
                <w:noProof/>
                <w:webHidden/>
              </w:rPr>
              <w:t>644</w:t>
            </w:r>
            <w:r>
              <w:rPr>
                <w:noProof/>
                <w:webHidden/>
              </w:rPr>
              <w:fldChar w:fldCharType="end"/>
            </w:r>
          </w:hyperlink>
        </w:p>
        <w:p w:rsidR="0076601B" w:rsidRDefault="0076601B" w:rsidP="0076601B">
          <w:pPr>
            <w:pStyle w:val="30"/>
            <w:tabs>
              <w:tab w:val="right" w:leader="dot" w:pos="8296"/>
            </w:tabs>
            <w:ind w:left="960"/>
            <w:rPr>
              <w:noProof/>
              <w:sz w:val="21"/>
            </w:rPr>
          </w:pPr>
          <w:hyperlink w:anchor="_Toc385435267" w:history="1">
            <w:r w:rsidRPr="006132A2">
              <w:rPr>
                <w:rStyle w:val="a7"/>
                <w:noProof/>
              </w:rPr>
              <w:t>62.6.1 Canonical</w:t>
            </w:r>
            <w:r w:rsidRPr="006132A2">
              <w:rPr>
                <w:rStyle w:val="a7"/>
                <w:rFonts w:hint="eastAsia"/>
                <w:noProof/>
              </w:rPr>
              <w:t>模式</w:t>
            </w:r>
            <w:r>
              <w:rPr>
                <w:noProof/>
                <w:webHidden/>
              </w:rPr>
              <w:tab/>
            </w:r>
            <w:r>
              <w:rPr>
                <w:noProof/>
                <w:webHidden/>
              </w:rPr>
              <w:fldChar w:fldCharType="begin"/>
            </w:r>
            <w:r>
              <w:rPr>
                <w:noProof/>
                <w:webHidden/>
              </w:rPr>
              <w:instrText xml:space="preserve"> PAGEREF _Toc385435267 \h </w:instrText>
            </w:r>
            <w:r>
              <w:rPr>
                <w:noProof/>
                <w:webHidden/>
              </w:rPr>
            </w:r>
            <w:r>
              <w:rPr>
                <w:noProof/>
                <w:webHidden/>
              </w:rPr>
              <w:fldChar w:fldCharType="separate"/>
            </w:r>
            <w:r>
              <w:rPr>
                <w:noProof/>
                <w:webHidden/>
              </w:rPr>
              <w:t>644</w:t>
            </w:r>
            <w:r>
              <w:rPr>
                <w:noProof/>
                <w:webHidden/>
              </w:rPr>
              <w:fldChar w:fldCharType="end"/>
            </w:r>
          </w:hyperlink>
        </w:p>
        <w:p w:rsidR="0076601B" w:rsidRDefault="0076601B" w:rsidP="0076601B">
          <w:pPr>
            <w:pStyle w:val="30"/>
            <w:tabs>
              <w:tab w:val="right" w:leader="dot" w:pos="8296"/>
            </w:tabs>
            <w:ind w:left="960"/>
            <w:rPr>
              <w:noProof/>
              <w:sz w:val="21"/>
            </w:rPr>
          </w:pPr>
          <w:hyperlink w:anchor="_Toc385435268" w:history="1">
            <w:r w:rsidRPr="006132A2">
              <w:rPr>
                <w:rStyle w:val="a7"/>
                <w:noProof/>
              </w:rPr>
              <w:t xml:space="preserve">62.6.2 </w:t>
            </w:r>
            <w:r w:rsidRPr="006132A2">
              <w:rPr>
                <w:rStyle w:val="a7"/>
                <w:rFonts w:hint="eastAsia"/>
                <w:noProof/>
              </w:rPr>
              <w:t>非</w:t>
            </w:r>
            <w:r w:rsidRPr="006132A2">
              <w:rPr>
                <w:rStyle w:val="a7"/>
                <w:noProof/>
              </w:rPr>
              <w:t>Canonical</w:t>
            </w:r>
            <w:r w:rsidRPr="006132A2">
              <w:rPr>
                <w:rStyle w:val="a7"/>
                <w:rFonts w:hint="eastAsia"/>
                <w:noProof/>
              </w:rPr>
              <w:t>模式</w:t>
            </w:r>
            <w:r>
              <w:rPr>
                <w:noProof/>
                <w:webHidden/>
              </w:rPr>
              <w:tab/>
            </w:r>
            <w:r>
              <w:rPr>
                <w:noProof/>
                <w:webHidden/>
              </w:rPr>
              <w:fldChar w:fldCharType="begin"/>
            </w:r>
            <w:r>
              <w:rPr>
                <w:noProof/>
                <w:webHidden/>
              </w:rPr>
              <w:instrText xml:space="preserve"> PAGEREF _Toc385435268 \h </w:instrText>
            </w:r>
            <w:r>
              <w:rPr>
                <w:noProof/>
                <w:webHidden/>
              </w:rPr>
            </w:r>
            <w:r>
              <w:rPr>
                <w:noProof/>
                <w:webHidden/>
              </w:rPr>
              <w:fldChar w:fldCharType="separate"/>
            </w:r>
            <w:r>
              <w:rPr>
                <w:noProof/>
                <w:webHidden/>
              </w:rPr>
              <w:t>644</w:t>
            </w:r>
            <w:r>
              <w:rPr>
                <w:noProof/>
                <w:webHidden/>
              </w:rPr>
              <w:fldChar w:fldCharType="end"/>
            </w:r>
          </w:hyperlink>
        </w:p>
        <w:p w:rsidR="0076601B" w:rsidRDefault="0076601B" w:rsidP="0076601B">
          <w:pPr>
            <w:pStyle w:val="30"/>
            <w:tabs>
              <w:tab w:val="right" w:leader="dot" w:pos="8296"/>
            </w:tabs>
            <w:ind w:left="960"/>
            <w:rPr>
              <w:noProof/>
              <w:sz w:val="21"/>
            </w:rPr>
          </w:pPr>
          <w:hyperlink w:anchor="_Toc385435269" w:history="1">
            <w:r w:rsidRPr="006132A2">
              <w:rPr>
                <w:rStyle w:val="a7"/>
                <w:noProof/>
              </w:rPr>
              <w:t>62.6.3 Cooked, Cbreak, Raw</w:t>
            </w:r>
            <w:r w:rsidRPr="006132A2">
              <w:rPr>
                <w:rStyle w:val="a7"/>
                <w:rFonts w:hint="eastAsia"/>
                <w:noProof/>
              </w:rPr>
              <w:t>模式</w:t>
            </w:r>
            <w:r>
              <w:rPr>
                <w:noProof/>
                <w:webHidden/>
              </w:rPr>
              <w:tab/>
            </w:r>
            <w:r>
              <w:rPr>
                <w:noProof/>
                <w:webHidden/>
              </w:rPr>
              <w:fldChar w:fldCharType="begin"/>
            </w:r>
            <w:r>
              <w:rPr>
                <w:noProof/>
                <w:webHidden/>
              </w:rPr>
              <w:instrText xml:space="preserve"> PAGEREF _Toc385435269 \h </w:instrText>
            </w:r>
            <w:r>
              <w:rPr>
                <w:noProof/>
                <w:webHidden/>
              </w:rPr>
            </w:r>
            <w:r>
              <w:rPr>
                <w:noProof/>
                <w:webHidden/>
              </w:rPr>
              <w:fldChar w:fldCharType="separate"/>
            </w:r>
            <w:r>
              <w:rPr>
                <w:noProof/>
                <w:webHidden/>
              </w:rPr>
              <w:t>644</w:t>
            </w:r>
            <w:r>
              <w:rPr>
                <w:noProof/>
                <w:webHidden/>
              </w:rPr>
              <w:fldChar w:fldCharType="end"/>
            </w:r>
          </w:hyperlink>
        </w:p>
        <w:p w:rsidR="0076601B" w:rsidRDefault="0076601B" w:rsidP="0076601B">
          <w:pPr>
            <w:pStyle w:val="20"/>
            <w:tabs>
              <w:tab w:val="right" w:leader="dot" w:pos="8296"/>
            </w:tabs>
            <w:ind w:left="480"/>
            <w:rPr>
              <w:noProof/>
              <w:sz w:val="21"/>
            </w:rPr>
          </w:pPr>
          <w:hyperlink w:anchor="_Toc385435270" w:history="1">
            <w:r w:rsidRPr="006132A2">
              <w:rPr>
                <w:rStyle w:val="a7"/>
                <w:noProof/>
              </w:rPr>
              <w:t xml:space="preserve">62.7 </w:t>
            </w:r>
            <w:r w:rsidRPr="006132A2">
              <w:rPr>
                <w:rStyle w:val="a7"/>
                <w:rFonts w:hint="eastAsia"/>
                <w:noProof/>
              </w:rPr>
              <w:t>终端行速（</w:t>
            </w:r>
            <w:r w:rsidRPr="006132A2">
              <w:rPr>
                <w:rStyle w:val="a7"/>
                <w:noProof/>
              </w:rPr>
              <w:t>Bit Rate</w:t>
            </w:r>
            <w:r w:rsidRPr="006132A2">
              <w:rPr>
                <w:rStyle w:val="a7"/>
                <w:rFonts w:hint="eastAsia"/>
                <w:noProof/>
              </w:rPr>
              <w:t>）</w:t>
            </w:r>
            <w:r>
              <w:rPr>
                <w:noProof/>
                <w:webHidden/>
              </w:rPr>
              <w:tab/>
            </w:r>
            <w:r>
              <w:rPr>
                <w:noProof/>
                <w:webHidden/>
              </w:rPr>
              <w:fldChar w:fldCharType="begin"/>
            </w:r>
            <w:r>
              <w:rPr>
                <w:noProof/>
                <w:webHidden/>
              </w:rPr>
              <w:instrText xml:space="preserve"> PAGEREF _Toc385435270 \h </w:instrText>
            </w:r>
            <w:r>
              <w:rPr>
                <w:noProof/>
                <w:webHidden/>
              </w:rPr>
            </w:r>
            <w:r>
              <w:rPr>
                <w:noProof/>
                <w:webHidden/>
              </w:rPr>
              <w:fldChar w:fldCharType="separate"/>
            </w:r>
            <w:r>
              <w:rPr>
                <w:noProof/>
                <w:webHidden/>
              </w:rPr>
              <w:t>644</w:t>
            </w:r>
            <w:r>
              <w:rPr>
                <w:noProof/>
                <w:webHidden/>
              </w:rPr>
              <w:fldChar w:fldCharType="end"/>
            </w:r>
          </w:hyperlink>
        </w:p>
        <w:p w:rsidR="0076601B" w:rsidRDefault="0076601B" w:rsidP="0076601B">
          <w:pPr>
            <w:pStyle w:val="20"/>
            <w:tabs>
              <w:tab w:val="right" w:leader="dot" w:pos="8296"/>
            </w:tabs>
            <w:ind w:left="480"/>
            <w:rPr>
              <w:noProof/>
              <w:sz w:val="21"/>
            </w:rPr>
          </w:pPr>
          <w:hyperlink w:anchor="_Toc385435271" w:history="1">
            <w:r w:rsidRPr="006132A2">
              <w:rPr>
                <w:rStyle w:val="a7"/>
                <w:noProof/>
              </w:rPr>
              <w:t xml:space="preserve">62.8 </w:t>
            </w:r>
            <w:r w:rsidRPr="006132A2">
              <w:rPr>
                <w:rStyle w:val="a7"/>
                <w:rFonts w:hint="eastAsia"/>
                <w:noProof/>
              </w:rPr>
              <w:t>终端行控制</w:t>
            </w:r>
            <w:r>
              <w:rPr>
                <w:noProof/>
                <w:webHidden/>
              </w:rPr>
              <w:tab/>
            </w:r>
            <w:r>
              <w:rPr>
                <w:noProof/>
                <w:webHidden/>
              </w:rPr>
              <w:fldChar w:fldCharType="begin"/>
            </w:r>
            <w:r>
              <w:rPr>
                <w:noProof/>
                <w:webHidden/>
              </w:rPr>
              <w:instrText xml:space="preserve"> PAGEREF _Toc385435271 \h </w:instrText>
            </w:r>
            <w:r>
              <w:rPr>
                <w:noProof/>
                <w:webHidden/>
              </w:rPr>
            </w:r>
            <w:r>
              <w:rPr>
                <w:noProof/>
                <w:webHidden/>
              </w:rPr>
              <w:fldChar w:fldCharType="separate"/>
            </w:r>
            <w:r>
              <w:rPr>
                <w:noProof/>
                <w:webHidden/>
              </w:rPr>
              <w:t>644</w:t>
            </w:r>
            <w:r>
              <w:rPr>
                <w:noProof/>
                <w:webHidden/>
              </w:rPr>
              <w:fldChar w:fldCharType="end"/>
            </w:r>
          </w:hyperlink>
        </w:p>
        <w:p w:rsidR="0076601B" w:rsidRDefault="0076601B" w:rsidP="0076601B">
          <w:pPr>
            <w:pStyle w:val="20"/>
            <w:tabs>
              <w:tab w:val="right" w:leader="dot" w:pos="8296"/>
            </w:tabs>
            <w:ind w:left="480"/>
            <w:rPr>
              <w:noProof/>
              <w:sz w:val="21"/>
            </w:rPr>
          </w:pPr>
          <w:hyperlink w:anchor="_Toc385435272" w:history="1">
            <w:r w:rsidRPr="006132A2">
              <w:rPr>
                <w:rStyle w:val="a7"/>
                <w:noProof/>
              </w:rPr>
              <w:t xml:space="preserve">62.9 </w:t>
            </w:r>
            <w:r w:rsidRPr="006132A2">
              <w:rPr>
                <w:rStyle w:val="a7"/>
                <w:rFonts w:hint="eastAsia"/>
                <w:noProof/>
              </w:rPr>
              <w:t>终端窗口大小</w:t>
            </w:r>
            <w:r>
              <w:rPr>
                <w:noProof/>
                <w:webHidden/>
              </w:rPr>
              <w:tab/>
            </w:r>
            <w:r>
              <w:rPr>
                <w:noProof/>
                <w:webHidden/>
              </w:rPr>
              <w:fldChar w:fldCharType="begin"/>
            </w:r>
            <w:r>
              <w:rPr>
                <w:noProof/>
                <w:webHidden/>
              </w:rPr>
              <w:instrText xml:space="preserve"> PAGEREF _Toc385435272 \h </w:instrText>
            </w:r>
            <w:r>
              <w:rPr>
                <w:noProof/>
                <w:webHidden/>
              </w:rPr>
            </w:r>
            <w:r>
              <w:rPr>
                <w:noProof/>
                <w:webHidden/>
              </w:rPr>
              <w:fldChar w:fldCharType="separate"/>
            </w:r>
            <w:r>
              <w:rPr>
                <w:noProof/>
                <w:webHidden/>
              </w:rPr>
              <w:t>644</w:t>
            </w:r>
            <w:r>
              <w:rPr>
                <w:noProof/>
                <w:webHidden/>
              </w:rPr>
              <w:fldChar w:fldCharType="end"/>
            </w:r>
          </w:hyperlink>
        </w:p>
        <w:p w:rsidR="0076601B" w:rsidRDefault="0076601B" w:rsidP="0076601B">
          <w:pPr>
            <w:pStyle w:val="20"/>
            <w:tabs>
              <w:tab w:val="right" w:leader="dot" w:pos="8296"/>
            </w:tabs>
            <w:ind w:left="480"/>
            <w:rPr>
              <w:noProof/>
              <w:sz w:val="21"/>
            </w:rPr>
          </w:pPr>
          <w:hyperlink w:anchor="_Toc385435273" w:history="1">
            <w:r w:rsidRPr="006132A2">
              <w:rPr>
                <w:rStyle w:val="a7"/>
                <w:noProof/>
              </w:rPr>
              <w:t xml:space="preserve">62.10 </w:t>
            </w:r>
            <w:r w:rsidRPr="006132A2">
              <w:rPr>
                <w:rStyle w:val="a7"/>
                <w:rFonts w:hint="eastAsia"/>
                <w:noProof/>
              </w:rPr>
              <w:t>终端标识</w:t>
            </w:r>
            <w:r>
              <w:rPr>
                <w:noProof/>
                <w:webHidden/>
              </w:rPr>
              <w:tab/>
            </w:r>
            <w:r>
              <w:rPr>
                <w:noProof/>
                <w:webHidden/>
              </w:rPr>
              <w:fldChar w:fldCharType="begin"/>
            </w:r>
            <w:r>
              <w:rPr>
                <w:noProof/>
                <w:webHidden/>
              </w:rPr>
              <w:instrText xml:space="preserve"> PAGEREF _Toc385435273 \h </w:instrText>
            </w:r>
            <w:r>
              <w:rPr>
                <w:noProof/>
                <w:webHidden/>
              </w:rPr>
            </w:r>
            <w:r>
              <w:rPr>
                <w:noProof/>
                <w:webHidden/>
              </w:rPr>
              <w:fldChar w:fldCharType="separate"/>
            </w:r>
            <w:r>
              <w:rPr>
                <w:noProof/>
                <w:webHidden/>
              </w:rPr>
              <w:t>644</w:t>
            </w:r>
            <w:r>
              <w:rPr>
                <w:noProof/>
                <w:webHidden/>
              </w:rPr>
              <w:fldChar w:fldCharType="end"/>
            </w:r>
          </w:hyperlink>
        </w:p>
        <w:p w:rsidR="0076601B" w:rsidRDefault="0076601B" w:rsidP="0076601B">
          <w:pPr>
            <w:pStyle w:val="20"/>
            <w:tabs>
              <w:tab w:val="right" w:leader="dot" w:pos="8296"/>
            </w:tabs>
            <w:ind w:left="480"/>
            <w:rPr>
              <w:noProof/>
              <w:sz w:val="21"/>
            </w:rPr>
          </w:pPr>
          <w:hyperlink w:anchor="_Toc385435274" w:history="1">
            <w:r w:rsidRPr="006132A2">
              <w:rPr>
                <w:rStyle w:val="a7"/>
                <w:noProof/>
              </w:rPr>
              <w:t xml:space="preserve">62.11 </w:t>
            </w:r>
            <w:r w:rsidRPr="006132A2">
              <w:rPr>
                <w:rStyle w:val="a7"/>
                <w:rFonts w:hint="eastAsia"/>
                <w:noProof/>
              </w:rPr>
              <w:t>小结</w:t>
            </w:r>
            <w:r>
              <w:rPr>
                <w:noProof/>
                <w:webHidden/>
              </w:rPr>
              <w:tab/>
            </w:r>
            <w:r>
              <w:rPr>
                <w:noProof/>
                <w:webHidden/>
              </w:rPr>
              <w:fldChar w:fldCharType="begin"/>
            </w:r>
            <w:r>
              <w:rPr>
                <w:noProof/>
                <w:webHidden/>
              </w:rPr>
              <w:instrText xml:space="preserve"> PAGEREF _Toc385435274 \h </w:instrText>
            </w:r>
            <w:r>
              <w:rPr>
                <w:noProof/>
                <w:webHidden/>
              </w:rPr>
            </w:r>
            <w:r>
              <w:rPr>
                <w:noProof/>
                <w:webHidden/>
              </w:rPr>
              <w:fldChar w:fldCharType="separate"/>
            </w:r>
            <w:r>
              <w:rPr>
                <w:noProof/>
                <w:webHidden/>
              </w:rPr>
              <w:t>644</w:t>
            </w:r>
            <w:r>
              <w:rPr>
                <w:noProof/>
                <w:webHidden/>
              </w:rPr>
              <w:fldChar w:fldCharType="end"/>
            </w:r>
          </w:hyperlink>
        </w:p>
        <w:p w:rsidR="0076601B" w:rsidRDefault="0076601B" w:rsidP="0076601B">
          <w:pPr>
            <w:pStyle w:val="20"/>
            <w:tabs>
              <w:tab w:val="right" w:leader="dot" w:pos="8296"/>
            </w:tabs>
            <w:ind w:left="480"/>
            <w:rPr>
              <w:noProof/>
              <w:sz w:val="21"/>
            </w:rPr>
          </w:pPr>
          <w:hyperlink w:anchor="_Toc385435275" w:history="1">
            <w:r w:rsidRPr="006132A2">
              <w:rPr>
                <w:rStyle w:val="a7"/>
                <w:noProof/>
              </w:rPr>
              <w:t xml:space="preserve">62.12 </w:t>
            </w:r>
            <w:r w:rsidRPr="006132A2">
              <w:rPr>
                <w:rStyle w:val="a7"/>
                <w:rFonts w:hint="eastAsia"/>
                <w:noProof/>
              </w:rPr>
              <w:t>习题</w:t>
            </w:r>
            <w:r>
              <w:rPr>
                <w:noProof/>
                <w:webHidden/>
              </w:rPr>
              <w:tab/>
            </w:r>
            <w:r>
              <w:rPr>
                <w:noProof/>
                <w:webHidden/>
              </w:rPr>
              <w:fldChar w:fldCharType="begin"/>
            </w:r>
            <w:r>
              <w:rPr>
                <w:noProof/>
                <w:webHidden/>
              </w:rPr>
              <w:instrText xml:space="preserve"> PAGEREF _Toc385435275 \h </w:instrText>
            </w:r>
            <w:r>
              <w:rPr>
                <w:noProof/>
                <w:webHidden/>
              </w:rPr>
            </w:r>
            <w:r>
              <w:rPr>
                <w:noProof/>
                <w:webHidden/>
              </w:rPr>
              <w:fldChar w:fldCharType="separate"/>
            </w:r>
            <w:r>
              <w:rPr>
                <w:noProof/>
                <w:webHidden/>
              </w:rPr>
              <w:t>645</w:t>
            </w:r>
            <w:r>
              <w:rPr>
                <w:noProof/>
                <w:webHidden/>
              </w:rPr>
              <w:fldChar w:fldCharType="end"/>
            </w:r>
          </w:hyperlink>
        </w:p>
        <w:p w:rsidR="0076601B" w:rsidRDefault="0076601B">
          <w:pPr>
            <w:pStyle w:val="10"/>
            <w:tabs>
              <w:tab w:val="right" w:leader="dot" w:pos="8296"/>
            </w:tabs>
            <w:rPr>
              <w:noProof/>
              <w:sz w:val="21"/>
            </w:rPr>
          </w:pPr>
          <w:hyperlink w:anchor="_Toc385435276" w:history="1">
            <w:r w:rsidRPr="006132A2">
              <w:rPr>
                <w:rStyle w:val="a7"/>
                <w:rFonts w:hint="eastAsia"/>
                <w:noProof/>
              </w:rPr>
              <w:t>第</w:t>
            </w:r>
            <w:r w:rsidRPr="006132A2">
              <w:rPr>
                <w:rStyle w:val="a7"/>
                <w:noProof/>
              </w:rPr>
              <w:t>63</w:t>
            </w:r>
            <w:r w:rsidRPr="006132A2">
              <w:rPr>
                <w:rStyle w:val="a7"/>
                <w:rFonts w:hint="eastAsia"/>
                <w:noProof/>
              </w:rPr>
              <w:t>章</w:t>
            </w:r>
            <w:r w:rsidRPr="006132A2">
              <w:rPr>
                <w:rStyle w:val="a7"/>
                <w:noProof/>
              </w:rPr>
              <w:t xml:space="preserve"> </w:t>
            </w:r>
            <w:r w:rsidRPr="006132A2">
              <w:rPr>
                <w:rStyle w:val="a7"/>
                <w:rFonts w:hint="eastAsia"/>
                <w:noProof/>
              </w:rPr>
              <w:t>其它</w:t>
            </w:r>
            <w:r w:rsidRPr="006132A2">
              <w:rPr>
                <w:rStyle w:val="a7"/>
                <w:noProof/>
              </w:rPr>
              <w:t>I/O</w:t>
            </w:r>
            <w:r w:rsidRPr="006132A2">
              <w:rPr>
                <w:rStyle w:val="a7"/>
                <w:rFonts w:hint="eastAsia"/>
                <w:noProof/>
              </w:rPr>
              <w:t>模型</w:t>
            </w:r>
            <w:r>
              <w:rPr>
                <w:noProof/>
                <w:webHidden/>
              </w:rPr>
              <w:tab/>
            </w:r>
            <w:r>
              <w:rPr>
                <w:noProof/>
                <w:webHidden/>
              </w:rPr>
              <w:fldChar w:fldCharType="begin"/>
            </w:r>
            <w:r>
              <w:rPr>
                <w:noProof/>
                <w:webHidden/>
              </w:rPr>
              <w:instrText xml:space="preserve"> PAGEREF _Toc385435276 \h </w:instrText>
            </w:r>
            <w:r>
              <w:rPr>
                <w:noProof/>
                <w:webHidden/>
              </w:rPr>
            </w:r>
            <w:r>
              <w:rPr>
                <w:noProof/>
                <w:webHidden/>
              </w:rPr>
              <w:fldChar w:fldCharType="separate"/>
            </w:r>
            <w:r>
              <w:rPr>
                <w:noProof/>
                <w:webHidden/>
              </w:rPr>
              <w:t>646</w:t>
            </w:r>
            <w:r>
              <w:rPr>
                <w:noProof/>
                <w:webHidden/>
              </w:rPr>
              <w:fldChar w:fldCharType="end"/>
            </w:r>
          </w:hyperlink>
        </w:p>
        <w:p w:rsidR="0076601B" w:rsidRDefault="0076601B" w:rsidP="0076601B">
          <w:pPr>
            <w:pStyle w:val="20"/>
            <w:tabs>
              <w:tab w:val="right" w:leader="dot" w:pos="8296"/>
            </w:tabs>
            <w:ind w:left="480"/>
            <w:rPr>
              <w:noProof/>
              <w:sz w:val="21"/>
            </w:rPr>
          </w:pPr>
          <w:hyperlink w:anchor="_Toc385435277" w:history="1">
            <w:r w:rsidRPr="006132A2">
              <w:rPr>
                <w:rStyle w:val="a7"/>
                <w:noProof/>
              </w:rPr>
              <w:t xml:space="preserve">63.1 </w:t>
            </w:r>
            <w:r w:rsidRPr="006132A2">
              <w:rPr>
                <w:rStyle w:val="a7"/>
                <w:rFonts w:hint="eastAsia"/>
                <w:noProof/>
              </w:rPr>
              <w:t>概述</w:t>
            </w:r>
            <w:r>
              <w:rPr>
                <w:noProof/>
                <w:webHidden/>
              </w:rPr>
              <w:tab/>
            </w:r>
            <w:r>
              <w:rPr>
                <w:noProof/>
                <w:webHidden/>
              </w:rPr>
              <w:fldChar w:fldCharType="begin"/>
            </w:r>
            <w:r>
              <w:rPr>
                <w:noProof/>
                <w:webHidden/>
              </w:rPr>
              <w:instrText xml:space="preserve"> PAGEREF _Toc385435277 \h </w:instrText>
            </w:r>
            <w:r>
              <w:rPr>
                <w:noProof/>
                <w:webHidden/>
              </w:rPr>
            </w:r>
            <w:r>
              <w:rPr>
                <w:noProof/>
                <w:webHidden/>
              </w:rPr>
              <w:fldChar w:fldCharType="separate"/>
            </w:r>
            <w:r>
              <w:rPr>
                <w:noProof/>
                <w:webHidden/>
              </w:rPr>
              <w:t>646</w:t>
            </w:r>
            <w:r>
              <w:rPr>
                <w:noProof/>
                <w:webHidden/>
              </w:rPr>
              <w:fldChar w:fldCharType="end"/>
            </w:r>
          </w:hyperlink>
        </w:p>
        <w:p w:rsidR="0076601B" w:rsidRDefault="0076601B" w:rsidP="0076601B">
          <w:pPr>
            <w:pStyle w:val="30"/>
            <w:tabs>
              <w:tab w:val="right" w:leader="dot" w:pos="8296"/>
            </w:tabs>
            <w:ind w:left="960"/>
            <w:rPr>
              <w:noProof/>
              <w:sz w:val="21"/>
            </w:rPr>
          </w:pPr>
          <w:hyperlink w:anchor="_Toc385435278" w:history="1">
            <w:r w:rsidRPr="006132A2">
              <w:rPr>
                <w:rStyle w:val="a7"/>
                <w:noProof/>
              </w:rPr>
              <w:t>63.1.1 Level</w:t>
            </w:r>
            <w:r w:rsidRPr="006132A2">
              <w:rPr>
                <w:rStyle w:val="a7"/>
                <w:rFonts w:hint="eastAsia"/>
                <w:noProof/>
              </w:rPr>
              <w:t>触发和</w:t>
            </w:r>
            <w:r w:rsidRPr="006132A2">
              <w:rPr>
                <w:rStyle w:val="a7"/>
                <w:noProof/>
              </w:rPr>
              <w:t>Edge</w:t>
            </w:r>
            <w:r w:rsidRPr="006132A2">
              <w:rPr>
                <w:rStyle w:val="a7"/>
                <w:rFonts w:hint="eastAsia"/>
                <w:noProof/>
              </w:rPr>
              <w:t>触发通知</w:t>
            </w:r>
            <w:r>
              <w:rPr>
                <w:noProof/>
                <w:webHidden/>
              </w:rPr>
              <w:tab/>
            </w:r>
            <w:r>
              <w:rPr>
                <w:noProof/>
                <w:webHidden/>
              </w:rPr>
              <w:fldChar w:fldCharType="begin"/>
            </w:r>
            <w:r>
              <w:rPr>
                <w:noProof/>
                <w:webHidden/>
              </w:rPr>
              <w:instrText xml:space="preserve"> PAGEREF _Toc385435278 \h </w:instrText>
            </w:r>
            <w:r>
              <w:rPr>
                <w:noProof/>
                <w:webHidden/>
              </w:rPr>
            </w:r>
            <w:r>
              <w:rPr>
                <w:noProof/>
                <w:webHidden/>
              </w:rPr>
              <w:fldChar w:fldCharType="separate"/>
            </w:r>
            <w:r>
              <w:rPr>
                <w:noProof/>
                <w:webHidden/>
              </w:rPr>
              <w:t>646</w:t>
            </w:r>
            <w:r>
              <w:rPr>
                <w:noProof/>
                <w:webHidden/>
              </w:rPr>
              <w:fldChar w:fldCharType="end"/>
            </w:r>
          </w:hyperlink>
        </w:p>
        <w:p w:rsidR="0076601B" w:rsidRDefault="0076601B" w:rsidP="0076601B">
          <w:pPr>
            <w:pStyle w:val="30"/>
            <w:tabs>
              <w:tab w:val="right" w:leader="dot" w:pos="8296"/>
            </w:tabs>
            <w:ind w:left="960"/>
            <w:rPr>
              <w:noProof/>
              <w:sz w:val="21"/>
            </w:rPr>
          </w:pPr>
          <w:hyperlink w:anchor="_Toc385435279" w:history="1">
            <w:r w:rsidRPr="006132A2">
              <w:rPr>
                <w:rStyle w:val="a7"/>
                <w:noProof/>
              </w:rPr>
              <w:t>63.1.2 I/O</w:t>
            </w:r>
            <w:r w:rsidRPr="006132A2">
              <w:rPr>
                <w:rStyle w:val="a7"/>
                <w:rFonts w:hint="eastAsia"/>
                <w:noProof/>
              </w:rPr>
              <w:t>模型结合非阻塞</w:t>
            </w:r>
            <w:r w:rsidRPr="006132A2">
              <w:rPr>
                <w:rStyle w:val="a7"/>
                <w:noProof/>
              </w:rPr>
              <w:t>I/O</w:t>
            </w:r>
            <w:r>
              <w:rPr>
                <w:noProof/>
                <w:webHidden/>
              </w:rPr>
              <w:tab/>
            </w:r>
            <w:r>
              <w:rPr>
                <w:noProof/>
                <w:webHidden/>
              </w:rPr>
              <w:fldChar w:fldCharType="begin"/>
            </w:r>
            <w:r>
              <w:rPr>
                <w:noProof/>
                <w:webHidden/>
              </w:rPr>
              <w:instrText xml:space="preserve"> PAGEREF _Toc385435279 \h </w:instrText>
            </w:r>
            <w:r>
              <w:rPr>
                <w:noProof/>
                <w:webHidden/>
              </w:rPr>
            </w:r>
            <w:r>
              <w:rPr>
                <w:noProof/>
                <w:webHidden/>
              </w:rPr>
              <w:fldChar w:fldCharType="separate"/>
            </w:r>
            <w:r>
              <w:rPr>
                <w:noProof/>
                <w:webHidden/>
              </w:rPr>
              <w:t>646</w:t>
            </w:r>
            <w:r>
              <w:rPr>
                <w:noProof/>
                <w:webHidden/>
              </w:rPr>
              <w:fldChar w:fldCharType="end"/>
            </w:r>
          </w:hyperlink>
        </w:p>
        <w:p w:rsidR="0076601B" w:rsidRDefault="0076601B" w:rsidP="0076601B">
          <w:pPr>
            <w:pStyle w:val="20"/>
            <w:tabs>
              <w:tab w:val="right" w:leader="dot" w:pos="8296"/>
            </w:tabs>
            <w:ind w:left="480"/>
            <w:rPr>
              <w:noProof/>
              <w:sz w:val="21"/>
            </w:rPr>
          </w:pPr>
          <w:hyperlink w:anchor="_Toc385435280" w:history="1">
            <w:r w:rsidRPr="006132A2">
              <w:rPr>
                <w:rStyle w:val="a7"/>
                <w:noProof/>
              </w:rPr>
              <w:t>63.2 I/O</w:t>
            </w:r>
            <w:r w:rsidRPr="006132A2">
              <w:rPr>
                <w:rStyle w:val="a7"/>
                <w:rFonts w:hint="eastAsia"/>
                <w:noProof/>
              </w:rPr>
              <w:t>多路复用</w:t>
            </w:r>
            <w:r>
              <w:rPr>
                <w:noProof/>
                <w:webHidden/>
              </w:rPr>
              <w:tab/>
            </w:r>
            <w:r>
              <w:rPr>
                <w:noProof/>
                <w:webHidden/>
              </w:rPr>
              <w:fldChar w:fldCharType="begin"/>
            </w:r>
            <w:r>
              <w:rPr>
                <w:noProof/>
                <w:webHidden/>
              </w:rPr>
              <w:instrText xml:space="preserve"> PAGEREF _Toc385435280 \h </w:instrText>
            </w:r>
            <w:r>
              <w:rPr>
                <w:noProof/>
                <w:webHidden/>
              </w:rPr>
            </w:r>
            <w:r>
              <w:rPr>
                <w:noProof/>
                <w:webHidden/>
              </w:rPr>
              <w:fldChar w:fldCharType="separate"/>
            </w:r>
            <w:r>
              <w:rPr>
                <w:noProof/>
                <w:webHidden/>
              </w:rPr>
              <w:t>646</w:t>
            </w:r>
            <w:r>
              <w:rPr>
                <w:noProof/>
                <w:webHidden/>
              </w:rPr>
              <w:fldChar w:fldCharType="end"/>
            </w:r>
          </w:hyperlink>
        </w:p>
        <w:p w:rsidR="0076601B" w:rsidRDefault="0076601B" w:rsidP="0076601B">
          <w:pPr>
            <w:pStyle w:val="30"/>
            <w:tabs>
              <w:tab w:val="right" w:leader="dot" w:pos="8296"/>
            </w:tabs>
            <w:ind w:left="960"/>
            <w:rPr>
              <w:noProof/>
              <w:sz w:val="21"/>
            </w:rPr>
          </w:pPr>
          <w:hyperlink w:anchor="_Toc385435281" w:history="1">
            <w:r w:rsidRPr="006132A2">
              <w:rPr>
                <w:rStyle w:val="a7"/>
                <w:noProof/>
              </w:rPr>
              <w:t>63.2.1 select()</w:t>
            </w:r>
            <w:r w:rsidRPr="006132A2">
              <w:rPr>
                <w:rStyle w:val="a7"/>
                <w:rFonts w:hint="eastAsia"/>
                <w:noProof/>
              </w:rPr>
              <w:t>系统调用</w:t>
            </w:r>
            <w:r>
              <w:rPr>
                <w:noProof/>
                <w:webHidden/>
              </w:rPr>
              <w:tab/>
            </w:r>
            <w:r>
              <w:rPr>
                <w:noProof/>
                <w:webHidden/>
              </w:rPr>
              <w:fldChar w:fldCharType="begin"/>
            </w:r>
            <w:r>
              <w:rPr>
                <w:noProof/>
                <w:webHidden/>
              </w:rPr>
              <w:instrText xml:space="preserve"> PAGEREF _Toc385435281 \h </w:instrText>
            </w:r>
            <w:r>
              <w:rPr>
                <w:noProof/>
                <w:webHidden/>
              </w:rPr>
            </w:r>
            <w:r>
              <w:rPr>
                <w:noProof/>
                <w:webHidden/>
              </w:rPr>
              <w:fldChar w:fldCharType="separate"/>
            </w:r>
            <w:r>
              <w:rPr>
                <w:noProof/>
                <w:webHidden/>
              </w:rPr>
              <w:t>646</w:t>
            </w:r>
            <w:r>
              <w:rPr>
                <w:noProof/>
                <w:webHidden/>
              </w:rPr>
              <w:fldChar w:fldCharType="end"/>
            </w:r>
          </w:hyperlink>
        </w:p>
        <w:p w:rsidR="0076601B" w:rsidRDefault="0076601B" w:rsidP="0076601B">
          <w:pPr>
            <w:pStyle w:val="30"/>
            <w:tabs>
              <w:tab w:val="right" w:leader="dot" w:pos="8296"/>
            </w:tabs>
            <w:ind w:left="960"/>
            <w:rPr>
              <w:noProof/>
              <w:sz w:val="21"/>
            </w:rPr>
          </w:pPr>
          <w:hyperlink w:anchor="_Toc385435282" w:history="1">
            <w:r w:rsidRPr="006132A2">
              <w:rPr>
                <w:rStyle w:val="a7"/>
                <w:noProof/>
              </w:rPr>
              <w:t>63.2.2 poll()</w:t>
            </w:r>
            <w:r w:rsidRPr="006132A2">
              <w:rPr>
                <w:rStyle w:val="a7"/>
                <w:rFonts w:hint="eastAsia"/>
                <w:noProof/>
              </w:rPr>
              <w:t>系统调用</w:t>
            </w:r>
            <w:r>
              <w:rPr>
                <w:noProof/>
                <w:webHidden/>
              </w:rPr>
              <w:tab/>
            </w:r>
            <w:r>
              <w:rPr>
                <w:noProof/>
                <w:webHidden/>
              </w:rPr>
              <w:fldChar w:fldCharType="begin"/>
            </w:r>
            <w:r>
              <w:rPr>
                <w:noProof/>
                <w:webHidden/>
              </w:rPr>
              <w:instrText xml:space="preserve"> PAGEREF _Toc385435282 \h </w:instrText>
            </w:r>
            <w:r>
              <w:rPr>
                <w:noProof/>
                <w:webHidden/>
              </w:rPr>
            </w:r>
            <w:r>
              <w:rPr>
                <w:noProof/>
                <w:webHidden/>
              </w:rPr>
              <w:fldChar w:fldCharType="separate"/>
            </w:r>
            <w:r>
              <w:rPr>
                <w:noProof/>
                <w:webHidden/>
              </w:rPr>
              <w:t>646</w:t>
            </w:r>
            <w:r>
              <w:rPr>
                <w:noProof/>
                <w:webHidden/>
              </w:rPr>
              <w:fldChar w:fldCharType="end"/>
            </w:r>
          </w:hyperlink>
        </w:p>
        <w:p w:rsidR="0076601B" w:rsidRDefault="0076601B" w:rsidP="0076601B">
          <w:pPr>
            <w:pStyle w:val="30"/>
            <w:tabs>
              <w:tab w:val="right" w:leader="dot" w:pos="8296"/>
            </w:tabs>
            <w:ind w:left="960"/>
            <w:rPr>
              <w:noProof/>
              <w:sz w:val="21"/>
            </w:rPr>
          </w:pPr>
          <w:hyperlink w:anchor="_Toc385435283" w:history="1">
            <w:r w:rsidRPr="006132A2">
              <w:rPr>
                <w:rStyle w:val="a7"/>
                <w:noProof/>
              </w:rPr>
              <w:t xml:space="preserve">63.2.3 </w:t>
            </w:r>
            <w:r w:rsidRPr="006132A2">
              <w:rPr>
                <w:rStyle w:val="a7"/>
                <w:rFonts w:hint="eastAsia"/>
                <w:noProof/>
              </w:rPr>
              <w:t>什么时候文件描述符准备好？</w:t>
            </w:r>
            <w:r>
              <w:rPr>
                <w:noProof/>
                <w:webHidden/>
              </w:rPr>
              <w:tab/>
            </w:r>
            <w:r>
              <w:rPr>
                <w:noProof/>
                <w:webHidden/>
              </w:rPr>
              <w:fldChar w:fldCharType="begin"/>
            </w:r>
            <w:r>
              <w:rPr>
                <w:noProof/>
                <w:webHidden/>
              </w:rPr>
              <w:instrText xml:space="preserve"> PAGEREF _Toc385435283 \h </w:instrText>
            </w:r>
            <w:r>
              <w:rPr>
                <w:noProof/>
                <w:webHidden/>
              </w:rPr>
            </w:r>
            <w:r>
              <w:rPr>
                <w:noProof/>
                <w:webHidden/>
              </w:rPr>
              <w:fldChar w:fldCharType="separate"/>
            </w:r>
            <w:r>
              <w:rPr>
                <w:noProof/>
                <w:webHidden/>
              </w:rPr>
              <w:t>646</w:t>
            </w:r>
            <w:r>
              <w:rPr>
                <w:noProof/>
                <w:webHidden/>
              </w:rPr>
              <w:fldChar w:fldCharType="end"/>
            </w:r>
          </w:hyperlink>
        </w:p>
        <w:p w:rsidR="0076601B" w:rsidRDefault="0076601B" w:rsidP="0076601B">
          <w:pPr>
            <w:pStyle w:val="30"/>
            <w:tabs>
              <w:tab w:val="right" w:leader="dot" w:pos="8296"/>
            </w:tabs>
            <w:ind w:left="960"/>
            <w:rPr>
              <w:noProof/>
              <w:sz w:val="21"/>
            </w:rPr>
          </w:pPr>
          <w:hyperlink w:anchor="_Toc385435284" w:history="1">
            <w:r w:rsidRPr="006132A2">
              <w:rPr>
                <w:rStyle w:val="a7"/>
                <w:noProof/>
              </w:rPr>
              <w:t xml:space="preserve">63.2.4 </w:t>
            </w:r>
            <w:r w:rsidRPr="006132A2">
              <w:rPr>
                <w:rStyle w:val="a7"/>
                <w:rFonts w:hint="eastAsia"/>
                <w:noProof/>
              </w:rPr>
              <w:t>比较</w:t>
            </w:r>
            <w:r w:rsidRPr="006132A2">
              <w:rPr>
                <w:rStyle w:val="a7"/>
                <w:noProof/>
              </w:rPr>
              <w:t>select()</w:t>
            </w:r>
            <w:r w:rsidRPr="006132A2">
              <w:rPr>
                <w:rStyle w:val="a7"/>
                <w:rFonts w:hint="eastAsia"/>
                <w:noProof/>
              </w:rPr>
              <w:t>和</w:t>
            </w:r>
            <w:r w:rsidRPr="006132A2">
              <w:rPr>
                <w:rStyle w:val="a7"/>
                <w:noProof/>
              </w:rPr>
              <w:t>poll()</w:t>
            </w:r>
            <w:r>
              <w:rPr>
                <w:noProof/>
                <w:webHidden/>
              </w:rPr>
              <w:tab/>
            </w:r>
            <w:r>
              <w:rPr>
                <w:noProof/>
                <w:webHidden/>
              </w:rPr>
              <w:fldChar w:fldCharType="begin"/>
            </w:r>
            <w:r>
              <w:rPr>
                <w:noProof/>
                <w:webHidden/>
              </w:rPr>
              <w:instrText xml:space="preserve"> PAGEREF _Toc385435284 \h </w:instrText>
            </w:r>
            <w:r>
              <w:rPr>
                <w:noProof/>
                <w:webHidden/>
              </w:rPr>
            </w:r>
            <w:r>
              <w:rPr>
                <w:noProof/>
                <w:webHidden/>
              </w:rPr>
              <w:fldChar w:fldCharType="separate"/>
            </w:r>
            <w:r>
              <w:rPr>
                <w:noProof/>
                <w:webHidden/>
              </w:rPr>
              <w:t>646</w:t>
            </w:r>
            <w:r>
              <w:rPr>
                <w:noProof/>
                <w:webHidden/>
              </w:rPr>
              <w:fldChar w:fldCharType="end"/>
            </w:r>
          </w:hyperlink>
        </w:p>
        <w:p w:rsidR="0076601B" w:rsidRDefault="0076601B" w:rsidP="0076601B">
          <w:pPr>
            <w:pStyle w:val="30"/>
            <w:tabs>
              <w:tab w:val="right" w:leader="dot" w:pos="8296"/>
            </w:tabs>
            <w:ind w:left="960"/>
            <w:rPr>
              <w:noProof/>
              <w:sz w:val="21"/>
            </w:rPr>
          </w:pPr>
          <w:hyperlink w:anchor="_Toc385435285" w:history="1">
            <w:r w:rsidRPr="006132A2">
              <w:rPr>
                <w:rStyle w:val="a7"/>
                <w:noProof/>
              </w:rPr>
              <w:t>63.2.5 select()</w:t>
            </w:r>
            <w:r w:rsidRPr="006132A2">
              <w:rPr>
                <w:rStyle w:val="a7"/>
                <w:rFonts w:hint="eastAsia"/>
                <w:noProof/>
              </w:rPr>
              <w:t>和</w:t>
            </w:r>
            <w:r w:rsidRPr="006132A2">
              <w:rPr>
                <w:rStyle w:val="a7"/>
                <w:noProof/>
              </w:rPr>
              <w:t>poll()</w:t>
            </w:r>
            <w:r w:rsidRPr="006132A2">
              <w:rPr>
                <w:rStyle w:val="a7"/>
                <w:rFonts w:hint="eastAsia"/>
                <w:noProof/>
              </w:rPr>
              <w:t>的问题</w:t>
            </w:r>
            <w:r>
              <w:rPr>
                <w:noProof/>
                <w:webHidden/>
              </w:rPr>
              <w:tab/>
            </w:r>
            <w:r>
              <w:rPr>
                <w:noProof/>
                <w:webHidden/>
              </w:rPr>
              <w:fldChar w:fldCharType="begin"/>
            </w:r>
            <w:r>
              <w:rPr>
                <w:noProof/>
                <w:webHidden/>
              </w:rPr>
              <w:instrText xml:space="preserve"> PAGEREF _Toc385435285 \h </w:instrText>
            </w:r>
            <w:r>
              <w:rPr>
                <w:noProof/>
                <w:webHidden/>
              </w:rPr>
            </w:r>
            <w:r>
              <w:rPr>
                <w:noProof/>
                <w:webHidden/>
              </w:rPr>
              <w:fldChar w:fldCharType="separate"/>
            </w:r>
            <w:r>
              <w:rPr>
                <w:noProof/>
                <w:webHidden/>
              </w:rPr>
              <w:t>646</w:t>
            </w:r>
            <w:r>
              <w:rPr>
                <w:noProof/>
                <w:webHidden/>
              </w:rPr>
              <w:fldChar w:fldCharType="end"/>
            </w:r>
          </w:hyperlink>
        </w:p>
        <w:p w:rsidR="0076601B" w:rsidRDefault="0076601B" w:rsidP="0076601B">
          <w:pPr>
            <w:pStyle w:val="20"/>
            <w:tabs>
              <w:tab w:val="right" w:leader="dot" w:pos="8296"/>
            </w:tabs>
            <w:ind w:left="480"/>
            <w:rPr>
              <w:noProof/>
              <w:sz w:val="21"/>
            </w:rPr>
          </w:pPr>
          <w:hyperlink w:anchor="_Toc385435286" w:history="1">
            <w:r w:rsidRPr="006132A2">
              <w:rPr>
                <w:rStyle w:val="a7"/>
                <w:noProof/>
              </w:rPr>
              <w:t xml:space="preserve">63.3 </w:t>
            </w:r>
            <w:r w:rsidRPr="006132A2">
              <w:rPr>
                <w:rStyle w:val="a7"/>
                <w:rFonts w:hint="eastAsia"/>
                <w:noProof/>
              </w:rPr>
              <w:t>信号驱动</w:t>
            </w:r>
            <w:r w:rsidRPr="006132A2">
              <w:rPr>
                <w:rStyle w:val="a7"/>
                <w:noProof/>
              </w:rPr>
              <w:t>I/O</w:t>
            </w:r>
            <w:r>
              <w:rPr>
                <w:noProof/>
                <w:webHidden/>
              </w:rPr>
              <w:tab/>
            </w:r>
            <w:r>
              <w:rPr>
                <w:noProof/>
                <w:webHidden/>
              </w:rPr>
              <w:fldChar w:fldCharType="begin"/>
            </w:r>
            <w:r>
              <w:rPr>
                <w:noProof/>
                <w:webHidden/>
              </w:rPr>
              <w:instrText xml:space="preserve"> PAGEREF _Toc385435286 \h </w:instrText>
            </w:r>
            <w:r>
              <w:rPr>
                <w:noProof/>
                <w:webHidden/>
              </w:rPr>
            </w:r>
            <w:r>
              <w:rPr>
                <w:noProof/>
                <w:webHidden/>
              </w:rPr>
              <w:fldChar w:fldCharType="separate"/>
            </w:r>
            <w:r>
              <w:rPr>
                <w:noProof/>
                <w:webHidden/>
              </w:rPr>
              <w:t>646</w:t>
            </w:r>
            <w:r>
              <w:rPr>
                <w:noProof/>
                <w:webHidden/>
              </w:rPr>
              <w:fldChar w:fldCharType="end"/>
            </w:r>
          </w:hyperlink>
        </w:p>
        <w:p w:rsidR="0076601B" w:rsidRDefault="0076601B" w:rsidP="0076601B">
          <w:pPr>
            <w:pStyle w:val="30"/>
            <w:tabs>
              <w:tab w:val="right" w:leader="dot" w:pos="8296"/>
            </w:tabs>
            <w:ind w:left="960"/>
            <w:rPr>
              <w:noProof/>
              <w:sz w:val="21"/>
            </w:rPr>
          </w:pPr>
          <w:hyperlink w:anchor="_Toc385435287" w:history="1">
            <w:r w:rsidRPr="006132A2">
              <w:rPr>
                <w:rStyle w:val="a7"/>
                <w:noProof/>
              </w:rPr>
              <w:t xml:space="preserve">63.3.1 </w:t>
            </w:r>
            <w:r w:rsidRPr="006132A2">
              <w:rPr>
                <w:rStyle w:val="a7"/>
                <w:rFonts w:hint="eastAsia"/>
                <w:noProof/>
              </w:rPr>
              <w:t>什么时候信号通知“</w:t>
            </w:r>
            <w:r w:rsidRPr="006132A2">
              <w:rPr>
                <w:rStyle w:val="a7"/>
                <w:noProof/>
              </w:rPr>
              <w:t>I/O</w:t>
            </w:r>
            <w:r w:rsidRPr="006132A2">
              <w:rPr>
                <w:rStyle w:val="a7"/>
                <w:rFonts w:hint="eastAsia"/>
                <w:noProof/>
              </w:rPr>
              <w:t>可用”？</w:t>
            </w:r>
            <w:r>
              <w:rPr>
                <w:noProof/>
                <w:webHidden/>
              </w:rPr>
              <w:tab/>
            </w:r>
            <w:r>
              <w:rPr>
                <w:noProof/>
                <w:webHidden/>
              </w:rPr>
              <w:fldChar w:fldCharType="begin"/>
            </w:r>
            <w:r>
              <w:rPr>
                <w:noProof/>
                <w:webHidden/>
              </w:rPr>
              <w:instrText xml:space="preserve"> PAGEREF _Toc385435287 \h </w:instrText>
            </w:r>
            <w:r>
              <w:rPr>
                <w:noProof/>
                <w:webHidden/>
              </w:rPr>
            </w:r>
            <w:r>
              <w:rPr>
                <w:noProof/>
                <w:webHidden/>
              </w:rPr>
              <w:fldChar w:fldCharType="separate"/>
            </w:r>
            <w:r>
              <w:rPr>
                <w:noProof/>
                <w:webHidden/>
              </w:rPr>
              <w:t>646</w:t>
            </w:r>
            <w:r>
              <w:rPr>
                <w:noProof/>
                <w:webHidden/>
              </w:rPr>
              <w:fldChar w:fldCharType="end"/>
            </w:r>
          </w:hyperlink>
        </w:p>
        <w:p w:rsidR="0076601B" w:rsidRDefault="0076601B" w:rsidP="0076601B">
          <w:pPr>
            <w:pStyle w:val="30"/>
            <w:tabs>
              <w:tab w:val="right" w:leader="dot" w:pos="8296"/>
            </w:tabs>
            <w:ind w:left="960"/>
            <w:rPr>
              <w:noProof/>
              <w:sz w:val="21"/>
            </w:rPr>
          </w:pPr>
          <w:hyperlink w:anchor="_Toc385435288" w:history="1">
            <w:r w:rsidRPr="006132A2">
              <w:rPr>
                <w:rStyle w:val="a7"/>
                <w:noProof/>
              </w:rPr>
              <w:t xml:space="preserve">63.3.2 </w:t>
            </w:r>
            <w:r w:rsidRPr="006132A2">
              <w:rPr>
                <w:rStyle w:val="a7"/>
                <w:rFonts w:hint="eastAsia"/>
                <w:noProof/>
              </w:rPr>
              <w:t>改进信号驱动</w:t>
            </w:r>
            <w:r w:rsidRPr="006132A2">
              <w:rPr>
                <w:rStyle w:val="a7"/>
                <w:noProof/>
              </w:rPr>
              <w:t>I/O</w:t>
            </w:r>
            <w:r w:rsidRPr="006132A2">
              <w:rPr>
                <w:rStyle w:val="a7"/>
                <w:rFonts w:hint="eastAsia"/>
                <w:noProof/>
              </w:rPr>
              <w:t>的使用</w:t>
            </w:r>
            <w:r>
              <w:rPr>
                <w:noProof/>
                <w:webHidden/>
              </w:rPr>
              <w:tab/>
            </w:r>
            <w:r>
              <w:rPr>
                <w:noProof/>
                <w:webHidden/>
              </w:rPr>
              <w:fldChar w:fldCharType="begin"/>
            </w:r>
            <w:r>
              <w:rPr>
                <w:noProof/>
                <w:webHidden/>
              </w:rPr>
              <w:instrText xml:space="preserve"> PAGEREF _Toc385435288 \h </w:instrText>
            </w:r>
            <w:r>
              <w:rPr>
                <w:noProof/>
                <w:webHidden/>
              </w:rPr>
            </w:r>
            <w:r>
              <w:rPr>
                <w:noProof/>
                <w:webHidden/>
              </w:rPr>
              <w:fldChar w:fldCharType="separate"/>
            </w:r>
            <w:r>
              <w:rPr>
                <w:noProof/>
                <w:webHidden/>
              </w:rPr>
              <w:t>646</w:t>
            </w:r>
            <w:r>
              <w:rPr>
                <w:noProof/>
                <w:webHidden/>
              </w:rPr>
              <w:fldChar w:fldCharType="end"/>
            </w:r>
          </w:hyperlink>
        </w:p>
        <w:p w:rsidR="0076601B" w:rsidRDefault="0076601B" w:rsidP="0076601B">
          <w:pPr>
            <w:pStyle w:val="20"/>
            <w:tabs>
              <w:tab w:val="right" w:leader="dot" w:pos="8296"/>
            </w:tabs>
            <w:ind w:left="480"/>
            <w:rPr>
              <w:noProof/>
              <w:sz w:val="21"/>
            </w:rPr>
          </w:pPr>
          <w:hyperlink w:anchor="_Toc385435289" w:history="1">
            <w:r w:rsidRPr="006132A2">
              <w:rPr>
                <w:rStyle w:val="a7"/>
                <w:noProof/>
              </w:rPr>
              <w:t>63.4 epoll API</w:t>
            </w:r>
            <w:r>
              <w:rPr>
                <w:noProof/>
                <w:webHidden/>
              </w:rPr>
              <w:tab/>
            </w:r>
            <w:r>
              <w:rPr>
                <w:noProof/>
                <w:webHidden/>
              </w:rPr>
              <w:fldChar w:fldCharType="begin"/>
            </w:r>
            <w:r>
              <w:rPr>
                <w:noProof/>
                <w:webHidden/>
              </w:rPr>
              <w:instrText xml:space="preserve"> PAGEREF _Toc385435289 \h </w:instrText>
            </w:r>
            <w:r>
              <w:rPr>
                <w:noProof/>
                <w:webHidden/>
              </w:rPr>
            </w:r>
            <w:r>
              <w:rPr>
                <w:noProof/>
                <w:webHidden/>
              </w:rPr>
              <w:fldChar w:fldCharType="separate"/>
            </w:r>
            <w:r>
              <w:rPr>
                <w:noProof/>
                <w:webHidden/>
              </w:rPr>
              <w:t>646</w:t>
            </w:r>
            <w:r>
              <w:rPr>
                <w:noProof/>
                <w:webHidden/>
              </w:rPr>
              <w:fldChar w:fldCharType="end"/>
            </w:r>
          </w:hyperlink>
        </w:p>
        <w:p w:rsidR="0076601B" w:rsidRDefault="0076601B" w:rsidP="0076601B">
          <w:pPr>
            <w:pStyle w:val="30"/>
            <w:tabs>
              <w:tab w:val="right" w:leader="dot" w:pos="8296"/>
            </w:tabs>
            <w:ind w:left="960"/>
            <w:rPr>
              <w:noProof/>
              <w:sz w:val="21"/>
            </w:rPr>
          </w:pPr>
          <w:hyperlink w:anchor="_Toc385435290" w:history="1">
            <w:r w:rsidRPr="006132A2">
              <w:rPr>
                <w:rStyle w:val="a7"/>
                <w:noProof/>
              </w:rPr>
              <w:t xml:space="preserve">63.4.1 </w:t>
            </w:r>
            <w:r w:rsidRPr="006132A2">
              <w:rPr>
                <w:rStyle w:val="a7"/>
                <w:rFonts w:hint="eastAsia"/>
                <w:noProof/>
              </w:rPr>
              <w:t>创建</w:t>
            </w:r>
            <w:r w:rsidRPr="006132A2">
              <w:rPr>
                <w:rStyle w:val="a7"/>
                <w:noProof/>
              </w:rPr>
              <w:t>epoll</w:t>
            </w:r>
            <w:r w:rsidRPr="006132A2">
              <w:rPr>
                <w:rStyle w:val="a7"/>
                <w:rFonts w:hint="eastAsia"/>
                <w:noProof/>
              </w:rPr>
              <w:t>实例：</w:t>
            </w:r>
            <w:r w:rsidRPr="006132A2">
              <w:rPr>
                <w:rStyle w:val="a7"/>
                <w:noProof/>
              </w:rPr>
              <w:t>epoll_create()</w:t>
            </w:r>
            <w:r>
              <w:rPr>
                <w:noProof/>
                <w:webHidden/>
              </w:rPr>
              <w:tab/>
            </w:r>
            <w:r>
              <w:rPr>
                <w:noProof/>
                <w:webHidden/>
              </w:rPr>
              <w:fldChar w:fldCharType="begin"/>
            </w:r>
            <w:r>
              <w:rPr>
                <w:noProof/>
                <w:webHidden/>
              </w:rPr>
              <w:instrText xml:space="preserve"> PAGEREF _Toc385435290 \h </w:instrText>
            </w:r>
            <w:r>
              <w:rPr>
                <w:noProof/>
                <w:webHidden/>
              </w:rPr>
            </w:r>
            <w:r>
              <w:rPr>
                <w:noProof/>
                <w:webHidden/>
              </w:rPr>
              <w:fldChar w:fldCharType="separate"/>
            </w:r>
            <w:r>
              <w:rPr>
                <w:noProof/>
                <w:webHidden/>
              </w:rPr>
              <w:t>646</w:t>
            </w:r>
            <w:r>
              <w:rPr>
                <w:noProof/>
                <w:webHidden/>
              </w:rPr>
              <w:fldChar w:fldCharType="end"/>
            </w:r>
          </w:hyperlink>
        </w:p>
        <w:p w:rsidR="0076601B" w:rsidRDefault="0076601B" w:rsidP="0076601B">
          <w:pPr>
            <w:pStyle w:val="30"/>
            <w:tabs>
              <w:tab w:val="right" w:leader="dot" w:pos="8296"/>
            </w:tabs>
            <w:ind w:left="960"/>
            <w:rPr>
              <w:noProof/>
              <w:sz w:val="21"/>
            </w:rPr>
          </w:pPr>
          <w:hyperlink w:anchor="_Toc385435291" w:history="1">
            <w:r w:rsidRPr="006132A2">
              <w:rPr>
                <w:rStyle w:val="a7"/>
                <w:noProof/>
              </w:rPr>
              <w:t xml:space="preserve">63.4.2 </w:t>
            </w:r>
            <w:r w:rsidRPr="006132A2">
              <w:rPr>
                <w:rStyle w:val="a7"/>
                <w:rFonts w:hint="eastAsia"/>
                <w:noProof/>
              </w:rPr>
              <w:t>修改</w:t>
            </w:r>
            <w:r w:rsidRPr="006132A2">
              <w:rPr>
                <w:rStyle w:val="a7"/>
                <w:noProof/>
              </w:rPr>
              <w:t>epoll</w:t>
            </w:r>
            <w:r w:rsidRPr="006132A2">
              <w:rPr>
                <w:rStyle w:val="a7"/>
                <w:rFonts w:hint="eastAsia"/>
                <w:noProof/>
              </w:rPr>
              <w:t>兴趣列表：</w:t>
            </w:r>
            <w:r w:rsidRPr="006132A2">
              <w:rPr>
                <w:rStyle w:val="a7"/>
                <w:noProof/>
              </w:rPr>
              <w:t>epoll_ctl()</w:t>
            </w:r>
            <w:r>
              <w:rPr>
                <w:noProof/>
                <w:webHidden/>
              </w:rPr>
              <w:tab/>
            </w:r>
            <w:r>
              <w:rPr>
                <w:noProof/>
                <w:webHidden/>
              </w:rPr>
              <w:fldChar w:fldCharType="begin"/>
            </w:r>
            <w:r>
              <w:rPr>
                <w:noProof/>
                <w:webHidden/>
              </w:rPr>
              <w:instrText xml:space="preserve"> PAGEREF _Toc385435291 \h </w:instrText>
            </w:r>
            <w:r>
              <w:rPr>
                <w:noProof/>
                <w:webHidden/>
              </w:rPr>
            </w:r>
            <w:r>
              <w:rPr>
                <w:noProof/>
                <w:webHidden/>
              </w:rPr>
              <w:fldChar w:fldCharType="separate"/>
            </w:r>
            <w:r>
              <w:rPr>
                <w:noProof/>
                <w:webHidden/>
              </w:rPr>
              <w:t>647</w:t>
            </w:r>
            <w:r>
              <w:rPr>
                <w:noProof/>
                <w:webHidden/>
              </w:rPr>
              <w:fldChar w:fldCharType="end"/>
            </w:r>
          </w:hyperlink>
        </w:p>
        <w:p w:rsidR="0076601B" w:rsidRDefault="0076601B" w:rsidP="0076601B">
          <w:pPr>
            <w:pStyle w:val="30"/>
            <w:tabs>
              <w:tab w:val="right" w:leader="dot" w:pos="8296"/>
            </w:tabs>
            <w:ind w:left="960"/>
            <w:rPr>
              <w:noProof/>
              <w:sz w:val="21"/>
            </w:rPr>
          </w:pPr>
          <w:hyperlink w:anchor="_Toc385435292" w:history="1">
            <w:r w:rsidRPr="006132A2">
              <w:rPr>
                <w:rStyle w:val="a7"/>
                <w:noProof/>
              </w:rPr>
              <w:t xml:space="preserve">63.4.3 </w:t>
            </w:r>
            <w:r w:rsidRPr="006132A2">
              <w:rPr>
                <w:rStyle w:val="a7"/>
                <w:rFonts w:hint="eastAsia"/>
                <w:noProof/>
              </w:rPr>
              <w:t>等待事件：</w:t>
            </w:r>
            <w:r w:rsidRPr="006132A2">
              <w:rPr>
                <w:rStyle w:val="a7"/>
                <w:noProof/>
              </w:rPr>
              <w:t>epoll_wait()</w:t>
            </w:r>
            <w:r>
              <w:rPr>
                <w:noProof/>
                <w:webHidden/>
              </w:rPr>
              <w:tab/>
            </w:r>
            <w:r>
              <w:rPr>
                <w:noProof/>
                <w:webHidden/>
              </w:rPr>
              <w:fldChar w:fldCharType="begin"/>
            </w:r>
            <w:r>
              <w:rPr>
                <w:noProof/>
                <w:webHidden/>
              </w:rPr>
              <w:instrText xml:space="preserve"> PAGEREF _Toc385435292 \h </w:instrText>
            </w:r>
            <w:r>
              <w:rPr>
                <w:noProof/>
                <w:webHidden/>
              </w:rPr>
            </w:r>
            <w:r>
              <w:rPr>
                <w:noProof/>
                <w:webHidden/>
              </w:rPr>
              <w:fldChar w:fldCharType="separate"/>
            </w:r>
            <w:r>
              <w:rPr>
                <w:noProof/>
                <w:webHidden/>
              </w:rPr>
              <w:t>647</w:t>
            </w:r>
            <w:r>
              <w:rPr>
                <w:noProof/>
                <w:webHidden/>
              </w:rPr>
              <w:fldChar w:fldCharType="end"/>
            </w:r>
          </w:hyperlink>
        </w:p>
        <w:p w:rsidR="0076601B" w:rsidRDefault="0076601B" w:rsidP="0076601B">
          <w:pPr>
            <w:pStyle w:val="30"/>
            <w:tabs>
              <w:tab w:val="right" w:leader="dot" w:pos="8296"/>
            </w:tabs>
            <w:ind w:left="960"/>
            <w:rPr>
              <w:noProof/>
              <w:sz w:val="21"/>
            </w:rPr>
          </w:pPr>
          <w:hyperlink w:anchor="_Toc385435293" w:history="1">
            <w:r w:rsidRPr="006132A2">
              <w:rPr>
                <w:rStyle w:val="a7"/>
                <w:noProof/>
              </w:rPr>
              <w:t xml:space="preserve">63.4.4 </w:t>
            </w:r>
            <w:r w:rsidRPr="006132A2">
              <w:rPr>
                <w:rStyle w:val="a7"/>
                <w:rFonts w:hint="eastAsia"/>
                <w:noProof/>
              </w:rPr>
              <w:t>深入</w:t>
            </w:r>
            <w:r w:rsidRPr="006132A2">
              <w:rPr>
                <w:rStyle w:val="a7"/>
                <w:noProof/>
              </w:rPr>
              <w:t>epoll</w:t>
            </w:r>
            <w:r w:rsidRPr="006132A2">
              <w:rPr>
                <w:rStyle w:val="a7"/>
                <w:rFonts w:hint="eastAsia"/>
                <w:noProof/>
              </w:rPr>
              <w:t>语义</w:t>
            </w:r>
            <w:r>
              <w:rPr>
                <w:noProof/>
                <w:webHidden/>
              </w:rPr>
              <w:tab/>
            </w:r>
            <w:r>
              <w:rPr>
                <w:noProof/>
                <w:webHidden/>
              </w:rPr>
              <w:fldChar w:fldCharType="begin"/>
            </w:r>
            <w:r>
              <w:rPr>
                <w:noProof/>
                <w:webHidden/>
              </w:rPr>
              <w:instrText xml:space="preserve"> PAGEREF _Toc385435293 \h </w:instrText>
            </w:r>
            <w:r>
              <w:rPr>
                <w:noProof/>
                <w:webHidden/>
              </w:rPr>
            </w:r>
            <w:r>
              <w:rPr>
                <w:noProof/>
                <w:webHidden/>
              </w:rPr>
              <w:fldChar w:fldCharType="separate"/>
            </w:r>
            <w:r>
              <w:rPr>
                <w:noProof/>
                <w:webHidden/>
              </w:rPr>
              <w:t>647</w:t>
            </w:r>
            <w:r>
              <w:rPr>
                <w:noProof/>
                <w:webHidden/>
              </w:rPr>
              <w:fldChar w:fldCharType="end"/>
            </w:r>
          </w:hyperlink>
        </w:p>
        <w:p w:rsidR="0076601B" w:rsidRDefault="0076601B" w:rsidP="0076601B">
          <w:pPr>
            <w:pStyle w:val="30"/>
            <w:tabs>
              <w:tab w:val="right" w:leader="dot" w:pos="8296"/>
            </w:tabs>
            <w:ind w:left="960"/>
            <w:rPr>
              <w:noProof/>
              <w:sz w:val="21"/>
            </w:rPr>
          </w:pPr>
          <w:hyperlink w:anchor="_Toc385435294" w:history="1">
            <w:r w:rsidRPr="006132A2">
              <w:rPr>
                <w:rStyle w:val="a7"/>
                <w:noProof/>
              </w:rPr>
              <w:t>63.4.5 epoll</w:t>
            </w:r>
            <w:r w:rsidRPr="006132A2">
              <w:rPr>
                <w:rStyle w:val="a7"/>
                <w:rFonts w:hint="eastAsia"/>
                <w:noProof/>
              </w:rPr>
              <w:t>及</w:t>
            </w:r>
            <w:r w:rsidRPr="006132A2">
              <w:rPr>
                <w:rStyle w:val="a7"/>
                <w:noProof/>
              </w:rPr>
              <w:t>I/O</w:t>
            </w:r>
            <w:r w:rsidRPr="006132A2">
              <w:rPr>
                <w:rStyle w:val="a7"/>
                <w:rFonts w:hint="eastAsia"/>
                <w:noProof/>
              </w:rPr>
              <w:t>复用的性能对比</w:t>
            </w:r>
            <w:r>
              <w:rPr>
                <w:noProof/>
                <w:webHidden/>
              </w:rPr>
              <w:tab/>
            </w:r>
            <w:r>
              <w:rPr>
                <w:noProof/>
                <w:webHidden/>
              </w:rPr>
              <w:fldChar w:fldCharType="begin"/>
            </w:r>
            <w:r>
              <w:rPr>
                <w:noProof/>
                <w:webHidden/>
              </w:rPr>
              <w:instrText xml:space="preserve"> PAGEREF _Toc385435294 \h </w:instrText>
            </w:r>
            <w:r>
              <w:rPr>
                <w:noProof/>
                <w:webHidden/>
              </w:rPr>
            </w:r>
            <w:r>
              <w:rPr>
                <w:noProof/>
                <w:webHidden/>
              </w:rPr>
              <w:fldChar w:fldCharType="separate"/>
            </w:r>
            <w:r>
              <w:rPr>
                <w:noProof/>
                <w:webHidden/>
              </w:rPr>
              <w:t>647</w:t>
            </w:r>
            <w:r>
              <w:rPr>
                <w:noProof/>
                <w:webHidden/>
              </w:rPr>
              <w:fldChar w:fldCharType="end"/>
            </w:r>
          </w:hyperlink>
        </w:p>
        <w:p w:rsidR="0076601B" w:rsidRDefault="0076601B" w:rsidP="0076601B">
          <w:pPr>
            <w:pStyle w:val="30"/>
            <w:tabs>
              <w:tab w:val="right" w:leader="dot" w:pos="8296"/>
            </w:tabs>
            <w:ind w:left="960"/>
            <w:rPr>
              <w:noProof/>
              <w:sz w:val="21"/>
            </w:rPr>
          </w:pPr>
          <w:hyperlink w:anchor="_Toc385435295" w:history="1">
            <w:r w:rsidRPr="006132A2">
              <w:rPr>
                <w:rStyle w:val="a7"/>
                <w:noProof/>
              </w:rPr>
              <w:t>63.4.6 Edge</w:t>
            </w:r>
            <w:r w:rsidRPr="006132A2">
              <w:rPr>
                <w:rStyle w:val="a7"/>
                <w:rFonts w:hint="eastAsia"/>
                <w:noProof/>
              </w:rPr>
              <w:t>触发通知</w:t>
            </w:r>
            <w:r>
              <w:rPr>
                <w:noProof/>
                <w:webHidden/>
              </w:rPr>
              <w:tab/>
            </w:r>
            <w:r>
              <w:rPr>
                <w:noProof/>
                <w:webHidden/>
              </w:rPr>
              <w:fldChar w:fldCharType="begin"/>
            </w:r>
            <w:r>
              <w:rPr>
                <w:noProof/>
                <w:webHidden/>
              </w:rPr>
              <w:instrText xml:space="preserve"> PAGEREF _Toc385435295 \h </w:instrText>
            </w:r>
            <w:r>
              <w:rPr>
                <w:noProof/>
                <w:webHidden/>
              </w:rPr>
            </w:r>
            <w:r>
              <w:rPr>
                <w:noProof/>
                <w:webHidden/>
              </w:rPr>
              <w:fldChar w:fldCharType="separate"/>
            </w:r>
            <w:r>
              <w:rPr>
                <w:noProof/>
                <w:webHidden/>
              </w:rPr>
              <w:t>647</w:t>
            </w:r>
            <w:r>
              <w:rPr>
                <w:noProof/>
                <w:webHidden/>
              </w:rPr>
              <w:fldChar w:fldCharType="end"/>
            </w:r>
          </w:hyperlink>
        </w:p>
        <w:p w:rsidR="0076601B" w:rsidRDefault="0076601B" w:rsidP="0076601B">
          <w:pPr>
            <w:pStyle w:val="20"/>
            <w:tabs>
              <w:tab w:val="right" w:leader="dot" w:pos="8296"/>
            </w:tabs>
            <w:ind w:left="480"/>
            <w:rPr>
              <w:noProof/>
              <w:sz w:val="21"/>
            </w:rPr>
          </w:pPr>
          <w:hyperlink w:anchor="_Toc385435296" w:history="1">
            <w:r w:rsidRPr="006132A2">
              <w:rPr>
                <w:rStyle w:val="a7"/>
                <w:noProof/>
              </w:rPr>
              <w:t xml:space="preserve">63.5 </w:t>
            </w:r>
            <w:r w:rsidRPr="006132A2">
              <w:rPr>
                <w:rStyle w:val="a7"/>
                <w:rFonts w:hint="eastAsia"/>
                <w:noProof/>
              </w:rPr>
              <w:t>等待信号和文件描述符</w:t>
            </w:r>
            <w:r>
              <w:rPr>
                <w:noProof/>
                <w:webHidden/>
              </w:rPr>
              <w:tab/>
            </w:r>
            <w:r>
              <w:rPr>
                <w:noProof/>
                <w:webHidden/>
              </w:rPr>
              <w:fldChar w:fldCharType="begin"/>
            </w:r>
            <w:r>
              <w:rPr>
                <w:noProof/>
                <w:webHidden/>
              </w:rPr>
              <w:instrText xml:space="preserve"> PAGEREF _Toc385435296 \h </w:instrText>
            </w:r>
            <w:r>
              <w:rPr>
                <w:noProof/>
                <w:webHidden/>
              </w:rPr>
            </w:r>
            <w:r>
              <w:rPr>
                <w:noProof/>
                <w:webHidden/>
              </w:rPr>
              <w:fldChar w:fldCharType="separate"/>
            </w:r>
            <w:r>
              <w:rPr>
                <w:noProof/>
                <w:webHidden/>
              </w:rPr>
              <w:t>647</w:t>
            </w:r>
            <w:r>
              <w:rPr>
                <w:noProof/>
                <w:webHidden/>
              </w:rPr>
              <w:fldChar w:fldCharType="end"/>
            </w:r>
          </w:hyperlink>
        </w:p>
        <w:p w:rsidR="0076601B" w:rsidRDefault="0076601B" w:rsidP="0076601B">
          <w:pPr>
            <w:pStyle w:val="30"/>
            <w:tabs>
              <w:tab w:val="right" w:leader="dot" w:pos="8296"/>
            </w:tabs>
            <w:ind w:left="960"/>
            <w:rPr>
              <w:noProof/>
              <w:sz w:val="21"/>
            </w:rPr>
          </w:pPr>
          <w:hyperlink w:anchor="_Toc385435297" w:history="1">
            <w:r w:rsidRPr="006132A2">
              <w:rPr>
                <w:rStyle w:val="a7"/>
                <w:noProof/>
              </w:rPr>
              <w:t>63.5.1 pselect()</w:t>
            </w:r>
            <w:r w:rsidRPr="006132A2">
              <w:rPr>
                <w:rStyle w:val="a7"/>
                <w:rFonts w:hint="eastAsia"/>
                <w:noProof/>
              </w:rPr>
              <w:t>系统调用</w:t>
            </w:r>
            <w:r>
              <w:rPr>
                <w:noProof/>
                <w:webHidden/>
              </w:rPr>
              <w:tab/>
            </w:r>
            <w:r>
              <w:rPr>
                <w:noProof/>
                <w:webHidden/>
              </w:rPr>
              <w:fldChar w:fldCharType="begin"/>
            </w:r>
            <w:r>
              <w:rPr>
                <w:noProof/>
                <w:webHidden/>
              </w:rPr>
              <w:instrText xml:space="preserve"> PAGEREF _Toc385435297 \h </w:instrText>
            </w:r>
            <w:r>
              <w:rPr>
                <w:noProof/>
                <w:webHidden/>
              </w:rPr>
            </w:r>
            <w:r>
              <w:rPr>
                <w:noProof/>
                <w:webHidden/>
              </w:rPr>
              <w:fldChar w:fldCharType="separate"/>
            </w:r>
            <w:r>
              <w:rPr>
                <w:noProof/>
                <w:webHidden/>
              </w:rPr>
              <w:t>647</w:t>
            </w:r>
            <w:r>
              <w:rPr>
                <w:noProof/>
                <w:webHidden/>
              </w:rPr>
              <w:fldChar w:fldCharType="end"/>
            </w:r>
          </w:hyperlink>
        </w:p>
        <w:p w:rsidR="0076601B" w:rsidRDefault="0076601B" w:rsidP="0076601B">
          <w:pPr>
            <w:pStyle w:val="30"/>
            <w:tabs>
              <w:tab w:val="right" w:leader="dot" w:pos="8296"/>
            </w:tabs>
            <w:ind w:left="960"/>
            <w:rPr>
              <w:noProof/>
              <w:sz w:val="21"/>
            </w:rPr>
          </w:pPr>
          <w:hyperlink w:anchor="_Toc385435298" w:history="1">
            <w:r w:rsidRPr="006132A2">
              <w:rPr>
                <w:rStyle w:val="a7"/>
                <w:noProof/>
              </w:rPr>
              <w:t>63.5.2 Self-Pipe</w:t>
            </w:r>
            <w:r w:rsidRPr="006132A2">
              <w:rPr>
                <w:rStyle w:val="a7"/>
                <w:rFonts w:hint="eastAsia"/>
                <w:noProof/>
              </w:rPr>
              <w:t>技巧</w:t>
            </w:r>
            <w:r>
              <w:rPr>
                <w:noProof/>
                <w:webHidden/>
              </w:rPr>
              <w:tab/>
            </w:r>
            <w:r>
              <w:rPr>
                <w:noProof/>
                <w:webHidden/>
              </w:rPr>
              <w:fldChar w:fldCharType="begin"/>
            </w:r>
            <w:r>
              <w:rPr>
                <w:noProof/>
                <w:webHidden/>
              </w:rPr>
              <w:instrText xml:space="preserve"> PAGEREF _Toc385435298 \h </w:instrText>
            </w:r>
            <w:r>
              <w:rPr>
                <w:noProof/>
                <w:webHidden/>
              </w:rPr>
            </w:r>
            <w:r>
              <w:rPr>
                <w:noProof/>
                <w:webHidden/>
              </w:rPr>
              <w:fldChar w:fldCharType="separate"/>
            </w:r>
            <w:r>
              <w:rPr>
                <w:noProof/>
                <w:webHidden/>
              </w:rPr>
              <w:t>647</w:t>
            </w:r>
            <w:r>
              <w:rPr>
                <w:noProof/>
                <w:webHidden/>
              </w:rPr>
              <w:fldChar w:fldCharType="end"/>
            </w:r>
          </w:hyperlink>
        </w:p>
        <w:p w:rsidR="0076601B" w:rsidRDefault="0076601B" w:rsidP="0076601B">
          <w:pPr>
            <w:pStyle w:val="20"/>
            <w:tabs>
              <w:tab w:val="right" w:leader="dot" w:pos="8296"/>
            </w:tabs>
            <w:ind w:left="480"/>
            <w:rPr>
              <w:noProof/>
              <w:sz w:val="21"/>
            </w:rPr>
          </w:pPr>
          <w:hyperlink w:anchor="_Toc385435299" w:history="1">
            <w:r w:rsidRPr="006132A2">
              <w:rPr>
                <w:rStyle w:val="a7"/>
                <w:noProof/>
              </w:rPr>
              <w:t xml:space="preserve">63.6 </w:t>
            </w:r>
            <w:r w:rsidRPr="006132A2">
              <w:rPr>
                <w:rStyle w:val="a7"/>
                <w:rFonts w:hint="eastAsia"/>
                <w:noProof/>
              </w:rPr>
              <w:t>小结</w:t>
            </w:r>
            <w:r>
              <w:rPr>
                <w:noProof/>
                <w:webHidden/>
              </w:rPr>
              <w:tab/>
            </w:r>
            <w:r>
              <w:rPr>
                <w:noProof/>
                <w:webHidden/>
              </w:rPr>
              <w:fldChar w:fldCharType="begin"/>
            </w:r>
            <w:r>
              <w:rPr>
                <w:noProof/>
                <w:webHidden/>
              </w:rPr>
              <w:instrText xml:space="preserve"> PAGEREF _Toc385435299 \h </w:instrText>
            </w:r>
            <w:r>
              <w:rPr>
                <w:noProof/>
                <w:webHidden/>
              </w:rPr>
            </w:r>
            <w:r>
              <w:rPr>
                <w:noProof/>
                <w:webHidden/>
              </w:rPr>
              <w:fldChar w:fldCharType="separate"/>
            </w:r>
            <w:r>
              <w:rPr>
                <w:noProof/>
                <w:webHidden/>
              </w:rPr>
              <w:t>647</w:t>
            </w:r>
            <w:r>
              <w:rPr>
                <w:noProof/>
                <w:webHidden/>
              </w:rPr>
              <w:fldChar w:fldCharType="end"/>
            </w:r>
          </w:hyperlink>
        </w:p>
        <w:p w:rsidR="0076601B" w:rsidRDefault="0076601B" w:rsidP="0076601B">
          <w:pPr>
            <w:pStyle w:val="20"/>
            <w:tabs>
              <w:tab w:val="right" w:leader="dot" w:pos="8296"/>
            </w:tabs>
            <w:ind w:left="480"/>
            <w:rPr>
              <w:noProof/>
              <w:sz w:val="21"/>
            </w:rPr>
          </w:pPr>
          <w:hyperlink w:anchor="_Toc385435300" w:history="1">
            <w:r w:rsidRPr="006132A2">
              <w:rPr>
                <w:rStyle w:val="a7"/>
                <w:noProof/>
              </w:rPr>
              <w:t xml:space="preserve">63.7 </w:t>
            </w:r>
            <w:r w:rsidRPr="006132A2">
              <w:rPr>
                <w:rStyle w:val="a7"/>
                <w:rFonts w:hint="eastAsia"/>
                <w:noProof/>
              </w:rPr>
              <w:t>习题</w:t>
            </w:r>
            <w:r>
              <w:rPr>
                <w:noProof/>
                <w:webHidden/>
              </w:rPr>
              <w:tab/>
            </w:r>
            <w:r>
              <w:rPr>
                <w:noProof/>
                <w:webHidden/>
              </w:rPr>
              <w:fldChar w:fldCharType="begin"/>
            </w:r>
            <w:r>
              <w:rPr>
                <w:noProof/>
                <w:webHidden/>
              </w:rPr>
              <w:instrText xml:space="preserve"> PAGEREF _Toc385435300 \h </w:instrText>
            </w:r>
            <w:r>
              <w:rPr>
                <w:noProof/>
                <w:webHidden/>
              </w:rPr>
            </w:r>
            <w:r>
              <w:rPr>
                <w:noProof/>
                <w:webHidden/>
              </w:rPr>
              <w:fldChar w:fldCharType="separate"/>
            </w:r>
            <w:r>
              <w:rPr>
                <w:noProof/>
                <w:webHidden/>
              </w:rPr>
              <w:t>647</w:t>
            </w:r>
            <w:r>
              <w:rPr>
                <w:noProof/>
                <w:webHidden/>
              </w:rPr>
              <w:fldChar w:fldCharType="end"/>
            </w:r>
          </w:hyperlink>
        </w:p>
        <w:p w:rsidR="0076601B" w:rsidRDefault="0076601B">
          <w:pPr>
            <w:pStyle w:val="10"/>
            <w:tabs>
              <w:tab w:val="right" w:leader="dot" w:pos="8296"/>
            </w:tabs>
            <w:rPr>
              <w:noProof/>
              <w:sz w:val="21"/>
            </w:rPr>
          </w:pPr>
          <w:hyperlink w:anchor="_Toc385435301" w:history="1">
            <w:r w:rsidRPr="006132A2">
              <w:rPr>
                <w:rStyle w:val="a7"/>
                <w:rFonts w:hint="eastAsia"/>
                <w:noProof/>
              </w:rPr>
              <w:t>第</w:t>
            </w:r>
            <w:r w:rsidRPr="006132A2">
              <w:rPr>
                <w:rStyle w:val="a7"/>
                <w:noProof/>
              </w:rPr>
              <w:t>64</w:t>
            </w:r>
            <w:r w:rsidRPr="006132A2">
              <w:rPr>
                <w:rStyle w:val="a7"/>
                <w:rFonts w:hint="eastAsia"/>
                <w:noProof/>
              </w:rPr>
              <w:t>章</w:t>
            </w:r>
            <w:r w:rsidRPr="006132A2">
              <w:rPr>
                <w:rStyle w:val="a7"/>
                <w:noProof/>
              </w:rPr>
              <w:t xml:space="preserve"> </w:t>
            </w:r>
            <w:r w:rsidRPr="006132A2">
              <w:rPr>
                <w:rStyle w:val="a7"/>
                <w:rFonts w:hint="eastAsia"/>
                <w:noProof/>
              </w:rPr>
              <w:t>伪终端</w:t>
            </w:r>
            <w:r>
              <w:rPr>
                <w:noProof/>
                <w:webHidden/>
              </w:rPr>
              <w:tab/>
            </w:r>
            <w:r>
              <w:rPr>
                <w:noProof/>
                <w:webHidden/>
              </w:rPr>
              <w:fldChar w:fldCharType="begin"/>
            </w:r>
            <w:r>
              <w:rPr>
                <w:noProof/>
                <w:webHidden/>
              </w:rPr>
              <w:instrText xml:space="preserve"> PAGEREF _Toc385435301 \h </w:instrText>
            </w:r>
            <w:r>
              <w:rPr>
                <w:noProof/>
                <w:webHidden/>
              </w:rPr>
            </w:r>
            <w:r>
              <w:rPr>
                <w:noProof/>
                <w:webHidden/>
              </w:rPr>
              <w:fldChar w:fldCharType="separate"/>
            </w:r>
            <w:r>
              <w:rPr>
                <w:noProof/>
                <w:webHidden/>
              </w:rPr>
              <w:t>648</w:t>
            </w:r>
            <w:r>
              <w:rPr>
                <w:noProof/>
                <w:webHidden/>
              </w:rPr>
              <w:fldChar w:fldCharType="end"/>
            </w:r>
          </w:hyperlink>
        </w:p>
        <w:p w:rsidR="0076601B" w:rsidRDefault="0076601B" w:rsidP="0076601B">
          <w:pPr>
            <w:pStyle w:val="20"/>
            <w:tabs>
              <w:tab w:val="right" w:leader="dot" w:pos="8296"/>
            </w:tabs>
            <w:ind w:left="480"/>
            <w:rPr>
              <w:noProof/>
              <w:sz w:val="21"/>
            </w:rPr>
          </w:pPr>
          <w:hyperlink w:anchor="_Toc385435302" w:history="1">
            <w:r w:rsidRPr="006132A2">
              <w:rPr>
                <w:rStyle w:val="a7"/>
                <w:noProof/>
              </w:rPr>
              <w:t xml:space="preserve">64.1 </w:t>
            </w:r>
            <w:r w:rsidRPr="006132A2">
              <w:rPr>
                <w:rStyle w:val="a7"/>
                <w:rFonts w:hint="eastAsia"/>
                <w:noProof/>
              </w:rPr>
              <w:t>概述</w:t>
            </w:r>
            <w:r>
              <w:rPr>
                <w:noProof/>
                <w:webHidden/>
              </w:rPr>
              <w:tab/>
            </w:r>
            <w:r>
              <w:rPr>
                <w:noProof/>
                <w:webHidden/>
              </w:rPr>
              <w:fldChar w:fldCharType="begin"/>
            </w:r>
            <w:r>
              <w:rPr>
                <w:noProof/>
                <w:webHidden/>
              </w:rPr>
              <w:instrText xml:space="preserve"> PAGEREF _Toc385435302 \h </w:instrText>
            </w:r>
            <w:r>
              <w:rPr>
                <w:noProof/>
                <w:webHidden/>
              </w:rPr>
            </w:r>
            <w:r>
              <w:rPr>
                <w:noProof/>
                <w:webHidden/>
              </w:rPr>
              <w:fldChar w:fldCharType="separate"/>
            </w:r>
            <w:r>
              <w:rPr>
                <w:noProof/>
                <w:webHidden/>
              </w:rPr>
              <w:t>648</w:t>
            </w:r>
            <w:r>
              <w:rPr>
                <w:noProof/>
                <w:webHidden/>
              </w:rPr>
              <w:fldChar w:fldCharType="end"/>
            </w:r>
          </w:hyperlink>
        </w:p>
        <w:p w:rsidR="0076601B" w:rsidRDefault="0076601B" w:rsidP="0076601B">
          <w:pPr>
            <w:pStyle w:val="20"/>
            <w:tabs>
              <w:tab w:val="right" w:leader="dot" w:pos="8296"/>
            </w:tabs>
            <w:ind w:left="480"/>
            <w:rPr>
              <w:noProof/>
              <w:sz w:val="21"/>
            </w:rPr>
          </w:pPr>
          <w:hyperlink w:anchor="_Toc385435303" w:history="1">
            <w:r w:rsidRPr="006132A2">
              <w:rPr>
                <w:rStyle w:val="a7"/>
                <w:noProof/>
              </w:rPr>
              <w:t xml:space="preserve">64.2 UNIX 98 </w:t>
            </w:r>
            <w:r w:rsidRPr="006132A2">
              <w:rPr>
                <w:rStyle w:val="a7"/>
                <w:rFonts w:hint="eastAsia"/>
                <w:noProof/>
              </w:rPr>
              <w:t>伪终端</w:t>
            </w:r>
            <w:r>
              <w:rPr>
                <w:noProof/>
                <w:webHidden/>
              </w:rPr>
              <w:tab/>
            </w:r>
            <w:r>
              <w:rPr>
                <w:noProof/>
                <w:webHidden/>
              </w:rPr>
              <w:fldChar w:fldCharType="begin"/>
            </w:r>
            <w:r>
              <w:rPr>
                <w:noProof/>
                <w:webHidden/>
              </w:rPr>
              <w:instrText xml:space="preserve"> PAGEREF _Toc385435303 \h </w:instrText>
            </w:r>
            <w:r>
              <w:rPr>
                <w:noProof/>
                <w:webHidden/>
              </w:rPr>
            </w:r>
            <w:r>
              <w:rPr>
                <w:noProof/>
                <w:webHidden/>
              </w:rPr>
              <w:fldChar w:fldCharType="separate"/>
            </w:r>
            <w:r>
              <w:rPr>
                <w:noProof/>
                <w:webHidden/>
              </w:rPr>
              <w:t>648</w:t>
            </w:r>
            <w:r>
              <w:rPr>
                <w:noProof/>
                <w:webHidden/>
              </w:rPr>
              <w:fldChar w:fldCharType="end"/>
            </w:r>
          </w:hyperlink>
        </w:p>
        <w:p w:rsidR="0076601B" w:rsidRDefault="0076601B" w:rsidP="0076601B">
          <w:pPr>
            <w:pStyle w:val="30"/>
            <w:tabs>
              <w:tab w:val="right" w:leader="dot" w:pos="8296"/>
            </w:tabs>
            <w:ind w:left="960"/>
            <w:rPr>
              <w:noProof/>
              <w:sz w:val="21"/>
            </w:rPr>
          </w:pPr>
          <w:hyperlink w:anchor="_Toc385435304" w:history="1">
            <w:r w:rsidRPr="006132A2">
              <w:rPr>
                <w:rStyle w:val="a7"/>
                <w:noProof/>
              </w:rPr>
              <w:t xml:space="preserve">64.2.1 </w:t>
            </w:r>
            <w:r w:rsidRPr="006132A2">
              <w:rPr>
                <w:rStyle w:val="a7"/>
                <w:rFonts w:hint="eastAsia"/>
                <w:noProof/>
              </w:rPr>
              <w:t>打开未使用</w:t>
            </w:r>
            <w:r w:rsidRPr="006132A2">
              <w:rPr>
                <w:rStyle w:val="a7"/>
                <w:noProof/>
              </w:rPr>
              <w:t>Master</w:t>
            </w:r>
            <w:r w:rsidRPr="006132A2">
              <w:rPr>
                <w:rStyle w:val="a7"/>
                <w:rFonts w:hint="eastAsia"/>
                <w:noProof/>
              </w:rPr>
              <w:t>：</w:t>
            </w:r>
            <w:r w:rsidRPr="006132A2">
              <w:rPr>
                <w:rStyle w:val="a7"/>
                <w:noProof/>
              </w:rPr>
              <w:t>posix_openpt()</w:t>
            </w:r>
            <w:r>
              <w:rPr>
                <w:noProof/>
                <w:webHidden/>
              </w:rPr>
              <w:tab/>
            </w:r>
            <w:r>
              <w:rPr>
                <w:noProof/>
                <w:webHidden/>
              </w:rPr>
              <w:fldChar w:fldCharType="begin"/>
            </w:r>
            <w:r>
              <w:rPr>
                <w:noProof/>
                <w:webHidden/>
              </w:rPr>
              <w:instrText xml:space="preserve"> PAGEREF _Toc385435304 \h </w:instrText>
            </w:r>
            <w:r>
              <w:rPr>
                <w:noProof/>
                <w:webHidden/>
              </w:rPr>
            </w:r>
            <w:r>
              <w:rPr>
                <w:noProof/>
                <w:webHidden/>
              </w:rPr>
              <w:fldChar w:fldCharType="separate"/>
            </w:r>
            <w:r>
              <w:rPr>
                <w:noProof/>
                <w:webHidden/>
              </w:rPr>
              <w:t>648</w:t>
            </w:r>
            <w:r>
              <w:rPr>
                <w:noProof/>
                <w:webHidden/>
              </w:rPr>
              <w:fldChar w:fldCharType="end"/>
            </w:r>
          </w:hyperlink>
        </w:p>
        <w:p w:rsidR="0076601B" w:rsidRDefault="0076601B" w:rsidP="0076601B">
          <w:pPr>
            <w:pStyle w:val="30"/>
            <w:tabs>
              <w:tab w:val="right" w:leader="dot" w:pos="8296"/>
            </w:tabs>
            <w:ind w:left="960"/>
            <w:rPr>
              <w:noProof/>
              <w:sz w:val="21"/>
            </w:rPr>
          </w:pPr>
          <w:hyperlink w:anchor="_Toc385435305" w:history="1">
            <w:r w:rsidRPr="006132A2">
              <w:rPr>
                <w:rStyle w:val="a7"/>
                <w:noProof/>
              </w:rPr>
              <w:t xml:space="preserve">64.2.2 </w:t>
            </w:r>
            <w:r w:rsidRPr="006132A2">
              <w:rPr>
                <w:rStyle w:val="a7"/>
                <w:rFonts w:hint="eastAsia"/>
                <w:noProof/>
              </w:rPr>
              <w:t>修改</w:t>
            </w:r>
            <w:r w:rsidRPr="006132A2">
              <w:rPr>
                <w:rStyle w:val="a7"/>
                <w:noProof/>
              </w:rPr>
              <w:t>Slave</w:t>
            </w:r>
            <w:r w:rsidRPr="006132A2">
              <w:rPr>
                <w:rStyle w:val="a7"/>
                <w:rFonts w:hint="eastAsia"/>
                <w:noProof/>
              </w:rPr>
              <w:t>所有权和权限：</w:t>
            </w:r>
            <w:r w:rsidRPr="006132A2">
              <w:rPr>
                <w:rStyle w:val="a7"/>
                <w:noProof/>
              </w:rPr>
              <w:t>grantpt()</w:t>
            </w:r>
            <w:r>
              <w:rPr>
                <w:noProof/>
                <w:webHidden/>
              </w:rPr>
              <w:tab/>
            </w:r>
            <w:r>
              <w:rPr>
                <w:noProof/>
                <w:webHidden/>
              </w:rPr>
              <w:fldChar w:fldCharType="begin"/>
            </w:r>
            <w:r>
              <w:rPr>
                <w:noProof/>
                <w:webHidden/>
              </w:rPr>
              <w:instrText xml:space="preserve"> PAGEREF _Toc385435305 \h </w:instrText>
            </w:r>
            <w:r>
              <w:rPr>
                <w:noProof/>
                <w:webHidden/>
              </w:rPr>
            </w:r>
            <w:r>
              <w:rPr>
                <w:noProof/>
                <w:webHidden/>
              </w:rPr>
              <w:fldChar w:fldCharType="separate"/>
            </w:r>
            <w:r>
              <w:rPr>
                <w:noProof/>
                <w:webHidden/>
              </w:rPr>
              <w:t>648</w:t>
            </w:r>
            <w:r>
              <w:rPr>
                <w:noProof/>
                <w:webHidden/>
              </w:rPr>
              <w:fldChar w:fldCharType="end"/>
            </w:r>
          </w:hyperlink>
        </w:p>
        <w:p w:rsidR="0076601B" w:rsidRDefault="0076601B" w:rsidP="0076601B">
          <w:pPr>
            <w:pStyle w:val="30"/>
            <w:tabs>
              <w:tab w:val="right" w:leader="dot" w:pos="8296"/>
            </w:tabs>
            <w:ind w:left="960"/>
            <w:rPr>
              <w:noProof/>
              <w:sz w:val="21"/>
            </w:rPr>
          </w:pPr>
          <w:hyperlink w:anchor="_Toc385435306" w:history="1">
            <w:r w:rsidRPr="006132A2">
              <w:rPr>
                <w:rStyle w:val="a7"/>
                <w:noProof/>
              </w:rPr>
              <w:t xml:space="preserve">64.2.3 </w:t>
            </w:r>
            <w:r w:rsidRPr="006132A2">
              <w:rPr>
                <w:rStyle w:val="a7"/>
                <w:rFonts w:hint="eastAsia"/>
                <w:noProof/>
              </w:rPr>
              <w:t>解锁</w:t>
            </w:r>
            <w:r w:rsidRPr="006132A2">
              <w:rPr>
                <w:rStyle w:val="a7"/>
                <w:noProof/>
              </w:rPr>
              <w:t>Slave</w:t>
            </w:r>
            <w:r w:rsidRPr="006132A2">
              <w:rPr>
                <w:rStyle w:val="a7"/>
                <w:rFonts w:hint="eastAsia"/>
                <w:noProof/>
              </w:rPr>
              <w:t>：</w:t>
            </w:r>
            <w:r w:rsidRPr="006132A2">
              <w:rPr>
                <w:rStyle w:val="a7"/>
                <w:noProof/>
              </w:rPr>
              <w:t>unlockpt()</w:t>
            </w:r>
            <w:r>
              <w:rPr>
                <w:noProof/>
                <w:webHidden/>
              </w:rPr>
              <w:tab/>
            </w:r>
            <w:r>
              <w:rPr>
                <w:noProof/>
                <w:webHidden/>
              </w:rPr>
              <w:fldChar w:fldCharType="begin"/>
            </w:r>
            <w:r>
              <w:rPr>
                <w:noProof/>
                <w:webHidden/>
              </w:rPr>
              <w:instrText xml:space="preserve"> PAGEREF _Toc385435306 \h </w:instrText>
            </w:r>
            <w:r>
              <w:rPr>
                <w:noProof/>
                <w:webHidden/>
              </w:rPr>
            </w:r>
            <w:r>
              <w:rPr>
                <w:noProof/>
                <w:webHidden/>
              </w:rPr>
              <w:fldChar w:fldCharType="separate"/>
            </w:r>
            <w:r>
              <w:rPr>
                <w:noProof/>
                <w:webHidden/>
              </w:rPr>
              <w:t>648</w:t>
            </w:r>
            <w:r>
              <w:rPr>
                <w:noProof/>
                <w:webHidden/>
              </w:rPr>
              <w:fldChar w:fldCharType="end"/>
            </w:r>
          </w:hyperlink>
        </w:p>
        <w:p w:rsidR="0076601B" w:rsidRDefault="0076601B" w:rsidP="0076601B">
          <w:pPr>
            <w:pStyle w:val="30"/>
            <w:tabs>
              <w:tab w:val="right" w:leader="dot" w:pos="8296"/>
            </w:tabs>
            <w:ind w:left="960"/>
            <w:rPr>
              <w:noProof/>
              <w:sz w:val="21"/>
            </w:rPr>
          </w:pPr>
          <w:hyperlink w:anchor="_Toc385435307" w:history="1">
            <w:r w:rsidRPr="006132A2">
              <w:rPr>
                <w:rStyle w:val="a7"/>
                <w:noProof/>
              </w:rPr>
              <w:t xml:space="preserve">64.2.4 </w:t>
            </w:r>
            <w:r w:rsidRPr="006132A2">
              <w:rPr>
                <w:rStyle w:val="a7"/>
                <w:rFonts w:hint="eastAsia"/>
                <w:noProof/>
              </w:rPr>
              <w:t>获取</w:t>
            </w:r>
            <w:r w:rsidRPr="006132A2">
              <w:rPr>
                <w:rStyle w:val="a7"/>
                <w:noProof/>
              </w:rPr>
              <w:t>Slave</w:t>
            </w:r>
            <w:r w:rsidRPr="006132A2">
              <w:rPr>
                <w:rStyle w:val="a7"/>
                <w:rFonts w:hint="eastAsia"/>
                <w:noProof/>
              </w:rPr>
              <w:t>的名字：</w:t>
            </w:r>
            <w:r w:rsidRPr="006132A2">
              <w:rPr>
                <w:rStyle w:val="a7"/>
                <w:noProof/>
              </w:rPr>
              <w:t>ptsname()</w:t>
            </w:r>
            <w:r>
              <w:rPr>
                <w:noProof/>
                <w:webHidden/>
              </w:rPr>
              <w:tab/>
            </w:r>
            <w:r>
              <w:rPr>
                <w:noProof/>
                <w:webHidden/>
              </w:rPr>
              <w:fldChar w:fldCharType="begin"/>
            </w:r>
            <w:r>
              <w:rPr>
                <w:noProof/>
                <w:webHidden/>
              </w:rPr>
              <w:instrText xml:space="preserve"> PAGEREF _Toc385435307 \h </w:instrText>
            </w:r>
            <w:r>
              <w:rPr>
                <w:noProof/>
                <w:webHidden/>
              </w:rPr>
            </w:r>
            <w:r>
              <w:rPr>
                <w:noProof/>
                <w:webHidden/>
              </w:rPr>
              <w:fldChar w:fldCharType="separate"/>
            </w:r>
            <w:r>
              <w:rPr>
                <w:noProof/>
                <w:webHidden/>
              </w:rPr>
              <w:t>648</w:t>
            </w:r>
            <w:r>
              <w:rPr>
                <w:noProof/>
                <w:webHidden/>
              </w:rPr>
              <w:fldChar w:fldCharType="end"/>
            </w:r>
          </w:hyperlink>
        </w:p>
        <w:p w:rsidR="0076601B" w:rsidRDefault="0076601B" w:rsidP="0076601B">
          <w:pPr>
            <w:pStyle w:val="20"/>
            <w:tabs>
              <w:tab w:val="right" w:leader="dot" w:pos="8296"/>
            </w:tabs>
            <w:ind w:left="480"/>
            <w:rPr>
              <w:noProof/>
              <w:sz w:val="21"/>
            </w:rPr>
          </w:pPr>
          <w:hyperlink w:anchor="_Toc385435308" w:history="1">
            <w:r w:rsidRPr="006132A2">
              <w:rPr>
                <w:rStyle w:val="a7"/>
                <w:noProof/>
              </w:rPr>
              <w:t xml:space="preserve">64.3 </w:t>
            </w:r>
            <w:r w:rsidRPr="006132A2">
              <w:rPr>
                <w:rStyle w:val="a7"/>
                <w:rFonts w:hint="eastAsia"/>
                <w:noProof/>
              </w:rPr>
              <w:t>打开</w:t>
            </w:r>
            <w:r w:rsidRPr="006132A2">
              <w:rPr>
                <w:rStyle w:val="a7"/>
                <w:noProof/>
              </w:rPr>
              <w:t>Master</w:t>
            </w:r>
            <w:r w:rsidRPr="006132A2">
              <w:rPr>
                <w:rStyle w:val="a7"/>
                <w:rFonts w:hint="eastAsia"/>
                <w:noProof/>
              </w:rPr>
              <w:t>：</w:t>
            </w:r>
            <w:r w:rsidRPr="006132A2">
              <w:rPr>
                <w:rStyle w:val="a7"/>
                <w:noProof/>
              </w:rPr>
              <w:t>ptyMasterOpen()</w:t>
            </w:r>
            <w:r>
              <w:rPr>
                <w:noProof/>
                <w:webHidden/>
              </w:rPr>
              <w:tab/>
            </w:r>
            <w:r>
              <w:rPr>
                <w:noProof/>
                <w:webHidden/>
              </w:rPr>
              <w:fldChar w:fldCharType="begin"/>
            </w:r>
            <w:r>
              <w:rPr>
                <w:noProof/>
                <w:webHidden/>
              </w:rPr>
              <w:instrText xml:space="preserve"> PAGEREF _Toc385435308 \h </w:instrText>
            </w:r>
            <w:r>
              <w:rPr>
                <w:noProof/>
                <w:webHidden/>
              </w:rPr>
            </w:r>
            <w:r>
              <w:rPr>
                <w:noProof/>
                <w:webHidden/>
              </w:rPr>
              <w:fldChar w:fldCharType="separate"/>
            </w:r>
            <w:r>
              <w:rPr>
                <w:noProof/>
                <w:webHidden/>
              </w:rPr>
              <w:t>648</w:t>
            </w:r>
            <w:r>
              <w:rPr>
                <w:noProof/>
                <w:webHidden/>
              </w:rPr>
              <w:fldChar w:fldCharType="end"/>
            </w:r>
          </w:hyperlink>
        </w:p>
        <w:p w:rsidR="0076601B" w:rsidRDefault="0076601B" w:rsidP="0076601B">
          <w:pPr>
            <w:pStyle w:val="20"/>
            <w:tabs>
              <w:tab w:val="right" w:leader="dot" w:pos="8296"/>
            </w:tabs>
            <w:ind w:left="480"/>
            <w:rPr>
              <w:noProof/>
              <w:sz w:val="21"/>
            </w:rPr>
          </w:pPr>
          <w:hyperlink w:anchor="_Toc385435309" w:history="1">
            <w:r w:rsidRPr="006132A2">
              <w:rPr>
                <w:rStyle w:val="a7"/>
                <w:noProof/>
              </w:rPr>
              <w:t xml:space="preserve">64.4 </w:t>
            </w:r>
            <w:r w:rsidRPr="006132A2">
              <w:rPr>
                <w:rStyle w:val="a7"/>
                <w:rFonts w:hint="eastAsia"/>
                <w:noProof/>
              </w:rPr>
              <w:t>连接进程到伪终端：</w:t>
            </w:r>
            <w:r w:rsidRPr="006132A2">
              <w:rPr>
                <w:rStyle w:val="a7"/>
                <w:noProof/>
              </w:rPr>
              <w:t>ptyFork()</w:t>
            </w:r>
            <w:r>
              <w:rPr>
                <w:noProof/>
                <w:webHidden/>
              </w:rPr>
              <w:tab/>
            </w:r>
            <w:r>
              <w:rPr>
                <w:noProof/>
                <w:webHidden/>
              </w:rPr>
              <w:fldChar w:fldCharType="begin"/>
            </w:r>
            <w:r>
              <w:rPr>
                <w:noProof/>
                <w:webHidden/>
              </w:rPr>
              <w:instrText xml:space="preserve"> PAGEREF _Toc385435309 \h </w:instrText>
            </w:r>
            <w:r>
              <w:rPr>
                <w:noProof/>
                <w:webHidden/>
              </w:rPr>
            </w:r>
            <w:r>
              <w:rPr>
                <w:noProof/>
                <w:webHidden/>
              </w:rPr>
              <w:fldChar w:fldCharType="separate"/>
            </w:r>
            <w:r>
              <w:rPr>
                <w:noProof/>
                <w:webHidden/>
              </w:rPr>
              <w:t>648</w:t>
            </w:r>
            <w:r>
              <w:rPr>
                <w:noProof/>
                <w:webHidden/>
              </w:rPr>
              <w:fldChar w:fldCharType="end"/>
            </w:r>
          </w:hyperlink>
        </w:p>
        <w:p w:rsidR="0076601B" w:rsidRDefault="0076601B" w:rsidP="0076601B">
          <w:pPr>
            <w:pStyle w:val="20"/>
            <w:tabs>
              <w:tab w:val="right" w:leader="dot" w:pos="8296"/>
            </w:tabs>
            <w:ind w:left="480"/>
            <w:rPr>
              <w:noProof/>
              <w:sz w:val="21"/>
            </w:rPr>
          </w:pPr>
          <w:hyperlink w:anchor="_Toc385435310" w:history="1">
            <w:r w:rsidRPr="006132A2">
              <w:rPr>
                <w:rStyle w:val="a7"/>
                <w:noProof/>
              </w:rPr>
              <w:t xml:space="preserve">64.5 </w:t>
            </w:r>
            <w:r w:rsidRPr="006132A2">
              <w:rPr>
                <w:rStyle w:val="a7"/>
                <w:rFonts w:hint="eastAsia"/>
                <w:noProof/>
              </w:rPr>
              <w:t>伪终端</w:t>
            </w:r>
            <w:r w:rsidRPr="006132A2">
              <w:rPr>
                <w:rStyle w:val="a7"/>
                <w:noProof/>
              </w:rPr>
              <w:t>I/O</w:t>
            </w:r>
            <w:r>
              <w:rPr>
                <w:noProof/>
                <w:webHidden/>
              </w:rPr>
              <w:tab/>
            </w:r>
            <w:r>
              <w:rPr>
                <w:noProof/>
                <w:webHidden/>
              </w:rPr>
              <w:fldChar w:fldCharType="begin"/>
            </w:r>
            <w:r>
              <w:rPr>
                <w:noProof/>
                <w:webHidden/>
              </w:rPr>
              <w:instrText xml:space="preserve"> PAGEREF _Toc385435310 \h </w:instrText>
            </w:r>
            <w:r>
              <w:rPr>
                <w:noProof/>
                <w:webHidden/>
              </w:rPr>
            </w:r>
            <w:r>
              <w:rPr>
                <w:noProof/>
                <w:webHidden/>
              </w:rPr>
              <w:fldChar w:fldCharType="separate"/>
            </w:r>
            <w:r>
              <w:rPr>
                <w:noProof/>
                <w:webHidden/>
              </w:rPr>
              <w:t>648</w:t>
            </w:r>
            <w:r>
              <w:rPr>
                <w:noProof/>
                <w:webHidden/>
              </w:rPr>
              <w:fldChar w:fldCharType="end"/>
            </w:r>
          </w:hyperlink>
        </w:p>
        <w:p w:rsidR="0076601B" w:rsidRDefault="0076601B" w:rsidP="0076601B">
          <w:pPr>
            <w:pStyle w:val="20"/>
            <w:tabs>
              <w:tab w:val="right" w:leader="dot" w:pos="8296"/>
            </w:tabs>
            <w:ind w:left="480"/>
            <w:rPr>
              <w:noProof/>
              <w:sz w:val="21"/>
            </w:rPr>
          </w:pPr>
          <w:hyperlink w:anchor="_Toc385435311" w:history="1">
            <w:r w:rsidRPr="006132A2">
              <w:rPr>
                <w:rStyle w:val="a7"/>
                <w:noProof/>
              </w:rPr>
              <w:t xml:space="preserve">64.6 </w:t>
            </w:r>
            <w:r w:rsidRPr="006132A2">
              <w:rPr>
                <w:rStyle w:val="a7"/>
                <w:rFonts w:hint="eastAsia"/>
                <w:noProof/>
              </w:rPr>
              <w:t>实现</w:t>
            </w:r>
            <w:r w:rsidRPr="006132A2">
              <w:rPr>
                <w:rStyle w:val="a7"/>
                <w:noProof/>
              </w:rPr>
              <w:t>script(1)</w:t>
            </w:r>
            <w:r>
              <w:rPr>
                <w:noProof/>
                <w:webHidden/>
              </w:rPr>
              <w:tab/>
            </w:r>
            <w:r>
              <w:rPr>
                <w:noProof/>
                <w:webHidden/>
              </w:rPr>
              <w:fldChar w:fldCharType="begin"/>
            </w:r>
            <w:r>
              <w:rPr>
                <w:noProof/>
                <w:webHidden/>
              </w:rPr>
              <w:instrText xml:space="preserve"> PAGEREF _Toc385435311 \h </w:instrText>
            </w:r>
            <w:r>
              <w:rPr>
                <w:noProof/>
                <w:webHidden/>
              </w:rPr>
            </w:r>
            <w:r>
              <w:rPr>
                <w:noProof/>
                <w:webHidden/>
              </w:rPr>
              <w:fldChar w:fldCharType="separate"/>
            </w:r>
            <w:r>
              <w:rPr>
                <w:noProof/>
                <w:webHidden/>
              </w:rPr>
              <w:t>648</w:t>
            </w:r>
            <w:r>
              <w:rPr>
                <w:noProof/>
                <w:webHidden/>
              </w:rPr>
              <w:fldChar w:fldCharType="end"/>
            </w:r>
          </w:hyperlink>
        </w:p>
        <w:p w:rsidR="0076601B" w:rsidRDefault="0076601B" w:rsidP="0076601B">
          <w:pPr>
            <w:pStyle w:val="20"/>
            <w:tabs>
              <w:tab w:val="right" w:leader="dot" w:pos="8296"/>
            </w:tabs>
            <w:ind w:left="480"/>
            <w:rPr>
              <w:noProof/>
              <w:sz w:val="21"/>
            </w:rPr>
          </w:pPr>
          <w:hyperlink w:anchor="_Toc385435312" w:history="1">
            <w:r w:rsidRPr="006132A2">
              <w:rPr>
                <w:rStyle w:val="a7"/>
                <w:noProof/>
              </w:rPr>
              <w:t xml:space="preserve">64.7 </w:t>
            </w:r>
            <w:r w:rsidRPr="006132A2">
              <w:rPr>
                <w:rStyle w:val="a7"/>
                <w:rFonts w:hint="eastAsia"/>
                <w:noProof/>
              </w:rPr>
              <w:t>终端属性和窗口大小</w:t>
            </w:r>
            <w:r>
              <w:rPr>
                <w:noProof/>
                <w:webHidden/>
              </w:rPr>
              <w:tab/>
            </w:r>
            <w:r>
              <w:rPr>
                <w:noProof/>
                <w:webHidden/>
              </w:rPr>
              <w:fldChar w:fldCharType="begin"/>
            </w:r>
            <w:r>
              <w:rPr>
                <w:noProof/>
                <w:webHidden/>
              </w:rPr>
              <w:instrText xml:space="preserve"> PAGEREF _Toc385435312 \h </w:instrText>
            </w:r>
            <w:r>
              <w:rPr>
                <w:noProof/>
                <w:webHidden/>
              </w:rPr>
            </w:r>
            <w:r>
              <w:rPr>
                <w:noProof/>
                <w:webHidden/>
              </w:rPr>
              <w:fldChar w:fldCharType="separate"/>
            </w:r>
            <w:r>
              <w:rPr>
                <w:noProof/>
                <w:webHidden/>
              </w:rPr>
              <w:t>648</w:t>
            </w:r>
            <w:r>
              <w:rPr>
                <w:noProof/>
                <w:webHidden/>
              </w:rPr>
              <w:fldChar w:fldCharType="end"/>
            </w:r>
          </w:hyperlink>
        </w:p>
        <w:p w:rsidR="0076601B" w:rsidRDefault="0076601B" w:rsidP="0076601B">
          <w:pPr>
            <w:pStyle w:val="20"/>
            <w:tabs>
              <w:tab w:val="right" w:leader="dot" w:pos="8296"/>
            </w:tabs>
            <w:ind w:left="480"/>
            <w:rPr>
              <w:noProof/>
              <w:sz w:val="21"/>
            </w:rPr>
          </w:pPr>
          <w:hyperlink w:anchor="_Toc385435313" w:history="1">
            <w:r w:rsidRPr="006132A2">
              <w:rPr>
                <w:rStyle w:val="a7"/>
                <w:noProof/>
              </w:rPr>
              <w:t>64.8 BSD</w:t>
            </w:r>
            <w:r w:rsidRPr="006132A2">
              <w:rPr>
                <w:rStyle w:val="a7"/>
                <w:rFonts w:hint="eastAsia"/>
                <w:noProof/>
              </w:rPr>
              <w:t>伪终端</w:t>
            </w:r>
            <w:r>
              <w:rPr>
                <w:noProof/>
                <w:webHidden/>
              </w:rPr>
              <w:tab/>
            </w:r>
            <w:r>
              <w:rPr>
                <w:noProof/>
                <w:webHidden/>
              </w:rPr>
              <w:fldChar w:fldCharType="begin"/>
            </w:r>
            <w:r>
              <w:rPr>
                <w:noProof/>
                <w:webHidden/>
              </w:rPr>
              <w:instrText xml:space="preserve"> PAGEREF _Toc385435313 \h </w:instrText>
            </w:r>
            <w:r>
              <w:rPr>
                <w:noProof/>
                <w:webHidden/>
              </w:rPr>
            </w:r>
            <w:r>
              <w:rPr>
                <w:noProof/>
                <w:webHidden/>
              </w:rPr>
              <w:fldChar w:fldCharType="separate"/>
            </w:r>
            <w:r>
              <w:rPr>
                <w:noProof/>
                <w:webHidden/>
              </w:rPr>
              <w:t>648</w:t>
            </w:r>
            <w:r>
              <w:rPr>
                <w:noProof/>
                <w:webHidden/>
              </w:rPr>
              <w:fldChar w:fldCharType="end"/>
            </w:r>
          </w:hyperlink>
        </w:p>
        <w:p w:rsidR="0076601B" w:rsidRDefault="0076601B" w:rsidP="0076601B">
          <w:pPr>
            <w:pStyle w:val="20"/>
            <w:tabs>
              <w:tab w:val="right" w:leader="dot" w:pos="8296"/>
            </w:tabs>
            <w:ind w:left="480"/>
            <w:rPr>
              <w:noProof/>
              <w:sz w:val="21"/>
            </w:rPr>
          </w:pPr>
          <w:hyperlink w:anchor="_Toc385435314" w:history="1">
            <w:r w:rsidRPr="006132A2">
              <w:rPr>
                <w:rStyle w:val="a7"/>
                <w:noProof/>
              </w:rPr>
              <w:t xml:space="preserve">64.9 </w:t>
            </w:r>
            <w:r w:rsidRPr="006132A2">
              <w:rPr>
                <w:rStyle w:val="a7"/>
                <w:rFonts w:hint="eastAsia"/>
                <w:noProof/>
              </w:rPr>
              <w:t>小结</w:t>
            </w:r>
            <w:r>
              <w:rPr>
                <w:noProof/>
                <w:webHidden/>
              </w:rPr>
              <w:tab/>
            </w:r>
            <w:r>
              <w:rPr>
                <w:noProof/>
                <w:webHidden/>
              </w:rPr>
              <w:fldChar w:fldCharType="begin"/>
            </w:r>
            <w:r>
              <w:rPr>
                <w:noProof/>
                <w:webHidden/>
              </w:rPr>
              <w:instrText xml:space="preserve"> PAGEREF _Toc385435314 \h </w:instrText>
            </w:r>
            <w:r>
              <w:rPr>
                <w:noProof/>
                <w:webHidden/>
              </w:rPr>
            </w:r>
            <w:r>
              <w:rPr>
                <w:noProof/>
                <w:webHidden/>
              </w:rPr>
              <w:fldChar w:fldCharType="separate"/>
            </w:r>
            <w:r>
              <w:rPr>
                <w:noProof/>
                <w:webHidden/>
              </w:rPr>
              <w:t>648</w:t>
            </w:r>
            <w:r>
              <w:rPr>
                <w:noProof/>
                <w:webHidden/>
              </w:rPr>
              <w:fldChar w:fldCharType="end"/>
            </w:r>
          </w:hyperlink>
        </w:p>
        <w:p w:rsidR="0076601B" w:rsidRDefault="0076601B" w:rsidP="0076601B">
          <w:pPr>
            <w:pStyle w:val="20"/>
            <w:tabs>
              <w:tab w:val="right" w:leader="dot" w:pos="8296"/>
            </w:tabs>
            <w:ind w:left="480"/>
            <w:rPr>
              <w:noProof/>
              <w:sz w:val="21"/>
            </w:rPr>
          </w:pPr>
          <w:hyperlink w:anchor="_Toc385435315" w:history="1">
            <w:r w:rsidRPr="006132A2">
              <w:rPr>
                <w:rStyle w:val="a7"/>
                <w:noProof/>
              </w:rPr>
              <w:t xml:space="preserve">64.10 </w:t>
            </w:r>
            <w:r w:rsidRPr="006132A2">
              <w:rPr>
                <w:rStyle w:val="a7"/>
                <w:rFonts w:hint="eastAsia"/>
                <w:noProof/>
              </w:rPr>
              <w:t>习题</w:t>
            </w:r>
            <w:r>
              <w:rPr>
                <w:noProof/>
                <w:webHidden/>
              </w:rPr>
              <w:tab/>
            </w:r>
            <w:r>
              <w:rPr>
                <w:noProof/>
                <w:webHidden/>
              </w:rPr>
              <w:fldChar w:fldCharType="begin"/>
            </w:r>
            <w:r>
              <w:rPr>
                <w:noProof/>
                <w:webHidden/>
              </w:rPr>
              <w:instrText xml:space="preserve"> PAGEREF _Toc385435315 \h </w:instrText>
            </w:r>
            <w:r>
              <w:rPr>
                <w:noProof/>
                <w:webHidden/>
              </w:rPr>
            </w:r>
            <w:r>
              <w:rPr>
                <w:noProof/>
                <w:webHidden/>
              </w:rPr>
              <w:fldChar w:fldCharType="separate"/>
            </w:r>
            <w:r>
              <w:rPr>
                <w:noProof/>
                <w:webHidden/>
              </w:rPr>
              <w:t>648</w:t>
            </w:r>
            <w:r>
              <w:rPr>
                <w:noProof/>
                <w:webHidden/>
              </w:rPr>
              <w:fldChar w:fldCharType="end"/>
            </w:r>
          </w:hyperlink>
        </w:p>
        <w:p w:rsidR="0076601B" w:rsidRDefault="0076601B">
          <w:pPr>
            <w:pStyle w:val="10"/>
            <w:tabs>
              <w:tab w:val="right" w:leader="dot" w:pos="8296"/>
            </w:tabs>
            <w:rPr>
              <w:noProof/>
              <w:sz w:val="21"/>
            </w:rPr>
          </w:pPr>
          <w:hyperlink w:anchor="_Toc385435316" w:history="1">
            <w:r w:rsidRPr="006132A2">
              <w:rPr>
                <w:rStyle w:val="a7"/>
                <w:rFonts w:hint="eastAsia"/>
                <w:noProof/>
              </w:rPr>
              <w:t>附录</w:t>
            </w:r>
            <w:r w:rsidRPr="006132A2">
              <w:rPr>
                <w:rStyle w:val="a7"/>
                <w:noProof/>
              </w:rPr>
              <w:t>A</w:t>
            </w:r>
            <w:r w:rsidRPr="006132A2">
              <w:rPr>
                <w:rStyle w:val="a7"/>
                <w:rFonts w:hint="eastAsia"/>
                <w:noProof/>
              </w:rPr>
              <w:t>：跟踪系统调用</w:t>
            </w:r>
            <w:r>
              <w:rPr>
                <w:noProof/>
                <w:webHidden/>
              </w:rPr>
              <w:tab/>
            </w:r>
            <w:r>
              <w:rPr>
                <w:noProof/>
                <w:webHidden/>
              </w:rPr>
              <w:fldChar w:fldCharType="begin"/>
            </w:r>
            <w:r>
              <w:rPr>
                <w:noProof/>
                <w:webHidden/>
              </w:rPr>
              <w:instrText xml:space="preserve"> PAGEREF _Toc385435316 \h </w:instrText>
            </w:r>
            <w:r>
              <w:rPr>
                <w:noProof/>
                <w:webHidden/>
              </w:rPr>
            </w:r>
            <w:r>
              <w:rPr>
                <w:noProof/>
                <w:webHidden/>
              </w:rPr>
              <w:fldChar w:fldCharType="separate"/>
            </w:r>
            <w:r>
              <w:rPr>
                <w:noProof/>
                <w:webHidden/>
              </w:rPr>
              <w:t>650</w:t>
            </w:r>
            <w:r>
              <w:rPr>
                <w:noProof/>
                <w:webHidden/>
              </w:rPr>
              <w:fldChar w:fldCharType="end"/>
            </w:r>
          </w:hyperlink>
        </w:p>
        <w:p w:rsidR="0076601B" w:rsidRDefault="0076601B">
          <w:pPr>
            <w:pStyle w:val="10"/>
            <w:tabs>
              <w:tab w:val="right" w:leader="dot" w:pos="8296"/>
            </w:tabs>
            <w:rPr>
              <w:noProof/>
              <w:sz w:val="21"/>
            </w:rPr>
          </w:pPr>
          <w:hyperlink w:anchor="_Toc385435317" w:history="1">
            <w:r w:rsidRPr="006132A2">
              <w:rPr>
                <w:rStyle w:val="a7"/>
                <w:rFonts w:hint="eastAsia"/>
                <w:noProof/>
              </w:rPr>
              <w:t>附录</w:t>
            </w:r>
            <w:r w:rsidRPr="006132A2">
              <w:rPr>
                <w:rStyle w:val="a7"/>
                <w:noProof/>
              </w:rPr>
              <w:t>B</w:t>
            </w:r>
            <w:r w:rsidRPr="006132A2">
              <w:rPr>
                <w:rStyle w:val="a7"/>
                <w:rFonts w:hint="eastAsia"/>
                <w:noProof/>
              </w:rPr>
              <w:t>：解析命令行参数</w:t>
            </w:r>
            <w:r>
              <w:rPr>
                <w:noProof/>
                <w:webHidden/>
              </w:rPr>
              <w:tab/>
            </w:r>
            <w:r>
              <w:rPr>
                <w:noProof/>
                <w:webHidden/>
              </w:rPr>
              <w:fldChar w:fldCharType="begin"/>
            </w:r>
            <w:r>
              <w:rPr>
                <w:noProof/>
                <w:webHidden/>
              </w:rPr>
              <w:instrText xml:space="preserve"> PAGEREF _Toc385435317 \h </w:instrText>
            </w:r>
            <w:r>
              <w:rPr>
                <w:noProof/>
                <w:webHidden/>
              </w:rPr>
            </w:r>
            <w:r>
              <w:rPr>
                <w:noProof/>
                <w:webHidden/>
              </w:rPr>
              <w:fldChar w:fldCharType="separate"/>
            </w:r>
            <w:r>
              <w:rPr>
                <w:noProof/>
                <w:webHidden/>
              </w:rPr>
              <w:t>651</w:t>
            </w:r>
            <w:r>
              <w:rPr>
                <w:noProof/>
                <w:webHidden/>
              </w:rPr>
              <w:fldChar w:fldCharType="end"/>
            </w:r>
          </w:hyperlink>
        </w:p>
        <w:p w:rsidR="0076601B" w:rsidRDefault="0076601B">
          <w:pPr>
            <w:pStyle w:val="10"/>
            <w:tabs>
              <w:tab w:val="right" w:leader="dot" w:pos="8296"/>
            </w:tabs>
            <w:rPr>
              <w:noProof/>
              <w:sz w:val="21"/>
            </w:rPr>
          </w:pPr>
          <w:hyperlink w:anchor="_Toc385435318" w:history="1">
            <w:r w:rsidRPr="006132A2">
              <w:rPr>
                <w:rStyle w:val="a7"/>
                <w:rFonts w:hint="eastAsia"/>
                <w:noProof/>
              </w:rPr>
              <w:t>附录</w:t>
            </w:r>
            <w:r w:rsidRPr="006132A2">
              <w:rPr>
                <w:rStyle w:val="a7"/>
                <w:noProof/>
              </w:rPr>
              <w:t>C</w:t>
            </w:r>
            <w:r w:rsidRPr="006132A2">
              <w:rPr>
                <w:rStyle w:val="a7"/>
                <w:rFonts w:hint="eastAsia"/>
                <w:noProof/>
              </w:rPr>
              <w:t>：转换</w:t>
            </w:r>
            <w:r w:rsidRPr="006132A2">
              <w:rPr>
                <w:rStyle w:val="a7"/>
                <w:noProof/>
              </w:rPr>
              <w:t>NULL</w:t>
            </w:r>
            <w:r w:rsidRPr="006132A2">
              <w:rPr>
                <w:rStyle w:val="a7"/>
                <w:rFonts w:hint="eastAsia"/>
                <w:noProof/>
              </w:rPr>
              <w:t>指针</w:t>
            </w:r>
            <w:r>
              <w:rPr>
                <w:noProof/>
                <w:webHidden/>
              </w:rPr>
              <w:tab/>
            </w:r>
            <w:r>
              <w:rPr>
                <w:noProof/>
                <w:webHidden/>
              </w:rPr>
              <w:fldChar w:fldCharType="begin"/>
            </w:r>
            <w:r>
              <w:rPr>
                <w:noProof/>
                <w:webHidden/>
              </w:rPr>
              <w:instrText xml:space="preserve"> PAGEREF _Toc385435318 \h </w:instrText>
            </w:r>
            <w:r>
              <w:rPr>
                <w:noProof/>
                <w:webHidden/>
              </w:rPr>
            </w:r>
            <w:r>
              <w:rPr>
                <w:noProof/>
                <w:webHidden/>
              </w:rPr>
              <w:fldChar w:fldCharType="separate"/>
            </w:r>
            <w:r>
              <w:rPr>
                <w:noProof/>
                <w:webHidden/>
              </w:rPr>
              <w:t>652</w:t>
            </w:r>
            <w:r>
              <w:rPr>
                <w:noProof/>
                <w:webHidden/>
              </w:rPr>
              <w:fldChar w:fldCharType="end"/>
            </w:r>
          </w:hyperlink>
        </w:p>
        <w:p w:rsidR="0076601B" w:rsidRDefault="0076601B">
          <w:pPr>
            <w:pStyle w:val="10"/>
            <w:tabs>
              <w:tab w:val="right" w:leader="dot" w:pos="8296"/>
            </w:tabs>
            <w:rPr>
              <w:noProof/>
              <w:sz w:val="21"/>
            </w:rPr>
          </w:pPr>
          <w:hyperlink w:anchor="_Toc385435319" w:history="1">
            <w:r w:rsidRPr="006132A2">
              <w:rPr>
                <w:rStyle w:val="a7"/>
                <w:rFonts w:hint="eastAsia"/>
                <w:noProof/>
              </w:rPr>
              <w:t>附录</w:t>
            </w:r>
            <w:r w:rsidRPr="006132A2">
              <w:rPr>
                <w:rStyle w:val="a7"/>
                <w:noProof/>
              </w:rPr>
              <w:t>D</w:t>
            </w:r>
            <w:r w:rsidRPr="006132A2">
              <w:rPr>
                <w:rStyle w:val="a7"/>
                <w:rFonts w:hint="eastAsia"/>
                <w:noProof/>
              </w:rPr>
              <w:t>：内核配置</w:t>
            </w:r>
            <w:r>
              <w:rPr>
                <w:noProof/>
                <w:webHidden/>
              </w:rPr>
              <w:tab/>
            </w:r>
            <w:r>
              <w:rPr>
                <w:noProof/>
                <w:webHidden/>
              </w:rPr>
              <w:fldChar w:fldCharType="begin"/>
            </w:r>
            <w:r>
              <w:rPr>
                <w:noProof/>
                <w:webHidden/>
              </w:rPr>
              <w:instrText xml:space="preserve"> PAGEREF _Toc385435319 \h </w:instrText>
            </w:r>
            <w:r>
              <w:rPr>
                <w:noProof/>
                <w:webHidden/>
              </w:rPr>
            </w:r>
            <w:r>
              <w:rPr>
                <w:noProof/>
                <w:webHidden/>
              </w:rPr>
              <w:fldChar w:fldCharType="separate"/>
            </w:r>
            <w:r>
              <w:rPr>
                <w:noProof/>
                <w:webHidden/>
              </w:rPr>
              <w:t>653</w:t>
            </w:r>
            <w:r>
              <w:rPr>
                <w:noProof/>
                <w:webHidden/>
              </w:rPr>
              <w:fldChar w:fldCharType="end"/>
            </w:r>
          </w:hyperlink>
        </w:p>
        <w:p w:rsidR="0076601B" w:rsidRDefault="0076601B">
          <w:pPr>
            <w:pStyle w:val="10"/>
            <w:tabs>
              <w:tab w:val="right" w:leader="dot" w:pos="8296"/>
            </w:tabs>
            <w:rPr>
              <w:noProof/>
              <w:sz w:val="21"/>
            </w:rPr>
          </w:pPr>
          <w:hyperlink w:anchor="_Toc385435320" w:history="1">
            <w:r w:rsidRPr="006132A2">
              <w:rPr>
                <w:rStyle w:val="a7"/>
                <w:rFonts w:hint="eastAsia"/>
                <w:noProof/>
              </w:rPr>
              <w:t>附录</w:t>
            </w:r>
            <w:r w:rsidRPr="006132A2">
              <w:rPr>
                <w:rStyle w:val="a7"/>
                <w:noProof/>
              </w:rPr>
              <w:t>E</w:t>
            </w:r>
            <w:r w:rsidRPr="006132A2">
              <w:rPr>
                <w:rStyle w:val="a7"/>
                <w:rFonts w:hint="eastAsia"/>
                <w:noProof/>
              </w:rPr>
              <w:t>：更多信息来源</w:t>
            </w:r>
            <w:r>
              <w:rPr>
                <w:noProof/>
                <w:webHidden/>
              </w:rPr>
              <w:tab/>
            </w:r>
            <w:r>
              <w:rPr>
                <w:noProof/>
                <w:webHidden/>
              </w:rPr>
              <w:fldChar w:fldCharType="begin"/>
            </w:r>
            <w:r>
              <w:rPr>
                <w:noProof/>
                <w:webHidden/>
              </w:rPr>
              <w:instrText xml:space="preserve"> PAGEREF _Toc385435320 \h </w:instrText>
            </w:r>
            <w:r>
              <w:rPr>
                <w:noProof/>
                <w:webHidden/>
              </w:rPr>
            </w:r>
            <w:r>
              <w:rPr>
                <w:noProof/>
                <w:webHidden/>
              </w:rPr>
              <w:fldChar w:fldCharType="separate"/>
            </w:r>
            <w:r>
              <w:rPr>
                <w:noProof/>
                <w:webHidden/>
              </w:rPr>
              <w:t>654</w:t>
            </w:r>
            <w:r>
              <w:rPr>
                <w:noProof/>
                <w:webHidden/>
              </w:rPr>
              <w:fldChar w:fldCharType="end"/>
            </w:r>
          </w:hyperlink>
        </w:p>
        <w:p w:rsidR="0076601B" w:rsidRDefault="0076601B">
          <w:pPr>
            <w:pStyle w:val="10"/>
            <w:tabs>
              <w:tab w:val="right" w:leader="dot" w:pos="8296"/>
            </w:tabs>
            <w:rPr>
              <w:noProof/>
              <w:sz w:val="21"/>
            </w:rPr>
          </w:pPr>
          <w:hyperlink w:anchor="_Toc385435321" w:history="1">
            <w:r w:rsidRPr="006132A2">
              <w:rPr>
                <w:rStyle w:val="a7"/>
                <w:rFonts w:hint="eastAsia"/>
                <w:noProof/>
              </w:rPr>
              <w:t>附录</w:t>
            </w:r>
            <w:r w:rsidRPr="006132A2">
              <w:rPr>
                <w:rStyle w:val="a7"/>
                <w:noProof/>
              </w:rPr>
              <w:t>F</w:t>
            </w:r>
            <w:r w:rsidRPr="006132A2">
              <w:rPr>
                <w:rStyle w:val="a7"/>
                <w:rFonts w:hint="eastAsia"/>
                <w:noProof/>
              </w:rPr>
              <w:t>：部分习题解答</w:t>
            </w:r>
            <w:r>
              <w:rPr>
                <w:noProof/>
                <w:webHidden/>
              </w:rPr>
              <w:tab/>
            </w:r>
            <w:r>
              <w:rPr>
                <w:noProof/>
                <w:webHidden/>
              </w:rPr>
              <w:fldChar w:fldCharType="begin"/>
            </w:r>
            <w:r>
              <w:rPr>
                <w:noProof/>
                <w:webHidden/>
              </w:rPr>
              <w:instrText xml:space="preserve"> PAGEREF _Toc385435321 \h </w:instrText>
            </w:r>
            <w:r>
              <w:rPr>
                <w:noProof/>
                <w:webHidden/>
              </w:rPr>
            </w:r>
            <w:r>
              <w:rPr>
                <w:noProof/>
                <w:webHidden/>
              </w:rPr>
              <w:fldChar w:fldCharType="separate"/>
            </w:r>
            <w:r>
              <w:rPr>
                <w:noProof/>
                <w:webHidden/>
              </w:rPr>
              <w:t>655</w:t>
            </w:r>
            <w:r>
              <w:rPr>
                <w:noProof/>
                <w:webHidden/>
              </w:rPr>
              <w:fldChar w:fldCharType="end"/>
            </w:r>
          </w:hyperlink>
        </w:p>
        <w:p w:rsidR="0076601B" w:rsidRDefault="0076601B">
          <w:pPr>
            <w:pStyle w:val="10"/>
            <w:tabs>
              <w:tab w:val="right" w:leader="dot" w:pos="8296"/>
            </w:tabs>
            <w:rPr>
              <w:noProof/>
              <w:sz w:val="21"/>
            </w:rPr>
          </w:pPr>
          <w:hyperlink w:anchor="_Toc385435322" w:history="1">
            <w:r w:rsidRPr="006132A2">
              <w:rPr>
                <w:rStyle w:val="a7"/>
                <w:rFonts w:hint="eastAsia"/>
                <w:noProof/>
              </w:rPr>
              <w:t>参考书目</w:t>
            </w:r>
            <w:r>
              <w:rPr>
                <w:noProof/>
                <w:webHidden/>
              </w:rPr>
              <w:tab/>
            </w:r>
            <w:r>
              <w:rPr>
                <w:noProof/>
                <w:webHidden/>
              </w:rPr>
              <w:fldChar w:fldCharType="begin"/>
            </w:r>
            <w:r>
              <w:rPr>
                <w:noProof/>
                <w:webHidden/>
              </w:rPr>
              <w:instrText xml:space="preserve"> PAGEREF _Toc385435322 \h </w:instrText>
            </w:r>
            <w:r>
              <w:rPr>
                <w:noProof/>
                <w:webHidden/>
              </w:rPr>
            </w:r>
            <w:r>
              <w:rPr>
                <w:noProof/>
                <w:webHidden/>
              </w:rPr>
              <w:fldChar w:fldCharType="separate"/>
            </w:r>
            <w:r>
              <w:rPr>
                <w:noProof/>
                <w:webHidden/>
              </w:rPr>
              <w:t>656</w:t>
            </w:r>
            <w:r>
              <w:rPr>
                <w:noProof/>
                <w:webHidden/>
              </w:rPr>
              <w:fldChar w:fldCharType="end"/>
            </w:r>
          </w:hyperlink>
        </w:p>
        <w:p w:rsidR="0076601B" w:rsidRDefault="0076601B">
          <w:pPr>
            <w:pStyle w:val="10"/>
            <w:tabs>
              <w:tab w:val="right" w:leader="dot" w:pos="8296"/>
            </w:tabs>
            <w:rPr>
              <w:noProof/>
              <w:sz w:val="21"/>
            </w:rPr>
          </w:pPr>
          <w:hyperlink w:anchor="_Toc385435323" w:history="1">
            <w:r w:rsidRPr="006132A2">
              <w:rPr>
                <w:rStyle w:val="a7"/>
                <w:rFonts w:hint="eastAsia"/>
                <w:noProof/>
              </w:rPr>
              <w:t>索引</w:t>
            </w:r>
            <w:r>
              <w:rPr>
                <w:noProof/>
                <w:webHidden/>
              </w:rPr>
              <w:tab/>
            </w:r>
            <w:r>
              <w:rPr>
                <w:noProof/>
                <w:webHidden/>
              </w:rPr>
              <w:fldChar w:fldCharType="begin"/>
            </w:r>
            <w:r>
              <w:rPr>
                <w:noProof/>
                <w:webHidden/>
              </w:rPr>
              <w:instrText xml:space="preserve"> PAGEREF _Toc385435323 \h </w:instrText>
            </w:r>
            <w:r>
              <w:rPr>
                <w:noProof/>
                <w:webHidden/>
              </w:rPr>
            </w:r>
            <w:r>
              <w:rPr>
                <w:noProof/>
                <w:webHidden/>
              </w:rPr>
              <w:fldChar w:fldCharType="separate"/>
            </w:r>
            <w:r>
              <w:rPr>
                <w:noProof/>
                <w:webHidden/>
              </w:rPr>
              <w:t>657</w:t>
            </w:r>
            <w:r>
              <w:rPr>
                <w:noProof/>
                <w:webHidden/>
              </w:rPr>
              <w:fldChar w:fldCharType="end"/>
            </w:r>
          </w:hyperlink>
        </w:p>
        <w:p w:rsidR="00A336F4" w:rsidRDefault="00A336F4">
          <w:r>
            <w:rPr>
              <w:b/>
              <w:bCs/>
              <w:lang w:val="zh-CN"/>
            </w:rPr>
            <w:fldChar w:fldCharType="end"/>
          </w:r>
        </w:p>
      </w:sdtContent>
    </w:sdt>
    <w:p w:rsidR="00526716" w:rsidRPr="00526716" w:rsidRDefault="00526716" w:rsidP="00526716"/>
    <w:p w:rsidR="00077BF3" w:rsidRDefault="00077BF3" w:rsidP="008723CF">
      <w:pPr>
        <w:widowControl/>
        <w:jc w:val="left"/>
      </w:pPr>
      <w:r>
        <w:br w:type="page"/>
      </w:r>
    </w:p>
    <w:p w:rsidR="0031151B" w:rsidRDefault="0090477C" w:rsidP="00B50EA0">
      <w:pPr>
        <w:pStyle w:val="1"/>
      </w:pPr>
      <w:bookmarkStart w:id="3" w:name="_Toc385434423"/>
      <w:r>
        <w:rPr>
          <w:rFonts w:hint="eastAsia"/>
        </w:rPr>
        <w:lastRenderedPageBreak/>
        <w:t>前言</w:t>
      </w:r>
      <w:bookmarkEnd w:id="3"/>
    </w:p>
    <w:p w:rsidR="00F358B4" w:rsidRDefault="00463ECD" w:rsidP="00463ECD">
      <w:pPr>
        <w:pStyle w:val="2"/>
      </w:pPr>
      <w:bookmarkStart w:id="4" w:name="_Toc385434424"/>
      <w:r>
        <w:rPr>
          <w:rFonts w:hint="eastAsia"/>
        </w:rPr>
        <w:t>主题</w:t>
      </w:r>
      <w:bookmarkEnd w:id="4"/>
    </w:p>
    <w:p w:rsidR="00463ECD" w:rsidRDefault="00463ECD" w:rsidP="00463ECD">
      <w:pPr>
        <w:ind w:firstLine="420"/>
      </w:pPr>
      <w:r>
        <w:rPr>
          <w:rFonts w:hint="eastAsia"/>
        </w:rPr>
        <w:t>本书描述</w:t>
      </w:r>
      <w:r>
        <w:rPr>
          <w:rFonts w:hint="eastAsia"/>
        </w:rPr>
        <w:t>Linux</w:t>
      </w:r>
      <w:r>
        <w:rPr>
          <w:rFonts w:hint="eastAsia"/>
        </w:rPr>
        <w:t>编程接口——</w:t>
      </w:r>
      <w:r w:rsidR="004820A4">
        <w:rPr>
          <w:rFonts w:hint="eastAsia"/>
        </w:rPr>
        <w:t>Linux</w:t>
      </w:r>
      <w:r w:rsidR="004820A4">
        <w:rPr>
          <w:rFonts w:hint="eastAsia"/>
        </w:rPr>
        <w:t>（</w:t>
      </w:r>
      <w:r w:rsidR="004820A4">
        <w:rPr>
          <w:rFonts w:hint="eastAsia"/>
        </w:rPr>
        <w:t>UNIX</w:t>
      </w:r>
      <w:r w:rsidR="004820A4">
        <w:rPr>
          <w:rFonts w:hint="eastAsia"/>
        </w:rPr>
        <w:t>操作系统的一种免费实现）提供的系统调用、库函数、和其它底层接口。</w:t>
      </w:r>
      <w:r w:rsidR="00A90957">
        <w:rPr>
          <w:rFonts w:hint="eastAsia"/>
        </w:rPr>
        <w:t>这些接口被直接或间接地使用在</w:t>
      </w:r>
      <w:r w:rsidR="00A90957">
        <w:rPr>
          <w:rFonts w:hint="eastAsia"/>
        </w:rPr>
        <w:t>Linux</w:t>
      </w:r>
      <w:r w:rsidR="00A90957">
        <w:rPr>
          <w:rFonts w:hint="eastAsia"/>
        </w:rPr>
        <w:t>上运行的每个程序中。</w:t>
      </w:r>
      <w:r w:rsidR="00EA556B">
        <w:rPr>
          <w:rFonts w:hint="eastAsia"/>
        </w:rPr>
        <w:t>它们允许应用程序完成各种任务：如文件</w:t>
      </w:r>
      <w:r w:rsidR="00EA556B">
        <w:rPr>
          <w:rFonts w:hint="eastAsia"/>
        </w:rPr>
        <w:t>I/O</w:t>
      </w:r>
      <w:r w:rsidR="00EA556B">
        <w:rPr>
          <w:rFonts w:hint="eastAsia"/>
        </w:rPr>
        <w:t>、创建删除文件和目录、创建新进程、执行程序、设置定时器、本机进程和线程间通信、通过网络连接的不同机器进程</w:t>
      </w:r>
      <w:r w:rsidR="004344E4">
        <w:rPr>
          <w:rFonts w:hint="eastAsia"/>
        </w:rPr>
        <w:t>间</w:t>
      </w:r>
      <w:r w:rsidR="00EA556B">
        <w:rPr>
          <w:rFonts w:hint="eastAsia"/>
        </w:rPr>
        <w:t>通信等等。</w:t>
      </w:r>
      <w:r w:rsidR="00F474F1">
        <w:rPr>
          <w:rFonts w:hint="eastAsia"/>
        </w:rPr>
        <w:t>这些底层接口有时候也叫做系统编程接口。</w:t>
      </w:r>
    </w:p>
    <w:p w:rsidR="00F474F1" w:rsidRDefault="00E34C82" w:rsidP="00463ECD">
      <w:pPr>
        <w:ind w:firstLine="420"/>
      </w:pPr>
      <w:r>
        <w:rPr>
          <w:rFonts w:hint="eastAsia"/>
        </w:rPr>
        <w:t>尽管本书关注于</w:t>
      </w:r>
      <w:r>
        <w:rPr>
          <w:rFonts w:hint="eastAsia"/>
        </w:rPr>
        <w:t>Linux</w:t>
      </w:r>
      <w:r>
        <w:rPr>
          <w:rFonts w:hint="eastAsia"/>
        </w:rPr>
        <w:t>，但我也非常注意标准和可移植</w:t>
      </w:r>
      <w:r w:rsidR="00F60C78">
        <w:rPr>
          <w:rFonts w:hint="eastAsia"/>
        </w:rPr>
        <w:t>性</w:t>
      </w:r>
      <w:r>
        <w:rPr>
          <w:rFonts w:hint="eastAsia"/>
        </w:rPr>
        <w:t>问题，清晰地区分了</w:t>
      </w:r>
      <w:r>
        <w:rPr>
          <w:rFonts w:hint="eastAsia"/>
        </w:rPr>
        <w:t>Linux</w:t>
      </w:r>
      <w:r>
        <w:rPr>
          <w:rFonts w:hint="eastAsia"/>
        </w:rPr>
        <w:t>特</w:t>
      </w:r>
      <w:r w:rsidR="00F60C78">
        <w:rPr>
          <w:rFonts w:hint="eastAsia"/>
        </w:rPr>
        <w:t>有的</w:t>
      </w:r>
      <w:r>
        <w:rPr>
          <w:rFonts w:hint="eastAsia"/>
        </w:rPr>
        <w:t>接口</w:t>
      </w:r>
      <w:r w:rsidR="00F60C78">
        <w:rPr>
          <w:rFonts w:hint="eastAsia"/>
        </w:rPr>
        <w:t>、多数</w:t>
      </w:r>
      <w:r w:rsidR="00F60C78">
        <w:rPr>
          <w:rFonts w:hint="eastAsia"/>
        </w:rPr>
        <w:t>UNIX</w:t>
      </w:r>
      <w:r w:rsidR="00F60C78">
        <w:rPr>
          <w:rFonts w:hint="eastAsia"/>
        </w:rPr>
        <w:t>实现共有的特性、以及</w:t>
      </w:r>
      <w:r w:rsidR="003A3CAD">
        <w:rPr>
          <w:rFonts w:hint="eastAsia"/>
        </w:rPr>
        <w:t>POSIX</w:t>
      </w:r>
      <w:r w:rsidR="003A3CAD">
        <w:rPr>
          <w:rFonts w:hint="eastAsia"/>
        </w:rPr>
        <w:t>和</w:t>
      </w:r>
      <w:r w:rsidR="003A3CAD">
        <w:rPr>
          <w:rFonts w:hint="eastAsia"/>
        </w:rPr>
        <w:t>Single UNIX Specification</w:t>
      </w:r>
      <w:r w:rsidR="003A3CAD">
        <w:rPr>
          <w:rFonts w:hint="eastAsia"/>
        </w:rPr>
        <w:t>标准定义的特性。</w:t>
      </w:r>
      <w:r w:rsidR="00F37CA8">
        <w:rPr>
          <w:rFonts w:hint="eastAsia"/>
        </w:rPr>
        <w:t>因此本书也提供了</w:t>
      </w:r>
      <w:r w:rsidR="00F37CA8">
        <w:rPr>
          <w:rFonts w:hint="eastAsia"/>
        </w:rPr>
        <w:t>UNIX/POSIX</w:t>
      </w:r>
      <w:r w:rsidR="00F37CA8">
        <w:rPr>
          <w:rFonts w:hint="eastAsia"/>
        </w:rPr>
        <w:t>编程接口的详尽描述，能够适用于</w:t>
      </w:r>
      <w:r w:rsidR="00892201">
        <w:rPr>
          <w:rFonts w:hint="eastAsia"/>
        </w:rPr>
        <w:t>编写</w:t>
      </w:r>
      <w:r w:rsidR="00F37CA8">
        <w:rPr>
          <w:rFonts w:hint="eastAsia"/>
        </w:rPr>
        <w:t>UNIX</w:t>
      </w:r>
      <w:r w:rsidR="00F37CA8">
        <w:rPr>
          <w:rFonts w:hint="eastAsia"/>
        </w:rPr>
        <w:t>系统</w:t>
      </w:r>
      <w:r w:rsidR="00892201">
        <w:rPr>
          <w:rFonts w:hint="eastAsia"/>
        </w:rPr>
        <w:t>应用</w:t>
      </w:r>
      <w:r w:rsidR="00F37CA8">
        <w:rPr>
          <w:rFonts w:hint="eastAsia"/>
        </w:rPr>
        <w:t>或</w:t>
      </w:r>
      <w:r w:rsidR="00892201">
        <w:rPr>
          <w:rFonts w:hint="eastAsia"/>
        </w:rPr>
        <w:t>跨平台应用的程序员。</w:t>
      </w:r>
    </w:p>
    <w:p w:rsidR="00892201" w:rsidRDefault="00760C33" w:rsidP="00760C33">
      <w:pPr>
        <w:pStyle w:val="2"/>
      </w:pPr>
      <w:bookmarkStart w:id="5" w:name="_Toc385434425"/>
      <w:r>
        <w:rPr>
          <w:rFonts w:hint="eastAsia"/>
        </w:rPr>
        <w:t>目标读者</w:t>
      </w:r>
      <w:bookmarkEnd w:id="5"/>
    </w:p>
    <w:p w:rsidR="00760C33" w:rsidRDefault="00897B57" w:rsidP="00463ECD">
      <w:pPr>
        <w:ind w:firstLine="420"/>
      </w:pPr>
      <w:r>
        <w:rPr>
          <w:rFonts w:hint="eastAsia"/>
        </w:rPr>
        <w:t>本书主要面向以下读者：</w:t>
      </w:r>
    </w:p>
    <w:p w:rsidR="00897B57" w:rsidRDefault="00897B57" w:rsidP="003E555B">
      <w:pPr>
        <w:pStyle w:val="a5"/>
        <w:numPr>
          <w:ilvl w:val="0"/>
          <w:numId w:val="1"/>
        </w:numPr>
        <w:ind w:firstLineChars="0"/>
      </w:pPr>
      <w:r>
        <w:rPr>
          <w:rFonts w:hint="eastAsia"/>
        </w:rPr>
        <w:t>为</w:t>
      </w:r>
      <w:r>
        <w:rPr>
          <w:rFonts w:hint="eastAsia"/>
        </w:rPr>
        <w:t>Linux</w:t>
      </w:r>
      <w:r>
        <w:rPr>
          <w:rFonts w:hint="eastAsia"/>
        </w:rPr>
        <w:t>、</w:t>
      </w:r>
      <w:r>
        <w:rPr>
          <w:rFonts w:hint="eastAsia"/>
        </w:rPr>
        <w:t>UNIX</w:t>
      </w:r>
      <w:r>
        <w:rPr>
          <w:rFonts w:hint="eastAsia"/>
        </w:rPr>
        <w:t>、或者其它遵循</w:t>
      </w:r>
      <w:r>
        <w:rPr>
          <w:rFonts w:hint="eastAsia"/>
        </w:rPr>
        <w:t>POSIX</w:t>
      </w:r>
      <w:r>
        <w:rPr>
          <w:rFonts w:hint="eastAsia"/>
        </w:rPr>
        <w:t>的系统开发应用的程序员和软件设计师；</w:t>
      </w:r>
    </w:p>
    <w:p w:rsidR="00897B57" w:rsidRDefault="00897B57" w:rsidP="003E555B">
      <w:pPr>
        <w:pStyle w:val="a5"/>
        <w:numPr>
          <w:ilvl w:val="0"/>
          <w:numId w:val="1"/>
        </w:numPr>
        <w:ind w:firstLineChars="0"/>
      </w:pPr>
      <w:r>
        <w:rPr>
          <w:rFonts w:hint="eastAsia"/>
        </w:rPr>
        <w:t>在</w:t>
      </w:r>
      <w:r>
        <w:rPr>
          <w:rFonts w:hint="eastAsia"/>
        </w:rPr>
        <w:t>Linux</w:t>
      </w:r>
      <w:r>
        <w:rPr>
          <w:rFonts w:hint="eastAsia"/>
        </w:rPr>
        <w:t>、</w:t>
      </w:r>
      <w:r>
        <w:rPr>
          <w:rFonts w:hint="eastAsia"/>
        </w:rPr>
        <w:t>UNIX</w:t>
      </w:r>
      <w:r>
        <w:rPr>
          <w:rFonts w:hint="eastAsia"/>
        </w:rPr>
        <w:t>、或其它操作系统之间移植应用的程序员；</w:t>
      </w:r>
    </w:p>
    <w:p w:rsidR="00897B57" w:rsidRDefault="00897B57" w:rsidP="003E555B">
      <w:pPr>
        <w:pStyle w:val="a5"/>
        <w:numPr>
          <w:ilvl w:val="0"/>
          <w:numId w:val="1"/>
        </w:numPr>
        <w:ind w:firstLineChars="0"/>
      </w:pPr>
      <w:r>
        <w:rPr>
          <w:rFonts w:hint="eastAsia"/>
        </w:rPr>
        <w:t>Linux</w:t>
      </w:r>
      <w:r>
        <w:rPr>
          <w:rFonts w:hint="eastAsia"/>
        </w:rPr>
        <w:t>或</w:t>
      </w:r>
      <w:r>
        <w:rPr>
          <w:rFonts w:hint="eastAsia"/>
        </w:rPr>
        <w:t>UNIX</w:t>
      </w:r>
      <w:r>
        <w:rPr>
          <w:rFonts w:hint="eastAsia"/>
        </w:rPr>
        <w:t>系统编程课程的教师和高年级学生；</w:t>
      </w:r>
    </w:p>
    <w:p w:rsidR="00897B57" w:rsidRDefault="00897B57" w:rsidP="003E555B">
      <w:pPr>
        <w:pStyle w:val="a5"/>
        <w:numPr>
          <w:ilvl w:val="0"/>
          <w:numId w:val="1"/>
        </w:numPr>
        <w:ind w:firstLineChars="0"/>
      </w:pPr>
      <w:r>
        <w:rPr>
          <w:rFonts w:hint="eastAsia"/>
        </w:rPr>
        <w:t>希望深入理解</w:t>
      </w:r>
      <w:r>
        <w:rPr>
          <w:rFonts w:hint="eastAsia"/>
        </w:rPr>
        <w:t>Linux/UNIX</w:t>
      </w:r>
      <w:r>
        <w:rPr>
          <w:rFonts w:hint="eastAsia"/>
        </w:rPr>
        <w:t>编程接口，以及系统软件是如何实现的系统管理员和“高级用户”。</w:t>
      </w:r>
    </w:p>
    <w:p w:rsidR="00897B57" w:rsidRDefault="00897B57" w:rsidP="00897B57"/>
    <w:p w:rsidR="00897B57" w:rsidRDefault="00897B57" w:rsidP="00897B57">
      <w:pPr>
        <w:ind w:firstLine="420"/>
      </w:pPr>
      <w:r>
        <w:rPr>
          <w:rFonts w:hint="eastAsia"/>
        </w:rPr>
        <w:t>我假设你拥有一定的编程经验，但不要求系统编程经验。我还假设你了解</w:t>
      </w:r>
      <w:r>
        <w:rPr>
          <w:rFonts w:hint="eastAsia"/>
        </w:rPr>
        <w:t>C</w:t>
      </w:r>
      <w:r>
        <w:rPr>
          <w:rFonts w:hint="eastAsia"/>
        </w:rPr>
        <w:t>编程语言，并且知道如何使用</w:t>
      </w:r>
      <w:r>
        <w:rPr>
          <w:rFonts w:hint="eastAsia"/>
        </w:rPr>
        <w:t>shell</w:t>
      </w:r>
      <w:r>
        <w:rPr>
          <w:rFonts w:hint="eastAsia"/>
        </w:rPr>
        <w:t>和常用的</w:t>
      </w:r>
      <w:r>
        <w:rPr>
          <w:rFonts w:hint="eastAsia"/>
        </w:rPr>
        <w:t>Linux</w:t>
      </w:r>
      <w:r>
        <w:rPr>
          <w:rFonts w:hint="eastAsia"/>
        </w:rPr>
        <w:t>或</w:t>
      </w:r>
      <w:r>
        <w:rPr>
          <w:rFonts w:hint="eastAsia"/>
        </w:rPr>
        <w:t>UNIX</w:t>
      </w:r>
      <w:r>
        <w:rPr>
          <w:rFonts w:hint="eastAsia"/>
        </w:rPr>
        <w:t>命令。如果你是</w:t>
      </w:r>
      <w:r>
        <w:rPr>
          <w:rFonts w:hint="eastAsia"/>
        </w:rPr>
        <w:t>Linux/UNIX</w:t>
      </w:r>
      <w:r>
        <w:rPr>
          <w:rFonts w:hint="eastAsia"/>
        </w:rPr>
        <w:t>的新手</w:t>
      </w:r>
      <w:r w:rsidR="00C30B2A">
        <w:rPr>
          <w:rFonts w:hint="eastAsia"/>
        </w:rPr>
        <w:t>，你会发现第</w:t>
      </w:r>
      <w:r w:rsidR="00C30B2A">
        <w:rPr>
          <w:rFonts w:hint="eastAsia"/>
        </w:rPr>
        <w:t>2</w:t>
      </w:r>
      <w:r w:rsidR="00C30B2A">
        <w:rPr>
          <w:rFonts w:hint="eastAsia"/>
        </w:rPr>
        <w:t>章非常有用，我们以程序员的视角来讲述</w:t>
      </w:r>
      <w:r w:rsidR="00C30B2A">
        <w:rPr>
          <w:rFonts w:hint="eastAsia"/>
        </w:rPr>
        <w:t>Linux</w:t>
      </w:r>
      <w:r w:rsidR="00C30B2A">
        <w:rPr>
          <w:rFonts w:hint="eastAsia"/>
        </w:rPr>
        <w:t>和</w:t>
      </w:r>
      <w:r w:rsidR="00C30B2A">
        <w:rPr>
          <w:rFonts w:hint="eastAsia"/>
        </w:rPr>
        <w:t>UNIX</w:t>
      </w:r>
      <w:r w:rsidR="00C30B2A">
        <w:rPr>
          <w:rFonts w:hint="eastAsia"/>
        </w:rPr>
        <w:t>的基础概念。</w:t>
      </w:r>
    </w:p>
    <w:p w:rsidR="00C30B2A" w:rsidRDefault="00C30B2A" w:rsidP="00C30B2A">
      <w:pPr>
        <w:pStyle w:val="2"/>
      </w:pPr>
      <w:bookmarkStart w:id="6" w:name="_Toc385434426"/>
      <w:r>
        <w:rPr>
          <w:rFonts w:hint="eastAsia"/>
        </w:rPr>
        <w:lastRenderedPageBreak/>
        <w:t>Linux和UNIX</w:t>
      </w:r>
      <w:bookmarkEnd w:id="6"/>
    </w:p>
    <w:p w:rsidR="00C30B2A" w:rsidRDefault="00C30B2A" w:rsidP="00C30B2A">
      <w:pPr>
        <w:ind w:firstLine="420"/>
      </w:pPr>
      <w:r>
        <w:rPr>
          <w:rFonts w:hint="eastAsia"/>
        </w:rPr>
        <w:t>本书原本可以纯粹地讲解标准</w:t>
      </w:r>
      <w:r>
        <w:rPr>
          <w:rFonts w:hint="eastAsia"/>
        </w:rPr>
        <w:t>UNIX</w:t>
      </w:r>
      <w:r>
        <w:rPr>
          <w:rFonts w:hint="eastAsia"/>
        </w:rPr>
        <w:t>（也就是</w:t>
      </w:r>
      <w:r>
        <w:rPr>
          <w:rFonts w:hint="eastAsia"/>
        </w:rPr>
        <w:t>POSIX</w:t>
      </w:r>
      <w:r>
        <w:rPr>
          <w:rFonts w:hint="eastAsia"/>
        </w:rPr>
        <w:t>）系统编程，因为</w:t>
      </w:r>
      <w:r>
        <w:rPr>
          <w:rFonts w:hint="eastAsia"/>
        </w:rPr>
        <w:t>UNIX</w:t>
      </w:r>
      <w:r>
        <w:rPr>
          <w:rFonts w:hint="eastAsia"/>
        </w:rPr>
        <w:t>和</w:t>
      </w:r>
      <w:r>
        <w:rPr>
          <w:rFonts w:hint="eastAsia"/>
        </w:rPr>
        <w:t>Linux</w:t>
      </w:r>
      <w:r>
        <w:rPr>
          <w:rFonts w:hint="eastAsia"/>
        </w:rPr>
        <w:t>的大多数特性都是相同的。不过虽然编写可移植程序是很好的目标，理解</w:t>
      </w:r>
      <w:r>
        <w:rPr>
          <w:rFonts w:hint="eastAsia"/>
        </w:rPr>
        <w:t>Linux</w:t>
      </w:r>
      <w:r>
        <w:rPr>
          <w:rFonts w:hint="eastAsia"/>
        </w:rPr>
        <w:t>对标准</w:t>
      </w:r>
      <w:r>
        <w:rPr>
          <w:rFonts w:hint="eastAsia"/>
        </w:rPr>
        <w:t>UNIX</w:t>
      </w:r>
      <w:r>
        <w:rPr>
          <w:rFonts w:hint="eastAsia"/>
        </w:rPr>
        <w:t>编程接口的扩展也是非常重要的。理由之一是</w:t>
      </w:r>
      <w:r>
        <w:rPr>
          <w:rFonts w:hint="eastAsia"/>
        </w:rPr>
        <w:t>Linux</w:t>
      </w:r>
      <w:r>
        <w:rPr>
          <w:rFonts w:hint="eastAsia"/>
        </w:rPr>
        <w:t>非常流行；其二是有时候为了性能、或使用标准</w:t>
      </w:r>
      <w:r>
        <w:rPr>
          <w:rFonts w:hint="eastAsia"/>
        </w:rPr>
        <w:t>UNIX</w:t>
      </w:r>
      <w:r>
        <w:rPr>
          <w:rFonts w:hint="eastAsia"/>
        </w:rPr>
        <w:t>没有的功能，我们不得不使用非标准的扩展</w:t>
      </w:r>
      <w:r w:rsidR="005B7991">
        <w:rPr>
          <w:rFonts w:hint="eastAsia"/>
        </w:rPr>
        <w:t>（所有</w:t>
      </w:r>
      <w:r w:rsidR="005B7991">
        <w:rPr>
          <w:rFonts w:hint="eastAsia"/>
        </w:rPr>
        <w:t>UNIX</w:t>
      </w:r>
      <w:r w:rsidR="005B7991">
        <w:rPr>
          <w:rFonts w:hint="eastAsia"/>
        </w:rPr>
        <w:t>实现都提供类似的非标准扩展）</w:t>
      </w:r>
      <w:r>
        <w:rPr>
          <w:rFonts w:hint="eastAsia"/>
        </w:rPr>
        <w:t>。</w:t>
      </w:r>
    </w:p>
    <w:p w:rsidR="005B7991" w:rsidRDefault="00FD4A6F" w:rsidP="00C30B2A">
      <w:pPr>
        <w:ind w:firstLine="420"/>
      </w:pPr>
      <w:r>
        <w:rPr>
          <w:rFonts w:hint="eastAsia"/>
        </w:rPr>
        <w:t>因此本书在适用于标准</w:t>
      </w:r>
      <w:r>
        <w:rPr>
          <w:rFonts w:hint="eastAsia"/>
        </w:rPr>
        <w:t>UNIX</w:t>
      </w:r>
      <w:r>
        <w:rPr>
          <w:rFonts w:hint="eastAsia"/>
        </w:rPr>
        <w:t>的程序员时，还提供了</w:t>
      </w:r>
      <w:r>
        <w:rPr>
          <w:rFonts w:hint="eastAsia"/>
        </w:rPr>
        <w:t>Linux</w:t>
      </w:r>
      <w:r>
        <w:rPr>
          <w:rFonts w:hint="eastAsia"/>
        </w:rPr>
        <w:t>特定编程特性的详细描述。这些特性包括：</w:t>
      </w:r>
    </w:p>
    <w:p w:rsidR="00FD4A6F" w:rsidRDefault="00FD4A6F" w:rsidP="003E555B">
      <w:pPr>
        <w:pStyle w:val="a5"/>
        <w:numPr>
          <w:ilvl w:val="0"/>
          <w:numId w:val="2"/>
        </w:numPr>
        <w:ind w:firstLineChars="0"/>
      </w:pPr>
      <w:r>
        <w:rPr>
          <w:rFonts w:hint="eastAsia"/>
        </w:rPr>
        <w:t>epoll</w:t>
      </w:r>
      <w:r>
        <w:rPr>
          <w:rFonts w:hint="eastAsia"/>
        </w:rPr>
        <w:t>，</w:t>
      </w:r>
      <w:r w:rsidR="000D0887">
        <w:rPr>
          <w:rFonts w:hint="eastAsia"/>
        </w:rPr>
        <w:t>获得文件</w:t>
      </w:r>
      <w:r w:rsidR="000D0887">
        <w:rPr>
          <w:rFonts w:hint="eastAsia"/>
        </w:rPr>
        <w:t>I/O</w:t>
      </w:r>
      <w:r w:rsidR="000D0887">
        <w:rPr>
          <w:rFonts w:hint="eastAsia"/>
        </w:rPr>
        <w:t>事件通知的机制；</w:t>
      </w:r>
    </w:p>
    <w:p w:rsidR="000D0887" w:rsidRDefault="000D0887" w:rsidP="003E555B">
      <w:pPr>
        <w:pStyle w:val="a5"/>
        <w:numPr>
          <w:ilvl w:val="0"/>
          <w:numId w:val="2"/>
        </w:numPr>
        <w:ind w:firstLineChars="0"/>
      </w:pPr>
      <w:r>
        <w:rPr>
          <w:rFonts w:hint="eastAsia"/>
        </w:rPr>
        <w:t>inotify</w:t>
      </w:r>
      <w:r>
        <w:rPr>
          <w:rFonts w:hint="eastAsia"/>
        </w:rPr>
        <w:t>，监控文件和目录改变的机制；</w:t>
      </w:r>
    </w:p>
    <w:p w:rsidR="000D0887" w:rsidRDefault="000D0887" w:rsidP="003E555B">
      <w:pPr>
        <w:pStyle w:val="a5"/>
        <w:numPr>
          <w:ilvl w:val="0"/>
          <w:numId w:val="2"/>
        </w:numPr>
        <w:ind w:firstLineChars="0"/>
      </w:pPr>
      <w:r>
        <w:rPr>
          <w:rFonts w:hint="eastAsia"/>
        </w:rPr>
        <w:t>能力，授予进程一组超级用户能力的机制；</w:t>
      </w:r>
    </w:p>
    <w:p w:rsidR="000D0887" w:rsidRDefault="000D0887" w:rsidP="003E555B">
      <w:pPr>
        <w:pStyle w:val="a5"/>
        <w:numPr>
          <w:ilvl w:val="0"/>
          <w:numId w:val="2"/>
        </w:numPr>
        <w:ind w:firstLineChars="0"/>
      </w:pPr>
      <w:r>
        <w:rPr>
          <w:rFonts w:hint="eastAsia"/>
        </w:rPr>
        <w:t>扩展属性；</w:t>
      </w:r>
    </w:p>
    <w:p w:rsidR="000D0887" w:rsidRDefault="000D0887" w:rsidP="003E555B">
      <w:pPr>
        <w:pStyle w:val="a5"/>
        <w:numPr>
          <w:ilvl w:val="0"/>
          <w:numId w:val="2"/>
        </w:numPr>
        <w:ind w:firstLineChars="0"/>
      </w:pPr>
      <w:r>
        <w:rPr>
          <w:rFonts w:hint="eastAsia"/>
        </w:rPr>
        <w:t>i-node</w:t>
      </w:r>
      <w:r>
        <w:rPr>
          <w:rFonts w:hint="eastAsia"/>
        </w:rPr>
        <w:t>标志；</w:t>
      </w:r>
    </w:p>
    <w:p w:rsidR="000D0887" w:rsidRDefault="000D0887" w:rsidP="003E555B">
      <w:pPr>
        <w:pStyle w:val="a5"/>
        <w:numPr>
          <w:ilvl w:val="0"/>
          <w:numId w:val="2"/>
        </w:numPr>
        <w:ind w:firstLineChars="0"/>
      </w:pPr>
      <w:r>
        <w:rPr>
          <w:rFonts w:hint="eastAsia"/>
        </w:rPr>
        <w:t>clone()</w:t>
      </w:r>
      <w:r>
        <w:rPr>
          <w:rFonts w:hint="eastAsia"/>
        </w:rPr>
        <w:t>系统调用；</w:t>
      </w:r>
    </w:p>
    <w:p w:rsidR="000D0887" w:rsidRDefault="000D0887" w:rsidP="003E555B">
      <w:pPr>
        <w:pStyle w:val="a5"/>
        <w:numPr>
          <w:ilvl w:val="0"/>
          <w:numId w:val="2"/>
        </w:numPr>
        <w:ind w:firstLineChars="0"/>
      </w:pPr>
      <w:r>
        <w:rPr>
          <w:rFonts w:hint="eastAsia"/>
        </w:rPr>
        <w:t>/proc</w:t>
      </w:r>
      <w:r>
        <w:rPr>
          <w:rFonts w:hint="eastAsia"/>
        </w:rPr>
        <w:t>文件系统</w:t>
      </w:r>
    </w:p>
    <w:p w:rsidR="000D0887" w:rsidRDefault="000D0887" w:rsidP="003E555B">
      <w:pPr>
        <w:pStyle w:val="a5"/>
        <w:numPr>
          <w:ilvl w:val="0"/>
          <w:numId w:val="2"/>
        </w:numPr>
        <w:ind w:firstLineChars="0"/>
      </w:pPr>
      <w:r>
        <w:rPr>
          <w:rFonts w:hint="eastAsia"/>
        </w:rPr>
        <w:t>Linux</w:t>
      </w:r>
      <w:r>
        <w:rPr>
          <w:rFonts w:hint="eastAsia"/>
        </w:rPr>
        <w:t>对文件</w:t>
      </w:r>
      <w:r>
        <w:rPr>
          <w:rFonts w:hint="eastAsia"/>
        </w:rPr>
        <w:t>I/O</w:t>
      </w:r>
      <w:r>
        <w:rPr>
          <w:rFonts w:hint="eastAsia"/>
        </w:rPr>
        <w:t>、信号、定时器、线程、共享库、进程间通信、和</w:t>
      </w:r>
      <w:r>
        <w:rPr>
          <w:rFonts w:hint="eastAsia"/>
        </w:rPr>
        <w:t>socket</w:t>
      </w:r>
      <w:r>
        <w:rPr>
          <w:rFonts w:hint="eastAsia"/>
        </w:rPr>
        <w:t>的特殊实现细节。</w:t>
      </w:r>
    </w:p>
    <w:p w:rsidR="000D0887" w:rsidRDefault="000D0887" w:rsidP="000D0887">
      <w:pPr>
        <w:pStyle w:val="2"/>
      </w:pPr>
      <w:bookmarkStart w:id="7" w:name="_Toc385434427"/>
      <w:r>
        <w:rPr>
          <w:rFonts w:hint="eastAsia"/>
        </w:rPr>
        <w:t>使用和组织</w:t>
      </w:r>
      <w:bookmarkEnd w:id="7"/>
    </w:p>
    <w:p w:rsidR="000D0887" w:rsidRDefault="000D0887" w:rsidP="000D0887">
      <w:pPr>
        <w:ind w:firstLine="420"/>
      </w:pPr>
      <w:r>
        <w:rPr>
          <w:rFonts w:hint="eastAsia"/>
        </w:rPr>
        <w:t>你至少可以按两种方式来使用本书：</w:t>
      </w:r>
    </w:p>
    <w:p w:rsidR="000D0887" w:rsidRDefault="000D0887" w:rsidP="003E555B">
      <w:pPr>
        <w:pStyle w:val="a5"/>
        <w:numPr>
          <w:ilvl w:val="0"/>
          <w:numId w:val="3"/>
        </w:numPr>
        <w:ind w:firstLineChars="0"/>
      </w:pPr>
      <w:r>
        <w:rPr>
          <w:rFonts w:hint="eastAsia"/>
        </w:rPr>
        <w:t>作为</w:t>
      </w:r>
      <w:r>
        <w:rPr>
          <w:rFonts w:hint="eastAsia"/>
        </w:rPr>
        <w:t>Linux/UNIX</w:t>
      </w:r>
      <w:r>
        <w:rPr>
          <w:rFonts w:hint="eastAsia"/>
        </w:rPr>
        <w:t>编程接口的介绍手册。你可以从头到尾阅读本书。后续章节建立在之前章节的基础之上，我尽量避免依赖后续章节的情况。</w:t>
      </w:r>
    </w:p>
    <w:p w:rsidR="00863F69" w:rsidRDefault="00863F69" w:rsidP="003E555B">
      <w:pPr>
        <w:pStyle w:val="a5"/>
        <w:numPr>
          <w:ilvl w:val="0"/>
          <w:numId w:val="3"/>
        </w:numPr>
        <w:ind w:firstLineChars="0"/>
      </w:pPr>
      <w:r>
        <w:rPr>
          <w:rFonts w:hint="eastAsia"/>
        </w:rPr>
        <w:t>作为</w:t>
      </w:r>
      <w:r>
        <w:rPr>
          <w:rFonts w:hint="eastAsia"/>
        </w:rPr>
        <w:t>Linux/UNIX</w:t>
      </w:r>
      <w:r>
        <w:rPr>
          <w:rFonts w:hint="eastAsia"/>
        </w:rPr>
        <w:t>编程接口的索引参考手册。详细的索引和频繁的交叉引用，允许你随机地阅读任何主题。</w:t>
      </w:r>
    </w:p>
    <w:p w:rsidR="00822739" w:rsidRDefault="00822739" w:rsidP="00822739"/>
    <w:p w:rsidR="00822739" w:rsidRDefault="00822739" w:rsidP="00822739">
      <w:pPr>
        <w:ind w:firstLine="420"/>
      </w:pPr>
      <w:r>
        <w:rPr>
          <w:rFonts w:hint="eastAsia"/>
        </w:rPr>
        <w:t>我把本书分为以下几部分：</w:t>
      </w:r>
    </w:p>
    <w:p w:rsidR="00822739" w:rsidRDefault="00822739" w:rsidP="003E555B">
      <w:pPr>
        <w:pStyle w:val="a5"/>
        <w:numPr>
          <w:ilvl w:val="0"/>
          <w:numId w:val="4"/>
        </w:numPr>
        <w:ind w:firstLineChars="0"/>
      </w:pPr>
      <w:r>
        <w:rPr>
          <w:rFonts w:hint="eastAsia"/>
        </w:rPr>
        <w:t>背景和概念：</w:t>
      </w:r>
      <w:r>
        <w:rPr>
          <w:rFonts w:hint="eastAsia"/>
        </w:rPr>
        <w:t>UNIX</w:t>
      </w:r>
      <w:r>
        <w:rPr>
          <w:rFonts w:hint="eastAsia"/>
        </w:rPr>
        <w:t>、</w:t>
      </w:r>
      <w:r>
        <w:rPr>
          <w:rFonts w:hint="eastAsia"/>
        </w:rPr>
        <w:t>C</w:t>
      </w:r>
      <w:r>
        <w:rPr>
          <w:rFonts w:hint="eastAsia"/>
        </w:rPr>
        <w:t>和</w:t>
      </w:r>
      <w:r>
        <w:rPr>
          <w:rFonts w:hint="eastAsia"/>
        </w:rPr>
        <w:t>Linux</w:t>
      </w:r>
      <w:r>
        <w:rPr>
          <w:rFonts w:hint="eastAsia"/>
        </w:rPr>
        <w:t>的历史；</w:t>
      </w:r>
      <w:r>
        <w:rPr>
          <w:rFonts w:hint="eastAsia"/>
        </w:rPr>
        <w:t>UNIX</w:t>
      </w:r>
      <w:r>
        <w:rPr>
          <w:rFonts w:hint="eastAsia"/>
        </w:rPr>
        <w:t>标准简介（第</w:t>
      </w:r>
      <w:r>
        <w:rPr>
          <w:rFonts w:hint="eastAsia"/>
        </w:rPr>
        <w:t>1</w:t>
      </w:r>
      <w:r>
        <w:rPr>
          <w:rFonts w:hint="eastAsia"/>
        </w:rPr>
        <w:t>章）</w:t>
      </w:r>
      <w:r w:rsidR="002F0D45">
        <w:rPr>
          <w:rFonts w:hint="eastAsia"/>
        </w:rPr>
        <w:t>；以程</w:t>
      </w:r>
      <w:r w:rsidR="002F0D45">
        <w:rPr>
          <w:rFonts w:hint="eastAsia"/>
        </w:rPr>
        <w:lastRenderedPageBreak/>
        <w:t>序员的视角介绍</w:t>
      </w:r>
      <w:r w:rsidR="002F0D45">
        <w:rPr>
          <w:rFonts w:hint="eastAsia"/>
        </w:rPr>
        <w:t>Linux</w:t>
      </w:r>
      <w:r w:rsidR="002F0D45">
        <w:rPr>
          <w:rFonts w:hint="eastAsia"/>
        </w:rPr>
        <w:t>和</w:t>
      </w:r>
      <w:r w:rsidR="002F0D45">
        <w:rPr>
          <w:rFonts w:hint="eastAsia"/>
        </w:rPr>
        <w:t>UNIX</w:t>
      </w:r>
      <w:r w:rsidR="002F0D45">
        <w:rPr>
          <w:rFonts w:hint="eastAsia"/>
        </w:rPr>
        <w:t>的基本概念（第</w:t>
      </w:r>
      <w:r w:rsidR="002F0D45">
        <w:rPr>
          <w:rFonts w:hint="eastAsia"/>
        </w:rPr>
        <w:t>2</w:t>
      </w:r>
      <w:r w:rsidR="002F0D45">
        <w:rPr>
          <w:rFonts w:hint="eastAsia"/>
        </w:rPr>
        <w:t>章）；</w:t>
      </w:r>
      <w:r w:rsidR="002F0D45">
        <w:rPr>
          <w:rFonts w:hint="eastAsia"/>
        </w:rPr>
        <w:t>Linux</w:t>
      </w:r>
      <w:r w:rsidR="002F0D45">
        <w:rPr>
          <w:rFonts w:hint="eastAsia"/>
        </w:rPr>
        <w:t>和</w:t>
      </w:r>
      <w:r w:rsidR="002F0D45">
        <w:rPr>
          <w:rFonts w:hint="eastAsia"/>
        </w:rPr>
        <w:t>UNIX</w:t>
      </w:r>
      <w:r w:rsidR="002F0D45">
        <w:rPr>
          <w:rFonts w:hint="eastAsia"/>
        </w:rPr>
        <w:t>系统编程的基本概念（第</w:t>
      </w:r>
      <w:r w:rsidR="002F0D45">
        <w:rPr>
          <w:rFonts w:hint="eastAsia"/>
        </w:rPr>
        <w:t>3</w:t>
      </w:r>
      <w:r w:rsidR="002F0D45">
        <w:rPr>
          <w:rFonts w:hint="eastAsia"/>
        </w:rPr>
        <w:t>章）。</w:t>
      </w:r>
    </w:p>
    <w:p w:rsidR="002F0D45" w:rsidRDefault="00F40711" w:rsidP="003E555B">
      <w:pPr>
        <w:pStyle w:val="a5"/>
        <w:numPr>
          <w:ilvl w:val="0"/>
          <w:numId w:val="4"/>
        </w:numPr>
        <w:ind w:firstLineChars="0"/>
      </w:pPr>
      <w:r>
        <w:rPr>
          <w:rFonts w:hint="eastAsia"/>
        </w:rPr>
        <w:t>系统编程接口的基础特性：文件</w:t>
      </w:r>
      <w:r>
        <w:rPr>
          <w:rFonts w:hint="eastAsia"/>
        </w:rPr>
        <w:t>I/O</w:t>
      </w:r>
      <w:r>
        <w:rPr>
          <w:rFonts w:hint="eastAsia"/>
        </w:rPr>
        <w:t>（第</w:t>
      </w:r>
      <w:r>
        <w:rPr>
          <w:rFonts w:hint="eastAsia"/>
        </w:rPr>
        <w:t>4</w:t>
      </w:r>
      <w:r>
        <w:rPr>
          <w:rFonts w:hint="eastAsia"/>
        </w:rPr>
        <w:t>章和第</w:t>
      </w:r>
      <w:r>
        <w:rPr>
          <w:rFonts w:hint="eastAsia"/>
        </w:rPr>
        <w:t>5</w:t>
      </w:r>
      <w:r>
        <w:rPr>
          <w:rFonts w:hint="eastAsia"/>
        </w:rPr>
        <w:t>章）；进程（第</w:t>
      </w:r>
      <w:r>
        <w:rPr>
          <w:rFonts w:hint="eastAsia"/>
        </w:rPr>
        <w:t>6</w:t>
      </w:r>
      <w:r>
        <w:rPr>
          <w:rFonts w:hint="eastAsia"/>
        </w:rPr>
        <w:t>章）；内存分配（第</w:t>
      </w:r>
      <w:r>
        <w:rPr>
          <w:rFonts w:hint="eastAsia"/>
        </w:rPr>
        <w:t>7</w:t>
      </w:r>
      <w:r>
        <w:rPr>
          <w:rFonts w:hint="eastAsia"/>
        </w:rPr>
        <w:t>章）；用户和组（第</w:t>
      </w:r>
      <w:r>
        <w:rPr>
          <w:rFonts w:hint="eastAsia"/>
        </w:rPr>
        <w:t>8</w:t>
      </w:r>
      <w:r>
        <w:rPr>
          <w:rFonts w:hint="eastAsia"/>
        </w:rPr>
        <w:t>章）；进程凭证（第</w:t>
      </w:r>
      <w:r>
        <w:rPr>
          <w:rFonts w:hint="eastAsia"/>
        </w:rPr>
        <w:t>9</w:t>
      </w:r>
      <w:r>
        <w:rPr>
          <w:rFonts w:hint="eastAsia"/>
        </w:rPr>
        <w:t>章）；定时器（第</w:t>
      </w:r>
      <w:r>
        <w:rPr>
          <w:rFonts w:hint="eastAsia"/>
        </w:rPr>
        <w:t>10</w:t>
      </w:r>
      <w:r>
        <w:rPr>
          <w:rFonts w:hint="eastAsia"/>
        </w:rPr>
        <w:t>章）；系统限制和选项（第</w:t>
      </w:r>
      <w:r>
        <w:rPr>
          <w:rFonts w:hint="eastAsia"/>
        </w:rPr>
        <w:t>11</w:t>
      </w:r>
      <w:r>
        <w:rPr>
          <w:rFonts w:hint="eastAsia"/>
        </w:rPr>
        <w:t>章）；获取系统和进程信息（第</w:t>
      </w:r>
      <w:r>
        <w:rPr>
          <w:rFonts w:hint="eastAsia"/>
        </w:rPr>
        <w:t>12</w:t>
      </w:r>
      <w:r>
        <w:rPr>
          <w:rFonts w:hint="eastAsia"/>
        </w:rPr>
        <w:t>章）。</w:t>
      </w:r>
    </w:p>
    <w:p w:rsidR="00F40711" w:rsidRDefault="00F40711" w:rsidP="003E555B">
      <w:pPr>
        <w:pStyle w:val="a5"/>
        <w:numPr>
          <w:ilvl w:val="0"/>
          <w:numId w:val="4"/>
        </w:numPr>
        <w:ind w:firstLineChars="0"/>
      </w:pPr>
      <w:r>
        <w:rPr>
          <w:rFonts w:hint="eastAsia"/>
        </w:rPr>
        <w:t>系统编程接口的高级特性：文件</w:t>
      </w:r>
      <w:r>
        <w:rPr>
          <w:rFonts w:hint="eastAsia"/>
        </w:rPr>
        <w:t>I/O</w:t>
      </w:r>
      <w:r>
        <w:rPr>
          <w:rFonts w:hint="eastAsia"/>
        </w:rPr>
        <w:t>缓冲（第</w:t>
      </w:r>
      <w:r>
        <w:rPr>
          <w:rFonts w:hint="eastAsia"/>
        </w:rPr>
        <w:t>13</w:t>
      </w:r>
      <w:r>
        <w:rPr>
          <w:rFonts w:hint="eastAsia"/>
        </w:rPr>
        <w:t>章）；文件系统（第</w:t>
      </w:r>
      <w:r>
        <w:rPr>
          <w:rFonts w:hint="eastAsia"/>
        </w:rPr>
        <w:t>14</w:t>
      </w:r>
      <w:r>
        <w:rPr>
          <w:rFonts w:hint="eastAsia"/>
        </w:rPr>
        <w:t>章）；文件属性（第</w:t>
      </w:r>
      <w:r>
        <w:rPr>
          <w:rFonts w:hint="eastAsia"/>
        </w:rPr>
        <w:t>15</w:t>
      </w:r>
      <w:r>
        <w:rPr>
          <w:rFonts w:hint="eastAsia"/>
        </w:rPr>
        <w:t>章）；扩展属性（第</w:t>
      </w:r>
      <w:r>
        <w:rPr>
          <w:rFonts w:hint="eastAsia"/>
        </w:rPr>
        <w:t>16</w:t>
      </w:r>
      <w:r>
        <w:rPr>
          <w:rFonts w:hint="eastAsia"/>
        </w:rPr>
        <w:t>章）；访问控制列表（第</w:t>
      </w:r>
      <w:r>
        <w:rPr>
          <w:rFonts w:hint="eastAsia"/>
        </w:rPr>
        <w:t>17</w:t>
      </w:r>
      <w:r>
        <w:rPr>
          <w:rFonts w:hint="eastAsia"/>
        </w:rPr>
        <w:t>章）；目录和链接（第</w:t>
      </w:r>
      <w:r>
        <w:rPr>
          <w:rFonts w:hint="eastAsia"/>
        </w:rPr>
        <w:t>18</w:t>
      </w:r>
      <w:r>
        <w:rPr>
          <w:rFonts w:hint="eastAsia"/>
        </w:rPr>
        <w:t>章）；监控文件事件（第</w:t>
      </w:r>
      <w:r>
        <w:rPr>
          <w:rFonts w:hint="eastAsia"/>
        </w:rPr>
        <w:t>19</w:t>
      </w:r>
      <w:r>
        <w:rPr>
          <w:rFonts w:hint="eastAsia"/>
        </w:rPr>
        <w:t>章）；信号（第</w:t>
      </w:r>
      <w:r>
        <w:rPr>
          <w:rFonts w:hint="eastAsia"/>
        </w:rPr>
        <w:t>20</w:t>
      </w:r>
      <w:r>
        <w:rPr>
          <w:rFonts w:hint="eastAsia"/>
        </w:rPr>
        <w:t>章到第</w:t>
      </w:r>
      <w:r>
        <w:rPr>
          <w:rFonts w:hint="eastAsia"/>
        </w:rPr>
        <w:t>22</w:t>
      </w:r>
      <w:r>
        <w:rPr>
          <w:rFonts w:hint="eastAsia"/>
        </w:rPr>
        <w:t>章）；定时器（第</w:t>
      </w:r>
      <w:r>
        <w:rPr>
          <w:rFonts w:hint="eastAsia"/>
        </w:rPr>
        <w:t>23</w:t>
      </w:r>
      <w:r>
        <w:rPr>
          <w:rFonts w:hint="eastAsia"/>
        </w:rPr>
        <w:t>章）。</w:t>
      </w:r>
    </w:p>
    <w:p w:rsidR="00F40711" w:rsidRDefault="00F40711" w:rsidP="003E555B">
      <w:pPr>
        <w:pStyle w:val="a5"/>
        <w:numPr>
          <w:ilvl w:val="0"/>
          <w:numId w:val="4"/>
        </w:numPr>
        <w:ind w:firstLineChars="0"/>
      </w:pPr>
      <w:r>
        <w:rPr>
          <w:rFonts w:hint="eastAsia"/>
        </w:rPr>
        <w:t>进程、程序、和线程：进程创建、进程结束、监控子进程、执行程序（第</w:t>
      </w:r>
      <w:r>
        <w:rPr>
          <w:rFonts w:hint="eastAsia"/>
        </w:rPr>
        <w:t>24</w:t>
      </w:r>
      <w:r>
        <w:rPr>
          <w:rFonts w:hint="eastAsia"/>
        </w:rPr>
        <w:t>章到第</w:t>
      </w:r>
      <w:r>
        <w:rPr>
          <w:rFonts w:hint="eastAsia"/>
        </w:rPr>
        <w:t>28</w:t>
      </w:r>
      <w:r>
        <w:rPr>
          <w:rFonts w:hint="eastAsia"/>
        </w:rPr>
        <w:t>章）；</w:t>
      </w:r>
      <w:r>
        <w:rPr>
          <w:rFonts w:hint="eastAsia"/>
        </w:rPr>
        <w:t>POSIX</w:t>
      </w:r>
      <w:r>
        <w:rPr>
          <w:rFonts w:hint="eastAsia"/>
        </w:rPr>
        <w:t>线程（第</w:t>
      </w:r>
      <w:r>
        <w:rPr>
          <w:rFonts w:hint="eastAsia"/>
        </w:rPr>
        <w:t>29</w:t>
      </w:r>
      <w:r>
        <w:rPr>
          <w:rFonts w:hint="eastAsia"/>
        </w:rPr>
        <w:t>章到第</w:t>
      </w:r>
      <w:r>
        <w:rPr>
          <w:rFonts w:hint="eastAsia"/>
        </w:rPr>
        <w:t>33</w:t>
      </w:r>
      <w:r>
        <w:rPr>
          <w:rFonts w:hint="eastAsia"/>
        </w:rPr>
        <w:t>章）。</w:t>
      </w:r>
    </w:p>
    <w:p w:rsidR="00F40711" w:rsidRDefault="00EC160D" w:rsidP="003E555B">
      <w:pPr>
        <w:pStyle w:val="a5"/>
        <w:numPr>
          <w:ilvl w:val="0"/>
          <w:numId w:val="4"/>
        </w:numPr>
        <w:ind w:firstLineChars="0"/>
      </w:pPr>
      <w:r>
        <w:rPr>
          <w:rFonts w:hint="eastAsia"/>
        </w:rPr>
        <w:t>进程和程序的高级主题：进程组、会话、</w:t>
      </w:r>
      <w:r w:rsidR="00DF633B">
        <w:rPr>
          <w:rFonts w:hint="eastAsia"/>
        </w:rPr>
        <w:t>作业控制</w:t>
      </w:r>
      <w:r>
        <w:rPr>
          <w:rFonts w:hint="eastAsia"/>
        </w:rPr>
        <w:t>（第</w:t>
      </w:r>
      <w:r>
        <w:rPr>
          <w:rFonts w:hint="eastAsia"/>
        </w:rPr>
        <w:t>34</w:t>
      </w:r>
      <w:r>
        <w:rPr>
          <w:rFonts w:hint="eastAsia"/>
        </w:rPr>
        <w:t>章）；进程优先级和调度（第</w:t>
      </w:r>
      <w:r>
        <w:rPr>
          <w:rFonts w:hint="eastAsia"/>
        </w:rPr>
        <w:t>35</w:t>
      </w:r>
      <w:r>
        <w:rPr>
          <w:rFonts w:hint="eastAsia"/>
        </w:rPr>
        <w:t>章）；进程资源（第</w:t>
      </w:r>
      <w:r>
        <w:rPr>
          <w:rFonts w:hint="eastAsia"/>
        </w:rPr>
        <w:t>36</w:t>
      </w:r>
      <w:r>
        <w:rPr>
          <w:rFonts w:hint="eastAsia"/>
        </w:rPr>
        <w:t>章）；</w:t>
      </w:r>
      <w:r>
        <w:rPr>
          <w:rFonts w:hint="eastAsia"/>
        </w:rPr>
        <w:t>daemon</w:t>
      </w:r>
      <w:r>
        <w:rPr>
          <w:rFonts w:hint="eastAsia"/>
        </w:rPr>
        <w:t>（第</w:t>
      </w:r>
      <w:r>
        <w:rPr>
          <w:rFonts w:hint="eastAsia"/>
        </w:rPr>
        <w:t>37</w:t>
      </w:r>
      <w:r>
        <w:rPr>
          <w:rFonts w:hint="eastAsia"/>
        </w:rPr>
        <w:t>章）；编写安全的特权程序（第</w:t>
      </w:r>
      <w:r>
        <w:rPr>
          <w:rFonts w:hint="eastAsia"/>
        </w:rPr>
        <w:t>38</w:t>
      </w:r>
      <w:r>
        <w:rPr>
          <w:rFonts w:hint="eastAsia"/>
        </w:rPr>
        <w:t>章）；能力（第</w:t>
      </w:r>
      <w:r>
        <w:rPr>
          <w:rFonts w:hint="eastAsia"/>
        </w:rPr>
        <w:t>39</w:t>
      </w:r>
      <w:r>
        <w:rPr>
          <w:rFonts w:hint="eastAsia"/>
        </w:rPr>
        <w:t>章）；登录</w:t>
      </w:r>
      <w:r w:rsidR="00254E3A">
        <w:rPr>
          <w:rFonts w:hint="eastAsia"/>
        </w:rPr>
        <w:t>会计（第</w:t>
      </w:r>
      <w:r w:rsidR="00254E3A">
        <w:rPr>
          <w:rFonts w:hint="eastAsia"/>
        </w:rPr>
        <w:t>40</w:t>
      </w:r>
      <w:r w:rsidR="00254E3A">
        <w:rPr>
          <w:rFonts w:hint="eastAsia"/>
        </w:rPr>
        <w:t>章）；</w:t>
      </w:r>
      <w:r w:rsidR="00501362">
        <w:rPr>
          <w:rFonts w:hint="eastAsia"/>
        </w:rPr>
        <w:t>共享库（第</w:t>
      </w:r>
      <w:r w:rsidR="00501362">
        <w:rPr>
          <w:rFonts w:hint="eastAsia"/>
        </w:rPr>
        <w:t>41</w:t>
      </w:r>
      <w:r w:rsidR="00501362">
        <w:rPr>
          <w:rFonts w:hint="eastAsia"/>
        </w:rPr>
        <w:t>章到第</w:t>
      </w:r>
      <w:r w:rsidR="00501362">
        <w:rPr>
          <w:rFonts w:hint="eastAsia"/>
        </w:rPr>
        <w:t>42</w:t>
      </w:r>
      <w:r w:rsidR="00501362">
        <w:rPr>
          <w:rFonts w:hint="eastAsia"/>
        </w:rPr>
        <w:t>章）。</w:t>
      </w:r>
    </w:p>
    <w:p w:rsidR="00501362" w:rsidRDefault="00501362" w:rsidP="003E555B">
      <w:pPr>
        <w:pStyle w:val="a5"/>
        <w:numPr>
          <w:ilvl w:val="0"/>
          <w:numId w:val="4"/>
        </w:numPr>
        <w:ind w:firstLineChars="0"/>
      </w:pPr>
      <w:r>
        <w:rPr>
          <w:rFonts w:hint="eastAsia"/>
        </w:rPr>
        <w:t>进程间通信（</w:t>
      </w:r>
      <w:r>
        <w:rPr>
          <w:rFonts w:hint="eastAsia"/>
        </w:rPr>
        <w:t>IPC</w:t>
      </w:r>
      <w:r>
        <w:rPr>
          <w:rFonts w:hint="eastAsia"/>
        </w:rPr>
        <w:t>）：</w:t>
      </w:r>
      <w:r>
        <w:rPr>
          <w:rFonts w:hint="eastAsia"/>
        </w:rPr>
        <w:t>IPC</w:t>
      </w:r>
      <w:r>
        <w:rPr>
          <w:rFonts w:hint="eastAsia"/>
        </w:rPr>
        <w:t>简介（第</w:t>
      </w:r>
      <w:r>
        <w:rPr>
          <w:rFonts w:hint="eastAsia"/>
        </w:rPr>
        <w:t>43</w:t>
      </w:r>
      <w:r>
        <w:rPr>
          <w:rFonts w:hint="eastAsia"/>
        </w:rPr>
        <w:t>章）；管道和</w:t>
      </w:r>
      <w:r>
        <w:rPr>
          <w:rFonts w:hint="eastAsia"/>
        </w:rPr>
        <w:t>FIFO</w:t>
      </w:r>
      <w:r>
        <w:rPr>
          <w:rFonts w:hint="eastAsia"/>
        </w:rPr>
        <w:t>（第</w:t>
      </w:r>
      <w:r>
        <w:rPr>
          <w:rFonts w:hint="eastAsia"/>
        </w:rPr>
        <w:t>44</w:t>
      </w:r>
      <w:r>
        <w:rPr>
          <w:rFonts w:hint="eastAsia"/>
        </w:rPr>
        <w:t>章）；</w:t>
      </w:r>
      <w:r>
        <w:rPr>
          <w:rFonts w:hint="eastAsia"/>
        </w:rPr>
        <w:t>System V IPC</w:t>
      </w:r>
      <w:r>
        <w:rPr>
          <w:rFonts w:hint="eastAsia"/>
        </w:rPr>
        <w:t>——</w:t>
      </w:r>
      <w:r w:rsidR="0058786C">
        <w:rPr>
          <w:rFonts w:hint="eastAsia"/>
        </w:rPr>
        <w:t>消息队列、信号量、共享内存（第</w:t>
      </w:r>
      <w:r w:rsidR="0058786C">
        <w:rPr>
          <w:rFonts w:hint="eastAsia"/>
        </w:rPr>
        <w:t>45</w:t>
      </w:r>
      <w:r w:rsidR="0058786C">
        <w:rPr>
          <w:rFonts w:hint="eastAsia"/>
        </w:rPr>
        <w:t>章到第</w:t>
      </w:r>
      <w:r w:rsidR="0058786C">
        <w:rPr>
          <w:rFonts w:hint="eastAsia"/>
        </w:rPr>
        <w:t>48</w:t>
      </w:r>
      <w:r w:rsidR="0058786C">
        <w:rPr>
          <w:rFonts w:hint="eastAsia"/>
        </w:rPr>
        <w:t>章）；内存映射（第</w:t>
      </w:r>
      <w:r w:rsidR="0058786C">
        <w:rPr>
          <w:rFonts w:hint="eastAsia"/>
        </w:rPr>
        <w:t>49</w:t>
      </w:r>
      <w:r w:rsidR="0058786C">
        <w:rPr>
          <w:rFonts w:hint="eastAsia"/>
        </w:rPr>
        <w:t>章）；虚拟内存操作（第</w:t>
      </w:r>
      <w:r w:rsidR="0058786C">
        <w:rPr>
          <w:rFonts w:hint="eastAsia"/>
        </w:rPr>
        <w:t>50</w:t>
      </w:r>
      <w:r w:rsidR="0058786C">
        <w:rPr>
          <w:rFonts w:hint="eastAsia"/>
        </w:rPr>
        <w:t>章）；</w:t>
      </w:r>
      <w:r w:rsidR="0058786C">
        <w:rPr>
          <w:rFonts w:hint="eastAsia"/>
        </w:rPr>
        <w:t>POSIX IPC</w:t>
      </w:r>
      <w:r w:rsidR="0058786C">
        <w:rPr>
          <w:rFonts w:hint="eastAsia"/>
        </w:rPr>
        <w:t>——消息队列、信号量、共享内存（第</w:t>
      </w:r>
      <w:r w:rsidR="0058786C">
        <w:rPr>
          <w:rFonts w:hint="eastAsia"/>
        </w:rPr>
        <w:t>51</w:t>
      </w:r>
      <w:r w:rsidR="0058786C">
        <w:rPr>
          <w:rFonts w:hint="eastAsia"/>
        </w:rPr>
        <w:t>章到第</w:t>
      </w:r>
      <w:r w:rsidR="0058786C">
        <w:rPr>
          <w:rFonts w:hint="eastAsia"/>
        </w:rPr>
        <w:t>54</w:t>
      </w:r>
      <w:r w:rsidR="0058786C">
        <w:rPr>
          <w:rFonts w:hint="eastAsia"/>
        </w:rPr>
        <w:t>章）；文件锁（第</w:t>
      </w:r>
      <w:r w:rsidR="0058786C">
        <w:rPr>
          <w:rFonts w:hint="eastAsia"/>
        </w:rPr>
        <w:t>55</w:t>
      </w:r>
      <w:r w:rsidR="0058786C">
        <w:rPr>
          <w:rFonts w:hint="eastAsia"/>
        </w:rPr>
        <w:t>章）。</w:t>
      </w:r>
    </w:p>
    <w:p w:rsidR="0058786C" w:rsidRDefault="005B6FF7" w:rsidP="003E555B">
      <w:pPr>
        <w:pStyle w:val="a5"/>
        <w:numPr>
          <w:ilvl w:val="0"/>
          <w:numId w:val="4"/>
        </w:numPr>
        <w:ind w:firstLineChars="0"/>
      </w:pPr>
      <w:r>
        <w:rPr>
          <w:rFonts w:hint="eastAsia"/>
        </w:rPr>
        <w:t>Socket</w:t>
      </w:r>
      <w:r>
        <w:rPr>
          <w:rFonts w:hint="eastAsia"/>
        </w:rPr>
        <w:t>和网络编程：</w:t>
      </w:r>
      <w:r>
        <w:rPr>
          <w:rFonts w:hint="eastAsia"/>
        </w:rPr>
        <w:t>IPC</w:t>
      </w:r>
      <w:r>
        <w:rPr>
          <w:rFonts w:hint="eastAsia"/>
        </w:rPr>
        <w:t>和</w:t>
      </w:r>
      <w:r>
        <w:rPr>
          <w:rFonts w:hint="eastAsia"/>
        </w:rPr>
        <w:t>socket</w:t>
      </w:r>
      <w:r>
        <w:rPr>
          <w:rFonts w:hint="eastAsia"/>
        </w:rPr>
        <w:t>网络编程（第</w:t>
      </w:r>
      <w:r>
        <w:rPr>
          <w:rFonts w:hint="eastAsia"/>
        </w:rPr>
        <w:t>56</w:t>
      </w:r>
      <w:r>
        <w:rPr>
          <w:rFonts w:hint="eastAsia"/>
        </w:rPr>
        <w:t>章到第</w:t>
      </w:r>
      <w:r>
        <w:rPr>
          <w:rFonts w:hint="eastAsia"/>
        </w:rPr>
        <w:t>61</w:t>
      </w:r>
      <w:r>
        <w:rPr>
          <w:rFonts w:hint="eastAsia"/>
        </w:rPr>
        <w:t>章）。</w:t>
      </w:r>
    </w:p>
    <w:p w:rsidR="005B6FF7" w:rsidRDefault="005B6FF7" w:rsidP="003E555B">
      <w:pPr>
        <w:pStyle w:val="a5"/>
        <w:numPr>
          <w:ilvl w:val="0"/>
          <w:numId w:val="4"/>
        </w:numPr>
        <w:ind w:firstLineChars="0"/>
      </w:pPr>
      <w:r>
        <w:rPr>
          <w:rFonts w:hint="eastAsia"/>
        </w:rPr>
        <w:t>高级</w:t>
      </w:r>
      <w:r>
        <w:rPr>
          <w:rFonts w:hint="eastAsia"/>
        </w:rPr>
        <w:t>I/O</w:t>
      </w:r>
      <w:r>
        <w:rPr>
          <w:rFonts w:hint="eastAsia"/>
        </w:rPr>
        <w:t>主题：终端（第</w:t>
      </w:r>
      <w:r>
        <w:rPr>
          <w:rFonts w:hint="eastAsia"/>
        </w:rPr>
        <w:t>62</w:t>
      </w:r>
      <w:r>
        <w:rPr>
          <w:rFonts w:hint="eastAsia"/>
        </w:rPr>
        <w:t>章）；可选</w:t>
      </w:r>
      <w:r>
        <w:rPr>
          <w:rFonts w:hint="eastAsia"/>
        </w:rPr>
        <w:t>I/O</w:t>
      </w:r>
      <w:r>
        <w:rPr>
          <w:rFonts w:hint="eastAsia"/>
        </w:rPr>
        <w:t>模型（第</w:t>
      </w:r>
      <w:r>
        <w:rPr>
          <w:rFonts w:hint="eastAsia"/>
        </w:rPr>
        <w:t>63</w:t>
      </w:r>
      <w:r>
        <w:rPr>
          <w:rFonts w:hint="eastAsia"/>
        </w:rPr>
        <w:t>章）；伪终端（第</w:t>
      </w:r>
      <w:r>
        <w:rPr>
          <w:rFonts w:hint="eastAsia"/>
        </w:rPr>
        <w:t>64</w:t>
      </w:r>
      <w:r>
        <w:rPr>
          <w:rFonts w:hint="eastAsia"/>
        </w:rPr>
        <w:t>章）。</w:t>
      </w:r>
    </w:p>
    <w:p w:rsidR="005B6FF7" w:rsidRDefault="005B6FF7" w:rsidP="005B6FF7">
      <w:pPr>
        <w:pStyle w:val="2"/>
      </w:pPr>
      <w:bookmarkStart w:id="8" w:name="_Toc385434428"/>
      <w:r>
        <w:rPr>
          <w:rFonts w:hint="eastAsia"/>
        </w:rPr>
        <w:t>例子程序</w:t>
      </w:r>
      <w:bookmarkEnd w:id="8"/>
    </w:p>
    <w:p w:rsidR="005B6FF7" w:rsidRDefault="003003AB" w:rsidP="003003AB">
      <w:pPr>
        <w:ind w:firstLine="420"/>
      </w:pPr>
      <w:r>
        <w:rPr>
          <w:rFonts w:hint="eastAsia"/>
        </w:rPr>
        <w:t>我用短小但完整的例子程序来阐述多数接口的使用方法，这些例子都被设计为很容易就能从命令行体验，来查看不同的系统调用和库函数如何工作。</w:t>
      </w:r>
      <w:r w:rsidR="008D26F5">
        <w:rPr>
          <w:rFonts w:hint="eastAsia"/>
        </w:rPr>
        <w:t>所以本书包含大量的示例代码——大概</w:t>
      </w:r>
      <w:r w:rsidR="008D26F5">
        <w:rPr>
          <w:rFonts w:hint="eastAsia"/>
        </w:rPr>
        <w:t>15000</w:t>
      </w:r>
      <w:r w:rsidR="008D26F5">
        <w:rPr>
          <w:rFonts w:hint="eastAsia"/>
        </w:rPr>
        <w:t>行</w:t>
      </w:r>
      <w:r w:rsidR="008D26F5">
        <w:rPr>
          <w:rFonts w:hint="eastAsia"/>
        </w:rPr>
        <w:t>C</w:t>
      </w:r>
      <w:r w:rsidR="008D26F5">
        <w:rPr>
          <w:rFonts w:hint="eastAsia"/>
        </w:rPr>
        <w:t>代码和</w:t>
      </w:r>
      <w:r w:rsidR="008D26F5">
        <w:rPr>
          <w:rFonts w:hint="eastAsia"/>
        </w:rPr>
        <w:t>shell</w:t>
      </w:r>
      <w:r w:rsidR="008D26F5">
        <w:rPr>
          <w:rFonts w:hint="eastAsia"/>
        </w:rPr>
        <w:t>会话日志。</w:t>
      </w:r>
    </w:p>
    <w:p w:rsidR="008D26F5" w:rsidRDefault="00BF2201" w:rsidP="003003AB">
      <w:pPr>
        <w:ind w:firstLine="420"/>
      </w:pPr>
      <w:r>
        <w:rPr>
          <w:rFonts w:hint="eastAsia"/>
        </w:rPr>
        <w:lastRenderedPageBreak/>
        <w:t>尽管阅读</w:t>
      </w:r>
      <w:r w:rsidR="0089768D">
        <w:rPr>
          <w:rFonts w:hint="eastAsia"/>
        </w:rPr>
        <w:t>和试验例子程序是不错的起点，掌握本书讨论的概念最有效的方法是编写代码，</w:t>
      </w:r>
      <w:r w:rsidR="00107666">
        <w:rPr>
          <w:rFonts w:hint="eastAsia"/>
        </w:rPr>
        <w:t>按你的想法修改例子程序，或者编写新程序都可以。</w:t>
      </w:r>
    </w:p>
    <w:p w:rsidR="00107666" w:rsidRDefault="008878B6" w:rsidP="003003AB">
      <w:pPr>
        <w:ind w:firstLine="420"/>
      </w:pPr>
      <w:r>
        <w:rPr>
          <w:rFonts w:hint="eastAsia"/>
        </w:rPr>
        <w:t>本书的所有源代码都可以在网站上下载。源代码包含许多书中没有的程序。这些程序的目的和细节在注释中都有相关描述。我提供了</w:t>
      </w:r>
      <w:r>
        <w:rPr>
          <w:rFonts w:hint="eastAsia"/>
        </w:rPr>
        <w:t>Makefile</w:t>
      </w:r>
      <w:r>
        <w:rPr>
          <w:rFonts w:hint="eastAsia"/>
        </w:rPr>
        <w:t>编译这些程序，以及一个</w:t>
      </w:r>
      <w:r>
        <w:rPr>
          <w:rFonts w:hint="eastAsia"/>
        </w:rPr>
        <w:t>README</w:t>
      </w:r>
      <w:r>
        <w:rPr>
          <w:rFonts w:hint="eastAsia"/>
        </w:rPr>
        <w:t>文件，给出了例子程序更多的细节信息。</w:t>
      </w:r>
    </w:p>
    <w:p w:rsidR="008878B6" w:rsidRDefault="00BE41D5" w:rsidP="003003AB">
      <w:pPr>
        <w:ind w:firstLine="420"/>
      </w:pPr>
      <w:r>
        <w:rPr>
          <w:rFonts w:hint="eastAsia"/>
        </w:rPr>
        <w:t>源代码采用</w:t>
      </w:r>
      <w:r>
        <w:rPr>
          <w:rFonts w:hint="eastAsia"/>
        </w:rPr>
        <w:t xml:space="preserve">GNU Affero </w:t>
      </w:r>
      <w:r>
        <w:rPr>
          <w:rFonts w:hint="eastAsia"/>
        </w:rPr>
        <w:t>通用公共授权版本</w:t>
      </w:r>
      <w:r>
        <w:rPr>
          <w:rFonts w:hint="eastAsia"/>
        </w:rPr>
        <w:t>3</w:t>
      </w:r>
      <w:r>
        <w:rPr>
          <w:rFonts w:hint="eastAsia"/>
        </w:rPr>
        <w:t>，可以自由分发和修改。</w:t>
      </w:r>
      <w:r w:rsidR="003045E5">
        <w:rPr>
          <w:rFonts w:hint="eastAsia"/>
        </w:rPr>
        <w:t>源代码</w:t>
      </w:r>
      <w:r w:rsidR="00D34784">
        <w:rPr>
          <w:rFonts w:hint="eastAsia"/>
        </w:rPr>
        <w:t>中</w:t>
      </w:r>
      <w:r w:rsidR="003045E5">
        <w:rPr>
          <w:rFonts w:hint="eastAsia"/>
        </w:rPr>
        <w:t>也包含一份该协议的拷贝。</w:t>
      </w:r>
    </w:p>
    <w:p w:rsidR="003045E5" w:rsidRDefault="00B42CA0" w:rsidP="00D34784">
      <w:pPr>
        <w:pStyle w:val="2"/>
      </w:pPr>
      <w:bookmarkStart w:id="9" w:name="_Toc385434429"/>
      <w:r>
        <w:rPr>
          <w:rFonts w:hint="eastAsia"/>
        </w:rPr>
        <w:t>习题</w:t>
      </w:r>
      <w:bookmarkEnd w:id="9"/>
    </w:p>
    <w:p w:rsidR="00D34784" w:rsidRDefault="00681CA8" w:rsidP="00681CA8">
      <w:pPr>
        <w:ind w:firstLine="420"/>
      </w:pPr>
      <w:r>
        <w:rPr>
          <w:rFonts w:hint="eastAsia"/>
        </w:rPr>
        <w:t>多数章节都以一组</w:t>
      </w:r>
      <w:r w:rsidR="00B42CA0">
        <w:rPr>
          <w:rFonts w:hint="eastAsia"/>
        </w:rPr>
        <w:t>习题</w:t>
      </w:r>
      <w:r>
        <w:rPr>
          <w:rFonts w:hint="eastAsia"/>
        </w:rPr>
        <w:t>结束，</w:t>
      </w:r>
      <w:r w:rsidR="00A57F04">
        <w:rPr>
          <w:rFonts w:hint="eastAsia"/>
        </w:rPr>
        <w:t>其中一些是要你按不同方式来试验例子程序，另外一些是该章讨论过的概念相关的问题，还有就是要求你来编写代码以巩固你对本书的理解。</w:t>
      </w:r>
      <w:r w:rsidR="003B1F45">
        <w:rPr>
          <w:rFonts w:hint="eastAsia"/>
        </w:rPr>
        <w:t>你可以在附录</w:t>
      </w:r>
      <w:r w:rsidR="003B1F45">
        <w:rPr>
          <w:rFonts w:hint="eastAsia"/>
        </w:rPr>
        <w:t>F</w:t>
      </w:r>
      <w:r w:rsidR="003B1F45">
        <w:rPr>
          <w:rFonts w:hint="eastAsia"/>
        </w:rPr>
        <w:t>找到部分</w:t>
      </w:r>
      <w:r w:rsidR="00B42CA0">
        <w:rPr>
          <w:rFonts w:hint="eastAsia"/>
        </w:rPr>
        <w:t>习题</w:t>
      </w:r>
      <w:r w:rsidR="003B1F45">
        <w:rPr>
          <w:rFonts w:hint="eastAsia"/>
        </w:rPr>
        <w:t>的解答。</w:t>
      </w:r>
    </w:p>
    <w:p w:rsidR="003B1F45" w:rsidRDefault="00E72A1D" w:rsidP="00E72A1D">
      <w:pPr>
        <w:pStyle w:val="2"/>
      </w:pPr>
      <w:bookmarkStart w:id="10" w:name="_Toc385434430"/>
      <w:r>
        <w:rPr>
          <w:rFonts w:hint="eastAsia"/>
        </w:rPr>
        <w:t>标准和可移植性</w:t>
      </w:r>
      <w:bookmarkEnd w:id="10"/>
    </w:p>
    <w:p w:rsidR="00E72A1D" w:rsidRDefault="003B0B37" w:rsidP="003B0B37">
      <w:pPr>
        <w:ind w:firstLine="420"/>
      </w:pPr>
      <w:r>
        <w:rPr>
          <w:rFonts w:hint="eastAsia"/>
        </w:rPr>
        <w:t>贯穿整本书，我都对可移植性问题特别地关注。你会发现很多相关标准的引用，特别是</w:t>
      </w:r>
      <w:r>
        <w:rPr>
          <w:rFonts w:hint="eastAsia"/>
        </w:rPr>
        <w:t>POSIX.1-2001</w:t>
      </w:r>
      <w:r>
        <w:rPr>
          <w:rFonts w:hint="eastAsia"/>
        </w:rPr>
        <w:t>和</w:t>
      </w:r>
      <w:r>
        <w:rPr>
          <w:rFonts w:hint="eastAsia"/>
        </w:rPr>
        <w:t>Single UNIX</w:t>
      </w:r>
      <w:r>
        <w:rPr>
          <w:rFonts w:hint="eastAsia"/>
        </w:rPr>
        <w:t>规范版本</w:t>
      </w:r>
      <w:r>
        <w:rPr>
          <w:rFonts w:hint="eastAsia"/>
        </w:rPr>
        <w:t>3</w:t>
      </w:r>
      <w:r>
        <w:rPr>
          <w:rFonts w:hint="eastAsia"/>
        </w:rPr>
        <w:t>（</w:t>
      </w:r>
      <w:r>
        <w:rPr>
          <w:rFonts w:hint="eastAsia"/>
        </w:rPr>
        <w:t>SUSv3</w:t>
      </w:r>
      <w:r>
        <w:rPr>
          <w:rFonts w:hint="eastAsia"/>
        </w:rPr>
        <w:t>）标准。同时你还将看到这些标准最新修订的细节改变，也就是</w:t>
      </w:r>
      <w:r>
        <w:rPr>
          <w:rFonts w:hint="eastAsia"/>
        </w:rPr>
        <w:t>POSIX.1-2008</w:t>
      </w:r>
      <w:r>
        <w:rPr>
          <w:rFonts w:hint="eastAsia"/>
        </w:rPr>
        <w:t>和</w:t>
      </w:r>
      <w:r>
        <w:rPr>
          <w:rFonts w:hint="eastAsia"/>
        </w:rPr>
        <w:t>SUSv4</w:t>
      </w:r>
      <w:r>
        <w:rPr>
          <w:rFonts w:hint="eastAsia"/>
        </w:rPr>
        <w:t>标准。（由于</w:t>
      </w:r>
      <w:r>
        <w:rPr>
          <w:rFonts w:hint="eastAsia"/>
        </w:rPr>
        <w:t>SUSv3</w:t>
      </w:r>
      <w:r>
        <w:rPr>
          <w:rFonts w:hint="eastAsia"/>
        </w:rPr>
        <w:t>是更大的修订版本，也是本书编写时最广泛有效的</w:t>
      </w:r>
      <w:r>
        <w:rPr>
          <w:rFonts w:hint="eastAsia"/>
        </w:rPr>
        <w:t>UNIX</w:t>
      </w:r>
      <w:r>
        <w:rPr>
          <w:rFonts w:hint="eastAsia"/>
        </w:rPr>
        <w:t>标准，本书讨论的标准大多是</w:t>
      </w:r>
      <w:r>
        <w:rPr>
          <w:rFonts w:hint="eastAsia"/>
        </w:rPr>
        <w:t>SUSv3</w:t>
      </w:r>
      <w:r>
        <w:rPr>
          <w:rFonts w:hint="eastAsia"/>
        </w:rPr>
        <w:t>，并标注出</w:t>
      </w:r>
      <w:r>
        <w:rPr>
          <w:rFonts w:hint="eastAsia"/>
        </w:rPr>
        <w:t>SUSv4</w:t>
      </w:r>
      <w:r>
        <w:rPr>
          <w:rFonts w:hint="eastAsia"/>
        </w:rPr>
        <w:t>不同的地方。除非我明确地提到，你可以假设我们对</w:t>
      </w:r>
      <w:r>
        <w:rPr>
          <w:rFonts w:hint="eastAsia"/>
        </w:rPr>
        <w:t>SUSv3</w:t>
      </w:r>
      <w:r>
        <w:rPr>
          <w:rFonts w:hint="eastAsia"/>
        </w:rPr>
        <w:t>规范的描述也适用于</w:t>
      </w:r>
      <w:r>
        <w:rPr>
          <w:rFonts w:hint="eastAsia"/>
        </w:rPr>
        <w:t>SUSv4</w:t>
      </w:r>
      <w:r>
        <w:rPr>
          <w:rFonts w:hint="eastAsia"/>
        </w:rPr>
        <w:t>）。</w:t>
      </w:r>
    </w:p>
    <w:p w:rsidR="00B674A7" w:rsidRDefault="00B674A7" w:rsidP="003B0B37">
      <w:pPr>
        <w:ind w:firstLine="420"/>
      </w:pPr>
      <w:r>
        <w:rPr>
          <w:rFonts w:hint="eastAsia"/>
        </w:rPr>
        <w:t>对于那些不是标准的特性，我会指出在不同</w:t>
      </w:r>
      <w:r>
        <w:rPr>
          <w:rFonts w:hint="eastAsia"/>
        </w:rPr>
        <w:t>UNIX</w:t>
      </w:r>
      <w:r>
        <w:rPr>
          <w:rFonts w:hint="eastAsia"/>
        </w:rPr>
        <w:t>实现间的差别。我还会突出那些</w:t>
      </w:r>
      <w:r>
        <w:rPr>
          <w:rFonts w:hint="eastAsia"/>
        </w:rPr>
        <w:t>Linux</w:t>
      </w:r>
      <w:r>
        <w:rPr>
          <w:rFonts w:hint="eastAsia"/>
        </w:rPr>
        <w:t>特定的特性，以及</w:t>
      </w:r>
      <w:r>
        <w:rPr>
          <w:rFonts w:hint="eastAsia"/>
        </w:rPr>
        <w:t>Linux</w:t>
      </w:r>
      <w:r>
        <w:rPr>
          <w:rFonts w:hint="eastAsia"/>
        </w:rPr>
        <w:t>与其它</w:t>
      </w:r>
      <w:r>
        <w:rPr>
          <w:rFonts w:hint="eastAsia"/>
        </w:rPr>
        <w:t>UNIX</w:t>
      </w:r>
      <w:r>
        <w:rPr>
          <w:rFonts w:hint="eastAsia"/>
        </w:rPr>
        <w:t>对系统调用和库函数实现上的细小差别。当某个特性我没有明确指出是</w:t>
      </w:r>
      <w:r>
        <w:rPr>
          <w:rFonts w:hint="eastAsia"/>
        </w:rPr>
        <w:t>Linux</w:t>
      </w:r>
      <w:r>
        <w:rPr>
          <w:rFonts w:hint="eastAsia"/>
        </w:rPr>
        <w:t>专有时，你也通常可以假设它在多数或所有</w:t>
      </w:r>
      <w:r>
        <w:rPr>
          <w:rFonts w:hint="eastAsia"/>
        </w:rPr>
        <w:t>UNIX</w:t>
      </w:r>
      <w:r>
        <w:rPr>
          <w:rFonts w:hint="eastAsia"/>
        </w:rPr>
        <w:t>上都有实现。</w:t>
      </w:r>
    </w:p>
    <w:p w:rsidR="00B674A7" w:rsidRDefault="00B674A7" w:rsidP="003B0B37">
      <w:pPr>
        <w:ind w:firstLine="420"/>
      </w:pPr>
      <w:r>
        <w:rPr>
          <w:rFonts w:hint="eastAsia"/>
        </w:rPr>
        <w:t>本书大多数例子程序我都在</w:t>
      </w:r>
      <w:r>
        <w:rPr>
          <w:rFonts w:hint="eastAsia"/>
        </w:rPr>
        <w:t>Solaris</w:t>
      </w:r>
      <w:r>
        <w:rPr>
          <w:rFonts w:hint="eastAsia"/>
        </w:rPr>
        <w:t>、</w:t>
      </w:r>
      <w:r>
        <w:rPr>
          <w:rFonts w:hint="eastAsia"/>
        </w:rPr>
        <w:t>FreeBSD</w:t>
      </w:r>
      <w:r>
        <w:rPr>
          <w:rFonts w:hint="eastAsia"/>
        </w:rPr>
        <w:t>、</w:t>
      </w:r>
      <w:r>
        <w:rPr>
          <w:rFonts w:hint="eastAsia"/>
        </w:rPr>
        <w:t>Mac OS X</w:t>
      </w:r>
      <w:r>
        <w:rPr>
          <w:rFonts w:hint="eastAsia"/>
        </w:rPr>
        <w:t>、</w:t>
      </w:r>
      <w:r>
        <w:rPr>
          <w:rFonts w:hint="eastAsia"/>
        </w:rPr>
        <w:t>Tru64 UNIX</w:t>
      </w:r>
      <w:r>
        <w:rPr>
          <w:rFonts w:hint="eastAsia"/>
        </w:rPr>
        <w:t>、和</w:t>
      </w:r>
      <w:r>
        <w:rPr>
          <w:rFonts w:hint="eastAsia"/>
        </w:rPr>
        <w:t>HP-UX</w:t>
      </w:r>
      <w:r>
        <w:rPr>
          <w:rFonts w:hint="eastAsia"/>
        </w:rPr>
        <w:t>上测试通过（除了那些</w:t>
      </w:r>
      <w:r>
        <w:rPr>
          <w:rFonts w:hint="eastAsia"/>
        </w:rPr>
        <w:t>Linux</w:t>
      </w:r>
      <w:r>
        <w:rPr>
          <w:rFonts w:hint="eastAsia"/>
        </w:rPr>
        <w:t>独有的特性）。</w:t>
      </w:r>
      <w:r w:rsidR="007A7059">
        <w:rPr>
          <w:rFonts w:hint="eastAsia"/>
        </w:rPr>
        <w:t>为了提高代码在这些系统上的可移植性，本书网站上提供的某些例子程序</w:t>
      </w:r>
      <w:r w:rsidR="0096595A">
        <w:rPr>
          <w:rFonts w:hint="eastAsia"/>
        </w:rPr>
        <w:t>有一些</w:t>
      </w:r>
      <w:r w:rsidR="007A7059">
        <w:rPr>
          <w:rFonts w:hint="eastAsia"/>
        </w:rPr>
        <w:t>额外的代码。</w:t>
      </w:r>
    </w:p>
    <w:p w:rsidR="009505BF" w:rsidRDefault="009505BF" w:rsidP="009505BF">
      <w:pPr>
        <w:pStyle w:val="2"/>
      </w:pPr>
      <w:bookmarkStart w:id="11" w:name="_Toc385434431"/>
      <w:r>
        <w:rPr>
          <w:rFonts w:hint="eastAsia"/>
        </w:rPr>
        <w:lastRenderedPageBreak/>
        <w:t>Linux内核和C库版本</w:t>
      </w:r>
      <w:bookmarkEnd w:id="11"/>
    </w:p>
    <w:p w:rsidR="009505BF" w:rsidRDefault="009505BF" w:rsidP="009505BF">
      <w:pPr>
        <w:ind w:firstLine="420"/>
      </w:pPr>
      <w:r>
        <w:rPr>
          <w:rFonts w:hint="eastAsia"/>
        </w:rPr>
        <w:t>本书主要关注</w:t>
      </w:r>
      <w:r>
        <w:rPr>
          <w:rFonts w:hint="eastAsia"/>
        </w:rPr>
        <w:t>Linux 2.6.x</w:t>
      </w:r>
      <w:r>
        <w:rPr>
          <w:rFonts w:hint="eastAsia"/>
        </w:rPr>
        <w:t>系列，这是本书写作时最广泛使用的内核版本。</w:t>
      </w:r>
      <w:r>
        <w:rPr>
          <w:rFonts w:hint="eastAsia"/>
        </w:rPr>
        <w:t>Linux 2.4</w:t>
      </w:r>
      <w:r>
        <w:rPr>
          <w:rFonts w:hint="eastAsia"/>
        </w:rPr>
        <w:t>的某些细节也会提到，我也会指出</w:t>
      </w:r>
      <w:r>
        <w:rPr>
          <w:rFonts w:hint="eastAsia"/>
        </w:rPr>
        <w:t>Linux 2.4</w:t>
      </w:r>
      <w:r>
        <w:rPr>
          <w:rFonts w:hint="eastAsia"/>
        </w:rPr>
        <w:t>和</w:t>
      </w:r>
      <w:r>
        <w:rPr>
          <w:rFonts w:hint="eastAsia"/>
        </w:rPr>
        <w:t>2.6</w:t>
      </w:r>
      <w:r>
        <w:rPr>
          <w:rFonts w:hint="eastAsia"/>
        </w:rPr>
        <w:t>的区别。</w:t>
      </w:r>
      <w:r w:rsidR="00CE5E93">
        <w:rPr>
          <w:rFonts w:hint="eastAsia"/>
        </w:rPr>
        <w:t>当</w:t>
      </w:r>
      <w:r w:rsidR="00CE5E93">
        <w:rPr>
          <w:rFonts w:hint="eastAsia"/>
        </w:rPr>
        <w:t>Linux 2.6.x</w:t>
      </w:r>
      <w:r w:rsidR="00CE5E93">
        <w:rPr>
          <w:rFonts w:hint="eastAsia"/>
        </w:rPr>
        <w:t>系列出现了新特性时（例如</w:t>
      </w:r>
      <w:r w:rsidR="00CE5E93">
        <w:rPr>
          <w:rFonts w:hint="eastAsia"/>
        </w:rPr>
        <w:t>2.6.34</w:t>
      </w:r>
      <w:r w:rsidR="00CE5E93">
        <w:rPr>
          <w:rFonts w:hint="eastAsia"/>
        </w:rPr>
        <w:t>），我也会特别指出</w:t>
      </w:r>
      <w:r w:rsidR="00A94B4D">
        <w:rPr>
          <w:rFonts w:hint="eastAsia"/>
        </w:rPr>
        <w:t>相应的内核版本号</w:t>
      </w:r>
      <w:r w:rsidR="00CE5E93">
        <w:rPr>
          <w:rFonts w:hint="eastAsia"/>
        </w:rPr>
        <w:t>。</w:t>
      </w:r>
    </w:p>
    <w:p w:rsidR="00A94B4D" w:rsidRDefault="00A94B4D" w:rsidP="009505BF">
      <w:pPr>
        <w:ind w:firstLine="420"/>
      </w:pPr>
      <w:r>
        <w:rPr>
          <w:rFonts w:hint="eastAsia"/>
        </w:rPr>
        <w:t>至于</w:t>
      </w:r>
      <w:r>
        <w:rPr>
          <w:rFonts w:hint="eastAsia"/>
        </w:rPr>
        <w:t>C</w:t>
      </w:r>
      <w:r>
        <w:rPr>
          <w:rFonts w:hint="eastAsia"/>
        </w:rPr>
        <w:t>库，本书则主要关注于</w:t>
      </w:r>
      <w:r>
        <w:rPr>
          <w:rFonts w:hint="eastAsia"/>
        </w:rPr>
        <w:t>GNU C</w:t>
      </w:r>
      <w:r>
        <w:rPr>
          <w:rFonts w:hint="eastAsia"/>
        </w:rPr>
        <w:t>库（</w:t>
      </w:r>
      <w:r>
        <w:rPr>
          <w:rFonts w:hint="eastAsia"/>
        </w:rPr>
        <w:t>glibc</w:t>
      </w:r>
      <w:r>
        <w:rPr>
          <w:rFonts w:hint="eastAsia"/>
        </w:rPr>
        <w:t>）版本</w:t>
      </w:r>
      <w:r>
        <w:rPr>
          <w:rFonts w:hint="eastAsia"/>
        </w:rPr>
        <w:t>2</w:t>
      </w:r>
      <w:r>
        <w:rPr>
          <w:rFonts w:hint="eastAsia"/>
        </w:rPr>
        <w:t>。当然，</w:t>
      </w:r>
      <w:r>
        <w:rPr>
          <w:rFonts w:hint="eastAsia"/>
        </w:rPr>
        <w:t>glibc 2.x</w:t>
      </w:r>
      <w:r>
        <w:rPr>
          <w:rFonts w:hint="eastAsia"/>
        </w:rPr>
        <w:t>系列版本存在差异时，我也会特别指出。</w:t>
      </w:r>
    </w:p>
    <w:p w:rsidR="00A94B4D" w:rsidRDefault="00156556" w:rsidP="009505BF">
      <w:pPr>
        <w:ind w:firstLine="420"/>
      </w:pPr>
      <w:r>
        <w:rPr>
          <w:rFonts w:hint="eastAsia"/>
        </w:rPr>
        <w:t>在本书即将印刷时，</w:t>
      </w:r>
      <w:r>
        <w:rPr>
          <w:rFonts w:hint="eastAsia"/>
        </w:rPr>
        <w:t>Linux</w:t>
      </w:r>
      <w:r>
        <w:rPr>
          <w:rFonts w:hint="eastAsia"/>
        </w:rPr>
        <w:t>内核刚刚发布了</w:t>
      </w:r>
      <w:r>
        <w:rPr>
          <w:rFonts w:hint="eastAsia"/>
        </w:rPr>
        <w:t>2.6.35</w:t>
      </w:r>
      <w:r>
        <w:rPr>
          <w:rFonts w:hint="eastAsia"/>
        </w:rPr>
        <w:t>版本，</w:t>
      </w:r>
      <w:r>
        <w:rPr>
          <w:rFonts w:hint="eastAsia"/>
        </w:rPr>
        <w:t>glibc</w:t>
      </w:r>
      <w:r>
        <w:rPr>
          <w:rFonts w:hint="eastAsia"/>
        </w:rPr>
        <w:t>则已经发布</w:t>
      </w:r>
      <w:r>
        <w:rPr>
          <w:rFonts w:hint="eastAsia"/>
        </w:rPr>
        <w:t>2.12</w:t>
      </w:r>
      <w:r>
        <w:rPr>
          <w:rFonts w:hint="eastAsia"/>
        </w:rPr>
        <w:t>版本。</w:t>
      </w:r>
      <w:r w:rsidR="00102838">
        <w:rPr>
          <w:rFonts w:hint="eastAsia"/>
        </w:rPr>
        <w:t>本书完全适用于这两个软件版本。</w:t>
      </w:r>
      <w:r w:rsidR="00102838">
        <w:rPr>
          <w:rFonts w:hint="eastAsia"/>
        </w:rPr>
        <w:t>Linux</w:t>
      </w:r>
      <w:r w:rsidR="00102838">
        <w:rPr>
          <w:rFonts w:hint="eastAsia"/>
        </w:rPr>
        <w:t>内核和</w:t>
      </w:r>
      <w:r w:rsidR="00102838">
        <w:rPr>
          <w:rFonts w:hint="eastAsia"/>
        </w:rPr>
        <w:t>glibc</w:t>
      </w:r>
      <w:r w:rsidR="00102838">
        <w:rPr>
          <w:rFonts w:hint="eastAsia"/>
        </w:rPr>
        <w:t>将来接口的变化，会在本书的网站上列出。</w:t>
      </w:r>
    </w:p>
    <w:p w:rsidR="00124A69" w:rsidRDefault="00124A69" w:rsidP="00124A69">
      <w:pPr>
        <w:pStyle w:val="2"/>
      </w:pPr>
      <w:bookmarkStart w:id="12" w:name="_Toc385434432"/>
      <w:r>
        <w:rPr>
          <w:rFonts w:hint="eastAsia"/>
        </w:rPr>
        <w:t>其它语言使用编程接口</w:t>
      </w:r>
      <w:bookmarkEnd w:id="12"/>
    </w:p>
    <w:p w:rsidR="00124A69" w:rsidRDefault="00124A69" w:rsidP="00124A69">
      <w:pPr>
        <w:ind w:firstLine="420"/>
      </w:pPr>
      <w:r>
        <w:rPr>
          <w:rFonts w:hint="eastAsia"/>
        </w:rPr>
        <w:t>尽管例子程序用</w:t>
      </w:r>
      <w:r>
        <w:rPr>
          <w:rFonts w:hint="eastAsia"/>
        </w:rPr>
        <w:t>C</w:t>
      </w:r>
      <w:r>
        <w:rPr>
          <w:rFonts w:hint="eastAsia"/>
        </w:rPr>
        <w:t>语言编写，你也可以在其它编程语言中使用本书讨论的接口——例如编译型语言</w:t>
      </w:r>
      <w:r>
        <w:rPr>
          <w:rFonts w:hint="eastAsia"/>
        </w:rPr>
        <w:t>C++</w:t>
      </w:r>
      <w:r>
        <w:rPr>
          <w:rFonts w:hint="eastAsia"/>
        </w:rPr>
        <w:t>、</w:t>
      </w:r>
      <w:r>
        <w:rPr>
          <w:rFonts w:hint="eastAsia"/>
        </w:rPr>
        <w:t>Pascal</w:t>
      </w:r>
      <w:r>
        <w:rPr>
          <w:rFonts w:hint="eastAsia"/>
        </w:rPr>
        <w:t>、</w:t>
      </w:r>
      <w:r>
        <w:rPr>
          <w:rFonts w:hint="eastAsia"/>
        </w:rPr>
        <w:t>Modula</w:t>
      </w:r>
      <w:r>
        <w:rPr>
          <w:rFonts w:hint="eastAsia"/>
        </w:rPr>
        <w:t>、</w:t>
      </w:r>
      <w:r>
        <w:rPr>
          <w:rFonts w:hint="eastAsia"/>
        </w:rPr>
        <w:t>Ada</w:t>
      </w:r>
      <w:r>
        <w:rPr>
          <w:rFonts w:hint="eastAsia"/>
        </w:rPr>
        <w:t>、</w:t>
      </w:r>
      <w:r>
        <w:rPr>
          <w:rFonts w:hint="eastAsia"/>
        </w:rPr>
        <w:t>FORTRAN</w:t>
      </w:r>
      <w:r>
        <w:rPr>
          <w:rFonts w:hint="eastAsia"/>
        </w:rPr>
        <w:t>、</w:t>
      </w:r>
      <w:r>
        <w:rPr>
          <w:rFonts w:hint="eastAsia"/>
        </w:rPr>
        <w:t>D</w:t>
      </w:r>
      <w:r>
        <w:rPr>
          <w:rFonts w:hint="eastAsia"/>
        </w:rPr>
        <w:t>；解释型语言</w:t>
      </w:r>
      <w:r>
        <w:rPr>
          <w:rFonts w:hint="eastAsia"/>
        </w:rPr>
        <w:t>Perl</w:t>
      </w:r>
      <w:r>
        <w:rPr>
          <w:rFonts w:hint="eastAsia"/>
        </w:rPr>
        <w:t>、</w:t>
      </w:r>
      <w:r>
        <w:rPr>
          <w:rFonts w:hint="eastAsia"/>
        </w:rPr>
        <w:t>Python</w:t>
      </w:r>
      <w:r>
        <w:rPr>
          <w:rFonts w:hint="eastAsia"/>
        </w:rPr>
        <w:t>、</w:t>
      </w:r>
      <w:r>
        <w:rPr>
          <w:rFonts w:hint="eastAsia"/>
        </w:rPr>
        <w:t>Ruby</w:t>
      </w:r>
      <w:r>
        <w:rPr>
          <w:rFonts w:hint="eastAsia"/>
        </w:rPr>
        <w:t>等。</w:t>
      </w:r>
      <w:r w:rsidR="00795E94">
        <w:rPr>
          <w:rFonts w:hint="eastAsia"/>
        </w:rPr>
        <w:t>（</w:t>
      </w:r>
      <w:r w:rsidR="00795E94">
        <w:rPr>
          <w:rFonts w:hint="eastAsia"/>
        </w:rPr>
        <w:t>Java</w:t>
      </w:r>
      <w:r w:rsidR="00795E94">
        <w:rPr>
          <w:rFonts w:hint="eastAsia"/>
        </w:rPr>
        <w:t>则需要采用一种不同的方式</w:t>
      </w:r>
      <w:r w:rsidR="00795E94">
        <w:rPr>
          <w:rFonts w:hint="eastAsia"/>
        </w:rPr>
        <w:t>JNI</w:t>
      </w:r>
      <w:r w:rsidR="00795E94">
        <w:rPr>
          <w:rFonts w:hint="eastAsia"/>
        </w:rPr>
        <w:t>）。</w:t>
      </w:r>
      <w:r w:rsidR="001627BD">
        <w:rPr>
          <w:rFonts w:hint="eastAsia"/>
        </w:rPr>
        <w:t>不同的语言要获取必要的常量定义和函数声明，需要使用不同的技术（</w:t>
      </w:r>
      <w:r w:rsidR="001627BD">
        <w:rPr>
          <w:rFonts w:hint="eastAsia"/>
        </w:rPr>
        <w:t>C++</w:t>
      </w:r>
      <w:r w:rsidR="001627BD">
        <w:rPr>
          <w:rFonts w:hint="eastAsia"/>
        </w:rPr>
        <w:t>除外），</w:t>
      </w:r>
      <w:r w:rsidR="003276B5">
        <w:rPr>
          <w:rFonts w:hint="eastAsia"/>
        </w:rPr>
        <w:t>另外传递函数参数时可能也需要一点额外的工作。</w:t>
      </w:r>
      <w:r w:rsidR="00B76B32">
        <w:rPr>
          <w:rFonts w:hint="eastAsia"/>
        </w:rPr>
        <w:t>此外就没有太大的区别了，核心概念其实都是一样的。因此即使你使用其它的编程语言，你也会发现本书提供的信息是适用的。</w:t>
      </w:r>
    </w:p>
    <w:p w:rsidR="00B76B32" w:rsidRDefault="00B76B32" w:rsidP="00B76B32">
      <w:pPr>
        <w:pStyle w:val="2"/>
      </w:pPr>
      <w:bookmarkStart w:id="13" w:name="_Toc385434433"/>
      <w:r>
        <w:rPr>
          <w:rFonts w:hint="eastAsia"/>
        </w:rPr>
        <w:t>关于作者</w:t>
      </w:r>
      <w:bookmarkEnd w:id="13"/>
    </w:p>
    <w:p w:rsidR="00B76B32" w:rsidRPr="00B76B32" w:rsidRDefault="00B76B32" w:rsidP="00B76B32">
      <w:pPr>
        <w:ind w:firstLine="420"/>
      </w:pPr>
      <w:r>
        <w:rPr>
          <w:rFonts w:hint="eastAsia"/>
        </w:rPr>
        <w:t>（略）</w:t>
      </w:r>
    </w:p>
    <w:p w:rsidR="00B76B32" w:rsidRDefault="00B76B32" w:rsidP="00B76B32">
      <w:pPr>
        <w:pStyle w:val="2"/>
      </w:pPr>
      <w:bookmarkStart w:id="14" w:name="_Toc385434434"/>
      <w:r>
        <w:rPr>
          <w:rFonts w:hint="eastAsia"/>
        </w:rPr>
        <w:t>致谢</w:t>
      </w:r>
      <w:bookmarkEnd w:id="14"/>
    </w:p>
    <w:p w:rsidR="00B76B32" w:rsidRDefault="00B76B32" w:rsidP="00B76B32">
      <w:pPr>
        <w:ind w:firstLine="420"/>
      </w:pPr>
      <w:r>
        <w:rPr>
          <w:rFonts w:hint="eastAsia"/>
        </w:rPr>
        <w:t>（略）</w:t>
      </w:r>
    </w:p>
    <w:p w:rsidR="00FC294C" w:rsidRDefault="00FC294C" w:rsidP="00FC294C">
      <w:pPr>
        <w:pStyle w:val="2"/>
      </w:pPr>
      <w:bookmarkStart w:id="15" w:name="_Toc385434435"/>
      <w:r>
        <w:rPr>
          <w:rFonts w:hint="eastAsia"/>
        </w:rPr>
        <w:lastRenderedPageBreak/>
        <w:t>许可</w:t>
      </w:r>
      <w:bookmarkEnd w:id="15"/>
    </w:p>
    <w:p w:rsidR="00FC294C" w:rsidRDefault="00CF1F2F" w:rsidP="00CF1F2F">
      <w:pPr>
        <w:ind w:firstLine="420"/>
      </w:pPr>
      <w:r>
        <w:rPr>
          <w:rFonts w:hint="eastAsia"/>
        </w:rPr>
        <w:t>电子工程学会和开放组织非常友好地许可我引用</w:t>
      </w:r>
      <w:r>
        <w:rPr>
          <w:rFonts w:hint="eastAsia"/>
        </w:rPr>
        <w:t>IEEE Std 1003.1, 2004</w:t>
      </w:r>
      <w:r>
        <w:rPr>
          <w:rFonts w:hint="eastAsia"/>
        </w:rPr>
        <w:t>版本，以及信息技术标准——可移植操作系统接口（</w:t>
      </w:r>
      <w:r>
        <w:rPr>
          <w:rFonts w:hint="eastAsia"/>
        </w:rPr>
        <w:t>POSIX</w:t>
      </w:r>
      <w:r>
        <w:rPr>
          <w:rFonts w:hint="eastAsia"/>
        </w:rPr>
        <w:t>），开放组织基本规范</w:t>
      </w:r>
      <w:r>
        <w:rPr>
          <w:rFonts w:hint="eastAsia"/>
        </w:rPr>
        <w:t>Issue6</w:t>
      </w:r>
      <w:r>
        <w:rPr>
          <w:rFonts w:hint="eastAsia"/>
        </w:rPr>
        <w:t>。完整的</w:t>
      </w:r>
      <w:r w:rsidR="00635B4D">
        <w:rPr>
          <w:rFonts w:hint="eastAsia"/>
        </w:rPr>
        <w:t>标准可以在</w:t>
      </w:r>
      <w:hyperlink r:id="rId10" w:history="1">
        <w:r w:rsidR="00635B4D" w:rsidRPr="00E15296">
          <w:rPr>
            <w:rStyle w:val="a7"/>
            <w:rFonts w:hint="eastAsia"/>
          </w:rPr>
          <w:t>http://www.unix.org/version3/online.html</w:t>
        </w:r>
      </w:hyperlink>
      <w:r w:rsidR="00635B4D">
        <w:rPr>
          <w:rFonts w:hint="eastAsia"/>
        </w:rPr>
        <w:t>上在线查阅</w:t>
      </w:r>
      <w:r w:rsidR="002F641A">
        <w:rPr>
          <w:rFonts w:hint="eastAsia"/>
        </w:rPr>
        <w:t>。</w:t>
      </w:r>
    </w:p>
    <w:p w:rsidR="002F641A" w:rsidRDefault="002F641A" w:rsidP="002F641A">
      <w:pPr>
        <w:pStyle w:val="2"/>
      </w:pPr>
      <w:bookmarkStart w:id="16" w:name="_Toc385434436"/>
      <w:r>
        <w:rPr>
          <w:rFonts w:hint="eastAsia"/>
        </w:rPr>
        <w:t>网站和例子程序源代码</w:t>
      </w:r>
      <w:bookmarkEnd w:id="16"/>
    </w:p>
    <w:p w:rsidR="002F641A" w:rsidRDefault="00B75CC9" w:rsidP="00B75CC9">
      <w:pPr>
        <w:ind w:firstLine="420"/>
      </w:pPr>
      <w:r>
        <w:rPr>
          <w:rFonts w:hint="eastAsia"/>
        </w:rPr>
        <w:t>你可以在</w:t>
      </w:r>
      <w:hyperlink r:id="rId11" w:history="1">
        <w:r w:rsidRPr="00E15296">
          <w:rPr>
            <w:rStyle w:val="a7"/>
            <w:rFonts w:hint="eastAsia"/>
          </w:rPr>
          <w:t>http://www.man7.org/tlpi</w:t>
        </w:r>
      </w:hyperlink>
      <w:r>
        <w:rPr>
          <w:rFonts w:hint="eastAsia"/>
        </w:rPr>
        <w:t>上找到关于本书更多的信息，包括勘误表和例子程序的源代码。</w:t>
      </w:r>
    </w:p>
    <w:p w:rsidR="00B75CC9" w:rsidRDefault="00B75CC9" w:rsidP="00B75CC9">
      <w:pPr>
        <w:pStyle w:val="2"/>
      </w:pPr>
      <w:bookmarkStart w:id="17" w:name="_Toc385434437"/>
      <w:r>
        <w:rPr>
          <w:rFonts w:hint="eastAsia"/>
        </w:rPr>
        <w:t>反馈</w:t>
      </w:r>
      <w:bookmarkEnd w:id="17"/>
    </w:p>
    <w:p w:rsidR="00B75CC9" w:rsidRDefault="00B75CC9" w:rsidP="00B75CC9">
      <w:pPr>
        <w:ind w:firstLine="420"/>
      </w:pPr>
      <w:r>
        <w:rPr>
          <w:rFonts w:hint="eastAsia"/>
        </w:rPr>
        <w:t>我非常欢迎代码</w:t>
      </w:r>
      <w:r>
        <w:rPr>
          <w:rFonts w:hint="eastAsia"/>
        </w:rPr>
        <w:t>bug</w:t>
      </w:r>
      <w:r>
        <w:rPr>
          <w:rFonts w:hint="eastAsia"/>
        </w:rPr>
        <w:t>报告、代码改进建议、以及代码可移植性的提高。</w:t>
      </w:r>
      <w:r w:rsidR="00A30F40">
        <w:rPr>
          <w:rFonts w:hint="eastAsia"/>
        </w:rPr>
        <w:t>同样我也欢迎本书</w:t>
      </w:r>
      <w:r w:rsidR="00651872">
        <w:rPr>
          <w:rFonts w:hint="eastAsia"/>
        </w:rPr>
        <w:t>的</w:t>
      </w:r>
      <w:r w:rsidR="00A30F40">
        <w:rPr>
          <w:rFonts w:hint="eastAsia"/>
        </w:rPr>
        <w:t>bug</w:t>
      </w:r>
      <w:r w:rsidR="00A30F40">
        <w:rPr>
          <w:rFonts w:hint="eastAsia"/>
        </w:rPr>
        <w:t>报告和</w:t>
      </w:r>
      <w:r w:rsidR="00651872">
        <w:rPr>
          <w:rFonts w:hint="eastAsia"/>
        </w:rPr>
        <w:t>改进建议。由于</w:t>
      </w:r>
      <w:r w:rsidR="00651872">
        <w:rPr>
          <w:rFonts w:hint="eastAsia"/>
        </w:rPr>
        <w:t>Linux</w:t>
      </w:r>
      <w:r w:rsidR="00651872">
        <w:rPr>
          <w:rFonts w:hint="eastAsia"/>
        </w:rPr>
        <w:t>编程接口总是在变化，我也非常高兴能获得关于本书将来版本的改进意见，包括新特性和变化特性。</w:t>
      </w:r>
    </w:p>
    <w:p w:rsidR="00651872" w:rsidRDefault="00651872" w:rsidP="00651872"/>
    <w:p w:rsidR="00651872" w:rsidRDefault="00651872" w:rsidP="00651872">
      <w:pPr>
        <w:jc w:val="right"/>
      </w:pPr>
      <w:r>
        <w:rPr>
          <w:rFonts w:hint="eastAsia"/>
        </w:rPr>
        <w:t>Michael Timothy Kerrisk</w:t>
      </w:r>
    </w:p>
    <w:p w:rsidR="00651872" w:rsidRDefault="00651872" w:rsidP="00651872">
      <w:pPr>
        <w:jc w:val="right"/>
      </w:pPr>
      <w:r>
        <w:rPr>
          <w:rFonts w:hint="eastAsia"/>
        </w:rPr>
        <w:t>Munich, Germany and Christchurch, New Zealand</w:t>
      </w:r>
    </w:p>
    <w:p w:rsidR="00651872" w:rsidRDefault="00651872" w:rsidP="00651872">
      <w:pPr>
        <w:jc w:val="right"/>
      </w:pPr>
      <w:r>
        <w:rPr>
          <w:rFonts w:hint="eastAsia"/>
        </w:rPr>
        <w:t>August 2010</w:t>
      </w:r>
    </w:p>
    <w:p w:rsidR="00651872" w:rsidRDefault="00E85132" w:rsidP="00651872">
      <w:pPr>
        <w:jc w:val="right"/>
      </w:pPr>
      <w:hyperlink r:id="rId12" w:history="1">
        <w:r w:rsidR="00651872" w:rsidRPr="00E15296">
          <w:rPr>
            <w:rStyle w:val="a7"/>
            <w:rFonts w:hint="eastAsia"/>
          </w:rPr>
          <w:t>mtk@man7.org</w:t>
        </w:r>
      </w:hyperlink>
    </w:p>
    <w:p w:rsidR="00651872" w:rsidRPr="00651872" w:rsidRDefault="00651872" w:rsidP="00651872"/>
    <w:p w:rsidR="00F358B4" w:rsidRDefault="00F358B4">
      <w:pPr>
        <w:widowControl/>
        <w:spacing w:line="240" w:lineRule="auto"/>
        <w:jc w:val="left"/>
      </w:pPr>
      <w:r>
        <w:br w:type="page"/>
      </w:r>
    </w:p>
    <w:p w:rsidR="00B50EA0" w:rsidRDefault="007E76AC" w:rsidP="007E76AC">
      <w:pPr>
        <w:pStyle w:val="1"/>
      </w:pPr>
      <w:bookmarkStart w:id="18" w:name="_Toc385434438"/>
      <w:r>
        <w:rPr>
          <w:rFonts w:hint="eastAsia"/>
        </w:rPr>
        <w:lastRenderedPageBreak/>
        <w:t>第</w:t>
      </w:r>
      <w:r>
        <w:rPr>
          <w:rFonts w:hint="eastAsia"/>
        </w:rPr>
        <w:t>1</w:t>
      </w:r>
      <w:r>
        <w:rPr>
          <w:rFonts w:hint="eastAsia"/>
        </w:rPr>
        <w:t>章</w:t>
      </w:r>
      <w:r>
        <w:rPr>
          <w:rFonts w:hint="eastAsia"/>
        </w:rPr>
        <w:t xml:space="preserve"> </w:t>
      </w:r>
      <w:r>
        <w:rPr>
          <w:rFonts w:hint="eastAsia"/>
        </w:rPr>
        <w:t>历史和标准</w:t>
      </w:r>
      <w:bookmarkEnd w:id="18"/>
    </w:p>
    <w:p w:rsidR="00A252ED" w:rsidRDefault="000454F4" w:rsidP="000454F4">
      <w:pPr>
        <w:ind w:firstLine="420"/>
      </w:pPr>
      <w:r>
        <w:rPr>
          <w:rFonts w:hint="eastAsia"/>
        </w:rPr>
        <w:t>Linux</w:t>
      </w:r>
      <w:r>
        <w:rPr>
          <w:rFonts w:hint="eastAsia"/>
        </w:rPr>
        <w:t>是</w:t>
      </w:r>
      <w:r>
        <w:rPr>
          <w:rFonts w:hint="eastAsia"/>
        </w:rPr>
        <w:t>UNIX</w:t>
      </w:r>
      <w:r>
        <w:rPr>
          <w:rFonts w:hint="eastAsia"/>
        </w:rPr>
        <w:t>操作系统家族的成员之一。</w:t>
      </w:r>
      <w:r w:rsidR="00FF5394">
        <w:rPr>
          <w:rFonts w:hint="eastAsia"/>
        </w:rPr>
        <w:t>在计算机的术语里，</w:t>
      </w:r>
      <w:r w:rsidR="00FF5394">
        <w:rPr>
          <w:rFonts w:hint="eastAsia"/>
        </w:rPr>
        <w:t>UNIX</w:t>
      </w:r>
      <w:r w:rsidR="00FF5394">
        <w:rPr>
          <w:rFonts w:hint="eastAsia"/>
        </w:rPr>
        <w:t>已经拥有很悠久的历史。第</w:t>
      </w:r>
      <w:r w:rsidR="00FF5394">
        <w:rPr>
          <w:rFonts w:hint="eastAsia"/>
        </w:rPr>
        <w:t>1</w:t>
      </w:r>
      <w:r w:rsidR="00FF5394">
        <w:rPr>
          <w:rFonts w:hint="eastAsia"/>
        </w:rPr>
        <w:t>章的前半部分简述</w:t>
      </w:r>
      <w:r w:rsidR="00FF5394">
        <w:rPr>
          <w:rFonts w:hint="eastAsia"/>
        </w:rPr>
        <w:t>UNIX</w:t>
      </w:r>
      <w:r w:rsidR="00FF5394">
        <w:rPr>
          <w:rFonts w:hint="eastAsia"/>
        </w:rPr>
        <w:t>的历史。</w:t>
      </w:r>
      <w:r w:rsidR="005F5A50">
        <w:rPr>
          <w:rFonts w:hint="eastAsia"/>
        </w:rPr>
        <w:t>我们首先描述</w:t>
      </w:r>
      <w:r w:rsidR="005F5A50">
        <w:rPr>
          <w:rFonts w:hint="eastAsia"/>
        </w:rPr>
        <w:t>UNIX</w:t>
      </w:r>
      <w:r w:rsidR="005F5A50">
        <w:rPr>
          <w:rFonts w:hint="eastAsia"/>
        </w:rPr>
        <w:t>系统和</w:t>
      </w:r>
      <w:r w:rsidR="005F5A50">
        <w:rPr>
          <w:rFonts w:hint="eastAsia"/>
        </w:rPr>
        <w:t>C</w:t>
      </w:r>
      <w:r w:rsidR="005F5A50">
        <w:rPr>
          <w:rFonts w:hint="eastAsia"/>
        </w:rPr>
        <w:t>编程语言的起源，然后讲述导致</w:t>
      </w:r>
      <w:r w:rsidR="005F5A50">
        <w:rPr>
          <w:rFonts w:hint="eastAsia"/>
        </w:rPr>
        <w:t>Linux</w:t>
      </w:r>
      <w:r w:rsidR="005F5A50">
        <w:rPr>
          <w:rFonts w:hint="eastAsia"/>
        </w:rPr>
        <w:t>发展成为今天这个样子的两个关键因素：</w:t>
      </w:r>
      <w:r w:rsidR="005F5A50">
        <w:rPr>
          <w:rFonts w:hint="eastAsia"/>
        </w:rPr>
        <w:t>GNU</w:t>
      </w:r>
      <w:r w:rsidR="005F5A50">
        <w:rPr>
          <w:rFonts w:hint="eastAsia"/>
        </w:rPr>
        <w:t>项目和</w:t>
      </w:r>
      <w:r w:rsidR="005F5A50">
        <w:rPr>
          <w:rFonts w:hint="eastAsia"/>
        </w:rPr>
        <w:t>Linux</w:t>
      </w:r>
      <w:r w:rsidR="005F5A50">
        <w:rPr>
          <w:rFonts w:hint="eastAsia"/>
        </w:rPr>
        <w:t>内核的开发。</w:t>
      </w:r>
    </w:p>
    <w:p w:rsidR="005F5A50" w:rsidRDefault="002D0674" w:rsidP="000454F4">
      <w:pPr>
        <w:ind w:firstLine="420"/>
      </w:pPr>
      <w:r>
        <w:rPr>
          <w:rFonts w:hint="eastAsia"/>
        </w:rPr>
        <w:t>UNIX</w:t>
      </w:r>
      <w:r>
        <w:rPr>
          <w:rFonts w:hint="eastAsia"/>
        </w:rPr>
        <w:t>系统最显著的特点之一是它的开发不是被</w:t>
      </w:r>
      <w:r w:rsidR="00C16F9E">
        <w:rPr>
          <w:rFonts w:hint="eastAsia"/>
        </w:rPr>
        <w:t>一个</w:t>
      </w:r>
      <w:r>
        <w:rPr>
          <w:rFonts w:hint="eastAsia"/>
        </w:rPr>
        <w:t>厂商或组织控制。相反许多</w:t>
      </w:r>
      <w:r w:rsidR="00120F49">
        <w:rPr>
          <w:rFonts w:hint="eastAsia"/>
        </w:rPr>
        <w:t>商业和非商业组织都为</w:t>
      </w:r>
      <w:r w:rsidR="00120F49">
        <w:rPr>
          <w:rFonts w:hint="eastAsia"/>
        </w:rPr>
        <w:t>UNIX</w:t>
      </w:r>
      <w:r w:rsidR="00120F49">
        <w:rPr>
          <w:rFonts w:hint="eastAsia"/>
        </w:rPr>
        <w:t>的发展做出了贡献。</w:t>
      </w:r>
      <w:r w:rsidR="00473A16">
        <w:rPr>
          <w:rFonts w:hint="eastAsia"/>
        </w:rPr>
        <w:t>UNIX</w:t>
      </w:r>
      <w:r w:rsidR="00473A16">
        <w:rPr>
          <w:rFonts w:hint="eastAsia"/>
        </w:rPr>
        <w:t>也因此增加了许多革新的特性，但同时也导致</w:t>
      </w:r>
      <w:r w:rsidR="00473A16">
        <w:rPr>
          <w:rFonts w:hint="eastAsia"/>
        </w:rPr>
        <w:t>UNIX</w:t>
      </w:r>
      <w:r w:rsidR="00473A16">
        <w:rPr>
          <w:rFonts w:hint="eastAsia"/>
        </w:rPr>
        <w:t>各个实现之间的分歧越来越大，</w:t>
      </w:r>
      <w:r w:rsidR="0028069B">
        <w:rPr>
          <w:rFonts w:hint="eastAsia"/>
        </w:rPr>
        <w:t>编写一个能运行于所有</w:t>
      </w:r>
      <w:r w:rsidR="0028069B">
        <w:rPr>
          <w:rFonts w:hint="eastAsia"/>
        </w:rPr>
        <w:t>UNIX</w:t>
      </w:r>
      <w:r w:rsidR="0028069B">
        <w:rPr>
          <w:rFonts w:hint="eastAsia"/>
        </w:rPr>
        <w:t>实现的应用也变得非常困难。</w:t>
      </w:r>
      <w:r w:rsidR="0060576B">
        <w:rPr>
          <w:rFonts w:hint="eastAsia"/>
        </w:rPr>
        <w:t>于是产生了</w:t>
      </w:r>
      <w:r w:rsidR="0060576B">
        <w:rPr>
          <w:rFonts w:hint="eastAsia"/>
        </w:rPr>
        <w:t>UNIX</w:t>
      </w:r>
      <w:r w:rsidR="0060576B">
        <w:rPr>
          <w:rFonts w:hint="eastAsia"/>
        </w:rPr>
        <w:t>的标准化运动，我们将在本章后半部分进行讨论。</w:t>
      </w:r>
    </w:p>
    <w:p w:rsidR="00EF7762" w:rsidRDefault="007A14A2" w:rsidP="008D1DEC">
      <w:pPr>
        <w:pStyle w:val="2"/>
      </w:pPr>
      <w:bookmarkStart w:id="19" w:name="_Toc385434439"/>
      <w:r>
        <w:rPr>
          <w:rFonts w:hint="eastAsia"/>
        </w:rPr>
        <w:t xml:space="preserve">1.1 </w:t>
      </w:r>
      <w:r w:rsidR="00EF7762">
        <w:rPr>
          <w:rFonts w:hint="eastAsia"/>
        </w:rPr>
        <w:t>UNIX和C简史</w:t>
      </w:r>
      <w:bookmarkEnd w:id="19"/>
    </w:p>
    <w:p w:rsidR="00EF7762" w:rsidRDefault="002670E5" w:rsidP="002670E5">
      <w:pPr>
        <w:ind w:firstLine="420"/>
      </w:pPr>
      <w:r>
        <w:rPr>
          <w:rFonts w:hint="eastAsia"/>
        </w:rPr>
        <w:t>第一个</w:t>
      </w:r>
      <w:r>
        <w:rPr>
          <w:rFonts w:hint="eastAsia"/>
        </w:rPr>
        <w:t>UNIX</w:t>
      </w:r>
      <w:r>
        <w:rPr>
          <w:rFonts w:hint="eastAsia"/>
        </w:rPr>
        <w:t>由贝尔实验室（电话公司</w:t>
      </w:r>
      <w:r>
        <w:rPr>
          <w:rFonts w:hint="eastAsia"/>
        </w:rPr>
        <w:t>AT&amp;T</w:t>
      </w:r>
      <w:r>
        <w:rPr>
          <w:rFonts w:hint="eastAsia"/>
        </w:rPr>
        <w:t>的一个部门）的</w:t>
      </w:r>
      <w:r>
        <w:rPr>
          <w:rFonts w:hint="eastAsia"/>
        </w:rPr>
        <w:t>Ken Thompson</w:t>
      </w:r>
      <w:r>
        <w:rPr>
          <w:rFonts w:hint="eastAsia"/>
        </w:rPr>
        <w:t>在</w:t>
      </w:r>
      <w:r>
        <w:rPr>
          <w:rFonts w:hint="eastAsia"/>
        </w:rPr>
        <w:t>1969</w:t>
      </w:r>
      <w:r>
        <w:rPr>
          <w:rFonts w:hint="eastAsia"/>
        </w:rPr>
        <w:t>年开发完成（</w:t>
      </w:r>
      <w:r>
        <w:rPr>
          <w:rFonts w:hint="eastAsia"/>
        </w:rPr>
        <w:t>Linus Torvalds</w:t>
      </w:r>
      <w:r>
        <w:rPr>
          <w:rFonts w:hint="eastAsia"/>
        </w:rPr>
        <w:t>也正是在这一年出生）。</w:t>
      </w:r>
      <w:r w:rsidR="007A350B">
        <w:rPr>
          <w:rFonts w:hint="eastAsia"/>
        </w:rPr>
        <w:t>这个</w:t>
      </w:r>
      <w:r w:rsidR="007A350B">
        <w:rPr>
          <w:rFonts w:hint="eastAsia"/>
        </w:rPr>
        <w:t>UNIX</w:t>
      </w:r>
      <w:r w:rsidR="007A350B">
        <w:rPr>
          <w:rFonts w:hint="eastAsia"/>
        </w:rPr>
        <w:t>是用汇编为</w:t>
      </w:r>
      <w:r w:rsidR="007A350B">
        <w:rPr>
          <w:rFonts w:hint="eastAsia"/>
        </w:rPr>
        <w:t>Digital PDP-7</w:t>
      </w:r>
      <w:r w:rsidR="007A350B">
        <w:rPr>
          <w:rFonts w:hint="eastAsia"/>
        </w:rPr>
        <w:t>微计算机编写。</w:t>
      </w:r>
      <w:r w:rsidR="007A350B">
        <w:rPr>
          <w:rFonts w:hint="eastAsia"/>
        </w:rPr>
        <w:t>UNIX</w:t>
      </w:r>
      <w:r w:rsidR="007A350B">
        <w:rPr>
          <w:rFonts w:hint="eastAsia"/>
        </w:rPr>
        <w:t>这个名字和</w:t>
      </w:r>
      <w:r w:rsidR="007A350B">
        <w:rPr>
          <w:rFonts w:hint="eastAsia"/>
        </w:rPr>
        <w:t>MULTICS</w:t>
      </w:r>
      <w:r w:rsidR="007A350B">
        <w:rPr>
          <w:rFonts w:hint="eastAsia"/>
        </w:rPr>
        <w:t>（</w:t>
      </w:r>
      <w:r w:rsidR="007A350B">
        <w:rPr>
          <w:rFonts w:hint="eastAsia"/>
        </w:rPr>
        <w:t>Multiplexed Information and Computing Service</w:t>
      </w:r>
      <w:r w:rsidR="007A350B">
        <w:rPr>
          <w:rFonts w:hint="eastAsia"/>
        </w:rPr>
        <w:t>）有关，后者是</w:t>
      </w:r>
      <w:r w:rsidR="007A350B">
        <w:rPr>
          <w:rFonts w:hint="eastAsia"/>
        </w:rPr>
        <w:t>AT&amp;T</w:t>
      </w:r>
      <w:r w:rsidR="007A350B">
        <w:rPr>
          <w:rFonts w:hint="eastAsia"/>
        </w:rPr>
        <w:t>与麻省理工学院（</w:t>
      </w:r>
      <w:r w:rsidR="007A350B">
        <w:rPr>
          <w:rFonts w:hint="eastAsia"/>
        </w:rPr>
        <w:t>MIT</w:t>
      </w:r>
      <w:r w:rsidR="007A350B">
        <w:rPr>
          <w:rFonts w:hint="eastAsia"/>
        </w:rPr>
        <w:t>）和通用电子之前合作开发的操作系统项目。（由于该项目最初的失败，没有能够开发出一个有用的系统，当时</w:t>
      </w:r>
      <w:r w:rsidR="007A350B">
        <w:rPr>
          <w:rFonts w:hint="eastAsia"/>
        </w:rPr>
        <w:t>AT&amp;T</w:t>
      </w:r>
      <w:r w:rsidR="007A350B">
        <w:rPr>
          <w:rFonts w:hint="eastAsia"/>
        </w:rPr>
        <w:t>已经退出项目）。</w:t>
      </w:r>
      <w:r w:rsidR="007A350B">
        <w:rPr>
          <w:rFonts w:hint="eastAsia"/>
        </w:rPr>
        <w:t>Thompson</w:t>
      </w:r>
      <w:r w:rsidR="003B49D0">
        <w:rPr>
          <w:rFonts w:hint="eastAsia"/>
        </w:rPr>
        <w:t>的新操作系统从</w:t>
      </w:r>
      <w:r w:rsidR="003B49D0">
        <w:rPr>
          <w:rFonts w:hint="eastAsia"/>
        </w:rPr>
        <w:t>MULTICS</w:t>
      </w:r>
      <w:r w:rsidR="003B49D0">
        <w:rPr>
          <w:rFonts w:hint="eastAsia"/>
        </w:rPr>
        <w:t>中借用了一些设计，包括树型结构文件系统、对命令解释执行采用独立的程序（</w:t>
      </w:r>
      <w:r w:rsidR="003B49D0">
        <w:rPr>
          <w:rFonts w:hint="eastAsia"/>
        </w:rPr>
        <w:t>shell</w:t>
      </w:r>
      <w:r w:rsidR="003B49D0">
        <w:rPr>
          <w:rFonts w:hint="eastAsia"/>
        </w:rPr>
        <w:t>）、以及把文件当作无结构的字节流。</w:t>
      </w:r>
    </w:p>
    <w:p w:rsidR="003B49D0" w:rsidRDefault="003B49D0" w:rsidP="002670E5">
      <w:pPr>
        <w:ind w:firstLine="420"/>
      </w:pPr>
      <w:r>
        <w:rPr>
          <w:rFonts w:hint="eastAsia"/>
        </w:rPr>
        <w:t>在</w:t>
      </w:r>
      <w:r>
        <w:rPr>
          <w:rFonts w:hint="eastAsia"/>
        </w:rPr>
        <w:t>1970</w:t>
      </w:r>
      <w:r>
        <w:rPr>
          <w:rFonts w:hint="eastAsia"/>
        </w:rPr>
        <w:t>年，</w:t>
      </w:r>
      <w:r>
        <w:rPr>
          <w:rFonts w:hint="eastAsia"/>
        </w:rPr>
        <w:t xml:space="preserve"> UNIX</w:t>
      </w:r>
      <w:r>
        <w:rPr>
          <w:rFonts w:hint="eastAsia"/>
        </w:rPr>
        <w:t>使用汇编语言为新的</w:t>
      </w:r>
      <w:r>
        <w:rPr>
          <w:rFonts w:hint="eastAsia"/>
        </w:rPr>
        <w:t>Digital PDP-11</w:t>
      </w:r>
      <w:r>
        <w:rPr>
          <w:rFonts w:hint="eastAsia"/>
        </w:rPr>
        <w:t>微计算机重新编写，这个</w:t>
      </w:r>
      <w:r>
        <w:rPr>
          <w:rFonts w:hint="eastAsia"/>
        </w:rPr>
        <w:t>PDP-11</w:t>
      </w:r>
      <w:r>
        <w:rPr>
          <w:rFonts w:hint="eastAsia"/>
        </w:rPr>
        <w:t>的遗留痕迹至今仍然可以在多数</w:t>
      </w:r>
      <w:r>
        <w:rPr>
          <w:rFonts w:hint="eastAsia"/>
        </w:rPr>
        <w:t>UNIX</w:t>
      </w:r>
      <w:r>
        <w:rPr>
          <w:rFonts w:hint="eastAsia"/>
        </w:rPr>
        <w:t>实现中找到，包括</w:t>
      </w:r>
      <w:r>
        <w:rPr>
          <w:rFonts w:hint="eastAsia"/>
        </w:rPr>
        <w:t>Linux</w:t>
      </w:r>
      <w:r>
        <w:rPr>
          <w:rFonts w:hint="eastAsia"/>
        </w:rPr>
        <w:t>。</w:t>
      </w:r>
    </w:p>
    <w:p w:rsidR="003B49D0" w:rsidRDefault="00FD1489" w:rsidP="002670E5">
      <w:pPr>
        <w:ind w:firstLine="420"/>
      </w:pPr>
      <w:r>
        <w:rPr>
          <w:rFonts w:hint="eastAsia"/>
        </w:rPr>
        <w:t>不久之后，</w:t>
      </w:r>
      <w:r>
        <w:rPr>
          <w:rFonts w:hint="eastAsia"/>
        </w:rPr>
        <w:t>Dennis Ritchie</w:t>
      </w:r>
      <w:r>
        <w:rPr>
          <w:rFonts w:hint="eastAsia"/>
        </w:rPr>
        <w:t>，</w:t>
      </w:r>
      <w:r>
        <w:rPr>
          <w:rFonts w:hint="eastAsia"/>
        </w:rPr>
        <w:t>Thompson</w:t>
      </w:r>
      <w:r>
        <w:rPr>
          <w:rFonts w:hint="eastAsia"/>
        </w:rPr>
        <w:t>在贝尔实验室的一个同事，设计和实现了</w:t>
      </w:r>
      <w:r>
        <w:rPr>
          <w:rFonts w:hint="eastAsia"/>
        </w:rPr>
        <w:t>C</w:t>
      </w:r>
      <w:r>
        <w:rPr>
          <w:rFonts w:hint="eastAsia"/>
        </w:rPr>
        <w:t>编程语言。这是一个进化的过程，</w:t>
      </w:r>
      <w:r>
        <w:rPr>
          <w:rFonts w:hint="eastAsia"/>
        </w:rPr>
        <w:t>C</w:t>
      </w:r>
      <w:r>
        <w:rPr>
          <w:rFonts w:hint="eastAsia"/>
        </w:rPr>
        <w:t>起源于更早的解释语言</w:t>
      </w:r>
      <w:r>
        <w:rPr>
          <w:rFonts w:hint="eastAsia"/>
        </w:rPr>
        <w:t>B</w:t>
      </w:r>
      <w:r>
        <w:rPr>
          <w:rFonts w:hint="eastAsia"/>
        </w:rPr>
        <w:t>，最初由</w:t>
      </w:r>
      <w:r>
        <w:rPr>
          <w:rFonts w:hint="eastAsia"/>
        </w:rPr>
        <w:t>Thompson</w:t>
      </w:r>
      <w:r>
        <w:rPr>
          <w:rFonts w:hint="eastAsia"/>
        </w:rPr>
        <w:t>实现了</w:t>
      </w:r>
      <w:r>
        <w:rPr>
          <w:rFonts w:hint="eastAsia"/>
        </w:rPr>
        <w:t>B</w:t>
      </w:r>
      <w:r>
        <w:rPr>
          <w:rFonts w:hint="eastAsia"/>
        </w:rPr>
        <w:t>语言，并从一个更早的语言</w:t>
      </w:r>
      <w:r>
        <w:rPr>
          <w:rFonts w:hint="eastAsia"/>
        </w:rPr>
        <w:t>BCPL</w:t>
      </w:r>
      <w:r>
        <w:rPr>
          <w:rFonts w:hint="eastAsia"/>
        </w:rPr>
        <w:t>中借鉴了许多想法。到</w:t>
      </w:r>
      <w:r>
        <w:rPr>
          <w:rFonts w:hint="eastAsia"/>
        </w:rPr>
        <w:t>1973</w:t>
      </w:r>
      <w:r>
        <w:rPr>
          <w:rFonts w:hint="eastAsia"/>
        </w:rPr>
        <w:t>年，</w:t>
      </w:r>
      <w:r>
        <w:rPr>
          <w:rFonts w:hint="eastAsia"/>
        </w:rPr>
        <w:t>C</w:t>
      </w:r>
      <w:r>
        <w:rPr>
          <w:rFonts w:hint="eastAsia"/>
        </w:rPr>
        <w:t>已经成熟到</w:t>
      </w:r>
      <w:r>
        <w:rPr>
          <w:rFonts w:hint="eastAsia"/>
        </w:rPr>
        <w:t>UNIX</w:t>
      </w:r>
      <w:r>
        <w:rPr>
          <w:rFonts w:hint="eastAsia"/>
        </w:rPr>
        <w:t>内核几乎可以全部使用其重写。</w:t>
      </w:r>
      <w:r>
        <w:rPr>
          <w:rFonts w:hint="eastAsia"/>
        </w:rPr>
        <w:t>UNIX</w:t>
      </w:r>
      <w:r>
        <w:rPr>
          <w:rFonts w:hint="eastAsia"/>
        </w:rPr>
        <w:t>也因此成为最早使用高级语言编写的操作系统，使其迁移到其它硬件体系架构成为可能的重要因素。</w:t>
      </w:r>
    </w:p>
    <w:p w:rsidR="008856DC" w:rsidRDefault="00FD1489" w:rsidP="008856DC">
      <w:pPr>
        <w:ind w:firstLine="420"/>
      </w:pPr>
      <w:r>
        <w:rPr>
          <w:rFonts w:hint="eastAsia"/>
        </w:rPr>
        <w:lastRenderedPageBreak/>
        <w:t>C</w:t>
      </w:r>
      <w:r>
        <w:rPr>
          <w:rFonts w:hint="eastAsia"/>
        </w:rPr>
        <w:t>语言的这个起源</w:t>
      </w:r>
      <w:r w:rsidR="008856DC">
        <w:rPr>
          <w:rFonts w:hint="eastAsia"/>
        </w:rPr>
        <w:t>，解释了</w:t>
      </w:r>
      <w:r w:rsidR="008856DC">
        <w:rPr>
          <w:rFonts w:hint="eastAsia"/>
        </w:rPr>
        <w:t>C</w:t>
      </w:r>
      <w:r w:rsidR="008856DC">
        <w:rPr>
          <w:rFonts w:hint="eastAsia"/>
        </w:rPr>
        <w:t>和</w:t>
      </w:r>
      <w:r w:rsidR="008856DC">
        <w:rPr>
          <w:rFonts w:hint="eastAsia"/>
        </w:rPr>
        <w:t>C++</w:t>
      </w:r>
      <w:r w:rsidR="008856DC">
        <w:rPr>
          <w:rFonts w:hint="eastAsia"/>
        </w:rPr>
        <w:t>成为今天最广泛的系统编程语言的原因。之前广泛使用的语言都是为其它目的而设计的：</w:t>
      </w:r>
      <w:r w:rsidR="008856DC">
        <w:rPr>
          <w:rFonts w:hint="eastAsia"/>
        </w:rPr>
        <w:t>FORTRAN</w:t>
      </w:r>
      <w:r w:rsidR="008856DC">
        <w:rPr>
          <w:rFonts w:hint="eastAsia"/>
        </w:rPr>
        <w:t>为工程师和科学家完成数学任务；</w:t>
      </w:r>
      <w:r w:rsidR="008856DC">
        <w:rPr>
          <w:rFonts w:hint="eastAsia"/>
        </w:rPr>
        <w:t>COBOL</w:t>
      </w:r>
      <w:r w:rsidR="008856DC">
        <w:rPr>
          <w:rFonts w:hint="eastAsia"/>
        </w:rPr>
        <w:t>为商业系统处理面向记录的数据流。</w:t>
      </w:r>
      <w:r w:rsidR="008856DC">
        <w:rPr>
          <w:rFonts w:hint="eastAsia"/>
        </w:rPr>
        <w:t>C</w:t>
      </w:r>
      <w:r w:rsidR="008856DC">
        <w:rPr>
          <w:rFonts w:hint="eastAsia"/>
        </w:rPr>
        <w:t>填补了一个空白，和</w:t>
      </w:r>
      <w:r w:rsidR="008856DC">
        <w:rPr>
          <w:rFonts w:hint="eastAsia"/>
        </w:rPr>
        <w:t>FORTRAN</w:t>
      </w:r>
      <w:r w:rsidR="008856DC">
        <w:rPr>
          <w:rFonts w:hint="eastAsia"/>
        </w:rPr>
        <w:t>、</w:t>
      </w:r>
      <w:r w:rsidR="008856DC">
        <w:rPr>
          <w:rFonts w:hint="eastAsia"/>
        </w:rPr>
        <w:t>COBOL</w:t>
      </w:r>
      <w:r w:rsidR="008856DC">
        <w:rPr>
          <w:rFonts w:hint="eastAsia"/>
        </w:rPr>
        <w:t>不一样的是，</w:t>
      </w:r>
      <w:r w:rsidR="008856DC">
        <w:rPr>
          <w:rFonts w:hint="eastAsia"/>
        </w:rPr>
        <w:t>C</w:t>
      </w:r>
      <w:r w:rsidR="008856DC">
        <w:rPr>
          <w:rFonts w:hint="eastAsia"/>
        </w:rPr>
        <w:t>语言是几个人为了一个目标而设计的：开发一个高级语言来实现</w:t>
      </w:r>
      <w:r w:rsidR="008856DC">
        <w:rPr>
          <w:rFonts w:hint="eastAsia"/>
        </w:rPr>
        <w:t>UNIX</w:t>
      </w:r>
      <w:r w:rsidR="008856DC">
        <w:rPr>
          <w:rFonts w:hint="eastAsia"/>
        </w:rPr>
        <w:t>内核和相关的软件。和</w:t>
      </w:r>
      <w:r w:rsidR="008856DC">
        <w:rPr>
          <w:rFonts w:hint="eastAsia"/>
        </w:rPr>
        <w:t>UNIX</w:t>
      </w:r>
      <w:r w:rsidR="008856DC">
        <w:rPr>
          <w:rFonts w:hint="eastAsia"/>
        </w:rPr>
        <w:t>操作系统本身一样，</w:t>
      </w:r>
      <w:r w:rsidR="008856DC">
        <w:rPr>
          <w:rFonts w:hint="eastAsia"/>
        </w:rPr>
        <w:t>C</w:t>
      </w:r>
      <w:r w:rsidR="008856DC">
        <w:rPr>
          <w:rFonts w:hint="eastAsia"/>
        </w:rPr>
        <w:t>由专业的程序员为自身所设计。所产生的语言是小巧、高效、强大、简洁、模块化、注重实效、和一致的。</w:t>
      </w:r>
    </w:p>
    <w:p w:rsidR="0081790D" w:rsidRDefault="0081790D" w:rsidP="008856DC">
      <w:pPr>
        <w:ind w:firstLine="420"/>
      </w:pPr>
    </w:p>
    <w:p w:rsidR="008856DC" w:rsidRPr="008856DC" w:rsidRDefault="008856DC" w:rsidP="005F4D4B">
      <w:pPr>
        <w:pStyle w:val="ac"/>
      </w:pPr>
      <w:r w:rsidRPr="008856DC">
        <w:rPr>
          <w:rFonts w:hint="eastAsia"/>
        </w:rPr>
        <w:t>UNIX</w:t>
      </w:r>
      <w:r w:rsidRPr="008856DC">
        <w:rPr>
          <w:rFonts w:hint="eastAsia"/>
        </w:rPr>
        <w:t>第一至第六版</w:t>
      </w:r>
    </w:p>
    <w:p w:rsidR="008856DC" w:rsidRDefault="005F4D4B" w:rsidP="008856DC">
      <w:pPr>
        <w:ind w:firstLine="420"/>
      </w:pPr>
      <w:r>
        <w:rPr>
          <w:rFonts w:hint="eastAsia"/>
        </w:rPr>
        <w:t>在</w:t>
      </w:r>
      <w:r>
        <w:rPr>
          <w:rFonts w:hint="eastAsia"/>
        </w:rPr>
        <w:t>1969</w:t>
      </w:r>
      <w:r>
        <w:rPr>
          <w:rFonts w:hint="eastAsia"/>
        </w:rPr>
        <w:t>年到</w:t>
      </w:r>
      <w:r>
        <w:rPr>
          <w:rFonts w:hint="eastAsia"/>
        </w:rPr>
        <w:t>1979</w:t>
      </w:r>
      <w:r>
        <w:rPr>
          <w:rFonts w:hint="eastAsia"/>
        </w:rPr>
        <w:t>年间，</w:t>
      </w:r>
      <w:r>
        <w:rPr>
          <w:rFonts w:hint="eastAsia"/>
        </w:rPr>
        <w:t>UNIX</w:t>
      </w:r>
      <w:r>
        <w:rPr>
          <w:rFonts w:hint="eastAsia"/>
        </w:rPr>
        <w:t>发布了一系列版本。本质上就是</w:t>
      </w:r>
      <w:r>
        <w:rPr>
          <w:rFonts w:hint="eastAsia"/>
        </w:rPr>
        <w:t>AT&amp;T</w:t>
      </w:r>
      <w:r>
        <w:rPr>
          <w:rFonts w:hint="eastAsia"/>
        </w:rPr>
        <w:t>对</w:t>
      </w:r>
      <w:r>
        <w:rPr>
          <w:rFonts w:hint="eastAsia"/>
        </w:rPr>
        <w:t>UNIX</w:t>
      </w:r>
      <w:r>
        <w:rPr>
          <w:rFonts w:hint="eastAsia"/>
        </w:rPr>
        <w:t>开发进展的一个快照。</w:t>
      </w:r>
      <w:r w:rsidR="00517E86">
        <w:rPr>
          <w:rFonts w:hint="eastAsia"/>
        </w:rPr>
        <w:t>UNIX</w:t>
      </w:r>
      <w:r w:rsidR="00517E86">
        <w:rPr>
          <w:rFonts w:hint="eastAsia"/>
        </w:rPr>
        <w:t>最初的六个版本发布时间如下：</w:t>
      </w:r>
    </w:p>
    <w:p w:rsidR="00517E86" w:rsidRDefault="00517E86" w:rsidP="003E555B">
      <w:pPr>
        <w:pStyle w:val="a5"/>
        <w:numPr>
          <w:ilvl w:val="0"/>
          <w:numId w:val="5"/>
        </w:numPr>
        <w:ind w:firstLineChars="0"/>
      </w:pPr>
      <w:r>
        <w:rPr>
          <w:rFonts w:hint="eastAsia"/>
        </w:rPr>
        <w:t>第一版，</w:t>
      </w:r>
      <w:r>
        <w:rPr>
          <w:rFonts w:hint="eastAsia"/>
        </w:rPr>
        <w:t>1971</w:t>
      </w:r>
      <w:r>
        <w:rPr>
          <w:rFonts w:hint="eastAsia"/>
        </w:rPr>
        <w:t>年</w:t>
      </w:r>
      <w:r>
        <w:rPr>
          <w:rFonts w:hint="eastAsia"/>
        </w:rPr>
        <w:t>11</w:t>
      </w:r>
      <w:r>
        <w:rPr>
          <w:rFonts w:hint="eastAsia"/>
        </w:rPr>
        <w:t>月：此时</w:t>
      </w:r>
      <w:r>
        <w:rPr>
          <w:rFonts w:hint="eastAsia"/>
        </w:rPr>
        <w:t>UNIX</w:t>
      </w:r>
      <w:r>
        <w:rPr>
          <w:rFonts w:hint="eastAsia"/>
        </w:rPr>
        <w:t>还运行在</w:t>
      </w:r>
      <w:r>
        <w:rPr>
          <w:rFonts w:hint="eastAsia"/>
        </w:rPr>
        <w:t>PDP-11</w:t>
      </w:r>
      <w:r>
        <w:rPr>
          <w:rFonts w:hint="eastAsia"/>
        </w:rPr>
        <w:t>上，已经拥有一个</w:t>
      </w:r>
      <w:r>
        <w:rPr>
          <w:rFonts w:hint="eastAsia"/>
        </w:rPr>
        <w:t>FORTRAN</w:t>
      </w:r>
      <w:r>
        <w:rPr>
          <w:rFonts w:hint="eastAsia"/>
        </w:rPr>
        <w:t>编译器，和许多今天依然在使用的工具，包括</w:t>
      </w:r>
      <w:r>
        <w:rPr>
          <w:rFonts w:hint="eastAsia"/>
        </w:rPr>
        <w:t>ar, cat, chmod, chown, cp, dc, ed, find, ln, ls, mail, mkdir, mv, rm, sh, su, who</w:t>
      </w:r>
      <w:r>
        <w:rPr>
          <w:rFonts w:hint="eastAsia"/>
        </w:rPr>
        <w:t>。</w:t>
      </w:r>
    </w:p>
    <w:p w:rsidR="00517E86" w:rsidRDefault="00517E86" w:rsidP="003E555B">
      <w:pPr>
        <w:pStyle w:val="a5"/>
        <w:numPr>
          <w:ilvl w:val="0"/>
          <w:numId w:val="5"/>
        </w:numPr>
        <w:ind w:firstLineChars="0"/>
      </w:pPr>
      <w:r>
        <w:rPr>
          <w:rFonts w:hint="eastAsia"/>
        </w:rPr>
        <w:t>第二版，</w:t>
      </w:r>
      <w:r>
        <w:rPr>
          <w:rFonts w:hint="eastAsia"/>
        </w:rPr>
        <w:t>1972</w:t>
      </w:r>
      <w:r>
        <w:rPr>
          <w:rFonts w:hint="eastAsia"/>
        </w:rPr>
        <w:t>年</w:t>
      </w:r>
      <w:r>
        <w:rPr>
          <w:rFonts w:hint="eastAsia"/>
        </w:rPr>
        <w:t>6</w:t>
      </w:r>
      <w:r>
        <w:rPr>
          <w:rFonts w:hint="eastAsia"/>
        </w:rPr>
        <w:t>月：</w:t>
      </w:r>
      <w:r>
        <w:rPr>
          <w:rFonts w:hint="eastAsia"/>
        </w:rPr>
        <w:t>UNIX</w:t>
      </w:r>
      <w:r>
        <w:rPr>
          <w:rFonts w:hint="eastAsia"/>
        </w:rPr>
        <w:t>安装在</w:t>
      </w:r>
      <w:r>
        <w:rPr>
          <w:rFonts w:hint="eastAsia"/>
        </w:rPr>
        <w:t>AT&amp;T</w:t>
      </w:r>
      <w:r>
        <w:rPr>
          <w:rFonts w:hint="eastAsia"/>
        </w:rPr>
        <w:t>内部的</w:t>
      </w:r>
      <w:r>
        <w:rPr>
          <w:rFonts w:hint="eastAsia"/>
        </w:rPr>
        <w:t>10</w:t>
      </w:r>
      <w:r>
        <w:rPr>
          <w:rFonts w:hint="eastAsia"/>
        </w:rPr>
        <w:t>台机器上。</w:t>
      </w:r>
    </w:p>
    <w:p w:rsidR="00517E86" w:rsidRDefault="00517E86" w:rsidP="003E555B">
      <w:pPr>
        <w:pStyle w:val="a5"/>
        <w:numPr>
          <w:ilvl w:val="0"/>
          <w:numId w:val="5"/>
        </w:numPr>
        <w:ind w:firstLineChars="0"/>
      </w:pPr>
      <w:r>
        <w:rPr>
          <w:rFonts w:hint="eastAsia"/>
        </w:rPr>
        <w:t>第三版，</w:t>
      </w:r>
      <w:r>
        <w:rPr>
          <w:rFonts w:hint="eastAsia"/>
        </w:rPr>
        <w:t>1973</w:t>
      </w:r>
      <w:r>
        <w:rPr>
          <w:rFonts w:hint="eastAsia"/>
        </w:rPr>
        <w:t>年</w:t>
      </w:r>
      <w:r>
        <w:rPr>
          <w:rFonts w:hint="eastAsia"/>
        </w:rPr>
        <w:t>2</w:t>
      </w:r>
      <w:r>
        <w:rPr>
          <w:rFonts w:hint="eastAsia"/>
        </w:rPr>
        <w:t>月：这个版本包含一个</w:t>
      </w:r>
      <w:r>
        <w:rPr>
          <w:rFonts w:hint="eastAsia"/>
        </w:rPr>
        <w:t>C</w:t>
      </w:r>
      <w:r>
        <w:rPr>
          <w:rFonts w:hint="eastAsia"/>
        </w:rPr>
        <w:t>编译器和管道的最初实现。</w:t>
      </w:r>
    </w:p>
    <w:p w:rsidR="00517E86" w:rsidRDefault="00517E86" w:rsidP="003E555B">
      <w:pPr>
        <w:pStyle w:val="a5"/>
        <w:numPr>
          <w:ilvl w:val="0"/>
          <w:numId w:val="5"/>
        </w:numPr>
        <w:ind w:firstLineChars="0"/>
      </w:pPr>
      <w:r>
        <w:rPr>
          <w:rFonts w:hint="eastAsia"/>
        </w:rPr>
        <w:t>第四版，</w:t>
      </w:r>
      <w:r>
        <w:rPr>
          <w:rFonts w:hint="eastAsia"/>
        </w:rPr>
        <w:t>1973</w:t>
      </w:r>
      <w:r>
        <w:rPr>
          <w:rFonts w:hint="eastAsia"/>
        </w:rPr>
        <w:t>年</w:t>
      </w:r>
      <w:r>
        <w:rPr>
          <w:rFonts w:hint="eastAsia"/>
        </w:rPr>
        <w:t>11</w:t>
      </w:r>
      <w:r>
        <w:rPr>
          <w:rFonts w:hint="eastAsia"/>
        </w:rPr>
        <w:t>月：第一个几乎全部用</w:t>
      </w:r>
      <w:r>
        <w:rPr>
          <w:rFonts w:hint="eastAsia"/>
        </w:rPr>
        <w:t>C</w:t>
      </w:r>
      <w:r>
        <w:rPr>
          <w:rFonts w:hint="eastAsia"/>
        </w:rPr>
        <w:t>编写的版本。</w:t>
      </w:r>
    </w:p>
    <w:p w:rsidR="00517E86" w:rsidRDefault="00517E86" w:rsidP="003E555B">
      <w:pPr>
        <w:pStyle w:val="a5"/>
        <w:numPr>
          <w:ilvl w:val="0"/>
          <w:numId w:val="5"/>
        </w:numPr>
        <w:ind w:firstLineChars="0"/>
      </w:pPr>
      <w:r>
        <w:rPr>
          <w:rFonts w:hint="eastAsia"/>
        </w:rPr>
        <w:t>第五版，</w:t>
      </w:r>
      <w:r>
        <w:rPr>
          <w:rFonts w:hint="eastAsia"/>
        </w:rPr>
        <w:t>1974</w:t>
      </w:r>
      <w:r>
        <w:rPr>
          <w:rFonts w:hint="eastAsia"/>
        </w:rPr>
        <w:t>年</w:t>
      </w:r>
      <w:r>
        <w:rPr>
          <w:rFonts w:hint="eastAsia"/>
        </w:rPr>
        <w:t>6</w:t>
      </w:r>
      <w:r>
        <w:rPr>
          <w:rFonts w:hint="eastAsia"/>
        </w:rPr>
        <w:t>月：此时</w:t>
      </w:r>
      <w:r>
        <w:rPr>
          <w:rFonts w:hint="eastAsia"/>
        </w:rPr>
        <w:t>UNIX</w:t>
      </w:r>
      <w:r>
        <w:rPr>
          <w:rFonts w:hint="eastAsia"/>
        </w:rPr>
        <w:t>已经安装在超过</w:t>
      </w:r>
      <w:r>
        <w:rPr>
          <w:rFonts w:hint="eastAsia"/>
        </w:rPr>
        <w:t>50</w:t>
      </w:r>
      <w:r>
        <w:rPr>
          <w:rFonts w:hint="eastAsia"/>
        </w:rPr>
        <w:t>个系统中。</w:t>
      </w:r>
    </w:p>
    <w:p w:rsidR="00517E86" w:rsidRDefault="00517E86" w:rsidP="003E555B">
      <w:pPr>
        <w:pStyle w:val="a5"/>
        <w:numPr>
          <w:ilvl w:val="0"/>
          <w:numId w:val="5"/>
        </w:numPr>
        <w:ind w:firstLineChars="0"/>
      </w:pPr>
      <w:r>
        <w:rPr>
          <w:rFonts w:hint="eastAsia"/>
        </w:rPr>
        <w:t>第六版，</w:t>
      </w:r>
      <w:r>
        <w:rPr>
          <w:rFonts w:hint="eastAsia"/>
        </w:rPr>
        <w:t>1975</w:t>
      </w:r>
      <w:r>
        <w:rPr>
          <w:rFonts w:hint="eastAsia"/>
        </w:rPr>
        <w:t>年</w:t>
      </w:r>
      <w:r>
        <w:rPr>
          <w:rFonts w:hint="eastAsia"/>
        </w:rPr>
        <w:t>5</w:t>
      </w:r>
      <w:r>
        <w:rPr>
          <w:rFonts w:hint="eastAsia"/>
        </w:rPr>
        <w:t>月：这是第一个在</w:t>
      </w:r>
      <w:r>
        <w:rPr>
          <w:rFonts w:hint="eastAsia"/>
        </w:rPr>
        <w:t>AT&amp;T</w:t>
      </w:r>
      <w:r>
        <w:rPr>
          <w:rFonts w:hint="eastAsia"/>
        </w:rPr>
        <w:t>范围外广泛使用的版本。</w:t>
      </w:r>
    </w:p>
    <w:p w:rsidR="00517E86" w:rsidRDefault="00517E86" w:rsidP="008856DC">
      <w:pPr>
        <w:ind w:firstLine="420"/>
      </w:pPr>
    </w:p>
    <w:p w:rsidR="00560874" w:rsidRDefault="00560874" w:rsidP="008856DC">
      <w:pPr>
        <w:ind w:firstLine="420"/>
      </w:pPr>
      <w:r>
        <w:rPr>
          <w:rFonts w:hint="eastAsia"/>
        </w:rPr>
        <w:t>在这些版本发布的过程中，</w:t>
      </w:r>
      <w:r>
        <w:rPr>
          <w:rFonts w:hint="eastAsia"/>
        </w:rPr>
        <w:t>UNIX</w:t>
      </w:r>
      <w:r>
        <w:rPr>
          <w:rFonts w:hint="eastAsia"/>
        </w:rPr>
        <w:t>的使用和声望得到了扩展，首先在</w:t>
      </w:r>
      <w:r>
        <w:rPr>
          <w:rFonts w:hint="eastAsia"/>
        </w:rPr>
        <w:t>AT&amp;T</w:t>
      </w:r>
      <w:r>
        <w:rPr>
          <w:rFonts w:hint="eastAsia"/>
        </w:rPr>
        <w:t>内部，随后在外部。</w:t>
      </w:r>
      <w:r>
        <w:rPr>
          <w:rFonts w:hint="eastAsia"/>
        </w:rPr>
        <w:t>Communications of the ACM</w:t>
      </w:r>
      <w:r>
        <w:rPr>
          <w:rFonts w:hint="eastAsia"/>
        </w:rPr>
        <w:t>杂志发表的一</w:t>
      </w:r>
      <w:r w:rsidR="0015076F">
        <w:rPr>
          <w:rFonts w:hint="eastAsia"/>
        </w:rPr>
        <w:t>篇关于</w:t>
      </w:r>
      <w:r w:rsidR="0015076F">
        <w:rPr>
          <w:rFonts w:hint="eastAsia"/>
        </w:rPr>
        <w:t>UNIX</w:t>
      </w:r>
      <w:r w:rsidR="0015076F">
        <w:rPr>
          <w:rFonts w:hint="eastAsia"/>
        </w:rPr>
        <w:t>的论文也为此做出了巨大贡献。</w:t>
      </w:r>
    </w:p>
    <w:p w:rsidR="0015076F" w:rsidRDefault="00E92A7C" w:rsidP="008856DC">
      <w:pPr>
        <w:ind w:firstLine="420"/>
      </w:pPr>
      <w:r>
        <w:rPr>
          <w:rFonts w:hint="eastAsia"/>
        </w:rPr>
        <w:t>当时</w:t>
      </w:r>
      <w:r>
        <w:rPr>
          <w:rFonts w:hint="eastAsia"/>
        </w:rPr>
        <w:t>AT&amp;T</w:t>
      </w:r>
      <w:r>
        <w:rPr>
          <w:rFonts w:hint="eastAsia"/>
        </w:rPr>
        <w:t>正在接受美国电话系统对其垄断的政府制裁。</w:t>
      </w:r>
      <w:r>
        <w:rPr>
          <w:rFonts w:hint="eastAsia"/>
        </w:rPr>
        <w:t>AT&amp;T</w:t>
      </w:r>
      <w:r>
        <w:rPr>
          <w:rFonts w:hint="eastAsia"/>
        </w:rPr>
        <w:t>与美国政府的协议禁止其销售软件，这也意味着</w:t>
      </w:r>
      <w:r>
        <w:rPr>
          <w:rFonts w:hint="eastAsia"/>
        </w:rPr>
        <w:t>AT&amp;T</w:t>
      </w:r>
      <w:r>
        <w:rPr>
          <w:rFonts w:hint="eastAsia"/>
        </w:rPr>
        <w:t>不能把</w:t>
      </w:r>
      <w:r>
        <w:rPr>
          <w:rFonts w:hint="eastAsia"/>
        </w:rPr>
        <w:t>UNIX</w:t>
      </w:r>
      <w:r>
        <w:rPr>
          <w:rFonts w:hint="eastAsia"/>
        </w:rPr>
        <w:t>作为产品销售。相反，从</w:t>
      </w:r>
      <w:r>
        <w:rPr>
          <w:rFonts w:hint="eastAsia"/>
        </w:rPr>
        <w:t>1974</w:t>
      </w:r>
      <w:r>
        <w:rPr>
          <w:rFonts w:hint="eastAsia"/>
        </w:rPr>
        <w:t>年的第五版开始，特别是第六版，</w:t>
      </w:r>
      <w:r>
        <w:rPr>
          <w:rFonts w:hint="eastAsia"/>
        </w:rPr>
        <w:t>AT&amp;T</w:t>
      </w:r>
      <w:r>
        <w:rPr>
          <w:rFonts w:hint="eastAsia"/>
        </w:rPr>
        <w:t>授权</w:t>
      </w:r>
      <w:r w:rsidR="00CF2124">
        <w:rPr>
          <w:rFonts w:hint="eastAsia"/>
        </w:rPr>
        <w:t>大学免费使用</w:t>
      </w:r>
      <w:r w:rsidR="00CF2124">
        <w:rPr>
          <w:rFonts w:hint="eastAsia"/>
        </w:rPr>
        <w:t>UNIX</w:t>
      </w:r>
      <w:r w:rsidR="00CF2124">
        <w:rPr>
          <w:rFonts w:hint="eastAsia"/>
        </w:rPr>
        <w:t>。针对大学的</w:t>
      </w:r>
      <w:r w:rsidR="00CF2124">
        <w:rPr>
          <w:rFonts w:hint="eastAsia"/>
        </w:rPr>
        <w:t>UNIX</w:t>
      </w:r>
      <w:r w:rsidR="00CF2124">
        <w:rPr>
          <w:rFonts w:hint="eastAsia"/>
        </w:rPr>
        <w:t>发布版包含文档和内核源代码（当时大约</w:t>
      </w:r>
      <w:r w:rsidR="00CF2124">
        <w:rPr>
          <w:rFonts w:hint="eastAsia"/>
        </w:rPr>
        <w:t>10000</w:t>
      </w:r>
      <w:r w:rsidR="00CF2124">
        <w:rPr>
          <w:rFonts w:hint="eastAsia"/>
        </w:rPr>
        <w:t>行）。</w:t>
      </w:r>
    </w:p>
    <w:p w:rsidR="00CF2124" w:rsidRDefault="00CF2124" w:rsidP="008856DC">
      <w:pPr>
        <w:ind w:firstLine="420"/>
      </w:pPr>
      <w:r>
        <w:rPr>
          <w:rFonts w:hint="eastAsia"/>
        </w:rPr>
        <w:t>AT&amp;T</w:t>
      </w:r>
      <w:r>
        <w:rPr>
          <w:rFonts w:hint="eastAsia"/>
        </w:rPr>
        <w:t>对大学发布</w:t>
      </w:r>
      <w:r>
        <w:rPr>
          <w:rFonts w:hint="eastAsia"/>
        </w:rPr>
        <w:t>UNIX</w:t>
      </w:r>
      <w:r>
        <w:rPr>
          <w:rFonts w:hint="eastAsia"/>
        </w:rPr>
        <w:t>极大地促进了</w:t>
      </w:r>
      <w:r>
        <w:rPr>
          <w:rFonts w:hint="eastAsia"/>
        </w:rPr>
        <w:t>UNIX</w:t>
      </w:r>
      <w:r>
        <w:rPr>
          <w:rFonts w:hint="eastAsia"/>
        </w:rPr>
        <w:t>的使用和流行，到</w:t>
      </w:r>
      <w:r>
        <w:rPr>
          <w:rFonts w:hint="eastAsia"/>
        </w:rPr>
        <w:t>1977</w:t>
      </w:r>
      <w:r>
        <w:rPr>
          <w:rFonts w:hint="eastAsia"/>
        </w:rPr>
        <w:t>年</w:t>
      </w:r>
      <w:r>
        <w:rPr>
          <w:rFonts w:hint="eastAsia"/>
        </w:rPr>
        <w:t>UNIX</w:t>
      </w:r>
      <w:r>
        <w:rPr>
          <w:rFonts w:hint="eastAsia"/>
        </w:rPr>
        <w:lastRenderedPageBreak/>
        <w:t>已经运行在</w:t>
      </w:r>
      <w:r>
        <w:rPr>
          <w:rFonts w:hint="eastAsia"/>
        </w:rPr>
        <w:t>500</w:t>
      </w:r>
      <w:r>
        <w:rPr>
          <w:rFonts w:hint="eastAsia"/>
        </w:rPr>
        <w:t>个地方，包括</w:t>
      </w:r>
      <w:r>
        <w:rPr>
          <w:rFonts w:hint="eastAsia"/>
        </w:rPr>
        <w:t>125</w:t>
      </w:r>
      <w:r>
        <w:rPr>
          <w:rFonts w:hint="eastAsia"/>
        </w:rPr>
        <w:t>所美国大学和其它一些国家。</w:t>
      </w:r>
      <w:r w:rsidR="00CF2093">
        <w:rPr>
          <w:rFonts w:hint="eastAsia"/>
        </w:rPr>
        <w:t>当时的商业操作系统非常昂贵，而</w:t>
      </w:r>
      <w:r w:rsidR="00CF2093">
        <w:rPr>
          <w:rFonts w:hint="eastAsia"/>
        </w:rPr>
        <w:t>UNIX</w:t>
      </w:r>
      <w:r w:rsidR="00CF2093">
        <w:rPr>
          <w:rFonts w:hint="eastAsia"/>
        </w:rPr>
        <w:t>为大学提供了一个交互式多用户的操作系统，即便宜又强大。同时</w:t>
      </w:r>
      <w:r w:rsidR="00CF2093">
        <w:rPr>
          <w:rFonts w:hint="eastAsia"/>
        </w:rPr>
        <w:t>UNIX</w:t>
      </w:r>
      <w:r w:rsidR="00CF2093">
        <w:rPr>
          <w:rFonts w:hint="eastAsia"/>
        </w:rPr>
        <w:t>还给大学计算机科学研究提供</w:t>
      </w:r>
      <w:r w:rsidR="008B54AA">
        <w:rPr>
          <w:rFonts w:hint="eastAsia"/>
        </w:rPr>
        <w:t>UNIX</w:t>
      </w:r>
      <w:r w:rsidR="00CF2093">
        <w:rPr>
          <w:rFonts w:hint="eastAsia"/>
        </w:rPr>
        <w:t>操作系统的源代码，他们可以修改并提供给学生学习和体验。</w:t>
      </w:r>
      <w:r w:rsidR="007825B5">
        <w:rPr>
          <w:rFonts w:hint="eastAsia"/>
        </w:rPr>
        <w:t>很多学生学习了</w:t>
      </w:r>
      <w:r w:rsidR="007825B5">
        <w:rPr>
          <w:rFonts w:hint="eastAsia"/>
        </w:rPr>
        <w:t>UNIX</w:t>
      </w:r>
      <w:r w:rsidR="007825B5">
        <w:rPr>
          <w:rFonts w:hint="eastAsia"/>
        </w:rPr>
        <w:t>之后，就成为了</w:t>
      </w:r>
      <w:r w:rsidR="007825B5">
        <w:rPr>
          <w:rFonts w:hint="eastAsia"/>
        </w:rPr>
        <w:t>UNIX</w:t>
      </w:r>
      <w:r w:rsidR="007825B5">
        <w:rPr>
          <w:rFonts w:hint="eastAsia"/>
        </w:rPr>
        <w:t>的布道者。其它则加入或组建自己的公司，销售运行着</w:t>
      </w:r>
      <w:r w:rsidR="007825B5">
        <w:rPr>
          <w:rFonts w:hint="eastAsia"/>
        </w:rPr>
        <w:t>UNIX</w:t>
      </w:r>
      <w:r w:rsidR="007825B5">
        <w:rPr>
          <w:rFonts w:hint="eastAsia"/>
        </w:rPr>
        <w:t>操作系统的计算机工作站。</w:t>
      </w:r>
    </w:p>
    <w:p w:rsidR="007825B5" w:rsidRDefault="007825B5" w:rsidP="008856DC">
      <w:pPr>
        <w:ind w:firstLine="420"/>
      </w:pPr>
    </w:p>
    <w:p w:rsidR="007825B5" w:rsidRPr="007825B5" w:rsidRDefault="007825B5" w:rsidP="007825B5">
      <w:pPr>
        <w:rPr>
          <w:b/>
        </w:rPr>
      </w:pPr>
      <w:r w:rsidRPr="007825B5">
        <w:rPr>
          <w:rFonts w:hint="eastAsia"/>
          <w:b/>
        </w:rPr>
        <w:t>BSD</w:t>
      </w:r>
      <w:r w:rsidRPr="007825B5">
        <w:rPr>
          <w:rFonts w:hint="eastAsia"/>
          <w:b/>
        </w:rPr>
        <w:t>和</w:t>
      </w:r>
      <w:r w:rsidRPr="007825B5">
        <w:rPr>
          <w:rFonts w:hint="eastAsia"/>
          <w:b/>
        </w:rPr>
        <w:t>System V</w:t>
      </w:r>
      <w:r w:rsidRPr="007825B5">
        <w:rPr>
          <w:rFonts w:hint="eastAsia"/>
          <w:b/>
        </w:rPr>
        <w:t>的诞生</w:t>
      </w:r>
    </w:p>
    <w:p w:rsidR="007825B5" w:rsidRDefault="008F54C4" w:rsidP="008856DC">
      <w:pPr>
        <w:ind w:firstLine="420"/>
      </w:pPr>
      <w:r>
        <w:rPr>
          <w:rFonts w:hint="eastAsia"/>
        </w:rPr>
        <w:t>1979</w:t>
      </w:r>
      <w:r>
        <w:rPr>
          <w:rFonts w:hint="eastAsia"/>
        </w:rPr>
        <w:t>年</w:t>
      </w:r>
      <w:r>
        <w:rPr>
          <w:rFonts w:hint="eastAsia"/>
        </w:rPr>
        <w:t>1</w:t>
      </w:r>
      <w:r>
        <w:rPr>
          <w:rFonts w:hint="eastAsia"/>
        </w:rPr>
        <w:t>月</w:t>
      </w:r>
      <w:r>
        <w:rPr>
          <w:rFonts w:hint="eastAsia"/>
        </w:rPr>
        <w:t>UNIX</w:t>
      </w:r>
      <w:r>
        <w:rPr>
          <w:rFonts w:hint="eastAsia"/>
        </w:rPr>
        <w:t>发布了第七版，</w:t>
      </w:r>
      <w:r w:rsidR="000B1BF2">
        <w:rPr>
          <w:rFonts w:hint="eastAsia"/>
        </w:rPr>
        <w:t>改进了系统的</w:t>
      </w:r>
      <w:r w:rsidR="000D7069">
        <w:rPr>
          <w:rFonts w:hint="eastAsia"/>
        </w:rPr>
        <w:t>可靠性，提供了一个增强的文件系统。</w:t>
      </w:r>
      <w:r w:rsidR="000225ED">
        <w:rPr>
          <w:rFonts w:hint="eastAsia"/>
        </w:rPr>
        <w:t>这个发布版还包含一些新的工具，包括：</w:t>
      </w:r>
      <w:r w:rsidR="000225ED">
        <w:rPr>
          <w:rFonts w:hint="eastAsia"/>
        </w:rPr>
        <w:t xml:space="preserve">awk, make, sed, tar, uucp, Bourne shell, </w:t>
      </w:r>
      <w:r w:rsidR="000225ED">
        <w:rPr>
          <w:rFonts w:hint="eastAsia"/>
        </w:rPr>
        <w:t>和</w:t>
      </w:r>
      <w:r w:rsidR="000225ED">
        <w:rPr>
          <w:rFonts w:hint="eastAsia"/>
        </w:rPr>
        <w:t>FORTRAN 77</w:t>
      </w:r>
      <w:r w:rsidR="000225ED">
        <w:rPr>
          <w:rFonts w:hint="eastAsia"/>
        </w:rPr>
        <w:t>编译器。</w:t>
      </w:r>
      <w:r w:rsidR="00E62001">
        <w:rPr>
          <w:rFonts w:hint="eastAsia"/>
        </w:rPr>
        <w:t>第七版的发布对于</w:t>
      </w:r>
      <w:r w:rsidR="00E62001">
        <w:rPr>
          <w:rFonts w:hint="eastAsia"/>
        </w:rPr>
        <w:t>UNIX</w:t>
      </w:r>
      <w:r w:rsidR="00E62001">
        <w:rPr>
          <w:rFonts w:hint="eastAsia"/>
        </w:rPr>
        <w:t>来说具有重要意义，因为从这一刻起，</w:t>
      </w:r>
      <w:r w:rsidR="00E62001">
        <w:rPr>
          <w:rFonts w:hint="eastAsia"/>
        </w:rPr>
        <w:t>UNIX</w:t>
      </w:r>
      <w:r w:rsidR="00E62001">
        <w:rPr>
          <w:rFonts w:hint="eastAsia"/>
        </w:rPr>
        <w:t>产生了两个重要的变种：</w:t>
      </w:r>
      <w:r w:rsidR="00E62001">
        <w:rPr>
          <w:rFonts w:hint="eastAsia"/>
        </w:rPr>
        <w:t>BSD</w:t>
      </w:r>
      <w:r w:rsidR="00E62001">
        <w:rPr>
          <w:rFonts w:hint="eastAsia"/>
        </w:rPr>
        <w:t>和</w:t>
      </w:r>
      <w:r w:rsidR="00E62001">
        <w:rPr>
          <w:rFonts w:hint="eastAsia"/>
        </w:rPr>
        <w:t>System V</w:t>
      </w:r>
      <w:r w:rsidR="00E62001">
        <w:rPr>
          <w:rFonts w:hint="eastAsia"/>
        </w:rPr>
        <w:t>，它们的起源我们马上就会简要地描述。</w:t>
      </w:r>
    </w:p>
    <w:p w:rsidR="00E62001" w:rsidRDefault="00E62001" w:rsidP="008856DC">
      <w:pPr>
        <w:ind w:firstLine="420"/>
      </w:pPr>
      <w:r>
        <w:rPr>
          <w:rFonts w:hint="eastAsia"/>
        </w:rPr>
        <w:t>Thompson</w:t>
      </w:r>
      <w:r>
        <w:rPr>
          <w:rFonts w:hint="eastAsia"/>
        </w:rPr>
        <w:t>在</w:t>
      </w:r>
      <w:r>
        <w:rPr>
          <w:rFonts w:hint="eastAsia"/>
        </w:rPr>
        <w:t>1975/1976</w:t>
      </w:r>
      <w:r>
        <w:rPr>
          <w:rFonts w:hint="eastAsia"/>
        </w:rPr>
        <w:t>学年</w:t>
      </w:r>
      <w:r w:rsidR="0094408B">
        <w:rPr>
          <w:rFonts w:hint="eastAsia"/>
        </w:rPr>
        <w:t>回到</w:t>
      </w:r>
      <w:r w:rsidR="001F284A">
        <w:rPr>
          <w:rFonts w:hint="eastAsia"/>
        </w:rPr>
        <w:t>自己的母校，</w:t>
      </w:r>
      <w:r>
        <w:rPr>
          <w:rFonts w:hint="eastAsia"/>
        </w:rPr>
        <w:t>加州大学伯克利分校担任客座教授</w:t>
      </w:r>
      <w:r w:rsidR="001F284A">
        <w:rPr>
          <w:rFonts w:hint="eastAsia"/>
        </w:rPr>
        <w:t>。</w:t>
      </w:r>
      <w:r w:rsidR="001A77AF">
        <w:rPr>
          <w:rFonts w:hint="eastAsia"/>
        </w:rPr>
        <w:t>在那里他和几个毕业生为</w:t>
      </w:r>
      <w:r w:rsidR="001A77AF">
        <w:rPr>
          <w:rFonts w:hint="eastAsia"/>
        </w:rPr>
        <w:t>UNIX</w:t>
      </w:r>
      <w:r w:rsidR="001A77AF">
        <w:rPr>
          <w:rFonts w:hint="eastAsia"/>
        </w:rPr>
        <w:t>增加了许多新特性。（其中一个学生</w:t>
      </w:r>
      <w:r w:rsidR="001A77AF">
        <w:rPr>
          <w:rFonts w:hint="eastAsia"/>
        </w:rPr>
        <w:t>Bill Joy</w:t>
      </w:r>
      <w:r w:rsidR="001A77AF">
        <w:rPr>
          <w:rFonts w:hint="eastAsia"/>
        </w:rPr>
        <w:t>，随后</w:t>
      </w:r>
      <w:r w:rsidR="001978BC">
        <w:rPr>
          <w:rFonts w:hint="eastAsia"/>
        </w:rPr>
        <w:t>与别人一起</w:t>
      </w:r>
      <w:r w:rsidR="001A77AF">
        <w:rPr>
          <w:rFonts w:hint="eastAsia"/>
        </w:rPr>
        <w:t>组建了</w:t>
      </w:r>
      <w:r w:rsidR="001A77AF">
        <w:rPr>
          <w:rFonts w:hint="eastAsia"/>
        </w:rPr>
        <w:t>Sun Microsystems</w:t>
      </w:r>
      <w:r w:rsidR="001A77AF">
        <w:rPr>
          <w:rFonts w:hint="eastAsia"/>
        </w:rPr>
        <w:t>，</w:t>
      </w:r>
      <w:r w:rsidR="001978BC">
        <w:rPr>
          <w:rFonts w:hint="eastAsia"/>
        </w:rPr>
        <w:t>成为</w:t>
      </w:r>
      <w:r w:rsidR="001978BC">
        <w:rPr>
          <w:rFonts w:hint="eastAsia"/>
        </w:rPr>
        <w:t>UNIX</w:t>
      </w:r>
      <w:r w:rsidR="001978BC">
        <w:rPr>
          <w:rFonts w:hint="eastAsia"/>
        </w:rPr>
        <w:t>工作站市场早期参与者）。</w:t>
      </w:r>
      <w:r w:rsidR="00B02185">
        <w:rPr>
          <w:rFonts w:hint="eastAsia"/>
        </w:rPr>
        <w:t>Berkeley</w:t>
      </w:r>
      <w:r w:rsidR="00B02185">
        <w:rPr>
          <w:rFonts w:hint="eastAsia"/>
        </w:rPr>
        <w:t>开发了许多新的工具和特性，包括</w:t>
      </w:r>
      <w:r w:rsidR="00B02185">
        <w:rPr>
          <w:rFonts w:hint="eastAsia"/>
        </w:rPr>
        <w:t>C shell</w:t>
      </w:r>
      <w:r w:rsidR="00B02185">
        <w:rPr>
          <w:rFonts w:hint="eastAsia"/>
        </w:rPr>
        <w:t>、</w:t>
      </w:r>
      <w:r w:rsidR="00B02185">
        <w:rPr>
          <w:rFonts w:hint="eastAsia"/>
        </w:rPr>
        <w:t>vi</w:t>
      </w:r>
      <w:r w:rsidR="00B02185">
        <w:rPr>
          <w:rFonts w:hint="eastAsia"/>
        </w:rPr>
        <w:t>编辑器、改进的文件系统（</w:t>
      </w:r>
      <w:r w:rsidR="00B02185">
        <w:rPr>
          <w:rFonts w:hint="eastAsia"/>
        </w:rPr>
        <w:t>Berkeley Fast File System</w:t>
      </w:r>
      <w:r w:rsidR="00B02185">
        <w:rPr>
          <w:rFonts w:hint="eastAsia"/>
        </w:rPr>
        <w:t>）、</w:t>
      </w:r>
      <w:r w:rsidR="00B02185">
        <w:rPr>
          <w:rFonts w:hint="eastAsia"/>
        </w:rPr>
        <w:t>sendmail</w:t>
      </w:r>
      <w:r w:rsidR="00B02185">
        <w:rPr>
          <w:rFonts w:hint="eastAsia"/>
        </w:rPr>
        <w:t>、</w:t>
      </w:r>
      <w:r w:rsidR="00B02185">
        <w:rPr>
          <w:rFonts w:hint="eastAsia"/>
        </w:rPr>
        <w:t>Pascal</w:t>
      </w:r>
      <w:r w:rsidR="00B02185">
        <w:rPr>
          <w:rFonts w:hint="eastAsia"/>
        </w:rPr>
        <w:t>编译器、新的</w:t>
      </w:r>
      <w:r w:rsidR="00B02185">
        <w:rPr>
          <w:rFonts w:hint="eastAsia"/>
        </w:rPr>
        <w:t>Digital VAX</w:t>
      </w:r>
      <w:r w:rsidR="00B02185">
        <w:rPr>
          <w:rFonts w:hint="eastAsia"/>
        </w:rPr>
        <w:t>体系架构下的虚拟内存管理等。</w:t>
      </w:r>
    </w:p>
    <w:p w:rsidR="00B02185" w:rsidRDefault="002909AB" w:rsidP="008856DC">
      <w:pPr>
        <w:ind w:firstLine="420"/>
      </w:pPr>
      <w:r>
        <w:rPr>
          <w:rFonts w:hint="eastAsia"/>
        </w:rPr>
        <w:t>在</w:t>
      </w:r>
      <w:r>
        <w:rPr>
          <w:rFonts w:hint="eastAsia"/>
        </w:rPr>
        <w:t>Berkeley Software Distribution</w:t>
      </w:r>
      <w:r>
        <w:rPr>
          <w:rFonts w:hint="eastAsia"/>
        </w:rPr>
        <w:t>（</w:t>
      </w:r>
      <w:r>
        <w:rPr>
          <w:rFonts w:hint="eastAsia"/>
        </w:rPr>
        <w:t>BSD</w:t>
      </w:r>
      <w:r>
        <w:rPr>
          <w:rFonts w:hint="eastAsia"/>
        </w:rPr>
        <w:t>）的授权许可下，这个版本的</w:t>
      </w:r>
      <w:r>
        <w:rPr>
          <w:rFonts w:hint="eastAsia"/>
        </w:rPr>
        <w:t>UNIX</w:t>
      </w:r>
      <w:r>
        <w:rPr>
          <w:rFonts w:hint="eastAsia"/>
        </w:rPr>
        <w:t>，包括它的源代码，被广泛地发布出去。</w:t>
      </w:r>
      <w:r w:rsidR="004D47A4">
        <w:rPr>
          <w:rFonts w:hint="eastAsia"/>
        </w:rPr>
        <w:t>1979</w:t>
      </w:r>
      <w:r w:rsidR="004D47A4">
        <w:rPr>
          <w:rFonts w:hint="eastAsia"/>
        </w:rPr>
        <w:t>年发布了第一个完整</w:t>
      </w:r>
      <w:r w:rsidR="00B032F4">
        <w:rPr>
          <w:rFonts w:hint="eastAsia"/>
        </w:rPr>
        <w:t>发行</w:t>
      </w:r>
      <w:r w:rsidR="004D47A4">
        <w:rPr>
          <w:rFonts w:hint="eastAsia"/>
        </w:rPr>
        <w:t>版</w:t>
      </w:r>
      <w:r w:rsidR="004D47A4">
        <w:rPr>
          <w:rFonts w:hint="eastAsia"/>
        </w:rPr>
        <w:t>3BSD</w:t>
      </w:r>
      <w:r w:rsidR="004D47A4">
        <w:rPr>
          <w:rFonts w:hint="eastAsia"/>
        </w:rPr>
        <w:t>（更早的</w:t>
      </w:r>
      <w:r w:rsidR="004D47A4">
        <w:rPr>
          <w:rFonts w:hint="eastAsia"/>
        </w:rPr>
        <w:t>Berkeley-BSD</w:t>
      </w:r>
      <w:r w:rsidR="004D47A4">
        <w:rPr>
          <w:rFonts w:hint="eastAsia"/>
        </w:rPr>
        <w:t>和</w:t>
      </w:r>
      <w:r w:rsidR="004D47A4">
        <w:rPr>
          <w:rFonts w:hint="eastAsia"/>
        </w:rPr>
        <w:t>2BSD</w:t>
      </w:r>
      <w:r w:rsidR="004D47A4">
        <w:rPr>
          <w:rFonts w:hint="eastAsia"/>
        </w:rPr>
        <w:t>，只是增加</w:t>
      </w:r>
      <w:r w:rsidR="004D47A4">
        <w:rPr>
          <w:rFonts w:hint="eastAsia"/>
        </w:rPr>
        <w:t>Berkeley</w:t>
      </w:r>
      <w:r w:rsidR="004D47A4">
        <w:rPr>
          <w:rFonts w:hint="eastAsia"/>
        </w:rPr>
        <w:t>开发的新工具，而不是完整的</w:t>
      </w:r>
      <w:r w:rsidR="004D47A4">
        <w:rPr>
          <w:rFonts w:hint="eastAsia"/>
        </w:rPr>
        <w:t>UNIX</w:t>
      </w:r>
      <w:r w:rsidR="004D47A4">
        <w:rPr>
          <w:rFonts w:hint="eastAsia"/>
        </w:rPr>
        <w:t>发行版）。</w:t>
      </w:r>
    </w:p>
    <w:p w:rsidR="00974FDB" w:rsidRDefault="00974FDB" w:rsidP="008856DC">
      <w:pPr>
        <w:ind w:firstLine="420"/>
      </w:pPr>
      <w:r>
        <w:rPr>
          <w:rFonts w:hint="eastAsia"/>
        </w:rPr>
        <w:t>到</w:t>
      </w:r>
      <w:r>
        <w:rPr>
          <w:rFonts w:hint="eastAsia"/>
        </w:rPr>
        <w:t>1983</w:t>
      </w:r>
      <w:r>
        <w:rPr>
          <w:rFonts w:hint="eastAsia"/>
        </w:rPr>
        <w:t>，加州大学伯克利的计算机系统研究组织（</w:t>
      </w:r>
      <w:r>
        <w:rPr>
          <w:rFonts w:hint="eastAsia"/>
        </w:rPr>
        <w:t>Computer Systems Research Group</w:t>
      </w:r>
      <w:r>
        <w:rPr>
          <w:rFonts w:hint="eastAsia"/>
        </w:rPr>
        <w:t>）发布了</w:t>
      </w:r>
      <w:r>
        <w:rPr>
          <w:rFonts w:hint="eastAsia"/>
        </w:rPr>
        <w:t>4.2BSD</w:t>
      </w:r>
      <w:r>
        <w:rPr>
          <w:rFonts w:hint="eastAsia"/>
        </w:rPr>
        <w:t>。</w:t>
      </w:r>
      <w:r w:rsidR="00176F29">
        <w:rPr>
          <w:rFonts w:hint="eastAsia"/>
        </w:rPr>
        <w:t>这是一个重大的发行版，因为它包含了完整的</w:t>
      </w:r>
      <w:r w:rsidR="00D40CDF">
        <w:rPr>
          <w:rFonts w:hint="eastAsia"/>
        </w:rPr>
        <w:t>TCP/IP</w:t>
      </w:r>
      <w:r w:rsidR="00D40CDF">
        <w:rPr>
          <w:rFonts w:hint="eastAsia"/>
        </w:rPr>
        <w:t>实现，包括</w:t>
      </w:r>
      <w:r w:rsidR="00D40CDF">
        <w:rPr>
          <w:rFonts w:hint="eastAsia"/>
        </w:rPr>
        <w:t>socket</w:t>
      </w:r>
      <w:r w:rsidR="00D40CDF">
        <w:rPr>
          <w:rFonts w:hint="eastAsia"/>
        </w:rPr>
        <w:t>应用编程接口（</w:t>
      </w:r>
      <w:r w:rsidR="00D40CDF">
        <w:rPr>
          <w:rFonts w:hint="eastAsia"/>
        </w:rPr>
        <w:t>API</w:t>
      </w:r>
      <w:r w:rsidR="00D40CDF">
        <w:rPr>
          <w:rFonts w:hint="eastAsia"/>
        </w:rPr>
        <w:t>）和许多网络工具。</w:t>
      </w:r>
      <w:r w:rsidR="00687705">
        <w:rPr>
          <w:rFonts w:hint="eastAsia"/>
        </w:rPr>
        <w:t>4.2BSD</w:t>
      </w:r>
      <w:r w:rsidR="00687705">
        <w:rPr>
          <w:rFonts w:hint="eastAsia"/>
        </w:rPr>
        <w:t>和它的前任</w:t>
      </w:r>
      <w:r w:rsidR="00687705">
        <w:rPr>
          <w:rFonts w:hint="eastAsia"/>
        </w:rPr>
        <w:t>4.1BSD</w:t>
      </w:r>
      <w:r w:rsidR="00FB2284">
        <w:rPr>
          <w:rFonts w:hint="eastAsia"/>
        </w:rPr>
        <w:t>被广泛发布于全世界的许多大学。</w:t>
      </w:r>
      <w:r w:rsidR="005F61AA">
        <w:rPr>
          <w:rFonts w:hint="eastAsia"/>
        </w:rPr>
        <w:t>它们也构成了</w:t>
      </w:r>
      <w:r w:rsidR="005F61AA">
        <w:rPr>
          <w:rFonts w:hint="eastAsia"/>
        </w:rPr>
        <w:t>Sun</w:t>
      </w:r>
      <w:r w:rsidR="005F61AA">
        <w:rPr>
          <w:rFonts w:hint="eastAsia"/>
        </w:rPr>
        <w:t>公司的</w:t>
      </w:r>
      <w:r w:rsidR="005F61AA">
        <w:rPr>
          <w:rFonts w:hint="eastAsia"/>
        </w:rPr>
        <w:t>UNIX</w:t>
      </w:r>
      <w:r w:rsidR="005F61AA">
        <w:rPr>
          <w:rFonts w:hint="eastAsia"/>
        </w:rPr>
        <w:t>变种，</w:t>
      </w:r>
      <w:r w:rsidR="005F61AA">
        <w:rPr>
          <w:rFonts w:hint="eastAsia"/>
        </w:rPr>
        <w:t>SunOS</w:t>
      </w:r>
      <w:r w:rsidR="005F61AA">
        <w:rPr>
          <w:rFonts w:hint="eastAsia"/>
        </w:rPr>
        <w:t>（</w:t>
      </w:r>
      <w:r w:rsidR="005F61AA">
        <w:rPr>
          <w:rFonts w:hint="eastAsia"/>
        </w:rPr>
        <w:t>1983</w:t>
      </w:r>
      <w:r w:rsidR="005F61AA">
        <w:rPr>
          <w:rFonts w:hint="eastAsia"/>
        </w:rPr>
        <w:t>首次发布）的基础。</w:t>
      </w:r>
      <w:r w:rsidR="00C2317E">
        <w:rPr>
          <w:rFonts w:hint="eastAsia"/>
        </w:rPr>
        <w:t>其它重要的</w:t>
      </w:r>
      <w:r w:rsidR="00C2317E">
        <w:rPr>
          <w:rFonts w:hint="eastAsia"/>
        </w:rPr>
        <w:t>BSD</w:t>
      </w:r>
      <w:r w:rsidR="00C2317E">
        <w:rPr>
          <w:rFonts w:hint="eastAsia"/>
        </w:rPr>
        <w:t>发布包括</w:t>
      </w:r>
      <w:r w:rsidR="00C2317E">
        <w:rPr>
          <w:rFonts w:hint="eastAsia"/>
        </w:rPr>
        <w:t>1986</w:t>
      </w:r>
      <w:r w:rsidR="00C2317E">
        <w:rPr>
          <w:rFonts w:hint="eastAsia"/>
        </w:rPr>
        <w:t>年的</w:t>
      </w:r>
      <w:r w:rsidR="00C2317E">
        <w:rPr>
          <w:rFonts w:hint="eastAsia"/>
        </w:rPr>
        <w:t>4.3BSD</w:t>
      </w:r>
      <w:r w:rsidR="00C2317E">
        <w:rPr>
          <w:rFonts w:hint="eastAsia"/>
        </w:rPr>
        <w:t>，以及</w:t>
      </w:r>
      <w:r w:rsidR="00C2317E">
        <w:rPr>
          <w:rFonts w:hint="eastAsia"/>
        </w:rPr>
        <w:lastRenderedPageBreak/>
        <w:t>1993</w:t>
      </w:r>
      <w:r w:rsidR="00C2317E">
        <w:rPr>
          <w:rFonts w:hint="eastAsia"/>
        </w:rPr>
        <w:t>年的最终发布版：</w:t>
      </w:r>
      <w:r w:rsidR="00C2317E">
        <w:rPr>
          <w:rFonts w:hint="eastAsia"/>
        </w:rPr>
        <w:t>4.4BSD</w:t>
      </w:r>
      <w:r w:rsidR="00C2317E">
        <w:rPr>
          <w:rFonts w:hint="eastAsia"/>
        </w:rPr>
        <w:t>。</w:t>
      </w:r>
    </w:p>
    <w:p w:rsidR="00C2317E" w:rsidRDefault="00A04E74" w:rsidP="008856DC">
      <w:pPr>
        <w:ind w:firstLine="420"/>
      </w:pPr>
      <w:r>
        <w:rPr>
          <w:rFonts w:hint="eastAsia"/>
        </w:rPr>
        <w:t>与此同时，</w:t>
      </w:r>
      <w:r>
        <w:rPr>
          <w:rFonts w:hint="eastAsia"/>
        </w:rPr>
        <w:t>US</w:t>
      </w:r>
      <w:r>
        <w:rPr>
          <w:rFonts w:hint="eastAsia"/>
        </w:rPr>
        <w:t>反托拉斯诉讼强制</w:t>
      </w:r>
      <w:r>
        <w:rPr>
          <w:rFonts w:hint="eastAsia"/>
        </w:rPr>
        <w:t>AT&amp;T</w:t>
      </w:r>
      <w:r>
        <w:rPr>
          <w:rFonts w:hint="eastAsia"/>
        </w:rPr>
        <w:t>解散（法律诉讼起于</w:t>
      </w:r>
      <w:r>
        <w:rPr>
          <w:rFonts w:hint="eastAsia"/>
        </w:rPr>
        <w:t>1970</w:t>
      </w:r>
      <w:r>
        <w:rPr>
          <w:rFonts w:hint="eastAsia"/>
        </w:rPr>
        <w:t>年代中期，</w:t>
      </w:r>
      <w:r>
        <w:rPr>
          <w:rFonts w:hint="eastAsia"/>
        </w:rPr>
        <w:t>1982</w:t>
      </w:r>
      <w:r>
        <w:rPr>
          <w:rFonts w:hint="eastAsia"/>
        </w:rPr>
        <w:t>年解散生效），</w:t>
      </w:r>
      <w:r w:rsidR="00C32433">
        <w:rPr>
          <w:rFonts w:hint="eastAsia"/>
        </w:rPr>
        <w:t>由于在电话系统中不再垄断，公司被允许运营</w:t>
      </w:r>
      <w:r w:rsidR="00C32433">
        <w:rPr>
          <w:rFonts w:hint="eastAsia"/>
        </w:rPr>
        <w:t>UNIX</w:t>
      </w:r>
      <w:r w:rsidR="00C32433">
        <w:rPr>
          <w:rFonts w:hint="eastAsia"/>
        </w:rPr>
        <w:t>。</w:t>
      </w:r>
      <w:r w:rsidR="008A22FC">
        <w:rPr>
          <w:rFonts w:hint="eastAsia"/>
        </w:rPr>
        <w:t>结果就是</w:t>
      </w:r>
      <w:r w:rsidR="008A22FC">
        <w:rPr>
          <w:rFonts w:hint="eastAsia"/>
        </w:rPr>
        <w:t>1981</w:t>
      </w:r>
      <w:r w:rsidR="008A22FC">
        <w:rPr>
          <w:rFonts w:hint="eastAsia"/>
        </w:rPr>
        <w:t>年</w:t>
      </w:r>
      <w:r w:rsidR="008A22FC">
        <w:rPr>
          <w:rFonts w:hint="eastAsia"/>
        </w:rPr>
        <w:t>System III</w:t>
      </w:r>
      <w:r w:rsidR="008A22FC">
        <w:rPr>
          <w:rFonts w:hint="eastAsia"/>
        </w:rPr>
        <w:t>的诞生。</w:t>
      </w:r>
      <w:r w:rsidR="008A22FC">
        <w:rPr>
          <w:rFonts w:hint="eastAsia"/>
        </w:rPr>
        <w:t>AT&amp;T</w:t>
      </w:r>
      <w:r w:rsidR="008A22FC">
        <w:rPr>
          <w:rFonts w:hint="eastAsia"/>
        </w:rPr>
        <w:t>的</w:t>
      </w:r>
      <w:r w:rsidR="008A22FC">
        <w:rPr>
          <w:rFonts w:hint="eastAsia"/>
        </w:rPr>
        <w:t>UNIX</w:t>
      </w:r>
      <w:r w:rsidR="008A22FC">
        <w:rPr>
          <w:rFonts w:hint="eastAsia"/>
        </w:rPr>
        <w:t>支持组（</w:t>
      </w:r>
      <w:r w:rsidR="008A22FC">
        <w:rPr>
          <w:rFonts w:hint="eastAsia"/>
        </w:rPr>
        <w:t>USG</w:t>
      </w:r>
      <w:r w:rsidR="008A22FC">
        <w:rPr>
          <w:rFonts w:hint="eastAsia"/>
        </w:rPr>
        <w:t>）负责开发</w:t>
      </w:r>
      <w:r w:rsidR="008A22FC">
        <w:rPr>
          <w:rFonts w:hint="eastAsia"/>
        </w:rPr>
        <w:t>System III</w:t>
      </w:r>
      <w:r w:rsidR="008A22FC">
        <w:rPr>
          <w:rFonts w:hint="eastAsia"/>
        </w:rPr>
        <w:t>，它雇佣了数百名开发者来增强</w:t>
      </w:r>
      <w:r w:rsidR="008A22FC">
        <w:rPr>
          <w:rFonts w:hint="eastAsia"/>
        </w:rPr>
        <w:t>UNIX</w:t>
      </w:r>
      <w:r w:rsidR="008A22FC">
        <w:rPr>
          <w:rFonts w:hint="eastAsia"/>
        </w:rPr>
        <w:t>，和开发</w:t>
      </w:r>
      <w:r w:rsidR="008A22FC">
        <w:rPr>
          <w:rFonts w:hint="eastAsia"/>
        </w:rPr>
        <w:t>UNIX</w:t>
      </w:r>
      <w:r w:rsidR="008A22FC">
        <w:rPr>
          <w:rFonts w:hint="eastAsia"/>
        </w:rPr>
        <w:t>应用（</w:t>
      </w:r>
      <w:r w:rsidR="00D13866">
        <w:rPr>
          <w:rFonts w:hint="eastAsia"/>
        </w:rPr>
        <w:t>著名的有</w:t>
      </w:r>
      <w:r w:rsidR="00D13866">
        <w:rPr>
          <w:rFonts w:hint="eastAsia"/>
        </w:rPr>
        <w:t>document preparation package</w:t>
      </w:r>
      <w:r w:rsidR="00D13866">
        <w:rPr>
          <w:rFonts w:hint="eastAsia"/>
        </w:rPr>
        <w:t>和软件开发工具）。</w:t>
      </w:r>
      <w:r w:rsidR="001648EB">
        <w:rPr>
          <w:rFonts w:hint="eastAsia"/>
        </w:rPr>
        <w:t>随后在</w:t>
      </w:r>
      <w:r w:rsidR="001648EB">
        <w:rPr>
          <w:rFonts w:hint="eastAsia"/>
        </w:rPr>
        <w:t>1983</w:t>
      </w:r>
      <w:r w:rsidR="001648EB">
        <w:rPr>
          <w:rFonts w:hint="eastAsia"/>
        </w:rPr>
        <w:t>年发布了</w:t>
      </w:r>
      <w:r w:rsidR="001648EB">
        <w:rPr>
          <w:rFonts w:hint="eastAsia"/>
        </w:rPr>
        <w:t>System V(5)</w:t>
      </w:r>
      <w:r w:rsidR="001648EB">
        <w:rPr>
          <w:rFonts w:hint="eastAsia"/>
        </w:rPr>
        <w:t>的第一个版本，</w:t>
      </w:r>
      <w:r w:rsidR="005A73A4">
        <w:rPr>
          <w:rFonts w:hint="eastAsia"/>
        </w:rPr>
        <w:t>一系列的小发布版后最终是</w:t>
      </w:r>
      <w:r w:rsidR="005A73A4">
        <w:rPr>
          <w:rFonts w:hint="eastAsia"/>
        </w:rPr>
        <w:t>1989</w:t>
      </w:r>
      <w:r w:rsidR="005A73A4">
        <w:rPr>
          <w:rFonts w:hint="eastAsia"/>
        </w:rPr>
        <w:t>年的</w:t>
      </w:r>
      <w:r w:rsidR="005A73A4">
        <w:rPr>
          <w:rFonts w:hint="eastAsia"/>
        </w:rPr>
        <w:t>System V</w:t>
      </w:r>
      <w:r w:rsidR="005A73A4">
        <w:rPr>
          <w:rFonts w:hint="eastAsia"/>
        </w:rPr>
        <w:t>发布版</w:t>
      </w:r>
      <w:r w:rsidR="005A73A4">
        <w:rPr>
          <w:rFonts w:hint="eastAsia"/>
        </w:rPr>
        <w:t>4</w:t>
      </w:r>
      <w:r w:rsidR="005A73A4">
        <w:rPr>
          <w:rFonts w:hint="eastAsia"/>
        </w:rPr>
        <w:t>（</w:t>
      </w:r>
      <w:r w:rsidR="005A73A4">
        <w:rPr>
          <w:rFonts w:hint="eastAsia"/>
        </w:rPr>
        <w:t>SVR4</w:t>
      </w:r>
      <w:r w:rsidR="005A73A4">
        <w:rPr>
          <w:rFonts w:hint="eastAsia"/>
        </w:rPr>
        <w:t>），到这时</w:t>
      </w:r>
      <w:r w:rsidR="005A73A4">
        <w:rPr>
          <w:rFonts w:hint="eastAsia"/>
        </w:rPr>
        <w:t>System V</w:t>
      </w:r>
      <w:r w:rsidR="005A73A4">
        <w:rPr>
          <w:rFonts w:hint="eastAsia"/>
        </w:rPr>
        <w:t>已经吸收了</w:t>
      </w:r>
      <w:r w:rsidR="005A73A4">
        <w:rPr>
          <w:rFonts w:hint="eastAsia"/>
        </w:rPr>
        <w:t>BSD</w:t>
      </w:r>
      <w:r w:rsidR="005A73A4">
        <w:rPr>
          <w:rFonts w:hint="eastAsia"/>
        </w:rPr>
        <w:t>的许多特性，包括网络基础设施。</w:t>
      </w:r>
      <w:r w:rsidR="005A73A4">
        <w:rPr>
          <w:rFonts w:hint="eastAsia"/>
        </w:rPr>
        <w:t>System V</w:t>
      </w:r>
      <w:r w:rsidR="005A73A4">
        <w:rPr>
          <w:rFonts w:hint="eastAsia"/>
        </w:rPr>
        <w:t>授权给许多商业厂商，</w:t>
      </w:r>
      <w:r w:rsidR="00CF33CF">
        <w:rPr>
          <w:rFonts w:hint="eastAsia"/>
        </w:rPr>
        <w:t>这些厂商使用</w:t>
      </w:r>
      <w:r w:rsidR="00CF33CF">
        <w:rPr>
          <w:rFonts w:hint="eastAsia"/>
        </w:rPr>
        <w:t>System V</w:t>
      </w:r>
      <w:r w:rsidR="00CF33CF">
        <w:rPr>
          <w:rFonts w:hint="eastAsia"/>
        </w:rPr>
        <w:t>作为自己</w:t>
      </w:r>
      <w:r w:rsidR="00CF33CF">
        <w:rPr>
          <w:rFonts w:hint="eastAsia"/>
        </w:rPr>
        <w:t>UNIX</w:t>
      </w:r>
      <w:r w:rsidR="00CF33CF">
        <w:rPr>
          <w:rFonts w:hint="eastAsia"/>
        </w:rPr>
        <w:t>实现的基础。</w:t>
      </w:r>
    </w:p>
    <w:p w:rsidR="000C3362" w:rsidRDefault="009A6C04" w:rsidP="00BD0DEB">
      <w:pPr>
        <w:ind w:firstLine="420"/>
      </w:pPr>
      <w:r>
        <w:rPr>
          <w:rFonts w:hint="eastAsia"/>
        </w:rPr>
        <w:t>因此</w:t>
      </w:r>
      <w:r w:rsidR="006538B3">
        <w:rPr>
          <w:rFonts w:hint="eastAsia"/>
        </w:rPr>
        <w:t>到</w:t>
      </w:r>
      <w:r w:rsidR="006538B3">
        <w:rPr>
          <w:rFonts w:hint="eastAsia"/>
        </w:rPr>
        <w:t>1980</w:t>
      </w:r>
      <w:r w:rsidR="006538B3">
        <w:rPr>
          <w:rFonts w:hint="eastAsia"/>
        </w:rPr>
        <w:t>年代末，除了各种</w:t>
      </w:r>
      <w:r w:rsidR="006538B3">
        <w:rPr>
          <w:rFonts w:hint="eastAsia"/>
        </w:rPr>
        <w:t>BSD</w:t>
      </w:r>
      <w:r w:rsidR="006538B3">
        <w:rPr>
          <w:rFonts w:hint="eastAsia"/>
        </w:rPr>
        <w:t>发布版在大学广泛使用，</w:t>
      </w:r>
      <w:r w:rsidR="006538B3">
        <w:rPr>
          <w:rFonts w:hint="eastAsia"/>
        </w:rPr>
        <w:t>UNIX</w:t>
      </w:r>
      <w:r w:rsidR="006538B3">
        <w:rPr>
          <w:rFonts w:hint="eastAsia"/>
        </w:rPr>
        <w:t>还在许多硬件上拥有各种商业实现</w:t>
      </w:r>
      <w:r w:rsidR="00BB71F9">
        <w:rPr>
          <w:rFonts w:hint="eastAsia"/>
        </w:rPr>
        <w:t>：包括</w:t>
      </w:r>
      <w:r w:rsidR="00BB71F9">
        <w:rPr>
          <w:rFonts w:hint="eastAsia"/>
        </w:rPr>
        <w:t>Sun</w:t>
      </w:r>
      <w:r w:rsidR="00BB71F9">
        <w:rPr>
          <w:rFonts w:hint="eastAsia"/>
        </w:rPr>
        <w:t>的</w:t>
      </w:r>
      <w:r w:rsidR="00BB71F9">
        <w:rPr>
          <w:rFonts w:hint="eastAsia"/>
        </w:rPr>
        <w:t>SunOS</w:t>
      </w:r>
      <w:r w:rsidR="00BB71F9">
        <w:rPr>
          <w:rFonts w:hint="eastAsia"/>
        </w:rPr>
        <w:t>及随后的</w:t>
      </w:r>
      <w:r w:rsidR="00BB71F9">
        <w:rPr>
          <w:rFonts w:hint="eastAsia"/>
        </w:rPr>
        <w:t>Solaris</w:t>
      </w:r>
      <w:r w:rsidR="00BB71F9">
        <w:rPr>
          <w:rFonts w:hint="eastAsia"/>
        </w:rPr>
        <w:t>、</w:t>
      </w:r>
      <w:r w:rsidR="00BB71F9">
        <w:rPr>
          <w:rFonts w:hint="eastAsia"/>
        </w:rPr>
        <w:t>Digital</w:t>
      </w:r>
      <w:r w:rsidR="00BB71F9">
        <w:rPr>
          <w:rFonts w:hint="eastAsia"/>
        </w:rPr>
        <w:t>的</w:t>
      </w:r>
      <w:r w:rsidR="00BB71F9">
        <w:rPr>
          <w:rFonts w:hint="eastAsia"/>
        </w:rPr>
        <w:t>Ultrix</w:t>
      </w:r>
      <w:r w:rsidR="00BB71F9">
        <w:rPr>
          <w:rFonts w:hint="eastAsia"/>
        </w:rPr>
        <w:t>和</w:t>
      </w:r>
      <w:r w:rsidR="00BB71F9">
        <w:rPr>
          <w:rFonts w:hint="eastAsia"/>
        </w:rPr>
        <w:t>OSF/1</w:t>
      </w:r>
      <w:r w:rsidR="00BB71F9">
        <w:rPr>
          <w:rFonts w:hint="eastAsia"/>
        </w:rPr>
        <w:t>（经过一系列的改名和收购之后，成为了今天的</w:t>
      </w:r>
      <w:r w:rsidR="00BB71F9">
        <w:rPr>
          <w:rFonts w:hint="eastAsia"/>
        </w:rPr>
        <w:t>HP Tru64 UNIX</w:t>
      </w:r>
      <w:r w:rsidR="00BB71F9">
        <w:rPr>
          <w:rFonts w:hint="eastAsia"/>
        </w:rPr>
        <w:t>）、</w:t>
      </w:r>
      <w:r w:rsidR="00BB71F9">
        <w:rPr>
          <w:rFonts w:hint="eastAsia"/>
        </w:rPr>
        <w:t>IBM</w:t>
      </w:r>
      <w:r w:rsidR="00BB71F9">
        <w:rPr>
          <w:rFonts w:hint="eastAsia"/>
        </w:rPr>
        <w:t>的</w:t>
      </w:r>
      <w:r w:rsidR="00BB71F9">
        <w:rPr>
          <w:rFonts w:hint="eastAsia"/>
        </w:rPr>
        <w:t>AIX</w:t>
      </w:r>
      <w:r w:rsidR="00BB71F9">
        <w:rPr>
          <w:rFonts w:hint="eastAsia"/>
        </w:rPr>
        <w:t>、</w:t>
      </w:r>
      <w:r w:rsidR="00BB71F9">
        <w:rPr>
          <w:rFonts w:hint="eastAsia"/>
        </w:rPr>
        <w:t>Hewlett-Packard</w:t>
      </w:r>
      <w:r w:rsidR="00BB71F9">
        <w:rPr>
          <w:rFonts w:hint="eastAsia"/>
        </w:rPr>
        <w:t>（</w:t>
      </w:r>
      <w:r w:rsidR="00BB71F9">
        <w:rPr>
          <w:rFonts w:hint="eastAsia"/>
        </w:rPr>
        <w:t>HP</w:t>
      </w:r>
      <w:r w:rsidR="00BB71F9">
        <w:rPr>
          <w:rFonts w:hint="eastAsia"/>
        </w:rPr>
        <w:t>）的</w:t>
      </w:r>
      <w:r w:rsidR="00BB71F9">
        <w:rPr>
          <w:rFonts w:hint="eastAsia"/>
        </w:rPr>
        <w:t>HP-UX</w:t>
      </w:r>
      <w:r w:rsidR="00BB71F9">
        <w:rPr>
          <w:rFonts w:hint="eastAsia"/>
        </w:rPr>
        <w:t>、</w:t>
      </w:r>
      <w:r w:rsidR="00BB71F9">
        <w:rPr>
          <w:rFonts w:hint="eastAsia"/>
        </w:rPr>
        <w:t>NeXT</w:t>
      </w:r>
      <w:r w:rsidR="00BB71F9">
        <w:rPr>
          <w:rFonts w:hint="eastAsia"/>
        </w:rPr>
        <w:t>的</w:t>
      </w:r>
      <w:r w:rsidR="00BB71F9">
        <w:rPr>
          <w:rFonts w:hint="eastAsia"/>
        </w:rPr>
        <w:t>NeXTStep</w:t>
      </w:r>
      <w:r w:rsidR="00BB71F9">
        <w:rPr>
          <w:rFonts w:hint="eastAsia"/>
        </w:rPr>
        <w:t>、</w:t>
      </w:r>
      <w:r w:rsidR="00BB71F9">
        <w:rPr>
          <w:rFonts w:hint="eastAsia"/>
        </w:rPr>
        <w:t>Apple Macintosh</w:t>
      </w:r>
      <w:r w:rsidR="00BB71F9">
        <w:rPr>
          <w:rFonts w:hint="eastAsia"/>
        </w:rPr>
        <w:t>的</w:t>
      </w:r>
      <w:r w:rsidR="00BB71F9">
        <w:rPr>
          <w:rFonts w:hint="eastAsia"/>
        </w:rPr>
        <w:t>A/UX</w:t>
      </w:r>
      <w:r w:rsidR="00BB71F9">
        <w:rPr>
          <w:rFonts w:hint="eastAsia"/>
        </w:rPr>
        <w:t>、</w:t>
      </w:r>
      <w:r w:rsidR="008819BC">
        <w:rPr>
          <w:rFonts w:hint="eastAsia"/>
        </w:rPr>
        <w:t>Microsoft</w:t>
      </w:r>
      <w:r w:rsidR="008819BC">
        <w:rPr>
          <w:rFonts w:hint="eastAsia"/>
        </w:rPr>
        <w:t>和</w:t>
      </w:r>
      <w:r w:rsidR="008819BC">
        <w:rPr>
          <w:rFonts w:hint="eastAsia"/>
        </w:rPr>
        <w:t>SCO</w:t>
      </w:r>
      <w:r w:rsidR="008819BC">
        <w:rPr>
          <w:rFonts w:hint="eastAsia"/>
        </w:rPr>
        <w:t>为</w:t>
      </w:r>
      <w:r w:rsidR="008819BC">
        <w:rPr>
          <w:rFonts w:hint="eastAsia"/>
        </w:rPr>
        <w:t>Intel x86-32</w:t>
      </w:r>
      <w:r w:rsidR="008819BC">
        <w:rPr>
          <w:rFonts w:hint="eastAsia"/>
        </w:rPr>
        <w:t>体系架构开发的</w:t>
      </w:r>
      <w:r w:rsidR="008819BC">
        <w:rPr>
          <w:rFonts w:hint="eastAsia"/>
        </w:rPr>
        <w:t>XENIX</w:t>
      </w:r>
      <w:r w:rsidR="008819BC">
        <w:rPr>
          <w:rFonts w:hint="eastAsia"/>
        </w:rPr>
        <w:t>。</w:t>
      </w:r>
      <w:r w:rsidR="004108DD">
        <w:rPr>
          <w:rFonts w:hint="eastAsia"/>
        </w:rPr>
        <w:t>（本书将</w:t>
      </w:r>
      <w:r w:rsidR="004108DD">
        <w:rPr>
          <w:rFonts w:hint="eastAsia"/>
        </w:rPr>
        <w:t>Linux</w:t>
      </w:r>
      <w:r w:rsidR="004108DD">
        <w:rPr>
          <w:rFonts w:hint="eastAsia"/>
        </w:rPr>
        <w:t>的</w:t>
      </w:r>
      <w:r w:rsidR="004108DD">
        <w:rPr>
          <w:rFonts w:hint="eastAsia"/>
        </w:rPr>
        <w:t>x86-32</w:t>
      </w:r>
      <w:r w:rsidR="004108DD">
        <w:rPr>
          <w:rFonts w:hint="eastAsia"/>
        </w:rPr>
        <w:t>实现统一称为</w:t>
      </w:r>
      <w:r w:rsidR="004108DD">
        <w:rPr>
          <w:rFonts w:hint="eastAsia"/>
        </w:rPr>
        <w:t>Linux/x86-32</w:t>
      </w:r>
      <w:r w:rsidR="004108DD">
        <w:rPr>
          <w:rFonts w:hint="eastAsia"/>
        </w:rPr>
        <w:t>）。</w:t>
      </w:r>
      <w:r w:rsidR="00D017C7">
        <w:rPr>
          <w:rFonts w:hint="eastAsia"/>
        </w:rPr>
        <w:t>这种状况和当时典型的私有硬件</w:t>
      </w:r>
      <w:r w:rsidR="00D017C7">
        <w:rPr>
          <w:rFonts w:hint="eastAsia"/>
        </w:rPr>
        <w:t>/</w:t>
      </w:r>
      <w:r w:rsidR="00D017C7">
        <w:rPr>
          <w:rFonts w:hint="eastAsia"/>
        </w:rPr>
        <w:t>操作系统</w:t>
      </w:r>
      <w:r w:rsidR="00922602">
        <w:rPr>
          <w:rFonts w:hint="eastAsia"/>
        </w:rPr>
        <w:t>的</w:t>
      </w:r>
      <w:r w:rsidR="00D017C7">
        <w:rPr>
          <w:rFonts w:hint="eastAsia"/>
        </w:rPr>
        <w:t>方式完全不同，</w:t>
      </w:r>
      <w:r w:rsidR="00922602">
        <w:rPr>
          <w:rFonts w:hint="eastAsia"/>
        </w:rPr>
        <w:t>后者通常是厂商只生产一个或少数私有计算机芯片体系架构，然后在上面销售自己的私有操作系统。多数厂商系统的这种私有属性，意味着购买受限于一个厂商。切换到另一种私有操作系统和硬件平台会非常昂贵，因为</w:t>
      </w:r>
      <w:r w:rsidR="007371F7">
        <w:rPr>
          <w:rFonts w:hint="eastAsia"/>
        </w:rPr>
        <w:t>需要迁移现有应用并进行相关的重新训练。</w:t>
      </w:r>
      <w:r w:rsidR="000C3362">
        <w:rPr>
          <w:rFonts w:hint="eastAsia"/>
        </w:rPr>
        <w:t>这个因素再加上各个厂商便宜的单用户</w:t>
      </w:r>
      <w:r w:rsidR="000C3362">
        <w:rPr>
          <w:rFonts w:hint="eastAsia"/>
        </w:rPr>
        <w:t>UNIX</w:t>
      </w:r>
      <w:r w:rsidR="000C3362">
        <w:rPr>
          <w:rFonts w:hint="eastAsia"/>
        </w:rPr>
        <w:t>工作站，使得可移植的</w:t>
      </w:r>
      <w:r w:rsidR="000C3362">
        <w:rPr>
          <w:rFonts w:hint="eastAsia"/>
        </w:rPr>
        <w:t>UNIX</w:t>
      </w:r>
      <w:r w:rsidR="000C3362">
        <w:rPr>
          <w:rFonts w:hint="eastAsia"/>
        </w:rPr>
        <w:t>系统对商业应用非常具有吸引力。</w:t>
      </w:r>
    </w:p>
    <w:p w:rsidR="00BD0DEB" w:rsidRDefault="00BD0DEB" w:rsidP="00BD0DEB">
      <w:pPr>
        <w:pStyle w:val="2"/>
      </w:pPr>
      <w:bookmarkStart w:id="20" w:name="_Toc385434440"/>
      <w:r>
        <w:rPr>
          <w:rFonts w:hint="eastAsia"/>
        </w:rPr>
        <w:t>1.2 Linux简史</w:t>
      </w:r>
      <w:bookmarkEnd w:id="20"/>
    </w:p>
    <w:p w:rsidR="00BD0DEB" w:rsidRDefault="00553D58" w:rsidP="00BD0DEB">
      <w:pPr>
        <w:ind w:firstLine="420"/>
      </w:pPr>
      <w:r>
        <w:rPr>
          <w:rFonts w:hint="eastAsia"/>
        </w:rPr>
        <w:t>Linux</w:t>
      </w:r>
      <w:r>
        <w:rPr>
          <w:rFonts w:hint="eastAsia"/>
        </w:rPr>
        <w:t>这个术语通常引用基于</w:t>
      </w:r>
      <w:r>
        <w:rPr>
          <w:rFonts w:hint="eastAsia"/>
        </w:rPr>
        <w:t>Linux</w:t>
      </w:r>
      <w:r>
        <w:rPr>
          <w:rFonts w:hint="eastAsia"/>
        </w:rPr>
        <w:t>内核的完整的类</w:t>
      </w:r>
      <w:r>
        <w:rPr>
          <w:rFonts w:hint="eastAsia"/>
        </w:rPr>
        <w:t>UNIX</w:t>
      </w:r>
      <w:r>
        <w:rPr>
          <w:rFonts w:hint="eastAsia"/>
        </w:rPr>
        <w:t>操作系统。</w:t>
      </w:r>
      <w:r w:rsidR="00F54A68">
        <w:rPr>
          <w:rFonts w:hint="eastAsia"/>
        </w:rPr>
        <w:t>不过这是错误的叫法，因为典型商业</w:t>
      </w:r>
      <w:r w:rsidR="00F54A68">
        <w:rPr>
          <w:rFonts w:hint="eastAsia"/>
        </w:rPr>
        <w:t>Linux</w:t>
      </w:r>
      <w:r w:rsidR="00F54A68">
        <w:rPr>
          <w:rFonts w:hint="eastAsia"/>
        </w:rPr>
        <w:t>发行版的许多关键组件，都起源于另一个项目，这个项目比</w:t>
      </w:r>
      <w:r w:rsidR="00F54A68">
        <w:rPr>
          <w:rFonts w:hint="eastAsia"/>
        </w:rPr>
        <w:t>Linux</w:t>
      </w:r>
      <w:r w:rsidR="00F54A68">
        <w:rPr>
          <w:rFonts w:hint="eastAsia"/>
        </w:rPr>
        <w:t>要早好几年。</w:t>
      </w:r>
    </w:p>
    <w:p w:rsidR="00A90AF3" w:rsidRDefault="00A90AF3" w:rsidP="00A90AF3">
      <w:pPr>
        <w:pStyle w:val="3"/>
      </w:pPr>
      <w:bookmarkStart w:id="21" w:name="_Toc385434441"/>
      <w:r>
        <w:rPr>
          <w:rFonts w:hint="eastAsia"/>
        </w:rPr>
        <w:lastRenderedPageBreak/>
        <w:t>1.2.1 GNU项目</w:t>
      </w:r>
      <w:bookmarkEnd w:id="21"/>
    </w:p>
    <w:p w:rsidR="00A90AF3" w:rsidRDefault="00A90AF3" w:rsidP="00BD0DEB">
      <w:pPr>
        <w:ind w:firstLine="420"/>
      </w:pPr>
      <w:r>
        <w:rPr>
          <w:rFonts w:hint="eastAsia"/>
        </w:rPr>
        <w:t>Richard Stallman</w:t>
      </w:r>
      <w:r>
        <w:rPr>
          <w:rFonts w:hint="eastAsia"/>
        </w:rPr>
        <w:t>是一个天才程序员，</w:t>
      </w:r>
      <w:r w:rsidR="00553E8A">
        <w:rPr>
          <w:rFonts w:hint="eastAsia"/>
        </w:rPr>
        <w:t>曾</w:t>
      </w:r>
      <w:r>
        <w:rPr>
          <w:rFonts w:hint="eastAsia"/>
        </w:rPr>
        <w:t>工作于</w:t>
      </w:r>
      <w:r>
        <w:rPr>
          <w:rFonts w:hint="eastAsia"/>
        </w:rPr>
        <w:t>MIT</w:t>
      </w:r>
      <w:r>
        <w:rPr>
          <w:rFonts w:hint="eastAsia"/>
        </w:rPr>
        <w:t>，他在</w:t>
      </w:r>
      <w:r>
        <w:rPr>
          <w:rFonts w:hint="eastAsia"/>
        </w:rPr>
        <w:t>1984</w:t>
      </w:r>
      <w:r>
        <w:rPr>
          <w:rFonts w:hint="eastAsia"/>
        </w:rPr>
        <w:t>年开始</w:t>
      </w:r>
      <w:r w:rsidR="00553E8A">
        <w:rPr>
          <w:rFonts w:hint="eastAsia"/>
        </w:rPr>
        <w:t>考虑实现一个</w:t>
      </w:r>
      <w:r>
        <w:rPr>
          <w:rFonts w:hint="eastAsia"/>
        </w:rPr>
        <w:t>"Free"</w:t>
      </w:r>
      <w:r w:rsidR="00553E8A">
        <w:rPr>
          <w:rFonts w:hint="eastAsia"/>
        </w:rPr>
        <w:t xml:space="preserve"> </w:t>
      </w:r>
      <w:r>
        <w:rPr>
          <w:rFonts w:hint="eastAsia"/>
        </w:rPr>
        <w:t>UNIX</w:t>
      </w:r>
      <w:r>
        <w:rPr>
          <w:rFonts w:hint="eastAsia"/>
        </w:rPr>
        <w:t>。</w:t>
      </w:r>
      <w:r>
        <w:rPr>
          <w:rFonts w:hint="eastAsia"/>
        </w:rPr>
        <w:t>Stallman</w:t>
      </w:r>
      <w:r>
        <w:rPr>
          <w:rFonts w:hint="eastAsia"/>
        </w:rPr>
        <w:t>对</w:t>
      </w:r>
      <w:r>
        <w:rPr>
          <w:rFonts w:hint="eastAsia"/>
        </w:rPr>
        <w:t>"free"</w:t>
      </w:r>
      <w:r>
        <w:rPr>
          <w:rFonts w:hint="eastAsia"/>
        </w:rPr>
        <w:t>的观点是精神上的自由，并且定义在法律层面上，而不仅仅是免费（参考</w:t>
      </w:r>
      <w:hyperlink r:id="rId13" w:history="1">
        <w:r w:rsidRPr="00AE6A82">
          <w:rPr>
            <w:rStyle w:val="a7"/>
          </w:rPr>
          <w:t>http://www.gnu.org/philosophy/free-sw.html</w:t>
        </w:r>
      </w:hyperlink>
      <w:r>
        <w:rPr>
          <w:rFonts w:hint="eastAsia"/>
        </w:rPr>
        <w:t>）。</w:t>
      </w:r>
      <w:r w:rsidR="00125F69">
        <w:rPr>
          <w:rFonts w:hint="eastAsia"/>
        </w:rPr>
        <w:t>无论如何，</w:t>
      </w:r>
      <w:r w:rsidR="00125F69">
        <w:rPr>
          <w:rFonts w:hint="eastAsia"/>
        </w:rPr>
        <w:t>Stallman</w:t>
      </w:r>
      <w:r w:rsidR="00125F69">
        <w:rPr>
          <w:rFonts w:hint="eastAsia"/>
        </w:rPr>
        <w:t>倡导的自由也就意味着软件（如操作系统）应该免费或非常便宜。</w:t>
      </w:r>
    </w:p>
    <w:p w:rsidR="00125F69" w:rsidRDefault="00125F69" w:rsidP="00BD0DEB">
      <w:pPr>
        <w:ind w:firstLine="420"/>
      </w:pPr>
      <w:r>
        <w:rPr>
          <w:rFonts w:hint="eastAsia"/>
        </w:rPr>
        <w:t>Stallman</w:t>
      </w:r>
      <w:r>
        <w:rPr>
          <w:rFonts w:hint="eastAsia"/>
        </w:rPr>
        <w:t>大大影响了厂商对私有操作系统系统附加的限制。这些限制意味着购买计算机软件通常不包含源代码，而且通常不能对该软件进行复制、修改、和分发。</w:t>
      </w:r>
      <w:r>
        <w:rPr>
          <w:rFonts w:hint="eastAsia"/>
        </w:rPr>
        <w:t>Stallman</w:t>
      </w:r>
      <w:r>
        <w:rPr>
          <w:rFonts w:hint="eastAsia"/>
        </w:rPr>
        <w:t>指出这种形式鼓励程序员互相竞争并且保密自己的工作，而不是互相合作和共享成果。</w:t>
      </w:r>
    </w:p>
    <w:p w:rsidR="00553E8A" w:rsidRDefault="00553E8A" w:rsidP="00BD0DEB">
      <w:pPr>
        <w:ind w:firstLine="420"/>
      </w:pPr>
      <w:r>
        <w:rPr>
          <w:rFonts w:hint="eastAsia"/>
        </w:rPr>
        <w:t>于是</w:t>
      </w:r>
      <w:r>
        <w:rPr>
          <w:rFonts w:hint="eastAsia"/>
        </w:rPr>
        <w:t>Stallman</w:t>
      </w:r>
      <w:r>
        <w:rPr>
          <w:rFonts w:hint="eastAsia"/>
        </w:rPr>
        <w:t>创建了</w:t>
      </w:r>
      <w:r>
        <w:rPr>
          <w:rFonts w:hint="eastAsia"/>
        </w:rPr>
        <w:t>GNU</w:t>
      </w:r>
      <w:r>
        <w:rPr>
          <w:rFonts w:hint="eastAsia"/>
        </w:rPr>
        <w:t>项目（</w:t>
      </w:r>
      <w:r w:rsidR="00CA71C7">
        <w:rPr>
          <w:rFonts w:hint="eastAsia"/>
        </w:rPr>
        <w:t>GNU's not UNIX</w:t>
      </w:r>
      <w:r w:rsidR="00CA71C7">
        <w:rPr>
          <w:rFonts w:hint="eastAsia"/>
        </w:rPr>
        <w:t>），目标是开发一个完整、自由、类</w:t>
      </w:r>
      <w:r w:rsidR="00CA71C7">
        <w:rPr>
          <w:rFonts w:hint="eastAsia"/>
        </w:rPr>
        <w:t>UNIX</w:t>
      </w:r>
      <w:r w:rsidR="00CA71C7">
        <w:rPr>
          <w:rFonts w:hint="eastAsia"/>
        </w:rPr>
        <w:t>的系统，包含一个内核和所有相关的软件包，并且鼓励其它人参与该项目。到</w:t>
      </w:r>
      <w:r w:rsidR="00CA71C7">
        <w:rPr>
          <w:rFonts w:hint="eastAsia"/>
        </w:rPr>
        <w:t>1985</w:t>
      </w:r>
      <w:r w:rsidR="00CA71C7">
        <w:rPr>
          <w:rFonts w:hint="eastAsia"/>
        </w:rPr>
        <w:t>年，</w:t>
      </w:r>
      <w:r w:rsidR="00CA71C7">
        <w:rPr>
          <w:rFonts w:hint="eastAsia"/>
        </w:rPr>
        <w:t>Stallman</w:t>
      </w:r>
      <w:r w:rsidR="00CA71C7">
        <w:rPr>
          <w:rFonts w:hint="eastAsia"/>
        </w:rPr>
        <w:t>成立了自由软件基金会（</w:t>
      </w:r>
      <w:r w:rsidR="00CA71C7">
        <w:rPr>
          <w:rFonts w:hint="eastAsia"/>
        </w:rPr>
        <w:t>FSF</w:t>
      </w:r>
      <w:r w:rsidR="00CA71C7">
        <w:rPr>
          <w:rFonts w:hint="eastAsia"/>
        </w:rPr>
        <w:t>），</w:t>
      </w:r>
      <w:r w:rsidR="001A628D">
        <w:rPr>
          <w:rFonts w:hint="eastAsia"/>
        </w:rPr>
        <w:t>这是一个旨在支持</w:t>
      </w:r>
      <w:r w:rsidR="001A628D">
        <w:rPr>
          <w:rFonts w:hint="eastAsia"/>
        </w:rPr>
        <w:t>GNU</w:t>
      </w:r>
      <w:r w:rsidR="001A628D">
        <w:rPr>
          <w:rFonts w:hint="eastAsia"/>
        </w:rPr>
        <w:t>项目以及其它自由软件开发的非赢利组织。</w:t>
      </w:r>
    </w:p>
    <w:p w:rsidR="00E24830" w:rsidRDefault="00E24830" w:rsidP="00BD0DEB">
      <w:pPr>
        <w:ind w:firstLine="420"/>
      </w:pPr>
      <w:r>
        <w:rPr>
          <w:rFonts w:hint="eastAsia"/>
        </w:rPr>
        <w:t>GNU</w:t>
      </w:r>
      <w:r>
        <w:rPr>
          <w:rFonts w:hint="eastAsia"/>
        </w:rPr>
        <w:t>项目的一个重要成果就是</w:t>
      </w:r>
      <w:r>
        <w:rPr>
          <w:rFonts w:hint="eastAsia"/>
        </w:rPr>
        <w:t>GNU General Public License(GPL)</w:t>
      </w:r>
      <w:r>
        <w:rPr>
          <w:rFonts w:hint="eastAsia"/>
        </w:rPr>
        <w:t>的产生，</w:t>
      </w:r>
      <w:r w:rsidR="00944A3E">
        <w:rPr>
          <w:rFonts w:hint="eastAsia"/>
        </w:rPr>
        <w:t>这也是</w:t>
      </w:r>
      <w:r w:rsidR="00944A3E">
        <w:rPr>
          <w:rFonts w:hint="eastAsia"/>
        </w:rPr>
        <w:t>Stallman</w:t>
      </w:r>
      <w:r w:rsidR="00944A3E">
        <w:rPr>
          <w:rFonts w:hint="eastAsia"/>
        </w:rPr>
        <w:t>对自由软件精神的具体化。</w:t>
      </w:r>
      <w:r w:rsidR="0007509D">
        <w:rPr>
          <w:rFonts w:hint="eastAsia"/>
        </w:rPr>
        <w:t>Linux</w:t>
      </w:r>
      <w:r w:rsidR="0007509D">
        <w:rPr>
          <w:rFonts w:hint="eastAsia"/>
        </w:rPr>
        <w:t>发行版的多数软件，包括内核都</w:t>
      </w:r>
      <w:r w:rsidR="00EF3D5E">
        <w:rPr>
          <w:rFonts w:hint="eastAsia"/>
        </w:rPr>
        <w:t>按</w:t>
      </w:r>
      <w:r w:rsidR="0007509D">
        <w:rPr>
          <w:rFonts w:hint="eastAsia"/>
        </w:rPr>
        <w:t>GPL</w:t>
      </w:r>
      <w:r w:rsidR="00EF3D5E">
        <w:rPr>
          <w:rFonts w:hint="eastAsia"/>
        </w:rPr>
        <w:t>（或者类似的许可）</w:t>
      </w:r>
      <w:r w:rsidR="0007509D">
        <w:rPr>
          <w:rFonts w:hint="eastAsia"/>
        </w:rPr>
        <w:t>授权。</w:t>
      </w:r>
      <w:r w:rsidR="003E0549">
        <w:rPr>
          <w:rFonts w:hint="eastAsia"/>
        </w:rPr>
        <w:t>GPL</w:t>
      </w:r>
      <w:r w:rsidR="003E0549">
        <w:rPr>
          <w:rFonts w:hint="eastAsia"/>
        </w:rPr>
        <w:t>授权的软件必须使源代码自由可用，而且允许按</w:t>
      </w:r>
      <w:r w:rsidR="003E0549">
        <w:rPr>
          <w:rFonts w:hint="eastAsia"/>
        </w:rPr>
        <w:t>GPL</w:t>
      </w:r>
      <w:r w:rsidR="003E0549">
        <w:rPr>
          <w:rFonts w:hint="eastAsia"/>
        </w:rPr>
        <w:t>许可自由地重新发布。</w:t>
      </w:r>
      <w:r w:rsidR="00594854">
        <w:rPr>
          <w:rFonts w:hint="eastAsia"/>
        </w:rPr>
        <w:t>GPL</w:t>
      </w:r>
      <w:r w:rsidR="00594854">
        <w:rPr>
          <w:rFonts w:hint="eastAsia"/>
        </w:rPr>
        <w:t>授权的软件允许自由地修改，但是修改后的软件必须同样遵循</w:t>
      </w:r>
      <w:r w:rsidR="00594854">
        <w:rPr>
          <w:rFonts w:hint="eastAsia"/>
        </w:rPr>
        <w:t>GPL</w:t>
      </w:r>
      <w:r w:rsidR="00594854">
        <w:rPr>
          <w:rFonts w:hint="eastAsia"/>
        </w:rPr>
        <w:t>许可。如果修改后的软件以可执行方式发布，作者必须同时允许以不超过发布的代价获得修改过的源代码。</w:t>
      </w:r>
      <w:r w:rsidR="002D37E0">
        <w:rPr>
          <w:rFonts w:hint="eastAsia"/>
        </w:rPr>
        <w:t>GPL</w:t>
      </w:r>
      <w:r w:rsidR="002D37E0">
        <w:rPr>
          <w:rFonts w:hint="eastAsia"/>
        </w:rPr>
        <w:t>第一版发布于</w:t>
      </w:r>
      <w:r w:rsidR="002D37E0">
        <w:rPr>
          <w:rFonts w:hint="eastAsia"/>
        </w:rPr>
        <w:t>1989</w:t>
      </w:r>
      <w:r w:rsidR="002D37E0">
        <w:rPr>
          <w:rFonts w:hint="eastAsia"/>
        </w:rPr>
        <w:t>年，目前的版本</w:t>
      </w:r>
      <w:r w:rsidR="002D37E0">
        <w:rPr>
          <w:rFonts w:hint="eastAsia"/>
        </w:rPr>
        <w:t>3</w:t>
      </w:r>
      <w:r w:rsidR="002D37E0">
        <w:rPr>
          <w:rFonts w:hint="eastAsia"/>
        </w:rPr>
        <w:t>发布于</w:t>
      </w:r>
      <w:r w:rsidR="002D37E0">
        <w:rPr>
          <w:rFonts w:hint="eastAsia"/>
        </w:rPr>
        <w:t>2007</w:t>
      </w:r>
      <w:r w:rsidR="002D37E0">
        <w:rPr>
          <w:rFonts w:hint="eastAsia"/>
        </w:rPr>
        <w:t>年</w:t>
      </w:r>
      <w:r w:rsidR="00DA3E9F">
        <w:rPr>
          <w:rFonts w:hint="eastAsia"/>
        </w:rPr>
        <w:t>。版本</w:t>
      </w:r>
      <w:r w:rsidR="00DA3E9F">
        <w:rPr>
          <w:rFonts w:hint="eastAsia"/>
        </w:rPr>
        <w:t>2</w:t>
      </w:r>
      <w:r w:rsidR="00DA3E9F">
        <w:rPr>
          <w:rFonts w:hint="eastAsia"/>
        </w:rPr>
        <w:t>发布于</w:t>
      </w:r>
      <w:r w:rsidR="00DA3E9F">
        <w:rPr>
          <w:rFonts w:hint="eastAsia"/>
        </w:rPr>
        <w:t>1991</w:t>
      </w:r>
      <w:r w:rsidR="00DA3E9F">
        <w:rPr>
          <w:rFonts w:hint="eastAsia"/>
        </w:rPr>
        <w:t>年，目前使用最广泛</w:t>
      </w:r>
      <w:r w:rsidR="00F15BF0">
        <w:rPr>
          <w:rFonts w:hint="eastAsia"/>
        </w:rPr>
        <w:t>，也是</w:t>
      </w:r>
      <w:r w:rsidR="00F15BF0">
        <w:rPr>
          <w:rFonts w:hint="eastAsia"/>
        </w:rPr>
        <w:t>Linux</w:t>
      </w:r>
      <w:r w:rsidR="00F15BF0">
        <w:rPr>
          <w:rFonts w:hint="eastAsia"/>
        </w:rPr>
        <w:t>内核采用的授权。</w:t>
      </w:r>
    </w:p>
    <w:p w:rsidR="00136784" w:rsidRDefault="00136784" w:rsidP="00BD0DEB">
      <w:pPr>
        <w:ind w:firstLine="420"/>
      </w:pPr>
      <w:r>
        <w:rPr>
          <w:rFonts w:hint="eastAsia"/>
        </w:rPr>
        <w:t>GNU</w:t>
      </w:r>
      <w:r>
        <w:rPr>
          <w:rFonts w:hint="eastAsia"/>
        </w:rPr>
        <w:t>项目最初并没有开发出一个可用的</w:t>
      </w:r>
      <w:r>
        <w:rPr>
          <w:rFonts w:hint="eastAsia"/>
        </w:rPr>
        <w:t>UNIX</w:t>
      </w:r>
      <w:r>
        <w:rPr>
          <w:rFonts w:hint="eastAsia"/>
        </w:rPr>
        <w:t>内核，但确实创建了许多其它程序。</w:t>
      </w:r>
      <w:r w:rsidR="006C640D">
        <w:rPr>
          <w:rFonts w:hint="eastAsia"/>
        </w:rPr>
        <w:t>由于这些程序设计成</w:t>
      </w:r>
      <w:r w:rsidR="00B80A6D">
        <w:rPr>
          <w:rFonts w:hint="eastAsia"/>
        </w:rPr>
        <w:t>在类</w:t>
      </w:r>
      <w:r w:rsidR="00B80A6D">
        <w:rPr>
          <w:rFonts w:hint="eastAsia"/>
        </w:rPr>
        <w:t>UNIX</w:t>
      </w:r>
      <w:r w:rsidR="00B80A6D">
        <w:rPr>
          <w:rFonts w:hint="eastAsia"/>
        </w:rPr>
        <w:t>操作系统中运行，它们可以也确实被用在现有的</w:t>
      </w:r>
      <w:r w:rsidR="00B80A6D">
        <w:rPr>
          <w:rFonts w:hint="eastAsia"/>
        </w:rPr>
        <w:t>UNIX</w:t>
      </w:r>
      <w:r w:rsidR="00B80A6D">
        <w:rPr>
          <w:rFonts w:hint="eastAsia"/>
        </w:rPr>
        <w:t>实现中，有些还迁移到其它操作系统。</w:t>
      </w:r>
      <w:r w:rsidR="00FB1DDD">
        <w:rPr>
          <w:rFonts w:hint="eastAsia"/>
        </w:rPr>
        <w:t>GNU</w:t>
      </w:r>
      <w:r w:rsidR="00FB1DDD">
        <w:rPr>
          <w:rFonts w:hint="eastAsia"/>
        </w:rPr>
        <w:t>项目最著名的程序有</w:t>
      </w:r>
      <w:r w:rsidR="00FB1DDD">
        <w:rPr>
          <w:rFonts w:hint="eastAsia"/>
        </w:rPr>
        <w:t>Emacs</w:t>
      </w:r>
      <w:r w:rsidR="00FB1DDD">
        <w:rPr>
          <w:rFonts w:hint="eastAsia"/>
        </w:rPr>
        <w:t>文本编辑器、</w:t>
      </w:r>
      <w:r w:rsidR="00FB1DDD">
        <w:rPr>
          <w:rFonts w:hint="eastAsia"/>
        </w:rPr>
        <w:t>GCC</w:t>
      </w:r>
      <w:r w:rsidR="00FB1DDD">
        <w:rPr>
          <w:rFonts w:hint="eastAsia"/>
        </w:rPr>
        <w:t>（最早是</w:t>
      </w:r>
      <w:r w:rsidR="00FB1DDD">
        <w:rPr>
          <w:rFonts w:hint="eastAsia"/>
        </w:rPr>
        <w:t>GNU C</w:t>
      </w:r>
      <w:r w:rsidR="00FB1DDD">
        <w:rPr>
          <w:rFonts w:hint="eastAsia"/>
        </w:rPr>
        <w:t>编译器，不过现在重新命名为</w:t>
      </w:r>
      <w:r w:rsidR="00FB1DDD">
        <w:rPr>
          <w:rFonts w:hint="eastAsia"/>
        </w:rPr>
        <w:t>GNU</w:t>
      </w:r>
      <w:r w:rsidR="00FB1DDD">
        <w:rPr>
          <w:rFonts w:hint="eastAsia"/>
        </w:rPr>
        <w:t>编译器集合，包含</w:t>
      </w:r>
      <w:r w:rsidR="00FB1DDD">
        <w:rPr>
          <w:rFonts w:hint="eastAsia"/>
        </w:rPr>
        <w:t>C</w:t>
      </w:r>
      <w:r w:rsidR="00FB1DDD">
        <w:rPr>
          <w:rFonts w:hint="eastAsia"/>
        </w:rPr>
        <w:t>、</w:t>
      </w:r>
      <w:r w:rsidR="00FB1DDD">
        <w:rPr>
          <w:rFonts w:hint="eastAsia"/>
        </w:rPr>
        <w:t>C++</w:t>
      </w:r>
      <w:r w:rsidR="00FB1DDD">
        <w:rPr>
          <w:rFonts w:hint="eastAsia"/>
        </w:rPr>
        <w:t>和其它语言的编译器）、</w:t>
      </w:r>
      <w:r w:rsidR="00FB1DDD">
        <w:rPr>
          <w:rFonts w:hint="eastAsia"/>
        </w:rPr>
        <w:t>Bash shell</w:t>
      </w:r>
      <w:r w:rsidR="00FB1DDD">
        <w:rPr>
          <w:rFonts w:hint="eastAsia"/>
        </w:rPr>
        <w:t>、和</w:t>
      </w:r>
      <w:r w:rsidR="00FB1DDD">
        <w:rPr>
          <w:rFonts w:hint="eastAsia"/>
        </w:rPr>
        <w:t>glibc</w:t>
      </w:r>
      <w:r w:rsidR="00FB1DDD">
        <w:rPr>
          <w:rFonts w:hint="eastAsia"/>
        </w:rPr>
        <w:t>（</w:t>
      </w:r>
      <w:r w:rsidR="00FB1DDD">
        <w:rPr>
          <w:rFonts w:hint="eastAsia"/>
        </w:rPr>
        <w:t>GNU C</w:t>
      </w:r>
      <w:r w:rsidR="00FB1DDD">
        <w:rPr>
          <w:rFonts w:hint="eastAsia"/>
        </w:rPr>
        <w:t>库）。</w:t>
      </w:r>
    </w:p>
    <w:p w:rsidR="00161721" w:rsidRDefault="00161721" w:rsidP="00BD0DEB">
      <w:pPr>
        <w:ind w:firstLine="420"/>
      </w:pPr>
      <w:r>
        <w:rPr>
          <w:rFonts w:hint="eastAsia"/>
        </w:rPr>
        <w:lastRenderedPageBreak/>
        <w:t>在</w:t>
      </w:r>
      <w:r>
        <w:rPr>
          <w:rFonts w:hint="eastAsia"/>
        </w:rPr>
        <w:t>1990</w:t>
      </w:r>
      <w:r>
        <w:rPr>
          <w:rFonts w:hint="eastAsia"/>
        </w:rPr>
        <w:t>年代初期，</w:t>
      </w:r>
      <w:r>
        <w:rPr>
          <w:rFonts w:hint="eastAsia"/>
        </w:rPr>
        <w:t>GNU</w:t>
      </w:r>
      <w:r>
        <w:rPr>
          <w:rFonts w:hint="eastAsia"/>
        </w:rPr>
        <w:t>项目已经</w:t>
      </w:r>
      <w:r w:rsidR="00AD1467">
        <w:rPr>
          <w:rFonts w:hint="eastAsia"/>
        </w:rPr>
        <w:t>拥有了一个几乎完整的系统，除了一个关键的组成：可用的</w:t>
      </w:r>
      <w:r w:rsidR="00AD1467">
        <w:rPr>
          <w:rFonts w:hint="eastAsia"/>
        </w:rPr>
        <w:t>UNIX</w:t>
      </w:r>
      <w:r w:rsidR="00AD1467">
        <w:rPr>
          <w:rFonts w:hint="eastAsia"/>
        </w:rPr>
        <w:t>内核。</w:t>
      </w:r>
      <w:r w:rsidR="00AD1467">
        <w:rPr>
          <w:rFonts w:hint="eastAsia"/>
        </w:rPr>
        <w:t>GNU</w:t>
      </w:r>
      <w:r w:rsidR="00AD1467">
        <w:rPr>
          <w:rFonts w:hint="eastAsia"/>
        </w:rPr>
        <w:t>项目开始规划一个野心勃勃的内核设计，被称为</w:t>
      </w:r>
      <w:r w:rsidR="00AD1467">
        <w:rPr>
          <w:rFonts w:hint="eastAsia"/>
        </w:rPr>
        <w:t>GNU/HURD</w:t>
      </w:r>
      <w:r w:rsidR="00AD1467">
        <w:rPr>
          <w:rFonts w:hint="eastAsia"/>
        </w:rPr>
        <w:t>，基于</w:t>
      </w:r>
      <w:r w:rsidR="00AD1467">
        <w:rPr>
          <w:rFonts w:hint="eastAsia"/>
        </w:rPr>
        <w:t>Mach</w:t>
      </w:r>
      <w:r w:rsidR="00AD1467">
        <w:rPr>
          <w:rFonts w:hint="eastAsia"/>
        </w:rPr>
        <w:t>微内核。不过</w:t>
      </w:r>
      <w:r w:rsidR="00AD1467">
        <w:rPr>
          <w:rFonts w:hint="eastAsia"/>
        </w:rPr>
        <w:t>HURD</w:t>
      </w:r>
      <w:r w:rsidR="00AD1467">
        <w:rPr>
          <w:rFonts w:hint="eastAsia"/>
        </w:rPr>
        <w:t>远远达不到可发布的程度。（在本书写作之时，</w:t>
      </w:r>
      <w:r w:rsidR="00AD1467">
        <w:rPr>
          <w:rFonts w:hint="eastAsia"/>
        </w:rPr>
        <w:t>HURD</w:t>
      </w:r>
      <w:r w:rsidR="00AD1467">
        <w:rPr>
          <w:rFonts w:hint="eastAsia"/>
        </w:rPr>
        <w:t>的工作仍在继续，目前只能运行在</w:t>
      </w:r>
      <w:r w:rsidR="00AD1467">
        <w:rPr>
          <w:rFonts w:hint="eastAsia"/>
        </w:rPr>
        <w:t>x86-32</w:t>
      </w:r>
      <w:r w:rsidR="00AD1467">
        <w:rPr>
          <w:rFonts w:hint="eastAsia"/>
        </w:rPr>
        <w:t>体系架构下）。</w:t>
      </w:r>
    </w:p>
    <w:p w:rsidR="00AD1467" w:rsidRDefault="00EE1DEC" w:rsidP="00BD0DEB">
      <w:pPr>
        <w:ind w:firstLine="420"/>
      </w:pPr>
      <w:r>
        <w:rPr>
          <w:rFonts w:hint="eastAsia"/>
        </w:rPr>
        <w:t>万事俱备，只欠东风。</w:t>
      </w:r>
      <w:r w:rsidR="008A3C89">
        <w:rPr>
          <w:rFonts w:hint="eastAsia"/>
        </w:rPr>
        <w:t>GNU</w:t>
      </w:r>
      <w:r w:rsidR="008A3C89">
        <w:rPr>
          <w:rFonts w:hint="eastAsia"/>
        </w:rPr>
        <w:t>项目已经创建了完整</w:t>
      </w:r>
      <w:r w:rsidR="008A3C89">
        <w:rPr>
          <w:rFonts w:hint="eastAsia"/>
        </w:rPr>
        <w:t>UNIX</w:t>
      </w:r>
      <w:r w:rsidR="008A3C89">
        <w:rPr>
          <w:rFonts w:hint="eastAsia"/>
        </w:rPr>
        <w:t>系统所需的一切，</w:t>
      </w:r>
      <w:r w:rsidR="00667BE5">
        <w:rPr>
          <w:rFonts w:hint="eastAsia"/>
        </w:rPr>
        <w:t>只差一个最重要的内核了。</w:t>
      </w:r>
    </w:p>
    <w:p w:rsidR="008B1A5B" w:rsidRDefault="008B1A5B" w:rsidP="007174E5">
      <w:pPr>
        <w:pStyle w:val="3"/>
      </w:pPr>
      <w:bookmarkStart w:id="22" w:name="_Toc385434442"/>
      <w:r>
        <w:rPr>
          <w:rFonts w:hint="eastAsia"/>
        </w:rPr>
        <w:t>1.2.2 Linux内核</w:t>
      </w:r>
      <w:bookmarkEnd w:id="22"/>
    </w:p>
    <w:p w:rsidR="008B1A5B" w:rsidRDefault="0066627A" w:rsidP="00BD0DEB">
      <w:pPr>
        <w:ind w:firstLine="420"/>
      </w:pPr>
      <w:r>
        <w:rPr>
          <w:rFonts w:hint="eastAsia"/>
        </w:rPr>
        <w:t>Linus Torvalds</w:t>
      </w:r>
      <w:r>
        <w:rPr>
          <w:rFonts w:hint="eastAsia"/>
        </w:rPr>
        <w:t>在</w:t>
      </w:r>
      <w:r>
        <w:rPr>
          <w:rFonts w:hint="eastAsia"/>
        </w:rPr>
        <w:t>1991</w:t>
      </w:r>
      <w:r>
        <w:rPr>
          <w:rFonts w:hint="eastAsia"/>
        </w:rPr>
        <w:t>年还是芬兰</w:t>
      </w:r>
      <w:r w:rsidR="00502C03">
        <w:rPr>
          <w:rFonts w:hint="eastAsia"/>
        </w:rPr>
        <w:t>郝尔辛基大学的一名学生，</w:t>
      </w:r>
      <w:r w:rsidR="009B03C7">
        <w:rPr>
          <w:rFonts w:hint="eastAsia"/>
        </w:rPr>
        <w:t>当时他想为自己的</w:t>
      </w:r>
      <w:r w:rsidR="009B03C7">
        <w:rPr>
          <w:rFonts w:hint="eastAsia"/>
        </w:rPr>
        <w:t>Intel 80386 PC</w:t>
      </w:r>
      <w:r w:rsidR="009B03C7">
        <w:rPr>
          <w:rFonts w:hint="eastAsia"/>
        </w:rPr>
        <w:t>编写一个操作系统。</w:t>
      </w:r>
      <w:r w:rsidR="003D3F46">
        <w:rPr>
          <w:rFonts w:hint="eastAsia"/>
        </w:rPr>
        <w:t>在</w:t>
      </w:r>
      <w:r w:rsidR="003D3F46">
        <w:rPr>
          <w:rFonts w:hint="eastAsia"/>
        </w:rPr>
        <w:t>Linus</w:t>
      </w:r>
      <w:r w:rsidR="003D3F46">
        <w:rPr>
          <w:rFonts w:hint="eastAsia"/>
        </w:rPr>
        <w:t>的课程学习过程中，他接触了</w:t>
      </w:r>
      <w:r w:rsidR="003D3F46">
        <w:rPr>
          <w:rFonts w:hint="eastAsia"/>
        </w:rPr>
        <w:t>Minix</w:t>
      </w:r>
      <w:r w:rsidR="003D3F46">
        <w:rPr>
          <w:rFonts w:hint="eastAsia"/>
        </w:rPr>
        <w:t>，</w:t>
      </w:r>
      <w:r w:rsidR="00645267">
        <w:rPr>
          <w:rFonts w:hint="eastAsia"/>
        </w:rPr>
        <w:t>由</w:t>
      </w:r>
      <w:r w:rsidR="00645267">
        <w:rPr>
          <w:rFonts w:hint="eastAsia"/>
        </w:rPr>
        <w:t>Andrew Tanenbaum</w:t>
      </w:r>
      <w:r w:rsidR="00645267">
        <w:rPr>
          <w:rFonts w:hint="eastAsia"/>
        </w:rPr>
        <w:t>在</w:t>
      </w:r>
      <w:r w:rsidR="00645267">
        <w:rPr>
          <w:rFonts w:hint="eastAsia"/>
        </w:rPr>
        <w:t>1985</w:t>
      </w:r>
      <w:r w:rsidR="00645267">
        <w:rPr>
          <w:rFonts w:hint="eastAsia"/>
        </w:rPr>
        <w:t>年左右开发的类</w:t>
      </w:r>
      <w:r w:rsidR="00645267">
        <w:rPr>
          <w:rFonts w:hint="eastAsia"/>
        </w:rPr>
        <w:t>UNIX</w:t>
      </w:r>
      <w:r w:rsidR="00645267">
        <w:rPr>
          <w:rFonts w:hint="eastAsia"/>
        </w:rPr>
        <w:t>操作系统内核，</w:t>
      </w:r>
      <w:r w:rsidR="00B637E5">
        <w:rPr>
          <w:rFonts w:hint="eastAsia"/>
        </w:rPr>
        <w:t>后者是荷兰某大学的教授。</w:t>
      </w:r>
      <w:r w:rsidR="001A4375">
        <w:rPr>
          <w:rFonts w:hint="eastAsia"/>
        </w:rPr>
        <w:t>Tanenbaum</w:t>
      </w:r>
      <w:r w:rsidR="001A4375">
        <w:rPr>
          <w:rFonts w:hint="eastAsia"/>
        </w:rPr>
        <w:t>创造了</w:t>
      </w:r>
      <w:r w:rsidR="001A4375">
        <w:rPr>
          <w:rFonts w:hint="eastAsia"/>
        </w:rPr>
        <w:t>Minix</w:t>
      </w:r>
      <w:r w:rsidR="001A4375">
        <w:rPr>
          <w:rFonts w:hint="eastAsia"/>
        </w:rPr>
        <w:t>，并提供完整的源代码，</w:t>
      </w:r>
      <w:r w:rsidR="00EE53CA">
        <w:rPr>
          <w:rFonts w:hint="eastAsia"/>
        </w:rPr>
        <w:t>用作</w:t>
      </w:r>
      <w:r w:rsidR="001A4375">
        <w:rPr>
          <w:rFonts w:hint="eastAsia"/>
        </w:rPr>
        <w:t>大学操作系统设计课程的教学</w:t>
      </w:r>
      <w:r w:rsidR="00EE53CA">
        <w:rPr>
          <w:rFonts w:hint="eastAsia"/>
        </w:rPr>
        <w:t>工具</w:t>
      </w:r>
      <w:r w:rsidR="001A4375">
        <w:rPr>
          <w:rFonts w:hint="eastAsia"/>
        </w:rPr>
        <w:t>使用。</w:t>
      </w:r>
      <w:r w:rsidR="00AD7196">
        <w:rPr>
          <w:rFonts w:hint="eastAsia"/>
        </w:rPr>
        <w:t>Minix</w:t>
      </w:r>
      <w:r w:rsidR="00AD7196">
        <w:rPr>
          <w:rFonts w:hint="eastAsia"/>
        </w:rPr>
        <w:t>内核可以在</w:t>
      </w:r>
      <w:r w:rsidR="00AD7196">
        <w:rPr>
          <w:rFonts w:hint="eastAsia"/>
        </w:rPr>
        <w:t>386</w:t>
      </w:r>
      <w:r w:rsidR="00AD7196">
        <w:rPr>
          <w:rFonts w:hint="eastAsia"/>
        </w:rPr>
        <w:t>系统中构建和运行，但是由于主要目的是教学工具，</w:t>
      </w:r>
      <w:r w:rsidR="00AD7196">
        <w:rPr>
          <w:rFonts w:hint="eastAsia"/>
        </w:rPr>
        <w:t>Minix</w:t>
      </w:r>
      <w:r w:rsidR="00AD7196">
        <w:rPr>
          <w:rFonts w:hint="eastAsia"/>
        </w:rPr>
        <w:t>设计成很大程度上独立于硬件体系架构，因此不能完全发挥</w:t>
      </w:r>
      <w:r w:rsidR="00AD7196">
        <w:rPr>
          <w:rFonts w:hint="eastAsia"/>
        </w:rPr>
        <w:t>386</w:t>
      </w:r>
      <w:r w:rsidR="00AD7196">
        <w:rPr>
          <w:rFonts w:hint="eastAsia"/>
        </w:rPr>
        <w:t>处理器的能力。</w:t>
      </w:r>
    </w:p>
    <w:p w:rsidR="00A06833" w:rsidRDefault="00C179D4" w:rsidP="00A06833">
      <w:pPr>
        <w:ind w:firstLine="420"/>
      </w:pPr>
      <w:r>
        <w:rPr>
          <w:rFonts w:hint="eastAsia"/>
        </w:rPr>
        <w:t>于是</w:t>
      </w:r>
      <w:r>
        <w:rPr>
          <w:rFonts w:hint="eastAsia"/>
        </w:rPr>
        <w:t>Torvalds</w:t>
      </w:r>
      <w:r>
        <w:rPr>
          <w:rFonts w:hint="eastAsia"/>
        </w:rPr>
        <w:t>启动了自己的项目，开始为</w:t>
      </w:r>
      <w:r>
        <w:rPr>
          <w:rFonts w:hint="eastAsia"/>
        </w:rPr>
        <w:t>386</w:t>
      </w:r>
      <w:r>
        <w:rPr>
          <w:rFonts w:hint="eastAsia"/>
        </w:rPr>
        <w:t>创建一个高效、全功能的</w:t>
      </w:r>
      <w:r>
        <w:rPr>
          <w:rFonts w:hint="eastAsia"/>
        </w:rPr>
        <w:t>UNIX</w:t>
      </w:r>
      <w:r>
        <w:rPr>
          <w:rFonts w:hint="eastAsia"/>
        </w:rPr>
        <w:t>内核。</w:t>
      </w:r>
      <w:r w:rsidR="00965B04">
        <w:rPr>
          <w:rFonts w:hint="eastAsia"/>
        </w:rPr>
        <w:t>几个月之后，</w:t>
      </w:r>
      <w:r w:rsidR="00965B04">
        <w:rPr>
          <w:rFonts w:hint="eastAsia"/>
        </w:rPr>
        <w:t>Torvalds</w:t>
      </w:r>
      <w:r w:rsidR="00965B04">
        <w:rPr>
          <w:rFonts w:hint="eastAsia"/>
        </w:rPr>
        <w:t>开发了一个基本的内核，允许自己编译和运行许多</w:t>
      </w:r>
      <w:r w:rsidR="00965B04">
        <w:rPr>
          <w:rFonts w:hint="eastAsia"/>
        </w:rPr>
        <w:t>GNU</w:t>
      </w:r>
      <w:r w:rsidR="00965B04">
        <w:rPr>
          <w:rFonts w:hint="eastAsia"/>
        </w:rPr>
        <w:t>程序。然后在</w:t>
      </w:r>
      <w:r w:rsidR="00965B04">
        <w:rPr>
          <w:rFonts w:hint="eastAsia"/>
        </w:rPr>
        <w:t>1991</w:t>
      </w:r>
      <w:r w:rsidR="00965B04">
        <w:rPr>
          <w:rFonts w:hint="eastAsia"/>
        </w:rPr>
        <w:t>年</w:t>
      </w:r>
      <w:r w:rsidR="00965B04">
        <w:rPr>
          <w:rFonts w:hint="eastAsia"/>
        </w:rPr>
        <w:t>10</w:t>
      </w:r>
      <w:r w:rsidR="00965B04">
        <w:rPr>
          <w:rFonts w:hint="eastAsia"/>
        </w:rPr>
        <w:t>月</w:t>
      </w:r>
      <w:r w:rsidR="00965B04">
        <w:rPr>
          <w:rFonts w:hint="eastAsia"/>
        </w:rPr>
        <w:t>5</w:t>
      </w:r>
      <w:r w:rsidR="00965B04">
        <w:rPr>
          <w:rFonts w:hint="eastAsia"/>
        </w:rPr>
        <w:t>日，</w:t>
      </w:r>
      <w:r w:rsidR="00DC7332">
        <w:rPr>
          <w:rFonts w:hint="eastAsia"/>
        </w:rPr>
        <w:t>Trovalds</w:t>
      </w:r>
      <w:r w:rsidR="00DC7332">
        <w:rPr>
          <w:rFonts w:hint="eastAsia"/>
        </w:rPr>
        <w:t>开始在网上请求其它程序员的帮助</w:t>
      </w:r>
      <w:r w:rsidR="00A06833">
        <w:rPr>
          <w:rFonts w:hint="eastAsia"/>
        </w:rPr>
        <w:t>，发出了下面这段被广泛引用的声明，</w:t>
      </w:r>
      <w:r w:rsidR="00D0636D">
        <w:rPr>
          <w:rFonts w:hint="eastAsia"/>
        </w:rPr>
        <w:t>他</w:t>
      </w:r>
      <w:r w:rsidR="00A06833">
        <w:rPr>
          <w:rFonts w:hint="eastAsia"/>
        </w:rPr>
        <w:t>在</w:t>
      </w:r>
      <w:r w:rsidR="00A06833">
        <w:rPr>
          <w:rFonts w:hint="eastAsia"/>
        </w:rPr>
        <w:t>comp.os.minix Usenet</w:t>
      </w:r>
      <w:r w:rsidR="00A06833">
        <w:rPr>
          <w:rFonts w:hint="eastAsia"/>
        </w:rPr>
        <w:t>新闻组上发布了自己内核的</w:t>
      </w:r>
      <w:r w:rsidR="00A06833">
        <w:rPr>
          <w:rFonts w:hint="eastAsia"/>
        </w:rPr>
        <w:t>0.02</w:t>
      </w:r>
      <w:r w:rsidR="00A06833">
        <w:rPr>
          <w:rFonts w:hint="eastAsia"/>
        </w:rPr>
        <w:t>版：</w:t>
      </w:r>
    </w:p>
    <w:p w:rsidR="006F3013" w:rsidRPr="003A0AF9" w:rsidRDefault="006F3013" w:rsidP="00581642">
      <w:pPr>
        <w:ind w:firstLine="420"/>
        <w:rPr>
          <w:color w:val="808080" w:themeColor="background1" w:themeShade="80"/>
          <w:sz w:val="21"/>
          <w:szCs w:val="21"/>
        </w:rPr>
      </w:pPr>
      <w:r w:rsidRPr="003A0AF9">
        <w:rPr>
          <w:rFonts w:hint="eastAsia"/>
          <w:color w:val="808080" w:themeColor="background1" w:themeShade="80"/>
          <w:sz w:val="21"/>
          <w:szCs w:val="21"/>
        </w:rPr>
        <w:t>你是否怀念</w:t>
      </w:r>
      <w:r w:rsidRPr="003A0AF9">
        <w:rPr>
          <w:rFonts w:hint="eastAsia"/>
          <w:color w:val="808080" w:themeColor="background1" w:themeShade="80"/>
          <w:sz w:val="21"/>
          <w:szCs w:val="21"/>
        </w:rPr>
        <w:t xml:space="preserve"> minix-1.1 </w:t>
      </w:r>
      <w:r w:rsidRPr="003A0AF9">
        <w:rPr>
          <w:rFonts w:hint="eastAsia"/>
          <w:color w:val="808080" w:themeColor="background1" w:themeShade="80"/>
          <w:sz w:val="21"/>
          <w:szCs w:val="21"/>
        </w:rPr>
        <w:t>版时的日子？那时人们干劲十足，自己编写设备驱动程序。你是否手头正缺少一个很好的项目，并且非常渴望为符合自己的需要动手修改一个操作系统？当几乎所有的程序都能在</w:t>
      </w:r>
      <w:r w:rsidR="006F1333" w:rsidRPr="003A0AF9">
        <w:rPr>
          <w:rFonts w:hint="eastAsia"/>
          <w:color w:val="808080" w:themeColor="background1" w:themeShade="80"/>
          <w:sz w:val="21"/>
          <w:szCs w:val="21"/>
        </w:rPr>
        <w:t>M</w:t>
      </w:r>
      <w:r w:rsidR="00581642" w:rsidRPr="003A0AF9">
        <w:rPr>
          <w:rFonts w:hint="eastAsia"/>
          <w:color w:val="808080" w:themeColor="background1" w:themeShade="80"/>
          <w:sz w:val="21"/>
          <w:szCs w:val="21"/>
        </w:rPr>
        <w:t>inix</w:t>
      </w:r>
      <w:r w:rsidRPr="003A0AF9">
        <w:rPr>
          <w:rFonts w:hint="eastAsia"/>
          <w:color w:val="808080" w:themeColor="background1" w:themeShade="80"/>
          <w:sz w:val="21"/>
          <w:szCs w:val="21"/>
        </w:rPr>
        <w:t>上运行时，你是否感到非常失望？不再有为了调通一个巧妙的程序而整夜不睡觉的夜猫子？那么本消息（邮件、公告）可能正是为你而发布的</w:t>
      </w:r>
      <w:r w:rsidRPr="003A0AF9">
        <w:rPr>
          <w:rFonts w:hint="eastAsia"/>
          <w:color w:val="808080" w:themeColor="background1" w:themeShade="80"/>
          <w:sz w:val="21"/>
          <w:szCs w:val="21"/>
        </w:rPr>
        <w:t>:-)</w:t>
      </w:r>
      <w:r w:rsidRPr="003A0AF9">
        <w:rPr>
          <w:rFonts w:hint="eastAsia"/>
          <w:color w:val="808080" w:themeColor="background1" w:themeShade="80"/>
          <w:sz w:val="21"/>
          <w:szCs w:val="21"/>
        </w:rPr>
        <w:t>。</w:t>
      </w:r>
    </w:p>
    <w:p w:rsidR="006F3013" w:rsidRPr="003A0AF9" w:rsidRDefault="006F3013" w:rsidP="00581642">
      <w:pPr>
        <w:ind w:firstLine="420"/>
        <w:rPr>
          <w:color w:val="808080" w:themeColor="background1" w:themeShade="80"/>
          <w:sz w:val="21"/>
          <w:szCs w:val="21"/>
        </w:rPr>
      </w:pPr>
      <w:r w:rsidRPr="003A0AF9">
        <w:rPr>
          <w:rFonts w:hint="eastAsia"/>
          <w:color w:val="808080" w:themeColor="background1" w:themeShade="80"/>
          <w:sz w:val="21"/>
          <w:szCs w:val="21"/>
        </w:rPr>
        <w:t>正如我一个月前所提到的，我正在开发一个用于</w:t>
      </w:r>
      <w:r w:rsidRPr="003A0AF9">
        <w:rPr>
          <w:rFonts w:hint="eastAsia"/>
          <w:color w:val="808080" w:themeColor="background1" w:themeShade="80"/>
          <w:sz w:val="21"/>
          <w:szCs w:val="21"/>
        </w:rPr>
        <w:t xml:space="preserve"> AT-386 </w:t>
      </w:r>
      <w:r w:rsidRPr="003A0AF9">
        <w:rPr>
          <w:rFonts w:hint="eastAsia"/>
          <w:color w:val="808080" w:themeColor="background1" w:themeShade="80"/>
          <w:sz w:val="21"/>
          <w:szCs w:val="21"/>
        </w:rPr>
        <w:t>微机类似于</w:t>
      </w:r>
      <w:r w:rsidR="006F1333" w:rsidRPr="003A0AF9">
        <w:rPr>
          <w:rFonts w:hint="eastAsia"/>
          <w:color w:val="808080" w:themeColor="background1" w:themeShade="80"/>
          <w:sz w:val="21"/>
          <w:szCs w:val="21"/>
        </w:rPr>
        <w:t>M</w:t>
      </w:r>
      <w:r w:rsidRPr="003A0AF9">
        <w:rPr>
          <w:rFonts w:hint="eastAsia"/>
          <w:color w:val="808080" w:themeColor="background1" w:themeShade="80"/>
          <w:sz w:val="21"/>
          <w:szCs w:val="21"/>
        </w:rPr>
        <w:t xml:space="preserve">inix </w:t>
      </w:r>
      <w:r w:rsidRPr="003A0AF9">
        <w:rPr>
          <w:rFonts w:hint="eastAsia"/>
          <w:color w:val="808080" w:themeColor="background1" w:themeShade="80"/>
          <w:sz w:val="21"/>
          <w:szCs w:val="21"/>
        </w:rPr>
        <w:t>的操作系统。它目前已经达到了可用的程度</w:t>
      </w:r>
      <w:r w:rsidRPr="003A0AF9">
        <w:rPr>
          <w:rFonts w:hint="eastAsia"/>
          <w:color w:val="808080" w:themeColor="background1" w:themeShade="80"/>
          <w:sz w:val="21"/>
          <w:szCs w:val="21"/>
        </w:rPr>
        <w:t>(</w:t>
      </w:r>
      <w:r w:rsidRPr="003A0AF9">
        <w:rPr>
          <w:rFonts w:hint="eastAsia"/>
          <w:color w:val="808080" w:themeColor="background1" w:themeShade="80"/>
          <w:sz w:val="21"/>
          <w:szCs w:val="21"/>
        </w:rPr>
        <w:t>当然，能不能用还依赖于你的具体要求</w:t>
      </w:r>
      <w:r w:rsidRPr="003A0AF9">
        <w:rPr>
          <w:rFonts w:hint="eastAsia"/>
          <w:color w:val="808080" w:themeColor="background1" w:themeShade="80"/>
          <w:sz w:val="21"/>
          <w:szCs w:val="21"/>
        </w:rPr>
        <w:t>)</w:t>
      </w:r>
      <w:r w:rsidRPr="003A0AF9">
        <w:rPr>
          <w:rFonts w:hint="eastAsia"/>
          <w:color w:val="808080" w:themeColor="background1" w:themeShade="80"/>
          <w:sz w:val="21"/>
          <w:szCs w:val="21"/>
        </w:rPr>
        <w:t>，而且我很高兴把源代码拿出来广泛发布。目前它的版本是</w:t>
      </w:r>
      <w:r w:rsidRPr="003A0AF9">
        <w:rPr>
          <w:rFonts w:hint="eastAsia"/>
          <w:color w:val="808080" w:themeColor="background1" w:themeShade="80"/>
          <w:sz w:val="21"/>
          <w:szCs w:val="21"/>
        </w:rPr>
        <w:t>0.02(</w:t>
      </w:r>
      <w:r w:rsidRPr="003A0AF9">
        <w:rPr>
          <w:rFonts w:hint="eastAsia"/>
          <w:color w:val="808080" w:themeColor="background1" w:themeShade="80"/>
          <w:sz w:val="21"/>
          <w:szCs w:val="21"/>
        </w:rPr>
        <w:t>加上已经编制好的</w:t>
      </w:r>
      <w:r w:rsidRPr="003A0AF9">
        <w:rPr>
          <w:rFonts w:hint="eastAsia"/>
          <w:color w:val="808080" w:themeColor="background1" w:themeShade="80"/>
          <w:sz w:val="21"/>
          <w:szCs w:val="21"/>
        </w:rPr>
        <w:t>(</w:t>
      </w:r>
      <w:r w:rsidRPr="003A0AF9">
        <w:rPr>
          <w:rFonts w:hint="eastAsia"/>
          <w:color w:val="808080" w:themeColor="background1" w:themeShade="80"/>
          <w:sz w:val="21"/>
          <w:szCs w:val="21"/>
        </w:rPr>
        <w:t>很小的</w:t>
      </w:r>
      <w:r w:rsidRPr="003A0AF9">
        <w:rPr>
          <w:rFonts w:hint="eastAsia"/>
          <w:color w:val="808080" w:themeColor="background1" w:themeShade="80"/>
          <w:sz w:val="21"/>
          <w:szCs w:val="21"/>
        </w:rPr>
        <w:t>)</w:t>
      </w:r>
      <w:r w:rsidRPr="003A0AF9">
        <w:rPr>
          <w:rFonts w:hint="eastAsia"/>
          <w:color w:val="808080" w:themeColor="background1" w:themeShade="80"/>
          <w:sz w:val="21"/>
          <w:szCs w:val="21"/>
        </w:rPr>
        <w:t>补丁程序，就是</w:t>
      </w:r>
      <w:r w:rsidRPr="003A0AF9">
        <w:rPr>
          <w:rFonts w:hint="eastAsia"/>
          <w:color w:val="808080" w:themeColor="background1" w:themeShade="80"/>
          <w:sz w:val="21"/>
          <w:szCs w:val="21"/>
        </w:rPr>
        <w:t>0.03)</w:t>
      </w:r>
      <w:r w:rsidRPr="003A0AF9">
        <w:rPr>
          <w:rFonts w:hint="eastAsia"/>
          <w:color w:val="808080" w:themeColor="background1" w:themeShade="80"/>
          <w:sz w:val="21"/>
          <w:szCs w:val="21"/>
        </w:rPr>
        <w:t>，但是我已经在它上面成功地运行了</w:t>
      </w:r>
      <w:r w:rsidRPr="003A0AF9">
        <w:rPr>
          <w:rFonts w:hint="eastAsia"/>
          <w:color w:val="808080" w:themeColor="background1" w:themeShade="80"/>
          <w:sz w:val="21"/>
          <w:szCs w:val="21"/>
        </w:rPr>
        <w:t xml:space="preserve"> bash/gcc/gnu-make/gnu-sed/</w:t>
      </w:r>
      <w:r w:rsidRPr="003A0AF9">
        <w:rPr>
          <w:rFonts w:hint="eastAsia"/>
          <w:color w:val="808080" w:themeColor="background1" w:themeShade="80"/>
          <w:sz w:val="21"/>
          <w:szCs w:val="21"/>
        </w:rPr>
        <w:t>压缩程序等。</w:t>
      </w:r>
    </w:p>
    <w:p w:rsidR="006F3013" w:rsidRPr="003A0AF9" w:rsidRDefault="006F3013" w:rsidP="00581642">
      <w:pPr>
        <w:ind w:firstLine="420"/>
        <w:rPr>
          <w:color w:val="808080" w:themeColor="background1" w:themeShade="80"/>
          <w:sz w:val="21"/>
          <w:szCs w:val="21"/>
        </w:rPr>
      </w:pPr>
      <w:r w:rsidRPr="003A0AF9">
        <w:rPr>
          <w:rFonts w:hint="eastAsia"/>
          <w:color w:val="808080" w:themeColor="background1" w:themeShade="80"/>
          <w:sz w:val="21"/>
          <w:szCs w:val="21"/>
        </w:rPr>
        <w:lastRenderedPageBreak/>
        <w:t>该小巧项目的源程序可以在</w:t>
      </w:r>
      <w:r w:rsidRPr="003A0AF9">
        <w:rPr>
          <w:rFonts w:hint="eastAsia"/>
          <w:color w:val="808080" w:themeColor="background1" w:themeShade="80"/>
          <w:sz w:val="21"/>
          <w:szCs w:val="21"/>
        </w:rPr>
        <w:t>nic.funet.fi(128.214.6.100)</w:t>
      </w:r>
      <w:r w:rsidRPr="003A0AF9">
        <w:rPr>
          <w:rFonts w:hint="eastAsia"/>
          <w:color w:val="808080" w:themeColor="background1" w:themeShade="80"/>
          <w:sz w:val="21"/>
          <w:szCs w:val="21"/>
        </w:rPr>
        <w:t>上</w:t>
      </w:r>
      <w:r w:rsidRPr="003A0AF9">
        <w:rPr>
          <w:rFonts w:hint="eastAsia"/>
          <w:color w:val="808080" w:themeColor="background1" w:themeShade="80"/>
          <w:sz w:val="21"/>
          <w:szCs w:val="21"/>
        </w:rPr>
        <w:t xml:space="preserve">/pub/OS/Linux </w:t>
      </w:r>
      <w:r w:rsidRPr="003A0AF9">
        <w:rPr>
          <w:rFonts w:hint="eastAsia"/>
          <w:color w:val="808080" w:themeColor="background1" w:themeShade="80"/>
          <w:sz w:val="21"/>
          <w:szCs w:val="21"/>
        </w:rPr>
        <w:t>目录中找到。该目录中含有一些</w:t>
      </w:r>
      <w:r w:rsidR="00405B99" w:rsidRPr="003A0AF9">
        <w:rPr>
          <w:rFonts w:hint="eastAsia"/>
          <w:color w:val="808080" w:themeColor="background1" w:themeShade="80"/>
          <w:sz w:val="21"/>
          <w:szCs w:val="21"/>
        </w:rPr>
        <w:t>README</w:t>
      </w:r>
      <w:r w:rsidRPr="003A0AF9">
        <w:rPr>
          <w:rFonts w:hint="eastAsia"/>
          <w:color w:val="808080" w:themeColor="background1" w:themeShade="80"/>
          <w:sz w:val="21"/>
          <w:szCs w:val="21"/>
        </w:rPr>
        <w:t>文件以及几个在</w:t>
      </w:r>
      <w:r w:rsidR="00405B99" w:rsidRPr="003A0AF9">
        <w:rPr>
          <w:rFonts w:hint="eastAsia"/>
          <w:color w:val="808080" w:themeColor="background1" w:themeShade="80"/>
          <w:sz w:val="21"/>
          <w:szCs w:val="21"/>
        </w:rPr>
        <w:t>Linux</w:t>
      </w:r>
      <w:r w:rsidRPr="003A0AF9">
        <w:rPr>
          <w:rFonts w:hint="eastAsia"/>
          <w:color w:val="808080" w:themeColor="background1" w:themeShade="80"/>
          <w:sz w:val="21"/>
          <w:szCs w:val="21"/>
        </w:rPr>
        <w:t>下运行的二进制执行程序</w:t>
      </w:r>
      <w:r w:rsidRPr="003A0AF9">
        <w:rPr>
          <w:rFonts w:hint="eastAsia"/>
          <w:color w:val="808080" w:themeColor="background1" w:themeShade="80"/>
          <w:sz w:val="21"/>
          <w:szCs w:val="21"/>
        </w:rPr>
        <w:t>(bash, update</w:t>
      </w:r>
      <w:r w:rsidRPr="003A0AF9">
        <w:rPr>
          <w:rFonts w:hint="eastAsia"/>
          <w:color w:val="808080" w:themeColor="background1" w:themeShade="80"/>
          <w:sz w:val="21"/>
          <w:szCs w:val="21"/>
        </w:rPr>
        <w:t>和</w:t>
      </w:r>
      <w:r w:rsidRPr="003A0AF9">
        <w:rPr>
          <w:rFonts w:hint="eastAsia"/>
          <w:color w:val="808080" w:themeColor="background1" w:themeShade="80"/>
          <w:sz w:val="21"/>
          <w:szCs w:val="21"/>
        </w:rPr>
        <w:t>gcc</w:t>
      </w:r>
      <w:r w:rsidRPr="003A0AF9">
        <w:rPr>
          <w:rFonts w:hint="eastAsia"/>
          <w:color w:val="808080" w:themeColor="background1" w:themeShade="80"/>
          <w:sz w:val="21"/>
          <w:szCs w:val="21"/>
        </w:rPr>
        <w:t>，你还能要求什么呢</w:t>
      </w:r>
      <w:r w:rsidRPr="003A0AF9">
        <w:rPr>
          <w:rFonts w:hint="eastAsia"/>
          <w:color w:val="808080" w:themeColor="background1" w:themeShade="80"/>
          <w:sz w:val="21"/>
          <w:szCs w:val="21"/>
        </w:rPr>
        <w:t>:-)</w:t>
      </w:r>
      <w:r w:rsidRPr="003A0AF9">
        <w:rPr>
          <w:rFonts w:hint="eastAsia"/>
          <w:color w:val="808080" w:themeColor="background1" w:themeShade="80"/>
          <w:sz w:val="21"/>
          <w:szCs w:val="21"/>
        </w:rPr>
        <w:t>。提供了完整的内核源代码，而且没有使用</w:t>
      </w:r>
      <w:r w:rsidR="00405B99" w:rsidRPr="003A0AF9">
        <w:rPr>
          <w:rFonts w:hint="eastAsia"/>
          <w:color w:val="808080" w:themeColor="background1" w:themeShade="80"/>
          <w:sz w:val="21"/>
          <w:szCs w:val="21"/>
        </w:rPr>
        <w:t>minix</w:t>
      </w:r>
      <w:r w:rsidRPr="003A0AF9">
        <w:rPr>
          <w:rFonts w:hint="eastAsia"/>
          <w:color w:val="808080" w:themeColor="background1" w:themeShade="80"/>
          <w:sz w:val="21"/>
          <w:szCs w:val="21"/>
        </w:rPr>
        <w:t>的代码。库文件的源代码仅是部分免费的，所以目前不能给出。照内核现在的样子，系统已经可以进行编译，并且已经可以运行。二进制执行程序（</w:t>
      </w:r>
      <w:r w:rsidR="00405B99" w:rsidRPr="003A0AF9">
        <w:rPr>
          <w:rFonts w:hint="eastAsia"/>
          <w:color w:val="808080" w:themeColor="background1" w:themeShade="80"/>
          <w:sz w:val="21"/>
          <w:szCs w:val="21"/>
        </w:rPr>
        <w:t>bash</w:t>
      </w:r>
      <w:r w:rsidRPr="003A0AF9">
        <w:rPr>
          <w:rFonts w:hint="eastAsia"/>
          <w:color w:val="808080" w:themeColor="background1" w:themeShade="80"/>
          <w:sz w:val="21"/>
          <w:szCs w:val="21"/>
        </w:rPr>
        <w:t>和</w:t>
      </w:r>
      <w:r w:rsidRPr="003A0AF9">
        <w:rPr>
          <w:rFonts w:hint="eastAsia"/>
          <w:color w:val="808080" w:themeColor="background1" w:themeShade="80"/>
          <w:sz w:val="21"/>
          <w:szCs w:val="21"/>
        </w:rPr>
        <w:t>gcc</w:t>
      </w:r>
      <w:r w:rsidRPr="003A0AF9">
        <w:rPr>
          <w:rFonts w:hint="eastAsia"/>
          <w:color w:val="808080" w:themeColor="background1" w:themeShade="80"/>
          <w:sz w:val="21"/>
          <w:szCs w:val="21"/>
        </w:rPr>
        <w:t>）的源代码可以在同一个地方的</w:t>
      </w:r>
      <w:r w:rsidR="00405B99" w:rsidRPr="003A0AF9">
        <w:rPr>
          <w:rFonts w:hint="eastAsia"/>
          <w:color w:val="808080" w:themeColor="background1" w:themeShade="80"/>
          <w:sz w:val="21"/>
          <w:szCs w:val="21"/>
        </w:rPr>
        <w:t>/pub/gnu</w:t>
      </w:r>
      <w:r w:rsidRPr="003A0AF9">
        <w:rPr>
          <w:rFonts w:hint="eastAsia"/>
          <w:color w:val="808080" w:themeColor="background1" w:themeShade="80"/>
          <w:sz w:val="21"/>
          <w:szCs w:val="21"/>
        </w:rPr>
        <w:t>目录中找到。</w:t>
      </w:r>
    </w:p>
    <w:p w:rsidR="006F3013" w:rsidRPr="003A0AF9" w:rsidRDefault="006F3013" w:rsidP="000C59B7">
      <w:pPr>
        <w:ind w:firstLine="420"/>
        <w:rPr>
          <w:color w:val="808080" w:themeColor="background1" w:themeShade="80"/>
          <w:sz w:val="21"/>
          <w:szCs w:val="21"/>
        </w:rPr>
      </w:pPr>
      <w:r w:rsidRPr="003A0AF9">
        <w:rPr>
          <w:rFonts w:hint="eastAsia"/>
          <w:color w:val="808080" w:themeColor="background1" w:themeShade="80"/>
          <w:sz w:val="21"/>
          <w:szCs w:val="21"/>
        </w:rPr>
        <w:t>当心！警告！注意！这些源代码仍然需要</w:t>
      </w:r>
      <w:r w:rsidR="006520FB" w:rsidRPr="003A0AF9">
        <w:rPr>
          <w:rFonts w:hint="eastAsia"/>
          <w:color w:val="808080" w:themeColor="background1" w:themeShade="80"/>
          <w:sz w:val="21"/>
          <w:szCs w:val="21"/>
        </w:rPr>
        <w:t>minix-386</w:t>
      </w:r>
      <w:r w:rsidRPr="003A0AF9">
        <w:rPr>
          <w:rFonts w:hint="eastAsia"/>
          <w:color w:val="808080" w:themeColor="background1" w:themeShade="80"/>
          <w:sz w:val="21"/>
          <w:szCs w:val="21"/>
        </w:rPr>
        <w:t>系统来进行编译（需要</w:t>
      </w:r>
      <w:r w:rsidRPr="003A0AF9">
        <w:rPr>
          <w:rFonts w:hint="eastAsia"/>
          <w:color w:val="808080" w:themeColor="background1" w:themeShade="80"/>
          <w:sz w:val="21"/>
          <w:szCs w:val="21"/>
        </w:rPr>
        <w:t xml:space="preserve"> gcc-1.40</w:t>
      </w:r>
      <w:r w:rsidRPr="003A0AF9">
        <w:rPr>
          <w:rFonts w:hint="eastAsia"/>
          <w:color w:val="808080" w:themeColor="background1" w:themeShade="80"/>
          <w:sz w:val="21"/>
          <w:szCs w:val="21"/>
        </w:rPr>
        <w:t>，</w:t>
      </w:r>
      <w:r w:rsidRPr="003A0AF9">
        <w:rPr>
          <w:rFonts w:hint="eastAsia"/>
          <w:color w:val="808080" w:themeColor="background1" w:themeShade="80"/>
          <w:sz w:val="21"/>
          <w:szCs w:val="21"/>
        </w:rPr>
        <w:t>1.37.1</w:t>
      </w:r>
      <w:r w:rsidRPr="003A0AF9">
        <w:rPr>
          <w:rFonts w:hint="eastAsia"/>
          <w:color w:val="808080" w:themeColor="background1" w:themeShade="80"/>
          <w:sz w:val="21"/>
          <w:szCs w:val="21"/>
        </w:rPr>
        <w:t>可能也能用，但没有试过），并且如果你想运行它的话还需要</w:t>
      </w:r>
      <w:r w:rsidR="00A61F21" w:rsidRPr="003A0AF9">
        <w:rPr>
          <w:rFonts w:hint="eastAsia"/>
          <w:color w:val="808080" w:themeColor="background1" w:themeShade="80"/>
          <w:sz w:val="21"/>
          <w:szCs w:val="21"/>
        </w:rPr>
        <w:t>minix</w:t>
      </w:r>
      <w:r w:rsidRPr="003A0AF9">
        <w:rPr>
          <w:rFonts w:hint="eastAsia"/>
          <w:color w:val="808080" w:themeColor="background1" w:themeShade="80"/>
          <w:sz w:val="21"/>
          <w:szCs w:val="21"/>
        </w:rPr>
        <w:t>来进行设置，所以对没有</w:t>
      </w:r>
      <w:r w:rsidR="00A61F21" w:rsidRPr="003A0AF9">
        <w:rPr>
          <w:rFonts w:hint="eastAsia"/>
          <w:color w:val="808080" w:themeColor="background1" w:themeShade="80"/>
          <w:sz w:val="21"/>
          <w:szCs w:val="21"/>
        </w:rPr>
        <w:t>minix</w:t>
      </w:r>
      <w:r w:rsidRPr="003A0AF9">
        <w:rPr>
          <w:rFonts w:hint="eastAsia"/>
          <w:color w:val="808080" w:themeColor="background1" w:themeShade="80"/>
          <w:sz w:val="21"/>
          <w:szCs w:val="21"/>
        </w:rPr>
        <w:t>的人来说，它至今它还不是一个独立的系统，不过我正在朝这方面努力着。你还需要有些骇客的本事来设置它，所以对那些希望一个</w:t>
      </w:r>
      <w:r w:rsidR="00A61F21" w:rsidRPr="003A0AF9">
        <w:rPr>
          <w:rFonts w:hint="eastAsia"/>
          <w:color w:val="808080" w:themeColor="background1" w:themeShade="80"/>
          <w:sz w:val="21"/>
          <w:szCs w:val="21"/>
        </w:rPr>
        <w:t>minix-386</w:t>
      </w:r>
      <w:r w:rsidRPr="003A0AF9">
        <w:rPr>
          <w:rFonts w:hint="eastAsia"/>
          <w:color w:val="808080" w:themeColor="background1" w:themeShade="80"/>
          <w:sz w:val="21"/>
          <w:szCs w:val="21"/>
        </w:rPr>
        <w:t>取代品的人来说，就不用考虑</w:t>
      </w:r>
      <w:r w:rsidR="00A61F21" w:rsidRPr="003A0AF9">
        <w:rPr>
          <w:rFonts w:hint="eastAsia"/>
          <w:color w:val="808080" w:themeColor="background1" w:themeShade="80"/>
          <w:sz w:val="21"/>
          <w:szCs w:val="21"/>
        </w:rPr>
        <w:t>Linux</w:t>
      </w:r>
      <w:r w:rsidRPr="003A0AF9">
        <w:rPr>
          <w:rFonts w:hint="eastAsia"/>
          <w:color w:val="808080" w:themeColor="background1" w:themeShade="80"/>
          <w:sz w:val="21"/>
          <w:szCs w:val="21"/>
        </w:rPr>
        <w:t>了。它目前主要是供对操作系统感兴趣的骇客使用的，并且有能使用</w:t>
      </w:r>
      <w:r w:rsidR="00A61F21" w:rsidRPr="003A0AF9">
        <w:rPr>
          <w:rFonts w:hint="eastAsia"/>
          <w:color w:val="808080" w:themeColor="background1" w:themeShade="80"/>
          <w:sz w:val="21"/>
          <w:szCs w:val="21"/>
        </w:rPr>
        <w:t>minix</w:t>
      </w:r>
      <w:r w:rsidRPr="003A0AF9">
        <w:rPr>
          <w:rFonts w:hint="eastAsia"/>
          <w:color w:val="808080" w:themeColor="background1" w:themeShade="80"/>
          <w:sz w:val="21"/>
          <w:szCs w:val="21"/>
        </w:rPr>
        <w:t>的</w:t>
      </w:r>
      <w:r w:rsidR="00A61F21" w:rsidRPr="003A0AF9">
        <w:rPr>
          <w:rFonts w:hint="eastAsia"/>
          <w:color w:val="808080" w:themeColor="background1" w:themeShade="80"/>
          <w:sz w:val="21"/>
          <w:szCs w:val="21"/>
        </w:rPr>
        <w:t>386</w:t>
      </w:r>
      <w:r w:rsidRPr="003A0AF9">
        <w:rPr>
          <w:rFonts w:hint="eastAsia"/>
          <w:color w:val="808080" w:themeColor="background1" w:themeShade="80"/>
          <w:sz w:val="21"/>
          <w:szCs w:val="21"/>
        </w:rPr>
        <w:t>机器。该系统需要一个</w:t>
      </w:r>
      <w:r w:rsidR="00A61F21" w:rsidRPr="003A0AF9">
        <w:rPr>
          <w:rFonts w:hint="eastAsia"/>
          <w:color w:val="808080" w:themeColor="background1" w:themeShade="80"/>
          <w:sz w:val="21"/>
          <w:szCs w:val="21"/>
        </w:rPr>
        <w:t>AT</w:t>
      </w:r>
      <w:r w:rsidRPr="003A0AF9">
        <w:rPr>
          <w:rFonts w:hint="eastAsia"/>
          <w:color w:val="808080" w:themeColor="background1" w:themeShade="80"/>
          <w:sz w:val="21"/>
          <w:szCs w:val="21"/>
        </w:rPr>
        <w:t>兼容硬盘（</w:t>
      </w:r>
      <w:r w:rsidR="00A61F21" w:rsidRPr="003A0AF9">
        <w:rPr>
          <w:rFonts w:hint="eastAsia"/>
          <w:color w:val="808080" w:themeColor="background1" w:themeShade="80"/>
          <w:sz w:val="21"/>
          <w:szCs w:val="21"/>
        </w:rPr>
        <w:t>IDE</w:t>
      </w:r>
      <w:r w:rsidRPr="003A0AF9">
        <w:rPr>
          <w:rFonts w:hint="eastAsia"/>
          <w:color w:val="808080" w:themeColor="background1" w:themeShade="80"/>
          <w:sz w:val="21"/>
          <w:szCs w:val="21"/>
        </w:rPr>
        <w:t>硬盘当然更好）以及</w:t>
      </w:r>
      <w:r w:rsidR="00A61F21" w:rsidRPr="003A0AF9">
        <w:rPr>
          <w:rFonts w:hint="eastAsia"/>
          <w:color w:val="808080" w:themeColor="background1" w:themeShade="80"/>
          <w:sz w:val="21"/>
          <w:szCs w:val="21"/>
        </w:rPr>
        <w:t>EGA/VGA</w:t>
      </w:r>
      <w:r w:rsidRPr="003A0AF9">
        <w:rPr>
          <w:rFonts w:hint="eastAsia"/>
          <w:color w:val="808080" w:themeColor="background1" w:themeShade="80"/>
          <w:sz w:val="21"/>
          <w:szCs w:val="21"/>
        </w:rPr>
        <w:t>显示卡，如果你还感兴趣的话，就使用</w:t>
      </w:r>
      <w:r w:rsidR="00A61F21" w:rsidRPr="003A0AF9">
        <w:rPr>
          <w:rFonts w:hint="eastAsia"/>
          <w:color w:val="808080" w:themeColor="background1" w:themeShade="80"/>
          <w:sz w:val="21"/>
          <w:szCs w:val="21"/>
        </w:rPr>
        <w:t>ftp</w:t>
      </w:r>
      <w:r w:rsidRPr="003A0AF9">
        <w:rPr>
          <w:rFonts w:hint="eastAsia"/>
          <w:color w:val="808080" w:themeColor="background1" w:themeShade="80"/>
          <w:sz w:val="21"/>
          <w:szCs w:val="21"/>
        </w:rPr>
        <w:t>下载</w:t>
      </w:r>
      <w:r w:rsidRPr="003A0AF9">
        <w:rPr>
          <w:rFonts w:hint="eastAsia"/>
          <w:color w:val="808080" w:themeColor="background1" w:themeShade="80"/>
          <w:sz w:val="21"/>
          <w:szCs w:val="21"/>
        </w:rPr>
        <w:t>README/RELNOTES</w:t>
      </w:r>
      <w:r w:rsidRPr="003A0AF9">
        <w:rPr>
          <w:rFonts w:hint="eastAsia"/>
          <w:color w:val="808080" w:themeColor="background1" w:themeShade="80"/>
          <w:sz w:val="21"/>
          <w:szCs w:val="21"/>
        </w:rPr>
        <w:t>文件看看，并且</w:t>
      </w:r>
      <w:r w:rsidRPr="003A0AF9">
        <w:rPr>
          <w:rFonts w:hint="eastAsia"/>
          <w:color w:val="808080" w:themeColor="background1" w:themeShade="80"/>
          <w:sz w:val="21"/>
          <w:szCs w:val="21"/>
        </w:rPr>
        <w:t>/</w:t>
      </w:r>
      <w:r w:rsidRPr="003A0AF9">
        <w:rPr>
          <w:rFonts w:hint="eastAsia"/>
          <w:color w:val="808080" w:themeColor="background1" w:themeShade="80"/>
          <w:sz w:val="21"/>
          <w:szCs w:val="21"/>
        </w:rPr>
        <w:t>或者给我</w:t>
      </w:r>
      <w:r w:rsidR="00A61F21" w:rsidRPr="003A0AF9">
        <w:rPr>
          <w:rFonts w:hint="eastAsia"/>
          <w:color w:val="808080" w:themeColor="background1" w:themeShade="80"/>
          <w:sz w:val="21"/>
          <w:szCs w:val="21"/>
        </w:rPr>
        <w:t>EMAIL</w:t>
      </w:r>
      <w:r w:rsidRPr="003A0AF9">
        <w:rPr>
          <w:rFonts w:hint="eastAsia"/>
          <w:color w:val="808080" w:themeColor="background1" w:themeShade="80"/>
          <w:sz w:val="21"/>
          <w:szCs w:val="21"/>
        </w:rPr>
        <w:t>告之其它信息。</w:t>
      </w:r>
    </w:p>
    <w:p w:rsidR="006F3013" w:rsidRPr="003A0AF9" w:rsidRDefault="006F3013" w:rsidP="00581642">
      <w:pPr>
        <w:ind w:firstLine="420"/>
        <w:rPr>
          <w:color w:val="808080" w:themeColor="background1" w:themeShade="80"/>
          <w:sz w:val="21"/>
          <w:szCs w:val="21"/>
        </w:rPr>
      </w:pPr>
      <w:r w:rsidRPr="003A0AF9">
        <w:rPr>
          <w:rFonts w:hint="eastAsia"/>
          <w:color w:val="808080" w:themeColor="background1" w:themeShade="80"/>
          <w:sz w:val="21"/>
          <w:szCs w:val="21"/>
        </w:rPr>
        <w:t>我能够（当然，几乎是）听到你问自己“为什么？”，</w:t>
      </w:r>
      <w:r w:rsidR="00A61F21" w:rsidRPr="003A0AF9">
        <w:rPr>
          <w:rFonts w:hint="eastAsia"/>
          <w:color w:val="808080" w:themeColor="background1" w:themeShade="80"/>
          <w:sz w:val="21"/>
          <w:szCs w:val="21"/>
        </w:rPr>
        <w:t>Hurd</w:t>
      </w:r>
      <w:r w:rsidRPr="003A0AF9">
        <w:rPr>
          <w:rFonts w:hint="eastAsia"/>
          <w:color w:val="808080" w:themeColor="background1" w:themeShade="80"/>
          <w:sz w:val="21"/>
          <w:szCs w:val="21"/>
        </w:rPr>
        <w:t>将在近年（或者两年、或者下个月，谁知道）内推出，而且我已经有了</w:t>
      </w:r>
      <w:r w:rsidRPr="003A0AF9">
        <w:rPr>
          <w:rFonts w:hint="eastAsia"/>
          <w:color w:val="808080" w:themeColor="background1" w:themeShade="80"/>
          <w:sz w:val="21"/>
          <w:szCs w:val="21"/>
        </w:rPr>
        <w:t>minix</w:t>
      </w:r>
      <w:r w:rsidRPr="003A0AF9">
        <w:rPr>
          <w:rFonts w:hint="eastAsia"/>
          <w:color w:val="808080" w:themeColor="background1" w:themeShade="80"/>
          <w:sz w:val="21"/>
          <w:szCs w:val="21"/>
        </w:rPr>
        <w:t>。这是一个骇客为骇客们写的程序，在开发过程中我已经得到了快乐，而某些人可能也乐意阅读它，甚至为自己的需要而修改它。它仍然很小，足以理解、使用和修改，我正期望你可能有的任何建议和说明。</w:t>
      </w:r>
      <w:r w:rsidRPr="003A0AF9">
        <w:rPr>
          <w:rFonts w:hint="eastAsia"/>
          <w:color w:val="808080" w:themeColor="background1" w:themeShade="80"/>
          <w:sz w:val="21"/>
          <w:szCs w:val="21"/>
        </w:rPr>
        <w:t xml:space="preserve"> </w:t>
      </w:r>
      <w:r w:rsidRPr="003A0AF9">
        <w:rPr>
          <w:rFonts w:hint="eastAsia"/>
          <w:color w:val="808080" w:themeColor="background1" w:themeShade="80"/>
          <w:sz w:val="21"/>
          <w:szCs w:val="21"/>
        </w:rPr>
        <w:t>我也对为</w:t>
      </w:r>
      <w:r w:rsidR="00A61F21" w:rsidRPr="003A0AF9">
        <w:rPr>
          <w:rFonts w:hint="eastAsia"/>
          <w:color w:val="808080" w:themeColor="background1" w:themeShade="80"/>
          <w:sz w:val="21"/>
          <w:szCs w:val="21"/>
        </w:rPr>
        <w:t>minix</w:t>
      </w:r>
      <w:r w:rsidRPr="003A0AF9">
        <w:rPr>
          <w:rFonts w:hint="eastAsia"/>
          <w:color w:val="808080" w:themeColor="background1" w:themeShade="80"/>
          <w:sz w:val="21"/>
          <w:szCs w:val="21"/>
        </w:rPr>
        <w:t>系统编写过工具软件</w:t>
      </w:r>
      <w:r w:rsidRPr="003A0AF9">
        <w:rPr>
          <w:rFonts w:hint="eastAsia"/>
          <w:color w:val="808080" w:themeColor="background1" w:themeShade="80"/>
          <w:sz w:val="21"/>
          <w:szCs w:val="21"/>
        </w:rPr>
        <w:t>/</w:t>
      </w:r>
      <w:r w:rsidRPr="003A0AF9">
        <w:rPr>
          <w:rFonts w:hint="eastAsia"/>
          <w:color w:val="808080" w:themeColor="background1" w:themeShade="80"/>
          <w:sz w:val="21"/>
          <w:szCs w:val="21"/>
        </w:rPr>
        <w:t>库函数的任何人的反馈信息感兴趣。如果你的软件是可以自由发布的</w:t>
      </w:r>
      <w:r w:rsidRPr="003A0AF9">
        <w:rPr>
          <w:rFonts w:hint="eastAsia"/>
          <w:color w:val="808080" w:themeColor="background1" w:themeShade="80"/>
          <w:sz w:val="21"/>
          <w:szCs w:val="21"/>
        </w:rPr>
        <w:t>(</w:t>
      </w:r>
      <w:r w:rsidRPr="003A0AF9">
        <w:rPr>
          <w:rFonts w:hint="eastAsia"/>
          <w:color w:val="808080" w:themeColor="background1" w:themeShade="80"/>
          <w:sz w:val="21"/>
          <w:szCs w:val="21"/>
        </w:rPr>
        <w:t>在版权下甚至公共域内</w:t>
      </w:r>
      <w:r w:rsidRPr="003A0AF9">
        <w:rPr>
          <w:rFonts w:hint="eastAsia"/>
          <w:color w:val="808080" w:themeColor="background1" w:themeShade="80"/>
          <w:sz w:val="21"/>
          <w:szCs w:val="21"/>
        </w:rPr>
        <w:t>)</w:t>
      </w:r>
      <w:r w:rsidRPr="003A0AF9">
        <w:rPr>
          <w:rFonts w:hint="eastAsia"/>
          <w:color w:val="808080" w:themeColor="background1" w:themeShade="80"/>
          <w:sz w:val="21"/>
          <w:szCs w:val="21"/>
        </w:rPr>
        <w:t>，那么我很希望得到你们的消息，这样我就可以将它们加入到</w:t>
      </w:r>
      <w:r w:rsidRPr="003A0AF9">
        <w:rPr>
          <w:rFonts w:hint="eastAsia"/>
          <w:color w:val="808080" w:themeColor="background1" w:themeShade="80"/>
          <w:sz w:val="21"/>
          <w:szCs w:val="21"/>
        </w:rPr>
        <w:t>Linux</w:t>
      </w:r>
      <w:r w:rsidRPr="003A0AF9">
        <w:rPr>
          <w:rFonts w:hint="eastAsia"/>
          <w:color w:val="808080" w:themeColor="background1" w:themeShade="80"/>
          <w:sz w:val="21"/>
          <w:szCs w:val="21"/>
        </w:rPr>
        <w:t>系统中。现在我正使用着</w:t>
      </w:r>
      <w:r w:rsidR="00A61F21" w:rsidRPr="003A0AF9">
        <w:rPr>
          <w:rFonts w:hint="eastAsia"/>
          <w:color w:val="808080" w:themeColor="background1" w:themeShade="80"/>
          <w:sz w:val="21"/>
          <w:szCs w:val="21"/>
        </w:rPr>
        <w:t>Earl Chews</w:t>
      </w:r>
      <w:r w:rsidRPr="003A0AF9">
        <w:rPr>
          <w:rFonts w:hint="eastAsia"/>
          <w:color w:val="808080" w:themeColor="background1" w:themeShade="80"/>
          <w:sz w:val="21"/>
          <w:szCs w:val="21"/>
        </w:rPr>
        <w:t>的</w:t>
      </w:r>
      <w:r w:rsidRPr="003A0AF9">
        <w:rPr>
          <w:rFonts w:hint="eastAsia"/>
          <w:color w:val="808080" w:themeColor="background1" w:themeShade="80"/>
          <w:sz w:val="21"/>
          <w:szCs w:val="21"/>
        </w:rPr>
        <w:t>stdio</w:t>
      </w:r>
      <w:r w:rsidRPr="003A0AF9">
        <w:rPr>
          <w:rFonts w:hint="eastAsia"/>
          <w:color w:val="808080" w:themeColor="background1" w:themeShade="80"/>
          <w:sz w:val="21"/>
          <w:szCs w:val="21"/>
        </w:rPr>
        <w:t>（</w:t>
      </w:r>
      <w:r w:rsidRPr="003A0AF9">
        <w:rPr>
          <w:rFonts w:hint="eastAsia"/>
          <w:color w:val="808080" w:themeColor="background1" w:themeShade="80"/>
          <w:sz w:val="21"/>
          <w:szCs w:val="21"/>
        </w:rPr>
        <w:t>Earl</w:t>
      </w:r>
      <w:r w:rsidRPr="003A0AF9">
        <w:rPr>
          <w:rFonts w:hint="eastAsia"/>
          <w:color w:val="808080" w:themeColor="background1" w:themeShade="80"/>
          <w:sz w:val="21"/>
          <w:szCs w:val="21"/>
        </w:rPr>
        <w:t>，谢谢你的很好而又能使用的系统），很欢迎这种类似的软件。你的版权当然会保留着，如果你乐意我使用你的代码，就请告知。</w:t>
      </w:r>
    </w:p>
    <w:p w:rsidR="00A06833" w:rsidRPr="003A0AF9" w:rsidRDefault="006F3013" w:rsidP="00581642">
      <w:pPr>
        <w:jc w:val="right"/>
        <w:rPr>
          <w:color w:val="808080" w:themeColor="background1" w:themeShade="80"/>
          <w:sz w:val="21"/>
          <w:szCs w:val="21"/>
        </w:rPr>
      </w:pPr>
      <w:r w:rsidRPr="003A0AF9">
        <w:rPr>
          <w:color w:val="808080" w:themeColor="background1" w:themeShade="80"/>
          <w:sz w:val="21"/>
          <w:szCs w:val="21"/>
        </w:rPr>
        <w:t>Linus</w:t>
      </w:r>
    </w:p>
    <w:p w:rsidR="000D531D" w:rsidRDefault="000D531D" w:rsidP="00581642"/>
    <w:p w:rsidR="00581642" w:rsidRDefault="000D531D" w:rsidP="000D531D">
      <w:pPr>
        <w:ind w:firstLine="420"/>
      </w:pPr>
      <w:r>
        <w:rPr>
          <w:rFonts w:hint="eastAsia"/>
        </w:rPr>
        <w:t>按照传统</w:t>
      </w:r>
      <w:r>
        <w:rPr>
          <w:rFonts w:hint="eastAsia"/>
        </w:rPr>
        <w:t>UNIX</w:t>
      </w:r>
      <w:r>
        <w:rPr>
          <w:rFonts w:hint="eastAsia"/>
        </w:rPr>
        <w:t>克隆采用的</w:t>
      </w:r>
      <w:r>
        <w:rPr>
          <w:rFonts w:hint="eastAsia"/>
        </w:rPr>
        <w:t>X</w:t>
      </w:r>
      <w:r>
        <w:rPr>
          <w:rFonts w:hint="eastAsia"/>
        </w:rPr>
        <w:t>字母结尾命名惯例，</w:t>
      </w:r>
      <w:r w:rsidR="00814213">
        <w:rPr>
          <w:rFonts w:hint="eastAsia"/>
        </w:rPr>
        <w:t>这个内核最终命名为</w:t>
      </w:r>
      <w:r w:rsidR="00814213">
        <w:rPr>
          <w:rFonts w:hint="eastAsia"/>
        </w:rPr>
        <w:t>Linux</w:t>
      </w:r>
      <w:r w:rsidR="00814213">
        <w:rPr>
          <w:rFonts w:hint="eastAsia"/>
        </w:rPr>
        <w:t>。</w:t>
      </w:r>
      <w:r w:rsidR="00A94B1C">
        <w:rPr>
          <w:rFonts w:hint="eastAsia"/>
        </w:rPr>
        <w:t>最初</w:t>
      </w:r>
      <w:r w:rsidR="00A94B1C">
        <w:rPr>
          <w:rFonts w:hint="eastAsia"/>
        </w:rPr>
        <w:t>Linux</w:t>
      </w:r>
      <w:r w:rsidR="00A94B1C">
        <w:rPr>
          <w:rFonts w:hint="eastAsia"/>
        </w:rPr>
        <w:t>采用更加受限制的授权，</w:t>
      </w:r>
      <w:r w:rsidR="005E7A70">
        <w:rPr>
          <w:rFonts w:hint="eastAsia"/>
        </w:rPr>
        <w:t>不过</w:t>
      </w:r>
      <w:r w:rsidR="005E7A70">
        <w:rPr>
          <w:rFonts w:hint="eastAsia"/>
        </w:rPr>
        <w:t>Torvalds</w:t>
      </w:r>
      <w:r w:rsidR="008A4D5B">
        <w:rPr>
          <w:rFonts w:hint="eastAsia"/>
        </w:rPr>
        <w:t>很快就</w:t>
      </w:r>
      <w:r w:rsidR="005C5512">
        <w:rPr>
          <w:rFonts w:hint="eastAsia"/>
        </w:rPr>
        <w:t>将</w:t>
      </w:r>
      <w:r w:rsidR="005C5512">
        <w:rPr>
          <w:rFonts w:hint="eastAsia"/>
        </w:rPr>
        <w:t>Linux</w:t>
      </w:r>
      <w:r w:rsidR="005C5512">
        <w:rPr>
          <w:rFonts w:hint="eastAsia"/>
        </w:rPr>
        <w:t>许可</w:t>
      </w:r>
      <w:r w:rsidR="008A4D5B">
        <w:rPr>
          <w:rFonts w:hint="eastAsia"/>
        </w:rPr>
        <w:t>更换为</w:t>
      </w:r>
      <w:r w:rsidR="008A4D5B">
        <w:rPr>
          <w:rFonts w:hint="eastAsia"/>
        </w:rPr>
        <w:t>GNU GPL</w:t>
      </w:r>
      <w:r w:rsidR="005C5512">
        <w:rPr>
          <w:rFonts w:hint="eastAsia"/>
        </w:rPr>
        <w:t>协议</w:t>
      </w:r>
      <w:r w:rsidR="008A4D5B">
        <w:rPr>
          <w:rFonts w:hint="eastAsia"/>
        </w:rPr>
        <w:t>。</w:t>
      </w:r>
    </w:p>
    <w:p w:rsidR="008A4D5B" w:rsidRDefault="00927367" w:rsidP="000D531D">
      <w:pPr>
        <w:ind w:firstLine="420"/>
      </w:pPr>
      <w:r>
        <w:rPr>
          <w:rFonts w:hint="eastAsia"/>
        </w:rPr>
        <w:t>Linus</w:t>
      </w:r>
      <w:r>
        <w:rPr>
          <w:rFonts w:hint="eastAsia"/>
        </w:rPr>
        <w:t>的请求帮助得到热烈影响。</w:t>
      </w:r>
      <w:r w:rsidR="00503A67">
        <w:rPr>
          <w:rFonts w:hint="eastAsia"/>
        </w:rPr>
        <w:t>很多程序员加入</w:t>
      </w:r>
      <w:r w:rsidR="00503A67">
        <w:rPr>
          <w:rFonts w:hint="eastAsia"/>
        </w:rPr>
        <w:t>Linux</w:t>
      </w:r>
      <w:r w:rsidR="00503A67">
        <w:rPr>
          <w:rFonts w:hint="eastAsia"/>
        </w:rPr>
        <w:t>的开发，添加了许多</w:t>
      </w:r>
      <w:r w:rsidR="00503A67">
        <w:rPr>
          <w:rFonts w:hint="eastAsia"/>
        </w:rPr>
        <w:lastRenderedPageBreak/>
        <w:t>特性，例如增强的文件系统、网络支持、设备驱动、和多处理器支持等。到</w:t>
      </w:r>
      <w:r w:rsidR="00503A67">
        <w:rPr>
          <w:rFonts w:hint="eastAsia"/>
        </w:rPr>
        <w:t>1994</w:t>
      </w:r>
      <w:r w:rsidR="00503A67">
        <w:rPr>
          <w:rFonts w:hint="eastAsia"/>
        </w:rPr>
        <w:t>年</w:t>
      </w:r>
      <w:r w:rsidR="00503A67">
        <w:rPr>
          <w:rFonts w:hint="eastAsia"/>
        </w:rPr>
        <w:t>3</w:t>
      </w:r>
      <w:r w:rsidR="00503A67">
        <w:rPr>
          <w:rFonts w:hint="eastAsia"/>
        </w:rPr>
        <w:t>月，开发者们发布了</w:t>
      </w:r>
      <w:r w:rsidR="00503A67">
        <w:rPr>
          <w:rFonts w:hint="eastAsia"/>
        </w:rPr>
        <w:t>1.0</w:t>
      </w:r>
      <w:r w:rsidR="00503A67">
        <w:rPr>
          <w:rFonts w:hint="eastAsia"/>
        </w:rPr>
        <w:t>版本，</w:t>
      </w:r>
      <w:r w:rsidR="00503A67">
        <w:rPr>
          <w:rFonts w:hint="eastAsia"/>
        </w:rPr>
        <w:t>1995</w:t>
      </w:r>
      <w:r w:rsidR="00503A67">
        <w:rPr>
          <w:rFonts w:hint="eastAsia"/>
        </w:rPr>
        <w:t>年</w:t>
      </w:r>
      <w:r w:rsidR="00503A67">
        <w:rPr>
          <w:rFonts w:hint="eastAsia"/>
        </w:rPr>
        <w:t>3</w:t>
      </w:r>
      <w:r w:rsidR="00503A67">
        <w:rPr>
          <w:rFonts w:hint="eastAsia"/>
        </w:rPr>
        <w:t>月发布了</w:t>
      </w:r>
      <w:r w:rsidR="00503A67">
        <w:rPr>
          <w:rFonts w:hint="eastAsia"/>
        </w:rPr>
        <w:t>Linux 1.2</w:t>
      </w:r>
      <w:r w:rsidR="00503A67">
        <w:rPr>
          <w:rFonts w:hint="eastAsia"/>
        </w:rPr>
        <w:t>，</w:t>
      </w:r>
      <w:r w:rsidR="00503A67">
        <w:rPr>
          <w:rFonts w:hint="eastAsia"/>
        </w:rPr>
        <w:t>1996</w:t>
      </w:r>
      <w:r w:rsidR="00503A67">
        <w:rPr>
          <w:rFonts w:hint="eastAsia"/>
        </w:rPr>
        <w:t>年</w:t>
      </w:r>
      <w:r w:rsidR="00503A67">
        <w:rPr>
          <w:rFonts w:hint="eastAsia"/>
        </w:rPr>
        <w:t>6</w:t>
      </w:r>
      <w:r w:rsidR="00503A67">
        <w:rPr>
          <w:rFonts w:hint="eastAsia"/>
        </w:rPr>
        <w:t>月发布了</w:t>
      </w:r>
      <w:r w:rsidR="00503A67">
        <w:rPr>
          <w:rFonts w:hint="eastAsia"/>
        </w:rPr>
        <w:t>Linux 2.0</w:t>
      </w:r>
      <w:r w:rsidR="00503A67">
        <w:rPr>
          <w:rFonts w:hint="eastAsia"/>
        </w:rPr>
        <w:t>，</w:t>
      </w:r>
      <w:r w:rsidR="00503A67">
        <w:rPr>
          <w:rFonts w:hint="eastAsia"/>
        </w:rPr>
        <w:t>1999</w:t>
      </w:r>
      <w:r w:rsidR="00503A67">
        <w:rPr>
          <w:rFonts w:hint="eastAsia"/>
        </w:rPr>
        <w:t>年</w:t>
      </w:r>
      <w:r w:rsidR="00503A67">
        <w:rPr>
          <w:rFonts w:hint="eastAsia"/>
        </w:rPr>
        <w:t>1</w:t>
      </w:r>
      <w:r w:rsidR="00503A67">
        <w:rPr>
          <w:rFonts w:hint="eastAsia"/>
        </w:rPr>
        <w:t>月发布了</w:t>
      </w:r>
      <w:r w:rsidR="00503A67">
        <w:rPr>
          <w:rFonts w:hint="eastAsia"/>
        </w:rPr>
        <w:t>Linux 2.2</w:t>
      </w:r>
      <w:r w:rsidR="00503A67">
        <w:rPr>
          <w:rFonts w:hint="eastAsia"/>
        </w:rPr>
        <w:t>，</w:t>
      </w:r>
      <w:r w:rsidR="00503A67">
        <w:rPr>
          <w:rFonts w:hint="eastAsia"/>
        </w:rPr>
        <w:t>2001</w:t>
      </w:r>
      <w:r w:rsidR="00503A67">
        <w:rPr>
          <w:rFonts w:hint="eastAsia"/>
        </w:rPr>
        <w:t>年</w:t>
      </w:r>
      <w:r w:rsidR="00503A67">
        <w:rPr>
          <w:rFonts w:hint="eastAsia"/>
        </w:rPr>
        <w:t>1</w:t>
      </w:r>
      <w:r w:rsidR="00503A67">
        <w:rPr>
          <w:rFonts w:hint="eastAsia"/>
        </w:rPr>
        <w:t>月发布了</w:t>
      </w:r>
      <w:r w:rsidR="00503A67">
        <w:rPr>
          <w:rFonts w:hint="eastAsia"/>
        </w:rPr>
        <w:t>Linux 2.4</w:t>
      </w:r>
      <w:r w:rsidR="00503A67">
        <w:rPr>
          <w:rFonts w:hint="eastAsia"/>
        </w:rPr>
        <w:t>。</w:t>
      </w:r>
      <w:r w:rsidR="006C47ED">
        <w:rPr>
          <w:rFonts w:hint="eastAsia"/>
        </w:rPr>
        <w:t>2001</w:t>
      </w:r>
      <w:r w:rsidR="006C47ED">
        <w:rPr>
          <w:rFonts w:hint="eastAsia"/>
        </w:rPr>
        <w:t>年</w:t>
      </w:r>
      <w:r w:rsidR="006C47ED">
        <w:rPr>
          <w:rFonts w:hint="eastAsia"/>
        </w:rPr>
        <w:t>11</w:t>
      </w:r>
      <w:r w:rsidR="006C47ED">
        <w:rPr>
          <w:rFonts w:hint="eastAsia"/>
        </w:rPr>
        <w:t>月开始内核</w:t>
      </w:r>
      <w:r w:rsidR="006C47ED">
        <w:rPr>
          <w:rFonts w:hint="eastAsia"/>
        </w:rPr>
        <w:t>2.5</w:t>
      </w:r>
      <w:r w:rsidR="006C47ED">
        <w:rPr>
          <w:rFonts w:hint="eastAsia"/>
        </w:rPr>
        <w:t>的开发，</w:t>
      </w:r>
      <w:r w:rsidR="00294C1D">
        <w:rPr>
          <w:rFonts w:hint="eastAsia"/>
        </w:rPr>
        <w:t>到</w:t>
      </w:r>
      <w:r w:rsidR="00294C1D">
        <w:rPr>
          <w:rFonts w:hint="eastAsia"/>
        </w:rPr>
        <w:t>2003</w:t>
      </w:r>
      <w:r w:rsidR="00294C1D">
        <w:rPr>
          <w:rFonts w:hint="eastAsia"/>
        </w:rPr>
        <w:t>年</w:t>
      </w:r>
      <w:r w:rsidR="00294C1D">
        <w:rPr>
          <w:rFonts w:hint="eastAsia"/>
        </w:rPr>
        <w:t>12</w:t>
      </w:r>
      <w:r w:rsidR="00294C1D">
        <w:rPr>
          <w:rFonts w:hint="eastAsia"/>
        </w:rPr>
        <w:t>月发布了</w:t>
      </w:r>
      <w:r w:rsidR="00294C1D">
        <w:rPr>
          <w:rFonts w:hint="eastAsia"/>
        </w:rPr>
        <w:t>Linux 2.6</w:t>
      </w:r>
      <w:r w:rsidR="00294C1D">
        <w:rPr>
          <w:rFonts w:hint="eastAsia"/>
        </w:rPr>
        <w:t>。</w:t>
      </w:r>
    </w:p>
    <w:p w:rsidR="00D94807" w:rsidRDefault="00D94807" w:rsidP="000D531D">
      <w:pPr>
        <w:ind w:firstLine="420"/>
      </w:pPr>
    </w:p>
    <w:p w:rsidR="003A42CC" w:rsidRPr="009819EC" w:rsidRDefault="009819EC" w:rsidP="009819EC">
      <w:pPr>
        <w:rPr>
          <w:b/>
        </w:rPr>
      </w:pPr>
      <w:r w:rsidRPr="009819EC">
        <w:rPr>
          <w:rFonts w:hint="eastAsia"/>
          <w:b/>
        </w:rPr>
        <w:t>BSD</w:t>
      </w:r>
    </w:p>
    <w:p w:rsidR="009819EC" w:rsidRDefault="001D68BA" w:rsidP="000D531D">
      <w:pPr>
        <w:ind w:firstLine="420"/>
      </w:pPr>
      <w:r>
        <w:rPr>
          <w:rFonts w:hint="eastAsia"/>
        </w:rPr>
        <w:t>值得一提的是</w:t>
      </w:r>
      <w:r w:rsidR="00A231C0">
        <w:rPr>
          <w:rFonts w:hint="eastAsia"/>
        </w:rPr>
        <w:t>1990</w:t>
      </w:r>
      <w:r w:rsidR="00A231C0">
        <w:rPr>
          <w:rFonts w:hint="eastAsia"/>
        </w:rPr>
        <w:t>年代前期，另一个免费的</w:t>
      </w:r>
      <w:r w:rsidR="00A231C0">
        <w:rPr>
          <w:rFonts w:hint="eastAsia"/>
        </w:rPr>
        <w:t>UNIX</w:t>
      </w:r>
      <w:r w:rsidR="00A231C0">
        <w:rPr>
          <w:rFonts w:hint="eastAsia"/>
        </w:rPr>
        <w:t>也已经能够用于</w:t>
      </w:r>
      <w:r w:rsidR="00A231C0">
        <w:rPr>
          <w:rFonts w:hint="eastAsia"/>
        </w:rPr>
        <w:t>x86-32</w:t>
      </w:r>
      <w:r w:rsidR="00A231C0">
        <w:rPr>
          <w:rFonts w:hint="eastAsia"/>
        </w:rPr>
        <w:t>体系架构。</w:t>
      </w:r>
      <w:r w:rsidR="004073CA">
        <w:rPr>
          <w:rFonts w:hint="eastAsia"/>
        </w:rPr>
        <w:t>Bill</w:t>
      </w:r>
      <w:r w:rsidR="004073CA">
        <w:rPr>
          <w:rFonts w:hint="eastAsia"/>
        </w:rPr>
        <w:t>和</w:t>
      </w:r>
      <w:r w:rsidR="004073CA">
        <w:rPr>
          <w:rFonts w:hint="eastAsia"/>
        </w:rPr>
        <w:t>Lynne Jolitz</w:t>
      </w:r>
      <w:r w:rsidR="004073CA">
        <w:rPr>
          <w:rFonts w:hint="eastAsia"/>
        </w:rPr>
        <w:t>对一个已经很成熟的</w:t>
      </w:r>
      <w:r w:rsidR="004073CA">
        <w:rPr>
          <w:rFonts w:hint="eastAsia"/>
        </w:rPr>
        <w:t>BSD</w:t>
      </w:r>
      <w:r w:rsidR="004073CA">
        <w:rPr>
          <w:rFonts w:hint="eastAsia"/>
        </w:rPr>
        <w:t>系统</w:t>
      </w:r>
      <w:r w:rsidR="00126F78">
        <w:rPr>
          <w:rFonts w:hint="eastAsia"/>
        </w:rPr>
        <w:t>向</w:t>
      </w:r>
      <w:r w:rsidR="00126F78">
        <w:rPr>
          <w:rFonts w:hint="eastAsia"/>
        </w:rPr>
        <w:t>x86-32</w:t>
      </w:r>
      <w:r w:rsidR="00126F78">
        <w:rPr>
          <w:rFonts w:hint="eastAsia"/>
        </w:rPr>
        <w:t>做了迁移，</w:t>
      </w:r>
      <w:r w:rsidR="00E4272D">
        <w:rPr>
          <w:rFonts w:hint="eastAsia"/>
        </w:rPr>
        <w:t>名叫</w:t>
      </w:r>
      <w:r w:rsidR="00E4272D">
        <w:rPr>
          <w:rFonts w:hint="eastAsia"/>
        </w:rPr>
        <w:t>386/BSD</w:t>
      </w:r>
      <w:r w:rsidR="00E4272D">
        <w:rPr>
          <w:rFonts w:hint="eastAsia"/>
        </w:rPr>
        <w:t>。迁移基于</w:t>
      </w:r>
      <w:r w:rsidR="00E4272D">
        <w:rPr>
          <w:rFonts w:hint="eastAsia"/>
        </w:rPr>
        <w:t>BSD Net/2</w:t>
      </w:r>
      <w:r w:rsidR="00E4272D">
        <w:rPr>
          <w:rFonts w:hint="eastAsia"/>
        </w:rPr>
        <w:t>发布版（</w:t>
      </w:r>
      <w:r w:rsidR="00E4272D">
        <w:rPr>
          <w:rFonts w:hint="eastAsia"/>
        </w:rPr>
        <w:t>1991</w:t>
      </w:r>
      <w:r w:rsidR="00E4272D">
        <w:rPr>
          <w:rFonts w:hint="eastAsia"/>
        </w:rPr>
        <w:t>年</w:t>
      </w:r>
      <w:r w:rsidR="00E4272D">
        <w:rPr>
          <w:rFonts w:hint="eastAsia"/>
        </w:rPr>
        <w:t>6</w:t>
      </w:r>
      <w:r w:rsidR="00E4272D">
        <w:rPr>
          <w:rFonts w:hint="eastAsia"/>
        </w:rPr>
        <w:t>月），</w:t>
      </w:r>
      <w:r w:rsidR="007F4A8E">
        <w:rPr>
          <w:rFonts w:hint="eastAsia"/>
        </w:rPr>
        <w:t>是</w:t>
      </w:r>
      <w:r w:rsidR="007F4A8E">
        <w:rPr>
          <w:rFonts w:hint="eastAsia"/>
        </w:rPr>
        <w:t>4.3BSD</w:t>
      </w:r>
      <w:r w:rsidR="007F4A8E">
        <w:rPr>
          <w:rFonts w:hint="eastAsia"/>
        </w:rPr>
        <w:t>的一个版本，把所有</w:t>
      </w:r>
      <w:r w:rsidR="007F4A8E">
        <w:rPr>
          <w:rFonts w:hint="eastAsia"/>
        </w:rPr>
        <w:t>AT&amp;T</w:t>
      </w:r>
      <w:r w:rsidR="007F4A8E">
        <w:rPr>
          <w:rFonts w:hint="eastAsia"/>
        </w:rPr>
        <w:t>私有的源代码都替换或移除掉。</w:t>
      </w:r>
      <w:r w:rsidR="007F4A8E">
        <w:rPr>
          <w:rFonts w:hint="eastAsia"/>
        </w:rPr>
        <w:t>Jolitz</w:t>
      </w:r>
      <w:r w:rsidR="007F4A8E">
        <w:rPr>
          <w:rFonts w:hint="eastAsia"/>
        </w:rPr>
        <w:t>夫妇把</w:t>
      </w:r>
      <w:r w:rsidR="007F4A8E">
        <w:rPr>
          <w:rFonts w:hint="eastAsia"/>
        </w:rPr>
        <w:t>Net/2</w:t>
      </w:r>
      <w:r w:rsidR="007F4A8E">
        <w:rPr>
          <w:rFonts w:hint="eastAsia"/>
        </w:rPr>
        <w:t>迁移到</w:t>
      </w:r>
      <w:r w:rsidR="007F4A8E">
        <w:rPr>
          <w:rFonts w:hint="eastAsia"/>
        </w:rPr>
        <w:t>x86-32</w:t>
      </w:r>
      <w:r w:rsidR="007F4A8E">
        <w:rPr>
          <w:rFonts w:hint="eastAsia"/>
        </w:rPr>
        <w:t>，并重写了缺失的代码，在</w:t>
      </w:r>
      <w:r w:rsidR="007F4A8E">
        <w:rPr>
          <w:rFonts w:hint="eastAsia"/>
        </w:rPr>
        <w:t>1992</w:t>
      </w:r>
      <w:r w:rsidR="007F4A8E">
        <w:rPr>
          <w:rFonts w:hint="eastAsia"/>
        </w:rPr>
        <w:t>年</w:t>
      </w:r>
      <w:r w:rsidR="007F4A8E">
        <w:rPr>
          <w:rFonts w:hint="eastAsia"/>
        </w:rPr>
        <w:t>2</w:t>
      </w:r>
      <w:r w:rsidR="007F4A8E">
        <w:rPr>
          <w:rFonts w:hint="eastAsia"/>
        </w:rPr>
        <w:t>月发布了</w:t>
      </w:r>
      <w:r w:rsidR="007F4A8E">
        <w:rPr>
          <w:rFonts w:hint="eastAsia"/>
        </w:rPr>
        <w:t>386/BSD</w:t>
      </w:r>
      <w:r w:rsidR="007F4A8E">
        <w:rPr>
          <w:rFonts w:hint="eastAsia"/>
        </w:rPr>
        <w:t>的第一个版本（</w:t>
      </w:r>
      <w:r w:rsidR="007F4A8E">
        <w:rPr>
          <w:rFonts w:hint="eastAsia"/>
        </w:rPr>
        <w:t>V0.0</w:t>
      </w:r>
      <w:r w:rsidR="007F4A8E">
        <w:rPr>
          <w:rFonts w:hint="eastAsia"/>
        </w:rPr>
        <w:t>）。</w:t>
      </w:r>
    </w:p>
    <w:p w:rsidR="007F4A8E" w:rsidRDefault="007F4A8E" w:rsidP="000D531D">
      <w:pPr>
        <w:ind w:firstLine="420"/>
      </w:pPr>
      <w:r>
        <w:rPr>
          <w:rFonts w:hint="eastAsia"/>
        </w:rPr>
        <w:t>在经历了最初短暂的成功和流行之后，</w:t>
      </w:r>
      <w:r>
        <w:rPr>
          <w:rFonts w:hint="eastAsia"/>
        </w:rPr>
        <w:t>386/BSD</w:t>
      </w:r>
      <w:r>
        <w:rPr>
          <w:rFonts w:hint="eastAsia"/>
        </w:rPr>
        <w:t>的工作由于各种原因而停滞。</w:t>
      </w:r>
      <w:r w:rsidR="00FF452A">
        <w:rPr>
          <w:rFonts w:hint="eastAsia"/>
        </w:rPr>
        <w:t>随着大量</w:t>
      </w:r>
      <w:r w:rsidR="00FF452A">
        <w:rPr>
          <w:rFonts w:hint="eastAsia"/>
        </w:rPr>
        <w:t>patch</w:t>
      </w:r>
      <w:r w:rsidR="00FF452A">
        <w:rPr>
          <w:rFonts w:hint="eastAsia"/>
        </w:rPr>
        <w:t>逐渐积压得不到处理，两个开发团队应运而生，分别创建了自己</w:t>
      </w:r>
      <w:r w:rsidR="00A510E1">
        <w:rPr>
          <w:rFonts w:hint="eastAsia"/>
        </w:rPr>
        <w:t>基于</w:t>
      </w:r>
      <w:r w:rsidR="00A510E1">
        <w:rPr>
          <w:rFonts w:hint="eastAsia"/>
        </w:rPr>
        <w:t>386/BSD</w:t>
      </w:r>
      <w:r w:rsidR="00FF452A">
        <w:rPr>
          <w:rFonts w:hint="eastAsia"/>
        </w:rPr>
        <w:t>的发布版</w:t>
      </w:r>
      <w:r w:rsidR="00A510E1">
        <w:rPr>
          <w:rFonts w:hint="eastAsia"/>
        </w:rPr>
        <w:t>：</w:t>
      </w:r>
      <w:r w:rsidR="00A510E1">
        <w:rPr>
          <w:rFonts w:hint="eastAsia"/>
        </w:rPr>
        <w:t>NetBSD</w:t>
      </w:r>
      <w:r w:rsidR="00A510E1">
        <w:rPr>
          <w:rFonts w:hint="eastAsia"/>
        </w:rPr>
        <w:t>，强调在</w:t>
      </w:r>
      <w:r w:rsidR="0060553B">
        <w:rPr>
          <w:rFonts w:hint="eastAsia"/>
        </w:rPr>
        <w:t>各种</w:t>
      </w:r>
      <w:r w:rsidR="00A510E1">
        <w:rPr>
          <w:rFonts w:hint="eastAsia"/>
        </w:rPr>
        <w:t>硬件之间保持可移植性；</w:t>
      </w:r>
      <w:r w:rsidR="00A510E1">
        <w:rPr>
          <w:rFonts w:hint="eastAsia"/>
        </w:rPr>
        <w:t>FreeBSD</w:t>
      </w:r>
      <w:r w:rsidR="00A510E1">
        <w:rPr>
          <w:rFonts w:hint="eastAsia"/>
        </w:rPr>
        <w:t>，强调性能，也是现代</w:t>
      </w:r>
      <w:r w:rsidR="00A510E1">
        <w:rPr>
          <w:rFonts w:hint="eastAsia"/>
        </w:rPr>
        <w:t>BSD</w:t>
      </w:r>
      <w:r w:rsidR="00A510E1">
        <w:rPr>
          <w:rFonts w:hint="eastAsia"/>
        </w:rPr>
        <w:t>中最流行的一个。</w:t>
      </w:r>
      <w:r w:rsidR="00F959C1">
        <w:rPr>
          <w:rFonts w:hint="eastAsia"/>
        </w:rPr>
        <w:t>NetBSD</w:t>
      </w:r>
      <w:r w:rsidR="00F959C1">
        <w:rPr>
          <w:rFonts w:hint="eastAsia"/>
        </w:rPr>
        <w:t>的第一个发布版是</w:t>
      </w:r>
      <w:r w:rsidR="00F959C1">
        <w:rPr>
          <w:rFonts w:hint="eastAsia"/>
        </w:rPr>
        <w:t>1993</w:t>
      </w:r>
      <w:r w:rsidR="00F959C1">
        <w:rPr>
          <w:rFonts w:hint="eastAsia"/>
        </w:rPr>
        <w:t>年</w:t>
      </w:r>
      <w:r w:rsidR="00F959C1">
        <w:rPr>
          <w:rFonts w:hint="eastAsia"/>
        </w:rPr>
        <w:t>4</w:t>
      </w:r>
      <w:r w:rsidR="00F959C1">
        <w:rPr>
          <w:rFonts w:hint="eastAsia"/>
        </w:rPr>
        <w:t>月的</w:t>
      </w:r>
      <w:r w:rsidR="00F959C1">
        <w:rPr>
          <w:rFonts w:hint="eastAsia"/>
        </w:rPr>
        <w:t>0.8</w:t>
      </w:r>
      <w:r w:rsidR="00F959C1">
        <w:rPr>
          <w:rFonts w:hint="eastAsia"/>
        </w:rPr>
        <w:t>；</w:t>
      </w:r>
      <w:r w:rsidR="00F959C1">
        <w:rPr>
          <w:rFonts w:hint="eastAsia"/>
        </w:rPr>
        <w:t>FreeBSD</w:t>
      </w:r>
      <w:r w:rsidR="00F959C1">
        <w:rPr>
          <w:rFonts w:hint="eastAsia"/>
        </w:rPr>
        <w:t>的首张</w:t>
      </w:r>
      <w:r w:rsidR="00F959C1">
        <w:rPr>
          <w:rFonts w:hint="eastAsia"/>
        </w:rPr>
        <w:t>CD-ROM</w:t>
      </w:r>
      <w:r w:rsidR="00F959C1">
        <w:rPr>
          <w:rFonts w:hint="eastAsia"/>
        </w:rPr>
        <w:t>（版本</w:t>
      </w:r>
      <w:r w:rsidR="00F959C1">
        <w:rPr>
          <w:rFonts w:hint="eastAsia"/>
        </w:rPr>
        <w:t>1.0</w:t>
      </w:r>
      <w:r w:rsidR="00F959C1">
        <w:rPr>
          <w:rFonts w:hint="eastAsia"/>
        </w:rPr>
        <w:t>）发布于</w:t>
      </w:r>
      <w:r w:rsidR="00F959C1">
        <w:rPr>
          <w:rFonts w:hint="eastAsia"/>
        </w:rPr>
        <w:t>1993</w:t>
      </w:r>
      <w:r w:rsidR="00F959C1">
        <w:rPr>
          <w:rFonts w:hint="eastAsia"/>
        </w:rPr>
        <w:t>年</w:t>
      </w:r>
      <w:r w:rsidR="00F959C1">
        <w:rPr>
          <w:rFonts w:hint="eastAsia"/>
        </w:rPr>
        <w:t>12</w:t>
      </w:r>
      <w:r w:rsidR="00F959C1">
        <w:rPr>
          <w:rFonts w:hint="eastAsia"/>
        </w:rPr>
        <w:t>月。另外还有一个</w:t>
      </w:r>
      <w:r w:rsidR="00841C4C">
        <w:rPr>
          <w:rFonts w:hint="eastAsia"/>
        </w:rPr>
        <w:t>OpenBSD</w:t>
      </w:r>
      <w:r w:rsidR="00841C4C">
        <w:rPr>
          <w:rFonts w:hint="eastAsia"/>
        </w:rPr>
        <w:t>，派生自</w:t>
      </w:r>
      <w:r w:rsidR="00841C4C">
        <w:rPr>
          <w:rFonts w:hint="eastAsia"/>
        </w:rPr>
        <w:t>NetBSD</w:t>
      </w:r>
      <w:r w:rsidR="00841C4C">
        <w:rPr>
          <w:rFonts w:hint="eastAsia"/>
        </w:rPr>
        <w:t>项目，在</w:t>
      </w:r>
      <w:r w:rsidR="00841C4C">
        <w:rPr>
          <w:rFonts w:hint="eastAsia"/>
        </w:rPr>
        <w:t>1996</w:t>
      </w:r>
      <w:r w:rsidR="00D2198A">
        <w:rPr>
          <w:rFonts w:hint="eastAsia"/>
        </w:rPr>
        <w:t>年发布了最初的</w:t>
      </w:r>
      <w:r w:rsidR="00D2198A">
        <w:rPr>
          <w:rFonts w:hint="eastAsia"/>
        </w:rPr>
        <w:t>2.0</w:t>
      </w:r>
      <w:r w:rsidR="00D2198A">
        <w:rPr>
          <w:rFonts w:hint="eastAsia"/>
        </w:rPr>
        <w:t>版本</w:t>
      </w:r>
      <w:r w:rsidR="00DC1FA3">
        <w:rPr>
          <w:rFonts w:hint="eastAsia"/>
        </w:rPr>
        <w:t>，</w:t>
      </w:r>
      <w:r w:rsidR="00DC1FA3">
        <w:rPr>
          <w:rFonts w:hint="eastAsia"/>
        </w:rPr>
        <w:t>OpenBSD</w:t>
      </w:r>
      <w:r w:rsidR="00DC1FA3">
        <w:rPr>
          <w:rFonts w:hint="eastAsia"/>
        </w:rPr>
        <w:t>特别强调安全性</w:t>
      </w:r>
      <w:r w:rsidR="00D2198A">
        <w:rPr>
          <w:rFonts w:hint="eastAsia"/>
        </w:rPr>
        <w:t>。</w:t>
      </w:r>
      <w:r w:rsidR="00F95A0C">
        <w:rPr>
          <w:rFonts w:hint="eastAsia"/>
        </w:rPr>
        <w:t>到</w:t>
      </w:r>
      <w:r w:rsidR="00F95A0C">
        <w:rPr>
          <w:rFonts w:hint="eastAsia"/>
        </w:rPr>
        <w:t>2003</w:t>
      </w:r>
      <w:r w:rsidR="00F95A0C">
        <w:rPr>
          <w:rFonts w:hint="eastAsia"/>
        </w:rPr>
        <w:t>年中期，一个新的</w:t>
      </w:r>
      <w:r w:rsidR="00F95A0C">
        <w:rPr>
          <w:rFonts w:hint="eastAsia"/>
        </w:rPr>
        <w:t>DragonFly BSD</w:t>
      </w:r>
      <w:r w:rsidR="00F95A0C">
        <w:rPr>
          <w:rFonts w:hint="eastAsia"/>
        </w:rPr>
        <w:t>又从</w:t>
      </w:r>
      <w:r w:rsidR="00F95A0C">
        <w:rPr>
          <w:rFonts w:hint="eastAsia"/>
        </w:rPr>
        <w:t>FreeBSD 4.x</w:t>
      </w:r>
      <w:r w:rsidR="00F95A0C">
        <w:rPr>
          <w:rFonts w:hint="eastAsia"/>
        </w:rPr>
        <w:t>分离而出。</w:t>
      </w:r>
      <w:r w:rsidR="00F95A0C">
        <w:rPr>
          <w:rFonts w:hint="eastAsia"/>
        </w:rPr>
        <w:t>DragonFly BSD</w:t>
      </w:r>
      <w:r w:rsidR="00F95A0C">
        <w:rPr>
          <w:rFonts w:hint="eastAsia"/>
        </w:rPr>
        <w:t>采用了不同于</w:t>
      </w:r>
      <w:r w:rsidR="00AF668E">
        <w:rPr>
          <w:rFonts w:hint="eastAsia"/>
        </w:rPr>
        <w:t>FreeBSD 5.x</w:t>
      </w:r>
      <w:r w:rsidR="00AF668E">
        <w:rPr>
          <w:rFonts w:hint="eastAsia"/>
        </w:rPr>
        <w:t>的方式，</w:t>
      </w:r>
      <w:r w:rsidR="00D876C3">
        <w:rPr>
          <w:rFonts w:hint="eastAsia"/>
        </w:rPr>
        <w:t>特别为对称多处理器（</w:t>
      </w:r>
      <w:r w:rsidR="00D876C3">
        <w:rPr>
          <w:rFonts w:hint="eastAsia"/>
        </w:rPr>
        <w:t>SMP</w:t>
      </w:r>
      <w:r w:rsidR="00D876C3">
        <w:rPr>
          <w:rFonts w:hint="eastAsia"/>
        </w:rPr>
        <w:t>）体系架构</w:t>
      </w:r>
      <w:r w:rsidR="002313AA">
        <w:rPr>
          <w:rFonts w:hint="eastAsia"/>
        </w:rPr>
        <w:t>设计。</w:t>
      </w:r>
    </w:p>
    <w:p w:rsidR="00D81A89" w:rsidRDefault="00D81A89" w:rsidP="000D531D">
      <w:pPr>
        <w:ind w:firstLine="420"/>
      </w:pPr>
      <w:r>
        <w:rPr>
          <w:rFonts w:hint="eastAsia"/>
        </w:rPr>
        <w:t>如果不提到</w:t>
      </w:r>
      <w:r>
        <w:rPr>
          <w:rFonts w:hint="eastAsia"/>
        </w:rPr>
        <w:t>UNIX</w:t>
      </w:r>
      <w:r>
        <w:rPr>
          <w:rFonts w:hint="eastAsia"/>
        </w:rPr>
        <w:t>系统实验室（</w:t>
      </w:r>
      <w:r>
        <w:rPr>
          <w:rFonts w:hint="eastAsia"/>
        </w:rPr>
        <w:t>USL</w:t>
      </w:r>
      <w:r>
        <w:rPr>
          <w:rFonts w:hint="eastAsia"/>
        </w:rPr>
        <w:t>，负责开发和销售</w:t>
      </w:r>
      <w:r>
        <w:rPr>
          <w:rFonts w:hint="eastAsia"/>
        </w:rPr>
        <w:t>UNIX</w:t>
      </w:r>
      <w:r>
        <w:rPr>
          <w:rFonts w:hint="eastAsia"/>
        </w:rPr>
        <w:t>的</w:t>
      </w:r>
      <w:r>
        <w:rPr>
          <w:rFonts w:hint="eastAsia"/>
        </w:rPr>
        <w:t>AT&amp;T</w:t>
      </w:r>
      <w:r>
        <w:rPr>
          <w:rFonts w:hint="eastAsia"/>
        </w:rPr>
        <w:t>子公司）和伯克利之间的诉讼，那我们对于</w:t>
      </w:r>
      <w:r>
        <w:rPr>
          <w:rFonts w:hint="eastAsia"/>
        </w:rPr>
        <w:t>BSD</w:t>
      </w:r>
      <w:r>
        <w:rPr>
          <w:rFonts w:hint="eastAsia"/>
        </w:rPr>
        <w:t>的讨论就不是完整的。</w:t>
      </w:r>
      <w:r w:rsidR="00FE5A8B">
        <w:rPr>
          <w:rFonts w:hint="eastAsia"/>
        </w:rPr>
        <w:t>在</w:t>
      </w:r>
      <w:r w:rsidR="00FE5A8B">
        <w:rPr>
          <w:rFonts w:hint="eastAsia"/>
        </w:rPr>
        <w:t>1992</w:t>
      </w:r>
      <w:r w:rsidR="00FE5A8B">
        <w:rPr>
          <w:rFonts w:hint="eastAsia"/>
        </w:rPr>
        <w:t>年初，</w:t>
      </w:r>
      <w:r w:rsidR="00762E07">
        <w:rPr>
          <w:rFonts w:hint="eastAsia"/>
        </w:rPr>
        <w:t>合并成立了伯克利软件设计公司（</w:t>
      </w:r>
      <w:r w:rsidR="00762E07">
        <w:rPr>
          <w:rFonts w:hint="eastAsia"/>
        </w:rPr>
        <w:t>BSDi</w:t>
      </w:r>
      <w:r w:rsidR="00762E07">
        <w:rPr>
          <w:rFonts w:hint="eastAsia"/>
        </w:rPr>
        <w:t>，</w:t>
      </w:r>
      <w:r w:rsidR="009E77E1">
        <w:rPr>
          <w:rFonts w:hint="eastAsia"/>
        </w:rPr>
        <w:t>今天是</w:t>
      </w:r>
      <w:r w:rsidR="009E77E1">
        <w:rPr>
          <w:rFonts w:hint="eastAsia"/>
        </w:rPr>
        <w:t>Wind River</w:t>
      </w:r>
      <w:r w:rsidR="009E77E1">
        <w:rPr>
          <w:rFonts w:hint="eastAsia"/>
        </w:rPr>
        <w:t>的一部分），</w:t>
      </w:r>
      <w:r w:rsidR="00443150">
        <w:rPr>
          <w:rFonts w:hint="eastAsia"/>
        </w:rPr>
        <w:t>开始发布一个商业支持的</w:t>
      </w:r>
      <w:r w:rsidR="00443150">
        <w:rPr>
          <w:rFonts w:hint="eastAsia"/>
        </w:rPr>
        <w:t>BSD UNIX</w:t>
      </w:r>
      <w:r w:rsidR="00443150">
        <w:rPr>
          <w:rFonts w:hint="eastAsia"/>
        </w:rPr>
        <w:t>：</w:t>
      </w:r>
      <w:r w:rsidR="00443150">
        <w:rPr>
          <w:rFonts w:hint="eastAsia"/>
        </w:rPr>
        <w:t>BSD/OS</w:t>
      </w:r>
      <w:r w:rsidR="00443150">
        <w:rPr>
          <w:rFonts w:hint="eastAsia"/>
        </w:rPr>
        <w:t>，</w:t>
      </w:r>
      <w:r w:rsidR="00CA3341">
        <w:rPr>
          <w:rFonts w:hint="eastAsia"/>
        </w:rPr>
        <w:t>基于</w:t>
      </w:r>
      <w:r w:rsidR="00CA3341">
        <w:rPr>
          <w:rFonts w:hint="eastAsia"/>
        </w:rPr>
        <w:t>Net/2</w:t>
      </w:r>
      <w:r w:rsidR="00CA3341">
        <w:rPr>
          <w:rFonts w:hint="eastAsia"/>
        </w:rPr>
        <w:t>发行版和</w:t>
      </w:r>
      <w:r w:rsidR="00CA3341">
        <w:rPr>
          <w:rFonts w:hint="eastAsia"/>
        </w:rPr>
        <w:t>Jolitz</w:t>
      </w:r>
      <w:r w:rsidR="00CA3341">
        <w:rPr>
          <w:rFonts w:hint="eastAsia"/>
        </w:rPr>
        <w:t>夫妇的</w:t>
      </w:r>
      <w:r w:rsidR="00CA3341">
        <w:rPr>
          <w:rFonts w:hint="eastAsia"/>
        </w:rPr>
        <w:t>386/BSD</w:t>
      </w:r>
      <w:r w:rsidR="00CA3341">
        <w:rPr>
          <w:rFonts w:hint="eastAsia"/>
        </w:rPr>
        <w:t>增强功能。</w:t>
      </w:r>
      <w:r w:rsidR="00F55638">
        <w:rPr>
          <w:rFonts w:hint="eastAsia"/>
        </w:rPr>
        <w:t>BSDi</w:t>
      </w:r>
      <w:r w:rsidR="00F55638">
        <w:rPr>
          <w:rFonts w:hint="eastAsia"/>
        </w:rPr>
        <w:t>以</w:t>
      </w:r>
      <w:r w:rsidR="00F55638">
        <w:rPr>
          <w:rFonts w:hint="eastAsia"/>
        </w:rPr>
        <w:t>995</w:t>
      </w:r>
      <w:r w:rsidR="00F55638">
        <w:rPr>
          <w:rFonts w:hint="eastAsia"/>
        </w:rPr>
        <w:t>美元发布二进制和源代码，并且建议潜在客户使用他们的电话号码</w:t>
      </w:r>
      <w:r w:rsidR="00F55638">
        <w:rPr>
          <w:rFonts w:hint="eastAsia"/>
        </w:rPr>
        <w:t>1-800-ITS-UNIX</w:t>
      </w:r>
      <w:r w:rsidR="00F55638">
        <w:rPr>
          <w:rFonts w:hint="eastAsia"/>
        </w:rPr>
        <w:t>。</w:t>
      </w:r>
    </w:p>
    <w:p w:rsidR="00F55638" w:rsidRDefault="00452557" w:rsidP="000D531D">
      <w:pPr>
        <w:ind w:firstLine="420"/>
      </w:pPr>
      <w:r>
        <w:rPr>
          <w:rFonts w:hint="eastAsia"/>
        </w:rPr>
        <w:t>1992</w:t>
      </w:r>
      <w:r>
        <w:rPr>
          <w:rFonts w:hint="eastAsia"/>
        </w:rPr>
        <w:t>年</w:t>
      </w:r>
      <w:r>
        <w:rPr>
          <w:rFonts w:hint="eastAsia"/>
        </w:rPr>
        <w:t>4</w:t>
      </w:r>
      <w:r>
        <w:rPr>
          <w:rFonts w:hint="eastAsia"/>
        </w:rPr>
        <w:t>月，</w:t>
      </w:r>
      <w:r>
        <w:rPr>
          <w:rFonts w:hint="eastAsia"/>
        </w:rPr>
        <w:t>USL</w:t>
      </w:r>
      <w:r>
        <w:rPr>
          <w:rFonts w:hint="eastAsia"/>
        </w:rPr>
        <w:t>向</w:t>
      </w:r>
      <w:r>
        <w:rPr>
          <w:rFonts w:hint="eastAsia"/>
        </w:rPr>
        <w:t>BSDi</w:t>
      </w:r>
      <w:r w:rsidR="005302EB">
        <w:rPr>
          <w:rFonts w:hint="eastAsia"/>
        </w:rPr>
        <w:t>正式</w:t>
      </w:r>
      <w:r>
        <w:rPr>
          <w:rFonts w:hint="eastAsia"/>
        </w:rPr>
        <w:t>提</w:t>
      </w:r>
      <w:r w:rsidR="005302EB">
        <w:rPr>
          <w:rFonts w:hint="eastAsia"/>
        </w:rPr>
        <w:t>出</w:t>
      </w:r>
      <w:r>
        <w:rPr>
          <w:rFonts w:hint="eastAsia"/>
        </w:rPr>
        <w:t>诉讼，</w:t>
      </w:r>
      <w:r w:rsidR="001617E0">
        <w:rPr>
          <w:rFonts w:hint="eastAsia"/>
        </w:rPr>
        <w:t>试图</w:t>
      </w:r>
      <w:r w:rsidR="00263A01">
        <w:rPr>
          <w:rFonts w:hint="eastAsia"/>
        </w:rPr>
        <w:t>阻止</w:t>
      </w:r>
      <w:r w:rsidR="006C7FE7">
        <w:rPr>
          <w:rFonts w:hint="eastAsia"/>
        </w:rPr>
        <w:t>BSDi</w:t>
      </w:r>
      <w:r w:rsidR="006C7FE7">
        <w:rPr>
          <w:rFonts w:hint="eastAsia"/>
        </w:rPr>
        <w:t>销售</w:t>
      </w:r>
      <w:r w:rsidR="005302EB">
        <w:rPr>
          <w:rFonts w:hint="eastAsia"/>
        </w:rPr>
        <w:t>包含</w:t>
      </w:r>
      <w:r w:rsidR="000209BE">
        <w:rPr>
          <w:rFonts w:hint="eastAsia"/>
        </w:rPr>
        <w:t>USL</w:t>
      </w:r>
      <w:r w:rsidR="00A85D54">
        <w:rPr>
          <w:rFonts w:hint="eastAsia"/>
        </w:rPr>
        <w:t>私有</w:t>
      </w:r>
      <w:r w:rsidR="000209BE">
        <w:rPr>
          <w:rFonts w:hint="eastAsia"/>
        </w:rPr>
        <w:t>源代码和商业秘密</w:t>
      </w:r>
      <w:r w:rsidR="00A85D54">
        <w:rPr>
          <w:rFonts w:hint="eastAsia"/>
        </w:rPr>
        <w:t>的产品。</w:t>
      </w:r>
      <w:r w:rsidR="008335D7">
        <w:rPr>
          <w:rFonts w:hint="eastAsia"/>
        </w:rPr>
        <w:t>USL</w:t>
      </w:r>
      <w:r w:rsidR="008335D7">
        <w:rPr>
          <w:rFonts w:hint="eastAsia"/>
        </w:rPr>
        <w:t>同时还要求</w:t>
      </w:r>
      <w:r w:rsidR="008335D7">
        <w:rPr>
          <w:rFonts w:hint="eastAsia"/>
        </w:rPr>
        <w:t>BSDi</w:t>
      </w:r>
      <w:r w:rsidR="008335D7">
        <w:rPr>
          <w:rFonts w:hint="eastAsia"/>
        </w:rPr>
        <w:t>停止使用迷惑性的电话号码。</w:t>
      </w:r>
      <w:r w:rsidR="00C8466F">
        <w:rPr>
          <w:rFonts w:hint="eastAsia"/>
        </w:rPr>
        <w:lastRenderedPageBreak/>
        <w:t>这个官司最终扩大为</w:t>
      </w:r>
      <w:r w:rsidR="00F20D3B">
        <w:rPr>
          <w:rFonts w:hint="eastAsia"/>
        </w:rPr>
        <w:t>要求加州大学赔偿。</w:t>
      </w:r>
      <w:r w:rsidR="00893045">
        <w:rPr>
          <w:rFonts w:hint="eastAsia"/>
        </w:rPr>
        <w:t>法院最后判决同意</w:t>
      </w:r>
      <w:r w:rsidR="00F47414">
        <w:rPr>
          <w:rFonts w:hint="eastAsia"/>
        </w:rPr>
        <w:t>了</w:t>
      </w:r>
      <w:r w:rsidR="00893045">
        <w:rPr>
          <w:rFonts w:hint="eastAsia"/>
        </w:rPr>
        <w:t>USL</w:t>
      </w:r>
      <w:r w:rsidR="00893045">
        <w:rPr>
          <w:rFonts w:hint="eastAsia"/>
        </w:rPr>
        <w:t>的两个主张，并驳回了其它请求。</w:t>
      </w:r>
      <w:r w:rsidR="00806374">
        <w:rPr>
          <w:rFonts w:hint="eastAsia"/>
        </w:rPr>
        <w:t>接着马上加州大学向</w:t>
      </w:r>
      <w:r w:rsidR="00806374">
        <w:rPr>
          <w:rFonts w:hint="eastAsia"/>
        </w:rPr>
        <w:t>USL</w:t>
      </w:r>
      <w:r w:rsidR="00806374">
        <w:rPr>
          <w:rFonts w:hint="eastAsia"/>
        </w:rPr>
        <w:t>提出反诉讼，</w:t>
      </w:r>
      <w:r w:rsidR="000E314F">
        <w:rPr>
          <w:rFonts w:hint="eastAsia"/>
        </w:rPr>
        <w:t>声称</w:t>
      </w:r>
      <w:r w:rsidR="000E314F">
        <w:rPr>
          <w:rFonts w:hint="eastAsia"/>
        </w:rPr>
        <w:t>USL</w:t>
      </w:r>
      <w:r w:rsidR="000E314F">
        <w:rPr>
          <w:rFonts w:hint="eastAsia"/>
        </w:rPr>
        <w:t>未经许可在</w:t>
      </w:r>
      <w:r w:rsidR="000E314F">
        <w:rPr>
          <w:rFonts w:hint="eastAsia"/>
        </w:rPr>
        <w:t>System V</w:t>
      </w:r>
      <w:r w:rsidR="000E314F">
        <w:rPr>
          <w:rFonts w:hint="eastAsia"/>
        </w:rPr>
        <w:t>中使用了</w:t>
      </w:r>
      <w:r w:rsidR="000E314F">
        <w:rPr>
          <w:rFonts w:hint="eastAsia"/>
        </w:rPr>
        <w:t>BSD</w:t>
      </w:r>
      <w:r w:rsidR="000E314F">
        <w:rPr>
          <w:rFonts w:hint="eastAsia"/>
        </w:rPr>
        <w:t>代码。</w:t>
      </w:r>
    </w:p>
    <w:p w:rsidR="00517D9F" w:rsidRDefault="00517D9F" w:rsidP="000D531D">
      <w:pPr>
        <w:ind w:firstLine="420"/>
      </w:pPr>
      <w:r>
        <w:rPr>
          <w:rFonts w:hint="eastAsia"/>
        </w:rPr>
        <w:t>官司正在</w:t>
      </w:r>
      <w:r w:rsidRPr="00517D9F">
        <w:t>悬而未决的</w:t>
      </w:r>
      <w:r>
        <w:rPr>
          <w:rFonts w:hint="eastAsia"/>
        </w:rPr>
        <w:t>时候，</w:t>
      </w:r>
      <w:r>
        <w:rPr>
          <w:rFonts w:hint="eastAsia"/>
        </w:rPr>
        <w:t>Novell</w:t>
      </w:r>
      <w:r>
        <w:rPr>
          <w:rFonts w:hint="eastAsia"/>
        </w:rPr>
        <w:t>收购了</w:t>
      </w:r>
      <w:r>
        <w:rPr>
          <w:rFonts w:hint="eastAsia"/>
        </w:rPr>
        <w:t>USL</w:t>
      </w:r>
      <w:r>
        <w:rPr>
          <w:rFonts w:hint="eastAsia"/>
        </w:rPr>
        <w:t>，</w:t>
      </w:r>
      <w:r w:rsidR="00EB306B">
        <w:rPr>
          <w:rFonts w:hint="eastAsia"/>
        </w:rPr>
        <w:t>其</w:t>
      </w:r>
      <w:r w:rsidR="00EB306B">
        <w:rPr>
          <w:rFonts w:hint="eastAsia"/>
        </w:rPr>
        <w:t>CEO</w:t>
      </w:r>
      <w:r w:rsidR="00282ECF">
        <w:rPr>
          <w:rFonts w:hint="eastAsia"/>
        </w:rPr>
        <w:t>（</w:t>
      </w:r>
      <w:r w:rsidR="00282ECF">
        <w:rPr>
          <w:rFonts w:hint="eastAsia"/>
        </w:rPr>
        <w:t>Ray Noorda</w:t>
      </w:r>
      <w:r w:rsidR="00282ECF">
        <w:rPr>
          <w:rFonts w:hint="eastAsia"/>
        </w:rPr>
        <w:t>）开始公开声明自己希望双方在市场上而不是法院</w:t>
      </w:r>
      <w:r w:rsidR="00D23415">
        <w:rPr>
          <w:rFonts w:hint="eastAsia"/>
        </w:rPr>
        <w:t>里</w:t>
      </w:r>
      <w:r w:rsidR="00282ECF">
        <w:rPr>
          <w:rFonts w:hint="eastAsia"/>
        </w:rPr>
        <w:t>竞争。</w:t>
      </w:r>
      <w:r w:rsidR="005710F3">
        <w:rPr>
          <w:rFonts w:hint="eastAsia"/>
        </w:rPr>
        <w:t>诉讼最终得以在</w:t>
      </w:r>
      <w:r w:rsidR="005710F3">
        <w:rPr>
          <w:rFonts w:hint="eastAsia"/>
        </w:rPr>
        <w:t>1994</w:t>
      </w:r>
      <w:r w:rsidR="005710F3">
        <w:rPr>
          <w:rFonts w:hint="eastAsia"/>
        </w:rPr>
        <w:t>年</w:t>
      </w:r>
      <w:r w:rsidR="005710F3">
        <w:rPr>
          <w:rFonts w:hint="eastAsia"/>
        </w:rPr>
        <w:t>1</w:t>
      </w:r>
      <w:r w:rsidR="005710F3">
        <w:rPr>
          <w:rFonts w:hint="eastAsia"/>
        </w:rPr>
        <w:t>月终结，</w:t>
      </w:r>
      <w:r w:rsidR="00D55AC1">
        <w:rPr>
          <w:rFonts w:hint="eastAsia"/>
        </w:rPr>
        <w:t>加州大学必须移除</w:t>
      </w:r>
      <w:r w:rsidR="00D55AC1">
        <w:rPr>
          <w:rFonts w:hint="eastAsia"/>
        </w:rPr>
        <w:t>Net/2</w:t>
      </w:r>
      <w:r w:rsidR="00D55AC1">
        <w:rPr>
          <w:rFonts w:hint="eastAsia"/>
        </w:rPr>
        <w:t>发布版</w:t>
      </w:r>
      <w:r w:rsidR="00D55AC1">
        <w:rPr>
          <w:rFonts w:hint="eastAsia"/>
        </w:rPr>
        <w:t>18000</w:t>
      </w:r>
      <w:r w:rsidR="00D55AC1">
        <w:rPr>
          <w:rFonts w:hint="eastAsia"/>
        </w:rPr>
        <w:t>个文件中的</w:t>
      </w:r>
      <w:r w:rsidR="00D55AC1">
        <w:rPr>
          <w:rFonts w:hint="eastAsia"/>
        </w:rPr>
        <w:t>3</w:t>
      </w:r>
      <w:r w:rsidR="00D55AC1">
        <w:rPr>
          <w:rFonts w:hint="eastAsia"/>
        </w:rPr>
        <w:t>个，</w:t>
      </w:r>
      <w:r w:rsidR="003447FD">
        <w:rPr>
          <w:rFonts w:hint="eastAsia"/>
        </w:rPr>
        <w:t>并对其它少数文件做一些很小的修改</w:t>
      </w:r>
      <w:r w:rsidR="009544FE">
        <w:rPr>
          <w:rFonts w:hint="eastAsia"/>
        </w:rPr>
        <w:t>，另外还要对</w:t>
      </w:r>
      <w:r w:rsidR="00234FD6">
        <w:rPr>
          <w:rFonts w:hint="eastAsia"/>
        </w:rPr>
        <w:t>大约</w:t>
      </w:r>
      <w:r w:rsidR="00234FD6">
        <w:rPr>
          <w:rFonts w:hint="eastAsia"/>
        </w:rPr>
        <w:t>70</w:t>
      </w:r>
      <w:r w:rsidR="00234FD6">
        <w:rPr>
          <w:rFonts w:hint="eastAsia"/>
        </w:rPr>
        <w:t>个文件增加</w:t>
      </w:r>
      <w:r w:rsidR="00234FD6">
        <w:rPr>
          <w:rFonts w:hint="eastAsia"/>
        </w:rPr>
        <w:t>USL</w:t>
      </w:r>
      <w:r w:rsidR="00234FD6">
        <w:rPr>
          <w:rFonts w:hint="eastAsia"/>
        </w:rPr>
        <w:t>版本声明，而且这些文件不能够再次发布</w:t>
      </w:r>
      <w:r w:rsidR="003447FD">
        <w:rPr>
          <w:rFonts w:hint="eastAsia"/>
        </w:rPr>
        <w:t>。</w:t>
      </w:r>
      <w:r w:rsidR="00EF4380">
        <w:rPr>
          <w:rFonts w:hint="eastAsia"/>
        </w:rPr>
        <w:t>这个修改后的系统在</w:t>
      </w:r>
      <w:r w:rsidR="00EF4380">
        <w:rPr>
          <w:rFonts w:hint="eastAsia"/>
        </w:rPr>
        <w:t>1994</w:t>
      </w:r>
      <w:r w:rsidR="00EF4380">
        <w:rPr>
          <w:rFonts w:hint="eastAsia"/>
        </w:rPr>
        <w:t>年</w:t>
      </w:r>
      <w:r w:rsidR="00EF4380">
        <w:rPr>
          <w:rFonts w:hint="eastAsia"/>
        </w:rPr>
        <w:t>6</w:t>
      </w:r>
      <w:r w:rsidR="00EF4380">
        <w:rPr>
          <w:rFonts w:hint="eastAsia"/>
        </w:rPr>
        <w:t>月发布为</w:t>
      </w:r>
      <w:r w:rsidR="00EF4380">
        <w:rPr>
          <w:rFonts w:hint="eastAsia"/>
        </w:rPr>
        <w:t>4.4BSD-Lite</w:t>
      </w:r>
      <w:r w:rsidR="002E2E91">
        <w:rPr>
          <w:rFonts w:hint="eastAsia"/>
        </w:rPr>
        <w:t>（</w:t>
      </w:r>
      <w:r w:rsidR="00651BBC">
        <w:rPr>
          <w:rFonts w:hint="eastAsia"/>
        </w:rPr>
        <w:t>加州大学发布的最后一个</w:t>
      </w:r>
      <w:r w:rsidR="008B7B13">
        <w:rPr>
          <w:rFonts w:hint="eastAsia"/>
        </w:rPr>
        <w:t>版本是</w:t>
      </w:r>
      <w:r w:rsidR="008B7B13">
        <w:rPr>
          <w:rFonts w:hint="eastAsia"/>
        </w:rPr>
        <w:t>1995</w:t>
      </w:r>
      <w:r w:rsidR="008B7B13">
        <w:rPr>
          <w:rFonts w:hint="eastAsia"/>
        </w:rPr>
        <w:t>年</w:t>
      </w:r>
      <w:r w:rsidR="008B7B13">
        <w:rPr>
          <w:rFonts w:hint="eastAsia"/>
        </w:rPr>
        <w:t>6</w:t>
      </w:r>
      <w:r w:rsidR="008B7B13">
        <w:rPr>
          <w:rFonts w:hint="eastAsia"/>
        </w:rPr>
        <w:t>月的</w:t>
      </w:r>
      <w:r w:rsidR="008B7B13">
        <w:rPr>
          <w:rFonts w:hint="eastAsia"/>
        </w:rPr>
        <w:t>4.4BSD-Lite</w:t>
      </w:r>
      <w:r w:rsidR="008B7B13">
        <w:rPr>
          <w:rFonts w:hint="eastAsia"/>
        </w:rPr>
        <w:t>版本</w:t>
      </w:r>
      <w:r w:rsidR="008B7B13">
        <w:rPr>
          <w:rFonts w:hint="eastAsia"/>
        </w:rPr>
        <w:t>2</w:t>
      </w:r>
      <w:r w:rsidR="008B7B13">
        <w:rPr>
          <w:rFonts w:hint="eastAsia"/>
        </w:rPr>
        <w:t>）</w:t>
      </w:r>
      <w:r w:rsidR="00EF4380">
        <w:rPr>
          <w:rFonts w:hint="eastAsia"/>
        </w:rPr>
        <w:t>。</w:t>
      </w:r>
      <w:r w:rsidR="008B7B13">
        <w:rPr>
          <w:rFonts w:hint="eastAsia"/>
        </w:rPr>
        <w:t>从这时开始，法律条款要求</w:t>
      </w:r>
      <w:r w:rsidR="008B7B13">
        <w:rPr>
          <w:rFonts w:hint="eastAsia"/>
        </w:rPr>
        <w:t>BSDi</w:t>
      </w:r>
      <w:r w:rsidR="008B7B13">
        <w:rPr>
          <w:rFonts w:hint="eastAsia"/>
        </w:rPr>
        <w:t>、</w:t>
      </w:r>
      <w:r w:rsidR="008B7B13">
        <w:rPr>
          <w:rFonts w:hint="eastAsia"/>
        </w:rPr>
        <w:t>FreeBSD</w:t>
      </w:r>
      <w:r w:rsidR="008B7B13">
        <w:rPr>
          <w:rFonts w:hint="eastAsia"/>
        </w:rPr>
        <w:t>、</w:t>
      </w:r>
      <w:r w:rsidR="008B7B13">
        <w:rPr>
          <w:rFonts w:hint="eastAsia"/>
        </w:rPr>
        <w:t>NetBSD</w:t>
      </w:r>
      <w:r w:rsidR="008B7B13">
        <w:rPr>
          <w:rFonts w:hint="eastAsia"/>
        </w:rPr>
        <w:t>用修改后的</w:t>
      </w:r>
      <w:r w:rsidR="008B7B13">
        <w:rPr>
          <w:rFonts w:hint="eastAsia"/>
        </w:rPr>
        <w:t>4.4BSD-Lite</w:t>
      </w:r>
      <w:r w:rsidR="008B7B13">
        <w:rPr>
          <w:rFonts w:hint="eastAsia"/>
        </w:rPr>
        <w:t>源代码替换</w:t>
      </w:r>
      <w:r w:rsidR="008B7B13">
        <w:rPr>
          <w:rFonts w:hint="eastAsia"/>
        </w:rPr>
        <w:t>Net/2</w:t>
      </w:r>
      <w:r w:rsidR="008B7B13">
        <w:rPr>
          <w:rFonts w:hint="eastAsia"/>
        </w:rPr>
        <w:t>。</w:t>
      </w:r>
      <w:r w:rsidR="00F05F3B">
        <w:rPr>
          <w:rFonts w:hint="eastAsia"/>
        </w:rPr>
        <w:t>尽管这导致</w:t>
      </w:r>
      <w:r w:rsidR="00F05F3B">
        <w:rPr>
          <w:rFonts w:hint="eastAsia"/>
        </w:rPr>
        <w:t>BSD</w:t>
      </w:r>
      <w:r w:rsidR="00F05F3B">
        <w:rPr>
          <w:rFonts w:hint="eastAsia"/>
        </w:rPr>
        <w:t>派生开发的一定延迟，但也使这些系统通过三年的开发，</w:t>
      </w:r>
      <w:r w:rsidR="0014302C">
        <w:rPr>
          <w:rFonts w:hint="eastAsia"/>
        </w:rPr>
        <w:t>从加州大学计算机系统研究组织发布</w:t>
      </w:r>
      <w:r w:rsidR="0014302C">
        <w:rPr>
          <w:rFonts w:hint="eastAsia"/>
        </w:rPr>
        <w:t>Net/2</w:t>
      </w:r>
      <w:r w:rsidR="0014302C">
        <w:rPr>
          <w:rFonts w:hint="eastAsia"/>
        </w:rPr>
        <w:t>后重新</w:t>
      </w:r>
      <w:r w:rsidR="00F05F3B">
        <w:rPr>
          <w:rFonts w:hint="eastAsia"/>
        </w:rPr>
        <w:t>同步到一起。</w:t>
      </w:r>
    </w:p>
    <w:p w:rsidR="000B229D" w:rsidRDefault="000B229D" w:rsidP="000D531D">
      <w:pPr>
        <w:ind w:firstLine="420"/>
      </w:pPr>
    </w:p>
    <w:p w:rsidR="00AE1E4C" w:rsidRPr="000B229D" w:rsidRDefault="000B229D" w:rsidP="000B229D">
      <w:pPr>
        <w:rPr>
          <w:b/>
        </w:rPr>
      </w:pPr>
      <w:r w:rsidRPr="000B229D">
        <w:rPr>
          <w:rFonts w:hint="eastAsia"/>
          <w:b/>
        </w:rPr>
        <w:t>Linux</w:t>
      </w:r>
      <w:r w:rsidRPr="000B229D">
        <w:rPr>
          <w:rFonts w:hint="eastAsia"/>
          <w:b/>
        </w:rPr>
        <w:t>内核版本号</w:t>
      </w:r>
    </w:p>
    <w:p w:rsidR="000B229D" w:rsidRDefault="00F11CFE" w:rsidP="000D531D">
      <w:pPr>
        <w:ind w:firstLine="420"/>
      </w:pPr>
      <w:r>
        <w:rPr>
          <w:rFonts w:hint="eastAsia"/>
        </w:rPr>
        <w:t>和多数自由软件项目一样，</w:t>
      </w:r>
      <w:r w:rsidR="0051569B">
        <w:rPr>
          <w:rFonts w:hint="eastAsia"/>
        </w:rPr>
        <w:t>Linux</w:t>
      </w:r>
      <w:r w:rsidR="0051569B">
        <w:rPr>
          <w:rFonts w:hint="eastAsia"/>
        </w:rPr>
        <w:t>采用尽早发布、经常发布的模型，</w:t>
      </w:r>
      <w:r w:rsidR="005930E1">
        <w:rPr>
          <w:rFonts w:hint="eastAsia"/>
        </w:rPr>
        <w:t>因此新的内核修订频繁更新（有时候几乎每天）。</w:t>
      </w:r>
      <w:r w:rsidR="00597BBF">
        <w:rPr>
          <w:rFonts w:hint="eastAsia"/>
        </w:rPr>
        <w:t>随着</w:t>
      </w:r>
      <w:r w:rsidR="00597BBF">
        <w:rPr>
          <w:rFonts w:hint="eastAsia"/>
        </w:rPr>
        <w:t>Linux</w:t>
      </w:r>
      <w:r w:rsidR="00597BBF">
        <w:rPr>
          <w:rFonts w:hint="eastAsia"/>
        </w:rPr>
        <w:t>用户群的增长，对发布模型进行了一定的修改，以减少对现有用户的影响。</w:t>
      </w:r>
      <w:r w:rsidR="00203016">
        <w:rPr>
          <w:rFonts w:hint="eastAsia"/>
        </w:rPr>
        <w:t>具体来说，</w:t>
      </w:r>
      <w:r w:rsidR="008B63F7">
        <w:rPr>
          <w:rFonts w:hint="eastAsia"/>
        </w:rPr>
        <w:t>从</w:t>
      </w:r>
      <w:r w:rsidR="008B63F7">
        <w:rPr>
          <w:rFonts w:hint="eastAsia"/>
        </w:rPr>
        <w:t>Linux 1.0</w:t>
      </w:r>
      <w:r w:rsidR="008B63F7">
        <w:rPr>
          <w:rFonts w:hint="eastAsia"/>
        </w:rPr>
        <w:t>发布之后，</w:t>
      </w:r>
      <w:r w:rsidR="00822669">
        <w:rPr>
          <w:rFonts w:hint="eastAsia"/>
        </w:rPr>
        <w:t>内核开发者就采用了固定的内核版本命名规范，每个发布版本统一命名为</w:t>
      </w:r>
      <w:r w:rsidR="00822669">
        <w:rPr>
          <w:rFonts w:hint="eastAsia"/>
        </w:rPr>
        <w:t>x.y.z</w:t>
      </w:r>
      <w:r w:rsidR="00822669">
        <w:rPr>
          <w:rFonts w:hint="eastAsia"/>
        </w:rPr>
        <w:t>：其中</w:t>
      </w:r>
      <w:r w:rsidR="00822669">
        <w:rPr>
          <w:rFonts w:hint="eastAsia"/>
        </w:rPr>
        <w:t>x</w:t>
      </w:r>
      <w:r w:rsidR="00822669">
        <w:rPr>
          <w:rFonts w:hint="eastAsia"/>
        </w:rPr>
        <w:t>表示主版本号；</w:t>
      </w:r>
      <w:r w:rsidR="00822669">
        <w:rPr>
          <w:rFonts w:hint="eastAsia"/>
        </w:rPr>
        <w:t>y</w:t>
      </w:r>
      <w:r w:rsidR="00822669">
        <w:rPr>
          <w:rFonts w:hint="eastAsia"/>
        </w:rPr>
        <w:t>表示在该主版本号下的副版本号；而</w:t>
      </w:r>
      <w:r w:rsidR="00822669">
        <w:rPr>
          <w:rFonts w:hint="eastAsia"/>
        </w:rPr>
        <w:t>z</w:t>
      </w:r>
      <w:r w:rsidR="00822669">
        <w:rPr>
          <w:rFonts w:hint="eastAsia"/>
        </w:rPr>
        <w:t>则是副版本号</w:t>
      </w:r>
      <w:r w:rsidR="007D6AA2">
        <w:rPr>
          <w:rFonts w:hint="eastAsia"/>
        </w:rPr>
        <w:t>下</w:t>
      </w:r>
      <w:r w:rsidR="00822669">
        <w:rPr>
          <w:rFonts w:hint="eastAsia"/>
        </w:rPr>
        <w:t>的修订版本号</w:t>
      </w:r>
      <w:r w:rsidR="007D6AA2">
        <w:rPr>
          <w:rFonts w:hint="eastAsia"/>
        </w:rPr>
        <w:t>（通常是很小的改进和</w:t>
      </w:r>
      <w:r w:rsidR="007D6AA2">
        <w:rPr>
          <w:rFonts w:hint="eastAsia"/>
        </w:rPr>
        <w:t>bug</w:t>
      </w:r>
      <w:r w:rsidR="007D6AA2">
        <w:rPr>
          <w:rFonts w:hint="eastAsia"/>
        </w:rPr>
        <w:t>修复）</w:t>
      </w:r>
      <w:r w:rsidR="00822669">
        <w:rPr>
          <w:rFonts w:hint="eastAsia"/>
        </w:rPr>
        <w:t>。</w:t>
      </w:r>
    </w:p>
    <w:p w:rsidR="007D6AA2" w:rsidRDefault="00872F51" w:rsidP="000D531D">
      <w:pPr>
        <w:ind w:firstLine="420"/>
      </w:pPr>
      <w:r>
        <w:rPr>
          <w:rFonts w:hint="eastAsia"/>
        </w:rPr>
        <w:t>在这样一种模型下，通常会有两个内核版本总是处在开发过程中：一个</w:t>
      </w:r>
      <w:r w:rsidR="009B6469">
        <w:rPr>
          <w:rFonts w:hint="eastAsia"/>
        </w:rPr>
        <w:t>是</w:t>
      </w:r>
      <w:r>
        <w:rPr>
          <w:rFonts w:hint="eastAsia"/>
        </w:rPr>
        <w:t>稳定</w:t>
      </w:r>
      <w:r w:rsidR="00A213D2">
        <w:rPr>
          <w:rFonts w:hint="eastAsia"/>
        </w:rPr>
        <w:t>版</w:t>
      </w:r>
      <w:r>
        <w:rPr>
          <w:rFonts w:hint="eastAsia"/>
        </w:rPr>
        <w:t>，用于生产系统，</w:t>
      </w:r>
      <w:r w:rsidR="00506BCB">
        <w:rPr>
          <w:rFonts w:hint="eastAsia"/>
        </w:rPr>
        <w:t>其主版本号为偶数；</w:t>
      </w:r>
      <w:r w:rsidR="00A213D2">
        <w:rPr>
          <w:rFonts w:hint="eastAsia"/>
        </w:rPr>
        <w:t>另一个是开发版</w:t>
      </w:r>
      <w:r w:rsidR="009B6469">
        <w:rPr>
          <w:rFonts w:hint="eastAsia"/>
        </w:rPr>
        <w:t>，</w:t>
      </w:r>
      <w:r w:rsidR="004C6FCA">
        <w:rPr>
          <w:rFonts w:hint="eastAsia"/>
        </w:rPr>
        <w:t>相对来说</w:t>
      </w:r>
      <w:r w:rsidR="00E0000E">
        <w:rPr>
          <w:rFonts w:hint="eastAsia"/>
        </w:rPr>
        <w:t>不稳定一些，</w:t>
      </w:r>
      <w:r w:rsidR="00B160A4">
        <w:rPr>
          <w:rFonts w:hint="eastAsia"/>
        </w:rPr>
        <w:t>主版本号一般是下一个奇数。</w:t>
      </w:r>
      <w:r w:rsidR="0031199F">
        <w:rPr>
          <w:rFonts w:hint="eastAsia"/>
        </w:rPr>
        <w:t>理论上（实践中并不总是）所有新特性都只应该添加在当前开发版内核中，而稳定版的修订系列严格限制为很小的改进和</w:t>
      </w:r>
      <w:r w:rsidR="0031199F">
        <w:rPr>
          <w:rFonts w:hint="eastAsia"/>
        </w:rPr>
        <w:t>bug</w:t>
      </w:r>
      <w:r w:rsidR="0031199F">
        <w:rPr>
          <w:rFonts w:hint="eastAsia"/>
        </w:rPr>
        <w:t>修复。当</w:t>
      </w:r>
      <w:r w:rsidR="006B54F6">
        <w:rPr>
          <w:rFonts w:hint="eastAsia"/>
        </w:rPr>
        <w:t>内核开发者认为</w:t>
      </w:r>
      <w:r w:rsidR="0031199F">
        <w:rPr>
          <w:rFonts w:hint="eastAsia"/>
        </w:rPr>
        <w:t>开发版本</w:t>
      </w:r>
      <w:r w:rsidR="006B54F6">
        <w:rPr>
          <w:rFonts w:hint="eastAsia"/>
        </w:rPr>
        <w:t>适合发布时，就会成为新的稳定</w:t>
      </w:r>
      <w:r w:rsidR="00D53320">
        <w:rPr>
          <w:rFonts w:hint="eastAsia"/>
        </w:rPr>
        <w:t>版，并赋予一个偶数版本号。例如</w:t>
      </w:r>
      <w:r w:rsidR="00D53320">
        <w:rPr>
          <w:rFonts w:hint="eastAsia"/>
        </w:rPr>
        <w:t>2.3.z</w:t>
      </w:r>
      <w:r w:rsidR="00D53320">
        <w:rPr>
          <w:rFonts w:hint="eastAsia"/>
        </w:rPr>
        <w:t>开发内核最终形成了</w:t>
      </w:r>
      <w:r w:rsidR="00D53320">
        <w:rPr>
          <w:rFonts w:hint="eastAsia"/>
        </w:rPr>
        <w:t>2.4</w:t>
      </w:r>
      <w:r w:rsidR="00D53320">
        <w:rPr>
          <w:rFonts w:hint="eastAsia"/>
        </w:rPr>
        <w:t>稳定内核版本。</w:t>
      </w:r>
    </w:p>
    <w:p w:rsidR="00D53320" w:rsidRDefault="00D44D76" w:rsidP="000D531D">
      <w:pPr>
        <w:ind w:firstLine="420"/>
      </w:pPr>
      <w:r>
        <w:rPr>
          <w:rFonts w:hint="eastAsia"/>
        </w:rPr>
        <w:t>2.6</w:t>
      </w:r>
      <w:r>
        <w:rPr>
          <w:rFonts w:hint="eastAsia"/>
        </w:rPr>
        <w:t>内核发布之后，</w:t>
      </w:r>
      <w:r w:rsidR="009B474B">
        <w:rPr>
          <w:rFonts w:hint="eastAsia"/>
        </w:rPr>
        <w:t>开发模型发生了变化</w:t>
      </w:r>
      <w:r w:rsidR="001A0654">
        <w:rPr>
          <w:rFonts w:hint="eastAsia"/>
        </w:rPr>
        <w:t>，主要目的是解决</w:t>
      </w:r>
      <w:r w:rsidR="00A311B8">
        <w:rPr>
          <w:rFonts w:hint="eastAsia"/>
        </w:rPr>
        <w:t>稳定版内核发布时间间隔太长导致的问题和挫折</w:t>
      </w:r>
      <w:r w:rsidR="00816D22">
        <w:rPr>
          <w:rFonts w:hint="eastAsia"/>
        </w:rPr>
        <w:t>（</w:t>
      </w:r>
      <w:r w:rsidR="00816D22">
        <w:rPr>
          <w:rFonts w:hint="eastAsia"/>
        </w:rPr>
        <w:t>Linux 2.4.0</w:t>
      </w:r>
      <w:r w:rsidR="00816D22">
        <w:rPr>
          <w:rFonts w:hint="eastAsia"/>
        </w:rPr>
        <w:t>和</w:t>
      </w:r>
      <w:r w:rsidR="00816D22">
        <w:rPr>
          <w:rFonts w:hint="eastAsia"/>
        </w:rPr>
        <w:t>2.6.0</w:t>
      </w:r>
      <w:r w:rsidR="00816D22">
        <w:rPr>
          <w:rFonts w:hint="eastAsia"/>
        </w:rPr>
        <w:t>之间差不多有三年时间）</w:t>
      </w:r>
      <w:r w:rsidR="00A311B8">
        <w:rPr>
          <w:rFonts w:hint="eastAsia"/>
        </w:rPr>
        <w:t>。</w:t>
      </w:r>
      <w:r w:rsidR="00D34CE3">
        <w:rPr>
          <w:rFonts w:hint="eastAsia"/>
        </w:rPr>
        <w:lastRenderedPageBreak/>
        <w:t>关于改善开发模型的谈论</w:t>
      </w:r>
      <w:r w:rsidR="006F24E2">
        <w:rPr>
          <w:rFonts w:hint="eastAsia"/>
        </w:rPr>
        <w:t>时不时</w:t>
      </w:r>
      <w:r w:rsidR="00D34CE3">
        <w:rPr>
          <w:rFonts w:hint="eastAsia"/>
        </w:rPr>
        <w:t>都</w:t>
      </w:r>
      <w:r w:rsidR="006F24E2">
        <w:rPr>
          <w:rFonts w:hint="eastAsia"/>
        </w:rPr>
        <w:t>有</w:t>
      </w:r>
      <w:r w:rsidR="00D34CE3">
        <w:rPr>
          <w:rFonts w:hint="eastAsia"/>
        </w:rPr>
        <w:t>进行，</w:t>
      </w:r>
      <w:r w:rsidR="001C0BA2">
        <w:rPr>
          <w:rFonts w:hint="eastAsia"/>
        </w:rPr>
        <w:t>但是核心细节基本保持如下：</w:t>
      </w:r>
    </w:p>
    <w:p w:rsidR="001C0BA2" w:rsidRDefault="00296C48" w:rsidP="003E555B">
      <w:pPr>
        <w:pStyle w:val="a5"/>
        <w:numPr>
          <w:ilvl w:val="0"/>
          <w:numId w:val="6"/>
        </w:numPr>
        <w:ind w:firstLineChars="0"/>
      </w:pPr>
      <w:r>
        <w:rPr>
          <w:rFonts w:hint="eastAsia"/>
        </w:rPr>
        <w:t>不再有稳定和开发版的</w:t>
      </w:r>
      <w:r w:rsidR="008B6F1F">
        <w:rPr>
          <w:rFonts w:hint="eastAsia"/>
        </w:rPr>
        <w:t>明确</w:t>
      </w:r>
      <w:r>
        <w:rPr>
          <w:rFonts w:hint="eastAsia"/>
        </w:rPr>
        <w:t>区</w:t>
      </w:r>
      <w:r w:rsidR="008B6F1F">
        <w:rPr>
          <w:rFonts w:hint="eastAsia"/>
        </w:rPr>
        <w:t>分</w:t>
      </w:r>
      <w:r>
        <w:rPr>
          <w:rFonts w:hint="eastAsia"/>
        </w:rPr>
        <w:t>。</w:t>
      </w:r>
      <w:r w:rsidR="00FF53D9">
        <w:rPr>
          <w:rFonts w:hint="eastAsia"/>
        </w:rPr>
        <w:t>每个新的</w:t>
      </w:r>
      <w:r w:rsidR="00FF53D9">
        <w:rPr>
          <w:rFonts w:hint="eastAsia"/>
        </w:rPr>
        <w:t>2.6.z</w:t>
      </w:r>
      <w:r w:rsidR="00FF53D9">
        <w:rPr>
          <w:rFonts w:hint="eastAsia"/>
        </w:rPr>
        <w:t>发布都可以包含新特性，</w:t>
      </w:r>
      <w:r w:rsidR="007D36DA">
        <w:rPr>
          <w:rFonts w:hint="eastAsia"/>
        </w:rPr>
        <w:t>而且都经历增加新特性，</w:t>
      </w:r>
      <w:r w:rsidR="00157E34">
        <w:rPr>
          <w:rFonts w:hint="eastAsia"/>
        </w:rPr>
        <w:t>然后通过几个候选发布版达到稳定的生命周期。当候选版本足够稳定时，就发布为内核</w:t>
      </w:r>
      <w:r w:rsidR="00157E34">
        <w:rPr>
          <w:rFonts w:hint="eastAsia"/>
        </w:rPr>
        <w:t>2.6.z</w:t>
      </w:r>
      <w:r w:rsidR="00157E34">
        <w:rPr>
          <w:rFonts w:hint="eastAsia"/>
        </w:rPr>
        <w:t>版本。发布周期大约三个月。</w:t>
      </w:r>
    </w:p>
    <w:p w:rsidR="00157E34" w:rsidRDefault="00157E34" w:rsidP="003E555B">
      <w:pPr>
        <w:pStyle w:val="a5"/>
        <w:numPr>
          <w:ilvl w:val="0"/>
          <w:numId w:val="6"/>
        </w:numPr>
        <w:ind w:firstLineChars="0"/>
      </w:pPr>
      <w:r>
        <w:rPr>
          <w:rFonts w:hint="eastAsia"/>
        </w:rPr>
        <w:t>有时候稳定的</w:t>
      </w:r>
      <w:r>
        <w:rPr>
          <w:rFonts w:hint="eastAsia"/>
        </w:rPr>
        <w:t>2.6.z</w:t>
      </w:r>
      <w:r>
        <w:rPr>
          <w:rFonts w:hint="eastAsia"/>
        </w:rPr>
        <w:t>发布版需要小的</w:t>
      </w:r>
      <w:r>
        <w:rPr>
          <w:rFonts w:hint="eastAsia"/>
        </w:rPr>
        <w:t>patch</w:t>
      </w:r>
      <w:r>
        <w:rPr>
          <w:rFonts w:hint="eastAsia"/>
        </w:rPr>
        <w:t>来修复</w:t>
      </w:r>
      <w:r>
        <w:rPr>
          <w:rFonts w:hint="eastAsia"/>
        </w:rPr>
        <w:t>bug</w:t>
      </w:r>
      <w:r>
        <w:rPr>
          <w:rFonts w:hint="eastAsia"/>
        </w:rPr>
        <w:t>或安全性问题。如果这些修复有足够高的优先级，而且这些</w:t>
      </w:r>
      <w:r>
        <w:rPr>
          <w:rFonts w:hint="eastAsia"/>
        </w:rPr>
        <w:t>patch</w:t>
      </w:r>
      <w:r>
        <w:rPr>
          <w:rFonts w:hint="eastAsia"/>
        </w:rPr>
        <w:t>也足够简单到不可能出错，那么不需要等待下一个</w:t>
      </w:r>
      <w:r>
        <w:rPr>
          <w:rFonts w:hint="eastAsia"/>
        </w:rPr>
        <w:t>2.6.z</w:t>
      </w:r>
      <w:r>
        <w:rPr>
          <w:rFonts w:hint="eastAsia"/>
        </w:rPr>
        <w:t>发布版，可以直接创建一个</w:t>
      </w:r>
      <w:r>
        <w:rPr>
          <w:rFonts w:hint="eastAsia"/>
        </w:rPr>
        <w:t>2.6.z.r</w:t>
      </w:r>
      <w:r>
        <w:rPr>
          <w:rFonts w:hint="eastAsia"/>
        </w:rPr>
        <w:t>发布版，这里的</w:t>
      </w:r>
      <w:r>
        <w:rPr>
          <w:rFonts w:hint="eastAsia"/>
        </w:rPr>
        <w:t>r</w:t>
      </w:r>
      <w:r>
        <w:rPr>
          <w:rFonts w:hint="eastAsia"/>
        </w:rPr>
        <w:t>序列号表示</w:t>
      </w:r>
      <w:r>
        <w:rPr>
          <w:rFonts w:hint="eastAsia"/>
        </w:rPr>
        <w:t>2.6.z</w:t>
      </w:r>
      <w:r>
        <w:rPr>
          <w:rFonts w:hint="eastAsia"/>
        </w:rPr>
        <w:t>内核的副修订版本。</w:t>
      </w:r>
    </w:p>
    <w:p w:rsidR="00157E34" w:rsidRDefault="00157E34" w:rsidP="003E555B">
      <w:pPr>
        <w:pStyle w:val="a5"/>
        <w:numPr>
          <w:ilvl w:val="0"/>
          <w:numId w:val="6"/>
        </w:numPr>
        <w:ind w:firstLineChars="0"/>
      </w:pPr>
      <w:r>
        <w:rPr>
          <w:rFonts w:hint="eastAsia"/>
        </w:rPr>
        <w:t>额外的责任被转移到发行版厂商，来确保发行版内核的稳定性。</w:t>
      </w:r>
    </w:p>
    <w:p w:rsidR="002D7594" w:rsidRDefault="002D7594" w:rsidP="000D531D">
      <w:pPr>
        <w:ind w:firstLine="420"/>
      </w:pPr>
    </w:p>
    <w:p w:rsidR="006E485E" w:rsidRDefault="006E485E" w:rsidP="000D531D">
      <w:pPr>
        <w:ind w:firstLine="420"/>
      </w:pPr>
      <w:r>
        <w:rPr>
          <w:rFonts w:hint="eastAsia"/>
        </w:rPr>
        <w:t>后面章节有时候</w:t>
      </w:r>
      <w:r w:rsidR="005C73D9">
        <w:rPr>
          <w:rFonts w:hint="eastAsia"/>
        </w:rPr>
        <w:t>遇到特殊的</w:t>
      </w:r>
      <w:r w:rsidR="005C73D9">
        <w:rPr>
          <w:rFonts w:hint="eastAsia"/>
        </w:rPr>
        <w:t>API</w:t>
      </w:r>
      <w:r w:rsidR="005C73D9">
        <w:rPr>
          <w:rFonts w:hint="eastAsia"/>
        </w:rPr>
        <w:t>时，</w:t>
      </w:r>
      <w:r>
        <w:rPr>
          <w:rFonts w:hint="eastAsia"/>
        </w:rPr>
        <w:t>会提及</w:t>
      </w:r>
      <w:r w:rsidR="005C73D9">
        <w:rPr>
          <w:rFonts w:hint="eastAsia"/>
        </w:rPr>
        <w:t>具体的内核版本（例如新的或修改的系统调用）。</w:t>
      </w:r>
      <w:r w:rsidR="00EA5EA2">
        <w:rPr>
          <w:rFonts w:hint="eastAsia"/>
        </w:rPr>
        <w:t>不过在</w:t>
      </w:r>
      <w:r w:rsidR="00EA5EA2">
        <w:rPr>
          <w:rFonts w:hint="eastAsia"/>
        </w:rPr>
        <w:t>2.6.z</w:t>
      </w:r>
      <w:r w:rsidR="00EA5EA2">
        <w:rPr>
          <w:rFonts w:hint="eastAsia"/>
        </w:rPr>
        <w:t>系列内核之前</w:t>
      </w:r>
      <w:r w:rsidR="006276BD">
        <w:rPr>
          <w:rFonts w:hint="eastAsia"/>
        </w:rPr>
        <w:t>，多数内核变更都发生在奇数开发版中，我们</w:t>
      </w:r>
      <w:r w:rsidR="00C36E46">
        <w:rPr>
          <w:rFonts w:hint="eastAsia"/>
        </w:rPr>
        <w:t>通常会注明这个变化是在下一个稳定版中产生的，因为多数应用开发者都是使用稳定版内核而不是开发版内核。许多情况下，手册页则会精确地标注</w:t>
      </w:r>
      <w:r w:rsidR="00656266">
        <w:rPr>
          <w:rFonts w:hint="eastAsia"/>
        </w:rPr>
        <w:t>某个特性是在哪个开发版出现或修改的。</w:t>
      </w:r>
    </w:p>
    <w:p w:rsidR="00656266" w:rsidRDefault="00C97DBB" w:rsidP="000D531D">
      <w:pPr>
        <w:ind w:firstLine="420"/>
      </w:pPr>
      <w:r>
        <w:rPr>
          <w:rFonts w:hint="eastAsia"/>
        </w:rPr>
        <w:t>对于</w:t>
      </w:r>
      <w:r>
        <w:rPr>
          <w:rFonts w:hint="eastAsia"/>
        </w:rPr>
        <w:t>2.6.z</w:t>
      </w:r>
      <w:r>
        <w:rPr>
          <w:rFonts w:hint="eastAsia"/>
        </w:rPr>
        <w:t>系列内核出现的变化，我们会标注具体的内核版本号。当我们说某个特性是内核</w:t>
      </w:r>
      <w:r>
        <w:rPr>
          <w:rFonts w:hint="eastAsia"/>
        </w:rPr>
        <w:t>2.6</w:t>
      </w:r>
      <w:r>
        <w:rPr>
          <w:rFonts w:hint="eastAsia"/>
        </w:rPr>
        <w:t>的新特性时，</w:t>
      </w:r>
      <w:r w:rsidR="0059776C">
        <w:rPr>
          <w:rFonts w:hint="eastAsia"/>
        </w:rPr>
        <w:t>如果不带</w:t>
      </w:r>
      <w:r w:rsidR="0059776C">
        <w:rPr>
          <w:rFonts w:hint="eastAsia"/>
        </w:rPr>
        <w:t>z</w:t>
      </w:r>
      <w:r w:rsidR="0059776C">
        <w:rPr>
          <w:rFonts w:hint="eastAsia"/>
        </w:rPr>
        <w:t>修订号，就表示这个特性是在</w:t>
      </w:r>
      <w:r w:rsidR="0059776C">
        <w:rPr>
          <w:rFonts w:hint="eastAsia"/>
        </w:rPr>
        <w:t>2.5</w:t>
      </w:r>
      <w:r w:rsidR="0059776C">
        <w:rPr>
          <w:rFonts w:hint="eastAsia"/>
        </w:rPr>
        <w:t>开发内核中实现的，首次出现在稳定内核版本</w:t>
      </w:r>
      <w:r w:rsidR="0059776C">
        <w:rPr>
          <w:rFonts w:hint="eastAsia"/>
        </w:rPr>
        <w:t>2.6.0</w:t>
      </w:r>
      <w:r w:rsidR="0059776C">
        <w:rPr>
          <w:rFonts w:hint="eastAsia"/>
        </w:rPr>
        <w:t>。</w:t>
      </w:r>
    </w:p>
    <w:p w:rsidR="005E6878" w:rsidRDefault="005E6878" w:rsidP="000D531D">
      <w:pPr>
        <w:ind w:firstLine="420"/>
      </w:pPr>
    </w:p>
    <w:p w:rsidR="004628BC" w:rsidRPr="005A661E" w:rsidRDefault="005A661E" w:rsidP="005A661E">
      <w:pPr>
        <w:rPr>
          <w:b/>
        </w:rPr>
      </w:pPr>
      <w:r w:rsidRPr="005A661E">
        <w:rPr>
          <w:rFonts w:hint="eastAsia"/>
          <w:b/>
        </w:rPr>
        <w:t>移植到其它硬件体系架构</w:t>
      </w:r>
    </w:p>
    <w:p w:rsidR="005A661E" w:rsidRDefault="0073733B" w:rsidP="000D531D">
      <w:pPr>
        <w:ind w:firstLine="420"/>
      </w:pPr>
      <w:r>
        <w:rPr>
          <w:rFonts w:hint="eastAsia"/>
        </w:rPr>
        <w:t>在</w:t>
      </w:r>
      <w:r>
        <w:rPr>
          <w:rFonts w:hint="eastAsia"/>
        </w:rPr>
        <w:t>Linux</w:t>
      </w:r>
      <w:r>
        <w:rPr>
          <w:rFonts w:hint="eastAsia"/>
        </w:rPr>
        <w:t>最初的开发阶段，高效地实现</w:t>
      </w:r>
      <w:r>
        <w:rPr>
          <w:rFonts w:hint="eastAsia"/>
        </w:rPr>
        <w:t>Intel 80386</w:t>
      </w:r>
      <w:r>
        <w:rPr>
          <w:rFonts w:hint="eastAsia"/>
        </w:rPr>
        <w:t>是主要目标，而不是</w:t>
      </w:r>
      <w:r w:rsidR="00FE7292">
        <w:rPr>
          <w:rFonts w:hint="eastAsia"/>
        </w:rPr>
        <w:t>与</w:t>
      </w:r>
      <w:r>
        <w:rPr>
          <w:rFonts w:hint="eastAsia"/>
        </w:rPr>
        <w:t>其它处理器体系架构的可移植性。</w:t>
      </w:r>
      <w:r w:rsidR="00FF45D9">
        <w:rPr>
          <w:rFonts w:hint="eastAsia"/>
        </w:rPr>
        <w:t>但是随着</w:t>
      </w:r>
      <w:r w:rsidR="00FF45D9">
        <w:rPr>
          <w:rFonts w:hint="eastAsia"/>
        </w:rPr>
        <w:t>Linux</w:t>
      </w:r>
      <w:r w:rsidR="00FF45D9">
        <w:rPr>
          <w:rFonts w:hint="eastAsia"/>
        </w:rPr>
        <w:t>越来越流行，</w:t>
      </w:r>
      <w:r w:rsidR="00EF46C9">
        <w:rPr>
          <w:rFonts w:hint="eastAsia"/>
        </w:rPr>
        <w:t>开始向其它处理器体系架构进行移植，</w:t>
      </w:r>
      <w:r w:rsidR="00BB0D12">
        <w:rPr>
          <w:rFonts w:hint="eastAsia"/>
        </w:rPr>
        <w:t>最开始是</w:t>
      </w:r>
      <w:r w:rsidR="00BB0D12">
        <w:rPr>
          <w:rFonts w:hint="eastAsia"/>
        </w:rPr>
        <w:t>Digital Alpha</w:t>
      </w:r>
      <w:r w:rsidR="00BB0D12">
        <w:rPr>
          <w:rFonts w:hint="eastAsia"/>
        </w:rPr>
        <w:t>芯片。</w:t>
      </w:r>
      <w:r w:rsidR="00FF3039">
        <w:rPr>
          <w:rFonts w:hint="eastAsia"/>
        </w:rPr>
        <w:t>Linux</w:t>
      </w:r>
      <w:r w:rsidR="00FF3039">
        <w:rPr>
          <w:rFonts w:hint="eastAsia"/>
        </w:rPr>
        <w:t>能够支持的硬件体系架构</w:t>
      </w:r>
      <w:r w:rsidR="001B79AD">
        <w:rPr>
          <w:rFonts w:hint="eastAsia"/>
        </w:rPr>
        <w:t>非常多，而且</w:t>
      </w:r>
      <w:r w:rsidR="00FF3039">
        <w:rPr>
          <w:rFonts w:hint="eastAsia"/>
        </w:rPr>
        <w:t>还在不断增长</w:t>
      </w:r>
      <w:r w:rsidR="001B79AD">
        <w:rPr>
          <w:rFonts w:hint="eastAsia"/>
        </w:rPr>
        <w:t>。</w:t>
      </w:r>
      <w:r w:rsidR="00FF3039">
        <w:rPr>
          <w:rFonts w:hint="eastAsia"/>
        </w:rPr>
        <w:t>包括</w:t>
      </w:r>
      <w:r w:rsidR="001B79AD">
        <w:rPr>
          <w:rFonts w:hint="eastAsia"/>
        </w:rPr>
        <w:t>但不限于</w:t>
      </w:r>
      <w:r w:rsidR="00FF3039">
        <w:rPr>
          <w:rFonts w:hint="eastAsia"/>
        </w:rPr>
        <w:t>：</w:t>
      </w:r>
      <w:r w:rsidR="00FF3039">
        <w:rPr>
          <w:rFonts w:hint="eastAsia"/>
        </w:rPr>
        <w:t>x86-64</w:t>
      </w:r>
      <w:r w:rsidR="00FF3039">
        <w:rPr>
          <w:rFonts w:hint="eastAsia"/>
        </w:rPr>
        <w:t>、</w:t>
      </w:r>
      <w:r w:rsidR="00FF3039">
        <w:rPr>
          <w:rFonts w:hint="eastAsia"/>
        </w:rPr>
        <w:t>Motorola/IBM PowerPC</w:t>
      </w:r>
      <w:r w:rsidR="00FF3039">
        <w:rPr>
          <w:rFonts w:hint="eastAsia"/>
        </w:rPr>
        <w:t>和</w:t>
      </w:r>
      <w:r w:rsidR="00FF3039">
        <w:rPr>
          <w:rFonts w:hint="eastAsia"/>
        </w:rPr>
        <w:t>PowerPC64</w:t>
      </w:r>
      <w:r w:rsidR="00FF3039">
        <w:rPr>
          <w:rFonts w:hint="eastAsia"/>
        </w:rPr>
        <w:t>、</w:t>
      </w:r>
      <w:r w:rsidR="00FF3039">
        <w:rPr>
          <w:rFonts w:hint="eastAsia"/>
        </w:rPr>
        <w:t>Sun SPARC</w:t>
      </w:r>
      <w:r w:rsidR="00FF3039">
        <w:rPr>
          <w:rFonts w:hint="eastAsia"/>
        </w:rPr>
        <w:t>和</w:t>
      </w:r>
      <w:r w:rsidR="00FF3039">
        <w:rPr>
          <w:rFonts w:hint="eastAsia"/>
        </w:rPr>
        <w:t>SPARC64</w:t>
      </w:r>
      <w:r w:rsidR="00FF3039">
        <w:rPr>
          <w:rFonts w:hint="eastAsia"/>
        </w:rPr>
        <w:t>（</w:t>
      </w:r>
      <w:r w:rsidR="00FF3039">
        <w:rPr>
          <w:rFonts w:hint="eastAsia"/>
        </w:rPr>
        <w:t>UltraSPARC</w:t>
      </w:r>
      <w:r w:rsidR="00FF3039">
        <w:rPr>
          <w:rFonts w:hint="eastAsia"/>
        </w:rPr>
        <w:t>）、</w:t>
      </w:r>
      <w:r w:rsidR="00FF3039">
        <w:rPr>
          <w:rFonts w:hint="eastAsia"/>
        </w:rPr>
        <w:t>MIPS</w:t>
      </w:r>
      <w:r w:rsidR="00FF3039">
        <w:rPr>
          <w:rFonts w:hint="eastAsia"/>
        </w:rPr>
        <w:t>、</w:t>
      </w:r>
      <w:r w:rsidR="00FF3039">
        <w:rPr>
          <w:rFonts w:hint="eastAsia"/>
        </w:rPr>
        <w:t>ARM</w:t>
      </w:r>
      <w:r w:rsidR="00FF3039">
        <w:rPr>
          <w:rFonts w:hint="eastAsia"/>
        </w:rPr>
        <w:t>（</w:t>
      </w:r>
      <w:r w:rsidR="00FF3039">
        <w:rPr>
          <w:rFonts w:hint="eastAsia"/>
        </w:rPr>
        <w:t>Acorn</w:t>
      </w:r>
      <w:r w:rsidR="00FF3039">
        <w:rPr>
          <w:rFonts w:hint="eastAsia"/>
        </w:rPr>
        <w:t>）、</w:t>
      </w:r>
      <w:r w:rsidR="00FF3039">
        <w:rPr>
          <w:rFonts w:hint="eastAsia"/>
        </w:rPr>
        <w:t>IBM z</w:t>
      </w:r>
      <w:r w:rsidR="00FF3039">
        <w:rPr>
          <w:rFonts w:hint="eastAsia"/>
        </w:rPr>
        <w:t>系列（以前的</w:t>
      </w:r>
      <w:r w:rsidR="00FF3039">
        <w:rPr>
          <w:rFonts w:hint="eastAsia"/>
        </w:rPr>
        <w:t>System/390</w:t>
      </w:r>
      <w:r w:rsidR="00FF3039">
        <w:rPr>
          <w:rFonts w:hint="eastAsia"/>
        </w:rPr>
        <w:t>）、</w:t>
      </w:r>
      <w:r w:rsidR="00FF3039">
        <w:rPr>
          <w:rFonts w:hint="eastAsia"/>
        </w:rPr>
        <w:t>Intel IA-64</w:t>
      </w:r>
      <w:r w:rsidR="00FF3039">
        <w:rPr>
          <w:rFonts w:hint="eastAsia"/>
        </w:rPr>
        <w:t>（</w:t>
      </w:r>
      <w:r w:rsidR="00FF3039">
        <w:rPr>
          <w:rFonts w:hint="eastAsia"/>
        </w:rPr>
        <w:t>Itanium</w:t>
      </w:r>
      <w:r w:rsidR="00FF3039">
        <w:rPr>
          <w:rFonts w:hint="eastAsia"/>
        </w:rPr>
        <w:t>）、</w:t>
      </w:r>
      <w:r w:rsidR="00FF3039">
        <w:rPr>
          <w:rFonts w:hint="eastAsia"/>
        </w:rPr>
        <w:t>Hitachi SuperH</w:t>
      </w:r>
      <w:r w:rsidR="00FF3039">
        <w:rPr>
          <w:rFonts w:hint="eastAsia"/>
        </w:rPr>
        <w:t>、</w:t>
      </w:r>
      <w:r w:rsidR="00FF3039">
        <w:rPr>
          <w:rFonts w:hint="eastAsia"/>
        </w:rPr>
        <w:t>HP PA-RISC</w:t>
      </w:r>
      <w:r w:rsidR="00FF3039">
        <w:rPr>
          <w:rFonts w:hint="eastAsia"/>
        </w:rPr>
        <w:t>、和</w:t>
      </w:r>
      <w:r w:rsidR="00FF3039">
        <w:rPr>
          <w:rFonts w:hint="eastAsia"/>
        </w:rPr>
        <w:t>Motorola 68000</w:t>
      </w:r>
      <w:r w:rsidR="00FF3039">
        <w:rPr>
          <w:rFonts w:hint="eastAsia"/>
        </w:rPr>
        <w:t>。</w:t>
      </w:r>
    </w:p>
    <w:p w:rsidR="00FF3039" w:rsidRDefault="00FF3039" w:rsidP="000D531D">
      <w:pPr>
        <w:ind w:firstLine="420"/>
      </w:pPr>
    </w:p>
    <w:p w:rsidR="00FF3039" w:rsidRPr="00FD41DB" w:rsidRDefault="00FD41DB" w:rsidP="00FD41DB">
      <w:pPr>
        <w:rPr>
          <w:b/>
        </w:rPr>
      </w:pPr>
      <w:r w:rsidRPr="00FD41DB">
        <w:rPr>
          <w:rFonts w:hint="eastAsia"/>
          <w:b/>
        </w:rPr>
        <w:lastRenderedPageBreak/>
        <w:t>Linux</w:t>
      </w:r>
      <w:r w:rsidRPr="00FD41DB">
        <w:rPr>
          <w:rFonts w:hint="eastAsia"/>
          <w:b/>
        </w:rPr>
        <w:t>发行版</w:t>
      </w:r>
    </w:p>
    <w:p w:rsidR="00FD41DB" w:rsidRDefault="00AC5364" w:rsidP="000D531D">
      <w:pPr>
        <w:ind w:firstLine="420"/>
      </w:pPr>
      <w:r>
        <w:rPr>
          <w:rFonts w:hint="eastAsia"/>
        </w:rPr>
        <w:t>准确地说，</w:t>
      </w:r>
      <w:r>
        <w:rPr>
          <w:rFonts w:hint="eastAsia"/>
        </w:rPr>
        <w:t>Linux</w:t>
      </w:r>
      <w:r>
        <w:rPr>
          <w:rFonts w:hint="eastAsia"/>
        </w:rPr>
        <w:t>这个术语只是指</w:t>
      </w:r>
      <w:r>
        <w:rPr>
          <w:rFonts w:hint="eastAsia"/>
        </w:rPr>
        <w:t>Linus Torvalds</w:t>
      </w:r>
      <w:r>
        <w:rPr>
          <w:rFonts w:hint="eastAsia"/>
        </w:rPr>
        <w:t>和其它开发者开发的内核。</w:t>
      </w:r>
      <w:r w:rsidR="008D3B94">
        <w:rPr>
          <w:rFonts w:hint="eastAsia"/>
        </w:rPr>
        <w:t>但是通常我们说的</w:t>
      </w:r>
      <w:r w:rsidR="008D3B94">
        <w:rPr>
          <w:rFonts w:hint="eastAsia"/>
        </w:rPr>
        <w:t>Linux</w:t>
      </w:r>
      <w:r w:rsidR="00CB3231">
        <w:rPr>
          <w:rFonts w:hint="eastAsia"/>
        </w:rPr>
        <w:t>则包括内核，加上大量其它软件（工具和库），它们一起组成了完整的操作系统。在</w:t>
      </w:r>
      <w:r w:rsidR="00CB3231">
        <w:rPr>
          <w:rFonts w:hint="eastAsia"/>
        </w:rPr>
        <w:t>Linux</w:t>
      </w:r>
      <w:r w:rsidR="00CB3231">
        <w:rPr>
          <w:rFonts w:hint="eastAsia"/>
        </w:rPr>
        <w:t>最早期的时代，用户需要自己组合所有这些软件，创建文件系统，正确地存放和配置文件系统中的所有软件。这需要大量时间和专业知识。结果就是</w:t>
      </w:r>
      <w:r w:rsidR="00CB3231">
        <w:rPr>
          <w:rFonts w:hint="eastAsia"/>
        </w:rPr>
        <w:t>Linux</w:t>
      </w:r>
      <w:r w:rsidR="00CB3231">
        <w:rPr>
          <w:rFonts w:hint="eastAsia"/>
        </w:rPr>
        <w:t>发行版市场的兴起，发行版自动化处理大多数安装过程，创建文件系统并安装内核和其它必需的软件。</w:t>
      </w:r>
    </w:p>
    <w:p w:rsidR="00552226" w:rsidRDefault="00E66140" w:rsidP="0070215F">
      <w:pPr>
        <w:ind w:firstLine="420"/>
      </w:pPr>
      <w:r>
        <w:rPr>
          <w:rFonts w:hint="eastAsia"/>
        </w:rPr>
        <w:t>最早的发行版出现于</w:t>
      </w:r>
      <w:r>
        <w:rPr>
          <w:rFonts w:hint="eastAsia"/>
        </w:rPr>
        <w:t>1992</w:t>
      </w:r>
      <w:r>
        <w:rPr>
          <w:rFonts w:hint="eastAsia"/>
        </w:rPr>
        <w:t>年，包含了</w:t>
      </w:r>
      <w:r>
        <w:rPr>
          <w:rFonts w:hint="eastAsia"/>
        </w:rPr>
        <w:t>MCC Interim Linux</w:t>
      </w:r>
      <w:r>
        <w:rPr>
          <w:rFonts w:hint="eastAsia"/>
        </w:rPr>
        <w:t>（</w:t>
      </w:r>
      <w:r>
        <w:rPr>
          <w:rFonts w:hint="eastAsia"/>
        </w:rPr>
        <w:t>Manchester Computing Centre</w:t>
      </w:r>
      <w:r>
        <w:rPr>
          <w:rFonts w:hint="eastAsia"/>
        </w:rPr>
        <w:t>，</w:t>
      </w:r>
      <w:r>
        <w:rPr>
          <w:rFonts w:hint="eastAsia"/>
        </w:rPr>
        <w:t>UK</w:t>
      </w:r>
      <w:r>
        <w:rPr>
          <w:rFonts w:hint="eastAsia"/>
        </w:rPr>
        <w:t>）、</w:t>
      </w:r>
      <w:r>
        <w:rPr>
          <w:rFonts w:hint="eastAsia"/>
        </w:rPr>
        <w:t>TAMU</w:t>
      </w:r>
      <w:r>
        <w:rPr>
          <w:rFonts w:hint="eastAsia"/>
        </w:rPr>
        <w:t>（</w:t>
      </w:r>
      <w:r>
        <w:rPr>
          <w:rFonts w:hint="eastAsia"/>
        </w:rPr>
        <w:t xml:space="preserve">Texas A&amp;M </w:t>
      </w:r>
      <w:r>
        <w:rPr>
          <w:rFonts w:hint="eastAsia"/>
        </w:rPr>
        <w:t>大学）、和</w:t>
      </w:r>
      <w:r>
        <w:rPr>
          <w:rFonts w:hint="eastAsia"/>
        </w:rPr>
        <w:t>SLS</w:t>
      </w:r>
      <w:r>
        <w:rPr>
          <w:rFonts w:hint="eastAsia"/>
        </w:rPr>
        <w:t>（</w:t>
      </w:r>
      <w:r>
        <w:rPr>
          <w:rFonts w:hint="eastAsia"/>
        </w:rPr>
        <w:t>SoftLanding Linux</w:t>
      </w:r>
      <w:r>
        <w:rPr>
          <w:rFonts w:hint="eastAsia"/>
        </w:rPr>
        <w:t>系统）。现存最老的商业发行版是</w:t>
      </w:r>
      <w:r>
        <w:rPr>
          <w:rFonts w:hint="eastAsia"/>
        </w:rPr>
        <w:t>1993</w:t>
      </w:r>
      <w:r>
        <w:rPr>
          <w:rFonts w:hint="eastAsia"/>
        </w:rPr>
        <w:t>年出现的</w:t>
      </w:r>
      <w:r>
        <w:rPr>
          <w:rFonts w:hint="eastAsia"/>
        </w:rPr>
        <w:t>Slackware</w:t>
      </w:r>
      <w:r w:rsidR="004B61C8">
        <w:rPr>
          <w:rFonts w:hint="eastAsia"/>
        </w:rPr>
        <w:t>；非商业的</w:t>
      </w:r>
      <w:r w:rsidR="004B61C8">
        <w:rPr>
          <w:rFonts w:hint="eastAsia"/>
        </w:rPr>
        <w:t>Debian</w:t>
      </w:r>
      <w:r w:rsidR="004B61C8">
        <w:rPr>
          <w:rFonts w:hint="eastAsia"/>
        </w:rPr>
        <w:t>发行版大约也在那时候出现，随后是</w:t>
      </w:r>
      <w:r w:rsidR="004B61C8">
        <w:rPr>
          <w:rFonts w:hint="eastAsia"/>
        </w:rPr>
        <w:t>SUSE</w:t>
      </w:r>
      <w:r w:rsidR="004B61C8">
        <w:rPr>
          <w:rFonts w:hint="eastAsia"/>
        </w:rPr>
        <w:t>和红帽。当前非常流行的</w:t>
      </w:r>
      <w:r w:rsidR="004B61C8">
        <w:rPr>
          <w:rFonts w:hint="eastAsia"/>
        </w:rPr>
        <w:t>Ubuntu</w:t>
      </w:r>
      <w:r w:rsidR="004B61C8">
        <w:rPr>
          <w:rFonts w:hint="eastAsia"/>
        </w:rPr>
        <w:t>发行版于</w:t>
      </w:r>
      <w:r w:rsidR="004B61C8">
        <w:rPr>
          <w:rFonts w:hint="eastAsia"/>
        </w:rPr>
        <w:t>2004</w:t>
      </w:r>
      <w:r w:rsidR="004B61C8">
        <w:rPr>
          <w:rFonts w:hint="eastAsia"/>
        </w:rPr>
        <w:t>年发布。今天许多发行版公司都雇佣了大量程序员，继续为自由软件项目做出贡献，或者发起新的项目。</w:t>
      </w:r>
    </w:p>
    <w:p w:rsidR="004B61C8" w:rsidRPr="00552226" w:rsidRDefault="00EC0FD9" w:rsidP="0070215F">
      <w:pPr>
        <w:pStyle w:val="2"/>
      </w:pPr>
      <w:bookmarkStart w:id="23" w:name="_1.3_标准化"/>
      <w:bookmarkStart w:id="24" w:name="_Toc385434443"/>
      <w:bookmarkEnd w:id="23"/>
      <w:r>
        <w:rPr>
          <w:rFonts w:hint="eastAsia"/>
        </w:rPr>
        <w:t xml:space="preserve">1.3 </w:t>
      </w:r>
      <w:r w:rsidR="00552226" w:rsidRPr="00552226">
        <w:rPr>
          <w:rFonts w:hint="eastAsia"/>
        </w:rPr>
        <w:t>标准化</w:t>
      </w:r>
      <w:bookmarkEnd w:id="24"/>
    </w:p>
    <w:p w:rsidR="00552226" w:rsidRDefault="005C58A3" w:rsidP="000D531D">
      <w:pPr>
        <w:ind w:firstLine="420"/>
      </w:pPr>
      <w:r>
        <w:rPr>
          <w:rFonts w:hint="eastAsia"/>
        </w:rPr>
        <w:t>1980</w:t>
      </w:r>
      <w:r>
        <w:rPr>
          <w:rFonts w:hint="eastAsia"/>
        </w:rPr>
        <w:t>年代后期，</w:t>
      </w:r>
      <w:r w:rsidR="00287272">
        <w:rPr>
          <w:rFonts w:hint="eastAsia"/>
        </w:rPr>
        <w:t>众多的</w:t>
      </w:r>
      <w:r w:rsidR="00287272">
        <w:rPr>
          <w:rFonts w:hint="eastAsia"/>
        </w:rPr>
        <w:t>UNIX</w:t>
      </w:r>
      <w:r w:rsidR="00287272">
        <w:rPr>
          <w:rFonts w:hint="eastAsia"/>
        </w:rPr>
        <w:t>实现也带来一个问题。某些</w:t>
      </w:r>
      <w:r w:rsidR="00287272">
        <w:rPr>
          <w:rFonts w:hint="eastAsia"/>
        </w:rPr>
        <w:t>UNIX</w:t>
      </w:r>
      <w:r w:rsidR="00287272">
        <w:rPr>
          <w:rFonts w:hint="eastAsia"/>
        </w:rPr>
        <w:t>实现基于</w:t>
      </w:r>
      <w:r w:rsidR="00287272">
        <w:rPr>
          <w:rFonts w:hint="eastAsia"/>
        </w:rPr>
        <w:t>BSD</w:t>
      </w:r>
      <w:r w:rsidR="00287272">
        <w:rPr>
          <w:rFonts w:hint="eastAsia"/>
        </w:rPr>
        <w:t>，其它则基于</w:t>
      </w:r>
      <w:r w:rsidR="00287272">
        <w:rPr>
          <w:rFonts w:hint="eastAsia"/>
        </w:rPr>
        <w:t>System V</w:t>
      </w:r>
      <w:r w:rsidR="00287272">
        <w:rPr>
          <w:rFonts w:hint="eastAsia"/>
        </w:rPr>
        <w:t>，某些特性则同时来自这两个变种。此外每个商业厂商都为自己的</w:t>
      </w:r>
      <w:r w:rsidR="00287272">
        <w:rPr>
          <w:rFonts w:hint="eastAsia"/>
        </w:rPr>
        <w:t>UNIX</w:t>
      </w:r>
      <w:r w:rsidR="00287272">
        <w:rPr>
          <w:rFonts w:hint="eastAsia"/>
        </w:rPr>
        <w:t>实现增加了额外的特性。结果就是从一个</w:t>
      </w:r>
      <w:r w:rsidR="00287272">
        <w:rPr>
          <w:rFonts w:hint="eastAsia"/>
        </w:rPr>
        <w:t>UNIX</w:t>
      </w:r>
      <w:r w:rsidR="00287272">
        <w:rPr>
          <w:rFonts w:hint="eastAsia"/>
        </w:rPr>
        <w:t>实现向另一个移植软件变得非常困难。这种状况为</w:t>
      </w:r>
      <w:r w:rsidR="00287272">
        <w:rPr>
          <w:rFonts w:hint="eastAsia"/>
        </w:rPr>
        <w:t>C</w:t>
      </w:r>
      <w:r w:rsidR="00287272">
        <w:rPr>
          <w:rFonts w:hint="eastAsia"/>
        </w:rPr>
        <w:t>编程语言和</w:t>
      </w:r>
      <w:r w:rsidR="00287272">
        <w:rPr>
          <w:rFonts w:hint="eastAsia"/>
        </w:rPr>
        <w:t>UNIX</w:t>
      </w:r>
      <w:r w:rsidR="00287272">
        <w:rPr>
          <w:rFonts w:hint="eastAsia"/>
        </w:rPr>
        <w:t>系统的标准化施加了积极的压力，标准化可以使应用在平台间移植就得非常简单。我们来看一看相关的标准。</w:t>
      </w:r>
    </w:p>
    <w:p w:rsidR="00287272" w:rsidRDefault="00287272" w:rsidP="00287272">
      <w:pPr>
        <w:pStyle w:val="3"/>
      </w:pPr>
      <w:bookmarkStart w:id="25" w:name="_Toc385434444"/>
      <w:r>
        <w:rPr>
          <w:rFonts w:hint="eastAsia"/>
        </w:rPr>
        <w:t>1.3.1 C编程语言</w:t>
      </w:r>
      <w:bookmarkEnd w:id="25"/>
    </w:p>
    <w:p w:rsidR="00287272" w:rsidRDefault="00287272" w:rsidP="000D531D">
      <w:pPr>
        <w:ind w:firstLine="420"/>
      </w:pPr>
      <w:r>
        <w:rPr>
          <w:rFonts w:hint="eastAsia"/>
        </w:rPr>
        <w:t>在</w:t>
      </w:r>
      <w:r>
        <w:rPr>
          <w:rFonts w:hint="eastAsia"/>
        </w:rPr>
        <w:t>1980</w:t>
      </w:r>
      <w:r>
        <w:rPr>
          <w:rFonts w:hint="eastAsia"/>
        </w:rPr>
        <w:t>年代早期，</w:t>
      </w:r>
      <w:r>
        <w:rPr>
          <w:rFonts w:hint="eastAsia"/>
        </w:rPr>
        <w:t>C</w:t>
      </w:r>
      <w:r>
        <w:rPr>
          <w:rFonts w:hint="eastAsia"/>
        </w:rPr>
        <w:t>已经存在了</w:t>
      </w:r>
      <w:r>
        <w:rPr>
          <w:rFonts w:hint="eastAsia"/>
        </w:rPr>
        <w:t>10</w:t>
      </w:r>
      <w:r>
        <w:rPr>
          <w:rFonts w:hint="eastAsia"/>
        </w:rPr>
        <w:t>年之久，而且在多数</w:t>
      </w:r>
      <w:r>
        <w:rPr>
          <w:rFonts w:hint="eastAsia"/>
        </w:rPr>
        <w:t>UNIX</w:t>
      </w:r>
      <w:r>
        <w:rPr>
          <w:rFonts w:hint="eastAsia"/>
        </w:rPr>
        <w:t>系统和其它操作系统中都已经被实现。各种不同实现之间存在许多细小的差别，部分原因是</w:t>
      </w:r>
      <w:r>
        <w:rPr>
          <w:rFonts w:hint="eastAsia"/>
        </w:rPr>
        <w:t>C</w:t>
      </w:r>
      <w:r>
        <w:rPr>
          <w:rFonts w:hint="eastAsia"/>
        </w:rPr>
        <w:t>语言某些方面如何工作，并没有在事实上的标准中（</w:t>
      </w:r>
      <w:r>
        <w:rPr>
          <w:rFonts w:hint="eastAsia"/>
        </w:rPr>
        <w:t>Kernighan</w:t>
      </w:r>
      <w:r>
        <w:rPr>
          <w:rFonts w:hint="eastAsia"/>
        </w:rPr>
        <w:t>和</w:t>
      </w:r>
      <w:r>
        <w:rPr>
          <w:rFonts w:hint="eastAsia"/>
        </w:rPr>
        <w:t>Ritchie</w:t>
      </w:r>
      <w:r>
        <w:rPr>
          <w:rFonts w:hint="eastAsia"/>
        </w:rPr>
        <w:t>在</w:t>
      </w:r>
      <w:r>
        <w:rPr>
          <w:rFonts w:hint="eastAsia"/>
        </w:rPr>
        <w:t>1978</w:t>
      </w:r>
      <w:r>
        <w:rPr>
          <w:rFonts w:hint="eastAsia"/>
        </w:rPr>
        <w:t>年出版的</w:t>
      </w:r>
      <w:r>
        <w:rPr>
          <w:rFonts w:hint="eastAsia"/>
        </w:rPr>
        <w:t>C</w:t>
      </w:r>
      <w:r>
        <w:rPr>
          <w:rFonts w:hint="eastAsia"/>
        </w:rPr>
        <w:t>编程语言一书）详细描述（书中老式的</w:t>
      </w:r>
      <w:r>
        <w:rPr>
          <w:rFonts w:hint="eastAsia"/>
        </w:rPr>
        <w:t>C</w:t>
      </w:r>
      <w:r>
        <w:rPr>
          <w:rFonts w:hint="eastAsia"/>
        </w:rPr>
        <w:t>语法有时候也称为传统</w:t>
      </w:r>
      <w:r>
        <w:rPr>
          <w:rFonts w:hint="eastAsia"/>
        </w:rPr>
        <w:t>C</w:t>
      </w:r>
      <w:r>
        <w:rPr>
          <w:rFonts w:hint="eastAsia"/>
        </w:rPr>
        <w:t>或者</w:t>
      </w:r>
      <w:r>
        <w:rPr>
          <w:rFonts w:hint="eastAsia"/>
        </w:rPr>
        <w:t>K&amp;R C</w:t>
      </w:r>
      <w:r>
        <w:rPr>
          <w:rFonts w:hint="eastAsia"/>
        </w:rPr>
        <w:t>）。此外，</w:t>
      </w:r>
      <w:r>
        <w:rPr>
          <w:rFonts w:hint="eastAsia"/>
        </w:rPr>
        <w:t>1985</w:t>
      </w:r>
      <w:r>
        <w:rPr>
          <w:rFonts w:hint="eastAsia"/>
        </w:rPr>
        <w:t>年产生的</w:t>
      </w:r>
      <w:r>
        <w:rPr>
          <w:rFonts w:hint="eastAsia"/>
        </w:rPr>
        <w:t>C++</w:t>
      </w:r>
      <w:r>
        <w:rPr>
          <w:rFonts w:hint="eastAsia"/>
        </w:rPr>
        <w:t>突出了</w:t>
      </w:r>
      <w:r>
        <w:rPr>
          <w:rFonts w:hint="eastAsia"/>
        </w:rPr>
        <w:t>C</w:t>
      </w:r>
      <w:r>
        <w:rPr>
          <w:rFonts w:hint="eastAsia"/>
        </w:rPr>
        <w:t>语言中缺乏的某些</w:t>
      </w:r>
      <w:r w:rsidR="002E2BDE">
        <w:rPr>
          <w:rFonts w:hint="eastAsia"/>
        </w:rPr>
        <w:t>不影响兼容</w:t>
      </w:r>
      <w:r w:rsidR="002E2BDE">
        <w:rPr>
          <w:rFonts w:hint="eastAsia"/>
        </w:rPr>
        <w:lastRenderedPageBreak/>
        <w:t>性的</w:t>
      </w:r>
      <w:r>
        <w:rPr>
          <w:rFonts w:hint="eastAsia"/>
        </w:rPr>
        <w:t>改进或增强，</w:t>
      </w:r>
      <w:r w:rsidR="002E2BDE">
        <w:rPr>
          <w:rFonts w:hint="eastAsia"/>
        </w:rPr>
        <w:t>比如函数原型、结构体赋值、类型限定符（</w:t>
      </w:r>
      <w:r w:rsidR="002E2BDE">
        <w:rPr>
          <w:rFonts w:hint="eastAsia"/>
        </w:rPr>
        <w:t>const</w:t>
      </w:r>
      <w:r w:rsidR="002E2BDE">
        <w:rPr>
          <w:rFonts w:hint="eastAsia"/>
        </w:rPr>
        <w:t>和</w:t>
      </w:r>
      <w:r w:rsidR="002E2BDE">
        <w:rPr>
          <w:rFonts w:hint="eastAsia"/>
        </w:rPr>
        <w:t>volatile</w:t>
      </w:r>
      <w:r w:rsidR="002E2BDE">
        <w:rPr>
          <w:rFonts w:hint="eastAsia"/>
        </w:rPr>
        <w:t>）、枚举类型、和</w:t>
      </w:r>
      <w:r w:rsidR="002E2BDE">
        <w:rPr>
          <w:rFonts w:hint="eastAsia"/>
        </w:rPr>
        <w:t>void</w:t>
      </w:r>
      <w:r w:rsidR="002E2BDE">
        <w:rPr>
          <w:rFonts w:hint="eastAsia"/>
        </w:rPr>
        <w:t>关键字。</w:t>
      </w:r>
    </w:p>
    <w:p w:rsidR="002E2BDE" w:rsidRDefault="002E2BDE" w:rsidP="000D531D">
      <w:pPr>
        <w:ind w:firstLine="420"/>
      </w:pPr>
      <w:r>
        <w:rPr>
          <w:rFonts w:hint="eastAsia"/>
        </w:rPr>
        <w:t>这些因素驱动了</w:t>
      </w:r>
      <w:r>
        <w:rPr>
          <w:rFonts w:hint="eastAsia"/>
        </w:rPr>
        <w:t>C</w:t>
      </w:r>
      <w:r>
        <w:rPr>
          <w:rFonts w:hint="eastAsia"/>
        </w:rPr>
        <w:t>语言的标准化，最终在</w:t>
      </w:r>
      <w:r>
        <w:rPr>
          <w:rFonts w:hint="eastAsia"/>
        </w:rPr>
        <w:t>1989</w:t>
      </w:r>
      <w:r>
        <w:rPr>
          <w:rFonts w:hint="eastAsia"/>
        </w:rPr>
        <w:t>年通过了美国国家标准协会（</w:t>
      </w:r>
      <w:r>
        <w:rPr>
          <w:rFonts w:hint="eastAsia"/>
        </w:rPr>
        <w:t>ANSI</w:t>
      </w:r>
      <w:r>
        <w:rPr>
          <w:rFonts w:hint="eastAsia"/>
        </w:rPr>
        <w:t>）的</w:t>
      </w:r>
      <w:r>
        <w:rPr>
          <w:rFonts w:hint="eastAsia"/>
        </w:rPr>
        <w:t>C</w:t>
      </w:r>
      <w:r>
        <w:rPr>
          <w:rFonts w:hint="eastAsia"/>
        </w:rPr>
        <w:t>标准（</w:t>
      </w:r>
      <w:r>
        <w:rPr>
          <w:rFonts w:hint="eastAsia"/>
        </w:rPr>
        <w:t>X3.159-1989</w:t>
      </w:r>
      <w:r>
        <w:rPr>
          <w:rFonts w:hint="eastAsia"/>
        </w:rPr>
        <w:t>），随后又在</w:t>
      </w:r>
      <w:r>
        <w:rPr>
          <w:rFonts w:hint="eastAsia"/>
        </w:rPr>
        <w:t>1990</w:t>
      </w:r>
      <w:r>
        <w:rPr>
          <w:rFonts w:hint="eastAsia"/>
        </w:rPr>
        <w:t>年被采纳为国际标准组织（</w:t>
      </w:r>
      <w:r>
        <w:rPr>
          <w:rFonts w:hint="eastAsia"/>
        </w:rPr>
        <w:t>ISO</w:t>
      </w:r>
      <w:r>
        <w:rPr>
          <w:rFonts w:hint="eastAsia"/>
        </w:rPr>
        <w:t>）标准（</w:t>
      </w:r>
      <w:r>
        <w:rPr>
          <w:rFonts w:hint="eastAsia"/>
        </w:rPr>
        <w:t>ISO/IEC 9899:1990</w:t>
      </w:r>
      <w:r>
        <w:rPr>
          <w:rFonts w:hint="eastAsia"/>
        </w:rPr>
        <w:t>）。</w:t>
      </w:r>
      <w:r w:rsidR="00695E85">
        <w:rPr>
          <w:rFonts w:hint="eastAsia"/>
        </w:rPr>
        <w:t>除了定义</w:t>
      </w:r>
      <w:r w:rsidR="00695E85">
        <w:rPr>
          <w:rFonts w:hint="eastAsia"/>
        </w:rPr>
        <w:t>C</w:t>
      </w:r>
      <w:r w:rsidR="00695E85">
        <w:rPr>
          <w:rFonts w:hint="eastAsia"/>
        </w:rPr>
        <w:t>语言的语法和语义，该标准还描述了标准</w:t>
      </w:r>
      <w:r w:rsidR="00695E85">
        <w:rPr>
          <w:rFonts w:hint="eastAsia"/>
        </w:rPr>
        <w:t>C</w:t>
      </w:r>
      <w:r w:rsidR="00695E85">
        <w:rPr>
          <w:rFonts w:hint="eastAsia"/>
        </w:rPr>
        <w:t>库，包括</w:t>
      </w:r>
      <w:r w:rsidR="00695E85">
        <w:rPr>
          <w:rFonts w:hint="eastAsia"/>
        </w:rPr>
        <w:t>stdio</w:t>
      </w:r>
      <w:r w:rsidR="00695E85">
        <w:rPr>
          <w:rFonts w:hint="eastAsia"/>
        </w:rPr>
        <w:t>函数、字符串处理函数、数学函数、各种头文件等等。</w:t>
      </w:r>
      <w:r w:rsidR="00A249F4">
        <w:rPr>
          <w:rFonts w:hint="eastAsia"/>
        </w:rPr>
        <w:t>这个版本的</w:t>
      </w:r>
      <w:r w:rsidR="00A249F4">
        <w:rPr>
          <w:rFonts w:hint="eastAsia"/>
        </w:rPr>
        <w:t>C</w:t>
      </w:r>
      <w:r w:rsidR="00A249F4">
        <w:rPr>
          <w:rFonts w:hint="eastAsia"/>
        </w:rPr>
        <w:t>被称为</w:t>
      </w:r>
      <w:r w:rsidR="00A249F4">
        <w:rPr>
          <w:rFonts w:hint="eastAsia"/>
        </w:rPr>
        <w:t>C89</w:t>
      </w:r>
      <w:r w:rsidR="00A249F4">
        <w:rPr>
          <w:rFonts w:hint="eastAsia"/>
        </w:rPr>
        <w:t>或</w:t>
      </w:r>
      <w:r w:rsidR="00A249F4">
        <w:rPr>
          <w:rFonts w:hint="eastAsia"/>
        </w:rPr>
        <w:t>ISO C90</w:t>
      </w:r>
      <w:r w:rsidR="00A249F4">
        <w:rPr>
          <w:rFonts w:hint="eastAsia"/>
        </w:rPr>
        <w:t>，</w:t>
      </w:r>
      <w:r w:rsidR="00426372">
        <w:rPr>
          <w:rFonts w:hint="eastAsia"/>
        </w:rPr>
        <w:t>Kernighan</w:t>
      </w:r>
      <w:r w:rsidR="00426372">
        <w:rPr>
          <w:rFonts w:hint="eastAsia"/>
        </w:rPr>
        <w:t>和</w:t>
      </w:r>
      <w:r w:rsidR="00426372">
        <w:rPr>
          <w:rFonts w:hint="eastAsia"/>
        </w:rPr>
        <w:t>Ritchie</w:t>
      </w:r>
      <w:r w:rsidR="00426372">
        <w:rPr>
          <w:rFonts w:hint="eastAsia"/>
        </w:rPr>
        <w:t>的</w:t>
      </w:r>
      <w:r w:rsidR="00426372">
        <w:rPr>
          <w:rFonts w:hint="eastAsia"/>
        </w:rPr>
        <w:t>C</w:t>
      </w:r>
      <w:r w:rsidR="00426372">
        <w:rPr>
          <w:rFonts w:hint="eastAsia"/>
        </w:rPr>
        <w:t>编程语言第二版（</w:t>
      </w:r>
      <w:r w:rsidR="00426372">
        <w:rPr>
          <w:rFonts w:hint="eastAsia"/>
        </w:rPr>
        <w:t>1988</w:t>
      </w:r>
      <w:r w:rsidR="00426372">
        <w:rPr>
          <w:rFonts w:hint="eastAsia"/>
        </w:rPr>
        <w:t>）对标准做了完整描述。</w:t>
      </w:r>
    </w:p>
    <w:p w:rsidR="00426372" w:rsidRDefault="00EC22E8" w:rsidP="000D531D">
      <w:pPr>
        <w:ind w:firstLine="420"/>
      </w:pPr>
      <w:r>
        <w:rPr>
          <w:rFonts w:hint="eastAsia"/>
        </w:rPr>
        <w:t>ISO</w:t>
      </w:r>
      <w:r>
        <w:rPr>
          <w:rFonts w:hint="eastAsia"/>
        </w:rPr>
        <w:t>在</w:t>
      </w:r>
      <w:r>
        <w:rPr>
          <w:rFonts w:hint="eastAsia"/>
        </w:rPr>
        <w:t>1999</w:t>
      </w:r>
      <w:r>
        <w:rPr>
          <w:rFonts w:hint="eastAsia"/>
        </w:rPr>
        <w:t>年接受了</w:t>
      </w:r>
      <w:r>
        <w:rPr>
          <w:rFonts w:hint="eastAsia"/>
        </w:rPr>
        <w:t>C</w:t>
      </w:r>
      <w:r>
        <w:rPr>
          <w:rFonts w:hint="eastAsia"/>
        </w:rPr>
        <w:t>标准的新修订（</w:t>
      </w:r>
      <w:r>
        <w:rPr>
          <w:rFonts w:hint="eastAsia"/>
        </w:rPr>
        <w:t>ISO/IEC 9899:1999</w:t>
      </w:r>
      <w:r>
        <w:rPr>
          <w:rFonts w:hint="eastAsia"/>
        </w:rPr>
        <w:t>；参考</w:t>
      </w:r>
      <w:hyperlink r:id="rId14" w:history="1">
        <w:r w:rsidRPr="00EC22E8">
          <w:rPr>
            <w:rStyle w:val="a7"/>
          </w:rPr>
          <w:t>http://www.open-std.org/jtc1/sc22/wg14/www/standards</w:t>
        </w:r>
      </w:hyperlink>
      <w:r>
        <w:rPr>
          <w:rFonts w:hint="eastAsia"/>
        </w:rPr>
        <w:t>）。</w:t>
      </w:r>
      <w:r w:rsidR="00E21906">
        <w:rPr>
          <w:rFonts w:hint="eastAsia"/>
        </w:rPr>
        <w:t>这个标准通常称为</w:t>
      </w:r>
      <w:r w:rsidR="00E21906">
        <w:rPr>
          <w:rFonts w:hint="eastAsia"/>
        </w:rPr>
        <w:t>C99</w:t>
      </w:r>
      <w:r w:rsidR="00E21906">
        <w:rPr>
          <w:rFonts w:hint="eastAsia"/>
        </w:rPr>
        <w:t>，对</w:t>
      </w:r>
      <w:r w:rsidR="00E21906">
        <w:rPr>
          <w:rFonts w:hint="eastAsia"/>
        </w:rPr>
        <w:t>C</w:t>
      </w:r>
      <w:r w:rsidR="00E21906">
        <w:rPr>
          <w:rFonts w:hint="eastAsia"/>
        </w:rPr>
        <w:t>语言和标准库做了一定的修改。包括增加</w:t>
      </w:r>
      <w:r w:rsidR="00E21906">
        <w:rPr>
          <w:rFonts w:hint="eastAsia"/>
        </w:rPr>
        <w:t>long long</w:t>
      </w:r>
      <w:r w:rsidR="00E21906">
        <w:rPr>
          <w:rFonts w:hint="eastAsia"/>
        </w:rPr>
        <w:t>和</w:t>
      </w:r>
      <w:r w:rsidR="00E21906">
        <w:rPr>
          <w:rFonts w:hint="eastAsia"/>
        </w:rPr>
        <w:t>bool</w:t>
      </w:r>
      <w:r w:rsidR="00E21906">
        <w:rPr>
          <w:rFonts w:hint="eastAsia"/>
        </w:rPr>
        <w:t>数据类型、</w:t>
      </w:r>
      <w:r w:rsidR="00E21906">
        <w:rPr>
          <w:rFonts w:hint="eastAsia"/>
        </w:rPr>
        <w:t>C++</w:t>
      </w:r>
      <w:r w:rsidR="00E21906">
        <w:rPr>
          <w:rFonts w:hint="eastAsia"/>
        </w:rPr>
        <w:t>风格注释（</w:t>
      </w:r>
      <w:r w:rsidR="00E21906">
        <w:rPr>
          <w:rFonts w:hint="eastAsia"/>
        </w:rPr>
        <w:t>//</w:t>
      </w:r>
      <w:r w:rsidR="00E21906">
        <w:rPr>
          <w:rFonts w:hint="eastAsia"/>
        </w:rPr>
        <w:t>）、受限指针、以及变量长度数组。（在本书写作的时候，还在对</w:t>
      </w:r>
      <w:r w:rsidR="00E21906">
        <w:rPr>
          <w:rFonts w:hint="eastAsia"/>
        </w:rPr>
        <w:t>C</w:t>
      </w:r>
      <w:r w:rsidR="00E21906">
        <w:rPr>
          <w:rFonts w:hint="eastAsia"/>
        </w:rPr>
        <w:t>标准进行进一步的修订</w:t>
      </w:r>
      <w:r w:rsidR="00522378">
        <w:rPr>
          <w:rFonts w:hint="eastAsia"/>
        </w:rPr>
        <w:t>，非正式地命名为</w:t>
      </w:r>
      <w:r w:rsidR="00522378">
        <w:rPr>
          <w:rFonts w:hint="eastAsia"/>
        </w:rPr>
        <w:t>C1X</w:t>
      </w:r>
      <w:r w:rsidR="00522378">
        <w:rPr>
          <w:rFonts w:hint="eastAsia"/>
        </w:rPr>
        <w:t>。新标准有望在</w:t>
      </w:r>
      <w:r w:rsidR="00522378">
        <w:rPr>
          <w:rFonts w:hint="eastAsia"/>
        </w:rPr>
        <w:t>2011</w:t>
      </w:r>
      <w:r w:rsidR="00522378">
        <w:rPr>
          <w:rFonts w:hint="eastAsia"/>
        </w:rPr>
        <w:t>年获得批准）。</w:t>
      </w:r>
    </w:p>
    <w:p w:rsidR="00522378" w:rsidRDefault="0073743A" w:rsidP="000D531D">
      <w:pPr>
        <w:ind w:firstLine="420"/>
      </w:pPr>
      <w:r>
        <w:rPr>
          <w:rFonts w:hint="eastAsia"/>
        </w:rPr>
        <w:t>C</w:t>
      </w:r>
      <w:r>
        <w:rPr>
          <w:rFonts w:hint="eastAsia"/>
        </w:rPr>
        <w:t>标准与操作系统实现完全无关；也就是说并没有绑定于</w:t>
      </w:r>
      <w:r>
        <w:rPr>
          <w:rFonts w:hint="eastAsia"/>
        </w:rPr>
        <w:t>UNIX</w:t>
      </w:r>
      <w:r>
        <w:rPr>
          <w:rFonts w:hint="eastAsia"/>
        </w:rPr>
        <w:t>系统。这表示使用纯标准库编写的</w:t>
      </w:r>
      <w:r>
        <w:rPr>
          <w:rFonts w:hint="eastAsia"/>
        </w:rPr>
        <w:t>C</w:t>
      </w:r>
      <w:r>
        <w:rPr>
          <w:rFonts w:hint="eastAsia"/>
        </w:rPr>
        <w:t>程序应该可以在任何计算机和操作系统之间移植。</w:t>
      </w:r>
    </w:p>
    <w:p w:rsidR="0057368A" w:rsidRDefault="0057368A" w:rsidP="0057368A">
      <w:pPr>
        <w:pStyle w:val="3"/>
      </w:pPr>
      <w:bookmarkStart w:id="26" w:name="_Toc385434445"/>
      <w:r>
        <w:rPr>
          <w:rFonts w:hint="eastAsia"/>
        </w:rPr>
        <w:t>1.3.2 第一个POSIX标准</w:t>
      </w:r>
      <w:bookmarkEnd w:id="26"/>
    </w:p>
    <w:p w:rsidR="0057368A" w:rsidRDefault="0057368A" w:rsidP="000D531D">
      <w:pPr>
        <w:ind w:firstLine="420"/>
      </w:pPr>
      <w:r>
        <w:rPr>
          <w:rFonts w:hint="eastAsia"/>
        </w:rPr>
        <w:t>POSIX</w:t>
      </w:r>
      <w:r>
        <w:rPr>
          <w:rFonts w:hint="eastAsia"/>
        </w:rPr>
        <w:t>术语（可移植操作系统接口）表示了一组标准，由电子电气工程协会（</w:t>
      </w:r>
      <w:r>
        <w:rPr>
          <w:rFonts w:hint="eastAsia"/>
        </w:rPr>
        <w:t>IEEE</w:t>
      </w:r>
      <w:r>
        <w:rPr>
          <w:rFonts w:hint="eastAsia"/>
        </w:rPr>
        <w:t>）组织开发，特别是</w:t>
      </w:r>
      <w:r w:rsidR="00DA340A">
        <w:rPr>
          <w:rFonts w:hint="eastAsia"/>
        </w:rPr>
        <w:t>其下属</w:t>
      </w:r>
      <w:r>
        <w:rPr>
          <w:rFonts w:hint="eastAsia"/>
        </w:rPr>
        <w:t>的可移植应用标准委员会（</w:t>
      </w:r>
      <w:r>
        <w:rPr>
          <w:rFonts w:hint="eastAsia"/>
        </w:rPr>
        <w:t>PASC</w:t>
      </w:r>
      <w:r>
        <w:rPr>
          <w:rFonts w:hint="eastAsia"/>
        </w:rPr>
        <w:t>，</w:t>
      </w:r>
      <w:hyperlink r:id="rId15" w:history="1">
        <w:r w:rsidRPr="00FA3EDD">
          <w:rPr>
            <w:rStyle w:val="a7"/>
            <w:rFonts w:hint="eastAsia"/>
          </w:rPr>
          <w:t>http://www.pasc.org/</w:t>
        </w:r>
      </w:hyperlink>
      <w:r>
        <w:rPr>
          <w:rFonts w:hint="eastAsia"/>
        </w:rPr>
        <w:t>）。</w:t>
      </w:r>
      <w:r w:rsidR="00DA340A">
        <w:rPr>
          <w:rFonts w:hint="eastAsia"/>
        </w:rPr>
        <w:t>PASC</w:t>
      </w:r>
      <w:r w:rsidR="00DA340A">
        <w:rPr>
          <w:rFonts w:hint="eastAsia"/>
        </w:rPr>
        <w:t>标准的目标是在源代码层面上提高应用的可移植性。</w:t>
      </w:r>
    </w:p>
    <w:p w:rsidR="00DA340A" w:rsidRDefault="00DA340A" w:rsidP="000D531D">
      <w:pPr>
        <w:ind w:firstLine="420"/>
      </w:pPr>
      <w:r>
        <w:rPr>
          <w:rFonts w:hint="eastAsia"/>
        </w:rPr>
        <w:t>POSIX</w:t>
      </w:r>
      <w:r>
        <w:rPr>
          <w:rFonts w:hint="eastAsia"/>
        </w:rPr>
        <w:t>标准对于我们来说</w:t>
      </w:r>
      <w:r w:rsidR="00231137">
        <w:rPr>
          <w:rFonts w:hint="eastAsia"/>
        </w:rPr>
        <w:t>关系最紧密的</w:t>
      </w:r>
      <w:r>
        <w:rPr>
          <w:rFonts w:hint="eastAsia"/>
        </w:rPr>
        <w:t>是第一个</w:t>
      </w:r>
      <w:r>
        <w:rPr>
          <w:rFonts w:hint="eastAsia"/>
        </w:rPr>
        <w:t>POSIX</w:t>
      </w:r>
      <w:r>
        <w:rPr>
          <w:rFonts w:hint="eastAsia"/>
        </w:rPr>
        <w:t>标准，称为</w:t>
      </w:r>
      <w:r>
        <w:rPr>
          <w:rFonts w:hint="eastAsia"/>
        </w:rPr>
        <w:t>POSIX.1</w:t>
      </w:r>
      <w:r>
        <w:rPr>
          <w:rFonts w:hint="eastAsia"/>
        </w:rPr>
        <w:t>（或者全称</w:t>
      </w:r>
      <w:r>
        <w:rPr>
          <w:rFonts w:hint="eastAsia"/>
        </w:rPr>
        <w:t>POSIX 1003.1</w:t>
      </w:r>
      <w:r>
        <w:rPr>
          <w:rFonts w:hint="eastAsia"/>
        </w:rPr>
        <w:t>），</w:t>
      </w:r>
      <w:r w:rsidR="00231137">
        <w:rPr>
          <w:rFonts w:hint="eastAsia"/>
        </w:rPr>
        <w:t>以及随后的</w:t>
      </w:r>
      <w:r w:rsidR="00231137">
        <w:rPr>
          <w:rFonts w:hint="eastAsia"/>
        </w:rPr>
        <w:t>POSIX.2</w:t>
      </w:r>
      <w:r w:rsidR="00231137">
        <w:rPr>
          <w:rFonts w:hint="eastAsia"/>
        </w:rPr>
        <w:t>标准。</w:t>
      </w:r>
    </w:p>
    <w:p w:rsidR="00231137" w:rsidRDefault="00231137" w:rsidP="000D531D">
      <w:pPr>
        <w:ind w:firstLine="420"/>
      </w:pPr>
    </w:p>
    <w:p w:rsidR="00231137" w:rsidRPr="00231137" w:rsidRDefault="00231137" w:rsidP="00231137">
      <w:pPr>
        <w:rPr>
          <w:b/>
        </w:rPr>
      </w:pPr>
      <w:r w:rsidRPr="00231137">
        <w:rPr>
          <w:rFonts w:hint="eastAsia"/>
          <w:b/>
        </w:rPr>
        <w:t>POSIX.1</w:t>
      </w:r>
      <w:r w:rsidRPr="00231137">
        <w:rPr>
          <w:rFonts w:hint="eastAsia"/>
          <w:b/>
        </w:rPr>
        <w:t>和</w:t>
      </w:r>
      <w:r w:rsidRPr="00231137">
        <w:rPr>
          <w:rFonts w:hint="eastAsia"/>
          <w:b/>
        </w:rPr>
        <w:t>POSIX.2</w:t>
      </w:r>
    </w:p>
    <w:p w:rsidR="00231137" w:rsidRDefault="00231137" w:rsidP="000D531D">
      <w:pPr>
        <w:ind w:firstLine="420"/>
      </w:pPr>
      <w:r>
        <w:rPr>
          <w:rFonts w:hint="eastAsia"/>
        </w:rPr>
        <w:t>POSIX.1</w:t>
      </w:r>
      <w:r>
        <w:rPr>
          <w:rFonts w:hint="eastAsia"/>
        </w:rPr>
        <w:t>在</w:t>
      </w:r>
      <w:r>
        <w:rPr>
          <w:rFonts w:hint="eastAsia"/>
        </w:rPr>
        <w:t>1988</w:t>
      </w:r>
      <w:r>
        <w:rPr>
          <w:rFonts w:hint="eastAsia"/>
        </w:rPr>
        <w:t>年成为</w:t>
      </w:r>
      <w:r>
        <w:rPr>
          <w:rFonts w:hint="eastAsia"/>
        </w:rPr>
        <w:t>IEEE</w:t>
      </w:r>
      <w:r>
        <w:rPr>
          <w:rFonts w:hint="eastAsia"/>
        </w:rPr>
        <w:t>标准，然后在</w:t>
      </w:r>
      <w:r>
        <w:rPr>
          <w:rFonts w:hint="eastAsia"/>
        </w:rPr>
        <w:t>1990</w:t>
      </w:r>
      <w:r>
        <w:rPr>
          <w:rFonts w:hint="eastAsia"/>
        </w:rPr>
        <w:t>年经过很小的修订，被采纳为</w:t>
      </w:r>
      <w:r>
        <w:rPr>
          <w:rFonts w:hint="eastAsia"/>
        </w:rPr>
        <w:t>ISO</w:t>
      </w:r>
      <w:r>
        <w:rPr>
          <w:rFonts w:hint="eastAsia"/>
        </w:rPr>
        <w:t>标准（</w:t>
      </w:r>
      <w:r>
        <w:rPr>
          <w:rFonts w:hint="eastAsia"/>
        </w:rPr>
        <w:t>ISO/IEC 9945-1:1990</w:t>
      </w:r>
      <w:r>
        <w:rPr>
          <w:rFonts w:hint="eastAsia"/>
        </w:rPr>
        <w:t>）。</w:t>
      </w:r>
      <w:r w:rsidR="0006183D">
        <w:rPr>
          <w:rFonts w:hint="eastAsia"/>
        </w:rPr>
        <w:t>（原始的</w:t>
      </w:r>
      <w:r w:rsidR="0006183D">
        <w:rPr>
          <w:rFonts w:hint="eastAsia"/>
        </w:rPr>
        <w:t>POSIX</w:t>
      </w:r>
      <w:r w:rsidR="0006183D">
        <w:rPr>
          <w:rFonts w:hint="eastAsia"/>
        </w:rPr>
        <w:t>标准没有在线提供，但可以在</w:t>
      </w:r>
      <w:r w:rsidR="0006183D">
        <w:rPr>
          <w:rFonts w:hint="eastAsia"/>
        </w:rPr>
        <w:t>IEEE</w:t>
      </w:r>
      <w:r w:rsidR="0006183D">
        <w:rPr>
          <w:rFonts w:hint="eastAsia"/>
        </w:rPr>
        <w:t>的网站</w:t>
      </w:r>
      <w:hyperlink r:id="rId16" w:history="1">
        <w:r w:rsidR="0006183D" w:rsidRPr="00FA3EDD">
          <w:rPr>
            <w:rStyle w:val="a7"/>
            <w:rFonts w:hint="eastAsia"/>
          </w:rPr>
          <w:t>http://www.ieee.org/</w:t>
        </w:r>
      </w:hyperlink>
      <w:r w:rsidR="0006183D">
        <w:rPr>
          <w:rFonts w:hint="eastAsia"/>
        </w:rPr>
        <w:t>上购买）。</w:t>
      </w:r>
    </w:p>
    <w:p w:rsidR="00E8317B" w:rsidRDefault="00E8317B" w:rsidP="000D531D">
      <w:pPr>
        <w:ind w:firstLine="420"/>
      </w:pPr>
      <w:r>
        <w:rPr>
          <w:rFonts w:hint="eastAsia"/>
        </w:rPr>
        <w:t>POSIX.1</w:t>
      </w:r>
      <w:r>
        <w:rPr>
          <w:rFonts w:hint="eastAsia"/>
        </w:rPr>
        <w:t>定义</w:t>
      </w:r>
      <w:r>
        <w:rPr>
          <w:rFonts w:hint="eastAsia"/>
        </w:rPr>
        <w:t>API</w:t>
      </w:r>
      <w:r>
        <w:rPr>
          <w:rFonts w:hint="eastAsia"/>
        </w:rPr>
        <w:t>提供明确的服务，而且遵循该标准的操作系统必须提供该</w:t>
      </w:r>
      <w:r>
        <w:rPr>
          <w:rFonts w:hint="eastAsia"/>
        </w:rPr>
        <w:lastRenderedPageBreak/>
        <w:t>API</w:t>
      </w:r>
      <w:r>
        <w:rPr>
          <w:rFonts w:hint="eastAsia"/>
        </w:rPr>
        <w:t>。这样的操作系统才可以获得</w:t>
      </w:r>
      <w:r>
        <w:rPr>
          <w:rFonts w:hint="eastAsia"/>
        </w:rPr>
        <w:t>POSIX.1</w:t>
      </w:r>
      <w:r>
        <w:rPr>
          <w:rFonts w:hint="eastAsia"/>
        </w:rPr>
        <w:t>依从的证明。</w:t>
      </w:r>
    </w:p>
    <w:p w:rsidR="00E8317B" w:rsidRDefault="00E8317B" w:rsidP="000D531D">
      <w:pPr>
        <w:ind w:firstLine="420"/>
      </w:pPr>
      <w:r>
        <w:rPr>
          <w:rFonts w:hint="eastAsia"/>
        </w:rPr>
        <w:t>POSIX.1</w:t>
      </w:r>
      <w:r>
        <w:rPr>
          <w:rFonts w:hint="eastAsia"/>
        </w:rPr>
        <w:t>基于</w:t>
      </w:r>
      <w:r>
        <w:rPr>
          <w:rFonts w:hint="eastAsia"/>
        </w:rPr>
        <w:t>UNIX</w:t>
      </w:r>
      <w:r>
        <w:rPr>
          <w:rFonts w:hint="eastAsia"/>
        </w:rPr>
        <w:t>系统调用和</w:t>
      </w:r>
      <w:r>
        <w:rPr>
          <w:rFonts w:hint="eastAsia"/>
        </w:rPr>
        <w:t>C</w:t>
      </w:r>
      <w:r>
        <w:rPr>
          <w:rFonts w:hint="eastAsia"/>
        </w:rPr>
        <w:t>库函数</w:t>
      </w:r>
      <w:r>
        <w:rPr>
          <w:rFonts w:hint="eastAsia"/>
        </w:rPr>
        <w:t>API</w:t>
      </w:r>
      <w:r>
        <w:rPr>
          <w:rFonts w:hint="eastAsia"/>
        </w:rPr>
        <w:t>，但是并没有要求特定实现一定要与这个接口绑定。这意味着这些接口可以被任何操作系统实现，</w:t>
      </w:r>
      <w:r w:rsidR="006F1BDB">
        <w:rPr>
          <w:rFonts w:hint="eastAsia"/>
        </w:rPr>
        <w:t>不必非得是</w:t>
      </w:r>
      <w:r w:rsidR="006F1BDB">
        <w:rPr>
          <w:rFonts w:hint="eastAsia"/>
        </w:rPr>
        <w:t>UNIX</w:t>
      </w:r>
      <w:r w:rsidR="006F1BDB">
        <w:rPr>
          <w:rFonts w:hint="eastAsia"/>
        </w:rPr>
        <w:t>操作系统。实际上有些厂商已经增加了</w:t>
      </w:r>
      <w:r w:rsidR="006F1BDB">
        <w:rPr>
          <w:rFonts w:hint="eastAsia"/>
        </w:rPr>
        <w:t>API</w:t>
      </w:r>
      <w:r w:rsidR="006F1BDB">
        <w:rPr>
          <w:rFonts w:hint="eastAsia"/>
        </w:rPr>
        <w:t>到自己私有的操作系统中，获得了依从</w:t>
      </w:r>
      <w:r w:rsidR="006F1BDB">
        <w:rPr>
          <w:rFonts w:hint="eastAsia"/>
        </w:rPr>
        <w:t>POSIX.1</w:t>
      </w:r>
      <w:r w:rsidR="006F1BDB">
        <w:rPr>
          <w:rFonts w:hint="eastAsia"/>
        </w:rPr>
        <w:t>的证明，同时又大体上保持底层操作系统不变。</w:t>
      </w:r>
    </w:p>
    <w:p w:rsidR="006F1BDB" w:rsidRDefault="006F1BDB" w:rsidP="000D531D">
      <w:pPr>
        <w:ind w:firstLine="420"/>
      </w:pPr>
      <w:r>
        <w:rPr>
          <w:rFonts w:hint="eastAsia"/>
        </w:rPr>
        <w:t>原始</w:t>
      </w:r>
      <w:r>
        <w:rPr>
          <w:rFonts w:hint="eastAsia"/>
        </w:rPr>
        <w:t>POSIX.1</w:t>
      </w:r>
      <w:r>
        <w:rPr>
          <w:rFonts w:hint="eastAsia"/>
        </w:rPr>
        <w:t>标准的很多扩展也很重要。</w:t>
      </w:r>
      <w:r w:rsidR="00A274EF">
        <w:rPr>
          <w:rFonts w:hint="eastAsia"/>
        </w:rPr>
        <w:t>1993</w:t>
      </w:r>
      <w:r w:rsidR="00A274EF">
        <w:rPr>
          <w:rFonts w:hint="eastAsia"/>
        </w:rPr>
        <w:t>年通过的</w:t>
      </w:r>
      <w:r>
        <w:rPr>
          <w:rFonts w:hint="eastAsia"/>
        </w:rPr>
        <w:t>IEEE POSIX 1003.1b</w:t>
      </w:r>
      <w:r>
        <w:rPr>
          <w:rFonts w:hint="eastAsia"/>
        </w:rPr>
        <w:t>（</w:t>
      </w:r>
      <w:r>
        <w:rPr>
          <w:rFonts w:hint="eastAsia"/>
        </w:rPr>
        <w:t>POSIX.1b</w:t>
      </w:r>
      <w:r>
        <w:rPr>
          <w:rFonts w:hint="eastAsia"/>
        </w:rPr>
        <w:t>，正式名称是</w:t>
      </w:r>
      <w:r>
        <w:rPr>
          <w:rFonts w:hint="eastAsia"/>
        </w:rPr>
        <w:t>POSIX.4</w:t>
      </w:r>
      <w:r>
        <w:rPr>
          <w:rFonts w:hint="eastAsia"/>
        </w:rPr>
        <w:t>或者</w:t>
      </w:r>
      <w:r>
        <w:rPr>
          <w:rFonts w:hint="eastAsia"/>
        </w:rPr>
        <w:t>POSIX 1003.4</w:t>
      </w:r>
      <w:r>
        <w:rPr>
          <w:rFonts w:hint="eastAsia"/>
        </w:rPr>
        <w:t>），</w:t>
      </w:r>
      <w:r w:rsidR="00A274EF">
        <w:rPr>
          <w:rFonts w:hint="eastAsia"/>
        </w:rPr>
        <w:t>包含了对基础</w:t>
      </w:r>
      <w:r w:rsidR="00A274EF">
        <w:rPr>
          <w:rFonts w:hint="eastAsia"/>
        </w:rPr>
        <w:t>POSIX</w:t>
      </w:r>
      <w:r w:rsidR="00A274EF">
        <w:rPr>
          <w:rFonts w:hint="eastAsia"/>
        </w:rPr>
        <w:t>标准的许多实时扩展。</w:t>
      </w:r>
      <w:r w:rsidR="00A274EF">
        <w:rPr>
          <w:rFonts w:hint="eastAsia"/>
        </w:rPr>
        <w:t>1995</w:t>
      </w:r>
      <w:r w:rsidR="00A274EF">
        <w:rPr>
          <w:rFonts w:hint="eastAsia"/>
        </w:rPr>
        <w:t>年通过的</w:t>
      </w:r>
      <w:r w:rsidR="00A274EF">
        <w:rPr>
          <w:rFonts w:hint="eastAsia"/>
        </w:rPr>
        <w:t>IEEE POSIX 1003.1c</w:t>
      </w:r>
      <w:r w:rsidR="00A274EF">
        <w:rPr>
          <w:rFonts w:hint="eastAsia"/>
        </w:rPr>
        <w:t>（</w:t>
      </w:r>
      <w:r w:rsidR="00A274EF">
        <w:rPr>
          <w:rFonts w:hint="eastAsia"/>
        </w:rPr>
        <w:t>POSIX.1c</w:t>
      </w:r>
      <w:r w:rsidR="00A274EF">
        <w:rPr>
          <w:rFonts w:hint="eastAsia"/>
        </w:rPr>
        <w:t>），定义了</w:t>
      </w:r>
      <w:r w:rsidR="00A274EF">
        <w:rPr>
          <w:rFonts w:hint="eastAsia"/>
        </w:rPr>
        <w:t>POSIX</w:t>
      </w:r>
      <w:r w:rsidR="00A274EF">
        <w:rPr>
          <w:rFonts w:hint="eastAsia"/>
        </w:rPr>
        <w:t>线程。</w:t>
      </w:r>
      <w:r w:rsidR="00A274EF">
        <w:rPr>
          <w:rFonts w:hint="eastAsia"/>
        </w:rPr>
        <w:t>1996</w:t>
      </w:r>
      <w:r w:rsidR="00A274EF">
        <w:rPr>
          <w:rFonts w:hint="eastAsia"/>
        </w:rPr>
        <w:t>年通过了</w:t>
      </w:r>
      <w:r w:rsidR="00A274EF">
        <w:rPr>
          <w:rFonts w:hint="eastAsia"/>
        </w:rPr>
        <w:t>POSIX.1</w:t>
      </w:r>
      <w:r w:rsidR="00A274EF">
        <w:rPr>
          <w:rFonts w:hint="eastAsia"/>
        </w:rPr>
        <w:t>标准的修订版（</w:t>
      </w:r>
      <w:r w:rsidR="00A274EF">
        <w:rPr>
          <w:rFonts w:hint="eastAsia"/>
        </w:rPr>
        <w:t>ISO/IEC 9945-1:1996</w:t>
      </w:r>
      <w:r w:rsidR="00A274EF">
        <w:rPr>
          <w:rFonts w:hint="eastAsia"/>
        </w:rPr>
        <w:t>），核心内容保持不变，但整合了实时与线程扩展。</w:t>
      </w:r>
      <w:r w:rsidR="00A274EF">
        <w:rPr>
          <w:rFonts w:hint="eastAsia"/>
        </w:rPr>
        <w:t>IEEE POSIX 1003.1g</w:t>
      </w:r>
      <w:r w:rsidR="00A274EF">
        <w:rPr>
          <w:rFonts w:hint="eastAsia"/>
        </w:rPr>
        <w:t>（</w:t>
      </w:r>
      <w:r w:rsidR="00A274EF">
        <w:rPr>
          <w:rFonts w:hint="eastAsia"/>
        </w:rPr>
        <w:t>POSIX.1g</w:t>
      </w:r>
      <w:r w:rsidR="00A274EF">
        <w:rPr>
          <w:rFonts w:hint="eastAsia"/>
        </w:rPr>
        <w:t>）定义了网络</w:t>
      </w:r>
      <w:r w:rsidR="00A274EF">
        <w:rPr>
          <w:rFonts w:hint="eastAsia"/>
        </w:rPr>
        <w:t>API</w:t>
      </w:r>
      <w:r w:rsidR="00A274EF">
        <w:rPr>
          <w:rFonts w:hint="eastAsia"/>
        </w:rPr>
        <w:t>，包括</w:t>
      </w:r>
      <w:r w:rsidR="00A274EF">
        <w:rPr>
          <w:rFonts w:hint="eastAsia"/>
        </w:rPr>
        <w:t>socket</w:t>
      </w:r>
      <w:r w:rsidR="00A274EF">
        <w:rPr>
          <w:rFonts w:hint="eastAsia"/>
        </w:rPr>
        <w:t>；</w:t>
      </w:r>
      <w:r w:rsidR="00A274EF">
        <w:rPr>
          <w:rFonts w:hint="eastAsia"/>
        </w:rPr>
        <w:t>1999</w:t>
      </w:r>
      <w:r w:rsidR="00A274EF">
        <w:rPr>
          <w:rFonts w:hint="eastAsia"/>
        </w:rPr>
        <w:t>年通过的</w:t>
      </w:r>
      <w:r w:rsidR="00A274EF">
        <w:rPr>
          <w:rFonts w:hint="eastAsia"/>
        </w:rPr>
        <w:t>IEEE POSIX 1003.1d</w:t>
      </w:r>
      <w:r w:rsidR="00A274EF">
        <w:rPr>
          <w:rFonts w:hint="eastAsia"/>
        </w:rPr>
        <w:t>（</w:t>
      </w:r>
      <w:r w:rsidR="00A274EF">
        <w:rPr>
          <w:rFonts w:hint="eastAsia"/>
        </w:rPr>
        <w:t>POSIX.1d</w:t>
      </w:r>
      <w:r w:rsidR="00A274EF">
        <w:rPr>
          <w:rFonts w:hint="eastAsia"/>
        </w:rPr>
        <w:t>）和</w:t>
      </w:r>
      <w:r w:rsidR="00A274EF">
        <w:rPr>
          <w:rFonts w:hint="eastAsia"/>
        </w:rPr>
        <w:t>2000</w:t>
      </w:r>
      <w:r w:rsidR="00A274EF">
        <w:rPr>
          <w:rFonts w:hint="eastAsia"/>
        </w:rPr>
        <w:t>年通过的</w:t>
      </w:r>
      <w:r w:rsidR="00A274EF">
        <w:rPr>
          <w:rFonts w:hint="eastAsia"/>
        </w:rPr>
        <w:t>POSIX.1j</w:t>
      </w:r>
      <w:r w:rsidR="00A274EF">
        <w:rPr>
          <w:rFonts w:hint="eastAsia"/>
        </w:rPr>
        <w:t>，定义了额外的实时扩展。</w:t>
      </w:r>
    </w:p>
    <w:p w:rsidR="000C6232" w:rsidRDefault="000C6232" w:rsidP="000D531D">
      <w:pPr>
        <w:ind w:firstLine="420"/>
      </w:pPr>
      <w:r>
        <w:rPr>
          <w:rFonts w:hint="eastAsia"/>
        </w:rPr>
        <w:t>另外一个相关的标准，</w:t>
      </w:r>
      <w:r>
        <w:rPr>
          <w:rFonts w:hint="eastAsia"/>
        </w:rPr>
        <w:t>POSIX.2</w:t>
      </w:r>
      <w:r>
        <w:rPr>
          <w:rFonts w:hint="eastAsia"/>
        </w:rPr>
        <w:t>（</w:t>
      </w:r>
      <w:r>
        <w:rPr>
          <w:rFonts w:hint="eastAsia"/>
        </w:rPr>
        <w:t>1992</w:t>
      </w:r>
      <w:r>
        <w:rPr>
          <w:rFonts w:hint="eastAsia"/>
        </w:rPr>
        <w:t>，</w:t>
      </w:r>
      <w:r>
        <w:rPr>
          <w:rFonts w:hint="eastAsia"/>
        </w:rPr>
        <w:t>ISO/IEC 9945-2:1993</w:t>
      </w:r>
      <w:r>
        <w:rPr>
          <w:rFonts w:hint="eastAsia"/>
        </w:rPr>
        <w:t>）标准化了</w:t>
      </w:r>
      <w:r>
        <w:rPr>
          <w:rFonts w:hint="eastAsia"/>
        </w:rPr>
        <w:t>shell</w:t>
      </w:r>
      <w:r>
        <w:rPr>
          <w:rFonts w:hint="eastAsia"/>
        </w:rPr>
        <w:t>和许多</w:t>
      </w:r>
      <w:r>
        <w:rPr>
          <w:rFonts w:hint="eastAsia"/>
        </w:rPr>
        <w:t>UNIX</w:t>
      </w:r>
      <w:r>
        <w:rPr>
          <w:rFonts w:hint="eastAsia"/>
        </w:rPr>
        <w:t>实用工具，包括</w:t>
      </w:r>
      <w:r>
        <w:rPr>
          <w:rFonts w:hint="eastAsia"/>
        </w:rPr>
        <w:t>C</w:t>
      </w:r>
      <w:r>
        <w:rPr>
          <w:rFonts w:hint="eastAsia"/>
        </w:rPr>
        <w:t>编译器的命令行接口。</w:t>
      </w:r>
    </w:p>
    <w:p w:rsidR="000C6232" w:rsidRDefault="000C6232" w:rsidP="000D531D">
      <w:pPr>
        <w:ind w:firstLine="420"/>
      </w:pPr>
    </w:p>
    <w:p w:rsidR="000C6232" w:rsidRPr="000C6232" w:rsidRDefault="000C6232" w:rsidP="000C6232">
      <w:pPr>
        <w:rPr>
          <w:b/>
        </w:rPr>
      </w:pPr>
      <w:r w:rsidRPr="000C6232">
        <w:rPr>
          <w:rFonts w:hint="eastAsia"/>
          <w:b/>
        </w:rPr>
        <w:t>FIPS 151-1</w:t>
      </w:r>
      <w:r w:rsidRPr="000C6232">
        <w:rPr>
          <w:rFonts w:hint="eastAsia"/>
          <w:b/>
        </w:rPr>
        <w:t>和</w:t>
      </w:r>
      <w:r w:rsidRPr="000C6232">
        <w:rPr>
          <w:rFonts w:hint="eastAsia"/>
          <w:b/>
        </w:rPr>
        <w:t>FIPS 151-2</w:t>
      </w:r>
    </w:p>
    <w:p w:rsidR="000C6232" w:rsidRDefault="00BC7600" w:rsidP="000D531D">
      <w:pPr>
        <w:ind w:firstLine="420"/>
      </w:pPr>
      <w:r>
        <w:rPr>
          <w:rFonts w:hint="eastAsia"/>
        </w:rPr>
        <w:t>FIPS</w:t>
      </w:r>
      <w:r>
        <w:rPr>
          <w:rFonts w:hint="eastAsia"/>
        </w:rPr>
        <w:t>是联邦信息处理标准的简称，是</w:t>
      </w:r>
      <w:r>
        <w:rPr>
          <w:rFonts w:hint="eastAsia"/>
        </w:rPr>
        <w:t>US</w:t>
      </w:r>
      <w:r>
        <w:rPr>
          <w:rFonts w:hint="eastAsia"/>
        </w:rPr>
        <w:t>政府为采购计算机系统而制定的一组标准。</w:t>
      </w:r>
      <w:r>
        <w:rPr>
          <w:rFonts w:hint="eastAsia"/>
        </w:rPr>
        <w:t>1989</w:t>
      </w:r>
      <w:r>
        <w:rPr>
          <w:rFonts w:hint="eastAsia"/>
        </w:rPr>
        <w:t>年公布了</w:t>
      </w:r>
      <w:r>
        <w:rPr>
          <w:rFonts w:hint="eastAsia"/>
        </w:rPr>
        <w:t>FIPS 151-1</w:t>
      </w:r>
      <w:r>
        <w:rPr>
          <w:rFonts w:hint="eastAsia"/>
        </w:rPr>
        <w:t>。这个标准基于</w:t>
      </w:r>
      <w:r>
        <w:rPr>
          <w:rFonts w:hint="eastAsia"/>
        </w:rPr>
        <w:t>1988</w:t>
      </w:r>
      <w:r>
        <w:rPr>
          <w:rFonts w:hint="eastAsia"/>
        </w:rPr>
        <w:t>年的</w:t>
      </w:r>
      <w:r>
        <w:rPr>
          <w:rFonts w:hint="eastAsia"/>
        </w:rPr>
        <w:t>IEEE POSIX.1</w:t>
      </w:r>
      <w:r>
        <w:rPr>
          <w:rFonts w:hint="eastAsia"/>
        </w:rPr>
        <w:t>标准和</w:t>
      </w:r>
      <w:r>
        <w:rPr>
          <w:rFonts w:hint="eastAsia"/>
        </w:rPr>
        <w:t>ANSI C</w:t>
      </w:r>
      <w:r>
        <w:rPr>
          <w:rFonts w:hint="eastAsia"/>
        </w:rPr>
        <w:t>标准草案。</w:t>
      </w:r>
      <w:r>
        <w:rPr>
          <w:rFonts w:hint="eastAsia"/>
        </w:rPr>
        <w:t>FIPS 151-1</w:t>
      </w:r>
      <w:r>
        <w:rPr>
          <w:rFonts w:hint="eastAsia"/>
        </w:rPr>
        <w:t>和</w:t>
      </w:r>
      <w:r>
        <w:rPr>
          <w:rFonts w:hint="eastAsia"/>
        </w:rPr>
        <w:t>POSIX.1</w:t>
      </w:r>
      <w:r>
        <w:rPr>
          <w:rFonts w:hint="eastAsia"/>
        </w:rPr>
        <w:t>（</w:t>
      </w:r>
      <w:r>
        <w:rPr>
          <w:rFonts w:hint="eastAsia"/>
        </w:rPr>
        <w:t>1988</w:t>
      </w:r>
      <w:r>
        <w:rPr>
          <w:rFonts w:hint="eastAsia"/>
        </w:rPr>
        <w:t>）的主要区别是</w:t>
      </w:r>
      <w:r>
        <w:rPr>
          <w:rFonts w:hint="eastAsia"/>
        </w:rPr>
        <w:t>FIPS</w:t>
      </w:r>
      <w:r>
        <w:rPr>
          <w:rFonts w:hint="eastAsia"/>
        </w:rPr>
        <w:t>标准强制要求某些</w:t>
      </w:r>
      <w:r>
        <w:rPr>
          <w:rFonts w:hint="eastAsia"/>
        </w:rPr>
        <w:t>POSIX.1</w:t>
      </w:r>
      <w:r>
        <w:rPr>
          <w:rFonts w:hint="eastAsia"/>
        </w:rPr>
        <w:t>指定可选的特性。因为</w:t>
      </w:r>
      <w:r>
        <w:rPr>
          <w:rFonts w:hint="eastAsia"/>
        </w:rPr>
        <w:t>US</w:t>
      </w:r>
      <w:r>
        <w:rPr>
          <w:rFonts w:hint="eastAsia"/>
        </w:rPr>
        <w:t>政府是主要的计算机系统采购商，多数计算机厂商都确保自己的</w:t>
      </w:r>
      <w:r>
        <w:rPr>
          <w:rFonts w:hint="eastAsia"/>
        </w:rPr>
        <w:t>UNIX</w:t>
      </w:r>
      <w:r>
        <w:rPr>
          <w:rFonts w:hint="eastAsia"/>
        </w:rPr>
        <w:t>系统遵循</w:t>
      </w:r>
      <w:r>
        <w:rPr>
          <w:rFonts w:hint="eastAsia"/>
        </w:rPr>
        <w:t>FIPS 151-1</w:t>
      </w:r>
      <w:r>
        <w:rPr>
          <w:rFonts w:hint="eastAsia"/>
        </w:rPr>
        <w:t>版本的</w:t>
      </w:r>
      <w:r>
        <w:rPr>
          <w:rFonts w:hint="eastAsia"/>
        </w:rPr>
        <w:t>POSIX.1</w:t>
      </w:r>
      <w:r>
        <w:rPr>
          <w:rFonts w:hint="eastAsia"/>
        </w:rPr>
        <w:t>标准。</w:t>
      </w:r>
    </w:p>
    <w:p w:rsidR="00BC7600" w:rsidRDefault="00BC7600" w:rsidP="000D531D">
      <w:pPr>
        <w:ind w:firstLine="420"/>
      </w:pPr>
      <w:r>
        <w:rPr>
          <w:rFonts w:hint="eastAsia"/>
        </w:rPr>
        <w:t>FIPS 151-2</w:t>
      </w:r>
      <w:r>
        <w:rPr>
          <w:rFonts w:hint="eastAsia"/>
        </w:rPr>
        <w:t>对应于</w:t>
      </w:r>
      <w:r>
        <w:rPr>
          <w:rFonts w:hint="eastAsia"/>
        </w:rPr>
        <w:t>1990</w:t>
      </w:r>
      <w:r>
        <w:rPr>
          <w:rFonts w:hint="eastAsia"/>
        </w:rPr>
        <w:t>年</w:t>
      </w:r>
      <w:r>
        <w:rPr>
          <w:rFonts w:hint="eastAsia"/>
        </w:rPr>
        <w:t>POSIX.1</w:t>
      </w:r>
      <w:r>
        <w:rPr>
          <w:rFonts w:hint="eastAsia"/>
        </w:rPr>
        <w:t>的</w:t>
      </w:r>
      <w:r>
        <w:rPr>
          <w:rFonts w:hint="eastAsia"/>
        </w:rPr>
        <w:t>ISO</w:t>
      </w:r>
      <w:r>
        <w:rPr>
          <w:rFonts w:hint="eastAsia"/>
        </w:rPr>
        <w:t>版本，其它则保持不变。现在已经过时的</w:t>
      </w:r>
      <w:r>
        <w:rPr>
          <w:rFonts w:hint="eastAsia"/>
        </w:rPr>
        <w:t>FIPS 151-2</w:t>
      </w:r>
      <w:r>
        <w:rPr>
          <w:rFonts w:hint="eastAsia"/>
        </w:rPr>
        <w:t>在</w:t>
      </w:r>
      <w:r>
        <w:rPr>
          <w:rFonts w:hint="eastAsia"/>
        </w:rPr>
        <w:t>2000</w:t>
      </w:r>
      <w:r>
        <w:rPr>
          <w:rFonts w:hint="eastAsia"/>
        </w:rPr>
        <w:t>年</w:t>
      </w:r>
      <w:r>
        <w:rPr>
          <w:rFonts w:hint="eastAsia"/>
        </w:rPr>
        <w:t>2</w:t>
      </w:r>
      <w:r>
        <w:rPr>
          <w:rFonts w:hint="eastAsia"/>
        </w:rPr>
        <w:t>月取消标准。</w:t>
      </w:r>
    </w:p>
    <w:p w:rsidR="00BC7600" w:rsidRDefault="00BC7600" w:rsidP="00BC7600">
      <w:pPr>
        <w:pStyle w:val="3"/>
      </w:pPr>
      <w:bookmarkStart w:id="27" w:name="_Toc385434446"/>
      <w:r>
        <w:rPr>
          <w:rFonts w:hint="eastAsia"/>
        </w:rPr>
        <w:t>1.3.3 X/Open公司和开放组织</w:t>
      </w:r>
      <w:bookmarkEnd w:id="27"/>
    </w:p>
    <w:p w:rsidR="00BC7600" w:rsidRDefault="00BC7600" w:rsidP="000D531D">
      <w:pPr>
        <w:ind w:firstLine="420"/>
      </w:pPr>
      <w:r>
        <w:rPr>
          <w:rFonts w:hint="eastAsia"/>
        </w:rPr>
        <w:t>X/Open</w:t>
      </w:r>
      <w:r>
        <w:rPr>
          <w:rFonts w:hint="eastAsia"/>
        </w:rPr>
        <w:t>公司是国际计算机厂商组成的集团，采纳或改编现有标准来产生综合的开放系统标准。它创建了</w:t>
      </w:r>
      <w:r>
        <w:rPr>
          <w:rFonts w:hint="eastAsia"/>
        </w:rPr>
        <w:t>X/Open</w:t>
      </w:r>
      <w:r>
        <w:rPr>
          <w:rFonts w:hint="eastAsia"/>
        </w:rPr>
        <w:t>可移植指南，</w:t>
      </w:r>
      <w:r w:rsidR="007C3280">
        <w:rPr>
          <w:rFonts w:hint="eastAsia"/>
        </w:rPr>
        <w:t>基于</w:t>
      </w:r>
      <w:r w:rsidR="007C3280">
        <w:rPr>
          <w:rFonts w:hint="eastAsia"/>
        </w:rPr>
        <w:t>POSIX</w:t>
      </w:r>
      <w:r w:rsidR="007C3280">
        <w:rPr>
          <w:rFonts w:hint="eastAsia"/>
        </w:rPr>
        <w:t>标准的一系列可移植指南。这个指南的首个重要发布版是</w:t>
      </w:r>
      <w:r w:rsidR="007C3280">
        <w:rPr>
          <w:rFonts w:hint="eastAsia"/>
        </w:rPr>
        <w:t>1989</w:t>
      </w:r>
      <w:r w:rsidR="007C3280">
        <w:rPr>
          <w:rFonts w:hint="eastAsia"/>
        </w:rPr>
        <w:t>年的</w:t>
      </w:r>
      <w:r w:rsidR="007C3280">
        <w:rPr>
          <w:rFonts w:hint="eastAsia"/>
        </w:rPr>
        <w:t>Issue 3</w:t>
      </w:r>
      <w:r w:rsidR="007C3280">
        <w:rPr>
          <w:rFonts w:hint="eastAsia"/>
        </w:rPr>
        <w:t>（</w:t>
      </w:r>
      <w:r w:rsidR="007C3280">
        <w:rPr>
          <w:rFonts w:hint="eastAsia"/>
        </w:rPr>
        <w:t>XPG3</w:t>
      </w:r>
      <w:r w:rsidR="007C3280">
        <w:rPr>
          <w:rFonts w:hint="eastAsia"/>
        </w:rPr>
        <w:t>），随后</w:t>
      </w:r>
      <w:r w:rsidR="007C3280">
        <w:rPr>
          <w:rFonts w:hint="eastAsia"/>
        </w:rPr>
        <w:t>1992</w:t>
      </w:r>
      <w:r w:rsidR="007C3280">
        <w:rPr>
          <w:rFonts w:hint="eastAsia"/>
        </w:rPr>
        <w:lastRenderedPageBreak/>
        <w:t>年发布了</w:t>
      </w:r>
      <w:r w:rsidR="007C3280">
        <w:rPr>
          <w:rFonts w:hint="eastAsia"/>
        </w:rPr>
        <w:t>XPG4</w:t>
      </w:r>
      <w:r w:rsidR="007C3280">
        <w:rPr>
          <w:rFonts w:hint="eastAsia"/>
        </w:rPr>
        <w:t>，并在</w:t>
      </w:r>
      <w:r w:rsidR="007C3280">
        <w:rPr>
          <w:rFonts w:hint="eastAsia"/>
        </w:rPr>
        <w:t>1994</w:t>
      </w:r>
      <w:r w:rsidR="007C3280">
        <w:rPr>
          <w:rFonts w:hint="eastAsia"/>
        </w:rPr>
        <w:t>年重新修订，生成了</w:t>
      </w:r>
      <w:r w:rsidR="007C3280">
        <w:rPr>
          <w:rFonts w:hint="eastAsia"/>
        </w:rPr>
        <w:t>XPG4</w:t>
      </w:r>
      <w:r w:rsidR="007C3280">
        <w:rPr>
          <w:rFonts w:hint="eastAsia"/>
        </w:rPr>
        <w:t>的版本</w:t>
      </w:r>
      <w:r w:rsidR="007C3280">
        <w:rPr>
          <w:rFonts w:hint="eastAsia"/>
        </w:rPr>
        <w:t>2</w:t>
      </w:r>
      <w:r w:rsidR="007C3280">
        <w:rPr>
          <w:rFonts w:hint="eastAsia"/>
        </w:rPr>
        <w:t>，这个标准同时整合了</w:t>
      </w:r>
      <w:r w:rsidR="007C3280">
        <w:rPr>
          <w:rFonts w:hint="eastAsia"/>
        </w:rPr>
        <w:t>AT&amp;T System V</w:t>
      </w:r>
      <w:r w:rsidR="007C3280">
        <w:rPr>
          <w:rFonts w:hint="eastAsia"/>
        </w:rPr>
        <w:t>接口定义</w:t>
      </w:r>
      <w:r w:rsidR="007C3280">
        <w:rPr>
          <w:rFonts w:hint="eastAsia"/>
        </w:rPr>
        <w:t>Issue 3</w:t>
      </w:r>
      <w:r w:rsidR="007C3280">
        <w:rPr>
          <w:rFonts w:hint="eastAsia"/>
        </w:rPr>
        <w:t>的重要部分，我们在</w:t>
      </w:r>
      <w:hyperlink w:anchor="_1.3.7_实现标准" w:history="1">
        <w:r w:rsidR="007C3280" w:rsidRPr="00C5552E">
          <w:rPr>
            <w:rStyle w:val="a7"/>
            <w:rFonts w:hint="eastAsia"/>
          </w:rPr>
          <w:t>1.3.7</w:t>
        </w:r>
        <w:r w:rsidR="007C3280" w:rsidRPr="00C5552E">
          <w:rPr>
            <w:rStyle w:val="a7"/>
            <w:rFonts w:hint="eastAsia"/>
          </w:rPr>
          <w:t>节</w:t>
        </w:r>
      </w:hyperlink>
      <w:r w:rsidR="007C3280">
        <w:rPr>
          <w:rFonts w:hint="eastAsia"/>
        </w:rPr>
        <w:t>会再加描述。这个修订版本也被称为</w:t>
      </w:r>
      <w:r w:rsidR="007C3280">
        <w:rPr>
          <w:rFonts w:hint="eastAsia"/>
        </w:rPr>
        <w:t>Spec 1170</w:t>
      </w:r>
      <w:r w:rsidR="007C3280">
        <w:rPr>
          <w:rFonts w:hint="eastAsia"/>
        </w:rPr>
        <w:t>，其中</w:t>
      </w:r>
      <w:r w:rsidR="007C3280">
        <w:rPr>
          <w:rFonts w:hint="eastAsia"/>
        </w:rPr>
        <w:t>1170</w:t>
      </w:r>
      <w:r w:rsidR="007C3280">
        <w:rPr>
          <w:rFonts w:hint="eastAsia"/>
        </w:rPr>
        <w:t>指的是标准定义的接口数量（函数、头文件、和命令）。</w:t>
      </w:r>
    </w:p>
    <w:p w:rsidR="007C3280" w:rsidRDefault="00546913" w:rsidP="000D531D">
      <w:pPr>
        <w:ind w:firstLine="420"/>
      </w:pPr>
      <w:r>
        <w:rPr>
          <w:rFonts w:hint="eastAsia"/>
        </w:rPr>
        <w:t>当</w:t>
      </w:r>
      <w:r>
        <w:rPr>
          <w:rFonts w:hint="eastAsia"/>
        </w:rPr>
        <w:t>Novell</w:t>
      </w:r>
      <w:r>
        <w:rPr>
          <w:rFonts w:hint="eastAsia"/>
        </w:rPr>
        <w:t>在</w:t>
      </w:r>
      <w:r>
        <w:rPr>
          <w:rFonts w:hint="eastAsia"/>
        </w:rPr>
        <w:t>1993</w:t>
      </w:r>
      <w:r>
        <w:rPr>
          <w:rFonts w:hint="eastAsia"/>
        </w:rPr>
        <w:t>年初获得了</w:t>
      </w:r>
      <w:r>
        <w:rPr>
          <w:rFonts w:hint="eastAsia"/>
        </w:rPr>
        <w:t>AT&amp;T</w:t>
      </w:r>
      <w:r>
        <w:rPr>
          <w:rFonts w:hint="eastAsia"/>
        </w:rPr>
        <w:t>的</w:t>
      </w:r>
      <w:r>
        <w:rPr>
          <w:rFonts w:hint="eastAsia"/>
        </w:rPr>
        <w:t>UNIX</w:t>
      </w:r>
      <w:r>
        <w:rPr>
          <w:rFonts w:hint="eastAsia"/>
        </w:rPr>
        <w:t>系统业务后（后来又自己丢失了这块业务），把</w:t>
      </w:r>
      <w:r>
        <w:rPr>
          <w:rFonts w:hint="eastAsia"/>
        </w:rPr>
        <w:t>UNIX</w:t>
      </w:r>
      <w:r>
        <w:rPr>
          <w:rFonts w:hint="eastAsia"/>
        </w:rPr>
        <w:t>商标的权利转移给了</w:t>
      </w:r>
      <w:r>
        <w:rPr>
          <w:rFonts w:hint="eastAsia"/>
        </w:rPr>
        <w:t>X/Open</w:t>
      </w:r>
      <w:r>
        <w:rPr>
          <w:rFonts w:hint="eastAsia"/>
        </w:rPr>
        <w:t>（转移的计划发布于</w:t>
      </w:r>
      <w:r>
        <w:rPr>
          <w:rFonts w:hint="eastAsia"/>
        </w:rPr>
        <w:t>1993</w:t>
      </w:r>
      <w:r>
        <w:rPr>
          <w:rFonts w:hint="eastAsia"/>
        </w:rPr>
        <w:t>年，但法律要求延迟到</w:t>
      </w:r>
      <w:r>
        <w:rPr>
          <w:rFonts w:hint="eastAsia"/>
        </w:rPr>
        <w:t>1994</w:t>
      </w:r>
      <w:r>
        <w:rPr>
          <w:rFonts w:hint="eastAsia"/>
        </w:rPr>
        <w:t>初才完成）。</w:t>
      </w:r>
      <w:r>
        <w:rPr>
          <w:rFonts w:hint="eastAsia"/>
        </w:rPr>
        <w:t>XPG4</w:t>
      </w:r>
      <w:r>
        <w:rPr>
          <w:rFonts w:hint="eastAsia"/>
        </w:rPr>
        <w:t>版本</w:t>
      </w:r>
      <w:r>
        <w:rPr>
          <w:rFonts w:hint="eastAsia"/>
        </w:rPr>
        <w:t>2</w:t>
      </w:r>
      <w:r>
        <w:rPr>
          <w:rFonts w:hint="eastAsia"/>
        </w:rPr>
        <w:t>也因此重新包装为</w:t>
      </w:r>
      <w:r>
        <w:rPr>
          <w:rFonts w:hint="eastAsia"/>
        </w:rPr>
        <w:t>Single UNIX Specification</w:t>
      </w:r>
      <w:r>
        <w:rPr>
          <w:rFonts w:hint="eastAsia"/>
        </w:rPr>
        <w:t>（</w:t>
      </w:r>
      <w:r>
        <w:rPr>
          <w:rFonts w:hint="eastAsia"/>
        </w:rPr>
        <w:t>SUS</w:t>
      </w:r>
      <w:r>
        <w:rPr>
          <w:rFonts w:hint="eastAsia"/>
        </w:rPr>
        <w:t>或</w:t>
      </w:r>
      <w:r>
        <w:rPr>
          <w:rFonts w:hint="eastAsia"/>
        </w:rPr>
        <w:t>SUSv1</w:t>
      </w:r>
      <w:r>
        <w:rPr>
          <w:rFonts w:hint="eastAsia"/>
        </w:rPr>
        <w:t>），有时候也叫</w:t>
      </w:r>
      <w:r>
        <w:rPr>
          <w:rFonts w:hint="eastAsia"/>
        </w:rPr>
        <w:t>UNIX 95</w:t>
      </w:r>
      <w:r>
        <w:rPr>
          <w:rFonts w:hint="eastAsia"/>
        </w:rPr>
        <w:t>。包括</w:t>
      </w:r>
      <w:r>
        <w:rPr>
          <w:rFonts w:hint="eastAsia"/>
        </w:rPr>
        <w:t>XPG4</w:t>
      </w:r>
      <w:r>
        <w:rPr>
          <w:rFonts w:hint="eastAsia"/>
        </w:rPr>
        <w:t>版本</w:t>
      </w:r>
      <w:r>
        <w:rPr>
          <w:rFonts w:hint="eastAsia"/>
        </w:rPr>
        <w:t>2</w:t>
      </w:r>
      <w:r>
        <w:rPr>
          <w:rFonts w:hint="eastAsia"/>
        </w:rPr>
        <w:t>、</w:t>
      </w:r>
      <w:r>
        <w:rPr>
          <w:rFonts w:hint="eastAsia"/>
        </w:rPr>
        <w:t>X/Open Curses Issue 4</w:t>
      </w:r>
      <w:r>
        <w:rPr>
          <w:rFonts w:hint="eastAsia"/>
        </w:rPr>
        <w:t>版本</w:t>
      </w:r>
      <w:r>
        <w:rPr>
          <w:rFonts w:hint="eastAsia"/>
        </w:rPr>
        <w:t>2</w:t>
      </w:r>
      <w:r>
        <w:rPr>
          <w:rFonts w:hint="eastAsia"/>
        </w:rPr>
        <w:t>规范、和</w:t>
      </w:r>
      <w:r>
        <w:rPr>
          <w:rFonts w:hint="eastAsia"/>
        </w:rPr>
        <w:t>X/Open</w:t>
      </w:r>
      <w:r>
        <w:rPr>
          <w:rFonts w:hint="eastAsia"/>
        </w:rPr>
        <w:t>网络服务（</w:t>
      </w:r>
      <w:r>
        <w:rPr>
          <w:rFonts w:hint="eastAsia"/>
        </w:rPr>
        <w:t>XNS</w:t>
      </w:r>
      <w:r>
        <w:rPr>
          <w:rFonts w:hint="eastAsia"/>
        </w:rPr>
        <w:t>）</w:t>
      </w:r>
      <w:r>
        <w:rPr>
          <w:rFonts w:hint="eastAsia"/>
        </w:rPr>
        <w:t>Issue 4</w:t>
      </w:r>
      <w:r>
        <w:rPr>
          <w:rFonts w:hint="eastAsia"/>
        </w:rPr>
        <w:t>规范。</w:t>
      </w:r>
      <w:r>
        <w:rPr>
          <w:rFonts w:hint="eastAsia"/>
        </w:rPr>
        <w:t>Single UNIX</w:t>
      </w:r>
      <w:r>
        <w:rPr>
          <w:rFonts w:hint="eastAsia"/>
        </w:rPr>
        <w:t>规范的版本</w:t>
      </w:r>
      <w:r>
        <w:rPr>
          <w:rFonts w:hint="eastAsia"/>
        </w:rPr>
        <w:t>2</w:t>
      </w:r>
      <w:r>
        <w:rPr>
          <w:rFonts w:hint="eastAsia"/>
        </w:rPr>
        <w:t>（</w:t>
      </w:r>
      <w:r>
        <w:rPr>
          <w:rFonts w:hint="eastAsia"/>
        </w:rPr>
        <w:t>SUSv2</w:t>
      </w:r>
      <w:r>
        <w:rPr>
          <w:rFonts w:hint="eastAsia"/>
        </w:rPr>
        <w:t>，</w:t>
      </w:r>
      <w:hyperlink r:id="rId17" w:history="1">
        <w:r w:rsidRPr="00AB3173">
          <w:rPr>
            <w:rStyle w:val="a7"/>
            <w:rFonts w:hint="eastAsia"/>
          </w:rPr>
          <w:t>http://www.unix.org/version2/online.html</w:t>
        </w:r>
      </w:hyperlink>
      <w:r>
        <w:rPr>
          <w:rFonts w:hint="eastAsia"/>
        </w:rPr>
        <w:t>）发布于</w:t>
      </w:r>
      <w:r>
        <w:rPr>
          <w:rFonts w:hint="eastAsia"/>
        </w:rPr>
        <w:t>1997</w:t>
      </w:r>
      <w:r>
        <w:rPr>
          <w:rFonts w:hint="eastAsia"/>
        </w:rPr>
        <w:t>年，实现并通过验证这个规范</w:t>
      </w:r>
      <w:r w:rsidR="00BD1D76">
        <w:rPr>
          <w:rFonts w:hint="eastAsia"/>
        </w:rPr>
        <w:t>就可以称为</w:t>
      </w:r>
      <w:r>
        <w:rPr>
          <w:rFonts w:hint="eastAsia"/>
        </w:rPr>
        <w:t>UNIX</w:t>
      </w:r>
      <w:r w:rsidR="00BD1D76">
        <w:rPr>
          <w:rFonts w:hint="eastAsia"/>
        </w:rPr>
        <w:t xml:space="preserve"> 98</w:t>
      </w:r>
      <w:r w:rsidR="00BD1D76">
        <w:rPr>
          <w:rFonts w:hint="eastAsia"/>
        </w:rPr>
        <w:t>。（这个标准有时候也被称为</w:t>
      </w:r>
      <w:r w:rsidR="00BD1D76">
        <w:rPr>
          <w:rFonts w:hint="eastAsia"/>
        </w:rPr>
        <w:t>XPG5</w:t>
      </w:r>
      <w:r w:rsidR="00BD1D76">
        <w:rPr>
          <w:rFonts w:hint="eastAsia"/>
        </w:rPr>
        <w:t>）。</w:t>
      </w:r>
    </w:p>
    <w:p w:rsidR="00BD1D76" w:rsidRDefault="00BD1D76" w:rsidP="000D531D">
      <w:pPr>
        <w:ind w:firstLine="420"/>
      </w:pPr>
      <w:r>
        <w:rPr>
          <w:rFonts w:hint="eastAsia"/>
        </w:rPr>
        <w:t>到</w:t>
      </w:r>
      <w:r>
        <w:rPr>
          <w:rFonts w:hint="eastAsia"/>
        </w:rPr>
        <w:t>1996</w:t>
      </w:r>
      <w:r>
        <w:rPr>
          <w:rFonts w:hint="eastAsia"/>
        </w:rPr>
        <w:t>年，</w:t>
      </w:r>
      <w:r>
        <w:rPr>
          <w:rFonts w:hint="eastAsia"/>
        </w:rPr>
        <w:t>X/Open</w:t>
      </w:r>
      <w:r>
        <w:rPr>
          <w:rFonts w:hint="eastAsia"/>
        </w:rPr>
        <w:t>与开放软件基金会合并组成了开放组织。几乎所有与</w:t>
      </w:r>
      <w:r>
        <w:rPr>
          <w:rFonts w:hint="eastAsia"/>
        </w:rPr>
        <w:t>UNIX</w:t>
      </w:r>
      <w:r>
        <w:rPr>
          <w:rFonts w:hint="eastAsia"/>
        </w:rPr>
        <w:t>系统有关联的公司或组织现在都是开放组织的成员，继续开发</w:t>
      </w:r>
      <w:r>
        <w:rPr>
          <w:rFonts w:hint="eastAsia"/>
        </w:rPr>
        <w:t>API</w:t>
      </w:r>
      <w:r>
        <w:rPr>
          <w:rFonts w:hint="eastAsia"/>
        </w:rPr>
        <w:t>标准。</w:t>
      </w:r>
    </w:p>
    <w:p w:rsidR="00BD1D76" w:rsidRDefault="00BD1D76" w:rsidP="00BD1D76">
      <w:pPr>
        <w:pStyle w:val="3"/>
      </w:pPr>
      <w:bookmarkStart w:id="28" w:name="_1.3.4_SUSv3和POSIX.1-2001"/>
      <w:bookmarkStart w:id="29" w:name="_Toc385434447"/>
      <w:bookmarkEnd w:id="28"/>
      <w:r>
        <w:rPr>
          <w:rFonts w:hint="eastAsia"/>
        </w:rPr>
        <w:t>1.3.4 SUSv3和POSIX.1-2001</w:t>
      </w:r>
      <w:bookmarkEnd w:id="29"/>
    </w:p>
    <w:p w:rsidR="00BD1D76" w:rsidRDefault="00BD1D76" w:rsidP="000D531D">
      <w:pPr>
        <w:ind w:firstLine="420"/>
      </w:pPr>
      <w:r>
        <w:rPr>
          <w:rFonts w:hint="eastAsia"/>
        </w:rPr>
        <w:t>从</w:t>
      </w:r>
      <w:r>
        <w:rPr>
          <w:rFonts w:hint="eastAsia"/>
        </w:rPr>
        <w:t>1999</w:t>
      </w:r>
      <w:r>
        <w:rPr>
          <w:rFonts w:hint="eastAsia"/>
        </w:rPr>
        <w:t>年开始，</w:t>
      </w:r>
      <w:r>
        <w:rPr>
          <w:rFonts w:hint="eastAsia"/>
        </w:rPr>
        <w:t>IEEE</w:t>
      </w:r>
      <w:r>
        <w:rPr>
          <w:rFonts w:hint="eastAsia"/>
        </w:rPr>
        <w:t>、开放组织、和</w:t>
      </w:r>
      <w:r>
        <w:rPr>
          <w:rFonts w:hint="eastAsia"/>
        </w:rPr>
        <w:t>ISO/IEC Joint</w:t>
      </w:r>
      <w:r>
        <w:rPr>
          <w:rFonts w:hint="eastAsia"/>
        </w:rPr>
        <w:t>技术委员会就</w:t>
      </w:r>
      <w:r>
        <w:rPr>
          <w:rFonts w:hint="eastAsia"/>
        </w:rPr>
        <w:t>Austin</w:t>
      </w:r>
      <w:r>
        <w:rPr>
          <w:rFonts w:hint="eastAsia"/>
        </w:rPr>
        <w:t>公共标准修订组织（</w:t>
      </w:r>
      <w:r>
        <w:rPr>
          <w:rFonts w:hint="eastAsia"/>
        </w:rPr>
        <w:t>CSRG</w:t>
      </w:r>
      <w:r>
        <w:rPr>
          <w:rFonts w:hint="eastAsia"/>
        </w:rPr>
        <w:t>，</w:t>
      </w:r>
      <w:hyperlink r:id="rId18" w:history="1">
        <w:r w:rsidRPr="00AB3173">
          <w:rPr>
            <w:rStyle w:val="a7"/>
            <w:rFonts w:hint="eastAsia"/>
          </w:rPr>
          <w:t>http://www.opengroup.org/austin/</w:t>
        </w:r>
      </w:hyperlink>
      <w:r>
        <w:rPr>
          <w:rFonts w:hint="eastAsia"/>
        </w:rPr>
        <w:t>）进行合作，目标是修订和巩固</w:t>
      </w:r>
      <w:r>
        <w:rPr>
          <w:rFonts w:hint="eastAsia"/>
        </w:rPr>
        <w:t>POSIX</w:t>
      </w:r>
      <w:r>
        <w:rPr>
          <w:rFonts w:hint="eastAsia"/>
        </w:rPr>
        <w:t>标准和</w:t>
      </w:r>
      <w:r>
        <w:rPr>
          <w:rFonts w:hint="eastAsia"/>
        </w:rPr>
        <w:t>Single UNIX</w:t>
      </w:r>
      <w:r>
        <w:rPr>
          <w:rFonts w:hint="eastAsia"/>
        </w:rPr>
        <w:t>规范。（</w:t>
      </w:r>
      <w:r>
        <w:rPr>
          <w:rFonts w:hint="eastAsia"/>
        </w:rPr>
        <w:t>Austin</w:t>
      </w:r>
      <w:r>
        <w:rPr>
          <w:rFonts w:hint="eastAsia"/>
        </w:rPr>
        <w:t>组织由于</w:t>
      </w:r>
      <w:r>
        <w:rPr>
          <w:rFonts w:hint="eastAsia"/>
        </w:rPr>
        <w:t>1998</w:t>
      </w:r>
      <w:r>
        <w:rPr>
          <w:rFonts w:hint="eastAsia"/>
        </w:rPr>
        <w:t>年</w:t>
      </w:r>
      <w:r>
        <w:rPr>
          <w:rFonts w:hint="eastAsia"/>
        </w:rPr>
        <w:t>9</w:t>
      </w:r>
      <w:r>
        <w:rPr>
          <w:rFonts w:hint="eastAsia"/>
        </w:rPr>
        <w:t>月在德克萨斯洲的奥斯丁举行开幕式而得名）。</w:t>
      </w:r>
      <w:r w:rsidR="00C14D9F">
        <w:rPr>
          <w:rFonts w:hint="eastAsia"/>
        </w:rPr>
        <w:t>结果在</w:t>
      </w:r>
      <w:r w:rsidR="00C14D9F">
        <w:rPr>
          <w:rFonts w:hint="eastAsia"/>
        </w:rPr>
        <w:t>2001</w:t>
      </w:r>
      <w:r w:rsidR="00C14D9F">
        <w:rPr>
          <w:rFonts w:hint="eastAsia"/>
        </w:rPr>
        <w:t>年</w:t>
      </w:r>
      <w:r w:rsidR="00C14D9F">
        <w:rPr>
          <w:rFonts w:hint="eastAsia"/>
        </w:rPr>
        <w:t>12</w:t>
      </w:r>
      <w:r w:rsidR="00C14D9F">
        <w:rPr>
          <w:rFonts w:hint="eastAsia"/>
        </w:rPr>
        <w:t>月批准了</w:t>
      </w:r>
      <w:r w:rsidR="00C14D9F">
        <w:rPr>
          <w:rFonts w:hint="eastAsia"/>
        </w:rPr>
        <w:t>POSIX 1003.1-2001</w:t>
      </w:r>
      <w:r w:rsidR="00C14D9F">
        <w:rPr>
          <w:rFonts w:hint="eastAsia"/>
        </w:rPr>
        <w:t>，有时候直接称为</w:t>
      </w:r>
      <w:r w:rsidR="00C14D9F">
        <w:rPr>
          <w:rFonts w:hint="eastAsia"/>
        </w:rPr>
        <w:t>POSIX.1-2001</w:t>
      </w:r>
      <w:r w:rsidR="00C14D9F">
        <w:rPr>
          <w:rFonts w:hint="eastAsia"/>
        </w:rPr>
        <w:t>（随后被采纳为</w:t>
      </w:r>
      <w:r w:rsidR="00C14D9F">
        <w:rPr>
          <w:rFonts w:hint="eastAsia"/>
        </w:rPr>
        <w:t>ISO</w:t>
      </w:r>
      <w:r w:rsidR="00C14D9F">
        <w:rPr>
          <w:rFonts w:hint="eastAsia"/>
        </w:rPr>
        <w:t>标准</w:t>
      </w:r>
      <w:r w:rsidR="00C14D9F">
        <w:rPr>
          <w:rFonts w:hint="eastAsia"/>
        </w:rPr>
        <w:t>ISO/IEC 9945:2002</w:t>
      </w:r>
      <w:r w:rsidR="00C14D9F">
        <w:rPr>
          <w:rFonts w:hint="eastAsia"/>
        </w:rPr>
        <w:t>）。</w:t>
      </w:r>
    </w:p>
    <w:p w:rsidR="00C14D9F" w:rsidRDefault="00C14D9F" w:rsidP="000D531D">
      <w:pPr>
        <w:ind w:firstLine="420"/>
      </w:pPr>
      <w:r>
        <w:rPr>
          <w:rFonts w:hint="eastAsia"/>
        </w:rPr>
        <w:t>POSIX 1003.1-2001</w:t>
      </w:r>
      <w:r>
        <w:rPr>
          <w:rFonts w:hint="eastAsia"/>
        </w:rPr>
        <w:t>替代了</w:t>
      </w:r>
      <w:r>
        <w:rPr>
          <w:rFonts w:hint="eastAsia"/>
        </w:rPr>
        <w:t>SUSv2</w:t>
      </w:r>
      <w:r>
        <w:rPr>
          <w:rFonts w:hint="eastAsia"/>
        </w:rPr>
        <w:t>、</w:t>
      </w:r>
      <w:r>
        <w:rPr>
          <w:rFonts w:hint="eastAsia"/>
        </w:rPr>
        <w:t>POSIX.1</w:t>
      </w:r>
      <w:r>
        <w:rPr>
          <w:rFonts w:hint="eastAsia"/>
        </w:rPr>
        <w:t>、</w:t>
      </w:r>
      <w:r>
        <w:rPr>
          <w:rFonts w:hint="eastAsia"/>
        </w:rPr>
        <w:t>POSIX.2</w:t>
      </w:r>
      <w:r>
        <w:rPr>
          <w:rFonts w:hint="eastAsia"/>
        </w:rPr>
        <w:t>、和其它早期</w:t>
      </w:r>
      <w:r>
        <w:rPr>
          <w:rFonts w:hint="eastAsia"/>
        </w:rPr>
        <w:t>POSIX</w:t>
      </w:r>
      <w:r>
        <w:rPr>
          <w:rFonts w:hint="eastAsia"/>
        </w:rPr>
        <w:t>标准草案。这个标准也被称为</w:t>
      </w:r>
      <w:r>
        <w:rPr>
          <w:rFonts w:hint="eastAsia"/>
        </w:rPr>
        <w:t>Single UNIX</w:t>
      </w:r>
      <w:r>
        <w:rPr>
          <w:rFonts w:hint="eastAsia"/>
        </w:rPr>
        <w:t>规范版本</w:t>
      </w:r>
      <w:r>
        <w:rPr>
          <w:rFonts w:hint="eastAsia"/>
        </w:rPr>
        <w:t>3</w:t>
      </w:r>
      <w:r w:rsidR="0022787D">
        <w:rPr>
          <w:rFonts w:hint="eastAsia"/>
        </w:rPr>
        <w:t>，本书后面通常使用</w:t>
      </w:r>
      <w:r w:rsidR="0022787D">
        <w:rPr>
          <w:rFonts w:hint="eastAsia"/>
        </w:rPr>
        <w:t>SUSv3</w:t>
      </w:r>
      <w:r w:rsidR="0022787D">
        <w:rPr>
          <w:rFonts w:hint="eastAsia"/>
        </w:rPr>
        <w:t>来引用它。</w:t>
      </w:r>
    </w:p>
    <w:p w:rsidR="0022787D" w:rsidRDefault="0022787D" w:rsidP="000D531D">
      <w:pPr>
        <w:ind w:firstLine="420"/>
      </w:pPr>
      <w:r>
        <w:rPr>
          <w:rFonts w:hint="eastAsia"/>
        </w:rPr>
        <w:t>SUSv3</w:t>
      </w:r>
      <w:r>
        <w:rPr>
          <w:rFonts w:hint="eastAsia"/>
        </w:rPr>
        <w:t>基本规范大概有</w:t>
      </w:r>
      <w:r>
        <w:rPr>
          <w:rFonts w:hint="eastAsia"/>
        </w:rPr>
        <w:t>3700</w:t>
      </w:r>
      <w:r>
        <w:rPr>
          <w:rFonts w:hint="eastAsia"/>
        </w:rPr>
        <w:t>页，分成以下四个部分：</w:t>
      </w:r>
    </w:p>
    <w:p w:rsidR="0022787D" w:rsidRDefault="0022787D" w:rsidP="003E555B">
      <w:pPr>
        <w:pStyle w:val="a5"/>
        <w:numPr>
          <w:ilvl w:val="0"/>
          <w:numId w:val="7"/>
        </w:numPr>
        <w:ind w:firstLineChars="0"/>
      </w:pPr>
      <w:r>
        <w:rPr>
          <w:rFonts w:hint="eastAsia"/>
        </w:rPr>
        <w:t>基本定义（</w:t>
      </w:r>
      <w:r>
        <w:rPr>
          <w:rFonts w:hint="eastAsia"/>
        </w:rPr>
        <w:t>XBD</w:t>
      </w:r>
      <w:r>
        <w:rPr>
          <w:rFonts w:hint="eastAsia"/>
        </w:rPr>
        <w:t>）：这部分包含定义、术语、概念、和头文件内容规范。一共提供了</w:t>
      </w:r>
      <w:r>
        <w:rPr>
          <w:rFonts w:hint="eastAsia"/>
        </w:rPr>
        <w:t>84</w:t>
      </w:r>
      <w:r>
        <w:rPr>
          <w:rFonts w:hint="eastAsia"/>
        </w:rPr>
        <w:t>个头文件规范。</w:t>
      </w:r>
    </w:p>
    <w:p w:rsidR="0022787D" w:rsidRDefault="0022787D" w:rsidP="003E555B">
      <w:pPr>
        <w:pStyle w:val="a5"/>
        <w:numPr>
          <w:ilvl w:val="0"/>
          <w:numId w:val="7"/>
        </w:numPr>
        <w:ind w:firstLineChars="0"/>
      </w:pPr>
      <w:r>
        <w:rPr>
          <w:rFonts w:hint="eastAsia"/>
        </w:rPr>
        <w:t>系统接口（</w:t>
      </w:r>
      <w:r>
        <w:rPr>
          <w:rFonts w:hint="eastAsia"/>
        </w:rPr>
        <w:t>XSH</w:t>
      </w:r>
      <w:r>
        <w:rPr>
          <w:rFonts w:hint="eastAsia"/>
        </w:rPr>
        <w:t>）：这部分的开头描述了许多有用的背景信息。中间大部分内容包含许多函数的规范（实现为系统调用或库函数）。这部分总共包</w:t>
      </w:r>
      <w:r>
        <w:rPr>
          <w:rFonts w:hint="eastAsia"/>
        </w:rPr>
        <w:lastRenderedPageBreak/>
        <w:t>含了</w:t>
      </w:r>
      <w:r>
        <w:rPr>
          <w:rFonts w:hint="eastAsia"/>
        </w:rPr>
        <w:t>1123</w:t>
      </w:r>
      <w:r>
        <w:rPr>
          <w:rFonts w:hint="eastAsia"/>
        </w:rPr>
        <w:t>个系统接口）。</w:t>
      </w:r>
    </w:p>
    <w:p w:rsidR="0022787D" w:rsidRDefault="0022787D" w:rsidP="003E555B">
      <w:pPr>
        <w:pStyle w:val="a5"/>
        <w:numPr>
          <w:ilvl w:val="0"/>
          <w:numId w:val="7"/>
        </w:numPr>
        <w:ind w:firstLineChars="0"/>
      </w:pPr>
      <w:r>
        <w:t>S</w:t>
      </w:r>
      <w:r>
        <w:rPr>
          <w:rFonts w:hint="eastAsia"/>
        </w:rPr>
        <w:t>hell</w:t>
      </w:r>
      <w:r>
        <w:rPr>
          <w:rFonts w:hint="eastAsia"/>
        </w:rPr>
        <w:t>和实用工具（</w:t>
      </w:r>
      <w:r>
        <w:rPr>
          <w:rFonts w:hint="eastAsia"/>
        </w:rPr>
        <w:t>XCU</w:t>
      </w:r>
      <w:r>
        <w:rPr>
          <w:rFonts w:hint="eastAsia"/>
        </w:rPr>
        <w:t>）：这部分规范了</w:t>
      </w:r>
      <w:r>
        <w:rPr>
          <w:rFonts w:hint="eastAsia"/>
        </w:rPr>
        <w:t>shell</w:t>
      </w:r>
      <w:r>
        <w:rPr>
          <w:rFonts w:hint="eastAsia"/>
        </w:rPr>
        <w:t>的操作和许多</w:t>
      </w:r>
      <w:r>
        <w:rPr>
          <w:rFonts w:hint="eastAsia"/>
        </w:rPr>
        <w:t>UNIX</w:t>
      </w:r>
      <w:r>
        <w:rPr>
          <w:rFonts w:hint="eastAsia"/>
        </w:rPr>
        <w:t>命令。总共规定了</w:t>
      </w:r>
      <w:r>
        <w:rPr>
          <w:rFonts w:hint="eastAsia"/>
        </w:rPr>
        <w:t>160</w:t>
      </w:r>
      <w:r>
        <w:rPr>
          <w:rFonts w:hint="eastAsia"/>
        </w:rPr>
        <w:t>个实用工具。</w:t>
      </w:r>
    </w:p>
    <w:p w:rsidR="0022787D" w:rsidRDefault="0022787D" w:rsidP="003E555B">
      <w:pPr>
        <w:pStyle w:val="a5"/>
        <w:numPr>
          <w:ilvl w:val="0"/>
          <w:numId w:val="7"/>
        </w:numPr>
        <w:ind w:firstLineChars="0"/>
      </w:pPr>
      <w:r>
        <w:rPr>
          <w:rFonts w:hint="eastAsia"/>
        </w:rPr>
        <w:t>Rationale</w:t>
      </w:r>
      <w:r>
        <w:rPr>
          <w:rFonts w:hint="eastAsia"/>
        </w:rPr>
        <w:t>（</w:t>
      </w:r>
      <w:r>
        <w:rPr>
          <w:rFonts w:hint="eastAsia"/>
        </w:rPr>
        <w:t>XRAT</w:t>
      </w:r>
      <w:r>
        <w:rPr>
          <w:rFonts w:hint="eastAsia"/>
        </w:rPr>
        <w:t>）：这部分包含与前面几个部分相关联的文本信息和阐述。</w:t>
      </w:r>
    </w:p>
    <w:p w:rsidR="0022787D" w:rsidRDefault="0022787D" w:rsidP="000D531D">
      <w:pPr>
        <w:ind w:firstLine="420"/>
      </w:pPr>
    </w:p>
    <w:p w:rsidR="0022787D" w:rsidRDefault="0022787D" w:rsidP="000D531D">
      <w:pPr>
        <w:ind w:firstLine="420"/>
      </w:pPr>
      <w:r>
        <w:rPr>
          <w:rFonts w:hint="eastAsia"/>
        </w:rPr>
        <w:t>此外</w:t>
      </w:r>
      <w:r>
        <w:rPr>
          <w:rFonts w:hint="eastAsia"/>
        </w:rPr>
        <w:t>SUSv3</w:t>
      </w:r>
      <w:r>
        <w:rPr>
          <w:rFonts w:hint="eastAsia"/>
        </w:rPr>
        <w:t>还包含</w:t>
      </w:r>
      <w:r>
        <w:rPr>
          <w:rFonts w:hint="eastAsia"/>
        </w:rPr>
        <w:t>X/Open CURSES Issue 4</w:t>
      </w:r>
      <w:r>
        <w:rPr>
          <w:rFonts w:hint="eastAsia"/>
        </w:rPr>
        <w:t>版本</w:t>
      </w:r>
      <w:r>
        <w:rPr>
          <w:rFonts w:hint="eastAsia"/>
        </w:rPr>
        <w:t>2</w:t>
      </w:r>
      <w:r>
        <w:rPr>
          <w:rFonts w:hint="eastAsia"/>
        </w:rPr>
        <w:t>（</w:t>
      </w:r>
      <w:r>
        <w:rPr>
          <w:rFonts w:hint="eastAsia"/>
        </w:rPr>
        <w:t>XCURSES</w:t>
      </w:r>
      <w:r>
        <w:rPr>
          <w:rFonts w:hint="eastAsia"/>
        </w:rPr>
        <w:t>）规范，规定了</w:t>
      </w:r>
      <w:r>
        <w:rPr>
          <w:rFonts w:hint="eastAsia"/>
        </w:rPr>
        <w:t>curses</w:t>
      </w:r>
      <w:r>
        <w:rPr>
          <w:rFonts w:hint="eastAsia"/>
        </w:rPr>
        <w:t>屏幕处理</w:t>
      </w:r>
      <w:r>
        <w:rPr>
          <w:rFonts w:hint="eastAsia"/>
        </w:rPr>
        <w:t>API</w:t>
      </w:r>
      <w:r>
        <w:rPr>
          <w:rFonts w:hint="eastAsia"/>
        </w:rPr>
        <w:t>相关的</w:t>
      </w:r>
      <w:r>
        <w:rPr>
          <w:rFonts w:hint="eastAsia"/>
        </w:rPr>
        <w:t>372</w:t>
      </w:r>
      <w:r>
        <w:rPr>
          <w:rFonts w:hint="eastAsia"/>
        </w:rPr>
        <w:t>个函数和</w:t>
      </w:r>
      <w:r>
        <w:rPr>
          <w:rFonts w:hint="eastAsia"/>
        </w:rPr>
        <w:t>3</w:t>
      </w:r>
      <w:r>
        <w:rPr>
          <w:rFonts w:hint="eastAsia"/>
        </w:rPr>
        <w:t>个头文件。</w:t>
      </w:r>
    </w:p>
    <w:p w:rsidR="0022787D" w:rsidRDefault="0022787D" w:rsidP="000D531D">
      <w:pPr>
        <w:ind w:firstLine="420"/>
      </w:pPr>
      <w:r>
        <w:rPr>
          <w:rFonts w:hint="eastAsia"/>
        </w:rPr>
        <w:t>SUSv3</w:t>
      </w:r>
      <w:r>
        <w:rPr>
          <w:rFonts w:hint="eastAsia"/>
        </w:rPr>
        <w:t>总共规定了</w:t>
      </w:r>
      <w:r>
        <w:rPr>
          <w:rFonts w:hint="eastAsia"/>
        </w:rPr>
        <w:t>1742</w:t>
      </w:r>
      <w:r>
        <w:rPr>
          <w:rFonts w:hint="eastAsia"/>
        </w:rPr>
        <w:t>个接口。相比较</w:t>
      </w:r>
      <w:r>
        <w:rPr>
          <w:rFonts w:hint="eastAsia"/>
        </w:rPr>
        <w:t>POSIX.1-1990</w:t>
      </w:r>
      <w:r>
        <w:rPr>
          <w:rFonts w:hint="eastAsia"/>
        </w:rPr>
        <w:t>（包含</w:t>
      </w:r>
      <w:r>
        <w:rPr>
          <w:rFonts w:hint="eastAsia"/>
        </w:rPr>
        <w:t>FIPS 151-2</w:t>
      </w:r>
      <w:r>
        <w:rPr>
          <w:rFonts w:hint="eastAsia"/>
        </w:rPr>
        <w:t>）才规定了</w:t>
      </w:r>
      <w:r>
        <w:rPr>
          <w:rFonts w:hint="eastAsia"/>
        </w:rPr>
        <w:t>199</w:t>
      </w:r>
      <w:r>
        <w:rPr>
          <w:rFonts w:hint="eastAsia"/>
        </w:rPr>
        <w:t>个接口，而</w:t>
      </w:r>
      <w:r>
        <w:rPr>
          <w:rFonts w:hint="eastAsia"/>
        </w:rPr>
        <w:t>POSIX.2-1992</w:t>
      </w:r>
      <w:r>
        <w:rPr>
          <w:rFonts w:hint="eastAsia"/>
        </w:rPr>
        <w:t>则规定了</w:t>
      </w:r>
      <w:r>
        <w:rPr>
          <w:rFonts w:hint="eastAsia"/>
        </w:rPr>
        <w:t>130</w:t>
      </w:r>
      <w:r>
        <w:rPr>
          <w:rFonts w:hint="eastAsia"/>
        </w:rPr>
        <w:t>个实用工具。</w:t>
      </w:r>
    </w:p>
    <w:p w:rsidR="0022787D" w:rsidRDefault="0022787D" w:rsidP="000D531D">
      <w:pPr>
        <w:ind w:firstLine="420"/>
      </w:pPr>
      <w:r>
        <w:rPr>
          <w:rFonts w:hint="eastAsia"/>
        </w:rPr>
        <w:t>SUSv3</w:t>
      </w:r>
      <w:r w:rsidR="00080667">
        <w:rPr>
          <w:rFonts w:hint="eastAsia"/>
        </w:rPr>
        <w:t>可以在</w:t>
      </w:r>
      <w:hyperlink r:id="rId19" w:history="1">
        <w:r w:rsidR="00080667" w:rsidRPr="00080667">
          <w:rPr>
            <w:rStyle w:val="a7"/>
            <w:rFonts w:hint="eastAsia"/>
          </w:rPr>
          <w:t>http://www.unix.org/version3/online.html</w:t>
        </w:r>
      </w:hyperlink>
      <w:r w:rsidR="00080667" w:rsidRPr="00080667">
        <w:rPr>
          <w:rFonts w:hint="eastAsia"/>
        </w:rPr>
        <w:t>上找到。实现并通过</w:t>
      </w:r>
      <w:r w:rsidR="00080667" w:rsidRPr="00080667">
        <w:rPr>
          <w:rFonts w:hint="eastAsia"/>
        </w:rPr>
        <w:t>SUSv3</w:t>
      </w:r>
      <w:r w:rsidR="00080667" w:rsidRPr="00080667">
        <w:rPr>
          <w:rFonts w:hint="eastAsia"/>
        </w:rPr>
        <w:t>验证的系统则称为</w:t>
      </w:r>
      <w:r w:rsidR="00080667" w:rsidRPr="00080667">
        <w:rPr>
          <w:rFonts w:hint="eastAsia"/>
        </w:rPr>
        <w:t>UNIX 03</w:t>
      </w:r>
      <w:r w:rsidR="00080667">
        <w:rPr>
          <w:rFonts w:hint="eastAsia"/>
        </w:rPr>
        <w:t>。</w:t>
      </w:r>
    </w:p>
    <w:p w:rsidR="00080667" w:rsidRDefault="00080667" w:rsidP="000D531D">
      <w:pPr>
        <w:ind w:firstLine="420"/>
      </w:pPr>
      <w:r>
        <w:rPr>
          <w:rFonts w:hint="eastAsia"/>
        </w:rPr>
        <w:t>原始的</w:t>
      </w:r>
      <w:r>
        <w:rPr>
          <w:rFonts w:hint="eastAsia"/>
        </w:rPr>
        <w:t>SUSv3</w:t>
      </w:r>
      <w:r>
        <w:rPr>
          <w:rFonts w:hint="eastAsia"/>
        </w:rPr>
        <w:t>批准之后，经过了一些小的变化和改进。结果就是</w:t>
      </w:r>
      <w:r>
        <w:rPr>
          <w:rFonts w:hint="eastAsia"/>
        </w:rPr>
        <w:t>Technical Corrigendum Number 1</w:t>
      </w:r>
      <w:r>
        <w:rPr>
          <w:rFonts w:hint="eastAsia"/>
        </w:rPr>
        <w:t>的出现，</w:t>
      </w:r>
      <w:r w:rsidR="00796B1C">
        <w:rPr>
          <w:rFonts w:hint="eastAsia"/>
        </w:rPr>
        <w:t>这些改进最后在</w:t>
      </w:r>
      <w:r w:rsidR="00796B1C">
        <w:rPr>
          <w:rFonts w:hint="eastAsia"/>
        </w:rPr>
        <w:t>2003</w:t>
      </w:r>
      <w:r w:rsidR="00796B1C">
        <w:rPr>
          <w:rFonts w:hint="eastAsia"/>
        </w:rPr>
        <w:t>年被整合到</w:t>
      </w:r>
      <w:r w:rsidR="00796B1C">
        <w:rPr>
          <w:rFonts w:hint="eastAsia"/>
        </w:rPr>
        <w:t>SUSv3</w:t>
      </w:r>
      <w:r w:rsidR="00796B1C">
        <w:rPr>
          <w:rFonts w:hint="eastAsia"/>
        </w:rPr>
        <w:t>修订版，而</w:t>
      </w:r>
      <w:r w:rsidR="00796B1C">
        <w:rPr>
          <w:rFonts w:hint="eastAsia"/>
        </w:rPr>
        <w:t>Technical Corrigendum Number 2</w:t>
      </w:r>
      <w:r w:rsidR="00796B1C">
        <w:rPr>
          <w:rFonts w:hint="eastAsia"/>
        </w:rPr>
        <w:t>的改进则被整合到</w:t>
      </w:r>
      <w:r w:rsidR="00796B1C">
        <w:rPr>
          <w:rFonts w:hint="eastAsia"/>
        </w:rPr>
        <w:t>2004</w:t>
      </w:r>
      <w:r w:rsidR="00796B1C">
        <w:rPr>
          <w:rFonts w:hint="eastAsia"/>
        </w:rPr>
        <w:t>修订版。</w:t>
      </w:r>
    </w:p>
    <w:p w:rsidR="00796B1C" w:rsidRDefault="00796B1C" w:rsidP="000D531D">
      <w:pPr>
        <w:ind w:firstLine="420"/>
      </w:pPr>
    </w:p>
    <w:p w:rsidR="00796B1C" w:rsidRPr="00796B1C" w:rsidRDefault="00796B1C" w:rsidP="00796B1C">
      <w:pPr>
        <w:rPr>
          <w:b/>
        </w:rPr>
      </w:pPr>
      <w:r w:rsidRPr="00796B1C">
        <w:rPr>
          <w:rFonts w:hint="eastAsia"/>
          <w:b/>
        </w:rPr>
        <w:t>POSIX</w:t>
      </w:r>
      <w:r w:rsidRPr="00796B1C">
        <w:rPr>
          <w:rFonts w:hint="eastAsia"/>
          <w:b/>
        </w:rPr>
        <w:t>依从、</w:t>
      </w:r>
      <w:r w:rsidRPr="00796B1C">
        <w:rPr>
          <w:rFonts w:hint="eastAsia"/>
          <w:b/>
        </w:rPr>
        <w:t>XSI</w:t>
      </w:r>
      <w:r w:rsidRPr="00796B1C">
        <w:rPr>
          <w:rFonts w:hint="eastAsia"/>
          <w:b/>
        </w:rPr>
        <w:t>依从、和</w:t>
      </w:r>
      <w:r w:rsidRPr="00796B1C">
        <w:rPr>
          <w:rFonts w:hint="eastAsia"/>
          <w:b/>
        </w:rPr>
        <w:t>XSI</w:t>
      </w:r>
      <w:r w:rsidRPr="00796B1C">
        <w:rPr>
          <w:rFonts w:hint="eastAsia"/>
          <w:b/>
        </w:rPr>
        <w:t>扩展</w:t>
      </w:r>
    </w:p>
    <w:p w:rsidR="00796B1C" w:rsidRDefault="00272658" w:rsidP="000D531D">
      <w:pPr>
        <w:ind w:firstLine="420"/>
      </w:pPr>
      <w:r>
        <w:rPr>
          <w:rFonts w:hint="eastAsia"/>
        </w:rPr>
        <w:t>历史上</w:t>
      </w:r>
      <w:r>
        <w:rPr>
          <w:rFonts w:hint="eastAsia"/>
        </w:rPr>
        <w:t>SUS</w:t>
      </w:r>
      <w:r>
        <w:rPr>
          <w:rFonts w:hint="eastAsia"/>
        </w:rPr>
        <w:t>（和</w:t>
      </w:r>
      <w:r>
        <w:rPr>
          <w:rFonts w:hint="eastAsia"/>
        </w:rPr>
        <w:t>XPG</w:t>
      </w:r>
      <w:r>
        <w:rPr>
          <w:rFonts w:hint="eastAsia"/>
        </w:rPr>
        <w:t>）标准与相应的</w:t>
      </w:r>
      <w:r>
        <w:rPr>
          <w:rFonts w:hint="eastAsia"/>
        </w:rPr>
        <w:t>POSIX</w:t>
      </w:r>
      <w:r>
        <w:rPr>
          <w:rFonts w:hint="eastAsia"/>
        </w:rPr>
        <w:t>标准存在差异，并组织为</w:t>
      </w:r>
      <w:r>
        <w:rPr>
          <w:rFonts w:hint="eastAsia"/>
        </w:rPr>
        <w:t>POSIX</w:t>
      </w:r>
      <w:r>
        <w:rPr>
          <w:rFonts w:hint="eastAsia"/>
        </w:rPr>
        <w:t>的功能超集。除了规定额外的接口，</w:t>
      </w:r>
      <w:r>
        <w:rPr>
          <w:rFonts w:hint="eastAsia"/>
        </w:rPr>
        <w:t>SUS</w:t>
      </w:r>
      <w:r>
        <w:rPr>
          <w:rFonts w:hint="eastAsia"/>
        </w:rPr>
        <w:t>标准还强制要求实现许多</w:t>
      </w:r>
      <w:r>
        <w:rPr>
          <w:rFonts w:hint="eastAsia"/>
        </w:rPr>
        <w:t>POSIX</w:t>
      </w:r>
      <w:r>
        <w:rPr>
          <w:rFonts w:hint="eastAsia"/>
        </w:rPr>
        <w:t>可选的接口和行为。</w:t>
      </w:r>
    </w:p>
    <w:p w:rsidR="00272658" w:rsidRDefault="00272658" w:rsidP="000D531D">
      <w:pPr>
        <w:ind w:firstLine="420"/>
      </w:pPr>
      <w:r>
        <w:rPr>
          <w:rFonts w:hint="eastAsia"/>
        </w:rPr>
        <w:t>这种差异在</w:t>
      </w:r>
      <w:r>
        <w:rPr>
          <w:rFonts w:hint="eastAsia"/>
        </w:rPr>
        <w:t>POSIX 1003.1-2001</w:t>
      </w:r>
      <w:r>
        <w:rPr>
          <w:rFonts w:hint="eastAsia"/>
        </w:rPr>
        <w:t>中更为微妙，它同时是</w:t>
      </w:r>
      <w:r>
        <w:rPr>
          <w:rFonts w:hint="eastAsia"/>
        </w:rPr>
        <w:t>IEEE</w:t>
      </w:r>
      <w:r>
        <w:rPr>
          <w:rFonts w:hint="eastAsia"/>
        </w:rPr>
        <w:t>和开放组织技术标准（也是早期</w:t>
      </w:r>
      <w:r>
        <w:rPr>
          <w:rFonts w:hint="eastAsia"/>
        </w:rPr>
        <w:t>POSIX</w:t>
      </w:r>
      <w:r>
        <w:rPr>
          <w:rFonts w:hint="eastAsia"/>
        </w:rPr>
        <w:t>和</w:t>
      </w:r>
      <w:r>
        <w:rPr>
          <w:rFonts w:hint="eastAsia"/>
        </w:rPr>
        <w:t>SUS</w:t>
      </w:r>
      <w:r>
        <w:rPr>
          <w:rFonts w:hint="eastAsia"/>
        </w:rPr>
        <w:t>标准的合并）。这个文档定义了两个级别的依从：</w:t>
      </w:r>
    </w:p>
    <w:p w:rsidR="00272658" w:rsidRDefault="00272658" w:rsidP="003E555B">
      <w:pPr>
        <w:pStyle w:val="a5"/>
        <w:numPr>
          <w:ilvl w:val="0"/>
          <w:numId w:val="8"/>
        </w:numPr>
        <w:ind w:firstLineChars="0"/>
      </w:pPr>
      <w:r>
        <w:rPr>
          <w:rFonts w:hint="eastAsia"/>
        </w:rPr>
        <w:t>POSIX</w:t>
      </w:r>
      <w:r>
        <w:rPr>
          <w:rFonts w:hint="eastAsia"/>
        </w:rPr>
        <w:t>依从：定义了依从实现必须提供的接口基准。</w:t>
      </w:r>
      <w:r w:rsidR="00960859">
        <w:rPr>
          <w:rFonts w:hint="eastAsia"/>
        </w:rPr>
        <w:t>允许实现提供其它可选接口。</w:t>
      </w:r>
    </w:p>
    <w:p w:rsidR="00960859" w:rsidRDefault="00960859" w:rsidP="003E555B">
      <w:pPr>
        <w:pStyle w:val="a5"/>
        <w:numPr>
          <w:ilvl w:val="0"/>
          <w:numId w:val="8"/>
        </w:numPr>
        <w:ind w:firstLineChars="0"/>
      </w:pPr>
      <w:r>
        <w:rPr>
          <w:rFonts w:hint="eastAsia"/>
        </w:rPr>
        <w:t>X/Open</w:t>
      </w:r>
      <w:r>
        <w:rPr>
          <w:rFonts w:hint="eastAsia"/>
        </w:rPr>
        <w:t>系统接口（</w:t>
      </w:r>
      <w:r>
        <w:rPr>
          <w:rFonts w:hint="eastAsia"/>
        </w:rPr>
        <w:t>XSI</w:t>
      </w:r>
      <w:r>
        <w:rPr>
          <w:rFonts w:hint="eastAsia"/>
        </w:rPr>
        <w:t>）依从：要依从于</w:t>
      </w:r>
      <w:r>
        <w:rPr>
          <w:rFonts w:hint="eastAsia"/>
        </w:rPr>
        <w:t>XSI</w:t>
      </w:r>
      <w:r>
        <w:rPr>
          <w:rFonts w:hint="eastAsia"/>
        </w:rPr>
        <w:t>，实现必须符合所有</w:t>
      </w:r>
      <w:r>
        <w:rPr>
          <w:rFonts w:hint="eastAsia"/>
        </w:rPr>
        <w:t>POSIX</w:t>
      </w:r>
      <w:r>
        <w:rPr>
          <w:rFonts w:hint="eastAsia"/>
        </w:rPr>
        <w:t>依从的要求，同时还必须提供许多</w:t>
      </w:r>
      <w:r>
        <w:rPr>
          <w:rFonts w:hint="eastAsia"/>
        </w:rPr>
        <w:t>POSIX</w:t>
      </w:r>
      <w:r>
        <w:rPr>
          <w:rFonts w:hint="eastAsia"/>
        </w:rPr>
        <w:t>可选的接口和行为。实现必须达到这个级别的依从，才能从开放组织获得</w:t>
      </w:r>
      <w:r>
        <w:rPr>
          <w:rFonts w:hint="eastAsia"/>
        </w:rPr>
        <w:t>UNIX 03</w:t>
      </w:r>
      <w:r>
        <w:rPr>
          <w:rFonts w:hint="eastAsia"/>
        </w:rPr>
        <w:t>商标。</w:t>
      </w:r>
    </w:p>
    <w:p w:rsidR="00272658" w:rsidRDefault="00272658" w:rsidP="000D531D">
      <w:pPr>
        <w:ind w:firstLine="420"/>
      </w:pPr>
    </w:p>
    <w:p w:rsidR="00960859" w:rsidRDefault="00960859" w:rsidP="000D531D">
      <w:pPr>
        <w:ind w:firstLine="420"/>
      </w:pPr>
      <w:r>
        <w:rPr>
          <w:rFonts w:hint="eastAsia"/>
        </w:rPr>
        <w:t>XSI</w:t>
      </w:r>
      <w:r>
        <w:rPr>
          <w:rFonts w:hint="eastAsia"/>
        </w:rPr>
        <w:t>依从要求的额外接口和行为合称为</w:t>
      </w:r>
      <w:r>
        <w:rPr>
          <w:rFonts w:hint="eastAsia"/>
        </w:rPr>
        <w:t>XSI</w:t>
      </w:r>
      <w:r>
        <w:rPr>
          <w:rFonts w:hint="eastAsia"/>
        </w:rPr>
        <w:t>扩展。它要求支持的特性包括：线</w:t>
      </w:r>
      <w:r>
        <w:rPr>
          <w:rFonts w:hint="eastAsia"/>
        </w:rPr>
        <w:lastRenderedPageBreak/>
        <w:t>程、</w:t>
      </w:r>
      <w:r>
        <w:rPr>
          <w:rFonts w:hint="eastAsia"/>
        </w:rPr>
        <w:t>mmap()</w:t>
      </w:r>
      <w:r>
        <w:rPr>
          <w:rFonts w:hint="eastAsia"/>
        </w:rPr>
        <w:t>和</w:t>
      </w:r>
      <w:r>
        <w:rPr>
          <w:rFonts w:hint="eastAsia"/>
        </w:rPr>
        <w:t>munmap()</w:t>
      </w:r>
      <w:r>
        <w:rPr>
          <w:rFonts w:hint="eastAsia"/>
        </w:rPr>
        <w:t>、</w:t>
      </w:r>
      <w:r>
        <w:rPr>
          <w:rFonts w:hint="eastAsia"/>
        </w:rPr>
        <w:t>dlopen API</w:t>
      </w:r>
      <w:r>
        <w:rPr>
          <w:rFonts w:hint="eastAsia"/>
        </w:rPr>
        <w:t>、资源限制、伪终端、</w:t>
      </w:r>
      <w:r>
        <w:rPr>
          <w:rFonts w:hint="eastAsia"/>
        </w:rPr>
        <w:t>System V IPC</w:t>
      </w:r>
      <w:r>
        <w:rPr>
          <w:rFonts w:hint="eastAsia"/>
        </w:rPr>
        <w:t>、</w:t>
      </w:r>
      <w:r>
        <w:rPr>
          <w:rFonts w:hint="eastAsia"/>
        </w:rPr>
        <w:t>syslog API</w:t>
      </w:r>
      <w:r>
        <w:rPr>
          <w:rFonts w:hint="eastAsia"/>
        </w:rPr>
        <w:t>、</w:t>
      </w:r>
      <w:r>
        <w:rPr>
          <w:rFonts w:hint="eastAsia"/>
        </w:rPr>
        <w:t>poll()</w:t>
      </w:r>
      <w:r>
        <w:rPr>
          <w:rFonts w:hint="eastAsia"/>
        </w:rPr>
        <w:t>、和登录会计。</w:t>
      </w:r>
    </w:p>
    <w:p w:rsidR="00960859" w:rsidRDefault="00960859" w:rsidP="000D531D">
      <w:pPr>
        <w:ind w:firstLine="420"/>
      </w:pPr>
      <w:r>
        <w:rPr>
          <w:rFonts w:hint="eastAsia"/>
        </w:rPr>
        <w:t>在后面章节中，当我们说</w:t>
      </w:r>
      <w:r>
        <w:rPr>
          <w:rFonts w:hint="eastAsia"/>
        </w:rPr>
        <w:t>SUSv3</w:t>
      </w:r>
      <w:r>
        <w:rPr>
          <w:rFonts w:hint="eastAsia"/>
        </w:rPr>
        <w:t>依从时，指的是</w:t>
      </w:r>
      <w:r>
        <w:rPr>
          <w:rFonts w:hint="eastAsia"/>
        </w:rPr>
        <w:t>XSI</w:t>
      </w:r>
      <w:r>
        <w:rPr>
          <w:rFonts w:hint="eastAsia"/>
        </w:rPr>
        <w:t>依从。</w:t>
      </w:r>
    </w:p>
    <w:p w:rsidR="00960859" w:rsidRDefault="00960859" w:rsidP="000D531D">
      <w:pPr>
        <w:ind w:firstLine="420"/>
      </w:pPr>
    </w:p>
    <w:p w:rsidR="00960859" w:rsidRPr="00960859" w:rsidRDefault="00960859" w:rsidP="00960859">
      <w:pPr>
        <w:rPr>
          <w:b/>
        </w:rPr>
      </w:pPr>
      <w:r w:rsidRPr="00960859">
        <w:rPr>
          <w:rFonts w:hint="eastAsia"/>
          <w:b/>
        </w:rPr>
        <w:t>未规定和软规定</w:t>
      </w:r>
    </w:p>
    <w:p w:rsidR="00960859" w:rsidRDefault="007D50BC" w:rsidP="000D531D">
      <w:pPr>
        <w:ind w:firstLine="420"/>
      </w:pPr>
      <w:r>
        <w:rPr>
          <w:rFonts w:hint="eastAsia"/>
        </w:rPr>
        <w:t>有时候我们会谈到某个接口在</w:t>
      </w:r>
      <w:r>
        <w:rPr>
          <w:rFonts w:hint="eastAsia"/>
        </w:rPr>
        <w:t>SUSv3</w:t>
      </w:r>
      <w:r>
        <w:rPr>
          <w:rFonts w:hint="eastAsia"/>
        </w:rPr>
        <w:t>中“未规定”或“软规定”</w:t>
      </w:r>
    </w:p>
    <w:p w:rsidR="002F750A" w:rsidRDefault="002F750A" w:rsidP="000D531D">
      <w:pPr>
        <w:ind w:firstLine="420"/>
      </w:pPr>
      <w:r>
        <w:rPr>
          <w:rFonts w:hint="eastAsia"/>
        </w:rPr>
        <w:t>对于未规定的接口，意思是虽然可能在背景注解或</w:t>
      </w:r>
      <w:r>
        <w:rPr>
          <w:rFonts w:hint="eastAsia"/>
        </w:rPr>
        <w:t>rationale</w:t>
      </w:r>
      <w:r>
        <w:rPr>
          <w:rFonts w:hint="eastAsia"/>
        </w:rPr>
        <w:t>文本中提到过，但在正式标准中根本没有定义。</w:t>
      </w:r>
    </w:p>
    <w:p w:rsidR="007B54ED" w:rsidRDefault="007B54ED" w:rsidP="000D531D">
      <w:pPr>
        <w:ind w:firstLine="420"/>
      </w:pPr>
      <w:r>
        <w:rPr>
          <w:rFonts w:hint="eastAsia"/>
        </w:rPr>
        <w:t>对于软规定的接口，则指的是虽然接口包含在标准中，但其重要细节未明确规定（通常是由于委员会成员因现有实现的差异而无法达成一致）。</w:t>
      </w:r>
    </w:p>
    <w:p w:rsidR="00BB2365" w:rsidRDefault="00BB2365" w:rsidP="000D531D">
      <w:pPr>
        <w:ind w:firstLine="420"/>
      </w:pPr>
      <w:r>
        <w:rPr>
          <w:rFonts w:hint="eastAsia"/>
        </w:rPr>
        <w:t>当使用未规定或软规定的接口时，我们很难保证能够迁移到其它</w:t>
      </w:r>
      <w:r>
        <w:rPr>
          <w:rFonts w:hint="eastAsia"/>
        </w:rPr>
        <w:t>UNIX</w:t>
      </w:r>
      <w:r>
        <w:rPr>
          <w:rFonts w:hint="eastAsia"/>
        </w:rPr>
        <w:t>实现。无论如何，少数情况下这种接口在不同实现间还是比较一致的，这时我们会明确地标注这一点。</w:t>
      </w:r>
    </w:p>
    <w:p w:rsidR="00BB2365" w:rsidRDefault="00BB2365" w:rsidP="000D531D">
      <w:pPr>
        <w:ind w:firstLine="420"/>
      </w:pPr>
    </w:p>
    <w:p w:rsidR="00BB2365" w:rsidRPr="00BB2365" w:rsidRDefault="00BB2365" w:rsidP="00BB2365">
      <w:pPr>
        <w:rPr>
          <w:b/>
        </w:rPr>
      </w:pPr>
      <w:r w:rsidRPr="00BB2365">
        <w:rPr>
          <w:rFonts w:hint="eastAsia"/>
          <w:b/>
        </w:rPr>
        <w:t>遗留特性</w:t>
      </w:r>
    </w:p>
    <w:p w:rsidR="00BB2365" w:rsidRDefault="00273D3A" w:rsidP="000D531D">
      <w:pPr>
        <w:ind w:firstLine="420"/>
      </w:pPr>
      <w:r>
        <w:rPr>
          <w:rFonts w:hint="eastAsia"/>
        </w:rPr>
        <w:t>有时候我们会提到</w:t>
      </w:r>
      <w:r>
        <w:rPr>
          <w:rFonts w:hint="eastAsia"/>
        </w:rPr>
        <w:t>SUSv3</w:t>
      </w:r>
      <w:r>
        <w:rPr>
          <w:rFonts w:hint="eastAsia"/>
        </w:rPr>
        <w:t>标记某个特性是遗留的。这个术语表示这个特性只是为了兼容老的应用而保留，应该避免在新应用中使用。在许多情况下，都有其它</w:t>
      </w:r>
      <w:r>
        <w:rPr>
          <w:rFonts w:hint="eastAsia"/>
        </w:rPr>
        <w:t>API</w:t>
      </w:r>
      <w:r>
        <w:rPr>
          <w:rFonts w:hint="eastAsia"/>
        </w:rPr>
        <w:t>提供等价的功能。</w:t>
      </w:r>
    </w:p>
    <w:p w:rsidR="00273D3A" w:rsidRDefault="00273D3A" w:rsidP="00273D3A">
      <w:pPr>
        <w:pStyle w:val="3"/>
      </w:pPr>
      <w:bookmarkStart w:id="30" w:name="_Toc385434448"/>
      <w:r>
        <w:rPr>
          <w:rFonts w:hint="eastAsia"/>
        </w:rPr>
        <w:t>1.3.5 SUSv4和POSIX.1-2008</w:t>
      </w:r>
      <w:bookmarkEnd w:id="30"/>
    </w:p>
    <w:p w:rsidR="00273D3A" w:rsidRDefault="00273D3A" w:rsidP="000D531D">
      <w:pPr>
        <w:ind w:firstLine="420"/>
      </w:pPr>
      <w:r>
        <w:rPr>
          <w:rFonts w:hint="eastAsia"/>
        </w:rPr>
        <w:t>2008</w:t>
      </w:r>
      <w:r>
        <w:rPr>
          <w:rFonts w:hint="eastAsia"/>
        </w:rPr>
        <w:t>年</w:t>
      </w:r>
      <w:r>
        <w:rPr>
          <w:rFonts w:hint="eastAsia"/>
        </w:rPr>
        <w:t>Austin</w:t>
      </w:r>
      <w:r>
        <w:rPr>
          <w:rFonts w:hint="eastAsia"/>
        </w:rPr>
        <w:t>组织完成了</w:t>
      </w:r>
      <w:r>
        <w:rPr>
          <w:rFonts w:hint="eastAsia"/>
        </w:rPr>
        <w:t>POSIX.1</w:t>
      </w:r>
      <w:r>
        <w:rPr>
          <w:rFonts w:hint="eastAsia"/>
        </w:rPr>
        <w:t>和</w:t>
      </w:r>
      <w:r>
        <w:rPr>
          <w:rFonts w:hint="eastAsia"/>
        </w:rPr>
        <w:t>Single UNIX</w:t>
      </w:r>
      <w:r>
        <w:rPr>
          <w:rFonts w:hint="eastAsia"/>
        </w:rPr>
        <w:t>规范的修订。和之前版本的标准一样，它也包含基本规范和</w:t>
      </w:r>
      <w:r>
        <w:rPr>
          <w:rFonts w:hint="eastAsia"/>
        </w:rPr>
        <w:t>XSI</w:t>
      </w:r>
      <w:r>
        <w:rPr>
          <w:rFonts w:hint="eastAsia"/>
        </w:rPr>
        <w:t>扩展。我们把这个修订版称为</w:t>
      </w:r>
      <w:r>
        <w:rPr>
          <w:rFonts w:hint="eastAsia"/>
        </w:rPr>
        <w:t>SUSv4</w:t>
      </w:r>
      <w:r>
        <w:rPr>
          <w:rFonts w:hint="eastAsia"/>
        </w:rPr>
        <w:t>。</w:t>
      </w:r>
    </w:p>
    <w:p w:rsidR="00273D3A" w:rsidRDefault="00273D3A" w:rsidP="000D531D">
      <w:pPr>
        <w:ind w:firstLine="420"/>
      </w:pPr>
      <w:r>
        <w:rPr>
          <w:rFonts w:hint="eastAsia"/>
        </w:rPr>
        <w:t>SUSv4</w:t>
      </w:r>
      <w:r>
        <w:rPr>
          <w:rFonts w:hint="eastAsia"/>
        </w:rPr>
        <w:t>的变化比</w:t>
      </w:r>
      <w:r>
        <w:rPr>
          <w:rFonts w:hint="eastAsia"/>
        </w:rPr>
        <w:t>SUSv3</w:t>
      </w:r>
      <w:r>
        <w:rPr>
          <w:rFonts w:hint="eastAsia"/>
        </w:rPr>
        <w:t>要少很多。最重要的改变如下：</w:t>
      </w:r>
    </w:p>
    <w:p w:rsidR="00273D3A" w:rsidRDefault="00273D3A" w:rsidP="003E555B">
      <w:pPr>
        <w:pStyle w:val="a5"/>
        <w:numPr>
          <w:ilvl w:val="0"/>
          <w:numId w:val="9"/>
        </w:numPr>
        <w:ind w:firstLineChars="0"/>
      </w:pPr>
      <w:r>
        <w:rPr>
          <w:rFonts w:hint="eastAsia"/>
        </w:rPr>
        <w:t>SUSv4</w:t>
      </w:r>
      <w:r>
        <w:rPr>
          <w:rFonts w:hint="eastAsia"/>
        </w:rPr>
        <w:t>为一些函数增加了新的规范。在本书中涉及的新规范函数包括：</w:t>
      </w:r>
      <w:r>
        <w:rPr>
          <w:rFonts w:hint="eastAsia"/>
        </w:rPr>
        <w:t>dirfd(), fdopendir(), fexecve(), futimens(), mkdtemp(), psignal(), strsignal</w:t>
      </w:r>
      <w:r w:rsidR="0015099F">
        <w:rPr>
          <w:rFonts w:hint="eastAsia"/>
        </w:rPr>
        <w:t>(), utimensat()</w:t>
      </w:r>
      <w:r w:rsidR="0015099F">
        <w:rPr>
          <w:rFonts w:hint="eastAsia"/>
        </w:rPr>
        <w:t>。其它一些文件相关的函数（例如</w:t>
      </w:r>
      <w:hyperlink w:anchor="_18.11_相对目录文件描述符操作" w:history="1">
        <w:r w:rsidR="0015099F" w:rsidRPr="00C5552E">
          <w:rPr>
            <w:rStyle w:val="a7"/>
            <w:rFonts w:hint="eastAsia"/>
          </w:rPr>
          <w:t>18.11</w:t>
        </w:r>
        <w:r w:rsidR="0015099F" w:rsidRPr="00C5552E">
          <w:rPr>
            <w:rStyle w:val="a7"/>
            <w:rFonts w:hint="eastAsia"/>
          </w:rPr>
          <w:t>节</w:t>
        </w:r>
      </w:hyperlink>
      <w:r w:rsidR="0015099F">
        <w:rPr>
          <w:rFonts w:hint="eastAsia"/>
        </w:rPr>
        <w:t>描述的</w:t>
      </w:r>
      <w:r w:rsidR="0015099F">
        <w:rPr>
          <w:rFonts w:hint="eastAsia"/>
        </w:rPr>
        <w:t>openat()</w:t>
      </w:r>
      <w:r w:rsidR="0015099F">
        <w:rPr>
          <w:rFonts w:hint="eastAsia"/>
        </w:rPr>
        <w:t>）是现有函数（如</w:t>
      </w:r>
      <w:r w:rsidR="0015099F">
        <w:rPr>
          <w:rFonts w:hint="eastAsia"/>
        </w:rPr>
        <w:t>open()</w:t>
      </w:r>
      <w:r w:rsidR="0015099F">
        <w:rPr>
          <w:rFonts w:hint="eastAsia"/>
        </w:rPr>
        <w:t>）的类似物，区别是它们根据文件描述符来解释相对路径，而不是根据进程的当前工作目录来解释相对路径。</w:t>
      </w:r>
    </w:p>
    <w:p w:rsidR="0015099F" w:rsidRDefault="006A59B3" w:rsidP="003E555B">
      <w:pPr>
        <w:pStyle w:val="a5"/>
        <w:numPr>
          <w:ilvl w:val="0"/>
          <w:numId w:val="9"/>
        </w:numPr>
        <w:ind w:firstLineChars="0"/>
      </w:pPr>
      <w:r>
        <w:rPr>
          <w:rFonts w:hint="eastAsia"/>
        </w:rPr>
        <w:lastRenderedPageBreak/>
        <w:t>有些</w:t>
      </w:r>
      <w:r>
        <w:rPr>
          <w:rFonts w:hint="eastAsia"/>
        </w:rPr>
        <w:t>SUSv3</w:t>
      </w:r>
      <w:r>
        <w:rPr>
          <w:rFonts w:hint="eastAsia"/>
        </w:rPr>
        <w:t>规定为可选的函数在</w:t>
      </w:r>
      <w:r>
        <w:rPr>
          <w:rFonts w:hint="eastAsia"/>
        </w:rPr>
        <w:t>SUSv4</w:t>
      </w:r>
      <w:r>
        <w:rPr>
          <w:rFonts w:hint="eastAsia"/>
        </w:rPr>
        <w:t>中成为强制要求。例如</w:t>
      </w:r>
      <w:r>
        <w:rPr>
          <w:rFonts w:hint="eastAsia"/>
        </w:rPr>
        <w:t>SUSv3</w:t>
      </w:r>
      <w:r>
        <w:rPr>
          <w:rFonts w:hint="eastAsia"/>
        </w:rPr>
        <w:t>中的很多</w:t>
      </w:r>
      <w:r>
        <w:rPr>
          <w:rFonts w:hint="eastAsia"/>
        </w:rPr>
        <w:t>XSI</w:t>
      </w:r>
      <w:r>
        <w:rPr>
          <w:rFonts w:hint="eastAsia"/>
        </w:rPr>
        <w:t>扩展函数现在成为</w:t>
      </w:r>
      <w:r>
        <w:rPr>
          <w:rFonts w:hint="eastAsia"/>
        </w:rPr>
        <w:t>SUSv4</w:t>
      </w:r>
      <w:r>
        <w:rPr>
          <w:rFonts w:hint="eastAsia"/>
        </w:rPr>
        <w:t>的基本标准。这些函数包括</w:t>
      </w:r>
      <w:r>
        <w:rPr>
          <w:rFonts w:hint="eastAsia"/>
        </w:rPr>
        <w:t>dlopen API</w:t>
      </w:r>
      <w:r>
        <w:rPr>
          <w:rFonts w:hint="eastAsia"/>
        </w:rPr>
        <w:t>（</w:t>
      </w:r>
      <w:hyperlink w:anchor="_42.1_动态装载库" w:history="1">
        <w:r w:rsidRPr="00C5552E">
          <w:rPr>
            <w:rStyle w:val="a7"/>
            <w:rFonts w:hint="eastAsia"/>
          </w:rPr>
          <w:t>42.1</w:t>
        </w:r>
        <w:r w:rsidRPr="00C5552E">
          <w:rPr>
            <w:rStyle w:val="a7"/>
            <w:rFonts w:hint="eastAsia"/>
          </w:rPr>
          <w:t>节</w:t>
        </w:r>
      </w:hyperlink>
      <w:r>
        <w:rPr>
          <w:rFonts w:hint="eastAsia"/>
        </w:rPr>
        <w:t>），实时信号</w:t>
      </w:r>
      <w:r>
        <w:rPr>
          <w:rFonts w:hint="eastAsia"/>
        </w:rPr>
        <w:t>API</w:t>
      </w:r>
      <w:r>
        <w:rPr>
          <w:rFonts w:hint="eastAsia"/>
        </w:rPr>
        <w:t>（</w:t>
      </w:r>
      <w:hyperlink w:anchor="_22.8_实时信号" w:history="1">
        <w:r w:rsidRPr="00C5552E">
          <w:rPr>
            <w:rStyle w:val="a7"/>
            <w:rFonts w:hint="eastAsia"/>
          </w:rPr>
          <w:t>22.8</w:t>
        </w:r>
        <w:r w:rsidRPr="00C5552E">
          <w:rPr>
            <w:rStyle w:val="a7"/>
            <w:rFonts w:hint="eastAsia"/>
          </w:rPr>
          <w:t>节</w:t>
        </w:r>
      </w:hyperlink>
      <w:r>
        <w:rPr>
          <w:rFonts w:hint="eastAsia"/>
        </w:rPr>
        <w:t>），</w:t>
      </w:r>
      <w:r>
        <w:rPr>
          <w:rFonts w:hint="eastAsia"/>
        </w:rPr>
        <w:t>POSIX</w:t>
      </w:r>
      <w:r>
        <w:rPr>
          <w:rFonts w:hint="eastAsia"/>
        </w:rPr>
        <w:t>信号量</w:t>
      </w:r>
      <w:r>
        <w:rPr>
          <w:rFonts w:hint="eastAsia"/>
        </w:rPr>
        <w:t>API</w:t>
      </w:r>
      <w:r>
        <w:rPr>
          <w:rFonts w:hint="eastAsia"/>
        </w:rPr>
        <w:t>（</w:t>
      </w:r>
      <w:hyperlink w:anchor="_第53章_POSIX信号量" w:history="1">
        <w:r w:rsidRPr="00C5552E">
          <w:rPr>
            <w:rStyle w:val="a7"/>
            <w:rFonts w:hint="eastAsia"/>
          </w:rPr>
          <w:t>第</w:t>
        </w:r>
        <w:r w:rsidRPr="00C5552E">
          <w:rPr>
            <w:rStyle w:val="a7"/>
            <w:rFonts w:hint="eastAsia"/>
          </w:rPr>
          <w:t>53</w:t>
        </w:r>
        <w:r w:rsidRPr="00C5552E">
          <w:rPr>
            <w:rStyle w:val="a7"/>
            <w:rFonts w:hint="eastAsia"/>
          </w:rPr>
          <w:t>章</w:t>
        </w:r>
      </w:hyperlink>
      <w:r>
        <w:rPr>
          <w:rFonts w:hint="eastAsia"/>
        </w:rPr>
        <w:t>），和</w:t>
      </w:r>
      <w:r>
        <w:rPr>
          <w:rFonts w:hint="eastAsia"/>
        </w:rPr>
        <w:t>POSIX</w:t>
      </w:r>
      <w:r>
        <w:rPr>
          <w:rFonts w:hint="eastAsia"/>
        </w:rPr>
        <w:t>定时器</w:t>
      </w:r>
      <w:r>
        <w:rPr>
          <w:rFonts w:hint="eastAsia"/>
        </w:rPr>
        <w:t>API</w:t>
      </w:r>
      <w:r>
        <w:rPr>
          <w:rFonts w:hint="eastAsia"/>
        </w:rPr>
        <w:t>（</w:t>
      </w:r>
      <w:hyperlink w:anchor="_23.6_POSIX间隔定时器" w:history="1">
        <w:r w:rsidRPr="00C5552E">
          <w:rPr>
            <w:rStyle w:val="a7"/>
            <w:rFonts w:hint="eastAsia"/>
          </w:rPr>
          <w:t>23.6</w:t>
        </w:r>
        <w:r w:rsidRPr="00C5552E">
          <w:rPr>
            <w:rStyle w:val="a7"/>
            <w:rFonts w:hint="eastAsia"/>
          </w:rPr>
          <w:t>节</w:t>
        </w:r>
      </w:hyperlink>
      <w:r>
        <w:rPr>
          <w:rFonts w:hint="eastAsia"/>
        </w:rPr>
        <w:t>）。</w:t>
      </w:r>
    </w:p>
    <w:p w:rsidR="006A59B3" w:rsidRDefault="006A59B3" w:rsidP="003E555B">
      <w:pPr>
        <w:pStyle w:val="a5"/>
        <w:numPr>
          <w:ilvl w:val="0"/>
          <w:numId w:val="9"/>
        </w:numPr>
        <w:ind w:firstLineChars="0"/>
      </w:pPr>
      <w:r>
        <w:rPr>
          <w:rFonts w:hint="eastAsia"/>
        </w:rPr>
        <w:t>SUSv3</w:t>
      </w:r>
      <w:r>
        <w:rPr>
          <w:rFonts w:hint="eastAsia"/>
        </w:rPr>
        <w:t>的某些函数被标记为过时。包括</w:t>
      </w:r>
      <w:r>
        <w:rPr>
          <w:rFonts w:hint="eastAsia"/>
        </w:rPr>
        <w:t>asctime(), ctime(), ftw(), gettimeofday(), getitimer(), setitimer(), siginterrupt()</w:t>
      </w:r>
      <w:r>
        <w:rPr>
          <w:rFonts w:hint="eastAsia"/>
        </w:rPr>
        <w:t>。</w:t>
      </w:r>
    </w:p>
    <w:p w:rsidR="006A59B3" w:rsidRDefault="006A59B3" w:rsidP="003E555B">
      <w:pPr>
        <w:pStyle w:val="a5"/>
        <w:numPr>
          <w:ilvl w:val="0"/>
          <w:numId w:val="9"/>
        </w:numPr>
        <w:ind w:firstLineChars="0"/>
      </w:pPr>
      <w:r>
        <w:rPr>
          <w:rFonts w:hint="eastAsia"/>
        </w:rPr>
        <w:t>某些</w:t>
      </w:r>
      <w:r>
        <w:rPr>
          <w:rFonts w:hint="eastAsia"/>
        </w:rPr>
        <w:t>SUSv3</w:t>
      </w:r>
      <w:r>
        <w:rPr>
          <w:rFonts w:hint="eastAsia"/>
        </w:rPr>
        <w:t>标记为过时的函数从</w:t>
      </w:r>
      <w:r>
        <w:rPr>
          <w:rFonts w:hint="eastAsia"/>
        </w:rPr>
        <w:t>SUSv4</w:t>
      </w:r>
      <w:r>
        <w:rPr>
          <w:rFonts w:hint="eastAsia"/>
        </w:rPr>
        <w:t>中移除。包括</w:t>
      </w:r>
      <w:r>
        <w:rPr>
          <w:rFonts w:hint="eastAsia"/>
        </w:rPr>
        <w:t>gethostbyname(), gethostbyaddr(), vfork()</w:t>
      </w:r>
      <w:r>
        <w:rPr>
          <w:rFonts w:hint="eastAsia"/>
        </w:rPr>
        <w:t>。</w:t>
      </w:r>
    </w:p>
    <w:p w:rsidR="006A59B3" w:rsidRDefault="006A59B3" w:rsidP="003E555B">
      <w:pPr>
        <w:pStyle w:val="a5"/>
        <w:numPr>
          <w:ilvl w:val="0"/>
          <w:numId w:val="9"/>
        </w:numPr>
        <w:ind w:firstLineChars="0"/>
      </w:pPr>
      <w:r>
        <w:rPr>
          <w:rFonts w:hint="eastAsia"/>
        </w:rPr>
        <w:t>SUSv3</w:t>
      </w:r>
      <w:r>
        <w:rPr>
          <w:rFonts w:hint="eastAsia"/>
        </w:rPr>
        <w:t>规范的一些细节在</w:t>
      </w:r>
      <w:r>
        <w:rPr>
          <w:rFonts w:hint="eastAsia"/>
        </w:rPr>
        <w:t>SUSv4</w:t>
      </w:r>
      <w:r>
        <w:rPr>
          <w:rFonts w:hint="eastAsia"/>
        </w:rPr>
        <w:t>中进行了修改。例如许多函数被添加到异步信号安全函数列表（表</w:t>
      </w:r>
      <w:r>
        <w:rPr>
          <w:rFonts w:hint="eastAsia"/>
        </w:rPr>
        <w:t>21-1</w:t>
      </w:r>
      <w:r>
        <w:rPr>
          <w:rFonts w:hint="eastAsia"/>
        </w:rPr>
        <w:t>）。</w:t>
      </w:r>
    </w:p>
    <w:p w:rsidR="00273D3A" w:rsidRDefault="00273D3A" w:rsidP="000D531D">
      <w:pPr>
        <w:ind w:firstLine="420"/>
      </w:pPr>
    </w:p>
    <w:p w:rsidR="006A59B3" w:rsidRDefault="006A59B3" w:rsidP="000D531D">
      <w:pPr>
        <w:ind w:firstLine="420"/>
      </w:pPr>
      <w:r>
        <w:rPr>
          <w:rFonts w:hint="eastAsia"/>
        </w:rPr>
        <w:t>在本书的后面部分，我们会在相关主题被讨论时标注</w:t>
      </w:r>
      <w:r>
        <w:rPr>
          <w:rFonts w:hint="eastAsia"/>
        </w:rPr>
        <w:t>SUSv4</w:t>
      </w:r>
      <w:r>
        <w:rPr>
          <w:rFonts w:hint="eastAsia"/>
        </w:rPr>
        <w:t>的变化。</w:t>
      </w:r>
    </w:p>
    <w:p w:rsidR="006A59B3" w:rsidRDefault="006A59B3" w:rsidP="00142609">
      <w:pPr>
        <w:pStyle w:val="3"/>
      </w:pPr>
      <w:bookmarkStart w:id="31" w:name="_Toc385434449"/>
      <w:r>
        <w:rPr>
          <w:rFonts w:hint="eastAsia"/>
        </w:rPr>
        <w:t>1.3.6 UNIX标准时间</w:t>
      </w:r>
      <w:r w:rsidR="00142609">
        <w:rPr>
          <w:rFonts w:hint="eastAsia"/>
        </w:rPr>
        <w:t>线</w:t>
      </w:r>
      <w:bookmarkEnd w:id="31"/>
    </w:p>
    <w:p w:rsidR="00142609" w:rsidRDefault="00142609" w:rsidP="00142609">
      <w:pPr>
        <w:ind w:firstLine="420"/>
      </w:pPr>
      <w:r>
        <w:rPr>
          <w:rFonts w:hint="eastAsia"/>
        </w:rPr>
        <w:t>图</w:t>
      </w:r>
      <w:r>
        <w:rPr>
          <w:rFonts w:hint="eastAsia"/>
        </w:rPr>
        <w:t>1-1</w:t>
      </w:r>
      <w:r>
        <w:rPr>
          <w:rFonts w:hint="eastAsia"/>
        </w:rPr>
        <w:t>总结了前面章节描述的各种标准之间的关系，并按年代顺序排列了所有标准。在这个图中，实线表示标准之间直接继承；而虚线表示某个标准影响了另一个标准，并被整合到另一个标准中，或者推迟为其它标准。</w:t>
      </w:r>
    </w:p>
    <w:p w:rsidR="00142609" w:rsidRDefault="00142609" w:rsidP="00142609">
      <w:pPr>
        <w:ind w:firstLine="420"/>
      </w:pPr>
      <w:r>
        <w:rPr>
          <w:rFonts w:hint="eastAsia"/>
        </w:rPr>
        <w:t>网络标准的情况比较复杂，网络的标准化开始于</w:t>
      </w:r>
      <w:r>
        <w:rPr>
          <w:rFonts w:hint="eastAsia"/>
        </w:rPr>
        <w:t>1980</w:t>
      </w:r>
      <w:r>
        <w:rPr>
          <w:rFonts w:hint="eastAsia"/>
        </w:rPr>
        <w:t>年代末，由</w:t>
      </w:r>
      <w:r>
        <w:rPr>
          <w:rFonts w:hint="eastAsia"/>
        </w:rPr>
        <w:t>POSIX 1003.12</w:t>
      </w:r>
      <w:r>
        <w:rPr>
          <w:rFonts w:hint="eastAsia"/>
        </w:rPr>
        <w:t>委员会标准化</w:t>
      </w:r>
      <w:r>
        <w:rPr>
          <w:rFonts w:hint="eastAsia"/>
        </w:rPr>
        <w:t>socket API</w:t>
      </w:r>
      <w:r>
        <w:rPr>
          <w:rFonts w:hint="eastAsia"/>
        </w:rPr>
        <w:t>、</w:t>
      </w:r>
      <w:r>
        <w:rPr>
          <w:rFonts w:hint="eastAsia"/>
        </w:rPr>
        <w:t>X/Open</w:t>
      </w:r>
      <w:r>
        <w:rPr>
          <w:rFonts w:hint="eastAsia"/>
        </w:rPr>
        <w:t>传输接口（</w:t>
      </w:r>
      <w:r>
        <w:rPr>
          <w:rFonts w:hint="eastAsia"/>
        </w:rPr>
        <w:t>XTI</w:t>
      </w:r>
      <w:r>
        <w:rPr>
          <w:rFonts w:hint="eastAsia"/>
        </w:rPr>
        <w:t>）</w:t>
      </w:r>
      <w:r>
        <w:rPr>
          <w:rFonts w:hint="eastAsia"/>
        </w:rPr>
        <w:t>API</w:t>
      </w:r>
      <w:r>
        <w:rPr>
          <w:rFonts w:hint="eastAsia"/>
        </w:rPr>
        <w:t>（基于</w:t>
      </w:r>
      <w:r>
        <w:rPr>
          <w:rFonts w:hint="eastAsia"/>
        </w:rPr>
        <w:t>System V</w:t>
      </w:r>
      <w:r>
        <w:rPr>
          <w:rFonts w:hint="eastAsia"/>
        </w:rPr>
        <w:t>传输层接口的另一个网络编程</w:t>
      </w:r>
      <w:r>
        <w:rPr>
          <w:rFonts w:hint="eastAsia"/>
        </w:rPr>
        <w:t>API</w:t>
      </w:r>
      <w:r>
        <w:rPr>
          <w:rFonts w:hint="eastAsia"/>
        </w:rPr>
        <w:t>）、以及许多相关的</w:t>
      </w:r>
      <w:r>
        <w:rPr>
          <w:rFonts w:hint="eastAsia"/>
        </w:rPr>
        <w:t>API</w:t>
      </w:r>
      <w:r>
        <w:rPr>
          <w:rFonts w:hint="eastAsia"/>
        </w:rPr>
        <w:t>。这个标准酝酿了很多年，也就是</w:t>
      </w:r>
      <w:r>
        <w:rPr>
          <w:rFonts w:hint="eastAsia"/>
        </w:rPr>
        <w:t>POSIX 1003.12</w:t>
      </w:r>
      <w:r>
        <w:rPr>
          <w:rFonts w:hint="eastAsia"/>
        </w:rPr>
        <w:t>重命名为</w:t>
      </w:r>
      <w:r>
        <w:rPr>
          <w:rFonts w:hint="eastAsia"/>
        </w:rPr>
        <w:t>POSIX 1003.1G</w:t>
      </w:r>
      <w:r>
        <w:rPr>
          <w:rFonts w:hint="eastAsia"/>
        </w:rPr>
        <w:t>期间。最终批准于</w:t>
      </w:r>
      <w:r>
        <w:rPr>
          <w:rFonts w:hint="eastAsia"/>
        </w:rPr>
        <w:t>2000</w:t>
      </w:r>
      <w:r>
        <w:rPr>
          <w:rFonts w:hint="eastAsia"/>
        </w:rPr>
        <w:t>年。</w:t>
      </w:r>
    </w:p>
    <w:p w:rsidR="00142609" w:rsidRDefault="00142609" w:rsidP="00142609">
      <w:pPr>
        <w:ind w:firstLine="420"/>
      </w:pPr>
      <w:r>
        <w:rPr>
          <w:rFonts w:hint="eastAsia"/>
        </w:rPr>
        <w:t>在开发</w:t>
      </w:r>
      <w:r>
        <w:rPr>
          <w:rFonts w:hint="eastAsia"/>
        </w:rPr>
        <w:t>POSIX 1003.1g</w:t>
      </w:r>
      <w:r>
        <w:rPr>
          <w:rFonts w:hint="eastAsia"/>
        </w:rPr>
        <w:t>的同时，</w:t>
      </w:r>
      <w:r>
        <w:rPr>
          <w:rFonts w:hint="eastAsia"/>
        </w:rPr>
        <w:t>X/Open</w:t>
      </w:r>
      <w:r>
        <w:rPr>
          <w:rFonts w:hint="eastAsia"/>
        </w:rPr>
        <w:t>也在开发自己的</w:t>
      </w:r>
      <w:r>
        <w:rPr>
          <w:rFonts w:hint="eastAsia"/>
        </w:rPr>
        <w:t>X/Open</w:t>
      </w:r>
      <w:r>
        <w:rPr>
          <w:rFonts w:hint="eastAsia"/>
        </w:rPr>
        <w:t>网络规范（</w:t>
      </w:r>
      <w:r>
        <w:rPr>
          <w:rFonts w:hint="eastAsia"/>
        </w:rPr>
        <w:t>XNS</w:t>
      </w:r>
      <w:r>
        <w:rPr>
          <w:rFonts w:hint="eastAsia"/>
        </w:rPr>
        <w:t>）。该规范的首个版本</w:t>
      </w:r>
      <w:r>
        <w:rPr>
          <w:rFonts w:hint="eastAsia"/>
        </w:rPr>
        <w:t>XNS Issue 4</w:t>
      </w:r>
      <w:r>
        <w:rPr>
          <w:rFonts w:hint="eastAsia"/>
        </w:rPr>
        <w:t>是首个</w:t>
      </w:r>
      <w:r>
        <w:rPr>
          <w:rFonts w:hint="eastAsia"/>
        </w:rPr>
        <w:t>Single UNIX</w:t>
      </w:r>
      <w:r>
        <w:rPr>
          <w:rFonts w:hint="eastAsia"/>
        </w:rPr>
        <w:t>规范的一部分。后面还有</w:t>
      </w:r>
      <w:r>
        <w:rPr>
          <w:rFonts w:hint="eastAsia"/>
        </w:rPr>
        <w:t>XNS Issue 5</w:t>
      </w:r>
      <w:r>
        <w:rPr>
          <w:rFonts w:hint="eastAsia"/>
        </w:rPr>
        <w:t>，属于</w:t>
      </w:r>
      <w:r>
        <w:rPr>
          <w:rFonts w:hint="eastAsia"/>
        </w:rPr>
        <w:t>SUSv2</w:t>
      </w:r>
      <w:r>
        <w:rPr>
          <w:rFonts w:hint="eastAsia"/>
        </w:rPr>
        <w:t>的一部分。</w:t>
      </w:r>
      <w:r>
        <w:rPr>
          <w:rFonts w:hint="eastAsia"/>
        </w:rPr>
        <w:t>XNS Issue 5</w:t>
      </w:r>
      <w:r>
        <w:rPr>
          <w:rFonts w:hint="eastAsia"/>
        </w:rPr>
        <w:t>和当前的</w:t>
      </w:r>
      <w:r>
        <w:rPr>
          <w:rFonts w:hint="eastAsia"/>
        </w:rPr>
        <w:t>POSIX.1g</w:t>
      </w:r>
      <w:r>
        <w:rPr>
          <w:rFonts w:hint="eastAsia"/>
        </w:rPr>
        <w:t>（</w:t>
      </w:r>
      <w:r>
        <w:rPr>
          <w:rFonts w:hint="eastAsia"/>
        </w:rPr>
        <w:t>6.6</w:t>
      </w:r>
      <w:r>
        <w:rPr>
          <w:rFonts w:hint="eastAsia"/>
        </w:rPr>
        <w:t>）草案本质上是一样的</w:t>
      </w:r>
      <w:r w:rsidR="005276FC">
        <w:rPr>
          <w:rFonts w:hint="eastAsia"/>
        </w:rPr>
        <w:t>。</w:t>
      </w:r>
      <w:r w:rsidR="008540F3">
        <w:rPr>
          <w:rFonts w:hint="eastAsia"/>
        </w:rPr>
        <w:t>再后面是</w:t>
      </w:r>
      <w:r w:rsidR="008540F3">
        <w:rPr>
          <w:rFonts w:hint="eastAsia"/>
        </w:rPr>
        <w:t>XNS Issue 5.2</w:t>
      </w:r>
      <w:r w:rsidR="008540F3">
        <w:rPr>
          <w:rFonts w:hint="eastAsia"/>
        </w:rPr>
        <w:t>，与</w:t>
      </w:r>
      <w:r w:rsidR="008540F3">
        <w:rPr>
          <w:rFonts w:hint="eastAsia"/>
        </w:rPr>
        <w:t>XNS Issue 5</w:t>
      </w:r>
      <w:r w:rsidR="008540F3">
        <w:rPr>
          <w:rFonts w:hint="eastAsia"/>
        </w:rPr>
        <w:t>和</w:t>
      </w:r>
      <w:r w:rsidR="008540F3">
        <w:rPr>
          <w:rFonts w:hint="eastAsia"/>
        </w:rPr>
        <w:t>POSIX.1g</w:t>
      </w:r>
      <w:r w:rsidR="008540F3">
        <w:rPr>
          <w:rFonts w:hint="eastAsia"/>
        </w:rPr>
        <w:t>草案不一样的地方是标记</w:t>
      </w:r>
      <w:r w:rsidR="008540F3">
        <w:rPr>
          <w:rFonts w:hint="eastAsia"/>
        </w:rPr>
        <w:t>XTI API</w:t>
      </w:r>
      <w:r w:rsidR="008540F3">
        <w:rPr>
          <w:rFonts w:hint="eastAsia"/>
        </w:rPr>
        <w:t>为过时的，并包含了因特网协议版本</w:t>
      </w:r>
      <w:r w:rsidR="008540F3">
        <w:rPr>
          <w:rFonts w:hint="eastAsia"/>
        </w:rPr>
        <w:t>6</w:t>
      </w:r>
      <w:r w:rsidR="008540F3">
        <w:rPr>
          <w:rFonts w:hint="eastAsia"/>
        </w:rPr>
        <w:t>（</w:t>
      </w:r>
      <w:r w:rsidR="008540F3">
        <w:rPr>
          <w:rFonts w:hint="eastAsia"/>
        </w:rPr>
        <w:t>IPv6</w:t>
      </w:r>
      <w:r w:rsidR="008540F3">
        <w:rPr>
          <w:rFonts w:hint="eastAsia"/>
        </w:rPr>
        <w:t>），后者大约在</w:t>
      </w:r>
      <w:r w:rsidR="008540F3">
        <w:rPr>
          <w:rFonts w:hint="eastAsia"/>
        </w:rPr>
        <w:t>1990</w:t>
      </w:r>
      <w:r w:rsidR="008540F3">
        <w:rPr>
          <w:rFonts w:hint="eastAsia"/>
        </w:rPr>
        <w:t>年代中期设计。</w:t>
      </w:r>
      <w:r w:rsidR="001575DB">
        <w:rPr>
          <w:rFonts w:hint="eastAsia"/>
        </w:rPr>
        <w:t>XNS Issue 5.2</w:t>
      </w:r>
      <w:r w:rsidR="001575DB">
        <w:rPr>
          <w:rFonts w:hint="eastAsia"/>
        </w:rPr>
        <w:t>组成了</w:t>
      </w:r>
      <w:r w:rsidR="001575DB">
        <w:rPr>
          <w:rFonts w:hint="eastAsia"/>
        </w:rPr>
        <w:t>SUSv3</w:t>
      </w:r>
      <w:r w:rsidR="001575DB">
        <w:rPr>
          <w:rFonts w:hint="eastAsia"/>
        </w:rPr>
        <w:t>网络部分的基础，现在已经被废弃。相同的原因，</w:t>
      </w:r>
      <w:r w:rsidR="001575DB">
        <w:rPr>
          <w:rFonts w:hint="eastAsia"/>
        </w:rPr>
        <w:t>POSIX.1g</w:t>
      </w:r>
      <w:r w:rsidR="001575DB">
        <w:rPr>
          <w:rFonts w:hint="eastAsia"/>
        </w:rPr>
        <w:t>也很快被废除标准资格。</w:t>
      </w:r>
    </w:p>
    <w:p w:rsidR="00644A92" w:rsidRDefault="00815068" w:rsidP="003E3C24">
      <w:r>
        <w:rPr>
          <w:rFonts w:hint="eastAsia"/>
          <w:noProof/>
        </w:rPr>
        <w:lastRenderedPageBreak/>
        <w:drawing>
          <wp:inline distT="0" distB="0" distL="0" distR="0" wp14:anchorId="364AFA46" wp14:editId="75702DC3">
            <wp:extent cx="5274310" cy="6100507"/>
            <wp:effectExtent l="1905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srcRect/>
                    <a:stretch>
                      <a:fillRect/>
                    </a:stretch>
                  </pic:blipFill>
                  <pic:spPr bwMode="auto">
                    <a:xfrm>
                      <a:off x="0" y="0"/>
                      <a:ext cx="5274310" cy="6100507"/>
                    </a:xfrm>
                    <a:prstGeom prst="rect">
                      <a:avLst/>
                    </a:prstGeom>
                    <a:noFill/>
                    <a:ln w="9525">
                      <a:noFill/>
                      <a:miter lim="800000"/>
                      <a:headEnd/>
                      <a:tailEnd/>
                    </a:ln>
                  </pic:spPr>
                </pic:pic>
              </a:graphicData>
            </a:graphic>
          </wp:inline>
        </w:drawing>
      </w:r>
    </w:p>
    <w:p w:rsidR="00815068" w:rsidRPr="007F710D" w:rsidRDefault="0070265A" w:rsidP="0070265A">
      <w:pPr>
        <w:jc w:val="center"/>
        <w:rPr>
          <w:i/>
          <w:sz w:val="21"/>
          <w:szCs w:val="21"/>
        </w:rPr>
      </w:pPr>
      <w:r w:rsidRPr="007F710D">
        <w:rPr>
          <w:rFonts w:hint="eastAsia"/>
          <w:i/>
          <w:sz w:val="21"/>
          <w:szCs w:val="21"/>
        </w:rPr>
        <w:t>图</w:t>
      </w:r>
      <w:r w:rsidRPr="007F710D">
        <w:rPr>
          <w:rFonts w:hint="eastAsia"/>
          <w:i/>
          <w:sz w:val="21"/>
          <w:szCs w:val="21"/>
        </w:rPr>
        <w:t>1-1</w:t>
      </w:r>
      <w:r w:rsidRPr="007F710D">
        <w:rPr>
          <w:rFonts w:hint="eastAsia"/>
          <w:i/>
          <w:sz w:val="21"/>
          <w:szCs w:val="21"/>
        </w:rPr>
        <w:t>：各种</w:t>
      </w:r>
      <w:r w:rsidRPr="007F710D">
        <w:rPr>
          <w:rFonts w:hint="eastAsia"/>
          <w:i/>
          <w:sz w:val="21"/>
          <w:szCs w:val="21"/>
        </w:rPr>
        <w:t>UNIX</w:t>
      </w:r>
      <w:r w:rsidRPr="007F710D">
        <w:rPr>
          <w:rFonts w:hint="eastAsia"/>
          <w:i/>
          <w:sz w:val="21"/>
          <w:szCs w:val="21"/>
        </w:rPr>
        <w:t>和</w:t>
      </w:r>
      <w:r w:rsidRPr="007F710D">
        <w:rPr>
          <w:rFonts w:hint="eastAsia"/>
          <w:i/>
          <w:sz w:val="21"/>
          <w:szCs w:val="21"/>
        </w:rPr>
        <w:t>C</w:t>
      </w:r>
      <w:r w:rsidRPr="007F710D">
        <w:rPr>
          <w:rFonts w:hint="eastAsia"/>
          <w:i/>
          <w:sz w:val="21"/>
          <w:szCs w:val="21"/>
        </w:rPr>
        <w:t>标准之间的关系</w:t>
      </w:r>
    </w:p>
    <w:p w:rsidR="003E3C24" w:rsidRDefault="0070265A" w:rsidP="0070265A">
      <w:pPr>
        <w:pStyle w:val="3"/>
      </w:pPr>
      <w:bookmarkStart w:id="32" w:name="_1.3.7_实现标准"/>
      <w:bookmarkStart w:id="33" w:name="_Toc385434450"/>
      <w:bookmarkEnd w:id="32"/>
      <w:r>
        <w:rPr>
          <w:rFonts w:hint="eastAsia"/>
        </w:rPr>
        <w:t>1.3.7 实现标准</w:t>
      </w:r>
      <w:bookmarkEnd w:id="33"/>
    </w:p>
    <w:p w:rsidR="0070265A" w:rsidRDefault="000B2436" w:rsidP="000B2436">
      <w:pPr>
        <w:ind w:firstLine="420"/>
      </w:pPr>
      <w:r>
        <w:rPr>
          <w:rFonts w:hint="eastAsia"/>
        </w:rPr>
        <w:t>除了上面独立或多方组织产生的标准，有时候我们会提到两个实现标准，由最终的</w:t>
      </w:r>
      <w:r>
        <w:rPr>
          <w:rFonts w:hint="eastAsia"/>
        </w:rPr>
        <w:t>BSD</w:t>
      </w:r>
      <w:r>
        <w:rPr>
          <w:rFonts w:hint="eastAsia"/>
        </w:rPr>
        <w:t>发布版（</w:t>
      </w:r>
      <w:r>
        <w:rPr>
          <w:rFonts w:hint="eastAsia"/>
        </w:rPr>
        <w:t>4.4BSD</w:t>
      </w:r>
      <w:r>
        <w:rPr>
          <w:rFonts w:hint="eastAsia"/>
        </w:rPr>
        <w:t>）和</w:t>
      </w:r>
      <w:r>
        <w:rPr>
          <w:rFonts w:hint="eastAsia"/>
        </w:rPr>
        <w:t>AT&amp;T System V</w:t>
      </w:r>
      <w:r>
        <w:rPr>
          <w:rFonts w:hint="eastAsia"/>
        </w:rPr>
        <w:t>发布版</w:t>
      </w:r>
      <w:r>
        <w:rPr>
          <w:rFonts w:hint="eastAsia"/>
        </w:rPr>
        <w:t>4</w:t>
      </w:r>
      <w:r>
        <w:rPr>
          <w:rFonts w:hint="eastAsia"/>
        </w:rPr>
        <w:t>（</w:t>
      </w:r>
      <w:r>
        <w:rPr>
          <w:rFonts w:hint="eastAsia"/>
        </w:rPr>
        <w:t>SVR4</w:t>
      </w:r>
      <w:r>
        <w:rPr>
          <w:rFonts w:hint="eastAsia"/>
        </w:rPr>
        <w:t>）定义。后一个实现标准由</w:t>
      </w:r>
      <w:r w:rsidR="00A565BD">
        <w:rPr>
          <w:rFonts w:hint="eastAsia"/>
        </w:rPr>
        <w:t>AT&amp;T</w:t>
      </w:r>
      <w:r w:rsidR="00A565BD">
        <w:rPr>
          <w:rFonts w:hint="eastAsia"/>
        </w:rPr>
        <w:t>的</w:t>
      </w:r>
      <w:r w:rsidR="00A565BD">
        <w:rPr>
          <w:rFonts w:hint="eastAsia"/>
        </w:rPr>
        <w:t>System V</w:t>
      </w:r>
      <w:r w:rsidR="00A565BD">
        <w:rPr>
          <w:rFonts w:hint="eastAsia"/>
        </w:rPr>
        <w:t>接口定义（</w:t>
      </w:r>
      <w:r w:rsidR="00A565BD">
        <w:rPr>
          <w:rFonts w:hint="eastAsia"/>
        </w:rPr>
        <w:t>SVID</w:t>
      </w:r>
      <w:r w:rsidR="00A565BD">
        <w:rPr>
          <w:rFonts w:hint="eastAsia"/>
        </w:rPr>
        <w:t>）出版而正式化。</w:t>
      </w:r>
      <w:r w:rsidR="00A565BD">
        <w:rPr>
          <w:rFonts w:hint="eastAsia"/>
        </w:rPr>
        <w:t>1989</w:t>
      </w:r>
      <w:r w:rsidR="00A565BD">
        <w:rPr>
          <w:rFonts w:hint="eastAsia"/>
        </w:rPr>
        <w:t>年</w:t>
      </w:r>
      <w:r w:rsidR="00A565BD">
        <w:rPr>
          <w:rFonts w:hint="eastAsia"/>
        </w:rPr>
        <w:t>AT&amp;T</w:t>
      </w:r>
      <w:r w:rsidR="00A565BD">
        <w:rPr>
          <w:rFonts w:hint="eastAsia"/>
        </w:rPr>
        <w:t>出版了</w:t>
      </w:r>
      <w:r w:rsidR="00A565BD">
        <w:rPr>
          <w:rFonts w:hint="eastAsia"/>
        </w:rPr>
        <w:t>SVID Issue 3</w:t>
      </w:r>
      <w:r w:rsidR="00A565BD">
        <w:rPr>
          <w:rFonts w:hint="eastAsia"/>
        </w:rPr>
        <w:t>，定义了</w:t>
      </w:r>
      <w:r w:rsidR="00A565BD">
        <w:rPr>
          <w:rFonts w:hint="eastAsia"/>
        </w:rPr>
        <w:t>UNIX</w:t>
      </w:r>
      <w:r w:rsidR="00A565BD">
        <w:rPr>
          <w:rFonts w:hint="eastAsia"/>
        </w:rPr>
        <w:t>实现要通过</w:t>
      </w:r>
      <w:r w:rsidR="00A565BD">
        <w:rPr>
          <w:rFonts w:hint="eastAsia"/>
        </w:rPr>
        <w:t>System V</w:t>
      </w:r>
      <w:r w:rsidR="00A565BD">
        <w:rPr>
          <w:rFonts w:hint="eastAsia"/>
        </w:rPr>
        <w:t>版本</w:t>
      </w:r>
      <w:r w:rsidR="00A565BD">
        <w:rPr>
          <w:rFonts w:hint="eastAsia"/>
        </w:rPr>
        <w:t>4</w:t>
      </w:r>
      <w:r w:rsidR="00A565BD">
        <w:rPr>
          <w:rFonts w:hint="eastAsia"/>
        </w:rPr>
        <w:t>验证，必须提供的接口。（</w:t>
      </w:r>
      <w:r w:rsidR="00A565BD">
        <w:rPr>
          <w:rFonts w:hint="eastAsia"/>
        </w:rPr>
        <w:t>SVID</w:t>
      </w:r>
      <w:r w:rsidR="00A565BD">
        <w:rPr>
          <w:rFonts w:hint="eastAsia"/>
        </w:rPr>
        <w:t>可以在</w:t>
      </w:r>
      <w:hyperlink r:id="rId21" w:history="1">
        <w:r w:rsidR="00A565BD" w:rsidRPr="00AB3173">
          <w:rPr>
            <w:rStyle w:val="a7"/>
            <w:rFonts w:hint="eastAsia"/>
          </w:rPr>
          <w:t>http://www.sco.com/developers/devspecs/</w:t>
        </w:r>
      </w:hyperlink>
      <w:r w:rsidR="00A565BD">
        <w:rPr>
          <w:rFonts w:hint="eastAsia"/>
        </w:rPr>
        <w:t>上在线查看）。</w:t>
      </w:r>
    </w:p>
    <w:p w:rsidR="00A565BD" w:rsidRDefault="00A565BD" w:rsidP="00A565BD">
      <w:pPr>
        <w:pStyle w:val="3"/>
      </w:pPr>
      <w:bookmarkStart w:id="34" w:name="_Toc385434451"/>
      <w:r>
        <w:rPr>
          <w:rFonts w:hint="eastAsia"/>
        </w:rPr>
        <w:lastRenderedPageBreak/>
        <w:t>1.3.8 Linux、标准、和Linux标准基础</w:t>
      </w:r>
      <w:bookmarkEnd w:id="34"/>
    </w:p>
    <w:p w:rsidR="00A565BD" w:rsidRDefault="0025131C" w:rsidP="000B2436">
      <w:pPr>
        <w:ind w:firstLine="420"/>
      </w:pPr>
      <w:r>
        <w:rPr>
          <w:rFonts w:hint="eastAsia"/>
        </w:rPr>
        <w:t>Linux</w:t>
      </w:r>
      <w:r>
        <w:rPr>
          <w:rFonts w:hint="eastAsia"/>
        </w:rPr>
        <w:t>（内核、</w:t>
      </w:r>
      <w:r>
        <w:rPr>
          <w:rFonts w:hint="eastAsia"/>
        </w:rPr>
        <w:t>glibc</w:t>
      </w:r>
      <w:r>
        <w:rPr>
          <w:rFonts w:hint="eastAsia"/>
        </w:rPr>
        <w:t>、和工具）开发致力于遵循各种</w:t>
      </w:r>
      <w:r>
        <w:rPr>
          <w:rFonts w:hint="eastAsia"/>
        </w:rPr>
        <w:t>UNIX</w:t>
      </w:r>
      <w:r>
        <w:rPr>
          <w:rFonts w:hint="eastAsia"/>
        </w:rPr>
        <w:t>标准，特别是</w:t>
      </w:r>
      <w:r>
        <w:rPr>
          <w:rFonts w:hint="eastAsia"/>
        </w:rPr>
        <w:t>POSIX</w:t>
      </w:r>
      <w:r>
        <w:rPr>
          <w:rFonts w:hint="eastAsia"/>
        </w:rPr>
        <w:t>和</w:t>
      </w:r>
      <w:r>
        <w:rPr>
          <w:rFonts w:hint="eastAsia"/>
        </w:rPr>
        <w:t>Single UNIX</w:t>
      </w:r>
      <w:r>
        <w:rPr>
          <w:rFonts w:hint="eastAsia"/>
        </w:rPr>
        <w:t>规范。但是在本书写作时，还没有哪个</w:t>
      </w:r>
      <w:r>
        <w:rPr>
          <w:rFonts w:hint="eastAsia"/>
        </w:rPr>
        <w:t>Linux</w:t>
      </w:r>
      <w:r>
        <w:rPr>
          <w:rFonts w:hint="eastAsia"/>
        </w:rPr>
        <w:t>发行版获得开放组织的“</w:t>
      </w:r>
      <w:r>
        <w:rPr>
          <w:rFonts w:hint="eastAsia"/>
        </w:rPr>
        <w:t>UNIX</w:t>
      </w:r>
      <w:r>
        <w:rPr>
          <w:rFonts w:hint="eastAsia"/>
        </w:rPr>
        <w:t>”标志。主要的问题是时间和代价。每个厂商的发行版都需要经历依从测试来获得这个认证，而且每个发行版的新版本也需要重新测试。无论如何，</w:t>
      </w:r>
      <w:r>
        <w:rPr>
          <w:rFonts w:hint="eastAsia"/>
        </w:rPr>
        <w:t>Linux</w:t>
      </w:r>
      <w:r>
        <w:rPr>
          <w:rFonts w:hint="eastAsia"/>
        </w:rPr>
        <w:t>能够在</w:t>
      </w:r>
      <w:r>
        <w:rPr>
          <w:rFonts w:hint="eastAsia"/>
        </w:rPr>
        <w:t>UNIX</w:t>
      </w:r>
      <w:r>
        <w:rPr>
          <w:rFonts w:hint="eastAsia"/>
        </w:rPr>
        <w:t>市场上如此成功，得益于</w:t>
      </w:r>
      <w:r>
        <w:rPr>
          <w:rFonts w:hint="eastAsia"/>
        </w:rPr>
        <w:t>Linux</w:t>
      </w:r>
      <w:r>
        <w:rPr>
          <w:rFonts w:hint="eastAsia"/>
        </w:rPr>
        <w:t>对各种标准事实上的接近依从。</w:t>
      </w:r>
    </w:p>
    <w:p w:rsidR="0025131C" w:rsidRDefault="0025131C" w:rsidP="000B2436">
      <w:pPr>
        <w:ind w:firstLine="420"/>
      </w:pPr>
      <w:r>
        <w:rPr>
          <w:rFonts w:hint="eastAsia"/>
        </w:rPr>
        <w:t>对于多数商业</w:t>
      </w:r>
      <w:r>
        <w:rPr>
          <w:rFonts w:hint="eastAsia"/>
        </w:rPr>
        <w:t>UNIX</w:t>
      </w:r>
      <w:r>
        <w:rPr>
          <w:rFonts w:hint="eastAsia"/>
        </w:rPr>
        <w:t>实现来说，</w:t>
      </w:r>
      <w:r w:rsidR="00D00A09">
        <w:rPr>
          <w:rFonts w:hint="eastAsia"/>
        </w:rPr>
        <w:t>相同的公司开发和发行操作系统。而</w:t>
      </w:r>
      <w:r w:rsidR="00D00A09">
        <w:rPr>
          <w:rFonts w:hint="eastAsia"/>
        </w:rPr>
        <w:t>Linux</w:t>
      </w:r>
      <w:r w:rsidR="00D00A09">
        <w:rPr>
          <w:rFonts w:hint="eastAsia"/>
        </w:rPr>
        <w:t>则不同，各个发行版的实现是分开的，而且由多个组织（包括商业和非商业）处理</w:t>
      </w:r>
      <w:r w:rsidR="00D00A09">
        <w:rPr>
          <w:rFonts w:hint="eastAsia"/>
        </w:rPr>
        <w:t>Linux</w:t>
      </w:r>
      <w:r w:rsidR="00D00A09">
        <w:rPr>
          <w:rFonts w:hint="eastAsia"/>
        </w:rPr>
        <w:t>发行版。</w:t>
      </w:r>
    </w:p>
    <w:p w:rsidR="00D00A09" w:rsidRDefault="00D00A09" w:rsidP="000B2436">
      <w:pPr>
        <w:ind w:firstLine="420"/>
      </w:pPr>
      <w:r>
        <w:rPr>
          <w:rFonts w:hint="eastAsia"/>
        </w:rPr>
        <w:t>Linus Torvalds</w:t>
      </w:r>
      <w:r>
        <w:rPr>
          <w:rFonts w:hint="eastAsia"/>
        </w:rPr>
        <w:t>并没有为某个特定的</w:t>
      </w:r>
      <w:r>
        <w:rPr>
          <w:rFonts w:hint="eastAsia"/>
        </w:rPr>
        <w:t>Linux</w:t>
      </w:r>
      <w:r>
        <w:rPr>
          <w:rFonts w:hint="eastAsia"/>
        </w:rPr>
        <w:t>发行版单独贡献，也没有认可某个</w:t>
      </w:r>
      <w:r>
        <w:rPr>
          <w:rFonts w:hint="eastAsia"/>
        </w:rPr>
        <w:t>Linux</w:t>
      </w:r>
      <w:r>
        <w:rPr>
          <w:rFonts w:hint="eastAsia"/>
        </w:rPr>
        <w:t>发行版。再加上其它个体也在负责</w:t>
      </w:r>
      <w:r>
        <w:rPr>
          <w:rFonts w:hint="eastAsia"/>
        </w:rPr>
        <w:t>Linux</w:t>
      </w:r>
      <w:r>
        <w:rPr>
          <w:rFonts w:hint="eastAsia"/>
        </w:rPr>
        <w:t>的开发，情况就更加复杂了。许多</w:t>
      </w:r>
      <w:r>
        <w:rPr>
          <w:rFonts w:hint="eastAsia"/>
        </w:rPr>
        <w:t>Linux</w:t>
      </w:r>
      <w:r>
        <w:rPr>
          <w:rFonts w:hint="eastAsia"/>
        </w:rPr>
        <w:t>内核和其它自由软件项目的开发者，都受雇于不同的</w:t>
      </w:r>
      <w:r>
        <w:rPr>
          <w:rFonts w:hint="eastAsia"/>
        </w:rPr>
        <w:t>Linux</w:t>
      </w:r>
      <w:r>
        <w:rPr>
          <w:rFonts w:hint="eastAsia"/>
        </w:rPr>
        <w:t>发行版公司，或者工作于对</w:t>
      </w:r>
      <w:r>
        <w:rPr>
          <w:rFonts w:hint="eastAsia"/>
        </w:rPr>
        <w:t>Linux</w:t>
      </w:r>
      <w:r>
        <w:rPr>
          <w:rFonts w:hint="eastAsia"/>
        </w:rPr>
        <w:t>非常感兴趣的公司（如</w:t>
      </w:r>
      <w:r>
        <w:rPr>
          <w:rFonts w:hint="eastAsia"/>
        </w:rPr>
        <w:t>IBM</w:t>
      </w:r>
      <w:r>
        <w:rPr>
          <w:rFonts w:hint="eastAsia"/>
        </w:rPr>
        <w:t>和</w:t>
      </w:r>
      <w:r>
        <w:rPr>
          <w:rFonts w:hint="eastAsia"/>
        </w:rPr>
        <w:t>HP</w:t>
      </w:r>
      <w:r>
        <w:rPr>
          <w:rFonts w:hint="eastAsia"/>
        </w:rPr>
        <w:t>）。</w:t>
      </w:r>
      <w:r w:rsidR="000A1D2A">
        <w:rPr>
          <w:rFonts w:hint="eastAsia"/>
        </w:rPr>
        <w:t>这些公司都能够影响</w:t>
      </w:r>
      <w:r w:rsidR="000A1D2A">
        <w:rPr>
          <w:rFonts w:hint="eastAsia"/>
        </w:rPr>
        <w:t>Linux</w:t>
      </w:r>
      <w:r w:rsidR="000A1D2A">
        <w:rPr>
          <w:rFonts w:hint="eastAsia"/>
        </w:rPr>
        <w:t>的发展方向，但又无法控制</w:t>
      </w:r>
      <w:r w:rsidR="000A1D2A">
        <w:rPr>
          <w:rFonts w:hint="eastAsia"/>
        </w:rPr>
        <w:t>Linux</w:t>
      </w:r>
      <w:r w:rsidR="000A1D2A">
        <w:rPr>
          <w:rFonts w:hint="eastAsia"/>
        </w:rPr>
        <w:t>的发展。当然</w:t>
      </w:r>
      <w:r w:rsidR="000A1D2A">
        <w:rPr>
          <w:rFonts w:hint="eastAsia"/>
        </w:rPr>
        <w:t>Linux</w:t>
      </w:r>
      <w:r w:rsidR="000A1D2A">
        <w:rPr>
          <w:rFonts w:hint="eastAsia"/>
        </w:rPr>
        <w:t>内核和</w:t>
      </w:r>
      <w:r w:rsidR="000A1D2A">
        <w:rPr>
          <w:rFonts w:hint="eastAsia"/>
        </w:rPr>
        <w:t>GNU</w:t>
      </w:r>
      <w:r w:rsidR="000A1D2A">
        <w:rPr>
          <w:rFonts w:hint="eastAsia"/>
        </w:rPr>
        <w:t>项目也有许多贡献者是自愿工作的。</w:t>
      </w:r>
    </w:p>
    <w:p w:rsidR="00207FA4" w:rsidRDefault="000A1D2A" w:rsidP="00207FA4">
      <w:pPr>
        <w:ind w:firstLine="420"/>
      </w:pPr>
      <w:r>
        <w:rPr>
          <w:rFonts w:hint="eastAsia"/>
        </w:rPr>
        <w:t>由于存在多个</w:t>
      </w:r>
      <w:r>
        <w:rPr>
          <w:rFonts w:hint="eastAsia"/>
        </w:rPr>
        <w:t>Linux</w:t>
      </w:r>
      <w:r>
        <w:rPr>
          <w:rFonts w:hint="eastAsia"/>
        </w:rPr>
        <w:t>发行版，而且内核实现并不能控制发行版的内容，因此没有“标准”</w:t>
      </w:r>
      <w:r w:rsidR="00207FA4">
        <w:rPr>
          <w:rFonts w:hint="eastAsia"/>
        </w:rPr>
        <w:t>的商业</w:t>
      </w:r>
      <w:r w:rsidR="00207FA4">
        <w:rPr>
          <w:rFonts w:hint="eastAsia"/>
        </w:rPr>
        <w:t>Linux</w:t>
      </w:r>
      <w:r w:rsidR="00207FA4">
        <w:rPr>
          <w:rFonts w:hint="eastAsia"/>
        </w:rPr>
        <w:t>这回事。每个</w:t>
      </w:r>
      <w:r w:rsidR="00207FA4">
        <w:rPr>
          <w:rFonts w:hint="eastAsia"/>
        </w:rPr>
        <w:t>Linux</w:t>
      </w:r>
      <w:r w:rsidR="00207FA4">
        <w:rPr>
          <w:rFonts w:hint="eastAsia"/>
        </w:rPr>
        <w:t>发行商的内核通常都基于内核主版本的某个快照，并应用许多</w:t>
      </w:r>
      <w:r w:rsidR="00207FA4">
        <w:rPr>
          <w:rFonts w:hint="eastAsia"/>
        </w:rPr>
        <w:t>patch</w:t>
      </w:r>
      <w:r w:rsidR="00207FA4">
        <w:rPr>
          <w:rFonts w:hint="eastAsia"/>
        </w:rPr>
        <w:t>而形成。</w:t>
      </w:r>
    </w:p>
    <w:p w:rsidR="00207FA4" w:rsidRDefault="00207FA4" w:rsidP="00207FA4">
      <w:pPr>
        <w:ind w:firstLine="420"/>
      </w:pPr>
      <w:r>
        <w:rPr>
          <w:rFonts w:hint="eastAsia"/>
        </w:rPr>
        <w:t>这些</w:t>
      </w:r>
      <w:r>
        <w:rPr>
          <w:rFonts w:hint="eastAsia"/>
        </w:rPr>
        <w:t>patch</w:t>
      </w:r>
      <w:r>
        <w:rPr>
          <w:rFonts w:hint="eastAsia"/>
        </w:rPr>
        <w:t>一般或多或少都是由于商业需求而提供，目的是提高市场竞争力。有些情况下这些</w:t>
      </w:r>
      <w:r>
        <w:rPr>
          <w:rFonts w:hint="eastAsia"/>
        </w:rPr>
        <w:t>patch</w:t>
      </w:r>
      <w:r>
        <w:rPr>
          <w:rFonts w:hint="eastAsia"/>
        </w:rPr>
        <w:t>后来也被内核采纳。实际上有些新内核特性最初就是由发行公司开发，在成为内核主版本的一部分之前，已经先出现在他们的发行版中。例如</w:t>
      </w:r>
      <w:r>
        <w:rPr>
          <w:rFonts w:hint="eastAsia"/>
        </w:rPr>
        <w:t>Reiserfs</w:t>
      </w:r>
      <w:r>
        <w:rPr>
          <w:rFonts w:hint="eastAsia"/>
        </w:rPr>
        <w:t>日志文件系统版本</w:t>
      </w:r>
      <w:r>
        <w:rPr>
          <w:rFonts w:hint="eastAsia"/>
        </w:rPr>
        <w:t>3</w:t>
      </w:r>
      <w:r>
        <w:rPr>
          <w:rFonts w:hint="eastAsia"/>
        </w:rPr>
        <w:t>先是某些</w:t>
      </w:r>
      <w:r>
        <w:rPr>
          <w:rFonts w:hint="eastAsia"/>
        </w:rPr>
        <w:t>Linux</w:t>
      </w:r>
      <w:r>
        <w:rPr>
          <w:rFonts w:hint="eastAsia"/>
        </w:rPr>
        <w:t>发行版的一部分，然后才被</w:t>
      </w:r>
      <w:r>
        <w:rPr>
          <w:rFonts w:hint="eastAsia"/>
        </w:rPr>
        <w:t>2.4</w:t>
      </w:r>
      <w:r>
        <w:rPr>
          <w:rFonts w:hint="eastAsia"/>
        </w:rPr>
        <w:t>主内核采纳。</w:t>
      </w:r>
    </w:p>
    <w:p w:rsidR="00207FA4" w:rsidRDefault="00137516" w:rsidP="00207FA4">
      <w:pPr>
        <w:ind w:firstLine="420"/>
      </w:pPr>
      <w:r>
        <w:rPr>
          <w:rFonts w:hint="eastAsia"/>
        </w:rPr>
        <w:t>上面这些描述的要点是，不同</w:t>
      </w:r>
      <w:r>
        <w:rPr>
          <w:rFonts w:hint="eastAsia"/>
        </w:rPr>
        <w:t>Linux</w:t>
      </w:r>
      <w:r>
        <w:rPr>
          <w:rFonts w:hint="eastAsia"/>
        </w:rPr>
        <w:t>发行版公司提供的系统存在差异（大多数的差异都很小）。从更小的范围来讲，这种实现间的分裂和</w:t>
      </w:r>
      <w:r>
        <w:rPr>
          <w:rFonts w:hint="eastAsia"/>
        </w:rPr>
        <w:t>UNIX</w:t>
      </w:r>
      <w:r>
        <w:rPr>
          <w:rFonts w:hint="eastAsia"/>
        </w:rPr>
        <w:t>早期发生的分裂是一样的。</w:t>
      </w:r>
      <w:r>
        <w:rPr>
          <w:rFonts w:hint="eastAsia"/>
        </w:rPr>
        <w:t>Linux</w:t>
      </w:r>
      <w:r>
        <w:rPr>
          <w:rFonts w:hint="eastAsia"/>
        </w:rPr>
        <w:t>标准基础（</w:t>
      </w:r>
      <w:r>
        <w:rPr>
          <w:rFonts w:hint="eastAsia"/>
        </w:rPr>
        <w:t>LSB</w:t>
      </w:r>
      <w:r>
        <w:rPr>
          <w:rFonts w:hint="eastAsia"/>
        </w:rPr>
        <w:t>）已经在努力，希望能够保证各个</w:t>
      </w:r>
      <w:r>
        <w:rPr>
          <w:rFonts w:hint="eastAsia"/>
        </w:rPr>
        <w:t>Linux</w:t>
      </w:r>
      <w:r>
        <w:rPr>
          <w:rFonts w:hint="eastAsia"/>
        </w:rPr>
        <w:t>发行版之间的可移植性</w:t>
      </w:r>
      <w:r w:rsidR="005E0975">
        <w:rPr>
          <w:rFonts w:hint="eastAsia"/>
        </w:rPr>
        <w:t>。</w:t>
      </w:r>
      <w:r w:rsidR="00D143A9">
        <w:rPr>
          <w:rFonts w:hint="eastAsia"/>
        </w:rPr>
        <w:t>为了达到这个目标，</w:t>
      </w:r>
      <w:r w:rsidR="00D143A9">
        <w:rPr>
          <w:rFonts w:hint="eastAsia"/>
        </w:rPr>
        <w:t>LSB</w:t>
      </w:r>
      <w:r w:rsidR="00D143A9">
        <w:rPr>
          <w:rFonts w:hint="eastAsia"/>
        </w:rPr>
        <w:lastRenderedPageBreak/>
        <w:t>（</w:t>
      </w:r>
      <w:hyperlink r:id="rId22" w:history="1">
        <w:r w:rsidR="00D143A9" w:rsidRPr="00AB3173">
          <w:rPr>
            <w:rStyle w:val="a7"/>
            <w:rFonts w:hint="eastAsia"/>
          </w:rPr>
          <w:t>http://www.linux-foundation.org/en/LSB</w:t>
        </w:r>
      </w:hyperlink>
      <w:r w:rsidR="00D143A9">
        <w:rPr>
          <w:rFonts w:hint="eastAsia"/>
        </w:rPr>
        <w:t>）开发和推广了一组</w:t>
      </w:r>
      <w:r w:rsidR="00D143A9">
        <w:rPr>
          <w:rFonts w:hint="eastAsia"/>
        </w:rPr>
        <w:t>Linux</w:t>
      </w:r>
      <w:r w:rsidR="00D143A9">
        <w:rPr>
          <w:rFonts w:hint="eastAsia"/>
        </w:rPr>
        <w:t>系统的标准，目的在于确保二进制应用（编译过的程序）可以在任何</w:t>
      </w:r>
      <w:r w:rsidR="00D143A9">
        <w:rPr>
          <w:rFonts w:hint="eastAsia"/>
        </w:rPr>
        <w:t>LSB</w:t>
      </w:r>
      <w:r w:rsidR="00D143A9">
        <w:rPr>
          <w:rFonts w:hint="eastAsia"/>
        </w:rPr>
        <w:t>依从的系统中运行。</w:t>
      </w:r>
    </w:p>
    <w:p w:rsidR="00D143A9" w:rsidRDefault="00D143A9" w:rsidP="00D143A9">
      <w:pPr>
        <w:pStyle w:val="2"/>
      </w:pPr>
      <w:bookmarkStart w:id="35" w:name="_Toc385434452"/>
      <w:r>
        <w:rPr>
          <w:rFonts w:hint="eastAsia"/>
        </w:rPr>
        <w:t>1.4 小结</w:t>
      </w:r>
      <w:bookmarkEnd w:id="35"/>
    </w:p>
    <w:p w:rsidR="00D143A9" w:rsidRDefault="00986FE3" w:rsidP="00207FA4">
      <w:pPr>
        <w:ind w:firstLine="420"/>
      </w:pPr>
      <w:r>
        <w:rPr>
          <w:rFonts w:hint="eastAsia"/>
        </w:rPr>
        <w:t>UNIX</w:t>
      </w:r>
      <w:r>
        <w:rPr>
          <w:rFonts w:hint="eastAsia"/>
        </w:rPr>
        <w:t>系统最早于</w:t>
      </w:r>
      <w:r>
        <w:rPr>
          <w:rFonts w:hint="eastAsia"/>
        </w:rPr>
        <w:t>1969</w:t>
      </w:r>
      <w:r>
        <w:rPr>
          <w:rFonts w:hint="eastAsia"/>
        </w:rPr>
        <w:t>年在</w:t>
      </w:r>
      <w:r>
        <w:rPr>
          <w:rFonts w:hint="eastAsia"/>
        </w:rPr>
        <w:t>Digital PDP-7</w:t>
      </w:r>
      <w:r>
        <w:rPr>
          <w:rFonts w:hint="eastAsia"/>
        </w:rPr>
        <w:t>微计算机中由贝尔实验室的</w:t>
      </w:r>
      <w:r>
        <w:rPr>
          <w:rFonts w:hint="eastAsia"/>
        </w:rPr>
        <w:t>Ken Thompson</w:t>
      </w:r>
      <w:r>
        <w:rPr>
          <w:rFonts w:hint="eastAsia"/>
        </w:rPr>
        <w:t>实现。</w:t>
      </w:r>
      <w:r>
        <w:rPr>
          <w:rFonts w:hint="eastAsia"/>
        </w:rPr>
        <w:t>UNIX</w:t>
      </w:r>
      <w:r>
        <w:rPr>
          <w:rFonts w:hint="eastAsia"/>
        </w:rPr>
        <w:t>操作系统和它的双关语名字一样，从早期的</w:t>
      </w:r>
      <w:r>
        <w:rPr>
          <w:rFonts w:hint="eastAsia"/>
        </w:rPr>
        <w:t>MULTICS</w:t>
      </w:r>
      <w:r>
        <w:rPr>
          <w:rFonts w:hint="eastAsia"/>
        </w:rPr>
        <w:t>系统中吸收了许多想法。</w:t>
      </w:r>
      <w:r>
        <w:rPr>
          <w:rFonts w:hint="eastAsia"/>
        </w:rPr>
        <w:t>1973</w:t>
      </w:r>
      <w:r>
        <w:rPr>
          <w:rFonts w:hint="eastAsia"/>
        </w:rPr>
        <w:t>年</w:t>
      </w:r>
      <w:r>
        <w:rPr>
          <w:rFonts w:hint="eastAsia"/>
        </w:rPr>
        <w:t>UNIX</w:t>
      </w:r>
      <w:r>
        <w:rPr>
          <w:rFonts w:hint="eastAsia"/>
        </w:rPr>
        <w:t>被移植到</w:t>
      </w:r>
      <w:r>
        <w:rPr>
          <w:rFonts w:hint="eastAsia"/>
        </w:rPr>
        <w:t>PDP-11</w:t>
      </w:r>
      <w:r>
        <w:rPr>
          <w:rFonts w:hint="eastAsia"/>
        </w:rPr>
        <w:t>微计算机中，并用</w:t>
      </w:r>
      <w:r>
        <w:rPr>
          <w:rFonts w:hint="eastAsia"/>
        </w:rPr>
        <w:t>C</w:t>
      </w:r>
      <w:r>
        <w:rPr>
          <w:rFonts w:hint="eastAsia"/>
        </w:rPr>
        <w:t>重新编写，</w:t>
      </w:r>
      <w:r>
        <w:rPr>
          <w:rFonts w:hint="eastAsia"/>
        </w:rPr>
        <w:t>C</w:t>
      </w:r>
      <w:r>
        <w:rPr>
          <w:rFonts w:hint="eastAsia"/>
        </w:rPr>
        <w:t>语言由贝尔实验室的</w:t>
      </w:r>
      <w:r>
        <w:rPr>
          <w:rFonts w:hint="eastAsia"/>
        </w:rPr>
        <w:t>Dennis Ritchie</w:t>
      </w:r>
      <w:r>
        <w:rPr>
          <w:rFonts w:hint="eastAsia"/>
        </w:rPr>
        <w:t>设计和实现。由于法律阻止销售</w:t>
      </w:r>
      <w:r>
        <w:rPr>
          <w:rFonts w:hint="eastAsia"/>
        </w:rPr>
        <w:t>UNIX</w:t>
      </w:r>
      <w:r>
        <w:rPr>
          <w:rFonts w:hint="eastAsia"/>
        </w:rPr>
        <w:t>，</w:t>
      </w:r>
      <w:r>
        <w:rPr>
          <w:rFonts w:hint="eastAsia"/>
        </w:rPr>
        <w:t>AT&amp;T</w:t>
      </w:r>
      <w:r>
        <w:rPr>
          <w:rFonts w:hint="eastAsia"/>
        </w:rPr>
        <w:t>转而向大学发布了完整的系统。这个发布包括源代码，在大学迅速流行起来，因为它提供了便宜的操作系统，</w:t>
      </w:r>
      <w:r w:rsidR="00B840AF">
        <w:rPr>
          <w:rFonts w:hint="eastAsia"/>
        </w:rPr>
        <w:t>并且</w:t>
      </w:r>
      <w:r>
        <w:rPr>
          <w:rFonts w:hint="eastAsia"/>
        </w:rPr>
        <w:t>可以让计算机科学院和学生学习和修改其源代码。</w:t>
      </w:r>
    </w:p>
    <w:p w:rsidR="00B840AF" w:rsidRDefault="00B840AF" w:rsidP="00207FA4">
      <w:pPr>
        <w:ind w:firstLine="420"/>
      </w:pPr>
      <w:r>
        <w:rPr>
          <w:rFonts w:hint="eastAsia"/>
        </w:rPr>
        <w:t>加州大学伯克利分校在</w:t>
      </w:r>
      <w:r>
        <w:rPr>
          <w:rFonts w:hint="eastAsia"/>
        </w:rPr>
        <w:t>UNIX</w:t>
      </w:r>
      <w:r>
        <w:rPr>
          <w:rFonts w:hint="eastAsia"/>
        </w:rPr>
        <w:t>系统的开发中扮演了关键角色。在那里</w:t>
      </w:r>
      <w:r>
        <w:rPr>
          <w:rFonts w:hint="eastAsia"/>
        </w:rPr>
        <w:t>Ken Thompson</w:t>
      </w:r>
      <w:r>
        <w:rPr>
          <w:rFonts w:hint="eastAsia"/>
        </w:rPr>
        <w:t>和一些毕业生扩展了</w:t>
      </w:r>
      <w:r>
        <w:rPr>
          <w:rFonts w:hint="eastAsia"/>
        </w:rPr>
        <w:t>UNIX</w:t>
      </w:r>
      <w:r>
        <w:rPr>
          <w:rFonts w:hint="eastAsia"/>
        </w:rPr>
        <w:t>操作系统。</w:t>
      </w:r>
      <w:r>
        <w:rPr>
          <w:rFonts w:hint="eastAsia"/>
        </w:rPr>
        <w:t>1979</w:t>
      </w:r>
      <w:r>
        <w:rPr>
          <w:rFonts w:hint="eastAsia"/>
        </w:rPr>
        <w:t>年伯克利发布了自己的</w:t>
      </w:r>
      <w:r>
        <w:rPr>
          <w:rFonts w:hint="eastAsia"/>
        </w:rPr>
        <w:t>UNIX</w:t>
      </w:r>
      <w:r>
        <w:rPr>
          <w:rFonts w:hint="eastAsia"/>
        </w:rPr>
        <w:t>系统</w:t>
      </w:r>
      <w:r>
        <w:rPr>
          <w:rFonts w:hint="eastAsia"/>
        </w:rPr>
        <w:t>BSD</w:t>
      </w:r>
      <w:r>
        <w:rPr>
          <w:rFonts w:hint="eastAsia"/>
        </w:rPr>
        <w:t>。这个发布版在学院广泛普及，并成为几个商业实现的基础。</w:t>
      </w:r>
    </w:p>
    <w:p w:rsidR="00B840AF" w:rsidRDefault="00B840AF" w:rsidP="00207FA4">
      <w:pPr>
        <w:ind w:firstLine="420"/>
      </w:pPr>
      <w:r>
        <w:rPr>
          <w:rFonts w:hint="eastAsia"/>
        </w:rPr>
        <w:t>同时</w:t>
      </w:r>
      <w:r>
        <w:rPr>
          <w:rFonts w:hint="eastAsia"/>
        </w:rPr>
        <w:t>AT&amp;T</w:t>
      </w:r>
      <w:r>
        <w:rPr>
          <w:rFonts w:hint="eastAsia"/>
        </w:rPr>
        <w:t>垄断的解体，允许公司开始销售</w:t>
      </w:r>
      <w:r>
        <w:rPr>
          <w:rFonts w:hint="eastAsia"/>
        </w:rPr>
        <w:t>UNIX</w:t>
      </w:r>
      <w:r>
        <w:rPr>
          <w:rFonts w:hint="eastAsia"/>
        </w:rPr>
        <w:t>系统。这就产生了另一个主要的</w:t>
      </w:r>
      <w:r>
        <w:rPr>
          <w:rFonts w:hint="eastAsia"/>
        </w:rPr>
        <w:t>UNIX</w:t>
      </w:r>
      <w:r>
        <w:rPr>
          <w:rFonts w:hint="eastAsia"/>
        </w:rPr>
        <w:t>变种：</w:t>
      </w:r>
      <w:r>
        <w:rPr>
          <w:rFonts w:hint="eastAsia"/>
        </w:rPr>
        <w:t>System V</w:t>
      </w:r>
      <w:r>
        <w:rPr>
          <w:rFonts w:hint="eastAsia"/>
        </w:rPr>
        <w:t>，</w:t>
      </w:r>
      <w:r w:rsidR="006E7A5F">
        <w:rPr>
          <w:rFonts w:hint="eastAsia"/>
        </w:rPr>
        <w:t>同样也成为几个商业实现的基础。</w:t>
      </w:r>
    </w:p>
    <w:p w:rsidR="006E7A5F" w:rsidRDefault="006E7A5F" w:rsidP="006E7A5F">
      <w:pPr>
        <w:ind w:firstLine="420"/>
      </w:pPr>
      <w:r>
        <w:rPr>
          <w:rFonts w:hint="eastAsia"/>
        </w:rPr>
        <w:t>两个不同的因素促成了</w:t>
      </w:r>
      <w:r>
        <w:rPr>
          <w:rFonts w:hint="eastAsia"/>
        </w:rPr>
        <w:t>GNU/Linux</w:t>
      </w:r>
      <w:r>
        <w:rPr>
          <w:rFonts w:hint="eastAsia"/>
        </w:rPr>
        <w:t>的开发，其中一个因素是</w:t>
      </w:r>
      <w:r>
        <w:rPr>
          <w:rFonts w:hint="eastAsia"/>
        </w:rPr>
        <w:t>GNU</w:t>
      </w:r>
      <w:r>
        <w:rPr>
          <w:rFonts w:hint="eastAsia"/>
        </w:rPr>
        <w:t>项目，由</w:t>
      </w:r>
      <w:r>
        <w:rPr>
          <w:rFonts w:hint="eastAsia"/>
        </w:rPr>
        <w:t>Richard Stallman</w:t>
      </w:r>
      <w:r>
        <w:rPr>
          <w:rFonts w:hint="eastAsia"/>
        </w:rPr>
        <w:t>成立。到</w:t>
      </w:r>
      <w:r>
        <w:rPr>
          <w:rFonts w:hint="eastAsia"/>
        </w:rPr>
        <w:t>1980</w:t>
      </w:r>
      <w:r>
        <w:rPr>
          <w:rFonts w:hint="eastAsia"/>
        </w:rPr>
        <w:t>年代末，</w:t>
      </w:r>
      <w:r>
        <w:rPr>
          <w:rFonts w:hint="eastAsia"/>
        </w:rPr>
        <w:t>GNU</w:t>
      </w:r>
      <w:r>
        <w:rPr>
          <w:rFonts w:hint="eastAsia"/>
        </w:rPr>
        <w:t>项目已经创建了一个几乎完整的自由</w:t>
      </w:r>
      <w:r>
        <w:rPr>
          <w:rFonts w:hint="eastAsia"/>
        </w:rPr>
        <w:t>UNIX</w:t>
      </w:r>
      <w:r>
        <w:rPr>
          <w:rFonts w:hint="eastAsia"/>
        </w:rPr>
        <w:t>实现。缺少的只是可以工作的内核。</w:t>
      </w:r>
      <w:r>
        <w:rPr>
          <w:rFonts w:hint="eastAsia"/>
        </w:rPr>
        <w:t>1991</w:t>
      </w:r>
      <w:r>
        <w:rPr>
          <w:rFonts w:hint="eastAsia"/>
        </w:rPr>
        <w:t>年，</w:t>
      </w:r>
      <w:r>
        <w:rPr>
          <w:rFonts w:hint="eastAsia"/>
        </w:rPr>
        <w:t>Linus Torvalds</w:t>
      </w:r>
      <w:r>
        <w:rPr>
          <w:rFonts w:hint="eastAsia"/>
        </w:rPr>
        <w:t>受到</w:t>
      </w:r>
      <w:r>
        <w:rPr>
          <w:rFonts w:hint="eastAsia"/>
        </w:rPr>
        <w:t>Andrew Tanenbaum</w:t>
      </w:r>
      <w:r>
        <w:rPr>
          <w:rFonts w:hint="eastAsia"/>
        </w:rPr>
        <w:t>编写的</w:t>
      </w:r>
      <w:r>
        <w:rPr>
          <w:rFonts w:hint="eastAsia"/>
        </w:rPr>
        <w:t>Minix</w:t>
      </w:r>
      <w:r>
        <w:rPr>
          <w:rFonts w:hint="eastAsia"/>
        </w:rPr>
        <w:t>内核的启发，为</w:t>
      </w:r>
      <w:r>
        <w:rPr>
          <w:rFonts w:hint="eastAsia"/>
        </w:rPr>
        <w:t>Intel x86-32</w:t>
      </w:r>
      <w:r>
        <w:rPr>
          <w:rFonts w:hint="eastAsia"/>
        </w:rPr>
        <w:t>体系架构创建了一个可以工作的</w:t>
      </w:r>
      <w:r>
        <w:rPr>
          <w:rFonts w:hint="eastAsia"/>
        </w:rPr>
        <w:t>UNIX</w:t>
      </w:r>
      <w:r>
        <w:rPr>
          <w:rFonts w:hint="eastAsia"/>
        </w:rPr>
        <w:t>内核。</w:t>
      </w:r>
      <w:r>
        <w:rPr>
          <w:rFonts w:hint="eastAsia"/>
        </w:rPr>
        <w:t>Torvalds</w:t>
      </w:r>
      <w:r>
        <w:rPr>
          <w:rFonts w:hint="eastAsia"/>
        </w:rPr>
        <w:t>邀请其它程序员加入，来改进这个内核。许多程序员积极响应，于是</w:t>
      </w:r>
      <w:r>
        <w:rPr>
          <w:rFonts w:hint="eastAsia"/>
        </w:rPr>
        <w:t>Linux</w:t>
      </w:r>
      <w:r>
        <w:rPr>
          <w:rFonts w:hint="eastAsia"/>
        </w:rPr>
        <w:t>被扩展和移植到大量硬件体系架构下。</w:t>
      </w:r>
    </w:p>
    <w:p w:rsidR="006E7A5F" w:rsidRDefault="006E7A5F" w:rsidP="006E7A5F">
      <w:pPr>
        <w:ind w:firstLine="420"/>
      </w:pPr>
      <w:r>
        <w:rPr>
          <w:rFonts w:hint="eastAsia"/>
        </w:rPr>
        <w:t>不同</w:t>
      </w:r>
      <w:r>
        <w:rPr>
          <w:rFonts w:hint="eastAsia"/>
        </w:rPr>
        <w:t>UNIX</w:t>
      </w:r>
      <w:r>
        <w:rPr>
          <w:rFonts w:hint="eastAsia"/>
        </w:rPr>
        <w:t>和</w:t>
      </w:r>
      <w:r>
        <w:rPr>
          <w:rFonts w:hint="eastAsia"/>
        </w:rPr>
        <w:t>C</w:t>
      </w:r>
      <w:r>
        <w:rPr>
          <w:rFonts w:hint="eastAsia"/>
        </w:rPr>
        <w:t>实现在</w:t>
      </w:r>
      <w:r>
        <w:rPr>
          <w:rFonts w:hint="eastAsia"/>
        </w:rPr>
        <w:t>1980</w:t>
      </w:r>
      <w:r>
        <w:rPr>
          <w:rFonts w:hint="eastAsia"/>
        </w:rPr>
        <w:t>年代末存在的可移植性问题，直接促成了标准化进程。</w:t>
      </w:r>
      <w:r>
        <w:rPr>
          <w:rFonts w:hint="eastAsia"/>
        </w:rPr>
        <w:t>1989</w:t>
      </w:r>
      <w:r>
        <w:rPr>
          <w:rFonts w:hint="eastAsia"/>
        </w:rPr>
        <w:t>年</w:t>
      </w:r>
      <w:r>
        <w:rPr>
          <w:rFonts w:hint="eastAsia"/>
        </w:rPr>
        <w:t>C</w:t>
      </w:r>
      <w:r>
        <w:rPr>
          <w:rFonts w:hint="eastAsia"/>
        </w:rPr>
        <w:t>语言标准化（</w:t>
      </w:r>
      <w:r>
        <w:rPr>
          <w:rFonts w:hint="eastAsia"/>
        </w:rPr>
        <w:t>C89</w:t>
      </w:r>
      <w:r>
        <w:rPr>
          <w:rFonts w:hint="eastAsia"/>
        </w:rPr>
        <w:t>），</w:t>
      </w:r>
      <w:r>
        <w:rPr>
          <w:rFonts w:hint="eastAsia"/>
        </w:rPr>
        <w:t>1999</w:t>
      </w:r>
      <w:r>
        <w:rPr>
          <w:rFonts w:hint="eastAsia"/>
        </w:rPr>
        <w:t>年进一步修订标准（</w:t>
      </w:r>
      <w:r>
        <w:rPr>
          <w:rFonts w:hint="eastAsia"/>
        </w:rPr>
        <w:t>C99</w:t>
      </w:r>
      <w:r>
        <w:rPr>
          <w:rFonts w:hint="eastAsia"/>
        </w:rPr>
        <w:t>）。</w:t>
      </w:r>
      <w:r w:rsidR="000240E9">
        <w:rPr>
          <w:rFonts w:hint="eastAsia"/>
        </w:rPr>
        <w:t>对操作系统接口的首个标准化尝试产生了</w:t>
      </w:r>
      <w:r w:rsidR="000240E9">
        <w:rPr>
          <w:rFonts w:hint="eastAsia"/>
        </w:rPr>
        <w:t>POSIX.1</w:t>
      </w:r>
      <w:r w:rsidR="000240E9">
        <w:rPr>
          <w:rFonts w:hint="eastAsia"/>
        </w:rPr>
        <w:t>，并于</w:t>
      </w:r>
      <w:r w:rsidR="000240E9">
        <w:rPr>
          <w:rFonts w:hint="eastAsia"/>
        </w:rPr>
        <w:t>1988</w:t>
      </w:r>
      <w:r w:rsidR="000240E9">
        <w:rPr>
          <w:rFonts w:hint="eastAsia"/>
        </w:rPr>
        <w:t>年批准为</w:t>
      </w:r>
      <w:r w:rsidR="000240E9">
        <w:rPr>
          <w:rFonts w:hint="eastAsia"/>
        </w:rPr>
        <w:t>IEEE</w:t>
      </w:r>
      <w:r w:rsidR="000240E9">
        <w:rPr>
          <w:rFonts w:hint="eastAsia"/>
        </w:rPr>
        <w:t>标准，</w:t>
      </w:r>
      <w:r w:rsidR="000240E9">
        <w:rPr>
          <w:rFonts w:hint="eastAsia"/>
        </w:rPr>
        <w:t>1990</w:t>
      </w:r>
      <w:r w:rsidR="000240E9">
        <w:rPr>
          <w:rFonts w:hint="eastAsia"/>
        </w:rPr>
        <w:t>年批准为</w:t>
      </w:r>
      <w:r w:rsidR="000240E9">
        <w:rPr>
          <w:rFonts w:hint="eastAsia"/>
        </w:rPr>
        <w:t>ISO</w:t>
      </w:r>
      <w:r w:rsidR="000240E9">
        <w:rPr>
          <w:rFonts w:hint="eastAsia"/>
        </w:rPr>
        <w:t>标准。在整个</w:t>
      </w:r>
      <w:r w:rsidR="000240E9">
        <w:rPr>
          <w:rFonts w:hint="eastAsia"/>
        </w:rPr>
        <w:t>1990</w:t>
      </w:r>
      <w:r w:rsidR="000240E9">
        <w:rPr>
          <w:rFonts w:hint="eastAsia"/>
        </w:rPr>
        <w:t>年代，草拟了许多标准，包括各种版本的</w:t>
      </w:r>
      <w:r w:rsidR="000240E9">
        <w:rPr>
          <w:rFonts w:hint="eastAsia"/>
        </w:rPr>
        <w:t>Single UNIX</w:t>
      </w:r>
      <w:r w:rsidR="000240E9">
        <w:rPr>
          <w:rFonts w:hint="eastAsia"/>
        </w:rPr>
        <w:t>规范。</w:t>
      </w:r>
      <w:r w:rsidR="000240E9">
        <w:rPr>
          <w:rFonts w:hint="eastAsia"/>
        </w:rPr>
        <w:t>2001</w:t>
      </w:r>
      <w:r w:rsidR="000240E9">
        <w:rPr>
          <w:rFonts w:hint="eastAsia"/>
        </w:rPr>
        <w:t>年</w:t>
      </w:r>
      <w:r w:rsidR="000240E9">
        <w:rPr>
          <w:rFonts w:hint="eastAsia"/>
        </w:rPr>
        <w:t>POSIX 1003.1-2001</w:t>
      </w:r>
      <w:r w:rsidR="000240E9">
        <w:rPr>
          <w:rFonts w:hint="eastAsia"/>
        </w:rPr>
        <w:t>和</w:t>
      </w:r>
      <w:r w:rsidR="000240E9">
        <w:rPr>
          <w:rFonts w:hint="eastAsia"/>
        </w:rPr>
        <w:t>SUSv3</w:t>
      </w:r>
      <w:r w:rsidR="000240E9">
        <w:rPr>
          <w:rFonts w:hint="eastAsia"/>
        </w:rPr>
        <w:t>结合的标准得到批准。这个标准巩固和扩展了许多早期的</w:t>
      </w:r>
      <w:r w:rsidR="000240E9">
        <w:rPr>
          <w:rFonts w:hint="eastAsia"/>
        </w:rPr>
        <w:t>POSIX</w:t>
      </w:r>
      <w:r w:rsidR="000240E9">
        <w:rPr>
          <w:rFonts w:hint="eastAsia"/>
        </w:rPr>
        <w:t>标准和早期的</w:t>
      </w:r>
      <w:r w:rsidR="000240E9">
        <w:rPr>
          <w:rFonts w:hint="eastAsia"/>
        </w:rPr>
        <w:t>Single UNIX</w:t>
      </w:r>
      <w:r w:rsidR="000240E9">
        <w:rPr>
          <w:rFonts w:hint="eastAsia"/>
        </w:rPr>
        <w:t>规范。</w:t>
      </w:r>
      <w:r w:rsidR="000240E9">
        <w:rPr>
          <w:rFonts w:hint="eastAsia"/>
        </w:rPr>
        <w:t>2008</w:t>
      </w:r>
      <w:r w:rsidR="000240E9">
        <w:rPr>
          <w:rFonts w:hint="eastAsia"/>
        </w:rPr>
        <w:t>年完成了</w:t>
      </w:r>
      <w:r w:rsidR="000240E9">
        <w:rPr>
          <w:rFonts w:hint="eastAsia"/>
        </w:rPr>
        <w:lastRenderedPageBreak/>
        <w:t>一个不那么广泛应用的标准修订，</w:t>
      </w:r>
      <w:r w:rsidR="005962AE">
        <w:rPr>
          <w:rFonts w:hint="eastAsia"/>
        </w:rPr>
        <w:t>结合了</w:t>
      </w:r>
      <w:r w:rsidR="005962AE">
        <w:rPr>
          <w:rFonts w:hint="eastAsia"/>
        </w:rPr>
        <w:t>POSIX 1003.1-2008</w:t>
      </w:r>
      <w:r w:rsidR="005962AE">
        <w:rPr>
          <w:rFonts w:hint="eastAsia"/>
        </w:rPr>
        <w:t>和</w:t>
      </w:r>
      <w:r w:rsidR="005962AE">
        <w:rPr>
          <w:rFonts w:hint="eastAsia"/>
        </w:rPr>
        <w:t>SUSv4</w:t>
      </w:r>
      <w:r w:rsidR="005962AE">
        <w:rPr>
          <w:rFonts w:hint="eastAsia"/>
        </w:rPr>
        <w:t>标准。</w:t>
      </w:r>
    </w:p>
    <w:p w:rsidR="005962AE" w:rsidRDefault="005962AE" w:rsidP="006E7A5F">
      <w:pPr>
        <w:ind w:firstLine="420"/>
      </w:pPr>
      <w:r>
        <w:rPr>
          <w:rFonts w:hint="eastAsia"/>
        </w:rPr>
        <w:t>和多数商业</w:t>
      </w:r>
      <w:r>
        <w:rPr>
          <w:rFonts w:hint="eastAsia"/>
        </w:rPr>
        <w:t>UNIX</w:t>
      </w:r>
      <w:r>
        <w:rPr>
          <w:rFonts w:hint="eastAsia"/>
        </w:rPr>
        <w:t>实现不同，</w:t>
      </w:r>
      <w:r>
        <w:rPr>
          <w:rFonts w:hint="eastAsia"/>
        </w:rPr>
        <w:t>Linux</w:t>
      </w:r>
      <w:r>
        <w:rPr>
          <w:rFonts w:hint="eastAsia"/>
        </w:rPr>
        <w:t>的实现和发行是分离的。因此没有单一的“官方”</w:t>
      </w:r>
      <w:r>
        <w:rPr>
          <w:rFonts w:hint="eastAsia"/>
        </w:rPr>
        <w:t>Linux</w:t>
      </w:r>
      <w:r>
        <w:rPr>
          <w:rFonts w:hint="eastAsia"/>
        </w:rPr>
        <w:t>发行版。每个</w:t>
      </w:r>
      <w:r>
        <w:rPr>
          <w:rFonts w:hint="eastAsia"/>
        </w:rPr>
        <w:t>Linux</w:t>
      </w:r>
      <w:r>
        <w:rPr>
          <w:rFonts w:hint="eastAsia"/>
        </w:rPr>
        <w:t>发行商都提供当前稳定版内核的某个快照，并增加许多</w:t>
      </w:r>
      <w:r>
        <w:rPr>
          <w:rFonts w:hint="eastAsia"/>
        </w:rPr>
        <w:t>patch</w:t>
      </w:r>
      <w:r>
        <w:rPr>
          <w:rFonts w:hint="eastAsia"/>
        </w:rPr>
        <w:t>。</w:t>
      </w:r>
      <w:r w:rsidR="00810C54">
        <w:rPr>
          <w:rFonts w:hint="eastAsia"/>
        </w:rPr>
        <w:t>LSB</w:t>
      </w:r>
      <w:r w:rsidR="00810C54">
        <w:rPr>
          <w:rFonts w:hint="eastAsia"/>
        </w:rPr>
        <w:t>开发和促进了一组</w:t>
      </w:r>
      <w:r w:rsidR="00810C54">
        <w:rPr>
          <w:rFonts w:hint="eastAsia"/>
        </w:rPr>
        <w:t>Linux</w:t>
      </w:r>
      <w:r w:rsidR="00810C54">
        <w:rPr>
          <w:rFonts w:hint="eastAsia"/>
        </w:rPr>
        <w:t>系统标准，目的是确保二进制应用在不同</w:t>
      </w:r>
      <w:r w:rsidR="00810C54">
        <w:rPr>
          <w:rFonts w:hint="eastAsia"/>
        </w:rPr>
        <w:t>Linux</w:t>
      </w:r>
      <w:r w:rsidR="00810C54">
        <w:rPr>
          <w:rFonts w:hint="eastAsia"/>
        </w:rPr>
        <w:t>发行版之间的可移植性，</w:t>
      </w:r>
      <w:r w:rsidR="00AA2B02">
        <w:rPr>
          <w:rFonts w:hint="eastAsia"/>
        </w:rPr>
        <w:t>这样编译后的程序就可以在相同硬件的任何</w:t>
      </w:r>
      <w:r w:rsidR="00AA2B02">
        <w:rPr>
          <w:rFonts w:hint="eastAsia"/>
        </w:rPr>
        <w:t>LSB</w:t>
      </w:r>
      <w:r w:rsidR="00AA2B02">
        <w:rPr>
          <w:rFonts w:hint="eastAsia"/>
        </w:rPr>
        <w:t>依从系统中运行。</w:t>
      </w:r>
    </w:p>
    <w:p w:rsidR="00233AF5" w:rsidRDefault="00233AF5" w:rsidP="006E7A5F">
      <w:pPr>
        <w:ind w:firstLine="420"/>
      </w:pPr>
    </w:p>
    <w:p w:rsidR="00233AF5" w:rsidRPr="00233AF5" w:rsidRDefault="00233AF5" w:rsidP="00233AF5">
      <w:pPr>
        <w:rPr>
          <w:b/>
        </w:rPr>
      </w:pPr>
      <w:r w:rsidRPr="00233AF5">
        <w:rPr>
          <w:rFonts w:hint="eastAsia"/>
          <w:b/>
        </w:rPr>
        <w:t>更多信息</w:t>
      </w:r>
    </w:p>
    <w:p w:rsidR="00233AF5" w:rsidRPr="00207FA4" w:rsidRDefault="00332C7B" w:rsidP="006E7A5F">
      <w:pPr>
        <w:ind w:firstLine="420"/>
      </w:pPr>
      <w:r>
        <w:rPr>
          <w:rFonts w:hint="eastAsia"/>
        </w:rPr>
        <w:t>（</w:t>
      </w:r>
      <w:r w:rsidR="00233AF5">
        <w:rPr>
          <w:rFonts w:hint="eastAsia"/>
        </w:rPr>
        <w:t>略</w:t>
      </w:r>
      <w:r>
        <w:rPr>
          <w:rFonts w:hint="eastAsia"/>
        </w:rPr>
        <w:t>）</w:t>
      </w:r>
    </w:p>
    <w:p w:rsidR="007E76AC" w:rsidRDefault="007E76AC">
      <w:pPr>
        <w:widowControl/>
        <w:spacing w:line="240" w:lineRule="auto"/>
        <w:jc w:val="left"/>
      </w:pPr>
      <w:r>
        <w:br w:type="page"/>
      </w:r>
    </w:p>
    <w:p w:rsidR="007E76AC" w:rsidRDefault="007E76AC" w:rsidP="007E76AC">
      <w:pPr>
        <w:pStyle w:val="1"/>
      </w:pPr>
      <w:bookmarkStart w:id="36" w:name="_Toc385434453"/>
      <w:r>
        <w:rPr>
          <w:rFonts w:hint="eastAsia"/>
        </w:rPr>
        <w:lastRenderedPageBreak/>
        <w:t>第</w:t>
      </w:r>
      <w:r>
        <w:rPr>
          <w:rFonts w:hint="eastAsia"/>
        </w:rPr>
        <w:t>2</w:t>
      </w:r>
      <w:r>
        <w:rPr>
          <w:rFonts w:hint="eastAsia"/>
        </w:rPr>
        <w:t>章</w:t>
      </w:r>
      <w:r>
        <w:rPr>
          <w:rFonts w:hint="eastAsia"/>
        </w:rPr>
        <w:t xml:space="preserve"> </w:t>
      </w:r>
      <w:r>
        <w:rPr>
          <w:rFonts w:hint="eastAsia"/>
        </w:rPr>
        <w:t>基础概念</w:t>
      </w:r>
      <w:bookmarkEnd w:id="36"/>
    </w:p>
    <w:p w:rsidR="00012B47" w:rsidRDefault="003152A8" w:rsidP="00D135FD">
      <w:pPr>
        <w:ind w:firstLine="420"/>
      </w:pPr>
      <w:r>
        <w:rPr>
          <w:rFonts w:hint="eastAsia"/>
        </w:rPr>
        <w:t>本章介绍</w:t>
      </w:r>
      <w:r>
        <w:rPr>
          <w:rFonts w:hint="eastAsia"/>
        </w:rPr>
        <w:t>Linux</w:t>
      </w:r>
      <w:r>
        <w:rPr>
          <w:rFonts w:hint="eastAsia"/>
        </w:rPr>
        <w:t>系统编程相关的许多概念。目标是那些主要工作于其它操作系统，或者</w:t>
      </w:r>
      <w:r w:rsidR="0003515C">
        <w:rPr>
          <w:rFonts w:hint="eastAsia"/>
        </w:rPr>
        <w:t>对</w:t>
      </w:r>
      <w:r>
        <w:rPr>
          <w:rFonts w:hint="eastAsia"/>
        </w:rPr>
        <w:t>Linux</w:t>
      </w:r>
      <w:r>
        <w:rPr>
          <w:rFonts w:hint="eastAsia"/>
        </w:rPr>
        <w:t>和其它</w:t>
      </w:r>
      <w:r>
        <w:rPr>
          <w:rFonts w:hint="eastAsia"/>
        </w:rPr>
        <w:t>UNIX</w:t>
      </w:r>
      <w:r w:rsidR="0003515C">
        <w:rPr>
          <w:rFonts w:hint="eastAsia"/>
        </w:rPr>
        <w:t>实现只有有限</w:t>
      </w:r>
      <w:r>
        <w:rPr>
          <w:rFonts w:hint="eastAsia"/>
        </w:rPr>
        <w:t>经验的读者。</w:t>
      </w:r>
    </w:p>
    <w:p w:rsidR="0003515C" w:rsidRDefault="0003515C" w:rsidP="0003515C">
      <w:pPr>
        <w:pStyle w:val="2"/>
      </w:pPr>
      <w:bookmarkStart w:id="37" w:name="_2.1_操作系统的核心：内核"/>
      <w:bookmarkStart w:id="38" w:name="_Toc385434454"/>
      <w:bookmarkEnd w:id="37"/>
      <w:r>
        <w:rPr>
          <w:rFonts w:hint="eastAsia"/>
        </w:rPr>
        <w:t>2.1 操作系统</w:t>
      </w:r>
      <w:r w:rsidR="007A5A80">
        <w:rPr>
          <w:rFonts w:hint="eastAsia"/>
        </w:rPr>
        <w:t>的</w:t>
      </w:r>
      <w:r>
        <w:rPr>
          <w:rFonts w:hint="eastAsia"/>
        </w:rPr>
        <w:t>核心：内核</w:t>
      </w:r>
      <w:bookmarkEnd w:id="38"/>
    </w:p>
    <w:p w:rsidR="0003515C" w:rsidRDefault="00610537" w:rsidP="003152A8">
      <w:pPr>
        <w:ind w:firstLine="420"/>
      </w:pPr>
      <w:r>
        <w:rPr>
          <w:rFonts w:hint="eastAsia"/>
        </w:rPr>
        <w:t>操作系统这个术语通常表示两个不同的意思：</w:t>
      </w:r>
    </w:p>
    <w:p w:rsidR="00610537" w:rsidRDefault="00610537" w:rsidP="003E555B">
      <w:pPr>
        <w:pStyle w:val="a5"/>
        <w:numPr>
          <w:ilvl w:val="0"/>
          <w:numId w:val="10"/>
        </w:numPr>
        <w:ind w:firstLineChars="0"/>
      </w:pPr>
      <w:r>
        <w:rPr>
          <w:rFonts w:hint="eastAsia"/>
        </w:rPr>
        <w:t>表示整个软件包系统，是管理计算机资源的中心软件，包含所有标准软件工具，如命令行解释器、图形用户界面、文件工具、和编辑器。</w:t>
      </w:r>
    </w:p>
    <w:p w:rsidR="00610537" w:rsidRDefault="00610537" w:rsidP="003E555B">
      <w:pPr>
        <w:pStyle w:val="a5"/>
        <w:numPr>
          <w:ilvl w:val="0"/>
          <w:numId w:val="10"/>
        </w:numPr>
        <w:ind w:firstLineChars="0"/>
      </w:pPr>
      <w:r>
        <w:rPr>
          <w:rFonts w:hint="eastAsia"/>
        </w:rPr>
        <w:t>狭义的含义则指管理和分配计算机资源（如</w:t>
      </w:r>
      <w:r>
        <w:rPr>
          <w:rFonts w:hint="eastAsia"/>
        </w:rPr>
        <w:t>CPU</w:t>
      </w:r>
      <w:r>
        <w:rPr>
          <w:rFonts w:hint="eastAsia"/>
        </w:rPr>
        <w:t>、</w:t>
      </w:r>
      <w:r>
        <w:rPr>
          <w:rFonts w:hint="eastAsia"/>
        </w:rPr>
        <w:t>RAM</w:t>
      </w:r>
      <w:r>
        <w:rPr>
          <w:rFonts w:hint="eastAsia"/>
        </w:rPr>
        <w:t>、和设备）的核心软件。</w:t>
      </w:r>
    </w:p>
    <w:p w:rsidR="00610537" w:rsidRDefault="00610537" w:rsidP="003152A8">
      <w:pPr>
        <w:ind w:firstLine="420"/>
      </w:pPr>
    </w:p>
    <w:p w:rsidR="00610537" w:rsidRDefault="00610537" w:rsidP="003152A8">
      <w:pPr>
        <w:ind w:firstLine="420"/>
      </w:pPr>
      <w:r>
        <w:rPr>
          <w:rFonts w:hint="eastAsia"/>
        </w:rPr>
        <w:t>内核这个术语通常则代表第二种意思，本书所说的操作系统也是这种意思。</w:t>
      </w:r>
    </w:p>
    <w:p w:rsidR="00610537" w:rsidRDefault="00610537" w:rsidP="003152A8">
      <w:pPr>
        <w:ind w:firstLine="420"/>
      </w:pPr>
      <w:r>
        <w:rPr>
          <w:rFonts w:hint="eastAsia"/>
        </w:rPr>
        <w:t>尽管没有内核也可以在计算机中运行程序，但内核能够极大地简化编写和使用其它程序，并增强程序员的能力</w:t>
      </w:r>
      <w:r w:rsidR="003929DB">
        <w:rPr>
          <w:rFonts w:hint="eastAsia"/>
        </w:rPr>
        <w:t>和灵活性。</w:t>
      </w:r>
      <w:r w:rsidR="00F12E10">
        <w:rPr>
          <w:rFonts w:hint="eastAsia"/>
        </w:rPr>
        <w:t>内核通过</w:t>
      </w:r>
      <w:r w:rsidR="00F74E11">
        <w:rPr>
          <w:rFonts w:hint="eastAsia"/>
        </w:rPr>
        <w:t>提供软件分层来管理有限的计算机资源。</w:t>
      </w:r>
    </w:p>
    <w:p w:rsidR="00F74E11" w:rsidRDefault="00F74E11" w:rsidP="003152A8">
      <w:pPr>
        <w:ind w:firstLine="420"/>
      </w:pPr>
    </w:p>
    <w:p w:rsidR="00F74E11" w:rsidRPr="00F74E11" w:rsidRDefault="00F74E11" w:rsidP="00F74E11">
      <w:pPr>
        <w:rPr>
          <w:b/>
        </w:rPr>
      </w:pPr>
      <w:r w:rsidRPr="00F74E11">
        <w:rPr>
          <w:rFonts w:hint="eastAsia"/>
          <w:b/>
        </w:rPr>
        <w:t>内核执行的任务</w:t>
      </w:r>
    </w:p>
    <w:p w:rsidR="00F74E11" w:rsidRDefault="00F74E11" w:rsidP="003152A8">
      <w:pPr>
        <w:ind w:firstLine="420"/>
      </w:pPr>
      <w:r>
        <w:rPr>
          <w:rFonts w:hint="eastAsia"/>
        </w:rPr>
        <w:t>内核主要执行以下任务：</w:t>
      </w:r>
    </w:p>
    <w:p w:rsidR="00F74E11" w:rsidRDefault="00F74E11" w:rsidP="003E555B">
      <w:pPr>
        <w:pStyle w:val="a5"/>
        <w:numPr>
          <w:ilvl w:val="0"/>
          <w:numId w:val="11"/>
        </w:numPr>
        <w:ind w:firstLineChars="0"/>
      </w:pPr>
      <w:r>
        <w:rPr>
          <w:rFonts w:hint="eastAsia"/>
        </w:rPr>
        <w:t>进程调度：计算机只有一个或少数中央处理单元（</w:t>
      </w:r>
      <w:r>
        <w:rPr>
          <w:rFonts w:hint="eastAsia"/>
        </w:rPr>
        <w:t>CPU</w:t>
      </w:r>
      <w:r>
        <w:rPr>
          <w:rFonts w:hint="eastAsia"/>
        </w:rPr>
        <w:t>）来执行程序指令。和其它</w:t>
      </w:r>
      <w:r>
        <w:rPr>
          <w:rFonts w:hint="eastAsia"/>
        </w:rPr>
        <w:t>UNIX</w:t>
      </w:r>
      <w:r>
        <w:rPr>
          <w:rFonts w:hint="eastAsia"/>
        </w:rPr>
        <w:t>系统一样，</w:t>
      </w:r>
      <w:r>
        <w:rPr>
          <w:rFonts w:hint="eastAsia"/>
        </w:rPr>
        <w:t>Linux</w:t>
      </w:r>
      <w:r>
        <w:rPr>
          <w:rFonts w:hint="eastAsia"/>
        </w:rPr>
        <w:t>是抢先式多任务操作系统，多任务表示多个进程（正在运行的程序）可以同时在内存中，而且每个都可以使用</w:t>
      </w:r>
      <w:r>
        <w:rPr>
          <w:rFonts w:hint="eastAsia"/>
        </w:rPr>
        <w:t>CPU</w:t>
      </w:r>
      <w:r>
        <w:rPr>
          <w:rFonts w:hint="eastAsia"/>
        </w:rPr>
        <w:t>。抢先式表示由内核进程调度器支配</w:t>
      </w:r>
      <w:r w:rsidR="00BA2236">
        <w:rPr>
          <w:rFonts w:hint="eastAsia"/>
        </w:rPr>
        <w:t>哪个进程获得</w:t>
      </w:r>
      <w:r w:rsidR="00BA2236">
        <w:rPr>
          <w:rFonts w:hint="eastAsia"/>
        </w:rPr>
        <w:t>CPU</w:t>
      </w:r>
      <w:r w:rsidR="00BA2236">
        <w:rPr>
          <w:rFonts w:hint="eastAsia"/>
        </w:rPr>
        <w:t>，以及确定进程使用</w:t>
      </w:r>
      <w:r w:rsidR="00BA2236">
        <w:rPr>
          <w:rFonts w:hint="eastAsia"/>
        </w:rPr>
        <w:t>CPU</w:t>
      </w:r>
      <w:r w:rsidR="00BA2236">
        <w:rPr>
          <w:rFonts w:hint="eastAsia"/>
        </w:rPr>
        <w:t>的时间。</w:t>
      </w:r>
    </w:p>
    <w:p w:rsidR="00BA2236" w:rsidRDefault="00BA2236" w:rsidP="003E555B">
      <w:pPr>
        <w:pStyle w:val="a5"/>
        <w:numPr>
          <w:ilvl w:val="0"/>
          <w:numId w:val="11"/>
        </w:numPr>
        <w:ind w:firstLineChars="0"/>
      </w:pPr>
      <w:r>
        <w:rPr>
          <w:rFonts w:hint="eastAsia"/>
        </w:rPr>
        <w:t>内存管理：虽然计算机内存容量在近十来年变得非常庞大，但软件的体积也相应地快速增长，因此物理内存（</w:t>
      </w:r>
      <w:r>
        <w:rPr>
          <w:rFonts w:hint="eastAsia"/>
        </w:rPr>
        <w:t>RAM</w:t>
      </w:r>
      <w:r>
        <w:rPr>
          <w:rFonts w:hint="eastAsia"/>
        </w:rPr>
        <w:t>）仍然是一种有限的资源，内核必须以公平和有效的方式使多个进程间共享物理内存。和多数现代操作系统一样，</w:t>
      </w:r>
      <w:r>
        <w:rPr>
          <w:rFonts w:hint="eastAsia"/>
        </w:rPr>
        <w:t>Linux</w:t>
      </w:r>
      <w:r>
        <w:rPr>
          <w:rFonts w:hint="eastAsia"/>
        </w:rPr>
        <w:t>采用了虚拟内存管理机制（</w:t>
      </w:r>
      <w:hyperlink w:anchor="_6.4_虚拟内存管理" w:history="1">
        <w:r w:rsidRPr="00C5552E">
          <w:rPr>
            <w:rStyle w:val="a7"/>
            <w:rFonts w:hint="eastAsia"/>
          </w:rPr>
          <w:t>6.4</w:t>
        </w:r>
        <w:r w:rsidRPr="00C5552E">
          <w:rPr>
            <w:rStyle w:val="a7"/>
            <w:rFonts w:hint="eastAsia"/>
          </w:rPr>
          <w:t>节</w:t>
        </w:r>
      </w:hyperlink>
      <w:r>
        <w:rPr>
          <w:rFonts w:hint="eastAsia"/>
        </w:rPr>
        <w:t>），这个技术有两</w:t>
      </w:r>
      <w:r>
        <w:rPr>
          <w:rFonts w:hint="eastAsia"/>
        </w:rPr>
        <w:lastRenderedPageBreak/>
        <w:t>个主要的优点：</w:t>
      </w:r>
    </w:p>
    <w:p w:rsidR="00BA2236" w:rsidRDefault="00BA2236" w:rsidP="003E555B">
      <w:pPr>
        <w:pStyle w:val="a5"/>
        <w:numPr>
          <w:ilvl w:val="1"/>
          <w:numId w:val="11"/>
        </w:numPr>
        <w:ind w:firstLineChars="0"/>
      </w:pPr>
      <w:r>
        <w:rPr>
          <w:rFonts w:hint="eastAsia"/>
        </w:rPr>
        <w:t>进程与其它进程以及内核隔离，因此一个进程不能读取和修改另一个进程以及内核的内存。</w:t>
      </w:r>
    </w:p>
    <w:p w:rsidR="00BA2236" w:rsidRDefault="00BA2236" w:rsidP="003E555B">
      <w:pPr>
        <w:pStyle w:val="a5"/>
        <w:numPr>
          <w:ilvl w:val="1"/>
          <w:numId w:val="11"/>
        </w:numPr>
        <w:ind w:firstLineChars="0"/>
      </w:pPr>
      <w:r>
        <w:rPr>
          <w:rFonts w:hint="eastAsia"/>
        </w:rPr>
        <w:t>内存中只保留某个进程的部分，因此降低了每个进程的内存需求，允许更多进程同时存在于</w:t>
      </w:r>
      <w:r>
        <w:rPr>
          <w:rFonts w:hint="eastAsia"/>
        </w:rPr>
        <w:t>RAM</w:t>
      </w:r>
      <w:r>
        <w:rPr>
          <w:rFonts w:hint="eastAsia"/>
        </w:rPr>
        <w:t>中。这也提高了</w:t>
      </w:r>
      <w:r>
        <w:rPr>
          <w:rFonts w:hint="eastAsia"/>
        </w:rPr>
        <w:t>CPU</w:t>
      </w:r>
      <w:r>
        <w:rPr>
          <w:rFonts w:hint="eastAsia"/>
        </w:rPr>
        <w:t>利用率，因为增强了这样一种可能性，任何时候至少有一个进程可以让</w:t>
      </w:r>
      <w:r>
        <w:rPr>
          <w:rFonts w:hint="eastAsia"/>
        </w:rPr>
        <w:t>CPU</w:t>
      </w:r>
      <w:r>
        <w:rPr>
          <w:rFonts w:hint="eastAsia"/>
        </w:rPr>
        <w:t>执行。</w:t>
      </w:r>
    </w:p>
    <w:p w:rsidR="00BA2236" w:rsidRDefault="00BA2236" w:rsidP="003E555B">
      <w:pPr>
        <w:pStyle w:val="a5"/>
        <w:numPr>
          <w:ilvl w:val="0"/>
          <w:numId w:val="11"/>
        </w:numPr>
        <w:ind w:firstLineChars="0"/>
      </w:pPr>
      <w:r>
        <w:rPr>
          <w:rFonts w:hint="eastAsia"/>
        </w:rPr>
        <w:t>文件系统管理：内核提供文件系统，允许创建、读取、更新、删除文件等等操作。</w:t>
      </w:r>
    </w:p>
    <w:p w:rsidR="00BA2236" w:rsidRDefault="00BA2236" w:rsidP="003E555B">
      <w:pPr>
        <w:pStyle w:val="a5"/>
        <w:numPr>
          <w:ilvl w:val="0"/>
          <w:numId w:val="11"/>
        </w:numPr>
        <w:ind w:firstLineChars="0"/>
      </w:pPr>
      <w:r>
        <w:rPr>
          <w:rFonts w:hint="eastAsia"/>
        </w:rPr>
        <w:t>创建和终止进程：内核可以装载新程序到内存中，为其提供运行所需的相关资源（</w:t>
      </w:r>
      <w:r>
        <w:rPr>
          <w:rFonts w:hint="eastAsia"/>
        </w:rPr>
        <w:t>CPU</w:t>
      </w:r>
      <w:r>
        <w:rPr>
          <w:rFonts w:hint="eastAsia"/>
        </w:rPr>
        <w:t>、内存、文件访问等）。每个正在运行的程序就是一个进程。一旦某个进程完成执行，内核确保它使用的资源被释放，并可以提供给接下来的程序使用。</w:t>
      </w:r>
    </w:p>
    <w:p w:rsidR="00BA2236" w:rsidRDefault="00BA2236" w:rsidP="003E555B">
      <w:pPr>
        <w:pStyle w:val="a5"/>
        <w:numPr>
          <w:ilvl w:val="0"/>
          <w:numId w:val="11"/>
        </w:numPr>
        <w:ind w:firstLineChars="0"/>
      </w:pPr>
      <w:r>
        <w:rPr>
          <w:rFonts w:hint="eastAsia"/>
        </w:rPr>
        <w:t>设备访问：</w:t>
      </w:r>
      <w:r w:rsidR="00E66D90">
        <w:rPr>
          <w:rFonts w:hint="eastAsia"/>
        </w:rPr>
        <w:t>计算机系统中附加的</w:t>
      </w:r>
      <w:r>
        <w:rPr>
          <w:rFonts w:hint="eastAsia"/>
        </w:rPr>
        <w:t>设备（鼠标、显示器、键盘、磁盘和磁带设备等等）</w:t>
      </w:r>
      <w:r w:rsidR="00E66D90">
        <w:rPr>
          <w:rFonts w:hint="eastAsia"/>
        </w:rPr>
        <w:t>允许计算机与外界进行交流，提供输入和输出功能。内核为程序提供标准化和简化的接口访问设备，同时为多个进程使用设备进行仲裁。</w:t>
      </w:r>
    </w:p>
    <w:p w:rsidR="00E66D90" w:rsidRDefault="00E66D90" w:rsidP="003E555B">
      <w:pPr>
        <w:pStyle w:val="a5"/>
        <w:numPr>
          <w:ilvl w:val="0"/>
          <w:numId w:val="11"/>
        </w:numPr>
        <w:ind w:firstLineChars="0"/>
      </w:pPr>
      <w:r>
        <w:rPr>
          <w:rFonts w:hint="eastAsia"/>
        </w:rPr>
        <w:t>网络：内核代表用户进程传输和接收网络信号（包）。</w:t>
      </w:r>
      <w:r w:rsidR="007548D0">
        <w:rPr>
          <w:rFonts w:hint="eastAsia"/>
        </w:rPr>
        <w:t>这个任务包括将网络包路由至目标系统。</w:t>
      </w:r>
    </w:p>
    <w:p w:rsidR="007548D0" w:rsidRDefault="007548D0" w:rsidP="003E555B">
      <w:pPr>
        <w:pStyle w:val="a5"/>
        <w:numPr>
          <w:ilvl w:val="0"/>
          <w:numId w:val="11"/>
        </w:numPr>
        <w:ind w:firstLineChars="0"/>
      </w:pPr>
      <w:r>
        <w:rPr>
          <w:rFonts w:hint="eastAsia"/>
        </w:rPr>
        <w:t>提供系统调用应用编程接口（</w:t>
      </w:r>
      <w:r>
        <w:rPr>
          <w:rFonts w:hint="eastAsia"/>
        </w:rPr>
        <w:t>API</w:t>
      </w:r>
      <w:r>
        <w:rPr>
          <w:rFonts w:hint="eastAsia"/>
        </w:rPr>
        <w:t>）：</w:t>
      </w:r>
      <w:r w:rsidR="00832FDF">
        <w:rPr>
          <w:rFonts w:hint="eastAsia"/>
        </w:rPr>
        <w:t>进程可以向内核请求执行不同的任务，使用内核入口也就是系统调用。</w:t>
      </w:r>
      <w:r w:rsidR="00832FDF">
        <w:rPr>
          <w:rFonts w:hint="eastAsia"/>
        </w:rPr>
        <w:t>Linux</w:t>
      </w:r>
      <w:r w:rsidR="00832FDF">
        <w:rPr>
          <w:rFonts w:hint="eastAsia"/>
        </w:rPr>
        <w:t>系统调用</w:t>
      </w:r>
      <w:r w:rsidR="00832FDF">
        <w:rPr>
          <w:rFonts w:hint="eastAsia"/>
        </w:rPr>
        <w:t>API</w:t>
      </w:r>
      <w:r w:rsidR="00832FDF">
        <w:rPr>
          <w:rFonts w:hint="eastAsia"/>
        </w:rPr>
        <w:t>是本书的主要主题。</w:t>
      </w:r>
      <w:hyperlink w:anchor="_3.1_系统调用" w:history="1">
        <w:r w:rsidR="00832FDF" w:rsidRPr="00C5552E">
          <w:rPr>
            <w:rStyle w:val="a7"/>
            <w:rFonts w:hint="eastAsia"/>
          </w:rPr>
          <w:t>3.1</w:t>
        </w:r>
        <w:r w:rsidR="00832FDF" w:rsidRPr="00C5552E">
          <w:rPr>
            <w:rStyle w:val="a7"/>
            <w:rFonts w:hint="eastAsia"/>
          </w:rPr>
          <w:t>节</w:t>
        </w:r>
      </w:hyperlink>
      <w:r w:rsidR="00832FDF">
        <w:rPr>
          <w:rFonts w:hint="eastAsia"/>
        </w:rPr>
        <w:t>详细描述了进程执行系统调用时的步骤。</w:t>
      </w:r>
    </w:p>
    <w:p w:rsidR="00F74E11" w:rsidRDefault="00F74E11" w:rsidP="003152A8">
      <w:pPr>
        <w:ind w:firstLine="420"/>
      </w:pPr>
    </w:p>
    <w:p w:rsidR="00283328" w:rsidRDefault="00283328" w:rsidP="003152A8">
      <w:pPr>
        <w:ind w:firstLine="420"/>
      </w:pPr>
      <w:r>
        <w:rPr>
          <w:rFonts w:hint="eastAsia"/>
        </w:rPr>
        <w:t>除了上面这些特性，多用户操作系统（如</w:t>
      </w:r>
      <w:r>
        <w:rPr>
          <w:rFonts w:hint="eastAsia"/>
        </w:rPr>
        <w:t>Linux</w:t>
      </w:r>
      <w:r>
        <w:rPr>
          <w:rFonts w:hint="eastAsia"/>
        </w:rPr>
        <w:t>）通常还给用户提供虚拟私有计算机的抽象；每个用户都可以登录到系统中，并与其它用户大体上独立操作。例如每个用户有自己的磁盘存储空间（</w:t>
      </w:r>
      <w:r>
        <w:rPr>
          <w:rFonts w:hint="eastAsia"/>
        </w:rPr>
        <w:t>home</w:t>
      </w:r>
      <w:r>
        <w:rPr>
          <w:rFonts w:hint="eastAsia"/>
        </w:rPr>
        <w:t>目录）。此外用户还可以运行程序，每个程序都能获得共享的</w:t>
      </w:r>
      <w:r>
        <w:rPr>
          <w:rFonts w:hint="eastAsia"/>
        </w:rPr>
        <w:t>CPU</w:t>
      </w:r>
      <w:r>
        <w:rPr>
          <w:rFonts w:hint="eastAsia"/>
        </w:rPr>
        <w:t>，并在自己的虚拟地址空间中操作，这些程序还可以独立的访问设备和通过网络传输信息。内核解决潜在的硬件资源访问冲突，因此用户和进程通常感觉不到冲突的存在。</w:t>
      </w:r>
    </w:p>
    <w:p w:rsidR="00283328" w:rsidRDefault="00283328" w:rsidP="003152A8">
      <w:pPr>
        <w:ind w:firstLine="420"/>
      </w:pPr>
    </w:p>
    <w:p w:rsidR="00CB196A" w:rsidRPr="00CB196A" w:rsidRDefault="00CB196A" w:rsidP="00CB196A">
      <w:pPr>
        <w:rPr>
          <w:b/>
        </w:rPr>
      </w:pPr>
      <w:r w:rsidRPr="00CB196A">
        <w:rPr>
          <w:rFonts w:hint="eastAsia"/>
          <w:b/>
        </w:rPr>
        <w:t>内核模式和用户模式</w:t>
      </w:r>
    </w:p>
    <w:p w:rsidR="00CB196A" w:rsidRDefault="00CB196A" w:rsidP="003152A8">
      <w:pPr>
        <w:ind w:firstLine="420"/>
      </w:pPr>
      <w:r>
        <w:rPr>
          <w:rFonts w:hint="eastAsia"/>
        </w:rPr>
        <w:t>现代处理器体系架构通常允许</w:t>
      </w:r>
      <w:r>
        <w:rPr>
          <w:rFonts w:hint="eastAsia"/>
        </w:rPr>
        <w:t>CPU</w:t>
      </w:r>
      <w:r>
        <w:rPr>
          <w:rFonts w:hint="eastAsia"/>
        </w:rPr>
        <w:t>至少在两种不同模式下操作：用户模式和内核模式（有时候也称为超级模式）。</w:t>
      </w:r>
      <w:r w:rsidR="0067501A">
        <w:rPr>
          <w:rFonts w:hint="eastAsia"/>
        </w:rPr>
        <w:t>通过</w:t>
      </w:r>
      <w:r>
        <w:rPr>
          <w:rFonts w:hint="eastAsia"/>
        </w:rPr>
        <w:t>硬件指令</w:t>
      </w:r>
      <w:r w:rsidR="0067501A">
        <w:rPr>
          <w:rFonts w:hint="eastAsia"/>
        </w:rPr>
        <w:t>就</w:t>
      </w:r>
      <w:r>
        <w:rPr>
          <w:rFonts w:hint="eastAsia"/>
        </w:rPr>
        <w:t>可以在不同模式间切换。</w:t>
      </w:r>
      <w:r w:rsidR="00816F44">
        <w:rPr>
          <w:rFonts w:hint="eastAsia"/>
        </w:rPr>
        <w:t>相应地虚拟内存也被划分为用户空间和内核空间等区域。当运行在用户模式中时，</w:t>
      </w:r>
      <w:r w:rsidR="00816F44">
        <w:rPr>
          <w:rFonts w:hint="eastAsia"/>
        </w:rPr>
        <w:t>CPU</w:t>
      </w:r>
      <w:r w:rsidR="00816F44">
        <w:rPr>
          <w:rFonts w:hint="eastAsia"/>
        </w:rPr>
        <w:t>只能访问</w:t>
      </w:r>
      <w:r w:rsidR="00BE27D6">
        <w:rPr>
          <w:rFonts w:hint="eastAsia"/>
        </w:rPr>
        <w:t>标记为用户空间的内存；试图访问内核空间内存会导致硬件异常。当运行在内核模式中时，</w:t>
      </w:r>
      <w:r w:rsidR="00BE27D6">
        <w:rPr>
          <w:rFonts w:hint="eastAsia"/>
        </w:rPr>
        <w:t>CPU</w:t>
      </w:r>
      <w:r w:rsidR="00BE27D6">
        <w:rPr>
          <w:rFonts w:hint="eastAsia"/>
        </w:rPr>
        <w:t>可以同时访问用户和内核空间内存。</w:t>
      </w:r>
    </w:p>
    <w:p w:rsidR="00BE27D6" w:rsidRDefault="00E21F71" w:rsidP="003152A8">
      <w:pPr>
        <w:ind w:firstLine="420"/>
      </w:pPr>
      <w:r>
        <w:rPr>
          <w:rFonts w:hint="eastAsia"/>
        </w:rPr>
        <w:t>有些操作只有进程处于内核模式时才能执行。例如执行</w:t>
      </w:r>
      <w:r>
        <w:rPr>
          <w:rFonts w:hint="eastAsia"/>
        </w:rPr>
        <w:t>halt</w:t>
      </w:r>
      <w:r>
        <w:rPr>
          <w:rFonts w:hint="eastAsia"/>
        </w:rPr>
        <w:t>指令来停止系统、访问内存管理硬件、</w:t>
      </w:r>
      <w:r w:rsidR="00935A07">
        <w:rPr>
          <w:rFonts w:hint="eastAsia"/>
        </w:rPr>
        <w:t>发起设备</w:t>
      </w:r>
      <w:r w:rsidR="00935A07">
        <w:rPr>
          <w:rFonts w:hint="eastAsia"/>
        </w:rPr>
        <w:t>I/O</w:t>
      </w:r>
      <w:r w:rsidR="00935A07">
        <w:rPr>
          <w:rFonts w:hint="eastAsia"/>
        </w:rPr>
        <w:t>操作等。通过把操作系统放在内核空间中，操作系统实现可以确保用户进程无法访问内核的指令和数据结构，或者阻止用户进程执行有害操作。</w:t>
      </w:r>
    </w:p>
    <w:p w:rsidR="00935A07" w:rsidRDefault="00935A07" w:rsidP="003152A8">
      <w:pPr>
        <w:ind w:firstLine="420"/>
      </w:pPr>
    </w:p>
    <w:p w:rsidR="00935A07" w:rsidRPr="00DD6D44" w:rsidRDefault="00935A07" w:rsidP="00DD6D44">
      <w:pPr>
        <w:rPr>
          <w:b/>
        </w:rPr>
      </w:pPr>
      <w:r w:rsidRPr="00DD6D44">
        <w:rPr>
          <w:rFonts w:hint="eastAsia"/>
          <w:b/>
        </w:rPr>
        <w:t>进程</w:t>
      </w:r>
      <w:r w:rsidRPr="00DD6D44">
        <w:rPr>
          <w:rFonts w:hint="eastAsia"/>
          <w:b/>
        </w:rPr>
        <w:t>VS</w:t>
      </w:r>
      <w:r w:rsidRPr="00DD6D44">
        <w:rPr>
          <w:rFonts w:hint="eastAsia"/>
          <w:b/>
        </w:rPr>
        <w:t>内核对系统的视角</w:t>
      </w:r>
    </w:p>
    <w:p w:rsidR="00935A07" w:rsidRDefault="00E94218" w:rsidP="003152A8">
      <w:pPr>
        <w:ind w:firstLine="420"/>
      </w:pPr>
      <w:r>
        <w:rPr>
          <w:rFonts w:hint="eastAsia"/>
        </w:rPr>
        <w:t>在每天的许多编程工作中，我们习惯于按面向进程的方式来思考。但是考虑到本书后面讲解的许多主题，调整我们的视角，从内核的角度来观察会非常有帮助。为了使对比更加明显，我们首先考虑进程视角，然后是内核视角。</w:t>
      </w:r>
    </w:p>
    <w:p w:rsidR="00E94218" w:rsidRDefault="00E94218" w:rsidP="003152A8">
      <w:pPr>
        <w:ind w:firstLine="420"/>
      </w:pPr>
      <w:r>
        <w:rPr>
          <w:rFonts w:hint="eastAsia"/>
        </w:rPr>
        <w:t>一个运行系统通常有许多进程。对于每个进程，很多事情都在异步发生。执行进程并不知道自己什么时候</w:t>
      </w:r>
      <w:r>
        <w:rPr>
          <w:rFonts w:hint="eastAsia"/>
        </w:rPr>
        <w:t>CPU</w:t>
      </w:r>
      <w:r>
        <w:rPr>
          <w:rFonts w:hint="eastAsia"/>
        </w:rPr>
        <w:t>时间用完，其它进程被调度获得</w:t>
      </w:r>
      <w:r>
        <w:rPr>
          <w:rFonts w:hint="eastAsia"/>
        </w:rPr>
        <w:t>CPU</w:t>
      </w:r>
      <w:r>
        <w:rPr>
          <w:rFonts w:hint="eastAsia"/>
        </w:rPr>
        <w:t>，以及自己何时再次被调度，也不知道发生的顺序如何。信号递送和进程间通信事件由内核仲裁，对进程来说可能在任何时间发生。许多事情对进程是透明的。进程不知道自己在</w:t>
      </w:r>
      <w:r>
        <w:rPr>
          <w:rFonts w:hint="eastAsia"/>
        </w:rPr>
        <w:t>RAM</w:t>
      </w:r>
      <w:r>
        <w:rPr>
          <w:rFonts w:hint="eastAsia"/>
        </w:rPr>
        <w:t>中的位置，也不知道自己哪部分内存空间在内存中或是在交换区域（磁盘的保留区域，用来补充计算机的</w:t>
      </w:r>
      <w:r>
        <w:rPr>
          <w:rFonts w:hint="eastAsia"/>
        </w:rPr>
        <w:t>RAM</w:t>
      </w:r>
      <w:r>
        <w:rPr>
          <w:rFonts w:hint="eastAsia"/>
        </w:rPr>
        <w:t>）。类似地，进程也不知道自己访问的文件被存放于磁盘驱动器的位置；进程只是简单地通过名字来引用文件。进程的</w:t>
      </w:r>
      <w:r w:rsidR="00485997">
        <w:rPr>
          <w:rFonts w:hint="eastAsia"/>
        </w:rPr>
        <w:t>操作相互独立，不能直接与其它进程通信。进程自己也不能创建新进程，甚至无法终止自己。最后进程也不能直接与计算机的输入输出设备交互。</w:t>
      </w:r>
    </w:p>
    <w:p w:rsidR="00485997" w:rsidRDefault="00805E49" w:rsidP="003152A8">
      <w:pPr>
        <w:ind w:firstLine="420"/>
      </w:pPr>
      <w:r>
        <w:rPr>
          <w:rFonts w:hint="eastAsia"/>
        </w:rPr>
        <w:t>相比之下，运行系统的内核则知道和控制了所有一切。内核为系统中所有运行进程提供协助。内核决定哪个进程获得</w:t>
      </w:r>
      <w:r>
        <w:rPr>
          <w:rFonts w:hint="eastAsia"/>
        </w:rPr>
        <w:t>CPU</w:t>
      </w:r>
      <w:r>
        <w:rPr>
          <w:rFonts w:hint="eastAsia"/>
        </w:rPr>
        <w:t>访问权，什么时候获得，使用多长时间。内核维护一组</w:t>
      </w:r>
      <w:r w:rsidR="00465893">
        <w:rPr>
          <w:rFonts w:hint="eastAsia"/>
        </w:rPr>
        <w:t>进程</w:t>
      </w:r>
      <w:r>
        <w:rPr>
          <w:rFonts w:hint="eastAsia"/>
        </w:rPr>
        <w:t>数据结构，包含所有运行进程的所有信息，并根据进</w:t>
      </w:r>
      <w:r>
        <w:rPr>
          <w:rFonts w:hint="eastAsia"/>
        </w:rPr>
        <w:lastRenderedPageBreak/>
        <w:t>程创建、状态变化、进程终止来更新这些数据结构。内核</w:t>
      </w:r>
      <w:r w:rsidR="00465893">
        <w:rPr>
          <w:rFonts w:hint="eastAsia"/>
        </w:rPr>
        <w:t>维护所有底层的文件数据结构，允许程序使用文件名访问文件，并转换为磁盘中的物理位置。内核同时还维护每个进程虚拟内存到物理内存映射，以及到磁盘交换区域映射的数据结构。进程间的所有通信都通过内核提供的机制来完成。根据进程的请求，内核创建新进程或结束现有进程。最后内核（特别是设备驱动）执行所有与输入输出设备的交互，为用户进程</w:t>
      </w:r>
      <w:r w:rsidR="006200C6">
        <w:rPr>
          <w:rFonts w:hint="eastAsia"/>
        </w:rPr>
        <w:t>传递</w:t>
      </w:r>
      <w:r w:rsidR="00465893">
        <w:rPr>
          <w:rFonts w:hint="eastAsia"/>
        </w:rPr>
        <w:t>信息。</w:t>
      </w:r>
    </w:p>
    <w:p w:rsidR="00DC0D53" w:rsidRDefault="005E3BE4" w:rsidP="00454285">
      <w:pPr>
        <w:ind w:firstLine="420"/>
      </w:pPr>
      <w:r>
        <w:rPr>
          <w:rFonts w:hint="eastAsia"/>
        </w:rPr>
        <w:t>本书后面我们讲到“进程可以创建另一个进程”、“进程可以创建管道”、“进程可以向文件写入数据”</w:t>
      </w:r>
      <w:r w:rsidR="00B6444F">
        <w:rPr>
          <w:rFonts w:hint="eastAsia"/>
        </w:rPr>
        <w:t>、“进程可以通过调用</w:t>
      </w:r>
      <w:r w:rsidR="00B6444F">
        <w:rPr>
          <w:rFonts w:hint="eastAsia"/>
        </w:rPr>
        <w:t>exit()</w:t>
      </w:r>
      <w:r w:rsidR="00B6444F">
        <w:rPr>
          <w:rFonts w:hint="eastAsia"/>
        </w:rPr>
        <w:t>终止”，请记住内核仲裁所有这些动作，这些句子只不过是“进程可以请求内核创建另一个进程”的简称。</w:t>
      </w:r>
    </w:p>
    <w:p w:rsidR="00B6444F" w:rsidRDefault="00B6444F" w:rsidP="00B6444F">
      <w:pPr>
        <w:pStyle w:val="2"/>
      </w:pPr>
      <w:bookmarkStart w:id="39" w:name="_Toc385434455"/>
      <w:r>
        <w:rPr>
          <w:rFonts w:hint="eastAsia"/>
        </w:rPr>
        <w:t>2.2 Shell</w:t>
      </w:r>
      <w:bookmarkEnd w:id="39"/>
    </w:p>
    <w:p w:rsidR="00B6444F" w:rsidRDefault="000342D5" w:rsidP="003152A8">
      <w:pPr>
        <w:ind w:firstLine="420"/>
      </w:pPr>
      <w:r>
        <w:t>S</w:t>
      </w:r>
      <w:r>
        <w:rPr>
          <w:rFonts w:hint="eastAsia"/>
        </w:rPr>
        <w:t>hell</w:t>
      </w:r>
      <w:r>
        <w:rPr>
          <w:rFonts w:hint="eastAsia"/>
        </w:rPr>
        <w:t>是特殊的程序，它读取用户输入的命令，并执行适当的程序来响应这些命令</w:t>
      </w:r>
      <w:r w:rsidR="004056AD">
        <w:rPr>
          <w:rFonts w:hint="eastAsia"/>
        </w:rPr>
        <w:t>。</w:t>
      </w:r>
      <w:r w:rsidR="004056AD">
        <w:t>S</w:t>
      </w:r>
      <w:r w:rsidR="004056AD">
        <w:rPr>
          <w:rFonts w:hint="eastAsia"/>
        </w:rPr>
        <w:t>hell</w:t>
      </w:r>
      <w:r w:rsidR="004056AD">
        <w:rPr>
          <w:rFonts w:hint="eastAsia"/>
        </w:rPr>
        <w:t>有时候也被称为命令解释器。</w:t>
      </w:r>
    </w:p>
    <w:p w:rsidR="004056AD" w:rsidRDefault="004056AD" w:rsidP="003152A8">
      <w:pPr>
        <w:ind w:firstLine="420"/>
      </w:pPr>
      <w:r>
        <w:t>login</w:t>
      </w:r>
      <w:r>
        <w:rPr>
          <w:rFonts w:hint="eastAsia"/>
        </w:rPr>
        <w:t xml:space="preserve"> shell</w:t>
      </w:r>
      <w:r>
        <w:rPr>
          <w:rFonts w:hint="eastAsia"/>
        </w:rPr>
        <w:t>表示用户首次登录时，为运行</w:t>
      </w:r>
      <w:r>
        <w:rPr>
          <w:rFonts w:hint="eastAsia"/>
        </w:rPr>
        <w:t>shell</w:t>
      </w:r>
      <w:r>
        <w:rPr>
          <w:rFonts w:hint="eastAsia"/>
        </w:rPr>
        <w:t>而创建的那个进程。</w:t>
      </w:r>
    </w:p>
    <w:p w:rsidR="002945B7" w:rsidRDefault="002945B7" w:rsidP="003152A8">
      <w:pPr>
        <w:ind w:firstLine="420"/>
      </w:pPr>
      <w:r>
        <w:rPr>
          <w:rFonts w:hint="eastAsia"/>
        </w:rPr>
        <w:t>虽然在某些操作系统中命令解释器是内核的部分，但在</w:t>
      </w:r>
      <w:r>
        <w:rPr>
          <w:rFonts w:hint="eastAsia"/>
        </w:rPr>
        <w:t>UNIX</w:t>
      </w:r>
      <w:r>
        <w:rPr>
          <w:rFonts w:hint="eastAsia"/>
        </w:rPr>
        <w:t>系统中，</w:t>
      </w:r>
      <w:r>
        <w:rPr>
          <w:rFonts w:hint="eastAsia"/>
        </w:rPr>
        <w:t>shell</w:t>
      </w:r>
      <w:r>
        <w:rPr>
          <w:rFonts w:hint="eastAsia"/>
        </w:rPr>
        <w:t>实际上是用户进程。存在许多不同的</w:t>
      </w:r>
      <w:r>
        <w:rPr>
          <w:rFonts w:hint="eastAsia"/>
        </w:rPr>
        <w:t>shell</w:t>
      </w:r>
      <w:r>
        <w:rPr>
          <w:rFonts w:hint="eastAsia"/>
        </w:rPr>
        <w:t>，相同计算机的不同用户可以同时使用不同的</w:t>
      </w:r>
      <w:r>
        <w:rPr>
          <w:rFonts w:hint="eastAsia"/>
        </w:rPr>
        <w:t>shell</w:t>
      </w:r>
      <w:r>
        <w:rPr>
          <w:rFonts w:hint="eastAsia"/>
        </w:rPr>
        <w:t>。比较重要的几个</w:t>
      </w:r>
      <w:r>
        <w:rPr>
          <w:rFonts w:hint="eastAsia"/>
        </w:rPr>
        <w:t>shell</w:t>
      </w:r>
      <w:r>
        <w:rPr>
          <w:rFonts w:hint="eastAsia"/>
        </w:rPr>
        <w:t>如下：</w:t>
      </w:r>
    </w:p>
    <w:p w:rsidR="002945B7" w:rsidRDefault="002945B7" w:rsidP="003E555B">
      <w:pPr>
        <w:pStyle w:val="a5"/>
        <w:numPr>
          <w:ilvl w:val="0"/>
          <w:numId w:val="12"/>
        </w:numPr>
        <w:ind w:firstLineChars="0"/>
      </w:pPr>
      <w:r>
        <w:rPr>
          <w:rFonts w:hint="eastAsia"/>
        </w:rPr>
        <w:t>Bourne shell</w:t>
      </w:r>
      <w:r>
        <w:rPr>
          <w:rFonts w:hint="eastAsia"/>
        </w:rPr>
        <w:t>（</w:t>
      </w:r>
      <w:r>
        <w:rPr>
          <w:rFonts w:hint="eastAsia"/>
        </w:rPr>
        <w:t>sh</w:t>
      </w:r>
      <w:r>
        <w:rPr>
          <w:rFonts w:hint="eastAsia"/>
        </w:rPr>
        <w:t>）：这是被广泛使用的最古老的</w:t>
      </w:r>
      <w:r>
        <w:rPr>
          <w:rFonts w:hint="eastAsia"/>
        </w:rPr>
        <w:t>shell</w:t>
      </w:r>
      <w:r>
        <w:rPr>
          <w:rFonts w:hint="eastAsia"/>
        </w:rPr>
        <w:t>，由</w:t>
      </w:r>
      <w:r>
        <w:rPr>
          <w:rFonts w:hint="eastAsia"/>
        </w:rPr>
        <w:t>Steven Bourne</w:t>
      </w:r>
      <w:r>
        <w:rPr>
          <w:rFonts w:hint="eastAsia"/>
        </w:rPr>
        <w:t>编写。它是</w:t>
      </w:r>
      <w:r>
        <w:rPr>
          <w:rFonts w:hint="eastAsia"/>
        </w:rPr>
        <w:t>UNIX</w:t>
      </w:r>
      <w:r>
        <w:rPr>
          <w:rFonts w:hint="eastAsia"/>
        </w:rPr>
        <w:t>第</w:t>
      </w:r>
      <w:r>
        <w:rPr>
          <w:rFonts w:hint="eastAsia"/>
        </w:rPr>
        <w:t>7</w:t>
      </w:r>
      <w:r>
        <w:rPr>
          <w:rFonts w:hint="eastAsia"/>
        </w:rPr>
        <w:t>版的标准</w:t>
      </w:r>
      <w:r>
        <w:rPr>
          <w:rFonts w:hint="eastAsia"/>
        </w:rPr>
        <w:t>shell</w:t>
      </w:r>
      <w:r>
        <w:rPr>
          <w:rFonts w:hint="eastAsia"/>
        </w:rPr>
        <w:t>。</w:t>
      </w:r>
      <w:r>
        <w:rPr>
          <w:rFonts w:hint="eastAsia"/>
        </w:rPr>
        <w:t>Bourne shell</w:t>
      </w:r>
      <w:r>
        <w:rPr>
          <w:rFonts w:hint="eastAsia"/>
        </w:rPr>
        <w:t>包含许多其它所有</w:t>
      </w:r>
      <w:r>
        <w:rPr>
          <w:rFonts w:hint="eastAsia"/>
        </w:rPr>
        <w:t>shell</w:t>
      </w:r>
      <w:r>
        <w:rPr>
          <w:rFonts w:hint="eastAsia"/>
        </w:rPr>
        <w:t>拥有的特性：</w:t>
      </w:r>
      <w:r>
        <w:rPr>
          <w:rFonts w:hint="eastAsia"/>
        </w:rPr>
        <w:t>I/O</w:t>
      </w:r>
      <w:r>
        <w:rPr>
          <w:rFonts w:hint="eastAsia"/>
        </w:rPr>
        <w:t>重定向、管道、文件名自动生成、</w:t>
      </w:r>
      <w:r w:rsidR="00CD25C2">
        <w:rPr>
          <w:rFonts w:hint="eastAsia"/>
        </w:rPr>
        <w:t>变量、环境变量操作、命令替换、后台命令执行、和函数。所有后来的</w:t>
      </w:r>
      <w:r w:rsidR="00CD25C2">
        <w:rPr>
          <w:rFonts w:hint="eastAsia"/>
        </w:rPr>
        <w:t>UNIX</w:t>
      </w:r>
      <w:r w:rsidR="00CD25C2">
        <w:rPr>
          <w:rFonts w:hint="eastAsia"/>
        </w:rPr>
        <w:t>实现都包含</w:t>
      </w:r>
      <w:r w:rsidR="00CD25C2">
        <w:rPr>
          <w:rFonts w:hint="eastAsia"/>
        </w:rPr>
        <w:t>Bourne shell</w:t>
      </w:r>
      <w:r w:rsidR="00CD25C2">
        <w:rPr>
          <w:rFonts w:hint="eastAsia"/>
        </w:rPr>
        <w:t>，同时也提供其它某些</w:t>
      </w:r>
      <w:r w:rsidR="00CD25C2">
        <w:rPr>
          <w:rFonts w:hint="eastAsia"/>
        </w:rPr>
        <w:t>shell</w:t>
      </w:r>
      <w:r w:rsidR="00CD25C2">
        <w:rPr>
          <w:rFonts w:hint="eastAsia"/>
        </w:rPr>
        <w:t>。</w:t>
      </w:r>
    </w:p>
    <w:p w:rsidR="00CD25C2" w:rsidRDefault="00CD25C2" w:rsidP="003E555B">
      <w:pPr>
        <w:pStyle w:val="a5"/>
        <w:numPr>
          <w:ilvl w:val="0"/>
          <w:numId w:val="12"/>
        </w:numPr>
        <w:ind w:firstLineChars="0"/>
      </w:pPr>
      <w:r>
        <w:rPr>
          <w:rFonts w:hint="eastAsia"/>
        </w:rPr>
        <w:t>C shell</w:t>
      </w:r>
      <w:r>
        <w:rPr>
          <w:rFonts w:hint="eastAsia"/>
        </w:rPr>
        <w:t>（</w:t>
      </w:r>
      <w:r>
        <w:rPr>
          <w:rFonts w:hint="eastAsia"/>
        </w:rPr>
        <w:t>csh</w:t>
      </w:r>
      <w:r>
        <w:rPr>
          <w:rFonts w:hint="eastAsia"/>
        </w:rPr>
        <w:t>）：这个</w:t>
      </w:r>
      <w:r>
        <w:rPr>
          <w:rFonts w:hint="eastAsia"/>
        </w:rPr>
        <w:t>shell</w:t>
      </w:r>
      <w:r>
        <w:rPr>
          <w:rFonts w:hint="eastAsia"/>
        </w:rPr>
        <w:t>由加州大学伯克利分校的</w:t>
      </w:r>
      <w:r>
        <w:rPr>
          <w:rFonts w:hint="eastAsia"/>
        </w:rPr>
        <w:t>Bill Joy</w:t>
      </w:r>
      <w:r>
        <w:rPr>
          <w:rFonts w:hint="eastAsia"/>
        </w:rPr>
        <w:t>编写。名字的来源是这个</w:t>
      </w:r>
      <w:r>
        <w:rPr>
          <w:rFonts w:hint="eastAsia"/>
        </w:rPr>
        <w:t>shell</w:t>
      </w:r>
      <w:r>
        <w:rPr>
          <w:rFonts w:hint="eastAsia"/>
        </w:rPr>
        <w:t>和</w:t>
      </w:r>
      <w:r>
        <w:rPr>
          <w:rFonts w:hint="eastAsia"/>
        </w:rPr>
        <w:t>C</w:t>
      </w:r>
      <w:r>
        <w:rPr>
          <w:rFonts w:hint="eastAsia"/>
        </w:rPr>
        <w:t>编程语言有许多相似的流控制。</w:t>
      </w:r>
      <w:r>
        <w:rPr>
          <w:rFonts w:hint="eastAsia"/>
        </w:rPr>
        <w:t>C shell</w:t>
      </w:r>
      <w:r>
        <w:rPr>
          <w:rFonts w:hint="eastAsia"/>
        </w:rPr>
        <w:t>提供</w:t>
      </w:r>
      <w:r>
        <w:rPr>
          <w:rFonts w:hint="eastAsia"/>
        </w:rPr>
        <w:t>Bourne shell</w:t>
      </w:r>
      <w:r>
        <w:rPr>
          <w:rFonts w:hint="eastAsia"/>
        </w:rPr>
        <w:t>没有的几个有用的交互特性，包括命令历史、命令行编辑、</w:t>
      </w:r>
      <w:r w:rsidR="00DF633B">
        <w:rPr>
          <w:rFonts w:hint="eastAsia"/>
        </w:rPr>
        <w:t>作业控制</w:t>
      </w:r>
      <w:r>
        <w:rPr>
          <w:rFonts w:hint="eastAsia"/>
        </w:rPr>
        <w:t>、和别名。</w:t>
      </w:r>
      <w:r>
        <w:rPr>
          <w:rFonts w:hint="eastAsia"/>
        </w:rPr>
        <w:t>C shell</w:t>
      </w:r>
      <w:r>
        <w:rPr>
          <w:rFonts w:hint="eastAsia"/>
        </w:rPr>
        <w:t>和</w:t>
      </w:r>
      <w:r>
        <w:rPr>
          <w:rFonts w:hint="eastAsia"/>
        </w:rPr>
        <w:t>Bourne shell</w:t>
      </w:r>
      <w:r>
        <w:rPr>
          <w:rFonts w:hint="eastAsia"/>
        </w:rPr>
        <w:t>不保持向后兼容。尽管</w:t>
      </w:r>
      <w:r>
        <w:rPr>
          <w:rFonts w:hint="eastAsia"/>
        </w:rPr>
        <w:t>BSD</w:t>
      </w:r>
      <w:r>
        <w:rPr>
          <w:rFonts w:hint="eastAsia"/>
        </w:rPr>
        <w:t>的标准交互</w:t>
      </w:r>
      <w:r>
        <w:rPr>
          <w:rFonts w:hint="eastAsia"/>
        </w:rPr>
        <w:t>shell</w:t>
      </w:r>
      <w:r>
        <w:rPr>
          <w:rFonts w:hint="eastAsia"/>
        </w:rPr>
        <w:t>是</w:t>
      </w:r>
      <w:r>
        <w:rPr>
          <w:rFonts w:hint="eastAsia"/>
        </w:rPr>
        <w:t>C shell</w:t>
      </w:r>
      <w:r>
        <w:rPr>
          <w:rFonts w:hint="eastAsia"/>
        </w:rPr>
        <w:t>，</w:t>
      </w:r>
      <w:r>
        <w:rPr>
          <w:rFonts w:hint="eastAsia"/>
        </w:rPr>
        <w:t>shell</w:t>
      </w:r>
      <w:r>
        <w:rPr>
          <w:rFonts w:hint="eastAsia"/>
        </w:rPr>
        <w:t>脚本（马上讲到）通常都是按</w:t>
      </w:r>
      <w:r>
        <w:rPr>
          <w:rFonts w:hint="eastAsia"/>
        </w:rPr>
        <w:t>Bourne shell</w:t>
      </w:r>
      <w:r>
        <w:rPr>
          <w:rFonts w:hint="eastAsia"/>
        </w:rPr>
        <w:t>编写，这样才能在所有</w:t>
      </w:r>
      <w:r>
        <w:rPr>
          <w:rFonts w:hint="eastAsia"/>
        </w:rPr>
        <w:t>UNIX</w:t>
      </w:r>
      <w:r>
        <w:rPr>
          <w:rFonts w:hint="eastAsia"/>
        </w:rPr>
        <w:t>实现中保持可移植。</w:t>
      </w:r>
    </w:p>
    <w:p w:rsidR="00CD25C2" w:rsidRDefault="00CD25C2" w:rsidP="003E555B">
      <w:pPr>
        <w:pStyle w:val="a5"/>
        <w:numPr>
          <w:ilvl w:val="0"/>
          <w:numId w:val="12"/>
        </w:numPr>
        <w:ind w:firstLineChars="0"/>
      </w:pPr>
      <w:r>
        <w:rPr>
          <w:rFonts w:hint="eastAsia"/>
        </w:rPr>
        <w:lastRenderedPageBreak/>
        <w:t>Korn shell</w:t>
      </w:r>
      <w:r>
        <w:rPr>
          <w:rFonts w:hint="eastAsia"/>
        </w:rPr>
        <w:t>（</w:t>
      </w:r>
      <w:r>
        <w:rPr>
          <w:rFonts w:hint="eastAsia"/>
        </w:rPr>
        <w:t>ksh</w:t>
      </w:r>
      <w:r>
        <w:rPr>
          <w:rFonts w:hint="eastAsia"/>
        </w:rPr>
        <w:t>）：这个</w:t>
      </w:r>
      <w:r>
        <w:rPr>
          <w:rFonts w:hint="eastAsia"/>
        </w:rPr>
        <w:t>shell</w:t>
      </w:r>
      <w:r>
        <w:rPr>
          <w:rFonts w:hint="eastAsia"/>
        </w:rPr>
        <w:t>由</w:t>
      </w:r>
      <w:r>
        <w:rPr>
          <w:rFonts w:hint="eastAsia"/>
        </w:rPr>
        <w:t>AT&amp;T</w:t>
      </w:r>
      <w:r>
        <w:rPr>
          <w:rFonts w:hint="eastAsia"/>
        </w:rPr>
        <w:t>贝尔实验室的</w:t>
      </w:r>
      <w:r>
        <w:rPr>
          <w:rFonts w:hint="eastAsia"/>
        </w:rPr>
        <w:t>David Korn</w:t>
      </w:r>
      <w:r>
        <w:rPr>
          <w:rFonts w:hint="eastAsia"/>
        </w:rPr>
        <w:t>编写，是</w:t>
      </w:r>
      <w:r>
        <w:rPr>
          <w:rFonts w:hint="eastAsia"/>
        </w:rPr>
        <w:t>Bourne shell</w:t>
      </w:r>
      <w:r>
        <w:rPr>
          <w:rFonts w:hint="eastAsia"/>
        </w:rPr>
        <w:t>的继承者。</w:t>
      </w:r>
      <w:r w:rsidR="00CD768A">
        <w:rPr>
          <w:rFonts w:hint="eastAsia"/>
        </w:rPr>
        <w:t>与</w:t>
      </w:r>
      <w:r w:rsidR="00CD768A">
        <w:rPr>
          <w:rFonts w:hint="eastAsia"/>
        </w:rPr>
        <w:t>Bourne shell</w:t>
      </w:r>
      <w:r w:rsidR="00CD768A">
        <w:rPr>
          <w:rFonts w:hint="eastAsia"/>
        </w:rPr>
        <w:t>保持向后兼容的同时，增加了与</w:t>
      </w:r>
      <w:r w:rsidR="00CD768A">
        <w:rPr>
          <w:rFonts w:hint="eastAsia"/>
        </w:rPr>
        <w:t>C shell</w:t>
      </w:r>
      <w:r w:rsidR="00CD768A">
        <w:rPr>
          <w:rFonts w:hint="eastAsia"/>
        </w:rPr>
        <w:t>类似的交互特性。</w:t>
      </w:r>
    </w:p>
    <w:p w:rsidR="00CD768A" w:rsidRDefault="00CD768A" w:rsidP="003E555B">
      <w:pPr>
        <w:pStyle w:val="a5"/>
        <w:numPr>
          <w:ilvl w:val="0"/>
          <w:numId w:val="12"/>
        </w:numPr>
        <w:ind w:firstLineChars="0"/>
      </w:pPr>
      <w:r>
        <w:rPr>
          <w:rFonts w:hint="eastAsia"/>
        </w:rPr>
        <w:t>Bourne again shell</w:t>
      </w:r>
      <w:r>
        <w:rPr>
          <w:rFonts w:hint="eastAsia"/>
        </w:rPr>
        <w:t>（</w:t>
      </w:r>
      <w:r>
        <w:rPr>
          <w:rFonts w:hint="eastAsia"/>
        </w:rPr>
        <w:t>bash</w:t>
      </w:r>
      <w:r>
        <w:rPr>
          <w:rFonts w:hint="eastAsia"/>
        </w:rPr>
        <w:t>）：这个</w:t>
      </w:r>
      <w:r>
        <w:rPr>
          <w:rFonts w:hint="eastAsia"/>
        </w:rPr>
        <w:t>shell</w:t>
      </w:r>
      <w:r>
        <w:rPr>
          <w:rFonts w:hint="eastAsia"/>
        </w:rPr>
        <w:t>是</w:t>
      </w:r>
      <w:r>
        <w:rPr>
          <w:rFonts w:hint="eastAsia"/>
        </w:rPr>
        <w:t>GNU</w:t>
      </w:r>
      <w:r>
        <w:rPr>
          <w:rFonts w:hint="eastAsia"/>
        </w:rPr>
        <w:t>项目对</w:t>
      </w:r>
      <w:r>
        <w:rPr>
          <w:rFonts w:hint="eastAsia"/>
        </w:rPr>
        <w:t>Bourne shell</w:t>
      </w:r>
      <w:r>
        <w:rPr>
          <w:rFonts w:hint="eastAsia"/>
        </w:rPr>
        <w:t>的重新实现。提供了类似于</w:t>
      </w:r>
      <w:r>
        <w:rPr>
          <w:rFonts w:hint="eastAsia"/>
        </w:rPr>
        <w:t>C shell</w:t>
      </w:r>
      <w:r>
        <w:rPr>
          <w:rFonts w:hint="eastAsia"/>
        </w:rPr>
        <w:t>和</w:t>
      </w:r>
      <w:r>
        <w:rPr>
          <w:rFonts w:hint="eastAsia"/>
        </w:rPr>
        <w:t>Korn shell</w:t>
      </w:r>
      <w:r>
        <w:rPr>
          <w:rFonts w:hint="eastAsia"/>
        </w:rPr>
        <w:t>的交互特性。</w:t>
      </w:r>
      <w:r>
        <w:rPr>
          <w:rFonts w:hint="eastAsia"/>
        </w:rPr>
        <w:t>bash shell</w:t>
      </w:r>
      <w:r>
        <w:rPr>
          <w:rFonts w:hint="eastAsia"/>
        </w:rPr>
        <w:t>理论上的作者是</w:t>
      </w:r>
      <w:r>
        <w:rPr>
          <w:rFonts w:hint="eastAsia"/>
        </w:rPr>
        <w:t>Brian Fox</w:t>
      </w:r>
      <w:r>
        <w:rPr>
          <w:rFonts w:hint="eastAsia"/>
        </w:rPr>
        <w:t>和</w:t>
      </w:r>
      <w:r>
        <w:rPr>
          <w:rFonts w:hint="eastAsia"/>
        </w:rPr>
        <w:t>Chet Ramey</w:t>
      </w:r>
      <w:r>
        <w:rPr>
          <w:rFonts w:hint="eastAsia"/>
        </w:rPr>
        <w:t>。</w:t>
      </w:r>
      <w:r>
        <w:rPr>
          <w:rFonts w:hint="eastAsia"/>
        </w:rPr>
        <w:t>Bash</w:t>
      </w:r>
      <w:r>
        <w:rPr>
          <w:rFonts w:hint="eastAsia"/>
        </w:rPr>
        <w:t>可能是</w:t>
      </w:r>
      <w:r>
        <w:rPr>
          <w:rFonts w:hint="eastAsia"/>
        </w:rPr>
        <w:t>Linux</w:t>
      </w:r>
      <w:r>
        <w:rPr>
          <w:rFonts w:hint="eastAsia"/>
        </w:rPr>
        <w:t>系统使用最广泛的</w:t>
      </w:r>
      <w:r>
        <w:rPr>
          <w:rFonts w:hint="eastAsia"/>
        </w:rPr>
        <w:t>shell</w:t>
      </w:r>
      <w:r>
        <w:rPr>
          <w:rFonts w:hint="eastAsia"/>
        </w:rPr>
        <w:t>（</w:t>
      </w:r>
      <w:r>
        <w:rPr>
          <w:rFonts w:hint="eastAsia"/>
        </w:rPr>
        <w:t>Linux</w:t>
      </w:r>
      <w:r>
        <w:rPr>
          <w:rFonts w:hint="eastAsia"/>
        </w:rPr>
        <w:t>中</w:t>
      </w:r>
      <w:r>
        <w:rPr>
          <w:rFonts w:hint="eastAsia"/>
        </w:rPr>
        <w:t>Bourne shell</w:t>
      </w:r>
      <w:r>
        <w:rPr>
          <w:rFonts w:hint="eastAsia"/>
        </w:rPr>
        <w:t>是由</w:t>
      </w:r>
      <w:r>
        <w:rPr>
          <w:rFonts w:hint="eastAsia"/>
        </w:rPr>
        <w:t>bash</w:t>
      </w:r>
      <w:r>
        <w:rPr>
          <w:rFonts w:hint="eastAsia"/>
        </w:rPr>
        <w:t>提供的尽可能相似的模拟）。</w:t>
      </w:r>
    </w:p>
    <w:p w:rsidR="002945B7" w:rsidRDefault="002945B7" w:rsidP="003152A8">
      <w:pPr>
        <w:ind w:firstLine="420"/>
      </w:pPr>
    </w:p>
    <w:p w:rsidR="00CD768A" w:rsidRDefault="00CD768A" w:rsidP="003152A8">
      <w:pPr>
        <w:ind w:firstLine="420"/>
      </w:pPr>
      <w:r>
        <w:rPr>
          <w:rFonts w:hint="eastAsia"/>
        </w:rPr>
        <w:t>shell</w:t>
      </w:r>
      <w:r>
        <w:rPr>
          <w:rFonts w:hint="eastAsia"/>
        </w:rPr>
        <w:t>不仅仅为交互用户设计，也可以解释</w:t>
      </w:r>
      <w:r>
        <w:rPr>
          <w:rFonts w:hint="eastAsia"/>
        </w:rPr>
        <w:t>shell</w:t>
      </w:r>
      <w:r>
        <w:rPr>
          <w:rFonts w:hint="eastAsia"/>
        </w:rPr>
        <w:t>脚本，后者是包含</w:t>
      </w:r>
      <w:r>
        <w:rPr>
          <w:rFonts w:hint="eastAsia"/>
        </w:rPr>
        <w:t>shell</w:t>
      </w:r>
      <w:r>
        <w:rPr>
          <w:rFonts w:hint="eastAsia"/>
        </w:rPr>
        <w:t>命令的文本文件。为了实现这个目的，每个</w:t>
      </w:r>
      <w:r>
        <w:rPr>
          <w:rFonts w:hint="eastAsia"/>
        </w:rPr>
        <w:t>shell</w:t>
      </w:r>
      <w:r>
        <w:rPr>
          <w:rFonts w:hint="eastAsia"/>
        </w:rPr>
        <w:t>都有类似于编程语言的机制：变量、循环和条件控制语句、</w:t>
      </w:r>
      <w:r>
        <w:rPr>
          <w:rFonts w:hint="eastAsia"/>
        </w:rPr>
        <w:t>I/O</w:t>
      </w:r>
      <w:r>
        <w:rPr>
          <w:rFonts w:hint="eastAsia"/>
        </w:rPr>
        <w:t>命令、和函数。</w:t>
      </w:r>
    </w:p>
    <w:p w:rsidR="00DC0D53" w:rsidRDefault="00CD768A" w:rsidP="009E1D67">
      <w:pPr>
        <w:ind w:firstLine="420"/>
      </w:pPr>
      <w:r>
        <w:rPr>
          <w:rFonts w:hint="eastAsia"/>
        </w:rPr>
        <w:t>每个</w:t>
      </w:r>
      <w:r>
        <w:rPr>
          <w:rFonts w:hint="eastAsia"/>
        </w:rPr>
        <w:t>shell</w:t>
      </w:r>
      <w:r>
        <w:rPr>
          <w:rFonts w:hint="eastAsia"/>
        </w:rPr>
        <w:t>都执行类似的任务，只在语法上存在区别。不管我们讲哪个特定</w:t>
      </w:r>
      <w:r>
        <w:rPr>
          <w:rFonts w:hint="eastAsia"/>
        </w:rPr>
        <w:t>shell</w:t>
      </w:r>
      <w:r>
        <w:rPr>
          <w:rFonts w:hint="eastAsia"/>
        </w:rPr>
        <w:t>的操作，我们通常都只说“</w:t>
      </w:r>
      <w:r>
        <w:rPr>
          <w:rFonts w:hint="eastAsia"/>
        </w:rPr>
        <w:t>shell</w:t>
      </w:r>
      <w:r>
        <w:rPr>
          <w:rFonts w:hint="eastAsia"/>
        </w:rPr>
        <w:t>”，所有</w:t>
      </w:r>
      <w:r>
        <w:rPr>
          <w:rFonts w:hint="eastAsia"/>
        </w:rPr>
        <w:t>shell</w:t>
      </w:r>
      <w:r>
        <w:rPr>
          <w:rFonts w:hint="eastAsia"/>
        </w:rPr>
        <w:t>都按这种方式进行操作。本书的多数例子都需要使用</w:t>
      </w:r>
      <w:r>
        <w:rPr>
          <w:rFonts w:hint="eastAsia"/>
        </w:rPr>
        <w:t>bash</w:t>
      </w:r>
      <w:r>
        <w:rPr>
          <w:rFonts w:hint="eastAsia"/>
        </w:rPr>
        <w:t>，但是除非特别提到，读者可以假设这些例子可以在其它</w:t>
      </w:r>
      <w:r>
        <w:rPr>
          <w:rFonts w:hint="eastAsia"/>
        </w:rPr>
        <w:t>Bourne shell</w:t>
      </w:r>
      <w:r>
        <w:rPr>
          <w:rFonts w:hint="eastAsia"/>
        </w:rPr>
        <w:t>中同样工作。</w:t>
      </w:r>
    </w:p>
    <w:p w:rsidR="00CD768A" w:rsidRDefault="00CD768A" w:rsidP="00CD768A">
      <w:pPr>
        <w:pStyle w:val="2"/>
      </w:pPr>
      <w:bookmarkStart w:id="40" w:name="_Toc385434456"/>
      <w:r>
        <w:rPr>
          <w:rFonts w:hint="eastAsia"/>
        </w:rPr>
        <w:t>2.3 用户和组</w:t>
      </w:r>
      <w:bookmarkEnd w:id="40"/>
    </w:p>
    <w:p w:rsidR="00CD768A" w:rsidRDefault="00917F46" w:rsidP="003152A8">
      <w:pPr>
        <w:ind w:firstLine="420"/>
      </w:pPr>
      <w:r>
        <w:rPr>
          <w:rFonts w:hint="eastAsia"/>
        </w:rPr>
        <w:t>系统的每个用户都有唯一标识，用户可能属于某个或几个组。</w:t>
      </w:r>
    </w:p>
    <w:p w:rsidR="00917F46" w:rsidRDefault="00917F46" w:rsidP="003152A8">
      <w:pPr>
        <w:ind w:firstLine="420"/>
      </w:pPr>
    </w:p>
    <w:p w:rsidR="00917F46" w:rsidRPr="00917F46" w:rsidRDefault="00917F46" w:rsidP="00917F46">
      <w:pPr>
        <w:rPr>
          <w:b/>
        </w:rPr>
      </w:pPr>
      <w:r w:rsidRPr="00917F46">
        <w:rPr>
          <w:rFonts w:hint="eastAsia"/>
          <w:b/>
        </w:rPr>
        <w:t>用户</w:t>
      </w:r>
    </w:p>
    <w:p w:rsidR="00917F46" w:rsidRDefault="00917F46" w:rsidP="003152A8">
      <w:pPr>
        <w:ind w:firstLine="420"/>
      </w:pPr>
      <w:r>
        <w:rPr>
          <w:rFonts w:hint="eastAsia"/>
        </w:rPr>
        <w:t>系统的每个用户都有唯一的逻辑名（用户名）和相应的用户</w:t>
      </w:r>
      <w:r>
        <w:rPr>
          <w:rFonts w:hint="eastAsia"/>
        </w:rPr>
        <w:t>ID</w:t>
      </w:r>
      <w:r>
        <w:rPr>
          <w:rFonts w:hint="eastAsia"/>
        </w:rPr>
        <w:t>（</w:t>
      </w:r>
      <w:r>
        <w:rPr>
          <w:rFonts w:hint="eastAsia"/>
        </w:rPr>
        <w:t>UID</w:t>
      </w:r>
      <w:r>
        <w:rPr>
          <w:rFonts w:hint="eastAsia"/>
        </w:rPr>
        <w:t>数字）。对于每个用户，系统的</w:t>
      </w:r>
      <w:r>
        <w:rPr>
          <w:rFonts w:hint="eastAsia"/>
        </w:rPr>
        <w:t>password</w:t>
      </w:r>
      <w:r>
        <w:rPr>
          <w:rFonts w:hint="eastAsia"/>
        </w:rPr>
        <w:t>文件（</w:t>
      </w:r>
      <w:r>
        <w:rPr>
          <w:rFonts w:hint="eastAsia"/>
        </w:rPr>
        <w:t>/etc/passwd</w:t>
      </w:r>
      <w:r>
        <w:rPr>
          <w:rFonts w:hint="eastAsia"/>
        </w:rPr>
        <w:t>）都有一行对其进行定义，</w:t>
      </w:r>
      <w:r w:rsidR="00E26541">
        <w:rPr>
          <w:rFonts w:hint="eastAsia"/>
        </w:rPr>
        <w:t>还</w:t>
      </w:r>
      <w:r>
        <w:rPr>
          <w:rFonts w:hint="eastAsia"/>
        </w:rPr>
        <w:t>包含</w:t>
      </w:r>
      <w:r w:rsidR="00E26541">
        <w:rPr>
          <w:rFonts w:hint="eastAsia"/>
        </w:rPr>
        <w:t>以下额外</w:t>
      </w:r>
      <w:r>
        <w:rPr>
          <w:rFonts w:hint="eastAsia"/>
        </w:rPr>
        <w:t>信息：</w:t>
      </w:r>
    </w:p>
    <w:p w:rsidR="00917F46" w:rsidRDefault="00917F46" w:rsidP="003E555B">
      <w:pPr>
        <w:pStyle w:val="a5"/>
        <w:numPr>
          <w:ilvl w:val="0"/>
          <w:numId w:val="13"/>
        </w:numPr>
        <w:ind w:firstLineChars="0"/>
      </w:pPr>
      <w:r>
        <w:rPr>
          <w:rFonts w:hint="eastAsia"/>
        </w:rPr>
        <w:t>组</w:t>
      </w:r>
      <w:r>
        <w:rPr>
          <w:rFonts w:hint="eastAsia"/>
        </w:rPr>
        <w:t>ID</w:t>
      </w:r>
      <w:r>
        <w:rPr>
          <w:rFonts w:hint="eastAsia"/>
        </w:rPr>
        <w:t>：数字的组</w:t>
      </w:r>
      <w:r>
        <w:rPr>
          <w:rFonts w:hint="eastAsia"/>
        </w:rPr>
        <w:t>ID</w:t>
      </w:r>
      <w:r>
        <w:rPr>
          <w:rFonts w:hint="eastAsia"/>
        </w:rPr>
        <w:t>，用户加入的第一个组。</w:t>
      </w:r>
    </w:p>
    <w:p w:rsidR="00917F46" w:rsidRDefault="00917F46" w:rsidP="003E555B">
      <w:pPr>
        <w:pStyle w:val="a5"/>
        <w:numPr>
          <w:ilvl w:val="0"/>
          <w:numId w:val="13"/>
        </w:numPr>
        <w:ind w:firstLineChars="0"/>
      </w:pPr>
      <w:r>
        <w:rPr>
          <w:rFonts w:hint="eastAsia"/>
        </w:rPr>
        <w:t>home</w:t>
      </w:r>
      <w:r>
        <w:rPr>
          <w:rFonts w:hint="eastAsia"/>
        </w:rPr>
        <w:t>目录：用户登录后的初始目录。</w:t>
      </w:r>
    </w:p>
    <w:p w:rsidR="00917F46" w:rsidRDefault="00917F46" w:rsidP="003E555B">
      <w:pPr>
        <w:pStyle w:val="a5"/>
        <w:numPr>
          <w:ilvl w:val="0"/>
          <w:numId w:val="13"/>
        </w:numPr>
        <w:ind w:firstLineChars="0"/>
      </w:pPr>
      <w:r>
        <w:rPr>
          <w:rFonts w:hint="eastAsia"/>
        </w:rPr>
        <w:t>登录</w:t>
      </w:r>
      <w:r>
        <w:rPr>
          <w:rFonts w:hint="eastAsia"/>
        </w:rPr>
        <w:t>shell</w:t>
      </w:r>
      <w:r>
        <w:rPr>
          <w:rFonts w:hint="eastAsia"/>
        </w:rPr>
        <w:t>：用来解释用户命令的</w:t>
      </w:r>
      <w:r>
        <w:rPr>
          <w:rFonts w:hint="eastAsia"/>
        </w:rPr>
        <w:t>shell</w:t>
      </w:r>
      <w:r>
        <w:rPr>
          <w:rFonts w:hint="eastAsia"/>
        </w:rPr>
        <w:t>名称。</w:t>
      </w:r>
    </w:p>
    <w:p w:rsidR="00917F46" w:rsidRDefault="00917F46" w:rsidP="003152A8">
      <w:pPr>
        <w:ind w:firstLine="420"/>
      </w:pPr>
    </w:p>
    <w:p w:rsidR="00917F46" w:rsidRDefault="00917F46" w:rsidP="003152A8">
      <w:pPr>
        <w:ind w:firstLine="420"/>
      </w:pPr>
      <w:r>
        <w:rPr>
          <w:rFonts w:hint="eastAsia"/>
        </w:rPr>
        <w:t>这个密码记录可能还包含用户的密码，以加密形式存储。但是由于安全原因，</w:t>
      </w:r>
      <w:r>
        <w:rPr>
          <w:rFonts w:hint="eastAsia"/>
        </w:rPr>
        <w:lastRenderedPageBreak/>
        <w:t>通常密码会存放在单独的</w:t>
      </w:r>
      <w:r>
        <w:rPr>
          <w:rFonts w:hint="eastAsia"/>
        </w:rPr>
        <w:t>shadow</w:t>
      </w:r>
      <w:r>
        <w:rPr>
          <w:rFonts w:hint="eastAsia"/>
        </w:rPr>
        <w:t>密码文件中，只对超级用户可读。</w:t>
      </w:r>
    </w:p>
    <w:p w:rsidR="00917F46" w:rsidRDefault="00917F46" w:rsidP="003152A8">
      <w:pPr>
        <w:ind w:firstLine="420"/>
      </w:pPr>
    </w:p>
    <w:p w:rsidR="00917F46" w:rsidRPr="00917F46" w:rsidRDefault="00917F46" w:rsidP="00917F46">
      <w:pPr>
        <w:rPr>
          <w:b/>
        </w:rPr>
      </w:pPr>
      <w:r w:rsidRPr="00917F46">
        <w:rPr>
          <w:rFonts w:hint="eastAsia"/>
          <w:b/>
        </w:rPr>
        <w:t>组</w:t>
      </w:r>
    </w:p>
    <w:p w:rsidR="00917F46" w:rsidRDefault="00917F46" w:rsidP="003152A8">
      <w:pPr>
        <w:ind w:firstLine="420"/>
      </w:pPr>
      <w:r>
        <w:rPr>
          <w:rFonts w:hint="eastAsia"/>
        </w:rPr>
        <w:t>从管理的角度来讲（特别是控制文件和其它系统资源的访问），把用户组织为组是非常有用的。例如工作于同一个项目的团队成员，需要共享相同的一组文件，就可以把所有成员添加到同一个组。在早期</w:t>
      </w:r>
      <w:r>
        <w:rPr>
          <w:rFonts w:hint="eastAsia"/>
        </w:rPr>
        <w:t>UNIX</w:t>
      </w:r>
      <w:r>
        <w:rPr>
          <w:rFonts w:hint="eastAsia"/>
        </w:rPr>
        <w:t>实现中，用户只能加入一个组。</w:t>
      </w:r>
      <w:r>
        <w:rPr>
          <w:rFonts w:hint="eastAsia"/>
        </w:rPr>
        <w:t>BSD</w:t>
      </w:r>
      <w:r>
        <w:rPr>
          <w:rFonts w:hint="eastAsia"/>
        </w:rPr>
        <w:t>允许用户同时加入多个组，这个想法被其它</w:t>
      </w:r>
      <w:r>
        <w:rPr>
          <w:rFonts w:hint="eastAsia"/>
        </w:rPr>
        <w:t>UNIX</w:t>
      </w:r>
      <w:r>
        <w:rPr>
          <w:rFonts w:hint="eastAsia"/>
        </w:rPr>
        <w:t>实现和</w:t>
      </w:r>
      <w:r>
        <w:rPr>
          <w:rFonts w:hint="eastAsia"/>
        </w:rPr>
        <w:t>POSIX.1-1990</w:t>
      </w:r>
      <w:r>
        <w:rPr>
          <w:rFonts w:hint="eastAsia"/>
        </w:rPr>
        <w:t>标准接受。</w:t>
      </w:r>
      <w:r w:rsidR="00E26541">
        <w:rPr>
          <w:rFonts w:hint="eastAsia"/>
        </w:rPr>
        <w:t>每个组由系统组文件（</w:t>
      </w:r>
      <w:r w:rsidR="00E26541">
        <w:rPr>
          <w:rFonts w:hint="eastAsia"/>
        </w:rPr>
        <w:t>/etc/group</w:t>
      </w:r>
      <w:r w:rsidR="00E26541">
        <w:rPr>
          <w:rFonts w:hint="eastAsia"/>
        </w:rPr>
        <w:t>）一个单独的行定义，主要包括以下信息：</w:t>
      </w:r>
    </w:p>
    <w:p w:rsidR="00E26541" w:rsidRDefault="00E26541" w:rsidP="003E555B">
      <w:pPr>
        <w:pStyle w:val="a5"/>
        <w:numPr>
          <w:ilvl w:val="0"/>
          <w:numId w:val="14"/>
        </w:numPr>
        <w:ind w:firstLineChars="0"/>
      </w:pPr>
      <w:r>
        <w:rPr>
          <w:rFonts w:hint="eastAsia"/>
        </w:rPr>
        <w:t>组名：组的唯一名称。</w:t>
      </w:r>
    </w:p>
    <w:p w:rsidR="00E26541" w:rsidRDefault="00E26541" w:rsidP="003E555B">
      <w:pPr>
        <w:pStyle w:val="a5"/>
        <w:numPr>
          <w:ilvl w:val="0"/>
          <w:numId w:val="14"/>
        </w:numPr>
        <w:ind w:firstLineChars="0"/>
      </w:pPr>
      <w:r>
        <w:rPr>
          <w:rFonts w:hint="eastAsia"/>
        </w:rPr>
        <w:t>组</w:t>
      </w:r>
      <w:r>
        <w:rPr>
          <w:rFonts w:hint="eastAsia"/>
        </w:rPr>
        <w:t>ID</w:t>
      </w:r>
      <w:r>
        <w:rPr>
          <w:rFonts w:hint="eastAsia"/>
        </w:rPr>
        <w:t>（</w:t>
      </w:r>
      <w:r>
        <w:rPr>
          <w:rFonts w:hint="eastAsia"/>
        </w:rPr>
        <w:t>GID</w:t>
      </w:r>
      <w:r>
        <w:rPr>
          <w:rFonts w:hint="eastAsia"/>
        </w:rPr>
        <w:t>）：与该组相关联的</w:t>
      </w:r>
      <w:r>
        <w:rPr>
          <w:rFonts w:hint="eastAsia"/>
        </w:rPr>
        <w:t>ID</w:t>
      </w:r>
      <w:r>
        <w:rPr>
          <w:rFonts w:hint="eastAsia"/>
        </w:rPr>
        <w:t>数值。</w:t>
      </w:r>
    </w:p>
    <w:p w:rsidR="00E26541" w:rsidRDefault="00E26541" w:rsidP="003E555B">
      <w:pPr>
        <w:pStyle w:val="a5"/>
        <w:numPr>
          <w:ilvl w:val="0"/>
          <w:numId w:val="14"/>
        </w:numPr>
        <w:ind w:firstLineChars="0"/>
      </w:pPr>
      <w:r>
        <w:rPr>
          <w:rFonts w:hint="eastAsia"/>
        </w:rPr>
        <w:t>用户列表：逗号分隔的用户登录名列表，这些用户都属于这个组（没有在这里标识的用户也可以在自己的密码文件记录中添加该组）。</w:t>
      </w:r>
    </w:p>
    <w:p w:rsidR="00E26541" w:rsidRDefault="00E26541" w:rsidP="003152A8">
      <w:pPr>
        <w:ind w:firstLine="420"/>
      </w:pPr>
    </w:p>
    <w:p w:rsidR="00D91036" w:rsidRPr="00D91036" w:rsidRDefault="00D91036" w:rsidP="00D91036">
      <w:pPr>
        <w:rPr>
          <w:b/>
        </w:rPr>
      </w:pPr>
      <w:r w:rsidRPr="00D91036">
        <w:rPr>
          <w:rFonts w:hint="eastAsia"/>
          <w:b/>
        </w:rPr>
        <w:t>超级用户</w:t>
      </w:r>
    </w:p>
    <w:p w:rsidR="00DC0D53" w:rsidRDefault="00D91036" w:rsidP="00535B0E">
      <w:pPr>
        <w:ind w:firstLine="420"/>
      </w:pPr>
      <w:r>
        <w:rPr>
          <w:rFonts w:hint="eastAsia"/>
        </w:rPr>
        <w:t>超级用户拥有系统的特别权限。超级用户的用户</w:t>
      </w:r>
      <w:r>
        <w:rPr>
          <w:rFonts w:hint="eastAsia"/>
        </w:rPr>
        <w:t>ID</w:t>
      </w:r>
      <w:r>
        <w:rPr>
          <w:rFonts w:hint="eastAsia"/>
        </w:rPr>
        <w:t>是</w:t>
      </w:r>
      <w:r>
        <w:rPr>
          <w:rFonts w:hint="eastAsia"/>
        </w:rPr>
        <w:t>0</w:t>
      </w:r>
      <w:r>
        <w:rPr>
          <w:rFonts w:hint="eastAsia"/>
        </w:rPr>
        <w:t>，通常登录名是</w:t>
      </w:r>
      <w:r>
        <w:rPr>
          <w:rFonts w:hint="eastAsia"/>
        </w:rPr>
        <w:t>root</w:t>
      </w:r>
      <w:r>
        <w:rPr>
          <w:rFonts w:hint="eastAsia"/>
        </w:rPr>
        <w:t>。在典型的</w:t>
      </w:r>
      <w:r>
        <w:rPr>
          <w:rFonts w:hint="eastAsia"/>
        </w:rPr>
        <w:t>UNIX</w:t>
      </w:r>
      <w:r>
        <w:rPr>
          <w:rFonts w:hint="eastAsia"/>
        </w:rPr>
        <w:t>系统中，超级用户可以绕过系统的所有权限检查。例如超级用户可以访问系统的任何文件，无论文件的权限如何设置；也可以向系统中的任何用户进程发送信号。系统管理员使用超级用户执行许多管理性的任务。</w:t>
      </w:r>
    </w:p>
    <w:p w:rsidR="00D91036" w:rsidRDefault="00D91036" w:rsidP="00D91036">
      <w:pPr>
        <w:pStyle w:val="2"/>
      </w:pPr>
      <w:bookmarkStart w:id="41" w:name="_Toc385434457"/>
      <w:r>
        <w:rPr>
          <w:rFonts w:hint="eastAsia"/>
        </w:rPr>
        <w:t>2.4 单一目录层次、目录、链接、和文件</w:t>
      </w:r>
      <w:bookmarkEnd w:id="41"/>
    </w:p>
    <w:p w:rsidR="00D91036" w:rsidRDefault="00EA4009" w:rsidP="00EA4009">
      <w:pPr>
        <w:ind w:firstLine="420"/>
      </w:pPr>
      <w:r>
        <w:rPr>
          <w:rFonts w:hint="eastAsia"/>
        </w:rPr>
        <w:t>内核维护一个单一层次的目录结构，来组织系统中的所有文件。（这和</w:t>
      </w:r>
      <w:r>
        <w:rPr>
          <w:rFonts w:hint="eastAsia"/>
        </w:rPr>
        <w:t>Microsoft Windows</w:t>
      </w:r>
      <w:r>
        <w:rPr>
          <w:rFonts w:hint="eastAsia"/>
        </w:rPr>
        <w:t>明显不同，后者的每个磁盘分区都有自己的目录层次）。</w:t>
      </w:r>
      <w:r w:rsidR="00C329D9">
        <w:rPr>
          <w:rFonts w:hint="eastAsia"/>
        </w:rPr>
        <w:t>层次的</w:t>
      </w:r>
      <w:r w:rsidR="000D473C">
        <w:rPr>
          <w:rFonts w:hint="eastAsia"/>
        </w:rPr>
        <w:t>最底部</w:t>
      </w:r>
      <w:r w:rsidR="00C329D9">
        <w:rPr>
          <w:rFonts w:hint="eastAsia"/>
        </w:rPr>
        <w:t>是</w:t>
      </w:r>
      <w:r w:rsidR="00C329D9">
        <w:rPr>
          <w:rFonts w:hint="eastAsia"/>
        </w:rPr>
        <w:t>root</w:t>
      </w:r>
      <w:r w:rsidR="00C329D9">
        <w:rPr>
          <w:rFonts w:hint="eastAsia"/>
        </w:rPr>
        <w:t>目录，名为“</w:t>
      </w:r>
      <w:r w:rsidR="00C329D9">
        <w:rPr>
          <w:rFonts w:hint="eastAsia"/>
        </w:rPr>
        <w:t>/</w:t>
      </w:r>
      <w:r w:rsidR="00C329D9">
        <w:rPr>
          <w:rFonts w:hint="eastAsia"/>
        </w:rPr>
        <w:t>”</w:t>
      </w:r>
      <w:r w:rsidR="000D473C">
        <w:rPr>
          <w:rFonts w:hint="eastAsia"/>
        </w:rPr>
        <w:t>（斜线）。所有文件和目录都是</w:t>
      </w:r>
      <w:r w:rsidR="000D473C">
        <w:rPr>
          <w:rFonts w:hint="eastAsia"/>
        </w:rPr>
        <w:t>root</w:t>
      </w:r>
      <w:r w:rsidR="000D473C">
        <w:rPr>
          <w:rFonts w:hint="eastAsia"/>
        </w:rPr>
        <w:t>目录直接或间接的子目录。图</w:t>
      </w:r>
      <w:r w:rsidR="000D473C">
        <w:rPr>
          <w:rFonts w:hint="eastAsia"/>
        </w:rPr>
        <w:t>2-1</w:t>
      </w:r>
      <w:r w:rsidR="000D473C">
        <w:rPr>
          <w:rFonts w:hint="eastAsia"/>
        </w:rPr>
        <w:t>显示了这种文件结构的一个例子：</w:t>
      </w:r>
    </w:p>
    <w:p w:rsidR="000D473C" w:rsidRDefault="000D473C" w:rsidP="000D473C">
      <w:pPr>
        <w:jc w:val="center"/>
      </w:pPr>
      <w:r>
        <w:rPr>
          <w:rFonts w:hint="eastAsia"/>
          <w:noProof/>
        </w:rPr>
        <w:lastRenderedPageBreak/>
        <w:drawing>
          <wp:inline distT="0" distB="0" distL="0" distR="0" wp14:anchorId="6B9885FA" wp14:editId="5558B67D">
            <wp:extent cx="5274310" cy="2721619"/>
            <wp:effectExtent l="19050" t="0" r="254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srcRect/>
                    <a:stretch>
                      <a:fillRect/>
                    </a:stretch>
                  </pic:blipFill>
                  <pic:spPr bwMode="auto">
                    <a:xfrm>
                      <a:off x="0" y="0"/>
                      <a:ext cx="5274310" cy="2721619"/>
                    </a:xfrm>
                    <a:prstGeom prst="rect">
                      <a:avLst/>
                    </a:prstGeom>
                    <a:noFill/>
                    <a:ln w="9525">
                      <a:noFill/>
                      <a:miter lim="800000"/>
                      <a:headEnd/>
                      <a:tailEnd/>
                    </a:ln>
                  </pic:spPr>
                </pic:pic>
              </a:graphicData>
            </a:graphic>
          </wp:inline>
        </w:drawing>
      </w:r>
    </w:p>
    <w:p w:rsidR="000D473C" w:rsidRPr="007F710D" w:rsidRDefault="000D473C" w:rsidP="000D473C">
      <w:pPr>
        <w:jc w:val="center"/>
        <w:rPr>
          <w:i/>
          <w:sz w:val="21"/>
          <w:szCs w:val="21"/>
        </w:rPr>
      </w:pPr>
      <w:r w:rsidRPr="007F710D">
        <w:rPr>
          <w:rFonts w:hint="eastAsia"/>
          <w:i/>
          <w:sz w:val="21"/>
          <w:szCs w:val="21"/>
        </w:rPr>
        <w:t>图</w:t>
      </w:r>
      <w:r w:rsidRPr="007F710D">
        <w:rPr>
          <w:rFonts w:hint="eastAsia"/>
          <w:i/>
          <w:sz w:val="21"/>
          <w:szCs w:val="21"/>
        </w:rPr>
        <w:t>2-1</w:t>
      </w:r>
      <w:r w:rsidRPr="007F710D">
        <w:rPr>
          <w:rFonts w:hint="eastAsia"/>
          <w:i/>
          <w:sz w:val="21"/>
          <w:szCs w:val="21"/>
        </w:rPr>
        <w:t>：</w:t>
      </w:r>
      <w:r w:rsidRPr="007F710D">
        <w:rPr>
          <w:rFonts w:hint="eastAsia"/>
          <w:i/>
          <w:sz w:val="21"/>
          <w:szCs w:val="21"/>
        </w:rPr>
        <w:t>Linux</w:t>
      </w:r>
      <w:r w:rsidRPr="007F710D">
        <w:rPr>
          <w:rFonts w:hint="eastAsia"/>
          <w:i/>
          <w:sz w:val="21"/>
          <w:szCs w:val="21"/>
        </w:rPr>
        <w:t>单一目录层次的子集</w:t>
      </w:r>
    </w:p>
    <w:p w:rsidR="0055052E" w:rsidRDefault="0055052E" w:rsidP="002E7EA4">
      <w:pPr>
        <w:rPr>
          <w:b/>
        </w:rPr>
      </w:pPr>
    </w:p>
    <w:p w:rsidR="000D473C" w:rsidRPr="002E7EA4" w:rsidRDefault="002E7EA4" w:rsidP="002E7EA4">
      <w:pPr>
        <w:rPr>
          <w:b/>
        </w:rPr>
      </w:pPr>
      <w:r w:rsidRPr="002E7EA4">
        <w:rPr>
          <w:rFonts w:hint="eastAsia"/>
          <w:b/>
        </w:rPr>
        <w:t>文件类型</w:t>
      </w:r>
    </w:p>
    <w:p w:rsidR="002E7EA4" w:rsidRDefault="002E7EA4" w:rsidP="00EA4009">
      <w:pPr>
        <w:ind w:firstLine="420"/>
      </w:pPr>
      <w:r>
        <w:rPr>
          <w:rFonts w:hint="eastAsia"/>
        </w:rPr>
        <w:t>目录是一种特殊的文件，它的内容是文件名加上相应文件索引的表格。这种文件名</w:t>
      </w:r>
      <w:r>
        <w:rPr>
          <w:rFonts w:hint="eastAsia"/>
        </w:rPr>
        <w:t>+</w:t>
      </w:r>
      <w:r>
        <w:rPr>
          <w:rFonts w:hint="eastAsia"/>
        </w:rPr>
        <w:t>引用的关联就称为链接，而文件可以有多个链接，因此在相同或不同的目录下，可以有文件的多个名字。</w:t>
      </w:r>
    </w:p>
    <w:p w:rsidR="002E7EA4" w:rsidRDefault="002E7EA4" w:rsidP="00EA4009">
      <w:pPr>
        <w:ind w:firstLine="420"/>
      </w:pPr>
      <w:r>
        <w:rPr>
          <w:rFonts w:hint="eastAsia"/>
        </w:rPr>
        <w:t>目录可以同时包含文件和其它目录的链接。目录之间的链接组成了图</w:t>
      </w:r>
      <w:r>
        <w:rPr>
          <w:rFonts w:hint="eastAsia"/>
        </w:rPr>
        <w:t>2-1</w:t>
      </w:r>
      <w:r>
        <w:rPr>
          <w:rFonts w:hint="eastAsia"/>
        </w:rPr>
        <w:t>所示的目录层次。</w:t>
      </w:r>
    </w:p>
    <w:p w:rsidR="002E7EA4" w:rsidRDefault="002E7EA4" w:rsidP="00EA4009">
      <w:pPr>
        <w:ind w:firstLine="420"/>
      </w:pPr>
      <w:r>
        <w:rPr>
          <w:rFonts w:hint="eastAsia"/>
        </w:rPr>
        <w:t>每个目录都至少包含两项：“</w:t>
      </w:r>
      <w:r>
        <w:rPr>
          <w:rFonts w:hint="eastAsia"/>
        </w:rPr>
        <w:t>.</w:t>
      </w:r>
      <w:r>
        <w:rPr>
          <w:rFonts w:hint="eastAsia"/>
        </w:rPr>
        <w:t>”（点），链接到目录本身；“</w:t>
      </w:r>
      <w:r>
        <w:rPr>
          <w:rFonts w:hint="eastAsia"/>
        </w:rPr>
        <w:t>..</w:t>
      </w:r>
      <w:r>
        <w:rPr>
          <w:rFonts w:hint="eastAsia"/>
        </w:rPr>
        <w:t>”（点点），链接到父目录，也就是层次中上面那个目录。每个目录（除了</w:t>
      </w:r>
      <w:r>
        <w:rPr>
          <w:rFonts w:hint="eastAsia"/>
        </w:rPr>
        <w:t>root</w:t>
      </w:r>
      <w:r>
        <w:rPr>
          <w:rFonts w:hint="eastAsia"/>
        </w:rPr>
        <w:t>）都有父目录。对于</w:t>
      </w:r>
      <w:r>
        <w:rPr>
          <w:rFonts w:hint="eastAsia"/>
        </w:rPr>
        <w:t>root</w:t>
      </w:r>
      <w:r>
        <w:rPr>
          <w:rFonts w:hint="eastAsia"/>
        </w:rPr>
        <w:t>来说，“</w:t>
      </w:r>
      <w:r>
        <w:rPr>
          <w:rFonts w:hint="eastAsia"/>
        </w:rPr>
        <w:t>..</w:t>
      </w:r>
      <w:r>
        <w:rPr>
          <w:rFonts w:hint="eastAsia"/>
        </w:rPr>
        <w:t>”链接到</w:t>
      </w:r>
      <w:r>
        <w:rPr>
          <w:rFonts w:hint="eastAsia"/>
        </w:rPr>
        <w:t>root</w:t>
      </w:r>
      <w:r>
        <w:rPr>
          <w:rFonts w:hint="eastAsia"/>
        </w:rPr>
        <w:t>目录本身（因此“</w:t>
      </w:r>
      <w:r>
        <w:rPr>
          <w:rFonts w:hint="eastAsia"/>
        </w:rPr>
        <w:t>/..</w:t>
      </w:r>
      <w:r>
        <w:rPr>
          <w:rFonts w:hint="eastAsia"/>
        </w:rPr>
        <w:t>”等同于“</w:t>
      </w:r>
      <w:r>
        <w:rPr>
          <w:rFonts w:hint="eastAsia"/>
        </w:rPr>
        <w:t>/</w:t>
      </w:r>
      <w:r>
        <w:rPr>
          <w:rFonts w:hint="eastAsia"/>
        </w:rPr>
        <w:t>”）。</w:t>
      </w:r>
    </w:p>
    <w:p w:rsidR="002E7EA4" w:rsidRDefault="002E7EA4" w:rsidP="00EA4009">
      <w:pPr>
        <w:ind w:firstLine="420"/>
      </w:pPr>
    </w:p>
    <w:p w:rsidR="002E7EA4" w:rsidRPr="002E7EA4" w:rsidRDefault="002E7EA4" w:rsidP="002E7EA4">
      <w:pPr>
        <w:rPr>
          <w:b/>
        </w:rPr>
      </w:pPr>
      <w:r w:rsidRPr="002E7EA4">
        <w:rPr>
          <w:rFonts w:hint="eastAsia"/>
          <w:b/>
        </w:rPr>
        <w:t>符号链接</w:t>
      </w:r>
    </w:p>
    <w:p w:rsidR="002E7EA4" w:rsidRDefault="002E7EA4" w:rsidP="00EA4009">
      <w:pPr>
        <w:ind w:firstLine="420"/>
      </w:pPr>
      <w:r>
        <w:rPr>
          <w:rFonts w:hint="eastAsia"/>
        </w:rPr>
        <w:t>和普通链接一样，符号链接也提供名字到文件的映射。但是普通链接是在目录列表中的文件名</w:t>
      </w:r>
      <w:r>
        <w:rPr>
          <w:rFonts w:hint="eastAsia"/>
        </w:rPr>
        <w:t>-</w:t>
      </w:r>
      <w:r w:rsidR="00E44B1A">
        <w:rPr>
          <w:rFonts w:hint="eastAsia"/>
        </w:rPr>
        <w:t>指针项，而符号链接则是特殊的文件，它的内容是另一个文件的名字。（换句话说，符号链接有文件名</w:t>
      </w:r>
      <w:r w:rsidR="00E44B1A">
        <w:rPr>
          <w:rFonts w:hint="eastAsia"/>
        </w:rPr>
        <w:t>-</w:t>
      </w:r>
      <w:r w:rsidR="00E44B1A">
        <w:rPr>
          <w:rFonts w:hint="eastAsia"/>
        </w:rPr>
        <w:t>指针项，指针引用的文件内容是另一个文件的名字）。</w:t>
      </w:r>
      <w:r w:rsidR="00CD579F">
        <w:rPr>
          <w:rFonts w:hint="eastAsia"/>
        </w:rPr>
        <w:t>后一个文件通常称为符号链接的目标，通常也称符号链接“指向”或“引用”目标文件。当在系统调用中指定路径时，多数情况下内核会自动“解引用”（跟随）路径中的每个符号链接，使用实际的文件名替换该符号链接</w:t>
      </w:r>
      <w:r w:rsidR="00CD579F">
        <w:rPr>
          <w:rFonts w:hint="eastAsia"/>
        </w:rPr>
        <w:lastRenderedPageBreak/>
        <w:t>指针。</w:t>
      </w:r>
      <w:r w:rsidR="00D12524">
        <w:rPr>
          <w:rFonts w:hint="eastAsia"/>
        </w:rPr>
        <w:t>如果符号链接的目标本身也是一个符号链接，那么这个过程可能产生递归。（内核强制解引用的数量限制，以避免环形符号链接）。如果符号链接引用的文件不存在，就称为</w:t>
      </w:r>
      <w:r w:rsidR="00D12524">
        <w:rPr>
          <w:rFonts w:hint="eastAsia"/>
        </w:rPr>
        <w:t>dangling</w:t>
      </w:r>
      <w:r w:rsidR="00D12524">
        <w:rPr>
          <w:rFonts w:hint="eastAsia"/>
        </w:rPr>
        <w:t>链接。</w:t>
      </w:r>
    </w:p>
    <w:p w:rsidR="00C60B3D" w:rsidRDefault="00C60B3D" w:rsidP="00EA4009">
      <w:pPr>
        <w:ind w:firstLine="420"/>
      </w:pPr>
      <w:r>
        <w:rPr>
          <w:rFonts w:hint="eastAsia"/>
        </w:rPr>
        <w:t>通常把普通链接和符号链接分别称为硬链接和软链接。为什么要使用两种类型的链接？我们在后面第</w:t>
      </w:r>
      <w:r>
        <w:rPr>
          <w:rFonts w:hint="eastAsia"/>
        </w:rPr>
        <w:t>18</w:t>
      </w:r>
      <w:r>
        <w:rPr>
          <w:rFonts w:hint="eastAsia"/>
        </w:rPr>
        <w:t>章会做出解释。</w:t>
      </w:r>
    </w:p>
    <w:p w:rsidR="00C60B3D" w:rsidRDefault="00C60B3D" w:rsidP="00EA4009">
      <w:pPr>
        <w:ind w:firstLine="420"/>
      </w:pPr>
    </w:p>
    <w:p w:rsidR="00C60B3D" w:rsidRPr="00C60B3D" w:rsidRDefault="00C60B3D" w:rsidP="00C60B3D">
      <w:pPr>
        <w:rPr>
          <w:b/>
        </w:rPr>
      </w:pPr>
      <w:r w:rsidRPr="00C60B3D">
        <w:rPr>
          <w:rFonts w:hint="eastAsia"/>
          <w:b/>
        </w:rPr>
        <w:t>文件名</w:t>
      </w:r>
    </w:p>
    <w:p w:rsidR="00C60B3D" w:rsidRDefault="00190E67" w:rsidP="00EA4009">
      <w:pPr>
        <w:ind w:firstLine="420"/>
      </w:pPr>
      <w:r>
        <w:rPr>
          <w:rFonts w:hint="eastAsia"/>
        </w:rPr>
        <w:t>在多数</w:t>
      </w:r>
      <w:r>
        <w:rPr>
          <w:rFonts w:hint="eastAsia"/>
        </w:rPr>
        <w:t>Linux</w:t>
      </w:r>
      <w:r>
        <w:rPr>
          <w:rFonts w:hint="eastAsia"/>
        </w:rPr>
        <w:t>文件系统中，文件名最多可以有</w:t>
      </w:r>
      <w:r>
        <w:rPr>
          <w:rFonts w:hint="eastAsia"/>
        </w:rPr>
        <w:t>255</w:t>
      </w:r>
      <w:r>
        <w:rPr>
          <w:rFonts w:hint="eastAsia"/>
        </w:rPr>
        <w:t>个字符长度。文件名可以包含任何字符，除了斜线（</w:t>
      </w:r>
      <w:r>
        <w:rPr>
          <w:rFonts w:hint="eastAsia"/>
        </w:rPr>
        <w:t>/</w:t>
      </w:r>
      <w:r>
        <w:rPr>
          <w:rFonts w:hint="eastAsia"/>
        </w:rPr>
        <w:t>）和</w:t>
      </w:r>
      <w:r>
        <w:rPr>
          <w:rFonts w:hint="eastAsia"/>
        </w:rPr>
        <w:t>null</w:t>
      </w:r>
      <w:r>
        <w:rPr>
          <w:rFonts w:hint="eastAsia"/>
        </w:rPr>
        <w:t>字符（</w:t>
      </w:r>
      <w:r>
        <w:rPr>
          <w:rFonts w:hint="eastAsia"/>
        </w:rPr>
        <w:t>\0</w:t>
      </w:r>
      <w:r>
        <w:rPr>
          <w:rFonts w:hint="eastAsia"/>
        </w:rPr>
        <w:t>）。但是只使用字母和数字，以及“</w:t>
      </w:r>
      <w:r>
        <w:rPr>
          <w:rFonts w:hint="eastAsia"/>
        </w:rPr>
        <w:t>.</w:t>
      </w:r>
      <w:r>
        <w:rPr>
          <w:rFonts w:hint="eastAsia"/>
        </w:rPr>
        <w:t>”（点）、“</w:t>
      </w:r>
      <w:r>
        <w:rPr>
          <w:rFonts w:hint="eastAsia"/>
        </w:rPr>
        <w:t>_</w:t>
      </w:r>
      <w:r>
        <w:rPr>
          <w:rFonts w:hint="eastAsia"/>
        </w:rPr>
        <w:t>”（下划线）、“</w:t>
      </w:r>
      <w:r>
        <w:rPr>
          <w:rFonts w:hint="eastAsia"/>
        </w:rPr>
        <w:t>-</w:t>
      </w:r>
      <w:r>
        <w:rPr>
          <w:rFonts w:hint="eastAsia"/>
        </w:rPr>
        <w:t>”（连字符）是明智的。</w:t>
      </w:r>
      <w:r w:rsidR="00676E08">
        <w:rPr>
          <w:rFonts w:hint="eastAsia"/>
        </w:rPr>
        <w:t>这</w:t>
      </w:r>
      <w:r w:rsidR="00676E08">
        <w:rPr>
          <w:rFonts w:hint="eastAsia"/>
        </w:rPr>
        <w:t>65</w:t>
      </w:r>
      <w:r w:rsidR="00676E08">
        <w:rPr>
          <w:rFonts w:hint="eastAsia"/>
        </w:rPr>
        <w:t>个字符集</w:t>
      </w:r>
      <w:r w:rsidR="00676E08">
        <w:rPr>
          <w:rFonts w:hint="eastAsia"/>
        </w:rPr>
        <w:t>[-._a-zA-Z0-9]</w:t>
      </w:r>
      <w:r w:rsidR="00676E08">
        <w:rPr>
          <w:rFonts w:hint="eastAsia"/>
        </w:rPr>
        <w:t>在</w:t>
      </w:r>
      <w:r w:rsidR="00676E08">
        <w:rPr>
          <w:rFonts w:hint="eastAsia"/>
        </w:rPr>
        <w:t>SUSv3</w:t>
      </w:r>
      <w:r w:rsidR="00676E08">
        <w:rPr>
          <w:rFonts w:hint="eastAsia"/>
        </w:rPr>
        <w:t>中被称为可移植文件名字符集。</w:t>
      </w:r>
    </w:p>
    <w:p w:rsidR="00676E08" w:rsidRDefault="00676E08" w:rsidP="00EA4009">
      <w:pPr>
        <w:ind w:firstLine="420"/>
      </w:pPr>
      <w:r>
        <w:rPr>
          <w:rFonts w:hint="eastAsia"/>
        </w:rPr>
        <w:t>我们应该</w:t>
      </w:r>
      <w:r w:rsidR="00264257">
        <w:rPr>
          <w:rFonts w:hint="eastAsia"/>
        </w:rPr>
        <w:t>避免使用不可移植的文件名字符，因为这些字符在</w:t>
      </w:r>
      <w:r w:rsidR="00264257">
        <w:rPr>
          <w:rFonts w:hint="eastAsia"/>
        </w:rPr>
        <w:t>shell</w:t>
      </w:r>
      <w:r w:rsidR="00264257">
        <w:rPr>
          <w:rFonts w:hint="eastAsia"/>
        </w:rPr>
        <w:t>、正则表达式、或其它上下文中可能有特殊含义。</w:t>
      </w:r>
      <w:r w:rsidR="00796B10">
        <w:rPr>
          <w:rFonts w:hint="eastAsia"/>
        </w:rPr>
        <w:t>如果一个文件名包含特殊含义的字符，那么这些字符就必须被转义。通常是在前面加上反斜线（</w:t>
      </w:r>
      <w:r w:rsidR="00796B10">
        <w:rPr>
          <w:rFonts w:hint="eastAsia"/>
        </w:rPr>
        <w:t>\</w:t>
      </w:r>
      <w:r w:rsidR="00796B10">
        <w:rPr>
          <w:rFonts w:hint="eastAsia"/>
        </w:rPr>
        <w:t>）来表示这些字符不要按特殊含义来解析。在无法使用转义机制的情况下，这个文件名就是不可用的。</w:t>
      </w:r>
    </w:p>
    <w:p w:rsidR="00796B10" w:rsidRDefault="00796B10" w:rsidP="00EA4009">
      <w:pPr>
        <w:ind w:firstLine="420"/>
      </w:pPr>
      <w:r>
        <w:rPr>
          <w:rFonts w:hint="eastAsia"/>
        </w:rPr>
        <w:t>我们应该避免以连字符（</w:t>
      </w:r>
      <w:r>
        <w:rPr>
          <w:rFonts w:hint="eastAsia"/>
        </w:rPr>
        <w:t>-</w:t>
      </w:r>
      <w:r>
        <w:rPr>
          <w:rFonts w:hint="eastAsia"/>
        </w:rPr>
        <w:t>）来开始一个文件名，因为这样的文件名可能会被</w:t>
      </w:r>
      <w:r>
        <w:rPr>
          <w:rFonts w:hint="eastAsia"/>
        </w:rPr>
        <w:t>shell</w:t>
      </w:r>
      <w:r>
        <w:rPr>
          <w:rFonts w:hint="eastAsia"/>
        </w:rPr>
        <w:t>错误地解析为命令行参数。</w:t>
      </w:r>
    </w:p>
    <w:p w:rsidR="00796B10" w:rsidRDefault="00796B10" w:rsidP="00EA4009">
      <w:pPr>
        <w:ind w:firstLine="420"/>
      </w:pPr>
    </w:p>
    <w:p w:rsidR="00712408" w:rsidRPr="00712408" w:rsidRDefault="00712408" w:rsidP="00712408">
      <w:pPr>
        <w:rPr>
          <w:b/>
        </w:rPr>
      </w:pPr>
      <w:r w:rsidRPr="00712408">
        <w:rPr>
          <w:rFonts w:hint="eastAsia"/>
          <w:b/>
        </w:rPr>
        <w:t>路径</w:t>
      </w:r>
      <w:r>
        <w:rPr>
          <w:rFonts w:hint="eastAsia"/>
          <w:b/>
        </w:rPr>
        <w:t>名</w:t>
      </w:r>
    </w:p>
    <w:p w:rsidR="00712408" w:rsidRDefault="00712408" w:rsidP="00EA4009">
      <w:pPr>
        <w:ind w:firstLine="420"/>
      </w:pPr>
      <w:r>
        <w:rPr>
          <w:rFonts w:hint="eastAsia"/>
        </w:rPr>
        <w:t>路径名是以可选的“</w:t>
      </w:r>
      <w:r>
        <w:rPr>
          <w:rFonts w:hint="eastAsia"/>
        </w:rPr>
        <w:t>/</w:t>
      </w:r>
      <w:r>
        <w:rPr>
          <w:rFonts w:hint="eastAsia"/>
        </w:rPr>
        <w:t>”开始，包含一系列以“</w:t>
      </w:r>
      <w:r>
        <w:rPr>
          <w:rFonts w:hint="eastAsia"/>
        </w:rPr>
        <w:t>/</w:t>
      </w:r>
      <w:r>
        <w:rPr>
          <w:rFonts w:hint="eastAsia"/>
        </w:rPr>
        <w:t>”分隔的文件名的字符串。</w:t>
      </w:r>
      <w:r w:rsidR="00B40ADA">
        <w:rPr>
          <w:rFonts w:hint="eastAsia"/>
        </w:rPr>
        <w:t>除掉最后那个文件名，这串字符就标识了一个目录（或者一个指向目录的符号链接）。路径的最后那个文件名可以是任何文件，也可以是目录。在最后一个“</w:t>
      </w:r>
      <w:r w:rsidR="00B40ADA">
        <w:rPr>
          <w:rFonts w:hint="eastAsia"/>
        </w:rPr>
        <w:t>/</w:t>
      </w:r>
      <w:r w:rsidR="00B40ADA">
        <w:rPr>
          <w:rFonts w:hint="eastAsia"/>
        </w:rPr>
        <w:t>”之前的所有部分有时候称为路径的目录部分，紧跟最后那个“</w:t>
      </w:r>
      <w:r w:rsidR="00B40ADA">
        <w:rPr>
          <w:rFonts w:hint="eastAsia"/>
        </w:rPr>
        <w:t>/</w:t>
      </w:r>
      <w:r w:rsidR="00B40ADA">
        <w:rPr>
          <w:rFonts w:hint="eastAsia"/>
        </w:rPr>
        <w:t>”的名字就称为文件，或路径的</w:t>
      </w:r>
      <w:r w:rsidR="00B40ADA">
        <w:rPr>
          <w:rFonts w:hint="eastAsia"/>
        </w:rPr>
        <w:t>base</w:t>
      </w:r>
      <w:r w:rsidR="00B40ADA">
        <w:rPr>
          <w:rFonts w:hint="eastAsia"/>
        </w:rPr>
        <w:t>部分。</w:t>
      </w:r>
    </w:p>
    <w:p w:rsidR="00B40ADA" w:rsidRDefault="00B40ADA" w:rsidP="00EA4009">
      <w:pPr>
        <w:ind w:firstLine="420"/>
      </w:pPr>
      <w:r>
        <w:rPr>
          <w:rFonts w:hint="eastAsia"/>
        </w:rPr>
        <w:t>路径名以从左向右的顺序读取；每个文件名都存在于路径名之前那部分所标识的目录。字符“</w:t>
      </w:r>
      <w:r>
        <w:rPr>
          <w:rFonts w:hint="eastAsia"/>
        </w:rPr>
        <w:t>..</w:t>
      </w:r>
      <w:r>
        <w:rPr>
          <w:rFonts w:hint="eastAsia"/>
        </w:rPr>
        <w:t>”可以用在路径名的任何位置，来引用当前位置路径的父目录。</w:t>
      </w:r>
    </w:p>
    <w:p w:rsidR="00B40ADA" w:rsidRDefault="00B40ADA" w:rsidP="00EA4009">
      <w:pPr>
        <w:ind w:firstLine="420"/>
      </w:pPr>
      <w:r>
        <w:rPr>
          <w:rFonts w:hint="eastAsia"/>
        </w:rPr>
        <w:t>路径名描述了一个文件在单一目录层次架构中的具体位置，可以是绝对或相</w:t>
      </w:r>
      <w:r>
        <w:rPr>
          <w:rFonts w:hint="eastAsia"/>
        </w:rPr>
        <w:lastRenderedPageBreak/>
        <w:t>对路径：</w:t>
      </w:r>
    </w:p>
    <w:p w:rsidR="00B40ADA" w:rsidRDefault="00B40ADA" w:rsidP="003E555B">
      <w:pPr>
        <w:pStyle w:val="a5"/>
        <w:numPr>
          <w:ilvl w:val="0"/>
          <w:numId w:val="15"/>
        </w:numPr>
        <w:ind w:firstLineChars="0"/>
      </w:pPr>
      <w:r>
        <w:rPr>
          <w:rFonts w:hint="eastAsia"/>
        </w:rPr>
        <w:t>绝对路径：开始于“</w:t>
      </w:r>
      <w:r>
        <w:rPr>
          <w:rFonts w:hint="eastAsia"/>
        </w:rPr>
        <w:t>/</w:t>
      </w:r>
      <w:r>
        <w:rPr>
          <w:rFonts w:hint="eastAsia"/>
        </w:rPr>
        <w:t>”，指定了相对于根目录的位置。例如图</w:t>
      </w:r>
      <w:r>
        <w:rPr>
          <w:rFonts w:hint="eastAsia"/>
        </w:rPr>
        <w:t>2-1</w:t>
      </w:r>
      <w:r>
        <w:rPr>
          <w:rFonts w:hint="eastAsia"/>
        </w:rPr>
        <w:t>中的绝对路径：</w:t>
      </w:r>
      <w:r>
        <w:rPr>
          <w:rFonts w:hint="eastAsia"/>
        </w:rPr>
        <w:t>/home/mtk/.bashrc</w:t>
      </w:r>
      <w:r>
        <w:rPr>
          <w:rFonts w:hint="eastAsia"/>
        </w:rPr>
        <w:t>、</w:t>
      </w:r>
      <w:r>
        <w:rPr>
          <w:rFonts w:hint="eastAsia"/>
        </w:rPr>
        <w:t>/usr/include</w:t>
      </w:r>
      <w:r>
        <w:rPr>
          <w:rFonts w:hint="eastAsia"/>
        </w:rPr>
        <w:t>、和</w:t>
      </w:r>
      <w:r>
        <w:rPr>
          <w:rFonts w:hint="eastAsia"/>
        </w:rPr>
        <w:t>/</w:t>
      </w:r>
      <w:r>
        <w:rPr>
          <w:rFonts w:hint="eastAsia"/>
        </w:rPr>
        <w:t>（根目录的路径名）。</w:t>
      </w:r>
    </w:p>
    <w:p w:rsidR="00B40ADA" w:rsidRDefault="00B40ADA" w:rsidP="003E555B">
      <w:pPr>
        <w:pStyle w:val="a5"/>
        <w:numPr>
          <w:ilvl w:val="0"/>
          <w:numId w:val="15"/>
        </w:numPr>
        <w:ind w:firstLineChars="0"/>
      </w:pPr>
      <w:r>
        <w:rPr>
          <w:rFonts w:hint="eastAsia"/>
        </w:rPr>
        <w:t>相对路径：指定相对于进程当前工作目录（下面会介绍）的文件位置，和绝对路径的区别在于不以“</w:t>
      </w:r>
      <w:r>
        <w:rPr>
          <w:rFonts w:hint="eastAsia"/>
        </w:rPr>
        <w:t>/</w:t>
      </w:r>
      <w:r>
        <w:rPr>
          <w:rFonts w:hint="eastAsia"/>
        </w:rPr>
        <w:t>”开始。在图</w:t>
      </w:r>
      <w:r>
        <w:rPr>
          <w:rFonts w:hint="eastAsia"/>
        </w:rPr>
        <w:t>2-1</w:t>
      </w:r>
      <w:r>
        <w:rPr>
          <w:rFonts w:hint="eastAsia"/>
        </w:rPr>
        <w:t>中，相对于目录</w:t>
      </w:r>
      <w:r>
        <w:rPr>
          <w:rFonts w:hint="eastAsia"/>
        </w:rPr>
        <w:t>usr</w:t>
      </w:r>
      <w:r>
        <w:rPr>
          <w:rFonts w:hint="eastAsia"/>
        </w:rPr>
        <w:t>，文件</w:t>
      </w:r>
      <w:r>
        <w:rPr>
          <w:rFonts w:hint="eastAsia"/>
        </w:rPr>
        <w:t>types.h</w:t>
      </w:r>
      <w:r>
        <w:rPr>
          <w:rFonts w:hint="eastAsia"/>
        </w:rPr>
        <w:t>的相对路径就是</w:t>
      </w:r>
      <w:r>
        <w:rPr>
          <w:rFonts w:hint="eastAsia"/>
        </w:rPr>
        <w:t>include/sys/types.h</w:t>
      </w:r>
      <w:r>
        <w:rPr>
          <w:rFonts w:hint="eastAsia"/>
        </w:rPr>
        <w:t>；相对于目录</w:t>
      </w:r>
      <w:r>
        <w:rPr>
          <w:rFonts w:hint="eastAsia"/>
        </w:rPr>
        <w:t>avr</w:t>
      </w:r>
      <w:r>
        <w:rPr>
          <w:rFonts w:hint="eastAsia"/>
        </w:rPr>
        <w:t>，文件</w:t>
      </w:r>
      <w:r>
        <w:rPr>
          <w:rFonts w:hint="eastAsia"/>
        </w:rPr>
        <w:t>.bashrc</w:t>
      </w:r>
      <w:r>
        <w:rPr>
          <w:rFonts w:hint="eastAsia"/>
        </w:rPr>
        <w:t>则可以使用相对路径</w:t>
      </w:r>
      <w:r>
        <w:rPr>
          <w:rFonts w:hint="eastAsia"/>
        </w:rPr>
        <w:t>../mtk/.bashrc</w:t>
      </w:r>
      <w:r>
        <w:rPr>
          <w:rFonts w:hint="eastAsia"/>
        </w:rPr>
        <w:t>来引用。</w:t>
      </w:r>
    </w:p>
    <w:p w:rsidR="00B40ADA" w:rsidRDefault="00B40ADA" w:rsidP="00EA4009">
      <w:pPr>
        <w:ind w:firstLine="420"/>
      </w:pPr>
    </w:p>
    <w:p w:rsidR="00E138AE" w:rsidRPr="00E138AE" w:rsidRDefault="00E138AE" w:rsidP="00E138AE">
      <w:pPr>
        <w:rPr>
          <w:b/>
        </w:rPr>
      </w:pPr>
      <w:r w:rsidRPr="00E138AE">
        <w:rPr>
          <w:rFonts w:hint="eastAsia"/>
          <w:b/>
        </w:rPr>
        <w:t>当前工作目录</w:t>
      </w:r>
    </w:p>
    <w:p w:rsidR="00E138AE" w:rsidRDefault="00E138AE" w:rsidP="00EA4009">
      <w:pPr>
        <w:ind w:firstLine="420"/>
      </w:pPr>
      <w:r>
        <w:rPr>
          <w:rFonts w:hint="eastAsia"/>
        </w:rPr>
        <w:t>每个进程都有一个当前工作目录（有时候称为进程的工作目录或当前目录）。这是进程在单一层次目录架构中的“当前位置”，从这个目录开始解析所有的相对路径。</w:t>
      </w:r>
    </w:p>
    <w:p w:rsidR="00E138AE" w:rsidRDefault="00E138AE" w:rsidP="00EA4009">
      <w:pPr>
        <w:ind w:firstLine="420"/>
      </w:pPr>
      <w:r>
        <w:rPr>
          <w:rFonts w:hint="eastAsia"/>
        </w:rPr>
        <w:t>进程继承父进程的当前工作目录。</w:t>
      </w:r>
      <w:r>
        <w:rPr>
          <w:rFonts w:hint="eastAsia"/>
        </w:rPr>
        <w:t>login shell</w:t>
      </w:r>
      <w:r>
        <w:rPr>
          <w:rFonts w:hint="eastAsia"/>
        </w:rPr>
        <w:t>设置自己的当前工作目录为用户密码文件项的</w:t>
      </w:r>
      <w:r>
        <w:rPr>
          <w:rFonts w:hint="eastAsia"/>
        </w:rPr>
        <w:t>home</w:t>
      </w:r>
      <w:r>
        <w:rPr>
          <w:rFonts w:hint="eastAsia"/>
        </w:rPr>
        <w:t>目录。可以使用“</w:t>
      </w:r>
      <w:r>
        <w:rPr>
          <w:rFonts w:hint="eastAsia"/>
        </w:rPr>
        <w:t>cd</w:t>
      </w:r>
      <w:r>
        <w:rPr>
          <w:rFonts w:hint="eastAsia"/>
        </w:rPr>
        <w:t>”命令修改</w:t>
      </w:r>
      <w:r>
        <w:rPr>
          <w:rFonts w:hint="eastAsia"/>
        </w:rPr>
        <w:t>shell</w:t>
      </w:r>
      <w:r>
        <w:rPr>
          <w:rFonts w:hint="eastAsia"/>
        </w:rPr>
        <w:t>的当前工作目录。</w:t>
      </w:r>
    </w:p>
    <w:p w:rsidR="00E138AE" w:rsidRDefault="00E138AE" w:rsidP="00EA4009">
      <w:pPr>
        <w:ind w:firstLine="420"/>
      </w:pPr>
    </w:p>
    <w:p w:rsidR="00E138AE" w:rsidRPr="00BF2D2B" w:rsidRDefault="00E138AE" w:rsidP="00BF2D2B">
      <w:pPr>
        <w:rPr>
          <w:b/>
        </w:rPr>
      </w:pPr>
      <w:r w:rsidRPr="00BF2D2B">
        <w:rPr>
          <w:rFonts w:hint="eastAsia"/>
          <w:b/>
        </w:rPr>
        <w:t>文件</w:t>
      </w:r>
      <w:r w:rsidR="00BF2D2B" w:rsidRPr="00BF2D2B">
        <w:rPr>
          <w:rFonts w:hint="eastAsia"/>
          <w:b/>
        </w:rPr>
        <w:t>所有权和权限</w:t>
      </w:r>
    </w:p>
    <w:p w:rsidR="00BF2D2B" w:rsidRDefault="00BF2D2B" w:rsidP="00EA4009">
      <w:pPr>
        <w:ind w:firstLine="420"/>
      </w:pPr>
      <w:r>
        <w:rPr>
          <w:rFonts w:hint="eastAsia"/>
        </w:rPr>
        <w:t>每个文件都关联到一个用户</w:t>
      </w:r>
      <w:r>
        <w:rPr>
          <w:rFonts w:hint="eastAsia"/>
        </w:rPr>
        <w:t>ID</w:t>
      </w:r>
      <w:r>
        <w:rPr>
          <w:rFonts w:hint="eastAsia"/>
        </w:rPr>
        <w:t>和组</w:t>
      </w:r>
      <w:r>
        <w:rPr>
          <w:rFonts w:hint="eastAsia"/>
        </w:rPr>
        <w:t>ID</w:t>
      </w:r>
      <w:r>
        <w:rPr>
          <w:rFonts w:hint="eastAsia"/>
        </w:rPr>
        <w:t>，定义了该文件的所有权，和文件所属于的组。文件所有权用来确定对于不同用户的访问权限。</w:t>
      </w:r>
    </w:p>
    <w:p w:rsidR="00BF2D2B" w:rsidRDefault="00BF2D2B" w:rsidP="00EA4009">
      <w:pPr>
        <w:ind w:firstLine="420"/>
      </w:pPr>
      <w:r>
        <w:rPr>
          <w:rFonts w:hint="eastAsia"/>
        </w:rPr>
        <w:t>要访问一个文件，系统把用户划分为三种类型：文件所有者（</w:t>
      </w:r>
      <w:r>
        <w:rPr>
          <w:rFonts w:hint="eastAsia"/>
        </w:rPr>
        <w:t>user</w:t>
      </w:r>
      <w:r>
        <w:rPr>
          <w:rFonts w:hint="eastAsia"/>
        </w:rPr>
        <w:t>）、文件组</w:t>
      </w:r>
      <w:r>
        <w:rPr>
          <w:rFonts w:hint="eastAsia"/>
        </w:rPr>
        <w:t>ID</w:t>
      </w:r>
      <w:r>
        <w:rPr>
          <w:rFonts w:hint="eastAsia"/>
        </w:rPr>
        <w:t>相匹配的用户（</w:t>
      </w:r>
      <w:r>
        <w:rPr>
          <w:rFonts w:hint="eastAsia"/>
        </w:rPr>
        <w:t>group</w:t>
      </w:r>
      <w:r>
        <w:rPr>
          <w:rFonts w:hint="eastAsia"/>
        </w:rPr>
        <w:t>）、和其它所有用户（</w:t>
      </w:r>
      <w:r>
        <w:rPr>
          <w:rFonts w:hint="eastAsia"/>
        </w:rPr>
        <w:t>other</w:t>
      </w:r>
      <w:r>
        <w:rPr>
          <w:rFonts w:hint="eastAsia"/>
        </w:rPr>
        <w:t>）。每种类型的用户都有三个权限位可以设置（总共</w:t>
      </w:r>
      <w:r>
        <w:rPr>
          <w:rFonts w:hint="eastAsia"/>
        </w:rPr>
        <w:t>9</w:t>
      </w:r>
      <w:r>
        <w:rPr>
          <w:rFonts w:hint="eastAsia"/>
        </w:rPr>
        <w:t>个权限位）：读权限允许读取文件内容；写权限允许修改文件内容；执行权限则允许执行该文件，这个文件要么是程序，要么是某种解释器可以处理的脚本（通常但不一定总是</w:t>
      </w:r>
      <w:r>
        <w:rPr>
          <w:rFonts w:hint="eastAsia"/>
        </w:rPr>
        <w:t>shell</w:t>
      </w:r>
      <w:r>
        <w:rPr>
          <w:rFonts w:hint="eastAsia"/>
        </w:rPr>
        <w:t>）。</w:t>
      </w:r>
    </w:p>
    <w:p w:rsidR="00BF2D2B" w:rsidRDefault="00BF2D2B" w:rsidP="00EA4009">
      <w:pPr>
        <w:ind w:firstLine="420"/>
      </w:pPr>
      <w:r>
        <w:rPr>
          <w:rFonts w:hint="eastAsia"/>
        </w:rPr>
        <w:t>这些权限也可以为目录设置，不过含义稍微有些不同：读权限允许列出目录的内容（也就是文件名）；写权限允许修改目录的内容（添加、移除、和修改文件名）；</w:t>
      </w:r>
      <w:r w:rsidR="00B27CF3">
        <w:rPr>
          <w:rFonts w:hint="eastAsia"/>
        </w:rPr>
        <w:t>执行权限（有时候称为查找权限）允许访问目录中的文件（还要取决于文件本身的权限设置）。</w:t>
      </w:r>
    </w:p>
    <w:p w:rsidR="00B27CF3" w:rsidRDefault="000B2F37" w:rsidP="00B27CF3">
      <w:pPr>
        <w:pStyle w:val="2"/>
      </w:pPr>
      <w:bookmarkStart w:id="42" w:name="_Toc385434458"/>
      <w:r>
        <w:rPr>
          <w:rFonts w:hint="eastAsia"/>
        </w:rPr>
        <w:lastRenderedPageBreak/>
        <w:t xml:space="preserve">2.5 </w:t>
      </w:r>
      <w:r w:rsidR="00B27CF3">
        <w:rPr>
          <w:rFonts w:hint="eastAsia"/>
        </w:rPr>
        <w:t>文件I/O模型</w:t>
      </w:r>
      <w:bookmarkEnd w:id="42"/>
    </w:p>
    <w:p w:rsidR="00B27CF3" w:rsidRDefault="00D60B71" w:rsidP="00D60B71">
      <w:pPr>
        <w:ind w:firstLine="420"/>
      </w:pPr>
      <w:r>
        <w:rPr>
          <w:rFonts w:hint="eastAsia"/>
        </w:rPr>
        <w:t>UNIX</w:t>
      </w:r>
      <w:r>
        <w:rPr>
          <w:rFonts w:hint="eastAsia"/>
        </w:rPr>
        <w:t>的</w:t>
      </w:r>
      <w:r>
        <w:rPr>
          <w:rFonts w:hint="eastAsia"/>
        </w:rPr>
        <w:t>I/O</w:t>
      </w:r>
      <w:r>
        <w:rPr>
          <w:rFonts w:hint="eastAsia"/>
        </w:rPr>
        <w:t>模型的一个显著特点就是通用</w:t>
      </w:r>
      <w:r>
        <w:rPr>
          <w:rFonts w:hint="eastAsia"/>
        </w:rPr>
        <w:t>I/O</w:t>
      </w:r>
      <w:r>
        <w:rPr>
          <w:rFonts w:hint="eastAsia"/>
        </w:rPr>
        <w:t>概念。这意味着相同的一组系统调用（</w:t>
      </w:r>
      <w:r>
        <w:rPr>
          <w:rFonts w:hint="eastAsia"/>
        </w:rPr>
        <w:t>open(), read(), write(), close()</w:t>
      </w:r>
      <w:r>
        <w:rPr>
          <w:rFonts w:hint="eastAsia"/>
        </w:rPr>
        <w:t>等等）可以执行所有文件类型的</w:t>
      </w:r>
      <w:r>
        <w:rPr>
          <w:rFonts w:hint="eastAsia"/>
        </w:rPr>
        <w:t>I/O</w:t>
      </w:r>
      <w:r>
        <w:rPr>
          <w:rFonts w:hint="eastAsia"/>
        </w:rPr>
        <w:t>操作，包括设备（内核把应用</w:t>
      </w:r>
      <w:r>
        <w:rPr>
          <w:rFonts w:hint="eastAsia"/>
        </w:rPr>
        <w:t>I/O</w:t>
      </w:r>
      <w:r>
        <w:rPr>
          <w:rFonts w:hint="eastAsia"/>
        </w:rPr>
        <w:t>请求转化为适当的文件系统或设备驱动操作，来执行目标文件或设备的</w:t>
      </w:r>
      <w:r>
        <w:rPr>
          <w:rFonts w:hint="eastAsia"/>
        </w:rPr>
        <w:t>I/O</w:t>
      </w:r>
      <w:r>
        <w:rPr>
          <w:rFonts w:hint="eastAsia"/>
        </w:rPr>
        <w:t>操作）。因此采用这些系统调用的程序可以工作于任何文件类型。</w:t>
      </w:r>
    </w:p>
    <w:p w:rsidR="00D60B71" w:rsidRDefault="00D60B71" w:rsidP="00D60B71">
      <w:pPr>
        <w:ind w:firstLine="420"/>
      </w:pPr>
      <w:r>
        <w:rPr>
          <w:rFonts w:hint="eastAsia"/>
        </w:rPr>
        <w:t>内核本质上只提供一种文件类型，顺序字节流，如果是磁盘文件（磁盘或磁带设备），则可以通过</w:t>
      </w:r>
      <w:r>
        <w:rPr>
          <w:rFonts w:hint="eastAsia"/>
        </w:rPr>
        <w:t>lseek()</w:t>
      </w:r>
      <w:r>
        <w:rPr>
          <w:rFonts w:hint="eastAsia"/>
        </w:rPr>
        <w:t>系统调用进行随机访问。</w:t>
      </w:r>
    </w:p>
    <w:p w:rsidR="00D60B71" w:rsidRDefault="00D60B71" w:rsidP="00D60B71">
      <w:pPr>
        <w:ind w:firstLine="420"/>
      </w:pPr>
      <w:r>
        <w:rPr>
          <w:rFonts w:hint="eastAsia"/>
        </w:rPr>
        <w:t>许多应用和库把换行字符（</w:t>
      </w:r>
      <w:r>
        <w:rPr>
          <w:rFonts w:hint="eastAsia"/>
        </w:rPr>
        <w:t>ASCII</w:t>
      </w:r>
      <w:r>
        <w:rPr>
          <w:rFonts w:hint="eastAsia"/>
        </w:rPr>
        <w:t>码</w:t>
      </w:r>
      <w:r>
        <w:rPr>
          <w:rFonts w:hint="eastAsia"/>
        </w:rPr>
        <w:t>10</w:t>
      </w:r>
      <w:r>
        <w:rPr>
          <w:rFonts w:hint="eastAsia"/>
        </w:rPr>
        <w:t>，有时候也称为</w:t>
      </w:r>
      <w:r>
        <w:rPr>
          <w:rFonts w:hint="eastAsia"/>
        </w:rPr>
        <w:t>linefeed</w:t>
      </w:r>
      <w:r>
        <w:rPr>
          <w:rFonts w:hint="eastAsia"/>
        </w:rPr>
        <w:t>）解释为一行文本的终结符并开始下一行。</w:t>
      </w:r>
      <w:r>
        <w:rPr>
          <w:rFonts w:hint="eastAsia"/>
        </w:rPr>
        <w:t>UNIX</w:t>
      </w:r>
      <w:r>
        <w:rPr>
          <w:rFonts w:hint="eastAsia"/>
        </w:rPr>
        <w:t>系统没有文件结束字符（</w:t>
      </w:r>
      <w:r>
        <w:rPr>
          <w:rFonts w:hint="eastAsia"/>
        </w:rPr>
        <w:t>end-of-file</w:t>
      </w:r>
      <w:r>
        <w:rPr>
          <w:rFonts w:hint="eastAsia"/>
        </w:rPr>
        <w:t>）；读取文件无返回数据时表示到达文件末尾。</w:t>
      </w:r>
    </w:p>
    <w:p w:rsidR="00D60B71" w:rsidRDefault="00D60B71" w:rsidP="00D60B71">
      <w:pPr>
        <w:ind w:firstLine="420"/>
      </w:pPr>
    </w:p>
    <w:p w:rsidR="00D60B71" w:rsidRPr="00D60B71" w:rsidRDefault="00D60B71" w:rsidP="00D60B71">
      <w:pPr>
        <w:rPr>
          <w:b/>
        </w:rPr>
      </w:pPr>
      <w:r w:rsidRPr="00D60B71">
        <w:rPr>
          <w:rFonts w:hint="eastAsia"/>
          <w:b/>
        </w:rPr>
        <w:t>文件描述符</w:t>
      </w:r>
    </w:p>
    <w:p w:rsidR="00D60B71" w:rsidRDefault="00C94357" w:rsidP="00D60B71">
      <w:pPr>
        <w:ind w:firstLine="420"/>
      </w:pPr>
      <w:r>
        <w:rPr>
          <w:rFonts w:hint="eastAsia"/>
        </w:rPr>
        <w:t>I/O</w:t>
      </w:r>
      <w:r>
        <w:rPr>
          <w:rFonts w:hint="eastAsia"/>
        </w:rPr>
        <w:t>系统调用通过文件描述符来引用已打开的文件，通常是一个很小的非负整数。文件描述符一般通过调用</w:t>
      </w:r>
      <w:r>
        <w:rPr>
          <w:rFonts w:hint="eastAsia"/>
        </w:rPr>
        <w:t>open()</w:t>
      </w:r>
      <w:r>
        <w:rPr>
          <w:rFonts w:hint="eastAsia"/>
        </w:rPr>
        <w:t>获得，传入路径参数指定要对哪个文件执行</w:t>
      </w:r>
      <w:r>
        <w:rPr>
          <w:rFonts w:hint="eastAsia"/>
        </w:rPr>
        <w:t>I/O</w:t>
      </w:r>
      <w:r>
        <w:rPr>
          <w:rFonts w:hint="eastAsia"/>
        </w:rPr>
        <w:t>操作。</w:t>
      </w:r>
    </w:p>
    <w:p w:rsidR="00C94357" w:rsidRDefault="00C94357" w:rsidP="00D60B71">
      <w:pPr>
        <w:ind w:firstLine="420"/>
      </w:pPr>
      <w:r>
        <w:rPr>
          <w:rFonts w:hint="eastAsia"/>
        </w:rPr>
        <w:t>通常进程由</w:t>
      </w:r>
      <w:r>
        <w:rPr>
          <w:rFonts w:hint="eastAsia"/>
        </w:rPr>
        <w:t>shell</w:t>
      </w:r>
      <w:r>
        <w:rPr>
          <w:rFonts w:hint="eastAsia"/>
        </w:rPr>
        <w:t>启动时会继承三个已经打开的文件描述符：描述符</w:t>
      </w:r>
      <w:r>
        <w:rPr>
          <w:rFonts w:hint="eastAsia"/>
        </w:rPr>
        <w:t>0</w:t>
      </w:r>
      <w:r>
        <w:rPr>
          <w:rFonts w:hint="eastAsia"/>
        </w:rPr>
        <w:t>是标准输入，进程把它那里获得输入；描述符</w:t>
      </w:r>
      <w:r>
        <w:rPr>
          <w:rFonts w:hint="eastAsia"/>
        </w:rPr>
        <w:t>1</w:t>
      </w:r>
      <w:r>
        <w:rPr>
          <w:rFonts w:hint="eastAsia"/>
        </w:rPr>
        <w:t>是标准输出，进程向它写入输出数据；描述符</w:t>
      </w:r>
      <w:r>
        <w:rPr>
          <w:rFonts w:hint="eastAsia"/>
        </w:rPr>
        <w:t>2</w:t>
      </w:r>
      <w:r>
        <w:rPr>
          <w:rFonts w:hint="eastAsia"/>
        </w:rPr>
        <w:t>是标准错误，进程向它写入错误信息，并通知异常或错误情况。在交互式</w:t>
      </w:r>
      <w:r>
        <w:rPr>
          <w:rFonts w:hint="eastAsia"/>
        </w:rPr>
        <w:t>shell</w:t>
      </w:r>
      <w:r>
        <w:rPr>
          <w:rFonts w:hint="eastAsia"/>
        </w:rPr>
        <w:t>或程序中，这三个描述符通常都连接到终端。在</w:t>
      </w:r>
      <w:r>
        <w:rPr>
          <w:rFonts w:hint="eastAsia"/>
        </w:rPr>
        <w:t>stdio</w:t>
      </w:r>
      <w:r>
        <w:rPr>
          <w:rFonts w:hint="eastAsia"/>
        </w:rPr>
        <w:t>库中，这三个描述符对应于文件流</w:t>
      </w:r>
      <w:r>
        <w:rPr>
          <w:rFonts w:hint="eastAsia"/>
        </w:rPr>
        <w:t>stdin, stdout, stderr</w:t>
      </w:r>
      <w:r>
        <w:rPr>
          <w:rFonts w:hint="eastAsia"/>
        </w:rPr>
        <w:t>。</w:t>
      </w:r>
    </w:p>
    <w:p w:rsidR="00C94357" w:rsidRDefault="00C94357" w:rsidP="00D60B71">
      <w:pPr>
        <w:ind w:firstLine="420"/>
      </w:pPr>
    </w:p>
    <w:p w:rsidR="00C94357" w:rsidRPr="00C94357" w:rsidRDefault="00C94357" w:rsidP="00C94357">
      <w:pPr>
        <w:rPr>
          <w:b/>
        </w:rPr>
      </w:pPr>
      <w:r w:rsidRPr="00C94357">
        <w:rPr>
          <w:rFonts w:hint="eastAsia"/>
          <w:b/>
        </w:rPr>
        <w:t>stdio</w:t>
      </w:r>
      <w:r w:rsidRPr="00C94357">
        <w:rPr>
          <w:rFonts w:hint="eastAsia"/>
          <w:b/>
        </w:rPr>
        <w:t>库</w:t>
      </w:r>
    </w:p>
    <w:p w:rsidR="00C94357" w:rsidRDefault="00BC4F49" w:rsidP="00D60B71">
      <w:pPr>
        <w:ind w:firstLine="420"/>
      </w:pPr>
      <w:r>
        <w:rPr>
          <w:rFonts w:hint="eastAsia"/>
        </w:rPr>
        <w:t>C</w:t>
      </w:r>
      <w:r>
        <w:rPr>
          <w:rFonts w:hint="eastAsia"/>
        </w:rPr>
        <w:t>程序通常采用标准</w:t>
      </w:r>
      <w:r>
        <w:rPr>
          <w:rFonts w:hint="eastAsia"/>
        </w:rPr>
        <w:t>C</w:t>
      </w:r>
      <w:r>
        <w:rPr>
          <w:rFonts w:hint="eastAsia"/>
        </w:rPr>
        <w:t>库中的</w:t>
      </w:r>
      <w:r>
        <w:rPr>
          <w:rFonts w:hint="eastAsia"/>
        </w:rPr>
        <w:t>I/O</w:t>
      </w:r>
      <w:r>
        <w:rPr>
          <w:rFonts w:hint="eastAsia"/>
        </w:rPr>
        <w:t>函数执行文件</w:t>
      </w:r>
      <w:r>
        <w:rPr>
          <w:rFonts w:hint="eastAsia"/>
        </w:rPr>
        <w:t>I/O</w:t>
      </w:r>
      <w:r>
        <w:rPr>
          <w:rFonts w:hint="eastAsia"/>
        </w:rPr>
        <w:t>。这一组函数称为</w:t>
      </w:r>
      <w:r>
        <w:rPr>
          <w:rFonts w:hint="eastAsia"/>
        </w:rPr>
        <w:t>stdio</w:t>
      </w:r>
      <w:r>
        <w:rPr>
          <w:rFonts w:hint="eastAsia"/>
        </w:rPr>
        <w:t>库，包括</w:t>
      </w:r>
      <w:r>
        <w:rPr>
          <w:rFonts w:hint="eastAsia"/>
        </w:rPr>
        <w:t>fopen(), fclose(), scanf(), printf(), fgets(), fputs()</w:t>
      </w:r>
      <w:r>
        <w:rPr>
          <w:rFonts w:hint="eastAsia"/>
        </w:rPr>
        <w:t>等等。</w:t>
      </w:r>
      <w:r>
        <w:rPr>
          <w:rFonts w:hint="eastAsia"/>
        </w:rPr>
        <w:t>stdio</w:t>
      </w:r>
      <w:r>
        <w:rPr>
          <w:rFonts w:hint="eastAsia"/>
        </w:rPr>
        <w:t>函数在</w:t>
      </w:r>
      <w:r>
        <w:rPr>
          <w:rFonts w:hint="eastAsia"/>
        </w:rPr>
        <w:t>I/O</w:t>
      </w:r>
      <w:r>
        <w:rPr>
          <w:rFonts w:hint="eastAsia"/>
        </w:rPr>
        <w:t>系统调用（</w:t>
      </w:r>
      <w:r>
        <w:rPr>
          <w:rFonts w:hint="eastAsia"/>
        </w:rPr>
        <w:t>open(), close(), read(), write()</w:t>
      </w:r>
      <w:r>
        <w:rPr>
          <w:rFonts w:hint="eastAsia"/>
        </w:rPr>
        <w:t>等等）之上。</w:t>
      </w:r>
    </w:p>
    <w:p w:rsidR="00BC4F49" w:rsidRDefault="00BC4F49" w:rsidP="00BC4F49">
      <w:pPr>
        <w:pStyle w:val="2"/>
      </w:pPr>
      <w:bookmarkStart w:id="43" w:name="_Toc385434459"/>
      <w:r>
        <w:rPr>
          <w:rFonts w:hint="eastAsia"/>
        </w:rPr>
        <w:lastRenderedPageBreak/>
        <w:t>2.6 程序</w:t>
      </w:r>
      <w:bookmarkEnd w:id="43"/>
    </w:p>
    <w:p w:rsidR="00BC4F49" w:rsidRDefault="00BC4F49" w:rsidP="00BC4F49">
      <w:pPr>
        <w:ind w:firstLine="420"/>
      </w:pPr>
      <w:r>
        <w:rPr>
          <w:rFonts w:hint="eastAsia"/>
        </w:rPr>
        <w:t>程序通常有两种存在形式。第一个是源代码，使用编程语言编写（如</w:t>
      </w:r>
      <w:r>
        <w:rPr>
          <w:rFonts w:hint="eastAsia"/>
        </w:rPr>
        <w:t>C</w:t>
      </w:r>
      <w:r>
        <w:rPr>
          <w:rFonts w:hint="eastAsia"/>
        </w:rPr>
        <w:t>），是人类可读的一系列程序语句。程序要被执行，源代码必须转化为第二种形式：二进制机器语言指令，这样计算机才能理解。（这和脚本形成对比，后者是包含许多命令的文本文件，直接由</w:t>
      </w:r>
      <w:r>
        <w:rPr>
          <w:rFonts w:hint="eastAsia"/>
        </w:rPr>
        <w:t>shell</w:t>
      </w:r>
      <w:r>
        <w:rPr>
          <w:rFonts w:hint="eastAsia"/>
        </w:rPr>
        <w:t>或其它命令解释器等程序处理）。程序的这两种含义通常认为是</w:t>
      </w:r>
      <w:r w:rsidR="00872F42">
        <w:rPr>
          <w:rFonts w:hint="eastAsia"/>
        </w:rPr>
        <w:t>同义</w:t>
      </w:r>
      <w:r>
        <w:rPr>
          <w:rFonts w:hint="eastAsia"/>
        </w:rPr>
        <w:t>的，因为</w:t>
      </w:r>
      <w:r w:rsidR="00872F42">
        <w:rPr>
          <w:rFonts w:hint="eastAsia"/>
        </w:rPr>
        <w:t>编译和链接最终会将源代码转化为语义相同的二进制机器代码。</w:t>
      </w:r>
    </w:p>
    <w:p w:rsidR="00872F42" w:rsidRDefault="00872F42" w:rsidP="00BC4F49">
      <w:pPr>
        <w:ind w:firstLine="420"/>
      </w:pPr>
    </w:p>
    <w:p w:rsidR="00872F42" w:rsidRPr="00872F42" w:rsidRDefault="00872F42" w:rsidP="00872F42">
      <w:pPr>
        <w:rPr>
          <w:b/>
        </w:rPr>
      </w:pPr>
      <w:r w:rsidRPr="00872F42">
        <w:rPr>
          <w:rFonts w:hint="eastAsia"/>
          <w:b/>
        </w:rPr>
        <w:t>过滤器</w:t>
      </w:r>
    </w:p>
    <w:p w:rsidR="00872F42" w:rsidRDefault="00872F42" w:rsidP="00872F42">
      <w:pPr>
        <w:ind w:firstLine="420"/>
      </w:pPr>
      <w:r>
        <w:rPr>
          <w:rFonts w:hint="eastAsia"/>
        </w:rPr>
        <w:t>过滤器通常指的是那些从</w:t>
      </w:r>
      <w:r>
        <w:rPr>
          <w:rFonts w:hint="eastAsia"/>
        </w:rPr>
        <w:t>stdin</w:t>
      </w:r>
      <w:r>
        <w:rPr>
          <w:rFonts w:hint="eastAsia"/>
        </w:rPr>
        <w:t>读取输入，执行一些转化后，再将结果写入</w:t>
      </w:r>
      <w:r>
        <w:rPr>
          <w:rFonts w:hint="eastAsia"/>
        </w:rPr>
        <w:t>stdout</w:t>
      </w:r>
      <w:r>
        <w:rPr>
          <w:rFonts w:hint="eastAsia"/>
        </w:rPr>
        <w:t>的程序。例如</w:t>
      </w:r>
      <w:r>
        <w:rPr>
          <w:rFonts w:hint="eastAsia"/>
        </w:rPr>
        <w:t>cat, grep, tr, sort, wc, sed</w:t>
      </w:r>
      <w:r>
        <w:rPr>
          <w:rFonts w:hint="eastAsia"/>
        </w:rPr>
        <w:t>和</w:t>
      </w:r>
      <w:r>
        <w:rPr>
          <w:rFonts w:hint="eastAsia"/>
        </w:rPr>
        <w:t>awk</w:t>
      </w:r>
      <w:r>
        <w:rPr>
          <w:rFonts w:hint="eastAsia"/>
        </w:rPr>
        <w:t>。</w:t>
      </w:r>
    </w:p>
    <w:p w:rsidR="00872F42" w:rsidRDefault="00872F42" w:rsidP="00872F42">
      <w:pPr>
        <w:ind w:firstLine="420"/>
      </w:pPr>
    </w:p>
    <w:p w:rsidR="00872F42" w:rsidRPr="00872F42" w:rsidRDefault="00872F42" w:rsidP="00872F42">
      <w:pPr>
        <w:rPr>
          <w:b/>
        </w:rPr>
      </w:pPr>
      <w:r w:rsidRPr="00872F42">
        <w:rPr>
          <w:rFonts w:hint="eastAsia"/>
          <w:b/>
        </w:rPr>
        <w:t>命令行参数</w:t>
      </w:r>
    </w:p>
    <w:p w:rsidR="00872F42" w:rsidRDefault="00872F42" w:rsidP="00872F42">
      <w:pPr>
        <w:ind w:firstLine="420"/>
      </w:pPr>
      <w:r>
        <w:rPr>
          <w:rFonts w:hint="eastAsia"/>
        </w:rPr>
        <w:t>在</w:t>
      </w:r>
      <w:r>
        <w:rPr>
          <w:rFonts w:hint="eastAsia"/>
        </w:rPr>
        <w:t>C</w:t>
      </w:r>
      <w:r>
        <w:rPr>
          <w:rFonts w:hint="eastAsia"/>
        </w:rPr>
        <w:t>语言中，程序可以访问命令行参数，即程序运行时提供的命令行。要访问命令行参数，程序的</w:t>
      </w:r>
      <w:r>
        <w:rPr>
          <w:rFonts w:hint="eastAsia"/>
        </w:rPr>
        <w:t>main()</w:t>
      </w:r>
      <w:r>
        <w:rPr>
          <w:rFonts w:hint="eastAsia"/>
        </w:rPr>
        <w:t>函数必须如下定义：</w:t>
      </w:r>
    </w:p>
    <w:p w:rsidR="00872F42" w:rsidRDefault="00872F42" w:rsidP="00724189">
      <w:pPr>
        <w:pStyle w:val="Code"/>
        <w:ind w:left="420" w:firstLine="420"/>
      </w:pPr>
      <w:r w:rsidRPr="00872F42">
        <w:t>int main(int argc, char *argv[])</w:t>
      </w:r>
    </w:p>
    <w:p w:rsidR="00DC0D53" w:rsidRDefault="00872F42" w:rsidP="00725FB4">
      <w:pPr>
        <w:ind w:firstLine="420"/>
      </w:pPr>
      <w:r>
        <w:rPr>
          <w:rFonts w:hint="eastAsia"/>
        </w:rPr>
        <w:t>argc</w:t>
      </w:r>
      <w:r>
        <w:rPr>
          <w:rFonts w:hint="eastAsia"/>
        </w:rPr>
        <w:t>变量包含命令行参数的总数，单个的参数由</w:t>
      </w:r>
      <w:r>
        <w:rPr>
          <w:rFonts w:hint="eastAsia"/>
        </w:rPr>
        <w:t>argv</w:t>
      </w:r>
      <w:r>
        <w:rPr>
          <w:rFonts w:hint="eastAsia"/>
        </w:rPr>
        <w:t>数组的字符串指针引用。其中第一个字符串</w:t>
      </w:r>
      <w:r>
        <w:rPr>
          <w:rFonts w:hint="eastAsia"/>
        </w:rPr>
        <w:t>argv[0]</w:t>
      </w:r>
      <w:r>
        <w:rPr>
          <w:rFonts w:hint="eastAsia"/>
        </w:rPr>
        <w:t>，标识了程序本身的名字。</w:t>
      </w:r>
    </w:p>
    <w:p w:rsidR="00872F42" w:rsidRDefault="00872F42" w:rsidP="00872F42">
      <w:pPr>
        <w:pStyle w:val="2"/>
      </w:pPr>
      <w:bookmarkStart w:id="44" w:name="_Toc385434460"/>
      <w:r>
        <w:rPr>
          <w:rFonts w:hint="eastAsia"/>
        </w:rPr>
        <w:t>2.7 进程</w:t>
      </w:r>
      <w:bookmarkEnd w:id="44"/>
    </w:p>
    <w:p w:rsidR="00872F42" w:rsidRDefault="00CF3FF4" w:rsidP="00872F42">
      <w:pPr>
        <w:ind w:firstLine="420"/>
      </w:pPr>
      <w:r>
        <w:rPr>
          <w:rFonts w:hint="eastAsia"/>
        </w:rPr>
        <w:t>最简单地说，进程就是执行中的程序。当程序被执行时，内核装载程序代码到虚拟内存中，为程序变量分配空间，并设置内核数据结构来记录该进程的许多信息（例如进程</w:t>
      </w:r>
      <w:r>
        <w:rPr>
          <w:rFonts w:hint="eastAsia"/>
        </w:rPr>
        <w:t>ID</w:t>
      </w:r>
      <w:r>
        <w:rPr>
          <w:rFonts w:hint="eastAsia"/>
        </w:rPr>
        <w:t>、终止状态、用户</w:t>
      </w:r>
      <w:r>
        <w:rPr>
          <w:rFonts w:hint="eastAsia"/>
        </w:rPr>
        <w:t>ID</w:t>
      </w:r>
      <w:r>
        <w:rPr>
          <w:rFonts w:hint="eastAsia"/>
        </w:rPr>
        <w:t>、和组</w:t>
      </w:r>
      <w:r>
        <w:rPr>
          <w:rFonts w:hint="eastAsia"/>
        </w:rPr>
        <w:t>ID</w:t>
      </w:r>
      <w:r>
        <w:rPr>
          <w:rFonts w:hint="eastAsia"/>
        </w:rPr>
        <w:t>等）。</w:t>
      </w:r>
    </w:p>
    <w:p w:rsidR="00CF3FF4" w:rsidRDefault="00CF3FF4" w:rsidP="00872F42">
      <w:pPr>
        <w:ind w:firstLine="420"/>
      </w:pPr>
      <w:r>
        <w:rPr>
          <w:rFonts w:hint="eastAsia"/>
        </w:rPr>
        <w:t>从内核的视角来看，进程是内核必须为其共享许多计算机资源的实体。由于资源是有限的（如内存），内核一开始只分配一定的资源给进程，然后在进程的生命周期过程中，根据进程的需要和整个系统的负载情况，来调整这些分配。当进程终止时，</w:t>
      </w:r>
      <w:r w:rsidR="003A419E">
        <w:rPr>
          <w:rFonts w:hint="eastAsia"/>
        </w:rPr>
        <w:t>进程使用的所有</w:t>
      </w:r>
      <w:r>
        <w:rPr>
          <w:rFonts w:hint="eastAsia"/>
        </w:rPr>
        <w:t>资源</w:t>
      </w:r>
      <w:r w:rsidR="003A419E">
        <w:rPr>
          <w:rFonts w:hint="eastAsia"/>
        </w:rPr>
        <w:t>都会被回收，并提供给其它进程重新使用。其</w:t>
      </w:r>
      <w:r w:rsidR="003A419E">
        <w:rPr>
          <w:rFonts w:hint="eastAsia"/>
        </w:rPr>
        <w:lastRenderedPageBreak/>
        <w:t>它一些资源（如</w:t>
      </w:r>
      <w:r w:rsidR="003A419E">
        <w:rPr>
          <w:rFonts w:hint="eastAsia"/>
        </w:rPr>
        <w:t>CPU</w:t>
      </w:r>
      <w:r w:rsidR="003A419E">
        <w:rPr>
          <w:rFonts w:hint="eastAsia"/>
        </w:rPr>
        <w:t>和网络带宽），</w:t>
      </w:r>
      <w:r w:rsidR="009A33EE">
        <w:rPr>
          <w:rFonts w:hint="eastAsia"/>
        </w:rPr>
        <w:t>还必须在所有进程中公平地共享。</w:t>
      </w:r>
    </w:p>
    <w:p w:rsidR="009A33EE" w:rsidRDefault="009A33EE" w:rsidP="00872F42">
      <w:pPr>
        <w:ind w:firstLine="420"/>
      </w:pPr>
    </w:p>
    <w:p w:rsidR="001566C4" w:rsidRPr="001566C4" w:rsidRDefault="001566C4" w:rsidP="001566C4">
      <w:pPr>
        <w:rPr>
          <w:b/>
        </w:rPr>
      </w:pPr>
      <w:r w:rsidRPr="001566C4">
        <w:rPr>
          <w:rFonts w:hint="eastAsia"/>
          <w:b/>
        </w:rPr>
        <w:t>进程内存布局</w:t>
      </w:r>
    </w:p>
    <w:p w:rsidR="001566C4" w:rsidRDefault="006C4479" w:rsidP="00872F42">
      <w:pPr>
        <w:ind w:firstLine="420"/>
      </w:pPr>
      <w:r>
        <w:rPr>
          <w:rFonts w:hint="eastAsia"/>
        </w:rPr>
        <w:t>进程逻辑上划分为以下部分，称为段（</w:t>
      </w:r>
      <w:r>
        <w:rPr>
          <w:rFonts w:hint="eastAsia"/>
        </w:rPr>
        <w:t>segment</w:t>
      </w:r>
      <w:r>
        <w:rPr>
          <w:rFonts w:hint="eastAsia"/>
        </w:rPr>
        <w:t>）：</w:t>
      </w:r>
    </w:p>
    <w:p w:rsidR="006C4479" w:rsidRDefault="006C4479" w:rsidP="003E555B">
      <w:pPr>
        <w:pStyle w:val="a5"/>
        <w:numPr>
          <w:ilvl w:val="0"/>
          <w:numId w:val="16"/>
        </w:numPr>
        <w:ind w:firstLineChars="0"/>
      </w:pPr>
      <w:r>
        <w:rPr>
          <w:rFonts w:hint="eastAsia"/>
        </w:rPr>
        <w:t>文本（</w:t>
      </w:r>
      <w:r>
        <w:rPr>
          <w:rFonts w:hint="eastAsia"/>
        </w:rPr>
        <w:t>Text</w:t>
      </w:r>
      <w:r>
        <w:rPr>
          <w:rFonts w:hint="eastAsia"/>
        </w:rPr>
        <w:t>）：程序的指令。</w:t>
      </w:r>
    </w:p>
    <w:p w:rsidR="006C4479" w:rsidRDefault="006C4479" w:rsidP="003E555B">
      <w:pPr>
        <w:pStyle w:val="a5"/>
        <w:numPr>
          <w:ilvl w:val="0"/>
          <w:numId w:val="16"/>
        </w:numPr>
        <w:ind w:firstLineChars="0"/>
      </w:pPr>
      <w:r>
        <w:rPr>
          <w:rFonts w:hint="eastAsia"/>
        </w:rPr>
        <w:t>数据（</w:t>
      </w:r>
      <w:r>
        <w:rPr>
          <w:rFonts w:hint="eastAsia"/>
        </w:rPr>
        <w:t>Data</w:t>
      </w:r>
      <w:r w:rsidR="00E72937">
        <w:rPr>
          <w:rFonts w:hint="eastAsia"/>
        </w:rPr>
        <w:t>）</w:t>
      </w:r>
      <w:r>
        <w:rPr>
          <w:rFonts w:hint="eastAsia"/>
        </w:rPr>
        <w:t>：程序使用的静态变量。</w:t>
      </w:r>
    </w:p>
    <w:p w:rsidR="006C4479" w:rsidRDefault="006C4479" w:rsidP="003E555B">
      <w:pPr>
        <w:pStyle w:val="a5"/>
        <w:numPr>
          <w:ilvl w:val="0"/>
          <w:numId w:val="16"/>
        </w:numPr>
        <w:ind w:firstLineChars="0"/>
      </w:pPr>
      <w:r>
        <w:rPr>
          <w:rFonts w:hint="eastAsia"/>
        </w:rPr>
        <w:t>堆（</w:t>
      </w:r>
      <w:r>
        <w:rPr>
          <w:rFonts w:hint="eastAsia"/>
        </w:rPr>
        <w:t>Heap</w:t>
      </w:r>
      <w:r>
        <w:rPr>
          <w:rFonts w:hint="eastAsia"/>
        </w:rPr>
        <w:t>）：程序可以动态分配额外内存的一个区域。</w:t>
      </w:r>
    </w:p>
    <w:p w:rsidR="006C4479" w:rsidRDefault="006C4479" w:rsidP="003E555B">
      <w:pPr>
        <w:pStyle w:val="a5"/>
        <w:numPr>
          <w:ilvl w:val="0"/>
          <w:numId w:val="16"/>
        </w:numPr>
        <w:ind w:firstLineChars="0"/>
      </w:pPr>
      <w:r>
        <w:rPr>
          <w:rFonts w:hint="eastAsia"/>
        </w:rPr>
        <w:t>堆栈（</w:t>
      </w:r>
      <w:r>
        <w:rPr>
          <w:rFonts w:hint="eastAsia"/>
        </w:rPr>
        <w:t>Stack</w:t>
      </w:r>
      <w:r>
        <w:rPr>
          <w:rFonts w:hint="eastAsia"/>
        </w:rPr>
        <w:t>）：随着函数调用和返回自动扩展和缩小的一小段内存，为本地变量和函数调用链接信息分配存储空间。</w:t>
      </w:r>
    </w:p>
    <w:p w:rsidR="006C4479" w:rsidRDefault="006C4479" w:rsidP="00872F42">
      <w:pPr>
        <w:ind w:firstLine="420"/>
      </w:pPr>
    </w:p>
    <w:p w:rsidR="006C4479" w:rsidRPr="006C4479" w:rsidRDefault="006C4479" w:rsidP="006C4479">
      <w:pPr>
        <w:rPr>
          <w:b/>
        </w:rPr>
      </w:pPr>
      <w:r w:rsidRPr="006C4479">
        <w:rPr>
          <w:rFonts w:hint="eastAsia"/>
          <w:b/>
        </w:rPr>
        <w:t>进程创建和程序执行</w:t>
      </w:r>
    </w:p>
    <w:p w:rsidR="006C4479" w:rsidRDefault="006C4479" w:rsidP="00872F42">
      <w:pPr>
        <w:ind w:firstLine="420"/>
      </w:pPr>
      <w:r>
        <w:rPr>
          <w:rFonts w:hint="eastAsia"/>
        </w:rPr>
        <w:t>进程可以使用</w:t>
      </w:r>
      <w:r>
        <w:rPr>
          <w:rFonts w:hint="eastAsia"/>
        </w:rPr>
        <w:t>fork()</w:t>
      </w:r>
      <w:r>
        <w:rPr>
          <w:rFonts w:hint="eastAsia"/>
        </w:rPr>
        <w:t>系统调用创建新的进程。</w:t>
      </w:r>
      <w:r w:rsidR="006D5EF4">
        <w:rPr>
          <w:rFonts w:hint="eastAsia"/>
        </w:rPr>
        <w:t>调用</w:t>
      </w:r>
      <w:r w:rsidR="006D5EF4">
        <w:rPr>
          <w:rFonts w:hint="eastAsia"/>
        </w:rPr>
        <w:t>fork()</w:t>
      </w:r>
      <w:r w:rsidR="006D5EF4">
        <w:rPr>
          <w:rFonts w:hint="eastAsia"/>
        </w:rPr>
        <w:t>的进程称为父进程，新创建的进程就是子进程。内核通过复制父进程来创建子进程。</w:t>
      </w:r>
      <w:r w:rsidR="00475CCE">
        <w:rPr>
          <w:rFonts w:hint="eastAsia"/>
        </w:rPr>
        <w:t>子进程获得父进程的数据、堆栈、和堆的拷贝，</w:t>
      </w:r>
      <w:r w:rsidR="00AB61B5">
        <w:rPr>
          <w:rFonts w:hint="eastAsia"/>
        </w:rPr>
        <w:t>并且随后可以进行修改，而不影响父进程。（程序的文本，存放于只读内存区域，由父子进程共享）。</w:t>
      </w:r>
    </w:p>
    <w:p w:rsidR="00AB61B5" w:rsidRDefault="00AB61B5" w:rsidP="00872F42">
      <w:pPr>
        <w:ind w:firstLine="420"/>
      </w:pPr>
      <w:r>
        <w:rPr>
          <w:rFonts w:hint="eastAsia"/>
        </w:rPr>
        <w:t>调用</w:t>
      </w:r>
      <w:r>
        <w:rPr>
          <w:rFonts w:hint="eastAsia"/>
        </w:rPr>
        <w:t>fork()</w:t>
      </w:r>
      <w:r>
        <w:rPr>
          <w:rFonts w:hint="eastAsia"/>
        </w:rPr>
        <w:t>后，子进程要么执行父进程代码中的另一组函数；或者更常见的是使用</w:t>
      </w:r>
      <w:r>
        <w:rPr>
          <w:rFonts w:hint="eastAsia"/>
        </w:rPr>
        <w:t>execve()</w:t>
      </w:r>
      <w:r>
        <w:rPr>
          <w:rFonts w:hint="eastAsia"/>
        </w:rPr>
        <w:t>系统调用装载和执行一个全新的程序。</w:t>
      </w:r>
      <w:r>
        <w:rPr>
          <w:rFonts w:hint="eastAsia"/>
        </w:rPr>
        <w:t>execve()</w:t>
      </w:r>
      <w:r w:rsidR="00DE2E45">
        <w:rPr>
          <w:rFonts w:hint="eastAsia"/>
        </w:rPr>
        <w:t>系统</w:t>
      </w:r>
      <w:r>
        <w:rPr>
          <w:rFonts w:hint="eastAsia"/>
        </w:rPr>
        <w:t>调用销毁现有的文本、数据、堆栈、和堆段，并根据新程序代码的新段进行替换。</w:t>
      </w:r>
    </w:p>
    <w:p w:rsidR="00DE2E45" w:rsidRDefault="00DE2E45" w:rsidP="00872F42">
      <w:pPr>
        <w:ind w:firstLine="420"/>
      </w:pPr>
      <w:r>
        <w:rPr>
          <w:rFonts w:hint="eastAsia"/>
        </w:rPr>
        <w:t>有几个</w:t>
      </w:r>
      <w:r>
        <w:rPr>
          <w:rFonts w:hint="eastAsia"/>
        </w:rPr>
        <w:t>C</w:t>
      </w:r>
      <w:r>
        <w:rPr>
          <w:rFonts w:hint="eastAsia"/>
        </w:rPr>
        <w:t>库函数基于</w:t>
      </w:r>
      <w:r>
        <w:rPr>
          <w:rFonts w:hint="eastAsia"/>
        </w:rPr>
        <w:t>execve()</w:t>
      </w:r>
      <w:r>
        <w:rPr>
          <w:rFonts w:hint="eastAsia"/>
        </w:rPr>
        <w:t>系统调用实现，每个都提供稍微不同的接口，但是功能是一样的。所有这些函数都以相同的</w:t>
      </w:r>
      <w:r>
        <w:rPr>
          <w:rFonts w:hint="eastAsia"/>
        </w:rPr>
        <w:t>exec</w:t>
      </w:r>
      <w:r>
        <w:rPr>
          <w:rFonts w:hint="eastAsia"/>
        </w:rPr>
        <w:t>字符串开头，区别在哪里目前并不重要，我们使用</w:t>
      </w:r>
      <w:r>
        <w:rPr>
          <w:rFonts w:hint="eastAsia"/>
        </w:rPr>
        <w:t>exec()</w:t>
      </w:r>
      <w:r>
        <w:rPr>
          <w:rFonts w:hint="eastAsia"/>
        </w:rPr>
        <w:t>来引用所有这些函数。不过要明确一点，</w:t>
      </w:r>
      <w:r w:rsidR="00D14106">
        <w:rPr>
          <w:rFonts w:hint="eastAsia"/>
        </w:rPr>
        <w:t>Linux</w:t>
      </w:r>
      <w:r w:rsidR="00D14106">
        <w:rPr>
          <w:rFonts w:hint="eastAsia"/>
        </w:rPr>
        <w:t>中并没有名为</w:t>
      </w:r>
      <w:r w:rsidR="00D14106">
        <w:rPr>
          <w:rFonts w:hint="eastAsia"/>
        </w:rPr>
        <w:t>exec()</w:t>
      </w:r>
      <w:r w:rsidR="00D14106">
        <w:rPr>
          <w:rFonts w:hint="eastAsia"/>
        </w:rPr>
        <w:t>的函数。</w:t>
      </w:r>
    </w:p>
    <w:p w:rsidR="00D14106" w:rsidRDefault="00D14106" w:rsidP="00872F42">
      <w:pPr>
        <w:ind w:firstLine="420"/>
      </w:pPr>
      <w:r>
        <w:rPr>
          <w:rFonts w:hint="eastAsia"/>
        </w:rPr>
        <w:t>通常我们使用动词</w:t>
      </w:r>
      <w:r>
        <w:rPr>
          <w:rFonts w:hint="eastAsia"/>
        </w:rPr>
        <w:t>exec</w:t>
      </w:r>
      <w:r>
        <w:rPr>
          <w:rFonts w:hint="eastAsia"/>
        </w:rPr>
        <w:t>来描述</w:t>
      </w:r>
      <w:r>
        <w:rPr>
          <w:rFonts w:hint="eastAsia"/>
        </w:rPr>
        <w:t>execve()</w:t>
      </w:r>
      <w:r>
        <w:rPr>
          <w:rFonts w:hint="eastAsia"/>
        </w:rPr>
        <w:t>和相关库函数执行的操作。</w:t>
      </w:r>
    </w:p>
    <w:p w:rsidR="00D14106" w:rsidRDefault="00D14106" w:rsidP="00872F42">
      <w:pPr>
        <w:ind w:firstLine="420"/>
      </w:pPr>
    </w:p>
    <w:p w:rsidR="00D14106" w:rsidRPr="00D14106" w:rsidRDefault="00D14106" w:rsidP="00D14106">
      <w:pPr>
        <w:rPr>
          <w:b/>
        </w:rPr>
      </w:pPr>
      <w:r w:rsidRPr="00D14106">
        <w:rPr>
          <w:rFonts w:hint="eastAsia"/>
          <w:b/>
        </w:rPr>
        <w:t>进程</w:t>
      </w:r>
      <w:r w:rsidRPr="00D14106">
        <w:rPr>
          <w:rFonts w:hint="eastAsia"/>
          <w:b/>
        </w:rPr>
        <w:t>ID</w:t>
      </w:r>
      <w:r w:rsidRPr="00D14106">
        <w:rPr>
          <w:rFonts w:hint="eastAsia"/>
          <w:b/>
        </w:rPr>
        <w:t>和父进程</w:t>
      </w:r>
      <w:r w:rsidRPr="00D14106">
        <w:rPr>
          <w:rFonts w:hint="eastAsia"/>
          <w:b/>
        </w:rPr>
        <w:t>ID</w:t>
      </w:r>
    </w:p>
    <w:p w:rsidR="00D14106" w:rsidRDefault="002C5D7E" w:rsidP="00872F42">
      <w:pPr>
        <w:ind w:firstLine="420"/>
      </w:pPr>
      <w:r>
        <w:rPr>
          <w:rFonts w:hint="eastAsia"/>
        </w:rPr>
        <w:t>每个进程都有唯一的整数</w:t>
      </w:r>
      <w:r w:rsidR="007D59EC">
        <w:rPr>
          <w:rFonts w:hint="eastAsia"/>
        </w:rPr>
        <w:t>类型的</w:t>
      </w:r>
      <w:r>
        <w:rPr>
          <w:rFonts w:hint="eastAsia"/>
        </w:rPr>
        <w:t>进程标识符（</w:t>
      </w:r>
      <w:r>
        <w:rPr>
          <w:rFonts w:hint="eastAsia"/>
        </w:rPr>
        <w:t>PID</w:t>
      </w:r>
      <w:r>
        <w:rPr>
          <w:rFonts w:hint="eastAsia"/>
        </w:rPr>
        <w:t>）。</w:t>
      </w:r>
      <w:r w:rsidR="007D59EC">
        <w:rPr>
          <w:rFonts w:hint="eastAsia"/>
        </w:rPr>
        <w:t>每个进程同时还有一个父进程标识符（</w:t>
      </w:r>
      <w:r w:rsidR="007D59EC">
        <w:rPr>
          <w:rFonts w:hint="eastAsia"/>
        </w:rPr>
        <w:t>PPID</w:t>
      </w:r>
      <w:r w:rsidR="007D59EC">
        <w:rPr>
          <w:rFonts w:hint="eastAsia"/>
        </w:rPr>
        <w:t>）</w:t>
      </w:r>
      <w:r w:rsidR="003A0630">
        <w:rPr>
          <w:rFonts w:hint="eastAsia"/>
        </w:rPr>
        <w:t>，标识了创建自己的那个进程。</w:t>
      </w:r>
    </w:p>
    <w:p w:rsidR="003A0630" w:rsidRDefault="003A0630" w:rsidP="00872F42">
      <w:pPr>
        <w:ind w:firstLine="420"/>
      </w:pPr>
    </w:p>
    <w:p w:rsidR="003A0630" w:rsidRPr="003A0630" w:rsidRDefault="003A0630" w:rsidP="003A0630">
      <w:pPr>
        <w:rPr>
          <w:b/>
        </w:rPr>
      </w:pPr>
      <w:r w:rsidRPr="003A0630">
        <w:rPr>
          <w:rFonts w:hint="eastAsia"/>
          <w:b/>
        </w:rPr>
        <w:lastRenderedPageBreak/>
        <w:t>进程终止和终止状态</w:t>
      </w:r>
    </w:p>
    <w:p w:rsidR="00DE52E3" w:rsidRDefault="003A0630" w:rsidP="00DE52E3">
      <w:pPr>
        <w:ind w:firstLine="420"/>
      </w:pPr>
      <w:r>
        <w:rPr>
          <w:rFonts w:hint="eastAsia"/>
        </w:rPr>
        <w:t>进程可以按两种方式终止：使用</w:t>
      </w:r>
      <w:r>
        <w:rPr>
          <w:rFonts w:hint="eastAsia"/>
        </w:rPr>
        <w:t>_exit()</w:t>
      </w:r>
      <w:r>
        <w:rPr>
          <w:rFonts w:hint="eastAsia"/>
        </w:rPr>
        <w:t>系统调用（或者相关的</w:t>
      </w:r>
      <w:r>
        <w:rPr>
          <w:rFonts w:hint="eastAsia"/>
        </w:rPr>
        <w:t>exit()</w:t>
      </w:r>
      <w:r>
        <w:rPr>
          <w:rFonts w:hint="eastAsia"/>
        </w:rPr>
        <w:t>库函数）自己请求终止；或者被信号</w:t>
      </w:r>
      <w:r>
        <w:rPr>
          <w:rFonts w:hint="eastAsia"/>
        </w:rPr>
        <w:t>kill</w:t>
      </w:r>
      <w:r>
        <w:rPr>
          <w:rFonts w:hint="eastAsia"/>
        </w:rPr>
        <w:t>而终止。</w:t>
      </w:r>
      <w:r w:rsidR="00DE52E3">
        <w:rPr>
          <w:rFonts w:hint="eastAsia"/>
        </w:rPr>
        <w:t>前一种情况进程会产生一个终止状态，一个很小的非负整数，父进程可以使用</w:t>
      </w:r>
      <w:r w:rsidR="00DE52E3">
        <w:rPr>
          <w:rFonts w:hint="eastAsia"/>
        </w:rPr>
        <w:t>wait()</w:t>
      </w:r>
      <w:r w:rsidR="00DE52E3">
        <w:rPr>
          <w:rFonts w:hint="eastAsia"/>
        </w:rPr>
        <w:t>系统调用来检查这个值。如果调用</w:t>
      </w:r>
      <w:r w:rsidR="00DE52E3">
        <w:rPr>
          <w:rFonts w:hint="eastAsia"/>
        </w:rPr>
        <w:t>_exit()</w:t>
      </w:r>
      <w:r w:rsidR="00DE52E3">
        <w:rPr>
          <w:rFonts w:hint="eastAsia"/>
        </w:rPr>
        <w:t>，进程可以显式地指定自己的终止状态。如果进程被信号杀掉，终止状态根据引起进程终止的信号类型来决定。（有时候我们把传递给</w:t>
      </w:r>
      <w:r w:rsidR="00DE52E3">
        <w:rPr>
          <w:rFonts w:hint="eastAsia"/>
        </w:rPr>
        <w:t>_exit()</w:t>
      </w:r>
      <w:r w:rsidR="00DE52E3">
        <w:rPr>
          <w:rFonts w:hint="eastAsia"/>
        </w:rPr>
        <w:t>的参数称为进程的退出状态，以区别于终止状态，后者要么是传递给</w:t>
      </w:r>
      <w:r w:rsidR="00DE52E3">
        <w:rPr>
          <w:rFonts w:hint="eastAsia"/>
        </w:rPr>
        <w:t>_exit()</w:t>
      </w:r>
      <w:r w:rsidR="00DE52E3">
        <w:rPr>
          <w:rFonts w:hint="eastAsia"/>
        </w:rPr>
        <w:t>的值，要么是信号</w:t>
      </w:r>
      <w:r w:rsidR="00DE52E3">
        <w:rPr>
          <w:rFonts w:hint="eastAsia"/>
        </w:rPr>
        <w:t>kill</w:t>
      </w:r>
      <w:r w:rsidR="00DE52E3">
        <w:rPr>
          <w:rFonts w:hint="eastAsia"/>
        </w:rPr>
        <w:t>进程产生的值）。</w:t>
      </w:r>
    </w:p>
    <w:p w:rsidR="00DE52E3" w:rsidRDefault="00DE52E3" w:rsidP="00DE52E3">
      <w:pPr>
        <w:ind w:firstLine="420"/>
      </w:pPr>
      <w:r>
        <w:rPr>
          <w:rFonts w:hint="eastAsia"/>
        </w:rPr>
        <w:t>习惯上终止状态</w:t>
      </w:r>
      <w:r>
        <w:rPr>
          <w:rFonts w:hint="eastAsia"/>
        </w:rPr>
        <w:t>0</w:t>
      </w:r>
      <w:r>
        <w:rPr>
          <w:rFonts w:hint="eastAsia"/>
        </w:rPr>
        <w:t>表示进程成功退出。非</w:t>
      </w:r>
      <w:r>
        <w:rPr>
          <w:rFonts w:hint="eastAsia"/>
        </w:rPr>
        <w:t>0</w:t>
      </w:r>
      <w:r>
        <w:rPr>
          <w:rFonts w:hint="eastAsia"/>
        </w:rPr>
        <w:t>状态表示发生了某种错误。多数</w:t>
      </w:r>
      <w:r>
        <w:rPr>
          <w:rFonts w:hint="eastAsia"/>
        </w:rPr>
        <w:t>shell</w:t>
      </w:r>
      <w:r>
        <w:rPr>
          <w:rFonts w:hint="eastAsia"/>
        </w:rPr>
        <w:t>都可以通过</w:t>
      </w:r>
      <w:r>
        <w:rPr>
          <w:rFonts w:hint="eastAsia"/>
        </w:rPr>
        <w:t>$?</w:t>
      </w:r>
      <w:r>
        <w:rPr>
          <w:rFonts w:hint="eastAsia"/>
        </w:rPr>
        <w:t>变量来获得最后执行程序的终止状态。</w:t>
      </w:r>
    </w:p>
    <w:p w:rsidR="00DE52E3" w:rsidRDefault="00DE52E3" w:rsidP="00DE52E3">
      <w:pPr>
        <w:ind w:firstLine="420"/>
      </w:pPr>
    </w:p>
    <w:p w:rsidR="00DE52E3" w:rsidRPr="005324BC" w:rsidRDefault="00DE52E3" w:rsidP="005324BC">
      <w:pPr>
        <w:rPr>
          <w:b/>
        </w:rPr>
      </w:pPr>
      <w:r w:rsidRPr="005324BC">
        <w:rPr>
          <w:rFonts w:hint="eastAsia"/>
          <w:b/>
        </w:rPr>
        <w:t>进程用户和组标识符</w:t>
      </w:r>
      <w:r w:rsidR="005324BC" w:rsidRPr="005324BC">
        <w:rPr>
          <w:rFonts w:hint="eastAsia"/>
          <w:b/>
        </w:rPr>
        <w:t>（凭证）</w:t>
      </w:r>
    </w:p>
    <w:p w:rsidR="005324BC" w:rsidRDefault="005324BC" w:rsidP="00DE52E3">
      <w:pPr>
        <w:ind w:firstLine="420"/>
      </w:pPr>
      <w:r>
        <w:rPr>
          <w:rFonts w:hint="eastAsia"/>
        </w:rPr>
        <w:t>每个进程都有一组相关的用户</w:t>
      </w:r>
      <w:r>
        <w:rPr>
          <w:rFonts w:hint="eastAsia"/>
        </w:rPr>
        <w:t>ID</w:t>
      </w:r>
      <w:r>
        <w:rPr>
          <w:rFonts w:hint="eastAsia"/>
        </w:rPr>
        <w:t>（</w:t>
      </w:r>
      <w:r>
        <w:rPr>
          <w:rFonts w:hint="eastAsia"/>
        </w:rPr>
        <w:t>UID</w:t>
      </w:r>
      <w:r>
        <w:rPr>
          <w:rFonts w:hint="eastAsia"/>
        </w:rPr>
        <w:t>）和组</w:t>
      </w:r>
      <w:r>
        <w:rPr>
          <w:rFonts w:hint="eastAsia"/>
        </w:rPr>
        <w:t>ID</w:t>
      </w:r>
      <w:r>
        <w:rPr>
          <w:rFonts w:hint="eastAsia"/>
        </w:rPr>
        <w:t>（</w:t>
      </w:r>
      <w:r>
        <w:rPr>
          <w:rFonts w:hint="eastAsia"/>
        </w:rPr>
        <w:t>GID</w:t>
      </w:r>
      <w:r>
        <w:rPr>
          <w:rFonts w:hint="eastAsia"/>
        </w:rPr>
        <w:t>）。包括：</w:t>
      </w:r>
    </w:p>
    <w:p w:rsidR="005324BC" w:rsidRDefault="005324BC" w:rsidP="003E555B">
      <w:pPr>
        <w:pStyle w:val="a5"/>
        <w:numPr>
          <w:ilvl w:val="0"/>
          <w:numId w:val="17"/>
        </w:numPr>
        <w:ind w:firstLineChars="0"/>
      </w:pPr>
      <w:r>
        <w:rPr>
          <w:rFonts w:hint="eastAsia"/>
        </w:rPr>
        <w:t>实际用户</w:t>
      </w:r>
      <w:r>
        <w:rPr>
          <w:rFonts w:hint="eastAsia"/>
        </w:rPr>
        <w:t>ID</w:t>
      </w:r>
      <w:r>
        <w:rPr>
          <w:rFonts w:hint="eastAsia"/>
        </w:rPr>
        <w:t>和实际组</w:t>
      </w:r>
      <w:r>
        <w:rPr>
          <w:rFonts w:hint="eastAsia"/>
        </w:rPr>
        <w:t>ID</w:t>
      </w:r>
      <w:r>
        <w:rPr>
          <w:rFonts w:hint="eastAsia"/>
        </w:rPr>
        <w:t>：标识进程所属的用户和组。新进程继承父进程的实际用户</w:t>
      </w:r>
      <w:r>
        <w:rPr>
          <w:rFonts w:hint="eastAsia"/>
        </w:rPr>
        <w:t>ID</w:t>
      </w:r>
      <w:r>
        <w:rPr>
          <w:rFonts w:hint="eastAsia"/>
        </w:rPr>
        <w:t>和实际组</w:t>
      </w:r>
      <w:r>
        <w:rPr>
          <w:rFonts w:hint="eastAsia"/>
        </w:rPr>
        <w:t>ID</w:t>
      </w:r>
      <w:r>
        <w:rPr>
          <w:rFonts w:hint="eastAsia"/>
        </w:rPr>
        <w:t>。</w:t>
      </w:r>
      <w:r>
        <w:rPr>
          <w:rFonts w:hint="eastAsia"/>
        </w:rPr>
        <w:t>login shell</w:t>
      </w:r>
      <w:r>
        <w:rPr>
          <w:rFonts w:hint="eastAsia"/>
        </w:rPr>
        <w:t>从系统密码文件相应的域获得实际用户</w:t>
      </w:r>
      <w:r>
        <w:rPr>
          <w:rFonts w:hint="eastAsia"/>
        </w:rPr>
        <w:t>ID</w:t>
      </w:r>
      <w:r>
        <w:rPr>
          <w:rFonts w:hint="eastAsia"/>
        </w:rPr>
        <w:t>和实际组</w:t>
      </w:r>
      <w:r>
        <w:rPr>
          <w:rFonts w:hint="eastAsia"/>
        </w:rPr>
        <w:t>ID</w:t>
      </w:r>
      <w:r>
        <w:rPr>
          <w:rFonts w:hint="eastAsia"/>
        </w:rPr>
        <w:t>。</w:t>
      </w:r>
    </w:p>
    <w:p w:rsidR="005324BC" w:rsidRDefault="005324BC" w:rsidP="003E555B">
      <w:pPr>
        <w:pStyle w:val="a5"/>
        <w:numPr>
          <w:ilvl w:val="0"/>
          <w:numId w:val="17"/>
        </w:numPr>
        <w:ind w:firstLineChars="0"/>
      </w:pPr>
      <w:r>
        <w:rPr>
          <w:rFonts w:hint="eastAsia"/>
        </w:rPr>
        <w:t>有效用户</w:t>
      </w:r>
      <w:r>
        <w:rPr>
          <w:rFonts w:hint="eastAsia"/>
        </w:rPr>
        <w:t>ID</w:t>
      </w:r>
      <w:r>
        <w:rPr>
          <w:rFonts w:hint="eastAsia"/>
        </w:rPr>
        <w:t>和有效组</w:t>
      </w:r>
      <w:r>
        <w:rPr>
          <w:rFonts w:hint="eastAsia"/>
        </w:rPr>
        <w:t>ID</w:t>
      </w:r>
      <w:r>
        <w:rPr>
          <w:rFonts w:hint="eastAsia"/>
        </w:rPr>
        <w:t>：这两个</w:t>
      </w:r>
      <w:r>
        <w:rPr>
          <w:rFonts w:hint="eastAsia"/>
        </w:rPr>
        <w:t>ID</w:t>
      </w:r>
      <w:r>
        <w:rPr>
          <w:rFonts w:hint="eastAsia"/>
        </w:rPr>
        <w:t>（再加上下面的附加组</w:t>
      </w:r>
      <w:r>
        <w:rPr>
          <w:rFonts w:hint="eastAsia"/>
        </w:rPr>
        <w:t>ID</w:t>
      </w:r>
      <w:r>
        <w:rPr>
          <w:rFonts w:hint="eastAsia"/>
        </w:rPr>
        <w:t>）用来确定进程访问受保护资源时的权限，如文件和进程间通信对象。</w:t>
      </w:r>
      <w:r w:rsidR="003A1C72">
        <w:rPr>
          <w:rFonts w:hint="eastAsia"/>
        </w:rPr>
        <w:t>通常进程的有效</w:t>
      </w:r>
      <w:r w:rsidR="003A1C72">
        <w:rPr>
          <w:rFonts w:hint="eastAsia"/>
        </w:rPr>
        <w:t>ID</w:t>
      </w:r>
      <w:r w:rsidR="003A1C72">
        <w:rPr>
          <w:rFonts w:hint="eastAsia"/>
        </w:rPr>
        <w:t>和相应的实际</w:t>
      </w:r>
      <w:r w:rsidR="003A1C72">
        <w:rPr>
          <w:rFonts w:hint="eastAsia"/>
        </w:rPr>
        <w:t>ID</w:t>
      </w:r>
      <w:r w:rsidR="003A1C72">
        <w:rPr>
          <w:rFonts w:hint="eastAsia"/>
        </w:rPr>
        <w:t>相同。修改有效</w:t>
      </w:r>
      <w:r w:rsidR="003A1C72">
        <w:rPr>
          <w:rFonts w:hint="eastAsia"/>
        </w:rPr>
        <w:t>ID</w:t>
      </w:r>
      <w:r w:rsidR="003A1C72">
        <w:rPr>
          <w:rFonts w:hint="eastAsia"/>
        </w:rPr>
        <w:t>是允许进程获得其它用户和组的权限的一种机制，马上我们就会讲到。</w:t>
      </w:r>
    </w:p>
    <w:p w:rsidR="005324BC" w:rsidRDefault="005324BC" w:rsidP="003E555B">
      <w:pPr>
        <w:pStyle w:val="a5"/>
        <w:numPr>
          <w:ilvl w:val="0"/>
          <w:numId w:val="17"/>
        </w:numPr>
        <w:ind w:firstLineChars="0"/>
      </w:pPr>
      <w:r>
        <w:rPr>
          <w:rFonts w:hint="eastAsia"/>
        </w:rPr>
        <w:t>附加组</w:t>
      </w:r>
      <w:r>
        <w:rPr>
          <w:rFonts w:hint="eastAsia"/>
        </w:rPr>
        <w:t>ID</w:t>
      </w:r>
      <w:r>
        <w:rPr>
          <w:rFonts w:hint="eastAsia"/>
        </w:rPr>
        <w:t>：</w:t>
      </w:r>
      <w:r w:rsidR="003A1C72">
        <w:rPr>
          <w:rFonts w:hint="eastAsia"/>
        </w:rPr>
        <w:t>这些</w:t>
      </w:r>
      <w:r w:rsidR="003A1C72">
        <w:rPr>
          <w:rFonts w:hint="eastAsia"/>
        </w:rPr>
        <w:t>ID</w:t>
      </w:r>
      <w:r w:rsidR="003A1C72">
        <w:rPr>
          <w:rFonts w:hint="eastAsia"/>
        </w:rPr>
        <w:t>标识进程属于的额外的组。新进程继承父进程的附加组</w:t>
      </w:r>
      <w:r w:rsidR="003A1C72">
        <w:rPr>
          <w:rFonts w:hint="eastAsia"/>
        </w:rPr>
        <w:t>ID</w:t>
      </w:r>
      <w:r w:rsidR="003A1C72">
        <w:rPr>
          <w:rFonts w:hint="eastAsia"/>
        </w:rPr>
        <w:t>。</w:t>
      </w:r>
      <w:r w:rsidR="003A1C72">
        <w:rPr>
          <w:rFonts w:hint="eastAsia"/>
        </w:rPr>
        <w:t>login shell</w:t>
      </w:r>
      <w:r w:rsidR="003A1C72">
        <w:rPr>
          <w:rFonts w:hint="eastAsia"/>
        </w:rPr>
        <w:t>从系统组文件中获取自己的附加组</w:t>
      </w:r>
      <w:r w:rsidR="003A1C72">
        <w:rPr>
          <w:rFonts w:hint="eastAsia"/>
        </w:rPr>
        <w:t>ID</w:t>
      </w:r>
      <w:r w:rsidR="003A1C72">
        <w:rPr>
          <w:rFonts w:hint="eastAsia"/>
        </w:rPr>
        <w:t>。</w:t>
      </w:r>
    </w:p>
    <w:p w:rsidR="005324BC" w:rsidRDefault="005324BC" w:rsidP="00DE52E3">
      <w:pPr>
        <w:ind w:firstLine="420"/>
      </w:pPr>
    </w:p>
    <w:p w:rsidR="003A1C72" w:rsidRPr="003A1C72" w:rsidRDefault="003A1C72" w:rsidP="003A1C72">
      <w:pPr>
        <w:rPr>
          <w:b/>
        </w:rPr>
      </w:pPr>
      <w:r w:rsidRPr="003A1C72">
        <w:rPr>
          <w:rFonts w:hint="eastAsia"/>
          <w:b/>
        </w:rPr>
        <w:t>特权进程</w:t>
      </w:r>
    </w:p>
    <w:p w:rsidR="003A1C72" w:rsidRDefault="00DE122D" w:rsidP="00DE52E3">
      <w:pPr>
        <w:ind w:firstLine="420"/>
      </w:pPr>
      <w:r>
        <w:rPr>
          <w:rFonts w:hint="eastAsia"/>
        </w:rPr>
        <w:t>在</w:t>
      </w:r>
      <w:r>
        <w:rPr>
          <w:rFonts w:hint="eastAsia"/>
        </w:rPr>
        <w:t>UNIX</w:t>
      </w:r>
      <w:r>
        <w:rPr>
          <w:rFonts w:hint="eastAsia"/>
        </w:rPr>
        <w:t>系统中特权进程的有效用户</w:t>
      </w:r>
      <w:r>
        <w:rPr>
          <w:rFonts w:hint="eastAsia"/>
        </w:rPr>
        <w:t>ID</w:t>
      </w:r>
      <w:r>
        <w:rPr>
          <w:rFonts w:hint="eastAsia"/>
        </w:rPr>
        <w:t>是</w:t>
      </w:r>
      <w:r>
        <w:rPr>
          <w:rFonts w:hint="eastAsia"/>
        </w:rPr>
        <w:t>0</w:t>
      </w:r>
      <w:r>
        <w:rPr>
          <w:rFonts w:hint="eastAsia"/>
        </w:rPr>
        <w:t>（超级用户）。这样的进程可以绕过内核实施的权限限制。相反非特权（或无特权）则是其它用户的进程。这种进程的有效用户</w:t>
      </w:r>
      <w:r>
        <w:rPr>
          <w:rFonts w:hint="eastAsia"/>
        </w:rPr>
        <w:t>ID</w:t>
      </w:r>
      <w:r>
        <w:rPr>
          <w:rFonts w:hint="eastAsia"/>
        </w:rPr>
        <w:t>非</w:t>
      </w:r>
      <w:r>
        <w:rPr>
          <w:rFonts w:hint="eastAsia"/>
        </w:rPr>
        <w:t>0</w:t>
      </w:r>
      <w:r>
        <w:rPr>
          <w:rFonts w:hint="eastAsia"/>
        </w:rPr>
        <w:t>，并且受内核的权限规则控制。</w:t>
      </w:r>
    </w:p>
    <w:p w:rsidR="00DE122D" w:rsidRDefault="00DE122D" w:rsidP="00DE52E3">
      <w:pPr>
        <w:ind w:firstLine="420"/>
      </w:pPr>
      <w:r>
        <w:rPr>
          <w:rFonts w:hint="eastAsia"/>
        </w:rPr>
        <w:t>特权进程创建的进程也拥有特权，例如由</w:t>
      </w:r>
      <w:r>
        <w:rPr>
          <w:rFonts w:hint="eastAsia"/>
        </w:rPr>
        <w:t>root</w:t>
      </w:r>
      <w:r>
        <w:rPr>
          <w:rFonts w:hint="eastAsia"/>
        </w:rPr>
        <w:t>用户启动的</w:t>
      </w:r>
      <w:r>
        <w:rPr>
          <w:rFonts w:hint="eastAsia"/>
        </w:rPr>
        <w:t>login shell</w:t>
      </w:r>
      <w:r>
        <w:rPr>
          <w:rFonts w:hint="eastAsia"/>
        </w:rPr>
        <w:t>。另一</w:t>
      </w:r>
      <w:r>
        <w:rPr>
          <w:rFonts w:hint="eastAsia"/>
        </w:rPr>
        <w:lastRenderedPageBreak/>
        <w:t>种使进程拥有特权的方法是通过设置用户</w:t>
      </w:r>
      <w:r>
        <w:rPr>
          <w:rFonts w:hint="eastAsia"/>
        </w:rPr>
        <w:t>ID</w:t>
      </w:r>
      <w:r>
        <w:rPr>
          <w:rFonts w:hint="eastAsia"/>
        </w:rPr>
        <w:t>机制，允许进程使用程序文件拥有者的身份执行该进程。</w:t>
      </w:r>
    </w:p>
    <w:p w:rsidR="00DE122D" w:rsidRDefault="00DE122D" w:rsidP="00DE52E3">
      <w:pPr>
        <w:ind w:firstLine="420"/>
      </w:pPr>
    </w:p>
    <w:p w:rsidR="00DE122D" w:rsidRPr="00DE122D" w:rsidRDefault="00DE122D" w:rsidP="00DE122D">
      <w:pPr>
        <w:rPr>
          <w:b/>
        </w:rPr>
      </w:pPr>
      <w:r w:rsidRPr="00DE122D">
        <w:rPr>
          <w:rFonts w:hint="eastAsia"/>
          <w:b/>
        </w:rPr>
        <w:t>能力</w:t>
      </w:r>
    </w:p>
    <w:p w:rsidR="00DE122D" w:rsidRDefault="00181FBE" w:rsidP="00DE52E3">
      <w:pPr>
        <w:ind w:firstLine="420"/>
      </w:pPr>
      <w:r>
        <w:rPr>
          <w:rFonts w:hint="eastAsia"/>
        </w:rPr>
        <w:t>从内核</w:t>
      </w:r>
      <w:r>
        <w:rPr>
          <w:rFonts w:hint="eastAsia"/>
        </w:rPr>
        <w:t>2.2</w:t>
      </w:r>
      <w:r>
        <w:rPr>
          <w:rFonts w:hint="eastAsia"/>
        </w:rPr>
        <w:t>开始，</w:t>
      </w:r>
      <w:r>
        <w:rPr>
          <w:rFonts w:hint="eastAsia"/>
        </w:rPr>
        <w:t>Linux</w:t>
      </w:r>
      <w:r>
        <w:rPr>
          <w:rFonts w:hint="eastAsia"/>
        </w:rPr>
        <w:t>对特权进行了划分。每种特权操作都与特定的能力相关联，只有进程拥有相应的能力，才能执行该特权操作。超级用户进程（有效用户</w:t>
      </w:r>
      <w:r>
        <w:rPr>
          <w:rFonts w:hint="eastAsia"/>
        </w:rPr>
        <w:t>ID</w:t>
      </w:r>
      <w:r>
        <w:rPr>
          <w:rFonts w:hint="eastAsia"/>
        </w:rPr>
        <w:t>等于</w:t>
      </w:r>
      <w:r>
        <w:rPr>
          <w:rFonts w:hint="eastAsia"/>
        </w:rPr>
        <w:t>0</w:t>
      </w:r>
      <w:r>
        <w:rPr>
          <w:rFonts w:hint="eastAsia"/>
        </w:rPr>
        <w:t>）的所有能力都被启用。</w:t>
      </w:r>
    </w:p>
    <w:p w:rsidR="00181FBE" w:rsidRDefault="00181FBE" w:rsidP="00DE52E3">
      <w:pPr>
        <w:ind w:firstLine="420"/>
      </w:pPr>
      <w:r>
        <w:rPr>
          <w:rFonts w:hint="eastAsia"/>
        </w:rPr>
        <w:t>赋予进程一组能力子集，可以使其执行某些超级用户才允许的操作，同时又防止其执行其它特权操作。</w:t>
      </w:r>
    </w:p>
    <w:p w:rsidR="00181FBE" w:rsidRDefault="00181FBE" w:rsidP="00DE52E3">
      <w:pPr>
        <w:ind w:firstLine="420"/>
      </w:pPr>
      <w:r>
        <w:rPr>
          <w:rFonts w:hint="eastAsia"/>
        </w:rPr>
        <w:t>第</w:t>
      </w:r>
      <w:r>
        <w:rPr>
          <w:rFonts w:hint="eastAsia"/>
        </w:rPr>
        <w:t>30</w:t>
      </w:r>
      <w:r>
        <w:rPr>
          <w:rFonts w:hint="eastAsia"/>
        </w:rPr>
        <w:t>章详细讨论了能力，在本书的后面部分，当提到特定操作只能由特权进程执行时，我们通常会标识出相应的能力。能力的名字以前缀</w:t>
      </w:r>
      <w:r>
        <w:rPr>
          <w:rFonts w:hint="eastAsia"/>
        </w:rPr>
        <w:t>CAP_</w:t>
      </w:r>
      <w:r>
        <w:rPr>
          <w:rFonts w:hint="eastAsia"/>
        </w:rPr>
        <w:t>开始，例如</w:t>
      </w:r>
      <w:r>
        <w:rPr>
          <w:rFonts w:hint="eastAsia"/>
        </w:rPr>
        <w:t>CAP_KILL</w:t>
      </w:r>
      <w:r>
        <w:rPr>
          <w:rFonts w:hint="eastAsia"/>
        </w:rPr>
        <w:t>。</w:t>
      </w:r>
    </w:p>
    <w:p w:rsidR="00181FBE" w:rsidRDefault="00181FBE" w:rsidP="00DE52E3">
      <w:pPr>
        <w:ind w:firstLine="420"/>
      </w:pPr>
    </w:p>
    <w:p w:rsidR="00181FBE" w:rsidRPr="00181FBE" w:rsidRDefault="00181FBE" w:rsidP="00181FBE">
      <w:pPr>
        <w:rPr>
          <w:b/>
        </w:rPr>
      </w:pPr>
      <w:r w:rsidRPr="00181FBE">
        <w:rPr>
          <w:rFonts w:hint="eastAsia"/>
          <w:b/>
        </w:rPr>
        <w:t>init</w:t>
      </w:r>
      <w:r w:rsidRPr="00181FBE">
        <w:rPr>
          <w:rFonts w:hint="eastAsia"/>
          <w:b/>
        </w:rPr>
        <w:t>进程</w:t>
      </w:r>
    </w:p>
    <w:p w:rsidR="00181FBE" w:rsidRDefault="000B18A4" w:rsidP="00DE52E3">
      <w:pPr>
        <w:ind w:firstLine="420"/>
      </w:pPr>
      <w:r>
        <w:rPr>
          <w:rFonts w:hint="eastAsia"/>
        </w:rPr>
        <w:t>系统启动时，内核会创建一个特殊的</w:t>
      </w:r>
      <w:r>
        <w:rPr>
          <w:rFonts w:hint="eastAsia"/>
        </w:rPr>
        <w:t>init</w:t>
      </w:r>
      <w:r>
        <w:rPr>
          <w:rFonts w:hint="eastAsia"/>
        </w:rPr>
        <w:t>进程，它是所有进程的父进程，通常是</w:t>
      </w:r>
      <w:r>
        <w:rPr>
          <w:rFonts w:hint="eastAsia"/>
        </w:rPr>
        <w:t>/sbin/init</w:t>
      </w:r>
      <w:r>
        <w:rPr>
          <w:rFonts w:hint="eastAsia"/>
        </w:rPr>
        <w:t>程序文件。系统中的所有进程都是</w:t>
      </w:r>
      <w:r>
        <w:rPr>
          <w:rFonts w:hint="eastAsia"/>
        </w:rPr>
        <w:t>init</w:t>
      </w:r>
      <w:r>
        <w:rPr>
          <w:rFonts w:hint="eastAsia"/>
        </w:rPr>
        <w:t>或其后代创建的（通过</w:t>
      </w:r>
      <w:r>
        <w:rPr>
          <w:rFonts w:hint="eastAsia"/>
        </w:rPr>
        <w:t>fork()</w:t>
      </w:r>
      <w:r>
        <w:rPr>
          <w:rFonts w:hint="eastAsia"/>
        </w:rPr>
        <w:t>）。</w:t>
      </w:r>
      <w:r>
        <w:rPr>
          <w:rFonts w:hint="eastAsia"/>
        </w:rPr>
        <w:t>init</w:t>
      </w:r>
      <w:r>
        <w:rPr>
          <w:rFonts w:hint="eastAsia"/>
        </w:rPr>
        <w:t>进程的</w:t>
      </w:r>
      <w:r>
        <w:rPr>
          <w:rFonts w:hint="eastAsia"/>
        </w:rPr>
        <w:t>ID</w:t>
      </w:r>
      <w:r>
        <w:rPr>
          <w:rFonts w:hint="eastAsia"/>
        </w:rPr>
        <w:t>总是</w:t>
      </w:r>
      <w:r>
        <w:rPr>
          <w:rFonts w:hint="eastAsia"/>
        </w:rPr>
        <w:t>1</w:t>
      </w:r>
      <w:r>
        <w:rPr>
          <w:rFonts w:hint="eastAsia"/>
        </w:rPr>
        <w:t>，并且以超级用户权限运行。</w:t>
      </w:r>
      <w:r>
        <w:rPr>
          <w:rFonts w:hint="eastAsia"/>
        </w:rPr>
        <w:t>init</w:t>
      </w:r>
      <w:r>
        <w:rPr>
          <w:rFonts w:hint="eastAsia"/>
        </w:rPr>
        <w:t>进程不能被</w:t>
      </w:r>
      <w:r>
        <w:rPr>
          <w:rFonts w:hint="eastAsia"/>
        </w:rPr>
        <w:t>kill</w:t>
      </w:r>
      <w:r>
        <w:rPr>
          <w:rFonts w:hint="eastAsia"/>
        </w:rPr>
        <w:t>（超级用户也不行），只有系统关机时它才会终止。</w:t>
      </w:r>
      <w:r>
        <w:rPr>
          <w:rFonts w:hint="eastAsia"/>
        </w:rPr>
        <w:t>init</w:t>
      </w:r>
      <w:r>
        <w:rPr>
          <w:rFonts w:hint="eastAsia"/>
        </w:rPr>
        <w:t>的主要任务是创建和监控运行系统需要的所有进程（更多细节请参考</w:t>
      </w:r>
      <w:r>
        <w:rPr>
          <w:rFonts w:hint="eastAsia"/>
        </w:rPr>
        <w:t>init(8)</w:t>
      </w:r>
      <w:r>
        <w:rPr>
          <w:rFonts w:hint="eastAsia"/>
        </w:rPr>
        <w:t>手册页）。</w:t>
      </w:r>
    </w:p>
    <w:p w:rsidR="008D47F4" w:rsidRDefault="008D47F4" w:rsidP="00626C07"/>
    <w:p w:rsidR="006555BE" w:rsidRPr="006555BE" w:rsidRDefault="006555BE" w:rsidP="006555BE">
      <w:pPr>
        <w:rPr>
          <w:b/>
        </w:rPr>
      </w:pPr>
      <w:r w:rsidRPr="006555BE">
        <w:rPr>
          <w:rFonts w:hint="eastAsia"/>
          <w:b/>
        </w:rPr>
        <w:t>Daemon</w:t>
      </w:r>
      <w:r w:rsidRPr="006555BE">
        <w:rPr>
          <w:rFonts w:hint="eastAsia"/>
          <w:b/>
        </w:rPr>
        <w:t>进程</w:t>
      </w:r>
    </w:p>
    <w:p w:rsidR="006555BE" w:rsidRDefault="006555BE" w:rsidP="00DE52E3">
      <w:pPr>
        <w:ind w:firstLine="420"/>
      </w:pPr>
      <w:r>
        <w:rPr>
          <w:rFonts w:hint="eastAsia"/>
        </w:rPr>
        <w:t>daemon</w:t>
      </w:r>
      <w:r>
        <w:rPr>
          <w:rFonts w:hint="eastAsia"/>
        </w:rPr>
        <w:t>是一种特殊用途的进程，</w:t>
      </w:r>
      <w:r>
        <w:rPr>
          <w:rFonts w:hint="eastAsia"/>
        </w:rPr>
        <w:t>daemon</w:t>
      </w:r>
      <w:r>
        <w:rPr>
          <w:rFonts w:hint="eastAsia"/>
        </w:rPr>
        <w:t>的创建和处理与其它进程相同，但是有以下区别：</w:t>
      </w:r>
    </w:p>
    <w:p w:rsidR="006555BE" w:rsidRDefault="006555BE" w:rsidP="003E555B">
      <w:pPr>
        <w:pStyle w:val="a5"/>
        <w:numPr>
          <w:ilvl w:val="0"/>
          <w:numId w:val="18"/>
        </w:numPr>
        <w:ind w:firstLineChars="0"/>
      </w:pPr>
      <w:r>
        <w:rPr>
          <w:rFonts w:hint="eastAsia"/>
        </w:rPr>
        <w:t>长期运行，</w:t>
      </w:r>
      <w:r>
        <w:rPr>
          <w:rFonts w:hint="eastAsia"/>
        </w:rPr>
        <w:t>daemon</w:t>
      </w:r>
      <w:r>
        <w:rPr>
          <w:rFonts w:hint="eastAsia"/>
        </w:rPr>
        <w:t>进程通常在系统引导时启动，一直运行到系统关机</w:t>
      </w:r>
      <w:r w:rsidR="0054305D">
        <w:rPr>
          <w:rFonts w:hint="eastAsia"/>
        </w:rPr>
        <w:t>。</w:t>
      </w:r>
    </w:p>
    <w:p w:rsidR="006555BE" w:rsidRDefault="006555BE" w:rsidP="003E555B">
      <w:pPr>
        <w:pStyle w:val="a5"/>
        <w:numPr>
          <w:ilvl w:val="0"/>
          <w:numId w:val="18"/>
        </w:numPr>
        <w:ind w:firstLineChars="0"/>
      </w:pPr>
      <w:r>
        <w:rPr>
          <w:rFonts w:hint="eastAsia"/>
        </w:rPr>
        <w:t>后台运行，没有控制终端，不能读取输入也无法进行输出。</w:t>
      </w:r>
    </w:p>
    <w:p w:rsidR="006555BE" w:rsidRDefault="006555BE" w:rsidP="00DE52E3">
      <w:pPr>
        <w:ind w:firstLine="420"/>
      </w:pPr>
    </w:p>
    <w:p w:rsidR="00AD3FDC" w:rsidRDefault="006555BE" w:rsidP="00AD3FDC">
      <w:pPr>
        <w:ind w:firstLine="420"/>
      </w:pPr>
      <w:r>
        <w:rPr>
          <w:rFonts w:hint="eastAsia"/>
        </w:rPr>
        <w:t>daemon</w:t>
      </w:r>
      <w:r>
        <w:rPr>
          <w:rFonts w:hint="eastAsia"/>
        </w:rPr>
        <w:t>的典型例子是</w:t>
      </w:r>
      <w:r>
        <w:rPr>
          <w:rFonts w:hint="eastAsia"/>
        </w:rPr>
        <w:t>syslogd</w:t>
      </w:r>
      <w:r>
        <w:rPr>
          <w:rFonts w:hint="eastAsia"/>
        </w:rPr>
        <w:t>，为系统记录日志信息；以及</w:t>
      </w:r>
      <w:r>
        <w:rPr>
          <w:rFonts w:hint="eastAsia"/>
        </w:rPr>
        <w:t>httpd</w:t>
      </w:r>
      <w:r>
        <w:rPr>
          <w:rFonts w:hint="eastAsia"/>
        </w:rPr>
        <w:t>，通过</w:t>
      </w:r>
      <w:r>
        <w:rPr>
          <w:rFonts w:hint="eastAsia"/>
        </w:rPr>
        <w:t>HTTP</w:t>
      </w:r>
      <w:r>
        <w:rPr>
          <w:rFonts w:hint="eastAsia"/>
        </w:rPr>
        <w:t>提供</w:t>
      </w:r>
      <w:r>
        <w:rPr>
          <w:rFonts w:hint="eastAsia"/>
        </w:rPr>
        <w:t>web</w:t>
      </w:r>
      <w:r>
        <w:rPr>
          <w:rFonts w:hint="eastAsia"/>
        </w:rPr>
        <w:t>网页服务。</w:t>
      </w:r>
    </w:p>
    <w:p w:rsidR="00AD3FDC" w:rsidRDefault="00AD3FDC" w:rsidP="00AD3FDC">
      <w:pPr>
        <w:ind w:firstLine="420"/>
      </w:pPr>
    </w:p>
    <w:p w:rsidR="00AD3FDC" w:rsidRPr="00AD3FDC" w:rsidRDefault="00AD3FDC" w:rsidP="00AD3FDC">
      <w:pPr>
        <w:rPr>
          <w:b/>
        </w:rPr>
      </w:pPr>
      <w:r w:rsidRPr="00AD3FDC">
        <w:rPr>
          <w:rFonts w:hint="eastAsia"/>
          <w:b/>
        </w:rPr>
        <w:t>环境列表</w:t>
      </w:r>
    </w:p>
    <w:p w:rsidR="00AD3FDC" w:rsidRDefault="00894C7A" w:rsidP="00AD3FDC">
      <w:pPr>
        <w:ind w:firstLine="420"/>
      </w:pPr>
      <w:r>
        <w:rPr>
          <w:rFonts w:hint="eastAsia"/>
        </w:rPr>
        <w:t>每个进程都有一个环境列表，是进程的用户空间内存中维护的一组环境变量。这个列表的每个元素都包含一个名字和相应的值。当通过</w:t>
      </w:r>
      <w:r>
        <w:rPr>
          <w:rFonts w:hint="eastAsia"/>
        </w:rPr>
        <w:t>fork()</w:t>
      </w:r>
      <w:r>
        <w:rPr>
          <w:rFonts w:hint="eastAsia"/>
        </w:rPr>
        <w:t>创建新进程时，继承父进程的环境。因此环境提供了一种父进程向子进程传递信息的机制。当进程使用</w:t>
      </w:r>
      <w:r>
        <w:rPr>
          <w:rFonts w:hint="eastAsia"/>
        </w:rPr>
        <w:t>exec()</w:t>
      </w:r>
      <w:r>
        <w:rPr>
          <w:rFonts w:hint="eastAsia"/>
        </w:rPr>
        <w:t>替换原有程序时，新的程序要么继承老程序的环境，要么使用</w:t>
      </w:r>
      <w:r>
        <w:rPr>
          <w:rFonts w:hint="eastAsia"/>
        </w:rPr>
        <w:t>exec()</w:t>
      </w:r>
      <w:r>
        <w:rPr>
          <w:rFonts w:hint="eastAsia"/>
        </w:rPr>
        <w:t>调用指定的新环境参数。</w:t>
      </w:r>
    </w:p>
    <w:p w:rsidR="00894C7A" w:rsidRDefault="00894C7A" w:rsidP="00AD3FDC">
      <w:pPr>
        <w:ind w:firstLine="420"/>
      </w:pPr>
      <w:r>
        <w:rPr>
          <w:rFonts w:hint="eastAsia"/>
        </w:rPr>
        <w:t>环境变量在多数</w:t>
      </w:r>
      <w:r>
        <w:rPr>
          <w:rFonts w:hint="eastAsia"/>
        </w:rPr>
        <w:t>shell</w:t>
      </w:r>
      <w:r>
        <w:rPr>
          <w:rFonts w:hint="eastAsia"/>
        </w:rPr>
        <w:t>中都是通过</w:t>
      </w:r>
      <w:r>
        <w:rPr>
          <w:rFonts w:hint="eastAsia"/>
        </w:rPr>
        <w:t>export</w:t>
      </w:r>
      <w:r>
        <w:rPr>
          <w:rFonts w:hint="eastAsia"/>
        </w:rPr>
        <w:t>命令来创建（</w:t>
      </w:r>
      <w:r>
        <w:rPr>
          <w:rFonts w:hint="eastAsia"/>
        </w:rPr>
        <w:t>C shell</w:t>
      </w:r>
      <w:r>
        <w:rPr>
          <w:rFonts w:hint="eastAsia"/>
        </w:rPr>
        <w:t>使用</w:t>
      </w:r>
      <w:r>
        <w:rPr>
          <w:rFonts w:hint="eastAsia"/>
        </w:rPr>
        <w:t>setenv</w:t>
      </w:r>
      <w:r>
        <w:rPr>
          <w:rFonts w:hint="eastAsia"/>
        </w:rPr>
        <w:t>命令），例子如下：</w:t>
      </w:r>
    </w:p>
    <w:p w:rsidR="00894C7A" w:rsidRDefault="00894C7A" w:rsidP="00555C1D">
      <w:pPr>
        <w:pStyle w:val="Code"/>
        <w:ind w:left="420" w:firstLine="420"/>
      </w:pPr>
      <w:r w:rsidRPr="00894C7A">
        <w:t>$ export MYVAR='Hello world'</w:t>
      </w:r>
    </w:p>
    <w:p w:rsidR="00894C7A" w:rsidRDefault="00894C7A" w:rsidP="00AD3FDC">
      <w:pPr>
        <w:ind w:firstLine="420"/>
      </w:pPr>
      <w:r>
        <w:rPr>
          <w:rFonts w:hint="eastAsia"/>
        </w:rPr>
        <w:t>C</w:t>
      </w:r>
      <w:r>
        <w:rPr>
          <w:rFonts w:hint="eastAsia"/>
        </w:rPr>
        <w:t>程序可以使用一个</w:t>
      </w:r>
      <w:r>
        <w:rPr>
          <w:rFonts w:hint="eastAsia"/>
        </w:rPr>
        <w:t>external</w:t>
      </w:r>
      <w:r>
        <w:rPr>
          <w:rFonts w:hint="eastAsia"/>
        </w:rPr>
        <w:t>变量（</w:t>
      </w:r>
      <w:r>
        <w:rPr>
          <w:rFonts w:hint="eastAsia"/>
        </w:rPr>
        <w:t>char **environ</w:t>
      </w:r>
      <w:r>
        <w:rPr>
          <w:rFonts w:hint="eastAsia"/>
        </w:rPr>
        <w:t>）来访问环境，还有许多库函数允许进程获得和修改环境中的值。</w:t>
      </w:r>
    </w:p>
    <w:p w:rsidR="00894C7A" w:rsidRDefault="00894C7A" w:rsidP="00AD3FDC">
      <w:pPr>
        <w:ind w:firstLine="420"/>
      </w:pPr>
      <w:r>
        <w:rPr>
          <w:rFonts w:hint="eastAsia"/>
        </w:rPr>
        <w:t>环境变量有许多用途。例如</w:t>
      </w:r>
      <w:r>
        <w:rPr>
          <w:rFonts w:hint="eastAsia"/>
        </w:rPr>
        <w:t>shell</w:t>
      </w:r>
      <w:r>
        <w:rPr>
          <w:rFonts w:hint="eastAsia"/>
        </w:rPr>
        <w:t>定义和使用了大量变量，可以被</w:t>
      </w:r>
      <w:r>
        <w:rPr>
          <w:rFonts w:hint="eastAsia"/>
        </w:rPr>
        <w:t>shell</w:t>
      </w:r>
      <w:r>
        <w:rPr>
          <w:rFonts w:hint="eastAsia"/>
        </w:rPr>
        <w:t>执行的脚本和程序访问。包括变量</w:t>
      </w:r>
      <w:r>
        <w:rPr>
          <w:rFonts w:hint="eastAsia"/>
        </w:rPr>
        <w:t>HOME</w:t>
      </w:r>
      <w:r>
        <w:rPr>
          <w:rFonts w:hint="eastAsia"/>
        </w:rPr>
        <w:t>（指定了用户登录目录的路径）、变量</w:t>
      </w:r>
      <w:r>
        <w:rPr>
          <w:rFonts w:hint="eastAsia"/>
        </w:rPr>
        <w:t>PATH</w:t>
      </w:r>
      <w:r>
        <w:rPr>
          <w:rFonts w:hint="eastAsia"/>
        </w:rPr>
        <w:t>（指定了一组目录，</w:t>
      </w:r>
      <w:r>
        <w:rPr>
          <w:rFonts w:hint="eastAsia"/>
        </w:rPr>
        <w:t>shell</w:t>
      </w:r>
      <w:r>
        <w:rPr>
          <w:rFonts w:hint="eastAsia"/>
        </w:rPr>
        <w:t>执行用户输入的命令时会在里面查找相应的程序）。</w:t>
      </w:r>
    </w:p>
    <w:p w:rsidR="00894C7A" w:rsidRDefault="00894C7A" w:rsidP="00AD3FDC">
      <w:pPr>
        <w:ind w:firstLine="420"/>
      </w:pPr>
    </w:p>
    <w:p w:rsidR="00894C7A" w:rsidRPr="00894C7A" w:rsidRDefault="00894C7A" w:rsidP="00894C7A">
      <w:pPr>
        <w:rPr>
          <w:b/>
        </w:rPr>
      </w:pPr>
      <w:r w:rsidRPr="00894C7A">
        <w:rPr>
          <w:rFonts w:hint="eastAsia"/>
          <w:b/>
        </w:rPr>
        <w:t>资源限制</w:t>
      </w:r>
    </w:p>
    <w:p w:rsidR="00894C7A" w:rsidRDefault="00C32E92" w:rsidP="00AD3FDC">
      <w:pPr>
        <w:ind w:firstLine="420"/>
      </w:pPr>
      <w:r>
        <w:rPr>
          <w:rFonts w:hint="eastAsia"/>
        </w:rPr>
        <w:t>每个进程都要消耗资源，例如打开的文件、内存、</w:t>
      </w:r>
      <w:r>
        <w:rPr>
          <w:rFonts w:hint="eastAsia"/>
        </w:rPr>
        <w:t>CPU</w:t>
      </w:r>
      <w:r>
        <w:rPr>
          <w:rFonts w:hint="eastAsia"/>
        </w:rPr>
        <w:t>时间。进程可以使用</w:t>
      </w:r>
      <w:r>
        <w:rPr>
          <w:rFonts w:hint="eastAsia"/>
        </w:rPr>
        <w:t>setrlimit()</w:t>
      </w:r>
      <w:r>
        <w:rPr>
          <w:rFonts w:hint="eastAsia"/>
        </w:rPr>
        <w:t>系统调用设置自己消耗各种资源的上限。每个资源限制都有两个关联的值：软限制，限制了进程可以消耗的资源数量；硬限制，是软限制可以调整的上限。非特权进程可以把软限制设为</w:t>
      </w:r>
      <w:r>
        <w:rPr>
          <w:rFonts w:hint="eastAsia"/>
        </w:rPr>
        <w:t>0</w:t>
      </w:r>
      <w:r>
        <w:rPr>
          <w:rFonts w:hint="eastAsia"/>
        </w:rPr>
        <w:t>到相应的硬限制，但是只能降低硬限制。</w:t>
      </w:r>
    </w:p>
    <w:p w:rsidR="00C32E92" w:rsidRDefault="00C32E92" w:rsidP="00AD3FDC">
      <w:pPr>
        <w:ind w:firstLine="420"/>
      </w:pPr>
      <w:r>
        <w:rPr>
          <w:rFonts w:hint="eastAsia"/>
        </w:rPr>
        <w:t>当新进程创建时，会继承父进程的资源限制设置。</w:t>
      </w:r>
    </w:p>
    <w:p w:rsidR="00DC0D53" w:rsidRDefault="00C32E92" w:rsidP="002F3CCA">
      <w:pPr>
        <w:ind w:firstLine="420"/>
      </w:pPr>
      <w:r>
        <w:rPr>
          <w:rFonts w:hint="eastAsia"/>
        </w:rPr>
        <w:t>shell</w:t>
      </w:r>
      <w:r>
        <w:rPr>
          <w:rFonts w:hint="eastAsia"/>
        </w:rPr>
        <w:t>的资源限制可以使用</w:t>
      </w:r>
      <w:r>
        <w:rPr>
          <w:rFonts w:hint="eastAsia"/>
        </w:rPr>
        <w:t>ulimit</w:t>
      </w:r>
      <w:r>
        <w:rPr>
          <w:rFonts w:hint="eastAsia"/>
        </w:rPr>
        <w:t>命令进行调整（</w:t>
      </w:r>
      <w:r>
        <w:rPr>
          <w:rFonts w:hint="eastAsia"/>
        </w:rPr>
        <w:t>C shell</w:t>
      </w:r>
      <w:r>
        <w:rPr>
          <w:rFonts w:hint="eastAsia"/>
        </w:rPr>
        <w:t>使用</w:t>
      </w:r>
      <w:r>
        <w:rPr>
          <w:rFonts w:hint="eastAsia"/>
        </w:rPr>
        <w:t>limit</w:t>
      </w:r>
      <w:r>
        <w:rPr>
          <w:rFonts w:hint="eastAsia"/>
        </w:rPr>
        <w:t>）。这些限制值会被</w:t>
      </w:r>
      <w:r w:rsidR="00D86340">
        <w:rPr>
          <w:rFonts w:hint="eastAsia"/>
        </w:rPr>
        <w:t>shell</w:t>
      </w:r>
      <w:r w:rsidR="00D86340">
        <w:rPr>
          <w:rFonts w:hint="eastAsia"/>
        </w:rPr>
        <w:t>执行命令创建的</w:t>
      </w:r>
      <w:r>
        <w:rPr>
          <w:rFonts w:hint="eastAsia"/>
        </w:rPr>
        <w:t>子进程继承。</w:t>
      </w:r>
    </w:p>
    <w:p w:rsidR="00D86340" w:rsidRDefault="00D86340" w:rsidP="00D86340">
      <w:pPr>
        <w:pStyle w:val="2"/>
      </w:pPr>
      <w:bookmarkStart w:id="45" w:name="_Toc385434461"/>
      <w:r>
        <w:rPr>
          <w:rFonts w:hint="eastAsia"/>
        </w:rPr>
        <w:t>2.8 内存映射</w:t>
      </w:r>
      <w:bookmarkEnd w:id="45"/>
    </w:p>
    <w:p w:rsidR="00D86340" w:rsidRDefault="001264D7" w:rsidP="00AD3FDC">
      <w:pPr>
        <w:ind w:firstLine="420"/>
      </w:pPr>
      <w:r>
        <w:rPr>
          <w:rFonts w:hint="eastAsia"/>
        </w:rPr>
        <w:t>使用</w:t>
      </w:r>
      <w:r>
        <w:rPr>
          <w:rFonts w:hint="eastAsia"/>
        </w:rPr>
        <w:t>mmap()</w:t>
      </w:r>
      <w:r>
        <w:rPr>
          <w:rFonts w:hint="eastAsia"/>
        </w:rPr>
        <w:t>系统调用可以在调用进程的虚拟地址空间中创建新的内存映射。内存映射有以下两种类型：</w:t>
      </w:r>
    </w:p>
    <w:p w:rsidR="001264D7" w:rsidRDefault="006F0BBE" w:rsidP="003E555B">
      <w:pPr>
        <w:pStyle w:val="a5"/>
        <w:numPr>
          <w:ilvl w:val="0"/>
          <w:numId w:val="19"/>
        </w:numPr>
        <w:ind w:firstLineChars="0"/>
      </w:pPr>
      <w:r>
        <w:rPr>
          <w:rFonts w:hint="eastAsia"/>
        </w:rPr>
        <w:lastRenderedPageBreak/>
        <w:t>文件映射把文件区域映射到调用进程的虚拟内存中。一旦映射完成，就可以通过相应内存区域来访问文件内容。当需要时会自动从文件装载到内存页面中。</w:t>
      </w:r>
    </w:p>
    <w:p w:rsidR="006F0BBE" w:rsidRDefault="006F0BBE" w:rsidP="003E555B">
      <w:pPr>
        <w:pStyle w:val="a5"/>
        <w:numPr>
          <w:ilvl w:val="0"/>
          <w:numId w:val="19"/>
        </w:numPr>
        <w:ind w:firstLineChars="0"/>
      </w:pPr>
      <w:r>
        <w:rPr>
          <w:rFonts w:hint="eastAsia"/>
        </w:rPr>
        <w:t>匿名映射则没有相应的文件。相反所有映射的页面都初始化为</w:t>
      </w:r>
      <w:r>
        <w:rPr>
          <w:rFonts w:hint="eastAsia"/>
        </w:rPr>
        <w:t>0</w:t>
      </w:r>
      <w:r>
        <w:rPr>
          <w:rFonts w:hint="eastAsia"/>
        </w:rPr>
        <w:t>。</w:t>
      </w:r>
    </w:p>
    <w:p w:rsidR="006F0BBE" w:rsidRDefault="006F0BBE" w:rsidP="00AD3FDC">
      <w:pPr>
        <w:ind w:firstLine="420"/>
      </w:pPr>
    </w:p>
    <w:p w:rsidR="006F0BBE" w:rsidRDefault="006F0BBE" w:rsidP="00AD3FDC">
      <w:pPr>
        <w:ind w:firstLine="420"/>
      </w:pPr>
      <w:r>
        <w:rPr>
          <w:rFonts w:hint="eastAsia"/>
        </w:rPr>
        <w:t>一个进程映射的内存可以和另一个进程共享。可能是两个进程同时映射一个文件的相同区域，或者子进程继承父进程的映射。</w:t>
      </w:r>
    </w:p>
    <w:p w:rsidR="006F0BBE" w:rsidRDefault="006F0BBE" w:rsidP="00AD3FDC">
      <w:pPr>
        <w:ind w:firstLine="420"/>
      </w:pPr>
      <w:r>
        <w:rPr>
          <w:rFonts w:hint="eastAsia"/>
        </w:rPr>
        <w:t>当两个或多个进程共享相同的页面时，每个进程都可能看到其它进程对页面内容的修改，具体则取决于映射是私有还是共享的。当映射是私有的时，对映射内容的修改对于其它进程是不可见的，也不会修改到底层的文件。当映射是共享的时，对映射内容的修改对于其它共享该映射的进程是可见的，而且会更新底层的文件。</w:t>
      </w:r>
    </w:p>
    <w:p w:rsidR="00E26A51" w:rsidRDefault="006F0BBE" w:rsidP="00964894">
      <w:pPr>
        <w:ind w:firstLine="420"/>
      </w:pPr>
      <w:r>
        <w:rPr>
          <w:rFonts w:hint="eastAsia"/>
        </w:rPr>
        <w:t>使用内存映射有许多目的，包括装载可执行文件来初始化进程的文本段、分配新的内存（置</w:t>
      </w:r>
      <w:r>
        <w:rPr>
          <w:rFonts w:hint="eastAsia"/>
        </w:rPr>
        <w:t>0</w:t>
      </w:r>
      <w:r>
        <w:rPr>
          <w:rFonts w:hint="eastAsia"/>
        </w:rPr>
        <w:t>）、文件</w:t>
      </w:r>
      <w:r>
        <w:rPr>
          <w:rFonts w:hint="eastAsia"/>
        </w:rPr>
        <w:t>I/O(</w:t>
      </w:r>
      <w:r>
        <w:rPr>
          <w:rFonts w:hint="eastAsia"/>
        </w:rPr>
        <w:t>内存映射</w:t>
      </w:r>
      <w:r>
        <w:rPr>
          <w:rFonts w:hint="eastAsia"/>
        </w:rPr>
        <w:t>I/O)</w:t>
      </w:r>
      <w:r>
        <w:rPr>
          <w:rFonts w:hint="eastAsia"/>
        </w:rPr>
        <w:t>、和进程间通信（通过共享映射）。</w:t>
      </w:r>
    </w:p>
    <w:p w:rsidR="003A1086" w:rsidRDefault="003A1086" w:rsidP="003A1086">
      <w:pPr>
        <w:pStyle w:val="2"/>
      </w:pPr>
      <w:bookmarkStart w:id="46" w:name="_Toc385434462"/>
      <w:r>
        <w:rPr>
          <w:rFonts w:hint="eastAsia"/>
        </w:rPr>
        <w:t>2.9 静态和共享库</w:t>
      </w:r>
      <w:bookmarkEnd w:id="46"/>
    </w:p>
    <w:p w:rsidR="003A1086" w:rsidRDefault="00612A3D" w:rsidP="00AD3FDC">
      <w:pPr>
        <w:ind w:firstLine="420"/>
      </w:pPr>
      <w:r>
        <w:rPr>
          <w:rFonts w:hint="eastAsia"/>
        </w:rPr>
        <w:t>对象库是已编译对象代码的文件，包含一组可被应用程序调用的函数（通常是逻辑相关的一组函数）。把一组函数的代码放在一个单独的对象库中，简化了程序创建和维护的工作。现代</w:t>
      </w:r>
      <w:r>
        <w:rPr>
          <w:rFonts w:hint="eastAsia"/>
        </w:rPr>
        <w:t>UNIX</w:t>
      </w:r>
      <w:r>
        <w:rPr>
          <w:rFonts w:hint="eastAsia"/>
        </w:rPr>
        <w:t>系统提供两种对象库：静态库和共享库。</w:t>
      </w:r>
    </w:p>
    <w:p w:rsidR="00612A3D" w:rsidRDefault="00612A3D" w:rsidP="00AD3FDC">
      <w:pPr>
        <w:ind w:firstLine="420"/>
      </w:pPr>
    </w:p>
    <w:p w:rsidR="00612A3D" w:rsidRPr="00612A3D" w:rsidRDefault="00612A3D" w:rsidP="00612A3D">
      <w:pPr>
        <w:rPr>
          <w:b/>
        </w:rPr>
      </w:pPr>
      <w:r w:rsidRPr="00612A3D">
        <w:rPr>
          <w:rFonts w:hint="eastAsia"/>
          <w:b/>
        </w:rPr>
        <w:t>静态库</w:t>
      </w:r>
    </w:p>
    <w:p w:rsidR="00612A3D" w:rsidRDefault="00612A3D" w:rsidP="00AD3FDC">
      <w:pPr>
        <w:ind w:firstLine="420"/>
      </w:pPr>
      <w:r>
        <w:rPr>
          <w:rFonts w:hint="eastAsia"/>
        </w:rPr>
        <w:t>静态库（有时候称为</w:t>
      </w:r>
      <w:r>
        <w:rPr>
          <w:rFonts w:hint="eastAsia"/>
        </w:rPr>
        <w:t>archive</w:t>
      </w:r>
      <w:r>
        <w:rPr>
          <w:rFonts w:hint="eastAsia"/>
        </w:rPr>
        <w:t>）是早期</w:t>
      </w:r>
      <w:r>
        <w:rPr>
          <w:rFonts w:hint="eastAsia"/>
        </w:rPr>
        <w:t>UNIX</w:t>
      </w:r>
      <w:r>
        <w:rPr>
          <w:rFonts w:hint="eastAsia"/>
        </w:rPr>
        <w:t>系统唯一支持的库类型。静态库本质上是结构化的已编译对象模块。要使用静态库中的函数，我们在构建程序时使用链接命令来指定该库。链接器为应用程序引用的所有函数找到相应的静态库模块，然后从静态库中提取出所需的对象模块，并复制到最终的可执行文件中。我们称这样的程序是静态链接的。</w:t>
      </w:r>
    </w:p>
    <w:p w:rsidR="00612A3D" w:rsidRDefault="00612A3D" w:rsidP="00AD3FDC">
      <w:pPr>
        <w:ind w:firstLine="420"/>
      </w:pPr>
      <w:r>
        <w:rPr>
          <w:rFonts w:hint="eastAsia"/>
        </w:rPr>
        <w:t>每个静态链接的程序都从库中复制了需要的对象模块，这种方式导致了一些缺点。其中之一就是不同可执行文件中的对象代码重复浪费了磁盘空间。当使用</w:t>
      </w:r>
      <w:r>
        <w:rPr>
          <w:rFonts w:hint="eastAsia"/>
        </w:rPr>
        <w:lastRenderedPageBreak/>
        <w:t>相同静态库的多个程序一起执行时，也浪费了内存空间；每个程序都会有相同的函数拷贝在内存中。此外如果库函</w:t>
      </w:r>
      <w:r w:rsidR="008113E5">
        <w:rPr>
          <w:rFonts w:hint="eastAsia"/>
        </w:rPr>
        <w:t>数需要修改，那么在重新编译该函数并添加到静态库中后，所有使用该函数的应用都必须重新与库进行链接。</w:t>
      </w:r>
    </w:p>
    <w:p w:rsidR="008113E5" w:rsidRDefault="008113E5" w:rsidP="00AD3FDC">
      <w:pPr>
        <w:ind w:firstLine="420"/>
      </w:pPr>
    </w:p>
    <w:p w:rsidR="008113E5" w:rsidRPr="008113E5" w:rsidRDefault="008113E5" w:rsidP="008113E5">
      <w:pPr>
        <w:rPr>
          <w:b/>
        </w:rPr>
      </w:pPr>
      <w:r w:rsidRPr="008113E5">
        <w:rPr>
          <w:rFonts w:hint="eastAsia"/>
          <w:b/>
        </w:rPr>
        <w:t>共享库</w:t>
      </w:r>
    </w:p>
    <w:p w:rsidR="008113E5" w:rsidRDefault="008113E5" w:rsidP="00AD3FDC">
      <w:pPr>
        <w:ind w:firstLine="420"/>
      </w:pPr>
      <w:r>
        <w:rPr>
          <w:rFonts w:hint="eastAsia"/>
        </w:rPr>
        <w:t>共享库是为了解决静态库的问题而设计的。</w:t>
      </w:r>
    </w:p>
    <w:p w:rsidR="008113E5" w:rsidRDefault="008113E5" w:rsidP="00AD3FDC">
      <w:pPr>
        <w:ind w:firstLine="420"/>
      </w:pPr>
      <w:r>
        <w:rPr>
          <w:rFonts w:hint="eastAsia"/>
        </w:rPr>
        <w:t>如果程序链接到共享库，那么就不会复制对象模块到可执行文件中，相反链接器会在可执行文件中插入一条记录，表示运行时需要使用这个共享库。当可执行文件装载到内存时，程序调用动态链接器确保所有需要的共享库都能够找到并装载到内存中，然后执行动态链接或</w:t>
      </w:r>
      <w:r>
        <w:rPr>
          <w:rFonts w:hint="eastAsia"/>
        </w:rPr>
        <w:t>resolve</w:t>
      </w:r>
      <w:r>
        <w:rPr>
          <w:rFonts w:hint="eastAsia"/>
        </w:rPr>
        <w:t>到相应的函数定义。在运行时，只有一份共享库需要保存在内存中，所有运行程序都使用这份拷贝。</w:t>
      </w:r>
    </w:p>
    <w:p w:rsidR="008113E5" w:rsidRDefault="00184546" w:rsidP="00AD3FDC">
      <w:pPr>
        <w:ind w:firstLine="420"/>
      </w:pPr>
      <w:r>
        <w:rPr>
          <w:rFonts w:hint="eastAsia"/>
        </w:rPr>
        <w:t>共享库只包含唯一的已编译函数，可以节省磁盘空间。同时可以极大地确保程序能够轻松地使用更新版本的函数。只需要重新构建共享库，现有程序在下次运行时就可以自动使用到最新的函数定义。</w:t>
      </w:r>
    </w:p>
    <w:p w:rsidR="00184546" w:rsidRDefault="00184546" w:rsidP="00184546">
      <w:pPr>
        <w:pStyle w:val="2"/>
      </w:pPr>
      <w:bookmarkStart w:id="47" w:name="_2.10_进程间通信和同步"/>
      <w:bookmarkStart w:id="48" w:name="_Toc385434463"/>
      <w:bookmarkEnd w:id="47"/>
      <w:r>
        <w:rPr>
          <w:rFonts w:hint="eastAsia"/>
        </w:rPr>
        <w:t>2.10 进程间通信和同步</w:t>
      </w:r>
      <w:bookmarkEnd w:id="48"/>
    </w:p>
    <w:p w:rsidR="00184546" w:rsidRDefault="00184546" w:rsidP="00AD3FDC">
      <w:pPr>
        <w:ind w:firstLine="420"/>
      </w:pPr>
      <w:r>
        <w:rPr>
          <w:rFonts w:hint="eastAsia"/>
        </w:rPr>
        <w:t>Linux</w:t>
      </w:r>
      <w:r>
        <w:rPr>
          <w:rFonts w:hint="eastAsia"/>
        </w:rPr>
        <w:t>系统运行着许多进程，许多是相互独立进行操作的。但某些进程则需要合作才能完成自己的任务。这些进程需要能够与其它进程进行通信，并同步各自的动作。</w:t>
      </w:r>
    </w:p>
    <w:p w:rsidR="00184546" w:rsidRDefault="00184546" w:rsidP="00AD3FDC">
      <w:pPr>
        <w:ind w:firstLine="420"/>
      </w:pPr>
      <w:r>
        <w:rPr>
          <w:rFonts w:hint="eastAsia"/>
        </w:rPr>
        <w:t>进程间通信的一个方法是通过读取和写入相关信息到磁盘文件中。但是对于许多应用来说，这样做太慢也不够灵活。</w:t>
      </w:r>
    </w:p>
    <w:p w:rsidR="00184546" w:rsidRDefault="00184546" w:rsidP="00AD3FDC">
      <w:pPr>
        <w:ind w:firstLine="420"/>
      </w:pPr>
      <w:r>
        <w:rPr>
          <w:rFonts w:hint="eastAsia"/>
        </w:rPr>
        <w:t>因此</w:t>
      </w:r>
      <w:r>
        <w:rPr>
          <w:rFonts w:hint="eastAsia"/>
        </w:rPr>
        <w:t>Linux</w:t>
      </w:r>
      <w:r>
        <w:rPr>
          <w:rFonts w:hint="eastAsia"/>
        </w:rPr>
        <w:t>和所有现代</w:t>
      </w:r>
      <w:r>
        <w:rPr>
          <w:rFonts w:hint="eastAsia"/>
        </w:rPr>
        <w:t>UNIX</w:t>
      </w:r>
      <w:r>
        <w:rPr>
          <w:rFonts w:hint="eastAsia"/>
        </w:rPr>
        <w:t>实现一样，提供一组丰富的进程间通信机制，包括以下这些：</w:t>
      </w:r>
    </w:p>
    <w:p w:rsidR="00184546" w:rsidRDefault="00184546" w:rsidP="003E555B">
      <w:pPr>
        <w:pStyle w:val="a5"/>
        <w:numPr>
          <w:ilvl w:val="0"/>
          <w:numId w:val="20"/>
        </w:numPr>
        <w:ind w:firstLineChars="0"/>
      </w:pPr>
      <w:r>
        <w:rPr>
          <w:rFonts w:hint="eastAsia"/>
        </w:rPr>
        <w:t>信号，用来</w:t>
      </w:r>
      <w:r w:rsidR="00B5615C">
        <w:rPr>
          <w:rFonts w:hint="eastAsia"/>
        </w:rPr>
        <w:t>指示发生了某个事件。</w:t>
      </w:r>
    </w:p>
    <w:p w:rsidR="00B5615C" w:rsidRDefault="00B5615C" w:rsidP="003E555B">
      <w:pPr>
        <w:pStyle w:val="a5"/>
        <w:numPr>
          <w:ilvl w:val="0"/>
          <w:numId w:val="20"/>
        </w:numPr>
        <w:ind w:firstLineChars="0"/>
      </w:pPr>
      <w:r>
        <w:rPr>
          <w:rFonts w:hint="eastAsia"/>
        </w:rPr>
        <w:t>管道（</w:t>
      </w:r>
      <w:r w:rsidR="007D5674">
        <w:rPr>
          <w:rFonts w:hint="eastAsia"/>
        </w:rPr>
        <w:t>shell</w:t>
      </w:r>
      <w:r w:rsidR="007D5674">
        <w:rPr>
          <w:rFonts w:hint="eastAsia"/>
        </w:rPr>
        <w:t>用户熟知的</w:t>
      </w:r>
      <w:r w:rsidR="00757FDD">
        <w:rPr>
          <w:rFonts w:hint="eastAsia"/>
        </w:rPr>
        <w:t>“</w:t>
      </w:r>
      <w:r w:rsidR="007D5674">
        <w:rPr>
          <w:rFonts w:hint="eastAsia"/>
        </w:rPr>
        <w:t>|</w:t>
      </w:r>
      <w:r w:rsidR="00757FDD">
        <w:rPr>
          <w:rFonts w:hint="eastAsia"/>
        </w:rPr>
        <w:t>”</w:t>
      </w:r>
      <w:r w:rsidR="007D5674">
        <w:rPr>
          <w:rFonts w:hint="eastAsia"/>
        </w:rPr>
        <w:t>操作符）和</w:t>
      </w:r>
      <w:r w:rsidR="007D5674">
        <w:rPr>
          <w:rFonts w:hint="eastAsia"/>
        </w:rPr>
        <w:t>FIFO</w:t>
      </w:r>
      <w:r w:rsidR="007D5674">
        <w:rPr>
          <w:rFonts w:hint="eastAsia"/>
        </w:rPr>
        <w:t>，</w:t>
      </w:r>
      <w:r w:rsidR="0056777E">
        <w:rPr>
          <w:rFonts w:hint="eastAsia"/>
        </w:rPr>
        <w:t>用来在进程间传输数据。</w:t>
      </w:r>
    </w:p>
    <w:p w:rsidR="0056777E" w:rsidRDefault="0056777E" w:rsidP="003E555B">
      <w:pPr>
        <w:pStyle w:val="a5"/>
        <w:numPr>
          <w:ilvl w:val="0"/>
          <w:numId w:val="20"/>
        </w:numPr>
        <w:ind w:firstLineChars="0"/>
      </w:pPr>
      <w:r>
        <w:rPr>
          <w:rFonts w:hint="eastAsia"/>
        </w:rPr>
        <w:t>socket</w:t>
      </w:r>
      <w:r>
        <w:rPr>
          <w:rFonts w:hint="eastAsia"/>
        </w:rPr>
        <w:t>，用来在进程间传输数据，既可以在同一计算机中，也可以在通过</w:t>
      </w:r>
      <w:r w:rsidR="009F76D8">
        <w:rPr>
          <w:rFonts w:hint="eastAsia"/>
        </w:rPr>
        <w:t>网络连接的不同计算机中进行通信。</w:t>
      </w:r>
    </w:p>
    <w:p w:rsidR="00597496" w:rsidRDefault="00597496" w:rsidP="003E555B">
      <w:pPr>
        <w:pStyle w:val="a5"/>
        <w:numPr>
          <w:ilvl w:val="0"/>
          <w:numId w:val="20"/>
        </w:numPr>
        <w:ind w:firstLineChars="0"/>
      </w:pPr>
      <w:r>
        <w:rPr>
          <w:rFonts w:hint="eastAsia"/>
        </w:rPr>
        <w:t>文件锁，允许进程锁住文件的某个区域，阻止其它进程读取和更新该区</w:t>
      </w:r>
      <w:r>
        <w:rPr>
          <w:rFonts w:hint="eastAsia"/>
        </w:rPr>
        <w:lastRenderedPageBreak/>
        <w:t>域的文件内容。</w:t>
      </w:r>
    </w:p>
    <w:p w:rsidR="00597496" w:rsidRDefault="00597496" w:rsidP="003E555B">
      <w:pPr>
        <w:pStyle w:val="a5"/>
        <w:numPr>
          <w:ilvl w:val="0"/>
          <w:numId w:val="20"/>
        </w:numPr>
        <w:ind w:firstLineChars="0"/>
      </w:pPr>
      <w:r>
        <w:rPr>
          <w:rFonts w:hint="eastAsia"/>
        </w:rPr>
        <w:t>消息队列，用来在不同进程间交换消息（数据包）。</w:t>
      </w:r>
    </w:p>
    <w:p w:rsidR="00597496" w:rsidRDefault="00597496" w:rsidP="003E555B">
      <w:pPr>
        <w:pStyle w:val="a5"/>
        <w:numPr>
          <w:ilvl w:val="0"/>
          <w:numId w:val="20"/>
        </w:numPr>
        <w:ind w:firstLineChars="0"/>
      </w:pPr>
      <w:r>
        <w:rPr>
          <w:rFonts w:hint="eastAsia"/>
        </w:rPr>
        <w:t>信号量，用来同步进程间的动作。</w:t>
      </w:r>
    </w:p>
    <w:p w:rsidR="00597496" w:rsidRDefault="00597496" w:rsidP="003E555B">
      <w:pPr>
        <w:pStyle w:val="a5"/>
        <w:numPr>
          <w:ilvl w:val="0"/>
          <w:numId w:val="20"/>
        </w:numPr>
        <w:ind w:firstLineChars="0"/>
      </w:pPr>
      <w:r>
        <w:rPr>
          <w:rFonts w:hint="eastAsia"/>
        </w:rPr>
        <w:t>共享内存，允许两个或多个进程共享一块内存。当一个进程修改共享内存的内容时，所有进程都可以立即看</w:t>
      </w:r>
      <w:r w:rsidR="00847A31">
        <w:rPr>
          <w:rFonts w:hint="eastAsia"/>
        </w:rPr>
        <w:t>到</w:t>
      </w:r>
      <w:r>
        <w:rPr>
          <w:rFonts w:hint="eastAsia"/>
        </w:rPr>
        <w:t>这个修改。</w:t>
      </w:r>
    </w:p>
    <w:p w:rsidR="00184546" w:rsidRDefault="00184546" w:rsidP="00AD3FDC">
      <w:pPr>
        <w:ind w:firstLine="420"/>
      </w:pPr>
    </w:p>
    <w:p w:rsidR="00597496" w:rsidRDefault="00847A31" w:rsidP="00AD3FDC">
      <w:pPr>
        <w:ind w:firstLine="420"/>
      </w:pPr>
      <w:r>
        <w:rPr>
          <w:rFonts w:hint="eastAsia"/>
        </w:rPr>
        <w:t>UNIX</w:t>
      </w:r>
      <w:r>
        <w:rPr>
          <w:rFonts w:hint="eastAsia"/>
        </w:rPr>
        <w:t>系统的</w:t>
      </w:r>
      <w:r>
        <w:rPr>
          <w:rFonts w:hint="eastAsia"/>
        </w:rPr>
        <w:t>IPC</w:t>
      </w:r>
      <w:r>
        <w:rPr>
          <w:rFonts w:hint="eastAsia"/>
        </w:rPr>
        <w:t>机制数量繁多，有些功能存在重叠，</w:t>
      </w:r>
      <w:r w:rsidR="004332AA">
        <w:rPr>
          <w:rFonts w:hint="eastAsia"/>
        </w:rPr>
        <w:t>部分原因是各种</w:t>
      </w:r>
      <w:r w:rsidR="004332AA">
        <w:rPr>
          <w:rFonts w:hint="eastAsia"/>
        </w:rPr>
        <w:t>UNIX</w:t>
      </w:r>
      <w:r w:rsidR="004332AA">
        <w:rPr>
          <w:rFonts w:hint="eastAsia"/>
        </w:rPr>
        <w:t>系统变种不同发展，以及各种标准的要求导致。例如</w:t>
      </w:r>
      <w:r w:rsidR="004332AA">
        <w:rPr>
          <w:rFonts w:hint="eastAsia"/>
        </w:rPr>
        <w:t>FIFO</w:t>
      </w:r>
      <w:r w:rsidR="004332AA">
        <w:rPr>
          <w:rFonts w:hint="eastAsia"/>
        </w:rPr>
        <w:t>和</w:t>
      </w:r>
      <w:r w:rsidR="004332AA">
        <w:rPr>
          <w:rFonts w:hint="eastAsia"/>
        </w:rPr>
        <w:t>UNIX</w:t>
      </w:r>
      <w:r w:rsidR="004332AA">
        <w:rPr>
          <w:rFonts w:hint="eastAsia"/>
        </w:rPr>
        <w:t>域</w:t>
      </w:r>
      <w:r w:rsidR="004332AA">
        <w:rPr>
          <w:rFonts w:hint="eastAsia"/>
        </w:rPr>
        <w:t>socket</w:t>
      </w:r>
      <w:r w:rsidR="004332AA">
        <w:rPr>
          <w:rFonts w:hint="eastAsia"/>
        </w:rPr>
        <w:t>本质上执行相同的功能，</w:t>
      </w:r>
      <w:r w:rsidR="00374232">
        <w:rPr>
          <w:rFonts w:hint="eastAsia"/>
        </w:rPr>
        <w:t>都</w:t>
      </w:r>
      <w:r w:rsidR="004332AA">
        <w:rPr>
          <w:rFonts w:hint="eastAsia"/>
        </w:rPr>
        <w:t>允许相同系统的不相关进程之间交换数据。</w:t>
      </w:r>
      <w:r w:rsidR="00903773">
        <w:rPr>
          <w:rFonts w:hint="eastAsia"/>
        </w:rPr>
        <w:t>现代</w:t>
      </w:r>
      <w:r w:rsidR="00903773">
        <w:rPr>
          <w:rFonts w:hint="eastAsia"/>
        </w:rPr>
        <w:t>UNIX</w:t>
      </w:r>
      <w:r w:rsidR="00903773">
        <w:rPr>
          <w:rFonts w:hint="eastAsia"/>
        </w:rPr>
        <w:t>系统拥有这两种机制，因为</w:t>
      </w:r>
      <w:r w:rsidR="00903773">
        <w:rPr>
          <w:rFonts w:hint="eastAsia"/>
        </w:rPr>
        <w:t>FIFO</w:t>
      </w:r>
      <w:r w:rsidR="00903773">
        <w:rPr>
          <w:rFonts w:hint="eastAsia"/>
        </w:rPr>
        <w:t>来自</w:t>
      </w:r>
      <w:r w:rsidR="00903773">
        <w:rPr>
          <w:rFonts w:hint="eastAsia"/>
        </w:rPr>
        <w:t>System V</w:t>
      </w:r>
      <w:r w:rsidR="00903773">
        <w:rPr>
          <w:rFonts w:hint="eastAsia"/>
        </w:rPr>
        <w:t>，而</w:t>
      </w:r>
      <w:r w:rsidR="00903773">
        <w:rPr>
          <w:rFonts w:hint="eastAsia"/>
        </w:rPr>
        <w:t>socket</w:t>
      </w:r>
      <w:r w:rsidR="00903773">
        <w:rPr>
          <w:rFonts w:hint="eastAsia"/>
        </w:rPr>
        <w:t>来自</w:t>
      </w:r>
      <w:r w:rsidR="00903773">
        <w:rPr>
          <w:rFonts w:hint="eastAsia"/>
        </w:rPr>
        <w:t>BSD</w:t>
      </w:r>
      <w:r w:rsidR="00903773">
        <w:rPr>
          <w:rFonts w:hint="eastAsia"/>
        </w:rPr>
        <w:t>。</w:t>
      </w:r>
    </w:p>
    <w:p w:rsidR="00903773" w:rsidRDefault="00AF163D" w:rsidP="00AF163D">
      <w:pPr>
        <w:pStyle w:val="2"/>
      </w:pPr>
      <w:bookmarkStart w:id="49" w:name="_Toc385434464"/>
      <w:r>
        <w:rPr>
          <w:rFonts w:hint="eastAsia"/>
        </w:rPr>
        <w:t>2.11 信号</w:t>
      </w:r>
      <w:bookmarkEnd w:id="49"/>
    </w:p>
    <w:p w:rsidR="00AF163D" w:rsidRDefault="008B72B7" w:rsidP="00AD3FDC">
      <w:pPr>
        <w:ind w:firstLine="420"/>
      </w:pPr>
      <w:r>
        <w:rPr>
          <w:rFonts w:hint="eastAsia"/>
        </w:rPr>
        <w:t>尽管我们在上一节把信号列为</w:t>
      </w:r>
      <w:r>
        <w:rPr>
          <w:rFonts w:hint="eastAsia"/>
        </w:rPr>
        <w:t>IPC</w:t>
      </w:r>
      <w:r>
        <w:rPr>
          <w:rFonts w:hint="eastAsia"/>
        </w:rPr>
        <w:t>机制之一，信号通常还在许多其它情况下被使用。值得我们进一步详加讨论。</w:t>
      </w:r>
    </w:p>
    <w:p w:rsidR="008B72B7" w:rsidRDefault="008B72B7" w:rsidP="00AD3FDC">
      <w:pPr>
        <w:ind w:firstLine="420"/>
      </w:pPr>
      <w:r>
        <w:rPr>
          <w:rFonts w:hint="eastAsia"/>
        </w:rPr>
        <w:t>信号通常被描述为“软件中断”。信号的到来通知进程发生了某些事件或者异常条件。信号的种类非常多，每个都标识了不同的事件或异常条件。每个信号类型都由一个整数标识，并使用符号名</w:t>
      </w:r>
      <w:r>
        <w:rPr>
          <w:rFonts w:hint="eastAsia"/>
        </w:rPr>
        <w:t>SIGxxxx</w:t>
      </w:r>
      <w:r>
        <w:rPr>
          <w:rFonts w:hint="eastAsia"/>
        </w:rPr>
        <w:t>来定义。</w:t>
      </w:r>
    </w:p>
    <w:p w:rsidR="008B72B7" w:rsidRDefault="008B72B7" w:rsidP="00AD3FDC">
      <w:pPr>
        <w:ind w:firstLine="420"/>
      </w:pPr>
      <w:r>
        <w:rPr>
          <w:rFonts w:hint="eastAsia"/>
        </w:rPr>
        <w:t>信号可以由内核发送给进程，也可以是其它进程发送（需要适当的权限），甚至可以自己给自己发送信号。例如当发生以下情况时，内核会给进程发送信号：</w:t>
      </w:r>
    </w:p>
    <w:p w:rsidR="008B72B7" w:rsidRDefault="008B72B7" w:rsidP="003E555B">
      <w:pPr>
        <w:pStyle w:val="a5"/>
        <w:numPr>
          <w:ilvl w:val="0"/>
          <w:numId w:val="21"/>
        </w:numPr>
        <w:ind w:firstLineChars="0"/>
      </w:pPr>
      <w:r>
        <w:rPr>
          <w:rFonts w:hint="eastAsia"/>
        </w:rPr>
        <w:t>用户用键盘输入中断字符（通常是</w:t>
      </w:r>
      <w:r>
        <w:rPr>
          <w:rFonts w:hint="eastAsia"/>
        </w:rPr>
        <w:t>Control-C</w:t>
      </w:r>
      <w:r>
        <w:rPr>
          <w:rFonts w:hint="eastAsia"/>
        </w:rPr>
        <w:t>）。</w:t>
      </w:r>
    </w:p>
    <w:p w:rsidR="008B72B7" w:rsidRDefault="008B72B7" w:rsidP="003E555B">
      <w:pPr>
        <w:pStyle w:val="a5"/>
        <w:numPr>
          <w:ilvl w:val="0"/>
          <w:numId w:val="21"/>
        </w:numPr>
        <w:ind w:firstLineChars="0"/>
      </w:pPr>
      <w:r>
        <w:rPr>
          <w:rFonts w:hint="eastAsia"/>
        </w:rPr>
        <w:t>进程的某个子进程终止。</w:t>
      </w:r>
    </w:p>
    <w:p w:rsidR="008B72B7" w:rsidRDefault="008B72B7" w:rsidP="003E555B">
      <w:pPr>
        <w:pStyle w:val="a5"/>
        <w:numPr>
          <w:ilvl w:val="0"/>
          <w:numId w:val="21"/>
        </w:numPr>
        <w:ind w:firstLineChars="0"/>
      </w:pPr>
      <w:r>
        <w:rPr>
          <w:rFonts w:hint="eastAsia"/>
        </w:rPr>
        <w:t>进程设置的定时器（</w:t>
      </w:r>
      <w:r>
        <w:rPr>
          <w:rFonts w:hint="eastAsia"/>
        </w:rPr>
        <w:t>alarm</w:t>
      </w:r>
      <w:r>
        <w:rPr>
          <w:rFonts w:hint="eastAsia"/>
        </w:rPr>
        <w:t>时钟）过期。</w:t>
      </w:r>
    </w:p>
    <w:p w:rsidR="008B72B7" w:rsidRDefault="008B72B7" w:rsidP="003E555B">
      <w:pPr>
        <w:pStyle w:val="a5"/>
        <w:numPr>
          <w:ilvl w:val="0"/>
          <w:numId w:val="21"/>
        </w:numPr>
        <w:ind w:firstLineChars="0"/>
      </w:pPr>
      <w:r>
        <w:rPr>
          <w:rFonts w:hint="eastAsia"/>
        </w:rPr>
        <w:t>进程试图访问非法内存地址。</w:t>
      </w:r>
    </w:p>
    <w:p w:rsidR="008B72B7" w:rsidRDefault="008B72B7" w:rsidP="00AD3FDC">
      <w:pPr>
        <w:ind w:firstLine="420"/>
      </w:pPr>
    </w:p>
    <w:p w:rsidR="008B72B7" w:rsidRDefault="008B72B7" w:rsidP="00AD3FDC">
      <w:pPr>
        <w:ind w:firstLine="420"/>
      </w:pPr>
      <w:r>
        <w:rPr>
          <w:rFonts w:hint="eastAsia"/>
        </w:rPr>
        <w:t>在</w:t>
      </w:r>
      <w:r>
        <w:rPr>
          <w:rFonts w:hint="eastAsia"/>
        </w:rPr>
        <w:t>shell</w:t>
      </w:r>
      <w:r>
        <w:rPr>
          <w:rFonts w:hint="eastAsia"/>
        </w:rPr>
        <w:t>中，</w:t>
      </w:r>
      <w:r>
        <w:rPr>
          <w:rFonts w:hint="eastAsia"/>
        </w:rPr>
        <w:t>kill</w:t>
      </w:r>
      <w:r>
        <w:rPr>
          <w:rFonts w:hint="eastAsia"/>
        </w:rPr>
        <w:t>命令可以向进程发送信号。</w:t>
      </w:r>
      <w:r>
        <w:rPr>
          <w:rFonts w:hint="eastAsia"/>
        </w:rPr>
        <w:t>kill()</w:t>
      </w:r>
      <w:r>
        <w:rPr>
          <w:rFonts w:hint="eastAsia"/>
        </w:rPr>
        <w:t>系统调用则为程序提供相同的功能。</w:t>
      </w:r>
    </w:p>
    <w:p w:rsidR="008B72B7" w:rsidRDefault="00965E89" w:rsidP="00AD3FDC">
      <w:pPr>
        <w:ind w:firstLine="420"/>
      </w:pPr>
      <w:r>
        <w:rPr>
          <w:rFonts w:hint="eastAsia"/>
        </w:rPr>
        <w:t>当进程接收到一个信号时，它可以根据不同的信号类型，采取以下动作：</w:t>
      </w:r>
    </w:p>
    <w:p w:rsidR="00965E89" w:rsidRDefault="00326F62" w:rsidP="003E555B">
      <w:pPr>
        <w:pStyle w:val="a5"/>
        <w:numPr>
          <w:ilvl w:val="0"/>
          <w:numId w:val="22"/>
        </w:numPr>
        <w:ind w:firstLineChars="0"/>
      </w:pPr>
      <w:r>
        <w:rPr>
          <w:rFonts w:hint="eastAsia"/>
        </w:rPr>
        <w:t>进程</w:t>
      </w:r>
      <w:r w:rsidR="00965E89">
        <w:rPr>
          <w:rFonts w:hint="eastAsia"/>
        </w:rPr>
        <w:t>忽略信号</w:t>
      </w:r>
    </w:p>
    <w:p w:rsidR="00965E89" w:rsidRDefault="00326F62" w:rsidP="003E555B">
      <w:pPr>
        <w:pStyle w:val="a5"/>
        <w:numPr>
          <w:ilvl w:val="0"/>
          <w:numId w:val="22"/>
        </w:numPr>
        <w:ind w:firstLineChars="0"/>
      </w:pPr>
      <w:r>
        <w:rPr>
          <w:rFonts w:hint="eastAsia"/>
        </w:rPr>
        <w:lastRenderedPageBreak/>
        <w:t>进程</w:t>
      </w:r>
      <w:r w:rsidR="00965E89">
        <w:rPr>
          <w:rFonts w:hint="eastAsia"/>
        </w:rPr>
        <w:t>被信号</w:t>
      </w:r>
      <w:r w:rsidR="00965E89">
        <w:rPr>
          <w:rFonts w:hint="eastAsia"/>
        </w:rPr>
        <w:t>kill</w:t>
      </w:r>
    </w:p>
    <w:p w:rsidR="00965E89" w:rsidRDefault="00326F62" w:rsidP="003E555B">
      <w:pPr>
        <w:pStyle w:val="a5"/>
        <w:numPr>
          <w:ilvl w:val="0"/>
          <w:numId w:val="22"/>
        </w:numPr>
        <w:ind w:firstLineChars="0"/>
      </w:pPr>
      <w:r>
        <w:rPr>
          <w:rFonts w:hint="eastAsia"/>
        </w:rPr>
        <w:t>进程暂时挂起，稍后在收到特别的信号后再继续。</w:t>
      </w:r>
    </w:p>
    <w:p w:rsidR="00965E89" w:rsidRDefault="00965E89" w:rsidP="00AD3FDC">
      <w:pPr>
        <w:ind w:firstLine="420"/>
      </w:pPr>
    </w:p>
    <w:p w:rsidR="00326F62" w:rsidRDefault="00326F62" w:rsidP="00AD3FDC">
      <w:pPr>
        <w:ind w:firstLine="420"/>
      </w:pPr>
      <w:r>
        <w:rPr>
          <w:rFonts w:hint="eastAsia"/>
        </w:rPr>
        <w:t>对于多数信号类型，除了接受默认的信号动作，程序可以选择忽略信号，或者创建一个信号处理器。信号处理器是由程序员定义的函数，当信号到来时会被自动调用。这个函数可以根据信号产生的条件执行适当的动作。</w:t>
      </w:r>
    </w:p>
    <w:p w:rsidR="00326F62" w:rsidRDefault="00326F62" w:rsidP="00AD3FDC">
      <w:pPr>
        <w:ind w:firstLine="420"/>
      </w:pPr>
      <w:r>
        <w:rPr>
          <w:rFonts w:hint="eastAsia"/>
        </w:rPr>
        <w:t>从信号产生到被递送至进程，这段时间称信号是“未决”的。通常未决信号会尽快在进程下次被调度时递送至进程；或者如果进程正在运行，则会立即递送。但是通过添加信号到进程的信号掩码中，也可以阻塞该信号。</w:t>
      </w:r>
      <w:r w:rsidR="00937188">
        <w:rPr>
          <w:rFonts w:hint="eastAsia"/>
        </w:rPr>
        <w:t>如果信号产生时被阻塞，就会一直保持未决状态，直到被解除阻塞（从信号掩码中移除）。</w:t>
      </w:r>
    </w:p>
    <w:p w:rsidR="00937188" w:rsidRDefault="00131BF4" w:rsidP="00131BF4">
      <w:pPr>
        <w:pStyle w:val="2"/>
      </w:pPr>
      <w:bookmarkStart w:id="50" w:name="_Toc385434465"/>
      <w:r>
        <w:rPr>
          <w:rFonts w:hint="eastAsia"/>
        </w:rPr>
        <w:t>2.12 线程</w:t>
      </w:r>
      <w:bookmarkEnd w:id="50"/>
    </w:p>
    <w:p w:rsidR="00131BF4" w:rsidRDefault="00DA2E6E" w:rsidP="00AD3FDC">
      <w:pPr>
        <w:ind w:firstLine="420"/>
      </w:pPr>
      <w:r>
        <w:rPr>
          <w:rFonts w:hint="eastAsia"/>
        </w:rPr>
        <w:t>在现代</w:t>
      </w:r>
      <w:r>
        <w:rPr>
          <w:rFonts w:hint="eastAsia"/>
        </w:rPr>
        <w:t>UNIX</w:t>
      </w:r>
      <w:r>
        <w:rPr>
          <w:rFonts w:hint="eastAsia"/>
        </w:rPr>
        <w:t>系统中，每个进程都可以有多个执行线程。</w:t>
      </w:r>
      <w:r w:rsidR="00DB592A">
        <w:rPr>
          <w:rFonts w:hint="eastAsia"/>
        </w:rPr>
        <w:t>你可以把线程想象成共享相同虚拟内存，以及其它许多属性的进程。每个线程都执行同一个程序代码文件，并且共享相同的数据区域和堆。但是每个线程拥有自己的堆栈，里面存放本地变量和函数调用链接信息。</w:t>
      </w:r>
    </w:p>
    <w:p w:rsidR="00806805" w:rsidRDefault="00DB592A" w:rsidP="00806805">
      <w:pPr>
        <w:ind w:firstLine="420"/>
      </w:pPr>
      <w:r>
        <w:rPr>
          <w:rFonts w:hint="eastAsia"/>
        </w:rPr>
        <w:t>线程可以通过全局对象来互相通信。线程</w:t>
      </w:r>
      <w:r>
        <w:rPr>
          <w:rFonts w:hint="eastAsia"/>
        </w:rPr>
        <w:t>API</w:t>
      </w:r>
      <w:r>
        <w:rPr>
          <w:rFonts w:hint="eastAsia"/>
        </w:rPr>
        <w:t>提供了条件变量和</w:t>
      </w:r>
      <w:r>
        <w:rPr>
          <w:rFonts w:hint="eastAsia"/>
        </w:rPr>
        <w:t>mutex</w:t>
      </w:r>
      <w:r>
        <w:rPr>
          <w:rFonts w:hint="eastAsia"/>
        </w:rPr>
        <w:t>，</w:t>
      </w:r>
      <w:r w:rsidR="00806805">
        <w:rPr>
          <w:rFonts w:hint="eastAsia"/>
        </w:rPr>
        <w:t>主要是用来允许线程通信和动作同步</w:t>
      </w:r>
      <w:r w:rsidR="000E1BC1">
        <w:rPr>
          <w:rFonts w:hint="eastAsia"/>
        </w:rPr>
        <w:t>，特别是保护共享变量的访问</w:t>
      </w:r>
      <w:r w:rsidR="00806805">
        <w:rPr>
          <w:rFonts w:hint="eastAsia"/>
        </w:rPr>
        <w:t>。</w:t>
      </w:r>
      <w:r w:rsidR="000E1BC1">
        <w:rPr>
          <w:rFonts w:hint="eastAsia"/>
        </w:rPr>
        <w:t>线程也可以使用</w:t>
      </w:r>
      <w:hyperlink w:anchor="_2.10_进程间通信和同步" w:history="1">
        <w:r w:rsidR="000E1BC1" w:rsidRPr="00C5552E">
          <w:rPr>
            <w:rStyle w:val="a7"/>
            <w:rFonts w:hint="eastAsia"/>
          </w:rPr>
          <w:t>2.10</w:t>
        </w:r>
        <w:r w:rsidR="000E1BC1" w:rsidRPr="00C5552E">
          <w:rPr>
            <w:rStyle w:val="a7"/>
            <w:rFonts w:hint="eastAsia"/>
          </w:rPr>
          <w:t>节</w:t>
        </w:r>
      </w:hyperlink>
      <w:r w:rsidR="000E1BC1">
        <w:rPr>
          <w:rFonts w:hint="eastAsia"/>
        </w:rPr>
        <w:t>描述的</w:t>
      </w:r>
      <w:r w:rsidR="000E1BC1">
        <w:rPr>
          <w:rFonts w:hint="eastAsia"/>
        </w:rPr>
        <w:t>IPC</w:t>
      </w:r>
      <w:r w:rsidR="000E1BC1">
        <w:rPr>
          <w:rFonts w:hint="eastAsia"/>
        </w:rPr>
        <w:t>机制进行通信和同步。</w:t>
      </w:r>
    </w:p>
    <w:p w:rsidR="000E1BC1" w:rsidRDefault="000E1BC1" w:rsidP="00806805">
      <w:pPr>
        <w:ind w:firstLine="420"/>
      </w:pPr>
      <w:r>
        <w:rPr>
          <w:rFonts w:hint="eastAsia"/>
        </w:rPr>
        <w:t>使用的线程的主要优点是多个线程间共享数据非常容易（通过全局变量）；以及某些算法使用多线程实现更加自然。此外多线程应用还可以明显地利用并行处理和多核硬件的能力。</w:t>
      </w:r>
    </w:p>
    <w:p w:rsidR="000E1BC1" w:rsidRDefault="000E1BC1" w:rsidP="000E1BC1">
      <w:pPr>
        <w:pStyle w:val="2"/>
      </w:pPr>
      <w:bookmarkStart w:id="51" w:name="_Toc385434466"/>
      <w:r>
        <w:rPr>
          <w:rFonts w:hint="eastAsia"/>
        </w:rPr>
        <w:t>2.13 进程组和shell</w:t>
      </w:r>
      <w:r w:rsidR="00684595">
        <w:rPr>
          <w:rFonts w:hint="eastAsia"/>
        </w:rPr>
        <w:t>作业</w:t>
      </w:r>
      <w:r>
        <w:rPr>
          <w:rFonts w:hint="eastAsia"/>
        </w:rPr>
        <w:t>控制</w:t>
      </w:r>
      <w:bookmarkEnd w:id="51"/>
    </w:p>
    <w:p w:rsidR="000E1BC1" w:rsidRDefault="003F4D1D" w:rsidP="00806805">
      <w:pPr>
        <w:ind w:firstLine="420"/>
      </w:pPr>
      <w:r>
        <w:rPr>
          <w:rFonts w:hint="eastAsia"/>
        </w:rPr>
        <w:t>shell</w:t>
      </w:r>
      <w:r>
        <w:rPr>
          <w:rFonts w:hint="eastAsia"/>
        </w:rPr>
        <w:t>执行的每个程序都会启动一个新的进程。例如</w:t>
      </w:r>
      <w:r>
        <w:rPr>
          <w:rFonts w:hint="eastAsia"/>
        </w:rPr>
        <w:t>shell</w:t>
      </w:r>
      <w:r>
        <w:rPr>
          <w:rFonts w:hint="eastAsia"/>
        </w:rPr>
        <w:t>创建三个进程来执行下面这个管道命令（按文件大小排序显示当前工作目录下的文件列表）：</w:t>
      </w:r>
    </w:p>
    <w:p w:rsidR="003F4D1D" w:rsidRDefault="003F4D1D" w:rsidP="003D0B5B">
      <w:pPr>
        <w:pStyle w:val="Code"/>
        <w:ind w:left="420" w:firstLine="420"/>
      </w:pPr>
      <w:r w:rsidRPr="003F4D1D">
        <w:t>$ ls -l | sort -k5n | less</w:t>
      </w:r>
    </w:p>
    <w:p w:rsidR="005C5443" w:rsidRDefault="005C5443" w:rsidP="003D0B5B">
      <w:pPr>
        <w:pStyle w:val="Code"/>
        <w:ind w:left="420" w:firstLine="420"/>
      </w:pPr>
    </w:p>
    <w:p w:rsidR="003F4D1D" w:rsidRDefault="00855914" w:rsidP="00806805">
      <w:pPr>
        <w:ind w:firstLine="420"/>
      </w:pPr>
      <w:r>
        <w:rPr>
          <w:rFonts w:hint="eastAsia"/>
        </w:rPr>
        <w:lastRenderedPageBreak/>
        <w:t>所有主流</w:t>
      </w:r>
      <w:r>
        <w:rPr>
          <w:rFonts w:hint="eastAsia"/>
        </w:rPr>
        <w:t>shell</w:t>
      </w:r>
      <w:r>
        <w:rPr>
          <w:rFonts w:hint="eastAsia"/>
        </w:rPr>
        <w:t>，除了</w:t>
      </w:r>
      <w:r>
        <w:rPr>
          <w:rFonts w:hint="eastAsia"/>
        </w:rPr>
        <w:t>Bourne shell</w:t>
      </w:r>
      <w:r>
        <w:rPr>
          <w:rFonts w:hint="eastAsia"/>
        </w:rPr>
        <w:t>，都提供</w:t>
      </w:r>
      <w:r>
        <w:rPr>
          <w:rFonts w:hint="eastAsia"/>
        </w:rPr>
        <w:t>job</w:t>
      </w:r>
      <w:r>
        <w:rPr>
          <w:rFonts w:hint="eastAsia"/>
        </w:rPr>
        <w:t>控制的交互特性，允许用户同时执行和操作多个命令或管道。在</w:t>
      </w:r>
      <w:r>
        <w:rPr>
          <w:rFonts w:hint="eastAsia"/>
        </w:rPr>
        <w:t>job</w:t>
      </w:r>
      <w:r>
        <w:rPr>
          <w:rFonts w:hint="eastAsia"/>
        </w:rPr>
        <w:t>控制的</w:t>
      </w:r>
      <w:r>
        <w:rPr>
          <w:rFonts w:hint="eastAsia"/>
        </w:rPr>
        <w:t>shell</w:t>
      </w:r>
      <w:r>
        <w:rPr>
          <w:rFonts w:hint="eastAsia"/>
        </w:rPr>
        <w:t>中，管道中的所有进程都置于一个新进程组或</w:t>
      </w:r>
      <w:r>
        <w:rPr>
          <w:rFonts w:hint="eastAsia"/>
        </w:rPr>
        <w:t>job</w:t>
      </w:r>
      <w:r>
        <w:rPr>
          <w:rFonts w:hint="eastAsia"/>
        </w:rPr>
        <w:t>中。</w:t>
      </w:r>
      <w:r w:rsidR="003C16E7">
        <w:rPr>
          <w:rFonts w:hint="eastAsia"/>
        </w:rPr>
        <w:t>（</w:t>
      </w:r>
      <w:r w:rsidR="003C16E7">
        <w:rPr>
          <w:rFonts w:hint="eastAsia"/>
        </w:rPr>
        <w:t>shell</w:t>
      </w:r>
      <w:r w:rsidR="003C16E7">
        <w:rPr>
          <w:rFonts w:hint="eastAsia"/>
        </w:rPr>
        <w:t>命令行只包含一条命令时，新的进程组只包含一个进程）。该进程组中的每个进程都拥有相同的整数值进程组标识符，这个值和进程组中的进程组领导者的进程</w:t>
      </w:r>
      <w:r w:rsidR="003C16E7">
        <w:rPr>
          <w:rFonts w:hint="eastAsia"/>
        </w:rPr>
        <w:t>ID</w:t>
      </w:r>
      <w:r w:rsidR="003C16E7">
        <w:rPr>
          <w:rFonts w:hint="eastAsia"/>
        </w:rPr>
        <w:t>相同。</w:t>
      </w:r>
    </w:p>
    <w:p w:rsidR="003C16E7" w:rsidRDefault="003C16E7" w:rsidP="00806805">
      <w:pPr>
        <w:ind w:firstLine="420"/>
      </w:pPr>
      <w:r>
        <w:rPr>
          <w:rFonts w:hint="eastAsia"/>
        </w:rPr>
        <w:t>内核允许对进程组的所有成员进行许多操作，例如递送信号。</w:t>
      </w:r>
      <w:r>
        <w:rPr>
          <w:rFonts w:hint="eastAsia"/>
        </w:rPr>
        <w:t>job</w:t>
      </w:r>
      <w:r>
        <w:rPr>
          <w:rFonts w:hint="eastAsia"/>
        </w:rPr>
        <w:t>控制</w:t>
      </w:r>
      <w:r>
        <w:rPr>
          <w:rFonts w:hint="eastAsia"/>
        </w:rPr>
        <w:t>shell</w:t>
      </w:r>
      <w:r>
        <w:rPr>
          <w:rFonts w:hint="eastAsia"/>
        </w:rPr>
        <w:t>使用这个特性允许用户挂起或继续管道中的所有进程，下一节我们会描述。</w:t>
      </w:r>
    </w:p>
    <w:p w:rsidR="003C16E7" w:rsidRPr="003C16E7" w:rsidRDefault="003C16E7" w:rsidP="003C16E7">
      <w:pPr>
        <w:pStyle w:val="2"/>
      </w:pPr>
      <w:bookmarkStart w:id="52" w:name="_Toc385434467"/>
      <w:r>
        <w:rPr>
          <w:rFonts w:hint="eastAsia"/>
        </w:rPr>
        <w:t>2.14 会话、控制终端、和控制进程</w:t>
      </w:r>
      <w:bookmarkEnd w:id="52"/>
    </w:p>
    <w:p w:rsidR="003C16E7" w:rsidRDefault="006A0006" w:rsidP="00806805">
      <w:pPr>
        <w:ind w:firstLine="420"/>
      </w:pPr>
      <w:r>
        <w:rPr>
          <w:rFonts w:hint="eastAsia"/>
        </w:rPr>
        <w:t>会话是进程组（</w:t>
      </w:r>
      <w:r>
        <w:rPr>
          <w:rFonts w:hint="eastAsia"/>
        </w:rPr>
        <w:t>job</w:t>
      </w:r>
      <w:r>
        <w:rPr>
          <w:rFonts w:hint="eastAsia"/>
        </w:rPr>
        <w:t>）的一个集合。会话中的所有进程拥有相同的会话标识符，会话领导者是创建会话的那个进程，</w:t>
      </w:r>
      <w:r w:rsidR="008B632B">
        <w:rPr>
          <w:rFonts w:hint="eastAsia"/>
        </w:rPr>
        <w:t>会话</w:t>
      </w:r>
      <w:r w:rsidR="008B632B">
        <w:rPr>
          <w:rFonts w:hint="eastAsia"/>
        </w:rPr>
        <w:t>ID</w:t>
      </w:r>
      <w:r w:rsidR="008B632B">
        <w:rPr>
          <w:rFonts w:hint="eastAsia"/>
        </w:rPr>
        <w:t>就是它的进程</w:t>
      </w:r>
      <w:r w:rsidR="008B632B">
        <w:rPr>
          <w:rFonts w:hint="eastAsia"/>
        </w:rPr>
        <w:t>ID</w:t>
      </w:r>
      <w:r w:rsidR="008B632B">
        <w:rPr>
          <w:rFonts w:hint="eastAsia"/>
        </w:rPr>
        <w:t>。</w:t>
      </w:r>
    </w:p>
    <w:p w:rsidR="008B632B" w:rsidRDefault="008B632B" w:rsidP="00806805">
      <w:pPr>
        <w:ind w:firstLine="420"/>
      </w:pPr>
      <w:r>
        <w:rPr>
          <w:rFonts w:hint="eastAsia"/>
        </w:rPr>
        <w:t>会话主要用于</w:t>
      </w:r>
      <w:r>
        <w:rPr>
          <w:rFonts w:hint="eastAsia"/>
        </w:rPr>
        <w:t>job</w:t>
      </w:r>
      <w:r>
        <w:rPr>
          <w:rFonts w:hint="eastAsia"/>
        </w:rPr>
        <w:t>控制</w:t>
      </w:r>
      <w:r>
        <w:rPr>
          <w:rFonts w:hint="eastAsia"/>
        </w:rPr>
        <w:t>shell</w:t>
      </w:r>
      <w:r>
        <w:rPr>
          <w:rFonts w:hint="eastAsia"/>
        </w:rPr>
        <w:t>。</w:t>
      </w:r>
      <w:r>
        <w:rPr>
          <w:rFonts w:hint="eastAsia"/>
        </w:rPr>
        <w:t>job</w:t>
      </w:r>
      <w:r>
        <w:rPr>
          <w:rFonts w:hint="eastAsia"/>
        </w:rPr>
        <w:t>控制</w:t>
      </w:r>
      <w:r>
        <w:rPr>
          <w:rFonts w:hint="eastAsia"/>
        </w:rPr>
        <w:t>shell</w:t>
      </w:r>
      <w:r>
        <w:rPr>
          <w:rFonts w:hint="eastAsia"/>
        </w:rPr>
        <w:t>创建的所有进程组都属于相同会话，</w:t>
      </w:r>
      <w:r>
        <w:rPr>
          <w:rFonts w:hint="eastAsia"/>
        </w:rPr>
        <w:t>shell</w:t>
      </w:r>
      <w:r>
        <w:rPr>
          <w:rFonts w:hint="eastAsia"/>
        </w:rPr>
        <w:t>就是会话领导者。</w:t>
      </w:r>
    </w:p>
    <w:p w:rsidR="00BF08A3" w:rsidRDefault="00BF08A3" w:rsidP="00806805">
      <w:pPr>
        <w:ind w:firstLine="420"/>
      </w:pPr>
      <w:r>
        <w:rPr>
          <w:rFonts w:hint="eastAsia"/>
        </w:rPr>
        <w:t>会话通常会有一个关联的控制终端。当会话领导者进程第一次打开终端设备时建立控制终端。如果是交互式</w:t>
      </w:r>
      <w:r>
        <w:rPr>
          <w:rFonts w:hint="eastAsia"/>
        </w:rPr>
        <w:t>shell</w:t>
      </w:r>
      <w:r>
        <w:rPr>
          <w:rFonts w:hint="eastAsia"/>
        </w:rPr>
        <w:t>创建的会话，那就是用户登录时的终端。一个终端只能作为一个会话的控制终端。</w:t>
      </w:r>
    </w:p>
    <w:p w:rsidR="00BF08A3" w:rsidRDefault="00BF08A3" w:rsidP="00806805">
      <w:pPr>
        <w:ind w:firstLine="420"/>
      </w:pPr>
      <w:r>
        <w:rPr>
          <w:rFonts w:hint="eastAsia"/>
        </w:rPr>
        <w:t>会话领导者打开控制终端之后，自己也就成为这个终端的控制进程。如果终端连接断开（例如关闭了终端窗口），控制进程会收到一个</w:t>
      </w:r>
      <w:r>
        <w:rPr>
          <w:rFonts w:hint="eastAsia"/>
        </w:rPr>
        <w:t>SIGHUP</w:t>
      </w:r>
      <w:r>
        <w:rPr>
          <w:rFonts w:hint="eastAsia"/>
        </w:rPr>
        <w:t>信号。</w:t>
      </w:r>
    </w:p>
    <w:p w:rsidR="00FB607E" w:rsidRDefault="00FB607E" w:rsidP="00806805">
      <w:pPr>
        <w:ind w:firstLine="420"/>
      </w:pPr>
      <w:r>
        <w:rPr>
          <w:rFonts w:hint="eastAsia"/>
        </w:rPr>
        <w:t>在任何时候，会话中的一个进程组是前台进程组（前台</w:t>
      </w:r>
      <w:r>
        <w:rPr>
          <w:rFonts w:hint="eastAsia"/>
        </w:rPr>
        <w:t>job</w:t>
      </w:r>
      <w:r>
        <w:rPr>
          <w:rFonts w:hint="eastAsia"/>
        </w:rPr>
        <w:t>），它可以从终端读取输入和写入输出。如果用户在控制终端中按下中断字符（通常是</w:t>
      </w:r>
      <w:r>
        <w:rPr>
          <w:rFonts w:hint="eastAsia"/>
        </w:rPr>
        <w:t>Ctrl-C</w:t>
      </w:r>
      <w:r>
        <w:rPr>
          <w:rFonts w:hint="eastAsia"/>
        </w:rPr>
        <w:t>）或者挂起字符（通常是</w:t>
      </w:r>
      <w:r>
        <w:rPr>
          <w:rFonts w:hint="eastAsia"/>
        </w:rPr>
        <w:t>Ctrl-Z</w:t>
      </w:r>
      <w:r>
        <w:rPr>
          <w:rFonts w:hint="eastAsia"/>
        </w:rPr>
        <w:t>），</w:t>
      </w:r>
      <w:r w:rsidR="001866BE">
        <w:rPr>
          <w:rFonts w:hint="eastAsia"/>
        </w:rPr>
        <w:t>终端设备就会发送一个</w:t>
      </w:r>
      <w:r w:rsidR="001866BE">
        <w:rPr>
          <w:rFonts w:hint="eastAsia"/>
        </w:rPr>
        <w:t>kill</w:t>
      </w:r>
      <w:r w:rsidR="001866BE">
        <w:rPr>
          <w:rFonts w:hint="eastAsia"/>
        </w:rPr>
        <w:t>或挂起信号到前台进程组。</w:t>
      </w:r>
      <w:r w:rsidR="00521FC1">
        <w:rPr>
          <w:rFonts w:hint="eastAsia"/>
        </w:rPr>
        <w:t>会话可以有任意数量的后台进程组（后台</w:t>
      </w:r>
      <w:r w:rsidR="00521FC1">
        <w:rPr>
          <w:rFonts w:hint="eastAsia"/>
        </w:rPr>
        <w:t>job</w:t>
      </w:r>
      <w:r w:rsidR="00521FC1">
        <w:rPr>
          <w:rFonts w:hint="eastAsia"/>
        </w:rPr>
        <w:t>），</w:t>
      </w:r>
      <w:r w:rsidR="009D2877">
        <w:rPr>
          <w:rFonts w:hint="eastAsia"/>
        </w:rPr>
        <w:t>在命令后面加上“</w:t>
      </w:r>
      <w:r w:rsidR="009D2877">
        <w:rPr>
          <w:rFonts w:hint="eastAsia"/>
        </w:rPr>
        <w:t>&amp;</w:t>
      </w:r>
      <w:r w:rsidR="009D2877">
        <w:rPr>
          <w:rFonts w:hint="eastAsia"/>
        </w:rPr>
        <w:t>”字符可以创建后台</w:t>
      </w:r>
      <w:r w:rsidR="007F2AFE">
        <w:rPr>
          <w:rFonts w:hint="eastAsia"/>
        </w:rPr>
        <w:t>进程组。</w:t>
      </w:r>
    </w:p>
    <w:p w:rsidR="007F2AFE" w:rsidRDefault="00FE4EE5" w:rsidP="00806805">
      <w:pPr>
        <w:ind w:firstLine="420"/>
      </w:pPr>
      <w:r>
        <w:rPr>
          <w:rFonts w:hint="eastAsia"/>
        </w:rPr>
        <w:t>job</w:t>
      </w:r>
      <w:r>
        <w:rPr>
          <w:rFonts w:hint="eastAsia"/>
        </w:rPr>
        <w:t>控制</w:t>
      </w:r>
      <w:r>
        <w:rPr>
          <w:rFonts w:hint="eastAsia"/>
        </w:rPr>
        <w:t>Shell</w:t>
      </w:r>
      <w:r>
        <w:rPr>
          <w:rFonts w:hint="eastAsia"/>
        </w:rPr>
        <w:t>提供一组</w:t>
      </w:r>
      <w:r>
        <w:rPr>
          <w:rFonts w:hint="eastAsia"/>
        </w:rPr>
        <w:t>job</w:t>
      </w:r>
      <w:r>
        <w:rPr>
          <w:rFonts w:hint="eastAsia"/>
        </w:rPr>
        <w:t>相关的命令，包括列出所有</w:t>
      </w:r>
      <w:r>
        <w:rPr>
          <w:rFonts w:hint="eastAsia"/>
        </w:rPr>
        <w:t>job</w:t>
      </w:r>
      <w:r>
        <w:rPr>
          <w:rFonts w:hint="eastAsia"/>
        </w:rPr>
        <w:t>、向</w:t>
      </w:r>
      <w:r>
        <w:rPr>
          <w:rFonts w:hint="eastAsia"/>
        </w:rPr>
        <w:t>job</w:t>
      </w:r>
      <w:r>
        <w:rPr>
          <w:rFonts w:hint="eastAsia"/>
        </w:rPr>
        <w:t>发送信号、把</w:t>
      </w:r>
      <w:r>
        <w:rPr>
          <w:rFonts w:hint="eastAsia"/>
        </w:rPr>
        <w:t>job</w:t>
      </w:r>
      <w:r>
        <w:rPr>
          <w:rFonts w:hint="eastAsia"/>
        </w:rPr>
        <w:t>在前后台之间切换。</w:t>
      </w:r>
    </w:p>
    <w:p w:rsidR="00FE4EE5" w:rsidRDefault="00FE4EE5" w:rsidP="00FE4EE5">
      <w:pPr>
        <w:pStyle w:val="2"/>
      </w:pPr>
      <w:bookmarkStart w:id="53" w:name="_Toc385434468"/>
      <w:r>
        <w:rPr>
          <w:rFonts w:hint="eastAsia"/>
        </w:rPr>
        <w:lastRenderedPageBreak/>
        <w:t>2.15 伪终端</w:t>
      </w:r>
      <w:bookmarkEnd w:id="53"/>
    </w:p>
    <w:p w:rsidR="00FE4EE5" w:rsidRDefault="005D6A45" w:rsidP="00806805">
      <w:pPr>
        <w:ind w:firstLine="420"/>
      </w:pPr>
      <w:r>
        <w:rPr>
          <w:rFonts w:hint="eastAsia"/>
        </w:rPr>
        <w:t>伪终端是连接在一起的一对虚拟设备，称为</w:t>
      </w:r>
      <w:r>
        <w:rPr>
          <w:rFonts w:hint="eastAsia"/>
        </w:rPr>
        <w:t>master</w:t>
      </w:r>
      <w:r>
        <w:rPr>
          <w:rFonts w:hint="eastAsia"/>
        </w:rPr>
        <w:t>（主）和</w:t>
      </w:r>
      <w:r>
        <w:rPr>
          <w:rFonts w:hint="eastAsia"/>
        </w:rPr>
        <w:t>slave</w:t>
      </w:r>
      <w:r>
        <w:rPr>
          <w:rFonts w:hint="eastAsia"/>
        </w:rPr>
        <w:t>（从）。</w:t>
      </w:r>
      <w:r w:rsidR="00A06C98">
        <w:rPr>
          <w:rFonts w:hint="eastAsia"/>
        </w:rPr>
        <w:t>这对设备提供</w:t>
      </w:r>
      <w:r w:rsidR="00A06C98">
        <w:rPr>
          <w:rFonts w:hint="eastAsia"/>
        </w:rPr>
        <w:t>IPC</w:t>
      </w:r>
      <w:r w:rsidR="00A06C98">
        <w:rPr>
          <w:rFonts w:hint="eastAsia"/>
        </w:rPr>
        <w:t>通道，允许在两个设备间双向传输数据。</w:t>
      </w:r>
    </w:p>
    <w:p w:rsidR="00A06C98" w:rsidRDefault="00A06C98" w:rsidP="00806805">
      <w:pPr>
        <w:ind w:firstLine="420"/>
      </w:pPr>
      <w:r>
        <w:rPr>
          <w:rFonts w:hint="eastAsia"/>
        </w:rPr>
        <w:t>伪终端的关键是</w:t>
      </w:r>
      <w:r>
        <w:rPr>
          <w:rFonts w:hint="eastAsia"/>
        </w:rPr>
        <w:t>slave</w:t>
      </w:r>
      <w:r>
        <w:rPr>
          <w:rFonts w:hint="eastAsia"/>
        </w:rPr>
        <w:t>设备提供了类似终端的接口</w:t>
      </w:r>
      <w:r w:rsidR="005D74AB">
        <w:rPr>
          <w:rFonts w:hint="eastAsia"/>
        </w:rPr>
        <w:t>，这样就可以</w:t>
      </w:r>
      <w:r w:rsidR="00BC663E">
        <w:rPr>
          <w:rFonts w:hint="eastAsia"/>
        </w:rPr>
        <w:t>把一个面向终端的程序连接到</w:t>
      </w:r>
      <w:r w:rsidR="00BC663E">
        <w:rPr>
          <w:rFonts w:hint="eastAsia"/>
        </w:rPr>
        <w:t>slave</w:t>
      </w:r>
      <w:r w:rsidR="00BC663E">
        <w:rPr>
          <w:rFonts w:hint="eastAsia"/>
        </w:rPr>
        <w:t>设备，然后使用另一个程序连接到</w:t>
      </w:r>
      <w:r w:rsidR="00BC663E">
        <w:rPr>
          <w:rFonts w:hint="eastAsia"/>
        </w:rPr>
        <w:t>master</w:t>
      </w:r>
      <w:r w:rsidR="00BC663E">
        <w:rPr>
          <w:rFonts w:hint="eastAsia"/>
        </w:rPr>
        <w:t>设备，来驱动这个面向终端的程序。</w:t>
      </w:r>
      <w:r w:rsidR="00D85AA0">
        <w:rPr>
          <w:rFonts w:hint="eastAsia"/>
        </w:rPr>
        <w:t>由驱动程序写入的输出经过终端驱动正常的输入处理（例如在默认模式下，回车被映射到换行），然后作为输入传递给连接到</w:t>
      </w:r>
      <w:r w:rsidR="00D85AA0">
        <w:rPr>
          <w:rFonts w:hint="eastAsia"/>
        </w:rPr>
        <w:t>slave</w:t>
      </w:r>
      <w:r w:rsidR="00D85AA0">
        <w:rPr>
          <w:rFonts w:hint="eastAsia"/>
        </w:rPr>
        <w:t>设备的那个面向终端的程序。面向终端的程序向</w:t>
      </w:r>
      <w:r w:rsidR="00D85AA0">
        <w:rPr>
          <w:rFonts w:hint="eastAsia"/>
        </w:rPr>
        <w:t>slave</w:t>
      </w:r>
      <w:r w:rsidR="00D85AA0">
        <w:rPr>
          <w:rFonts w:hint="eastAsia"/>
        </w:rPr>
        <w:t>设备写入的所有东西都会作为输入传递给驱动程序（也需要经过正常的终端输出处理）。换句话说，驱动程序按终端的惯例为用户处理相关的功能。</w:t>
      </w:r>
    </w:p>
    <w:p w:rsidR="00D85AA0" w:rsidRDefault="00D85AA0" w:rsidP="00806805">
      <w:pPr>
        <w:ind w:firstLine="420"/>
      </w:pPr>
      <w:r>
        <w:rPr>
          <w:rFonts w:hint="eastAsia"/>
        </w:rPr>
        <w:t>伪终端可以用在各种应用中，最显著的是实现</w:t>
      </w:r>
      <w:r>
        <w:rPr>
          <w:rFonts w:hint="eastAsia"/>
        </w:rPr>
        <w:t>X Window</w:t>
      </w:r>
      <w:r>
        <w:rPr>
          <w:rFonts w:hint="eastAsia"/>
        </w:rPr>
        <w:t>系统登录的终端窗口，以及提供网络登录服务，例如</w:t>
      </w:r>
      <w:r>
        <w:rPr>
          <w:rFonts w:hint="eastAsia"/>
        </w:rPr>
        <w:t>telnet</w:t>
      </w:r>
      <w:r>
        <w:rPr>
          <w:rFonts w:hint="eastAsia"/>
        </w:rPr>
        <w:t>和</w:t>
      </w:r>
      <w:r>
        <w:rPr>
          <w:rFonts w:hint="eastAsia"/>
        </w:rPr>
        <w:t>ssh</w:t>
      </w:r>
      <w:r>
        <w:rPr>
          <w:rFonts w:hint="eastAsia"/>
        </w:rPr>
        <w:t>。</w:t>
      </w:r>
    </w:p>
    <w:p w:rsidR="00D85AA0" w:rsidRDefault="00D85AA0" w:rsidP="00D85AA0">
      <w:pPr>
        <w:pStyle w:val="2"/>
      </w:pPr>
      <w:bookmarkStart w:id="54" w:name="_Toc385434469"/>
      <w:r>
        <w:rPr>
          <w:rFonts w:hint="eastAsia"/>
        </w:rPr>
        <w:t>2.16 日期和时间</w:t>
      </w:r>
      <w:bookmarkEnd w:id="54"/>
    </w:p>
    <w:p w:rsidR="00D85AA0" w:rsidRDefault="00DA1020" w:rsidP="00806805">
      <w:pPr>
        <w:ind w:firstLine="420"/>
      </w:pPr>
      <w:r>
        <w:rPr>
          <w:rFonts w:hint="eastAsia"/>
        </w:rPr>
        <w:t>进程一般会关心两种时间类型：</w:t>
      </w:r>
    </w:p>
    <w:p w:rsidR="00DA1020" w:rsidRDefault="00DA1020" w:rsidP="003E555B">
      <w:pPr>
        <w:pStyle w:val="a5"/>
        <w:numPr>
          <w:ilvl w:val="0"/>
          <w:numId w:val="23"/>
        </w:numPr>
        <w:ind w:firstLineChars="0"/>
      </w:pPr>
      <w:r>
        <w:rPr>
          <w:rFonts w:hint="eastAsia"/>
        </w:rPr>
        <w:t>实际时间，</w:t>
      </w:r>
      <w:r w:rsidR="001B06AE">
        <w:rPr>
          <w:rFonts w:hint="eastAsia"/>
        </w:rPr>
        <w:t>一般从某个标准时间点开始计量（日历时间）</w:t>
      </w:r>
      <w:r w:rsidR="00340AB5">
        <w:rPr>
          <w:rFonts w:hint="eastAsia"/>
        </w:rPr>
        <w:t>；</w:t>
      </w:r>
      <w:r w:rsidR="001B06AE">
        <w:rPr>
          <w:rFonts w:hint="eastAsia"/>
        </w:rPr>
        <w:t>或者从某个固定点开始，</w:t>
      </w:r>
      <w:r w:rsidR="00340AB5">
        <w:rPr>
          <w:rFonts w:hint="eastAsia"/>
        </w:rPr>
        <w:t>通常是进程启动时（逝去时间或墙上时钟时间）。在</w:t>
      </w:r>
      <w:r w:rsidR="00340AB5">
        <w:rPr>
          <w:rFonts w:hint="eastAsia"/>
        </w:rPr>
        <w:t>UNIX</w:t>
      </w:r>
      <w:r w:rsidR="00340AB5">
        <w:rPr>
          <w:rFonts w:hint="eastAsia"/>
        </w:rPr>
        <w:t>系统中，日历时间是从</w:t>
      </w:r>
      <w:r w:rsidR="00340AB5">
        <w:rPr>
          <w:rFonts w:hint="eastAsia"/>
        </w:rPr>
        <w:t>1970</w:t>
      </w:r>
      <w:r w:rsidR="00340AB5">
        <w:rPr>
          <w:rFonts w:hint="eastAsia"/>
        </w:rPr>
        <w:t>年</w:t>
      </w:r>
      <w:r w:rsidR="00340AB5">
        <w:rPr>
          <w:rFonts w:hint="eastAsia"/>
        </w:rPr>
        <w:t>1</w:t>
      </w:r>
      <w:r w:rsidR="00340AB5">
        <w:rPr>
          <w:rFonts w:hint="eastAsia"/>
        </w:rPr>
        <w:t>月</w:t>
      </w:r>
      <w:r w:rsidR="00340AB5">
        <w:rPr>
          <w:rFonts w:hint="eastAsia"/>
        </w:rPr>
        <w:t>1</w:t>
      </w:r>
      <w:r w:rsidR="00340AB5">
        <w:rPr>
          <w:rFonts w:hint="eastAsia"/>
        </w:rPr>
        <w:t>日</w:t>
      </w:r>
      <w:r w:rsidR="00340AB5">
        <w:rPr>
          <w:rFonts w:hint="eastAsia"/>
        </w:rPr>
        <w:t>0</w:t>
      </w:r>
      <w:r w:rsidR="00340AB5">
        <w:rPr>
          <w:rFonts w:hint="eastAsia"/>
        </w:rPr>
        <w:t>点（</w:t>
      </w:r>
      <w:r w:rsidR="00340AB5" w:rsidRPr="00340AB5">
        <w:t>Universal Coordinated Time</w:t>
      </w:r>
      <w:r w:rsidR="00340AB5">
        <w:rPr>
          <w:rFonts w:hint="eastAsia"/>
        </w:rPr>
        <w:t>，简称</w:t>
      </w:r>
      <w:r w:rsidR="00340AB5">
        <w:rPr>
          <w:rFonts w:hint="eastAsia"/>
        </w:rPr>
        <w:t>UTC</w:t>
      </w:r>
      <w:r w:rsidR="00340AB5">
        <w:rPr>
          <w:rFonts w:hint="eastAsia"/>
        </w:rPr>
        <w:t>）开始按秒计量，再</w:t>
      </w:r>
      <w:r w:rsidR="00274B1D">
        <w:rPr>
          <w:rFonts w:hint="eastAsia"/>
        </w:rPr>
        <w:t>以英国格林</w:t>
      </w:r>
      <w:r w:rsidR="003762B3">
        <w:rPr>
          <w:rFonts w:hint="eastAsia"/>
        </w:rPr>
        <w:t>威治经线按时区进行调整。这个时间与</w:t>
      </w:r>
      <w:r w:rsidR="003762B3">
        <w:rPr>
          <w:rFonts w:hint="eastAsia"/>
        </w:rPr>
        <w:t>UNIX</w:t>
      </w:r>
      <w:r w:rsidR="003762B3">
        <w:rPr>
          <w:rFonts w:hint="eastAsia"/>
        </w:rPr>
        <w:t>系统的诞生比较接近，被称为</w:t>
      </w:r>
      <w:r w:rsidR="003762B3">
        <w:rPr>
          <w:rFonts w:hint="eastAsia"/>
        </w:rPr>
        <w:t>Epoch</w:t>
      </w:r>
      <w:r w:rsidR="003762B3">
        <w:rPr>
          <w:rFonts w:hint="eastAsia"/>
        </w:rPr>
        <w:t>。</w:t>
      </w:r>
    </w:p>
    <w:p w:rsidR="003762B3" w:rsidRDefault="003762B3" w:rsidP="003E555B">
      <w:pPr>
        <w:pStyle w:val="a5"/>
        <w:numPr>
          <w:ilvl w:val="0"/>
          <w:numId w:val="23"/>
        </w:numPr>
        <w:ind w:firstLineChars="0"/>
      </w:pPr>
      <w:r>
        <w:rPr>
          <w:rFonts w:hint="eastAsia"/>
        </w:rPr>
        <w:t>进程时间，也称为</w:t>
      </w:r>
      <w:r>
        <w:rPr>
          <w:rFonts w:hint="eastAsia"/>
        </w:rPr>
        <w:t>CPU</w:t>
      </w:r>
      <w:r>
        <w:rPr>
          <w:rFonts w:hint="eastAsia"/>
        </w:rPr>
        <w:t>时间，是进程从启动开始总共使用的</w:t>
      </w:r>
      <w:r>
        <w:rPr>
          <w:rFonts w:hint="eastAsia"/>
        </w:rPr>
        <w:t>CPU</w:t>
      </w:r>
      <w:r>
        <w:rPr>
          <w:rFonts w:hint="eastAsia"/>
        </w:rPr>
        <w:t>时间。</w:t>
      </w:r>
      <w:r w:rsidR="00754C9F">
        <w:rPr>
          <w:rFonts w:hint="eastAsia"/>
        </w:rPr>
        <w:t>CPU</w:t>
      </w:r>
      <w:r w:rsidR="00754C9F">
        <w:rPr>
          <w:rFonts w:hint="eastAsia"/>
        </w:rPr>
        <w:t>时间</w:t>
      </w:r>
      <w:r w:rsidR="00E25B53">
        <w:rPr>
          <w:rFonts w:hint="eastAsia"/>
        </w:rPr>
        <w:t>又进一步划分为系统</w:t>
      </w:r>
      <w:r w:rsidR="00E25B53">
        <w:rPr>
          <w:rFonts w:hint="eastAsia"/>
        </w:rPr>
        <w:t>CPU</w:t>
      </w:r>
      <w:r w:rsidR="00E25B53">
        <w:rPr>
          <w:rFonts w:hint="eastAsia"/>
        </w:rPr>
        <w:t>时间、内核模式代码执行时间（执行系统调用和内核代表进程执行其它服务）、以及</w:t>
      </w:r>
      <w:r w:rsidR="003D5230">
        <w:rPr>
          <w:rFonts w:hint="eastAsia"/>
        </w:rPr>
        <w:t>用户模式代码执行时间的</w:t>
      </w:r>
      <w:r w:rsidR="00E25B53">
        <w:rPr>
          <w:rFonts w:hint="eastAsia"/>
        </w:rPr>
        <w:t>用户</w:t>
      </w:r>
      <w:r w:rsidR="00E25B53">
        <w:rPr>
          <w:rFonts w:hint="eastAsia"/>
        </w:rPr>
        <w:t>CPU</w:t>
      </w:r>
      <w:r w:rsidR="00E25B53">
        <w:rPr>
          <w:rFonts w:hint="eastAsia"/>
        </w:rPr>
        <w:t>时间</w:t>
      </w:r>
      <w:r w:rsidR="003D5230">
        <w:rPr>
          <w:rFonts w:hint="eastAsia"/>
        </w:rPr>
        <w:t>（例如执行普通程序代码）。</w:t>
      </w:r>
    </w:p>
    <w:p w:rsidR="00DA1020" w:rsidRDefault="00DA1020" w:rsidP="00806805">
      <w:pPr>
        <w:ind w:firstLine="420"/>
      </w:pPr>
    </w:p>
    <w:p w:rsidR="00E26A51" w:rsidRDefault="00202E07" w:rsidP="008C5373">
      <w:pPr>
        <w:ind w:firstLine="420"/>
      </w:pPr>
      <w:r>
        <w:rPr>
          <w:rFonts w:hint="eastAsia"/>
        </w:rPr>
        <w:t>time</w:t>
      </w:r>
      <w:r>
        <w:rPr>
          <w:rFonts w:hint="eastAsia"/>
        </w:rPr>
        <w:t>命令</w:t>
      </w:r>
      <w:r w:rsidR="00235E60">
        <w:rPr>
          <w:rFonts w:hint="eastAsia"/>
        </w:rPr>
        <w:t>可以</w:t>
      </w:r>
      <w:r>
        <w:rPr>
          <w:rFonts w:hint="eastAsia"/>
        </w:rPr>
        <w:t>显示</w:t>
      </w:r>
      <w:r w:rsidR="00235E60">
        <w:rPr>
          <w:rFonts w:hint="eastAsia"/>
        </w:rPr>
        <w:t>管道中进程执行所花费的</w:t>
      </w:r>
      <w:r>
        <w:rPr>
          <w:rFonts w:hint="eastAsia"/>
        </w:rPr>
        <w:t>实际时间、系统</w:t>
      </w:r>
      <w:r>
        <w:rPr>
          <w:rFonts w:hint="eastAsia"/>
        </w:rPr>
        <w:t>CPU</w:t>
      </w:r>
      <w:r>
        <w:rPr>
          <w:rFonts w:hint="eastAsia"/>
        </w:rPr>
        <w:t>时间、和用户</w:t>
      </w:r>
      <w:r>
        <w:rPr>
          <w:rFonts w:hint="eastAsia"/>
        </w:rPr>
        <w:t>CPU</w:t>
      </w:r>
      <w:r>
        <w:rPr>
          <w:rFonts w:hint="eastAsia"/>
        </w:rPr>
        <w:t>时间。</w:t>
      </w:r>
    </w:p>
    <w:p w:rsidR="00235E60" w:rsidRDefault="00235E60" w:rsidP="00235E60">
      <w:pPr>
        <w:pStyle w:val="2"/>
      </w:pPr>
      <w:bookmarkStart w:id="55" w:name="_Toc385434470"/>
      <w:r>
        <w:rPr>
          <w:rFonts w:hint="eastAsia"/>
        </w:rPr>
        <w:lastRenderedPageBreak/>
        <w:t>2.17 客户端-服务</w:t>
      </w:r>
      <w:r w:rsidR="00D57436">
        <w:rPr>
          <w:rFonts w:hint="eastAsia"/>
        </w:rPr>
        <w:t>器</w:t>
      </w:r>
      <w:r>
        <w:rPr>
          <w:rFonts w:hint="eastAsia"/>
        </w:rPr>
        <w:t>体系架构</w:t>
      </w:r>
      <w:bookmarkEnd w:id="55"/>
    </w:p>
    <w:p w:rsidR="00235E60" w:rsidRDefault="00D57436" w:rsidP="00806805">
      <w:pPr>
        <w:ind w:firstLine="420"/>
      </w:pPr>
      <w:r>
        <w:rPr>
          <w:rFonts w:hint="eastAsia"/>
        </w:rPr>
        <w:t>在本书的一些地方，我们会讨论客户端</w:t>
      </w:r>
      <w:r>
        <w:rPr>
          <w:rFonts w:hint="eastAsia"/>
        </w:rPr>
        <w:t>-</w:t>
      </w:r>
      <w:r>
        <w:rPr>
          <w:rFonts w:hint="eastAsia"/>
        </w:rPr>
        <w:t>服务器应用的设计和实现：</w:t>
      </w:r>
    </w:p>
    <w:p w:rsidR="00D57436" w:rsidRDefault="00D57436" w:rsidP="00806805">
      <w:pPr>
        <w:ind w:firstLine="420"/>
      </w:pPr>
      <w:r>
        <w:rPr>
          <w:rFonts w:hint="eastAsia"/>
        </w:rPr>
        <w:t>客户端</w:t>
      </w:r>
      <w:r>
        <w:rPr>
          <w:rFonts w:hint="eastAsia"/>
        </w:rPr>
        <w:t>-</w:t>
      </w:r>
      <w:r>
        <w:rPr>
          <w:rFonts w:hint="eastAsia"/>
        </w:rPr>
        <w:t>服务器应用分为两个组件：</w:t>
      </w:r>
    </w:p>
    <w:p w:rsidR="00D57436" w:rsidRDefault="00D57436" w:rsidP="003E555B">
      <w:pPr>
        <w:pStyle w:val="a5"/>
        <w:numPr>
          <w:ilvl w:val="0"/>
          <w:numId w:val="24"/>
        </w:numPr>
        <w:ind w:firstLineChars="0"/>
      </w:pPr>
      <w:r>
        <w:rPr>
          <w:rFonts w:hint="eastAsia"/>
        </w:rPr>
        <w:t>客户端，通过发送消息请求服务器执行某种服务。</w:t>
      </w:r>
    </w:p>
    <w:p w:rsidR="00D57436" w:rsidRDefault="00D57436" w:rsidP="003E555B">
      <w:pPr>
        <w:pStyle w:val="a5"/>
        <w:numPr>
          <w:ilvl w:val="0"/>
          <w:numId w:val="24"/>
        </w:numPr>
        <w:ind w:firstLineChars="0"/>
      </w:pPr>
      <w:r>
        <w:rPr>
          <w:rFonts w:hint="eastAsia"/>
        </w:rPr>
        <w:t>服务器，接收客户端请求，执行适当的动作，并发送反馈信息给客户端。</w:t>
      </w:r>
    </w:p>
    <w:p w:rsidR="00D57436" w:rsidRDefault="00D57436" w:rsidP="00806805">
      <w:pPr>
        <w:ind w:firstLine="420"/>
      </w:pPr>
    </w:p>
    <w:p w:rsidR="006A30FC" w:rsidRDefault="006A30FC" w:rsidP="00806805">
      <w:pPr>
        <w:ind w:firstLine="420"/>
      </w:pPr>
      <w:r>
        <w:rPr>
          <w:rFonts w:hint="eastAsia"/>
        </w:rPr>
        <w:t>有时候，客户端和服务器可能需要进行请求和返回的扩展对话。</w:t>
      </w:r>
    </w:p>
    <w:p w:rsidR="006A30FC" w:rsidRDefault="006A30FC" w:rsidP="00806805">
      <w:pPr>
        <w:ind w:firstLine="420"/>
      </w:pPr>
      <w:r>
        <w:rPr>
          <w:rFonts w:hint="eastAsia"/>
        </w:rPr>
        <w:t>一般客户端应用与用户交互，而服务器应用则提供某些共享资源的访问。通常会有许多客户端进程与一个或少数几个服务器进程通信。</w:t>
      </w:r>
    </w:p>
    <w:p w:rsidR="006A30FC" w:rsidRDefault="006A30FC" w:rsidP="00806805">
      <w:pPr>
        <w:ind w:firstLine="420"/>
      </w:pPr>
      <w:r>
        <w:rPr>
          <w:rFonts w:hint="eastAsia"/>
        </w:rPr>
        <w:t>客户端和服务器可以同时在同一台主机，也可以通过网络存在于不同机器上。客户端和服务器之间的互相通信，需要使用</w:t>
      </w:r>
      <w:hyperlink w:anchor="_2.10_进程间通信和同步" w:history="1">
        <w:r w:rsidRPr="00C5552E">
          <w:rPr>
            <w:rStyle w:val="a7"/>
            <w:rFonts w:hint="eastAsia"/>
          </w:rPr>
          <w:t>2.10</w:t>
        </w:r>
        <w:r w:rsidRPr="00C5552E">
          <w:rPr>
            <w:rStyle w:val="a7"/>
            <w:rFonts w:hint="eastAsia"/>
          </w:rPr>
          <w:t>节讨论的</w:t>
        </w:r>
        <w:r w:rsidRPr="00C5552E">
          <w:rPr>
            <w:rStyle w:val="a7"/>
            <w:rFonts w:hint="eastAsia"/>
          </w:rPr>
          <w:t>IPC</w:t>
        </w:r>
        <w:r w:rsidRPr="00C5552E">
          <w:rPr>
            <w:rStyle w:val="a7"/>
            <w:rFonts w:hint="eastAsia"/>
          </w:rPr>
          <w:t>机制</w:t>
        </w:r>
      </w:hyperlink>
      <w:r>
        <w:rPr>
          <w:rFonts w:hint="eastAsia"/>
        </w:rPr>
        <w:t>。</w:t>
      </w:r>
    </w:p>
    <w:p w:rsidR="006A30FC" w:rsidRDefault="006A30FC" w:rsidP="00806805">
      <w:pPr>
        <w:ind w:firstLine="420"/>
      </w:pPr>
      <w:r>
        <w:rPr>
          <w:rFonts w:hint="eastAsia"/>
        </w:rPr>
        <w:t>服务器可以实现许多服务，例如：</w:t>
      </w:r>
    </w:p>
    <w:p w:rsidR="006A30FC" w:rsidRDefault="006A30FC" w:rsidP="003E555B">
      <w:pPr>
        <w:pStyle w:val="a5"/>
        <w:numPr>
          <w:ilvl w:val="0"/>
          <w:numId w:val="25"/>
        </w:numPr>
        <w:ind w:firstLineChars="0"/>
      </w:pPr>
      <w:r>
        <w:rPr>
          <w:rFonts w:hint="eastAsia"/>
        </w:rPr>
        <w:t>提供数据库或其它共享信息资源的访问。</w:t>
      </w:r>
    </w:p>
    <w:p w:rsidR="006A30FC" w:rsidRDefault="006A30FC" w:rsidP="003E555B">
      <w:pPr>
        <w:pStyle w:val="a5"/>
        <w:numPr>
          <w:ilvl w:val="0"/>
          <w:numId w:val="25"/>
        </w:numPr>
        <w:ind w:firstLineChars="0"/>
      </w:pPr>
      <w:r>
        <w:rPr>
          <w:rFonts w:hint="eastAsia"/>
        </w:rPr>
        <w:t>提供跨网络的远程文件访问。</w:t>
      </w:r>
    </w:p>
    <w:p w:rsidR="006A30FC" w:rsidRDefault="006A30FC" w:rsidP="003E555B">
      <w:pPr>
        <w:pStyle w:val="a5"/>
        <w:numPr>
          <w:ilvl w:val="0"/>
          <w:numId w:val="25"/>
        </w:numPr>
        <w:ind w:firstLineChars="0"/>
      </w:pPr>
      <w:r>
        <w:rPr>
          <w:rFonts w:hint="eastAsia"/>
        </w:rPr>
        <w:t>封装某些业务逻辑。</w:t>
      </w:r>
    </w:p>
    <w:p w:rsidR="006A30FC" w:rsidRDefault="006A30FC" w:rsidP="003E555B">
      <w:pPr>
        <w:pStyle w:val="a5"/>
        <w:numPr>
          <w:ilvl w:val="0"/>
          <w:numId w:val="25"/>
        </w:numPr>
        <w:ind w:firstLineChars="0"/>
      </w:pPr>
      <w:r>
        <w:rPr>
          <w:rFonts w:hint="eastAsia"/>
        </w:rPr>
        <w:t>提供共享硬件资源（如打印机）的访问。</w:t>
      </w:r>
    </w:p>
    <w:p w:rsidR="006A30FC" w:rsidRDefault="006A30FC" w:rsidP="003E555B">
      <w:pPr>
        <w:pStyle w:val="a5"/>
        <w:numPr>
          <w:ilvl w:val="0"/>
          <w:numId w:val="25"/>
        </w:numPr>
        <w:ind w:firstLineChars="0"/>
      </w:pPr>
      <w:r>
        <w:rPr>
          <w:rFonts w:hint="eastAsia"/>
        </w:rPr>
        <w:t>web</w:t>
      </w:r>
      <w:r>
        <w:rPr>
          <w:rFonts w:hint="eastAsia"/>
        </w:rPr>
        <w:t>页面服务。</w:t>
      </w:r>
    </w:p>
    <w:p w:rsidR="006A30FC" w:rsidRDefault="006A30FC" w:rsidP="00806805">
      <w:pPr>
        <w:ind w:firstLine="420"/>
      </w:pPr>
    </w:p>
    <w:p w:rsidR="00630136" w:rsidRDefault="00630136" w:rsidP="00806805">
      <w:pPr>
        <w:ind w:firstLine="420"/>
      </w:pPr>
      <w:r>
        <w:rPr>
          <w:rFonts w:hint="eastAsia"/>
        </w:rPr>
        <w:t>把服务封装在一个服务器中有许多好处，例如：</w:t>
      </w:r>
    </w:p>
    <w:p w:rsidR="00630136" w:rsidRDefault="00630136" w:rsidP="003E555B">
      <w:pPr>
        <w:pStyle w:val="a5"/>
        <w:numPr>
          <w:ilvl w:val="0"/>
          <w:numId w:val="26"/>
        </w:numPr>
        <w:ind w:firstLineChars="0"/>
      </w:pPr>
      <w:r>
        <w:rPr>
          <w:rFonts w:hint="eastAsia"/>
        </w:rPr>
        <w:t>高效，由服务器管理资源并提供服务，比在每台计算机中提供相同资源要便宜而且高效。</w:t>
      </w:r>
    </w:p>
    <w:p w:rsidR="00630136" w:rsidRDefault="00630136" w:rsidP="003E555B">
      <w:pPr>
        <w:pStyle w:val="a5"/>
        <w:numPr>
          <w:ilvl w:val="0"/>
          <w:numId w:val="26"/>
        </w:numPr>
        <w:ind w:firstLineChars="0"/>
      </w:pPr>
      <w:r>
        <w:rPr>
          <w:rFonts w:hint="eastAsia"/>
        </w:rPr>
        <w:t>可控、协同、和安全，通过把资源（特别是信息资源）控制在单一位置，服务器可以控制资源的协同访问（如两个客户端不能同时更新相同的信息块），也可以使资源仅对选定客户端可用，提高安全性。</w:t>
      </w:r>
    </w:p>
    <w:p w:rsidR="00E26A51" w:rsidRDefault="00630136" w:rsidP="003E555B">
      <w:pPr>
        <w:pStyle w:val="a5"/>
        <w:numPr>
          <w:ilvl w:val="0"/>
          <w:numId w:val="26"/>
        </w:numPr>
        <w:ind w:firstLineChars="0"/>
      </w:pPr>
      <w:r>
        <w:rPr>
          <w:rFonts w:hint="eastAsia"/>
        </w:rPr>
        <w:t>在多样环境中操作，在网络环境下，存在许多各不相同的客户端，服务器可以运行在不同的硬件和操作系统平台中。</w:t>
      </w:r>
    </w:p>
    <w:p w:rsidR="00630136" w:rsidRDefault="00630136" w:rsidP="00630136">
      <w:pPr>
        <w:pStyle w:val="2"/>
      </w:pPr>
      <w:bookmarkStart w:id="56" w:name="_Toc385434471"/>
      <w:r>
        <w:rPr>
          <w:rFonts w:hint="eastAsia"/>
        </w:rPr>
        <w:lastRenderedPageBreak/>
        <w:t>2.18 实时</w:t>
      </w:r>
      <w:bookmarkEnd w:id="56"/>
    </w:p>
    <w:p w:rsidR="00630136" w:rsidRDefault="00CC4DD7" w:rsidP="00806805">
      <w:pPr>
        <w:ind w:firstLine="420"/>
      </w:pPr>
      <w:r>
        <w:rPr>
          <w:rFonts w:hint="eastAsia"/>
        </w:rPr>
        <w:t>实时应用是那些必须及时响应输入的应用。最常见的输入是外部传感器或特殊的输入设备，输出则是控制某些外部硬件。常见的需要实时响应的应用有：自动化组装流水线、银行</w:t>
      </w:r>
      <w:r>
        <w:rPr>
          <w:rFonts w:hint="eastAsia"/>
        </w:rPr>
        <w:t>ATM</w:t>
      </w:r>
      <w:r>
        <w:rPr>
          <w:rFonts w:hint="eastAsia"/>
        </w:rPr>
        <w:t>、以及飞机导航系统。</w:t>
      </w:r>
    </w:p>
    <w:p w:rsidR="00CC4DD7" w:rsidRDefault="00CC4DD7" w:rsidP="00806805">
      <w:pPr>
        <w:ind w:firstLine="420"/>
      </w:pPr>
      <w:r>
        <w:rPr>
          <w:rFonts w:hint="eastAsia"/>
        </w:rPr>
        <w:t>尽管许多实时应用要求快速响应输入，但实时定义的关键是应用必须确保能够在最后期限之前响应输入。</w:t>
      </w:r>
    </w:p>
    <w:p w:rsidR="00F007E8" w:rsidRDefault="00F007E8" w:rsidP="00806805">
      <w:pPr>
        <w:ind w:firstLine="420"/>
      </w:pPr>
      <w:r>
        <w:rPr>
          <w:rFonts w:hint="eastAsia"/>
        </w:rPr>
        <w:t>要提供实时响应，特别是要求短时间内响应，要求底层操作系统提供支持。多数操作系统都不能够原生地提供实时支持，因为实时响应的需求和多用户共享时间的需求互相冲突。虽然</w:t>
      </w:r>
      <w:r>
        <w:rPr>
          <w:rFonts w:hint="eastAsia"/>
        </w:rPr>
        <w:t>UNIX</w:t>
      </w:r>
      <w:r>
        <w:rPr>
          <w:rFonts w:hint="eastAsia"/>
        </w:rPr>
        <w:t>变种有提供实时特性，传统的</w:t>
      </w:r>
      <w:r>
        <w:rPr>
          <w:rFonts w:hint="eastAsia"/>
        </w:rPr>
        <w:t>UNIX</w:t>
      </w:r>
      <w:r>
        <w:rPr>
          <w:rFonts w:hint="eastAsia"/>
        </w:rPr>
        <w:t>系统并不是实时操作系统。</w:t>
      </w:r>
      <w:r>
        <w:rPr>
          <w:rFonts w:hint="eastAsia"/>
        </w:rPr>
        <w:t>Linux</w:t>
      </w:r>
      <w:r>
        <w:rPr>
          <w:rFonts w:hint="eastAsia"/>
        </w:rPr>
        <w:t>的实时变种也有，而且目前内核也正在</w:t>
      </w:r>
      <w:r w:rsidR="006C2060">
        <w:rPr>
          <w:rFonts w:hint="eastAsia"/>
        </w:rPr>
        <w:t>向</w:t>
      </w:r>
      <w:r>
        <w:rPr>
          <w:rFonts w:hint="eastAsia"/>
        </w:rPr>
        <w:t>完全原生支持实时应用的方向发展。</w:t>
      </w:r>
    </w:p>
    <w:p w:rsidR="00E26A51" w:rsidRDefault="0036070B" w:rsidP="00367A1B">
      <w:pPr>
        <w:ind w:firstLine="420"/>
      </w:pPr>
      <w:r>
        <w:rPr>
          <w:rFonts w:hint="eastAsia"/>
        </w:rPr>
        <w:t>POSIX.1b</w:t>
      </w:r>
      <w:r>
        <w:rPr>
          <w:rFonts w:hint="eastAsia"/>
        </w:rPr>
        <w:t>定义了一组</w:t>
      </w:r>
      <w:r>
        <w:rPr>
          <w:rFonts w:hint="eastAsia"/>
        </w:rPr>
        <w:t>POSIX.1</w:t>
      </w:r>
      <w:r>
        <w:rPr>
          <w:rFonts w:hint="eastAsia"/>
        </w:rPr>
        <w:t>扩展来支持实时应用。包括异步</w:t>
      </w:r>
      <w:r>
        <w:rPr>
          <w:rFonts w:hint="eastAsia"/>
        </w:rPr>
        <w:t>I/O</w:t>
      </w:r>
      <w:r>
        <w:rPr>
          <w:rFonts w:hint="eastAsia"/>
        </w:rPr>
        <w:t>、共享内存、</w:t>
      </w:r>
      <w:r w:rsidR="003F14CE">
        <w:rPr>
          <w:rFonts w:hint="eastAsia"/>
        </w:rPr>
        <w:t>内存映射文件、内存锁、实时时钟和定时器、可选调度策略、实时信号、消息队列、和信号量等。尽管标准没有严格限定实时，多数</w:t>
      </w:r>
      <w:r w:rsidR="003F14CE">
        <w:rPr>
          <w:rFonts w:hint="eastAsia"/>
        </w:rPr>
        <w:t>UNIX</w:t>
      </w:r>
      <w:r w:rsidR="003F14CE">
        <w:rPr>
          <w:rFonts w:hint="eastAsia"/>
        </w:rPr>
        <w:t>实现现在都支持上面的部分或全部特性（在本书写作之时，</w:t>
      </w:r>
      <w:r w:rsidR="003F14CE">
        <w:rPr>
          <w:rFonts w:hint="eastAsia"/>
        </w:rPr>
        <w:t>Linux</w:t>
      </w:r>
      <w:r w:rsidR="003F14CE">
        <w:rPr>
          <w:rFonts w:hint="eastAsia"/>
        </w:rPr>
        <w:t>已经支持我们讨论的所有这些</w:t>
      </w:r>
      <w:r w:rsidR="003F14CE">
        <w:rPr>
          <w:rFonts w:hint="eastAsia"/>
        </w:rPr>
        <w:t>POSIX.1b</w:t>
      </w:r>
      <w:r w:rsidR="003F14CE">
        <w:rPr>
          <w:rFonts w:hint="eastAsia"/>
        </w:rPr>
        <w:t>特性）。</w:t>
      </w:r>
    </w:p>
    <w:p w:rsidR="0036070B" w:rsidRDefault="003F14CE" w:rsidP="003F14CE">
      <w:pPr>
        <w:pStyle w:val="2"/>
      </w:pPr>
      <w:bookmarkStart w:id="57" w:name="_Toc385434472"/>
      <w:r>
        <w:rPr>
          <w:rFonts w:hint="eastAsia"/>
        </w:rPr>
        <w:t>2.19 /proc文件系统</w:t>
      </w:r>
      <w:bookmarkEnd w:id="57"/>
    </w:p>
    <w:p w:rsidR="003F14CE" w:rsidRDefault="00556467" w:rsidP="00806805">
      <w:pPr>
        <w:ind w:firstLine="420"/>
      </w:pPr>
      <w:r>
        <w:rPr>
          <w:rFonts w:hint="eastAsia"/>
        </w:rPr>
        <w:t>和某些其它</w:t>
      </w:r>
      <w:r>
        <w:rPr>
          <w:rFonts w:hint="eastAsia"/>
        </w:rPr>
        <w:t>UNIX</w:t>
      </w:r>
      <w:r>
        <w:rPr>
          <w:rFonts w:hint="eastAsia"/>
        </w:rPr>
        <w:t>实现一样，</w:t>
      </w:r>
      <w:r>
        <w:rPr>
          <w:rFonts w:hint="eastAsia"/>
        </w:rPr>
        <w:t>Linux</w:t>
      </w:r>
      <w:r>
        <w:rPr>
          <w:rFonts w:hint="eastAsia"/>
        </w:rPr>
        <w:t>也提供一个</w:t>
      </w:r>
      <w:r>
        <w:rPr>
          <w:rFonts w:hint="eastAsia"/>
        </w:rPr>
        <w:t>/proc</w:t>
      </w:r>
      <w:r>
        <w:rPr>
          <w:rFonts w:hint="eastAsia"/>
        </w:rPr>
        <w:t>文件系统，挂载在</w:t>
      </w:r>
      <w:r>
        <w:rPr>
          <w:rFonts w:hint="eastAsia"/>
        </w:rPr>
        <w:t>/proc</w:t>
      </w:r>
      <w:r>
        <w:rPr>
          <w:rFonts w:hint="eastAsia"/>
        </w:rPr>
        <w:t>目录下，它包含许多目录和文件。</w:t>
      </w:r>
    </w:p>
    <w:p w:rsidR="00556467" w:rsidRDefault="00556467" w:rsidP="00806805">
      <w:pPr>
        <w:ind w:firstLine="420"/>
      </w:pPr>
      <w:r>
        <w:rPr>
          <w:rFonts w:hint="eastAsia"/>
        </w:rPr>
        <w:t>/proc</w:t>
      </w:r>
      <w:r>
        <w:rPr>
          <w:rFonts w:hint="eastAsia"/>
        </w:rPr>
        <w:t>是虚拟的文件系统，它以文件系统的文件和目录的方式，提供内核数据结构的访问接口。这样就可以轻松地查看或修改许多系统属性。另外有一些</w:t>
      </w:r>
      <w:r>
        <w:rPr>
          <w:rFonts w:hint="eastAsia"/>
        </w:rPr>
        <w:t>/proc/PID</w:t>
      </w:r>
      <w:r>
        <w:rPr>
          <w:rFonts w:hint="eastAsia"/>
        </w:rPr>
        <w:t>形式的目录（</w:t>
      </w:r>
      <w:r>
        <w:rPr>
          <w:rFonts w:hint="eastAsia"/>
        </w:rPr>
        <w:t>PID</w:t>
      </w:r>
      <w:r>
        <w:rPr>
          <w:rFonts w:hint="eastAsia"/>
        </w:rPr>
        <w:t>是进程</w:t>
      </w:r>
      <w:r>
        <w:rPr>
          <w:rFonts w:hint="eastAsia"/>
        </w:rPr>
        <w:t>ID</w:t>
      </w:r>
      <w:r>
        <w:rPr>
          <w:rFonts w:hint="eastAsia"/>
        </w:rPr>
        <w:t>），允许我们查看系统每个运行进程的信息。</w:t>
      </w:r>
    </w:p>
    <w:p w:rsidR="00556467" w:rsidRDefault="00556467" w:rsidP="00806805">
      <w:pPr>
        <w:ind w:firstLine="420"/>
      </w:pPr>
      <w:r>
        <w:rPr>
          <w:rFonts w:hint="eastAsia"/>
        </w:rPr>
        <w:t>/proc</w:t>
      </w:r>
      <w:r>
        <w:rPr>
          <w:rFonts w:hint="eastAsia"/>
        </w:rPr>
        <w:t>文件系统的内容一般是人类可读的文本形式，可以被</w:t>
      </w:r>
      <w:r>
        <w:rPr>
          <w:rFonts w:hint="eastAsia"/>
        </w:rPr>
        <w:t>shell</w:t>
      </w:r>
      <w:r>
        <w:rPr>
          <w:rFonts w:hint="eastAsia"/>
        </w:rPr>
        <w:t>脚本解析处理。程序可以简单地</w:t>
      </w:r>
      <w:r>
        <w:rPr>
          <w:rFonts w:hint="eastAsia"/>
        </w:rPr>
        <w:t>open</w:t>
      </w:r>
      <w:r>
        <w:rPr>
          <w:rFonts w:hint="eastAsia"/>
        </w:rPr>
        <w:t>和</w:t>
      </w:r>
      <w:r>
        <w:rPr>
          <w:rFonts w:hint="eastAsia"/>
        </w:rPr>
        <w:t>read</w:t>
      </w:r>
      <w:r>
        <w:rPr>
          <w:rFonts w:hint="eastAsia"/>
        </w:rPr>
        <w:t>，也可以</w:t>
      </w:r>
      <w:r>
        <w:rPr>
          <w:rFonts w:hint="eastAsia"/>
        </w:rPr>
        <w:t>write</w:t>
      </w:r>
      <w:r>
        <w:rPr>
          <w:rFonts w:hint="eastAsia"/>
        </w:rPr>
        <w:t>需要的文件。多数情况下，程序必须拥有特权才能修改</w:t>
      </w:r>
      <w:r>
        <w:rPr>
          <w:rFonts w:hint="eastAsia"/>
        </w:rPr>
        <w:t>/proc</w:t>
      </w:r>
      <w:r>
        <w:rPr>
          <w:rFonts w:hint="eastAsia"/>
        </w:rPr>
        <w:t>目录下的文件内容。</w:t>
      </w:r>
    </w:p>
    <w:p w:rsidR="00556467" w:rsidRDefault="00556467" w:rsidP="00806805">
      <w:pPr>
        <w:ind w:firstLine="420"/>
      </w:pPr>
      <w:r>
        <w:rPr>
          <w:rFonts w:hint="eastAsia"/>
        </w:rPr>
        <w:t>在我们讨论许多</w:t>
      </w:r>
      <w:r>
        <w:rPr>
          <w:rFonts w:hint="eastAsia"/>
        </w:rPr>
        <w:t>Linux</w:t>
      </w:r>
      <w:r>
        <w:rPr>
          <w:rFonts w:hint="eastAsia"/>
        </w:rPr>
        <w:t>编程接口的时候，我们会同时描述相关的</w:t>
      </w:r>
      <w:r>
        <w:rPr>
          <w:rFonts w:hint="eastAsia"/>
        </w:rPr>
        <w:t>/proc</w:t>
      </w:r>
      <w:r>
        <w:rPr>
          <w:rFonts w:hint="eastAsia"/>
        </w:rPr>
        <w:t>文件。</w:t>
      </w:r>
      <w:hyperlink w:anchor="_12.1_/proc文件系统" w:history="1">
        <w:r w:rsidRPr="00C5552E">
          <w:rPr>
            <w:rStyle w:val="a7"/>
            <w:rFonts w:hint="eastAsia"/>
          </w:rPr>
          <w:t>12.1</w:t>
        </w:r>
        <w:r w:rsidRPr="00C5552E">
          <w:rPr>
            <w:rStyle w:val="a7"/>
            <w:rFonts w:hint="eastAsia"/>
          </w:rPr>
          <w:t>节</w:t>
        </w:r>
      </w:hyperlink>
      <w:r>
        <w:rPr>
          <w:rFonts w:hint="eastAsia"/>
        </w:rPr>
        <w:t>提供了</w:t>
      </w:r>
      <w:r>
        <w:rPr>
          <w:rFonts w:hint="eastAsia"/>
        </w:rPr>
        <w:t>/proc</w:t>
      </w:r>
      <w:r>
        <w:rPr>
          <w:rFonts w:hint="eastAsia"/>
        </w:rPr>
        <w:t>文件系统的更多信息。没有任何标准对</w:t>
      </w:r>
      <w:r>
        <w:rPr>
          <w:rFonts w:hint="eastAsia"/>
        </w:rPr>
        <w:t>/proc</w:t>
      </w:r>
      <w:r>
        <w:rPr>
          <w:rFonts w:hint="eastAsia"/>
        </w:rPr>
        <w:t>文件系统进行了定义，因此我们对其的讨论是特定于</w:t>
      </w:r>
      <w:r>
        <w:rPr>
          <w:rFonts w:hint="eastAsia"/>
        </w:rPr>
        <w:t>Linux</w:t>
      </w:r>
      <w:r>
        <w:rPr>
          <w:rFonts w:hint="eastAsia"/>
        </w:rPr>
        <w:t>的。</w:t>
      </w:r>
    </w:p>
    <w:p w:rsidR="00C5402A" w:rsidRDefault="00C5402A" w:rsidP="00C5402A">
      <w:pPr>
        <w:pStyle w:val="2"/>
      </w:pPr>
      <w:bookmarkStart w:id="58" w:name="_Toc385434473"/>
      <w:r>
        <w:rPr>
          <w:rFonts w:hint="eastAsia"/>
        </w:rPr>
        <w:t>2.20 小结</w:t>
      </w:r>
      <w:bookmarkEnd w:id="58"/>
    </w:p>
    <w:p w:rsidR="00C5402A" w:rsidRPr="00556467" w:rsidRDefault="00C5402A" w:rsidP="00806805">
      <w:pPr>
        <w:ind w:firstLine="420"/>
      </w:pPr>
      <w:r>
        <w:rPr>
          <w:rFonts w:hint="eastAsia"/>
        </w:rPr>
        <w:t>在这一章，我们查看了许多</w:t>
      </w:r>
      <w:r>
        <w:rPr>
          <w:rFonts w:hint="eastAsia"/>
        </w:rPr>
        <w:t>Linux</w:t>
      </w:r>
      <w:r>
        <w:rPr>
          <w:rFonts w:hint="eastAsia"/>
        </w:rPr>
        <w:t>系统编程相关的基础概念。理解这些概念能够为读者提供</w:t>
      </w:r>
      <w:r>
        <w:rPr>
          <w:rFonts w:hint="eastAsia"/>
        </w:rPr>
        <w:t>Linux</w:t>
      </w:r>
      <w:r>
        <w:rPr>
          <w:rFonts w:hint="eastAsia"/>
        </w:rPr>
        <w:t>或</w:t>
      </w:r>
      <w:r>
        <w:rPr>
          <w:rFonts w:hint="eastAsia"/>
        </w:rPr>
        <w:t>UNIX</w:t>
      </w:r>
      <w:r>
        <w:rPr>
          <w:rFonts w:hint="eastAsia"/>
        </w:rPr>
        <w:t>的一定经验，使读者拥有足够的背景知识来开始学习系统编程。</w:t>
      </w:r>
    </w:p>
    <w:p w:rsidR="007E76AC" w:rsidRDefault="007E76AC" w:rsidP="007E76AC">
      <w:pPr>
        <w:widowControl/>
        <w:spacing w:line="240" w:lineRule="auto"/>
        <w:jc w:val="left"/>
      </w:pPr>
      <w:r>
        <w:br w:type="page"/>
      </w:r>
    </w:p>
    <w:p w:rsidR="00A35685" w:rsidRDefault="00A35685" w:rsidP="00A35685">
      <w:pPr>
        <w:pStyle w:val="1"/>
      </w:pPr>
      <w:bookmarkStart w:id="59" w:name="_Toc290238941"/>
      <w:bookmarkStart w:id="60" w:name="_Toc385434474"/>
      <w:r>
        <w:rPr>
          <w:rFonts w:hint="eastAsia"/>
        </w:rPr>
        <w:lastRenderedPageBreak/>
        <w:t>第</w:t>
      </w:r>
      <w:r>
        <w:t>3</w:t>
      </w:r>
      <w:r>
        <w:rPr>
          <w:rFonts w:hint="eastAsia"/>
        </w:rPr>
        <w:t>章</w:t>
      </w:r>
      <w:r>
        <w:t xml:space="preserve"> </w:t>
      </w:r>
      <w:r>
        <w:rPr>
          <w:rFonts w:hint="eastAsia"/>
        </w:rPr>
        <w:t>系统编程概念</w:t>
      </w:r>
      <w:bookmarkEnd w:id="59"/>
      <w:bookmarkEnd w:id="60"/>
    </w:p>
    <w:p w:rsidR="00A35685" w:rsidRDefault="00A35685" w:rsidP="00A35685">
      <w:pPr>
        <w:ind w:firstLine="420"/>
      </w:pPr>
      <w:r>
        <w:rPr>
          <w:rFonts w:hint="eastAsia"/>
        </w:rPr>
        <w:t>本章讲解系统编程的许多必备主题。首先介绍系统调用及其执行的详细步骤，然后考虑库函数及其与系统调用的区别，同时结合讲解（</w:t>
      </w:r>
      <w:r>
        <w:t>GNU</w:t>
      </w:r>
      <w:r>
        <w:rPr>
          <w:rFonts w:hint="eastAsia"/>
        </w:rPr>
        <w:t>）</w:t>
      </w:r>
      <w:r>
        <w:t>C</w:t>
      </w:r>
      <w:r>
        <w:rPr>
          <w:rFonts w:hint="eastAsia"/>
        </w:rPr>
        <w:t>库。</w:t>
      </w:r>
    </w:p>
    <w:p w:rsidR="00A35685" w:rsidRDefault="00A35685" w:rsidP="00A35685">
      <w:pPr>
        <w:ind w:firstLine="420"/>
      </w:pPr>
      <w:r>
        <w:rPr>
          <w:rFonts w:hint="eastAsia"/>
        </w:rPr>
        <w:t>当我们调用系统调用或库函数时，总是应该检查它的返回值，来确定调用是否成功。我们描述了如何检查函数返回值，并介绍了一组错误诊断函数，它们用在本书的多数示例代码中。</w:t>
      </w:r>
    </w:p>
    <w:p w:rsidR="00A35685" w:rsidRDefault="00A35685" w:rsidP="00A35685">
      <w:pPr>
        <w:ind w:firstLine="420"/>
      </w:pPr>
      <w:r>
        <w:rPr>
          <w:rFonts w:hint="eastAsia"/>
        </w:rPr>
        <w:t>最后我们考察许多与可移植编程相关的问题，特别是使用</w:t>
      </w:r>
      <w:r>
        <w:t>SUSv3</w:t>
      </w:r>
      <w:r>
        <w:rPr>
          <w:rFonts w:hint="eastAsia"/>
        </w:rPr>
        <w:t>提供的特性测试宏和标准系统数据类型。</w:t>
      </w:r>
    </w:p>
    <w:p w:rsidR="00A35685" w:rsidRDefault="00A35685" w:rsidP="00A35685">
      <w:pPr>
        <w:pStyle w:val="2"/>
      </w:pPr>
      <w:bookmarkStart w:id="61" w:name="_3.1_系统调用"/>
      <w:bookmarkStart w:id="62" w:name="_Toc290238942"/>
      <w:bookmarkStart w:id="63" w:name="_Toc385434475"/>
      <w:bookmarkEnd w:id="61"/>
      <w:r>
        <w:rPr>
          <w:rFonts w:hint="eastAsia"/>
        </w:rPr>
        <w:t>3.1 系统调用</w:t>
      </w:r>
      <w:bookmarkEnd w:id="62"/>
      <w:bookmarkEnd w:id="63"/>
    </w:p>
    <w:p w:rsidR="00A35685" w:rsidRDefault="00A35685" w:rsidP="00A35685">
      <w:pPr>
        <w:ind w:firstLine="420"/>
      </w:pPr>
      <w:r>
        <w:rPr>
          <w:rFonts w:hint="eastAsia"/>
        </w:rPr>
        <w:t>系统调用是进入内核的受控入口点，允许进程请求内核代表进程执行某些动作。内核通过系统调用</w:t>
      </w:r>
      <w:r>
        <w:t>API</w:t>
      </w:r>
      <w:r>
        <w:rPr>
          <w:rFonts w:hint="eastAsia"/>
        </w:rPr>
        <w:t>为应用程序提供一系列服务。这些服务包括：创建新进程、执行</w:t>
      </w:r>
      <w:r>
        <w:t>I/O</w:t>
      </w:r>
      <w:r>
        <w:rPr>
          <w:rFonts w:hint="eastAsia"/>
        </w:rPr>
        <w:t>操作、创建进程间通信用的管道等等（</w:t>
      </w:r>
      <w:r>
        <w:t>syscalls(2)</w:t>
      </w:r>
      <w:r>
        <w:rPr>
          <w:rFonts w:hint="eastAsia"/>
        </w:rPr>
        <w:t>手册页列出了</w:t>
      </w:r>
      <w:r>
        <w:t>Linux</w:t>
      </w:r>
      <w:r>
        <w:rPr>
          <w:rFonts w:hint="eastAsia"/>
        </w:rPr>
        <w:t>的所有系统调用）。</w:t>
      </w:r>
    </w:p>
    <w:p w:rsidR="00A35685" w:rsidRDefault="00A35685" w:rsidP="00A35685">
      <w:pPr>
        <w:ind w:firstLine="420"/>
      </w:pPr>
    </w:p>
    <w:p w:rsidR="00A35685" w:rsidRDefault="00A35685" w:rsidP="00A35685">
      <w:pPr>
        <w:ind w:firstLine="420"/>
      </w:pPr>
      <w:r>
        <w:rPr>
          <w:rFonts w:hint="eastAsia"/>
        </w:rPr>
        <w:t>在描述系统调用工作的细节之前，我们先看一些基本要点：</w:t>
      </w:r>
    </w:p>
    <w:p w:rsidR="00A35685" w:rsidRDefault="00A35685" w:rsidP="003E555B">
      <w:pPr>
        <w:pStyle w:val="a5"/>
        <w:numPr>
          <w:ilvl w:val="0"/>
          <w:numId w:val="27"/>
        </w:numPr>
        <w:ind w:firstLineChars="0"/>
      </w:pPr>
      <w:r>
        <w:rPr>
          <w:rFonts w:hint="eastAsia"/>
        </w:rPr>
        <w:t>系统调用把处理器状态从用户模式切换到内核模式，这样</w:t>
      </w:r>
      <w:r>
        <w:t>CPU</w:t>
      </w:r>
      <w:r>
        <w:rPr>
          <w:rFonts w:hint="eastAsia"/>
        </w:rPr>
        <w:t>才能访问受保护的内核内存。</w:t>
      </w:r>
    </w:p>
    <w:p w:rsidR="00A35685" w:rsidRDefault="00A35685" w:rsidP="003E555B">
      <w:pPr>
        <w:pStyle w:val="a5"/>
        <w:numPr>
          <w:ilvl w:val="0"/>
          <w:numId w:val="27"/>
        </w:numPr>
        <w:ind w:firstLineChars="0"/>
      </w:pPr>
      <w:r>
        <w:rPr>
          <w:rFonts w:hint="eastAsia"/>
        </w:rPr>
        <w:t>系统调用是固定的。每个系统调用都由一个唯一的数值标识（这个数值通常对应用不可见，应用使用系统调用的名字来标识）。</w:t>
      </w:r>
    </w:p>
    <w:p w:rsidR="00A35685" w:rsidRDefault="00A35685" w:rsidP="003E555B">
      <w:pPr>
        <w:pStyle w:val="a5"/>
        <w:numPr>
          <w:ilvl w:val="0"/>
          <w:numId w:val="27"/>
        </w:numPr>
        <w:ind w:firstLineChars="0"/>
      </w:pPr>
      <w:r>
        <w:rPr>
          <w:rFonts w:hint="eastAsia"/>
        </w:rPr>
        <w:t>每个系统调用都可以有一组参数，指定用户空间和内核空间之间要传递的信息。</w:t>
      </w:r>
    </w:p>
    <w:p w:rsidR="00A35685" w:rsidRDefault="00A35685" w:rsidP="00A35685">
      <w:pPr>
        <w:ind w:firstLine="420"/>
      </w:pPr>
    </w:p>
    <w:p w:rsidR="00A35685" w:rsidRDefault="00A35685" w:rsidP="00A35685">
      <w:pPr>
        <w:ind w:firstLine="420"/>
      </w:pPr>
      <w:r>
        <w:rPr>
          <w:rFonts w:hint="eastAsia"/>
        </w:rPr>
        <w:t>从编程的角度来看，调用系统调用和调用</w:t>
      </w:r>
      <w:r>
        <w:t>C</w:t>
      </w:r>
      <w:r>
        <w:rPr>
          <w:rFonts w:hint="eastAsia"/>
        </w:rPr>
        <w:t>函数是非常相似的。但是在幕后，执行系统调用需要许多步骤。为了解释系统调用的步骤，我们来看下</w:t>
      </w:r>
      <w:r>
        <w:t>x86-32</w:t>
      </w:r>
      <w:r>
        <w:rPr>
          <w:rFonts w:hint="eastAsia"/>
        </w:rPr>
        <w:t>硬件体系架构下系统调用的每一个步骤：</w:t>
      </w:r>
    </w:p>
    <w:p w:rsidR="00A35685" w:rsidRDefault="00A35685" w:rsidP="003E555B">
      <w:pPr>
        <w:pStyle w:val="a5"/>
        <w:numPr>
          <w:ilvl w:val="0"/>
          <w:numId w:val="28"/>
        </w:numPr>
        <w:ind w:firstLineChars="0"/>
      </w:pPr>
      <w:r>
        <w:rPr>
          <w:rFonts w:hint="eastAsia"/>
        </w:rPr>
        <w:t>应用程序通过调用</w:t>
      </w:r>
      <w:r>
        <w:t>C</w:t>
      </w:r>
      <w:r>
        <w:rPr>
          <w:rFonts w:hint="eastAsia"/>
        </w:rPr>
        <w:t>库的包装函数发起系统调用。</w:t>
      </w:r>
    </w:p>
    <w:p w:rsidR="00A35685" w:rsidRDefault="00A35685" w:rsidP="003E555B">
      <w:pPr>
        <w:pStyle w:val="a5"/>
        <w:numPr>
          <w:ilvl w:val="0"/>
          <w:numId w:val="28"/>
        </w:numPr>
        <w:ind w:firstLineChars="0"/>
      </w:pPr>
      <w:r>
        <w:rPr>
          <w:rFonts w:hint="eastAsia"/>
        </w:rPr>
        <w:lastRenderedPageBreak/>
        <w:t>包装函数必须把系统调用的所有参数传递给系统调用陷阱处理例程（马上讲到）。这些参数是通过堆栈传递给包装函数的，但是内核要求参数存放在特定的寄存器中。包装函数把参数拷贝到这些寄存器中。</w:t>
      </w:r>
    </w:p>
    <w:p w:rsidR="00A35685" w:rsidRDefault="00A35685" w:rsidP="003E555B">
      <w:pPr>
        <w:pStyle w:val="a5"/>
        <w:numPr>
          <w:ilvl w:val="0"/>
          <w:numId w:val="28"/>
        </w:numPr>
        <w:ind w:firstLineChars="0"/>
      </w:pPr>
      <w:r>
        <w:rPr>
          <w:rFonts w:hint="eastAsia"/>
        </w:rPr>
        <w:t>由于所有系统调用都以同样的方式进入内核，内核必须采用某种方法来标识不同的系统调用。因此包装函数会把系统调用数值也复制到特定的</w:t>
      </w:r>
      <w:r>
        <w:t>CPU</w:t>
      </w:r>
      <w:r>
        <w:rPr>
          <w:rFonts w:hint="eastAsia"/>
        </w:rPr>
        <w:t>寄存器（</w:t>
      </w:r>
      <w:r>
        <w:t>%eax</w:t>
      </w:r>
      <w:r>
        <w:rPr>
          <w:rFonts w:hint="eastAsia"/>
        </w:rPr>
        <w:t>）。</w:t>
      </w:r>
    </w:p>
    <w:p w:rsidR="00A35685" w:rsidRDefault="00A35685" w:rsidP="003E555B">
      <w:pPr>
        <w:pStyle w:val="a5"/>
        <w:numPr>
          <w:ilvl w:val="0"/>
          <w:numId w:val="28"/>
        </w:numPr>
        <w:ind w:firstLineChars="0"/>
      </w:pPr>
      <w:r>
        <w:rPr>
          <w:rFonts w:hint="eastAsia"/>
        </w:rPr>
        <w:t>包装函数执行一个</w:t>
      </w:r>
      <w:r>
        <w:t>trap</w:t>
      </w:r>
      <w:r>
        <w:rPr>
          <w:rFonts w:hint="eastAsia"/>
        </w:rPr>
        <w:t>机器指令（</w:t>
      </w:r>
      <w:r>
        <w:t>int 0x80</w:t>
      </w:r>
      <w:r>
        <w:rPr>
          <w:rFonts w:hint="eastAsia"/>
        </w:rPr>
        <w:t>），这样就会把处理器从用户模式切换到内核模式，并从系统</w:t>
      </w:r>
      <w:r>
        <w:t>trap</w:t>
      </w:r>
      <w:r>
        <w:rPr>
          <w:rFonts w:hint="eastAsia"/>
        </w:rPr>
        <w:t>向量的</w:t>
      </w:r>
      <w:r>
        <w:t>0x80</w:t>
      </w:r>
      <w:r>
        <w:rPr>
          <w:rFonts w:hint="eastAsia"/>
        </w:rPr>
        <w:t>位置开始执行代码。更加现代的</w:t>
      </w:r>
      <w:r>
        <w:t>x86-32</w:t>
      </w:r>
      <w:r>
        <w:rPr>
          <w:rFonts w:hint="eastAsia"/>
        </w:rPr>
        <w:t>体系架构实现了</w:t>
      </w:r>
      <w:r>
        <w:t>sysenter</w:t>
      </w:r>
      <w:r>
        <w:rPr>
          <w:rFonts w:hint="eastAsia"/>
        </w:rPr>
        <w:t>指令，比传统的</w:t>
      </w:r>
      <w:r>
        <w:t>int 0x80 trap</w:t>
      </w:r>
      <w:r>
        <w:rPr>
          <w:rFonts w:hint="eastAsia"/>
        </w:rPr>
        <w:t>指令提供更快的进入内核模式的方法。从</w:t>
      </w:r>
      <w:r>
        <w:t>2.6</w:t>
      </w:r>
      <w:r>
        <w:rPr>
          <w:rFonts w:hint="eastAsia"/>
        </w:rPr>
        <w:t>内核和</w:t>
      </w:r>
      <w:r>
        <w:t>glibc 2.3.2</w:t>
      </w:r>
      <w:r>
        <w:rPr>
          <w:rFonts w:hint="eastAsia"/>
        </w:rPr>
        <w:t>开始支持使用</w:t>
      </w:r>
      <w:r>
        <w:t>sysenter</w:t>
      </w:r>
      <w:r>
        <w:rPr>
          <w:rFonts w:hint="eastAsia"/>
        </w:rPr>
        <w:t>。</w:t>
      </w:r>
    </w:p>
    <w:p w:rsidR="00A35685" w:rsidRDefault="00A35685" w:rsidP="003E555B">
      <w:pPr>
        <w:pStyle w:val="a5"/>
        <w:numPr>
          <w:ilvl w:val="0"/>
          <w:numId w:val="28"/>
        </w:numPr>
        <w:ind w:firstLineChars="0"/>
      </w:pPr>
      <w:r>
        <w:rPr>
          <w:rFonts w:hint="eastAsia"/>
        </w:rPr>
        <w:t>作为</w:t>
      </w:r>
      <w:r>
        <w:t>trap</w:t>
      </w:r>
      <w:r>
        <w:rPr>
          <w:rFonts w:hint="eastAsia"/>
        </w:rPr>
        <w:t>到</w:t>
      </w:r>
      <w:r>
        <w:t>0x80</w:t>
      </w:r>
      <w:r>
        <w:rPr>
          <w:rFonts w:hint="eastAsia"/>
        </w:rPr>
        <w:t>位置之后的响应，内核调用</w:t>
      </w:r>
      <w:r>
        <w:t>system_call()</w:t>
      </w:r>
      <w:r>
        <w:rPr>
          <w:rFonts w:hint="eastAsia"/>
        </w:rPr>
        <w:t>例程（位于汇编文件</w:t>
      </w:r>
      <w:r>
        <w:t>arch/i386/entry.S</w:t>
      </w:r>
      <w:r>
        <w:rPr>
          <w:rFonts w:hint="eastAsia"/>
        </w:rPr>
        <w:t>）来处理这个</w:t>
      </w:r>
      <w:r>
        <w:t>trap</w:t>
      </w:r>
      <w:r>
        <w:rPr>
          <w:rFonts w:hint="eastAsia"/>
        </w:rPr>
        <w:t>。这个处理器：</w:t>
      </w:r>
    </w:p>
    <w:p w:rsidR="00A35685" w:rsidRDefault="00A35685" w:rsidP="003E555B">
      <w:pPr>
        <w:pStyle w:val="a5"/>
        <w:numPr>
          <w:ilvl w:val="1"/>
          <w:numId w:val="28"/>
        </w:numPr>
        <w:ind w:firstLineChars="0"/>
      </w:pPr>
      <w:r>
        <w:rPr>
          <w:rFonts w:hint="eastAsia"/>
        </w:rPr>
        <w:t>把寄存器的值保存到内核堆栈中（</w:t>
      </w:r>
      <w:hyperlink w:anchor="_6.5_堆栈和堆栈帧" w:history="1">
        <w:r w:rsidRPr="00C5552E">
          <w:rPr>
            <w:rStyle w:val="a7"/>
          </w:rPr>
          <w:t>6.5</w:t>
        </w:r>
        <w:r w:rsidRPr="00C5552E">
          <w:rPr>
            <w:rStyle w:val="a7"/>
            <w:rFonts w:hint="eastAsia"/>
          </w:rPr>
          <w:t>节</w:t>
        </w:r>
      </w:hyperlink>
      <w:r>
        <w:rPr>
          <w:rFonts w:hint="eastAsia"/>
        </w:rPr>
        <w:t>）。</w:t>
      </w:r>
    </w:p>
    <w:p w:rsidR="00A35685" w:rsidRDefault="00A35685" w:rsidP="003E555B">
      <w:pPr>
        <w:pStyle w:val="a5"/>
        <w:numPr>
          <w:ilvl w:val="1"/>
          <w:numId w:val="28"/>
        </w:numPr>
        <w:ind w:firstLineChars="0"/>
      </w:pPr>
      <w:r>
        <w:rPr>
          <w:rFonts w:hint="eastAsia"/>
        </w:rPr>
        <w:t>检查系统调用数值的有效性。</w:t>
      </w:r>
    </w:p>
    <w:p w:rsidR="00A35685" w:rsidRDefault="00A35685" w:rsidP="003E555B">
      <w:pPr>
        <w:pStyle w:val="a5"/>
        <w:numPr>
          <w:ilvl w:val="1"/>
          <w:numId w:val="28"/>
        </w:numPr>
        <w:ind w:firstLineChars="0"/>
      </w:pPr>
      <w:r>
        <w:rPr>
          <w:rFonts w:hint="eastAsia"/>
        </w:rPr>
        <w:t>调用适当的系统调用服务例程，使用系统调用数值作为索引，从系统调用服务例程表中得到（内核变量</w:t>
      </w:r>
      <w:r>
        <w:t>sys_call_table</w:t>
      </w:r>
      <w:r>
        <w:rPr>
          <w:rFonts w:hint="eastAsia"/>
        </w:rPr>
        <w:t>）。如果系统调用服务例程需要参数，它会首先检查参数的有效性；例如，它会检查地址指向用户内存的合法位置。然后服务例程执行请求的任务，可能包括：修改参数指定地址的值，在用户内存和内核内存之间传输数据（例如</w:t>
      </w:r>
      <w:r>
        <w:t>I/O</w:t>
      </w:r>
      <w:r>
        <w:rPr>
          <w:rFonts w:hint="eastAsia"/>
        </w:rPr>
        <w:t>操作）。最后，服务例程返回一个结果状态给</w:t>
      </w:r>
      <w:r>
        <w:t>system_call()</w:t>
      </w:r>
      <w:r>
        <w:rPr>
          <w:rFonts w:hint="eastAsia"/>
        </w:rPr>
        <w:t>例程。</w:t>
      </w:r>
    </w:p>
    <w:p w:rsidR="00A35685" w:rsidRDefault="00A35685" w:rsidP="003E555B">
      <w:pPr>
        <w:pStyle w:val="a5"/>
        <w:numPr>
          <w:ilvl w:val="1"/>
          <w:numId w:val="28"/>
        </w:numPr>
        <w:ind w:firstLineChars="0"/>
      </w:pPr>
      <w:r>
        <w:rPr>
          <w:rFonts w:hint="eastAsia"/>
        </w:rPr>
        <w:t>从内核堆栈还原寄存器的值，并把系统调用返回值存放在堆栈中。</w:t>
      </w:r>
    </w:p>
    <w:p w:rsidR="00A35685" w:rsidRDefault="00A35685" w:rsidP="003E555B">
      <w:pPr>
        <w:pStyle w:val="a5"/>
        <w:numPr>
          <w:ilvl w:val="1"/>
          <w:numId w:val="28"/>
        </w:numPr>
        <w:ind w:firstLineChars="0"/>
      </w:pPr>
      <w:r>
        <w:rPr>
          <w:rFonts w:hint="eastAsia"/>
        </w:rPr>
        <w:t>返回到包装函数，同时把处理器切回至用户模式。</w:t>
      </w:r>
    </w:p>
    <w:p w:rsidR="00A35685" w:rsidRDefault="00A35685" w:rsidP="003E555B">
      <w:pPr>
        <w:pStyle w:val="a5"/>
        <w:numPr>
          <w:ilvl w:val="0"/>
          <w:numId w:val="28"/>
        </w:numPr>
        <w:ind w:firstLineChars="0"/>
      </w:pPr>
      <w:r>
        <w:rPr>
          <w:rFonts w:hint="eastAsia"/>
        </w:rPr>
        <w:t>如果系统调用服务例程的返回值表示出现错误，包装函数就使用这个值设置全局变量</w:t>
      </w:r>
      <w:r>
        <w:t>errno</w:t>
      </w:r>
      <w:r>
        <w:rPr>
          <w:rFonts w:hint="eastAsia"/>
        </w:rPr>
        <w:t>（</w:t>
      </w:r>
      <w:hyperlink w:anchor="_3.4_系统调用和库函数的错误处理" w:history="1">
        <w:r w:rsidRPr="00C5552E">
          <w:rPr>
            <w:rStyle w:val="a7"/>
          </w:rPr>
          <w:t>3.4</w:t>
        </w:r>
        <w:r w:rsidRPr="00C5552E">
          <w:rPr>
            <w:rStyle w:val="a7"/>
            <w:rFonts w:hint="eastAsia"/>
          </w:rPr>
          <w:t>节</w:t>
        </w:r>
      </w:hyperlink>
      <w:r>
        <w:rPr>
          <w:rFonts w:hint="eastAsia"/>
        </w:rPr>
        <w:t>）。包装函数然后返回至调用方，提供一个整数返回值表示系统调用成功还是失败。</w:t>
      </w:r>
    </w:p>
    <w:p w:rsidR="00A35685" w:rsidRDefault="00A35685" w:rsidP="00A35685">
      <w:pPr>
        <w:ind w:firstLine="420"/>
      </w:pPr>
    </w:p>
    <w:p w:rsidR="00A35685" w:rsidRDefault="00A35685" w:rsidP="000F4B67">
      <w:pPr>
        <w:pStyle w:val="Note"/>
        <w:ind w:firstLine="0"/>
      </w:pPr>
      <w:r>
        <w:rPr>
          <w:rFonts w:hint="eastAsia"/>
        </w:rPr>
        <w:lastRenderedPageBreak/>
        <w:t>在</w:t>
      </w:r>
      <w:r>
        <w:t>Linux</w:t>
      </w:r>
      <w:r>
        <w:rPr>
          <w:rFonts w:hint="eastAsia"/>
        </w:rPr>
        <w:t>中，系统调用服务例程通常返回非负值表示成功，返回负值表示错误，这个错误值的绝对值就是相应的</w:t>
      </w:r>
      <w:r>
        <w:t>errno</w:t>
      </w:r>
      <w:r>
        <w:rPr>
          <w:rFonts w:hint="eastAsia"/>
        </w:rPr>
        <w:t>常量。当服务例程返回了负数值时，</w:t>
      </w:r>
      <w:r>
        <w:t>C</w:t>
      </w:r>
      <w:r>
        <w:rPr>
          <w:rFonts w:hint="eastAsia"/>
        </w:rPr>
        <w:t>库包装函数把它取正，并复制给</w:t>
      </w:r>
      <w:r>
        <w:t>errno</w:t>
      </w:r>
      <w:r>
        <w:rPr>
          <w:rFonts w:hint="eastAsia"/>
        </w:rPr>
        <w:t>，然后包装函数返回</w:t>
      </w:r>
      <w:r>
        <w:t>-1</w:t>
      </w:r>
      <w:r>
        <w:rPr>
          <w:rFonts w:hint="eastAsia"/>
        </w:rPr>
        <w:t>表示出现了错误。</w:t>
      </w:r>
    </w:p>
    <w:p w:rsidR="00A35685" w:rsidRDefault="00A35685" w:rsidP="002B65C5">
      <w:pPr>
        <w:pStyle w:val="Note"/>
        <w:ind w:firstLineChars="200" w:firstLine="420"/>
      </w:pPr>
      <w:r>
        <w:rPr>
          <w:rFonts w:hint="eastAsia"/>
        </w:rPr>
        <w:t>这个惯例假设系统调用服务例程在成功时不会返回负数值。但是对于少数几个服务例程这个假设并不成立。一般来说这并不存在问题，因为取反后的</w:t>
      </w:r>
      <w:r>
        <w:t>errno</w:t>
      </w:r>
      <w:r>
        <w:rPr>
          <w:rFonts w:hint="eastAsia"/>
        </w:rPr>
        <w:t>值也没有超过合法的负数返回值范围。但是这个惯例确实导致了一个问题：</w:t>
      </w:r>
      <w:r>
        <w:t>fcntl()</w:t>
      </w:r>
      <w:r>
        <w:rPr>
          <w:rFonts w:hint="eastAsia"/>
        </w:rPr>
        <w:t>系统调用的</w:t>
      </w:r>
      <w:r>
        <w:t>F_GETOWN</w:t>
      </w:r>
      <w:r>
        <w:rPr>
          <w:rFonts w:hint="eastAsia"/>
        </w:rPr>
        <w:t>操作，我们会在</w:t>
      </w:r>
      <w:hyperlink w:anchor="_63.3_信号驱动I/O" w:history="1">
        <w:r w:rsidRPr="00C5552E">
          <w:rPr>
            <w:rStyle w:val="a7"/>
          </w:rPr>
          <w:t>63.3</w:t>
        </w:r>
        <w:r w:rsidRPr="00C5552E">
          <w:rPr>
            <w:rStyle w:val="a7"/>
            <w:rFonts w:hint="eastAsia"/>
          </w:rPr>
          <w:t>节</w:t>
        </w:r>
      </w:hyperlink>
      <w:r>
        <w:rPr>
          <w:rFonts w:hint="eastAsia"/>
        </w:rPr>
        <w:t>描述。</w:t>
      </w:r>
    </w:p>
    <w:p w:rsidR="009C799E" w:rsidRDefault="009C799E" w:rsidP="009C799E">
      <w:pPr>
        <w:pStyle w:val="Note"/>
      </w:pPr>
    </w:p>
    <w:p w:rsidR="00A35685" w:rsidRDefault="00A35685" w:rsidP="00A35685">
      <w:pPr>
        <w:ind w:firstLine="420"/>
      </w:pPr>
      <w:r>
        <w:rPr>
          <w:rFonts w:hint="eastAsia"/>
        </w:rPr>
        <w:t>图</w:t>
      </w:r>
      <w:r>
        <w:t>3-1</w:t>
      </w:r>
      <w:r>
        <w:rPr>
          <w:rFonts w:hint="eastAsia"/>
        </w:rPr>
        <w:t>使用</w:t>
      </w:r>
      <w:r>
        <w:t>execve()</w:t>
      </w:r>
      <w:r>
        <w:rPr>
          <w:rFonts w:hint="eastAsia"/>
        </w:rPr>
        <w:t>系统调用阐明了上面的步骤。在</w:t>
      </w:r>
      <w:r>
        <w:t>Linux/x86-32</w:t>
      </w:r>
      <w:r>
        <w:rPr>
          <w:rFonts w:hint="eastAsia"/>
        </w:rPr>
        <w:t>上，</w:t>
      </w:r>
      <w:r>
        <w:t>execve()</w:t>
      </w:r>
      <w:r>
        <w:rPr>
          <w:rFonts w:hint="eastAsia"/>
        </w:rPr>
        <w:t>的系统调用数值为</w:t>
      </w:r>
      <w:r>
        <w:t>11</w:t>
      </w:r>
      <w:r>
        <w:rPr>
          <w:rFonts w:hint="eastAsia"/>
        </w:rPr>
        <w:t>（</w:t>
      </w:r>
      <w:r>
        <w:t>__NR_execve</w:t>
      </w:r>
      <w:r>
        <w:rPr>
          <w:rFonts w:hint="eastAsia"/>
        </w:rPr>
        <w:t>）。因此在</w:t>
      </w:r>
      <w:r>
        <w:t>sys_call_table</w:t>
      </w:r>
      <w:r>
        <w:rPr>
          <w:rFonts w:hint="eastAsia"/>
        </w:rPr>
        <w:t>向量中，条目</w:t>
      </w:r>
      <w:r>
        <w:t>11</w:t>
      </w:r>
      <w:r>
        <w:rPr>
          <w:rFonts w:hint="eastAsia"/>
        </w:rPr>
        <w:t>包含了</w:t>
      </w:r>
      <w:r>
        <w:t>sys_execve()</w:t>
      </w:r>
      <w:r>
        <w:rPr>
          <w:rFonts w:hint="eastAsia"/>
        </w:rPr>
        <w:t>的地址，也就是这个系统调用的服务例程。（在</w:t>
      </w:r>
      <w:r>
        <w:t>Linux</w:t>
      </w:r>
      <w:r>
        <w:rPr>
          <w:rFonts w:hint="eastAsia"/>
        </w:rPr>
        <w:t>中，系统调用服务例程通常命名为</w:t>
      </w:r>
      <w:r>
        <w:t>sys_xyz()</w:t>
      </w:r>
      <w:r>
        <w:rPr>
          <w:rFonts w:hint="eastAsia"/>
        </w:rPr>
        <w:t>，其中</w:t>
      </w:r>
      <w:r>
        <w:t>xyz</w:t>
      </w:r>
      <w:r>
        <w:rPr>
          <w:rFonts w:hint="eastAsia"/>
        </w:rPr>
        <w:t>就是正在讨论的这个系统调用）。</w:t>
      </w:r>
    </w:p>
    <w:p w:rsidR="00A35685" w:rsidRDefault="00A35685" w:rsidP="00A35685">
      <w:pPr>
        <w:ind w:firstLine="420"/>
      </w:pPr>
      <w:r>
        <w:rPr>
          <w:rFonts w:hint="eastAsia"/>
        </w:rPr>
        <w:t>前面段落给出的信息已经超过了学习本书后面知识的需要。但是它说明了很重要的一点，即使是一个简单的系统调用，也需要完成许多工作，因此系统调用存在很小但仍然可观的开销。</w:t>
      </w:r>
    </w:p>
    <w:p w:rsidR="00992D63" w:rsidRDefault="00992D63" w:rsidP="00992D63">
      <w:pPr>
        <w:pStyle w:val="Note"/>
      </w:pPr>
      <w:r>
        <w:rPr>
          <w:rFonts w:hint="eastAsia"/>
        </w:rPr>
        <w:t>作为系统调用开销的一个例子，我们来考虑</w:t>
      </w:r>
      <w:r>
        <w:rPr>
          <w:rFonts w:hint="eastAsia"/>
        </w:rPr>
        <w:t>getppid()</w:t>
      </w:r>
      <w:r>
        <w:rPr>
          <w:rFonts w:hint="eastAsia"/>
        </w:rPr>
        <w:t>系统调用，它只是简单地返回调用进程的父进程</w:t>
      </w:r>
      <w:r>
        <w:rPr>
          <w:rFonts w:hint="eastAsia"/>
        </w:rPr>
        <w:t>ID</w:t>
      </w:r>
      <w:r>
        <w:rPr>
          <w:rFonts w:hint="eastAsia"/>
        </w:rPr>
        <w:t>。在作者的</w:t>
      </w:r>
      <w:r>
        <w:rPr>
          <w:rFonts w:hint="eastAsia"/>
        </w:rPr>
        <w:t>x86-32 Linux 2.6.25</w:t>
      </w:r>
      <w:r>
        <w:rPr>
          <w:rFonts w:hint="eastAsia"/>
        </w:rPr>
        <w:t>系统中，调用</w:t>
      </w:r>
      <w:r>
        <w:rPr>
          <w:rFonts w:hint="eastAsia"/>
        </w:rPr>
        <w:t>getppid()</w:t>
      </w:r>
      <w:r>
        <w:rPr>
          <w:rFonts w:hint="eastAsia"/>
        </w:rPr>
        <w:t>一千万次大约需要</w:t>
      </w:r>
      <w:r>
        <w:rPr>
          <w:rFonts w:hint="eastAsia"/>
        </w:rPr>
        <w:t>2.2</w:t>
      </w:r>
      <w:r>
        <w:rPr>
          <w:rFonts w:hint="eastAsia"/>
        </w:rPr>
        <w:t>秒才能完成</w:t>
      </w:r>
      <w:r w:rsidR="00084FF2">
        <w:rPr>
          <w:rFonts w:hint="eastAsia"/>
        </w:rPr>
        <w:t>，大约每次调用需要</w:t>
      </w:r>
      <w:r w:rsidR="00084FF2">
        <w:rPr>
          <w:rFonts w:hint="eastAsia"/>
        </w:rPr>
        <w:t>0.3</w:t>
      </w:r>
      <w:r w:rsidR="00084FF2">
        <w:rPr>
          <w:rFonts w:hint="eastAsia"/>
        </w:rPr>
        <w:t>微秒。</w:t>
      </w:r>
      <w:r w:rsidR="006C3AE7">
        <w:rPr>
          <w:rFonts w:hint="eastAsia"/>
        </w:rPr>
        <w:t>在相同的系统中，一千万次</w:t>
      </w:r>
      <w:r w:rsidR="006C3AE7">
        <w:rPr>
          <w:rFonts w:hint="eastAsia"/>
        </w:rPr>
        <w:t>C</w:t>
      </w:r>
      <w:r w:rsidR="006C3AE7">
        <w:rPr>
          <w:rFonts w:hint="eastAsia"/>
        </w:rPr>
        <w:t>函数调用（简单地返回一个整数）只需要</w:t>
      </w:r>
      <w:r w:rsidR="006C3AE7">
        <w:rPr>
          <w:rFonts w:hint="eastAsia"/>
        </w:rPr>
        <w:t>0.11</w:t>
      </w:r>
      <w:r w:rsidR="006C3AE7">
        <w:rPr>
          <w:rFonts w:hint="eastAsia"/>
        </w:rPr>
        <w:t>秒，大约是调用</w:t>
      </w:r>
      <w:r w:rsidR="006C3AE7">
        <w:rPr>
          <w:rFonts w:hint="eastAsia"/>
        </w:rPr>
        <w:t>getppid()</w:t>
      </w:r>
      <w:r w:rsidR="006C3AE7">
        <w:rPr>
          <w:rFonts w:hint="eastAsia"/>
        </w:rPr>
        <w:t>时间的二十分之一。当然，多数系统调用的开销比</w:t>
      </w:r>
      <w:r w:rsidR="006C3AE7">
        <w:rPr>
          <w:rFonts w:hint="eastAsia"/>
        </w:rPr>
        <w:t>getppid()</w:t>
      </w:r>
      <w:r w:rsidR="006C3AE7">
        <w:rPr>
          <w:rFonts w:hint="eastAsia"/>
        </w:rPr>
        <w:t>要大得多。</w:t>
      </w:r>
    </w:p>
    <w:p w:rsidR="00992D63" w:rsidRDefault="00992D63" w:rsidP="00992D63">
      <w:pPr>
        <w:pStyle w:val="Note"/>
      </w:pPr>
    </w:p>
    <w:p w:rsidR="00A35685" w:rsidRDefault="00A35685" w:rsidP="00A35685">
      <w:pPr>
        <w:ind w:firstLine="420"/>
      </w:pPr>
      <w:r>
        <w:rPr>
          <w:rFonts w:hint="eastAsia"/>
        </w:rPr>
        <w:t>从</w:t>
      </w:r>
      <w:r>
        <w:t>C</w:t>
      </w:r>
      <w:r>
        <w:rPr>
          <w:rFonts w:hint="eastAsia"/>
        </w:rPr>
        <w:t>程序的角度来看，调用</w:t>
      </w:r>
      <w:r>
        <w:t>C</w:t>
      </w:r>
      <w:r>
        <w:rPr>
          <w:rFonts w:hint="eastAsia"/>
        </w:rPr>
        <w:t>库包装函数和调用相应的系统调用服务例程是等价的，因此在本书的剩余部分，我们使用“调用系统调用</w:t>
      </w:r>
      <w:r>
        <w:t>xyz()</w:t>
      </w:r>
      <w:r>
        <w:rPr>
          <w:rFonts w:hint="eastAsia"/>
        </w:rPr>
        <w:t>”来表示“调用包装函数来调用系统调用</w:t>
      </w:r>
      <w:r>
        <w:t>xyz()</w:t>
      </w:r>
      <w:r>
        <w:rPr>
          <w:rFonts w:hint="eastAsia"/>
        </w:rPr>
        <w:t>”。</w:t>
      </w:r>
    </w:p>
    <w:p w:rsidR="00A35685" w:rsidRDefault="00A35685" w:rsidP="00A35685">
      <w:r>
        <w:rPr>
          <w:noProof/>
        </w:rPr>
        <w:lastRenderedPageBreak/>
        <w:drawing>
          <wp:inline distT="0" distB="0" distL="0" distR="0" wp14:anchorId="475DBE30" wp14:editId="72561D0A">
            <wp:extent cx="5276850" cy="4953000"/>
            <wp:effectExtent l="19050" t="0" r="0" b="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4"/>
                    <a:srcRect/>
                    <a:stretch>
                      <a:fillRect/>
                    </a:stretch>
                  </pic:blipFill>
                  <pic:spPr bwMode="auto">
                    <a:xfrm>
                      <a:off x="0" y="0"/>
                      <a:ext cx="5276850" cy="4953000"/>
                    </a:xfrm>
                    <a:prstGeom prst="rect">
                      <a:avLst/>
                    </a:prstGeom>
                    <a:noFill/>
                    <a:ln w="9525">
                      <a:noFill/>
                      <a:miter lim="800000"/>
                      <a:headEnd/>
                      <a:tailEnd/>
                    </a:ln>
                  </pic:spPr>
                </pic:pic>
              </a:graphicData>
            </a:graphic>
          </wp:inline>
        </w:drawing>
      </w:r>
    </w:p>
    <w:p w:rsidR="00A35685" w:rsidRDefault="00A35685" w:rsidP="00A35685">
      <w:pPr>
        <w:jc w:val="center"/>
        <w:rPr>
          <w:i/>
          <w:sz w:val="21"/>
          <w:szCs w:val="21"/>
        </w:rPr>
      </w:pPr>
      <w:r>
        <w:rPr>
          <w:rFonts w:hint="eastAsia"/>
          <w:i/>
          <w:sz w:val="21"/>
          <w:szCs w:val="21"/>
        </w:rPr>
        <w:t>图</w:t>
      </w:r>
      <w:r>
        <w:rPr>
          <w:i/>
          <w:sz w:val="21"/>
          <w:szCs w:val="21"/>
        </w:rPr>
        <w:t>3-1</w:t>
      </w:r>
      <w:r>
        <w:rPr>
          <w:rFonts w:hint="eastAsia"/>
          <w:i/>
          <w:sz w:val="21"/>
          <w:szCs w:val="21"/>
        </w:rPr>
        <w:t>：执行系统调用的步骤</w:t>
      </w:r>
    </w:p>
    <w:p w:rsidR="00A35685" w:rsidRDefault="00A35685" w:rsidP="00A35685">
      <w:pPr>
        <w:ind w:firstLine="420"/>
      </w:pPr>
    </w:p>
    <w:p w:rsidR="00A35685" w:rsidRDefault="00A35685" w:rsidP="00A35685">
      <w:pPr>
        <w:ind w:firstLine="420"/>
      </w:pPr>
      <w:r>
        <w:rPr>
          <w:rFonts w:hint="eastAsia"/>
        </w:rPr>
        <w:t>附录</w:t>
      </w:r>
      <w:r>
        <w:t>A</w:t>
      </w:r>
      <w:r>
        <w:rPr>
          <w:rFonts w:hint="eastAsia"/>
        </w:rPr>
        <w:t>描述了</w:t>
      </w:r>
      <w:r>
        <w:t>strace</w:t>
      </w:r>
      <w:r>
        <w:rPr>
          <w:rFonts w:hint="eastAsia"/>
        </w:rPr>
        <w:t>命令，它可以用来跟踪应用发起的系统调用，可以作为调试程序时使用。</w:t>
      </w:r>
    </w:p>
    <w:p w:rsidR="00A35685" w:rsidRDefault="00A35685" w:rsidP="00A35685">
      <w:pPr>
        <w:pStyle w:val="2"/>
      </w:pPr>
      <w:bookmarkStart w:id="64" w:name="_Toc290238943"/>
      <w:bookmarkStart w:id="65" w:name="_Toc385434476"/>
      <w:r>
        <w:rPr>
          <w:rFonts w:hint="eastAsia"/>
        </w:rPr>
        <w:t>3.2 库函数</w:t>
      </w:r>
      <w:bookmarkEnd w:id="64"/>
      <w:bookmarkEnd w:id="65"/>
    </w:p>
    <w:p w:rsidR="00A35685" w:rsidRDefault="00A35685" w:rsidP="00A35685">
      <w:pPr>
        <w:ind w:firstLine="420"/>
      </w:pPr>
      <w:r>
        <w:rPr>
          <w:rFonts w:hint="eastAsia"/>
        </w:rPr>
        <w:t>库函数指的就是标准</w:t>
      </w:r>
      <w:r>
        <w:t>C</w:t>
      </w:r>
      <w:r>
        <w:rPr>
          <w:rFonts w:hint="eastAsia"/>
        </w:rPr>
        <w:t>库的函数。这些函数的作用是各种各样的，包括打开文件、转换时间到人类可读的格式、以及比较两个字符串。</w:t>
      </w:r>
    </w:p>
    <w:p w:rsidR="00A35685" w:rsidRDefault="00A35685" w:rsidP="00A35685">
      <w:pPr>
        <w:ind w:firstLine="420"/>
      </w:pPr>
      <w:r>
        <w:rPr>
          <w:rFonts w:hint="eastAsia"/>
        </w:rPr>
        <w:t>许多库函数不使用系统调用（例如字符串操作函数）。另外一些库函数则基于系统调用之上。例如</w:t>
      </w:r>
      <w:r>
        <w:t>fopen()</w:t>
      </w:r>
      <w:r>
        <w:rPr>
          <w:rFonts w:hint="eastAsia"/>
        </w:rPr>
        <w:t>库函数使用</w:t>
      </w:r>
      <w:r>
        <w:t>open()</w:t>
      </w:r>
      <w:r>
        <w:rPr>
          <w:rFonts w:hint="eastAsia"/>
        </w:rPr>
        <w:t>系统调用来打开文件。通常库函数设计用来提供比底层系统调用更加友好的接口。例如</w:t>
      </w:r>
      <w:r>
        <w:t>printf()</w:t>
      </w:r>
      <w:r>
        <w:rPr>
          <w:rFonts w:hint="eastAsia"/>
        </w:rPr>
        <w:t>函数提供输出格式和数据缓冲，而</w:t>
      </w:r>
      <w:r>
        <w:t>write()</w:t>
      </w:r>
      <w:r>
        <w:rPr>
          <w:rFonts w:hint="eastAsia"/>
        </w:rPr>
        <w:t>系统调用只是输出一块字节。类似地，</w:t>
      </w:r>
      <w:r>
        <w:t>malloc()</w:t>
      </w:r>
      <w:r>
        <w:rPr>
          <w:rFonts w:hint="eastAsia"/>
        </w:rPr>
        <w:t>和</w:t>
      </w:r>
      <w:r>
        <w:t>free()</w:t>
      </w:r>
      <w:r>
        <w:rPr>
          <w:rFonts w:hint="eastAsia"/>
        </w:rPr>
        <w:lastRenderedPageBreak/>
        <w:t>函数执行许多记录工作，使得分配和释放内存的任务比直接使用底层</w:t>
      </w:r>
      <w:r>
        <w:t>brk()</w:t>
      </w:r>
      <w:r>
        <w:rPr>
          <w:rFonts w:hint="eastAsia"/>
        </w:rPr>
        <w:t>系统调用要简单得多。</w:t>
      </w:r>
    </w:p>
    <w:p w:rsidR="00A35685" w:rsidRDefault="00A35685" w:rsidP="00A35685">
      <w:pPr>
        <w:pStyle w:val="2"/>
      </w:pPr>
      <w:bookmarkStart w:id="66" w:name="_Toc290238944"/>
      <w:bookmarkStart w:id="67" w:name="_Toc385434477"/>
      <w:r>
        <w:rPr>
          <w:rFonts w:hint="eastAsia"/>
        </w:rPr>
        <w:t>3.3 标准C库；GNU C库（glibc）</w:t>
      </w:r>
      <w:bookmarkEnd w:id="66"/>
      <w:bookmarkEnd w:id="67"/>
    </w:p>
    <w:p w:rsidR="00A35685" w:rsidRDefault="00A35685" w:rsidP="00A35685">
      <w:pPr>
        <w:ind w:firstLine="420"/>
      </w:pPr>
      <w:r>
        <w:rPr>
          <w:rFonts w:hint="eastAsia"/>
        </w:rPr>
        <w:t>在不同</w:t>
      </w:r>
      <w:r>
        <w:t>UNIX</w:t>
      </w:r>
      <w:r>
        <w:rPr>
          <w:rFonts w:hint="eastAsia"/>
        </w:rPr>
        <w:t>实现中，标准</w:t>
      </w:r>
      <w:r>
        <w:t>C</w:t>
      </w:r>
      <w:r>
        <w:rPr>
          <w:rFonts w:hint="eastAsia"/>
        </w:rPr>
        <w:t>库也有不同的实现。</w:t>
      </w:r>
      <w:r>
        <w:t>Linux</w:t>
      </w:r>
      <w:r>
        <w:rPr>
          <w:rFonts w:hint="eastAsia"/>
        </w:rPr>
        <w:t>中最常用的实现是</w:t>
      </w:r>
      <w:r>
        <w:t>GNU C</w:t>
      </w:r>
      <w:r>
        <w:rPr>
          <w:rFonts w:hint="eastAsia"/>
        </w:rPr>
        <w:t>库（</w:t>
      </w:r>
      <w:r>
        <w:t xml:space="preserve">glibc, </w:t>
      </w:r>
      <w:hyperlink r:id="rId25" w:history="1">
        <w:r>
          <w:rPr>
            <w:rStyle w:val="a7"/>
          </w:rPr>
          <w:t>http://www.gnu.org/software/libc/</w:t>
        </w:r>
      </w:hyperlink>
      <w:r>
        <w:rPr>
          <w:rFonts w:hint="eastAsia"/>
        </w:rPr>
        <w:t>）。</w:t>
      </w:r>
    </w:p>
    <w:p w:rsidR="00A35685" w:rsidRDefault="00A35685" w:rsidP="00A35685">
      <w:pPr>
        <w:ind w:firstLine="420"/>
      </w:pPr>
    </w:p>
    <w:p w:rsidR="00A35685" w:rsidRDefault="00A35685" w:rsidP="00A35685">
      <w:pPr>
        <w:rPr>
          <w:b/>
        </w:rPr>
      </w:pPr>
      <w:r>
        <w:rPr>
          <w:rFonts w:hint="eastAsia"/>
          <w:b/>
        </w:rPr>
        <w:t>确定系统中</w:t>
      </w:r>
      <w:r>
        <w:rPr>
          <w:b/>
        </w:rPr>
        <w:t>glibc</w:t>
      </w:r>
      <w:r>
        <w:rPr>
          <w:rFonts w:hint="eastAsia"/>
          <w:b/>
        </w:rPr>
        <w:t>的版本</w:t>
      </w:r>
    </w:p>
    <w:p w:rsidR="00A35685" w:rsidRDefault="00A35685" w:rsidP="00A35685">
      <w:pPr>
        <w:ind w:firstLine="420"/>
      </w:pPr>
      <w:r>
        <w:rPr>
          <w:rFonts w:hint="eastAsia"/>
        </w:rPr>
        <w:t>有时候我们需要确定系统中</w:t>
      </w:r>
      <w:r>
        <w:t>glibc</w:t>
      </w:r>
      <w:r>
        <w:rPr>
          <w:rFonts w:hint="eastAsia"/>
        </w:rPr>
        <w:t>的版本。我们可以在</w:t>
      </w:r>
      <w:r>
        <w:t>shell</w:t>
      </w:r>
      <w:r>
        <w:rPr>
          <w:rFonts w:hint="eastAsia"/>
        </w:rPr>
        <w:t>中运行</w:t>
      </w:r>
      <w:r>
        <w:t>glibc</w:t>
      </w:r>
      <w:r>
        <w:rPr>
          <w:rFonts w:hint="eastAsia"/>
        </w:rPr>
        <w:t>共享库，就把它当成是一个可执行程序。当我们把这个库当作可执行文件运行时，它会显示许多信息，包括版本号：</w:t>
      </w:r>
    </w:p>
    <w:p w:rsidR="00A35685" w:rsidRDefault="00A35685" w:rsidP="00A35685">
      <w:pPr>
        <w:pStyle w:val="Code"/>
        <w:ind w:leftChars="300" w:left="720"/>
      </w:pPr>
      <w:r>
        <w:t>$ /lib/libc.so.6</w:t>
      </w:r>
    </w:p>
    <w:p w:rsidR="00A35685" w:rsidRDefault="00A35685" w:rsidP="00A35685">
      <w:pPr>
        <w:pStyle w:val="Code"/>
        <w:ind w:leftChars="300" w:left="720"/>
      </w:pPr>
      <w:r>
        <w:t>GNU C Library stable release version 2.10.1, by Roland McGrath et al.</w:t>
      </w:r>
    </w:p>
    <w:p w:rsidR="00A35685" w:rsidRDefault="00A35685" w:rsidP="00A35685">
      <w:pPr>
        <w:pStyle w:val="Code"/>
        <w:ind w:leftChars="300" w:left="720"/>
      </w:pPr>
      <w:r>
        <w:t>Copyright (C) 2009 Free Software Foundation, Inc.</w:t>
      </w:r>
    </w:p>
    <w:p w:rsidR="00A35685" w:rsidRDefault="00A35685" w:rsidP="00A35685">
      <w:pPr>
        <w:pStyle w:val="Code"/>
        <w:ind w:leftChars="300" w:left="720"/>
      </w:pPr>
      <w:r>
        <w:t>This is free software; see the source for copying conditions.</w:t>
      </w:r>
    </w:p>
    <w:p w:rsidR="00A35685" w:rsidRDefault="00A35685" w:rsidP="00A35685">
      <w:pPr>
        <w:pStyle w:val="Code"/>
        <w:ind w:leftChars="300" w:left="720"/>
      </w:pPr>
      <w:r>
        <w:t>There is NO warranty; not even for MERCHANTABILITY or FITNESS FOR A</w:t>
      </w:r>
    </w:p>
    <w:p w:rsidR="00A35685" w:rsidRDefault="00A35685" w:rsidP="00A35685">
      <w:pPr>
        <w:pStyle w:val="Code"/>
        <w:ind w:leftChars="300" w:left="720"/>
      </w:pPr>
      <w:r>
        <w:t>PARTICULAR PURPOSE.</w:t>
      </w:r>
    </w:p>
    <w:p w:rsidR="00A35685" w:rsidRDefault="00A35685" w:rsidP="00A35685">
      <w:pPr>
        <w:pStyle w:val="Code"/>
        <w:ind w:leftChars="300" w:left="720"/>
      </w:pPr>
      <w:r>
        <w:t>Compiled by GNU CC version 4.4.0 20090506 (Red Hat 4.4.0-4).</w:t>
      </w:r>
    </w:p>
    <w:p w:rsidR="00A35685" w:rsidRDefault="00A35685" w:rsidP="00A35685">
      <w:pPr>
        <w:pStyle w:val="Code"/>
        <w:ind w:leftChars="300" w:left="720"/>
      </w:pPr>
      <w:r>
        <w:t>Compiled on a Linux &gt;&gt;2.6.18-128.4.1.el5&lt;&lt; system on 2009-08-19.</w:t>
      </w:r>
    </w:p>
    <w:p w:rsidR="00A35685" w:rsidRDefault="00A35685" w:rsidP="00A35685">
      <w:pPr>
        <w:pStyle w:val="Code"/>
        <w:ind w:leftChars="300" w:left="720"/>
      </w:pPr>
      <w:r>
        <w:t>Available extensions:</w:t>
      </w:r>
    </w:p>
    <w:p w:rsidR="00A35685" w:rsidRDefault="00A35685" w:rsidP="00A35685">
      <w:pPr>
        <w:pStyle w:val="Code"/>
        <w:ind w:leftChars="300" w:left="720"/>
      </w:pPr>
      <w:r>
        <w:t xml:space="preserve">        The C stubs add-on version 2.1.2.</w:t>
      </w:r>
    </w:p>
    <w:p w:rsidR="00A35685" w:rsidRDefault="00A35685" w:rsidP="00A35685">
      <w:pPr>
        <w:pStyle w:val="Code"/>
        <w:ind w:leftChars="300" w:left="720"/>
      </w:pPr>
      <w:r>
        <w:t xml:space="preserve">        crypt add-on version 2.1 by Michael Glad and others</w:t>
      </w:r>
    </w:p>
    <w:p w:rsidR="00A35685" w:rsidRDefault="00A35685" w:rsidP="00A35685">
      <w:pPr>
        <w:pStyle w:val="Code"/>
        <w:ind w:leftChars="300" w:left="720"/>
      </w:pPr>
      <w:r>
        <w:t xml:space="preserve">        GNU Libidn by Simon Josefsson</w:t>
      </w:r>
    </w:p>
    <w:p w:rsidR="00A35685" w:rsidRDefault="00A35685" w:rsidP="00A35685">
      <w:pPr>
        <w:pStyle w:val="Code"/>
        <w:ind w:leftChars="300" w:left="720"/>
      </w:pPr>
      <w:r>
        <w:t xml:space="preserve">        Native POSIX Threads Library by Ulrich Drepper et al</w:t>
      </w:r>
    </w:p>
    <w:p w:rsidR="00A35685" w:rsidRDefault="00A35685" w:rsidP="00A35685">
      <w:pPr>
        <w:pStyle w:val="Code"/>
        <w:ind w:leftChars="300" w:left="720"/>
      </w:pPr>
      <w:r>
        <w:t xml:space="preserve">        BIND-8.2.3-T5B</w:t>
      </w:r>
    </w:p>
    <w:p w:rsidR="00A35685" w:rsidRDefault="00A35685" w:rsidP="00A35685">
      <w:pPr>
        <w:pStyle w:val="Code"/>
        <w:ind w:leftChars="300" w:left="720"/>
      </w:pPr>
      <w:r>
        <w:t xml:space="preserve">        RT using linux kernel aio</w:t>
      </w:r>
    </w:p>
    <w:p w:rsidR="00A35685" w:rsidRDefault="00A35685" w:rsidP="00A35685">
      <w:pPr>
        <w:pStyle w:val="Code"/>
        <w:ind w:leftChars="300" w:left="720"/>
      </w:pPr>
      <w:r>
        <w:t>For bug reporting instructions, please see:</w:t>
      </w:r>
    </w:p>
    <w:p w:rsidR="00A35685" w:rsidRDefault="00A35685" w:rsidP="00A35685">
      <w:pPr>
        <w:pStyle w:val="Code"/>
        <w:ind w:leftChars="300" w:left="720"/>
      </w:pPr>
      <w:r>
        <w:t>&lt;http://www.gnu.org/software/libc/bugs.html&gt;.</w:t>
      </w:r>
    </w:p>
    <w:p w:rsidR="00A35685" w:rsidRDefault="00A35685" w:rsidP="00A35685">
      <w:pPr>
        <w:ind w:firstLine="420"/>
      </w:pPr>
    </w:p>
    <w:p w:rsidR="00A35685" w:rsidRDefault="00A35685" w:rsidP="00A35685">
      <w:pPr>
        <w:ind w:firstLine="420"/>
      </w:pPr>
      <w:r>
        <w:rPr>
          <w:rFonts w:hint="eastAsia"/>
        </w:rPr>
        <w:t>在某些</w:t>
      </w:r>
      <w:r>
        <w:t>Linux</w:t>
      </w:r>
      <w:r>
        <w:rPr>
          <w:rFonts w:hint="eastAsia"/>
        </w:rPr>
        <w:t>发行版中，</w:t>
      </w:r>
      <w:r>
        <w:t>GNU C</w:t>
      </w:r>
      <w:r>
        <w:rPr>
          <w:rFonts w:hint="eastAsia"/>
        </w:rPr>
        <w:t>库没有安装在</w:t>
      </w:r>
      <w:r>
        <w:t>/lib/libc.so.6</w:t>
      </w:r>
      <w:r>
        <w:rPr>
          <w:rFonts w:hint="eastAsia"/>
        </w:rPr>
        <w:t>路径下。有一个方法可以确定库的位置，就是对一个链接到</w:t>
      </w:r>
      <w:r>
        <w:t>glibc</w:t>
      </w:r>
      <w:r>
        <w:rPr>
          <w:rFonts w:hint="eastAsia"/>
        </w:rPr>
        <w:t>的可执行程序（多数可执行程序都会链接），运行</w:t>
      </w:r>
      <w:r>
        <w:t>ldd</w:t>
      </w:r>
      <w:r>
        <w:rPr>
          <w:rFonts w:hint="eastAsia"/>
        </w:rPr>
        <w:t>（列出动态依赖）命令。然后我们就可以从库依赖列表中找到</w:t>
      </w:r>
      <w:r>
        <w:t>glibc</w:t>
      </w:r>
      <w:r>
        <w:rPr>
          <w:rFonts w:hint="eastAsia"/>
        </w:rPr>
        <w:t>共享库：</w:t>
      </w:r>
    </w:p>
    <w:p w:rsidR="00A35685" w:rsidRDefault="00A35685" w:rsidP="00A35685">
      <w:pPr>
        <w:pStyle w:val="Code"/>
        <w:ind w:leftChars="300" w:left="720"/>
      </w:pPr>
      <w:r>
        <w:lastRenderedPageBreak/>
        <w:t>$ ldd myprog | grep libc</w:t>
      </w:r>
    </w:p>
    <w:p w:rsidR="00A35685" w:rsidRDefault="00A35685" w:rsidP="00A35685">
      <w:pPr>
        <w:pStyle w:val="Code"/>
        <w:ind w:leftChars="300" w:left="720"/>
      </w:pPr>
      <w:r>
        <w:t xml:space="preserve">        libc.so.6 =&gt; /lib/tls/libc.so.6 (0x4004b000)</w:t>
      </w:r>
    </w:p>
    <w:p w:rsidR="00A35685" w:rsidRDefault="00A35685" w:rsidP="00A35685">
      <w:pPr>
        <w:ind w:firstLine="420"/>
      </w:pPr>
    </w:p>
    <w:p w:rsidR="00A35685" w:rsidRDefault="00A35685" w:rsidP="00A35685">
      <w:pPr>
        <w:ind w:firstLine="420"/>
      </w:pPr>
      <w:r>
        <w:rPr>
          <w:rFonts w:hint="eastAsia"/>
        </w:rPr>
        <w:t>应用程序有两个办法可以确定</w:t>
      </w:r>
      <w:r>
        <w:t>GNU C</w:t>
      </w:r>
      <w:r>
        <w:rPr>
          <w:rFonts w:hint="eastAsia"/>
        </w:rPr>
        <w:t>库的版本：测试常量宏；或调用一个库函数。从</w:t>
      </w:r>
      <w:r>
        <w:t>2.0</w:t>
      </w:r>
      <w:r>
        <w:rPr>
          <w:rFonts w:hint="eastAsia"/>
        </w:rPr>
        <w:t>版本开始，</w:t>
      </w:r>
      <w:r>
        <w:t>glibc</w:t>
      </w:r>
      <w:r>
        <w:rPr>
          <w:rFonts w:hint="eastAsia"/>
        </w:rPr>
        <w:t>定义了两个常量：</w:t>
      </w:r>
      <w:r>
        <w:t>__GLIBC__</w:t>
      </w:r>
      <w:r>
        <w:rPr>
          <w:rFonts w:hint="eastAsia"/>
        </w:rPr>
        <w:t>和</w:t>
      </w:r>
      <w:r>
        <w:t>__GLIBC_MINOR__</w:t>
      </w:r>
      <w:r>
        <w:rPr>
          <w:rFonts w:hint="eastAsia"/>
        </w:rPr>
        <w:t>，可以用来在编译时使用（</w:t>
      </w:r>
      <w:r>
        <w:t>#ifdef</w:t>
      </w:r>
      <w:r>
        <w:rPr>
          <w:rFonts w:hint="eastAsia"/>
        </w:rPr>
        <w:t>语句）。在安装了</w:t>
      </w:r>
      <w:r>
        <w:t>glibc 2.12</w:t>
      </w:r>
      <w:r>
        <w:rPr>
          <w:rFonts w:hint="eastAsia"/>
        </w:rPr>
        <w:t>的系统中，这两个常量的值是</w:t>
      </w:r>
      <w:r>
        <w:t>2</w:t>
      </w:r>
      <w:r>
        <w:rPr>
          <w:rFonts w:hint="eastAsia"/>
        </w:rPr>
        <w:t>和</w:t>
      </w:r>
      <w:r>
        <w:t>12</w:t>
      </w:r>
      <w:r>
        <w:rPr>
          <w:rFonts w:hint="eastAsia"/>
        </w:rPr>
        <w:t>。但是这些常量的作用有限，因为某个程序可以在这个系统编译，但拿到另一个系统去运行，两个系统安装了不同版本的</w:t>
      </w:r>
      <w:r>
        <w:t>glibc</w:t>
      </w:r>
      <w:r>
        <w:rPr>
          <w:rFonts w:hint="eastAsia"/>
        </w:rPr>
        <w:t>。为了处理这个可能性，程序可以调用</w:t>
      </w:r>
      <w:r>
        <w:t>gnu_get_libc_version()</w:t>
      </w:r>
      <w:r>
        <w:rPr>
          <w:rFonts w:hint="eastAsia"/>
        </w:rPr>
        <w:t>函数来确定系统当前使用的</w:t>
      </w:r>
      <w:r>
        <w:t>glibc</w:t>
      </w:r>
      <w:r>
        <w:rPr>
          <w:rFonts w:hint="eastAsia"/>
        </w:rPr>
        <w:t>的版本。</w:t>
      </w:r>
    </w:p>
    <w:tbl>
      <w:tblPr>
        <w:tblStyle w:val="aa"/>
        <w:tblW w:w="0" w:type="auto"/>
        <w:tblLook w:val="04A0" w:firstRow="1" w:lastRow="0" w:firstColumn="1" w:lastColumn="0" w:noHBand="0" w:noVBand="1"/>
      </w:tblPr>
      <w:tblGrid>
        <w:gridCol w:w="8522"/>
      </w:tblGrid>
      <w:tr w:rsidR="00A35685" w:rsidTr="00A35685">
        <w:tc>
          <w:tcPr>
            <w:tcW w:w="85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A35685" w:rsidRDefault="00A35685">
            <w:pPr>
              <w:pStyle w:val="Code"/>
            </w:pPr>
            <w:r>
              <w:t>#include &lt;gnu/libc-version.h&gt;</w:t>
            </w:r>
          </w:p>
          <w:p w:rsidR="00A35685" w:rsidRDefault="00A35685">
            <w:pPr>
              <w:pStyle w:val="Code"/>
            </w:pPr>
          </w:p>
          <w:p w:rsidR="00A35685" w:rsidRDefault="00A35685">
            <w:pPr>
              <w:pStyle w:val="Code"/>
            </w:pPr>
            <w:r>
              <w:t>const char *gnu_get_libc_version(void);</w:t>
            </w:r>
          </w:p>
          <w:p w:rsidR="00A35685" w:rsidRDefault="00A35685">
            <w:pPr>
              <w:pStyle w:val="Code"/>
              <w:jc w:val="right"/>
            </w:pPr>
            <w:r>
              <w:rPr>
                <w:rFonts w:ascii="宋体" w:eastAsia="宋体" w:hAnsi="宋体" w:cs="宋体" w:hint="eastAsia"/>
              </w:rPr>
              <w:t>返回一个</w:t>
            </w:r>
            <w:r>
              <w:t>null</w:t>
            </w:r>
            <w:r>
              <w:rPr>
                <w:rFonts w:ascii="宋体" w:eastAsia="宋体" w:hAnsi="宋体" w:cs="宋体" w:hint="eastAsia"/>
              </w:rPr>
              <w:t>结尾的静态字符串，包含</w:t>
            </w:r>
            <w:r>
              <w:t>GNU C</w:t>
            </w:r>
            <w:r>
              <w:rPr>
                <w:rFonts w:ascii="宋体" w:eastAsia="宋体" w:hAnsi="宋体" w:cs="宋体" w:hint="eastAsia"/>
              </w:rPr>
              <w:t>库版本</w:t>
            </w:r>
            <w:r>
              <w:rPr>
                <w:rFonts w:hint="eastAsia"/>
              </w:rPr>
              <w:t>号</w:t>
            </w:r>
          </w:p>
        </w:tc>
      </w:tr>
    </w:tbl>
    <w:p w:rsidR="00A35685" w:rsidRDefault="00A35685" w:rsidP="00A35685">
      <w:pPr>
        <w:pStyle w:val="Code"/>
      </w:pPr>
    </w:p>
    <w:p w:rsidR="00BD3814" w:rsidRDefault="00A35685" w:rsidP="00BD3814">
      <w:pPr>
        <w:ind w:firstLine="420"/>
      </w:pPr>
      <w:r>
        <w:t>gnu_get_libc_version()</w:t>
      </w:r>
      <w:r>
        <w:rPr>
          <w:rFonts w:hint="eastAsia"/>
        </w:rPr>
        <w:t>函数返回一个字符串指针，例如</w:t>
      </w:r>
      <w:r>
        <w:t>”2.12”</w:t>
      </w:r>
      <w:r>
        <w:rPr>
          <w:rFonts w:hint="eastAsia"/>
        </w:rPr>
        <w:t>。</w:t>
      </w:r>
    </w:p>
    <w:p w:rsidR="00BD3814" w:rsidRDefault="00BD3814" w:rsidP="00BD3814">
      <w:pPr>
        <w:pStyle w:val="Note"/>
      </w:pPr>
    </w:p>
    <w:p w:rsidR="00E067DC" w:rsidRDefault="00383213" w:rsidP="00BD3814">
      <w:pPr>
        <w:pStyle w:val="Note"/>
      </w:pPr>
      <w:r>
        <w:rPr>
          <w:rFonts w:hint="eastAsia"/>
        </w:rPr>
        <w:t>我们还可以使用</w:t>
      </w:r>
      <w:r>
        <w:rPr>
          <w:rFonts w:hint="eastAsia"/>
        </w:rPr>
        <w:t>confstr()</w:t>
      </w:r>
      <w:r>
        <w:rPr>
          <w:rFonts w:hint="eastAsia"/>
        </w:rPr>
        <w:t>函数得到</w:t>
      </w:r>
      <w:r>
        <w:rPr>
          <w:rFonts w:hint="eastAsia"/>
        </w:rPr>
        <w:t>_CS_GNU_LIBC_VERSION</w:t>
      </w:r>
      <w:r>
        <w:rPr>
          <w:rFonts w:hint="eastAsia"/>
        </w:rPr>
        <w:t>配置的值来获得版本信息。这个调用返回“</w:t>
      </w:r>
      <w:r>
        <w:rPr>
          <w:rFonts w:hint="eastAsia"/>
        </w:rPr>
        <w:t>glibc 2.12</w:t>
      </w:r>
      <w:r>
        <w:rPr>
          <w:rFonts w:hint="eastAsia"/>
        </w:rPr>
        <w:t>”形式的字符串。</w:t>
      </w:r>
    </w:p>
    <w:p w:rsidR="00A35685" w:rsidRDefault="00A35685" w:rsidP="00A35685">
      <w:pPr>
        <w:pStyle w:val="2"/>
      </w:pPr>
      <w:bookmarkStart w:id="68" w:name="_3.4_系统调用和库函数的错误处理"/>
      <w:bookmarkStart w:id="69" w:name="_Toc290238945"/>
      <w:bookmarkStart w:id="70" w:name="_Toc385434478"/>
      <w:bookmarkEnd w:id="68"/>
      <w:r>
        <w:rPr>
          <w:rFonts w:hint="eastAsia"/>
        </w:rPr>
        <w:t>3.4 系统调用和库函数的错误处理</w:t>
      </w:r>
      <w:bookmarkEnd w:id="69"/>
      <w:bookmarkEnd w:id="70"/>
    </w:p>
    <w:p w:rsidR="00A35685" w:rsidRDefault="00A35685" w:rsidP="00A35685">
      <w:pPr>
        <w:ind w:firstLine="420"/>
      </w:pPr>
      <w:r>
        <w:rPr>
          <w:rFonts w:hint="eastAsia"/>
        </w:rPr>
        <w:t>几乎每个系统调用和库函数都会返回一个状态值，表示调用成功或失败。我们应该检查这个状态值来查看调用是否成功。如果调用失败了，就采取适当的措施——至少程序应该显示错误消息，警告发生了未预料的错误。</w:t>
      </w:r>
    </w:p>
    <w:p w:rsidR="00A35685" w:rsidRDefault="00A35685" w:rsidP="00A35685">
      <w:pPr>
        <w:ind w:firstLine="420"/>
      </w:pPr>
      <w:r>
        <w:rPr>
          <w:rFonts w:hint="eastAsia"/>
        </w:rPr>
        <w:t>尽管为了节省打字时间，我们经常受诱惑而忽略这些检查（特别是许多</w:t>
      </w:r>
      <w:r>
        <w:t>UNIX</w:t>
      </w:r>
      <w:r>
        <w:rPr>
          <w:rFonts w:hint="eastAsia"/>
        </w:rPr>
        <w:t>和</w:t>
      </w:r>
      <w:r>
        <w:t>Linux</w:t>
      </w:r>
      <w:r>
        <w:rPr>
          <w:rFonts w:hint="eastAsia"/>
        </w:rPr>
        <w:t>例子程序都不检查返回值），这是负经济的作法。因为有时候我们没有对一个“不太可能失败”的系统调用检查返回值，结果就是浪费许多小时用于调试错误。</w:t>
      </w:r>
    </w:p>
    <w:p w:rsidR="00BD3814" w:rsidRDefault="00BD3814" w:rsidP="00A91196">
      <w:pPr>
        <w:pStyle w:val="Note"/>
      </w:pPr>
    </w:p>
    <w:p w:rsidR="00A35685" w:rsidRDefault="00A35685" w:rsidP="00A91196">
      <w:pPr>
        <w:pStyle w:val="Note"/>
      </w:pPr>
      <w:r>
        <w:rPr>
          <w:rFonts w:hint="eastAsia"/>
        </w:rPr>
        <w:t>少数几个系统调用确实永远不会失败。例如</w:t>
      </w:r>
      <w:r>
        <w:t>getpid()</w:t>
      </w:r>
      <w:r>
        <w:rPr>
          <w:rFonts w:hint="eastAsia"/>
        </w:rPr>
        <w:t>总是会成功地返回进程</w:t>
      </w:r>
      <w:r>
        <w:t>ID</w:t>
      </w:r>
      <w:r>
        <w:rPr>
          <w:rFonts w:hint="eastAsia"/>
        </w:rPr>
        <w:t>，</w:t>
      </w:r>
      <w:r>
        <w:t>_exit()</w:t>
      </w:r>
      <w:r>
        <w:rPr>
          <w:rFonts w:hint="eastAsia"/>
        </w:rPr>
        <w:t>总是会终止一个进程。这种系统调用的返回值就不需要检查啦。</w:t>
      </w:r>
    </w:p>
    <w:p w:rsidR="00A35685" w:rsidRDefault="00A35685" w:rsidP="00A35685">
      <w:pPr>
        <w:ind w:firstLine="420"/>
      </w:pPr>
    </w:p>
    <w:p w:rsidR="00A35685" w:rsidRDefault="00A35685" w:rsidP="00A35685">
      <w:pPr>
        <w:rPr>
          <w:b/>
        </w:rPr>
      </w:pPr>
      <w:r>
        <w:rPr>
          <w:rFonts w:hint="eastAsia"/>
          <w:b/>
        </w:rPr>
        <w:lastRenderedPageBreak/>
        <w:t>处理系统调用错误</w:t>
      </w:r>
    </w:p>
    <w:p w:rsidR="00A35685" w:rsidRDefault="00A35685" w:rsidP="00A35685">
      <w:pPr>
        <w:ind w:firstLine="420"/>
      </w:pPr>
      <w:r>
        <w:rPr>
          <w:rFonts w:hint="eastAsia"/>
        </w:rPr>
        <w:t>每个系统调用的手册页都注明了可能的返回值，并显示哪些返回值表示错误。通常</w:t>
      </w:r>
      <w:r>
        <w:t>-1</w:t>
      </w:r>
      <w:r>
        <w:rPr>
          <w:rFonts w:hint="eastAsia"/>
        </w:rPr>
        <w:t>表示错误，因此可以用以下代码检查系统调用的返回值：</w:t>
      </w:r>
    </w:p>
    <w:p w:rsidR="00A35685" w:rsidRDefault="00A35685" w:rsidP="00A35685">
      <w:pPr>
        <w:pStyle w:val="Code"/>
        <w:ind w:leftChars="300" w:left="720"/>
      </w:pPr>
      <w:r>
        <w:t>fd = open(pathname, flags, mode);   /* system call to open a file */</w:t>
      </w:r>
    </w:p>
    <w:p w:rsidR="00A35685" w:rsidRDefault="00A35685" w:rsidP="00A35685">
      <w:pPr>
        <w:pStyle w:val="Code"/>
        <w:ind w:leftChars="300" w:left="720"/>
      </w:pPr>
      <w:r>
        <w:t>if (fd == -1) {</w:t>
      </w:r>
    </w:p>
    <w:p w:rsidR="00A35685" w:rsidRDefault="00A35685" w:rsidP="00A35685">
      <w:pPr>
        <w:pStyle w:val="Code"/>
        <w:ind w:leftChars="300" w:left="720"/>
      </w:pPr>
      <w:r>
        <w:t xml:space="preserve">    /* Code to handle the error */</w:t>
      </w:r>
    </w:p>
    <w:p w:rsidR="00A35685" w:rsidRDefault="00A35685" w:rsidP="00A35685">
      <w:pPr>
        <w:pStyle w:val="Code"/>
        <w:ind w:leftChars="300" w:left="720"/>
      </w:pPr>
      <w:r>
        <w:t>}</w:t>
      </w:r>
    </w:p>
    <w:p w:rsidR="00A35685" w:rsidRDefault="00A35685" w:rsidP="00A35685">
      <w:pPr>
        <w:pStyle w:val="Code"/>
        <w:ind w:leftChars="300" w:left="720"/>
      </w:pPr>
      <w:r>
        <w:t>...</w:t>
      </w:r>
    </w:p>
    <w:p w:rsidR="00A35685" w:rsidRDefault="00A35685" w:rsidP="00A35685">
      <w:pPr>
        <w:pStyle w:val="Code"/>
        <w:ind w:leftChars="300" w:left="720"/>
      </w:pPr>
      <w:r>
        <w:t>if (close(fd) == -1) {</w:t>
      </w:r>
    </w:p>
    <w:p w:rsidR="00A35685" w:rsidRDefault="00A35685" w:rsidP="00A35685">
      <w:pPr>
        <w:pStyle w:val="Code"/>
        <w:ind w:leftChars="300" w:left="720"/>
      </w:pPr>
      <w:r>
        <w:t xml:space="preserve">    /* Code to handle the error */</w:t>
      </w:r>
    </w:p>
    <w:p w:rsidR="00A35685" w:rsidRDefault="00A35685" w:rsidP="00A35685">
      <w:pPr>
        <w:pStyle w:val="Code"/>
        <w:ind w:leftChars="300" w:left="720"/>
      </w:pPr>
      <w:r>
        <w:t>}</w:t>
      </w:r>
    </w:p>
    <w:p w:rsidR="00A35685" w:rsidRDefault="00A35685" w:rsidP="00A35685">
      <w:pPr>
        <w:pStyle w:val="Code"/>
        <w:ind w:leftChars="300" w:left="720"/>
      </w:pPr>
    </w:p>
    <w:p w:rsidR="00A35685" w:rsidRDefault="00A35685" w:rsidP="00A35685">
      <w:pPr>
        <w:ind w:firstLine="420"/>
      </w:pPr>
      <w:r>
        <w:rPr>
          <w:rFonts w:hint="eastAsia"/>
        </w:rPr>
        <w:t>当系统调用失败时，它设置全局整型变量</w:t>
      </w:r>
      <w:r>
        <w:t>errno</w:t>
      </w:r>
      <w:r>
        <w:rPr>
          <w:rFonts w:hint="eastAsia"/>
        </w:rPr>
        <w:t>为一个正数值，标识具体发生的错误。包含</w:t>
      </w:r>
      <w:r>
        <w:t>&lt;errno.h&gt;</w:t>
      </w:r>
      <w:r>
        <w:rPr>
          <w:rFonts w:hint="eastAsia"/>
        </w:rPr>
        <w:t>头文件来提供</w:t>
      </w:r>
      <w:r>
        <w:t>errno</w:t>
      </w:r>
      <w:r>
        <w:rPr>
          <w:rFonts w:hint="eastAsia"/>
        </w:rPr>
        <w:t>的定义，以及许多错误数值的常量定义。所有错误的符号名都以</w:t>
      </w:r>
      <w:r>
        <w:t>E</w:t>
      </w:r>
      <w:r>
        <w:rPr>
          <w:rFonts w:hint="eastAsia"/>
        </w:rPr>
        <w:t>开头。每个手册页的</w:t>
      </w:r>
      <w:r>
        <w:t>ERRORS</w:t>
      </w:r>
      <w:r>
        <w:rPr>
          <w:rFonts w:hint="eastAsia"/>
        </w:rPr>
        <w:t>节列出了该系统调用可能的</w:t>
      </w:r>
      <w:r>
        <w:t>errno</w:t>
      </w:r>
      <w:r>
        <w:rPr>
          <w:rFonts w:hint="eastAsia"/>
        </w:rPr>
        <w:t>值。下面是一个简单的例子，使用</w:t>
      </w:r>
      <w:r>
        <w:t>errno</w:t>
      </w:r>
      <w:r>
        <w:rPr>
          <w:rFonts w:hint="eastAsia"/>
        </w:rPr>
        <w:t>来诊断系统调用错误：</w:t>
      </w:r>
    </w:p>
    <w:p w:rsidR="00A35685" w:rsidRDefault="00A35685" w:rsidP="00A35685">
      <w:pPr>
        <w:pStyle w:val="Code"/>
        <w:ind w:leftChars="300" w:left="720"/>
      </w:pPr>
      <w:r>
        <w:t>cnt = read(fd, buf, numbytes);</w:t>
      </w:r>
    </w:p>
    <w:p w:rsidR="00A35685" w:rsidRDefault="00A35685" w:rsidP="00A35685">
      <w:pPr>
        <w:pStyle w:val="Code"/>
        <w:ind w:leftChars="300" w:left="720"/>
      </w:pPr>
      <w:r>
        <w:t>if (cnt == -1) {</w:t>
      </w:r>
    </w:p>
    <w:p w:rsidR="00A35685" w:rsidRDefault="00A35685" w:rsidP="00A35685">
      <w:pPr>
        <w:pStyle w:val="Code"/>
        <w:ind w:leftChars="300" w:left="720"/>
      </w:pPr>
      <w:r>
        <w:t xml:space="preserve">    if (errno == EINTR)</w:t>
      </w:r>
    </w:p>
    <w:p w:rsidR="00A35685" w:rsidRDefault="00A35685" w:rsidP="00A35685">
      <w:pPr>
        <w:pStyle w:val="Code"/>
        <w:ind w:leftChars="300" w:left="720"/>
      </w:pPr>
      <w:r>
        <w:t xml:space="preserve">        fprintf(stderr, "read was interrupted by a signal\n");</w:t>
      </w:r>
    </w:p>
    <w:p w:rsidR="00A35685" w:rsidRDefault="00A35685" w:rsidP="00A35685">
      <w:pPr>
        <w:pStyle w:val="Code"/>
        <w:ind w:leftChars="300" w:left="720"/>
      </w:pPr>
      <w:r>
        <w:t xml:space="preserve">    else {</w:t>
      </w:r>
    </w:p>
    <w:p w:rsidR="00A35685" w:rsidRDefault="00A35685" w:rsidP="00A35685">
      <w:pPr>
        <w:pStyle w:val="Code"/>
        <w:ind w:leftChars="300" w:left="720"/>
      </w:pPr>
      <w:r>
        <w:t xml:space="preserve">        /* Some other error occurred */</w:t>
      </w:r>
    </w:p>
    <w:p w:rsidR="00A35685" w:rsidRDefault="00A35685" w:rsidP="00A35685">
      <w:pPr>
        <w:pStyle w:val="Code"/>
        <w:ind w:leftChars="300" w:left="720"/>
      </w:pPr>
      <w:r>
        <w:t xml:space="preserve">    }</w:t>
      </w:r>
    </w:p>
    <w:p w:rsidR="00A35685" w:rsidRDefault="00A35685" w:rsidP="00A35685">
      <w:pPr>
        <w:pStyle w:val="Code"/>
        <w:ind w:leftChars="300" w:left="720"/>
      </w:pPr>
      <w:r>
        <w:t>}</w:t>
      </w:r>
    </w:p>
    <w:p w:rsidR="00A35685" w:rsidRDefault="00A35685" w:rsidP="00A35685">
      <w:pPr>
        <w:pStyle w:val="Code"/>
        <w:ind w:leftChars="300" w:left="720"/>
      </w:pPr>
    </w:p>
    <w:p w:rsidR="00A35685" w:rsidRDefault="00A35685" w:rsidP="00A35685">
      <w:pPr>
        <w:ind w:firstLine="420"/>
      </w:pPr>
      <w:r>
        <w:rPr>
          <w:rFonts w:hint="eastAsia"/>
        </w:rPr>
        <w:t>系统调用和库函数成功时不会重置</w:t>
      </w:r>
      <w:r>
        <w:t>errno</w:t>
      </w:r>
      <w:r>
        <w:rPr>
          <w:rFonts w:hint="eastAsia"/>
        </w:rPr>
        <w:t>为</w:t>
      </w:r>
      <w:r>
        <w:t>0</w:t>
      </w:r>
      <w:r>
        <w:rPr>
          <w:rFonts w:hint="eastAsia"/>
        </w:rPr>
        <w:t>，因此如果之前的调用出现了错误，这个值会被设为非</w:t>
      </w:r>
      <w:r>
        <w:t>0</w:t>
      </w:r>
      <w:r>
        <w:rPr>
          <w:rFonts w:hint="eastAsia"/>
        </w:rPr>
        <w:t>值并保持到下次出错。此外</w:t>
      </w:r>
      <w:r>
        <w:t>SUSv3</w:t>
      </w:r>
      <w:r>
        <w:rPr>
          <w:rFonts w:hint="eastAsia"/>
        </w:rPr>
        <w:t>甚至还允许成功的函数调用设置</w:t>
      </w:r>
      <w:r>
        <w:t>errno</w:t>
      </w:r>
      <w:r>
        <w:rPr>
          <w:rFonts w:hint="eastAsia"/>
        </w:rPr>
        <w:t>为非</w:t>
      </w:r>
      <w:r>
        <w:t>0</w:t>
      </w:r>
      <w:r>
        <w:rPr>
          <w:rFonts w:hint="eastAsia"/>
        </w:rPr>
        <w:t>值（很少函数这样做）。因此当检查错误时，我们应该首先检查函数返回值是否表示出错，然后才检查</w:t>
      </w:r>
      <w:r>
        <w:t>errno</w:t>
      </w:r>
      <w:r>
        <w:rPr>
          <w:rFonts w:hint="eastAsia"/>
        </w:rPr>
        <w:t>来确定具体的错误原因。</w:t>
      </w:r>
    </w:p>
    <w:p w:rsidR="00A35685" w:rsidRDefault="00A35685" w:rsidP="00A35685">
      <w:pPr>
        <w:ind w:firstLine="420"/>
      </w:pPr>
      <w:r>
        <w:rPr>
          <w:rFonts w:hint="eastAsia"/>
        </w:rPr>
        <w:t>少数系统调用（如</w:t>
      </w:r>
      <w:r>
        <w:t>getpriority()</w:t>
      </w:r>
      <w:r>
        <w:rPr>
          <w:rFonts w:hint="eastAsia"/>
        </w:rPr>
        <w:t>）成功时返回</w:t>
      </w:r>
      <w:r>
        <w:t>-1</w:t>
      </w:r>
      <w:r>
        <w:rPr>
          <w:rFonts w:hint="eastAsia"/>
        </w:rPr>
        <w:t>是合理的。要确定这种调用是否发生错误，我们需要在调用前设置</w:t>
      </w:r>
      <w:r>
        <w:t>errno</w:t>
      </w:r>
      <w:r>
        <w:rPr>
          <w:rFonts w:hint="eastAsia"/>
        </w:rPr>
        <w:t>为</w:t>
      </w:r>
      <w:r>
        <w:t>0</w:t>
      </w:r>
      <w:r>
        <w:rPr>
          <w:rFonts w:hint="eastAsia"/>
        </w:rPr>
        <w:t>，调用完成后再检查</w:t>
      </w:r>
      <w:r>
        <w:t>errno</w:t>
      </w:r>
      <w:r>
        <w:rPr>
          <w:rFonts w:hint="eastAsia"/>
        </w:rPr>
        <w:t>值。如果调用返回</w:t>
      </w:r>
      <w:r>
        <w:t>-1</w:t>
      </w:r>
      <w:r>
        <w:rPr>
          <w:rFonts w:hint="eastAsia"/>
        </w:rPr>
        <w:t>并且</w:t>
      </w:r>
      <w:r>
        <w:t>errno</w:t>
      </w:r>
      <w:r>
        <w:rPr>
          <w:rFonts w:hint="eastAsia"/>
        </w:rPr>
        <w:t>非</w:t>
      </w:r>
      <w:r>
        <w:t>0</w:t>
      </w:r>
      <w:r>
        <w:rPr>
          <w:rFonts w:hint="eastAsia"/>
        </w:rPr>
        <w:t>，就发生了错误（有些库函数也是这样）。</w:t>
      </w:r>
    </w:p>
    <w:p w:rsidR="00A35685" w:rsidRDefault="00A35685" w:rsidP="00A35685">
      <w:pPr>
        <w:ind w:firstLine="420"/>
      </w:pPr>
      <w:r>
        <w:rPr>
          <w:rFonts w:hint="eastAsia"/>
        </w:rPr>
        <w:t>系统调用失败后的常见动作是根据</w:t>
      </w:r>
      <w:r>
        <w:t>errno</w:t>
      </w:r>
      <w:r>
        <w:rPr>
          <w:rFonts w:hint="eastAsia"/>
        </w:rPr>
        <w:t>值打印一条错误消息。</w:t>
      </w:r>
      <w:r>
        <w:t>perror()</w:t>
      </w:r>
      <w:r>
        <w:rPr>
          <w:rFonts w:hint="eastAsia"/>
        </w:rPr>
        <w:t>和</w:t>
      </w:r>
      <w:r>
        <w:t>strerror()</w:t>
      </w:r>
      <w:r>
        <w:rPr>
          <w:rFonts w:hint="eastAsia"/>
        </w:rPr>
        <w:t>库函数提供了这个功能。</w:t>
      </w:r>
    </w:p>
    <w:p w:rsidR="00A35685" w:rsidRDefault="00A35685" w:rsidP="00A35685">
      <w:pPr>
        <w:ind w:firstLine="420"/>
      </w:pPr>
      <w:r>
        <w:lastRenderedPageBreak/>
        <w:t>perror()</w:t>
      </w:r>
      <w:r>
        <w:rPr>
          <w:rFonts w:hint="eastAsia"/>
        </w:rPr>
        <w:t>函数打印</w:t>
      </w:r>
      <w:r>
        <w:t>msg</w:t>
      </w:r>
      <w:r>
        <w:rPr>
          <w:rFonts w:hint="eastAsia"/>
        </w:rPr>
        <w:t>参数指向的字符串，紧跟着打印对应于当前</w:t>
      </w:r>
      <w:r>
        <w:t>errno</w:t>
      </w:r>
      <w:r>
        <w:rPr>
          <w:rFonts w:hint="eastAsia"/>
        </w:rPr>
        <w:t>值的错误消息。</w:t>
      </w:r>
    </w:p>
    <w:tbl>
      <w:tblPr>
        <w:tblStyle w:val="aa"/>
        <w:tblW w:w="0" w:type="auto"/>
        <w:tblLook w:val="04A0" w:firstRow="1" w:lastRow="0" w:firstColumn="1" w:lastColumn="0" w:noHBand="0" w:noVBand="1"/>
      </w:tblPr>
      <w:tblGrid>
        <w:gridCol w:w="8522"/>
      </w:tblGrid>
      <w:tr w:rsidR="00A35685" w:rsidTr="00A35685">
        <w:tc>
          <w:tcPr>
            <w:tcW w:w="85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A35685" w:rsidRDefault="00A35685">
            <w:pPr>
              <w:pStyle w:val="Code"/>
            </w:pPr>
            <w:r>
              <w:t>#include &lt;stdio.h&gt;</w:t>
            </w:r>
          </w:p>
          <w:p w:rsidR="00A35685" w:rsidRDefault="00A35685">
            <w:pPr>
              <w:pStyle w:val="Code"/>
            </w:pPr>
          </w:p>
          <w:p w:rsidR="00A35685" w:rsidRDefault="00A35685">
            <w:pPr>
              <w:pStyle w:val="Code"/>
            </w:pPr>
            <w:r>
              <w:t>void perror(const char *msg);</w:t>
            </w:r>
          </w:p>
        </w:tc>
      </w:tr>
    </w:tbl>
    <w:p w:rsidR="00A35685" w:rsidRDefault="00A35685" w:rsidP="00A35685">
      <w:pPr>
        <w:ind w:firstLine="420"/>
      </w:pPr>
    </w:p>
    <w:p w:rsidR="00A35685" w:rsidRDefault="00A35685" w:rsidP="00A35685">
      <w:pPr>
        <w:ind w:firstLine="420"/>
      </w:pPr>
      <w:r>
        <w:rPr>
          <w:rFonts w:hint="eastAsia"/>
        </w:rPr>
        <w:t>处理系统调用失败的最简单方法如下：</w:t>
      </w:r>
    </w:p>
    <w:p w:rsidR="00A35685" w:rsidRDefault="00A35685" w:rsidP="00A35685">
      <w:pPr>
        <w:pStyle w:val="Code"/>
        <w:ind w:leftChars="300" w:left="720"/>
      </w:pPr>
      <w:r>
        <w:t>fd = open(pathname, flags, mode);</w:t>
      </w:r>
    </w:p>
    <w:p w:rsidR="00A35685" w:rsidRDefault="00A35685" w:rsidP="00A35685">
      <w:pPr>
        <w:pStyle w:val="Code"/>
        <w:ind w:leftChars="300" w:left="720"/>
      </w:pPr>
      <w:r>
        <w:t>if (fd == -1) {</w:t>
      </w:r>
    </w:p>
    <w:p w:rsidR="00A35685" w:rsidRDefault="00A35685" w:rsidP="00A35685">
      <w:pPr>
        <w:pStyle w:val="Code"/>
        <w:ind w:leftChars="300" w:left="720"/>
      </w:pPr>
      <w:r>
        <w:t xml:space="preserve">    perror("open");</w:t>
      </w:r>
    </w:p>
    <w:p w:rsidR="00A35685" w:rsidRDefault="00A35685" w:rsidP="00A35685">
      <w:pPr>
        <w:pStyle w:val="Code"/>
        <w:ind w:leftChars="300" w:left="720"/>
      </w:pPr>
      <w:r>
        <w:t xml:space="preserve">    exit(EXIT_FAILURE);</w:t>
      </w:r>
    </w:p>
    <w:p w:rsidR="00A35685" w:rsidRDefault="00A35685" w:rsidP="00A35685">
      <w:pPr>
        <w:pStyle w:val="Code"/>
        <w:ind w:leftChars="300" w:left="720"/>
      </w:pPr>
      <w:r>
        <w:t>}</w:t>
      </w:r>
    </w:p>
    <w:p w:rsidR="00A35685" w:rsidRDefault="00A35685" w:rsidP="00A35685">
      <w:pPr>
        <w:ind w:firstLine="420"/>
      </w:pPr>
    </w:p>
    <w:p w:rsidR="00A35685" w:rsidRDefault="00A35685" w:rsidP="00A35685">
      <w:pPr>
        <w:ind w:firstLine="420"/>
      </w:pPr>
      <w:r>
        <w:t>strerror()</w:t>
      </w:r>
      <w:r>
        <w:rPr>
          <w:rFonts w:hint="eastAsia"/>
        </w:rPr>
        <w:t>函数返回</w:t>
      </w:r>
      <w:r>
        <w:t>errnum</w:t>
      </w:r>
      <w:r>
        <w:rPr>
          <w:rFonts w:hint="eastAsia"/>
        </w:rPr>
        <w:t>参数指定的错误值相对应的错误字符串。</w:t>
      </w:r>
    </w:p>
    <w:tbl>
      <w:tblPr>
        <w:tblStyle w:val="aa"/>
        <w:tblW w:w="0" w:type="auto"/>
        <w:tblLook w:val="04A0" w:firstRow="1" w:lastRow="0" w:firstColumn="1" w:lastColumn="0" w:noHBand="0" w:noVBand="1"/>
      </w:tblPr>
      <w:tblGrid>
        <w:gridCol w:w="8522"/>
      </w:tblGrid>
      <w:tr w:rsidR="00A35685" w:rsidTr="00A35685">
        <w:tc>
          <w:tcPr>
            <w:tcW w:w="85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A35685" w:rsidRDefault="00A35685">
            <w:pPr>
              <w:pStyle w:val="Code"/>
            </w:pPr>
            <w:r>
              <w:t>#include &lt;string.h&gt;</w:t>
            </w:r>
          </w:p>
          <w:p w:rsidR="00A35685" w:rsidRDefault="00A35685">
            <w:pPr>
              <w:pStyle w:val="Code"/>
            </w:pPr>
          </w:p>
          <w:p w:rsidR="00A35685" w:rsidRDefault="00A35685">
            <w:pPr>
              <w:pStyle w:val="Code"/>
            </w:pPr>
            <w:r>
              <w:t>char *strerror(int errnum);</w:t>
            </w:r>
          </w:p>
          <w:p w:rsidR="00A35685" w:rsidRDefault="00A35685">
            <w:pPr>
              <w:pStyle w:val="Code"/>
              <w:jc w:val="right"/>
            </w:pPr>
            <w:r>
              <w:rPr>
                <w:rFonts w:ascii="宋体" w:eastAsia="宋体" w:hAnsi="宋体" w:cs="宋体" w:hint="eastAsia"/>
              </w:rPr>
              <w:t>返回对应于</w:t>
            </w:r>
            <w:r>
              <w:t>errnum</w:t>
            </w:r>
            <w:r>
              <w:rPr>
                <w:rFonts w:ascii="宋体" w:eastAsia="宋体" w:hAnsi="宋体" w:cs="宋体" w:hint="eastAsia"/>
              </w:rPr>
              <w:t>的错误字符</w:t>
            </w:r>
            <w:r>
              <w:rPr>
                <w:rFonts w:hint="eastAsia"/>
              </w:rPr>
              <w:t>串</w:t>
            </w:r>
          </w:p>
        </w:tc>
      </w:tr>
    </w:tbl>
    <w:p w:rsidR="00A35685" w:rsidRDefault="00A35685" w:rsidP="00A35685">
      <w:pPr>
        <w:ind w:firstLine="420"/>
      </w:pPr>
    </w:p>
    <w:p w:rsidR="00A35685" w:rsidRDefault="00A35685" w:rsidP="00A35685">
      <w:pPr>
        <w:ind w:firstLine="420"/>
      </w:pPr>
      <w:r>
        <w:t>strerror()</w:t>
      </w:r>
      <w:r>
        <w:rPr>
          <w:rFonts w:hint="eastAsia"/>
        </w:rPr>
        <w:t>返回的字符串可能是静态分配的，这意味着它的值可能会被随后的</w:t>
      </w:r>
      <w:r>
        <w:t>strerror()</w:t>
      </w:r>
      <w:r>
        <w:rPr>
          <w:rFonts w:hint="eastAsia"/>
        </w:rPr>
        <w:t>调用覆盖。</w:t>
      </w:r>
    </w:p>
    <w:p w:rsidR="00A35685" w:rsidRDefault="00A35685" w:rsidP="00A35685">
      <w:pPr>
        <w:ind w:firstLine="420"/>
      </w:pPr>
      <w:r>
        <w:rPr>
          <w:rFonts w:hint="eastAsia"/>
        </w:rPr>
        <w:t>如果</w:t>
      </w:r>
      <w:r>
        <w:t>errnum</w:t>
      </w:r>
      <w:r>
        <w:rPr>
          <w:rFonts w:hint="eastAsia"/>
        </w:rPr>
        <w:t>指定了不被认可的错误数值，</w:t>
      </w:r>
      <w:r>
        <w:t>strerror()</w:t>
      </w:r>
      <w:r>
        <w:rPr>
          <w:rFonts w:hint="eastAsia"/>
        </w:rPr>
        <w:t>返回一个字符串“</w:t>
      </w:r>
      <w:r>
        <w:t>Unknown error nnn</w:t>
      </w:r>
      <w:r>
        <w:rPr>
          <w:rFonts w:hint="eastAsia"/>
        </w:rPr>
        <w:t>”。在某些其它实现中，</w:t>
      </w:r>
      <w:r>
        <w:t>strerror()</w:t>
      </w:r>
      <w:r>
        <w:rPr>
          <w:rFonts w:hint="eastAsia"/>
        </w:rPr>
        <w:t>在这种情况下返回</w:t>
      </w:r>
      <w:r>
        <w:t>NULL</w:t>
      </w:r>
      <w:r>
        <w:rPr>
          <w:rFonts w:hint="eastAsia"/>
        </w:rPr>
        <w:t>。</w:t>
      </w:r>
    </w:p>
    <w:p w:rsidR="00A35685" w:rsidRDefault="00A35685" w:rsidP="00A35685">
      <w:pPr>
        <w:ind w:firstLine="420"/>
      </w:pPr>
      <w:r>
        <w:rPr>
          <w:rFonts w:hint="eastAsia"/>
        </w:rPr>
        <w:t>由于</w:t>
      </w:r>
      <w:r>
        <w:t>perror()</w:t>
      </w:r>
      <w:r>
        <w:rPr>
          <w:rFonts w:hint="eastAsia"/>
        </w:rPr>
        <w:t>和</w:t>
      </w:r>
      <w:r>
        <w:t>strerror()</w:t>
      </w:r>
      <w:r>
        <w:rPr>
          <w:rFonts w:hint="eastAsia"/>
        </w:rPr>
        <w:t>函数是区域敏感的（</w:t>
      </w:r>
      <w:hyperlink w:anchor="_10.4_Locale" w:history="1">
        <w:r w:rsidRPr="00C5552E">
          <w:rPr>
            <w:rStyle w:val="a7"/>
          </w:rPr>
          <w:t>10.4</w:t>
        </w:r>
        <w:r w:rsidRPr="00C5552E">
          <w:rPr>
            <w:rStyle w:val="a7"/>
            <w:rFonts w:hint="eastAsia"/>
          </w:rPr>
          <w:t>节</w:t>
        </w:r>
      </w:hyperlink>
      <w:r>
        <w:rPr>
          <w:rFonts w:hint="eastAsia"/>
        </w:rPr>
        <w:t>），错误描述会按本地语言显示出来。</w:t>
      </w:r>
    </w:p>
    <w:p w:rsidR="00A35685" w:rsidRDefault="00A35685" w:rsidP="00A35685">
      <w:pPr>
        <w:ind w:firstLine="420"/>
      </w:pPr>
    </w:p>
    <w:p w:rsidR="00A35685" w:rsidRDefault="00A35685" w:rsidP="00A35685">
      <w:pPr>
        <w:rPr>
          <w:b/>
        </w:rPr>
      </w:pPr>
      <w:r>
        <w:rPr>
          <w:rFonts w:hint="eastAsia"/>
          <w:b/>
        </w:rPr>
        <w:t>处理库函数错误</w:t>
      </w:r>
    </w:p>
    <w:p w:rsidR="00A35685" w:rsidRDefault="00A35685" w:rsidP="00A35685">
      <w:pPr>
        <w:ind w:firstLine="420"/>
      </w:pPr>
      <w:r>
        <w:rPr>
          <w:rFonts w:hint="eastAsia"/>
        </w:rPr>
        <w:t>不同的库函数返回不同的数据类型，并且以不同的值表示错误。（查看每个函数的手册页）。按我们的想法，库函数可以划分为以下几类：</w:t>
      </w:r>
    </w:p>
    <w:p w:rsidR="00A35685" w:rsidRDefault="00A35685" w:rsidP="003E555B">
      <w:pPr>
        <w:pStyle w:val="a5"/>
        <w:numPr>
          <w:ilvl w:val="0"/>
          <w:numId w:val="29"/>
        </w:numPr>
        <w:ind w:firstLineChars="0"/>
      </w:pPr>
      <w:r>
        <w:rPr>
          <w:rFonts w:hint="eastAsia"/>
        </w:rPr>
        <w:t>有些库函数采用系统调用一样的方式返回错误：</w:t>
      </w:r>
      <w:r>
        <w:t>-1</w:t>
      </w:r>
      <w:r>
        <w:rPr>
          <w:rFonts w:hint="eastAsia"/>
        </w:rPr>
        <w:t>返回值，并设置</w:t>
      </w:r>
      <w:r>
        <w:t>errno</w:t>
      </w:r>
      <w:r>
        <w:rPr>
          <w:rFonts w:hint="eastAsia"/>
        </w:rPr>
        <w:t>来指示错误。例如</w:t>
      </w:r>
      <w:r>
        <w:t>remove()</w:t>
      </w:r>
      <w:r>
        <w:rPr>
          <w:rFonts w:hint="eastAsia"/>
        </w:rPr>
        <w:t>函数，用来移除一个文件（使用</w:t>
      </w:r>
      <w:r>
        <w:t>unlink()</w:t>
      </w:r>
      <w:r>
        <w:rPr>
          <w:rFonts w:hint="eastAsia"/>
        </w:rPr>
        <w:t>系统调用）或目录（使用</w:t>
      </w:r>
      <w:r>
        <w:t>rmdir()</w:t>
      </w:r>
      <w:r>
        <w:rPr>
          <w:rFonts w:hint="eastAsia"/>
        </w:rPr>
        <w:t>系统调用）。这类库函数的错误处理和系统调</w:t>
      </w:r>
      <w:r>
        <w:rPr>
          <w:rFonts w:hint="eastAsia"/>
        </w:rPr>
        <w:lastRenderedPageBreak/>
        <w:t>用的错误处理一样。</w:t>
      </w:r>
    </w:p>
    <w:p w:rsidR="00A35685" w:rsidRDefault="00A35685" w:rsidP="003E555B">
      <w:pPr>
        <w:pStyle w:val="a5"/>
        <w:numPr>
          <w:ilvl w:val="0"/>
          <w:numId w:val="29"/>
        </w:numPr>
        <w:ind w:firstLineChars="0"/>
      </w:pPr>
      <w:r>
        <w:rPr>
          <w:rFonts w:hint="eastAsia"/>
        </w:rPr>
        <w:t>有些库函数返回其它值表示错误，并且也设置</w:t>
      </w:r>
      <w:r>
        <w:t>errno</w:t>
      </w:r>
      <w:r>
        <w:rPr>
          <w:rFonts w:hint="eastAsia"/>
        </w:rPr>
        <w:t>来指示特定的错误。例如</w:t>
      </w:r>
      <w:r>
        <w:t>fopen()</w:t>
      </w:r>
      <w:r>
        <w:rPr>
          <w:rFonts w:hint="eastAsia"/>
        </w:rPr>
        <w:t>返回</w:t>
      </w:r>
      <w:r>
        <w:t>NULL</w:t>
      </w:r>
      <w:r>
        <w:rPr>
          <w:rFonts w:hint="eastAsia"/>
        </w:rPr>
        <w:t>指针表示出错，并根据底层系统调用错误来设置</w:t>
      </w:r>
      <w:r>
        <w:t>errno</w:t>
      </w:r>
      <w:r>
        <w:rPr>
          <w:rFonts w:hint="eastAsia"/>
        </w:rPr>
        <w:t>的值。</w:t>
      </w:r>
      <w:r>
        <w:t>perror()</w:t>
      </w:r>
      <w:r>
        <w:rPr>
          <w:rFonts w:hint="eastAsia"/>
        </w:rPr>
        <w:t>和</w:t>
      </w:r>
      <w:r>
        <w:t>strerror()</w:t>
      </w:r>
      <w:r>
        <w:rPr>
          <w:rFonts w:hint="eastAsia"/>
        </w:rPr>
        <w:t>函数可以用来诊断这种错误。</w:t>
      </w:r>
    </w:p>
    <w:p w:rsidR="00A35685" w:rsidRDefault="00A35685" w:rsidP="003E555B">
      <w:pPr>
        <w:pStyle w:val="a5"/>
        <w:numPr>
          <w:ilvl w:val="0"/>
          <w:numId w:val="29"/>
        </w:numPr>
        <w:ind w:firstLineChars="0"/>
      </w:pPr>
      <w:r>
        <w:rPr>
          <w:rFonts w:hint="eastAsia"/>
        </w:rPr>
        <w:t>其它库函数完全不使用</w:t>
      </w:r>
      <w:r>
        <w:t>errno</w:t>
      </w:r>
      <w:r>
        <w:rPr>
          <w:rFonts w:hint="eastAsia"/>
        </w:rPr>
        <w:t>。这种函数的错误诊断和处理要根据该函数的手册页描述来进行。对于这一类型的函数，使用</w:t>
      </w:r>
      <w:r>
        <w:t>errno, perror(), strerror()</w:t>
      </w:r>
      <w:r>
        <w:rPr>
          <w:rFonts w:hint="eastAsia"/>
        </w:rPr>
        <w:t>来诊断错误是不行的。</w:t>
      </w:r>
    </w:p>
    <w:p w:rsidR="00A35685" w:rsidRDefault="00A35685" w:rsidP="00A35685">
      <w:pPr>
        <w:pStyle w:val="2"/>
      </w:pPr>
      <w:bookmarkStart w:id="71" w:name="_Toc290238946"/>
      <w:bookmarkStart w:id="72" w:name="_Toc385434479"/>
      <w:r>
        <w:rPr>
          <w:rFonts w:hint="eastAsia"/>
        </w:rPr>
        <w:t>3.5 本书示例程序的说明</w:t>
      </w:r>
      <w:bookmarkEnd w:id="71"/>
      <w:bookmarkEnd w:id="72"/>
    </w:p>
    <w:p w:rsidR="00A35685" w:rsidRDefault="00A35685" w:rsidP="00A35685">
      <w:pPr>
        <w:ind w:firstLine="420"/>
      </w:pPr>
      <w:r>
        <w:rPr>
          <w:rFonts w:hint="eastAsia"/>
        </w:rPr>
        <w:t>在这一节中，我们描述本书示例程序经常采用的惯例和特性。</w:t>
      </w:r>
    </w:p>
    <w:p w:rsidR="00A35685" w:rsidRDefault="00A35685" w:rsidP="00A35685">
      <w:pPr>
        <w:pStyle w:val="3"/>
      </w:pPr>
      <w:bookmarkStart w:id="73" w:name="_Toc290238947"/>
      <w:bookmarkStart w:id="74" w:name="_Toc385434480"/>
      <w:r>
        <w:rPr>
          <w:rFonts w:hint="eastAsia"/>
        </w:rPr>
        <w:t>3.5.1 命令行选项和参数</w:t>
      </w:r>
      <w:bookmarkEnd w:id="73"/>
      <w:bookmarkEnd w:id="74"/>
    </w:p>
    <w:p w:rsidR="00A35685" w:rsidRDefault="00A35685" w:rsidP="00A35685">
      <w:pPr>
        <w:ind w:firstLine="420"/>
      </w:pPr>
      <w:r>
        <w:rPr>
          <w:rFonts w:hint="eastAsia"/>
        </w:rPr>
        <w:t>本书的许多示例程序依赖于命令行选项和参数，来确定自己的行为。</w:t>
      </w:r>
    </w:p>
    <w:p w:rsidR="00A35685" w:rsidRDefault="00A35685" w:rsidP="00A35685">
      <w:pPr>
        <w:ind w:firstLine="420"/>
      </w:pPr>
      <w:r>
        <w:rPr>
          <w:rFonts w:hint="eastAsia"/>
        </w:rPr>
        <w:t>传统的</w:t>
      </w:r>
      <w:r>
        <w:t>UNIX</w:t>
      </w:r>
      <w:r>
        <w:rPr>
          <w:rFonts w:hint="eastAsia"/>
        </w:rPr>
        <w:t>命令行选项包括一个起始连字符，一个字母标识选项，以及一个可选的参数。（</w:t>
      </w:r>
      <w:r>
        <w:t>GNU</w:t>
      </w:r>
      <w:r>
        <w:rPr>
          <w:rFonts w:hint="eastAsia"/>
        </w:rPr>
        <w:t>实用工具提供一个扩展的选项语法，包括两个起始连字符，紧跟一个字符串标识选项，以及可选的参数）。要解析命令行选项，我们使用标准的</w:t>
      </w:r>
      <w:r>
        <w:t>getopt()</w:t>
      </w:r>
      <w:r>
        <w:rPr>
          <w:rFonts w:hint="eastAsia"/>
        </w:rPr>
        <w:t>库函数（附录</w:t>
      </w:r>
      <w:r>
        <w:t>B</w:t>
      </w:r>
      <w:r>
        <w:rPr>
          <w:rFonts w:hint="eastAsia"/>
        </w:rPr>
        <w:t>描述）。</w:t>
      </w:r>
    </w:p>
    <w:p w:rsidR="00A35685" w:rsidRDefault="00A35685" w:rsidP="00A35685">
      <w:pPr>
        <w:ind w:firstLine="420"/>
      </w:pPr>
      <w:r>
        <w:rPr>
          <w:rFonts w:hint="eastAsia"/>
        </w:rPr>
        <w:t>我们的每个有命令行选项的示例程序，都为用户提供了一个简单的帮助机制：如果以</w:t>
      </w:r>
      <w:r>
        <w:t>--help</w:t>
      </w:r>
      <w:r>
        <w:rPr>
          <w:rFonts w:hint="eastAsia"/>
        </w:rPr>
        <w:t>选项调用，程序会显示命令行选项和参数的使用信息。</w:t>
      </w:r>
    </w:p>
    <w:p w:rsidR="00A35685" w:rsidRDefault="00A35685" w:rsidP="00A35685">
      <w:pPr>
        <w:pStyle w:val="3"/>
      </w:pPr>
      <w:bookmarkStart w:id="75" w:name="_Toc290238948"/>
      <w:bookmarkStart w:id="76" w:name="_Toc385434481"/>
      <w:r>
        <w:rPr>
          <w:rFonts w:hint="eastAsia"/>
        </w:rPr>
        <w:t>3.5.2 常用函数和头文件</w:t>
      </w:r>
      <w:bookmarkEnd w:id="75"/>
      <w:bookmarkEnd w:id="76"/>
    </w:p>
    <w:p w:rsidR="00A35685" w:rsidRDefault="00A35685" w:rsidP="00A35685">
      <w:pPr>
        <w:ind w:firstLine="420"/>
      </w:pPr>
      <w:r>
        <w:rPr>
          <w:rFonts w:hint="eastAsia"/>
        </w:rPr>
        <w:t>多数示例程序都包含了同一个头文件，该文件包含常用的定义，以及一组常用的函数。我们在这一节讨论头文件和函数。</w:t>
      </w:r>
    </w:p>
    <w:p w:rsidR="00A35685" w:rsidRDefault="00A35685" w:rsidP="00A35685">
      <w:pPr>
        <w:ind w:firstLine="420"/>
      </w:pPr>
    </w:p>
    <w:p w:rsidR="00A35685" w:rsidRDefault="00A35685" w:rsidP="00A35685">
      <w:pPr>
        <w:rPr>
          <w:b/>
        </w:rPr>
      </w:pPr>
      <w:r>
        <w:rPr>
          <w:rFonts w:hint="eastAsia"/>
          <w:b/>
        </w:rPr>
        <w:t>常用头文件</w:t>
      </w:r>
    </w:p>
    <w:p w:rsidR="00A35685" w:rsidRDefault="00A35685" w:rsidP="00A35685">
      <w:pPr>
        <w:ind w:firstLine="420"/>
      </w:pPr>
      <w:r>
        <w:rPr>
          <w:rFonts w:hint="eastAsia"/>
        </w:rPr>
        <w:t>清单</w:t>
      </w:r>
      <w:r>
        <w:t>3-1</w:t>
      </w:r>
      <w:r>
        <w:rPr>
          <w:rFonts w:hint="eastAsia"/>
        </w:rPr>
        <w:t>是本书几乎所有程序都要使用的头文件。这个头文件包含了许多其它头文件，提供给许多示例程序使用，定义了一个</w:t>
      </w:r>
      <w:r>
        <w:t>Boolean</w:t>
      </w:r>
      <w:r>
        <w:rPr>
          <w:rFonts w:hint="eastAsia"/>
        </w:rPr>
        <w:t>数据类型，定义了计</w:t>
      </w:r>
      <w:r>
        <w:rPr>
          <w:rFonts w:hint="eastAsia"/>
        </w:rPr>
        <w:lastRenderedPageBreak/>
        <w:t>算最小和最大值的宏。使用这个头文件，我们的示例程序会更加短小简洁。</w:t>
      </w:r>
    </w:p>
    <w:p w:rsidR="00A35685" w:rsidRDefault="00A35685" w:rsidP="00A35685">
      <w:pPr>
        <w:ind w:firstLine="420"/>
      </w:pPr>
    </w:p>
    <w:p w:rsidR="00A35685" w:rsidRDefault="00A35685" w:rsidP="00A35685">
      <w:pPr>
        <w:rPr>
          <w:i/>
        </w:rPr>
      </w:pPr>
      <w:r>
        <w:rPr>
          <w:rFonts w:hint="eastAsia"/>
          <w:i/>
        </w:rPr>
        <w:t>清单</w:t>
      </w:r>
      <w:r>
        <w:rPr>
          <w:i/>
        </w:rPr>
        <w:t>3-1</w:t>
      </w:r>
      <w:r>
        <w:rPr>
          <w:rFonts w:hint="eastAsia"/>
          <w:i/>
        </w:rPr>
        <w:t>：多数示例程序使用的头文件</w:t>
      </w:r>
    </w:p>
    <w:p w:rsidR="00A35685" w:rsidRDefault="00A35685" w:rsidP="00A35685">
      <w:r>
        <w:t>-----------------------------------------------------------------------------------------  lib/tlpi_hdr.h</w:t>
      </w:r>
    </w:p>
    <w:p w:rsidR="00A35685" w:rsidRDefault="00A35685" w:rsidP="00A35685">
      <w:pPr>
        <w:pStyle w:val="Code"/>
      </w:pPr>
      <w:r>
        <w:t>#ifndef TLPI_HDR_H</w:t>
      </w:r>
    </w:p>
    <w:p w:rsidR="00A35685" w:rsidRDefault="00A35685" w:rsidP="00A35685">
      <w:pPr>
        <w:pStyle w:val="Code"/>
      </w:pPr>
      <w:r>
        <w:t>#define TLPI_HDR_H      /* Prevent accidental double inclusion */</w:t>
      </w:r>
    </w:p>
    <w:p w:rsidR="00A35685" w:rsidRDefault="00A35685" w:rsidP="00A35685">
      <w:pPr>
        <w:pStyle w:val="Code"/>
      </w:pPr>
      <w:r>
        <w:t>#include &lt;sys/types.h&gt;  /* Type definitions used by many programs */</w:t>
      </w:r>
    </w:p>
    <w:p w:rsidR="00A35685" w:rsidRDefault="00A35685" w:rsidP="00A35685">
      <w:pPr>
        <w:pStyle w:val="Code"/>
      </w:pPr>
      <w:r>
        <w:t>#include &lt;stdio.h&gt;      /* Standard I/O functions */</w:t>
      </w:r>
    </w:p>
    <w:p w:rsidR="00A35685" w:rsidRDefault="00A35685" w:rsidP="00A35685">
      <w:pPr>
        <w:pStyle w:val="Code"/>
      </w:pPr>
      <w:r>
        <w:t>#include &lt;stdlib.h&gt;     /* Prototypes of commonly used library functions,</w:t>
      </w:r>
    </w:p>
    <w:p w:rsidR="00A35685" w:rsidRDefault="00A35685" w:rsidP="00A35685">
      <w:pPr>
        <w:pStyle w:val="Code"/>
      </w:pPr>
      <w:r>
        <w:t xml:space="preserve">                           plus EXIT_SUCCESS and EXIT_FAILURE constants */</w:t>
      </w:r>
    </w:p>
    <w:p w:rsidR="00A35685" w:rsidRDefault="00A35685" w:rsidP="00A35685">
      <w:pPr>
        <w:pStyle w:val="Code"/>
      </w:pPr>
      <w:r>
        <w:t>#include &lt;unistd.h&gt;     /* Prototypes for many system calls */</w:t>
      </w:r>
    </w:p>
    <w:p w:rsidR="00A35685" w:rsidRDefault="00A35685" w:rsidP="00A35685">
      <w:pPr>
        <w:pStyle w:val="Code"/>
      </w:pPr>
      <w:r>
        <w:t>#include &lt;errno.h&gt;      /* Declares errno and defines error constants */</w:t>
      </w:r>
    </w:p>
    <w:p w:rsidR="00A35685" w:rsidRDefault="00A35685" w:rsidP="00A35685">
      <w:pPr>
        <w:pStyle w:val="Code"/>
      </w:pPr>
      <w:r>
        <w:t>#include &lt;string.h&gt;     /* Commonly used string-handling functions */</w:t>
      </w:r>
    </w:p>
    <w:p w:rsidR="00A35685" w:rsidRDefault="00A35685" w:rsidP="00A35685">
      <w:pPr>
        <w:pStyle w:val="Code"/>
      </w:pPr>
      <w:r>
        <w:t>#include "get_num.h"    /* Declares our functions for handling numeric</w:t>
      </w:r>
    </w:p>
    <w:p w:rsidR="00A35685" w:rsidRDefault="00A35685" w:rsidP="00A35685">
      <w:pPr>
        <w:pStyle w:val="Code"/>
      </w:pPr>
      <w:r>
        <w:t xml:space="preserve">                           arguments (getInt(), getLong()) */</w:t>
      </w:r>
    </w:p>
    <w:p w:rsidR="00A35685" w:rsidRDefault="00A35685" w:rsidP="00A35685">
      <w:pPr>
        <w:pStyle w:val="Code"/>
      </w:pPr>
      <w:r>
        <w:t>#include "error_functions.h"  /* Declares our error-handling functions */</w:t>
      </w:r>
    </w:p>
    <w:p w:rsidR="00A35685" w:rsidRDefault="00A35685" w:rsidP="00A35685">
      <w:pPr>
        <w:pStyle w:val="Code"/>
      </w:pPr>
      <w:r>
        <w:t>typedef enum { FALSE, TRUE } Boolean;</w:t>
      </w:r>
    </w:p>
    <w:p w:rsidR="00A35685" w:rsidRDefault="00A35685" w:rsidP="00A35685">
      <w:pPr>
        <w:pStyle w:val="Code"/>
      </w:pPr>
      <w:r>
        <w:t>#define min(m,n) ((m) &lt; (n) ? (m) : (n))</w:t>
      </w:r>
    </w:p>
    <w:p w:rsidR="00A35685" w:rsidRDefault="00A35685" w:rsidP="00A35685">
      <w:pPr>
        <w:pStyle w:val="Code"/>
      </w:pPr>
      <w:r>
        <w:t>#define max(m,n) ((m) &gt; (n) ? (m) : (n))</w:t>
      </w:r>
    </w:p>
    <w:p w:rsidR="00A35685" w:rsidRDefault="00A35685" w:rsidP="00A35685">
      <w:pPr>
        <w:pStyle w:val="Code"/>
      </w:pPr>
      <w:r>
        <w:t>#endif</w:t>
      </w:r>
    </w:p>
    <w:p w:rsidR="00A35685" w:rsidRDefault="00A35685" w:rsidP="00A35685">
      <w:r>
        <w:t>-----------------------------------------------------------------------------------------  lib/tlpi_hdr.h</w:t>
      </w:r>
    </w:p>
    <w:p w:rsidR="00A35685" w:rsidRDefault="00A35685" w:rsidP="00A35685"/>
    <w:p w:rsidR="00A35685" w:rsidRDefault="00A35685" w:rsidP="00A35685">
      <w:pPr>
        <w:rPr>
          <w:b/>
        </w:rPr>
      </w:pPr>
      <w:r>
        <w:rPr>
          <w:rFonts w:hint="eastAsia"/>
          <w:b/>
        </w:rPr>
        <w:t>错误诊断函数</w:t>
      </w:r>
    </w:p>
    <w:p w:rsidR="00A35685" w:rsidRDefault="00A35685" w:rsidP="00A35685">
      <w:pPr>
        <w:ind w:firstLine="420"/>
      </w:pPr>
      <w:r>
        <w:rPr>
          <w:rFonts w:hint="eastAsia"/>
        </w:rPr>
        <w:t>为了简化示例程序的错误处理，我们使用错误诊断函数，如清单</w:t>
      </w:r>
      <w:r>
        <w:t>3-2</w:t>
      </w:r>
      <w:r>
        <w:rPr>
          <w:rFonts w:hint="eastAsia"/>
        </w:rPr>
        <w:t>所示：</w:t>
      </w:r>
    </w:p>
    <w:p w:rsidR="00A35685" w:rsidRDefault="00A35685" w:rsidP="00A35685">
      <w:pPr>
        <w:ind w:firstLine="420"/>
      </w:pPr>
    </w:p>
    <w:p w:rsidR="00A35685" w:rsidRDefault="00A35685" w:rsidP="00A35685">
      <w:pPr>
        <w:rPr>
          <w:i/>
        </w:rPr>
      </w:pPr>
      <w:r>
        <w:rPr>
          <w:rFonts w:hint="eastAsia"/>
          <w:i/>
        </w:rPr>
        <w:t>清单</w:t>
      </w:r>
      <w:r>
        <w:rPr>
          <w:i/>
        </w:rPr>
        <w:t>3-2</w:t>
      </w:r>
      <w:r>
        <w:rPr>
          <w:rFonts w:hint="eastAsia"/>
          <w:i/>
        </w:rPr>
        <w:t>：常用错误处理函数声明</w:t>
      </w:r>
    </w:p>
    <w:p w:rsidR="00A35685" w:rsidRDefault="00A35685" w:rsidP="00A35685">
      <w:bookmarkStart w:id="77" w:name="OLE_LINK4"/>
      <w:bookmarkStart w:id="78" w:name="OLE_LINK3"/>
      <w:r>
        <w:t>----------------------------------------------------------------------------------  lib/error_functions.h</w:t>
      </w:r>
    </w:p>
    <w:bookmarkEnd w:id="77"/>
    <w:bookmarkEnd w:id="78"/>
    <w:p w:rsidR="00A35685" w:rsidRDefault="00A35685" w:rsidP="00A35685">
      <w:pPr>
        <w:pStyle w:val="Code"/>
      </w:pPr>
      <w:r>
        <w:t>#ifndef ERROR_FUNCTIONS_H</w:t>
      </w:r>
    </w:p>
    <w:p w:rsidR="00A35685" w:rsidRDefault="00A35685" w:rsidP="00A35685">
      <w:pPr>
        <w:pStyle w:val="Code"/>
      </w:pPr>
      <w:r>
        <w:t>#define ERROR_FUNCTIONS_H</w:t>
      </w:r>
    </w:p>
    <w:p w:rsidR="00A35685" w:rsidRDefault="00A35685" w:rsidP="00A35685">
      <w:pPr>
        <w:pStyle w:val="Code"/>
      </w:pPr>
      <w:r>
        <w:t>void errMsg(const char *format, ...);</w:t>
      </w:r>
    </w:p>
    <w:p w:rsidR="00A35685" w:rsidRDefault="00A35685" w:rsidP="00A35685">
      <w:pPr>
        <w:pStyle w:val="Code"/>
      </w:pPr>
      <w:r>
        <w:t>#ifdef __GNUC__</w:t>
      </w:r>
    </w:p>
    <w:p w:rsidR="00A35685" w:rsidRDefault="00A35685" w:rsidP="00A35685">
      <w:pPr>
        <w:pStyle w:val="Code"/>
      </w:pPr>
      <w:r>
        <w:t>/* This macro stops 'gcc -Wall' complaining that "control reaches</w:t>
      </w:r>
    </w:p>
    <w:p w:rsidR="00A35685" w:rsidRDefault="00A35685" w:rsidP="00A35685">
      <w:pPr>
        <w:pStyle w:val="Code"/>
      </w:pPr>
      <w:r>
        <w:t xml:space="preserve">       end of non-void function" if we use the following functions to</w:t>
      </w:r>
    </w:p>
    <w:p w:rsidR="00A35685" w:rsidRDefault="00A35685" w:rsidP="00A35685">
      <w:pPr>
        <w:pStyle w:val="Code"/>
      </w:pPr>
      <w:r>
        <w:t xml:space="preserve">       terminate main() or some other non-void function. */</w:t>
      </w:r>
    </w:p>
    <w:p w:rsidR="00A35685" w:rsidRDefault="00A35685" w:rsidP="00A35685">
      <w:pPr>
        <w:pStyle w:val="Code"/>
      </w:pPr>
      <w:r>
        <w:t>#define NORETURN __attribute__ ((__noreturn__))</w:t>
      </w:r>
    </w:p>
    <w:p w:rsidR="00A35685" w:rsidRDefault="00A35685" w:rsidP="00A35685">
      <w:pPr>
        <w:pStyle w:val="Code"/>
      </w:pPr>
      <w:r>
        <w:t>#else</w:t>
      </w:r>
    </w:p>
    <w:p w:rsidR="00A35685" w:rsidRDefault="00A35685" w:rsidP="00A35685">
      <w:pPr>
        <w:pStyle w:val="Code"/>
      </w:pPr>
      <w:r>
        <w:t>#define NORETURN</w:t>
      </w:r>
    </w:p>
    <w:p w:rsidR="00A35685" w:rsidRDefault="00A35685" w:rsidP="00A35685">
      <w:pPr>
        <w:pStyle w:val="Code"/>
      </w:pPr>
      <w:r>
        <w:lastRenderedPageBreak/>
        <w:t>#endif</w:t>
      </w:r>
    </w:p>
    <w:p w:rsidR="00A35685" w:rsidRDefault="00A35685" w:rsidP="00A35685">
      <w:pPr>
        <w:pStyle w:val="Code"/>
      </w:pPr>
      <w:r>
        <w:t>void errExit(const char *format, ...) NORETURN ;</w:t>
      </w:r>
    </w:p>
    <w:p w:rsidR="00A35685" w:rsidRDefault="00A35685" w:rsidP="00A35685">
      <w:pPr>
        <w:pStyle w:val="Code"/>
      </w:pPr>
      <w:r>
        <w:t>void err_exit(const char *format, ...) NORETURN ;</w:t>
      </w:r>
    </w:p>
    <w:p w:rsidR="00A35685" w:rsidRDefault="00A35685" w:rsidP="00A35685">
      <w:pPr>
        <w:pStyle w:val="Code"/>
      </w:pPr>
      <w:r>
        <w:t>void errExitEN(int errnum, const char *format, ...) NORETURN ;</w:t>
      </w:r>
    </w:p>
    <w:p w:rsidR="00A35685" w:rsidRDefault="00A35685" w:rsidP="00A35685">
      <w:pPr>
        <w:pStyle w:val="Code"/>
      </w:pPr>
      <w:r>
        <w:t>void fatal(const char *format, ...) NORETURN ;</w:t>
      </w:r>
    </w:p>
    <w:p w:rsidR="00A35685" w:rsidRDefault="00A35685" w:rsidP="00A35685">
      <w:pPr>
        <w:pStyle w:val="Code"/>
      </w:pPr>
      <w:r>
        <w:t>void usageErr(const char *format, ...) NORETURN ;</w:t>
      </w:r>
    </w:p>
    <w:p w:rsidR="00A35685" w:rsidRDefault="00A35685" w:rsidP="00A35685">
      <w:pPr>
        <w:pStyle w:val="Code"/>
      </w:pPr>
      <w:r>
        <w:t>void cmdLineErr(const char *format, ...) NORETURN ;</w:t>
      </w:r>
    </w:p>
    <w:p w:rsidR="00A35685" w:rsidRDefault="00A35685" w:rsidP="00A35685">
      <w:pPr>
        <w:pStyle w:val="Code"/>
      </w:pPr>
      <w:r>
        <w:t>#endif</w:t>
      </w:r>
    </w:p>
    <w:p w:rsidR="00A35685" w:rsidRDefault="00A35685" w:rsidP="00A35685">
      <w:bookmarkStart w:id="79" w:name="OLE_LINK6"/>
      <w:bookmarkStart w:id="80" w:name="OLE_LINK5"/>
      <w:r>
        <w:t>----------------------------------------------------------------------------------  lib/error_functions.h</w:t>
      </w:r>
    </w:p>
    <w:bookmarkEnd w:id="79"/>
    <w:bookmarkEnd w:id="80"/>
    <w:p w:rsidR="00A35685" w:rsidRDefault="00A35685" w:rsidP="00A35685"/>
    <w:p w:rsidR="00A35685" w:rsidRDefault="00A35685" w:rsidP="00A35685">
      <w:pPr>
        <w:ind w:firstLine="420"/>
      </w:pPr>
      <w:r>
        <w:rPr>
          <w:rFonts w:hint="eastAsia"/>
        </w:rPr>
        <w:t>要诊断系统调用和库函数的错误，我们使用</w:t>
      </w:r>
      <w:r>
        <w:t xml:space="preserve">errMsg(), errExit(), err_exit(), </w:t>
      </w:r>
      <w:r>
        <w:rPr>
          <w:rFonts w:hint="eastAsia"/>
        </w:rPr>
        <w:t>和</w:t>
      </w:r>
      <w:r>
        <w:t>errExitEN()</w:t>
      </w:r>
      <w:r>
        <w:rPr>
          <w:rFonts w:hint="eastAsia"/>
        </w:rPr>
        <w:t>。</w:t>
      </w:r>
    </w:p>
    <w:tbl>
      <w:tblPr>
        <w:tblStyle w:val="aa"/>
        <w:tblW w:w="0" w:type="auto"/>
        <w:tblLook w:val="04A0" w:firstRow="1" w:lastRow="0" w:firstColumn="1" w:lastColumn="0" w:noHBand="0" w:noVBand="1"/>
      </w:tblPr>
      <w:tblGrid>
        <w:gridCol w:w="8522"/>
      </w:tblGrid>
      <w:tr w:rsidR="00A35685" w:rsidTr="00A35685">
        <w:tc>
          <w:tcPr>
            <w:tcW w:w="85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A35685" w:rsidRDefault="00A35685">
            <w:pPr>
              <w:pStyle w:val="Code"/>
            </w:pPr>
            <w:r>
              <w:t>#include "tlpi_hdr.h"</w:t>
            </w:r>
          </w:p>
          <w:p w:rsidR="00A35685" w:rsidRDefault="00A35685">
            <w:pPr>
              <w:pStyle w:val="Code"/>
            </w:pPr>
          </w:p>
          <w:p w:rsidR="00A35685" w:rsidRDefault="00A35685">
            <w:pPr>
              <w:pStyle w:val="Code"/>
            </w:pPr>
            <w:r>
              <w:t>void errMsg(const char *format, ...);</w:t>
            </w:r>
          </w:p>
          <w:p w:rsidR="00A35685" w:rsidRDefault="00A35685">
            <w:pPr>
              <w:pStyle w:val="Code"/>
            </w:pPr>
            <w:r>
              <w:t>void errExit(const char *format, ...);</w:t>
            </w:r>
          </w:p>
          <w:p w:rsidR="00A35685" w:rsidRDefault="00A35685">
            <w:pPr>
              <w:pStyle w:val="Code"/>
            </w:pPr>
            <w:r>
              <w:t>void err_exit(const char *format, ...);</w:t>
            </w:r>
          </w:p>
          <w:p w:rsidR="00A35685" w:rsidRDefault="00A35685">
            <w:pPr>
              <w:pStyle w:val="Code"/>
            </w:pPr>
            <w:r>
              <w:t>void errExitEN(int errnum, const char *format, ...);</w:t>
            </w:r>
          </w:p>
        </w:tc>
      </w:tr>
    </w:tbl>
    <w:p w:rsidR="00A35685" w:rsidRDefault="00A35685" w:rsidP="00A35685">
      <w:pPr>
        <w:ind w:firstLine="420"/>
      </w:pPr>
    </w:p>
    <w:p w:rsidR="00A35685" w:rsidRDefault="00A35685" w:rsidP="00A35685">
      <w:pPr>
        <w:ind w:firstLine="420"/>
      </w:pPr>
      <w:r>
        <w:t>errMsg()</w:t>
      </w:r>
      <w:r>
        <w:rPr>
          <w:rFonts w:hint="eastAsia"/>
        </w:rPr>
        <w:t>函数向标准错误打印一条消息。它的参数列表和</w:t>
      </w:r>
      <w:r>
        <w:t>printf()</w:t>
      </w:r>
      <w:r>
        <w:rPr>
          <w:rFonts w:hint="eastAsia"/>
        </w:rPr>
        <w:t>是一样的，除了</w:t>
      </w:r>
      <w:r>
        <w:t>errMsg()</w:t>
      </w:r>
      <w:r>
        <w:rPr>
          <w:rFonts w:hint="eastAsia"/>
        </w:rPr>
        <w:t>会自动添加一个换行字符到输出字符串中。</w:t>
      </w:r>
      <w:r>
        <w:t>errMsg()</w:t>
      </w:r>
      <w:r>
        <w:rPr>
          <w:rFonts w:hint="eastAsia"/>
        </w:rPr>
        <w:t>函数打印当前</w:t>
      </w:r>
      <w:r>
        <w:t>errno</w:t>
      </w:r>
      <w:r>
        <w:rPr>
          <w:rFonts w:hint="eastAsia"/>
        </w:rPr>
        <w:t>错误值对应的错误信息，包括错误名字，如</w:t>
      </w:r>
      <w:r>
        <w:t>EPERM</w:t>
      </w:r>
      <w:r>
        <w:rPr>
          <w:rFonts w:hint="eastAsia"/>
        </w:rPr>
        <w:t>；加上</w:t>
      </w:r>
      <w:r>
        <w:t>strerror()</w:t>
      </w:r>
      <w:r>
        <w:rPr>
          <w:rFonts w:hint="eastAsia"/>
        </w:rPr>
        <w:t>返回的错误描述；再随后是参数列表格式化后的输出字符串。</w:t>
      </w:r>
    </w:p>
    <w:p w:rsidR="00A35685" w:rsidRDefault="00A35685" w:rsidP="00A35685">
      <w:pPr>
        <w:ind w:firstLine="420"/>
      </w:pPr>
      <w:r>
        <w:t>errExit()</w:t>
      </w:r>
      <w:r>
        <w:rPr>
          <w:rFonts w:hint="eastAsia"/>
        </w:rPr>
        <w:t>函数和</w:t>
      </w:r>
      <w:r>
        <w:t>errMsg()</w:t>
      </w:r>
      <w:r>
        <w:rPr>
          <w:rFonts w:hint="eastAsia"/>
        </w:rPr>
        <w:t>类似，但同时还会终止程序，它调用了</w:t>
      </w:r>
      <w:r>
        <w:t>exit()</w:t>
      </w:r>
      <w:r>
        <w:rPr>
          <w:rFonts w:hint="eastAsia"/>
        </w:rPr>
        <w:t>，或者如果环境变量</w:t>
      </w:r>
      <w:r>
        <w:t>EF_DEMPCORE</w:t>
      </w:r>
      <w:r>
        <w:rPr>
          <w:rFonts w:hint="eastAsia"/>
        </w:rPr>
        <w:t>设置为非空字符串，会调用</w:t>
      </w:r>
      <w:r>
        <w:t>abort()</w:t>
      </w:r>
      <w:r>
        <w:rPr>
          <w:rFonts w:hint="eastAsia"/>
        </w:rPr>
        <w:t>来产生一个</w:t>
      </w:r>
      <w:r>
        <w:t>core dump</w:t>
      </w:r>
      <w:r>
        <w:rPr>
          <w:rFonts w:hint="eastAsia"/>
        </w:rPr>
        <w:t>文件，以便于调试（</w:t>
      </w:r>
      <w:hyperlink w:anchor="_22.1_Core_Dump文件" w:history="1">
        <w:r w:rsidRPr="00C5552E">
          <w:rPr>
            <w:rStyle w:val="a7"/>
          </w:rPr>
          <w:t>22.1</w:t>
        </w:r>
        <w:r w:rsidRPr="00C5552E">
          <w:rPr>
            <w:rStyle w:val="a7"/>
            <w:rFonts w:hint="eastAsia"/>
          </w:rPr>
          <w:t>节解释</w:t>
        </w:r>
        <w:r w:rsidRPr="00C5552E">
          <w:rPr>
            <w:rStyle w:val="a7"/>
          </w:rPr>
          <w:t>core dump</w:t>
        </w:r>
        <w:r w:rsidRPr="00C5552E">
          <w:rPr>
            <w:rStyle w:val="a7"/>
            <w:rFonts w:hint="eastAsia"/>
          </w:rPr>
          <w:t>文件</w:t>
        </w:r>
      </w:hyperlink>
      <w:r>
        <w:rPr>
          <w:rFonts w:hint="eastAsia"/>
        </w:rPr>
        <w:t>）。</w:t>
      </w:r>
    </w:p>
    <w:p w:rsidR="00A35685" w:rsidRDefault="00A35685" w:rsidP="00A35685">
      <w:pPr>
        <w:ind w:firstLine="420"/>
      </w:pPr>
      <w:r>
        <w:t>err_exit()</w:t>
      </w:r>
      <w:r>
        <w:rPr>
          <w:rFonts w:hint="eastAsia"/>
        </w:rPr>
        <w:t>函数类似于</w:t>
      </w:r>
      <w:r>
        <w:t>errExit()</w:t>
      </w:r>
      <w:r>
        <w:rPr>
          <w:rFonts w:hint="eastAsia"/>
        </w:rPr>
        <w:t>，但有以下两个区别：</w:t>
      </w:r>
    </w:p>
    <w:p w:rsidR="00A35685" w:rsidRDefault="00A35685" w:rsidP="003E555B">
      <w:pPr>
        <w:pStyle w:val="a5"/>
        <w:numPr>
          <w:ilvl w:val="0"/>
          <w:numId w:val="30"/>
        </w:numPr>
        <w:ind w:firstLineChars="0"/>
      </w:pPr>
      <w:r>
        <w:rPr>
          <w:rFonts w:hint="eastAsia"/>
        </w:rPr>
        <w:t>它在打印错误消息之前不冲洗标准输出。</w:t>
      </w:r>
    </w:p>
    <w:p w:rsidR="00A35685" w:rsidRDefault="00A35685" w:rsidP="003E555B">
      <w:pPr>
        <w:pStyle w:val="a5"/>
        <w:numPr>
          <w:ilvl w:val="0"/>
          <w:numId w:val="30"/>
        </w:numPr>
        <w:ind w:firstLineChars="0"/>
      </w:pPr>
      <w:r>
        <w:rPr>
          <w:rFonts w:hint="eastAsia"/>
        </w:rPr>
        <w:t>它通过</w:t>
      </w:r>
      <w:r>
        <w:t>_exit()</w:t>
      </w:r>
      <w:r>
        <w:rPr>
          <w:rFonts w:hint="eastAsia"/>
        </w:rPr>
        <w:t>而不是</w:t>
      </w:r>
      <w:r>
        <w:t>exit()</w:t>
      </w:r>
      <w:r>
        <w:rPr>
          <w:rFonts w:hint="eastAsia"/>
        </w:rPr>
        <w:t>终止进程。这样会使进程不冲洗</w:t>
      </w:r>
      <w:r>
        <w:t>stdio</w:t>
      </w:r>
      <w:r>
        <w:rPr>
          <w:rFonts w:hint="eastAsia"/>
        </w:rPr>
        <w:t>缓冲区，也不调用退出处理器，直接终止进程。</w:t>
      </w:r>
    </w:p>
    <w:p w:rsidR="00A35685" w:rsidRDefault="00A35685" w:rsidP="00A35685">
      <w:pPr>
        <w:ind w:firstLine="420"/>
      </w:pPr>
    </w:p>
    <w:p w:rsidR="00A35685" w:rsidRDefault="00A35685" w:rsidP="00A35685">
      <w:pPr>
        <w:ind w:firstLine="420"/>
      </w:pPr>
      <w:r>
        <w:t>err_exit()</w:t>
      </w:r>
      <w:r>
        <w:rPr>
          <w:rFonts w:hint="eastAsia"/>
        </w:rPr>
        <w:t>的区别的细节到第</w:t>
      </w:r>
      <w:r>
        <w:t>25</w:t>
      </w:r>
      <w:r>
        <w:rPr>
          <w:rFonts w:hint="eastAsia"/>
        </w:rPr>
        <w:t>章就会变得清晰，我们在那里会讨论</w:t>
      </w:r>
      <w:r>
        <w:t>_exit()</w:t>
      </w:r>
      <w:r>
        <w:rPr>
          <w:rFonts w:hint="eastAsia"/>
        </w:rPr>
        <w:t>和</w:t>
      </w:r>
      <w:r>
        <w:t>exit()</w:t>
      </w:r>
      <w:r>
        <w:rPr>
          <w:rFonts w:hint="eastAsia"/>
        </w:rPr>
        <w:t>的区别，以及子进程如何对待</w:t>
      </w:r>
      <w:r>
        <w:t>stdio</w:t>
      </w:r>
      <w:r>
        <w:rPr>
          <w:rFonts w:hint="eastAsia"/>
        </w:rPr>
        <w:t>缓冲区和退出处理器。现在我们只说明</w:t>
      </w:r>
      <w:r>
        <w:rPr>
          <w:rFonts w:hint="eastAsia"/>
        </w:rPr>
        <w:lastRenderedPageBreak/>
        <w:t>一点，父进程出现错误需要终止时，不应该冲洗子进程的</w:t>
      </w:r>
      <w:r>
        <w:t>stdio</w:t>
      </w:r>
      <w:r>
        <w:rPr>
          <w:rFonts w:hint="eastAsia"/>
        </w:rPr>
        <w:t>拷贝，也不应该调用</w:t>
      </w:r>
      <w:r>
        <w:t>exit</w:t>
      </w:r>
      <w:r>
        <w:rPr>
          <w:rFonts w:hint="eastAsia"/>
        </w:rPr>
        <w:t>处理器，这时候使用</w:t>
      </w:r>
      <w:r>
        <w:t>err_exit()</w:t>
      </w:r>
      <w:r>
        <w:rPr>
          <w:rFonts w:hint="eastAsia"/>
        </w:rPr>
        <w:t>就非常有用了。</w:t>
      </w:r>
    </w:p>
    <w:p w:rsidR="00A35685" w:rsidRDefault="00A35685" w:rsidP="00A35685">
      <w:pPr>
        <w:ind w:firstLine="420"/>
      </w:pPr>
      <w:r>
        <w:t>errExitEN()</w:t>
      </w:r>
      <w:r>
        <w:rPr>
          <w:rFonts w:hint="eastAsia"/>
        </w:rPr>
        <w:t>函数和</w:t>
      </w:r>
      <w:r>
        <w:t>errExit()</w:t>
      </w:r>
      <w:r>
        <w:rPr>
          <w:rFonts w:hint="eastAsia"/>
        </w:rPr>
        <w:t>函数是相同的，但是它不打印当前</w:t>
      </w:r>
      <w:r>
        <w:t>errno</w:t>
      </w:r>
      <w:r>
        <w:rPr>
          <w:rFonts w:hint="eastAsia"/>
        </w:rPr>
        <w:t>错误对应的错误消息，它打印</w:t>
      </w:r>
      <w:r>
        <w:t>errnum</w:t>
      </w:r>
      <w:r>
        <w:rPr>
          <w:rFonts w:hint="eastAsia"/>
        </w:rPr>
        <w:t>指定的错误对应的错误消息。</w:t>
      </w:r>
    </w:p>
    <w:p w:rsidR="00A35685" w:rsidRDefault="00A35685" w:rsidP="00A35685">
      <w:pPr>
        <w:ind w:firstLine="420"/>
      </w:pPr>
      <w:r>
        <w:rPr>
          <w:rFonts w:hint="eastAsia"/>
        </w:rPr>
        <w:t>我们主要在采用</w:t>
      </w:r>
      <w:r>
        <w:t>POSIX</w:t>
      </w:r>
      <w:r>
        <w:rPr>
          <w:rFonts w:hint="eastAsia"/>
        </w:rPr>
        <w:t>线程</w:t>
      </w:r>
      <w:r>
        <w:t>API</w:t>
      </w:r>
      <w:r>
        <w:rPr>
          <w:rFonts w:hint="eastAsia"/>
        </w:rPr>
        <w:t>的程序中使用</w:t>
      </w:r>
      <w:r>
        <w:t>errExitEN()</w:t>
      </w:r>
      <w:r>
        <w:rPr>
          <w:rFonts w:hint="eastAsia"/>
        </w:rPr>
        <w:t>。和传统</w:t>
      </w:r>
      <w:r>
        <w:t>UNIX</w:t>
      </w:r>
      <w:r>
        <w:rPr>
          <w:rFonts w:hint="eastAsia"/>
        </w:rPr>
        <w:t>系统调用不一样（返回</w:t>
      </w:r>
      <w:r>
        <w:t>-1</w:t>
      </w:r>
      <w:r>
        <w:rPr>
          <w:rFonts w:hint="eastAsia"/>
        </w:rPr>
        <w:t>表示错误），</w:t>
      </w:r>
      <w:r>
        <w:t>POSIX</w:t>
      </w:r>
      <w:r>
        <w:rPr>
          <w:rFonts w:hint="eastAsia"/>
        </w:rPr>
        <w:t>线程函数通过返回错误数值来诊断错误（</w:t>
      </w:r>
      <w:r>
        <w:t>POSIX</w:t>
      </w:r>
      <w:r>
        <w:rPr>
          <w:rFonts w:hint="eastAsia"/>
        </w:rPr>
        <w:t>线程函数返回</w:t>
      </w:r>
      <w:r>
        <w:t>0</w:t>
      </w:r>
      <w:r>
        <w:rPr>
          <w:rFonts w:hint="eastAsia"/>
        </w:rPr>
        <w:t>表示成功）。</w:t>
      </w:r>
    </w:p>
    <w:p w:rsidR="00A35685" w:rsidRDefault="00A35685" w:rsidP="00A35685">
      <w:pPr>
        <w:ind w:firstLine="420"/>
      </w:pPr>
      <w:r>
        <w:rPr>
          <w:rFonts w:hint="eastAsia"/>
        </w:rPr>
        <w:t>我们可以使用下面代码来诊断</w:t>
      </w:r>
      <w:r>
        <w:t>POSIX</w:t>
      </w:r>
      <w:r>
        <w:rPr>
          <w:rFonts w:hint="eastAsia"/>
        </w:rPr>
        <w:t>线程函数：</w:t>
      </w:r>
    </w:p>
    <w:p w:rsidR="00A35685" w:rsidRDefault="00A35685" w:rsidP="00A35685">
      <w:pPr>
        <w:pStyle w:val="Code"/>
        <w:ind w:leftChars="300" w:left="720"/>
      </w:pPr>
      <w:r>
        <w:t>errno = pthread_create(&amp;thread, NULL, func, &amp;arg);</w:t>
      </w:r>
    </w:p>
    <w:p w:rsidR="00A35685" w:rsidRDefault="00A35685" w:rsidP="00A35685">
      <w:pPr>
        <w:pStyle w:val="Code"/>
        <w:ind w:leftChars="300" w:left="720"/>
      </w:pPr>
      <w:r>
        <w:t>if (errno != 0)</w:t>
      </w:r>
    </w:p>
    <w:p w:rsidR="00A35685" w:rsidRDefault="00A35685" w:rsidP="00A35685">
      <w:pPr>
        <w:pStyle w:val="Code"/>
        <w:ind w:leftChars="300" w:left="720"/>
      </w:pPr>
      <w:r>
        <w:t xml:space="preserve">    errExit("pthread_create");</w:t>
      </w:r>
    </w:p>
    <w:p w:rsidR="00A35685" w:rsidRDefault="00A35685" w:rsidP="00A35685">
      <w:pPr>
        <w:ind w:firstLine="420"/>
      </w:pPr>
    </w:p>
    <w:p w:rsidR="00A35685" w:rsidRDefault="00A35685" w:rsidP="00A35685">
      <w:pPr>
        <w:ind w:firstLine="420"/>
      </w:pPr>
      <w:r>
        <w:rPr>
          <w:rFonts w:hint="eastAsia"/>
        </w:rPr>
        <w:t>但是这样做不高效，因为</w:t>
      </w:r>
      <w:r>
        <w:t>errno</w:t>
      </w:r>
      <w:r>
        <w:rPr>
          <w:rFonts w:hint="eastAsia"/>
        </w:rPr>
        <w:t>宏在多线程环境下会扩展为一个函数调用，并且返回一个可以修改的左值。因此第次使用</w:t>
      </w:r>
      <w:r>
        <w:t>errno</w:t>
      </w:r>
      <w:r>
        <w:rPr>
          <w:rFonts w:hint="eastAsia"/>
        </w:rPr>
        <w:t>都会引起函数调用。</w:t>
      </w:r>
      <w:r>
        <w:t>errExitEN()</w:t>
      </w:r>
      <w:r>
        <w:rPr>
          <w:rFonts w:hint="eastAsia"/>
        </w:rPr>
        <w:t>函数允许我们编写更加高效地错误处理代码，等价于上面代码：</w:t>
      </w:r>
    </w:p>
    <w:p w:rsidR="00A35685" w:rsidRDefault="00A35685" w:rsidP="00A35685">
      <w:pPr>
        <w:pStyle w:val="Code"/>
        <w:ind w:leftChars="300" w:left="720"/>
      </w:pPr>
      <w:r>
        <w:t>int s;</w:t>
      </w:r>
    </w:p>
    <w:p w:rsidR="00A35685" w:rsidRDefault="00A35685" w:rsidP="00A35685">
      <w:pPr>
        <w:pStyle w:val="Code"/>
        <w:ind w:leftChars="300" w:left="720"/>
      </w:pPr>
      <w:r>
        <w:t>s = pthread_create(&amp;thread, NULL, func, &amp;arg);</w:t>
      </w:r>
    </w:p>
    <w:p w:rsidR="00A35685" w:rsidRDefault="00A35685" w:rsidP="00A35685">
      <w:pPr>
        <w:pStyle w:val="Code"/>
        <w:ind w:leftChars="300" w:left="720"/>
      </w:pPr>
      <w:r>
        <w:t>if (s != 0)</w:t>
      </w:r>
    </w:p>
    <w:p w:rsidR="00A35685" w:rsidRDefault="00A35685" w:rsidP="00A35685">
      <w:pPr>
        <w:pStyle w:val="Code"/>
        <w:ind w:leftChars="300" w:left="720"/>
      </w:pPr>
      <w:r>
        <w:t xml:space="preserve">    errExitEN(s, "pthread_create");</w:t>
      </w:r>
    </w:p>
    <w:p w:rsidR="00A35685" w:rsidRDefault="00A35685" w:rsidP="00A35685">
      <w:pPr>
        <w:ind w:firstLine="420"/>
      </w:pPr>
    </w:p>
    <w:p w:rsidR="00A35685" w:rsidRDefault="00A35685" w:rsidP="00A35685">
      <w:pPr>
        <w:ind w:firstLine="420"/>
      </w:pPr>
      <w:r>
        <w:rPr>
          <w:rFonts w:hint="eastAsia"/>
        </w:rPr>
        <w:t>要诊断其它类型的错误，我们使用</w:t>
      </w:r>
      <w:r>
        <w:t xml:space="preserve">fatal(), usageErr(), </w:t>
      </w:r>
      <w:r>
        <w:rPr>
          <w:rFonts w:hint="eastAsia"/>
        </w:rPr>
        <w:t>和</w:t>
      </w:r>
      <w:r>
        <w:t>cmdLineErr()</w:t>
      </w:r>
      <w:r>
        <w:rPr>
          <w:rFonts w:hint="eastAsia"/>
        </w:rPr>
        <w:t>。</w:t>
      </w:r>
    </w:p>
    <w:tbl>
      <w:tblPr>
        <w:tblStyle w:val="aa"/>
        <w:tblW w:w="0" w:type="auto"/>
        <w:tblLook w:val="04A0" w:firstRow="1" w:lastRow="0" w:firstColumn="1" w:lastColumn="0" w:noHBand="0" w:noVBand="1"/>
      </w:tblPr>
      <w:tblGrid>
        <w:gridCol w:w="8522"/>
      </w:tblGrid>
      <w:tr w:rsidR="00A35685" w:rsidTr="00A35685">
        <w:tc>
          <w:tcPr>
            <w:tcW w:w="85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A35685" w:rsidRDefault="00A35685">
            <w:pPr>
              <w:pStyle w:val="Code"/>
            </w:pPr>
            <w:r>
              <w:t>#include "tlpi_hdr.h"</w:t>
            </w:r>
          </w:p>
          <w:p w:rsidR="00A35685" w:rsidRDefault="00A35685">
            <w:pPr>
              <w:pStyle w:val="Code"/>
            </w:pPr>
          </w:p>
          <w:p w:rsidR="00A35685" w:rsidRDefault="00A35685">
            <w:pPr>
              <w:pStyle w:val="Code"/>
            </w:pPr>
            <w:r>
              <w:t>void fatal(const char *format, ...);</w:t>
            </w:r>
          </w:p>
          <w:p w:rsidR="00A35685" w:rsidRDefault="00A35685">
            <w:pPr>
              <w:pStyle w:val="Code"/>
            </w:pPr>
            <w:r>
              <w:t>void usageErr(const char *format, ...);</w:t>
            </w:r>
          </w:p>
          <w:p w:rsidR="00A35685" w:rsidRDefault="00A35685">
            <w:pPr>
              <w:pStyle w:val="Code"/>
            </w:pPr>
            <w:r>
              <w:t>void cmdLineErr(const char *format, ...);</w:t>
            </w:r>
          </w:p>
        </w:tc>
      </w:tr>
    </w:tbl>
    <w:p w:rsidR="00A35685" w:rsidRDefault="00A35685" w:rsidP="00A35685">
      <w:pPr>
        <w:ind w:firstLine="420"/>
      </w:pPr>
    </w:p>
    <w:p w:rsidR="00A35685" w:rsidRDefault="00A35685" w:rsidP="00A35685">
      <w:pPr>
        <w:ind w:firstLine="420"/>
      </w:pPr>
      <w:r>
        <w:t>fatal()</w:t>
      </w:r>
      <w:r>
        <w:rPr>
          <w:rFonts w:hint="eastAsia"/>
        </w:rPr>
        <w:t>函数用来诊断通用错误，包括不设置</w:t>
      </w:r>
      <w:r>
        <w:t>errno</w:t>
      </w:r>
      <w:r>
        <w:rPr>
          <w:rFonts w:hint="eastAsia"/>
        </w:rPr>
        <w:t>的库函数。它的参数列表和</w:t>
      </w:r>
      <w:r>
        <w:t>printf()</w:t>
      </w:r>
      <w:r>
        <w:rPr>
          <w:rFonts w:hint="eastAsia"/>
        </w:rPr>
        <w:t>一样，除了它也会在输出末尾自动添加换行字符。它打印格式化后的输出到标准错误，然后和</w:t>
      </w:r>
      <w:r>
        <w:t>errExit()</w:t>
      </w:r>
      <w:r>
        <w:rPr>
          <w:rFonts w:hint="eastAsia"/>
        </w:rPr>
        <w:t>一样终止程序。</w:t>
      </w:r>
    </w:p>
    <w:p w:rsidR="00A35685" w:rsidRDefault="00A35685" w:rsidP="00A35685">
      <w:pPr>
        <w:ind w:firstLine="420"/>
      </w:pPr>
      <w:r>
        <w:t>usageErr()</w:t>
      </w:r>
      <w:r>
        <w:rPr>
          <w:rFonts w:hint="eastAsia"/>
        </w:rPr>
        <w:t>函数用来诊断命令行参数用法的错误。它的参数也和</w:t>
      </w:r>
      <w:r>
        <w:t>printf()</w:t>
      </w:r>
      <w:r>
        <w:rPr>
          <w:rFonts w:hint="eastAsia"/>
        </w:rPr>
        <w:t>一样，并且打印字符串</w:t>
      </w:r>
      <w:r>
        <w:t xml:space="preserve">Usage: </w:t>
      </w:r>
      <w:r>
        <w:rPr>
          <w:rFonts w:hint="eastAsia"/>
        </w:rPr>
        <w:t>然后是格式化后的输出文本到标准错误，最后通过调用</w:t>
      </w:r>
      <w:r>
        <w:lastRenderedPageBreak/>
        <w:t>exit()</w:t>
      </w:r>
      <w:r>
        <w:rPr>
          <w:rFonts w:hint="eastAsia"/>
        </w:rPr>
        <w:t>来终止程序。（有些示例程序提供扩展的</w:t>
      </w:r>
      <w:r>
        <w:t>usageErr()</w:t>
      </w:r>
      <w:r>
        <w:rPr>
          <w:rFonts w:hint="eastAsia"/>
        </w:rPr>
        <w:t>函数，命名为</w:t>
      </w:r>
      <w:r>
        <w:t>usageError()</w:t>
      </w:r>
      <w:r>
        <w:rPr>
          <w:rFonts w:hint="eastAsia"/>
        </w:rPr>
        <w:t>）。</w:t>
      </w:r>
    </w:p>
    <w:p w:rsidR="00A35685" w:rsidRDefault="00A35685" w:rsidP="00A35685">
      <w:pPr>
        <w:ind w:firstLine="420"/>
      </w:pPr>
      <w:r>
        <w:t>cmdLineErr()</w:t>
      </w:r>
      <w:r>
        <w:rPr>
          <w:rFonts w:hint="eastAsia"/>
        </w:rPr>
        <w:t>函数类似于</w:t>
      </w:r>
      <w:r>
        <w:t>usageErr()</w:t>
      </w:r>
      <w:r>
        <w:rPr>
          <w:rFonts w:hint="eastAsia"/>
        </w:rPr>
        <w:t>，但是只用在命令行参数诊断中。</w:t>
      </w:r>
    </w:p>
    <w:p w:rsidR="00A35685" w:rsidRDefault="00A35685" w:rsidP="00A35685">
      <w:pPr>
        <w:ind w:firstLine="420"/>
      </w:pPr>
      <w:r>
        <w:rPr>
          <w:rFonts w:hint="eastAsia"/>
        </w:rPr>
        <w:t>我们的错误诊断函数实现如清单</w:t>
      </w:r>
      <w:r>
        <w:t>3-3</w:t>
      </w:r>
      <w:r>
        <w:rPr>
          <w:rFonts w:hint="eastAsia"/>
        </w:rPr>
        <w:t>所示：</w:t>
      </w:r>
    </w:p>
    <w:p w:rsidR="00A35685" w:rsidRDefault="00A35685" w:rsidP="00A35685">
      <w:pPr>
        <w:ind w:firstLine="420"/>
      </w:pPr>
    </w:p>
    <w:p w:rsidR="00A35685" w:rsidRDefault="00A35685" w:rsidP="00A35685">
      <w:pPr>
        <w:rPr>
          <w:i/>
        </w:rPr>
      </w:pPr>
      <w:r>
        <w:rPr>
          <w:rFonts w:hint="eastAsia"/>
          <w:i/>
        </w:rPr>
        <w:t>清单</w:t>
      </w:r>
      <w:r>
        <w:rPr>
          <w:i/>
        </w:rPr>
        <w:t>3-3</w:t>
      </w:r>
      <w:r>
        <w:rPr>
          <w:rFonts w:hint="eastAsia"/>
          <w:i/>
        </w:rPr>
        <w:t>：所有示例程序使用的错误处理函数</w:t>
      </w:r>
    </w:p>
    <w:p w:rsidR="00A35685" w:rsidRDefault="00A35685" w:rsidP="00A35685">
      <w:r>
        <w:t>----------------------------------------------------------------------------------  lib/error_functions.c</w:t>
      </w:r>
    </w:p>
    <w:p w:rsidR="00A35685" w:rsidRDefault="00A35685" w:rsidP="00A35685">
      <w:pPr>
        <w:pStyle w:val="Code"/>
      </w:pPr>
      <w:r>
        <w:t>#include &lt;stdarg.h&gt;</w:t>
      </w:r>
    </w:p>
    <w:p w:rsidR="00A35685" w:rsidRDefault="00A35685" w:rsidP="00A35685">
      <w:pPr>
        <w:pStyle w:val="Code"/>
      </w:pPr>
      <w:r>
        <w:t>#include "error_functions.h"</w:t>
      </w:r>
    </w:p>
    <w:p w:rsidR="00A35685" w:rsidRDefault="00A35685" w:rsidP="00A35685">
      <w:pPr>
        <w:pStyle w:val="Code"/>
      </w:pPr>
      <w:r>
        <w:t>#include "tlpi_hdr.h"</w:t>
      </w:r>
    </w:p>
    <w:p w:rsidR="00A35685" w:rsidRDefault="00A35685" w:rsidP="00A35685">
      <w:pPr>
        <w:pStyle w:val="Code"/>
      </w:pPr>
      <w:r>
        <w:t>#include "ename.c.inc"          /* Defines ename and MAX_ENAME */</w:t>
      </w:r>
    </w:p>
    <w:p w:rsidR="00A35685" w:rsidRDefault="00A35685" w:rsidP="00A35685">
      <w:pPr>
        <w:pStyle w:val="Code"/>
      </w:pPr>
      <w:r>
        <w:t>#ifdef __GNUC__</w:t>
      </w:r>
    </w:p>
    <w:p w:rsidR="00A35685" w:rsidRDefault="00A35685" w:rsidP="00A35685">
      <w:pPr>
        <w:pStyle w:val="Code"/>
      </w:pPr>
      <w:r>
        <w:t>__attribute__ ((__noreturn__))</w:t>
      </w:r>
    </w:p>
    <w:p w:rsidR="00A35685" w:rsidRDefault="00A35685" w:rsidP="00A35685">
      <w:pPr>
        <w:pStyle w:val="Code"/>
      </w:pPr>
      <w:r>
        <w:t>#endif</w:t>
      </w:r>
    </w:p>
    <w:p w:rsidR="00F9018C" w:rsidRDefault="00F9018C" w:rsidP="00A35685">
      <w:pPr>
        <w:pStyle w:val="Code"/>
      </w:pPr>
    </w:p>
    <w:p w:rsidR="00A35685" w:rsidRDefault="00A35685" w:rsidP="00A35685">
      <w:pPr>
        <w:pStyle w:val="Code"/>
      </w:pPr>
      <w:r>
        <w:t>static void</w:t>
      </w:r>
    </w:p>
    <w:p w:rsidR="00A35685" w:rsidRDefault="00A35685" w:rsidP="00A35685">
      <w:pPr>
        <w:pStyle w:val="Code"/>
      </w:pPr>
      <w:r>
        <w:t>terminate(Boolean useExit3)</w:t>
      </w:r>
    </w:p>
    <w:p w:rsidR="00A35685" w:rsidRDefault="00A35685" w:rsidP="00A35685">
      <w:pPr>
        <w:pStyle w:val="Code"/>
      </w:pPr>
      <w:r>
        <w:t>{</w:t>
      </w:r>
    </w:p>
    <w:p w:rsidR="00A35685" w:rsidRDefault="00A35685" w:rsidP="00A35685">
      <w:pPr>
        <w:pStyle w:val="Code"/>
      </w:pPr>
      <w:r>
        <w:t xml:space="preserve">    char *s;</w:t>
      </w:r>
    </w:p>
    <w:p w:rsidR="00A35685" w:rsidRDefault="00A35685" w:rsidP="00A35685">
      <w:pPr>
        <w:pStyle w:val="Code"/>
      </w:pPr>
      <w:r>
        <w:t xml:space="preserve">    /* Dump core if EF_DUMPCORE environment variable is defined and</w:t>
      </w:r>
    </w:p>
    <w:p w:rsidR="00A35685" w:rsidRDefault="00A35685" w:rsidP="00A35685">
      <w:pPr>
        <w:pStyle w:val="Code"/>
      </w:pPr>
      <w:r>
        <w:t xml:space="preserve">       is a nonempty string; otherwise call exit(3) or _exit(2),</w:t>
      </w:r>
    </w:p>
    <w:p w:rsidR="00A35685" w:rsidRDefault="00A35685" w:rsidP="00A35685">
      <w:pPr>
        <w:pStyle w:val="Code"/>
      </w:pPr>
      <w:r>
        <w:t xml:space="preserve">       depending on the value of 'useExit3'. */</w:t>
      </w:r>
    </w:p>
    <w:p w:rsidR="00A35685" w:rsidRDefault="00A35685" w:rsidP="00A35685">
      <w:pPr>
        <w:pStyle w:val="Code"/>
      </w:pPr>
      <w:r>
        <w:t xml:space="preserve">    s = getenv("EF_DUMPCORE");</w:t>
      </w:r>
    </w:p>
    <w:p w:rsidR="00A35685" w:rsidRDefault="00A35685" w:rsidP="00A35685">
      <w:pPr>
        <w:pStyle w:val="Code"/>
      </w:pPr>
      <w:r>
        <w:t xml:space="preserve">    if (s != NULL &amp;&amp; *s != '\0')</w:t>
      </w:r>
    </w:p>
    <w:p w:rsidR="00A35685" w:rsidRDefault="00A35685" w:rsidP="00A35685">
      <w:pPr>
        <w:pStyle w:val="Code"/>
      </w:pPr>
      <w:r>
        <w:t xml:space="preserve">        abort();</w:t>
      </w:r>
    </w:p>
    <w:p w:rsidR="00A35685" w:rsidRDefault="00A35685" w:rsidP="00A35685">
      <w:pPr>
        <w:pStyle w:val="Code"/>
      </w:pPr>
      <w:r>
        <w:t xml:space="preserve">    else if (useExit3)</w:t>
      </w:r>
    </w:p>
    <w:p w:rsidR="00A35685" w:rsidRDefault="00A35685" w:rsidP="00A35685">
      <w:pPr>
        <w:pStyle w:val="Code"/>
      </w:pPr>
      <w:r>
        <w:t xml:space="preserve">        exit(EXIT_FAILURE);</w:t>
      </w:r>
    </w:p>
    <w:p w:rsidR="00A35685" w:rsidRDefault="00A35685" w:rsidP="00A35685">
      <w:pPr>
        <w:pStyle w:val="Code"/>
      </w:pPr>
      <w:r>
        <w:t xml:space="preserve">    else</w:t>
      </w:r>
    </w:p>
    <w:p w:rsidR="00A35685" w:rsidRDefault="00A35685" w:rsidP="00A35685">
      <w:pPr>
        <w:pStyle w:val="Code"/>
      </w:pPr>
      <w:r>
        <w:t xml:space="preserve">        _exit(EXIT_FAILURE);</w:t>
      </w:r>
    </w:p>
    <w:p w:rsidR="00A35685" w:rsidRDefault="00A35685" w:rsidP="00A35685">
      <w:pPr>
        <w:pStyle w:val="Code"/>
      </w:pPr>
      <w:r>
        <w:t>}</w:t>
      </w:r>
    </w:p>
    <w:p w:rsidR="00A35685" w:rsidRDefault="00A35685" w:rsidP="00A35685">
      <w:pPr>
        <w:pStyle w:val="Code"/>
      </w:pPr>
    </w:p>
    <w:p w:rsidR="00A35685" w:rsidRDefault="00A35685" w:rsidP="00A35685">
      <w:pPr>
        <w:pStyle w:val="Code"/>
      </w:pPr>
      <w:r>
        <w:t>static void</w:t>
      </w:r>
    </w:p>
    <w:p w:rsidR="00A35685" w:rsidRDefault="00A35685" w:rsidP="00A35685">
      <w:pPr>
        <w:pStyle w:val="Code"/>
      </w:pPr>
      <w:r>
        <w:t>outputError(Boolean useErr, int err, Boolean flushStdout,</w:t>
      </w:r>
    </w:p>
    <w:p w:rsidR="00A35685" w:rsidRDefault="00A35685" w:rsidP="00A35685">
      <w:pPr>
        <w:pStyle w:val="Code"/>
      </w:pPr>
      <w:r>
        <w:t xml:space="preserve">        const char *format, va_list ap)</w:t>
      </w:r>
    </w:p>
    <w:p w:rsidR="00A35685" w:rsidRDefault="00A35685" w:rsidP="00A35685">
      <w:pPr>
        <w:pStyle w:val="Code"/>
      </w:pPr>
      <w:r>
        <w:t>{</w:t>
      </w:r>
    </w:p>
    <w:p w:rsidR="00A35685" w:rsidRDefault="00A35685" w:rsidP="00A35685">
      <w:pPr>
        <w:pStyle w:val="Code"/>
      </w:pPr>
      <w:r>
        <w:t>#define BUF_SIZE 500</w:t>
      </w:r>
    </w:p>
    <w:p w:rsidR="00A35685" w:rsidRDefault="00A35685" w:rsidP="00A35685">
      <w:pPr>
        <w:pStyle w:val="Code"/>
      </w:pPr>
      <w:r>
        <w:t xml:space="preserve">    char buf[BUF_SIZE], userMsg[BUF_SIZE], errText[BUF_SIZE];</w:t>
      </w:r>
    </w:p>
    <w:p w:rsidR="00A35685" w:rsidRDefault="00A35685" w:rsidP="00A35685">
      <w:pPr>
        <w:pStyle w:val="Code"/>
      </w:pPr>
      <w:r>
        <w:t xml:space="preserve">    vsnprintf(userMsg, BUF_SIZE, format, ap);</w:t>
      </w:r>
    </w:p>
    <w:p w:rsidR="00A35685" w:rsidRDefault="00A35685" w:rsidP="00A35685">
      <w:pPr>
        <w:pStyle w:val="Code"/>
      </w:pPr>
      <w:r>
        <w:t xml:space="preserve">    if (useErr)</w:t>
      </w:r>
    </w:p>
    <w:p w:rsidR="00A35685" w:rsidRDefault="00A35685" w:rsidP="00A35685">
      <w:pPr>
        <w:pStyle w:val="Code"/>
      </w:pPr>
      <w:r>
        <w:t xml:space="preserve">        snprintf(errText, BUF_SIZE, " [%s %s]",</w:t>
      </w:r>
    </w:p>
    <w:p w:rsidR="00A35685" w:rsidRDefault="00A35685" w:rsidP="00A35685">
      <w:pPr>
        <w:pStyle w:val="Code"/>
      </w:pPr>
      <w:r>
        <w:lastRenderedPageBreak/>
        <w:t xml:space="preserve">                (err &gt; 0 &amp;&amp; err &lt;= MAX_ENAME) ?</w:t>
      </w:r>
    </w:p>
    <w:p w:rsidR="00A35685" w:rsidRDefault="00A35685" w:rsidP="00A35685">
      <w:pPr>
        <w:pStyle w:val="Code"/>
      </w:pPr>
      <w:r>
        <w:t xml:space="preserve">                ename[err] : "?UNKNOWN?", strerror(err));</w:t>
      </w:r>
    </w:p>
    <w:p w:rsidR="00A35685" w:rsidRDefault="00A35685" w:rsidP="00A35685">
      <w:pPr>
        <w:pStyle w:val="Code"/>
      </w:pPr>
      <w:r>
        <w:t xml:space="preserve">    else</w:t>
      </w:r>
    </w:p>
    <w:p w:rsidR="00A35685" w:rsidRDefault="00A35685" w:rsidP="00A35685">
      <w:pPr>
        <w:pStyle w:val="Code"/>
      </w:pPr>
      <w:r>
        <w:t xml:space="preserve">        snprintf(errText, BUF_SIZE, ":");</w:t>
      </w:r>
    </w:p>
    <w:p w:rsidR="00A35685" w:rsidRDefault="00A35685" w:rsidP="00A35685">
      <w:pPr>
        <w:pStyle w:val="Code"/>
      </w:pPr>
      <w:r>
        <w:t xml:space="preserve">    snprintf(buf, BUF_SIZE, "ERROR%s %s\n", errText, userMsg);</w:t>
      </w:r>
    </w:p>
    <w:p w:rsidR="00A35685" w:rsidRDefault="00A35685" w:rsidP="00A35685">
      <w:pPr>
        <w:pStyle w:val="Code"/>
      </w:pPr>
      <w:r>
        <w:t xml:space="preserve">    if (flushStdout)</w:t>
      </w:r>
    </w:p>
    <w:p w:rsidR="00A35685" w:rsidRDefault="00A35685" w:rsidP="00A35685">
      <w:pPr>
        <w:pStyle w:val="Code"/>
      </w:pPr>
      <w:r>
        <w:t xml:space="preserve">        fflush(stdout);       /* Flush any pending stdout */</w:t>
      </w:r>
    </w:p>
    <w:p w:rsidR="00A35685" w:rsidRDefault="00A35685" w:rsidP="00A35685">
      <w:pPr>
        <w:pStyle w:val="Code"/>
      </w:pPr>
      <w:r>
        <w:t xml:space="preserve">    fputs(buf, stderr);</w:t>
      </w:r>
    </w:p>
    <w:p w:rsidR="00A35685" w:rsidRDefault="00A35685" w:rsidP="00A35685">
      <w:pPr>
        <w:pStyle w:val="Code"/>
      </w:pPr>
      <w:r>
        <w:t xml:space="preserve">    fflush(stderr);           /* In case stderr is not line-buffered */</w:t>
      </w:r>
    </w:p>
    <w:p w:rsidR="00A35685" w:rsidRDefault="00A35685" w:rsidP="00A35685">
      <w:pPr>
        <w:pStyle w:val="Code"/>
      </w:pPr>
      <w:r>
        <w:t>}</w:t>
      </w:r>
    </w:p>
    <w:p w:rsidR="00A35685" w:rsidRDefault="00A35685" w:rsidP="00A35685">
      <w:pPr>
        <w:pStyle w:val="Code"/>
      </w:pPr>
    </w:p>
    <w:p w:rsidR="00A35685" w:rsidRDefault="00A35685" w:rsidP="00A35685">
      <w:pPr>
        <w:pStyle w:val="Code"/>
      </w:pPr>
      <w:r>
        <w:t>void</w:t>
      </w:r>
    </w:p>
    <w:p w:rsidR="00A35685" w:rsidRDefault="00A35685" w:rsidP="00A35685">
      <w:pPr>
        <w:pStyle w:val="Code"/>
      </w:pPr>
      <w:r>
        <w:t>errMsg(const char *format, ...)</w:t>
      </w:r>
    </w:p>
    <w:p w:rsidR="00A35685" w:rsidRDefault="00A35685" w:rsidP="00A35685">
      <w:pPr>
        <w:pStyle w:val="Code"/>
      </w:pPr>
      <w:r>
        <w:t>{</w:t>
      </w:r>
    </w:p>
    <w:p w:rsidR="00A35685" w:rsidRDefault="00A35685" w:rsidP="00A35685">
      <w:pPr>
        <w:pStyle w:val="Code"/>
      </w:pPr>
      <w:r>
        <w:t xml:space="preserve">    va_list argList;</w:t>
      </w:r>
    </w:p>
    <w:p w:rsidR="00A35685" w:rsidRDefault="00A35685" w:rsidP="00A35685">
      <w:pPr>
        <w:pStyle w:val="Code"/>
      </w:pPr>
      <w:r>
        <w:t xml:space="preserve">    int savedErrno;</w:t>
      </w:r>
    </w:p>
    <w:p w:rsidR="00A35685" w:rsidRDefault="00A35685" w:rsidP="00A35685">
      <w:pPr>
        <w:pStyle w:val="Code"/>
      </w:pPr>
      <w:r>
        <w:t xml:space="preserve">    savedErrno = errno;       /* In case we change it here */</w:t>
      </w:r>
    </w:p>
    <w:p w:rsidR="00A35685" w:rsidRDefault="00A35685" w:rsidP="00A35685">
      <w:pPr>
        <w:pStyle w:val="Code"/>
      </w:pPr>
      <w:r>
        <w:t xml:space="preserve">    va_start(argList, format);</w:t>
      </w:r>
    </w:p>
    <w:p w:rsidR="00A35685" w:rsidRDefault="00A35685" w:rsidP="00A35685">
      <w:pPr>
        <w:pStyle w:val="Code"/>
      </w:pPr>
      <w:r>
        <w:t xml:space="preserve">    outputError(TRUE, errno, TRUE, format, argList);</w:t>
      </w:r>
    </w:p>
    <w:p w:rsidR="00A35685" w:rsidRDefault="00A35685" w:rsidP="00A35685">
      <w:pPr>
        <w:pStyle w:val="Code"/>
      </w:pPr>
      <w:r>
        <w:t xml:space="preserve">    va_end(argList);</w:t>
      </w:r>
    </w:p>
    <w:p w:rsidR="00A35685" w:rsidRDefault="00A35685" w:rsidP="00A35685">
      <w:pPr>
        <w:pStyle w:val="Code"/>
      </w:pPr>
      <w:r>
        <w:t xml:space="preserve">    errno = savedErrno;</w:t>
      </w:r>
    </w:p>
    <w:p w:rsidR="00A35685" w:rsidRDefault="00A35685" w:rsidP="00A35685">
      <w:pPr>
        <w:pStyle w:val="Code"/>
      </w:pPr>
      <w:r>
        <w:t>}</w:t>
      </w:r>
    </w:p>
    <w:p w:rsidR="00F9018C" w:rsidRDefault="00F9018C" w:rsidP="00A35685">
      <w:pPr>
        <w:pStyle w:val="Code"/>
      </w:pPr>
    </w:p>
    <w:p w:rsidR="00A35685" w:rsidRDefault="00A35685" w:rsidP="00A35685">
      <w:pPr>
        <w:pStyle w:val="Code"/>
      </w:pPr>
      <w:r>
        <w:t>void</w:t>
      </w:r>
    </w:p>
    <w:p w:rsidR="00A35685" w:rsidRDefault="00A35685" w:rsidP="00A35685">
      <w:pPr>
        <w:pStyle w:val="Code"/>
      </w:pPr>
      <w:r>
        <w:t>errExit(const char *format, ...)</w:t>
      </w:r>
    </w:p>
    <w:p w:rsidR="00A35685" w:rsidRDefault="00A35685" w:rsidP="00A35685">
      <w:pPr>
        <w:pStyle w:val="Code"/>
      </w:pPr>
      <w:r>
        <w:t>{</w:t>
      </w:r>
    </w:p>
    <w:p w:rsidR="00A35685" w:rsidRDefault="00A35685" w:rsidP="00A35685">
      <w:pPr>
        <w:pStyle w:val="Code"/>
      </w:pPr>
      <w:r>
        <w:t xml:space="preserve">    va_list argList;</w:t>
      </w:r>
    </w:p>
    <w:p w:rsidR="00A35685" w:rsidRDefault="00A35685" w:rsidP="00A35685">
      <w:pPr>
        <w:pStyle w:val="Code"/>
      </w:pPr>
      <w:r>
        <w:t xml:space="preserve">    va_start(argList, format);</w:t>
      </w:r>
    </w:p>
    <w:p w:rsidR="00A35685" w:rsidRDefault="00A35685" w:rsidP="00A35685">
      <w:pPr>
        <w:pStyle w:val="Code"/>
      </w:pPr>
      <w:r>
        <w:t xml:space="preserve">    outputError(TRUE, errno, TRUE, format, argList);</w:t>
      </w:r>
    </w:p>
    <w:p w:rsidR="00A35685" w:rsidRDefault="00A35685" w:rsidP="00A35685">
      <w:pPr>
        <w:pStyle w:val="Code"/>
      </w:pPr>
      <w:r>
        <w:t xml:space="preserve">    va_end(argList);</w:t>
      </w:r>
    </w:p>
    <w:p w:rsidR="00A35685" w:rsidRDefault="00A35685" w:rsidP="00A35685">
      <w:pPr>
        <w:pStyle w:val="Code"/>
      </w:pPr>
      <w:r>
        <w:t xml:space="preserve">    terminate(TRUE);</w:t>
      </w:r>
    </w:p>
    <w:p w:rsidR="00A35685" w:rsidRDefault="00A35685" w:rsidP="00A35685">
      <w:pPr>
        <w:pStyle w:val="Code"/>
      </w:pPr>
      <w:r>
        <w:t>}</w:t>
      </w:r>
    </w:p>
    <w:p w:rsidR="00A35685" w:rsidRDefault="00A35685" w:rsidP="00A35685">
      <w:pPr>
        <w:pStyle w:val="Code"/>
      </w:pPr>
    </w:p>
    <w:p w:rsidR="00A35685" w:rsidRDefault="00A35685" w:rsidP="00A35685">
      <w:pPr>
        <w:pStyle w:val="Code"/>
      </w:pPr>
      <w:r>
        <w:t>void</w:t>
      </w:r>
    </w:p>
    <w:p w:rsidR="00A35685" w:rsidRDefault="00A35685" w:rsidP="00A35685">
      <w:pPr>
        <w:pStyle w:val="Code"/>
      </w:pPr>
      <w:r>
        <w:t>err_exit(const char *format, ...)</w:t>
      </w:r>
    </w:p>
    <w:p w:rsidR="00A35685" w:rsidRDefault="00A35685" w:rsidP="00A35685">
      <w:pPr>
        <w:pStyle w:val="Code"/>
      </w:pPr>
      <w:r>
        <w:t>{</w:t>
      </w:r>
    </w:p>
    <w:p w:rsidR="00A35685" w:rsidRDefault="00A35685" w:rsidP="00A35685">
      <w:pPr>
        <w:pStyle w:val="Code"/>
      </w:pPr>
      <w:r>
        <w:t xml:space="preserve">    va_list argList;</w:t>
      </w:r>
    </w:p>
    <w:p w:rsidR="00A35685" w:rsidRDefault="00A35685" w:rsidP="00A35685">
      <w:pPr>
        <w:pStyle w:val="Code"/>
      </w:pPr>
      <w:r>
        <w:t xml:space="preserve">    va_start(argList, format);</w:t>
      </w:r>
    </w:p>
    <w:p w:rsidR="00A35685" w:rsidRDefault="00A35685" w:rsidP="00A35685">
      <w:pPr>
        <w:pStyle w:val="Code"/>
      </w:pPr>
      <w:r>
        <w:t xml:space="preserve">    outputError(TRUE, errno, FALSE, format, argList);</w:t>
      </w:r>
    </w:p>
    <w:p w:rsidR="00A35685" w:rsidRDefault="00A35685" w:rsidP="00A35685">
      <w:pPr>
        <w:pStyle w:val="Code"/>
      </w:pPr>
      <w:r>
        <w:t xml:space="preserve">    va_end(argList);</w:t>
      </w:r>
    </w:p>
    <w:p w:rsidR="00A35685" w:rsidRDefault="00A35685" w:rsidP="00A35685">
      <w:pPr>
        <w:pStyle w:val="Code"/>
      </w:pPr>
      <w:r>
        <w:t xml:space="preserve">    terminate(FALSE);</w:t>
      </w:r>
    </w:p>
    <w:p w:rsidR="00A35685" w:rsidRDefault="00A35685" w:rsidP="00A35685">
      <w:pPr>
        <w:pStyle w:val="Code"/>
      </w:pPr>
      <w:r>
        <w:t>}</w:t>
      </w:r>
    </w:p>
    <w:p w:rsidR="00F9018C" w:rsidRDefault="00F9018C" w:rsidP="00A35685">
      <w:pPr>
        <w:pStyle w:val="Code"/>
      </w:pPr>
    </w:p>
    <w:p w:rsidR="00A35685" w:rsidRDefault="00A35685" w:rsidP="00A35685">
      <w:pPr>
        <w:pStyle w:val="Code"/>
      </w:pPr>
      <w:r>
        <w:t>void</w:t>
      </w:r>
    </w:p>
    <w:p w:rsidR="00A35685" w:rsidRDefault="00A35685" w:rsidP="00A35685">
      <w:pPr>
        <w:pStyle w:val="Code"/>
      </w:pPr>
      <w:r>
        <w:t>errExitEN(int errnum, const char *format, ...)</w:t>
      </w:r>
    </w:p>
    <w:p w:rsidR="00A35685" w:rsidRDefault="00A35685" w:rsidP="00A35685">
      <w:pPr>
        <w:pStyle w:val="Code"/>
      </w:pPr>
      <w:r>
        <w:t>{</w:t>
      </w:r>
    </w:p>
    <w:p w:rsidR="00A35685" w:rsidRDefault="00A35685" w:rsidP="00A35685">
      <w:pPr>
        <w:pStyle w:val="Code"/>
      </w:pPr>
      <w:r>
        <w:t xml:space="preserve">    va_list argList;</w:t>
      </w:r>
    </w:p>
    <w:p w:rsidR="00A35685" w:rsidRDefault="00A35685" w:rsidP="00A35685">
      <w:pPr>
        <w:pStyle w:val="Code"/>
      </w:pPr>
      <w:r>
        <w:t xml:space="preserve">    va_start(argList, format);</w:t>
      </w:r>
    </w:p>
    <w:p w:rsidR="00A35685" w:rsidRDefault="00A35685" w:rsidP="00A35685">
      <w:pPr>
        <w:pStyle w:val="Code"/>
      </w:pPr>
      <w:r>
        <w:t xml:space="preserve">    outputError(TRUE, errnum, TRUE, format, argList);</w:t>
      </w:r>
    </w:p>
    <w:p w:rsidR="00A35685" w:rsidRDefault="00A35685" w:rsidP="00A35685">
      <w:pPr>
        <w:pStyle w:val="Code"/>
      </w:pPr>
      <w:r>
        <w:t xml:space="preserve">    va_end(argList);</w:t>
      </w:r>
    </w:p>
    <w:p w:rsidR="00A35685" w:rsidRDefault="00A35685" w:rsidP="00A35685">
      <w:pPr>
        <w:pStyle w:val="Code"/>
      </w:pPr>
      <w:r>
        <w:t xml:space="preserve">    terminate(TRUE);</w:t>
      </w:r>
    </w:p>
    <w:p w:rsidR="00A35685" w:rsidRDefault="00A35685" w:rsidP="00A35685">
      <w:pPr>
        <w:pStyle w:val="Code"/>
      </w:pPr>
      <w:r>
        <w:t>}</w:t>
      </w:r>
    </w:p>
    <w:p w:rsidR="00A35685" w:rsidRDefault="00A35685" w:rsidP="00A35685">
      <w:pPr>
        <w:pStyle w:val="Code"/>
      </w:pPr>
    </w:p>
    <w:p w:rsidR="00A35685" w:rsidRDefault="00A35685" w:rsidP="00A35685">
      <w:pPr>
        <w:pStyle w:val="Code"/>
      </w:pPr>
      <w:r>
        <w:t>void</w:t>
      </w:r>
    </w:p>
    <w:p w:rsidR="00A35685" w:rsidRDefault="00A35685" w:rsidP="00A35685">
      <w:pPr>
        <w:pStyle w:val="Code"/>
      </w:pPr>
      <w:r>
        <w:t>fatal(const char *format, ...)</w:t>
      </w:r>
    </w:p>
    <w:p w:rsidR="00A35685" w:rsidRDefault="00A35685" w:rsidP="00A35685">
      <w:pPr>
        <w:pStyle w:val="Code"/>
      </w:pPr>
      <w:r>
        <w:t>{</w:t>
      </w:r>
    </w:p>
    <w:p w:rsidR="00A35685" w:rsidRDefault="00A35685" w:rsidP="00A35685">
      <w:pPr>
        <w:pStyle w:val="Code"/>
      </w:pPr>
      <w:r>
        <w:t xml:space="preserve">    va_list argList;</w:t>
      </w:r>
    </w:p>
    <w:p w:rsidR="00A35685" w:rsidRDefault="00A35685" w:rsidP="00A35685">
      <w:pPr>
        <w:pStyle w:val="Code"/>
      </w:pPr>
      <w:r>
        <w:t xml:space="preserve">    va_start(argList, format);</w:t>
      </w:r>
    </w:p>
    <w:p w:rsidR="00A35685" w:rsidRDefault="00A35685" w:rsidP="00A35685">
      <w:pPr>
        <w:pStyle w:val="Code"/>
      </w:pPr>
      <w:r>
        <w:t xml:space="preserve">    outputError(FALSE, 0, TRUE, format, argList);</w:t>
      </w:r>
    </w:p>
    <w:p w:rsidR="00A35685" w:rsidRDefault="00A35685" w:rsidP="00A35685">
      <w:pPr>
        <w:pStyle w:val="Code"/>
      </w:pPr>
      <w:r>
        <w:t xml:space="preserve">    va_end(argList);</w:t>
      </w:r>
    </w:p>
    <w:p w:rsidR="00A35685" w:rsidRDefault="00A35685" w:rsidP="00A35685">
      <w:pPr>
        <w:pStyle w:val="Code"/>
      </w:pPr>
      <w:r>
        <w:t xml:space="preserve">    terminate(TRUE);</w:t>
      </w:r>
    </w:p>
    <w:p w:rsidR="00A35685" w:rsidRDefault="00A35685" w:rsidP="00A35685">
      <w:pPr>
        <w:pStyle w:val="Code"/>
      </w:pPr>
      <w:r>
        <w:t>}</w:t>
      </w:r>
    </w:p>
    <w:p w:rsidR="00F9018C" w:rsidRDefault="00F9018C" w:rsidP="00A35685">
      <w:pPr>
        <w:pStyle w:val="Code"/>
      </w:pPr>
    </w:p>
    <w:p w:rsidR="00A35685" w:rsidRDefault="00A35685" w:rsidP="00A35685">
      <w:pPr>
        <w:pStyle w:val="Code"/>
      </w:pPr>
      <w:r>
        <w:t>void</w:t>
      </w:r>
    </w:p>
    <w:p w:rsidR="00A35685" w:rsidRDefault="00A35685" w:rsidP="00A35685">
      <w:pPr>
        <w:pStyle w:val="Code"/>
      </w:pPr>
      <w:r>
        <w:t>usageErr(const char *format, ...)</w:t>
      </w:r>
    </w:p>
    <w:p w:rsidR="00A35685" w:rsidRDefault="00A35685" w:rsidP="00A35685">
      <w:pPr>
        <w:pStyle w:val="Code"/>
      </w:pPr>
      <w:r>
        <w:t>{</w:t>
      </w:r>
    </w:p>
    <w:p w:rsidR="00A35685" w:rsidRDefault="00A35685" w:rsidP="00A35685">
      <w:pPr>
        <w:pStyle w:val="Code"/>
      </w:pPr>
      <w:r>
        <w:t xml:space="preserve">    va_list argList;</w:t>
      </w:r>
    </w:p>
    <w:p w:rsidR="00A35685" w:rsidRDefault="00A35685" w:rsidP="00A35685">
      <w:pPr>
        <w:pStyle w:val="Code"/>
      </w:pPr>
      <w:r>
        <w:t xml:space="preserve">    fflush(stdout);           /* Flush any pending stdout */</w:t>
      </w:r>
    </w:p>
    <w:p w:rsidR="00A35685" w:rsidRDefault="00A35685" w:rsidP="00A35685">
      <w:pPr>
        <w:pStyle w:val="Code"/>
      </w:pPr>
      <w:r>
        <w:t xml:space="preserve">    fprintf(stderr, "Usage: ");</w:t>
      </w:r>
    </w:p>
    <w:p w:rsidR="00A35685" w:rsidRDefault="00A35685" w:rsidP="00A35685">
      <w:pPr>
        <w:pStyle w:val="Code"/>
      </w:pPr>
      <w:r>
        <w:t xml:space="preserve">    va_start(argList, format);</w:t>
      </w:r>
    </w:p>
    <w:p w:rsidR="00A35685" w:rsidRDefault="00A35685" w:rsidP="00A35685">
      <w:pPr>
        <w:pStyle w:val="Code"/>
      </w:pPr>
      <w:r>
        <w:t xml:space="preserve">    vfprintf(stderr, format, argList);</w:t>
      </w:r>
    </w:p>
    <w:p w:rsidR="00A35685" w:rsidRDefault="00A35685" w:rsidP="00A35685">
      <w:pPr>
        <w:pStyle w:val="Code"/>
      </w:pPr>
      <w:r>
        <w:t xml:space="preserve">    va_end(argList);</w:t>
      </w:r>
    </w:p>
    <w:p w:rsidR="00A35685" w:rsidRDefault="00A35685" w:rsidP="00A35685">
      <w:pPr>
        <w:pStyle w:val="Code"/>
      </w:pPr>
      <w:r>
        <w:t xml:space="preserve">    fflush(stderr);           /* In case stderr is not line-buffered */</w:t>
      </w:r>
    </w:p>
    <w:p w:rsidR="00A35685" w:rsidRDefault="00A35685" w:rsidP="00A35685">
      <w:pPr>
        <w:pStyle w:val="Code"/>
      </w:pPr>
      <w:r>
        <w:t xml:space="preserve">    exit(EXIT_FAILURE);</w:t>
      </w:r>
    </w:p>
    <w:p w:rsidR="00A35685" w:rsidRDefault="00A35685" w:rsidP="00A35685">
      <w:pPr>
        <w:pStyle w:val="Code"/>
      </w:pPr>
      <w:r>
        <w:t>}</w:t>
      </w:r>
    </w:p>
    <w:p w:rsidR="00A35685" w:rsidRDefault="00A35685" w:rsidP="00A35685">
      <w:pPr>
        <w:pStyle w:val="Code"/>
      </w:pPr>
    </w:p>
    <w:p w:rsidR="00A35685" w:rsidRDefault="00A35685" w:rsidP="00A35685">
      <w:pPr>
        <w:pStyle w:val="Code"/>
      </w:pPr>
      <w:r>
        <w:t>void</w:t>
      </w:r>
    </w:p>
    <w:p w:rsidR="00A35685" w:rsidRDefault="00A35685" w:rsidP="00A35685">
      <w:pPr>
        <w:pStyle w:val="Code"/>
      </w:pPr>
      <w:r>
        <w:t>cmdLineErr(const char *format, ...)</w:t>
      </w:r>
    </w:p>
    <w:p w:rsidR="00A35685" w:rsidRDefault="00A35685" w:rsidP="00A35685">
      <w:pPr>
        <w:pStyle w:val="Code"/>
      </w:pPr>
      <w:r>
        <w:t>{</w:t>
      </w:r>
    </w:p>
    <w:p w:rsidR="00A35685" w:rsidRDefault="00A35685" w:rsidP="00A35685">
      <w:pPr>
        <w:pStyle w:val="Code"/>
      </w:pPr>
      <w:r>
        <w:t xml:space="preserve">    va_list argList;</w:t>
      </w:r>
    </w:p>
    <w:p w:rsidR="00A35685" w:rsidRDefault="00A35685" w:rsidP="00A35685">
      <w:pPr>
        <w:pStyle w:val="Code"/>
      </w:pPr>
      <w:r>
        <w:t xml:space="preserve">    fflush(stdout);           /* Flush any pending stdout */</w:t>
      </w:r>
    </w:p>
    <w:p w:rsidR="00A35685" w:rsidRDefault="00A35685" w:rsidP="00A35685">
      <w:pPr>
        <w:pStyle w:val="Code"/>
      </w:pPr>
      <w:r>
        <w:t xml:space="preserve">    fprintf(stderr, "Command-line usage error: ");</w:t>
      </w:r>
    </w:p>
    <w:p w:rsidR="00A35685" w:rsidRDefault="00A35685" w:rsidP="00A35685">
      <w:pPr>
        <w:pStyle w:val="Code"/>
      </w:pPr>
      <w:r>
        <w:t xml:space="preserve">    va_start(argList, format);</w:t>
      </w:r>
    </w:p>
    <w:p w:rsidR="00A35685" w:rsidRDefault="00A35685" w:rsidP="00A35685">
      <w:pPr>
        <w:pStyle w:val="Code"/>
      </w:pPr>
      <w:r>
        <w:t xml:space="preserve">    vfprintf(stderr, format, argList);</w:t>
      </w:r>
    </w:p>
    <w:p w:rsidR="00A35685" w:rsidRDefault="00A35685" w:rsidP="00A35685">
      <w:pPr>
        <w:pStyle w:val="Code"/>
      </w:pPr>
      <w:r>
        <w:lastRenderedPageBreak/>
        <w:t xml:space="preserve">    va_end(argList);</w:t>
      </w:r>
    </w:p>
    <w:p w:rsidR="00A35685" w:rsidRDefault="00A35685" w:rsidP="00A35685">
      <w:pPr>
        <w:pStyle w:val="Code"/>
      </w:pPr>
      <w:r>
        <w:t xml:space="preserve">    fflush(stderr);           /* In case stderr is not line-buffered */</w:t>
      </w:r>
    </w:p>
    <w:p w:rsidR="00A35685" w:rsidRDefault="00A35685" w:rsidP="00A35685">
      <w:pPr>
        <w:pStyle w:val="Code"/>
      </w:pPr>
      <w:r>
        <w:t xml:space="preserve">    exit(EXIT_FAILURE);</w:t>
      </w:r>
    </w:p>
    <w:p w:rsidR="00A35685" w:rsidRDefault="00A35685" w:rsidP="00A35685">
      <w:pPr>
        <w:pStyle w:val="Code"/>
      </w:pPr>
      <w:r>
        <w:t>}</w:t>
      </w:r>
    </w:p>
    <w:p w:rsidR="00A35685" w:rsidRDefault="00A35685" w:rsidP="00A35685">
      <w:bookmarkStart w:id="81" w:name="OLE_LINK8"/>
      <w:bookmarkStart w:id="82" w:name="OLE_LINK7"/>
      <w:r>
        <w:t>----------------------------------------------------------------------------------  lib/error_functions.c</w:t>
      </w:r>
    </w:p>
    <w:bookmarkEnd w:id="81"/>
    <w:bookmarkEnd w:id="82"/>
    <w:p w:rsidR="00A35685" w:rsidRDefault="00A35685" w:rsidP="00A35685"/>
    <w:p w:rsidR="00A35685" w:rsidRDefault="00A35685" w:rsidP="00A35685">
      <w:pPr>
        <w:ind w:firstLine="420"/>
      </w:pPr>
      <w:r>
        <w:t>enames.c.inc</w:t>
      </w:r>
      <w:r>
        <w:rPr>
          <w:rFonts w:hint="eastAsia"/>
        </w:rPr>
        <w:t>文件如清单</w:t>
      </w:r>
      <w:r>
        <w:t>3-4</w:t>
      </w:r>
      <w:r>
        <w:rPr>
          <w:rFonts w:hint="eastAsia"/>
        </w:rPr>
        <w:t>所示。这个文件定义了一个字符串数组</w:t>
      </w:r>
      <w:r>
        <w:t>ename</w:t>
      </w:r>
      <w:r>
        <w:rPr>
          <w:rFonts w:hint="eastAsia"/>
        </w:rPr>
        <w:t>，是每个可能的</w:t>
      </w:r>
      <w:r>
        <w:t>errno</w:t>
      </w:r>
      <w:r>
        <w:rPr>
          <w:rFonts w:hint="eastAsia"/>
        </w:rPr>
        <w:t>值对应的符号名。我们的错误处理函数使用这个数组来打印出某个错误数值对应的符号名。这是由于</w:t>
      </w:r>
      <w:r>
        <w:t>strerror()</w:t>
      </w:r>
      <w:r>
        <w:rPr>
          <w:rFonts w:hint="eastAsia"/>
        </w:rPr>
        <w:t>并不打印错误的符号常量名。打印出符号名让我们可以更加容易地在手册页中找到错误原因。</w:t>
      </w:r>
    </w:p>
    <w:p w:rsidR="00A35685" w:rsidRDefault="00A35685" w:rsidP="00A35685">
      <w:pPr>
        <w:ind w:firstLine="420"/>
      </w:pPr>
      <w:r>
        <w:rPr>
          <w:rFonts w:hint="eastAsia"/>
        </w:rPr>
        <w:t>注意</w:t>
      </w:r>
      <w:r>
        <w:t>ename</w:t>
      </w:r>
      <w:r>
        <w:rPr>
          <w:rFonts w:hint="eastAsia"/>
        </w:rPr>
        <w:t>数组的某些字符串是空的，对应的是那些未使用的错误值。此外有些字符串包含两个名字并用斜线分开，这对应于那些两个符号名拥有相同的错误数值。</w:t>
      </w:r>
    </w:p>
    <w:p w:rsidR="00A35685" w:rsidRDefault="00A35685" w:rsidP="00A35685">
      <w:pPr>
        <w:ind w:firstLine="420"/>
      </w:pPr>
    </w:p>
    <w:p w:rsidR="00A35685" w:rsidRDefault="00A35685" w:rsidP="00A35685">
      <w:pPr>
        <w:rPr>
          <w:i/>
        </w:rPr>
      </w:pPr>
      <w:r>
        <w:rPr>
          <w:rFonts w:hint="eastAsia"/>
          <w:i/>
        </w:rPr>
        <w:t>清单</w:t>
      </w:r>
      <w:r>
        <w:rPr>
          <w:i/>
        </w:rPr>
        <w:t>3-4</w:t>
      </w:r>
      <w:r>
        <w:rPr>
          <w:rFonts w:hint="eastAsia"/>
          <w:i/>
        </w:rPr>
        <w:t>：</w:t>
      </w:r>
      <w:r>
        <w:rPr>
          <w:i/>
        </w:rPr>
        <w:t>Linux</w:t>
      </w:r>
      <w:r>
        <w:rPr>
          <w:rFonts w:hint="eastAsia"/>
          <w:i/>
        </w:rPr>
        <w:t>错误名（</w:t>
      </w:r>
      <w:r>
        <w:rPr>
          <w:i/>
        </w:rPr>
        <w:t>x86-32</w:t>
      </w:r>
      <w:r>
        <w:rPr>
          <w:rFonts w:hint="eastAsia"/>
          <w:i/>
        </w:rPr>
        <w:t>版）</w:t>
      </w:r>
    </w:p>
    <w:p w:rsidR="00A35685" w:rsidRDefault="00A35685" w:rsidP="00A35685">
      <w:r>
        <w:t>----------------------------------------------------------------------------------  lib/ename.c.inc</w:t>
      </w:r>
    </w:p>
    <w:p w:rsidR="00A35685" w:rsidRDefault="00A35685" w:rsidP="00A35685">
      <w:pPr>
        <w:pStyle w:val="Code"/>
      </w:pPr>
      <w:r>
        <w:t>static char *ename[] = {</w:t>
      </w:r>
    </w:p>
    <w:p w:rsidR="00A35685" w:rsidRDefault="00A35685" w:rsidP="00A35685">
      <w:pPr>
        <w:pStyle w:val="Code"/>
      </w:pPr>
      <w:r>
        <w:t xml:space="preserve">    /*   0 */ "",</w:t>
      </w:r>
    </w:p>
    <w:p w:rsidR="00A35685" w:rsidRDefault="00A35685" w:rsidP="00A35685">
      <w:pPr>
        <w:pStyle w:val="Code"/>
      </w:pPr>
      <w:r>
        <w:t xml:space="preserve">    /*   1 */ "EPERM", "ENOENT", "ESRCH", "EINTR", "EIO", "ENXIO", "E2BIG",</w:t>
      </w:r>
    </w:p>
    <w:p w:rsidR="00A35685" w:rsidRDefault="00A35685" w:rsidP="00A35685">
      <w:pPr>
        <w:pStyle w:val="Code"/>
      </w:pPr>
      <w:r>
        <w:t xml:space="preserve">    /*   8 */ "ENOEXEC", "EBADF", "ECHILD", "EAGAIN/EWOULDBLOCK", "ENOMEM",</w:t>
      </w:r>
    </w:p>
    <w:p w:rsidR="00A35685" w:rsidRDefault="00A35685" w:rsidP="00A35685">
      <w:pPr>
        <w:pStyle w:val="Code"/>
      </w:pPr>
      <w:r>
        <w:t xml:space="preserve">    /*  13 */ "EACCES", "EFAULT", "ENOTBLK", "EBUSY", "EEXIST", "EXDEV",</w:t>
      </w:r>
    </w:p>
    <w:p w:rsidR="00A35685" w:rsidRDefault="00A35685" w:rsidP="00A35685">
      <w:pPr>
        <w:pStyle w:val="Code"/>
      </w:pPr>
      <w:r>
        <w:t xml:space="preserve">    /*  19 */ "ENODEV", "ENOTDIR", "EISDIR", "EINVAL", "ENFILE", "EMFILE",</w:t>
      </w:r>
    </w:p>
    <w:p w:rsidR="00A35685" w:rsidRDefault="00A35685" w:rsidP="00A35685">
      <w:pPr>
        <w:pStyle w:val="Code"/>
      </w:pPr>
      <w:r>
        <w:t xml:space="preserve">    /*  25 */ "ENOTTY", "ETXTBSY", "EFBIG", "ENOSPC", "ESPIPE", "EROFS",</w:t>
      </w:r>
    </w:p>
    <w:p w:rsidR="00A35685" w:rsidRDefault="00A35685" w:rsidP="00A35685">
      <w:pPr>
        <w:pStyle w:val="Code"/>
      </w:pPr>
      <w:r>
        <w:t xml:space="preserve">    /*  31 */ "EMLINK", "EPIPE", "EDOM", "ERANGE", "EDEADLK/EDEADLOCK",</w:t>
      </w:r>
    </w:p>
    <w:p w:rsidR="00A35685" w:rsidRDefault="00A35685" w:rsidP="00A35685">
      <w:pPr>
        <w:pStyle w:val="Code"/>
      </w:pPr>
      <w:r>
        <w:t xml:space="preserve">    /*  36 */ "ENAMETOOLONG", "ENOLCK", "ENOSYS", "ENOTEMPTY", "ELOOP", "",</w:t>
      </w:r>
    </w:p>
    <w:p w:rsidR="00A35685" w:rsidRDefault="00A35685" w:rsidP="00A35685">
      <w:pPr>
        <w:pStyle w:val="Code"/>
      </w:pPr>
      <w:r>
        <w:t xml:space="preserve">    /*  42 */ "ENOMSG", "EIDRM", "ECHRNG", "EL2NSYNC", "EL3HLT", "EL3RST",</w:t>
      </w:r>
    </w:p>
    <w:p w:rsidR="00A35685" w:rsidRDefault="00A35685" w:rsidP="00A35685">
      <w:pPr>
        <w:pStyle w:val="Code"/>
      </w:pPr>
      <w:r>
        <w:t xml:space="preserve">    /*  48 */ "ELNRNG", "EUNATCH", "ENOCSI", "EL2HLT", "EBADE", "EBADR",</w:t>
      </w:r>
    </w:p>
    <w:p w:rsidR="00A35685" w:rsidRDefault="00A35685" w:rsidP="00A35685">
      <w:pPr>
        <w:pStyle w:val="Code"/>
      </w:pPr>
      <w:r>
        <w:t xml:space="preserve">    /*  54 */ "EXFULL", "ENOANO", "EBADRQC", "EBADSLT", "", "EBFONT", "ENOSTR",</w:t>
      </w:r>
    </w:p>
    <w:p w:rsidR="00A35685" w:rsidRDefault="00A35685" w:rsidP="00A35685">
      <w:pPr>
        <w:pStyle w:val="Code"/>
      </w:pPr>
      <w:r>
        <w:t xml:space="preserve">    /*  61 */ "ENODATA", "ETIME", "ENOSR", "ENONET", "ENOPKG", "EREMOTE",</w:t>
      </w:r>
    </w:p>
    <w:p w:rsidR="00A35685" w:rsidRDefault="00A35685" w:rsidP="00A35685">
      <w:pPr>
        <w:pStyle w:val="Code"/>
      </w:pPr>
      <w:r>
        <w:t xml:space="preserve">    /*  67 */ "ENOLINK", "EADV", "ESRMNT", "ECOMM", "EPROTO", "EMULTIHOP",</w:t>
      </w:r>
    </w:p>
    <w:p w:rsidR="00A35685" w:rsidRDefault="00A35685" w:rsidP="00A35685">
      <w:pPr>
        <w:pStyle w:val="Code"/>
      </w:pPr>
      <w:r>
        <w:t xml:space="preserve">    /*  73 */ "EDOTDOT", "EBADMSG", "EOVERFLOW", "ENOTUNIQ", "EBADFD",</w:t>
      </w:r>
    </w:p>
    <w:p w:rsidR="00A35685" w:rsidRDefault="00A35685" w:rsidP="00A35685">
      <w:pPr>
        <w:pStyle w:val="Code"/>
      </w:pPr>
      <w:r>
        <w:t xml:space="preserve">    /*  78 */ "EREMCHG", "ELIBACC", "ELIBBAD", "ELIBSCN", "ELIBMAX",</w:t>
      </w:r>
    </w:p>
    <w:p w:rsidR="00A35685" w:rsidRDefault="00A35685" w:rsidP="00A35685">
      <w:pPr>
        <w:pStyle w:val="Code"/>
      </w:pPr>
      <w:r>
        <w:t xml:space="preserve">    /*  83 */ "ELIBEXEC", "EILSEQ", "ERESTART", "ESTRPIPE", "EUSERS",</w:t>
      </w:r>
    </w:p>
    <w:p w:rsidR="00A35685" w:rsidRDefault="00A35685" w:rsidP="00A35685">
      <w:pPr>
        <w:pStyle w:val="Code"/>
      </w:pPr>
      <w:r>
        <w:t xml:space="preserve">    /*  88 */ "ENOTSOCK", "EDESTADDRREQ", "EMSGSIZE", "EPROTOTYPE",</w:t>
      </w:r>
    </w:p>
    <w:p w:rsidR="00A35685" w:rsidRDefault="00A35685" w:rsidP="00A35685">
      <w:pPr>
        <w:pStyle w:val="Code"/>
      </w:pPr>
      <w:r>
        <w:t xml:space="preserve">    /*  92 */ "ENOPROTOOPT", "EPROTONOSUPPORT", "ESOCKTNOSUPPORT",</w:t>
      </w:r>
    </w:p>
    <w:p w:rsidR="00A35685" w:rsidRDefault="00A35685" w:rsidP="00A35685">
      <w:pPr>
        <w:pStyle w:val="Code"/>
      </w:pPr>
      <w:r>
        <w:lastRenderedPageBreak/>
        <w:t xml:space="preserve">    /*  95 */ "EOPNOTSUPP/ENOTSUP", "EPFNOSUPPORT", "EAFNOSUPPORT",</w:t>
      </w:r>
    </w:p>
    <w:p w:rsidR="00A35685" w:rsidRDefault="00A35685" w:rsidP="00A35685">
      <w:pPr>
        <w:pStyle w:val="Code"/>
      </w:pPr>
      <w:r>
        <w:t xml:space="preserve">    /*  98 */ "EADDRINUSE", "EADDRNOTAVAIL", "ENETDOWN", "ENETUNREACH",</w:t>
      </w:r>
    </w:p>
    <w:p w:rsidR="00A35685" w:rsidRDefault="00A35685" w:rsidP="00A35685">
      <w:pPr>
        <w:pStyle w:val="Code"/>
      </w:pPr>
      <w:r>
        <w:t xml:space="preserve">    /* 102 */ "ENETRESET", "ECONNABORTED", "ECONNRESET", "ENOBUFS", "EISCONN",</w:t>
      </w:r>
    </w:p>
    <w:p w:rsidR="00A35685" w:rsidRDefault="00A35685" w:rsidP="00A35685">
      <w:pPr>
        <w:pStyle w:val="Code"/>
      </w:pPr>
      <w:r>
        <w:t xml:space="preserve">    /* 107 */ "ENOTCONN", "ESHUTDOWN", "ETOOMANYREFS", "ETIMEDOUT",</w:t>
      </w:r>
    </w:p>
    <w:p w:rsidR="00A35685" w:rsidRDefault="00A35685" w:rsidP="00A35685">
      <w:pPr>
        <w:pStyle w:val="Code"/>
      </w:pPr>
      <w:r>
        <w:t xml:space="preserve">    /* 111 */ "ECONNREFUSED", "EHOSTDOWN", "EHOSTUNREACH", "EALREADY",</w:t>
      </w:r>
    </w:p>
    <w:p w:rsidR="00A35685" w:rsidRDefault="00A35685" w:rsidP="00A35685">
      <w:pPr>
        <w:pStyle w:val="Code"/>
      </w:pPr>
      <w:r>
        <w:t xml:space="preserve">    /* 115 */ "EINPROGRESS", "ESTALE", "EUCLEAN", "ENOTNAM", "ENAVAIL",</w:t>
      </w:r>
    </w:p>
    <w:p w:rsidR="00A35685" w:rsidRDefault="00A35685" w:rsidP="00A35685">
      <w:pPr>
        <w:pStyle w:val="Code"/>
      </w:pPr>
      <w:r>
        <w:t xml:space="preserve">    /* 120 */ "EISNAM", "EREMOTEIO", "EDQUOT", "ENOMEDIUM", "EMEDIUMTYPE",</w:t>
      </w:r>
    </w:p>
    <w:p w:rsidR="00A35685" w:rsidRDefault="00A35685" w:rsidP="00A35685">
      <w:pPr>
        <w:pStyle w:val="Code"/>
      </w:pPr>
      <w:r>
        <w:t xml:space="preserve">    /* 125 */ "ECANCELED", "ENOKEY", "EKEYEXPIRED", "EKEYREVOKED",</w:t>
      </w:r>
    </w:p>
    <w:p w:rsidR="00A35685" w:rsidRDefault="00A35685" w:rsidP="00A35685">
      <w:pPr>
        <w:pStyle w:val="Code"/>
      </w:pPr>
      <w:r>
        <w:t xml:space="preserve">    /* 129 */ "EKEYREJECTED", "EOWNERDEAD", "ENOTRECOVERABLE", "ERFKILL"</w:t>
      </w:r>
    </w:p>
    <w:p w:rsidR="00A35685" w:rsidRDefault="00A35685" w:rsidP="00A35685">
      <w:pPr>
        <w:pStyle w:val="Code"/>
      </w:pPr>
      <w:r>
        <w:t>};</w:t>
      </w:r>
    </w:p>
    <w:p w:rsidR="00A35685" w:rsidRDefault="00A35685" w:rsidP="00A35685">
      <w:pPr>
        <w:pStyle w:val="Code"/>
      </w:pPr>
    </w:p>
    <w:p w:rsidR="00A35685" w:rsidRDefault="00A35685" w:rsidP="00A35685">
      <w:pPr>
        <w:pStyle w:val="Code"/>
      </w:pPr>
      <w:r>
        <w:t>#define MAX_ENAME 132</w:t>
      </w:r>
    </w:p>
    <w:p w:rsidR="00A35685" w:rsidRDefault="00A35685" w:rsidP="00A35685">
      <w:bookmarkStart w:id="83" w:name="OLE_LINK10"/>
      <w:bookmarkStart w:id="84" w:name="OLE_LINK9"/>
      <w:r>
        <w:t>----------------------------------------------------------------------------------  lib/ename.c.inc</w:t>
      </w:r>
      <w:bookmarkEnd w:id="83"/>
      <w:bookmarkEnd w:id="84"/>
    </w:p>
    <w:p w:rsidR="00A35685" w:rsidRDefault="00A35685" w:rsidP="00A35685"/>
    <w:p w:rsidR="00A35685" w:rsidRDefault="00A35685" w:rsidP="00A35685">
      <w:pPr>
        <w:rPr>
          <w:b/>
        </w:rPr>
      </w:pPr>
      <w:r>
        <w:rPr>
          <w:rFonts w:hint="eastAsia"/>
          <w:b/>
        </w:rPr>
        <w:t>解析数字命令行参数的函数</w:t>
      </w:r>
    </w:p>
    <w:p w:rsidR="00A35685" w:rsidRDefault="00A35685" w:rsidP="00A35685">
      <w:pPr>
        <w:ind w:firstLine="420"/>
      </w:pPr>
      <w:r>
        <w:rPr>
          <w:rFonts w:hint="eastAsia"/>
        </w:rPr>
        <w:t>清单</w:t>
      </w:r>
      <w:r>
        <w:t>3-5</w:t>
      </w:r>
      <w:r>
        <w:rPr>
          <w:rFonts w:hint="eastAsia"/>
        </w:rPr>
        <w:t>中的头文件提供了两个函数的声明，这两个函数被用来解析命令行参数的整数值：</w:t>
      </w:r>
      <w:r>
        <w:t>getInt()</w:t>
      </w:r>
      <w:r>
        <w:rPr>
          <w:rFonts w:hint="eastAsia"/>
        </w:rPr>
        <w:t>和</w:t>
      </w:r>
      <w:r>
        <w:t>getLong()</w:t>
      </w:r>
      <w:r>
        <w:rPr>
          <w:rFonts w:hint="eastAsia"/>
        </w:rPr>
        <w:t>。使用这些函数而不是</w:t>
      </w:r>
      <w:r>
        <w:t>atoi(), atol()</w:t>
      </w:r>
      <w:r>
        <w:rPr>
          <w:rFonts w:hint="eastAsia"/>
        </w:rPr>
        <w:t>和</w:t>
      </w:r>
      <w:r>
        <w:t>strtol()</w:t>
      </w:r>
      <w:r>
        <w:rPr>
          <w:rFonts w:hint="eastAsia"/>
        </w:rPr>
        <w:t>的主要优点是它们提供数值参数的基本验证检查功能。</w:t>
      </w:r>
    </w:p>
    <w:tbl>
      <w:tblPr>
        <w:tblStyle w:val="aa"/>
        <w:tblW w:w="0" w:type="auto"/>
        <w:tblLook w:val="04A0" w:firstRow="1" w:lastRow="0" w:firstColumn="1" w:lastColumn="0" w:noHBand="0" w:noVBand="1"/>
      </w:tblPr>
      <w:tblGrid>
        <w:gridCol w:w="8522"/>
      </w:tblGrid>
      <w:tr w:rsidR="00A35685" w:rsidTr="00A35685">
        <w:tc>
          <w:tcPr>
            <w:tcW w:w="85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A35685" w:rsidRDefault="00A35685">
            <w:pPr>
              <w:pStyle w:val="Code"/>
            </w:pPr>
            <w:r>
              <w:t>#include "tlpi_hdr.h"</w:t>
            </w:r>
          </w:p>
          <w:p w:rsidR="00A35685" w:rsidRDefault="00A35685">
            <w:pPr>
              <w:pStyle w:val="Code"/>
            </w:pPr>
          </w:p>
          <w:p w:rsidR="00A35685" w:rsidRDefault="00A35685">
            <w:pPr>
              <w:pStyle w:val="Code"/>
            </w:pPr>
            <w:r>
              <w:t>int getInt(const char *arg, int flags, const char *name);</w:t>
            </w:r>
          </w:p>
          <w:p w:rsidR="00A35685" w:rsidRPr="00A01924" w:rsidRDefault="00A35685">
            <w:pPr>
              <w:pStyle w:val="Code"/>
            </w:pPr>
            <w:r>
              <w:t>long getLong(const char *arg, int flags, const char *name);</w:t>
            </w:r>
          </w:p>
          <w:p w:rsidR="00A35685" w:rsidRDefault="00A35685">
            <w:pPr>
              <w:pStyle w:val="Code"/>
              <w:jc w:val="right"/>
            </w:pPr>
            <w:r>
              <w:rPr>
                <w:rFonts w:ascii="宋体" w:eastAsia="宋体" w:hAnsi="宋体" w:cs="宋体" w:hint="eastAsia"/>
              </w:rPr>
              <w:t>都返回</w:t>
            </w:r>
            <w:r>
              <w:t>arg</w:t>
            </w:r>
            <w:r>
              <w:rPr>
                <w:rFonts w:ascii="宋体" w:eastAsia="宋体" w:hAnsi="宋体" w:cs="宋体" w:hint="eastAsia"/>
              </w:rPr>
              <w:t>转化为数值形</w:t>
            </w:r>
            <w:r>
              <w:rPr>
                <w:rFonts w:hint="eastAsia"/>
              </w:rPr>
              <w:t>式</w:t>
            </w:r>
          </w:p>
        </w:tc>
      </w:tr>
    </w:tbl>
    <w:p w:rsidR="00A35685" w:rsidRDefault="00A35685" w:rsidP="00A35685">
      <w:pPr>
        <w:ind w:firstLine="420"/>
      </w:pPr>
    </w:p>
    <w:p w:rsidR="00A35685" w:rsidRDefault="00A35685" w:rsidP="00A35685">
      <w:pPr>
        <w:ind w:firstLine="420"/>
      </w:pPr>
      <w:r>
        <w:t>getInt()</w:t>
      </w:r>
      <w:r>
        <w:rPr>
          <w:rFonts w:hint="eastAsia"/>
        </w:rPr>
        <w:t>和</w:t>
      </w:r>
      <w:r>
        <w:t>getLong()</w:t>
      </w:r>
      <w:r>
        <w:rPr>
          <w:rFonts w:hint="eastAsia"/>
        </w:rPr>
        <w:t>函数把字符串</w:t>
      </w:r>
      <w:r>
        <w:t>arg</w:t>
      </w:r>
      <w:r>
        <w:rPr>
          <w:rFonts w:hint="eastAsia"/>
        </w:rPr>
        <w:t>转化为</w:t>
      </w:r>
      <w:r>
        <w:t>int</w:t>
      </w:r>
      <w:r>
        <w:rPr>
          <w:rFonts w:hint="eastAsia"/>
        </w:rPr>
        <w:t>或</w:t>
      </w:r>
      <w:r>
        <w:t>long</w:t>
      </w:r>
      <w:r>
        <w:rPr>
          <w:rFonts w:hint="eastAsia"/>
        </w:rPr>
        <w:t>。如果</w:t>
      </w:r>
      <w:r>
        <w:t>arg</w:t>
      </w:r>
      <w:r>
        <w:rPr>
          <w:rFonts w:hint="eastAsia"/>
        </w:rPr>
        <w:t>不包含合法的整数字符串（只有数字和</w:t>
      </w:r>
      <w:r>
        <w:t>+-</w:t>
      </w:r>
      <w:r>
        <w:rPr>
          <w:rFonts w:hint="eastAsia"/>
        </w:rPr>
        <w:t>），则这些函数会打印一条错误消息，并终止程序。</w:t>
      </w:r>
    </w:p>
    <w:p w:rsidR="00A35685" w:rsidRDefault="00A35685" w:rsidP="00A35685">
      <w:pPr>
        <w:ind w:firstLine="420"/>
      </w:pPr>
      <w:r>
        <w:rPr>
          <w:rFonts w:hint="eastAsia"/>
        </w:rPr>
        <w:t>如果</w:t>
      </w:r>
      <w:r>
        <w:t>name</w:t>
      </w:r>
      <w:r>
        <w:rPr>
          <w:rFonts w:hint="eastAsia"/>
        </w:rPr>
        <w:t>参数非</w:t>
      </w:r>
      <w:r>
        <w:t>NULL</w:t>
      </w:r>
      <w:r>
        <w:rPr>
          <w:rFonts w:hint="eastAsia"/>
        </w:rPr>
        <w:t>，它会包含一个字符串标识</w:t>
      </w:r>
      <w:r>
        <w:t>arg</w:t>
      </w:r>
      <w:r>
        <w:rPr>
          <w:rFonts w:hint="eastAsia"/>
        </w:rPr>
        <w:t>中的参数。这个字符串被包含在这些函数的错误消息显示中。</w:t>
      </w:r>
    </w:p>
    <w:p w:rsidR="00A35685" w:rsidRDefault="00A35685" w:rsidP="00A35685">
      <w:pPr>
        <w:ind w:firstLine="420"/>
      </w:pPr>
      <w:r>
        <w:t>flags</w:t>
      </w:r>
      <w:r>
        <w:rPr>
          <w:rFonts w:hint="eastAsia"/>
        </w:rPr>
        <w:t>参数提供</w:t>
      </w:r>
      <w:r>
        <w:t>getInt()</w:t>
      </w:r>
      <w:r>
        <w:rPr>
          <w:rFonts w:hint="eastAsia"/>
        </w:rPr>
        <w:t>和</w:t>
      </w:r>
      <w:r>
        <w:t>getLong()</w:t>
      </w:r>
      <w:r>
        <w:rPr>
          <w:rFonts w:hint="eastAsia"/>
        </w:rPr>
        <w:t>函数的某些控制功能。默认这些函数都认为字符串包含带符号十进制整数。通过“</w:t>
      </w:r>
      <w:r>
        <w:t>|</w:t>
      </w:r>
      <w:r>
        <w:rPr>
          <w:rFonts w:hint="eastAsia"/>
        </w:rPr>
        <w:t>”一个或多个清单</w:t>
      </w:r>
      <w:r>
        <w:t>3-5</w:t>
      </w:r>
      <w:r>
        <w:rPr>
          <w:rFonts w:hint="eastAsia"/>
        </w:rPr>
        <w:t>中的</w:t>
      </w:r>
      <w:r>
        <w:t>GN_*</w:t>
      </w:r>
      <w:r>
        <w:rPr>
          <w:rFonts w:hint="eastAsia"/>
        </w:rPr>
        <w:t>常量到</w:t>
      </w:r>
      <w:r>
        <w:t>flags</w:t>
      </w:r>
      <w:r>
        <w:rPr>
          <w:rFonts w:hint="eastAsia"/>
        </w:rPr>
        <w:t>中，我们可以选择其它进制，也可以限制数值的范围非负或大于</w:t>
      </w:r>
      <w:r>
        <w:t>0</w:t>
      </w:r>
      <w:r>
        <w:rPr>
          <w:rFonts w:hint="eastAsia"/>
        </w:rPr>
        <w:t>。</w:t>
      </w:r>
    </w:p>
    <w:p w:rsidR="00A35685" w:rsidRDefault="00A35685" w:rsidP="00A35685">
      <w:pPr>
        <w:ind w:firstLine="420"/>
      </w:pPr>
      <w:r>
        <w:t>getInt()</w:t>
      </w:r>
      <w:r>
        <w:rPr>
          <w:rFonts w:hint="eastAsia"/>
        </w:rPr>
        <w:t>和</w:t>
      </w:r>
      <w:r>
        <w:t>getLong()</w:t>
      </w:r>
      <w:r>
        <w:rPr>
          <w:rFonts w:hint="eastAsia"/>
        </w:rPr>
        <w:t>函数的实现如清单</w:t>
      </w:r>
      <w:r>
        <w:t>3-6</w:t>
      </w:r>
      <w:r>
        <w:rPr>
          <w:rFonts w:hint="eastAsia"/>
        </w:rPr>
        <w:t>。</w:t>
      </w:r>
    </w:p>
    <w:p w:rsidR="00A35685" w:rsidRDefault="00A35685" w:rsidP="00A35685"/>
    <w:p w:rsidR="00A35685" w:rsidRDefault="00A35685" w:rsidP="00A35685">
      <w:pPr>
        <w:rPr>
          <w:i/>
        </w:rPr>
      </w:pPr>
      <w:r>
        <w:rPr>
          <w:rFonts w:hint="eastAsia"/>
          <w:i/>
        </w:rPr>
        <w:lastRenderedPageBreak/>
        <w:t>清单</w:t>
      </w:r>
      <w:r>
        <w:rPr>
          <w:i/>
        </w:rPr>
        <w:t>3-5</w:t>
      </w:r>
      <w:r>
        <w:rPr>
          <w:rFonts w:hint="eastAsia"/>
          <w:i/>
        </w:rPr>
        <w:t>：</w:t>
      </w:r>
      <w:r>
        <w:rPr>
          <w:i/>
        </w:rPr>
        <w:t>get_num.c</w:t>
      </w:r>
      <w:r>
        <w:rPr>
          <w:rFonts w:hint="eastAsia"/>
          <w:i/>
        </w:rPr>
        <w:t>的头文件</w:t>
      </w:r>
    </w:p>
    <w:p w:rsidR="00A35685" w:rsidRDefault="00A35685" w:rsidP="00A35685">
      <w:r>
        <w:t>----------------------------------------------------------------------------------  lib/get_num.h</w:t>
      </w:r>
    </w:p>
    <w:p w:rsidR="00A35685" w:rsidRDefault="00A35685" w:rsidP="00A35685">
      <w:pPr>
        <w:pStyle w:val="Code"/>
      </w:pPr>
      <w:r>
        <w:t>#ifndef GET_NUM_H</w:t>
      </w:r>
    </w:p>
    <w:p w:rsidR="00A35685" w:rsidRDefault="00A35685" w:rsidP="00A35685">
      <w:pPr>
        <w:pStyle w:val="Code"/>
      </w:pPr>
      <w:r>
        <w:t>#define GET_NUM_H</w:t>
      </w:r>
    </w:p>
    <w:p w:rsidR="00A35685" w:rsidRDefault="00A35685" w:rsidP="00A35685">
      <w:pPr>
        <w:pStyle w:val="Code"/>
      </w:pPr>
    </w:p>
    <w:p w:rsidR="00A35685" w:rsidRDefault="00A35685" w:rsidP="00A35685">
      <w:pPr>
        <w:pStyle w:val="Code"/>
      </w:pPr>
      <w:r>
        <w:t>#define GN_NONNEG       01      /* Value must be &gt;= 0 */</w:t>
      </w:r>
    </w:p>
    <w:p w:rsidR="00A35685" w:rsidRDefault="00A35685" w:rsidP="00A35685">
      <w:pPr>
        <w:pStyle w:val="Code"/>
      </w:pPr>
      <w:r>
        <w:t>#define GN_GT_0         02      /* Value must be &gt; 0 */</w:t>
      </w:r>
    </w:p>
    <w:p w:rsidR="00A35685" w:rsidRDefault="00A35685" w:rsidP="00A35685">
      <w:pPr>
        <w:pStyle w:val="Code"/>
      </w:pPr>
      <w:r>
        <w:t xml:space="preserve">                                /* By default, integers are decimal */</w:t>
      </w:r>
    </w:p>
    <w:p w:rsidR="00A35685" w:rsidRDefault="00A35685" w:rsidP="00A35685">
      <w:pPr>
        <w:pStyle w:val="Code"/>
      </w:pPr>
      <w:r>
        <w:t>#define GN_ANY_BASE   0100      /* Can use any base - like strtol(3) */</w:t>
      </w:r>
    </w:p>
    <w:p w:rsidR="00A35685" w:rsidRDefault="00A35685" w:rsidP="00A35685">
      <w:pPr>
        <w:pStyle w:val="Code"/>
      </w:pPr>
      <w:r>
        <w:t>#define GN_BASE_8     0200      /* Value is expressed in octal */</w:t>
      </w:r>
    </w:p>
    <w:p w:rsidR="00A35685" w:rsidRDefault="00A35685" w:rsidP="00A35685">
      <w:pPr>
        <w:pStyle w:val="Code"/>
      </w:pPr>
      <w:r>
        <w:t>#define GN_BASE_16    0400      /* Value is expressed in hexadecimal */</w:t>
      </w:r>
    </w:p>
    <w:p w:rsidR="00A35685" w:rsidRDefault="00A35685" w:rsidP="00A35685">
      <w:pPr>
        <w:pStyle w:val="Code"/>
      </w:pPr>
    </w:p>
    <w:p w:rsidR="00A35685" w:rsidRDefault="00A35685" w:rsidP="00A35685">
      <w:pPr>
        <w:pStyle w:val="Code"/>
      </w:pPr>
      <w:r>
        <w:t>long getLong(const char *arg, int flags, const char *name);</w:t>
      </w:r>
    </w:p>
    <w:p w:rsidR="00A35685" w:rsidRDefault="00A35685" w:rsidP="00A35685">
      <w:pPr>
        <w:pStyle w:val="Code"/>
      </w:pPr>
      <w:r>
        <w:t>int getInt(const char *arg, int flags, const char *name);</w:t>
      </w:r>
    </w:p>
    <w:p w:rsidR="00A35685" w:rsidRDefault="00A35685" w:rsidP="00A35685">
      <w:pPr>
        <w:pStyle w:val="Code"/>
      </w:pPr>
    </w:p>
    <w:p w:rsidR="00A35685" w:rsidRDefault="00A35685" w:rsidP="00A35685">
      <w:pPr>
        <w:pStyle w:val="Code"/>
      </w:pPr>
      <w:r>
        <w:t>#endif</w:t>
      </w:r>
    </w:p>
    <w:p w:rsidR="00A35685" w:rsidRDefault="00A35685" w:rsidP="00A35685">
      <w:bookmarkStart w:id="85" w:name="OLE_LINK12"/>
      <w:bookmarkStart w:id="86" w:name="OLE_LINK11"/>
      <w:r>
        <w:t>----------------------------------------------------------------------------------  lib/</w:t>
      </w:r>
      <w:bookmarkEnd w:id="85"/>
      <w:bookmarkEnd w:id="86"/>
      <w:r>
        <w:t>get_num.h</w:t>
      </w:r>
    </w:p>
    <w:p w:rsidR="00A35685" w:rsidRDefault="00A35685" w:rsidP="00A35685">
      <w:pPr>
        <w:ind w:firstLine="420"/>
      </w:pPr>
    </w:p>
    <w:p w:rsidR="00A35685" w:rsidRDefault="00A35685" w:rsidP="00A35685">
      <w:pPr>
        <w:rPr>
          <w:i/>
        </w:rPr>
      </w:pPr>
      <w:r>
        <w:rPr>
          <w:rFonts w:hint="eastAsia"/>
          <w:i/>
        </w:rPr>
        <w:t>清单</w:t>
      </w:r>
      <w:r>
        <w:rPr>
          <w:i/>
        </w:rPr>
        <w:t>3-6</w:t>
      </w:r>
      <w:r>
        <w:rPr>
          <w:rFonts w:hint="eastAsia"/>
          <w:i/>
        </w:rPr>
        <w:t>：命令行数值参数解析函数</w:t>
      </w:r>
    </w:p>
    <w:p w:rsidR="00A35685" w:rsidRDefault="00A35685" w:rsidP="00A35685">
      <w:r>
        <w:t>----------------------------------------------------------------------------------  lib/get_num.c</w:t>
      </w:r>
    </w:p>
    <w:p w:rsidR="00A35685" w:rsidRDefault="00A35685" w:rsidP="00A35685">
      <w:pPr>
        <w:pStyle w:val="Code"/>
      </w:pPr>
      <w:r>
        <w:t>#include &lt;stdio.h&gt;</w:t>
      </w:r>
    </w:p>
    <w:p w:rsidR="00A35685" w:rsidRDefault="00A35685" w:rsidP="00A35685">
      <w:pPr>
        <w:pStyle w:val="Code"/>
      </w:pPr>
      <w:r>
        <w:t>#include &lt;stdlib.h&gt;</w:t>
      </w:r>
    </w:p>
    <w:p w:rsidR="00A35685" w:rsidRDefault="00A35685" w:rsidP="00A35685">
      <w:pPr>
        <w:pStyle w:val="Code"/>
      </w:pPr>
      <w:r>
        <w:t>#include &lt;string.h&gt;</w:t>
      </w:r>
    </w:p>
    <w:p w:rsidR="00A35685" w:rsidRDefault="00A35685" w:rsidP="00A35685">
      <w:pPr>
        <w:pStyle w:val="Code"/>
      </w:pPr>
      <w:r>
        <w:t>#include &lt;limits.h&gt;</w:t>
      </w:r>
    </w:p>
    <w:p w:rsidR="00A35685" w:rsidRDefault="00A35685" w:rsidP="00A35685">
      <w:pPr>
        <w:pStyle w:val="Code"/>
      </w:pPr>
      <w:r>
        <w:t>#include &lt;errno.h&gt;</w:t>
      </w:r>
    </w:p>
    <w:p w:rsidR="00A35685" w:rsidRDefault="00A35685" w:rsidP="00A35685">
      <w:pPr>
        <w:pStyle w:val="Code"/>
      </w:pPr>
      <w:r>
        <w:t>#include "get_num.h"</w:t>
      </w:r>
    </w:p>
    <w:p w:rsidR="00A35685" w:rsidRDefault="00A35685" w:rsidP="00A35685">
      <w:pPr>
        <w:pStyle w:val="Code"/>
      </w:pPr>
    </w:p>
    <w:p w:rsidR="00A35685" w:rsidRDefault="00A35685" w:rsidP="00A35685">
      <w:pPr>
        <w:pStyle w:val="Code"/>
      </w:pPr>
      <w:r>
        <w:t>static void</w:t>
      </w:r>
    </w:p>
    <w:p w:rsidR="00A35685" w:rsidRDefault="00A35685" w:rsidP="00A35685">
      <w:pPr>
        <w:pStyle w:val="Code"/>
      </w:pPr>
      <w:r>
        <w:t>gnFail(const char *fname, const char *msg, const char *arg, const char *name)</w:t>
      </w:r>
    </w:p>
    <w:p w:rsidR="00A35685" w:rsidRDefault="00A35685" w:rsidP="00A35685">
      <w:pPr>
        <w:pStyle w:val="Code"/>
      </w:pPr>
      <w:r>
        <w:t>{</w:t>
      </w:r>
    </w:p>
    <w:p w:rsidR="00A35685" w:rsidRDefault="00A35685" w:rsidP="00A35685">
      <w:pPr>
        <w:pStyle w:val="Code"/>
      </w:pPr>
      <w:r>
        <w:t xml:space="preserve">    fprintf(stderr, "%s error", fname);</w:t>
      </w:r>
    </w:p>
    <w:p w:rsidR="00A35685" w:rsidRDefault="00A35685" w:rsidP="00A35685">
      <w:pPr>
        <w:pStyle w:val="Code"/>
      </w:pPr>
      <w:r>
        <w:t xml:space="preserve">    if (name != NULL)</w:t>
      </w:r>
    </w:p>
    <w:p w:rsidR="00A35685" w:rsidRDefault="00A35685" w:rsidP="00A35685">
      <w:pPr>
        <w:pStyle w:val="Code"/>
      </w:pPr>
      <w:r>
        <w:t xml:space="preserve">        fprintf(stderr, " (in %s)", name);</w:t>
      </w:r>
    </w:p>
    <w:p w:rsidR="00A35685" w:rsidRDefault="00A35685" w:rsidP="00A35685">
      <w:pPr>
        <w:pStyle w:val="Code"/>
      </w:pPr>
      <w:r>
        <w:t xml:space="preserve">    fprintf(stderr, ": %s\n", msg);</w:t>
      </w:r>
    </w:p>
    <w:p w:rsidR="00A35685" w:rsidRDefault="00A35685" w:rsidP="00A35685">
      <w:pPr>
        <w:pStyle w:val="Code"/>
      </w:pPr>
      <w:r>
        <w:t xml:space="preserve">    if (arg != NULL &amp;&amp; *arg != '\0')</w:t>
      </w:r>
    </w:p>
    <w:p w:rsidR="00A35685" w:rsidRDefault="00A35685" w:rsidP="00A35685">
      <w:pPr>
        <w:pStyle w:val="Code"/>
      </w:pPr>
      <w:r>
        <w:t xml:space="preserve">        fprintf(stderr, "        offending text: %s\n", arg);</w:t>
      </w:r>
    </w:p>
    <w:p w:rsidR="00A35685" w:rsidRDefault="00A35685" w:rsidP="00A35685">
      <w:pPr>
        <w:pStyle w:val="Code"/>
      </w:pPr>
    </w:p>
    <w:p w:rsidR="00A35685" w:rsidRDefault="00A35685" w:rsidP="00A35685">
      <w:pPr>
        <w:pStyle w:val="Code"/>
      </w:pPr>
      <w:r>
        <w:t xml:space="preserve">    exit(EXIT_FAILURE);</w:t>
      </w:r>
    </w:p>
    <w:p w:rsidR="00A35685" w:rsidRDefault="00A35685" w:rsidP="00A35685">
      <w:pPr>
        <w:pStyle w:val="Code"/>
      </w:pPr>
      <w:r>
        <w:t>}</w:t>
      </w:r>
    </w:p>
    <w:p w:rsidR="00A35685" w:rsidRDefault="00A35685" w:rsidP="00A35685">
      <w:pPr>
        <w:pStyle w:val="Code"/>
      </w:pPr>
    </w:p>
    <w:p w:rsidR="00A35685" w:rsidRDefault="00A35685" w:rsidP="00A35685">
      <w:pPr>
        <w:pStyle w:val="Code"/>
      </w:pPr>
      <w:r>
        <w:t>static long</w:t>
      </w:r>
    </w:p>
    <w:p w:rsidR="00A35685" w:rsidRDefault="00A35685" w:rsidP="00A35685">
      <w:pPr>
        <w:pStyle w:val="Code"/>
      </w:pPr>
      <w:r>
        <w:t>getNum(const char *fname, const char *arg, int flags, const char *name)</w:t>
      </w:r>
    </w:p>
    <w:p w:rsidR="00A35685" w:rsidRDefault="00A35685" w:rsidP="00A35685">
      <w:pPr>
        <w:pStyle w:val="Code"/>
      </w:pPr>
      <w:r>
        <w:t>{</w:t>
      </w:r>
    </w:p>
    <w:p w:rsidR="00A35685" w:rsidRDefault="00A35685" w:rsidP="00A35685">
      <w:pPr>
        <w:pStyle w:val="Code"/>
      </w:pPr>
      <w:r>
        <w:t xml:space="preserve">    long res;</w:t>
      </w:r>
    </w:p>
    <w:p w:rsidR="00A35685" w:rsidRDefault="00A35685" w:rsidP="00A35685">
      <w:pPr>
        <w:pStyle w:val="Code"/>
      </w:pPr>
      <w:r>
        <w:t xml:space="preserve">    char *endptr;</w:t>
      </w:r>
    </w:p>
    <w:p w:rsidR="00A35685" w:rsidRDefault="00A35685" w:rsidP="00A35685">
      <w:pPr>
        <w:pStyle w:val="Code"/>
      </w:pPr>
      <w:r>
        <w:t xml:space="preserve">    int base;</w:t>
      </w:r>
    </w:p>
    <w:p w:rsidR="00A35685" w:rsidRDefault="00A35685" w:rsidP="00A35685">
      <w:pPr>
        <w:pStyle w:val="Code"/>
      </w:pPr>
      <w:r>
        <w:t xml:space="preserve">    if (arg == NULL || *arg == '\0')</w:t>
      </w:r>
    </w:p>
    <w:p w:rsidR="00A35685" w:rsidRDefault="00A35685" w:rsidP="00A35685">
      <w:pPr>
        <w:pStyle w:val="Code"/>
      </w:pPr>
      <w:r>
        <w:t xml:space="preserve">        gnFail(fname, "null or empty string", arg, name);</w:t>
      </w:r>
    </w:p>
    <w:p w:rsidR="00A35685" w:rsidRDefault="00A35685" w:rsidP="00A35685">
      <w:pPr>
        <w:pStyle w:val="Code"/>
      </w:pPr>
      <w:r>
        <w:t xml:space="preserve">    base = (flags &amp; GN_ANY_BASE) ? 0 : (flags &amp; GN_BASE_8) ? 8 :</w:t>
      </w:r>
    </w:p>
    <w:p w:rsidR="00A35685" w:rsidRDefault="00A35685" w:rsidP="00A35685">
      <w:pPr>
        <w:pStyle w:val="Code"/>
      </w:pPr>
      <w:r>
        <w:t xml:space="preserve">                        (flags &amp; GN_BASE_16) ? 16 : 10;</w:t>
      </w:r>
    </w:p>
    <w:p w:rsidR="00A35685" w:rsidRDefault="00A35685" w:rsidP="00A35685">
      <w:pPr>
        <w:pStyle w:val="Code"/>
      </w:pPr>
      <w:r>
        <w:t xml:space="preserve">    errno = 0;</w:t>
      </w:r>
    </w:p>
    <w:p w:rsidR="00A35685" w:rsidRDefault="00A35685" w:rsidP="00A35685">
      <w:pPr>
        <w:pStyle w:val="Code"/>
      </w:pPr>
      <w:r>
        <w:t xml:space="preserve">    res = strtol(arg, &amp;endptr, base);</w:t>
      </w:r>
    </w:p>
    <w:p w:rsidR="00A35685" w:rsidRDefault="00A35685" w:rsidP="00A35685">
      <w:pPr>
        <w:pStyle w:val="Code"/>
      </w:pPr>
      <w:r>
        <w:t xml:space="preserve">    if (errno != 0)</w:t>
      </w:r>
    </w:p>
    <w:p w:rsidR="00A35685" w:rsidRDefault="00A35685" w:rsidP="00A35685">
      <w:pPr>
        <w:pStyle w:val="Code"/>
      </w:pPr>
      <w:r>
        <w:t xml:space="preserve">        gnFail(fname, "strtol() failed", arg, name);</w:t>
      </w:r>
    </w:p>
    <w:p w:rsidR="00A35685" w:rsidRDefault="00A35685" w:rsidP="00A35685">
      <w:pPr>
        <w:pStyle w:val="Code"/>
      </w:pPr>
      <w:r>
        <w:t xml:space="preserve">    if (*endptr != '\0')</w:t>
      </w:r>
    </w:p>
    <w:p w:rsidR="00A35685" w:rsidRDefault="00A35685" w:rsidP="00A35685">
      <w:pPr>
        <w:pStyle w:val="Code"/>
      </w:pPr>
      <w:r>
        <w:t xml:space="preserve">        gnFail(fname, "nonnumeric characters", arg, name);</w:t>
      </w:r>
    </w:p>
    <w:p w:rsidR="00A35685" w:rsidRDefault="00A35685" w:rsidP="00A35685">
      <w:pPr>
        <w:pStyle w:val="Code"/>
      </w:pPr>
      <w:r>
        <w:t xml:space="preserve">    if ((flags &amp; GN_NONNEG) &amp;&amp; res &lt; 0)</w:t>
      </w:r>
    </w:p>
    <w:p w:rsidR="00A35685" w:rsidRDefault="00A35685" w:rsidP="00A35685">
      <w:pPr>
        <w:pStyle w:val="Code"/>
      </w:pPr>
      <w:r>
        <w:t xml:space="preserve">        gnFail(fname, "negative value not allowed", arg, name);</w:t>
      </w:r>
    </w:p>
    <w:p w:rsidR="00A35685" w:rsidRDefault="00A35685" w:rsidP="00A35685">
      <w:pPr>
        <w:pStyle w:val="Code"/>
      </w:pPr>
      <w:r>
        <w:t xml:space="preserve">    if ((flags &amp; GN_GT_0) &amp;&amp; res &lt;= 0)</w:t>
      </w:r>
    </w:p>
    <w:p w:rsidR="00A35685" w:rsidRDefault="00A35685" w:rsidP="00A35685">
      <w:pPr>
        <w:pStyle w:val="Code"/>
      </w:pPr>
      <w:r>
        <w:t xml:space="preserve">        gnFail(fname, "value must be &gt; 0", arg, name);</w:t>
      </w:r>
    </w:p>
    <w:p w:rsidR="00A35685" w:rsidRDefault="00A35685" w:rsidP="00A35685">
      <w:pPr>
        <w:pStyle w:val="Code"/>
      </w:pPr>
    </w:p>
    <w:p w:rsidR="00A35685" w:rsidRDefault="00A35685" w:rsidP="00A35685">
      <w:pPr>
        <w:pStyle w:val="Code"/>
      </w:pPr>
      <w:r>
        <w:t xml:space="preserve">    return res;</w:t>
      </w:r>
    </w:p>
    <w:p w:rsidR="00A35685" w:rsidRDefault="00A35685" w:rsidP="00A35685">
      <w:pPr>
        <w:pStyle w:val="Code"/>
      </w:pPr>
      <w:r>
        <w:t>}</w:t>
      </w:r>
    </w:p>
    <w:p w:rsidR="00A35685" w:rsidRDefault="00A35685" w:rsidP="00A35685">
      <w:pPr>
        <w:pStyle w:val="Code"/>
      </w:pPr>
    </w:p>
    <w:p w:rsidR="00A35685" w:rsidRDefault="00A35685" w:rsidP="00A35685">
      <w:pPr>
        <w:pStyle w:val="Code"/>
      </w:pPr>
      <w:r>
        <w:t>long</w:t>
      </w:r>
    </w:p>
    <w:p w:rsidR="00A35685" w:rsidRDefault="00A35685" w:rsidP="00A35685">
      <w:pPr>
        <w:pStyle w:val="Code"/>
      </w:pPr>
      <w:r>
        <w:t>getLong(const char *arg, int flags, const char *name)</w:t>
      </w:r>
    </w:p>
    <w:p w:rsidR="00A35685" w:rsidRDefault="00A35685" w:rsidP="00A35685">
      <w:pPr>
        <w:pStyle w:val="Code"/>
      </w:pPr>
      <w:r>
        <w:t>{</w:t>
      </w:r>
    </w:p>
    <w:p w:rsidR="00A35685" w:rsidRDefault="00A35685" w:rsidP="00A35685">
      <w:pPr>
        <w:pStyle w:val="Code"/>
      </w:pPr>
      <w:r>
        <w:t xml:space="preserve">    return getNum("getLong", arg, flags, name);</w:t>
      </w:r>
    </w:p>
    <w:p w:rsidR="00A35685" w:rsidRDefault="00A35685" w:rsidP="00A35685">
      <w:pPr>
        <w:pStyle w:val="Code"/>
      </w:pPr>
      <w:r>
        <w:t>}</w:t>
      </w:r>
    </w:p>
    <w:p w:rsidR="00A35685" w:rsidRDefault="00A35685" w:rsidP="00A35685">
      <w:pPr>
        <w:pStyle w:val="Code"/>
      </w:pPr>
      <w:r>
        <w:t>int</w:t>
      </w:r>
    </w:p>
    <w:p w:rsidR="00A35685" w:rsidRDefault="00A35685" w:rsidP="00A35685">
      <w:pPr>
        <w:pStyle w:val="Code"/>
      </w:pPr>
      <w:r>
        <w:t>getInt(const char *arg, int flags, const char *name)</w:t>
      </w:r>
    </w:p>
    <w:p w:rsidR="00A35685" w:rsidRDefault="00A35685" w:rsidP="00A35685">
      <w:pPr>
        <w:pStyle w:val="Code"/>
      </w:pPr>
      <w:r>
        <w:t>{</w:t>
      </w:r>
    </w:p>
    <w:p w:rsidR="00A35685" w:rsidRDefault="00A35685" w:rsidP="00A35685">
      <w:pPr>
        <w:pStyle w:val="Code"/>
      </w:pPr>
      <w:r>
        <w:t xml:space="preserve">    long res;</w:t>
      </w:r>
    </w:p>
    <w:p w:rsidR="00A35685" w:rsidRDefault="00A35685" w:rsidP="00A35685">
      <w:pPr>
        <w:pStyle w:val="Code"/>
        <w:ind w:firstLine="405"/>
      </w:pPr>
      <w:r>
        <w:t>res = getNum("getInt", arg, flags, name);</w:t>
      </w:r>
    </w:p>
    <w:p w:rsidR="00A35685" w:rsidRDefault="00A35685" w:rsidP="00A35685">
      <w:pPr>
        <w:pStyle w:val="Code"/>
        <w:ind w:firstLine="405"/>
      </w:pPr>
      <w:r>
        <w:t>if (res &gt; INT_MAX || res &lt; INT_MIN)</w:t>
      </w:r>
    </w:p>
    <w:p w:rsidR="00A35685" w:rsidRDefault="00A35685" w:rsidP="00A35685">
      <w:pPr>
        <w:pStyle w:val="Code"/>
        <w:ind w:firstLine="405"/>
      </w:pPr>
      <w:r>
        <w:t xml:space="preserve">    gnFail("getInt", "integer out of range", arg, name);</w:t>
      </w:r>
    </w:p>
    <w:p w:rsidR="00A35685" w:rsidRDefault="00A35685" w:rsidP="00A35685">
      <w:pPr>
        <w:pStyle w:val="Code"/>
        <w:ind w:firstLine="405"/>
      </w:pPr>
    </w:p>
    <w:p w:rsidR="00A35685" w:rsidRDefault="00A35685" w:rsidP="00A35685">
      <w:pPr>
        <w:pStyle w:val="Code"/>
        <w:ind w:firstLine="405"/>
      </w:pPr>
      <w:r>
        <w:t>return (int) res;</w:t>
      </w:r>
    </w:p>
    <w:p w:rsidR="00A35685" w:rsidRDefault="00A35685" w:rsidP="00A35685">
      <w:pPr>
        <w:pStyle w:val="Code"/>
      </w:pPr>
      <w:r>
        <w:t>}</w:t>
      </w:r>
    </w:p>
    <w:p w:rsidR="00A35685" w:rsidRDefault="00A35685" w:rsidP="003E4A7E">
      <w:r>
        <w:t>----------------------------------------------------------------------------------  lib/get_num.c</w:t>
      </w:r>
    </w:p>
    <w:p w:rsidR="00A35685" w:rsidRDefault="00A35685" w:rsidP="00A35685">
      <w:pPr>
        <w:pStyle w:val="2"/>
      </w:pPr>
      <w:bookmarkStart w:id="87" w:name="_Toc290238949"/>
      <w:bookmarkStart w:id="88" w:name="_Toc385434482"/>
      <w:r>
        <w:rPr>
          <w:rFonts w:hint="eastAsia"/>
        </w:rPr>
        <w:lastRenderedPageBreak/>
        <w:t>3.6 可移植问题</w:t>
      </w:r>
      <w:bookmarkEnd w:id="87"/>
      <w:bookmarkEnd w:id="88"/>
    </w:p>
    <w:p w:rsidR="00A35685" w:rsidRDefault="00A35685" w:rsidP="00A35685">
      <w:pPr>
        <w:ind w:firstLine="420"/>
      </w:pPr>
      <w:r>
        <w:rPr>
          <w:rFonts w:hint="eastAsia"/>
        </w:rPr>
        <w:t>在这一节，我们讨论编写可移植系统程序的主题。介绍</w:t>
      </w:r>
      <w:r>
        <w:t>SUSv3</w:t>
      </w:r>
      <w:r>
        <w:rPr>
          <w:rFonts w:hint="eastAsia"/>
        </w:rPr>
        <w:t>定义的特性测试宏和标准系统数据类型，然后再查看其它一些可移植问题。</w:t>
      </w:r>
    </w:p>
    <w:p w:rsidR="00A35685" w:rsidRDefault="00A35685" w:rsidP="00A35685">
      <w:pPr>
        <w:pStyle w:val="3"/>
      </w:pPr>
      <w:bookmarkStart w:id="89" w:name="_Toc290238950"/>
      <w:bookmarkStart w:id="90" w:name="_Toc385434483"/>
      <w:r>
        <w:rPr>
          <w:rFonts w:hint="eastAsia"/>
        </w:rPr>
        <w:t>3.6.1 特性测试宏</w:t>
      </w:r>
      <w:bookmarkEnd w:id="89"/>
      <w:bookmarkEnd w:id="90"/>
    </w:p>
    <w:p w:rsidR="00A35685" w:rsidRDefault="00A35685" w:rsidP="00A35685">
      <w:pPr>
        <w:ind w:firstLine="420"/>
      </w:pPr>
      <w:r>
        <w:rPr>
          <w:rFonts w:hint="eastAsia"/>
        </w:rPr>
        <w:t>许多标准支配着系统调用和库函数</w:t>
      </w:r>
      <w:r>
        <w:t>API</w:t>
      </w:r>
      <w:r>
        <w:rPr>
          <w:rFonts w:hint="eastAsia"/>
        </w:rPr>
        <w:t>的行为（</w:t>
      </w:r>
      <w:hyperlink w:anchor="_1.3_标准化" w:history="1">
        <w:r w:rsidRPr="00C5552E">
          <w:rPr>
            <w:rStyle w:val="a7"/>
          </w:rPr>
          <w:t>1.3</w:t>
        </w:r>
        <w:r w:rsidRPr="00C5552E">
          <w:rPr>
            <w:rStyle w:val="a7"/>
            <w:rFonts w:hint="eastAsia"/>
          </w:rPr>
          <w:t>节</w:t>
        </w:r>
      </w:hyperlink>
      <w:r>
        <w:rPr>
          <w:rFonts w:hint="eastAsia"/>
        </w:rPr>
        <w:t>）。其中一些标准由标准组织如开放组织（</w:t>
      </w:r>
      <w:r>
        <w:t>Single UNIX</w:t>
      </w:r>
      <w:r>
        <w:rPr>
          <w:rFonts w:hint="eastAsia"/>
        </w:rPr>
        <w:t>规范）定义，另一些则由两个历史上重要的</w:t>
      </w:r>
      <w:r>
        <w:t>UNIX</w:t>
      </w:r>
      <w:r>
        <w:rPr>
          <w:rFonts w:hint="eastAsia"/>
        </w:rPr>
        <w:t>实现定义：</w:t>
      </w:r>
      <w:r>
        <w:t>BSD</w:t>
      </w:r>
      <w:r>
        <w:rPr>
          <w:rFonts w:hint="eastAsia"/>
        </w:rPr>
        <w:t>和</w:t>
      </w:r>
      <w:r>
        <w:t>System V Release 4</w:t>
      </w:r>
      <w:r>
        <w:rPr>
          <w:rFonts w:hint="eastAsia"/>
        </w:rPr>
        <w:t>（以及</w:t>
      </w:r>
      <w:r>
        <w:t>System V</w:t>
      </w:r>
      <w:r>
        <w:rPr>
          <w:rFonts w:hint="eastAsia"/>
        </w:rPr>
        <w:t>接口定义）。</w:t>
      </w:r>
    </w:p>
    <w:p w:rsidR="00A35685" w:rsidRDefault="00A35685" w:rsidP="00A35685">
      <w:pPr>
        <w:ind w:firstLine="420"/>
      </w:pPr>
      <w:r>
        <w:rPr>
          <w:rFonts w:hint="eastAsia"/>
        </w:rPr>
        <w:t>有时候当编写可移植程序时，我们可能希望头文件只暴露特定标准的定义（常量、函数原型等）。我们可以在编译程序时定义一个或多个特性测试宏，来实现这个功能。我们在包含任何其它头文件之前定义这些宏：</w:t>
      </w:r>
    </w:p>
    <w:p w:rsidR="00A35685" w:rsidRDefault="00A35685" w:rsidP="00A35685">
      <w:pPr>
        <w:pStyle w:val="Code"/>
        <w:ind w:left="420" w:firstLine="420"/>
      </w:pPr>
      <w:r>
        <w:t>#define _BSD_SOURCE 1</w:t>
      </w:r>
    </w:p>
    <w:p w:rsidR="00A35685" w:rsidRDefault="00A35685" w:rsidP="00A35685">
      <w:pPr>
        <w:ind w:firstLine="420"/>
      </w:pPr>
    </w:p>
    <w:p w:rsidR="00A35685" w:rsidRDefault="00A35685" w:rsidP="00A35685">
      <w:pPr>
        <w:ind w:firstLine="420"/>
      </w:pPr>
      <w:r>
        <w:rPr>
          <w:rFonts w:hint="eastAsia"/>
        </w:rPr>
        <w:t>或者也可以使用</w:t>
      </w:r>
      <w:r>
        <w:t>C</w:t>
      </w:r>
      <w:r>
        <w:rPr>
          <w:rFonts w:hint="eastAsia"/>
        </w:rPr>
        <w:t>编译器的</w:t>
      </w:r>
      <w:r>
        <w:t>-D</w:t>
      </w:r>
      <w:r>
        <w:rPr>
          <w:rFonts w:hint="eastAsia"/>
        </w:rPr>
        <w:t>选项：</w:t>
      </w:r>
    </w:p>
    <w:p w:rsidR="00A35685" w:rsidRDefault="00A35685" w:rsidP="00A35685">
      <w:pPr>
        <w:pStyle w:val="Code"/>
        <w:ind w:left="420" w:firstLine="420"/>
      </w:pPr>
      <w:r>
        <w:t>$ cc -D_BSD_SOURCE prog.c</w:t>
      </w:r>
    </w:p>
    <w:p w:rsidR="00A35685" w:rsidRDefault="00A35685" w:rsidP="00A35685">
      <w:pPr>
        <w:ind w:firstLine="420"/>
      </w:pPr>
    </w:p>
    <w:p w:rsidR="00A35685" w:rsidRDefault="00A35685" w:rsidP="00A35685">
      <w:pPr>
        <w:ind w:firstLine="420"/>
      </w:pPr>
      <w:r>
        <w:rPr>
          <w:rFonts w:hint="eastAsia"/>
        </w:rPr>
        <w:t>下面的特性测试宏由相关标准规定，因此在支持这些标准的所有系统中使用它们是可移植的：</w:t>
      </w:r>
    </w:p>
    <w:p w:rsidR="00A35685" w:rsidRDefault="00A35685" w:rsidP="00A35685">
      <w:pPr>
        <w:ind w:firstLine="420"/>
      </w:pPr>
    </w:p>
    <w:p w:rsidR="00A35685" w:rsidRDefault="00A35685" w:rsidP="00A35685">
      <w:r>
        <w:t>_POSIX_SOURCE</w:t>
      </w:r>
    </w:p>
    <w:p w:rsidR="00A35685" w:rsidRDefault="00A35685" w:rsidP="00A35685">
      <w:pPr>
        <w:ind w:firstLine="420"/>
      </w:pPr>
      <w:r>
        <w:rPr>
          <w:rFonts w:hint="eastAsia"/>
        </w:rPr>
        <w:t>如果定义了（无论什么值），暴露</w:t>
      </w:r>
      <w:r>
        <w:t>POSIX.1-1990</w:t>
      </w:r>
      <w:r>
        <w:rPr>
          <w:rFonts w:hint="eastAsia"/>
        </w:rPr>
        <w:t>和</w:t>
      </w:r>
      <w:r>
        <w:t>ISO C</w:t>
      </w:r>
      <w:r>
        <w:rPr>
          <w:rFonts w:hint="eastAsia"/>
        </w:rPr>
        <w:t>（</w:t>
      </w:r>
      <w:r>
        <w:t>1990</w:t>
      </w:r>
      <w:r>
        <w:rPr>
          <w:rFonts w:hint="eastAsia"/>
        </w:rPr>
        <w:t>）标准的定义，这个宏已经被</w:t>
      </w:r>
      <w:r>
        <w:t>_POSIX_C_SOURCE</w:t>
      </w:r>
      <w:r>
        <w:rPr>
          <w:rFonts w:hint="eastAsia"/>
        </w:rPr>
        <w:t>取代。</w:t>
      </w:r>
    </w:p>
    <w:p w:rsidR="00A35685" w:rsidRDefault="00A35685" w:rsidP="00A35685">
      <w:pPr>
        <w:ind w:firstLine="420"/>
      </w:pPr>
    </w:p>
    <w:p w:rsidR="00A35685" w:rsidRDefault="00A35685" w:rsidP="00A35685">
      <w:r>
        <w:t>_POSIX_C_SOURCE</w:t>
      </w:r>
    </w:p>
    <w:p w:rsidR="00A35685" w:rsidRDefault="00A35685" w:rsidP="00A35685">
      <w:pPr>
        <w:ind w:firstLine="420"/>
      </w:pPr>
      <w:r>
        <w:rPr>
          <w:rFonts w:hint="eastAsia"/>
        </w:rPr>
        <w:t>如果定义为</w:t>
      </w:r>
      <w:r>
        <w:t>1</w:t>
      </w:r>
      <w:r>
        <w:rPr>
          <w:rFonts w:hint="eastAsia"/>
        </w:rPr>
        <w:t>，和</w:t>
      </w:r>
      <w:r>
        <w:t>_POSIX_SOURCE</w:t>
      </w:r>
      <w:r>
        <w:rPr>
          <w:rFonts w:hint="eastAsia"/>
        </w:rPr>
        <w:t>的效果相同。如果定义为大于或等于</w:t>
      </w:r>
      <w:r>
        <w:t>199309</w:t>
      </w:r>
      <w:r>
        <w:rPr>
          <w:rFonts w:hint="eastAsia"/>
        </w:rPr>
        <w:t>，同时还暴露</w:t>
      </w:r>
      <w:r>
        <w:t>POSIX.1b</w:t>
      </w:r>
      <w:r>
        <w:rPr>
          <w:rFonts w:hint="eastAsia"/>
        </w:rPr>
        <w:t>（实时）定义。如果定义为大于或等于</w:t>
      </w:r>
      <w:r>
        <w:t>199506</w:t>
      </w:r>
      <w:r>
        <w:rPr>
          <w:rFonts w:hint="eastAsia"/>
        </w:rPr>
        <w:t>，还暴露</w:t>
      </w:r>
      <w:r>
        <w:t>POSIX.1c</w:t>
      </w:r>
      <w:r>
        <w:rPr>
          <w:rFonts w:hint="eastAsia"/>
        </w:rPr>
        <w:t>（线程）定义。如果定义为值</w:t>
      </w:r>
      <w:r>
        <w:t>200112</w:t>
      </w:r>
      <w:r>
        <w:rPr>
          <w:rFonts w:hint="eastAsia"/>
        </w:rPr>
        <w:t>，同时还暴露</w:t>
      </w:r>
      <w:r>
        <w:t>POSIX.1-2001</w:t>
      </w:r>
      <w:r>
        <w:rPr>
          <w:rFonts w:hint="eastAsia"/>
        </w:rPr>
        <w:t>基础规</w:t>
      </w:r>
      <w:r>
        <w:rPr>
          <w:rFonts w:hint="eastAsia"/>
        </w:rPr>
        <w:lastRenderedPageBreak/>
        <w:t>范定义（不包括</w:t>
      </w:r>
      <w:r>
        <w:t>XSI</w:t>
      </w:r>
      <w:r>
        <w:rPr>
          <w:rFonts w:hint="eastAsia"/>
        </w:rPr>
        <w:t>扩展）。（</w:t>
      </w:r>
      <w:r>
        <w:t>glibc 2.3.3</w:t>
      </w:r>
      <w:r>
        <w:rPr>
          <w:rFonts w:hint="eastAsia"/>
        </w:rPr>
        <w:t>之前的版本，不把</w:t>
      </w:r>
      <w:r>
        <w:t>200112</w:t>
      </w:r>
      <w:r>
        <w:rPr>
          <w:rFonts w:hint="eastAsia"/>
        </w:rPr>
        <w:t>解释为</w:t>
      </w:r>
      <w:r>
        <w:t>_POSIX_C_SOURCE</w:t>
      </w:r>
      <w:r>
        <w:rPr>
          <w:rFonts w:hint="eastAsia"/>
        </w:rPr>
        <w:t>）如果定义为值</w:t>
      </w:r>
      <w:r>
        <w:t>200809</w:t>
      </w:r>
      <w:r>
        <w:rPr>
          <w:rFonts w:hint="eastAsia"/>
        </w:rPr>
        <w:t>，还暴露</w:t>
      </w:r>
      <w:r>
        <w:t>POSIX.1-20008</w:t>
      </w:r>
      <w:r>
        <w:rPr>
          <w:rFonts w:hint="eastAsia"/>
        </w:rPr>
        <w:t>基础规范（</w:t>
      </w:r>
      <w:r>
        <w:t>glibc 2.10</w:t>
      </w:r>
      <w:r>
        <w:rPr>
          <w:rFonts w:hint="eastAsia"/>
        </w:rPr>
        <w:t>版本之前不能解释</w:t>
      </w:r>
      <w:r>
        <w:t>200809</w:t>
      </w:r>
      <w:r>
        <w:rPr>
          <w:rFonts w:hint="eastAsia"/>
        </w:rPr>
        <w:t>值）。</w:t>
      </w:r>
    </w:p>
    <w:p w:rsidR="00A35685" w:rsidRDefault="00A35685" w:rsidP="00A35685">
      <w:pPr>
        <w:ind w:firstLine="420"/>
      </w:pPr>
    </w:p>
    <w:p w:rsidR="00A35685" w:rsidRDefault="00A35685" w:rsidP="00A35685">
      <w:r>
        <w:t>_XOPEN_SOURCE</w:t>
      </w:r>
    </w:p>
    <w:p w:rsidR="00A35685" w:rsidRDefault="00A35685" w:rsidP="00A35685">
      <w:pPr>
        <w:ind w:firstLine="420"/>
      </w:pPr>
      <w:r>
        <w:rPr>
          <w:rFonts w:hint="eastAsia"/>
        </w:rPr>
        <w:t>如果定义（任何值），暴露</w:t>
      </w:r>
      <w:r>
        <w:t xml:space="preserve">POSIX.1, POSIX.2, </w:t>
      </w:r>
      <w:r>
        <w:rPr>
          <w:rFonts w:hint="eastAsia"/>
        </w:rPr>
        <w:t>和</w:t>
      </w:r>
      <w:r>
        <w:t>X/Open</w:t>
      </w:r>
      <w:r>
        <w:rPr>
          <w:rFonts w:hint="eastAsia"/>
        </w:rPr>
        <w:t>（</w:t>
      </w:r>
      <w:r>
        <w:t>XPG4</w:t>
      </w:r>
      <w:r>
        <w:rPr>
          <w:rFonts w:hint="eastAsia"/>
        </w:rPr>
        <w:t>）定义。如果定义为</w:t>
      </w:r>
      <w:r>
        <w:t>500</w:t>
      </w:r>
      <w:r>
        <w:rPr>
          <w:rFonts w:hint="eastAsia"/>
        </w:rPr>
        <w:t>或更大，还暴露</w:t>
      </w:r>
      <w:r>
        <w:t>SUSv2</w:t>
      </w:r>
      <w:r>
        <w:rPr>
          <w:rFonts w:hint="eastAsia"/>
        </w:rPr>
        <w:t>（</w:t>
      </w:r>
      <w:r>
        <w:t>UNIX98</w:t>
      </w:r>
      <w:r>
        <w:rPr>
          <w:rFonts w:hint="eastAsia"/>
        </w:rPr>
        <w:t>和</w:t>
      </w:r>
      <w:r>
        <w:t>XPG5</w:t>
      </w:r>
      <w:r>
        <w:rPr>
          <w:rFonts w:hint="eastAsia"/>
        </w:rPr>
        <w:t>）扩展。设置为</w:t>
      </w:r>
      <w:r>
        <w:t>600</w:t>
      </w:r>
      <w:r>
        <w:rPr>
          <w:rFonts w:hint="eastAsia"/>
        </w:rPr>
        <w:t>或更高，额外地暴露</w:t>
      </w:r>
      <w:r>
        <w:t>SUSv3 XSI</w:t>
      </w:r>
      <w:r>
        <w:rPr>
          <w:rFonts w:hint="eastAsia"/>
        </w:rPr>
        <w:t>（</w:t>
      </w:r>
      <w:r>
        <w:t>UNIX03</w:t>
      </w:r>
      <w:r>
        <w:rPr>
          <w:rFonts w:hint="eastAsia"/>
        </w:rPr>
        <w:t>）扩展和</w:t>
      </w:r>
      <w:r>
        <w:t>C99</w:t>
      </w:r>
      <w:r>
        <w:rPr>
          <w:rFonts w:hint="eastAsia"/>
        </w:rPr>
        <w:t>扩展。（</w:t>
      </w:r>
      <w:r>
        <w:t>glibc 2.2</w:t>
      </w:r>
      <w:r>
        <w:rPr>
          <w:rFonts w:hint="eastAsia"/>
        </w:rPr>
        <w:t>以前无法解释</w:t>
      </w:r>
      <w:r>
        <w:t>600</w:t>
      </w:r>
      <w:r>
        <w:rPr>
          <w:rFonts w:hint="eastAsia"/>
        </w:rPr>
        <w:t>值的</w:t>
      </w:r>
      <w:r>
        <w:t>_XOPEN_SOURCE</w:t>
      </w:r>
      <w:r>
        <w:rPr>
          <w:rFonts w:hint="eastAsia"/>
        </w:rPr>
        <w:t>）设置为</w:t>
      </w:r>
      <w:r>
        <w:t>700</w:t>
      </w:r>
      <w:r>
        <w:rPr>
          <w:rFonts w:hint="eastAsia"/>
        </w:rPr>
        <w:t>或更高，还同时暴露</w:t>
      </w:r>
      <w:r>
        <w:t>SUSv4 XSI</w:t>
      </w:r>
      <w:r>
        <w:rPr>
          <w:rFonts w:hint="eastAsia"/>
        </w:rPr>
        <w:t>扩展。（</w:t>
      </w:r>
      <w:r>
        <w:t>glibc 2.10</w:t>
      </w:r>
      <w:r>
        <w:rPr>
          <w:rFonts w:hint="eastAsia"/>
        </w:rPr>
        <w:t>之前无法解释</w:t>
      </w:r>
      <w:r>
        <w:t>_XOPEN_SOURCE</w:t>
      </w:r>
      <w:r>
        <w:rPr>
          <w:rFonts w:hint="eastAsia"/>
        </w:rPr>
        <w:t>为</w:t>
      </w:r>
      <w:r>
        <w:t>700</w:t>
      </w:r>
      <w:r>
        <w:rPr>
          <w:rFonts w:hint="eastAsia"/>
        </w:rPr>
        <w:t>）。</w:t>
      </w:r>
      <w:r>
        <w:t>500</w:t>
      </w:r>
      <w:r>
        <w:rPr>
          <w:rFonts w:hint="eastAsia"/>
        </w:rPr>
        <w:t>，</w:t>
      </w:r>
      <w:r>
        <w:t>600</w:t>
      </w:r>
      <w:r>
        <w:rPr>
          <w:rFonts w:hint="eastAsia"/>
        </w:rPr>
        <w:t>和</w:t>
      </w:r>
      <w:r>
        <w:t>700</w:t>
      </w:r>
      <w:r>
        <w:rPr>
          <w:rFonts w:hint="eastAsia"/>
        </w:rPr>
        <w:t>分别对应于</w:t>
      </w:r>
      <w:r>
        <w:t>SUSv2</w:t>
      </w:r>
      <w:r>
        <w:rPr>
          <w:rFonts w:hint="eastAsia"/>
        </w:rPr>
        <w:t>，</w:t>
      </w:r>
      <w:r>
        <w:t>SUSv3</w:t>
      </w:r>
      <w:r>
        <w:rPr>
          <w:rFonts w:hint="eastAsia"/>
        </w:rPr>
        <w:t>和</w:t>
      </w:r>
      <w:r>
        <w:t>SUSv4</w:t>
      </w:r>
      <w:r>
        <w:rPr>
          <w:rFonts w:hint="eastAsia"/>
        </w:rPr>
        <w:t>，分别由于</w:t>
      </w:r>
      <w:r>
        <w:t>X/Open</w:t>
      </w:r>
      <w:r>
        <w:rPr>
          <w:rFonts w:hint="eastAsia"/>
        </w:rPr>
        <w:t>规范的</w:t>
      </w:r>
      <w:r>
        <w:t>Issues 5</w:t>
      </w:r>
      <w:r>
        <w:rPr>
          <w:rFonts w:hint="eastAsia"/>
        </w:rPr>
        <w:t>，</w:t>
      </w:r>
      <w:r>
        <w:t>6</w:t>
      </w:r>
      <w:r>
        <w:rPr>
          <w:rFonts w:hint="eastAsia"/>
        </w:rPr>
        <w:t>和</w:t>
      </w:r>
      <w:r>
        <w:t>7</w:t>
      </w:r>
      <w:r>
        <w:rPr>
          <w:rFonts w:hint="eastAsia"/>
        </w:rPr>
        <w:t>而得名。</w:t>
      </w:r>
    </w:p>
    <w:p w:rsidR="00A35685" w:rsidRDefault="00A35685" w:rsidP="00A35685">
      <w:pPr>
        <w:ind w:firstLine="420"/>
      </w:pPr>
    </w:p>
    <w:p w:rsidR="00A35685" w:rsidRDefault="00A35685" w:rsidP="00A35685">
      <w:pPr>
        <w:ind w:firstLine="420"/>
      </w:pPr>
      <w:r>
        <w:rPr>
          <w:rFonts w:hint="eastAsia"/>
        </w:rPr>
        <w:t>下面这些特性测试宏是</w:t>
      </w:r>
      <w:r>
        <w:t>glibc</w:t>
      </w:r>
      <w:r>
        <w:rPr>
          <w:rFonts w:hint="eastAsia"/>
        </w:rPr>
        <w:t>专有的：</w:t>
      </w:r>
    </w:p>
    <w:p w:rsidR="00A35685" w:rsidRDefault="00A35685" w:rsidP="00A35685">
      <w:pPr>
        <w:ind w:firstLine="420"/>
      </w:pPr>
    </w:p>
    <w:p w:rsidR="00A35685" w:rsidRDefault="00A35685" w:rsidP="00A35685">
      <w:r>
        <w:t>_BSD_SOURCE</w:t>
      </w:r>
    </w:p>
    <w:p w:rsidR="00A35685" w:rsidRDefault="00A35685" w:rsidP="00A35685">
      <w:pPr>
        <w:ind w:firstLine="420"/>
      </w:pPr>
      <w:r>
        <w:rPr>
          <w:rFonts w:hint="eastAsia"/>
        </w:rPr>
        <w:t>如果定义（任何值），暴露</w:t>
      </w:r>
      <w:r>
        <w:t>BSD</w:t>
      </w:r>
      <w:r>
        <w:rPr>
          <w:rFonts w:hint="eastAsia"/>
        </w:rPr>
        <w:t>定义。定义这个宏同时也定义</w:t>
      </w:r>
      <w:r>
        <w:t>_POSIX_C_SOURCE</w:t>
      </w:r>
      <w:r>
        <w:rPr>
          <w:rFonts w:hint="eastAsia"/>
        </w:rPr>
        <w:t>的值为</w:t>
      </w:r>
      <w:r>
        <w:t>199506</w:t>
      </w:r>
      <w:r>
        <w:rPr>
          <w:rFonts w:hint="eastAsia"/>
        </w:rPr>
        <w:t>。显式地设置这个宏，当标准冲突时，会优先选择</w:t>
      </w:r>
      <w:r>
        <w:t>BSD</w:t>
      </w:r>
      <w:r>
        <w:rPr>
          <w:rFonts w:hint="eastAsia"/>
        </w:rPr>
        <w:t>定义。</w:t>
      </w:r>
    </w:p>
    <w:p w:rsidR="00A35685" w:rsidRDefault="00A35685" w:rsidP="00A35685">
      <w:pPr>
        <w:ind w:firstLine="420"/>
      </w:pPr>
    </w:p>
    <w:p w:rsidR="00A35685" w:rsidRDefault="00A35685" w:rsidP="00A35685">
      <w:r>
        <w:t>_SVID_SOURCE</w:t>
      </w:r>
    </w:p>
    <w:p w:rsidR="00A35685" w:rsidRDefault="00A35685" w:rsidP="00A35685">
      <w:pPr>
        <w:ind w:firstLine="420"/>
      </w:pPr>
      <w:r>
        <w:rPr>
          <w:rFonts w:hint="eastAsia"/>
        </w:rPr>
        <w:t>如果定义（任何值）。暴露</w:t>
      </w:r>
      <w:r>
        <w:t>System V</w:t>
      </w:r>
      <w:r>
        <w:rPr>
          <w:rFonts w:hint="eastAsia"/>
        </w:rPr>
        <w:t>接口定义（</w:t>
      </w:r>
      <w:r>
        <w:t>SVID</w:t>
      </w:r>
      <w:r>
        <w:rPr>
          <w:rFonts w:hint="eastAsia"/>
        </w:rPr>
        <w:t>）。</w:t>
      </w:r>
    </w:p>
    <w:p w:rsidR="00A35685" w:rsidRDefault="00A35685" w:rsidP="00A35685">
      <w:pPr>
        <w:ind w:firstLine="420"/>
      </w:pPr>
    </w:p>
    <w:p w:rsidR="00A35685" w:rsidRDefault="00A35685" w:rsidP="00A35685">
      <w:r>
        <w:t>_GNU_SOURCE</w:t>
      </w:r>
    </w:p>
    <w:p w:rsidR="00A35685" w:rsidRDefault="00A35685" w:rsidP="00A35685">
      <w:pPr>
        <w:ind w:firstLine="420"/>
      </w:pPr>
      <w:r>
        <w:rPr>
          <w:rFonts w:hint="eastAsia"/>
        </w:rPr>
        <w:t>如果定义（任何值），暴露前面所有宏提供的所有定义，以及许多</w:t>
      </w:r>
      <w:r>
        <w:t>GNU</w:t>
      </w:r>
      <w:r>
        <w:rPr>
          <w:rFonts w:hint="eastAsia"/>
        </w:rPr>
        <w:t>扩展。</w:t>
      </w:r>
    </w:p>
    <w:p w:rsidR="00A35685" w:rsidRDefault="00A35685" w:rsidP="00A35685">
      <w:pPr>
        <w:ind w:firstLine="420"/>
      </w:pPr>
    </w:p>
    <w:p w:rsidR="00A35685" w:rsidRDefault="00A35685" w:rsidP="00A35685">
      <w:pPr>
        <w:ind w:firstLine="420"/>
      </w:pPr>
      <w:r>
        <w:rPr>
          <w:rFonts w:hint="eastAsia"/>
        </w:rPr>
        <w:t>当</w:t>
      </w:r>
      <w:r>
        <w:t>GNU C</w:t>
      </w:r>
      <w:r>
        <w:rPr>
          <w:rFonts w:hint="eastAsia"/>
        </w:rPr>
        <w:t>编译器不带特殊选项调用时，默认会定义：</w:t>
      </w:r>
      <w:r>
        <w:t>_POSIX_SOURCE</w:t>
      </w:r>
      <w:r>
        <w:rPr>
          <w:rFonts w:hint="eastAsia"/>
        </w:rPr>
        <w:t>，</w:t>
      </w:r>
      <w:r>
        <w:t>_POSIX_C_SOURCE = 200809</w:t>
      </w:r>
      <w:r>
        <w:rPr>
          <w:rFonts w:hint="eastAsia"/>
        </w:rPr>
        <w:t>（</w:t>
      </w:r>
      <w:r>
        <w:t>glibc 2.5</w:t>
      </w:r>
      <w:r>
        <w:rPr>
          <w:rFonts w:hint="eastAsia"/>
        </w:rPr>
        <w:t>到</w:t>
      </w:r>
      <w:r>
        <w:t>2.9</w:t>
      </w:r>
      <w:r>
        <w:rPr>
          <w:rFonts w:hint="eastAsia"/>
        </w:rPr>
        <w:t>是</w:t>
      </w:r>
      <w:r>
        <w:t>200112</w:t>
      </w:r>
      <w:r>
        <w:rPr>
          <w:rFonts w:hint="eastAsia"/>
        </w:rPr>
        <w:t>，</w:t>
      </w:r>
      <w:r>
        <w:t>glibc 2.4</w:t>
      </w:r>
      <w:r>
        <w:rPr>
          <w:rFonts w:hint="eastAsia"/>
        </w:rPr>
        <w:t>及更早是</w:t>
      </w:r>
      <w:r>
        <w:t>199506</w:t>
      </w:r>
      <w:r>
        <w:rPr>
          <w:rFonts w:hint="eastAsia"/>
        </w:rPr>
        <w:t>），</w:t>
      </w:r>
      <w:r>
        <w:t>_BSD_SOURCE</w:t>
      </w:r>
      <w:r>
        <w:rPr>
          <w:rFonts w:hint="eastAsia"/>
        </w:rPr>
        <w:t>，和</w:t>
      </w:r>
      <w:r>
        <w:t>_SVID_SOURCE</w:t>
      </w:r>
      <w:r>
        <w:rPr>
          <w:rFonts w:hint="eastAsia"/>
        </w:rPr>
        <w:t>。</w:t>
      </w:r>
    </w:p>
    <w:p w:rsidR="00A35685" w:rsidRDefault="00A35685" w:rsidP="00A35685">
      <w:pPr>
        <w:ind w:firstLine="420"/>
      </w:pPr>
      <w:r>
        <w:rPr>
          <w:rFonts w:hint="eastAsia"/>
        </w:rPr>
        <w:t>如果定义了某个宏，或者编译器按标准模式调用（</w:t>
      </w:r>
      <w:r>
        <w:t>cc -ansi</w:t>
      </w:r>
      <w:r>
        <w:rPr>
          <w:rFonts w:hint="eastAsia"/>
        </w:rPr>
        <w:t>或</w:t>
      </w:r>
      <w:r>
        <w:t>cc -std=c99</w:t>
      </w:r>
      <w:r>
        <w:rPr>
          <w:rFonts w:hint="eastAsia"/>
        </w:rPr>
        <w:t>），</w:t>
      </w:r>
      <w:r>
        <w:rPr>
          <w:rFonts w:hint="eastAsia"/>
        </w:rPr>
        <w:lastRenderedPageBreak/>
        <w:t>则只提供请求的定义。有一个例外：如果</w:t>
      </w:r>
      <w:r>
        <w:t>_POSIX_C_SOURCE</w:t>
      </w:r>
      <w:r>
        <w:rPr>
          <w:rFonts w:hint="eastAsia"/>
        </w:rPr>
        <w:t>没有定义，并且编译器不以标准模式调用，则</w:t>
      </w:r>
      <w:r>
        <w:t>_POSIX_C_SOURCE</w:t>
      </w:r>
      <w:r>
        <w:rPr>
          <w:rFonts w:hint="eastAsia"/>
        </w:rPr>
        <w:t>被定义</w:t>
      </w:r>
      <w:r>
        <w:t>200809</w:t>
      </w:r>
      <w:r>
        <w:rPr>
          <w:rFonts w:hint="eastAsia"/>
        </w:rPr>
        <w:t>（或者上面所说的更早版本）。</w:t>
      </w:r>
    </w:p>
    <w:p w:rsidR="00A35685" w:rsidRDefault="00A35685" w:rsidP="00A35685">
      <w:pPr>
        <w:ind w:firstLine="420"/>
      </w:pPr>
      <w:r>
        <w:rPr>
          <w:rFonts w:hint="eastAsia"/>
        </w:rPr>
        <w:t>定义多个宏是附加的，因此我们可以使用下面</w:t>
      </w:r>
      <w:r>
        <w:t>cc</w:t>
      </w:r>
      <w:r>
        <w:rPr>
          <w:rFonts w:hint="eastAsia"/>
        </w:rPr>
        <w:t>命令来显式地选择默认的宏设置：</w:t>
      </w:r>
    </w:p>
    <w:p w:rsidR="00A35685" w:rsidRDefault="00A35685" w:rsidP="00A35685">
      <w:pPr>
        <w:pStyle w:val="Code"/>
        <w:ind w:leftChars="300" w:left="720"/>
      </w:pPr>
      <w:r>
        <w:t>$ cc -D_POSIX_SOURCE -D_POSIX_C_SOURCE=199506 \</w:t>
      </w:r>
    </w:p>
    <w:p w:rsidR="00A35685" w:rsidRDefault="00A35685" w:rsidP="00A35685">
      <w:pPr>
        <w:pStyle w:val="Code"/>
        <w:ind w:leftChars="300" w:left="720"/>
      </w:pPr>
      <w:r>
        <w:t xml:space="preserve">                -D_BSD_SOURCE -D_SVID_SOURCE prog.c</w:t>
      </w:r>
    </w:p>
    <w:p w:rsidR="00A35685" w:rsidRDefault="00A35685" w:rsidP="00A35685">
      <w:pPr>
        <w:ind w:firstLine="420"/>
      </w:pPr>
    </w:p>
    <w:p w:rsidR="00A35685" w:rsidRDefault="00A35685" w:rsidP="00A35685">
      <w:pPr>
        <w:ind w:firstLine="420"/>
      </w:pPr>
      <w:r>
        <w:t>&lt;features.h&gt;</w:t>
      </w:r>
      <w:r>
        <w:rPr>
          <w:rFonts w:hint="eastAsia"/>
        </w:rPr>
        <w:t>头文件和</w:t>
      </w:r>
      <w:r>
        <w:t>feature_test_macros(7)</w:t>
      </w:r>
      <w:r>
        <w:rPr>
          <w:rFonts w:hint="eastAsia"/>
        </w:rPr>
        <w:t>手册页提供了更多信息，关于每个特性测试宏精确的数值及含义。</w:t>
      </w:r>
    </w:p>
    <w:p w:rsidR="00A35685" w:rsidRDefault="00A35685" w:rsidP="00A35685">
      <w:pPr>
        <w:ind w:firstLine="420"/>
      </w:pPr>
    </w:p>
    <w:p w:rsidR="00A35685" w:rsidRDefault="00A35685" w:rsidP="00A35685">
      <w:pPr>
        <w:rPr>
          <w:b/>
        </w:rPr>
      </w:pPr>
      <w:r>
        <w:rPr>
          <w:b/>
        </w:rPr>
        <w:t>_POSIX_C_SOURCE</w:t>
      </w:r>
      <w:r>
        <w:rPr>
          <w:rFonts w:hint="eastAsia"/>
          <w:b/>
        </w:rPr>
        <w:t>、</w:t>
      </w:r>
      <w:r>
        <w:rPr>
          <w:b/>
        </w:rPr>
        <w:t>_XOPEN_SOURCE</w:t>
      </w:r>
      <w:r>
        <w:rPr>
          <w:rFonts w:hint="eastAsia"/>
          <w:b/>
        </w:rPr>
        <w:t>、和</w:t>
      </w:r>
      <w:r>
        <w:rPr>
          <w:b/>
        </w:rPr>
        <w:t>POSIX.1/SUS</w:t>
      </w:r>
    </w:p>
    <w:p w:rsidR="00A35685" w:rsidRDefault="00A35685" w:rsidP="00A35685">
      <w:pPr>
        <w:ind w:firstLine="420"/>
      </w:pPr>
      <w:r>
        <w:t>POSIX.1-2001/SUSv3</w:t>
      </w:r>
      <w:r>
        <w:rPr>
          <w:rFonts w:hint="eastAsia"/>
        </w:rPr>
        <w:t>只规定了</w:t>
      </w:r>
      <w:r>
        <w:t>_POSIX_C_SOURCE</w:t>
      </w:r>
      <w:r>
        <w:rPr>
          <w:rFonts w:hint="eastAsia"/>
        </w:rPr>
        <w:t>和</w:t>
      </w:r>
      <w:r>
        <w:t>_XOPEN_SOURCE</w:t>
      </w:r>
      <w:r>
        <w:rPr>
          <w:rFonts w:hint="eastAsia"/>
        </w:rPr>
        <w:t>两个特性测试宏，并要求依从标准的应用分别把它们的值定义为</w:t>
      </w:r>
      <w:r>
        <w:t>200112</w:t>
      </w:r>
      <w:r>
        <w:rPr>
          <w:rFonts w:hint="eastAsia"/>
        </w:rPr>
        <w:t>和</w:t>
      </w:r>
      <w:r>
        <w:t>600</w:t>
      </w:r>
      <w:r>
        <w:rPr>
          <w:rFonts w:hint="eastAsia"/>
        </w:rPr>
        <w:t>。定义</w:t>
      </w:r>
      <w:r>
        <w:t>_POSIX_C_SOURCE</w:t>
      </w:r>
      <w:r>
        <w:rPr>
          <w:rFonts w:hint="eastAsia"/>
        </w:rPr>
        <w:t>为</w:t>
      </w:r>
      <w:r>
        <w:t>200112</w:t>
      </w:r>
      <w:r>
        <w:rPr>
          <w:rFonts w:hint="eastAsia"/>
        </w:rPr>
        <w:t>表示依从</w:t>
      </w:r>
      <w:r>
        <w:t>POSIX.1-2001</w:t>
      </w:r>
      <w:r>
        <w:rPr>
          <w:rFonts w:hint="eastAsia"/>
        </w:rPr>
        <w:t>基础规范（依从</w:t>
      </w:r>
      <w:r>
        <w:t>POSIX</w:t>
      </w:r>
      <w:r>
        <w:rPr>
          <w:rFonts w:hint="eastAsia"/>
        </w:rPr>
        <w:t>，但不包括</w:t>
      </w:r>
      <w:r>
        <w:t>XSI</w:t>
      </w:r>
      <w:r>
        <w:rPr>
          <w:rFonts w:hint="eastAsia"/>
        </w:rPr>
        <w:t>扩展）。定义</w:t>
      </w:r>
      <w:r>
        <w:t>_XOPEN_SOURCE</w:t>
      </w:r>
      <w:r>
        <w:rPr>
          <w:rFonts w:hint="eastAsia"/>
        </w:rPr>
        <w:t>为</w:t>
      </w:r>
      <w:r>
        <w:t>600</w:t>
      </w:r>
      <w:r>
        <w:rPr>
          <w:rFonts w:hint="eastAsia"/>
        </w:rPr>
        <w:t>则表示依从</w:t>
      </w:r>
      <w:r>
        <w:t>SUSv3</w:t>
      </w:r>
      <w:r>
        <w:rPr>
          <w:rFonts w:hint="eastAsia"/>
        </w:rPr>
        <w:t>（</w:t>
      </w:r>
      <w:r>
        <w:t>XSI</w:t>
      </w:r>
      <w:r>
        <w:rPr>
          <w:rFonts w:hint="eastAsia"/>
        </w:rPr>
        <w:t>依从，基础规范加</w:t>
      </w:r>
      <w:r>
        <w:t>XSI</w:t>
      </w:r>
      <w:r>
        <w:rPr>
          <w:rFonts w:hint="eastAsia"/>
        </w:rPr>
        <w:t>扩展）。类似的描述也适用于</w:t>
      </w:r>
      <w:r>
        <w:t>POSIX.1-2008/SUSv4</w:t>
      </w:r>
      <w:r>
        <w:rPr>
          <w:rFonts w:hint="eastAsia"/>
        </w:rPr>
        <w:t>，后者要求这两个宏的值分别定义为</w:t>
      </w:r>
      <w:r>
        <w:t>200809</w:t>
      </w:r>
      <w:r>
        <w:rPr>
          <w:rFonts w:hint="eastAsia"/>
        </w:rPr>
        <w:t>和</w:t>
      </w:r>
      <w:r>
        <w:t>700</w:t>
      </w:r>
      <w:r>
        <w:rPr>
          <w:rFonts w:hint="eastAsia"/>
        </w:rPr>
        <w:t>。</w:t>
      </w:r>
    </w:p>
    <w:p w:rsidR="00A35685" w:rsidRDefault="00A35685" w:rsidP="00A35685">
      <w:pPr>
        <w:ind w:firstLine="420"/>
      </w:pPr>
      <w:r>
        <w:t>SUSv3</w:t>
      </w:r>
      <w:r>
        <w:rPr>
          <w:rFonts w:hint="eastAsia"/>
        </w:rPr>
        <w:t>规定设置</w:t>
      </w:r>
      <w:r>
        <w:t>_XOPEN_SOURCE</w:t>
      </w:r>
      <w:r>
        <w:rPr>
          <w:rFonts w:hint="eastAsia"/>
        </w:rPr>
        <w:t>为</w:t>
      </w:r>
      <w:r>
        <w:t>600</w:t>
      </w:r>
      <w:r>
        <w:rPr>
          <w:rFonts w:hint="eastAsia"/>
        </w:rPr>
        <w:t>时，同时也应该提供</w:t>
      </w:r>
      <w:r>
        <w:t>_POSIX_C_SOURCE</w:t>
      </w:r>
      <w:r>
        <w:rPr>
          <w:rFonts w:hint="eastAsia"/>
        </w:rPr>
        <w:t>设置为</w:t>
      </w:r>
      <w:r>
        <w:t>200112</w:t>
      </w:r>
      <w:r>
        <w:rPr>
          <w:rFonts w:hint="eastAsia"/>
        </w:rPr>
        <w:t>的所有特性。因此应用依从</w:t>
      </w:r>
      <w:r>
        <w:t>SUSv3</w:t>
      </w:r>
      <w:r>
        <w:rPr>
          <w:rFonts w:hint="eastAsia"/>
        </w:rPr>
        <w:t>（</w:t>
      </w:r>
      <w:r>
        <w:t>XSI</w:t>
      </w:r>
      <w:r>
        <w:rPr>
          <w:rFonts w:hint="eastAsia"/>
        </w:rPr>
        <w:t>）只需要设置</w:t>
      </w:r>
      <w:r>
        <w:t>_XOPEN_SOURCE</w:t>
      </w:r>
      <w:r>
        <w:rPr>
          <w:rFonts w:hint="eastAsia"/>
        </w:rPr>
        <w:t>。</w:t>
      </w:r>
      <w:r>
        <w:t>SUSv4</w:t>
      </w:r>
      <w:r>
        <w:rPr>
          <w:rFonts w:hint="eastAsia"/>
        </w:rPr>
        <w:t>也做了类似的规定，设置</w:t>
      </w:r>
      <w:r>
        <w:t>_XOPEN_SOURCE</w:t>
      </w:r>
      <w:r>
        <w:rPr>
          <w:rFonts w:hint="eastAsia"/>
        </w:rPr>
        <w:t>为</w:t>
      </w:r>
      <w:r>
        <w:t>700</w:t>
      </w:r>
      <w:r>
        <w:rPr>
          <w:rFonts w:hint="eastAsia"/>
        </w:rPr>
        <w:t>时也提供</w:t>
      </w:r>
      <w:r>
        <w:t>_POSIX_C_SOURCE</w:t>
      </w:r>
      <w:r>
        <w:rPr>
          <w:rFonts w:hint="eastAsia"/>
        </w:rPr>
        <w:t>设置为</w:t>
      </w:r>
      <w:r>
        <w:t>200809</w:t>
      </w:r>
      <w:r>
        <w:rPr>
          <w:rFonts w:hint="eastAsia"/>
        </w:rPr>
        <w:t>的所有特性。</w:t>
      </w:r>
    </w:p>
    <w:p w:rsidR="00A35685" w:rsidRDefault="00A35685" w:rsidP="00A35685">
      <w:pPr>
        <w:ind w:firstLine="420"/>
      </w:pPr>
    </w:p>
    <w:p w:rsidR="00A35685" w:rsidRDefault="00A35685" w:rsidP="00A35685">
      <w:pPr>
        <w:rPr>
          <w:b/>
        </w:rPr>
      </w:pPr>
      <w:r>
        <w:rPr>
          <w:rFonts w:hint="eastAsia"/>
          <w:b/>
        </w:rPr>
        <w:t>函数原型和示例源代码中的特性测试宏</w:t>
      </w:r>
    </w:p>
    <w:p w:rsidR="00A35685" w:rsidRDefault="00A35685" w:rsidP="00A35685">
      <w:pPr>
        <w:ind w:firstLine="420"/>
      </w:pPr>
      <w:r>
        <w:rPr>
          <w:rFonts w:hint="eastAsia"/>
        </w:rPr>
        <w:t>手册页描述了要使特定常量定义或函数声明在头文件中可见，必须要设置的特性测试宏。</w:t>
      </w:r>
    </w:p>
    <w:p w:rsidR="00A35685" w:rsidRDefault="00A35685" w:rsidP="00A35685">
      <w:pPr>
        <w:ind w:firstLine="420"/>
      </w:pPr>
      <w:r>
        <w:rPr>
          <w:rFonts w:hint="eastAsia"/>
        </w:rPr>
        <w:t>本书的所有示例源代码都编写成可以使用默认</w:t>
      </w:r>
      <w:r>
        <w:t>GNU C</w:t>
      </w:r>
      <w:r>
        <w:rPr>
          <w:rFonts w:hint="eastAsia"/>
        </w:rPr>
        <w:t>编译器选项或如下选项进行编译：</w:t>
      </w:r>
    </w:p>
    <w:p w:rsidR="00A35685" w:rsidRDefault="00A35685" w:rsidP="00A35685">
      <w:pPr>
        <w:pStyle w:val="Code"/>
        <w:ind w:left="420" w:firstLine="420"/>
      </w:pPr>
      <w:r>
        <w:t>$ cc -std=c99 -D_XOPEN_SOURCE=600</w:t>
      </w:r>
    </w:p>
    <w:p w:rsidR="00A35685" w:rsidRDefault="00A35685" w:rsidP="00A35685">
      <w:pPr>
        <w:ind w:firstLine="420"/>
      </w:pPr>
    </w:p>
    <w:p w:rsidR="00A35685" w:rsidRDefault="00A35685" w:rsidP="00A35685">
      <w:pPr>
        <w:ind w:firstLine="420"/>
      </w:pPr>
      <w:r>
        <w:rPr>
          <w:rFonts w:hint="eastAsia"/>
        </w:rPr>
        <w:t>本书中的每个函数原型都表示使用默认编译器选项或上面</w:t>
      </w:r>
      <w:r>
        <w:t>cc</w:t>
      </w:r>
      <w:r>
        <w:rPr>
          <w:rFonts w:hint="eastAsia"/>
        </w:rPr>
        <w:t>命令可以编译。手册页提供了每个函数定义需要的特性测试宏的更多精确描述。</w:t>
      </w:r>
    </w:p>
    <w:p w:rsidR="00A35685" w:rsidRDefault="00A35685" w:rsidP="00A35685">
      <w:pPr>
        <w:pStyle w:val="3"/>
      </w:pPr>
      <w:bookmarkStart w:id="91" w:name="_3.6.2_系统数据类型"/>
      <w:bookmarkStart w:id="92" w:name="_Toc290238951"/>
      <w:bookmarkStart w:id="93" w:name="_Toc385434484"/>
      <w:bookmarkEnd w:id="91"/>
      <w:r>
        <w:rPr>
          <w:rFonts w:hint="eastAsia"/>
        </w:rPr>
        <w:t>3.6.2 系统数据类型</w:t>
      </w:r>
      <w:bookmarkEnd w:id="92"/>
      <w:bookmarkEnd w:id="93"/>
    </w:p>
    <w:p w:rsidR="00A35685" w:rsidRDefault="00A35685" w:rsidP="00A35685">
      <w:pPr>
        <w:ind w:firstLine="420"/>
      </w:pPr>
      <w:r>
        <w:rPr>
          <w:rFonts w:hint="eastAsia"/>
        </w:rPr>
        <w:t>许多数据类型的实现都使用标准</w:t>
      </w:r>
      <w:r>
        <w:t>C</w:t>
      </w:r>
      <w:r>
        <w:rPr>
          <w:rFonts w:hint="eastAsia"/>
        </w:rPr>
        <w:t>类型来表示，例如进程</w:t>
      </w:r>
      <w:r>
        <w:t>ID</w:t>
      </w:r>
      <w:r>
        <w:rPr>
          <w:rFonts w:hint="eastAsia"/>
        </w:rPr>
        <w:t>、用户</w:t>
      </w:r>
      <w:r>
        <w:t>ID</w:t>
      </w:r>
      <w:r>
        <w:rPr>
          <w:rFonts w:hint="eastAsia"/>
        </w:rPr>
        <w:t>、和文件偏移量等。虽然直接使用</w:t>
      </w:r>
      <w:r>
        <w:t>C</w:t>
      </w:r>
      <w:r>
        <w:rPr>
          <w:rFonts w:hint="eastAsia"/>
        </w:rPr>
        <w:t>基本类型（如</w:t>
      </w:r>
      <w:r>
        <w:t>int</w:t>
      </w:r>
      <w:r>
        <w:rPr>
          <w:rFonts w:hint="eastAsia"/>
        </w:rPr>
        <w:t>和</w:t>
      </w:r>
      <w:r>
        <w:t>long</w:t>
      </w:r>
      <w:r>
        <w:rPr>
          <w:rFonts w:hint="eastAsia"/>
        </w:rPr>
        <w:t>）来声明变量也可以，但这样做会降低跨</w:t>
      </w:r>
      <w:r>
        <w:t>UNIX</w:t>
      </w:r>
      <w:r>
        <w:rPr>
          <w:rFonts w:hint="eastAsia"/>
        </w:rPr>
        <w:t>系统的可移植性，原因如下：</w:t>
      </w:r>
    </w:p>
    <w:p w:rsidR="00A35685" w:rsidRDefault="00A35685" w:rsidP="003E555B">
      <w:pPr>
        <w:pStyle w:val="a5"/>
        <w:numPr>
          <w:ilvl w:val="0"/>
          <w:numId w:val="31"/>
        </w:numPr>
        <w:ind w:firstLineChars="0"/>
      </w:pPr>
      <w:r>
        <w:rPr>
          <w:rFonts w:hint="eastAsia"/>
        </w:rPr>
        <w:t>基本类型的大小在不同</w:t>
      </w:r>
      <w:r>
        <w:t>UNIX</w:t>
      </w:r>
      <w:r>
        <w:rPr>
          <w:rFonts w:hint="eastAsia"/>
        </w:rPr>
        <w:t>实现中是不一样的（例如</w:t>
      </w:r>
      <w:r>
        <w:t>long</w:t>
      </w:r>
      <w:r>
        <w:rPr>
          <w:rFonts w:hint="eastAsia"/>
        </w:rPr>
        <w:t>可能是</w:t>
      </w:r>
      <w:r>
        <w:t>4</w:t>
      </w:r>
      <w:r>
        <w:rPr>
          <w:rFonts w:hint="eastAsia"/>
        </w:rPr>
        <w:t>个字节，也可能是</w:t>
      </w:r>
      <w:r>
        <w:t>8</w:t>
      </w:r>
      <w:r>
        <w:rPr>
          <w:rFonts w:hint="eastAsia"/>
        </w:rPr>
        <w:t>字节）。甚至相同</w:t>
      </w:r>
      <w:r>
        <w:t>UNIX</w:t>
      </w:r>
      <w:r>
        <w:rPr>
          <w:rFonts w:hint="eastAsia"/>
        </w:rPr>
        <w:t>系统的不同编译环境下类型大小也不一样。此外不同的实现可能使用不同的类型来表示相同的数据。例如进程</w:t>
      </w:r>
      <w:r>
        <w:t>ID</w:t>
      </w:r>
      <w:r>
        <w:rPr>
          <w:rFonts w:hint="eastAsia"/>
        </w:rPr>
        <w:t>在某个系统可能是</w:t>
      </w:r>
      <w:r>
        <w:t>int</w:t>
      </w:r>
      <w:r>
        <w:rPr>
          <w:rFonts w:hint="eastAsia"/>
        </w:rPr>
        <w:t>，但在另一个系统却可能是</w:t>
      </w:r>
      <w:r>
        <w:t>long</w:t>
      </w:r>
      <w:r>
        <w:rPr>
          <w:rFonts w:hint="eastAsia"/>
        </w:rPr>
        <w:t>。</w:t>
      </w:r>
    </w:p>
    <w:p w:rsidR="00A35685" w:rsidRDefault="00A35685" w:rsidP="003E555B">
      <w:pPr>
        <w:pStyle w:val="a5"/>
        <w:numPr>
          <w:ilvl w:val="0"/>
          <w:numId w:val="31"/>
        </w:numPr>
        <w:ind w:firstLineChars="0"/>
      </w:pPr>
      <w:r>
        <w:rPr>
          <w:rFonts w:hint="eastAsia"/>
        </w:rPr>
        <w:t>即使在单一的</w:t>
      </w:r>
      <w:r>
        <w:t>UNIX</w:t>
      </w:r>
      <w:r>
        <w:rPr>
          <w:rFonts w:hint="eastAsia"/>
        </w:rPr>
        <w:t>实现中，不同版本用来表示某个数据的类型也可能不一样。显著的例子是</w:t>
      </w:r>
      <w:r>
        <w:t>Linux</w:t>
      </w:r>
      <w:r>
        <w:rPr>
          <w:rFonts w:hint="eastAsia"/>
        </w:rPr>
        <w:t>中的用户和组</w:t>
      </w:r>
      <w:r>
        <w:t>ID</w:t>
      </w:r>
      <w:r>
        <w:rPr>
          <w:rFonts w:hint="eastAsia"/>
        </w:rPr>
        <w:t>，在</w:t>
      </w:r>
      <w:r>
        <w:t>Linux 2.2</w:t>
      </w:r>
      <w:r>
        <w:rPr>
          <w:rFonts w:hint="eastAsia"/>
        </w:rPr>
        <w:t>和更早的版本，这些值以</w:t>
      </w:r>
      <w:r>
        <w:t>16</w:t>
      </w:r>
      <w:r>
        <w:rPr>
          <w:rFonts w:hint="eastAsia"/>
        </w:rPr>
        <w:t>位表示，但在</w:t>
      </w:r>
      <w:r>
        <w:t>Linux 2.4</w:t>
      </w:r>
      <w:r>
        <w:rPr>
          <w:rFonts w:hint="eastAsia"/>
        </w:rPr>
        <w:t>及后面版本，它们却是</w:t>
      </w:r>
      <w:r>
        <w:t>32</w:t>
      </w:r>
      <w:r>
        <w:rPr>
          <w:rFonts w:hint="eastAsia"/>
        </w:rPr>
        <w:t>位的值。</w:t>
      </w:r>
    </w:p>
    <w:p w:rsidR="00A35685" w:rsidRDefault="00A35685" w:rsidP="00A35685">
      <w:pPr>
        <w:ind w:firstLine="420"/>
      </w:pPr>
    </w:p>
    <w:p w:rsidR="00A35685" w:rsidRDefault="00A35685" w:rsidP="00A35685">
      <w:pPr>
        <w:ind w:firstLine="420"/>
      </w:pPr>
      <w:r>
        <w:rPr>
          <w:rFonts w:hint="eastAsia"/>
        </w:rPr>
        <w:t>为了避免这样的可移植问题，</w:t>
      </w:r>
      <w:r>
        <w:t>SUSv3</w:t>
      </w:r>
      <w:r>
        <w:rPr>
          <w:rFonts w:hint="eastAsia"/>
        </w:rPr>
        <w:t>规定了许多标准系统数据类型，并要求</w:t>
      </w:r>
      <w:r>
        <w:t>UNIX</w:t>
      </w:r>
      <w:r>
        <w:rPr>
          <w:rFonts w:hint="eastAsia"/>
        </w:rPr>
        <w:t>实现正确地定义和使用这些类型。</w:t>
      </w:r>
    </w:p>
    <w:p w:rsidR="00A35685" w:rsidRDefault="00A35685" w:rsidP="00A35685">
      <w:pPr>
        <w:ind w:firstLine="420"/>
      </w:pPr>
      <w:r>
        <w:rPr>
          <w:rFonts w:hint="eastAsia"/>
        </w:rPr>
        <w:t>每个类型都使用</w:t>
      </w:r>
      <w:r>
        <w:t>C</w:t>
      </w:r>
      <w:r>
        <w:rPr>
          <w:rFonts w:hint="eastAsia"/>
        </w:rPr>
        <w:t>语言的</w:t>
      </w:r>
      <w:r>
        <w:t>typedef</w:t>
      </w:r>
      <w:r>
        <w:rPr>
          <w:rFonts w:hint="eastAsia"/>
        </w:rPr>
        <w:t>特性定义。例如</w:t>
      </w:r>
      <w:r>
        <w:t>pid_t</w:t>
      </w:r>
      <w:r>
        <w:rPr>
          <w:rFonts w:hint="eastAsia"/>
        </w:rPr>
        <w:t>数据类型用来表示进程</w:t>
      </w:r>
      <w:r>
        <w:t>ID</w:t>
      </w:r>
      <w:r>
        <w:rPr>
          <w:rFonts w:hint="eastAsia"/>
        </w:rPr>
        <w:t>，在</w:t>
      </w:r>
      <w:r>
        <w:t>Linux/x86-32</w:t>
      </w:r>
      <w:r>
        <w:rPr>
          <w:rFonts w:hint="eastAsia"/>
        </w:rPr>
        <w:t>下这个类型如下定义：</w:t>
      </w:r>
    </w:p>
    <w:p w:rsidR="00A35685" w:rsidRDefault="00A35685" w:rsidP="00A35685">
      <w:pPr>
        <w:pStyle w:val="Code"/>
        <w:ind w:left="420" w:firstLine="420"/>
      </w:pPr>
      <w:r>
        <w:t>typedef int pid_t;</w:t>
      </w:r>
    </w:p>
    <w:p w:rsidR="00A35685" w:rsidRDefault="00A35685" w:rsidP="00A35685">
      <w:pPr>
        <w:ind w:firstLine="420"/>
      </w:pPr>
    </w:p>
    <w:p w:rsidR="00A35685" w:rsidRDefault="00A35685" w:rsidP="00A35685">
      <w:pPr>
        <w:ind w:firstLine="420"/>
      </w:pPr>
      <w:r>
        <w:rPr>
          <w:rFonts w:hint="eastAsia"/>
        </w:rPr>
        <w:t>多数标准系统数据类型的名字都以“</w:t>
      </w:r>
      <w:r>
        <w:t>_t</w:t>
      </w:r>
      <w:r>
        <w:rPr>
          <w:rFonts w:hint="eastAsia"/>
        </w:rPr>
        <w:t>”结尾，而且多数定义在头文件</w:t>
      </w:r>
      <w:r>
        <w:t>&lt;sys/types.h&gt;</w:t>
      </w:r>
      <w:r>
        <w:rPr>
          <w:rFonts w:hint="eastAsia"/>
        </w:rPr>
        <w:t>中，少数其它则定义在另外的头文件中。</w:t>
      </w:r>
    </w:p>
    <w:p w:rsidR="00A35685" w:rsidRDefault="00A35685" w:rsidP="00A35685">
      <w:pPr>
        <w:ind w:firstLine="420"/>
      </w:pPr>
      <w:r>
        <w:rPr>
          <w:rFonts w:hint="eastAsia"/>
        </w:rPr>
        <w:t>应用应该使用这些类型定义，来可移植地声明这些变量。例如下面声明允许应用在所有</w:t>
      </w:r>
      <w:r>
        <w:t>SUSv3</w:t>
      </w:r>
      <w:r>
        <w:rPr>
          <w:rFonts w:hint="eastAsia"/>
        </w:rPr>
        <w:t>依从的系统中正确地表示进程</w:t>
      </w:r>
      <w:r>
        <w:t>ID</w:t>
      </w:r>
      <w:r>
        <w:rPr>
          <w:rFonts w:hint="eastAsia"/>
        </w:rPr>
        <w:t>：</w:t>
      </w:r>
    </w:p>
    <w:p w:rsidR="00A35685" w:rsidRDefault="00A35685" w:rsidP="00A35685">
      <w:pPr>
        <w:pStyle w:val="Code"/>
        <w:ind w:left="420" w:firstLine="420"/>
      </w:pPr>
      <w:r>
        <w:t>pid_t mypid;</w:t>
      </w:r>
    </w:p>
    <w:p w:rsidR="00A35685" w:rsidRDefault="00A35685" w:rsidP="00A35685">
      <w:pPr>
        <w:ind w:firstLine="420"/>
      </w:pPr>
    </w:p>
    <w:p w:rsidR="00A35685" w:rsidRDefault="00A35685" w:rsidP="00A35685">
      <w:pPr>
        <w:ind w:firstLine="420"/>
      </w:pPr>
      <w:r>
        <w:rPr>
          <w:rFonts w:hint="eastAsia"/>
        </w:rPr>
        <w:lastRenderedPageBreak/>
        <w:t>表</w:t>
      </w:r>
      <w:r>
        <w:t>3-1</w:t>
      </w:r>
      <w:r>
        <w:rPr>
          <w:rFonts w:hint="eastAsia"/>
        </w:rPr>
        <w:t>列出了我们在本书中会遇到的一些系统数据类型。对于表中某些类型，</w:t>
      </w:r>
      <w:r>
        <w:t>SUSv3</w:t>
      </w:r>
      <w:r>
        <w:rPr>
          <w:rFonts w:hint="eastAsia"/>
        </w:rPr>
        <w:t>要求类型实现为“算术”类型。这意味着实现可以选择整数或浮点数（实数或复数）作为底层类型。</w:t>
      </w:r>
    </w:p>
    <w:p w:rsidR="00A35685" w:rsidRDefault="00A35685" w:rsidP="00A35685">
      <w:pPr>
        <w:ind w:firstLine="420"/>
      </w:pPr>
    </w:p>
    <w:p w:rsidR="00A35685" w:rsidRDefault="00A35685" w:rsidP="00A35685">
      <w:pPr>
        <w:rPr>
          <w:i/>
        </w:rPr>
      </w:pPr>
      <w:r>
        <w:rPr>
          <w:rFonts w:hint="eastAsia"/>
          <w:i/>
        </w:rPr>
        <w:t>表</w:t>
      </w:r>
      <w:r>
        <w:rPr>
          <w:i/>
        </w:rPr>
        <w:t>3-1</w:t>
      </w:r>
      <w:r>
        <w:rPr>
          <w:rFonts w:hint="eastAsia"/>
          <w:i/>
        </w:rPr>
        <w:t>：部分系统数据类型</w:t>
      </w:r>
    </w:p>
    <w:tbl>
      <w:tblPr>
        <w:tblStyle w:val="aa"/>
        <w:tblW w:w="8731" w:type="dxa"/>
        <w:tblLook w:val="04A0" w:firstRow="1" w:lastRow="0" w:firstColumn="1" w:lastColumn="0" w:noHBand="0" w:noVBand="1"/>
      </w:tblPr>
      <w:tblGrid>
        <w:gridCol w:w="1782"/>
        <w:gridCol w:w="2295"/>
        <w:gridCol w:w="4654"/>
      </w:tblGrid>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b/>
              </w:rPr>
              <w:t>数据类</w:t>
            </w:r>
            <w:r>
              <w:rPr>
                <w:rFonts w:hint="eastAsia"/>
                <w:b/>
              </w:rPr>
              <w:t>型</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rPr>
                <w:b/>
              </w:rPr>
            </w:pPr>
            <w:r>
              <w:rPr>
                <w:b/>
              </w:rPr>
              <w:t>SUSv3</w:t>
            </w:r>
            <w:r>
              <w:rPr>
                <w:rFonts w:ascii="宋体" w:eastAsia="宋体" w:hAnsi="宋体" w:cs="宋体" w:hint="eastAsia"/>
                <w:b/>
              </w:rPr>
              <w:t>类型要</w:t>
            </w:r>
            <w:r>
              <w:rPr>
                <w:rFonts w:hint="eastAsia"/>
                <w:b/>
              </w:rPr>
              <w:t>求</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rPr>
                <w:b/>
              </w:rPr>
            </w:pPr>
            <w:r>
              <w:rPr>
                <w:rFonts w:ascii="宋体" w:eastAsia="宋体" w:hAnsi="宋体" w:cs="宋体" w:hint="eastAsia"/>
                <w:b/>
              </w:rPr>
              <w:t>描</w:t>
            </w:r>
            <w:r>
              <w:rPr>
                <w:rFonts w:hint="eastAsia"/>
                <w:b/>
              </w:rPr>
              <w:t>述</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blkcnt_t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带符号整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文件块计数（</w:t>
            </w:r>
            <w:hyperlink w:anchor="_15.1_获取文件信息：stat()" w:history="1">
              <w:r w:rsidRPr="0055450D">
                <w:rPr>
                  <w:rStyle w:val="a7"/>
                </w:rPr>
                <w:t>15.1</w:t>
              </w:r>
              <w:r w:rsidRPr="0055450D">
                <w:rPr>
                  <w:rStyle w:val="a7"/>
                  <w:rFonts w:ascii="宋体" w:eastAsia="宋体" w:hAnsi="宋体" w:cs="宋体" w:hint="eastAsia"/>
                </w:rPr>
                <w:t>节</w:t>
              </w:r>
            </w:hyperlink>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blksize_t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带符号整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文件块大小（</w:t>
            </w:r>
            <w:hyperlink w:anchor="_15.1_获取文件信息：stat()" w:history="1">
              <w:r w:rsidRPr="0055450D">
                <w:rPr>
                  <w:rStyle w:val="a7"/>
                </w:rPr>
                <w:t>15.1</w:t>
              </w:r>
              <w:r w:rsidRPr="0055450D">
                <w:rPr>
                  <w:rStyle w:val="a7"/>
                  <w:rFonts w:ascii="宋体" w:eastAsia="宋体" w:hAnsi="宋体" w:cs="宋体" w:hint="eastAsia"/>
                </w:rPr>
                <w:t>节</w:t>
              </w:r>
            </w:hyperlink>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cc_t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终端特殊字符（</w:t>
            </w:r>
            <w:hyperlink w:anchor="_62.4_终端特殊字符" w:history="1">
              <w:r w:rsidRPr="0055450D">
                <w:rPr>
                  <w:rStyle w:val="a7"/>
                </w:rPr>
                <w:t>62.4</w:t>
              </w:r>
              <w:r w:rsidRPr="0055450D">
                <w:rPr>
                  <w:rStyle w:val="a7"/>
                  <w:rFonts w:ascii="宋体" w:eastAsia="宋体" w:hAnsi="宋体" w:cs="宋体" w:hint="eastAsia"/>
                </w:rPr>
                <w:t>节</w:t>
              </w:r>
            </w:hyperlink>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clock_t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整数或浮</w:t>
            </w:r>
            <w:r>
              <w:rPr>
                <w:rFonts w:hint="eastAsia"/>
              </w:rPr>
              <w:t>点</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系统时间时钟滴答（</w:t>
            </w:r>
            <w:hyperlink w:anchor="_10.7_进程时间" w:history="1">
              <w:r w:rsidRPr="0055450D">
                <w:rPr>
                  <w:rStyle w:val="a7"/>
                </w:rPr>
                <w:t>10.7</w:t>
              </w:r>
              <w:r w:rsidRPr="0055450D">
                <w:rPr>
                  <w:rStyle w:val="a7"/>
                  <w:rFonts w:ascii="宋体" w:eastAsia="宋体" w:hAnsi="宋体" w:cs="宋体" w:hint="eastAsia"/>
                </w:rPr>
                <w:t>节</w:t>
              </w:r>
            </w:hyperlink>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clockid_t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算术类</w:t>
            </w:r>
            <w:r>
              <w:rPr>
                <w:rFonts w:hint="eastAsia"/>
              </w:rPr>
              <w:t>型</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POSIX.1b</w:t>
            </w:r>
            <w:r>
              <w:rPr>
                <w:rFonts w:ascii="宋体" w:eastAsia="宋体" w:hAnsi="宋体" w:cs="宋体" w:hint="eastAsia"/>
              </w:rPr>
              <w:t>时钟和定时器函数的时钟标识符（</w:t>
            </w:r>
            <w:hyperlink w:anchor="_23.6_POSIX间隔定时器" w:history="1">
              <w:r w:rsidRPr="00A03B20">
                <w:rPr>
                  <w:rStyle w:val="a7"/>
                </w:rPr>
                <w:t>23.6</w:t>
              </w:r>
              <w:r w:rsidRPr="00A03B20">
                <w:rPr>
                  <w:rStyle w:val="a7"/>
                  <w:rFonts w:ascii="宋体" w:eastAsia="宋体" w:hAnsi="宋体" w:cs="宋体" w:hint="eastAsia"/>
                </w:rPr>
                <w:t>节</w:t>
              </w:r>
            </w:hyperlink>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comp_t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SUSv3</w:t>
            </w:r>
            <w:r>
              <w:rPr>
                <w:rFonts w:ascii="宋体" w:eastAsia="宋体" w:hAnsi="宋体" w:cs="宋体" w:hint="eastAsia"/>
              </w:rPr>
              <w:t>无定</w:t>
            </w:r>
            <w:r>
              <w:rPr>
                <w:rFonts w:hint="eastAsia"/>
              </w:rPr>
              <w:t>义</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压缩的时钟滴答（</w:t>
            </w:r>
            <w:hyperlink w:anchor="_28.1_进程会计" w:history="1">
              <w:r w:rsidRPr="00A03B20">
                <w:rPr>
                  <w:rStyle w:val="a7"/>
                </w:rPr>
                <w:t>28.1</w:t>
              </w:r>
              <w:r w:rsidRPr="00A03B20">
                <w:rPr>
                  <w:rStyle w:val="a7"/>
                  <w:rFonts w:ascii="宋体" w:eastAsia="宋体" w:hAnsi="宋体" w:cs="宋体" w:hint="eastAsia"/>
                </w:rPr>
                <w:t>节</w:t>
              </w:r>
            </w:hyperlink>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dev_t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算术类</w:t>
            </w:r>
            <w:r>
              <w:rPr>
                <w:rFonts w:hint="eastAsia"/>
              </w:rPr>
              <w:t>型</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设备数字，包括主和副数字（</w:t>
            </w:r>
            <w:hyperlink w:anchor="_15.1_获取文件信息：stat()" w:history="1">
              <w:r w:rsidRPr="00A03B20">
                <w:rPr>
                  <w:rStyle w:val="a7"/>
                </w:rPr>
                <w:t>15.1</w:t>
              </w:r>
              <w:r w:rsidRPr="00A03B20">
                <w:rPr>
                  <w:rStyle w:val="a7"/>
                  <w:rFonts w:ascii="宋体" w:eastAsia="宋体" w:hAnsi="宋体" w:cs="宋体" w:hint="eastAsia"/>
                </w:rPr>
                <w:t>节</w:t>
              </w:r>
            </w:hyperlink>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DIR</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无类型要</w:t>
            </w:r>
            <w:r>
              <w:rPr>
                <w:rFonts w:hint="eastAsia"/>
              </w:rPr>
              <w:t>求</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目录流（</w:t>
            </w:r>
            <w:hyperlink w:anchor="_18.8_读取目录：opendir()和readdir()" w:history="1">
              <w:r w:rsidRPr="00A03B20">
                <w:rPr>
                  <w:rStyle w:val="a7"/>
                </w:rPr>
                <w:t>18.8</w:t>
              </w:r>
              <w:r w:rsidRPr="00A03B20">
                <w:rPr>
                  <w:rStyle w:val="a7"/>
                  <w:rFonts w:ascii="宋体" w:eastAsia="宋体" w:hAnsi="宋体" w:cs="宋体" w:hint="eastAsia"/>
                </w:rPr>
                <w:t>节</w:t>
              </w:r>
            </w:hyperlink>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fd_set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结构体类</w:t>
            </w:r>
            <w:r>
              <w:rPr>
                <w:rFonts w:hint="eastAsia"/>
              </w:rPr>
              <w:t>型</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select()</w:t>
            </w:r>
            <w:r>
              <w:rPr>
                <w:rFonts w:ascii="宋体" w:eastAsia="宋体" w:hAnsi="宋体" w:cs="宋体" w:hint="eastAsia"/>
              </w:rPr>
              <w:t>的文件描述符集（</w:t>
            </w:r>
            <w:hyperlink w:anchor="_63.2.1_select()系统调用" w:history="1">
              <w:r w:rsidRPr="00A03B20">
                <w:rPr>
                  <w:rStyle w:val="a7"/>
                </w:rPr>
                <w:t>63.2.1</w:t>
              </w:r>
              <w:r w:rsidRPr="00A03B20">
                <w:rPr>
                  <w:rStyle w:val="a7"/>
                  <w:rFonts w:ascii="宋体" w:eastAsia="宋体" w:hAnsi="宋体" w:cs="宋体" w:hint="eastAsia"/>
                </w:rPr>
                <w:t>节</w:t>
              </w:r>
            </w:hyperlink>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fsblkcnt_t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文件系统块计数（</w:t>
            </w:r>
            <w:hyperlink w:anchor="_14.11_获取文件系统信息：statvfs()" w:history="1">
              <w:r w:rsidRPr="00A03B20">
                <w:rPr>
                  <w:rStyle w:val="a7"/>
                </w:rPr>
                <w:t>14.11</w:t>
              </w:r>
              <w:r w:rsidRPr="00A03B20">
                <w:rPr>
                  <w:rStyle w:val="a7"/>
                  <w:rFonts w:ascii="宋体" w:eastAsia="宋体" w:hAnsi="宋体" w:cs="宋体" w:hint="eastAsia"/>
                </w:rPr>
                <w:t>节</w:t>
              </w:r>
            </w:hyperlink>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fsfilcnt_t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文件计数（</w:t>
            </w:r>
            <w:hyperlink w:anchor="_14.11_获取文件系统信息：statvfs()" w:history="1">
              <w:r w:rsidRPr="00A03B20">
                <w:rPr>
                  <w:rStyle w:val="a7"/>
                </w:rPr>
                <w:t>14.11</w:t>
              </w:r>
              <w:r w:rsidRPr="00A03B20">
                <w:rPr>
                  <w:rStyle w:val="a7"/>
                  <w:rFonts w:ascii="宋体" w:eastAsia="宋体" w:hAnsi="宋体" w:cs="宋体" w:hint="eastAsia"/>
                </w:rPr>
                <w:t>节</w:t>
              </w:r>
            </w:hyperlink>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gid_t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数字的组标识符（</w:t>
            </w:r>
            <w:hyperlink w:anchor="_8.3_组文件：/etc/group" w:history="1">
              <w:r w:rsidRPr="00A03B20">
                <w:rPr>
                  <w:rStyle w:val="a7"/>
                </w:rPr>
                <w:t>8.3</w:t>
              </w:r>
              <w:r w:rsidRPr="00A03B20">
                <w:rPr>
                  <w:rStyle w:val="a7"/>
                  <w:rFonts w:ascii="宋体" w:eastAsia="宋体" w:hAnsi="宋体" w:cs="宋体" w:hint="eastAsia"/>
                </w:rPr>
                <w:t>节</w:t>
              </w:r>
            </w:hyperlink>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id_t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保存标识符的通用类型；至少足够大保存</w:t>
            </w:r>
            <w:r>
              <w:t>pid_t, uid_t, gid_t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in_addr_t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32</w:t>
            </w:r>
            <w:r>
              <w:rPr>
                <w:rFonts w:ascii="宋体" w:eastAsia="宋体" w:hAnsi="宋体" w:cs="宋体" w:hint="eastAsia"/>
              </w:rPr>
              <w:t>位无符号整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IPv4</w:t>
            </w:r>
            <w:r>
              <w:rPr>
                <w:rFonts w:ascii="宋体" w:eastAsia="宋体" w:hAnsi="宋体" w:cs="宋体" w:hint="eastAsia"/>
              </w:rPr>
              <w:t>地址（</w:t>
            </w:r>
            <w:hyperlink w:anchor="_59.4_Internet_Socket地址" w:history="1">
              <w:r w:rsidRPr="00A03B20">
                <w:rPr>
                  <w:rStyle w:val="a7"/>
                </w:rPr>
                <w:t>59.4</w:t>
              </w:r>
              <w:r w:rsidRPr="00A03B20">
                <w:rPr>
                  <w:rStyle w:val="a7"/>
                  <w:rFonts w:ascii="宋体" w:eastAsia="宋体" w:hAnsi="宋体" w:cs="宋体" w:hint="eastAsia"/>
                </w:rPr>
                <w:t>节</w:t>
              </w:r>
            </w:hyperlink>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in_port_t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16</w:t>
            </w:r>
            <w:r>
              <w:rPr>
                <w:rFonts w:ascii="宋体" w:eastAsia="宋体" w:hAnsi="宋体" w:cs="宋体" w:hint="eastAsia"/>
              </w:rPr>
              <w:t>位无符号整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IP</w:t>
            </w:r>
            <w:r>
              <w:rPr>
                <w:rFonts w:ascii="宋体" w:eastAsia="宋体" w:hAnsi="宋体" w:cs="宋体" w:hint="eastAsia"/>
              </w:rPr>
              <w:t>端口号（</w:t>
            </w:r>
            <w:hyperlink w:anchor="_59.4_Internet_Socket地址" w:history="1">
              <w:r w:rsidRPr="00A03B20">
                <w:rPr>
                  <w:rStyle w:val="a7"/>
                </w:rPr>
                <w:t>59.4</w:t>
              </w:r>
              <w:r w:rsidRPr="00A03B20">
                <w:rPr>
                  <w:rStyle w:val="a7"/>
                  <w:rFonts w:ascii="宋体" w:eastAsia="宋体" w:hAnsi="宋体" w:cs="宋体" w:hint="eastAsia"/>
                </w:rPr>
                <w:t>节</w:t>
              </w:r>
            </w:hyperlink>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ino_t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文件</w:t>
            </w:r>
            <w:r>
              <w:t>i-node</w:t>
            </w:r>
            <w:r>
              <w:rPr>
                <w:rFonts w:ascii="宋体" w:eastAsia="宋体" w:hAnsi="宋体" w:cs="宋体" w:hint="eastAsia"/>
              </w:rPr>
              <w:t>数值（</w:t>
            </w:r>
            <w:hyperlink w:anchor="_15.1_获取文件信息：stat()" w:history="1">
              <w:r w:rsidRPr="00A03B20">
                <w:rPr>
                  <w:rStyle w:val="a7"/>
                </w:rPr>
                <w:t>15.1</w:t>
              </w:r>
              <w:r w:rsidRPr="00A03B20">
                <w:rPr>
                  <w:rStyle w:val="a7"/>
                  <w:rFonts w:ascii="宋体" w:eastAsia="宋体" w:hAnsi="宋体" w:cs="宋体" w:hint="eastAsia"/>
                </w:rPr>
                <w:t>节</w:t>
              </w:r>
            </w:hyperlink>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key_t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算术类</w:t>
            </w:r>
            <w:r>
              <w:rPr>
                <w:rFonts w:hint="eastAsia"/>
              </w:rPr>
              <w:t>型</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System V IPC</w:t>
            </w:r>
            <w:r>
              <w:rPr>
                <w:rFonts w:ascii="宋体" w:eastAsia="宋体" w:hAnsi="宋体" w:cs="宋体" w:hint="eastAsia"/>
              </w:rPr>
              <w:t>键（</w:t>
            </w:r>
            <w:hyperlink w:anchor="_45.2_IPC_Key" w:history="1">
              <w:r w:rsidRPr="00A03B20">
                <w:rPr>
                  <w:rStyle w:val="a7"/>
                </w:rPr>
                <w:t>45.2</w:t>
              </w:r>
              <w:r w:rsidRPr="00A03B20">
                <w:rPr>
                  <w:rStyle w:val="a7"/>
                  <w:rFonts w:ascii="宋体" w:eastAsia="宋体" w:hAnsi="宋体" w:cs="宋体" w:hint="eastAsia"/>
                </w:rPr>
                <w:t>节</w:t>
              </w:r>
            </w:hyperlink>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mode_t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文件权限和类型（</w:t>
            </w:r>
            <w:hyperlink w:anchor="_15.1_获取文件信息：stat()" w:history="1">
              <w:r w:rsidRPr="00A03B20">
                <w:rPr>
                  <w:rStyle w:val="a7"/>
                </w:rPr>
                <w:t>15.1</w:t>
              </w:r>
              <w:r w:rsidRPr="00A03B20">
                <w:rPr>
                  <w:rStyle w:val="a7"/>
                  <w:rFonts w:ascii="宋体" w:eastAsia="宋体" w:hAnsi="宋体" w:cs="宋体" w:hint="eastAsia"/>
                </w:rPr>
                <w:t>节</w:t>
              </w:r>
            </w:hyperlink>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mqd_t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无类型要求，但不能</w:t>
            </w:r>
            <w:r>
              <w:rPr>
                <w:rFonts w:ascii="宋体" w:eastAsia="宋体" w:hAnsi="宋体" w:cs="宋体" w:hint="eastAsia"/>
              </w:rPr>
              <w:lastRenderedPageBreak/>
              <w:t>是数组类</w:t>
            </w:r>
            <w:r>
              <w:rPr>
                <w:rFonts w:hint="eastAsia"/>
              </w:rPr>
              <w:t>型</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lastRenderedPageBreak/>
              <w:t>POSIX</w:t>
            </w:r>
            <w:r>
              <w:rPr>
                <w:rFonts w:ascii="宋体" w:eastAsia="宋体" w:hAnsi="宋体" w:cs="宋体" w:hint="eastAsia"/>
              </w:rPr>
              <w:t>消息队列描述</w:t>
            </w:r>
            <w:r>
              <w:rPr>
                <w:rFonts w:hint="eastAsia"/>
              </w:rPr>
              <w:t>符</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lastRenderedPageBreak/>
              <w:t>msglen_t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System V</w:t>
            </w:r>
            <w:r>
              <w:rPr>
                <w:rFonts w:ascii="宋体" w:eastAsia="宋体" w:hAnsi="宋体" w:cs="宋体" w:hint="eastAsia"/>
              </w:rPr>
              <w:t>消息队列允许的字节数（</w:t>
            </w:r>
            <w:hyperlink w:anchor="_46.4_消息队列相关的数据结构" w:history="1">
              <w:r w:rsidRPr="00A03B20">
                <w:rPr>
                  <w:rStyle w:val="a7"/>
                </w:rPr>
                <w:t>46.4</w:t>
              </w:r>
              <w:r w:rsidRPr="00A03B20">
                <w:rPr>
                  <w:rStyle w:val="a7"/>
                  <w:rFonts w:ascii="宋体" w:eastAsia="宋体" w:hAnsi="宋体" w:cs="宋体" w:hint="eastAsia"/>
                </w:rPr>
                <w:t>节</w:t>
              </w:r>
            </w:hyperlink>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msgqnum_t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System V</w:t>
            </w:r>
            <w:r>
              <w:rPr>
                <w:rFonts w:ascii="宋体" w:eastAsia="宋体" w:hAnsi="宋体" w:cs="宋体" w:hint="eastAsia"/>
              </w:rPr>
              <w:t>消息队列消息计数（</w:t>
            </w:r>
            <w:hyperlink w:anchor="_46.4_消息队列相关的数据结构" w:history="1">
              <w:r w:rsidRPr="00A03B20">
                <w:rPr>
                  <w:rStyle w:val="a7"/>
                </w:rPr>
                <w:t>46.4</w:t>
              </w:r>
              <w:r w:rsidRPr="00A03B20">
                <w:rPr>
                  <w:rStyle w:val="a7"/>
                  <w:rFonts w:ascii="宋体" w:eastAsia="宋体" w:hAnsi="宋体" w:cs="宋体" w:hint="eastAsia"/>
                </w:rPr>
                <w:t>节</w:t>
              </w:r>
            </w:hyperlink>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nfds_t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poll()</w:t>
            </w:r>
            <w:r>
              <w:rPr>
                <w:rFonts w:ascii="宋体" w:eastAsia="宋体" w:hAnsi="宋体" w:cs="宋体" w:hint="eastAsia"/>
              </w:rPr>
              <w:t>的文件描述符数量（</w:t>
            </w:r>
            <w:hyperlink w:anchor="_63.2.2_poll()系统调用" w:history="1">
              <w:r w:rsidRPr="00A03B20">
                <w:rPr>
                  <w:rStyle w:val="a7"/>
                </w:rPr>
                <w:t>63.2.2</w:t>
              </w:r>
              <w:r w:rsidRPr="00A03B20">
                <w:rPr>
                  <w:rStyle w:val="a7"/>
                  <w:rFonts w:ascii="宋体" w:eastAsia="宋体" w:hAnsi="宋体" w:cs="宋体" w:hint="eastAsia"/>
                </w:rPr>
                <w:t>节</w:t>
              </w:r>
            </w:hyperlink>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nlink_t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某个文件的硬链接计数（</w:t>
            </w:r>
            <w:hyperlink w:anchor="_15.1_获取文件信息：stat()" w:history="1">
              <w:r w:rsidRPr="00A03B20">
                <w:rPr>
                  <w:rStyle w:val="a7"/>
                </w:rPr>
                <w:t>15.1</w:t>
              </w:r>
              <w:r w:rsidRPr="00A03B20">
                <w:rPr>
                  <w:rStyle w:val="a7"/>
                  <w:rFonts w:ascii="宋体" w:eastAsia="宋体" w:hAnsi="宋体" w:cs="宋体" w:hint="eastAsia"/>
                </w:rPr>
                <w:t>节</w:t>
              </w:r>
            </w:hyperlink>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off_t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带符号整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文件偏移量或大小（</w:t>
            </w:r>
            <w:hyperlink w:anchor="_4.7_改变文件偏移：lseek()" w:history="1">
              <w:r w:rsidRPr="00A03B20">
                <w:rPr>
                  <w:rStyle w:val="a7"/>
                </w:rPr>
                <w:t>4.7</w:t>
              </w:r>
            </w:hyperlink>
            <w:r>
              <w:rPr>
                <w:rFonts w:ascii="宋体" w:eastAsia="宋体" w:hAnsi="宋体" w:cs="宋体" w:hint="eastAsia"/>
              </w:rPr>
              <w:t>和</w:t>
            </w:r>
            <w:hyperlink w:anchor="_15.1_获取文件信息：stat()" w:history="1">
              <w:r w:rsidRPr="00A03B20">
                <w:rPr>
                  <w:rStyle w:val="a7"/>
                </w:rPr>
                <w:t>15.1</w:t>
              </w:r>
              <w:r w:rsidRPr="00A03B20">
                <w:rPr>
                  <w:rStyle w:val="a7"/>
                  <w:rFonts w:ascii="宋体" w:eastAsia="宋体" w:hAnsi="宋体" w:cs="宋体" w:hint="eastAsia"/>
                </w:rPr>
                <w:t>节</w:t>
              </w:r>
            </w:hyperlink>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pid_t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带符号整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进程</w:t>
            </w:r>
            <w:r>
              <w:t>ID</w:t>
            </w:r>
            <w:r>
              <w:rPr>
                <w:rFonts w:ascii="宋体" w:eastAsia="宋体" w:hAnsi="宋体" w:cs="宋体" w:hint="eastAsia"/>
              </w:rPr>
              <w:t>，进程组</w:t>
            </w:r>
            <w:r>
              <w:t>ID</w:t>
            </w:r>
            <w:r>
              <w:rPr>
                <w:rFonts w:ascii="宋体" w:eastAsia="宋体" w:hAnsi="宋体" w:cs="宋体" w:hint="eastAsia"/>
              </w:rPr>
              <w:t>，会话</w:t>
            </w:r>
            <w:r>
              <w:t>ID</w:t>
            </w:r>
            <w:r>
              <w:rPr>
                <w:rFonts w:ascii="宋体" w:eastAsia="宋体" w:hAnsi="宋体" w:cs="宋体" w:hint="eastAsia"/>
              </w:rPr>
              <w:t>（</w:t>
            </w:r>
            <w:hyperlink w:anchor="_6.2_进程ID和父进程ID" w:history="1">
              <w:r w:rsidRPr="00A03B20">
                <w:rPr>
                  <w:rStyle w:val="a7"/>
                </w:rPr>
                <w:t>6.2</w:t>
              </w:r>
            </w:hyperlink>
            <w:r>
              <w:rPr>
                <w:rFonts w:ascii="宋体" w:eastAsia="宋体" w:hAnsi="宋体" w:cs="宋体" w:hint="eastAsia"/>
              </w:rPr>
              <w:t>、</w:t>
            </w:r>
            <w:hyperlink w:anchor="_34.2_进程组" w:history="1">
              <w:r w:rsidRPr="00A03B20">
                <w:rPr>
                  <w:rStyle w:val="a7"/>
                </w:rPr>
                <w:t>34.2</w:t>
              </w:r>
            </w:hyperlink>
            <w:r>
              <w:rPr>
                <w:rFonts w:ascii="宋体" w:eastAsia="宋体" w:hAnsi="宋体" w:cs="宋体" w:hint="eastAsia"/>
              </w:rPr>
              <w:t>、</w:t>
            </w:r>
            <w:hyperlink w:anchor="_34.3_会话" w:history="1">
              <w:r w:rsidRPr="00A03B20">
                <w:rPr>
                  <w:rStyle w:val="a7"/>
                </w:rPr>
                <w:t>34.3</w:t>
              </w:r>
              <w:r w:rsidRPr="00A03B20">
                <w:rPr>
                  <w:rStyle w:val="a7"/>
                  <w:rFonts w:ascii="宋体" w:eastAsia="宋体" w:hAnsi="宋体" w:cs="宋体" w:hint="eastAsia"/>
                </w:rPr>
                <w:t>节</w:t>
              </w:r>
            </w:hyperlink>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ptrdiff_t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带符号整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两个指针的</w:t>
            </w:r>
            <w:r>
              <w:rPr>
                <w:rFonts w:hint="eastAsia"/>
              </w:rPr>
              <w:t>差</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rlim_t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资源限制（</w:t>
            </w:r>
            <w:hyperlink w:anchor="_36.2_进程资源限制" w:history="1">
              <w:r w:rsidRPr="00A03B20">
                <w:rPr>
                  <w:rStyle w:val="a7"/>
                </w:rPr>
                <w:t>36.2</w:t>
              </w:r>
              <w:r w:rsidRPr="00A03B20">
                <w:rPr>
                  <w:rStyle w:val="a7"/>
                  <w:rFonts w:ascii="宋体" w:eastAsia="宋体" w:hAnsi="宋体" w:cs="宋体" w:hint="eastAsia"/>
                </w:rPr>
                <w:t>节</w:t>
              </w:r>
            </w:hyperlink>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sa_family_t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socket</w:t>
            </w:r>
            <w:r>
              <w:rPr>
                <w:rFonts w:ascii="宋体" w:eastAsia="宋体" w:hAnsi="宋体" w:cs="宋体" w:hint="eastAsia"/>
              </w:rPr>
              <w:t>地址家族（</w:t>
            </w:r>
            <w:hyperlink w:anchor="_56.4_通用Socket地址结构体：struct_sockaddr" w:history="1">
              <w:r w:rsidRPr="00A03B20">
                <w:rPr>
                  <w:rStyle w:val="a7"/>
                </w:rPr>
                <w:t>56.4</w:t>
              </w:r>
              <w:r w:rsidRPr="00A03B20">
                <w:rPr>
                  <w:rStyle w:val="a7"/>
                  <w:rFonts w:ascii="宋体" w:eastAsia="宋体" w:hAnsi="宋体" w:cs="宋体" w:hint="eastAsia"/>
                </w:rPr>
                <w:t>节</w:t>
              </w:r>
            </w:hyperlink>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shmatt_t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System V</w:t>
            </w:r>
            <w:r>
              <w:rPr>
                <w:rFonts w:ascii="宋体" w:eastAsia="宋体" w:hAnsi="宋体" w:cs="宋体" w:hint="eastAsia"/>
              </w:rPr>
              <w:t>共享内存段的连接进程计数（</w:t>
            </w:r>
            <w:hyperlink w:anchor="_48.8_共享内存相关的数据结构" w:history="1">
              <w:r w:rsidRPr="00A03B20">
                <w:rPr>
                  <w:rStyle w:val="a7"/>
                </w:rPr>
                <w:t>48.8</w:t>
              </w:r>
              <w:r w:rsidRPr="00A03B20">
                <w:rPr>
                  <w:rStyle w:val="a7"/>
                  <w:rFonts w:ascii="宋体" w:eastAsia="宋体" w:hAnsi="宋体" w:cs="宋体" w:hint="eastAsia"/>
                </w:rPr>
                <w:t>节</w:t>
              </w:r>
            </w:hyperlink>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sig_atomic_t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可以被原子访问的数据类型（</w:t>
            </w:r>
            <w:hyperlink w:anchor="_21.1.3_全局变量和sig_atomic_t数据类型" w:history="1">
              <w:r w:rsidRPr="00A03B20">
                <w:rPr>
                  <w:rStyle w:val="a7"/>
                </w:rPr>
                <w:t>21.1.3</w:t>
              </w:r>
              <w:r w:rsidRPr="00A03B20">
                <w:rPr>
                  <w:rStyle w:val="a7"/>
                  <w:rFonts w:ascii="宋体" w:eastAsia="宋体" w:hAnsi="宋体" w:cs="宋体" w:hint="eastAsia"/>
                </w:rPr>
                <w:t>节</w:t>
              </w:r>
            </w:hyperlink>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siginfo_t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结构体类</w:t>
            </w:r>
            <w:r>
              <w:rPr>
                <w:rFonts w:hint="eastAsia"/>
              </w:rPr>
              <w:t>型</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信号来源相关的信息（</w:t>
            </w:r>
            <w:hyperlink w:anchor="_21.4_SA_SIGINFO标志" w:history="1">
              <w:r w:rsidRPr="00A03B20">
                <w:rPr>
                  <w:rStyle w:val="a7"/>
                </w:rPr>
                <w:t>21.4</w:t>
              </w:r>
              <w:r w:rsidRPr="00A03B20">
                <w:rPr>
                  <w:rStyle w:val="a7"/>
                  <w:rFonts w:ascii="宋体" w:eastAsia="宋体" w:hAnsi="宋体" w:cs="宋体" w:hint="eastAsia"/>
                </w:rPr>
                <w:t>节</w:t>
              </w:r>
            </w:hyperlink>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sigset_t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整数或结构体类</w:t>
            </w:r>
            <w:r>
              <w:rPr>
                <w:rFonts w:hint="eastAsia"/>
              </w:rPr>
              <w:t>型</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信号集（</w:t>
            </w:r>
            <w:hyperlink w:anchor="_20.9_信号集" w:history="1">
              <w:r w:rsidRPr="00A03B20">
                <w:rPr>
                  <w:rStyle w:val="a7"/>
                </w:rPr>
                <w:t>20.9</w:t>
              </w:r>
              <w:r w:rsidRPr="00A03B20">
                <w:rPr>
                  <w:rStyle w:val="a7"/>
                  <w:rFonts w:ascii="宋体" w:eastAsia="宋体" w:hAnsi="宋体" w:cs="宋体" w:hint="eastAsia"/>
                </w:rPr>
                <w:t>节</w:t>
              </w:r>
            </w:hyperlink>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size_t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对象的字节大</w:t>
            </w:r>
            <w:r>
              <w:rPr>
                <w:rFonts w:hint="eastAsia"/>
              </w:rPr>
              <w:t>小</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socklen_t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至少</w:t>
            </w:r>
            <w:r>
              <w:t>32</w:t>
            </w:r>
            <w:r>
              <w:rPr>
                <w:rFonts w:ascii="宋体" w:eastAsia="宋体" w:hAnsi="宋体" w:cs="宋体" w:hint="eastAsia"/>
              </w:rPr>
              <w:t>位整数类</w:t>
            </w:r>
            <w:r>
              <w:rPr>
                <w:rFonts w:hint="eastAsia"/>
              </w:rPr>
              <w:t>型</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socket</w:t>
            </w:r>
            <w:r>
              <w:rPr>
                <w:rFonts w:ascii="宋体" w:eastAsia="宋体" w:hAnsi="宋体" w:cs="宋体" w:hint="eastAsia"/>
              </w:rPr>
              <w:t>地址结构体的字节大小（</w:t>
            </w:r>
            <w:hyperlink w:anchor="_56.3_绑定Socket到地址：bind()" w:history="1">
              <w:r w:rsidRPr="00A03B20">
                <w:rPr>
                  <w:rStyle w:val="a7"/>
                </w:rPr>
                <w:t>56.3</w:t>
              </w:r>
              <w:r w:rsidRPr="00A03B20">
                <w:rPr>
                  <w:rStyle w:val="a7"/>
                  <w:rFonts w:ascii="宋体" w:eastAsia="宋体" w:hAnsi="宋体" w:cs="宋体" w:hint="eastAsia"/>
                </w:rPr>
                <w:t>节</w:t>
              </w:r>
            </w:hyperlink>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speed_t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终端行速度（</w:t>
            </w:r>
            <w:hyperlink w:anchor="_62.7_终端行速（Bit_Rate）" w:history="1">
              <w:r w:rsidRPr="00A03B20">
                <w:rPr>
                  <w:rStyle w:val="a7"/>
                </w:rPr>
                <w:t>62.7</w:t>
              </w:r>
              <w:r w:rsidRPr="00A03B20">
                <w:rPr>
                  <w:rStyle w:val="a7"/>
                  <w:rFonts w:ascii="宋体" w:eastAsia="宋体" w:hAnsi="宋体" w:cs="宋体" w:hint="eastAsia"/>
                </w:rPr>
                <w:t>节</w:t>
              </w:r>
            </w:hyperlink>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ssize_t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带符号整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字节大小或指示错</w:t>
            </w:r>
            <w:r>
              <w:rPr>
                <w:rFonts w:hint="eastAsia"/>
              </w:rPr>
              <w:t>误</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stack_t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结构体类</w:t>
            </w:r>
            <w:r>
              <w:rPr>
                <w:rFonts w:hint="eastAsia"/>
              </w:rPr>
              <w:t>型</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可选信号堆栈的描述（</w:t>
            </w:r>
            <w:hyperlink w:anchor="_21.3_在备用堆栈中处理信号：sigaltstack()" w:history="1">
              <w:r w:rsidRPr="00A03B20">
                <w:rPr>
                  <w:rStyle w:val="a7"/>
                </w:rPr>
                <w:t>21.3</w:t>
              </w:r>
              <w:r w:rsidRPr="00A03B20">
                <w:rPr>
                  <w:rStyle w:val="a7"/>
                  <w:rFonts w:ascii="宋体" w:eastAsia="宋体" w:hAnsi="宋体" w:cs="宋体" w:hint="eastAsia"/>
                </w:rPr>
                <w:t>节</w:t>
              </w:r>
            </w:hyperlink>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suseconds_t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带符号整数，允许范围</w:t>
            </w:r>
            <w:r>
              <w:t>[-1</w:t>
            </w:r>
            <w:r>
              <w:rPr>
                <w:rFonts w:ascii="宋体" w:eastAsia="宋体" w:hAnsi="宋体" w:cs="宋体" w:hint="eastAsia"/>
              </w:rPr>
              <w:t>，</w:t>
            </w:r>
            <w:r>
              <w:t>1000000]</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微秒的时间间隔（</w:t>
            </w:r>
            <w:hyperlink w:anchor="_10.1_日历时间" w:history="1">
              <w:r w:rsidRPr="00A03B20">
                <w:rPr>
                  <w:rStyle w:val="a7"/>
                </w:rPr>
                <w:t>10.1</w:t>
              </w:r>
              <w:r w:rsidRPr="00A03B20">
                <w:rPr>
                  <w:rStyle w:val="a7"/>
                  <w:rFonts w:ascii="宋体" w:eastAsia="宋体" w:hAnsi="宋体" w:cs="宋体" w:hint="eastAsia"/>
                </w:rPr>
                <w:t>节</w:t>
              </w:r>
            </w:hyperlink>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tcflag_t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终端模式标志位掩码（</w:t>
            </w:r>
            <w:hyperlink w:anchor="_62.2_获取和修改终端属性" w:history="1">
              <w:r w:rsidRPr="00A03B20">
                <w:rPr>
                  <w:rStyle w:val="a7"/>
                </w:rPr>
                <w:t>62.2</w:t>
              </w:r>
              <w:r w:rsidRPr="00A03B20">
                <w:rPr>
                  <w:rStyle w:val="a7"/>
                  <w:rFonts w:ascii="宋体" w:eastAsia="宋体" w:hAnsi="宋体" w:cs="宋体" w:hint="eastAsia"/>
                </w:rPr>
                <w:t>节</w:t>
              </w:r>
            </w:hyperlink>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time_t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整数或浮</w:t>
            </w:r>
            <w:r>
              <w:rPr>
                <w:rFonts w:hint="eastAsia"/>
              </w:rPr>
              <w:t>点</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日历时间，从</w:t>
            </w:r>
            <w:r>
              <w:t>Epoch</w:t>
            </w:r>
            <w:r>
              <w:rPr>
                <w:rFonts w:ascii="宋体" w:eastAsia="宋体" w:hAnsi="宋体" w:cs="宋体" w:hint="eastAsia"/>
              </w:rPr>
              <w:t>开始的秒数（</w:t>
            </w:r>
            <w:hyperlink w:anchor="_10.1_日历时间" w:history="1">
              <w:r w:rsidRPr="00A03B20">
                <w:rPr>
                  <w:rStyle w:val="a7"/>
                </w:rPr>
                <w:t>10.1</w:t>
              </w:r>
              <w:r w:rsidRPr="00A03B20">
                <w:rPr>
                  <w:rStyle w:val="a7"/>
                  <w:rFonts w:ascii="宋体" w:eastAsia="宋体" w:hAnsi="宋体" w:cs="宋体" w:hint="eastAsia"/>
                </w:rPr>
                <w:t>节</w:t>
              </w:r>
            </w:hyperlink>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timer_t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算术类</w:t>
            </w:r>
            <w:r>
              <w:rPr>
                <w:rFonts w:hint="eastAsia"/>
              </w:rPr>
              <w:t>型</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POSIX.1b</w:t>
            </w:r>
            <w:r>
              <w:rPr>
                <w:rFonts w:ascii="宋体" w:eastAsia="宋体" w:hAnsi="宋体" w:cs="宋体" w:hint="eastAsia"/>
              </w:rPr>
              <w:t>时间函数定时器标识符（</w:t>
            </w:r>
            <w:hyperlink w:anchor="_23.6_POSIX间隔定时器" w:history="1">
              <w:r w:rsidRPr="00A03B20">
                <w:rPr>
                  <w:rStyle w:val="a7"/>
                </w:rPr>
                <w:t>23.6</w:t>
              </w:r>
              <w:r w:rsidRPr="00A03B20">
                <w:rPr>
                  <w:rStyle w:val="a7"/>
                  <w:rFonts w:ascii="宋体" w:eastAsia="宋体" w:hAnsi="宋体" w:cs="宋体" w:hint="eastAsia"/>
                </w:rPr>
                <w:t>节</w:t>
              </w:r>
            </w:hyperlink>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uid_t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数值的用户标识符（</w:t>
            </w:r>
            <w:hyperlink w:anchor="_8.1_密码文件：/etc/passwd" w:history="1">
              <w:r w:rsidRPr="00A03B20">
                <w:rPr>
                  <w:rStyle w:val="a7"/>
                </w:rPr>
                <w:t>8.1</w:t>
              </w:r>
              <w:r w:rsidRPr="00A03B20">
                <w:rPr>
                  <w:rStyle w:val="a7"/>
                  <w:rFonts w:ascii="宋体" w:eastAsia="宋体" w:hAnsi="宋体" w:cs="宋体" w:hint="eastAsia"/>
                </w:rPr>
                <w:t>节</w:t>
              </w:r>
            </w:hyperlink>
            <w:r>
              <w:rPr>
                <w:rFonts w:hint="eastAsia"/>
              </w:rPr>
              <w:t>）</w:t>
            </w:r>
          </w:p>
        </w:tc>
      </w:tr>
    </w:tbl>
    <w:p w:rsidR="00A35685" w:rsidRDefault="00A35685" w:rsidP="00A35685">
      <w:pPr>
        <w:ind w:firstLine="420"/>
      </w:pPr>
    </w:p>
    <w:p w:rsidR="00A35685" w:rsidRDefault="00A35685" w:rsidP="00A35685">
      <w:pPr>
        <w:ind w:firstLine="420"/>
      </w:pPr>
      <w:r>
        <w:rPr>
          <w:rFonts w:hint="eastAsia"/>
        </w:rPr>
        <w:t>我们在后面讨论表</w:t>
      </w:r>
      <w:r>
        <w:t>3-1</w:t>
      </w:r>
      <w:r>
        <w:rPr>
          <w:rFonts w:hint="eastAsia"/>
        </w:rPr>
        <w:t>中的数据类型时，通常会说“</w:t>
      </w:r>
      <w:r>
        <w:t>[SUSv3</w:t>
      </w:r>
      <w:r>
        <w:rPr>
          <w:rFonts w:hint="eastAsia"/>
        </w:rPr>
        <w:t>规定</w:t>
      </w:r>
      <w:r>
        <w:t>]</w:t>
      </w:r>
      <w:r>
        <w:rPr>
          <w:rFonts w:hint="eastAsia"/>
        </w:rPr>
        <w:t>某个类型是整数类型”。这意味着</w:t>
      </w:r>
      <w:r>
        <w:t>SUSv3</w:t>
      </w:r>
      <w:r>
        <w:rPr>
          <w:rFonts w:hint="eastAsia"/>
        </w:rPr>
        <w:t>要求这个类型定义为整数，但并没有要求特定的本地整数类型（如</w:t>
      </w:r>
      <w:r>
        <w:t>short, int, long</w:t>
      </w:r>
      <w:r>
        <w:rPr>
          <w:rFonts w:hint="eastAsia"/>
        </w:rPr>
        <w:t>等）。（通常我们不关心</w:t>
      </w:r>
      <w:r>
        <w:t>Linux</w:t>
      </w:r>
      <w:r>
        <w:rPr>
          <w:rFonts w:hint="eastAsia"/>
        </w:rPr>
        <w:t>到底使用什么本地数据类型来表示标准系统数据类型，因为可移植应用不应该依赖于此）。</w:t>
      </w:r>
    </w:p>
    <w:p w:rsidR="00A35685" w:rsidRDefault="00A35685" w:rsidP="00A35685">
      <w:pPr>
        <w:ind w:firstLine="420"/>
      </w:pPr>
    </w:p>
    <w:p w:rsidR="00A35685" w:rsidRDefault="00A35685" w:rsidP="00A35685">
      <w:pPr>
        <w:rPr>
          <w:b/>
        </w:rPr>
      </w:pPr>
      <w:r>
        <w:rPr>
          <w:rFonts w:hint="eastAsia"/>
          <w:b/>
        </w:rPr>
        <w:t>打印系统数据类型的值</w:t>
      </w:r>
    </w:p>
    <w:p w:rsidR="00A35685" w:rsidRDefault="00A35685" w:rsidP="00A35685">
      <w:pPr>
        <w:ind w:firstLine="420"/>
      </w:pPr>
      <w:r>
        <w:rPr>
          <w:rFonts w:hint="eastAsia"/>
        </w:rPr>
        <w:t>当我们要打印表</w:t>
      </w:r>
      <w:r>
        <w:t>3-1</w:t>
      </w:r>
      <w:r>
        <w:rPr>
          <w:rFonts w:hint="eastAsia"/>
        </w:rPr>
        <w:t>中系统数据类型的数值时（如</w:t>
      </w:r>
      <w:r>
        <w:t>pid_t</w:t>
      </w:r>
      <w:r>
        <w:rPr>
          <w:rFonts w:hint="eastAsia"/>
        </w:rPr>
        <w:t>和</w:t>
      </w:r>
      <w:r>
        <w:t>uid_t</w:t>
      </w:r>
      <w:r>
        <w:rPr>
          <w:rFonts w:hint="eastAsia"/>
        </w:rPr>
        <w:t>），我们必须小心不要在</w:t>
      </w:r>
      <w:r>
        <w:t>printf()</w:t>
      </w:r>
      <w:r>
        <w:rPr>
          <w:rFonts w:hint="eastAsia"/>
        </w:rPr>
        <w:t>中引入表示依赖。表示依赖的存在是由于</w:t>
      </w:r>
      <w:r>
        <w:t>C</w:t>
      </w:r>
      <w:r>
        <w:rPr>
          <w:rFonts w:hint="eastAsia"/>
        </w:rPr>
        <w:t>参数提升规则，会把</w:t>
      </w:r>
      <w:r>
        <w:t>short</w:t>
      </w:r>
      <w:r>
        <w:rPr>
          <w:rFonts w:hint="eastAsia"/>
        </w:rPr>
        <w:t>值转化为</w:t>
      </w:r>
      <w:r>
        <w:t>int</w:t>
      </w:r>
      <w:r>
        <w:rPr>
          <w:rFonts w:hint="eastAsia"/>
        </w:rPr>
        <w:t>，但保持</w:t>
      </w:r>
      <w:r>
        <w:t>int</w:t>
      </w:r>
      <w:r>
        <w:rPr>
          <w:rFonts w:hint="eastAsia"/>
        </w:rPr>
        <w:t>和</w:t>
      </w:r>
      <w:r>
        <w:t>long</w:t>
      </w:r>
      <w:r>
        <w:rPr>
          <w:rFonts w:hint="eastAsia"/>
        </w:rPr>
        <w:t>类型参数不变。这意味着根据不同的系统数据类型，</w:t>
      </w:r>
      <w:r>
        <w:t>int</w:t>
      </w:r>
      <w:r>
        <w:rPr>
          <w:rFonts w:hint="eastAsia"/>
        </w:rPr>
        <w:t>或</w:t>
      </w:r>
      <w:r>
        <w:t>long</w:t>
      </w:r>
      <w:r>
        <w:rPr>
          <w:rFonts w:hint="eastAsia"/>
        </w:rPr>
        <w:t>会传递给</w:t>
      </w:r>
      <w:r>
        <w:t>printf()</w:t>
      </w:r>
      <w:r>
        <w:rPr>
          <w:rFonts w:hint="eastAsia"/>
        </w:rPr>
        <w:t>调用。但是由于</w:t>
      </w:r>
      <w:r>
        <w:t>printf()</w:t>
      </w:r>
      <w:r>
        <w:rPr>
          <w:rFonts w:hint="eastAsia"/>
        </w:rPr>
        <w:t>无法在运行时确定其参数类型，调用方必须使用</w:t>
      </w:r>
      <w:r>
        <w:t>%d</w:t>
      </w:r>
      <w:r>
        <w:rPr>
          <w:rFonts w:hint="eastAsia"/>
        </w:rPr>
        <w:t>或</w:t>
      </w:r>
      <w:r>
        <w:t>%ld</w:t>
      </w:r>
      <w:r>
        <w:rPr>
          <w:rFonts w:hint="eastAsia"/>
        </w:rPr>
        <w:t>格式说明符来显式提供类型信息。问题是简单地在</w:t>
      </w:r>
      <w:r>
        <w:t>printf()</w:t>
      </w:r>
      <w:r>
        <w:rPr>
          <w:rFonts w:hint="eastAsia"/>
        </w:rPr>
        <w:t>中指定说明符会引入表示依赖。通常的解决方案是使用</w:t>
      </w:r>
      <w:r>
        <w:t>%ld</w:t>
      </w:r>
      <w:r>
        <w:rPr>
          <w:rFonts w:hint="eastAsia"/>
        </w:rPr>
        <w:t>说明符并且总是把相应的值强制转化为</w:t>
      </w:r>
      <w:r>
        <w:t>long</w:t>
      </w:r>
      <w:r>
        <w:rPr>
          <w:rFonts w:hint="eastAsia"/>
        </w:rPr>
        <w:t>，如下：</w:t>
      </w:r>
    </w:p>
    <w:p w:rsidR="00A35685" w:rsidRDefault="00A35685" w:rsidP="00A35685">
      <w:pPr>
        <w:pStyle w:val="Code"/>
        <w:ind w:leftChars="300" w:left="720"/>
      </w:pPr>
      <w:r>
        <w:t>pid_t mypid;</w:t>
      </w:r>
    </w:p>
    <w:p w:rsidR="00A35685" w:rsidRDefault="00A35685" w:rsidP="00A35685">
      <w:pPr>
        <w:pStyle w:val="Code"/>
        <w:ind w:leftChars="300" w:left="720"/>
      </w:pPr>
    </w:p>
    <w:p w:rsidR="00A35685" w:rsidRDefault="00A35685" w:rsidP="00A35685">
      <w:pPr>
        <w:pStyle w:val="Code"/>
        <w:ind w:leftChars="300" w:left="720"/>
      </w:pPr>
      <w:r>
        <w:t>mypid = getpid();    /* Returns process ID of calling process */</w:t>
      </w:r>
    </w:p>
    <w:p w:rsidR="00A35685" w:rsidRDefault="00A35685" w:rsidP="00A35685">
      <w:pPr>
        <w:pStyle w:val="Code"/>
        <w:ind w:leftChars="300" w:left="720"/>
      </w:pPr>
      <w:r>
        <w:t>printf("My PID is %ld\n", (long) mypid);</w:t>
      </w:r>
    </w:p>
    <w:p w:rsidR="00A35685" w:rsidRDefault="00A35685" w:rsidP="00A35685">
      <w:pPr>
        <w:ind w:firstLine="420"/>
      </w:pPr>
    </w:p>
    <w:p w:rsidR="00A35685" w:rsidRDefault="00A35685" w:rsidP="00A35685">
      <w:pPr>
        <w:ind w:firstLine="420"/>
      </w:pPr>
      <w:r>
        <w:rPr>
          <w:rFonts w:hint="eastAsia"/>
        </w:rPr>
        <w:t>上面技术有一个例外。由于</w:t>
      </w:r>
      <w:r>
        <w:t>off_t</w:t>
      </w:r>
      <w:r>
        <w:rPr>
          <w:rFonts w:hint="eastAsia"/>
        </w:rPr>
        <w:t>数据类型在某些编译环境下是</w:t>
      </w:r>
      <w:r>
        <w:t>long long</w:t>
      </w:r>
      <w:r>
        <w:rPr>
          <w:rFonts w:hint="eastAsia"/>
        </w:rPr>
        <w:t>，我们把</w:t>
      </w:r>
      <w:r>
        <w:t>off_t</w:t>
      </w:r>
      <w:r>
        <w:rPr>
          <w:rFonts w:hint="eastAsia"/>
        </w:rPr>
        <w:t>的值转化为</w:t>
      </w:r>
      <w:r>
        <w:t>long long</w:t>
      </w:r>
      <w:r>
        <w:rPr>
          <w:rFonts w:hint="eastAsia"/>
        </w:rPr>
        <w:t>并且使用</w:t>
      </w:r>
      <w:r>
        <w:t>%lld</w:t>
      </w:r>
      <w:r>
        <w:rPr>
          <w:rFonts w:hint="eastAsia"/>
        </w:rPr>
        <w:t>说明符，</w:t>
      </w:r>
      <w:hyperlink w:anchor="_5.10_大文件I/O" w:history="1">
        <w:r w:rsidRPr="00A03B20">
          <w:rPr>
            <w:rStyle w:val="a7"/>
          </w:rPr>
          <w:t>5.10</w:t>
        </w:r>
        <w:r w:rsidRPr="00A03B20">
          <w:rPr>
            <w:rStyle w:val="a7"/>
            <w:rFonts w:hint="eastAsia"/>
          </w:rPr>
          <w:t>节</w:t>
        </w:r>
      </w:hyperlink>
      <w:r>
        <w:rPr>
          <w:rFonts w:hint="eastAsia"/>
        </w:rPr>
        <w:t>会再加描述。</w:t>
      </w:r>
    </w:p>
    <w:p w:rsidR="00A35685" w:rsidRDefault="00A35685" w:rsidP="00A35685">
      <w:pPr>
        <w:pStyle w:val="3"/>
      </w:pPr>
      <w:bookmarkStart w:id="94" w:name="_Toc290238952"/>
      <w:bookmarkStart w:id="95" w:name="_Toc385434485"/>
      <w:r>
        <w:rPr>
          <w:rFonts w:hint="eastAsia"/>
        </w:rPr>
        <w:t>3.6.3 各种可移植问题</w:t>
      </w:r>
      <w:bookmarkEnd w:id="94"/>
      <w:bookmarkEnd w:id="95"/>
    </w:p>
    <w:p w:rsidR="00A35685" w:rsidRDefault="00A35685" w:rsidP="00A35685">
      <w:pPr>
        <w:ind w:firstLine="420"/>
      </w:pPr>
      <w:r>
        <w:rPr>
          <w:rFonts w:hint="eastAsia"/>
        </w:rPr>
        <w:t>在这一节，我们来考虑编写系统程序时，可能遇到的其它一些可移植问题。</w:t>
      </w:r>
    </w:p>
    <w:p w:rsidR="00A35685" w:rsidRDefault="00A35685" w:rsidP="00A35685">
      <w:pPr>
        <w:ind w:firstLine="420"/>
      </w:pPr>
    </w:p>
    <w:p w:rsidR="00A35685" w:rsidRDefault="00A35685" w:rsidP="00A35685">
      <w:pPr>
        <w:rPr>
          <w:b/>
        </w:rPr>
      </w:pPr>
      <w:r>
        <w:rPr>
          <w:rFonts w:hint="eastAsia"/>
          <w:b/>
        </w:rPr>
        <w:t>初始化和使用结构体</w:t>
      </w:r>
    </w:p>
    <w:p w:rsidR="00A35685" w:rsidRDefault="00A35685" w:rsidP="00A35685">
      <w:pPr>
        <w:ind w:firstLine="420"/>
      </w:pPr>
      <w:r>
        <w:rPr>
          <w:rFonts w:hint="eastAsia"/>
        </w:rPr>
        <w:t>每个</w:t>
      </w:r>
      <w:r>
        <w:t>UNIX</w:t>
      </w:r>
      <w:r>
        <w:rPr>
          <w:rFonts w:hint="eastAsia"/>
        </w:rPr>
        <w:t>实现都指定了一组标准结构体，用在许多系统调用和库函数中。例如</w:t>
      </w:r>
      <w:r>
        <w:t>sembuf</w:t>
      </w:r>
      <w:r>
        <w:rPr>
          <w:rFonts w:hint="eastAsia"/>
        </w:rPr>
        <w:t>结构体，它用来描述</w:t>
      </w:r>
      <w:r>
        <w:t>semop()</w:t>
      </w:r>
      <w:r>
        <w:rPr>
          <w:rFonts w:hint="eastAsia"/>
        </w:rPr>
        <w:t>系统调用对信号量的操作：</w:t>
      </w:r>
    </w:p>
    <w:p w:rsidR="00A35685" w:rsidRDefault="00A35685" w:rsidP="00A35685">
      <w:pPr>
        <w:pStyle w:val="Code"/>
        <w:ind w:leftChars="300" w:left="720"/>
      </w:pPr>
      <w:r>
        <w:t>struct sembuf {</w:t>
      </w:r>
    </w:p>
    <w:p w:rsidR="00A35685" w:rsidRDefault="00A35685" w:rsidP="00A35685">
      <w:pPr>
        <w:pStyle w:val="Code"/>
        <w:ind w:leftChars="300" w:left="720"/>
      </w:pPr>
      <w:r>
        <w:lastRenderedPageBreak/>
        <w:t xml:space="preserve">    unsigned short sem_num;         /* Semaphore number */</w:t>
      </w:r>
    </w:p>
    <w:p w:rsidR="00A35685" w:rsidRDefault="00A35685" w:rsidP="00A35685">
      <w:pPr>
        <w:pStyle w:val="Code"/>
        <w:ind w:leftChars="300" w:left="720"/>
      </w:pPr>
      <w:r>
        <w:t xml:space="preserve">    short          sem_op;          /* Operation to be performed */</w:t>
      </w:r>
    </w:p>
    <w:p w:rsidR="00A35685" w:rsidRDefault="00A35685" w:rsidP="00A35685">
      <w:pPr>
        <w:pStyle w:val="Code"/>
        <w:ind w:leftChars="300" w:left="720"/>
      </w:pPr>
      <w:r>
        <w:t xml:space="preserve">    short          sem_flg;         /* Operation flags */</w:t>
      </w:r>
    </w:p>
    <w:p w:rsidR="00A35685" w:rsidRDefault="00A35685" w:rsidP="00A35685">
      <w:pPr>
        <w:pStyle w:val="Code"/>
        <w:ind w:leftChars="300" w:left="720"/>
      </w:pPr>
      <w:r>
        <w:t>};</w:t>
      </w:r>
    </w:p>
    <w:p w:rsidR="00A35685" w:rsidRDefault="00A35685" w:rsidP="00A35685">
      <w:pPr>
        <w:ind w:firstLine="420"/>
      </w:pPr>
    </w:p>
    <w:p w:rsidR="00A35685" w:rsidRDefault="00A35685" w:rsidP="00A35685">
      <w:pPr>
        <w:ind w:firstLine="420"/>
      </w:pPr>
      <w:r>
        <w:rPr>
          <w:rFonts w:hint="eastAsia"/>
        </w:rPr>
        <w:t>尽管</w:t>
      </w:r>
      <w:r>
        <w:t>SUSv3</w:t>
      </w:r>
      <w:r>
        <w:rPr>
          <w:rFonts w:hint="eastAsia"/>
        </w:rPr>
        <w:t>规定了结构体（如</w:t>
      </w:r>
      <w:r>
        <w:t>sembuf</w:t>
      </w:r>
      <w:r>
        <w:rPr>
          <w:rFonts w:hint="eastAsia"/>
        </w:rPr>
        <w:t>），但意识到下面两点是很重要的：</w:t>
      </w:r>
    </w:p>
    <w:p w:rsidR="00A35685" w:rsidRDefault="00A35685" w:rsidP="003E555B">
      <w:pPr>
        <w:pStyle w:val="a5"/>
        <w:numPr>
          <w:ilvl w:val="0"/>
          <w:numId w:val="32"/>
        </w:numPr>
        <w:ind w:firstLineChars="0"/>
      </w:pPr>
      <w:r>
        <w:rPr>
          <w:rFonts w:hint="eastAsia"/>
        </w:rPr>
        <w:t>通常并没有规定结构体中域定义的顺序。</w:t>
      </w:r>
    </w:p>
    <w:p w:rsidR="00A35685" w:rsidRDefault="00A35685" w:rsidP="003E555B">
      <w:pPr>
        <w:pStyle w:val="a5"/>
        <w:numPr>
          <w:ilvl w:val="0"/>
          <w:numId w:val="32"/>
        </w:numPr>
        <w:ind w:firstLineChars="0"/>
      </w:pPr>
      <w:r>
        <w:rPr>
          <w:rFonts w:hint="eastAsia"/>
        </w:rPr>
        <w:t>某些情况下，额外的实现特定域可能会添加到这类结构体中。</w:t>
      </w:r>
    </w:p>
    <w:p w:rsidR="00A35685" w:rsidRDefault="00A35685" w:rsidP="00A35685">
      <w:pPr>
        <w:ind w:firstLine="420"/>
      </w:pPr>
    </w:p>
    <w:p w:rsidR="00A35685" w:rsidRDefault="00A35685" w:rsidP="00A35685">
      <w:pPr>
        <w:ind w:firstLine="420"/>
      </w:pPr>
      <w:r>
        <w:rPr>
          <w:rFonts w:hint="eastAsia"/>
        </w:rPr>
        <w:t>因此下面这样使用结构体初始化是不可移植的：</w:t>
      </w:r>
    </w:p>
    <w:p w:rsidR="00A35685" w:rsidRDefault="00A35685" w:rsidP="00A35685">
      <w:pPr>
        <w:pStyle w:val="Code"/>
        <w:ind w:left="420" w:firstLine="420"/>
      </w:pPr>
      <w:r>
        <w:t>struct sembuf s = { 3, -1, SEM_UNDO };</w:t>
      </w:r>
    </w:p>
    <w:p w:rsidR="00A35685" w:rsidRDefault="00A35685" w:rsidP="00A35685">
      <w:pPr>
        <w:ind w:firstLine="420"/>
      </w:pPr>
    </w:p>
    <w:p w:rsidR="00A35685" w:rsidRDefault="00A35685" w:rsidP="00A35685">
      <w:pPr>
        <w:ind w:firstLine="420"/>
      </w:pPr>
      <w:r>
        <w:rPr>
          <w:rFonts w:hint="eastAsia"/>
        </w:rPr>
        <w:t>虽然这个初始化能够在</w:t>
      </w:r>
      <w:r>
        <w:t>Linux</w:t>
      </w:r>
      <w:r>
        <w:rPr>
          <w:rFonts w:hint="eastAsia"/>
        </w:rPr>
        <w:t>中工作，但其它实现中</w:t>
      </w:r>
      <w:r>
        <w:t>sembuf</w:t>
      </w:r>
      <w:r>
        <w:rPr>
          <w:rFonts w:hint="eastAsia"/>
        </w:rPr>
        <w:t>结构体的域定义顺序可能不同，这段代码将无法工作。要可移植地初始化结构体，我们必须显式地使用赋值语句，如下所示：</w:t>
      </w:r>
    </w:p>
    <w:p w:rsidR="00A35685" w:rsidRDefault="00A35685" w:rsidP="00A01924">
      <w:pPr>
        <w:pStyle w:val="Code"/>
        <w:ind w:left="420" w:firstLine="420"/>
      </w:pPr>
      <w:r>
        <w:t>struct sembuf s;</w:t>
      </w:r>
    </w:p>
    <w:p w:rsidR="00A35685" w:rsidRDefault="00A35685" w:rsidP="00A35685">
      <w:pPr>
        <w:pStyle w:val="Code"/>
        <w:ind w:left="420" w:firstLine="420"/>
      </w:pPr>
      <w:r>
        <w:t>s.sem_num = 3;</w:t>
      </w:r>
    </w:p>
    <w:p w:rsidR="00A35685" w:rsidRDefault="00A35685" w:rsidP="00A35685">
      <w:pPr>
        <w:pStyle w:val="Code"/>
        <w:ind w:left="420" w:firstLine="420"/>
      </w:pPr>
      <w:r>
        <w:t>s.sem_op  = -1;</w:t>
      </w:r>
    </w:p>
    <w:p w:rsidR="00A35685" w:rsidRDefault="00A35685" w:rsidP="00A35685">
      <w:pPr>
        <w:pStyle w:val="Code"/>
        <w:ind w:left="420" w:firstLine="420"/>
      </w:pPr>
      <w:r>
        <w:t>s.sem_flg = SEM_UNDO;</w:t>
      </w:r>
    </w:p>
    <w:p w:rsidR="00A35685" w:rsidRDefault="00A35685" w:rsidP="00A35685">
      <w:pPr>
        <w:ind w:firstLine="420"/>
      </w:pPr>
    </w:p>
    <w:p w:rsidR="00A35685" w:rsidRDefault="00A35685" w:rsidP="00A35685">
      <w:pPr>
        <w:ind w:firstLine="420"/>
      </w:pPr>
      <w:r>
        <w:rPr>
          <w:rFonts w:hint="eastAsia"/>
        </w:rPr>
        <w:t>如果你使用</w:t>
      </w:r>
      <w:r>
        <w:t>C99</w:t>
      </w:r>
      <w:r>
        <w:rPr>
          <w:rFonts w:hint="eastAsia"/>
        </w:rPr>
        <w:t>，那么可以采用结构体初始化的新语法来编写等价的初始化：</w:t>
      </w:r>
    </w:p>
    <w:p w:rsidR="00A35685" w:rsidRDefault="00A35685" w:rsidP="00A35685">
      <w:pPr>
        <w:pStyle w:val="Code"/>
        <w:ind w:left="420" w:firstLine="420"/>
      </w:pPr>
      <w:r>
        <w:t>struct sembuf s = { .sem_num = 3, .sem_op = -1, .sem_flg = SEM_UNDO };</w:t>
      </w:r>
    </w:p>
    <w:p w:rsidR="00A35685" w:rsidRDefault="00A35685" w:rsidP="00A35685">
      <w:pPr>
        <w:ind w:firstLine="420"/>
      </w:pPr>
    </w:p>
    <w:p w:rsidR="00A35685" w:rsidRDefault="00A35685" w:rsidP="00A35685">
      <w:pPr>
        <w:ind w:firstLine="420"/>
      </w:pPr>
      <w:r>
        <w:rPr>
          <w:rFonts w:hint="eastAsia"/>
        </w:rPr>
        <w:t>如果我们要把结构体的内容写到文件中，也需要考虑成员定义的顺序。为了实现可移植，我们不能简单地执行二进制写入。相反必须按特定顺序把结构体的域一个一个地写入到文件。</w:t>
      </w:r>
    </w:p>
    <w:p w:rsidR="00A35685" w:rsidRDefault="00A35685" w:rsidP="00A35685">
      <w:pPr>
        <w:ind w:firstLine="420"/>
      </w:pPr>
    </w:p>
    <w:p w:rsidR="00A35685" w:rsidRDefault="00A35685" w:rsidP="00A35685">
      <w:pPr>
        <w:rPr>
          <w:b/>
        </w:rPr>
      </w:pPr>
      <w:r>
        <w:rPr>
          <w:rFonts w:hint="eastAsia"/>
          <w:b/>
        </w:rPr>
        <w:t>使用不是所有实现都提供的宏</w:t>
      </w:r>
    </w:p>
    <w:p w:rsidR="00A35685" w:rsidRDefault="00A35685" w:rsidP="00A35685">
      <w:pPr>
        <w:ind w:firstLine="420"/>
      </w:pPr>
      <w:r>
        <w:rPr>
          <w:rFonts w:hint="eastAsia"/>
        </w:rPr>
        <w:t>某些情况下，可能不是所有</w:t>
      </w:r>
      <w:r>
        <w:t>UNIX</w:t>
      </w:r>
      <w:r>
        <w:rPr>
          <w:rFonts w:hint="eastAsia"/>
        </w:rPr>
        <w:t>实现都定义了某个宏。例如</w:t>
      </w:r>
      <w:r>
        <w:t>WCOREDUMP()</w:t>
      </w:r>
      <w:r>
        <w:rPr>
          <w:rFonts w:hint="eastAsia"/>
        </w:rPr>
        <w:t>宏（检查子进程是否产生了</w:t>
      </w:r>
      <w:r>
        <w:t>core dump</w:t>
      </w:r>
      <w:r>
        <w:rPr>
          <w:rFonts w:hint="eastAsia"/>
        </w:rPr>
        <w:t>文件）被广泛实现，但</w:t>
      </w:r>
      <w:r>
        <w:t>SUSv3</w:t>
      </w:r>
      <w:r>
        <w:rPr>
          <w:rFonts w:hint="eastAsia"/>
        </w:rPr>
        <w:t>却没有对其定义。因此这个宏可能在某些</w:t>
      </w:r>
      <w:r>
        <w:t>UNIX</w:t>
      </w:r>
      <w:r>
        <w:rPr>
          <w:rFonts w:hint="eastAsia"/>
        </w:rPr>
        <w:t>实现中不可用。为了处理这种可能性，我们</w:t>
      </w:r>
      <w:r>
        <w:rPr>
          <w:rFonts w:hint="eastAsia"/>
        </w:rPr>
        <w:lastRenderedPageBreak/>
        <w:t>可以使用</w:t>
      </w:r>
      <w:r>
        <w:t>C</w:t>
      </w:r>
      <w:r>
        <w:rPr>
          <w:rFonts w:hint="eastAsia"/>
        </w:rPr>
        <w:t>预处理器的</w:t>
      </w:r>
      <w:r>
        <w:t>#ifdef</w:t>
      </w:r>
      <w:r>
        <w:rPr>
          <w:rFonts w:hint="eastAsia"/>
        </w:rPr>
        <w:t>指令，如下面例子：</w:t>
      </w:r>
    </w:p>
    <w:p w:rsidR="00A35685" w:rsidRDefault="00A35685" w:rsidP="00A35685">
      <w:pPr>
        <w:pStyle w:val="Code"/>
        <w:ind w:left="420" w:firstLine="420"/>
      </w:pPr>
      <w:r>
        <w:t>#ifdef WCOREDUMP</w:t>
      </w:r>
    </w:p>
    <w:p w:rsidR="00A35685" w:rsidRDefault="00A35685" w:rsidP="00A35685">
      <w:pPr>
        <w:pStyle w:val="Code"/>
      </w:pPr>
      <w:r>
        <w:t xml:space="preserve">    </w:t>
      </w:r>
      <w:r>
        <w:tab/>
      </w:r>
      <w:r>
        <w:tab/>
        <w:t>/* Use WCOREDUMP() macro */</w:t>
      </w:r>
    </w:p>
    <w:p w:rsidR="00A35685" w:rsidRDefault="00A35685" w:rsidP="00A35685">
      <w:pPr>
        <w:pStyle w:val="Code"/>
        <w:ind w:left="420" w:firstLine="420"/>
      </w:pPr>
      <w:r>
        <w:t>#endif</w:t>
      </w:r>
    </w:p>
    <w:p w:rsidR="00A35685" w:rsidRDefault="00A35685" w:rsidP="00A35685">
      <w:pPr>
        <w:ind w:firstLine="420"/>
      </w:pPr>
    </w:p>
    <w:p w:rsidR="00A35685" w:rsidRDefault="00A35685" w:rsidP="00A35685">
      <w:pPr>
        <w:rPr>
          <w:b/>
        </w:rPr>
      </w:pPr>
      <w:r>
        <w:rPr>
          <w:rFonts w:hint="eastAsia"/>
          <w:b/>
        </w:rPr>
        <w:t>跨实现所需头文件的差异</w:t>
      </w:r>
    </w:p>
    <w:p w:rsidR="00A35685" w:rsidRDefault="00A35685" w:rsidP="00A35685">
      <w:pPr>
        <w:ind w:firstLine="420"/>
      </w:pPr>
      <w:r>
        <w:rPr>
          <w:rFonts w:hint="eastAsia"/>
        </w:rPr>
        <w:t>在某些情况下，许多系统调用和库函数需要的头文件在不同</w:t>
      </w:r>
      <w:r>
        <w:t>UNIX</w:t>
      </w:r>
      <w:r>
        <w:rPr>
          <w:rFonts w:hint="eastAsia"/>
        </w:rPr>
        <w:t>实现上是不一样的。在本书中，我们会明确显示</w:t>
      </w:r>
      <w:r>
        <w:t>Linux</w:t>
      </w:r>
      <w:r>
        <w:rPr>
          <w:rFonts w:hint="eastAsia"/>
        </w:rPr>
        <w:t>和</w:t>
      </w:r>
      <w:r>
        <w:t>SUSv3</w:t>
      </w:r>
      <w:r>
        <w:rPr>
          <w:rFonts w:hint="eastAsia"/>
        </w:rPr>
        <w:t>的头文件要求。</w:t>
      </w:r>
    </w:p>
    <w:p w:rsidR="00A35685" w:rsidRDefault="00A35685" w:rsidP="00A35685">
      <w:pPr>
        <w:ind w:firstLine="420"/>
      </w:pPr>
      <w:r>
        <w:rPr>
          <w:rFonts w:hint="eastAsia"/>
        </w:rPr>
        <w:t>本书的某些函数会包含一个特殊的头文件，伴随着注释</w:t>
      </w:r>
      <w:r>
        <w:t>/* For portability */</w:t>
      </w:r>
      <w:r>
        <w:rPr>
          <w:rFonts w:hint="eastAsia"/>
        </w:rPr>
        <w:t>。这表示头文件不是</w:t>
      </w:r>
      <w:r>
        <w:t>Linux</w:t>
      </w:r>
      <w:r>
        <w:rPr>
          <w:rFonts w:hint="eastAsia"/>
        </w:rPr>
        <w:t>或</w:t>
      </w:r>
      <w:r>
        <w:t>SUSv3</w:t>
      </w:r>
      <w:r>
        <w:rPr>
          <w:rFonts w:hint="eastAsia"/>
        </w:rPr>
        <w:t>所要求，而是由于某些其它（特别是老的系统）实现要求包含它，为了可移植我们需要包含它。</w:t>
      </w:r>
    </w:p>
    <w:p w:rsidR="00A35685" w:rsidRDefault="00A35685" w:rsidP="00A35685">
      <w:pPr>
        <w:pStyle w:val="2"/>
      </w:pPr>
      <w:bookmarkStart w:id="96" w:name="_Toc290238953"/>
      <w:bookmarkStart w:id="97" w:name="_Toc385434486"/>
      <w:r>
        <w:rPr>
          <w:rFonts w:hint="eastAsia"/>
        </w:rPr>
        <w:t>3.7 小结</w:t>
      </w:r>
      <w:bookmarkEnd w:id="96"/>
      <w:bookmarkEnd w:id="97"/>
    </w:p>
    <w:p w:rsidR="00A35685" w:rsidRDefault="00A35685" w:rsidP="00A35685">
      <w:pPr>
        <w:ind w:firstLine="420"/>
      </w:pPr>
      <w:r>
        <w:rPr>
          <w:rFonts w:hint="eastAsia"/>
        </w:rPr>
        <w:t>系统调用允许进程向内核请求服务。相比用户空间的函数调用，即使是最简单的系统调用也需要大量的开销，因为系统必须临时切换到内核模式来执行系统调用，内核必须验证系统调用参数，并在用户内存和内核内存间传输数据。</w:t>
      </w:r>
    </w:p>
    <w:p w:rsidR="00A35685" w:rsidRDefault="00A35685" w:rsidP="00A35685">
      <w:pPr>
        <w:ind w:firstLine="420"/>
      </w:pPr>
      <w:r>
        <w:rPr>
          <w:rFonts w:hint="eastAsia"/>
        </w:rPr>
        <w:t>标准</w:t>
      </w:r>
      <w:r>
        <w:t>C</w:t>
      </w:r>
      <w:r>
        <w:rPr>
          <w:rFonts w:hint="eastAsia"/>
        </w:rPr>
        <w:t>库提供许多函数，完成各种各样的任务。某些库函数采用系统调用来完成自己的工作；其它则完全在用户空间中执行任务。在</w:t>
      </w:r>
      <w:r>
        <w:t>Linux</w:t>
      </w:r>
      <w:r>
        <w:rPr>
          <w:rFonts w:hint="eastAsia"/>
        </w:rPr>
        <w:t>中，常用的标准</w:t>
      </w:r>
      <w:r>
        <w:t>C</w:t>
      </w:r>
      <w:r>
        <w:rPr>
          <w:rFonts w:hint="eastAsia"/>
        </w:rPr>
        <w:t>库实现是</w:t>
      </w:r>
      <w:r>
        <w:t>glibc</w:t>
      </w:r>
      <w:r>
        <w:rPr>
          <w:rFonts w:hint="eastAsia"/>
        </w:rPr>
        <w:t>。</w:t>
      </w:r>
    </w:p>
    <w:p w:rsidR="00A35685" w:rsidRDefault="00A35685" w:rsidP="00A35685">
      <w:pPr>
        <w:ind w:firstLine="420"/>
      </w:pPr>
      <w:r>
        <w:rPr>
          <w:rFonts w:hint="eastAsia"/>
        </w:rPr>
        <w:t>多数系统调用和库函数返回一个状态来表示调用是否成功。我们总是应该检查这个返回状态。</w:t>
      </w:r>
    </w:p>
    <w:p w:rsidR="00A35685" w:rsidRDefault="00A35685" w:rsidP="00A35685">
      <w:pPr>
        <w:ind w:firstLine="420"/>
      </w:pPr>
      <w:r>
        <w:rPr>
          <w:rFonts w:hint="eastAsia"/>
        </w:rPr>
        <w:t>我们介绍了一组本书中使用的示例函数，这些函数执行的任务包括诊断错误和解析命令行参数。</w:t>
      </w:r>
    </w:p>
    <w:p w:rsidR="00A35685" w:rsidRDefault="00A35685" w:rsidP="00A35685">
      <w:pPr>
        <w:ind w:firstLine="420"/>
      </w:pPr>
      <w:r>
        <w:rPr>
          <w:rFonts w:hint="eastAsia"/>
        </w:rPr>
        <w:t>我们讨论了许多能够帮助我们编写可移植系统程序的准则和技术。</w:t>
      </w:r>
    </w:p>
    <w:p w:rsidR="00A35685" w:rsidRDefault="00A35685" w:rsidP="00A35685">
      <w:pPr>
        <w:ind w:firstLine="420"/>
      </w:pPr>
      <w:r>
        <w:rPr>
          <w:rFonts w:hint="eastAsia"/>
        </w:rPr>
        <w:t>当编译应用时，我们可以定义许多特性测试宏，来控制头文件暴露的定义。如果我们想确保程序依从于某个特定标准，特性测试宏就非常有用。</w:t>
      </w:r>
    </w:p>
    <w:p w:rsidR="00A35685" w:rsidRDefault="00A35685" w:rsidP="00A35685">
      <w:pPr>
        <w:ind w:firstLine="420"/>
      </w:pPr>
      <w:r>
        <w:rPr>
          <w:rFonts w:hint="eastAsia"/>
        </w:rPr>
        <w:t>我们可以使用许多标准定义的系统数据类型，而不是系统本地</w:t>
      </w:r>
      <w:r>
        <w:t>C</w:t>
      </w:r>
      <w:r>
        <w:rPr>
          <w:rFonts w:hint="eastAsia"/>
        </w:rPr>
        <w:t>类型，来提高系统程序的可移植性。</w:t>
      </w:r>
      <w:r>
        <w:t>SUSv3</w:t>
      </w:r>
      <w:r>
        <w:rPr>
          <w:rFonts w:hint="eastAsia"/>
        </w:rPr>
        <w:t>规定了许多系统数据类型，各个</w:t>
      </w:r>
      <w:r>
        <w:t>UNIX</w:t>
      </w:r>
      <w:r>
        <w:rPr>
          <w:rFonts w:hint="eastAsia"/>
        </w:rPr>
        <w:t>实现都应该支持，应用程序也应该采用这些系统数据类型。</w:t>
      </w:r>
    </w:p>
    <w:p w:rsidR="00A35685" w:rsidRDefault="00EA6FF3" w:rsidP="00EA6FF3">
      <w:pPr>
        <w:pStyle w:val="2"/>
      </w:pPr>
      <w:bookmarkStart w:id="98" w:name="_Toc385434487"/>
      <w:r>
        <w:rPr>
          <w:rFonts w:hint="eastAsia"/>
        </w:rPr>
        <w:lastRenderedPageBreak/>
        <w:t>3.8 习题</w:t>
      </w:r>
      <w:bookmarkEnd w:id="98"/>
    </w:p>
    <w:p w:rsidR="00A35685" w:rsidRDefault="00E4530D" w:rsidP="00741E89">
      <w:pPr>
        <w:ind w:left="836" w:hanging="836"/>
      </w:pPr>
      <w:r>
        <w:rPr>
          <w:rFonts w:hint="eastAsia"/>
        </w:rPr>
        <w:t>3-1.</w:t>
      </w:r>
      <w:r w:rsidR="00E97736">
        <w:rPr>
          <w:rFonts w:hint="eastAsia"/>
        </w:rPr>
        <w:tab/>
      </w:r>
      <w:r w:rsidR="00A35685">
        <w:rPr>
          <w:rFonts w:hint="eastAsia"/>
        </w:rPr>
        <w:t>当使用</w:t>
      </w:r>
      <w:r w:rsidR="00A35685">
        <w:t>Linux</w:t>
      </w:r>
      <w:r w:rsidR="00A35685">
        <w:rPr>
          <w:rFonts w:hint="eastAsia"/>
        </w:rPr>
        <w:t>特定的</w:t>
      </w:r>
      <w:r w:rsidR="00A35685">
        <w:t>reboot()</w:t>
      </w:r>
      <w:r w:rsidR="00A35685">
        <w:rPr>
          <w:rFonts w:hint="eastAsia"/>
        </w:rPr>
        <w:t>系统调用来重启系统时，第二个参数</w:t>
      </w:r>
      <w:r w:rsidR="00A35685">
        <w:t>magic2</w:t>
      </w:r>
      <w:r w:rsidR="00A35685">
        <w:rPr>
          <w:rFonts w:hint="eastAsia"/>
        </w:rPr>
        <w:t>必须指定为某个魔法数字（例如</w:t>
      </w:r>
      <w:r w:rsidR="00A35685">
        <w:t>LINUX_REBOOT_MAGIC2</w:t>
      </w:r>
      <w:r w:rsidR="00A35685">
        <w:rPr>
          <w:rFonts w:hint="eastAsia"/>
        </w:rPr>
        <w:t>）。这些数字的意义是什么？（把它们转换为十六进制会提供线索）。</w:t>
      </w:r>
    </w:p>
    <w:p w:rsidR="00A35685" w:rsidRDefault="00A35685" w:rsidP="00A35685"/>
    <w:p w:rsidR="00A35685" w:rsidRDefault="00A35685" w:rsidP="00A35685">
      <w:pPr>
        <w:widowControl/>
        <w:spacing w:line="240" w:lineRule="auto"/>
        <w:jc w:val="left"/>
      </w:pPr>
      <w:r>
        <w:rPr>
          <w:kern w:val="0"/>
        </w:rPr>
        <w:br w:type="page"/>
      </w:r>
    </w:p>
    <w:p w:rsidR="00A35685" w:rsidRDefault="00A35685" w:rsidP="00A35685">
      <w:pPr>
        <w:pStyle w:val="1"/>
      </w:pPr>
      <w:bookmarkStart w:id="99" w:name="_Toc290238955"/>
      <w:bookmarkStart w:id="100" w:name="_Toc385434488"/>
      <w:r>
        <w:rPr>
          <w:rFonts w:hint="eastAsia"/>
        </w:rPr>
        <w:lastRenderedPageBreak/>
        <w:t>第</w:t>
      </w:r>
      <w:r>
        <w:t>4</w:t>
      </w:r>
      <w:r>
        <w:rPr>
          <w:rFonts w:hint="eastAsia"/>
        </w:rPr>
        <w:t>章</w:t>
      </w:r>
      <w:r>
        <w:t xml:space="preserve"> </w:t>
      </w:r>
      <w:r>
        <w:rPr>
          <w:rFonts w:hint="eastAsia"/>
        </w:rPr>
        <w:t>文件</w:t>
      </w:r>
      <w:r>
        <w:t>I/O</w:t>
      </w:r>
      <w:r>
        <w:rPr>
          <w:rFonts w:hint="eastAsia"/>
        </w:rPr>
        <w:t>：通用</w:t>
      </w:r>
      <w:r>
        <w:t>I/O</w:t>
      </w:r>
      <w:r>
        <w:rPr>
          <w:rFonts w:hint="eastAsia"/>
        </w:rPr>
        <w:t>模型</w:t>
      </w:r>
      <w:bookmarkEnd w:id="99"/>
      <w:bookmarkEnd w:id="100"/>
    </w:p>
    <w:p w:rsidR="00A35685" w:rsidRDefault="00A35685" w:rsidP="00A35685">
      <w:pPr>
        <w:ind w:firstLine="420"/>
      </w:pPr>
      <w:r>
        <w:rPr>
          <w:rFonts w:hint="eastAsia"/>
        </w:rPr>
        <w:t>现在我们开始学习系统调用</w:t>
      </w:r>
      <w:r>
        <w:t>API</w:t>
      </w:r>
      <w:r>
        <w:rPr>
          <w:rFonts w:hint="eastAsia"/>
        </w:rPr>
        <w:t>最重要的部分之一。文件是很好的学习起点，因为它们是</w:t>
      </w:r>
      <w:r>
        <w:t>UNIX</w:t>
      </w:r>
      <w:r>
        <w:rPr>
          <w:rFonts w:hint="eastAsia"/>
        </w:rPr>
        <w:t>哲学的核心。本章关注于执行文件输入和输出的系统调用。</w:t>
      </w:r>
    </w:p>
    <w:p w:rsidR="00A35685" w:rsidRDefault="00A35685" w:rsidP="00A35685">
      <w:pPr>
        <w:ind w:firstLine="420"/>
      </w:pPr>
      <w:r>
        <w:rPr>
          <w:rFonts w:hint="eastAsia"/>
        </w:rPr>
        <w:t>我们首先介绍文件描述符的概念，然后介绍构成通用</w:t>
      </w:r>
      <w:r>
        <w:t>I/O</w:t>
      </w:r>
      <w:r>
        <w:rPr>
          <w:rFonts w:hint="eastAsia"/>
        </w:rPr>
        <w:t>模型的系统调用。这些系统调用包括打开和关闭文件、读取和写入数据。</w:t>
      </w:r>
    </w:p>
    <w:p w:rsidR="00A35685" w:rsidRDefault="00A35685" w:rsidP="00A35685">
      <w:pPr>
        <w:ind w:firstLine="420"/>
      </w:pPr>
      <w:r>
        <w:rPr>
          <w:rFonts w:hint="eastAsia"/>
        </w:rPr>
        <w:t>目前我们只关注于磁盘文件</w:t>
      </w:r>
      <w:r>
        <w:t>I/O</w:t>
      </w:r>
      <w:r>
        <w:rPr>
          <w:rFonts w:hint="eastAsia"/>
        </w:rPr>
        <w:t>。但是本章讲解的多数材料都可以应用于后续章节，因为相同的系统调用被用来执行所有文件类型的</w:t>
      </w:r>
      <w:r>
        <w:t>I/O</w:t>
      </w:r>
      <w:r>
        <w:rPr>
          <w:rFonts w:hint="eastAsia"/>
        </w:rPr>
        <w:t>操作，例如管道和终端。</w:t>
      </w:r>
    </w:p>
    <w:p w:rsidR="00A35685" w:rsidRDefault="00A35685" w:rsidP="00A35685">
      <w:pPr>
        <w:ind w:firstLine="420"/>
      </w:pPr>
      <w:r>
        <w:rPr>
          <w:rFonts w:hint="eastAsia"/>
        </w:rPr>
        <w:t>第</w:t>
      </w:r>
      <w:r>
        <w:t>5</w:t>
      </w:r>
      <w:r>
        <w:rPr>
          <w:rFonts w:hint="eastAsia"/>
        </w:rPr>
        <w:t>章扩展了本章的讨论，提供更多文件</w:t>
      </w:r>
      <w:r>
        <w:t>I/O</w:t>
      </w:r>
      <w:r>
        <w:rPr>
          <w:rFonts w:hint="eastAsia"/>
        </w:rPr>
        <w:t>的细节。另外一个文件</w:t>
      </w:r>
      <w:r>
        <w:t>I/O</w:t>
      </w:r>
      <w:r>
        <w:rPr>
          <w:rFonts w:hint="eastAsia"/>
        </w:rPr>
        <w:t>的重要方面（缓冲），也值得拥有自己的一章，第</w:t>
      </w:r>
      <w:r>
        <w:t>13</w:t>
      </w:r>
      <w:r>
        <w:rPr>
          <w:rFonts w:hint="eastAsia"/>
        </w:rPr>
        <w:t>章讲解了内核和</w:t>
      </w:r>
      <w:r>
        <w:t>stdio</w:t>
      </w:r>
      <w:r>
        <w:rPr>
          <w:rFonts w:hint="eastAsia"/>
        </w:rPr>
        <w:t>库的缓冲机制。</w:t>
      </w:r>
    </w:p>
    <w:p w:rsidR="00A35685" w:rsidRDefault="00A35685" w:rsidP="00A35685">
      <w:pPr>
        <w:pStyle w:val="2"/>
      </w:pPr>
      <w:bookmarkStart w:id="101" w:name="_Toc290238956"/>
      <w:bookmarkStart w:id="102" w:name="_Toc385434489"/>
      <w:r>
        <w:rPr>
          <w:rFonts w:hint="eastAsia"/>
        </w:rPr>
        <w:t>4.1 概述</w:t>
      </w:r>
      <w:bookmarkEnd w:id="101"/>
      <w:bookmarkEnd w:id="102"/>
    </w:p>
    <w:p w:rsidR="00A35685" w:rsidRDefault="00615762" w:rsidP="00615762">
      <w:pPr>
        <w:ind w:left="5" w:firstLine="420"/>
      </w:pPr>
      <w:r>
        <w:rPr>
          <w:rFonts w:hint="eastAsia"/>
        </w:rPr>
        <w:t>所有执行</w:t>
      </w:r>
      <w:r>
        <w:rPr>
          <w:rFonts w:hint="eastAsia"/>
        </w:rPr>
        <w:t>I/O</w:t>
      </w:r>
      <w:r>
        <w:rPr>
          <w:rFonts w:hint="eastAsia"/>
        </w:rPr>
        <w:t>的系统调用都需要使用文件描述符，</w:t>
      </w:r>
      <w:r w:rsidR="00320CAA">
        <w:rPr>
          <w:rFonts w:hint="eastAsia"/>
        </w:rPr>
        <w:t>后者的类型是非负整数（通常很小）。</w:t>
      </w:r>
      <w:r w:rsidR="000624BD">
        <w:rPr>
          <w:rFonts w:hint="eastAsia"/>
        </w:rPr>
        <w:t>文件描述符用来引用所有类型的打开文件，</w:t>
      </w:r>
      <w:r w:rsidR="005328C5">
        <w:rPr>
          <w:rFonts w:hint="eastAsia"/>
        </w:rPr>
        <w:t>包括管道、</w:t>
      </w:r>
      <w:r w:rsidR="005328C5">
        <w:rPr>
          <w:rFonts w:hint="eastAsia"/>
        </w:rPr>
        <w:t>FIFO</w:t>
      </w:r>
      <w:r w:rsidR="005328C5">
        <w:rPr>
          <w:rFonts w:hint="eastAsia"/>
        </w:rPr>
        <w:t>、</w:t>
      </w:r>
      <w:r w:rsidR="005328C5">
        <w:rPr>
          <w:rFonts w:hint="eastAsia"/>
        </w:rPr>
        <w:t>socket</w:t>
      </w:r>
      <w:r w:rsidR="005328C5">
        <w:rPr>
          <w:rFonts w:hint="eastAsia"/>
        </w:rPr>
        <w:t>、终端、设备、和普通文件。</w:t>
      </w:r>
      <w:r w:rsidR="009C40AA">
        <w:rPr>
          <w:rFonts w:hint="eastAsia"/>
        </w:rPr>
        <w:t>每个进程都有自己的一组文件描述符。</w:t>
      </w:r>
    </w:p>
    <w:p w:rsidR="009C40AA" w:rsidRDefault="00350725" w:rsidP="00615762">
      <w:pPr>
        <w:ind w:left="5" w:firstLine="420"/>
      </w:pPr>
      <w:r>
        <w:rPr>
          <w:rFonts w:hint="eastAsia"/>
        </w:rPr>
        <w:t>通常多数应用程序都希望能够使用表</w:t>
      </w:r>
      <w:r>
        <w:rPr>
          <w:rFonts w:hint="eastAsia"/>
        </w:rPr>
        <w:t>4-1</w:t>
      </w:r>
      <w:r>
        <w:rPr>
          <w:rFonts w:hint="eastAsia"/>
        </w:rPr>
        <w:t>所列的三个标准文件描述符。这三个描述符由</w:t>
      </w:r>
      <w:r>
        <w:rPr>
          <w:rFonts w:hint="eastAsia"/>
        </w:rPr>
        <w:t>shell</w:t>
      </w:r>
      <w:r>
        <w:rPr>
          <w:rFonts w:hint="eastAsia"/>
        </w:rPr>
        <w:t>在程序启动前自动打开</w:t>
      </w:r>
      <w:r w:rsidR="0057416D">
        <w:rPr>
          <w:rFonts w:hint="eastAsia"/>
        </w:rPr>
        <w:t>；</w:t>
      </w:r>
      <w:r w:rsidR="00E3468F">
        <w:rPr>
          <w:rFonts w:hint="eastAsia"/>
        </w:rPr>
        <w:t>更精确地说，</w:t>
      </w:r>
      <w:r w:rsidR="0057416D">
        <w:rPr>
          <w:rFonts w:hint="eastAsia"/>
        </w:rPr>
        <w:t>是程序继承</w:t>
      </w:r>
      <w:r w:rsidR="00C168AF">
        <w:rPr>
          <w:rFonts w:hint="eastAsia"/>
        </w:rPr>
        <w:t>了</w:t>
      </w:r>
      <w:r w:rsidR="0057416D">
        <w:rPr>
          <w:rFonts w:hint="eastAsia"/>
        </w:rPr>
        <w:t>shell</w:t>
      </w:r>
      <w:r w:rsidR="0057416D">
        <w:rPr>
          <w:rFonts w:hint="eastAsia"/>
        </w:rPr>
        <w:t>的文件描述符，而</w:t>
      </w:r>
      <w:r w:rsidR="0057416D">
        <w:rPr>
          <w:rFonts w:hint="eastAsia"/>
        </w:rPr>
        <w:t>shell</w:t>
      </w:r>
      <w:r w:rsidR="0057416D">
        <w:rPr>
          <w:rFonts w:hint="eastAsia"/>
        </w:rPr>
        <w:t>保持这三个文件描述符总是打开</w:t>
      </w:r>
      <w:r w:rsidR="00C168AF">
        <w:rPr>
          <w:rFonts w:hint="eastAsia"/>
        </w:rPr>
        <w:t>（在交互式</w:t>
      </w:r>
      <w:r w:rsidR="00C168AF">
        <w:rPr>
          <w:rFonts w:hint="eastAsia"/>
        </w:rPr>
        <w:t>shell</w:t>
      </w:r>
      <w:r w:rsidR="00C168AF">
        <w:rPr>
          <w:rFonts w:hint="eastAsia"/>
        </w:rPr>
        <w:t>中，</w:t>
      </w:r>
      <w:r w:rsidR="001758AF">
        <w:rPr>
          <w:rFonts w:hint="eastAsia"/>
        </w:rPr>
        <w:t>这三个文件描述符</w:t>
      </w:r>
      <w:r w:rsidR="003B7365">
        <w:rPr>
          <w:rFonts w:hint="eastAsia"/>
        </w:rPr>
        <w:t>通常指向</w:t>
      </w:r>
      <w:r w:rsidR="003B7365">
        <w:rPr>
          <w:rFonts w:hint="eastAsia"/>
        </w:rPr>
        <w:t>shell</w:t>
      </w:r>
      <w:r w:rsidR="003B7365">
        <w:rPr>
          <w:rFonts w:hint="eastAsia"/>
        </w:rPr>
        <w:t>正在运行的终端）</w:t>
      </w:r>
      <w:r>
        <w:rPr>
          <w:rFonts w:hint="eastAsia"/>
        </w:rPr>
        <w:t>。</w:t>
      </w:r>
      <w:r w:rsidR="008519F0">
        <w:rPr>
          <w:rFonts w:hint="eastAsia"/>
        </w:rPr>
        <w:t>如果命令行指定了</w:t>
      </w:r>
      <w:r w:rsidR="008519F0">
        <w:rPr>
          <w:rFonts w:hint="eastAsia"/>
        </w:rPr>
        <w:t>I/O</w:t>
      </w:r>
      <w:r w:rsidR="008519F0">
        <w:rPr>
          <w:rFonts w:hint="eastAsia"/>
        </w:rPr>
        <w:t>重定向</w:t>
      </w:r>
      <w:r w:rsidR="008B7C4C">
        <w:rPr>
          <w:rFonts w:hint="eastAsia"/>
        </w:rPr>
        <w:t>，则</w:t>
      </w:r>
      <w:r w:rsidR="008B7C4C">
        <w:rPr>
          <w:rFonts w:hint="eastAsia"/>
        </w:rPr>
        <w:t>shell</w:t>
      </w:r>
      <w:r w:rsidR="008B7C4C">
        <w:rPr>
          <w:rFonts w:hint="eastAsia"/>
        </w:rPr>
        <w:t>确保</w:t>
      </w:r>
      <w:r w:rsidR="006E4BA7">
        <w:rPr>
          <w:rFonts w:hint="eastAsia"/>
        </w:rPr>
        <w:t>在程序启动之前相应地修改</w:t>
      </w:r>
      <w:r w:rsidR="008B7C4C">
        <w:rPr>
          <w:rFonts w:hint="eastAsia"/>
        </w:rPr>
        <w:t>文件描述符</w:t>
      </w:r>
      <w:r w:rsidR="006E4BA7">
        <w:rPr>
          <w:rFonts w:hint="eastAsia"/>
        </w:rPr>
        <w:t>。</w:t>
      </w:r>
    </w:p>
    <w:p w:rsidR="006E4BA7" w:rsidRDefault="006E4BA7" w:rsidP="00615762">
      <w:pPr>
        <w:ind w:left="5" w:firstLine="420"/>
      </w:pPr>
    </w:p>
    <w:p w:rsidR="00F550EA" w:rsidRPr="004E3849" w:rsidRDefault="00F550EA" w:rsidP="004E3849">
      <w:pPr>
        <w:rPr>
          <w:i/>
        </w:rPr>
      </w:pPr>
      <w:r w:rsidRPr="004E3849">
        <w:rPr>
          <w:rFonts w:hint="eastAsia"/>
          <w:i/>
        </w:rPr>
        <w:t>表</w:t>
      </w:r>
      <w:r w:rsidRPr="004E3849">
        <w:rPr>
          <w:rFonts w:hint="eastAsia"/>
          <w:i/>
        </w:rPr>
        <w:t>4-1</w:t>
      </w:r>
      <w:r w:rsidRPr="004E3849">
        <w:rPr>
          <w:rFonts w:hint="eastAsia"/>
          <w:i/>
        </w:rPr>
        <w:t>：标准文件描述符</w:t>
      </w:r>
    </w:p>
    <w:tbl>
      <w:tblPr>
        <w:tblStyle w:val="aa"/>
        <w:tblW w:w="0" w:type="auto"/>
        <w:tblInd w:w="5" w:type="dxa"/>
        <w:tblLook w:val="04A0" w:firstRow="1" w:lastRow="0" w:firstColumn="1" w:lastColumn="0" w:noHBand="0" w:noVBand="1"/>
      </w:tblPr>
      <w:tblGrid>
        <w:gridCol w:w="2128"/>
        <w:gridCol w:w="2128"/>
        <w:gridCol w:w="2131"/>
        <w:gridCol w:w="2130"/>
      </w:tblGrid>
      <w:tr w:rsidR="00E546C9" w:rsidTr="00E546C9">
        <w:tc>
          <w:tcPr>
            <w:tcW w:w="2130" w:type="dxa"/>
          </w:tcPr>
          <w:p w:rsidR="00E546C9" w:rsidRPr="00E03038" w:rsidRDefault="00F461C7" w:rsidP="00615762">
            <w:pPr>
              <w:rPr>
                <w:b/>
              </w:rPr>
            </w:pPr>
            <w:r w:rsidRPr="00E03038">
              <w:rPr>
                <w:rFonts w:hint="eastAsia"/>
                <w:b/>
              </w:rPr>
              <w:t>文件描述符</w:t>
            </w:r>
          </w:p>
        </w:tc>
        <w:tc>
          <w:tcPr>
            <w:tcW w:w="2130" w:type="dxa"/>
          </w:tcPr>
          <w:p w:rsidR="00E546C9" w:rsidRPr="00E03038" w:rsidRDefault="00F461C7" w:rsidP="00615762">
            <w:pPr>
              <w:rPr>
                <w:b/>
              </w:rPr>
            </w:pPr>
            <w:r w:rsidRPr="00E03038">
              <w:rPr>
                <w:rFonts w:hint="eastAsia"/>
                <w:b/>
              </w:rPr>
              <w:t>用途</w:t>
            </w:r>
          </w:p>
        </w:tc>
        <w:tc>
          <w:tcPr>
            <w:tcW w:w="2131" w:type="dxa"/>
          </w:tcPr>
          <w:p w:rsidR="00E546C9" w:rsidRPr="00E03038" w:rsidRDefault="00F461C7" w:rsidP="00615762">
            <w:pPr>
              <w:rPr>
                <w:b/>
              </w:rPr>
            </w:pPr>
            <w:r w:rsidRPr="00E03038">
              <w:rPr>
                <w:rFonts w:hint="eastAsia"/>
                <w:b/>
              </w:rPr>
              <w:t>POSIX</w:t>
            </w:r>
            <w:r w:rsidRPr="00E03038">
              <w:rPr>
                <w:rFonts w:hint="eastAsia"/>
                <w:b/>
              </w:rPr>
              <w:t>名字</w:t>
            </w:r>
          </w:p>
        </w:tc>
        <w:tc>
          <w:tcPr>
            <w:tcW w:w="2131" w:type="dxa"/>
          </w:tcPr>
          <w:p w:rsidR="00E546C9" w:rsidRPr="00E03038" w:rsidRDefault="00F461C7" w:rsidP="00615762">
            <w:pPr>
              <w:rPr>
                <w:b/>
              </w:rPr>
            </w:pPr>
            <w:r w:rsidRPr="00E03038">
              <w:rPr>
                <w:b/>
              </w:rPr>
              <w:t>stdio</w:t>
            </w:r>
            <w:r w:rsidRPr="00E03038">
              <w:rPr>
                <w:rFonts w:hint="eastAsia"/>
                <w:b/>
              </w:rPr>
              <w:t>流</w:t>
            </w:r>
          </w:p>
        </w:tc>
      </w:tr>
      <w:tr w:rsidR="00E546C9" w:rsidTr="00E546C9">
        <w:tc>
          <w:tcPr>
            <w:tcW w:w="2130" w:type="dxa"/>
          </w:tcPr>
          <w:p w:rsidR="00E546C9" w:rsidRDefault="00E03038" w:rsidP="00615762">
            <w:r>
              <w:rPr>
                <w:rFonts w:hint="eastAsia"/>
              </w:rPr>
              <w:t>0</w:t>
            </w:r>
          </w:p>
        </w:tc>
        <w:tc>
          <w:tcPr>
            <w:tcW w:w="2130" w:type="dxa"/>
          </w:tcPr>
          <w:p w:rsidR="00E546C9" w:rsidRDefault="00E03038" w:rsidP="00615762">
            <w:r>
              <w:rPr>
                <w:rFonts w:hint="eastAsia"/>
              </w:rPr>
              <w:t>标准输入</w:t>
            </w:r>
          </w:p>
        </w:tc>
        <w:tc>
          <w:tcPr>
            <w:tcW w:w="2131" w:type="dxa"/>
          </w:tcPr>
          <w:p w:rsidR="00E546C9" w:rsidRDefault="00E03038" w:rsidP="00615762">
            <w:r>
              <w:rPr>
                <w:rFonts w:hint="eastAsia"/>
              </w:rPr>
              <w:t>STDIN_FILENO</w:t>
            </w:r>
          </w:p>
        </w:tc>
        <w:tc>
          <w:tcPr>
            <w:tcW w:w="2131" w:type="dxa"/>
          </w:tcPr>
          <w:p w:rsidR="00E546C9" w:rsidRDefault="000206F7" w:rsidP="00615762">
            <w:r>
              <w:rPr>
                <w:rFonts w:hint="eastAsia"/>
              </w:rPr>
              <w:t>stdin</w:t>
            </w:r>
          </w:p>
        </w:tc>
      </w:tr>
      <w:tr w:rsidR="00E546C9" w:rsidTr="00E546C9">
        <w:tc>
          <w:tcPr>
            <w:tcW w:w="2130" w:type="dxa"/>
          </w:tcPr>
          <w:p w:rsidR="00E546C9" w:rsidRDefault="00E03038" w:rsidP="00615762">
            <w:r>
              <w:rPr>
                <w:rFonts w:hint="eastAsia"/>
              </w:rPr>
              <w:t>1</w:t>
            </w:r>
          </w:p>
        </w:tc>
        <w:tc>
          <w:tcPr>
            <w:tcW w:w="2130" w:type="dxa"/>
          </w:tcPr>
          <w:p w:rsidR="00E546C9" w:rsidRDefault="00E03038" w:rsidP="00615762">
            <w:r>
              <w:rPr>
                <w:rFonts w:hint="eastAsia"/>
              </w:rPr>
              <w:t>标准输出</w:t>
            </w:r>
          </w:p>
        </w:tc>
        <w:tc>
          <w:tcPr>
            <w:tcW w:w="2131" w:type="dxa"/>
          </w:tcPr>
          <w:p w:rsidR="00E546C9" w:rsidRDefault="000206F7" w:rsidP="00615762">
            <w:r>
              <w:rPr>
                <w:rFonts w:hint="eastAsia"/>
              </w:rPr>
              <w:t>STDOUT</w:t>
            </w:r>
            <w:r w:rsidR="00E03038">
              <w:rPr>
                <w:rFonts w:hint="eastAsia"/>
              </w:rPr>
              <w:t>_FILENO</w:t>
            </w:r>
          </w:p>
        </w:tc>
        <w:tc>
          <w:tcPr>
            <w:tcW w:w="2131" w:type="dxa"/>
          </w:tcPr>
          <w:p w:rsidR="00E546C9" w:rsidRDefault="000206F7" w:rsidP="00615762">
            <w:r>
              <w:rPr>
                <w:rFonts w:hint="eastAsia"/>
              </w:rPr>
              <w:t>stdout</w:t>
            </w:r>
          </w:p>
        </w:tc>
      </w:tr>
      <w:tr w:rsidR="00E546C9" w:rsidTr="00E546C9">
        <w:tc>
          <w:tcPr>
            <w:tcW w:w="2130" w:type="dxa"/>
          </w:tcPr>
          <w:p w:rsidR="00E546C9" w:rsidRDefault="00E03038" w:rsidP="00615762">
            <w:r>
              <w:rPr>
                <w:rFonts w:hint="eastAsia"/>
              </w:rPr>
              <w:lastRenderedPageBreak/>
              <w:t>2</w:t>
            </w:r>
          </w:p>
        </w:tc>
        <w:tc>
          <w:tcPr>
            <w:tcW w:w="2130" w:type="dxa"/>
          </w:tcPr>
          <w:p w:rsidR="00E546C9" w:rsidRDefault="00E03038" w:rsidP="00615762">
            <w:r>
              <w:rPr>
                <w:rFonts w:hint="eastAsia"/>
              </w:rPr>
              <w:t>标准错误</w:t>
            </w:r>
          </w:p>
        </w:tc>
        <w:tc>
          <w:tcPr>
            <w:tcW w:w="2131" w:type="dxa"/>
          </w:tcPr>
          <w:p w:rsidR="00E546C9" w:rsidRDefault="000206F7" w:rsidP="00615762">
            <w:r>
              <w:rPr>
                <w:rFonts w:hint="eastAsia"/>
              </w:rPr>
              <w:t>STDERR</w:t>
            </w:r>
            <w:r w:rsidR="00E03038">
              <w:rPr>
                <w:rFonts w:hint="eastAsia"/>
              </w:rPr>
              <w:t>_FILENO</w:t>
            </w:r>
          </w:p>
        </w:tc>
        <w:tc>
          <w:tcPr>
            <w:tcW w:w="2131" w:type="dxa"/>
          </w:tcPr>
          <w:p w:rsidR="00E546C9" w:rsidRDefault="000206F7" w:rsidP="00615762">
            <w:r>
              <w:rPr>
                <w:rFonts w:hint="eastAsia"/>
              </w:rPr>
              <w:t>stderr</w:t>
            </w:r>
          </w:p>
        </w:tc>
      </w:tr>
    </w:tbl>
    <w:p w:rsidR="00F550EA" w:rsidRDefault="00F550EA" w:rsidP="00615762">
      <w:pPr>
        <w:ind w:left="5" w:firstLine="420"/>
      </w:pPr>
    </w:p>
    <w:p w:rsidR="00F550EA" w:rsidRDefault="0006580B" w:rsidP="00615762">
      <w:pPr>
        <w:ind w:left="5" w:firstLine="420"/>
      </w:pPr>
      <w:r>
        <w:rPr>
          <w:rFonts w:hint="eastAsia"/>
        </w:rPr>
        <w:t>在程序中要引用这些文件描述符，</w:t>
      </w:r>
      <w:r w:rsidR="008C6912">
        <w:rPr>
          <w:rFonts w:hint="eastAsia"/>
        </w:rPr>
        <w:t>可以直接使用数值（</w:t>
      </w:r>
      <w:r w:rsidR="008C6912">
        <w:rPr>
          <w:rFonts w:hint="eastAsia"/>
        </w:rPr>
        <w:t>0</w:t>
      </w:r>
      <w:r w:rsidR="008C6912">
        <w:rPr>
          <w:rFonts w:hint="eastAsia"/>
        </w:rPr>
        <w:t>，</w:t>
      </w:r>
      <w:r w:rsidR="008C6912">
        <w:rPr>
          <w:rFonts w:hint="eastAsia"/>
        </w:rPr>
        <w:t>1</w:t>
      </w:r>
      <w:r w:rsidR="008C6912">
        <w:rPr>
          <w:rFonts w:hint="eastAsia"/>
        </w:rPr>
        <w:t>，</w:t>
      </w:r>
      <w:r w:rsidR="008C6912">
        <w:rPr>
          <w:rFonts w:hint="eastAsia"/>
        </w:rPr>
        <w:t>2</w:t>
      </w:r>
      <w:r w:rsidR="008C6912">
        <w:rPr>
          <w:rFonts w:hint="eastAsia"/>
        </w:rPr>
        <w:t>），更好的做法是使用</w:t>
      </w:r>
      <w:r w:rsidR="008C6912">
        <w:rPr>
          <w:rFonts w:hint="eastAsia"/>
        </w:rPr>
        <w:t>&lt;unistd.h&gt;</w:t>
      </w:r>
      <w:r w:rsidR="008C6912">
        <w:rPr>
          <w:rFonts w:hint="eastAsia"/>
        </w:rPr>
        <w:t>定义的</w:t>
      </w:r>
      <w:r w:rsidR="008C6912">
        <w:rPr>
          <w:rFonts w:hint="eastAsia"/>
        </w:rPr>
        <w:t>POSIX</w:t>
      </w:r>
      <w:r w:rsidR="008C6912">
        <w:rPr>
          <w:rFonts w:hint="eastAsia"/>
        </w:rPr>
        <w:t>标准名字</w:t>
      </w:r>
      <w:r w:rsidR="00F30EB4">
        <w:rPr>
          <w:rFonts w:hint="eastAsia"/>
        </w:rPr>
        <w:t>。</w:t>
      </w:r>
    </w:p>
    <w:p w:rsidR="00592B5A" w:rsidRDefault="00CC50C2" w:rsidP="00FD6CF1">
      <w:pPr>
        <w:pStyle w:val="Note"/>
      </w:pPr>
      <w:r w:rsidRPr="00CC50C2">
        <w:rPr>
          <w:rFonts w:hint="eastAsia"/>
        </w:rPr>
        <w:t>尽管变量</w:t>
      </w:r>
      <w:r w:rsidRPr="00CC50C2">
        <w:rPr>
          <w:rFonts w:hint="eastAsia"/>
        </w:rPr>
        <w:t>stdin, stdout, stderr</w:t>
      </w:r>
      <w:r w:rsidR="00A3638E">
        <w:rPr>
          <w:rFonts w:hint="eastAsia"/>
        </w:rPr>
        <w:t>最初引用进程的标准输入、标准输出、标准错误，但是可以使用</w:t>
      </w:r>
      <w:r w:rsidR="00A3638E">
        <w:rPr>
          <w:rFonts w:hint="eastAsia"/>
        </w:rPr>
        <w:t>freopen()</w:t>
      </w:r>
      <w:r w:rsidR="00A3638E">
        <w:rPr>
          <w:rFonts w:hint="eastAsia"/>
        </w:rPr>
        <w:t>库函数把它们改为引用任何文件。</w:t>
      </w:r>
      <w:r w:rsidR="002B6F59">
        <w:rPr>
          <w:rFonts w:hint="eastAsia"/>
        </w:rPr>
        <w:t>freopen()</w:t>
      </w:r>
      <w:r w:rsidR="002B6F59">
        <w:rPr>
          <w:rFonts w:hint="eastAsia"/>
        </w:rPr>
        <w:t>在执行操作的同时，</w:t>
      </w:r>
      <w:r w:rsidR="003B6CE2">
        <w:rPr>
          <w:rFonts w:hint="eastAsia"/>
        </w:rPr>
        <w:t>可能还会修改底层打开文件流的文件描述符。换句话说，比如对</w:t>
      </w:r>
      <w:r w:rsidR="003B6CE2">
        <w:rPr>
          <w:rFonts w:hint="eastAsia"/>
        </w:rPr>
        <w:t>stdout</w:t>
      </w:r>
      <w:r w:rsidR="003B6CE2">
        <w:rPr>
          <w:rFonts w:hint="eastAsia"/>
        </w:rPr>
        <w:t>执行</w:t>
      </w:r>
      <w:r w:rsidR="003B6CE2">
        <w:rPr>
          <w:rFonts w:hint="eastAsia"/>
        </w:rPr>
        <w:t>freopen()</w:t>
      </w:r>
      <w:r w:rsidR="003B6CE2">
        <w:rPr>
          <w:rFonts w:hint="eastAsia"/>
        </w:rPr>
        <w:t>之后，再假设底层的文件描述符还是</w:t>
      </w:r>
      <w:r w:rsidR="003B6CE2">
        <w:rPr>
          <w:rFonts w:hint="eastAsia"/>
        </w:rPr>
        <w:t>1</w:t>
      </w:r>
      <w:r w:rsidR="005E5F0F">
        <w:rPr>
          <w:rFonts w:hint="eastAsia"/>
        </w:rPr>
        <w:t>就不再是安全的了。</w:t>
      </w:r>
    </w:p>
    <w:p w:rsidR="00447598" w:rsidRPr="00CC50C2" w:rsidRDefault="00447598" w:rsidP="00A3638E">
      <w:pPr>
        <w:ind w:leftChars="400" w:left="960" w:firstLine="5"/>
        <w:rPr>
          <w:sz w:val="21"/>
          <w:szCs w:val="21"/>
        </w:rPr>
      </w:pPr>
    </w:p>
    <w:p w:rsidR="00D42B60" w:rsidRDefault="00D42B60" w:rsidP="00615762">
      <w:pPr>
        <w:ind w:left="5" w:firstLine="420"/>
      </w:pPr>
      <w:r>
        <w:rPr>
          <w:rFonts w:hint="eastAsia"/>
        </w:rPr>
        <w:t>下面是执行文件</w:t>
      </w:r>
      <w:r>
        <w:rPr>
          <w:rFonts w:hint="eastAsia"/>
        </w:rPr>
        <w:t>I/O</w:t>
      </w:r>
      <w:r>
        <w:rPr>
          <w:rFonts w:hint="eastAsia"/>
        </w:rPr>
        <w:t>的四个关键系统调用（编程语言和软件包通常间接地通过</w:t>
      </w:r>
      <w:r>
        <w:rPr>
          <w:rFonts w:hint="eastAsia"/>
        </w:rPr>
        <w:t>I/O</w:t>
      </w:r>
      <w:r>
        <w:rPr>
          <w:rFonts w:hint="eastAsia"/>
        </w:rPr>
        <w:t>库来使用这些系统调用）：</w:t>
      </w:r>
    </w:p>
    <w:p w:rsidR="00D42B60" w:rsidRDefault="00D42B60" w:rsidP="00023C6C">
      <w:pPr>
        <w:pStyle w:val="a5"/>
        <w:numPr>
          <w:ilvl w:val="0"/>
          <w:numId w:val="33"/>
        </w:numPr>
        <w:ind w:firstLineChars="0"/>
      </w:pPr>
      <w:r w:rsidRPr="00D42B60">
        <w:rPr>
          <w:rStyle w:val="CodeChar"/>
        </w:rPr>
        <w:t>fd</w:t>
      </w:r>
      <w:r w:rsidRPr="00D42B60">
        <w:rPr>
          <w:rStyle w:val="CodeChar"/>
          <w:rFonts w:hint="eastAsia"/>
        </w:rPr>
        <w:t xml:space="preserve"> = open(pathname, flags, mode)</w:t>
      </w:r>
      <w:r>
        <w:rPr>
          <w:rStyle w:val="CodeChar"/>
          <w:rFonts w:hint="eastAsia"/>
        </w:rPr>
        <w:t xml:space="preserve"> </w:t>
      </w:r>
      <w:r>
        <w:rPr>
          <w:rFonts w:hint="eastAsia"/>
        </w:rPr>
        <w:t>打开</w:t>
      </w:r>
      <w:r>
        <w:rPr>
          <w:rFonts w:hint="eastAsia"/>
        </w:rPr>
        <w:t>pathname</w:t>
      </w:r>
      <w:r>
        <w:rPr>
          <w:rFonts w:hint="eastAsia"/>
        </w:rPr>
        <w:t>指定的文件，它返回一个文件描述符，在随后的调用中引用这个已经打开的文件。</w:t>
      </w:r>
      <w:r w:rsidR="00ED0C37">
        <w:rPr>
          <w:rFonts w:hint="eastAsia"/>
        </w:rPr>
        <w:t>如果文件不存在，</w:t>
      </w:r>
      <w:r w:rsidR="00ED0C37">
        <w:rPr>
          <w:rFonts w:hint="eastAsia"/>
        </w:rPr>
        <w:t>open()</w:t>
      </w:r>
      <w:r w:rsidR="00ED0C37">
        <w:rPr>
          <w:rFonts w:hint="eastAsia"/>
        </w:rPr>
        <w:t>可以创建它，根据</w:t>
      </w:r>
      <w:r w:rsidR="00ED0C37">
        <w:rPr>
          <w:rFonts w:hint="eastAsia"/>
        </w:rPr>
        <w:t>flags</w:t>
      </w:r>
      <w:r w:rsidR="00ED0C37">
        <w:rPr>
          <w:rFonts w:hint="eastAsia"/>
        </w:rPr>
        <w:t>掩码参数的设置而定。</w:t>
      </w:r>
      <w:r w:rsidR="00ED0C37">
        <w:rPr>
          <w:rFonts w:hint="eastAsia"/>
        </w:rPr>
        <w:t>flags</w:t>
      </w:r>
      <w:r w:rsidR="00ED0C37">
        <w:rPr>
          <w:rFonts w:hint="eastAsia"/>
        </w:rPr>
        <w:t>参数还指定了文件是打开读取、写入、还是二者均有。如果创建了一个新文件，</w:t>
      </w:r>
      <w:r w:rsidR="00ED0C37">
        <w:rPr>
          <w:rFonts w:hint="eastAsia"/>
        </w:rPr>
        <w:t>mode</w:t>
      </w:r>
      <w:r w:rsidR="00ED0C37">
        <w:rPr>
          <w:rFonts w:hint="eastAsia"/>
        </w:rPr>
        <w:t>参数指定该文件的权限。如果</w:t>
      </w:r>
      <w:r w:rsidR="00ED0C37">
        <w:rPr>
          <w:rFonts w:hint="eastAsia"/>
        </w:rPr>
        <w:t>open()</w:t>
      </w:r>
      <w:r w:rsidR="00ED0C37">
        <w:rPr>
          <w:rFonts w:hint="eastAsia"/>
        </w:rPr>
        <w:t>调用不创建文件，则忽略</w:t>
      </w:r>
      <w:r w:rsidR="00ED0C37">
        <w:rPr>
          <w:rFonts w:hint="eastAsia"/>
        </w:rPr>
        <w:t>mode</w:t>
      </w:r>
      <w:r w:rsidR="00ED0C37">
        <w:rPr>
          <w:rFonts w:hint="eastAsia"/>
        </w:rPr>
        <w:t>参数，可以省略。</w:t>
      </w:r>
    </w:p>
    <w:p w:rsidR="00ED0C37" w:rsidRDefault="00E979FF" w:rsidP="00023C6C">
      <w:pPr>
        <w:pStyle w:val="a5"/>
        <w:numPr>
          <w:ilvl w:val="0"/>
          <w:numId w:val="33"/>
        </w:numPr>
        <w:ind w:firstLineChars="0"/>
      </w:pPr>
      <w:r w:rsidRPr="00E979FF">
        <w:rPr>
          <w:rStyle w:val="CodeChar"/>
          <w:rFonts w:hint="eastAsia"/>
        </w:rPr>
        <w:t>numread = read(fd, buffer, count)</w:t>
      </w:r>
      <w:r>
        <w:rPr>
          <w:rStyle w:val="CodeChar"/>
          <w:rFonts w:hint="eastAsia"/>
        </w:rPr>
        <w:t xml:space="preserve"> </w:t>
      </w:r>
      <w:r>
        <w:rPr>
          <w:rFonts w:hint="eastAsia"/>
        </w:rPr>
        <w:t>最多从</w:t>
      </w:r>
      <w:r>
        <w:rPr>
          <w:rFonts w:hint="eastAsia"/>
        </w:rPr>
        <w:t>fd</w:t>
      </w:r>
      <w:r>
        <w:rPr>
          <w:rFonts w:hint="eastAsia"/>
        </w:rPr>
        <w:t>指向的文件中读取</w:t>
      </w:r>
      <w:r>
        <w:rPr>
          <w:rFonts w:hint="eastAsia"/>
        </w:rPr>
        <w:t>count</w:t>
      </w:r>
      <w:r>
        <w:rPr>
          <w:rFonts w:hint="eastAsia"/>
        </w:rPr>
        <w:t>字节，并存储读取的数据到</w:t>
      </w:r>
      <w:r>
        <w:rPr>
          <w:rFonts w:hint="eastAsia"/>
        </w:rPr>
        <w:t>buffer</w:t>
      </w:r>
      <w:r>
        <w:rPr>
          <w:rFonts w:hint="eastAsia"/>
        </w:rPr>
        <w:t>。</w:t>
      </w:r>
      <w:r>
        <w:rPr>
          <w:rFonts w:hint="eastAsia"/>
        </w:rPr>
        <w:t>read()</w:t>
      </w:r>
      <w:r>
        <w:rPr>
          <w:rFonts w:hint="eastAsia"/>
        </w:rPr>
        <w:t>调用返回实际读取的字节数。如果没有更多的字节可以读取（如遇到文件尾），</w:t>
      </w:r>
      <w:r>
        <w:rPr>
          <w:rFonts w:hint="eastAsia"/>
        </w:rPr>
        <w:t>read()</w:t>
      </w:r>
      <w:r>
        <w:rPr>
          <w:rFonts w:hint="eastAsia"/>
        </w:rPr>
        <w:t>返回</w:t>
      </w:r>
      <w:r>
        <w:rPr>
          <w:rFonts w:hint="eastAsia"/>
        </w:rPr>
        <w:t>0</w:t>
      </w:r>
      <w:r>
        <w:rPr>
          <w:rFonts w:hint="eastAsia"/>
        </w:rPr>
        <w:t>。</w:t>
      </w:r>
    </w:p>
    <w:p w:rsidR="00D71260" w:rsidRDefault="00D71260" w:rsidP="00023C6C">
      <w:pPr>
        <w:pStyle w:val="a5"/>
        <w:numPr>
          <w:ilvl w:val="0"/>
          <w:numId w:val="33"/>
        </w:numPr>
        <w:ind w:firstLineChars="0"/>
      </w:pPr>
      <w:r w:rsidRPr="00D71260">
        <w:rPr>
          <w:rStyle w:val="CodeChar"/>
          <w:rFonts w:hint="eastAsia"/>
        </w:rPr>
        <w:t>numwrite = write(fd, buffer, count)</w:t>
      </w:r>
      <w:r>
        <w:rPr>
          <w:rFonts w:hint="eastAsia"/>
        </w:rPr>
        <w:t xml:space="preserve"> </w:t>
      </w:r>
      <w:r>
        <w:rPr>
          <w:rFonts w:hint="eastAsia"/>
        </w:rPr>
        <w:t>从</w:t>
      </w:r>
      <w:r>
        <w:rPr>
          <w:rFonts w:hint="eastAsia"/>
        </w:rPr>
        <w:t>buffer</w:t>
      </w:r>
      <w:r>
        <w:rPr>
          <w:rFonts w:hint="eastAsia"/>
        </w:rPr>
        <w:t>缓冲区中写入</w:t>
      </w:r>
      <w:r>
        <w:rPr>
          <w:rFonts w:hint="eastAsia"/>
        </w:rPr>
        <w:t>count</w:t>
      </w:r>
      <w:r>
        <w:rPr>
          <w:rFonts w:hint="eastAsia"/>
        </w:rPr>
        <w:t>字节到</w:t>
      </w:r>
      <w:r>
        <w:rPr>
          <w:rFonts w:hint="eastAsia"/>
        </w:rPr>
        <w:t>fd</w:t>
      </w:r>
      <w:r>
        <w:rPr>
          <w:rFonts w:hint="eastAsia"/>
        </w:rPr>
        <w:t>指向的文件。</w:t>
      </w:r>
      <w:r>
        <w:rPr>
          <w:rFonts w:hint="eastAsia"/>
        </w:rPr>
        <w:t>write()</w:t>
      </w:r>
      <w:r>
        <w:rPr>
          <w:rFonts w:hint="eastAsia"/>
        </w:rPr>
        <w:t>调用返回实际写入的字节数，可能小于</w:t>
      </w:r>
      <w:r>
        <w:rPr>
          <w:rFonts w:hint="eastAsia"/>
        </w:rPr>
        <w:t>count</w:t>
      </w:r>
      <w:r>
        <w:rPr>
          <w:rFonts w:hint="eastAsia"/>
        </w:rPr>
        <w:t>。</w:t>
      </w:r>
    </w:p>
    <w:p w:rsidR="00D71260" w:rsidRDefault="00693633" w:rsidP="00023C6C">
      <w:pPr>
        <w:pStyle w:val="a5"/>
        <w:numPr>
          <w:ilvl w:val="0"/>
          <w:numId w:val="33"/>
        </w:numPr>
        <w:ind w:firstLineChars="0"/>
      </w:pPr>
      <w:r w:rsidRPr="00635A81">
        <w:rPr>
          <w:rStyle w:val="CodeChar"/>
          <w:rFonts w:hint="eastAsia"/>
        </w:rPr>
        <w:t>status = close(fd)</w:t>
      </w:r>
      <w:r>
        <w:rPr>
          <w:rFonts w:hint="eastAsia"/>
        </w:rPr>
        <w:t xml:space="preserve"> </w:t>
      </w:r>
      <w:r>
        <w:rPr>
          <w:rFonts w:hint="eastAsia"/>
        </w:rPr>
        <w:t>在所有</w:t>
      </w:r>
      <w:r>
        <w:rPr>
          <w:rFonts w:hint="eastAsia"/>
        </w:rPr>
        <w:t>I/O</w:t>
      </w:r>
      <w:r>
        <w:rPr>
          <w:rFonts w:hint="eastAsia"/>
        </w:rPr>
        <w:t>操作结束之后调用，</w:t>
      </w:r>
      <w:r w:rsidR="00635A81">
        <w:rPr>
          <w:rFonts w:hint="eastAsia"/>
        </w:rPr>
        <w:t>可以释放</w:t>
      </w:r>
      <w:r w:rsidR="00635A81">
        <w:rPr>
          <w:rFonts w:hint="eastAsia"/>
        </w:rPr>
        <w:t>fd</w:t>
      </w:r>
      <w:r w:rsidR="00635A81">
        <w:rPr>
          <w:rFonts w:hint="eastAsia"/>
        </w:rPr>
        <w:t>文件描述符以及相关的内核资源。</w:t>
      </w:r>
    </w:p>
    <w:p w:rsidR="00D42B60" w:rsidRDefault="00D42B60" w:rsidP="00615762">
      <w:pPr>
        <w:ind w:left="5" w:firstLine="420"/>
      </w:pPr>
    </w:p>
    <w:p w:rsidR="006B22E3" w:rsidRDefault="006B22E3" w:rsidP="00615762">
      <w:pPr>
        <w:ind w:left="5" w:firstLine="420"/>
      </w:pPr>
      <w:r>
        <w:rPr>
          <w:rFonts w:hint="eastAsia"/>
        </w:rPr>
        <w:t>在我们深入这些系统调用的细节之前，先提供清单</w:t>
      </w:r>
      <w:r>
        <w:rPr>
          <w:rFonts w:hint="eastAsia"/>
        </w:rPr>
        <w:t>4-1</w:t>
      </w:r>
      <w:r>
        <w:rPr>
          <w:rFonts w:hint="eastAsia"/>
        </w:rPr>
        <w:t>中一个简短的演示。这个程序是</w:t>
      </w:r>
      <w:r>
        <w:rPr>
          <w:rFonts w:hint="eastAsia"/>
        </w:rPr>
        <w:t>cp</w:t>
      </w:r>
      <w:r>
        <w:rPr>
          <w:rFonts w:hint="eastAsia"/>
        </w:rPr>
        <w:t>命令的简单版本。它复制第一个参数指向的现有文件到第二个参数指向的新文件。</w:t>
      </w:r>
    </w:p>
    <w:p w:rsidR="006B22E3" w:rsidRDefault="006B22E3" w:rsidP="00615762">
      <w:pPr>
        <w:ind w:left="5" w:firstLine="420"/>
      </w:pPr>
      <w:r>
        <w:rPr>
          <w:rFonts w:hint="eastAsia"/>
        </w:rPr>
        <w:t>我们可以如下使用清单</w:t>
      </w:r>
      <w:r>
        <w:rPr>
          <w:rFonts w:hint="eastAsia"/>
        </w:rPr>
        <w:t>4-1</w:t>
      </w:r>
      <w:r>
        <w:rPr>
          <w:rFonts w:hint="eastAsia"/>
        </w:rPr>
        <w:t>的程序</w:t>
      </w:r>
      <w:r w:rsidR="005E20E6">
        <w:rPr>
          <w:rFonts w:hint="eastAsia"/>
        </w:rPr>
        <w:t>：</w:t>
      </w:r>
    </w:p>
    <w:p w:rsidR="005E20E6" w:rsidRDefault="005E20E6" w:rsidP="005E20E6">
      <w:pPr>
        <w:pStyle w:val="Code"/>
        <w:ind w:left="420" w:firstLine="420"/>
      </w:pPr>
      <w:r>
        <w:rPr>
          <w:rFonts w:ascii="TheSansMonoCondensed-Plain" w:eastAsia="TheSansMonoCondensed-Plain" w:cs="TheSansMonoCondensed-Plain"/>
        </w:rPr>
        <w:lastRenderedPageBreak/>
        <w:t xml:space="preserve">$ </w:t>
      </w:r>
      <w:r>
        <w:t>./copy oldfile newfile</w:t>
      </w:r>
    </w:p>
    <w:p w:rsidR="005E20E6" w:rsidRDefault="005E20E6" w:rsidP="00615762">
      <w:pPr>
        <w:ind w:left="5" w:firstLine="420"/>
      </w:pPr>
    </w:p>
    <w:p w:rsidR="005E20E6" w:rsidRPr="00596E50" w:rsidRDefault="00AE2A8D" w:rsidP="00596E50">
      <w:pPr>
        <w:rPr>
          <w:i/>
        </w:rPr>
      </w:pPr>
      <w:r w:rsidRPr="00596E50">
        <w:rPr>
          <w:rFonts w:hint="eastAsia"/>
          <w:i/>
        </w:rPr>
        <w:t>清单</w:t>
      </w:r>
      <w:r w:rsidRPr="00596E50">
        <w:rPr>
          <w:rFonts w:hint="eastAsia"/>
          <w:i/>
        </w:rPr>
        <w:t>4-1</w:t>
      </w:r>
      <w:r w:rsidRPr="00596E50">
        <w:rPr>
          <w:rFonts w:hint="eastAsia"/>
          <w:i/>
        </w:rPr>
        <w:t>：使用</w:t>
      </w:r>
      <w:r w:rsidRPr="00596E50">
        <w:rPr>
          <w:rFonts w:hint="eastAsia"/>
          <w:i/>
        </w:rPr>
        <w:t>I/O</w:t>
      </w:r>
      <w:r w:rsidRPr="00596E50">
        <w:rPr>
          <w:rFonts w:hint="eastAsia"/>
          <w:i/>
        </w:rPr>
        <w:t>系统调用</w:t>
      </w:r>
    </w:p>
    <w:p w:rsidR="00AE2A8D" w:rsidRDefault="00596E50" w:rsidP="00596E50">
      <w:pPr>
        <w:pStyle w:val="Code"/>
      </w:pPr>
      <w:r>
        <w:t xml:space="preserve">---------------------------------------------------------  </w:t>
      </w:r>
      <w:r w:rsidR="00B914D5">
        <w:rPr>
          <w:rFonts w:hint="eastAsia"/>
        </w:rPr>
        <w:t>fileio/copy.c</w:t>
      </w:r>
    </w:p>
    <w:p w:rsidR="007A31CA" w:rsidRPr="007A31CA" w:rsidRDefault="007A31CA" w:rsidP="007A31CA">
      <w:pPr>
        <w:pStyle w:val="Code"/>
      </w:pPr>
      <w:r w:rsidRPr="007A31CA">
        <w:t>#include &lt;sys/stat.h&gt;</w:t>
      </w:r>
    </w:p>
    <w:p w:rsidR="007A31CA" w:rsidRPr="007A31CA" w:rsidRDefault="007A31CA" w:rsidP="007A31CA">
      <w:pPr>
        <w:pStyle w:val="Code"/>
      </w:pPr>
      <w:r w:rsidRPr="007A31CA">
        <w:t>#include &lt;fcntl.h&gt;</w:t>
      </w:r>
    </w:p>
    <w:p w:rsidR="007A31CA" w:rsidRDefault="007A31CA" w:rsidP="007A31CA">
      <w:pPr>
        <w:pStyle w:val="Code"/>
      </w:pPr>
      <w:r w:rsidRPr="007A31CA">
        <w:t>#include "tlpi_hdr.h"</w:t>
      </w:r>
    </w:p>
    <w:p w:rsidR="007A31CA" w:rsidRPr="007A31CA" w:rsidRDefault="007A31CA" w:rsidP="007A31CA">
      <w:pPr>
        <w:pStyle w:val="Code"/>
      </w:pPr>
    </w:p>
    <w:p w:rsidR="007A31CA" w:rsidRPr="007A31CA" w:rsidRDefault="007A31CA" w:rsidP="007A31CA">
      <w:pPr>
        <w:pStyle w:val="Code"/>
      </w:pPr>
      <w:r w:rsidRPr="007A31CA">
        <w:t>#ifndef BUF_SIZE /* Allow "cc -D" to override definition */</w:t>
      </w:r>
    </w:p>
    <w:p w:rsidR="007A31CA" w:rsidRPr="007A31CA" w:rsidRDefault="007A31CA" w:rsidP="007A31CA">
      <w:pPr>
        <w:pStyle w:val="Code"/>
      </w:pPr>
      <w:r w:rsidRPr="007A31CA">
        <w:t>#define BUF_SIZE 1024</w:t>
      </w:r>
    </w:p>
    <w:p w:rsidR="007A31CA" w:rsidRDefault="007A31CA" w:rsidP="007A31CA">
      <w:pPr>
        <w:pStyle w:val="Code"/>
      </w:pPr>
      <w:r w:rsidRPr="007A31CA">
        <w:t>#endif</w:t>
      </w:r>
    </w:p>
    <w:p w:rsidR="007A31CA" w:rsidRPr="007A31CA" w:rsidRDefault="007A31CA" w:rsidP="007A31CA">
      <w:pPr>
        <w:pStyle w:val="Code"/>
      </w:pPr>
    </w:p>
    <w:p w:rsidR="007A31CA" w:rsidRPr="007A31CA" w:rsidRDefault="007A31CA" w:rsidP="007A31CA">
      <w:pPr>
        <w:pStyle w:val="Code"/>
      </w:pPr>
      <w:r w:rsidRPr="007A31CA">
        <w:t>int</w:t>
      </w:r>
    </w:p>
    <w:p w:rsidR="007A31CA" w:rsidRPr="007A31CA" w:rsidRDefault="007A31CA" w:rsidP="007A31CA">
      <w:pPr>
        <w:pStyle w:val="Code"/>
      </w:pPr>
      <w:r w:rsidRPr="007A31CA">
        <w:t>main(int argc, char *argv[])</w:t>
      </w:r>
    </w:p>
    <w:p w:rsidR="007A31CA" w:rsidRPr="007A31CA" w:rsidRDefault="007A31CA" w:rsidP="007A31CA">
      <w:pPr>
        <w:pStyle w:val="Code"/>
      </w:pPr>
      <w:r w:rsidRPr="007A31CA">
        <w:t>{</w:t>
      </w:r>
    </w:p>
    <w:p w:rsidR="007A31CA" w:rsidRPr="007A31CA" w:rsidRDefault="007A31CA" w:rsidP="007A31CA">
      <w:pPr>
        <w:pStyle w:val="Code"/>
        <w:ind w:firstLine="420"/>
      </w:pPr>
      <w:r w:rsidRPr="007A31CA">
        <w:t>int inputFd, outputFd, openFlags;</w:t>
      </w:r>
    </w:p>
    <w:p w:rsidR="007A31CA" w:rsidRPr="007A31CA" w:rsidRDefault="007A31CA" w:rsidP="007A31CA">
      <w:pPr>
        <w:pStyle w:val="Code"/>
        <w:ind w:firstLine="420"/>
      </w:pPr>
      <w:r w:rsidRPr="007A31CA">
        <w:t>mode_t filePerms;</w:t>
      </w:r>
    </w:p>
    <w:p w:rsidR="007A31CA" w:rsidRPr="007A31CA" w:rsidRDefault="007A31CA" w:rsidP="007A31CA">
      <w:pPr>
        <w:pStyle w:val="Code"/>
        <w:ind w:firstLine="420"/>
      </w:pPr>
      <w:r w:rsidRPr="007A31CA">
        <w:t>ssize_t numRead;</w:t>
      </w:r>
    </w:p>
    <w:p w:rsidR="007A31CA" w:rsidRDefault="007A31CA" w:rsidP="007A31CA">
      <w:pPr>
        <w:pStyle w:val="Code"/>
        <w:ind w:firstLine="420"/>
      </w:pPr>
      <w:r w:rsidRPr="007A31CA">
        <w:t>char buf[BUF_SIZE];</w:t>
      </w:r>
    </w:p>
    <w:p w:rsidR="007A31CA" w:rsidRPr="007A31CA" w:rsidRDefault="007A31CA" w:rsidP="007A31CA">
      <w:pPr>
        <w:pStyle w:val="Code"/>
        <w:ind w:firstLine="420"/>
      </w:pPr>
    </w:p>
    <w:p w:rsidR="007A31CA" w:rsidRPr="007A31CA" w:rsidRDefault="007A31CA" w:rsidP="007A31CA">
      <w:pPr>
        <w:pStyle w:val="Code"/>
        <w:ind w:firstLine="420"/>
      </w:pPr>
      <w:r w:rsidRPr="007A31CA">
        <w:t>if (argc != 3 || strcmp(argv[1], "--help") == 0)</w:t>
      </w:r>
    </w:p>
    <w:p w:rsidR="007A31CA" w:rsidRPr="007A31CA" w:rsidRDefault="007A31CA" w:rsidP="007A31CA">
      <w:pPr>
        <w:pStyle w:val="Code"/>
        <w:ind w:left="420" w:firstLine="420"/>
      </w:pPr>
      <w:r w:rsidRPr="007A31CA">
        <w:t>usageErr("%s old-file new-file\n", argv[0]);</w:t>
      </w:r>
    </w:p>
    <w:p w:rsidR="007A31CA" w:rsidRDefault="007A31CA" w:rsidP="007A31CA">
      <w:pPr>
        <w:pStyle w:val="Code"/>
      </w:pPr>
    </w:p>
    <w:p w:rsidR="007A31CA" w:rsidRPr="007A31CA" w:rsidRDefault="007A31CA" w:rsidP="007A31CA">
      <w:pPr>
        <w:pStyle w:val="Code"/>
        <w:ind w:firstLine="420"/>
      </w:pPr>
      <w:r w:rsidRPr="007A31CA">
        <w:t>/* Open input and output files */</w:t>
      </w:r>
    </w:p>
    <w:p w:rsidR="007A31CA" w:rsidRPr="007A31CA" w:rsidRDefault="007A31CA" w:rsidP="007A31CA">
      <w:pPr>
        <w:pStyle w:val="Code"/>
        <w:ind w:firstLine="420"/>
      </w:pPr>
      <w:r w:rsidRPr="007A31CA">
        <w:t>inputFd = open(argv[1], O_RDONLY);</w:t>
      </w:r>
    </w:p>
    <w:p w:rsidR="007A31CA" w:rsidRPr="007A31CA" w:rsidRDefault="007A31CA" w:rsidP="007A31CA">
      <w:pPr>
        <w:pStyle w:val="Code"/>
        <w:ind w:firstLine="420"/>
      </w:pPr>
      <w:r w:rsidRPr="007A31CA">
        <w:t>if (inputFd == -1)</w:t>
      </w:r>
    </w:p>
    <w:p w:rsidR="007A31CA" w:rsidRPr="007A31CA" w:rsidRDefault="007A31CA" w:rsidP="007A31CA">
      <w:pPr>
        <w:pStyle w:val="Code"/>
        <w:ind w:left="420" w:firstLine="420"/>
      </w:pPr>
      <w:r w:rsidRPr="007A31CA">
        <w:t>errExit("opening file %s", argv[1]);</w:t>
      </w:r>
    </w:p>
    <w:p w:rsidR="007A31CA" w:rsidRDefault="007A31CA" w:rsidP="007A31CA">
      <w:pPr>
        <w:pStyle w:val="Code"/>
      </w:pPr>
    </w:p>
    <w:p w:rsidR="007A31CA" w:rsidRPr="007A31CA" w:rsidRDefault="007A31CA" w:rsidP="007A31CA">
      <w:pPr>
        <w:pStyle w:val="Code"/>
        <w:ind w:firstLine="420"/>
      </w:pPr>
      <w:r w:rsidRPr="007A31CA">
        <w:t>openFlags = O_CREAT | O_WRONLY | O_TRUNC;</w:t>
      </w:r>
    </w:p>
    <w:p w:rsidR="007A31CA" w:rsidRPr="007A31CA" w:rsidRDefault="007A31CA" w:rsidP="007A31CA">
      <w:pPr>
        <w:pStyle w:val="Code"/>
        <w:ind w:firstLine="420"/>
      </w:pPr>
      <w:r w:rsidRPr="007A31CA">
        <w:t>filePerms = S_IRUSR | S_IWUSR | S_IRGRP | S_IWGRP |</w:t>
      </w:r>
    </w:p>
    <w:p w:rsidR="007A31CA" w:rsidRPr="007A31CA" w:rsidRDefault="007A31CA" w:rsidP="007A31CA">
      <w:pPr>
        <w:pStyle w:val="Code"/>
        <w:ind w:left="840" w:firstLine="420"/>
      </w:pPr>
      <w:r w:rsidRPr="007A31CA">
        <w:t>S_IROTH | S_IWOTH; /* rw-rw-rw- */</w:t>
      </w:r>
    </w:p>
    <w:p w:rsidR="007A31CA" w:rsidRPr="007A31CA" w:rsidRDefault="007A31CA" w:rsidP="007A31CA">
      <w:pPr>
        <w:pStyle w:val="Code"/>
        <w:ind w:firstLine="420"/>
      </w:pPr>
      <w:r w:rsidRPr="007A31CA">
        <w:t>outputFd = open(argv[2], openFlags, filePerms);</w:t>
      </w:r>
    </w:p>
    <w:p w:rsidR="007A31CA" w:rsidRPr="007A31CA" w:rsidRDefault="007A31CA" w:rsidP="007A31CA">
      <w:pPr>
        <w:pStyle w:val="Code"/>
        <w:ind w:firstLine="420"/>
      </w:pPr>
      <w:r w:rsidRPr="007A31CA">
        <w:t>if (outputFd == -1)</w:t>
      </w:r>
    </w:p>
    <w:p w:rsidR="007A31CA" w:rsidRPr="007A31CA" w:rsidRDefault="007A31CA" w:rsidP="007A31CA">
      <w:pPr>
        <w:pStyle w:val="Code"/>
        <w:ind w:left="420" w:firstLine="420"/>
      </w:pPr>
      <w:r w:rsidRPr="007A31CA">
        <w:t>errExit("opening file %s", argv[2]);</w:t>
      </w:r>
    </w:p>
    <w:p w:rsidR="007A31CA" w:rsidRDefault="007A31CA" w:rsidP="007A31CA">
      <w:pPr>
        <w:pStyle w:val="Code"/>
      </w:pPr>
    </w:p>
    <w:p w:rsidR="007A31CA" w:rsidRPr="007A31CA" w:rsidRDefault="007A31CA" w:rsidP="007A31CA">
      <w:pPr>
        <w:pStyle w:val="Code"/>
        <w:ind w:firstLine="420"/>
      </w:pPr>
      <w:r w:rsidRPr="007A31CA">
        <w:t>/* Transfer data until we encounter end of input or an error */</w:t>
      </w:r>
    </w:p>
    <w:p w:rsidR="007A31CA" w:rsidRPr="007A31CA" w:rsidRDefault="007A31CA" w:rsidP="007A31CA">
      <w:pPr>
        <w:pStyle w:val="Code"/>
        <w:ind w:firstLine="420"/>
      </w:pPr>
      <w:r w:rsidRPr="007A31CA">
        <w:t>while ((numRead = read(inputFd, buf, BUF_SIZE)) &gt; 0)</w:t>
      </w:r>
    </w:p>
    <w:p w:rsidR="007A31CA" w:rsidRPr="007A31CA" w:rsidRDefault="007A31CA" w:rsidP="007A31CA">
      <w:pPr>
        <w:pStyle w:val="Code"/>
        <w:ind w:firstLine="420"/>
      </w:pPr>
      <w:r w:rsidRPr="007A31CA">
        <w:t>if (write(outputFd, buf, numRead) != numRead)</w:t>
      </w:r>
    </w:p>
    <w:p w:rsidR="007A31CA" w:rsidRPr="007A31CA" w:rsidRDefault="007A31CA" w:rsidP="007A31CA">
      <w:pPr>
        <w:pStyle w:val="Code"/>
        <w:ind w:left="420" w:firstLine="420"/>
      </w:pPr>
      <w:r w:rsidRPr="007A31CA">
        <w:t>fatal("couldn't write whole buffer");</w:t>
      </w:r>
    </w:p>
    <w:p w:rsidR="007A31CA" w:rsidRPr="007A31CA" w:rsidRDefault="007A31CA" w:rsidP="007A31CA">
      <w:pPr>
        <w:pStyle w:val="Code"/>
        <w:ind w:firstLine="420"/>
      </w:pPr>
      <w:r w:rsidRPr="007A31CA">
        <w:t>if (numRead == -1)</w:t>
      </w:r>
    </w:p>
    <w:p w:rsidR="007A31CA" w:rsidRDefault="007A31CA" w:rsidP="007A31CA">
      <w:pPr>
        <w:pStyle w:val="Code"/>
        <w:ind w:left="420" w:firstLine="420"/>
      </w:pPr>
      <w:r w:rsidRPr="007A31CA">
        <w:t>errExit("read");</w:t>
      </w:r>
    </w:p>
    <w:p w:rsidR="007A31CA" w:rsidRPr="007A31CA" w:rsidRDefault="007A31CA" w:rsidP="007A31CA">
      <w:pPr>
        <w:pStyle w:val="Code"/>
        <w:ind w:left="420" w:firstLine="420"/>
      </w:pPr>
    </w:p>
    <w:p w:rsidR="007A31CA" w:rsidRPr="007A31CA" w:rsidRDefault="007A31CA" w:rsidP="007A31CA">
      <w:pPr>
        <w:pStyle w:val="Code"/>
        <w:ind w:firstLine="420"/>
      </w:pPr>
      <w:r w:rsidRPr="007A31CA">
        <w:t>if (close(inputFd) == -1)</w:t>
      </w:r>
    </w:p>
    <w:p w:rsidR="007A31CA" w:rsidRPr="007A31CA" w:rsidRDefault="007A31CA" w:rsidP="007A31CA">
      <w:pPr>
        <w:pStyle w:val="Code"/>
        <w:ind w:left="420" w:firstLine="420"/>
      </w:pPr>
      <w:r w:rsidRPr="007A31CA">
        <w:t>errExit("close input");</w:t>
      </w:r>
    </w:p>
    <w:p w:rsidR="007A31CA" w:rsidRPr="007A31CA" w:rsidRDefault="007A31CA" w:rsidP="007A31CA">
      <w:pPr>
        <w:pStyle w:val="Code"/>
        <w:ind w:firstLine="420"/>
      </w:pPr>
      <w:r w:rsidRPr="007A31CA">
        <w:t>if (close(outputFd) == -1)</w:t>
      </w:r>
    </w:p>
    <w:p w:rsidR="007A31CA" w:rsidRPr="007A31CA" w:rsidRDefault="007A31CA" w:rsidP="007A31CA">
      <w:pPr>
        <w:pStyle w:val="Code"/>
        <w:ind w:left="420" w:firstLine="420"/>
      </w:pPr>
      <w:r w:rsidRPr="007A31CA">
        <w:t>errExit("close output");</w:t>
      </w:r>
    </w:p>
    <w:p w:rsidR="007A31CA" w:rsidRDefault="007A31CA" w:rsidP="007A31CA">
      <w:pPr>
        <w:pStyle w:val="Code"/>
      </w:pPr>
    </w:p>
    <w:p w:rsidR="007A31CA" w:rsidRPr="007A31CA" w:rsidRDefault="007A31CA" w:rsidP="007A31CA">
      <w:pPr>
        <w:pStyle w:val="Code"/>
        <w:ind w:firstLine="420"/>
      </w:pPr>
      <w:r w:rsidRPr="007A31CA">
        <w:t>exit(EXIT_SUCCESS);</w:t>
      </w:r>
    </w:p>
    <w:p w:rsidR="003F671A" w:rsidRDefault="007A31CA" w:rsidP="007A31CA">
      <w:pPr>
        <w:pStyle w:val="Code"/>
      </w:pPr>
      <w:r w:rsidRPr="007A31CA">
        <w:t>}</w:t>
      </w:r>
    </w:p>
    <w:p w:rsidR="007F0A9F" w:rsidRPr="007A31CA" w:rsidRDefault="007F0A9F" w:rsidP="007A31CA">
      <w:pPr>
        <w:pStyle w:val="Code"/>
      </w:pPr>
      <w:r>
        <w:t xml:space="preserve">---------------------------------------------------------  </w:t>
      </w:r>
      <w:r>
        <w:rPr>
          <w:rFonts w:hint="eastAsia"/>
        </w:rPr>
        <w:t>fileio/copy.c</w:t>
      </w:r>
    </w:p>
    <w:p w:rsidR="007F0A9F" w:rsidRDefault="00A67B33" w:rsidP="00B1697C">
      <w:pPr>
        <w:pStyle w:val="2"/>
      </w:pPr>
      <w:bookmarkStart w:id="103" w:name="_4.2_I/O的通用性"/>
      <w:bookmarkStart w:id="104" w:name="_Toc385434490"/>
      <w:bookmarkEnd w:id="103"/>
      <w:r>
        <w:rPr>
          <w:rFonts w:hint="eastAsia"/>
        </w:rPr>
        <w:t xml:space="preserve">4.2 </w:t>
      </w:r>
      <w:r w:rsidR="00763B71">
        <w:rPr>
          <w:rFonts w:hint="eastAsia"/>
        </w:rPr>
        <w:t>I/O的通用性</w:t>
      </w:r>
      <w:bookmarkEnd w:id="104"/>
    </w:p>
    <w:p w:rsidR="00A67B33" w:rsidRDefault="00AC5B4C" w:rsidP="00615762">
      <w:pPr>
        <w:ind w:left="5" w:firstLine="420"/>
      </w:pPr>
      <w:r>
        <w:rPr>
          <w:rFonts w:hint="eastAsia"/>
        </w:rPr>
        <w:t>UNIX I/O</w:t>
      </w:r>
      <w:r>
        <w:rPr>
          <w:rFonts w:hint="eastAsia"/>
        </w:rPr>
        <w:t>模型</w:t>
      </w:r>
      <w:r w:rsidR="00E8775A">
        <w:rPr>
          <w:rFonts w:hint="eastAsia"/>
        </w:rPr>
        <w:t>的显著特性之一就是通用</w:t>
      </w:r>
      <w:r w:rsidR="00E8775A">
        <w:rPr>
          <w:rFonts w:hint="eastAsia"/>
        </w:rPr>
        <w:t>I/O</w:t>
      </w:r>
      <w:r w:rsidR="00E8775A">
        <w:rPr>
          <w:rFonts w:hint="eastAsia"/>
        </w:rPr>
        <w:t>的概念。这意味着相同的四个系统调用——</w:t>
      </w:r>
      <w:r w:rsidR="00E8775A">
        <w:rPr>
          <w:rFonts w:hint="eastAsia"/>
        </w:rPr>
        <w:t>open(), read(), write(), close()</w:t>
      </w:r>
      <w:r w:rsidR="00E8775A">
        <w:rPr>
          <w:rFonts w:hint="eastAsia"/>
        </w:rPr>
        <w:t>——用来执行所有文件类型的</w:t>
      </w:r>
      <w:r w:rsidR="00E8775A">
        <w:rPr>
          <w:rFonts w:hint="eastAsia"/>
        </w:rPr>
        <w:t>I/O</w:t>
      </w:r>
      <w:r w:rsidR="00E8775A">
        <w:rPr>
          <w:rFonts w:hint="eastAsia"/>
        </w:rPr>
        <w:t>操作，包括终端设备等。因此如果</w:t>
      </w:r>
      <w:r w:rsidR="00870810">
        <w:rPr>
          <w:rFonts w:hint="eastAsia"/>
        </w:rPr>
        <w:t>使用这些系统调用编写了一个程序，那这个程序对任何文件都是可以工作的。例如，下面都是清单</w:t>
      </w:r>
      <w:r w:rsidR="00870810">
        <w:rPr>
          <w:rFonts w:hint="eastAsia"/>
        </w:rPr>
        <w:t>4-1</w:t>
      </w:r>
      <w:r w:rsidR="00870810">
        <w:rPr>
          <w:rFonts w:hint="eastAsia"/>
        </w:rPr>
        <w:t>程序的合理用法：</w:t>
      </w:r>
    </w:p>
    <w:p w:rsidR="00870810" w:rsidRPr="008559A8" w:rsidRDefault="00870810" w:rsidP="00910BB5">
      <w:pPr>
        <w:pStyle w:val="Code"/>
        <w:ind w:left="420" w:firstLine="420"/>
      </w:pPr>
      <w:r w:rsidRPr="008559A8">
        <w:t xml:space="preserve">$ </w:t>
      </w:r>
      <w:r w:rsidR="008559A8" w:rsidRPr="008559A8">
        <w:t>./copy test test.old</w:t>
      </w:r>
      <w:r w:rsidR="008559A8" w:rsidRPr="008559A8">
        <w:rPr>
          <w:rFonts w:hint="eastAsia"/>
        </w:rPr>
        <w:tab/>
      </w:r>
      <w:r w:rsidR="008559A8" w:rsidRPr="008559A8">
        <w:rPr>
          <w:rFonts w:hint="eastAsia"/>
        </w:rPr>
        <w:tab/>
      </w:r>
      <w:r w:rsidR="008559A8" w:rsidRPr="008559A8">
        <w:rPr>
          <w:rFonts w:hint="eastAsia"/>
        </w:rPr>
        <w:tab/>
      </w:r>
      <w:r w:rsidR="008559A8" w:rsidRPr="008559A8">
        <w:rPr>
          <w:rFonts w:hint="eastAsia"/>
        </w:rPr>
        <w:t>复制普通文件</w:t>
      </w:r>
    </w:p>
    <w:p w:rsidR="00870810" w:rsidRPr="008559A8" w:rsidRDefault="00870810" w:rsidP="00910BB5">
      <w:pPr>
        <w:pStyle w:val="Code"/>
        <w:ind w:left="420" w:firstLine="420"/>
      </w:pPr>
      <w:r w:rsidRPr="008559A8">
        <w:t>$ ./copy a.txt /dev/tty</w:t>
      </w:r>
      <w:r w:rsidR="008559A8" w:rsidRPr="008559A8">
        <w:rPr>
          <w:rFonts w:hint="eastAsia"/>
        </w:rPr>
        <w:tab/>
      </w:r>
      <w:r w:rsidR="008559A8" w:rsidRPr="008559A8">
        <w:rPr>
          <w:rFonts w:hint="eastAsia"/>
        </w:rPr>
        <w:tab/>
      </w:r>
      <w:r w:rsidR="008559A8" w:rsidRPr="008559A8">
        <w:rPr>
          <w:rFonts w:hint="eastAsia"/>
        </w:rPr>
        <w:tab/>
      </w:r>
      <w:r w:rsidR="008559A8" w:rsidRPr="008559A8">
        <w:rPr>
          <w:rFonts w:hint="eastAsia"/>
        </w:rPr>
        <w:t>复制普通文件到终端</w:t>
      </w:r>
    </w:p>
    <w:p w:rsidR="00870810" w:rsidRPr="008559A8" w:rsidRDefault="00870810" w:rsidP="00910BB5">
      <w:pPr>
        <w:pStyle w:val="Code"/>
        <w:ind w:left="420" w:firstLine="420"/>
      </w:pPr>
      <w:r w:rsidRPr="008559A8">
        <w:t>$ ./copy /dev/tty b.txt</w:t>
      </w:r>
      <w:r w:rsidR="008559A8" w:rsidRPr="008559A8">
        <w:rPr>
          <w:rFonts w:hint="eastAsia"/>
        </w:rPr>
        <w:tab/>
      </w:r>
      <w:r w:rsidR="008559A8" w:rsidRPr="008559A8">
        <w:rPr>
          <w:rFonts w:hint="eastAsia"/>
        </w:rPr>
        <w:tab/>
      </w:r>
      <w:r w:rsidR="008559A8" w:rsidRPr="008559A8">
        <w:rPr>
          <w:rFonts w:hint="eastAsia"/>
        </w:rPr>
        <w:tab/>
      </w:r>
      <w:r w:rsidR="008559A8" w:rsidRPr="008559A8">
        <w:rPr>
          <w:rFonts w:hint="eastAsia"/>
        </w:rPr>
        <w:t>复制终端输入到普通文件</w:t>
      </w:r>
    </w:p>
    <w:p w:rsidR="00870810" w:rsidRPr="008559A8" w:rsidRDefault="00870810" w:rsidP="00910BB5">
      <w:pPr>
        <w:pStyle w:val="Code"/>
        <w:ind w:left="420" w:firstLine="420"/>
      </w:pPr>
      <w:r w:rsidRPr="008559A8">
        <w:t>$ ./copy /dev/pts/16 /dev/tty</w:t>
      </w:r>
      <w:r w:rsidR="008559A8" w:rsidRPr="008559A8">
        <w:rPr>
          <w:rFonts w:hint="eastAsia"/>
        </w:rPr>
        <w:tab/>
      </w:r>
      <w:r w:rsidR="008559A8" w:rsidRPr="008559A8">
        <w:rPr>
          <w:rFonts w:hint="eastAsia"/>
        </w:rPr>
        <w:tab/>
      </w:r>
      <w:r w:rsidR="008559A8" w:rsidRPr="008559A8">
        <w:rPr>
          <w:rFonts w:hint="eastAsia"/>
        </w:rPr>
        <w:t>复制另一个终端的输入</w:t>
      </w:r>
    </w:p>
    <w:p w:rsidR="00870810" w:rsidRDefault="00870810" w:rsidP="00615762">
      <w:pPr>
        <w:ind w:left="5" w:firstLine="420"/>
      </w:pPr>
    </w:p>
    <w:p w:rsidR="00870810" w:rsidRDefault="00FB62B5" w:rsidP="00615762">
      <w:pPr>
        <w:ind w:left="5" w:firstLine="420"/>
      </w:pPr>
      <w:r>
        <w:rPr>
          <w:rFonts w:hint="eastAsia"/>
        </w:rPr>
        <w:t>UNIX</w:t>
      </w:r>
      <w:r>
        <w:rPr>
          <w:rFonts w:hint="eastAsia"/>
        </w:rPr>
        <w:t>确保每种文件系统和设备驱动都实现了相同的</w:t>
      </w:r>
      <w:r>
        <w:rPr>
          <w:rFonts w:hint="eastAsia"/>
        </w:rPr>
        <w:t>I/O</w:t>
      </w:r>
      <w:r>
        <w:rPr>
          <w:rFonts w:hint="eastAsia"/>
        </w:rPr>
        <w:t>系统调用，来实现</w:t>
      </w:r>
      <w:r>
        <w:rPr>
          <w:rFonts w:hint="eastAsia"/>
        </w:rPr>
        <w:t>I/O</w:t>
      </w:r>
      <w:r>
        <w:rPr>
          <w:rFonts w:hint="eastAsia"/>
        </w:rPr>
        <w:t>的通用性。由于文件系统和设备的特定细节完全由内核处理，我们编写应用程序时可以忽略设备相关的因素。当需要访问文件系统或设备的特定特性时，可以使用</w:t>
      </w:r>
      <w:r>
        <w:rPr>
          <w:rFonts w:hint="eastAsia"/>
        </w:rPr>
        <w:t>ioctl()</w:t>
      </w:r>
      <w:r>
        <w:rPr>
          <w:rFonts w:hint="eastAsia"/>
        </w:rPr>
        <w:t>系统调用（</w:t>
      </w:r>
      <w:hyperlink w:anchor="_4.8_通用I/O模型之外的操作：ioctl()" w:history="1">
        <w:r w:rsidRPr="00A03B20">
          <w:rPr>
            <w:rStyle w:val="a7"/>
            <w:rFonts w:hint="eastAsia"/>
          </w:rPr>
          <w:t>4.8</w:t>
        </w:r>
        <w:r w:rsidRPr="00A03B20">
          <w:rPr>
            <w:rStyle w:val="a7"/>
            <w:rFonts w:hint="eastAsia"/>
          </w:rPr>
          <w:t>节</w:t>
        </w:r>
      </w:hyperlink>
      <w:r>
        <w:rPr>
          <w:rFonts w:hint="eastAsia"/>
        </w:rPr>
        <w:t>），</w:t>
      </w:r>
      <w:r w:rsidR="00AE2C7A">
        <w:rPr>
          <w:rFonts w:hint="eastAsia"/>
        </w:rPr>
        <w:t>提供访问通用</w:t>
      </w:r>
      <w:r w:rsidR="00AE2C7A">
        <w:rPr>
          <w:rFonts w:hint="eastAsia"/>
        </w:rPr>
        <w:t>I/O</w:t>
      </w:r>
      <w:r w:rsidR="00AE2C7A">
        <w:rPr>
          <w:rFonts w:hint="eastAsia"/>
        </w:rPr>
        <w:t>模型之外特性的接口。</w:t>
      </w:r>
    </w:p>
    <w:p w:rsidR="00AE2C7A" w:rsidRDefault="0022673E" w:rsidP="0022673E">
      <w:pPr>
        <w:pStyle w:val="2"/>
      </w:pPr>
      <w:bookmarkStart w:id="105" w:name="_4.3_打开文件：open()"/>
      <w:bookmarkStart w:id="106" w:name="_Toc385434491"/>
      <w:bookmarkEnd w:id="105"/>
      <w:r>
        <w:rPr>
          <w:rFonts w:hint="eastAsia"/>
        </w:rPr>
        <w:t>4.3 打开文件：open()</w:t>
      </w:r>
      <w:bookmarkEnd w:id="106"/>
    </w:p>
    <w:p w:rsidR="00127EDA" w:rsidRDefault="00127EDA" w:rsidP="00127EDA">
      <w:pPr>
        <w:ind w:firstLine="420"/>
      </w:pPr>
      <w:r>
        <w:rPr>
          <w:rFonts w:hint="eastAsia"/>
        </w:rPr>
        <w:t>open()</w:t>
      </w:r>
      <w:r>
        <w:rPr>
          <w:rFonts w:hint="eastAsia"/>
        </w:rPr>
        <w:t>系统调用要么打开现有文件，要么打开一个新文件。</w:t>
      </w:r>
    </w:p>
    <w:tbl>
      <w:tblPr>
        <w:tblStyle w:val="aa"/>
        <w:tblW w:w="0" w:type="auto"/>
        <w:tblLook w:val="04A0" w:firstRow="1" w:lastRow="0" w:firstColumn="1" w:lastColumn="0" w:noHBand="0" w:noVBand="1"/>
      </w:tblPr>
      <w:tblGrid>
        <w:gridCol w:w="8522"/>
      </w:tblGrid>
      <w:tr w:rsidR="006A4BE3" w:rsidTr="006A4BE3">
        <w:tc>
          <w:tcPr>
            <w:tcW w:w="8522" w:type="dxa"/>
          </w:tcPr>
          <w:p w:rsidR="00C7361A" w:rsidRPr="00C7361A" w:rsidRDefault="00C7361A" w:rsidP="00C7361A">
            <w:pPr>
              <w:pStyle w:val="Code"/>
            </w:pPr>
            <w:r w:rsidRPr="00C7361A">
              <w:t>#include &lt;sys/stat.h&gt;</w:t>
            </w:r>
          </w:p>
          <w:p w:rsidR="00C7361A" w:rsidRDefault="00C7361A" w:rsidP="00C7361A">
            <w:pPr>
              <w:pStyle w:val="Code"/>
            </w:pPr>
            <w:r w:rsidRPr="00C7361A">
              <w:t>#include &lt;fcntl.h&gt;</w:t>
            </w:r>
          </w:p>
          <w:p w:rsidR="00C7361A" w:rsidRPr="00C7361A" w:rsidRDefault="00C7361A" w:rsidP="00C7361A">
            <w:pPr>
              <w:pStyle w:val="Code"/>
            </w:pPr>
          </w:p>
          <w:p w:rsidR="00B57BA5" w:rsidRPr="000B1BB1" w:rsidRDefault="00C7361A" w:rsidP="00C7361A">
            <w:pPr>
              <w:pStyle w:val="Code"/>
            </w:pPr>
            <w:r w:rsidRPr="00C7361A">
              <w:t>int open(const char *pathname, int flags, ... /* mode_t mode */);</w:t>
            </w:r>
          </w:p>
          <w:p w:rsidR="006A4BE3" w:rsidRDefault="00C7361A" w:rsidP="00C7361A">
            <w:pPr>
              <w:pStyle w:val="Code"/>
              <w:jc w:val="right"/>
            </w:pPr>
            <w:r>
              <w:rPr>
                <w:rFonts w:hint="eastAsia"/>
              </w:rPr>
              <w:t>成功时返回文件描述符，失败返回</w:t>
            </w:r>
            <w:r>
              <w:rPr>
                <w:rFonts w:hint="eastAsia"/>
              </w:rPr>
              <w:t>-1</w:t>
            </w:r>
          </w:p>
        </w:tc>
      </w:tr>
    </w:tbl>
    <w:p w:rsidR="00127EDA" w:rsidRDefault="00127EDA" w:rsidP="00127EDA">
      <w:pPr>
        <w:ind w:firstLine="420"/>
      </w:pPr>
    </w:p>
    <w:p w:rsidR="006A4BE3" w:rsidRDefault="00EE178A" w:rsidP="00127EDA">
      <w:pPr>
        <w:ind w:firstLine="420"/>
      </w:pPr>
      <w:r>
        <w:rPr>
          <w:rFonts w:hint="eastAsia"/>
        </w:rPr>
        <w:lastRenderedPageBreak/>
        <w:t>要打开的文件由</w:t>
      </w:r>
      <w:r>
        <w:rPr>
          <w:rFonts w:hint="eastAsia"/>
        </w:rPr>
        <w:t>pathname</w:t>
      </w:r>
      <w:r>
        <w:rPr>
          <w:rFonts w:hint="eastAsia"/>
        </w:rPr>
        <w:t>参数指定。如果</w:t>
      </w:r>
      <w:r>
        <w:rPr>
          <w:rFonts w:hint="eastAsia"/>
        </w:rPr>
        <w:t>pathname</w:t>
      </w:r>
      <w:r>
        <w:rPr>
          <w:rFonts w:hint="eastAsia"/>
        </w:rPr>
        <w:t>是一个符号链表，那么首先会解引用（找到实际的文件）。成功时</w:t>
      </w:r>
      <w:r>
        <w:rPr>
          <w:rFonts w:hint="eastAsia"/>
        </w:rPr>
        <w:t>open()</w:t>
      </w:r>
      <w:r>
        <w:rPr>
          <w:rFonts w:hint="eastAsia"/>
        </w:rPr>
        <w:t>返回一个文件描述符，用来后续调用引用这个文件；如果发生错误，</w:t>
      </w:r>
      <w:r>
        <w:rPr>
          <w:rFonts w:hint="eastAsia"/>
        </w:rPr>
        <w:t>open()</w:t>
      </w:r>
      <w:r>
        <w:rPr>
          <w:rFonts w:hint="eastAsia"/>
        </w:rPr>
        <w:t>返回</w:t>
      </w:r>
      <w:r>
        <w:rPr>
          <w:rFonts w:hint="eastAsia"/>
        </w:rPr>
        <w:t>-1</w:t>
      </w:r>
      <w:r>
        <w:rPr>
          <w:rFonts w:hint="eastAsia"/>
        </w:rPr>
        <w:t>并设置</w:t>
      </w:r>
      <w:r>
        <w:rPr>
          <w:rFonts w:hint="eastAsia"/>
        </w:rPr>
        <w:t>errno</w:t>
      </w:r>
      <w:r>
        <w:rPr>
          <w:rFonts w:hint="eastAsia"/>
        </w:rPr>
        <w:t>为合适的值。</w:t>
      </w:r>
    </w:p>
    <w:p w:rsidR="00EE178A" w:rsidRDefault="00EE178A" w:rsidP="00127EDA">
      <w:pPr>
        <w:ind w:firstLine="420"/>
      </w:pPr>
      <w:r>
        <w:rPr>
          <w:rFonts w:hint="eastAsia"/>
        </w:rPr>
        <w:t>flags</w:t>
      </w:r>
      <w:r>
        <w:rPr>
          <w:rFonts w:hint="eastAsia"/>
        </w:rPr>
        <w:t>参数是一个位掩码，指定文件的访问模式，可以选择使用表</w:t>
      </w:r>
      <w:r>
        <w:rPr>
          <w:rFonts w:hint="eastAsia"/>
        </w:rPr>
        <w:t>4-2</w:t>
      </w:r>
      <w:r>
        <w:rPr>
          <w:rFonts w:hint="eastAsia"/>
        </w:rPr>
        <w:t>中的某个常量定义：</w:t>
      </w:r>
    </w:p>
    <w:p w:rsidR="00C200C4" w:rsidRPr="003B465D" w:rsidRDefault="00C200C4" w:rsidP="00FD6CF1">
      <w:pPr>
        <w:pStyle w:val="Note"/>
      </w:pPr>
      <w:r w:rsidRPr="003B465D">
        <w:rPr>
          <w:rFonts w:hint="eastAsia"/>
        </w:rPr>
        <w:t>早期</w:t>
      </w:r>
      <w:r w:rsidRPr="003B465D">
        <w:rPr>
          <w:rFonts w:hint="eastAsia"/>
        </w:rPr>
        <w:t>UNIX</w:t>
      </w:r>
      <w:r w:rsidRPr="003B465D">
        <w:rPr>
          <w:rFonts w:hint="eastAsia"/>
        </w:rPr>
        <w:t>实现使用数字</w:t>
      </w:r>
      <w:r w:rsidRPr="003B465D">
        <w:rPr>
          <w:rFonts w:hint="eastAsia"/>
        </w:rPr>
        <w:t>0</w:t>
      </w:r>
      <w:r w:rsidRPr="003B465D">
        <w:rPr>
          <w:rFonts w:hint="eastAsia"/>
        </w:rPr>
        <w:t>，</w:t>
      </w:r>
      <w:r w:rsidRPr="003B465D">
        <w:rPr>
          <w:rFonts w:hint="eastAsia"/>
        </w:rPr>
        <w:t>1</w:t>
      </w:r>
      <w:r w:rsidRPr="003B465D">
        <w:rPr>
          <w:rFonts w:hint="eastAsia"/>
        </w:rPr>
        <w:t>，</w:t>
      </w:r>
      <w:r w:rsidR="00837C7A">
        <w:rPr>
          <w:rFonts w:hint="eastAsia"/>
        </w:rPr>
        <w:t>2</w:t>
      </w:r>
      <w:r w:rsidR="00837C7A">
        <w:rPr>
          <w:rFonts w:hint="eastAsia"/>
        </w:rPr>
        <w:t>而不是表</w:t>
      </w:r>
      <w:r w:rsidR="00837C7A">
        <w:rPr>
          <w:rFonts w:hint="eastAsia"/>
        </w:rPr>
        <w:t>4-2</w:t>
      </w:r>
      <w:r w:rsidR="00837C7A">
        <w:rPr>
          <w:rFonts w:hint="eastAsia"/>
        </w:rPr>
        <w:t>中显示的名字。多数现代</w:t>
      </w:r>
      <w:r w:rsidR="00837C7A">
        <w:rPr>
          <w:rFonts w:hint="eastAsia"/>
        </w:rPr>
        <w:t>UNIX</w:t>
      </w:r>
      <w:r w:rsidR="00837C7A">
        <w:rPr>
          <w:rFonts w:hint="eastAsia"/>
        </w:rPr>
        <w:t>实现都定义这些常量为这些值。因此我们可以认为</w:t>
      </w:r>
      <w:r w:rsidR="00837C7A">
        <w:rPr>
          <w:rFonts w:hint="eastAsia"/>
        </w:rPr>
        <w:t>O_RDWR</w:t>
      </w:r>
      <w:r w:rsidR="00837C7A">
        <w:rPr>
          <w:rFonts w:hint="eastAsia"/>
        </w:rPr>
        <w:t>不同于</w:t>
      </w:r>
      <w:r w:rsidR="00837C7A">
        <w:rPr>
          <w:rFonts w:hint="eastAsia"/>
        </w:rPr>
        <w:t>O_RDONLY | O_WRONLY</w:t>
      </w:r>
      <w:r w:rsidR="00837C7A">
        <w:rPr>
          <w:rFonts w:hint="eastAsia"/>
        </w:rPr>
        <w:t>，后者的组合是一个逻辑错误。</w:t>
      </w:r>
    </w:p>
    <w:p w:rsidR="00EE178A" w:rsidRDefault="00EE178A" w:rsidP="00127EDA">
      <w:pPr>
        <w:ind w:firstLine="420"/>
      </w:pPr>
    </w:p>
    <w:p w:rsidR="00EE178A" w:rsidRPr="00EE178A" w:rsidRDefault="00EE178A" w:rsidP="00EE178A">
      <w:pPr>
        <w:rPr>
          <w:i/>
        </w:rPr>
      </w:pPr>
      <w:r w:rsidRPr="00EE178A">
        <w:rPr>
          <w:rFonts w:hint="eastAsia"/>
          <w:i/>
        </w:rPr>
        <w:t>表</w:t>
      </w:r>
      <w:r w:rsidRPr="00EE178A">
        <w:rPr>
          <w:rFonts w:hint="eastAsia"/>
          <w:i/>
        </w:rPr>
        <w:t>4-2</w:t>
      </w:r>
      <w:r w:rsidRPr="00EE178A">
        <w:rPr>
          <w:rFonts w:hint="eastAsia"/>
          <w:i/>
        </w:rPr>
        <w:t>：文件访问模式</w:t>
      </w:r>
    </w:p>
    <w:tbl>
      <w:tblPr>
        <w:tblStyle w:val="aa"/>
        <w:tblW w:w="0" w:type="auto"/>
        <w:tblLook w:val="04A0" w:firstRow="1" w:lastRow="0" w:firstColumn="1" w:lastColumn="0" w:noHBand="0" w:noVBand="1"/>
      </w:tblPr>
      <w:tblGrid>
        <w:gridCol w:w="2376"/>
        <w:gridCol w:w="4820"/>
      </w:tblGrid>
      <w:tr w:rsidR="00EE178A" w:rsidTr="00EE178A">
        <w:tc>
          <w:tcPr>
            <w:tcW w:w="2376" w:type="dxa"/>
          </w:tcPr>
          <w:p w:rsidR="00EE178A" w:rsidRPr="00EE178A" w:rsidRDefault="00EE178A" w:rsidP="00127EDA">
            <w:pPr>
              <w:rPr>
                <w:b/>
              </w:rPr>
            </w:pPr>
            <w:r w:rsidRPr="00EE178A">
              <w:rPr>
                <w:rFonts w:hint="eastAsia"/>
                <w:b/>
              </w:rPr>
              <w:t>访问模式</w:t>
            </w:r>
          </w:p>
        </w:tc>
        <w:tc>
          <w:tcPr>
            <w:tcW w:w="4820" w:type="dxa"/>
          </w:tcPr>
          <w:p w:rsidR="00EE178A" w:rsidRPr="00EE178A" w:rsidRDefault="00EE178A" w:rsidP="00127EDA">
            <w:pPr>
              <w:rPr>
                <w:b/>
              </w:rPr>
            </w:pPr>
            <w:r w:rsidRPr="00EE178A">
              <w:rPr>
                <w:rFonts w:hint="eastAsia"/>
                <w:b/>
              </w:rPr>
              <w:t>描述</w:t>
            </w:r>
          </w:p>
        </w:tc>
      </w:tr>
      <w:tr w:rsidR="00EE178A" w:rsidTr="00EE178A">
        <w:tc>
          <w:tcPr>
            <w:tcW w:w="2376" w:type="dxa"/>
          </w:tcPr>
          <w:p w:rsidR="00EE178A" w:rsidRDefault="00EE178A" w:rsidP="00127EDA">
            <w:r>
              <w:rPr>
                <w:rFonts w:hint="eastAsia"/>
              </w:rPr>
              <w:t>O_RDONLY</w:t>
            </w:r>
          </w:p>
        </w:tc>
        <w:tc>
          <w:tcPr>
            <w:tcW w:w="4820" w:type="dxa"/>
          </w:tcPr>
          <w:p w:rsidR="00EE178A" w:rsidRDefault="00EE178A" w:rsidP="00127EDA">
            <w:r>
              <w:rPr>
                <w:rFonts w:hint="eastAsia"/>
              </w:rPr>
              <w:t>打开文件只能读取</w:t>
            </w:r>
          </w:p>
        </w:tc>
      </w:tr>
      <w:tr w:rsidR="00EE178A" w:rsidTr="00EE178A">
        <w:tc>
          <w:tcPr>
            <w:tcW w:w="2376" w:type="dxa"/>
          </w:tcPr>
          <w:p w:rsidR="00EE178A" w:rsidRDefault="00EE178A" w:rsidP="00127EDA">
            <w:r>
              <w:rPr>
                <w:rFonts w:hint="eastAsia"/>
              </w:rPr>
              <w:t>O_WRONLY</w:t>
            </w:r>
          </w:p>
        </w:tc>
        <w:tc>
          <w:tcPr>
            <w:tcW w:w="4820" w:type="dxa"/>
          </w:tcPr>
          <w:p w:rsidR="00EE178A" w:rsidRDefault="00EE178A" w:rsidP="00127EDA">
            <w:r>
              <w:rPr>
                <w:rFonts w:hint="eastAsia"/>
              </w:rPr>
              <w:t>打开文件只能写入</w:t>
            </w:r>
          </w:p>
        </w:tc>
      </w:tr>
      <w:tr w:rsidR="00EE178A" w:rsidTr="00EE178A">
        <w:tc>
          <w:tcPr>
            <w:tcW w:w="2376" w:type="dxa"/>
          </w:tcPr>
          <w:p w:rsidR="00EE178A" w:rsidRDefault="00EE178A" w:rsidP="00127EDA">
            <w:r>
              <w:rPr>
                <w:rFonts w:hint="eastAsia"/>
              </w:rPr>
              <w:t>O_RDWR</w:t>
            </w:r>
          </w:p>
        </w:tc>
        <w:tc>
          <w:tcPr>
            <w:tcW w:w="4820" w:type="dxa"/>
          </w:tcPr>
          <w:p w:rsidR="00EE178A" w:rsidRDefault="00EE178A" w:rsidP="00127EDA">
            <w:r>
              <w:rPr>
                <w:rFonts w:hint="eastAsia"/>
              </w:rPr>
              <w:t>打开文件同时读取和写入</w:t>
            </w:r>
          </w:p>
        </w:tc>
      </w:tr>
    </w:tbl>
    <w:p w:rsidR="00EE178A" w:rsidRDefault="00EE178A" w:rsidP="00127EDA">
      <w:pPr>
        <w:ind w:firstLine="420"/>
      </w:pPr>
    </w:p>
    <w:p w:rsidR="00EE178A" w:rsidRDefault="00EE178A" w:rsidP="00127EDA">
      <w:pPr>
        <w:ind w:firstLine="420"/>
      </w:pPr>
      <w:r>
        <w:rPr>
          <w:rFonts w:hint="eastAsia"/>
        </w:rPr>
        <w:t>当</w:t>
      </w:r>
      <w:r>
        <w:rPr>
          <w:rFonts w:hint="eastAsia"/>
        </w:rPr>
        <w:t>open()</w:t>
      </w:r>
      <w:r>
        <w:rPr>
          <w:rFonts w:hint="eastAsia"/>
        </w:rPr>
        <w:t>用来创建新文件时</w:t>
      </w:r>
      <w:r w:rsidR="00F8745C">
        <w:rPr>
          <w:rFonts w:hint="eastAsia"/>
        </w:rPr>
        <w:t>，</w:t>
      </w:r>
      <w:r w:rsidR="00F8745C">
        <w:rPr>
          <w:rFonts w:hint="eastAsia"/>
        </w:rPr>
        <w:t>mode</w:t>
      </w:r>
      <w:r w:rsidR="00F8745C">
        <w:rPr>
          <w:rFonts w:hint="eastAsia"/>
        </w:rPr>
        <w:t>位掩码参数指定文件的权限。（</w:t>
      </w:r>
      <w:r w:rsidR="00F8745C">
        <w:rPr>
          <w:rFonts w:hint="eastAsia"/>
        </w:rPr>
        <w:t>mode_t</w:t>
      </w:r>
      <w:r w:rsidR="00F8745C">
        <w:rPr>
          <w:rFonts w:hint="eastAsia"/>
        </w:rPr>
        <w:t>数据类型在</w:t>
      </w:r>
      <w:r w:rsidR="00F8745C">
        <w:rPr>
          <w:rFonts w:hint="eastAsia"/>
        </w:rPr>
        <w:t>SUSv3</w:t>
      </w:r>
      <w:r w:rsidR="00F8745C">
        <w:rPr>
          <w:rFonts w:hint="eastAsia"/>
        </w:rPr>
        <w:t>中定义为整数类型）。如果</w:t>
      </w:r>
      <w:r w:rsidR="00F8745C">
        <w:rPr>
          <w:rFonts w:hint="eastAsia"/>
        </w:rPr>
        <w:t>open()</w:t>
      </w:r>
      <w:r w:rsidR="00F8745C">
        <w:rPr>
          <w:rFonts w:hint="eastAsia"/>
        </w:rPr>
        <w:t>调用不指定</w:t>
      </w:r>
      <w:r w:rsidR="00F8745C">
        <w:rPr>
          <w:rFonts w:hint="eastAsia"/>
        </w:rPr>
        <w:t>O_CREAT</w:t>
      </w:r>
      <w:r w:rsidR="00F8745C">
        <w:rPr>
          <w:rFonts w:hint="eastAsia"/>
        </w:rPr>
        <w:t>，</w:t>
      </w:r>
      <w:r w:rsidR="00F8745C">
        <w:rPr>
          <w:rFonts w:hint="eastAsia"/>
        </w:rPr>
        <w:t>mode</w:t>
      </w:r>
      <w:r w:rsidR="00F8745C">
        <w:rPr>
          <w:rFonts w:hint="eastAsia"/>
        </w:rPr>
        <w:t>参数可以忽略。</w:t>
      </w:r>
    </w:p>
    <w:p w:rsidR="00F8745C" w:rsidRDefault="00F8745C" w:rsidP="00127EDA">
      <w:pPr>
        <w:ind w:firstLine="420"/>
      </w:pPr>
      <w:r>
        <w:rPr>
          <w:rFonts w:hint="eastAsia"/>
        </w:rPr>
        <w:t>我们会在后面</w:t>
      </w:r>
      <w:hyperlink w:anchor="_15.4_文件权限" w:history="1">
        <w:r w:rsidRPr="00A03B20">
          <w:rPr>
            <w:rStyle w:val="a7"/>
            <w:rFonts w:hint="eastAsia"/>
          </w:rPr>
          <w:t>15.4</w:t>
        </w:r>
        <w:r w:rsidRPr="00A03B20">
          <w:rPr>
            <w:rStyle w:val="a7"/>
            <w:rFonts w:hint="eastAsia"/>
          </w:rPr>
          <w:t>节</w:t>
        </w:r>
      </w:hyperlink>
      <w:r>
        <w:rPr>
          <w:rFonts w:hint="eastAsia"/>
        </w:rPr>
        <w:t>详细地讨论文件权限</w:t>
      </w:r>
      <w:r w:rsidR="00387877">
        <w:rPr>
          <w:rFonts w:hint="eastAsia"/>
        </w:rPr>
        <w:t>，在那里我们会知道新文件的权限不仅仅依赖于</w:t>
      </w:r>
      <w:r w:rsidR="00387877">
        <w:rPr>
          <w:rFonts w:hint="eastAsia"/>
        </w:rPr>
        <w:t>mode</w:t>
      </w:r>
      <w:r w:rsidR="00387877">
        <w:rPr>
          <w:rFonts w:hint="eastAsia"/>
        </w:rPr>
        <w:t>参数，还同时依赖于进程的</w:t>
      </w:r>
      <w:r w:rsidR="00387877">
        <w:rPr>
          <w:rFonts w:hint="eastAsia"/>
        </w:rPr>
        <w:t>umask</w:t>
      </w:r>
      <w:r w:rsidR="00387877">
        <w:rPr>
          <w:rFonts w:hint="eastAsia"/>
        </w:rPr>
        <w:t>（</w:t>
      </w:r>
      <w:hyperlink w:anchor="_15.4.6_进程文件模式创建掩码：umask()" w:history="1">
        <w:r w:rsidR="00387877" w:rsidRPr="00A03B20">
          <w:rPr>
            <w:rStyle w:val="a7"/>
            <w:rFonts w:hint="eastAsia"/>
          </w:rPr>
          <w:t>15.4.6</w:t>
        </w:r>
        <w:r w:rsidR="00387877" w:rsidRPr="00A03B20">
          <w:rPr>
            <w:rStyle w:val="a7"/>
            <w:rFonts w:hint="eastAsia"/>
          </w:rPr>
          <w:t>节</w:t>
        </w:r>
      </w:hyperlink>
      <w:r w:rsidR="00387877">
        <w:rPr>
          <w:rFonts w:hint="eastAsia"/>
        </w:rPr>
        <w:t>），和父目录的默认访问控制列表（</w:t>
      </w:r>
      <w:hyperlink w:anchor="_17.6_默认ACL和文件创建" w:history="1">
        <w:r w:rsidR="00387877" w:rsidRPr="00A03B20">
          <w:rPr>
            <w:rStyle w:val="a7"/>
            <w:rFonts w:hint="eastAsia"/>
          </w:rPr>
          <w:t>17.6</w:t>
        </w:r>
        <w:r w:rsidR="00387877" w:rsidRPr="00A03B20">
          <w:rPr>
            <w:rStyle w:val="a7"/>
            <w:rFonts w:hint="eastAsia"/>
          </w:rPr>
          <w:t>节</w:t>
        </w:r>
      </w:hyperlink>
      <w:r w:rsidR="00387877">
        <w:rPr>
          <w:rFonts w:hint="eastAsia"/>
        </w:rPr>
        <w:t>）。到那里，我们还会说明</w:t>
      </w:r>
      <w:r w:rsidR="00387877">
        <w:rPr>
          <w:rFonts w:hint="eastAsia"/>
        </w:rPr>
        <w:t>mode</w:t>
      </w:r>
      <w:r w:rsidR="00387877">
        <w:rPr>
          <w:rFonts w:hint="eastAsia"/>
        </w:rPr>
        <w:t>参数可以指定为数值（通常是八进制），或者使用表</w:t>
      </w:r>
      <w:r w:rsidR="00387877">
        <w:rPr>
          <w:rFonts w:hint="eastAsia"/>
        </w:rPr>
        <w:t>15-4</w:t>
      </w:r>
      <w:r w:rsidR="00387877">
        <w:rPr>
          <w:rFonts w:hint="eastAsia"/>
        </w:rPr>
        <w:t>所列常量掩码的“位或”。</w:t>
      </w:r>
    </w:p>
    <w:p w:rsidR="0055689B" w:rsidRDefault="0055689B" w:rsidP="00127EDA">
      <w:pPr>
        <w:ind w:firstLine="420"/>
      </w:pPr>
    </w:p>
    <w:p w:rsidR="00C415D1" w:rsidRDefault="00C415D1" w:rsidP="00127EDA">
      <w:pPr>
        <w:ind w:firstLine="420"/>
      </w:pPr>
      <w:r>
        <w:rPr>
          <w:rFonts w:hint="eastAsia"/>
        </w:rPr>
        <w:t>清单</w:t>
      </w:r>
      <w:r>
        <w:rPr>
          <w:rFonts w:hint="eastAsia"/>
        </w:rPr>
        <w:t>4-2</w:t>
      </w:r>
      <w:r>
        <w:rPr>
          <w:rFonts w:hint="eastAsia"/>
        </w:rPr>
        <w:t>显示了使用</w:t>
      </w:r>
      <w:r>
        <w:rPr>
          <w:rFonts w:hint="eastAsia"/>
        </w:rPr>
        <w:t>open()</w:t>
      </w:r>
      <w:r>
        <w:rPr>
          <w:rFonts w:hint="eastAsia"/>
        </w:rPr>
        <w:t>的一个例子，使用了前面描述的</w:t>
      </w:r>
      <w:r>
        <w:rPr>
          <w:rFonts w:hint="eastAsia"/>
        </w:rPr>
        <w:t>flags</w:t>
      </w:r>
      <w:r>
        <w:rPr>
          <w:rFonts w:hint="eastAsia"/>
        </w:rPr>
        <w:t>位掩码：</w:t>
      </w:r>
    </w:p>
    <w:p w:rsidR="00C415D1" w:rsidRDefault="00C415D1" w:rsidP="00127EDA">
      <w:pPr>
        <w:ind w:firstLine="420"/>
      </w:pPr>
    </w:p>
    <w:p w:rsidR="00C415D1" w:rsidRPr="00C415D1" w:rsidRDefault="00C415D1" w:rsidP="00C415D1">
      <w:pPr>
        <w:rPr>
          <w:i/>
        </w:rPr>
      </w:pPr>
      <w:r w:rsidRPr="00C415D1">
        <w:rPr>
          <w:rFonts w:hint="eastAsia"/>
          <w:i/>
        </w:rPr>
        <w:t>清单</w:t>
      </w:r>
      <w:r w:rsidRPr="00C415D1">
        <w:rPr>
          <w:rFonts w:hint="eastAsia"/>
          <w:i/>
        </w:rPr>
        <w:t>4-2</w:t>
      </w:r>
      <w:r w:rsidRPr="00C415D1">
        <w:rPr>
          <w:rFonts w:hint="eastAsia"/>
          <w:i/>
        </w:rPr>
        <w:t>：</w:t>
      </w:r>
      <w:r w:rsidRPr="00C415D1">
        <w:rPr>
          <w:rFonts w:hint="eastAsia"/>
          <w:i/>
        </w:rPr>
        <w:t>open()</w:t>
      </w:r>
      <w:r w:rsidRPr="00C415D1">
        <w:rPr>
          <w:rFonts w:hint="eastAsia"/>
          <w:i/>
        </w:rPr>
        <w:t>的使用例子</w:t>
      </w:r>
    </w:p>
    <w:p w:rsidR="00C415D1" w:rsidRDefault="00224602" w:rsidP="00224602">
      <w:pPr>
        <w:pStyle w:val="Code"/>
      </w:pPr>
      <w:r>
        <w:t>---------------------------------------------------------</w:t>
      </w:r>
      <w:r w:rsidR="007A1665">
        <w:rPr>
          <w:rFonts w:hint="eastAsia"/>
        </w:rPr>
        <w:t>--------------</w:t>
      </w:r>
    </w:p>
    <w:p w:rsidR="007A1665" w:rsidRPr="007A1665" w:rsidRDefault="007A1665" w:rsidP="007A1665">
      <w:pPr>
        <w:pStyle w:val="Code"/>
        <w:ind w:firstLine="420"/>
      </w:pPr>
      <w:r w:rsidRPr="007A1665">
        <w:t>/* Open existing file for reading */</w:t>
      </w:r>
    </w:p>
    <w:p w:rsidR="007A1665" w:rsidRPr="007A1665" w:rsidRDefault="007A1665" w:rsidP="007A1665">
      <w:pPr>
        <w:pStyle w:val="Code"/>
        <w:ind w:firstLine="420"/>
      </w:pPr>
      <w:r w:rsidRPr="007A1665">
        <w:t>fd = open("startup", O_RDONLY);</w:t>
      </w:r>
    </w:p>
    <w:p w:rsidR="007A1665" w:rsidRPr="007A1665" w:rsidRDefault="007A1665" w:rsidP="007A1665">
      <w:pPr>
        <w:pStyle w:val="Code"/>
        <w:ind w:firstLine="420"/>
      </w:pPr>
      <w:r w:rsidRPr="007A1665">
        <w:t>if (fd == -1)</w:t>
      </w:r>
    </w:p>
    <w:p w:rsidR="007A1665" w:rsidRDefault="007A1665" w:rsidP="007A1665">
      <w:pPr>
        <w:pStyle w:val="Code"/>
        <w:ind w:left="420" w:firstLine="420"/>
      </w:pPr>
      <w:r w:rsidRPr="007A1665">
        <w:lastRenderedPageBreak/>
        <w:t>errExit("open");</w:t>
      </w:r>
    </w:p>
    <w:p w:rsidR="007A1665" w:rsidRPr="007A1665" w:rsidRDefault="007A1665" w:rsidP="007A1665">
      <w:pPr>
        <w:pStyle w:val="Code"/>
        <w:ind w:left="420" w:firstLine="420"/>
      </w:pPr>
    </w:p>
    <w:p w:rsidR="007A1665" w:rsidRPr="007A1665" w:rsidRDefault="007A1665" w:rsidP="007A1665">
      <w:pPr>
        <w:pStyle w:val="Code"/>
        <w:ind w:firstLine="420"/>
      </w:pPr>
      <w:r w:rsidRPr="007A1665">
        <w:t>/* Open new or existing file for reading and writing, truncating to zero</w:t>
      </w:r>
    </w:p>
    <w:p w:rsidR="007A1665" w:rsidRPr="007A1665" w:rsidRDefault="007A1665" w:rsidP="007A1665">
      <w:pPr>
        <w:pStyle w:val="Code"/>
        <w:ind w:leftChars="175" w:left="420" w:firstLineChars="150" w:firstLine="315"/>
      </w:pPr>
      <w:r w:rsidRPr="007A1665">
        <w:t>bytes; file permissions read+write for owner, nothing for all others */</w:t>
      </w:r>
    </w:p>
    <w:p w:rsidR="007A1665" w:rsidRPr="007A1665" w:rsidRDefault="007A1665" w:rsidP="00DF7C0B">
      <w:pPr>
        <w:pStyle w:val="Code"/>
        <w:ind w:firstLine="420"/>
      </w:pPr>
      <w:r w:rsidRPr="007A1665">
        <w:t>fd = open("myfile", O_RDWR | O_CREAT | O_TRUNC, S_IRUSR | S_IWUSR);</w:t>
      </w:r>
    </w:p>
    <w:p w:rsidR="007A1665" w:rsidRPr="007A1665" w:rsidRDefault="007A1665" w:rsidP="00DF7C0B">
      <w:pPr>
        <w:pStyle w:val="Code"/>
        <w:ind w:firstLine="420"/>
      </w:pPr>
      <w:r w:rsidRPr="007A1665">
        <w:t>if (fd == -1)</w:t>
      </w:r>
    </w:p>
    <w:p w:rsidR="007A1665" w:rsidRDefault="007A1665" w:rsidP="00DF7C0B">
      <w:pPr>
        <w:pStyle w:val="Code"/>
        <w:ind w:left="420" w:firstLine="420"/>
      </w:pPr>
      <w:r w:rsidRPr="007A1665">
        <w:t>errExit("open");</w:t>
      </w:r>
    </w:p>
    <w:p w:rsidR="00DF7C0B" w:rsidRPr="007A1665" w:rsidRDefault="00DF7C0B" w:rsidP="00DF7C0B">
      <w:pPr>
        <w:pStyle w:val="Code"/>
        <w:ind w:left="420" w:firstLine="420"/>
      </w:pPr>
    </w:p>
    <w:p w:rsidR="007A1665" w:rsidRPr="00DF7C0B" w:rsidRDefault="007A1665" w:rsidP="00DF7C0B">
      <w:pPr>
        <w:pStyle w:val="Code"/>
        <w:ind w:firstLine="420"/>
      </w:pPr>
      <w:r w:rsidRPr="00DF7C0B">
        <w:t>/* Open new or existing file for writing; writes should always</w:t>
      </w:r>
    </w:p>
    <w:p w:rsidR="007A1665" w:rsidRPr="00DF7C0B" w:rsidRDefault="007A1665" w:rsidP="00DF7C0B">
      <w:pPr>
        <w:pStyle w:val="Code"/>
        <w:ind w:left="420" w:firstLine="420"/>
      </w:pPr>
      <w:r w:rsidRPr="00DF7C0B">
        <w:t>append to end of file */</w:t>
      </w:r>
    </w:p>
    <w:p w:rsidR="007A1665" w:rsidRPr="007A1665" w:rsidRDefault="007A1665" w:rsidP="00CB3A94">
      <w:pPr>
        <w:pStyle w:val="Code"/>
        <w:ind w:firstLine="420"/>
      </w:pPr>
      <w:r w:rsidRPr="007A1665">
        <w:t>fd = open("w.log", O_WRONLY | O_CREAT | O_TRUNC | O_APPEND,</w:t>
      </w:r>
    </w:p>
    <w:p w:rsidR="007A1665" w:rsidRPr="007A1665" w:rsidRDefault="007A1665" w:rsidP="00CB3A94">
      <w:pPr>
        <w:pStyle w:val="Code"/>
        <w:ind w:left="840" w:firstLine="420"/>
      </w:pPr>
      <w:r w:rsidRPr="007A1665">
        <w:t>S_IRUSR | S_IWUSR);</w:t>
      </w:r>
    </w:p>
    <w:p w:rsidR="007A1665" w:rsidRPr="007A1665" w:rsidRDefault="007A1665" w:rsidP="00CB3A94">
      <w:pPr>
        <w:pStyle w:val="Code"/>
        <w:ind w:firstLine="420"/>
      </w:pPr>
      <w:r w:rsidRPr="007A1665">
        <w:t>if (fd == -1)</w:t>
      </w:r>
    </w:p>
    <w:p w:rsidR="0055689B" w:rsidRPr="007A1665" w:rsidRDefault="007A1665" w:rsidP="00CB3A94">
      <w:pPr>
        <w:pStyle w:val="Code"/>
        <w:ind w:left="420" w:firstLine="420"/>
      </w:pPr>
      <w:r w:rsidRPr="007A1665">
        <w:t>errExit("open");</w:t>
      </w:r>
    </w:p>
    <w:p w:rsidR="00224602" w:rsidRDefault="00224602" w:rsidP="00224602">
      <w:pPr>
        <w:pStyle w:val="Code"/>
      </w:pPr>
      <w:r>
        <w:t>---------------------------------------------------------</w:t>
      </w:r>
      <w:r w:rsidR="007A1665">
        <w:rPr>
          <w:rFonts w:hint="eastAsia"/>
        </w:rPr>
        <w:t>--------------</w:t>
      </w:r>
    </w:p>
    <w:p w:rsidR="009D0022" w:rsidRDefault="009D0022" w:rsidP="00127EDA">
      <w:pPr>
        <w:ind w:firstLine="420"/>
      </w:pPr>
    </w:p>
    <w:p w:rsidR="0033219B" w:rsidRPr="0033219B" w:rsidRDefault="0033219B" w:rsidP="0033219B">
      <w:pPr>
        <w:rPr>
          <w:b/>
        </w:rPr>
      </w:pPr>
      <w:r w:rsidRPr="0033219B">
        <w:rPr>
          <w:rFonts w:hint="eastAsia"/>
          <w:b/>
        </w:rPr>
        <w:t>open()</w:t>
      </w:r>
      <w:r w:rsidRPr="0033219B">
        <w:rPr>
          <w:rFonts w:hint="eastAsia"/>
          <w:b/>
        </w:rPr>
        <w:t>返回的文件描述符</w:t>
      </w:r>
      <w:r w:rsidR="00F44C1E">
        <w:rPr>
          <w:rFonts w:hint="eastAsia"/>
          <w:b/>
        </w:rPr>
        <w:t>数值</w:t>
      </w:r>
    </w:p>
    <w:p w:rsidR="0033219B" w:rsidRDefault="004A420F" w:rsidP="00127EDA">
      <w:pPr>
        <w:ind w:firstLine="420"/>
      </w:pPr>
      <w:r>
        <w:rPr>
          <w:rFonts w:hint="eastAsia"/>
        </w:rPr>
        <w:t>SUSv3</w:t>
      </w:r>
      <w:r>
        <w:rPr>
          <w:rFonts w:hint="eastAsia"/>
        </w:rPr>
        <w:t>规定如果</w:t>
      </w:r>
      <w:r>
        <w:rPr>
          <w:rFonts w:hint="eastAsia"/>
        </w:rPr>
        <w:t>open()</w:t>
      </w:r>
      <w:r>
        <w:rPr>
          <w:rFonts w:hint="eastAsia"/>
        </w:rPr>
        <w:t>成功，要确保</w:t>
      </w:r>
      <w:r w:rsidR="008C5E02">
        <w:rPr>
          <w:rFonts w:hint="eastAsia"/>
        </w:rPr>
        <w:t>使用进程未用文件描述符中最小数值的那个。</w:t>
      </w:r>
      <w:r w:rsidR="00F44C1E">
        <w:rPr>
          <w:rFonts w:hint="eastAsia"/>
        </w:rPr>
        <w:t>我们可以使用这个特性来确保文件以某个特定的文件描述符打开。例如下面代码确保文件使用标准输入（文件描述符</w:t>
      </w:r>
      <w:r w:rsidR="00F44C1E">
        <w:rPr>
          <w:rFonts w:hint="eastAsia"/>
        </w:rPr>
        <w:t>0</w:t>
      </w:r>
      <w:r w:rsidR="00F44C1E">
        <w:rPr>
          <w:rFonts w:hint="eastAsia"/>
        </w:rPr>
        <w:t>）来打开：</w:t>
      </w:r>
    </w:p>
    <w:p w:rsidR="00BE2F16" w:rsidRDefault="00BE2F16" w:rsidP="00127EDA">
      <w:pPr>
        <w:ind w:firstLine="420"/>
      </w:pPr>
    </w:p>
    <w:p w:rsidR="00F44C1E" w:rsidRPr="00F44C1E" w:rsidRDefault="00F44C1E" w:rsidP="00F44C1E">
      <w:pPr>
        <w:pStyle w:val="Code"/>
        <w:ind w:left="420" w:firstLine="420"/>
      </w:pPr>
      <w:r w:rsidRPr="00F44C1E">
        <w:t>if (close(STDIN_FILENO) == -1) /* Close file descriptor 0 */</w:t>
      </w:r>
    </w:p>
    <w:p w:rsidR="00F44C1E" w:rsidRDefault="00F44C1E" w:rsidP="00F44C1E">
      <w:pPr>
        <w:pStyle w:val="Code"/>
        <w:ind w:left="840" w:firstLine="420"/>
      </w:pPr>
      <w:r w:rsidRPr="00F44C1E">
        <w:t>errExit("close");</w:t>
      </w:r>
    </w:p>
    <w:p w:rsidR="00F44C1E" w:rsidRPr="00F44C1E" w:rsidRDefault="00F44C1E" w:rsidP="00F44C1E">
      <w:pPr>
        <w:pStyle w:val="Code"/>
        <w:ind w:left="840" w:firstLine="420"/>
      </w:pPr>
    </w:p>
    <w:p w:rsidR="00F44C1E" w:rsidRPr="00F44C1E" w:rsidRDefault="00F44C1E" w:rsidP="00F44C1E">
      <w:pPr>
        <w:pStyle w:val="Code"/>
        <w:ind w:left="420" w:firstLine="420"/>
      </w:pPr>
      <w:r w:rsidRPr="00F44C1E">
        <w:t>fd = open(pathname, O_RDONLY);</w:t>
      </w:r>
    </w:p>
    <w:p w:rsidR="00F44C1E" w:rsidRPr="00F44C1E" w:rsidRDefault="00F44C1E" w:rsidP="00F44C1E">
      <w:pPr>
        <w:pStyle w:val="Code"/>
        <w:ind w:left="420" w:firstLine="420"/>
      </w:pPr>
      <w:r w:rsidRPr="00F44C1E">
        <w:t>if (fd == -1)</w:t>
      </w:r>
    </w:p>
    <w:p w:rsidR="00F44C1E" w:rsidRPr="00F44C1E" w:rsidRDefault="00F44C1E" w:rsidP="00F44C1E">
      <w:pPr>
        <w:pStyle w:val="Code"/>
        <w:ind w:left="840" w:firstLine="420"/>
      </w:pPr>
      <w:r w:rsidRPr="00F44C1E">
        <w:t>errExit("open");</w:t>
      </w:r>
    </w:p>
    <w:p w:rsidR="00F44C1E" w:rsidRDefault="00F44C1E" w:rsidP="00127EDA">
      <w:pPr>
        <w:ind w:firstLine="420"/>
      </w:pPr>
    </w:p>
    <w:p w:rsidR="00DD1891" w:rsidRPr="00F44C1E" w:rsidRDefault="00DD1891" w:rsidP="00127EDA">
      <w:pPr>
        <w:ind w:firstLine="420"/>
      </w:pPr>
      <w:r>
        <w:rPr>
          <w:rFonts w:hint="eastAsia"/>
        </w:rPr>
        <w:t>由于文件描述符</w:t>
      </w:r>
      <w:r>
        <w:rPr>
          <w:rFonts w:hint="eastAsia"/>
        </w:rPr>
        <w:t>0</w:t>
      </w:r>
      <w:r>
        <w:rPr>
          <w:rFonts w:hint="eastAsia"/>
        </w:rPr>
        <w:t>没有被使用，</w:t>
      </w:r>
      <w:r>
        <w:rPr>
          <w:rFonts w:hint="eastAsia"/>
        </w:rPr>
        <w:t>open()</w:t>
      </w:r>
      <w:r>
        <w:rPr>
          <w:rFonts w:hint="eastAsia"/>
        </w:rPr>
        <w:t>确保使用这个描述符来打开文件。在</w:t>
      </w:r>
      <w:hyperlink w:anchor="_5.5_复制文件描述符" w:history="1">
        <w:r w:rsidRPr="00A03B20">
          <w:rPr>
            <w:rStyle w:val="a7"/>
            <w:rFonts w:hint="eastAsia"/>
          </w:rPr>
          <w:t>5.5</w:t>
        </w:r>
        <w:r w:rsidRPr="00A03B20">
          <w:rPr>
            <w:rStyle w:val="a7"/>
            <w:rFonts w:hint="eastAsia"/>
          </w:rPr>
          <w:t>节</w:t>
        </w:r>
      </w:hyperlink>
      <w:r>
        <w:rPr>
          <w:rFonts w:hint="eastAsia"/>
        </w:rPr>
        <w:t>，我们会使用</w:t>
      </w:r>
      <w:r>
        <w:rPr>
          <w:rFonts w:hint="eastAsia"/>
        </w:rPr>
        <w:t>dup2()</w:t>
      </w:r>
      <w:r>
        <w:rPr>
          <w:rFonts w:hint="eastAsia"/>
        </w:rPr>
        <w:t>和</w:t>
      </w:r>
      <w:r>
        <w:rPr>
          <w:rFonts w:hint="eastAsia"/>
        </w:rPr>
        <w:t>fcntl()</w:t>
      </w:r>
      <w:r>
        <w:rPr>
          <w:rFonts w:hint="eastAsia"/>
        </w:rPr>
        <w:t>来达到类似的结果，但对所用文件描述符拥有更加灵活的控制。在那一节里，我们还展示了一个例子，演示控制</w:t>
      </w:r>
      <w:r w:rsidR="00F30616">
        <w:rPr>
          <w:rFonts w:hint="eastAsia"/>
        </w:rPr>
        <w:t>打开文件</w:t>
      </w:r>
      <w:r>
        <w:rPr>
          <w:rFonts w:hint="eastAsia"/>
        </w:rPr>
        <w:t>使用的文件描述符有什么用处。</w:t>
      </w:r>
    </w:p>
    <w:p w:rsidR="0022673E" w:rsidRDefault="00361FA0" w:rsidP="00361FA0">
      <w:pPr>
        <w:pStyle w:val="3"/>
      </w:pPr>
      <w:bookmarkStart w:id="107" w:name="_4.3.1_open()的flags参数"/>
      <w:bookmarkStart w:id="108" w:name="_Toc385434492"/>
      <w:bookmarkEnd w:id="107"/>
      <w:r>
        <w:rPr>
          <w:rFonts w:hint="eastAsia"/>
        </w:rPr>
        <w:lastRenderedPageBreak/>
        <w:t>4.3.1 open()的flags参数</w:t>
      </w:r>
      <w:bookmarkEnd w:id="108"/>
    </w:p>
    <w:p w:rsidR="00DD1891" w:rsidRDefault="00D764A9" w:rsidP="00D764A9">
      <w:pPr>
        <w:ind w:firstLine="420"/>
      </w:pPr>
      <w:r>
        <w:rPr>
          <w:rFonts w:hint="eastAsia"/>
        </w:rPr>
        <w:t>在清单</w:t>
      </w:r>
      <w:r>
        <w:rPr>
          <w:rFonts w:hint="eastAsia"/>
        </w:rPr>
        <w:t>4-2</w:t>
      </w:r>
      <w:r>
        <w:rPr>
          <w:rFonts w:hint="eastAsia"/>
        </w:rPr>
        <w:t>某些</w:t>
      </w:r>
      <w:r>
        <w:rPr>
          <w:rFonts w:hint="eastAsia"/>
        </w:rPr>
        <w:t>open()</w:t>
      </w:r>
      <w:r>
        <w:rPr>
          <w:rFonts w:hint="eastAsia"/>
        </w:rPr>
        <w:t>的使用中，我们</w:t>
      </w:r>
      <w:r w:rsidR="00092E54">
        <w:rPr>
          <w:rFonts w:hint="eastAsia"/>
        </w:rPr>
        <w:t>包含了文件访问模式之外的</w:t>
      </w:r>
      <w:r w:rsidR="00092E54">
        <w:rPr>
          <w:rFonts w:hint="eastAsia"/>
        </w:rPr>
        <w:t>flags</w:t>
      </w:r>
      <w:r w:rsidR="00092E54">
        <w:rPr>
          <w:rFonts w:hint="eastAsia"/>
        </w:rPr>
        <w:t>标志（</w:t>
      </w:r>
      <w:r w:rsidR="00092E54">
        <w:rPr>
          <w:rFonts w:hint="eastAsia"/>
        </w:rPr>
        <w:t>O_CREAT, O_TRUNC, O_APPEND</w:t>
      </w:r>
      <w:r w:rsidR="00092E54">
        <w:rPr>
          <w:rFonts w:hint="eastAsia"/>
        </w:rPr>
        <w:t>）。</w:t>
      </w:r>
      <w:r w:rsidR="004C1AE6">
        <w:rPr>
          <w:rFonts w:hint="eastAsia"/>
        </w:rPr>
        <w:t>下面我们来详细讨论</w:t>
      </w:r>
      <w:r w:rsidR="004C1AE6">
        <w:rPr>
          <w:rFonts w:hint="eastAsia"/>
        </w:rPr>
        <w:t>flags</w:t>
      </w:r>
      <w:r w:rsidR="004C1AE6">
        <w:rPr>
          <w:rFonts w:hint="eastAsia"/>
        </w:rPr>
        <w:t>参数。表</w:t>
      </w:r>
      <w:r w:rsidR="004C1AE6">
        <w:rPr>
          <w:rFonts w:hint="eastAsia"/>
        </w:rPr>
        <w:t>4-3</w:t>
      </w:r>
      <w:r w:rsidR="004C1AE6">
        <w:rPr>
          <w:rFonts w:hint="eastAsia"/>
        </w:rPr>
        <w:t>总结了</w:t>
      </w:r>
      <w:r w:rsidR="004C1AE6">
        <w:rPr>
          <w:rFonts w:hint="eastAsia"/>
        </w:rPr>
        <w:t>flags</w:t>
      </w:r>
      <w:r w:rsidR="004C1AE6">
        <w:rPr>
          <w:rFonts w:hint="eastAsia"/>
        </w:rPr>
        <w:t>可以“或”的所有常量定义</w:t>
      </w:r>
      <w:r w:rsidR="00AB2DCB">
        <w:rPr>
          <w:rFonts w:hint="eastAsia"/>
        </w:rPr>
        <w:t>，最后一列表示这些常量是否</w:t>
      </w:r>
      <w:r w:rsidR="00AB2DCB">
        <w:rPr>
          <w:rFonts w:hint="eastAsia"/>
        </w:rPr>
        <w:t>SUSv3</w:t>
      </w:r>
      <w:r w:rsidR="00AB2DCB">
        <w:rPr>
          <w:rFonts w:hint="eastAsia"/>
        </w:rPr>
        <w:t>或</w:t>
      </w:r>
      <w:r w:rsidR="00AB2DCB">
        <w:rPr>
          <w:rFonts w:hint="eastAsia"/>
        </w:rPr>
        <w:t>SUSv4</w:t>
      </w:r>
      <w:r w:rsidR="00AB2DCB">
        <w:rPr>
          <w:rFonts w:hint="eastAsia"/>
        </w:rPr>
        <w:t>标准定义。</w:t>
      </w:r>
    </w:p>
    <w:p w:rsidR="00AB2DCB" w:rsidRDefault="00AB2DCB" w:rsidP="00D764A9">
      <w:pPr>
        <w:ind w:firstLine="420"/>
      </w:pPr>
    </w:p>
    <w:p w:rsidR="00AB2DCB" w:rsidRPr="006E0A3C" w:rsidRDefault="006E0A3C" w:rsidP="006E0A3C">
      <w:pPr>
        <w:rPr>
          <w:i/>
        </w:rPr>
      </w:pPr>
      <w:r w:rsidRPr="006E0A3C">
        <w:rPr>
          <w:rFonts w:hint="eastAsia"/>
          <w:i/>
        </w:rPr>
        <w:t>表</w:t>
      </w:r>
      <w:r w:rsidRPr="006E0A3C">
        <w:rPr>
          <w:rFonts w:hint="eastAsia"/>
          <w:i/>
        </w:rPr>
        <w:t>4-3</w:t>
      </w:r>
      <w:r w:rsidRPr="006E0A3C">
        <w:rPr>
          <w:rFonts w:hint="eastAsia"/>
          <w:i/>
        </w:rPr>
        <w:t>：</w:t>
      </w:r>
      <w:r w:rsidRPr="006E0A3C">
        <w:rPr>
          <w:rFonts w:hint="eastAsia"/>
          <w:i/>
        </w:rPr>
        <w:t>open()</w:t>
      </w:r>
      <w:r w:rsidRPr="006E0A3C">
        <w:rPr>
          <w:rFonts w:hint="eastAsia"/>
          <w:i/>
        </w:rPr>
        <w:t>调用</w:t>
      </w:r>
      <w:r w:rsidRPr="006E0A3C">
        <w:rPr>
          <w:rFonts w:hint="eastAsia"/>
          <w:i/>
        </w:rPr>
        <w:t>flags</w:t>
      </w:r>
      <w:r w:rsidRPr="006E0A3C">
        <w:rPr>
          <w:rFonts w:hint="eastAsia"/>
          <w:i/>
        </w:rPr>
        <w:t>参数的值</w:t>
      </w:r>
    </w:p>
    <w:tbl>
      <w:tblPr>
        <w:tblStyle w:val="aa"/>
        <w:tblW w:w="0" w:type="auto"/>
        <w:tblLook w:val="04A0" w:firstRow="1" w:lastRow="0" w:firstColumn="1" w:lastColumn="0" w:noHBand="0" w:noVBand="1"/>
      </w:tblPr>
      <w:tblGrid>
        <w:gridCol w:w="1809"/>
        <w:gridCol w:w="5954"/>
        <w:gridCol w:w="759"/>
      </w:tblGrid>
      <w:tr w:rsidR="006E0A3C" w:rsidTr="00370F69">
        <w:tc>
          <w:tcPr>
            <w:tcW w:w="1809" w:type="dxa"/>
          </w:tcPr>
          <w:p w:rsidR="006E0A3C" w:rsidRPr="00D40C16" w:rsidRDefault="00D40C16" w:rsidP="00D764A9">
            <w:pPr>
              <w:rPr>
                <w:b/>
              </w:rPr>
            </w:pPr>
            <w:r w:rsidRPr="00D40C16">
              <w:rPr>
                <w:rFonts w:hint="eastAsia"/>
                <w:b/>
              </w:rPr>
              <w:t>标志</w:t>
            </w:r>
          </w:p>
        </w:tc>
        <w:tc>
          <w:tcPr>
            <w:tcW w:w="5954" w:type="dxa"/>
          </w:tcPr>
          <w:p w:rsidR="006E0A3C" w:rsidRPr="00D40C16" w:rsidRDefault="00D40C16" w:rsidP="00D764A9">
            <w:pPr>
              <w:rPr>
                <w:b/>
              </w:rPr>
            </w:pPr>
            <w:r w:rsidRPr="00D40C16">
              <w:rPr>
                <w:rFonts w:hint="eastAsia"/>
                <w:b/>
              </w:rPr>
              <w:t>作用</w:t>
            </w:r>
          </w:p>
        </w:tc>
        <w:tc>
          <w:tcPr>
            <w:tcW w:w="759" w:type="dxa"/>
          </w:tcPr>
          <w:p w:rsidR="006E0A3C" w:rsidRPr="00D40C16" w:rsidRDefault="00D40C16" w:rsidP="00D764A9">
            <w:pPr>
              <w:rPr>
                <w:b/>
              </w:rPr>
            </w:pPr>
            <w:r w:rsidRPr="00D40C16">
              <w:rPr>
                <w:rFonts w:hint="eastAsia"/>
                <w:b/>
              </w:rPr>
              <w:t>SUS?</w:t>
            </w:r>
          </w:p>
        </w:tc>
      </w:tr>
      <w:tr w:rsidR="006E0A3C" w:rsidTr="00370F69">
        <w:tc>
          <w:tcPr>
            <w:tcW w:w="1809" w:type="dxa"/>
          </w:tcPr>
          <w:p w:rsidR="006E0A3C" w:rsidRDefault="00EE0534" w:rsidP="00D764A9">
            <w:r>
              <w:rPr>
                <w:rFonts w:hint="eastAsia"/>
              </w:rPr>
              <w:t>O_RDONLY</w:t>
            </w:r>
          </w:p>
          <w:p w:rsidR="00EE0534" w:rsidRDefault="00EE0534" w:rsidP="00D764A9">
            <w:r>
              <w:rPr>
                <w:rFonts w:hint="eastAsia"/>
              </w:rPr>
              <w:t>O_WRONLY</w:t>
            </w:r>
          </w:p>
          <w:p w:rsidR="00EE0534" w:rsidRDefault="00EE0534" w:rsidP="00D764A9">
            <w:r>
              <w:rPr>
                <w:rFonts w:hint="eastAsia"/>
              </w:rPr>
              <w:t>O_RDWR</w:t>
            </w:r>
          </w:p>
        </w:tc>
        <w:tc>
          <w:tcPr>
            <w:tcW w:w="5954" w:type="dxa"/>
          </w:tcPr>
          <w:p w:rsidR="006E0A3C" w:rsidRDefault="00EE0534" w:rsidP="00D764A9">
            <w:r>
              <w:rPr>
                <w:rFonts w:hint="eastAsia"/>
              </w:rPr>
              <w:t>打开为只能读取</w:t>
            </w:r>
          </w:p>
          <w:p w:rsidR="00EE0534" w:rsidRDefault="00EE0534" w:rsidP="00D764A9">
            <w:r>
              <w:rPr>
                <w:rFonts w:hint="eastAsia"/>
              </w:rPr>
              <w:t>打开为只能写入</w:t>
            </w:r>
          </w:p>
          <w:p w:rsidR="00EE0534" w:rsidRDefault="00EE0534" w:rsidP="00D764A9">
            <w:r>
              <w:rPr>
                <w:rFonts w:hint="eastAsia"/>
              </w:rPr>
              <w:t>打开为同时读写</w:t>
            </w:r>
          </w:p>
        </w:tc>
        <w:tc>
          <w:tcPr>
            <w:tcW w:w="759" w:type="dxa"/>
          </w:tcPr>
          <w:p w:rsidR="006E0A3C" w:rsidRDefault="00EE0534" w:rsidP="00D764A9">
            <w:r>
              <w:rPr>
                <w:rFonts w:hint="eastAsia"/>
              </w:rPr>
              <w:t>v3</w:t>
            </w:r>
          </w:p>
          <w:p w:rsidR="00EE0534" w:rsidRDefault="00EE0534" w:rsidP="00D764A9">
            <w:r>
              <w:rPr>
                <w:rFonts w:hint="eastAsia"/>
              </w:rPr>
              <w:t>v3</w:t>
            </w:r>
          </w:p>
          <w:p w:rsidR="00EE0534" w:rsidRDefault="00EE0534" w:rsidP="00D764A9">
            <w:r>
              <w:rPr>
                <w:rFonts w:hint="eastAsia"/>
              </w:rPr>
              <w:t>v3</w:t>
            </w:r>
          </w:p>
        </w:tc>
      </w:tr>
      <w:tr w:rsidR="006E0A3C" w:rsidTr="00370F69">
        <w:tc>
          <w:tcPr>
            <w:tcW w:w="1809" w:type="dxa"/>
          </w:tcPr>
          <w:p w:rsidR="006E0A3C" w:rsidRDefault="0077063D" w:rsidP="00D764A9">
            <w:r>
              <w:rPr>
                <w:rFonts w:hint="eastAsia"/>
              </w:rPr>
              <w:t>O_CLOEXEC</w:t>
            </w:r>
          </w:p>
          <w:p w:rsidR="005B0D2D" w:rsidRDefault="008F2A0D" w:rsidP="00D764A9">
            <w:r>
              <w:rPr>
                <w:rFonts w:hint="eastAsia"/>
              </w:rPr>
              <w:t>O_CREAT</w:t>
            </w:r>
          </w:p>
          <w:p w:rsidR="005B0D2D" w:rsidRDefault="008F2A0D" w:rsidP="00D764A9">
            <w:r>
              <w:rPr>
                <w:rFonts w:hint="eastAsia"/>
              </w:rPr>
              <w:t>O_DIRECT</w:t>
            </w:r>
          </w:p>
          <w:p w:rsidR="005B0D2D" w:rsidRDefault="008F2A0D" w:rsidP="00D764A9">
            <w:r>
              <w:rPr>
                <w:rFonts w:hint="eastAsia"/>
              </w:rPr>
              <w:t>O_DIRECTORY</w:t>
            </w:r>
          </w:p>
          <w:p w:rsidR="005B0D2D" w:rsidRPr="008F2A0D" w:rsidRDefault="008F2A0D" w:rsidP="00D764A9">
            <w:r>
              <w:rPr>
                <w:rFonts w:hint="eastAsia"/>
              </w:rPr>
              <w:t>O_EXCL</w:t>
            </w:r>
          </w:p>
          <w:p w:rsidR="005B0D2D" w:rsidRDefault="008F2A0D" w:rsidP="00D764A9">
            <w:r>
              <w:rPr>
                <w:rFonts w:hint="eastAsia"/>
              </w:rPr>
              <w:t>O_LARGEFILE</w:t>
            </w:r>
          </w:p>
          <w:p w:rsidR="005B0D2D" w:rsidRDefault="008F2A0D" w:rsidP="00D764A9">
            <w:r>
              <w:rPr>
                <w:rFonts w:hint="eastAsia"/>
              </w:rPr>
              <w:t>O_NOATIME</w:t>
            </w:r>
          </w:p>
          <w:p w:rsidR="005B0D2D" w:rsidRPr="008F2A0D" w:rsidRDefault="008F2A0D" w:rsidP="00D764A9">
            <w:r>
              <w:rPr>
                <w:rFonts w:hint="eastAsia"/>
              </w:rPr>
              <w:t>O_NOCTTY</w:t>
            </w:r>
          </w:p>
          <w:p w:rsidR="005B0D2D" w:rsidRDefault="008F2A0D" w:rsidP="00D764A9">
            <w:r>
              <w:rPr>
                <w:rFonts w:hint="eastAsia"/>
              </w:rPr>
              <w:t>O_NOFOLLOW</w:t>
            </w:r>
          </w:p>
          <w:p w:rsidR="005B0D2D" w:rsidRDefault="008F2A0D" w:rsidP="00D764A9">
            <w:r>
              <w:rPr>
                <w:rFonts w:hint="eastAsia"/>
              </w:rPr>
              <w:t>O_TRUNC</w:t>
            </w:r>
          </w:p>
        </w:tc>
        <w:tc>
          <w:tcPr>
            <w:tcW w:w="5954" w:type="dxa"/>
          </w:tcPr>
          <w:p w:rsidR="006E0A3C" w:rsidRDefault="0077063D" w:rsidP="00D764A9">
            <w:r>
              <w:rPr>
                <w:rFonts w:hint="eastAsia"/>
              </w:rPr>
              <w:t>设置“</w:t>
            </w:r>
            <w:r w:rsidR="005720A7">
              <w:rPr>
                <w:rFonts w:hint="eastAsia"/>
              </w:rPr>
              <w:t>close-on-exec</w:t>
            </w:r>
            <w:r w:rsidR="004C62B7">
              <w:rPr>
                <w:rFonts w:hint="eastAsia"/>
              </w:rPr>
              <w:t>”标志（</w:t>
            </w:r>
            <w:r w:rsidR="004C62B7">
              <w:rPr>
                <w:rFonts w:hint="eastAsia"/>
              </w:rPr>
              <w:t>Linux 2.6.23</w:t>
            </w:r>
            <w:r w:rsidR="004C62B7">
              <w:rPr>
                <w:rFonts w:hint="eastAsia"/>
              </w:rPr>
              <w:t>开始）</w:t>
            </w:r>
          </w:p>
          <w:p w:rsidR="005B0D2D" w:rsidRDefault="008F2A0D" w:rsidP="00D764A9">
            <w:r>
              <w:rPr>
                <w:rFonts w:hint="eastAsia"/>
              </w:rPr>
              <w:t>如果文件不存在则创建</w:t>
            </w:r>
          </w:p>
          <w:p w:rsidR="005B0D2D" w:rsidRDefault="008F2A0D" w:rsidP="00D764A9">
            <w:r>
              <w:rPr>
                <w:rFonts w:hint="eastAsia"/>
              </w:rPr>
              <w:t>文件</w:t>
            </w:r>
            <w:r>
              <w:rPr>
                <w:rFonts w:hint="eastAsia"/>
              </w:rPr>
              <w:t>I/O</w:t>
            </w:r>
            <w:r>
              <w:rPr>
                <w:rFonts w:hint="eastAsia"/>
              </w:rPr>
              <w:t>绕过缓冲区缓存</w:t>
            </w:r>
          </w:p>
          <w:p w:rsidR="005B0D2D" w:rsidRDefault="00370F69" w:rsidP="00D764A9">
            <w:r>
              <w:rPr>
                <w:rFonts w:hint="eastAsia"/>
              </w:rPr>
              <w:t>如果</w:t>
            </w:r>
            <w:r>
              <w:rPr>
                <w:rFonts w:hint="eastAsia"/>
              </w:rPr>
              <w:t>pathname</w:t>
            </w:r>
            <w:r>
              <w:rPr>
                <w:rFonts w:hint="eastAsia"/>
              </w:rPr>
              <w:t>不是目录则失败</w:t>
            </w:r>
          </w:p>
          <w:p w:rsidR="005B0D2D" w:rsidRPr="00370F69" w:rsidRDefault="00370F69" w:rsidP="00D764A9">
            <w:r>
              <w:rPr>
                <w:rFonts w:hint="eastAsia"/>
              </w:rPr>
              <w:t>和</w:t>
            </w:r>
            <w:r>
              <w:rPr>
                <w:rFonts w:hint="eastAsia"/>
              </w:rPr>
              <w:t>O_CREAT</w:t>
            </w:r>
            <w:r>
              <w:rPr>
                <w:rFonts w:hint="eastAsia"/>
              </w:rPr>
              <w:t>一起使用：创建唯一的文件</w:t>
            </w:r>
          </w:p>
          <w:p w:rsidR="005B0D2D" w:rsidRDefault="00370F69" w:rsidP="00D764A9">
            <w:r>
              <w:rPr>
                <w:rFonts w:hint="eastAsia"/>
              </w:rPr>
              <w:t>在</w:t>
            </w:r>
            <w:r>
              <w:rPr>
                <w:rFonts w:hint="eastAsia"/>
              </w:rPr>
              <w:t>32</w:t>
            </w:r>
            <w:r w:rsidR="008E35DA">
              <w:rPr>
                <w:rFonts w:hint="eastAsia"/>
              </w:rPr>
              <w:t>位系统中打开</w:t>
            </w:r>
            <w:r>
              <w:rPr>
                <w:rFonts w:hint="eastAsia"/>
              </w:rPr>
              <w:t>大文件</w:t>
            </w:r>
          </w:p>
          <w:p w:rsidR="005B0D2D" w:rsidRDefault="00370F69" w:rsidP="00D764A9">
            <w:r>
              <w:rPr>
                <w:rFonts w:hint="eastAsia"/>
              </w:rPr>
              <w:t>read()</w:t>
            </w:r>
            <w:r>
              <w:rPr>
                <w:rFonts w:hint="eastAsia"/>
              </w:rPr>
              <w:t>时不更新文件的最后访问时间（</w:t>
            </w:r>
            <w:r>
              <w:rPr>
                <w:rFonts w:hint="eastAsia"/>
              </w:rPr>
              <w:t>Linux 2.6.8</w:t>
            </w:r>
            <w:r>
              <w:rPr>
                <w:rFonts w:hint="eastAsia"/>
              </w:rPr>
              <w:t>开始）</w:t>
            </w:r>
          </w:p>
          <w:p w:rsidR="005B0D2D" w:rsidRPr="00370F69" w:rsidRDefault="00462502" w:rsidP="00D764A9">
            <w:r>
              <w:rPr>
                <w:rFonts w:hint="eastAsia"/>
              </w:rPr>
              <w:t>不让</w:t>
            </w:r>
            <w:r>
              <w:rPr>
                <w:rFonts w:hint="eastAsia"/>
              </w:rPr>
              <w:t>pathname</w:t>
            </w:r>
            <w:r>
              <w:rPr>
                <w:rFonts w:hint="eastAsia"/>
              </w:rPr>
              <w:t>成为控制终端</w:t>
            </w:r>
          </w:p>
          <w:p w:rsidR="005B0D2D" w:rsidRPr="00462502" w:rsidRDefault="00462502" w:rsidP="00D764A9">
            <w:r>
              <w:rPr>
                <w:rFonts w:hint="eastAsia"/>
              </w:rPr>
              <w:t>不解引用符号链接</w:t>
            </w:r>
          </w:p>
          <w:p w:rsidR="005B0D2D" w:rsidRDefault="00462502" w:rsidP="00D764A9">
            <w:r>
              <w:rPr>
                <w:rFonts w:hint="eastAsia"/>
              </w:rPr>
              <w:t>截断现有文件为</w:t>
            </w:r>
            <w:r>
              <w:rPr>
                <w:rFonts w:hint="eastAsia"/>
              </w:rPr>
              <w:t>0</w:t>
            </w:r>
            <w:r>
              <w:rPr>
                <w:rFonts w:hint="eastAsia"/>
              </w:rPr>
              <w:t>长度</w:t>
            </w:r>
          </w:p>
        </w:tc>
        <w:tc>
          <w:tcPr>
            <w:tcW w:w="759" w:type="dxa"/>
          </w:tcPr>
          <w:p w:rsidR="006E0A3C" w:rsidRDefault="005720A7" w:rsidP="00D764A9">
            <w:r>
              <w:rPr>
                <w:rFonts w:hint="eastAsia"/>
              </w:rPr>
              <w:t>v4</w:t>
            </w:r>
          </w:p>
          <w:p w:rsidR="005B0D2D" w:rsidRDefault="008F2A0D" w:rsidP="00D764A9">
            <w:r>
              <w:rPr>
                <w:rFonts w:hint="eastAsia"/>
              </w:rPr>
              <w:t>v3</w:t>
            </w:r>
          </w:p>
          <w:p w:rsidR="005B0D2D" w:rsidRDefault="005B0D2D" w:rsidP="00D764A9"/>
          <w:p w:rsidR="005B0D2D" w:rsidRDefault="00F3632E" w:rsidP="00D764A9">
            <w:r>
              <w:rPr>
                <w:rFonts w:hint="eastAsia"/>
              </w:rPr>
              <w:t>v4</w:t>
            </w:r>
          </w:p>
          <w:p w:rsidR="005B0D2D" w:rsidRDefault="00F3632E" w:rsidP="00D764A9">
            <w:r>
              <w:rPr>
                <w:rFonts w:hint="eastAsia"/>
              </w:rPr>
              <w:t>v3</w:t>
            </w:r>
          </w:p>
          <w:p w:rsidR="005B0D2D" w:rsidRDefault="005B0D2D" w:rsidP="00D764A9"/>
          <w:p w:rsidR="005B0D2D" w:rsidRDefault="005B0D2D" w:rsidP="00D764A9"/>
          <w:p w:rsidR="005B0D2D" w:rsidRDefault="00F3632E" w:rsidP="00D764A9">
            <w:r>
              <w:rPr>
                <w:rFonts w:hint="eastAsia"/>
              </w:rPr>
              <w:t>v3</w:t>
            </w:r>
          </w:p>
          <w:p w:rsidR="005B0D2D" w:rsidRDefault="00F3632E" w:rsidP="00D764A9">
            <w:r>
              <w:rPr>
                <w:rFonts w:hint="eastAsia"/>
              </w:rPr>
              <w:t>v4</w:t>
            </w:r>
          </w:p>
          <w:p w:rsidR="005B0D2D" w:rsidRDefault="00F3632E" w:rsidP="00D764A9">
            <w:r>
              <w:rPr>
                <w:rFonts w:hint="eastAsia"/>
              </w:rPr>
              <w:t>v3</w:t>
            </w:r>
          </w:p>
        </w:tc>
      </w:tr>
      <w:tr w:rsidR="006E0A3C" w:rsidTr="00370F69">
        <w:tc>
          <w:tcPr>
            <w:tcW w:w="1809" w:type="dxa"/>
          </w:tcPr>
          <w:p w:rsidR="006E0A3C" w:rsidRDefault="008F2A0D" w:rsidP="00D764A9">
            <w:r>
              <w:rPr>
                <w:rFonts w:hint="eastAsia"/>
              </w:rPr>
              <w:t>O_APPEND</w:t>
            </w:r>
          </w:p>
          <w:p w:rsidR="005B0D2D" w:rsidRDefault="008F2A0D" w:rsidP="00D764A9">
            <w:r>
              <w:rPr>
                <w:rFonts w:hint="eastAsia"/>
              </w:rPr>
              <w:t>O_ASYNC</w:t>
            </w:r>
          </w:p>
          <w:p w:rsidR="005B0D2D" w:rsidRDefault="008F2A0D" w:rsidP="00D764A9">
            <w:r>
              <w:rPr>
                <w:rFonts w:hint="eastAsia"/>
              </w:rPr>
              <w:t>O_DSYNC</w:t>
            </w:r>
          </w:p>
          <w:p w:rsidR="005B0D2D" w:rsidRPr="008F2A0D" w:rsidRDefault="008F2A0D" w:rsidP="00D764A9">
            <w:r>
              <w:rPr>
                <w:rFonts w:hint="eastAsia"/>
              </w:rPr>
              <w:t>O_NONBLOCK</w:t>
            </w:r>
          </w:p>
          <w:p w:rsidR="005B0D2D" w:rsidRDefault="008F2A0D" w:rsidP="00D764A9">
            <w:r>
              <w:rPr>
                <w:rFonts w:hint="eastAsia"/>
              </w:rPr>
              <w:t>O_SYNC</w:t>
            </w:r>
          </w:p>
        </w:tc>
        <w:tc>
          <w:tcPr>
            <w:tcW w:w="5954" w:type="dxa"/>
          </w:tcPr>
          <w:p w:rsidR="006E0A3C" w:rsidRDefault="00462502" w:rsidP="00D764A9">
            <w:r>
              <w:rPr>
                <w:rFonts w:hint="eastAsia"/>
              </w:rPr>
              <w:t>写入总是追加至文件末尾</w:t>
            </w:r>
          </w:p>
          <w:p w:rsidR="005B0D2D" w:rsidRPr="00462502" w:rsidRDefault="00462502" w:rsidP="00D764A9">
            <w:r>
              <w:rPr>
                <w:rFonts w:hint="eastAsia"/>
              </w:rPr>
              <w:t>I/O</w:t>
            </w:r>
            <w:r>
              <w:rPr>
                <w:rFonts w:hint="eastAsia"/>
              </w:rPr>
              <w:t>可操作时产生一个信号</w:t>
            </w:r>
          </w:p>
          <w:p w:rsidR="005B0D2D" w:rsidRPr="00462502" w:rsidRDefault="00462502" w:rsidP="00D764A9">
            <w:r>
              <w:rPr>
                <w:rFonts w:hint="eastAsia"/>
              </w:rPr>
              <w:t>提供同步的</w:t>
            </w:r>
            <w:r>
              <w:rPr>
                <w:rFonts w:hint="eastAsia"/>
              </w:rPr>
              <w:t>I/O</w:t>
            </w:r>
            <w:r>
              <w:rPr>
                <w:rFonts w:hint="eastAsia"/>
              </w:rPr>
              <w:t>数据完整性（</w:t>
            </w:r>
            <w:r>
              <w:rPr>
                <w:rFonts w:hint="eastAsia"/>
              </w:rPr>
              <w:t>Linux 2.6.33</w:t>
            </w:r>
            <w:r>
              <w:rPr>
                <w:rFonts w:hint="eastAsia"/>
              </w:rPr>
              <w:t>开始）</w:t>
            </w:r>
          </w:p>
          <w:p w:rsidR="005B0D2D" w:rsidRDefault="00462502" w:rsidP="00D764A9">
            <w:r>
              <w:rPr>
                <w:rFonts w:hint="eastAsia"/>
              </w:rPr>
              <w:t>非阻塞模式打开</w:t>
            </w:r>
          </w:p>
          <w:p w:rsidR="005B0D2D" w:rsidRPr="00462502" w:rsidRDefault="00150E9A" w:rsidP="00D764A9">
            <w:r>
              <w:rPr>
                <w:rFonts w:hint="eastAsia"/>
              </w:rPr>
              <w:t>使文件写入同步</w:t>
            </w:r>
          </w:p>
        </w:tc>
        <w:tc>
          <w:tcPr>
            <w:tcW w:w="759" w:type="dxa"/>
          </w:tcPr>
          <w:p w:rsidR="006E0A3C" w:rsidRDefault="00F3632E" w:rsidP="00D764A9">
            <w:r>
              <w:rPr>
                <w:rFonts w:hint="eastAsia"/>
              </w:rPr>
              <w:t>v3</w:t>
            </w:r>
          </w:p>
          <w:p w:rsidR="005B0D2D" w:rsidRDefault="005B0D2D" w:rsidP="00D764A9"/>
          <w:p w:rsidR="005B0D2D" w:rsidRDefault="00F3632E" w:rsidP="00D764A9">
            <w:r>
              <w:rPr>
                <w:rFonts w:hint="eastAsia"/>
              </w:rPr>
              <w:t>v3</w:t>
            </w:r>
          </w:p>
          <w:p w:rsidR="005B0D2D" w:rsidRDefault="00F3632E" w:rsidP="00D764A9">
            <w:r>
              <w:rPr>
                <w:rFonts w:hint="eastAsia"/>
              </w:rPr>
              <w:t>v3</w:t>
            </w:r>
          </w:p>
          <w:p w:rsidR="005B0D2D" w:rsidRDefault="00F3632E" w:rsidP="00D764A9">
            <w:r>
              <w:rPr>
                <w:rFonts w:hint="eastAsia"/>
              </w:rPr>
              <w:t>v3</w:t>
            </w:r>
          </w:p>
        </w:tc>
      </w:tr>
    </w:tbl>
    <w:p w:rsidR="006E0A3C" w:rsidRDefault="006E0A3C" w:rsidP="00D764A9">
      <w:pPr>
        <w:ind w:firstLine="420"/>
      </w:pPr>
    </w:p>
    <w:p w:rsidR="00A0053F" w:rsidRDefault="00C46A59" w:rsidP="00D764A9">
      <w:pPr>
        <w:ind w:firstLine="420"/>
      </w:pPr>
      <w:r>
        <w:rPr>
          <w:rFonts w:hint="eastAsia"/>
        </w:rPr>
        <w:lastRenderedPageBreak/>
        <w:t>表</w:t>
      </w:r>
      <w:r>
        <w:rPr>
          <w:rFonts w:hint="eastAsia"/>
        </w:rPr>
        <w:t>4-3</w:t>
      </w:r>
      <w:r>
        <w:rPr>
          <w:rFonts w:hint="eastAsia"/>
        </w:rPr>
        <w:t>中的常量可以分为以下几组：</w:t>
      </w:r>
    </w:p>
    <w:p w:rsidR="00C46A59" w:rsidRDefault="00C46A59" w:rsidP="00023C6C">
      <w:pPr>
        <w:pStyle w:val="a5"/>
        <w:numPr>
          <w:ilvl w:val="0"/>
          <w:numId w:val="34"/>
        </w:numPr>
        <w:ind w:firstLineChars="0"/>
      </w:pPr>
      <w:r w:rsidRPr="00843748">
        <w:rPr>
          <w:rFonts w:hint="eastAsia"/>
          <w:b/>
        </w:rPr>
        <w:t>文件访问模式标志</w:t>
      </w:r>
      <w:r>
        <w:rPr>
          <w:rFonts w:hint="eastAsia"/>
        </w:rPr>
        <w:t>：</w:t>
      </w:r>
      <w:r w:rsidR="00795E74">
        <w:rPr>
          <w:rFonts w:hint="eastAsia"/>
        </w:rPr>
        <w:t>包括前面讨论过的</w:t>
      </w:r>
      <w:r w:rsidR="00795E74">
        <w:rPr>
          <w:rFonts w:hint="eastAsia"/>
        </w:rPr>
        <w:t xml:space="preserve">O_RDONLY, O_WRONLY, </w:t>
      </w:r>
      <w:r w:rsidR="00795E74">
        <w:rPr>
          <w:rFonts w:hint="eastAsia"/>
        </w:rPr>
        <w:t>和</w:t>
      </w:r>
      <w:r w:rsidR="00795E74">
        <w:rPr>
          <w:rFonts w:hint="eastAsia"/>
        </w:rPr>
        <w:t>O_RDWR</w:t>
      </w:r>
      <w:r w:rsidR="00795E74">
        <w:rPr>
          <w:rFonts w:hint="eastAsia"/>
        </w:rPr>
        <w:t>。</w:t>
      </w:r>
      <w:r w:rsidR="00AB10AF">
        <w:rPr>
          <w:rFonts w:hint="eastAsia"/>
        </w:rPr>
        <w:t>可以使用</w:t>
      </w:r>
      <w:r w:rsidR="00AB10AF">
        <w:rPr>
          <w:rFonts w:hint="eastAsia"/>
        </w:rPr>
        <w:t>fcntl()</w:t>
      </w:r>
      <w:r w:rsidR="00AB10AF">
        <w:rPr>
          <w:rFonts w:hint="eastAsia"/>
        </w:rPr>
        <w:t>的</w:t>
      </w:r>
      <w:r w:rsidR="00AB10AF">
        <w:rPr>
          <w:rFonts w:hint="eastAsia"/>
        </w:rPr>
        <w:t>F_GETFL</w:t>
      </w:r>
      <w:r w:rsidR="00AB10AF">
        <w:rPr>
          <w:rFonts w:hint="eastAsia"/>
        </w:rPr>
        <w:t>操作获得设置的值</w:t>
      </w:r>
      <w:r w:rsidR="003320F0">
        <w:rPr>
          <w:rFonts w:hint="eastAsia"/>
        </w:rPr>
        <w:t>（</w:t>
      </w:r>
      <w:hyperlink w:anchor="_5.3_打开文件状态标志" w:history="1">
        <w:r w:rsidR="003320F0" w:rsidRPr="00927B80">
          <w:rPr>
            <w:rStyle w:val="a7"/>
            <w:rFonts w:hint="eastAsia"/>
          </w:rPr>
          <w:t>5.3</w:t>
        </w:r>
        <w:r w:rsidR="003320F0" w:rsidRPr="00927B80">
          <w:rPr>
            <w:rStyle w:val="a7"/>
            <w:rFonts w:hint="eastAsia"/>
          </w:rPr>
          <w:t>节</w:t>
        </w:r>
      </w:hyperlink>
      <w:r w:rsidR="003320F0">
        <w:rPr>
          <w:rFonts w:hint="eastAsia"/>
        </w:rPr>
        <w:t>）</w:t>
      </w:r>
      <w:r w:rsidR="00AB10AF">
        <w:rPr>
          <w:rFonts w:hint="eastAsia"/>
        </w:rPr>
        <w:t>。</w:t>
      </w:r>
    </w:p>
    <w:p w:rsidR="00C46A59" w:rsidRDefault="00C46A59" w:rsidP="00023C6C">
      <w:pPr>
        <w:pStyle w:val="a5"/>
        <w:numPr>
          <w:ilvl w:val="0"/>
          <w:numId w:val="34"/>
        </w:numPr>
        <w:ind w:firstLineChars="0"/>
      </w:pPr>
      <w:r w:rsidRPr="00843748">
        <w:rPr>
          <w:rFonts w:hint="eastAsia"/>
          <w:b/>
        </w:rPr>
        <w:t>文件创建标志</w:t>
      </w:r>
      <w:r>
        <w:rPr>
          <w:rFonts w:hint="eastAsia"/>
        </w:rPr>
        <w:t>：</w:t>
      </w:r>
      <w:r w:rsidR="00317777">
        <w:rPr>
          <w:rFonts w:hint="eastAsia"/>
        </w:rPr>
        <w:t>这些标志显示在表</w:t>
      </w:r>
      <w:r w:rsidR="00317777">
        <w:rPr>
          <w:rFonts w:hint="eastAsia"/>
        </w:rPr>
        <w:t>4-3</w:t>
      </w:r>
      <w:r w:rsidR="00317777">
        <w:rPr>
          <w:rFonts w:hint="eastAsia"/>
        </w:rPr>
        <w:t>的第二部分。它们控制</w:t>
      </w:r>
      <w:r w:rsidR="00317777">
        <w:rPr>
          <w:rFonts w:hint="eastAsia"/>
        </w:rPr>
        <w:t>open()</w:t>
      </w:r>
      <w:r w:rsidR="00317777">
        <w:rPr>
          <w:rFonts w:hint="eastAsia"/>
        </w:rPr>
        <w:t>调用</w:t>
      </w:r>
      <w:r w:rsidR="00B81259">
        <w:rPr>
          <w:rFonts w:hint="eastAsia"/>
        </w:rPr>
        <w:t>的各种行为，以及控制随后进行的</w:t>
      </w:r>
      <w:r w:rsidR="00B81259">
        <w:rPr>
          <w:rFonts w:hint="eastAsia"/>
        </w:rPr>
        <w:t>I/O</w:t>
      </w:r>
      <w:r w:rsidR="00B81259">
        <w:rPr>
          <w:rFonts w:hint="eastAsia"/>
        </w:rPr>
        <w:t>操作的行为。这些标志不能修改也无法取得设置的值。</w:t>
      </w:r>
    </w:p>
    <w:p w:rsidR="00C46A59" w:rsidRDefault="00F30616" w:rsidP="00023C6C">
      <w:pPr>
        <w:pStyle w:val="a5"/>
        <w:numPr>
          <w:ilvl w:val="0"/>
          <w:numId w:val="34"/>
        </w:numPr>
        <w:ind w:firstLineChars="0"/>
      </w:pPr>
      <w:r>
        <w:rPr>
          <w:rFonts w:hint="eastAsia"/>
          <w:b/>
        </w:rPr>
        <w:t>打开文件</w:t>
      </w:r>
      <w:r w:rsidR="00C46A59" w:rsidRPr="00843748">
        <w:rPr>
          <w:rFonts w:hint="eastAsia"/>
          <w:b/>
        </w:rPr>
        <w:t>状态标志</w:t>
      </w:r>
      <w:r w:rsidR="00C46A59">
        <w:rPr>
          <w:rFonts w:hint="eastAsia"/>
        </w:rPr>
        <w:t>：</w:t>
      </w:r>
      <w:r w:rsidR="00B81259">
        <w:rPr>
          <w:rFonts w:hint="eastAsia"/>
        </w:rPr>
        <w:t>这些标志是表</w:t>
      </w:r>
      <w:r w:rsidR="00B81259">
        <w:rPr>
          <w:rFonts w:hint="eastAsia"/>
        </w:rPr>
        <w:t>4-3</w:t>
      </w:r>
      <w:r w:rsidR="00B81259">
        <w:rPr>
          <w:rFonts w:hint="eastAsia"/>
        </w:rPr>
        <w:t>最后那部分。</w:t>
      </w:r>
      <w:r w:rsidR="00843748">
        <w:rPr>
          <w:rFonts w:hint="eastAsia"/>
        </w:rPr>
        <w:t>它们可以使用</w:t>
      </w:r>
      <w:r w:rsidR="00843748">
        <w:rPr>
          <w:rFonts w:hint="eastAsia"/>
        </w:rPr>
        <w:t>fcntl()</w:t>
      </w:r>
      <w:r w:rsidR="00843748">
        <w:rPr>
          <w:rFonts w:hint="eastAsia"/>
        </w:rPr>
        <w:t>的</w:t>
      </w:r>
      <w:r w:rsidR="00843748">
        <w:rPr>
          <w:rFonts w:hint="eastAsia"/>
        </w:rPr>
        <w:t>F_GETFL</w:t>
      </w:r>
      <w:r w:rsidR="00843748">
        <w:rPr>
          <w:rFonts w:hint="eastAsia"/>
        </w:rPr>
        <w:t>和</w:t>
      </w:r>
      <w:r w:rsidR="00843748">
        <w:rPr>
          <w:rFonts w:hint="eastAsia"/>
        </w:rPr>
        <w:t>F_SETFL</w:t>
      </w:r>
      <w:r w:rsidR="00FB3956">
        <w:rPr>
          <w:rFonts w:hint="eastAsia"/>
        </w:rPr>
        <w:t>操作来获得和修改（</w:t>
      </w:r>
      <w:hyperlink w:anchor="_5.3_打开文件状态标志" w:history="1">
        <w:r w:rsidR="00FB3956" w:rsidRPr="00927B80">
          <w:rPr>
            <w:rStyle w:val="a7"/>
            <w:rFonts w:hint="eastAsia"/>
          </w:rPr>
          <w:t>5.3</w:t>
        </w:r>
        <w:r w:rsidR="00FB3956" w:rsidRPr="00927B80">
          <w:rPr>
            <w:rStyle w:val="a7"/>
            <w:rFonts w:hint="eastAsia"/>
          </w:rPr>
          <w:t>节</w:t>
        </w:r>
      </w:hyperlink>
      <w:r w:rsidR="00FB3956">
        <w:rPr>
          <w:rFonts w:hint="eastAsia"/>
        </w:rPr>
        <w:t>）。</w:t>
      </w:r>
      <w:r w:rsidR="00727C43">
        <w:rPr>
          <w:rFonts w:hint="eastAsia"/>
        </w:rPr>
        <w:t>这些标志有时候也简单地称为文件状态标志。</w:t>
      </w:r>
    </w:p>
    <w:p w:rsidR="006E4CFA" w:rsidRDefault="006E4CFA" w:rsidP="006E4CFA">
      <w:pPr>
        <w:pStyle w:val="Note"/>
      </w:pPr>
    </w:p>
    <w:p w:rsidR="00C46A59" w:rsidRDefault="006E4CFA" w:rsidP="006E4CFA">
      <w:pPr>
        <w:pStyle w:val="Note"/>
      </w:pPr>
      <w:r>
        <w:rPr>
          <w:rFonts w:hint="eastAsia"/>
        </w:rPr>
        <w:t>从内核</w:t>
      </w:r>
      <w:r>
        <w:rPr>
          <w:rFonts w:hint="eastAsia"/>
        </w:rPr>
        <w:t>2.6.22</w:t>
      </w:r>
      <w:r>
        <w:rPr>
          <w:rFonts w:hint="eastAsia"/>
        </w:rPr>
        <w:t>开始</w:t>
      </w:r>
      <w:r w:rsidR="00D222CE">
        <w:rPr>
          <w:rFonts w:hint="eastAsia"/>
        </w:rPr>
        <w:t>，目录</w:t>
      </w:r>
      <w:r w:rsidR="00D222CE">
        <w:rPr>
          <w:rFonts w:hint="eastAsia"/>
        </w:rPr>
        <w:t>/proc/PID/fdinfo</w:t>
      </w:r>
      <w:r w:rsidR="00D222CE">
        <w:rPr>
          <w:rFonts w:hint="eastAsia"/>
        </w:rPr>
        <w:t>下的</w:t>
      </w:r>
      <w:r w:rsidR="00D222CE">
        <w:rPr>
          <w:rFonts w:hint="eastAsia"/>
        </w:rPr>
        <w:t>Linux</w:t>
      </w:r>
      <w:r w:rsidR="00D222CE">
        <w:rPr>
          <w:rFonts w:hint="eastAsia"/>
        </w:rPr>
        <w:t>特定文件可以被读取，来获取系统中任何进程的文件描述符信息。</w:t>
      </w:r>
      <w:r w:rsidR="005B7550">
        <w:rPr>
          <w:rFonts w:hint="eastAsia"/>
        </w:rPr>
        <w:t>进程的每个打开文件描述符在这个目录下都有一个文件，</w:t>
      </w:r>
      <w:r w:rsidR="00221F25">
        <w:rPr>
          <w:rFonts w:hint="eastAsia"/>
        </w:rPr>
        <w:t>文件名就是描述符的数值。</w:t>
      </w:r>
      <w:r w:rsidR="0026098B">
        <w:rPr>
          <w:rFonts w:hint="eastAsia"/>
        </w:rPr>
        <w:t>该文件中的</w:t>
      </w:r>
      <w:r w:rsidR="0026098B">
        <w:rPr>
          <w:rFonts w:hint="eastAsia"/>
        </w:rPr>
        <w:t>pos</w:t>
      </w:r>
      <w:r w:rsidR="0026098B">
        <w:rPr>
          <w:rFonts w:hint="eastAsia"/>
        </w:rPr>
        <w:t>域显示了当前文件偏移（</w:t>
      </w:r>
      <w:hyperlink w:anchor="_4.7_改变文件偏移：lseek()" w:history="1">
        <w:r w:rsidR="0026098B" w:rsidRPr="00927B80">
          <w:rPr>
            <w:rStyle w:val="a7"/>
            <w:rFonts w:hint="eastAsia"/>
          </w:rPr>
          <w:t>4.7</w:t>
        </w:r>
        <w:r w:rsidR="0026098B" w:rsidRPr="00927B80">
          <w:rPr>
            <w:rStyle w:val="a7"/>
            <w:rFonts w:hint="eastAsia"/>
          </w:rPr>
          <w:t>节</w:t>
        </w:r>
      </w:hyperlink>
      <w:r w:rsidR="0026098B">
        <w:rPr>
          <w:rFonts w:hint="eastAsia"/>
        </w:rPr>
        <w:t>）。</w:t>
      </w:r>
      <w:r w:rsidR="0026098B">
        <w:rPr>
          <w:rFonts w:hint="eastAsia"/>
        </w:rPr>
        <w:t>flags</w:t>
      </w:r>
      <w:r w:rsidR="0026098B">
        <w:rPr>
          <w:rFonts w:hint="eastAsia"/>
        </w:rPr>
        <w:t>域是一个八进制数字，</w:t>
      </w:r>
      <w:r w:rsidR="00B2052E">
        <w:rPr>
          <w:rFonts w:hint="eastAsia"/>
        </w:rPr>
        <w:t>显示了文件访问模式标志和打开文件状态标志。</w:t>
      </w:r>
      <w:r w:rsidR="008F3954">
        <w:rPr>
          <w:rFonts w:hint="eastAsia"/>
        </w:rPr>
        <w:t>（要解码这个数字，我们需要查看</w:t>
      </w:r>
      <w:r w:rsidR="008F3954">
        <w:rPr>
          <w:rFonts w:hint="eastAsia"/>
        </w:rPr>
        <w:t>C</w:t>
      </w:r>
      <w:r w:rsidR="008F3954">
        <w:rPr>
          <w:rFonts w:hint="eastAsia"/>
        </w:rPr>
        <w:t>库头文件中这些标志的数值）。</w:t>
      </w:r>
    </w:p>
    <w:p w:rsidR="006E4CFA" w:rsidRDefault="006E4CFA" w:rsidP="00D764A9">
      <w:pPr>
        <w:ind w:firstLine="420"/>
      </w:pPr>
    </w:p>
    <w:p w:rsidR="000A4196" w:rsidRDefault="00C46A59" w:rsidP="00D94337">
      <w:pPr>
        <w:ind w:firstLine="420"/>
      </w:pPr>
      <w:r>
        <w:rPr>
          <w:rFonts w:hint="eastAsia"/>
        </w:rPr>
        <w:t>flags</w:t>
      </w:r>
      <w:r>
        <w:rPr>
          <w:rFonts w:hint="eastAsia"/>
        </w:rPr>
        <w:t>常量的细节如下：</w:t>
      </w:r>
    </w:p>
    <w:p w:rsidR="00C46A59" w:rsidRPr="00A431F7" w:rsidRDefault="00EF0262" w:rsidP="00EF0262">
      <w:pPr>
        <w:rPr>
          <w:b/>
        </w:rPr>
      </w:pPr>
      <w:r w:rsidRPr="00A431F7">
        <w:rPr>
          <w:rFonts w:hint="eastAsia"/>
          <w:b/>
        </w:rPr>
        <w:t>O_APPEND</w:t>
      </w:r>
    </w:p>
    <w:p w:rsidR="0078053D" w:rsidRDefault="00A431F7" w:rsidP="00A431F7">
      <w:pPr>
        <w:ind w:leftChars="200" w:left="480"/>
      </w:pPr>
      <w:r>
        <w:rPr>
          <w:rFonts w:hint="eastAsia"/>
        </w:rPr>
        <w:t>写入总是追加到文件末尾。我们在</w:t>
      </w:r>
      <w:hyperlink w:anchor="_5.1_原子性和竞争条件" w:history="1">
        <w:r w:rsidRPr="00927B80">
          <w:rPr>
            <w:rStyle w:val="a7"/>
            <w:rFonts w:hint="eastAsia"/>
          </w:rPr>
          <w:t>5.1</w:t>
        </w:r>
        <w:r w:rsidRPr="00927B80">
          <w:rPr>
            <w:rStyle w:val="a7"/>
            <w:rFonts w:hint="eastAsia"/>
          </w:rPr>
          <w:t>节</w:t>
        </w:r>
      </w:hyperlink>
      <w:r>
        <w:rPr>
          <w:rFonts w:hint="eastAsia"/>
        </w:rPr>
        <w:t>讨论这个标志的重要性。</w:t>
      </w:r>
    </w:p>
    <w:p w:rsidR="009C789F" w:rsidRPr="00A431F7" w:rsidRDefault="00EF0262" w:rsidP="00EF0262">
      <w:pPr>
        <w:rPr>
          <w:b/>
        </w:rPr>
      </w:pPr>
      <w:r w:rsidRPr="00A431F7">
        <w:rPr>
          <w:rFonts w:hint="eastAsia"/>
          <w:b/>
        </w:rPr>
        <w:t>O_ASYNC</w:t>
      </w:r>
    </w:p>
    <w:p w:rsidR="0078053D" w:rsidRDefault="00A431F7" w:rsidP="00A431F7">
      <w:pPr>
        <w:ind w:leftChars="200" w:left="480"/>
      </w:pPr>
      <w:r>
        <w:rPr>
          <w:rFonts w:hint="eastAsia"/>
        </w:rPr>
        <w:t>当文件描述符的</w:t>
      </w:r>
      <w:r>
        <w:rPr>
          <w:rFonts w:hint="eastAsia"/>
        </w:rPr>
        <w:t>I/O</w:t>
      </w:r>
      <w:r>
        <w:rPr>
          <w:rFonts w:hint="eastAsia"/>
        </w:rPr>
        <w:t>变得可操作时产生一个信号。这个特性叫做“信号驱动</w:t>
      </w:r>
      <w:r>
        <w:rPr>
          <w:rFonts w:hint="eastAsia"/>
        </w:rPr>
        <w:t>I/O</w:t>
      </w:r>
      <w:r>
        <w:rPr>
          <w:rFonts w:hint="eastAsia"/>
        </w:rPr>
        <w:t>”，只在某些文件类型中可用，例如终端、</w:t>
      </w:r>
      <w:r>
        <w:rPr>
          <w:rFonts w:hint="eastAsia"/>
        </w:rPr>
        <w:t>FIFO</w:t>
      </w:r>
      <w:r>
        <w:rPr>
          <w:rFonts w:hint="eastAsia"/>
        </w:rPr>
        <w:t>、和</w:t>
      </w:r>
      <w:r>
        <w:rPr>
          <w:rFonts w:hint="eastAsia"/>
        </w:rPr>
        <w:t>socket</w:t>
      </w:r>
      <w:r>
        <w:rPr>
          <w:rFonts w:hint="eastAsia"/>
        </w:rPr>
        <w:t>。（</w:t>
      </w:r>
      <w:r>
        <w:rPr>
          <w:rFonts w:hint="eastAsia"/>
        </w:rPr>
        <w:t>SUSv3</w:t>
      </w:r>
      <w:r>
        <w:rPr>
          <w:rFonts w:hint="eastAsia"/>
        </w:rPr>
        <w:t>没有规定</w:t>
      </w:r>
      <w:r>
        <w:rPr>
          <w:rFonts w:hint="eastAsia"/>
        </w:rPr>
        <w:t>O_ASYNC</w:t>
      </w:r>
      <w:r>
        <w:rPr>
          <w:rFonts w:hint="eastAsia"/>
        </w:rPr>
        <w:t>标志，但多数</w:t>
      </w:r>
      <w:r>
        <w:rPr>
          <w:rFonts w:hint="eastAsia"/>
        </w:rPr>
        <w:t>UNIX</w:t>
      </w:r>
      <w:r>
        <w:rPr>
          <w:rFonts w:hint="eastAsia"/>
        </w:rPr>
        <w:t>实现都提供该标志或老的</w:t>
      </w:r>
      <w:r>
        <w:rPr>
          <w:rFonts w:hint="eastAsia"/>
        </w:rPr>
        <w:t>FASYNC</w:t>
      </w:r>
      <w:r>
        <w:rPr>
          <w:rFonts w:hint="eastAsia"/>
        </w:rPr>
        <w:t>标志）。在</w:t>
      </w:r>
      <w:r>
        <w:rPr>
          <w:rFonts w:hint="eastAsia"/>
        </w:rPr>
        <w:t>Linux</w:t>
      </w:r>
      <w:r>
        <w:rPr>
          <w:rFonts w:hint="eastAsia"/>
        </w:rPr>
        <w:t>中，调用</w:t>
      </w:r>
      <w:r>
        <w:rPr>
          <w:rFonts w:hint="eastAsia"/>
        </w:rPr>
        <w:t>open()</w:t>
      </w:r>
      <w:r>
        <w:rPr>
          <w:rFonts w:hint="eastAsia"/>
        </w:rPr>
        <w:t>时指定</w:t>
      </w:r>
      <w:r>
        <w:rPr>
          <w:rFonts w:hint="eastAsia"/>
        </w:rPr>
        <w:t>O_ASYNC</w:t>
      </w:r>
      <w:r>
        <w:rPr>
          <w:rFonts w:hint="eastAsia"/>
        </w:rPr>
        <w:t>标志</w:t>
      </w:r>
      <w:r w:rsidR="00111AF8">
        <w:rPr>
          <w:rFonts w:hint="eastAsia"/>
        </w:rPr>
        <w:t>没有效果。要启用信号驱动</w:t>
      </w:r>
      <w:r w:rsidR="00111AF8">
        <w:rPr>
          <w:rFonts w:hint="eastAsia"/>
        </w:rPr>
        <w:t>I/O</w:t>
      </w:r>
      <w:r w:rsidR="00111AF8">
        <w:rPr>
          <w:rFonts w:hint="eastAsia"/>
        </w:rPr>
        <w:t>，我们必须使用</w:t>
      </w:r>
      <w:r w:rsidR="00111AF8">
        <w:rPr>
          <w:rFonts w:hint="eastAsia"/>
        </w:rPr>
        <w:t>fcntl()</w:t>
      </w:r>
      <w:r w:rsidR="00111AF8">
        <w:rPr>
          <w:rFonts w:hint="eastAsia"/>
        </w:rPr>
        <w:t>的</w:t>
      </w:r>
      <w:r w:rsidR="00111AF8">
        <w:rPr>
          <w:rFonts w:hint="eastAsia"/>
        </w:rPr>
        <w:t>F_SETFL</w:t>
      </w:r>
      <w:r w:rsidR="00111AF8">
        <w:rPr>
          <w:rFonts w:hint="eastAsia"/>
        </w:rPr>
        <w:t>操作来设置该标志（</w:t>
      </w:r>
      <w:hyperlink w:anchor="_5.3_打开文件状态标志" w:history="1">
        <w:r w:rsidR="00111AF8" w:rsidRPr="00927B80">
          <w:rPr>
            <w:rStyle w:val="a7"/>
            <w:rFonts w:hint="eastAsia"/>
          </w:rPr>
          <w:t>5.3</w:t>
        </w:r>
        <w:r w:rsidR="00111AF8" w:rsidRPr="00927B80">
          <w:rPr>
            <w:rStyle w:val="a7"/>
            <w:rFonts w:hint="eastAsia"/>
          </w:rPr>
          <w:t>节</w:t>
        </w:r>
      </w:hyperlink>
      <w:r w:rsidR="00111AF8">
        <w:rPr>
          <w:rFonts w:hint="eastAsia"/>
        </w:rPr>
        <w:t>）。（其它某些</w:t>
      </w:r>
      <w:r w:rsidR="00111AF8">
        <w:rPr>
          <w:rFonts w:hint="eastAsia"/>
        </w:rPr>
        <w:t>UNIX</w:t>
      </w:r>
      <w:r w:rsidR="00111AF8">
        <w:rPr>
          <w:rFonts w:hint="eastAsia"/>
        </w:rPr>
        <w:t>实现也是一样）。更多</w:t>
      </w:r>
      <w:r w:rsidR="00111AF8">
        <w:rPr>
          <w:rFonts w:hint="eastAsia"/>
        </w:rPr>
        <w:t>O_ASYNC</w:t>
      </w:r>
      <w:r w:rsidR="00111AF8">
        <w:rPr>
          <w:rFonts w:hint="eastAsia"/>
        </w:rPr>
        <w:t>标志的信息请参考</w:t>
      </w:r>
      <w:hyperlink w:anchor="_63.3_信号驱动I/O" w:history="1">
        <w:r w:rsidR="00111AF8" w:rsidRPr="00927B80">
          <w:rPr>
            <w:rStyle w:val="a7"/>
            <w:rFonts w:hint="eastAsia"/>
          </w:rPr>
          <w:t>63.3</w:t>
        </w:r>
        <w:r w:rsidR="00111AF8" w:rsidRPr="00927B80">
          <w:rPr>
            <w:rStyle w:val="a7"/>
            <w:rFonts w:hint="eastAsia"/>
          </w:rPr>
          <w:t>节</w:t>
        </w:r>
      </w:hyperlink>
      <w:r w:rsidR="00111AF8">
        <w:rPr>
          <w:rFonts w:hint="eastAsia"/>
        </w:rPr>
        <w:t>。</w:t>
      </w:r>
    </w:p>
    <w:p w:rsidR="00EF0262" w:rsidRPr="00A431F7" w:rsidRDefault="00EF0262" w:rsidP="00EF0262">
      <w:pPr>
        <w:rPr>
          <w:b/>
        </w:rPr>
      </w:pPr>
      <w:r w:rsidRPr="00A431F7">
        <w:rPr>
          <w:rFonts w:hint="eastAsia"/>
          <w:b/>
        </w:rPr>
        <w:t>O_CLOEXEC</w:t>
      </w:r>
      <w:r w:rsidR="0078053D" w:rsidRPr="00A431F7">
        <w:rPr>
          <w:rFonts w:hint="eastAsia"/>
          <w:b/>
        </w:rPr>
        <w:t>（</w:t>
      </w:r>
      <w:r w:rsidR="0078053D" w:rsidRPr="00A431F7">
        <w:rPr>
          <w:rFonts w:hint="eastAsia"/>
          <w:b/>
        </w:rPr>
        <w:t>Linux 2.6.23</w:t>
      </w:r>
      <w:r w:rsidR="0078053D" w:rsidRPr="00A431F7">
        <w:rPr>
          <w:rFonts w:hint="eastAsia"/>
          <w:b/>
        </w:rPr>
        <w:t>开始）</w:t>
      </w:r>
    </w:p>
    <w:p w:rsidR="0078053D" w:rsidRDefault="00B11756" w:rsidP="00111AF8">
      <w:pPr>
        <w:ind w:leftChars="200" w:left="480"/>
      </w:pPr>
      <w:r>
        <w:rPr>
          <w:rFonts w:hint="eastAsia"/>
        </w:rPr>
        <w:t>为新打开的文件描述符启用</w:t>
      </w:r>
      <w:r>
        <w:rPr>
          <w:rFonts w:hint="eastAsia"/>
        </w:rPr>
        <w:t>close-on-exec</w:t>
      </w:r>
      <w:r>
        <w:rPr>
          <w:rFonts w:hint="eastAsia"/>
        </w:rPr>
        <w:t>标志（</w:t>
      </w:r>
      <w:r>
        <w:rPr>
          <w:rFonts w:hint="eastAsia"/>
        </w:rPr>
        <w:t>FD_CLOEXEC</w:t>
      </w:r>
      <w:r>
        <w:rPr>
          <w:rFonts w:hint="eastAsia"/>
        </w:rPr>
        <w:t>）。我们在</w:t>
      </w:r>
      <w:hyperlink w:anchor="_27.4_文件描述符和exec()" w:history="1">
        <w:r w:rsidRPr="00927B80">
          <w:rPr>
            <w:rStyle w:val="a7"/>
            <w:rFonts w:hint="eastAsia"/>
          </w:rPr>
          <w:t>27.4</w:t>
        </w:r>
        <w:r w:rsidRPr="00927B80">
          <w:rPr>
            <w:rStyle w:val="a7"/>
            <w:rFonts w:hint="eastAsia"/>
          </w:rPr>
          <w:t>节</w:t>
        </w:r>
      </w:hyperlink>
      <w:r>
        <w:rPr>
          <w:rFonts w:hint="eastAsia"/>
        </w:rPr>
        <w:t>描述</w:t>
      </w:r>
      <w:r>
        <w:rPr>
          <w:rFonts w:hint="eastAsia"/>
        </w:rPr>
        <w:t>FD_CLOEXEC</w:t>
      </w:r>
      <w:r>
        <w:rPr>
          <w:rFonts w:hint="eastAsia"/>
        </w:rPr>
        <w:t>标志。</w:t>
      </w:r>
      <w:r w:rsidR="00670A96">
        <w:rPr>
          <w:rFonts w:hint="eastAsia"/>
        </w:rPr>
        <w:t>使用</w:t>
      </w:r>
      <w:r w:rsidR="00670A96">
        <w:rPr>
          <w:rFonts w:hint="eastAsia"/>
        </w:rPr>
        <w:t>O_CLOEXEC</w:t>
      </w:r>
      <w:r w:rsidR="00670A96">
        <w:rPr>
          <w:rFonts w:hint="eastAsia"/>
        </w:rPr>
        <w:t>标志允许程序避免使用额外的</w:t>
      </w:r>
      <w:r w:rsidR="00670A96">
        <w:rPr>
          <w:rFonts w:hint="eastAsia"/>
        </w:rPr>
        <w:t>fcntl()</w:t>
      </w:r>
      <w:r w:rsidR="00670A96">
        <w:rPr>
          <w:rFonts w:hint="eastAsia"/>
        </w:rPr>
        <w:t>的</w:t>
      </w:r>
      <w:r w:rsidR="00670A96">
        <w:rPr>
          <w:rFonts w:hint="eastAsia"/>
        </w:rPr>
        <w:t>F_SETFD</w:t>
      </w:r>
      <w:r w:rsidR="00670A96">
        <w:rPr>
          <w:rFonts w:hint="eastAsia"/>
        </w:rPr>
        <w:t>操作来设置</w:t>
      </w:r>
      <w:r w:rsidR="00670A96">
        <w:rPr>
          <w:rFonts w:hint="eastAsia"/>
        </w:rPr>
        <w:t>close-on-exec</w:t>
      </w:r>
      <w:r w:rsidR="00670A96">
        <w:rPr>
          <w:rFonts w:hint="eastAsia"/>
        </w:rPr>
        <w:t>标志。</w:t>
      </w:r>
      <w:r w:rsidR="004D00BB">
        <w:rPr>
          <w:rFonts w:hint="eastAsia"/>
        </w:rPr>
        <w:t>也是多线程程序避免竞争</w:t>
      </w:r>
      <w:r w:rsidR="004D00BB">
        <w:rPr>
          <w:rFonts w:hint="eastAsia"/>
        </w:rPr>
        <w:lastRenderedPageBreak/>
        <w:t>条件的重要手段。</w:t>
      </w:r>
      <w:r w:rsidR="00271D60">
        <w:rPr>
          <w:rFonts w:hint="eastAsia"/>
        </w:rPr>
        <w:t>当一个线程打开文件描述符，然后试图设置</w:t>
      </w:r>
      <w:r w:rsidR="00271D60">
        <w:rPr>
          <w:rFonts w:hint="eastAsia"/>
        </w:rPr>
        <w:t>close-on-exec</w:t>
      </w:r>
      <w:r w:rsidR="00271D60">
        <w:rPr>
          <w:rFonts w:hint="eastAsia"/>
        </w:rPr>
        <w:t>标志，这时另一个线程调用</w:t>
      </w:r>
      <w:r w:rsidR="00271D60">
        <w:rPr>
          <w:rFonts w:hint="eastAsia"/>
        </w:rPr>
        <w:t>fork()</w:t>
      </w:r>
      <w:r w:rsidR="00271D60">
        <w:rPr>
          <w:rFonts w:hint="eastAsia"/>
        </w:rPr>
        <w:t>然后再调用</w:t>
      </w:r>
      <w:r w:rsidR="00271D60">
        <w:rPr>
          <w:rFonts w:hint="eastAsia"/>
        </w:rPr>
        <w:t>exec()</w:t>
      </w:r>
      <w:r w:rsidR="00271D60">
        <w:rPr>
          <w:rFonts w:hint="eastAsia"/>
        </w:rPr>
        <w:t>，就会出现竞争条件。（假设</w:t>
      </w:r>
      <w:r w:rsidR="00771BF3">
        <w:rPr>
          <w:rFonts w:hint="eastAsia"/>
        </w:rPr>
        <w:t>第二个线程</w:t>
      </w:r>
      <w:r w:rsidR="007E0C9D">
        <w:rPr>
          <w:rFonts w:hint="eastAsia"/>
        </w:rPr>
        <w:t>调用</w:t>
      </w:r>
      <w:r w:rsidR="007E0C9D">
        <w:rPr>
          <w:rFonts w:hint="eastAsia"/>
        </w:rPr>
        <w:t>fork()</w:t>
      </w:r>
      <w:r w:rsidR="007E0C9D">
        <w:rPr>
          <w:rFonts w:hint="eastAsia"/>
        </w:rPr>
        <w:t>和</w:t>
      </w:r>
      <w:r w:rsidR="007E0C9D">
        <w:rPr>
          <w:rFonts w:hint="eastAsia"/>
        </w:rPr>
        <w:t>exec()</w:t>
      </w:r>
      <w:r w:rsidR="007E0C9D">
        <w:rPr>
          <w:rFonts w:hint="eastAsia"/>
        </w:rPr>
        <w:t>的时间，正好在第一个线程打开文件描述符和使用</w:t>
      </w:r>
      <w:r w:rsidR="007E0C9D">
        <w:rPr>
          <w:rFonts w:hint="eastAsia"/>
        </w:rPr>
        <w:t>fcntl()</w:t>
      </w:r>
      <w:r w:rsidR="007E0C9D">
        <w:rPr>
          <w:rFonts w:hint="eastAsia"/>
        </w:rPr>
        <w:t>设置</w:t>
      </w:r>
      <w:r w:rsidR="007E0C9D">
        <w:rPr>
          <w:rFonts w:hint="eastAsia"/>
        </w:rPr>
        <w:t>close-on-exec</w:t>
      </w:r>
      <w:r w:rsidR="007E0C9D">
        <w:rPr>
          <w:rFonts w:hint="eastAsia"/>
        </w:rPr>
        <w:t>标志之间）。</w:t>
      </w:r>
      <w:r w:rsidR="00C54964">
        <w:rPr>
          <w:rFonts w:hint="eastAsia"/>
        </w:rPr>
        <w:t>这种竞争条件会导致打开的文件描述符被无意地传递给不安全的程序。（我们会在</w:t>
      </w:r>
      <w:hyperlink w:anchor="_5.1_原子性和竞争条件" w:history="1">
        <w:r w:rsidR="00C54964" w:rsidRPr="00927B80">
          <w:rPr>
            <w:rStyle w:val="a7"/>
            <w:rFonts w:hint="eastAsia"/>
          </w:rPr>
          <w:t>5.1</w:t>
        </w:r>
        <w:r w:rsidR="00C54964" w:rsidRPr="00927B80">
          <w:rPr>
            <w:rStyle w:val="a7"/>
            <w:rFonts w:hint="eastAsia"/>
          </w:rPr>
          <w:t>节</w:t>
        </w:r>
      </w:hyperlink>
      <w:r w:rsidR="00C54964">
        <w:rPr>
          <w:rFonts w:hint="eastAsia"/>
        </w:rPr>
        <w:t>更详细地讨论竞争条件）。</w:t>
      </w:r>
    </w:p>
    <w:p w:rsidR="00EF0262" w:rsidRPr="00A431F7" w:rsidRDefault="00EF0262" w:rsidP="00EF0262">
      <w:pPr>
        <w:rPr>
          <w:b/>
        </w:rPr>
      </w:pPr>
      <w:r w:rsidRPr="00A431F7">
        <w:rPr>
          <w:rFonts w:hint="eastAsia"/>
          <w:b/>
        </w:rPr>
        <w:t>O_CREAT</w:t>
      </w:r>
    </w:p>
    <w:p w:rsidR="0078053D" w:rsidRDefault="00B82AF7" w:rsidP="00111AF8">
      <w:pPr>
        <w:ind w:leftChars="200" w:left="480"/>
      </w:pPr>
      <w:r>
        <w:rPr>
          <w:rFonts w:hint="eastAsia"/>
        </w:rPr>
        <w:t>如果文件不存在，就创建一个新的空白文件。</w:t>
      </w:r>
      <w:r w:rsidR="00B14F8B">
        <w:rPr>
          <w:rFonts w:hint="eastAsia"/>
        </w:rPr>
        <w:t>即使文件以只读模式打开，这个标志也是有效的。如果我们指定</w:t>
      </w:r>
      <w:r w:rsidR="00B14F8B">
        <w:rPr>
          <w:rFonts w:hint="eastAsia"/>
        </w:rPr>
        <w:t>O_CREAT</w:t>
      </w:r>
      <w:r w:rsidR="00B14F8B">
        <w:rPr>
          <w:rFonts w:hint="eastAsia"/>
        </w:rPr>
        <w:t>，就必须为</w:t>
      </w:r>
      <w:r w:rsidR="00B14F8B">
        <w:rPr>
          <w:rFonts w:hint="eastAsia"/>
        </w:rPr>
        <w:t>open()</w:t>
      </w:r>
      <w:r w:rsidR="00B14F8B">
        <w:rPr>
          <w:rFonts w:hint="eastAsia"/>
        </w:rPr>
        <w:t>调用提供</w:t>
      </w:r>
      <w:r w:rsidR="00B14F8B">
        <w:rPr>
          <w:rFonts w:hint="eastAsia"/>
        </w:rPr>
        <w:t>mode</w:t>
      </w:r>
      <w:r w:rsidR="00B14F8B">
        <w:rPr>
          <w:rFonts w:hint="eastAsia"/>
        </w:rPr>
        <w:t>参数；否则新文件的权限会被设置</w:t>
      </w:r>
      <w:r w:rsidR="000067D2">
        <w:rPr>
          <w:rFonts w:hint="eastAsia"/>
        </w:rPr>
        <w:t>为</w:t>
      </w:r>
      <w:r w:rsidR="00B14F8B">
        <w:rPr>
          <w:rFonts w:hint="eastAsia"/>
        </w:rPr>
        <w:t>堆栈中的随机值。</w:t>
      </w:r>
    </w:p>
    <w:p w:rsidR="00EF0262" w:rsidRPr="00A431F7" w:rsidRDefault="00EF0262" w:rsidP="00EF0262">
      <w:pPr>
        <w:rPr>
          <w:b/>
        </w:rPr>
      </w:pPr>
      <w:r w:rsidRPr="00A431F7">
        <w:rPr>
          <w:rFonts w:hint="eastAsia"/>
          <w:b/>
        </w:rPr>
        <w:t>O_DIRECT</w:t>
      </w:r>
    </w:p>
    <w:p w:rsidR="0078053D" w:rsidRDefault="00AE120B" w:rsidP="00111AF8">
      <w:pPr>
        <w:ind w:leftChars="200" w:left="480"/>
      </w:pPr>
      <w:r>
        <w:rPr>
          <w:rFonts w:hint="eastAsia"/>
        </w:rPr>
        <w:t>允许文件</w:t>
      </w:r>
      <w:r>
        <w:rPr>
          <w:rFonts w:hint="eastAsia"/>
        </w:rPr>
        <w:t>I/O</w:t>
      </w:r>
      <w:r>
        <w:rPr>
          <w:rFonts w:hint="eastAsia"/>
        </w:rPr>
        <w:t>绕过缓冲区缓存。</w:t>
      </w:r>
      <w:hyperlink w:anchor="_13.6_绕过缓冲区缓存：Direct_I/O" w:history="1">
        <w:r w:rsidRPr="00927B80">
          <w:rPr>
            <w:rStyle w:val="a7"/>
            <w:rFonts w:hint="eastAsia"/>
          </w:rPr>
          <w:t>13.6</w:t>
        </w:r>
        <w:r w:rsidRPr="00927B80">
          <w:rPr>
            <w:rStyle w:val="a7"/>
            <w:rFonts w:hint="eastAsia"/>
          </w:rPr>
          <w:t>节</w:t>
        </w:r>
      </w:hyperlink>
      <w:r>
        <w:rPr>
          <w:rFonts w:hint="eastAsia"/>
        </w:rPr>
        <w:t>详细描述了这个特性。必须设置</w:t>
      </w:r>
      <w:r>
        <w:rPr>
          <w:rFonts w:hint="eastAsia"/>
        </w:rPr>
        <w:t>_GNU_SOURCE</w:t>
      </w:r>
      <w:r>
        <w:rPr>
          <w:rFonts w:hint="eastAsia"/>
        </w:rPr>
        <w:t>特性测试宏，才能在</w:t>
      </w:r>
      <w:r>
        <w:rPr>
          <w:rFonts w:hint="eastAsia"/>
        </w:rPr>
        <w:t>&lt;fcntl.h&gt;</w:t>
      </w:r>
      <w:r>
        <w:rPr>
          <w:rFonts w:hint="eastAsia"/>
        </w:rPr>
        <w:t>中启用这个常量的定义。</w:t>
      </w:r>
    </w:p>
    <w:p w:rsidR="00EF0262" w:rsidRPr="00A431F7" w:rsidRDefault="00EF0262" w:rsidP="00EF0262">
      <w:pPr>
        <w:rPr>
          <w:b/>
        </w:rPr>
      </w:pPr>
      <w:r w:rsidRPr="00A431F7">
        <w:rPr>
          <w:rFonts w:hint="eastAsia"/>
          <w:b/>
        </w:rPr>
        <w:t>O_DIRECTORY</w:t>
      </w:r>
    </w:p>
    <w:p w:rsidR="0078053D" w:rsidRDefault="003759C7" w:rsidP="00111AF8">
      <w:pPr>
        <w:ind w:leftChars="200" w:left="480"/>
      </w:pPr>
      <w:r>
        <w:rPr>
          <w:rFonts w:hint="eastAsia"/>
        </w:rPr>
        <w:t>如果</w:t>
      </w:r>
      <w:r>
        <w:rPr>
          <w:rFonts w:hint="eastAsia"/>
        </w:rPr>
        <w:t>pathname</w:t>
      </w:r>
      <w:r>
        <w:rPr>
          <w:rFonts w:hint="eastAsia"/>
        </w:rPr>
        <w:t>不是目录则返回错误（</w:t>
      </w:r>
      <w:r>
        <w:rPr>
          <w:rFonts w:hint="eastAsia"/>
        </w:rPr>
        <w:t>errno</w:t>
      </w:r>
      <w:r>
        <w:rPr>
          <w:rFonts w:hint="eastAsia"/>
        </w:rPr>
        <w:t>等于</w:t>
      </w:r>
      <w:r>
        <w:rPr>
          <w:rFonts w:hint="eastAsia"/>
        </w:rPr>
        <w:t>ENOTDIR</w:t>
      </w:r>
      <w:r>
        <w:rPr>
          <w:rFonts w:hint="eastAsia"/>
        </w:rPr>
        <w:t>）。这个标志是专门为实现</w:t>
      </w:r>
      <w:r>
        <w:rPr>
          <w:rFonts w:hint="eastAsia"/>
        </w:rPr>
        <w:t>opendir()</w:t>
      </w:r>
      <w:r>
        <w:rPr>
          <w:rFonts w:hint="eastAsia"/>
        </w:rPr>
        <w:t>（</w:t>
      </w:r>
      <w:hyperlink w:anchor="_18.8_读取目录：opendir()和readdir()" w:history="1">
        <w:r w:rsidRPr="00927B80">
          <w:rPr>
            <w:rStyle w:val="a7"/>
            <w:rFonts w:hint="eastAsia"/>
          </w:rPr>
          <w:t>18.8</w:t>
        </w:r>
        <w:r w:rsidRPr="00927B80">
          <w:rPr>
            <w:rStyle w:val="a7"/>
            <w:rFonts w:hint="eastAsia"/>
          </w:rPr>
          <w:t>节</w:t>
        </w:r>
      </w:hyperlink>
      <w:r>
        <w:rPr>
          <w:rFonts w:hint="eastAsia"/>
        </w:rPr>
        <w:t>）而特别设计的。必须定义</w:t>
      </w:r>
      <w:r>
        <w:rPr>
          <w:rFonts w:hint="eastAsia"/>
        </w:rPr>
        <w:t>_GNU_SOURCE</w:t>
      </w:r>
      <w:r>
        <w:rPr>
          <w:rFonts w:hint="eastAsia"/>
        </w:rPr>
        <w:t>特性测试宏，才能在</w:t>
      </w:r>
      <w:r>
        <w:rPr>
          <w:rFonts w:hint="eastAsia"/>
        </w:rPr>
        <w:t>&lt;fcntl.h&gt;</w:t>
      </w:r>
      <w:r>
        <w:rPr>
          <w:rFonts w:hint="eastAsia"/>
        </w:rPr>
        <w:t>中启用这个常量定义。</w:t>
      </w:r>
    </w:p>
    <w:p w:rsidR="00EF0262" w:rsidRPr="00A431F7" w:rsidRDefault="00EF0262" w:rsidP="00EF0262">
      <w:pPr>
        <w:rPr>
          <w:b/>
        </w:rPr>
      </w:pPr>
      <w:r w:rsidRPr="00A431F7">
        <w:rPr>
          <w:rFonts w:hint="eastAsia"/>
          <w:b/>
        </w:rPr>
        <w:t>O_DSYNC</w:t>
      </w:r>
      <w:r w:rsidR="0078053D" w:rsidRPr="00A431F7">
        <w:rPr>
          <w:rFonts w:hint="eastAsia"/>
          <w:b/>
        </w:rPr>
        <w:t>（</w:t>
      </w:r>
      <w:r w:rsidR="0078053D" w:rsidRPr="00A431F7">
        <w:rPr>
          <w:rFonts w:hint="eastAsia"/>
          <w:b/>
        </w:rPr>
        <w:t>Linux 2.6.33</w:t>
      </w:r>
      <w:r w:rsidR="0078053D" w:rsidRPr="00A431F7">
        <w:rPr>
          <w:rFonts w:hint="eastAsia"/>
          <w:b/>
        </w:rPr>
        <w:t>开始）</w:t>
      </w:r>
    </w:p>
    <w:p w:rsidR="0078053D" w:rsidRDefault="003759C7" w:rsidP="00111AF8">
      <w:pPr>
        <w:ind w:leftChars="200" w:left="480"/>
      </w:pPr>
      <w:r>
        <w:rPr>
          <w:rFonts w:hint="eastAsia"/>
        </w:rPr>
        <w:t>按照同步</w:t>
      </w:r>
      <w:r>
        <w:rPr>
          <w:rFonts w:hint="eastAsia"/>
        </w:rPr>
        <w:t>I/O</w:t>
      </w:r>
      <w:r>
        <w:rPr>
          <w:rFonts w:hint="eastAsia"/>
        </w:rPr>
        <w:t>数据完整性的要求来执行文件写入。参考</w:t>
      </w:r>
      <w:hyperlink w:anchor="_13.3_控制文件I/O的内核缓冲" w:history="1">
        <w:r w:rsidRPr="00927B80">
          <w:rPr>
            <w:rStyle w:val="a7"/>
            <w:rFonts w:hint="eastAsia"/>
          </w:rPr>
          <w:t>13.3</w:t>
        </w:r>
        <w:r w:rsidRPr="00927B80">
          <w:rPr>
            <w:rStyle w:val="a7"/>
            <w:rFonts w:hint="eastAsia"/>
          </w:rPr>
          <w:t>节</w:t>
        </w:r>
      </w:hyperlink>
      <w:r>
        <w:rPr>
          <w:rFonts w:hint="eastAsia"/>
        </w:rPr>
        <w:t>关于内核</w:t>
      </w:r>
      <w:r>
        <w:rPr>
          <w:rFonts w:hint="eastAsia"/>
        </w:rPr>
        <w:t>I/O</w:t>
      </w:r>
      <w:r>
        <w:rPr>
          <w:rFonts w:hint="eastAsia"/>
        </w:rPr>
        <w:t>缓冲的讨论。</w:t>
      </w:r>
    </w:p>
    <w:p w:rsidR="00EF0262" w:rsidRPr="00A431F7" w:rsidRDefault="00EF0262" w:rsidP="00EF0262">
      <w:pPr>
        <w:rPr>
          <w:b/>
        </w:rPr>
      </w:pPr>
      <w:r w:rsidRPr="00A431F7">
        <w:rPr>
          <w:rFonts w:hint="eastAsia"/>
          <w:b/>
        </w:rPr>
        <w:t>O_EXCL</w:t>
      </w:r>
    </w:p>
    <w:p w:rsidR="0078053D" w:rsidRDefault="003759C7" w:rsidP="00111AF8">
      <w:pPr>
        <w:ind w:leftChars="200" w:left="480"/>
      </w:pPr>
      <w:r>
        <w:rPr>
          <w:rFonts w:hint="eastAsia"/>
        </w:rPr>
        <w:t>这个标志结合</w:t>
      </w:r>
      <w:r>
        <w:rPr>
          <w:rFonts w:hint="eastAsia"/>
        </w:rPr>
        <w:t>O_CREAT</w:t>
      </w:r>
      <w:r>
        <w:rPr>
          <w:rFonts w:hint="eastAsia"/>
        </w:rPr>
        <w:t>一起使用，表示如果文件已经存在，就不应该打开它；相反</w:t>
      </w:r>
      <w:r>
        <w:rPr>
          <w:rFonts w:hint="eastAsia"/>
        </w:rPr>
        <w:t>open()</w:t>
      </w:r>
      <w:r>
        <w:rPr>
          <w:rFonts w:hint="eastAsia"/>
        </w:rPr>
        <w:t>应该失败，并设置</w:t>
      </w:r>
      <w:r>
        <w:rPr>
          <w:rFonts w:hint="eastAsia"/>
        </w:rPr>
        <w:t>errno</w:t>
      </w:r>
      <w:r>
        <w:rPr>
          <w:rFonts w:hint="eastAsia"/>
        </w:rPr>
        <w:t>为</w:t>
      </w:r>
      <w:r>
        <w:rPr>
          <w:rFonts w:hint="eastAsia"/>
        </w:rPr>
        <w:t>EEXIST</w:t>
      </w:r>
      <w:r>
        <w:rPr>
          <w:rFonts w:hint="eastAsia"/>
        </w:rPr>
        <w:t>。</w:t>
      </w:r>
      <w:r w:rsidR="00235469">
        <w:rPr>
          <w:rFonts w:hint="eastAsia"/>
        </w:rPr>
        <w:t>换句话说，这个标志允许调用者确保由本进程创建该文件。检查是否已经存在和创建该文件的操作是“原子的”。我们会在</w:t>
      </w:r>
      <w:hyperlink w:anchor="_5.1_原子性和竞争条件" w:history="1">
        <w:r w:rsidR="00235469" w:rsidRPr="00927B80">
          <w:rPr>
            <w:rStyle w:val="a7"/>
            <w:rFonts w:hint="eastAsia"/>
          </w:rPr>
          <w:t>5.1</w:t>
        </w:r>
        <w:r w:rsidR="00235469" w:rsidRPr="00927B80">
          <w:rPr>
            <w:rStyle w:val="a7"/>
            <w:rFonts w:hint="eastAsia"/>
          </w:rPr>
          <w:t>节</w:t>
        </w:r>
      </w:hyperlink>
      <w:r w:rsidR="00235469">
        <w:rPr>
          <w:rFonts w:hint="eastAsia"/>
        </w:rPr>
        <w:t>讨论“原子”的概念。当</w:t>
      </w:r>
      <w:r w:rsidR="00235469">
        <w:rPr>
          <w:rFonts w:hint="eastAsia"/>
        </w:rPr>
        <w:t>O_CREAT</w:t>
      </w:r>
      <w:r w:rsidR="00235469">
        <w:rPr>
          <w:rFonts w:hint="eastAsia"/>
        </w:rPr>
        <w:t>和</w:t>
      </w:r>
      <w:r w:rsidR="00235469">
        <w:rPr>
          <w:rFonts w:hint="eastAsia"/>
        </w:rPr>
        <w:t>O_EXCL</w:t>
      </w:r>
      <w:r w:rsidR="00235469">
        <w:rPr>
          <w:rFonts w:hint="eastAsia"/>
        </w:rPr>
        <w:t>同时指定时，如果</w:t>
      </w:r>
      <w:r w:rsidR="00235469">
        <w:rPr>
          <w:rFonts w:hint="eastAsia"/>
        </w:rPr>
        <w:t>pathname</w:t>
      </w:r>
      <w:r w:rsidR="00235469">
        <w:rPr>
          <w:rFonts w:hint="eastAsia"/>
        </w:rPr>
        <w:t>是一个符号链接，则</w:t>
      </w:r>
      <w:r w:rsidR="00235469">
        <w:rPr>
          <w:rFonts w:hint="eastAsia"/>
        </w:rPr>
        <w:t>open()</w:t>
      </w:r>
      <w:r w:rsidR="00235469">
        <w:rPr>
          <w:rFonts w:hint="eastAsia"/>
        </w:rPr>
        <w:t>也会失败（</w:t>
      </w:r>
      <w:r w:rsidR="00235469">
        <w:rPr>
          <w:rFonts w:hint="eastAsia"/>
        </w:rPr>
        <w:t>errno</w:t>
      </w:r>
      <w:r w:rsidR="00235469">
        <w:rPr>
          <w:rFonts w:hint="eastAsia"/>
        </w:rPr>
        <w:t>为</w:t>
      </w:r>
      <w:r w:rsidR="00235469">
        <w:rPr>
          <w:rFonts w:hint="eastAsia"/>
        </w:rPr>
        <w:t>EEXIST</w:t>
      </w:r>
      <w:r w:rsidR="00235469">
        <w:rPr>
          <w:rFonts w:hint="eastAsia"/>
        </w:rPr>
        <w:t>），</w:t>
      </w:r>
      <w:r w:rsidR="00235469">
        <w:rPr>
          <w:rFonts w:hint="eastAsia"/>
        </w:rPr>
        <w:t>SUSv3</w:t>
      </w:r>
      <w:r w:rsidR="00235469">
        <w:rPr>
          <w:rFonts w:hint="eastAsia"/>
        </w:rPr>
        <w:t>规定了这个行为，这样特权应用可以在已知的位置创建文件，杜绝由于符号链接导致文件被创建在不同的位置（例如系统目录），</w:t>
      </w:r>
      <w:r w:rsidR="00235469">
        <w:rPr>
          <w:rFonts w:hint="eastAsia"/>
        </w:rPr>
        <w:lastRenderedPageBreak/>
        <w:t>从而</w:t>
      </w:r>
      <w:r w:rsidR="00036903">
        <w:rPr>
          <w:rFonts w:hint="eastAsia"/>
        </w:rPr>
        <w:t>解决了这个安全问题。</w:t>
      </w:r>
    </w:p>
    <w:p w:rsidR="00EF0262" w:rsidRPr="00A431F7" w:rsidRDefault="00EF0262" w:rsidP="00EF0262">
      <w:pPr>
        <w:rPr>
          <w:b/>
        </w:rPr>
      </w:pPr>
      <w:r w:rsidRPr="00A431F7">
        <w:rPr>
          <w:rFonts w:hint="eastAsia"/>
          <w:b/>
        </w:rPr>
        <w:t>O_LARGEFILE</w:t>
      </w:r>
    </w:p>
    <w:p w:rsidR="0078053D" w:rsidRDefault="008E35DA" w:rsidP="00111AF8">
      <w:pPr>
        <w:ind w:leftChars="200" w:left="480"/>
      </w:pPr>
      <w:r>
        <w:rPr>
          <w:rFonts w:hint="eastAsia"/>
        </w:rPr>
        <w:t>支持打开</w:t>
      </w:r>
      <w:r w:rsidR="009C2855">
        <w:rPr>
          <w:rFonts w:hint="eastAsia"/>
        </w:rPr>
        <w:t>大文件，这个标志用在</w:t>
      </w:r>
      <w:r w:rsidR="009C2855">
        <w:rPr>
          <w:rFonts w:hint="eastAsia"/>
        </w:rPr>
        <w:t>32</w:t>
      </w:r>
      <w:r w:rsidR="009C2855">
        <w:rPr>
          <w:rFonts w:hint="eastAsia"/>
        </w:rPr>
        <w:t>位系统操作</w:t>
      </w:r>
      <w:r>
        <w:rPr>
          <w:rFonts w:hint="eastAsia"/>
        </w:rPr>
        <w:t>大</w:t>
      </w:r>
      <w:r w:rsidR="009C2855">
        <w:rPr>
          <w:rFonts w:hint="eastAsia"/>
        </w:rPr>
        <w:t>文件。尽管</w:t>
      </w:r>
      <w:r w:rsidR="009C2855">
        <w:rPr>
          <w:rFonts w:hint="eastAsia"/>
        </w:rPr>
        <w:t>SUSv3</w:t>
      </w:r>
      <w:r w:rsidR="009C2855">
        <w:rPr>
          <w:rFonts w:hint="eastAsia"/>
        </w:rPr>
        <w:t>并没有规定这个标志，其它一些</w:t>
      </w:r>
      <w:r w:rsidR="009C2855">
        <w:rPr>
          <w:rFonts w:hint="eastAsia"/>
        </w:rPr>
        <w:t>UNIX</w:t>
      </w:r>
      <w:r w:rsidR="009C2855">
        <w:rPr>
          <w:rFonts w:hint="eastAsia"/>
        </w:rPr>
        <w:t>实现也支持</w:t>
      </w:r>
      <w:r w:rsidR="009C2855">
        <w:rPr>
          <w:rFonts w:hint="eastAsia"/>
        </w:rPr>
        <w:t>O_LARGEFILE</w:t>
      </w:r>
      <w:r w:rsidR="009C2855">
        <w:rPr>
          <w:rFonts w:hint="eastAsia"/>
        </w:rPr>
        <w:t>标志。在</w:t>
      </w:r>
      <w:r w:rsidR="009C2855">
        <w:rPr>
          <w:rFonts w:hint="eastAsia"/>
        </w:rPr>
        <w:t>64</w:t>
      </w:r>
      <w:r w:rsidR="009C2855">
        <w:rPr>
          <w:rFonts w:hint="eastAsia"/>
        </w:rPr>
        <w:t>位</w:t>
      </w:r>
      <w:r w:rsidR="009C2855">
        <w:rPr>
          <w:rFonts w:hint="eastAsia"/>
        </w:rPr>
        <w:t>Linux</w:t>
      </w:r>
      <w:r w:rsidR="009C2855">
        <w:rPr>
          <w:rFonts w:hint="eastAsia"/>
        </w:rPr>
        <w:t>实现中（如</w:t>
      </w:r>
      <w:r w:rsidR="009C2855">
        <w:rPr>
          <w:rFonts w:hint="eastAsia"/>
        </w:rPr>
        <w:t>Alpha</w:t>
      </w:r>
      <w:r w:rsidR="009C2855">
        <w:rPr>
          <w:rFonts w:hint="eastAsia"/>
        </w:rPr>
        <w:t>和</w:t>
      </w:r>
      <w:r w:rsidR="009C2855">
        <w:rPr>
          <w:rFonts w:hint="eastAsia"/>
        </w:rPr>
        <w:t>IA-64</w:t>
      </w:r>
      <w:r w:rsidR="009C2855">
        <w:rPr>
          <w:rFonts w:hint="eastAsia"/>
        </w:rPr>
        <w:t>），这个标志没有作用。更多信息请参考</w:t>
      </w:r>
      <w:hyperlink w:anchor="_5.10_大文件I/O" w:history="1">
        <w:r w:rsidR="009C2855" w:rsidRPr="00927B80">
          <w:rPr>
            <w:rStyle w:val="a7"/>
            <w:rFonts w:hint="eastAsia"/>
          </w:rPr>
          <w:t>5.10</w:t>
        </w:r>
        <w:r w:rsidR="009C2855" w:rsidRPr="00927B80">
          <w:rPr>
            <w:rStyle w:val="a7"/>
            <w:rFonts w:hint="eastAsia"/>
          </w:rPr>
          <w:t>节</w:t>
        </w:r>
      </w:hyperlink>
      <w:r w:rsidR="009C2855">
        <w:rPr>
          <w:rFonts w:hint="eastAsia"/>
        </w:rPr>
        <w:t>。</w:t>
      </w:r>
    </w:p>
    <w:p w:rsidR="00EF0262" w:rsidRPr="00A431F7" w:rsidRDefault="00EF0262" w:rsidP="00EF0262">
      <w:pPr>
        <w:rPr>
          <w:b/>
        </w:rPr>
      </w:pPr>
      <w:r w:rsidRPr="00A431F7">
        <w:rPr>
          <w:rFonts w:hint="eastAsia"/>
          <w:b/>
        </w:rPr>
        <w:t>O_NOATIME</w:t>
      </w:r>
      <w:r w:rsidR="0078053D" w:rsidRPr="00A431F7">
        <w:rPr>
          <w:rFonts w:hint="eastAsia"/>
          <w:b/>
        </w:rPr>
        <w:t>（</w:t>
      </w:r>
      <w:r w:rsidR="0078053D" w:rsidRPr="00A431F7">
        <w:rPr>
          <w:rFonts w:hint="eastAsia"/>
          <w:b/>
        </w:rPr>
        <w:t>Linux 2.6.8</w:t>
      </w:r>
      <w:r w:rsidR="0078053D" w:rsidRPr="00A431F7">
        <w:rPr>
          <w:rFonts w:hint="eastAsia"/>
          <w:b/>
        </w:rPr>
        <w:t>开始）</w:t>
      </w:r>
    </w:p>
    <w:p w:rsidR="0078053D" w:rsidRPr="00740108" w:rsidRDefault="00740108" w:rsidP="00111AF8">
      <w:pPr>
        <w:ind w:leftChars="200" w:left="480"/>
      </w:pPr>
      <w:r>
        <w:rPr>
          <w:rFonts w:hint="eastAsia"/>
        </w:rPr>
        <w:t>读取文件时不更新文件的最后访问时间（</w:t>
      </w:r>
      <w:hyperlink w:anchor="_15.1_获取文件信息：stat()" w:history="1">
        <w:r w:rsidRPr="00927B80">
          <w:rPr>
            <w:rStyle w:val="a7"/>
            <w:rFonts w:hint="eastAsia"/>
          </w:rPr>
          <w:t>15.1</w:t>
        </w:r>
        <w:r w:rsidRPr="00927B80">
          <w:rPr>
            <w:rStyle w:val="a7"/>
            <w:rFonts w:hint="eastAsia"/>
          </w:rPr>
          <w:t>节</w:t>
        </w:r>
      </w:hyperlink>
      <w:r>
        <w:rPr>
          <w:rFonts w:hint="eastAsia"/>
        </w:rPr>
        <w:t>描述的</w:t>
      </w:r>
      <w:r>
        <w:rPr>
          <w:rFonts w:hint="eastAsia"/>
        </w:rPr>
        <w:t>st_atime</w:t>
      </w:r>
      <w:r>
        <w:rPr>
          <w:rFonts w:hint="eastAsia"/>
        </w:rPr>
        <w:t>域）。</w:t>
      </w:r>
      <w:r w:rsidR="00671147">
        <w:rPr>
          <w:rFonts w:hint="eastAsia"/>
        </w:rPr>
        <w:t>要使用这个标志，调用进程的有效用户</w:t>
      </w:r>
      <w:r w:rsidR="00671147">
        <w:rPr>
          <w:rFonts w:hint="eastAsia"/>
        </w:rPr>
        <w:t>ID</w:t>
      </w:r>
      <w:r w:rsidR="00671147">
        <w:rPr>
          <w:rFonts w:hint="eastAsia"/>
        </w:rPr>
        <w:t>必须匹配文件拥有者，或者进程拥有特权（</w:t>
      </w:r>
      <w:r w:rsidR="00671147">
        <w:rPr>
          <w:rFonts w:hint="eastAsia"/>
        </w:rPr>
        <w:t>CAP_FOWNER</w:t>
      </w:r>
      <w:r w:rsidR="00671147">
        <w:rPr>
          <w:rFonts w:hint="eastAsia"/>
        </w:rPr>
        <w:t>）；否则</w:t>
      </w:r>
      <w:r w:rsidR="00671147">
        <w:rPr>
          <w:rFonts w:hint="eastAsia"/>
        </w:rPr>
        <w:t>open()</w:t>
      </w:r>
      <w:r w:rsidR="00671147">
        <w:rPr>
          <w:rFonts w:hint="eastAsia"/>
        </w:rPr>
        <w:t>会以</w:t>
      </w:r>
      <w:r w:rsidR="00671147">
        <w:rPr>
          <w:rFonts w:hint="eastAsia"/>
        </w:rPr>
        <w:t>EPERM</w:t>
      </w:r>
      <w:r w:rsidR="00671147">
        <w:rPr>
          <w:rFonts w:hint="eastAsia"/>
        </w:rPr>
        <w:t>错误失败。</w:t>
      </w:r>
      <w:r w:rsidR="0082652B">
        <w:rPr>
          <w:rFonts w:hint="eastAsia"/>
        </w:rPr>
        <w:t>（实际上，当使用</w:t>
      </w:r>
      <w:r w:rsidR="0082652B">
        <w:rPr>
          <w:rFonts w:hint="eastAsia"/>
        </w:rPr>
        <w:t>O_NOATIME</w:t>
      </w:r>
      <w:r w:rsidR="0082652B">
        <w:rPr>
          <w:rFonts w:hint="eastAsia"/>
        </w:rPr>
        <w:t>标志打开文件时，</w:t>
      </w:r>
      <w:r w:rsidR="00F914A3">
        <w:rPr>
          <w:rFonts w:hint="eastAsia"/>
        </w:rPr>
        <w:t>要</w:t>
      </w:r>
      <w:r w:rsidR="0082652B">
        <w:rPr>
          <w:rFonts w:hint="eastAsia"/>
        </w:rPr>
        <w:t>匹配文件用户</w:t>
      </w:r>
      <w:r w:rsidR="0082652B">
        <w:rPr>
          <w:rFonts w:hint="eastAsia"/>
        </w:rPr>
        <w:t>ID</w:t>
      </w:r>
      <w:r w:rsidR="00F914A3">
        <w:rPr>
          <w:rFonts w:hint="eastAsia"/>
        </w:rPr>
        <w:t>的并不是进程有效用户</w:t>
      </w:r>
      <w:r w:rsidR="00F914A3">
        <w:rPr>
          <w:rFonts w:hint="eastAsia"/>
        </w:rPr>
        <w:t>ID</w:t>
      </w:r>
      <w:r w:rsidR="00F914A3">
        <w:rPr>
          <w:rFonts w:hint="eastAsia"/>
        </w:rPr>
        <w:t>，而是进程</w:t>
      </w:r>
      <w:r w:rsidR="000B3C4C">
        <w:rPr>
          <w:rFonts w:hint="eastAsia"/>
        </w:rPr>
        <w:t>的文件系统用户</w:t>
      </w:r>
      <w:r w:rsidR="000B3C4C">
        <w:rPr>
          <w:rFonts w:hint="eastAsia"/>
        </w:rPr>
        <w:t>ID</w:t>
      </w:r>
      <w:r w:rsidR="000B3C4C">
        <w:rPr>
          <w:rFonts w:hint="eastAsia"/>
        </w:rPr>
        <w:t>，</w:t>
      </w:r>
      <w:hyperlink w:anchor="_9.5_文件系统用户ID和文件系统组ID" w:history="1">
        <w:r w:rsidR="000B3C4C" w:rsidRPr="00927B80">
          <w:rPr>
            <w:rStyle w:val="a7"/>
            <w:rFonts w:hint="eastAsia"/>
          </w:rPr>
          <w:t>9.5</w:t>
        </w:r>
        <w:r w:rsidR="000B3C4C" w:rsidRPr="00927B80">
          <w:rPr>
            <w:rStyle w:val="a7"/>
            <w:rFonts w:hint="eastAsia"/>
          </w:rPr>
          <w:t>节</w:t>
        </w:r>
      </w:hyperlink>
      <w:r w:rsidR="000B3C4C">
        <w:rPr>
          <w:rFonts w:hint="eastAsia"/>
        </w:rPr>
        <w:t>会详细描述）。</w:t>
      </w:r>
      <w:r w:rsidR="00EA2A13">
        <w:rPr>
          <w:rFonts w:hint="eastAsia"/>
        </w:rPr>
        <w:t>O_NOATIME</w:t>
      </w:r>
      <w:r w:rsidR="00EA2A13">
        <w:rPr>
          <w:rFonts w:hint="eastAsia"/>
        </w:rPr>
        <w:t>标志是非标准的</w:t>
      </w:r>
      <w:r w:rsidR="00EA2A13">
        <w:rPr>
          <w:rFonts w:hint="eastAsia"/>
        </w:rPr>
        <w:t>Linux</w:t>
      </w:r>
      <w:r w:rsidR="00EA2A13">
        <w:rPr>
          <w:rFonts w:hint="eastAsia"/>
        </w:rPr>
        <w:t>扩展，要在</w:t>
      </w:r>
      <w:r w:rsidR="00EA2A13">
        <w:rPr>
          <w:rFonts w:hint="eastAsia"/>
        </w:rPr>
        <w:t>&lt;fcntl.h&gt;</w:t>
      </w:r>
      <w:r w:rsidR="00EA2A13">
        <w:rPr>
          <w:rFonts w:hint="eastAsia"/>
        </w:rPr>
        <w:t>中暴露它的定义，必须定义</w:t>
      </w:r>
      <w:r w:rsidR="00EA2A13">
        <w:rPr>
          <w:rFonts w:hint="eastAsia"/>
        </w:rPr>
        <w:t>_GNU_SOURCE</w:t>
      </w:r>
      <w:r w:rsidR="00EA2A13">
        <w:rPr>
          <w:rFonts w:hint="eastAsia"/>
        </w:rPr>
        <w:t>特性测试宏。</w:t>
      </w:r>
      <w:r w:rsidR="006E0C0A">
        <w:rPr>
          <w:rFonts w:hint="eastAsia"/>
        </w:rPr>
        <w:t>O_NOATIME</w:t>
      </w:r>
      <w:r w:rsidR="006E0C0A">
        <w:rPr>
          <w:rFonts w:hint="eastAsia"/>
        </w:rPr>
        <w:t>标志</w:t>
      </w:r>
      <w:r w:rsidR="00F5277F">
        <w:rPr>
          <w:rFonts w:hint="eastAsia"/>
        </w:rPr>
        <w:t>主要用于索引和备份程序</w:t>
      </w:r>
      <w:r w:rsidR="00C313CC">
        <w:rPr>
          <w:rFonts w:hint="eastAsia"/>
        </w:rPr>
        <w:t>，能够极大地降低磁盘活动，因为</w:t>
      </w:r>
      <w:r w:rsidR="004718E7">
        <w:rPr>
          <w:rFonts w:hint="eastAsia"/>
        </w:rPr>
        <w:t>重复的磁盘来回</w:t>
      </w:r>
      <w:r w:rsidR="004718E7">
        <w:rPr>
          <w:rFonts w:hint="eastAsia"/>
        </w:rPr>
        <w:t>seek</w:t>
      </w:r>
      <w:r w:rsidR="004718E7">
        <w:rPr>
          <w:rFonts w:hint="eastAsia"/>
        </w:rPr>
        <w:t>，不需要读取文件内容和更新文件</w:t>
      </w:r>
      <w:r w:rsidR="004718E7">
        <w:rPr>
          <w:rFonts w:hint="eastAsia"/>
        </w:rPr>
        <w:t>i-node</w:t>
      </w:r>
      <w:r w:rsidR="004718E7">
        <w:rPr>
          <w:rFonts w:hint="eastAsia"/>
        </w:rPr>
        <w:t>的最后访问时间（</w:t>
      </w:r>
      <w:hyperlink w:anchor="_14.4_i-node" w:history="1">
        <w:r w:rsidR="004718E7" w:rsidRPr="00927B80">
          <w:rPr>
            <w:rStyle w:val="a7"/>
            <w:rFonts w:hint="eastAsia"/>
          </w:rPr>
          <w:t>14.4</w:t>
        </w:r>
        <w:r w:rsidR="004718E7" w:rsidRPr="00927B80">
          <w:rPr>
            <w:rStyle w:val="a7"/>
            <w:rFonts w:hint="eastAsia"/>
          </w:rPr>
          <w:t>节</w:t>
        </w:r>
      </w:hyperlink>
      <w:r w:rsidR="004718E7">
        <w:rPr>
          <w:rFonts w:hint="eastAsia"/>
        </w:rPr>
        <w:t>）。</w:t>
      </w:r>
      <w:r w:rsidR="00BE7400">
        <w:rPr>
          <w:rFonts w:hint="eastAsia"/>
        </w:rPr>
        <w:t>使用</w:t>
      </w:r>
      <w:r w:rsidR="00BE7400">
        <w:rPr>
          <w:rFonts w:hint="eastAsia"/>
        </w:rPr>
        <w:t>mount()</w:t>
      </w:r>
      <w:r w:rsidR="00BE7400">
        <w:rPr>
          <w:rFonts w:hint="eastAsia"/>
        </w:rPr>
        <w:t>的</w:t>
      </w:r>
      <w:r w:rsidR="00BE7400">
        <w:rPr>
          <w:rFonts w:hint="eastAsia"/>
        </w:rPr>
        <w:t>MS_NOATIME</w:t>
      </w:r>
      <w:r w:rsidR="00BE7400">
        <w:rPr>
          <w:rFonts w:hint="eastAsia"/>
        </w:rPr>
        <w:t>标志（</w:t>
      </w:r>
      <w:hyperlink w:anchor="_14.8.1_挂载文件系统：mount()" w:history="1">
        <w:r w:rsidR="00BE7400" w:rsidRPr="00927B80">
          <w:rPr>
            <w:rStyle w:val="a7"/>
            <w:rFonts w:hint="eastAsia"/>
          </w:rPr>
          <w:t>14.8.1</w:t>
        </w:r>
        <w:r w:rsidR="00BE7400" w:rsidRPr="00927B80">
          <w:rPr>
            <w:rStyle w:val="a7"/>
            <w:rFonts w:hint="eastAsia"/>
          </w:rPr>
          <w:t>节</w:t>
        </w:r>
      </w:hyperlink>
      <w:r w:rsidR="00BE7400">
        <w:rPr>
          <w:rFonts w:hint="eastAsia"/>
        </w:rPr>
        <w:t>）和</w:t>
      </w:r>
      <w:r w:rsidR="00BE7400">
        <w:rPr>
          <w:rFonts w:hint="eastAsia"/>
        </w:rPr>
        <w:t>FS_NOATIME</w:t>
      </w:r>
      <w:r w:rsidR="00BE7400">
        <w:rPr>
          <w:rFonts w:hint="eastAsia"/>
        </w:rPr>
        <w:t>标志（</w:t>
      </w:r>
      <w:hyperlink w:anchor="_15.5_i-node标志（ext2扩展文件属性）" w:history="1">
        <w:r w:rsidR="00BE7400" w:rsidRPr="00927B80">
          <w:rPr>
            <w:rStyle w:val="a7"/>
            <w:rFonts w:hint="eastAsia"/>
          </w:rPr>
          <w:t>15.5</w:t>
        </w:r>
        <w:r w:rsidR="00BE7400" w:rsidRPr="00927B80">
          <w:rPr>
            <w:rStyle w:val="a7"/>
            <w:rFonts w:hint="eastAsia"/>
          </w:rPr>
          <w:t>节</w:t>
        </w:r>
      </w:hyperlink>
      <w:r w:rsidR="00BE7400">
        <w:rPr>
          <w:rFonts w:hint="eastAsia"/>
        </w:rPr>
        <w:t>）也可以达到类似</w:t>
      </w:r>
      <w:r w:rsidR="00BE7400">
        <w:rPr>
          <w:rFonts w:hint="eastAsia"/>
        </w:rPr>
        <w:t>O_NOATIME</w:t>
      </w:r>
      <w:r w:rsidR="00BE7400">
        <w:rPr>
          <w:rFonts w:hint="eastAsia"/>
        </w:rPr>
        <w:t>的功能。</w:t>
      </w:r>
    </w:p>
    <w:p w:rsidR="00EF0262" w:rsidRPr="00A431F7" w:rsidRDefault="00EF0262" w:rsidP="00EF0262">
      <w:pPr>
        <w:rPr>
          <w:b/>
        </w:rPr>
      </w:pPr>
      <w:r w:rsidRPr="00A431F7">
        <w:rPr>
          <w:rFonts w:hint="eastAsia"/>
          <w:b/>
        </w:rPr>
        <w:t>O_NOCTTY</w:t>
      </w:r>
    </w:p>
    <w:p w:rsidR="0078053D" w:rsidRDefault="00E87686" w:rsidP="00111AF8">
      <w:pPr>
        <w:ind w:leftChars="200" w:left="480"/>
      </w:pPr>
      <w:r>
        <w:rPr>
          <w:rFonts w:hint="eastAsia"/>
        </w:rPr>
        <w:t>如果被打开的文件是</w:t>
      </w:r>
      <w:r w:rsidR="006F30EB">
        <w:rPr>
          <w:rFonts w:hint="eastAsia"/>
        </w:rPr>
        <w:t>终端设备，则阻止它成为控制终端。</w:t>
      </w:r>
      <w:hyperlink w:anchor="_34.4_控制终端和控制进程" w:history="1">
        <w:r w:rsidR="007D5221" w:rsidRPr="00927B80">
          <w:rPr>
            <w:rStyle w:val="a7"/>
            <w:rFonts w:hint="eastAsia"/>
          </w:rPr>
          <w:t>34.4</w:t>
        </w:r>
        <w:r w:rsidR="007D5221" w:rsidRPr="00927B80">
          <w:rPr>
            <w:rStyle w:val="a7"/>
            <w:rFonts w:hint="eastAsia"/>
          </w:rPr>
          <w:t>节</w:t>
        </w:r>
      </w:hyperlink>
      <w:r w:rsidR="007D5221">
        <w:rPr>
          <w:rFonts w:hint="eastAsia"/>
        </w:rPr>
        <w:t>详细讨论控制终端。如果被打开的文件不是终端，则这个标志没有作用。</w:t>
      </w:r>
    </w:p>
    <w:p w:rsidR="00EF0262" w:rsidRPr="00A431F7" w:rsidRDefault="00EF0262" w:rsidP="00EF0262">
      <w:pPr>
        <w:rPr>
          <w:b/>
        </w:rPr>
      </w:pPr>
      <w:r w:rsidRPr="00A431F7">
        <w:rPr>
          <w:rFonts w:hint="eastAsia"/>
          <w:b/>
        </w:rPr>
        <w:t>O_NOFOLLOW</w:t>
      </w:r>
    </w:p>
    <w:p w:rsidR="0078053D" w:rsidRDefault="00952C7A" w:rsidP="00111AF8">
      <w:pPr>
        <w:ind w:leftChars="200" w:left="480"/>
      </w:pPr>
      <w:r>
        <w:rPr>
          <w:rFonts w:hint="eastAsia"/>
        </w:rPr>
        <w:t>通常如果</w:t>
      </w:r>
      <w:r>
        <w:rPr>
          <w:rFonts w:hint="eastAsia"/>
        </w:rPr>
        <w:t>pathname</w:t>
      </w:r>
      <w:r>
        <w:rPr>
          <w:rFonts w:hint="eastAsia"/>
        </w:rPr>
        <w:t>是一个符号链接，</w:t>
      </w:r>
      <w:r>
        <w:rPr>
          <w:rFonts w:hint="eastAsia"/>
        </w:rPr>
        <w:t>open()</w:t>
      </w:r>
      <w:r>
        <w:rPr>
          <w:rFonts w:hint="eastAsia"/>
        </w:rPr>
        <w:t>会自动进行解引用。但是如果指定了</w:t>
      </w:r>
      <w:r>
        <w:rPr>
          <w:rFonts w:hint="eastAsia"/>
        </w:rPr>
        <w:t>O_NOFOLLOW</w:t>
      </w:r>
      <w:r>
        <w:rPr>
          <w:rFonts w:hint="eastAsia"/>
        </w:rPr>
        <w:t>标志，则</w:t>
      </w:r>
      <w:r w:rsidR="00297F90">
        <w:rPr>
          <w:rFonts w:hint="eastAsia"/>
        </w:rPr>
        <w:t>pathname</w:t>
      </w:r>
      <w:r w:rsidR="00297F90">
        <w:rPr>
          <w:rFonts w:hint="eastAsia"/>
        </w:rPr>
        <w:t>是符号链接时</w:t>
      </w:r>
      <w:r>
        <w:rPr>
          <w:rFonts w:hint="eastAsia"/>
        </w:rPr>
        <w:t>open()</w:t>
      </w:r>
      <w:r>
        <w:rPr>
          <w:rFonts w:hint="eastAsia"/>
        </w:rPr>
        <w:t>将失败（</w:t>
      </w:r>
      <w:r>
        <w:rPr>
          <w:rFonts w:hint="eastAsia"/>
        </w:rPr>
        <w:t>errno</w:t>
      </w:r>
      <w:r>
        <w:rPr>
          <w:rFonts w:hint="eastAsia"/>
        </w:rPr>
        <w:t>设为</w:t>
      </w:r>
      <w:r>
        <w:rPr>
          <w:rFonts w:hint="eastAsia"/>
        </w:rPr>
        <w:t>ELOOP</w:t>
      </w:r>
      <w:r>
        <w:rPr>
          <w:rFonts w:hint="eastAsia"/>
        </w:rPr>
        <w:t>）</w:t>
      </w:r>
      <w:r w:rsidR="00297F90">
        <w:rPr>
          <w:rFonts w:hint="eastAsia"/>
        </w:rPr>
        <w:t>。这个标志非常有用，特别是特权程序，可以确保</w:t>
      </w:r>
      <w:r w:rsidR="00297F90">
        <w:rPr>
          <w:rFonts w:hint="eastAsia"/>
        </w:rPr>
        <w:t>open()</w:t>
      </w:r>
      <w:r w:rsidR="00297F90">
        <w:rPr>
          <w:rFonts w:hint="eastAsia"/>
        </w:rPr>
        <w:t>不会解引用符号链接。要从</w:t>
      </w:r>
      <w:r w:rsidR="00297F90">
        <w:rPr>
          <w:rFonts w:hint="eastAsia"/>
        </w:rPr>
        <w:t>&lt;fcntl.h&gt;</w:t>
      </w:r>
      <w:r w:rsidR="00297F90">
        <w:rPr>
          <w:rFonts w:hint="eastAsia"/>
        </w:rPr>
        <w:t>中暴露这个</w:t>
      </w:r>
      <w:r w:rsidR="00A17DF4">
        <w:rPr>
          <w:rFonts w:hint="eastAsia"/>
        </w:rPr>
        <w:t>标志的</w:t>
      </w:r>
      <w:r w:rsidR="00297F90">
        <w:rPr>
          <w:rFonts w:hint="eastAsia"/>
        </w:rPr>
        <w:t>常量定义，必须定义</w:t>
      </w:r>
      <w:r w:rsidR="00297F90">
        <w:rPr>
          <w:rFonts w:hint="eastAsia"/>
        </w:rPr>
        <w:t>_GNU_SOURCE</w:t>
      </w:r>
      <w:r w:rsidR="00297F90">
        <w:rPr>
          <w:rFonts w:hint="eastAsia"/>
        </w:rPr>
        <w:t>特性测试宏。</w:t>
      </w:r>
    </w:p>
    <w:p w:rsidR="00EF0262" w:rsidRPr="00A431F7" w:rsidRDefault="00EF0262" w:rsidP="00EF0262">
      <w:pPr>
        <w:rPr>
          <w:b/>
        </w:rPr>
      </w:pPr>
      <w:r w:rsidRPr="00A431F7">
        <w:rPr>
          <w:rFonts w:hint="eastAsia"/>
          <w:b/>
        </w:rPr>
        <w:t>O_NONBLOCK</w:t>
      </w:r>
    </w:p>
    <w:p w:rsidR="0078053D" w:rsidRDefault="003822E4" w:rsidP="00111AF8">
      <w:pPr>
        <w:ind w:leftChars="200" w:left="480"/>
      </w:pPr>
      <w:r>
        <w:rPr>
          <w:rFonts w:hint="eastAsia"/>
        </w:rPr>
        <w:t>以非阻塞模式打开文件，请参考</w:t>
      </w:r>
      <w:hyperlink w:anchor="_5.9_非阻塞I/O" w:history="1">
        <w:r w:rsidRPr="00927B80">
          <w:rPr>
            <w:rStyle w:val="a7"/>
            <w:rFonts w:hint="eastAsia"/>
          </w:rPr>
          <w:t>5.9</w:t>
        </w:r>
        <w:r w:rsidRPr="00927B80">
          <w:rPr>
            <w:rStyle w:val="a7"/>
            <w:rFonts w:hint="eastAsia"/>
          </w:rPr>
          <w:t>节</w:t>
        </w:r>
      </w:hyperlink>
      <w:r>
        <w:rPr>
          <w:rFonts w:hint="eastAsia"/>
        </w:rPr>
        <w:t>。</w:t>
      </w:r>
    </w:p>
    <w:p w:rsidR="00EF0262" w:rsidRPr="00A431F7" w:rsidRDefault="00EF0262" w:rsidP="00EF0262">
      <w:pPr>
        <w:rPr>
          <w:b/>
        </w:rPr>
      </w:pPr>
      <w:r w:rsidRPr="00A431F7">
        <w:rPr>
          <w:rFonts w:hint="eastAsia"/>
          <w:b/>
        </w:rPr>
        <w:t>O_SYNC</w:t>
      </w:r>
    </w:p>
    <w:p w:rsidR="0078053D" w:rsidRDefault="00FC48C9" w:rsidP="00111AF8">
      <w:pPr>
        <w:ind w:leftChars="200" w:left="480"/>
      </w:pPr>
      <w:r>
        <w:rPr>
          <w:rFonts w:hint="eastAsia"/>
        </w:rPr>
        <w:lastRenderedPageBreak/>
        <w:t>以同步</w:t>
      </w:r>
      <w:r>
        <w:rPr>
          <w:rFonts w:hint="eastAsia"/>
        </w:rPr>
        <w:t>I/O</w:t>
      </w:r>
      <w:r>
        <w:rPr>
          <w:rFonts w:hint="eastAsia"/>
        </w:rPr>
        <w:t>模式打开文件。</w:t>
      </w:r>
      <w:r w:rsidR="00287994">
        <w:rPr>
          <w:rFonts w:hint="eastAsia"/>
        </w:rPr>
        <w:t>参考</w:t>
      </w:r>
      <w:hyperlink w:anchor="_13.3_控制文件I/O的内核缓冲" w:history="1">
        <w:r w:rsidR="00287994" w:rsidRPr="00927B80">
          <w:rPr>
            <w:rStyle w:val="a7"/>
            <w:rFonts w:hint="eastAsia"/>
          </w:rPr>
          <w:t>13.3</w:t>
        </w:r>
        <w:r w:rsidR="00287994" w:rsidRPr="00927B80">
          <w:rPr>
            <w:rStyle w:val="a7"/>
            <w:rFonts w:hint="eastAsia"/>
          </w:rPr>
          <w:t>节</w:t>
        </w:r>
      </w:hyperlink>
      <w:r w:rsidR="00287994">
        <w:rPr>
          <w:rFonts w:hint="eastAsia"/>
        </w:rPr>
        <w:t>内核</w:t>
      </w:r>
      <w:r w:rsidR="00287994">
        <w:rPr>
          <w:rFonts w:hint="eastAsia"/>
        </w:rPr>
        <w:t>I/O</w:t>
      </w:r>
      <w:r w:rsidR="00287994">
        <w:rPr>
          <w:rFonts w:hint="eastAsia"/>
        </w:rPr>
        <w:t>缓冲的相关讨论。</w:t>
      </w:r>
    </w:p>
    <w:p w:rsidR="00EF0262" w:rsidRPr="00A431F7" w:rsidRDefault="00EF0262" w:rsidP="00EF0262">
      <w:pPr>
        <w:rPr>
          <w:b/>
        </w:rPr>
      </w:pPr>
      <w:r w:rsidRPr="00A431F7">
        <w:rPr>
          <w:rFonts w:hint="eastAsia"/>
          <w:b/>
        </w:rPr>
        <w:t>O_TRUNC</w:t>
      </w:r>
    </w:p>
    <w:p w:rsidR="00111AF8" w:rsidRPr="00C46A59" w:rsidRDefault="00F03855" w:rsidP="00C72308">
      <w:pPr>
        <w:ind w:leftChars="200" w:left="480"/>
      </w:pPr>
      <w:r>
        <w:rPr>
          <w:rFonts w:hint="eastAsia"/>
        </w:rPr>
        <w:t>如果文件已经存在并且是普通文件，则</w:t>
      </w:r>
      <w:r w:rsidR="007543DB">
        <w:rPr>
          <w:rFonts w:hint="eastAsia"/>
        </w:rPr>
        <w:t>将其</w:t>
      </w:r>
      <w:r w:rsidR="00B9206C">
        <w:rPr>
          <w:rFonts w:hint="eastAsia"/>
        </w:rPr>
        <w:t>截断为</w:t>
      </w:r>
      <w:r w:rsidR="00B9206C">
        <w:rPr>
          <w:rFonts w:hint="eastAsia"/>
        </w:rPr>
        <w:t>0</w:t>
      </w:r>
      <w:r w:rsidR="00B9206C">
        <w:rPr>
          <w:rFonts w:hint="eastAsia"/>
        </w:rPr>
        <w:t>长度</w:t>
      </w:r>
      <w:r w:rsidR="006947B0">
        <w:rPr>
          <w:rFonts w:hint="eastAsia"/>
        </w:rPr>
        <w:t>，并销毁所有数据</w:t>
      </w:r>
      <w:r w:rsidR="00B9206C">
        <w:rPr>
          <w:rFonts w:hint="eastAsia"/>
        </w:rPr>
        <w:t>。</w:t>
      </w:r>
      <w:r w:rsidR="0064321C">
        <w:rPr>
          <w:rFonts w:hint="eastAsia"/>
        </w:rPr>
        <w:t>在</w:t>
      </w:r>
      <w:r w:rsidR="0064321C">
        <w:rPr>
          <w:rFonts w:hint="eastAsia"/>
        </w:rPr>
        <w:t>Linux</w:t>
      </w:r>
      <w:r w:rsidR="0064321C">
        <w:rPr>
          <w:rFonts w:hint="eastAsia"/>
        </w:rPr>
        <w:t>中，</w:t>
      </w:r>
      <w:r w:rsidR="00DD0EDC">
        <w:rPr>
          <w:rFonts w:hint="eastAsia"/>
        </w:rPr>
        <w:t>无论</w:t>
      </w:r>
      <w:r w:rsidR="00F30616">
        <w:rPr>
          <w:rFonts w:hint="eastAsia"/>
        </w:rPr>
        <w:t>打开文件</w:t>
      </w:r>
      <w:r w:rsidR="00DD0EDC">
        <w:rPr>
          <w:rFonts w:hint="eastAsia"/>
        </w:rPr>
        <w:t>为读取还是写入，都会对文件进行截断（</w:t>
      </w:r>
      <w:r w:rsidR="008F261C">
        <w:rPr>
          <w:rFonts w:hint="eastAsia"/>
        </w:rPr>
        <w:t>两种情况下，都必须拥有文件的写权限）。</w:t>
      </w:r>
      <w:r w:rsidR="008F261C">
        <w:rPr>
          <w:rFonts w:hint="eastAsia"/>
        </w:rPr>
        <w:t>SUSv3</w:t>
      </w:r>
      <w:r w:rsidR="008F261C">
        <w:rPr>
          <w:rFonts w:hint="eastAsia"/>
        </w:rPr>
        <w:t>没有对</w:t>
      </w:r>
      <w:r w:rsidR="008F261C">
        <w:rPr>
          <w:rFonts w:hint="eastAsia"/>
        </w:rPr>
        <w:t>O_RDONLY</w:t>
      </w:r>
      <w:r w:rsidR="008F261C">
        <w:rPr>
          <w:rFonts w:hint="eastAsia"/>
        </w:rPr>
        <w:t>和</w:t>
      </w:r>
      <w:r w:rsidR="008F261C">
        <w:rPr>
          <w:rFonts w:hint="eastAsia"/>
        </w:rPr>
        <w:t>O_TRUNC</w:t>
      </w:r>
      <w:r w:rsidR="008F261C">
        <w:rPr>
          <w:rFonts w:hint="eastAsia"/>
        </w:rPr>
        <w:t>标志的组合做出规定，</w:t>
      </w:r>
      <w:r w:rsidR="00B46512">
        <w:rPr>
          <w:rFonts w:hint="eastAsia"/>
        </w:rPr>
        <w:t>但多数</w:t>
      </w:r>
      <w:r w:rsidR="00A55F4E">
        <w:rPr>
          <w:rFonts w:hint="eastAsia"/>
        </w:rPr>
        <w:t>UNIX</w:t>
      </w:r>
      <w:r w:rsidR="00A55F4E">
        <w:rPr>
          <w:rFonts w:hint="eastAsia"/>
        </w:rPr>
        <w:t>实现的行为都和</w:t>
      </w:r>
      <w:r w:rsidR="00A55F4E">
        <w:rPr>
          <w:rFonts w:hint="eastAsia"/>
        </w:rPr>
        <w:t>Linux</w:t>
      </w:r>
      <w:r w:rsidR="00A55F4E">
        <w:rPr>
          <w:rFonts w:hint="eastAsia"/>
        </w:rPr>
        <w:t>一样。</w:t>
      </w:r>
    </w:p>
    <w:p w:rsidR="00361FA0" w:rsidRDefault="00361FA0" w:rsidP="00361FA0">
      <w:pPr>
        <w:pStyle w:val="3"/>
      </w:pPr>
      <w:bookmarkStart w:id="109" w:name="_4.3.2_open()的错误"/>
      <w:bookmarkStart w:id="110" w:name="_Toc385434493"/>
      <w:bookmarkEnd w:id="109"/>
      <w:r>
        <w:rPr>
          <w:rFonts w:hint="eastAsia"/>
        </w:rPr>
        <w:t>4.3.2 open()的错误</w:t>
      </w:r>
      <w:bookmarkEnd w:id="110"/>
    </w:p>
    <w:p w:rsidR="00AB2481" w:rsidRDefault="0074218F" w:rsidP="0074218F">
      <w:pPr>
        <w:ind w:firstLine="420"/>
      </w:pPr>
      <w:r>
        <w:rPr>
          <w:rFonts w:hint="eastAsia"/>
        </w:rPr>
        <w:t>如果打开文件时出现了错误，</w:t>
      </w:r>
      <w:r>
        <w:rPr>
          <w:rFonts w:hint="eastAsia"/>
        </w:rPr>
        <w:t>open()</w:t>
      </w:r>
      <w:r>
        <w:rPr>
          <w:rFonts w:hint="eastAsia"/>
        </w:rPr>
        <w:t>返回</w:t>
      </w:r>
      <w:r>
        <w:rPr>
          <w:rFonts w:hint="eastAsia"/>
        </w:rPr>
        <w:t>-1</w:t>
      </w:r>
      <w:r>
        <w:rPr>
          <w:rFonts w:hint="eastAsia"/>
        </w:rPr>
        <w:t>，并设置</w:t>
      </w:r>
      <w:r>
        <w:rPr>
          <w:rFonts w:hint="eastAsia"/>
        </w:rPr>
        <w:t>errno</w:t>
      </w:r>
      <w:r>
        <w:rPr>
          <w:rFonts w:hint="eastAsia"/>
        </w:rPr>
        <w:t>为错误原因。以下是可能出现的错误（</w:t>
      </w:r>
      <w:r w:rsidR="004A451F">
        <w:rPr>
          <w:rFonts w:hint="eastAsia"/>
        </w:rPr>
        <w:t>上面描述</w:t>
      </w:r>
      <w:r w:rsidR="004A451F">
        <w:rPr>
          <w:rFonts w:hint="eastAsia"/>
        </w:rPr>
        <w:t>flags</w:t>
      </w:r>
      <w:r w:rsidR="004A451F">
        <w:rPr>
          <w:rFonts w:hint="eastAsia"/>
        </w:rPr>
        <w:t>参数时已经提到一些错误了）：</w:t>
      </w:r>
    </w:p>
    <w:p w:rsidR="00C07C5C" w:rsidRDefault="00C07C5C" w:rsidP="0074218F">
      <w:pPr>
        <w:ind w:firstLine="420"/>
      </w:pPr>
    </w:p>
    <w:p w:rsidR="004A451F" w:rsidRDefault="00C07C5C" w:rsidP="00C07C5C">
      <w:r>
        <w:rPr>
          <w:rFonts w:hint="eastAsia"/>
        </w:rPr>
        <w:t>EACCES</w:t>
      </w:r>
    </w:p>
    <w:p w:rsidR="001B15EC" w:rsidRDefault="005C2519" w:rsidP="001B15EC">
      <w:pPr>
        <w:ind w:leftChars="200" w:left="480"/>
      </w:pPr>
      <w:r>
        <w:rPr>
          <w:rFonts w:hint="eastAsia"/>
        </w:rPr>
        <w:t>文件的权限不允许调用进程以</w:t>
      </w:r>
      <w:r>
        <w:rPr>
          <w:rFonts w:hint="eastAsia"/>
        </w:rPr>
        <w:t>flags</w:t>
      </w:r>
      <w:r>
        <w:rPr>
          <w:rFonts w:hint="eastAsia"/>
        </w:rPr>
        <w:t>指定的模式打开文件</w:t>
      </w:r>
      <w:r w:rsidR="00FD7E8D">
        <w:rPr>
          <w:rFonts w:hint="eastAsia"/>
        </w:rPr>
        <w:t>，或者由于目录权限，文件不能被访问</w:t>
      </w:r>
      <w:r w:rsidR="00726E6F">
        <w:rPr>
          <w:rFonts w:hint="eastAsia"/>
        </w:rPr>
        <w:t>；或者文件不存在并且无法被创建。</w:t>
      </w:r>
    </w:p>
    <w:p w:rsidR="00C07C5C" w:rsidRDefault="00C07C5C" w:rsidP="00C07C5C">
      <w:r>
        <w:rPr>
          <w:rFonts w:hint="eastAsia"/>
        </w:rPr>
        <w:t>EISDIR</w:t>
      </w:r>
    </w:p>
    <w:p w:rsidR="00194425" w:rsidRDefault="00DA1790" w:rsidP="00194425">
      <w:pPr>
        <w:ind w:leftChars="200" w:left="480"/>
      </w:pPr>
      <w:r>
        <w:rPr>
          <w:rFonts w:hint="eastAsia"/>
        </w:rPr>
        <w:t>指定的文件是目录，调用方试图以写入模式打开它</w:t>
      </w:r>
      <w:r w:rsidR="00D97CFF">
        <w:rPr>
          <w:rFonts w:hint="eastAsia"/>
        </w:rPr>
        <w:t>，这个操作是不允许的。</w:t>
      </w:r>
      <w:r w:rsidR="004A69CF">
        <w:rPr>
          <w:rFonts w:hint="eastAsia"/>
        </w:rPr>
        <w:t>（换句话说，打开目录来读取有时候是有用的。</w:t>
      </w:r>
      <w:r w:rsidR="006C67F6">
        <w:rPr>
          <w:rFonts w:hint="eastAsia"/>
        </w:rPr>
        <w:t>我们在</w:t>
      </w:r>
      <w:hyperlink w:anchor="_18.11_相对目录文件描述符操作" w:history="1">
        <w:r w:rsidR="006C67F6" w:rsidRPr="00927B80">
          <w:rPr>
            <w:rStyle w:val="a7"/>
            <w:rFonts w:hint="eastAsia"/>
          </w:rPr>
          <w:t>18.11</w:t>
        </w:r>
        <w:r w:rsidR="006C67F6" w:rsidRPr="00927B80">
          <w:rPr>
            <w:rStyle w:val="a7"/>
            <w:rFonts w:hint="eastAsia"/>
          </w:rPr>
          <w:t>节</w:t>
        </w:r>
      </w:hyperlink>
      <w:r w:rsidR="006C67F6">
        <w:rPr>
          <w:rFonts w:hint="eastAsia"/>
        </w:rPr>
        <w:t>会提供相关的例子）。</w:t>
      </w:r>
    </w:p>
    <w:p w:rsidR="00C07C5C" w:rsidRDefault="00C07C5C" w:rsidP="00C07C5C">
      <w:r>
        <w:rPr>
          <w:rFonts w:hint="eastAsia"/>
        </w:rPr>
        <w:t>EMFILE</w:t>
      </w:r>
    </w:p>
    <w:p w:rsidR="00194425" w:rsidRDefault="006867E6" w:rsidP="00194425">
      <w:pPr>
        <w:ind w:leftChars="200" w:left="480"/>
      </w:pPr>
      <w:r>
        <w:rPr>
          <w:rFonts w:hint="eastAsia"/>
        </w:rPr>
        <w:t>进程达到允许打开文件描述符数量的资源限制（</w:t>
      </w:r>
      <w:r>
        <w:rPr>
          <w:rFonts w:hint="eastAsia"/>
        </w:rPr>
        <w:t>RLIMIT_NOFILE</w:t>
      </w:r>
      <w:r>
        <w:rPr>
          <w:rFonts w:hint="eastAsia"/>
        </w:rPr>
        <w:t>，</w:t>
      </w:r>
      <w:hyperlink w:anchor="_36.3_特定资源限制的细节" w:history="1">
        <w:r w:rsidRPr="00927B80">
          <w:rPr>
            <w:rStyle w:val="a7"/>
            <w:rFonts w:hint="eastAsia"/>
          </w:rPr>
          <w:t>36.3</w:t>
        </w:r>
        <w:r w:rsidRPr="00927B80">
          <w:rPr>
            <w:rStyle w:val="a7"/>
            <w:rFonts w:hint="eastAsia"/>
          </w:rPr>
          <w:t>节</w:t>
        </w:r>
      </w:hyperlink>
      <w:r>
        <w:rPr>
          <w:rFonts w:hint="eastAsia"/>
        </w:rPr>
        <w:t>描述）。</w:t>
      </w:r>
    </w:p>
    <w:p w:rsidR="00C07C5C" w:rsidRDefault="00C07C5C" w:rsidP="00C07C5C">
      <w:r>
        <w:rPr>
          <w:rFonts w:hint="eastAsia"/>
        </w:rPr>
        <w:t>ENFILE</w:t>
      </w:r>
    </w:p>
    <w:p w:rsidR="00194425" w:rsidRDefault="00562150" w:rsidP="00194425">
      <w:pPr>
        <w:ind w:leftChars="200" w:left="480"/>
      </w:pPr>
      <w:r>
        <w:rPr>
          <w:rFonts w:hint="eastAsia"/>
        </w:rPr>
        <w:t>已经达到系统级的打开文件描述符数量限制。</w:t>
      </w:r>
    </w:p>
    <w:p w:rsidR="00C07C5C" w:rsidRDefault="00C07C5C" w:rsidP="00C07C5C">
      <w:r>
        <w:rPr>
          <w:rFonts w:hint="eastAsia"/>
        </w:rPr>
        <w:t>ENOENT</w:t>
      </w:r>
    </w:p>
    <w:p w:rsidR="00194425" w:rsidRDefault="008A5F16" w:rsidP="00194425">
      <w:pPr>
        <w:ind w:leftChars="200" w:left="480"/>
      </w:pPr>
      <w:r>
        <w:rPr>
          <w:rFonts w:hint="eastAsia"/>
        </w:rPr>
        <w:t>指定的文件不存在，又没有指定</w:t>
      </w:r>
      <w:r>
        <w:rPr>
          <w:rFonts w:hint="eastAsia"/>
        </w:rPr>
        <w:t>O_CREAT</w:t>
      </w:r>
      <w:r>
        <w:rPr>
          <w:rFonts w:hint="eastAsia"/>
        </w:rPr>
        <w:t>标志；或者指定了</w:t>
      </w:r>
      <w:r>
        <w:rPr>
          <w:rFonts w:hint="eastAsia"/>
        </w:rPr>
        <w:t>O_CREAT</w:t>
      </w:r>
      <w:r>
        <w:rPr>
          <w:rFonts w:hint="eastAsia"/>
        </w:rPr>
        <w:t>，但</w:t>
      </w:r>
      <w:r>
        <w:rPr>
          <w:rFonts w:hint="eastAsia"/>
        </w:rPr>
        <w:t>pathname</w:t>
      </w:r>
      <w:r>
        <w:rPr>
          <w:rFonts w:hint="eastAsia"/>
        </w:rPr>
        <w:t>中的某个目录不存在；或者</w:t>
      </w:r>
      <w:r>
        <w:rPr>
          <w:rFonts w:hint="eastAsia"/>
        </w:rPr>
        <w:t>pathname</w:t>
      </w:r>
      <w:r>
        <w:rPr>
          <w:rFonts w:hint="eastAsia"/>
        </w:rPr>
        <w:t>是符号链接，指向不存在的路径（摇摆链接）。</w:t>
      </w:r>
    </w:p>
    <w:p w:rsidR="00C07C5C" w:rsidRDefault="00C07C5C" w:rsidP="00C07C5C">
      <w:r>
        <w:rPr>
          <w:rFonts w:hint="eastAsia"/>
        </w:rPr>
        <w:t>EROFS</w:t>
      </w:r>
    </w:p>
    <w:p w:rsidR="00194425" w:rsidRDefault="008A5F16" w:rsidP="00194425">
      <w:pPr>
        <w:ind w:leftChars="200" w:left="480"/>
      </w:pPr>
      <w:r>
        <w:rPr>
          <w:rFonts w:hint="eastAsia"/>
        </w:rPr>
        <w:lastRenderedPageBreak/>
        <w:t>指定的文件在只读文件系统中，调用方却试图打开来写入。</w:t>
      </w:r>
    </w:p>
    <w:p w:rsidR="00C07C5C" w:rsidRDefault="00C07C5C" w:rsidP="00C07C5C">
      <w:r>
        <w:rPr>
          <w:rFonts w:hint="eastAsia"/>
        </w:rPr>
        <w:t>ETXTBSY</w:t>
      </w:r>
    </w:p>
    <w:p w:rsidR="00194425" w:rsidRDefault="00ED1704" w:rsidP="00194425">
      <w:pPr>
        <w:ind w:leftChars="200" w:left="480"/>
      </w:pPr>
      <w:r>
        <w:rPr>
          <w:rFonts w:hint="eastAsia"/>
        </w:rPr>
        <w:t>指定的文件是可执行文件（程序），当前正在执行中。不允许修改（打开写入）正在运行程序关联的可执行文件。（我们必须首先终止这个程序，然后才能修改可执行文件）。</w:t>
      </w:r>
    </w:p>
    <w:p w:rsidR="00C07C5C" w:rsidRDefault="00C07C5C" w:rsidP="0074218F">
      <w:pPr>
        <w:ind w:firstLine="420"/>
      </w:pPr>
    </w:p>
    <w:p w:rsidR="00FA2356" w:rsidRPr="00FA2356" w:rsidRDefault="00FA2356" w:rsidP="00FA2356">
      <w:pPr>
        <w:ind w:firstLine="420"/>
      </w:pPr>
      <w:r>
        <w:rPr>
          <w:rFonts w:hint="eastAsia"/>
        </w:rPr>
        <w:t>当我们后面讨论其它系统调用和库函数时，我们通常不会像上面这样列举出所有可能的错误（这个错误列表可以在系统调用和库函数相应的手册页找到）。</w:t>
      </w:r>
      <w:r w:rsidR="000920F1">
        <w:rPr>
          <w:rFonts w:hint="eastAsia"/>
        </w:rPr>
        <w:t>在这里列出来有两个理由：首先，</w:t>
      </w:r>
      <w:r w:rsidR="000920F1">
        <w:rPr>
          <w:rFonts w:hint="eastAsia"/>
        </w:rPr>
        <w:t>open()</w:t>
      </w:r>
      <w:r w:rsidR="000920F1">
        <w:rPr>
          <w:rFonts w:hint="eastAsia"/>
        </w:rPr>
        <w:t>是本书详细讲解的第一个系统调用，上面列表说明系统调用或库函数可能由于各种原因失败；其次，</w:t>
      </w:r>
      <w:r w:rsidR="000920F1">
        <w:rPr>
          <w:rFonts w:hint="eastAsia"/>
        </w:rPr>
        <w:t>open()</w:t>
      </w:r>
      <w:r w:rsidR="000920F1">
        <w:rPr>
          <w:rFonts w:hint="eastAsia"/>
        </w:rPr>
        <w:t>为什么会失败本身也是非常有趣的，我们</w:t>
      </w:r>
      <w:r w:rsidR="005258A4">
        <w:rPr>
          <w:rFonts w:hint="eastAsia"/>
        </w:rPr>
        <w:t>访问文件时</w:t>
      </w:r>
      <w:r w:rsidR="000920F1">
        <w:rPr>
          <w:rFonts w:hint="eastAsia"/>
        </w:rPr>
        <w:t>需要</w:t>
      </w:r>
      <w:r w:rsidR="005258A4">
        <w:rPr>
          <w:rFonts w:hint="eastAsia"/>
        </w:rPr>
        <w:t>考虑和</w:t>
      </w:r>
      <w:r w:rsidR="000920F1">
        <w:rPr>
          <w:rFonts w:hint="eastAsia"/>
        </w:rPr>
        <w:t>检查各种</w:t>
      </w:r>
      <w:r w:rsidR="005258A4">
        <w:rPr>
          <w:rFonts w:hint="eastAsia"/>
        </w:rPr>
        <w:t>情况。（上面列表是不完整的，</w:t>
      </w:r>
      <w:r w:rsidR="0095672A">
        <w:rPr>
          <w:rFonts w:hint="eastAsia"/>
        </w:rPr>
        <w:t>更多失败原因请</w:t>
      </w:r>
      <w:r w:rsidR="005258A4">
        <w:rPr>
          <w:rFonts w:hint="eastAsia"/>
        </w:rPr>
        <w:t>参考</w:t>
      </w:r>
      <w:r w:rsidR="005258A4">
        <w:rPr>
          <w:rFonts w:hint="eastAsia"/>
        </w:rPr>
        <w:t>open(2)</w:t>
      </w:r>
      <w:r w:rsidR="005258A4">
        <w:rPr>
          <w:rFonts w:hint="eastAsia"/>
        </w:rPr>
        <w:t>手册页</w:t>
      </w:r>
      <w:r w:rsidR="0095672A">
        <w:rPr>
          <w:rFonts w:hint="eastAsia"/>
        </w:rPr>
        <w:t>）。</w:t>
      </w:r>
    </w:p>
    <w:p w:rsidR="00361FA0" w:rsidRDefault="00361FA0" w:rsidP="00361FA0">
      <w:pPr>
        <w:pStyle w:val="3"/>
      </w:pPr>
      <w:bookmarkStart w:id="111" w:name="_Toc385434494"/>
      <w:r>
        <w:rPr>
          <w:rFonts w:hint="eastAsia"/>
        </w:rPr>
        <w:t>4.3.3 creat()系统调用</w:t>
      </w:r>
      <w:bookmarkEnd w:id="111"/>
    </w:p>
    <w:p w:rsidR="00AC5311" w:rsidRDefault="00E87CA3" w:rsidP="00E87CA3">
      <w:pPr>
        <w:ind w:firstLine="420"/>
      </w:pPr>
      <w:r>
        <w:rPr>
          <w:rFonts w:hint="eastAsia"/>
        </w:rPr>
        <w:t>在早期</w:t>
      </w:r>
      <w:r>
        <w:rPr>
          <w:rFonts w:hint="eastAsia"/>
        </w:rPr>
        <w:t>UNIX</w:t>
      </w:r>
      <w:r>
        <w:rPr>
          <w:rFonts w:hint="eastAsia"/>
        </w:rPr>
        <w:t>实现</w:t>
      </w:r>
      <w:r w:rsidR="0028519F">
        <w:rPr>
          <w:rFonts w:hint="eastAsia"/>
        </w:rPr>
        <w:t>中</w:t>
      </w:r>
      <w:r>
        <w:rPr>
          <w:rFonts w:hint="eastAsia"/>
        </w:rPr>
        <w:t>，</w:t>
      </w:r>
      <w:r w:rsidR="00CC7FAE">
        <w:rPr>
          <w:rFonts w:hint="eastAsia"/>
        </w:rPr>
        <w:t>open()</w:t>
      </w:r>
      <w:r w:rsidR="00CC7FAE">
        <w:rPr>
          <w:rFonts w:hint="eastAsia"/>
        </w:rPr>
        <w:t>只有两个参数，而且不能用来创建新文件。使用</w:t>
      </w:r>
      <w:r w:rsidR="00CC7FAE">
        <w:rPr>
          <w:rFonts w:hint="eastAsia"/>
        </w:rPr>
        <w:t>creat()</w:t>
      </w:r>
      <w:r w:rsidR="00CC7FAE">
        <w:rPr>
          <w:rFonts w:hint="eastAsia"/>
        </w:rPr>
        <w:t>系统调用来创建和打开新文件。</w:t>
      </w:r>
    </w:p>
    <w:tbl>
      <w:tblPr>
        <w:tblStyle w:val="aa"/>
        <w:tblW w:w="0" w:type="auto"/>
        <w:tblLook w:val="04A0" w:firstRow="1" w:lastRow="0" w:firstColumn="1" w:lastColumn="0" w:noHBand="0" w:noVBand="1"/>
      </w:tblPr>
      <w:tblGrid>
        <w:gridCol w:w="8522"/>
      </w:tblGrid>
      <w:tr w:rsidR="00CC7FAE" w:rsidTr="00CC7FAE">
        <w:tc>
          <w:tcPr>
            <w:tcW w:w="8522" w:type="dxa"/>
          </w:tcPr>
          <w:p w:rsidR="00CC7FAE" w:rsidRDefault="00CC7FAE" w:rsidP="00CC7FAE">
            <w:pPr>
              <w:pStyle w:val="Code"/>
            </w:pPr>
            <w:r w:rsidRPr="00CC7FAE">
              <w:t>#include &lt;fcntl.h&gt;</w:t>
            </w:r>
          </w:p>
          <w:p w:rsidR="00CC7FAE" w:rsidRPr="00CC7FAE" w:rsidRDefault="00CC7FAE" w:rsidP="00CC7FAE">
            <w:pPr>
              <w:pStyle w:val="Code"/>
            </w:pPr>
          </w:p>
          <w:p w:rsidR="00CC7FAE" w:rsidRPr="000B1BB1" w:rsidRDefault="00CC7FAE" w:rsidP="00CC7FAE">
            <w:pPr>
              <w:pStyle w:val="Code"/>
            </w:pPr>
            <w:r w:rsidRPr="00CC7FAE">
              <w:t>int creat(const char *pathname, mode_t mode);</w:t>
            </w:r>
          </w:p>
          <w:p w:rsidR="00CC7FAE" w:rsidRPr="00CC7FAE" w:rsidRDefault="00BF5482" w:rsidP="00BF5482">
            <w:pPr>
              <w:pStyle w:val="Code"/>
              <w:jc w:val="right"/>
            </w:pPr>
            <w:r>
              <w:rPr>
                <w:rFonts w:hint="eastAsia"/>
              </w:rPr>
              <w:t>返回文件描述符；出错返回</w:t>
            </w:r>
            <w:r>
              <w:rPr>
                <w:rFonts w:hint="eastAsia"/>
              </w:rPr>
              <w:t>-1</w:t>
            </w:r>
          </w:p>
        </w:tc>
      </w:tr>
    </w:tbl>
    <w:p w:rsidR="00CC7FAE" w:rsidRDefault="00CC7FAE" w:rsidP="00E87CA3">
      <w:pPr>
        <w:ind w:firstLine="420"/>
      </w:pPr>
    </w:p>
    <w:p w:rsidR="00951893" w:rsidRDefault="002765F2" w:rsidP="00951893">
      <w:pPr>
        <w:ind w:firstLine="420"/>
      </w:pPr>
      <w:r>
        <w:rPr>
          <w:rFonts w:hint="eastAsia"/>
        </w:rPr>
        <w:t>creat()</w:t>
      </w:r>
      <w:r>
        <w:rPr>
          <w:rFonts w:hint="eastAsia"/>
        </w:rPr>
        <w:t>系统调用可以创建和打开</w:t>
      </w:r>
      <w:r>
        <w:rPr>
          <w:rFonts w:hint="eastAsia"/>
        </w:rPr>
        <w:t>pathname</w:t>
      </w:r>
      <w:r>
        <w:rPr>
          <w:rFonts w:hint="eastAsia"/>
        </w:rPr>
        <w:t>指定的新文件，</w:t>
      </w:r>
      <w:r w:rsidR="007D0DB7">
        <w:rPr>
          <w:rFonts w:hint="eastAsia"/>
        </w:rPr>
        <w:t>或者如果文件已存在，则打开它并截断为</w:t>
      </w:r>
      <w:r w:rsidR="007D0DB7">
        <w:rPr>
          <w:rFonts w:hint="eastAsia"/>
        </w:rPr>
        <w:t>0</w:t>
      </w:r>
      <w:r w:rsidR="007D0DB7">
        <w:rPr>
          <w:rFonts w:hint="eastAsia"/>
        </w:rPr>
        <w:t>长度。</w:t>
      </w:r>
      <w:r w:rsidR="00951893">
        <w:rPr>
          <w:rFonts w:hint="eastAsia"/>
        </w:rPr>
        <w:t>creat()</w:t>
      </w:r>
      <w:r w:rsidR="00951893">
        <w:rPr>
          <w:rFonts w:hint="eastAsia"/>
        </w:rPr>
        <w:t>返回一个文件描述符，供后续系统调用使用。调用</w:t>
      </w:r>
      <w:r w:rsidR="00951893">
        <w:rPr>
          <w:rFonts w:hint="eastAsia"/>
        </w:rPr>
        <w:t>creat()</w:t>
      </w:r>
      <w:r w:rsidR="00951893">
        <w:rPr>
          <w:rFonts w:hint="eastAsia"/>
        </w:rPr>
        <w:t>等价于下面</w:t>
      </w:r>
      <w:r w:rsidR="00951893">
        <w:rPr>
          <w:rFonts w:hint="eastAsia"/>
        </w:rPr>
        <w:t>open()</w:t>
      </w:r>
      <w:r w:rsidR="00951893">
        <w:rPr>
          <w:rFonts w:hint="eastAsia"/>
        </w:rPr>
        <w:t>调用：</w:t>
      </w:r>
    </w:p>
    <w:p w:rsidR="00951893" w:rsidRDefault="00951893" w:rsidP="00951893">
      <w:pPr>
        <w:pStyle w:val="Code"/>
        <w:ind w:left="420" w:firstLine="420"/>
      </w:pPr>
      <w:r w:rsidRPr="00951893">
        <w:t>fd = open(pathname, O_WRONLY | O_CREAT | O_TRUNC, mode);</w:t>
      </w:r>
    </w:p>
    <w:p w:rsidR="00951893" w:rsidRDefault="00951893" w:rsidP="00951893">
      <w:pPr>
        <w:ind w:firstLine="420"/>
      </w:pPr>
    </w:p>
    <w:p w:rsidR="00FD5B2A" w:rsidRPr="00951893" w:rsidRDefault="00FD5B2A" w:rsidP="00951893">
      <w:pPr>
        <w:ind w:firstLine="420"/>
      </w:pPr>
      <w:r>
        <w:rPr>
          <w:rFonts w:hint="eastAsia"/>
        </w:rPr>
        <w:t>由于</w:t>
      </w:r>
      <w:r>
        <w:rPr>
          <w:rFonts w:hint="eastAsia"/>
        </w:rPr>
        <w:t>open()</w:t>
      </w:r>
      <w:r>
        <w:rPr>
          <w:rFonts w:hint="eastAsia"/>
        </w:rPr>
        <w:t>的</w:t>
      </w:r>
      <w:r>
        <w:rPr>
          <w:rFonts w:hint="eastAsia"/>
        </w:rPr>
        <w:t>flags</w:t>
      </w:r>
      <w:r>
        <w:rPr>
          <w:rFonts w:hint="eastAsia"/>
        </w:rPr>
        <w:t>参数提供了</w:t>
      </w:r>
      <w:r w:rsidR="00F30616">
        <w:rPr>
          <w:rFonts w:hint="eastAsia"/>
        </w:rPr>
        <w:t>打开文件</w:t>
      </w:r>
      <w:r>
        <w:rPr>
          <w:rFonts w:hint="eastAsia"/>
        </w:rPr>
        <w:t>的更多控制（如指定</w:t>
      </w:r>
      <w:r>
        <w:rPr>
          <w:rFonts w:hint="eastAsia"/>
        </w:rPr>
        <w:t>O_RDWR</w:t>
      </w:r>
      <w:r>
        <w:rPr>
          <w:rFonts w:hint="eastAsia"/>
        </w:rPr>
        <w:t>而不是</w:t>
      </w:r>
      <w:r>
        <w:rPr>
          <w:rFonts w:hint="eastAsia"/>
        </w:rPr>
        <w:t>O_WRONLY</w:t>
      </w:r>
      <w:r>
        <w:rPr>
          <w:rFonts w:hint="eastAsia"/>
        </w:rPr>
        <w:t>），目前</w:t>
      </w:r>
      <w:r>
        <w:rPr>
          <w:rFonts w:hint="eastAsia"/>
        </w:rPr>
        <w:t>creat()</w:t>
      </w:r>
      <w:r>
        <w:rPr>
          <w:rFonts w:hint="eastAsia"/>
        </w:rPr>
        <w:t>已经废弃，不过在老程序中还可以见到它。</w:t>
      </w:r>
    </w:p>
    <w:p w:rsidR="00361FA0" w:rsidRDefault="00361FA0" w:rsidP="00361FA0">
      <w:pPr>
        <w:pStyle w:val="2"/>
      </w:pPr>
      <w:bookmarkStart w:id="112" w:name="_Toc385434495"/>
      <w:r>
        <w:rPr>
          <w:rFonts w:hint="eastAsia"/>
        </w:rPr>
        <w:lastRenderedPageBreak/>
        <w:t>4.4 读取文件：read()</w:t>
      </w:r>
      <w:bookmarkEnd w:id="112"/>
    </w:p>
    <w:p w:rsidR="00D5617D" w:rsidRDefault="003C1AC3" w:rsidP="003C1AC3">
      <w:pPr>
        <w:ind w:firstLine="420"/>
      </w:pPr>
      <w:r>
        <w:rPr>
          <w:rFonts w:hint="eastAsia"/>
        </w:rPr>
        <w:t>read()</w:t>
      </w:r>
      <w:r>
        <w:rPr>
          <w:rFonts w:hint="eastAsia"/>
        </w:rPr>
        <w:t>系统调用从描述符</w:t>
      </w:r>
      <w:r>
        <w:rPr>
          <w:rFonts w:hint="eastAsia"/>
        </w:rPr>
        <w:t>fd</w:t>
      </w:r>
      <w:r>
        <w:rPr>
          <w:rFonts w:hint="eastAsia"/>
        </w:rPr>
        <w:t>引用的文件中读取数据：</w:t>
      </w:r>
    </w:p>
    <w:tbl>
      <w:tblPr>
        <w:tblStyle w:val="aa"/>
        <w:tblW w:w="0" w:type="auto"/>
        <w:tblLook w:val="04A0" w:firstRow="1" w:lastRow="0" w:firstColumn="1" w:lastColumn="0" w:noHBand="0" w:noVBand="1"/>
      </w:tblPr>
      <w:tblGrid>
        <w:gridCol w:w="8522"/>
      </w:tblGrid>
      <w:tr w:rsidR="003C1AC3" w:rsidTr="003C1AC3">
        <w:tc>
          <w:tcPr>
            <w:tcW w:w="8522" w:type="dxa"/>
          </w:tcPr>
          <w:p w:rsidR="003C1AC3" w:rsidRDefault="003C1AC3" w:rsidP="003C1AC3">
            <w:pPr>
              <w:pStyle w:val="Code"/>
            </w:pPr>
            <w:r>
              <w:t>#include &lt;unistd.h&gt;</w:t>
            </w:r>
          </w:p>
          <w:p w:rsidR="003C1AC3" w:rsidRDefault="003C1AC3" w:rsidP="003C1AC3">
            <w:pPr>
              <w:pStyle w:val="Code"/>
            </w:pPr>
          </w:p>
          <w:p w:rsidR="003C1AC3" w:rsidRPr="002039E6" w:rsidRDefault="003C1AC3" w:rsidP="003C1AC3">
            <w:pPr>
              <w:pStyle w:val="Code"/>
            </w:pPr>
            <w:r>
              <w:t>ssize_t read(int fd, void *buffer, size_t count);</w:t>
            </w:r>
          </w:p>
          <w:p w:rsidR="003C1AC3" w:rsidRDefault="003C1AC3" w:rsidP="003C1AC3">
            <w:pPr>
              <w:pStyle w:val="Code"/>
              <w:jc w:val="right"/>
            </w:pPr>
            <w:r>
              <w:rPr>
                <w:rFonts w:hint="eastAsia"/>
              </w:rPr>
              <w:t>返回读取的字节数，</w:t>
            </w:r>
            <w:r>
              <w:rPr>
                <w:rFonts w:hint="eastAsia"/>
              </w:rPr>
              <w:t>EOF</w:t>
            </w:r>
            <w:r>
              <w:rPr>
                <w:rFonts w:hint="eastAsia"/>
              </w:rPr>
              <w:t>返回</w:t>
            </w:r>
            <w:r>
              <w:rPr>
                <w:rFonts w:hint="eastAsia"/>
              </w:rPr>
              <w:t>0</w:t>
            </w:r>
            <w:r>
              <w:rPr>
                <w:rFonts w:hint="eastAsia"/>
              </w:rPr>
              <w:t>，错误时返回</w:t>
            </w:r>
            <w:r>
              <w:rPr>
                <w:rFonts w:hint="eastAsia"/>
              </w:rPr>
              <w:t>-1</w:t>
            </w:r>
          </w:p>
        </w:tc>
      </w:tr>
    </w:tbl>
    <w:p w:rsidR="003C1AC3" w:rsidRDefault="003C1AC3" w:rsidP="003C1AC3">
      <w:pPr>
        <w:ind w:firstLine="420"/>
      </w:pPr>
      <w:r>
        <w:rPr>
          <w:rFonts w:hint="eastAsia"/>
        </w:rPr>
        <w:t>count</w:t>
      </w:r>
      <w:r>
        <w:rPr>
          <w:rFonts w:hint="eastAsia"/>
        </w:rPr>
        <w:t>参数指定读取的最大字节数（</w:t>
      </w:r>
      <w:r>
        <w:rPr>
          <w:rFonts w:hint="eastAsia"/>
        </w:rPr>
        <w:t>size_t</w:t>
      </w:r>
      <w:r>
        <w:rPr>
          <w:rFonts w:hint="eastAsia"/>
        </w:rPr>
        <w:t>数据类型是无符号整型）。</w:t>
      </w:r>
      <w:r w:rsidR="00B24A96">
        <w:rPr>
          <w:rFonts w:hint="eastAsia"/>
        </w:rPr>
        <w:t>buffer</w:t>
      </w:r>
      <w:r w:rsidR="00B24A96">
        <w:rPr>
          <w:rFonts w:hint="eastAsia"/>
        </w:rPr>
        <w:t>参数指定内存缓冲区的地址，用来存放读取的数据。这个缓冲区至少必须有</w:t>
      </w:r>
      <w:r w:rsidR="00B24A96">
        <w:rPr>
          <w:rFonts w:hint="eastAsia"/>
        </w:rPr>
        <w:t>count</w:t>
      </w:r>
      <w:r w:rsidR="00B24A96">
        <w:rPr>
          <w:rFonts w:hint="eastAsia"/>
        </w:rPr>
        <w:t>字节大小。</w:t>
      </w:r>
    </w:p>
    <w:p w:rsidR="006F3247" w:rsidRDefault="006F3247" w:rsidP="006F3247">
      <w:pPr>
        <w:pStyle w:val="Note"/>
      </w:pPr>
      <w:r>
        <w:rPr>
          <w:rFonts w:hint="eastAsia"/>
        </w:rPr>
        <w:t>系统调用并不为调用方分配缓冲区内存来返回信息。</w:t>
      </w:r>
      <w:r w:rsidR="008C756F">
        <w:rPr>
          <w:rFonts w:hint="eastAsia"/>
        </w:rPr>
        <w:t>相反我们必须自己分配合适大小的内存缓冲区，并传递指针给系统调用。</w:t>
      </w:r>
      <w:r w:rsidR="00084A6F">
        <w:rPr>
          <w:rFonts w:hint="eastAsia"/>
        </w:rPr>
        <w:t>有些库函数则确实会分配内存缓冲区，用来返回信息给调用方。</w:t>
      </w:r>
    </w:p>
    <w:p w:rsidR="006F3247" w:rsidRDefault="006F3247" w:rsidP="006F3247">
      <w:pPr>
        <w:pStyle w:val="Note"/>
      </w:pPr>
    </w:p>
    <w:p w:rsidR="00B24A96" w:rsidRDefault="00B24A96" w:rsidP="003C1AC3">
      <w:pPr>
        <w:ind w:firstLine="420"/>
      </w:pPr>
      <w:r>
        <w:rPr>
          <w:rFonts w:hint="eastAsia"/>
        </w:rPr>
        <w:t>成功调用</w:t>
      </w:r>
      <w:r>
        <w:rPr>
          <w:rFonts w:hint="eastAsia"/>
        </w:rPr>
        <w:t>read()</w:t>
      </w:r>
      <w:r>
        <w:rPr>
          <w:rFonts w:hint="eastAsia"/>
        </w:rPr>
        <w:t>返回实际读取的字节数，</w:t>
      </w:r>
      <w:r w:rsidR="00BB7B8D">
        <w:rPr>
          <w:rFonts w:hint="eastAsia"/>
        </w:rPr>
        <w:t>如果遇到“</w:t>
      </w:r>
      <w:r w:rsidR="00BB7B8D">
        <w:rPr>
          <w:rFonts w:hint="eastAsia"/>
        </w:rPr>
        <w:t>end-of-file</w:t>
      </w:r>
      <w:r w:rsidR="00BB7B8D">
        <w:rPr>
          <w:rFonts w:hint="eastAsia"/>
        </w:rPr>
        <w:t>”则返回</w:t>
      </w:r>
      <w:r w:rsidR="00BB7B8D">
        <w:rPr>
          <w:rFonts w:hint="eastAsia"/>
        </w:rPr>
        <w:t>0</w:t>
      </w:r>
      <w:r w:rsidR="00BB7B8D">
        <w:rPr>
          <w:rFonts w:hint="eastAsia"/>
        </w:rPr>
        <w:t>，错误时返回</w:t>
      </w:r>
      <w:r w:rsidR="00BB7B8D">
        <w:rPr>
          <w:rFonts w:hint="eastAsia"/>
        </w:rPr>
        <w:t>-1</w:t>
      </w:r>
      <w:r w:rsidR="00BB7B8D">
        <w:rPr>
          <w:rFonts w:hint="eastAsia"/>
        </w:rPr>
        <w:t>。</w:t>
      </w:r>
      <w:r w:rsidR="00C44C0F">
        <w:rPr>
          <w:rFonts w:hint="eastAsia"/>
        </w:rPr>
        <w:t>ssize_t</w:t>
      </w:r>
      <w:r w:rsidR="00C44C0F">
        <w:rPr>
          <w:rFonts w:hint="eastAsia"/>
        </w:rPr>
        <w:t>数据类型是带符号整数类型，用来</w:t>
      </w:r>
      <w:r w:rsidR="008F5F4B">
        <w:rPr>
          <w:rFonts w:hint="eastAsia"/>
        </w:rPr>
        <w:t>返回</w:t>
      </w:r>
      <w:r w:rsidR="00C44C0F">
        <w:rPr>
          <w:rFonts w:hint="eastAsia"/>
        </w:rPr>
        <w:t>字节数，或错误时</w:t>
      </w:r>
      <w:r w:rsidR="008F5F4B">
        <w:rPr>
          <w:rFonts w:hint="eastAsia"/>
        </w:rPr>
        <w:t>返回</w:t>
      </w:r>
      <w:r w:rsidR="00C44C0F">
        <w:rPr>
          <w:rFonts w:hint="eastAsia"/>
        </w:rPr>
        <w:t>-1</w:t>
      </w:r>
      <w:r w:rsidR="00C44C0F">
        <w:rPr>
          <w:rFonts w:hint="eastAsia"/>
        </w:rPr>
        <w:t>。</w:t>
      </w:r>
    </w:p>
    <w:p w:rsidR="00D95058" w:rsidRDefault="00D95058" w:rsidP="003C1AC3">
      <w:pPr>
        <w:ind w:firstLine="420"/>
      </w:pPr>
      <w:r>
        <w:rPr>
          <w:rFonts w:hint="eastAsia"/>
        </w:rPr>
        <w:t>调用</w:t>
      </w:r>
      <w:r>
        <w:rPr>
          <w:rFonts w:hint="eastAsia"/>
        </w:rPr>
        <w:t>read()</w:t>
      </w:r>
      <w:r>
        <w:rPr>
          <w:rFonts w:hint="eastAsia"/>
        </w:rPr>
        <w:t>可能读取少于请求的字节数。对于普通文件来说，可能的原因是我们已经接近文件末尾，只能读取剩余的字节。</w:t>
      </w:r>
    </w:p>
    <w:p w:rsidR="00D95058" w:rsidRDefault="00D95058" w:rsidP="003C1AC3">
      <w:pPr>
        <w:ind w:firstLine="420"/>
      </w:pPr>
      <w:r>
        <w:rPr>
          <w:rFonts w:hint="eastAsia"/>
        </w:rPr>
        <w:t>当</w:t>
      </w:r>
      <w:r>
        <w:rPr>
          <w:rFonts w:hint="eastAsia"/>
        </w:rPr>
        <w:t>read()</w:t>
      </w:r>
      <w:r>
        <w:rPr>
          <w:rFonts w:hint="eastAsia"/>
        </w:rPr>
        <w:t>应用于其它文件类型时（如管道、</w:t>
      </w:r>
      <w:r>
        <w:rPr>
          <w:rFonts w:hint="eastAsia"/>
        </w:rPr>
        <w:t>FIFO</w:t>
      </w:r>
      <w:r>
        <w:rPr>
          <w:rFonts w:hint="eastAsia"/>
        </w:rPr>
        <w:t>、</w:t>
      </w:r>
      <w:r>
        <w:rPr>
          <w:rFonts w:hint="eastAsia"/>
        </w:rPr>
        <w:t>socket</w:t>
      </w:r>
      <w:r>
        <w:rPr>
          <w:rFonts w:hint="eastAsia"/>
        </w:rPr>
        <w:t>、终端），也存在许多读取少于请求字节数的情况。例如默认情况下，</w:t>
      </w:r>
      <w:r>
        <w:rPr>
          <w:rFonts w:hint="eastAsia"/>
        </w:rPr>
        <w:t>read()</w:t>
      </w:r>
      <w:r>
        <w:rPr>
          <w:rFonts w:hint="eastAsia"/>
        </w:rPr>
        <w:t>从终端读取字符最多只到换行字符（</w:t>
      </w:r>
      <w:r>
        <w:rPr>
          <w:rFonts w:hint="eastAsia"/>
        </w:rPr>
        <w:t>\n</w:t>
      </w:r>
      <w:r>
        <w:rPr>
          <w:rFonts w:hint="eastAsia"/>
        </w:rPr>
        <w:t>）。我们在随后章节讲解其它文件类型时还会仔细考虑这些情况。</w:t>
      </w:r>
    </w:p>
    <w:p w:rsidR="00D95058" w:rsidRDefault="00D95058" w:rsidP="003C1AC3">
      <w:pPr>
        <w:ind w:firstLine="420"/>
      </w:pPr>
      <w:r>
        <w:rPr>
          <w:rFonts w:hint="eastAsia"/>
        </w:rPr>
        <w:t>使用</w:t>
      </w:r>
      <w:r>
        <w:rPr>
          <w:rFonts w:hint="eastAsia"/>
        </w:rPr>
        <w:t>read()</w:t>
      </w:r>
      <w:r>
        <w:rPr>
          <w:rFonts w:hint="eastAsia"/>
        </w:rPr>
        <w:t>从终端获取一系列输入字符，我们可以使用如下代码：</w:t>
      </w:r>
    </w:p>
    <w:p w:rsidR="00DC660A" w:rsidRDefault="00DC660A" w:rsidP="00DC660A">
      <w:pPr>
        <w:pStyle w:val="Code"/>
        <w:ind w:firstLineChars="400" w:firstLine="840"/>
      </w:pPr>
      <w:r w:rsidRPr="00DC660A">
        <w:t>#define MAX_READ 20</w:t>
      </w:r>
    </w:p>
    <w:p w:rsidR="00DC660A" w:rsidRDefault="00DC660A" w:rsidP="00DC660A">
      <w:pPr>
        <w:pStyle w:val="Code"/>
        <w:ind w:firstLineChars="400" w:firstLine="840"/>
      </w:pPr>
      <w:r w:rsidRPr="00DC660A">
        <w:t>char buffer[MAX_READ];</w:t>
      </w:r>
    </w:p>
    <w:p w:rsidR="00DC660A" w:rsidRDefault="00DC660A" w:rsidP="00DC660A">
      <w:pPr>
        <w:pStyle w:val="Code"/>
        <w:ind w:firstLineChars="400" w:firstLine="840"/>
      </w:pPr>
    </w:p>
    <w:p w:rsidR="00AC1D07" w:rsidRDefault="00DC660A" w:rsidP="00AC1D07">
      <w:pPr>
        <w:pStyle w:val="Code"/>
        <w:ind w:firstLineChars="400" w:firstLine="840"/>
      </w:pPr>
      <w:r w:rsidRPr="00DC660A">
        <w:t>if (read(STDIN_F</w:t>
      </w:r>
      <w:r>
        <w:t>ILENO, buffer, MAX_READ) == -1)</w:t>
      </w:r>
    </w:p>
    <w:p w:rsidR="00DC660A" w:rsidRDefault="00DC660A" w:rsidP="00AC1D07">
      <w:pPr>
        <w:pStyle w:val="Code"/>
        <w:ind w:firstLineChars="600" w:firstLine="1260"/>
      </w:pPr>
      <w:r w:rsidRPr="00DC660A">
        <w:t>errExit("read");</w:t>
      </w:r>
    </w:p>
    <w:p w:rsidR="00DC660A" w:rsidRDefault="00DC660A" w:rsidP="00DC660A">
      <w:pPr>
        <w:pStyle w:val="Code"/>
        <w:ind w:firstLineChars="400" w:firstLine="840"/>
      </w:pPr>
    </w:p>
    <w:p w:rsidR="00D95058" w:rsidRPr="00DC660A" w:rsidRDefault="00DC660A" w:rsidP="00DC660A">
      <w:pPr>
        <w:pStyle w:val="Code"/>
        <w:ind w:firstLineChars="400" w:firstLine="840"/>
      </w:pPr>
      <w:r w:rsidRPr="00DC660A">
        <w:t>printf("The input data was: %s\n", buffer);</w:t>
      </w:r>
    </w:p>
    <w:p w:rsidR="00DC660A" w:rsidRDefault="00DC660A" w:rsidP="003C1AC3">
      <w:pPr>
        <w:ind w:firstLine="420"/>
      </w:pPr>
    </w:p>
    <w:p w:rsidR="003F0468" w:rsidRDefault="003F0468" w:rsidP="003C1AC3">
      <w:pPr>
        <w:ind w:firstLine="420"/>
      </w:pPr>
      <w:r>
        <w:rPr>
          <w:rFonts w:hint="eastAsia"/>
        </w:rPr>
        <w:t>这段代码的输出可能会很奇怪，</w:t>
      </w:r>
      <w:r w:rsidR="00910766">
        <w:rPr>
          <w:rFonts w:hint="eastAsia"/>
        </w:rPr>
        <w:t>包含了实际输入字符串之外的许多字符。</w:t>
      </w:r>
      <w:r w:rsidR="00EB5B5A">
        <w:rPr>
          <w:rFonts w:hint="eastAsia"/>
        </w:rPr>
        <w:t>这是因为</w:t>
      </w:r>
      <w:r w:rsidR="00EB5B5A">
        <w:rPr>
          <w:rFonts w:hint="eastAsia"/>
        </w:rPr>
        <w:t>read()</w:t>
      </w:r>
      <w:r w:rsidR="00EB5B5A">
        <w:rPr>
          <w:rFonts w:hint="eastAsia"/>
        </w:rPr>
        <w:t>不会在字符串的末尾自动增加</w:t>
      </w:r>
      <w:r w:rsidR="00E12A22">
        <w:rPr>
          <w:rFonts w:hint="eastAsia"/>
        </w:rPr>
        <w:t>printf()</w:t>
      </w:r>
      <w:r w:rsidR="00E12A22">
        <w:rPr>
          <w:rFonts w:hint="eastAsia"/>
        </w:rPr>
        <w:t>函数需要的</w:t>
      </w:r>
      <w:r w:rsidR="00EB5B5A">
        <w:rPr>
          <w:rFonts w:hint="eastAsia"/>
        </w:rPr>
        <w:t>null</w:t>
      </w:r>
      <w:r w:rsidR="00EB5B5A">
        <w:rPr>
          <w:rFonts w:hint="eastAsia"/>
        </w:rPr>
        <w:t>终止字符</w:t>
      </w:r>
      <w:r w:rsidR="00E12A22">
        <w:rPr>
          <w:rFonts w:hint="eastAsia"/>
        </w:rPr>
        <w:t>。</w:t>
      </w:r>
      <w:r w:rsidR="007F6A06">
        <w:rPr>
          <w:rFonts w:hint="eastAsia"/>
        </w:rPr>
        <w:t>稍</w:t>
      </w:r>
      <w:r w:rsidR="007F6A06">
        <w:rPr>
          <w:rFonts w:hint="eastAsia"/>
        </w:rPr>
        <w:lastRenderedPageBreak/>
        <w:t>微思考一下，我们就能明白</w:t>
      </w:r>
      <w:r w:rsidR="007F6A06">
        <w:rPr>
          <w:rFonts w:hint="eastAsia"/>
        </w:rPr>
        <w:t>read</w:t>
      </w:r>
      <w:r w:rsidR="007F6A06">
        <w:rPr>
          <w:rFonts w:hint="eastAsia"/>
        </w:rPr>
        <w:t>必须这么做，因为</w:t>
      </w:r>
      <w:r w:rsidR="007F6A06">
        <w:rPr>
          <w:rFonts w:hint="eastAsia"/>
        </w:rPr>
        <w:t>read()</w:t>
      </w:r>
      <w:r w:rsidR="007F6A06">
        <w:rPr>
          <w:rFonts w:hint="eastAsia"/>
        </w:rPr>
        <w:t>可能用于任何文件</w:t>
      </w:r>
      <w:r w:rsidR="00D040B3">
        <w:rPr>
          <w:rFonts w:hint="eastAsia"/>
        </w:rPr>
        <w:t>读取任何数据。</w:t>
      </w:r>
      <w:r w:rsidR="00742E3B">
        <w:rPr>
          <w:rFonts w:hint="eastAsia"/>
        </w:rPr>
        <w:t>有时候输入可能是文本，</w:t>
      </w:r>
      <w:r w:rsidR="00FA7EBB">
        <w:rPr>
          <w:rFonts w:hint="eastAsia"/>
        </w:rPr>
        <w:t>其它情况下输入可能是二进制整数或</w:t>
      </w:r>
      <w:r w:rsidR="00FA7EBB">
        <w:rPr>
          <w:rFonts w:hint="eastAsia"/>
        </w:rPr>
        <w:t>C</w:t>
      </w:r>
      <w:r w:rsidR="00FA7EBB">
        <w:rPr>
          <w:rFonts w:hint="eastAsia"/>
        </w:rPr>
        <w:t>结构体</w:t>
      </w:r>
      <w:r w:rsidR="00495CBB">
        <w:rPr>
          <w:rFonts w:hint="eastAsia"/>
        </w:rPr>
        <w:t>等二进制形式</w:t>
      </w:r>
      <w:r w:rsidR="00510070">
        <w:rPr>
          <w:rFonts w:hint="eastAsia"/>
        </w:rPr>
        <w:t>。</w:t>
      </w:r>
      <w:r w:rsidR="00B53D59">
        <w:rPr>
          <w:rFonts w:hint="eastAsia"/>
        </w:rPr>
        <w:t>read()</w:t>
      </w:r>
      <w:r w:rsidR="00B53D59">
        <w:rPr>
          <w:rFonts w:hint="eastAsia"/>
        </w:rPr>
        <w:t>没有办法</w:t>
      </w:r>
      <w:r w:rsidR="00885917">
        <w:rPr>
          <w:rFonts w:hint="eastAsia"/>
        </w:rPr>
        <w:t>进行区分，因此不能简单地使用</w:t>
      </w:r>
      <w:r w:rsidR="00885917">
        <w:rPr>
          <w:rFonts w:hint="eastAsia"/>
        </w:rPr>
        <w:t>C</w:t>
      </w:r>
      <w:r w:rsidR="00885917">
        <w:rPr>
          <w:rFonts w:hint="eastAsia"/>
        </w:rPr>
        <w:t>的</w:t>
      </w:r>
      <w:r w:rsidR="00885917">
        <w:rPr>
          <w:rFonts w:hint="eastAsia"/>
        </w:rPr>
        <w:t>null</w:t>
      </w:r>
      <w:r w:rsidR="00885917">
        <w:rPr>
          <w:rFonts w:hint="eastAsia"/>
        </w:rPr>
        <w:t>终止字符惯例。如果</w:t>
      </w:r>
      <w:r w:rsidR="00A5168C">
        <w:rPr>
          <w:rFonts w:hint="eastAsia"/>
        </w:rPr>
        <w:t>输入缓冲区末尾要求有</w:t>
      </w:r>
      <w:r w:rsidR="00A5168C">
        <w:rPr>
          <w:rFonts w:hint="eastAsia"/>
        </w:rPr>
        <w:t>null</w:t>
      </w:r>
      <w:r w:rsidR="00A5168C">
        <w:rPr>
          <w:rFonts w:hint="eastAsia"/>
        </w:rPr>
        <w:t>终止字符，我们必须显式地手工增加。</w:t>
      </w:r>
    </w:p>
    <w:p w:rsidR="00A5168C" w:rsidRDefault="00A5168C" w:rsidP="00A5168C">
      <w:pPr>
        <w:pStyle w:val="Code"/>
        <w:ind w:leftChars="400" w:left="960"/>
      </w:pPr>
      <w:r>
        <w:t>char buffer[MAX_READ + 1];</w:t>
      </w:r>
    </w:p>
    <w:p w:rsidR="00A5168C" w:rsidRDefault="00A5168C" w:rsidP="00A5168C">
      <w:pPr>
        <w:pStyle w:val="Code"/>
        <w:ind w:leftChars="400" w:left="960"/>
      </w:pPr>
      <w:r>
        <w:t>ssize_t numRead;</w:t>
      </w:r>
    </w:p>
    <w:p w:rsidR="00A5168C" w:rsidRDefault="00A5168C" w:rsidP="00A5168C">
      <w:pPr>
        <w:pStyle w:val="Code"/>
        <w:ind w:leftChars="400" w:left="960"/>
      </w:pPr>
    </w:p>
    <w:p w:rsidR="00A5168C" w:rsidRDefault="00A5168C" w:rsidP="00A5168C">
      <w:pPr>
        <w:pStyle w:val="Code"/>
        <w:ind w:leftChars="400" w:left="960"/>
      </w:pPr>
      <w:r>
        <w:t>numRead = read(STDIN_FILENO, buffer, MAX_READ);</w:t>
      </w:r>
    </w:p>
    <w:p w:rsidR="00A5168C" w:rsidRDefault="00A5168C" w:rsidP="00A5168C">
      <w:pPr>
        <w:pStyle w:val="Code"/>
        <w:ind w:leftChars="400" w:left="960"/>
      </w:pPr>
      <w:r>
        <w:t>if (numRead == -1)</w:t>
      </w:r>
    </w:p>
    <w:p w:rsidR="00A5168C" w:rsidRDefault="00A5168C" w:rsidP="00A5168C">
      <w:pPr>
        <w:pStyle w:val="Code"/>
        <w:ind w:leftChars="400" w:left="960" w:firstLineChars="200" w:firstLine="420"/>
      </w:pPr>
      <w:r>
        <w:t>errExit("read");</w:t>
      </w:r>
    </w:p>
    <w:p w:rsidR="00A5168C" w:rsidRDefault="00A5168C" w:rsidP="00A5168C">
      <w:pPr>
        <w:pStyle w:val="Code"/>
        <w:ind w:leftChars="400" w:left="960" w:firstLineChars="200" w:firstLine="420"/>
      </w:pPr>
    </w:p>
    <w:p w:rsidR="00A5168C" w:rsidRDefault="00A5168C" w:rsidP="00CD7CAF">
      <w:pPr>
        <w:pStyle w:val="Code"/>
        <w:ind w:leftChars="400" w:left="960"/>
      </w:pPr>
      <w:r>
        <w:t>buffer[numRead] = '\0';</w:t>
      </w:r>
    </w:p>
    <w:p w:rsidR="00A5168C" w:rsidRDefault="00A5168C" w:rsidP="00CD7CAF">
      <w:pPr>
        <w:pStyle w:val="Code"/>
        <w:ind w:leftChars="400" w:left="960"/>
      </w:pPr>
      <w:r>
        <w:t>printf("The input data was: %s\n", buffer);</w:t>
      </w:r>
    </w:p>
    <w:p w:rsidR="00A5168C" w:rsidRDefault="00A5168C" w:rsidP="003C1AC3">
      <w:pPr>
        <w:ind w:firstLine="420"/>
      </w:pPr>
    </w:p>
    <w:p w:rsidR="00DD690F" w:rsidRPr="00DD690F" w:rsidRDefault="00DD690F" w:rsidP="00EE0889">
      <w:pPr>
        <w:ind w:firstLine="420"/>
      </w:pPr>
      <w:r>
        <w:rPr>
          <w:rFonts w:hint="eastAsia"/>
        </w:rPr>
        <w:t>由于</w:t>
      </w:r>
      <w:r>
        <w:rPr>
          <w:rFonts w:hint="eastAsia"/>
        </w:rPr>
        <w:t>null</w:t>
      </w:r>
      <w:r>
        <w:rPr>
          <w:rFonts w:hint="eastAsia"/>
        </w:rPr>
        <w:t>终止字符要求额外的一个字节内存，</w:t>
      </w:r>
      <w:r>
        <w:rPr>
          <w:rFonts w:hint="eastAsia"/>
        </w:rPr>
        <w:t>buffer</w:t>
      </w:r>
      <w:r>
        <w:rPr>
          <w:rFonts w:hint="eastAsia"/>
        </w:rPr>
        <w:t>的大小必须至少是我们需要读取最大字符的长度加</w:t>
      </w:r>
      <w:r>
        <w:rPr>
          <w:rFonts w:hint="eastAsia"/>
        </w:rPr>
        <w:t>1</w:t>
      </w:r>
      <w:r>
        <w:rPr>
          <w:rFonts w:hint="eastAsia"/>
        </w:rPr>
        <w:t>。</w:t>
      </w:r>
    </w:p>
    <w:p w:rsidR="00361FA0" w:rsidRDefault="00361FA0" w:rsidP="00361FA0">
      <w:pPr>
        <w:pStyle w:val="2"/>
      </w:pPr>
      <w:bookmarkStart w:id="113" w:name="_Toc385434496"/>
      <w:r>
        <w:rPr>
          <w:rFonts w:hint="eastAsia"/>
        </w:rPr>
        <w:t>4.5 写入文件：write()</w:t>
      </w:r>
      <w:bookmarkEnd w:id="113"/>
    </w:p>
    <w:p w:rsidR="00EE0889" w:rsidRDefault="00CD7CAF" w:rsidP="00CD7CAF">
      <w:pPr>
        <w:ind w:firstLine="420"/>
      </w:pPr>
      <w:r>
        <w:rPr>
          <w:rFonts w:hint="eastAsia"/>
        </w:rPr>
        <w:t>write()</w:t>
      </w:r>
      <w:r>
        <w:rPr>
          <w:rFonts w:hint="eastAsia"/>
        </w:rPr>
        <w:t>系统调用向打开文件写入数据。</w:t>
      </w:r>
    </w:p>
    <w:tbl>
      <w:tblPr>
        <w:tblStyle w:val="aa"/>
        <w:tblW w:w="0" w:type="auto"/>
        <w:tblLook w:val="04A0" w:firstRow="1" w:lastRow="0" w:firstColumn="1" w:lastColumn="0" w:noHBand="0" w:noVBand="1"/>
      </w:tblPr>
      <w:tblGrid>
        <w:gridCol w:w="8522"/>
      </w:tblGrid>
      <w:tr w:rsidR="00CD7CAF" w:rsidTr="00CD7CAF">
        <w:tc>
          <w:tcPr>
            <w:tcW w:w="8522" w:type="dxa"/>
          </w:tcPr>
          <w:p w:rsidR="00CD7CAF" w:rsidRPr="00CD7CAF" w:rsidRDefault="00CD7CAF" w:rsidP="00CD7CAF">
            <w:pPr>
              <w:pStyle w:val="Code"/>
            </w:pPr>
            <w:r w:rsidRPr="00CD7CAF">
              <w:t>#include &lt;unistd.h&gt;</w:t>
            </w:r>
          </w:p>
          <w:p w:rsidR="00CD7CAF" w:rsidRPr="00CD7CAF" w:rsidRDefault="00CD7CAF" w:rsidP="00CD7CAF">
            <w:pPr>
              <w:pStyle w:val="Code"/>
            </w:pPr>
          </w:p>
          <w:p w:rsidR="00CD7CAF" w:rsidRPr="002039E6" w:rsidRDefault="00CD7CAF" w:rsidP="00CD7CAF">
            <w:pPr>
              <w:pStyle w:val="Code"/>
            </w:pPr>
            <w:r w:rsidRPr="00CD7CAF">
              <w:t>ssize_t write(int fd, void *buffer, size_t count);</w:t>
            </w:r>
          </w:p>
          <w:p w:rsidR="00CD7CAF" w:rsidRDefault="00CD7CAF" w:rsidP="00CD7CAF">
            <w:pPr>
              <w:pStyle w:val="Code"/>
              <w:jc w:val="right"/>
            </w:pPr>
            <w:r>
              <w:rPr>
                <w:rFonts w:hint="eastAsia"/>
              </w:rPr>
              <w:t>返回实际写入的字节数，出错时返回</w:t>
            </w:r>
            <w:r>
              <w:rPr>
                <w:rFonts w:hint="eastAsia"/>
              </w:rPr>
              <w:t>-1</w:t>
            </w:r>
          </w:p>
        </w:tc>
      </w:tr>
    </w:tbl>
    <w:p w:rsidR="00CD7CAF" w:rsidRDefault="00CD7CAF" w:rsidP="00CD7CAF">
      <w:pPr>
        <w:ind w:firstLine="420"/>
      </w:pPr>
    </w:p>
    <w:p w:rsidR="00CD7CAF" w:rsidRDefault="00CD7CAF" w:rsidP="00CD7CAF">
      <w:pPr>
        <w:ind w:firstLine="420"/>
      </w:pPr>
      <w:r>
        <w:rPr>
          <w:rFonts w:hint="eastAsia"/>
        </w:rPr>
        <w:t>write()</w:t>
      </w:r>
      <w:r>
        <w:rPr>
          <w:rFonts w:hint="eastAsia"/>
        </w:rPr>
        <w:t>的参数类似于</w:t>
      </w:r>
      <w:r>
        <w:rPr>
          <w:rFonts w:hint="eastAsia"/>
        </w:rPr>
        <w:t>read()</w:t>
      </w:r>
      <w:r>
        <w:rPr>
          <w:rFonts w:hint="eastAsia"/>
        </w:rPr>
        <w:t>：</w:t>
      </w:r>
      <w:r>
        <w:rPr>
          <w:rFonts w:hint="eastAsia"/>
        </w:rPr>
        <w:t>buffer</w:t>
      </w:r>
      <w:r>
        <w:rPr>
          <w:rFonts w:hint="eastAsia"/>
        </w:rPr>
        <w:t>是待写入数据的地址；</w:t>
      </w:r>
      <w:r>
        <w:rPr>
          <w:rFonts w:hint="eastAsia"/>
        </w:rPr>
        <w:t>count</w:t>
      </w:r>
      <w:r>
        <w:rPr>
          <w:rFonts w:hint="eastAsia"/>
        </w:rPr>
        <w:t>是</w:t>
      </w:r>
      <w:r>
        <w:rPr>
          <w:rFonts w:hint="eastAsia"/>
        </w:rPr>
        <w:t>buffer</w:t>
      </w:r>
      <w:r>
        <w:rPr>
          <w:rFonts w:hint="eastAsia"/>
        </w:rPr>
        <w:t>的字节数；</w:t>
      </w:r>
      <w:r>
        <w:rPr>
          <w:rFonts w:hint="eastAsia"/>
        </w:rPr>
        <w:t>fd</w:t>
      </w:r>
      <w:r>
        <w:rPr>
          <w:rFonts w:hint="eastAsia"/>
        </w:rPr>
        <w:t>指向数据需要写入的文件。</w:t>
      </w:r>
    </w:p>
    <w:p w:rsidR="00CD7CAF" w:rsidRDefault="00CD7CAF" w:rsidP="009A2906">
      <w:pPr>
        <w:ind w:firstLine="420"/>
      </w:pPr>
      <w:r>
        <w:rPr>
          <w:rFonts w:hint="eastAsia"/>
        </w:rPr>
        <w:t>成功时</w:t>
      </w:r>
      <w:r>
        <w:rPr>
          <w:rFonts w:hint="eastAsia"/>
        </w:rPr>
        <w:t>write()</w:t>
      </w:r>
      <w:r>
        <w:rPr>
          <w:rFonts w:hint="eastAsia"/>
        </w:rPr>
        <w:t>返回实际写入的字节数，可能小于</w:t>
      </w:r>
      <w:r>
        <w:rPr>
          <w:rFonts w:hint="eastAsia"/>
        </w:rPr>
        <w:t>count</w:t>
      </w:r>
      <w:r>
        <w:rPr>
          <w:rFonts w:hint="eastAsia"/>
        </w:rPr>
        <w:t>。对于磁盘文件来说，这种“部分写入”的可能原因是磁盘已满，或进程达到文件大小的资源限制。（</w:t>
      </w:r>
      <w:hyperlink w:anchor="_36.3_特定资源限制的细节" w:history="1">
        <w:r w:rsidRPr="00927B80">
          <w:rPr>
            <w:rStyle w:val="a7"/>
            <w:rFonts w:hint="eastAsia"/>
          </w:rPr>
          <w:t>36.3</w:t>
        </w:r>
        <w:r w:rsidRPr="00927B80">
          <w:rPr>
            <w:rStyle w:val="a7"/>
            <w:rFonts w:hint="eastAsia"/>
          </w:rPr>
          <w:t>节</w:t>
        </w:r>
      </w:hyperlink>
      <w:r>
        <w:rPr>
          <w:rFonts w:hint="eastAsia"/>
        </w:rPr>
        <w:t>描述的</w:t>
      </w:r>
      <w:r>
        <w:rPr>
          <w:rFonts w:hint="eastAsia"/>
        </w:rPr>
        <w:t>RLIMIT_FSIZE</w:t>
      </w:r>
      <w:r>
        <w:rPr>
          <w:rFonts w:hint="eastAsia"/>
        </w:rPr>
        <w:t>限制）。</w:t>
      </w:r>
    </w:p>
    <w:p w:rsidR="002039E6" w:rsidRPr="00CD7CAF" w:rsidRDefault="002039E6" w:rsidP="009A2906">
      <w:pPr>
        <w:ind w:firstLine="420"/>
      </w:pPr>
    </w:p>
    <w:p w:rsidR="00361FA0" w:rsidRDefault="00361FA0" w:rsidP="00361FA0">
      <w:pPr>
        <w:pStyle w:val="2"/>
      </w:pPr>
      <w:bookmarkStart w:id="114" w:name="_Toc385434497"/>
      <w:r>
        <w:rPr>
          <w:rFonts w:hint="eastAsia"/>
        </w:rPr>
        <w:lastRenderedPageBreak/>
        <w:t>4.6 关闭文件：close()</w:t>
      </w:r>
      <w:bookmarkEnd w:id="114"/>
    </w:p>
    <w:p w:rsidR="009A2906" w:rsidRDefault="009A2906" w:rsidP="00D5556E">
      <w:pPr>
        <w:ind w:firstLine="420"/>
      </w:pPr>
      <w:r>
        <w:rPr>
          <w:rFonts w:hint="eastAsia"/>
        </w:rPr>
        <w:t>close()</w:t>
      </w:r>
      <w:r>
        <w:rPr>
          <w:rFonts w:hint="eastAsia"/>
        </w:rPr>
        <w:t>系统调用</w:t>
      </w:r>
      <w:r w:rsidR="00D5556E">
        <w:rPr>
          <w:rFonts w:hint="eastAsia"/>
        </w:rPr>
        <w:t>关闭一个已打开的文件描述符，释放该文件描述符以供进程随后使用。当进程终止时，所有打开的文件描述符都会自动被关闭。</w:t>
      </w:r>
    </w:p>
    <w:tbl>
      <w:tblPr>
        <w:tblStyle w:val="aa"/>
        <w:tblW w:w="0" w:type="auto"/>
        <w:tblLook w:val="04A0" w:firstRow="1" w:lastRow="0" w:firstColumn="1" w:lastColumn="0" w:noHBand="0" w:noVBand="1"/>
      </w:tblPr>
      <w:tblGrid>
        <w:gridCol w:w="8522"/>
      </w:tblGrid>
      <w:tr w:rsidR="00697BAD" w:rsidTr="00697BAD">
        <w:tc>
          <w:tcPr>
            <w:tcW w:w="8522" w:type="dxa"/>
          </w:tcPr>
          <w:p w:rsidR="00697BAD" w:rsidRDefault="00697BAD" w:rsidP="00697BAD">
            <w:pPr>
              <w:pStyle w:val="Code"/>
            </w:pPr>
            <w:r>
              <w:t>#include &lt;unistd.h&gt;</w:t>
            </w:r>
          </w:p>
          <w:p w:rsidR="00697BAD" w:rsidRDefault="00697BAD" w:rsidP="00697BAD">
            <w:pPr>
              <w:pStyle w:val="Code"/>
            </w:pPr>
          </w:p>
          <w:p w:rsidR="00697BAD" w:rsidRDefault="00697BAD" w:rsidP="00697BAD">
            <w:pPr>
              <w:pStyle w:val="Code"/>
            </w:pPr>
            <w:r>
              <w:t>int close(int fd);</w:t>
            </w:r>
          </w:p>
          <w:p w:rsidR="00697BAD" w:rsidRDefault="00697BAD" w:rsidP="00697BAD">
            <w:pPr>
              <w:pStyle w:val="Code"/>
              <w:jc w:val="right"/>
            </w:pPr>
            <w:r>
              <w:rPr>
                <w:rFonts w:hint="eastAsia"/>
              </w:rPr>
              <w:t>成功时返回</w:t>
            </w:r>
            <w:r>
              <w:rPr>
                <w:rFonts w:hint="eastAsia"/>
              </w:rPr>
              <w:t>0</w:t>
            </w:r>
            <w:r>
              <w:rPr>
                <w:rFonts w:hint="eastAsia"/>
              </w:rPr>
              <w:t>；失败返回</w:t>
            </w:r>
            <w:r>
              <w:rPr>
                <w:rFonts w:hint="eastAsia"/>
              </w:rPr>
              <w:t>-1</w:t>
            </w:r>
          </w:p>
        </w:tc>
      </w:tr>
    </w:tbl>
    <w:p w:rsidR="00D5556E" w:rsidRDefault="00D5556E" w:rsidP="00D5556E">
      <w:pPr>
        <w:ind w:firstLine="420"/>
      </w:pPr>
    </w:p>
    <w:p w:rsidR="00FF4D48" w:rsidRDefault="00FF4D48" w:rsidP="00D5556E">
      <w:pPr>
        <w:ind w:firstLine="420"/>
      </w:pPr>
      <w:r>
        <w:rPr>
          <w:rFonts w:hint="eastAsia"/>
        </w:rPr>
        <w:t>通常手工显式地关闭文件描述符是良好的实践，因为这样做可以提高代码</w:t>
      </w:r>
      <w:r w:rsidR="00CC7829">
        <w:rPr>
          <w:rFonts w:hint="eastAsia"/>
        </w:rPr>
        <w:t>应对以后修改的</w:t>
      </w:r>
      <w:r>
        <w:rPr>
          <w:rFonts w:hint="eastAsia"/>
        </w:rPr>
        <w:t>可读性和可靠性。</w:t>
      </w:r>
      <w:r w:rsidR="000743DE">
        <w:rPr>
          <w:rFonts w:hint="eastAsia"/>
        </w:rPr>
        <w:t>此外文件描述符是消耗性资源，如果不关闭文件描述符，可能导致进程用完所有描述符。当编写长期运行需要处理许多文件的程序时（如</w:t>
      </w:r>
      <w:r w:rsidR="000743DE">
        <w:rPr>
          <w:rFonts w:hint="eastAsia"/>
        </w:rPr>
        <w:t>shell</w:t>
      </w:r>
      <w:r w:rsidR="000743DE">
        <w:rPr>
          <w:rFonts w:hint="eastAsia"/>
        </w:rPr>
        <w:t>或网络服务器），这就是一个特别重要的问题。</w:t>
      </w:r>
    </w:p>
    <w:p w:rsidR="000743DE" w:rsidRDefault="000743DE" w:rsidP="00D5556E">
      <w:pPr>
        <w:ind w:firstLine="420"/>
      </w:pPr>
      <w:r>
        <w:rPr>
          <w:rFonts w:hint="eastAsia"/>
        </w:rPr>
        <w:t>和其它系统调用一样，调用</w:t>
      </w:r>
      <w:r>
        <w:rPr>
          <w:rFonts w:hint="eastAsia"/>
        </w:rPr>
        <w:t>close()</w:t>
      </w:r>
      <w:r>
        <w:rPr>
          <w:rFonts w:hint="eastAsia"/>
        </w:rPr>
        <w:t>也应该检查相关的错误，如下所示：</w:t>
      </w:r>
    </w:p>
    <w:p w:rsidR="0033242F" w:rsidRDefault="0033242F" w:rsidP="0033242F">
      <w:pPr>
        <w:pStyle w:val="Code"/>
        <w:ind w:leftChars="400" w:left="960"/>
      </w:pPr>
      <w:r>
        <w:t>if (close(fd) == -1)</w:t>
      </w:r>
    </w:p>
    <w:p w:rsidR="000743DE" w:rsidRDefault="0033242F" w:rsidP="0033242F">
      <w:pPr>
        <w:pStyle w:val="Code"/>
        <w:ind w:leftChars="400" w:left="960" w:firstLineChars="192" w:firstLine="403"/>
      </w:pPr>
      <w:r>
        <w:t>errExit("close");</w:t>
      </w:r>
    </w:p>
    <w:p w:rsidR="0033242F" w:rsidRDefault="0033242F" w:rsidP="00D5556E">
      <w:pPr>
        <w:ind w:firstLine="420"/>
      </w:pPr>
    </w:p>
    <w:p w:rsidR="009E3D9E" w:rsidRDefault="009E3D9E" w:rsidP="00D5556E">
      <w:pPr>
        <w:ind w:firstLine="420"/>
      </w:pPr>
      <w:r>
        <w:rPr>
          <w:rFonts w:hint="eastAsia"/>
        </w:rPr>
        <w:t>这样可以捕获到诸如关闭未打开文件描述符，两次关闭相同的文件描述符等错误。还能</w:t>
      </w:r>
      <w:r w:rsidR="005C010F">
        <w:rPr>
          <w:rFonts w:hint="eastAsia"/>
        </w:rPr>
        <w:t>捕获到</w:t>
      </w:r>
      <w:r w:rsidR="00AC5C67">
        <w:rPr>
          <w:rFonts w:hint="eastAsia"/>
        </w:rPr>
        <w:t>特定文件系统在关闭操作时诊断出来的错误条件。</w:t>
      </w:r>
    </w:p>
    <w:p w:rsidR="00ED69FE" w:rsidRPr="000743DE" w:rsidRDefault="00E4404A" w:rsidP="00E4404A">
      <w:pPr>
        <w:pStyle w:val="Note"/>
      </w:pPr>
      <w:r>
        <w:rPr>
          <w:rFonts w:hint="eastAsia"/>
        </w:rPr>
        <w:t>NFS</w:t>
      </w:r>
      <w:r>
        <w:rPr>
          <w:rFonts w:hint="eastAsia"/>
        </w:rPr>
        <w:t>（网络文件系统）会提供文件系统特定的错误。</w:t>
      </w:r>
      <w:r w:rsidR="0092352E">
        <w:rPr>
          <w:rFonts w:hint="eastAsia"/>
        </w:rPr>
        <w:t>如果发生了</w:t>
      </w:r>
      <w:r w:rsidR="0092352E">
        <w:rPr>
          <w:rFonts w:hint="eastAsia"/>
        </w:rPr>
        <w:t>NFS</w:t>
      </w:r>
      <w:r w:rsidR="0092352E">
        <w:rPr>
          <w:rFonts w:hint="eastAsia"/>
        </w:rPr>
        <w:t>提交错误，意味着数据没有到达远程磁盘，这个错误就会通过</w:t>
      </w:r>
      <w:r w:rsidR="0092352E">
        <w:rPr>
          <w:rFonts w:hint="eastAsia"/>
        </w:rPr>
        <w:t>close()</w:t>
      </w:r>
      <w:r w:rsidR="0092352E">
        <w:rPr>
          <w:rFonts w:hint="eastAsia"/>
        </w:rPr>
        <w:t>调用传送给应用。</w:t>
      </w:r>
    </w:p>
    <w:p w:rsidR="00361FA0" w:rsidRDefault="00361FA0" w:rsidP="00361FA0">
      <w:pPr>
        <w:pStyle w:val="2"/>
      </w:pPr>
      <w:bookmarkStart w:id="115" w:name="_4.7_改变文件偏移：lseek()"/>
      <w:bookmarkStart w:id="116" w:name="_Toc385434498"/>
      <w:bookmarkEnd w:id="115"/>
      <w:r>
        <w:rPr>
          <w:rFonts w:hint="eastAsia"/>
        </w:rPr>
        <w:t>4.7 改变文件偏移：lseek()</w:t>
      </w:r>
      <w:bookmarkEnd w:id="116"/>
    </w:p>
    <w:p w:rsidR="00AC5C67" w:rsidRDefault="00AC5C67" w:rsidP="00AC5C67">
      <w:pPr>
        <w:ind w:firstLine="420"/>
      </w:pPr>
      <w:r>
        <w:rPr>
          <w:rFonts w:hint="eastAsia"/>
        </w:rPr>
        <w:t>对于每个打开的文件，内核记录了一个文件偏移量，有时候也称为读写偏移或指针。</w:t>
      </w:r>
      <w:r w:rsidR="000236E7">
        <w:rPr>
          <w:rFonts w:hint="eastAsia"/>
        </w:rPr>
        <w:t>这个偏移是下一个</w:t>
      </w:r>
      <w:r w:rsidR="000236E7">
        <w:rPr>
          <w:rFonts w:hint="eastAsia"/>
        </w:rPr>
        <w:t>read()</w:t>
      </w:r>
      <w:r w:rsidR="000236E7">
        <w:rPr>
          <w:rFonts w:hint="eastAsia"/>
        </w:rPr>
        <w:t>或</w:t>
      </w:r>
      <w:r w:rsidR="000236E7">
        <w:rPr>
          <w:rFonts w:hint="eastAsia"/>
        </w:rPr>
        <w:t>write()</w:t>
      </w:r>
      <w:r w:rsidR="008C1A58">
        <w:rPr>
          <w:rFonts w:hint="eastAsia"/>
        </w:rPr>
        <w:t>将操作的文件位置。</w:t>
      </w:r>
      <w:r w:rsidR="006A6827">
        <w:rPr>
          <w:rFonts w:hint="eastAsia"/>
        </w:rPr>
        <w:t>文件偏移是相对于文件起始的顺序字节位置，文件的第一个字节即是偏移</w:t>
      </w:r>
      <w:r w:rsidR="006A6827">
        <w:rPr>
          <w:rFonts w:hint="eastAsia"/>
        </w:rPr>
        <w:t>0</w:t>
      </w:r>
      <w:r w:rsidR="006A6827">
        <w:rPr>
          <w:rFonts w:hint="eastAsia"/>
        </w:rPr>
        <w:t>。</w:t>
      </w:r>
    </w:p>
    <w:p w:rsidR="006A6827" w:rsidRDefault="006F1B65" w:rsidP="00AC5C67">
      <w:pPr>
        <w:ind w:firstLine="420"/>
      </w:pPr>
      <w:r>
        <w:rPr>
          <w:rFonts w:hint="eastAsia"/>
        </w:rPr>
        <w:t>当文件被打开时，</w:t>
      </w:r>
      <w:r w:rsidR="006A6827">
        <w:rPr>
          <w:rFonts w:hint="eastAsia"/>
        </w:rPr>
        <w:t>文件偏移</w:t>
      </w:r>
      <w:r>
        <w:rPr>
          <w:rFonts w:hint="eastAsia"/>
        </w:rPr>
        <w:t>设置为文件的开头，并随着</w:t>
      </w:r>
      <w:r>
        <w:rPr>
          <w:rFonts w:hint="eastAsia"/>
        </w:rPr>
        <w:t>read()</w:t>
      </w:r>
      <w:r>
        <w:rPr>
          <w:rFonts w:hint="eastAsia"/>
        </w:rPr>
        <w:t>和</w:t>
      </w:r>
      <w:r>
        <w:rPr>
          <w:rFonts w:hint="eastAsia"/>
        </w:rPr>
        <w:t>write()</w:t>
      </w:r>
      <w:r w:rsidR="00241E7E">
        <w:rPr>
          <w:rFonts w:hint="eastAsia"/>
        </w:rPr>
        <w:t>调用自动调整为</w:t>
      </w:r>
      <w:r w:rsidR="00C14CC4">
        <w:rPr>
          <w:rFonts w:hint="eastAsia"/>
        </w:rPr>
        <w:t>刚刚读取或写入的</w:t>
      </w:r>
      <w:r w:rsidR="00241E7E">
        <w:rPr>
          <w:rFonts w:hint="eastAsia"/>
        </w:rPr>
        <w:t>下一个字节。</w:t>
      </w:r>
      <w:r w:rsidR="006268F8">
        <w:rPr>
          <w:rFonts w:hint="eastAsia"/>
        </w:rPr>
        <w:t>因此连续的</w:t>
      </w:r>
      <w:r w:rsidR="006268F8">
        <w:rPr>
          <w:rFonts w:hint="eastAsia"/>
        </w:rPr>
        <w:t>read()</w:t>
      </w:r>
      <w:r w:rsidR="006268F8">
        <w:rPr>
          <w:rFonts w:hint="eastAsia"/>
        </w:rPr>
        <w:t>和</w:t>
      </w:r>
      <w:r w:rsidR="006268F8">
        <w:rPr>
          <w:rFonts w:hint="eastAsia"/>
        </w:rPr>
        <w:t>write()</w:t>
      </w:r>
      <w:r w:rsidR="00F9113F">
        <w:rPr>
          <w:rFonts w:hint="eastAsia"/>
        </w:rPr>
        <w:t>调用可以顺序地穿过一个文件。</w:t>
      </w:r>
    </w:p>
    <w:p w:rsidR="001F2802" w:rsidRDefault="00CF2AD1" w:rsidP="00AC5C67">
      <w:pPr>
        <w:ind w:firstLine="420"/>
      </w:pPr>
      <w:r>
        <w:rPr>
          <w:rFonts w:hint="eastAsia"/>
        </w:rPr>
        <w:t>lseek()</w:t>
      </w:r>
      <w:r>
        <w:rPr>
          <w:rFonts w:hint="eastAsia"/>
        </w:rPr>
        <w:t>系统调用</w:t>
      </w:r>
      <w:r w:rsidR="00EB7E01">
        <w:rPr>
          <w:rFonts w:hint="eastAsia"/>
        </w:rPr>
        <w:t>可以调整文件描述符</w:t>
      </w:r>
      <w:r w:rsidR="00EB7E01">
        <w:rPr>
          <w:rFonts w:hint="eastAsia"/>
        </w:rPr>
        <w:t>fd</w:t>
      </w:r>
      <w:r w:rsidR="00EB7E01">
        <w:rPr>
          <w:rFonts w:hint="eastAsia"/>
        </w:rPr>
        <w:t>引用文件的偏移，设置为</w:t>
      </w:r>
      <w:r w:rsidR="00EB7E01">
        <w:rPr>
          <w:rFonts w:hint="eastAsia"/>
        </w:rPr>
        <w:t>offset</w:t>
      </w:r>
      <w:r w:rsidR="00EB7E01">
        <w:rPr>
          <w:rFonts w:hint="eastAsia"/>
        </w:rPr>
        <w:t>和</w:t>
      </w:r>
      <w:r w:rsidR="00EB7E01">
        <w:rPr>
          <w:rFonts w:hint="eastAsia"/>
        </w:rPr>
        <w:lastRenderedPageBreak/>
        <w:t>whence</w:t>
      </w:r>
      <w:r w:rsidR="00EB7E01">
        <w:rPr>
          <w:rFonts w:hint="eastAsia"/>
        </w:rPr>
        <w:t>指定的位置。</w:t>
      </w:r>
    </w:p>
    <w:tbl>
      <w:tblPr>
        <w:tblStyle w:val="aa"/>
        <w:tblW w:w="0" w:type="auto"/>
        <w:tblLook w:val="04A0" w:firstRow="1" w:lastRow="0" w:firstColumn="1" w:lastColumn="0" w:noHBand="0" w:noVBand="1"/>
      </w:tblPr>
      <w:tblGrid>
        <w:gridCol w:w="8522"/>
      </w:tblGrid>
      <w:tr w:rsidR="003D5748" w:rsidTr="003D5748">
        <w:tc>
          <w:tcPr>
            <w:tcW w:w="8522" w:type="dxa"/>
          </w:tcPr>
          <w:p w:rsidR="003D5748" w:rsidRDefault="003D5748" w:rsidP="003D5748">
            <w:pPr>
              <w:pStyle w:val="Code"/>
            </w:pPr>
            <w:r>
              <w:t>#include &lt;unistd.h&gt;</w:t>
            </w:r>
          </w:p>
          <w:p w:rsidR="003D5748" w:rsidRDefault="003D5748" w:rsidP="003D5748">
            <w:pPr>
              <w:pStyle w:val="Code"/>
            </w:pPr>
          </w:p>
          <w:p w:rsidR="003D5748" w:rsidRPr="003D3D44" w:rsidRDefault="003D5748" w:rsidP="003D5748">
            <w:pPr>
              <w:pStyle w:val="Code"/>
            </w:pPr>
            <w:r>
              <w:t>off_t lseek(int fd, off_t offset, int whence);</w:t>
            </w:r>
          </w:p>
          <w:p w:rsidR="003D5748" w:rsidRDefault="003D5748" w:rsidP="003D5748">
            <w:pPr>
              <w:pStyle w:val="Code"/>
              <w:jc w:val="right"/>
            </w:pPr>
            <w:r>
              <w:rPr>
                <w:rFonts w:hint="eastAsia"/>
              </w:rPr>
              <w:t>成功时返回新的文件偏移，出错返回</w:t>
            </w:r>
            <w:r>
              <w:rPr>
                <w:rFonts w:hint="eastAsia"/>
              </w:rPr>
              <w:t>-1</w:t>
            </w:r>
          </w:p>
        </w:tc>
      </w:tr>
    </w:tbl>
    <w:p w:rsidR="00EB7E01" w:rsidRDefault="00EB7E01" w:rsidP="00AC5C67">
      <w:pPr>
        <w:ind w:firstLine="420"/>
      </w:pPr>
    </w:p>
    <w:p w:rsidR="00A84008" w:rsidRDefault="00E334BB" w:rsidP="0006241C">
      <w:pPr>
        <w:ind w:firstLine="420"/>
      </w:pPr>
      <w:r>
        <w:rPr>
          <w:rFonts w:hint="eastAsia"/>
        </w:rPr>
        <w:t>offset</w:t>
      </w:r>
      <w:r>
        <w:rPr>
          <w:rFonts w:hint="eastAsia"/>
        </w:rPr>
        <w:t>参数</w:t>
      </w:r>
      <w:r w:rsidR="008910FA">
        <w:rPr>
          <w:rFonts w:hint="eastAsia"/>
        </w:rPr>
        <w:t>指定字节数</w:t>
      </w:r>
      <w:r w:rsidR="0000691B">
        <w:rPr>
          <w:rFonts w:hint="eastAsia"/>
        </w:rPr>
        <w:t>（</w:t>
      </w:r>
      <w:r w:rsidR="0000691B">
        <w:rPr>
          <w:rFonts w:hint="eastAsia"/>
        </w:rPr>
        <w:t>SUSv3</w:t>
      </w:r>
      <w:r w:rsidR="0000691B">
        <w:rPr>
          <w:rFonts w:hint="eastAsia"/>
        </w:rPr>
        <w:t>规定</w:t>
      </w:r>
      <w:r w:rsidR="0000691B">
        <w:rPr>
          <w:rFonts w:hint="eastAsia"/>
        </w:rPr>
        <w:t>off_t</w:t>
      </w:r>
      <w:r w:rsidR="0000691B">
        <w:rPr>
          <w:rFonts w:hint="eastAsia"/>
        </w:rPr>
        <w:t>数据类型为带符号整数类型）</w:t>
      </w:r>
      <w:r w:rsidR="008910FA">
        <w:rPr>
          <w:rFonts w:hint="eastAsia"/>
        </w:rPr>
        <w:t>。</w:t>
      </w:r>
      <w:r w:rsidR="00E1043A">
        <w:rPr>
          <w:rFonts w:hint="eastAsia"/>
        </w:rPr>
        <w:t>whence</w:t>
      </w:r>
      <w:r w:rsidR="00E1043A">
        <w:rPr>
          <w:rFonts w:hint="eastAsia"/>
        </w:rPr>
        <w:t>参数指示</w:t>
      </w:r>
      <w:r w:rsidR="00E1043A">
        <w:rPr>
          <w:rFonts w:hint="eastAsia"/>
        </w:rPr>
        <w:t>offset</w:t>
      </w:r>
      <w:r w:rsidR="00E1043A">
        <w:rPr>
          <w:rFonts w:hint="eastAsia"/>
        </w:rPr>
        <w:t>的基点，</w:t>
      </w:r>
      <w:r w:rsidR="00A84008">
        <w:rPr>
          <w:rFonts w:hint="eastAsia"/>
        </w:rPr>
        <w:t>可以取如下值</w:t>
      </w:r>
      <w:r w:rsidR="00BD5C53">
        <w:rPr>
          <w:rFonts w:hint="eastAsia"/>
        </w:rPr>
        <w:t>之一</w:t>
      </w:r>
      <w:r w:rsidR="00E1043A">
        <w:rPr>
          <w:rFonts w:hint="eastAsia"/>
        </w:rPr>
        <w:t>：</w:t>
      </w:r>
    </w:p>
    <w:p w:rsidR="002D0416" w:rsidRDefault="002D0416" w:rsidP="002D0416">
      <w:r>
        <w:rPr>
          <w:rFonts w:hint="eastAsia"/>
        </w:rPr>
        <w:t>SEEK_SET</w:t>
      </w:r>
    </w:p>
    <w:p w:rsidR="002D0416" w:rsidRPr="00752522" w:rsidRDefault="00752522" w:rsidP="002D0416">
      <w:pPr>
        <w:ind w:leftChars="200" w:left="480"/>
      </w:pPr>
      <w:r>
        <w:rPr>
          <w:rFonts w:hint="eastAsia"/>
        </w:rPr>
        <w:t>文件偏移设为文件</w:t>
      </w:r>
      <w:r w:rsidR="00736C0B">
        <w:rPr>
          <w:rFonts w:hint="eastAsia"/>
        </w:rPr>
        <w:t>起始位置</w:t>
      </w:r>
      <w:r>
        <w:rPr>
          <w:rFonts w:hint="eastAsia"/>
        </w:rPr>
        <w:t>后的</w:t>
      </w:r>
      <w:r>
        <w:rPr>
          <w:rFonts w:hint="eastAsia"/>
        </w:rPr>
        <w:t>offset</w:t>
      </w:r>
      <w:r>
        <w:rPr>
          <w:rFonts w:hint="eastAsia"/>
        </w:rPr>
        <w:t>字节</w:t>
      </w:r>
      <w:r w:rsidR="00736C0B">
        <w:rPr>
          <w:rFonts w:hint="eastAsia"/>
        </w:rPr>
        <w:t>。</w:t>
      </w:r>
    </w:p>
    <w:p w:rsidR="002D0416" w:rsidRDefault="002D0416" w:rsidP="002D0416">
      <w:r>
        <w:rPr>
          <w:rFonts w:hint="eastAsia"/>
        </w:rPr>
        <w:t>SEEK_CUR</w:t>
      </w:r>
    </w:p>
    <w:p w:rsidR="002D0416" w:rsidRDefault="00736C0B" w:rsidP="009F374A">
      <w:pPr>
        <w:ind w:leftChars="200" w:left="480"/>
      </w:pPr>
      <w:r>
        <w:rPr>
          <w:rFonts w:hint="eastAsia"/>
        </w:rPr>
        <w:t>文件偏移调整为相对当前文件偏移的</w:t>
      </w:r>
      <w:r>
        <w:rPr>
          <w:rFonts w:hint="eastAsia"/>
        </w:rPr>
        <w:t>offset</w:t>
      </w:r>
      <w:r>
        <w:rPr>
          <w:rFonts w:hint="eastAsia"/>
        </w:rPr>
        <w:t>字节。</w:t>
      </w:r>
    </w:p>
    <w:p w:rsidR="002D0416" w:rsidRDefault="002D0416" w:rsidP="002D0416">
      <w:r>
        <w:rPr>
          <w:rFonts w:hint="eastAsia"/>
        </w:rPr>
        <w:t>SEEK_END</w:t>
      </w:r>
    </w:p>
    <w:p w:rsidR="002D0416" w:rsidRDefault="00736C0B" w:rsidP="009F374A">
      <w:pPr>
        <w:ind w:leftChars="200" w:left="480"/>
      </w:pPr>
      <w:r>
        <w:rPr>
          <w:rFonts w:hint="eastAsia"/>
        </w:rPr>
        <w:t>文件偏移设为文件大小加</w:t>
      </w:r>
      <w:r>
        <w:rPr>
          <w:rFonts w:hint="eastAsia"/>
        </w:rPr>
        <w:t>offset</w:t>
      </w:r>
      <w:r>
        <w:rPr>
          <w:rFonts w:hint="eastAsia"/>
        </w:rPr>
        <w:t>。换句话说，</w:t>
      </w:r>
      <w:r>
        <w:rPr>
          <w:rFonts w:hint="eastAsia"/>
        </w:rPr>
        <w:t>offset</w:t>
      </w:r>
      <w:r>
        <w:rPr>
          <w:rFonts w:hint="eastAsia"/>
        </w:rPr>
        <w:t>相对于文件末尾来解释。</w:t>
      </w:r>
    </w:p>
    <w:p w:rsidR="001C4151" w:rsidRDefault="001C4151" w:rsidP="002D0416"/>
    <w:p w:rsidR="00D40671" w:rsidRDefault="00D40671" w:rsidP="00D40671">
      <w:pPr>
        <w:ind w:firstLine="420"/>
      </w:pPr>
      <w:r>
        <w:rPr>
          <w:rFonts w:hint="eastAsia"/>
        </w:rPr>
        <w:t>图</w:t>
      </w:r>
      <w:r>
        <w:rPr>
          <w:rFonts w:hint="eastAsia"/>
        </w:rPr>
        <w:t>4-1</w:t>
      </w:r>
      <w:r>
        <w:rPr>
          <w:rFonts w:hint="eastAsia"/>
        </w:rPr>
        <w:t>显示了</w:t>
      </w:r>
      <w:r>
        <w:rPr>
          <w:rFonts w:hint="eastAsia"/>
        </w:rPr>
        <w:t>whence</w:t>
      </w:r>
      <w:r>
        <w:rPr>
          <w:rFonts w:hint="eastAsia"/>
        </w:rPr>
        <w:t>参数是如何被解释的。</w:t>
      </w:r>
    </w:p>
    <w:p w:rsidR="000D3E16" w:rsidRDefault="000D3E16" w:rsidP="000D3E16">
      <w:pPr>
        <w:pStyle w:val="Note"/>
      </w:pPr>
      <w:r>
        <w:rPr>
          <w:rFonts w:hint="eastAsia"/>
        </w:rPr>
        <w:t>在早期</w:t>
      </w:r>
      <w:r>
        <w:rPr>
          <w:rFonts w:hint="eastAsia"/>
        </w:rPr>
        <w:t>UNIX</w:t>
      </w:r>
      <w:r>
        <w:rPr>
          <w:rFonts w:hint="eastAsia"/>
        </w:rPr>
        <w:t>实现中，使用了</w:t>
      </w:r>
      <w:r>
        <w:rPr>
          <w:rFonts w:hint="eastAsia"/>
        </w:rPr>
        <w:t>0</w:t>
      </w:r>
      <w:r>
        <w:rPr>
          <w:rFonts w:hint="eastAsia"/>
        </w:rPr>
        <w:t>，</w:t>
      </w:r>
      <w:r>
        <w:rPr>
          <w:rFonts w:hint="eastAsia"/>
        </w:rPr>
        <w:t>1</w:t>
      </w:r>
      <w:r>
        <w:rPr>
          <w:rFonts w:hint="eastAsia"/>
        </w:rPr>
        <w:t>，</w:t>
      </w:r>
      <w:r>
        <w:rPr>
          <w:rFonts w:hint="eastAsia"/>
        </w:rPr>
        <w:t>2</w:t>
      </w:r>
      <w:r>
        <w:rPr>
          <w:rFonts w:hint="eastAsia"/>
        </w:rPr>
        <w:t>整数，而不是</w:t>
      </w:r>
      <w:r>
        <w:rPr>
          <w:rFonts w:hint="eastAsia"/>
        </w:rPr>
        <w:t>SEEK*</w:t>
      </w:r>
      <w:r>
        <w:rPr>
          <w:rFonts w:hint="eastAsia"/>
        </w:rPr>
        <w:t>常量。老版本的</w:t>
      </w:r>
      <w:r>
        <w:rPr>
          <w:rFonts w:hint="eastAsia"/>
        </w:rPr>
        <w:t>BSD</w:t>
      </w:r>
      <w:r>
        <w:rPr>
          <w:rFonts w:hint="eastAsia"/>
        </w:rPr>
        <w:t>使用不同的名字：</w:t>
      </w:r>
      <w:r>
        <w:rPr>
          <w:rFonts w:hint="eastAsia"/>
        </w:rPr>
        <w:t>L_SET, L_INCR, L_XTND</w:t>
      </w:r>
      <w:r>
        <w:rPr>
          <w:rFonts w:hint="eastAsia"/>
        </w:rPr>
        <w:t>。</w:t>
      </w:r>
    </w:p>
    <w:p w:rsidR="00C55B91" w:rsidRDefault="00C55B91" w:rsidP="000D3E16">
      <w:pPr>
        <w:pStyle w:val="Note"/>
      </w:pPr>
    </w:p>
    <w:p w:rsidR="00D40671" w:rsidRDefault="00E4042B" w:rsidP="00E4042B">
      <w:pPr>
        <w:jc w:val="center"/>
      </w:pPr>
      <w:r>
        <w:rPr>
          <w:noProof/>
        </w:rPr>
        <w:drawing>
          <wp:inline distT="0" distB="0" distL="0" distR="0" wp14:anchorId="6CA4EE29" wp14:editId="0E517988">
            <wp:extent cx="5274310" cy="1657379"/>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274310" cy="1657379"/>
                    </a:xfrm>
                    <a:prstGeom prst="rect">
                      <a:avLst/>
                    </a:prstGeom>
                  </pic:spPr>
                </pic:pic>
              </a:graphicData>
            </a:graphic>
          </wp:inline>
        </w:drawing>
      </w:r>
    </w:p>
    <w:p w:rsidR="00E4042B" w:rsidRPr="00353CDD" w:rsidRDefault="00353CDD" w:rsidP="00353CDD">
      <w:pPr>
        <w:ind w:firstLine="420"/>
        <w:jc w:val="center"/>
        <w:rPr>
          <w:i/>
        </w:rPr>
      </w:pPr>
      <w:r w:rsidRPr="00353CDD">
        <w:rPr>
          <w:rFonts w:hint="eastAsia"/>
          <w:i/>
        </w:rPr>
        <w:t>图</w:t>
      </w:r>
      <w:r w:rsidRPr="00353CDD">
        <w:rPr>
          <w:rFonts w:hint="eastAsia"/>
          <w:i/>
        </w:rPr>
        <w:t>4-1</w:t>
      </w:r>
      <w:r w:rsidRPr="00353CDD">
        <w:rPr>
          <w:rFonts w:hint="eastAsia"/>
          <w:i/>
        </w:rPr>
        <w:t>：解释</w:t>
      </w:r>
      <w:r w:rsidRPr="00353CDD">
        <w:rPr>
          <w:rFonts w:hint="eastAsia"/>
          <w:i/>
        </w:rPr>
        <w:t>lseek()</w:t>
      </w:r>
      <w:r w:rsidRPr="00353CDD">
        <w:rPr>
          <w:rFonts w:hint="eastAsia"/>
          <w:i/>
        </w:rPr>
        <w:t>的</w:t>
      </w:r>
      <w:r w:rsidRPr="00353CDD">
        <w:rPr>
          <w:rFonts w:hint="eastAsia"/>
          <w:i/>
        </w:rPr>
        <w:t>whence</w:t>
      </w:r>
      <w:r w:rsidRPr="00353CDD">
        <w:rPr>
          <w:rFonts w:hint="eastAsia"/>
          <w:i/>
        </w:rPr>
        <w:t>参数</w:t>
      </w:r>
    </w:p>
    <w:p w:rsidR="006E1330" w:rsidRDefault="006E1330" w:rsidP="00D40671">
      <w:pPr>
        <w:ind w:firstLine="420"/>
      </w:pPr>
    </w:p>
    <w:p w:rsidR="00353CDD" w:rsidRDefault="006D2BBE" w:rsidP="00D40671">
      <w:pPr>
        <w:ind w:firstLine="420"/>
      </w:pPr>
      <w:r>
        <w:rPr>
          <w:rFonts w:hint="eastAsia"/>
        </w:rPr>
        <w:t>如果</w:t>
      </w:r>
      <w:r>
        <w:rPr>
          <w:rFonts w:hint="eastAsia"/>
        </w:rPr>
        <w:t>whence</w:t>
      </w:r>
      <w:r>
        <w:rPr>
          <w:rFonts w:hint="eastAsia"/>
        </w:rPr>
        <w:t>是</w:t>
      </w:r>
      <w:r>
        <w:rPr>
          <w:rFonts w:hint="eastAsia"/>
        </w:rPr>
        <w:t>SEEK_CUR</w:t>
      </w:r>
      <w:r>
        <w:rPr>
          <w:rFonts w:hint="eastAsia"/>
        </w:rPr>
        <w:t>或</w:t>
      </w:r>
      <w:r>
        <w:rPr>
          <w:rFonts w:hint="eastAsia"/>
        </w:rPr>
        <w:t>SEEK_END</w:t>
      </w:r>
      <w:r>
        <w:rPr>
          <w:rFonts w:hint="eastAsia"/>
        </w:rPr>
        <w:t>，</w:t>
      </w:r>
      <w:r>
        <w:rPr>
          <w:rFonts w:hint="eastAsia"/>
        </w:rPr>
        <w:t>offset</w:t>
      </w:r>
      <w:r>
        <w:rPr>
          <w:rFonts w:hint="eastAsia"/>
        </w:rPr>
        <w:t>可以为正也可以为负；如果是</w:t>
      </w:r>
      <w:r>
        <w:rPr>
          <w:rFonts w:hint="eastAsia"/>
        </w:rPr>
        <w:t>SEEK_SET</w:t>
      </w:r>
      <w:r>
        <w:rPr>
          <w:rFonts w:hint="eastAsia"/>
        </w:rPr>
        <w:t>，则</w:t>
      </w:r>
      <w:r>
        <w:rPr>
          <w:rFonts w:hint="eastAsia"/>
        </w:rPr>
        <w:t>offset</w:t>
      </w:r>
      <w:r>
        <w:rPr>
          <w:rFonts w:hint="eastAsia"/>
        </w:rPr>
        <w:t>必须非负。</w:t>
      </w:r>
    </w:p>
    <w:p w:rsidR="006D2BBE" w:rsidRDefault="006D2BBE" w:rsidP="00D40671">
      <w:pPr>
        <w:ind w:firstLine="420"/>
      </w:pPr>
      <w:r>
        <w:rPr>
          <w:rFonts w:hint="eastAsia"/>
        </w:rPr>
        <w:t>成功调用</w:t>
      </w:r>
      <w:r>
        <w:rPr>
          <w:rFonts w:hint="eastAsia"/>
        </w:rPr>
        <w:t>lseek()</w:t>
      </w:r>
      <w:r>
        <w:rPr>
          <w:rFonts w:hint="eastAsia"/>
        </w:rPr>
        <w:t>返回新的文件偏移。下面调用获取当前文件偏移</w:t>
      </w:r>
      <w:r w:rsidR="00805929">
        <w:rPr>
          <w:rFonts w:hint="eastAsia"/>
        </w:rPr>
        <w:t>，而不修改</w:t>
      </w:r>
      <w:r w:rsidR="00805929">
        <w:rPr>
          <w:rFonts w:hint="eastAsia"/>
        </w:rPr>
        <w:lastRenderedPageBreak/>
        <w:t>文件偏移：</w:t>
      </w:r>
    </w:p>
    <w:p w:rsidR="00805929" w:rsidRPr="00A718AD" w:rsidRDefault="00A718AD" w:rsidP="00A718AD">
      <w:pPr>
        <w:pStyle w:val="Code"/>
        <w:ind w:left="420" w:firstLine="420"/>
      </w:pPr>
      <w:r w:rsidRPr="00A718AD">
        <w:t>curr = lseek(fd, 0, SEEK_CUR);</w:t>
      </w:r>
    </w:p>
    <w:p w:rsidR="00A718AD" w:rsidRDefault="00A718AD" w:rsidP="00D40671">
      <w:pPr>
        <w:ind w:firstLine="420"/>
      </w:pPr>
    </w:p>
    <w:p w:rsidR="002E76EA" w:rsidRDefault="002E76EA" w:rsidP="002E76EA">
      <w:pPr>
        <w:pStyle w:val="Note"/>
      </w:pPr>
      <w:r>
        <w:rPr>
          <w:rFonts w:hint="eastAsia"/>
        </w:rPr>
        <w:t>有一些</w:t>
      </w:r>
      <w:r>
        <w:rPr>
          <w:rFonts w:hint="eastAsia"/>
        </w:rPr>
        <w:t>UNIX</w:t>
      </w:r>
      <w:r>
        <w:rPr>
          <w:rFonts w:hint="eastAsia"/>
        </w:rPr>
        <w:t>实现（不是</w:t>
      </w:r>
      <w:r>
        <w:rPr>
          <w:rFonts w:hint="eastAsia"/>
        </w:rPr>
        <w:t>Linux</w:t>
      </w:r>
      <w:r>
        <w:rPr>
          <w:rFonts w:hint="eastAsia"/>
        </w:rPr>
        <w:t>）有非标准的</w:t>
      </w:r>
      <w:r>
        <w:rPr>
          <w:rFonts w:hint="eastAsia"/>
        </w:rPr>
        <w:t>tell(fd)</w:t>
      </w:r>
      <w:r>
        <w:rPr>
          <w:rFonts w:hint="eastAsia"/>
        </w:rPr>
        <w:t>函数，作用和上面讲的</w:t>
      </w:r>
      <w:r w:rsidR="004A745B">
        <w:rPr>
          <w:rFonts w:hint="eastAsia"/>
        </w:rPr>
        <w:t>lseek</w:t>
      </w:r>
      <w:r>
        <w:rPr>
          <w:rFonts w:hint="eastAsia"/>
        </w:rPr>
        <w:t>调用是一样的。</w:t>
      </w:r>
    </w:p>
    <w:p w:rsidR="002E76EA" w:rsidRDefault="002E76EA" w:rsidP="002E76EA">
      <w:pPr>
        <w:pStyle w:val="Note"/>
      </w:pPr>
    </w:p>
    <w:p w:rsidR="00A718AD" w:rsidRDefault="005C27F9" w:rsidP="00D40671">
      <w:pPr>
        <w:ind w:firstLine="420"/>
      </w:pPr>
      <w:r>
        <w:rPr>
          <w:rFonts w:hint="eastAsia"/>
        </w:rPr>
        <w:t>下面是</w:t>
      </w:r>
      <w:r>
        <w:rPr>
          <w:rFonts w:hint="eastAsia"/>
        </w:rPr>
        <w:t>lseek()</w:t>
      </w:r>
      <w:r>
        <w:rPr>
          <w:rFonts w:hint="eastAsia"/>
        </w:rPr>
        <w:t>调用的一些例子，后面的注释描述了新的文件偏移：</w:t>
      </w:r>
    </w:p>
    <w:p w:rsidR="005C27F9" w:rsidRDefault="005C27F9" w:rsidP="00094010">
      <w:pPr>
        <w:pStyle w:val="Code"/>
        <w:ind w:leftChars="400" w:left="960"/>
      </w:pPr>
      <w:r>
        <w:t xml:space="preserve">lseek(fd, 0, SEEK_SET); </w:t>
      </w:r>
      <w:r w:rsidR="00F6535C">
        <w:rPr>
          <w:rFonts w:hint="eastAsia"/>
        </w:rPr>
        <w:tab/>
      </w:r>
      <w:r w:rsidR="00F6535C">
        <w:rPr>
          <w:rFonts w:hint="eastAsia"/>
        </w:rPr>
        <w:tab/>
      </w:r>
      <w:r>
        <w:t xml:space="preserve">/* </w:t>
      </w:r>
      <w:r w:rsidR="005304A8">
        <w:rPr>
          <w:rFonts w:hint="eastAsia"/>
        </w:rPr>
        <w:t>文件起始位置</w:t>
      </w:r>
      <w:r w:rsidR="003B1406">
        <w:rPr>
          <w:rFonts w:hint="eastAsia"/>
        </w:rPr>
        <w:t xml:space="preserve"> */</w:t>
      </w:r>
    </w:p>
    <w:p w:rsidR="005C27F9" w:rsidRDefault="005C27F9" w:rsidP="00094010">
      <w:pPr>
        <w:pStyle w:val="Code"/>
        <w:ind w:leftChars="400" w:left="960"/>
      </w:pPr>
      <w:r>
        <w:t xml:space="preserve">lseek(fd, 0, SEEK_END); </w:t>
      </w:r>
      <w:r w:rsidR="00F6535C">
        <w:rPr>
          <w:rFonts w:hint="eastAsia"/>
        </w:rPr>
        <w:tab/>
      </w:r>
      <w:r w:rsidR="00F6535C">
        <w:rPr>
          <w:rFonts w:hint="eastAsia"/>
        </w:rPr>
        <w:tab/>
      </w:r>
      <w:r>
        <w:t xml:space="preserve">/* </w:t>
      </w:r>
      <w:r w:rsidR="005304A8">
        <w:rPr>
          <w:rFonts w:hint="eastAsia"/>
        </w:rPr>
        <w:t>文件末尾的下一个字节</w:t>
      </w:r>
      <w:r w:rsidR="003B1406">
        <w:rPr>
          <w:rFonts w:hint="eastAsia"/>
        </w:rPr>
        <w:t xml:space="preserve"> */</w:t>
      </w:r>
    </w:p>
    <w:p w:rsidR="005C27F9" w:rsidRDefault="005C27F9" w:rsidP="00094010">
      <w:pPr>
        <w:pStyle w:val="Code"/>
        <w:ind w:leftChars="400" w:left="960"/>
      </w:pPr>
      <w:r>
        <w:t xml:space="preserve">lseek(fd, -1, SEEK_END); </w:t>
      </w:r>
      <w:r w:rsidR="00F6535C">
        <w:rPr>
          <w:rFonts w:hint="eastAsia"/>
        </w:rPr>
        <w:tab/>
      </w:r>
      <w:r>
        <w:t xml:space="preserve">/* </w:t>
      </w:r>
      <w:r w:rsidR="005304A8">
        <w:rPr>
          <w:rFonts w:hint="eastAsia"/>
        </w:rPr>
        <w:t>文件末尾</w:t>
      </w:r>
      <w:r w:rsidR="003B1406">
        <w:rPr>
          <w:rFonts w:hint="eastAsia"/>
        </w:rPr>
        <w:t xml:space="preserve"> */</w:t>
      </w:r>
    </w:p>
    <w:p w:rsidR="005C27F9" w:rsidRDefault="005C27F9" w:rsidP="00094010">
      <w:pPr>
        <w:pStyle w:val="Code"/>
        <w:ind w:leftChars="400" w:left="960"/>
      </w:pPr>
      <w:r>
        <w:t xml:space="preserve">lseek(fd, -10, SEEK_CUR); </w:t>
      </w:r>
      <w:r w:rsidR="00F6535C">
        <w:rPr>
          <w:rFonts w:hint="eastAsia"/>
        </w:rPr>
        <w:tab/>
      </w:r>
      <w:r>
        <w:t xml:space="preserve">/* </w:t>
      </w:r>
      <w:r w:rsidR="00B83E8B">
        <w:rPr>
          <w:rFonts w:hint="eastAsia"/>
        </w:rPr>
        <w:t>当前位置的前</w:t>
      </w:r>
      <w:r w:rsidR="00B83E8B">
        <w:rPr>
          <w:rFonts w:hint="eastAsia"/>
        </w:rPr>
        <w:t>10</w:t>
      </w:r>
      <w:r w:rsidR="00B83E8B">
        <w:rPr>
          <w:rFonts w:hint="eastAsia"/>
        </w:rPr>
        <w:t>字节处</w:t>
      </w:r>
      <w:r w:rsidR="003B1406">
        <w:rPr>
          <w:rFonts w:hint="eastAsia"/>
        </w:rPr>
        <w:t xml:space="preserve"> */</w:t>
      </w:r>
    </w:p>
    <w:p w:rsidR="005C27F9" w:rsidRDefault="00F6535C" w:rsidP="00094010">
      <w:pPr>
        <w:pStyle w:val="Code"/>
        <w:ind w:leftChars="400" w:left="960"/>
      </w:pPr>
      <w:r>
        <w:t>lseek(fd, 10000, SEEK_END);</w:t>
      </w:r>
      <w:r>
        <w:rPr>
          <w:rFonts w:hint="eastAsia"/>
        </w:rPr>
        <w:tab/>
      </w:r>
      <w:r w:rsidR="005C27F9">
        <w:t xml:space="preserve">/* </w:t>
      </w:r>
      <w:r w:rsidR="00B83E8B">
        <w:rPr>
          <w:rFonts w:hint="eastAsia"/>
        </w:rPr>
        <w:t>文件末尾之后的</w:t>
      </w:r>
      <w:r w:rsidR="00B83E8B">
        <w:rPr>
          <w:rFonts w:hint="eastAsia"/>
        </w:rPr>
        <w:t>10001</w:t>
      </w:r>
      <w:r w:rsidR="00B83E8B">
        <w:rPr>
          <w:rFonts w:hint="eastAsia"/>
        </w:rPr>
        <w:t>字节</w:t>
      </w:r>
      <w:r w:rsidR="003B1406">
        <w:rPr>
          <w:rFonts w:hint="eastAsia"/>
        </w:rPr>
        <w:t xml:space="preserve"> */</w:t>
      </w:r>
    </w:p>
    <w:p w:rsidR="005C27F9" w:rsidRDefault="005C27F9" w:rsidP="00D40671">
      <w:pPr>
        <w:ind w:firstLine="420"/>
      </w:pPr>
    </w:p>
    <w:p w:rsidR="00094010" w:rsidRDefault="003F7B9A" w:rsidP="00D40671">
      <w:pPr>
        <w:ind w:firstLine="420"/>
      </w:pPr>
      <w:r>
        <w:rPr>
          <w:rFonts w:hint="eastAsia"/>
        </w:rPr>
        <w:t>调用</w:t>
      </w:r>
      <w:r>
        <w:rPr>
          <w:rFonts w:hint="eastAsia"/>
        </w:rPr>
        <w:t>lseek()</w:t>
      </w:r>
      <w:r>
        <w:rPr>
          <w:rFonts w:hint="eastAsia"/>
        </w:rPr>
        <w:t>只是简单地调整内核中文件描述符相关联的文件记录偏移值，不会引起任何物理设备访问操作。</w:t>
      </w:r>
    </w:p>
    <w:p w:rsidR="0027559A" w:rsidRDefault="0027559A" w:rsidP="00D40671">
      <w:pPr>
        <w:ind w:firstLine="420"/>
      </w:pPr>
      <w:r>
        <w:rPr>
          <w:rFonts w:hint="eastAsia"/>
        </w:rPr>
        <w:t>我们在后面</w:t>
      </w:r>
      <w:hyperlink w:anchor="_5.4_文件描述符和打开文件之间的关系" w:history="1">
        <w:r w:rsidRPr="00927B80">
          <w:rPr>
            <w:rStyle w:val="a7"/>
            <w:rFonts w:hint="eastAsia"/>
          </w:rPr>
          <w:t>5.4</w:t>
        </w:r>
        <w:r w:rsidRPr="00927B80">
          <w:rPr>
            <w:rStyle w:val="a7"/>
            <w:rFonts w:hint="eastAsia"/>
          </w:rPr>
          <w:t>节</w:t>
        </w:r>
      </w:hyperlink>
      <w:r>
        <w:rPr>
          <w:rFonts w:hint="eastAsia"/>
        </w:rPr>
        <w:t>会更加详细地讨论文件偏移、文件描述符、和打开文件之间的关系。</w:t>
      </w:r>
    </w:p>
    <w:p w:rsidR="00A9025A" w:rsidRDefault="009A29AC" w:rsidP="00A9025A">
      <w:pPr>
        <w:ind w:firstLine="420"/>
      </w:pPr>
      <w:r>
        <w:rPr>
          <w:rFonts w:hint="eastAsia"/>
        </w:rPr>
        <w:t>不是所有文件类型都能使用</w:t>
      </w:r>
      <w:r>
        <w:rPr>
          <w:rFonts w:hint="eastAsia"/>
        </w:rPr>
        <w:t>lseek()</w:t>
      </w:r>
      <w:r>
        <w:rPr>
          <w:rFonts w:hint="eastAsia"/>
        </w:rPr>
        <w:t>，对管道、</w:t>
      </w:r>
      <w:r>
        <w:rPr>
          <w:rFonts w:hint="eastAsia"/>
        </w:rPr>
        <w:t>FIFO</w:t>
      </w:r>
      <w:r>
        <w:rPr>
          <w:rFonts w:hint="eastAsia"/>
        </w:rPr>
        <w:t>、</w:t>
      </w:r>
      <w:r>
        <w:rPr>
          <w:rFonts w:hint="eastAsia"/>
        </w:rPr>
        <w:t>socket</w:t>
      </w:r>
      <w:r>
        <w:rPr>
          <w:rFonts w:hint="eastAsia"/>
        </w:rPr>
        <w:t>、或终端应用</w:t>
      </w:r>
      <w:r>
        <w:rPr>
          <w:rFonts w:hint="eastAsia"/>
        </w:rPr>
        <w:t>lseek()</w:t>
      </w:r>
      <w:r>
        <w:rPr>
          <w:rFonts w:hint="eastAsia"/>
        </w:rPr>
        <w:t>是不允许的；</w:t>
      </w:r>
      <w:r w:rsidR="00D56919">
        <w:rPr>
          <w:rFonts w:hint="eastAsia"/>
        </w:rPr>
        <w:t>lseek()</w:t>
      </w:r>
      <w:r w:rsidR="00D56919">
        <w:rPr>
          <w:rFonts w:hint="eastAsia"/>
        </w:rPr>
        <w:t>会失败，并设置</w:t>
      </w:r>
      <w:r w:rsidR="00D56919">
        <w:rPr>
          <w:rFonts w:hint="eastAsia"/>
        </w:rPr>
        <w:t>errno</w:t>
      </w:r>
      <w:r w:rsidR="00D56919">
        <w:rPr>
          <w:rFonts w:hint="eastAsia"/>
        </w:rPr>
        <w:t>为</w:t>
      </w:r>
      <w:r w:rsidR="00D56919">
        <w:rPr>
          <w:rFonts w:hint="eastAsia"/>
        </w:rPr>
        <w:t>ESPIPE</w:t>
      </w:r>
      <w:r w:rsidR="00D56919">
        <w:rPr>
          <w:rFonts w:hint="eastAsia"/>
        </w:rPr>
        <w:t>。</w:t>
      </w:r>
      <w:r w:rsidR="0027236C">
        <w:rPr>
          <w:rFonts w:hint="eastAsia"/>
        </w:rPr>
        <w:t>反过来对某些可调整偏移的设备应用</w:t>
      </w:r>
      <w:r w:rsidR="0027236C">
        <w:rPr>
          <w:rFonts w:hint="eastAsia"/>
        </w:rPr>
        <w:t>lseek()</w:t>
      </w:r>
      <w:r w:rsidR="0027236C">
        <w:rPr>
          <w:rFonts w:hint="eastAsia"/>
        </w:rPr>
        <w:t>是可以的，例如磁盘或磁带设备都可以</w:t>
      </w:r>
      <w:r w:rsidR="0027236C">
        <w:rPr>
          <w:rFonts w:hint="eastAsia"/>
        </w:rPr>
        <w:t>seek</w:t>
      </w:r>
      <w:r w:rsidR="0027236C">
        <w:rPr>
          <w:rFonts w:hint="eastAsia"/>
        </w:rPr>
        <w:t>到指定位置。</w:t>
      </w:r>
    </w:p>
    <w:p w:rsidR="00A9025A" w:rsidRDefault="00A9025A" w:rsidP="00441BF8">
      <w:pPr>
        <w:pStyle w:val="Note"/>
      </w:pPr>
    </w:p>
    <w:p w:rsidR="00462DF6" w:rsidRDefault="00441BF8" w:rsidP="00441BF8">
      <w:pPr>
        <w:pStyle w:val="Note"/>
      </w:pPr>
      <w:r>
        <w:rPr>
          <w:rFonts w:hint="eastAsia"/>
        </w:rPr>
        <w:t>lseek()</w:t>
      </w:r>
      <w:r>
        <w:rPr>
          <w:rFonts w:hint="eastAsia"/>
        </w:rPr>
        <w:t>中的“</w:t>
      </w:r>
      <w:r>
        <w:rPr>
          <w:rFonts w:hint="eastAsia"/>
        </w:rPr>
        <w:t>l</w:t>
      </w:r>
      <w:r>
        <w:rPr>
          <w:rFonts w:hint="eastAsia"/>
        </w:rPr>
        <w:t>”表示最早</w:t>
      </w:r>
      <w:r>
        <w:rPr>
          <w:rFonts w:hint="eastAsia"/>
        </w:rPr>
        <w:t>offset</w:t>
      </w:r>
      <w:r>
        <w:rPr>
          <w:rFonts w:hint="eastAsia"/>
        </w:rPr>
        <w:t>参数和返回值都是</w:t>
      </w:r>
      <w:r>
        <w:rPr>
          <w:rFonts w:hint="eastAsia"/>
        </w:rPr>
        <w:t>long</w:t>
      </w:r>
      <w:r>
        <w:rPr>
          <w:rFonts w:hint="eastAsia"/>
        </w:rPr>
        <w:t>。早期</w:t>
      </w:r>
      <w:r>
        <w:rPr>
          <w:rFonts w:hint="eastAsia"/>
        </w:rPr>
        <w:t>UNIX</w:t>
      </w:r>
      <w:r>
        <w:rPr>
          <w:rFonts w:hint="eastAsia"/>
        </w:rPr>
        <w:t>实现还提供一个</w:t>
      </w:r>
      <w:r>
        <w:rPr>
          <w:rFonts w:hint="eastAsia"/>
        </w:rPr>
        <w:t>seek()</w:t>
      </w:r>
      <w:r>
        <w:rPr>
          <w:rFonts w:hint="eastAsia"/>
        </w:rPr>
        <w:t>系统调用，</w:t>
      </w:r>
      <w:r w:rsidR="00E177FB">
        <w:rPr>
          <w:rFonts w:hint="eastAsia"/>
        </w:rPr>
        <w:t>相应地使用</w:t>
      </w:r>
      <w:r w:rsidR="00E177FB">
        <w:rPr>
          <w:rFonts w:hint="eastAsia"/>
        </w:rPr>
        <w:t>int</w:t>
      </w:r>
      <w:r w:rsidR="00E177FB">
        <w:rPr>
          <w:rFonts w:hint="eastAsia"/>
        </w:rPr>
        <w:t>参数和返回值。</w:t>
      </w:r>
    </w:p>
    <w:p w:rsidR="00441BF8" w:rsidRDefault="00441BF8" w:rsidP="00441BF8">
      <w:pPr>
        <w:pStyle w:val="Note"/>
      </w:pPr>
    </w:p>
    <w:p w:rsidR="0027236C" w:rsidRPr="00462DF6" w:rsidRDefault="00462DF6" w:rsidP="00462DF6">
      <w:pPr>
        <w:rPr>
          <w:b/>
        </w:rPr>
      </w:pPr>
      <w:r w:rsidRPr="00462DF6">
        <w:rPr>
          <w:rFonts w:hint="eastAsia"/>
          <w:b/>
        </w:rPr>
        <w:t>文件空洞</w:t>
      </w:r>
    </w:p>
    <w:p w:rsidR="00462DF6" w:rsidRDefault="008D0FE2" w:rsidP="00D40671">
      <w:pPr>
        <w:ind w:firstLine="420"/>
      </w:pPr>
      <w:r>
        <w:rPr>
          <w:rFonts w:hint="eastAsia"/>
        </w:rPr>
        <w:t>如果一个程序</w:t>
      </w:r>
      <w:r>
        <w:rPr>
          <w:rFonts w:hint="eastAsia"/>
        </w:rPr>
        <w:t>seek</w:t>
      </w:r>
      <w:r>
        <w:rPr>
          <w:rFonts w:hint="eastAsia"/>
        </w:rPr>
        <w:t>超过了文件末尾，然后又执行</w:t>
      </w:r>
      <w:r>
        <w:rPr>
          <w:rFonts w:hint="eastAsia"/>
        </w:rPr>
        <w:t>I/O</w:t>
      </w:r>
      <w:r>
        <w:rPr>
          <w:rFonts w:hint="eastAsia"/>
        </w:rPr>
        <w:t>，会发生什么呢？</w:t>
      </w:r>
      <w:r w:rsidR="00D17C90">
        <w:rPr>
          <w:rFonts w:hint="eastAsia"/>
        </w:rPr>
        <w:t>这时候</w:t>
      </w:r>
      <w:r w:rsidR="00D17C90">
        <w:rPr>
          <w:rFonts w:hint="eastAsia"/>
        </w:rPr>
        <w:t>read()</w:t>
      </w:r>
      <w:r w:rsidR="00D17C90">
        <w:rPr>
          <w:rFonts w:hint="eastAsia"/>
        </w:rPr>
        <w:t>会返回</w:t>
      </w:r>
      <w:r w:rsidR="00D17C90">
        <w:rPr>
          <w:rFonts w:hint="eastAsia"/>
        </w:rPr>
        <w:t>0</w:t>
      </w:r>
      <w:r w:rsidR="00D17C90">
        <w:rPr>
          <w:rFonts w:hint="eastAsia"/>
        </w:rPr>
        <w:t>，表示</w:t>
      </w:r>
      <w:r w:rsidR="00D17C90">
        <w:rPr>
          <w:rFonts w:hint="eastAsia"/>
        </w:rPr>
        <w:t>end-of-file</w:t>
      </w:r>
      <w:r w:rsidR="00D17C90">
        <w:rPr>
          <w:rFonts w:hint="eastAsia"/>
        </w:rPr>
        <w:t>。</w:t>
      </w:r>
      <w:r w:rsidR="006A768C">
        <w:rPr>
          <w:rFonts w:hint="eastAsia"/>
        </w:rPr>
        <w:t>但是令人吃惊的是，超过文件末尾任意位置写入字节是可以的。</w:t>
      </w:r>
    </w:p>
    <w:p w:rsidR="00616B63" w:rsidRDefault="00616B63" w:rsidP="00D40671">
      <w:pPr>
        <w:ind w:firstLine="420"/>
      </w:pPr>
      <w:r>
        <w:rPr>
          <w:rFonts w:hint="eastAsia"/>
        </w:rPr>
        <w:t>之前的文件末尾与新写入字节之间的空间被称为“文件空洞”。</w:t>
      </w:r>
      <w:r w:rsidR="001865A9">
        <w:rPr>
          <w:rFonts w:hint="eastAsia"/>
        </w:rPr>
        <w:t>从编程的角度来看，空洞中是存在字节的，从空洞读取会返回</w:t>
      </w:r>
      <w:r w:rsidR="001E7042">
        <w:rPr>
          <w:rFonts w:hint="eastAsia"/>
        </w:rPr>
        <w:t>全</w:t>
      </w:r>
      <w:r w:rsidR="001865A9">
        <w:rPr>
          <w:rFonts w:hint="eastAsia"/>
        </w:rPr>
        <w:t>0</w:t>
      </w:r>
      <w:r w:rsidR="001865A9">
        <w:rPr>
          <w:rFonts w:hint="eastAsia"/>
        </w:rPr>
        <w:t>（</w:t>
      </w:r>
      <w:r w:rsidR="001865A9">
        <w:rPr>
          <w:rFonts w:hint="eastAsia"/>
        </w:rPr>
        <w:t>null</w:t>
      </w:r>
      <w:r w:rsidR="001865A9">
        <w:rPr>
          <w:rFonts w:hint="eastAsia"/>
        </w:rPr>
        <w:t>字节）的数据。</w:t>
      </w:r>
    </w:p>
    <w:p w:rsidR="001E7042" w:rsidRDefault="001E7042" w:rsidP="00D40671">
      <w:pPr>
        <w:ind w:firstLine="420"/>
      </w:pPr>
      <w:r>
        <w:rPr>
          <w:rFonts w:hint="eastAsia"/>
        </w:rPr>
        <w:t>不过文件空洞不会占用任何磁盘空间。</w:t>
      </w:r>
      <w:r w:rsidR="00B872C8">
        <w:rPr>
          <w:rFonts w:hint="eastAsia"/>
        </w:rPr>
        <w:t>文件系统不会为空洞分配任何磁盘块，除非之后有数据写入到空洞中。</w:t>
      </w:r>
      <w:r w:rsidR="00C53DA4">
        <w:rPr>
          <w:rFonts w:hint="eastAsia"/>
        </w:rPr>
        <w:t>文件空洞的主要优点是稀疏文件会消耗更少的磁</w:t>
      </w:r>
      <w:r w:rsidR="00C53DA4">
        <w:rPr>
          <w:rFonts w:hint="eastAsia"/>
        </w:rPr>
        <w:lastRenderedPageBreak/>
        <w:t>盘空间，</w:t>
      </w:r>
      <w:r w:rsidR="00147573">
        <w:rPr>
          <w:rFonts w:hint="eastAsia"/>
        </w:rPr>
        <w:t>不需要为</w:t>
      </w:r>
      <w:r w:rsidR="00147573">
        <w:rPr>
          <w:rFonts w:hint="eastAsia"/>
        </w:rPr>
        <w:t>null</w:t>
      </w:r>
      <w:r w:rsidR="00147573">
        <w:rPr>
          <w:rFonts w:hint="eastAsia"/>
        </w:rPr>
        <w:t>字节分配实际的磁盘块。</w:t>
      </w:r>
      <w:r w:rsidR="00710A7E">
        <w:rPr>
          <w:rFonts w:hint="eastAsia"/>
        </w:rPr>
        <w:t>Core dump</w:t>
      </w:r>
      <w:r w:rsidR="00710A7E">
        <w:rPr>
          <w:rFonts w:hint="eastAsia"/>
        </w:rPr>
        <w:t>文件（</w:t>
      </w:r>
      <w:hyperlink w:anchor="_22.1_Core_Dump文件" w:history="1">
        <w:r w:rsidR="00710A7E" w:rsidRPr="00927B80">
          <w:rPr>
            <w:rStyle w:val="a7"/>
            <w:rFonts w:hint="eastAsia"/>
          </w:rPr>
          <w:t>22.1</w:t>
        </w:r>
        <w:r w:rsidR="00710A7E" w:rsidRPr="00927B80">
          <w:rPr>
            <w:rStyle w:val="a7"/>
            <w:rFonts w:hint="eastAsia"/>
          </w:rPr>
          <w:t>节</w:t>
        </w:r>
      </w:hyperlink>
      <w:r w:rsidR="00710A7E">
        <w:rPr>
          <w:rFonts w:hint="eastAsia"/>
        </w:rPr>
        <w:t>）是</w:t>
      </w:r>
      <w:r w:rsidR="00620089">
        <w:rPr>
          <w:rFonts w:hint="eastAsia"/>
        </w:rPr>
        <w:t>包含大量空洞的典型例子。</w:t>
      </w:r>
    </w:p>
    <w:p w:rsidR="00C102BA" w:rsidRDefault="00C102BA" w:rsidP="00C102BA">
      <w:pPr>
        <w:pStyle w:val="Note"/>
      </w:pPr>
      <w:r>
        <w:rPr>
          <w:rFonts w:hint="eastAsia"/>
        </w:rPr>
        <w:t>文件空洞不消耗磁盘空间的说法需要稍微澄清。</w:t>
      </w:r>
      <w:r w:rsidR="001463C8">
        <w:rPr>
          <w:rFonts w:hint="eastAsia"/>
        </w:rPr>
        <w:t>在多数文件系统中，文件空间是以块的单位来分配的（</w:t>
      </w:r>
      <w:hyperlink w:anchor="_14.3_文件系统" w:history="1">
        <w:r w:rsidR="001463C8" w:rsidRPr="00927B80">
          <w:rPr>
            <w:rStyle w:val="a7"/>
            <w:rFonts w:hint="eastAsia"/>
          </w:rPr>
          <w:t>14.3</w:t>
        </w:r>
        <w:r w:rsidR="001463C8" w:rsidRPr="00927B80">
          <w:rPr>
            <w:rStyle w:val="a7"/>
            <w:rFonts w:hint="eastAsia"/>
          </w:rPr>
          <w:t>节</w:t>
        </w:r>
      </w:hyperlink>
      <w:r w:rsidR="001463C8">
        <w:rPr>
          <w:rFonts w:hint="eastAsia"/>
        </w:rPr>
        <w:t>）。块大小依赖于文件系统，</w:t>
      </w:r>
      <w:r w:rsidR="00CD5E3B">
        <w:rPr>
          <w:rFonts w:hint="eastAsia"/>
        </w:rPr>
        <w:t>不过通常</w:t>
      </w:r>
      <w:r w:rsidR="0090259A">
        <w:rPr>
          <w:rFonts w:hint="eastAsia"/>
        </w:rPr>
        <w:t>1024</w:t>
      </w:r>
      <w:r w:rsidR="0090259A">
        <w:rPr>
          <w:rFonts w:hint="eastAsia"/>
        </w:rPr>
        <w:t>，</w:t>
      </w:r>
      <w:r w:rsidR="0090259A">
        <w:rPr>
          <w:rFonts w:hint="eastAsia"/>
        </w:rPr>
        <w:t>2048</w:t>
      </w:r>
      <w:r w:rsidR="0090259A">
        <w:rPr>
          <w:rFonts w:hint="eastAsia"/>
        </w:rPr>
        <w:t>或</w:t>
      </w:r>
      <w:r w:rsidR="0090259A">
        <w:rPr>
          <w:rFonts w:hint="eastAsia"/>
        </w:rPr>
        <w:t>4096</w:t>
      </w:r>
      <w:r w:rsidR="0090259A">
        <w:rPr>
          <w:rFonts w:hint="eastAsia"/>
        </w:rPr>
        <w:t>字节。如果空洞</w:t>
      </w:r>
      <w:r w:rsidR="003D347F">
        <w:rPr>
          <w:rFonts w:hint="eastAsia"/>
        </w:rPr>
        <w:t>存在于块中，而不是块的边界，那还是会分配一个完整的块</w:t>
      </w:r>
      <w:r w:rsidR="00684135">
        <w:rPr>
          <w:rFonts w:hint="eastAsia"/>
        </w:rPr>
        <w:t>来存储数据，</w:t>
      </w:r>
      <w:r w:rsidR="00A45042">
        <w:rPr>
          <w:rFonts w:hint="eastAsia"/>
        </w:rPr>
        <w:t>对</w:t>
      </w:r>
      <w:r w:rsidR="00684135">
        <w:rPr>
          <w:rFonts w:hint="eastAsia"/>
        </w:rPr>
        <w:t>应于空洞的部分空间</w:t>
      </w:r>
      <w:r w:rsidR="00A45042">
        <w:rPr>
          <w:rFonts w:hint="eastAsia"/>
        </w:rPr>
        <w:t>则</w:t>
      </w:r>
      <w:r w:rsidR="00684135">
        <w:rPr>
          <w:rFonts w:hint="eastAsia"/>
        </w:rPr>
        <w:t>填充</w:t>
      </w:r>
      <w:r w:rsidR="00684135">
        <w:rPr>
          <w:rFonts w:hint="eastAsia"/>
        </w:rPr>
        <w:t>null</w:t>
      </w:r>
      <w:r w:rsidR="00684135">
        <w:rPr>
          <w:rFonts w:hint="eastAsia"/>
        </w:rPr>
        <w:t>字节。</w:t>
      </w:r>
    </w:p>
    <w:p w:rsidR="00F9721B" w:rsidRDefault="00F9721B" w:rsidP="00C102BA">
      <w:pPr>
        <w:pStyle w:val="Note"/>
      </w:pPr>
    </w:p>
    <w:p w:rsidR="00F9721B" w:rsidRDefault="002E2A61" w:rsidP="002E2A61">
      <w:pPr>
        <w:ind w:firstLine="420"/>
      </w:pPr>
      <w:r>
        <w:rPr>
          <w:rFonts w:hint="eastAsia"/>
        </w:rPr>
        <w:t>多数</w:t>
      </w:r>
      <w:r>
        <w:rPr>
          <w:rFonts w:hint="eastAsia"/>
        </w:rPr>
        <w:t>UNIX</w:t>
      </w:r>
      <w:r>
        <w:rPr>
          <w:rFonts w:hint="eastAsia"/>
        </w:rPr>
        <w:t>文件系统支持文件空洞的概念，</w:t>
      </w:r>
      <w:r w:rsidR="009659C0">
        <w:rPr>
          <w:rFonts w:hint="eastAsia"/>
        </w:rPr>
        <w:t>但许多非</w:t>
      </w:r>
      <w:r w:rsidR="009659C0">
        <w:rPr>
          <w:rFonts w:hint="eastAsia"/>
        </w:rPr>
        <w:t>UNIX</w:t>
      </w:r>
      <w:r w:rsidR="009659C0">
        <w:rPr>
          <w:rFonts w:hint="eastAsia"/>
        </w:rPr>
        <w:t>本地文件系统（如</w:t>
      </w:r>
      <w:r w:rsidR="009659C0">
        <w:rPr>
          <w:rFonts w:hint="eastAsia"/>
        </w:rPr>
        <w:t>Microsoft VFAT</w:t>
      </w:r>
      <w:r w:rsidR="009659C0">
        <w:rPr>
          <w:rFonts w:hint="eastAsia"/>
        </w:rPr>
        <w:t>）却不支持</w:t>
      </w:r>
      <w:r w:rsidR="00621C30">
        <w:rPr>
          <w:rFonts w:hint="eastAsia"/>
        </w:rPr>
        <w:t>，在这些不支持文件空洞的文件系统中，显式的</w:t>
      </w:r>
      <w:r w:rsidR="00621C30">
        <w:rPr>
          <w:rFonts w:hint="eastAsia"/>
        </w:rPr>
        <w:t>null</w:t>
      </w:r>
      <w:r w:rsidR="00621C30">
        <w:rPr>
          <w:rFonts w:hint="eastAsia"/>
        </w:rPr>
        <w:t>字节会被写入到文件。</w:t>
      </w:r>
    </w:p>
    <w:p w:rsidR="00621C30" w:rsidRDefault="00CB4750" w:rsidP="002E2A61">
      <w:pPr>
        <w:ind w:firstLine="420"/>
      </w:pPr>
      <w:r>
        <w:rPr>
          <w:rFonts w:hint="eastAsia"/>
        </w:rPr>
        <w:t>空洞的存在意味着文件的正常大小可能会大于它占用的磁盘存储空间（某些情况下会大很多）。向文件空洞写入字节会减少磁盘的可用空间，</w:t>
      </w:r>
      <w:r w:rsidR="00F662D2">
        <w:rPr>
          <w:rFonts w:hint="eastAsia"/>
        </w:rPr>
        <w:t>因为内核会分配块来存储这些数据，而文件的大小则不会改变。这种情况并不常见，但无论如何你需要知道有这么个问题。</w:t>
      </w:r>
    </w:p>
    <w:p w:rsidR="00F662D2" w:rsidRDefault="0048632A" w:rsidP="0002249B">
      <w:pPr>
        <w:pStyle w:val="Note"/>
      </w:pPr>
      <w:r>
        <w:rPr>
          <w:rFonts w:hint="eastAsia"/>
        </w:rPr>
        <w:t>SUSv3</w:t>
      </w:r>
      <w:r>
        <w:rPr>
          <w:rFonts w:hint="eastAsia"/>
        </w:rPr>
        <w:t>规定了一个函数</w:t>
      </w:r>
      <w:r>
        <w:rPr>
          <w:rFonts w:hint="eastAsia"/>
        </w:rPr>
        <w:t>posix_fallocate(fd, offset, len)</w:t>
      </w:r>
      <w:r>
        <w:rPr>
          <w:rFonts w:hint="eastAsia"/>
        </w:rPr>
        <w:t>，</w:t>
      </w:r>
      <w:r w:rsidR="0002249B">
        <w:rPr>
          <w:rFonts w:hint="eastAsia"/>
        </w:rPr>
        <w:t>可以确保在磁盘中</w:t>
      </w:r>
      <w:r w:rsidR="005D1956">
        <w:rPr>
          <w:rFonts w:hint="eastAsia"/>
        </w:rPr>
        <w:t>为描述符</w:t>
      </w:r>
      <w:r w:rsidR="005D1956">
        <w:rPr>
          <w:rFonts w:hint="eastAsia"/>
        </w:rPr>
        <w:t>fd</w:t>
      </w:r>
      <w:r w:rsidR="005D1956">
        <w:rPr>
          <w:rFonts w:hint="eastAsia"/>
        </w:rPr>
        <w:t>引用的文件</w:t>
      </w:r>
      <w:r w:rsidR="0002249B">
        <w:rPr>
          <w:rFonts w:hint="eastAsia"/>
        </w:rPr>
        <w:t>分配</w:t>
      </w:r>
      <w:r w:rsidR="0002249B">
        <w:rPr>
          <w:rFonts w:hint="eastAsia"/>
        </w:rPr>
        <w:t>offset</w:t>
      </w:r>
      <w:r w:rsidR="0002249B">
        <w:rPr>
          <w:rFonts w:hint="eastAsia"/>
        </w:rPr>
        <w:t>和</w:t>
      </w:r>
      <w:r w:rsidR="0002249B">
        <w:rPr>
          <w:rFonts w:hint="eastAsia"/>
        </w:rPr>
        <w:t>len</w:t>
      </w:r>
      <w:r w:rsidR="0002249B">
        <w:rPr>
          <w:rFonts w:hint="eastAsia"/>
        </w:rPr>
        <w:t>指定的空间。</w:t>
      </w:r>
      <w:r w:rsidR="005D1956">
        <w:rPr>
          <w:rFonts w:hint="eastAsia"/>
        </w:rPr>
        <w:t>这允许应用确保之后的</w:t>
      </w:r>
      <w:r w:rsidR="005D1956">
        <w:rPr>
          <w:rFonts w:hint="eastAsia"/>
        </w:rPr>
        <w:t>write()</w:t>
      </w:r>
      <w:r w:rsidR="005D1956">
        <w:rPr>
          <w:rFonts w:hint="eastAsia"/>
        </w:rPr>
        <w:t>操作不会因为磁盘空间耗尽而失败</w:t>
      </w:r>
      <w:r w:rsidR="00795101">
        <w:rPr>
          <w:rFonts w:hint="eastAsia"/>
        </w:rPr>
        <w:t>（如果有空洞这种情况可能会发生）</w:t>
      </w:r>
      <w:r w:rsidR="005D1956">
        <w:rPr>
          <w:rFonts w:hint="eastAsia"/>
        </w:rPr>
        <w:t>。</w:t>
      </w:r>
      <w:r w:rsidR="000B48F4">
        <w:rPr>
          <w:rFonts w:hint="eastAsia"/>
        </w:rPr>
        <w:t>历史上</w:t>
      </w:r>
      <w:r w:rsidR="000B48F4">
        <w:rPr>
          <w:rFonts w:hint="eastAsia"/>
        </w:rPr>
        <w:t>glibc</w:t>
      </w:r>
      <w:r w:rsidR="000B48F4">
        <w:rPr>
          <w:rFonts w:hint="eastAsia"/>
        </w:rPr>
        <w:t>对这个函数的实现是在每个块中写入</w:t>
      </w:r>
      <w:r w:rsidR="000B48F4">
        <w:rPr>
          <w:rFonts w:hint="eastAsia"/>
        </w:rPr>
        <w:t>0</w:t>
      </w:r>
      <w:r w:rsidR="000B48F4">
        <w:rPr>
          <w:rFonts w:hint="eastAsia"/>
        </w:rPr>
        <w:t>字节。从内核</w:t>
      </w:r>
      <w:r w:rsidR="000B48F4">
        <w:rPr>
          <w:rFonts w:hint="eastAsia"/>
        </w:rPr>
        <w:t>2.6.23</w:t>
      </w:r>
      <w:r w:rsidR="000B48F4">
        <w:rPr>
          <w:rFonts w:hint="eastAsia"/>
        </w:rPr>
        <w:t>开始，</w:t>
      </w:r>
      <w:r w:rsidR="000B48F4">
        <w:rPr>
          <w:rFonts w:hint="eastAsia"/>
        </w:rPr>
        <w:t>Linux</w:t>
      </w:r>
      <w:r w:rsidR="000B48F4">
        <w:rPr>
          <w:rFonts w:hint="eastAsia"/>
        </w:rPr>
        <w:t>提供了一个</w:t>
      </w:r>
      <w:r w:rsidR="000B48F4">
        <w:rPr>
          <w:rFonts w:hint="eastAsia"/>
        </w:rPr>
        <w:t>fallocate()</w:t>
      </w:r>
      <w:r w:rsidR="000B48F4">
        <w:rPr>
          <w:rFonts w:hint="eastAsia"/>
        </w:rPr>
        <w:t>系统调用，可以更高效地确保分配必需的空间，</w:t>
      </w:r>
      <w:r w:rsidR="008206CC">
        <w:rPr>
          <w:rFonts w:hint="eastAsia"/>
        </w:rPr>
        <w:t>新的</w:t>
      </w:r>
      <w:r w:rsidR="008206CC">
        <w:rPr>
          <w:rFonts w:hint="eastAsia"/>
        </w:rPr>
        <w:t>glibc posix_fallocate()</w:t>
      </w:r>
      <w:r w:rsidR="008206CC">
        <w:rPr>
          <w:rFonts w:hint="eastAsia"/>
        </w:rPr>
        <w:t>实现就使用了这个系统调用。</w:t>
      </w:r>
    </w:p>
    <w:p w:rsidR="008206CC" w:rsidRDefault="008206CC" w:rsidP="0002249B">
      <w:pPr>
        <w:pStyle w:val="Note"/>
      </w:pPr>
    </w:p>
    <w:p w:rsidR="008206CC" w:rsidRDefault="00E85132" w:rsidP="006B3A4C">
      <w:pPr>
        <w:ind w:firstLine="420"/>
      </w:pPr>
      <w:hyperlink w:anchor="_14.4_i-node" w:history="1">
        <w:r w:rsidR="006B3A4C" w:rsidRPr="00927B80">
          <w:rPr>
            <w:rStyle w:val="a7"/>
            <w:rFonts w:hint="eastAsia"/>
          </w:rPr>
          <w:t>14.4</w:t>
        </w:r>
        <w:r w:rsidR="006B3A4C" w:rsidRPr="00927B80">
          <w:rPr>
            <w:rStyle w:val="a7"/>
            <w:rFonts w:hint="eastAsia"/>
          </w:rPr>
          <w:t>节</w:t>
        </w:r>
      </w:hyperlink>
      <w:r w:rsidR="006B3A4C">
        <w:rPr>
          <w:rFonts w:hint="eastAsia"/>
        </w:rPr>
        <w:t>描述空洞在文件中是如何表示的，</w:t>
      </w:r>
      <w:hyperlink w:anchor="_15.1_获取文件信息：stat()" w:history="1">
        <w:r w:rsidR="006B3A4C" w:rsidRPr="00927B80">
          <w:rPr>
            <w:rStyle w:val="a7"/>
            <w:rFonts w:hint="eastAsia"/>
          </w:rPr>
          <w:t>15.1</w:t>
        </w:r>
        <w:r w:rsidR="006B3A4C" w:rsidRPr="00927B80">
          <w:rPr>
            <w:rStyle w:val="a7"/>
            <w:rFonts w:hint="eastAsia"/>
          </w:rPr>
          <w:t>节</w:t>
        </w:r>
      </w:hyperlink>
      <w:r w:rsidR="006B3A4C">
        <w:rPr>
          <w:rFonts w:hint="eastAsia"/>
        </w:rPr>
        <w:t>描述</w:t>
      </w:r>
      <w:r w:rsidR="006B3A4C">
        <w:rPr>
          <w:rFonts w:hint="eastAsia"/>
        </w:rPr>
        <w:t>stat()</w:t>
      </w:r>
      <w:r w:rsidR="006B3A4C">
        <w:rPr>
          <w:rFonts w:hint="eastAsia"/>
        </w:rPr>
        <w:t>系统调用，可以告诉我们文件的当前大小，以及为文件实际分配的块数量。</w:t>
      </w:r>
    </w:p>
    <w:p w:rsidR="006B3A4C" w:rsidRDefault="006B3A4C" w:rsidP="006B3A4C">
      <w:pPr>
        <w:ind w:firstLine="420"/>
      </w:pPr>
    </w:p>
    <w:p w:rsidR="006B3A4C" w:rsidRPr="006B3A4C" w:rsidRDefault="006B3A4C" w:rsidP="006B3A4C">
      <w:pPr>
        <w:rPr>
          <w:b/>
        </w:rPr>
      </w:pPr>
      <w:r w:rsidRPr="006B3A4C">
        <w:rPr>
          <w:rFonts w:hint="eastAsia"/>
          <w:b/>
        </w:rPr>
        <w:t>示例程序</w:t>
      </w:r>
    </w:p>
    <w:p w:rsidR="006B3A4C" w:rsidRDefault="00675BBB" w:rsidP="006B3A4C">
      <w:pPr>
        <w:ind w:firstLine="420"/>
      </w:pPr>
      <w:r>
        <w:rPr>
          <w:rFonts w:hint="eastAsia"/>
        </w:rPr>
        <w:t>清单</w:t>
      </w:r>
      <w:r>
        <w:rPr>
          <w:rFonts w:hint="eastAsia"/>
        </w:rPr>
        <w:t>4-3</w:t>
      </w:r>
      <w:r>
        <w:rPr>
          <w:rFonts w:hint="eastAsia"/>
        </w:rPr>
        <w:t>演示了使用</w:t>
      </w:r>
      <w:r>
        <w:rPr>
          <w:rFonts w:hint="eastAsia"/>
        </w:rPr>
        <w:t>lseek()</w:t>
      </w:r>
      <w:r>
        <w:rPr>
          <w:rFonts w:hint="eastAsia"/>
        </w:rPr>
        <w:t>以及</w:t>
      </w:r>
      <w:r>
        <w:rPr>
          <w:rFonts w:hint="eastAsia"/>
        </w:rPr>
        <w:t>read()</w:t>
      </w:r>
      <w:r>
        <w:rPr>
          <w:rFonts w:hint="eastAsia"/>
        </w:rPr>
        <w:t>和</w:t>
      </w:r>
      <w:r>
        <w:rPr>
          <w:rFonts w:hint="eastAsia"/>
        </w:rPr>
        <w:t>write()</w:t>
      </w:r>
      <w:r>
        <w:rPr>
          <w:rFonts w:hint="eastAsia"/>
        </w:rPr>
        <w:t>的一个程序。</w:t>
      </w:r>
      <w:r w:rsidR="003607F8">
        <w:rPr>
          <w:rFonts w:hint="eastAsia"/>
        </w:rPr>
        <w:t>第一个命令行参数是要打开的文件名，剩下的参数指定要对文件进行的</w:t>
      </w:r>
      <w:r w:rsidR="003607F8">
        <w:rPr>
          <w:rFonts w:hint="eastAsia"/>
        </w:rPr>
        <w:t>I/O</w:t>
      </w:r>
      <w:r w:rsidR="003607F8">
        <w:rPr>
          <w:rFonts w:hint="eastAsia"/>
        </w:rPr>
        <w:t>操作。每个操作都是一个字母以及相关的值（没有空格）：</w:t>
      </w:r>
    </w:p>
    <w:p w:rsidR="003607F8" w:rsidRDefault="003607F8" w:rsidP="00023C6C">
      <w:pPr>
        <w:pStyle w:val="a5"/>
        <w:numPr>
          <w:ilvl w:val="0"/>
          <w:numId w:val="35"/>
        </w:numPr>
        <w:ind w:firstLineChars="0"/>
      </w:pPr>
      <w:r>
        <w:rPr>
          <w:rFonts w:hint="eastAsia"/>
        </w:rPr>
        <w:t>s(offset)</w:t>
      </w:r>
      <w:r>
        <w:rPr>
          <w:rFonts w:hint="eastAsia"/>
        </w:rPr>
        <w:t>：从文件起始</w:t>
      </w:r>
      <w:r>
        <w:rPr>
          <w:rFonts w:hint="eastAsia"/>
        </w:rPr>
        <w:t>seek offset</w:t>
      </w:r>
      <w:r>
        <w:rPr>
          <w:rFonts w:hint="eastAsia"/>
        </w:rPr>
        <w:t>字节。</w:t>
      </w:r>
    </w:p>
    <w:p w:rsidR="003607F8" w:rsidRDefault="003607F8" w:rsidP="00023C6C">
      <w:pPr>
        <w:pStyle w:val="a5"/>
        <w:numPr>
          <w:ilvl w:val="0"/>
          <w:numId w:val="35"/>
        </w:numPr>
        <w:ind w:firstLineChars="0"/>
      </w:pPr>
      <w:r>
        <w:rPr>
          <w:rFonts w:hint="eastAsia"/>
        </w:rPr>
        <w:t>r(length)</w:t>
      </w:r>
      <w:r>
        <w:rPr>
          <w:rFonts w:hint="eastAsia"/>
        </w:rPr>
        <w:t>：从文件的当前偏移读取</w:t>
      </w:r>
      <w:r>
        <w:rPr>
          <w:rFonts w:hint="eastAsia"/>
        </w:rPr>
        <w:t>length</w:t>
      </w:r>
      <w:r>
        <w:rPr>
          <w:rFonts w:hint="eastAsia"/>
        </w:rPr>
        <w:t>字节，并显示为文本。</w:t>
      </w:r>
    </w:p>
    <w:p w:rsidR="003607F8" w:rsidRDefault="003607F8" w:rsidP="00023C6C">
      <w:pPr>
        <w:pStyle w:val="a5"/>
        <w:numPr>
          <w:ilvl w:val="0"/>
          <w:numId w:val="35"/>
        </w:numPr>
        <w:ind w:firstLineChars="0"/>
      </w:pPr>
      <w:r>
        <w:rPr>
          <w:rFonts w:hint="eastAsia"/>
        </w:rPr>
        <w:t>R(length)</w:t>
      </w:r>
      <w:r>
        <w:rPr>
          <w:rFonts w:hint="eastAsia"/>
        </w:rPr>
        <w:t>：从文件的当前偏移读取</w:t>
      </w:r>
      <w:r>
        <w:rPr>
          <w:rFonts w:hint="eastAsia"/>
        </w:rPr>
        <w:t>length</w:t>
      </w:r>
      <w:r>
        <w:rPr>
          <w:rFonts w:hint="eastAsia"/>
        </w:rPr>
        <w:t>字节，并显示为十六进制。</w:t>
      </w:r>
    </w:p>
    <w:p w:rsidR="003607F8" w:rsidRDefault="003607F8" w:rsidP="00023C6C">
      <w:pPr>
        <w:pStyle w:val="a5"/>
        <w:numPr>
          <w:ilvl w:val="0"/>
          <w:numId w:val="35"/>
        </w:numPr>
        <w:ind w:firstLineChars="0"/>
      </w:pPr>
      <w:r>
        <w:rPr>
          <w:rFonts w:hint="eastAsia"/>
        </w:rPr>
        <w:t>w(str)</w:t>
      </w:r>
      <w:r>
        <w:rPr>
          <w:rFonts w:hint="eastAsia"/>
        </w:rPr>
        <w:t>：写入</w:t>
      </w:r>
      <w:r>
        <w:rPr>
          <w:rFonts w:hint="eastAsia"/>
        </w:rPr>
        <w:t>str</w:t>
      </w:r>
      <w:r>
        <w:rPr>
          <w:rFonts w:hint="eastAsia"/>
        </w:rPr>
        <w:t>字符串到文件的当前偏移。</w:t>
      </w:r>
    </w:p>
    <w:p w:rsidR="003607F8" w:rsidRDefault="003607F8" w:rsidP="006B3A4C">
      <w:pPr>
        <w:ind w:firstLine="420"/>
      </w:pPr>
    </w:p>
    <w:p w:rsidR="001A4BFD" w:rsidRPr="00F87EC4" w:rsidRDefault="001A4BFD" w:rsidP="00F87EC4">
      <w:pPr>
        <w:rPr>
          <w:i/>
        </w:rPr>
      </w:pPr>
      <w:r w:rsidRPr="00F87EC4">
        <w:rPr>
          <w:rFonts w:hint="eastAsia"/>
          <w:i/>
        </w:rPr>
        <w:t>清单</w:t>
      </w:r>
      <w:r w:rsidRPr="00F87EC4">
        <w:rPr>
          <w:rFonts w:hint="eastAsia"/>
          <w:i/>
        </w:rPr>
        <w:t>4-3</w:t>
      </w:r>
      <w:r w:rsidRPr="00F87EC4">
        <w:rPr>
          <w:rFonts w:hint="eastAsia"/>
          <w:i/>
        </w:rPr>
        <w:t>：</w:t>
      </w:r>
      <w:r w:rsidRPr="00F87EC4">
        <w:rPr>
          <w:rFonts w:hint="eastAsia"/>
          <w:i/>
        </w:rPr>
        <w:t>read(), write(), lseek()</w:t>
      </w:r>
      <w:r w:rsidRPr="00F87EC4">
        <w:rPr>
          <w:rFonts w:hint="eastAsia"/>
          <w:i/>
        </w:rPr>
        <w:t>演示</w:t>
      </w:r>
    </w:p>
    <w:p w:rsidR="00C07C7D" w:rsidRDefault="00C07C7D" w:rsidP="00B0341E">
      <w:pPr>
        <w:pStyle w:val="Code"/>
      </w:pPr>
      <w:r w:rsidRPr="00B0341E">
        <w:rPr>
          <w:rFonts w:hint="eastAsia"/>
        </w:rPr>
        <w:t>----------------------------------------------------</w:t>
      </w:r>
      <w:r w:rsidR="00B0341E" w:rsidRPr="00B0341E">
        <w:t>fileio/seek_io.c</w:t>
      </w:r>
    </w:p>
    <w:p w:rsidR="003F776C" w:rsidRDefault="003F776C" w:rsidP="003F776C">
      <w:pPr>
        <w:pStyle w:val="Code"/>
      </w:pPr>
      <w:r>
        <w:t>#include &lt;sys/stat.h&gt;</w:t>
      </w:r>
    </w:p>
    <w:p w:rsidR="003F776C" w:rsidRDefault="003F776C" w:rsidP="003F776C">
      <w:pPr>
        <w:pStyle w:val="Code"/>
      </w:pPr>
      <w:r>
        <w:t>#include &lt;fcntl.h&gt;</w:t>
      </w:r>
    </w:p>
    <w:p w:rsidR="003F776C" w:rsidRDefault="003F776C" w:rsidP="003F776C">
      <w:pPr>
        <w:pStyle w:val="Code"/>
      </w:pPr>
      <w:r>
        <w:t>#include &lt;ctype.h&gt;</w:t>
      </w:r>
    </w:p>
    <w:p w:rsidR="003F776C" w:rsidRDefault="003F776C" w:rsidP="003F776C">
      <w:pPr>
        <w:pStyle w:val="Code"/>
      </w:pPr>
      <w:r>
        <w:t>#include "tlpi_hdr.h"</w:t>
      </w:r>
    </w:p>
    <w:p w:rsidR="008229C7" w:rsidRDefault="008229C7" w:rsidP="003F776C">
      <w:pPr>
        <w:pStyle w:val="Code"/>
      </w:pPr>
    </w:p>
    <w:p w:rsidR="003F776C" w:rsidRDefault="003F776C" w:rsidP="003F776C">
      <w:pPr>
        <w:pStyle w:val="Code"/>
      </w:pPr>
      <w:r>
        <w:t>int</w:t>
      </w:r>
    </w:p>
    <w:p w:rsidR="003F776C" w:rsidRDefault="003F776C" w:rsidP="003F776C">
      <w:pPr>
        <w:pStyle w:val="Code"/>
      </w:pPr>
      <w:r>
        <w:t>main(int argc, char *argv[])</w:t>
      </w:r>
    </w:p>
    <w:p w:rsidR="003F776C" w:rsidRDefault="003F776C" w:rsidP="003F776C">
      <w:pPr>
        <w:pStyle w:val="Code"/>
      </w:pPr>
      <w:r>
        <w:t>{</w:t>
      </w:r>
    </w:p>
    <w:p w:rsidR="008229C7" w:rsidRDefault="003F776C" w:rsidP="008229C7">
      <w:pPr>
        <w:pStyle w:val="Code"/>
        <w:ind w:firstLineChars="200" w:firstLine="420"/>
      </w:pPr>
      <w:r>
        <w:t>size_t len;</w:t>
      </w:r>
    </w:p>
    <w:p w:rsidR="003F776C" w:rsidRDefault="003F776C" w:rsidP="008229C7">
      <w:pPr>
        <w:pStyle w:val="Code"/>
        <w:ind w:firstLineChars="200" w:firstLine="420"/>
      </w:pPr>
      <w:r>
        <w:t>off_t offset;</w:t>
      </w:r>
    </w:p>
    <w:p w:rsidR="003F776C" w:rsidRDefault="003F776C" w:rsidP="008229C7">
      <w:pPr>
        <w:pStyle w:val="Code"/>
        <w:ind w:firstLine="420"/>
      </w:pPr>
      <w:r>
        <w:t>int fd, ap, j;</w:t>
      </w:r>
    </w:p>
    <w:p w:rsidR="003F776C" w:rsidRDefault="003F776C" w:rsidP="008229C7">
      <w:pPr>
        <w:pStyle w:val="Code"/>
        <w:ind w:firstLine="420"/>
      </w:pPr>
      <w:r>
        <w:t>char *buf;</w:t>
      </w:r>
    </w:p>
    <w:p w:rsidR="003F776C" w:rsidRDefault="003F776C" w:rsidP="008229C7">
      <w:pPr>
        <w:pStyle w:val="Code"/>
        <w:ind w:firstLine="420"/>
      </w:pPr>
      <w:r>
        <w:t>ssize_t numRead, numWritten;</w:t>
      </w:r>
    </w:p>
    <w:p w:rsidR="008229C7" w:rsidRDefault="008229C7" w:rsidP="008229C7">
      <w:pPr>
        <w:pStyle w:val="Code"/>
        <w:ind w:firstLine="420"/>
      </w:pPr>
    </w:p>
    <w:p w:rsidR="003F776C" w:rsidRDefault="003F776C" w:rsidP="008229C7">
      <w:pPr>
        <w:pStyle w:val="Code"/>
        <w:ind w:firstLine="420"/>
      </w:pPr>
      <w:r>
        <w:t>if (argc &lt; 3 || strcmp(argv[1], "--help") == 0)</w:t>
      </w:r>
    </w:p>
    <w:p w:rsidR="008229C7" w:rsidRDefault="003F776C" w:rsidP="008229C7">
      <w:pPr>
        <w:pStyle w:val="Code"/>
        <w:ind w:left="420" w:firstLine="420"/>
      </w:pPr>
      <w:r>
        <w:t>usageErr(</w:t>
      </w:r>
    </w:p>
    <w:p w:rsidR="003F776C" w:rsidRDefault="003F776C" w:rsidP="008229C7">
      <w:pPr>
        <w:pStyle w:val="Code"/>
        <w:ind w:left="840" w:firstLine="420"/>
      </w:pPr>
      <w:r>
        <w:t>"%s file {r&lt;length&gt;|R&lt;length&gt;|w&lt;string&gt;|s&lt;offset&gt;}...\n",</w:t>
      </w:r>
    </w:p>
    <w:p w:rsidR="003F776C" w:rsidRDefault="003F776C" w:rsidP="008229C7">
      <w:pPr>
        <w:pStyle w:val="Code"/>
        <w:ind w:left="840" w:firstLine="420"/>
      </w:pPr>
      <w:r>
        <w:t>argv[0]);</w:t>
      </w:r>
    </w:p>
    <w:p w:rsidR="008229C7" w:rsidRDefault="008229C7" w:rsidP="008229C7">
      <w:pPr>
        <w:pStyle w:val="Code"/>
        <w:ind w:left="840" w:firstLine="420"/>
      </w:pPr>
    </w:p>
    <w:p w:rsidR="003F776C" w:rsidRDefault="003F776C" w:rsidP="008229C7">
      <w:pPr>
        <w:pStyle w:val="Code"/>
        <w:ind w:firstLine="420"/>
      </w:pPr>
      <w:r>
        <w:t>fd = open(argv[1], O_RDWR | O_CREAT,</w:t>
      </w:r>
    </w:p>
    <w:p w:rsidR="003F776C" w:rsidRDefault="003F776C" w:rsidP="00B050B7">
      <w:pPr>
        <w:pStyle w:val="Code"/>
        <w:ind w:left="420" w:firstLine="420"/>
      </w:pPr>
      <w:r>
        <w:t>S_IRUSR | S_IWUSR | S_IRGRP | S_IWGRP |</w:t>
      </w:r>
    </w:p>
    <w:p w:rsidR="003F776C" w:rsidRDefault="003F776C" w:rsidP="00B050B7">
      <w:pPr>
        <w:pStyle w:val="Code"/>
        <w:ind w:left="420" w:firstLine="420"/>
      </w:pPr>
      <w:r>
        <w:t>S_IROTH | S_IWOTH); /* rw-rw-rw- */</w:t>
      </w:r>
    </w:p>
    <w:p w:rsidR="003F776C" w:rsidRDefault="003F776C" w:rsidP="00B050B7">
      <w:pPr>
        <w:pStyle w:val="Code"/>
        <w:ind w:firstLine="420"/>
      </w:pPr>
      <w:r>
        <w:t>if (fd == -1)</w:t>
      </w:r>
    </w:p>
    <w:p w:rsidR="003F776C" w:rsidRDefault="003F776C" w:rsidP="00B050B7">
      <w:pPr>
        <w:pStyle w:val="Code"/>
        <w:ind w:left="420" w:firstLine="420"/>
      </w:pPr>
      <w:r>
        <w:t>errExit("open");</w:t>
      </w:r>
    </w:p>
    <w:p w:rsidR="00B050B7" w:rsidRDefault="00B050B7" w:rsidP="003F776C">
      <w:pPr>
        <w:pStyle w:val="Code"/>
      </w:pPr>
    </w:p>
    <w:p w:rsidR="003F776C" w:rsidRDefault="003F776C" w:rsidP="00B050B7">
      <w:pPr>
        <w:pStyle w:val="Code"/>
        <w:ind w:firstLine="420"/>
      </w:pPr>
      <w:r>
        <w:t>for (ap = 2; ap &lt; argc; ap++) {</w:t>
      </w:r>
    </w:p>
    <w:p w:rsidR="003F776C" w:rsidRDefault="003F776C" w:rsidP="00B050B7">
      <w:pPr>
        <w:pStyle w:val="Code"/>
        <w:ind w:left="420" w:firstLine="420"/>
      </w:pPr>
      <w:r>
        <w:t>switch (argv[ap][0]) {</w:t>
      </w:r>
    </w:p>
    <w:p w:rsidR="001A3020" w:rsidRDefault="001A3020" w:rsidP="00B050B7">
      <w:pPr>
        <w:pStyle w:val="Code"/>
        <w:ind w:left="420" w:firstLine="420"/>
      </w:pPr>
    </w:p>
    <w:p w:rsidR="003F776C" w:rsidRDefault="003F776C" w:rsidP="00B050B7">
      <w:pPr>
        <w:pStyle w:val="Code"/>
        <w:ind w:left="420" w:firstLine="420"/>
      </w:pPr>
      <w:r>
        <w:t>case 'r': /* Display bytes at current offset, as text */</w:t>
      </w:r>
    </w:p>
    <w:p w:rsidR="003F776C" w:rsidRDefault="003F776C" w:rsidP="00B050B7">
      <w:pPr>
        <w:pStyle w:val="Code"/>
        <w:ind w:left="420" w:firstLine="420"/>
      </w:pPr>
      <w:r>
        <w:t>case 'R': /* Display bytes at current offset, in hex */</w:t>
      </w:r>
    </w:p>
    <w:p w:rsidR="00652DA7" w:rsidRDefault="003F776C" w:rsidP="00B050B7">
      <w:pPr>
        <w:pStyle w:val="Code"/>
        <w:ind w:left="840" w:firstLine="420"/>
      </w:pPr>
      <w:r>
        <w:t>len = getLong(&amp;argv[ap][1], GN_ANY_BASE, argv[ap]);</w:t>
      </w:r>
    </w:p>
    <w:p w:rsidR="003F776C" w:rsidRDefault="003F776C" w:rsidP="00B050B7">
      <w:pPr>
        <w:pStyle w:val="Code"/>
        <w:ind w:left="840" w:firstLine="420"/>
      </w:pPr>
      <w:r>
        <w:t>buf = malloc(len);</w:t>
      </w:r>
    </w:p>
    <w:p w:rsidR="003F776C" w:rsidRDefault="003F776C" w:rsidP="00B050B7">
      <w:pPr>
        <w:pStyle w:val="Code"/>
        <w:ind w:left="840" w:firstLine="420"/>
      </w:pPr>
      <w:r>
        <w:t>if (buf == NULL)</w:t>
      </w:r>
    </w:p>
    <w:p w:rsidR="003F776C" w:rsidRDefault="003F776C" w:rsidP="00B050B7">
      <w:pPr>
        <w:pStyle w:val="Code"/>
        <w:ind w:left="1260" w:firstLine="420"/>
      </w:pPr>
      <w:r>
        <w:t>errExit("malloc");</w:t>
      </w:r>
    </w:p>
    <w:p w:rsidR="001A3020" w:rsidRDefault="001A3020" w:rsidP="00B050B7">
      <w:pPr>
        <w:pStyle w:val="Code"/>
        <w:ind w:left="1260" w:firstLine="420"/>
      </w:pPr>
    </w:p>
    <w:p w:rsidR="003F776C" w:rsidRDefault="003F776C" w:rsidP="00B050B7">
      <w:pPr>
        <w:pStyle w:val="Code"/>
        <w:ind w:left="840" w:firstLine="420"/>
      </w:pPr>
      <w:r>
        <w:t>numRead = read(fd, buf, len);</w:t>
      </w:r>
    </w:p>
    <w:p w:rsidR="003F776C" w:rsidRDefault="003F776C" w:rsidP="00B050B7">
      <w:pPr>
        <w:pStyle w:val="Code"/>
        <w:ind w:left="840" w:firstLine="420"/>
      </w:pPr>
      <w:r>
        <w:t>if (numRead == -1)</w:t>
      </w:r>
    </w:p>
    <w:p w:rsidR="003F776C" w:rsidRDefault="003F776C" w:rsidP="00B050B7">
      <w:pPr>
        <w:pStyle w:val="Code"/>
        <w:ind w:left="1260" w:firstLine="420"/>
      </w:pPr>
      <w:r>
        <w:t>errExit("read");</w:t>
      </w:r>
    </w:p>
    <w:p w:rsidR="003F776C" w:rsidRDefault="003F776C" w:rsidP="00B050B7">
      <w:pPr>
        <w:pStyle w:val="Code"/>
        <w:ind w:left="840" w:firstLine="420"/>
      </w:pPr>
      <w:r>
        <w:lastRenderedPageBreak/>
        <w:t>if (numRead == 0) {</w:t>
      </w:r>
    </w:p>
    <w:p w:rsidR="003F776C" w:rsidRDefault="003F776C" w:rsidP="00B050B7">
      <w:pPr>
        <w:pStyle w:val="Code"/>
        <w:ind w:left="1260" w:firstLine="420"/>
      </w:pPr>
      <w:r>
        <w:t>printf("%s: end-of-file\n", argv[ap]);</w:t>
      </w:r>
    </w:p>
    <w:p w:rsidR="003F776C" w:rsidRDefault="003F776C" w:rsidP="00B050B7">
      <w:pPr>
        <w:pStyle w:val="Code"/>
        <w:ind w:left="840" w:firstLine="420"/>
      </w:pPr>
      <w:r>
        <w:t>} else {</w:t>
      </w:r>
    </w:p>
    <w:p w:rsidR="003F776C" w:rsidRDefault="003F776C" w:rsidP="00B050B7">
      <w:pPr>
        <w:pStyle w:val="Code"/>
        <w:ind w:left="1260" w:firstLine="420"/>
      </w:pPr>
      <w:r>
        <w:t>printf("%s: ", argv[ap]);</w:t>
      </w:r>
    </w:p>
    <w:p w:rsidR="00F30DCD" w:rsidRDefault="00F30DCD" w:rsidP="00B050B7">
      <w:pPr>
        <w:pStyle w:val="Code"/>
        <w:ind w:left="1260" w:firstLine="420"/>
      </w:pPr>
    </w:p>
    <w:p w:rsidR="003F776C" w:rsidRDefault="003F776C" w:rsidP="00B050B7">
      <w:pPr>
        <w:pStyle w:val="Code"/>
        <w:ind w:left="1260" w:firstLine="420"/>
      </w:pPr>
      <w:r>
        <w:t>for (j = 0; j &lt; numRead; j++) {</w:t>
      </w:r>
    </w:p>
    <w:p w:rsidR="003F776C" w:rsidRDefault="003F776C" w:rsidP="00B050B7">
      <w:pPr>
        <w:pStyle w:val="Code"/>
        <w:ind w:left="1680" w:firstLine="420"/>
      </w:pPr>
      <w:r>
        <w:t>if (argv[ap][0] == 'r')</w:t>
      </w:r>
    </w:p>
    <w:p w:rsidR="003F776C" w:rsidRDefault="003F776C" w:rsidP="00B050B7">
      <w:pPr>
        <w:pStyle w:val="Code"/>
        <w:ind w:left="2100" w:firstLine="420"/>
      </w:pPr>
      <w:r>
        <w:t>printf("%c", isprint((unsigned char) buf[j]) ?</w:t>
      </w:r>
    </w:p>
    <w:p w:rsidR="003F776C" w:rsidRDefault="003F776C" w:rsidP="00B050B7">
      <w:pPr>
        <w:pStyle w:val="Code"/>
        <w:ind w:left="2520" w:firstLine="420"/>
      </w:pPr>
      <w:r>
        <w:t>buf[j] : '?');</w:t>
      </w:r>
    </w:p>
    <w:p w:rsidR="003F776C" w:rsidRDefault="003F776C" w:rsidP="00B050B7">
      <w:pPr>
        <w:pStyle w:val="Code"/>
        <w:ind w:left="1680" w:firstLine="420"/>
      </w:pPr>
      <w:r>
        <w:t>else</w:t>
      </w:r>
    </w:p>
    <w:p w:rsidR="003F776C" w:rsidRDefault="003F776C" w:rsidP="00B050B7">
      <w:pPr>
        <w:pStyle w:val="Code"/>
        <w:ind w:left="2100" w:firstLine="420"/>
      </w:pPr>
      <w:r>
        <w:t>printf("%02x ", (unsigned int) buf[j]);</w:t>
      </w:r>
    </w:p>
    <w:p w:rsidR="003F776C" w:rsidRDefault="003F776C" w:rsidP="00B050B7">
      <w:pPr>
        <w:pStyle w:val="Code"/>
        <w:ind w:left="1260" w:firstLine="420"/>
      </w:pPr>
      <w:r>
        <w:t>}</w:t>
      </w:r>
    </w:p>
    <w:p w:rsidR="00F30DCD" w:rsidRDefault="00F30DCD" w:rsidP="00B050B7">
      <w:pPr>
        <w:pStyle w:val="Code"/>
        <w:ind w:left="1260" w:firstLine="420"/>
      </w:pPr>
    </w:p>
    <w:p w:rsidR="003F776C" w:rsidRDefault="003F776C" w:rsidP="00B050B7">
      <w:pPr>
        <w:pStyle w:val="Code"/>
        <w:ind w:left="1260" w:firstLine="420"/>
      </w:pPr>
      <w:r>
        <w:t>printf("\n");</w:t>
      </w:r>
    </w:p>
    <w:p w:rsidR="003F776C" w:rsidRDefault="003F776C" w:rsidP="00B050B7">
      <w:pPr>
        <w:pStyle w:val="Code"/>
        <w:ind w:left="840" w:firstLine="420"/>
      </w:pPr>
      <w:r>
        <w:t>}</w:t>
      </w:r>
    </w:p>
    <w:p w:rsidR="003F776C" w:rsidRDefault="003F776C" w:rsidP="00B55CAB">
      <w:pPr>
        <w:pStyle w:val="Code"/>
        <w:ind w:left="840" w:firstLine="420"/>
      </w:pPr>
      <w:r>
        <w:t>free(buf);</w:t>
      </w:r>
    </w:p>
    <w:p w:rsidR="003F776C" w:rsidRDefault="003F776C" w:rsidP="00B55CAB">
      <w:pPr>
        <w:pStyle w:val="Code"/>
        <w:ind w:left="840" w:firstLine="420"/>
      </w:pPr>
      <w:r>
        <w:t>break;</w:t>
      </w:r>
    </w:p>
    <w:p w:rsidR="00F30DCD" w:rsidRDefault="00F30DCD" w:rsidP="00B55CAB">
      <w:pPr>
        <w:pStyle w:val="Code"/>
        <w:ind w:left="840" w:firstLine="420"/>
      </w:pPr>
    </w:p>
    <w:p w:rsidR="003F776C" w:rsidRDefault="003F776C" w:rsidP="00B55CAB">
      <w:pPr>
        <w:pStyle w:val="Code"/>
        <w:ind w:left="420" w:firstLine="420"/>
      </w:pPr>
      <w:r>
        <w:t>case 'w': /* Write string at current offset */</w:t>
      </w:r>
    </w:p>
    <w:p w:rsidR="003F776C" w:rsidRDefault="003F776C" w:rsidP="00B55CAB">
      <w:pPr>
        <w:pStyle w:val="Code"/>
        <w:ind w:left="840" w:firstLine="420"/>
      </w:pPr>
      <w:r>
        <w:t>numWritten = write(fd, &amp;argv[ap][1], strlen(&amp;argv[ap][1]));</w:t>
      </w:r>
    </w:p>
    <w:p w:rsidR="003F776C" w:rsidRDefault="003F776C" w:rsidP="00B55CAB">
      <w:pPr>
        <w:pStyle w:val="Code"/>
        <w:ind w:left="840" w:firstLine="420"/>
      </w:pPr>
      <w:r>
        <w:t>if (numWritten == -1)</w:t>
      </w:r>
    </w:p>
    <w:p w:rsidR="003F776C" w:rsidRDefault="003F776C" w:rsidP="00B55CAB">
      <w:pPr>
        <w:pStyle w:val="Code"/>
        <w:ind w:left="1260" w:firstLine="420"/>
      </w:pPr>
      <w:r>
        <w:t>errExit("write");</w:t>
      </w:r>
    </w:p>
    <w:p w:rsidR="00F30DCD" w:rsidRDefault="00F30DCD" w:rsidP="00B55CAB">
      <w:pPr>
        <w:pStyle w:val="Code"/>
        <w:ind w:left="1260" w:firstLine="420"/>
      </w:pPr>
    </w:p>
    <w:p w:rsidR="003F776C" w:rsidRDefault="003F776C" w:rsidP="00B55CAB">
      <w:pPr>
        <w:pStyle w:val="Code"/>
        <w:ind w:left="840" w:firstLine="420"/>
      </w:pPr>
      <w:r>
        <w:t>printf("%s: wrote %ld bytes\n", argv[ap], (long) numWritten);</w:t>
      </w:r>
    </w:p>
    <w:p w:rsidR="003F776C" w:rsidRDefault="003F776C" w:rsidP="00B55CAB">
      <w:pPr>
        <w:pStyle w:val="Code"/>
        <w:ind w:left="840" w:firstLine="420"/>
      </w:pPr>
      <w:r>
        <w:t>break;</w:t>
      </w:r>
    </w:p>
    <w:p w:rsidR="00F30DCD" w:rsidRDefault="00F30DCD" w:rsidP="00B55CAB">
      <w:pPr>
        <w:pStyle w:val="Code"/>
        <w:ind w:left="840" w:firstLine="420"/>
      </w:pPr>
    </w:p>
    <w:p w:rsidR="003F776C" w:rsidRDefault="003F776C" w:rsidP="00B55CAB">
      <w:pPr>
        <w:pStyle w:val="Code"/>
        <w:ind w:left="420" w:firstLine="420"/>
      </w:pPr>
      <w:r>
        <w:t>case 's': /* Change file offset */</w:t>
      </w:r>
    </w:p>
    <w:p w:rsidR="003F776C" w:rsidRDefault="003F776C" w:rsidP="00B55CAB">
      <w:pPr>
        <w:pStyle w:val="Code"/>
        <w:ind w:left="840" w:firstLine="420"/>
      </w:pPr>
      <w:r>
        <w:t>offset = getLong(&amp;argv[ap][1], GN_ANY_BASE, argv[ap]);</w:t>
      </w:r>
    </w:p>
    <w:p w:rsidR="003F776C" w:rsidRDefault="003F776C" w:rsidP="00B55CAB">
      <w:pPr>
        <w:pStyle w:val="Code"/>
        <w:ind w:left="840" w:firstLine="420"/>
      </w:pPr>
      <w:r>
        <w:t>if (lseek(fd, offset, SEEK_SET) == -1)</w:t>
      </w:r>
    </w:p>
    <w:p w:rsidR="003F776C" w:rsidRDefault="003F776C" w:rsidP="00B55CAB">
      <w:pPr>
        <w:pStyle w:val="Code"/>
        <w:ind w:left="1260" w:firstLine="420"/>
      </w:pPr>
      <w:r>
        <w:t>errExit("lseek");</w:t>
      </w:r>
    </w:p>
    <w:p w:rsidR="00F30DCD" w:rsidRDefault="00F30DCD" w:rsidP="00B55CAB">
      <w:pPr>
        <w:pStyle w:val="Code"/>
        <w:ind w:left="1260" w:firstLine="420"/>
      </w:pPr>
    </w:p>
    <w:p w:rsidR="003F776C" w:rsidRDefault="003F776C" w:rsidP="00B55CAB">
      <w:pPr>
        <w:pStyle w:val="Code"/>
        <w:ind w:left="840" w:firstLine="420"/>
      </w:pPr>
      <w:r>
        <w:t>printf("%s: seek succeeded\n", argv[ap]);</w:t>
      </w:r>
    </w:p>
    <w:p w:rsidR="003F776C" w:rsidRDefault="003F776C" w:rsidP="00B55CAB">
      <w:pPr>
        <w:pStyle w:val="Code"/>
        <w:ind w:left="840" w:firstLine="420"/>
      </w:pPr>
      <w:r>
        <w:t>break;</w:t>
      </w:r>
    </w:p>
    <w:p w:rsidR="00F30DCD" w:rsidRDefault="00F30DCD" w:rsidP="00B55CAB">
      <w:pPr>
        <w:pStyle w:val="Code"/>
        <w:ind w:left="840" w:firstLine="420"/>
      </w:pPr>
    </w:p>
    <w:p w:rsidR="003F776C" w:rsidRDefault="003F776C" w:rsidP="00B55CAB">
      <w:pPr>
        <w:pStyle w:val="Code"/>
        <w:ind w:left="420" w:firstLine="420"/>
      </w:pPr>
      <w:r>
        <w:t>default:</w:t>
      </w:r>
    </w:p>
    <w:p w:rsidR="003F776C" w:rsidRDefault="003F776C" w:rsidP="00B55CAB">
      <w:pPr>
        <w:pStyle w:val="Code"/>
        <w:ind w:left="840" w:firstLine="420"/>
      </w:pPr>
      <w:r>
        <w:t>cmdLineErr("Argument must start with [rRws]: %s\n", argv[ap]);</w:t>
      </w:r>
    </w:p>
    <w:p w:rsidR="003F776C" w:rsidRDefault="003F776C" w:rsidP="00B55CAB">
      <w:pPr>
        <w:pStyle w:val="Code"/>
        <w:ind w:left="420" w:firstLine="420"/>
      </w:pPr>
      <w:r>
        <w:t>}</w:t>
      </w:r>
    </w:p>
    <w:p w:rsidR="003F776C" w:rsidRDefault="003F776C" w:rsidP="00B55CAB">
      <w:pPr>
        <w:pStyle w:val="Code"/>
        <w:ind w:firstLine="420"/>
      </w:pPr>
      <w:r>
        <w:t>}</w:t>
      </w:r>
    </w:p>
    <w:p w:rsidR="003F776C" w:rsidRDefault="003F776C" w:rsidP="00B55CAB">
      <w:pPr>
        <w:pStyle w:val="Code"/>
        <w:ind w:firstLine="420"/>
      </w:pPr>
      <w:r>
        <w:t>exit(EXIT_SUCCESS);</w:t>
      </w:r>
    </w:p>
    <w:p w:rsidR="003F776C" w:rsidRPr="00B0341E" w:rsidRDefault="003F776C" w:rsidP="003F776C">
      <w:pPr>
        <w:pStyle w:val="Code"/>
      </w:pPr>
      <w:r>
        <w:t>}</w:t>
      </w:r>
    </w:p>
    <w:p w:rsidR="00C07C7D" w:rsidRPr="00B0341E" w:rsidRDefault="00B0341E" w:rsidP="00C07C7D">
      <w:pPr>
        <w:pStyle w:val="Code"/>
      </w:pPr>
      <w:r w:rsidRPr="00B0341E">
        <w:rPr>
          <w:rFonts w:hint="eastAsia"/>
        </w:rPr>
        <w:t>----------------------------------------------------</w:t>
      </w:r>
      <w:r w:rsidRPr="00B0341E">
        <w:t>fileio/seek_io.c</w:t>
      </w:r>
    </w:p>
    <w:p w:rsidR="00574156" w:rsidRDefault="00574156" w:rsidP="006B3A4C">
      <w:pPr>
        <w:ind w:firstLine="420"/>
      </w:pPr>
    </w:p>
    <w:p w:rsidR="001170FD" w:rsidRDefault="001170FD" w:rsidP="006B3A4C">
      <w:pPr>
        <w:ind w:firstLine="420"/>
      </w:pPr>
      <w:r>
        <w:rPr>
          <w:rFonts w:hint="eastAsia"/>
        </w:rPr>
        <w:lastRenderedPageBreak/>
        <w:t>下面</w:t>
      </w:r>
      <w:r>
        <w:rPr>
          <w:rFonts w:hint="eastAsia"/>
        </w:rPr>
        <w:t>shell</w:t>
      </w:r>
      <w:r>
        <w:rPr>
          <w:rFonts w:hint="eastAsia"/>
        </w:rPr>
        <w:t>会话日志</w:t>
      </w:r>
      <w:r w:rsidR="00D76AEA">
        <w:rPr>
          <w:rFonts w:hint="eastAsia"/>
        </w:rPr>
        <w:t>演示</w:t>
      </w:r>
      <w:r>
        <w:rPr>
          <w:rFonts w:hint="eastAsia"/>
        </w:rPr>
        <w:t>了清单</w:t>
      </w:r>
      <w:r>
        <w:rPr>
          <w:rFonts w:hint="eastAsia"/>
        </w:rPr>
        <w:t>4-3</w:t>
      </w:r>
      <w:r>
        <w:rPr>
          <w:rFonts w:hint="eastAsia"/>
        </w:rPr>
        <w:t>程序的使用，</w:t>
      </w:r>
      <w:r w:rsidR="00D76AEA">
        <w:rPr>
          <w:rFonts w:hint="eastAsia"/>
        </w:rPr>
        <w:t>显示了当我们从文件空洞中读取字节时的情况：</w:t>
      </w:r>
    </w:p>
    <w:p w:rsidR="009819BC" w:rsidRDefault="009819BC" w:rsidP="009819BC">
      <w:pPr>
        <w:pStyle w:val="Code"/>
        <w:ind w:leftChars="400" w:left="960"/>
      </w:pPr>
      <w:r w:rsidRPr="0041697B">
        <w:rPr>
          <w:b/>
        </w:rPr>
        <w:t>$ touch tfile</w:t>
      </w:r>
      <w:r>
        <w:t xml:space="preserve"> </w:t>
      </w:r>
      <w:r w:rsidR="009A5309">
        <w:rPr>
          <w:rFonts w:hint="eastAsia"/>
        </w:rPr>
        <w:tab/>
      </w:r>
      <w:r w:rsidR="009A5309">
        <w:rPr>
          <w:rFonts w:hint="eastAsia"/>
        </w:rPr>
        <w:tab/>
      </w:r>
      <w:r w:rsidR="009A5309">
        <w:rPr>
          <w:rFonts w:hint="eastAsia"/>
        </w:rPr>
        <w:tab/>
      </w:r>
      <w:r w:rsidR="009A5309">
        <w:rPr>
          <w:rFonts w:hint="eastAsia"/>
        </w:rPr>
        <w:tab/>
      </w:r>
      <w:r w:rsidR="009A5309">
        <w:rPr>
          <w:rFonts w:hint="eastAsia"/>
        </w:rPr>
        <w:tab/>
      </w:r>
      <w:r w:rsidR="00687128">
        <w:rPr>
          <w:rFonts w:hint="eastAsia"/>
        </w:rPr>
        <w:tab/>
      </w:r>
      <w:r w:rsidR="009A5309">
        <w:rPr>
          <w:rFonts w:hint="eastAsia"/>
        </w:rPr>
        <w:t>创建新的空白文件</w:t>
      </w:r>
    </w:p>
    <w:p w:rsidR="009819BC" w:rsidRDefault="009819BC" w:rsidP="009819BC">
      <w:pPr>
        <w:pStyle w:val="Code"/>
        <w:ind w:leftChars="400" w:left="960"/>
      </w:pPr>
      <w:r w:rsidRPr="0041697B">
        <w:rPr>
          <w:b/>
        </w:rPr>
        <w:t>$ ./seek_io tfile s100000 wabc</w:t>
      </w:r>
      <w:r>
        <w:t xml:space="preserve"> </w:t>
      </w:r>
      <w:r w:rsidR="009A5309">
        <w:rPr>
          <w:rFonts w:hint="eastAsia"/>
        </w:rPr>
        <w:tab/>
      </w:r>
      <w:r w:rsidR="00687128">
        <w:rPr>
          <w:rFonts w:hint="eastAsia"/>
        </w:rPr>
        <w:tab/>
      </w:r>
      <w:r w:rsidR="009A5309">
        <w:rPr>
          <w:rFonts w:hint="eastAsia"/>
        </w:rPr>
        <w:t>seek</w:t>
      </w:r>
      <w:r w:rsidR="009A5309">
        <w:rPr>
          <w:rFonts w:hint="eastAsia"/>
        </w:rPr>
        <w:t>到</w:t>
      </w:r>
      <w:r w:rsidR="009A5309">
        <w:rPr>
          <w:rFonts w:hint="eastAsia"/>
        </w:rPr>
        <w:t>100000</w:t>
      </w:r>
      <w:r w:rsidR="009A5309">
        <w:rPr>
          <w:rFonts w:hint="eastAsia"/>
        </w:rPr>
        <w:t>偏移，写入“</w:t>
      </w:r>
      <w:r w:rsidR="009A5309">
        <w:rPr>
          <w:rFonts w:hint="eastAsia"/>
        </w:rPr>
        <w:t>abc</w:t>
      </w:r>
      <w:r w:rsidR="009A5309">
        <w:rPr>
          <w:rFonts w:hint="eastAsia"/>
        </w:rPr>
        <w:t>”</w:t>
      </w:r>
    </w:p>
    <w:p w:rsidR="009819BC" w:rsidRDefault="009819BC" w:rsidP="009819BC">
      <w:pPr>
        <w:pStyle w:val="Code"/>
        <w:ind w:leftChars="400" w:left="960"/>
      </w:pPr>
      <w:r>
        <w:t>s100000: seek succeeded</w:t>
      </w:r>
    </w:p>
    <w:p w:rsidR="0041697B" w:rsidRDefault="009819BC" w:rsidP="00365D91">
      <w:pPr>
        <w:pStyle w:val="Code"/>
        <w:ind w:leftChars="400" w:left="960"/>
      </w:pPr>
      <w:r>
        <w:t>wabc: wrote 3 bytes</w:t>
      </w:r>
    </w:p>
    <w:p w:rsidR="009819BC" w:rsidRDefault="009819BC" w:rsidP="009819BC">
      <w:pPr>
        <w:pStyle w:val="Code"/>
        <w:ind w:leftChars="400" w:left="960"/>
      </w:pPr>
      <w:r w:rsidRPr="0041697B">
        <w:rPr>
          <w:b/>
        </w:rPr>
        <w:t>$ ls -l tfile</w:t>
      </w:r>
      <w:r>
        <w:t xml:space="preserve"> </w:t>
      </w:r>
      <w:r w:rsidR="00687128">
        <w:rPr>
          <w:rFonts w:hint="eastAsia"/>
        </w:rPr>
        <w:tab/>
      </w:r>
      <w:r w:rsidR="00687128">
        <w:rPr>
          <w:rFonts w:hint="eastAsia"/>
        </w:rPr>
        <w:tab/>
      </w:r>
      <w:r w:rsidR="00687128">
        <w:rPr>
          <w:rFonts w:hint="eastAsia"/>
        </w:rPr>
        <w:tab/>
      </w:r>
      <w:r w:rsidR="00687128">
        <w:rPr>
          <w:rFonts w:hint="eastAsia"/>
        </w:rPr>
        <w:tab/>
      </w:r>
      <w:r w:rsidR="00687128">
        <w:rPr>
          <w:rFonts w:hint="eastAsia"/>
        </w:rPr>
        <w:tab/>
      </w:r>
      <w:r w:rsidR="00687128">
        <w:rPr>
          <w:rFonts w:hint="eastAsia"/>
        </w:rPr>
        <w:tab/>
      </w:r>
      <w:r w:rsidR="00687128">
        <w:rPr>
          <w:rFonts w:hint="eastAsia"/>
        </w:rPr>
        <w:t>检查文件大小</w:t>
      </w:r>
    </w:p>
    <w:p w:rsidR="0041697B" w:rsidRDefault="009819BC" w:rsidP="00365D91">
      <w:pPr>
        <w:pStyle w:val="Code"/>
        <w:ind w:leftChars="400" w:left="960"/>
      </w:pPr>
      <w:r>
        <w:t>-rw-r--r-- 1 mtk users 100003 Feb 10 10:35 tfile</w:t>
      </w:r>
    </w:p>
    <w:p w:rsidR="009819BC" w:rsidRDefault="009819BC" w:rsidP="009819BC">
      <w:pPr>
        <w:pStyle w:val="Code"/>
        <w:ind w:leftChars="400" w:left="960"/>
      </w:pPr>
      <w:r w:rsidRPr="0041697B">
        <w:rPr>
          <w:b/>
        </w:rPr>
        <w:t>$ ./seek_io tfile s10000 R5</w:t>
      </w:r>
      <w:r>
        <w:t xml:space="preserve"> </w:t>
      </w:r>
      <w:r w:rsidR="00687128">
        <w:rPr>
          <w:rFonts w:hint="eastAsia"/>
        </w:rPr>
        <w:tab/>
      </w:r>
      <w:r w:rsidR="00687128">
        <w:rPr>
          <w:rFonts w:hint="eastAsia"/>
        </w:rPr>
        <w:tab/>
      </w:r>
      <w:r w:rsidR="00687128">
        <w:rPr>
          <w:rFonts w:hint="eastAsia"/>
        </w:rPr>
        <w:tab/>
        <w:t>seek</w:t>
      </w:r>
      <w:r w:rsidR="00687128">
        <w:rPr>
          <w:rFonts w:hint="eastAsia"/>
        </w:rPr>
        <w:t>到</w:t>
      </w:r>
      <w:r w:rsidR="00687128">
        <w:rPr>
          <w:rFonts w:hint="eastAsia"/>
        </w:rPr>
        <w:t>10000</w:t>
      </w:r>
      <w:r w:rsidR="00687128">
        <w:rPr>
          <w:rFonts w:hint="eastAsia"/>
        </w:rPr>
        <w:t>，从空洞读取</w:t>
      </w:r>
      <w:r w:rsidR="00687128">
        <w:rPr>
          <w:rFonts w:hint="eastAsia"/>
        </w:rPr>
        <w:t>5</w:t>
      </w:r>
      <w:r w:rsidR="00687128">
        <w:rPr>
          <w:rFonts w:hint="eastAsia"/>
        </w:rPr>
        <w:t>字节</w:t>
      </w:r>
    </w:p>
    <w:p w:rsidR="009819BC" w:rsidRDefault="009819BC" w:rsidP="009819BC">
      <w:pPr>
        <w:pStyle w:val="Code"/>
        <w:ind w:leftChars="400" w:left="960"/>
      </w:pPr>
      <w:r>
        <w:t>s10000: seek succeeded</w:t>
      </w:r>
    </w:p>
    <w:p w:rsidR="009819BC" w:rsidRPr="00D76AEA" w:rsidRDefault="009819BC" w:rsidP="009819BC">
      <w:pPr>
        <w:pStyle w:val="Code"/>
        <w:ind w:leftChars="400" w:left="960"/>
      </w:pPr>
      <w:r>
        <w:t xml:space="preserve">R5: 00 00 00 00 00 </w:t>
      </w:r>
      <w:r w:rsidR="00510CE8">
        <w:rPr>
          <w:rFonts w:hint="eastAsia"/>
        </w:rPr>
        <w:tab/>
      </w:r>
      <w:r w:rsidR="00510CE8">
        <w:rPr>
          <w:rFonts w:hint="eastAsia"/>
        </w:rPr>
        <w:tab/>
      </w:r>
      <w:r w:rsidR="00510CE8">
        <w:rPr>
          <w:rFonts w:hint="eastAsia"/>
        </w:rPr>
        <w:tab/>
      </w:r>
      <w:r w:rsidR="00510CE8">
        <w:rPr>
          <w:rFonts w:hint="eastAsia"/>
        </w:rPr>
        <w:tab/>
      </w:r>
      <w:r w:rsidR="00510CE8">
        <w:rPr>
          <w:rFonts w:hint="eastAsia"/>
        </w:rPr>
        <w:tab/>
      </w:r>
      <w:r w:rsidR="00510CE8">
        <w:rPr>
          <w:rFonts w:hint="eastAsia"/>
        </w:rPr>
        <w:t>空洞中的字节</w:t>
      </w:r>
      <w:r w:rsidR="004C28C1">
        <w:rPr>
          <w:rFonts w:hint="eastAsia"/>
        </w:rPr>
        <w:t>全为</w:t>
      </w:r>
      <w:r w:rsidR="004C28C1">
        <w:rPr>
          <w:rFonts w:hint="eastAsia"/>
        </w:rPr>
        <w:t>0</w:t>
      </w:r>
    </w:p>
    <w:p w:rsidR="00361FA0" w:rsidRDefault="00361FA0" w:rsidP="00361FA0">
      <w:pPr>
        <w:pStyle w:val="2"/>
      </w:pPr>
      <w:bookmarkStart w:id="117" w:name="_4.8_通用I/O模型之外的操作：ioctl()"/>
      <w:bookmarkStart w:id="118" w:name="_Toc385434499"/>
      <w:bookmarkEnd w:id="117"/>
      <w:r>
        <w:rPr>
          <w:rFonts w:hint="eastAsia"/>
        </w:rPr>
        <w:t>4.8 通用I/O模型之外的操作：ioctl()</w:t>
      </w:r>
      <w:bookmarkEnd w:id="118"/>
    </w:p>
    <w:p w:rsidR="00F3605A" w:rsidRDefault="00CE5835" w:rsidP="00CE5835">
      <w:pPr>
        <w:ind w:firstLine="420"/>
      </w:pPr>
      <w:r>
        <w:rPr>
          <w:rFonts w:hint="eastAsia"/>
        </w:rPr>
        <w:t>ioctl()</w:t>
      </w:r>
      <w:r>
        <w:rPr>
          <w:rFonts w:hint="eastAsia"/>
        </w:rPr>
        <w:t>系统调用是一个通用机制，</w:t>
      </w:r>
      <w:r w:rsidR="00C10871">
        <w:rPr>
          <w:rFonts w:hint="eastAsia"/>
        </w:rPr>
        <w:t>可以执行本章前面描述的通用</w:t>
      </w:r>
      <w:r w:rsidR="00C10871">
        <w:rPr>
          <w:rFonts w:hint="eastAsia"/>
        </w:rPr>
        <w:t>I/O</w:t>
      </w:r>
      <w:r w:rsidR="00C10871">
        <w:rPr>
          <w:rFonts w:hint="eastAsia"/>
        </w:rPr>
        <w:t>模型之外的文件和设备操作。</w:t>
      </w:r>
    </w:p>
    <w:tbl>
      <w:tblPr>
        <w:tblStyle w:val="aa"/>
        <w:tblW w:w="0" w:type="auto"/>
        <w:tblLook w:val="04A0" w:firstRow="1" w:lastRow="0" w:firstColumn="1" w:lastColumn="0" w:noHBand="0" w:noVBand="1"/>
      </w:tblPr>
      <w:tblGrid>
        <w:gridCol w:w="8522"/>
      </w:tblGrid>
      <w:tr w:rsidR="00FD23BA" w:rsidTr="00FD23BA">
        <w:tc>
          <w:tcPr>
            <w:tcW w:w="8522" w:type="dxa"/>
          </w:tcPr>
          <w:p w:rsidR="00FD23BA" w:rsidRDefault="00FD23BA" w:rsidP="00FD23BA">
            <w:pPr>
              <w:pStyle w:val="Code"/>
            </w:pPr>
            <w:r>
              <w:t>#include &lt;sys/ioctl.h&gt;</w:t>
            </w:r>
          </w:p>
          <w:p w:rsidR="005B3B6F" w:rsidRDefault="005B3B6F" w:rsidP="00FD23BA">
            <w:pPr>
              <w:pStyle w:val="Code"/>
            </w:pPr>
          </w:p>
          <w:p w:rsidR="005B3B6F" w:rsidRPr="003D3D44" w:rsidRDefault="00FD23BA" w:rsidP="00FD23BA">
            <w:pPr>
              <w:pStyle w:val="Code"/>
            </w:pPr>
            <w:r>
              <w:t>int ioctl(int fd, int request, ... /* argp */);</w:t>
            </w:r>
          </w:p>
          <w:p w:rsidR="005B3B6F" w:rsidRDefault="001A172B" w:rsidP="001A172B">
            <w:pPr>
              <w:pStyle w:val="Code"/>
              <w:jc w:val="right"/>
            </w:pPr>
            <w:r>
              <w:rPr>
                <w:rFonts w:hint="eastAsia"/>
              </w:rPr>
              <w:t>成功时返回</w:t>
            </w:r>
            <w:r>
              <w:rPr>
                <w:rFonts w:hint="eastAsia"/>
              </w:rPr>
              <w:t>request</w:t>
            </w:r>
            <w:r>
              <w:rPr>
                <w:rFonts w:hint="eastAsia"/>
              </w:rPr>
              <w:t>相关的值，出错返回</w:t>
            </w:r>
            <w:r>
              <w:rPr>
                <w:rFonts w:hint="eastAsia"/>
              </w:rPr>
              <w:t>-1</w:t>
            </w:r>
          </w:p>
        </w:tc>
      </w:tr>
    </w:tbl>
    <w:p w:rsidR="00C10871" w:rsidRDefault="00C10871" w:rsidP="00CE5835">
      <w:pPr>
        <w:ind w:firstLine="420"/>
      </w:pPr>
    </w:p>
    <w:p w:rsidR="003B68CE" w:rsidRDefault="003B68CE" w:rsidP="00CE5835">
      <w:pPr>
        <w:ind w:firstLine="420"/>
      </w:pPr>
      <w:r>
        <w:rPr>
          <w:rFonts w:hint="eastAsia"/>
        </w:rPr>
        <w:t>fd</w:t>
      </w:r>
      <w:r>
        <w:rPr>
          <w:rFonts w:hint="eastAsia"/>
        </w:rPr>
        <w:t>参数是打开的文件描述符，也是</w:t>
      </w:r>
      <w:r>
        <w:rPr>
          <w:rFonts w:hint="eastAsia"/>
        </w:rPr>
        <w:t>request</w:t>
      </w:r>
      <w:r>
        <w:rPr>
          <w:rFonts w:hint="eastAsia"/>
        </w:rPr>
        <w:t>要执行控制操作的那个文件。</w:t>
      </w:r>
      <w:r w:rsidR="00D2416A">
        <w:rPr>
          <w:rFonts w:hint="eastAsia"/>
        </w:rPr>
        <w:t>设备相关头文件定义的常量可以传递给</w:t>
      </w:r>
      <w:r w:rsidR="00D2416A">
        <w:rPr>
          <w:rFonts w:hint="eastAsia"/>
        </w:rPr>
        <w:t>request</w:t>
      </w:r>
      <w:r w:rsidR="00D2416A">
        <w:rPr>
          <w:rFonts w:hint="eastAsia"/>
        </w:rPr>
        <w:t>参数。</w:t>
      </w:r>
    </w:p>
    <w:p w:rsidR="00D2416A" w:rsidRDefault="00AD399F" w:rsidP="00CE5835">
      <w:pPr>
        <w:ind w:firstLine="420"/>
      </w:pPr>
      <w:r>
        <w:rPr>
          <w:rFonts w:hint="eastAsia"/>
        </w:rPr>
        <w:t>上面的省略号（</w:t>
      </w:r>
      <w:r>
        <w:t>…</w:t>
      </w:r>
      <w:r>
        <w:rPr>
          <w:rFonts w:hint="eastAsia"/>
        </w:rPr>
        <w:t>）是标准</w:t>
      </w:r>
      <w:r>
        <w:rPr>
          <w:rFonts w:hint="eastAsia"/>
        </w:rPr>
        <w:t>C</w:t>
      </w:r>
      <w:r>
        <w:rPr>
          <w:rFonts w:hint="eastAsia"/>
        </w:rPr>
        <w:t>符号，表示</w:t>
      </w:r>
      <w:r>
        <w:rPr>
          <w:rFonts w:hint="eastAsia"/>
        </w:rPr>
        <w:t>ioctl()</w:t>
      </w:r>
      <w:r>
        <w:rPr>
          <w:rFonts w:hint="eastAsia"/>
        </w:rPr>
        <w:t>的第三个参数</w:t>
      </w:r>
      <w:r>
        <w:rPr>
          <w:rFonts w:hint="eastAsia"/>
        </w:rPr>
        <w:t>argp</w:t>
      </w:r>
      <w:r>
        <w:rPr>
          <w:rFonts w:hint="eastAsia"/>
        </w:rPr>
        <w:t>可以是任何类型。</w:t>
      </w:r>
      <w:r>
        <w:rPr>
          <w:rFonts w:hint="eastAsia"/>
        </w:rPr>
        <w:t>request</w:t>
      </w:r>
      <w:r>
        <w:rPr>
          <w:rFonts w:hint="eastAsia"/>
        </w:rPr>
        <w:t>参数的值允许</w:t>
      </w:r>
      <w:r>
        <w:rPr>
          <w:rFonts w:hint="eastAsia"/>
        </w:rPr>
        <w:t>ioctl()</w:t>
      </w:r>
      <w:r>
        <w:rPr>
          <w:rFonts w:hint="eastAsia"/>
        </w:rPr>
        <w:t>确定自己需要的</w:t>
      </w:r>
      <w:r>
        <w:rPr>
          <w:rFonts w:hint="eastAsia"/>
        </w:rPr>
        <w:t>argp</w:t>
      </w:r>
      <w:r>
        <w:rPr>
          <w:rFonts w:hint="eastAsia"/>
        </w:rPr>
        <w:t>类型。通常</w:t>
      </w:r>
      <w:r>
        <w:rPr>
          <w:rFonts w:hint="eastAsia"/>
        </w:rPr>
        <w:t>argp</w:t>
      </w:r>
      <w:r>
        <w:rPr>
          <w:rFonts w:hint="eastAsia"/>
        </w:rPr>
        <w:t>是一个整型或结构体指针，有些情况下没有</w:t>
      </w:r>
      <w:r>
        <w:rPr>
          <w:rFonts w:hint="eastAsia"/>
        </w:rPr>
        <w:t>argp</w:t>
      </w:r>
      <w:r>
        <w:rPr>
          <w:rFonts w:hint="eastAsia"/>
        </w:rPr>
        <w:t>参数。</w:t>
      </w:r>
    </w:p>
    <w:p w:rsidR="007071CD" w:rsidRDefault="007071CD" w:rsidP="00CE5835">
      <w:pPr>
        <w:ind w:firstLine="420"/>
      </w:pPr>
      <w:r>
        <w:rPr>
          <w:rFonts w:hint="eastAsia"/>
        </w:rPr>
        <w:t>我们在后面章节</w:t>
      </w:r>
      <w:r w:rsidR="00CC5845">
        <w:rPr>
          <w:rFonts w:hint="eastAsia"/>
        </w:rPr>
        <w:t>会看到许多</w:t>
      </w:r>
      <w:r w:rsidR="00CC5845">
        <w:rPr>
          <w:rFonts w:hint="eastAsia"/>
        </w:rPr>
        <w:t>ioctl()</w:t>
      </w:r>
      <w:r w:rsidR="00CC5845">
        <w:rPr>
          <w:rFonts w:hint="eastAsia"/>
        </w:rPr>
        <w:t>的使用（比如</w:t>
      </w:r>
      <w:hyperlink w:anchor="_15.5_i-node标志（ext2扩展文件属性）" w:history="1">
        <w:r w:rsidR="00CC5845" w:rsidRPr="00927B80">
          <w:rPr>
            <w:rStyle w:val="a7"/>
            <w:rFonts w:hint="eastAsia"/>
          </w:rPr>
          <w:t>15.5</w:t>
        </w:r>
        <w:r w:rsidR="00CC5845" w:rsidRPr="00927B80">
          <w:rPr>
            <w:rStyle w:val="a7"/>
            <w:rFonts w:hint="eastAsia"/>
          </w:rPr>
          <w:t>节</w:t>
        </w:r>
      </w:hyperlink>
      <w:r w:rsidR="00CC5845">
        <w:rPr>
          <w:rFonts w:hint="eastAsia"/>
        </w:rPr>
        <w:t>）。</w:t>
      </w:r>
    </w:p>
    <w:p w:rsidR="00734918" w:rsidRDefault="00734918" w:rsidP="00A646BC">
      <w:pPr>
        <w:pStyle w:val="Note"/>
      </w:pPr>
    </w:p>
    <w:p w:rsidR="00A646BC" w:rsidRDefault="004C47DE" w:rsidP="00A646BC">
      <w:pPr>
        <w:pStyle w:val="Note"/>
      </w:pPr>
      <w:r>
        <w:rPr>
          <w:rFonts w:hint="eastAsia"/>
        </w:rPr>
        <w:t>SUSv3</w:t>
      </w:r>
      <w:r w:rsidR="0010764D">
        <w:rPr>
          <w:rFonts w:hint="eastAsia"/>
        </w:rPr>
        <w:t>对</w:t>
      </w:r>
      <w:r>
        <w:rPr>
          <w:rFonts w:hint="eastAsia"/>
        </w:rPr>
        <w:t>ioctl()</w:t>
      </w:r>
      <w:r>
        <w:rPr>
          <w:rFonts w:hint="eastAsia"/>
        </w:rPr>
        <w:t>的唯一规定</w:t>
      </w:r>
      <w:r w:rsidR="0010764D">
        <w:rPr>
          <w:rFonts w:hint="eastAsia"/>
        </w:rPr>
        <w:t>是</w:t>
      </w:r>
      <w:r w:rsidR="0010764D">
        <w:rPr>
          <w:rFonts w:hint="eastAsia"/>
        </w:rPr>
        <w:t>STREAM</w:t>
      </w:r>
      <w:r w:rsidR="0010764D">
        <w:rPr>
          <w:rFonts w:hint="eastAsia"/>
        </w:rPr>
        <w:t>设备的控制操作（</w:t>
      </w:r>
      <w:r w:rsidR="0010764D">
        <w:rPr>
          <w:rFonts w:hint="eastAsia"/>
        </w:rPr>
        <w:t>STREAM</w:t>
      </w:r>
      <w:r w:rsidR="00CC6857">
        <w:rPr>
          <w:rFonts w:hint="eastAsia"/>
        </w:rPr>
        <w:t>机制</w:t>
      </w:r>
      <w:r w:rsidR="0010764D">
        <w:rPr>
          <w:rFonts w:hint="eastAsia"/>
        </w:rPr>
        <w:t>是</w:t>
      </w:r>
      <w:r w:rsidR="0010764D">
        <w:rPr>
          <w:rFonts w:hint="eastAsia"/>
        </w:rPr>
        <w:t>System V</w:t>
      </w:r>
      <w:r w:rsidR="0010764D">
        <w:rPr>
          <w:rFonts w:hint="eastAsia"/>
        </w:rPr>
        <w:t>特性，</w:t>
      </w:r>
      <w:r w:rsidR="0010764D">
        <w:rPr>
          <w:rFonts w:hint="eastAsia"/>
        </w:rPr>
        <w:t>Linux</w:t>
      </w:r>
      <w:r w:rsidR="0010764D">
        <w:rPr>
          <w:rFonts w:hint="eastAsia"/>
        </w:rPr>
        <w:t>主版本内核并不支持，</w:t>
      </w:r>
      <w:r w:rsidR="00CC6857">
        <w:rPr>
          <w:rFonts w:hint="eastAsia"/>
        </w:rPr>
        <w:t>不过已经开发了一些插件实现）</w:t>
      </w:r>
      <w:r w:rsidR="00A646BC">
        <w:rPr>
          <w:rFonts w:hint="eastAsia"/>
        </w:rPr>
        <w:t>。本书讨论的其它</w:t>
      </w:r>
      <w:r w:rsidR="00A646BC">
        <w:rPr>
          <w:rFonts w:hint="eastAsia"/>
        </w:rPr>
        <w:t>ioctl()</w:t>
      </w:r>
      <w:r w:rsidR="00A646BC">
        <w:rPr>
          <w:rFonts w:hint="eastAsia"/>
        </w:rPr>
        <w:t>操作都不是</w:t>
      </w:r>
      <w:r w:rsidR="00A646BC">
        <w:rPr>
          <w:rFonts w:hint="eastAsia"/>
        </w:rPr>
        <w:t>SUSv3</w:t>
      </w:r>
      <w:r w:rsidR="00A646BC">
        <w:rPr>
          <w:rFonts w:hint="eastAsia"/>
        </w:rPr>
        <w:t>规范。但是</w:t>
      </w:r>
      <w:r w:rsidR="00A646BC">
        <w:rPr>
          <w:rFonts w:hint="eastAsia"/>
        </w:rPr>
        <w:t>ioctl()</w:t>
      </w:r>
      <w:r w:rsidR="00A646BC">
        <w:rPr>
          <w:rFonts w:hint="eastAsia"/>
        </w:rPr>
        <w:t>调用很早的时候就一直是</w:t>
      </w:r>
      <w:r w:rsidR="00A646BC">
        <w:rPr>
          <w:rFonts w:hint="eastAsia"/>
        </w:rPr>
        <w:t>UNIX</w:t>
      </w:r>
      <w:r w:rsidR="00A646BC">
        <w:rPr>
          <w:rFonts w:hint="eastAsia"/>
        </w:rPr>
        <w:t>系统的一部分，因此我们后面讨论的一些</w:t>
      </w:r>
      <w:r w:rsidR="00A646BC">
        <w:rPr>
          <w:rFonts w:hint="eastAsia"/>
        </w:rPr>
        <w:t>ioctl()</w:t>
      </w:r>
      <w:r w:rsidR="00A646BC">
        <w:rPr>
          <w:rFonts w:hint="eastAsia"/>
        </w:rPr>
        <w:t>操作在许多</w:t>
      </w:r>
      <w:r w:rsidR="00A646BC">
        <w:rPr>
          <w:rFonts w:hint="eastAsia"/>
        </w:rPr>
        <w:t>UNIX</w:t>
      </w:r>
      <w:r w:rsidR="00A646BC">
        <w:rPr>
          <w:rFonts w:hint="eastAsia"/>
        </w:rPr>
        <w:t>实现中都可用。在我们讨论每个</w:t>
      </w:r>
      <w:r w:rsidR="00A646BC">
        <w:rPr>
          <w:rFonts w:hint="eastAsia"/>
        </w:rPr>
        <w:t>ioctl()</w:t>
      </w:r>
      <w:r w:rsidR="00A646BC">
        <w:rPr>
          <w:rFonts w:hint="eastAsia"/>
        </w:rPr>
        <w:t>操作时，会标明可移植性方面的问题。</w:t>
      </w:r>
    </w:p>
    <w:p w:rsidR="00A646BC" w:rsidRPr="00A646BC" w:rsidRDefault="00A646BC" w:rsidP="00A646BC"/>
    <w:p w:rsidR="00361FA0" w:rsidRDefault="00361FA0" w:rsidP="00361FA0">
      <w:pPr>
        <w:pStyle w:val="2"/>
      </w:pPr>
      <w:bookmarkStart w:id="119" w:name="_Toc385434500"/>
      <w:r>
        <w:rPr>
          <w:rFonts w:hint="eastAsia"/>
        </w:rPr>
        <w:lastRenderedPageBreak/>
        <w:t>4.9 小结</w:t>
      </w:r>
      <w:bookmarkEnd w:id="119"/>
    </w:p>
    <w:p w:rsidR="005B5678" w:rsidRDefault="005B5678" w:rsidP="005B5678">
      <w:pPr>
        <w:ind w:firstLine="420"/>
      </w:pPr>
      <w:r>
        <w:rPr>
          <w:rFonts w:hint="eastAsia"/>
        </w:rPr>
        <w:t>要对普通文件执行</w:t>
      </w:r>
      <w:r>
        <w:rPr>
          <w:rFonts w:hint="eastAsia"/>
        </w:rPr>
        <w:t>I/O</w:t>
      </w:r>
      <w:r>
        <w:rPr>
          <w:rFonts w:hint="eastAsia"/>
        </w:rPr>
        <w:t>操作，首先必须使用</w:t>
      </w:r>
      <w:r>
        <w:rPr>
          <w:rFonts w:hint="eastAsia"/>
        </w:rPr>
        <w:t>open()</w:t>
      </w:r>
      <w:r>
        <w:rPr>
          <w:rFonts w:hint="eastAsia"/>
        </w:rPr>
        <w:t>获得文件描述符，然后使用</w:t>
      </w:r>
      <w:r>
        <w:rPr>
          <w:rFonts w:hint="eastAsia"/>
        </w:rPr>
        <w:t>read()</w:t>
      </w:r>
      <w:r>
        <w:rPr>
          <w:rFonts w:hint="eastAsia"/>
        </w:rPr>
        <w:t>和</w:t>
      </w:r>
      <w:r>
        <w:rPr>
          <w:rFonts w:hint="eastAsia"/>
        </w:rPr>
        <w:t>write()</w:t>
      </w:r>
      <w:r>
        <w:rPr>
          <w:rFonts w:hint="eastAsia"/>
        </w:rPr>
        <w:t>执行</w:t>
      </w:r>
      <w:r>
        <w:rPr>
          <w:rFonts w:hint="eastAsia"/>
        </w:rPr>
        <w:t>I/O</w:t>
      </w:r>
      <w:r>
        <w:rPr>
          <w:rFonts w:hint="eastAsia"/>
        </w:rPr>
        <w:t>。在所有</w:t>
      </w:r>
      <w:r>
        <w:rPr>
          <w:rFonts w:hint="eastAsia"/>
        </w:rPr>
        <w:t>I/O</w:t>
      </w:r>
      <w:r>
        <w:rPr>
          <w:rFonts w:hint="eastAsia"/>
        </w:rPr>
        <w:t>操作结束之后，我们应该使用</w:t>
      </w:r>
      <w:r>
        <w:rPr>
          <w:rFonts w:hint="eastAsia"/>
        </w:rPr>
        <w:t>close()</w:t>
      </w:r>
      <w:r>
        <w:rPr>
          <w:rFonts w:hint="eastAsia"/>
        </w:rPr>
        <w:t>释放文件描述符和相关的资源。这些系统调用可以用于所有文件类型的</w:t>
      </w:r>
      <w:r>
        <w:rPr>
          <w:rFonts w:hint="eastAsia"/>
        </w:rPr>
        <w:t>I/O</w:t>
      </w:r>
      <w:r>
        <w:rPr>
          <w:rFonts w:hint="eastAsia"/>
        </w:rPr>
        <w:t>操作。</w:t>
      </w:r>
    </w:p>
    <w:p w:rsidR="005B5678" w:rsidRDefault="005F63FE" w:rsidP="005B5678">
      <w:pPr>
        <w:ind w:firstLine="420"/>
      </w:pPr>
      <w:r>
        <w:rPr>
          <w:rFonts w:hint="eastAsia"/>
        </w:rPr>
        <w:t>通用</w:t>
      </w:r>
      <w:r>
        <w:rPr>
          <w:rFonts w:hint="eastAsia"/>
        </w:rPr>
        <w:t>I/O</w:t>
      </w:r>
      <w:r>
        <w:rPr>
          <w:rFonts w:hint="eastAsia"/>
        </w:rPr>
        <w:t>模型要求所有文件类型和设备驱动实现相同的</w:t>
      </w:r>
      <w:r>
        <w:rPr>
          <w:rFonts w:hint="eastAsia"/>
        </w:rPr>
        <w:t>I/O</w:t>
      </w:r>
      <w:r>
        <w:rPr>
          <w:rFonts w:hint="eastAsia"/>
        </w:rPr>
        <w:t>接口，意味着程序不需要为特定文件类型编写代码，</w:t>
      </w:r>
      <w:r w:rsidR="00C77EEA">
        <w:rPr>
          <w:rFonts w:hint="eastAsia"/>
        </w:rPr>
        <w:t>相同的代码</w:t>
      </w:r>
      <w:r>
        <w:rPr>
          <w:rFonts w:hint="eastAsia"/>
        </w:rPr>
        <w:t>可以用于任何类型的文件。</w:t>
      </w:r>
    </w:p>
    <w:p w:rsidR="00C77EEA" w:rsidRDefault="004B6F33" w:rsidP="005B5678">
      <w:pPr>
        <w:ind w:firstLine="420"/>
      </w:pPr>
      <w:r>
        <w:rPr>
          <w:rFonts w:hint="eastAsia"/>
        </w:rPr>
        <w:t>对每个打开的文件，内核都维护了一个文件偏移，</w:t>
      </w:r>
      <w:r w:rsidR="004D1AE1">
        <w:rPr>
          <w:rFonts w:hint="eastAsia"/>
        </w:rPr>
        <w:t>用于确定下一个</w:t>
      </w:r>
      <w:r w:rsidR="004D1AE1">
        <w:rPr>
          <w:rFonts w:hint="eastAsia"/>
        </w:rPr>
        <w:t>read</w:t>
      </w:r>
      <w:r w:rsidR="004D1AE1">
        <w:rPr>
          <w:rFonts w:hint="eastAsia"/>
        </w:rPr>
        <w:t>或</w:t>
      </w:r>
      <w:r w:rsidR="004D1AE1">
        <w:rPr>
          <w:rFonts w:hint="eastAsia"/>
        </w:rPr>
        <w:t>write</w:t>
      </w:r>
      <w:r w:rsidR="004D1AE1">
        <w:rPr>
          <w:rFonts w:hint="eastAsia"/>
        </w:rPr>
        <w:t>将操作的文件位置。</w:t>
      </w:r>
      <w:r w:rsidR="00267838">
        <w:rPr>
          <w:rFonts w:hint="eastAsia"/>
        </w:rPr>
        <w:t>read</w:t>
      </w:r>
      <w:r w:rsidR="00267838">
        <w:rPr>
          <w:rFonts w:hint="eastAsia"/>
        </w:rPr>
        <w:t>和</w:t>
      </w:r>
      <w:r w:rsidR="00267838">
        <w:rPr>
          <w:rFonts w:hint="eastAsia"/>
        </w:rPr>
        <w:t>write</w:t>
      </w:r>
      <w:r w:rsidR="00267838">
        <w:rPr>
          <w:rFonts w:hint="eastAsia"/>
        </w:rPr>
        <w:t>会隐式地更新文件偏移，也可以使用</w:t>
      </w:r>
      <w:r w:rsidR="00267838">
        <w:rPr>
          <w:rFonts w:hint="eastAsia"/>
        </w:rPr>
        <w:t>lseek()</w:t>
      </w:r>
      <w:r w:rsidR="00267838">
        <w:rPr>
          <w:rFonts w:hint="eastAsia"/>
        </w:rPr>
        <w:t>显式地调整文件偏移，</w:t>
      </w:r>
      <w:r w:rsidR="008A50C7">
        <w:rPr>
          <w:rFonts w:hint="eastAsia"/>
        </w:rPr>
        <w:t>设置为文件内的任何位置，</w:t>
      </w:r>
      <w:r w:rsidR="00A37A51">
        <w:rPr>
          <w:rFonts w:hint="eastAsia"/>
        </w:rPr>
        <w:t>也可以超过文件末尾。</w:t>
      </w:r>
      <w:r w:rsidR="00EE1EEB">
        <w:rPr>
          <w:rFonts w:hint="eastAsia"/>
        </w:rPr>
        <w:t>向超过文件末尾的位置写入数据会创建文件空洞。从文件空洞读取的数据全部为</w:t>
      </w:r>
      <w:r w:rsidR="00EE1EEB">
        <w:rPr>
          <w:rFonts w:hint="eastAsia"/>
        </w:rPr>
        <w:t>0</w:t>
      </w:r>
      <w:r w:rsidR="00EE1EEB">
        <w:rPr>
          <w:rFonts w:hint="eastAsia"/>
        </w:rPr>
        <w:t>。</w:t>
      </w:r>
    </w:p>
    <w:p w:rsidR="00A47C48" w:rsidRPr="005B5678" w:rsidRDefault="00A47C48" w:rsidP="005B5678">
      <w:pPr>
        <w:ind w:firstLine="420"/>
      </w:pPr>
      <w:r>
        <w:rPr>
          <w:rFonts w:hint="eastAsia"/>
        </w:rPr>
        <w:t>ioctl()</w:t>
      </w:r>
      <w:r>
        <w:rPr>
          <w:rFonts w:hint="eastAsia"/>
        </w:rPr>
        <w:t>系统调用提供标准文件</w:t>
      </w:r>
      <w:r>
        <w:rPr>
          <w:rFonts w:hint="eastAsia"/>
        </w:rPr>
        <w:t>I/O</w:t>
      </w:r>
      <w:r>
        <w:rPr>
          <w:rFonts w:hint="eastAsia"/>
        </w:rPr>
        <w:t>模型之外的设备和文件操作功能。</w:t>
      </w:r>
    </w:p>
    <w:p w:rsidR="00361FA0" w:rsidRDefault="00F20118" w:rsidP="00F20118">
      <w:pPr>
        <w:pStyle w:val="2"/>
      </w:pPr>
      <w:bookmarkStart w:id="120" w:name="_Toc385434501"/>
      <w:r>
        <w:rPr>
          <w:rFonts w:hint="eastAsia"/>
        </w:rPr>
        <w:t xml:space="preserve">4.10 </w:t>
      </w:r>
      <w:r w:rsidR="00FA15AC">
        <w:rPr>
          <w:rFonts w:hint="eastAsia"/>
        </w:rPr>
        <w:t>习题</w:t>
      </w:r>
      <w:bookmarkEnd w:id="120"/>
    </w:p>
    <w:p w:rsidR="00E720FF" w:rsidRDefault="00E720FF" w:rsidP="00D75E93">
      <w:pPr>
        <w:ind w:left="836" w:hanging="836"/>
      </w:pPr>
      <w:r>
        <w:rPr>
          <w:rFonts w:hint="eastAsia"/>
        </w:rPr>
        <w:t>4-1.</w:t>
      </w:r>
      <w:r w:rsidR="0099602F">
        <w:rPr>
          <w:rFonts w:hint="eastAsia"/>
        </w:rPr>
        <w:tab/>
      </w:r>
      <w:r w:rsidR="00D568AF">
        <w:rPr>
          <w:rFonts w:hint="eastAsia"/>
        </w:rPr>
        <w:t>tee</w:t>
      </w:r>
      <w:r>
        <w:rPr>
          <w:rFonts w:hint="eastAsia"/>
        </w:rPr>
        <w:t>命令读取标准输入直到</w:t>
      </w:r>
      <w:r>
        <w:rPr>
          <w:rFonts w:hint="eastAsia"/>
        </w:rPr>
        <w:t>end-of-file</w:t>
      </w:r>
      <w:r>
        <w:rPr>
          <w:rFonts w:hint="eastAsia"/>
        </w:rPr>
        <w:t>，</w:t>
      </w:r>
      <w:r w:rsidR="00C34223">
        <w:rPr>
          <w:rFonts w:hint="eastAsia"/>
        </w:rPr>
        <w:t>并把输入复制到标准输出，以及命令行参数指定的文件中（我们在</w:t>
      </w:r>
      <w:hyperlink w:anchor="_44.7_FIFO" w:history="1">
        <w:r w:rsidR="00C34223" w:rsidRPr="00927B80">
          <w:rPr>
            <w:rStyle w:val="a7"/>
            <w:rFonts w:hint="eastAsia"/>
          </w:rPr>
          <w:t>44.7</w:t>
        </w:r>
        <w:r w:rsidR="00C34223" w:rsidRPr="00927B80">
          <w:rPr>
            <w:rStyle w:val="a7"/>
            <w:rFonts w:hint="eastAsia"/>
          </w:rPr>
          <w:t>节</w:t>
        </w:r>
      </w:hyperlink>
      <w:r w:rsidR="00C34223">
        <w:rPr>
          <w:rFonts w:hint="eastAsia"/>
        </w:rPr>
        <w:t>讨论</w:t>
      </w:r>
      <w:r w:rsidR="00C34223">
        <w:rPr>
          <w:rFonts w:hint="eastAsia"/>
        </w:rPr>
        <w:t>FIFO</w:t>
      </w:r>
      <w:r w:rsidR="00C34223">
        <w:rPr>
          <w:rFonts w:hint="eastAsia"/>
        </w:rPr>
        <w:t>时会展示该命令的使用例子）。</w:t>
      </w:r>
      <w:r w:rsidR="00EC1A24">
        <w:rPr>
          <w:rFonts w:hint="eastAsia"/>
        </w:rPr>
        <w:t>请你</w:t>
      </w:r>
      <w:r w:rsidR="00C32667">
        <w:rPr>
          <w:rFonts w:hint="eastAsia"/>
        </w:rPr>
        <w:t>使用</w:t>
      </w:r>
      <w:r w:rsidR="00C32667">
        <w:rPr>
          <w:rFonts w:hint="eastAsia"/>
        </w:rPr>
        <w:t>I/O</w:t>
      </w:r>
      <w:r w:rsidR="00C32667">
        <w:rPr>
          <w:rFonts w:hint="eastAsia"/>
        </w:rPr>
        <w:t>系统调用实现</w:t>
      </w:r>
      <w:r w:rsidR="00C32667">
        <w:rPr>
          <w:rFonts w:hint="eastAsia"/>
        </w:rPr>
        <w:t>tee</w:t>
      </w:r>
      <w:r w:rsidR="00C32667">
        <w:rPr>
          <w:rFonts w:hint="eastAsia"/>
        </w:rPr>
        <w:t>命令。</w:t>
      </w:r>
      <w:r w:rsidR="00EC1A24">
        <w:rPr>
          <w:rFonts w:hint="eastAsia"/>
        </w:rPr>
        <w:t>默认情况下</w:t>
      </w:r>
      <w:r w:rsidR="00EC1A24">
        <w:rPr>
          <w:rFonts w:hint="eastAsia"/>
        </w:rPr>
        <w:t>tee</w:t>
      </w:r>
      <w:r w:rsidR="00EC1A24">
        <w:rPr>
          <w:rFonts w:hint="eastAsia"/>
        </w:rPr>
        <w:t>覆盖指定名字的现有文件。请你实现</w:t>
      </w:r>
      <w:r w:rsidR="00EC1A24">
        <w:rPr>
          <w:rFonts w:hint="eastAsia"/>
        </w:rPr>
        <w:t>-a</w:t>
      </w:r>
      <w:r w:rsidR="00EC1A24">
        <w:rPr>
          <w:rFonts w:hint="eastAsia"/>
        </w:rPr>
        <w:t>命令行选项（</w:t>
      </w:r>
      <w:r w:rsidR="00EC1A24">
        <w:rPr>
          <w:rFonts w:hint="eastAsia"/>
        </w:rPr>
        <w:t xml:space="preserve">tee </w:t>
      </w:r>
      <w:r w:rsidR="00EC1A24">
        <w:t>–</w:t>
      </w:r>
      <w:r w:rsidR="00EC1A24">
        <w:rPr>
          <w:rFonts w:hint="eastAsia"/>
        </w:rPr>
        <w:t>a file</w:t>
      </w:r>
      <w:r w:rsidR="00EC1A24">
        <w:rPr>
          <w:rFonts w:hint="eastAsia"/>
        </w:rPr>
        <w:t>），</w:t>
      </w:r>
      <w:r w:rsidR="00F727CA">
        <w:rPr>
          <w:rFonts w:hint="eastAsia"/>
        </w:rPr>
        <w:t>使</w:t>
      </w:r>
      <w:r w:rsidR="00F727CA">
        <w:rPr>
          <w:rFonts w:hint="eastAsia"/>
        </w:rPr>
        <w:t>tee</w:t>
      </w:r>
      <w:r w:rsidR="00F727CA">
        <w:rPr>
          <w:rFonts w:hint="eastAsia"/>
        </w:rPr>
        <w:t>追加文本到已经存在文件的末尾。</w:t>
      </w:r>
      <w:r w:rsidR="005214EE">
        <w:rPr>
          <w:rFonts w:hint="eastAsia"/>
        </w:rPr>
        <w:t>（参考附录</w:t>
      </w:r>
      <w:r w:rsidR="005214EE">
        <w:rPr>
          <w:rFonts w:hint="eastAsia"/>
        </w:rPr>
        <w:t>B</w:t>
      </w:r>
      <w:r w:rsidR="005214EE">
        <w:rPr>
          <w:rFonts w:hint="eastAsia"/>
        </w:rPr>
        <w:t>对</w:t>
      </w:r>
      <w:r w:rsidR="005214EE">
        <w:rPr>
          <w:rFonts w:hint="eastAsia"/>
        </w:rPr>
        <w:t>getopt()</w:t>
      </w:r>
      <w:r w:rsidR="005214EE">
        <w:rPr>
          <w:rFonts w:hint="eastAsia"/>
        </w:rPr>
        <w:t>函数的描述，它可以用来解析命令行选项）。</w:t>
      </w:r>
    </w:p>
    <w:p w:rsidR="00CF44E9" w:rsidRPr="00361FA0" w:rsidRDefault="00CF44E9" w:rsidP="00DF12F1">
      <w:pPr>
        <w:ind w:left="836" w:hanging="836"/>
      </w:pPr>
      <w:r>
        <w:rPr>
          <w:rFonts w:hint="eastAsia"/>
        </w:rPr>
        <w:t>4-2.</w:t>
      </w:r>
      <w:r w:rsidR="00DF12F1">
        <w:rPr>
          <w:rFonts w:hint="eastAsia"/>
        </w:rPr>
        <w:tab/>
      </w:r>
      <w:r w:rsidR="00DF12F1">
        <w:rPr>
          <w:rFonts w:hint="eastAsia"/>
        </w:rPr>
        <w:tab/>
      </w:r>
      <w:r>
        <w:rPr>
          <w:rFonts w:hint="eastAsia"/>
        </w:rPr>
        <w:t>编写一个类似</w:t>
      </w:r>
      <w:r>
        <w:rPr>
          <w:rFonts w:hint="eastAsia"/>
        </w:rPr>
        <w:t>cp</w:t>
      </w:r>
      <w:r>
        <w:rPr>
          <w:rFonts w:hint="eastAsia"/>
        </w:rPr>
        <w:t>的程序，当用来复制包含空洞的文件时（</w:t>
      </w:r>
      <w:r>
        <w:rPr>
          <w:rFonts w:hint="eastAsia"/>
        </w:rPr>
        <w:t>null</w:t>
      </w:r>
      <w:r>
        <w:rPr>
          <w:rFonts w:hint="eastAsia"/>
        </w:rPr>
        <w:t>字节序列），</w:t>
      </w:r>
      <w:r w:rsidR="00403075">
        <w:rPr>
          <w:rFonts w:hint="eastAsia"/>
        </w:rPr>
        <w:t>要求在目标文件中也创建相应的空洞。</w:t>
      </w:r>
    </w:p>
    <w:p w:rsidR="007E76AC" w:rsidRDefault="007E76AC" w:rsidP="00E720FF">
      <w:r>
        <w:br w:type="page"/>
      </w:r>
    </w:p>
    <w:p w:rsidR="007E76AC" w:rsidRDefault="007E76AC" w:rsidP="007E76AC">
      <w:pPr>
        <w:pStyle w:val="1"/>
      </w:pPr>
      <w:bookmarkStart w:id="121" w:name="_Toc385434502"/>
      <w:r>
        <w:rPr>
          <w:rFonts w:hint="eastAsia"/>
        </w:rPr>
        <w:lastRenderedPageBreak/>
        <w:t>第</w:t>
      </w:r>
      <w:r>
        <w:rPr>
          <w:rFonts w:hint="eastAsia"/>
        </w:rPr>
        <w:t>5</w:t>
      </w:r>
      <w:r>
        <w:rPr>
          <w:rFonts w:hint="eastAsia"/>
        </w:rPr>
        <w:t>章</w:t>
      </w:r>
      <w:r>
        <w:rPr>
          <w:rFonts w:hint="eastAsia"/>
        </w:rPr>
        <w:t xml:space="preserve"> </w:t>
      </w:r>
      <w:r w:rsidR="00CD1AEC">
        <w:rPr>
          <w:rFonts w:hint="eastAsia"/>
        </w:rPr>
        <w:t>文件</w:t>
      </w:r>
      <w:r w:rsidR="00CD1AEC">
        <w:rPr>
          <w:rFonts w:hint="eastAsia"/>
        </w:rPr>
        <w:t>I/O</w:t>
      </w:r>
      <w:r w:rsidR="00CD1AEC">
        <w:rPr>
          <w:rFonts w:hint="eastAsia"/>
        </w:rPr>
        <w:t>：更多细节</w:t>
      </w:r>
      <w:bookmarkEnd w:id="121"/>
    </w:p>
    <w:p w:rsidR="0056498C" w:rsidRDefault="004C5E79" w:rsidP="004C5E79">
      <w:pPr>
        <w:ind w:firstLine="420"/>
      </w:pPr>
      <w:r>
        <w:rPr>
          <w:rFonts w:hint="eastAsia"/>
        </w:rPr>
        <w:t>在这一章，我们将扩展前一章对文件</w:t>
      </w:r>
      <w:r>
        <w:rPr>
          <w:rFonts w:hint="eastAsia"/>
        </w:rPr>
        <w:t>I/O</w:t>
      </w:r>
      <w:r>
        <w:rPr>
          <w:rFonts w:hint="eastAsia"/>
        </w:rPr>
        <w:t>的讨论。</w:t>
      </w:r>
    </w:p>
    <w:p w:rsidR="004C5E79" w:rsidRDefault="00AD7F61" w:rsidP="004C5E79">
      <w:pPr>
        <w:ind w:firstLine="420"/>
      </w:pPr>
      <w:r>
        <w:rPr>
          <w:rFonts w:hint="eastAsia"/>
        </w:rPr>
        <w:t>我们将继续深入</w:t>
      </w:r>
      <w:r>
        <w:rPr>
          <w:rFonts w:hint="eastAsia"/>
        </w:rPr>
        <w:t>open()</w:t>
      </w:r>
      <w:r>
        <w:rPr>
          <w:rFonts w:hint="eastAsia"/>
        </w:rPr>
        <w:t>系统调用的讨论，解释原子性的概念——系统调用执行的动作是单一不可中断的步骤。原子性是许多系统调用能够正确执行操作的</w:t>
      </w:r>
      <w:r w:rsidR="00DC6284">
        <w:rPr>
          <w:rFonts w:hint="eastAsia"/>
        </w:rPr>
        <w:t>必要条件</w:t>
      </w:r>
      <w:r>
        <w:rPr>
          <w:rFonts w:hint="eastAsia"/>
        </w:rPr>
        <w:t>。</w:t>
      </w:r>
    </w:p>
    <w:p w:rsidR="00DC6284" w:rsidRDefault="00DC6284" w:rsidP="004C5E79">
      <w:pPr>
        <w:ind w:firstLine="420"/>
      </w:pPr>
      <w:r>
        <w:rPr>
          <w:rFonts w:hint="eastAsia"/>
        </w:rPr>
        <w:t>我们还介绍另一个文件相关的系统调用，多用途的</w:t>
      </w:r>
      <w:r>
        <w:rPr>
          <w:rFonts w:hint="eastAsia"/>
        </w:rPr>
        <w:t>fcntl()</w:t>
      </w:r>
      <w:r>
        <w:rPr>
          <w:rFonts w:hint="eastAsia"/>
        </w:rPr>
        <w:t>，并展现了它的一个用途：获取和设置</w:t>
      </w:r>
      <w:r w:rsidR="00F30616">
        <w:rPr>
          <w:rFonts w:hint="eastAsia"/>
        </w:rPr>
        <w:t>打开文件</w:t>
      </w:r>
      <w:r>
        <w:rPr>
          <w:rFonts w:hint="eastAsia"/>
        </w:rPr>
        <w:t>状态标志。</w:t>
      </w:r>
    </w:p>
    <w:p w:rsidR="00DC6284" w:rsidRDefault="00DC6284" w:rsidP="004C5E79">
      <w:pPr>
        <w:ind w:firstLine="420"/>
      </w:pPr>
      <w:r>
        <w:rPr>
          <w:rFonts w:hint="eastAsia"/>
        </w:rPr>
        <w:t>接着我们学习内核用来表示文件描述符和打开文件的数据结构。理解这些结构体之间的关系，有助于我们随后章节解释文件</w:t>
      </w:r>
      <w:r>
        <w:rPr>
          <w:rFonts w:hint="eastAsia"/>
        </w:rPr>
        <w:t>I/O</w:t>
      </w:r>
      <w:r>
        <w:rPr>
          <w:rFonts w:hint="eastAsia"/>
        </w:rPr>
        <w:t>的许多微妙细节。基于这个模型，我们接下来解释怎样复制文件描述符。</w:t>
      </w:r>
    </w:p>
    <w:p w:rsidR="00DC6284" w:rsidRDefault="00DC6284" w:rsidP="004C5E79">
      <w:pPr>
        <w:ind w:firstLine="420"/>
      </w:pPr>
      <w:r>
        <w:rPr>
          <w:rFonts w:hint="eastAsia"/>
        </w:rPr>
        <w:t>然后我们考虑一些提供扩展读取和写入功能的系统调用。这些系统调用允许我们在文件的特定位置执行</w:t>
      </w:r>
      <w:r>
        <w:rPr>
          <w:rFonts w:hint="eastAsia"/>
        </w:rPr>
        <w:t>I/O</w:t>
      </w:r>
      <w:r>
        <w:rPr>
          <w:rFonts w:hint="eastAsia"/>
        </w:rPr>
        <w:t>，而不修改文件偏移；以及同时读取和写入程序的多个缓冲区。</w:t>
      </w:r>
    </w:p>
    <w:p w:rsidR="00DC6284" w:rsidRDefault="00DC6284" w:rsidP="004C5E79">
      <w:pPr>
        <w:ind w:firstLine="420"/>
      </w:pPr>
      <w:r>
        <w:rPr>
          <w:rFonts w:hint="eastAsia"/>
        </w:rPr>
        <w:t>我们简要地介绍了非阻塞</w:t>
      </w:r>
      <w:r>
        <w:rPr>
          <w:rFonts w:hint="eastAsia"/>
        </w:rPr>
        <w:t>I/O</w:t>
      </w:r>
      <w:r>
        <w:rPr>
          <w:rFonts w:hint="eastAsia"/>
        </w:rPr>
        <w:t>的概念，并描述了一些支持大型文件</w:t>
      </w:r>
      <w:r>
        <w:rPr>
          <w:rFonts w:hint="eastAsia"/>
        </w:rPr>
        <w:t>I/O</w:t>
      </w:r>
      <w:r>
        <w:rPr>
          <w:rFonts w:hint="eastAsia"/>
        </w:rPr>
        <w:t>操作的扩展接口。</w:t>
      </w:r>
    </w:p>
    <w:p w:rsidR="00DC6284" w:rsidRDefault="00DC6284" w:rsidP="004C5E79">
      <w:pPr>
        <w:ind w:firstLine="420"/>
      </w:pPr>
      <w:r>
        <w:rPr>
          <w:rFonts w:hint="eastAsia"/>
        </w:rPr>
        <w:t>由于许多系统程序需要使用临时文件，我们也学习几个创建和使用临时文件的库函数，这些函数随机生成唯一的临时文件名。</w:t>
      </w:r>
    </w:p>
    <w:p w:rsidR="00012078" w:rsidRDefault="00012078" w:rsidP="00DD6124">
      <w:pPr>
        <w:pStyle w:val="2"/>
      </w:pPr>
      <w:bookmarkStart w:id="122" w:name="_5.1_原子性和竞争条件"/>
      <w:bookmarkStart w:id="123" w:name="_Toc385434503"/>
      <w:bookmarkEnd w:id="122"/>
      <w:r>
        <w:rPr>
          <w:rFonts w:hint="eastAsia"/>
        </w:rPr>
        <w:t>5.1 原子性和竞争条件</w:t>
      </w:r>
      <w:bookmarkEnd w:id="123"/>
    </w:p>
    <w:p w:rsidR="00DD6124" w:rsidRDefault="008B6BA5" w:rsidP="008B6BA5">
      <w:pPr>
        <w:ind w:firstLine="420"/>
      </w:pPr>
      <w:r>
        <w:rPr>
          <w:rFonts w:hint="eastAsia"/>
        </w:rPr>
        <w:t>原子性是我们讨论系统调用操作时经常遇到的一个概念。所有系统调用都是原子执行的。也就是说内核确保一个系统调用的所有步骤都能以单一操作完整地结束，不会被其它进程或线程中断。</w:t>
      </w:r>
    </w:p>
    <w:p w:rsidR="008B6BA5" w:rsidRDefault="008B6BA5" w:rsidP="008B6BA5">
      <w:pPr>
        <w:ind w:firstLine="420"/>
      </w:pPr>
      <w:r>
        <w:rPr>
          <w:rFonts w:hint="eastAsia"/>
        </w:rPr>
        <w:t>原子性是某些操作能够成功完成的必要条件。特别值得一提的是，原子性使得我们避免了竞争条件（有时候称为竞争危险）。两个进程（或线程）</w:t>
      </w:r>
      <w:r w:rsidR="00E34EC7">
        <w:rPr>
          <w:rFonts w:hint="eastAsia"/>
        </w:rPr>
        <w:t>同时操作共享资源时，如果执行结果依赖于进程获得</w:t>
      </w:r>
      <w:r w:rsidR="00E34EC7">
        <w:rPr>
          <w:rFonts w:hint="eastAsia"/>
        </w:rPr>
        <w:t>CPU</w:t>
      </w:r>
      <w:r w:rsidR="00E34EC7">
        <w:rPr>
          <w:rFonts w:hint="eastAsia"/>
        </w:rPr>
        <w:t>访问的具体顺序，就产生了</w:t>
      </w:r>
      <w:r>
        <w:rPr>
          <w:rFonts w:hint="eastAsia"/>
        </w:rPr>
        <w:t>竞争条件</w:t>
      </w:r>
      <w:r w:rsidR="00E34EC7">
        <w:rPr>
          <w:rFonts w:hint="eastAsia"/>
        </w:rPr>
        <w:t>。</w:t>
      </w:r>
    </w:p>
    <w:p w:rsidR="0095669B" w:rsidRDefault="0095669B" w:rsidP="008B6BA5">
      <w:pPr>
        <w:ind w:firstLine="420"/>
      </w:pPr>
      <w:r>
        <w:rPr>
          <w:rFonts w:hint="eastAsia"/>
        </w:rPr>
        <w:t>在接下来的几页里，我们查看两个文件</w:t>
      </w:r>
      <w:r>
        <w:rPr>
          <w:rFonts w:hint="eastAsia"/>
        </w:rPr>
        <w:t>I/O</w:t>
      </w:r>
      <w:r>
        <w:rPr>
          <w:rFonts w:hint="eastAsia"/>
        </w:rPr>
        <w:t>相关的竞争条件，并演示如何使</w:t>
      </w:r>
      <w:r>
        <w:rPr>
          <w:rFonts w:hint="eastAsia"/>
        </w:rPr>
        <w:lastRenderedPageBreak/>
        <w:t>用</w:t>
      </w:r>
      <w:r>
        <w:rPr>
          <w:rFonts w:hint="eastAsia"/>
        </w:rPr>
        <w:t>open()</w:t>
      </w:r>
      <w:r>
        <w:rPr>
          <w:rFonts w:hint="eastAsia"/>
        </w:rPr>
        <w:t>的标志来确保相关文件操作的原子性，从而消除这些竞争条件。</w:t>
      </w:r>
    </w:p>
    <w:p w:rsidR="0095669B" w:rsidRDefault="0095669B" w:rsidP="008B6BA5">
      <w:pPr>
        <w:ind w:firstLine="420"/>
      </w:pPr>
      <w:r>
        <w:rPr>
          <w:rFonts w:hint="eastAsia"/>
        </w:rPr>
        <w:t>在后面</w:t>
      </w:r>
      <w:hyperlink w:anchor="_22.9_使用掩码来等待信号：sigsuspend()" w:history="1">
        <w:r w:rsidRPr="00927B80">
          <w:rPr>
            <w:rStyle w:val="a7"/>
            <w:rFonts w:hint="eastAsia"/>
          </w:rPr>
          <w:t>22.9</w:t>
        </w:r>
        <w:r w:rsidRPr="00927B80">
          <w:rPr>
            <w:rStyle w:val="a7"/>
            <w:rFonts w:hint="eastAsia"/>
          </w:rPr>
          <w:t>节</w:t>
        </w:r>
      </w:hyperlink>
      <w:r>
        <w:rPr>
          <w:rFonts w:hint="eastAsia"/>
        </w:rPr>
        <w:t>讨论</w:t>
      </w:r>
      <w:r>
        <w:rPr>
          <w:rFonts w:hint="eastAsia"/>
        </w:rPr>
        <w:t>sigsuspend()</w:t>
      </w:r>
      <w:r>
        <w:rPr>
          <w:rFonts w:hint="eastAsia"/>
        </w:rPr>
        <w:t>，和</w:t>
      </w:r>
      <w:hyperlink w:anchor="_24.4_fork()之后的竞争条件" w:history="1">
        <w:r w:rsidRPr="00927B80">
          <w:rPr>
            <w:rStyle w:val="a7"/>
            <w:rFonts w:hint="eastAsia"/>
          </w:rPr>
          <w:t>24.4</w:t>
        </w:r>
        <w:r w:rsidRPr="00927B80">
          <w:rPr>
            <w:rStyle w:val="a7"/>
            <w:rFonts w:hint="eastAsia"/>
          </w:rPr>
          <w:t>节</w:t>
        </w:r>
      </w:hyperlink>
      <w:r>
        <w:rPr>
          <w:rFonts w:hint="eastAsia"/>
        </w:rPr>
        <w:t>讨论</w:t>
      </w:r>
      <w:r>
        <w:rPr>
          <w:rFonts w:hint="eastAsia"/>
        </w:rPr>
        <w:t>fork()</w:t>
      </w:r>
      <w:r>
        <w:rPr>
          <w:rFonts w:hint="eastAsia"/>
        </w:rPr>
        <w:t>时，我们还会再次遇到竞争条件。</w:t>
      </w:r>
    </w:p>
    <w:p w:rsidR="0095669B" w:rsidRDefault="0095669B" w:rsidP="008B6BA5">
      <w:pPr>
        <w:ind w:firstLine="420"/>
      </w:pPr>
    </w:p>
    <w:p w:rsidR="0095669B" w:rsidRPr="0095669B" w:rsidRDefault="0095669B" w:rsidP="0095669B">
      <w:pPr>
        <w:rPr>
          <w:b/>
        </w:rPr>
      </w:pPr>
      <w:r w:rsidRPr="0095669B">
        <w:rPr>
          <w:rFonts w:hint="eastAsia"/>
          <w:b/>
        </w:rPr>
        <w:t>互斥地创建文件</w:t>
      </w:r>
    </w:p>
    <w:p w:rsidR="0095669B" w:rsidRDefault="00014E72" w:rsidP="008B6BA5">
      <w:pPr>
        <w:ind w:firstLine="420"/>
      </w:pPr>
      <w:r>
        <w:rPr>
          <w:rFonts w:hint="eastAsia"/>
        </w:rPr>
        <w:t>在</w:t>
      </w:r>
      <w:hyperlink w:anchor="_4.3.1_open()的flags参数" w:history="1">
        <w:r w:rsidRPr="00927B80">
          <w:rPr>
            <w:rStyle w:val="a7"/>
            <w:rFonts w:hint="eastAsia"/>
          </w:rPr>
          <w:t>4.3.1</w:t>
        </w:r>
        <w:r w:rsidRPr="00927B80">
          <w:rPr>
            <w:rStyle w:val="a7"/>
            <w:rFonts w:hint="eastAsia"/>
          </w:rPr>
          <w:t>节</w:t>
        </w:r>
      </w:hyperlink>
      <w:r>
        <w:rPr>
          <w:rFonts w:hint="eastAsia"/>
        </w:rPr>
        <w:t>，我们说过指定</w:t>
      </w:r>
      <w:r>
        <w:rPr>
          <w:rFonts w:hint="eastAsia"/>
        </w:rPr>
        <w:t>O_EXCL</w:t>
      </w:r>
      <w:r>
        <w:rPr>
          <w:rFonts w:hint="eastAsia"/>
        </w:rPr>
        <w:t>结合</w:t>
      </w:r>
      <w:r>
        <w:rPr>
          <w:rFonts w:hint="eastAsia"/>
        </w:rPr>
        <w:t>O_CREAT</w:t>
      </w:r>
      <w:r>
        <w:rPr>
          <w:rFonts w:hint="eastAsia"/>
        </w:rPr>
        <w:t>标志，如果文件已经存在则</w:t>
      </w:r>
      <w:r>
        <w:rPr>
          <w:rFonts w:hint="eastAsia"/>
        </w:rPr>
        <w:t>open()</w:t>
      </w:r>
      <w:r>
        <w:rPr>
          <w:rFonts w:hint="eastAsia"/>
        </w:rPr>
        <w:t>将返回错误。这使得进程可以确保自己是新文件的创建者。</w:t>
      </w:r>
      <w:r w:rsidR="007A427D">
        <w:rPr>
          <w:rFonts w:hint="eastAsia"/>
        </w:rPr>
        <w:t>检查文件是否存在，和创建该文件的过程是原子的。</w:t>
      </w:r>
      <w:r w:rsidR="00F6292C">
        <w:rPr>
          <w:rFonts w:hint="eastAsia"/>
        </w:rPr>
        <w:t>这一点非常重要，考虑清单</w:t>
      </w:r>
      <w:r w:rsidR="00F6292C">
        <w:rPr>
          <w:rFonts w:hint="eastAsia"/>
        </w:rPr>
        <w:t>5-1</w:t>
      </w:r>
      <w:r w:rsidR="00F6292C">
        <w:rPr>
          <w:rFonts w:hint="eastAsia"/>
        </w:rPr>
        <w:t>中的代码，我们没有使用</w:t>
      </w:r>
      <w:r w:rsidR="00F6292C">
        <w:rPr>
          <w:rFonts w:hint="eastAsia"/>
        </w:rPr>
        <w:t>O_EXCL</w:t>
      </w:r>
      <w:r w:rsidR="00F6292C">
        <w:rPr>
          <w:rFonts w:hint="eastAsia"/>
        </w:rPr>
        <w:t>标志（在这段代码中，我们显示了</w:t>
      </w:r>
      <w:r w:rsidR="00F6292C">
        <w:rPr>
          <w:rFonts w:hint="eastAsia"/>
        </w:rPr>
        <w:t>getpid()</w:t>
      </w:r>
      <w:r w:rsidR="00F6292C">
        <w:rPr>
          <w:rFonts w:hint="eastAsia"/>
        </w:rPr>
        <w:t>返回的进程</w:t>
      </w:r>
      <w:r w:rsidR="00F6292C">
        <w:rPr>
          <w:rFonts w:hint="eastAsia"/>
        </w:rPr>
        <w:t>ID</w:t>
      </w:r>
      <w:r w:rsidR="00F6292C">
        <w:rPr>
          <w:rFonts w:hint="eastAsia"/>
        </w:rPr>
        <w:t>，可以让我们区分同一个程序同时运行的不同结果）。</w:t>
      </w:r>
    </w:p>
    <w:p w:rsidR="00F6292C" w:rsidRDefault="00F6292C" w:rsidP="008B6BA5">
      <w:pPr>
        <w:ind w:firstLine="420"/>
      </w:pPr>
    </w:p>
    <w:p w:rsidR="00F6292C" w:rsidRPr="00F6292C" w:rsidRDefault="00F6292C" w:rsidP="00F6292C">
      <w:pPr>
        <w:rPr>
          <w:i/>
        </w:rPr>
      </w:pPr>
      <w:r w:rsidRPr="00F6292C">
        <w:rPr>
          <w:rFonts w:hint="eastAsia"/>
          <w:i/>
        </w:rPr>
        <w:t>清单</w:t>
      </w:r>
      <w:r w:rsidRPr="00F6292C">
        <w:rPr>
          <w:rFonts w:hint="eastAsia"/>
          <w:i/>
        </w:rPr>
        <w:t>5-1</w:t>
      </w:r>
      <w:r w:rsidRPr="00F6292C">
        <w:rPr>
          <w:rFonts w:hint="eastAsia"/>
          <w:i/>
        </w:rPr>
        <w:t>：互斥打开文件的错误代码</w:t>
      </w:r>
    </w:p>
    <w:p w:rsidR="00F6292C" w:rsidRDefault="0082495A" w:rsidP="00000097">
      <w:pPr>
        <w:pStyle w:val="Code"/>
      </w:pPr>
      <w:r w:rsidRPr="00B0341E">
        <w:rPr>
          <w:rFonts w:hint="eastAsia"/>
        </w:rPr>
        <w:t>-------------------</w:t>
      </w:r>
      <w:r>
        <w:rPr>
          <w:rFonts w:hint="eastAsia"/>
        </w:rPr>
        <w:t>-----------------------</w:t>
      </w:r>
      <w:r w:rsidRPr="00B0341E">
        <w:rPr>
          <w:rFonts w:hint="eastAsia"/>
        </w:rPr>
        <w:t>-</w:t>
      </w:r>
      <w:r w:rsidRPr="0082495A">
        <w:t>fileio/bad_exclusive_open.c</w:t>
      </w:r>
    </w:p>
    <w:p w:rsidR="00900D95" w:rsidRDefault="00900D95" w:rsidP="00900D95">
      <w:pPr>
        <w:pStyle w:val="Code"/>
      </w:pPr>
      <w:r>
        <w:t>fd = open(argv[1], O_WRONLY); /* Open 1: check if file exists */</w:t>
      </w:r>
    </w:p>
    <w:p w:rsidR="00900D95" w:rsidRDefault="00900D95" w:rsidP="00900D95">
      <w:pPr>
        <w:pStyle w:val="Code"/>
      </w:pPr>
      <w:r>
        <w:t>if (fd != -1) { /* Open succeeded */</w:t>
      </w:r>
    </w:p>
    <w:p w:rsidR="00900D95" w:rsidRDefault="00900D95" w:rsidP="00900D95">
      <w:pPr>
        <w:pStyle w:val="Code"/>
        <w:ind w:firstLine="420"/>
      </w:pPr>
      <w:r>
        <w:t>printf("[PID %ld] File \"%s\" already exists\n",</w:t>
      </w:r>
    </w:p>
    <w:p w:rsidR="00900D95" w:rsidRDefault="00900D95" w:rsidP="00900D95">
      <w:pPr>
        <w:pStyle w:val="Code"/>
        <w:ind w:left="420" w:firstLine="420"/>
      </w:pPr>
      <w:r>
        <w:t>(long) getpid(), argv[1]);</w:t>
      </w:r>
    </w:p>
    <w:p w:rsidR="00900D95" w:rsidRDefault="00900D95" w:rsidP="00900D95">
      <w:pPr>
        <w:pStyle w:val="Code"/>
        <w:ind w:firstLine="420"/>
      </w:pPr>
      <w:r>
        <w:t>close(fd);</w:t>
      </w:r>
    </w:p>
    <w:p w:rsidR="00900D95" w:rsidRDefault="00900D95" w:rsidP="00900D95">
      <w:pPr>
        <w:pStyle w:val="Code"/>
      </w:pPr>
      <w:r>
        <w:t>} else {</w:t>
      </w:r>
    </w:p>
    <w:p w:rsidR="00900D95" w:rsidRDefault="00900D95" w:rsidP="00900D95">
      <w:pPr>
        <w:pStyle w:val="Code"/>
        <w:ind w:firstLine="420"/>
      </w:pPr>
      <w:r>
        <w:t>if (errno != ENOENT) { /* Failed for unexpected reason */</w:t>
      </w:r>
    </w:p>
    <w:p w:rsidR="00900D95" w:rsidRDefault="00900D95" w:rsidP="00900D95">
      <w:pPr>
        <w:pStyle w:val="Code"/>
        <w:ind w:left="420" w:firstLine="420"/>
      </w:pPr>
      <w:r>
        <w:t>errExit("open");</w:t>
      </w:r>
    </w:p>
    <w:p w:rsidR="00900D95" w:rsidRDefault="00900D95" w:rsidP="00900D95">
      <w:pPr>
        <w:pStyle w:val="Code"/>
        <w:ind w:firstLine="420"/>
      </w:pPr>
      <w:r>
        <w:t>} else {</w:t>
      </w:r>
    </w:p>
    <w:p w:rsidR="00900D95" w:rsidRDefault="00900D95" w:rsidP="00900D95">
      <w:pPr>
        <w:pStyle w:val="Code"/>
        <w:ind w:left="420" w:firstLine="420"/>
      </w:pPr>
      <w:r>
        <w:t>/* WINDOW FOR FAILURE */</w:t>
      </w:r>
    </w:p>
    <w:p w:rsidR="00900D95" w:rsidRDefault="00900D95" w:rsidP="00900D95">
      <w:pPr>
        <w:pStyle w:val="Code"/>
        <w:ind w:left="420" w:firstLine="420"/>
      </w:pPr>
      <w:r>
        <w:t>fd = open(argv[1], O_WRONLY | O_CREAT, S_IRUSR | S_IWUSR);</w:t>
      </w:r>
    </w:p>
    <w:p w:rsidR="00900D95" w:rsidRDefault="00900D95" w:rsidP="00900D95">
      <w:pPr>
        <w:pStyle w:val="Code"/>
        <w:ind w:left="420" w:firstLine="420"/>
      </w:pPr>
      <w:r>
        <w:t>if (fd == -1)</w:t>
      </w:r>
    </w:p>
    <w:p w:rsidR="00900D95" w:rsidRDefault="00900D95" w:rsidP="00900D95">
      <w:pPr>
        <w:pStyle w:val="Code"/>
        <w:ind w:left="840" w:firstLine="420"/>
      </w:pPr>
      <w:r>
        <w:t>errExit("open");</w:t>
      </w:r>
    </w:p>
    <w:p w:rsidR="000330C5" w:rsidRDefault="000330C5" w:rsidP="00900D95">
      <w:pPr>
        <w:pStyle w:val="Code"/>
        <w:ind w:left="840" w:firstLine="420"/>
      </w:pPr>
    </w:p>
    <w:p w:rsidR="00900D95" w:rsidRDefault="00900D95" w:rsidP="00900D95">
      <w:pPr>
        <w:pStyle w:val="Code"/>
        <w:ind w:left="420" w:firstLine="420"/>
      </w:pPr>
      <w:r>
        <w:t>printf("[PID %ld] Created file \"%s\" exclusively\n",</w:t>
      </w:r>
    </w:p>
    <w:p w:rsidR="00900D95" w:rsidRDefault="00900D95" w:rsidP="00900D95">
      <w:pPr>
        <w:pStyle w:val="Code"/>
        <w:ind w:left="840" w:firstLine="420"/>
      </w:pPr>
      <w:r>
        <w:t>(long) getpid(), argv[1]); /* MAY NOT BE TRUE! */</w:t>
      </w:r>
    </w:p>
    <w:p w:rsidR="00900D95" w:rsidRDefault="00900D95" w:rsidP="00900D95">
      <w:pPr>
        <w:pStyle w:val="Code"/>
        <w:ind w:firstLine="420"/>
      </w:pPr>
      <w:r>
        <w:t>}</w:t>
      </w:r>
    </w:p>
    <w:p w:rsidR="0082495A" w:rsidRDefault="00900D95" w:rsidP="00900D95">
      <w:pPr>
        <w:pStyle w:val="Code"/>
      </w:pPr>
      <w:r>
        <w:t>}</w:t>
      </w:r>
    </w:p>
    <w:p w:rsidR="0082495A" w:rsidRDefault="0082495A" w:rsidP="00000097">
      <w:pPr>
        <w:pStyle w:val="Code"/>
      </w:pPr>
      <w:r w:rsidRPr="00B0341E">
        <w:rPr>
          <w:rFonts w:hint="eastAsia"/>
        </w:rPr>
        <w:t>-------------------</w:t>
      </w:r>
      <w:r>
        <w:rPr>
          <w:rFonts w:hint="eastAsia"/>
        </w:rPr>
        <w:t>-----------------------</w:t>
      </w:r>
      <w:r w:rsidRPr="00B0341E">
        <w:rPr>
          <w:rFonts w:hint="eastAsia"/>
        </w:rPr>
        <w:t>-</w:t>
      </w:r>
      <w:r w:rsidRPr="0082495A">
        <w:t>fileio/bad_exclusive_open.c</w:t>
      </w:r>
    </w:p>
    <w:p w:rsidR="00000097" w:rsidRDefault="00000097" w:rsidP="008B6BA5">
      <w:pPr>
        <w:ind w:firstLine="420"/>
      </w:pPr>
    </w:p>
    <w:p w:rsidR="002730C5" w:rsidRDefault="002730C5" w:rsidP="008B6BA5">
      <w:pPr>
        <w:ind w:firstLine="420"/>
      </w:pPr>
      <w:r>
        <w:rPr>
          <w:rFonts w:hint="eastAsia"/>
        </w:rPr>
        <w:t>上面代码除了要烦琐地使用两次</w:t>
      </w:r>
      <w:r>
        <w:rPr>
          <w:rFonts w:hint="eastAsia"/>
        </w:rPr>
        <w:t>open()</w:t>
      </w:r>
      <w:r>
        <w:rPr>
          <w:rFonts w:hint="eastAsia"/>
        </w:rPr>
        <w:t>调用之外，</w:t>
      </w:r>
      <w:r w:rsidR="0007413D">
        <w:rPr>
          <w:rFonts w:hint="eastAsia"/>
        </w:rPr>
        <w:t>还包含一个</w:t>
      </w:r>
      <w:r w:rsidR="0007413D">
        <w:rPr>
          <w:rFonts w:hint="eastAsia"/>
        </w:rPr>
        <w:t>bug</w:t>
      </w:r>
      <w:r w:rsidR="0007413D">
        <w:rPr>
          <w:rFonts w:hint="eastAsia"/>
        </w:rPr>
        <w:t>。假设进程调用了第一个</w:t>
      </w:r>
      <w:r w:rsidR="0007413D">
        <w:rPr>
          <w:rFonts w:hint="eastAsia"/>
        </w:rPr>
        <w:t>open()</w:t>
      </w:r>
      <w:r w:rsidR="0007413D">
        <w:rPr>
          <w:rFonts w:hint="eastAsia"/>
        </w:rPr>
        <w:t>，此时文件并不存在；但是等到进程第二次调用</w:t>
      </w:r>
      <w:r w:rsidR="0007413D">
        <w:rPr>
          <w:rFonts w:hint="eastAsia"/>
        </w:rPr>
        <w:t>open()</w:t>
      </w:r>
      <w:r w:rsidR="0007413D">
        <w:rPr>
          <w:rFonts w:hint="eastAsia"/>
        </w:rPr>
        <w:lastRenderedPageBreak/>
        <w:t>时，其它进程已经创建了这个文件。如果内核调度器认为进程时间片已经用完并将</w:t>
      </w:r>
      <w:r w:rsidR="0007413D">
        <w:rPr>
          <w:rFonts w:hint="eastAsia"/>
        </w:rPr>
        <w:t>CPU</w:t>
      </w:r>
      <w:r w:rsidR="0007413D">
        <w:rPr>
          <w:rFonts w:hint="eastAsia"/>
        </w:rPr>
        <w:t>控制权交给其它进程，如图</w:t>
      </w:r>
      <w:r w:rsidR="0007413D">
        <w:rPr>
          <w:rFonts w:hint="eastAsia"/>
        </w:rPr>
        <w:t>5-1</w:t>
      </w:r>
      <w:r w:rsidR="0007413D">
        <w:rPr>
          <w:rFonts w:hint="eastAsia"/>
        </w:rPr>
        <w:t>所示；或者两个进程同时运行在多核处理器系统中，这种情况就很有可能发生。</w:t>
      </w:r>
      <w:r w:rsidR="00393E81">
        <w:rPr>
          <w:rFonts w:hint="eastAsia"/>
        </w:rPr>
        <w:t>图</w:t>
      </w:r>
      <w:r w:rsidR="00393E81">
        <w:rPr>
          <w:rFonts w:hint="eastAsia"/>
        </w:rPr>
        <w:t>5-1</w:t>
      </w:r>
      <w:r w:rsidR="00393E81">
        <w:rPr>
          <w:rFonts w:hint="eastAsia"/>
        </w:rPr>
        <w:t>假设两个进程都执行清单</w:t>
      </w:r>
      <w:r w:rsidR="00393E81">
        <w:rPr>
          <w:rFonts w:hint="eastAsia"/>
        </w:rPr>
        <w:t>5-1</w:t>
      </w:r>
      <w:r w:rsidR="00393E81">
        <w:rPr>
          <w:rFonts w:hint="eastAsia"/>
        </w:rPr>
        <w:t>中的代码。</w:t>
      </w:r>
      <w:r w:rsidR="002F1756">
        <w:rPr>
          <w:rFonts w:hint="eastAsia"/>
        </w:rPr>
        <w:t>在这种场景下，进程</w:t>
      </w:r>
      <w:r w:rsidR="002F1756">
        <w:rPr>
          <w:rFonts w:hint="eastAsia"/>
        </w:rPr>
        <w:t>A</w:t>
      </w:r>
      <w:r w:rsidR="002F1756">
        <w:rPr>
          <w:rFonts w:hint="eastAsia"/>
        </w:rPr>
        <w:t>最终可能错误地认为自己已经创建了该文件，因为第二个</w:t>
      </w:r>
      <w:r w:rsidR="002F1756">
        <w:rPr>
          <w:rFonts w:hint="eastAsia"/>
        </w:rPr>
        <w:t>open()</w:t>
      </w:r>
      <w:r w:rsidR="002F1756">
        <w:rPr>
          <w:rFonts w:hint="eastAsia"/>
        </w:rPr>
        <w:t>无论文件是否存在都会返回成功。</w:t>
      </w:r>
    </w:p>
    <w:p w:rsidR="00383D07" w:rsidRDefault="00383D07" w:rsidP="008B6BA5">
      <w:pPr>
        <w:ind w:firstLine="420"/>
      </w:pPr>
      <w:r>
        <w:rPr>
          <w:rFonts w:hint="eastAsia"/>
        </w:rPr>
        <w:t>虽然进程错误地认为自己是文件创建者的概率相对较低，</w:t>
      </w:r>
      <w:r w:rsidR="00F36FB5">
        <w:rPr>
          <w:rFonts w:hint="eastAsia"/>
        </w:rPr>
        <w:t>但是无论如何这种可能性的存在，降低了代码的可靠性。操作结果依赖于两个进程的调度顺序，表明这是一个竞争条件。</w:t>
      </w:r>
    </w:p>
    <w:p w:rsidR="00826BFD" w:rsidRDefault="00F03177" w:rsidP="00F03177">
      <w:pPr>
        <w:jc w:val="center"/>
      </w:pPr>
      <w:r>
        <w:rPr>
          <w:noProof/>
        </w:rPr>
        <w:drawing>
          <wp:inline distT="0" distB="0" distL="0" distR="0" wp14:anchorId="66B019C4" wp14:editId="0CD9595C">
            <wp:extent cx="5274310" cy="4726734"/>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274310" cy="4726734"/>
                    </a:xfrm>
                    <a:prstGeom prst="rect">
                      <a:avLst/>
                    </a:prstGeom>
                  </pic:spPr>
                </pic:pic>
              </a:graphicData>
            </a:graphic>
          </wp:inline>
        </w:drawing>
      </w:r>
    </w:p>
    <w:p w:rsidR="00F03177" w:rsidRPr="00F03177" w:rsidRDefault="00F03177" w:rsidP="00F03177">
      <w:pPr>
        <w:jc w:val="center"/>
        <w:rPr>
          <w:i/>
        </w:rPr>
      </w:pPr>
      <w:r w:rsidRPr="00F03177">
        <w:rPr>
          <w:rFonts w:hint="eastAsia"/>
          <w:i/>
        </w:rPr>
        <w:t>图</w:t>
      </w:r>
      <w:r w:rsidRPr="00F03177">
        <w:rPr>
          <w:rFonts w:hint="eastAsia"/>
          <w:i/>
        </w:rPr>
        <w:t>5-1</w:t>
      </w:r>
      <w:r w:rsidRPr="00F03177">
        <w:rPr>
          <w:rFonts w:hint="eastAsia"/>
          <w:i/>
        </w:rPr>
        <w:t>：互斥创建文件失败</w:t>
      </w:r>
    </w:p>
    <w:p w:rsidR="00826BFD" w:rsidRDefault="00826BFD" w:rsidP="008B6BA5">
      <w:pPr>
        <w:ind w:firstLine="420"/>
      </w:pPr>
    </w:p>
    <w:p w:rsidR="00F03177" w:rsidRDefault="00827907" w:rsidP="008B6BA5">
      <w:pPr>
        <w:ind w:firstLine="420"/>
      </w:pPr>
      <w:r>
        <w:rPr>
          <w:rFonts w:hint="eastAsia"/>
        </w:rPr>
        <w:t>要演示上面代码存在的真正问题，我们可以替换清单</w:t>
      </w:r>
      <w:r>
        <w:rPr>
          <w:rFonts w:hint="eastAsia"/>
        </w:rPr>
        <w:t>5-1</w:t>
      </w:r>
      <w:r>
        <w:rPr>
          <w:rFonts w:hint="eastAsia"/>
        </w:rPr>
        <w:t>中已经注释掉的那行</w:t>
      </w:r>
      <w:r>
        <w:rPr>
          <w:rFonts w:hint="eastAsia"/>
        </w:rPr>
        <w:t>WINDOW FOR FAILURE</w:t>
      </w:r>
      <w:r>
        <w:rPr>
          <w:rFonts w:hint="eastAsia"/>
        </w:rPr>
        <w:t>，在文件存在检查和创建文件之间，加入一段长时间的延迟代码：</w:t>
      </w:r>
    </w:p>
    <w:p w:rsidR="00ED18BC" w:rsidRDefault="00ED18BC" w:rsidP="00ED18BC">
      <w:pPr>
        <w:pStyle w:val="Code"/>
        <w:ind w:left="420" w:firstLine="420"/>
      </w:pPr>
      <w:r>
        <w:lastRenderedPageBreak/>
        <w:t xml:space="preserve">printf("[PID %ld] File \"%s\" doesn't exist yet\n", </w:t>
      </w:r>
    </w:p>
    <w:p w:rsidR="00ED18BC" w:rsidRDefault="00ED18BC" w:rsidP="00ED18BC">
      <w:pPr>
        <w:pStyle w:val="Code"/>
        <w:ind w:left="840" w:firstLine="420"/>
      </w:pPr>
      <w:r>
        <w:t>(long) getpid(), argv[1]);</w:t>
      </w:r>
    </w:p>
    <w:p w:rsidR="00ED18BC" w:rsidRDefault="00ED18BC" w:rsidP="00ED18BC">
      <w:pPr>
        <w:pStyle w:val="Code"/>
        <w:ind w:left="420" w:firstLine="420"/>
      </w:pPr>
      <w:r>
        <w:t xml:space="preserve">if (argc &gt; 2) { </w:t>
      </w:r>
      <w:r w:rsidR="00193BD8">
        <w:rPr>
          <w:rFonts w:hint="eastAsia"/>
        </w:rPr>
        <w:tab/>
      </w:r>
      <w:r w:rsidR="00193BD8">
        <w:rPr>
          <w:rFonts w:hint="eastAsia"/>
        </w:rPr>
        <w:tab/>
      </w:r>
      <w:r>
        <w:t>/* Delay between check and create */</w:t>
      </w:r>
    </w:p>
    <w:p w:rsidR="00ED18BC" w:rsidRDefault="00ED18BC" w:rsidP="00ED18BC">
      <w:pPr>
        <w:pStyle w:val="Code"/>
        <w:ind w:left="840" w:firstLine="420"/>
      </w:pPr>
      <w:r>
        <w:t xml:space="preserve">sleep(5); </w:t>
      </w:r>
      <w:r w:rsidR="00193BD8">
        <w:rPr>
          <w:rFonts w:hint="eastAsia"/>
        </w:rPr>
        <w:tab/>
      </w:r>
      <w:r w:rsidR="00193BD8">
        <w:rPr>
          <w:rFonts w:hint="eastAsia"/>
        </w:rPr>
        <w:tab/>
      </w:r>
      <w:r w:rsidR="00193BD8">
        <w:rPr>
          <w:rFonts w:hint="eastAsia"/>
        </w:rPr>
        <w:tab/>
      </w:r>
      <w:r>
        <w:t>/* Suspend execution for 5 seconds */</w:t>
      </w:r>
    </w:p>
    <w:p w:rsidR="00ED18BC" w:rsidRDefault="00ED18BC" w:rsidP="00ED18BC">
      <w:pPr>
        <w:pStyle w:val="Code"/>
        <w:ind w:left="840" w:firstLine="420"/>
      </w:pPr>
      <w:r>
        <w:t>printf("[PID %ld] Done sleeping\n", (long) getpid());</w:t>
      </w:r>
    </w:p>
    <w:p w:rsidR="00827907" w:rsidRDefault="00ED18BC" w:rsidP="00ED18BC">
      <w:pPr>
        <w:pStyle w:val="Code"/>
        <w:ind w:left="420" w:firstLine="420"/>
      </w:pPr>
      <w:r>
        <w:t>}</w:t>
      </w:r>
    </w:p>
    <w:p w:rsidR="004C0493" w:rsidRDefault="004C0493" w:rsidP="004C0493">
      <w:pPr>
        <w:pStyle w:val="Note"/>
      </w:pPr>
    </w:p>
    <w:p w:rsidR="00ED18BC" w:rsidRDefault="004C0493" w:rsidP="004C0493">
      <w:pPr>
        <w:pStyle w:val="Note"/>
      </w:pPr>
      <w:r>
        <w:rPr>
          <w:rFonts w:hint="eastAsia"/>
        </w:rPr>
        <w:t>sleep()</w:t>
      </w:r>
      <w:r>
        <w:rPr>
          <w:rFonts w:hint="eastAsia"/>
        </w:rPr>
        <w:t>库函数挂起进程指定的秒数。我们在</w:t>
      </w:r>
      <w:hyperlink w:anchor="_23.4_固定间隔挂起执行（睡眠）" w:history="1">
        <w:r w:rsidRPr="00927B80">
          <w:rPr>
            <w:rStyle w:val="a7"/>
            <w:rFonts w:hint="eastAsia"/>
          </w:rPr>
          <w:t>23.4</w:t>
        </w:r>
        <w:r w:rsidRPr="00927B80">
          <w:rPr>
            <w:rStyle w:val="a7"/>
            <w:rFonts w:hint="eastAsia"/>
          </w:rPr>
          <w:t>节</w:t>
        </w:r>
      </w:hyperlink>
      <w:r>
        <w:rPr>
          <w:rFonts w:hint="eastAsia"/>
        </w:rPr>
        <w:t>会讨论这个函数。</w:t>
      </w:r>
    </w:p>
    <w:p w:rsidR="004C0493" w:rsidRDefault="004C0493" w:rsidP="008B6BA5">
      <w:pPr>
        <w:ind w:firstLine="420"/>
      </w:pPr>
    </w:p>
    <w:p w:rsidR="004C0493" w:rsidRDefault="00620C07" w:rsidP="008B6BA5">
      <w:pPr>
        <w:ind w:firstLine="420"/>
      </w:pPr>
      <w:r>
        <w:rPr>
          <w:rFonts w:hint="eastAsia"/>
        </w:rPr>
        <w:t>如果我们同时运行两次清单</w:t>
      </w:r>
      <w:r>
        <w:rPr>
          <w:rFonts w:hint="eastAsia"/>
        </w:rPr>
        <w:t>5-1</w:t>
      </w:r>
      <w:r>
        <w:rPr>
          <w:rFonts w:hint="eastAsia"/>
        </w:rPr>
        <w:t>中的程序，我们可以看到两个进程都声称自己已经成功创建该文件：</w:t>
      </w:r>
    </w:p>
    <w:p w:rsidR="00620C07" w:rsidRPr="00620C07" w:rsidRDefault="00620C07" w:rsidP="00620C07">
      <w:pPr>
        <w:pStyle w:val="Code"/>
        <w:ind w:leftChars="400" w:left="960"/>
        <w:rPr>
          <w:b/>
        </w:rPr>
      </w:pPr>
      <w:r w:rsidRPr="00620C07">
        <w:rPr>
          <w:b/>
        </w:rPr>
        <w:t>$ ./bad_exclusive_open tfile sleep &amp;</w:t>
      </w:r>
    </w:p>
    <w:p w:rsidR="00620C07" w:rsidRDefault="00620C07" w:rsidP="00620C07">
      <w:pPr>
        <w:pStyle w:val="Code"/>
        <w:ind w:leftChars="400" w:left="960"/>
      </w:pPr>
      <w:r>
        <w:t>[PID 3317] File "tfile" doesn't exist yet</w:t>
      </w:r>
    </w:p>
    <w:p w:rsidR="00620C07" w:rsidRDefault="00620C07" w:rsidP="00620C07">
      <w:pPr>
        <w:pStyle w:val="Code"/>
        <w:ind w:leftChars="400" w:left="960"/>
      </w:pPr>
      <w:r>
        <w:t>[1] 3317</w:t>
      </w:r>
    </w:p>
    <w:p w:rsidR="00620C07" w:rsidRPr="00620C07" w:rsidRDefault="00620C07" w:rsidP="00620C07">
      <w:pPr>
        <w:pStyle w:val="Code"/>
        <w:ind w:leftChars="400" w:left="960"/>
        <w:rPr>
          <w:b/>
        </w:rPr>
      </w:pPr>
      <w:r w:rsidRPr="00620C07">
        <w:rPr>
          <w:b/>
        </w:rPr>
        <w:t>$ ./bad_exclusive_open tfile</w:t>
      </w:r>
    </w:p>
    <w:p w:rsidR="00620C07" w:rsidRDefault="00620C07" w:rsidP="00620C07">
      <w:pPr>
        <w:pStyle w:val="Code"/>
        <w:ind w:leftChars="400" w:left="960"/>
      </w:pPr>
      <w:r>
        <w:t>[PID 3318] File "tfile" doesn't exist yet</w:t>
      </w:r>
    </w:p>
    <w:p w:rsidR="00620C07" w:rsidRDefault="00620C07" w:rsidP="00620C07">
      <w:pPr>
        <w:pStyle w:val="Code"/>
        <w:ind w:leftChars="400" w:left="960"/>
      </w:pPr>
      <w:r>
        <w:t>[PID 3318] Created file "tfile" exclusively</w:t>
      </w:r>
    </w:p>
    <w:p w:rsidR="00620C07" w:rsidRDefault="00620C07" w:rsidP="00620C07">
      <w:pPr>
        <w:pStyle w:val="Code"/>
        <w:ind w:leftChars="400" w:left="960"/>
      </w:pPr>
      <w:r>
        <w:t>$ [PID 3317] Done sleeping</w:t>
      </w:r>
    </w:p>
    <w:p w:rsidR="00620C07" w:rsidRDefault="00620C07" w:rsidP="00620C07">
      <w:pPr>
        <w:pStyle w:val="Code"/>
        <w:ind w:leftChars="400" w:left="960"/>
      </w:pPr>
      <w:r>
        <w:t xml:space="preserve">[PID 3317] Created file "tfile" exclusively </w:t>
      </w:r>
      <w:r w:rsidR="000A726C">
        <w:rPr>
          <w:rFonts w:hint="eastAsia"/>
        </w:rPr>
        <w:tab/>
      </w:r>
      <w:r w:rsidR="000A726C">
        <w:rPr>
          <w:rFonts w:hint="eastAsia"/>
        </w:rPr>
        <w:tab/>
      </w:r>
      <w:r w:rsidR="000A726C" w:rsidRPr="000A726C">
        <w:rPr>
          <w:rFonts w:hint="eastAsia"/>
          <w:color w:val="FF0000"/>
        </w:rPr>
        <w:t>[</w:t>
      </w:r>
      <w:r w:rsidRPr="000A726C">
        <w:rPr>
          <w:color w:val="FF0000"/>
        </w:rPr>
        <w:t>Not true</w:t>
      </w:r>
      <w:r w:rsidR="000A726C" w:rsidRPr="000A726C">
        <w:rPr>
          <w:rFonts w:hint="eastAsia"/>
          <w:color w:val="FF0000"/>
        </w:rPr>
        <w:t>]</w:t>
      </w:r>
    </w:p>
    <w:p w:rsidR="00620C07" w:rsidRDefault="00620C07" w:rsidP="008B6BA5">
      <w:pPr>
        <w:ind w:firstLine="420"/>
      </w:pPr>
    </w:p>
    <w:p w:rsidR="0013348A" w:rsidRDefault="0013348A" w:rsidP="008B6BA5">
      <w:pPr>
        <w:ind w:firstLine="420"/>
      </w:pPr>
      <w:r>
        <w:rPr>
          <w:rFonts w:hint="eastAsia"/>
        </w:rPr>
        <w:t>两个进程都声称创建了该文件，是因为第一个进程</w:t>
      </w:r>
      <w:r w:rsidR="009079FC">
        <w:rPr>
          <w:rFonts w:hint="eastAsia"/>
        </w:rPr>
        <w:t>检查文件是否存在，到创建文件之间被中断。使用一个</w:t>
      </w:r>
      <w:r w:rsidR="009079FC">
        <w:rPr>
          <w:rFonts w:hint="eastAsia"/>
        </w:rPr>
        <w:t>open()</w:t>
      </w:r>
      <w:r w:rsidR="009079FC">
        <w:rPr>
          <w:rFonts w:hint="eastAsia"/>
        </w:rPr>
        <w:t>调用，指定</w:t>
      </w:r>
      <w:r w:rsidR="009079FC">
        <w:rPr>
          <w:rFonts w:hint="eastAsia"/>
        </w:rPr>
        <w:t>O_CREAT</w:t>
      </w:r>
      <w:r w:rsidR="009079FC">
        <w:rPr>
          <w:rFonts w:hint="eastAsia"/>
        </w:rPr>
        <w:t>和</w:t>
      </w:r>
      <w:r w:rsidR="009079FC">
        <w:rPr>
          <w:rFonts w:hint="eastAsia"/>
        </w:rPr>
        <w:t>O_EXCL</w:t>
      </w:r>
      <w:r w:rsidR="009079FC">
        <w:rPr>
          <w:rFonts w:hint="eastAsia"/>
        </w:rPr>
        <w:t>标志可以阻止这种情况的发生，确保检查和创建的步骤以原子操作进行（不可中断）。</w:t>
      </w:r>
    </w:p>
    <w:p w:rsidR="00364FB4" w:rsidRDefault="00364FB4" w:rsidP="008B6BA5">
      <w:pPr>
        <w:ind w:firstLine="420"/>
      </w:pPr>
    </w:p>
    <w:p w:rsidR="00364FB4" w:rsidRPr="00364FB4" w:rsidRDefault="00364FB4" w:rsidP="00364FB4">
      <w:pPr>
        <w:rPr>
          <w:b/>
        </w:rPr>
      </w:pPr>
      <w:r w:rsidRPr="00364FB4">
        <w:rPr>
          <w:rFonts w:hint="eastAsia"/>
          <w:b/>
        </w:rPr>
        <w:t>追加数据至文件</w:t>
      </w:r>
    </w:p>
    <w:p w:rsidR="00364FB4" w:rsidRDefault="006F1FD3" w:rsidP="008B6BA5">
      <w:pPr>
        <w:ind w:firstLine="420"/>
      </w:pPr>
      <w:r>
        <w:rPr>
          <w:rFonts w:hint="eastAsia"/>
        </w:rPr>
        <w:t>另一个需要原子操作的例子是多个进程同时追加数据到相同文件（如全局日志文件）。</w:t>
      </w:r>
      <w:r w:rsidR="000948EE">
        <w:rPr>
          <w:rFonts w:hint="eastAsia"/>
        </w:rPr>
        <w:t>要实现这个目的，</w:t>
      </w:r>
      <w:r w:rsidR="00B13A92">
        <w:rPr>
          <w:rFonts w:hint="eastAsia"/>
        </w:rPr>
        <w:t>我们可能会采用如下代码：</w:t>
      </w:r>
    </w:p>
    <w:p w:rsidR="00B13A92" w:rsidRDefault="00B13A92" w:rsidP="00671E94">
      <w:pPr>
        <w:pStyle w:val="Code"/>
        <w:ind w:leftChars="400" w:left="960"/>
      </w:pPr>
      <w:r>
        <w:t>if (lseek(fd, 0, SEEK_END) == -1)</w:t>
      </w:r>
    </w:p>
    <w:p w:rsidR="00B13A92" w:rsidRDefault="00B13A92" w:rsidP="00444EE1">
      <w:pPr>
        <w:pStyle w:val="Code"/>
        <w:ind w:leftChars="575" w:left="1380"/>
      </w:pPr>
      <w:r>
        <w:t>errExit("lseek");</w:t>
      </w:r>
    </w:p>
    <w:p w:rsidR="00B13A92" w:rsidRDefault="00B13A92" w:rsidP="00671E94">
      <w:pPr>
        <w:pStyle w:val="Code"/>
        <w:ind w:leftChars="400" w:left="960"/>
      </w:pPr>
      <w:r>
        <w:t>if (write(fd, buf, len) != len)</w:t>
      </w:r>
    </w:p>
    <w:p w:rsidR="00B13A92" w:rsidRDefault="00B13A92" w:rsidP="00444EE1">
      <w:pPr>
        <w:pStyle w:val="Code"/>
        <w:ind w:leftChars="575" w:left="1380"/>
      </w:pPr>
      <w:r>
        <w:t>fatal("Partial/failed write");</w:t>
      </w:r>
    </w:p>
    <w:p w:rsidR="00B13A92" w:rsidRDefault="00B13A92" w:rsidP="008B6BA5">
      <w:pPr>
        <w:ind w:firstLine="420"/>
      </w:pPr>
    </w:p>
    <w:p w:rsidR="00671E94" w:rsidRDefault="0095500E" w:rsidP="008B6BA5">
      <w:pPr>
        <w:ind w:firstLine="420"/>
      </w:pPr>
      <w:r>
        <w:rPr>
          <w:rFonts w:hint="eastAsia"/>
        </w:rPr>
        <w:t>但是这段代码面临前面例子同样的问题。</w:t>
      </w:r>
      <w:r w:rsidR="000569E7">
        <w:rPr>
          <w:rFonts w:hint="eastAsia"/>
        </w:rPr>
        <w:t>如果第一个进程在</w:t>
      </w:r>
      <w:r w:rsidR="000569E7">
        <w:rPr>
          <w:rFonts w:hint="eastAsia"/>
        </w:rPr>
        <w:t>lseek()</w:t>
      </w:r>
      <w:r w:rsidR="000569E7">
        <w:rPr>
          <w:rFonts w:hint="eastAsia"/>
        </w:rPr>
        <w:t>和</w:t>
      </w:r>
      <w:r w:rsidR="000569E7">
        <w:rPr>
          <w:rFonts w:hint="eastAsia"/>
        </w:rPr>
        <w:t>write()</w:t>
      </w:r>
      <w:r w:rsidR="000569E7">
        <w:rPr>
          <w:rFonts w:hint="eastAsia"/>
        </w:rPr>
        <w:t>之间被中断</w:t>
      </w:r>
      <w:r w:rsidR="00F34E1C">
        <w:rPr>
          <w:rFonts w:hint="eastAsia"/>
        </w:rPr>
        <w:t>，而第二个进程也正好在执行这段代码，则两个进程都会设置文件偏移为相同位置，然后当第一个进程重新被调度运行时，它就会覆盖第二个进程已</w:t>
      </w:r>
      <w:r w:rsidR="00F34E1C">
        <w:rPr>
          <w:rFonts w:hint="eastAsia"/>
        </w:rPr>
        <w:lastRenderedPageBreak/>
        <w:t>经写入文件的数据。这里也存在一个竞争条件，因为结果依赖于这两个进程被调度的顺序。</w:t>
      </w:r>
    </w:p>
    <w:p w:rsidR="00F34E1C" w:rsidRDefault="00896E64" w:rsidP="008B6BA5">
      <w:pPr>
        <w:ind w:firstLine="420"/>
      </w:pPr>
      <w:r>
        <w:rPr>
          <w:rFonts w:hint="eastAsia"/>
        </w:rPr>
        <w:t>要避免这个问题，就需要使</w:t>
      </w:r>
      <w:r>
        <w:rPr>
          <w:rFonts w:hint="eastAsia"/>
        </w:rPr>
        <w:t>seek</w:t>
      </w:r>
      <w:r>
        <w:rPr>
          <w:rFonts w:hint="eastAsia"/>
        </w:rPr>
        <w:t>到文件末尾下一个字节，和写入操作以原子方式进行。这就是以</w:t>
      </w:r>
      <w:r>
        <w:rPr>
          <w:rFonts w:hint="eastAsia"/>
        </w:rPr>
        <w:t>O_APPEND</w:t>
      </w:r>
      <w:r>
        <w:rPr>
          <w:rFonts w:hint="eastAsia"/>
        </w:rPr>
        <w:t>标志打开文件</w:t>
      </w:r>
      <w:r w:rsidR="00141809">
        <w:rPr>
          <w:rFonts w:hint="eastAsia"/>
        </w:rPr>
        <w:t>要实现的功能</w:t>
      </w:r>
      <w:r>
        <w:rPr>
          <w:rFonts w:hint="eastAsia"/>
        </w:rPr>
        <w:t>。</w:t>
      </w:r>
    </w:p>
    <w:p w:rsidR="00141809" w:rsidRPr="00B13A92" w:rsidRDefault="003D6A2D" w:rsidP="003D6A2D">
      <w:pPr>
        <w:pStyle w:val="Note"/>
      </w:pPr>
      <w:r>
        <w:rPr>
          <w:rFonts w:hint="eastAsia"/>
        </w:rPr>
        <w:t>某些文件系统（如</w:t>
      </w:r>
      <w:r>
        <w:rPr>
          <w:rFonts w:hint="eastAsia"/>
        </w:rPr>
        <w:t>NFS</w:t>
      </w:r>
      <w:r>
        <w:rPr>
          <w:rFonts w:hint="eastAsia"/>
        </w:rPr>
        <w:t>）</w:t>
      </w:r>
      <w:r w:rsidR="00B037D9">
        <w:rPr>
          <w:rFonts w:hint="eastAsia"/>
        </w:rPr>
        <w:t>不支持</w:t>
      </w:r>
      <w:r w:rsidR="00B037D9">
        <w:rPr>
          <w:rFonts w:hint="eastAsia"/>
        </w:rPr>
        <w:t>O_APPEND</w:t>
      </w:r>
      <w:r w:rsidR="00B037D9">
        <w:rPr>
          <w:rFonts w:hint="eastAsia"/>
        </w:rPr>
        <w:t>。在这种情况下，内核</w:t>
      </w:r>
      <w:r w:rsidR="00764CF1">
        <w:rPr>
          <w:rFonts w:hint="eastAsia"/>
        </w:rPr>
        <w:t>会使用上面的非原子调用序列，结果就是</w:t>
      </w:r>
      <w:r w:rsidR="00E373B2">
        <w:rPr>
          <w:rFonts w:hint="eastAsia"/>
        </w:rPr>
        <w:t>刚刚描述过的可能污染文件。</w:t>
      </w:r>
    </w:p>
    <w:p w:rsidR="00012078" w:rsidRDefault="00012078" w:rsidP="00DD6124">
      <w:pPr>
        <w:pStyle w:val="2"/>
      </w:pPr>
      <w:bookmarkStart w:id="124" w:name="_Toc385434504"/>
      <w:r>
        <w:rPr>
          <w:rFonts w:hint="eastAsia"/>
        </w:rPr>
        <w:t>5.2 文件控制操作：fcntl()</w:t>
      </w:r>
      <w:bookmarkEnd w:id="124"/>
    </w:p>
    <w:p w:rsidR="00DD6124" w:rsidRDefault="007E0CA5" w:rsidP="007E0CA5">
      <w:pPr>
        <w:ind w:firstLine="420"/>
      </w:pPr>
      <w:r>
        <w:rPr>
          <w:rFonts w:hint="eastAsia"/>
        </w:rPr>
        <w:t>fcntl()</w:t>
      </w:r>
      <w:r>
        <w:rPr>
          <w:rFonts w:hint="eastAsia"/>
        </w:rPr>
        <w:t>系统调用可以对已打开的文件描述符执行许多控制操作。</w:t>
      </w:r>
    </w:p>
    <w:tbl>
      <w:tblPr>
        <w:tblStyle w:val="aa"/>
        <w:tblW w:w="0" w:type="auto"/>
        <w:tblLook w:val="04A0" w:firstRow="1" w:lastRow="0" w:firstColumn="1" w:lastColumn="0" w:noHBand="0" w:noVBand="1"/>
      </w:tblPr>
      <w:tblGrid>
        <w:gridCol w:w="8522"/>
      </w:tblGrid>
      <w:tr w:rsidR="00F60DAC" w:rsidTr="00F60DAC">
        <w:tc>
          <w:tcPr>
            <w:tcW w:w="8522" w:type="dxa"/>
          </w:tcPr>
          <w:p w:rsidR="00F60DAC" w:rsidRDefault="00F60DAC" w:rsidP="00F60DAC">
            <w:pPr>
              <w:pStyle w:val="Code"/>
            </w:pPr>
            <w:r>
              <w:t>#include &lt;fcntl.h&gt;</w:t>
            </w:r>
          </w:p>
          <w:p w:rsidR="00F60DAC" w:rsidRDefault="00F60DAC" w:rsidP="00F60DAC">
            <w:pPr>
              <w:pStyle w:val="Code"/>
            </w:pPr>
          </w:p>
          <w:p w:rsidR="00F60DAC" w:rsidRPr="00CE1718" w:rsidRDefault="00F60DAC" w:rsidP="00F60DAC">
            <w:pPr>
              <w:pStyle w:val="Code"/>
            </w:pPr>
            <w:r>
              <w:t>int fcntl(int fd, int cmd, ...);</w:t>
            </w:r>
          </w:p>
          <w:p w:rsidR="00F60DAC" w:rsidRDefault="00F60DAC" w:rsidP="00F60DAC">
            <w:pPr>
              <w:pStyle w:val="Code"/>
              <w:jc w:val="right"/>
            </w:pPr>
            <w:r>
              <w:rPr>
                <w:rFonts w:hint="eastAsia"/>
              </w:rPr>
              <w:t>成功时根据</w:t>
            </w:r>
            <w:r>
              <w:rPr>
                <w:rFonts w:hint="eastAsia"/>
              </w:rPr>
              <w:t>cmd</w:t>
            </w:r>
            <w:r>
              <w:rPr>
                <w:rFonts w:hint="eastAsia"/>
              </w:rPr>
              <w:t>返回，出错返回</w:t>
            </w:r>
            <w:r>
              <w:rPr>
                <w:rFonts w:hint="eastAsia"/>
              </w:rPr>
              <w:t>-1</w:t>
            </w:r>
          </w:p>
        </w:tc>
      </w:tr>
    </w:tbl>
    <w:p w:rsidR="007E0CA5" w:rsidRDefault="007E0CA5" w:rsidP="007E0CA5">
      <w:pPr>
        <w:ind w:firstLine="420"/>
      </w:pPr>
    </w:p>
    <w:p w:rsidR="00F60DAC" w:rsidRDefault="00F60DAC" w:rsidP="007E0CA5">
      <w:pPr>
        <w:ind w:firstLine="420"/>
      </w:pPr>
      <w:r>
        <w:rPr>
          <w:rFonts w:hint="eastAsia"/>
        </w:rPr>
        <w:t>cmd</w:t>
      </w:r>
      <w:r>
        <w:rPr>
          <w:rFonts w:hint="eastAsia"/>
        </w:rPr>
        <w:t>参数可以指定</w:t>
      </w:r>
      <w:r w:rsidR="00F60BFB">
        <w:rPr>
          <w:rFonts w:hint="eastAsia"/>
        </w:rPr>
        <w:t>大量的操作。</w:t>
      </w:r>
      <w:r w:rsidR="00F951FC">
        <w:rPr>
          <w:rFonts w:hint="eastAsia"/>
        </w:rPr>
        <w:t>下面几节我们会介绍其中的几个，其余则留待后面章节详述。</w:t>
      </w:r>
    </w:p>
    <w:p w:rsidR="00F951FC" w:rsidRPr="00F951FC" w:rsidRDefault="00130121" w:rsidP="007E0CA5">
      <w:pPr>
        <w:ind w:firstLine="420"/>
      </w:pPr>
      <w:r>
        <w:rPr>
          <w:rFonts w:hint="eastAsia"/>
        </w:rPr>
        <w:t>正如省略号所示，</w:t>
      </w:r>
      <w:r>
        <w:rPr>
          <w:rFonts w:hint="eastAsia"/>
        </w:rPr>
        <w:t>fcntl()</w:t>
      </w:r>
      <w:r>
        <w:rPr>
          <w:rFonts w:hint="eastAsia"/>
        </w:rPr>
        <w:t>的第三个参数可以是不同类型，有时候也可以省略。内核使用</w:t>
      </w:r>
      <w:r>
        <w:rPr>
          <w:rFonts w:hint="eastAsia"/>
        </w:rPr>
        <w:t>cmd</w:t>
      </w:r>
      <w:r>
        <w:rPr>
          <w:rFonts w:hint="eastAsia"/>
        </w:rPr>
        <w:t>参数的值来确定自己需要的参数值类型（如果有的话）。</w:t>
      </w:r>
    </w:p>
    <w:p w:rsidR="00012078" w:rsidRDefault="00012078" w:rsidP="00DD6124">
      <w:pPr>
        <w:pStyle w:val="2"/>
      </w:pPr>
      <w:bookmarkStart w:id="125" w:name="_5.3_打开文件状态标志"/>
      <w:bookmarkStart w:id="126" w:name="_Toc385434505"/>
      <w:bookmarkEnd w:id="125"/>
      <w:r>
        <w:rPr>
          <w:rFonts w:hint="eastAsia"/>
        </w:rPr>
        <w:t xml:space="preserve">5.3 </w:t>
      </w:r>
      <w:r w:rsidR="00F30616">
        <w:rPr>
          <w:rFonts w:hint="eastAsia"/>
        </w:rPr>
        <w:t>打开文件</w:t>
      </w:r>
      <w:r>
        <w:rPr>
          <w:rFonts w:hint="eastAsia"/>
        </w:rPr>
        <w:t>状态标志</w:t>
      </w:r>
      <w:bookmarkEnd w:id="126"/>
    </w:p>
    <w:p w:rsidR="00DD6124" w:rsidRDefault="00437053" w:rsidP="00437053">
      <w:pPr>
        <w:ind w:firstLine="420"/>
      </w:pPr>
      <w:r>
        <w:rPr>
          <w:rFonts w:hint="eastAsia"/>
        </w:rPr>
        <w:t>fcntl()</w:t>
      </w:r>
      <w:r>
        <w:rPr>
          <w:rFonts w:hint="eastAsia"/>
        </w:rPr>
        <w:t>的一个作用是获取</w:t>
      </w:r>
      <w:r w:rsidR="000A0FB5">
        <w:rPr>
          <w:rFonts w:hint="eastAsia"/>
        </w:rPr>
        <w:t>和</w:t>
      </w:r>
      <w:r>
        <w:rPr>
          <w:rFonts w:hint="eastAsia"/>
        </w:rPr>
        <w:t>修改文件的访问模式和</w:t>
      </w:r>
      <w:r w:rsidR="00F30616">
        <w:rPr>
          <w:rFonts w:hint="eastAsia"/>
        </w:rPr>
        <w:t>打开文件</w:t>
      </w:r>
      <w:r>
        <w:rPr>
          <w:rFonts w:hint="eastAsia"/>
        </w:rPr>
        <w:t>状态标志</w:t>
      </w:r>
      <w:r w:rsidR="000A0FB5">
        <w:rPr>
          <w:rFonts w:hint="eastAsia"/>
        </w:rPr>
        <w:t>（也就是</w:t>
      </w:r>
      <w:r w:rsidR="000A0FB5">
        <w:rPr>
          <w:rFonts w:hint="eastAsia"/>
        </w:rPr>
        <w:t>open()</w:t>
      </w:r>
      <w:r w:rsidR="000A0FB5">
        <w:rPr>
          <w:rFonts w:hint="eastAsia"/>
        </w:rPr>
        <w:t>调用中指定的</w:t>
      </w:r>
      <w:r w:rsidR="000A0FB5">
        <w:rPr>
          <w:rFonts w:hint="eastAsia"/>
        </w:rPr>
        <w:t>flags</w:t>
      </w:r>
      <w:r w:rsidR="000A0FB5">
        <w:rPr>
          <w:rFonts w:hint="eastAsia"/>
        </w:rPr>
        <w:t>参数值）</w:t>
      </w:r>
      <w:r>
        <w:rPr>
          <w:rFonts w:hint="eastAsia"/>
        </w:rPr>
        <w:t>。</w:t>
      </w:r>
      <w:r w:rsidR="000A0FB5">
        <w:rPr>
          <w:rFonts w:hint="eastAsia"/>
        </w:rPr>
        <w:t>要获取这些值，我们为</w:t>
      </w:r>
      <w:r w:rsidR="000A0FB5">
        <w:rPr>
          <w:rFonts w:hint="eastAsia"/>
        </w:rPr>
        <w:t>cmd</w:t>
      </w:r>
      <w:r w:rsidR="000A0FB5">
        <w:rPr>
          <w:rFonts w:hint="eastAsia"/>
        </w:rPr>
        <w:t>指定</w:t>
      </w:r>
      <w:r w:rsidR="000A0FB5">
        <w:rPr>
          <w:rFonts w:hint="eastAsia"/>
        </w:rPr>
        <w:t>F_GETFL</w:t>
      </w:r>
      <w:r w:rsidR="000A0FB5">
        <w:rPr>
          <w:rFonts w:hint="eastAsia"/>
        </w:rPr>
        <w:t>：</w:t>
      </w:r>
    </w:p>
    <w:p w:rsidR="007F2C76" w:rsidRDefault="007F2C76" w:rsidP="00C63FF2">
      <w:pPr>
        <w:pStyle w:val="Code"/>
        <w:ind w:left="420" w:firstLine="420"/>
      </w:pPr>
      <w:r w:rsidRPr="00C63FF2">
        <w:t>int flags, accessMode;</w:t>
      </w:r>
    </w:p>
    <w:p w:rsidR="00C63FF2" w:rsidRPr="00C63FF2" w:rsidRDefault="00C63FF2" w:rsidP="00C63FF2">
      <w:pPr>
        <w:pStyle w:val="Code"/>
        <w:ind w:left="420" w:firstLine="420"/>
      </w:pPr>
    </w:p>
    <w:p w:rsidR="007F2C76" w:rsidRPr="00C63FF2" w:rsidRDefault="007F2C76" w:rsidP="00C63FF2">
      <w:pPr>
        <w:pStyle w:val="Code"/>
        <w:ind w:left="420" w:firstLine="420"/>
      </w:pPr>
      <w:r w:rsidRPr="00C63FF2">
        <w:t xml:space="preserve">flags = fcntl(fd, F_GETFL); /* </w:t>
      </w:r>
      <w:r w:rsidR="00C63FF2">
        <w:rPr>
          <w:rFonts w:hint="eastAsia"/>
        </w:rPr>
        <w:t>第三个参数不需要</w:t>
      </w:r>
      <w:r w:rsidRPr="00C63FF2">
        <w:t xml:space="preserve"> */</w:t>
      </w:r>
    </w:p>
    <w:p w:rsidR="007F2C76" w:rsidRPr="00C63FF2" w:rsidRDefault="007F2C76" w:rsidP="00C63FF2">
      <w:pPr>
        <w:pStyle w:val="Code"/>
        <w:ind w:left="420" w:firstLine="420"/>
      </w:pPr>
      <w:r w:rsidRPr="00C63FF2">
        <w:t>if (flags == -1)</w:t>
      </w:r>
    </w:p>
    <w:p w:rsidR="000A0FB5" w:rsidRPr="00C63FF2" w:rsidRDefault="007F2C76" w:rsidP="00C63FF2">
      <w:pPr>
        <w:pStyle w:val="Code"/>
        <w:ind w:left="840" w:firstLine="420"/>
      </w:pPr>
      <w:r w:rsidRPr="00C63FF2">
        <w:t>errExit("fcntl");</w:t>
      </w:r>
    </w:p>
    <w:p w:rsidR="000A0FB5" w:rsidRDefault="000A0FB5" w:rsidP="00437053">
      <w:pPr>
        <w:ind w:firstLine="420"/>
      </w:pPr>
    </w:p>
    <w:p w:rsidR="00C63FF2" w:rsidRDefault="00AA42B6" w:rsidP="00437053">
      <w:pPr>
        <w:ind w:firstLine="420"/>
      </w:pPr>
      <w:r>
        <w:rPr>
          <w:rFonts w:hint="eastAsia"/>
        </w:rPr>
        <w:t>然后我们可以如下测试文件是否以同步写入</w:t>
      </w:r>
      <w:r w:rsidR="00A96336">
        <w:rPr>
          <w:rFonts w:hint="eastAsia"/>
        </w:rPr>
        <w:t>模式</w:t>
      </w:r>
      <w:r>
        <w:rPr>
          <w:rFonts w:hint="eastAsia"/>
        </w:rPr>
        <w:t>打开：</w:t>
      </w:r>
    </w:p>
    <w:p w:rsidR="00A96336" w:rsidRDefault="00A96336" w:rsidP="00A96336">
      <w:pPr>
        <w:pStyle w:val="Code"/>
        <w:ind w:left="420" w:firstLine="420"/>
      </w:pPr>
      <w:r>
        <w:t>if (flags &amp; O_SYNC)</w:t>
      </w:r>
    </w:p>
    <w:p w:rsidR="00AA42B6" w:rsidRDefault="00A96336" w:rsidP="00A96336">
      <w:pPr>
        <w:pStyle w:val="Code"/>
        <w:ind w:left="840" w:firstLine="420"/>
      </w:pPr>
      <w:r>
        <w:t>printf("writes are synchronized\n");</w:t>
      </w:r>
    </w:p>
    <w:p w:rsidR="00CE1718" w:rsidRDefault="00CE1718" w:rsidP="00CE1718"/>
    <w:p w:rsidR="00A96336" w:rsidRDefault="00FE4E58" w:rsidP="00FE4E58">
      <w:pPr>
        <w:pStyle w:val="Note"/>
      </w:pPr>
      <w:r>
        <w:rPr>
          <w:rFonts w:hint="eastAsia"/>
        </w:rPr>
        <w:lastRenderedPageBreak/>
        <w:t>SUSv3</w:t>
      </w:r>
      <w:r>
        <w:rPr>
          <w:rFonts w:hint="eastAsia"/>
        </w:rPr>
        <w:t>要求只有</w:t>
      </w:r>
      <w:r>
        <w:rPr>
          <w:rFonts w:hint="eastAsia"/>
        </w:rPr>
        <w:t>open()</w:t>
      </w:r>
      <w:r>
        <w:rPr>
          <w:rFonts w:hint="eastAsia"/>
        </w:rPr>
        <w:t>指定的状态标志和</w:t>
      </w:r>
      <w:r>
        <w:rPr>
          <w:rFonts w:hint="eastAsia"/>
        </w:rPr>
        <w:t>fcntl() F_SETFL</w:t>
      </w:r>
      <w:r>
        <w:rPr>
          <w:rFonts w:hint="eastAsia"/>
        </w:rPr>
        <w:t>指定的标志，才能设置到打开文件描述符中。但是</w:t>
      </w:r>
      <w:r>
        <w:rPr>
          <w:rFonts w:hint="eastAsia"/>
        </w:rPr>
        <w:t>Linux</w:t>
      </w:r>
      <w:r>
        <w:rPr>
          <w:rFonts w:hint="eastAsia"/>
        </w:rPr>
        <w:t>有一个地方偏离了这个规定：如果应用使用了</w:t>
      </w:r>
      <w:hyperlink w:anchor="_5.10_大文件I/O" w:history="1">
        <w:r w:rsidRPr="00927B80">
          <w:rPr>
            <w:rStyle w:val="a7"/>
            <w:rFonts w:hint="eastAsia"/>
          </w:rPr>
          <w:t>5.10</w:t>
        </w:r>
        <w:r w:rsidRPr="00927B80">
          <w:rPr>
            <w:rStyle w:val="a7"/>
            <w:rFonts w:hint="eastAsia"/>
          </w:rPr>
          <w:t>节</w:t>
        </w:r>
      </w:hyperlink>
      <w:r>
        <w:rPr>
          <w:rFonts w:hint="eastAsia"/>
        </w:rPr>
        <w:t>打开</w:t>
      </w:r>
      <w:r w:rsidR="008E35DA">
        <w:rPr>
          <w:rFonts w:hint="eastAsia"/>
        </w:rPr>
        <w:t>大</w:t>
      </w:r>
      <w:r>
        <w:rPr>
          <w:rFonts w:hint="eastAsia"/>
        </w:rPr>
        <w:t>文件的技术进行编译，则</w:t>
      </w:r>
      <w:r>
        <w:rPr>
          <w:rFonts w:hint="eastAsia"/>
        </w:rPr>
        <w:t>F_GETFL</w:t>
      </w:r>
      <w:r>
        <w:rPr>
          <w:rFonts w:hint="eastAsia"/>
        </w:rPr>
        <w:t>获得的标志总是包含</w:t>
      </w:r>
      <w:r>
        <w:rPr>
          <w:rFonts w:hint="eastAsia"/>
        </w:rPr>
        <w:t>O_LARGEFILE</w:t>
      </w:r>
      <w:r>
        <w:rPr>
          <w:rFonts w:hint="eastAsia"/>
        </w:rPr>
        <w:t>。</w:t>
      </w:r>
    </w:p>
    <w:p w:rsidR="00100C82" w:rsidRDefault="00100C82" w:rsidP="00437053">
      <w:pPr>
        <w:ind w:firstLine="420"/>
      </w:pPr>
    </w:p>
    <w:p w:rsidR="00FE4E58" w:rsidRDefault="00FE4E58" w:rsidP="00437053">
      <w:pPr>
        <w:ind w:firstLine="420"/>
      </w:pPr>
      <w:r>
        <w:rPr>
          <w:rFonts w:hint="eastAsia"/>
        </w:rPr>
        <w:t>检查文件的访问模式则稍微复杂一些，因为</w:t>
      </w:r>
      <w:r>
        <w:rPr>
          <w:rFonts w:hint="eastAsia"/>
        </w:rPr>
        <w:t>O_RDONLY(0), O_WRONLY(1), O_RDWR(2)</w:t>
      </w:r>
      <w:r>
        <w:rPr>
          <w:rFonts w:hint="eastAsia"/>
        </w:rPr>
        <w:t>常量并不对应于</w:t>
      </w:r>
      <w:r w:rsidR="00F30616">
        <w:rPr>
          <w:rFonts w:hint="eastAsia"/>
        </w:rPr>
        <w:t>打开文件</w:t>
      </w:r>
      <w:r>
        <w:rPr>
          <w:rFonts w:hint="eastAsia"/>
        </w:rPr>
        <w:t>状态标志中的某个位。因此如果要检查访问模式，我们要用</w:t>
      </w:r>
      <w:r>
        <w:rPr>
          <w:rFonts w:hint="eastAsia"/>
        </w:rPr>
        <w:t>O_ACCMODE</w:t>
      </w:r>
      <w:r>
        <w:rPr>
          <w:rFonts w:hint="eastAsia"/>
        </w:rPr>
        <w:t>常量对</w:t>
      </w:r>
      <w:r>
        <w:rPr>
          <w:rFonts w:hint="eastAsia"/>
        </w:rPr>
        <w:t>flags</w:t>
      </w:r>
      <w:r>
        <w:rPr>
          <w:rFonts w:hint="eastAsia"/>
        </w:rPr>
        <w:t>进行掩码，然后再与上面三个常量检测是否相等：</w:t>
      </w:r>
    </w:p>
    <w:p w:rsidR="00FE4E58" w:rsidRPr="00FE4E58" w:rsidRDefault="00FE4E58" w:rsidP="00FE4E58">
      <w:pPr>
        <w:pStyle w:val="Code"/>
        <w:ind w:left="420" w:firstLine="420"/>
      </w:pPr>
      <w:r w:rsidRPr="00FE4E58">
        <w:t>accessMode = flags &amp; O_ACCMODE;</w:t>
      </w:r>
    </w:p>
    <w:p w:rsidR="00FE4E58" w:rsidRPr="00FE4E58" w:rsidRDefault="00FE4E58" w:rsidP="00FE4E58">
      <w:pPr>
        <w:pStyle w:val="Code"/>
        <w:ind w:left="420" w:firstLine="420"/>
      </w:pPr>
      <w:r w:rsidRPr="00FE4E58">
        <w:t>if (accessMode == O_WRONLY || accessMode == O_RDWR)</w:t>
      </w:r>
    </w:p>
    <w:p w:rsidR="00FE4E58" w:rsidRPr="00FE4E58" w:rsidRDefault="00FE4E58" w:rsidP="00FE4E58">
      <w:pPr>
        <w:pStyle w:val="Code"/>
        <w:ind w:left="840" w:firstLine="420"/>
      </w:pPr>
      <w:r w:rsidRPr="00FE4E58">
        <w:t>printf("file is writable\n");</w:t>
      </w:r>
    </w:p>
    <w:p w:rsidR="00FE4E58" w:rsidRDefault="00FE4E58" w:rsidP="00437053">
      <w:pPr>
        <w:ind w:firstLine="420"/>
      </w:pPr>
    </w:p>
    <w:p w:rsidR="00BC2A1C" w:rsidRDefault="00BC2A1C" w:rsidP="00437053">
      <w:pPr>
        <w:ind w:firstLine="420"/>
      </w:pPr>
      <w:r>
        <w:rPr>
          <w:rFonts w:hint="eastAsia"/>
        </w:rPr>
        <w:t>我们可以使用</w:t>
      </w:r>
      <w:r>
        <w:rPr>
          <w:rFonts w:hint="eastAsia"/>
        </w:rPr>
        <w:t>fcntl()</w:t>
      </w:r>
      <w:r>
        <w:rPr>
          <w:rFonts w:hint="eastAsia"/>
        </w:rPr>
        <w:t>的</w:t>
      </w:r>
      <w:r>
        <w:rPr>
          <w:rFonts w:hint="eastAsia"/>
        </w:rPr>
        <w:t>F_SETFL</w:t>
      </w:r>
      <w:r>
        <w:rPr>
          <w:rFonts w:hint="eastAsia"/>
        </w:rPr>
        <w:t>命令来修改某些</w:t>
      </w:r>
      <w:r w:rsidR="00F30616">
        <w:rPr>
          <w:rFonts w:hint="eastAsia"/>
        </w:rPr>
        <w:t>打开文件</w:t>
      </w:r>
      <w:r>
        <w:rPr>
          <w:rFonts w:hint="eastAsia"/>
        </w:rPr>
        <w:t>状态标志。可以修改的标志包括：</w:t>
      </w:r>
      <w:r>
        <w:rPr>
          <w:rFonts w:hint="eastAsia"/>
        </w:rPr>
        <w:t>O_APPEND, O_NONBLOCK, O_NOATIME, O_ASYNC, O_DIRECT</w:t>
      </w:r>
      <w:r>
        <w:rPr>
          <w:rFonts w:hint="eastAsia"/>
        </w:rPr>
        <w:t>。试图修改其它标志会被忽略（某些</w:t>
      </w:r>
      <w:r>
        <w:rPr>
          <w:rFonts w:hint="eastAsia"/>
        </w:rPr>
        <w:t>UNIX</w:t>
      </w:r>
      <w:r>
        <w:rPr>
          <w:rFonts w:hint="eastAsia"/>
        </w:rPr>
        <w:t>实现允许</w:t>
      </w:r>
      <w:r>
        <w:rPr>
          <w:rFonts w:hint="eastAsia"/>
        </w:rPr>
        <w:t>fcntl()</w:t>
      </w:r>
      <w:r>
        <w:rPr>
          <w:rFonts w:hint="eastAsia"/>
        </w:rPr>
        <w:t>修改其它标志，如</w:t>
      </w:r>
      <w:r>
        <w:rPr>
          <w:rFonts w:hint="eastAsia"/>
        </w:rPr>
        <w:t>O_SYNC</w:t>
      </w:r>
      <w:r>
        <w:rPr>
          <w:rFonts w:hint="eastAsia"/>
        </w:rPr>
        <w:t>）。</w:t>
      </w:r>
    </w:p>
    <w:p w:rsidR="006339BF" w:rsidRDefault="006339BF" w:rsidP="00437053">
      <w:pPr>
        <w:ind w:firstLine="420"/>
      </w:pPr>
      <w:r>
        <w:rPr>
          <w:rFonts w:hint="eastAsia"/>
        </w:rPr>
        <w:t>以下情况使用</w:t>
      </w:r>
      <w:r>
        <w:rPr>
          <w:rFonts w:hint="eastAsia"/>
        </w:rPr>
        <w:t>fcntl()</w:t>
      </w:r>
      <w:r>
        <w:rPr>
          <w:rFonts w:hint="eastAsia"/>
        </w:rPr>
        <w:t>修改打开文件状态标志特别有用：</w:t>
      </w:r>
    </w:p>
    <w:p w:rsidR="006339BF" w:rsidRDefault="00B94A3F" w:rsidP="00023C6C">
      <w:pPr>
        <w:pStyle w:val="a5"/>
        <w:numPr>
          <w:ilvl w:val="0"/>
          <w:numId w:val="36"/>
        </w:numPr>
        <w:ind w:firstLineChars="0"/>
      </w:pPr>
      <w:r>
        <w:rPr>
          <w:rFonts w:hint="eastAsia"/>
        </w:rPr>
        <w:t>文件不是由调用程序打开的，因此程序无法控制</w:t>
      </w:r>
      <w:r>
        <w:rPr>
          <w:rFonts w:hint="eastAsia"/>
        </w:rPr>
        <w:t>open()</w:t>
      </w:r>
      <w:r>
        <w:rPr>
          <w:rFonts w:hint="eastAsia"/>
        </w:rPr>
        <w:t>时使用的</w:t>
      </w:r>
      <w:r>
        <w:rPr>
          <w:rFonts w:hint="eastAsia"/>
        </w:rPr>
        <w:t>flags</w:t>
      </w:r>
      <w:r>
        <w:rPr>
          <w:rFonts w:hint="eastAsia"/>
        </w:rPr>
        <w:t>（如程序启动前打开的三个标准描述符）。</w:t>
      </w:r>
    </w:p>
    <w:p w:rsidR="00B94A3F" w:rsidRDefault="00B94A3F" w:rsidP="00023C6C">
      <w:pPr>
        <w:pStyle w:val="a5"/>
        <w:numPr>
          <w:ilvl w:val="0"/>
          <w:numId w:val="36"/>
        </w:numPr>
        <w:ind w:firstLineChars="0"/>
      </w:pPr>
      <w:r>
        <w:rPr>
          <w:rFonts w:hint="eastAsia"/>
        </w:rPr>
        <w:t>文件描述符不是使用</w:t>
      </w:r>
      <w:r>
        <w:rPr>
          <w:rFonts w:hint="eastAsia"/>
        </w:rPr>
        <w:t>open()</w:t>
      </w:r>
      <w:r>
        <w:rPr>
          <w:rFonts w:hint="eastAsia"/>
        </w:rPr>
        <w:t>系统调用获得。例如</w:t>
      </w:r>
      <w:r>
        <w:rPr>
          <w:rFonts w:hint="eastAsia"/>
        </w:rPr>
        <w:t>pipe()</w:t>
      </w:r>
      <w:r>
        <w:rPr>
          <w:rFonts w:hint="eastAsia"/>
        </w:rPr>
        <w:t>系统调用创建一个管道，并返回两个文件描述符分别引用管道的两端；</w:t>
      </w:r>
      <w:r>
        <w:rPr>
          <w:rFonts w:hint="eastAsia"/>
        </w:rPr>
        <w:t>socket()</w:t>
      </w:r>
      <w:r>
        <w:rPr>
          <w:rFonts w:hint="eastAsia"/>
        </w:rPr>
        <w:t>调用创建一个</w:t>
      </w:r>
      <w:r>
        <w:rPr>
          <w:rFonts w:hint="eastAsia"/>
        </w:rPr>
        <w:t>socket</w:t>
      </w:r>
      <w:r>
        <w:rPr>
          <w:rFonts w:hint="eastAsia"/>
        </w:rPr>
        <w:t>并返回一个文件描述符。</w:t>
      </w:r>
    </w:p>
    <w:p w:rsidR="00B94A3F" w:rsidRDefault="00B94A3F" w:rsidP="00437053">
      <w:pPr>
        <w:ind w:firstLine="420"/>
      </w:pPr>
    </w:p>
    <w:p w:rsidR="00B94A3F" w:rsidRDefault="00B94A3F" w:rsidP="00437053">
      <w:pPr>
        <w:ind w:firstLine="420"/>
      </w:pPr>
      <w:r>
        <w:rPr>
          <w:rFonts w:hint="eastAsia"/>
        </w:rPr>
        <w:t>要修改打开文件的状态标志，我们</w:t>
      </w:r>
      <w:r w:rsidR="0029799D">
        <w:rPr>
          <w:rFonts w:hint="eastAsia"/>
        </w:rPr>
        <w:t>先</w:t>
      </w:r>
      <w:r>
        <w:rPr>
          <w:rFonts w:hint="eastAsia"/>
        </w:rPr>
        <w:t>使用</w:t>
      </w:r>
      <w:r>
        <w:rPr>
          <w:rFonts w:hint="eastAsia"/>
        </w:rPr>
        <w:t>fcntl()</w:t>
      </w:r>
      <w:r>
        <w:rPr>
          <w:rFonts w:hint="eastAsia"/>
        </w:rPr>
        <w:t>来</w:t>
      </w:r>
      <w:r w:rsidR="00E33CB9">
        <w:rPr>
          <w:rFonts w:hint="eastAsia"/>
        </w:rPr>
        <w:t>获得现有标志，然后修改相应的位，最后再次调用</w:t>
      </w:r>
      <w:r w:rsidR="00E33CB9">
        <w:rPr>
          <w:rFonts w:hint="eastAsia"/>
        </w:rPr>
        <w:t>fcntl()</w:t>
      </w:r>
      <w:r w:rsidR="00E33CB9">
        <w:rPr>
          <w:rFonts w:hint="eastAsia"/>
        </w:rPr>
        <w:t>来更新状态标志。因此要启用</w:t>
      </w:r>
      <w:r w:rsidR="00E33CB9">
        <w:rPr>
          <w:rFonts w:hint="eastAsia"/>
        </w:rPr>
        <w:t>O_APPEND</w:t>
      </w:r>
      <w:r w:rsidR="00E33CB9">
        <w:rPr>
          <w:rFonts w:hint="eastAsia"/>
        </w:rPr>
        <w:t>标志，我们可以编写如下代码：</w:t>
      </w:r>
    </w:p>
    <w:p w:rsidR="00E33CB9" w:rsidRDefault="00E33CB9" w:rsidP="00E33CB9">
      <w:pPr>
        <w:pStyle w:val="Code"/>
        <w:ind w:left="420" w:firstLine="420"/>
      </w:pPr>
      <w:r>
        <w:t>int flags;</w:t>
      </w:r>
    </w:p>
    <w:p w:rsidR="00E33CB9" w:rsidRDefault="00E33CB9" w:rsidP="00E33CB9">
      <w:pPr>
        <w:pStyle w:val="Code"/>
        <w:ind w:left="420" w:firstLine="420"/>
      </w:pPr>
      <w:r>
        <w:t>flags = fcntl(fd, F_GETFL);</w:t>
      </w:r>
    </w:p>
    <w:p w:rsidR="00E33CB9" w:rsidRDefault="00E33CB9" w:rsidP="00E33CB9">
      <w:pPr>
        <w:pStyle w:val="Code"/>
        <w:ind w:left="420" w:firstLine="420"/>
      </w:pPr>
      <w:r>
        <w:t>if (flags == -1)</w:t>
      </w:r>
    </w:p>
    <w:p w:rsidR="00E33CB9" w:rsidRDefault="00E33CB9" w:rsidP="00E33CB9">
      <w:pPr>
        <w:pStyle w:val="Code"/>
        <w:ind w:left="840" w:firstLine="420"/>
      </w:pPr>
      <w:r>
        <w:t>errExit("fcntl");</w:t>
      </w:r>
    </w:p>
    <w:p w:rsidR="00E33CB9" w:rsidRDefault="00E33CB9" w:rsidP="00E33CB9">
      <w:pPr>
        <w:pStyle w:val="Code"/>
        <w:ind w:left="420" w:firstLine="420"/>
      </w:pPr>
      <w:r>
        <w:t>flags |= O_APPEND;</w:t>
      </w:r>
    </w:p>
    <w:p w:rsidR="00E33CB9" w:rsidRDefault="00E33CB9" w:rsidP="00E33CB9">
      <w:pPr>
        <w:pStyle w:val="Code"/>
        <w:ind w:left="420" w:firstLine="420"/>
      </w:pPr>
      <w:r>
        <w:t>if (fcntl(fd, F_SETFL, flags) == -1)</w:t>
      </w:r>
    </w:p>
    <w:p w:rsidR="00E33CB9" w:rsidRDefault="00E33CB9" w:rsidP="00E33CB9">
      <w:pPr>
        <w:pStyle w:val="Code"/>
        <w:ind w:left="840" w:firstLine="420"/>
      </w:pPr>
      <w:r>
        <w:t>errExit("fcntl");</w:t>
      </w:r>
    </w:p>
    <w:p w:rsidR="00013550" w:rsidRPr="00E33CB9" w:rsidRDefault="00013550" w:rsidP="00E33CB9">
      <w:pPr>
        <w:pStyle w:val="Code"/>
        <w:ind w:left="840" w:firstLine="420"/>
      </w:pPr>
    </w:p>
    <w:p w:rsidR="00012078" w:rsidRDefault="00012078" w:rsidP="00DD6124">
      <w:pPr>
        <w:pStyle w:val="2"/>
      </w:pPr>
      <w:bookmarkStart w:id="127" w:name="_5.4_文件描述符和打开文件之间的关系"/>
      <w:bookmarkStart w:id="128" w:name="_Toc385434506"/>
      <w:bookmarkEnd w:id="127"/>
      <w:r>
        <w:rPr>
          <w:rFonts w:hint="eastAsia"/>
        </w:rPr>
        <w:lastRenderedPageBreak/>
        <w:t>5.4 文件描述符和打开文件之间的关系</w:t>
      </w:r>
      <w:bookmarkEnd w:id="128"/>
    </w:p>
    <w:p w:rsidR="00DD6124" w:rsidRDefault="00301268" w:rsidP="00301268">
      <w:pPr>
        <w:ind w:firstLine="420"/>
      </w:pPr>
      <w:r>
        <w:rPr>
          <w:rFonts w:hint="eastAsia"/>
        </w:rPr>
        <w:t>到现在为止，看起来好像文件描述符和打开文件都是一一对应的。但是实际情况却并不是这样。可以有多个描述符引用同一个打开文件，而且这个特性非常有用。这些文件描述符可以由相同进程也可以由不同进程打开。</w:t>
      </w:r>
    </w:p>
    <w:p w:rsidR="00301268" w:rsidRDefault="00301268" w:rsidP="00301268">
      <w:pPr>
        <w:ind w:firstLine="420"/>
      </w:pPr>
      <w:r>
        <w:rPr>
          <w:rFonts w:hint="eastAsia"/>
        </w:rPr>
        <w:t>要理解这种关系，我们需要先学习内核维护的三个数据结构：</w:t>
      </w:r>
    </w:p>
    <w:p w:rsidR="00301268" w:rsidRDefault="00301268" w:rsidP="00023C6C">
      <w:pPr>
        <w:pStyle w:val="a5"/>
        <w:numPr>
          <w:ilvl w:val="0"/>
          <w:numId w:val="37"/>
        </w:numPr>
        <w:ind w:firstLineChars="0"/>
      </w:pPr>
      <w:r>
        <w:rPr>
          <w:rFonts w:hint="eastAsia"/>
        </w:rPr>
        <w:t>每个进程的文件描述符表；</w:t>
      </w:r>
    </w:p>
    <w:p w:rsidR="00301268" w:rsidRDefault="00301268" w:rsidP="00023C6C">
      <w:pPr>
        <w:pStyle w:val="a5"/>
        <w:numPr>
          <w:ilvl w:val="0"/>
          <w:numId w:val="37"/>
        </w:numPr>
        <w:ind w:firstLineChars="0"/>
      </w:pPr>
      <w:r>
        <w:rPr>
          <w:rFonts w:hint="eastAsia"/>
        </w:rPr>
        <w:t>系统级的打开文件</w:t>
      </w:r>
      <w:r w:rsidR="000B0145">
        <w:rPr>
          <w:rFonts w:hint="eastAsia"/>
        </w:rPr>
        <w:t>说明</w:t>
      </w:r>
      <w:r>
        <w:rPr>
          <w:rFonts w:hint="eastAsia"/>
        </w:rPr>
        <w:t>表；</w:t>
      </w:r>
    </w:p>
    <w:p w:rsidR="00301268" w:rsidRDefault="00301268" w:rsidP="00023C6C">
      <w:pPr>
        <w:pStyle w:val="a5"/>
        <w:numPr>
          <w:ilvl w:val="0"/>
          <w:numId w:val="37"/>
        </w:numPr>
        <w:ind w:firstLineChars="0"/>
      </w:pPr>
      <w:r>
        <w:rPr>
          <w:rFonts w:hint="eastAsia"/>
        </w:rPr>
        <w:t>文件系统</w:t>
      </w:r>
      <w:r>
        <w:rPr>
          <w:rFonts w:hint="eastAsia"/>
        </w:rPr>
        <w:t>i-node</w:t>
      </w:r>
      <w:r>
        <w:rPr>
          <w:rFonts w:hint="eastAsia"/>
        </w:rPr>
        <w:t>表。</w:t>
      </w:r>
    </w:p>
    <w:p w:rsidR="00301268" w:rsidRDefault="00301268" w:rsidP="00301268">
      <w:pPr>
        <w:ind w:firstLine="420"/>
      </w:pPr>
    </w:p>
    <w:p w:rsidR="00301268" w:rsidRDefault="00301268" w:rsidP="00301268">
      <w:pPr>
        <w:ind w:firstLine="420"/>
      </w:pPr>
      <w:r>
        <w:rPr>
          <w:rFonts w:hint="eastAsia"/>
        </w:rPr>
        <w:t>对于每个进程，内核都维护了一个打开文件描述符表。表中的每一项都记录了一个文件描述符的信息，包括：</w:t>
      </w:r>
    </w:p>
    <w:p w:rsidR="00301268" w:rsidRDefault="00301268" w:rsidP="00023C6C">
      <w:pPr>
        <w:pStyle w:val="a5"/>
        <w:numPr>
          <w:ilvl w:val="0"/>
          <w:numId w:val="38"/>
        </w:numPr>
        <w:ind w:firstLineChars="0"/>
      </w:pPr>
      <w:r>
        <w:rPr>
          <w:rFonts w:hint="eastAsia"/>
        </w:rPr>
        <w:t>一组控制文件描述符操作的标志</w:t>
      </w:r>
      <w:r w:rsidR="00F11A7A">
        <w:rPr>
          <w:rFonts w:hint="eastAsia"/>
        </w:rPr>
        <w:t>（其实只有一个</w:t>
      </w:r>
      <w:r w:rsidR="00F11A7A">
        <w:rPr>
          <w:rFonts w:hint="eastAsia"/>
        </w:rPr>
        <w:t>close-on-exec</w:t>
      </w:r>
      <w:r w:rsidR="00F11A7A">
        <w:rPr>
          <w:rFonts w:hint="eastAsia"/>
        </w:rPr>
        <w:t>标志，</w:t>
      </w:r>
      <w:hyperlink w:anchor="_27.4_文件描述符和exec()" w:history="1">
        <w:r w:rsidR="00F11A7A" w:rsidRPr="00927B80">
          <w:rPr>
            <w:rStyle w:val="a7"/>
            <w:rFonts w:hint="eastAsia"/>
          </w:rPr>
          <w:t>27.4</w:t>
        </w:r>
        <w:r w:rsidR="00F11A7A" w:rsidRPr="00927B80">
          <w:rPr>
            <w:rStyle w:val="a7"/>
            <w:rFonts w:hint="eastAsia"/>
          </w:rPr>
          <w:t>节</w:t>
        </w:r>
      </w:hyperlink>
      <w:r w:rsidR="00F11A7A">
        <w:rPr>
          <w:rFonts w:hint="eastAsia"/>
        </w:rPr>
        <w:t>讨论）；</w:t>
      </w:r>
    </w:p>
    <w:p w:rsidR="00F11A7A" w:rsidRDefault="000B0145" w:rsidP="00023C6C">
      <w:pPr>
        <w:pStyle w:val="a5"/>
        <w:numPr>
          <w:ilvl w:val="0"/>
          <w:numId w:val="38"/>
        </w:numPr>
        <w:ind w:firstLineChars="0"/>
      </w:pPr>
      <w:r>
        <w:rPr>
          <w:rFonts w:hint="eastAsia"/>
        </w:rPr>
        <w:t>打开文件说明的引用。</w:t>
      </w:r>
    </w:p>
    <w:p w:rsidR="00301268" w:rsidRDefault="00301268" w:rsidP="00301268">
      <w:pPr>
        <w:ind w:firstLine="420"/>
      </w:pPr>
    </w:p>
    <w:p w:rsidR="00A6340C" w:rsidRDefault="00A6340C" w:rsidP="00301268">
      <w:pPr>
        <w:ind w:firstLine="420"/>
      </w:pPr>
      <w:r>
        <w:rPr>
          <w:rFonts w:hint="eastAsia"/>
        </w:rPr>
        <w:t>内核维护了一个系统级的所有打开文件说明表（这个表有时候也叫做打开文件表，它的每一项称为打开文件句柄）。</w:t>
      </w:r>
      <w:r w:rsidR="003D7C0D">
        <w:rPr>
          <w:rFonts w:hint="eastAsia"/>
        </w:rPr>
        <w:t>一个打开文件说明存储了打开文件相关的所有信息，包括：</w:t>
      </w:r>
    </w:p>
    <w:p w:rsidR="003D7C0D" w:rsidRDefault="00A61F36" w:rsidP="00023C6C">
      <w:pPr>
        <w:pStyle w:val="a5"/>
        <w:numPr>
          <w:ilvl w:val="0"/>
          <w:numId w:val="39"/>
        </w:numPr>
        <w:ind w:firstLineChars="0"/>
      </w:pPr>
      <w:r>
        <w:rPr>
          <w:rFonts w:hint="eastAsia"/>
        </w:rPr>
        <w:t>当前文件偏移（由</w:t>
      </w:r>
      <w:r>
        <w:rPr>
          <w:rFonts w:hint="eastAsia"/>
        </w:rPr>
        <w:t>open()</w:t>
      </w:r>
      <w:r>
        <w:rPr>
          <w:rFonts w:hint="eastAsia"/>
        </w:rPr>
        <w:t>和</w:t>
      </w:r>
      <w:r>
        <w:rPr>
          <w:rFonts w:hint="eastAsia"/>
        </w:rPr>
        <w:t>write()</w:t>
      </w:r>
      <w:r>
        <w:rPr>
          <w:rFonts w:hint="eastAsia"/>
        </w:rPr>
        <w:t>更新，或者</w:t>
      </w:r>
      <w:r>
        <w:rPr>
          <w:rFonts w:hint="eastAsia"/>
        </w:rPr>
        <w:t>lseek()</w:t>
      </w:r>
      <w:r>
        <w:rPr>
          <w:rFonts w:hint="eastAsia"/>
        </w:rPr>
        <w:t>显式修改）；</w:t>
      </w:r>
    </w:p>
    <w:p w:rsidR="00A61F36" w:rsidRDefault="004F4B90" w:rsidP="00023C6C">
      <w:pPr>
        <w:pStyle w:val="a5"/>
        <w:numPr>
          <w:ilvl w:val="0"/>
          <w:numId w:val="39"/>
        </w:numPr>
        <w:ind w:firstLineChars="0"/>
      </w:pPr>
      <w:r>
        <w:rPr>
          <w:rFonts w:hint="eastAsia"/>
        </w:rPr>
        <w:t>打开文件时指定的状态标志（</w:t>
      </w:r>
      <w:r>
        <w:rPr>
          <w:rFonts w:hint="eastAsia"/>
        </w:rPr>
        <w:t>open()</w:t>
      </w:r>
      <w:r>
        <w:rPr>
          <w:rFonts w:hint="eastAsia"/>
        </w:rPr>
        <w:t>的</w:t>
      </w:r>
      <w:r>
        <w:rPr>
          <w:rFonts w:hint="eastAsia"/>
        </w:rPr>
        <w:t>flags</w:t>
      </w:r>
      <w:r>
        <w:rPr>
          <w:rFonts w:hint="eastAsia"/>
        </w:rPr>
        <w:t>参数）；</w:t>
      </w:r>
    </w:p>
    <w:p w:rsidR="004F4B90" w:rsidRDefault="00817EBF" w:rsidP="00023C6C">
      <w:pPr>
        <w:pStyle w:val="a5"/>
        <w:numPr>
          <w:ilvl w:val="0"/>
          <w:numId w:val="39"/>
        </w:numPr>
        <w:ind w:firstLineChars="0"/>
      </w:pPr>
      <w:r>
        <w:rPr>
          <w:rFonts w:hint="eastAsia"/>
        </w:rPr>
        <w:t>文件访问模式（只读、只写、读写）；</w:t>
      </w:r>
    </w:p>
    <w:p w:rsidR="00817EBF" w:rsidRDefault="00EC1C4F" w:rsidP="00023C6C">
      <w:pPr>
        <w:pStyle w:val="a5"/>
        <w:numPr>
          <w:ilvl w:val="0"/>
          <w:numId w:val="39"/>
        </w:numPr>
        <w:ind w:firstLineChars="0"/>
      </w:pPr>
      <w:r>
        <w:rPr>
          <w:rFonts w:hint="eastAsia"/>
        </w:rPr>
        <w:t>信号驱动</w:t>
      </w:r>
      <w:r>
        <w:rPr>
          <w:rFonts w:hint="eastAsia"/>
        </w:rPr>
        <w:t>I/O</w:t>
      </w:r>
      <w:r>
        <w:rPr>
          <w:rFonts w:hint="eastAsia"/>
        </w:rPr>
        <w:t>相关的设置（</w:t>
      </w:r>
      <w:hyperlink w:anchor="_63.3_信号驱动I/O" w:history="1">
        <w:r w:rsidRPr="00927B80">
          <w:rPr>
            <w:rStyle w:val="a7"/>
            <w:rFonts w:hint="eastAsia"/>
          </w:rPr>
          <w:t>63.3</w:t>
        </w:r>
        <w:r w:rsidRPr="00927B80">
          <w:rPr>
            <w:rStyle w:val="a7"/>
            <w:rFonts w:hint="eastAsia"/>
          </w:rPr>
          <w:t>节</w:t>
        </w:r>
      </w:hyperlink>
      <w:r>
        <w:rPr>
          <w:rFonts w:hint="eastAsia"/>
        </w:rPr>
        <w:t>）；</w:t>
      </w:r>
    </w:p>
    <w:p w:rsidR="00EC1C4F" w:rsidRDefault="00EC1C4F" w:rsidP="00023C6C">
      <w:pPr>
        <w:pStyle w:val="a5"/>
        <w:numPr>
          <w:ilvl w:val="0"/>
          <w:numId w:val="39"/>
        </w:numPr>
        <w:ind w:firstLineChars="0"/>
      </w:pPr>
      <w:r>
        <w:rPr>
          <w:rFonts w:hint="eastAsia"/>
        </w:rPr>
        <w:t>该文件</w:t>
      </w:r>
      <w:r>
        <w:rPr>
          <w:rFonts w:hint="eastAsia"/>
        </w:rPr>
        <w:t>i-node</w:t>
      </w:r>
      <w:r>
        <w:rPr>
          <w:rFonts w:hint="eastAsia"/>
        </w:rPr>
        <w:t>对象的引用。</w:t>
      </w:r>
    </w:p>
    <w:p w:rsidR="00E37E22" w:rsidRDefault="00E37E22" w:rsidP="00301268">
      <w:pPr>
        <w:ind w:firstLine="420"/>
      </w:pPr>
    </w:p>
    <w:p w:rsidR="00FB653F" w:rsidRDefault="00FB653F" w:rsidP="00301268">
      <w:pPr>
        <w:ind w:firstLine="420"/>
      </w:pPr>
      <w:r>
        <w:rPr>
          <w:rFonts w:hint="eastAsia"/>
        </w:rPr>
        <w:t>每个文件系统</w:t>
      </w:r>
      <w:r w:rsidR="005B555E">
        <w:rPr>
          <w:rFonts w:hint="eastAsia"/>
        </w:rPr>
        <w:t>都有一个该文件系统内所有文件的</w:t>
      </w:r>
      <w:r w:rsidR="005B555E">
        <w:rPr>
          <w:rFonts w:hint="eastAsia"/>
        </w:rPr>
        <w:t>i-node</w:t>
      </w:r>
      <w:r w:rsidR="005B555E">
        <w:rPr>
          <w:rFonts w:hint="eastAsia"/>
        </w:rPr>
        <w:t>表。第</w:t>
      </w:r>
      <w:r w:rsidR="005B555E">
        <w:rPr>
          <w:rFonts w:hint="eastAsia"/>
        </w:rPr>
        <w:t>14</w:t>
      </w:r>
      <w:r w:rsidR="005B555E">
        <w:rPr>
          <w:rFonts w:hint="eastAsia"/>
        </w:rPr>
        <w:t>章会更加详细地讨论</w:t>
      </w:r>
      <w:r w:rsidR="005B555E">
        <w:rPr>
          <w:rFonts w:hint="eastAsia"/>
        </w:rPr>
        <w:t>i-node</w:t>
      </w:r>
      <w:r w:rsidR="005B555E">
        <w:rPr>
          <w:rFonts w:hint="eastAsia"/>
        </w:rPr>
        <w:t>结构体和文件系统。</w:t>
      </w:r>
      <w:r w:rsidR="00E329FC">
        <w:rPr>
          <w:rFonts w:hint="eastAsia"/>
        </w:rPr>
        <w:t>现在我们只需要知道每个文件的</w:t>
      </w:r>
      <w:r w:rsidR="00E329FC">
        <w:rPr>
          <w:rFonts w:hint="eastAsia"/>
        </w:rPr>
        <w:t>i-node</w:t>
      </w:r>
      <w:r w:rsidR="00E329FC">
        <w:rPr>
          <w:rFonts w:hint="eastAsia"/>
        </w:rPr>
        <w:t>包含了以下信息：</w:t>
      </w:r>
    </w:p>
    <w:p w:rsidR="00E329FC" w:rsidRDefault="001301CB" w:rsidP="00023C6C">
      <w:pPr>
        <w:pStyle w:val="a5"/>
        <w:numPr>
          <w:ilvl w:val="0"/>
          <w:numId w:val="40"/>
        </w:numPr>
        <w:ind w:firstLineChars="0"/>
      </w:pPr>
      <w:r>
        <w:rPr>
          <w:rFonts w:hint="eastAsia"/>
        </w:rPr>
        <w:lastRenderedPageBreak/>
        <w:t>文件类型（如普通文件、</w:t>
      </w:r>
      <w:r>
        <w:rPr>
          <w:rFonts w:hint="eastAsia"/>
        </w:rPr>
        <w:t>socket</w:t>
      </w:r>
      <w:r>
        <w:rPr>
          <w:rFonts w:hint="eastAsia"/>
        </w:rPr>
        <w:t>、</w:t>
      </w:r>
      <w:r>
        <w:rPr>
          <w:rFonts w:hint="eastAsia"/>
        </w:rPr>
        <w:t>FIFO</w:t>
      </w:r>
      <w:r>
        <w:rPr>
          <w:rFonts w:hint="eastAsia"/>
        </w:rPr>
        <w:t>）和权限；</w:t>
      </w:r>
    </w:p>
    <w:p w:rsidR="001301CB" w:rsidRDefault="00715347" w:rsidP="00023C6C">
      <w:pPr>
        <w:pStyle w:val="a5"/>
        <w:numPr>
          <w:ilvl w:val="0"/>
          <w:numId w:val="40"/>
        </w:numPr>
        <w:ind w:firstLineChars="0"/>
      </w:pPr>
      <w:r>
        <w:rPr>
          <w:rFonts w:hint="eastAsia"/>
        </w:rPr>
        <w:t>指向文件锁列表的一个指针；</w:t>
      </w:r>
    </w:p>
    <w:p w:rsidR="001301CB" w:rsidRDefault="00715347" w:rsidP="00023C6C">
      <w:pPr>
        <w:pStyle w:val="a5"/>
        <w:numPr>
          <w:ilvl w:val="0"/>
          <w:numId w:val="40"/>
        </w:numPr>
        <w:ind w:firstLineChars="0"/>
      </w:pPr>
      <w:r>
        <w:rPr>
          <w:rFonts w:hint="eastAsia"/>
        </w:rPr>
        <w:t>文件的许多属性，包括不同类型文件操作相关的大小、时间戳等。</w:t>
      </w:r>
    </w:p>
    <w:p w:rsidR="0083704E" w:rsidRDefault="0083704E" w:rsidP="0083704E">
      <w:pPr>
        <w:pStyle w:val="Note"/>
      </w:pPr>
    </w:p>
    <w:p w:rsidR="0083704E" w:rsidRDefault="0083704E" w:rsidP="0083704E">
      <w:pPr>
        <w:pStyle w:val="Note"/>
      </w:pPr>
      <w:r>
        <w:rPr>
          <w:rFonts w:hint="eastAsia"/>
        </w:rPr>
        <w:t>这里我们简单地说明一下磁盘中和内存中</w:t>
      </w:r>
      <w:r>
        <w:rPr>
          <w:rFonts w:hint="eastAsia"/>
        </w:rPr>
        <w:t>i-node</w:t>
      </w:r>
      <w:r>
        <w:rPr>
          <w:rFonts w:hint="eastAsia"/>
        </w:rPr>
        <w:t>的区别。磁盘中的</w:t>
      </w:r>
      <w:r>
        <w:rPr>
          <w:rFonts w:hint="eastAsia"/>
        </w:rPr>
        <w:t>i-node</w:t>
      </w:r>
      <w:r>
        <w:rPr>
          <w:rFonts w:hint="eastAsia"/>
        </w:rPr>
        <w:t>记录了文件的持久属性，如文件类型、权限、和时间戳等。当访问文件时，</w:t>
      </w:r>
      <w:r w:rsidR="00E62EB4">
        <w:rPr>
          <w:rFonts w:hint="eastAsia"/>
        </w:rPr>
        <w:t>就会在内存中创建一份</w:t>
      </w:r>
      <w:r w:rsidR="00E62EB4">
        <w:rPr>
          <w:rFonts w:hint="eastAsia"/>
        </w:rPr>
        <w:t>i-node</w:t>
      </w:r>
      <w:r w:rsidR="00E62EB4">
        <w:rPr>
          <w:rFonts w:hint="eastAsia"/>
        </w:rPr>
        <w:t>拷贝，而内存中的</w:t>
      </w:r>
      <w:r w:rsidR="00E62EB4">
        <w:rPr>
          <w:rFonts w:hint="eastAsia"/>
        </w:rPr>
        <w:t>i-node</w:t>
      </w:r>
      <w:r w:rsidR="00E62EB4">
        <w:rPr>
          <w:rFonts w:hint="eastAsia"/>
        </w:rPr>
        <w:t>则记录了引用</w:t>
      </w:r>
      <w:r w:rsidR="00E62EB4">
        <w:rPr>
          <w:rFonts w:hint="eastAsia"/>
        </w:rPr>
        <w:t>i-node</w:t>
      </w:r>
      <w:r w:rsidR="00E62EB4">
        <w:rPr>
          <w:rFonts w:hint="eastAsia"/>
        </w:rPr>
        <w:t>的打开文件描述符数量，以及</w:t>
      </w:r>
      <w:r w:rsidR="00E62EB4">
        <w:rPr>
          <w:rFonts w:hint="eastAsia"/>
        </w:rPr>
        <w:t>i-node</w:t>
      </w:r>
      <w:r w:rsidR="00E62EB4">
        <w:rPr>
          <w:rFonts w:hint="eastAsia"/>
        </w:rPr>
        <w:t>所在设备的主</w:t>
      </w:r>
      <w:r w:rsidR="00F00143">
        <w:rPr>
          <w:rFonts w:hint="eastAsia"/>
        </w:rPr>
        <w:t>要</w:t>
      </w:r>
      <w:r w:rsidR="00B75B54">
        <w:rPr>
          <w:rFonts w:hint="eastAsia"/>
        </w:rPr>
        <w:t>（</w:t>
      </w:r>
      <w:r w:rsidR="00B75B54">
        <w:rPr>
          <w:rFonts w:hint="eastAsia"/>
        </w:rPr>
        <w:t>major</w:t>
      </w:r>
      <w:r w:rsidR="00B75B54">
        <w:rPr>
          <w:rFonts w:hint="eastAsia"/>
        </w:rPr>
        <w:t>）</w:t>
      </w:r>
      <w:r w:rsidR="00E62EB4">
        <w:rPr>
          <w:rFonts w:hint="eastAsia"/>
        </w:rPr>
        <w:t>和</w:t>
      </w:r>
      <w:r w:rsidR="00F00143">
        <w:rPr>
          <w:rFonts w:hint="eastAsia"/>
        </w:rPr>
        <w:t>次要</w:t>
      </w:r>
      <w:r w:rsidR="00B75B54">
        <w:rPr>
          <w:rFonts w:hint="eastAsia"/>
        </w:rPr>
        <w:t>（</w:t>
      </w:r>
      <w:r w:rsidR="00B75B54">
        <w:rPr>
          <w:rFonts w:hint="eastAsia"/>
        </w:rPr>
        <w:t>minor</w:t>
      </w:r>
      <w:r w:rsidR="00B75B54">
        <w:rPr>
          <w:rFonts w:hint="eastAsia"/>
        </w:rPr>
        <w:t>）</w:t>
      </w:r>
      <w:r w:rsidR="00E62EB4">
        <w:rPr>
          <w:rFonts w:hint="eastAsia"/>
        </w:rPr>
        <w:t>ID</w:t>
      </w:r>
      <w:r w:rsidR="00F00143">
        <w:rPr>
          <w:rFonts w:hint="eastAsia"/>
        </w:rPr>
        <w:t>。</w:t>
      </w:r>
      <w:r w:rsidR="00B75B54">
        <w:rPr>
          <w:rFonts w:hint="eastAsia"/>
        </w:rPr>
        <w:t>内存</w:t>
      </w:r>
      <w:r w:rsidR="00B75B54">
        <w:rPr>
          <w:rFonts w:hint="eastAsia"/>
        </w:rPr>
        <w:t>i-node</w:t>
      </w:r>
      <w:r w:rsidR="00B75B54">
        <w:rPr>
          <w:rFonts w:hint="eastAsia"/>
        </w:rPr>
        <w:t>还记录了文件打开相关的许多短暂属性，如文件锁。</w:t>
      </w:r>
    </w:p>
    <w:p w:rsidR="00B75B54" w:rsidRPr="00B75B54" w:rsidRDefault="00B75B54" w:rsidP="0083704E">
      <w:pPr>
        <w:pStyle w:val="Note"/>
      </w:pPr>
    </w:p>
    <w:p w:rsidR="0083704E" w:rsidRDefault="00A02939" w:rsidP="00301268">
      <w:pPr>
        <w:ind w:firstLine="420"/>
      </w:pPr>
      <w:r>
        <w:rPr>
          <w:rFonts w:hint="eastAsia"/>
        </w:rPr>
        <w:t>图</w:t>
      </w:r>
      <w:r>
        <w:rPr>
          <w:rFonts w:hint="eastAsia"/>
        </w:rPr>
        <w:t>5-2</w:t>
      </w:r>
      <w:r>
        <w:rPr>
          <w:rFonts w:hint="eastAsia"/>
        </w:rPr>
        <w:t>阐明了文件描述符、打开文件、和</w:t>
      </w:r>
      <w:r>
        <w:rPr>
          <w:rFonts w:hint="eastAsia"/>
        </w:rPr>
        <w:t>i-node</w:t>
      </w:r>
      <w:r>
        <w:rPr>
          <w:rFonts w:hint="eastAsia"/>
        </w:rPr>
        <w:t>之间的关系。</w:t>
      </w:r>
      <w:r w:rsidR="00496932">
        <w:rPr>
          <w:rFonts w:hint="eastAsia"/>
        </w:rPr>
        <w:t>在这幅图中，两个进程都有若干打开的文件描述符。</w:t>
      </w:r>
    </w:p>
    <w:p w:rsidR="00496932" w:rsidRDefault="000A604E" w:rsidP="000A604E">
      <w:pPr>
        <w:jc w:val="center"/>
      </w:pPr>
      <w:r>
        <w:rPr>
          <w:noProof/>
        </w:rPr>
        <w:drawing>
          <wp:inline distT="0" distB="0" distL="0" distR="0" wp14:anchorId="0945DA25" wp14:editId="57CE6800">
            <wp:extent cx="5274310" cy="3692627"/>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274310" cy="3692627"/>
                    </a:xfrm>
                    <a:prstGeom prst="rect">
                      <a:avLst/>
                    </a:prstGeom>
                  </pic:spPr>
                </pic:pic>
              </a:graphicData>
            </a:graphic>
          </wp:inline>
        </w:drawing>
      </w:r>
    </w:p>
    <w:p w:rsidR="000A604E" w:rsidRPr="0096485A" w:rsidRDefault="0096485A" w:rsidP="000A604E">
      <w:pPr>
        <w:jc w:val="center"/>
        <w:rPr>
          <w:i/>
        </w:rPr>
      </w:pPr>
      <w:r w:rsidRPr="0096485A">
        <w:rPr>
          <w:rFonts w:hint="eastAsia"/>
          <w:i/>
        </w:rPr>
        <w:t>图</w:t>
      </w:r>
      <w:r w:rsidRPr="0096485A">
        <w:rPr>
          <w:rFonts w:hint="eastAsia"/>
          <w:i/>
        </w:rPr>
        <w:t>5-2</w:t>
      </w:r>
      <w:r w:rsidRPr="0096485A">
        <w:rPr>
          <w:rFonts w:hint="eastAsia"/>
          <w:i/>
        </w:rPr>
        <w:t>：文件描述符、打开文件、</w:t>
      </w:r>
      <w:r w:rsidRPr="0096485A">
        <w:rPr>
          <w:rFonts w:hint="eastAsia"/>
          <w:i/>
        </w:rPr>
        <w:t>i-node</w:t>
      </w:r>
      <w:r w:rsidRPr="0096485A">
        <w:rPr>
          <w:rFonts w:hint="eastAsia"/>
          <w:i/>
        </w:rPr>
        <w:t>的关系</w:t>
      </w:r>
    </w:p>
    <w:p w:rsidR="00496932" w:rsidRDefault="00496932" w:rsidP="00301268">
      <w:pPr>
        <w:ind w:firstLine="420"/>
      </w:pPr>
    </w:p>
    <w:p w:rsidR="0096485A" w:rsidRDefault="0096485A" w:rsidP="00301268">
      <w:pPr>
        <w:ind w:firstLine="420"/>
      </w:pPr>
      <w:r>
        <w:rPr>
          <w:rFonts w:hint="eastAsia"/>
        </w:rPr>
        <w:t>在进程</w:t>
      </w:r>
      <w:r>
        <w:rPr>
          <w:rFonts w:hint="eastAsia"/>
        </w:rPr>
        <w:t>A</w:t>
      </w:r>
      <w:r>
        <w:rPr>
          <w:rFonts w:hint="eastAsia"/>
        </w:rPr>
        <w:t>中，描述符</w:t>
      </w:r>
      <w:r>
        <w:rPr>
          <w:rFonts w:hint="eastAsia"/>
        </w:rPr>
        <w:t>1</w:t>
      </w:r>
      <w:r>
        <w:rPr>
          <w:rFonts w:hint="eastAsia"/>
        </w:rPr>
        <w:t>和</w:t>
      </w:r>
      <w:r>
        <w:rPr>
          <w:rFonts w:hint="eastAsia"/>
        </w:rPr>
        <w:t>20</w:t>
      </w:r>
      <w:r>
        <w:rPr>
          <w:rFonts w:hint="eastAsia"/>
        </w:rPr>
        <w:t>都引用同一个打开文件（标签</w:t>
      </w:r>
      <w:r>
        <w:rPr>
          <w:rFonts w:hint="eastAsia"/>
        </w:rPr>
        <w:t>23</w:t>
      </w:r>
      <w:r>
        <w:rPr>
          <w:rFonts w:hint="eastAsia"/>
        </w:rPr>
        <w:t>）。调用</w:t>
      </w:r>
      <w:r>
        <w:rPr>
          <w:rFonts w:hint="eastAsia"/>
        </w:rPr>
        <w:t>dup(), dup2(), fcntl()</w:t>
      </w:r>
      <w:r>
        <w:rPr>
          <w:rFonts w:hint="eastAsia"/>
        </w:rPr>
        <w:t>可能会导致这种情况出现</w:t>
      </w:r>
      <w:r w:rsidR="007C65D4">
        <w:rPr>
          <w:rFonts w:hint="eastAsia"/>
        </w:rPr>
        <w:t>（</w:t>
      </w:r>
      <w:hyperlink w:anchor="_5.5_复制文件描述符" w:history="1">
        <w:r w:rsidR="007C65D4" w:rsidRPr="00927B80">
          <w:rPr>
            <w:rStyle w:val="a7"/>
            <w:rFonts w:hint="eastAsia"/>
          </w:rPr>
          <w:t>5.5</w:t>
        </w:r>
        <w:r w:rsidR="007C65D4" w:rsidRPr="00927B80">
          <w:rPr>
            <w:rStyle w:val="a7"/>
            <w:rFonts w:hint="eastAsia"/>
          </w:rPr>
          <w:t>节</w:t>
        </w:r>
      </w:hyperlink>
      <w:r w:rsidR="007C65D4">
        <w:rPr>
          <w:rFonts w:hint="eastAsia"/>
        </w:rPr>
        <w:t>）</w:t>
      </w:r>
      <w:r>
        <w:rPr>
          <w:rFonts w:hint="eastAsia"/>
        </w:rPr>
        <w:t>。</w:t>
      </w:r>
    </w:p>
    <w:p w:rsidR="007C65D4" w:rsidRDefault="007C4681" w:rsidP="00301268">
      <w:pPr>
        <w:ind w:firstLine="420"/>
      </w:pPr>
      <w:r>
        <w:rPr>
          <w:rFonts w:hint="eastAsia"/>
        </w:rPr>
        <w:t>进程</w:t>
      </w:r>
      <w:r>
        <w:rPr>
          <w:rFonts w:hint="eastAsia"/>
        </w:rPr>
        <w:t>A</w:t>
      </w:r>
      <w:r>
        <w:rPr>
          <w:rFonts w:hint="eastAsia"/>
        </w:rPr>
        <w:t>的描述符</w:t>
      </w:r>
      <w:r>
        <w:rPr>
          <w:rFonts w:hint="eastAsia"/>
        </w:rPr>
        <w:t>2</w:t>
      </w:r>
      <w:r>
        <w:rPr>
          <w:rFonts w:hint="eastAsia"/>
        </w:rPr>
        <w:t>和进程</w:t>
      </w:r>
      <w:r>
        <w:rPr>
          <w:rFonts w:hint="eastAsia"/>
        </w:rPr>
        <w:t>B</w:t>
      </w:r>
      <w:r>
        <w:rPr>
          <w:rFonts w:hint="eastAsia"/>
        </w:rPr>
        <w:t>的描述符</w:t>
      </w:r>
      <w:r>
        <w:rPr>
          <w:rFonts w:hint="eastAsia"/>
        </w:rPr>
        <w:t>2</w:t>
      </w:r>
      <w:r>
        <w:rPr>
          <w:rFonts w:hint="eastAsia"/>
        </w:rPr>
        <w:t>都引用同一个打开文件（标签</w:t>
      </w:r>
      <w:r>
        <w:rPr>
          <w:rFonts w:hint="eastAsia"/>
        </w:rPr>
        <w:t>73</w:t>
      </w:r>
      <w:r>
        <w:rPr>
          <w:rFonts w:hint="eastAsia"/>
        </w:rPr>
        <w:t>）。</w:t>
      </w:r>
      <w:r w:rsidR="00E71040">
        <w:rPr>
          <w:rFonts w:hint="eastAsia"/>
        </w:rPr>
        <w:t>这种情况发生的原因包括：</w:t>
      </w:r>
      <w:r w:rsidR="00DE1F7B">
        <w:rPr>
          <w:rFonts w:hint="eastAsia"/>
        </w:rPr>
        <w:t>调用</w:t>
      </w:r>
      <w:r w:rsidR="00DE1F7B">
        <w:rPr>
          <w:rFonts w:hint="eastAsia"/>
        </w:rPr>
        <w:t>fork()</w:t>
      </w:r>
      <w:r w:rsidR="00DE1F7B">
        <w:rPr>
          <w:rFonts w:hint="eastAsia"/>
        </w:rPr>
        <w:t>（如进程</w:t>
      </w:r>
      <w:r w:rsidR="00DE1F7B">
        <w:rPr>
          <w:rFonts w:hint="eastAsia"/>
        </w:rPr>
        <w:t>A</w:t>
      </w:r>
      <w:r w:rsidR="00DE1F7B">
        <w:rPr>
          <w:rFonts w:hint="eastAsia"/>
        </w:rPr>
        <w:t>是进程</w:t>
      </w:r>
      <w:r w:rsidR="00DE1F7B">
        <w:rPr>
          <w:rFonts w:hint="eastAsia"/>
        </w:rPr>
        <w:t>B</w:t>
      </w:r>
      <w:r w:rsidR="00DE1F7B">
        <w:rPr>
          <w:rFonts w:hint="eastAsia"/>
        </w:rPr>
        <w:t>的父亲，</w:t>
      </w:r>
      <w:r w:rsidR="000C52A1">
        <w:rPr>
          <w:rFonts w:hint="eastAsia"/>
        </w:rPr>
        <w:t>反之亦然</w:t>
      </w:r>
      <w:r w:rsidR="00DE1F7B">
        <w:rPr>
          <w:rFonts w:hint="eastAsia"/>
        </w:rPr>
        <w:t>）；</w:t>
      </w:r>
      <w:r w:rsidR="000C52A1">
        <w:rPr>
          <w:rFonts w:hint="eastAsia"/>
        </w:rPr>
        <w:lastRenderedPageBreak/>
        <w:t>或者一个进程</w:t>
      </w:r>
      <w:r w:rsidR="007D14CD">
        <w:rPr>
          <w:rFonts w:hint="eastAsia"/>
        </w:rPr>
        <w:t>使用</w:t>
      </w:r>
      <w:r w:rsidR="007D14CD">
        <w:rPr>
          <w:rFonts w:hint="eastAsia"/>
        </w:rPr>
        <w:t>UNIX domain socket</w:t>
      </w:r>
      <w:r w:rsidR="000C52A1">
        <w:rPr>
          <w:rFonts w:hint="eastAsia"/>
        </w:rPr>
        <w:t>把打开描述符传递给了另一个进程（</w:t>
      </w:r>
      <w:hyperlink w:anchor="_61.13.3_传递文件描述符" w:history="1">
        <w:r w:rsidR="000C52A1" w:rsidRPr="00927B80">
          <w:rPr>
            <w:rStyle w:val="a7"/>
            <w:rFonts w:hint="eastAsia"/>
          </w:rPr>
          <w:t>61.13.3</w:t>
        </w:r>
        <w:r w:rsidR="000C52A1" w:rsidRPr="00927B80">
          <w:rPr>
            <w:rStyle w:val="a7"/>
            <w:rFonts w:hint="eastAsia"/>
          </w:rPr>
          <w:t>节</w:t>
        </w:r>
      </w:hyperlink>
      <w:r w:rsidR="000C52A1">
        <w:rPr>
          <w:rFonts w:hint="eastAsia"/>
        </w:rPr>
        <w:t>）。</w:t>
      </w:r>
    </w:p>
    <w:p w:rsidR="00864C50" w:rsidRDefault="00864C50" w:rsidP="00301268">
      <w:pPr>
        <w:ind w:firstLine="420"/>
      </w:pPr>
      <w:r>
        <w:rPr>
          <w:rFonts w:hint="eastAsia"/>
        </w:rPr>
        <w:t>最后，</w:t>
      </w:r>
      <w:r w:rsidR="00B013B5">
        <w:rPr>
          <w:rFonts w:hint="eastAsia"/>
        </w:rPr>
        <w:t>进程</w:t>
      </w:r>
      <w:r w:rsidR="00B013B5">
        <w:rPr>
          <w:rFonts w:hint="eastAsia"/>
        </w:rPr>
        <w:t>A</w:t>
      </w:r>
      <w:r w:rsidR="00B013B5">
        <w:rPr>
          <w:rFonts w:hint="eastAsia"/>
        </w:rPr>
        <w:t>的描述符</w:t>
      </w:r>
      <w:r w:rsidR="00B013B5">
        <w:rPr>
          <w:rFonts w:hint="eastAsia"/>
        </w:rPr>
        <w:t>0</w:t>
      </w:r>
      <w:r w:rsidR="00B013B5">
        <w:rPr>
          <w:rFonts w:hint="eastAsia"/>
        </w:rPr>
        <w:t>和进程</w:t>
      </w:r>
      <w:r w:rsidR="00B013B5">
        <w:rPr>
          <w:rFonts w:hint="eastAsia"/>
        </w:rPr>
        <w:t>B</w:t>
      </w:r>
      <w:r w:rsidR="00B013B5">
        <w:rPr>
          <w:rFonts w:hint="eastAsia"/>
        </w:rPr>
        <w:t>的描述符</w:t>
      </w:r>
      <w:r w:rsidR="00B013B5">
        <w:rPr>
          <w:rFonts w:hint="eastAsia"/>
        </w:rPr>
        <w:t>3</w:t>
      </w:r>
      <w:r w:rsidR="00B013B5">
        <w:rPr>
          <w:rFonts w:hint="eastAsia"/>
        </w:rPr>
        <w:t>引用不同的打开文件，但是这两个打开文件却又引用同一个</w:t>
      </w:r>
      <w:r w:rsidR="00B013B5">
        <w:rPr>
          <w:rFonts w:hint="eastAsia"/>
        </w:rPr>
        <w:t>i-node</w:t>
      </w:r>
      <w:r w:rsidR="00B013B5">
        <w:rPr>
          <w:rFonts w:hint="eastAsia"/>
        </w:rPr>
        <w:t>表项（标签</w:t>
      </w:r>
      <w:r w:rsidR="00B013B5">
        <w:rPr>
          <w:rFonts w:hint="eastAsia"/>
        </w:rPr>
        <w:t>1976</w:t>
      </w:r>
      <w:r w:rsidR="00B013B5">
        <w:rPr>
          <w:rFonts w:hint="eastAsia"/>
        </w:rPr>
        <w:t>）</w:t>
      </w:r>
      <w:r w:rsidR="003E3075">
        <w:rPr>
          <w:rFonts w:hint="eastAsia"/>
        </w:rPr>
        <w:t>——换句话说就是同一个文件</w:t>
      </w:r>
      <w:r w:rsidR="00B013B5">
        <w:rPr>
          <w:rFonts w:hint="eastAsia"/>
        </w:rPr>
        <w:t>。</w:t>
      </w:r>
      <w:r w:rsidR="00DE3A66">
        <w:rPr>
          <w:rFonts w:hint="eastAsia"/>
        </w:rPr>
        <w:t>这是由于两个进程各自对相同文件调用了</w:t>
      </w:r>
      <w:r w:rsidR="00DE3A66">
        <w:rPr>
          <w:rFonts w:hint="eastAsia"/>
        </w:rPr>
        <w:t>open()</w:t>
      </w:r>
      <w:r w:rsidR="00BC0F29">
        <w:rPr>
          <w:rFonts w:hint="eastAsia"/>
        </w:rPr>
        <w:t>，一个进程打开相同文件两次也会出现类似</w:t>
      </w:r>
      <w:r w:rsidR="00D1665B">
        <w:rPr>
          <w:rFonts w:hint="eastAsia"/>
        </w:rPr>
        <w:t>的</w:t>
      </w:r>
      <w:r w:rsidR="00BC0F29">
        <w:rPr>
          <w:rFonts w:hint="eastAsia"/>
        </w:rPr>
        <w:t>情况</w:t>
      </w:r>
      <w:r w:rsidR="00DE3A66">
        <w:rPr>
          <w:rFonts w:hint="eastAsia"/>
        </w:rPr>
        <w:t>。</w:t>
      </w:r>
    </w:p>
    <w:p w:rsidR="00B24382" w:rsidRDefault="00B24382" w:rsidP="00301268">
      <w:pPr>
        <w:ind w:firstLine="420"/>
      </w:pPr>
      <w:r>
        <w:rPr>
          <w:rFonts w:hint="eastAsia"/>
        </w:rPr>
        <w:t>我们可以从上面这些讨论得出以下结论：</w:t>
      </w:r>
    </w:p>
    <w:p w:rsidR="00B24382" w:rsidRDefault="003F125C" w:rsidP="00023C6C">
      <w:pPr>
        <w:pStyle w:val="a5"/>
        <w:numPr>
          <w:ilvl w:val="0"/>
          <w:numId w:val="41"/>
        </w:numPr>
        <w:ind w:firstLineChars="0"/>
      </w:pPr>
      <w:r>
        <w:rPr>
          <w:rFonts w:hint="eastAsia"/>
        </w:rPr>
        <w:t>引用同一个打开文件的两个不同文件描述符，共享相同的文件偏移。因此如果文件偏移被其中一个描述符改变（</w:t>
      </w:r>
      <w:r w:rsidR="003B7117">
        <w:rPr>
          <w:rFonts w:hint="eastAsia"/>
        </w:rPr>
        <w:t>调用</w:t>
      </w:r>
      <w:r>
        <w:rPr>
          <w:rFonts w:hint="eastAsia"/>
        </w:rPr>
        <w:t>read(), write(), lseek()</w:t>
      </w:r>
      <w:r>
        <w:rPr>
          <w:rFonts w:hint="eastAsia"/>
        </w:rPr>
        <w:t>），</w:t>
      </w:r>
      <w:r w:rsidR="003B7117">
        <w:rPr>
          <w:rFonts w:hint="eastAsia"/>
        </w:rPr>
        <w:t>这个改变对其它文件描述符也是可见的。</w:t>
      </w:r>
      <w:r w:rsidR="00BF5DBD">
        <w:rPr>
          <w:rFonts w:hint="eastAsia"/>
        </w:rPr>
        <w:t>不管两个文件描述符属于同一个进程还是不同进程，结果都是一样的。</w:t>
      </w:r>
    </w:p>
    <w:p w:rsidR="00BF5DBD" w:rsidRDefault="00EA3ABF" w:rsidP="00023C6C">
      <w:pPr>
        <w:pStyle w:val="a5"/>
        <w:numPr>
          <w:ilvl w:val="0"/>
          <w:numId w:val="41"/>
        </w:numPr>
        <w:ind w:firstLineChars="0"/>
      </w:pPr>
      <w:r>
        <w:rPr>
          <w:rFonts w:hint="eastAsia"/>
        </w:rPr>
        <w:t>使用</w:t>
      </w:r>
      <w:r>
        <w:rPr>
          <w:rFonts w:hint="eastAsia"/>
        </w:rPr>
        <w:t>fcntl() F_GETFL</w:t>
      </w:r>
      <w:r>
        <w:rPr>
          <w:rFonts w:hint="eastAsia"/>
        </w:rPr>
        <w:t>和</w:t>
      </w:r>
      <w:r>
        <w:rPr>
          <w:rFonts w:hint="eastAsia"/>
        </w:rPr>
        <w:t>F_SETFL</w:t>
      </w:r>
      <w:r>
        <w:rPr>
          <w:rFonts w:hint="eastAsia"/>
        </w:rPr>
        <w:t>操作获取和修改打开文件状态标志时（</w:t>
      </w:r>
      <w:r>
        <w:rPr>
          <w:rFonts w:hint="eastAsia"/>
        </w:rPr>
        <w:t>O_APPEND, O_NONBLOCK, O_ASYNC</w:t>
      </w:r>
      <w:r>
        <w:rPr>
          <w:rFonts w:hint="eastAsia"/>
        </w:rPr>
        <w:t>），类似的范围规则同样适用。</w:t>
      </w:r>
    </w:p>
    <w:p w:rsidR="00EA3ABF" w:rsidRPr="00B24382" w:rsidRDefault="00FA0735" w:rsidP="00023C6C">
      <w:pPr>
        <w:pStyle w:val="a5"/>
        <w:numPr>
          <w:ilvl w:val="0"/>
          <w:numId w:val="41"/>
        </w:numPr>
        <w:ind w:firstLineChars="0"/>
      </w:pPr>
      <w:r>
        <w:rPr>
          <w:rFonts w:hint="eastAsia"/>
        </w:rPr>
        <w:t>相比之下，文件描述符标志（如</w:t>
      </w:r>
      <w:r>
        <w:rPr>
          <w:rFonts w:hint="eastAsia"/>
        </w:rPr>
        <w:t>close-on-exec</w:t>
      </w:r>
      <w:r>
        <w:rPr>
          <w:rFonts w:hint="eastAsia"/>
        </w:rPr>
        <w:t>标志）则是进程和文件描述符私有的。</w:t>
      </w:r>
      <w:r w:rsidR="009A08BB">
        <w:rPr>
          <w:rFonts w:hint="eastAsia"/>
        </w:rPr>
        <w:t>修改这些标志不会影响相同进程或其它进程的其它文件描述符。</w:t>
      </w:r>
    </w:p>
    <w:p w:rsidR="00012078" w:rsidRDefault="00012078" w:rsidP="00DD6124">
      <w:pPr>
        <w:pStyle w:val="2"/>
      </w:pPr>
      <w:bookmarkStart w:id="129" w:name="_5.5_复制文件描述符"/>
      <w:bookmarkStart w:id="130" w:name="_Toc385434507"/>
      <w:bookmarkEnd w:id="129"/>
      <w:r>
        <w:rPr>
          <w:rFonts w:hint="eastAsia"/>
        </w:rPr>
        <w:t>5.5 复制文件描述符</w:t>
      </w:r>
      <w:bookmarkEnd w:id="130"/>
    </w:p>
    <w:p w:rsidR="00DD6124" w:rsidRDefault="00C42D7A" w:rsidP="00C42D7A">
      <w:pPr>
        <w:ind w:firstLine="420"/>
      </w:pPr>
      <w:r>
        <w:rPr>
          <w:rFonts w:hint="eastAsia"/>
        </w:rPr>
        <w:t>使用（</w:t>
      </w:r>
      <w:r>
        <w:rPr>
          <w:rFonts w:hint="eastAsia"/>
        </w:rPr>
        <w:t>Bourne shell</w:t>
      </w:r>
      <w:r>
        <w:rPr>
          <w:rFonts w:hint="eastAsia"/>
        </w:rPr>
        <w:t>）</w:t>
      </w:r>
      <w:r>
        <w:rPr>
          <w:rFonts w:hint="eastAsia"/>
        </w:rPr>
        <w:t>I/O</w:t>
      </w:r>
      <w:r>
        <w:rPr>
          <w:rFonts w:hint="eastAsia"/>
        </w:rPr>
        <w:t>重定向的语法</w:t>
      </w:r>
      <w:r>
        <w:rPr>
          <w:rFonts w:hint="eastAsia"/>
        </w:rPr>
        <w:t>2&gt;&amp;1</w:t>
      </w:r>
      <w:r>
        <w:rPr>
          <w:rFonts w:hint="eastAsia"/>
        </w:rPr>
        <w:t>，可以通知</w:t>
      </w:r>
      <w:r>
        <w:rPr>
          <w:rFonts w:hint="eastAsia"/>
        </w:rPr>
        <w:t>shell</w:t>
      </w:r>
      <w:r>
        <w:rPr>
          <w:rFonts w:hint="eastAsia"/>
        </w:rPr>
        <w:t>我们想让标准错误（文件描述符</w:t>
      </w:r>
      <w:r>
        <w:rPr>
          <w:rFonts w:hint="eastAsia"/>
        </w:rPr>
        <w:t>2</w:t>
      </w:r>
      <w:r>
        <w:rPr>
          <w:rFonts w:hint="eastAsia"/>
        </w:rPr>
        <w:t>）重定向到标准输出（文件描述符</w:t>
      </w:r>
      <w:r>
        <w:rPr>
          <w:rFonts w:hint="eastAsia"/>
        </w:rPr>
        <w:t>1</w:t>
      </w:r>
      <w:r>
        <w:rPr>
          <w:rFonts w:hint="eastAsia"/>
        </w:rPr>
        <w:t>）发送的地方。因此下面命令会把标准输出和标准错误都重定向至文件</w:t>
      </w:r>
      <w:r>
        <w:rPr>
          <w:rFonts w:hint="eastAsia"/>
        </w:rPr>
        <w:t>results.log</w:t>
      </w:r>
      <w:r>
        <w:rPr>
          <w:rFonts w:hint="eastAsia"/>
        </w:rPr>
        <w:t>（因为</w:t>
      </w:r>
      <w:r>
        <w:rPr>
          <w:rFonts w:hint="eastAsia"/>
        </w:rPr>
        <w:t>shell</w:t>
      </w:r>
      <w:r>
        <w:rPr>
          <w:rFonts w:hint="eastAsia"/>
        </w:rPr>
        <w:t>从左向右执行</w:t>
      </w:r>
      <w:r>
        <w:rPr>
          <w:rFonts w:hint="eastAsia"/>
        </w:rPr>
        <w:t>I/O</w:t>
      </w:r>
      <w:r>
        <w:rPr>
          <w:rFonts w:hint="eastAsia"/>
        </w:rPr>
        <w:t>重定向）：</w:t>
      </w:r>
    </w:p>
    <w:p w:rsidR="00C42D7A" w:rsidRDefault="00C5180A" w:rsidP="00C5180A">
      <w:pPr>
        <w:pStyle w:val="Code"/>
        <w:ind w:left="420" w:firstLine="420"/>
      </w:pPr>
      <w:r w:rsidRPr="00C5180A">
        <w:t>$ ./myscript &gt; results.log 2&gt;&amp;1</w:t>
      </w:r>
    </w:p>
    <w:p w:rsidR="00C42D7A" w:rsidRDefault="00C42D7A" w:rsidP="00C42D7A">
      <w:pPr>
        <w:ind w:firstLine="420"/>
      </w:pPr>
    </w:p>
    <w:p w:rsidR="00C5180A" w:rsidRDefault="00C5180A" w:rsidP="00C42D7A">
      <w:pPr>
        <w:ind w:firstLine="420"/>
      </w:pPr>
      <w:r>
        <w:rPr>
          <w:rFonts w:hint="eastAsia"/>
        </w:rPr>
        <w:t>shell</w:t>
      </w:r>
      <w:r>
        <w:rPr>
          <w:rFonts w:hint="eastAsia"/>
        </w:rPr>
        <w:t>通过复制文件描述符</w:t>
      </w:r>
      <w:r>
        <w:rPr>
          <w:rFonts w:hint="eastAsia"/>
        </w:rPr>
        <w:t>2</w:t>
      </w:r>
      <w:r>
        <w:rPr>
          <w:rFonts w:hint="eastAsia"/>
        </w:rPr>
        <w:t>，让描述符</w:t>
      </w:r>
      <w:r>
        <w:rPr>
          <w:rFonts w:hint="eastAsia"/>
        </w:rPr>
        <w:t>2</w:t>
      </w:r>
      <w:r>
        <w:rPr>
          <w:rFonts w:hint="eastAsia"/>
        </w:rPr>
        <w:t>和描述符</w:t>
      </w:r>
      <w:r>
        <w:rPr>
          <w:rFonts w:hint="eastAsia"/>
        </w:rPr>
        <w:t>1</w:t>
      </w:r>
      <w:r>
        <w:rPr>
          <w:rFonts w:hint="eastAsia"/>
        </w:rPr>
        <w:t>引用同一个打开文件（和图</w:t>
      </w:r>
      <w:r>
        <w:rPr>
          <w:rFonts w:hint="eastAsia"/>
        </w:rPr>
        <w:t>5-2</w:t>
      </w:r>
      <w:r>
        <w:rPr>
          <w:rFonts w:hint="eastAsia"/>
        </w:rPr>
        <w:t>中进程</w:t>
      </w:r>
      <w:r>
        <w:rPr>
          <w:rFonts w:hint="eastAsia"/>
        </w:rPr>
        <w:t>A</w:t>
      </w:r>
      <w:r>
        <w:rPr>
          <w:rFonts w:hint="eastAsia"/>
        </w:rPr>
        <w:t>的描述符</w:t>
      </w:r>
      <w:r>
        <w:rPr>
          <w:rFonts w:hint="eastAsia"/>
        </w:rPr>
        <w:t>1</w:t>
      </w:r>
      <w:r>
        <w:rPr>
          <w:rFonts w:hint="eastAsia"/>
        </w:rPr>
        <w:t>和</w:t>
      </w:r>
      <w:r>
        <w:rPr>
          <w:rFonts w:hint="eastAsia"/>
        </w:rPr>
        <w:t>20</w:t>
      </w:r>
      <w:r>
        <w:rPr>
          <w:rFonts w:hint="eastAsia"/>
        </w:rPr>
        <w:t>引用同一个打开文件一样）</w:t>
      </w:r>
      <w:r w:rsidR="0073530E">
        <w:rPr>
          <w:rFonts w:hint="eastAsia"/>
        </w:rPr>
        <w:t>，来实现标准错误的重定向</w:t>
      </w:r>
      <w:r>
        <w:rPr>
          <w:rFonts w:hint="eastAsia"/>
        </w:rPr>
        <w:t>。</w:t>
      </w:r>
      <w:r w:rsidR="006D172A">
        <w:rPr>
          <w:rFonts w:hint="eastAsia"/>
        </w:rPr>
        <w:t>dup()</w:t>
      </w:r>
      <w:r w:rsidR="006D172A">
        <w:rPr>
          <w:rFonts w:hint="eastAsia"/>
        </w:rPr>
        <w:t>和</w:t>
      </w:r>
      <w:r w:rsidR="006D172A">
        <w:rPr>
          <w:rFonts w:hint="eastAsia"/>
        </w:rPr>
        <w:t>dup2()</w:t>
      </w:r>
      <w:r w:rsidR="006D172A">
        <w:rPr>
          <w:rFonts w:hint="eastAsia"/>
        </w:rPr>
        <w:t>系统调可以完成这个任务。</w:t>
      </w:r>
    </w:p>
    <w:p w:rsidR="006D172A" w:rsidRDefault="006D172A" w:rsidP="00C42D7A">
      <w:pPr>
        <w:ind w:firstLine="420"/>
      </w:pPr>
      <w:r>
        <w:rPr>
          <w:rFonts w:hint="eastAsia"/>
        </w:rPr>
        <w:t>注意</w:t>
      </w:r>
      <w:r>
        <w:rPr>
          <w:rFonts w:hint="eastAsia"/>
        </w:rPr>
        <w:t>shell</w:t>
      </w:r>
      <w:r>
        <w:rPr>
          <w:rFonts w:hint="eastAsia"/>
        </w:rPr>
        <w:t>简单地打开</w:t>
      </w:r>
      <w:r>
        <w:rPr>
          <w:rFonts w:hint="eastAsia"/>
        </w:rPr>
        <w:t>results.log</w:t>
      </w:r>
      <w:r>
        <w:rPr>
          <w:rFonts w:hint="eastAsia"/>
        </w:rPr>
        <w:t>文件两次（描述符</w:t>
      </w:r>
      <w:r>
        <w:rPr>
          <w:rFonts w:hint="eastAsia"/>
        </w:rPr>
        <w:t>1</w:t>
      </w:r>
      <w:r>
        <w:rPr>
          <w:rFonts w:hint="eastAsia"/>
        </w:rPr>
        <w:t>一次，描述符</w:t>
      </w:r>
      <w:r>
        <w:rPr>
          <w:rFonts w:hint="eastAsia"/>
        </w:rPr>
        <w:t>2</w:t>
      </w:r>
      <w:r>
        <w:rPr>
          <w:rFonts w:hint="eastAsia"/>
        </w:rPr>
        <w:t>一次）</w:t>
      </w:r>
      <w:r>
        <w:rPr>
          <w:rFonts w:hint="eastAsia"/>
        </w:rPr>
        <w:lastRenderedPageBreak/>
        <w:t>是不能解决这个问题的。原因之一是两个文件描述符不能共享同一个文件偏移指针，因此会导致覆盖彼此的输出。另一个原因是文件可能不是磁盘文件。考虑下面命令，把标准错误和标准输出一起传送至同一管道。</w:t>
      </w:r>
    </w:p>
    <w:p w:rsidR="006D172A" w:rsidRDefault="006D172A" w:rsidP="006D172A">
      <w:pPr>
        <w:pStyle w:val="Code"/>
        <w:ind w:left="420" w:firstLine="420"/>
      </w:pPr>
      <w:r w:rsidRPr="006D172A">
        <w:t>$ ./myscript 2&gt;&amp;1 | less</w:t>
      </w:r>
    </w:p>
    <w:p w:rsidR="006D172A" w:rsidRDefault="006D172A" w:rsidP="00C42D7A">
      <w:pPr>
        <w:ind w:firstLine="420"/>
      </w:pPr>
    </w:p>
    <w:p w:rsidR="006D172A" w:rsidRDefault="00EC673A" w:rsidP="00C42D7A">
      <w:pPr>
        <w:ind w:firstLine="420"/>
      </w:pPr>
      <w:r>
        <w:rPr>
          <w:rFonts w:hint="eastAsia"/>
        </w:rPr>
        <w:t>dup()</w:t>
      </w:r>
      <w:r>
        <w:rPr>
          <w:rFonts w:hint="eastAsia"/>
        </w:rPr>
        <w:t>调用的</w:t>
      </w:r>
      <w:r>
        <w:rPr>
          <w:rFonts w:hint="eastAsia"/>
        </w:rPr>
        <w:t>oldfd</w:t>
      </w:r>
      <w:r>
        <w:rPr>
          <w:rFonts w:hint="eastAsia"/>
        </w:rPr>
        <w:t>参数是一个打开的文件描述符，</w:t>
      </w:r>
      <w:r>
        <w:rPr>
          <w:rFonts w:hint="eastAsia"/>
        </w:rPr>
        <w:t>dup()</w:t>
      </w:r>
      <w:r>
        <w:rPr>
          <w:rFonts w:hint="eastAsia"/>
        </w:rPr>
        <w:t>返回一个新的描述符，引用到同一个打开文件。新描述符确保是系统中未使用文件描述符最小的那个。</w:t>
      </w:r>
    </w:p>
    <w:tbl>
      <w:tblPr>
        <w:tblStyle w:val="aa"/>
        <w:tblW w:w="0" w:type="auto"/>
        <w:tblLook w:val="04A0" w:firstRow="1" w:lastRow="0" w:firstColumn="1" w:lastColumn="0" w:noHBand="0" w:noVBand="1"/>
      </w:tblPr>
      <w:tblGrid>
        <w:gridCol w:w="8522"/>
      </w:tblGrid>
      <w:tr w:rsidR="00EC673A" w:rsidTr="00EC673A">
        <w:tc>
          <w:tcPr>
            <w:tcW w:w="8522" w:type="dxa"/>
          </w:tcPr>
          <w:p w:rsidR="00EC673A" w:rsidRDefault="00EC673A" w:rsidP="00EC673A">
            <w:pPr>
              <w:pStyle w:val="Code"/>
            </w:pPr>
            <w:r>
              <w:t>#include &lt;unistd.h&gt;</w:t>
            </w:r>
          </w:p>
          <w:p w:rsidR="00EC673A" w:rsidRDefault="00EC673A" w:rsidP="00EC673A">
            <w:pPr>
              <w:pStyle w:val="Code"/>
            </w:pPr>
          </w:p>
          <w:p w:rsidR="00EC673A" w:rsidRDefault="00EC673A" w:rsidP="00EC673A">
            <w:pPr>
              <w:pStyle w:val="Code"/>
            </w:pPr>
            <w:r>
              <w:t>int dup(int oldfd);</w:t>
            </w:r>
          </w:p>
          <w:p w:rsidR="00EC673A" w:rsidRDefault="00EC673A" w:rsidP="00EC673A">
            <w:pPr>
              <w:pStyle w:val="Code"/>
              <w:jc w:val="right"/>
            </w:pPr>
            <w:r>
              <w:rPr>
                <w:rFonts w:hint="eastAsia"/>
              </w:rPr>
              <w:t>成功时返回新的文件描述符，出错返回</w:t>
            </w:r>
            <w:r>
              <w:rPr>
                <w:rFonts w:hint="eastAsia"/>
              </w:rPr>
              <w:t>-1</w:t>
            </w:r>
          </w:p>
        </w:tc>
      </w:tr>
    </w:tbl>
    <w:p w:rsidR="00EC673A" w:rsidRDefault="00EC673A" w:rsidP="00C42D7A">
      <w:pPr>
        <w:ind w:firstLine="420"/>
      </w:pPr>
    </w:p>
    <w:p w:rsidR="00EC673A" w:rsidRDefault="00EC673A" w:rsidP="00C42D7A">
      <w:pPr>
        <w:ind w:firstLine="420"/>
      </w:pPr>
      <w:r>
        <w:rPr>
          <w:rFonts w:hint="eastAsia"/>
        </w:rPr>
        <w:t>假设我们有下面这个调用：</w:t>
      </w:r>
    </w:p>
    <w:p w:rsidR="00EC673A" w:rsidRDefault="00EC673A" w:rsidP="00EC673A">
      <w:pPr>
        <w:pStyle w:val="Code"/>
        <w:ind w:left="420" w:firstLine="420"/>
      </w:pPr>
      <w:r w:rsidRPr="00EC673A">
        <w:t>newfd = dup(1);</w:t>
      </w:r>
    </w:p>
    <w:p w:rsidR="00EC673A" w:rsidRDefault="00EC673A" w:rsidP="00C42D7A">
      <w:pPr>
        <w:ind w:firstLine="420"/>
      </w:pPr>
    </w:p>
    <w:p w:rsidR="00EC673A" w:rsidRDefault="00631524" w:rsidP="00C42D7A">
      <w:pPr>
        <w:ind w:firstLine="420"/>
      </w:pPr>
      <w:r>
        <w:rPr>
          <w:rFonts w:hint="eastAsia"/>
        </w:rPr>
        <w:t>再假设</w:t>
      </w:r>
      <w:r>
        <w:rPr>
          <w:rFonts w:hint="eastAsia"/>
        </w:rPr>
        <w:t>shell</w:t>
      </w:r>
      <w:r>
        <w:rPr>
          <w:rFonts w:hint="eastAsia"/>
        </w:rPr>
        <w:t>按惯例已经替程序打开了文件描述符</w:t>
      </w:r>
      <w:r>
        <w:rPr>
          <w:rFonts w:hint="eastAsia"/>
        </w:rPr>
        <w:t>0</w:t>
      </w:r>
      <w:r>
        <w:rPr>
          <w:rFonts w:hint="eastAsia"/>
        </w:rPr>
        <w:t>、</w:t>
      </w:r>
      <w:r>
        <w:rPr>
          <w:rFonts w:hint="eastAsia"/>
        </w:rPr>
        <w:t>1</w:t>
      </w:r>
      <w:r>
        <w:rPr>
          <w:rFonts w:hint="eastAsia"/>
        </w:rPr>
        <w:t>、</w:t>
      </w:r>
      <w:r>
        <w:rPr>
          <w:rFonts w:hint="eastAsia"/>
        </w:rPr>
        <w:t>2</w:t>
      </w:r>
      <w:r>
        <w:rPr>
          <w:rFonts w:hint="eastAsia"/>
        </w:rPr>
        <w:t>，并且没有使用其它描述符，上面</w:t>
      </w:r>
      <w:r>
        <w:rPr>
          <w:rFonts w:hint="eastAsia"/>
        </w:rPr>
        <w:t>dup()</w:t>
      </w:r>
      <w:r>
        <w:rPr>
          <w:rFonts w:hint="eastAsia"/>
        </w:rPr>
        <w:t>调用会使用文件描述符</w:t>
      </w:r>
      <w:r>
        <w:rPr>
          <w:rFonts w:hint="eastAsia"/>
        </w:rPr>
        <w:t>3</w:t>
      </w:r>
      <w:r>
        <w:rPr>
          <w:rFonts w:hint="eastAsia"/>
        </w:rPr>
        <w:t>来复制描述符</w:t>
      </w:r>
      <w:r>
        <w:rPr>
          <w:rFonts w:hint="eastAsia"/>
        </w:rPr>
        <w:t>1</w:t>
      </w:r>
      <w:r>
        <w:rPr>
          <w:rFonts w:hint="eastAsia"/>
        </w:rPr>
        <w:t>。</w:t>
      </w:r>
    </w:p>
    <w:p w:rsidR="00F02857" w:rsidRDefault="00F02857" w:rsidP="00C42D7A">
      <w:pPr>
        <w:ind w:firstLine="420"/>
      </w:pPr>
    </w:p>
    <w:p w:rsidR="00631524" w:rsidRDefault="00631524" w:rsidP="00C42D7A">
      <w:pPr>
        <w:ind w:firstLine="420"/>
      </w:pPr>
      <w:r>
        <w:rPr>
          <w:rFonts w:hint="eastAsia"/>
        </w:rPr>
        <w:t>如果我们想要把上面的描述符复制为</w:t>
      </w:r>
      <w:r>
        <w:rPr>
          <w:rFonts w:hint="eastAsia"/>
        </w:rPr>
        <w:t>2</w:t>
      </w:r>
      <w:r>
        <w:rPr>
          <w:rFonts w:hint="eastAsia"/>
        </w:rPr>
        <w:t>，就可以使用下面技术：</w:t>
      </w:r>
    </w:p>
    <w:p w:rsidR="00631524" w:rsidRDefault="00631524" w:rsidP="00631524">
      <w:pPr>
        <w:pStyle w:val="Code"/>
        <w:ind w:left="420" w:firstLine="420"/>
      </w:pPr>
      <w:r>
        <w:t xml:space="preserve">close(2); </w:t>
      </w:r>
      <w:r w:rsidR="00BC0543">
        <w:rPr>
          <w:rFonts w:hint="eastAsia"/>
        </w:rPr>
        <w:tab/>
      </w:r>
      <w:r w:rsidR="00BC0543">
        <w:rPr>
          <w:rFonts w:hint="eastAsia"/>
        </w:rPr>
        <w:tab/>
      </w:r>
      <w:r w:rsidR="00BC0543">
        <w:rPr>
          <w:rFonts w:hint="eastAsia"/>
        </w:rPr>
        <w:tab/>
      </w:r>
      <w:r>
        <w:t xml:space="preserve">/* </w:t>
      </w:r>
      <w:r w:rsidR="00BC0543">
        <w:rPr>
          <w:rFonts w:hint="eastAsia"/>
        </w:rPr>
        <w:t>释放文件描述符</w:t>
      </w:r>
      <w:r w:rsidR="00BC0543">
        <w:rPr>
          <w:rFonts w:hint="eastAsia"/>
        </w:rPr>
        <w:t>2</w:t>
      </w:r>
      <w:r>
        <w:t xml:space="preserve"> */</w:t>
      </w:r>
    </w:p>
    <w:p w:rsidR="00631524" w:rsidRDefault="00631524" w:rsidP="00631524">
      <w:pPr>
        <w:pStyle w:val="Code"/>
        <w:ind w:left="420" w:firstLine="420"/>
      </w:pPr>
      <w:r>
        <w:t xml:space="preserve">newfd = dup(1); </w:t>
      </w:r>
      <w:r w:rsidR="00BC0543">
        <w:rPr>
          <w:rFonts w:hint="eastAsia"/>
        </w:rPr>
        <w:tab/>
      </w:r>
      <w:r>
        <w:t xml:space="preserve">/* </w:t>
      </w:r>
      <w:r w:rsidR="00BC0543">
        <w:rPr>
          <w:rFonts w:hint="eastAsia"/>
        </w:rPr>
        <w:t>重用文件描述符</w:t>
      </w:r>
      <w:r w:rsidR="00BC0543">
        <w:rPr>
          <w:rFonts w:hint="eastAsia"/>
        </w:rPr>
        <w:t>2</w:t>
      </w:r>
      <w:r>
        <w:t xml:space="preserve"> */</w:t>
      </w:r>
    </w:p>
    <w:p w:rsidR="00631524" w:rsidRDefault="00631524" w:rsidP="00C42D7A">
      <w:pPr>
        <w:ind w:firstLine="420"/>
      </w:pPr>
    </w:p>
    <w:p w:rsidR="00631524" w:rsidRDefault="00F202D3" w:rsidP="00C42D7A">
      <w:pPr>
        <w:ind w:firstLine="420"/>
      </w:pPr>
      <w:r>
        <w:rPr>
          <w:rFonts w:hint="eastAsia"/>
        </w:rPr>
        <w:t>上面代码只有描述符</w:t>
      </w:r>
      <w:r>
        <w:rPr>
          <w:rFonts w:hint="eastAsia"/>
        </w:rPr>
        <w:t>0</w:t>
      </w:r>
      <w:r>
        <w:rPr>
          <w:rFonts w:hint="eastAsia"/>
        </w:rPr>
        <w:t>已经打开才能正常工作。为了简化上面的代码，并且确保我们能够得到想要的文件描述符，可以使用</w:t>
      </w:r>
      <w:r>
        <w:rPr>
          <w:rFonts w:hint="eastAsia"/>
        </w:rPr>
        <w:t>dup2()</w:t>
      </w:r>
      <w:r>
        <w:rPr>
          <w:rFonts w:hint="eastAsia"/>
        </w:rPr>
        <w:t>调用。</w:t>
      </w:r>
    </w:p>
    <w:tbl>
      <w:tblPr>
        <w:tblStyle w:val="aa"/>
        <w:tblW w:w="0" w:type="auto"/>
        <w:tblLook w:val="04A0" w:firstRow="1" w:lastRow="0" w:firstColumn="1" w:lastColumn="0" w:noHBand="0" w:noVBand="1"/>
      </w:tblPr>
      <w:tblGrid>
        <w:gridCol w:w="8522"/>
      </w:tblGrid>
      <w:tr w:rsidR="00F202D3" w:rsidTr="00F202D3">
        <w:tc>
          <w:tcPr>
            <w:tcW w:w="8522" w:type="dxa"/>
          </w:tcPr>
          <w:p w:rsidR="00F202D3" w:rsidRDefault="00F202D3" w:rsidP="00F202D3">
            <w:pPr>
              <w:pStyle w:val="Code"/>
            </w:pPr>
            <w:r>
              <w:t>#include &lt;unistd.h&gt;</w:t>
            </w:r>
          </w:p>
          <w:p w:rsidR="00F202D3" w:rsidRDefault="00F202D3" w:rsidP="00F202D3">
            <w:pPr>
              <w:pStyle w:val="Code"/>
            </w:pPr>
          </w:p>
          <w:p w:rsidR="00F202D3" w:rsidRPr="00F02857" w:rsidRDefault="00F202D3" w:rsidP="00F202D3">
            <w:pPr>
              <w:pStyle w:val="Code"/>
            </w:pPr>
            <w:r>
              <w:t>int dup2(int oldfd, int newfd);</w:t>
            </w:r>
          </w:p>
          <w:p w:rsidR="00F202D3" w:rsidRDefault="00F202D3" w:rsidP="00F202D3">
            <w:pPr>
              <w:pStyle w:val="Code"/>
              <w:jc w:val="right"/>
            </w:pPr>
            <w:r>
              <w:rPr>
                <w:rFonts w:hint="eastAsia"/>
              </w:rPr>
              <w:t>成功时返回新的文件描述符，出错返回</w:t>
            </w:r>
            <w:r>
              <w:rPr>
                <w:rFonts w:hint="eastAsia"/>
              </w:rPr>
              <w:t>-1</w:t>
            </w:r>
          </w:p>
        </w:tc>
      </w:tr>
    </w:tbl>
    <w:p w:rsidR="00F202D3" w:rsidRDefault="00F202D3" w:rsidP="00C42D7A">
      <w:pPr>
        <w:ind w:firstLine="420"/>
      </w:pPr>
    </w:p>
    <w:p w:rsidR="00DD5117" w:rsidRDefault="00DD5117" w:rsidP="00C42D7A">
      <w:pPr>
        <w:ind w:firstLine="420"/>
      </w:pPr>
      <w:r>
        <w:rPr>
          <w:rFonts w:hint="eastAsia"/>
        </w:rPr>
        <w:t>dup2()</w:t>
      </w:r>
      <w:r>
        <w:rPr>
          <w:rFonts w:hint="eastAsia"/>
        </w:rPr>
        <w:t>系统调用使用</w:t>
      </w:r>
      <w:r>
        <w:rPr>
          <w:rFonts w:hint="eastAsia"/>
        </w:rPr>
        <w:t>newfd</w:t>
      </w:r>
      <w:r>
        <w:rPr>
          <w:rFonts w:hint="eastAsia"/>
        </w:rPr>
        <w:t>提供的描述符数值，来复制</w:t>
      </w:r>
      <w:r>
        <w:rPr>
          <w:rFonts w:hint="eastAsia"/>
        </w:rPr>
        <w:t>oldfd</w:t>
      </w:r>
      <w:r>
        <w:rPr>
          <w:rFonts w:hint="eastAsia"/>
        </w:rPr>
        <w:t>文件描述符。如果</w:t>
      </w:r>
      <w:r>
        <w:rPr>
          <w:rFonts w:hint="eastAsia"/>
        </w:rPr>
        <w:t>newfd</w:t>
      </w:r>
      <w:r>
        <w:rPr>
          <w:rFonts w:hint="eastAsia"/>
        </w:rPr>
        <w:t>指定的文件描述符已经打开，</w:t>
      </w:r>
      <w:r>
        <w:rPr>
          <w:rFonts w:hint="eastAsia"/>
        </w:rPr>
        <w:t>dup2()</w:t>
      </w:r>
      <w:r>
        <w:rPr>
          <w:rFonts w:hint="eastAsia"/>
        </w:rPr>
        <w:t>会先关闭它</w:t>
      </w:r>
      <w:r w:rsidR="00C7018F">
        <w:rPr>
          <w:rFonts w:hint="eastAsia"/>
        </w:rPr>
        <w:t>（关闭时出现的错误会被忽略；安全的编程实践是在调用</w:t>
      </w:r>
      <w:r w:rsidR="00C7018F">
        <w:rPr>
          <w:rFonts w:hint="eastAsia"/>
        </w:rPr>
        <w:t>dup2()</w:t>
      </w:r>
      <w:r w:rsidR="00C7018F">
        <w:rPr>
          <w:rFonts w:hint="eastAsia"/>
        </w:rPr>
        <w:t>之前，显式地使用</w:t>
      </w:r>
      <w:r w:rsidR="00C7018F">
        <w:rPr>
          <w:rFonts w:hint="eastAsia"/>
        </w:rPr>
        <w:t>close()</w:t>
      </w:r>
      <w:r w:rsidR="00C7018F">
        <w:rPr>
          <w:rFonts w:hint="eastAsia"/>
        </w:rPr>
        <w:t>来关闭</w:t>
      </w:r>
      <w:r w:rsidR="00C7018F">
        <w:rPr>
          <w:rFonts w:hint="eastAsia"/>
        </w:rPr>
        <w:t>newfd</w:t>
      </w:r>
      <w:r w:rsidR="00C7018F">
        <w:rPr>
          <w:rFonts w:hint="eastAsia"/>
        </w:rPr>
        <w:t>）</w:t>
      </w:r>
      <w:r>
        <w:rPr>
          <w:rFonts w:hint="eastAsia"/>
        </w:rPr>
        <w:t>。</w:t>
      </w:r>
    </w:p>
    <w:p w:rsidR="00C7018F" w:rsidRDefault="00C7018F" w:rsidP="00C42D7A">
      <w:pPr>
        <w:ind w:firstLine="420"/>
      </w:pPr>
      <w:r>
        <w:rPr>
          <w:rFonts w:hint="eastAsia"/>
        </w:rPr>
        <w:lastRenderedPageBreak/>
        <w:t>我们可以把前面调用</w:t>
      </w:r>
      <w:r>
        <w:rPr>
          <w:rFonts w:hint="eastAsia"/>
        </w:rPr>
        <w:t>close()</w:t>
      </w:r>
      <w:r>
        <w:rPr>
          <w:rFonts w:hint="eastAsia"/>
        </w:rPr>
        <w:t>和</w:t>
      </w:r>
      <w:r>
        <w:rPr>
          <w:rFonts w:hint="eastAsia"/>
        </w:rPr>
        <w:t>dup()</w:t>
      </w:r>
      <w:r>
        <w:rPr>
          <w:rFonts w:hint="eastAsia"/>
        </w:rPr>
        <w:t>的代码简化如下：</w:t>
      </w:r>
    </w:p>
    <w:p w:rsidR="00C7018F" w:rsidRDefault="00C7018F" w:rsidP="00C7018F">
      <w:pPr>
        <w:pStyle w:val="Code"/>
        <w:ind w:left="420" w:firstLine="420"/>
      </w:pPr>
      <w:r w:rsidRPr="00C7018F">
        <w:t>dup2(1, 2);</w:t>
      </w:r>
    </w:p>
    <w:p w:rsidR="00C7018F" w:rsidRDefault="00C7018F" w:rsidP="00C42D7A">
      <w:pPr>
        <w:ind w:firstLine="420"/>
      </w:pPr>
    </w:p>
    <w:p w:rsidR="00C7018F" w:rsidRDefault="00224740" w:rsidP="00C42D7A">
      <w:pPr>
        <w:ind w:firstLine="420"/>
      </w:pPr>
      <w:r>
        <w:rPr>
          <w:rFonts w:hint="eastAsia"/>
        </w:rPr>
        <w:t>成功调用</w:t>
      </w:r>
      <w:r>
        <w:rPr>
          <w:rFonts w:hint="eastAsia"/>
        </w:rPr>
        <w:t>dup2()</w:t>
      </w:r>
      <w:r>
        <w:rPr>
          <w:rFonts w:hint="eastAsia"/>
        </w:rPr>
        <w:t>返回新复制的描述符</w:t>
      </w:r>
      <w:r w:rsidR="00FF788E">
        <w:rPr>
          <w:rFonts w:hint="eastAsia"/>
        </w:rPr>
        <w:t>的</w:t>
      </w:r>
      <w:r>
        <w:rPr>
          <w:rFonts w:hint="eastAsia"/>
        </w:rPr>
        <w:t>数值（也就是</w:t>
      </w:r>
      <w:r>
        <w:rPr>
          <w:rFonts w:hint="eastAsia"/>
        </w:rPr>
        <w:t>newfd</w:t>
      </w:r>
      <w:r>
        <w:rPr>
          <w:rFonts w:hint="eastAsia"/>
        </w:rPr>
        <w:t>的值）。</w:t>
      </w:r>
    </w:p>
    <w:p w:rsidR="00FF788E" w:rsidRDefault="00FF788E" w:rsidP="00FF788E">
      <w:pPr>
        <w:ind w:firstLine="420"/>
      </w:pPr>
      <w:r>
        <w:rPr>
          <w:rFonts w:hint="eastAsia"/>
        </w:rPr>
        <w:t>如果</w:t>
      </w:r>
      <w:r>
        <w:rPr>
          <w:rFonts w:hint="eastAsia"/>
        </w:rPr>
        <w:t>oldfd</w:t>
      </w:r>
      <w:r>
        <w:rPr>
          <w:rFonts w:hint="eastAsia"/>
        </w:rPr>
        <w:t>是非法文件描述符，则</w:t>
      </w:r>
      <w:r>
        <w:rPr>
          <w:rFonts w:hint="eastAsia"/>
        </w:rPr>
        <w:t>dup2()</w:t>
      </w:r>
      <w:r>
        <w:rPr>
          <w:rFonts w:hint="eastAsia"/>
        </w:rPr>
        <w:t>失败，设置错误</w:t>
      </w:r>
      <w:r>
        <w:rPr>
          <w:rFonts w:hint="eastAsia"/>
        </w:rPr>
        <w:t>EBADF</w:t>
      </w:r>
      <w:r>
        <w:rPr>
          <w:rFonts w:hint="eastAsia"/>
        </w:rPr>
        <w:t>，并且不会关闭</w:t>
      </w:r>
      <w:r>
        <w:rPr>
          <w:rFonts w:hint="eastAsia"/>
        </w:rPr>
        <w:t>newfd</w:t>
      </w:r>
      <w:r>
        <w:rPr>
          <w:rFonts w:hint="eastAsia"/>
        </w:rPr>
        <w:t>。如果</w:t>
      </w:r>
      <w:r>
        <w:rPr>
          <w:rFonts w:hint="eastAsia"/>
        </w:rPr>
        <w:t>oldfd</w:t>
      </w:r>
      <w:r>
        <w:rPr>
          <w:rFonts w:hint="eastAsia"/>
        </w:rPr>
        <w:t>是合法文件描述符，而</w:t>
      </w:r>
      <w:r>
        <w:rPr>
          <w:rFonts w:hint="eastAsia"/>
        </w:rPr>
        <w:t>oldfd</w:t>
      </w:r>
      <w:r>
        <w:rPr>
          <w:rFonts w:hint="eastAsia"/>
        </w:rPr>
        <w:t>和</w:t>
      </w:r>
      <w:r>
        <w:rPr>
          <w:rFonts w:hint="eastAsia"/>
        </w:rPr>
        <w:t>newfd</w:t>
      </w:r>
      <w:r>
        <w:rPr>
          <w:rFonts w:hint="eastAsia"/>
        </w:rPr>
        <w:t>的值相同，则</w:t>
      </w:r>
      <w:r>
        <w:rPr>
          <w:rFonts w:hint="eastAsia"/>
        </w:rPr>
        <w:t>dup2()</w:t>
      </w:r>
      <w:r>
        <w:rPr>
          <w:rFonts w:hint="eastAsia"/>
        </w:rPr>
        <w:t>不做任何事情（不关闭</w:t>
      </w:r>
      <w:r>
        <w:rPr>
          <w:rFonts w:hint="eastAsia"/>
        </w:rPr>
        <w:t>newfd</w:t>
      </w:r>
      <w:r>
        <w:rPr>
          <w:rFonts w:hint="eastAsia"/>
        </w:rPr>
        <w:t>，</w:t>
      </w:r>
      <w:r>
        <w:rPr>
          <w:rFonts w:hint="eastAsia"/>
        </w:rPr>
        <w:t>dup2()</w:t>
      </w:r>
      <w:r>
        <w:rPr>
          <w:rFonts w:hint="eastAsia"/>
        </w:rPr>
        <w:t>直接返回</w:t>
      </w:r>
      <w:r>
        <w:rPr>
          <w:rFonts w:hint="eastAsia"/>
        </w:rPr>
        <w:t>newfd</w:t>
      </w:r>
      <w:r>
        <w:rPr>
          <w:rFonts w:hint="eastAsia"/>
        </w:rPr>
        <w:t>）。</w:t>
      </w:r>
    </w:p>
    <w:p w:rsidR="00F70B49" w:rsidRDefault="00F70B49" w:rsidP="00FF788E">
      <w:pPr>
        <w:ind w:firstLine="420"/>
      </w:pPr>
    </w:p>
    <w:p w:rsidR="00FF788E" w:rsidRDefault="00FF788E" w:rsidP="00FF788E">
      <w:pPr>
        <w:ind w:firstLine="420"/>
      </w:pPr>
      <w:r>
        <w:rPr>
          <w:rFonts w:hint="eastAsia"/>
        </w:rPr>
        <w:t>fcntl()</w:t>
      </w:r>
      <w:r>
        <w:rPr>
          <w:rFonts w:hint="eastAsia"/>
        </w:rPr>
        <w:t>的</w:t>
      </w:r>
      <w:r>
        <w:rPr>
          <w:rFonts w:hint="eastAsia"/>
        </w:rPr>
        <w:t>F_DUPFD</w:t>
      </w:r>
      <w:r>
        <w:rPr>
          <w:rFonts w:hint="eastAsia"/>
        </w:rPr>
        <w:t>操作提供了复制文件描述符更加灵活的接口：</w:t>
      </w:r>
    </w:p>
    <w:p w:rsidR="00FF788E" w:rsidRDefault="00FF788E" w:rsidP="00FF788E">
      <w:pPr>
        <w:pStyle w:val="Code"/>
        <w:ind w:left="420" w:firstLine="420"/>
      </w:pPr>
      <w:r w:rsidRPr="00FF788E">
        <w:t>newfd = fcntl(oldfd, F_DUPFD, startfd);</w:t>
      </w:r>
    </w:p>
    <w:p w:rsidR="00FF788E" w:rsidRDefault="00FF788E" w:rsidP="00FF788E">
      <w:pPr>
        <w:ind w:firstLine="420"/>
      </w:pPr>
    </w:p>
    <w:p w:rsidR="00FF788E" w:rsidRDefault="00B239F6" w:rsidP="00FF788E">
      <w:pPr>
        <w:ind w:firstLine="420"/>
      </w:pPr>
      <w:r>
        <w:rPr>
          <w:rFonts w:hint="eastAsia"/>
        </w:rPr>
        <w:t>这个调用使用大于或者等于</w:t>
      </w:r>
      <w:r>
        <w:rPr>
          <w:rFonts w:hint="eastAsia"/>
        </w:rPr>
        <w:t>startfd</w:t>
      </w:r>
      <w:r>
        <w:rPr>
          <w:rFonts w:hint="eastAsia"/>
        </w:rPr>
        <w:t>，而且是尚未使用的最小文件描述符来复制</w:t>
      </w:r>
      <w:r>
        <w:rPr>
          <w:rFonts w:hint="eastAsia"/>
        </w:rPr>
        <w:t>oldfd</w:t>
      </w:r>
      <w:r>
        <w:rPr>
          <w:rFonts w:hint="eastAsia"/>
        </w:rPr>
        <w:t>。如果我们想要确保新描述符的值在特定范围内，这个接口就非常有用。调用</w:t>
      </w:r>
      <w:r>
        <w:rPr>
          <w:rFonts w:hint="eastAsia"/>
        </w:rPr>
        <w:t>dup()</w:t>
      </w:r>
      <w:r>
        <w:rPr>
          <w:rFonts w:hint="eastAsia"/>
        </w:rPr>
        <w:t>和</w:t>
      </w:r>
      <w:r>
        <w:rPr>
          <w:rFonts w:hint="eastAsia"/>
        </w:rPr>
        <w:t>dup2()</w:t>
      </w:r>
      <w:r>
        <w:rPr>
          <w:rFonts w:hint="eastAsia"/>
        </w:rPr>
        <w:t>总是可以改写成调用</w:t>
      </w:r>
      <w:r>
        <w:rPr>
          <w:rFonts w:hint="eastAsia"/>
        </w:rPr>
        <w:t>close()</w:t>
      </w:r>
      <w:r>
        <w:rPr>
          <w:rFonts w:hint="eastAsia"/>
        </w:rPr>
        <w:t>和</w:t>
      </w:r>
      <w:r>
        <w:rPr>
          <w:rFonts w:hint="eastAsia"/>
        </w:rPr>
        <w:t>fcntl()</w:t>
      </w:r>
      <w:r>
        <w:rPr>
          <w:rFonts w:hint="eastAsia"/>
        </w:rPr>
        <w:t>，</w:t>
      </w:r>
      <w:r w:rsidR="006E66E8">
        <w:rPr>
          <w:rFonts w:hint="eastAsia"/>
        </w:rPr>
        <w:t>尽管前者更加简练（注意</w:t>
      </w:r>
      <w:r w:rsidR="006E66E8">
        <w:rPr>
          <w:rFonts w:hint="eastAsia"/>
        </w:rPr>
        <w:t>dup()</w:t>
      </w:r>
      <w:r w:rsidR="006E66E8">
        <w:rPr>
          <w:rFonts w:hint="eastAsia"/>
        </w:rPr>
        <w:t>和</w:t>
      </w:r>
      <w:r w:rsidR="006E66E8">
        <w:rPr>
          <w:rFonts w:hint="eastAsia"/>
        </w:rPr>
        <w:t>fcntl()</w:t>
      </w:r>
      <w:r w:rsidR="006E66E8">
        <w:rPr>
          <w:rFonts w:hint="eastAsia"/>
        </w:rPr>
        <w:t>返回的某些</w:t>
      </w:r>
      <w:r w:rsidR="006E66E8">
        <w:rPr>
          <w:rFonts w:hint="eastAsia"/>
        </w:rPr>
        <w:t>errno</w:t>
      </w:r>
      <w:r w:rsidR="006E66E8">
        <w:rPr>
          <w:rFonts w:hint="eastAsia"/>
        </w:rPr>
        <w:t>错误代码是不同的，请参考手册页）。</w:t>
      </w:r>
    </w:p>
    <w:p w:rsidR="006E66E8" w:rsidRDefault="006E66E8" w:rsidP="00FF788E">
      <w:pPr>
        <w:ind w:firstLine="420"/>
      </w:pPr>
      <w:r>
        <w:rPr>
          <w:rFonts w:hint="eastAsia"/>
        </w:rPr>
        <w:t>从图</w:t>
      </w:r>
      <w:r>
        <w:rPr>
          <w:rFonts w:hint="eastAsia"/>
        </w:rPr>
        <w:t>5-2</w:t>
      </w:r>
      <w:r>
        <w:rPr>
          <w:rFonts w:hint="eastAsia"/>
        </w:rPr>
        <w:t>中我们可以看到，复制文件描述符可以共享相同的文件偏移，以及相同的打开文件状态标志。但是新描述符仍然会有自己的一组文件描述符标志，并且</w:t>
      </w:r>
      <w:r>
        <w:rPr>
          <w:rFonts w:hint="eastAsia"/>
        </w:rPr>
        <w:t>close-on-exec</w:t>
      </w:r>
      <w:r>
        <w:rPr>
          <w:rFonts w:hint="eastAsia"/>
        </w:rPr>
        <w:t>标志（</w:t>
      </w:r>
      <w:r>
        <w:rPr>
          <w:rFonts w:hint="eastAsia"/>
        </w:rPr>
        <w:t>FD_CLOEXEC</w:t>
      </w:r>
      <w:r>
        <w:rPr>
          <w:rFonts w:hint="eastAsia"/>
        </w:rPr>
        <w:t>）也总是会被关闭。我们下面讨论的接口，则可以显式地控制新文件描述符的</w:t>
      </w:r>
      <w:r>
        <w:rPr>
          <w:rFonts w:hint="eastAsia"/>
        </w:rPr>
        <w:t>close-on-exec</w:t>
      </w:r>
      <w:r>
        <w:rPr>
          <w:rFonts w:hint="eastAsia"/>
        </w:rPr>
        <w:t>标志。</w:t>
      </w:r>
    </w:p>
    <w:p w:rsidR="006E66E8" w:rsidRDefault="006E66E8" w:rsidP="00FF788E">
      <w:pPr>
        <w:ind w:firstLine="420"/>
      </w:pPr>
      <w:r>
        <w:rPr>
          <w:rFonts w:hint="eastAsia"/>
        </w:rPr>
        <w:t>dup3()</w:t>
      </w:r>
      <w:r>
        <w:rPr>
          <w:rFonts w:hint="eastAsia"/>
        </w:rPr>
        <w:t>系统调用执行</w:t>
      </w:r>
      <w:r>
        <w:rPr>
          <w:rFonts w:hint="eastAsia"/>
        </w:rPr>
        <w:t>dup2()</w:t>
      </w:r>
      <w:r>
        <w:rPr>
          <w:rFonts w:hint="eastAsia"/>
        </w:rPr>
        <w:t>同样的操作，但是增加了一个额外的参数</w:t>
      </w:r>
      <w:r>
        <w:rPr>
          <w:rFonts w:hint="eastAsia"/>
        </w:rPr>
        <w:t>flags</w:t>
      </w:r>
      <w:r>
        <w:rPr>
          <w:rFonts w:hint="eastAsia"/>
        </w:rPr>
        <w:t>，用来修改系统调用行为的位掩码。</w:t>
      </w:r>
    </w:p>
    <w:tbl>
      <w:tblPr>
        <w:tblStyle w:val="aa"/>
        <w:tblW w:w="0" w:type="auto"/>
        <w:tblLook w:val="04A0" w:firstRow="1" w:lastRow="0" w:firstColumn="1" w:lastColumn="0" w:noHBand="0" w:noVBand="1"/>
      </w:tblPr>
      <w:tblGrid>
        <w:gridCol w:w="8522"/>
      </w:tblGrid>
      <w:tr w:rsidR="006E66E8" w:rsidTr="006E66E8">
        <w:tc>
          <w:tcPr>
            <w:tcW w:w="8522" w:type="dxa"/>
          </w:tcPr>
          <w:p w:rsidR="006E66E8" w:rsidRDefault="006E66E8" w:rsidP="006E66E8">
            <w:pPr>
              <w:pStyle w:val="Code"/>
            </w:pPr>
            <w:r>
              <w:t>#define _GNU_SOURCE</w:t>
            </w:r>
          </w:p>
          <w:p w:rsidR="006E66E8" w:rsidRDefault="006E66E8" w:rsidP="006E66E8">
            <w:pPr>
              <w:pStyle w:val="Code"/>
            </w:pPr>
            <w:r>
              <w:t>#include &lt;unistd.h&gt;</w:t>
            </w:r>
          </w:p>
          <w:p w:rsidR="006E66E8" w:rsidRDefault="006E66E8" w:rsidP="006E66E8">
            <w:pPr>
              <w:pStyle w:val="Code"/>
            </w:pPr>
          </w:p>
          <w:p w:rsidR="006E66E8" w:rsidRPr="00866F8A" w:rsidRDefault="006E66E8" w:rsidP="006E66E8">
            <w:pPr>
              <w:pStyle w:val="Code"/>
            </w:pPr>
            <w:r>
              <w:t>int dup3(int oldfd, int newfd, int flags);</w:t>
            </w:r>
          </w:p>
          <w:p w:rsidR="006E66E8" w:rsidRDefault="006E66E8" w:rsidP="006E66E8">
            <w:pPr>
              <w:pStyle w:val="Code"/>
              <w:jc w:val="right"/>
            </w:pPr>
            <w:r>
              <w:rPr>
                <w:rFonts w:hint="eastAsia"/>
              </w:rPr>
              <w:t>成功时返回新的文件描述符，出错返回</w:t>
            </w:r>
            <w:r>
              <w:rPr>
                <w:rFonts w:hint="eastAsia"/>
              </w:rPr>
              <w:t>-1</w:t>
            </w:r>
          </w:p>
        </w:tc>
      </w:tr>
    </w:tbl>
    <w:p w:rsidR="006E66E8" w:rsidRDefault="006E66E8" w:rsidP="00FF788E">
      <w:pPr>
        <w:ind w:firstLine="420"/>
      </w:pPr>
    </w:p>
    <w:p w:rsidR="00C5190D" w:rsidRDefault="00C5190D" w:rsidP="00FF788E">
      <w:pPr>
        <w:ind w:firstLine="420"/>
      </w:pPr>
      <w:r>
        <w:rPr>
          <w:rFonts w:hint="eastAsia"/>
        </w:rPr>
        <w:t>目前</w:t>
      </w:r>
      <w:r>
        <w:rPr>
          <w:rFonts w:hint="eastAsia"/>
        </w:rPr>
        <w:t>dup3()</w:t>
      </w:r>
      <w:r>
        <w:rPr>
          <w:rFonts w:hint="eastAsia"/>
        </w:rPr>
        <w:t>只支持</w:t>
      </w:r>
      <w:r>
        <w:rPr>
          <w:rFonts w:hint="eastAsia"/>
        </w:rPr>
        <w:t>O_CLOEXEC</w:t>
      </w:r>
      <w:r>
        <w:rPr>
          <w:rFonts w:hint="eastAsia"/>
        </w:rPr>
        <w:t>一个标志，可以让内核为新文件描述符启用</w:t>
      </w:r>
      <w:r>
        <w:rPr>
          <w:rFonts w:hint="eastAsia"/>
        </w:rPr>
        <w:t>close-on-exec</w:t>
      </w:r>
      <w:r>
        <w:rPr>
          <w:rFonts w:hint="eastAsia"/>
        </w:rPr>
        <w:t>标志（</w:t>
      </w:r>
      <w:r>
        <w:rPr>
          <w:rFonts w:hint="eastAsia"/>
        </w:rPr>
        <w:t>FD_CLOEXEC</w:t>
      </w:r>
      <w:r>
        <w:rPr>
          <w:rFonts w:hint="eastAsia"/>
        </w:rPr>
        <w:t>）。这个标志的作用，我们已经在</w:t>
      </w:r>
      <w:hyperlink w:anchor="_4.3.1_open()的flags参数" w:history="1">
        <w:r w:rsidRPr="00927B80">
          <w:rPr>
            <w:rStyle w:val="a7"/>
            <w:rFonts w:hint="eastAsia"/>
          </w:rPr>
          <w:t>4.3.1</w:t>
        </w:r>
        <w:r w:rsidRPr="00927B80">
          <w:rPr>
            <w:rStyle w:val="a7"/>
            <w:rFonts w:hint="eastAsia"/>
          </w:rPr>
          <w:t>节</w:t>
        </w:r>
      </w:hyperlink>
      <w:r>
        <w:rPr>
          <w:rFonts w:hint="eastAsia"/>
        </w:rPr>
        <w:t>描述</w:t>
      </w:r>
      <w:r>
        <w:rPr>
          <w:rFonts w:hint="eastAsia"/>
        </w:rPr>
        <w:t>open()</w:t>
      </w:r>
      <w:r>
        <w:rPr>
          <w:rFonts w:hint="eastAsia"/>
        </w:rPr>
        <w:t>的</w:t>
      </w:r>
      <w:r>
        <w:rPr>
          <w:rFonts w:hint="eastAsia"/>
        </w:rPr>
        <w:t>O_CLOEXEC</w:t>
      </w:r>
      <w:r>
        <w:rPr>
          <w:rFonts w:hint="eastAsia"/>
        </w:rPr>
        <w:t>标志时讨论过了。</w:t>
      </w:r>
    </w:p>
    <w:p w:rsidR="00C5190D" w:rsidRDefault="00C5190D" w:rsidP="00FF788E">
      <w:pPr>
        <w:ind w:firstLine="420"/>
      </w:pPr>
      <w:r>
        <w:rPr>
          <w:rFonts w:hint="eastAsia"/>
        </w:rPr>
        <w:lastRenderedPageBreak/>
        <w:t>dup3()</w:t>
      </w:r>
      <w:r>
        <w:rPr>
          <w:rFonts w:hint="eastAsia"/>
        </w:rPr>
        <w:t>是</w:t>
      </w:r>
      <w:r>
        <w:rPr>
          <w:rFonts w:hint="eastAsia"/>
        </w:rPr>
        <w:t>Linux 2.6.27</w:t>
      </w:r>
      <w:r>
        <w:rPr>
          <w:rFonts w:hint="eastAsia"/>
        </w:rPr>
        <w:t>引入的新系统调用，而且是</w:t>
      </w:r>
      <w:r>
        <w:rPr>
          <w:rFonts w:hint="eastAsia"/>
        </w:rPr>
        <w:t>Linux</w:t>
      </w:r>
      <w:r>
        <w:rPr>
          <w:rFonts w:hint="eastAsia"/>
        </w:rPr>
        <w:t>特定的。</w:t>
      </w:r>
    </w:p>
    <w:p w:rsidR="00C5190D" w:rsidRPr="00C5190D" w:rsidRDefault="00C5190D" w:rsidP="00FF788E">
      <w:pPr>
        <w:ind w:firstLine="420"/>
      </w:pPr>
      <w:r>
        <w:rPr>
          <w:rFonts w:hint="eastAsia"/>
        </w:rPr>
        <w:t>从</w:t>
      </w:r>
      <w:r>
        <w:rPr>
          <w:rFonts w:hint="eastAsia"/>
        </w:rPr>
        <w:t>Linux 2.6.24</w:t>
      </w:r>
      <w:r>
        <w:rPr>
          <w:rFonts w:hint="eastAsia"/>
        </w:rPr>
        <w:t>开始，</w:t>
      </w:r>
      <w:r w:rsidR="00692D26">
        <w:rPr>
          <w:rFonts w:hint="eastAsia"/>
        </w:rPr>
        <w:t>fcntl()</w:t>
      </w:r>
      <w:r w:rsidR="00692D26">
        <w:rPr>
          <w:rFonts w:hint="eastAsia"/>
        </w:rPr>
        <w:t>增加了一个额外的复制文件描述符操作：</w:t>
      </w:r>
      <w:r w:rsidR="00692D26">
        <w:rPr>
          <w:rFonts w:hint="eastAsia"/>
        </w:rPr>
        <w:t>F_DUPFD_CLOEXEC</w:t>
      </w:r>
      <w:r w:rsidR="00692D26">
        <w:rPr>
          <w:rFonts w:hint="eastAsia"/>
        </w:rPr>
        <w:t>。这个标志和</w:t>
      </w:r>
      <w:r w:rsidR="00692D26">
        <w:rPr>
          <w:rFonts w:hint="eastAsia"/>
        </w:rPr>
        <w:t>F_DUPFD</w:t>
      </w:r>
      <w:r w:rsidR="00692D26">
        <w:rPr>
          <w:rFonts w:hint="eastAsia"/>
        </w:rPr>
        <w:t>做的事情一样，但是对新文件描述符设置</w:t>
      </w:r>
      <w:r w:rsidR="00692D26">
        <w:rPr>
          <w:rFonts w:hint="eastAsia"/>
        </w:rPr>
        <w:t>close-on-exec</w:t>
      </w:r>
      <w:r w:rsidR="00692D26">
        <w:rPr>
          <w:rFonts w:hint="eastAsia"/>
        </w:rPr>
        <w:t>标志（</w:t>
      </w:r>
      <w:r w:rsidR="00692D26">
        <w:rPr>
          <w:rFonts w:hint="eastAsia"/>
        </w:rPr>
        <w:t>FD_CLOEXEC</w:t>
      </w:r>
      <w:r w:rsidR="00692D26">
        <w:rPr>
          <w:rFonts w:hint="eastAsia"/>
        </w:rPr>
        <w:t>）。</w:t>
      </w:r>
      <w:r w:rsidR="000A050F">
        <w:rPr>
          <w:rFonts w:hint="eastAsia"/>
        </w:rPr>
        <w:t>再次重申，这个操作和</w:t>
      </w:r>
      <w:r w:rsidR="000A050F">
        <w:rPr>
          <w:rFonts w:hint="eastAsia"/>
        </w:rPr>
        <w:t>open()</w:t>
      </w:r>
      <w:r w:rsidR="000A050F">
        <w:rPr>
          <w:rFonts w:hint="eastAsia"/>
        </w:rPr>
        <w:t>的</w:t>
      </w:r>
      <w:r w:rsidR="000A050F">
        <w:rPr>
          <w:rFonts w:hint="eastAsia"/>
        </w:rPr>
        <w:t>O_CLOEXEC</w:t>
      </w:r>
      <w:r w:rsidR="000A050F">
        <w:rPr>
          <w:rFonts w:hint="eastAsia"/>
        </w:rPr>
        <w:t>标志一样，某些时候是非常有用的。</w:t>
      </w:r>
      <w:r w:rsidR="000A050F">
        <w:rPr>
          <w:rFonts w:hint="eastAsia"/>
        </w:rPr>
        <w:t>F_DUPFD_CLOEXEC</w:t>
      </w:r>
      <w:r w:rsidR="000A050F">
        <w:rPr>
          <w:rFonts w:hint="eastAsia"/>
        </w:rPr>
        <w:t>不是</w:t>
      </w:r>
      <w:r w:rsidR="000A050F">
        <w:rPr>
          <w:rFonts w:hint="eastAsia"/>
        </w:rPr>
        <w:t>SUSv3</w:t>
      </w:r>
      <w:r w:rsidR="000A050F">
        <w:rPr>
          <w:rFonts w:hint="eastAsia"/>
        </w:rPr>
        <w:t>标准，在</w:t>
      </w:r>
      <w:r w:rsidR="000A050F">
        <w:rPr>
          <w:rFonts w:hint="eastAsia"/>
        </w:rPr>
        <w:t>SUSv4</w:t>
      </w:r>
      <w:r w:rsidR="000A050F">
        <w:rPr>
          <w:rFonts w:hint="eastAsia"/>
        </w:rPr>
        <w:t>中才有规定。</w:t>
      </w:r>
    </w:p>
    <w:p w:rsidR="00012078" w:rsidRDefault="00012078" w:rsidP="00DD6124">
      <w:pPr>
        <w:pStyle w:val="2"/>
      </w:pPr>
      <w:bookmarkStart w:id="131" w:name="_Toc385434508"/>
      <w:r>
        <w:rPr>
          <w:rFonts w:hint="eastAsia"/>
        </w:rPr>
        <w:t>5.6 指定偏移位置的文件I/O：pread()和pwrite()</w:t>
      </w:r>
      <w:bookmarkEnd w:id="131"/>
    </w:p>
    <w:p w:rsidR="00DD6124" w:rsidRDefault="000823C7" w:rsidP="000823C7">
      <w:pPr>
        <w:ind w:firstLine="420"/>
      </w:pPr>
      <w:r>
        <w:rPr>
          <w:rFonts w:hint="eastAsia"/>
        </w:rPr>
        <w:t>pread()</w:t>
      </w:r>
      <w:r>
        <w:rPr>
          <w:rFonts w:hint="eastAsia"/>
        </w:rPr>
        <w:t>和</w:t>
      </w:r>
      <w:r>
        <w:rPr>
          <w:rFonts w:hint="eastAsia"/>
        </w:rPr>
        <w:t>pwrite()</w:t>
      </w:r>
      <w:r>
        <w:rPr>
          <w:rFonts w:hint="eastAsia"/>
        </w:rPr>
        <w:t>系统调用的操作和</w:t>
      </w:r>
      <w:r>
        <w:rPr>
          <w:rFonts w:hint="eastAsia"/>
        </w:rPr>
        <w:t>read()</w:t>
      </w:r>
      <w:r>
        <w:rPr>
          <w:rFonts w:hint="eastAsia"/>
        </w:rPr>
        <w:t>和</w:t>
      </w:r>
      <w:r>
        <w:rPr>
          <w:rFonts w:hint="eastAsia"/>
        </w:rPr>
        <w:t>write()</w:t>
      </w:r>
      <w:r>
        <w:rPr>
          <w:rFonts w:hint="eastAsia"/>
        </w:rPr>
        <w:t>是一样的，</w:t>
      </w:r>
      <w:r w:rsidR="003F4C8F">
        <w:rPr>
          <w:rFonts w:hint="eastAsia"/>
        </w:rPr>
        <w:t>但是文件</w:t>
      </w:r>
      <w:r w:rsidR="003F4C8F">
        <w:rPr>
          <w:rFonts w:hint="eastAsia"/>
        </w:rPr>
        <w:t>I/O</w:t>
      </w:r>
      <w:r w:rsidR="003F4C8F">
        <w:rPr>
          <w:rFonts w:hint="eastAsia"/>
        </w:rPr>
        <w:t>是在</w:t>
      </w:r>
      <w:r w:rsidR="003F4C8F">
        <w:rPr>
          <w:rFonts w:hint="eastAsia"/>
        </w:rPr>
        <w:t>offset</w:t>
      </w:r>
      <w:r w:rsidR="003F4C8F">
        <w:rPr>
          <w:rFonts w:hint="eastAsia"/>
        </w:rPr>
        <w:t>指定的位置执行，而不是当前文件偏移。这两个调用都不会修改当前文件偏移。</w:t>
      </w:r>
    </w:p>
    <w:tbl>
      <w:tblPr>
        <w:tblStyle w:val="aa"/>
        <w:tblW w:w="0" w:type="auto"/>
        <w:tblLook w:val="04A0" w:firstRow="1" w:lastRow="0" w:firstColumn="1" w:lastColumn="0" w:noHBand="0" w:noVBand="1"/>
      </w:tblPr>
      <w:tblGrid>
        <w:gridCol w:w="8522"/>
      </w:tblGrid>
      <w:tr w:rsidR="003F4C8F" w:rsidTr="003F4C8F">
        <w:tc>
          <w:tcPr>
            <w:tcW w:w="8522" w:type="dxa"/>
          </w:tcPr>
          <w:p w:rsidR="003F4C8F" w:rsidRDefault="003F4C8F" w:rsidP="003F4C8F">
            <w:pPr>
              <w:pStyle w:val="Code"/>
            </w:pPr>
            <w:r>
              <w:t>#include &lt;unistd.h&gt;</w:t>
            </w:r>
          </w:p>
          <w:p w:rsidR="003F4C8F" w:rsidRDefault="003F4C8F" w:rsidP="003F4C8F">
            <w:pPr>
              <w:pStyle w:val="Code"/>
            </w:pPr>
          </w:p>
          <w:p w:rsidR="003F4C8F" w:rsidRDefault="003F4C8F" w:rsidP="003F4C8F">
            <w:pPr>
              <w:pStyle w:val="Code"/>
            </w:pPr>
            <w:r>
              <w:t>ssize_t pread(int fd, void *buf, size_t count, off_t offset);</w:t>
            </w:r>
          </w:p>
          <w:p w:rsidR="003F4C8F" w:rsidRDefault="003F4C8F" w:rsidP="003F4C8F">
            <w:pPr>
              <w:pStyle w:val="Code"/>
              <w:jc w:val="right"/>
            </w:pPr>
            <w:r>
              <w:rPr>
                <w:rFonts w:hint="eastAsia"/>
              </w:rPr>
              <w:t>返回读取的字节数；</w:t>
            </w:r>
            <w:r>
              <w:rPr>
                <w:rFonts w:hint="eastAsia"/>
              </w:rPr>
              <w:t>EOF</w:t>
            </w:r>
            <w:r>
              <w:rPr>
                <w:rFonts w:hint="eastAsia"/>
              </w:rPr>
              <w:t>返回</w:t>
            </w:r>
            <w:r>
              <w:rPr>
                <w:rFonts w:hint="eastAsia"/>
              </w:rPr>
              <w:t>0</w:t>
            </w:r>
            <w:r>
              <w:rPr>
                <w:rFonts w:hint="eastAsia"/>
              </w:rPr>
              <w:t>；出错返回</w:t>
            </w:r>
            <w:r>
              <w:rPr>
                <w:rFonts w:hint="eastAsia"/>
              </w:rPr>
              <w:t>-1</w:t>
            </w:r>
          </w:p>
          <w:p w:rsidR="000A12F0" w:rsidRDefault="000A12F0" w:rsidP="003F4C8F">
            <w:pPr>
              <w:pStyle w:val="Code"/>
              <w:jc w:val="right"/>
            </w:pPr>
          </w:p>
          <w:p w:rsidR="003F4C8F" w:rsidRDefault="003F4C8F" w:rsidP="003F4C8F">
            <w:pPr>
              <w:pStyle w:val="Code"/>
            </w:pPr>
            <w:r>
              <w:t>ssize_t pwrite(int fd, const void *buf, size_t count, off_t offset);</w:t>
            </w:r>
          </w:p>
          <w:p w:rsidR="003F4C8F" w:rsidRDefault="003F4C8F" w:rsidP="003F4C8F">
            <w:pPr>
              <w:pStyle w:val="Code"/>
              <w:jc w:val="right"/>
            </w:pPr>
            <w:r>
              <w:rPr>
                <w:rFonts w:hint="eastAsia"/>
              </w:rPr>
              <w:t>返回写入的字节数；出错返回</w:t>
            </w:r>
            <w:r>
              <w:rPr>
                <w:rFonts w:hint="eastAsia"/>
              </w:rPr>
              <w:t>-1</w:t>
            </w:r>
          </w:p>
        </w:tc>
      </w:tr>
    </w:tbl>
    <w:p w:rsidR="003F4C8F" w:rsidRDefault="003F4C8F" w:rsidP="000823C7">
      <w:pPr>
        <w:ind w:firstLine="420"/>
      </w:pPr>
    </w:p>
    <w:p w:rsidR="003F4C8F" w:rsidRDefault="003F4C8F" w:rsidP="000823C7">
      <w:pPr>
        <w:ind w:firstLine="420"/>
      </w:pPr>
      <w:r>
        <w:rPr>
          <w:rFonts w:hint="eastAsia"/>
        </w:rPr>
        <w:t>调用</w:t>
      </w:r>
      <w:r>
        <w:rPr>
          <w:rFonts w:hint="eastAsia"/>
        </w:rPr>
        <w:t>pread()</w:t>
      </w:r>
      <w:r>
        <w:rPr>
          <w:rFonts w:hint="eastAsia"/>
        </w:rPr>
        <w:t>相当于自动执行以下调用：</w:t>
      </w:r>
    </w:p>
    <w:p w:rsidR="003F4C8F" w:rsidRDefault="003F4C8F" w:rsidP="003F4C8F">
      <w:pPr>
        <w:pStyle w:val="Code"/>
        <w:ind w:left="420" w:firstLine="420"/>
      </w:pPr>
      <w:r>
        <w:t>off_t orig;</w:t>
      </w:r>
    </w:p>
    <w:p w:rsidR="003F4C8F" w:rsidRDefault="003F4C8F" w:rsidP="003F4C8F">
      <w:pPr>
        <w:pStyle w:val="Code"/>
        <w:ind w:left="420" w:firstLine="420"/>
      </w:pPr>
      <w:r>
        <w:t xml:space="preserve">orig = lseek(fd, 0, SEEK_CUR); </w:t>
      </w:r>
      <w:r w:rsidR="002A0DD1">
        <w:rPr>
          <w:rFonts w:hint="eastAsia"/>
        </w:rPr>
        <w:tab/>
      </w:r>
      <w:r>
        <w:t xml:space="preserve">/* </w:t>
      </w:r>
      <w:r w:rsidR="002A0DD1">
        <w:rPr>
          <w:rFonts w:hint="eastAsia"/>
        </w:rPr>
        <w:t>保存当前偏移</w:t>
      </w:r>
      <w:r>
        <w:t xml:space="preserve"> */</w:t>
      </w:r>
    </w:p>
    <w:p w:rsidR="003F4C8F" w:rsidRDefault="003F4C8F" w:rsidP="003F4C8F">
      <w:pPr>
        <w:pStyle w:val="Code"/>
        <w:ind w:left="420" w:firstLine="420"/>
      </w:pPr>
      <w:r>
        <w:t>lseek(fd, offset, SEEK_SET);</w:t>
      </w:r>
    </w:p>
    <w:p w:rsidR="003F4C8F" w:rsidRDefault="003F4C8F" w:rsidP="003F4C8F">
      <w:pPr>
        <w:pStyle w:val="Code"/>
        <w:ind w:left="420" w:firstLine="420"/>
      </w:pPr>
      <w:r>
        <w:t>s = read(fd, buf, len);</w:t>
      </w:r>
    </w:p>
    <w:p w:rsidR="003F4C8F" w:rsidRDefault="003F4C8F" w:rsidP="003F4C8F">
      <w:pPr>
        <w:pStyle w:val="Code"/>
        <w:ind w:left="420" w:firstLine="420"/>
      </w:pPr>
      <w:r>
        <w:t xml:space="preserve">lseek(fd, orig, SEEK_SET); </w:t>
      </w:r>
      <w:r w:rsidR="002A0DD1">
        <w:rPr>
          <w:rFonts w:hint="eastAsia"/>
        </w:rPr>
        <w:tab/>
      </w:r>
      <w:r w:rsidR="002A0DD1">
        <w:rPr>
          <w:rFonts w:hint="eastAsia"/>
        </w:rPr>
        <w:tab/>
      </w:r>
      <w:r>
        <w:t xml:space="preserve">/* </w:t>
      </w:r>
      <w:r w:rsidR="002A0DD1">
        <w:rPr>
          <w:rFonts w:hint="eastAsia"/>
        </w:rPr>
        <w:t>还原原始文件偏移</w:t>
      </w:r>
      <w:r>
        <w:t xml:space="preserve"> */</w:t>
      </w:r>
    </w:p>
    <w:p w:rsidR="003F4C8F" w:rsidRDefault="003F4C8F" w:rsidP="000823C7">
      <w:pPr>
        <w:ind w:firstLine="420"/>
      </w:pPr>
    </w:p>
    <w:p w:rsidR="003F4C8F" w:rsidRDefault="00E36FF0" w:rsidP="000823C7">
      <w:pPr>
        <w:ind w:firstLine="420"/>
      </w:pPr>
      <w:r>
        <w:rPr>
          <w:rFonts w:hint="eastAsia"/>
        </w:rPr>
        <w:t>pread()</w:t>
      </w:r>
      <w:r>
        <w:rPr>
          <w:rFonts w:hint="eastAsia"/>
        </w:rPr>
        <w:t>和</w:t>
      </w:r>
      <w:r>
        <w:rPr>
          <w:rFonts w:hint="eastAsia"/>
        </w:rPr>
        <w:t>pwrite()</w:t>
      </w:r>
      <w:r>
        <w:rPr>
          <w:rFonts w:hint="eastAsia"/>
        </w:rPr>
        <w:t>的参数</w:t>
      </w:r>
      <w:r>
        <w:rPr>
          <w:rFonts w:hint="eastAsia"/>
        </w:rPr>
        <w:t>fd</w:t>
      </w:r>
      <w:r>
        <w:rPr>
          <w:rFonts w:hint="eastAsia"/>
        </w:rPr>
        <w:t>引用的文件都必须可以</w:t>
      </w:r>
      <w:r>
        <w:rPr>
          <w:rFonts w:hint="eastAsia"/>
        </w:rPr>
        <w:t>seek</w:t>
      </w:r>
      <w:r>
        <w:rPr>
          <w:rFonts w:hint="eastAsia"/>
        </w:rPr>
        <w:t>（这个文件描述符允许执行</w:t>
      </w:r>
      <w:r>
        <w:rPr>
          <w:rFonts w:hint="eastAsia"/>
        </w:rPr>
        <w:t>lseek()</w:t>
      </w:r>
      <w:r>
        <w:rPr>
          <w:rFonts w:hint="eastAsia"/>
        </w:rPr>
        <w:t>调用）。</w:t>
      </w:r>
    </w:p>
    <w:p w:rsidR="00E36FF0" w:rsidRDefault="00E36FF0" w:rsidP="000823C7">
      <w:pPr>
        <w:ind w:firstLine="420"/>
      </w:pPr>
      <w:r>
        <w:rPr>
          <w:rFonts w:hint="eastAsia"/>
        </w:rPr>
        <w:t>这</w:t>
      </w:r>
      <w:r w:rsidR="00A37BB1">
        <w:rPr>
          <w:rFonts w:hint="eastAsia"/>
        </w:rPr>
        <w:t>两个</w:t>
      </w:r>
      <w:r>
        <w:rPr>
          <w:rFonts w:hint="eastAsia"/>
        </w:rPr>
        <w:t>系统调用在多线程应用中特别有用。</w:t>
      </w:r>
      <w:r w:rsidR="005B05EB">
        <w:rPr>
          <w:rFonts w:hint="eastAsia"/>
        </w:rPr>
        <w:t>我们在第</w:t>
      </w:r>
      <w:r w:rsidR="005B05EB">
        <w:rPr>
          <w:rFonts w:hint="eastAsia"/>
        </w:rPr>
        <w:t>29</w:t>
      </w:r>
      <w:r w:rsidR="005B05EB">
        <w:rPr>
          <w:rFonts w:hint="eastAsia"/>
        </w:rPr>
        <w:t>章</w:t>
      </w:r>
      <w:r w:rsidR="004A0957">
        <w:rPr>
          <w:rFonts w:hint="eastAsia"/>
        </w:rPr>
        <w:t>将看到，进程的所有线程都共享相同的文件描述符表。这意味着</w:t>
      </w:r>
      <w:r w:rsidR="0080779D">
        <w:rPr>
          <w:rFonts w:hint="eastAsia"/>
        </w:rPr>
        <w:t>每个打开文件的文件偏移对所有线程来说是全局的，使用</w:t>
      </w:r>
      <w:r w:rsidR="0080779D">
        <w:rPr>
          <w:rFonts w:hint="eastAsia"/>
        </w:rPr>
        <w:t>pread()</w:t>
      </w:r>
      <w:r w:rsidR="0080779D">
        <w:rPr>
          <w:rFonts w:hint="eastAsia"/>
        </w:rPr>
        <w:t>和</w:t>
      </w:r>
      <w:r w:rsidR="0080779D">
        <w:rPr>
          <w:rFonts w:hint="eastAsia"/>
        </w:rPr>
        <w:t>pwrite()</w:t>
      </w:r>
      <w:r w:rsidR="0080779D">
        <w:rPr>
          <w:rFonts w:hint="eastAsia"/>
        </w:rPr>
        <w:t>，多个线程可以同时对相同文件描述符执行</w:t>
      </w:r>
      <w:r w:rsidR="0080779D">
        <w:rPr>
          <w:rFonts w:hint="eastAsia"/>
        </w:rPr>
        <w:t>I/O</w:t>
      </w:r>
      <w:r w:rsidR="0080779D">
        <w:rPr>
          <w:rFonts w:hint="eastAsia"/>
        </w:rPr>
        <w:t>操作，而不受其它线程改变文件偏移的影响。如果我们试图使用</w:t>
      </w:r>
      <w:r w:rsidR="0080779D">
        <w:rPr>
          <w:rFonts w:hint="eastAsia"/>
        </w:rPr>
        <w:t>lseek()</w:t>
      </w:r>
      <w:r w:rsidR="0080779D">
        <w:rPr>
          <w:rFonts w:hint="eastAsia"/>
        </w:rPr>
        <w:lastRenderedPageBreak/>
        <w:t>加</w:t>
      </w:r>
      <w:r w:rsidR="0080779D">
        <w:rPr>
          <w:rFonts w:hint="eastAsia"/>
        </w:rPr>
        <w:t>read()</w:t>
      </w:r>
      <w:r w:rsidR="0080779D">
        <w:rPr>
          <w:rFonts w:hint="eastAsia"/>
        </w:rPr>
        <w:t>或</w:t>
      </w:r>
      <w:r w:rsidR="0080779D">
        <w:rPr>
          <w:rFonts w:hint="eastAsia"/>
        </w:rPr>
        <w:t>write()</w:t>
      </w:r>
      <w:r w:rsidR="0080779D">
        <w:rPr>
          <w:rFonts w:hint="eastAsia"/>
        </w:rPr>
        <w:t>，那就会引入一个竞争条件，</w:t>
      </w:r>
      <w:r w:rsidR="00842B7B">
        <w:rPr>
          <w:rFonts w:hint="eastAsia"/>
        </w:rPr>
        <w:t>情况类似于</w:t>
      </w:r>
      <w:r w:rsidR="00AB7570">
        <w:rPr>
          <w:rFonts w:hint="eastAsia"/>
        </w:rPr>
        <w:t>我们在</w:t>
      </w:r>
      <w:hyperlink w:anchor="_5.1_原子性和竞争条件" w:history="1">
        <w:r w:rsidR="00AB7570" w:rsidRPr="00927B80">
          <w:rPr>
            <w:rStyle w:val="a7"/>
            <w:rFonts w:hint="eastAsia"/>
          </w:rPr>
          <w:t>5.1</w:t>
        </w:r>
        <w:r w:rsidR="00AB7570" w:rsidRPr="00927B80">
          <w:rPr>
            <w:rStyle w:val="a7"/>
            <w:rFonts w:hint="eastAsia"/>
          </w:rPr>
          <w:t>节</w:t>
        </w:r>
      </w:hyperlink>
      <w:r w:rsidR="00AB7570">
        <w:rPr>
          <w:rFonts w:hint="eastAsia"/>
        </w:rPr>
        <w:t>讨论</w:t>
      </w:r>
      <w:r w:rsidR="00842B7B">
        <w:rPr>
          <w:rFonts w:hint="eastAsia"/>
        </w:rPr>
        <w:t>的</w:t>
      </w:r>
      <w:r w:rsidR="00AB7570">
        <w:rPr>
          <w:rFonts w:hint="eastAsia"/>
        </w:rPr>
        <w:t>O_APPEND</w:t>
      </w:r>
      <w:r w:rsidR="00AB7570">
        <w:rPr>
          <w:rFonts w:hint="eastAsia"/>
        </w:rPr>
        <w:t>标志</w:t>
      </w:r>
      <w:r w:rsidR="00842B7B">
        <w:rPr>
          <w:rFonts w:hint="eastAsia"/>
        </w:rPr>
        <w:t>（多个进程的文件描述符引用相同打开文件时，</w:t>
      </w:r>
      <w:r w:rsidR="00842B7B">
        <w:rPr>
          <w:rFonts w:hint="eastAsia"/>
        </w:rPr>
        <w:t>pread()</w:t>
      </w:r>
      <w:r w:rsidR="00842B7B">
        <w:rPr>
          <w:rFonts w:hint="eastAsia"/>
        </w:rPr>
        <w:t>和</w:t>
      </w:r>
      <w:r w:rsidR="00842B7B">
        <w:rPr>
          <w:rFonts w:hint="eastAsia"/>
        </w:rPr>
        <w:t>pwrite()</w:t>
      </w:r>
      <w:r w:rsidR="00842B7B">
        <w:rPr>
          <w:rFonts w:hint="eastAsia"/>
        </w:rPr>
        <w:t>系统调用同样可以避免竞争条件，一样非常有用）</w:t>
      </w:r>
      <w:r w:rsidR="00AB7570">
        <w:rPr>
          <w:rFonts w:hint="eastAsia"/>
        </w:rPr>
        <w:t>。</w:t>
      </w:r>
    </w:p>
    <w:p w:rsidR="00D264A4" w:rsidRPr="00D264A4" w:rsidRDefault="00735C07" w:rsidP="00735C07">
      <w:pPr>
        <w:pStyle w:val="Note"/>
      </w:pPr>
      <w:r>
        <w:rPr>
          <w:rFonts w:hint="eastAsia"/>
        </w:rPr>
        <w:t>如果需要频繁地执行</w:t>
      </w:r>
      <w:r>
        <w:rPr>
          <w:rFonts w:hint="eastAsia"/>
        </w:rPr>
        <w:t>lseek()</w:t>
      </w:r>
      <w:r>
        <w:rPr>
          <w:rFonts w:hint="eastAsia"/>
        </w:rPr>
        <w:t>然后执行文件</w:t>
      </w:r>
      <w:r>
        <w:rPr>
          <w:rFonts w:hint="eastAsia"/>
        </w:rPr>
        <w:t>I/O</w:t>
      </w:r>
      <w:r>
        <w:rPr>
          <w:rFonts w:hint="eastAsia"/>
        </w:rPr>
        <w:t>，则</w:t>
      </w:r>
      <w:r>
        <w:rPr>
          <w:rFonts w:hint="eastAsia"/>
        </w:rPr>
        <w:t>pread()</w:t>
      </w:r>
      <w:r>
        <w:rPr>
          <w:rFonts w:hint="eastAsia"/>
        </w:rPr>
        <w:t>和</w:t>
      </w:r>
      <w:r w:rsidR="00533580">
        <w:rPr>
          <w:rFonts w:hint="eastAsia"/>
        </w:rPr>
        <w:t>pwrite()</w:t>
      </w:r>
      <w:r w:rsidR="00533580">
        <w:rPr>
          <w:rFonts w:hint="eastAsia"/>
        </w:rPr>
        <w:t>系统调用还能提供一定的性能优势。</w:t>
      </w:r>
      <w:r w:rsidR="00B30827">
        <w:rPr>
          <w:rFonts w:hint="eastAsia"/>
        </w:rPr>
        <w:t>这是因为单个的</w:t>
      </w:r>
      <w:r w:rsidR="00B30827">
        <w:rPr>
          <w:rFonts w:hint="eastAsia"/>
        </w:rPr>
        <w:t>pread()</w:t>
      </w:r>
      <w:r w:rsidR="00B30827">
        <w:rPr>
          <w:rFonts w:hint="eastAsia"/>
        </w:rPr>
        <w:t>（或</w:t>
      </w:r>
      <w:r w:rsidR="00B30827">
        <w:rPr>
          <w:rFonts w:hint="eastAsia"/>
        </w:rPr>
        <w:t>pwrite()</w:t>
      </w:r>
      <w:r w:rsidR="00B30827">
        <w:rPr>
          <w:rFonts w:hint="eastAsia"/>
        </w:rPr>
        <w:t>）系统调用的开销比两个系统调用（</w:t>
      </w:r>
      <w:r w:rsidR="00B30827">
        <w:rPr>
          <w:rFonts w:hint="eastAsia"/>
        </w:rPr>
        <w:t>lseek()</w:t>
      </w:r>
      <w:r w:rsidR="00B30827">
        <w:rPr>
          <w:rFonts w:hint="eastAsia"/>
        </w:rPr>
        <w:t>和</w:t>
      </w:r>
      <w:r w:rsidR="00B30827">
        <w:rPr>
          <w:rFonts w:hint="eastAsia"/>
        </w:rPr>
        <w:t>read()</w:t>
      </w:r>
      <w:r w:rsidR="00B30827">
        <w:rPr>
          <w:rFonts w:hint="eastAsia"/>
        </w:rPr>
        <w:t>或</w:t>
      </w:r>
      <w:r w:rsidR="00B30827">
        <w:rPr>
          <w:rFonts w:hint="eastAsia"/>
        </w:rPr>
        <w:t>write()</w:t>
      </w:r>
      <w:r w:rsidR="00B30827">
        <w:rPr>
          <w:rFonts w:hint="eastAsia"/>
        </w:rPr>
        <w:t>）的开销要小。不过系统调用的开销通常相对实际执行</w:t>
      </w:r>
      <w:r w:rsidR="00B30827">
        <w:rPr>
          <w:rFonts w:hint="eastAsia"/>
        </w:rPr>
        <w:t>I/O</w:t>
      </w:r>
      <w:r w:rsidR="00B30827">
        <w:rPr>
          <w:rFonts w:hint="eastAsia"/>
        </w:rPr>
        <w:t>需要的时间几乎可以忽略。</w:t>
      </w:r>
    </w:p>
    <w:p w:rsidR="00012078" w:rsidRDefault="00012078" w:rsidP="00DD6124">
      <w:pPr>
        <w:pStyle w:val="2"/>
      </w:pPr>
      <w:bookmarkStart w:id="132" w:name="_Toc385434509"/>
      <w:r>
        <w:rPr>
          <w:rFonts w:hint="eastAsia"/>
        </w:rPr>
        <w:t>5.7 Scatter-Gather I/O：readv()和writev()</w:t>
      </w:r>
      <w:bookmarkEnd w:id="132"/>
    </w:p>
    <w:p w:rsidR="00DD6124" w:rsidRDefault="00BE1B06" w:rsidP="00BE1B06">
      <w:pPr>
        <w:ind w:firstLine="420"/>
      </w:pPr>
      <w:r>
        <w:rPr>
          <w:rFonts w:hint="eastAsia"/>
        </w:rPr>
        <w:t>readv()</w:t>
      </w:r>
      <w:r>
        <w:rPr>
          <w:rFonts w:hint="eastAsia"/>
        </w:rPr>
        <w:t>和</w:t>
      </w:r>
      <w:r>
        <w:rPr>
          <w:rFonts w:hint="eastAsia"/>
        </w:rPr>
        <w:t>writev()</w:t>
      </w:r>
      <w:r>
        <w:rPr>
          <w:rFonts w:hint="eastAsia"/>
        </w:rPr>
        <w:t>系统调用执行</w:t>
      </w:r>
      <w:r>
        <w:rPr>
          <w:rFonts w:hint="eastAsia"/>
        </w:rPr>
        <w:t>scatter-gather I/O</w:t>
      </w:r>
      <w:r>
        <w:rPr>
          <w:rFonts w:hint="eastAsia"/>
        </w:rPr>
        <w:t>。</w:t>
      </w:r>
    </w:p>
    <w:tbl>
      <w:tblPr>
        <w:tblStyle w:val="aa"/>
        <w:tblW w:w="0" w:type="auto"/>
        <w:tblLook w:val="04A0" w:firstRow="1" w:lastRow="0" w:firstColumn="1" w:lastColumn="0" w:noHBand="0" w:noVBand="1"/>
      </w:tblPr>
      <w:tblGrid>
        <w:gridCol w:w="8522"/>
      </w:tblGrid>
      <w:tr w:rsidR="006E0C64" w:rsidTr="006E0C64">
        <w:tc>
          <w:tcPr>
            <w:tcW w:w="8522" w:type="dxa"/>
          </w:tcPr>
          <w:p w:rsidR="006E0C64" w:rsidRDefault="006E0C64" w:rsidP="006E0C64">
            <w:pPr>
              <w:pStyle w:val="Code"/>
            </w:pPr>
            <w:r>
              <w:t>#include &lt;sys/uio.h&gt;</w:t>
            </w:r>
          </w:p>
          <w:p w:rsidR="006E0C64" w:rsidRDefault="006E0C64" w:rsidP="006E0C64">
            <w:pPr>
              <w:pStyle w:val="Code"/>
            </w:pPr>
          </w:p>
          <w:p w:rsidR="006E0C64" w:rsidRDefault="006E0C64" w:rsidP="006E0C64">
            <w:pPr>
              <w:pStyle w:val="Code"/>
            </w:pPr>
            <w:r>
              <w:t>ssize_t readv(int fd, const struct iovec *iov, int iovcnt);</w:t>
            </w:r>
          </w:p>
          <w:p w:rsidR="006E0C64" w:rsidRDefault="006E0C64" w:rsidP="006E0C64">
            <w:pPr>
              <w:pStyle w:val="Code"/>
              <w:jc w:val="right"/>
            </w:pPr>
            <w:r>
              <w:rPr>
                <w:rFonts w:hint="eastAsia"/>
              </w:rPr>
              <w:t>返回读取的字节数，</w:t>
            </w:r>
            <w:r>
              <w:rPr>
                <w:rFonts w:hint="eastAsia"/>
              </w:rPr>
              <w:t>EOF</w:t>
            </w:r>
            <w:r>
              <w:rPr>
                <w:rFonts w:hint="eastAsia"/>
              </w:rPr>
              <w:t>时返回</w:t>
            </w:r>
            <w:r>
              <w:rPr>
                <w:rFonts w:hint="eastAsia"/>
              </w:rPr>
              <w:t>0</w:t>
            </w:r>
            <w:r>
              <w:rPr>
                <w:rFonts w:hint="eastAsia"/>
              </w:rPr>
              <w:t>，出错返回</w:t>
            </w:r>
            <w:r>
              <w:rPr>
                <w:rFonts w:hint="eastAsia"/>
              </w:rPr>
              <w:t>-1</w:t>
            </w:r>
          </w:p>
          <w:p w:rsidR="00866F8A" w:rsidRDefault="00866F8A" w:rsidP="006E0C64">
            <w:pPr>
              <w:pStyle w:val="Code"/>
              <w:jc w:val="right"/>
            </w:pPr>
          </w:p>
          <w:p w:rsidR="006E0C64" w:rsidRDefault="006E0C64" w:rsidP="006E0C64">
            <w:pPr>
              <w:pStyle w:val="Code"/>
            </w:pPr>
            <w:r>
              <w:t>ssize_t writev(int fd, const struct iovec *iov, int iovcnt);</w:t>
            </w:r>
          </w:p>
          <w:p w:rsidR="006E0C64" w:rsidRDefault="006E0C64" w:rsidP="006E0C64">
            <w:pPr>
              <w:pStyle w:val="Code"/>
              <w:jc w:val="right"/>
            </w:pPr>
            <w:r>
              <w:rPr>
                <w:rFonts w:hint="eastAsia"/>
              </w:rPr>
              <w:t>返回写入的字节数，出错返回</w:t>
            </w:r>
            <w:r>
              <w:rPr>
                <w:rFonts w:hint="eastAsia"/>
              </w:rPr>
              <w:t>-1</w:t>
            </w:r>
          </w:p>
        </w:tc>
      </w:tr>
    </w:tbl>
    <w:p w:rsidR="00BE1B06" w:rsidRDefault="00BE1B06" w:rsidP="00BE1B06">
      <w:pPr>
        <w:ind w:firstLine="420"/>
      </w:pPr>
    </w:p>
    <w:p w:rsidR="00641FBC" w:rsidRDefault="00641FBC" w:rsidP="00BE1B06">
      <w:pPr>
        <w:ind w:firstLine="420"/>
      </w:pPr>
      <w:r>
        <w:rPr>
          <w:rFonts w:hint="eastAsia"/>
        </w:rPr>
        <w:t>之前介绍的</w:t>
      </w:r>
      <w:r>
        <w:rPr>
          <w:rFonts w:hint="eastAsia"/>
        </w:rPr>
        <w:t>read</w:t>
      </w:r>
      <w:r>
        <w:rPr>
          <w:rFonts w:hint="eastAsia"/>
        </w:rPr>
        <w:t>和</w:t>
      </w:r>
      <w:r>
        <w:rPr>
          <w:rFonts w:hint="eastAsia"/>
        </w:rPr>
        <w:t>write</w:t>
      </w:r>
      <w:r>
        <w:rPr>
          <w:rFonts w:hint="eastAsia"/>
        </w:rPr>
        <w:t>操作都只允许一个缓冲区数据，</w:t>
      </w:r>
      <w:r w:rsidR="003C6CCD">
        <w:rPr>
          <w:rFonts w:hint="eastAsia"/>
        </w:rPr>
        <w:t>这两个</w:t>
      </w:r>
      <w:r w:rsidR="000B3BE4">
        <w:rPr>
          <w:rFonts w:hint="eastAsia"/>
        </w:rPr>
        <w:t>函数</w:t>
      </w:r>
      <w:r w:rsidR="003C6CCD">
        <w:rPr>
          <w:rFonts w:hint="eastAsia"/>
        </w:rPr>
        <w:t>则</w:t>
      </w:r>
      <w:r w:rsidR="000B3BE4">
        <w:rPr>
          <w:rFonts w:hint="eastAsia"/>
        </w:rPr>
        <w:t>只需一次调用就可以传输多个数据缓冲区。</w:t>
      </w:r>
      <w:r w:rsidR="00395834">
        <w:rPr>
          <w:rFonts w:hint="eastAsia"/>
        </w:rPr>
        <w:t>使用</w:t>
      </w:r>
      <w:r w:rsidR="00395834">
        <w:rPr>
          <w:rFonts w:hint="eastAsia"/>
        </w:rPr>
        <w:t>iov</w:t>
      </w:r>
      <w:r w:rsidR="00395834">
        <w:rPr>
          <w:rFonts w:hint="eastAsia"/>
        </w:rPr>
        <w:t>数组来定义要传输数据的缓冲区组</w:t>
      </w:r>
      <w:r w:rsidR="00512269">
        <w:rPr>
          <w:rFonts w:hint="eastAsia"/>
        </w:rPr>
        <w:t>合，整数</w:t>
      </w:r>
      <w:r w:rsidR="008261E2">
        <w:rPr>
          <w:rFonts w:hint="eastAsia"/>
        </w:rPr>
        <w:t>iovcnt</w:t>
      </w:r>
      <w:r w:rsidR="00512269">
        <w:rPr>
          <w:rFonts w:hint="eastAsia"/>
        </w:rPr>
        <w:t>则指定了</w:t>
      </w:r>
      <w:r w:rsidR="00512269">
        <w:rPr>
          <w:rFonts w:hint="eastAsia"/>
        </w:rPr>
        <w:t>iov</w:t>
      </w:r>
      <w:r w:rsidR="00512269">
        <w:rPr>
          <w:rFonts w:hint="eastAsia"/>
        </w:rPr>
        <w:t>中的元素个数。</w:t>
      </w:r>
      <w:r w:rsidR="001938F3">
        <w:rPr>
          <w:rFonts w:hint="eastAsia"/>
        </w:rPr>
        <w:t>iov</w:t>
      </w:r>
      <w:r w:rsidR="001938F3">
        <w:rPr>
          <w:rFonts w:hint="eastAsia"/>
        </w:rPr>
        <w:t>的每个元素都是一个结构体，定义如下：</w:t>
      </w:r>
    </w:p>
    <w:p w:rsidR="001938F3" w:rsidRDefault="001938F3" w:rsidP="001938F3">
      <w:pPr>
        <w:pStyle w:val="Code"/>
        <w:ind w:left="420" w:firstLine="420"/>
      </w:pPr>
      <w:r>
        <w:t>struct iovec {</w:t>
      </w:r>
    </w:p>
    <w:p w:rsidR="001938F3" w:rsidRDefault="001938F3" w:rsidP="001938F3">
      <w:pPr>
        <w:pStyle w:val="Code"/>
        <w:ind w:left="840" w:firstLine="420"/>
      </w:pPr>
      <w:r>
        <w:t xml:space="preserve">void *iov_base; </w:t>
      </w:r>
      <w:r w:rsidR="00330A8D">
        <w:rPr>
          <w:rFonts w:hint="eastAsia"/>
        </w:rPr>
        <w:tab/>
      </w:r>
      <w:r>
        <w:t xml:space="preserve">/* </w:t>
      </w:r>
      <w:r w:rsidR="001910E7">
        <w:rPr>
          <w:rFonts w:hint="eastAsia"/>
        </w:rPr>
        <w:t>缓冲区的起始地址</w:t>
      </w:r>
      <w:r w:rsidR="001910E7">
        <w:rPr>
          <w:rFonts w:hint="eastAsia"/>
        </w:rPr>
        <w:t xml:space="preserve"> </w:t>
      </w:r>
      <w:r>
        <w:t>*/</w:t>
      </w:r>
    </w:p>
    <w:p w:rsidR="001938F3" w:rsidRDefault="001938F3" w:rsidP="001938F3">
      <w:pPr>
        <w:pStyle w:val="Code"/>
        <w:ind w:left="840" w:firstLine="420"/>
      </w:pPr>
      <w:r>
        <w:t xml:space="preserve">size_t iov_len; </w:t>
      </w:r>
      <w:r w:rsidR="00330A8D">
        <w:rPr>
          <w:rFonts w:hint="eastAsia"/>
        </w:rPr>
        <w:tab/>
      </w:r>
      <w:r>
        <w:t xml:space="preserve">/* </w:t>
      </w:r>
      <w:r w:rsidR="001910E7">
        <w:rPr>
          <w:rFonts w:hint="eastAsia"/>
        </w:rPr>
        <w:t>缓冲区要传输的字节数</w:t>
      </w:r>
      <w:r>
        <w:t xml:space="preserve"> */</w:t>
      </w:r>
    </w:p>
    <w:p w:rsidR="001938F3" w:rsidRDefault="001938F3" w:rsidP="001938F3">
      <w:pPr>
        <w:pStyle w:val="Code"/>
        <w:ind w:left="420" w:firstLine="420"/>
      </w:pPr>
      <w:r>
        <w:t>};</w:t>
      </w:r>
    </w:p>
    <w:p w:rsidR="00F81BED" w:rsidRDefault="00F81BED" w:rsidP="00F81BED">
      <w:pPr>
        <w:pStyle w:val="Note"/>
      </w:pPr>
    </w:p>
    <w:p w:rsidR="001938F3" w:rsidRDefault="00F81BED" w:rsidP="00F81BED">
      <w:pPr>
        <w:pStyle w:val="Note"/>
      </w:pPr>
      <w:r>
        <w:rPr>
          <w:rFonts w:hint="eastAsia"/>
        </w:rPr>
        <w:t>SUSv3</w:t>
      </w:r>
      <w:r>
        <w:rPr>
          <w:rFonts w:hint="eastAsia"/>
        </w:rPr>
        <w:t>允许实现对</w:t>
      </w:r>
      <w:r>
        <w:rPr>
          <w:rFonts w:hint="eastAsia"/>
        </w:rPr>
        <w:t>iov</w:t>
      </w:r>
      <w:r>
        <w:rPr>
          <w:rFonts w:hint="eastAsia"/>
        </w:rPr>
        <w:t>的元素个数</w:t>
      </w:r>
      <w:r w:rsidR="00F018CB">
        <w:rPr>
          <w:rFonts w:hint="eastAsia"/>
        </w:rPr>
        <w:t>设置</w:t>
      </w:r>
      <w:r>
        <w:rPr>
          <w:rFonts w:hint="eastAsia"/>
        </w:rPr>
        <w:t>限制</w:t>
      </w:r>
      <w:r w:rsidR="00F018CB">
        <w:rPr>
          <w:rFonts w:hint="eastAsia"/>
        </w:rPr>
        <w:t>。实现可以通过定义</w:t>
      </w:r>
      <w:r w:rsidR="00F018CB">
        <w:rPr>
          <w:rFonts w:hint="eastAsia"/>
        </w:rPr>
        <w:t>&lt;limits.h&gt;</w:t>
      </w:r>
      <w:r w:rsidR="00F018CB">
        <w:rPr>
          <w:rFonts w:hint="eastAsia"/>
        </w:rPr>
        <w:t>中的</w:t>
      </w:r>
      <w:r w:rsidR="00F018CB">
        <w:rPr>
          <w:rFonts w:hint="eastAsia"/>
        </w:rPr>
        <w:t>IOV_MAX</w:t>
      </w:r>
      <w:r w:rsidR="00F018CB">
        <w:rPr>
          <w:rFonts w:hint="eastAsia"/>
        </w:rPr>
        <w:t>来告知限制值，或者也可以通过调用</w:t>
      </w:r>
      <w:r w:rsidR="00F018CB">
        <w:rPr>
          <w:rFonts w:hint="eastAsia"/>
        </w:rPr>
        <w:t>sysconf(_SC_IOV_MAX)</w:t>
      </w:r>
      <w:r w:rsidR="00F018CB">
        <w:rPr>
          <w:rFonts w:hint="eastAsia"/>
        </w:rPr>
        <w:t>在运行时动态返回该限制</w:t>
      </w:r>
      <w:r w:rsidR="00114039">
        <w:rPr>
          <w:rFonts w:hint="eastAsia"/>
        </w:rPr>
        <w:t>（我们在</w:t>
      </w:r>
      <w:hyperlink w:anchor="_11.2_运行时获取系统限制（和选项）" w:history="1">
        <w:r w:rsidR="00114039" w:rsidRPr="00927B80">
          <w:rPr>
            <w:rStyle w:val="a7"/>
            <w:rFonts w:hint="eastAsia"/>
          </w:rPr>
          <w:t>11.2</w:t>
        </w:r>
        <w:r w:rsidR="00114039" w:rsidRPr="00927B80">
          <w:rPr>
            <w:rStyle w:val="a7"/>
            <w:rFonts w:hint="eastAsia"/>
          </w:rPr>
          <w:t>节</w:t>
        </w:r>
      </w:hyperlink>
      <w:r w:rsidR="00114039">
        <w:rPr>
          <w:rFonts w:hint="eastAsia"/>
        </w:rPr>
        <w:t>讨论</w:t>
      </w:r>
      <w:r w:rsidR="00114039">
        <w:rPr>
          <w:rFonts w:hint="eastAsia"/>
        </w:rPr>
        <w:t>sysconf()</w:t>
      </w:r>
      <w:r w:rsidR="00114039">
        <w:rPr>
          <w:rFonts w:hint="eastAsia"/>
        </w:rPr>
        <w:t>函数）</w:t>
      </w:r>
      <w:r w:rsidR="00F018CB">
        <w:rPr>
          <w:rFonts w:hint="eastAsia"/>
        </w:rPr>
        <w:t>。</w:t>
      </w:r>
      <w:r w:rsidR="00114039">
        <w:rPr>
          <w:rFonts w:hint="eastAsia"/>
        </w:rPr>
        <w:t>SUSv3</w:t>
      </w:r>
      <w:r w:rsidR="00114039">
        <w:rPr>
          <w:rFonts w:hint="eastAsia"/>
        </w:rPr>
        <w:t>要求这个限制值最少支持</w:t>
      </w:r>
      <w:r w:rsidR="00114039">
        <w:rPr>
          <w:rFonts w:hint="eastAsia"/>
        </w:rPr>
        <w:t>16</w:t>
      </w:r>
      <w:r w:rsidR="00114039">
        <w:rPr>
          <w:rFonts w:hint="eastAsia"/>
        </w:rPr>
        <w:t>个。</w:t>
      </w:r>
      <w:r w:rsidR="00114039">
        <w:rPr>
          <w:rFonts w:hint="eastAsia"/>
        </w:rPr>
        <w:t>Linux</w:t>
      </w:r>
      <w:r w:rsidR="00114039">
        <w:rPr>
          <w:rFonts w:hint="eastAsia"/>
        </w:rPr>
        <w:t>定义</w:t>
      </w:r>
      <w:r w:rsidR="00114039">
        <w:rPr>
          <w:rFonts w:hint="eastAsia"/>
        </w:rPr>
        <w:t>IOV_MAX</w:t>
      </w:r>
      <w:r w:rsidR="00114039">
        <w:rPr>
          <w:rFonts w:hint="eastAsia"/>
        </w:rPr>
        <w:t>为</w:t>
      </w:r>
      <w:r w:rsidR="00114039">
        <w:rPr>
          <w:rFonts w:hint="eastAsia"/>
        </w:rPr>
        <w:t>1024</w:t>
      </w:r>
      <w:r w:rsidR="00114039">
        <w:rPr>
          <w:rFonts w:hint="eastAsia"/>
        </w:rPr>
        <w:t>，对应于内核对这个向量大小的限制（内核定义的常量</w:t>
      </w:r>
      <w:r w:rsidR="00114039">
        <w:rPr>
          <w:rFonts w:hint="eastAsia"/>
        </w:rPr>
        <w:t>UIO_MAXIOV</w:t>
      </w:r>
      <w:r w:rsidR="00114039">
        <w:rPr>
          <w:rFonts w:hint="eastAsia"/>
        </w:rPr>
        <w:t>）。</w:t>
      </w:r>
    </w:p>
    <w:p w:rsidR="00114039" w:rsidRPr="00114039" w:rsidRDefault="0041081E" w:rsidP="00A51AEE">
      <w:pPr>
        <w:pStyle w:val="Note"/>
        <w:ind w:firstLineChars="200" w:firstLine="420"/>
      </w:pPr>
      <w:r>
        <w:rPr>
          <w:rFonts w:hint="eastAsia"/>
        </w:rPr>
        <w:t>但是</w:t>
      </w:r>
      <w:r>
        <w:rPr>
          <w:rFonts w:hint="eastAsia"/>
        </w:rPr>
        <w:t>glibc</w:t>
      </w:r>
      <w:r w:rsidR="00032155">
        <w:rPr>
          <w:rFonts w:hint="eastAsia"/>
        </w:rPr>
        <w:t>对</w:t>
      </w:r>
      <w:r w:rsidR="00032155">
        <w:rPr>
          <w:rFonts w:hint="eastAsia"/>
        </w:rPr>
        <w:t>readv()</w:t>
      </w:r>
      <w:r w:rsidR="00032155">
        <w:rPr>
          <w:rFonts w:hint="eastAsia"/>
        </w:rPr>
        <w:t>和</w:t>
      </w:r>
      <w:r w:rsidR="00032155">
        <w:rPr>
          <w:rFonts w:hint="eastAsia"/>
        </w:rPr>
        <w:t>writev()</w:t>
      </w:r>
      <w:r w:rsidR="00032155">
        <w:rPr>
          <w:rFonts w:hint="eastAsia"/>
        </w:rPr>
        <w:t>的</w:t>
      </w:r>
      <w:r>
        <w:rPr>
          <w:rFonts w:hint="eastAsia"/>
        </w:rPr>
        <w:t>包装函数</w:t>
      </w:r>
      <w:r w:rsidR="00032155">
        <w:rPr>
          <w:rFonts w:hint="eastAsia"/>
        </w:rPr>
        <w:t>默默地做了一些额外的工作。如果由于</w:t>
      </w:r>
      <w:r w:rsidR="00032155">
        <w:rPr>
          <w:rFonts w:hint="eastAsia"/>
        </w:rPr>
        <w:t>iovcnt</w:t>
      </w:r>
      <w:r w:rsidR="00032155">
        <w:rPr>
          <w:rFonts w:hint="eastAsia"/>
        </w:rPr>
        <w:t>太大而导致系统调用失败，</w:t>
      </w:r>
      <w:r w:rsidR="008261E2">
        <w:rPr>
          <w:rFonts w:hint="eastAsia"/>
        </w:rPr>
        <w:t>则包装函数会临时分配一个足够大的缓冲区</w:t>
      </w:r>
      <w:r w:rsidR="00986B19">
        <w:rPr>
          <w:rFonts w:hint="eastAsia"/>
        </w:rPr>
        <w:t>来保存</w:t>
      </w:r>
      <w:r w:rsidR="00986B19">
        <w:rPr>
          <w:rFonts w:hint="eastAsia"/>
        </w:rPr>
        <w:t>iov</w:t>
      </w:r>
      <w:r w:rsidR="00986B19">
        <w:rPr>
          <w:rFonts w:hint="eastAsia"/>
        </w:rPr>
        <w:t>描述的所有项目</w:t>
      </w:r>
      <w:r w:rsidR="008261E2">
        <w:rPr>
          <w:rFonts w:hint="eastAsia"/>
        </w:rPr>
        <w:t>，</w:t>
      </w:r>
      <w:r w:rsidR="00986B19">
        <w:rPr>
          <w:rFonts w:hint="eastAsia"/>
        </w:rPr>
        <w:t>然后再执行</w:t>
      </w:r>
      <w:r w:rsidR="008261E2">
        <w:rPr>
          <w:rFonts w:hint="eastAsia"/>
        </w:rPr>
        <w:t>read()</w:t>
      </w:r>
      <w:r w:rsidR="008261E2">
        <w:rPr>
          <w:rFonts w:hint="eastAsia"/>
        </w:rPr>
        <w:t>或</w:t>
      </w:r>
      <w:r w:rsidR="008261E2">
        <w:rPr>
          <w:rFonts w:hint="eastAsia"/>
        </w:rPr>
        <w:t>write()</w:t>
      </w:r>
      <w:r w:rsidR="008261E2">
        <w:rPr>
          <w:rFonts w:hint="eastAsia"/>
        </w:rPr>
        <w:t>调用</w:t>
      </w:r>
      <w:r w:rsidR="00986B19">
        <w:rPr>
          <w:rFonts w:hint="eastAsia"/>
        </w:rPr>
        <w:t>（参考下面的讨论：如何使用</w:t>
      </w:r>
      <w:r w:rsidR="00986B19">
        <w:rPr>
          <w:rFonts w:hint="eastAsia"/>
        </w:rPr>
        <w:t>write()</w:t>
      </w:r>
      <w:r w:rsidR="00986B19">
        <w:rPr>
          <w:rFonts w:hint="eastAsia"/>
        </w:rPr>
        <w:t>来实现</w:t>
      </w:r>
      <w:r w:rsidR="00986B19">
        <w:rPr>
          <w:rFonts w:hint="eastAsia"/>
        </w:rPr>
        <w:t>writev()</w:t>
      </w:r>
      <w:r w:rsidR="00986B19">
        <w:rPr>
          <w:rFonts w:hint="eastAsia"/>
        </w:rPr>
        <w:t>）。</w:t>
      </w:r>
    </w:p>
    <w:p w:rsidR="00F81BED" w:rsidRDefault="00AB2AED" w:rsidP="00BE1B06">
      <w:pPr>
        <w:ind w:firstLine="420"/>
      </w:pPr>
      <w:r>
        <w:rPr>
          <w:rFonts w:hint="eastAsia"/>
        </w:rPr>
        <w:lastRenderedPageBreak/>
        <w:t>图</w:t>
      </w:r>
      <w:r>
        <w:rPr>
          <w:rFonts w:hint="eastAsia"/>
        </w:rPr>
        <w:t>5-3</w:t>
      </w:r>
      <w:r>
        <w:rPr>
          <w:rFonts w:hint="eastAsia"/>
        </w:rPr>
        <w:t>显示了</w:t>
      </w:r>
      <w:r w:rsidR="001F6F5D">
        <w:rPr>
          <w:rFonts w:hint="eastAsia"/>
        </w:rPr>
        <w:t>iov</w:t>
      </w:r>
      <w:r w:rsidR="001F6F5D">
        <w:rPr>
          <w:rFonts w:hint="eastAsia"/>
        </w:rPr>
        <w:t>、</w:t>
      </w:r>
      <w:r w:rsidR="001F6F5D">
        <w:rPr>
          <w:rFonts w:hint="eastAsia"/>
        </w:rPr>
        <w:t>iovcnt</w:t>
      </w:r>
      <w:r w:rsidR="001F6F5D">
        <w:rPr>
          <w:rFonts w:hint="eastAsia"/>
        </w:rPr>
        <w:t>参数与缓冲区之间的关系</w:t>
      </w:r>
    </w:p>
    <w:p w:rsidR="00E3242F" w:rsidRDefault="00E3242F" w:rsidP="00E3242F">
      <w:pPr>
        <w:jc w:val="center"/>
      </w:pPr>
      <w:r>
        <w:rPr>
          <w:noProof/>
        </w:rPr>
        <w:drawing>
          <wp:inline distT="0" distB="0" distL="0" distR="0" wp14:anchorId="2478A86F" wp14:editId="43E27B66">
            <wp:extent cx="5274310" cy="2194577"/>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274310" cy="2194577"/>
                    </a:xfrm>
                    <a:prstGeom prst="rect">
                      <a:avLst/>
                    </a:prstGeom>
                  </pic:spPr>
                </pic:pic>
              </a:graphicData>
            </a:graphic>
          </wp:inline>
        </w:drawing>
      </w:r>
    </w:p>
    <w:p w:rsidR="00E3242F" w:rsidRPr="00ED2486" w:rsidRDefault="00ED2486" w:rsidP="00E3242F">
      <w:pPr>
        <w:jc w:val="center"/>
        <w:rPr>
          <w:i/>
        </w:rPr>
      </w:pPr>
      <w:r w:rsidRPr="00ED2486">
        <w:rPr>
          <w:rFonts w:hint="eastAsia"/>
          <w:i/>
        </w:rPr>
        <w:t>图</w:t>
      </w:r>
      <w:r w:rsidRPr="00ED2486">
        <w:rPr>
          <w:rFonts w:hint="eastAsia"/>
          <w:i/>
        </w:rPr>
        <w:t>5-3</w:t>
      </w:r>
      <w:r w:rsidRPr="00ED2486">
        <w:rPr>
          <w:rFonts w:hint="eastAsia"/>
          <w:i/>
        </w:rPr>
        <w:t>：</w:t>
      </w:r>
      <w:r w:rsidRPr="00ED2486">
        <w:rPr>
          <w:rFonts w:hint="eastAsia"/>
          <w:i/>
        </w:rPr>
        <w:t>iovec</w:t>
      </w:r>
      <w:r w:rsidRPr="00ED2486">
        <w:rPr>
          <w:rFonts w:hint="eastAsia"/>
          <w:i/>
        </w:rPr>
        <w:t>数组和缓冲区的关联示例</w:t>
      </w:r>
    </w:p>
    <w:p w:rsidR="00E3242F" w:rsidRDefault="00E3242F" w:rsidP="00BE1B06">
      <w:pPr>
        <w:ind w:firstLine="420"/>
      </w:pPr>
    </w:p>
    <w:p w:rsidR="00ED2486" w:rsidRPr="002324CF" w:rsidRDefault="002324CF" w:rsidP="005B468B">
      <w:pPr>
        <w:rPr>
          <w:b/>
        </w:rPr>
      </w:pPr>
      <w:r w:rsidRPr="002324CF">
        <w:rPr>
          <w:rFonts w:hint="eastAsia"/>
          <w:b/>
        </w:rPr>
        <w:t>Scatter</w:t>
      </w:r>
      <w:r w:rsidRPr="002324CF">
        <w:rPr>
          <w:rFonts w:hint="eastAsia"/>
          <w:b/>
        </w:rPr>
        <w:t>输入</w:t>
      </w:r>
    </w:p>
    <w:p w:rsidR="005B468B" w:rsidRDefault="00DF762F" w:rsidP="00BE1B06">
      <w:pPr>
        <w:ind w:firstLine="420"/>
      </w:pPr>
      <w:r>
        <w:rPr>
          <w:rFonts w:hint="eastAsia"/>
        </w:rPr>
        <w:t>readv()</w:t>
      </w:r>
      <w:r>
        <w:rPr>
          <w:rFonts w:hint="eastAsia"/>
        </w:rPr>
        <w:t>系统调用执行</w:t>
      </w:r>
      <w:r>
        <w:rPr>
          <w:rFonts w:hint="eastAsia"/>
        </w:rPr>
        <w:t>scatter</w:t>
      </w:r>
      <w:r>
        <w:rPr>
          <w:rFonts w:hint="eastAsia"/>
        </w:rPr>
        <w:t>输入：</w:t>
      </w:r>
      <w:r w:rsidR="00C65706">
        <w:rPr>
          <w:rFonts w:hint="eastAsia"/>
        </w:rPr>
        <w:t>从文件描述符</w:t>
      </w:r>
      <w:r w:rsidR="00C65706">
        <w:rPr>
          <w:rFonts w:hint="eastAsia"/>
        </w:rPr>
        <w:t>fd</w:t>
      </w:r>
      <w:r w:rsidR="00C65706">
        <w:rPr>
          <w:rFonts w:hint="eastAsia"/>
        </w:rPr>
        <w:t>引用的文件中读取连续的一段字节，并将这些字节放置（</w:t>
      </w:r>
      <w:r w:rsidR="00C65706">
        <w:rPr>
          <w:rFonts w:hint="eastAsia"/>
        </w:rPr>
        <w:t>scatter</w:t>
      </w:r>
      <w:r w:rsidR="00C65706">
        <w:rPr>
          <w:rFonts w:hint="eastAsia"/>
        </w:rPr>
        <w:t>）到</w:t>
      </w:r>
      <w:r w:rsidR="00C65706">
        <w:rPr>
          <w:rFonts w:hint="eastAsia"/>
        </w:rPr>
        <w:t>iov</w:t>
      </w:r>
      <w:r w:rsidR="00C65706">
        <w:rPr>
          <w:rFonts w:hint="eastAsia"/>
        </w:rPr>
        <w:t>指定的缓冲区中。</w:t>
      </w:r>
      <w:r w:rsidR="00D3507A">
        <w:rPr>
          <w:rFonts w:hint="eastAsia"/>
        </w:rPr>
        <w:t>readv()</w:t>
      </w:r>
      <w:r w:rsidR="00D3507A">
        <w:rPr>
          <w:rFonts w:hint="eastAsia"/>
        </w:rPr>
        <w:t>首先从</w:t>
      </w:r>
      <w:r w:rsidR="00D3507A">
        <w:rPr>
          <w:rFonts w:hint="eastAsia"/>
        </w:rPr>
        <w:t>iov[0]</w:t>
      </w:r>
      <w:r w:rsidR="00D3507A">
        <w:rPr>
          <w:rFonts w:hint="eastAsia"/>
        </w:rPr>
        <w:t>开始填充，填满一个缓冲区再继续下一个。</w:t>
      </w:r>
    </w:p>
    <w:p w:rsidR="00D3507A" w:rsidRDefault="00D3507A" w:rsidP="00BE1B06">
      <w:pPr>
        <w:ind w:firstLine="420"/>
      </w:pPr>
      <w:r>
        <w:rPr>
          <w:rFonts w:hint="eastAsia"/>
        </w:rPr>
        <w:t>readv()</w:t>
      </w:r>
      <w:r>
        <w:rPr>
          <w:rFonts w:hint="eastAsia"/>
        </w:rPr>
        <w:t>的一个重要属性是所有操作原子完成；</w:t>
      </w:r>
      <w:r w:rsidR="00A33780">
        <w:rPr>
          <w:rFonts w:hint="eastAsia"/>
        </w:rPr>
        <w:t>也就是说，从调用进程的角度来看，内核在文件和用户内存中只执行一次数据传输。</w:t>
      </w:r>
      <w:r w:rsidR="00B133DD">
        <w:rPr>
          <w:rFonts w:hint="eastAsia"/>
        </w:rPr>
        <w:t>例如读取文件时，即使另一个进程（或线程）同时操作文件偏移，</w:t>
      </w:r>
      <w:r w:rsidR="00955F7D">
        <w:rPr>
          <w:rFonts w:hint="eastAsia"/>
        </w:rPr>
        <w:t>readv()</w:t>
      </w:r>
      <w:r w:rsidR="00B133DD">
        <w:rPr>
          <w:rFonts w:hint="eastAsia"/>
        </w:rPr>
        <w:t>也可以确保读取到连续的字节。</w:t>
      </w:r>
    </w:p>
    <w:p w:rsidR="00955F7D" w:rsidRDefault="006E66F7" w:rsidP="00BE1B06">
      <w:pPr>
        <w:ind w:firstLine="420"/>
      </w:pPr>
      <w:r>
        <w:rPr>
          <w:rFonts w:hint="eastAsia"/>
        </w:rPr>
        <w:t>成功完成时</w:t>
      </w:r>
      <w:r>
        <w:rPr>
          <w:rFonts w:hint="eastAsia"/>
        </w:rPr>
        <w:t>readv()</w:t>
      </w:r>
      <w:r>
        <w:rPr>
          <w:rFonts w:hint="eastAsia"/>
        </w:rPr>
        <w:t>返回读取的字节数，遇到</w:t>
      </w:r>
      <w:r>
        <w:rPr>
          <w:rFonts w:hint="eastAsia"/>
        </w:rPr>
        <w:t>end-of-file</w:t>
      </w:r>
      <w:r>
        <w:rPr>
          <w:rFonts w:hint="eastAsia"/>
        </w:rPr>
        <w:t>时返回</w:t>
      </w:r>
      <w:r>
        <w:rPr>
          <w:rFonts w:hint="eastAsia"/>
        </w:rPr>
        <w:t>0</w:t>
      </w:r>
      <w:r>
        <w:rPr>
          <w:rFonts w:hint="eastAsia"/>
        </w:rPr>
        <w:t>。调用方必须检查返回值，以确认是否读取到请求的全部字节。如果没有足够的可用字节，就只有部分缓冲区会被填充，最后的缓冲区可能只被部分填充。</w:t>
      </w:r>
    </w:p>
    <w:p w:rsidR="006E66F7" w:rsidRDefault="006E66F7" w:rsidP="00BE1B06">
      <w:pPr>
        <w:ind w:firstLine="420"/>
      </w:pPr>
      <w:r>
        <w:rPr>
          <w:rFonts w:hint="eastAsia"/>
        </w:rPr>
        <w:t>清单</w:t>
      </w:r>
      <w:r>
        <w:rPr>
          <w:rFonts w:hint="eastAsia"/>
        </w:rPr>
        <w:t>5-2</w:t>
      </w:r>
      <w:r>
        <w:rPr>
          <w:rFonts w:hint="eastAsia"/>
        </w:rPr>
        <w:t>演示了</w:t>
      </w:r>
      <w:r>
        <w:rPr>
          <w:rFonts w:hint="eastAsia"/>
        </w:rPr>
        <w:t>readv()</w:t>
      </w:r>
      <w:r>
        <w:rPr>
          <w:rFonts w:hint="eastAsia"/>
        </w:rPr>
        <w:t>的使用。</w:t>
      </w:r>
    </w:p>
    <w:p w:rsidR="006E66F7" w:rsidRDefault="006E66F7" w:rsidP="006E66F7">
      <w:pPr>
        <w:pStyle w:val="Note"/>
      </w:pPr>
      <w:r>
        <w:rPr>
          <w:rFonts w:hint="eastAsia"/>
        </w:rPr>
        <w:t>例子程序使用前缀“</w:t>
      </w:r>
      <w:r>
        <w:rPr>
          <w:rFonts w:hint="eastAsia"/>
        </w:rPr>
        <w:t>t_</w:t>
      </w:r>
      <w:r>
        <w:rPr>
          <w:rFonts w:hint="eastAsia"/>
        </w:rPr>
        <w:t>”并跟随一个函数名（如清单</w:t>
      </w:r>
      <w:r>
        <w:rPr>
          <w:rFonts w:hint="eastAsia"/>
        </w:rPr>
        <w:t>5-2</w:t>
      </w:r>
      <w:r>
        <w:rPr>
          <w:rFonts w:hint="eastAsia"/>
        </w:rPr>
        <w:t>中的</w:t>
      </w:r>
      <w:r>
        <w:rPr>
          <w:rFonts w:hint="eastAsia"/>
        </w:rPr>
        <w:t>t_readv.c</w:t>
      </w:r>
      <w:r>
        <w:rPr>
          <w:rFonts w:hint="eastAsia"/>
        </w:rPr>
        <w:t>），表示这个程序</w:t>
      </w:r>
      <w:r w:rsidR="0044229A">
        <w:rPr>
          <w:rFonts w:hint="eastAsia"/>
        </w:rPr>
        <w:t>主要目的是演示</w:t>
      </w:r>
      <w:r w:rsidR="00B51C72">
        <w:rPr>
          <w:rFonts w:hint="eastAsia"/>
        </w:rPr>
        <w:t>某个系统调用或库函数的使用。</w:t>
      </w:r>
    </w:p>
    <w:p w:rsidR="00B51C72" w:rsidRDefault="00B51C72" w:rsidP="00B51C72">
      <w:pPr>
        <w:rPr>
          <w:i/>
        </w:rPr>
      </w:pPr>
    </w:p>
    <w:p w:rsidR="006E66F7" w:rsidRPr="00B51C72" w:rsidRDefault="00B51C72" w:rsidP="00B51C72">
      <w:pPr>
        <w:rPr>
          <w:i/>
        </w:rPr>
      </w:pPr>
      <w:r w:rsidRPr="00B51C72">
        <w:rPr>
          <w:rFonts w:hint="eastAsia"/>
          <w:i/>
        </w:rPr>
        <w:t>清单</w:t>
      </w:r>
      <w:r w:rsidRPr="00B51C72">
        <w:rPr>
          <w:rFonts w:hint="eastAsia"/>
          <w:i/>
        </w:rPr>
        <w:t>5-2</w:t>
      </w:r>
      <w:r w:rsidRPr="00B51C72">
        <w:rPr>
          <w:rFonts w:hint="eastAsia"/>
          <w:i/>
        </w:rPr>
        <w:t>：使用</w:t>
      </w:r>
      <w:r w:rsidRPr="00B51C72">
        <w:rPr>
          <w:rFonts w:hint="eastAsia"/>
          <w:i/>
        </w:rPr>
        <w:t>readv()</w:t>
      </w:r>
      <w:r w:rsidRPr="00B51C72">
        <w:rPr>
          <w:rFonts w:hint="eastAsia"/>
          <w:i/>
        </w:rPr>
        <w:t>执行</w:t>
      </w:r>
      <w:r w:rsidRPr="00B51C72">
        <w:rPr>
          <w:rFonts w:hint="eastAsia"/>
          <w:i/>
        </w:rPr>
        <w:t>scatter</w:t>
      </w:r>
      <w:r w:rsidRPr="00B51C72">
        <w:rPr>
          <w:rFonts w:hint="eastAsia"/>
          <w:i/>
        </w:rPr>
        <w:t>输入</w:t>
      </w:r>
    </w:p>
    <w:p w:rsidR="00B51C72" w:rsidRDefault="00FE6954" w:rsidP="00EF3644">
      <w:pPr>
        <w:pStyle w:val="Code"/>
      </w:pPr>
      <w:r w:rsidRPr="00B0341E">
        <w:rPr>
          <w:rFonts w:hint="eastAsia"/>
        </w:rPr>
        <w:t>-------------------</w:t>
      </w:r>
      <w:r>
        <w:rPr>
          <w:rFonts w:hint="eastAsia"/>
        </w:rPr>
        <w:t>---</w:t>
      </w:r>
      <w:r w:rsidR="00134CDC">
        <w:rPr>
          <w:rFonts w:hint="eastAsia"/>
        </w:rPr>
        <w:t>------------------</w:t>
      </w:r>
      <w:r>
        <w:rPr>
          <w:rFonts w:hint="eastAsia"/>
        </w:rPr>
        <w:t>-----------</w:t>
      </w:r>
      <w:r w:rsidRPr="00B0341E">
        <w:rPr>
          <w:rFonts w:hint="eastAsia"/>
        </w:rPr>
        <w:t>-</w:t>
      </w:r>
      <w:r w:rsidRPr="0082495A">
        <w:t>fileio</w:t>
      </w:r>
      <w:r w:rsidR="00E46389" w:rsidRPr="00E46389">
        <w:t>/t_readv.c</w:t>
      </w:r>
    </w:p>
    <w:p w:rsidR="00EE73C7" w:rsidRDefault="00EE73C7" w:rsidP="00EE73C7">
      <w:pPr>
        <w:pStyle w:val="Code"/>
      </w:pPr>
      <w:r>
        <w:t>#include &lt;sys/stat.h&gt;</w:t>
      </w:r>
    </w:p>
    <w:p w:rsidR="00EE73C7" w:rsidRDefault="00EE73C7" w:rsidP="00EE73C7">
      <w:pPr>
        <w:pStyle w:val="Code"/>
      </w:pPr>
      <w:r>
        <w:t>#include &lt;sys/uio.h&gt;</w:t>
      </w:r>
    </w:p>
    <w:p w:rsidR="00EE73C7" w:rsidRDefault="00EE73C7" w:rsidP="00EE73C7">
      <w:pPr>
        <w:pStyle w:val="Code"/>
      </w:pPr>
      <w:r>
        <w:t>#include &lt;fcntl.h&gt;</w:t>
      </w:r>
    </w:p>
    <w:p w:rsidR="00EE73C7" w:rsidRDefault="00EE73C7" w:rsidP="00EE73C7">
      <w:pPr>
        <w:pStyle w:val="Code"/>
      </w:pPr>
      <w:r>
        <w:t>#include "tlpi_hdr.h"</w:t>
      </w:r>
    </w:p>
    <w:p w:rsidR="00EE73C7" w:rsidRDefault="00EE73C7" w:rsidP="00EE73C7">
      <w:pPr>
        <w:pStyle w:val="Code"/>
      </w:pPr>
    </w:p>
    <w:p w:rsidR="00EE73C7" w:rsidRDefault="00EE73C7" w:rsidP="00EE73C7">
      <w:pPr>
        <w:pStyle w:val="Code"/>
      </w:pPr>
      <w:r>
        <w:t>int</w:t>
      </w:r>
    </w:p>
    <w:p w:rsidR="00EE73C7" w:rsidRDefault="00EE73C7" w:rsidP="00EE73C7">
      <w:pPr>
        <w:pStyle w:val="Code"/>
      </w:pPr>
      <w:r>
        <w:t>main(int argc, char *argv[])</w:t>
      </w:r>
    </w:p>
    <w:p w:rsidR="00EE73C7" w:rsidRDefault="00EE73C7" w:rsidP="00EE73C7">
      <w:pPr>
        <w:pStyle w:val="Code"/>
      </w:pPr>
      <w:r>
        <w:t>{</w:t>
      </w:r>
    </w:p>
    <w:p w:rsidR="00EE73C7" w:rsidRDefault="00EE73C7" w:rsidP="00EE73C7">
      <w:pPr>
        <w:pStyle w:val="Code"/>
        <w:ind w:firstLine="420"/>
      </w:pPr>
      <w:r>
        <w:t>int fd;</w:t>
      </w:r>
    </w:p>
    <w:p w:rsidR="00EE73C7" w:rsidRDefault="00EE73C7" w:rsidP="00EE73C7">
      <w:pPr>
        <w:pStyle w:val="Code"/>
        <w:ind w:firstLine="420"/>
      </w:pPr>
      <w:r>
        <w:t>struct iovec iov[3];</w:t>
      </w:r>
    </w:p>
    <w:p w:rsidR="00EE73C7" w:rsidRDefault="00EE73C7" w:rsidP="00EE73C7">
      <w:pPr>
        <w:pStyle w:val="Code"/>
        <w:ind w:firstLine="420"/>
      </w:pPr>
      <w:r>
        <w:t>struct stat myStruct; /* First buffer */</w:t>
      </w:r>
    </w:p>
    <w:p w:rsidR="00EE73C7" w:rsidRDefault="00EE73C7" w:rsidP="00EE73C7">
      <w:pPr>
        <w:pStyle w:val="Code"/>
        <w:ind w:firstLine="420"/>
      </w:pPr>
      <w:r>
        <w:t>int x; /* Second buffer */</w:t>
      </w:r>
    </w:p>
    <w:p w:rsidR="009C5EEC" w:rsidRDefault="009C5EEC" w:rsidP="00EE73C7">
      <w:pPr>
        <w:pStyle w:val="Code"/>
        <w:ind w:firstLine="420"/>
      </w:pPr>
    </w:p>
    <w:p w:rsidR="00EE73C7" w:rsidRDefault="00EE73C7" w:rsidP="00EE73C7">
      <w:pPr>
        <w:pStyle w:val="Code"/>
        <w:ind w:firstLine="420"/>
      </w:pPr>
      <w:r>
        <w:t>#define STR_SIZE 100</w:t>
      </w:r>
    </w:p>
    <w:p w:rsidR="00EE73C7" w:rsidRDefault="00EE73C7" w:rsidP="00EE73C7">
      <w:pPr>
        <w:pStyle w:val="Code"/>
        <w:ind w:firstLine="420"/>
      </w:pPr>
      <w:r>
        <w:t>char str[STR_SIZE]; /* Third buffer */</w:t>
      </w:r>
    </w:p>
    <w:p w:rsidR="00EE73C7" w:rsidRDefault="00EE73C7" w:rsidP="00EE73C7">
      <w:pPr>
        <w:pStyle w:val="Code"/>
        <w:ind w:firstLine="420"/>
      </w:pPr>
      <w:r>
        <w:t>ssize_t numRead, totRequired;</w:t>
      </w:r>
    </w:p>
    <w:p w:rsidR="009C5EEC" w:rsidRDefault="009C5EEC" w:rsidP="00EE73C7">
      <w:pPr>
        <w:pStyle w:val="Code"/>
        <w:ind w:firstLine="420"/>
      </w:pPr>
    </w:p>
    <w:p w:rsidR="00EE73C7" w:rsidRDefault="00EE73C7" w:rsidP="00EE73C7">
      <w:pPr>
        <w:pStyle w:val="Code"/>
        <w:ind w:firstLine="420"/>
      </w:pPr>
      <w:r>
        <w:t>if (argc != 2 || strcmp(argv[1], "--help") == 0)</w:t>
      </w:r>
    </w:p>
    <w:p w:rsidR="00EE73C7" w:rsidRDefault="00EE73C7" w:rsidP="000D4359">
      <w:pPr>
        <w:pStyle w:val="Code"/>
        <w:ind w:left="420" w:firstLine="420"/>
      </w:pPr>
      <w:r>
        <w:t>usageErr("%s file\n", argv[0]);</w:t>
      </w:r>
    </w:p>
    <w:p w:rsidR="009C5EEC" w:rsidRDefault="009C5EEC" w:rsidP="000D4359">
      <w:pPr>
        <w:pStyle w:val="Code"/>
        <w:ind w:left="420" w:firstLine="420"/>
      </w:pPr>
    </w:p>
    <w:p w:rsidR="00EE73C7" w:rsidRDefault="00EE73C7" w:rsidP="00EE73C7">
      <w:pPr>
        <w:pStyle w:val="Code"/>
        <w:ind w:firstLine="420"/>
      </w:pPr>
      <w:r>
        <w:t>fd = open(argv[1], O_RDONLY);</w:t>
      </w:r>
    </w:p>
    <w:p w:rsidR="00EE73C7" w:rsidRDefault="00EE73C7" w:rsidP="000D4359">
      <w:pPr>
        <w:pStyle w:val="Code"/>
        <w:ind w:firstLine="420"/>
      </w:pPr>
      <w:r>
        <w:t>if (fd == -1)</w:t>
      </w:r>
    </w:p>
    <w:p w:rsidR="00EE73C7" w:rsidRDefault="00EE73C7" w:rsidP="000D4359">
      <w:pPr>
        <w:pStyle w:val="Code"/>
        <w:ind w:left="420" w:firstLine="420"/>
      </w:pPr>
      <w:r>
        <w:t>errExit("open");</w:t>
      </w:r>
    </w:p>
    <w:p w:rsidR="009C5EEC" w:rsidRDefault="009C5EEC" w:rsidP="000D4359">
      <w:pPr>
        <w:pStyle w:val="Code"/>
        <w:ind w:left="420" w:firstLine="420"/>
      </w:pPr>
    </w:p>
    <w:p w:rsidR="00EE73C7" w:rsidRDefault="00EE73C7" w:rsidP="000D4359">
      <w:pPr>
        <w:pStyle w:val="Code"/>
        <w:ind w:firstLine="420"/>
      </w:pPr>
      <w:r>
        <w:t>totRequired = 0;</w:t>
      </w:r>
    </w:p>
    <w:p w:rsidR="009C5EEC" w:rsidRDefault="009C5EEC" w:rsidP="000D4359">
      <w:pPr>
        <w:pStyle w:val="Code"/>
        <w:ind w:firstLine="420"/>
      </w:pPr>
    </w:p>
    <w:p w:rsidR="00EE73C7" w:rsidRDefault="00EE73C7" w:rsidP="000D4359">
      <w:pPr>
        <w:pStyle w:val="Code"/>
        <w:ind w:firstLine="420"/>
      </w:pPr>
      <w:r>
        <w:t>iov[0].iov_base = &amp;myStruct;</w:t>
      </w:r>
    </w:p>
    <w:p w:rsidR="00EE73C7" w:rsidRDefault="00EE73C7" w:rsidP="000D4359">
      <w:pPr>
        <w:pStyle w:val="Code"/>
        <w:ind w:firstLine="420"/>
      </w:pPr>
      <w:r>
        <w:t>iov[0].iov_len = sizeof(struct stat);</w:t>
      </w:r>
    </w:p>
    <w:p w:rsidR="00EE73C7" w:rsidRDefault="00EE73C7" w:rsidP="000D4359">
      <w:pPr>
        <w:pStyle w:val="Code"/>
        <w:ind w:firstLine="420"/>
      </w:pPr>
      <w:r>
        <w:t>totRequired += iov[0].iov_len;</w:t>
      </w:r>
    </w:p>
    <w:p w:rsidR="009C5EEC" w:rsidRDefault="009C5EEC" w:rsidP="000D4359">
      <w:pPr>
        <w:pStyle w:val="Code"/>
        <w:ind w:firstLine="420"/>
      </w:pPr>
    </w:p>
    <w:p w:rsidR="00EE73C7" w:rsidRDefault="00EE73C7" w:rsidP="000D4359">
      <w:pPr>
        <w:pStyle w:val="Code"/>
        <w:ind w:firstLine="420"/>
      </w:pPr>
      <w:r>
        <w:t>iov[1].iov_base = &amp;x;</w:t>
      </w:r>
    </w:p>
    <w:p w:rsidR="00EE73C7" w:rsidRDefault="00EE73C7" w:rsidP="000D4359">
      <w:pPr>
        <w:pStyle w:val="Code"/>
        <w:ind w:firstLine="420"/>
      </w:pPr>
      <w:r>
        <w:t>iov[1].iov_len = sizeof(x);</w:t>
      </w:r>
    </w:p>
    <w:p w:rsidR="00EE73C7" w:rsidRDefault="00EE73C7" w:rsidP="000D4359">
      <w:pPr>
        <w:pStyle w:val="Code"/>
        <w:ind w:firstLine="420"/>
      </w:pPr>
      <w:r>
        <w:t>totRequired += iov[1].iov_len;</w:t>
      </w:r>
    </w:p>
    <w:p w:rsidR="009C5EEC" w:rsidRDefault="009C5EEC" w:rsidP="000D4359">
      <w:pPr>
        <w:pStyle w:val="Code"/>
        <w:ind w:firstLine="420"/>
      </w:pPr>
    </w:p>
    <w:p w:rsidR="00EE73C7" w:rsidRDefault="00EE73C7" w:rsidP="000D4359">
      <w:pPr>
        <w:pStyle w:val="Code"/>
        <w:ind w:firstLine="420"/>
      </w:pPr>
      <w:r>
        <w:t>iov[2].iov_base = str;</w:t>
      </w:r>
    </w:p>
    <w:p w:rsidR="00EE73C7" w:rsidRDefault="00EE73C7" w:rsidP="000D4359">
      <w:pPr>
        <w:pStyle w:val="Code"/>
        <w:ind w:firstLine="420"/>
      </w:pPr>
      <w:r>
        <w:t>iov[2].iov_len = STR_SIZE;</w:t>
      </w:r>
    </w:p>
    <w:p w:rsidR="00EE73C7" w:rsidRDefault="00EE73C7" w:rsidP="000D4359">
      <w:pPr>
        <w:pStyle w:val="Code"/>
        <w:ind w:firstLine="420"/>
      </w:pPr>
      <w:r>
        <w:t>totRequired += iov[2].iov_len;</w:t>
      </w:r>
    </w:p>
    <w:p w:rsidR="009C5EEC" w:rsidRDefault="009C5EEC" w:rsidP="000D4359">
      <w:pPr>
        <w:pStyle w:val="Code"/>
        <w:ind w:firstLine="420"/>
      </w:pPr>
    </w:p>
    <w:p w:rsidR="00EE73C7" w:rsidRDefault="00EE73C7" w:rsidP="000D4359">
      <w:pPr>
        <w:pStyle w:val="Code"/>
        <w:ind w:firstLine="420"/>
      </w:pPr>
      <w:r>
        <w:t>numRead = readv(fd, iov, 3);</w:t>
      </w:r>
    </w:p>
    <w:p w:rsidR="00EE73C7" w:rsidRDefault="00EE73C7" w:rsidP="000D4359">
      <w:pPr>
        <w:pStyle w:val="Code"/>
        <w:ind w:firstLine="420"/>
      </w:pPr>
      <w:r>
        <w:t>if (numRead == -1)</w:t>
      </w:r>
    </w:p>
    <w:p w:rsidR="00EE73C7" w:rsidRDefault="00EE73C7" w:rsidP="000D4359">
      <w:pPr>
        <w:pStyle w:val="Code"/>
        <w:ind w:left="420" w:firstLine="420"/>
      </w:pPr>
      <w:r>
        <w:t>errExit("readv");</w:t>
      </w:r>
    </w:p>
    <w:p w:rsidR="00EC47CA" w:rsidRDefault="00EC47CA" w:rsidP="000D4359">
      <w:pPr>
        <w:pStyle w:val="Code"/>
        <w:ind w:left="420" w:firstLine="420"/>
      </w:pPr>
    </w:p>
    <w:p w:rsidR="00EE73C7" w:rsidRDefault="00EE73C7" w:rsidP="000D4359">
      <w:pPr>
        <w:pStyle w:val="Code"/>
        <w:ind w:firstLine="420"/>
      </w:pPr>
      <w:r>
        <w:t>if (numRead &lt; totRequired)</w:t>
      </w:r>
    </w:p>
    <w:p w:rsidR="00EE73C7" w:rsidRDefault="00EE73C7" w:rsidP="000D4359">
      <w:pPr>
        <w:pStyle w:val="Code"/>
        <w:ind w:left="420" w:firstLine="420"/>
      </w:pPr>
      <w:r>
        <w:t>printf("Read fewer bytes than requested\n");</w:t>
      </w:r>
    </w:p>
    <w:p w:rsidR="00EC47CA" w:rsidRDefault="00EC47CA" w:rsidP="000D4359">
      <w:pPr>
        <w:pStyle w:val="Code"/>
        <w:ind w:left="420" w:firstLine="420"/>
      </w:pPr>
    </w:p>
    <w:p w:rsidR="00EE73C7" w:rsidRDefault="00EE73C7" w:rsidP="000D4359">
      <w:pPr>
        <w:pStyle w:val="Code"/>
        <w:ind w:firstLine="420"/>
      </w:pPr>
      <w:r>
        <w:t>printf("total bytes requested: %ld; bytes read: %ld\n",</w:t>
      </w:r>
    </w:p>
    <w:p w:rsidR="00EE73C7" w:rsidRDefault="00EE73C7" w:rsidP="000D4359">
      <w:pPr>
        <w:pStyle w:val="Code"/>
        <w:ind w:left="420" w:firstLine="420"/>
      </w:pPr>
      <w:r>
        <w:lastRenderedPageBreak/>
        <w:t>(long) totRequired, (long) numRead);</w:t>
      </w:r>
    </w:p>
    <w:p w:rsidR="00EC47CA" w:rsidRDefault="00EC47CA" w:rsidP="000D4359">
      <w:pPr>
        <w:pStyle w:val="Code"/>
        <w:ind w:left="420" w:firstLine="420"/>
      </w:pPr>
    </w:p>
    <w:p w:rsidR="00EE73C7" w:rsidRDefault="00EE73C7" w:rsidP="000D4359">
      <w:pPr>
        <w:pStyle w:val="Code"/>
        <w:ind w:firstLine="420"/>
      </w:pPr>
      <w:r>
        <w:t>exit(EXIT_SUCCESS);</w:t>
      </w:r>
    </w:p>
    <w:p w:rsidR="00156C4A" w:rsidRDefault="00EE73C7" w:rsidP="00EE73C7">
      <w:pPr>
        <w:pStyle w:val="Code"/>
      </w:pPr>
      <w:r>
        <w:t>}</w:t>
      </w:r>
    </w:p>
    <w:p w:rsidR="00FE6954" w:rsidRDefault="00FE6954" w:rsidP="00EF3644">
      <w:pPr>
        <w:pStyle w:val="Code"/>
      </w:pPr>
      <w:r w:rsidRPr="00B0341E">
        <w:rPr>
          <w:rFonts w:hint="eastAsia"/>
        </w:rPr>
        <w:t>-------------------</w:t>
      </w:r>
      <w:r>
        <w:rPr>
          <w:rFonts w:hint="eastAsia"/>
        </w:rPr>
        <w:t>-----</w:t>
      </w:r>
      <w:r w:rsidR="00134CDC">
        <w:rPr>
          <w:rFonts w:hint="eastAsia"/>
        </w:rPr>
        <w:t>---------</w:t>
      </w:r>
      <w:r>
        <w:rPr>
          <w:rFonts w:hint="eastAsia"/>
        </w:rPr>
        <w:t>------------------</w:t>
      </w:r>
      <w:r w:rsidRPr="00B0341E">
        <w:rPr>
          <w:rFonts w:hint="eastAsia"/>
        </w:rPr>
        <w:t>-</w:t>
      </w:r>
      <w:r w:rsidRPr="0082495A">
        <w:t>fileio</w:t>
      </w:r>
      <w:r w:rsidR="00E46389" w:rsidRPr="00E46389">
        <w:t>/t_readv.c</w:t>
      </w:r>
    </w:p>
    <w:p w:rsidR="00EF3644" w:rsidRDefault="00EF3644" w:rsidP="00BE1B06">
      <w:pPr>
        <w:ind w:firstLine="420"/>
      </w:pPr>
    </w:p>
    <w:p w:rsidR="00E46F7F" w:rsidRPr="00E46F7F" w:rsidRDefault="00E46F7F" w:rsidP="00E46F7F">
      <w:pPr>
        <w:rPr>
          <w:b/>
        </w:rPr>
      </w:pPr>
      <w:r w:rsidRPr="00E46F7F">
        <w:rPr>
          <w:rFonts w:hint="eastAsia"/>
          <w:b/>
        </w:rPr>
        <w:t>Gather</w:t>
      </w:r>
      <w:r w:rsidRPr="00E46F7F">
        <w:rPr>
          <w:rFonts w:hint="eastAsia"/>
          <w:b/>
        </w:rPr>
        <w:t>输出</w:t>
      </w:r>
    </w:p>
    <w:p w:rsidR="00E46F7F" w:rsidRDefault="00A35ABC" w:rsidP="00BE1B06">
      <w:pPr>
        <w:ind w:firstLine="420"/>
      </w:pPr>
      <w:r>
        <w:rPr>
          <w:rFonts w:hint="eastAsia"/>
        </w:rPr>
        <w:t>writev()</w:t>
      </w:r>
      <w:r>
        <w:rPr>
          <w:rFonts w:hint="eastAsia"/>
        </w:rPr>
        <w:t>系统调用执行</w:t>
      </w:r>
      <w:r>
        <w:rPr>
          <w:rFonts w:hint="eastAsia"/>
        </w:rPr>
        <w:t>gather</w:t>
      </w:r>
      <w:r w:rsidR="00465126">
        <w:rPr>
          <w:rFonts w:hint="eastAsia"/>
        </w:rPr>
        <w:t>输出，它连接（</w:t>
      </w:r>
      <w:r w:rsidR="00465126">
        <w:rPr>
          <w:rFonts w:hint="eastAsia"/>
        </w:rPr>
        <w:t>gather</w:t>
      </w:r>
      <w:r w:rsidR="00465126">
        <w:rPr>
          <w:rFonts w:hint="eastAsia"/>
        </w:rPr>
        <w:t>）</w:t>
      </w:r>
      <w:r w:rsidR="00465126">
        <w:rPr>
          <w:rFonts w:hint="eastAsia"/>
        </w:rPr>
        <w:t>iov</w:t>
      </w:r>
      <w:r w:rsidR="00465126">
        <w:rPr>
          <w:rFonts w:hint="eastAsia"/>
        </w:rPr>
        <w:t>指定的所有缓冲区的数据，并将其作为连续的顺序字节写入到</w:t>
      </w:r>
      <w:r w:rsidR="00465126">
        <w:rPr>
          <w:rFonts w:hint="eastAsia"/>
        </w:rPr>
        <w:t>fd</w:t>
      </w:r>
      <w:r w:rsidR="00465126">
        <w:rPr>
          <w:rFonts w:hint="eastAsia"/>
        </w:rPr>
        <w:t>引用的文件。缓冲区以</w:t>
      </w:r>
      <w:r w:rsidR="00465126">
        <w:rPr>
          <w:rFonts w:hint="eastAsia"/>
        </w:rPr>
        <w:t>iov</w:t>
      </w:r>
      <w:r w:rsidR="00465126">
        <w:rPr>
          <w:rFonts w:hint="eastAsia"/>
        </w:rPr>
        <w:t>数组顺序</w:t>
      </w:r>
      <w:r w:rsidR="00465126">
        <w:rPr>
          <w:rFonts w:hint="eastAsia"/>
        </w:rPr>
        <w:t>gather</w:t>
      </w:r>
      <w:r w:rsidR="00465126">
        <w:rPr>
          <w:rFonts w:hint="eastAsia"/>
        </w:rPr>
        <w:t>，从</w:t>
      </w:r>
      <w:r w:rsidR="00465126">
        <w:rPr>
          <w:rFonts w:hint="eastAsia"/>
        </w:rPr>
        <w:t>iov[0]</w:t>
      </w:r>
      <w:r w:rsidR="00465126">
        <w:rPr>
          <w:rFonts w:hint="eastAsia"/>
        </w:rPr>
        <w:t>缓冲区开始。</w:t>
      </w:r>
    </w:p>
    <w:p w:rsidR="00465126" w:rsidRDefault="00465126" w:rsidP="00BE1B06">
      <w:pPr>
        <w:ind w:firstLine="420"/>
      </w:pPr>
      <w:r>
        <w:rPr>
          <w:rFonts w:hint="eastAsia"/>
        </w:rPr>
        <w:t>和</w:t>
      </w:r>
      <w:r>
        <w:rPr>
          <w:rFonts w:hint="eastAsia"/>
        </w:rPr>
        <w:t>readv()</w:t>
      </w:r>
      <w:r>
        <w:rPr>
          <w:rFonts w:hint="eastAsia"/>
        </w:rPr>
        <w:t>一样，</w:t>
      </w:r>
      <w:r>
        <w:rPr>
          <w:rFonts w:hint="eastAsia"/>
        </w:rPr>
        <w:t>writev()</w:t>
      </w:r>
      <w:r>
        <w:rPr>
          <w:rFonts w:hint="eastAsia"/>
        </w:rPr>
        <w:t>也是原子完成，所有数据从用户内存到</w:t>
      </w:r>
      <w:r>
        <w:rPr>
          <w:rFonts w:hint="eastAsia"/>
        </w:rPr>
        <w:t>fd</w:t>
      </w:r>
      <w:r>
        <w:rPr>
          <w:rFonts w:hint="eastAsia"/>
        </w:rPr>
        <w:t>引用文件之间只执行一次传输操作。因此当写入到普通文件时，我们可以确保所有请求的数据都被连续地写入到文件中，而不会被其它进程（或线程）的写入操作打断。</w:t>
      </w:r>
    </w:p>
    <w:p w:rsidR="00465126" w:rsidRDefault="00164549" w:rsidP="00BE1B06">
      <w:pPr>
        <w:ind w:firstLine="420"/>
      </w:pPr>
      <w:r>
        <w:rPr>
          <w:rFonts w:hint="eastAsia"/>
        </w:rPr>
        <w:t>和</w:t>
      </w:r>
      <w:r>
        <w:rPr>
          <w:rFonts w:hint="eastAsia"/>
        </w:rPr>
        <w:t>write()</w:t>
      </w:r>
      <w:r>
        <w:rPr>
          <w:rFonts w:hint="eastAsia"/>
        </w:rPr>
        <w:t>一样，</w:t>
      </w:r>
      <w:r>
        <w:rPr>
          <w:rFonts w:hint="eastAsia"/>
        </w:rPr>
        <w:t>writev()</w:t>
      </w:r>
      <w:r>
        <w:rPr>
          <w:rFonts w:hint="eastAsia"/>
        </w:rPr>
        <w:t>也可能部分写入。因此我们必须检查</w:t>
      </w:r>
      <w:r>
        <w:rPr>
          <w:rFonts w:hint="eastAsia"/>
        </w:rPr>
        <w:t>writev()</w:t>
      </w:r>
      <w:r>
        <w:rPr>
          <w:rFonts w:hint="eastAsia"/>
        </w:rPr>
        <w:t>的返回值，来确定是否所有请求字节都已被写入。</w:t>
      </w:r>
    </w:p>
    <w:p w:rsidR="00164549" w:rsidRDefault="00164549" w:rsidP="00BE1B06">
      <w:pPr>
        <w:ind w:firstLine="420"/>
      </w:pPr>
      <w:r>
        <w:rPr>
          <w:rFonts w:hint="eastAsia"/>
        </w:rPr>
        <w:t>readv()</w:t>
      </w:r>
      <w:r>
        <w:rPr>
          <w:rFonts w:hint="eastAsia"/>
        </w:rPr>
        <w:t>和</w:t>
      </w:r>
      <w:r>
        <w:rPr>
          <w:rFonts w:hint="eastAsia"/>
        </w:rPr>
        <w:t>writev()</w:t>
      </w:r>
      <w:r>
        <w:rPr>
          <w:rFonts w:hint="eastAsia"/>
        </w:rPr>
        <w:t>的主要优点是方便和速度。例如，我们可以把</w:t>
      </w:r>
      <w:r>
        <w:rPr>
          <w:rFonts w:hint="eastAsia"/>
        </w:rPr>
        <w:t>writev()</w:t>
      </w:r>
      <w:r>
        <w:rPr>
          <w:rFonts w:hint="eastAsia"/>
        </w:rPr>
        <w:t>替换为以下方式：</w:t>
      </w:r>
    </w:p>
    <w:p w:rsidR="00164549" w:rsidRDefault="00742EAB" w:rsidP="00023C6C">
      <w:pPr>
        <w:pStyle w:val="a5"/>
        <w:numPr>
          <w:ilvl w:val="0"/>
          <w:numId w:val="42"/>
        </w:numPr>
        <w:ind w:firstLineChars="0"/>
      </w:pPr>
      <w:r>
        <w:rPr>
          <w:rFonts w:hint="eastAsia"/>
        </w:rPr>
        <w:t>分配单一大缓冲区，从进程地址空间复制要写入的所有数据到该缓冲区，然后执行</w:t>
      </w:r>
      <w:r>
        <w:rPr>
          <w:rFonts w:hint="eastAsia"/>
        </w:rPr>
        <w:t>write()</w:t>
      </w:r>
      <w:r>
        <w:rPr>
          <w:rFonts w:hint="eastAsia"/>
        </w:rPr>
        <w:t>输出缓冲区的数据。</w:t>
      </w:r>
    </w:p>
    <w:p w:rsidR="00742EAB" w:rsidRDefault="00742EAB" w:rsidP="00023C6C">
      <w:pPr>
        <w:pStyle w:val="a5"/>
        <w:numPr>
          <w:ilvl w:val="0"/>
          <w:numId w:val="42"/>
        </w:numPr>
        <w:ind w:firstLineChars="0"/>
      </w:pPr>
      <w:r>
        <w:rPr>
          <w:rFonts w:hint="eastAsia"/>
        </w:rPr>
        <w:t>对每个缓冲区执行一次</w:t>
      </w:r>
      <w:r>
        <w:rPr>
          <w:rFonts w:hint="eastAsia"/>
        </w:rPr>
        <w:t>write()</w:t>
      </w:r>
      <w:r>
        <w:rPr>
          <w:rFonts w:hint="eastAsia"/>
        </w:rPr>
        <w:t>调用。</w:t>
      </w:r>
    </w:p>
    <w:p w:rsidR="00164549" w:rsidRDefault="00164549" w:rsidP="00BE1B06">
      <w:pPr>
        <w:ind w:firstLine="420"/>
      </w:pPr>
    </w:p>
    <w:p w:rsidR="00F83D73" w:rsidRDefault="00F83D73" w:rsidP="00BE1B06">
      <w:pPr>
        <w:ind w:firstLine="420"/>
      </w:pPr>
      <w:r>
        <w:rPr>
          <w:rFonts w:hint="eastAsia"/>
        </w:rPr>
        <w:t>第一种方式语义上和</w:t>
      </w:r>
      <w:r>
        <w:rPr>
          <w:rFonts w:hint="eastAsia"/>
        </w:rPr>
        <w:t>writev()</w:t>
      </w:r>
      <w:r>
        <w:rPr>
          <w:rFonts w:hint="eastAsia"/>
        </w:rPr>
        <w:t>等价，但实现起来却不方便（也不高效），因为需要在用户空间分配缓冲区并复制数据。</w:t>
      </w:r>
    </w:p>
    <w:p w:rsidR="00F83D73" w:rsidRDefault="009507C7" w:rsidP="00BE1B06">
      <w:pPr>
        <w:ind w:firstLine="420"/>
      </w:pPr>
      <w:r>
        <w:rPr>
          <w:rFonts w:hint="eastAsia"/>
        </w:rPr>
        <w:t>第二种方式语义上和单一</w:t>
      </w:r>
      <w:r>
        <w:rPr>
          <w:rFonts w:hint="eastAsia"/>
        </w:rPr>
        <w:t>writev()</w:t>
      </w:r>
      <w:r>
        <w:rPr>
          <w:rFonts w:hint="eastAsia"/>
        </w:rPr>
        <w:t>调用是不同的，</w:t>
      </w:r>
      <w:r w:rsidR="00CE5412">
        <w:rPr>
          <w:rFonts w:hint="eastAsia"/>
        </w:rPr>
        <w:t>因为多个</w:t>
      </w:r>
      <w:r w:rsidR="00CE5412">
        <w:rPr>
          <w:rFonts w:hint="eastAsia"/>
        </w:rPr>
        <w:t>write()</w:t>
      </w:r>
      <w:r w:rsidR="00CE5412">
        <w:rPr>
          <w:rFonts w:hint="eastAsia"/>
        </w:rPr>
        <w:t>调用并不是原子执行。此外执行单一</w:t>
      </w:r>
      <w:r w:rsidR="00CE5412">
        <w:rPr>
          <w:rFonts w:hint="eastAsia"/>
        </w:rPr>
        <w:t>writev()</w:t>
      </w:r>
      <w:r w:rsidR="00CE5412">
        <w:rPr>
          <w:rFonts w:hint="eastAsia"/>
        </w:rPr>
        <w:t>系统调用比执行多个</w:t>
      </w:r>
      <w:r w:rsidR="00CE5412">
        <w:rPr>
          <w:rFonts w:hint="eastAsia"/>
        </w:rPr>
        <w:t>write()</w:t>
      </w:r>
      <w:r w:rsidR="00CE5412">
        <w:rPr>
          <w:rFonts w:hint="eastAsia"/>
        </w:rPr>
        <w:t>调用的开销也更小（参考</w:t>
      </w:r>
      <w:hyperlink w:anchor="_3.1_系统调用" w:history="1">
        <w:r w:rsidR="00CE5412" w:rsidRPr="00927B80">
          <w:rPr>
            <w:rStyle w:val="a7"/>
            <w:rFonts w:hint="eastAsia"/>
          </w:rPr>
          <w:t>3.1</w:t>
        </w:r>
        <w:r w:rsidR="00CE5412" w:rsidRPr="00927B80">
          <w:rPr>
            <w:rStyle w:val="a7"/>
            <w:rFonts w:hint="eastAsia"/>
          </w:rPr>
          <w:t>节</w:t>
        </w:r>
      </w:hyperlink>
      <w:r w:rsidR="00CE5412">
        <w:rPr>
          <w:rFonts w:hint="eastAsia"/>
        </w:rPr>
        <w:t>关于系统调用的讨论）。</w:t>
      </w:r>
    </w:p>
    <w:p w:rsidR="00CE5412" w:rsidRDefault="00CE5412" w:rsidP="00BE1B06">
      <w:pPr>
        <w:ind w:firstLine="420"/>
      </w:pPr>
    </w:p>
    <w:p w:rsidR="00FD27BF" w:rsidRPr="00FD27BF" w:rsidRDefault="00FD27BF" w:rsidP="00FD27BF">
      <w:pPr>
        <w:rPr>
          <w:b/>
        </w:rPr>
      </w:pPr>
      <w:r w:rsidRPr="00FD27BF">
        <w:rPr>
          <w:rFonts w:hint="eastAsia"/>
          <w:b/>
        </w:rPr>
        <w:t>指定偏移位置执行</w:t>
      </w:r>
      <w:r w:rsidRPr="00FD27BF">
        <w:rPr>
          <w:rFonts w:hint="eastAsia"/>
          <w:b/>
        </w:rPr>
        <w:t>scatter-gather I/O</w:t>
      </w:r>
    </w:p>
    <w:p w:rsidR="00FD27BF" w:rsidRDefault="008C5CEC" w:rsidP="00BE1B06">
      <w:pPr>
        <w:ind w:firstLine="420"/>
      </w:pPr>
      <w:r>
        <w:rPr>
          <w:rFonts w:hint="eastAsia"/>
        </w:rPr>
        <w:t>Linux 2.6.30</w:t>
      </w:r>
      <w:r>
        <w:rPr>
          <w:rFonts w:hint="eastAsia"/>
        </w:rPr>
        <w:t>增加了两个新的系统调用，</w:t>
      </w:r>
      <w:r w:rsidR="00C23E3C">
        <w:rPr>
          <w:rFonts w:hint="eastAsia"/>
        </w:rPr>
        <w:t>整合了</w:t>
      </w:r>
      <w:r w:rsidR="00C23E3C">
        <w:rPr>
          <w:rFonts w:hint="eastAsia"/>
        </w:rPr>
        <w:t>scatter-gather I/O</w:t>
      </w:r>
      <w:r w:rsidR="00C23E3C">
        <w:rPr>
          <w:rFonts w:hint="eastAsia"/>
        </w:rPr>
        <w:t>功能以及指定偏移位置执行</w:t>
      </w:r>
      <w:r w:rsidR="00C23E3C">
        <w:rPr>
          <w:rFonts w:hint="eastAsia"/>
        </w:rPr>
        <w:t>I/O</w:t>
      </w:r>
      <w:r w:rsidR="00C23E3C">
        <w:rPr>
          <w:rFonts w:hint="eastAsia"/>
        </w:rPr>
        <w:t>的能力：</w:t>
      </w:r>
      <w:r w:rsidR="00C23E3C">
        <w:rPr>
          <w:rFonts w:hint="eastAsia"/>
        </w:rPr>
        <w:t>preadv()</w:t>
      </w:r>
      <w:r w:rsidR="00C23E3C">
        <w:rPr>
          <w:rFonts w:hint="eastAsia"/>
        </w:rPr>
        <w:t>和</w:t>
      </w:r>
      <w:r w:rsidR="00C23E3C">
        <w:rPr>
          <w:rFonts w:hint="eastAsia"/>
        </w:rPr>
        <w:t>pwritev()</w:t>
      </w:r>
      <w:r w:rsidR="00C23E3C">
        <w:rPr>
          <w:rFonts w:hint="eastAsia"/>
        </w:rPr>
        <w:t>。这两个系统调用不是标准的，</w:t>
      </w:r>
      <w:r w:rsidR="00C23E3C">
        <w:rPr>
          <w:rFonts w:hint="eastAsia"/>
        </w:rPr>
        <w:lastRenderedPageBreak/>
        <w:t>但在现代</w:t>
      </w:r>
      <w:r w:rsidR="00C23E3C">
        <w:rPr>
          <w:rFonts w:hint="eastAsia"/>
        </w:rPr>
        <w:t>BSD</w:t>
      </w:r>
      <w:r w:rsidR="00C23E3C">
        <w:rPr>
          <w:rFonts w:hint="eastAsia"/>
        </w:rPr>
        <w:t>系统中也可用。</w:t>
      </w:r>
    </w:p>
    <w:tbl>
      <w:tblPr>
        <w:tblStyle w:val="aa"/>
        <w:tblW w:w="0" w:type="auto"/>
        <w:tblLook w:val="04A0" w:firstRow="1" w:lastRow="0" w:firstColumn="1" w:lastColumn="0" w:noHBand="0" w:noVBand="1"/>
      </w:tblPr>
      <w:tblGrid>
        <w:gridCol w:w="8522"/>
      </w:tblGrid>
      <w:tr w:rsidR="00F56F49" w:rsidTr="00F56F49">
        <w:tc>
          <w:tcPr>
            <w:tcW w:w="8522" w:type="dxa"/>
          </w:tcPr>
          <w:p w:rsidR="00F56F49" w:rsidRDefault="00F56F49" w:rsidP="00F56F49">
            <w:pPr>
              <w:pStyle w:val="Code"/>
            </w:pPr>
            <w:r>
              <w:t>#define _BSD_SOURCE</w:t>
            </w:r>
          </w:p>
          <w:p w:rsidR="00F56F49" w:rsidRDefault="00F56F49" w:rsidP="00F56F49">
            <w:pPr>
              <w:pStyle w:val="Code"/>
            </w:pPr>
            <w:r>
              <w:t>#include &lt;sys/uio.h&gt;</w:t>
            </w:r>
          </w:p>
          <w:p w:rsidR="00F56F49" w:rsidRDefault="00F56F49" w:rsidP="00F56F49">
            <w:pPr>
              <w:pStyle w:val="Code"/>
            </w:pPr>
          </w:p>
          <w:p w:rsidR="00F56F49" w:rsidRDefault="00F56F49" w:rsidP="00F56F49">
            <w:pPr>
              <w:pStyle w:val="Code"/>
            </w:pPr>
            <w:r>
              <w:t>ssize_t preadv(int fd, const struct iovec *iov, int iovcnt, off_t offset);</w:t>
            </w:r>
          </w:p>
          <w:p w:rsidR="00F56F49" w:rsidRDefault="00060631" w:rsidP="00060631">
            <w:pPr>
              <w:pStyle w:val="Code"/>
              <w:jc w:val="right"/>
            </w:pPr>
            <w:r>
              <w:rPr>
                <w:rFonts w:hint="eastAsia"/>
              </w:rPr>
              <w:t>返回读取的字节数，</w:t>
            </w:r>
            <w:r>
              <w:rPr>
                <w:rFonts w:hint="eastAsia"/>
              </w:rPr>
              <w:t>EOF</w:t>
            </w:r>
            <w:r>
              <w:rPr>
                <w:rFonts w:hint="eastAsia"/>
              </w:rPr>
              <w:t>返回</w:t>
            </w:r>
            <w:r>
              <w:rPr>
                <w:rFonts w:hint="eastAsia"/>
              </w:rPr>
              <w:t>0</w:t>
            </w:r>
            <w:r>
              <w:rPr>
                <w:rFonts w:hint="eastAsia"/>
              </w:rPr>
              <w:t>，出错返回</w:t>
            </w:r>
            <w:r>
              <w:rPr>
                <w:rFonts w:hint="eastAsia"/>
              </w:rPr>
              <w:t>-1</w:t>
            </w:r>
            <w:r>
              <w:rPr>
                <w:rFonts w:hint="eastAsia"/>
              </w:rPr>
              <w:t>。</w:t>
            </w:r>
          </w:p>
          <w:p w:rsidR="00060631" w:rsidRDefault="00060631" w:rsidP="00060631">
            <w:pPr>
              <w:pStyle w:val="Code"/>
              <w:jc w:val="right"/>
            </w:pPr>
          </w:p>
          <w:p w:rsidR="00F56F49" w:rsidRDefault="00F56F49" w:rsidP="00F56F49">
            <w:pPr>
              <w:pStyle w:val="Code"/>
            </w:pPr>
            <w:r>
              <w:t>ssize_t pwritev(int fd, const struct iovec *iov, int iovcnt, off_t offset);</w:t>
            </w:r>
          </w:p>
          <w:p w:rsidR="00F56F49" w:rsidRDefault="00060631" w:rsidP="00060631">
            <w:pPr>
              <w:pStyle w:val="Code"/>
              <w:jc w:val="right"/>
            </w:pPr>
            <w:r>
              <w:rPr>
                <w:rFonts w:hint="eastAsia"/>
              </w:rPr>
              <w:t>返回写入的字节数，出错返回</w:t>
            </w:r>
            <w:r>
              <w:rPr>
                <w:rFonts w:hint="eastAsia"/>
              </w:rPr>
              <w:t>-1</w:t>
            </w:r>
            <w:r>
              <w:rPr>
                <w:rFonts w:hint="eastAsia"/>
              </w:rPr>
              <w:t>。</w:t>
            </w:r>
          </w:p>
        </w:tc>
      </w:tr>
    </w:tbl>
    <w:p w:rsidR="00C23E3C" w:rsidRDefault="00C23E3C" w:rsidP="00BE1B06">
      <w:pPr>
        <w:ind w:firstLine="420"/>
      </w:pPr>
    </w:p>
    <w:p w:rsidR="00C81404" w:rsidRDefault="00C81404" w:rsidP="00BE1B06">
      <w:pPr>
        <w:ind w:firstLine="420"/>
      </w:pPr>
      <w:r>
        <w:rPr>
          <w:rFonts w:hint="eastAsia"/>
        </w:rPr>
        <w:t>preadv()</w:t>
      </w:r>
      <w:r>
        <w:rPr>
          <w:rFonts w:hint="eastAsia"/>
        </w:rPr>
        <w:t>和</w:t>
      </w:r>
      <w:r>
        <w:rPr>
          <w:rFonts w:hint="eastAsia"/>
        </w:rPr>
        <w:t>pwritev()</w:t>
      </w:r>
      <w:r>
        <w:rPr>
          <w:rFonts w:hint="eastAsia"/>
        </w:rPr>
        <w:t>系统调用执行</w:t>
      </w:r>
      <w:r>
        <w:rPr>
          <w:rFonts w:hint="eastAsia"/>
        </w:rPr>
        <w:t>readv()</w:t>
      </w:r>
      <w:r>
        <w:rPr>
          <w:rFonts w:hint="eastAsia"/>
        </w:rPr>
        <w:t>和</w:t>
      </w:r>
      <w:r>
        <w:rPr>
          <w:rFonts w:hint="eastAsia"/>
        </w:rPr>
        <w:t>writev()</w:t>
      </w:r>
      <w:r>
        <w:rPr>
          <w:rFonts w:hint="eastAsia"/>
        </w:rPr>
        <w:t>相同的操作，只不过文件</w:t>
      </w:r>
      <w:r>
        <w:rPr>
          <w:rFonts w:hint="eastAsia"/>
        </w:rPr>
        <w:t>I/O</w:t>
      </w:r>
      <w:r>
        <w:rPr>
          <w:rFonts w:hint="eastAsia"/>
        </w:rPr>
        <w:t>在</w:t>
      </w:r>
      <w:r>
        <w:rPr>
          <w:rFonts w:hint="eastAsia"/>
        </w:rPr>
        <w:t>offset</w:t>
      </w:r>
      <w:r>
        <w:rPr>
          <w:rFonts w:hint="eastAsia"/>
        </w:rPr>
        <w:t>指定的位置进行（类似</w:t>
      </w:r>
      <w:r>
        <w:rPr>
          <w:rFonts w:hint="eastAsia"/>
        </w:rPr>
        <w:t>pread()</w:t>
      </w:r>
      <w:r>
        <w:rPr>
          <w:rFonts w:hint="eastAsia"/>
        </w:rPr>
        <w:t>和</w:t>
      </w:r>
      <w:r>
        <w:rPr>
          <w:rFonts w:hint="eastAsia"/>
        </w:rPr>
        <w:t>pwrite()</w:t>
      </w:r>
      <w:r>
        <w:rPr>
          <w:rFonts w:hint="eastAsia"/>
        </w:rPr>
        <w:t>）。</w:t>
      </w:r>
    </w:p>
    <w:p w:rsidR="00C81404" w:rsidRPr="00C81404" w:rsidRDefault="00972E17" w:rsidP="00BE1B06">
      <w:pPr>
        <w:ind w:firstLine="420"/>
      </w:pPr>
      <w:r>
        <w:rPr>
          <w:rFonts w:hint="eastAsia"/>
        </w:rPr>
        <w:t>如果应用希望整合</w:t>
      </w:r>
      <w:r>
        <w:rPr>
          <w:rFonts w:hint="eastAsia"/>
        </w:rPr>
        <w:t>scatter-gather I/O</w:t>
      </w:r>
      <w:r w:rsidR="00BC15CC">
        <w:rPr>
          <w:rFonts w:hint="eastAsia"/>
        </w:rPr>
        <w:t>的优点</w:t>
      </w:r>
      <w:r w:rsidR="001B4C71">
        <w:rPr>
          <w:rFonts w:hint="eastAsia"/>
        </w:rPr>
        <w:t>和</w:t>
      </w:r>
      <w:r>
        <w:rPr>
          <w:rFonts w:hint="eastAsia"/>
        </w:rPr>
        <w:t>指定位置执行</w:t>
      </w:r>
      <w:r>
        <w:rPr>
          <w:rFonts w:hint="eastAsia"/>
        </w:rPr>
        <w:t>I/O</w:t>
      </w:r>
      <w:r>
        <w:rPr>
          <w:rFonts w:hint="eastAsia"/>
        </w:rPr>
        <w:t>的能力，</w:t>
      </w:r>
      <w:r w:rsidR="001B4C71">
        <w:rPr>
          <w:rFonts w:hint="eastAsia"/>
        </w:rPr>
        <w:t>而不依赖于当前文件偏移</w:t>
      </w:r>
      <w:r w:rsidR="00BC15CC">
        <w:rPr>
          <w:rFonts w:hint="eastAsia"/>
        </w:rPr>
        <w:t>（如多线程应用）</w:t>
      </w:r>
      <w:r w:rsidR="001B4C71">
        <w:rPr>
          <w:rFonts w:hint="eastAsia"/>
        </w:rPr>
        <w:t>，</w:t>
      </w:r>
      <w:r w:rsidR="00BC15CC">
        <w:rPr>
          <w:rFonts w:hint="eastAsia"/>
        </w:rPr>
        <w:t>这两个系统调用就非常有用。</w:t>
      </w:r>
    </w:p>
    <w:p w:rsidR="00012078" w:rsidRDefault="00012078" w:rsidP="00DD6124">
      <w:pPr>
        <w:pStyle w:val="2"/>
      </w:pPr>
      <w:bookmarkStart w:id="133" w:name="_Toc385434510"/>
      <w:r>
        <w:rPr>
          <w:rFonts w:hint="eastAsia"/>
        </w:rPr>
        <w:t>5.8 截断文件：truncate()和ftruncate()</w:t>
      </w:r>
      <w:bookmarkEnd w:id="133"/>
    </w:p>
    <w:p w:rsidR="00DD6124" w:rsidRDefault="006E6A94" w:rsidP="006E6A94">
      <w:pPr>
        <w:ind w:firstLine="420"/>
      </w:pPr>
      <w:r>
        <w:rPr>
          <w:rFonts w:hint="eastAsia"/>
        </w:rPr>
        <w:t>truncate()</w:t>
      </w:r>
      <w:r>
        <w:rPr>
          <w:rFonts w:hint="eastAsia"/>
        </w:rPr>
        <w:t>和</w:t>
      </w:r>
      <w:r>
        <w:rPr>
          <w:rFonts w:hint="eastAsia"/>
        </w:rPr>
        <w:t>ftruncate()</w:t>
      </w:r>
      <w:r>
        <w:rPr>
          <w:rFonts w:hint="eastAsia"/>
        </w:rPr>
        <w:t>系统调用设置文件的大小为</w:t>
      </w:r>
      <w:r>
        <w:rPr>
          <w:rFonts w:hint="eastAsia"/>
        </w:rPr>
        <w:t>length</w:t>
      </w:r>
      <w:r>
        <w:rPr>
          <w:rFonts w:hint="eastAsia"/>
        </w:rPr>
        <w:t>指定的值。</w:t>
      </w:r>
    </w:p>
    <w:tbl>
      <w:tblPr>
        <w:tblStyle w:val="aa"/>
        <w:tblW w:w="0" w:type="auto"/>
        <w:tblLook w:val="04A0" w:firstRow="1" w:lastRow="0" w:firstColumn="1" w:lastColumn="0" w:noHBand="0" w:noVBand="1"/>
      </w:tblPr>
      <w:tblGrid>
        <w:gridCol w:w="8522"/>
      </w:tblGrid>
      <w:tr w:rsidR="006E6A94" w:rsidTr="006E6A94">
        <w:tc>
          <w:tcPr>
            <w:tcW w:w="8522" w:type="dxa"/>
          </w:tcPr>
          <w:p w:rsidR="006E6A94" w:rsidRDefault="006E6A94" w:rsidP="006E6A94">
            <w:pPr>
              <w:pStyle w:val="Code"/>
            </w:pPr>
            <w:r>
              <w:t>#include &lt;unistd.h&gt;</w:t>
            </w:r>
          </w:p>
          <w:p w:rsidR="006E6A94" w:rsidRDefault="006E6A94" w:rsidP="006E6A94">
            <w:pPr>
              <w:pStyle w:val="Code"/>
            </w:pPr>
          </w:p>
          <w:p w:rsidR="006E6A94" w:rsidRDefault="006E6A94" w:rsidP="006E6A94">
            <w:pPr>
              <w:pStyle w:val="Code"/>
            </w:pPr>
            <w:r>
              <w:t>int truncate(const char *pathname, off_t length);</w:t>
            </w:r>
          </w:p>
          <w:p w:rsidR="006E6A94" w:rsidRPr="00BE5B5D" w:rsidRDefault="006E6A94" w:rsidP="006E6A94">
            <w:pPr>
              <w:pStyle w:val="Code"/>
            </w:pPr>
            <w:r>
              <w:t>int ftruncate(int fd, off_t length);</w:t>
            </w:r>
          </w:p>
          <w:p w:rsidR="006E6A94" w:rsidRPr="006E6A94" w:rsidRDefault="006E6A94" w:rsidP="006E6A94">
            <w:pPr>
              <w:pStyle w:val="Code"/>
              <w:jc w:val="right"/>
            </w:pPr>
            <w:r>
              <w:rPr>
                <w:rFonts w:hint="eastAsia"/>
              </w:rPr>
              <w:t>成功时都返回</w:t>
            </w:r>
            <w:r>
              <w:rPr>
                <w:rFonts w:hint="eastAsia"/>
              </w:rPr>
              <w:t>0</w:t>
            </w:r>
            <w:r>
              <w:rPr>
                <w:rFonts w:hint="eastAsia"/>
              </w:rPr>
              <w:t>，出错返回</w:t>
            </w:r>
            <w:r>
              <w:rPr>
                <w:rFonts w:hint="eastAsia"/>
              </w:rPr>
              <w:t>-1</w:t>
            </w:r>
          </w:p>
        </w:tc>
      </w:tr>
    </w:tbl>
    <w:p w:rsidR="006E6A94" w:rsidRDefault="006E6A94" w:rsidP="006E6A94">
      <w:pPr>
        <w:ind w:firstLine="420"/>
      </w:pPr>
    </w:p>
    <w:p w:rsidR="00BE5B5D" w:rsidRDefault="00BE5B5D" w:rsidP="006E6A94">
      <w:pPr>
        <w:ind w:firstLine="420"/>
      </w:pPr>
      <w:r>
        <w:rPr>
          <w:rFonts w:hint="eastAsia"/>
        </w:rPr>
        <w:t>如果文件长度大于</w:t>
      </w:r>
      <w:r>
        <w:rPr>
          <w:rFonts w:hint="eastAsia"/>
        </w:rPr>
        <w:t>length</w:t>
      </w:r>
      <w:r>
        <w:rPr>
          <w:rFonts w:hint="eastAsia"/>
        </w:rPr>
        <w:t>，</w:t>
      </w:r>
      <w:r w:rsidR="009E5A61">
        <w:rPr>
          <w:rFonts w:hint="eastAsia"/>
        </w:rPr>
        <w:t>超出的数据就会丢失。如果文件长度小于</w:t>
      </w:r>
      <w:r w:rsidR="009E5A61">
        <w:rPr>
          <w:rFonts w:hint="eastAsia"/>
        </w:rPr>
        <w:t>length</w:t>
      </w:r>
      <w:r w:rsidR="009E5A61">
        <w:rPr>
          <w:rFonts w:hint="eastAsia"/>
        </w:rPr>
        <w:t>，</w:t>
      </w:r>
      <w:r w:rsidR="0022217A">
        <w:rPr>
          <w:rFonts w:hint="eastAsia"/>
        </w:rPr>
        <w:t>则使用</w:t>
      </w:r>
      <w:r w:rsidR="0022217A">
        <w:rPr>
          <w:rFonts w:hint="eastAsia"/>
        </w:rPr>
        <w:t>null</w:t>
      </w:r>
      <w:r w:rsidR="0022217A">
        <w:rPr>
          <w:rFonts w:hint="eastAsia"/>
        </w:rPr>
        <w:t>字节序列或空洞对文件进行填充扩展。</w:t>
      </w:r>
    </w:p>
    <w:p w:rsidR="0022217A" w:rsidRDefault="00582C5E" w:rsidP="006E6A94">
      <w:pPr>
        <w:ind w:firstLine="420"/>
      </w:pPr>
      <w:r>
        <w:rPr>
          <w:rFonts w:hint="eastAsia"/>
        </w:rPr>
        <w:t>这两个系统调用的区别在于如何指定文件。</w:t>
      </w:r>
      <w:r w:rsidR="00C67F70">
        <w:rPr>
          <w:rFonts w:hint="eastAsia"/>
        </w:rPr>
        <w:t>truncate()</w:t>
      </w:r>
      <w:r w:rsidR="00C67F70">
        <w:rPr>
          <w:rFonts w:hint="eastAsia"/>
        </w:rPr>
        <w:t>要求文件可访问和可写入，</w:t>
      </w:r>
      <w:r w:rsidR="008A7822">
        <w:rPr>
          <w:rFonts w:hint="eastAsia"/>
        </w:rPr>
        <w:t>使用</w:t>
      </w:r>
      <w:r w:rsidR="008A7822">
        <w:rPr>
          <w:rFonts w:hint="eastAsia"/>
        </w:rPr>
        <w:t>pathname</w:t>
      </w:r>
      <w:r w:rsidR="008A7822">
        <w:rPr>
          <w:rFonts w:hint="eastAsia"/>
        </w:rPr>
        <w:t>字符串指定文件。</w:t>
      </w:r>
      <w:r w:rsidR="006B057C">
        <w:rPr>
          <w:rFonts w:hint="eastAsia"/>
        </w:rPr>
        <w:t>如果</w:t>
      </w:r>
      <w:r w:rsidR="006B057C">
        <w:rPr>
          <w:rFonts w:hint="eastAsia"/>
        </w:rPr>
        <w:t>pathname</w:t>
      </w:r>
      <w:r w:rsidR="006B057C">
        <w:rPr>
          <w:rFonts w:hint="eastAsia"/>
        </w:rPr>
        <w:t>是符号链接，则首先解引用。</w:t>
      </w:r>
      <w:r w:rsidR="006B057C">
        <w:rPr>
          <w:rFonts w:hint="eastAsia"/>
        </w:rPr>
        <w:t>ftruncate()</w:t>
      </w:r>
      <w:r w:rsidR="006B057C">
        <w:rPr>
          <w:rFonts w:hint="eastAsia"/>
        </w:rPr>
        <w:t>系统调用则使用一个已经打开为写入的文件描述符</w:t>
      </w:r>
      <w:r w:rsidR="00FC4747">
        <w:rPr>
          <w:rFonts w:hint="eastAsia"/>
        </w:rPr>
        <w:t>，不会修改文件偏移</w:t>
      </w:r>
      <w:r w:rsidR="006B057C">
        <w:rPr>
          <w:rFonts w:hint="eastAsia"/>
        </w:rPr>
        <w:t>。</w:t>
      </w:r>
    </w:p>
    <w:p w:rsidR="00FC4747" w:rsidRDefault="00631632" w:rsidP="006E6A94">
      <w:pPr>
        <w:ind w:firstLine="420"/>
      </w:pPr>
      <w:r>
        <w:rPr>
          <w:rFonts w:hint="eastAsia"/>
        </w:rPr>
        <w:t>如果</w:t>
      </w:r>
      <w:r>
        <w:rPr>
          <w:rFonts w:hint="eastAsia"/>
        </w:rPr>
        <w:t>ftruncate()</w:t>
      </w:r>
      <w:r>
        <w:rPr>
          <w:rFonts w:hint="eastAsia"/>
        </w:rPr>
        <w:t>的</w:t>
      </w:r>
      <w:r>
        <w:rPr>
          <w:rFonts w:hint="eastAsia"/>
        </w:rPr>
        <w:t>length</w:t>
      </w:r>
      <w:r>
        <w:rPr>
          <w:rFonts w:hint="eastAsia"/>
        </w:rPr>
        <w:t>参数超出了当前文件大小，</w:t>
      </w:r>
      <w:r>
        <w:rPr>
          <w:rFonts w:hint="eastAsia"/>
        </w:rPr>
        <w:t>SUSv3</w:t>
      </w:r>
      <w:r>
        <w:rPr>
          <w:rFonts w:hint="eastAsia"/>
        </w:rPr>
        <w:t>允许两种行为：</w:t>
      </w:r>
      <w:r w:rsidR="00A17893">
        <w:rPr>
          <w:rFonts w:hint="eastAsia"/>
        </w:rPr>
        <w:t>要么扩展文件（</w:t>
      </w:r>
      <w:r w:rsidR="00A17893">
        <w:rPr>
          <w:rFonts w:hint="eastAsia"/>
        </w:rPr>
        <w:t>Linux</w:t>
      </w:r>
      <w:r w:rsidR="00A17893">
        <w:rPr>
          <w:rFonts w:hint="eastAsia"/>
        </w:rPr>
        <w:t>就是这样），要么返回错误。</w:t>
      </w:r>
      <w:r w:rsidR="0085335F">
        <w:rPr>
          <w:rFonts w:hint="eastAsia"/>
        </w:rPr>
        <w:t>XSI</w:t>
      </w:r>
      <w:r w:rsidR="0085335F">
        <w:rPr>
          <w:rFonts w:hint="eastAsia"/>
        </w:rPr>
        <w:t>依从的系统必须采用前一种行为。</w:t>
      </w:r>
      <w:r w:rsidR="0085335F">
        <w:rPr>
          <w:rFonts w:hint="eastAsia"/>
        </w:rPr>
        <w:t>SUSv3</w:t>
      </w:r>
      <w:r w:rsidR="0085335F">
        <w:rPr>
          <w:rFonts w:hint="eastAsia"/>
        </w:rPr>
        <w:t>要求</w:t>
      </w:r>
      <w:r w:rsidR="008E1F56">
        <w:rPr>
          <w:rFonts w:hint="eastAsia"/>
        </w:rPr>
        <w:t>truncate()</w:t>
      </w:r>
      <w:r w:rsidR="008E1F56">
        <w:rPr>
          <w:rFonts w:hint="eastAsia"/>
        </w:rPr>
        <w:t>在</w:t>
      </w:r>
      <w:r w:rsidR="008E1F56">
        <w:rPr>
          <w:rFonts w:hint="eastAsia"/>
        </w:rPr>
        <w:t>length</w:t>
      </w:r>
      <w:r w:rsidR="008E1F56">
        <w:rPr>
          <w:rFonts w:hint="eastAsia"/>
        </w:rPr>
        <w:t>大于文件长度时总是扩展</w:t>
      </w:r>
      <w:r w:rsidR="00D71F48">
        <w:rPr>
          <w:rFonts w:hint="eastAsia"/>
        </w:rPr>
        <w:t>文件</w:t>
      </w:r>
      <w:r w:rsidR="008E1F56">
        <w:rPr>
          <w:rFonts w:hint="eastAsia"/>
        </w:rPr>
        <w:t>。</w:t>
      </w:r>
    </w:p>
    <w:p w:rsidR="001956C1" w:rsidRPr="00587645" w:rsidRDefault="001956C1" w:rsidP="00587645">
      <w:pPr>
        <w:pStyle w:val="Note"/>
      </w:pPr>
      <w:r>
        <w:rPr>
          <w:rFonts w:hint="eastAsia"/>
        </w:rPr>
        <w:lastRenderedPageBreak/>
        <w:t>truncate()</w:t>
      </w:r>
      <w:r>
        <w:rPr>
          <w:rFonts w:hint="eastAsia"/>
        </w:rPr>
        <w:t>是唯一一个可以直接修改文件内容，而不需要通过</w:t>
      </w:r>
      <w:r>
        <w:rPr>
          <w:rFonts w:hint="eastAsia"/>
        </w:rPr>
        <w:t>open()</w:t>
      </w:r>
      <w:r w:rsidR="00C35F73">
        <w:rPr>
          <w:rFonts w:hint="eastAsia"/>
        </w:rPr>
        <w:t>（或者其它方式）</w:t>
      </w:r>
      <w:r>
        <w:rPr>
          <w:rFonts w:hint="eastAsia"/>
        </w:rPr>
        <w:t>获取文件描述符</w:t>
      </w:r>
      <w:r w:rsidR="00C35F73">
        <w:rPr>
          <w:rFonts w:hint="eastAsia"/>
        </w:rPr>
        <w:t>的系统调用</w:t>
      </w:r>
      <w:r>
        <w:rPr>
          <w:rFonts w:hint="eastAsia"/>
        </w:rPr>
        <w:t>。</w:t>
      </w:r>
    </w:p>
    <w:p w:rsidR="00012078" w:rsidRDefault="00012078" w:rsidP="00DD6124">
      <w:pPr>
        <w:pStyle w:val="2"/>
      </w:pPr>
      <w:bookmarkStart w:id="134" w:name="_5.9_非阻塞I/O"/>
      <w:bookmarkStart w:id="135" w:name="_Toc385434511"/>
      <w:bookmarkEnd w:id="134"/>
      <w:r>
        <w:rPr>
          <w:rFonts w:hint="eastAsia"/>
        </w:rPr>
        <w:t>5.9 非阻塞I/O</w:t>
      </w:r>
      <w:bookmarkEnd w:id="135"/>
    </w:p>
    <w:p w:rsidR="00DD6124" w:rsidRDefault="00277A15" w:rsidP="00277A15">
      <w:pPr>
        <w:ind w:firstLine="420"/>
      </w:pPr>
      <w:r>
        <w:rPr>
          <w:rFonts w:hint="eastAsia"/>
        </w:rPr>
        <w:t>打开文件时指定</w:t>
      </w:r>
      <w:r>
        <w:rPr>
          <w:rFonts w:hint="eastAsia"/>
        </w:rPr>
        <w:t>O_NONBLOCK</w:t>
      </w:r>
      <w:r>
        <w:rPr>
          <w:rFonts w:hint="eastAsia"/>
        </w:rPr>
        <w:t>标志有两个作用：</w:t>
      </w:r>
    </w:p>
    <w:p w:rsidR="00277A15" w:rsidRDefault="00277A15" w:rsidP="00023C6C">
      <w:pPr>
        <w:pStyle w:val="a5"/>
        <w:numPr>
          <w:ilvl w:val="0"/>
          <w:numId w:val="43"/>
        </w:numPr>
        <w:ind w:firstLineChars="0"/>
      </w:pPr>
      <w:r>
        <w:rPr>
          <w:rFonts w:hint="eastAsia"/>
        </w:rPr>
        <w:t>如果文件不能立即打开，</w:t>
      </w:r>
      <w:r>
        <w:rPr>
          <w:rFonts w:hint="eastAsia"/>
        </w:rPr>
        <w:t>open()</w:t>
      </w:r>
      <w:r>
        <w:rPr>
          <w:rFonts w:hint="eastAsia"/>
        </w:rPr>
        <w:t>将返回错误而不是阻塞。</w:t>
      </w:r>
      <w:r>
        <w:rPr>
          <w:rFonts w:hint="eastAsia"/>
        </w:rPr>
        <w:t>open()</w:t>
      </w:r>
      <w:r>
        <w:rPr>
          <w:rFonts w:hint="eastAsia"/>
        </w:rPr>
        <w:t>阻塞的典型例子是</w:t>
      </w:r>
      <w:r>
        <w:rPr>
          <w:rFonts w:hint="eastAsia"/>
        </w:rPr>
        <w:t>FIFO</w:t>
      </w:r>
      <w:r>
        <w:rPr>
          <w:rFonts w:hint="eastAsia"/>
        </w:rPr>
        <w:t>（</w:t>
      </w:r>
      <w:hyperlink w:anchor="_44.7_FIFO" w:history="1">
        <w:r w:rsidRPr="00927B80">
          <w:rPr>
            <w:rStyle w:val="a7"/>
            <w:rFonts w:hint="eastAsia"/>
          </w:rPr>
          <w:t>44.7</w:t>
        </w:r>
        <w:r w:rsidRPr="00927B80">
          <w:rPr>
            <w:rStyle w:val="a7"/>
            <w:rFonts w:hint="eastAsia"/>
          </w:rPr>
          <w:t>节</w:t>
        </w:r>
      </w:hyperlink>
      <w:r>
        <w:rPr>
          <w:rFonts w:hint="eastAsia"/>
        </w:rPr>
        <w:t>）。</w:t>
      </w:r>
    </w:p>
    <w:p w:rsidR="00277A15" w:rsidRDefault="00277A15" w:rsidP="00023C6C">
      <w:pPr>
        <w:pStyle w:val="a5"/>
        <w:numPr>
          <w:ilvl w:val="0"/>
          <w:numId w:val="43"/>
        </w:numPr>
        <w:ind w:firstLineChars="0"/>
      </w:pPr>
      <w:r>
        <w:rPr>
          <w:rFonts w:hint="eastAsia"/>
        </w:rPr>
        <w:t>在成功调用</w:t>
      </w:r>
      <w:r>
        <w:rPr>
          <w:rFonts w:hint="eastAsia"/>
        </w:rPr>
        <w:t>open()</w:t>
      </w:r>
      <w:r>
        <w:rPr>
          <w:rFonts w:hint="eastAsia"/>
        </w:rPr>
        <w:t>之后，所有的</w:t>
      </w:r>
      <w:r>
        <w:rPr>
          <w:rFonts w:hint="eastAsia"/>
        </w:rPr>
        <w:t>I/O</w:t>
      </w:r>
      <w:r>
        <w:rPr>
          <w:rFonts w:hint="eastAsia"/>
        </w:rPr>
        <w:t>操作也是非阻塞的。如果</w:t>
      </w:r>
      <w:r>
        <w:rPr>
          <w:rFonts w:hint="eastAsia"/>
        </w:rPr>
        <w:t>I/O</w:t>
      </w:r>
      <w:r>
        <w:rPr>
          <w:rFonts w:hint="eastAsia"/>
        </w:rPr>
        <w:t>系统调用不能立即完成，则要么执行部分数据传输，要么系统调用以</w:t>
      </w:r>
      <w:r>
        <w:rPr>
          <w:rFonts w:hint="eastAsia"/>
        </w:rPr>
        <w:t>EAGAIN</w:t>
      </w:r>
      <w:r>
        <w:rPr>
          <w:rFonts w:hint="eastAsia"/>
        </w:rPr>
        <w:t>或</w:t>
      </w:r>
      <w:r>
        <w:rPr>
          <w:rFonts w:hint="eastAsia"/>
        </w:rPr>
        <w:t>EWOULDBLOCK</w:t>
      </w:r>
      <w:r>
        <w:rPr>
          <w:rFonts w:hint="eastAsia"/>
        </w:rPr>
        <w:t>错误失败。具体返回哪个错误视系统调用而定。在</w:t>
      </w:r>
      <w:r>
        <w:rPr>
          <w:rFonts w:hint="eastAsia"/>
        </w:rPr>
        <w:t>Linux</w:t>
      </w:r>
      <w:r>
        <w:rPr>
          <w:rFonts w:hint="eastAsia"/>
        </w:rPr>
        <w:t>以及许多</w:t>
      </w:r>
      <w:r>
        <w:rPr>
          <w:rFonts w:hint="eastAsia"/>
        </w:rPr>
        <w:t>UNIX</w:t>
      </w:r>
      <w:r>
        <w:rPr>
          <w:rFonts w:hint="eastAsia"/>
        </w:rPr>
        <w:t>实现中，这两个错误常量是同义的。</w:t>
      </w:r>
    </w:p>
    <w:p w:rsidR="00277A15" w:rsidRDefault="00277A15" w:rsidP="00277A15">
      <w:pPr>
        <w:ind w:firstLine="420"/>
      </w:pPr>
    </w:p>
    <w:p w:rsidR="00277A15" w:rsidRDefault="00277A15" w:rsidP="00277A15">
      <w:pPr>
        <w:ind w:firstLine="420"/>
      </w:pPr>
      <w:r>
        <w:rPr>
          <w:rFonts w:hint="eastAsia"/>
        </w:rPr>
        <w:t>非阻塞模式可以用于设备（如终端和伪终端）、管道、</w:t>
      </w:r>
      <w:r>
        <w:rPr>
          <w:rFonts w:hint="eastAsia"/>
        </w:rPr>
        <w:t>FIFO</w:t>
      </w:r>
      <w:r>
        <w:rPr>
          <w:rFonts w:hint="eastAsia"/>
        </w:rPr>
        <w:t>、和</w:t>
      </w:r>
      <w:r>
        <w:rPr>
          <w:rFonts w:hint="eastAsia"/>
        </w:rPr>
        <w:t>socket</w:t>
      </w:r>
      <w:r>
        <w:rPr>
          <w:rFonts w:hint="eastAsia"/>
        </w:rPr>
        <w:t>等。（由于管道和</w:t>
      </w:r>
      <w:r>
        <w:rPr>
          <w:rFonts w:hint="eastAsia"/>
        </w:rPr>
        <w:t>socket</w:t>
      </w:r>
      <w:r>
        <w:rPr>
          <w:rFonts w:hint="eastAsia"/>
        </w:rPr>
        <w:t>的文件描述符不是使用</w:t>
      </w:r>
      <w:r>
        <w:rPr>
          <w:rFonts w:hint="eastAsia"/>
        </w:rPr>
        <w:t>open()</w:t>
      </w:r>
      <w:r>
        <w:rPr>
          <w:rFonts w:hint="eastAsia"/>
        </w:rPr>
        <w:t>获得，我们必须使用</w:t>
      </w:r>
      <w:r>
        <w:rPr>
          <w:rFonts w:hint="eastAsia"/>
        </w:rPr>
        <w:t>fcntl()</w:t>
      </w:r>
      <w:r>
        <w:rPr>
          <w:rFonts w:hint="eastAsia"/>
        </w:rPr>
        <w:t>的</w:t>
      </w:r>
      <w:r>
        <w:rPr>
          <w:rFonts w:hint="eastAsia"/>
        </w:rPr>
        <w:t>F_SETFL</w:t>
      </w:r>
      <w:r>
        <w:rPr>
          <w:rFonts w:hint="eastAsia"/>
        </w:rPr>
        <w:t>操作来启用这个标志，</w:t>
      </w:r>
      <w:hyperlink w:anchor="_5.3_打开文件状态标志" w:history="1">
        <w:r w:rsidRPr="00927B80">
          <w:rPr>
            <w:rStyle w:val="a7"/>
            <w:rFonts w:hint="eastAsia"/>
          </w:rPr>
          <w:t>5.3</w:t>
        </w:r>
        <w:r w:rsidRPr="00927B80">
          <w:rPr>
            <w:rStyle w:val="a7"/>
            <w:rFonts w:hint="eastAsia"/>
          </w:rPr>
          <w:t>节</w:t>
        </w:r>
      </w:hyperlink>
      <w:r>
        <w:rPr>
          <w:rFonts w:hint="eastAsia"/>
        </w:rPr>
        <w:t>已经讨论过）。</w:t>
      </w:r>
    </w:p>
    <w:p w:rsidR="00277A15" w:rsidRDefault="004E1382" w:rsidP="00277A15">
      <w:pPr>
        <w:ind w:firstLine="420"/>
      </w:pPr>
      <w:r>
        <w:rPr>
          <w:rFonts w:hint="eastAsia"/>
        </w:rPr>
        <w:t>对于普通文件通常忽略</w:t>
      </w:r>
      <w:r>
        <w:rPr>
          <w:rFonts w:hint="eastAsia"/>
        </w:rPr>
        <w:t>O_NONBLOCK</w:t>
      </w:r>
      <w:r>
        <w:rPr>
          <w:rFonts w:hint="eastAsia"/>
        </w:rPr>
        <w:t>标志，因为内核缓冲区缓存确保普通文件</w:t>
      </w:r>
      <w:r>
        <w:rPr>
          <w:rFonts w:hint="eastAsia"/>
        </w:rPr>
        <w:t>I/O</w:t>
      </w:r>
      <w:r>
        <w:rPr>
          <w:rFonts w:hint="eastAsia"/>
        </w:rPr>
        <w:t>不会阻塞，</w:t>
      </w:r>
      <w:hyperlink w:anchor="_13.1_文件I/O的内核缓冲：缓冲区缓存" w:history="1">
        <w:r w:rsidRPr="00927B80">
          <w:rPr>
            <w:rStyle w:val="a7"/>
            <w:rFonts w:hint="eastAsia"/>
          </w:rPr>
          <w:t>13.1</w:t>
        </w:r>
        <w:r w:rsidRPr="00927B80">
          <w:rPr>
            <w:rStyle w:val="a7"/>
            <w:rFonts w:hint="eastAsia"/>
          </w:rPr>
          <w:t>节</w:t>
        </w:r>
      </w:hyperlink>
      <w:r>
        <w:rPr>
          <w:rFonts w:hint="eastAsia"/>
        </w:rPr>
        <w:t>会进一步讨论。不过当普通文件采用了强制文件锁（</w:t>
      </w:r>
      <w:hyperlink w:anchor="_55.4_强制锁" w:history="1">
        <w:r w:rsidRPr="00927B80">
          <w:rPr>
            <w:rStyle w:val="a7"/>
            <w:rFonts w:hint="eastAsia"/>
          </w:rPr>
          <w:t>55.4</w:t>
        </w:r>
        <w:r w:rsidRPr="00927B80">
          <w:rPr>
            <w:rStyle w:val="a7"/>
            <w:rFonts w:hint="eastAsia"/>
          </w:rPr>
          <w:t>节</w:t>
        </w:r>
      </w:hyperlink>
      <w:r>
        <w:rPr>
          <w:rFonts w:hint="eastAsia"/>
        </w:rPr>
        <w:t>）时，</w:t>
      </w:r>
      <w:r>
        <w:rPr>
          <w:rFonts w:hint="eastAsia"/>
        </w:rPr>
        <w:t>O_NONBLOCK</w:t>
      </w:r>
      <w:r>
        <w:rPr>
          <w:rFonts w:hint="eastAsia"/>
        </w:rPr>
        <w:t>标志就确实会有作用。</w:t>
      </w:r>
    </w:p>
    <w:p w:rsidR="00332177" w:rsidRDefault="00F67D96" w:rsidP="00523D93">
      <w:pPr>
        <w:ind w:firstLine="420"/>
      </w:pPr>
      <w:r>
        <w:rPr>
          <w:rFonts w:hint="eastAsia"/>
        </w:rPr>
        <w:t>我们会在</w:t>
      </w:r>
      <w:hyperlink w:anchor="_44.9_非阻塞I/O" w:history="1">
        <w:r w:rsidRPr="00927B80">
          <w:rPr>
            <w:rStyle w:val="a7"/>
            <w:rFonts w:hint="eastAsia"/>
          </w:rPr>
          <w:t>第</w:t>
        </w:r>
        <w:r w:rsidRPr="00927B80">
          <w:rPr>
            <w:rStyle w:val="a7"/>
            <w:rFonts w:hint="eastAsia"/>
          </w:rPr>
          <w:t>44.9</w:t>
        </w:r>
        <w:r w:rsidRPr="00927B80">
          <w:rPr>
            <w:rStyle w:val="a7"/>
            <w:rFonts w:hint="eastAsia"/>
          </w:rPr>
          <w:t>节</w:t>
        </w:r>
      </w:hyperlink>
      <w:r>
        <w:rPr>
          <w:rFonts w:hint="eastAsia"/>
        </w:rPr>
        <w:t>和第</w:t>
      </w:r>
      <w:r>
        <w:rPr>
          <w:rFonts w:hint="eastAsia"/>
        </w:rPr>
        <w:t>63</w:t>
      </w:r>
      <w:r>
        <w:rPr>
          <w:rFonts w:hint="eastAsia"/>
        </w:rPr>
        <w:t>章更详尽地讨论非阻塞</w:t>
      </w:r>
      <w:r>
        <w:rPr>
          <w:rFonts w:hint="eastAsia"/>
        </w:rPr>
        <w:t>I/O</w:t>
      </w:r>
      <w:r>
        <w:rPr>
          <w:rFonts w:hint="eastAsia"/>
        </w:rPr>
        <w:t>。</w:t>
      </w:r>
    </w:p>
    <w:p w:rsidR="00C90F34" w:rsidRDefault="00C90F34" w:rsidP="00332177">
      <w:pPr>
        <w:pStyle w:val="Note"/>
      </w:pPr>
    </w:p>
    <w:p w:rsidR="00F67D96" w:rsidRDefault="00332177" w:rsidP="00332177">
      <w:pPr>
        <w:pStyle w:val="Note"/>
      </w:pPr>
      <w:r>
        <w:rPr>
          <w:rFonts w:hint="eastAsia"/>
        </w:rPr>
        <w:t>历史上基于</w:t>
      </w:r>
      <w:r>
        <w:rPr>
          <w:rFonts w:hint="eastAsia"/>
        </w:rPr>
        <w:t>System V</w:t>
      </w:r>
      <w:r>
        <w:rPr>
          <w:rFonts w:hint="eastAsia"/>
        </w:rPr>
        <w:t>的系统提供</w:t>
      </w:r>
      <w:r w:rsidR="00523D93">
        <w:rPr>
          <w:rFonts w:hint="eastAsia"/>
        </w:rPr>
        <w:t>O_NDELAY</w:t>
      </w:r>
      <w:r w:rsidR="00523D93">
        <w:rPr>
          <w:rFonts w:hint="eastAsia"/>
        </w:rPr>
        <w:t>标志，语义类似于</w:t>
      </w:r>
      <w:r w:rsidR="00523D93">
        <w:rPr>
          <w:rFonts w:hint="eastAsia"/>
        </w:rPr>
        <w:t>O_NONBLOCK</w:t>
      </w:r>
      <w:r w:rsidR="00523D93">
        <w:rPr>
          <w:rFonts w:hint="eastAsia"/>
        </w:rPr>
        <w:t>。主要区别在于</w:t>
      </w:r>
      <w:r w:rsidR="00523D93">
        <w:rPr>
          <w:rFonts w:hint="eastAsia"/>
        </w:rPr>
        <w:t>System V</w:t>
      </w:r>
      <w:r w:rsidR="00523D93">
        <w:rPr>
          <w:rFonts w:hint="eastAsia"/>
        </w:rPr>
        <w:t>的</w:t>
      </w:r>
      <w:r w:rsidR="00523D93">
        <w:rPr>
          <w:rFonts w:hint="eastAsia"/>
        </w:rPr>
        <w:t>write()</w:t>
      </w:r>
      <w:r w:rsidR="00523D93">
        <w:rPr>
          <w:rFonts w:hint="eastAsia"/>
        </w:rPr>
        <w:t>如果不能完成或</w:t>
      </w:r>
      <w:r w:rsidR="00523D93">
        <w:rPr>
          <w:rFonts w:hint="eastAsia"/>
        </w:rPr>
        <w:t>read()</w:t>
      </w:r>
      <w:r w:rsidR="00523D93">
        <w:rPr>
          <w:rFonts w:hint="eastAsia"/>
        </w:rPr>
        <w:t>没有可用输入，会返回</w:t>
      </w:r>
      <w:r w:rsidR="00523D93">
        <w:rPr>
          <w:rFonts w:hint="eastAsia"/>
        </w:rPr>
        <w:t>0</w:t>
      </w:r>
      <w:r w:rsidR="00523D93">
        <w:rPr>
          <w:rFonts w:hint="eastAsia"/>
        </w:rPr>
        <w:t>而不是出错。这个行为对于</w:t>
      </w:r>
      <w:r w:rsidR="00523D93">
        <w:rPr>
          <w:rFonts w:hint="eastAsia"/>
        </w:rPr>
        <w:t>read()</w:t>
      </w:r>
      <w:r w:rsidR="00523D93">
        <w:rPr>
          <w:rFonts w:hint="eastAsia"/>
        </w:rPr>
        <w:t>来说是有问题的，因为我们无法区分</w:t>
      </w:r>
      <w:r w:rsidR="00523D93">
        <w:rPr>
          <w:rFonts w:hint="eastAsia"/>
        </w:rPr>
        <w:t>end-of-file</w:t>
      </w:r>
      <w:r w:rsidR="00523D93">
        <w:rPr>
          <w:rFonts w:hint="eastAsia"/>
        </w:rPr>
        <w:t>的情况。因此第一版</w:t>
      </w:r>
      <w:r w:rsidR="00523D93">
        <w:rPr>
          <w:rFonts w:hint="eastAsia"/>
        </w:rPr>
        <w:t>POSIX</w:t>
      </w:r>
      <w:r w:rsidR="00523D93">
        <w:rPr>
          <w:rFonts w:hint="eastAsia"/>
        </w:rPr>
        <w:t>标准引入了</w:t>
      </w:r>
      <w:r w:rsidR="00523D93">
        <w:rPr>
          <w:rFonts w:hint="eastAsia"/>
        </w:rPr>
        <w:t>O_NONBLOCK</w:t>
      </w:r>
      <w:r w:rsidR="00523D93">
        <w:rPr>
          <w:rFonts w:hint="eastAsia"/>
        </w:rPr>
        <w:t>。某些</w:t>
      </w:r>
      <w:r w:rsidR="00523D93">
        <w:rPr>
          <w:rFonts w:hint="eastAsia"/>
        </w:rPr>
        <w:t>UNIX</w:t>
      </w:r>
      <w:r w:rsidR="00523D93">
        <w:rPr>
          <w:rFonts w:hint="eastAsia"/>
        </w:rPr>
        <w:t>实现继续提供旧语义的</w:t>
      </w:r>
      <w:r w:rsidR="00523D93">
        <w:rPr>
          <w:rFonts w:hint="eastAsia"/>
        </w:rPr>
        <w:t>O_NDELAY</w:t>
      </w:r>
      <w:r w:rsidR="00523D93">
        <w:rPr>
          <w:rFonts w:hint="eastAsia"/>
        </w:rPr>
        <w:t>标志。</w:t>
      </w:r>
      <w:r w:rsidR="00523D93">
        <w:rPr>
          <w:rFonts w:hint="eastAsia"/>
        </w:rPr>
        <w:t>Linux</w:t>
      </w:r>
      <w:r w:rsidR="00523D93">
        <w:rPr>
          <w:rFonts w:hint="eastAsia"/>
        </w:rPr>
        <w:t>定义了</w:t>
      </w:r>
      <w:r w:rsidR="00523D93">
        <w:rPr>
          <w:rFonts w:hint="eastAsia"/>
        </w:rPr>
        <w:t>O_NDELAY</w:t>
      </w:r>
      <w:r w:rsidR="00523D93">
        <w:rPr>
          <w:rFonts w:hint="eastAsia"/>
        </w:rPr>
        <w:t>常量，但等价于</w:t>
      </w:r>
      <w:r w:rsidR="00523D93">
        <w:rPr>
          <w:rFonts w:hint="eastAsia"/>
        </w:rPr>
        <w:t>O_NONBLOCK</w:t>
      </w:r>
      <w:r w:rsidR="00523D93">
        <w:rPr>
          <w:rFonts w:hint="eastAsia"/>
        </w:rPr>
        <w:t>。</w:t>
      </w:r>
    </w:p>
    <w:p w:rsidR="00C90F34" w:rsidRPr="00F67D96" w:rsidRDefault="00C90F34" w:rsidP="00332177">
      <w:pPr>
        <w:pStyle w:val="Note"/>
      </w:pPr>
    </w:p>
    <w:p w:rsidR="00012078" w:rsidRDefault="00012078" w:rsidP="00DD6124">
      <w:pPr>
        <w:pStyle w:val="2"/>
      </w:pPr>
      <w:bookmarkStart w:id="136" w:name="_5.10_大文件I/O"/>
      <w:bookmarkStart w:id="137" w:name="_Toc385434512"/>
      <w:bookmarkEnd w:id="136"/>
      <w:r>
        <w:rPr>
          <w:rFonts w:hint="eastAsia"/>
        </w:rPr>
        <w:t xml:space="preserve">5.10 </w:t>
      </w:r>
      <w:r w:rsidR="008E35DA">
        <w:rPr>
          <w:rFonts w:hint="eastAsia"/>
        </w:rPr>
        <w:t>大</w:t>
      </w:r>
      <w:r>
        <w:rPr>
          <w:rFonts w:hint="eastAsia"/>
        </w:rPr>
        <w:t>文件I/O</w:t>
      </w:r>
      <w:bookmarkEnd w:id="137"/>
    </w:p>
    <w:p w:rsidR="00DD6124" w:rsidRDefault="00F86142" w:rsidP="00F86142">
      <w:pPr>
        <w:ind w:firstLine="420"/>
      </w:pPr>
      <w:r>
        <w:rPr>
          <w:rFonts w:hint="eastAsia"/>
        </w:rPr>
        <w:t>off_t</w:t>
      </w:r>
      <w:r>
        <w:rPr>
          <w:rFonts w:hint="eastAsia"/>
        </w:rPr>
        <w:t>数据类型用来保存文件偏移，通常实现为带符号长整型（必须使用带符号类型，因为</w:t>
      </w:r>
      <w:r>
        <w:rPr>
          <w:rFonts w:hint="eastAsia"/>
        </w:rPr>
        <w:t>-1</w:t>
      </w:r>
      <w:r>
        <w:rPr>
          <w:rFonts w:hint="eastAsia"/>
        </w:rPr>
        <w:t>用来表示错误条件）。在</w:t>
      </w:r>
      <w:r>
        <w:rPr>
          <w:rFonts w:hint="eastAsia"/>
        </w:rPr>
        <w:t>32</w:t>
      </w:r>
      <w:r>
        <w:rPr>
          <w:rFonts w:hint="eastAsia"/>
        </w:rPr>
        <w:t>位体系架构中（如</w:t>
      </w:r>
      <w:r>
        <w:rPr>
          <w:rFonts w:hint="eastAsia"/>
        </w:rPr>
        <w:t>x86-32</w:t>
      </w:r>
      <w:r>
        <w:rPr>
          <w:rFonts w:hint="eastAsia"/>
        </w:rPr>
        <w:t>）就意味着</w:t>
      </w:r>
      <w:r>
        <w:rPr>
          <w:rFonts w:hint="eastAsia"/>
        </w:rPr>
        <w:lastRenderedPageBreak/>
        <w:t>文件大小限制为</w:t>
      </w:r>
      <w:r>
        <w:rPr>
          <w:rFonts w:hint="eastAsia"/>
        </w:rPr>
        <w:t>2</w:t>
      </w:r>
      <w:r w:rsidRPr="0047485D">
        <w:rPr>
          <w:rFonts w:hint="eastAsia"/>
          <w:vertAlign w:val="superscript"/>
        </w:rPr>
        <w:t>31</w:t>
      </w:r>
      <w:r>
        <w:rPr>
          <w:rFonts w:hint="eastAsia"/>
        </w:rPr>
        <w:t>-1</w:t>
      </w:r>
      <w:r>
        <w:rPr>
          <w:rFonts w:hint="eastAsia"/>
        </w:rPr>
        <w:t>字节（也就是</w:t>
      </w:r>
      <w:r>
        <w:rPr>
          <w:rFonts w:hint="eastAsia"/>
        </w:rPr>
        <w:t>2GB</w:t>
      </w:r>
      <w:r>
        <w:rPr>
          <w:rFonts w:hint="eastAsia"/>
        </w:rPr>
        <w:t>）。</w:t>
      </w:r>
    </w:p>
    <w:p w:rsidR="00F86142" w:rsidRDefault="0047485D" w:rsidP="00F86142">
      <w:pPr>
        <w:ind w:firstLine="420"/>
      </w:pPr>
      <w:r>
        <w:rPr>
          <w:rFonts w:hint="eastAsia"/>
        </w:rPr>
        <w:t>但是磁盘容量在很久以前就超过了这个限制，因此</w:t>
      </w:r>
      <w:r>
        <w:rPr>
          <w:rFonts w:hint="eastAsia"/>
        </w:rPr>
        <w:t>32</w:t>
      </w:r>
      <w:r>
        <w:rPr>
          <w:rFonts w:hint="eastAsia"/>
        </w:rPr>
        <w:t>位</w:t>
      </w:r>
      <w:r>
        <w:rPr>
          <w:rFonts w:hint="eastAsia"/>
        </w:rPr>
        <w:t>UNIX</w:t>
      </w:r>
      <w:r w:rsidR="00E5754C">
        <w:rPr>
          <w:rFonts w:hint="eastAsia"/>
        </w:rPr>
        <w:t>系统必须想办法实现大文件</w:t>
      </w:r>
      <w:r w:rsidR="00E5754C">
        <w:rPr>
          <w:rFonts w:hint="eastAsia"/>
        </w:rPr>
        <w:t>I/O</w:t>
      </w:r>
      <w:r>
        <w:rPr>
          <w:rFonts w:hint="eastAsia"/>
        </w:rPr>
        <w:t>。</w:t>
      </w:r>
      <w:r w:rsidR="00E5754C">
        <w:rPr>
          <w:rFonts w:hint="eastAsia"/>
        </w:rPr>
        <w:t>由于这是许多实现共同面临的问题，</w:t>
      </w:r>
      <w:r w:rsidR="00E5754C">
        <w:rPr>
          <w:rFonts w:hint="eastAsia"/>
        </w:rPr>
        <w:t>UNIX</w:t>
      </w:r>
      <w:r w:rsidR="00E5754C">
        <w:rPr>
          <w:rFonts w:hint="eastAsia"/>
        </w:rPr>
        <w:t>厂商联盟联合组成了</w:t>
      </w:r>
      <w:r w:rsidR="00E5754C">
        <w:rPr>
          <w:rFonts w:hint="eastAsia"/>
        </w:rPr>
        <w:t>Large File Summit</w:t>
      </w:r>
      <w:r w:rsidR="00E5754C">
        <w:rPr>
          <w:rFonts w:hint="eastAsia"/>
        </w:rPr>
        <w:t>（</w:t>
      </w:r>
      <w:r w:rsidR="00E5754C">
        <w:rPr>
          <w:rFonts w:hint="eastAsia"/>
        </w:rPr>
        <w:t>LFS</w:t>
      </w:r>
      <w:r w:rsidR="00E5754C">
        <w:rPr>
          <w:rFonts w:hint="eastAsia"/>
        </w:rPr>
        <w:t>），来增强</w:t>
      </w:r>
      <w:r w:rsidR="00E5754C">
        <w:rPr>
          <w:rFonts w:hint="eastAsia"/>
        </w:rPr>
        <w:t>SUSv2</w:t>
      </w:r>
      <w:r w:rsidR="00E5754C">
        <w:rPr>
          <w:rFonts w:hint="eastAsia"/>
        </w:rPr>
        <w:t>规范以提供访问大文件的功能。我们在这一节概述</w:t>
      </w:r>
      <w:r w:rsidR="00E5754C">
        <w:rPr>
          <w:rFonts w:hint="eastAsia"/>
        </w:rPr>
        <w:t>LFS</w:t>
      </w:r>
      <w:r w:rsidR="00E5754C">
        <w:rPr>
          <w:rFonts w:hint="eastAsia"/>
        </w:rPr>
        <w:t>增强功能（完整的</w:t>
      </w:r>
      <w:r w:rsidR="00E5754C">
        <w:rPr>
          <w:rFonts w:hint="eastAsia"/>
        </w:rPr>
        <w:t>LFS</w:t>
      </w:r>
      <w:r w:rsidR="00E5754C">
        <w:rPr>
          <w:rFonts w:hint="eastAsia"/>
        </w:rPr>
        <w:t>规范完成于</w:t>
      </w:r>
      <w:r w:rsidR="00E5754C">
        <w:rPr>
          <w:rFonts w:hint="eastAsia"/>
        </w:rPr>
        <w:t>1996</w:t>
      </w:r>
      <w:r w:rsidR="00E5754C">
        <w:rPr>
          <w:rFonts w:hint="eastAsia"/>
        </w:rPr>
        <w:t>年，可以在</w:t>
      </w:r>
      <w:hyperlink r:id="rId30" w:history="1">
        <w:r w:rsidR="00E5754C" w:rsidRPr="00925454">
          <w:rPr>
            <w:rStyle w:val="a7"/>
            <w:rFonts w:hint="eastAsia"/>
          </w:rPr>
          <w:t>http://opengroup.org/platform/lfs.html</w:t>
        </w:r>
      </w:hyperlink>
      <w:r w:rsidR="00E5754C">
        <w:rPr>
          <w:rFonts w:hint="eastAsia"/>
        </w:rPr>
        <w:t>找到）。</w:t>
      </w:r>
    </w:p>
    <w:p w:rsidR="00E5754C" w:rsidRDefault="00C72A2A" w:rsidP="00F86142">
      <w:pPr>
        <w:ind w:firstLine="420"/>
      </w:pPr>
      <w:r>
        <w:rPr>
          <w:rFonts w:hint="eastAsia"/>
        </w:rPr>
        <w:t>Linux</w:t>
      </w:r>
      <w:r>
        <w:rPr>
          <w:rFonts w:hint="eastAsia"/>
        </w:rPr>
        <w:t>从内核</w:t>
      </w:r>
      <w:r>
        <w:rPr>
          <w:rFonts w:hint="eastAsia"/>
        </w:rPr>
        <w:t>2.4</w:t>
      </w:r>
      <w:r>
        <w:rPr>
          <w:rFonts w:hint="eastAsia"/>
        </w:rPr>
        <w:t>（</w:t>
      </w:r>
      <w:r w:rsidR="007523B1">
        <w:rPr>
          <w:rFonts w:hint="eastAsia"/>
        </w:rPr>
        <w:t>同时要求</w:t>
      </w:r>
      <w:r w:rsidR="007523B1">
        <w:rPr>
          <w:rFonts w:hint="eastAsia"/>
        </w:rPr>
        <w:t>glibc 2.2</w:t>
      </w:r>
      <w:r w:rsidR="007523B1">
        <w:rPr>
          <w:rFonts w:hint="eastAsia"/>
        </w:rPr>
        <w:t>及以上）开始为</w:t>
      </w:r>
      <w:r w:rsidR="007523B1">
        <w:rPr>
          <w:rFonts w:hint="eastAsia"/>
        </w:rPr>
        <w:t>32</w:t>
      </w:r>
      <w:r w:rsidR="007523B1">
        <w:rPr>
          <w:rFonts w:hint="eastAsia"/>
        </w:rPr>
        <w:t>位系统提供</w:t>
      </w:r>
      <w:r w:rsidR="007523B1">
        <w:rPr>
          <w:rFonts w:hint="eastAsia"/>
        </w:rPr>
        <w:t>LFS</w:t>
      </w:r>
      <w:r w:rsidR="007523B1">
        <w:rPr>
          <w:rFonts w:hint="eastAsia"/>
        </w:rPr>
        <w:t>支持。此外相应的文件系统还必须支持大文件。多数</w:t>
      </w:r>
      <w:r w:rsidR="007523B1">
        <w:rPr>
          <w:rFonts w:hint="eastAsia"/>
        </w:rPr>
        <w:t>Linux</w:t>
      </w:r>
      <w:r w:rsidR="007523B1">
        <w:rPr>
          <w:rFonts w:hint="eastAsia"/>
        </w:rPr>
        <w:t>文件系统都支持大文件，但某些其它文件系统则不支持（著名的如</w:t>
      </w:r>
      <w:r w:rsidR="007523B1">
        <w:rPr>
          <w:rFonts w:hint="eastAsia"/>
        </w:rPr>
        <w:t>Microsoft</w:t>
      </w:r>
      <w:r w:rsidR="007523B1">
        <w:rPr>
          <w:rFonts w:hint="eastAsia"/>
        </w:rPr>
        <w:t>的</w:t>
      </w:r>
      <w:r w:rsidR="007523B1">
        <w:rPr>
          <w:rFonts w:hint="eastAsia"/>
        </w:rPr>
        <w:t>VFAT</w:t>
      </w:r>
      <w:r w:rsidR="007523B1">
        <w:rPr>
          <w:rFonts w:hint="eastAsia"/>
        </w:rPr>
        <w:t>和</w:t>
      </w:r>
      <w:r w:rsidR="007523B1">
        <w:rPr>
          <w:rFonts w:hint="eastAsia"/>
        </w:rPr>
        <w:t>NFSv2</w:t>
      </w:r>
      <w:r w:rsidR="007523B1">
        <w:rPr>
          <w:rFonts w:hint="eastAsia"/>
        </w:rPr>
        <w:t>都局限为</w:t>
      </w:r>
      <w:r w:rsidR="007523B1">
        <w:rPr>
          <w:rFonts w:hint="eastAsia"/>
        </w:rPr>
        <w:t>2GB</w:t>
      </w:r>
      <w:r w:rsidR="007523B1">
        <w:rPr>
          <w:rFonts w:hint="eastAsia"/>
        </w:rPr>
        <w:t>，无论是否采用</w:t>
      </w:r>
      <w:r w:rsidR="007523B1">
        <w:rPr>
          <w:rFonts w:hint="eastAsia"/>
        </w:rPr>
        <w:t>LFS</w:t>
      </w:r>
      <w:r w:rsidR="007523B1">
        <w:rPr>
          <w:rFonts w:hint="eastAsia"/>
        </w:rPr>
        <w:t>扩展）。</w:t>
      </w:r>
    </w:p>
    <w:p w:rsidR="00E51A20" w:rsidRDefault="00E51A20" w:rsidP="0016741D">
      <w:pPr>
        <w:pStyle w:val="Note"/>
      </w:pPr>
      <w:r>
        <w:rPr>
          <w:rFonts w:hint="eastAsia"/>
        </w:rPr>
        <w:t>由于</w:t>
      </w:r>
      <w:r>
        <w:rPr>
          <w:rFonts w:hint="eastAsia"/>
        </w:rPr>
        <w:t>64</w:t>
      </w:r>
      <w:r>
        <w:rPr>
          <w:rFonts w:hint="eastAsia"/>
        </w:rPr>
        <w:t>位体系架构（如</w:t>
      </w:r>
      <w:r>
        <w:rPr>
          <w:rFonts w:hint="eastAsia"/>
        </w:rPr>
        <w:t>Alpha</w:t>
      </w:r>
      <w:r>
        <w:rPr>
          <w:rFonts w:hint="eastAsia"/>
        </w:rPr>
        <w:t>和</w:t>
      </w:r>
      <w:r>
        <w:rPr>
          <w:rFonts w:hint="eastAsia"/>
        </w:rPr>
        <w:t>IA-64</w:t>
      </w:r>
      <w:r>
        <w:rPr>
          <w:rFonts w:hint="eastAsia"/>
        </w:rPr>
        <w:t>）下的</w:t>
      </w:r>
      <w:r>
        <w:rPr>
          <w:rFonts w:hint="eastAsia"/>
        </w:rPr>
        <w:t>long</w:t>
      </w:r>
      <w:r>
        <w:rPr>
          <w:rFonts w:hint="eastAsia"/>
        </w:rPr>
        <w:t>型为</w:t>
      </w:r>
      <w:r>
        <w:rPr>
          <w:rFonts w:hint="eastAsia"/>
        </w:rPr>
        <w:t>64</w:t>
      </w:r>
      <w:r>
        <w:rPr>
          <w:rFonts w:hint="eastAsia"/>
        </w:rPr>
        <w:t>位，这些体系架构通常没有</w:t>
      </w:r>
      <w:r>
        <w:rPr>
          <w:rFonts w:hint="eastAsia"/>
        </w:rPr>
        <w:t>LFS</w:t>
      </w:r>
      <w:r>
        <w:rPr>
          <w:rFonts w:hint="eastAsia"/>
        </w:rPr>
        <w:t>试图解决的</w:t>
      </w:r>
      <w:r>
        <w:rPr>
          <w:rFonts w:hint="eastAsia"/>
        </w:rPr>
        <w:t>2GB</w:t>
      </w:r>
      <w:r>
        <w:rPr>
          <w:rFonts w:hint="eastAsia"/>
        </w:rPr>
        <w:t>文件限制的问题。无论如何，即使是在</w:t>
      </w:r>
      <w:r>
        <w:rPr>
          <w:rFonts w:hint="eastAsia"/>
        </w:rPr>
        <w:t>64</w:t>
      </w:r>
      <w:r>
        <w:rPr>
          <w:rFonts w:hint="eastAsia"/>
        </w:rPr>
        <w:t>位系统中，某些</w:t>
      </w:r>
      <w:r>
        <w:rPr>
          <w:rFonts w:hint="eastAsia"/>
        </w:rPr>
        <w:t>Linux</w:t>
      </w:r>
      <w:r>
        <w:rPr>
          <w:rFonts w:hint="eastAsia"/>
        </w:rPr>
        <w:t>文件系统的实现细节也可能导致文件的最大长度小于</w:t>
      </w:r>
      <w:r>
        <w:rPr>
          <w:rFonts w:hint="eastAsia"/>
        </w:rPr>
        <w:t>2</w:t>
      </w:r>
      <w:r w:rsidRPr="00E51A20">
        <w:rPr>
          <w:rFonts w:hint="eastAsia"/>
          <w:vertAlign w:val="superscript"/>
        </w:rPr>
        <w:t>63</w:t>
      </w:r>
      <w:r>
        <w:rPr>
          <w:rFonts w:hint="eastAsia"/>
        </w:rPr>
        <w:t>-1</w:t>
      </w:r>
      <w:r>
        <w:rPr>
          <w:rFonts w:hint="eastAsia"/>
        </w:rPr>
        <w:t>。多数情况下，这些限制比起磁盘大小要高许多，因此对文件大小并没有实践上的局限。</w:t>
      </w:r>
    </w:p>
    <w:p w:rsidR="0016741D" w:rsidRPr="0016741D" w:rsidRDefault="0016741D" w:rsidP="0016741D">
      <w:pPr>
        <w:pStyle w:val="Note"/>
      </w:pPr>
    </w:p>
    <w:p w:rsidR="00E51A20" w:rsidRDefault="0016741D" w:rsidP="00F86142">
      <w:pPr>
        <w:ind w:firstLine="420"/>
      </w:pPr>
      <w:r>
        <w:rPr>
          <w:rFonts w:hint="eastAsia"/>
        </w:rPr>
        <w:t>我们可以按两种方式来编写支持</w:t>
      </w:r>
      <w:r>
        <w:rPr>
          <w:rFonts w:hint="eastAsia"/>
        </w:rPr>
        <w:t>LFS</w:t>
      </w:r>
      <w:r>
        <w:rPr>
          <w:rFonts w:hint="eastAsia"/>
        </w:rPr>
        <w:t>功能的应用：</w:t>
      </w:r>
    </w:p>
    <w:p w:rsidR="0016741D" w:rsidRDefault="0016741D" w:rsidP="00023C6C">
      <w:pPr>
        <w:pStyle w:val="a5"/>
        <w:numPr>
          <w:ilvl w:val="0"/>
          <w:numId w:val="44"/>
        </w:numPr>
        <w:ind w:firstLineChars="0"/>
      </w:pPr>
      <w:r>
        <w:rPr>
          <w:rFonts w:hint="eastAsia"/>
        </w:rPr>
        <w:t>使用支持大文件的可选</w:t>
      </w:r>
      <w:r>
        <w:rPr>
          <w:rFonts w:hint="eastAsia"/>
        </w:rPr>
        <w:t>API</w:t>
      </w:r>
      <w:r>
        <w:rPr>
          <w:rFonts w:hint="eastAsia"/>
        </w:rPr>
        <w:t>，</w:t>
      </w:r>
      <w:r>
        <w:rPr>
          <w:rFonts w:hint="eastAsia"/>
        </w:rPr>
        <w:t>LFS</w:t>
      </w:r>
      <w:r>
        <w:rPr>
          <w:rFonts w:hint="eastAsia"/>
        </w:rPr>
        <w:t>设计这些</w:t>
      </w:r>
      <w:r>
        <w:rPr>
          <w:rFonts w:hint="eastAsia"/>
        </w:rPr>
        <w:t>API</w:t>
      </w:r>
      <w:r>
        <w:rPr>
          <w:rFonts w:hint="eastAsia"/>
        </w:rPr>
        <w:t>作为单一</w:t>
      </w:r>
      <w:r>
        <w:rPr>
          <w:rFonts w:hint="eastAsia"/>
        </w:rPr>
        <w:t>UNIX</w:t>
      </w:r>
      <w:r>
        <w:rPr>
          <w:rFonts w:hint="eastAsia"/>
        </w:rPr>
        <w:t>规范的“过渡</w:t>
      </w:r>
      <w:r w:rsidR="004D3912">
        <w:rPr>
          <w:rFonts w:hint="eastAsia"/>
        </w:rPr>
        <w:t>型</w:t>
      </w:r>
      <w:r>
        <w:rPr>
          <w:rFonts w:hint="eastAsia"/>
        </w:rPr>
        <w:t>扩展”。因此依从</w:t>
      </w:r>
      <w:r>
        <w:rPr>
          <w:rFonts w:hint="eastAsia"/>
        </w:rPr>
        <w:t>SUSv2</w:t>
      </w:r>
      <w:r>
        <w:rPr>
          <w:rFonts w:hint="eastAsia"/>
        </w:rPr>
        <w:t>或</w:t>
      </w:r>
      <w:r>
        <w:rPr>
          <w:rFonts w:hint="eastAsia"/>
        </w:rPr>
        <w:t>SUSv3</w:t>
      </w:r>
      <w:r>
        <w:rPr>
          <w:rFonts w:hint="eastAsia"/>
        </w:rPr>
        <w:t>的系统不要求提供这些</w:t>
      </w:r>
      <w:r>
        <w:rPr>
          <w:rFonts w:hint="eastAsia"/>
        </w:rPr>
        <w:t>API</w:t>
      </w:r>
      <w:r>
        <w:rPr>
          <w:rFonts w:hint="eastAsia"/>
        </w:rPr>
        <w:t>，但许多系统还是提供了它。这种方式目前已经废弃。</w:t>
      </w:r>
    </w:p>
    <w:p w:rsidR="0016741D" w:rsidRDefault="004A7239" w:rsidP="00023C6C">
      <w:pPr>
        <w:pStyle w:val="a5"/>
        <w:numPr>
          <w:ilvl w:val="0"/>
          <w:numId w:val="44"/>
        </w:numPr>
        <w:ind w:firstLineChars="0"/>
      </w:pPr>
      <w:r>
        <w:rPr>
          <w:rFonts w:hint="eastAsia"/>
        </w:rPr>
        <w:t>编译我们的程序时定义“</w:t>
      </w:r>
      <w:r>
        <w:rPr>
          <w:rFonts w:hint="eastAsia"/>
        </w:rPr>
        <w:t>_FILE_OFFSET_BITS</w:t>
      </w:r>
      <w:r>
        <w:rPr>
          <w:rFonts w:hint="eastAsia"/>
        </w:rPr>
        <w:t>”宏为</w:t>
      </w:r>
      <w:r>
        <w:rPr>
          <w:rFonts w:hint="eastAsia"/>
        </w:rPr>
        <w:t>64</w:t>
      </w:r>
      <w:r>
        <w:rPr>
          <w:rFonts w:hint="eastAsia"/>
        </w:rPr>
        <w:t>，这是推荐的方式</w:t>
      </w:r>
      <w:r w:rsidR="00C1445F">
        <w:rPr>
          <w:rFonts w:hint="eastAsia"/>
        </w:rPr>
        <w:t>，因为它允许依从应用获得</w:t>
      </w:r>
      <w:r w:rsidR="00C1445F">
        <w:rPr>
          <w:rFonts w:hint="eastAsia"/>
        </w:rPr>
        <w:t>LFS</w:t>
      </w:r>
      <w:r w:rsidR="00C1445F">
        <w:rPr>
          <w:rFonts w:hint="eastAsia"/>
        </w:rPr>
        <w:t>功能的同时，不需要修改任何源代码。</w:t>
      </w:r>
    </w:p>
    <w:p w:rsidR="0016741D" w:rsidRDefault="0016741D" w:rsidP="00F86142">
      <w:pPr>
        <w:ind w:firstLine="420"/>
      </w:pPr>
    </w:p>
    <w:p w:rsidR="00CB4598" w:rsidRPr="00CB4598" w:rsidRDefault="00CB4598" w:rsidP="00CB4598">
      <w:pPr>
        <w:rPr>
          <w:b/>
        </w:rPr>
      </w:pPr>
      <w:r w:rsidRPr="00CB4598">
        <w:rPr>
          <w:rFonts w:hint="eastAsia"/>
          <w:b/>
        </w:rPr>
        <w:t>过渡</w:t>
      </w:r>
      <w:r>
        <w:rPr>
          <w:rFonts w:hint="eastAsia"/>
          <w:b/>
        </w:rPr>
        <w:t>型</w:t>
      </w:r>
      <w:r w:rsidRPr="00CB4598">
        <w:rPr>
          <w:rFonts w:hint="eastAsia"/>
          <w:b/>
        </w:rPr>
        <w:t>LFS API</w:t>
      </w:r>
    </w:p>
    <w:p w:rsidR="00CB4598" w:rsidRDefault="00CB4598" w:rsidP="00F86142">
      <w:pPr>
        <w:ind w:firstLine="420"/>
      </w:pPr>
      <w:r>
        <w:rPr>
          <w:rFonts w:hint="eastAsia"/>
        </w:rPr>
        <w:t>要使用过渡型</w:t>
      </w:r>
      <w:r w:rsidR="004D3912">
        <w:rPr>
          <w:rFonts w:hint="eastAsia"/>
        </w:rPr>
        <w:t>LFS API</w:t>
      </w:r>
      <w:r w:rsidR="004D3912">
        <w:rPr>
          <w:rFonts w:hint="eastAsia"/>
        </w:rPr>
        <w:t>，我们必须定义“</w:t>
      </w:r>
      <w:r w:rsidR="004D3912">
        <w:rPr>
          <w:rFonts w:hint="eastAsia"/>
        </w:rPr>
        <w:t>_LARGEFILE64_SOURCE</w:t>
      </w:r>
      <w:r w:rsidR="004D3912">
        <w:rPr>
          <w:rFonts w:hint="eastAsia"/>
        </w:rPr>
        <w:t>”特性测试宏，可在命令行中定义，或包含任何头文件之前定义。</w:t>
      </w:r>
      <w:r w:rsidR="00532203">
        <w:rPr>
          <w:rFonts w:hint="eastAsia"/>
        </w:rPr>
        <w:t>这个</w:t>
      </w:r>
      <w:r w:rsidR="00532203">
        <w:rPr>
          <w:rFonts w:hint="eastAsia"/>
        </w:rPr>
        <w:t>API</w:t>
      </w:r>
      <w:r w:rsidR="00BC0851">
        <w:rPr>
          <w:rFonts w:hint="eastAsia"/>
        </w:rPr>
        <w:t>提供了处理</w:t>
      </w:r>
      <w:r w:rsidR="00BC0851">
        <w:rPr>
          <w:rFonts w:hint="eastAsia"/>
        </w:rPr>
        <w:t>64</w:t>
      </w:r>
      <w:r w:rsidR="00BC0851">
        <w:rPr>
          <w:rFonts w:hint="eastAsia"/>
        </w:rPr>
        <w:t>位文件大小和偏移的功能</w:t>
      </w:r>
      <w:r w:rsidR="00C251A4">
        <w:rPr>
          <w:rFonts w:hint="eastAsia"/>
        </w:rPr>
        <w:t>函数</w:t>
      </w:r>
      <w:r w:rsidR="00BC0851">
        <w:rPr>
          <w:rFonts w:hint="eastAsia"/>
        </w:rPr>
        <w:t>。这些函数</w:t>
      </w:r>
      <w:r w:rsidR="00C251A4">
        <w:rPr>
          <w:rFonts w:hint="eastAsia"/>
        </w:rPr>
        <w:t>的名字和</w:t>
      </w:r>
      <w:r w:rsidR="00C251A4">
        <w:rPr>
          <w:rFonts w:hint="eastAsia"/>
        </w:rPr>
        <w:t>32</w:t>
      </w:r>
      <w:r w:rsidR="00C251A4">
        <w:rPr>
          <w:rFonts w:hint="eastAsia"/>
        </w:rPr>
        <w:t>位相应函数的名字一样，但是在函数名后面增加了</w:t>
      </w:r>
      <w:r w:rsidR="00C251A4">
        <w:rPr>
          <w:rFonts w:hint="eastAsia"/>
        </w:rPr>
        <w:t>64</w:t>
      </w:r>
      <w:r w:rsidR="00C251A4">
        <w:rPr>
          <w:rFonts w:hint="eastAsia"/>
        </w:rPr>
        <w:t>后缀。这些函数包括：</w:t>
      </w:r>
      <w:r w:rsidR="00C251A4">
        <w:rPr>
          <w:rFonts w:hint="eastAsia"/>
        </w:rPr>
        <w:t>fopen64(), open64(), lseek64(), truncate64(), stat64(), mmap64(), setrlimit64()</w:t>
      </w:r>
      <w:r w:rsidR="00C251A4">
        <w:rPr>
          <w:rFonts w:hint="eastAsia"/>
        </w:rPr>
        <w:t>等。（</w:t>
      </w:r>
      <w:r w:rsidR="00C251A4">
        <w:rPr>
          <w:rFonts w:hint="eastAsia"/>
        </w:rPr>
        <w:t>32</w:t>
      </w:r>
      <w:r w:rsidR="00C251A4">
        <w:rPr>
          <w:rFonts w:hint="eastAsia"/>
        </w:rPr>
        <w:t>位版本</w:t>
      </w:r>
      <w:r w:rsidR="0008398F">
        <w:rPr>
          <w:rFonts w:hint="eastAsia"/>
        </w:rPr>
        <w:t>的函数</w:t>
      </w:r>
      <w:r w:rsidR="00C251A4">
        <w:rPr>
          <w:rFonts w:hint="eastAsia"/>
        </w:rPr>
        <w:t>有些我们已经讨论过，其它在后续章节讨论）。</w:t>
      </w:r>
    </w:p>
    <w:p w:rsidR="0008398F" w:rsidRDefault="00894710" w:rsidP="00F86142">
      <w:pPr>
        <w:ind w:firstLine="420"/>
      </w:pPr>
      <w:r>
        <w:rPr>
          <w:rFonts w:hint="eastAsia"/>
        </w:rPr>
        <w:t>要访问大文件，我们只需要使用这些函数的</w:t>
      </w:r>
      <w:r>
        <w:rPr>
          <w:rFonts w:hint="eastAsia"/>
        </w:rPr>
        <w:t>64</w:t>
      </w:r>
      <w:r>
        <w:rPr>
          <w:rFonts w:hint="eastAsia"/>
        </w:rPr>
        <w:t>位版本。例如，要打开一个</w:t>
      </w:r>
      <w:r>
        <w:rPr>
          <w:rFonts w:hint="eastAsia"/>
        </w:rPr>
        <w:lastRenderedPageBreak/>
        <w:t>大文件，我们可以编写如下代码：</w:t>
      </w:r>
    </w:p>
    <w:p w:rsidR="00894710" w:rsidRDefault="00894710" w:rsidP="00894710">
      <w:pPr>
        <w:pStyle w:val="Code"/>
        <w:ind w:left="420" w:firstLine="420"/>
      </w:pPr>
      <w:r>
        <w:t>fd = open64(name, O_CREAT | O_RDWR, mode);</w:t>
      </w:r>
    </w:p>
    <w:p w:rsidR="00894710" w:rsidRDefault="00894710" w:rsidP="00894710">
      <w:pPr>
        <w:pStyle w:val="Code"/>
        <w:ind w:left="420" w:firstLine="420"/>
      </w:pPr>
      <w:r>
        <w:t>if (fd == -1)</w:t>
      </w:r>
    </w:p>
    <w:p w:rsidR="00894710" w:rsidRDefault="00894710" w:rsidP="00894710">
      <w:pPr>
        <w:pStyle w:val="Code"/>
        <w:ind w:left="840" w:firstLine="420"/>
      </w:pPr>
      <w:r>
        <w:t>errExit("open");</w:t>
      </w:r>
    </w:p>
    <w:p w:rsidR="00894710" w:rsidRDefault="00894710" w:rsidP="00894710">
      <w:pPr>
        <w:pStyle w:val="Note"/>
      </w:pPr>
    </w:p>
    <w:p w:rsidR="00894710" w:rsidRDefault="00894710" w:rsidP="00894710">
      <w:pPr>
        <w:pStyle w:val="Note"/>
      </w:pPr>
      <w:r>
        <w:rPr>
          <w:rFonts w:hint="eastAsia"/>
        </w:rPr>
        <w:t>调用</w:t>
      </w:r>
      <w:r>
        <w:rPr>
          <w:rFonts w:hint="eastAsia"/>
        </w:rPr>
        <w:t>open64()</w:t>
      </w:r>
      <w:r>
        <w:rPr>
          <w:rFonts w:hint="eastAsia"/>
        </w:rPr>
        <w:t>等价于调用</w:t>
      </w:r>
      <w:r>
        <w:rPr>
          <w:rFonts w:hint="eastAsia"/>
        </w:rPr>
        <w:t>open()</w:t>
      </w:r>
      <w:r>
        <w:rPr>
          <w:rFonts w:hint="eastAsia"/>
        </w:rPr>
        <w:t>时指定</w:t>
      </w:r>
      <w:r>
        <w:rPr>
          <w:rFonts w:hint="eastAsia"/>
        </w:rPr>
        <w:t>O_LARGEFILE</w:t>
      </w:r>
      <w:r>
        <w:rPr>
          <w:rFonts w:hint="eastAsia"/>
        </w:rPr>
        <w:t>标志。使用</w:t>
      </w:r>
      <w:r>
        <w:rPr>
          <w:rFonts w:hint="eastAsia"/>
        </w:rPr>
        <w:t>open()</w:t>
      </w:r>
      <w:r>
        <w:rPr>
          <w:rFonts w:hint="eastAsia"/>
        </w:rPr>
        <w:t>打开超过</w:t>
      </w:r>
      <w:r>
        <w:rPr>
          <w:rFonts w:hint="eastAsia"/>
        </w:rPr>
        <w:t>2GB</w:t>
      </w:r>
      <w:r>
        <w:rPr>
          <w:rFonts w:hint="eastAsia"/>
        </w:rPr>
        <w:t>的文件时，如果不指定这个标志就会返回错误。</w:t>
      </w:r>
    </w:p>
    <w:p w:rsidR="00894710" w:rsidRDefault="00894710" w:rsidP="00894710">
      <w:pPr>
        <w:pStyle w:val="Note"/>
      </w:pPr>
    </w:p>
    <w:p w:rsidR="00894710" w:rsidRDefault="00894710" w:rsidP="00F86142">
      <w:pPr>
        <w:ind w:firstLine="420"/>
      </w:pPr>
      <w:r>
        <w:rPr>
          <w:rFonts w:hint="eastAsia"/>
        </w:rPr>
        <w:t>除了上面提到的这些函数，</w:t>
      </w:r>
      <w:r>
        <w:rPr>
          <w:rFonts w:hint="eastAsia"/>
        </w:rPr>
        <w:t>LFS API</w:t>
      </w:r>
      <w:r>
        <w:rPr>
          <w:rFonts w:hint="eastAsia"/>
        </w:rPr>
        <w:t>还增加了一些新的数据类型，包括：</w:t>
      </w:r>
    </w:p>
    <w:p w:rsidR="00894710" w:rsidRDefault="00894710" w:rsidP="00023C6C">
      <w:pPr>
        <w:pStyle w:val="a5"/>
        <w:numPr>
          <w:ilvl w:val="0"/>
          <w:numId w:val="45"/>
        </w:numPr>
        <w:ind w:firstLineChars="0"/>
      </w:pPr>
      <w:r>
        <w:rPr>
          <w:rFonts w:hint="eastAsia"/>
        </w:rPr>
        <w:t>struct stat64</w:t>
      </w:r>
      <w:r>
        <w:rPr>
          <w:rFonts w:hint="eastAsia"/>
        </w:rPr>
        <w:t>：类似于</w:t>
      </w:r>
      <w:r>
        <w:rPr>
          <w:rFonts w:hint="eastAsia"/>
        </w:rPr>
        <w:t>stat</w:t>
      </w:r>
      <w:r>
        <w:rPr>
          <w:rFonts w:hint="eastAsia"/>
        </w:rPr>
        <w:t>结构体（</w:t>
      </w:r>
      <w:hyperlink w:anchor="_15.1_获取文件信息：stat()" w:history="1">
        <w:r w:rsidRPr="00927B80">
          <w:rPr>
            <w:rStyle w:val="a7"/>
            <w:rFonts w:hint="eastAsia"/>
          </w:rPr>
          <w:t>15.1</w:t>
        </w:r>
        <w:r w:rsidRPr="00927B80">
          <w:rPr>
            <w:rStyle w:val="a7"/>
            <w:rFonts w:hint="eastAsia"/>
          </w:rPr>
          <w:t>节</w:t>
        </w:r>
      </w:hyperlink>
      <w:r>
        <w:rPr>
          <w:rFonts w:hint="eastAsia"/>
        </w:rPr>
        <w:t>），允许使用大文件大小。</w:t>
      </w:r>
    </w:p>
    <w:p w:rsidR="00894710" w:rsidRDefault="00894710" w:rsidP="00023C6C">
      <w:pPr>
        <w:pStyle w:val="a5"/>
        <w:numPr>
          <w:ilvl w:val="0"/>
          <w:numId w:val="45"/>
        </w:numPr>
        <w:ind w:firstLineChars="0"/>
      </w:pPr>
      <w:r>
        <w:rPr>
          <w:rFonts w:hint="eastAsia"/>
        </w:rPr>
        <w:t>off64_t</w:t>
      </w:r>
      <w:r>
        <w:rPr>
          <w:rFonts w:hint="eastAsia"/>
        </w:rPr>
        <w:t>：表示文件偏移的</w:t>
      </w:r>
      <w:r>
        <w:rPr>
          <w:rFonts w:hint="eastAsia"/>
        </w:rPr>
        <w:t>64</w:t>
      </w:r>
      <w:r>
        <w:rPr>
          <w:rFonts w:hint="eastAsia"/>
        </w:rPr>
        <w:t>位类型。</w:t>
      </w:r>
    </w:p>
    <w:p w:rsidR="00894710" w:rsidRDefault="00894710" w:rsidP="00F86142">
      <w:pPr>
        <w:ind w:firstLine="420"/>
      </w:pPr>
    </w:p>
    <w:p w:rsidR="00894710" w:rsidRDefault="00894710" w:rsidP="00F86142">
      <w:pPr>
        <w:ind w:firstLine="420"/>
      </w:pPr>
      <w:r>
        <w:rPr>
          <w:rFonts w:hint="eastAsia"/>
        </w:rPr>
        <w:t>off64_t</w:t>
      </w:r>
      <w:r>
        <w:rPr>
          <w:rFonts w:hint="eastAsia"/>
        </w:rPr>
        <w:t>数据类型用于</w:t>
      </w:r>
      <w:r>
        <w:rPr>
          <w:rFonts w:hint="eastAsia"/>
        </w:rPr>
        <w:t>lseek64()</w:t>
      </w:r>
      <w:r>
        <w:rPr>
          <w:rFonts w:hint="eastAsia"/>
        </w:rPr>
        <w:t>函数中，</w:t>
      </w:r>
      <w:r w:rsidR="00D72661">
        <w:rPr>
          <w:rFonts w:hint="eastAsia"/>
        </w:rPr>
        <w:t>如清单</w:t>
      </w:r>
      <w:r w:rsidR="00D72661">
        <w:rPr>
          <w:rFonts w:hint="eastAsia"/>
        </w:rPr>
        <w:t>5-3</w:t>
      </w:r>
      <w:r w:rsidR="00D72661">
        <w:rPr>
          <w:rFonts w:hint="eastAsia"/>
        </w:rPr>
        <w:t>所示。这个程序</w:t>
      </w:r>
      <w:r w:rsidR="000C3382">
        <w:rPr>
          <w:rFonts w:hint="eastAsia"/>
        </w:rPr>
        <w:t>有两个命令行参数：要打开的文件名；和一个指定文件偏移的整数值。程序打开指定的文件，</w:t>
      </w:r>
      <w:r w:rsidR="000C3382">
        <w:rPr>
          <w:rFonts w:hint="eastAsia"/>
        </w:rPr>
        <w:t>seek</w:t>
      </w:r>
      <w:r w:rsidR="000C3382">
        <w:rPr>
          <w:rFonts w:hint="eastAsia"/>
        </w:rPr>
        <w:t>到指定的文件偏移，然后写入一个字符串。下面</w:t>
      </w:r>
      <w:r w:rsidR="000C3382">
        <w:rPr>
          <w:rFonts w:hint="eastAsia"/>
        </w:rPr>
        <w:t>shell</w:t>
      </w:r>
      <w:r w:rsidR="000C3382">
        <w:rPr>
          <w:rFonts w:hint="eastAsia"/>
        </w:rPr>
        <w:t>会话显示了这个程序的使用，</w:t>
      </w:r>
      <w:r w:rsidR="000C3382">
        <w:rPr>
          <w:rFonts w:hint="eastAsia"/>
        </w:rPr>
        <w:t>seek</w:t>
      </w:r>
      <w:r w:rsidR="000C3382">
        <w:rPr>
          <w:rFonts w:hint="eastAsia"/>
        </w:rPr>
        <w:t>到一个非常大的文件偏移（超过</w:t>
      </w:r>
      <w:r w:rsidR="000C3382">
        <w:rPr>
          <w:rFonts w:hint="eastAsia"/>
        </w:rPr>
        <w:t>10GB</w:t>
      </w:r>
      <w:r w:rsidR="000C3382">
        <w:rPr>
          <w:rFonts w:hint="eastAsia"/>
        </w:rPr>
        <w:t>）然后写入一些字节：</w:t>
      </w:r>
    </w:p>
    <w:p w:rsidR="000C3382" w:rsidRDefault="000C3382" w:rsidP="000C3382">
      <w:pPr>
        <w:pStyle w:val="Code"/>
        <w:ind w:left="420" w:firstLine="420"/>
      </w:pPr>
      <w:r>
        <w:t>$ ./large_file x 10111222333</w:t>
      </w:r>
    </w:p>
    <w:p w:rsidR="000C3382" w:rsidRDefault="000C3382" w:rsidP="000C3382">
      <w:pPr>
        <w:pStyle w:val="Code"/>
        <w:ind w:left="420" w:firstLine="420"/>
      </w:pPr>
      <w:r>
        <w:t>$ ls -l x Check size of resulting file</w:t>
      </w:r>
    </w:p>
    <w:p w:rsidR="000C3382" w:rsidRDefault="000C3382" w:rsidP="000C3382">
      <w:pPr>
        <w:pStyle w:val="Code"/>
        <w:ind w:left="420" w:firstLine="420"/>
      </w:pPr>
      <w:r>
        <w:t>-rw------- 1 mtk users 10111222337 Mar 4 13:34 x</w:t>
      </w:r>
    </w:p>
    <w:p w:rsidR="000C3382" w:rsidRDefault="000C3382" w:rsidP="00F86142">
      <w:pPr>
        <w:ind w:firstLine="420"/>
      </w:pPr>
    </w:p>
    <w:p w:rsidR="00BD4646" w:rsidRPr="00BD4646" w:rsidRDefault="00BD4646" w:rsidP="00BD4646">
      <w:pPr>
        <w:rPr>
          <w:i/>
        </w:rPr>
      </w:pPr>
      <w:r w:rsidRPr="00BD4646">
        <w:rPr>
          <w:rFonts w:hint="eastAsia"/>
          <w:i/>
        </w:rPr>
        <w:t>清单</w:t>
      </w:r>
      <w:r w:rsidRPr="00BD4646">
        <w:rPr>
          <w:rFonts w:hint="eastAsia"/>
          <w:i/>
        </w:rPr>
        <w:t>5-3</w:t>
      </w:r>
      <w:r w:rsidRPr="00BD4646">
        <w:rPr>
          <w:rFonts w:hint="eastAsia"/>
          <w:i/>
        </w:rPr>
        <w:t>：访问大文件</w:t>
      </w:r>
    </w:p>
    <w:p w:rsidR="00BD4646" w:rsidRDefault="00A64B4C" w:rsidP="00A64B4C">
      <w:pPr>
        <w:pStyle w:val="Code"/>
      </w:pPr>
      <w:r w:rsidRPr="00B0341E">
        <w:rPr>
          <w:rFonts w:hint="eastAsia"/>
        </w:rPr>
        <w:t>-------------------</w:t>
      </w:r>
      <w:r>
        <w:rPr>
          <w:rFonts w:hint="eastAsia"/>
        </w:rPr>
        <w:t>-------------------------------</w:t>
      </w:r>
      <w:r w:rsidRPr="00B0341E">
        <w:rPr>
          <w:rFonts w:hint="eastAsia"/>
        </w:rPr>
        <w:t>-</w:t>
      </w:r>
      <w:r w:rsidRPr="0082495A">
        <w:t>fileio</w:t>
      </w:r>
      <w:r w:rsidRPr="00E46389">
        <w:t>/</w:t>
      </w:r>
      <w:r w:rsidRPr="00A64B4C">
        <w:t>large_file.c</w:t>
      </w:r>
    </w:p>
    <w:p w:rsidR="00225CCB" w:rsidRDefault="00225CCB" w:rsidP="00225CCB">
      <w:pPr>
        <w:pStyle w:val="Code"/>
      </w:pPr>
      <w:r>
        <w:t>#define _LARGEFILE64_SOURCE</w:t>
      </w:r>
    </w:p>
    <w:p w:rsidR="00225CCB" w:rsidRDefault="00225CCB" w:rsidP="00225CCB">
      <w:pPr>
        <w:pStyle w:val="Code"/>
      </w:pPr>
      <w:r>
        <w:t>#include &lt;sys/stat.h&gt;</w:t>
      </w:r>
    </w:p>
    <w:p w:rsidR="00225CCB" w:rsidRDefault="00225CCB" w:rsidP="00225CCB">
      <w:pPr>
        <w:pStyle w:val="Code"/>
      </w:pPr>
      <w:r>
        <w:t>#include &lt;fcntl.h&gt;</w:t>
      </w:r>
    </w:p>
    <w:p w:rsidR="00225CCB" w:rsidRDefault="00225CCB" w:rsidP="00225CCB">
      <w:pPr>
        <w:pStyle w:val="Code"/>
      </w:pPr>
      <w:r>
        <w:t>#include "tlpi_hdr.h"</w:t>
      </w:r>
    </w:p>
    <w:p w:rsidR="00225CCB" w:rsidRDefault="00225CCB" w:rsidP="00225CCB">
      <w:pPr>
        <w:pStyle w:val="Code"/>
      </w:pPr>
    </w:p>
    <w:p w:rsidR="00225CCB" w:rsidRDefault="00225CCB" w:rsidP="00225CCB">
      <w:pPr>
        <w:pStyle w:val="Code"/>
      </w:pPr>
      <w:r>
        <w:t>int</w:t>
      </w:r>
    </w:p>
    <w:p w:rsidR="00225CCB" w:rsidRDefault="00225CCB" w:rsidP="00225CCB">
      <w:pPr>
        <w:pStyle w:val="Code"/>
      </w:pPr>
      <w:r>
        <w:t>main(int argc, char *argv[])</w:t>
      </w:r>
    </w:p>
    <w:p w:rsidR="00225CCB" w:rsidRDefault="00225CCB" w:rsidP="00225CCB">
      <w:pPr>
        <w:pStyle w:val="Code"/>
      </w:pPr>
      <w:r>
        <w:t>{</w:t>
      </w:r>
    </w:p>
    <w:p w:rsidR="00225CCB" w:rsidRDefault="00225CCB" w:rsidP="00225CCB">
      <w:pPr>
        <w:pStyle w:val="Code"/>
        <w:ind w:firstLine="420"/>
      </w:pPr>
      <w:r>
        <w:t>int fd;</w:t>
      </w:r>
    </w:p>
    <w:p w:rsidR="00A64B4C" w:rsidRDefault="00225CCB" w:rsidP="00225CCB">
      <w:pPr>
        <w:pStyle w:val="Code"/>
        <w:ind w:firstLine="420"/>
      </w:pPr>
      <w:r>
        <w:t>off64_t off;</w:t>
      </w:r>
    </w:p>
    <w:p w:rsidR="00225CCB" w:rsidRDefault="00225CCB" w:rsidP="00225CCB">
      <w:pPr>
        <w:pStyle w:val="Code"/>
      </w:pPr>
    </w:p>
    <w:p w:rsidR="00225CCB" w:rsidRDefault="00225CCB" w:rsidP="00225CCB">
      <w:pPr>
        <w:pStyle w:val="Code"/>
        <w:ind w:firstLine="420"/>
      </w:pPr>
      <w:r>
        <w:t>if (argc != 3 || strcmp(argv[1], "--help") == 0)</w:t>
      </w:r>
    </w:p>
    <w:p w:rsidR="00225CCB" w:rsidRDefault="00225CCB" w:rsidP="00225CCB">
      <w:pPr>
        <w:pStyle w:val="Code"/>
        <w:ind w:left="420" w:firstLine="420"/>
      </w:pPr>
      <w:r>
        <w:t>usageErr("%s pathname offset\n", argv[0]);</w:t>
      </w:r>
    </w:p>
    <w:p w:rsidR="00225CCB" w:rsidRDefault="00225CCB" w:rsidP="00225CCB">
      <w:pPr>
        <w:pStyle w:val="Code"/>
        <w:ind w:left="420" w:firstLine="420"/>
      </w:pPr>
    </w:p>
    <w:p w:rsidR="00225CCB" w:rsidRDefault="00225CCB" w:rsidP="00225CCB">
      <w:pPr>
        <w:pStyle w:val="Code"/>
        <w:ind w:firstLine="420"/>
      </w:pPr>
      <w:r>
        <w:t>fd = open64(argv[1], O_RDWR | O_CREAT, S_IRUSR | S_IWUSR);</w:t>
      </w:r>
    </w:p>
    <w:p w:rsidR="00225CCB" w:rsidRDefault="00225CCB" w:rsidP="00225CCB">
      <w:pPr>
        <w:pStyle w:val="Code"/>
        <w:ind w:firstLine="420"/>
      </w:pPr>
      <w:r>
        <w:lastRenderedPageBreak/>
        <w:t>if (fd == -1)</w:t>
      </w:r>
    </w:p>
    <w:p w:rsidR="00225CCB" w:rsidRDefault="00225CCB" w:rsidP="00225CCB">
      <w:pPr>
        <w:pStyle w:val="Code"/>
        <w:ind w:left="420" w:firstLine="420"/>
      </w:pPr>
      <w:r>
        <w:t>errExit("open64");</w:t>
      </w:r>
    </w:p>
    <w:p w:rsidR="00225CCB" w:rsidRDefault="00225CCB" w:rsidP="00225CCB">
      <w:pPr>
        <w:pStyle w:val="Code"/>
      </w:pPr>
    </w:p>
    <w:p w:rsidR="00225CCB" w:rsidRDefault="00225CCB" w:rsidP="00225CCB">
      <w:pPr>
        <w:pStyle w:val="Code"/>
        <w:ind w:firstLine="420"/>
      </w:pPr>
      <w:r>
        <w:t>off = atoll(argv[2]);</w:t>
      </w:r>
    </w:p>
    <w:p w:rsidR="00225CCB" w:rsidRDefault="00225CCB" w:rsidP="00225CCB">
      <w:pPr>
        <w:pStyle w:val="Code"/>
        <w:ind w:firstLine="420"/>
      </w:pPr>
      <w:r>
        <w:t>if (lseek64(fd, off, SEEK_SET) == -1)</w:t>
      </w:r>
    </w:p>
    <w:p w:rsidR="00225CCB" w:rsidRDefault="00225CCB" w:rsidP="00225CCB">
      <w:pPr>
        <w:pStyle w:val="Code"/>
        <w:ind w:left="420" w:firstLine="420"/>
      </w:pPr>
      <w:r>
        <w:t>errExit("lseek64");</w:t>
      </w:r>
    </w:p>
    <w:p w:rsidR="00225CCB" w:rsidRDefault="00225CCB" w:rsidP="00225CCB">
      <w:pPr>
        <w:pStyle w:val="Code"/>
      </w:pPr>
    </w:p>
    <w:p w:rsidR="00225CCB" w:rsidRDefault="00225CCB" w:rsidP="00225CCB">
      <w:pPr>
        <w:pStyle w:val="Code"/>
        <w:ind w:firstLine="420"/>
      </w:pPr>
      <w:r>
        <w:t>if (write(fd, "test", 4) == -1)</w:t>
      </w:r>
    </w:p>
    <w:p w:rsidR="00225CCB" w:rsidRDefault="00225CCB" w:rsidP="00225CCB">
      <w:pPr>
        <w:pStyle w:val="Code"/>
        <w:ind w:left="420" w:firstLine="420"/>
      </w:pPr>
      <w:r>
        <w:t>errExit("write");</w:t>
      </w:r>
    </w:p>
    <w:p w:rsidR="00225CCB" w:rsidRDefault="00225CCB" w:rsidP="00225CCB">
      <w:pPr>
        <w:pStyle w:val="Code"/>
      </w:pPr>
    </w:p>
    <w:p w:rsidR="00225CCB" w:rsidRDefault="00225CCB" w:rsidP="00225CCB">
      <w:pPr>
        <w:pStyle w:val="Code"/>
        <w:ind w:firstLine="420"/>
      </w:pPr>
      <w:r>
        <w:t>exit(EXIT_SUCCESS);</w:t>
      </w:r>
    </w:p>
    <w:p w:rsidR="00225CCB" w:rsidRDefault="00225CCB" w:rsidP="00225CCB">
      <w:pPr>
        <w:pStyle w:val="Code"/>
      </w:pPr>
      <w:r>
        <w:t>}</w:t>
      </w:r>
    </w:p>
    <w:p w:rsidR="00A64B4C" w:rsidRDefault="00A64B4C" w:rsidP="00A64B4C">
      <w:pPr>
        <w:pStyle w:val="Code"/>
      </w:pPr>
      <w:r w:rsidRPr="00B0341E">
        <w:rPr>
          <w:rFonts w:hint="eastAsia"/>
        </w:rPr>
        <w:t>-------------------</w:t>
      </w:r>
      <w:r>
        <w:rPr>
          <w:rFonts w:hint="eastAsia"/>
        </w:rPr>
        <w:t>-------------------------------</w:t>
      </w:r>
      <w:r w:rsidRPr="00B0341E">
        <w:rPr>
          <w:rFonts w:hint="eastAsia"/>
        </w:rPr>
        <w:t>-</w:t>
      </w:r>
      <w:r w:rsidRPr="0082495A">
        <w:t>fileio</w:t>
      </w:r>
      <w:r w:rsidRPr="00E46389">
        <w:t>/</w:t>
      </w:r>
      <w:r w:rsidRPr="00A64B4C">
        <w:t>large_file.c</w:t>
      </w:r>
    </w:p>
    <w:p w:rsidR="00A64B4C" w:rsidRDefault="00A64B4C" w:rsidP="00F86142">
      <w:pPr>
        <w:ind w:firstLine="420"/>
      </w:pPr>
    </w:p>
    <w:p w:rsidR="00FF3046" w:rsidRPr="00FF3046" w:rsidRDefault="00FF3046" w:rsidP="00FF3046">
      <w:pPr>
        <w:rPr>
          <w:b/>
        </w:rPr>
      </w:pPr>
      <w:r w:rsidRPr="00FF3046">
        <w:rPr>
          <w:rFonts w:hint="eastAsia"/>
          <w:b/>
        </w:rPr>
        <w:t>_FILE_OFFSET_BITS</w:t>
      </w:r>
      <w:r w:rsidRPr="00FF3046">
        <w:rPr>
          <w:rFonts w:hint="eastAsia"/>
          <w:b/>
        </w:rPr>
        <w:t>宏</w:t>
      </w:r>
    </w:p>
    <w:p w:rsidR="00FF3046" w:rsidRDefault="001B5FF8" w:rsidP="00F86142">
      <w:pPr>
        <w:ind w:firstLine="420"/>
      </w:pPr>
      <w:r>
        <w:rPr>
          <w:rFonts w:hint="eastAsia"/>
        </w:rPr>
        <w:t>获得</w:t>
      </w:r>
      <w:r>
        <w:rPr>
          <w:rFonts w:hint="eastAsia"/>
        </w:rPr>
        <w:t>LFS</w:t>
      </w:r>
      <w:r>
        <w:rPr>
          <w:rFonts w:hint="eastAsia"/>
        </w:rPr>
        <w:t>功能首选的方法是编译程序时定义宏</w:t>
      </w:r>
      <w:r>
        <w:rPr>
          <w:rFonts w:hint="eastAsia"/>
        </w:rPr>
        <w:t>_FILE_OFFSET_BITS</w:t>
      </w:r>
      <w:r>
        <w:rPr>
          <w:rFonts w:hint="eastAsia"/>
        </w:rPr>
        <w:t>为</w:t>
      </w:r>
      <w:r>
        <w:rPr>
          <w:rFonts w:hint="eastAsia"/>
        </w:rPr>
        <w:t>64</w:t>
      </w:r>
      <w:r>
        <w:rPr>
          <w:rFonts w:hint="eastAsia"/>
        </w:rPr>
        <w:t>。一种办法是在</w:t>
      </w:r>
      <w:r>
        <w:rPr>
          <w:rFonts w:hint="eastAsia"/>
        </w:rPr>
        <w:t>C</w:t>
      </w:r>
      <w:r>
        <w:rPr>
          <w:rFonts w:hint="eastAsia"/>
        </w:rPr>
        <w:t>编译器命令行选项中指定宏：</w:t>
      </w:r>
    </w:p>
    <w:p w:rsidR="001B5FF8" w:rsidRDefault="001B5FF8" w:rsidP="001B5FF8">
      <w:pPr>
        <w:pStyle w:val="Code"/>
        <w:ind w:left="420" w:firstLine="420"/>
      </w:pPr>
      <w:r w:rsidRPr="001B5FF8">
        <w:t>$ cc -D_FILE_OFFSET_BITS=64 prog.c</w:t>
      </w:r>
    </w:p>
    <w:p w:rsidR="001B5FF8" w:rsidRDefault="001B5FF8" w:rsidP="00F86142">
      <w:pPr>
        <w:ind w:firstLine="420"/>
      </w:pPr>
    </w:p>
    <w:p w:rsidR="001B5FF8" w:rsidRDefault="001B5FF8" w:rsidP="00F86142">
      <w:pPr>
        <w:ind w:firstLine="420"/>
      </w:pPr>
      <w:r>
        <w:rPr>
          <w:rFonts w:hint="eastAsia"/>
        </w:rPr>
        <w:t>或者我们也可以在源代码包含任何头文件之前定义这个宏：</w:t>
      </w:r>
    </w:p>
    <w:p w:rsidR="001B5FF8" w:rsidRDefault="001B5FF8" w:rsidP="001B5FF8">
      <w:pPr>
        <w:pStyle w:val="Code"/>
        <w:ind w:left="420" w:firstLine="420"/>
      </w:pPr>
      <w:r w:rsidRPr="001B5FF8">
        <w:t>#define _FILE_OFFSET_BITS 64</w:t>
      </w:r>
    </w:p>
    <w:p w:rsidR="001B5FF8" w:rsidRDefault="001B5FF8" w:rsidP="00F86142">
      <w:pPr>
        <w:ind w:firstLine="420"/>
      </w:pPr>
    </w:p>
    <w:p w:rsidR="001B5FF8" w:rsidRDefault="001B5FF8" w:rsidP="00F86142">
      <w:pPr>
        <w:ind w:firstLine="420"/>
      </w:pPr>
      <w:r>
        <w:rPr>
          <w:rFonts w:hint="eastAsia"/>
        </w:rPr>
        <w:t>这样就自动把所有相关的</w:t>
      </w:r>
      <w:r>
        <w:rPr>
          <w:rFonts w:hint="eastAsia"/>
        </w:rPr>
        <w:t>32</w:t>
      </w:r>
      <w:r>
        <w:rPr>
          <w:rFonts w:hint="eastAsia"/>
        </w:rPr>
        <w:t>位函数和数据类型转换为</w:t>
      </w:r>
      <w:r>
        <w:rPr>
          <w:rFonts w:hint="eastAsia"/>
        </w:rPr>
        <w:t>64</w:t>
      </w:r>
      <w:r>
        <w:rPr>
          <w:rFonts w:hint="eastAsia"/>
        </w:rPr>
        <w:t>位。例如调用</w:t>
      </w:r>
      <w:r>
        <w:rPr>
          <w:rFonts w:hint="eastAsia"/>
        </w:rPr>
        <w:t>open()</w:t>
      </w:r>
      <w:r>
        <w:rPr>
          <w:rFonts w:hint="eastAsia"/>
        </w:rPr>
        <w:t>实际上被转换为调用</w:t>
      </w:r>
      <w:r>
        <w:rPr>
          <w:rFonts w:hint="eastAsia"/>
        </w:rPr>
        <w:t>open64()</w:t>
      </w:r>
      <w:r>
        <w:rPr>
          <w:rFonts w:hint="eastAsia"/>
        </w:rPr>
        <w:t>，</w:t>
      </w:r>
      <w:r>
        <w:rPr>
          <w:rFonts w:hint="eastAsia"/>
        </w:rPr>
        <w:t>off_t</w:t>
      </w:r>
      <w:r>
        <w:rPr>
          <w:rFonts w:hint="eastAsia"/>
        </w:rPr>
        <w:t>数据类型也被定义为足够</w:t>
      </w:r>
      <w:r>
        <w:rPr>
          <w:rFonts w:hint="eastAsia"/>
        </w:rPr>
        <w:t>64</w:t>
      </w:r>
      <w:r>
        <w:rPr>
          <w:rFonts w:hint="eastAsia"/>
        </w:rPr>
        <w:t>位长。换句话说，我们只需要重新编译现有程序就能处理大文件，无需修改源代码。</w:t>
      </w:r>
    </w:p>
    <w:p w:rsidR="001B5FF8" w:rsidRDefault="001B5FF8" w:rsidP="00F86142">
      <w:pPr>
        <w:ind w:firstLine="420"/>
      </w:pPr>
      <w:r>
        <w:rPr>
          <w:rFonts w:hint="eastAsia"/>
        </w:rPr>
        <w:t>使用</w:t>
      </w:r>
      <w:r>
        <w:rPr>
          <w:rFonts w:hint="eastAsia"/>
        </w:rPr>
        <w:t>_FILE_OFFSET_BITS</w:t>
      </w:r>
      <w:r>
        <w:rPr>
          <w:rFonts w:hint="eastAsia"/>
        </w:rPr>
        <w:t>明显比过渡型</w:t>
      </w:r>
      <w:r>
        <w:rPr>
          <w:rFonts w:hint="eastAsia"/>
        </w:rPr>
        <w:t>LFS API</w:t>
      </w:r>
      <w:r>
        <w:rPr>
          <w:rFonts w:hint="eastAsia"/>
        </w:rPr>
        <w:t>要简单许多，但这个方法对编写应用也有要求（例如显式地使用</w:t>
      </w:r>
      <w:r>
        <w:rPr>
          <w:rFonts w:hint="eastAsia"/>
        </w:rPr>
        <w:t>off_t</w:t>
      </w:r>
      <w:r>
        <w:rPr>
          <w:rFonts w:hint="eastAsia"/>
        </w:rPr>
        <w:t>来声明保存文件偏移的所有变量，而不能使用</w:t>
      </w:r>
      <w:r>
        <w:rPr>
          <w:rFonts w:hint="eastAsia"/>
        </w:rPr>
        <w:t>C</w:t>
      </w:r>
      <w:r>
        <w:rPr>
          <w:rFonts w:hint="eastAsia"/>
        </w:rPr>
        <w:t>语言的本地整数类型）。</w:t>
      </w:r>
    </w:p>
    <w:p w:rsidR="001B5FF8" w:rsidRDefault="00727FDE" w:rsidP="00F86142">
      <w:pPr>
        <w:ind w:firstLine="420"/>
      </w:pPr>
      <w:r>
        <w:rPr>
          <w:rFonts w:hint="eastAsia"/>
        </w:rPr>
        <w:t>LFS</w:t>
      </w:r>
      <w:r>
        <w:rPr>
          <w:rFonts w:hint="eastAsia"/>
        </w:rPr>
        <w:t>规范并没有强制要求</w:t>
      </w:r>
      <w:r>
        <w:rPr>
          <w:rFonts w:hint="eastAsia"/>
        </w:rPr>
        <w:t>_FILE_OFFSET_BITS</w:t>
      </w:r>
      <w:r>
        <w:rPr>
          <w:rFonts w:hint="eastAsia"/>
        </w:rPr>
        <w:t>宏，它只提到这个宏是指定</w:t>
      </w:r>
      <w:r>
        <w:rPr>
          <w:rFonts w:hint="eastAsia"/>
        </w:rPr>
        <w:t>off_t</w:t>
      </w:r>
      <w:r>
        <w:rPr>
          <w:rFonts w:hint="eastAsia"/>
        </w:rPr>
        <w:t>数据类型长度的可选方法。某些</w:t>
      </w:r>
      <w:r>
        <w:rPr>
          <w:rFonts w:hint="eastAsia"/>
        </w:rPr>
        <w:t>UNIX</w:t>
      </w:r>
      <w:r>
        <w:rPr>
          <w:rFonts w:hint="eastAsia"/>
        </w:rPr>
        <w:t>实现使用不同的特性测试宏来获得这个功能。</w:t>
      </w:r>
    </w:p>
    <w:p w:rsidR="00727FDE" w:rsidRDefault="00727FDE" w:rsidP="00727FDE">
      <w:pPr>
        <w:pStyle w:val="Note"/>
      </w:pPr>
      <w:r>
        <w:rPr>
          <w:rFonts w:hint="eastAsia"/>
        </w:rPr>
        <w:t>如果我们试图使用</w:t>
      </w:r>
      <w:r>
        <w:rPr>
          <w:rFonts w:hint="eastAsia"/>
        </w:rPr>
        <w:t>32</w:t>
      </w:r>
      <w:r>
        <w:rPr>
          <w:rFonts w:hint="eastAsia"/>
        </w:rPr>
        <w:t>位函数来访问大文件（例如没有设置</w:t>
      </w:r>
      <w:r>
        <w:rPr>
          <w:rFonts w:hint="eastAsia"/>
        </w:rPr>
        <w:t>_FILE_OFFSET_BITS</w:t>
      </w:r>
      <w:r>
        <w:rPr>
          <w:rFonts w:hint="eastAsia"/>
        </w:rPr>
        <w:t>为</w:t>
      </w:r>
      <w:r>
        <w:rPr>
          <w:rFonts w:hint="eastAsia"/>
        </w:rPr>
        <w:t>64</w:t>
      </w:r>
      <w:r>
        <w:rPr>
          <w:rFonts w:hint="eastAsia"/>
        </w:rPr>
        <w:t>的程序），则可能会遇到</w:t>
      </w:r>
      <w:r>
        <w:rPr>
          <w:rFonts w:hint="eastAsia"/>
        </w:rPr>
        <w:t>EOVERFLOW</w:t>
      </w:r>
      <w:r>
        <w:rPr>
          <w:rFonts w:hint="eastAsia"/>
        </w:rPr>
        <w:t>错误。例如使用</w:t>
      </w:r>
      <w:r>
        <w:rPr>
          <w:rFonts w:hint="eastAsia"/>
        </w:rPr>
        <w:t>32</w:t>
      </w:r>
      <w:r>
        <w:rPr>
          <w:rFonts w:hint="eastAsia"/>
        </w:rPr>
        <w:t>位的</w:t>
      </w:r>
      <w:r>
        <w:rPr>
          <w:rFonts w:hint="eastAsia"/>
        </w:rPr>
        <w:t>stat()</w:t>
      </w:r>
      <w:r>
        <w:rPr>
          <w:rFonts w:hint="eastAsia"/>
        </w:rPr>
        <w:t>（</w:t>
      </w:r>
      <w:hyperlink w:anchor="_15.1_获取文件信息：stat()" w:history="1">
        <w:r w:rsidRPr="00927B80">
          <w:rPr>
            <w:rStyle w:val="a7"/>
            <w:rFonts w:hint="eastAsia"/>
          </w:rPr>
          <w:t>15.1</w:t>
        </w:r>
        <w:r w:rsidRPr="00927B80">
          <w:rPr>
            <w:rStyle w:val="a7"/>
            <w:rFonts w:hint="eastAsia"/>
          </w:rPr>
          <w:t>节</w:t>
        </w:r>
      </w:hyperlink>
      <w:r>
        <w:rPr>
          <w:rFonts w:hint="eastAsia"/>
        </w:rPr>
        <w:t>）来获取超过</w:t>
      </w:r>
      <w:r>
        <w:rPr>
          <w:rFonts w:hint="eastAsia"/>
        </w:rPr>
        <w:t>2GB</w:t>
      </w:r>
      <w:r>
        <w:rPr>
          <w:rFonts w:hint="eastAsia"/>
        </w:rPr>
        <w:t>文件的信息时就会出现这个错误。</w:t>
      </w:r>
    </w:p>
    <w:p w:rsidR="00727FDE" w:rsidRPr="00727FDE" w:rsidRDefault="00727FDE" w:rsidP="00727FDE">
      <w:pPr>
        <w:rPr>
          <w:b/>
        </w:rPr>
      </w:pPr>
      <w:r w:rsidRPr="00727FDE">
        <w:rPr>
          <w:rFonts w:hint="eastAsia"/>
          <w:b/>
        </w:rPr>
        <w:lastRenderedPageBreak/>
        <w:t>传递</w:t>
      </w:r>
      <w:r w:rsidRPr="00727FDE">
        <w:rPr>
          <w:rFonts w:hint="eastAsia"/>
          <w:b/>
        </w:rPr>
        <w:t>off_t</w:t>
      </w:r>
      <w:r w:rsidRPr="00727FDE">
        <w:rPr>
          <w:rFonts w:hint="eastAsia"/>
          <w:b/>
        </w:rPr>
        <w:t>值给</w:t>
      </w:r>
      <w:r w:rsidRPr="00727FDE">
        <w:rPr>
          <w:rFonts w:hint="eastAsia"/>
          <w:b/>
        </w:rPr>
        <w:t>printf()</w:t>
      </w:r>
    </w:p>
    <w:p w:rsidR="00727FDE" w:rsidRDefault="00727FDE" w:rsidP="00727FDE">
      <w:pPr>
        <w:ind w:firstLine="420"/>
      </w:pPr>
      <w:r>
        <w:rPr>
          <w:rFonts w:hint="eastAsia"/>
        </w:rPr>
        <w:t>LFS</w:t>
      </w:r>
      <w:r>
        <w:rPr>
          <w:rFonts w:hint="eastAsia"/>
        </w:rPr>
        <w:t>没有解决的问题之一就是：如何传递</w:t>
      </w:r>
      <w:r>
        <w:rPr>
          <w:rFonts w:hint="eastAsia"/>
        </w:rPr>
        <w:t>off_t</w:t>
      </w:r>
      <w:r>
        <w:rPr>
          <w:rFonts w:hint="eastAsia"/>
        </w:rPr>
        <w:t>值给</w:t>
      </w:r>
      <w:r>
        <w:rPr>
          <w:rFonts w:hint="eastAsia"/>
        </w:rPr>
        <w:t>printf()</w:t>
      </w:r>
      <w:r>
        <w:rPr>
          <w:rFonts w:hint="eastAsia"/>
        </w:rPr>
        <w:t>调用。在</w:t>
      </w:r>
      <w:hyperlink w:anchor="_3.6.2_系统数据类型" w:history="1">
        <w:r w:rsidRPr="00927B80">
          <w:rPr>
            <w:rStyle w:val="a7"/>
            <w:rFonts w:hint="eastAsia"/>
          </w:rPr>
          <w:t>3.6.2</w:t>
        </w:r>
        <w:r w:rsidRPr="00927B80">
          <w:rPr>
            <w:rStyle w:val="a7"/>
            <w:rFonts w:hint="eastAsia"/>
          </w:rPr>
          <w:t>节</w:t>
        </w:r>
      </w:hyperlink>
      <w:r>
        <w:rPr>
          <w:rFonts w:hint="eastAsia"/>
        </w:rPr>
        <w:t>，我们学习过显示预定义系统数据类型（如</w:t>
      </w:r>
      <w:r>
        <w:rPr>
          <w:rFonts w:hint="eastAsia"/>
        </w:rPr>
        <w:t>pid_t</w:t>
      </w:r>
      <w:r>
        <w:rPr>
          <w:rFonts w:hint="eastAsia"/>
        </w:rPr>
        <w:t>和</w:t>
      </w:r>
      <w:r>
        <w:rPr>
          <w:rFonts w:hint="eastAsia"/>
        </w:rPr>
        <w:t>uid_t</w:t>
      </w:r>
      <w:r>
        <w:rPr>
          <w:rFonts w:hint="eastAsia"/>
        </w:rPr>
        <w:t>）的可移植方法，就是把值转化为</w:t>
      </w:r>
      <w:r>
        <w:rPr>
          <w:rFonts w:hint="eastAsia"/>
        </w:rPr>
        <w:t>long</w:t>
      </w:r>
      <w:r>
        <w:rPr>
          <w:rFonts w:hint="eastAsia"/>
        </w:rPr>
        <w:t>，然后使用</w:t>
      </w:r>
      <w:r>
        <w:rPr>
          <w:rFonts w:hint="eastAsia"/>
        </w:rPr>
        <w:t>printf()</w:t>
      </w:r>
      <w:r>
        <w:rPr>
          <w:rFonts w:hint="eastAsia"/>
        </w:rPr>
        <w:t>的</w:t>
      </w:r>
      <w:r>
        <w:rPr>
          <w:rFonts w:hint="eastAsia"/>
        </w:rPr>
        <w:t>%ld</w:t>
      </w:r>
      <w:r>
        <w:rPr>
          <w:rFonts w:hint="eastAsia"/>
        </w:rPr>
        <w:t>说明符。但是如果我们采用了</w:t>
      </w:r>
      <w:r>
        <w:rPr>
          <w:rFonts w:hint="eastAsia"/>
        </w:rPr>
        <w:t>LFS</w:t>
      </w:r>
      <w:r>
        <w:rPr>
          <w:rFonts w:hint="eastAsia"/>
        </w:rPr>
        <w:t>扩展，这样做对于</w:t>
      </w:r>
      <w:r>
        <w:rPr>
          <w:rFonts w:hint="eastAsia"/>
        </w:rPr>
        <w:t>off_t</w:t>
      </w:r>
      <w:r>
        <w:rPr>
          <w:rFonts w:hint="eastAsia"/>
        </w:rPr>
        <w:t>数据类型是不够的，因为</w:t>
      </w:r>
      <w:r>
        <w:rPr>
          <w:rFonts w:hint="eastAsia"/>
        </w:rPr>
        <w:t>off_t</w:t>
      </w:r>
      <w:r>
        <w:rPr>
          <w:rFonts w:hint="eastAsia"/>
        </w:rPr>
        <w:t>可能定义为大于</w:t>
      </w:r>
      <w:r>
        <w:rPr>
          <w:rFonts w:hint="eastAsia"/>
        </w:rPr>
        <w:t>long</w:t>
      </w:r>
      <w:r>
        <w:rPr>
          <w:rFonts w:hint="eastAsia"/>
        </w:rPr>
        <w:t>的类型（通常是</w:t>
      </w:r>
      <w:r>
        <w:rPr>
          <w:rFonts w:hint="eastAsia"/>
        </w:rPr>
        <w:t>long long</w:t>
      </w:r>
      <w:r>
        <w:rPr>
          <w:rFonts w:hint="eastAsia"/>
        </w:rPr>
        <w:t>）。因此要显示</w:t>
      </w:r>
      <w:r>
        <w:rPr>
          <w:rFonts w:hint="eastAsia"/>
        </w:rPr>
        <w:t>off_t</w:t>
      </w:r>
      <w:r>
        <w:rPr>
          <w:rFonts w:hint="eastAsia"/>
        </w:rPr>
        <w:t>类型的值，我们要把它转化为</w:t>
      </w:r>
      <w:r>
        <w:rPr>
          <w:rFonts w:hint="eastAsia"/>
        </w:rPr>
        <w:t>long long</w:t>
      </w:r>
      <w:r>
        <w:rPr>
          <w:rFonts w:hint="eastAsia"/>
        </w:rPr>
        <w:t>，并使用</w:t>
      </w:r>
      <w:r>
        <w:rPr>
          <w:rFonts w:hint="eastAsia"/>
        </w:rPr>
        <w:t>printf()</w:t>
      </w:r>
      <w:r>
        <w:rPr>
          <w:rFonts w:hint="eastAsia"/>
        </w:rPr>
        <w:t>的</w:t>
      </w:r>
      <w:r>
        <w:rPr>
          <w:rFonts w:hint="eastAsia"/>
        </w:rPr>
        <w:t>%lld</w:t>
      </w:r>
      <w:r>
        <w:rPr>
          <w:rFonts w:hint="eastAsia"/>
        </w:rPr>
        <w:t>说明符，如下所示：</w:t>
      </w:r>
    </w:p>
    <w:p w:rsidR="00727FDE" w:rsidRDefault="00727FDE" w:rsidP="00727FDE">
      <w:pPr>
        <w:pStyle w:val="Code"/>
        <w:ind w:left="420" w:firstLine="420"/>
      </w:pPr>
      <w:r>
        <w:t>#define _FILE_OFFSET_BITS 64</w:t>
      </w:r>
    </w:p>
    <w:p w:rsidR="00727FDE" w:rsidRDefault="00727FDE" w:rsidP="00727FDE">
      <w:pPr>
        <w:pStyle w:val="Code"/>
        <w:ind w:left="420" w:firstLine="420"/>
      </w:pPr>
      <w:r>
        <w:t>off_t offset; /* Will be 64 bits, the size of 'long long' */</w:t>
      </w:r>
    </w:p>
    <w:p w:rsidR="003E08A3" w:rsidRDefault="003E08A3" w:rsidP="00727FDE">
      <w:pPr>
        <w:pStyle w:val="Code"/>
        <w:ind w:left="420" w:firstLine="420"/>
      </w:pPr>
    </w:p>
    <w:p w:rsidR="00727FDE" w:rsidRDefault="00727FDE" w:rsidP="00727FDE">
      <w:pPr>
        <w:pStyle w:val="Code"/>
        <w:ind w:left="420" w:firstLine="420"/>
      </w:pPr>
      <w:r>
        <w:t>/* Other code assigning a value to 'offset' */</w:t>
      </w:r>
    </w:p>
    <w:p w:rsidR="003E08A3" w:rsidRDefault="003E08A3" w:rsidP="00727FDE">
      <w:pPr>
        <w:pStyle w:val="Code"/>
        <w:ind w:left="420" w:firstLine="420"/>
      </w:pPr>
    </w:p>
    <w:p w:rsidR="00727FDE" w:rsidRDefault="00727FDE" w:rsidP="00727FDE">
      <w:pPr>
        <w:pStyle w:val="Code"/>
        <w:ind w:left="420" w:firstLine="420"/>
      </w:pPr>
      <w:r>
        <w:t>printf("offset=%lld\n", (long long) offset);</w:t>
      </w:r>
    </w:p>
    <w:p w:rsidR="00727FDE" w:rsidRDefault="00727FDE" w:rsidP="00727FDE">
      <w:pPr>
        <w:ind w:firstLine="420"/>
      </w:pPr>
    </w:p>
    <w:p w:rsidR="003E08A3" w:rsidRDefault="003E08A3" w:rsidP="00727FDE">
      <w:pPr>
        <w:ind w:firstLine="420"/>
      </w:pPr>
      <w:r>
        <w:rPr>
          <w:rFonts w:hint="eastAsia"/>
        </w:rPr>
        <w:t>这个方法也适用于相关的</w:t>
      </w:r>
      <w:r>
        <w:rPr>
          <w:rFonts w:hint="eastAsia"/>
        </w:rPr>
        <w:t>blkcnt_t</w:t>
      </w:r>
      <w:r>
        <w:rPr>
          <w:rFonts w:hint="eastAsia"/>
        </w:rPr>
        <w:t>数据类型，它定义在</w:t>
      </w:r>
      <w:r>
        <w:rPr>
          <w:rFonts w:hint="eastAsia"/>
        </w:rPr>
        <w:t>stat</w:t>
      </w:r>
      <w:r>
        <w:rPr>
          <w:rFonts w:hint="eastAsia"/>
        </w:rPr>
        <w:t>结构体中（</w:t>
      </w:r>
      <w:hyperlink w:anchor="_15.1_获取文件信息：stat()" w:history="1">
        <w:r w:rsidRPr="00927B80">
          <w:rPr>
            <w:rStyle w:val="a7"/>
            <w:rFonts w:hint="eastAsia"/>
          </w:rPr>
          <w:t>15.1</w:t>
        </w:r>
        <w:r w:rsidRPr="00927B80">
          <w:rPr>
            <w:rStyle w:val="a7"/>
            <w:rFonts w:hint="eastAsia"/>
          </w:rPr>
          <w:t>节</w:t>
        </w:r>
      </w:hyperlink>
      <w:r>
        <w:rPr>
          <w:rFonts w:hint="eastAsia"/>
        </w:rPr>
        <w:t>详细讨论）。</w:t>
      </w:r>
    </w:p>
    <w:p w:rsidR="003E08A3" w:rsidRPr="003E08A3" w:rsidRDefault="003E08A3" w:rsidP="003E08A3">
      <w:pPr>
        <w:pStyle w:val="Note"/>
      </w:pPr>
      <w:r>
        <w:rPr>
          <w:rFonts w:hint="eastAsia"/>
        </w:rPr>
        <w:t>如果我们在不同的编译模块中传递</w:t>
      </w:r>
      <w:r>
        <w:rPr>
          <w:rFonts w:hint="eastAsia"/>
        </w:rPr>
        <w:t>off_t</w:t>
      </w:r>
      <w:r>
        <w:rPr>
          <w:rFonts w:hint="eastAsia"/>
        </w:rPr>
        <w:t>或</w:t>
      </w:r>
      <w:r>
        <w:rPr>
          <w:rFonts w:hint="eastAsia"/>
        </w:rPr>
        <w:t>stat</w:t>
      </w:r>
      <w:r>
        <w:rPr>
          <w:rFonts w:hint="eastAsia"/>
        </w:rPr>
        <w:t>函数参数，则我们必须确保所有模块都使用相同的类型大小（要么都定义</w:t>
      </w:r>
      <w:r>
        <w:rPr>
          <w:rFonts w:hint="eastAsia"/>
        </w:rPr>
        <w:t>_FILE_OFFSET_BITS</w:t>
      </w:r>
      <w:r>
        <w:rPr>
          <w:rFonts w:hint="eastAsia"/>
        </w:rPr>
        <w:t>为</w:t>
      </w:r>
      <w:r>
        <w:rPr>
          <w:rFonts w:hint="eastAsia"/>
        </w:rPr>
        <w:t>64</w:t>
      </w:r>
      <w:r>
        <w:rPr>
          <w:rFonts w:hint="eastAsia"/>
        </w:rPr>
        <w:t>，要么都不设置这个宏的值）。</w:t>
      </w:r>
    </w:p>
    <w:p w:rsidR="00012078" w:rsidRDefault="00012078" w:rsidP="00DD6124">
      <w:pPr>
        <w:pStyle w:val="2"/>
      </w:pPr>
      <w:bookmarkStart w:id="138" w:name="_5.11_/dev/fd目录"/>
      <w:bookmarkStart w:id="139" w:name="_Toc385434513"/>
      <w:bookmarkEnd w:id="138"/>
      <w:r>
        <w:rPr>
          <w:rFonts w:hint="eastAsia"/>
        </w:rPr>
        <w:t>5.11 /dev/fd目录</w:t>
      </w:r>
      <w:bookmarkEnd w:id="139"/>
    </w:p>
    <w:p w:rsidR="00DD6124" w:rsidRDefault="00717B72" w:rsidP="00717B72">
      <w:pPr>
        <w:ind w:firstLine="420"/>
      </w:pPr>
      <w:r>
        <w:rPr>
          <w:rFonts w:hint="eastAsia"/>
        </w:rPr>
        <w:t>对于每个进程，内核都提供一个特殊的虚拟目录</w:t>
      </w:r>
      <w:r>
        <w:rPr>
          <w:rFonts w:hint="eastAsia"/>
        </w:rPr>
        <w:t>/dev/fd</w:t>
      </w:r>
      <w:r>
        <w:rPr>
          <w:rFonts w:hint="eastAsia"/>
        </w:rPr>
        <w:t>。这个目录包含的文件形态是：</w:t>
      </w:r>
      <w:r>
        <w:rPr>
          <w:rFonts w:hint="eastAsia"/>
        </w:rPr>
        <w:t>/dev/fd/</w:t>
      </w:r>
      <w:r w:rsidRPr="00717B72">
        <w:rPr>
          <w:rFonts w:hint="eastAsia"/>
          <w:i/>
        </w:rPr>
        <w:t>n</w:t>
      </w:r>
      <w:r>
        <w:rPr>
          <w:rFonts w:hint="eastAsia"/>
        </w:rPr>
        <w:t>，其中</w:t>
      </w:r>
      <w:r>
        <w:rPr>
          <w:rFonts w:hint="eastAsia"/>
        </w:rPr>
        <w:t>n</w:t>
      </w:r>
      <w:r>
        <w:rPr>
          <w:rFonts w:hint="eastAsia"/>
        </w:rPr>
        <w:t>是一个数值，是该进程某个打开的文件描述符。因此</w:t>
      </w:r>
      <w:r>
        <w:rPr>
          <w:rFonts w:hint="eastAsia"/>
        </w:rPr>
        <w:t>/dev/fd/0</w:t>
      </w:r>
      <w:r>
        <w:rPr>
          <w:rFonts w:hint="eastAsia"/>
        </w:rPr>
        <w:t>就是进程的标准输入（</w:t>
      </w:r>
      <w:r>
        <w:rPr>
          <w:rFonts w:hint="eastAsia"/>
        </w:rPr>
        <w:t>SUSv3</w:t>
      </w:r>
      <w:r>
        <w:rPr>
          <w:rFonts w:hint="eastAsia"/>
        </w:rPr>
        <w:t>标准没有规定</w:t>
      </w:r>
      <w:r>
        <w:rPr>
          <w:rFonts w:hint="eastAsia"/>
        </w:rPr>
        <w:t>/dev/fd</w:t>
      </w:r>
      <w:r>
        <w:rPr>
          <w:rFonts w:hint="eastAsia"/>
        </w:rPr>
        <w:t>特性，但许多</w:t>
      </w:r>
      <w:r>
        <w:rPr>
          <w:rFonts w:hint="eastAsia"/>
        </w:rPr>
        <w:t>UNIX</w:t>
      </w:r>
      <w:r>
        <w:rPr>
          <w:rFonts w:hint="eastAsia"/>
        </w:rPr>
        <w:t>实现都提供这个特性）。</w:t>
      </w:r>
    </w:p>
    <w:p w:rsidR="00717B72" w:rsidRDefault="00717B72" w:rsidP="00717B72">
      <w:pPr>
        <w:ind w:firstLine="420"/>
      </w:pPr>
      <w:r>
        <w:rPr>
          <w:rFonts w:hint="eastAsia"/>
        </w:rPr>
        <w:t>打开</w:t>
      </w:r>
      <w:r>
        <w:rPr>
          <w:rFonts w:hint="eastAsia"/>
        </w:rPr>
        <w:t>/dev/fd</w:t>
      </w:r>
      <w:r>
        <w:rPr>
          <w:rFonts w:hint="eastAsia"/>
        </w:rPr>
        <w:t>目录下的某个文件等价于复制相应的文件描述符。因此下面语句是等价的：</w:t>
      </w:r>
    </w:p>
    <w:p w:rsidR="00717B72" w:rsidRDefault="00717B72" w:rsidP="00717B72">
      <w:pPr>
        <w:pStyle w:val="Code"/>
        <w:ind w:left="420" w:firstLine="420"/>
      </w:pPr>
      <w:r>
        <w:t>fd = open("/dev/fd/1", O_WRONLY);</w:t>
      </w:r>
    </w:p>
    <w:p w:rsidR="00717B72" w:rsidRDefault="00717B72" w:rsidP="00717B72">
      <w:pPr>
        <w:pStyle w:val="Code"/>
        <w:ind w:left="420" w:firstLine="420"/>
      </w:pPr>
      <w:r>
        <w:t xml:space="preserve">fd = dup(1); /* </w:t>
      </w:r>
      <w:r>
        <w:rPr>
          <w:rFonts w:hint="eastAsia"/>
        </w:rPr>
        <w:t>复制标准输出</w:t>
      </w:r>
      <w:r>
        <w:t xml:space="preserve"> */</w:t>
      </w:r>
    </w:p>
    <w:p w:rsidR="00717B72" w:rsidRDefault="00717B72" w:rsidP="00717B72">
      <w:pPr>
        <w:ind w:firstLine="420"/>
      </w:pPr>
    </w:p>
    <w:p w:rsidR="00D657BF" w:rsidRDefault="00D657BF" w:rsidP="00717B72">
      <w:pPr>
        <w:ind w:firstLine="420"/>
      </w:pPr>
      <w:r>
        <w:rPr>
          <w:rFonts w:hint="eastAsia"/>
        </w:rPr>
        <w:t>open()</w:t>
      </w:r>
      <w:r>
        <w:rPr>
          <w:rFonts w:hint="eastAsia"/>
        </w:rPr>
        <w:t>调用的</w:t>
      </w:r>
      <w:r>
        <w:rPr>
          <w:rFonts w:hint="eastAsia"/>
        </w:rPr>
        <w:t>flags</w:t>
      </w:r>
      <w:r>
        <w:rPr>
          <w:rFonts w:hint="eastAsia"/>
        </w:rPr>
        <w:t>参数会被解析，因此我们应该小心地指定原有描述符相同</w:t>
      </w:r>
      <w:r>
        <w:rPr>
          <w:rFonts w:hint="eastAsia"/>
        </w:rPr>
        <w:lastRenderedPageBreak/>
        <w:t>的访问模式。指定其它标志（如</w:t>
      </w:r>
      <w:r>
        <w:rPr>
          <w:rFonts w:hint="eastAsia"/>
        </w:rPr>
        <w:t>O_CREAT</w:t>
      </w:r>
      <w:r>
        <w:rPr>
          <w:rFonts w:hint="eastAsia"/>
        </w:rPr>
        <w:t>），在这里是无意义的（被忽略）。</w:t>
      </w:r>
    </w:p>
    <w:p w:rsidR="00D657BF" w:rsidRDefault="00782406" w:rsidP="00717B72">
      <w:pPr>
        <w:ind w:firstLine="420"/>
      </w:pPr>
      <w:r>
        <w:rPr>
          <w:rFonts w:hint="eastAsia"/>
        </w:rPr>
        <w:t>程序很少使用</w:t>
      </w:r>
      <w:r>
        <w:rPr>
          <w:rFonts w:hint="eastAsia"/>
        </w:rPr>
        <w:t>/dev/fd</w:t>
      </w:r>
      <w:r>
        <w:rPr>
          <w:rFonts w:hint="eastAsia"/>
        </w:rPr>
        <w:t>目录下的文件。</w:t>
      </w:r>
      <w:r>
        <w:rPr>
          <w:rFonts w:hint="eastAsia"/>
        </w:rPr>
        <w:t>/dev/fd</w:t>
      </w:r>
      <w:r>
        <w:rPr>
          <w:rFonts w:hint="eastAsia"/>
        </w:rPr>
        <w:t>的主要用途是</w:t>
      </w:r>
      <w:r>
        <w:rPr>
          <w:rFonts w:hint="eastAsia"/>
        </w:rPr>
        <w:t>shell</w:t>
      </w:r>
      <w:r>
        <w:rPr>
          <w:rFonts w:hint="eastAsia"/>
        </w:rPr>
        <w:t>。许多用户级命令指定文件名参数，有时候我们需要把它们放进管道，并且设置参数之一为标准输入或标准输出。</w:t>
      </w:r>
      <w:r w:rsidR="00313F62">
        <w:rPr>
          <w:rFonts w:hint="eastAsia"/>
        </w:rPr>
        <w:t>为了实现这个目的，</w:t>
      </w:r>
      <w:r w:rsidR="007F11CB">
        <w:rPr>
          <w:rFonts w:hint="eastAsia"/>
        </w:rPr>
        <w:t>有些程序（如</w:t>
      </w:r>
      <w:r w:rsidR="007F11CB">
        <w:rPr>
          <w:rFonts w:hint="eastAsia"/>
        </w:rPr>
        <w:t>diff, ed, tar, comm</w:t>
      </w:r>
      <w:r w:rsidR="007F11CB">
        <w:rPr>
          <w:rFonts w:hint="eastAsia"/>
        </w:rPr>
        <w:t>）使用包含“</w:t>
      </w:r>
      <w:r w:rsidR="007F11CB">
        <w:rPr>
          <w:rFonts w:hint="eastAsia"/>
        </w:rPr>
        <w:t>-</w:t>
      </w:r>
      <w:r w:rsidR="007F11CB">
        <w:rPr>
          <w:rFonts w:hint="eastAsia"/>
        </w:rPr>
        <w:t>”的参数，来表示这个文件参数使用标准输入或标准输出代替。因此要比较</w:t>
      </w:r>
      <w:r w:rsidR="007F11CB">
        <w:rPr>
          <w:rFonts w:hint="eastAsia"/>
        </w:rPr>
        <w:t>ls</w:t>
      </w:r>
      <w:r w:rsidR="007F11CB">
        <w:rPr>
          <w:rFonts w:hint="eastAsia"/>
        </w:rPr>
        <w:t>的文件列表与之前创建的文件列表，我们可能会编写如下命令：</w:t>
      </w:r>
    </w:p>
    <w:p w:rsidR="007F11CB" w:rsidRDefault="007F11CB" w:rsidP="007F11CB">
      <w:pPr>
        <w:pStyle w:val="Code"/>
        <w:ind w:left="420" w:firstLine="420"/>
      </w:pPr>
      <w:r w:rsidRPr="007F11CB">
        <w:t>$ ls | diff - oldfilelist</w:t>
      </w:r>
    </w:p>
    <w:p w:rsidR="007F11CB" w:rsidRDefault="007F11CB" w:rsidP="00717B72">
      <w:pPr>
        <w:ind w:firstLine="420"/>
      </w:pPr>
    </w:p>
    <w:p w:rsidR="007F11CB" w:rsidRDefault="007F11CB" w:rsidP="00717B72">
      <w:pPr>
        <w:ind w:firstLine="420"/>
      </w:pPr>
      <w:r>
        <w:rPr>
          <w:rFonts w:hint="eastAsia"/>
        </w:rPr>
        <w:t>这个方法有许多问题。首先，它要求每个程序对“</w:t>
      </w:r>
      <w:r>
        <w:rPr>
          <w:rFonts w:hint="eastAsia"/>
        </w:rPr>
        <w:t>-</w:t>
      </w:r>
      <w:r>
        <w:rPr>
          <w:rFonts w:hint="eastAsia"/>
        </w:rPr>
        <w:t>”进行特别的解释，但许多程序并不执行这种解析，它们只能工作于文件名参数，指定标准输入或标准输出时它们就无法工作。第二，有些程序解释“</w:t>
      </w:r>
      <w:r>
        <w:rPr>
          <w:rFonts w:hint="eastAsia"/>
        </w:rPr>
        <w:t>-</w:t>
      </w:r>
      <w:r>
        <w:rPr>
          <w:rFonts w:hint="eastAsia"/>
        </w:rPr>
        <w:t>”为标识命令行选项结尾的界定符。</w:t>
      </w:r>
    </w:p>
    <w:p w:rsidR="007F11CB" w:rsidRDefault="007F11CB" w:rsidP="00717B72">
      <w:pPr>
        <w:ind w:firstLine="420"/>
      </w:pPr>
      <w:r>
        <w:rPr>
          <w:rFonts w:hint="eastAsia"/>
        </w:rPr>
        <w:t>使用</w:t>
      </w:r>
      <w:r>
        <w:rPr>
          <w:rFonts w:hint="eastAsia"/>
        </w:rPr>
        <w:t>/dev/fd</w:t>
      </w:r>
      <w:r>
        <w:rPr>
          <w:rFonts w:hint="eastAsia"/>
        </w:rPr>
        <w:t>消除了这些问题，它允许把标准输入、标准输出、标准错误作为文件名指定给任何程序。因此我们可以如下重新编写上面命令：</w:t>
      </w:r>
    </w:p>
    <w:p w:rsidR="007F11CB" w:rsidRDefault="007F11CB" w:rsidP="007F11CB">
      <w:pPr>
        <w:pStyle w:val="Code"/>
        <w:ind w:left="420" w:firstLine="420"/>
      </w:pPr>
      <w:r w:rsidRPr="007F11CB">
        <w:t>$ ls | diff /dev/fd/0 oldfilelist</w:t>
      </w:r>
    </w:p>
    <w:p w:rsidR="007F11CB" w:rsidRDefault="007F11CB" w:rsidP="00717B72">
      <w:pPr>
        <w:ind w:firstLine="420"/>
      </w:pPr>
    </w:p>
    <w:p w:rsidR="007F11CB" w:rsidRPr="007F11CB" w:rsidRDefault="007F11CB" w:rsidP="00717B72">
      <w:pPr>
        <w:ind w:firstLine="420"/>
      </w:pPr>
      <w:r>
        <w:rPr>
          <w:rFonts w:hint="eastAsia"/>
        </w:rPr>
        <w:t>惯例上</w:t>
      </w:r>
      <w:r>
        <w:rPr>
          <w:rFonts w:hint="eastAsia"/>
        </w:rPr>
        <w:t>/dev/stdin, /dev/stdout, /dev/stderr</w:t>
      </w:r>
      <w:r>
        <w:rPr>
          <w:rFonts w:hint="eastAsia"/>
        </w:rPr>
        <w:t>都是符号链接，分别指向</w:t>
      </w:r>
      <w:r>
        <w:rPr>
          <w:rFonts w:hint="eastAsia"/>
        </w:rPr>
        <w:t>/dev/fd/0, /dev/fd/1, /dev/fd/2</w:t>
      </w:r>
      <w:r>
        <w:rPr>
          <w:rFonts w:hint="eastAsia"/>
        </w:rPr>
        <w:t>。</w:t>
      </w:r>
    </w:p>
    <w:p w:rsidR="00012078" w:rsidRDefault="00012078" w:rsidP="00DD6124">
      <w:pPr>
        <w:pStyle w:val="2"/>
      </w:pPr>
      <w:bookmarkStart w:id="140" w:name="_5.12_创建临时文件"/>
      <w:bookmarkStart w:id="141" w:name="_Toc385434514"/>
      <w:bookmarkEnd w:id="140"/>
      <w:r>
        <w:rPr>
          <w:rFonts w:hint="eastAsia"/>
        </w:rPr>
        <w:t xml:space="preserve">5.12 </w:t>
      </w:r>
      <w:r w:rsidR="005728E1">
        <w:rPr>
          <w:rFonts w:hint="eastAsia"/>
        </w:rPr>
        <w:t>创建临时文件</w:t>
      </w:r>
      <w:bookmarkEnd w:id="141"/>
    </w:p>
    <w:p w:rsidR="00DD6124" w:rsidRDefault="00A164C5" w:rsidP="00A164C5">
      <w:pPr>
        <w:ind w:firstLine="420"/>
      </w:pPr>
      <w:r>
        <w:rPr>
          <w:rFonts w:hint="eastAsia"/>
        </w:rPr>
        <w:t>有些程序需要创建临时文件，这些文件只在程序运行时临时使用，当程序终止时应该自动删除这些文件。例如编译器在编译过程中就会创建许多临时文件。</w:t>
      </w:r>
      <w:r w:rsidR="00F65457">
        <w:rPr>
          <w:rFonts w:hint="eastAsia"/>
        </w:rPr>
        <w:t>GNU C</w:t>
      </w:r>
      <w:r w:rsidR="00092C6A">
        <w:rPr>
          <w:rFonts w:hint="eastAsia"/>
        </w:rPr>
        <w:t>库提供一系列库函数来创建临时文件（如此多变种的部分原因是继承许多其它</w:t>
      </w:r>
      <w:r w:rsidR="00092C6A">
        <w:rPr>
          <w:rFonts w:hint="eastAsia"/>
        </w:rPr>
        <w:t>UNIX</w:t>
      </w:r>
      <w:r w:rsidR="00092C6A">
        <w:rPr>
          <w:rFonts w:hint="eastAsia"/>
        </w:rPr>
        <w:t>实现的结果）。</w:t>
      </w:r>
      <w:r w:rsidR="005476BF">
        <w:rPr>
          <w:rFonts w:hint="eastAsia"/>
        </w:rPr>
        <w:t>这里我们讨论其中的两个函数：</w:t>
      </w:r>
      <w:r w:rsidR="005476BF">
        <w:rPr>
          <w:rFonts w:hint="eastAsia"/>
        </w:rPr>
        <w:t>mkstemp()</w:t>
      </w:r>
      <w:r w:rsidR="005476BF">
        <w:rPr>
          <w:rFonts w:hint="eastAsia"/>
        </w:rPr>
        <w:t>和</w:t>
      </w:r>
      <w:r w:rsidR="005476BF">
        <w:rPr>
          <w:rFonts w:hint="eastAsia"/>
        </w:rPr>
        <w:t>tmpfile()</w:t>
      </w:r>
      <w:r w:rsidR="005476BF">
        <w:rPr>
          <w:rFonts w:hint="eastAsia"/>
        </w:rPr>
        <w:t>。</w:t>
      </w:r>
    </w:p>
    <w:p w:rsidR="005476BF" w:rsidRDefault="007A4A5E" w:rsidP="00A164C5">
      <w:pPr>
        <w:ind w:firstLine="420"/>
      </w:pPr>
      <w:r>
        <w:rPr>
          <w:rFonts w:hint="eastAsia"/>
        </w:rPr>
        <w:t>mkstemp()</w:t>
      </w:r>
      <w:r>
        <w:rPr>
          <w:rFonts w:hint="eastAsia"/>
        </w:rPr>
        <w:t>函数根据调用方传递的模板来产生唯一的文件名，并打开该文件，然后返回一个可用于</w:t>
      </w:r>
      <w:r>
        <w:rPr>
          <w:rFonts w:hint="eastAsia"/>
        </w:rPr>
        <w:t>I/O</w:t>
      </w:r>
      <w:r>
        <w:rPr>
          <w:rFonts w:hint="eastAsia"/>
        </w:rPr>
        <w:t>系统调用的文件描述符。</w:t>
      </w:r>
    </w:p>
    <w:p w:rsidR="008506DB" w:rsidRDefault="008506DB" w:rsidP="00A164C5">
      <w:pPr>
        <w:ind w:firstLine="420"/>
      </w:pPr>
    </w:p>
    <w:tbl>
      <w:tblPr>
        <w:tblStyle w:val="aa"/>
        <w:tblW w:w="0" w:type="auto"/>
        <w:tblLook w:val="04A0" w:firstRow="1" w:lastRow="0" w:firstColumn="1" w:lastColumn="0" w:noHBand="0" w:noVBand="1"/>
      </w:tblPr>
      <w:tblGrid>
        <w:gridCol w:w="8522"/>
      </w:tblGrid>
      <w:tr w:rsidR="008506DB" w:rsidTr="008506DB">
        <w:tc>
          <w:tcPr>
            <w:tcW w:w="8522" w:type="dxa"/>
          </w:tcPr>
          <w:p w:rsidR="008506DB" w:rsidRDefault="008506DB" w:rsidP="008506DB">
            <w:pPr>
              <w:pStyle w:val="Code"/>
            </w:pPr>
            <w:r>
              <w:t>#include &lt;stdlib.h&gt;</w:t>
            </w:r>
          </w:p>
          <w:p w:rsidR="008506DB" w:rsidRDefault="008506DB" w:rsidP="008506DB">
            <w:pPr>
              <w:pStyle w:val="Code"/>
            </w:pPr>
          </w:p>
          <w:p w:rsidR="008506DB" w:rsidRDefault="008506DB" w:rsidP="008506DB">
            <w:pPr>
              <w:pStyle w:val="Code"/>
            </w:pPr>
            <w:r>
              <w:lastRenderedPageBreak/>
              <w:t>int mkstemp(char *template);</w:t>
            </w:r>
          </w:p>
          <w:p w:rsidR="008506DB" w:rsidRPr="008506DB" w:rsidRDefault="00992B24" w:rsidP="00992B24">
            <w:pPr>
              <w:pStyle w:val="Code"/>
              <w:jc w:val="right"/>
            </w:pPr>
            <w:r>
              <w:rPr>
                <w:rFonts w:hint="eastAsia"/>
              </w:rPr>
              <w:t>成功时返回文件描述符，出错返回</w:t>
            </w:r>
            <w:r>
              <w:rPr>
                <w:rFonts w:hint="eastAsia"/>
              </w:rPr>
              <w:t>-1</w:t>
            </w:r>
          </w:p>
        </w:tc>
      </w:tr>
    </w:tbl>
    <w:p w:rsidR="007A4A5E" w:rsidRDefault="007A4A5E" w:rsidP="00A164C5">
      <w:pPr>
        <w:ind w:firstLine="420"/>
      </w:pPr>
    </w:p>
    <w:p w:rsidR="007822AE" w:rsidRDefault="007822AE" w:rsidP="00A164C5">
      <w:pPr>
        <w:ind w:firstLine="420"/>
      </w:pPr>
      <w:r>
        <w:rPr>
          <w:rFonts w:hint="eastAsia"/>
        </w:rPr>
        <w:t>template</w:t>
      </w:r>
      <w:r>
        <w:rPr>
          <w:rFonts w:hint="eastAsia"/>
        </w:rPr>
        <w:t>参数指定路径名，它的最后</w:t>
      </w:r>
      <w:r>
        <w:rPr>
          <w:rFonts w:hint="eastAsia"/>
        </w:rPr>
        <w:t>6</w:t>
      </w:r>
      <w:r>
        <w:rPr>
          <w:rFonts w:hint="eastAsia"/>
        </w:rPr>
        <w:t>个字符必须是“</w:t>
      </w:r>
      <w:r>
        <w:rPr>
          <w:rFonts w:hint="eastAsia"/>
        </w:rPr>
        <w:t>XXXXXX</w:t>
      </w:r>
      <w:r>
        <w:rPr>
          <w:rFonts w:hint="eastAsia"/>
        </w:rPr>
        <w:t>”，这</w:t>
      </w:r>
      <w:r>
        <w:rPr>
          <w:rFonts w:hint="eastAsia"/>
        </w:rPr>
        <w:t>6</w:t>
      </w:r>
      <w:r>
        <w:rPr>
          <w:rFonts w:hint="eastAsia"/>
        </w:rPr>
        <w:t>个字符会被替换为一个字符串，使得文件名唯一，同时替换后的字符串也通过</w:t>
      </w:r>
      <w:r>
        <w:rPr>
          <w:rFonts w:hint="eastAsia"/>
        </w:rPr>
        <w:t>template</w:t>
      </w:r>
      <w:r>
        <w:rPr>
          <w:rFonts w:hint="eastAsia"/>
        </w:rPr>
        <w:t>参数返回。由于</w:t>
      </w:r>
      <w:r>
        <w:rPr>
          <w:rFonts w:hint="eastAsia"/>
        </w:rPr>
        <w:t>template</w:t>
      </w:r>
      <w:r>
        <w:rPr>
          <w:rFonts w:hint="eastAsia"/>
        </w:rPr>
        <w:t>会被修改，它必须定义为字符数组，而不能定义为字符串常量。</w:t>
      </w:r>
    </w:p>
    <w:p w:rsidR="007822AE" w:rsidRDefault="007822AE" w:rsidP="00A164C5">
      <w:pPr>
        <w:ind w:firstLine="420"/>
      </w:pPr>
      <w:r>
        <w:rPr>
          <w:rFonts w:hint="eastAsia"/>
        </w:rPr>
        <w:t>mkstemp()</w:t>
      </w:r>
      <w:r>
        <w:rPr>
          <w:rFonts w:hint="eastAsia"/>
        </w:rPr>
        <w:t>函数为文件拥有者创建文件并设置为可读写权限（其它用户没有权限），并且以</w:t>
      </w:r>
      <w:r>
        <w:rPr>
          <w:rFonts w:hint="eastAsia"/>
        </w:rPr>
        <w:t>O_EXCL</w:t>
      </w:r>
      <w:r>
        <w:rPr>
          <w:rFonts w:hint="eastAsia"/>
        </w:rPr>
        <w:t>标志打开这个文件，确保调用方独占访问</w:t>
      </w:r>
      <w:r w:rsidR="00FC0FB3">
        <w:rPr>
          <w:rFonts w:hint="eastAsia"/>
        </w:rPr>
        <w:t>该文件</w:t>
      </w:r>
      <w:r>
        <w:rPr>
          <w:rFonts w:hint="eastAsia"/>
        </w:rPr>
        <w:t>。</w:t>
      </w:r>
    </w:p>
    <w:p w:rsidR="00FC0FB3" w:rsidRDefault="00FC0FB3" w:rsidP="00A164C5">
      <w:pPr>
        <w:ind w:firstLine="420"/>
      </w:pPr>
      <w:r>
        <w:rPr>
          <w:rFonts w:hint="eastAsia"/>
        </w:rPr>
        <w:t>通常临时文件打开之后</w:t>
      </w:r>
      <w:r w:rsidR="00127CC9">
        <w:rPr>
          <w:rFonts w:hint="eastAsia"/>
        </w:rPr>
        <w:t>我们</w:t>
      </w:r>
      <w:r w:rsidR="008603BF">
        <w:rPr>
          <w:rFonts w:hint="eastAsia"/>
        </w:rPr>
        <w:t>会</w:t>
      </w:r>
      <w:r>
        <w:rPr>
          <w:rFonts w:hint="eastAsia"/>
        </w:rPr>
        <w:t>马上</w:t>
      </w:r>
      <w:r w:rsidR="00127CC9">
        <w:rPr>
          <w:rFonts w:hint="eastAsia"/>
        </w:rPr>
        <w:t>对其</w:t>
      </w:r>
      <w:r w:rsidR="004F7058">
        <w:rPr>
          <w:rFonts w:hint="eastAsia"/>
        </w:rPr>
        <w:t>执行</w:t>
      </w:r>
      <w:r w:rsidR="004F7058">
        <w:rPr>
          <w:rFonts w:hint="eastAsia"/>
        </w:rPr>
        <w:t>unlink()</w:t>
      </w:r>
      <w:r w:rsidR="004F7058">
        <w:rPr>
          <w:rFonts w:hint="eastAsia"/>
        </w:rPr>
        <w:t>系统调用（</w:t>
      </w:r>
      <w:hyperlink w:anchor="_18.3_创建和删除（硬）链接：link()和unlink()" w:history="1">
        <w:r w:rsidR="004F7058" w:rsidRPr="00927B80">
          <w:rPr>
            <w:rStyle w:val="a7"/>
            <w:rFonts w:hint="eastAsia"/>
          </w:rPr>
          <w:t>18.3</w:t>
        </w:r>
        <w:r w:rsidR="004F7058" w:rsidRPr="00927B80">
          <w:rPr>
            <w:rStyle w:val="a7"/>
            <w:rFonts w:hint="eastAsia"/>
          </w:rPr>
          <w:t>节</w:t>
        </w:r>
      </w:hyperlink>
      <w:r w:rsidR="00F12C9E">
        <w:rPr>
          <w:rFonts w:hint="eastAsia"/>
        </w:rPr>
        <w:t>，</w:t>
      </w:r>
      <w:r w:rsidR="00127CC9">
        <w:rPr>
          <w:rFonts w:hint="eastAsia"/>
        </w:rPr>
        <w:t>用来</w:t>
      </w:r>
      <w:r w:rsidR="00F12C9E">
        <w:rPr>
          <w:rFonts w:hint="eastAsia"/>
        </w:rPr>
        <w:t>删除文件</w:t>
      </w:r>
      <w:r w:rsidR="004F7058">
        <w:rPr>
          <w:rFonts w:hint="eastAsia"/>
        </w:rPr>
        <w:t>）</w:t>
      </w:r>
      <w:r>
        <w:rPr>
          <w:rFonts w:hint="eastAsia"/>
        </w:rPr>
        <w:t>，</w:t>
      </w:r>
      <w:r w:rsidR="00BB213B">
        <w:rPr>
          <w:rFonts w:hint="eastAsia"/>
        </w:rPr>
        <w:t>因此我们可以如下使用</w:t>
      </w:r>
      <w:r w:rsidR="00BB213B">
        <w:rPr>
          <w:rFonts w:hint="eastAsia"/>
        </w:rPr>
        <w:t>mkstemp()</w:t>
      </w:r>
      <w:r w:rsidR="00BB213B">
        <w:rPr>
          <w:rFonts w:hint="eastAsia"/>
        </w:rPr>
        <w:t>：</w:t>
      </w:r>
    </w:p>
    <w:p w:rsidR="00127CC9" w:rsidRDefault="00127CC9" w:rsidP="00127CC9">
      <w:pPr>
        <w:pStyle w:val="Code"/>
        <w:ind w:left="420" w:firstLine="420"/>
      </w:pPr>
      <w:r>
        <w:t>int fd;</w:t>
      </w:r>
    </w:p>
    <w:p w:rsidR="00127CC9" w:rsidRDefault="00127CC9" w:rsidP="00127CC9">
      <w:pPr>
        <w:pStyle w:val="Code"/>
        <w:ind w:left="420" w:firstLine="420"/>
      </w:pPr>
      <w:r>
        <w:t>char template[] = "/tmp/somestringXXXXXX";</w:t>
      </w:r>
    </w:p>
    <w:p w:rsidR="00127CC9" w:rsidRDefault="00127CC9" w:rsidP="00127CC9">
      <w:pPr>
        <w:pStyle w:val="Code"/>
        <w:ind w:left="420" w:firstLine="420"/>
      </w:pPr>
    </w:p>
    <w:p w:rsidR="00127CC9" w:rsidRDefault="00127CC9" w:rsidP="00127CC9">
      <w:pPr>
        <w:pStyle w:val="Code"/>
        <w:ind w:left="420" w:firstLine="420"/>
      </w:pPr>
      <w:r>
        <w:t>fd = mkstemp(template);</w:t>
      </w:r>
    </w:p>
    <w:p w:rsidR="00127CC9" w:rsidRDefault="00127CC9" w:rsidP="00127CC9">
      <w:pPr>
        <w:pStyle w:val="Code"/>
        <w:ind w:left="420" w:firstLine="420"/>
      </w:pPr>
      <w:r>
        <w:t>if (fd == -1)</w:t>
      </w:r>
    </w:p>
    <w:p w:rsidR="00127CC9" w:rsidRDefault="00127CC9" w:rsidP="00127CC9">
      <w:pPr>
        <w:pStyle w:val="Code"/>
        <w:ind w:left="840" w:firstLine="420"/>
      </w:pPr>
      <w:r>
        <w:t>errExit("mkstemp");</w:t>
      </w:r>
    </w:p>
    <w:p w:rsidR="00127CC9" w:rsidRDefault="00127CC9" w:rsidP="00127CC9">
      <w:pPr>
        <w:pStyle w:val="Code"/>
        <w:ind w:left="420" w:firstLine="420"/>
      </w:pPr>
      <w:r>
        <w:t>printf("Generated filename was: %s\n", template);</w:t>
      </w:r>
    </w:p>
    <w:p w:rsidR="00127CC9" w:rsidRDefault="00127CC9" w:rsidP="00127CC9">
      <w:pPr>
        <w:pStyle w:val="Code"/>
        <w:ind w:left="420" w:firstLine="420"/>
      </w:pPr>
      <w:r>
        <w:t xml:space="preserve">unlink(template); </w:t>
      </w:r>
      <w:r w:rsidR="00FC0AC5">
        <w:rPr>
          <w:rFonts w:hint="eastAsia"/>
        </w:rPr>
        <w:tab/>
      </w:r>
      <w:r w:rsidR="00FC0AC5">
        <w:rPr>
          <w:rFonts w:hint="eastAsia"/>
        </w:rPr>
        <w:tab/>
      </w:r>
      <w:r>
        <w:t>/* Name disappears immediately, but the file</w:t>
      </w:r>
    </w:p>
    <w:p w:rsidR="00127CC9" w:rsidRDefault="00127CC9" w:rsidP="00FC0AC5">
      <w:pPr>
        <w:pStyle w:val="Code"/>
        <w:ind w:leftChars="1400" w:left="3360" w:firstLineChars="150" w:firstLine="315"/>
      </w:pPr>
      <w:r>
        <w:t>is removed only after close() */</w:t>
      </w:r>
    </w:p>
    <w:p w:rsidR="00EE1646" w:rsidRDefault="00EE1646" w:rsidP="00127CC9">
      <w:pPr>
        <w:pStyle w:val="Code"/>
      </w:pPr>
    </w:p>
    <w:p w:rsidR="00127CC9" w:rsidRDefault="00127CC9" w:rsidP="00EE1646">
      <w:pPr>
        <w:pStyle w:val="Code"/>
        <w:ind w:left="420" w:firstLine="420"/>
      </w:pPr>
      <w:r>
        <w:t>/* Use file I/O system calls - read(), write(), and so on */</w:t>
      </w:r>
    </w:p>
    <w:p w:rsidR="00EE1646" w:rsidRDefault="00EE1646" w:rsidP="00EE1646">
      <w:pPr>
        <w:pStyle w:val="Code"/>
        <w:ind w:left="420" w:firstLine="420"/>
      </w:pPr>
    </w:p>
    <w:p w:rsidR="00127CC9" w:rsidRDefault="00127CC9" w:rsidP="00EE1646">
      <w:pPr>
        <w:pStyle w:val="Code"/>
        <w:ind w:left="420" w:firstLine="420"/>
      </w:pPr>
      <w:r>
        <w:t>if (close(fd) == -1)</w:t>
      </w:r>
    </w:p>
    <w:p w:rsidR="00BB213B" w:rsidRDefault="00127CC9" w:rsidP="00EE1646">
      <w:pPr>
        <w:pStyle w:val="Code"/>
        <w:ind w:left="840" w:firstLine="420"/>
      </w:pPr>
      <w:r>
        <w:t>errExit("close");</w:t>
      </w:r>
    </w:p>
    <w:p w:rsidR="005C5E2F" w:rsidRDefault="005C5E2F" w:rsidP="005C5E2F">
      <w:pPr>
        <w:pStyle w:val="Note"/>
      </w:pPr>
    </w:p>
    <w:p w:rsidR="00BB213B" w:rsidRDefault="00997161" w:rsidP="005C5E2F">
      <w:pPr>
        <w:pStyle w:val="Note"/>
      </w:pPr>
      <w:r>
        <w:rPr>
          <w:rFonts w:hint="eastAsia"/>
        </w:rPr>
        <w:t>tmpnam(), tempnam(), mktemp()</w:t>
      </w:r>
      <w:r>
        <w:rPr>
          <w:rFonts w:hint="eastAsia"/>
        </w:rPr>
        <w:t>函数</w:t>
      </w:r>
      <w:r w:rsidR="005C5E2F">
        <w:rPr>
          <w:rFonts w:hint="eastAsia"/>
        </w:rPr>
        <w:t>也可以用来生成唯一文件名。但是这些函数应该避免使用，因为它们可能导致应用产生安全漏洞。更多细节请参考这些函数的手册页。</w:t>
      </w:r>
    </w:p>
    <w:p w:rsidR="00EC62D3" w:rsidRDefault="00EC62D3" w:rsidP="00A164C5">
      <w:pPr>
        <w:ind w:firstLine="420"/>
      </w:pPr>
    </w:p>
    <w:p w:rsidR="005C5E2F" w:rsidRDefault="005C5E2F" w:rsidP="00A164C5">
      <w:pPr>
        <w:ind w:firstLine="420"/>
      </w:pPr>
      <w:r>
        <w:rPr>
          <w:rFonts w:hint="eastAsia"/>
        </w:rPr>
        <w:t>tmpfile()</w:t>
      </w:r>
      <w:r>
        <w:rPr>
          <w:rFonts w:hint="eastAsia"/>
        </w:rPr>
        <w:t>函数创建一个唯一命名的临时文件，然后打开为读取和写入（这个文件以</w:t>
      </w:r>
      <w:r>
        <w:rPr>
          <w:rFonts w:hint="eastAsia"/>
        </w:rPr>
        <w:t>O_EXCL</w:t>
      </w:r>
      <w:r>
        <w:rPr>
          <w:rFonts w:hint="eastAsia"/>
        </w:rPr>
        <w:t>标志打开，确保其它进程不会创建相同名字的文件）。</w:t>
      </w:r>
    </w:p>
    <w:tbl>
      <w:tblPr>
        <w:tblStyle w:val="aa"/>
        <w:tblW w:w="0" w:type="auto"/>
        <w:tblLook w:val="04A0" w:firstRow="1" w:lastRow="0" w:firstColumn="1" w:lastColumn="0" w:noHBand="0" w:noVBand="1"/>
      </w:tblPr>
      <w:tblGrid>
        <w:gridCol w:w="8522"/>
      </w:tblGrid>
      <w:tr w:rsidR="005C5E2F" w:rsidTr="005C5E2F">
        <w:tc>
          <w:tcPr>
            <w:tcW w:w="8522" w:type="dxa"/>
          </w:tcPr>
          <w:p w:rsidR="005C5E2F" w:rsidRDefault="005C5E2F" w:rsidP="005C5E2F">
            <w:pPr>
              <w:pStyle w:val="Code"/>
            </w:pPr>
            <w:r>
              <w:t>#include &lt;stdio.h&gt;</w:t>
            </w:r>
          </w:p>
          <w:p w:rsidR="005C5E2F" w:rsidRDefault="005C5E2F" w:rsidP="005C5E2F">
            <w:pPr>
              <w:pStyle w:val="Code"/>
            </w:pPr>
          </w:p>
          <w:p w:rsidR="005C5E2F" w:rsidRDefault="005C5E2F" w:rsidP="005C5E2F">
            <w:pPr>
              <w:pStyle w:val="Code"/>
            </w:pPr>
            <w:r>
              <w:t>FILE *tmpfile(void);</w:t>
            </w:r>
          </w:p>
          <w:p w:rsidR="005C5E2F" w:rsidRDefault="005C5E2F" w:rsidP="005C5E2F">
            <w:pPr>
              <w:pStyle w:val="Code"/>
              <w:jc w:val="right"/>
            </w:pPr>
            <w:r>
              <w:rPr>
                <w:rFonts w:hint="eastAsia"/>
              </w:rPr>
              <w:t>成功时返回文件指针，出错返回</w:t>
            </w:r>
            <w:r>
              <w:rPr>
                <w:rFonts w:hint="eastAsia"/>
              </w:rPr>
              <w:t>NULL</w:t>
            </w:r>
          </w:p>
        </w:tc>
      </w:tr>
    </w:tbl>
    <w:p w:rsidR="00AA1146" w:rsidRDefault="00AA1146" w:rsidP="00A164C5">
      <w:pPr>
        <w:ind w:firstLine="420"/>
      </w:pPr>
    </w:p>
    <w:p w:rsidR="005C5E2F" w:rsidRPr="005C5E2F" w:rsidRDefault="00383874" w:rsidP="00A164C5">
      <w:pPr>
        <w:ind w:firstLine="420"/>
      </w:pPr>
      <w:r>
        <w:rPr>
          <w:rFonts w:hint="eastAsia"/>
        </w:rPr>
        <w:t>成功时</w:t>
      </w:r>
      <w:r>
        <w:rPr>
          <w:rFonts w:hint="eastAsia"/>
        </w:rPr>
        <w:t>tmpfile()</w:t>
      </w:r>
      <w:r>
        <w:rPr>
          <w:rFonts w:hint="eastAsia"/>
        </w:rPr>
        <w:t>返回文件流，可以用于其它的</w:t>
      </w:r>
      <w:r>
        <w:rPr>
          <w:rFonts w:hint="eastAsia"/>
        </w:rPr>
        <w:t>stdio</w:t>
      </w:r>
      <w:r>
        <w:rPr>
          <w:rFonts w:hint="eastAsia"/>
        </w:rPr>
        <w:t>库函数。临时文件在关闭时将自动删除，</w:t>
      </w:r>
      <w:r>
        <w:rPr>
          <w:rFonts w:hint="eastAsia"/>
        </w:rPr>
        <w:t>tmpfile()</w:t>
      </w:r>
      <w:r>
        <w:rPr>
          <w:rFonts w:hint="eastAsia"/>
        </w:rPr>
        <w:t>内部在打开文件后立即调用了</w:t>
      </w:r>
      <w:r>
        <w:rPr>
          <w:rFonts w:hint="eastAsia"/>
        </w:rPr>
        <w:t>unlink()</w:t>
      </w:r>
      <w:r>
        <w:rPr>
          <w:rFonts w:hint="eastAsia"/>
        </w:rPr>
        <w:t>，来移除该文件。</w:t>
      </w:r>
    </w:p>
    <w:p w:rsidR="005728E1" w:rsidRDefault="005728E1" w:rsidP="00DD6124">
      <w:pPr>
        <w:pStyle w:val="2"/>
      </w:pPr>
      <w:bookmarkStart w:id="142" w:name="_Toc385434515"/>
      <w:r>
        <w:rPr>
          <w:rFonts w:hint="eastAsia"/>
        </w:rPr>
        <w:t>5.13 小结</w:t>
      </w:r>
      <w:bookmarkEnd w:id="142"/>
    </w:p>
    <w:p w:rsidR="00DD6124" w:rsidRDefault="003653B7" w:rsidP="003653B7">
      <w:pPr>
        <w:ind w:firstLine="420"/>
      </w:pPr>
      <w:r>
        <w:rPr>
          <w:rFonts w:hint="eastAsia"/>
        </w:rPr>
        <w:t>在本章的课程里，我们介绍了原子性的概念，以及其对某些系统调用正确操作至关重要的作用。特别是</w:t>
      </w:r>
      <w:r>
        <w:rPr>
          <w:rFonts w:hint="eastAsia"/>
        </w:rPr>
        <w:t>open()</w:t>
      </w:r>
      <w:r>
        <w:rPr>
          <w:rFonts w:hint="eastAsia"/>
        </w:rPr>
        <w:t>的</w:t>
      </w:r>
      <w:r>
        <w:rPr>
          <w:rFonts w:hint="eastAsia"/>
        </w:rPr>
        <w:t>O_EXCL</w:t>
      </w:r>
      <w:r>
        <w:rPr>
          <w:rFonts w:hint="eastAsia"/>
        </w:rPr>
        <w:t>标志允许调用方确保自己是文件的创建者，而</w:t>
      </w:r>
      <w:r>
        <w:rPr>
          <w:rFonts w:hint="eastAsia"/>
        </w:rPr>
        <w:t>open()</w:t>
      </w:r>
      <w:r>
        <w:rPr>
          <w:rFonts w:hint="eastAsia"/>
        </w:rPr>
        <w:t>的</w:t>
      </w:r>
      <w:r>
        <w:rPr>
          <w:rFonts w:hint="eastAsia"/>
        </w:rPr>
        <w:t>O_APPEND</w:t>
      </w:r>
      <w:r>
        <w:rPr>
          <w:rFonts w:hint="eastAsia"/>
        </w:rPr>
        <w:t>标志则确保多个进程向同一文件添加数据不会互相影响。</w:t>
      </w:r>
    </w:p>
    <w:p w:rsidR="003653B7" w:rsidRDefault="003653B7" w:rsidP="003653B7">
      <w:pPr>
        <w:ind w:firstLine="420"/>
      </w:pPr>
      <w:r>
        <w:rPr>
          <w:rFonts w:hint="eastAsia"/>
        </w:rPr>
        <w:t>fcntl()</w:t>
      </w:r>
      <w:r>
        <w:rPr>
          <w:rFonts w:hint="eastAsia"/>
        </w:rPr>
        <w:t>系统调用执行一系列文件控制操作，包括改变打开文件状态标志和复制文件描述符。复制文件描述符也可以通过</w:t>
      </w:r>
      <w:r>
        <w:rPr>
          <w:rFonts w:hint="eastAsia"/>
        </w:rPr>
        <w:t>dup()</w:t>
      </w:r>
      <w:r>
        <w:rPr>
          <w:rFonts w:hint="eastAsia"/>
        </w:rPr>
        <w:t>和</w:t>
      </w:r>
      <w:r>
        <w:rPr>
          <w:rFonts w:hint="eastAsia"/>
        </w:rPr>
        <w:t>dup2()</w:t>
      </w:r>
      <w:r>
        <w:rPr>
          <w:rFonts w:hint="eastAsia"/>
        </w:rPr>
        <w:t>来实现。</w:t>
      </w:r>
    </w:p>
    <w:p w:rsidR="003653B7" w:rsidRDefault="003653B7" w:rsidP="003653B7">
      <w:pPr>
        <w:ind w:firstLine="420"/>
      </w:pPr>
      <w:r>
        <w:rPr>
          <w:rFonts w:hint="eastAsia"/>
        </w:rPr>
        <w:t>我们查看了文件描述符、打开文件、文件</w:t>
      </w:r>
      <w:r>
        <w:rPr>
          <w:rFonts w:hint="eastAsia"/>
        </w:rPr>
        <w:t>i-node</w:t>
      </w:r>
      <w:r>
        <w:rPr>
          <w:rFonts w:hint="eastAsia"/>
        </w:rPr>
        <w:t>之间的关联，并且强调这三个对象所包含的信息是不同的。复制文件描述符会引用同一个打开文件，因此共享打开文件状态标志和文件偏移。</w:t>
      </w:r>
    </w:p>
    <w:p w:rsidR="003653B7" w:rsidRDefault="003653B7" w:rsidP="003653B7">
      <w:pPr>
        <w:ind w:firstLine="420"/>
      </w:pPr>
      <w:r>
        <w:rPr>
          <w:rFonts w:hint="eastAsia"/>
        </w:rPr>
        <w:t>我们描述了一些能够扩展</w:t>
      </w:r>
      <w:r>
        <w:rPr>
          <w:rFonts w:hint="eastAsia"/>
        </w:rPr>
        <w:t>read()</w:t>
      </w:r>
      <w:r>
        <w:rPr>
          <w:rFonts w:hint="eastAsia"/>
        </w:rPr>
        <w:t>和</w:t>
      </w:r>
      <w:r>
        <w:rPr>
          <w:rFonts w:hint="eastAsia"/>
        </w:rPr>
        <w:t>write()</w:t>
      </w:r>
      <w:r>
        <w:rPr>
          <w:rFonts w:hint="eastAsia"/>
        </w:rPr>
        <w:t>功能的系统调用。</w:t>
      </w:r>
      <w:r>
        <w:rPr>
          <w:rFonts w:hint="eastAsia"/>
        </w:rPr>
        <w:t>pread()</w:t>
      </w:r>
      <w:r>
        <w:rPr>
          <w:rFonts w:hint="eastAsia"/>
        </w:rPr>
        <w:t>和</w:t>
      </w:r>
      <w:r>
        <w:rPr>
          <w:rFonts w:hint="eastAsia"/>
        </w:rPr>
        <w:t>pwrite()</w:t>
      </w:r>
      <w:r>
        <w:rPr>
          <w:rFonts w:hint="eastAsia"/>
        </w:rPr>
        <w:t>系统调用在指定文件位置执行</w:t>
      </w:r>
      <w:r>
        <w:rPr>
          <w:rFonts w:hint="eastAsia"/>
        </w:rPr>
        <w:t>I/O</w:t>
      </w:r>
      <w:r>
        <w:rPr>
          <w:rFonts w:hint="eastAsia"/>
        </w:rPr>
        <w:t>操作，并且不改变文件偏移。</w:t>
      </w:r>
      <w:r>
        <w:rPr>
          <w:rFonts w:hint="eastAsia"/>
        </w:rPr>
        <w:t>readv()</w:t>
      </w:r>
      <w:r>
        <w:rPr>
          <w:rFonts w:hint="eastAsia"/>
        </w:rPr>
        <w:t>和</w:t>
      </w:r>
      <w:r>
        <w:rPr>
          <w:rFonts w:hint="eastAsia"/>
        </w:rPr>
        <w:t>writev()</w:t>
      </w:r>
      <w:r>
        <w:rPr>
          <w:rFonts w:hint="eastAsia"/>
        </w:rPr>
        <w:t>执行</w:t>
      </w:r>
      <w:r>
        <w:rPr>
          <w:rFonts w:hint="eastAsia"/>
        </w:rPr>
        <w:t>scatter-gather I/O</w:t>
      </w:r>
      <w:r>
        <w:rPr>
          <w:rFonts w:hint="eastAsia"/>
        </w:rPr>
        <w:t>；</w:t>
      </w:r>
      <w:r>
        <w:rPr>
          <w:rFonts w:hint="eastAsia"/>
        </w:rPr>
        <w:t>preadv()</w:t>
      </w:r>
      <w:r>
        <w:rPr>
          <w:rFonts w:hint="eastAsia"/>
        </w:rPr>
        <w:t>和</w:t>
      </w:r>
      <w:r>
        <w:rPr>
          <w:rFonts w:hint="eastAsia"/>
        </w:rPr>
        <w:t>pwritev()</w:t>
      </w:r>
      <w:r>
        <w:rPr>
          <w:rFonts w:hint="eastAsia"/>
        </w:rPr>
        <w:t>调用则组合了</w:t>
      </w:r>
      <w:r>
        <w:rPr>
          <w:rFonts w:hint="eastAsia"/>
        </w:rPr>
        <w:t>scatter-gather I/O</w:t>
      </w:r>
      <w:r>
        <w:rPr>
          <w:rFonts w:hint="eastAsia"/>
        </w:rPr>
        <w:t>和指定文件位置</w:t>
      </w:r>
      <w:r>
        <w:rPr>
          <w:rFonts w:hint="eastAsia"/>
        </w:rPr>
        <w:t>I/O</w:t>
      </w:r>
      <w:r>
        <w:rPr>
          <w:rFonts w:hint="eastAsia"/>
        </w:rPr>
        <w:t>的功能。</w:t>
      </w:r>
    </w:p>
    <w:p w:rsidR="008C6751" w:rsidRDefault="008C6751" w:rsidP="003653B7">
      <w:pPr>
        <w:ind w:firstLine="420"/>
      </w:pPr>
      <w:r>
        <w:rPr>
          <w:rFonts w:hint="eastAsia"/>
        </w:rPr>
        <w:t>truncate()</w:t>
      </w:r>
      <w:r>
        <w:rPr>
          <w:rFonts w:hint="eastAsia"/>
        </w:rPr>
        <w:t>和</w:t>
      </w:r>
      <w:r>
        <w:rPr>
          <w:rFonts w:hint="eastAsia"/>
        </w:rPr>
        <w:t>ftruncate()</w:t>
      </w:r>
      <w:r>
        <w:rPr>
          <w:rFonts w:hint="eastAsia"/>
        </w:rPr>
        <w:t>系统调用可以用来减少文件大小，并丢弃超出的字节；也可以用来增加文件大小，并以</w:t>
      </w:r>
      <w:r>
        <w:rPr>
          <w:rFonts w:hint="eastAsia"/>
        </w:rPr>
        <w:t>0</w:t>
      </w:r>
      <w:r>
        <w:rPr>
          <w:rFonts w:hint="eastAsia"/>
        </w:rPr>
        <w:t>字节或文件空洞进行填充。</w:t>
      </w:r>
    </w:p>
    <w:p w:rsidR="008C6751" w:rsidRDefault="008C6751" w:rsidP="003653B7">
      <w:pPr>
        <w:ind w:firstLine="420"/>
      </w:pPr>
      <w:r>
        <w:rPr>
          <w:rFonts w:hint="eastAsia"/>
        </w:rPr>
        <w:t>我们简短地介绍了非阻塞</w:t>
      </w:r>
      <w:r>
        <w:rPr>
          <w:rFonts w:hint="eastAsia"/>
        </w:rPr>
        <w:t>I/O</w:t>
      </w:r>
      <w:r>
        <w:rPr>
          <w:rFonts w:hint="eastAsia"/>
        </w:rPr>
        <w:t>的概念，后面章节会更加详细地讨论。</w:t>
      </w:r>
    </w:p>
    <w:p w:rsidR="008C6751" w:rsidRDefault="008C6751" w:rsidP="003653B7">
      <w:pPr>
        <w:ind w:firstLine="420"/>
      </w:pPr>
      <w:r>
        <w:rPr>
          <w:rFonts w:hint="eastAsia"/>
        </w:rPr>
        <w:t>LFS</w:t>
      </w:r>
      <w:r>
        <w:rPr>
          <w:rFonts w:hint="eastAsia"/>
        </w:rPr>
        <w:t>规范定义了一组</w:t>
      </w:r>
      <w:r w:rsidR="00AA1146">
        <w:rPr>
          <w:rFonts w:hint="eastAsia"/>
        </w:rPr>
        <w:t>大文件</w:t>
      </w:r>
      <w:r w:rsidR="00AA1146">
        <w:rPr>
          <w:rFonts w:hint="eastAsia"/>
        </w:rPr>
        <w:t>I/O</w:t>
      </w:r>
      <w:r w:rsidR="00AA1146">
        <w:rPr>
          <w:rFonts w:hint="eastAsia"/>
        </w:rPr>
        <w:t>扩展，可允许</w:t>
      </w:r>
      <w:r>
        <w:rPr>
          <w:rFonts w:hint="eastAsia"/>
        </w:rPr>
        <w:t>32</w:t>
      </w:r>
      <w:r>
        <w:rPr>
          <w:rFonts w:hint="eastAsia"/>
        </w:rPr>
        <w:t>位系统执行</w:t>
      </w:r>
      <w:r w:rsidR="00AA1146">
        <w:rPr>
          <w:rFonts w:hint="eastAsia"/>
        </w:rPr>
        <w:t>超过</w:t>
      </w:r>
      <w:r w:rsidR="00AA1146">
        <w:rPr>
          <w:rFonts w:hint="eastAsia"/>
        </w:rPr>
        <w:t>32</w:t>
      </w:r>
      <w:r w:rsidR="00AA1146">
        <w:rPr>
          <w:rFonts w:hint="eastAsia"/>
        </w:rPr>
        <w:t>位系统限制的大文件</w:t>
      </w:r>
      <w:r w:rsidR="00AA1146">
        <w:rPr>
          <w:rFonts w:hint="eastAsia"/>
        </w:rPr>
        <w:t>I/O</w:t>
      </w:r>
      <w:r w:rsidR="00AA1146">
        <w:rPr>
          <w:rFonts w:hint="eastAsia"/>
        </w:rPr>
        <w:t>操作</w:t>
      </w:r>
      <w:r>
        <w:rPr>
          <w:rFonts w:hint="eastAsia"/>
        </w:rPr>
        <w:t>。</w:t>
      </w:r>
    </w:p>
    <w:p w:rsidR="008C6751" w:rsidRDefault="008C6751" w:rsidP="003653B7">
      <w:pPr>
        <w:ind w:firstLine="420"/>
      </w:pPr>
      <w:r>
        <w:rPr>
          <w:rFonts w:hint="eastAsia"/>
        </w:rPr>
        <w:t>/def/fd</w:t>
      </w:r>
      <w:r>
        <w:rPr>
          <w:rFonts w:hint="eastAsia"/>
        </w:rPr>
        <w:t>虚拟目录下的文件允许进程通过文件描述符数值来访问自己的打开文件，这在</w:t>
      </w:r>
      <w:r>
        <w:rPr>
          <w:rFonts w:hint="eastAsia"/>
        </w:rPr>
        <w:t>shell</w:t>
      </w:r>
      <w:r>
        <w:rPr>
          <w:rFonts w:hint="eastAsia"/>
        </w:rPr>
        <w:t>命令中特别有用。</w:t>
      </w:r>
    </w:p>
    <w:p w:rsidR="008C6751" w:rsidRDefault="008C6751" w:rsidP="003653B7">
      <w:pPr>
        <w:ind w:firstLine="420"/>
      </w:pPr>
      <w:r>
        <w:rPr>
          <w:rFonts w:hint="eastAsia"/>
        </w:rPr>
        <w:t>mkstemp()</w:t>
      </w:r>
      <w:r>
        <w:rPr>
          <w:rFonts w:hint="eastAsia"/>
        </w:rPr>
        <w:t>和</w:t>
      </w:r>
      <w:r>
        <w:rPr>
          <w:rFonts w:hint="eastAsia"/>
        </w:rPr>
        <w:t>tmpfile()</w:t>
      </w:r>
      <w:r>
        <w:rPr>
          <w:rFonts w:hint="eastAsia"/>
        </w:rPr>
        <w:t>函数允许应用创建临时文件。</w:t>
      </w:r>
    </w:p>
    <w:p w:rsidR="00AA1146" w:rsidRPr="008C6751" w:rsidRDefault="00AA1146" w:rsidP="003653B7">
      <w:pPr>
        <w:ind w:firstLine="420"/>
      </w:pPr>
    </w:p>
    <w:p w:rsidR="005728E1" w:rsidRDefault="005728E1" w:rsidP="00DD6124">
      <w:pPr>
        <w:pStyle w:val="2"/>
      </w:pPr>
      <w:bookmarkStart w:id="143" w:name="_Toc385434516"/>
      <w:r>
        <w:rPr>
          <w:rFonts w:hint="eastAsia"/>
        </w:rPr>
        <w:lastRenderedPageBreak/>
        <w:t>5.14 习题</w:t>
      </w:r>
      <w:bookmarkEnd w:id="143"/>
    </w:p>
    <w:p w:rsidR="00DD6124" w:rsidRDefault="00A31DA9" w:rsidP="00A31DA9">
      <w:pPr>
        <w:ind w:left="836" w:hanging="836"/>
      </w:pPr>
      <w:r>
        <w:rPr>
          <w:rFonts w:hint="eastAsia"/>
        </w:rPr>
        <w:t xml:space="preserve">5-1. </w:t>
      </w:r>
      <w:r>
        <w:rPr>
          <w:rFonts w:hint="eastAsia"/>
        </w:rPr>
        <w:tab/>
      </w:r>
      <w:r>
        <w:rPr>
          <w:rFonts w:hint="eastAsia"/>
        </w:rPr>
        <w:tab/>
      </w:r>
      <w:r>
        <w:rPr>
          <w:rFonts w:hint="eastAsia"/>
        </w:rPr>
        <w:t>修改清单</w:t>
      </w:r>
      <w:r>
        <w:rPr>
          <w:rFonts w:hint="eastAsia"/>
        </w:rPr>
        <w:t>5-3</w:t>
      </w:r>
      <w:r>
        <w:rPr>
          <w:rFonts w:hint="eastAsia"/>
        </w:rPr>
        <w:t>中的程序，使用标准文件</w:t>
      </w:r>
      <w:r>
        <w:rPr>
          <w:rFonts w:hint="eastAsia"/>
        </w:rPr>
        <w:t>I/O</w:t>
      </w:r>
      <w:r>
        <w:rPr>
          <w:rFonts w:hint="eastAsia"/>
        </w:rPr>
        <w:t>系统调用（</w:t>
      </w:r>
      <w:r>
        <w:rPr>
          <w:rFonts w:hint="eastAsia"/>
        </w:rPr>
        <w:t>open()</w:t>
      </w:r>
      <w:r>
        <w:rPr>
          <w:rFonts w:hint="eastAsia"/>
        </w:rPr>
        <w:t>和</w:t>
      </w:r>
      <w:r>
        <w:rPr>
          <w:rFonts w:hint="eastAsia"/>
        </w:rPr>
        <w:t>lseek()</w:t>
      </w:r>
      <w:r>
        <w:rPr>
          <w:rFonts w:hint="eastAsia"/>
        </w:rPr>
        <w:t>）</w:t>
      </w:r>
      <w:r>
        <w:rPr>
          <w:rFonts w:hint="eastAsia"/>
        </w:rPr>
        <w:tab/>
      </w:r>
      <w:r>
        <w:rPr>
          <w:rFonts w:hint="eastAsia"/>
        </w:rPr>
        <w:t>以及</w:t>
      </w:r>
      <w:r>
        <w:rPr>
          <w:rFonts w:hint="eastAsia"/>
        </w:rPr>
        <w:t>off_t</w:t>
      </w:r>
      <w:r>
        <w:rPr>
          <w:rFonts w:hint="eastAsia"/>
        </w:rPr>
        <w:t>数据类型。把</w:t>
      </w:r>
      <w:r>
        <w:rPr>
          <w:rFonts w:hint="eastAsia"/>
        </w:rPr>
        <w:t>_FILE_OFFSET_BITS</w:t>
      </w:r>
      <w:r>
        <w:rPr>
          <w:rFonts w:hint="eastAsia"/>
        </w:rPr>
        <w:t>宏设置为</w:t>
      </w:r>
      <w:r>
        <w:rPr>
          <w:rFonts w:hint="eastAsia"/>
        </w:rPr>
        <w:t>64</w:t>
      </w:r>
      <w:r>
        <w:rPr>
          <w:rFonts w:hint="eastAsia"/>
        </w:rPr>
        <w:t>然后编译程序，并测试该程序能够成功地创建大文件。</w:t>
      </w:r>
    </w:p>
    <w:p w:rsidR="00A31DA9" w:rsidRDefault="00A31DA9" w:rsidP="00A31DA9">
      <w:pPr>
        <w:ind w:left="836" w:hanging="836"/>
      </w:pPr>
    </w:p>
    <w:p w:rsidR="00A31DA9" w:rsidRDefault="00A31DA9" w:rsidP="00A31DA9">
      <w:pPr>
        <w:ind w:left="836" w:hanging="836"/>
      </w:pPr>
      <w:r>
        <w:rPr>
          <w:rFonts w:hint="eastAsia"/>
        </w:rPr>
        <w:t xml:space="preserve">5-2. </w:t>
      </w:r>
      <w:r w:rsidR="004D4513">
        <w:rPr>
          <w:rFonts w:hint="eastAsia"/>
        </w:rPr>
        <w:tab/>
      </w:r>
      <w:r>
        <w:rPr>
          <w:rFonts w:hint="eastAsia"/>
        </w:rPr>
        <w:t>编写一个程序，以</w:t>
      </w:r>
      <w:r>
        <w:rPr>
          <w:rFonts w:hint="eastAsia"/>
        </w:rPr>
        <w:t>O_APPEND</w:t>
      </w:r>
      <w:r>
        <w:rPr>
          <w:rFonts w:hint="eastAsia"/>
        </w:rPr>
        <w:t>标志打开一个现有文件，然后在</w:t>
      </w:r>
      <w:r w:rsidR="004D4513">
        <w:rPr>
          <w:rFonts w:hint="eastAsia"/>
        </w:rPr>
        <w:t>每次写入</w:t>
      </w:r>
      <w:r>
        <w:rPr>
          <w:rFonts w:hint="eastAsia"/>
        </w:rPr>
        <w:t>数据之前</w:t>
      </w:r>
      <w:r>
        <w:rPr>
          <w:rFonts w:hint="eastAsia"/>
        </w:rPr>
        <w:t>seek</w:t>
      </w:r>
      <w:r>
        <w:rPr>
          <w:rFonts w:hint="eastAsia"/>
        </w:rPr>
        <w:t>到文件起始位置。</w:t>
      </w:r>
      <w:r w:rsidR="004D4513">
        <w:rPr>
          <w:rFonts w:hint="eastAsia"/>
        </w:rPr>
        <w:t>写入文件中的数据会在哪里？为什么？</w:t>
      </w:r>
    </w:p>
    <w:p w:rsidR="004D4513" w:rsidRDefault="004D4513" w:rsidP="00A31DA9">
      <w:pPr>
        <w:ind w:left="836" w:hanging="836"/>
      </w:pPr>
    </w:p>
    <w:p w:rsidR="004D4513" w:rsidRDefault="0036648A" w:rsidP="00A31DA9">
      <w:pPr>
        <w:ind w:left="836" w:hanging="836"/>
      </w:pPr>
      <w:r>
        <w:rPr>
          <w:rFonts w:hint="eastAsia"/>
        </w:rPr>
        <w:t xml:space="preserve">5-3. </w:t>
      </w:r>
      <w:r>
        <w:rPr>
          <w:rFonts w:hint="eastAsia"/>
        </w:rPr>
        <w:tab/>
      </w:r>
      <w:r w:rsidR="00A27B6D">
        <w:rPr>
          <w:rFonts w:hint="eastAsia"/>
        </w:rPr>
        <w:t>这个习题</w:t>
      </w:r>
      <w:r>
        <w:rPr>
          <w:rFonts w:hint="eastAsia"/>
        </w:rPr>
        <w:t>用来演示为什么以</w:t>
      </w:r>
      <w:r>
        <w:rPr>
          <w:rFonts w:hint="eastAsia"/>
        </w:rPr>
        <w:t>O_APPEND</w:t>
      </w:r>
      <w:r>
        <w:rPr>
          <w:rFonts w:hint="eastAsia"/>
        </w:rPr>
        <w:t>标志打开文件以确保原子性是必需的。编写一个程序，它有三个命令行参数：</w:t>
      </w:r>
    </w:p>
    <w:p w:rsidR="0036648A" w:rsidRDefault="0036648A" w:rsidP="0036648A">
      <w:pPr>
        <w:pStyle w:val="Code"/>
        <w:ind w:left="840" w:firstLine="420"/>
      </w:pPr>
      <w:r w:rsidRPr="0036648A">
        <w:t>$ atomic_append filename num-bytes [x]</w:t>
      </w:r>
    </w:p>
    <w:p w:rsidR="0036648A" w:rsidRDefault="0036648A" w:rsidP="0036648A">
      <w:pPr>
        <w:pStyle w:val="Code"/>
        <w:ind w:left="840" w:firstLine="420"/>
      </w:pPr>
    </w:p>
    <w:p w:rsidR="0036648A" w:rsidRDefault="0036648A" w:rsidP="00A31DA9">
      <w:pPr>
        <w:ind w:left="836" w:hanging="836"/>
      </w:pPr>
      <w:r>
        <w:rPr>
          <w:rFonts w:hint="eastAsia"/>
        </w:rPr>
        <w:tab/>
      </w:r>
      <w:r>
        <w:rPr>
          <w:rFonts w:hint="eastAsia"/>
        </w:rPr>
        <w:t>打开文件名指定的文件（如果不存在则创建），并使用</w:t>
      </w:r>
      <w:r>
        <w:rPr>
          <w:rFonts w:hint="eastAsia"/>
        </w:rPr>
        <w:t>write()</w:t>
      </w:r>
      <w:r>
        <w:rPr>
          <w:rFonts w:hint="eastAsia"/>
        </w:rPr>
        <w:t>每次写入一个字节，一共向文件写入</w:t>
      </w:r>
      <w:r>
        <w:rPr>
          <w:rFonts w:hint="eastAsia"/>
        </w:rPr>
        <w:t>num-bytes</w:t>
      </w:r>
      <w:r>
        <w:rPr>
          <w:rFonts w:hint="eastAsia"/>
        </w:rPr>
        <w:t>字节。默认情况下程序要使用</w:t>
      </w:r>
      <w:r>
        <w:rPr>
          <w:rFonts w:hint="eastAsia"/>
        </w:rPr>
        <w:t>O_APPEND</w:t>
      </w:r>
      <w:r>
        <w:rPr>
          <w:rFonts w:hint="eastAsia"/>
        </w:rPr>
        <w:t>标志打开文件，但是如果指定了第三个命令行参数</w:t>
      </w:r>
      <w:r>
        <w:rPr>
          <w:rFonts w:hint="eastAsia"/>
        </w:rPr>
        <w:t>[x]</w:t>
      </w:r>
      <w:r>
        <w:rPr>
          <w:rFonts w:hint="eastAsia"/>
        </w:rPr>
        <w:t>，则忽略</w:t>
      </w:r>
      <w:r>
        <w:rPr>
          <w:rFonts w:hint="eastAsia"/>
        </w:rPr>
        <w:t>O_APPEND</w:t>
      </w:r>
      <w:r>
        <w:rPr>
          <w:rFonts w:hint="eastAsia"/>
        </w:rPr>
        <w:t>标志直接打开文件，此时文件应该在每次</w:t>
      </w:r>
      <w:r>
        <w:rPr>
          <w:rFonts w:hint="eastAsia"/>
        </w:rPr>
        <w:t>write()</w:t>
      </w:r>
      <w:r>
        <w:rPr>
          <w:rFonts w:hint="eastAsia"/>
        </w:rPr>
        <w:t>之前调用</w:t>
      </w:r>
      <w:r>
        <w:rPr>
          <w:rFonts w:hint="eastAsia"/>
        </w:rPr>
        <w:t>lseek(fd, 0, SEEK_END)</w:t>
      </w:r>
      <w:r>
        <w:rPr>
          <w:rFonts w:hint="eastAsia"/>
        </w:rPr>
        <w:t>。同时运行这个程序的两个实例，都不带</w:t>
      </w:r>
      <w:r>
        <w:rPr>
          <w:rFonts w:hint="eastAsia"/>
        </w:rPr>
        <w:t>x</w:t>
      </w:r>
      <w:r>
        <w:rPr>
          <w:rFonts w:hint="eastAsia"/>
        </w:rPr>
        <w:t>参数，向相同文件写入</w:t>
      </w:r>
      <w:r>
        <w:rPr>
          <w:rFonts w:hint="eastAsia"/>
        </w:rPr>
        <w:t>1</w:t>
      </w:r>
      <w:r>
        <w:rPr>
          <w:rFonts w:hint="eastAsia"/>
        </w:rPr>
        <w:t>百万字节：</w:t>
      </w:r>
    </w:p>
    <w:p w:rsidR="0036648A" w:rsidRDefault="0036648A" w:rsidP="0036648A">
      <w:pPr>
        <w:pStyle w:val="Code"/>
        <w:ind w:left="840" w:firstLine="420"/>
      </w:pPr>
      <w:r w:rsidRPr="0036648A">
        <w:t>$ atomic_append f1 1000000 &amp; atomic_append f1 1000000</w:t>
      </w:r>
    </w:p>
    <w:p w:rsidR="0036648A" w:rsidRPr="0036648A" w:rsidRDefault="0036648A" w:rsidP="0036648A">
      <w:pPr>
        <w:pStyle w:val="Code"/>
        <w:ind w:left="840" w:firstLine="420"/>
      </w:pPr>
    </w:p>
    <w:p w:rsidR="0036648A" w:rsidRDefault="0036648A" w:rsidP="0036648A">
      <w:pPr>
        <w:ind w:left="836"/>
      </w:pPr>
      <w:r>
        <w:rPr>
          <w:rFonts w:hint="eastAsia"/>
        </w:rPr>
        <w:t>重复相同的步骤，让程序的两个实例写入另一个文件，但这次不使用</w:t>
      </w:r>
      <w:r>
        <w:rPr>
          <w:rFonts w:hint="eastAsia"/>
        </w:rPr>
        <w:t>x</w:t>
      </w:r>
      <w:r>
        <w:rPr>
          <w:rFonts w:hint="eastAsia"/>
        </w:rPr>
        <w:t>参数：</w:t>
      </w:r>
    </w:p>
    <w:p w:rsidR="0036648A" w:rsidRDefault="0036648A" w:rsidP="0036648A">
      <w:pPr>
        <w:pStyle w:val="Code"/>
        <w:ind w:left="840" w:firstLine="420"/>
      </w:pPr>
      <w:r w:rsidRPr="0036648A">
        <w:t>$ atomic_append f2 1000000 x &amp; atomic_append f2 1000000 x</w:t>
      </w:r>
    </w:p>
    <w:p w:rsidR="0036648A" w:rsidRPr="0036648A" w:rsidRDefault="0036648A" w:rsidP="0036648A">
      <w:pPr>
        <w:pStyle w:val="Code"/>
        <w:ind w:left="840" w:firstLine="420"/>
      </w:pPr>
    </w:p>
    <w:p w:rsidR="0036648A" w:rsidRDefault="0036648A" w:rsidP="0036648A">
      <w:pPr>
        <w:ind w:left="836"/>
      </w:pPr>
      <w:r>
        <w:rPr>
          <w:rFonts w:hint="eastAsia"/>
        </w:rPr>
        <w:t>使用</w:t>
      </w:r>
      <w:r>
        <w:rPr>
          <w:rFonts w:hint="eastAsia"/>
        </w:rPr>
        <w:t xml:space="preserve">ls </w:t>
      </w:r>
      <w:r>
        <w:t>–</w:t>
      </w:r>
      <w:r>
        <w:rPr>
          <w:rFonts w:hint="eastAsia"/>
        </w:rPr>
        <w:t>l</w:t>
      </w:r>
      <w:r>
        <w:rPr>
          <w:rFonts w:hint="eastAsia"/>
        </w:rPr>
        <w:t>列出文件</w:t>
      </w:r>
      <w:r>
        <w:rPr>
          <w:rFonts w:hint="eastAsia"/>
        </w:rPr>
        <w:t>f1</w:t>
      </w:r>
      <w:r>
        <w:rPr>
          <w:rFonts w:hint="eastAsia"/>
        </w:rPr>
        <w:t>和</w:t>
      </w:r>
      <w:r>
        <w:rPr>
          <w:rFonts w:hint="eastAsia"/>
        </w:rPr>
        <w:t>f2</w:t>
      </w:r>
      <w:r>
        <w:rPr>
          <w:rFonts w:hint="eastAsia"/>
        </w:rPr>
        <w:t>的大小，并解释为何存在区别。</w:t>
      </w:r>
    </w:p>
    <w:p w:rsidR="0036648A" w:rsidRDefault="0036648A" w:rsidP="0036648A">
      <w:pPr>
        <w:ind w:left="836"/>
      </w:pPr>
    </w:p>
    <w:p w:rsidR="0036648A" w:rsidRDefault="00560AFE" w:rsidP="00991D8D">
      <w:pPr>
        <w:ind w:left="836" w:hanging="836"/>
      </w:pPr>
      <w:r>
        <w:rPr>
          <w:rFonts w:hint="eastAsia"/>
        </w:rPr>
        <w:t xml:space="preserve">5-4. </w:t>
      </w:r>
      <w:r w:rsidR="00991D8D">
        <w:rPr>
          <w:rFonts w:hint="eastAsia"/>
        </w:rPr>
        <w:tab/>
      </w:r>
      <w:r>
        <w:rPr>
          <w:rFonts w:hint="eastAsia"/>
        </w:rPr>
        <w:t>使用</w:t>
      </w:r>
      <w:r>
        <w:rPr>
          <w:rFonts w:hint="eastAsia"/>
        </w:rPr>
        <w:t>fcntl()</w:t>
      </w:r>
      <w:r w:rsidR="00991D8D">
        <w:rPr>
          <w:rFonts w:hint="eastAsia"/>
        </w:rPr>
        <w:t>（必要时也可使用</w:t>
      </w:r>
      <w:r w:rsidR="00991D8D">
        <w:rPr>
          <w:rFonts w:hint="eastAsia"/>
        </w:rPr>
        <w:t>close()</w:t>
      </w:r>
      <w:r w:rsidR="00991D8D">
        <w:rPr>
          <w:rFonts w:hint="eastAsia"/>
        </w:rPr>
        <w:t>）</w:t>
      </w:r>
      <w:r>
        <w:rPr>
          <w:rFonts w:hint="eastAsia"/>
        </w:rPr>
        <w:t>来实现</w:t>
      </w:r>
      <w:r>
        <w:rPr>
          <w:rFonts w:hint="eastAsia"/>
        </w:rPr>
        <w:t>dup()</w:t>
      </w:r>
      <w:r>
        <w:rPr>
          <w:rFonts w:hint="eastAsia"/>
        </w:rPr>
        <w:t>和</w:t>
      </w:r>
      <w:r>
        <w:rPr>
          <w:rFonts w:hint="eastAsia"/>
        </w:rPr>
        <w:t>dup2()</w:t>
      </w:r>
      <w:r w:rsidR="00991D8D">
        <w:rPr>
          <w:rFonts w:hint="eastAsia"/>
        </w:rPr>
        <w:t>。（你可以忽略</w:t>
      </w:r>
      <w:r w:rsidR="00991D8D">
        <w:rPr>
          <w:rFonts w:hint="eastAsia"/>
        </w:rPr>
        <w:t>dup2()</w:t>
      </w:r>
      <w:r w:rsidR="00991D8D">
        <w:rPr>
          <w:rFonts w:hint="eastAsia"/>
        </w:rPr>
        <w:t>和</w:t>
      </w:r>
      <w:r w:rsidR="00991D8D">
        <w:rPr>
          <w:rFonts w:hint="eastAsia"/>
        </w:rPr>
        <w:t>fcntl()</w:t>
      </w:r>
      <w:r w:rsidR="00991D8D">
        <w:rPr>
          <w:rFonts w:hint="eastAsia"/>
        </w:rPr>
        <w:t>返回不同的</w:t>
      </w:r>
      <w:r w:rsidR="00991D8D">
        <w:rPr>
          <w:rFonts w:hint="eastAsia"/>
        </w:rPr>
        <w:t>errno</w:t>
      </w:r>
      <w:r w:rsidR="00991D8D">
        <w:rPr>
          <w:rFonts w:hint="eastAsia"/>
        </w:rPr>
        <w:t>错误值）。对于</w:t>
      </w:r>
      <w:r w:rsidR="00991D8D">
        <w:rPr>
          <w:rFonts w:hint="eastAsia"/>
        </w:rPr>
        <w:t>dup2()</w:t>
      </w:r>
      <w:r w:rsidR="00991D8D">
        <w:rPr>
          <w:rFonts w:hint="eastAsia"/>
        </w:rPr>
        <w:t>，记住处理</w:t>
      </w:r>
      <w:r w:rsidR="00991D8D">
        <w:rPr>
          <w:rFonts w:hint="eastAsia"/>
        </w:rPr>
        <w:t>oldfd</w:t>
      </w:r>
      <w:r w:rsidR="00991D8D">
        <w:rPr>
          <w:rFonts w:hint="eastAsia"/>
        </w:rPr>
        <w:t>等于</w:t>
      </w:r>
      <w:r w:rsidR="00991D8D">
        <w:rPr>
          <w:rFonts w:hint="eastAsia"/>
        </w:rPr>
        <w:t>newfd</w:t>
      </w:r>
      <w:r w:rsidR="00991D8D">
        <w:rPr>
          <w:rFonts w:hint="eastAsia"/>
        </w:rPr>
        <w:t>的特殊情况。在这种情况下，你应该检查</w:t>
      </w:r>
      <w:r w:rsidR="00991D8D">
        <w:rPr>
          <w:rFonts w:hint="eastAsia"/>
        </w:rPr>
        <w:t>oldfd</w:t>
      </w:r>
      <w:r w:rsidR="00991D8D">
        <w:rPr>
          <w:rFonts w:hint="eastAsia"/>
        </w:rPr>
        <w:t>是否合法（可</w:t>
      </w:r>
      <w:r w:rsidR="00991D8D">
        <w:rPr>
          <w:rFonts w:hint="eastAsia"/>
        </w:rPr>
        <w:lastRenderedPageBreak/>
        <w:t>以通过检查</w:t>
      </w:r>
      <w:r w:rsidR="00991D8D">
        <w:rPr>
          <w:rFonts w:hint="eastAsia"/>
        </w:rPr>
        <w:t>fcntl(oldfd, F_GETFL)</w:t>
      </w:r>
      <w:r w:rsidR="00991D8D">
        <w:rPr>
          <w:rFonts w:hint="eastAsia"/>
        </w:rPr>
        <w:t>是否成功来实现），如果</w:t>
      </w:r>
      <w:r w:rsidR="00991D8D">
        <w:rPr>
          <w:rFonts w:hint="eastAsia"/>
        </w:rPr>
        <w:t>oldfd</w:t>
      </w:r>
      <w:r w:rsidR="00991D8D">
        <w:rPr>
          <w:rFonts w:hint="eastAsia"/>
        </w:rPr>
        <w:t>非法，函数应该返回</w:t>
      </w:r>
      <w:r w:rsidR="00991D8D">
        <w:rPr>
          <w:rFonts w:hint="eastAsia"/>
        </w:rPr>
        <w:t>-1</w:t>
      </w:r>
      <w:r w:rsidR="00991D8D">
        <w:rPr>
          <w:rFonts w:hint="eastAsia"/>
        </w:rPr>
        <w:t>并设置</w:t>
      </w:r>
      <w:r w:rsidR="00991D8D">
        <w:rPr>
          <w:rFonts w:hint="eastAsia"/>
        </w:rPr>
        <w:t>errno</w:t>
      </w:r>
      <w:r w:rsidR="00991D8D">
        <w:rPr>
          <w:rFonts w:hint="eastAsia"/>
        </w:rPr>
        <w:t>为</w:t>
      </w:r>
      <w:r w:rsidR="00991D8D">
        <w:rPr>
          <w:rFonts w:hint="eastAsia"/>
        </w:rPr>
        <w:t>EBADF</w:t>
      </w:r>
      <w:r w:rsidR="00991D8D">
        <w:rPr>
          <w:rFonts w:hint="eastAsia"/>
        </w:rPr>
        <w:t>。</w:t>
      </w:r>
    </w:p>
    <w:p w:rsidR="00991D8D" w:rsidRDefault="00991D8D" w:rsidP="00991D8D">
      <w:pPr>
        <w:ind w:left="836" w:hanging="836"/>
      </w:pPr>
    </w:p>
    <w:p w:rsidR="00991D8D" w:rsidRDefault="00991D8D" w:rsidP="00991D8D">
      <w:pPr>
        <w:ind w:left="836" w:hanging="836"/>
      </w:pPr>
      <w:r>
        <w:rPr>
          <w:rFonts w:hint="eastAsia"/>
        </w:rPr>
        <w:t xml:space="preserve">5-5. </w:t>
      </w:r>
      <w:r>
        <w:rPr>
          <w:rFonts w:hint="eastAsia"/>
        </w:rPr>
        <w:tab/>
      </w:r>
      <w:r>
        <w:rPr>
          <w:rFonts w:hint="eastAsia"/>
        </w:rPr>
        <w:t>编写一个程序，验证复制的文件描述符共享相同的文件偏移和打开文件状态标志。</w:t>
      </w:r>
    </w:p>
    <w:p w:rsidR="001161D4" w:rsidRDefault="001161D4" w:rsidP="00991D8D">
      <w:pPr>
        <w:ind w:left="836" w:hanging="836"/>
      </w:pPr>
    </w:p>
    <w:p w:rsidR="001161D4" w:rsidRDefault="001161D4" w:rsidP="00991D8D">
      <w:pPr>
        <w:ind w:left="836" w:hanging="836"/>
      </w:pPr>
      <w:r>
        <w:rPr>
          <w:rFonts w:hint="eastAsia"/>
        </w:rPr>
        <w:t xml:space="preserve">5-6. </w:t>
      </w:r>
      <w:r>
        <w:rPr>
          <w:rFonts w:hint="eastAsia"/>
        </w:rPr>
        <w:tab/>
      </w:r>
      <w:r>
        <w:rPr>
          <w:rFonts w:hint="eastAsia"/>
        </w:rPr>
        <w:t>在下面代码每次调用</w:t>
      </w:r>
      <w:r>
        <w:rPr>
          <w:rFonts w:hint="eastAsia"/>
        </w:rPr>
        <w:t>write()</w:t>
      </w:r>
      <w:r>
        <w:rPr>
          <w:rFonts w:hint="eastAsia"/>
        </w:rPr>
        <w:t>之后，解释输出文件的内容是什么，为什么？</w:t>
      </w:r>
    </w:p>
    <w:p w:rsidR="001161D4" w:rsidRDefault="001161D4" w:rsidP="001161D4">
      <w:pPr>
        <w:pStyle w:val="Code"/>
        <w:ind w:left="840" w:firstLine="420"/>
      </w:pPr>
      <w:r>
        <w:t>fd1 = open(file, O_RDWR | O_CREAT | O_TRUNC, S_IRUSR | S_IWUSR);</w:t>
      </w:r>
    </w:p>
    <w:p w:rsidR="001161D4" w:rsidRDefault="001161D4" w:rsidP="001161D4">
      <w:pPr>
        <w:pStyle w:val="Code"/>
        <w:ind w:left="840" w:firstLine="420"/>
      </w:pPr>
      <w:r>
        <w:t>fd2 = dup(fd1);</w:t>
      </w:r>
    </w:p>
    <w:p w:rsidR="001161D4" w:rsidRDefault="001161D4" w:rsidP="001161D4">
      <w:pPr>
        <w:pStyle w:val="Code"/>
        <w:ind w:left="840" w:firstLine="420"/>
      </w:pPr>
      <w:r>
        <w:t>fd3 = open(file, O_RDWR);</w:t>
      </w:r>
    </w:p>
    <w:p w:rsidR="001161D4" w:rsidRDefault="001161D4" w:rsidP="001161D4">
      <w:pPr>
        <w:pStyle w:val="Code"/>
        <w:ind w:left="840" w:firstLine="420"/>
      </w:pPr>
      <w:r>
        <w:t>write(fd1, "Hello,", 6);</w:t>
      </w:r>
    </w:p>
    <w:p w:rsidR="001161D4" w:rsidRDefault="001161D4" w:rsidP="001161D4">
      <w:pPr>
        <w:pStyle w:val="Code"/>
        <w:ind w:left="840" w:firstLine="420"/>
      </w:pPr>
      <w:r>
        <w:t>write(fd2, "world", 6);</w:t>
      </w:r>
    </w:p>
    <w:p w:rsidR="001161D4" w:rsidRDefault="001161D4" w:rsidP="001161D4">
      <w:pPr>
        <w:pStyle w:val="Code"/>
        <w:ind w:left="840" w:firstLine="420"/>
      </w:pPr>
      <w:r>
        <w:t>lseek(fd2, 0, SEEK_SET);</w:t>
      </w:r>
    </w:p>
    <w:p w:rsidR="001161D4" w:rsidRDefault="001161D4" w:rsidP="001161D4">
      <w:pPr>
        <w:pStyle w:val="Code"/>
        <w:ind w:left="840" w:firstLine="420"/>
      </w:pPr>
      <w:r>
        <w:t>write(fd1, "HELLO,", 6);</w:t>
      </w:r>
    </w:p>
    <w:p w:rsidR="001161D4" w:rsidRDefault="001161D4" w:rsidP="001161D4">
      <w:pPr>
        <w:pStyle w:val="Code"/>
        <w:ind w:left="840" w:firstLine="420"/>
      </w:pPr>
      <w:r>
        <w:t>write(fd3, "Gidday", 6);</w:t>
      </w:r>
    </w:p>
    <w:p w:rsidR="001161D4" w:rsidRDefault="001161D4" w:rsidP="001161D4">
      <w:pPr>
        <w:pStyle w:val="Code"/>
        <w:ind w:left="840" w:firstLine="420"/>
      </w:pPr>
    </w:p>
    <w:p w:rsidR="001161D4" w:rsidRDefault="001161D4" w:rsidP="001161D4">
      <w:pPr>
        <w:ind w:left="840" w:hanging="840"/>
      </w:pPr>
      <w:r>
        <w:rPr>
          <w:rFonts w:hint="eastAsia"/>
        </w:rPr>
        <w:t xml:space="preserve">5-7. </w:t>
      </w:r>
      <w:r>
        <w:rPr>
          <w:rFonts w:hint="eastAsia"/>
        </w:rPr>
        <w:tab/>
      </w:r>
      <w:r>
        <w:rPr>
          <w:rFonts w:hint="eastAsia"/>
        </w:rPr>
        <w:t>使用</w:t>
      </w:r>
      <w:r>
        <w:rPr>
          <w:rFonts w:hint="eastAsia"/>
        </w:rPr>
        <w:t>read()</w:t>
      </w:r>
      <w:r>
        <w:rPr>
          <w:rFonts w:hint="eastAsia"/>
        </w:rPr>
        <w:t>和</w:t>
      </w:r>
      <w:r>
        <w:rPr>
          <w:rFonts w:hint="eastAsia"/>
        </w:rPr>
        <w:t>write()</w:t>
      </w:r>
      <w:r>
        <w:rPr>
          <w:rFonts w:hint="eastAsia"/>
        </w:rPr>
        <w:t>，以及</w:t>
      </w:r>
      <w:r>
        <w:rPr>
          <w:rFonts w:hint="eastAsia"/>
        </w:rPr>
        <w:t>malloc</w:t>
      </w:r>
      <w:r>
        <w:rPr>
          <w:rFonts w:hint="eastAsia"/>
        </w:rPr>
        <w:t>包中的适当函数（</w:t>
      </w:r>
      <w:hyperlink w:anchor="_7.1.2_在堆上分配内存：malloc()和free()" w:history="1">
        <w:r w:rsidRPr="00927B80">
          <w:rPr>
            <w:rStyle w:val="a7"/>
            <w:rFonts w:hint="eastAsia"/>
          </w:rPr>
          <w:t>7.1.2</w:t>
        </w:r>
        <w:r w:rsidRPr="00927B80">
          <w:rPr>
            <w:rStyle w:val="a7"/>
            <w:rFonts w:hint="eastAsia"/>
          </w:rPr>
          <w:t>节</w:t>
        </w:r>
      </w:hyperlink>
      <w:r>
        <w:rPr>
          <w:rFonts w:hint="eastAsia"/>
        </w:rPr>
        <w:t>），来实现</w:t>
      </w:r>
      <w:r>
        <w:rPr>
          <w:rFonts w:hint="eastAsia"/>
        </w:rPr>
        <w:t>readv()</w:t>
      </w:r>
      <w:r>
        <w:rPr>
          <w:rFonts w:hint="eastAsia"/>
        </w:rPr>
        <w:t>和</w:t>
      </w:r>
      <w:r>
        <w:rPr>
          <w:rFonts w:hint="eastAsia"/>
        </w:rPr>
        <w:t>writev()</w:t>
      </w:r>
      <w:r>
        <w:rPr>
          <w:rFonts w:hint="eastAsia"/>
        </w:rPr>
        <w:t>函数。</w:t>
      </w:r>
    </w:p>
    <w:p w:rsidR="000B2870" w:rsidRPr="000E5E87" w:rsidRDefault="000B2870" w:rsidP="001161D4">
      <w:pPr>
        <w:ind w:left="840" w:hanging="840"/>
      </w:pPr>
    </w:p>
    <w:p w:rsidR="007E76AC" w:rsidRDefault="007E76AC" w:rsidP="007E76AC">
      <w:pPr>
        <w:widowControl/>
        <w:spacing w:line="240" w:lineRule="auto"/>
        <w:jc w:val="left"/>
      </w:pPr>
      <w:r>
        <w:br w:type="page"/>
      </w:r>
    </w:p>
    <w:p w:rsidR="007E76AC" w:rsidRDefault="007E76AC" w:rsidP="007E76AC">
      <w:pPr>
        <w:pStyle w:val="1"/>
      </w:pPr>
      <w:bookmarkStart w:id="144" w:name="_Toc385434517"/>
      <w:r>
        <w:rPr>
          <w:rFonts w:hint="eastAsia"/>
        </w:rPr>
        <w:lastRenderedPageBreak/>
        <w:t>第</w:t>
      </w:r>
      <w:r>
        <w:rPr>
          <w:rFonts w:hint="eastAsia"/>
        </w:rPr>
        <w:t>6</w:t>
      </w:r>
      <w:r>
        <w:rPr>
          <w:rFonts w:hint="eastAsia"/>
        </w:rPr>
        <w:t>章</w:t>
      </w:r>
      <w:r>
        <w:rPr>
          <w:rFonts w:hint="eastAsia"/>
        </w:rPr>
        <w:t xml:space="preserve"> </w:t>
      </w:r>
      <w:r w:rsidR="009E03D0">
        <w:rPr>
          <w:rFonts w:hint="eastAsia"/>
        </w:rPr>
        <w:t>进程</w:t>
      </w:r>
      <w:bookmarkEnd w:id="144"/>
    </w:p>
    <w:p w:rsidR="0056498C" w:rsidRDefault="00FB4D32" w:rsidP="00FB4D32">
      <w:pPr>
        <w:ind w:firstLine="420"/>
      </w:pPr>
      <w:r>
        <w:rPr>
          <w:rFonts w:hint="eastAsia"/>
        </w:rPr>
        <w:t>在这一章，我们学习进程的组成，特别是进程虚拟内存的布局和内容。我们还讨论了一些进程的属性。在后续章节，我们会讨论更多</w:t>
      </w:r>
      <w:r w:rsidR="0055073C">
        <w:rPr>
          <w:rFonts w:hint="eastAsia"/>
        </w:rPr>
        <w:t>的</w:t>
      </w:r>
      <w:r>
        <w:rPr>
          <w:rFonts w:hint="eastAsia"/>
        </w:rPr>
        <w:t>进程属性（如第</w:t>
      </w:r>
      <w:r>
        <w:rPr>
          <w:rFonts w:hint="eastAsia"/>
        </w:rPr>
        <w:t>9</w:t>
      </w:r>
      <w:r>
        <w:rPr>
          <w:rFonts w:hint="eastAsia"/>
        </w:rPr>
        <w:t>章的进程凭证，和第</w:t>
      </w:r>
      <w:r>
        <w:rPr>
          <w:rFonts w:hint="eastAsia"/>
        </w:rPr>
        <w:t>35</w:t>
      </w:r>
      <w:r>
        <w:rPr>
          <w:rFonts w:hint="eastAsia"/>
        </w:rPr>
        <w:t>章的进程优先级和调度）。</w:t>
      </w:r>
      <w:r w:rsidR="0055073C">
        <w:rPr>
          <w:rFonts w:hint="eastAsia"/>
        </w:rPr>
        <w:t>在第</w:t>
      </w:r>
      <w:r w:rsidR="0055073C">
        <w:rPr>
          <w:rFonts w:hint="eastAsia"/>
        </w:rPr>
        <w:t>24</w:t>
      </w:r>
      <w:r w:rsidR="0055073C">
        <w:rPr>
          <w:rFonts w:hint="eastAsia"/>
        </w:rPr>
        <w:t>章到第</w:t>
      </w:r>
      <w:r w:rsidR="0055073C">
        <w:rPr>
          <w:rFonts w:hint="eastAsia"/>
        </w:rPr>
        <w:t>27</w:t>
      </w:r>
      <w:r w:rsidR="0055073C">
        <w:rPr>
          <w:rFonts w:hint="eastAsia"/>
        </w:rPr>
        <w:t>章，我们学习如何创建进程、终止进程、以及怎样执行新程序。</w:t>
      </w:r>
    </w:p>
    <w:p w:rsidR="0055073C" w:rsidRDefault="00F35648" w:rsidP="005E2B20">
      <w:pPr>
        <w:pStyle w:val="2"/>
      </w:pPr>
      <w:bookmarkStart w:id="145" w:name="_Toc385434518"/>
      <w:r>
        <w:rPr>
          <w:rFonts w:hint="eastAsia"/>
        </w:rPr>
        <w:t>6.1 进程和程序</w:t>
      </w:r>
      <w:bookmarkEnd w:id="145"/>
    </w:p>
    <w:p w:rsidR="004554B7" w:rsidRDefault="004554B7" w:rsidP="004554B7">
      <w:pPr>
        <w:ind w:firstLine="420"/>
      </w:pPr>
      <w:r>
        <w:rPr>
          <w:rFonts w:hint="eastAsia"/>
        </w:rPr>
        <w:t>进程是正在执行的程序的一个实例。在这一节，我们详细讨论这个定义，并阐明程序和进程之间的区别。</w:t>
      </w:r>
    </w:p>
    <w:p w:rsidR="004554B7" w:rsidRDefault="004554B7" w:rsidP="004554B7">
      <w:pPr>
        <w:ind w:firstLine="420"/>
      </w:pPr>
      <w:r>
        <w:rPr>
          <w:rFonts w:hint="eastAsia"/>
        </w:rPr>
        <w:t>程序是一个文件，包含运行时如何组织进程的一组信息。包括以下信息：</w:t>
      </w:r>
    </w:p>
    <w:p w:rsidR="004554B7" w:rsidRDefault="004554B7" w:rsidP="00F20CF9">
      <w:pPr>
        <w:pStyle w:val="a5"/>
        <w:numPr>
          <w:ilvl w:val="0"/>
          <w:numId w:val="46"/>
        </w:numPr>
        <w:ind w:firstLineChars="0"/>
      </w:pPr>
      <w:r>
        <w:rPr>
          <w:rFonts w:hint="eastAsia"/>
        </w:rPr>
        <w:t>二进制格式标识：每个程序文件都包含一些元信息，描述该可执行文件的格式。内核根据这个信息来解释文件的剩余内容。历史上</w:t>
      </w:r>
      <w:r>
        <w:rPr>
          <w:rFonts w:hint="eastAsia"/>
        </w:rPr>
        <w:t>UNIX</w:t>
      </w:r>
      <w:r>
        <w:rPr>
          <w:rFonts w:hint="eastAsia"/>
        </w:rPr>
        <w:t>有两种广泛使用的可执行文件格式</w:t>
      </w:r>
      <w:r w:rsidR="00190332">
        <w:rPr>
          <w:rFonts w:hint="eastAsia"/>
        </w:rPr>
        <w:t>：原始的</w:t>
      </w:r>
      <w:r w:rsidR="00190332">
        <w:rPr>
          <w:rFonts w:hint="eastAsia"/>
        </w:rPr>
        <w:t>a.out</w:t>
      </w:r>
      <w:r w:rsidR="00190332">
        <w:rPr>
          <w:rFonts w:hint="eastAsia"/>
        </w:rPr>
        <w:t>（“</w:t>
      </w:r>
      <w:r w:rsidR="00190332">
        <w:rPr>
          <w:rFonts w:hint="eastAsia"/>
        </w:rPr>
        <w:t>assembler output</w:t>
      </w:r>
      <w:r w:rsidR="00190332">
        <w:rPr>
          <w:rFonts w:hint="eastAsia"/>
        </w:rPr>
        <w:t>”）格式；和后来更为复杂的</w:t>
      </w:r>
      <w:r w:rsidR="00190332">
        <w:rPr>
          <w:rFonts w:hint="eastAsia"/>
        </w:rPr>
        <w:t>COFF</w:t>
      </w:r>
      <w:r w:rsidR="00190332">
        <w:rPr>
          <w:rFonts w:hint="eastAsia"/>
        </w:rPr>
        <w:t>（</w:t>
      </w:r>
      <w:r w:rsidR="00190332">
        <w:rPr>
          <w:rFonts w:hint="eastAsia"/>
        </w:rPr>
        <w:t>Common Object File Format</w:t>
      </w:r>
      <w:r w:rsidR="00190332">
        <w:rPr>
          <w:rFonts w:hint="eastAsia"/>
        </w:rPr>
        <w:t>）格式。今天，多数</w:t>
      </w:r>
      <w:r w:rsidR="00190332">
        <w:rPr>
          <w:rFonts w:hint="eastAsia"/>
        </w:rPr>
        <w:t>UNIX</w:t>
      </w:r>
      <w:r w:rsidR="00190332">
        <w:rPr>
          <w:rFonts w:hint="eastAsia"/>
        </w:rPr>
        <w:t>实现（包括</w:t>
      </w:r>
      <w:r w:rsidR="00190332">
        <w:rPr>
          <w:rFonts w:hint="eastAsia"/>
        </w:rPr>
        <w:t>Linux</w:t>
      </w:r>
      <w:r w:rsidR="00190332">
        <w:rPr>
          <w:rFonts w:hint="eastAsia"/>
        </w:rPr>
        <w:t>）都采用了可执行和链接格式（</w:t>
      </w:r>
      <w:r w:rsidR="00190332">
        <w:rPr>
          <w:rFonts w:hint="eastAsia"/>
        </w:rPr>
        <w:t>ELF</w:t>
      </w:r>
      <w:r w:rsidR="00190332">
        <w:rPr>
          <w:rFonts w:hint="eastAsia"/>
        </w:rPr>
        <w:t>）</w:t>
      </w:r>
      <w:r w:rsidR="0078739B">
        <w:rPr>
          <w:rFonts w:hint="eastAsia"/>
        </w:rPr>
        <w:t>，</w:t>
      </w:r>
      <w:r w:rsidR="0078739B">
        <w:rPr>
          <w:rFonts w:hint="eastAsia"/>
        </w:rPr>
        <w:t>ELF</w:t>
      </w:r>
      <w:r w:rsidR="0078739B">
        <w:rPr>
          <w:rFonts w:hint="eastAsia"/>
        </w:rPr>
        <w:t>相比老的格式拥有许多优点。</w:t>
      </w:r>
    </w:p>
    <w:p w:rsidR="0078739B" w:rsidRDefault="0026105E" w:rsidP="00F20CF9">
      <w:pPr>
        <w:pStyle w:val="a5"/>
        <w:numPr>
          <w:ilvl w:val="0"/>
          <w:numId w:val="46"/>
        </w:numPr>
        <w:ind w:firstLineChars="0"/>
      </w:pPr>
      <w:r>
        <w:rPr>
          <w:rFonts w:hint="eastAsia"/>
        </w:rPr>
        <w:t>机器语言指令：程序代码。</w:t>
      </w:r>
    </w:p>
    <w:p w:rsidR="0026105E" w:rsidRDefault="0026105E" w:rsidP="00F20CF9">
      <w:pPr>
        <w:pStyle w:val="a5"/>
        <w:numPr>
          <w:ilvl w:val="0"/>
          <w:numId w:val="46"/>
        </w:numPr>
        <w:ind w:firstLineChars="0"/>
      </w:pPr>
      <w:r>
        <w:rPr>
          <w:rFonts w:hint="eastAsia"/>
        </w:rPr>
        <w:t>程序入口地址：这标识了程序开始执行的指令位置。</w:t>
      </w:r>
    </w:p>
    <w:p w:rsidR="0026105E" w:rsidRDefault="0026105E" w:rsidP="00F20CF9">
      <w:pPr>
        <w:pStyle w:val="a5"/>
        <w:numPr>
          <w:ilvl w:val="0"/>
          <w:numId w:val="46"/>
        </w:numPr>
        <w:ind w:firstLineChars="0"/>
      </w:pPr>
      <w:r>
        <w:rPr>
          <w:rFonts w:hint="eastAsia"/>
        </w:rPr>
        <w:t>数据：程序文件包含的值，用来初始化变量以及字面常量（如字符串）。</w:t>
      </w:r>
    </w:p>
    <w:p w:rsidR="0026105E" w:rsidRDefault="0026105E" w:rsidP="00F20CF9">
      <w:pPr>
        <w:pStyle w:val="a5"/>
        <w:numPr>
          <w:ilvl w:val="0"/>
          <w:numId w:val="46"/>
        </w:numPr>
        <w:ind w:firstLineChars="0"/>
      </w:pPr>
      <w:r>
        <w:rPr>
          <w:rFonts w:hint="eastAsia"/>
        </w:rPr>
        <w:t>符号和重定位表：描述了函数和变量的位置和名字。这些表有许多用途，包括调试和运行时符号解引用（动态链接）。</w:t>
      </w:r>
    </w:p>
    <w:p w:rsidR="0026105E" w:rsidRDefault="0026105E" w:rsidP="00F20CF9">
      <w:pPr>
        <w:pStyle w:val="a5"/>
        <w:numPr>
          <w:ilvl w:val="0"/>
          <w:numId w:val="46"/>
        </w:numPr>
        <w:ind w:firstLineChars="0"/>
      </w:pPr>
      <w:r>
        <w:rPr>
          <w:rFonts w:hint="eastAsia"/>
        </w:rPr>
        <w:t>共享库和动态链接信息：程序文件包含一些域，列出了程序运行时需要使用的共享库，以及动态链接器装载这些库使用的路径。</w:t>
      </w:r>
    </w:p>
    <w:p w:rsidR="0026105E" w:rsidRDefault="0026105E" w:rsidP="00F20CF9">
      <w:pPr>
        <w:pStyle w:val="a5"/>
        <w:numPr>
          <w:ilvl w:val="0"/>
          <w:numId w:val="46"/>
        </w:numPr>
        <w:ind w:firstLineChars="0"/>
      </w:pPr>
      <w:r>
        <w:rPr>
          <w:rFonts w:hint="eastAsia"/>
        </w:rPr>
        <w:t>其它信息：程序文件还包括许多其它信息，描述如何组织进程。</w:t>
      </w:r>
    </w:p>
    <w:p w:rsidR="004554B7" w:rsidRDefault="004554B7" w:rsidP="004554B7">
      <w:pPr>
        <w:ind w:firstLine="420"/>
      </w:pPr>
    </w:p>
    <w:p w:rsidR="007306B8" w:rsidRDefault="007306B8" w:rsidP="004554B7">
      <w:pPr>
        <w:ind w:firstLine="420"/>
      </w:pPr>
      <w:r>
        <w:rPr>
          <w:rFonts w:hint="eastAsia"/>
        </w:rPr>
        <w:t>一个程序可以用来创建多个进程，或者反过来说，许多进程可以运行自同一个程序。</w:t>
      </w:r>
    </w:p>
    <w:p w:rsidR="007306B8" w:rsidRDefault="007306B8" w:rsidP="004554B7">
      <w:pPr>
        <w:ind w:firstLine="420"/>
      </w:pPr>
      <w:r>
        <w:rPr>
          <w:rFonts w:hint="eastAsia"/>
        </w:rPr>
        <w:lastRenderedPageBreak/>
        <w:t>我们可以重新描述本章开头对进程的定义：进程是一个抽象实体，由内核定义，用来组织执行程序所分配的系统资源。</w:t>
      </w:r>
    </w:p>
    <w:p w:rsidR="007B6DB2" w:rsidRPr="007B6DB2" w:rsidRDefault="007306B8" w:rsidP="000B67D7">
      <w:pPr>
        <w:ind w:firstLine="420"/>
      </w:pPr>
      <w:r>
        <w:rPr>
          <w:rFonts w:hint="eastAsia"/>
        </w:rPr>
        <w:t>从内核的角度来看，进程由用户空间内存</w:t>
      </w:r>
      <w:r w:rsidR="00A74781">
        <w:rPr>
          <w:rFonts w:hint="eastAsia"/>
        </w:rPr>
        <w:t>和许多内核数据结构组成，其中用户空间内存包含程序代码和它使用的变量；内核数据结构则维护了进程状态信息。</w:t>
      </w:r>
      <w:r w:rsidR="007B6DB2">
        <w:rPr>
          <w:rFonts w:hint="eastAsia"/>
        </w:rPr>
        <w:t>内核记录的信息包括进程相关的许多数值标识符（</w:t>
      </w:r>
      <w:r w:rsidR="007B6DB2">
        <w:rPr>
          <w:rFonts w:hint="eastAsia"/>
        </w:rPr>
        <w:t>ID</w:t>
      </w:r>
      <w:r w:rsidR="007B6DB2">
        <w:rPr>
          <w:rFonts w:hint="eastAsia"/>
        </w:rPr>
        <w:t>）、虚拟内存表、打开文件描述符表、信号递送和处理信息表、进程资源使用量和限制、当前工作目录、以及其它许多信息。</w:t>
      </w:r>
    </w:p>
    <w:p w:rsidR="00F35648" w:rsidRDefault="00F35648" w:rsidP="005E2B20">
      <w:pPr>
        <w:pStyle w:val="2"/>
      </w:pPr>
      <w:bookmarkStart w:id="146" w:name="_6.2_进程ID和父进程ID"/>
      <w:bookmarkStart w:id="147" w:name="_Toc385434519"/>
      <w:bookmarkEnd w:id="146"/>
      <w:r>
        <w:rPr>
          <w:rFonts w:hint="eastAsia"/>
        </w:rPr>
        <w:t>6.2 进程ID和父进程ID</w:t>
      </w:r>
      <w:bookmarkEnd w:id="147"/>
    </w:p>
    <w:p w:rsidR="00B03442" w:rsidRDefault="00B03442" w:rsidP="00B03442">
      <w:pPr>
        <w:ind w:firstLine="420"/>
      </w:pPr>
      <w:r>
        <w:rPr>
          <w:rFonts w:hint="eastAsia"/>
        </w:rPr>
        <w:t>每个进程都有一个进程</w:t>
      </w:r>
      <w:r>
        <w:rPr>
          <w:rFonts w:hint="eastAsia"/>
        </w:rPr>
        <w:t>ID</w:t>
      </w:r>
      <w:r>
        <w:rPr>
          <w:rFonts w:hint="eastAsia"/>
        </w:rPr>
        <w:t>（</w:t>
      </w:r>
      <w:r>
        <w:rPr>
          <w:rFonts w:hint="eastAsia"/>
        </w:rPr>
        <w:t>PID</w:t>
      </w:r>
      <w:r>
        <w:rPr>
          <w:rFonts w:hint="eastAsia"/>
        </w:rPr>
        <w:t>），</w:t>
      </w:r>
      <w:r w:rsidR="004954E5">
        <w:rPr>
          <w:rFonts w:hint="eastAsia"/>
        </w:rPr>
        <w:t>它是一个唯一标识系统中进程的正整数值。进程</w:t>
      </w:r>
      <w:r w:rsidR="004954E5">
        <w:rPr>
          <w:rFonts w:hint="eastAsia"/>
        </w:rPr>
        <w:t>ID</w:t>
      </w:r>
      <w:r w:rsidR="00127E54">
        <w:rPr>
          <w:rFonts w:hint="eastAsia"/>
        </w:rPr>
        <w:t>在一系列系统调用中使用和返回。例如</w:t>
      </w:r>
      <w:r w:rsidR="00127E54">
        <w:rPr>
          <w:rFonts w:hint="eastAsia"/>
        </w:rPr>
        <w:t>kill()</w:t>
      </w:r>
      <w:r w:rsidR="00127E54">
        <w:rPr>
          <w:rFonts w:hint="eastAsia"/>
        </w:rPr>
        <w:t>系统调用（</w:t>
      </w:r>
      <w:hyperlink w:anchor="_20.5_发送信号：kill()" w:history="1">
        <w:r w:rsidR="00127E54" w:rsidRPr="00F330F8">
          <w:rPr>
            <w:rStyle w:val="a7"/>
            <w:rFonts w:hint="eastAsia"/>
          </w:rPr>
          <w:t>20.5</w:t>
        </w:r>
        <w:r w:rsidR="00127E54" w:rsidRPr="00F330F8">
          <w:rPr>
            <w:rStyle w:val="a7"/>
            <w:rFonts w:hint="eastAsia"/>
          </w:rPr>
          <w:t>节</w:t>
        </w:r>
      </w:hyperlink>
      <w:r w:rsidR="00127E54">
        <w:rPr>
          <w:rFonts w:hint="eastAsia"/>
        </w:rPr>
        <w:t>）允许调用方向指定</w:t>
      </w:r>
      <w:r w:rsidR="00127E54">
        <w:rPr>
          <w:rFonts w:hint="eastAsia"/>
        </w:rPr>
        <w:t>ID</w:t>
      </w:r>
      <w:r w:rsidR="00127E54">
        <w:rPr>
          <w:rFonts w:hint="eastAsia"/>
        </w:rPr>
        <w:t>的进程发送一个信号。如果我们需要针对特定进程创建唯一标识，进程</w:t>
      </w:r>
      <w:r w:rsidR="00127E54">
        <w:rPr>
          <w:rFonts w:hint="eastAsia"/>
        </w:rPr>
        <w:t>ID</w:t>
      </w:r>
      <w:r w:rsidR="00127E54">
        <w:rPr>
          <w:rFonts w:hint="eastAsia"/>
        </w:rPr>
        <w:t>也非常有用。一个常见的例子是使用进程</w:t>
      </w:r>
      <w:r w:rsidR="00127E54">
        <w:rPr>
          <w:rFonts w:hint="eastAsia"/>
        </w:rPr>
        <w:t>ID</w:t>
      </w:r>
      <w:r w:rsidR="00127E54">
        <w:rPr>
          <w:rFonts w:hint="eastAsia"/>
        </w:rPr>
        <w:t>作为进程唯一文件名。</w:t>
      </w:r>
    </w:p>
    <w:p w:rsidR="00127E54" w:rsidRDefault="00127E54" w:rsidP="00B03442">
      <w:pPr>
        <w:ind w:firstLine="420"/>
      </w:pPr>
      <w:r>
        <w:rPr>
          <w:rFonts w:hint="eastAsia"/>
        </w:rPr>
        <w:t>getpid()</w:t>
      </w:r>
      <w:r>
        <w:rPr>
          <w:rFonts w:hint="eastAsia"/>
        </w:rPr>
        <w:t>系统调用返回调用进程的进程</w:t>
      </w:r>
      <w:r>
        <w:rPr>
          <w:rFonts w:hint="eastAsia"/>
        </w:rPr>
        <w:t>ID</w:t>
      </w:r>
      <w:r>
        <w:rPr>
          <w:rFonts w:hint="eastAsia"/>
        </w:rPr>
        <w:t>。</w:t>
      </w:r>
    </w:p>
    <w:tbl>
      <w:tblPr>
        <w:tblStyle w:val="aa"/>
        <w:tblW w:w="0" w:type="auto"/>
        <w:tblLook w:val="04A0" w:firstRow="1" w:lastRow="0" w:firstColumn="1" w:lastColumn="0" w:noHBand="0" w:noVBand="1"/>
      </w:tblPr>
      <w:tblGrid>
        <w:gridCol w:w="8522"/>
      </w:tblGrid>
      <w:tr w:rsidR="001E4AF7" w:rsidTr="001E4AF7">
        <w:tc>
          <w:tcPr>
            <w:tcW w:w="8522" w:type="dxa"/>
          </w:tcPr>
          <w:p w:rsidR="00DC4186" w:rsidRDefault="00DC4186" w:rsidP="00DC4186">
            <w:pPr>
              <w:pStyle w:val="Code"/>
            </w:pPr>
            <w:r>
              <w:t>#include &lt;unistd.h&gt;</w:t>
            </w:r>
          </w:p>
          <w:p w:rsidR="00DC4186" w:rsidRDefault="00DC4186" w:rsidP="00DC4186">
            <w:pPr>
              <w:pStyle w:val="Code"/>
            </w:pPr>
          </w:p>
          <w:p w:rsidR="00DC4186" w:rsidRDefault="00DC4186" w:rsidP="00DC4186">
            <w:pPr>
              <w:pStyle w:val="Code"/>
            </w:pPr>
            <w:r>
              <w:t>pid_t getpid(void);</w:t>
            </w:r>
          </w:p>
          <w:p w:rsidR="001E4AF7" w:rsidRPr="00DC4186" w:rsidRDefault="00DC4186" w:rsidP="00DC4186">
            <w:pPr>
              <w:pStyle w:val="Code"/>
              <w:jc w:val="right"/>
            </w:pPr>
            <w:r>
              <w:rPr>
                <w:rFonts w:hint="eastAsia"/>
              </w:rPr>
              <w:t>总是成功返回调用进程</w:t>
            </w:r>
            <w:r>
              <w:rPr>
                <w:rFonts w:hint="eastAsia"/>
              </w:rPr>
              <w:t>ID</w:t>
            </w:r>
          </w:p>
        </w:tc>
      </w:tr>
    </w:tbl>
    <w:p w:rsidR="00127E54" w:rsidRDefault="00127E54" w:rsidP="00B03442">
      <w:pPr>
        <w:ind w:firstLine="420"/>
      </w:pPr>
    </w:p>
    <w:p w:rsidR="009B09F4" w:rsidRDefault="009B09F4" w:rsidP="00B03442">
      <w:pPr>
        <w:ind w:firstLine="420"/>
      </w:pPr>
      <w:r>
        <w:rPr>
          <w:rFonts w:hint="eastAsia"/>
        </w:rPr>
        <w:t>SUSv3</w:t>
      </w:r>
      <w:r>
        <w:rPr>
          <w:rFonts w:hint="eastAsia"/>
        </w:rPr>
        <w:t>规定</w:t>
      </w:r>
      <w:r>
        <w:rPr>
          <w:rFonts w:hint="eastAsia"/>
        </w:rPr>
        <w:t>pid_t</w:t>
      </w:r>
      <w:r>
        <w:rPr>
          <w:rFonts w:hint="eastAsia"/>
        </w:rPr>
        <w:t>数据类型为整数类型，用来存储进程</w:t>
      </w:r>
      <w:r>
        <w:rPr>
          <w:rFonts w:hint="eastAsia"/>
        </w:rPr>
        <w:t>ID</w:t>
      </w:r>
      <w:r>
        <w:rPr>
          <w:rFonts w:hint="eastAsia"/>
        </w:rPr>
        <w:t>。</w:t>
      </w:r>
    </w:p>
    <w:p w:rsidR="009B09F4" w:rsidRDefault="009B09F4" w:rsidP="00B03442">
      <w:pPr>
        <w:ind w:firstLine="420"/>
      </w:pPr>
      <w:r>
        <w:rPr>
          <w:rFonts w:hint="eastAsia"/>
        </w:rPr>
        <w:t>除了少数系统进程（如</w:t>
      </w:r>
      <w:r>
        <w:rPr>
          <w:rFonts w:hint="eastAsia"/>
        </w:rPr>
        <w:t>init</w:t>
      </w:r>
      <w:r>
        <w:rPr>
          <w:rFonts w:hint="eastAsia"/>
        </w:rPr>
        <w:t>的进程</w:t>
      </w:r>
      <w:r>
        <w:rPr>
          <w:rFonts w:hint="eastAsia"/>
        </w:rPr>
        <w:t>ID</w:t>
      </w:r>
      <w:r>
        <w:rPr>
          <w:rFonts w:hint="eastAsia"/>
        </w:rPr>
        <w:t>为</w:t>
      </w:r>
      <w:r>
        <w:rPr>
          <w:rFonts w:hint="eastAsia"/>
        </w:rPr>
        <w:t>1</w:t>
      </w:r>
      <w:r>
        <w:rPr>
          <w:rFonts w:hint="eastAsia"/>
        </w:rPr>
        <w:t>），程序和进程</w:t>
      </w:r>
      <w:r>
        <w:rPr>
          <w:rFonts w:hint="eastAsia"/>
        </w:rPr>
        <w:t>ID</w:t>
      </w:r>
      <w:r>
        <w:rPr>
          <w:rFonts w:hint="eastAsia"/>
        </w:rPr>
        <w:t>之间没有必然联系（程序运行时的进程</w:t>
      </w:r>
      <w:r>
        <w:rPr>
          <w:rFonts w:hint="eastAsia"/>
        </w:rPr>
        <w:t>ID</w:t>
      </w:r>
      <w:r>
        <w:rPr>
          <w:rFonts w:hint="eastAsia"/>
        </w:rPr>
        <w:t>不会固定）。</w:t>
      </w:r>
    </w:p>
    <w:p w:rsidR="009B09F4" w:rsidRDefault="009B09F4" w:rsidP="00B03442">
      <w:pPr>
        <w:ind w:firstLine="420"/>
      </w:pPr>
      <w:r>
        <w:rPr>
          <w:rFonts w:hint="eastAsia"/>
        </w:rPr>
        <w:t>Linux</w:t>
      </w:r>
      <w:r>
        <w:rPr>
          <w:rFonts w:hint="eastAsia"/>
        </w:rPr>
        <w:t>内核限制进程</w:t>
      </w:r>
      <w:r>
        <w:rPr>
          <w:rFonts w:hint="eastAsia"/>
        </w:rPr>
        <w:t>ID</w:t>
      </w:r>
      <w:r>
        <w:rPr>
          <w:rFonts w:hint="eastAsia"/>
        </w:rPr>
        <w:t>小于等于</w:t>
      </w:r>
      <w:r>
        <w:rPr>
          <w:rFonts w:hint="eastAsia"/>
        </w:rPr>
        <w:t>32767</w:t>
      </w:r>
      <w:r>
        <w:rPr>
          <w:rFonts w:hint="eastAsia"/>
        </w:rPr>
        <w:t>。</w:t>
      </w:r>
      <w:r w:rsidR="00006638">
        <w:rPr>
          <w:rFonts w:hint="eastAsia"/>
        </w:rPr>
        <w:t>当新进程创建时，会被顺序地赋予下一个可用的进程</w:t>
      </w:r>
      <w:r w:rsidR="00006638">
        <w:rPr>
          <w:rFonts w:hint="eastAsia"/>
        </w:rPr>
        <w:t>ID</w:t>
      </w:r>
      <w:r w:rsidR="00006638">
        <w:rPr>
          <w:rFonts w:hint="eastAsia"/>
        </w:rPr>
        <w:t>。每当达到</w:t>
      </w:r>
      <w:r w:rsidR="00006638">
        <w:rPr>
          <w:rFonts w:hint="eastAsia"/>
        </w:rPr>
        <w:t>32767</w:t>
      </w:r>
      <w:r w:rsidR="00006638">
        <w:rPr>
          <w:rFonts w:hint="eastAsia"/>
        </w:rPr>
        <w:t>的限制，内核就重置进程</w:t>
      </w:r>
      <w:r w:rsidR="00006638">
        <w:rPr>
          <w:rFonts w:hint="eastAsia"/>
        </w:rPr>
        <w:t>ID</w:t>
      </w:r>
      <w:r w:rsidR="00006638">
        <w:rPr>
          <w:rFonts w:hint="eastAsia"/>
        </w:rPr>
        <w:t>计数器，因此进程</w:t>
      </w:r>
      <w:r w:rsidR="00006638">
        <w:rPr>
          <w:rFonts w:hint="eastAsia"/>
        </w:rPr>
        <w:t>ID</w:t>
      </w:r>
      <w:r w:rsidR="00006638">
        <w:rPr>
          <w:rFonts w:hint="eastAsia"/>
        </w:rPr>
        <w:t>又重新从最低整数值开始分配。</w:t>
      </w:r>
    </w:p>
    <w:p w:rsidR="00006638" w:rsidRDefault="0078084C" w:rsidP="0078084C">
      <w:pPr>
        <w:pStyle w:val="Note"/>
      </w:pPr>
      <w:r>
        <w:rPr>
          <w:rFonts w:hint="eastAsia"/>
        </w:rPr>
        <w:t>一旦达到</w:t>
      </w:r>
      <w:r>
        <w:rPr>
          <w:rFonts w:hint="eastAsia"/>
        </w:rPr>
        <w:t>32767</w:t>
      </w:r>
      <w:r>
        <w:rPr>
          <w:rFonts w:hint="eastAsia"/>
        </w:rPr>
        <w:t>，进程</w:t>
      </w:r>
      <w:r>
        <w:rPr>
          <w:rFonts w:hint="eastAsia"/>
        </w:rPr>
        <w:t>ID</w:t>
      </w:r>
      <w:r>
        <w:rPr>
          <w:rFonts w:hint="eastAsia"/>
        </w:rPr>
        <w:t>计数器将重置为</w:t>
      </w:r>
      <w:r>
        <w:rPr>
          <w:rFonts w:hint="eastAsia"/>
        </w:rPr>
        <w:t>300</w:t>
      </w:r>
      <w:r>
        <w:rPr>
          <w:rFonts w:hint="eastAsia"/>
        </w:rPr>
        <w:t>而不是</w:t>
      </w:r>
      <w:r>
        <w:rPr>
          <w:rFonts w:hint="eastAsia"/>
        </w:rPr>
        <w:t>1</w:t>
      </w:r>
      <w:r>
        <w:rPr>
          <w:rFonts w:hint="eastAsia"/>
        </w:rPr>
        <w:t>。这是因为许多低数值的进程</w:t>
      </w:r>
      <w:r>
        <w:rPr>
          <w:rFonts w:hint="eastAsia"/>
        </w:rPr>
        <w:t>ID</w:t>
      </w:r>
      <w:r>
        <w:rPr>
          <w:rFonts w:hint="eastAsia"/>
        </w:rPr>
        <w:t>已经被系统进程和</w:t>
      </w:r>
      <w:r>
        <w:rPr>
          <w:rFonts w:hint="eastAsia"/>
        </w:rPr>
        <w:t>daemon</w:t>
      </w:r>
      <w:r>
        <w:rPr>
          <w:rFonts w:hint="eastAsia"/>
        </w:rPr>
        <w:t>占用，搜索这个范围内未使用的进程</w:t>
      </w:r>
      <w:r>
        <w:rPr>
          <w:rFonts w:hint="eastAsia"/>
        </w:rPr>
        <w:t>ID</w:t>
      </w:r>
      <w:r>
        <w:rPr>
          <w:rFonts w:hint="eastAsia"/>
        </w:rPr>
        <w:t>纯粹是浪费时间。</w:t>
      </w:r>
    </w:p>
    <w:p w:rsidR="0078084C" w:rsidRPr="0078084C" w:rsidRDefault="0078084C" w:rsidP="0078084C">
      <w:pPr>
        <w:pStyle w:val="Note"/>
      </w:pPr>
      <w:r>
        <w:rPr>
          <w:rFonts w:hint="eastAsia"/>
        </w:rPr>
        <w:t>在</w:t>
      </w:r>
      <w:r>
        <w:rPr>
          <w:rFonts w:hint="eastAsia"/>
        </w:rPr>
        <w:t>Linux 2.4</w:t>
      </w:r>
      <w:r>
        <w:rPr>
          <w:rFonts w:hint="eastAsia"/>
        </w:rPr>
        <w:t>及更早版本，进程</w:t>
      </w:r>
      <w:r>
        <w:rPr>
          <w:rFonts w:hint="eastAsia"/>
        </w:rPr>
        <w:t>ID</w:t>
      </w:r>
      <w:r>
        <w:rPr>
          <w:rFonts w:hint="eastAsia"/>
        </w:rPr>
        <w:t>的</w:t>
      </w:r>
      <w:r>
        <w:rPr>
          <w:rFonts w:hint="eastAsia"/>
        </w:rPr>
        <w:t>32767</w:t>
      </w:r>
      <w:r>
        <w:rPr>
          <w:rFonts w:hint="eastAsia"/>
        </w:rPr>
        <w:t>限制由内核常量</w:t>
      </w:r>
      <w:r>
        <w:rPr>
          <w:rFonts w:hint="eastAsia"/>
        </w:rPr>
        <w:t>PID_MAX</w:t>
      </w:r>
      <w:r>
        <w:rPr>
          <w:rFonts w:hint="eastAsia"/>
        </w:rPr>
        <w:t>定义。在</w:t>
      </w:r>
      <w:r>
        <w:rPr>
          <w:rFonts w:hint="eastAsia"/>
        </w:rPr>
        <w:t>Linux 2.6</w:t>
      </w:r>
      <w:r>
        <w:rPr>
          <w:rFonts w:hint="eastAsia"/>
        </w:rPr>
        <w:t>中又有了新的变化。进程</w:t>
      </w:r>
      <w:r>
        <w:rPr>
          <w:rFonts w:hint="eastAsia"/>
        </w:rPr>
        <w:t>ID</w:t>
      </w:r>
      <w:r>
        <w:rPr>
          <w:rFonts w:hint="eastAsia"/>
        </w:rPr>
        <w:t>默认的最大限制仍然是</w:t>
      </w:r>
      <w:r>
        <w:rPr>
          <w:rFonts w:hint="eastAsia"/>
        </w:rPr>
        <w:t>32767</w:t>
      </w:r>
      <w:r>
        <w:rPr>
          <w:rFonts w:hint="eastAsia"/>
        </w:rPr>
        <w:t>，但这个限制现在可以通过</w:t>
      </w:r>
      <w:r>
        <w:rPr>
          <w:rFonts w:hint="eastAsia"/>
        </w:rPr>
        <w:t>Linux</w:t>
      </w:r>
      <w:r>
        <w:rPr>
          <w:rFonts w:hint="eastAsia"/>
        </w:rPr>
        <w:t>特定的</w:t>
      </w:r>
      <w:r>
        <w:rPr>
          <w:rFonts w:hint="eastAsia"/>
        </w:rPr>
        <w:t>/proc/sys/kernel/pid_max</w:t>
      </w:r>
      <w:r w:rsidR="00251DE6">
        <w:rPr>
          <w:rFonts w:hint="eastAsia"/>
        </w:rPr>
        <w:t>文件来修改。（</w:t>
      </w:r>
      <w:r>
        <w:rPr>
          <w:rFonts w:hint="eastAsia"/>
        </w:rPr>
        <w:t>这个文件的值是最</w:t>
      </w:r>
      <w:r>
        <w:rPr>
          <w:rFonts w:hint="eastAsia"/>
        </w:rPr>
        <w:lastRenderedPageBreak/>
        <w:t>大进程</w:t>
      </w:r>
      <w:r>
        <w:rPr>
          <w:rFonts w:hint="eastAsia"/>
        </w:rPr>
        <w:t>ID</w:t>
      </w:r>
      <w:r>
        <w:rPr>
          <w:rFonts w:hint="eastAsia"/>
        </w:rPr>
        <w:t>的值加</w:t>
      </w:r>
      <w:r>
        <w:rPr>
          <w:rFonts w:hint="eastAsia"/>
        </w:rPr>
        <w:t>1</w:t>
      </w:r>
      <w:r>
        <w:rPr>
          <w:rFonts w:hint="eastAsia"/>
        </w:rPr>
        <w:t>）。在</w:t>
      </w:r>
      <w:r>
        <w:rPr>
          <w:rFonts w:hint="eastAsia"/>
        </w:rPr>
        <w:t>32</w:t>
      </w:r>
      <w:r>
        <w:rPr>
          <w:rFonts w:hint="eastAsia"/>
        </w:rPr>
        <w:t>位平台中，这个文件的最大值是</w:t>
      </w:r>
      <w:r>
        <w:rPr>
          <w:rFonts w:hint="eastAsia"/>
        </w:rPr>
        <w:t>32768</w:t>
      </w:r>
      <w:r>
        <w:rPr>
          <w:rFonts w:hint="eastAsia"/>
        </w:rPr>
        <w:t>；而在</w:t>
      </w:r>
      <w:r>
        <w:rPr>
          <w:rFonts w:hint="eastAsia"/>
        </w:rPr>
        <w:t>64</w:t>
      </w:r>
      <w:r>
        <w:rPr>
          <w:rFonts w:hint="eastAsia"/>
        </w:rPr>
        <w:t>位平台中，这个值最大可以调整为</w:t>
      </w:r>
      <w:r>
        <w:rPr>
          <w:rFonts w:hint="eastAsia"/>
        </w:rPr>
        <w:t>2</w:t>
      </w:r>
      <w:r w:rsidRPr="0078084C">
        <w:rPr>
          <w:rFonts w:hint="eastAsia"/>
          <w:vertAlign w:val="superscript"/>
        </w:rPr>
        <w:t>22</w:t>
      </w:r>
      <w:r>
        <w:rPr>
          <w:rFonts w:hint="eastAsia"/>
        </w:rPr>
        <w:t>（大约</w:t>
      </w:r>
      <w:r>
        <w:rPr>
          <w:rFonts w:hint="eastAsia"/>
        </w:rPr>
        <w:t>4</w:t>
      </w:r>
      <w:r>
        <w:rPr>
          <w:rFonts w:hint="eastAsia"/>
        </w:rPr>
        <w:t>百万），这几乎可以满足任意数量的进程要求。</w:t>
      </w:r>
    </w:p>
    <w:p w:rsidR="0078084C" w:rsidRDefault="0078084C" w:rsidP="00B03442">
      <w:pPr>
        <w:ind w:firstLine="420"/>
      </w:pPr>
    </w:p>
    <w:p w:rsidR="00B12FCC" w:rsidRDefault="00B12FCC" w:rsidP="00B03442">
      <w:pPr>
        <w:ind w:firstLine="420"/>
      </w:pPr>
      <w:r>
        <w:rPr>
          <w:rFonts w:hint="eastAsia"/>
        </w:rPr>
        <w:t>每个进程都有一个父进程（也就是创建该进程的进程）。进程可以使用</w:t>
      </w:r>
      <w:r>
        <w:rPr>
          <w:rFonts w:hint="eastAsia"/>
        </w:rPr>
        <w:t>getppid()</w:t>
      </w:r>
      <w:r>
        <w:rPr>
          <w:rFonts w:hint="eastAsia"/>
        </w:rPr>
        <w:t>系统调用来获得父进程</w:t>
      </w:r>
      <w:r>
        <w:rPr>
          <w:rFonts w:hint="eastAsia"/>
        </w:rPr>
        <w:t>ID</w:t>
      </w:r>
      <w:r>
        <w:rPr>
          <w:rFonts w:hint="eastAsia"/>
        </w:rPr>
        <w:t>。</w:t>
      </w:r>
    </w:p>
    <w:tbl>
      <w:tblPr>
        <w:tblStyle w:val="aa"/>
        <w:tblW w:w="0" w:type="auto"/>
        <w:tblLook w:val="04A0" w:firstRow="1" w:lastRow="0" w:firstColumn="1" w:lastColumn="0" w:noHBand="0" w:noVBand="1"/>
      </w:tblPr>
      <w:tblGrid>
        <w:gridCol w:w="8522"/>
      </w:tblGrid>
      <w:tr w:rsidR="00B12FCC" w:rsidTr="00B12FCC">
        <w:tc>
          <w:tcPr>
            <w:tcW w:w="8522" w:type="dxa"/>
          </w:tcPr>
          <w:p w:rsidR="00B12FCC" w:rsidRDefault="00B12FCC" w:rsidP="00B12FCC">
            <w:pPr>
              <w:pStyle w:val="Code"/>
            </w:pPr>
            <w:r>
              <w:t>#include &lt;unistd.h&gt;</w:t>
            </w:r>
          </w:p>
          <w:p w:rsidR="00B12FCC" w:rsidRDefault="00B12FCC" w:rsidP="00B12FCC">
            <w:pPr>
              <w:pStyle w:val="Code"/>
            </w:pPr>
          </w:p>
          <w:p w:rsidR="00B12FCC" w:rsidRDefault="00B12FCC" w:rsidP="00B12FCC">
            <w:pPr>
              <w:pStyle w:val="Code"/>
            </w:pPr>
            <w:r>
              <w:t>pid_t getppid(void);</w:t>
            </w:r>
          </w:p>
          <w:p w:rsidR="00B12FCC" w:rsidRDefault="00B12FCC" w:rsidP="00B12FCC">
            <w:pPr>
              <w:pStyle w:val="Code"/>
              <w:jc w:val="right"/>
            </w:pPr>
            <w:r>
              <w:rPr>
                <w:rFonts w:hint="eastAsia"/>
              </w:rPr>
              <w:t>总是成功返回父进程</w:t>
            </w:r>
            <w:r>
              <w:rPr>
                <w:rFonts w:hint="eastAsia"/>
              </w:rPr>
              <w:t>ID</w:t>
            </w:r>
          </w:p>
        </w:tc>
      </w:tr>
    </w:tbl>
    <w:p w:rsidR="00B12FCC" w:rsidRDefault="00B12FCC" w:rsidP="00B03442">
      <w:pPr>
        <w:ind w:firstLine="420"/>
      </w:pPr>
    </w:p>
    <w:p w:rsidR="00B12FCC" w:rsidRDefault="00B12FCC" w:rsidP="00B03442">
      <w:pPr>
        <w:ind w:firstLine="420"/>
      </w:pPr>
      <w:r>
        <w:rPr>
          <w:rFonts w:hint="eastAsia"/>
        </w:rPr>
        <w:t>实际上系统中所有进程的父进程属性组成了树形进程关系图。每个进程的父进程也有自己的父进程</w:t>
      </w:r>
      <w:r w:rsidR="00C13E01">
        <w:rPr>
          <w:rFonts w:hint="eastAsia"/>
        </w:rPr>
        <w:t>，并且依次递归最终回到进程</w:t>
      </w:r>
      <w:r w:rsidR="00C13E01">
        <w:rPr>
          <w:rFonts w:hint="eastAsia"/>
        </w:rPr>
        <w:t>1</w:t>
      </w:r>
      <w:r w:rsidR="00C13E01">
        <w:rPr>
          <w:rFonts w:hint="eastAsia"/>
        </w:rPr>
        <w:t>（</w:t>
      </w:r>
      <w:r w:rsidR="00C13E01">
        <w:rPr>
          <w:rFonts w:hint="eastAsia"/>
        </w:rPr>
        <w:t>init</w:t>
      </w:r>
      <w:r w:rsidR="00C13E01">
        <w:rPr>
          <w:rFonts w:hint="eastAsia"/>
        </w:rPr>
        <w:t>），它是所有进程的祖先（可以使用</w:t>
      </w:r>
      <w:r w:rsidR="00C13E01">
        <w:rPr>
          <w:rFonts w:hint="eastAsia"/>
        </w:rPr>
        <w:t>pstree</w:t>
      </w:r>
      <w:r w:rsidR="00C13E01">
        <w:rPr>
          <w:rFonts w:hint="eastAsia"/>
        </w:rPr>
        <w:t>命令查看进程树）。</w:t>
      </w:r>
    </w:p>
    <w:p w:rsidR="00C13E01" w:rsidRDefault="00C13E01" w:rsidP="00B03442">
      <w:pPr>
        <w:ind w:firstLine="420"/>
      </w:pPr>
      <w:r>
        <w:rPr>
          <w:rFonts w:hint="eastAsia"/>
        </w:rPr>
        <w:t>如果子进程由于父进程终止而变成“孤儿”进程，则子进程将自动由</w:t>
      </w:r>
      <w:r>
        <w:rPr>
          <w:rFonts w:hint="eastAsia"/>
        </w:rPr>
        <w:t>init</w:t>
      </w:r>
      <w:r>
        <w:rPr>
          <w:rFonts w:hint="eastAsia"/>
        </w:rPr>
        <w:t>进程收养，随后的</w:t>
      </w:r>
      <w:r>
        <w:rPr>
          <w:rFonts w:hint="eastAsia"/>
        </w:rPr>
        <w:t>getppid()</w:t>
      </w:r>
      <w:r>
        <w:rPr>
          <w:rFonts w:hint="eastAsia"/>
        </w:rPr>
        <w:t>调用将返回</w:t>
      </w:r>
      <w:r>
        <w:rPr>
          <w:rFonts w:hint="eastAsia"/>
        </w:rPr>
        <w:t>1</w:t>
      </w:r>
      <w:r>
        <w:rPr>
          <w:rFonts w:hint="eastAsia"/>
        </w:rPr>
        <w:t>（参考</w:t>
      </w:r>
      <w:hyperlink w:anchor="_26.2_孤儿进程（Orphan）和僵尸进程（Zombie）" w:history="1">
        <w:r w:rsidRPr="00F330F8">
          <w:rPr>
            <w:rStyle w:val="a7"/>
            <w:rFonts w:hint="eastAsia"/>
          </w:rPr>
          <w:t>26.2</w:t>
        </w:r>
        <w:r w:rsidRPr="00F330F8">
          <w:rPr>
            <w:rStyle w:val="a7"/>
            <w:rFonts w:hint="eastAsia"/>
          </w:rPr>
          <w:t>节</w:t>
        </w:r>
      </w:hyperlink>
      <w:r>
        <w:rPr>
          <w:rFonts w:hint="eastAsia"/>
        </w:rPr>
        <w:t>）。</w:t>
      </w:r>
    </w:p>
    <w:p w:rsidR="00C13E01" w:rsidRPr="00C13E01" w:rsidRDefault="00C13E01" w:rsidP="00B03442">
      <w:pPr>
        <w:ind w:firstLine="420"/>
      </w:pPr>
      <w:r>
        <w:rPr>
          <w:rFonts w:hint="eastAsia"/>
        </w:rPr>
        <w:t>任何进程的父进程都可以通过</w:t>
      </w:r>
      <w:r>
        <w:rPr>
          <w:rFonts w:hint="eastAsia"/>
        </w:rPr>
        <w:t>Linux</w:t>
      </w:r>
      <w:r>
        <w:rPr>
          <w:rFonts w:hint="eastAsia"/>
        </w:rPr>
        <w:t>特定的</w:t>
      </w:r>
      <w:r>
        <w:rPr>
          <w:rFonts w:hint="eastAsia"/>
        </w:rPr>
        <w:t>/proc/PID/status</w:t>
      </w:r>
      <w:r>
        <w:rPr>
          <w:rFonts w:hint="eastAsia"/>
        </w:rPr>
        <w:t>文件中的</w:t>
      </w:r>
      <w:r>
        <w:rPr>
          <w:rFonts w:hint="eastAsia"/>
        </w:rPr>
        <w:t>Ppid</w:t>
      </w:r>
      <w:r>
        <w:rPr>
          <w:rFonts w:hint="eastAsia"/>
        </w:rPr>
        <w:t>域获得。</w:t>
      </w:r>
    </w:p>
    <w:p w:rsidR="00F35648" w:rsidRDefault="00F35648" w:rsidP="005E2B20">
      <w:pPr>
        <w:pStyle w:val="2"/>
      </w:pPr>
      <w:bookmarkStart w:id="148" w:name="_Toc385434520"/>
      <w:r>
        <w:rPr>
          <w:rFonts w:hint="eastAsia"/>
        </w:rPr>
        <w:t>6.3 进程内存布局</w:t>
      </w:r>
      <w:bookmarkEnd w:id="148"/>
    </w:p>
    <w:p w:rsidR="00C13E01" w:rsidRDefault="00B75422" w:rsidP="00B75422">
      <w:pPr>
        <w:ind w:firstLine="420"/>
      </w:pPr>
      <w:r>
        <w:rPr>
          <w:rFonts w:hint="eastAsia"/>
        </w:rPr>
        <w:t>每个进程分配的内存由许多部分组成，通常称为“段”。进程拥有如下段：</w:t>
      </w:r>
    </w:p>
    <w:p w:rsidR="00B75422" w:rsidRDefault="0044282B" w:rsidP="00F20CF9">
      <w:pPr>
        <w:pStyle w:val="a5"/>
        <w:numPr>
          <w:ilvl w:val="0"/>
          <w:numId w:val="47"/>
        </w:numPr>
        <w:ind w:firstLineChars="0"/>
      </w:pPr>
      <w:r>
        <w:rPr>
          <w:rFonts w:hint="eastAsia"/>
        </w:rPr>
        <w:t>text</w:t>
      </w:r>
      <w:r>
        <w:rPr>
          <w:rFonts w:hint="eastAsia"/>
        </w:rPr>
        <w:t>段：</w:t>
      </w:r>
      <w:r w:rsidR="00CF7434">
        <w:rPr>
          <w:rFonts w:hint="eastAsia"/>
        </w:rPr>
        <w:t>包含进程运行程序的机器语言指令。</w:t>
      </w:r>
      <w:r w:rsidR="00CF7434">
        <w:rPr>
          <w:rFonts w:hint="eastAsia"/>
        </w:rPr>
        <w:t>text</w:t>
      </w:r>
      <w:r w:rsidR="00CF7434">
        <w:rPr>
          <w:rFonts w:hint="eastAsia"/>
        </w:rPr>
        <w:t>段只读，因此进程不能通过坏指针值来修改自己的指令。由于许多进程可能运行同一个程序，于是</w:t>
      </w:r>
      <w:r w:rsidR="00CF7434">
        <w:rPr>
          <w:rFonts w:hint="eastAsia"/>
        </w:rPr>
        <w:t>text</w:t>
      </w:r>
      <w:r w:rsidR="00CF7434">
        <w:rPr>
          <w:rFonts w:hint="eastAsia"/>
        </w:rPr>
        <w:t>段被设置为可共享，一份程序代码可以被映射到所有进程的虚拟地址空间中。</w:t>
      </w:r>
    </w:p>
    <w:p w:rsidR="00CF7434" w:rsidRDefault="00CF7434" w:rsidP="00F20CF9">
      <w:pPr>
        <w:pStyle w:val="a5"/>
        <w:numPr>
          <w:ilvl w:val="0"/>
          <w:numId w:val="47"/>
        </w:numPr>
        <w:ind w:firstLineChars="0"/>
      </w:pPr>
      <w:r>
        <w:rPr>
          <w:rFonts w:hint="eastAsia"/>
        </w:rPr>
        <w:t>已初始化数据段：包含已经显式初始化的全局和静态变量。在程序装载到内存中时从可执行文件中读取这些变量的值。</w:t>
      </w:r>
    </w:p>
    <w:p w:rsidR="00CF7434" w:rsidRDefault="00CF7434" w:rsidP="00F20CF9">
      <w:pPr>
        <w:pStyle w:val="a5"/>
        <w:numPr>
          <w:ilvl w:val="0"/>
          <w:numId w:val="47"/>
        </w:numPr>
        <w:ind w:firstLineChars="0"/>
      </w:pPr>
      <w:r>
        <w:rPr>
          <w:rFonts w:hint="eastAsia"/>
        </w:rPr>
        <w:t>未初始化数据段：包含没有显式初始化的全局和静态变量</w:t>
      </w:r>
      <w:r w:rsidR="00373AB3">
        <w:rPr>
          <w:rFonts w:hint="eastAsia"/>
        </w:rPr>
        <w:t>。在程序开始运行之前，系统把这个段中的所有内存初始化为</w:t>
      </w:r>
      <w:r w:rsidR="00373AB3">
        <w:rPr>
          <w:rFonts w:hint="eastAsia"/>
        </w:rPr>
        <w:t>0</w:t>
      </w:r>
      <w:r w:rsidR="00373AB3">
        <w:rPr>
          <w:rFonts w:hint="eastAsia"/>
        </w:rPr>
        <w:t>。由于历史原因，这个段常被称为</w:t>
      </w:r>
      <w:r w:rsidR="00373AB3">
        <w:rPr>
          <w:rFonts w:hint="eastAsia"/>
        </w:rPr>
        <w:t>bss</w:t>
      </w:r>
      <w:r w:rsidR="00373AB3">
        <w:rPr>
          <w:rFonts w:hint="eastAsia"/>
        </w:rPr>
        <w:t>段，这个名字起源于老的汇编器速记“</w:t>
      </w:r>
      <w:r w:rsidR="00373AB3">
        <w:rPr>
          <w:rFonts w:hint="eastAsia"/>
        </w:rPr>
        <w:t xml:space="preserve">block started by </w:t>
      </w:r>
      <w:r w:rsidR="00373AB3">
        <w:rPr>
          <w:rFonts w:hint="eastAsia"/>
        </w:rPr>
        <w:lastRenderedPageBreak/>
        <w:t>symbol</w:t>
      </w:r>
      <w:r w:rsidR="00373AB3">
        <w:rPr>
          <w:rFonts w:hint="eastAsia"/>
        </w:rPr>
        <w:t>”。</w:t>
      </w:r>
      <w:r w:rsidR="00D64412">
        <w:rPr>
          <w:rFonts w:hint="eastAsia"/>
        </w:rPr>
        <w:t>把已初始化和未初始化的全局和静态变量放在不同的段中，主要原因是程序存储在磁盘中时，未初始化数据是不需要分配空间的。相反，可执行文件只需要记录未初始化数据段的位置和大小，由程序装载器在运行时分配这个空间。</w:t>
      </w:r>
    </w:p>
    <w:p w:rsidR="00D64412" w:rsidRDefault="00D64412" w:rsidP="00F20CF9">
      <w:pPr>
        <w:pStyle w:val="a5"/>
        <w:numPr>
          <w:ilvl w:val="0"/>
          <w:numId w:val="47"/>
        </w:numPr>
        <w:ind w:firstLineChars="0"/>
      </w:pPr>
      <w:r>
        <w:rPr>
          <w:rFonts w:hint="eastAsia"/>
        </w:rPr>
        <w:t>堆栈：是动态增长和缩小的包含</w:t>
      </w:r>
      <w:r w:rsidR="007D5B34">
        <w:rPr>
          <w:rFonts w:hint="eastAsia"/>
        </w:rPr>
        <w:t>堆</w:t>
      </w:r>
      <w:r>
        <w:rPr>
          <w:rFonts w:hint="eastAsia"/>
        </w:rPr>
        <w:t>栈帧的段。当前调用的每个函数都会分配一个</w:t>
      </w:r>
      <w:r w:rsidR="007D5B34">
        <w:rPr>
          <w:rFonts w:hint="eastAsia"/>
        </w:rPr>
        <w:t>堆</w:t>
      </w:r>
      <w:r>
        <w:rPr>
          <w:rFonts w:hint="eastAsia"/>
        </w:rPr>
        <w:t>栈帧。帧存储了函数的本地变量（自动变量）、参数、和返回值。</w:t>
      </w:r>
      <w:hyperlink w:anchor="_6.5_堆栈和堆栈帧" w:history="1">
        <w:r w:rsidRPr="00F330F8">
          <w:rPr>
            <w:rStyle w:val="a7"/>
            <w:rFonts w:hint="eastAsia"/>
          </w:rPr>
          <w:t>6.5</w:t>
        </w:r>
        <w:r w:rsidRPr="00F330F8">
          <w:rPr>
            <w:rStyle w:val="a7"/>
            <w:rFonts w:hint="eastAsia"/>
          </w:rPr>
          <w:t>节</w:t>
        </w:r>
      </w:hyperlink>
      <w:r>
        <w:rPr>
          <w:rFonts w:hint="eastAsia"/>
        </w:rPr>
        <w:t>会更加详细地讨论</w:t>
      </w:r>
      <w:r w:rsidR="007D5B34">
        <w:rPr>
          <w:rFonts w:hint="eastAsia"/>
        </w:rPr>
        <w:t>堆</w:t>
      </w:r>
      <w:r>
        <w:rPr>
          <w:rFonts w:hint="eastAsia"/>
        </w:rPr>
        <w:t>栈帧</w:t>
      </w:r>
      <w:r w:rsidR="007D5B34">
        <w:rPr>
          <w:rFonts w:hint="eastAsia"/>
        </w:rPr>
        <w:t>。</w:t>
      </w:r>
    </w:p>
    <w:p w:rsidR="007D5B34" w:rsidRDefault="007D5B34" w:rsidP="00F20CF9">
      <w:pPr>
        <w:pStyle w:val="a5"/>
        <w:numPr>
          <w:ilvl w:val="0"/>
          <w:numId w:val="47"/>
        </w:numPr>
        <w:ind w:firstLineChars="0"/>
      </w:pPr>
      <w:r>
        <w:rPr>
          <w:rFonts w:hint="eastAsia"/>
        </w:rPr>
        <w:t>堆：</w:t>
      </w:r>
      <w:r w:rsidR="006A4FDF">
        <w:rPr>
          <w:rFonts w:hint="eastAsia"/>
        </w:rPr>
        <w:t>是</w:t>
      </w:r>
      <w:r>
        <w:rPr>
          <w:rFonts w:hint="eastAsia"/>
        </w:rPr>
        <w:t>可以</w:t>
      </w:r>
      <w:r w:rsidR="006A4FDF">
        <w:rPr>
          <w:rFonts w:hint="eastAsia"/>
        </w:rPr>
        <w:t>在</w:t>
      </w:r>
      <w:r>
        <w:rPr>
          <w:rFonts w:hint="eastAsia"/>
        </w:rPr>
        <w:t>运行时</w:t>
      </w:r>
      <w:r w:rsidR="006A4FDF">
        <w:rPr>
          <w:rFonts w:hint="eastAsia"/>
        </w:rPr>
        <w:t>（为变量）</w:t>
      </w:r>
      <w:r>
        <w:rPr>
          <w:rFonts w:hint="eastAsia"/>
        </w:rPr>
        <w:t>动态分配内存的区域。堆的顶端被称为</w:t>
      </w:r>
      <w:r>
        <w:rPr>
          <w:rFonts w:hint="eastAsia"/>
        </w:rPr>
        <w:t>program break</w:t>
      </w:r>
      <w:r>
        <w:rPr>
          <w:rFonts w:hint="eastAsia"/>
        </w:rPr>
        <w:t>。</w:t>
      </w:r>
    </w:p>
    <w:p w:rsidR="0044282B" w:rsidRDefault="0044282B" w:rsidP="00B75422">
      <w:pPr>
        <w:ind w:firstLine="420"/>
      </w:pPr>
    </w:p>
    <w:p w:rsidR="006A4FDF" w:rsidRDefault="006A4FDF" w:rsidP="00B75422">
      <w:pPr>
        <w:ind w:firstLine="420"/>
      </w:pPr>
      <w:r>
        <w:rPr>
          <w:rFonts w:hint="eastAsia"/>
        </w:rPr>
        <w:t>已初始化和未初始化数据段也称为“用户初始化数据段”和“零初始化数据段”，虽然描述性更强，不过较少使用。</w:t>
      </w:r>
    </w:p>
    <w:p w:rsidR="006A4FDF" w:rsidRDefault="006A4FDF" w:rsidP="00B75422">
      <w:pPr>
        <w:ind w:firstLine="420"/>
      </w:pPr>
      <w:r>
        <w:rPr>
          <w:rFonts w:hint="eastAsia"/>
        </w:rPr>
        <w:t>size</w:t>
      </w:r>
      <w:r>
        <w:rPr>
          <w:rFonts w:hint="eastAsia"/>
        </w:rPr>
        <w:t>命令显示二进制可执行文件的</w:t>
      </w:r>
      <w:r>
        <w:rPr>
          <w:rFonts w:hint="eastAsia"/>
        </w:rPr>
        <w:t>text</w:t>
      </w:r>
      <w:r>
        <w:rPr>
          <w:rFonts w:hint="eastAsia"/>
        </w:rPr>
        <w:t>段、已初始化数据段、未初始化数据段（</w:t>
      </w:r>
      <w:r>
        <w:rPr>
          <w:rFonts w:hint="eastAsia"/>
        </w:rPr>
        <w:t>bss</w:t>
      </w:r>
      <w:r>
        <w:rPr>
          <w:rFonts w:hint="eastAsia"/>
        </w:rPr>
        <w:t>）的大小。</w:t>
      </w:r>
    </w:p>
    <w:p w:rsidR="006A4FDF" w:rsidRDefault="006A4FDF" w:rsidP="00B75422">
      <w:pPr>
        <w:ind w:firstLine="420"/>
      </w:pPr>
      <w:r>
        <w:rPr>
          <w:rFonts w:hint="eastAsia"/>
        </w:rPr>
        <w:t>清单</w:t>
      </w:r>
      <w:r>
        <w:rPr>
          <w:rFonts w:hint="eastAsia"/>
        </w:rPr>
        <w:t>6-1</w:t>
      </w:r>
      <w:r>
        <w:rPr>
          <w:rFonts w:hint="eastAsia"/>
        </w:rPr>
        <w:t>显示了各种类型的</w:t>
      </w:r>
      <w:r>
        <w:rPr>
          <w:rFonts w:hint="eastAsia"/>
        </w:rPr>
        <w:t>C</w:t>
      </w:r>
      <w:r>
        <w:rPr>
          <w:rFonts w:hint="eastAsia"/>
        </w:rPr>
        <w:t>变量，并以注释指明了该变量所在的段。这些注释假设未使用编译器优化，应用二进制接口的所有参数也都传递至堆栈。在实践中，优化的编译器可能会把常用变量分配在寄存器中，或者把某个变量完全优化掉。此外，某些</w:t>
      </w:r>
      <w:r>
        <w:rPr>
          <w:rFonts w:hint="eastAsia"/>
        </w:rPr>
        <w:t>ABI</w:t>
      </w:r>
      <w:r>
        <w:rPr>
          <w:rFonts w:hint="eastAsia"/>
        </w:rPr>
        <w:t>要求函数参数和返回值通过寄存器而不是堆栈来传递。无论如何，这个例子说明了</w:t>
      </w:r>
      <w:r>
        <w:rPr>
          <w:rFonts w:hint="eastAsia"/>
        </w:rPr>
        <w:t>C</w:t>
      </w:r>
      <w:r>
        <w:rPr>
          <w:rFonts w:hint="eastAsia"/>
        </w:rPr>
        <w:t>变量和进程段之间的映射。</w:t>
      </w:r>
    </w:p>
    <w:p w:rsidR="006A4FDF" w:rsidRDefault="006A4FDF" w:rsidP="00B75422">
      <w:pPr>
        <w:ind w:firstLine="420"/>
      </w:pPr>
    </w:p>
    <w:p w:rsidR="00A13CE8" w:rsidRPr="00B51C72" w:rsidRDefault="00A13CE8" w:rsidP="00A13CE8">
      <w:pPr>
        <w:rPr>
          <w:i/>
        </w:rPr>
      </w:pPr>
      <w:r w:rsidRPr="00B51C72">
        <w:rPr>
          <w:rFonts w:hint="eastAsia"/>
          <w:i/>
        </w:rPr>
        <w:t>清单</w:t>
      </w:r>
      <w:r w:rsidR="00935E3B">
        <w:rPr>
          <w:rFonts w:hint="eastAsia"/>
          <w:i/>
        </w:rPr>
        <w:t>6-1</w:t>
      </w:r>
      <w:r w:rsidRPr="00B51C72">
        <w:rPr>
          <w:rFonts w:hint="eastAsia"/>
          <w:i/>
        </w:rPr>
        <w:t>：</w:t>
      </w:r>
      <w:r w:rsidR="00935E3B">
        <w:rPr>
          <w:rFonts w:hint="eastAsia"/>
          <w:i/>
        </w:rPr>
        <w:t>程序变量在进程内存段中的位置</w:t>
      </w:r>
    </w:p>
    <w:p w:rsidR="00A13CE8" w:rsidRDefault="00A13CE8" w:rsidP="00A13CE8">
      <w:pPr>
        <w:pStyle w:val="Code"/>
      </w:pPr>
      <w:r w:rsidRPr="00B0341E">
        <w:rPr>
          <w:rFonts w:hint="eastAsia"/>
        </w:rPr>
        <w:t>-------------------</w:t>
      </w:r>
      <w:r>
        <w:rPr>
          <w:rFonts w:hint="eastAsia"/>
        </w:rPr>
        <w:t>--------------------</w:t>
      </w:r>
      <w:r w:rsidR="0014044B">
        <w:rPr>
          <w:rFonts w:hint="eastAsia"/>
        </w:rPr>
        <w:t>--</w:t>
      </w:r>
      <w:r>
        <w:rPr>
          <w:rFonts w:hint="eastAsia"/>
        </w:rPr>
        <w:t>--------</w:t>
      </w:r>
      <w:r w:rsidRPr="00B0341E">
        <w:rPr>
          <w:rFonts w:hint="eastAsia"/>
        </w:rPr>
        <w:t>-</w:t>
      </w:r>
      <w:r w:rsidR="0014044B">
        <w:rPr>
          <w:rFonts w:hint="eastAsia"/>
        </w:rPr>
        <w:t>proc</w:t>
      </w:r>
      <w:r w:rsidRPr="00E46389">
        <w:t>/</w:t>
      </w:r>
      <w:r>
        <w:rPr>
          <w:rFonts w:hint="eastAsia"/>
        </w:rPr>
        <w:t>mem_segments</w:t>
      </w:r>
      <w:r w:rsidRPr="00E46389">
        <w:t>.c</w:t>
      </w:r>
    </w:p>
    <w:p w:rsidR="00935E3B" w:rsidRDefault="00935E3B" w:rsidP="00935E3B">
      <w:pPr>
        <w:pStyle w:val="Code"/>
      </w:pPr>
      <w:r>
        <w:t>#include &lt;stdio.h&gt;</w:t>
      </w:r>
    </w:p>
    <w:p w:rsidR="00935E3B" w:rsidRDefault="00935E3B" w:rsidP="00935E3B">
      <w:pPr>
        <w:pStyle w:val="Code"/>
      </w:pPr>
      <w:r>
        <w:t>#include &lt;stdlib.h&gt;</w:t>
      </w:r>
    </w:p>
    <w:p w:rsidR="00935E3B" w:rsidRDefault="00935E3B" w:rsidP="00935E3B">
      <w:pPr>
        <w:pStyle w:val="Code"/>
      </w:pPr>
    </w:p>
    <w:p w:rsidR="00935E3B" w:rsidRDefault="00935E3B" w:rsidP="00935E3B">
      <w:pPr>
        <w:pStyle w:val="Code"/>
      </w:pPr>
      <w:r>
        <w:t xml:space="preserve">char globBuf[65536]; </w:t>
      </w:r>
      <w:r w:rsidR="00DA73CD">
        <w:rPr>
          <w:rFonts w:hint="eastAsia"/>
        </w:rPr>
        <w:tab/>
      </w:r>
      <w:r w:rsidR="00DA73CD">
        <w:rPr>
          <w:rFonts w:hint="eastAsia"/>
        </w:rPr>
        <w:tab/>
      </w:r>
      <w:r w:rsidR="00DA73CD">
        <w:rPr>
          <w:rFonts w:hint="eastAsia"/>
        </w:rPr>
        <w:tab/>
      </w:r>
      <w:r w:rsidR="00DA73CD">
        <w:rPr>
          <w:rFonts w:hint="eastAsia"/>
        </w:rPr>
        <w:tab/>
      </w:r>
      <w:r>
        <w:t xml:space="preserve">/* </w:t>
      </w:r>
      <w:r w:rsidR="00DA73CD">
        <w:rPr>
          <w:rFonts w:hint="eastAsia"/>
        </w:rPr>
        <w:t>未初始化数据段</w:t>
      </w:r>
      <w:r>
        <w:t xml:space="preserve"> */</w:t>
      </w:r>
    </w:p>
    <w:p w:rsidR="00935E3B" w:rsidRDefault="00935E3B" w:rsidP="00935E3B">
      <w:pPr>
        <w:pStyle w:val="Code"/>
      </w:pPr>
      <w:r>
        <w:t xml:space="preserve">int primes[] = { 2, 3, 5, 7 }; </w:t>
      </w:r>
      <w:r w:rsidR="00DA73CD">
        <w:rPr>
          <w:rFonts w:hint="eastAsia"/>
        </w:rPr>
        <w:tab/>
      </w:r>
      <w:r>
        <w:t xml:space="preserve">/* </w:t>
      </w:r>
      <w:r w:rsidR="00DA73CD">
        <w:rPr>
          <w:rFonts w:hint="eastAsia"/>
        </w:rPr>
        <w:t>已初始化数据段</w:t>
      </w:r>
      <w:r>
        <w:t xml:space="preserve"> */</w:t>
      </w:r>
    </w:p>
    <w:p w:rsidR="00935E3B" w:rsidRDefault="00935E3B" w:rsidP="00935E3B">
      <w:pPr>
        <w:pStyle w:val="Code"/>
      </w:pPr>
    </w:p>
    <w:p w:rsidR="00935E3B" w:rsidRDefault="00935E3B" w:rsidP="00935E3B">
      <w:pPr>
        <w:pStyle w:val="Code"/>
      </w:pPr>
      <w:r>
        <w:t>static int</w:t>
      </w:r>
    </w:p>
    <w:p w:rsidR="00935E3B" w:rsidRDefault="00935E3B" w:rsidP="00935E3B">
      <w:pPr>
        <w:pStyle w:val="Code"/>
      </w:pPr>
      <w:r>
        <w:t xml:space="preserve">square(int x) </w:t>
      </w:r>
      <w:r w:rsidR="001A5186">
        <w:rPr>
          <w:rFonts w:hint="eastAsia"/>
        </w:rPr>
        <w:tab/>
      </w:r>
      <w:r w:rsidR="001A5186">
        <w:rPr>
          <w:rFonts w:hint="eastAsia"/>
        </w:rPr>
        <w:tab/>
      </w:r>
      <w:r w:rsidR="001A5186">
        <w:rPr>
          <w:rFonts w:hint="eastAsia"/>
        </w:rPr>
        <w:tab/>
      </w:r>
      <w:r w:rsidR="001A5186">
        <w:rPr>
          <w:rFonts w:hint="eastAsia"/>
        </w:rPr>
        <w:tab/>
      </w:r>
      <w:r w:rsidR="001A5186">
        <w:rPr>
          <w:rFonts w:hint="eastAsia"/>
        </w:rPr>
        <w:tab/>
      </w:r>
      <w:r w:rsidR="001A5186">
        <w:rPr>
          <w:rFonts w:hint="eastAsia"/>
        </w:rPr>
        <w:tab/>
      </w:r>
      <w:r>
        <w:t xml:space="preserve">/* </w:t>
      </w:r>
      <w:r w:rsidR="001A5186">
        <w:rPr>
          <w:rFonts w:hint="eastAsia"/>
        </w:rPr>
        <w:t>分配在</w:t>
      </w:r>
      <w:r w:rsidR="001A5186">
        <w:rPr>
          <w:rFonts w:hint="eastAsia"/>
        </w:rPr>
        <w:t>square()</w:t>
      </w:r>
      <w:r w:rsidR="001A5186">
        <w:rPr>
          <w:rFonts w:hint="eastAsia"/>
        </w:rPr>
        <w:t>的堆栈帧中</w:t>
      </w:r>
      <w:r w:rsidR="001A5186">
        <w:rPr>
          <w:rFonts w:hint="eastAsia"/>
        </w:rPr>
        <w:t xml:space="preserve"> </w:t>
      </w:r>
      <w:r>
        <w:t>*/</w:t>
      </w:r>
    </w:p>
    <w:p w:rsidR="00935E3B" w:rsidRDefault="00935E3B" w:rsidP="00935E3B">
      <w:pPr>
        <w:pStyle w:val="Code"/>
      </w:pPr>
      <w:r>
        <w:t>{</w:t>
      </w:r>
    </w:p>
    <w:p w:rsidR="00935E3B" w:rsidRDefault="00935E3B" w:rsidP="00935E3B">
      <w:pPr>
        <w:pStyle w:val="Code"/>
        <w:ind w:firstLine="420"/>
      </w:pPr>
      <w:r>
        <w:t xml:space="preserve">int result; </w:t>
      </w:r>
      <w:r w:rsidR="001A5186">
        <w:rPr>
          <w:rFonts w:hint="eastAsia"/>
        </w:rPr>
        <w:tab/>
      </w:r>
      <w:r w:rsidR="001A5186">
        <w:rPr>
          <w:rFonts w:hint="eastAsia"/>
        </w:rPr>
        <w:tab/>
      </w:r>
      <w:r w:rsidR="001A5186">
        <w:rPr>
          <w:rFonts w:hint="eastAsia"/>
        </w:rPr>
        <w:tab/>
      </w:r>
      <w:r w:rsidR="001A5186">
        <w:rPr>
          <w:rFonts w:hint="eastAsia"/>
        </w:rPr>
        <w:tab/>
      </w:r>
      <w:r w:rsidR="001A5186">
        <w:rPr>
          <w:rFonts w:hint="eastAsia"/>
        </w:rPr>
        <w:tab/>
      </w:r>
      <w:r>
        <w:t>/*</w:t>
      </w:r>
      <w:r w:rsidR="001A5186">
        <w:rPr>
          <w:rFonts w:hint="eastAsia"/>
        </w:rPr>
        <w:t xml:space="preserve"> </w:t>
      </w:r>
      <w:r w:rsidR="001A5186">
        <w:rPr>
          <w:rFonts w:hint="eastAsia"/>
        </w:rPr>
        <w:t>分配在</w:t>
      </w:r>
      <w:r w:rsidR="001A5186">
        <w:rPr>
          <w:rFonts w:hint="eastAsia"/>
        </w:rPr>
        <w:t>square()</w:t>
      </w:r>
      <w:r w:rsidR="001A5186">
        <w:rPr>
          <w:rFonts w:hint="eastAsia"/>
        </w:rPr>
        <w:t>的堆栈帧中</w:t>
      </w:r>
      <w:r w:rsidR="001A5186">
        <w:rPr>
          <w:rFonts w:hint="eastAsia"/>
        </w:rPr>
        <w:t xml:space="preserve"> </w:t>
      </w:r>
      <w:r>
        <w:t>*/</w:t>
      </w:r>
    </w:p>
    <w:p w:rsidR="00935E3B" w:rsidRDefault="00935E3B" w:rsidP="00935E3B">
      <w:pPr>
        <w:pStyle w:val="Code"/>
        <w:ind w:firstLine="420"/>
      </w:pPr>
      <w:r>
        <w:lastRenderedPageBreak/>
        <w:t>result = x * x;</w:t>
      </w:r>
    </w:p>
    <w:p w:rsidR="00935E3B" w:rsidRDefault="00935E3B" w:rsidP="00935E3B">
      <w:pPr>
        <w:pStyle w:val="Code"/>
        <w:ind w:firstLine="420"/>
      </w:pPr>
    </w:p>
    <w:p w:rsidR="00935E3B" w:rsidRDefault="00935E3B" w:rsidP="00935E3B">
      <w:pPr>
        <w:pStyle w:val="Code"/>
        <w:ind w:firstLine="420"/>
      </w:pPr>
      <w:r>
        <w:t xml:space="preserve">return result; </w:t>
      </w:r>
      <w:r w:rsidR="001A5186">
        <w:rPr>
          <w:rFonts w:hint="eastAsia"/>
        </w:rPr>
        <w:tab/>
      </w:r>
      <w:r w:rsidR="001A5186">
        <w:rPr>
          <w:rFonts w:hint="eastAsia"/>
        </w:rPr>
        <w:tab/>
      </w:r>
      <w:r w:rsidR="001A5186">
        <w:rPr>
          <w:rFonts w:hint="eastAsia"/>
        </w:rPr>
        <w:tab/>
      </w:r>
      <w:r w:rsidR="001A5186">
        <w:rPr>
          <w:rFonts w:hint="eastAsia"/>
        </w:rPr>
        <w:tab/>
      </w:r>
      <w:r>
        <w:t xml:space="preserve">/* </w:t>
      </w:r>
      <w:r w:rsidR="001A5186">
        <w:rPr>
          <w:rFonts w:hint="eastAsia"/>
        </w:rPr>
        <w:t>返回值通过寄存器传递</w:t>
      </w:r>
      <w:r>
        <w:t xml:space="preserve"> */</w:t>
      </w:r>
    </w:p>
    <w:p w:rsidR="00935E3B" w:rsidRDefault="00935E3B" w:rsidP="00935E3B">
      <w:pPr>
        <w:pStyle w:val="Code"/>
      </w:pPr>
      <w:r>
        <w:t>}</w:t>
      </w:r>
    </w:p>
    <w:p w:rsidR="00935E3B" w:rsidRDefault="00935E3B" w:rsidP="00935E3B">
      <w:pPr>
        <w:pStyle w:val="Code"/>
      </w:pPr>
    </w:p>
    <w:p w:rsidR="00935E3B" w:rsidRDefault="00935E3B" w:rsidP="00935E3B">
      <w:pPr>
        <w:pStyle w:val="Code"/>
      </w:pPr>
      <w:r>
        <w:t>static void</w:t>
      </w:r>
    </w:p>
    <w:p w:rsidR="00935E3B" w:rsidRDefault="00935E3B" w:rsidP="00935E3B">
      <w:pPr>
        <w:pStyle w:val="Code"/>
      </w:pPr>
      <w:r>
        <w:t xml:space="preserve">doCalc(int val) </w:t>
      </w:r>
      <w:r w:rsidR="001A5186">
        <w:rPr>
          <w:rFonts w:hint="eastAsia"/>
        </w:rPr>
        <w:tab/>
      </w:r>
      <w:r w:rsidR="001A5186">
        <w:rPr>
          <w:rFonts w:hint="eastAsia"/>
        </w:rPr>
        <w:tab/>
      </w:r>
      <w:r w:rsidR="001A5186">
        <w:rPr>
          <w:rFonts w:hint="eastAsia"/>
        </w:rPr>
        <w:tab/>
      </w:r>
      <w:r w:rsidR="001A5186">
        <w:rPr>
          <w:rFonts w:hint="eastAsia"/>
        </w:rPr>
        <w:tab/>
      </w:r>
      <w:r w:rsidR="001A5186">
        <w:rPr>
          <w:rFonts w:hint="eastAsia"/>
        </w:rPr>
        <w:tab/>
      </w:r>
      <w:r>
        <w:t xml:space="preserve">/* </w:t>
      </w:r>
      <w:r w:rsidR="001A5186">
        <w:rPr>
          <w:rFonts w:hint="eastAsia"/>
        </w:rPr>
        <w:t>分配在</w:t>
      </w:r>
      <w:r w:rsidR="001A5186">
        <w:rPr>
          <w:rFonts w:hint="eastAsia"/>
        </w:rPr>
        <w:t>doCalc()</w:t>
      </w:r>
      <w:r w:rsidR="001A5186">
        <w:rPr>
          <w:rFonts w:hint="eastAsia"/>
        </w:rPr>
        <w:t>的堆栈帧中</w:t>
      </w:r>
      <w:r w:rsidR="001A5186">
        <w:rPr>
          <w:rFonts w:hint="eastAsia"/>
        </w:rPr>
        <w:t xml:space="preserve"> </w:t>
      </w:r>
      <w:r>
        <w:t>*/</w:t>
      </w:r>
    </w:p>
    <w:p w:rsidR="00935E3B" w:rsidRDefault="00935E3B" w:rsidP="00935E3B">
      <w:pPr>
        <w:pStyle w:val="Code"/>
      </w:pPr>
      <w:r>
        <w:t>{</w:t>
      </w:r>
    </w:p>
    <w:p w:rsidR="00935E3B" w:rsidRDefault="00935E3B" w:rsidP="00935E3B">
      <w:pPr>
        <w:pStyle w:val="Code"/>
        <w:ind w:firstLine="420"/>
      </w:pPr>
      <w:r>
        <w:t>printf("The square of %d is %d\n", val, square(val));</w:t>
      </w:r>
    </w:p>
    <w:p w:rsidR="00256003" w:rsidRDefault="00256003" w:rsidP="00935E3B">
      <w:pPr>
        <w:pStyle w:val="Code"/>
        <w:ind w:firstLine="420"/>
      </w:pPr>
    </w:p>
    <w:p w:rsidR="00935E3B" w:rsidRDefault="00935E3B" w:rsidP="00935E3B">
      <w:pPr>
        <w:pStyle w:val="Code"/>
        <w:ind w:firstLine="420"/>
      </w:pPr>
      <w:r>
        <w:t>if (val &lt; 1000) {</w:t>
      </w:r>
    </w:p>
    <w:p w:rsidR="00935E3B" w:rsidRDefault="00935E3B" w:rsidP="00935E3B">
      <w:pPr>
        <w:pStyle w:val="Code"/>
        <w:ind w:left="420" w:firstLine="420"/>
      </w:pPr>
      <w:r>
        <w:t xml:space="preserve">int t; </w:t>
      </w:r>
      <w:r w:rsidR="001A5186">
        <w:rPr>
          <w:rFonts w:hint="eastAsia"/>
        </w:rPr>
        <w:tab/>
      </w:r>
      <w:r w:rsidR="001A5186">
        <w:rPr>
          <w:rFonts w:hint="eastAsia"/>
        </w:rPr>
        <w:tab/>
      </w:r>
      <w:r w:rsidR="001A5186">
        <w:rPr>
          <w:rFonts w:hint="eastAsia"/>
        </w:rPr>
        <w:tab/>
      </w:r>
      <w:r w:rsidR="001A5186">
        <w:rPr>
          <w:rFonts w:hint="eastAsia"/>
        </w:rPr>
        <w:tab/>
      </w:r>
      <w:r w:rsidR="001A5186">
        <w:rPr>
          <w:rFonts w:hint="eastAsia"/>
        </w:rPr>
        <w:tab/>
      </w:r>
      <w:r w:rsidR="001A5186">
        <w:rPr>
          <w:rFonts w:hint="eastAsia"/>
        </w:rPr>
        <w:tab/>
      </w:r>
      <w:r w:rsidR="001A5186">
        <w:t xml:space="preserve">/* </w:t>
      </w:r>
      <w:r w:rsidR="001A5186">
        <w:rPr>
          <w:rFonts w:hint="eastAsia"/>
        </w:rPr>
        <w:t>分配在</w:t>
      </w:r>
      <w:r w:rsidR="001A5186">
        <w:rPr>
          <w:rFonts w:hint="eastAsia"/>
        </w:rPr>
        <w:t>doCalc()</w:t>
      </w:r>
      <w:r w:rsidR="001A5186">
        <w:rPr>
          <w:rFonts w:hint="eastAsia"/>
        </w:rPr>
        <w:t>的堆栈帧中</w:t>
      </w:r>
      <w:r w:rsidR="001A5186">
        <w:rPr>
          <w:rFonts w:hint="eastAsia"/>
        </w:rPr>
        <w:t xml:space="preserve"> </w:t>
      </w:r>
      <w:r w:rsidR="001A5186">
        <w:t>*/</w:t>
      </w:r>
    </w:p>
    <w:p w:rsidR="00256003" w:rsidRDefault="00256003" w:rsidP="00935E3B">
      <w:pPr>
        <w:pStyle w:val="Code"/>
        <w:ind w:left="420" w:firstLine="420"/>
      </w:pPr>
    </w:p>
    <w:p w:rsidR="00935E3B" w:rsidRDefault="00935E3B" w:rsidP="00935E3B">
      <w:pPr>
        <w:pStyle w:val="Code"/>
        <w:ind w:left="840"/>
      </w:pPr>
      <w:r>
        <w:t>t = val * val * val;</w:t>
      </w:r>
    </w:p>
    <w:p w:rsidR="00935E3B" w:rsidRDefault="00935E3B" w:rsidP="00935E3B">
      <w:pPr>
        <w:pStyle w:val="Code"/>
        <w:ind w:left="420" w:firstLine="420"/>
      </w:pPr>
      <w:r>
        <w:t>printf("The cube of %d is %d\n", val, t);</w:t>
      </w:r>
    </w:p>
    <w:p w:rsidR="00935E3B" w:rsidRDefault="00935E3B" w:rsidP="00935E3B">
      <w:pPr>
        <w:pStyle w:val="Code"/>
        <w:ind w:firstLine="420"/>
      </w:pPr>
      <w:r>
        <w:t>}</w:t>
      </w:r>
    </w:p>
    <w:p w:rsidR="00935E3B" w:rsidRDefault="00935E3B" w:rsidP="00935E3B">
      <w:pPr>
        <w:pStyle w:val="Code"/>
      </w:pPr>
      <w:r>
        <w:t>}</w:t>
      </w:r>
    </w:p>
    <w:p w:rsidR="00935E3B" w:rsidRDefault="00935E3B" w:rsidP="00935E3B">
      <w:pPr>
        <w:pStyle w:val="Code"/>
      </w:pPr>
    </w:p>
    <w:p w:rsidR="00935E3B" w:rsidRDefault="00935E3B" w:rsidP="00935E3B">
      <w:pPr>
        <w:pStyle w:val="Code"/>
      </w:pPr>
      <w:r>
        <w:t>int</w:t>
      </w:r>
    </w:p>
    <w:p w:rsidR="00935E3B" w:rsidRDefault="00935E3B" w:rsidP="00935E3B">
      <w:pPr>
        <w:pStyle w:val="Code"/>
      </w:pPr>
      <w:r>
        <w:t>main(int argc, char *argv[])</w:t>
      </w:r>
      <w:r w:rsidR="001A5186">
        <w:rPr>
          <w:rFonts w:hint="eastAsia"/>
        </w:rPr>
        <w:tab/>
      </w:r>
      <w:r w:rsidR="001A5186">
        <w:rPr>
          <w:rFonts w:hint="eastAsia"/>
        </w:rPr>
        <w:tab/>
      </w:r>
      <w:r w:rsidR="001A5186">
        <w:t xml:space="preserve">/* </w:t>
      </w:r>
      <w:r w:rsidR="001A5186">
        <w:rPr>
          <w:rFonts w:hint="eastAsia"/>
        </w:rPr>
        <w:t>分配在</w:t>
      </w:r>
      <w:r w:rsidR="001A5186">
        <w:rPr>
          <w:rFonts w:hint="eastAsia"/>
        </w:rPr>
        <w:t>main()</w:t>
      </w:r>
      <w:r w:rsidR="001A5186">
        <w:rPr>
          <w:rFonts w:hint="eastAsia"/>
        </w:rPr>
        <w:t>的堆栈帧中</w:t>
      </w:r>
      <w:r w:rsidR="001A5186">
        <w:rPr>
          <w:rFonts w:hint="eastAsia"/>
        </w:rPr>
        <w:t xml:space="preserve"> </w:t>
      </w:r>
      <w:r w:rsidR="001A5186">
        <w:t>*/</w:t>
      </w:r>
    </w:p>
    <w:p w:rsidR="00935E3B" w:rsidRDefault="00935E3B" w:rsidP="00935E3B">
      <w:pPr>
        <w:pStyle w:val="Code"/>
      </w:pPr>
      <w:r>
        <w:t>{</w:t>
      </w:r>
    </w:p>
    <w:p w:rsidR="00935E3B" w:rsidRDefault="00935E3B" w:rsidP="00935E3B">
      <w:pPr>
        <w:pStyle w:val="Code"/>
        <w:ind w:firstLine="420"/>
      </w:pPr>
      <w:r>
        <w:t xml:space="preserve">static int key = 9973; </w:t>
      </w:r>
      <w:r w:rsidR="001A5186">
        <w:rPr>
          <w:rFonts w:hint="eastAsia"/>
        </w:rPr>
        <w:tab/>
      </w:r>
      <w:r w:rsidR="001A5186">
        <w:rPr>
          <w:rFonts w:hint="eastAsia"/>
        </w:rPr>
        <w:tab/>
      </w:r>
      <w:r>
        <w:t xml:space="preserve">/* </w:t>
      </w:r>
      <w:r w:rsidR="001A5186">
        <w:rPr>
          <w:rFonts w:hint="eastAsia"/>
        </w:rPr>
        <w:t>已初始化数据段</w:t>
      </w:r>
      <w:r w:rsidR="001A5186">
        <w:rPr>
          <w:rFonts w:hint="eastAsia"/>
        </w:rPr>
        <w:t xml:space="preserve"> </w:t>
      </w:r>
      <w:r>
        <w:t>*/</w:t>
      </w:r>
    </w:p>
    <w:p w:rsidR="00935E3B" w:rsidRDefault="00935E3B" w:rsidP="00935E3B">
      <w:pPr>
        <w:pStyle w:val="Code"/>
        <w:ind w:firstLine="420"/>
      </w:pPr>
      <w:r>
        <w:t xml:space="preserve">static char mbuf[10240000]; </w:t>
      </w:r>
      <w:r w:rsidR="001A5186">
        <w:rPr>
          <w:rFonts w:hint="eastAsia"/>
        </w:rPr>
        <w:tab/>
      </w:r>
      <w:r>
        <w:t xml:space="preserve">/* </w:t>
      </w:r>
      <w:r w:rsidR="001A5186">
        <w:rPr>
          <w:rFonts w:hint="eastAsia"/>
        </w:rPr>
        <w:t>未初始化数据段</w:t>
      </w:r>
      <w:r w:rsidR="001A5186">
        <w:rPr>
          <w:rFonts w:hint="eastAsia"/>
        </w:rPr>
        <w:t xml:space="preserve"> </w:t>
      </w:r>
      <w:r>
        <w:t>*/</w:t>
      </w:r>
    </w:p>
    <w:p w:rsidR="00935E3B" w:rsidRDefault="00935E3B" w:rsidP="00935E3B">
      <w:pPr>
        <w:pStyle w:val="Code"/>
        <w:ind w:firstLine="420"/>
      </w:pPr>
      <w:r>
        <w:t xml:space="preserve">char *p; </w:t>
      </w:r>
      <w:r w:rsidR="001A5186">
        <w:rPr>
          <w:rFonts w:hint="eastAsia"/>
        </w:rPr>
        <w:tab/>
      </w:r>
      <w:r w:rsidR="001A5186">
        <w:rPr>
          <w:rFonts w:hint="eastAsia"/>
        </w:rPr>
        <w:tab/>
      </w:r>
      <w:r w:rsidR="001A5186">
        <w:rPr>
          <w:rFonts w:hint="eastAsia"/>
        </w:rPr>
        <w:tab/>
      </w:r>
      <w:r w:rsidR="001A5186">
        <w:rPr>
          <w:rFonts w:hint="eastAsia"/>
        </w:rPr>
        <w:tab/>
      </w:r>
      <w:r w:rsidR="001A5186">
        <w:rPr>
          <w:rFonts w:hint="eastAsia"/>
        </w:rPr>
        <w:tab/>
      </w:r>
      <w:r w:rsidR="001A5186">
        <w:rPr>
          <w:rFonts w:hint="eastAsia"/>
        </w:rPr>
        <w:tab/>
      </w:r>
      <w:r w:rsidR="001A5186">
        <w:t xml:space="preserve">/* </w:t>
      </w:r>
      <w:r w:rsidR="001A5186">
        <w:rPr>
          <w:rFonts w:hint="eastAsia"/>
        </w:rPr>
        <w:t>分配在</w:t>
      </w:r>
      <w:r w:rsidR="001A5186">
        <w:rPr>
          <w:rFonts w:hint="eastAsia"/>
        </w:rPr>
        <w:t>main()</w:t>
      </w:r>
      <w:r w:rsidR="001A5186">
        <w:rPr>
          <w:rFonts w:hint="eastAsia"/>
        </w:rPr>
        <w:t>的堆栈帧中</w:t>
      </w:r>
      <w:r w:rsidR="001A5186">
        <w:rPr>
          <w:rFonts w:hint="eastAsia"/>
        </w:rPr>
        <w:t xml:space="preserve"> </w:t>
      </w:r>
      <w:r w:rsidR="001A5186">
        <w:t>*/</w:t>
      </w:r>
    </w:p>
    <w:p w:rsidR="00256003" w:rsidRDefault="00256003" w:rsidP="00935E3B">
      <w:pPr>
        <w:pStyle w:val="Code"/>
        <w:ind w:firstLine="420"/>
      </w:pPr>
    </w:p>
    <w:p w:rsidR="00935E3B" w:rsidRDefault="00935E3B" w:rsidP="00935E3B">
      <w:pPr>
        <w:pStyle w:val="Code"/>
        <w:ind w:firstLine="420"/>
      </w:pPr>
      <w:r>
        <w:t xml:space="preserve">p = malloc(1024); </w:t>
      </w:r>
      <w:r w:rsidR="001A5186">
        <w:rPr>
          <w:rFonts w:hint="eastAsia"/>
        </w:rPr>
        <w:tab/>
      </w:r>
      <w:r w:rsidR="001A5186">
        <w:rPr>
          <w:rFonts w:hint="eastAsia"/>
        </w:rPr>
        <w:tab/>
      </w:r>
      <w:r w:rsidR="001A5186">
        <w:rPr>
          <w:rFonts w:hint="eastAsia"/>
        </w:rPr>
        <w:tab/>
      </w:r>
      <w:r w:rsidR="001A5186">
        <w:rPr>
          <w:rFonts w:hint="eastAsia"/>
        </w:rPr>
        <w:tab/>
      </w:r>
      <w:r>
        <w:t xml:space="preserve">/* </w:t>
      </w:r>
      <w:r w:rsidR="001A5186">
        <w:rPr>
          <w:rFonts w:hint="eastAsia"/>
        </w:rPr>
        <w:t>指向堆中的内存</w:t>
      </w:r>
      <w:r w:rsidR="001A5186">
        <w:rPr>
          <w:rFonts w:hint="eastAsia"/>
        </w:rPr>
        <w:t xml:space="preserve"> </w:t>
      </w:r>
      <w:r>
        <w:t>*/</w:t>
      </w:r>
    </w:p>
    <w:p w:rsidR="00256003" w:rsidRDefault="00256003" w:rsidP="00935E3B">
      <w:pPr>
        <w:pStyle w:val="Code"/>
        <w:ind w:firstLine="420"/>
      </w:pPr>
    </w:p>
    <w:p w:rsidR="00935E3B" w:rsidRDefault="00935E3B" w:rsidP="00935E3B">
      <w:pPr>
        <w:pStyle w:val="Code"/>
        <w:ind w:firstLine="420"/>
      </w:pPr>
      <w:r>
        <w:t>doCalc(key);</w:t>
      </w:r>
    </w:p>
    <w:p w:rsidR="00256003" w:rsidRDefault="00256003" w:rsidP="00935E3B">
      <w:pPr>
        <w:pStyle w:val="Code"/>
        <w:ind w:firstLine="420"/>
      </w:pPr>
    </w:p>
    <w:p w:rsidR="00935E3B" w:rsidRDefault="00935E3B" w:rsidP="00935E3B">
      <w:pPr>
        <w:pStyle w:val="Code"/>
        <w:ind w:firstLine="420"/>
      </w:pPr>
      <w:r>
        <w:t>exit(EXIT_SUCCESS);</w:t>
      </w:r>
    </w:p>
    <w:p w:rsidR="00935E3B" w:rsidRPr="00935E3B" w:rsidRDefault="00935E3B" w:rsidP="00935E3B">
      <w:pPr>
        <w:pStyle w:val="Code"/>
      </w:pPr>
      <w:r>
        <w:t>}</w:t>
      </w:r>
    </w:p>
    <w:p w:rsidR="00A13CE8" w:rsidRDefault="00A13CE8" w:rsidP="00A13CE8">
      <w:pPr>
        <w:pStyle w:val="Code"/>
      </w:pPr>
      <w:r w:rsidRPr="00B0341E">
        <w:rPr>
          <w:rFonts w:hint="eastAsia"/>
        </w:rPr>
        <w:t>-------------------</w:t>
      </w:r>
      <w:r>
        <w:rPr>
          <w:rFonts w:hint="eastAsia"/>
        </w:rPr>
        <w:t>----------------------</w:t>
      </w:r>
      <w:r w:rsidR="0014044B">
        <w:rPr>
          <w:rFonts w:hint="eastAsia"/>
        </w:rPr>
        <w:t>--</w:t>
      </w:r>
      <w:r>
        <w:rPr>
          <w:rFonts w:hint="eastAsia"/>
        </w:rPr>
        <w:t>------</w:t>
      </w:r>
      <w:r w:rsidRPr="00B0341E">
        <w:rPr>
          <w:rFonts w:hint="eastAsia"/>
        </w:rPr>
        <w:t>-</w:t>
      </w:r>
      <w:r w:rsidR="0014044B">
        <w:rPr>
          <w:rFonts w:hint="eastAsia"/>
        </w:rPr>
        <w:t>proc</w:t>
      </w:r>
      <w:r w:rsidRPr="00E46389">
        <w:t>/</w:t>
      </w:r>
      <w:r>
        <w:rPr>
          <w:rFonts w:hint="eastAsia"/>
        </w:rPr>
        <w:t>mem_segments</w:t>
      </w:r>
      <w:r w:rsidRPr="00E46389">
        <w:t>.c</w:t>
      </w:r>
    </w:p>
    <w:p w:rsidR="004A73F9" w:rsidRDefault="004A73F9" w:rsidP="004A73F9"/>
    <w:p w:rsidR="00770DD8" w:rsidRDefault="00770DD8" w:rsidP="00770DD8">
      <w:pPr>
        <w:ind w:firstLine="420"/>
      </w:pPr>
      <w:r>
        <w:rPr>
          <w:rFonts w:hint="eastAsia"/>
        </w:rPr>
        <w:t>尽管</w:t>
      </w:r>
      <w:r>
        <w:rPr>
          <w:rFonts w:hint="eastAsia"/>
        </w:rPr>
        <w:t>SUSv3</w:t>
      </w:r>
      <w:r>
        <w:rPr>
          <w:rFonts w:hint="eastAsia"/>
        </w:rPr>
        <w:t>并没有规定，多数</w:t>
      </w:r>
      <w:r>
        <w:rPr>
          <w:rFonts w:hint="eastAsia"/>
        </w:rPr>
        <w:t>UNIX</w:t>
      </w:r>
      <w:r>
        <w:rPr>
          <w:rFonts w:hint="eastAsia"/>
        </w:rPr>
        <w:t>实现（包括</w:t>
      </w:r>
      <w:r>
        <w:rPr>
          <w:rFonts w:hint="eastAsia"/>
        </w:rPr>
        <w:t>Linux</w:t>
      </w:r>
      <w:r>
        <w:rPr>
          <w:rFonts w:hint="eastAsia"/>
        </w:rPr>
        <w:t>）中的</w:t>
      </w:r>
      <w:r>
        <w:rPr>
          <w:rFonts w:hint="eastAsia"/>
        </w:rPr>
        <w:t>C</w:t>
      </w:r>
      <w:r>
        <w:rPr>
          <w:rFonts w:hint="eastAsia"/>
        </w:rPr>
        <w:t>程序环境都提供三个全局符号：</w:t>
      </w:r>
      <w:r>
        <w:rPr>
          <w:rFonts w:hint="eastAsia"/>
        </w:rPr>
        <w:t>etext, edata, end</w:t>
      </w:r>
      <w:r>
        <w:rPr>
          <w:rFonts w:hint="eastAsia"/>
        </w:rPr>
        <w:t>。这些符号可以用来在程序中分别获得程序</w:t>
      </w:r>
      <w:r>
        <w:rPr>
          <w:rFonts w:hint="eastAsia"/>
        </w:rPr>
        <w:t xml:space="preserve">text, </w:t>
      </w:r>
      <w:r>
        <w:rPr>
          <w:rFonts w:hint="eastAsia"/>
        </w:rPr>
        <w:t>已初始化数据段末尾，未初始化数据段末尾的下一个字节地址。要使用这些符号，我们需要如下显式地声明它们：</w:t>
      </w:r>
    </w:p>
    <w:p w:rsidR="00770DD8" w:rsidRDefault="00770DD8" w:rsidP="00770DD8">
      <w:pPr>
        <w:pStyle w:val="Code"/>
        <w:ind w:left="420" w:firstLine="420"/>
      </w:pPr>
      <w:r>
        <w:t>extern char etext, edata, end;</w:t>
      </w:r>
    </w:p>
    <w:p w:rsidR="00770DD8" w:rsidRDefault="00770DD8" w:rsidP="00770DD8">
      <w:pPr>
        <w:pStyle w:val="Code"/>
        <w:ind w:firstLineChars="400" w:firstLine="840"/>
      </w:pPr>
      <w:r>
        <w:t>/* For example, &amp;etext gives the address of the end</w:t>
      </w:r>
    </w:p>
    <w:p w:rsidR="00770DD8" w:rsidRDefault="00770DD8" w:rsidP="00770DD8">
      <w:pPr>
        <w:pStyle w:val="Code"/>
        <w:ind w:firstLineChars="550" w:firstLine="1155"/>
      </w:pPr>
      <w:r>
        <w:t>of the program text / start of initialized data */</w:t>
      </w:r>
    </w:p>
    <w:p w:rsidR="00770DD8" w:rsidRDefault="00806705" w:rsidP="00770DD8">
      <w:pPr>
        <w:ind w:firstLine="420"/>
      </w:pPr>
      <w:r>
        <w:rPr>
          <w:rFonts w:hint="eastAsia"/>
        </w:rPr>
        <w:lastRenderedPageBreak/>
        <w:t>图</w:t>
      </w:r>
      <w:r>
        <w:rPr>
          <w:rFonts w:hint="eastAsia"/>
        </w:rPr>
        <w:t>6-1</w:t>
      </w:r>
      <w:r>
        <w:rPr>
          <w:rFonts w:hint="eastAsia"/>
        </w:rPr>
        <w:t>显示了</w:t>
      </w:r>
      <w:r>
        <w:rPr>
          <w:rFonts w:hint="eastAsia"/>
        </w:rPr>
        <w:t>x86-32</w:t>
      </w:r>
      <w:r>
        <w:rPr>
          <w:rFonts w:hint="eastAsia"/>
        </w:rPr>
        <w:t>体系架构下各个内存段的分布。图片顶部标记为</w:t>
      </w:r>
      <w:r>
        <w:rPr>
          <w:rFonts w:hint="eastAsia"/>
        </w:rPr>
        <w:t>argv, environ</w:t>
      </w:r>
      <w:r>
        <w:rPr>
          <w:rFonts w:hint="eastAsia"/>
        </w:rPr>
        <w:t>的空间保存了程序命令行参数（</w:t>
      </w:r>
      <w:r>
        <w:rPr>
          <w:rFonts w:hint="eastAsia"/>
        </w:rPr>
        <w:t>C</w:t>
      </w:r>
      <w:r>
        <w:rPr>
          <w:rFonts w:hint="eastAsia"/>
        </w:rPr>
        <w:t>中可以使用</w:t>
      </w:r>
      <w:r>
        <w:rPr>
          <w:rFonts w:hint="eastAsia"/>
        </w:rPr>
        <w:t>main()</w:t>
      </w:r>
      <w:r>
        <w:rPr>
          <w:rFonts w:hint="eastAsia"/>
        </w:rPr>
        <w:t>函数的</w:t>
      </w:r>
      <w:r>
        <w:rPr>
          <w:rFonts w:hint="eastAsia"/>
        </w:rPr>
        <w:t>argv</w:t>
      </w:r>
      <w:r>
        <w:rPr>
          <w:rFonts w:hint="eastAsia"/>
        </w:rPr>
        <w:t>参数）和进程环境列表（马上就会讨论）。不同的内核配置和程序链接选项，会导致这个图中的二进制地址可能变化。灰色区域表示进程虚拟地址空间中的非法区域；也就是还没有创建页表的区域（参考下面关于虚拟内存管理的讨论）。</w:t>
      </w:r>
    </w:p>
    <w:p w:rsidR="00BB0D22" w:rsidRDefault="00015A30" w:rsidP="00770DD8">
      <w:pPr>
        <w:ind w:firstLine="420"/>
      </w:pPr>
      <w:r>
        <w:rPr>
          <w:rFonts w:hint="eastAsia"/>
        </w:rPr>
        <w:t>我们在</w:t>
      </w:r>
      <w:hyperlink w:anchor="_48.5_共享内存在虚拟内存中的位置" w:history="1">
        <w:r w:rsidRPr="00F330F8">
          <w:rPr>
            <w:rStyle w:val="a7"/>
            <w:rFonts w:hint="eastAsia"/>
          </w:rPr>
          <w:t>48.5</w:t>
        </w:r>
        <w:r w:rsidRPr="00F330F8">
          <w:rPr>
            <w:rStyle w:val="a7"/>
            <w:rFonts w:hint="eastAsia"/>
          </w:rPr>
          <w:t>节</w:t>
        </w:r>
      </w:hyperlink>
      <w:r>
        <w:rPr>
          <w:rFonts w:hint="eastAsia"/>
        </w:rPr>
        <w:t>会更加详细地讨论进程内存布局，在那里我们将考虑共享内存和共享库在进程的虚拟内存中如何放置。</w:t>
      </w:r>
    </w:p>
    <w:p w:rsidR="00015A30" w:rsidRPr="00015A30" w:rsidRDefault="00015A30" w:rsidP="00770DD8">
      <w:pPr>
        <w:ind w:firstLine="420"/>
      </w:pPr>
    </w:p>
    <w:p w:rsidR="00806705" w:rsidRDefault="0089061B" w:rsidP="0089061B">
      <w:pPr>
        <w:jc w:val="center"/>
      </w:pPr>
      <w:r>
        <w:rPr>
          <w:noProof/>
        </w:rPr>
        <w:drawing>
          <wp:inline distT="0" distB="0" distL="0" distR="0" wp14:anchorId="62A4C00F" wp14:editId="6568EEA4">
            <wp:extent cx="5274310" cy="5577094"/>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274310" cy="5577094"/>
                    </a:xfrm>
                    <a:prstGeom prst="rect">
                      <a:avLst/>
                    </a:prstGeom>
                  </pic:spPr>
                </pic:pic>
              </a:graphicData>
            </a:graphic>
          </wp:inline>
        </w:drawing>
      </w:r>
    </w:p>
    <w:p w:rsidR="0089061B" w:rsidRPr="00DF37F4" w:rsidRDefault="0089061B" w:rsidP="0089061B">
      <w:pPr>
        <w:jc w:val="center"/>
        <w:rPr>
          <w:i/>
        </w:rPr>
      </w:pPr>
      <w:r w:rsidRPr="00DF37F4">
        <w:rPr>
          <w:rFonts w:hint="eastAsia"/>
          <w:i/>
        </w:rPr>
        <w:t>图</w:t>
      </w:r>
      <w:r w:rsidRPr="00DF37F4">
        <w:rPr>
          <w:rFonts w:hint="eastAsia"/>
          <w:i/>
        </w:rPr>
        <w:t>6-1</w:t>
      </w:r>
      <w:r w:rsidRPr="00DF37F4">
        <w:rPr>
          <w:rFonts w:hint="eastAsia"/>
          <w:i/>
        </w:rPr>
        <w:t>：</w:t>
      </w:r>
      <w:r w:rsidRPr="00DF37F4">
        <w:rPr>
          <w:rFonts w:hint="eastAsia"/>
          <w:i/>
        </w:rPr>
        <w:t>Linux/x86-32</w:t>
      </w:r>
      <w:r w:rsidRPr="00DF37F4">
        <w:rPr>
          <w:rFonts w:hint="eastAsia"/>
          <w:i/>
        </w:rPr>
        <w:t>典型的进程内存布局</w:t>
      </w:r>
    </w:p>
    <w:p w:rsidR="00F35648" w:rsidRDefault="00F35648" w:rsidP="005E2B20">
      <w:pPr>
        <w:pStyle w:val="2"/>
      </w:pPr>
      <w:bookmarkStart w:id="149" w:name="_6.4_虚拟内存管理"/>
      <w:bookmarkStart w:id="150" w:name="_Toc385434521"/>
      <w:bookmarkEnd w:id="149"/>
      <w:r>
        <w:rPr>
          <w:rFonts w:hint="eastAsia"/>
        </w:rPr>
        <w:lastRenderedPageBreak/>
        <w:t>6.4 虚拟内存管理</w:t>
      </w:r>
      <w:bookmarkEnd w:id="150"/>
    </w:p>
    <w:p w:rsidR="00912309" w:rsidRDefault="00BB0A29" w:rsidP="00BB0A29">
      <w:pPr>
        <w:ind w:firstLine="420"/>
      </w:pPr>
      <w:r>
        <w:rPr>
          <w:rFonts w:hint="eastAsia"/>
        </w:rPr>
        <w:t>前面讨论了进程的内存布局，但我们实际上讨论的是虚拟内存的布局。由于理解虚拟内存对于我们后续的许多主题非常有帮助（如</w:t>
      </w:r>
      <w:r>
        <w:rPr>
          <w:rFonts w:hint="eastAsia"/>
        </w:rPr>
        <w:t>fork()</w:t>
      </w:r>
      <w:r>
        <w:rPr>
          <w:rFonts w:hint="eastAsia"/>
        </w:rPr>
        <w:t>系统调用、共享内存、映射文件等），现在让我们来讨论一些虚拟内存的细节。</w:t>
      </w:r>
    </w:p>
    <w:p w:rsidR="00CE6787" w:rsidRDefault="00CE6787" w:rsidP="00BB0A29">
      <w:pPr>
        <w:ind w:firstLine="420"/>
      </w:pPr>
      <w:r>
        <w:rPr>
          <w:rFonts w:hint="eastAsia"/>
        </w:rPr>
        <w:t>和多数现代内核一样，</w:t>
      </w:r>
      <w:r>
        <w:rPr>
          <w:rFonts w:hint="eastAsia"/>
        </w:rPr>
        <w:t>Linux</w:t>
      </w:r>
      <w:r>
        <w:rPr>
          <w:rFonts w:hint="eastAsia"/>
        </w:rPr>
        <w:t>也采用了虚拟内存管理技术。这个技术的主要目的是通过利用多数程序的一个典型特点：引用的局部性，来高效地使用</w:t>
      </w:r>
      <w:r>
        <w:rPr>
          <w:rFonts w:hint="eastAsia"/>
        </w:rPr>
        <w:t>CPU</w:t>
      </w:r>
      <w:r>
        <w:rPr>
          <w:rFonts w:hint="eastAsia"/>
        </w:rPr>
        <w:t>和</w:t>
      </w:r>
      <w:r>
        <w:rPr>
          <w:rFonts w:hint="eastAsia"/>
        </w:rPr>
        <w:t>RAM</w:t>
      </w:r>
      <w:r>
        <w:rPr>
          <w:rFonts w:hint="eastAsia"/>
        </w:rPr>
        <w:t>（物理内存）。</w:t>
      </w:r>
      <w:r w:rsidR="00AE4940">
        <w:rPr>
          <w:rFonts w:hint="eastAsia"/>
        </w:rPr>
        <w:t>多数程序都拥有两种局部性：</w:t>
      </w:r>
    </w:p>
    <w:p w:rsidR="00AE4940" w:rsidRDefault="00AE4940" w:rsidP="00F20CF9">
      <w:pPr>
        <w:pStyle w:val="a5"/>
        <w:numPr>
          <w:ilvl w:val="0"/>
          <w:numId w:val="48"/>
        </w:numPr>
        <w:ind w:firstLineChars="0"/>
      </w:pPr>
      <w:r>
        <w:rPr>
          <w:rFonts w:hint="eastAsia"/>
        </w:rPr>
        <w:t>空间局部性：是程序倾向于访问最近访问过的地址附近的内存（由于指令的顺序处理，以及有时候数据结构的顺序处理）。</w:t>
      </w:r>
    </w:p>
    <w:p w:rsidR="00AE4940" w:rsidRDefault="00AE4940" w:rsidP="00F20CF9">
      <w:pPr>
        <w:pStyle w:val="a5"/>
        <w:numPr>
          <w:ilvl w:val="0"/>
          <w:numId w:val="48"/>
        </w:numPr>
        <w:ind w:firstLineChars="0"/>
      </w:pPr>
      <w:r>
        <w:rPr>
          <w:rFonts w:hint="eastAsia"/>
        </w:rPr>
        <w:t>时间局部性：是程序倾向于在不久</w:t>
      </w:r>
      <w:r w:rsidR="00720B35">
        <w:rPr>
          <w:rFonts w:hint="eastAsia"/>
        </w:rPr>
        <w:t>的将来还将访问刚刚访问过的相同的内存地址（由于循环）。</w:t>
      </w:r>
    </w:p>
    <w:p w:rsidR="00AE4940" w:rsidRDefault="00AE4940" w:rsidP="00BB0A29">
      <w:pPr>
        <w:ind w:firstLine="420"/>
      </w:pPr>
    </w:p>
    <w:p w:rsidR="00AC1017" w:rsidRDefault="00AC1017" w:rsidP="00BB0A29">
      <w:pPr>
        <w:ind w:firstLine="420"/>
      </w:pPr>
      <w:r>
        <w:rPr>
          <w:rFonts w:hint="eastAsia"/>
        </w:rPr>
        <w:t>引用局部性的结果就是在执行程序时，可以只在</w:t>
      </w:r>
      <w:r>
        <w:rPr>
          <w:rFonts w:hint="eastAsia"/>
        </w:rPr>
        <w:t>RAM</w:t>
      </w:r>
      <w:r>
        <w:rPr>
          <w:rFonts w:hint="eastAsia"/>
        </w:rPr>
        <w:t>中维护程序的部分地址空间。</w:t>
      </w:r>
    </w:p>
    <w:p w:rsidR="00AC1017" w:rsidRDefault="00AC1017" w:rsidP="00BB0A29">
      <w:pPr>
        <w:ind w:firstLine="420"/>
      </w:pPr>
      <w:r>
        <w:rPr>
          <w:rFonts w:hint="eastAsia"/>
        </w:rPr>
        <w:t>虚拟内存设计</w:t>
      </w:r>
      <w:r w:rsidR="00547480">
        <w:rPr>
          <w:rFonts w:hint="eastAsia"/>
        </w:rPr>
        <w:t>将每个程序使用的内存划分为固定大小的很小单元，称为“页”。</w:t>
      </w:r>
      <w:r w:rsidR="007419F4">
        <w:rPr>
          <w:rFonts w:hint="eastAsia"/>
        </w:rPr>
        <w:t>相应地</w:t>
      </w:r>
      <w:r w:rsidR="007419F4">
        <w:rPr>
          <w:rFonts w:hint="eastAsia"/>
        </w:rPr>
        <w:t>RAM</w:t>
      </w:r>
      <w:r w:rsidR="007419F4">
        <w:rPr>
          <w:rFonts w:hint="eastAsia"/>
        </w:rPr>
        <w:t>也被划分为一系列相同大小的页帧。</w:t>
      </w:r>
      <w:r w:rsidR="00D529B2">
        <w:rPr>
          <w:rFonts w:hint="eastAsia"/>
        </w:rPr>
        <w:t>在任何时候，只需要程序的某些页驻留在物理内存页帧中；这些页就组成了驻留集。程序不使用的页拷贝维护在</w:t>
      </w:r>
      <w:r w:rsidR="00D529B2">
        <w:rPr>
          <w:rFonts w:hint="eastAsia"/>
        </w:rPr>
        <w:t>swap</w:t>
      </w:r>
      <w:r w:rsidR="00D529B2">
        <w:rPr>
          <w:rFonts w:hint="eastAsia"/>
        </w:rPr>
        <w:t>区域中（磁盘中的一个保留区域，用来补充计算机的</w:t>
      </w:r>
      <w:r w:rsidR="00D529B2">
        <w:rPr>
          <w:rFonts w:hint="eastAsia"/>
        </w:rPr>
        <w:t>RAM</w:t>
      </w:r>
      <w:r w:rsidR="00D529B2">
        <w:rPr>
          <w:rFonts w:hint="eastAsia"/>
        </w:rPr>
        <w:t>），并且只有在需要时才会被装载进物理内存中。当进程引用一个当前没有驻留在物理内存中的页时，就会触发</w:t>
      </w:r>
      <w:r w:rsidR="00D529B2">
        <w:rPr>
          <w:rFonts w:hint="eastAsia"/>
        </w:rPr>
        <w:t>page fault</w:t>
      </w:r>
      <w:r w:rsidR="00D529B2">
        <w:rPr>
          <w:rFonts w:hint="eastAsia"/>
        </w:rPr>
        <w:t>，这时候内核挂起进程的执行，同时把页从磁盘中装载进内存。</w:t>
      </w:r>
    </w:p>
    <w:p w:rsidR="00D529B2" w:rsidRDefault="00D529B2" w:rsidP="00D529B2">
      <w:pPr>
        <w:pStyle w:val="Note"/>
      </w:pPr>
      <w:r>
        <w:rPr>
          <w:rFonts w:hint="eastAsia"/>
        </w:rPr>
        <w:t>在</w:t>
      </w:r>
      <w:r>
        <w:rPr>
          <w:rFonts w:hint="eastAsia"/>
        </w:rPr>
        <w:t>x86-32</w:t>
      </w:r>
      <w:r>
        <w:rPr>
          <w:rFonts w:hint="eastAsia"/>
        </w:rPr>
        <w:t>中，页大小为</w:t>
      </w:r>
      <w:r>
        <w:rPr>
          <w:rFonts w:hint="eastAsia"/>
        </w:rPr>
        <w:t>4096</w:t>
      </w:r>
      <w:r>
        <w:rPr>
          <w:rFonts w:hint="eastAsia"/>
        </w:rPr>
        <w:t>字节。某些其它</w:t>
      </w:r>
      <w:r>
        <w:rPr>
          <w:rFonts w:hint="eastAsia"/>
        </w:rPr>
        <w:t>Linux</w:t>
      </w:r>
      <w:r>
        <w:rPr>
          <w:rFonts w:hint="eastAsia"/>
        </w:rPr>
        <w:t>实现使用更大的页大小。例如</w:t>
      </w:r>
      <w:r>
        <w:rPr>
          <w:rFonts w:hint="eastAsia"/>
        </w:rPr>
        <w:t>Alpha</w:t>
      </w:r>
      <w:r>
        <w:rPr>
          <w:rFonts w:hint="eastAsia"/>
        </w:rPr>
        <w:t>的页大小为</w:t>
      </w:r>
      <w:r>
        <w:rPr>
          <w:rFonts w:hint="eastAsia"/>
        </w:rPr>
        <w:t>8192</w:t>
      </w:r>
      <w:r>
        <w:rPr>
          <w:rFonts w:hint="eastAsia"/>
        </w:rPr>
        <w:t>字节，而</w:t>
      </w:r>
      <w:r>
        <w:rPr>
          <w:rFonts w:hint="eastAsia"/>
        </w:rPr>
        <w:t>IA-64</w:t>
      </w:r>
      <w:r w:rsidR="005E3190">
        <w:rPr>
          <w:rFonts w:hint="eastAsia"/>
        </w:rPr>
        <w:t>则拥有可变的页大小，通常默认为</w:t>
      </w:r>
      <w:r w:rsidR="005E3190">
        <w:rPr>
          <w:rFonts w:hint="eastAsia"/>
        </w:rPr>
        <w:t>16384</w:t>
      </w:r>
      <w:r w:rsidR="005E3190">
        <w:rPr>
          <w:rFonts w:hint="eastAsia"/>
        </w:rPr>
        <w:t>字节。程序可以通过调用</w:t>
      </w:r>
      <w:r w:rsidR="005E3190">
        <w:rPr>
          <w:rFonts w:hint="eastAsia"/>
        </w:rPr>
        <w:t>sysconf(_SC_PAGESIZE)</w:t>
      </w:r>
      <w:r w:rsidR="005E3190">
        <w:rPr>
          <w:rFonts w:hint="eastAsia"/>
        </w:rPr>
        <w:t>来确定系统虚拟内存页大小，</w:t>
      </w:r>
      <w:hyperlink w:anchor="_11.2_运行时获取系统限制（和选项）" w:history="1">
        <w:r w:rsidR="005E3190" w:rsidRPr="00F330F8">
          <w:rPr>
            <w:rStyle w:val="a7"/>
            <w:rFonts w:hint="eastAsia"/>
          </w:rPr>
          <w:t>11.2</w:t>
        </w:r>
        <w:r w:rsidR="005E3190" w:rsidRPr="00F330F8">
          <w:rPr>
            <w:rStyle w:val="a7"/>
            <w:rFonts w:hint="eastAsia"/>
          </w:rPr>
          <w:t>节</w:t>
        </w:r>
      </w:hyperlink>
      <w:r w:rsidR="005E3190">
        <w:rPr>
          <w:rFonts w:hint="eastAsia"/>
        </w:rPr>
        <w:t>会详细讨论。</w:t>
      </w:r>
    </w:p>
    <w:p w:rsidR="005E3190" w:rsidRPr="005E3190" w:rsidRDefault="005E3190" w:rsidP="00D529B2">
      <w:pPr>
        <w:pStyle w:val="Note"/>
      </w:pPr>
    </w:p>
    <w:p w:rsidR="00D529B2" w:rsidRDefault="005E3190" w:rsidP="00BB0A29">
      <w:pPr>
        <w:ind w:firstLine="420"/>
      </w:pPr>
      <w:r>
        <w:rPr>
          <w:rFonts w:hint="eastAsia"/>
        </w:rPr>
        <w:t>为了支持这样的组织结构，内核为每个进程维护了页表（图</w:t>
      </w:r>
      <w:r>
        <w:rPr>
          <w:rFonts w:hint="eastAsia"/>
        </w:rPr>
        <w:t>6-2</w:t>
      </w:r>
      <w:r>
        <w:rPr>
          <w:rFonts w:hint="eastAsia"/>
        </w:rPr>
        <w:t>）。页表描述了进程虚拟地址空间中（进程可用的所有虚拟内存页）的每个页的位置。页表中的每个条目要么表示虚拟页在</w:t>
      </w:r>
      <w:r>
        <w:rPr>
          <w:rFonts w:hint="eastAsia"/>
        </w:rPr>
        <w:t>RAM</w:t>
      </w:r>
      <w:r>
        <w:rPr>
          <w:rFonts w:hint="eastAsia"/>
        </w:rPr>
        <w:t>中的位置，要么表示虚拟页目前在磁盘中。</w:t>
      </w:r>
    </w:p>
    <w:p w:rsidR="005E3190" w:rsidRDefault="005E3190" w:rsidP="005E3190">
      <w:pPr>
        <w:jc w:val="center"/>
      </w:pPr>
      <w:r>
        <w:rPr>
          <w:noProof/>
        </w:rPr>
        <w:lastRenderedPageBreak/>
        <w:drawing>
          <wp:inline distT="0" distB="0" distL="0" distR="0" wp14:anchorId="0597F8B3" wp14:editId="322CACD1">
            <wp:extent cx="5274310" cy="416817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274310" cy="4168170"/>
                    </a:xfrm>
                    <a:prstGeom prst="rect">
                      <a:avLst/>
                    </a:prstGeom>
                  </pic:spPr>
                </pic:pic>
              </a:graphicData>
            </a:graphic>
          </wp:inline>
        </w:drawing>
      </w:r>
    </w:p>
    <w:p w:rsidR="005E3190" w:rsidRPr="005E3190" w:rsidRDefault="005E3190" w:rsidP="005E3190">
      <w:pPr>
        <w:jc w:val="center"/>
        <w:rPr>
          <w:i/>
        </w:rPr>
      </w:pPr>
      <w:r w:rsidRPr="005E3190">
        <w:rPr>
          <w:rFonts w:hint="eastAsia"/>
          <w:i/>
        </w:rPr>
        <w:t>图</w:t>
      </w:r>
      <w:r w:rsidRPr="005E3190">
        <w:rPr>
          <w:rFonts w:hint="eastAsia"/>
          <w:i/>
        </w:rPr>
        <w:t>6-2</w:t>
      </w:r>
      <w:r w:rsidRPr="005E3190">
        <w:rPr>
          <w:rFonts w:hint="eastAsia"/>
          <w:i/>
        </w:rPr>
        <w:t>：虚拟内存概观</w:t>
      </w:r>
    </w:p>
    <w:p w:rsidR="005E3190" w:rsidRDefault="005E3190" w:rsidP="00BB0A29">
      <w:pPr>
        <w:ind w:firstLine="420"/>
      </w:pPr>
    </w:p>
    <w:p w:rsidR="005E3190" w:rsidRDefault="005E3190" w:rsidP="00BB0A29">
      <w:pPr>
        <w:ind w:firstLine="420"/>
      </w:pPr>
      <w:r>
        <w:rPr>
          <w:rFonts w:hint="eastAsia"/>
        </w:rPr>
        <w:t>不是所有的进程虚拟地址空间的地址范围都需要页表项。通常大部分虚拟地址空间都未使用，因此没有必要维护相应的页表项。</w:t>
      </w:r>
      <w:r w:rsidR="003D7DB4">
        <w:rPr>
          <w:rFonts w:hint="eastAsia"/>
        </w:rPr>
        <w:t>如果进程试图访问没有相应页表项的地址，就会接收到一个</w:t>
      </w:r>
      <w:r w:rsidR="003D7DB4">
        <w:rPr>
          <w:rFonts w:hint="eastAsia"/>
        </w:rPr>
        <w:t>SIGSEGV</w:t>
      </w:r>
      <w:r w:rsidR="003D7DB4">
        <w:rPr>
          <w:rFonts w:hint="eastAsia"/>
        </w:rPr>
        <w:t>信号。</w:t>
      </w:r>
    </w:p>
    <w:p w:rsidR="003D7DB4" w:rsidRDefault="003D7DB4" w:rsidP="00BB0A29">
      <w:pPr>
        <w:ind w:firstLine="420"/>
      </w:pPr>
      <w:r>
        <w:rPr>
          <w:rFonts w:hint="eastAsia"/>
        </w:rPr>
        <w:t>进程的合法虚拟地址范围会随着生命周期而变化，内核会为进程分配和取消</w:t>
      </w:r>
      <w:r w:rsidR="002613CB">
        <w:rPr>
          <w:rFonts w:hint="eastAsia"/>
        </w:rPr>
        <w:t>页（以及页表项）。例如以下这些情况：</w:t>
      </w:r>
    </w:p>
    <w:p w:rsidR="002613CB" w:rsidRDefault="00055A02" w:rsidP="00F20CF9">
      <w:pPr>
        <w:pStyle w:val="a5"/>
        <w:numPr>
          <w:ilvl w:val="0"/>
          <w:numId w:val="49"/>
        </w:numPr>
        <w:ind w:firstLineChars="0"/>
      </w:pPr>
      <w:r>
        <w:rPr>
          <w:rFonts w:hint="eastAsia"/>
        </w:rPr>
        <w:t>由于</w:t>
      </w:r>
      <w:r w:rsidRPr="00055A02">
        <w:rPr>
          <w:rFonts w:hint="eastAsia"/>
        </w:rPr>
        <w:t>堆栈向下增长超</w:t>
      </w:r>
      <w:r>
        <w:rPr>
          <w:rFonts w:hint="eastAsia"/>
        </w:rPr>
        <w:t>过之前</w:t>
      </w:r>
      <w:r w:rsidRPr="00055A02">
        <w:rPr>
          <w:rFonts w:hint="eastAsia"/>
        </w:rPr>
        <w:t>达</w:t>
      </w:r>
      <w:r>
        <w:rPr>
          <w:rFonts w:hint="eastAsia"/>
        </w:rPr>
        <w:t>到</w:t>
      </w:r>
      <w:r w:rsidRPr="00055A02">
        <w:rPr>
          <w:rFonts w:hint="eastAsia"/>
        </w:rPr>
        <w:t>的限制</w:t>
      </w:r>
      <w:r>
        <w:rPr>
          <w:rFonts w:hint="eastAsia"/>
        </w:rPr>
        <w:t>；</w:t>
      </w:r>
    </w:p>
    <w:p w:rsidR="00055A02" w:rsidRDefault="00055A02" w:rsidP="00F20CF9">
      <w:pPr>
        <w:pStyle w:val="a5"/>
        <w:numPr>
          <w:ilvl w:val="0"/>
          <w:numId w:val="49"/>
        </w:numPr>
        <w:ind w:firstLineChars="0"/>
      </w:pPr>
      <w:r>
        <w:rPr>
          <w:rFonts w:hint="eastAsia"/>
        </w:rPr>
        <w:t>当在堆中分配和释放内存时，使用</w:t>
      </w:r>
      <w:r>
        <w:rPr>
          <w:rFonts w:hint="eastAsia"/>
        </w:rPr>
        <w:t xml:space="preserve">brk(), sbrk(), </w:t>
      </w:r>
      <w:r>
        <w:rPr>
          <w:rFonts w:hint="eastAsia"/>
        </w:rPr>
        <w:t>或</w:t>
      </w:r>
      <w:r>
        <w:rPr>
          <w:rFonts w:hint="eastAsia"/>
        </w:rPr>
        <w:t>malloc</w:t>
      </w:r>
      <w:r>
        <w:rPr>
          <w:rFonts w:hint="eastAsia"/>
        </w:rPr>
        <w:t>系列函数提高</w:t>
      </w:r>
      <w:r>
        <w:rPr>
          <w:rFonts w:hint="eastAsia"/>
        </w:rPr>
        <w:t>program break</w:t>
      </w:r>
      <w:r>
        <w:rPr>
          <w:rFonts w:hint="eastAsia"/>
        </w:rPr>
        <w:t>（第</w:t>
      </w:r>
      <w:r>
        <w:rPr>
          <w:rFonts w:hint="eastAsia"/>
        </w:rPr>
        <w:t>7</w:t>
      </w:r>
      <w:r>
        <w:rPr>
          <w:rFonts w:hint="eastAsia"/>
        </w:rPr>
        <w:t>章）；</w:t>
      </w:r>
    </w:p>
    <w:p w:rsidR="00055A02" w:rsidRDefault="00055A02" w:rsidP="00F20CF9">
      <w:pPr>
        <w:pStyle w:val="a5"/>
        <w:numPr>
          <w:ilvl w:val="0"/>
          <w:numId w:val="49"/>
        </w:numPr>
        <w:ind w:firstLineChars="0"/>
      </w:pPr>
      <w:r>
        <w:rPr>
          <w:rFonts w:hint="eastAsia"/>
        </w:rPr>
        <w:t>使用</w:t>
      </w:r>
      <w:r>
        <w:rPr>
          <w:rFonts w:hint="eastAsia"/>
        </w:rPr>
        <w:t>shmat()</w:t>
      </w:r>
      <w:r>
        <w:rPr>
          <w:rFonts w:hint="eastAsia"/>
        </w:rPr>
        <w:t>和</w:t>
      </w:r>
      <w:r>
        <w:rPr>
          <w:rFonts w:hint="eastAsia"/>
        </w:rPr>
        <w:t>shmdt()</w:t>
      </w:r>
      <w:r>
        <w:rPr>
          <w:rFonts w:hint="eastAsia"/>
        </w:rPr>
        <w:t>来附加和分离</w:t>
      </w:r>
      <w:r>
        <w:rPr>
          <w:rFonts w:hint="eastAsia"/>
        </w:rPr>
        <w:t>System V</w:t>
      </w:r>
      <w:r>
        <w:rPr>
          <w:rFonts w:hint="eastAsia"/>
        </w:rPr>
        <w:t>共享内存区域（第</w:t>
      </w:r>
      <w:r>
        <w:rPr>
          <w:rFonts w:hint="eastAsia"/>
        </w:rPr>
        <w:t>48</w:t>
      </w:r>
      <w:r>
        <w:rPr>
          <w:rFonts w:hint="eastAsia"/>
        </w:rPr>
        <w:t>章）；</w:t>
      </w:r>
    </w:p>
    <w:p w:rsidR="00055A02" w:rsidRDefault="00055A02" w:rsidP="00F20CF9">
      <w:pPr>
        <w:pStyle w:val="a5"/>
        <w:numPr>
          <w:ilvl w:val="0"/>
          <w:numId w:val="49"/>
        </w:numPr>
        <w:ind w:firstLineChars="0"/>
      </w:pPr>
      <w:r>
        <w:rPr>
          <w:rFonts w:hint="eastAsia"/>
        </w:rPr>
        <w:t>使用</w:t>
      </w:r>
      <w:r>
        <w:rPr>
          <w:rFonts w:hint="eastAsia"/>
        </w:rPr>
        <w:t>mmap()</w:t>
      </w:r>
      <w:r>
        <w:rPr>
          <w:rFonts w:hint="eastAsia"/>
        </w:rPr>
        <w:t>和</w:t>
      </w:r>
      <w:r>
        <w:rPr>
          <w:rFonts w:hint="eastAsia"/>
        </w:rPr>
        <w:t>munmap()</w:t>
      </w:r>
      <w:r>
        <w:rPr>
          <w:rFonts w:hint="eastAsia"/>
        </w:rPr>
        <w:t>创建和解除内存映射（第</w:t>
      </w:r>
      <w:r>
        <w:rPr>
          <w:rFonts w:hint="eastAsia"/>
        </w:rPr>
        <w:t>49</w:t>
      </w:r>
      <w:r>
        <w:rPr>
          <w:rFonts w:hint="eastAsia"/>
        </w:rPr>
        <w:t>章）。</w:t>
      </w:r>
    </w:p>
    <w:p w:rsidR="00055A02" w:rsidRDefault="00055A02" w:rsidP="00055A02">
      <w:pPr>
        <w:pStyle w:val="Note"/>
      </w:pPr>
    </w:p>
    <w:p w:rsidR="006A536E" w:rsidRDefault="00055A02" w:rsidP="00055A02">
      <w:pPr>
        <w:pStyle w:val="Note"/>
      </w:pPr>
      <w:r>
        <w:rPr>
          <w:rFonts w:hint="eastAsia"/>
        </w:rPr>
        <w:t>实现虚拟内存要求硬件支持分页内存管理单元（</w:t>
      </w:r>
      <w:r>
        <w:rPr>
          <w:rFonts w:hint="eastAsia"/>
        </w:rPr>
        <w:t>PMMU</w:t>
      </w:r>
      <w:r>
        <w:rPr>
          <w:rFonts w:hint="eastAsia"/>
        </w:rPr>
        <w:t>）。</w:t>
      </w:r>
      <w:r>
        <w:rPr>
          <w:rFonts w:hint="eastAsia"/>
        </w:rPr>
        <w:t>PMMU</w:t>
      </w:r>
      <w:r>
        <w:rPr>
          <w:rFonts w:hint="eastAsia"/>
        </w:rPr>
        <w:t>转化每个虚拟内存地址引用到相应的物理内存地址，以及在虚拟内存地址相应的页不在</w:t>
      </w:r>
      <w:r>
        <w:rPr>
          <w:rFonts w:hint="eastAsia"/>
        </w:rPr>
        <w:t>RAM</w:t>
      </w:r>
      <w:r>
        <w:rPr>
          <w:rFonts w:hint="eastAsia"/>
        </w:rPr>
        <w:t>中</w:t>
      </w:r>
      <w:r>
        <w:rPr>
          <w:rFonts w:hint="eastAsia"/>
        </w:rPr>
        <w:lastRenderedPageBreak/>
        <w:t>时向内核产生一个</w:t>
      </w:r>
      <w:r>
        <w:rPr>
          <w:rFonts w:hint="eastAsia"/>
        </w:rPr>
        <w:t>page fault</w:t>
      </w:r>
      <w:r>
        <w:rPr>
          <w:rFonts w:hint="eastAsia"/>
        </w:rPr>
        <w:t>。</w:t>
      </w:r>
    </w:p>
    <w:p w:rsidR="0044284A" w:rsidRDefault="0044284A" w:rsidP="00055A02">
      <w:pPr>
        <w:pStyle w:val="Note"/>
      </w:pPr>
    </w:p>
    <w:p w:rsidR="00055A02" w:rsidRDefault="0044284A" w:rsidP="00BB0A29">
      <w:pPr>
        <w:ind w:firstLine="420"/>
      </w:pPr>
      <w:r>
        <w:rPr>
          <w:rFonts w:hint="eastAsia"/>
        </w:rPr>
        <w:t>虚拟内存管理分离了进程的虚拟地址空间和</w:t>
      </w:r>
      <w:r>
        <w:rPr>
          <w:rFonts w:hint="eastAsia"/>
        </w:rPr>
        <w:t>RAM</w:t>
      </w:r>
      <w:r w:rsidR="00150504">
        <w:rPr>
          <w:rFonts w:hint="eastAsia"/>
        </w:rPr>
        <w:t>的</w:t>
      </w:r>
      <w:r>
        <w:rPr>
          <w:rFonts w:hint="eastAsia"/>
        </w:rPr>
        <w:t>物理地址空间</w:t>
      </w:r>
      <w:r w:rsidR="00150504">
        <w:rPr>
          <w:rFonts w:hint="eastAsia"/>
        </w:rPr>
        <w:t>。这样做有许多优点：</w:t>
      </w:r>
    </w:p>
    <w:p w:rsidR="00150504" w:rsidRDefault="00150504" w:rsidP="00F20CF9">
      <w:pPr>
        <w:pStyle w:val="a5"/>
        <w:numPr>
          <w:ilvl w:val="0"/>
          <w:numId w:val="50"/>
        </w:numPr>
        <w:ind w:firstLineChars="0"/>
      </w:pPr>
      <w:r>
        <w:rPr>
          <w:rFonts w:hint="eastAsia"/>
        </w:rPr>
        <w:t>进程之间以及与内核全部隔离，因此一个进程不能读取和修改另一个进程（或内核）的内存。通过使每个进程的页表项指向不同的物理页面（或交换区域）来实现。</w:t>
      </w:r>
    </w:p>
    <w:p w:rsidR="00150504" w:rsidRDefault="00150504" w:rsidP="00F20CF9">
      <w:pPr>
        <w:pStyle w:val="a5"/>
        <w:numPr>
          <w:ilvl w:val="0"/>
          <w:numId w:val="50"/>
        </w:numPr>
        <w:ind w:firstLineChars="0"/>
      </w:pPr>
      <w:r>
        <w:rPr>
          <w:rFonts w:hint="eastAsia"/>
        </w:rPr>
        <w:t>当需要时，两个或多个进程可以共享内存。内核通过使不同进程的页表项指向相同</w:t>
      </w:r>
      <w:r>
        <w:rPr>
          <w:rFonts w:hint="eastAsia"/>
        </w:rPr>
        <w:t>RAM</w:t>
      </w:r>
      <w:r>
        <w:rPr>
          <w:rFonts w:hint="eastAsia"/>
        </w:rPr>
        <w:t>页面来实现。内存共享有两种常见的场景：</w:t>
      </w:r>
    </w:p>
    <w:p w:rsidR="00150504" w:rsidRDefault="00150504" w:rsidP="00F20CF9">
      <w:pPr>
        <w:pStyle w:val="a5"/>
        <w:numPr>
          <w:ilvl w:val="1"/>
          <w:numId w:val="50"/>
        </w:numPr>
        <w:ind w:firstLineChars="0"/>
      </w:pPr>
      <w:r>
        <w:rPr>
          <w:rFonts w:hint="eastAsia"/>
        </w:rPr>
        <w:t>多个进程执行相同程序，可以共享一个（只读的）程序代码拷贝。这种类型的共享在多个进程执行相同程序文件时会隐式地自动执行（或者装载相同的共享库时）。</w:t>
      </w:r>
    </w:p>
    <w:p w:rsidR="00150504" w:rsidRDefault="00150504" w:rsidP="00F20CF9">
      <w:pPr>
        <w:pStyle w:val="a5"/>
        <w:numPr>
          <w:ilvl w:val="1"/>
          <w:numId w:val="50"/>
        </w:numPr>
        <w:ind w:firstLineChars="0"/>
      </w:pPr>
      <w:r>
        <w:rPr>
          <w:rFonts w:hint="eastAsia"/>
        </w:rPr>
        <w:t>进程可以使用</w:t>
      </w:r>
      <w:r>
        <w:rPr>
          <w:rFonts w:hint="eastAsia"/>
        </w:rPr>
        <w:t>shmget()</w:t>
      </w:r>
      <w:r>
        <w:rPr>
          <w:rFonts w:hint="eastAsia"/>
        </w:rPr>
        <w:t>和</w:t>
      </w:r>
      <w:r>
        <w:rPr>
          <w:rFonts w:hint="eastAsia"/>
        </w:rPr>
        <w:t>mmap()</w:t>
      </w:r>
      <w:r>
        <w:rPr>
          <w:rFonts w:hint="eastAsia"/>
        </w:rPr>
        <w:t>系统调用来显式地请求与其它进程共享内存区域。主要目的是实现进程间通信。</w:t>
      </w:r>
    </w:p>
    <w:p w:rsidR="00AA3FDB" w:rsidRDefault="00AA3FDB" w:rsidP="00AA3FDB"/>
    <w:p w:rsidR="00150504" w:rsidRDefault="00150504" w:rsidP="00F20CF9">
      <w:pPr>
        <w:pStyle w:val="a5"/>
        <w:numPr>
          <w:ilvl w:val="0"/>
          <w:numId w:val="50"/>
        </w:numPr>
        <w:ind w:firstLineChars="0"/>
      </w:pPr>
      <w:r>
        <w:rPr>
          <w:rFonts w:hint="eastAsia"/>
        </w:rPr>
        <w:t>促进了内存保护的实现。页表项可以打上标记，来表示相应的页内容可读、可写、可执行、或其它组合。当多个进程共享</w:t>
      </w:r>
      <w:r>
        <w:rPr>
          <w:rFonts w:hint="eastAsia"/>
        </w:rPr>
        <w:t>RAM</w:t>
      </w:r>
      <w:r>
        <w:rPr>
          <w:rFonts w:hint="eastAsia"/>
        </w:rPr>
        <w:t>页面时，可以对该内存为不同进程指定不同的保护；例如一个进程对该页只读访问，另一个则拥有读写访问。</w:t>
      </w:r>
    </w:p>
    <w:p w:rsidR="00150504" w:rsidRDefault="00150504" w:rsidP="00F20CF9">
      <w:pPr>
        <w:pStyle w:val="a5"/>
        <w:numPr>
          <w:ilvl w:val="0"/>
          <w:numId w:val="50"/>
        </w:numPr>
        <w:ind w:firstLineChars="0"/>
      </w:pPr>
      <w:r>
        <w:rPr>
          <w:rFonts w:hint="eastAsia"/>
        </w:rPr>
        <w:t>程序员以及许多工具（如编译器和链接器），不需要关注程序在</w:t>
      </w:r>
      <w:r>
        <w:rPr>
          <w:rFonts w:hint="eastAsia"/>
        </w:rPr>
        <w:t>RAM</w:t>
      </w:r>
      <w:r>
        <w:rPr>
          <w:rFonts w:hint="eastAsia"/>
        </w:rPr>
        <w:t>中的物理布局。</w:t>
      </w:r>
    </w:p>
    <w:p w:rsidR="00150504" w:rsidRDefault="00150504" w:rsidP="00F20CF9">
      <w:pPr>
        <w:pStyle w:val="a5"/>
        <w:numPr>
          <w:ilvl w:val="0"/>
          <w:numId w:val="50"/>
        </w:numPr>
        <w:ind w:firstLineChars="0"/>
      </w:pPr>
      <w:r>
        <w:rPr>
          <w:rFonts w:hint="eastAsia"/>
        </w:rPr>
        <w:t>由于只有部分程序需要驻留在内存中，程序装载和运行会更加快速。此外，进程的内存占用（虚拟大小）也可以大大超过</w:t>
      </w:r>
      <w:r>
        <w:rPr>
          <w:rFonts w:hint="eastAsia"/>
        </w:rPr>
        <w:t>RAM</w:t>
      </w:r>
      <w:r>
        <w:rPr>
          <w:rFonts w:hint="eastAsia"/>
        </w:rPr>
        <w:t>的容量。</w:t>
      </w:r>
    </w:p>
    <w:p w:rsidR="00150504" w:rsidRDefault="00150504" w:rsidP="00BB0A29">
      <w:pPr>
        <w:ind w:firstLine="420"/>
      </w:pPr>
    </w:p>
    <w:p w:rsidR="00150504" w:rsidRDefault="00150504" w:rsidP="00BB0A29">
      <w:pPr>
        <w:ind w:firstLine="420"/>
      </w:pPr>
      <w:r>
        <w:rPr>
          <w:rFonts w:hint="eastAsia"/>
        </w:rPr>
        <w:t>虚拟内存管理的最后一个优点</w:t>
      </w:r>
      <w:r w:rsidR="00C739B9">
        <w:rPr>
          <w:rFonts w:hint="eastAsia"/>
        </w:rPr>
        <w:t>是由于每个进程都使用了更少的</w:t>
      </w:r>
      <w:r w:rsidR="00C739B9">
        <w:rPr>
          <w:rFonts w:hint="eastAsia"/>
        </w:rPr>
        <w:t>RAM</w:t>
      </w:r>
      <w:r w:rsidR="00C739B9">
        <w:rPr>
          <w:rFonts w:hint="eastAsia"/>
        </w:rPr>
        <w:t>，因此同时可以有更多的进程运行在</w:t>
      </w:r>
      <w:r w:rsidR="00C739B9">
        <w:rPr>
          <w:rFonts w:hint="eastAsia"/>
        </w:rPr>
        <w:t>RAM</w:t>
      </w:r>
      <w:r w:rsidR="00C739B9">
        <w:rPr>
          <w:rFonts w:hint="eastAsia"/>
        </w:rPr>
        <w:t>中。这通常会提高</w:t>
      </w:r>
      <w:r w:rsidR="00C739B9">
        <w:rPr>
          <w:rFonts w:hint="eastAsia"/>
        </w:rPr>
        <w:t>CPU</w:t>
      </w:r>
      <w:r w:rsidR="00C739B9">
        <w:rPr>
          <w:rFonts w:hint="eastAsia"/>
        </w:rPr>
        <w:t>的使用率，因为</w:t>
      </w:r>
      <w:r w:rsidR="001F5AB1">
        <w:rPr>
          <w:rFonts w:hint="eastAsia"/>
        </w:rPr>
        <w:t>这样</w:t>
      </w:r>
      <w:r w:rsidR="00C739B9">
        <w:rPr>
          <w:rFonts w:hint="eastAsia"/>
        </w:rPr>
        <w:t>增加了任何时候</w:t>
      </w:r>
      <w:r w:rsidR="00C739B9">
        <w:rPr>
          <w:rFonts w:hint="eastAsia"/>
        </w:rPr>
        <w:t>CPU</w:t>
      </w:r>
      <w:r w:rsidR="00C739B9">
        <w:rPr>
          <w:rFonts w:hint="eastAsia"/>
        </w:rPr>
        <w:t>都至少有一个进程可以执行的可能性。</w:t>
      </w:r>
    </w:p>
    <w:p w:rsidR="00D64187" w:rsidRPr="00150504" w:rsidRDefault="00D64187" w:rsidP="00BB0A29">
      <w:pPr>
        <w:ind w:firstLine="420"/>
      </w:pPr>
    </w:p>
    <w:p w:rsidR="00F35648" w:rsidRDefault="00F35648" w:rsidP="005E2B20">
      <w:pPr>
        <w:pStyle w:val="2"/>
      </w:pPr>
      <w:bookmarkStart w:id="151" w:name="_6.5_堆栈和堆栈帧"/>
      <w:bookmarkStart w:id="152" w:name="_Toc385434522"/>
      <w:bookmarkEnd w:id="151"/>
      <w:r>
        <w:rPr>
          <w:rFonts w:hint="eastAsia"/>
        </w:rPr>
        <w:lastRenderedPageBreak/>
        <w:t>6.5 堆栈和</w:t>
      </w:r>
      <w:r w:rsidR="007D5B34">
        <w:rPr>
          <w:rFonts w:hint="eastAsia"/>
        </w:rPr>
        <w:t>堆</w:t>
      </w:r>
      <w:r>
        <w:rPr>
          <w:rFonts w:hint="eastAsia"/>
        </w:rPr>
        <w:t>栈帧</w:t>
      </w:r>
      <w:bookmarkEnd w:id="152"/>
    </w:p>
    <w:p w:rsidR="001F5AB1" w:rsidRDefault="00F45A31" w:rsidP="00F45A31">
      <w:pPr>
        <w:ind w:firstLine="420"/>
      </w:pPr>
      <w:r>
        <w:rPr>
          <w:rFonts w:hint="eastAsia"/>
        </w:rPr>
        <w:t>堆栈随着函数调用和返回自动线性增长和缩小。对于</w:t>
      </w:r>
      <w:r>
        <w:rPr>
          <w:rFonts w:hint="eastAsia"/>
        </w:rPr>
        <w:t>x86-32</w:t>
      </w:r>
      <w:r>
        <w:rPr>
          <w:rFonts w:hint="eastAsia"/>
        </w:rPr>
        <w:t>体系架构下的</w:t>
      </w:r>
      <w:r>
        <w:rPr>
          <w:rFonts w:hint="eastAsia"/>
        </w:rPr>
        <w:t>Linux</w:t>
      </w:r>
      <w:r>
        <w:rPr>
          <w:rFonts w:hint="eastAsia"/>
        </w:rPr>
        <w:t>来说（以及多数其它</w:t>
      </w:r>
      <w:r>
        <w:rPr>
          <w:rFonts w:hint="eastAsia"/>
        </w:rPr>
        <w:t>Linux</w:t>
      </w:r>
      <w:r>
        <w:rPr>
          <w:rFonts w:hint="eastAsia"/>
        </w:rPr>
        <w:t>和</w:t>
      </w:r>
      <w:r>
        <w:rPr>
          <w:rFonts w:hint="eastAsia"/>
        </w:rPr>
        <w:t>UNIX</w:t>
      </w:r>
      <w:r>
        <w:rPr>
          <w:rFonts w:hint="eastAsia"/>
        </w:rPr>
        <w:t>实现），堆栈存在于内存的高端位置并且向下增长（朝向堆）。</w:t>
      </w:r>
      <w:r w:rsidR="008B176E">
        <w:rPr>
          <w:rFonts w:hint="eastAsia"/>
        </w:rPr>
        <w:t>有一个特殊的寄存器：堆栈指针，记录了当前堆栈的顶部。每次调用函数时，都会在堆栈上分配一个帧，这个帧在函数返回时删除。</w:t>
      </w:r>
    </w:p>
    <w:p w:rsidR="008B176E" w:rsidRDefault="008B176E" w:rsidP="008B176E">
      <w:pPr>
        <w:pStyle w:val="Note"/>
      </w:pPr>
      <w:r>
        <w:rPr>
          <w:rFonts w:hint="eastAsia"/>
        </w:rPr>
        <w:t>尽管堆栈向下增长，我们仍然称为堆栈顶部增长，因为抽象地讲实事就是这样。堆栈的实际增长方向是（硬件）实现相关的。</w:t>
      </w:r>
      <w:r>
        <w:rPr>
          <w:rFonts w:hint="eastAsia"/>
        </w:rPr>
        <w:t>HP PA-RISC</w:t>
      </w:r>
      <w:r>
        <w:rPr>
          <w:rFonts w:hint="eastAsia"/>
        </w:rPr>
        <w:t>的</w:t>
      </w:r>
      <w:r>
        <w:rPr>
          <w:rFonts w:hint="eastAsia"/>
        </w:rPr>
        <w:t>Linux</w:t>
      </w:r>
      <w:r>
        <w:rPr>
          <w:rFonts w:hint="eastAsia"/>
        </w:rPr>
        <w:t>实现就使用了向上增长的堆栈。</w:t>
      </w:r>
    </w:p>
    <w:p w:rsidR="008B176E" w:rsidRDefault="008B176E" w:rsidP="008B176E">
      <w:pPr>
        <w:pStyle w:val="Note"/>
      </w:pPr>
      <w:r>
        <w:rPr>
          <w:rFonts w:hint="eastAsia"/>
        </w:rPr>
        <w:t>从虚拟内存的术语来讲，堆栈段随着分配栈帧而增大，但是在多数实现中，这些帧删除时不会减小堆栈的大小（这些内存在新的堆栈帧分配时重用）。当我们</w:t>
      </w:r>
      <w:r w:rsidR="008C32A1">
        <w:rPr>
          <w:rFonts w:hint="eastAsia"/>
        </w:rPr>
        <w:t>讨论堆栈段增长和缩小时，我们将从逻辑角度来考虑，帧会在堆栈中增加和删除。</w:t>
      </w:r>
    </w:p>
    <w:p w:rsidR="00DC57A2" w:rsidRDefault="00DC57A2" w:rsidP="008B176E">
      <w:pPr>
        <w:pStyle w:val="Note"/>
      </w:pPr>
    </w:p>
    <w:p w:rsidR="008B176E" w:rsidRDefault="006F4CCE" w:rsidP="00F45A31">
      <w:pPr>
        <w:ind w:firstLine="420"/>
      </w:pPr>
      <w:r>
        <w:rPr>
          <w:rFonts w:hint="eastAsia"/>
        </w:rPr>
        <w:t>有时候术语用户堆栈会用来区分我们下面讨论的内核堆栈。内核堆栈是内核为每个进程在内核内存中维护的一段内存区域，用作执行系统调用时内部函数执行所使用的堆栈（内核不能使用用户堆栈，因为后者驻留在未保护用户内存中）。</w:t>
      </w:r>
    </w:p>
    <w:p w:rsidR="006F4CCE" w:rsidRDefault="006F4CCE" w:rsidP="00F45A31">
      <w:pPr>
        <w:ind w:firstLine="420"/>
      </w:pPr>
      <w:r>
        <w:rPr>
          <w:rFonts w:hint="eastAsia"/>
        </w:rPr>
        <w:t>每个（用户）堆栈帧都包含以下信息：</w:t>
      </w:r>
    </w:p>
    <w:p w:rsidR="006F4CCE" w:rsidRDefault="006F4CCE" w:rsidP="00F20CF9">
      <w:pPr>
        <w:pStyle w:val="a5"/>
        <w:numPr>
          <w:ilvl w:val="0"/>
          <w:numId w:val="51"/>
        </w:numPr>
        <w:ind w:firstLineChars="0"/>
      </w:pPr>
      <w:r>
        <w:rPr>
          <w:rFonts w:hint="eastAsia"/>
        </w:rPr>
        <w:t>函数参数和本地变量：在</w:t>
      </w:r>
      <w:r>
        <w:rPr>
          <w:rFonts w:hint="eastAsia"/>
        </w:rPr>
        <w:t>C</w:t>
      </w:r>
      <w:r>
        <w:rPr>
          <w:rFonts w:hint="eastAsia"/>
        </w:rPr>
        <w:t>语言中，这些称为自动变量，因为它们在函数调用时自动创建，</w:t>
      </w:r>
      <w:r w:rsidR="003B3D20">
        <w:rPr>
          <w:rFonts w:hint="eastAsia"/>
        </w:rPr>
        <w:t>当函数返回时则自动删除（因为堆栈帧不存在了），这也是自动和静态（以及全局）变量的主要语义区别：后者</w:t>
      </w:r>
      <w:r w:rsidR="0072110A">
        <w:rPr>
          <w:rFonts w:hint="eastAsia"/>
        </w:rPr>
        <w:t>永久地存在，并且与执行函数无关。</w:t>
      </w:r>
    </w:p>
    <w:p w:rsidR="0072110A" w:rsidRDefault="0072110A" w:rsidP="00F20CF9">
      <w:pPr>
        <w:pStyle w:val="a5"/>
        <w:numPr>
          <w:ilvl w:val="0"/>
          <w:numId w:val="51"/>
        </w:numPr>
        <w:ind w:firstLineChars="0"/>
      </w:pPr>
      <w:r>
        <w:rPr>
          <w:rFonts w:hint="eastAsia"/>
        </w:rPr>
        <w:t>调用链接信息：每个函数都需要使用寄存器，如程序计数器，指向下一条要执行的机器语言指令。每次一个函数调用另一个函数时，这些寄存器的拷贝都会保存在调用函数的堆栈帧中，这样当函数返回时，调用函数才能适当地恢复原先的寄存器值。</w:t>
      </w:r>
    </w:p>
    <w:p w:rsidR="006F4CCE" w:rsidRDefault="006F4CCE" w:rsidP="00F45A31">
      <w:pPr>
        <w:ind w:firstLine="420"/>
      </w:pPr>
    </w:p>
    <w:p w:rsidR="0072110A" w:rsidRDefault="0072110A" w:rsidP="00F45A31">
      <w:pPr>
        <w:ind w:firstLine="420"/>
      </w:pPr>
      <w:r>
        <w:rPr>
          <w:rFonts w:hint="eastAsia"/>
        </w:rPr>
        <w:t>由于函数可以调用另一个函数，堆栈上可能会存在多个帧（如果一个函数递归地调用自己，堆栈上也会有多个帧）。考虑清单</w:t>
      </w:r>
      <w:r>
        <w:rPr>
          <w:rFonts w:hint="eastAsia"/>
        </w:rPr>
        <w:t>6-1</w:t>
      </w:r>
      <w:r>
        <w:rPr>
          <w:rFonts w:hint="eastAsia"/>
        </w:rPr>
        <w:t>的代码，在</w:t>
      </w:r>
      <w:r>
        <w:rPr>
          <w:rFonts w:hint="eastAsia"/>
        </w:rPr>
        <w:t>square()</w:t>
      </w:r>
      <w:r>
        <w:rPr>
          <w:rFonts w:hint="eastAsia"/>
        </w:rPr>
        <w:t>函数执行过程中，堆栈将包含图</w:t>
      </w:r>
      <w:r>
        <w:rPr>
          <w:rFonts w:hint="eastAsia"/>
        </w:rPr>
        <w:t>6-3</w:t>
      </w:r>
      <w:r>
        <w:rPr>
          <w:rFonts w:hint="eastAsia"/>
        </w:rPr>
        <w:t>中所示的帧。</w:t>
      </w:r>
    </w:p>
    <w:p w:rsidR="0072110A" w:rsidRDefault="0072110A" w:rsidP="0072110A">
      <w:pPr>
        <w:jc w:val="center"/>
      </w:pPr>
      <w:r>
        <w:rPr>
          <w:noProof/>
        </w:rPr>
        <w:lastRenderedPageBreak/>
        <w:drawing>
          <wp:inline distT="0" distB="0" distL="0" distR="0" wp14:anchorId="76EE93D5" wp14:editId="39AA3E47">
            <wp:extent cx="3371850" cy="2847975"/>
            <wp:effectExtent l="0" t="0" r="0"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371850" cy="2847975"/>
                    </a:xfrm>
                    <a:prstGeom prst="rect">
                      <a:avLst/>
                    </a:prstGeom>
                  </pic:spPr>
                </pic:pic>
              </a:graphicData>
            </a:graphic>
          </wp:inline>
        </w:drawing>
      </w:r>
    </w:p>
    <w:p w:rsidR="0072110A" w:rsidRPr="0072110A" w:rsidRDefault="0072110A" w:rsidP="0072110A">
      <w:pPr>
        <w:jc w:val="center"/>
        <w:rPr>
          <w:i/>
        </w:rPr>
      </w:pPr>
      <w:r w:rsidRPr="0072110A">
        <w:rPr>
          <w:rFonts w:hint="eastAsia"/>
          <w:i/>
        </w:rPr>
        <w:t>图</w:t>
      </w:r>
      <w:r w:rsidRPr="0072110A">
        <w:rPr>
          <w:rFonts w:hint="eastAsia"/>
          <w:i/>
        </w:rPr>
        <w:t>6-3</w:t>
      </w:r>
      <w:r w:rsidRPr="0072110A">
        <w:rPr>
          <w:rFonts w:hint="eastAsia"/>
          <w:i/>
        </w:rPr>
        <w:t>：进程堆栈示例</w:t>
      </w:r>
    </w:p>
    <w:p w:rsidR="00F35648" w:rsidRDefault="00F35648" w:rsidP="005E2B20">
      <w:pPr>
        <w:pStyle w:val="2"/>
      </w:pPr>
      <w:bookmarkStart w:id="153" w:name="_Toc385434523"/>
      <w:r>
        <w:rPr>
          <w:rFonts w:hint="eastAsia"/>
        </w:rPr>
        <w:t>6.6 命令行参数（argc, argv）</w:t>
      </w:r>
      <w:bookmarkEnd w:id="153"/>
    </w:p>
    <w:p w:rsidR="003016C5" w:rsidRDefault="0072110A" w:rsidP="0072110A">
      <w:pPr>
        <w:ind w:firstLine="420"/>
      </w:pPr>
      <w:r>
        <w:rPr>
          <w:rFonts w:hint="eastAsia"/>
        </w:rPr>
        <w:t>每个</w:t>
      </w:r>
      <w:r>
        <w:rPr>
          <w:rFonts w:hint="eastAsia"/>
        </w:rPr>
        <w:t>C</w:t>
      </w:r>
      <w:r>
        <w:rPr>
          <w:rFonts w:hint="eastAsia"/>
        </w:rPr>
        <w:t>程序都有一个</w:t>
      </w:r>
      <w:r>
        <w:rPr>
          <w:rFonts w:hint="eastAsia"/>
        </w:rPr>
        <w:t>main()</w:t>
      </w:r>
      <w:r>
        <w:rPr>
          <w:rFonts w:hint="eastAsia"/>
        </w:rPr>
        <w:t>函数，这是程序开始执行的入口点。当程序执行时，可以通过</w:t>
      </w:r>
      <w:r>
        <w:rPr>
          <w:rFonts w:hint="eastAsia"/>
        </w:rPr>
        <w:t>main()</w:t>
      </w:r>
      <w:r>
        <w:rPr>
          <w:rFonts w:hint="eastAsia"/>
        </w:rPr>
        <w:t>函数的两个参数来访问命令行参数。第一个参数</w:t>
      </w:r>
      <w:r>
        <w:rPr>
          <w:rFonts w:hint="eastAsia"/>
        </w:rPr>
        <w:t>int argc</w:t>
      </w:r>
      <w:r>
        <w:rPr>
          <w:rFonts w:hint="eastAsia"/>
        </w:rPr>
        <w:t>表示命令行参数的个数。第二个参数</w:t>
      </w:r>
      <w:r>
        <w:rPr>
          <w:rFonts w:hint="eastAsia"/>
        </w:rPr>
        <w:t>char *argv[]</w:t>
      </w:r>
      <w:r>
        <w:rPr>
          <w:rFonts w:hint="eastAsia"/>
        </w:rPr>
        <w:t>是一个命令行参数的指针数组，每个指针都是</w:t>
      </w:r>
      <w:r>
        <w:rPr>
          <w:rFonts w:hint="eastAsia"/>
        </w:rPr>
        <w:t>null</w:t>
      </w:r>
      <w:r>
        <w:rPr>
          <w:rFonts w:hint="eastAsia"/>
        </w:rPr>
        <w:t>结束的字符串。第一个字符串</w:t>
      </w:r>
      <w:r>
        <w:rPr>
          <w:rFonts w:hint="eastAsia"/>
        </w:rPr>
        <w:t>argv[0]</w:t>
      </w:r>
      <w:r>
        <w:rPr>
          <w:rFonts w:hint="eastAsia"/>
        </w:rPr>
        <w:t>惯例上是程序本身的名字</w:t>
      </w:r>
      <w:r w:rsidR="000C59DC">
        <w:rPr>
          <w:rFonts w:hint="eastAsia"/>
        </w:rPr>
        <w:t>。</w:t>
      </w:r>
      <w:r w:rsidR="000C59DC">
        <w:rPr>
          <w:rFonts w:hint="eastAsia"/>
        </w:rPr>
        <w:t>argv</w:t>
      </w:r>
      <w:r w:rsidR="000C59DC">
        <w:rPr>
          <w:rFonts w:hint="eastAsia"/>
        </w:rPr>
        <w:t>中的指针列表由一个</w:t>
      </w:r>
      <w:r w:rsidR="000C59DC">
        <w:rPr>
          <w:rFonts w:hint="eastAsia"/>
        </w:rPr>
        <w:t>NULL</w:t>
      </w:r>
      <w:r w:rsidR="000C59DC">
        <w:rPr>
          <w:rFonts w:hint="eastAsia"/>
        </w:rPr>
        <w:t>指针终止（也就是说</w:t>
      </w:r>
      <w:r w:rsidR="000C59DC">
        <w:rPr>
          <w:rFonts w:hint="eastAsia"/>
        </w:rPr>
        <w:t>argv[argc]</w:t>
      </w:r>
      <w:r w:rsidR="000C59DC">
        <w:rPr>
          <w:rFonts w:hint="eastAsia"/>
        </w:rPr>
        <w:t>等于</w:t>
      </w:r>
      <w:r w:rsidR="000C59DC">
        <w:rPr>
          <w:rFonts w:hint="eastAsia"/>
        </w:rPr>
        <w:t>NULL</w:t>
      </w:r>
      <w:r w:rsidR="000C59DC">
        <w:rPr>
          <w:rFonts w:hint="eastAsia"/>
        </w:rPr>
        <w:t>）。</w:t>
      </w:r>
    </w:p>
    <w:p w:rsidR="000C59DC" w:rsidRDefault="001F4204" w:rsidP="0072110A">
      <w:pPr>
        <w:ind w:firstLine="420"/>
      </w:pPr>
      <w:r>
        <w:rPr>
          <w:rFonts w:hint="eastAsia"/>
        </w:rPr>
        <w:t>由于</w:t>
      </w:r>
      <w:r>
        <w:rPr>
          <w:rFonts w:hint="eastAsia"/>
        </w:rPr>
        <w:t>argv[0]</w:t>
      </w:r>
      <w:r>
        <w:rPr>
          <w:rFonts w:hint="eastAsia"/>
        </w:rPr>
        <w:t>包含了调用程序的名字，这一点可以用来实现一个有用的技巧。我们可以对同一个程序创建多个链接，然后让程序查看</w:t>
      </w:r>
      <w:r>
        <w:rPr>
          <w:rFonts w:hint="eastAsia"/>
        </w:rPr>
        <w:t>argv[0]</w:t>
      </w:r>
      <w:r>
        <w:rPr>
          <w:rFonts w:hint="eastAsia"/>
        </w:rPr>
        <w:t>，根据不同的程序名字来执行不同的动作。</w:t>
      </w:r>
      <w:r>
        <w:rPr>
          <w:rFonts w:hint="eastAsia"/>
        </w:rPr>
        <w:t>gzip, gunzip, zcat</w:t>
      </w:r>
      <w:r>
        <w:rPr>
          <w:rFonts w:hint="eastAsia"/>
        </w:rPr>
        <w:t>命令就是采用了这个技术</w:t>
      </w:r>
      <w:r w:rsidR="00846D29">
        <w:rPr>
          <w:rFonts w:hint="eastAsia"/>
        </w:rPr>
        <w:t>，这三个命令其实都链接到同一个可执行文件。（如果我们采用了这个技术，我们必须小心地处理用户可能会用其它非预期的名字来调用程序的可能性）。</w:t>
      </w:r>
    </w:p>
    <w:p w:rsidR="00846D29" w:rsidRDefault="00846D29" w:rsidP="0072110A">
      <w:pPr>
        <w:ind w:firstLine="420"/>
      </w:pPr>
      <w:r>
        <w:rPr>
          <w:rFonts w:hint="eastAsia"/>
        </w:rPr>
        <w:t>图</w:t>
      </w:r>
      <w:r>
        <w:rPr>
          <w:rFonts w:hint="eastAsia"/>
        </w:rPr>
        <w:t>6-4</w:t>
      </w:r>
      <w:r>
        <w:rPr>
          <w:rFonts w:hint="eastAsia"/>
        </w:rPr>
        <w:t>显示了执行清单</w:t>
      </w:r>
      <w:r>
        <w:rPr>
          <w:rFonts w:hint="eastAsia"/>
        </w:rPr>
        <w:t>6-2</w:t>
      </w:r>
      <w:r>
        <w:rPr>
          <w:rFonts w:hint="eastAsia"/>
        </w:rPr>
        <w:t>中的程序时，</w:t>
      </w:r>
      <w:r>
        <w:rPr>
          <w:rFonts w:hint="eastAsia"/>
        </w:rPr>
        <w:t>argc</w:t>
      </w:r>
      <w:r>
        <w:rPr>
          <w:rFonts w:hint="eastAsia"/>
        </w:rPr>
        <w:t>和</w:t>
      </w:r>
      <w:r>
        <w:rPr>
          <w:rFonts w:hint="eastAsia"/>
        </w:rPr>
        <w:t>argv</w:t>
      </w:r>
      <w:r>
        <w:rPr>
          <w:rFonts w:hint="eastAsia"/>
        </w:rPr>
        <w:t>关联的数据结构。在这个图中，我们显示了每个字符串最后的</w:t>
      </w:r>
      <w:r>
        <w:rPr>
          <w:rFonts w:hint="eastAsia"/>
        </w:rPr>
        <w:t>null</w:t>
      </w:r>
      <w:r>
        <w:rPr>
          <w:rFonts w:hint="eastAsia"/>
        </w:rPr>
        <w:t>终止字节（</w:t>
      </w:r>
      <w:r>
        <w:rPr>
          <w:rFonts w:hint="eastAsia"/>
        </w:rPr>
        <w:t>\0</w:t>
      </w:r>
      <w:r>
        <w:rPr>
          <w:rFonts w:hint="eastAsia"/>
        </w:rPr>
        <w:t>）。</w:t>
      </w:r>
    </w:p>
    <w:p w:rsidR="00846D29" w:rsidRDefault="00846D29" w:rsidP="00846D29">
      <w:pPr>
        <w:jc w:val="center"/>
      </w:pPr>
      <w:r>
        <w:rPr>
          <w:noProof/>
        </w:rPr>
        <w:lastRenderedPageBreak/>
        <w:drawing>
          <wp:inline distT="0" distB="0" distL="0" distR="0" wp14:anchorId="5323F2D9" wp14:editId="25284C7F">
            <wp:extent cx="5274310" cy="2091218"/>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274310" cy="2091218"/>
                    </a:xfrm>
                    <a:prstGeom prst="rect">
                      <a:avLst/>
                    </a:prstGeom>
                  </pic:spPr>
                </pic:pic>
              </a:graphicData>
            </a:graphic>
          </wp:inline>
        </w:drawing>
      </w:r>
    </w:p>
    <w:p w:rsidR="00846D29" w:rsidRPr="00846D29" w:rsidRDefault="00846D29" w:rsidP="00846D29">
      <w:pPr>
        <w:jc w:val="center"/>
        <w:rPr>
          <w:i/>
        </w:rPr>
      </w:pPr>
      <w:r w:rsidRPr="00846D29">
        <w:rPr>
          <w:rFonts w:hint="eastAsia"/>
          <w:i/>
        </w:rPr>
        <w:t>图</w:t>
      </w:r>
      <w:r w:rsidRPr="00846D29">
        <w:rPr>
          <w:rFonts w:hint="eastAsia"/>
          <w:i/>
        </w:rPr>
        <w:t>6-4</w:t>
      </w:r>
      <w:r w:rsidRPr="00846D29">
        <w:rPr>
          <w:rFonts w:hint="eastAsia"/>
          <w:i/>
        </w:rPr>
        <w:t>：</w:t>
      </w:r>
      <w:r w:rsidRPr="00846D29">
        <w:rPr>
          <w:rFonts w:hint="eastAsia"/>
          <w:i/>
        </w:rPr>
        <w:t>necho hello world</w:t>
      </w:r>
      <w:r w:rsidRPr="00846D29">
        <w:rPr>
          <w:rFonts w:hint="eastAsia"/>
          <w:i/>
        </w:rPr>
        <w:t>命令的</w:t>
      </w:r>
      <w:r w:rsidRPr="00846D29">
        <w:rPr>
          <w:rFonts w:hint="eastAsia"/>
          <w:i/>
        </w:rPr>
        <w:t>argc</w:t>
      </w:r>
      <w:r w:rsidRPr="00846D29">
        <w:rPr>
          <w:rFonts w:hint="eastAsia"/>
          <w:i/>
        </w:rPr>
        <w:t>和</w:t>
      </w:r>
      <w:r w:rsidRPr="00846D29">
        <w:rPr>
          <w:rFonts w:hint="eastAsia"/>
          <w:i/>
        </w:rPr>
        <w:t>argv</w:t>
      </w:r>
      <w:r w:rsidRPr="00846D29">
        <w:rPr>
          <w:rFonts w:hint="eastAsia"/>
          <w:i/>
        </w:rPr>
        <w:t>值</w:t>
      </w:r>
    </w:p>
    <w:p w:rsidR="00846D29" w:rsidRDefault="00846D29" w:rsidP="0072110A">
      <w:pPr>
        <w:ind w:firstLine="420"/>
      </w:pPr>
    </w:p>
    <w:p w:rsidR="006A4F4A" w:rsidRDefault="006A4F4A" w:rsidP="0072110A">
      <w:pPr>
        <w:ind w:firstLine="420"/>
      </w:pPr>
      <w:r>
        <w:rPr>
          <w:rFonts w:hint="eastAsia"/>
        </w:rPr>
        <w:t>清单</w:t>
      </w:r>
      <w:r>
        <w:rPr>
          <w:rFonts w:hint="eastAsia"/>
        </w:rPr>
        <w:t>6-2</w:t>
      </w:r>
      <w:r>
        <w:rPr>
          <w:rFonts w:hint="eastAsia"/>
        </w:rPr>
        <w:t>中的程序显示自己的命令行参数，每个参数一行输出，前面字符串表示了当前打印的是哪个参数。</w:t>
      </w:r>
    </w:p>
    <w:p w:rsidR="007F31F5" w:rsidRDefault="007F31F5" w:rsidP="0072110A">
      <w:pPr>
        <w:ind w:firstLine="420"/>
      </w:pPr>
    </w:p>
    <w:p w:rsidR="007F31F5" w:rsidRPr="00B51C72" w:rsidRDefault="007F31F5" w:rsidP="007F31F5">
      <w:pPr>
        <w:rPr>
          <w:i/>
        </w:rPr>
      </w:pPr>
      <w:r w:rsidRPr="00B51C72">
        <w:rPr>
          <w:rFonts w:hint="eastAsia"/>
          <w:i/>
        </w:rPr>
        <w:t>清单</w:t>
      </w:r>
      <w:r>
        <w:rPr>
          <w:rFonts w:hint="eastAsia"/>
          <w:i/>
        </w:rPr>
        <w:t>6-2</w:t>
      </w:r>
      <w:r w:rsidRPr="00B51C72">
        <w:rPr>
          <w:rFonts w:hint="eastAsia"/>
          <w:i/>
        </w:rPr>
        <w:t>：</w:t>
      </w:r>
      <w:r>
        <w:rPr>
          <w:rFonts w:hint="eastAsia"/>
          <w:i/>
        </w:rPr>
        <w:t>打印命令行参数</w:t>
      </w:r>
    </w:p>
    <w:p w:rsidR="006A4F4A" w:rsidRDefault="007F31F5" w:rsidP="007F31F5">
      <w:pPr>
        <w:pStyle w:val="Code"/>
      </w:pPr>
      <w:r w:rsidRPr="00B0341E">
        <w:rPr>
          <w:rFonts w:hint="eastAsia"/>
        </w:rPr>
        <w:t>-------------------</w:t>
      </w:r>
      <w:r>
        <w:rPr>
          <w:rFonts w:hint="eastAsia"/>
        </w:rPr>
        <w:t>---------------------------------------</w:t>
      </w:r>
      <w:r w:rsidRPr="00B0341E">
        <w:rPr>
          <w:rFonts w:hint="eastAsia"/>
        </w:rPr>
        <w:t>-</w:t>
      </w:r>
      <w:r>
        <w:rPr>
          <w:rFonts w:hint="eastAsia"/>
        </w:rPr>
        <w:t>proc</w:t>
      </w:r>
      <w:r w:rsidRPr="00E46389">
        <w:t>/</w:t>
      </w:r>
      <w:r>
        <w:rPr>
          <w:rFonts w:hint="eastAsia"/>
        </w:rPr>
        <w:t>necho</w:t>
      </w:r>
      <w:r w:rsidRPr="00E46389">
        <w:t>.c</w:t>
      </w:r>
    </w:p>
    <w:p w:rsidR="009C00D8" w:rsidRDefault="009C00D8" w:rsidP="009C00D8">
      <w:pPr>
        <w:pStyle w:val="Code"/>
      </w:pPr>
      <w:r>
        <w:t>#include "tlpi_hdr.h"</w:t>
      </w:r>
    </w:p>
    <w:p w:rsidR="009C00D8" w:rsidRDefault="009C00D8" w:rsidP="009C00D8">
      <w:pPr>
        <w:pStyle w:val="Code"/>
      </w:pPr>
    </w:p>
    <w:p w:rsidR="009C00D8" w:rsidRDefault="009C00D8" w:rsidP="009C00D8">
      <w:pPr>
        <w:pStyle w:val="Code"/>
      </w:pPr>
      <w:r>
        <w:t>int</w:t>
      </w:r>
    </w:p>
    <w:p w:rsidR="009C00D8" w:rsidRDefault="009C00D8" w:rsidP="009C00D8">
      <w:pPr>
        <w:pStyle w:val="Code"/>
      </w:pPr>
      <w:r>
        <w:t>main(int argc, char *argv[])</w:t>
      </w:r>
    </w:p>
    <w:p w:rsidR="009C00D8" w:rsidRDefault="009C00D8" w:rsidP="009C00D8">
      <w:pPr>
        <w:pStyle w:val="Code"/>
      </w:pPr>
      <w:r>
        <w:t>{</w:t>
      </w:r>
    </w:p>
    <w:p w:rsidR="009C00D8" w:rsidRDefault="009C00D8" w:rsidP="009C00D8">
      <w:pPr>
        <w:pStyle w:val="Code"/>
        <w:ind w:firstLine="420"/>
      </w:pPr>
      <w:r>
        <w:t>int j;</w:t>
      </w:r>
    </w:p>
    <w:p w:rsidR="009C00D8" w:rsidRDefault="009C00D8" w:rsidP="009C00D8">
      <w:pPr>
        <w:pStyle w:val="Code"/>
        <w:ind w:firstLine="420"/>
      </w:pPr>
    </w:p>
    <w:p w:rsidR="009C00D8" w:rsidRDefault="009C00D8" w:rsidP="009C00D8">
      <w:pPr>
        <w:pStyle w:val="Code"/>
        <w:ind w:firstLine="420"/>
      </w:pPr>
      <w:r>
        <w:t>for (j = 0; j &lt; argc; j++)</w:t>
      </w:r>
    </w:p>
    <w:p w:rsidR="009C00D8" w:rsidRDefault="009C00D8" w:rsidP="009C00D8">
      <w:pPr>
        <w:pStyle w:val="Code"/>
        <w:ind w:left="420" w:firstLine="420"/>
      </w:pPr>
      <w:r>
        <w:t>printf("argv[%d] = %s\n", j, argv[j]);</w:t>
      </w:r>
    </w:p>
    <w:p w:rsidR="009C00D8" w:rsidRDefault="009C00D8" w:rsidP="009C00D8">
      <w:pPr>
        <w:pStyle w:val="Code"/>
      </w:pPr>
    </w:p>
    <w:p w:rsidR="009C00D8" w:rsidRDefault="009C00D8" w:rsidP="009C00D8">
      <w:pPr>
        <w:pStyle w:val="Code"/>
        <w:ind w:firstLine="420"/>
      </w:pPr>
      <w:r>
        <w:t>exit(EXIT_SUCCESS);</w:t>
      </w:r>
    </w:p>
    <w:p w:rsidR="007F31F5" w:rsidRDefault="009C00D8" w:rsidP="009C00D8">
      <w:pPr>
        <w:pStyle w:val="Code"/>
      </w:pPr>
      <w:r>
        <w:t>}</w:t>
      </w:r>
    </w:p>
    <w:p w:rsidR="007F31F5" w:rsidRDefault="007F31F5" w:rsidP="007F31F5">
      <w:pPr>
        <w:pStyle w:val="Code"/>
      </w:pPr>
      <w:r w:rsidRPr="00B0341E">
        <w:rPr>
          <w:rFonts w:hint="eastAsia"/>
        </w:rPr>
        <w:t>-------------------</w:t>
      </w:r>
      <w:r>
        <w:rPr>
          <w:rFonts w:hint="eastAsia"/>
        </w:rPr>
        <w:t>---------------------------------------</w:t>
      </w:r>
      <w:r w:rsidRPr="00B0341E">
        <w:rPr>
          <w:rFonts w:hint="eastAsia"/>
        </w:rPr>
        <w:t>-</w:t>
      </w:r>
      <w:r>
        <w:rPr>
          <w:rFonts w:hint="eastAsia"/>
        </w:rPr>
        <w:t>proc</w:t>
      </w:r>
      <w:r w:rsidRPr="00E46389">
        <w:t>/</w:t>
      </w:r>
      <w:r>
        <w:rPr>
          <w:rFonts w:hint="eastAsia"/>
        </w:rPr>
        <w:t>necho</w:t>
      </w:r>
      <w:r w:rsidRPr="00E46389">
        <w:t>.c</w:t>
      </w:r>
    </w:p>
    <w:p w:rsidR="007F31F5" w:rsidRDefault="007F31F5" w:rsidP="0072110A">
      <w:pPr>
        <w:ind w:firstLine="420"/>
      </w:pPr>
    </w:p>
    <w:p w:rsidR="009B52AB" w:rsidRDefault="009B52AB" w:rsidP="0072110A">
      <w:pPr>
        <w:ind w:firstLine="420"/>
      </w:pPr>
      <w:r>
        <w:rPr>
          <w:rFonts w:hint="eastAsia"/>
        </w:rPr>
        <w:t>由于</w:t>
      </w:r>
      <w:r>
        <w:rPr>
          <w:rFonts w:hint="eastAsia"/>
        </w:rPr>
        <w:t>argv</w:t>
      </w:r>
      <w:r>
        <w:rPr>
          <w:rFonts w:hint="eastAsia"/>
        </w:rPr>
        <w:t>列表由</w:t>
      </w:r>
      <w:r>
        <w:rPr>
          <w:rFonts w:hint="eastAsia"/>
        </w:rPr>
        <w:t>NULL</w:t>
      </w:r>
      <w:r>
        <w:rPr>
          <w:rFonts w:hint="eastAsia"/>
        </w:rPr>
        <w:t>终止，我们可以把清单</w:t>
      </w:r>
      <w:r>
        <w:rPr>
          <w:rFonts w:hint="eastAsia"/>
        </w:rPr>
        <w:t>6-2</w:t>
      </w:r>
      <w:r>
        <w:rPr>
          <w:rFonts w:hint="eastAsia"/>
        </w:rPr>
        <w:t>中的程序代码改写为如下形式，仅仅在每行输出</w:t>
      </w:r>
      <w:r w:rsidR="00C85B07">
        <w:rPr>
          <w:rFonts w:hint="eastAsia"/>
        </w:rPr>
        <w:t>命令行参数：</w:t>
      </w:r>
    </w:p>
    <w:p w:rsidR="00C85B07" w:rsidRDefault="00C85B07" w:rsidP="00C85B07">
      <w:pPr>
        <w:pStyle w:val="Code"/>
        <w:ind w:left="420" w:firstLine="420"/>
      </w:pPr>
      <w:r>
        <w:t>char **p;</w:t>
      </w:r>
    </w:p>
    <w:p w:rsidR="00C85B07" w:rsidRDefault="00C85B07" w:rsidP="00C85B07">
      <w:pPr>
        <w:pStyle w:val="Code"/>
        <w:ind w:left="420" w:firstLine="420"/>
      </w:pPr>
    </w:p>
    <w:p w:rsidR="00C85B07" w:rsidRDefault="00C85B07" w:rsidP="00C85B07">
      <w:pPr>
        <w:pStyle w:val="Code"/>
        <w:ind w:left="420" w:firstLine="420"/>
      </w:pPr>
      <w:r>
        <w:t>for (p = argv; *p != NULL; p++)</w:t>
      </w:r>
    </w:p>
    <w:p w:rsidR="00C85B07" w:rsidRDefault="00C85B07" w:rsidP="00C85B07">
      <w:pPr>
        <w:pStyle w:val="Code"/>
        <w:ind w:left="840" w:firstLine="420"/>
      </w:pPr>
      <w:r>
        <w:t>puts(*p);</w:t>
      </w:r>
    </w:p>
    <w:p w:rsidR="00C85B07" w:rsidRDefault="00765EF9" w:rsidP="0072110A">
      <w:pPr>
        <w:ind w:firstLine="420"/>
      </w:pPr>
      <w:r>
        <w:rPr>
          <w:rFonts w:hint="eastAsia"/>
        </w:rPr>
        <w:lastRenderedPageBreak/>
        <w:t>argc/argv</w:t>
      </w:r>
      <w:r>
        <w:rPr>
          <w:rFonts w:hint="eastAsia"/>
        </w:rPr>
        <w:t>机制的一个局限是这些变量只在</w:t>
      </w:r>
      <w:r>
        <w:rPr>
          <w:rFonts w:hint="eastAsia"/>
        </w:rPr>
        <w:t>main()</w:t>
      </w:r>
      <w:r>
        <w:rPr>
          <w:rFonts w:hint="eastAsia"/>
        </w:rPr>
        <w:t>函数中作为参数可用。要可移植地使命令行参数在其它函数中也可用，我们要么将</w:t>
      </w:r>
      <w:r>
        <w:rPr>
          <w:rFonts w:hint="eastAsia"/>
        </w:rPr>
        <w:t>argv</w:t>
      </w:r>
      <w:r>
        <w:rPr>
          <w:rFonts w:hint="eastAsia"/>
        </w:rPr>
        <w:t>作为参数传递给这些函数，要么设置一个全局变量指向</w:t>
      </w:r>
      <w:r>
        <w:rPr>
          <w:rFonts w:hint="eastAsia"/>
        </w:rPr>
        <w:t>argv</w:t>
      </w:r>
      <w:r>
        <w:rPr>
          <w:rFonts w:hint="eastAsia"/>
        </w:rPr>
        <w:t>。</w:t>
      </w:r>
    </w:p>
    <w:p w:rsidR="00765EF9" w:rsidRDefault="00765EF9" w:rsidP="0072110A">
      <w:pPr>
        <w:ind w:firstLine="420"/>
      </w:pPr>
      <w:r>
        <w:rPr>
          <w:rFonts w:hint="eastAsia"/>
        </w:rPr>
        <w:t>也有一些不可移植的方法，可以在程序的任何位置访问部分或所有这些信息：</w:t>
      </w:r>
    </w:p>
    <w:p w:rsidR="00765EF9" w:rsidRDefault="00765EF9" w:rsidP="00F20CF9">
      <w:pPr>
        <w:pStyle w:val="a5"/>
        <w:numPr>
          <w:ilvl w:val="0"/>
          <w:numId w:val="52"/>
        </w:numPr>
        <w:ind w:firstLineChars="0"/>
      </w:pPr>
      <w:r>
        <w:rPr>
          <w:rFonts w:hint="eastAsia"/>
        </w:rPr>
        <w:t>任何进程的命令行参数都可以通过</w:t>
      </w:r>
      <w:r>
        <w:rPr>
          <w:rFonts w:hint="eastAsia"/>
        </w:rPr>
        <w:t>Linux</w:t>
      </w:r>
      <w:r>
        <w:rPr>
          <w:rFonts w:hint="eastAsia"/>
        </w:rPr>
        <w:t>特定的</w:t>
      </w:r>
      <w:r>
        <w:rPr>
          <w:rFonts w:hint="eastAsia"/>
        </w:rPr>
        <w:t>/proc/PID/cmdline</w:t>
      </w:r>
      <w:r>
        <w:rPr>
          <w:rFonts w:hint="eastAsia"/>
        </w:rPr>
        <w:t>文件读取到，每个参数都以</w:t>
      </w:r>
      <w:r>
        <w:rPr>
          <w:rFonts w:hint="eastAsia"/>
        </w:rPr>
        <w:t>null</w:t>
      </w:r>
      <w:r>
        <w:rPr>
          <w:rFonts w:hint="eastAsia"/>
        </w:rPr>
        <w:t>字节终止。（程序可以通过</w:t>
      </w:r>
      <w:r>
        <w:rPr>
          <w:rFonts w:hint="eastAsia"/>
        </w:rPr>
        <w:t>/proc/self/cmdline</w:t>
      </w:r>
      <w:r>
        <w:rPr>
          <w:rFonts w:hint="eastAsia"/>
        </w:rPr>
        <w:t>来访问自己的命令行参数）。</w:t>
      </w:r>
    </w:p>
    <w:p w:rsidR="00765EF9" w:rsidRDefault="00765EF9" w:rsidP="00F20CF9">
      <w:pPr>
        <w:pStyle w:val="a5"/>
        <w:numPr>
          <w:ilvl w:val="0"/>
          <w:numId w:val="52"/>
        </w:numPr>
        <w:ind w:firstLineChars="0"/>
      </w:pPr>
      <w:r>
        <w:rPr>
          <w:rFonts w:hint="eastAsia"/>
        </w:rPr>
        <w:t>GNU C</w:t>
      </w:r>
      <w:r>
        <w:rPr>
          <w:rFonts w:hint="eastAsia"/>
        </w:rPr>
        <w:t>库提供两个全局变量，可以在程序的任何位置用来获取调用程序的名字（也就是命令行的第一个参数）。第一个全局变量是</w:t>
      </w:r>
      <w:r>
        <w:rPr>
          <w:rFonts w:hint="eastAsia"/>
        </w:rPr>
        <w:t>program_invocation_name</w:t>
      </w:r>
      <w:r>
        <w:rPr>
          <w:rFonts w:hint="eastAsia"/>
        </w:rPr>
        <w:t>，是调用程序的完整路径名；第二个全局变量是</w:t>
      </w:r>
      <w:r>
        <w:rPr>
          <w:rFonts w:hint="eastAsia"/>
        </w:rPr>
        <w:t>program_invocation_short_name</w:t>
      </w:r>
      <w:r>
        <w:rPr>
          <w:rFonts w:hint="eastAsia"/>
        </w:rPr>
        <w:t>，是程序的简短名字（不包含任何目录前缀）。这两个变量的声明可以</w:t>
      </w:r>
      <w:r w:rsidR="00B9351F">
        <w:rPr>
          <w:rFonts w:hint="eastAsia"/>
        </w:rPr>
        <w:t>通过包含头文件</w:t>
      </w:r>
      <w:r>
        <w:rPr>
          <w:rFonts w:hint="eastAsia"/>
        </w:rPr>
        <w:t>&lt;errno.h&gt;</w:t>
      </w:r>
      <w:r w:rsidR="00B9351F">
        <w:rPr>
          <w:rFonts w:hint="eastAsia"/>
        </w:rPr>
        <w:t>，并</w:t>
      </w:r>
      <w:r>
        <w:rPr>
          <w:rFonts w:hint="eastAsia"/>
        </w:rPr>
        <w:t>定义</w:t>
      </w:r>
      <w:r>
        <w:rPr>
          <w:rFonts w:hint="eastAsia"/>
        </w:rPr>
        <w:t>_GNU_SOURCE</w:t>
      </w:r>
      <w:r w:rsidR="00266AC2">
        <w:rPr>
          <w:rFonts w:hint="eastAsia"/>
        </w:rPr>
        <w:t>宏来获得。</w:t>
      </w:r>
    </w:p>
    <w:p w:rsidR="00765EF9" w:rsidRDefault="00765EF9" w:rsidP="0072110A">
      <w:pPr>
        <w:ind w:firstLine="420"/>
      </w:pPr>
    </w:p>
    <w:p w:rsidR="0008397E" w:rsidRDefault="0008397E" w:rsidP="0072110A">
      <w:pPr>
        <w:ind w:firstLine="420"/>
      </w:pPr>
      <w:r>
        <w:rPr>
          <w:rFonts w:hint="eastAsia"/>
        </w:rPr>
        <w:t>如图</w:t>
      </w:r>
      <w:r>
        <w:rPr>
          <w:rFonts w:hint="eastAsia"/>
        </w:rPr>
        <w:t>6-1</w:t>
      </w:r>
      <w:r>
        <w:rPr>
          <w:rFonts w:hint="eastAsia"/>
        </w:rPr>
        <w:t>所示，</w:t>
      </w:r>
      <w:r>
        <w:rPr>
          <w:rFonts w:hint="eastAsia"/>
        </w:rPr>
        <w:t>argv</w:t>
      </w:r>
      <w:r>
        <w:rPr>
          <w:rFonts w:hint="eastAsia"/>
        </w:rPr>
        <w:t>和</w:t>
      </w:r>
      <w:r>
        <w:rPr>
          <w:rFonts w:hint="eastAsia"/>
        </w:rPr>
        <w:t>environ</w:t>
      </w:r>
      <w:r>
        <w:rPr>
          <w:rFonts w:hint="eastAsia"/>
        </w:rPr>
        <w:t>数组，以及它们指向的字符串，都存放在一个连续的内存区域中，就在进程堆栈的上方（我们在下一节讨论</w:t>
      </w:r>
      <w:r>
        <w:rPr>
          <w:rFonts w:hint="eastAsia"/>
        </w:rPr>
        <w:t>environ</w:t>
      </w:r>
      <w:r>
        <w:rPr>
          <w:rFonts w:hint="eastAsia"/>
        </w:rPr>
        <w:t>环境列表）。</w:t>
      </w:r>
      <w:r w:rsidR="00587DE8">
        <w:rPr>
          <w:rFonts w:hint="eastAsia"/>
        </w:rPr>
        <w:t>这个区域能够存储的总字节数有一个上限。</w:t>
      </w:r>
      <w:r w:rsidR="00587DE8">
        <w:rPr>
          <w:rFonts w:hint="eastAsia"/>
        </w:rPr>
        <w:t>SUSv3</w:t>
      </w:r>
      <w:r w:rsidR="00587DE8">
        <w:rPr>
          <w:rFonts w:hint="eastAsia"/>
        </w:rPr>
        <w:t>规定使用</w:t>
      </w:r>
      <w:r w:rsidR="00587DE8">
        <w:rPr>
          <w:rFonts w:hint="eastAsia"/>
        </w:rPr>
        <w:t>ARG_MAX</w:t>
      </w:r>
      <w:r w:rsidR="00587DE8">
        <w:rPr>
          <w:rFonts w:hint="eastAsia"/>
        </w:rPr>
        <w:t>常量（定义在</w:t>
      </w:r>
      <w:r w:rsidR="00587DE8">
        <w:rPr>
          <w:rFonts w:hint="eastAsia"/>
        </w:rPr>
        <w:t>&lt;limits.h&gt;</w:t>
      </w:r>
      <w:r w:rsidR="00587DE8">
        <w:rPr>
          <w:rFonts w:hint="eastAsia"/>
        </w:rPr>
        <w:t>中），或者调用</w:t>
      </w:r>
      <w:r w:rsidR="00587DE8">
        <w:rPr>
          <w:rFonts w:hint="eastAsia"/>
        </w:rPr>
        <w:t>sysconf(_SC_ARG_MAX)</w:t>
      </w:r>
      <w:r w:rsidR="00587DE8">
        <w:rPr>
          <w:rFonts w:hint="eastAsia"/>
        </w:rPr>
        <w:t>来确定这个上限（我们在</w:t>
      </w:r>
      <w:hyperlink w:anchor="_11.2_运行时获取系统限制（和选项）" w:history="1">
        <w:r w:rsidR="00587DE8" w:rsidRPr="00F330F8">
          <w:rPr>
            <w:rStyle w:val="a7"/>
            <w:rFonts w:hint="eastAsia"/>
          </w:rPr>
          <w:t>11.2</w:t>
        </w:r>
        <w:r w:rsidR="00587DE8" w:rsidRPr="00F330F8">
          <w:rPr>
            <w:rStyle w:val="a7"/>
            <w:rFonts w:hint="eastAsia"/>
          </w:rPr>
          <w:t>节</w:t>
        </w:r>
      </w:hyperlink>
      <w:r w:rsidR="00587DE8">
        <w:rPr>
          <w:rFonts w:hint="eastAsia"/>
        </w:rPr>
        <w:t>讨论</w:t>
      </w:r>
      <w:r w:rsidR="00587DE8">
        <w:rPr>
          <w:rFonts w:hint="eastAsia"/>
        </w:rPr>
        <w:t>sysconf()</w:t>
      </w:r>
      <w:r w:rsidR="00587DE8">
        <w:rPr>
          <w:rFonts w:hint="eastAsia"/>
        </w:rPr>
        <w:t>）。</w:t>
      </w:r>
      <w:r w:rsidR="00587DE8">
        <w:rPr>
          <w:rFonts w:hint="eastAsia"/>
        </w:rPr>
        <w:t>SUSv3</w:t>
      </w:r>
      <w:r w:rsidR="00587DE8">
        <w:rPr>
          <w:rFonts w:hint="eastAsia"/>
        </w:rPr>
        <w:t>要求</w:t>
      </w:r>
      <w:r w:rsidR="00587DE8">
        <w:rPr>
          <w:rFonts w:hint="eastAsia"/>
        </w:rPr>
        <w:t>ARG_MAX</w:t>
      </w:r>
      <w:r w:rsidR="00587DE8">
        <w:rPr>
          <w:rFonts w:hint="eastAsia"/>
        </w:rPr>
        <w:t>至少</w:t>
      </w:r>
      <w:r w:rsidR="00587DE8">
        <w:rPr>
          <w:rFonts w:hint="eastAsia"/>
        </w:rPr>
        <w:t>_POSIX_ARG_MAX</w:t>
      </w:r>
      <w:r w:rsidR="00587DE8">
        <w:rPr>
          <w:rFonts w:hint="eastAsia"/>
        </w:rPr>
        <w:t>字节（</w:t>
      </w:r>
      <w:r w:rsidR="00587DE8">
        <w:rPr>
          <w:rFonts w:hint="eastAsia"/>
        </w:rPr>
        <w:t>4096</w:t>
      </w:r>
      <w:r w:rsidR="00587DE8">
        <w:rPr>
          <w:rFonts w:hint="eastAsia"/>
        </w:rPr>
        <w:t>）。多数</w:t>
      </w:r>
      <w:r w:rsidR="00587DE8">
        <w:rPr>
          <w:rFonts w:hint="eastAsia"/>
        </w:rPr>
        <w:t>UNIX</w:t>
      </w:r>
      <w:r w:rsidR="00587DE8">
        <w:rPr>
          <w:rFonts w:hint="eastAsia"/>
        </w:rPr>
        <w:t>实现都允许高出</w:t>
      </w:r>
      <w:r w:rsidR="00587DE8">
        <w:rPr>
          <w:rFonts w:hint="eastAsia"/>
        </w:rPr>
        <w:t>4096</w:t>
      </w:r>
      <w:r w:rsidR="00587DE8">
        <w:rPr>
          <w:rFonts w:hint="eastAsia"/>
        </w:rPr>
        <w:t>许多的值。至于实现如何计算</w:t>
      </w:r>
      <w:r w:rsidR="007A0BA1">
        <w:rPr>
          <w:rFonts w:hint="eastAsia"/>
        </w:rPr>
        <w:t>ARG_MAX</w:t>
      </w:r>
      <w:r w:rsidR="007A0BA1">
        <w:rPr>
          <w:rFonts w:hint="eastAsia"/>
        </w:rPr>
        <w:t>限制和</w:t>
      </w:r>
      <w:r w:rsidR="00587DE8">
        <w:rPr>
          <w:rFonts w:hint="eastAsia"/>
        </w:rPr>
        <w:t>多余字节（如</w:t>
      </w:r>
      <w:r w:rsidR="00587DE8">
        <w:rPr>
          <w:rFonts w:hint="eastAsia"/>
        </w:rPr>
        <w:t>null</w:t>
      </w:r>
      <w:r w:rsidR="00587DE8">
        <w:rPr>
          <w:rFonts w:hint="eastAsia"/>
        </w:rPr>
        <w:t>终止字节，对齐字节，以及</w:t>
      </w:r>
      <w:r w:rsidR="00587DE8">
        <w:rPr>
          <w:rFonts w:hint="eastAsia"/>
        </w:rPr>
        <w:t>argv</w:t>
      </w:r>
      <w:r w:rsidR="00587DE8">
        <w:rPr>
          <w:rFonts w:hint="eastAsia"/>
        </w:rPr>
        <w:t>和</w:t>
      </w:r>
      <w:r w:rsidR="00587DE8">
        <w:rPr>
          <w:rFonts w:hint="eastAsia"/>
        </w:rPr>
        <w:t>environ</w:t>
      </w:r>
      <w:r w:rsidR="00587DE8">
        <w:rPr>
          <w:rFonts w:hint="eastAsia"/>
        </w:rPr>
        <w:t>指针数组），</w:t>
      </w:r>
      <w:r w:rsidR="00587DE8">
        <w:rPr>
          <w:rFonts w:hint="eastAsia"/>
        </w:rPr>
        <w:t>SUSv3</w:t>
      </w:r>
      <w:r w:rsidR="00587DE8">
        <w:rPr>
          <w:rFonts w:hint="eastAsia"/>
        </w:rPr>
        <w:t>没有进行定义。</w:t>
      </w:r>
    </w:p>
    <w:p w:rsidR="007A0BA1" w:rsidRDefault="007A0BA1" w:rsidP="007A0BA1">
      <w:pPr>
        <w:pStyle w:val="Note"/>
      </w:pPr>
      <w:r>
        <w:rPr>
          <w:rFonts w:hint="eastAsia"/>
        </w:rPr>
        <w:t>在</w:t>
      </w:r>
      <w:r>
        <w:rPr>
          <w:rFonts w:hint="eastAsia"/>
        </w:rPr>
        <w:t>Linux</w:t>
      </w:r>
      <w:r>
        <w:rPr>
          <w:rFonts w:hint="eastAsia"/>
        </w:rPr>
        <w:t>中，</w:t>
      </w:r>
      <w:r>
        <w:rPr>
          <w:rFonts w:hint="eastAsia"/>
        </w:rPr>
        <w:t>ARG_MAX</w:t>
      </w:r>
      <w:r>
        <w:rPr>
          <w:rFonts w:hint="eastAsia"/>
        </w:rPr>
        <w:t>历史上固定为</w:t>
      </w:r>
      <w:r>
        <w:rPr>
          <w:rFonts w:hint="eastAsia"/>
        </w:rPr>
        <w:t>32</w:t>
      </w:r>
      <w:r>
        <w:rPr>
          <w:rFonts w:hint="eastAsia"/>
        </w:rPr>
        <w:t>页（</w:t>
      </w:r>
      <w:r>
        <w:rPr>
          <w:rFonts w:hint="eastAsia"/>
        </w:rPr>
        <w:t>Linux/x86-32</w:t>
      </w:r>
      <w:r>
        <w:rPr>
          <w:rFonts w:hint="eastAsia"/>
        </w:rPr>
        <w:t>上就是</w:t>
      </w:r>
      <w:r>
        <w:rPr>
          <w:rFonts w:hint="eastAsia"/>
        </w:rPr>
        <w:t>131072</w:t>
      </w:r>
      <w:r>
        <w:rPr>
          <w:rFonts w:hint="eastAsia"/>
        </w:rPr>
        <w:t>字节），并且包括了多余字节的空间。从内核</w:t>
      </w:r>
      <w:r>
        <w:rPr>
          <w:rFonts w:hint="eastAsia"/>
        </w:rPr>
        <w:t>2.6.23</w:t>
      </w:r>
      <w:r>
        <w:rPr>
          <w:rFonts w:hint="eastAsia"/>
        </w:rPr>
        <w:t>开始，</w:t>
      </w:r>
      <w:r>
        <w:rPr>
          <w:rFonts w:hint="eastAsia"/>
        </w:rPr>
        <w:t>argv</w:t>
      </w:r>
      <w:r>
        <w:rPr>
          <w:rFonts w:hint="eastAsia"/>
        </w:rPr>
        <w:t>和</w:t>
      </w:r>
      <w:r>
        <w:rPr>
          <w:rFonts w:hint="eastAsia"/>
        </w:rPr>
        <w:t>environ</w:t>
      </w:r>
      <w:r>
        <w:rPr>
          <w:rFonts w:hint="eastAsia"/>
        </w:rPr>
        <w:t>能够使用的总空间可以使用</w:t>
      </w:r>
      <w:r>
        <w:rPr>
          <w:rFonts w:hint="eastAsia"/>
        </w:rPr>
        <w:t>RLIMIT_STACK</w:t>
      </w:r>
      <w:r>
        <w:rPr>
          <w:rFonts w:hint="eastAsia"/>
        </w:rPr>
        <w:t>资源限制来控制，而且允许</w:t>
      </w:r>
      <w:r>
        <w:rPr>
          <w:rFonts w:hint="eastAsia"/>
        </w:rPr>
        <w:t>argv</w:t>
      </w:r>
      <w:r>
        <w:rPr>
          <w:rFonts w:hint="eastAsia"/>
        </w:rPr>
        <w:t>和</w:t>
      </w:r>
      <w:r>
        <w:rPr>
          <w:rFonts w:hint="eastAsia"/>
        </w:rPr>
        <w:t>environ</w:t>
      </w:r>
      <w:r>
        <w:rPr>
          <w:rFonts w:hint="eastAsia"/>
        </w:rPr>
        <w:t>使用大出许多的限制值。这个限制在</w:t>
      </w:r>
      <w:r>
        <w:rPr>
          <w:rFonts w:hint="eastAsia"/>
        </w:rPr>
        <w:t>execve()</w:t>
      </w:r>
      <w:r>
        <w:rPr>
          <w:rFonts w:hint="eastAsia"/>
        </w:rPr>
        <w:t>调用时强制计算为</w:t>
      </w:r>
      <w:r>
        <w:rPr>
          <w:rFonts w:hint="eastAsia"/>
        </w:rPr>
        <w:t>RLIMIT_STACK</w:t>
      </w:r>
      <w:r>
        <w:rPr>
          <w:rFonts w:hint="eastAsia"/>
        </w:rPr>
        <w:t>软资源限制的四分之一。更多细节请参考</w:t>
      </w:r>
      <w:r>
        <w:rPr>
          <w:rFonts w:hint="eastAsia"/>
        </w:rPr>
        <w:t>execve()</w:t>
      </w:r>
      <w:r>
        <w:rPr>
          <w:rFonts w:hint="eastAsia"/>
        </w:rPr>
        <w:t>手册页。</w:t>
      </w:r>
    </w:p>
    <w:p w:rsidR="007A0BA1" w:rsidRDefault="007A0BA1" w:rsidP="007A0BA1">
      <w:pPr>
        <w:pStyle w:val="Note"/>
      </w:pPr>
    </w:p>
    <w:p w:rsidR="007A0BA1" w:rsidRPr="00B9351F" w:rsidRDefault="007A0BA1" w:rsidP="0072110A">
      <w:pPr>
        <w:ind w:firstLine="420"/>
      </w:pPr>
      <w:r>
        <w:rPr>
          <w:rFonts w:hint="eastAsia"/>
        </w:rPr>
        <w:t>许多程序（包括本书的几个例子）使用</w:t>
      </w:r>
      <w:r>
        <w:rPr>
          <w:rFonts w:hint="eastAsia"/>
        </w:rPr>
        <w:t>getopt()</w:t>
      </w:r>
      <w:r>
        <w:rPr>
          <w:rFonts w:hint="eastAsia"/>
        </w:rPr>
        <w:t>库函数来解析命令行选项（以“</w:t>
      </w:r>
      <w:r>
        <w:rPr>
          <w:rFonts w:hint="eastAsia"/>
        </w:rPr>
        <w:t>-</w:t>
      </w:r>
      <w:r>
        <w:rPr>
          <w:rFonts w:hint="eastAsia"/>
        </w:rPr>
        <w:t>”开始的参数）。我们在附录</w:t>
      </w:r>
      <w:r>
        <w:rPr>
          <w:rFonts w:hint="eastAsia"/>
        </w:rPr>
        <w:t>B</w:t>
      </w:r>
      <w:r>
        <w:rPr>
          <w:rFonts w:hint="eastAsia"/>
        </w:rPr>
        <w:t>讨论</w:t>
      </w:r>
      <w:r>
        <w:rPr>
          <w:rFonts w:hint="eastAsia"/>
        </w:rPr>
        <w:t>getopt()</w:t>
      </w:r>
      <w:r>
        <w:rPr>
          <w:rFonts w:hint="eastAsia"/>
        </w:rPr>
        <w:t>函数。</w:t>
      </w:r>
    </w:p>
    <w:p w:rsidR="00F35648" w:rsidRDefault="00F35648" w:rsidP="005E2B20">
      <w:pPr>
        <w:pStyle w:val="2"/>
      </w:pPr>
      <w:bookmarkStart w:id="154" w:name="_6.7_环境列表"/>
      <w:bookmarkStart w:id="155" w:name="_Toc385434524"/>
      <w:bookmarkEnd w:id="154"/>
      <w:r>
        <w:rPr>
          <w:rFonts w:hint="eastAsia"/>
        </w:rPr>
        <w:lastRenderedPageBreak/>
        <w:t>6.7 环境列表</w:t>
      </w:r>
      <w:bookmarkEnd w:id="155"/>
    </w:p>
    <w:p w:rsidR="003016C5" w:rsidRDefault="009F0858" w:rsidP="009F0858">
      <w:pPr>
        <w:ind w:firstLine="420"/>
      </w:pPr>
      <w:r>
        <w:rPr>
          <w:rFonts w:hint="eastAsia"/>
        </w:rPr>
        <w:t>每个进程都有一个关联的字符串数组，称为环境列表，或者简单地称为环境。每个字符串的格式都是</w:t>
      </w:r>
      <w:r>
        <w:rPr>
          <w:rFonts w:hint="eastAsia"/>
        </w:rPr>
        <w:t>name=value</w:t>
      </w:r>
      <w:r>
        <w:rPr>
          <w:rFonts w:hint="eastAsia"/>
        </w:rPr>
        <w:t>。因此环境描述了一组</w:t>
      </w:r>
      <w:r>
        <w:rPr>
          <w:rFonts w:hint="eastAsia"/>
        </w:rPr>
        <w:t>name-value</w:t>
      </w:r>
      <w:r>
        <w:rPr>
          <w:rFonts w:hint="eastAsia"/>
        </w:rPr>
        <w:t>，可以用来保存任何信息。列表中的</w:t>
      </w:r>
      <w:r>
        <w:rPr>
          <w:rFonts w:hint="eastAsia"/>
        </w:rPr>
        <w:t>name</w:t>
      </w:r>
      <w:r>
        <w:rPr>
          <w:rFonts w:hint="eastAsia"/>
        </w:rPr>
        <w:t>通常称为环境变量。</w:t>
      </w:r>
    </w:p>
    <w:p w:rsidR="009F0858" w:rsidRDefault="009F0858" w:rsidP="009F0858">
      <w:pPr>
        <w:ind w:firstLine="420"/>
      </w:pPr>
      <w:r>
        <w:rPr>
          <w:rFonts w:hint="eastAsia"/>
        </w:rPr>
        <w:t>当新进程创建时，会继承父进程环境的一份拷贝</w:t>
      </w:r>
      <w:r w:rsidR="00CF3617">
        <w:rPr>
          <w:rFonts w:hint="eastAsia"/>
        </w:rPr>
        <w:t>。这是最原始但也是常用的进程间通信方式——环境提供了一种父进程向子进程传递信息的机制。由于子进程在创建时获得父进程的环境拷贝，这种信息传递是单向并且单次的。在子进程创建完成之后，父子进程都可以修改自己的环境，而且这些修改不会互相影响。</w:t>
      </w:r>
    </w:p>
    <w:p w:rsidR="00CF3617" w:rsidRDefault="00CF3617" w:rsidP="009F0858">
      <w:pPr>
        <w:ind w:firstLine="420"/>
      </w:pPr>
      <w:r>
        <w:rPr>
          <w:rFonts w:hint="eastAsia"/>
        </w:rPr>
        <w:t>环境变量的常见用途是</w:t>
      </w:r>
      <w:r>
        <w:rPr>
          <w:rFonts w:hint="eastAsia"/>
        </w:rPr>
        <w:t>shell</w:t>
      </w:r>
      <w:r>
        <w:rPr>
          <w:rFonts w:hint="eastAsia"/>
        </w:rPr>
        <w:t>，通过把值放在</w:t>
      </w:r>
      <w:r>
        <w:rPr>
          <w:rFonts w:hint="eastAsia"/>
        </w:rPr>
        <w:t>shell</w:t>
      </w:r>
      <w:r>
        <w:rPr>
          <w:rFonts w:hint="eastAsia"/>
        </w:rPr>
        <w:t>的环境中，</w:t>
      </w:r>
      <w:r>
        <w:rPr>
          <w:rFonts w:hint="eastAsia"/>
        </w:rPr>
        <w:t>shell</w:t>
      </w:r>
      <w:r>
        <w:rPr>
          <w:rFonts w:hint="eastAsia"/>
        </w:rPr>
        <w:t>可以确保这些值会被传递到自己执行用户命令而创建的进程中。例如环境变量</w:t>
      </w:r>
      <w:r>
        <w:rPr>
          <w:rFonts w:hint="eastAsia"/>
        </w:rPr>
        <w:t>SHELL</w:t>
      </w:r>
      <w:r>
        <w:rPr>
          <w:rFonts w:hint="eastAsia"/>
        </w:rPr>
        <w:t>设置为</w:t>
      </w:r>
      <w:r>
        <w:rPr>
          <w:rFonts w:hint="eastAsia"/>
        </w:rPr>
        <w:t>shell</w:t>
      </w:r>
      <w:r>
        <w:rPr>
          <w:rFonts w:hint="eastAsia"/>
        </w:rPr>
        <w:t>程序本身的路径。许多程序解析这个变量，用在程序需要执行</w:t>
      </w:r>
      <w:r>
        <w:rPr>
          <w:rFonts w:hint="eastAsia"/>
        </w:rPr>
        <w:t>shell</w:t>
      </w:r>
      <w:r>
        <w:rPr>
          <w:rFonts w:hint="eastAsia"/>
        </w:rPr>
        <w:t>时使用的</w:t>
      </w:r>
      <w:r>
        <w:rPr>
          <w:rFonts w:hint="eastAsia"/>
        </w:rPr>
        <w:t>shell</w:t>
      </w:r>
      <w:r>
        <w:rPr>
          <w:rFonts w:hint="eastAsia"/>
        </w:rPr>
        <w:t>路径名。</w:t>
      </w:r>
    </w:p>
    <w:p w:rsidR="00CF3617" w:rsidRDefault="00CF3617" w:rsidP="009F0858">
      <w:pPr>
        <w:ind w:firstLine="420"/>
      </w:pPr>
      <w:r>
        <w:rPr>
          <w:rFonts w:hint="eastAsia"/>
        </w:rPr>
        <w:t>某些库函数允许设置环境变量来修改自己的行为。这允许用户控制使用这些函数的应用的行为，而无需修改应用的代码，也不需要重新链接相应的库。一个典型的例子是</w:t>
      </w:r>
      <w:r>
        <w:rPr>
          <w:rFonts w:hint="eastAsia"/>
        </w:rPr>
        <w:t>getopt()</w:t>
      </w:r>
      <w:r>
        <w:rPr>
          <w:rFonts w:hint="eastAsia"/>
        </w:rPr>
        <w:t>函数（附录</w:t>
      </w:r>
      <w:r>
        <w:rPr>
          <w:rFonts w:hint="eastAsia"/>
        </w:rPr>
        <w:t>B</w:t>
      </w:r>
      <w:r>
        <w:rPr>
          <w:rFonts w:hint="eastAsia"/>
        </w:rPr>
        <w:t>），它的行为可以通过设置</w:t>
      </w:r>
      <w:r>
        <w:rPr>
          <w:rFonts w:hint="eastAsia"/>
        </w:rPr>
        <w:t>POSIXLY_CORRECT</w:t>
      </w:r>
      <w:r>
        <w:rPr>
          <w:rFonts w:hint="eastAsia"/>
        </w:rPr>
        <w:t>环境变量来修改。</w:t>
      </w:r>
    </w:p>
    <w:p w:rsidR="00CF3617" w:rsidRDefault="00CF3617" w:rsidP="009F0858">
      <w:pPr>
        <w:ind w:firstLine="420"/>
      </w:pPr>
      <w:r>
        <w:rPr>
          <w:rFonts w:hint="eastAsia"/>
        </w:rPr>
        <w:t>在多数</w:t>
      </w:r>
      <w:r>
        <w:rPr>
          <w:rFonts w:hint="eastAsia"/>
        </w:rPr>
        <w:t>shell</w:t>
      </w:r>
      <w:r>
        <w:rPr>
          <w:rFonts w:hint="eastAsia"/>
        </w:rPr>
        <w:t>中，可以使用</w:t>
      </w:r>
      <w:r>
        <w:rPr>
          <w:rFonts w:hint="eastAsia"/>
        </w:rPr>
        <w:t>export</w:t>
      </w:r>
      <w:r>
        <w:rPr>
          <w:rFonts w:hint="eastAsia"/>
        </w:rPr>
        <w:t>命令来添加环境值：</w:t>
      </w:r>
    </w:p>
    <w:p w:rsidR="00CF3617" w:rsidRDefault="00CF3617" w:rsidP="00CF3617">
      <w:pPr>
        <w:pStyle w:val="Code"/>
        <w:ind w:left="420" w:firstLine="420"/>
      </w:pPr>
      <w:r>
        <w:t xml:space="preserve">$ SHELL=/bin/bash </w:t>
      </w:r>
      <w:r>
        <w:rPr>
          <w:rFonts w:hint="eastAsia"/>
        </w:rPr>
        <w:tab/>
      </w:r>
      <w:r>
        <w:rPr>
          <w:rFonts w:hint="eastAsia"/>
        </w:rPr>
        <w:tab/>
      </w:r>
      <w:r>
        <w:rPr>
          <w:rFonts w:hint="eastAsia"/>
        </w:rPr>
        <w:t>创建一个</w:t>
      </w:r>
      <w:r>
        <w:rPr>
          <w:rFonts w:hint="eastAsia"/>
        </w:rPr>
        <w:t>shell</w:t>
      </w:r>
      <w:r>
        <w:rPr>
          <w:rFonts w:hint="eastAsia"/>
        </w:rPr>
        <w:t>变量</w:t>
      </w:r>
    </w:p>
    <w:p w:rsidR="00CF3617" w:rsidRDefault="00CF3617" w:rsidP="00CF3617">
      <w:pPr>
        <w:pStyle w:val="Code"/>
        <w:ind w:left="420" w:firstLine="420"/>
      </w:pPr>
      <w:r>
        <w:t xml:space="preserve">$ export SHELL </w:t>
      </w:r>
      <w:r>
        <w:rPr>
          <w:rFonts w:hint="eastAsia"/>
        </w:rPr>
        <w:tab/>
      </w:r>
      <w:r>
        <w:rPr>
          <w:rFonts w:hint="eastAsia"/>
        </w:rPr>
        <w:tab/>
      </w:r>
      <w:r>
        <w:rPr>
          <w:rFonts w:hint="eastAsia"/>
        </w:rPr>
        <w:t>把变量放到</w:t>
      </w:r>
      <w:r>
        <w:rPr>
          <w:rFonts w:hint="eastAsia"/>
        </w:rPr>
        <w:t>shell</w:t>
      </w:r>
      <w:r>
        <w:rPr>
          <w:rFonts w:hint="eastAsia"/>
        </w:rPr>
        <w:t>进程的环境中</w:t>
      </w:r>
    </w:p>
    <w:p w:rsidR="00CF3617" w:rsidRDefault="00CF3617" w:rsidP="009F0858">
      <w:pPr>
        <w:ind w:firstLine="420"/>
      </w:pPr>
    </w:p>
    <w:p w:rsidR="003F1864" w:rsidRDefault="003F1864" w:rsidP="009F0858">
      <w:pPr>
        <w:ind w:firstLine="420"/>
      </w:pPr>
      <w:r>
        <w:rPr>
          <w:rFonts w:hint="eastAsia"/>
        </w:rPr>
        <w:t>在</w:t>
      </w:r>
      <w:r>
        <w:rPr>
          <w:rFonts w:hint="eastAsia"/>
        </w:rPr>
        <w:t>bash</w:t>
      </w:r>
      <w:r>
        <w:rPr>
          <w:rFonts w:hint="eastAsia"/>
        </w:rPr>
        <w:t>和</w:t>
      </w:r>
      <w:r>
        <w:rPr>
          <w:rFonts w:hint="eastAsia"/>
        </w:rPr>
        <w:t>Korn shell</w:t>
      </w:r>
      <w:r>
        <w:rPr>
          <w:rFonts w:hint="eastAsia"/>
        </w:rPr>
        <w:t>中，可以简化为：</w:t>
      </w:r>
    </w:p>
    <w:p w:rsidR="003F1864" w:rsidRDefault="003F1864" w:rsidP="003F1864">
      <w:pPr>
        <w:pStyle w:val="Code"/>
        <w:ind w:left="420" w:firstLine="420"/>
      </w:pPr>
      <w:r w:rsidRPr="003F1864">
        <w:t>$ export SHELL=/bin/bash</w:t>
      </w:r>
    </w:p>
    <w:p w:rsidR="003F1864" w:rsidRDefault="003F1864" w:rsidP="009F0858">
      <w:pPr>
        <w:ind w:firstLine="420"/>
      </w:pPr>
    </w:p>
    <w:p w:rsidR="003F1864" w:rsidRDefault="003F1864" w:rsidP="009F0858">
      <w:pPr>
        <w:ind w:firstLine="420"/>
      </w:pPr>
      <w:r>
        <w:rPr>
          <w:rFonts w:hint="eastAsia"/>
        </w:rPr>
        <w:t>在</w:t>
      </w:r>
      <w:r>
        <w:rPr>
          <w:rFonts w:hint="eastAsia"/>
        </w:rPr>
        <w:t>C shell</w:t>
      </w:r>
      <w:r>
        <w:rPr>
          <w:rFonts w:hint="eastAsia"/>
        </w:rPr>
        <w:t>中，则需要使用</w:t>
      </w:r>
      <w:r>
        <w:rPr>
          <w:rFonts w:hint="eastAsia"/>
        </w:rPr>
        <w:t>setenv</w:t>
      </w:r>
      <w:r>
        <w:rPr>
          <w:rFonts w:hint="eastAsia"/>
        </w:rPr>
        <w:t>命令：</w:t>
      </w:r>
    </w:p>
    <w:p w:rsidR="003F1864" w:rsidRDefault="003F1864" w:rsidP="003F1864">
      <w:pPr>
        <w:pStyle w:val="Code"/>
        <w:ind w:left="420" w:firstLine="420"/>
      </w:pPr>
      <w:r w:rsidRPr="003F1864">
        <w:t>% setenv SHELL /bin/bash</w:t>
      </w:r>
    </w:p>
    <w:p w:rsidR="003F1864" w:rsidRDefault="003F1864" w:rsidP="009F0858">
      <w:pPr>
        <w:ind w:firstLine="420"/>
      </w:pPr>
    </w:p>
    <w:p w:rsidR="003F1864" w:rsidRDefault="003D7213" w:rsidP="009F0858">
      <w:pPr>
        <w:ind w:firstLine="420"/>
      </w:pPr>
      <w:r>
        <w:rPr>
          <w:rFonts w:hint="eastAsia"/>
        </w:rPr>
        <w:t>上面这些命令永久地增加一个值到</w:t>
      </w:r>
      <w:r>
        <w:rPr>
          <w:rFonts w:hint="eastAsia"/>
        </w:rPr>
        <w:t>shell</w:t>
      </w:r>
      <w:r>
        <w:rPr>
          <w:rFonts w:hint="eastAsia"/>
        </w:rPr>
        <w:t>的环境中，然后这个环境被</w:t>
      </w:r>
      <w:r>
        <w:rPr>
          <w:rFonts w:hint="eastAsia"/>
        </w:rPr>
        <w:t>shell</w:t>
      </w:r>
      <w:r>
        <w:rPr>
          <w:rFonts w:hint="eastAsia"/>
        </w:rPr>
        <w:t>创建的所有子进程继承。在任何时候，都可以使用</w:t>
      </w:r>
      <w:r>
        <w:rPr>
          <w:rFonts w:hint="eastAsia"/>
        </w:rPr>
        <w:t>unset</w:t>
      </w:r>
      <w:r>
        <w:rPr>
          <w:rFonts w:hint="eastAsia"/>
        </w:rPr>
        <w:t>命令（</w:t>
      </w:r>
      <w:r>
        <w:rPr>
          <w:rFonts w:hint="eastAsia"/>
        </w:rPr>
        <w:t>C shell</w:t>
      </w:r>
      <w:r>
        <w:rPr>
          <w:rFonts w:hint="eastAsia"/>
        </w:rPr>
        <w:t>中使用</w:t>
      </w:r>
      <w:r>
        <w:rPr>
          <w:rFonts w:hint="eastAsia"/>
        </w:rPr>
        <w:lastRenderedPageBreak/>
        <w:t>unsetenv</w:t>
      </w:r>
      <w:r>
        <w:rPr>
          <w:rFonts w:hint="eastAsia"/>
        </w:rPr>
        <w:t>）删除一个环境变量。</w:t>
      </w:r>
    </w:p>
    <w:p w:rsidR="003D7213" w:rsidRDefault="003D7213" w:rsidP="009F0858">
      <w:pPr>
        <w:ind w:firstLine="420"/>
      </w:pPr>
      <w:r>
        <w:rPr>
          <w:rFonts w:hint="eastAsia"/>
        </w:rPr>
        <w:t>在</w:t>
      </w:r>
      <w:r>
        <w:rPr>
          <w:rFonts w:hint="eastAsia"/>
        </w:rPr>
        <w:t>Bourne shell</w:t>
      </w:r>
      <w:r>
        <w:rPr>
          <w:rFonts w:hint="eastAsia"/>
        </w:rPr>
        <w:t>及其后裔（如</w:t>
      </w:r>
      <w:r>
        <w:rPr>
          <w:rFonts w:hint="eastAsia"/>
        </w:rPr>
        <w:t>bash</w:t>
      </w:r>
      <w:r>
        <w:rPr>
          <w:rFonts w:hint="eastAsia"/>
        </w:rPr>
        <w:t>和</w:t>
      </w:r>
      <w:r>
        <w:rPr>
          <w:rFonts w:hint="eastAsia"/>
        </w:rPr>
        <w:t>Korn shell</w:t>
      </w:r>
      <w:r>
        <w:rPr>
          <w:rFonts w:hint="eastAsia"/>
        </w:rPr>
        <w:t>）中，下面语法可以用来为单次执行程序增加环境变量，而不影响</w:t>
      </w:r>
      <w:r>
        <w:rPr>
          <w:rFonts w:hint="eastAsia"/>
        </w:rPr>
        <w:t>shell</w:t>
      </w:r>
      <w:r>
        <w:rPr>
          <w:rFonts w:hint="eastAsia"/>
        </w:rPr>
        <w:t>（以及后续命令）的环境：</w:t>
      </w:r>
    </w:p>
    <w:p w:rsidR="003D7213" w:rsidRDefault="003D7213" w:rsidP="003D7213">
      <w:pPr>
        <w:pStyle w:val="Code"/>
        <w:ind w:left="420" w:firstLine="420"/>
      </w:pPr>
      <w:r w:rsidRPr="003D7213">
        <w:t>$ NAME=value program</w:t>
      </w:r>
    </w:p>
    <w:p w:rsidR="003D7213" w:rsidRDefault="003D7213" w:rsidP="009F0858">
      <w:pPr>
        <w:ind w:firstLine="420"/>
      </w:pPr>
    </w:p>
    <w:p w:rsidR="003D7213" w:rsidRDefault="005C7F79" w:rsidP="009F0858">
      <w:pPr>
        <w:ind w:firstLine="420"/>
      </w:pPr>
      <w:r>
        <w:rPr>
          <w:rFonts w:hint="eastAsia"/>
        </w:rPr>
        <w:t>这样就只为</w:t>
      </w:r>
      <w:r>
        <w:rPr>
          <w:rFonts w:hint="eastAsia"/>
        </w:rPr>
        <w:t>program</w:t>
      </w:r>
      <w:r>
        <w:rPr>
          <w:rFonts w:hint="eastAsia"/>
        </w:rPr>
        <w:t>程序增加环境变量，如果需要，也可以在程序名前面使用多个赋值语句（空格分隔）。</w:t>
      </w:r>
    </w:p>
    <w:p w:rsidR="005C7F79" w:rsidRDefault="005C7F79" w:rsidP="009F0858">
      <w:pPr>
        <w:ind w:firstLine="420"/>
      </w:pPr>
      <w:r>
        <w:rPr>
          <w:rFonts w:hint="eastAsia"/>
        </w:rPr>
        <w:t>printenv</w:t>
      </w:r>
      <w:r>
        <w:rPr>
          <w:rFonts w:hint="eastAsia"/>
        </w:rPr>
        <w:t>命令显示当前环境列表。下面是它的示例输出：</w:t>
      </w:r>
    </w:p>
    <w:p w:rsidR="005C7F79" w:rsidRDefault="005C7F79" w:rsidP="002B4929">
      <w:pPr>
        <w:pStyle w:val="Code"/>
        <w:ind w:leftChars="400" w:left="960"/>
      </w:pPr>
      <w:r>
        <w:t>$ printenv</w:t>
      </w:r>
    </w:p>
    <w:p w:rsidR="005C7F79" w:rsidRDefault="005C7F79" w:rsidP="002B4929">
      <w:pPr>
        <w:pStyle w:val="Code"/>
        <w:ind w:leftChars="400" w:left="960"/>
      </w:pPr>
      <w:r>
        <w:t>LOGNAME=mtk</w:t>
      </w:r>
    </w:p>
    <w:p w:rsidR="005C7F79" w:rsidRDefault="005C7F79" w:rsidP="002B4929">
      <w:pPr>
        <w:pStyle w:val="Code"/>
        <w:ind w:leftChars="400" w:left="960"/>
      </w:pPr>
      <w:r>
        <w:t>SHELL=/bin/bash</w:t>
      </w:r>
    </w:p>
    <w:p w:rsidR="005C7F79" w:rsidRDefault="005C7F79" w:rsidP="002B4929">
      <w:pPr>
        <w:pStyle w:val="Code"/>
        <w:ind w:leftChars="400" w:left="960"/>
      </w:pPr>
      <w:r>
        <w:t>HOME=/home/mtk</w:t>
      </w:r>
    </w:p>
    <w:p w:rsidR="005C7F79" w:rsidRDefault="005C7F79" w:rsidP="002B4929">
      <w:pPr>
        <w:pStyle w:val="Code"/>
        <w:ind w:leftChars="400" w:left="960"/>
      </w:pPr>
      <w:r>
        <w:t>PATH=/usr/local/bin:/usr/bin:/bin:.</w:t>
      </w:r>
    </w:p>
    <w:p w:rsidR="005C7F79" w:rsidRDefault="005C7F79" w:rsidP="002B4929">
      <w:pPr>
        <w:pStyle w:val="Code"/>
        <w:ind w:leftChars="400" w:left="960"/>
      </w:pPr>
      <w:r>
        <w:t>TERM=xterm</w:t>
      </w:r>
    </w:p>
    <w:p w:rsidR="005C7F79" w:rsidRDefault="005C7F79" w:rsidP="009F0858">
      <w:pPr>
        <w:ind w:firstLine="420"/>
      </w:pPr>
    </w:p>
    <w:p w:rsidR="005C7F79" w:rsidRDefault="005C7F79" w:rsidP="009F0858">
      <w:pPr>
        <w:ind w:firstLine="420"/>
      </w:pPr>
      <w:r>
        <w:rPr>
          <w:rFonts w:hint="eastAsia"/>
        </w:rPr>
        <w:t>我们会在后续章节适当的时候说明上面多数环境变量的作用</w:t>
      </w:r>
      <w:r w:rsidR="0085124E">
        <w:rPr>
          <w:rFonts w:hint="eastAsia"/>
        </w:rPr>
        <w:t>（也可以参考</w:t>
      </w:r>
      <w:r w:rsidR="00DF5174">
        <w:rPr>
          <w:rFonts w:hint="eastAsia"/>
        </w:rPr>
        <w:t>environ</w:t>
      </w:r>
      <w:r w:rsidR="00DF5174">
        <w:rPr>
          <w:rFonts w:hint="eastAsia"/>
        </w:rPr>
        <w:t>手册页）。</w:t>
      </w:r>
    </w:p>
    <w:p w:rsidR="00DF5174" w:rsidRDefault="00257C6A" w:rsidP="009F0858">
      <w:pPr>
        <w:ind w:firstLine="420"/>
      </w:pPr>
      <w:r>
        <w:rPr>
          <w:rFonts w:hint="eastAsia"/>
        </w:rPr>
        <w:t>从上面的输出，我们可以看到环境列表并没有排序；列表中字符串的顺序由最方便的实现方式而定。通常这不会导致问题，因为我们一般只是访问环境中的单个变量，而不是访问顺序的一组变量。</w:t>
      </w:r>
    </w:p>
    <w:p w:rsidR="00257C6A" w:rsidRDefault="00257C6A" w:rsidP="009F0858">
      <w:pPr>
        <w:ind w:firstLine="420"/>
      </w:pPr>
      <w:r>
        <w:rPr>
          <w:rFonts w:hint="eastAsia"/>
        </w:rPr>
        <w:t>任何进程的环境列表都可以通过</w:t>
      </w:r>
      <w:r>
        <w:rPr>
          <w:rFonts w:hint="eastAsia"/>
        </w:rPr>
        <w:t>Linux</w:t>
      </w:r>
      <w:r>
        <w:rPr>
          <w:rFonts w:hint="eastAsia"/>
        </w:rPr>
        <w:t>特定的</w:t>
      </w:r>
      <w:r>
        <w:rPr>
          <w:rFonts w:hint="eastAsia"/>
        </w:rPr>
        <w:t>/proc/PID/environ</w:t>
      </w:r>
      <w:r>
        <w:rPr>
          <w:rFonts w:hint="eastAsia"/>
        </w:rPr>
        <w:t>文件获得，每个</w:t>
      </w:r>
      <w:r>
        <w:rPr>
          <w:rFonts w:hint="eastAsia"/>
        </w:rPr>
        <w:t>NAME=value</w:t>
      </w:r>
      <w:r>
        <w:rPr>
          <w:rFonts w:hint="eastAsia"/>
        </w:rPr>
        <w:t>字符串都以</w:t>
      </w:r>
      <w:r>
        <w:rPr>
          <w:rFonts w:hint="eastAsia"/>
        </w:rPr>
        <w:t>null</w:t>
      </w:r>
      <w:r>
        <w:rPr>
          <w:rFonts w:hint="eastAsia"/>
        </w:rPr>
        <w:t>字节终止。</w:t>
      </w:r>
    </w:p>
    <w:p w:rsidR="00257C6A" w:rsidRDefault="00257C6A" w:rsidP="009F0858">
      <w:pPr>
        <w:ind w:firstLine="420"/>
      </w:pPr>
    </w:p>
    <w:p w:rsidR="00257C6A" w:rsidRPr="00257C6A" w:rsidRDefault="00257C6A" w:rsidP="00257C6A">
      <w:pPr>
        <w:rPr>
          <w:b/>
        </w:rPr>
      </w:pPr>
      <w:r w:rsidRPr="00257C6A">
        <w:rPr>
          <w:rFonts w:hint="eastAsia"/>
          <w:b/>
        </w:rPr>
        <w:t>程序中访问环境</w:t>
      </w:r>
    </w:p>
    <w:p w:rsidR="00257C6A" w:rsidRDefault="009A7706" w:rsidP="009F0858">
      <w:pPr>
        <w:ind w:firstLine="420"/>
      </w:pPr>
      <w:r>
        <w:rPr>
          <w:rFonts w:hint="eastAsia"/>
        </w:rPr>
        <w:t>在</w:t>
      </w:r>
      <w:r>
        <w:rPr>
          <w:rFonts w:hint="eastAsia"/>
        </w:rPr>
        <w:t>C</w:t>
      </w:r>
      <w:r>
        <w:rPr>
          <w:rFonts w:hint="eastAsia"/>
        </w:rPr>
        <w:t>程序中，可以通过全局变量</w:t>
      </w:r>
      <w:r>
        <w:rPr>
          <w:rFonts w:hint="eastAsia"/>
        </w:rPr>
        <w:t>char **environ</w:t>
      </w:r>
      <w:r>
        <w:rPr>
          <w:rFonts w:hint="eastAsia"/>
        </w:rPr>
        <w:t>来访问环境列表。（</w:t>
      </w:r>
      <w:r>
        <w:rPr>
          <w:rFonts w:hint="eastAsia"/>
        </w:rPr>
        <w:t>C</w:t>
      </w:r>
      <w:r>
        <w:rPr>
          <w:rFonts w:hint="eastAsia"/>
        </w:rPr>
        <w:t>运行时启动代码定义了这个变量，并向它赋予了环境列表的位置）。</w:t>
      </w:r>
      <w:r w:rsidR="002B4929">
        <w:rPr>
          <w:rFonts w:hint="eastAsia"/>
        </w:rPr>
        <w:t>和</w:t>
      </w:r>
      <w:r w:rsidR="002B4929">
        <w:rPr>
          <w:rFonts w:hint="eastAsia"/>
        </w:rPr>
        <w:t>argv</w:t>
      </w:r>
      <w:r w:rsidR="002B4929">
        <w:rPr>
          <w:rFonts w:hint="eastAsia"/>
        </w:rPr>
        <w:t>一样，</w:t>
      </w:r>
      <w:r w:rsidR="002B4929">
        <w:rPr>
          <w:rFonts w:hint="eastAsia"/>
        </w:rPr>
        <w:t>environ</w:t>
      </w:r>
      <w:r w:rsidR="002B4929">
        <w:rPr>
          <w:rFonts w:hint="eastAsia"/>
        </w:rPr>
        <w:t>也指向一个</w:t>
      </w:r>
      <w:r w:rsidR="002B4929">
        <w:rPr>
          <w:rFonts w:hint="eastAsia"/>
        </w:rPr>
        <w:t>NULL</w:t>
      </w:r>
      <w:r w:rsidR="002B4929">
        <w:rPr>
          <w:rFonts w:hint="eastAsia"/>
        </w:rPr>
        <w:t>终止的指针列表，每个指针指向一个</w:t>
      </w:r>
      <w:r w:rsidR="002B4929">
        <w:rPr>
          <w:rFonts w:hint="eastAsia"/>
        </w:rPr>
        <w:t>null</w:t>
      </w:r>
      <w:r w:rsidR="002B4929">
        <w:rPr>
          <w:rFonts w:hint="eastAsia"/>
        </w:rPr>
        <w:t>终止的字符串。图</w:t>
      </w:r>
      <w:r w:rsidR="002B4929">
        <w:rPr>
          <w:rFonts w:hint="eastAsia"/>
        </w:rPr>
        <w:t>6-5</w:t>
      </w:r>
      <w:r w:rsidR="002B4929">
        <w:rPr>
          <w:rFonts w:hint="eastAsia"/>
        </w:rPr>
        <w:t>显示了上面</w:t>
      </w:r>
      <w:r w:rsidR="002B4929">
        <w:rPr>
          <w:rFonts w:hint="eastAsia"/>
        </w:rPr>
        <w:t>printenv</w:t>
      </w:r>
      <w:r w:rsidR="002B4929">
        <w:rPr>
          <w:rFonts w:hint="eastAsia"/>
        </w:rPr>
        <w:t>命令的环境列表数据结构。</w:t>
      </w:r>
    </w:p>
    <w:p w:rsidR="002B4929" w:rsidRDefault="002B4929" w:rsidP="008E188D">
      <w:pPr>
        <w:jc w:val="center"/>
      </w:pPr>
      <w:r>
        <w:rPr>
          <w:noProof/>
        </w:rPr>
        <w:lastRenderedPageBreak/>
        <w:drawing>
          <wp:inline distT="0" distB="0" distL="0" distR="0" wp14:anchorId="160B5990" wp14:editId="4C77B058">
            <wp:extent cx="5274310" cy="251339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274310" cy="2513390"/>
                    </a:xfrm>
                    <a:prstGeom prst="rect">
                      <a:avLst/>
                    </a:prstGeom>
                  </pic:spPr>
                </pic:pic>
              </a:graphicData>
            </a:graphic>
          </wp:inline>
        </w:drawing>
      </w:r>
    </w:p>
    <w:p w:rsidR="008E188D" w:rsidRPr="008E188D" w:rsidRDefault="008E188D" w:rsidP="008E188D">
      <w:pPr>
        <w:jc w:val="center"/>
        <w:rPr>
          <w:i/>
        </w:rPr>
      </w:pPr>
      <w:r w:rsidRPr="008E188D">
        <w:rPr>
          <w:rFonts w:hint="eastAsia"/>
          <w:i/>
        </w:rPr>
        <w:t>图</w:t>
      </w:r>
      <w:r w:rsidRPr="008E188D">
        <w:rPr>
          <w:rFonts w:hint="eastAsia"/>
          <w:i/>
        </w:rPr>
        <w:t>6-5</w:t>
      </w:r>
      <w:r w:rsidRPr="008E188D">
        <w:rPr>
          <w:rFonts w:hint="eastAsia"/>
          <w:i/>
        </w:rPr>
        <w:t>：进程环境列表数据结构示例</w:t>
      </w:r>
    </w:p>
    <w:p w:rsidR="002B4929" w:rsidRDefault="002B4929" w:rsidP="009F0858">
      <w:pPr>
        <w:ind w:firstLine="420"/>
      </w:pPr>
    </w:p>
    <w:p w:rsidR="008E188D" w:rsidRDefault="008E188D" w:rsidP="009F0858">
      <w:pPr>
        <w:ind w:firstLine="420"/>
      </w:pPr>
      <w:r>
        <w:rPr>
          <w:rFonts w:hint="eastAsia"/>
        </w:rPr>
        <w:t>清单</w:t>
      </w:r>
      <w:r>
        <w:rPr>
          <w:rFonts w:hint="eastAsia"/>
        </w:rPr>
        <w:t>6-3</w:t>
      </w:r>
      <w:r>
        <w:rPr>
          <w:rFonts w:hint="eastAsia"/>
        </w:rPr>
        <w:t>中的程序访问了</w:t>
      </w:r>
      <w:r>
        <w:rPr>
          <w:rFonts w:hint="eastAsia"/>
        </w:rPr>
        <w:t>environ</w:t>
      </w:r>
      <w:r>
        <w:rPr>
          <w:rFonts w:hint="eastAsia"/>
        </w:rPr>
        <w:t>，列出进程环境的所有值。这个程序可以获得和</w:t>
      </w:r>
      <w:r>
        <w:rPr>
          <w:rFonts w:hint="eastAsia"/>
        </w:rPr>
        <w:t>printenv</w:t>
      </w:r>
      <w:r>
        <w:rPr>
          <w:rFonts w:hint="eastAsia"/>
        </w:rPr>
        <w:t>命令一样的输出。程序中的循环依赖于使用指针遍历</w:t>
      </w:r>
      <w:r>
        <w:rPr>
          <w:rFonts w:hint="eastAsia"/>
        </w:rPr>
        <w:t>environ</w:t>
      </w:r>
      <w:r>
        <w:rPr>
          <w:rFonts w:hint="eastAsia"/>
        </w:rPr>
        <w:t>。虽然我们也可以把</w:t>
      </w:r>
      <w:r>
        <w:rPr>
          <w:rFonts w:hint="eastAsia"/>
        </w:rPr>
        <w:t>environ</w:t>
      </w:r>
      <w:r>
        <w:rPr>
          <w:rFonts w:hint="eastAsia"/>
        </w:rPr>
        <w:t>视作数组（和清单</w:t>
      </w:r>
      <w:r>
        <w:rPr>
          <w:rFonts w:hint="eastAsia"/>
        </w:rPr>
        <w:t>6-2</w:t>
      </w:r>
      <w:r>
        <w:rPr>
          <w:rFonts w:hint="eastAsia"/>
        </w:rPr>
        <w:t>使用</w:t>
      </w:r>
      <w:r>
        <w:rPr>
          <w:rFonts w:hint="eastAsia"/>
        </w:rPr>
        <w:t>argv</w:t>
      </w:r>
      <w:r>
        <w:rPr>
          <w:rFonts w:hint="eastAsia"/>
        </w:rPr>
        <w:t>一样）</w:t>
      </w:r>
      <w:r w:rsidR="002165DD">
        <w:rPr>
          <w:rFonts w:hint="eastAsia"/>
        </w:rPr>
        <w:t>，但这样做不如指针遍历自然，因为环境列表中的项目并没有特定的顺序，也没有变量（对应于</w:t>
      </w:r>
      <w:r w:rsidR="002165DD">
        <w:rPr>
          <w:rFonts w:hint="eastAsia"/>
        </w:rPr>
        <w:t>argc</w:t>
      </w:r>
      <w:r w:rsidR="002165DD">
        <w:rPr>
          <w:rFonts w:hint="eastAsia"/>
        </w:rPr>
        <w:t>）来指定环境列表的大小。（由于类似的原因，我们没有在图</w:t>
      </w:r>
      <w:r w:rsidR="002165DD">
        <w:rPr>
          <w:rFonts w:hint="eastAsia"/>
        </w:rPr>
        <w:t>6-5</w:t>
      </w:r>
      <w:r w:rsidR="002165DD">
        <w:rPr>
          <w:rFonts w:hint="eastAsia"/>
        </w:rPr>
        <w:t>中标注</w:t>
      </w:r>
      <w:r w:rsidR="002165DD">
        <w:rPr>
          <w:rFonts w:hint="eastAsia"/>
        </w:rPr>
        <w:t>environ</w:t>
      </w:r>
      <w:r w:rsidR="002165DD">
        <w:rPr>
          <w:rFonts w:hint="eastAsia"/>
        </w:rPr>
        <w:t>数组的元素个数）。</w:t>
      </w:r>
    </w:p>
    <w:p w:rsidR="00F87311" w:rsidRDefault="00F87311" w:rsidP="009F0858">
      <w:pPr>
        <w:ind w:firstLine="420"/>
      </w:pPr>
    </w:p>
    <w:p w:rsidR="00F87311" w:rsidRPr="00F87311" w:rsidRDefault="00F87311" w:rsidP="00F87311">
      <w:pPr>
        <w:rPr>
          <w:i/>
        </w:rPr>
      </w:pPr>
      <w:r w:rsidRPr="00F87311">
        <w:rPr>
          <w:rFonts w:hint="eastAsia"/>
          <w:i/>
        </w:rPr>
        <w:t>清单</w:t>
      </w:r>
      <w:r w:rsidRPr="00F87311">
        <w:rPr>
          <w:rFonts w:hint="eastAsia"/>
          <w:i/>
        </w:rPr>
        <w:t>6-3</w:t>
      </w:r>
      <w:r w:rsidRPr="00F87311">
        <w:rPr>
          <w:rFonts w:hint="eastAsia"/>
          <w:i/>
        </w:rPr>
        <w:t>：显示进程环境</w:t>
      </w:r>
    </w:p>
    <w:p w:rsidR="00F87311" w:rsidRDefault="00F87311" w:rsidP="00F87311">
      <w:pPr>
        <w:pStyle w:val="Code"/>
      </w:pPr>
      <w:r>
        <w:rPr>
          <w:rFonts w:hint="eastAsia"/>
        </w:rPr>
        <w:t>----------------------------------------------------proc/display_env.c</w:t>
      </w:r>
    </w:p>
    <w:p w:rsidR="00F87311" w:rsidRDefault="00F87311" w:rsidP="00F87311">
      <w:pPr>
        <w:pStyle w:val="Code"/>
      </w:pPr>
      <w:r>
        <w:t>#include "tlpi_hdr.h"</w:t>
      </w:r>
    </w:p>
    <w:p w:rsidR="00F87311" w:rsidRDefault="00F87311" w:rsidP="00F87311">
      <w:pPr>
        <w:pStyle w:val="Code"/>
      </w:pPr>
    </w:p>
    <w:p w:rsidR="00F87311" w:rsidRDefault="00F87311" w:rsidP="00F87311">
      <w:pPr>
        <w:pStyle w:val="Code"/>
      </w:pPr>
      <w:r>
        <w:t>extern char **environ;</w:t>
      </w:r>
    </w:p>
    <w:p w:rsidR="00F87311" w:rsidRDefault="00F87311" w:rsidP="00F87311">
      <w:pPr>
        <w:pStyle w:val="Code"/>
      </w:pPr>
    </w:p>
    <w:p w:rsidR="00F87311" w:rsidRDefault="00F87311" w:rsidP="00F87311">
      <w:pPr>
        <w:pStyle w:val="Code"/>
      </w:pPr>
      <w:r>
        <w:t>int</w:t>
      </w:r>
    </w:p>
    <w:p w:rsidR="00F87311" w:rsidRDefault="00F87311" w:rsidP="00F87311">
      <w:pPr>
        <w:pStyle w:val="Code"/>
      </w:pPr>
      <w:r>
        <w:t>main(int argc, char *argv[])</w:t>
      </w:r>
    </w:p>
    <w:p w:rsidR="00F87311" w:rsidRDefault="00F87311" w:rsidP="00F87311">
      <w:pPr>
        <w:pStyle w:val="Code"/>
      </w:pPr>
      <w:r>
        <w:t>{</w:t>
      </w:r>
    </w:p>
    <w:p w:rsidR="00F87311" w:rsidRDefault="00F87311" w:rsidP="00F87311">
      <w:pPr>
        <w:pStyle w:val="Code"/>
        <w:ind w:firstLine="420"/>
      </w:pPr>
      <w:r>
        <w:t>char **ep;</w:t>
      </w:r>
    </w:p>
    <w:p w:rsidR="00F87311" w:rsidRDefault="00F87311" w:rsidP="00F87311">
      <w:pPr>
        <w:pStyle w:val="Code"/>
        <w:ind w:firstLine="420"/>
      </w:pPr>
    </w:p>
    <w:p w:rsidR="00F87311" w:rsidRDefault="00F87311" w:rsidP="00F87311">
      <w:pPr>
        <w:pStyle w:val="Code"/>
        <w:ind w:firstLine="420"/>
      </w:pPr>
      <w:r>
        <w:t>for (ep = environ; *ep != NULL; ep++)</w:t>
      </w:r>
    </w:p>
    <w:p w:rsidR="00F87311" w:rsidRDefault="00F87311" w:rsidP="00F87311">
      <w:pPr>
        <w:pStyle w:val="Code"/>
        <w:ind w:left="420" w:firstLine="420"/>
      </w:pPr>
      <w:r>
        <w:t>puts(*ep);</w:t>
      </w:r>
    </w:p>
    <w:p w:rsidR="00F87311" w:rsidRDefault="00F87311" w:rsidP="00F87311">
      <w:pPr>
        <w:pStyle w:val="Code"/>
        <w:ind w:firstLine="420"/>
      </w:pPr>
    </w:p>
    <w:p w:rsidR="00F87311" w:rsidRDefault="00F87311" w:rsidP="00F87311">
      <w:pPr>
        <w:pStyle w:val="Code"/>
        <w:ind w:firstLine="420"/>
      </w:pPr>
      <w:r>
        <w:t>exit(EXIT_SUCCESS);</w:t>
      </w:r>
    </w:p>
    <w:p w:rsidR="00F87311" w:rsidRDefault="00F87311" w:rsidP="00F87311">
      <w:pPr>
        <w:pStyle w:val="Code"/>
      </w:pPr>
      <w:r>
        <w:lastRenderedPageBreak/>
        <w:t>}</w:t>
      </w:r>
    </w:p>
    <w:p w:rsidR="00F87311" w:rsidRDefault="00F87311" w:rsidP="00F87311">
      <w:pPr>
        <w:pStyle w:val="Code"/>
      </w:pPr>
      <w:r>
        <w:rPr>
          <w:rFonts w:hint="eastAsia"/>
        </w:rPr>
        <w:t>----------------------------------------------------proc/display_env.c</w:t>
      </w:r>
    </w:p>
    <w:p w:rsidR="00F87311" w:rsidRDefault="00F87311" w:rsidP="009F0858">
      <w:pPr>
        <w:ind w:firstLine="420"/>
      </w:pPr>
    </w:p>
    <w:p w:rsidR="00E629C9" w:rsidRDefault="006E6A75" w:rsidP="009F0858">
      <w:pPr>
        <w:ind w:firstLine="420"/>
      </w:pPr>
      <w:r>
        <w:rPr>
          <w:rFonts w:hint="eastAsia"/>
        </w:rPr>
        <w:t>另一种访问环境列表的方法是在</w:t>
      </w:r>
      <w:r>
        <w:rPr>
          <w:rFonts w:hint="eastAsia"/>
        </w:rPr>
        <w:t>main()</w:t>
      </w:r>
      <w:r>
        <w:rPr>
          <w:rFonts w:hint="eastAsia"/>
        </w:rPr>
        <w:t>函数中声明第三个参数：</w:t>
      </w:r>
    </w:p>
    <w:p w:rsidR="006E6A75" w:rsidRDefault="006E6A75" w:rsidP="006E6A75">
      <w:pPr>
        <w:pStyle w:val="Code"/>
        <w:ind w:left="420" w:firstLine="420"/>
      </w:pPr>
      <w:r w:rsidRPr="006E6A75">
        <w:t>int main(int argc, char *argv[], char *envp[])</w:t>
      </w:r>
    </w:p>
    <w:p w:rsidR="006E6A75" w:rsidRDefault="006E6A75" w:rsidP="009F0858">
      <w:pPr>
        <w:ind w:firstLine="420"/>
      </w:pPr>
    </w:p>
    <w:p w:rsidR="006E6A75" w:rsidRDefault="00FB77BF" w:rsidP="009F0858">
      <w:pPr>
        <w:ind w:firstLine="420"/>
      </w:pPr>
      <w:r>
        <w:rPr>
          <w:rFonts w:hint="eastAsia"/>
        </w:rPr>
        <w:t>可以把第三个参数</w:t>
      </w:r>
      <w:r>
        <w:rPr>
          <w:rFonts w:hint="eastAsia"/>
        </w:rPr>
        <w:t>envp</w:t>
      </w:r>
      <w:r>
        <w:rPr>
          <w:rFonts w:hint="eastAsia"/>
        </w:rPr>
        <w:t>当成</w:t>
      </w:r>
      <w:r>
        <w:rPr>
          <w:rFonts w:hint="eastAsia"/>
        </w:rPr>
        <w:t>environ</w:t>
      </w:r>
      <w:r>
        <w:rPr>
          <w:rFonts w:hint="eastAsia"/>
        </w:rPr>
        <w:t>一样处理，不过区别在于</w:t>
      </w:r>
      <w:r>
        <w:rPr>
          <w:rFonts w:hint="eastAsia"/>
        </w:rPr>
        <w:t>envp</w:t>
      </w:r>
      <w:r>
        <w:rPr>
          <w:rFonts w:hint="eastAsia"/>
        </w:rPr>
        <w:t>的作用域只在</w:t>
      </w:r>
      <w:r>
        <w:rPr>
          <w:rFonts w:hint="eastAsia"/>
        </w:rPr>
        <w:t>main()</w:t>
      </w:r>
      <w:r>
        <w:rPr>
          <w:rFonts w:hint="eastAsia"/>
        </w:rPr>
        <w:t>函数中。尽管这个特性在</w:t>
      </w:r>
      <w:r>
        <w:rPr>
          <w:rFonts w:hint="eastAsia"/>
        </w:rPr>
        <w:t>UNIX</w:t>
      </w:r>
      <w:r>
        <w:rPr>
          <w:rFonts w:hint="eastAsia"/>
        </w:rPr>
        <w:t>系统已经被广泛实现，我们应该避免使用它，因为除了作用域的局限，</w:t>
      </w:r>
      <w:r>
        <w:rPr>
          <w:rFonts w:hint="eastAsia"/>
        </w:rPr>
        <w:t>SUSv3</w:t>
      </w:r>
      <w:r>
        <w:rPr>
          <w:rFonts w:hint="eastAsia"/>
        </w:rPr>
        <w:t>也没有对其进行规范。</w:t>
      </w:r>
    </w:p>
    <w:p w:rsidR="00BA2D81" w:rsidRDefault="00BA2D81" w:rsidP="009F0858">
      <w:pPr>
        <w:ind w:firstLine="420"/>
      </w:pPr>
    </w:p>
    <w:p w:rsidR="00FB77BF" w:rsidRDefault="00FB77BF" w:rsidP="009F0858">
      <w:pPr>
        <w:ind w:firstLine="420"/>
      </w:pPr>
      <w:r>
        <w:rPr>
          <w:rFonts w:hint="eastAsia"/>
        </w:rPr>
        <w:t>getenv()</w:t>
      </w:r>
      <w:r>
        <w:rPr>
          <w:rFonts w:hint="eastAsia"/>
        </w:rPr>
        <w:t>函数从进程环境中获取单个值。</w:t>
      </w:r>
    </w:p>
    <w:tbl>
      <w:tblPr>
        <w:tblStyle w:val="aa"/>
        <w:tblW w:w="0" w:type="auto"/>
        <w:tblLook w:val="04A0" w:firstRow="1" w:lastRow="0" w:firstColumn="1" w:lastColumn="0" w:noHBand="0" w:noVBand="1"/>
      </w:tblPr>
      <w:tblGrid>
        <w:gridCol w:w="8522"/>
      </w:tblGrid>
      <w:tr w:rsidR="00FB77BF" w:rsidTr="00FB77BF">
        <w:tc>
          <w:tcPr>
            <w:tcW w:w="8522" w:type="dxa"/>
          </w:tcPr>
          <w:p w:rsidR="00FB77BF" w:rsidRDefault="00FB77BF" w:rsidP="00FB77BF">
            <w:pPr>
              <w:pStyle w:val="Code"/>
            </w:pPr>
            <w:r>
              <w:t>#include &lt;stdlib.h&gt;</w:t>
            </w:r>
          </w:p>
          <w:p w:rsidR="00FB77BF" w:rsidRDefault="00FB77BF" w:rsidP="00FB77BF">
            <w:pPr>
              <w:pStyle w:val="Code"/>
            </w:pPr>
          </w:p>
          <w:p w:rsidR="00FB77BF" w:rsidRDefault="00FB77BF" w:rsidP="00FB77BF">
            <w:pPr>
              <w:pStyle w:val="Code"/>
            </w:pPr>
            <w:r>
              <w:t>char *getenv(const char *name);</w:t>
            </w:r>
          </w:p>
          <w:p w:rsidR="00FB77BF" w:rsidRDefault="00FB77BF" w:rsidP="00FB77BF">
            <w:pPr>
              <w:pStyle w:val="Code"/>
              <w:jc w:val="right"/>
            </w:pPr>
            <w:r>
              <w:rPr>
                <w:rFonts w:hint="eastAsia"/>
              </w:rPr>
              <w:t>返回环境值字符串指针，如果变量不存在则返回</w:t>
            </w:r>
            <w:r>
              <w:rPr>
                <w:rFonts w:hint="eastAsia"/>
              </w:rPr>
              <w:t>NULL</w:t>
            </w:r>
          </w:p>
        </w:tc>
      </w:tr>
    </w:tbl>
    <w:p w:rsidR="00FB77BF" w:rsidRDefault="00FB77BF" w:rsidP="009F0858">
      <w:pPr>
        <w:ind w:firstLine="420"/>
      </w:pPr>
    </w:p>
    <w:p w:rsidR="00BA2D81" w:rsidRDefault="00FB77BF" w:rsidP="00420503">
      <w:pPr>
        <w:ind w:firstLine="420"/>
      </w:pPr>
      <w:r>
        <w:rPr>
          <w:rFonts w:hint="eastAsia"/>
        </w:rPr>
        <w:t>给定一个环境变量的名字，</w:t>
      </w:r>
      <w:r>
        <w:rPr>
          <w:rFonts w:hint="eastAsia"/>
        </w:rPr>
        <w:t>getenv()</w:t>
      </w:r>
      <w:r>
        <w:rPr>
          <w:rFonts w:hint="eastAsia"/>
        </w:rPr>
        <w:t>返回一个指针指向相应的值字符串。因此在我们之前的环境示例中，如果指定</w:t>
      </w:r>
      <w:r>
        <w:rPr>
          <w:rFonts w:hint="eastAsia"/>
        </w:rPr>
        <w:t>name</w:t>
      </w:r>
      <w:r>
        <w:rPr>
          <w:rFonts w:hint="eastAsia"/>
        </w:rPr>
        <w:t>参数为</w:t>
      </w:r>
      <w:r>
        <w:rPr>
          <w:rFonts w:hint="eastAsia"/>
        </w:rPr>
        <w:t>SHELL</w:t>
      </w:r>
      <w:r>
        <w:rPr>
          <w:rFonts w:hint="eastAsia"/>
        </w:rPr>
        <w:t>，则返回</w:t>
      </w:r>
      <w:r>
        <w:rPr>
          <w:rFonts w:hint="eastAsia"/>
        </w:rPr>
        <w:t>/bin/bash</w:t>
      </w:r>
      <w:r>
        <w:rPr>
          <w:rFonts w:hint="eastAsia"/>
        </w:rPr>
        <w:t>。如果指定</w:t>
      </w:r>
      <w:r>
        <w:rPr>
          <w:rFonts w:hint="eastAsia"/>
        </w:rPr>
        <w:t>name</w:t>
      </w:r>
      <w:r>
        <w:rPr>
          <w:rFonts w:hint="eastAsia"/>
        </w:rPr>
        <w:t>的环境变量不存在，</w:t>
      </w:r>
      <w:r>
        <w:rPr>
          <w:rFonts w:hint="eastAsia"/>
        </w:rPr>
        <w:t>getenv()</w:t>
      </w:r>
      <w:r>
        <w:rPr>
          <w:rFonts w:hint="eastAsia"/>
        </w:rPr>
        <w:t>返回</w:t>
      </w:r>
      <w:r>
        <w:rPr>
          <w:rFonts w:hint="eastAsia"/>
        </w:rPr>
        <w:t>NULL</w:t>
      </w:r>
      <w:r>
        <w:rPr>
          <w:rFonts w:hint="eastAsia"/>
        </w:rPr>
        <w:t>。</w:t>
      </w:r>
    </w:p>
    <w:p w:rsidR="00FB77BF" w:rsidRDefault="001627BB" w:rsidP="009F0858">
      <w:pPr>
        <w:ind w:firstLine="420"/>
      </w:pPr>
      <w:r>
        <w:rPr>
          <w:rFonts w:hint="eastAsia"/>
        </w:rPr>
        <w:t>使用</w:t>
      </w:r>
      <w:r>
        <w:rPr>
          <w:rFonts w:hint="eastAsia"/>
        </w:rPr>
        <w:t>getenv()</w:t>
      </w:r>
      <w:r>
        <w:rPr>
          <w:rFonts w:hint="eastAsia"/>
        </w:rPr>
        <w:t>时请注意以下可移植性问题：</w:t>
      </w:r>
    </w:p>
    <w:p w:rsidR="001627BB" w:rsidRDefault="001627BB" w:rsidP="00F20CF9">
      <w:pPr>
        <w:pStyle w:val="a5"/>
        <w:numPr>
          <w:ilvl w:val="0"/>
          <w:numId w:val="53"/>
        </w:numPr>
        <w:ind w:firstLineChars="0"/>
      </w:pPr>
      <w:r>
        <w:rPr>
          <w:rFonts w:hint="eastAsia"/>
        </w:rPr>
        <w:t>SUSv3</w:t>
      </w:r>
      <w:r>
        <w:rPr>
          <w:rFonts w:hint="eastAsia"/>
        </w:rPr>
        <w:t>规定应用不应该修改</w:t>
      </w:r>
      <w:r>
        <w:rPr>
          <w:rFonts w:hint="eastAsia"/>
        </w:rPr>
        <w:t>getenv()</w:t>
      </w:r>
      <w:r>
        <w:rPr>
          <w:rFonts w:hint="eastAsia"/>
        </w:rPr>
        <w:t>返回的字符串。因为这个字符串实际上是环境的一部分</w:t>
      </w:r>
      <w:r w:rsidR="0097552C">
        <w:rPr>
          <w:rFonts w:hint="eastAsia"/>
        </w:rPr>
        <w:t>（</w:t>
      </w:r>
      <w:r w:rsidR="0097552C">
        <w:rPr>
          <w:rFonts w:hint="eastAsia"/>
        </w:rPr>
        <w:t>name=value</w:t>
      </w:r>
      <w:r w:rsidR="0097552C">
        <w:rPr>
          <w:rFonts w:hint="eastAsia"/>
        </w:rPr>
        <w:t>字符串中的</w:t>
      </w:r>
      <w:r w:rsidR="0097552C">
        <w:rPr>
          <w:rFonts w:hint="eastAsia"/>
        </w:rPr>
        <w:t>value</w:t>
      </w:r>
      <w:r w:rsidR="0097552C">
        <w:rPr>
          <w:rFonts w:hint="eastAsia"/>
        </w:rPr>
        <w:t>部分）。（多数实现都是这样做的）。如果我们需要修改环境变量的值，我们可以使用</w:t>
      </w:r>
      <w:r w:rsidR="0097552C">
        <w:rPr>
          <w:rFonts w:hint="eastAsia"/>
        </w:rPr>
        <w:t>setenv()</w:t>
      </w:r>
      <w:r w:rsidR="0097552C">
        <w:rPr>
          <w:rFonts w:hint="eastAsia"/>
        </w:rPr>
        <w:t>或</w:t>
      </w:r>
      <w:r w:rsidR="0097552C">
        <w:rPr>
          <w:rFonts w:hint="eastAsia"/>
        </w:rPr>
        <w:t>putenv()</w:t>
      </w:r>
      <w:r w:rsidR="0097552C">
        <w:rPr>
          <w:rFonts w:hint="eastAsia"/>
        </w:rPr>
        <w:t>函数（下面讨论）。</w:t>
      </w:r>
    </w:p>
    <w:p w:rsidR="0097552C" w:rsidRDefault="0097552C" w:rsidP="00F20CF9">
      <w:pPr>
        <w:pStyle w:val="a5"/>
        <w:numPr>
          <w:ilvl w:val="0"/>
          <w:numId w:val="53"/>
        </w:numPr>
        <w:ind w:firstLineChars="0"/>
      </w:pPr>
      <w:r>
        <w:rPr>
          <w:rFonts w:hint="eastAsia"/>
        </w:rPr>
        <w:t>SUSv3</w:t>
      </w:r>
      <w:r>
        <w:rPr>
          <w:rFonts w:hint="eastAsia"/>
        </w:rPr>
        <w:t>允许</w:t>
      </w:r>
      <w:r>
        <w:rPr>
          <w:rFonts w:hint="eastAsia"/>
        </w:rPr>
        <w:t>getenv()</w:t>
      </w:r>
      <w:r>
        <w:rPr>
          <w:rFonts w:hint="eastAsia"/>
        </w:rPr>
        <w:t>实现返回静态分配的缓冲区字符串，因此后续</w:t>
      </w:r>
      <w:r>
        <w:rPr>
          <w:rFonts w:hint="eastAsia"/>
        </w:rPr>
        <w:t>getenv(), setenv(), putenv(), unsetenv()</w:t>
      </w:r>
      <w:r>
        <w:rPr>
          <w:rFonts w:hint="eastAsia"/>
        </w:rPr>
        <w:t>调用都可能覆盖该缓冲区。尽管</w:t>
      </w:r>
      <w:r>
        <w:rPr>
          <w:rFonts w:hint="eastAsia"/>
        </w:rPr>
        <w:t>glibc</w:t>
      </w:r>
      <w:r>
        <w:rPr>
          <w:rFonts w:hint="eastAsia"/>
        </w:rPr>
        <w:t>没有使用静态缓冲区来实现</w:t>
      </w:r>
      <w:r>
        <w:rPr>
          <w:rFonts w:hint="eastAsia"/>
        </w:rPr>
        <w:t>getenv()</w:t>
      </w:r>
      <w:r>
        <w:rPr>
          <w:rFonts w:hint="eastAsia"/>
        </w:rPr>
        <w:t>，可移植程序如果需要保存</w:t>
      </w:r>
      <w:r>
        <w:rPr>
          <w:rFonts w:hint="eastAsia"/>
        </w:rPr>
        <w:t>getenv()</w:t>
      </w:r>
      <w:r>
        <w:rPr>
          <w:rFonts w:hint="eastAsia"/>
        </w:rPr>
        <w:t>返回的字符串，就应该在下一次调用这些函数之前，将字符串复制到另一个缓冲区中。</w:t>
      </w:r>
    </w:p>
    <w:p w:rsidR="001627BB" w:rsidRDefault="001627BB" w:rsidP="009F0858">
      <w:pPr>
        <w:ind w:firstLine="420"/>
      </w:pPr>
    </w:p>
    <w:p w:rsidR="00BA2D81" w:rsidRPr="00BA2D81" w:rsidRDefault="00BA2D81" w:rsidP="00BA2D81">
      <w:pPr>
        <w:rPr>
          <w:b/>
        </w:rPr>
      </w:pPr>
      <w:r w:rsidRPr="00BA2D81">
        <w:rPr>
          <w:rFonts w:hint="eastAsia"/>
          <w:b/>
        </w:rPr>
        <w:lastRenderedPageBreak/>
        <w:t>修改环境</w:t>
      </w:r>
    </w:p>
    <w:p w:rsidR="00BA2D81" w:rsidRDefault="0088073C" w:rsidP="009F0858">
      <w:pPr>
        <w:ind w:firstLine="420"/>
      </w:pPr>
      <w:r>
        <w:rPr>
          <w:rFonts w:hint="eastAsia"/>
        </w:rPr>
        <w:t>有时候进程需要修改自己的环境，</w:t>
      </w:r>
      <w:r w:rsidR="002F3E3B">
        <w:rPr>
          <w:rFonts w:hint="eastAsia"/>
        </w:rPr>
        <w:t>比如修改环境后使其对随后创建的所有子进程都可见；另一种可能是我们希望设置一个变量，使其对将要装载到本进程内存的新程序也可见（“</w:t>
      </w:r>
      <w:r w:rsidR="002F3E3B">
        <w:rPr>
          <w:rFonts w:hint="eastAsia"/>
        </w:rPr>
        <w:t>exec</w:t>
      </w:r>
      <w:r w:rsidR="002F3E3B">
        <w:rPr>
          <w:rFonts w:hint="eastAsia"/>
        </w:rPr>
        <w:t>”），在这种情况下，环境就不仅仅是进程间通信机制，还是程序间通信的一种方式（这一点在第</w:t>
      </w:r>
      <w:r w:rsidR="002F3E3B">
        <w:rPr>
          <w:rFonts w:hint="eastAsia"/>
        </w:rPr>
        <w:t>27</w:t>
      </w:r>
      <w:r w:rsidR="002F3E3B">
        <w:rPr>
          <w:rFonts w:hint="eastAsia"/>
        </w:rPr>
        <w:t>章将会更加清晰，我们在那里详细解释</w:t>
      </w:r>
      <w:r w:rsidR="002F3E3B">
        <w:rPr>
          <w:rFonts w:hint="eastAsia"/>
        </w:rPr>
        <w:t>exec()</w:t>
      </w:r>
      <w:r w:rsidR="002F3E3B">
        <w:rPr>
          <w:rFonts w:hint="eastAsia"/>
        </w:rPr>
        <w:t>函数怎样允许</w:t>
      </w:r>
      <w:r w:rsidR="009834E5">
        <w:rPr>
          <w:rFonts w:hint="eastAsia"/>
        </w:rPr>
        <w:t>在同一个进程中使用新程序</w:t>
      </w:r>
      <w:r w:rsidR="002F3E3B">
        <w:rPr>
          <w:rFonts w:hint="eastAsia"/>
        </w:rPr>
        <w:t>替换自己</w:t>
      </w:r>
      <w:r w:rsidR="009834E5">
        <w:rPr>
          <w:rFonts w:hint="eastAsia"/>
        </w:rPr>
        <w:t>）</w:t>
      </w:r>
      <w:r w:rsidR="002F3E3B">
        <w:rPr>
          <w:rFonts w:hint="eastAsia"/>
        </w:rPr>
        <w:t>。</w:t>
      </w:r>
    </w:p>
    <w:p w:rsidR="009834E5" w:rsidRDefault="009834E5" w:rsidP="009F0858">
      <w:pPr>
        <w:ind w:firstLine="420"/>
      </w:pPr>
      <w:r>
        <w:rPr>
          <w:rFonts w:hint="eastAsia"/>
        </w:rPr>
        <w:t>putenv()</w:t>
      </w:r>
      <w:r>
        <w:rPr>
          <w:rFonts w:hint="eastAsia"/>
        </w:rPr>
        <w:t>函数增加一个新变量到调用进程的环境，或者修改现有变量的值。</w:t>
      </w:r>
    </w:p>
    <w:tbl>
      <w:tblPr>
        <w:tblStyle w:val="aa"/>
        <w:tblW w:w="0" w:type="auto"/>
        <w:tblLook w:val="04A0" w:firstRow="1" w:lastRow="0" w:firstColumn="1" w:lastColumn="0" w:noHBand="0" w:noVBand="1"/>
      </w:tblPr>
      <w:tblGrid>
        <w:gridCol w:w="8522"/>
      </w:tblGrid>
      <w:tr w:rsidR="00944FDD" w:rsidTr="00944FDD">
        <w:tc>
          <w:tcPr>
            <w:tcW w:w="8522" w:type="dxa"/>
          </w:tcPr>
          <w:p w:rsidR="00944FDD" w:rsidRDefault="00944FDD" w:rsidP="00944FDD">
            <w:pPr>
              <w:pStyle w:val="Code"/>
            </w:pPr>
            <w:r>
              <w:t>#include &lt;stdlib.h&gt;</w:t>
            </w:r>
          </w:p>
          <w:p w:rsidR="00944FDD" w:rsidRDefault="00944FDD" w:rsidP="00944FDD">
            <w:pPr>
              <w:pStyle w:val="Code"/>
            </w:pPr>
          </w:p>
          <w:p w:rsidR="00944FDD" w:rsidRDefault="00944FDD" w:rsidP="00944FDD">
            <w:pPr>
              <w:pStyle w:val="Code"/>
            </w:pPr>
            <w:r>
              <w:t>int putenv(char *string);</w:t>
            </w:r>
          </w:p>
          <w:p w:rsidR="00944FDD" w:rsidRDefault="00944FDD" w:rsidP="00944FDD">
            <w:pPr>
              <w:pStyle w:val="Code"/>
              <w:jc w:val="right"/>
            </w:pPr>
            <w:r>
              <w:rPr>
                <w:rFonts w:hint="eastAsia"/>
              </w:rPr>
              <w:t>成功时返回</w:t>
            </w:r>
            <w:r>
              <w:rPr>
                <w:rFonts w:hint="eastAsia"/>
              </w:rPr>
              <w:t>0</w:t>
            </w:r>
            <w:r>
              <w:rPr>
                <w:rFonts w:hint="eastAsia"/>
              </w:rPr>
              <w:t>；出错返回非</w:t>
            </w:r>
            <w:r>
              <w:rPr>
                <w:rFonts w:hint="eastAsia"/>
              </w:rPr>
              <w:t>0</w:t>
            </w:r>
          </w:p>
        </w:tc>
      </w:tr>
    </w:tbl>
    <w:p w:rsidR="009834E5" w:rsidRDefault="009834E5" w:rsidP="009F0858">
      <w:pPr>
        <w:ind w:firstLine="420"/>
      </w:pPr>
    </w:p>
    <w:p w:rsidR="00944FDD" w:rsidRDefault="00944FDD" w:rsidP="009F0858">
      <w:pPr>
        <w:ind w:firstLine="420"/>
      </w:pPr>
      <w:r>
        <w:rPr>
          <w:rFonts w:hint="eastAsia"/>
        </w:rPr>
        <w:t>string</w:t>
      </w:r>
      <w:r>
        <w:rPr>
          <w:rFonts w:hint="eastAsia"/>
        </w:rPr>
        <w:t>参数是一个字符串指针，格式为</w:t>
      </w:r>
      <w:r>
        <w:rPr>
          <w:rFonts w:hint="eastAsia"/>
        </w:rPr>
        <w:t>name=value</w:t>
      </w:r>
      <w:r>
        <w:rPr>
          <w:rFonts w:hint="eastAsia"/>
        </w:rPr>
        <w:t>。在调用</w:t>
      </w:r>
      <w:r>
        <w:rPr>
          <w:rFonts w:hint="eastAsia"/>
        </w:rPr>
        <w:t>putenv()</w:t>
      </w:r>
      <w:r>
        <w:rPr>
          <w:rFonts w:hint="eastAsia"/>
        </w:rPr>
        <w:t>之后，这个字符串就成为环境的一部分。换句话说，</w:t>
      </w:r>
      <w:r>
        <w:rPr>
          <w:rFonts w:hint="eastAsia"/>
        </w:rPr>
        <w:t>putenv()</w:t>
      </w:r>
      <w:r>
        <w:rPr>
          <w:rFonts w:hint="eastAsia"/>
        </w:rPr>
        <w:t>并不会复制</w:t>
      </w:r>
      <w:r>
        <w:rPr>
          <w:rFonts w:hint="eastAsia"/>
        </w:rPr>
        <w:t>string</w:t>
      </w:r>
      <w:r>
        <w:rPr>
          <w:rFonts w:hint="eastAsia"/>
        </w:rPr>
        <w:t>指向的字符串，而是直接将</w:t>
      </w:r>
      <w:r>
        <w:rPr>
          <w:rFonts w:hint="eastAsia"/>
        </w:rPr>
        <w:t>environ</w:t>
      </w:r>
      <w:r>
        <w:rPr>
          <w:rFonts w:hint="eastAsia"/>
        </w:rPr>
        <w:t>的某个元素设置为指向</w:t>
      </w:r>
      <w:r>
        <w:rPr>
          <w:rFonts w:hint="eastAsia"/>
        </w:rPr>
        <w:t>string</w:t>
      </w:r>
      <w:r>
        <w:rPr>
          <w:rFonts w:hint="eastAsia"/>
        </w:rPr>
        <w:t>的位置。因此如果我们随后修改了</w:t>
      </w:r>
      <w:r>
        <w:rPr>
          <w:rFonts w:hint="eastAsia"/>
        </w:rPr>
        <w:t>string</w:t>
      </w:r>
      <w:r>
        <w:rPr>
          <w:rFonts w:hint="eastAsia"/>
        </w:rPr>
        <w:t>指向的字节，也会直接影响到进程的环境。</w:t>
      </w:r>
      <w:r w:rsidR="008E592A">
        <w:rPr>
          <w:rFonts w:hint="eastAsia"/>
        </w:rPr>
        <w:t>由于这个原因，</w:t>
      </w:r>
      <w:r w:rsidR="008E592A">
        <w:rPr>
          <w:rFonts w:hint="eastAsia"/>
        </w:rPr>
        <w:t>string</w:t>
      </w:r>
      <w:r w:rsidR="008E592A">
        <w:rPr>
          <w:rFonts w:hint="eastAsia"/>
        </w:rPr>
        <w:t>不能定义为自动变量（堆栈中分配的字符串数组），因为这样的内存区域在函数返回后可能会被覆盖。</w:t>
      </w:r>
    </w:p>
    <w:p w:rsidR="008E592A" w:rsidRDefault="005323A1" w:rsidP="009F0858">
      <w:pPr>
        <w:ind w:firstLine="420"/>
      </w:pPr>
      <w:r>
        <w:rPr>
          <w:rFonts w:hint="eastAsia"/>
        </w:rPr>
        <w:t>注意</w:t>
      </w:r>
      <w:r>
        <w:rPr>
          <w:rFonts w:hint="eastAsia"/>
        </w:rPr>
        <w:t>putenv()</w:t>
      </w:r>
      <w:r>
        <w:rPr>
          <w:rFonts w:hint="eastAsia"/>
        </w:rPr>
        <w:t>在出错时返回非</w:t>
      </w:r>
      <w:r>
        <w:rPr>
          <w:rFonts w:hint="eastAsia"/>
        </w:rPr>
        <w:t>0</w:t>
      </w:r>
      <w:r>
        <w:rPr>
          <w:rFonts w:hint="eastAsia"/>
        </w:rPr>
        <w:t>，而不是返回</w:t>
      </w:r>
      <w:r>
        <w:rPr>
          <w:rFonts w:hint="eastAsia"/>
        </w:rPr>
        <w:t>-1</w:t>
      </w:r>
      <w:r>
        <w:rPr>
          <w:rFonts w:hint="eastAsia"/>
        </w:rPr>
        <w:t>。</w:t>
      </w:r>
    </w:p>
    <w:p w:rsidR="005323A1" w:rsidRDefault="005323A1" w:rsidP="005323A1">
      <w:pPr>
        <w:ind w:firstLine="420"/>
      </w:pPr>
      <w:r>
        <w:rPr>
          <w:rFonts w:hint="eastAsia"/>
        </w:rPr>
        <w:t>glibc</w:t>
      </w:r>
      <w:r>
        <w:rPr>
          <w:rFonts w:hint="eastAsia"/>
        </w:rPr>
        <w:t>的</w:t>
      </w:r>
      <w:r>
        <w:rPr>
          <w:rFonts w:hint="eastAsia"/>
        </w:rPr>
        <w:t>putenv()</w:t>
      </w:r>
      <w:r>
        <w:rPr>
          <w:rFonts w:hint="eastAsia"/>
        </w:rPr>
        <w:t>实现提供一个非标准的扩展。如果</w:t>
      </w:r>
      <w:r>
        <w:rPr>
          <w:rFonts w:hint="eastAsia"/>
        </w:rPr>
        <w:t>string</w:t>
      </w:r>
      <w:r>
        <w:rPr>
          <w:rFonts w:hint="eastAsia"/>
        </w:rPr>
        <w:t>不包含等号（</w:t>
      </w:r>
      <w:r>
        <w:rPr>
          <w:rFonts w:hint="eastAsia"/>
        </w:rPr>
        <w:t>=</w:t>
      </w:r>
      <w:r>
        <w:rPr>
          <w:rFonts w:hint="eastAsia"/>
        </w:rPr>
        <w:t>），</w:t>
      </w:r>
      <w:r w:rsidR="00D87732">
        <w:rPr>
          <w:rFonts w:hint="eastAsia"/>
        </w:rPr>
        <w:t>将会从环境列表中删除</w:t>
      </w:r>
      <w:r w:rsidR="00D87732">
        <w:rPr>
          <w:rFonts w:hint="eastAsia"/>
        </w:rPr>
        <w:t>string</w:t>
      </w:r>
      <w:r w:rsidR="00D87732">
        <w:rPr>
          <w:rFonts w:hint="eastAsia"/>
        </w:rPr>
        <w:t>指定的环境变量。</w:t>
      </w:r>
    </w:p>
    <w:p w:rsidR="00D87732" w:rsidRDefault="00D87732" w:rsidP="005323A1">
      <w:pPr>
        <w:ind w:firstLine="420"/>
      </w:pPr>
    </w:p>
    <w:p w:rsidR="00D87732" w:rsidRDefault="00D87732" w:rsidP="005323A1">
      <w:pPr>
        <w:ind w:firstLine="420"/>
      </w:pPr>
      <w:r>
        <w:rPr>
          <w:rFonts w:hint="eastAsia"/>
        </w:rPr>
        <w:t>setenv()</w:t>
      </w:r>
      <w:r>
        <w:rPr>
          <w:rFonts w:hint="eastAsia"/>
        </w:rPr>
        <w:t>函数是另一个增加变量到环境的方法，是</w:t>
      </w:r>
      <w:r>
        <w:rPr>
          <w:rFonts w:hint="eastAsia"/>
        </w:rPr>
        <w:t>putenv()</w:t>
      </w:r>
      <w:r>
        <w:rPr>
          <w:rFonts w:hint="eastAsia"/>
        </w:rPr>
        <w:t>的替代方案。</w:t>
      </w:r>
    </w:p>
    <w:tbl>
      <w:tblPr>
        <w:tblStyle w:val="aa"/>
        <w:tblW w:w="0" w:type="auto"/>
        <w:tblLook w:val="04A0" w:firstRow="1" w:lastRow="0" w:firstColumn="1" w:lastColumn="0" w:noHBand="0" w:noVBand="1"/>
      </w:tblPr>
      <w:tblGrid>
        <w:gridCol w:w="8522"/>
      </w:tblGrid>
      <w:tr w:rsidR="00DD227D" w:rsidTr="00DD227D">
        <w:tc>
          <w:tcPr>
            <w:tcW w:w="8522" w:type="dxa"/>
          </w:tcPr>
          <w:p w:rsidR="00DD227D" w:rsidRDefault="00DD227D" w:rsidP="00DD227D">
            <w:pPr>
              <w:pStyle w:val="Code"/>
            </w:pPr>
            <w:r>
              <w:t>#include &lt;stdlib.h&gt;</w:t>
            </w:r>
          </w:p>
          <w:p w:rsidR="00DD227D" w:rsidRDefault="00DD227D" w:rsidP="00DD227D">
            <w:pPr>
              <w:pStyle w:val="Code"/>
            </w:pPr>
          </w:p>
          <w:p w:rsidR="00DD227D" w:rsidRDefault="00DD227D" w:rsidP="00DD227D">
            <w:pPr>
              <w:pStyle w:val="Code"/>
            </w:pPr>
            <w:r>
              <w:t>int setenv(const char *name, const char *value, int overwrite);</w:t>
            </w:r>
          </w:p>
          <w:p w:rsidR="00DD227D" w:rsidRDefault="00DD227D" w:rsidP="00DD227D">
            <w:pPr>
              <w:pStyle w:val="Code"/>
              <w:jc w:val="right"/>
            </w:pPr>
            <w:r>
              <w:rPr>
                <w:rFonts w:hint="eastAsia"/>
              </w:rPr>
              <w:t>成功时返回</w:t>
            </w:r>
            <w:r>
              <w:rPr>
                <w:rFonts w:hint="eastAsia"/>
              </w:rPr>
              <w:t>0</w:t>
            </w:r>
            <w:r>
              <w:rPr>
                <w:rFonts w:hint="eastAsia"/>
              </w:rPr>
              <w:t>；出错返回</w:t>
            </w:r>
            <w:r>
              <w:rPr>
                <w:rFonts w:hint="eastAsia"/>
              </w:rPr>
              <w:t>-1</w:t>
            </w:r>
          </w:p>
        </w:tc>
      </w:tr>
    </w:tbl>
    <w:p w:rsidR="00D87732" w:rsidRDefault="00D87732" w:rsidP="005323A1">
      <w:pPr>
        <w:ind w:firstLine="420"/>
      </w:pPr>
    </w:p>
    <w:p w:rsidR="00DD227D" w:rsidRDefault="00DD227D" w:rsidP="005323A1">
      <w:pPr>
        <w:ind w:firstLine="420"/>
      </w:pPr>
      <w:r>
        <w:rPr>
          <w:rFonts w:hint="eastAsia"/>
        </w:rPr>
        <w:t>setenv()</w:t>
      </w:r>
      <w:r>
        <w:rPr>
          <w:rFonts w:hint="eastAsia"/>
        </w:rPr>
        <w:t>函数通过为</w:t>
      </w:r>
      <w:r>
        <w:rPr>
          <w:rFonts w:hint="eastAsia"/>
        </w:rPr>
        <w:t>name=value</w:t>
      </w:r>
      <w:r>
        <w:rPr>
          <w:rFonts w:hint="eastAsia"/>
        </w:rPr>
        <w:t>分配内存缓冲区，来创建一个新的环境变量，</w:t>
      </w:r>
      <w:r w:rsidR="0095639B">
        <w:rPr>
          <w:rFonts w:hint="eastAsia"/>
        </w:rPr>
        <w:t>并将</w:t>
      </w:r>
      <w:r w:rsidR="0095639B">
        <w:rPr>
          <w:rFonts w:hint="eastAsia"/>
        </w:rPr>
        <w:t>name</w:t>
      </w:r>
      <w:r w:rsidR="0095639B">
        <w:rPr>
          <w:rFonts w:hint="eastAsia"/>
        </w:rPr>
        <w:t>和</w:t>
      </w:r>
      <w:r w:rsidR="0095639B">
        <w:rPr>
          <w:rFonts w:hint="eastAsia"/>
        </w:rPr>
        <w:t>value</w:t>
      </w:r>
      <w:r w:rsidR="0095639B">
        <w:rPr>
          <w:rFonts w:hint="eastAsia"/>
        </w:rPr>
        <w:t>指向的字符串复制到该缓冲区中。注意我们不需要（实际上必须不）在</w:t>
      </w:r>
      <w:r w:rsidR="0095639B">
        <w:rPr>
          <w:rFonts w:hint="eastAsia"/>
        </w:rPr>
        <w:t>name</w:t>
      </w:r>
      <w:r w:rsidR="0095639B">
        <w:rPr>
          <w:rFonts w:hint="eastAsia"/>
        </w:rPr>
        <w:t>末尾或</w:t>
      </w:r>
      <w:r w:rsidR="0095639B">
        <w:rPr>
          <w:rFonts w:hint="eastAsia"/>
        </w:rPr>
        <w:t>value</w:t>
      </w:r>
      <w:r w:rsidR="0095639B">
        <w:rPr>
          <w:rFonts w:hint="eastAsia"/>
        </w:rPr>
        <w:t>开头提供等号，因为</w:t>
      </w:r>
      <w:r w:rsidR="0095639B">
        <w:rPr>
          <w:rFonts w:hint="eastAsia"/>
        </w:rPr>
        <w:t>setenv()</w:t>
      </w:r>
      <w:r w:rsidR="0095639B">
        <w:rPr>
          <w:rFonts w:hint="eastAsia"/>
        </w:rPr>
        <w:t>在将环境变量添加到</w:t>
      </w:r>
      <w:r w:rsidR="0095639B">
        <w:rPr>
          <w:rFonts w:hint="eastAsia"/>
        </w:rPr>
        <w:lastRenderedPageBreak/>
        <w:t>环境列表中时会自动添加等号字符。</w:t>
      </w:r>
    </w:p>
    <w:p w:rsidR="0095639B" w:rsidRDefault="0095639B" w:rsidP="005323A1">
      <w:pPr>
        <w:ind w:firstLine="420"/>
      </w:pPr>
      <w:r>
        <w:rPr>
          <w:rFonts w:hint="eastAsia"/>
        </w:rPr>
        <w:t>如果</w:t>
      </w:r>
      <w:r>
        <w:rPr>
          <w:rFonts w:hint="eastAsia"/>
        </w:rPr>
        <w:t>name</w:t>
      </w:r>
      <w:r>
        <w:rPr>
          <w:rFonts w:hint="eastAsia"/>
        </w:rPr>
        <w:t>指定的变量已经存在，并且</w:t>
      </w:r>
      <w:r>
        <w:rPr>
          <w:rFonts w:hint="eastAsia"/>
        </w:rPr>
        <w:t>overwrite</w:t>
      </w:r>
      <w:r>
        <w:rPr>
          <w:rFonts w:hint="eastAsia"/>
        </w:rPr>
        <w:t>的值为</w:t>
      </w:r>
      <w:r>
        <w:rPr>
          <w:rFonts w:hint="eastAsia"/>
        </w:rPr>
        <w:t>0</w:t>
      </w:r>
      <w:r>
        <w:rPr>
          <w:rFonts w:hint="eastAsia"/>
        </w:rPr>
        <w:t>，</w:t>
      </w:r>
      <w:r>
        <w:rPr>
          <w:rFonts w:hint="eastAsia"/>
        </w:rPr>
        <w:t>setenv()</w:t>
      </w:r>
      <w:r>
        <w:rPr>
          <w:rFonts w:hint="eastAsia"/>
        </w:rPr>
        <w:t>函数不会改变环境；如果</w:t>
      </w:r>
      <w:r>
        <w:rPr>
          <w:rFonts w:hint="eastAsia"/>
        </w:rPr>
        <w:t>overwrite</w:t>
      </w:r>
      <w:r>
        <w:rPr>
          <w:rFonts w:hint="eastAsia"/>
        </w:rPr>
        <w:t>非</w:t>
      </w:r>
      <w:r>
        <w:rPr>
          <w:rFonts w:hint="eastAsia"/>
        </w:rPr>
        <w:t>0</w:t>
      </w:r>
      <w:r>
        <w:rPr>
          <w:rFonts w:hint="eastAsia"/>
        </w:rPr>
        <w:t>，则总是改变环境。</w:t>
      </w:r>
    </w:p>
    <w:p w:rsidR="0095639B" w:rsidRDefault="0095639B" w:rsidP="005323A1">
      <w:pPr>
        <w:ind w:firstLine="420"/>
      </w:pPr>
      <w:r>
        <w:rPr>
          <w:rFonts w:hint="eastAsia"/>
        </w:rPr>
        <w:t>setenv()</w:t>
      </w:r>
      <w:r>
        <w:rPr>
          <w:rFonts w:hint="eastAsia"/>
        </w:rPr>
        <w:t>复制参数的事实，意味着</w:t>
      </w:r>
      <w:r w:rsidR="00017F4C">
        <w:rPr>
          <w:rFonts w:hint="eastAsia"/>
        </w:rPr>
        <w:t>和</w:t>
      </w:r>
      <w:r>
        <w:rPr>
          <w:rFonts w:hint="eastAsia"/>
        </w:rPr>
        <w:t>putenv()</w:t>
      </w:r>
      <w:r w:rsidR="00017F4C">
        <w:rPr>
          <w:rFonts w:hint="eastAsia"/>
        </w:rPr>
        <w:t>不一样</w:t>
      </w:r>
      <w:r>
        <w:rPr>
          <w:rFonts w:hint="eastAsia"/>
        </w:rPr>
        <w:t>，</w:t>
      </w:r>
      <w:r w:rsidR="00017F4C">
        <w:rPr>
          <w:rFonts w:hint="eastAsia"/>
        </w:rPr>
        <w:t>我们随后修改</w:t>
      </w:r>
      <w:r w:rsidR="00017F4C">
        <w:rPr>
          <w:rFonts w:hint="eastAsia"/>
        </w:rPr>
        <w:t>name</w:t>
      </w:r>
      <w:r w:rsidR="00017F4C">
        <w:rPr>
          <w:rFonts w:hint="eastAsia"/>
        </w:rPr>
        <w:t>和</w:t>
      </w:r>
      <w:r w:rsidR="00017F4C">
        <w:rPr>
          <w:rFonts w:hint="eastAsia"/>
        </w:rPr>
        <w:t>value</w:t>
      </w:r>
      <w:r w:rsidR="00017F4C">
        <w:rPr>
          <w:rFonts w:hint="eastAsia"/>
        </w:rPr>
        <w:t>指向的字符串内容，不会影响环境。同时也意味着</w:t>
      </w:r>
      <w:r w:rsidR="00017F4C">
        <w:rPr>
          <w:rFonts w:hint="eastAsia"/>
        </w:rPr>
        <w:t>setenv()</w:t>
      </w:r>
      <w:r w:rsidR="00017F4C">
        <w:rPr>
          <w:rFonts w:hint="eastAsia"/>
        </w:rPr>
        <w:t>的参数使用自动变量不会引起任何问题。</w:t>
      </w:r>
    </w:p>
    <w:p w:rsidR="00017F4C" w:rsidRDefault="00017F4C" w:rsidP="005323A1">
      <w:pPr>
        <w:ind w:firstLine="420"/>
      </w:pPr>
    </w:p>
    <w:p w:rsidR="00017F4C" w:rsidRDefault="00017F4C" w:rsidP="005323A1">
      <w:pPr>
        <w:ind w:firstLine="420"/>
      </w:pPr>
      <w:r>
        <w:rPr>
          <w:rFonts w:hint="eastAsia"/>
        </w:rPr>
        <w:t>unsetenv()</w:t>
      </w:r>
      <w:r>
        <w:rPr>
          <w:rFonts w:hint="eastAsia"/>
        </w:rPr>
        <w:t>函数从环境中删除</w:t>
      </w:r>
      <w:r>
        <w:rPr>
          <w:rFonts w:hint="eastAsia"/>
        </w:rPr>
        <w:t>name</w:t>
      </w:r>
      <w:r>
        <w:rPr>
          <w:rFonts w:hint="eastAsia"/>
        </w:rPr>
        <w:t>指定的变量。</w:t>
      </w:r>
    </w:p>
    <w:tbl>
      <w:tblPr>
        <w:tblStyle w:val="aa"/>
        <w:tblW w:w="0" w:type="auto"/>
        <w:tblLook w:val="04A0" w:firstRow="1" w:lastRow="0" w:firstColumn="1" w:lastColumn="0" w:noHBand="0" w:noVBand="1"/>
      </w:tblPr>
      <w:tblGrid>
        <w:gridCol w:w="8522"/>
      </w:tblGrid>
      <w:tr w:rsidR="00017F4C" w:rsidTr="00017F4C">
        <w:tc>
          <w:tcPr>
            <w:tcW w:w="8522" w:type="dxa"/>
          </w:tcPr>
          <w:p w:rsidR="00017F4C" w:rsidRDefault="00017F4C" w:rsidP="00017F4C">
            <w:pPr>
              <w:pStyle w:val="Code"/>
            </w:pPr>
            <w:r>
              <w:t>#include &lt;stdlib.h&gt;</w:t>
            </w:r>
          </w:p>
          <w:p w:rsidR="00017F4C" w:rsidRDefault="00017F4C" w:rsidP="00017F4C">
            <w:pPr>
              <w:pStyle w:val="Code"/>
            </w:pPr>
          </w:p>
          <w:p w:rsidR="00017F4C" w:rsidRDefault="00017F4C" w:rsidP="00017F4C">
            <w:pPr>
              <w:pStyle w:val="Code"/>
            </w:pPr>
            <w:r>
              <w:t>int unsetenv(const char *name);</w:t>
            </w:r>
          </w:p>
          <w:p w:rsidR="00017F4C" w:rsidRDefault="00017F4C" w:rsidP="00017F4C">
            <w:pPr>
              <w:pStyle w:val="Code"/>
              <w:jc w:val="right"/>
            </w:pPr>
            <w:r>
              <w:rPr>
                <w:rFonts w:hint="eastAsia"/>
              </w:rPr>
              <w:t>成功时返回</w:t>
            </w:r>
            <w:r>
              <w:rPr>
                <w:rFonts w:hint="eastAsia"/>
              </w:rPr>
              <w:t>0</w:t>
            </w:r>
            <w:r>
              <w:rPr>
                <w:rFonts w:hint="eastAsia"/>
              </w:rPr>
              <w:t>；出错时返回</w:t>
            </w:r>
            <w:r>
              <w:rPr>
                <w:rFonts w:hint="eastAsia"/>
              </w:rPr>
              <w:t>-1</w:t>
            </w:r>
          </w:p>
        </w:tc>
      </w:tr>
    </w:tbl>
    <w:p w:rsidR="00017F4C" w:rsidRDefault="00017F4C" w:rsidP="005323A1">
      <w:pPr>
        <w:ind w:firstLine="420"/>
      </w:pPr>
    </w:p>
    <w:p w:rsidR="00017F4C" w:rsidRDefault="00017F4C" w:rsidP="005323A1">
      <w:pPr>
        <w:ind w:firstLine="420"/>
      </w:pPr>
      <w:r>
        <w:rPr>
          <w:rFonts w:hint="eastAsia"/>
        </w:rPr>
        <w:t>和</w:t>
      </w:r>
      <w:r>
        <w:rPr>
          <w:rFonts w:hint="eastAsia"/>
        </w:rPr>
        <w:t>setenv()</w:t>
      </w:r>
      <w:r>
        <w:rPr>
          <w:rFonts w:hint="eastAsia"/>
        </w:rPr>
        <w:t>一样，</w:t>
      </w:r>
      <w:r>
        <w:rPr>
          <w:rFonts w:hint="eastAsia"/>
        </w:rPr>
        <w:t>name</w:t>
      </w:r>
      <w:r>
        <w:rPr>
          <w:rFonts w:hint="eastAsia"/>
        </w:rPr>
        <w:t>不能包含等号。</w:t>
      </w:r>
    </w:p>
    <w:p w:rsidR="00017F4C" w:rsidRDefault="00876EBA" w:rsidP="005323A1">
      <w:pPr>
        <w:ind w:firstLine="420"/>
      </w:pPr>
      <w:r>
        <w:rPr>
          <w:rFonts w:hint="eastAsia"/>
        </w:rPr>
        <w:t>setenv()</w:t>
      </w:r>
      <w:r>
        <w:rPr>
          <w:rFonts w:hint="eastAsia"/>
        </w:rPr>
        <w:t>和</w:t>
      </w:r>
      <w:r>
        <w:rPr>
          <w:rFonts w:hint="eastAsia"/>
        </w:rPr>
        <w:t>unsetenv()</w:t>
      </w:r>
      <w:r>
        <w:rPr>
          <w:rFonts w:hint="eastAsia"/>
        </w:rPr>
        <w:t>都源自</w:t>
      </w:r>
      <w:r>
        <w:rPr>
          <w:rFonts w:hint="eastAsia"/>
        </w:rPr>
        <w:t>BSD</w:t>
      </w:r>
      <w:r>
        <w:rPr>
          <w:rFonts w:hint="eastAsia"/>
        </w:rPr>
        <w:t>，不如</w:t>
      </w:r>
      <w:r>
        <w:rPr>
          <w:rFonts w:hint="eastAsia"/>
        </w:rPr>
        <w:t>putenv()</w:t>
      </w:r>
      <w:r>
        <w:rPr>
          <w:rFonts w:hint="eastAsia"/>
        </w:rPr>
        <w:t>使用广泛。原始的</w:t>
      </w:r>
      <w:r>
        <w:rPr>
          <w:rFonts w:hint="eastAsia"/>
        </w:rPr>
        <w:t>POSIX.1</w:t>
      </w:r>
      <w:r>
        <w:rPr>
          <w:rFonts w:hint="eastAsia"/>
        </w:rPr>
        <w:t>标准和</w:t>
      </w:r>
      <w:r>
        <w:rPr>
          <w:rFonts w:hint="eastAsia"/>
        </w:rPr>
        <w:t>SUSv2</w:t>
      </w:r>
      <w:r>
        <w:rPr>
          <w:rFonts w:hint="eastAsia"/>
        </w:rPr>
        <w:t>都没有规定，但</w:t>
      </w:r>
      <w:r>
        <w:rPr>
          <w:rFonts w:hint="eastAsia"/>
        </w:rPr>
        <w:t>SUSv3</w:t>
      </w:r>
      <w:r>
        <w:rPr>
          <w:rFonts w:hint="eastAsia"/>
        </w:rPr>
        <w:t>最终包含了这两个函数的定义。</w:t>
      </w:r>
    </w:p>
    <w:p w:rsidR="00876EBA" w:rsidRDefault="00876EBA" w:rsidP="00876EBA">
      <w:pPr>
        <w:pStyle w:val="Note"/>
      </w:pPr>
      <w:r>
        <w:rPr>
          <w:rFonts w:hint="eastAsia"/>
        </w:rPr>
        <w:t>在</w:t>
      </w:r>
      <w:r>
        <w:rPr>
          <w:rFonts w:hint="eastAsia"/>
        </w:rPr>
        <w:t>glibc 2.2.2</w:t>
      </w:r>
      <w:r>
        <w:rPr>
          <w:rFonts w:hint="eastAsia"/>
        </w:rPr>
        <w:t>之前的版本，</w:t>
      </w:r>
      <w:r>
        <w:rPr>
          <w:rFonts w:hint="eastAsia"/>
        </w:rPr>
        <w:t>unsetenv()</w:t>
      </w:r>
      <w:r>
        <w:rPr>
          <w:rFonts w:hint="eastAsia"/>
        </w:rPr>
        <w:t>的原型定义为返回</w:t>
      </w:r>
      <w:r>
        <w:rPr>
          <w:rFonts w:hint="eastAsia"/>
        </w:rPr>
        <w:t>void</w:t>
      </w:r>
      <w:r>
        <w:rPr>
          <w:rFonts w:hint="eastAsia"/>
        </w:rPr>
        <w:t>。这也是早期</w:t>
      </w:r>
      <w:r>
        <w:rPr>
          <w:rFonts w:hint="eastAsia"/>
        </w:rPr>
        <w:t>BDS</w:t>
      </w:r>
      <w:r>
        <w:rPr>
          <w:rFonts w:hint="eastAsia"/>
        </w:rPr>
        <w:t>实现对</w:t>
      </w:r>
      <w:r>
        <w:rPr>
          <w:rFonts w:hint="eastAsia"/>
        </w:rPr>
        <w:t>unsetenv()</w:t>
      </w:r>
      <w:r>
        <w:rPr>
          <w:rFonts w:hint="eastAsia"/>
        </w:rPr>
        <w:t>采用的原型定义，而且某些</w:t>
      </w:r>
      <w:r>
        <w:rPr>
          <w:rFonts w:hint="eastAsia"/>
        </w:rPr>
        <w:t>UNIX</w:t>
      </w:r>
      <w:r>
        <w:rPr>
          <w:rFonts w:hint="eastAsia"/>
        </w:rPr>
        <w:t>实现目前仍然保持这种</w:t>
      </w:r>
      <w:r>
        <w:rPr>
          <w:rFonts w:hint="eastAsia"/>
        </w:rPr>
        <w:t>BSD</w:t>
      </w:r>
      <w:r>
        <w:rPr>
          <w:rFonts w:hint="eastAsia"/>
        </w:rPr>
        <w:t>原型。</w:t>
      </w:r>
    </w:p>
    <w:p w:rsidR="00876EBA" w:rsidRDefault="00876EBA" w:rsidP="00876EBA">
      <w:pPr>
        <w:pStyle w:val="Note"/>
      </w:pPr>
    </w:p>
    <w:p w:rsidR="00876EBA" w:rsidRDefault="006355BA" w:rsidP="005323A1">
      <w:pPr>
        <w:ind w:firstLine="420"/>
      </w:pPr>
      <w:r>
        <w:rPr>
          <w:rFonts w:hint="eastAsia"/>
        </w:rPr>
        <w:t>有时候我们需要清除整个环境，然后再重新创建。例如我们可能要以安全方式执行设置用户</w:t>
      </w:r>
      <w:r>
        <w:rPr>
          <w:rFonts w:hint="eastAsia"/>
        </w:rPr>
        <w:t>ID</w:t>
      </w:r>
      <w:r>
        <w:rPr>
          <w:rFonts w:hint="eastAsia"/>
        </w:rPr>
        <w:t>的程序（</w:t>
      </w:r>
      <w:hyperlink w:anchor="_38.8_不要相信输入和环境" w:history="1">
        <w:r w:rsidRPr="00F330F8">
          <w:rPr>
            <w:rStyle w:val="a7"/>
            <w:rFonts w:hint="eastAsia"/>
          </w:rPr>
          <w:t>38.8</w:t>
        </w:r>
        <w:r w:rsidRPr="00F330F8">
          <w:rPr>
            <w:rStyle w:val="a7"/>
            <w:rFonts w:hint="eastAsia"/>
          </w:rPr>
          <w:t>节</w:t>
        </w:r>
      </w:hyperlink>
      <w:r>
        <w:rPr>
          <w:rFonts w:hint="eastAsia"/>
        </w:rPr>
        <w:t>）。我们可以通过赋值</w:t>
      </w:r>
      <w:r>
        <w:rPr>
          <w:rFonts w:hint="eastAsia"/>
        </w:rPr>
        <w:t>environ</w:t>
      </w:r>
      <w:r>
        <w:rPr>
          <w:rFonts w:hint="eastAsia"/>
        </w:rPr>
        <w:t>为</w:t>
      </w:r>
      <w:r>
        <w:rPr>
          <w:rFonts w:hint="eastAsia"/>
        </w:rPr>
        <w:t>NULL</w:t>
      </w:r>
      <w:r>
        <w:rPr>
          <w:rFonts w:hint="eastAsia"/>
        </w:rPr>
        <w:t>来清除整个环境：</w:t>
      </w:r>
    </w:p>
    <w:p w:rsidR="006355BA" w:rsidRDefault="006355BA" w:rsidP="006355BA">
      <w:pPr>
        <w:pStyle w:val="Code"/>
        <w:ind w:left="420" w:firstLine="420"/>
      </w:pPr>
      <w:r w:rsidRPr="006355BA">
        <w:t>environ = NULL;</w:t>
      </w:r>
    </w:p>
    <w:p w:rsidR="006355BA" w:rsidRDefault="006355BA" w:rsidP="005323A1">
      <w:pPr>
        <w:ind w:firstLine="420"/>
      </w:pPr>
    </w:p>
    <w:p w:rsidR="006355BA" w:rsidRDefault="00657FD7" w:rsidP="005323A1">
      <w:pPr>
        <w:ind w:firstLine="420"/>
      </w:pPr>
      <w:r>
        <w:rPr>
          <w:rFonts w:hint="eastAsia"/>
        </w:rPr>
        <w:t>这也正是</w:t>
      </w:r>
      <w:r>
        <w:rPr>
          <w:rFonts w:hint="eastAsia"/>
        </w:rPr>
        <w:t>clearenv()</w:t>
      </w:r>
      <w:r>
        <w:rPr>
          <w:rFonts w:hint="eastAsia"/>
        </w:rPr>
        <w:t>库函数执行的操作。</w:t>
      </w:r>
    </w:p>
    <w:tbl>
      <w:tblPr>
        <w:tblStyle w:val="aa"/>
        <w:tblW w:w="0" w:type="auto"/>
        <w:tblLook w:val="04A0" w:firstRow="1" w:lastRow="0" w:firstColumn="1" w:lastColumn="0" w:noHBand="0" w:noVBand="1"/>
      </w:tblPr>
      <w:tblGrid>
        <w:gridCol w:w="8522"/>
      </w:tblGrid>
      <w:tr w:rsidR="003874D5" w:rsidTr="003874D5">
        <w:tc>
          <w:tcPr>
            <w:tcW w:w="8522" w:type="dxa"/>
          </w:tcPr>
          <w:p w:rsidR="003874D5" w:rsidRDefault="003874D5" w:rsidP="003874D5">
            <w:pPr>
              <w:pStyle w:val="Code"/>
            </w:pPr>
            <w:r>
              <w:t>#define _BSD_SOURCE /* Or: #define _SVID_SOURCE */</w:t>
            </w:r>
          </w:p>
          <w:p w:rsidR="003874D5" w:rsidRDefault="003874D5" w:rsidP="003874D5">
            <w:pPr>
              <w:pStyle w:val="Code"/>
            </w:pPr>
            <w:r>
              <w:t>#include &lt;stdlib.h&gt;</w:t>
            </w:r>
          </w:p>
          <w:p w:rsidR="003874D5" w:rsidRDefault="003874D5" w:rsidP="003874D5">
            <w:pPr>
              <w:pStyle w:val="Code"/>
            </w:pPr>
          </w:p>
          <w:p w:rsidR="003874D5" w:rsidRDefault="003874D5" w:rsidP="003874D5">
            <w:pPr>
              <w:pStyle w:val="Code"/>
            </w:pPr>
            <w:r>
              <w:t>int clearenv(void)</w:t>
            </w:r>
          </w:p>
          <w:p w:rsidR="003874D5" w:rsidRDefault="003874D5" w:rsidP="003874D5">
            <w:pPr>
              <w:pStyle w:val="Code"/>
              <w:jc w:val="right"/>
            </w:pPr>
            <w:r>
              <w:rPr>
                <w:rFonts w:hint="eastAsia"/>
              </w:rPr>
              <w:t>成功时返回</w:t>
            </w:r>
            <w:r>
              <w:rPr>
                <w:rFonts w:hint="eastAsia"/>
              </w:rPr>
              <w:t>0</w:t>
            </w:r>
            <w:r>
              <w:rPr>
                <w:rFonts w:hint="eastAsia"/>
              </w:rPr>
              <w:t>；出错时返回非</w:t>
            </w:r>
            <w:r>
              <w:rPr>
                <w:rFonts w:hint="eastAsia"/>
              </w:rPr>
              <w:t>0</w:t>
            </w:r>
          </w:p>
        </w:tc>
      </w:tr>
    </w:tbl>
    <w:p w:rsidR="00657FD7" w:rsidRDefault="00657FD7" w:rsidP="005323A1">
      <w:pPr>
        <w:ind w:firstLine="420"/>
      </w:pPr>
    </w:p>
    <w:p w:rsidR="00871B10" w:rsidRDefault="00BD3538" w:rsidP="005323A1">
      <w:pPr>
        <w:ind w:firstLine="420"/>
      </w:pPr>
      <w:r>
        <w:rPr>
          <w:rFonts w:hint="eastAsia"/>
        </w:rPr>
        <w:t>在某些情况下，使用</w:t>
      </w:r>
      <w:r>
        <w:rPr>
          <w:rFonts w:hint="eastAsia"/>
        </w:rPr>
        <w:t>setenv()</w:t>
      </w:r>
      <w:r>
        <w:rPr>
          <w:rFonts w:hint="eastAsia"/>
        </w:rPr>
        <w:t>和</w:t>
      </w:r>
      <w:r>
        <w:rPr>
          <w:rFonts w:hint="eastAsia"/>
        </w:rPr>
        <w:t>clearenv()</w:t>
      </w:r>
      <w:r>
        <w:rPr>
          <w:rFonts w:hint="eastAsia"/>
        </w:rPr>
        <w:t>可能导致程序的内存泄漏。我们在</w:t>
      </w:r>
      <w:r>
        <w:rPr>
          <w:rFonts w:hint="eastAsia"/>
        </w:rPr>
        <w:lastRenderedPageBreak/>
        <w:t>上面已经说过</w:t>
      </w:r>
      <w:r>
        <w:rPr>
          <w:rFonts w:hint="eastAsia"/>
        </w:rPr>
        <w:t>setenv()</w:t>
      </w:r>
      <w:r>
        <w:rPr>
          <w:rFonts w:hint="eastAsia"/>
        </w:rPr>
        <w:t>会分配内存缓冲区，然后放进环境中。当我们调用</w:t>
      </w:r>
      <w:r>
        <w:rPr>
          <w:rFonts w:hint="eastAsia"/>
        </w:rPr>
        <w:t>clearenv()</w:t>
      </w:r>
      <w:r>
        <w:rPr>
          <w:rFonts w:hint="eastAsia"/>
        </w:rPr>
        <w:t>时，它并不会释放这个缓冲区（也没办法做到，因为</w:t>
      </w:r>
      <w:r>
        <w:rPr>
          <w:rFonts w:hint="eastAsia"/>
        </w:rPr>
        <w:t>clearenv()</w:t>
      </w:r>
      <w:r>
        <w:rPr>
          <w:rFonts w:hint="eastAsia"/>
        </w:rPr>
        <w:t>并不知道缓冲区的存在）。程序反复地调用这两个函数就可能会大量地泄漏内存。在实践中一般不会有问题，因为程序通常只在启动时调用</w:t>
      </w:r>
      <w:r>
        <w:rPr>
          <w:rFonts w:hint="eastAsia"/>
        </w:rPr>
        <w:t>clearenv()</w:t>
      </w:r>
      <w:r>
        <w:rPr>
          <w:rFonts w:hint="eastAsia"/>
        </w:rPr>
        <w:t>一次，以删除从前辈（也就是调用</w:t>
      </w:r>
      <w:r>
        <w:rPr>
          <w:rFonts w:hint="eastAsia"/>
        </w:rPr>
        <w:t>exec</w:t>
      </w:r>
      <w:r>
        <w:rPr>
          <w:rFonts w:hint="eastAsia"/>
        </w:rPr>
        <w:t>执行自己的那个程序）那里继承过来的所有环境。</w:t>
      </w:r>
    </w:p>
    <w:p w:rsidR="00711E14" w:rsidRDefault="00711E14" w:rsidP="00095443">
      <w:pPr>
        <w:pStyle w:val="Note"/>
      </w:pPr>
    </w:p>
    <w:p w:rsidR="00095443" w:rsidRDefault="00095443" w:rsidP="00030DC6">
      <w:pPr>
        <w:pStyle w:val="Note"/>
      </w:pPr>
      <w:r>
        <w:rPr>
          <w:rFonts w:hint="eastAsia"/>
        </w:rPr>
        <w:t>许多</w:t>
      </w:r>
      <w:r>
        <w:rPr>
          <w:rFonts w:hint="eastAsia"/>
        </w:rPr>
        <w:t>UNIX</w:t>
      </w:r>
      <w:r>
        <w:rPr>
          <w:rFonts w:hint="eastAsia"/>
        </w:rPr>
        <w:t>实现都提供</w:t>
      </w:r>
      <w:r>
        <w:rPr>
          <w:rFonts w:hint="eastAsia"/>
        </w:rPr>
        <w:t>clearenv()</w:t>
      </w:r>
      <w:r>
        <w:rPr>
          <w:rFonts w:hint="eastAsia"/>
        </w:rPr>
        <w:t>，但是</w:t>
      </w:r>
      <w:r>
        <w:rPr>
          <w:rFonts w:hint="eastAsia"/>
        </w:rPr>
        <w:t>SUSv3</w:t>
      </w:r>
      <w:r>
        <w:rPr>
          <w:rFonts w:hint="eastAsia"/>
        </w:rPr>
        <w:t>并没有规定。</w:t>
      </w:r>
      <w:r>
        <w:rPr>
          <w:rFonts w:hint="eastAsia"/>
        </w:rPr>
        <w:t>SUSv3</w:t>
      </w:r>
      <w:r>
        <w:rPr>
          <w:rFonts w:hint="eastAsia"/>
        </w:rPr>
        <w:t>规定如果应用直接修改</w:t>
      </w:r>
      <w:r>
        <w:rPr>
          <w:rFonts w:hint="eastAsia"/>
        </w:rPr>
        <w:t>environ</w:t>
      </w:r>
      <w:r>
        <w:rPr>
          <w:rFonts w:hint="eastAsia"/>
        </w:rPr>
        <w:t>，正如</w:t>
      </w:r>
      <w:r>
        <w:rPr>
          <w:rFonts w:hint="eastAsia"/>
        </w:rPr>
        <w:t>clearenv()</w:t>
      </w:r>
      <w:r>
        <w:rPr>
          <w:rFonts w:hint="eastAsia"/>
        </w:rPr>
        <w:t>所做的那样，则</w:t>
      </w:r>
      <w:r>
        <w:rPr>
          <w:rFonts w:hint="eastAsia"/>
        </w:rPr>
        <w:t xml:space="preserve">setenv(), unsetenv(), </w:t>
      </w:r>
      <w:r>
        <w:rPr>
          <w:rFonts w:hint="eastAsia"/>
        </w:rPr>
        <w:t>和</w:t>
      </w:r>
      <w:r>
        <w:rPr>
          <w:rFonts w:hint="eastAsia"/>
        </w:rPr>
        <w:t>getenv()</w:t>
      </w:r>
      <w:r>
        <w:rPr>
          <w:rFonts w:hint="eastAsia"/>
        </w:rPr>
        <w:t>的行为是未定义的。</w:t>
      </w:r>
      <w:r w:rsidR="00D3174B">
        <w:rPr>
          <w:rFonts w:hint="eastAsia"/>
        </w:rPr>
        <w:t>（阻止依从应用直接修改环境，能够允许实现完全控制自己实现环境变量所使用的数据结构）。</w:t>
      </w:r>
      <w:r w:rsidR="00D3174B">
        <w:rPr>
          <w:rFonts w:hint="eastAsia"/>
        </w:rPr>
        <w:t>SUSv3</w:t>
      </w:r>
      <w:r w:rsidR="00D3174B">
        <w:rPr>
          <w:rFonts w:hint="eastAsia"/>
        </w:rPr>
        <w:t>允许应用清除环境的唯一途径是获得环境变量的完整列表（获取</w:t>
      </w:r>
      <w:r w:rsidR="00D3174B">
        <w:rPr>
          <w:rFonts w:hint="eastAsia"/>
        </w:rPr>
        <w:t>environ</w:t>
      </w:r>
      <w:r w:rsidR="00D3174B">
        <w:rPr>
          <w:rFonts w:hint="eastAsia"/>
        </w:rPr>
        <w:t>的所有名字），然后调用</w:t>
      </w:r>
      <w:r w:rsidR="00D3174B">
        <w:rPr>
          <w:rFonts w:hint="eastAsia"/>
        </w:rPr>
        <w:t>unsetenv()</w:t>
      </w:r>
      <w:r w:rsidR="00D3174B">
        <w:rPr>
          <w:rFonts w:hint="eastAsia"/>
        </w:rPr>
        <w:t>逐个地删除环境变量。</w:t>
      </w:r>
    </w:p>
    <w:p w:rsidR="00030DC6" w:rsidRDefault="00030DC6" w:rsidP="00BD3538">
      <w:pPr>
        <w:rPr>
          <w:b/>
        </w:rPr>
      </w:pPr>
    </w:p>
    <w:p w:rsidR="00BD3538" w:rsidRPr="00BD3538" w:rsidRDefault="00BD3538" w:rsidP="00BD3538">
      <w:pPr>
        <w:rPr>
          <w:b/>
        </w:rPr>
      </w:pPr>
      <w:r w:rsidRPr="00BD3538">
        <w:rPr>
          <w:rFonts w:hint="eastAsia"/>
          <w:b/>
        </w:rPr>
        <w:t>示例程序</w:t>
      </w:r>
    </w:p>
    <w:p w:rsidR="00183575" w:rsidRDefault="00D3174B" w:rsidP="002E3A15">
      <w:pPr>
        <w:ind w:firstLine="420"/>
      </w:pPr>
      <w:r>
        <w:rPr>
          <w:rFonts w:hint="eastAsia"/>
        </w:rPr>
        <w:t>清单</w:t>
      </w:r>
      <w:r>
        <w:rPr>
          <w:rFonts w:hint="eastAsia"/>
        </w:rPr>
        <w:t>6-4</w:t>
      </w:r>
      <w:r>
        <w:rPr>
          <w:rFonts w:hint="eastAsia"/>
        </w:rPr>
        <w:t>演示了本节讨论的所有函数的使用。程序首先清除环境，然后把所有命令行参数添加到环境中。如果命令行没有指定</w:t>
      </w:r>
      <w:r>
        <w:rPr>
          <w:rFonts w:hint="eastAsia"/>
        </w:rPr>
        <w:t>GREET</w:t>
      </w:r>
      <w:r>
        <w:rPr>
          <w:rFonts w:hint="eastAsia"/>
        </w:rPr>
        <w:t>变量，程序会增加这个变量定义；删除名为</w:t>
      </w:r>
      <w:r>
        <w:rPr>
          <w:rFonts w:hint="eastAsia"/>
        </w:rPr>
        <w:t>BYE</w:t>
      </w:r>
      <w:r>
        <w:rPr>
          <w:rFonts w:hint="eastAsia"/>
        </w:rPr>
        <w:t>的变量定义；最后打印当前环境列表。下面是这个程序运行时产生的输出示例：</w:t>
      </w:r>
    </w:p>
    <w:p w:rsidR="00D3174B" w:rsidRDefault="00D3174B" w:rsidP="00107E82">
      <w:pPr>
        <w:pStyle w:val="Code"/>
        <w:ind w:left="420" w:firstLine="420"/>
      </w:pPr>
      <w:r>
        <w:t>$ ./modify_env "GREET=Guten Tag" SHELL=/bin/bash BYE=Ciao</w:t>
      </w:r>
    </w:p>
    <w:p w:rsidR="00D3174B" w:rsidRDefault="00D3174B" w:rsidP="00107E82">
      <w:pPr>
        <w:pStyle w:val="Code"/>
        <w:ind w:left="420" w:firstLine="420"/>
      </w:pPr>
      <w:r>
        <w:t>GREET=Guten Tag</w:t>
      </w:r>
    </w:p>
    <w:p w:rsidR="00D3174B" w:rsidRDefault="00D3174B" w:rsidP="00107E82">
      <w:pPr>
        <w:pStyle w:val="Code"/>
        <w:ind w:left="420" w:firstLine="420"/>
      </w:pPr>
      <w:r>
        <w:t>SHELL=/bin/bash</w:t>
      </w:r>
    </w:p>
    <w:p w:rsidR="00D3174B" w:rsidRDefault="00D3174B" w:rsidP="00107E82">
      <w:pPr>
        <w:pStyle w:val="Code"/>
        <w:ind w:left="420" w:firstLine="420"/>
      </w:pPr>
      <w:r>
        <w:t>$ ./modify_env SHELL=/bin/sh BYE=byebye</w:t>
      </w:r>
    </w:p>
    <w:p w:rsidR="00D3174B" w:rsidRDefault="00D3174B" w:rsidP="00107E82">
      <w:pPr>
        <w:pStyle w:val="Code"/>
        <w:ind w:left="420" w:firstLine="420"/>
      </w:pPr>
      <w:r>
        <w:t>SHELL=/bin/sh</w:t>
      </w:r>
    </w:p>
    <w:p w:rsidR="00D3174B" w:rsidRDefault="00D3174B" w:rsidP="00107E82">
      <w:pPr>
        <w:pStyle w:val="Code"/>
        <w:ind w:left="420" w:firstLine="420"/>
      </w:pPr>
      <w:r>
        <w:t>GREET=Hello world</w:t>
      </w:r>
    </w:p>
    <w:p w:rsidR="00D3174B" w:rsidRDefault="00D3174B" w:rsidP="005323A1">
      <w:pPr>
        <w:ind w:firstLine="420"/>
      </w:pPr>
    </w:p>
    <w:p w:rsidR="00107E82" w:rsidRDefault="00D37DD0" w:rsidP="005323A1">
      <w:pPr>
        <w:ind w:firstLine="420"/>
      </w:pPr>
      <w:r>
        <w:rPr>
          <w:rFonts w:hint="eastAsia"/>
        </w:rPr>
        <w:t>如果我们把</w:t>
      </w:r>
      <w:r>
        <w:rPr>
          <w:rFonts w:hint="eastAsia"/>
        </w:rPr>
        <w:t>environ</w:t>
      </w:r>
      <w:r>
        <w:rPr>
          <w:rFonts w:hint="eastAsia"/>
        </w:rPr>
        <w:t>赋为</w:t>
      </w:r>
      <w:r>
        <w:rPr>
          <w:rFonts w:hint="eastAsia"/>
        </w:rPr>
        <w:t>NULL</w:t>
      </w:r>
      <w:r>
        <w:rPr>
          <w:rFonts w:hint="eastAsia"/>
        </w:rPr>
        <w:t>（清单</w:t>
      </w:r>
      <w:r>
        <w:rPr>
          <w:rFonts w:hint="eastAsia"/>
        </w:rPr>
        <w:t>6-4</w:t>
      </w:r>
      <w:r>
        <w:rPr>
          <w:rFonts w:hint="eastAsia"/>
        </w:rPr>
        <w:t>中调用</w:t>
      </w:r>
      <w:r>
        <w:rPr>
          <w:rFonts w:hint="eastAsia"/>
        </w:rPr>
        <w:t>clearenv()</w:t>
      </w:r>
      <w:r>
        <w:rPr>
          <w:rFonts w:hint="eastAsia"/>
        </w:rPr>
        <w:t>），则下面循环将会失败，因为</w:t>
      </w:r>
      <w:r>
        <w:rPr>
          <w:rFonts w:hint="eastAsia"/>
        </w:rPr>
        <w:t>*environ</w:t>
      </w:r>
      <w:r>
        <w:rPr>
          <w:rFonts w:hint="eastAsia"/>
        </w:rPr>
        <w:t>是非法的：</w:t>
      </w:r>
    </w:p>
    <w:p w:rsidR="00D37DD0" w:rsidRDefault="00D37DD0" w:rsidP="00D37DD0">
      <w:pPr>
        <w:pStyle w:val="Code"/>
        <w:ind w:left="420" w:firstLine="420"/>
      </w:pPr>
      <w:r>
        <w:t>for (ep = environ; *ep != NULL; ep++)</w:t>
      </w:r>
    </w:p>
    <w:p w:rsidR="00D37DD0" w:rsidRDefault="00D37DD0" w:rsidP="00D37DD0">
      <w:pPr>
        <w:pStyle w:val="Code"/>
        <w:ind w:left="840" w:firstLine="420"/>
      </w:pPr>
      <w:r>
        <w:t>puts(*ep);</w:t>
      </w:r>
    </w:p>
    <w:p w:rsidR="00D37DD0" w:rsidRDefault="00D37DD0" w:rsidP="005323A1">
      <w:pPr>
        <w:ind w:firstLine="420"/>
      </w:pPr>
    </w:p>
    <w:p w:rsidR="00D37DD0" w:rsidRDefault="00D37DD0" w:rsidP="005323A1">
      <w:pPr>
        <w:ind w:firstLine="420"/>
      </w:pPr>
      <w:r>
        <w:rPr>
          <w:rFonts w:hint="eastAsia"/>
        </w:rPr>
        <w:t>不过如果</w:t>
      </w:r>
      <w:r>
        <w:rPr>
          <w:rFonts w:hint="eastAsia"/>
        </w:rPr>
        <w:t>setenv()</w:t>
      </w:r>
      <w:r>
        <w:rPr>
          <w:rFonts w:hint="eastAsia"/>
        </w:rPr>
        <w:t>或</w:t>
      </w:r>
      <w:r>
        <w:rPr>
          <w:rFonts w:hint="eastAsia"/>
        </w:rPr>
        <w:t>putenv()</w:t>
      </w:r>
      <w:r>
        <w:rPr>
          <w:rFonts w:hint="eastAsia"/>
        </w:rPr>
        <w:t>发现</w:t>
      </w:r>
      <w:r>
        <w:rPr>
          <w:rFonts w:hint="eastAsia"/>
        </w:rPr>
        <w:t>environ</w:t>
      </w:r>
      <w:r>
        <w:rPr>
          <w:rFonts w:hint="eastAsia"/>
        </w:rPr>
        <w:t>是</w:t>
      </w:r>
      <w:r>
        <w:rPr>
          <w:rFonts w:hint="eastAsia"/>
        </w:rPr>
        <w:t>NULL</w:t>
      </w:r>
      <w:r>
        <w:rPr>
          <w:rFonts w:hint="eastAsia"/>
        </w:rPr>
        <w:t>，它们会创建一个新的环境列表并将</w:t>
      </w:r>
      <w:r>
        <w:rPr>
          <w:rFonts w:hint="eastAsia"/>
        </w:rPr>
        <w:t>environ</w:t>
      </w:r>
      <w:r>
        <w:rPr>
          <w:rFonts w:hint="eastAsia"/>
        </w:rPr>
        <w:t>指向它，这样上面循环就可以正确执行了。</w:t>
      </w:r>
    </w:p>
    <w:p w:rsidR="00D37DD0" w:rsidRDefault="00D37DD0" w:rsidP="005323A1">
      <w:pPr>
        <w:ind w:firstLine="420"/>
      </w:pPr>
    </w:p>
    <w:p w:rsidR="00D37DD0" w:rsidRPr="00030DC6" w:rsidRDefault="00A7024F" w:rsidP="00A7024F">
      <w:pPr>
        <w:rPr>
          <w:i/>
        </w:rPr>
      </w:pPr>
      <w:r w:rsidRPr="00030DC6">
        <w:rPr>
          <w:rFonts w:hint="eastAsia"/>
          <w:i/>
        </w:rPr>
        <w:lastRenderedPageBreak/>
        <w:t>清单</w:t>
      </w:r>
      <w:r w:rsidRPr="00030DC6">
        <w:rPr>
          <w:rFonts w:hint="eastAsia"/>
          <w:i/>
        </w:rPr>
        <w:t>6-4</w:t>
      </w:r>
      <w:r w:rsidRPr="00030DC6">
        <w:rPr>
          <w:rFonts w:hint="eastAsia"/>
          <w:i/>
        </w:rPr>
        <w:t>：修改进程环境</w:t>
      </w:r>
    </w:p>
    <w:p w:rsidR="00A7024F" w:rsidRDefault="002229B3" w:rsidP="002229B3">
      <w:pPr>
        <w:pStyle w:val="Code"/>
      </w:pPr>
      <w:r>
        <w:rPr>
          <w:rFonts w:hint="eastAsia"/>
        </w:rPr>
        <w:t>-----------------------------------------------------proc/modify_env.c</w:t>
      </w:r>
    </w:p>
    <w:p w:rsidR="00110B4A" w:rsidRDefault="00110B4A" w:rsidP="00110B4A">
      <w:pPr>
        <w:pStyle w:val="Code"/>
      </w:pPr>
      <w:r>
        <w:t>#define _GNU_SOURCE /* To get various declarations from &lt;stdlib.h&gt; */</w:t>
      </w:r>
    </w:p>
    <w:p w:rsidR="00110B4A" w:rsidRDefault="00110B4A" w:rsidP="00110B4A">
      <w:pPr>
        <w:pStyle w:val="Code"/>
      </w:pPr>
      <w:r>
        <w:t>#include &lt;stdlib.h&gt;</w:t>
      </w:r>
    </w:p>
    <w:p w:rsidR="00110B4A" w:rsidRDefault="00110B4A" w:rsidP="00110B4A">
      <w:pPr>
        <w:pStyle w:val="Code"/>
      </w:pPr>
      <w:r>
        <w:t>#include "tlpi_hdr.h"</w:t>
      </w:r>
    </w:p>
    <w:p w:rsidR="00042317" w:rsidRDefault="00042317" w:rsidP="00110B4A">
      <w:pPr>
        <w:pStyle w:val="Code"/>
      </w:pPr>
    </w:p>
    <w:p w:rsidR="00110B4A" w:rsidRDefault="00110B4A" w:rsidP="00110B4A">
      <w:pPr>
        <w:pStyle w:val="Code"/>
      </w:pPr>
      <w:r>
        <w:t>extern char **environ;</w:t>
      </w:r>
    </w:p>
    <w:p w:rsidR="00042317" w:rsidRDefault="00042317" w:rsidP="00110B4A">
      <w:pPr>
        <w:pStyle w:val="Code"/>
      </w:pPr>
    </w:p>
    <w:p w:rsidR="00110B4A" w:rsidRDefault="00110B4A" w:rsidP="00110B4A">
      <w:pPr>
        <w:pStyle w:val="Code"/>
      </w:pPr>
      <w:r>
        <w:t>int</w:t>
      </w:r>
    </w:p>
    <w:p w:rsidR="00110B4A" w:rsidRDefault="00110B4A" w:rsidP="00110B4A">
      <w:pPr>
        <w:pStyle w:val="Code"/>
      </w:pPr>
      <w:r>
        <w:t>main(int argc, char *argv[])</w:t>
      </w:r>
    </w:p>
    <w:p w:rsidR="00110B4A" w:rsidRDefault="00110B4A" w:rsidP="00110B4A">
      <w:pPr>
        <w:pStyle w:val="Code"/>
      </w:pPr>
      <w:r>
        <w:t>{</w:t>
      </w:r>
    </w:p>
    <w:p w:rsidR="00110B4A" w:rsidRDefault="00110B4A" w:rsidP="00015A6F">
      <w:pPr>
        <w:pStyle w:val="Code"/>
        <w:ind w:firstLine="420"/>
      </w:pPr>
      <w:r>
        <w:t>int j;</w:t>
      </w:r>
    </w:p>
    <w:p w:rsidR="00110B4A" w:rsidRDefault="00110B4A" w:rsidP="00015A6F">
      <w:pPr>
        <w:pStyle w:val="Code"/>
        <w:ind w:firstLine="420"/>
      </w:pPr>
      <w:r>
        <w:t>char **ep;</w:t>
      </w:r>
    </w:p>
    <w:p w:rsidR="00042317" w:rsidRDefault="00042317" w:rsidP="00110B4A">
      <w:pPr>
        <w:pStyle w:val="Code"/>
      </w:pPr>
    </w:p>
    <w:p w:rsidR="00110B4A" w:rsidRDefault="00110B4A" w:rsidP="00015A6F">
      <w:pPr>
        <w:pStyle w:val="Code"/>
        <w:ind w:firstLine="420"/>
      </w:pPr>
      <w:r>
        <w:t>clearenv(); /* Erase entire environment */</w:t>
      </w:r>
    </w:p>
    <w:p w:rsidR="00042317" w:rsidRDefault="00042317" w:rsidP="00110B4A">
      <w:pPr>
        <w:pStyle w:val="Code"/>
      </w:pPr>
    </w:p>
    <w:p w:rsidR="00110B4A" w:rsidRDefault="00110B4A" w:rsidP="00015A6F">
      <w:pPr>
        <w:pStyle w:val="Code"/>
        <w:ind w:firstLine="420"/>
      </w:pPr>
      <w:r>
        <w:t>for (j = 1; j &lt; argc; j++)</w:t>
      </w:r>
    </w:p>
    <w:p w:rsidR="00110B4A" w:rsidRDefault="00110B4A" w:rsidP="00015A6F">
      <w:pPr>
        <w:pStyle w:val="Code"/>
        <w:ind w:left="420" w:firstLine="420"/>
      </w:pPr>
      <w:r>
        <w:t>if (putenv(argv[j]) != 0)</w:t>
      </w:r>
    </w:p>
    <w:p w:rsidR="00110B4A" w:rsidRDefault="00110B4A" w:rsidP="00015A6F">
      <w:pPr>
        <w:pStyle w:val="Code"/>
        <w:ind w:left="840" w:firstLine="420"/>
      </w:pPr>
      <w:r>
        <w:t>errExit("putenv: %s", argv[j]);</w:t>
      </w:r>
    </w:p>
    <w:p w:rsidR="00042317" w:rsidRDefault="00042317" w:rsidP="00110B4A">
      <w:pPr>
        <w:pStyle w:val="Code"/>
      </w:pPr>
    </w:p>
    <w:p w:rsidR="00110B4A" w:rsidRDefault="00110B4A" w:rsidP="00015A6F">
      <w:pPr>
        <w:pStyle w:val="Code"/>
        <w:ind w:firstLine="420"/>
      </w:pPr>
      <w:r>
        <w:t>if (setenv("GREET", "Hello world", 0) == -1)</w:t>
      </w:r>
    </w:p>
    <w:p w:rsidR="00110B4A" w:rsidRDefault="00110B4A" w:rsidP="00015A6F">
      <w:pPr>
        <w:pStyle w:val="Code"/>
        <w:ind w:left="420" w:firstLine="420"/>
      </w:pPr>
      <w:r>
        <w:t>errExit("setenv");</w:t>
      </w:r>
    </w:p>
    <w:p w:rsidR="00042317" w:rsidRDefault="00042317" w:rsidP="00110B4A">
      <w:pPr>
        <w:pStyle w:val="Code"/>
      </w:pPr>
    </w:p>
    <w:p w:rsidR="00110B4A" w:rsidRDefault="00110B4A" w:rsidP="00015A6F">
      <w:pPr>
        <w:pStyle w:val="Code"/>
        <w:ind w:firstLine="420"/>
      </w:pPr>
      <w:r>
        <w:t>unsetenv("BYE");</w:t>
      </w:r>
    </w:p>
    <w:p w:rsidR="00042317" w:rsidRDefault="00042317" w:rsidP="00110B4A">
      <w:pPr>
        <w:pStyle w:val="Code"/>
      </w:pPr>
    </w:p>
    <w:p w:rsidR="00110B4A" w:rsidRDefault="00110B4A" w:rsidP="00015A6F">
      <w:pPr>
        <w:pStyle w:val="Code"/>
        <w:ind w:firstLine="420"/>
      </w:pPr>
      <w:r>
        <w:t>for (ep = environ; *ep != NULL; ep++)</w:t>
      </w:r>
    </w:p>
    <w:p w:rsidR="00110B4A" w:rsidRDefault="00110B4A" w:rsidP="00015A6F">
      <w:pPr>
        <w:pStyle w:val="Code"/>
        <w:ind w:left="420" w:firstLine="420"/>
      </w:pPr>
      <w:r>
        <w:t>puts(*ep);</w:t>
      </w:r>
    </w:p>
    <w:p w:rsidR="00042317" w:rsidRDefault="00042317" w:rsidP="00110B4A">
      <w:pPr>
        <w:pStyle w:val="Code"/>
      </w:pPr>
    </w:p>
    <w:p w:rsidR="00110B4A" w:rsidRDefault="00110B4A" w:rsidP="00015A6F">
      <w:pPr>
        <w:pStyle w:val="Code"/>
        <w:ind w:firstLine="420"/>
      </w:pPr>
      <w:r>
        <w:t>exit(EXIT_SUCCESS);</w:t>
      </w:r>
    </w:p>
    <w:p w:rsidR="00110B4A" w:rsidRDefault="00110B4A" w:rsidP="00110B4A">
      <w:pPr>
        <w:pStyle w:val="Code"/>
      </w:pPr>
      <w:r>
        <w:t>}</w:t>
      </w:r>
    </w:p>
    <w:p w:rsidR="002229B3" w:rsidRPr="00D37DD0" w:rsidRDefault="002229B3" w:rsidP="002229B3">
      <w:pPr>
        <w:pStyle w:val="Code"/>
      </w:pPr>
      <w:r>
        <w:rPr>
          <w:rFonts w:hint="eastAsia"/>
        </w:rPr>
        <w:t>-----------------------------------------------------proc/modify_env.c</w:t>
      </w:r>
    </w:p>
    <w:p w:rsidR="00F35648" w:rsidRDefault="00F35648" w:rsidP="005E2B20">
      <w:pPr>
        <w:pStyle w:val="2"/>
      </w:pPr>
      <w:bookmarkStart w:id="156" w:name="_6.8_执行非局部goto：setjmp()和longjmp()"/>
      <w:bookmarkStart w:id="157" w:name="_Toc385434525"/>
      <w:bookmarkEnd w:id="156"/>
      <w:r>
        <w:rPr>
          <w:rFonts w:hint="eastAsia"/>
        </w:rPr>
        <w:t>6.8 执行非局部</w:t>
      </w:r>
      <w:r w:rsidR="00A131EE">
        <w:rPr>
          <w:rFonts w:hint="eastAsia"/>
        </w:rPr>
        <w:t>goto</w:t>
      </w:r>
      <w:r>
        <w:rPr>
          <w:rFonts w:hint="eastAsia"/>
        </w:rPr>
        <w:t>：setjmp()和longjmp()</w:t>
      </w:r>
      <w:bookmarkEnd w:id="157"/>
    </w:p>
    <w:p w:rsidR="003016C5" w:rsidRDefault="002C11DC" w:rsidP="002C11DC">
      <w:pPr>
        <w:ind w:firstLine="420"/>
      </w:pPr>
      <w:r>
        <w:rPr>
          <w:rFonts w:hint="eastAsia"/>
        </w:rPr>
        <w:t>setjmp()</w:t>
      </w:r>
      <w:r>
        <w:rPr>
          <w:rFonts w:hint="eastAsia"/>
        </w:rPr>
        <w:t>和</w:t>
      </w:r>
      <w:r>
        <w:rPr>
          <w:rFonts w:hint="eastAsia"/>
        </w:rPr>
        <w:t>longjmp()</w:t>
      </w:r>
      <w:r>
        <w:rPr>
          <w:rFonts w:hint="eastAsia"/>
        </w:rPr>
        <w:t>库函数执行非局部</w:t>
      </w:r>
      <w:r>
        <w:rPr>
          <w:rFonts w:hint="eastAsia"/>
        </w:rPr>
        <w:t>goto</w:t>
      </w:r>
      <w:r>
        <w:rPr>
          <w:rFonts w:hint="eastAsia"/>
        </w:rPr>
        <w:t>。</w:t>
      </w:r>
      <w:r w:rsidR="007A333F">
        <w:rPr>
          <w:rFonts w:hint="eastAsia"/>
        </w:rPr>
        <w:t>非局部术语表示</w:t>
      </w:r>
      <w:r w:rsidR="007A333F">
        <w:rPr>
          <w:rFonts w:hint="eastAsia"/>
        </w:rPr>
        <w:t>goto</w:t>
      </w:r>
      <w:r w:rsidR="007A333F">
        <w:rPr>
          <w:rFonts w:hint="eastAsia"/>
        </w:rPr>
        <w:t>的目标是当前执行函数之外的某个位置。</w:t>
      </w:r>
    </w:p>
    <w:p w:rsidR="007A333F" w:rsidRDefault="007A333F" w:rsidP="002C11DC">
      <w:pPr>
        <w:ind w:firstLine="420"/>
      </w:pPr>
      <w:r>
        <w:rPr>
          <w:rFonts w:hint="eastAsia"/>
        </w:rPr>
        <w:t>和许多编程语言一样，</w:t>
      </w:r>
      <w:r>
        <w:rPr>
          <w:rFonts w:hint="eastAsia"/>
        </w:rPr>
        <w:t>C</w:t>
      </w:r>
      <w:r>
        <w:rPr>
          <w:rFonts w:hint="eastAsia"/>
        </w:rPr>
        <w:t>也有</w:t>
      </w:r>
      <w:r w:rsidR="002029A7">
        <w:rPr>
          <w:rFonts w:hint="eastAsia"/>
        </w:rPr>
        <w:t>goto</w:t>
      </w:r>
      <w:r w:rsidR="002029A7">
        <w:rPr>
          <w:rFonts w:hint="eastAsia"/>
        </w:rPr>
        <w:t>语句，滥用</w:t>
      </w:r>
      <w:r w:rsidR="002029A7">
        <w:rPr>
          <w:rFonts w:hint="eastAsia"/>
        </w:rPr>
        <w:t>goto</w:t>
      </w:r>
      <w:r w:rsidR="002029A7">
        <w:rPr>
          <w:rFonts w:hint="eastAsia"/>
        </w:rPr>
        <w:t>会导致阅读和维护程序非常困难，不过少数情况下也可以使程序更加简单和快速。</w:t>
      </w:r>
    </w:p>
    <w:p w:rsidR="0023296A" w:rsidRDefault="002029A7" w:rsidP="0023296A">
      <w:pPr>
        <w:ind w:firstLine="420"/>
      </w:pPr>
      <w:r>
        <w:rPr>
          <w:rFonts w:hint="eastAsia"/>
        </w:rPr>
        <w:t>C</w:t>
      </w:r>
      <w:r>
        <w:rPr>
          <w:rFonts w:hint="eastAsia"/>
        </w:rPr>
        <w:t>语言</w:t>
      </w:r>
      <w:r>
        <w:rPr>
          <w:rFonts w:hint="eastAsia"/>
        </w:rPr>
        <w:t>goto</w:t>
      </w:r>
      <w:r>
        <w:rPr>
          <w:rFonts w:hint="eastAsia"/>
        </w:rPr>
        <w:t>的一个限制是不能从当前函数跳到另一个函数，不过有时候这种</w:t>
      </w:r>
      <w:r>
        <w:rPr>
          <w:rFonts w:hint="eastAsia"/>
        </w:rPr>
        <w:lastRenderedPageBreak/>
        <w:t>功能会非常有用。考虑以下错误处理的常见场景：在一个嵌套层次非常深的函数调用中，我们遇到了一个错误，需要放弃当前任务来处理错误，我们需要从多个函数调用中返回，然后在某个高层函数（可能是</w:t>
      </w:r>
      <w:r>
        <w:rPr>
          <w:rFonts w:hint="eastAsia"/>
        </w:rPr>
        <w:t>main()</w:t>
      </w:r>
      <w:r>
        <w:rPr>
          <w:rFonts w:hint="eastAsia"/>
        </w:rPr>
        <w:t>）中继续执行。</w:t>
      </w:r>
      <w:r w:rsidR="0023296A">
        <w:rPr>
          <w:rFonts w:hint="eastAsia"/>
        </w:rPr>
        <w:t>要实现这个功能，我们可以让每个函数都返回一个状态值，由调用方检查并适当地进行处理。在很多情况下，这是处理这种问题很好的办法。但是某些情况下如果我们能从嵌套函数中直接跳转到某个高层的调用函数，那代码就会简单许多。这正是</w:t>
      </w:r>
      <w:r w:rsidR="0023296A">
        <w:rPr>
          <w:rFonts w:hint="eastAsia"/>
        </w:rPr>
        <w:t>setjmp()</w:t>
      </w:r>
      <w:r w:rsidR="0023296A">
        <w:rPr>
          <w:rFonts w:hint="eastAsia"/>
        </w:rPr>
        <w:t>和</w:t>
      </w:r>
      <w:r w:rsidR="0023296A">
        <w:rPr>
          <w:rFonts w:hint="eastAsia"/>
        </w:rPr>
        <w:t>longjmp()</w:t>
      </w:r>
      <w:r w:rsidR="0023296A">
        <w:rPr>
          <w:rFonts w:hint="eastAsia"/>
        </w:rPr>
        <w:t>所提供的功能。</w:t>
      </w:r>
    </w:p>
    <w:tbl>
      <w:tblPr>
        <w:tblStyle w:val="aa"/>
        <w:tblW w:w="0" w:type="auto"/>
        <w:tblLook w:val="04A0" w:firstRow="1" w:lastRow="0" w:firstColumn="1" w:lastColumn="0" w:noHBand="0" w:noVBand="1"/>
      </w:tblPr>
      <w:tblGrid>
        <w:gridCol w:w="8522"/>
      </w:tblGrid>
      <w:tr w:rsidR="0023296A" w:rsidTr="0023296A">
        <w:tc>
          <w:tcPr>
            <w:tcW w:w="8522" w:type="dxa"/>
          </w:tcPr>
          <w:p w:rsidR="0023296A" w:rsidRDefault="0023296A" w:rsidP="0023296A">
            <w:pPr>
              <w:pStyle w:val="Code"/>
            </w:pPr>
            <w:r>
              <w:t>#include &lt;setjmp.h&gt;</w:t>
            </w:r>
          </w:p>
          <w:p w:rsidR="0023296A" w:rsidRDefault="0023296A" w:rsidP="0023296A">
            <w:pPr>
              <w:pStyle w:val="Code"/>
            </w:pPr>
          </w:p>
          <w:p w:rsidR="0023296A" w:rsidRDefault="0023296A" w:rsidP="0023296A">
            <w:pPr>
              <w:pStyle w:val="Code"/>
            </w:pPr>
            <w:r>
              <w:t>int setjmp(jmp_buf env);</w:t>
            </w:r>
          </w:p>
          <w:p w:rsidR="0023296A" w:rsidRDefault="0023296A" w:rsidP="0023296A">
            <w:pPr>
              <w:pStyle w:val="Code"/>
              <w:jc w:val="right"/>
            </w:pPr>
            <w:r>
              <w:rPr>
                <w:rFonts w:hint="eastAsia"/>
              </w:rPr>
              <w:t>初始调用时返回</w:t>
            </w:r>
            <w:r>
              <w:rPr>
                <w:rFonts w:hint="eastAsia"/>
              </w:rPr>
              <w:t>0</w:t>
            </w:r>
            <w:r>
              <w:rPr>
                <w:rFonts w:hint="eastAsia"/>
              </w:rPr>
              <w:t>；通过</w:t>
            </w:r>
            <w:r>
              <w:rPr>
                <w:rFonts w:hint="eastAsia"/>
              </w:rPr>
              <w:t>longjmp()</w:t>
            </w:r>
            <w:r>
              <w:rPr>
                <w:rFonts w:hint="eastAsia"/>
              </w:rPr>
              <w:t>返回时</w:t>
            </w:r>
            <w:r w:rsidR="00A436BF">
              <w:rPr>
                <w:rFonts w:hint="eastAsia"/>
              </w:rPr>
              <w:t>函数</w:t>
            </w:r>
            <w:r>
              <w:rPr>
                <w:rFonts w:hint="eastAsia"/>
              </w:rPr>
              <w:t>返回非</w:t>
            </w:r>
            <w:r>
              <w:rPr>
                <w:rFonts w:hint="eastAsia"/>
              </w:rPr>
              <w:t>0</w:t>
            </w:r>
          </w:p>
          <w:p w:rsidR="0023296A" w:rsidRDefault="0023296A" w:rsidP="0023296A">
            <w:pPr>
              <w:pStyle w:val="Code"/>
              <w:jc w:val="right"/>
            </w:pPr>
          </w:p>
          <w:p w:rsidR="0023296A" w:rsidRDefault="0023296A" w:rsidP="0023296A">
            <w:pPr>
              <w:pStyle w:val="Code"/>
            </w:pPr>
            <w:r>
              <w:t>void longjmp(jmp_buf env, int val);</w:t>
            </w:r>
          </w:p>
        </w:tc>
      </w:tr>
    </w:tbl>
    <w:p w:rsidR="0023296A" w:rsidRDefault="0023296A" w:rsidP="0023296A">
      <w:pPr>
        <w:ind w:firstLine="420"/>
      </w:pPr>
    </w:p>
    <w:p w:rsidR="00205241" w:rsidRDefault="00205241" w:rsidP="0023296A">
      <w:pPr>
        <w:ind w:firstLine="420"/>
      </w:pPr>
      <w:r>
        <w:rPr>
          <w:rFonts w:hint="eastAsia"/>
        </w:rPr>
        <w:t>调用</w:t>
      </w:r>
      <w:r>
        <w:rPr>
          <w:rFonts w:hint="eastAsia"/>
        </w:rPr>
        <w:t>setjmp()</w:t>
      </w:r>
      <w:r>
        <w:rPr>
          <w:rFonts w:hint="eastAsia"/>
        </w:rPr>
        <w:t>建立一个目标，用于后面</w:t>
      </w:r>
      <w:r>
        <w:rPr>
          <w:rFonts w:hint="eastAsia"/>
        </w:rPr>
        <w:t>longjmp()</w:t>
      </w:r>
      <w:r>
        <w:rPr>
          <w:rFonts w:hint="eastAsia"/>
        </w:rPr>
        <w:t>执行跳转。</w:t>
      </w:r>
      <w:r w:rsidR="00880306">
        <w:rPr>
          <w:rFonts w:hint="eastAsia"/>
        </w:rPr>
        <w:t>建立的这个目标也正是在程序中</w:t>
      </w:r>
      <w:r w:rsidR="00880306">
        <w:rPr>
          <w:rFonts w:hint="eastAsia"/>
        </w:rPr>
        <w:t>setjmp()</w:t>
      </w:r>
      <w:r w:rsidR="00880306">
        <w:rPr>
          <w:rFonts w:hint="eastAsia"/>
        </w:rPr>
        <w:t>调用发生的地方。从编程的角度来看，在调用</w:t>
      </w:r>
      <w:r w:rsidR="00880306">
        <w:rPr>
          <w:rFonts w:hint="eastAsia"/>
        </w:rPr>
        <w:t>longjmp()</w:t>
      </w:r>
      <w:r w:rsidR="00880306">
        <w:rPr>
          <w:rFonts w:hint="eastAsia"/>
        </w:rPr>
        <w:t>之后，就好像我们又第二次从</w:t>
      </w:r>
      <w:r w:rsidR="00880306">
        <w:rPr>
          <w:rFonts w:hint="eastAsia"/>
        </w:rPr>
        <w:t>setjmp()</w:t>
      </w:r>
      <w:r w:rsidR="00880306">
        <w:rPr>
          <w:rFonts w:hint="eastAsia"/>
        </w:rPr>
        <w:t>调用中返回。我们通过</w:t>
      </w:r>
      <w:r w:rsidR="00880306">
        <w:rPr>
          <w:rFonts w:hint="eastAsia"/>
        </w:rPr>
        <w:t>setjmp()</w:t>
      </w:r>
      <w:r w:rsidR="00880306">
        <w:rPr>
          <w:rFonts w:hint="eastAsia"/>
        </w:rPr>
        <w:t>返回的整数值来区分初始返回和第二次“返回”。</w:t>
      </w:r>
      <w:r w:rsidR="00880306">
        <w:rPr>
          <w:rFonts w:hint="eastAsia"/>
        </w:rPr>
        <w:t>setjmp()</w:t>
      </w:r>
      <w:r w:rsidR="00880306">
        <w:rPr>
          <w:rFonts w:hint="eastAsia"/>
        </w:rPr>
        <w:t>初始返回</w:t>
      </w:r>
      <w:r w:rsidR="00880306">
        <w:rPr>
          <w:rFonts w:hint="eastAsia"/>
        </w:rPr>
        <w:t>0</w:t>
      </w:r>
      <w:r w:rsidR="00880306">
        <w:rPr>
          <w:rFonts w:hint="eastAsia"/>
        </w:rPr>
        <w:t>，</w:t>
      </w:r>
      <w:r w:rsidR="007F0A44">
        <w:rPr>
          <w:rFonts w:hint="eastAsia"/>
        </w:rPr>
        <w:t>而后面的“伪”返回则是</w:t>
      </w:r>
      <w:r w:rsidR="007F0A44">
        <w:rPr>
          <w:rFonts w:hint="eastAsia"/>
        </w:rPr>
        <w:t>longjmp()</w:t>
      </w:r>
      <w:r w:rsidR="007F0A44">
        <w:rPr>
          <w:rFonts w:hint="eastAsia"/>
        </w:rPr>
        <w:t>函数的</w:t>
      </w:r>
      <w:r w:rsidR="007F0A44">
        <w:rPr>
          <w:rFonts w:hint="eastAsia"/>
        </w:rPr>
        <w:t>val</w:t>
      </w:r>
      <w:r w:rsidR="007F0A44">
        <w:rPr>
          <w:rFonts w:hint="eastAsia"/>
        </w:rPr>
        <w:t>参数所指定的值。通过使用不同的</w:t>
      </w:r>
      <w:r w:rsidR="007F0A44">
        <w:rPr>
          <w:rFonts w:hint="eastAsia"/>
        </w:rPr>
        <w:t>val</w:t>
      </w:r>
      <w:r w:rsidR="007F0A44">
        <w:rPr>
          <w:rFonts w:hint="eastAsia"/>
        </w:rPr>
        <w:t>参数值，我们就可以从程序的不同位置跳转到相同目标，并加以区分。</w:t>
      </w:r>
    </w:p>
    <w:p w:rsidR="007F0A44" w:rsidRDefault="005C345D" w:rsidP="0023296A">
      <w:pPr>
        <w:ind w:firstLine="420"/>
      </w:pPr>
      <w:r>
        <w:rPr>
          <w:rFonts w:hint="eastAsia"/>
        </w:rPr>
        <w:t>由于</w:t>
      </w:r>
      <w:r>
        <w:rPr>
          <w:rFonts w:hint="eastAsia"/>
        </w:rPr>
        <w:t>longjmp()</w:t>
      </w:r>
      <w:r>
        <w:rPr>
          <w:rFonts w:hint="eastAsia"/>
        </w:rPr>
        <w:t>的参数</w:t>
      </w:r>
      <w:r>
        <w:rPr>
          <w:rFonts w:hint="eastAsia"/>
        </w:rPr>
        <w:t>val</w:t>
      </w:r>
      <w:r>
        <w:rPr>
          <w:rFonts w:hint="eastAsia"/>
        </w:rPr>
        <w:t>指定</w:t>
      </w:r>
      <w:r w:rsidR="00490CC6">
        <w:rPr>
          <w:rFonts w:hint="eastAsia"/>
        </w:rPr>
        <w:t>为</w:t>
      </w:r>
      <w:r>
        <w:rPr>
          <w:rFonts w:hint="eastAsia"/>
        </w:rPr>
        <w:t>0</w:t>
      </w:r>
      <w:r>
        <w:rPr>
          <w:rFonts w:hint="eastAsia"/>
        </w:rPr>
        <w:t>，会导致</w:t>
      </w:r>
      <w:r>
        <w:rPr>
          <w:rFonts w:hint="eastAsia"/>
        </w:rPr>
        <w:t>setjmp()</w:t>
      </w:r>
      <w:r>
        <w:rPr>
          <w:rFonts w:hint="eastAsia"/>
        </w:rPr>
        <w:t>的“伪</w:t>
      </w:r>
      <w:r w:rsidR="00490CC6">
        <w:rPr>
          <w:rFonts w:hint="eastAsia"/>
        </w:rPr>
        <w:t>”</w:t>
      </w:r>
      <w:r>
        <w:rPr>
          <w:rFonts w:hint="eastAsia"/>
        </w:rPr>
        <w:t>返回</w:t>
      </w:r>
      <w:r w:rsidR="00490CC6">
        <w:rPr>
          <w:rFonts w:hint="eastAsia"/>
        </w:rPr>
        <w:t>无法区别于初始返回。因此如果</w:t>
      </w:r>
      <w:r w:rsidR="00490CC6">
        <w:rPr>
          <w:rFonts w:hint="eastAsia"/>
        </w:rPr>
        <w:t>val</w:t>
      </w:r>
      <w:r w:rsidR="00490CC6">
        <w:rPr>
          <w:rFonts w:hint="eastAsia"/>
        </w:rPr>
        <w:t>指定为</w:t>
      </w:r>
      <w:r w:rsidR="00490CC6">
        <w:rPr>
          <w:rFonts w:hint="eastAsia"/>
        </w:rPr>
        <w:t>0</w:t>
      </w:r>
      <w:r w:rsidR="00490CC6">
        <w:rPr>
          <w:rFonts w:hint="eastAsia"/>
        </w:rPr>
        <w:t>，则</w:t>
      </w:r>
      <w:r w:rsidR="00490CC6">
        <w:rPr>
          <w:rFonts w:hint="eastAsia"/>
        </w:rPr>
        <w:t>longjmp()</w:t>
      </w:r>
      <w:r w:rsidR="00490CC6">
        <w:rPr>
          <w:rFonts w:hint="eastAsia"/>
        </w:rPr>
        <w:t>总是使用</w:t>
      </w:r>
      <w:r w:rsidR="00490CC6">
        <w:rPr>
          <w:rFonts w:hint="eastAsia"/>
        </w:rPr>
        <w:t>1</w:t>
      </w:r>
      <w:r w:rsidR="00490CC6">
        <w:rPr>
          <w:rFonts w:hint="eastAsia"/>
        </w:rPr>
        <w:t>代替。</w:t>
      </w:r>
    </w:p>
    <w:p w:rsidR="00490CC6" w:rsidRDefault="003340FF" w:rsidP="0023296A">
      <w:pPr>
        <w:ind w:firstLine="420"/>
      </w:pPr>
      <w:r>
        <w:rPr>
          <w:rFonts w:hint="eastAsia"/>
        </w:rPr>
        <w:t>两个函数使用的</w:t>
      </w:r>
      <w:r>
        <w:rPr>
          <w:rFonts w:hint="eastAsia"/>
        </w:rPr>
        <w:t>env</w:t>
      </w:r>
      <w:r>
        <w:rPr>
          <w:rFonts w:hint="eastAsia"/>
        </w:rPr>
        <w:t>参数是允许跳转能够完成的胶水。</w:t>
      </w:r>
      <w:r>
        <w:rPr>
          <w:rFonts w:hint="eastAsia"/>
        </w:rPr>
        <w:t>setjmp()</w:t>
      </w:r>
      <w:r>
        <w:rPr>
          <w:rFonts w:hint="eastAsia"/>
        </w:rPr>
        <w:t>调用保存许多当前进程环境的信息到</w:t>
      </w:r>
      <w:r>
        <w:rPr>
          <w:rFonts w:hint="eastAsia"/>
        </w:rPr>
        <w:t>env</w:t>
      </w:r>
      <w:r>
        <w:rPr>
          <w:rFonts w:hint="eastAsia"/>
        </w:rPr>
        <w:t>中。随后</w:t>
      </w:r>
      <w:r>
        <w:rPr>
          <w:rFonts w:hint="eastAsia"/>
        </w:rPr>
        <w:t>longjmp()</w:t>
      </w:r>
      <w:r>
        <w:rPr>
          <w:rFonts w:hint="eastAsia"/>
        </w:rPr>
        <w:t>调用也必须指定相同的</w:t>
      </w:r>
      <w:r>
        <w:rPr>
          <w:rFonts w:hint="eastAsia"/>
        </w:rPr>
        <w:t>env</w:t>
      </w:r>
      <w:r>
        <w:rPr>
          <w:rFonts w:hint="eastAsia"/>
        </w:rPr>
        <w:t>变量来执行“伪”返回。由于</w:t>
      </w:r>
      <w:r>
        <w:rPr>
          <w:rFonts w:hint="eastAsia"/>
        </w:rPr>
        <w:t>setjmp()</w:t>
      </w:r>
      <w:r>
        <w:rPr>
          <w:rFonts w:hint="eastAsia"/>
        </w:rPr>
        <w:t>和</w:t>
      </w:r>
      <w:r>
        <w:rPr>
          <w:rFonts w:hint="eastAsia"/>
        </w:rPr>
        <w:t>longjmp()</w:t>
      </w:r>
      <w:r>
        <w:rPr>
          <w:rFonts w:hint="eastAsia"/>
        </w:rPr>
        <w:t>调用处于不同的函数（否则我们就直接使用</w:t>
      </w:r>
      <w:r>
        <w:rPr>
          <w:rFonts w:hint="eastAsia"/>
        </w:rPr>
        <w:t>goto</w:t>
      </w:r>
      <w:r>
        <w:rPr>
          <w:rFonts w:hint="eastAsia"/>
        </w:rPr>
        <w:t>了），</w:t>
      </w:r>
      <w:r>
        <w:rPr>
          <w:rFonts w:hint="eastAsia"/>
        </w:rPr>
        <w:t>env</w:t>
      </w:r>
      <w:r>
        <w:rPr>
          <w:rFonts w:hint="eastAsia"/>
        </w:rPr>
        <w:t>需要定义为全局变量，或者通过函</w:t>
      </w:r>
      <w:r>
        <w:rPr>
          <w:rFonts w:hint="eastAsia"/>
        </w:rPr>
        <w:t xml:space="preserve"> </w:t>
      </w:r>
      <w:r>
        <w:rPr>
          <w:rFonts w:hint="eastAsia"/>
        </w:rPr>
        <w:t>数参数进行传递。</w:t>
      </w:r>
    </w:p>
    <w:p w:rsidR="003340FF" w:rsidRDefault="003340FF" w:rsidP="0023296A">
      <w:pPr>
        <w:ind w:firstLine="420"/>
      </w:pPr>
      <w:r>
        <w:rPr>
          <w:rFonts w:hint="eastAsia"/>
        </w:rPr>
        <w:t>除了其它一些信息，调用</w:t>
      </w:r>
      <w:r>
        <w:rPr>
          <w:rFonts w:hint="eastAsia"/>
        </w:rPr>
        <w:t>setjmp()</w:t>
      </w:r>
      <w:r>
        <w:rPr>
          <w:rFonts w:hint="eastAsia"/>
        </w:rPr>
        <w:t>时</w:t>
      </w:r>
      <w:r>
        <w:rPr>
          <w:rFonts w:hint="eastAsia"/>
        </w:rPr>
        <w:t>env</w:t>
      </w:r>
      <w:r>
        <w:rPr>
          <w:rFonts w:hint="eastAsia"/>
        </w:rPr>
        <w:t>还保存了程序计数器寄存器以及堆栈指针寄存器的拷贝。这些信息允许随后</w:t>
      </w:r>
      <w:r>
        <w:rPr>
          <w:rFonts w:hint="eastAsia"/>
        </w:rPr>
        <w:t>longjmp()</w:t>
      </w:r>
      <w:r>
        <w:rPr>
          <w:rFonts w:hint="eastAsia"/>
        </w:rPr>
        <w:t>调用完成两个关键步骤：</w:t>
      </w:r>
    </w:p>
    <w:p w:rsidR="003340FF" w:rsidRDefault="000443B2" w:rsidP="00F20CF9">
      <w:pPr>
        <w:pStyle w:val="a5"/>
        <w:numPr>
          <w:ilvl w:val="0"/>
          <w:numId w:val="54"/>
        </w:numPr>
        <w:ind w:firstLineChars="0"/>
      </w:pPr>
      <w:r>
        <w:rPr>
          <w:rFonts w:hint="eastAsia"/>
        </w:rPr>
        <w:t>调用</w:t>
      </w:r>
      <w:r>
        <w:rPr>
          <w:rFonts w:hint="eastAsia"/>
        </w:rPr>
        <w:t>longjmp()</w:t>
      </w:r>
      <w:r>
        <w:rPr>
          <w:rFonts w:hint="eastAsia"/>
        </w:rPr>
        <w:t>的函数，和之前调用</w:t>
      </w:r>
      <w:r>
        <w:rPr>
          <w:rFonts w:hint="eastAsia"/>
        </w:rPr>
        <w:t>setjmp()</w:t>
      </w:r>
      <w:r>
        <w:rPr>
          <w:rFonts w:hint="eastAsia"/>
        </w:rPr>
        <w:t>的函数，二者之间所有函数的栈帧将被丢弃。这个过程有时候被称为“</w:t>
      </w:r>
      <w:r w:rsidRPr="000443B2">
        <w:t>unwinding the stack</w:t>
      </w:r>
      <w:r>
        <w:rPr>
          <w:rFonts w:hint="eastAsia"/>
        </w:rPr>
        <w:t>”，通过</w:t>
      </w:r>
      <w:r>
        <w:rPr>
          <w:rFonts w:hint="eastAsia"/>
        </w:rPr>
        <w:lastRenderedPageBreak/>
        <w:t>重置堆栈指针寄存器为</w:t>
      </w:r>
      <w:r>
        <w:rPr>
          <w:rFonts w:hint="eastAsia"/>
        </w:rPr>
        <w:t>env</w:t>
      </w:r>
      <w:r>
        <w:rPr>
          <w:rFonts w:hint="eastAsia"/>
        </w:rPr>
        <w:t>参数中保存的值来完成。</w:t>
      </w:r>
    </w:p>
    <w:p w:rsidR="000443B2" w:rsidRDefault="000443B2" w:rsidP="00F20CF9">
      <w:pPr>
        <w:pStyle w:val="a5"/>
        <w:numPr>
          <w:ilvl w:val="0"/>
          <w:numId w:val="54"/>
        </w:numPr>
        <w:ind w:firstLineChars="0"/>
      </w:pPr>
      <w:r>
        <w:rPr>
          <w:rFonts w:hint="eastAsia"/>
        </w:rPr>
        <w:t>重置程序计数器寄存器，这样程序才能从初始</w:t>
      </w:r>
      <w:r>
        <w:rPr>
          <w:rFonts w:hint="eastAsia"/>
        </w:rPr>
        <w:t>setjmp()</w:t>
      </w:r>
      <w:r>
        <w:rPr>
          <w:rFonts w:hint="eastAsia"/>
        </w:rPr>
        <w:t>调用的位置继续执行。同样这也是通过</w:t>
      </w:r>
      <w:r>
        <w:rPr>
          <w:rFonts w:hint="eastAsia"/>
        </w:rPr>
        <w:t>env</w:t>
      </w:r>
      <w:r>
        <w:rPr>
          <w:rFonts w:hint="eastAsia"/>
        </w:rPr>
        <w:t>中保存的值来完成的。</w:t>
      </w:r>
    </w:p>
    <w:p w:rsidR="003340FF" w:rsidRDefault="003340FF" w:rsidP="000443B2"/>
    <w:p w:rsidR="000443B2" w:rsidRPr="000443B2" w:rsidRDefault="000443B2" w:rsidP="000443B2">
      <w:pPr>
        <w:rPr>
          <w:b/>
        </w:rPr>
      </w:pPr>
      <w:r w:rsidRPr="000443B2">
        <w:rPr>
          <w:rFonts w:hint="eastAsia"/>
          <w:b/>
        </w:rPr>
        <w:t>示例程序</w:t>
      </w:r>
    </w:p>
    <w:p w:rsidR="000443B2" w:rsidRDefault="008A43C6" w:rsidP="008A43C6">
      <w:pPr>
        <w:ind w:firstLine="420"/>
      </w:pPr>
      <w:r>
        <w:rPr>
          <w:rFonts w:hint="eastAsia"/>
        </w:rPr>
        <w:t>清单</w:t>
      </w:r>
      <w:r>
        <w:rPr>
          <w:rFonts w:hint="eastAsia"/>
        </w:rPr>
        <w:t>6-5</w:t>
      </w:r>
      <w:r w:rsidR="00DE72DD">
        <w:rPr>
          <w:rFonts w:hint="eastAsia"/>
        </w:rPr>
        <w:t>的程序演示了</w:t>
      </w:r>
      <w:r w:rsidR="00DE72DD">
        <w:rPr>
          <w:rFonts w:hint="eastAsia"/>
        </w:rPr>
        <w:t>setjmp()</w:t>
      </w:r>
      <w:r w:rsidR="00DE72DD">
        <w:rPr>
          <w:rFonts w:hint="eastAsia"/>
        </w:rPr>
        <w:t>和</w:t>
      </w:r>
      <w:r w:rsidR="00DE72DD">
        <w:rPr>
          <w:rFonts w:hint="eastAsia"/>
        </w:rPr>
        <w:t>longjmp()</w:t>
      </w:r>
      <w:r w:rsidR="00DE72DD">
        <w:rPr>
          <w:rFonts w:hint="eastAsia"/>
        </w:rPr>
        <w:t>的使用。这个程序使用</w:t>
      </w:r>
      <w:r w:rsidR="00DE72DD">
        <w:rPr>
          <w:rFonts w:hint="eastAsia"/>
        </w:rPr>
        <w:t>setjmp()</w:t>
      </w:r>
      <w:r w:rsidR="00DE72DD">
        <w:rPr>
          <w:rFonts w:hint="eastAsia"/>
        </w:rPr>
        <w:t>初始调用设置了一个跳转目标。随后的</w:t>
      </w:r>
      <w:r w:rsidR="00DE72DD">
        <w:rPr>
          <w:rFonts w:hint="eastAsia"/>
        </w:rPr>
        <w:t>switch</w:t>
      </w:r>
      <w:r w:rsidR="00DE72DD">
        <w:rPr>
          <w:rFonts w:hint="eastAsia"/>
        </w:rPr>
        <w:t>检查</w:t>
      </w:r>
      <w:r w:rsidR="00DE72DD">
        <w:rPr>
          <w:rFonts w:hint="eastAsia"/>
        </w:rPr>
        <w:t>setjmp()</w:t>
      </w:r>
      <w:r w:rsidR="00DE72DD">
        <w:rPr>
          <w:rFonts w:hint="eastAsia"/>
        </w:rPr>
        <w:t>返回值以确定是初始调用还是</w:t>
      </w:r>
      <w:r w:rsidR="00DE72DD">
        <w:rPr>
          <w:rFonts w:hint="eastAsia"/>
        </w:rPr>
        <w:t>longjmp()</w:t>
      </w:r>
      <w:r w:rsidR="00DE72DD">
        <w:rPr>
          <w:rFonts w:hint="eastAsia"/>
        </w:rPr>
        <w:t>调用返回。当返回值为</w:t>
      </w:r>
      <w:r w:rsidR="00DE72DD">
        <w:rPr>
          <w:rFonts w:hint="eastAsia"/>
        </w:rPr>
        <w:t>0</w:t>
      </w:r>
      <w:r w:rsidR="00DE72DD">
        <w:rPr>
          <w:rFonts w:hint="eastAsia"/>
        </w:rPr>
        <w:t>时（意味着初始调用），我们调用</w:t>
      </w:r>
      <w:r w:rsidR="00DE72DD">
        <w:rPr>
          <w:rFonts w:hint="eastAsia"/>
        </w:rPr>
        <w:t>f1()</w:t>
      </w:r>
      <w:r w:rsidR="00DE72DD">
        <w:rPr>
          <w:rFonts w:hint="eastAsia"/>
        </w:rPr>
        <w:t>，然后根据</w:t>
      </w:r>
      <w:r w:rsidR="00DE72DD">
        <w:rPr>
          <w:rFonts w:hint="eastAsia"/>
        </w:rPr>
        <w:t>argc</w:t>
      </w:r>
      <w:r w:rsidR="00DE72DD">
        <w:rPr>
          <w:rFonts w:hint="eastAsia"/>
        </w:rPr>
        <w:t>的值，要么立即调用</w:t>
      </w:r>
      <w:r w:rsidR="00DE72DD">
        <w:rPr>
          <w:rFonts w:hint="eastAsia"/>
        </w:rPr>
        <w:t>longjmp()</w:t>
      </w:r>
      <w:r w:rsidR="00DE72DD">
        <w:rPr>
          <w:rFonts w:hint="eastAsia"/>
        </w:rPr>
        <w:t>，要么继续调用</w:t>
      </w:r>
      <w:r w:rsidR="00DE72DD">
        <w:rPr>
          <w:rFonts w:hint="eastAsia"/>
        </w:rPr>
        <w:t>f2()</w:t>
      </w:r>
      <w:r w:rsidR="00DE72DD">
        <w:rPr>
          <w:rFonts w:hint="eastAsia"/>
        </w:rPr>
        <w:t>。如果进入</w:t>
      </w:r>
      <w:r w:rsidR="00DE72DD">
        <w:rPr>
          <w:rFonts w:hint="eastAsia"/>
        </w:rPr>
        <w:t>f2()</w:t>
      </w:r>
      <w:r w:rsidR="00DE72DD">
        <w:rPr>
          <w:rFonts w:hint="eastAsia"/>
        </w:rPr>
        <w:t>函数，则立即调用</w:t>
      </w:r>
      <w:r w:rsidR="00DE72DD">
        <w:rPr>
          <w:rFonts w:hint="eastAsia"/>
        </w:rPr>
        <w:t>longjmp()</w:t>
      </w:r>
      <w:r w:rsidR="00DE72DD">
        <w:rPr>
          <w:rFonts w:hint="eastAsia"/>
        </w:rPr>
        <w:t>。不管是哪个</w:t>
      </w:r>
      <w:r w:rsidR="00DE72DD">
        <w:rPr>
          <w:rFonts w:hint="eastAsia"/>
        </w:rPr>
        <w:t>longjmp()</w:t>
      </w:r>
      <w:r w:rsidR="00DE72DD">
        <w:rPr>
          <w:rFonts w:hint="eastAsia"/>
        </w:rPr>
        <w:t>，都会把我们跳转回</w:t>
      </w:r>
      <w:r w:rsidR="00DE72DD">
        <w:rPr>
          <w:rFonts w:hint="eastAsia"/>
        </w:rPr>
        <w:t>setjmp()</w:t>
      </w:r>
      <w:r w:rsidR="00DE72DD">
        <w:rPr>
          <w:rFonts w:hint="eastAsia"/>
        </w:rPr>
        <w:t>的位置。我们在两个</w:t>
      </w:r>
      <w:r w:rsidR="00DE72DD">
        <w:rPr>
          <w:rFonts w:hint="eastAsia"/>
        </w:rPr>
        <w:t>longjmp()</w:t>
      </w:r>
      <w:r w:rsidR="00DE72DD">
        <w:rPr>
          <w:rFonts w:hint="eastAsia"/>
        </w:rPr>
        <w:t>调用中使用了不同的</w:t>
      </w:r>
      <w:r w:rsidR="00DE72DD">
        <w:rPr>
          <w:rFonts w:hint="eastAsia"/>
        </w:rPr>
        <w:t>val</w:t>
      </w:r>
      <w:r w:rsidR="00DE72DD">
        <w:rPr>
          <w:rFonts w:hint="eastAsia"/>
        </w:rPr>
        <w:t>参数，因此</w:t>
      </w:r>
      <w:r w:rsidR="00DE72DD">
        <w:rPr>
          <w:rFonts w:hint="eastAsia"/>
        </w:rPr>
        <w:t>main()</w:t>
      </w:r>
      <w:r w:rsidR="00DE72DD">
        <w:rPr>
          <w:rFonts w:hint="eastAsia"/>
        </w:rPr>
        <w:t>函数中的</w:t>
      </w:r>
      <w:r w:rsidR="00DE72DD">
        <w:rPr>
          <w:rFonts w:hint="eastAsia"/>
        </w:rPr>
        <w:t>switch</w:t>
      </w:r>
      <w:r w:rsidR="00DE72DD">
        <w:rPr>
          <w:rFonts w:hint="eastAsia"/>
        </w:rPr>
        <w:t>语句可以确定是哪个函数跳转过来的，并打印一条恰当的消息。</w:t>
      </w:r>
    </w:p>
    <w:p w:rsidR="00DE72DD" w:rsidRDefault="00DE72DD" w:rsidP="008A43C6">
      <w:pPr>
        <w:ind w:firstLine="420"/>
      </w:pPr>
      <w:r>
        <w:rPr>
          <w:rFonts w:hint="eastAsia"/>
        </w:rPr>
        <w:t>当我们不带任何参数运行清单</w:t>
      </w:r>
      <w:r>
        <w:rPr>
          <w:rFonts w:hint="eastAsia"/>
        </w:rPr>
        <w:t>6-5</w:t>
      </w:r>
      <w:r>
        <w:rPr>
          <w:rFonts w:hint="eastAsia"/>
        </w:rPr>
        <w:t>的程序时，输出如下：</w:t>
      </w:r>
    </w:p>
    <w:p w:rsidR="0016481C" w:rsidRDefault="0016481C" w:rsidP="0016481C">
      <w:pPr>
        <w:pStyle w:val="Code"/>
        <w:ind w:left="420" w:firstLine="420"/>
      </w:pPr>
      <w:r>
        <w:t>$ ./longjmp</w:t>
      </w:r>
    </w:p>
    <w:p w:rsidR="0016481C" w:rsidRDefault="0016481C" w:rsidP="0016481C">
      <w:pPr>
        <w:pStyle w:val="Code"/>
        <w:ind w:left="420" w:firstLine="420"/>
      </w:pPr>
      <w:r>
        <w:t>Calling f1() after initial setjmp()</w:t>
      </w:r>
    </w:p>
    <w:p w:rsidR="00DE72DD" w:rsidRDefault="0016481C" w:rsidP="0016481C">
      <w:pPr>
        <w:pStyle w:val="Code"/>
        <w:ind w:left="420" w:firstLine="420"/>
      </w:pPr>
      <w:r>
        <w:t>We jumped back from f1()</w:t>
      </w:r>
    </w:p>
    <w:p w:rsidR="0016481C" w:rsidRDefault="0016481C" w:rsidP="008A43C6">
      <w:pPr>
        <w:ind w:firstLine="420"/>
      </w:pPr>
    </w:p>
    <w:p w:rsidR="0016481C" w:rsidRDefault="0016481C" w:rsidP="008A43C6">
      <w:pPr>
        <w:ind w:firstLine="420"/>
      </w:pPr>
      <w:r>
        <w:rPr>
          <w:rFonts w:hint="eastAsia"/>
        </w:rPr>
        <w:t>指定命令行参数则会导致从</w:t>
      </w:r>
      <w:r>
        <w:rPr>
          <w:rFonts w:hint="eastAsia"/>
        </w:rPr>
        <w:t>f2()</w:t>
      </w:r>
      <w:r>
        <w:rPr>
          <w:rFonts w:hint="eastAsia"/>
        </w:rPr>
        <w:t>中跳转：</w:t>
      </w:r>
    </w:p>
    <w:p w:rsidR="0016481C" w:rsidRDefault="0016481C" w:rsidP="0016481C">
      <w:pPr>
        <w:pStyle w:val="Code"/>
        <w:ind w:left="420" w:firstLine="420"/>
      </w:pPr>
      <w:r>
        <w:t>$ ./longjmp x</w:t>
      </w:r>
    </w:p>
    <w:p w:rsidR="0016481C" w:rsidRDefault="0016481C" w:rsidP="0016481C">
      <w:pPr>
        <w:pStyle w:val="Code"/>
        <w:ind w:left="420" w:firstLine="420"/>
      </w:pPr>
      <w:r>
        <w:t>Calling f1() after initial setjmp()</w:t>
      </w:r>
    </w:p>
    <w:p w:rsidR="0016481C" w:rsidRDefault="0016481C" w:rsidP="0016481C">
      <w:pPr>
        <w:pStyle w:val="Code"/>
        <w:ind w:left="420" w:firstLine="420"/>
      </w:pPr>
      <w:r>
        <w:t>We jumped back from f2()</w:t>
      </w:r>
    </w:p>
    <w:p w:rsidR="0016481C" w:rsidRDefault="0016481C" w:rsidP="008A43C6">
      <w:pPr>
        <w:ind w:firstLine="420"/>
      </w:pPr>
    </w:p>
    <w:p w:rsidR="00142757" w:rsidRPr="00142757" w:rsidRDefault="00142757" w:rsidP="00142757">
      <w:pPr>
        <w:rPr>
          <w:i/>
        </w:rPr>
      </w:pPr>
      <w:r w:rsidRPr="00142757">
        <w:rPr>
          <w:rFonts w:hint="eastAsia"/>
          <w:i/>
        </w:rPr>
        <w:t>清单</w:t>
      </w:r>
      <w:r w:rsidRPr="00142757">
        <w:rPr>
          <w:rFonts w:hint="eastAsia"/>
          <w:i/>
        </w:rPr>
        <w:t>6-5</w:t>
      </w:r>
      <w:r w:rsidRPr="00142757">
        <w:rPr>
          <w:rFonts w:hint="eastAsia"/>
          <w:i/>
        </w:rPr>
        <w:t>：演示</w:t>
      </w:r>
      <w:r w:rsidRPr="00142757">
        <w:rPr>
          <w:rFonts w:hint="eastAsia"/>
          <w:i/>
        </w:rPr>
        <w:t>setjmp()</w:t>
      </w:r>
      <w:r w:rsidRPr="00142757">
        <w:rPr>
          <w:rFonts w:hint="eastAsia"/>
          <w:i/>
        </w:rPr>
        <w:t>和</w:t>
      </w:r>
      <w:r w:rsidRPr="00142757">
        <w:rPr>
          <w:rFonts w:hint="eastAsia"/>
          <w:i/>
        </w:rPr>
        <w:t>longjmp()</w:t>
      </w:r>
      <w:r w:rsidRPr="00142757">
        <w:rPr>
          <w:rFonts w:hint="eastAsia"/>
          <w:i/>
        </w:rPr>
        <w:t>的使用</w:t>
      </w:r>
    </w:p>
    <w:p w:rsidR="00142757" w:rsidRDefault="00142757" w:rsidP="00142757">
      <w:pPr>
        <w:pStyle w:val="Code"/>
      </w:pPr>
      <w:r>
        <w:rPr>
          <w:rFonts w:hint="eastAsia"/>
        </w:rPr>
        <w:t>--------------------------------------------------------proc/longjmp.c</w:t>
      </w:r>
    </w:p>
    <w:p w:rsidR="00FF65A8" w:rsidRDefault="00FF65A8" w:rsidP="00FF65A8">
      <w:pPr>
        <w:pStyle w:val="Code"/>
      </w:pPr>
      <w:r>
        <w:t>#include &lt;setjmp.h&gt;</w:t>
      </w:r>
    </w:p>
    <w:p w:rsidR="00FF65A8" w:rsidRDefault="00FF65A8" w:rsidP="00FF65A8">
      <w:pPr>
        <w:pStyle w:val="Code"/>
      </w:pPr>
      <w:r>
        <w:t>#include "tlpi_hdr.h"</w:t>
      </w:r>
    </w:p>
    <w:p w:rsidR="00FF65A8" w:rsidRDefault="00FF65A8" w:rsidP="00FF65A8">
      <w:pPr>
        <w:pStyle w:val="Code"/>
      </w:pPr>
    </w:p>
    <w:p w:rsidR="00FF65A8" w:rsidRDefault="00FF65A8" w:rsidP="00FF65A8">
      <w:pPr>
        <w:pStyle w:val="Code"/>
      </w:pPr>
      <w:r>
        <w:t>static jmp_buf env;</w:t>
      </w:r>
    </w:p>
    <w:p w:rsidR="00FF65A8" w:rsidRDefault="00FF65A8" w:rsidP="00FF65A8">
      <w:pPr>
        <w:pStyle w:val="Code"/>
      </w:pPr>
    </w:p>
    <w:p w:rsidR="00FF65A8" w:rsidRDefault="00FF65A8" w:rsidP="00FF65A8">
      <w:pPr>
        <w:pStyle w:val="Code"/>
      </w:pPr>
      <w:r>
        <w:t>static void</w:t>
      </w:r>
    </w:p>
    <w:p w:rsidR="00FF65A8" w:rsidRDefault="00FF65A8" w:rsidP="00FF65A8">
      <w:pPr>
        <w:pStyle w:val="Code"/>
      </w:pPr>
      <w:r>
        <w:t>f2(void)</w:t>
      </w:r>
    </w:p>
    <w:p w:rsidR="00FF65A8" w:rsidRDefault="00FF65A8" w:rsidP="00FF65A8">
      <w:pPr>
        <w:pStyle w:val="Code"/>
      </w:pPr>
      <w:r>
        <w:t>{</w:t>
      </w:r>
    </w:p>
    <w:p w:rsidR="00FF65A8" w:rsidRDefault="00FF65A8" w:rsidP="00FF65A8">
      <w:pPr>
        <w:pStyle w:val="Code"/>
        <w:ind w:firstLine="420"/>
      </w:pPr>
      <w:r>
        <w:t>longjmp(env, 2);</w:t>
      </w:r>
    </w:p>
    <w:p w:rsidR="00FF65A8" w:rsidRDefault="00FF65A8" w:rsidP="00FF65A8">
      <w:pPr>
        <w:pStyle w:val="Code"/>
      </w:pPr>
      <w:r>
        <w:t>}</w:t>
      </w:r>
    </w:p>
    <w:p w:rsidR="00FF65A8" w:rsidRDefault="00FF65A8" w:rsidP="00FF65A8">
      <w:pPr>
        <w:pStyle w:val="Code"/>
      </w:pPr>
    </w:p>
    <w:p w:rsidR="00FF65A8" w:rsidRDefault="00FF65A8" w:rsidP="00FF65A8">
      <w:pPr>
        <w:pStyle w:val="Code"/>
      </w:pPr>
      <w:r>
        <w:t>static void</w:t>
      </w:r>
    </w:p>
    <w:p w:rsidR="00FF65A8" w:rsidRDefault="00FF65A8" w:rsidP="00FF65A8">
      <w:pPr>
        <w:pStyle w:val="Code"/>
      </w:pPr>
      <w:r>
        <w:t>f1(int argc)</w:t>
      </w:r>
    </w:p>
    <w:p w:rsidR="00FF65A8" w:rsidRDefault="00FF65A8" w:rsidP="00FF65A8">
      <w:pPr>
        <w:pStyle w:val="Code"/>
      </w:pPr>
      <w:r>
        <w:t>{</w:t>
      </w:r>
    </w:p>
    <w:p w:rsidR="00FF65A8" w:rsidRDefault="00FF65A8" w:rsidP="00FF65A8">
      <w:pPr>
        <w:pStyle w:val="Code"/>
        <w:ind w:firstLine="420"/>
      </w:pPr>
      <w:r>
        <w:t>if (argc == 1)</w:t>
      </w:r>
    </w:p>
    <w:p w:rsidR="00FF65A8" w:rsidRDefault="00FF65A8" w:rsidP="00FF65A8">
      <w:pPr>
        <w:pStyle w:val="Code"/>
        <w:ind w:left="420" w:firstLine="420"/>
      </w:pPr>
      <w:r>
        <w:t>longjmp(env, 1);</w:t>
      </w:r>
    </w:p>
    <w:p w:rsidR="00FF65A8" w:rsidRDefault="00FF65A8" w:rsidP="00FF65A8">
      <w:pPr>
        <w:pStyle w:val="Code"/>
        <w:ind w:firstLine="420"/>
      </w:pPr>
      <w:r>
        <w:t>f2();</w:t>
      </w:r>
    </w:p>
    <w:p w:rsidR="00FF65A8" w:rsidRDefault="00FF65A8" w:rsidP="00FF65A8">
      <w:pPr>
        <w:pStyle w:val="Code"/>
      </w:pPr>
      <w:r>
        <w:t>}</w:t>
      </w:r>
    </w:p>
    <w:p w:rsidR="00FF65A8" w:rsidRDefault="00FF65A8" w:rsidP="00FF65A8">
      <w:pPr>
        <w:pStyle w:val="Code"/>
      </w:pPr>
    </w:p>
    <w:p w:rsidR="00FF65A8" w:rsidRDefault="00FF65A8" w:rsidP="00FF65A8">
      <w:pPr>
        <w:pStyle w:val="Code"/>
      </w:pPr>
      <w:r>
        <w:t>int</w:t>
      </w:r>
    </w:p>
    <w:p w:rsidR="00FF65A8" w:rsidRDefault="00FF65A8" w:rsidP="00FF65A8">
      <w:pPr>
        <w:pStyle w:val="Code"/>
      </w:pPr>
      <w:r>
        <w:t>main(int argc, char *argv[])</w:t>
      </w:r>
    </w:p>
    <w:p w:rsidR="00FF65A8" w:rsidRDefault="00FF65A8" w:rsidP="00FF65A8">
      <w:pPr>
        <w:pStyle w:val="Code"/>
      </w:pPr>
      <w:r>
        <w:t>{</w:t>
      </w:r>
    </w:p>
    <w:p w:rsidR="00FF65A8" w:rsidRDefault="00FF65A8" w:rsidP="00FF65A8">
      <w:pPr>
        <w:pStyle w:val="Code"/>
        <w:ind w:firstLine="420"/>
      </w:pPr>
      <w:r>
        <w:t>switch (setjmp(env)) {</w:t>
      </w:r>
    </w:p>
    <w:p w:rsidR="00FF65A8" w:rsidRDefault="00FF65A8" w:rsidP="00FF65A8">
      <w:pPr>
        <w:pStyle w:val="Code"/>
        <w:ind w:firstLine="420"/>
      </w:pPr>
      <w:r>
        <w:t>case 0: /* This is the return after the initial setjmp() */</w:t>
      </w:r>
    </w:p>
    <w:p w:rsidR="00FF65A8" w:rsidRDefault="00FF65A8" w:rsidP="00FF65A8">
      <w:pPr>
        <w:pStyle w:val="Code"/>
        <w:ind w:left="420" w:firstLine="420"/>
      </w:pPr>
      <w:r>
        <w:t>printf("Calling f1() after initial setjmp()\n");</w:t>
      </w:r>
    </w:p>
    <w:p w:rsidR="00FF65A8" w:rsidRDefault="00FF65A8" w:rsidP="00FF65A8">
      <w:pPr>
        <w:pStyle w:val="Code"/>
        <w:ind w:left="420" w:firstLine="420"/>
      </w:pPr>
      <w:r>
        <w:t>f1(argc); /* Never returns... */</w:t>
      </w:r>
    </w:p>
    <w:p w:rsidR="00FF65A8" w:rsidRDefault="00FF65A8" w:rsidP="00FF65A8">
      <w:pPr>
        <w:pStyle w:val="Code"/>
        <w:ind w:left="420" w:firstLine="420"/>
      </w:pPr>
      <w:r>
        <w:t>break; /* ... but this is good form */</w:t>
      </w:r>
    </w:p>
    <w:p w:rsidR="00FF65A8" w:rsidRDefault="00FF65A8" w:rsidP="00FF65A8">
      <w:pPr>
        <w:pStyle w:val="Code"/>
      </w:pPr>
    </w:p>
    <w:p w:rsidR="00FF65A8" w:rsidRDefault="00FF65A8" w:rsidP="00FF65A8">
      <w:pPr>
        <w:pStyle w:val="Code"/>
        <w:ind w:firstLine="420"/>
      </w:pPr>
      <w:r>
        <w:t>case 1:</w:t>
      </w:r>
    </w:p>
    <w:p w:rsidR="00FF65A8" w:rsidRDefault="00FF65A8" w:rsidP="00FF65A8">
      <w:pPr>
        <w:pStyle w:val="Code"/>
        <w:ind w:left="420" w:firstLine="420"/>
      </w:pPr>
      <w:r>
        <w:t>printf("We jumped back from f1()\n");</w:t>
      </w:r>
    </w:p>
    <w:p w:rsidR="00FF65A8" w:rsidRDefault="00FF65A8" w:rsidP="00FF65A8">
      <w:pPr>
        <w:pStyle w:val="Code"/>
        <w:ind w:left="420" w:firstLine="420"/>
      </w:pPr>
      <w:r>
        <w:t>break;</w:t>
      </w:r>
    </w:p>
    <w:p w:rsidR="00FF65A8" w:rsidRDefault="00FF65A8" w:rsidP="00FF65A8">
      <w:pPr>
        <w:pStyle w:val="Code"/>
      </w:pPr>
    </w:p>
    <w:p w:rsidR="00FF65A8" w:rsidRDefault="00FF65A8" w:rsidP="00FF65A8">
      <w:pPr>
        <w:pStyle w:val="Code"/>
        <w:ind w:firstLine="420"/>
      </w:pPr>
      <w:r>
        <w:t>case 2:</w:t>
      </w:r>
    </w:p>
    <w:p w:rsidR="00FF65A8" w:rsidRDefault="00FF65A8" w:rsidP="00FF65A8">
      <w:pPr>
        <w:pStyle w:val="Code"/>
        <w:ind w:left="420" w:firstLine="420"/>
      </w:pPr>
      <w:r>
        <w:t>printf("We jumped back from f2()\n");</w:t>
      </w:r>
    </w:p>
    <w:p w:rsidR="00FF65A8" w:rsidRDefault="00FF65A8" w:rsidP="00FF65A8">
      <w:pPr>
        <w:pStyle w:val="Code"/>
        <w:ind w:left="420" w:firstLine="420"/>
      </w:pPr>
      <w:r>
        <w:t>break;</w:t>
      </w:r>
    </w:p>
    <w:p w:rsidR="00FF65A8" w:rsidRDefault="00FF65A8" w:rsidP="00FF65A8">
      <w:pPr>
        <w:pStyle w:val="Code"/>
        <w:ind w:firstLine="420"/>
      </w:pPr>
      <w:r>
        <w:t>}</w:t>
      </w:r>
    </w:p>
    <w:p w:rsidR="00FF65A8" w:rsidRDefault="00FF65A8" w:rsidP="00FF65A8">
      <w:pPr>
        <w:pStyle w:val="Code"/>
      </w:pPr>
    </w:p>
    <w:p w:rsidR="00FF65A8" w:rsidRDefault="00FF65A8" w:rsidP="00FF65A8">
      <w:pPr>
        <w:pStyle w:val="Code"/>
        <w:ind w:firstLine="420"/>
      </w:pPr>
      <w:r>
        <w:t>exit(EXIT_SUCCESS);</w:t>
      </w:r>
    </w:p>
    <w:p w:rsidR="00142757" w:rsidRDefault="00FF65A8" w:rsidP="00FF65A8">
      <w:pPr>
        <w:pStyle w:val="Code"/>
      </w:pPr>
      <w:r>
        <w:t>}</w:t>
      </w:r>
    </w:p>
    <w:p w:rsidR="00142757" w:rsidRDefault="00142757" w:rsidP="00142757">
      <w:pPr>
        <w:pStyle w:val="Code"/>
      </w:pPr>
      <w:r>
        <w:rPr>
          <w:rFonts w:hint="eastAsia"/>
        </w:rPr>
        <w:t>--------------------------------------------------------proc/longjmp.c</w:t>
      </w:r>
    </w:p>
    <w:p w:rsidR="00142757" w:rsidRDefault="00142757" w:rsidP="008A43C6">
      <w:pPr>
        <w:ind w:firstLine="420"/>
      </w:pPr>
    </w:p>
    <w:p w:rsidR="009459E4" w:rsidRPr="009459E4" w:rsidRDefault="009459E4" w:rsidP="009459E4">
      <w:pPr>
        <w:rPr>
          <w:b/>
        </w:rPr>
      </w:pPr>
      <w:r w:rsidRPr="009459E4">
        <w:rPr>
          <w:rFonts w:hint="eastAsia"/>
          <w:b/>
        </w:rPr>
        <w:t>使用</w:t>
      </w:r>
      <w:r w:rsidRPr="009459E4">
        <w:rPr>
          <w:rFonts w:hint="eastAsia"/>
          <w:b/>
        </w:rPr>
        <w:t>setjmp()</w:t>
      </w:r>
      <w:r w:rsidRPr="009459E4">
        <w:rPr>
          <w:rFonts w:hint="eastAsia"/>
          <w:b/>
        </w:rPr>
        <w:t>的限制</w:t>
      </w:r>
    </w:p>
    <w:p w:rsidR="009459E4" w:rsidRDefault="009459E4" w:rsidP="008A43C6">
      <w:pPr>
        <w:ind w:firstLine="420"/>
      </w:pPr>
      <w:r>
        <w:rPr>
          <w:rFonts w:hint="eastAsia"/>
        </w:rPr>
        <w:t>SUSv3</w:t>
      </w:r>
      <w:r>
        <w:rPr>
          <w:rFonts w:hint="eastAsia"/>
        </w:rPr>
        <w:t>和</w:t>
      </w:r>
      <w:r>
        <w:rPr>
          <w:rFonts w:hint="eastAsia"/>
        </w:rPr>
        <w:t>C99</w:t>
      </w:r>
      <w:r>
        <w:rPr>
          <w:rFonts w:hint="eastAsia"/>
        </w:rPr>
        <w:t>规定只能在下面上下文中调用</w:t>
      </w:r>
      <w:r>
        <w:rPr>
          <w:rFonts w:hint="eastAsia"/>
        </w:rPr>
        <w:t>setjmp()</w:t>
      </w:r>
      <w:r>
        <w:rPr>
          <w:rFonts w:hint="eastAsia"/>
        </w:rPr>
        <w:t>：</w:t>
      </w:r>
    </w:p>
    <w:p w:rsidR="009459E4" w:rsidRDefault="009459E4" w:rsidP="00F20CF9">
      <w:pPr>
        <w:pStyle w:val="a5"/>
        <w:numPr>
          <w:ilvl w:val="0"/>
          <w:numId w:val="55"/>
        </w:numPr>
        <w:ind w:firstLineChars="0"/>
      </w:pPr>
      <w:r>
        <w:rPr>
          <w:rFonts w:hint="eastAsia"/>
        </w:rPr>
        <w:t>作为选择或迭代语句的完整控制表达式（</w:t>
      </w:r>
      <w:r>
        <w:rPr>
          <w:rFonts w:hint="eastAsia"/>
        </w:rPr>
        <w:t>if, switch, while</w:t>
      </w:r>
      <w:r>
        <w:rPr>
          <w:rFonts w:hint="eastAsia"/>
        </w:rPr>
        <w:t>等）；</w:t>
      </w:r>
    </w:p>
    <w:p w:rsidR="009459E4" w:rsidRDefault="009459E4" w:rsidP="00F20CF9">
      <w:pPr>
        <w:pStyle w:val="a5"/>
        <w:numPr>
          <w:ilvl w:val="0"/>
          <w:numId w:val="55"/>
        </w:numPr>
        <w:ind w:firstLineChars="0"/>
      </w:pPr>
      <w:r>
        <w:rPr>
          <w:rFonts w:hint="eastAsia"/>
        </w:rPr>
        <w:t>作为一元</w:t>
      </w:r>
      <w:r>
        <w:rPr>
          <w:rFonts w:hint="eastAsia"/>
        </w:rPr>
        <w:t>!</w:t>
      </w:r>
      <w:r>
        <w:rPr>
          <w:rFonts w:hint="eastAsia"/>
        </w:rPr>
        <w:t>（非）操作符的操作数，同时这个表达式则作为选择或迭代语句的完整控制表达式；</w:t>
      </w:r>
    </w:p>
    <w:p w:rsidR="009459E4" w:rsidRDefault="009459E4" w:rsidP="00F20CF9">
      <w:pPr>
        <w:pStyle w:val="a5"/>
        <w:numPr>
          <w:ilvl w:val="0"/>
          <w:numId w:val="55"/>
        </w:numPr>
        <w:ind w:firstLineChars="0"/>
      </w:pPr>
      <w:r>
        <w:rPr>
          <w:rFonts w:hint="eastAsia"/>
        </w:rPr>
        <w:t>作为比较操作（</w:t>
      </w:r>
      <w:r>
        <w:rPr>
          <w:rFonts w:hint="eastAsia"/>
        </w:rPr>
        <w:t xml:space="preserve">==, !=, &lt;, </w:t>
      </w:r>
      <w:r>
        <w:rPr>
          <w:rFonts w:hint="eastAsia"/>
        </w:rPr>
        <w:t>等等）的一部分，其它操作数是整数常量表达式，并且组合起来的表达式必须是选择或迭代语句的完整控制表达式；</w:t>
      </w:r>
    </w:p>
    <w:p w:rsidR="009459E4" w:rsidRDefault="009459E4" w:rsidP="00F20CF9">
      <w:pPr>
        <w:pStyle w:val="a5"/>
        <w:numPr>
          <w:ilvl w:val="0"/>
          <w:numId w:val="55"/>
        </w:numPr>
        <w:ind w:firstLineChars="0"/>
      </w:pPr>
      <w:r>
        <w:rPr>
          <w:rFonts w:hint="eastAsia"/>
        </w:rPr>
        <w:lastRenderedPageBreak/>
        <w:t>作为独立的函数调用，不嵌入到任何表达式中。</w:t>
      </w:r>
    </w:p>
    <w:p w:rsidR="009459E4" w:rsidRDefault="009459E4" w:rsidP="008A43C6">
      <w:pPr>
        <w:ind w:firstLine="420"/>
      </w:pPr>
    </w:p>
    <w:p w:rsidR="009459E4" w:rsidRDefault="00FD4363" w:rsidP="008A43C6">
      <w:pPr>
        <w:ind w:firstLine="420"/>
      </w:pPr>
      <w:r>
        <w:rPr>
          <w:rFonts w:hint="eastAsia"/>
        </w:rPr>
        <w:t>注意</w:t>
      </w:r>
      <w:r>
        <w:rPr>
          <w:rFonts w:hint="eastAsia"/>
        </w:rPr>
        <w:t>C</w:t>
      </w:r>
      <w:r>
        <w:rPr>
          <w:rFonts w:hint="eastAsia"/>
        </w:rPr>
        <w:t>赋值语句并不在上面列表中。下面代码没有遵循标准规定：</w:t>
      </w:r>
    </w:p>
    <w:p w:rsidR="00FD4363" w:rsidRDefault="00FD4363" w:rsidP="00FD4363">
      <w:pPr>
        <w:pStyle w:val="Code"/>
        <w:ind w:left="420" w:firstLine="420"/>
      </w:pPr>
      <w:r w:rsidRPr="00FD4363">
        <w:t>s = setjmp(env); /* WRONG! */</w:t>
      </w:r>
    </w:p>
    <w:p w:rsidR="00FD4363" w:rsidRDefault="00FD4363" w:rsidP="008A43C6">
      <w:pPr>
        <w:ind w:firstLine="420"/>
      </w:pPr>
    </w:p>
    <w:p w:rsidR="00FD4363" w:rsidRDefault="009456FD" w:rsidP="008A43C6">
      <w:pPr>
        <w:ind w:firstLine="420"/>
      </w:pPr>
      <w:r>
        <w:rPr>
          <w:rFonts w:hint="eastAsia"/>
        </w:rPr>
        <w:t>规定以上限制主要是因为</w:t>
      </w:r>
      <w:r>
        <w:rPr>
          <w:rFonts w:hint="eastAsia"/>
        </w:rPr>
        <w:t>setjmp()</w:t>
      </w:r>
      <w:r>
        <w:rPr>
          <w:rFonts w:hint="eastAsia"/>
        </w:rPr>
        <w:t>实现为传统函数，这样就不能保证拥有足够的信息，来为</w:t>
      </w:r>
      <w:r>
        <w:rPr>
          <w:rFonts w:hint="eastAsia"/>
        </w:rPr>
        <w:t>setjmp()</w:t>
      </w:r>
      <w:r>
        <w:rPr>
          <w:rFonts w:hint="eastAsia"/>
        </w:rPr>
        <w:t>所在表达式保存所有寄存器和临时堆栈位置，</w:t>
      </w:r>
      <w:r>
        <w:rPr>
          <w:rFonts w:hint="eastAsia"/>
        </w:rPr>
        <w:t>longjmp()</w:t>
      </w:r>
      <w:r>
        <w:rPr>
          <w:rFonts w:hint="eastAsia"/>
        </w:rPr>
        <w:t>调用没有办法正确地执行还原操作。因此</w:t>
      </w:r>
      <w:r>
        <w:rPr>
          <w:rFonts w:hint="eastAsia"/>
        </w:rPr>
        <w:t>setjmp()</w:t>
      </w:r>
      <w:r>
        <w:rPr>
          <w:rFonts w:hint="eastAsia"/>
        </w:rPr>
        <w:t>只允许在不需要临时存储的简单表达式中调用。</w:t>
      </w:r>
    </w:p>
    <w:p w:rsidR="009456FD" w:rsidRDefault="009456FD" w:rsidP="008A43C6">
      <w:pPr>
        <w:ind w:firstLine="420"/>
      </w:pPr>
    </w:p>
    <w:p w:rsidR="009456FD" w:rsidRPr="009456FD" w:rsidRDefault="009456FD" w:rsidP="009456FD">
      <w:pPr>
        <w:rPr>
          <w:b/>
        </w:rPr>
      </w:pPr>
      <w:r w:rsidRPr="009456FD">
        <w:rPr>
          <w:rFonts w:hint="eastAsia"/>
          <w:b/>
        </w:rPr>
        <w:t>滥用</w:t>
      </w:r>
      <w:r w:rsidRPr="009456FD">
        <w:rPr>
          <w:rFonts w:hint="eastAsia"/>
          <w:b/>
        </w:rPr>
        <w:t>longjmp()</w:t>
      </w:r>
    </w:p>
    <w:p w:rsidR="009456FD" w:rsidRDefault="00D63EED" w:rsidP="008A43C6">
      <w:pPr>
        <w:ind w:firstLine="420"/>
      </w:pPr>
      <w:r>
        <w:rPr>
          <w:rFonts w:hint="eastAsia"/>
        </w:rPr>
        <w:t>如果</w:t>
      </w:r>
      <w:r>
        <w:rPr>
          <w:rFonts w:hint="eastAsia"/>
        </w:rPr>
        <w:t>env</w:t>
      </w:r>
      <w:r>
        <w:rPr>
          <w:rFonts w:hint="eastAsia"/>
        </w:rPr>
        <w:t>缓冲区定义为全局变量（典型做法），</w:t>
      </w:r>
      <w:r w:rsidR="00806A57">
        <w:rPr>
          <w:rFonts w:hint="eastAsia"/>
        </w:rPr>
        <w:t>则可能会出现以下执行步骤：</w:t>
      </w:r>
    </w:p>
    <w:p w:rsidR="00806A57" w:rsidRDefault="00806A57" w:rsidP="00F20CF9">
      <w:pPr>
        <w:pStyle w:val="a5"/>
        <w:numPr>
          <w:ilvl w:val="0"/>
          <w:numId w:val="56"/>
        </w:numPr>
        <w:ind w:firstLineChars="0"/>
      </w:pPr>
      <w:r>
        <w:rPr>
          <w:rFonts w:hint="eastAsia"/>
        </w:rPr>
        <w:t>函数</w:t>
      </w:r>
      <w:r>
        <w:rPr>
          <w:rFonts w:hint="eastAsia"/>
        </w:rPr>
        <w:t>x()</w:t>
      </w:r>
      <w:r>
        <w:rPr>
          <w:rFonts w:hint="eastAsia"/>
        </w:rPr>
        <w:t>使用</w:t>
      </w:r>
      <w:r>
        <w:rPr>
          <w:rFonts w:hint="eastAsia"/>
        </w:rPr>
        <w:t>setjmp()</w:t>
      </w:r>
      <w:r>
        <w:rPr>
          <w:rFonts w:hint="eastAsia"/>
        </w:rPr>
        <w:t>建立一个跳转目标，并保存在全局变量</w:t>
      </w:r>
      <w:r>
        <w:rPr>
          <w:rFonts w:hint="eastAsia"/>
        </w:rPr>
        <w:t>env</w:t>
      </w:r>
      <w:r>
        <w:rPr>
          <w:rFonts w:hint="eastAsia"/>
        </w:rPr>
        <w:t>中。</w:t>
      </w:r>
    </w:p>
    <w:p w:rsidR="00806A57" w:rsidRDefault="00806A57" w:rsidP="00F20CF9">
      <w:pPr>
        <w:pStyle w:val="a5"/>
        <w:numPr>
          <w:ilvl w:val="0"/>
          <w:numId w:val="56"/>
        </w:numPr>
        <w:ind w:firstLineChars="0"/>
      </w:pPr>
      <w:r>
        <w:rPr>
          <w:rFonts w:hint="eastAsia"/>
        </w:rPr>
        <w:t>函数</w:t>
      </w:r>
      <w:r>
        <w:rPr>
          <w:rFonts w:hint="eastAsia"/>
        </w:rPr>
        <w:t>x()</w:t>
      </w:r>
      <w:r>
        <w:rPr>
          <w:rFonts w:hint="eastAsia"/>
        </w:rPr>
        <w:t>返回退出。</w:t>
      </w:r>
    </w:p>
    <w:p w:rsidR="00806A57" w:rsidRDefault="00806A57" w:rsidP="00F20CF9">
      <w:pPr>
        <w:pStyle w:val="a5"/>
        <w:numPr>
          <w:ilvl w:val="0"/>
          <w:numId w:val="56"/>
        </w:numPr>
        <w:ind w:firstLineChars="0"/>
      </w:pPr>
      <w:r>
        <w:rPr>
          <w:rFonts w:hint="eastAsia"/>
        </w:rPr>
        <w:t>函数</w:t>
      </w:r>
      <w:r>
        <w:rPr>
          <w:rFonts w:hint="eastAsia"/>
        </w:rPr>
        <w:t>y()</w:t>
      </w:r>
      <w:r>
        <w:rPr>
          <w:rFonts w:hint="eastAsia"/>
        </w:rPr>
        <w:t>使用</w:t>
      </w:r>
      <w:r>
        <w:rPr>
          <w:rFonts w:hint="eastAsia"/>
        </w:rPr>
        <w:t>env</w:t>
      </w:r>
      <w:r>
        <w:rPr>
          <w:rFonts w:hint="eastAsia"/>
        </w:rPr>
        <w:t>调用</w:t>
      </w:r>
      <w:r>
        <w:rPr>
          <w:rFonts w:hint="eastAsia"/>
        </w:rPr>
        <w:t>longjmp()</w:t>
      </w:r>
      <w:r>
        <w:rPr>
          <w:rFonts w:hint="eastAsia"/>
        </w:rPr>
        <w:t>。</w:t>
      </w:r>
    </w:p>
    <w:p w:rsidR="00806A57" w:rsidRDefault="00806A57" w:rsidP="008A43C6">
      <w:pPr>
        <w:ind w:firstLine="420"/>
      </w:pPr>
    </w:p>
    <w:p w:rsidR="00806A57" w:rsidRDefault="00390B14" w:rsidP="008A43C6">
      <w:pPr>
        <w:ind w:firstLine="420"/>
      </w:pPr>
      <w:r>
        <w:rPr>
          <w:rFonts w:hint="eastAsia"/>
        </w:rPr>
        <w:t>这是一个严重错误！我们不能使用</w:t>
      </w:r>
      <w:r>
        <w:rPr>
          <w:rFonts w:hint="eastAsia"/>
        </w:rPr>
        <w:t>longjmp()</w:t>
      </w:r>
      <w:r>
        <w:rPr>
          <w:rFonts w:hint="eastAsia"/>
        </w:rPr>
        <w:t>跳转到一个已经返回的函数。想想</w:t>
      </w:r>
      <w:r>
        <w:rPr>
          <w:rFonts w:hint="eastAsia"/>
        </w:rPr>
        <w:t>longjmp()</w:t>
      </w:r>
      <w:r>
        <w:rPr>
          <w:rFonts w:hint="eastAsia"/>
        </w:rPr>
        <w:t>对堆栈执行的操作（它试图回绕并不存在的堆栈帧），这样操作的结果明显是错误的。如果我们比较幸运，我们的程序会立即崩溃。不过根据当前堆栈的状态，也可能会有其它结果，包括无穷调用</w:t>
      </w:r>
      <w:r>
        <w:rPr>
          <w:rFonts w:hint="eastAsia"/>
        </w:rPr>
        <w:t>-</w:t>
      </w:r>
      <w:r>
        <w:rPr>
          <w:rFonts w:hint="eastAsia"/>
        </w:rPr>
        <w:t>返回循环，甚至是程序貌似真的跳转到一个已经返回的函数。（在多线程程序中存在类似的</w:t>
      </w:r>
      <w:r>
        <w:rPr>
          <w:rFonts w:hint="eastAsia"/>
        </w:rPr>
        <w:t>longjmp()</w:t>
      </w:r>
      <w:r>
        <w:rPr>
          <w:rFonts w:hint="eastAsia"/>
        </w:rPr>
        <w:t>滥用，那就是在不同线程中调用</w:t>
      </w:r>
      <w:r>
        <w:rPr>
          <w:rFonts w:hint="eastAsia"/>
        </w:rPr>
        <w:t>longjmp()</w:t>
      </w:r>
      <w:r>
        <w:rPr>
          <w:rFonts w:hint="eastAsia"/>
        </w:rPr>
        <w:t>）。</w:t>
      </w:r>
    </w:p>
    <w:p w:rsidR="00E602BA" w:rsidRDefault="00E602BA" w:rsidP="00E602BA">
      <w:pPr>
        <w:pStyle w:val="Note"/>
      </w:pPr>
      <w:r>
        <w:rPr>
          <w:rFonts w:hint="eastAsia"/>
        </w:rPr>
        <w:t>SUSv3</w:t>
      </w:r>
      <w:r>
        <w:rPr>
          <w:rFonts w:hint="eastAsia"/>
        </w:rPr>
        <w:t>规定在嵌套信号处理器中调用</w:t>
      </w:r>
      <w:r>
        <w:rPr>
          <w:rFonts w:hint="eastAsia"/>
        </w:rPr>
        <w:t>longjmp()</w:t>
      </w:r>
      <w:r>
        <w:rPr>
          <w:rFonts w:hint="eastAsia"/>
        </w:rPr>
        <w:t>，则程序的行为是未定义的。</w:t>
      </w:r>
    </w:p>
    <w:p w:rsidR="00B22BC8" w:rsidRPr="00E602BA" w:rsidRDefault="00B22BC8" w:rsidP="008A43C6">
      <w:pPr>
        <w:ind w:firstLine="420"/>
      </w:pPr>
    </w:p>
    <w:p w:rsidR="00B22BC8" w:rsidRPr="00B22BC8" w:rsidRDefault="00B22BC8" w:rsidP="00B22BC8">
      <w:pPr>
        <w:rPr>
          <w:b/>
        </w:rPr>
      </w:pPr>
      <w:r w:rsidRPr="00B22BC8">
        <w:rPr>
          <w:rFonts w:hint="eastAsia"/>
          <w:b/>
        </w:rPr>
        <w:t>优化</w:t>
      </w:r>
      <w:r w:rsidR="00E602BA">
        <w:rPr>
          <w:rFonts w:hint="eastAsia"/>
          <w:b/>
        </w:rPr>
        <w:t>型</w:t>
      </w:r>
      <w:r w:rsidRPr="00B22BC8">
        <w:rPr>
          <w:rFonts w:hint="eastAsia"/>
          <w:b/>
        </w:rPr>
        <w:t>编译器的问题</w:t>
      </w:r>
    </w:p>
    <w:p w:rsidR="00B22BC8" w:rsidRDefault="00E602BA" w:rsidP="008A43C6">
      <w:pPr>
        <w:ind w:firstLine="420"/>
      </w:pPr>
      <w:r>
        <w:rPr>
          <w:rFonts w:hint="eastAsia"/>
        </w:rPr>
        <w:t>优化型编译器可能会重新排列程序的指令顺序，并且存储某些变量到</w:t>
      </w:r>
      <w:r>
        <w:rPr>
          <w:rFonts w:hint="eastAsia"/>
        </w:rPr>
        <w:t>CPU</w:t>
      </w:r>
      <w:r>
        <w:rPr>
          <w:rFonts w:hint="eastAsia"/>
        </w:rPr>
        <w:t>寄存器而不是</w:t>
      </w:r>
      <w:r>
        <w:rPr>
          <w:rFonts w:hint="eastAsia"/>
        </w:rPr>
        <w:t>RAM</w:t>
      </w:r>
      <w:r>
        <w:rPr>
          <w:rFonts w:hint="eastAsia"/>
        </w:rPr>
        <w:t>中。这种优化通常依赖于运行时控制流，并直接反映到程序的文法结构。由于</w:t>
      </w:r>
      <w:r>
        <w:rPr>
          <w:rFonts w:hint="eastAsia"/>
        </w:rPr>
        <w:t>setjmp()</w:t>
      </w:r>
      <w:r>
        <w:rPr>
          <w:rFonts w:hint="eastAsia"/>
        </w:rPr>
        <w:t>和</w:t>
      </w:r>
      <w:r>
        <w:rPr>
          <w:rFonts w:hint="eastAsia"/>
        </w:rPr>
        <w:t>longjmp()</w:t>
      </w:r>
      <w:r>
        <w:rPr>
          <w:rFonts w:hint="eastAsia"/>
        </w:rPr>
        <w:t>执行的跳转操作在运行时建立和执行，并且不映射到程序的文法结构，编译器的优化器在执行优化时没有办法把它们考虑进</w:t>
      </w:r>
      <w:r>
        <w:rPr>
          <w:rFonts w:hint="eastAsia"/>
        </w:rPr>
        <w:lastRenderedPageBreak/>
        <w:t>来。此外某些</w:t>
      </w:r>
      <w:r>
        <w:rPr>
          <w:rFonts w:hint="eastAsia"/>
        </w:rPr>
        <w:t>ABI</w:t>
      </w:r>
      <w:r>
        <w:rPr>
          <w:rFonts w:hint="eastAsia"/>
        </w:rPr>
        <w:t>实现的语义要求</w:t>
      </w:r>
      <w:r>
        <w:rPr>
          <w:rFonts w:hint="eastAsia"/>
        </w:rPr>
        <w:t>longjmp()</w:t>
      </w:r>
      <w:r>
        <w:rPr>
          <w:rFonts w:hint="eastAsia"/>
        </w:rPr>
        <w:t>恢复之前</w:t>
      </w:r>
      <w:r>
        <w:rPr>
          <w:rFonts w:hint="eastAsia"/>
        </w:rPr>
        <w:t>setjmp()</w:t>
      </w:r>
      <w:r>
        <w:rPr>
          <w:rFonts w:hint="eastAsia"/>
        </w:rPr>
        <w:t>保存的</w:t>
      </w:r>
      <w:r>
        <w:rPr>
          <w:rFonts w:hint="eastAsia"/>
        </w:rPr>
        <w:t>CPU</w:t>
      </w:r>
      <w:r>
        <w:rPr>
          <w:rFonts w:hint="eastAsia"/>
        </w:rPr>
        <w:t>寄存器。这意味着优化后的变量可能在调用</w:t>
      </w:r>
      <w:r>
        <w:rPr>
          <w:rFonts w:hint="eastAsia"/>
        </w:rPr>
        <w:t>longjmp()</w:t>
      </w:r>
      <w:r>
        <w:rPr>
          <w:rFonts w:hint="eastAsia"/>
        </w:rPr>
        <w:t>之后出现错误的值。我们可以通过清单</w:t>
      </w:r>
      <w:r>
        <w:rPr>
          <w:rFonts w:hint="eastAsia"/>
        </w:rPr>
        <w:t>6-6</w:t>
      </w:r>
      <w:r>
        <w:rPr>
          <w:rFonts w:hint="eastAsia"/>
        </w:rPr>
        <w:t>中的例子来检验这种行为。</w:t>
      </w:r>
    </w:p>
    <w:p w:rsidR="00E602BA" w:rsidRDefault="00E602BA" w:rsidP="008A43C6">
      <w:pPr>
        <w:ind w:firstLine="420"/>
      </w:pPr>
    </w:p>
    <w:p w:rsidR="00E602BA" w:rsidRPr="00E602BA" w:rsidRDefault="00E602BA" w:rsidP="00E602BA">
      <w:pPr>
        <w:rPr>
          <w:i/>
        </w:rPr>
      </w:pPr>
      <w:r w:rsidRPr="00E602BA">
        <w:rPr>
          <w:rFonts w:hint="eastAsia"/>
          <w:i/>
        </w:rPr>
        <w:t>清单</w:t>
      </w:r>
      <w:r w:rsidRPr="00E602BA">
        <w:rPr>
          <w:rFonts w:hint="eastAsia"/>
          <w:i/>
        </w:rPr>
        <w:t>6-6</w:t>
      </w:r>
      <w:r w:rsidRPr="00E602BA">
        <w:rPr>
          <w:rFonts w:hint="eastAsia"/>
          <w:i/>
        </w:rPr>
        <w:t>：演示编译器优化</w:t>
      </w:r>
      <w:r>
        <w:rPr>
          <w:rFonts w:hint="eastAsia"/>
          <w:i/>
        </w:rPr>
        <w:t>与</w:t>
      </w:r>
      <w:r w:rsidRPr="00E602BA">
        <w:rPr>
          <w:rFonts w:hint="eastAsia"/>
          <w:i/>
        </w:rPr>
        <w:t>longjmp()</w:t>
      </w:r>
      <w:r w:rsidRPr="00E602BA">
        <w:rPr>
          <w:rFonts w:hint="eastAsia"/>
          <w:i/>
        </w:rPr>
        <w:t>的</w:t>
      </w:r>
      <w:r>
        <w:rPr>
          <w:rFonts w:hint="eastAsia"/>
          <w:i/>
        </w:rPr>
        <w:t>相互</w:t>
      </w:r>
      <w:r w:rsidRPr="00E602BA">
        <w:rPr>
          <w:rFonts w:hint="eastAsia"/>
          <w:i/>
        </w:rPr>
        <w:t>影响</w:t>
      </w:r>
    </w:p>
    <w:p w:rsidR="00E602BA" w:rsidRDefault="009239C3" w:rsidP="00E602BA">
      <w:pPr>
        <w:pStyle w:val="Code"/>
      </w:pPr>
      <w:r>
        <w:rPr>
          <w:rFonts w:hint="eastAsia"/>
        </w:rPr>
        <w:t>----------------------------------------------------proc/setjmp_vars.c</w:t>
      </w:r>
    </w:p>
    <w:p w:rsidR="009239C3" w:rsidRDefault="009239C3" w:rsidP="009239C3">
      <w:pPr>
        <w:pStyle w:val="Code"/>
      </w:pPr>
      <w:r>
        <w:t>#include &lt;stdio.h&gt;</w:t>
      </w:r>
    </w:p>
    <w:p w:rsidR="009239C3" w:rsidRDefault="009239C3" w:rsidP="009239C3">
      <w:pPr>
        <w:pStyle w:val="Code"/>
      </w:pPr>
      <w:r>
        <w:t>#include &lt;stdlib.h&gt;</w:t>
      </w:r>
    </w:p>
    <w:p w:rsidR="009239C3" w:rsidRDefault="009239C3" w:rsidP="009239C3">
      <w:pPr>
        <w:pStyle w:val="Code"/>
      </w:pPr>
      <w:r>
        <w:t>#include &lt;setjmp.h&gt;</w:t>
      </w:r>
    </w:p>
    <w:p w:rsidR="009239C3" w:rsidRDefault="009239C3" w:rsidP="009239C3">
      <w:pPr>
        <w:pStyle w:val="Code"/>
      </w:pPr>
    </w:p>
    <w:p w:rsidR="009239C3" w:rsidRDefault="009239C3" w:rsidP="009239C3">
      <w:pPr>
        <w:pStyle w:val="Code"/>
      </w:pPr>
      <w:r>
        <w:t>static jmp_buf env;</w:t>
      </w:r>
    </w:p>
    <w:p w:rsidR="009239C3" w:rsidRDefault="009239C3" w:rsidP="009239C3">
      <w:pPr>
        <w:pStyle w:val="Code"/>
      </w:pPr>
    </w:p>
    <w:p w:rsidR="009239C3" w:rsidRDefault="009239C3" w:rsidP="009239C3">
      <w:pPr>
        <w:pStyle w:val="Code"/>
      </w:pPr>
      <w:r>
        <w:t>static void</w:t>
      </w:r>
    </w:p>
    <w:p w:rsidR="009239C3" w:rsidRDefault="009239C3" w:rsidP="009239C3">
      <w:pPr>
        <w:pStyle w:val="Code"/>
      </w:pPr>
      <w:r>
        <w:t>doJump(int nvar, int rvar, int vvar)</w:t>
      </w:r>
    </w:p>
    <w:p w:rsidR="009239C3" w:rsidRDefault="009239C3" w:rsidP="009239C3">
      <w:pPr>
        <w:pStyle w:val="Code"/>
      </w:pPr>
      <w:r>
        <w:t>{</w:t>
      </w:r>
    </w:p>
    <w:p w:rsidR="009239C3" w:rsidRDefault="009239C3" w:rsidP="0081275B">
      <w:pPr>
        <w:pStyle w:val="Code"/>
        <w:ind w:firstLine="420"/>
      </w:pPr>
      <w:r>
        <w:t>printf("Inside doJump(): nvar=%d rvar=%d vvar=%d\n", nvar, rvar, vvar);</w:t>
      </w:r>
    </w:p>
    <w:p w:rsidR="009239C3" w:rsidRDefault="009239C3" w:rsidP="0081275B">
      <w:pPr>
        <w:pStyle w:val="Code"/>
        <w:ind w:firstLine="420"/>
      </w:pPr>
      <w:r>
        <w:t>longjmp(env, 1);</w:t>
      </w:r>
    </w:p>
    <w:p w:rsidR="009239C3" w:rsidRDefault="009239C3" w:rsidP="009239C3">
      <w:pPr>
        <w:pStyle w:val="Code"/>
      </w:pPr>
      <w:r>
        <w:t>}</w:t>
      </w:r>
    </w:p>
    <w:p w:rsidR="009239C3" w:rsidRDefault="009239C3" w:rsidP="009239C3">
      <w:pPr>
        <w:pStyle w:val="Code"/>
      </w:pPr>
    </w:p>
    <w:p w:rsidR="009239C3" w:rsidRDefault="009239C3" w:rsidP="009239C3">
      <w:pPr>
        <w:pStyle w:val="Code"/>
      </w:pPr>
      <w:r>
        <w:t>int</w:t>
      </w:r>
    </w:p>
    <w:p w:rsidR="009239C3" w:rsidRDefault="009239C3" w:rsidP="009239C3">
      <w:pPr>
        <w:pStyle w:val="Code"/>
      </w:pPr>
      <w:r>
        <w:t>main(int argc, char *argv[])</w:t>
      </w:r>
    </w:p>
    <w:p w:rsidR="009239C3" w:rsidRDefault="009239C3" w:rsidP="009239C3">
      <w:pPr>
        <w:pStyle w:val="Code"/>
      </w:pPr>
      <w:r>
        <w:t>{</w:t>
      </w:r>
    </w:p>
    <w:p w:rsidR="009239C3" w:rsidRDefault="009239C3" w:rsidP="0081275B">
      <w:pPr>
        <w:pStyle w:val="Code"/>
        <w:ind w:firstLine="420"/>
      </w:pPr>
      <w:r>
        <w:t>int nvar;</w:t>
      </w:r>
    </w:p>
    <w:p w:rsidR="009239C3" w:rsidRDefault="009239C3" w:rsidP="0081275B">
      <w:pPr>
        <w:pStyle w:val="Code"/>
        <w:ind w:firstLine="420"/>
      </w:pPr>
      <w:r>
        <w:t>register int rvar; /* Allocated in register if possible */</w:t>
      </w:r>
    </w:p>
    <w:p w:rsidR="009239C3" w:rsidRDefault="009239C3" w:rsidP="0081275B">
      <w:pPr>
        <w:pStyle w:val="Code"/>
        <w:ind w:firstLine="420"/>
      </w:pPr>
      <w:r>
        <w:t>volatile int vvar; /* See text */</w:t>
      </w:r>
    </w:p>
    <w:p w:rsidR="009239C3" w:rsidRDefault="009239C3" w:rsidP="009239C3">
      <w:pPr>
        <w:pStyle w:val="Code"/>
      </w:pPr>
    </w:p>
    <w:p w:rsidR="009239C3" w:rsidRDefault="009239C3" w:rsidP="0081275B">
      <w:pPr>
        <w:pStyle w:val="Code"/>
        <w:ind w:firstLine="420"/>
      </w:pPr>
      <w:r>
        <w:t>nvar = 111;</w:t>
      </w:r>
    </w:p>
    <w:p w:rsidR="009239C3" w:rsidRDefault="009239C3" w:rsidP="0081275B">
      <w:pPr>
        <w:pStyle w:val="Code"/>
        <w:ind w:firstLine="420"/>
      </w:pPr>
      <w:r>
        <w:t>rvar = 222;</w:t>
      </w:r>
    </w:p>
    <w:p w:rsidR="009239C3" w:rsidRDefault="009239C3" w:rsidP="0081275B">
      <w:pPr>
        <w:pStyle w:val="Code"/>
        <w:ind w:firstLine="420"/>
      </w:pPr>
      <w:r>
        <w:t>vvar = 333;</w:t>
      </w:r>
    </w:p>
    <w:p w:rsidR="009239C3" w:rsidRDefault="009239C3" w:rsidP="009239C3">
      <w:pPr>
        <w:pStyle w:val="Code"/>
      </w:pPr>
    </w:p>
    <w:p w:rsidR="009239C3" w:rsidRDefault="009239C3" w:rsidP="0081275B">
      <w:pPr>
        <w:pStyle w:val="Code"/>
        <w:ind w:firstLine="420"/>
      </w:pPr>
      <w:r>
        <w:t>if (setjmp(env) == 0) { /* Code executed after setjmp() */</w:t>
      </w:r>
    </w:p>
    <w:p w:rsidR="009239C3" w:rsidRDefault="009239C3" w:rsidP="0081275B">
      <w:pPr>
        <w:pStyle w:val="Code"/>
        <w:ind w:left="420" w:firstLine="420"/>
      </w:pPr>
      <w:r>
        <w:t>nvar = 777;</w:t>
      </w:r>
    </w:p>
    <w:p w:rsidR="009239C3" w:rsidRDefault="009239C3" w:rsidP="0081275B">
      <w:pPr>
        <w:pStyle w:val="Code"/>
        <w:ind w:left="420" w:firstLine="420"/>
      </w:pPr>
      <w:r>
        <w:t>rvar = 888;</w:t>
      </w:r>
    </w:p>
    <w:p w:rsidR="009239C3" w:rsidRDefault="009239C3" w:rsidP="0081275B">
      <w:pPr>
        <w:pStyle w:val="Code"/>
        <w:ind w:left="420" w:firstLine="420"/>
      </w:pPr>
      <w:r>
        <w:t>vvar = 999;</w:t>
      </w:r>
    </w:p>
    <w:p w:rsidR="009239C3" w:rsidRDefault="009239C3" w:rsidP="0081275B">
      <w:pPr>
        <w:pStyle w:val="Code"/>
        <w:ind w:left="420" w:firstLine="420"/>
      </w:pPr>
      <w:r>
        <w:t>doJump(nvar, rvar, vvar);</w:t>
      </w:r>
    </w:p>
    <w:p w:rsidR="009239C3" w:rsidRDefault="009239C3" w:rsidP="0081275B">
      <w:pPr>
        <w:pStyle w:val="Code"/>
        <w:ind w:firstLine="420"/>
      </w:pPr>
      <w:r>
        <w:t>} else { /* Code executed after longjmp() */</w:t>
      </w:r>
    </w:p>
    <w:p w:rsidR="0081275B" w:rsidRDefault="009239C3" w:rsidP="0081275B">
      <w:pPr>
        <w:pStyle w:val="Code"/>
        <w:ind w:left="420" w:firstLine="420"/>
      </w:pPr>
      <w:r>
        <w:t xml:space="preserve">printf("After longjmp(): nvar=%d rvar=%d vvar=%d\n", nvar, </w:t>
      </w:r>
    </w:p>
    <w:p w:rsidR="009239C3" w:rsidRDefault="009239C3" w:rsidP="0081275B">
      <w:pPr>
        <w:pStyle w:val="Code"/>
        <w:ind w:left="1260" w:firstLine="420"/>
      </w:pPr>
      <w:r>
        <w:t>rvar, vvar);</w:t>
      </w:r>
    </w:p>
    <w:p w:rsidR="009239C3" w:rsidRDefault="009239C3" w:rsidP="0081275B">
      <w:pPr>
        <w:pStyle w:val="Code"/>
        <w:ind w:firstLine="420"/>
      </w:pPr>
      <w:r>
        <w:t>}</w:t>
      </w:r>
    </w:p>
    <w:p w:rsidR="0081275B" w:rsidRDefault="0081275B" w:rsidP="009239C3">
      <w:pPr>
        <w:pStyle w:val="Code"/>
      </w:pPr>
    </w:p>
    <w:p w:rsidR="009239C3" w:rsidRDefault="009239C3" w:rsidP="00B305CA">
      <w:pPr>
        <w:pStyle w:val="Code"/>
        <w:ind w:firstLine="420"/>
      </w:pPr>
      <w:r>
        <w:lastRenderedPageBreak/>
        <w:t>exit(EXIT_SUCCESS);</w:t>
      </w:r>
    </w:p>
    <w:p w:rsidR="009239C3" w:rsidRDefault="009239C3" w:rsidP="009239C3">
      <w:pPr>
        <w:pStyle w:val="Code"/>
      </w:pPr>
      <w:r>
        <w:t>}</w:t>
      </w:r>
    </w:p>
    <w:p w:rsidR="009239C3" w:rsidRDefault="009239C3" w:rsidP="00E602BA">
      <w:pPr>
        <w:pStyle w:val="Code"/>
      </w:pPr>
      <w:r>
        <w:rPr>
          <w:rFonts w:hint="eastAsia"/>
        </w:rPr>
        <w:t>----------------------------------------------------proc/setjmp_vars.c</w:t>
      </w:r>
    </w:p>
    <w:p w:rsidR="00E602BA" w:rsidRDefault="00E602BA" w:rsidP="008A43C6">
      <w:pPr>
        <w:ind w:firstLine="420"/>
      </w:pPr>
    </w:p>
    <w:p w:rsidR="00700A7F" w:rsidRDefault="00700A7F" w:rsidP="008A43C6">
      <w:pPr>
        <w:ind w:firstLine="420"/>
      </w:pPr>
      <w:r>
        <w:rPr>
          <w:rFonts w:hint="eastAsia"/>
        </w:rPr>
        <w:t>当我们正常地编译上面程序时，可以看到预期的输出：</w:t>
      </w:r>
    </w:p>
    <w:p w:rsidR="00700A7F" w:rsidRDefault="00700A7F" w:rsidP="00700A7F">
      <w:pPr>
        <w:pStyle w:val="Code"/>
        <w:ind w:left="420" w:firstLine="420"/>
      </w:pPr>
      <w:r>
        <w:t>$ cc -o setjmp_vars setjmp_vars.c</w:t>
      </w:r>
    </w:p>
    <w:p w:rsidR="00700A7F" w:rsidRDefault="00700A7F" w:rsidP="00700A7F">
      <w:pPr>
        <w:pStyle w:val="Code"/>
        <w:ind w:left="420" w:firstLine="420"/>
      </w:pPr>
      <w:r>
        <w:t>$ ./setjmp_vars</w:t>
      </w:r>
    </w:p>
    <w:p w:rsidR="00700A7F" w:rsidRDefault="00700A7F" w:rsidP="00700A7F">
      <w:pPr>
        <w:pStyle w:val="Code"/>
        <w:ind w:left="420" w:firstLine="420"/>
      </w:pPr>
      <w:r>
        <w:t>Inside doJump(): nvar=777 rvar=888 vvar=999</w:t>
      </w:r>
    </w:p>
    <w:p w:rsidR="00700A7F" w:rsidRDefault="00700A7F" w:rsidP="00700A7F">
      <w:pPr>
        <w:pStyle w:val="Code"/>
        <w:ind w:left="420" w:firstLine="420"/>
      </w:pPr>
      <w:r>
        <w:t>After longjmp(): nvar=777 rvar=888 vvar=999</w:t>
      </w:r>
    </w:p>
    <w:p w:rsidR="00700A7F" w:rsidRDefault="00700A7F" w:rsidP="008A43C6">
      <w:pPr>
        <w:ind w:firstLine="420"/>
      </w:pPr>
    </w:p>
    <w:p w:rsidR="00700A7F" w:rsidRDefault="00700A7F" w:rsidP="008A43C6">
      <w:pPr>
        <w:ind w:firstLine="420"/>
      </w:pPr>
      <w:r>
        <w:rPr>
          <w:rFonts w:hint="eastAsia"/>
        </w:rPr>
        <w:t>但是当我们使用优化编译，就会得到下面非预期的结果：</w:t>
      </w:r>
    </w:p>
    <w:p w:rsidR="00700A7F" w:rsidRDefault="00700A7F" w:rsidP="00700A7F">
      <w:pPr>
        <w:pStyle w:val="Code"/>
        <w:ind w:left="420" w:firstLine="420"/>
      </w:pPr>
      <w:r>
        <w:t>$ cc -O -o setjmp_vars setjmp_vars.c</w:t>
      </w:r>
    </w:p>
    <w:p w:rsidR="00700A7F" w:rsidRDefault="00700A7F" w:rsidP="00700A7F">
      <w:pPr>
        <w:pStyle w:val="Code"/>
        <w:ind w:left="420" w:firstLine="420"/>
      </w:pPr>
      <w:r>
        <w:t>$ ./setjmp_vars</w:t>
      </w:r>
    </w:p>
    <w:p w:rsidR="00700A7F" w:rsidRDefault="00700A7F" w:rsidP="00700A7F">
      <w:pPr>
        <w:pStyle w:val="Code"/>
        <w:ind w:left="420" w:firstLine="420"/>
      </w:pPr>
      <w:r>
        <w:t>Inside doJump(): nvar=777 rvar=888 vvar=999</w:t>
      </w:r>
    </w:p>
    <w:p w:rsidR="00700A7F" w:rsidRPr="00700A7F" w:rsidRDefault="00700A7F" w:rsidP="00700A7F">
      <w:pPr>
        <w:pStyle w:val="Code"/>
        <w:ind w:left="420" w:firstLine="420"/>
      </w:pPr>
      <w:r>
        <w:t>After longjmp(): nvar=111 rvar=222 vvar=999</w:t>
      </w:r>
    </w:p>
    <w:p w:rsidR="00700A7F" w:rsidRDefault="00700A7F" w:rsidP="008A43C6">
      <w:pPr>
        <w:ind w:firstLine="420"/>
      </w:pPr>
    </w:p>
    <w:p w:rsidR="00700A7F" w:rsidRDefault="00A0040F" w:rsidP="008A43C6">
      <w:pPr>
        <w:ind w:firstLine="420"/>
      </w:pPr>
      <w:r>
        <w:rPr>
          <w:rFonts w:hint="eastAsia"/>
        </w:rPr>
        <w:t>我们可以看到在调用</w:t>
      </w:r>
      <w:r>
        <w:rPr>
          <w:rFonts w:hint="eastAsia"/>
        </w:rPr>
        <w:t>longjmp()</w:t>
      </w:r>
      <w:r>
        <w:rPr>
          <w:rFonts w:hint="eastAsia"/>
        </w:rPr>
        <w:t>之后，</w:t>
      </w:r>
      <w:r>
        <w:rPr>
          <w:rFonts w:hint="eastAsia"/>
        </w:rPr>
        <w:t>nvar</w:t>
      </w:r>
      <w:r>
        <w:rPr>
          <w:rFonts w:hint="eastAsia"/>
        </w:rPr>
        <w:t>和</w:t>
      </w:r>
      <w:r>
        <w:rPr>
          <w:rFonts w:hint="eastAsia"/>
        </w:rPr>
        <w:t>rvar</w:t>
      </w:r>
      <w:r>
        <w:rPr>
          <w:rFonts w:hint="eastAsia"/>
        </w:rPr>
        <w:t>都被重置为调用</w:t>
      </w:r>
      <w:r>
        <w:rPr>
          <w:rFonts w:hint="eastAsia"/>
        </w:rPr>
        <w:t>setjmp()</w:t>
      </w:r>
      <w:r>
        <w:rPr>
          <w:rFonts w:hint="eastAsia"/>
        </w:rPr>
        <w:t>时的值。这是因为优化器执行的代码重新组织，在调用</w:t>
      </w:r>
      <w:r>
        <w:rPr>
          <w:rFonts w:hint="eastAsia"/>
        </w:rPr>
        <w:t>longjmp()</w:t>
      </w:r>
      <w:r>
        <w:rPr>
          <w:rFonts w:hint="eastAsia"/>
        </w:rPr>
        <w:t>之后造成了混淆。任何局部变量都是优化的候选者</w:t>
      </w:r>
      <w:r w:rsidR="003A3509">
        <w:rPr>
          <w:rFonts w:hint="eastAsia"/>
        </w:rPr>
        <w:t>，因此都可能遇到这个问题；这包括指针变量和所有简单类型变量，如</w:t>
      </w:r>
      <w:r w:rsidR="003A3509">
        <w:rPr>
          <w:rFonts w:hint="eastAsia"/>
        </w:rPr>
        <w:t>char, int, float, long</w:t>
      </w:r>
      <w:r w:rsidR="003A3509">
        <w:rPr>
          <w:rFonts w:hint="eastAsia"/>
        </w:rPr>
        <w:t>等。</w:t>
      </w:r>
    </w:p>
    <w:p w:rsidR="003A3509" w:rsidRDefault="003A3509" w:rsidP="008A43C6">
      <w:pPr>
        <w:ind w:firstLine="420"/>
      </w:pPr>
      <w:r>
        <w:rPr>
          <w:rFonts w:hint="eastAsia"/>
        </w:rPr>
        <w:t>我们可以通过定义变量为</w:t>
      </w:r>
      <w:r>
        <w:rPr>
          <w:rFonts w:hint="eastAsia"/>
        </w:rPr>
        <w:t>volatile</w:t>
      </w:r>
      <w:r>
        <w:rPr>
          <w:rFonts w:hint="eastAsia"/>
        </w:rPr>
        <w:t>来阻止代码</w:t>
      </w:r>
      <w:r w:rsidR="007B6BC1">
        <w:rPr>
          <w:rFonts w:hint="eastAsia"/>
        </w:rPr>
        <w:t>的</w:t>
      </w:r>
      <w:r>
        <w:rPr>
          <w:rFonts w:hint="eastAsia"/>
        </w:rPr>
        <w:t>重新</w:t>
      </w:r>
      <w:r w:rsidR="007B6BC1">
        <w:rPr>
          <w:rFonts w:hint="eastAsia"/>
        </w:rPr>
        <w:t>组织</w:t>
      </w:r>
      <w:r w:rsidR="00D67AC9">
        <w:rPr>
          <w:rFonts w:hint="eastAsia"/>
        </w:rPr>
        <w:t>，定义为</w:t>
      </w:r>
      <w:r w:rsidR="00D67AC9">
        <w:rPr>
          <w:rFonts w:hint="eastAsia"/>
        </w:rPr>
        <w:t>volatile</w:t>
      </w:r>
      <w:r w:rsidR="00D67AC9">
        <w:rPr>
          <w:rFonts w:hint="eastAsia"/>
        </w:rPr>
        <w:t>将通知</w:t>
      </w:r>
      <w:r w:rsidR="00B37253">
        <w:rPr>
          <w:rFonts w:hint="eastAsia"/>
        </w:rPr>
        <w:t>优化器不进行优化</w:t>
      </w:r>
      <w:r w:rsidR="007B6BC1">
        <w:rPr>
          <w:rFonts w:hint="eastAsia"/>
        </w:rPr>
        <w:t>。</w:t>
      </w:r>
      <w:r w:rsidR="00A3158B">
        <w:rPr>
          <w:rFonts w:hint="eastAsia"/>
        </w:rPr>
        <w:t>在前面程序中，当我们使用</w:t>
      </w:r>
      <w:r w:rsidR="00A3158B">
        <w:rPr>
          <w:rFonts w:hint="eastAsia"/>
        </w:rPr>
        <w:t>volatile</w:t>
      </w:r>
      <w:r w:rsidR="00A3158B">
        <w:rPr>
          <w:rFonts w:hint="eastAsia"/>
        </w:rPr>
        <w:t>定义变量</w:t>
      </w:r>
      <w:r w:rsidR="00A3158B">
        <w:rPr>
          <w:rFonts w:hint="eastAsia"/>
        </w:rPr>
        <w:t>vvar</w:t>
      </w:r>
      <w:r w:rsidR="00A3158B">
        <w:rPr>
          <w:rFonts w:hint="eastAsia"/>
        </w:rPr>
        <w:t>时，即使是优化编译程序，也能得到正确的结果。</w:t>
      </w:r>
    </w:p>
    <w:p w:rsidR="00A3158B" w:rsidRDefault="00D84455" w:rsidP="008A43C6">
      <w:pPr>
        <w:ind w:firstLine="420"/>
      </w:pPr>
      <w:r>
        <w:rPr>
          <w:rFonts w:hint="eastAsia"/>
        </w:rPr>
        <w:t>因为不同的编译器执行不同类型的优化，可移植程序应该对</w:t>
      </w:r>
      <w:r>
        <w:rPr>
          <w:rFonts w:hint="eastAsia"/>
        </w:rPr>
        <w:t>setjmp()</w:t>
      </w:r>
      <w:r>
        <w:rPr>
          <w:rFonts w:hint="eastAsia"/>
        </w:rPr>
        <w:t>函数使用的所有本地变量采用</w:t>
      </w:r>
      <w:r>
        <w:rPr>
          <w:rFonts w:hint="eastAsia"/>
        </w:rPr>
        <w:t>volatile</w:t>
      </w:r>
      <w:r>
        <w:rPr>
          <w:rFonts w:hint="eastAsia"/>
        </w:rPr>
        <w:t>关键字。</w:t>
      </w:r>
    </w:p>
    <w:p w:rsidR="00D84455" w:rsidRDefault="00D84455" w:rsidP="008A43C6">
      <w:pPr>
        <w:ind w:firstLine="420"/>
      </w:pPr>
      <w:r>
        <w:rPr>
          <w:rFonts w:hint="eastAsia"/>
        </w:rPr>
        <w:t>如果我们对</w:t>
      </w:r>
      <w:r>
        <w:rPr>
          <w:rFonts w:hint="eastAsia"/>
        </w:rPr>
        <w:t>GNU C</w:t>
      </w:r>
      <w:r>
        <w:rPr>
          <w:rFonts w:hint="eastAsia"/>
        </w:rPr>
        <w:t>编译器指定</w:t>
      </w:r>
      <w:r>
        <w:rPr>
          <w:rFonts w:hint="eastAsia"/>
        </w:rPr>
        <w:t>-Wextra</w:t>
      </w:r>
      <w:r>
        <w:rPr>
          <w:rFonts w:hint="eastAsia"/>
        </w:rPr>
        <w:t>（额外警告信息）选项，则编译</w:t>
      </w:r>
      <w:r>
        <w:rPr>
          <w:rFonts w:hint="eastAsia"/>
        </w:rPr>
        <w:t>setjmp_vars.c</w:t>
      </w:r>
      <w:r>
        <w:rPr>
          <w:rFonts w:hint="eastAsia"/>
        </w:rPr>
        <w:t>程序时会产生以下有用的警告信息：</w:t>
      </w:r>
    </w:p>
    <w:p w:rsidR="00D84455" w:rsidRDefault="00D84455" w:rsidP="00D84455">
      <w:pPr>
        <w:pStyle w:val="Code"/>
        <w:ind w:left="420" w:firstLine="420"/>
      </w:pPr>
      <w:r>
        <w:t>$ cc -Wall -Wextra -O -o setjmp_vars setjmp_vars.c</w:t>
      </w:r>
    </w:p>
    <w:p w:rsidR="00D84455" w:rsidRDefault="00D84455" w:rsidP="00D84455">
      <w:pPr>
        <w:pStyle w:val="Code"/>
        <w:ind w:left="420" w:firstLine="420"/>
      </w:pPr>
      <w:r>
        <w:t>setjmp_vars.c: In function `main':</w:t>
      </w:r>
    </w:p>
    <w:p w:rsidR="00D84455" w:rsidRDefault="00D84455" w:rsidP="002D61FC">
      <w:pPr>
        <w:pStyle w:val="Code"/>
        <w:ind w:left="840"/>
      </w:pPr>
      <w:r>
        <w:t>setjmp_vars.c:17: warning: variable `nvar' might be clobbered by `longjmp' or</w:t>
      </w:r>
      <w:r w:rsidR="002D61FC">
        <w:rPr>
          <w:rFonts w:hint="eastAsia"/>
        </w:rPr>
        <w:t xml:space="preserve"> </w:t>
      </w:r>
      <w:r>
        <w:t>`vfork'</w:t>
      </w:r>
    </w:p>
    <w:p w:rsidR="00D84455" w:rsidRDefault="00D84455" w:rsidP="002D61FC">
      <w:pPr>
        <w:pStyle w:val="Code"/>
        <w:ind w:left="840"/>
      </w:pPr>
      <w:r>
        <w:t>setjmp_vars.c:18: warning: variable `rvar' might be clobbered by `longjmp' or</w:t>
      </w:r>
      <w:r w:rsidR="002D61FC">
        <w:rPr>
          <w:rFonts w:hint="eastAsia"/>
        </w:rPr>
        <w:t xml:space="preserve"> </w:t>
      </w:r>
      <w:r>
        <w:t>`vfork'</w:t>
      </w:r>
    </w:p>
    <w:p w:rsidR="00D84455" w:rsidRDefault="00D84455" w:rsidP="008A43C6">
      <w:pPr>
        <w:ind w:firstLine="420"/>
      </w:pPr>
    </w:p>
    <w:p w:rsidR="001153DC" w:rsidRPr="001153DC" w:rsidRDefault="001153DC" w:rsidP="001153DC">
      <w:pPr>
        <w:rPr>
          <w:b/>
        </w:rPr>
      </w:pPr>
      <w:r w:rsidRPr="001153DC">
        <w:rPr>
          <w:rFonts w:hint="eastAsia"/>
          <w:b/>
        </w:rPr>
        <w:lastRenderedPageBreak/>
        <w:t>尽量避免</w:t>
      </w:r>
      <w:r w:rsidRPr="001153DC">
        <w:rPr>
          <w:rFonts w:hint="eastAsia"/>
          <w:b/>
        </w:rPr>
        <w:t>setjmp()</w:t>
      </w:r>
      <w:r w:rsidRPr="001153DC">
        <w:rPr>
          <w:rFonts w:hint="eastAsia"/>
          <w:b/>
        </w:rPr>
        <w:t>和</w:t>
      </w:r>
      <w:r w:rsidRPr="001153DC">
        <w:rPr>
          <w:rFonts w:hint="eastAsia"/>
          <w:b/>
        </w:rPr>
        <w:t>longjmp()</w:t>
      </w:r>
    </w:p>
    <w:p w:rsidR="00640129" w:rsidRPr="00640129" w:rsidRDefault="001153DC" w:rsidP="00640129">
      <w:pPr>
        <w:ind w:firstLine="420"/>
      </w:pPr>
      <w:r>
        <w:rPr>
          <w:rFonts w:hint="eastAsia"/>
        </w:rPr>
        <w:t>如果说</w:t>
      </w:r>
      <w:r>
        <w:rPr>
          <w:rFonts w:hint="eastAsia"/>
        </w:rPr>
        <w:t>goto</w:t>
      </w:r>
      <w:r>
        <w:rPr>
          <w:rFonts w:hint="eastAsia"/>
        </w:rPr>
        <w:t>能够使程序难以阅读，则非局部</w:t>
      </w:r>
      <w:r>
        <w:rPr>
          <w:rFonts w:hint="eastAsia"/>
        </w:rPr>
        <w:t>goto</w:t>
      </w:r>
      <w:r>
        <w:rPr>
          <w:rFonts w:hint="eastAsia"/>
        </w:rPr>
        <w:t>的严重程度将数倍于此，因为它可以在程序中任意两个函数间转移控制。</w:t>
      </w:r>
      <w:r w:rsidR="00EB2E96">
        <w:rPr>
          <w:rFonts w:hint="eastAsia"/>
        </w:rPr>
        <w:t>由于这个原因，我们应该谨慎地使用</w:t>
      </w:r>
      <w:r w:rsidR="00EB2E96">
        <w:rPr>
          <w:rFonts w:hint="eastAsia"/>
        </w:rPr>
        <w:t>setjmp()</w:t>
      </w:r>
      <w:r w:rsidR="00EB2E96">
        <w:rPr>
          <w:rFonts w:hint="eastAsia"/>
        </w:rPr>
        <w:t>和</w:t>
      </w:r>
      <w:r w:rsidR="00EB2E96">
        <w:rPr>
          <w:rFonts w:hint="eastAsia"/>
        </w:rPr>
        <w:t>longjmp()</w:t>
      </w:r>
      <w:r w:rsidR="00EB2E96">
        <w:rPr>
          <w:rFonts w:hint="eastAsia"/>
        </w:rPr>
        <w:t>。通常改进设计和编码来避免这两个函数的使用是值得的，因为程序将更加可读，而且更加可移植。</w:t>
      </w:r>
      <w:r w:rsidR="00640129">
        <w:rPr>
          <w:rFonts w:hint="eastAsia"/>
        </w:rPr>
        <w:t>当我们讨论信号时，还将再次学习这些函数的变种（</w:t>
      </w:r>
      <w:r w:rsidR="00640129">
        <w:rPr>
          <w:rFonts w:hint="eastAsia"/>
        </w:rPr>
        <w:t>sigsetjmp()</w:t>
      </w:r>
      <w:r w:rsidR="00640129">
        <w:rPr>
          <w:rFonts w:hint="eastAsia"/>
        </w:rPr>
        <w:t>和</w:t>
      </w:r>
      <w:r w:rsidR="00640129">
        <w:rPr>
          <w:rFonts w:hint="eastAsia"/>
        </w:rPr>
        <w:t>siglongjmp()</w:t>
      </w:r>
      <w:r w:rsidR="00640129">
        <w:rPr>
          <w:rFonts w:hint="eastAsia"/>
        </w:rPr>
        <w:t>，</w:t>
      </w:r>
      <w:hyperlink w:anchor="_21.2.1_从信号处理器中执行非局部跳转" w:history="1">
        <w:r w:rsidR="00640129" w:rsidRPr="00F330F8">
          <w:rPr>
            <w:rStyle w:val="a7"/>
            <w:rFonts w:hint="eastAsia"/>
          </w:rPr>
          <w:t>21.2.1</w:t>
        </w:r>
        <w:r w:rsidR="00640129" w:rsidRPr="00F330F8">
          <w:rPr>
            <w:rStyle w:val="a7"/>
            <w:rFonts w:hint="eastAsia"/>
          </w:rPr>
          <w:t>节</w:t>
        </w:r>
      </w:hyperlink>
      <w:r w:rsidR="00640129">
        <w:rPr>
          <w:rFonts w:hint="eastAsia"/>
        </w:rPr>
        <w:t>讨论），有时候对于编写信号处理器是非常有用的。</w:t>
      </w:r>
    </w:p>
    <w:p w:rsidR="00F35648" w:rsidRDefault="00F35648" w:rsidP="005E2B20">
      <w:pPr>
        <w:pStyle w:val="2"/>
      </w:pPr>
      <w:bookmarkStart w:id="158" w:name="_Toc385434526"/>
      <w:r>
        <w:rPr>
          <w:rFonts w:hint="eastAsia"/>
        </w:rPr>
        <w:t>6.9 小结</w:t>
      </w:r>
      <w:bookmarkEnd w:id="158"/>
    </w:p>
    <w:p w:rsidR="003016C5" w:rsidRDefault="00640129" w:rsidP="00640129">
      <w:pPr>
        <w:ind w:firstLine="420"/>
      </w:pPr>
      <w:r>
        <w:rPr>
          <w:rFonts w:hint="eastAsia"/>
        </w:rPr>
        <w:t>每个进程有唯一的进程</w:t>
      </w:r>
      <w:r>
        <w:rPr>
          <w:rFonts w:hint="eastAsia"/>
        </w:rPr>
        <w:t>ID</w:t>
      </w:r>
      <w:r>
        <w:rPr>
          <w:rFonts w:hint="eastAsia"/>
        </w:rPr>
        <w:t>，并维护了父进程</w:t>
      </w:r>
      <w:r>
        <w:rPr>
          <w:rFonts w:hint="eastAsia"/>
        </w:rPr>
        <w:t>ID</w:t>
      </w:r>
      <w:r>
        <w:rPr>
          <w:rFonts w:hint="eastAsia"/>
        </w:rPr>
        <w:t>的一条记录。</w:t>
      </w:r>
    </w:p>
    <w:p w:rsidR="00640129" w:rsidRDefault="00640129" w:rsidP="00640129">
      <w:pPr>
        <w:ind w:firstLine="420"/>
      </w:pPr>
      <w:r>
        <w:rPr>
          <w:rFonts w:hint="eastAsia"/>
        </w:rPr>
        <w:t>进程的虚拟内存被逻辑地划分为若干段：</w:t>
      </w:r>
      <w:r>
        <w:rPr>
          <w:rFonts w:hint="eastAsia"/>
        </w:rPr>
        <w:t>text</w:t>
      </w:r>
      <w:r>
        <w:rPr>
          <w:rFonts w:hint="eastAsia"/>
        </w:rPr>
        <w:t>，已初始化和未初始化数据段，堆栈，堆。</w:t>
      </w:r>
    </w:p>
    <w:p w:rsidR="00A21BC8" w:rsidRDefault="00A21BC8" w:rsidP="00640129">
      <w:pPr>
        <w:ind w:firstLine="420"/>
      </w:pPr>
      <w:r>
        <w:rPr>
          <w:rFonts w:hint="eastAsia"/>
        </w:rPr>
        <w:t>堆栈包含一系列帧，每次函数调用时增加几个帧，每次函数返回时删除几个帧。每个帧都包含一个函数调用的局部变量、函数参数、调用链接等信息。</w:t>
      </w:r>
    </w:p>
    <w:p w:rsidR="00A21BC8" w:rsidRDefault="003F3988" w:rsidP="00640129">
      <w:pPr>
        <w:ind w:firstLine="420"/>
      </w:pPr>
      <w:r>
        <w:rPr>
          <w:rFonts w:hint="eastAsia"/>
        </w:rPr>
        <w:t>程序调用时提供的命令行参数可以通过</w:t>
      </w:r>
      <w:r>
        <w:rPr>
          <w:rFonts w:hint="eastAsia"/>
        </w:rPr>
        <w:t>main()</w:t>
      </w:r>
      <w:r>
        <w:rPr>
          <w:rFonts w:hint="eastAsia"/>
        </w:rPr>
        <w:t>函数的</w:t>
      </w:r>
      <w:r>
        <w:rPr>
          <w:rFonts w:hint="eastAsia"/>
        </w:rPr>
        <w:t>argc</w:t>
      </w:r>
      <w:r>
        <w:rPr>
          <w:rFonts w:hint="eastAsia"/>
        </w:rPr>
        <w:t>和</w:t>
      </w:r>
      <w:r>
        <w:rPr>
          <w:rFonts w:hint="eastAsia"/>
        </w:rPr>
        <w:t>argv</w:t>
      </w:r>
      <w:r>
        <w:rPr>
          <w:rFonts w:hint="eastAsia"/>
        </w:rPr>
        <w:t>参数来访问。惯例上</w:t>
      </w:r>
      <w:r>
        <w:rPr>
          <w:rFonts w:hint="eastAsia"/>
        </w:rPr>
        <w:t>argv[0]</w:t>
      </w:r>
      <w:r>
        <w:rPr>
          <w:rFonts w:hint="eastAsia"/>
        </w:rPr>
        <w:t>包含程序名。</w:t>
      </w:r>
    </w:p>
    <w:p w:rsidR="003F3988" w:rsidRDefault="003F3988" w:rsidP="00640129">
      <w:pPr>
        <w:ind w:firstLine="420"/>
      </w:pPr>
      <w:r>
        <w:rPr>
          <w:rFonts w:hint="eastAsia"/>
        </w:rPr>
        <w:t>每个进程都会获得父进程环境列表的一份拷贝，由</w:t>
      </w:r>
      <w:r>
        <w:rPr>
          <w:rFonts w:hint="eastAsia"/>
        </w:rPr>
        <w:t>name-value</w:t>
      </w:r>
      <w:r>
        <w:rPr>
          <w:rFonts w:hint="eastAsia"/>
        </w:rPr>
        <w:t>组成。进程可以通过全局变量</w:t>
      </w:r>
      <w:r>
        <w:rPr>
          <w:rFonts w:hint="eastAsia"/>
        </w:rPr>
        <w:t>environ</w:t>
      </w:r>
      <w:r>
        <w:rPr>
          <w:rFonts w:hint="eastAsia"/>
        </w:rPr>
        <w:t>和许多库函数来访问和修改环境变量。</w:t>
      </w:r>
    </w:p>
    <w:p w:rsidR="003F3988" w:rsidRPr="003F3988" w:rsidRDefault="003F3988" w:rsidP="00640129">
      <w:pPr>
        <w:ind w:firstLine="420"/>
      </w:pPr>
      <w:r>
        <w:rPr>
          <w:rFonts w:hint="eastAsia"/>
        </w:rPr>
        <w:t>setjmp()</w:t>
      </w:r>
      <w:r>
        <w:rPr>
          <w:rFonts w:hint="eastAsia"/>
        </w:rPr>
        <w:t>和</w:t>
      </w:r>
      <w:r>
        <w:rPr>
          <w:rFonts w:hint="eastAsia"/>
        </w:rPr>
        <w:t>longjmp()</w:t>
      </w:r>
      <w:r>
        <w:rPr>
          <w:rFonts w:hint="eastAsia"/>
        </w:rPr>
        <w:t>函数提供非局部</w:t>
      </w:r>
      <w:r>
        <w:rPr>
          <w:rFonts w:hint="eastAsia"/>
        </w:rPr>
        <w:t>goto</w:t>
      </w:r>
      <w:r>
        <w:rPr>
          <w:rFonts w:hint="eastAsia"/>
        </w:rPr>
        <w:t>的能力，可以从一个函数跳转到另一个函数（</w:t>
      </w:r>
      <w:r>
        <w:rPr>
          <w:rFonts w:hint="eastAsia"/>
        </w:rPr>
        <w:t>unwinding the stack</w:t>
      </w:r>
      <w:r>
        <w:rPr>
          <w:rFonts w:hint="eastAsia"/>
        </w:rPr>
        <w:t>）。为了避免编译器优化的问题，我们需要在使用这两个函数时定义变量为</w:t>
      </w:r>
      <w:r>
        <w:rPr>
          <w:rFonts w:hint="eastAsia"/>
        </w:rPr>
        <w:t>volatile</w:t>
      </w:r>
      <w:r>
        <w:rPr>
          <w:rFonts w:hint="eastAsia"/>
        </w:rPr>
        <w:t>。非局部</w:t>
      </w:r>
      <w:r>
        <w:rPr>
          <w:rFonts w:hint="eastAsia"/>
        </w:rPr>
        <w:t>goto</w:t>
      </w:r>
      <w:r>
        <w:rPr>
          <w:rFonts w:hint="eastAsia"/>
        </w:rPr>
        <w:t>可能导致程序难以阅读和维护，应该尽量避免使用。</w:t>
      </w:r>
    </w:p>
    <w:p w:rsidR="00F35648" w:rsidRDefault="00F35648" w:rsidP="003016C5">
      <w:pPr>
        <w:pStyle w:val="2"/>
      </w:pPr>
      <w:bookmarkStart w:id="159" w:name="_Toc385434527"/>
      <w:r>
        <w:rPr>
          <w:rFonts w:hint="eastAsia"/>
        </w:rPr>
        <w:t>6.10 习题</w:t>
      </w:r>
      <w:bookmarkEnd w:id="159"/>
    </w:p>
    <w:p w:rsidR="003016C5" w:rsidRDefault="003F3988" w:rsidP="00F8748C">
      <w:pPr>
        <w:ind w:left="836" w:hanging="836"/>
      </w:pPr>
      <w:r>
        <w:rPr>
          <w:rFonts w:hint="eastAsia"/>
        </w:rPr>
        <w:t>6-1.</w:t>
      </w:r>
      <w:r>
        <w:rPr>
          <w:rFonts w:hint="eastAsia"/>
        </w:rPr>
        <w:tab/>
      </w:r>
      <w:r>
        <w:rPr>
          <w:rFonts w:hint="eastAsia"/>
        </w:rPr>
        <w:tab/>
      </w:r>
      <w:r>
        <w:rPr>
          <w:rFonts w:hint="eastAsia"/>
        </w:rPr>
        <w:t>编译清单</w:t>
      </w:r>
      <w:r>
        <w:rPr>
          <w:rFonts w:hint="eastAsia"/>
        </w:rPr>
        <w:t>6-1</w:t>
      </w:r>
      <w:r>
        <w:rPr>
          <w:rFonts w:hint="eastAsia"/>
        </w:rPr>
        <w:t>中的程序（</w:t>
      </w:r>
      <w:r>
        <w:rPr>
          <w:rFonts w:hint="eastAsia"/>
        </w:rPr>
        <w:t>mem_segments.c</w:t>
      </w:r>
      <w:r>
        <w:rPr>
          <w:rFonts w:hint="eastAsia"/>
        </w:rPr>
        <w:t>），并且使用</w:t>
      </w:r>
      <w:r>
        <w:rPr>
          <w:rFonts w:hint="eastAsia"/>
        </w:rPr>
        <w:t xml:space="preserve">ls </w:t>
      </w:r>
      <w:r>
        <w:t>–</w:t>
      </w:r>
      <w:r>
        <w:rPr>
          <w:rFonts w:hint="eastAsia"/>
        </w:rPr>
        <w:t>l</w:t>
      </w:r>
      <w:r>
        <w:rPr>
          <w:rFonts w:hint="eastAsia"/>
        </w:rPr>
        <w:t>列出其大小</w:t>
      </w:r>
      <w:r w:rsidR="00F8748C">
        <w:rPr>
          <w:rFonts w:hint="eastAsia"/>
        </w:rPr>
        <w:t>。尽管程序包含一个数组（</w:t>
      </w:r>
      <w:r w:rsidR="00F8748C">
        <w:rPr>
          <w:rFonts w:hint="eastAsia"/>
        </w:rPr>
        <w:t>mbuf</w:t>
      </w:r>
      <w:r w:rsidR="00F8748C">
        <w:rPr>
          <w:rFonts w:hint="eastAsia"/>
        </w:rPr>
        <w:t>）大约</w:t>
      </w:r>
      <w:r w:rsidR="00F8748C">
        <w:rPr>
          <w:rFonts w:hint="eastAsia"/>
        </w:rPr>
        <w:t>10MB</w:t>
      </w:r>
      <w:r w:rsidR="00F8748C">
        <w:rPr>
          <w:rFonts w:hint="eastAsia"/>
        </w:rPr>
        <w:t>大小，但可执行文件的大小却远小于此，为什么？</w:t>
      </w:r>
    </w:p>
    <w:p w:rsidR="00F8748C" w:rsidRDefault="00F8748C" w:rsidP="00F8748C">
      <w:pPr>
        <w:ind w:left="836" w:hanging="836"/>
      </w:pPr>
    </w:p>
    <w:p w:rsidR="00F8748C" w:rsidRDefault="00F8748C" w:rsidP="00F8748C">
      <w:pPr>
        <w:ind w:left="836" w:hanging="836"/>
      </w:pPr>
      <w:r>
        <w:rPr>
          <w:rFonts w:hint="eastAsia"/>
        </w:rPr>
        <w:t>6-2.</w:t>
      </w:r>
      <w:r w:rsidR="009B7775">
        <w:rPr>
          <w:rFonts w:hint="eastAsia"/>
        </w:rPr>
        <w:tab/>
      </w:r>
      <w:r>
        <w:rPr>
          <w:rFonts w:hint="eastAsia"/>
        </w:rPr>
        <w:t>编写</w:t>
      </w:r>
      <w:r w:rsidR="009B7775">
        <w:rPr>
          <w:rFonts w:hint="eastAsia"/>
        </w:rPr>
        <w:t>一个程序，检验调用</w:t>
      </w:r>
      <w:r w:rsidR="009B7775">
        <w:rPr>
          <w:rFonts w:hint="eastAsia"/>
        </w:rPr>
        <w:t>longjmp()</w:t>
      </w:r>
      <w:r w:rsidR="009B7775">
        <w:rPr>
          <w:rFonts w:hint="eastAsia"/>
        </w:rPr>
        <w:t>跳转到一个已经返回的函数时，会发生什么。</w:t>
      </w:r>
    </w:p>
    <w:p w:rsidR="009B7775" w:rsidRDefault="009B7775" w:rsidP="00F8748C">
      <w:pPr>
        <w:ind w:left="836" w:hanging="836"/>
      </w:pPr>
    </w:p>
    <w:p w:rsidR="009B7775" w:rsidRDefault="009B7775" w:rsidP="00F8748C">
      <w:pPr>
        <w:ind w:left="836" w:hanging="836"/>
      </w:pPr>
      <w:r>
        <w:rPr>
          <w:rFonts w:hint="eastAsia"/>
        </w:rPr>
        <w:t>6-3.</w:t>
      </w:r>
      <w:r>
        <w:rPr>
          <w:rFonts w:hint="eastAsia"/>
        </w:rPr>
        <w:tab/>
      </w:r>
      <w:r>
        <w:rPr>
          <w:rFonts w:hint="eastAsia"/>
        </w:rPr>
        <w:t>使用</w:t>
      </w:r>
      <w:r>
        <w:rPr>
          <w:rFonts w:hint="eastAsia"/>
        </w:rPr>
        <w:t>getenv()</w:t>
      </w:r>
      <w:r>
        <w:rPr>
          <w:rFonts w:hint="eastAsia"/>
        </w:rPr>
        <w:t>和</w:t>
      </w:r>
      <w:r>
        <w:rPr>
          <w:rFonts w:hint="eastAsia"/>
        </w:rPr>
        <w:t>putenv()</w:t>
      </w:r>
      <w:r>
        <w:rPr>
          <w:rFonts w:hint="eastAsia"/>
        </w:rPr>
        <w:t>，以及直接修改</w:t>
      </w:r>
      <w:r>
        <w:rPr>
          <w:rFonts w:hint="eastAsia"/>
        </w:rPr>
        <w:t>environ</w:t>
      </w:r>
      <w:r>
        <w:rPr>
          <w:rFonts w:hint="eastAsia"/>
        </w:rPr>
        <w:t>，来实现</w:t>
      </w:r>
      <w:r>
        <w:rPr>
          <w:rFonts w:hint="eastAsia"/>
        </w:rPr>
        <w:t>setenv()</w:t>
      </w:r>
      <w:r>
        <w:rPr>
          <w:rFonts w:hint="eastAsia"/>
        </w:rPr>
        <w:t>和</w:t>
      </w:r>
      <w:r>
        <w:rPr>
          <w:rFonts w:hint="eastAsia"/>
        </w:rPr>
        <w:t>unsetenv()</w:t>
      </w:r>
      <w:r>
        <w:rPr>
          <w:rFonts w:hint="eastAsia"/>
        </w:rPr>
        <w:t>。</w:t>
      </w:r>
      <w:r>
        <w:rPr>
          <w:rFonts w:hint="eastAsia"/>
        </w:rPr>
        <w:t>unsetenv()</w:t>
      </w:r>
      <w:r>
        <w:rPr>
          <w:rFonts w:hint="eastAsia"/>
        </w:rPr>
        <w:t>应该检查环境变量是否存在多重定义，并且全部移除（这也是</w:t>
      </w:r>
      <w:r>
        <w:rPr>
          <w:rFonts w:hint="eastAsia"/>
        </w:rPr>
        <w:t>glibc</w:t>
      </w:r>
      <w:r>
        <w:rPr>
          <w:rFonts w:hint="eastAsia"/>
        </w:rPr>
        <w:t>的</w:t>
      </w:r>
      <w:r>
        <w:rPr>
          <w:rFonts w:hint="eastAsia"/>
        </w:rPr>
        <w:t>unsetenv()</w:t>
      </w:r>
      <w:r>
        <w:rPr>
          <w:rFonts w:hint="eastAsia"/>
        </w:rPr>
        <w:t>的行为）。</w:t>
      </w:r>
    </w:p>
    <w:p w:rsidR="009B7775" w:rsidRPr="009B7775" w:rsidRDefault="009B7775" w:rsidP="00F8748C">
      <w:pPr>
        <w:ind w:left="836" w:hanging="836"/>
      </w:pPr>
    </w:p>
    <w:p w:rsidR="007E76AC" w:rsidRDefault="007E76AC" w:rsidP="007E76AC">
      <w:pPr>
        <w:widowControl/>
        <w:spacing w:line="240" w:lineRule="auto"/>
        <w:jc w:val="left"/>
      </w:pPr>
      <w:r>
        <w:br w:type="page"/>
      </w:r>
    </w:p>
    <w:p w:rsidR="007E76AC" w:rsidRDefault="007E76AC" w:rsidP="007E76AC">
      <w:pPr>
        <w:pStyle w:val="1"/>
      </w:pPr>
      <w:bookmarkStart w:id="160" w:name="_Toc385434528"/>
      <w:r>
        <w:rPr>
          <w:rFonts w:hint="eastAsia"/>
        </w:rPr>
        <w:lastRenderedPageBreak/>
        <w:t>第</w:t>
      </w:r>
      <w:r>
        <w:rPr>
          <w:rFonts w:hint="eastAsia"/>
        </w:rPr>
        <w:t>7</w:t>
      </w:r>
      <w:r>
        <w:rPr>
          <w:rFonts w:hint="eastAsia"/>
        </w:rPr>
        <w:t>章</w:t>
      </w:r>
      <w:r>
        <w:rPr>
          <w:rFonts w:hint="eastAsia"/>
        </w:rPr>
        <w:t xml:space="preserve"> </w:t>
      </w:r>
      <w:r w:rsidR="009E03D0">
        <w:rPr>
          <w:rFonts w:hint="eastAsia"/>
        </w:rPr>
        <w:t>内存分配</w:t>
      </w:r>
      <w:bookmarkEnd w:id="160"/>
    </w:p>
    <w:p w:rsidR="007450C0" w:rsidRPr="007450C0" w:rsidRDefault="007450C0" w:rsidP="007450C0">
      <w:pPr>
        <w:ind w:firstLine="420"/>
      </w:pPr>
      <w:r>
        <w:rPr>
          <w:rFonts w:hint="eastAsia"/>
        </w:rPr>
        <w:t>许多系统程序需要为动态数据结构（如链表和二叉树）分配内存，而这些内存分配依赖的信息只能在运行时获得。</w:t>
      </w:r>
      <w:r w:rsidR="00926189">
        <w:rPr>
          <w:rFonts w:hint="eastAsia"/>
        </w:rPr>
        <w:t>本章描述在堆和堆栈上分配内存的函数。</w:t>
      </w:r>
    </w:p>
    <w:p w:rsidR="0056498C" w:rsidRDefault="000B34AE" w:rsidP="004C2B81">
      <w:pPr>
        <w:pStyle w:val="2"/>
      </w:pPr>
      <w:bookmarkStart w:id="161" w:name="_Toc385434529"/>
      <w:r>
        <w:rPr>
          <w:rFonts w:hint="eastAsia"/>
        </w:rPr>
        <w:t>7.1 在堆上分配内存</w:t>
      </w:r>
      <w:bookmarkEnd w:id="161"/>
    </w:p>
    <w:p w:rsidR="003D7D3E" w:rsidRDefault="00B23AF4" w:rsidP="00B23AF4">
      <w:pPr>
        <w:ind w:firstLine="420"/>
      </w:pPr>
      <w:r>
        <w:rPr>
          <w:rFonts w:hint="eastAsia"/>
        </w:rPr>
        <w:t>进程可以通过增加堆的大小来分配内存，堆是进程虚拟内存中</w:t>
      </w:r>
      <w:r w:rsidR="00162005">
        <w:rPr>
          <w:rFonts w:hint="eastAsia"/>
        </w:rPr>
        <w:t>紧靠</w:t>
      </w:r>
      <w:r>
        <w:rPr>
          <w:rFonts w:hint="eastAsia"/>
        </w:rPr>
        <w:t>着未初始化数据段的一个连续的大小可变的段，并且随着内存分配和释放而增大和缩小（</w:t>
      </w:r>
      <w:r>
        <w:rPr>
          <w:rFonts w:hint="eastAsia"/>
        </w:rPr>
        <w:t>119</w:t>
      </w:r>
      <w:r>
        <w:rPr>
          <w:rFonts w:hint="eastAsia"/>
        </w:rPr>
        <w:t>页的图</w:t>
      </w:r>
      <w:r>
        <w:rPr>
          <w:rFonts w:hint="eastAsia"/>
        </w:rPr>
        <w:t>6-1</w:t>
      </w:r>
      <w:r>
        <w:rPr>
          <w:rFonts w:hint="eastAsia"/>
        </w:rPr>
        <w:t>）。堆的当前界线称为</w:t>
      </w:r>
      <w:r>
        <w:rPr>
          <w:rFonts w:hint="eastAsia"/>
        </w:rPr>
        <w:t>program break</w:t>
      </w:r>
      <w:r>
        <w:rPr>
          <w:rFonts w:hint="eastAsia"/>
        </w:rPr>
        <w:t>。</w:t>
      </w:r>
    </w:p>
    <w:p w:rsidR="00B23AF4" w:rsidRPr="00B23AF4" w:rsidRDefault="00B23AF4" w:rsidP="00B23AF4">
      <w:pPr>
        <w:ind w:firstLine="420"/>
      </w:pPr>
      <w:r>
        <w:rPr>
          <w:rFonts w:hint="eastAsia"/>
        </w:rPr>
        <w:t>C</w:t>
      </w:r>
      <w:r>
        <w:rPr>
          <w:rFonts w:hint="eastAsia"/>
        </w:rPr>
        <w:t>程序通常使用</w:t>
      </w:r>
      <w:r>
        <w:rPr>
          <w:rFonts w:hint="eastAsia"/>
        </w:rPr>
        <w:t>malloc</w:t>
      </w:r>
      <w:r>
        <w:rPr>
          <w:rFonts w:hint="eastAsia"/>
        </w:rPr>
        <w:t>家族函数来分配内存，我们马上会讨论。但是我们首先描述</w:t>
      </w:r>
      <w:r>
        <w:rPr>
          <w:rFonts w:hint="eastAsia"/>
        </w:rPr>
        <w:t>brk()</w:t>
      </w:r>
      <w:r>
        <w:rPr>
          <w:rFonts w:hint="eastAsia"/>
        </w:rPr>
        <w:t>和</w:t>
      </w:r>
      <w:r>
        <w:rPr>
          <w:rFonts w:hint="eastAsia"/>
        </w:rPr>
        <w:t>sbrk()</w:t>
      </w:r>
      <w:r>
        <w:rPr>
          <w:rFonts w:hint="eastAsia"/>
        </w:rPr>
        <w:t>，它们是</w:t>
      </w:r>
      <w:r>
        <w:rPr>
          <w:rFonts w:hint="eastAsia"/>
        </w:rPr>
        <w:t>malloc</w:t>
      </w:r>
      <w:r>
        <w:rPr>
          <w:rFonts w:hint="eastAsia"/>
        </w:rPr>
        <w:t>系列函数的基础。</w:t>
      </w:r>
    </w:p>
    <w:p w:rsidR="000B34AE" w:rsidRDefault="000B34AE" w:rsidP="004C2B81">
      <w:pPr>
        <w:pStyle w:val="3"/>
      </w:pPr>
      <w:bookmarkStart w:id="162" w:name="_Toc385434530"/>
      <w:r>
        <w:rPr>
          <w:rFonts w:hint="eastAsia"/>
        </w:rPr>
        <w:t>7.1.1 调整Program Break：brk()和sbrk()</w:t>
      </w:r>
      <w:bookmarkEnd w:id="162"/>
    </w:p>
    <w:p w:rsidR="00B23AF4" w:rsidRDefault="00162005" w:rsidP="00162005">
      <w:pPr>
        <w:ind w:firstLine="420"/>
      </w:pPr>
      <w:r>
        <w:rPr>
          <w:rFonts w:hint="eastAsia"/>
        </w:rPr>
        <w:t>改变堆的大小（分配或释放内存）实际上只是简单地通知内核调整进程的</w:t>
      </w:r>
      <w:r>
        <w:rPr>
          <w:rFonts w:hint="eastAsia"/>
        </w:rPr>
        <w:t>program break</w:t>
      </w:r>
      <w:r>
        <w:rPr>
          <w:rFonts w:hint="eastAsia"/>
        </w:rPr>
        <w:t>。</w:t>
      </w:r>
      <w:r w:rsidR="00744992">
        <w:rPr>
          <w:rFonts w:hint="eastAsia"/>
        </w:rPr>
        <w:t>最初</w:t>
      </w:r>
      <w:r w:rsidR="00744992">
        <w:rPr>
          <w:rFonts w:hint="eastAsia"/>
        </w:rPr>
        <w:t>program break</w:t>
      </w:r>
      <w:r w:rsidR="00744992">
        <w:rPr>
          <w:rFonts w:hint="eastAsia"/>
        </w:rPr>
        <w:t>正好越过未初始化数据段的末尾（</w:t>
      </w:r>
      <w:r w:rsidR="00744992" w:rsidRPr="00744992">
        <w:t>&amp;end</w:t>
      </w:r>
      <w:r w:rsidR="00744992">
        <w:rPr>
          <w:rFonts w:hint="eastAsia"/>
        </w:rPr>
        <w:t>相同的位置，如图</w:t>
      </w:r>
      <w:r w:rsidR="00744992">
        <w:rPr>
          <w:rFonts w:hint="eastAsia"/>
        </w:rPr>
        <w:t>6-1</w:t>
      </w:r>
      <w:r w:rsidR="00744992">
        <w:rPr>
          <w:rFonts w:hint="eastAsia"/>
        </w:rPr>
        <w:t>所示）。</w:t>
      </w:r>
    </w:p>
    <w:p w:rsidR="00744992" w:rsidRDefault="00212810" w:rsidP="00162005">
      <w:pPr>
        <w:ind w:firstLine="420"/>
      </w:pPr>
      <w:r>
        <w:rPr>
          <w:rFonts w:hint="eastAsia"/>
        </w:rPr>
        <w:t>在增加</w:t>
      </w:r>
      <w:r>
        <w:rPr>
          <w:rFonts w:hint="eastAsia"/>
        </w:rPr>
        <w:t>program break</w:t>
      </w:r>
      <w:r>
        <w:rPr>
          <w:rFonts w:hint="eastAsia"/>
        </w:rPr>
        <w:t>之后，程序就可以访问新分配区域内的任何地址，但是此时还没有分配物理内存页面。内核在进程首次访问这些页面的地址时自动分配新的物理页面。</w:t>
      </w:r>
    </w:p>
    <w:p w:rsidR="00212810" w:rsidRDefault="00212810" w:rsidP="00162005">
      <w:pPr>
        <w:ind w:firstLine="420"/>
      </w:pPr>
      <w:r>
        <w:rPr>
          <w:rFonts w:hint="eastAsia"/>
        </w:rPr>
        <w:t>传统的</w:t>
      </w:r>
      <w:r>
        <w:rPr>
          <w:rFonts w:hint="eastAsia"/>
        </w:rPr>
        <w:t>UNIX</w:t>
      </w:r>
      <w:r>
        <w:rPr>
          <w:rFonts w:hint="eastAsia"/>
        </w:rPr>
        <w:t>系统</w:t>
      </w:r>
      <w:r w:rsidR="009F72FF">
        <w:rPr>
          <w:rFonts w:hint="eastAsia"/>
        </w:rPr>
        <w:t>提供两个系统调用来操作</w:t>
      </w:r>
      <w:r w:rsidR="009F72FF">
        <w:rPr>
          <w:rFonts w:hint="eastAsia"/>
        </w:rPr>
        <w:t>program break</w:t>
      </w:r>
      <w:r w:rsidR="009F72FF">
        <w:rPr>
          <w:rFonts w:hint="eastAsia"/>
        </w:rPr>
        <w:t>，这两个系统调用在</w:t>
      </w:r>
      <w:r w:rsidR="009F72FF">
        <w:rPr>
          <w:rFonts w:hint="eastAsia"/>
        </w:rPr>
        <w:t>Linux</w:t>
      </w:r>
      <w:r w:rsidR="009F72FF">
        <w:rPr>
          <w:rFonts w:hint="eastAsia"/>
        </w:rPr>
        <w:t>上也可用：</w:t>
      </w:r>
      <w:r w:rsidR="009F72FF">
        <w:rPr>
          <w:rFonts w:hint="eastAsia"/>
        </w:rPr>
        <w:t>brk()</w:t>
      </w:r>
      <w:r w:rsidR="009F72FF">
        <w:rPr>
          <w:rFonts w:hint="eastAsia"/>
        </w:rPr>
        <w:t>和</w:t>
      </w:r>
      <w:r w:rsidR="009F72FF">
        <w:rPr>
          <w:rFonts w:hint="eastAsia"/>
        </w:rPr>
        <w:t>sbrk()</w:t>
      </w:r>
      <w:r w:rsidR="009F72FF">
        <w:rPr>
          <w:rFonts w:hint="eastAsia"/>
        </w:rPr>
        <w:t>。尽管程序很少直接使用这些系统调用，理解它们能够让我们更清楚地认识内存分配的工作原理。</w:t>
      </w:r>
    </w:p>
    <w:tbl>
      <w:tblPr>
        <w:tblStyle w:val="aa"/>
        <w:tblW w:w="0" w:type="auto"/>
        <w:tblLook w:val="04A0" w:firstRow="1" w:lastRow="0" w:firstColumn="1" w:lastColumn="0" w:noHBand="0" w:noVBand="1"/>
      </w:tblPr>
      <w:tblGrid>
        <w:gridCol w:w="8522"/>
      </w:tblGrid>
      <w:tr w:rsidR="009F72FF" w:rsidTr="009F72FF">
        <w:tc>
          <w:tcPr>
            <w:tcW w:w="8522" w:type="dxa"/>
          </w:tcPr>
          <w:p w:rsidR="009F72FF" w:rsidRDefault="009F72FF" w:rsidP="009F72FF">
            <w:pPr>
              <w:pStyle w:val="Code"/>
            </w:pPr>
            <w:r>
              <w:t>#include &lt;unistd.h&gt;</w:t>
            </w:r>
          </w:p>
          <w:p w:rsidR="00AB52D0" w:rsidRDefault="00AB52D0" w:rsidP="009F72FF">
            <w:pPr>
              <w:pStyle w:val="Code"/>
            </w:pPr>
          </w:p>
          <w:p w:rsidR="009F72FF" w:rsidRDefault="009F72FF" w:rsidP="009F72FF">
            <w:pPr>
              <w:pStyle w:val="Code"/>
            </w:pPr>
            <w:r>
              <w:t>int brk(void *end_data_segment);</w:t>
            </w:r>
          </w:p>
          <w:p w:rsidR="009F72FF" w:rsidRDefault="00AB52D0" w:rsidP="00AB52D0">
            <w:pPr>
              <w:pStyle w:val="Code"/>
              <w:jc w:val="right"/>
            </w:pPr>
            <w:r>
              <w:rPr>
                <w:rFonts w:hint="eastAsia"/>
              </w:rPr>
              <w:t>成功时返回</w:t>
            </w:r>
            <w:r>
              <w:rPr>
                <w:rFonts w:hint="eastAsia"/>
              </w:rPr>
              <w:t>0</w:t>
            </w:r>
            <w:r>
              <w:rPr>
                <w:rFonts w:hint="eastAsia"/>
              </w:rPr>
              <w:t>；出错返回</w:t>
            </w:r>
            <w:r>
              <w:rPr>
                <w:rFonts w:hint="eastAsia"/>
              </w:rPr>
              <w:t>-1</w:t>
            </w:r>
          </w:p>
          <w:p w:rsidR="00AB52D0" w:rsidRDefault="00AB52D0" w:rsidP="009F72FF">
            <w:pPr>
              <w:pStyle w:val="Code"/>
            </w:pPr>
          </w:p>
          <w:p w:rsidR="009F72FF" w:rsidRDefault="009F72FF" w:rsidP="009F72FF">
            <w:pPr>
              <w:pStyle w:val="Code"/>
            </w:pPr>
            <w:r>
              <w:t>void *sbrk(intptr_t increment);</w:t>
            </w:r>
          </w:p>
          <w:p w:rsidR="009F72FF" w:rsidRDefault="00A478CA" w:rsidP="00F237E8">
            <w:pPr>
              <w:pStyle w:val="Code"/>
              <w:jc w:val="right"/>
            </w:pPr>
            <w:r>
              <w:rPr>
                <w:rFonts w:hint="eastAsia"/>
              </w:rPr>
              <w:t>成功时</w:t>
            </w:r>
            <w:r w:rsidR="00F237E8">
              <w:rPr>
                <w:rFonts w:hint="eastAsia"/>
              </w:rPr>
              <w:t>返回之前的</w:t>
            </w:r>
            <w:r w:rsidR="00F237E8">
              <w:rPr>
                <w:rFonts w:hint="eastAsia"/>
              </w:rPr>
              <w:t>program break</w:t>
            </w:r>
            <w:r w:rsidR="00F237E8">
              <w:rPr>
                <w:rFonts w:hint="eastAsia"/>
              </w:rPr>
              <w:t>；出错返回</w:t>
            </w:r>
            <w:r w:rsidR="00F237E8">
              <w:rPr>
                <w:rFonts w:hint="eastAsia"/>
              </w:rPr>
              <w:t>(void*) -1</w:t>
            </w:r>
          </w:p>
        </w:tc>
      </w:tr>
    </w:tbl>
    <w:p w:rsidR="009F72FF" w:rsidRDefault="009F72FF" w:rsidP="00162005">
      <w:pPr>
        <w:ind w:firstLine="420"/>
      </w:pPr>
    </w:p>
    <w:p w:rsidR="00795081" w:rsidRDefault="00844E2D" w:rsidP="00162005">
      <w:pPr>
        <w:ind w:firstLine="420"/>
      </w:pPr>
      <w:r>
        <w:rPr>
          <w:rFonts w:hint="eastAsia"/>
        </w:rPr>
        <w:lastRenderedPageBreak/>
        <w:t>brk()</w:t>
      </w:r>
      <w:r>
        <w:rPr>
          <w:rFonts w:hint="eastAsia"/>
        </w:rPr>
        <w:t>系统调用设置</w:t>
      </w:r>
      <w:r>
        <w:rPr>
          <w:rFonts w:hint="eastAsia"/>
        </w:rPr>
        <w:t>program break</w:t>
      </w:r>
      <w:r>
        <w:rPr>
          <w:rFonts w:hint="eastAsia"/>
        </w:rPr>
        <w:t>为</w:t>
      </w:r>
      <w:r>
        <w:rPr>
          <w:rFonts w:hint="eastAsia"/>
        </w:rPr>
        <w:t>end_data_segment</w:t>
      </w:r>
      <w:r>
        <w:rPr>
          <w:rFonts w:hint="eastAsia"/>
        </w:rPr>
        <w:t>指定的位置。由于虚拟内存以页为单位进行分配，</w:t>
      </w:r>
      <w:r>
        <w:rPr>
          <w:rFonts w:hint="eastAsia"/>
        </w:rPr>
        <w:t>end_data_segment</w:t>
      </w:r>
      <w:r>
        <w:rPr>
          <w:rFonts w:hint="eastAsia"/>
        </w:rPr>
        <w:t>会自动舍入到下一页的边界。</w:t>
      </w:r>
    </w:p>
    <w:p w:rsidR="00844E2D" w:rsidRDefault="00844E2D" w:rsidP="00162005">
      <w:pPr>
        <w:ind w:firstLine="420"/>
      </w:pPr>
      <w:r>
        <w:rPr>
          <w:rFonts w:hint="eastAsia"/>
        </w:rPr>
        <w:t>试图设置</w:t>
      </w:r>
      <w:r>
        <w:rPr>
          <w:rFonts w:hint="eastAsia"/>
        </w:rPr>
        <w:t>program break</w:t>
      </w:r>
      <w:r>
        <w:rPr>
          <w:rFonts w:hint="eastAsia"/>
        </w:rPr>
        <w:t>小于它的初始值（低于</w:t>
      </w:r>
      <w:r>
        <w:rPr>
          <w:rFonts w:hint="eastAsia"/>
        </w:rPr>
        <w:t>&amp;end</w:t>
      </w:r>
      <w:r>
        <w:rPr>
          <w:rFonts w:hint="eastAsia"/>
        </w:rPr>
        <w:t>）通常都会导致未预料的行为，例如访问不存在的初始化或未初始化数据段时产生的段错误（</w:t>
      </w:r>
      <w:hyperlink w:anchor="_20.2_信号类型和默认动作" w:history="1">
        <w:r w:rsidRPr="00F330F8">
          <w:rPr>
            <w:rStyle w:val="a7"/>
            <w:rFonts w:hint="eastAsia"/>
          </w:rPr>
          <w:t>20.2</w:t>
        </w:r>
        <w:r w:rsidRPr="00F330F8">
          <w:rPr>
            <w:rStyle w:val="a7"/>
            <w:rFonts w:hint="eastAsia"/>
          </w:rPr>
          <w:t>节</w:t>
        </w:r>
      </w:hyperlink>
      <w:r>
        <w:rPr>
          <w:rFonts w:hint="eastAsia"/>
        </w:rPr>
        <w:t>讨论的</w:t>
      </w:r>
      <w:r>
        <w:rPr>
          <w:rFonts w:hint="eastAsia"/>
        </w:rPr>
        <w:t>SIGSEGV</w:t>
      </w:r>
      <w:r>
        <w:rPr>
          <w:rFonts w:hint="eastAsia"/>
        </w:rPr>
        <w:t>信号）。</w:t>
      </w:r>
      <w:r>
        <w:rPr>
          <w:rFonts w:hint="eastAsia"/>
        </w:rPr>
        <w:t>program break</w:t>
      </w:r>
      <w:r>
        <w:rPr>
          <w:rFonts w:hint="eastAsia"/>
        </w:rPr>
        <w:t>可以设置的上限值依赖于许多因素，包括：进程的数据段大小资源限制（</w:t>
      </w:r>
      <w:r>
        <w:rPr>
          <w:rFonts w:hint="eastAsia"/>
        </w:rPr>
        <w:t>RLIMIT_DATA</w:t>
      </w:r>
      <w:r>
        <w:rPr>
          <w:rFonts w:hint="eastAsia"/>
        </w:rPr>
        <w:t>，</w:t>
      </w:r>
      <w:hyperlink w:anchor="_36.3_特定资源限制的细节" w:history="1">
        <w:r w:rsidRPr="00F330F8">
          <w:rPr>
            <w:rStyle w:val="a7"/>
            <w:rFonts w:hint="eastAsia"/>
          </w:rPr>
          <w:t>36.3</w:t>
        </w:r>
        <w:r w:rsidRPr="00F330F8">
          <w:rPr>
            <w:rStyle w:val="a7"/>
            <w:rFonts w:hint="eastAsia"/>
          </w:rPr>
          <w:t>节</w:t>
        </w:r>
      </w:hyperlink>
      <w:r>
        <w:rPr>
          <w:rFonts w:hint="eastAsia"/>
        </w:rPr>
        <w:t>描述）；内存映射、共享内存段、和共享库的位置。</w:t>
      </w:r>
    </w:p>
    <w:p w:rsidR="00844E2D" w:rsidRDefault="00844E2D" w:rsidP="00162005">
      <w:pPr>
        <w:ind w:firstLine="420"/>
      </w:pPr>
      <w:r>
        <w:rPr>
          <w:rFonts w:hint="eastAsia"/>
        </w:rPr>
        <w:t>调用</w:t>
      </w:r>
      <w:r>
        <w:rPr>
          <w:rFonts w:hint="eastAsia"/>
        </w:rPr>
        <w:t>sbrk()</w:t>
      </w:r>
      <w:r>
        <w:rPr>
          <w:rFonts w:hint="eastAsia"/>
        </w:rPr>
        <w:t>会调整</w:t>
      </w:r>
      <w:r>
        <w:rPr>
          <w:rFonts w:hint="eastAsia"/>
        </w:rPr>
        <w:t>program break</w:t>
      </w:r>
      <w:r>
        <w:rPr>
          <w:rFonts w:hint="eastAsia"/>
        </w:rPr>
        <w:t>，对其增加</w:t>
      </w:r>
      <w:r>
        <w:rPr>
          <w:rFonts w:hint="eastAsia"/>
        </w:rPr>
        <w:t>increment</w:t>
      </w:r>
      <w:r>
        <w:rPr>
          <w:rFonts w:hint="eastAsia"/>
        </w:rPr>
        <w:t>（在</w:t>
      </w:r>
      <w:r>
        <w:rPr>
          <w:rFonts w:hint="eastAsia"/>
        </w:rPr>
        <w:t>Linux</w:t>
      </w:r>
      <w:r>
        <w:rPr>
          <w:rFonts w:hint="eastAsia"/>
        </w:rPr>
        <w:t>中，</w:t>
      </w:r>
      <w:r>
        <w:rPr>
          <w:rFonts w:hint="eastAsia"/>
        </w:rPr>
        <w:t>sbrk()</w:t>
      </w:r>
      <w:r>
        <w:rPr>
          <w:rFonts w:hint="eastAsia"/>
        </w:rPr>
        <w:t>是基于</w:t>
      </w:r>
      <w:r>
        <w:rPr>
          <w:rFonts w:hint="eastAsia"/>
        </w:rPr>
        <w:t>brk()</w:t>
      </w:r>
      <w:r>
        <w:rPr>
          <w:rFonts w:hint="eastAsia"/>
        </w:rPr>
        <w:t>实现的库函数）。</w:t>
      </w:r>
      <w:r>
        <w:rPr>
          <w:rFonts w:hint="eastAsia"/>
        </w:rPr>
        <w:t>intptr_t</w:t>
      </w:r>
      <w:r>
        <w:rPr>
          <w:rFonts w:hint="eastAsia"/>
        </w:rPr>
        <w:t>类型用来声明</w:t>
      </w:r>
      <w:r>
        <w:rPr>
          <w:rFonts w:hint="eastAsia"/>
        </w:rPr>
        <w:t>increment</w:t>
      </w:r>
      <w:r>
        <w:rPr>
          <w:rFonts w:hint="eastAsia"/>
        </w:rPr>
        <w:t>是整数类型。</w:t>
      </w:r>
      <w:r w:rsidR="00A71C4E">
        <w:rPr>
          <w:rFonts w:hint="eastAsia"/>
        </w:rPr>
        <w:t>成功时</w:t>
      </w:r>
      <w:r w:rsidR="00A71C4E">
        <w:rPr>
          <w:rFonts w:hint="eastAsia"/>
        </w:rPr>
        <w:t>sbrk()</w:t>
      </w:r>
      <w:r w:rsidR="00A71C4E">
        <w:rPr>
          <w:rFonts w:hint="eastAsia"/>
        </w:rPr>
        <w:t>返回之前的</w:t>
      </w:r>
      <w:r w:rsidR="00A71C4E">
        <w:rPr>
          <w:rFonts w:hint="eastAsia"/>
        </w:rPr>
        <w:t>program break</w:t>
      </w:r>
      <w:r w:rsidR="00A71C4E">
        <w:rPr>
          <w:rFonts w:hint="eastAsia"/>
        </w:rPr>
        <w:t>地址。换句话说，如果我们增加了</w:t>
      </w:r>
      <w:r w:rsidR="00A71C4E">
        <w:rPr>
          <w:rFonts w:hint="eastAsia"/>
        </w:rPr>
        <w:t>program break</w:t>
      </w:r>
      <w:r w:rsidR="00A71C4E">
        <w:rPr>
          <w:rFonts w:hint="eastAsia"/>
        </w:rPr>
        <w:t>，则返回值是一个指向新分配内存块起始位置的指针。</w:t>
      </w:r>
    </w:p>
    <w:p w:rsidR="00A71C4E" w:rsidRDefault="00A71C4E" w:rsidP="00162005">
      <w:pPr>
        <w:ind w:firstLine="420"/>
      </w:pPr>
      <w:r>
        <w:rPr>
          <w:rFonts w:hint="eastAsia"/>
        </w:rPr>
        <w:t>sbrk(0)</w:t>
      </w:r>
      <w:r>
        <w:rPr>
          <w:rFonts w:hint="eastAsia"/>
        </w:rPr>
        <w:t>返回</w:t>
      </w:r>
      <w:r>
        <w:rPr>
          <w:rFonts w:hint="eastAsia"/>
        </w:rPr>
        <w:t>program break</w:t>
      </w:r>
      <w:r>
        <w:rPr>
          <w:rFonts w:hint="eastAsia"/>
        </w:rPr>
        <w:t>的当前位置而不修改它。这对我们跟踪堆大小非常有用，例如监控所有内存分配行为。</w:t>
      </w:r>
    </w:p>
    <w:p w:rsidR="00A71C4E" w:rsidRPr="00A71C4E" w:rsidRDefault="00A71C4E" w:rsidP="00A71C4E">
      <w:pPr>
        <w:pStyle w:val="Note"/>
      </w:pPr>
      <w:r>
        <w:rPr>
          <w:rFonts w:hint="eastAsia"/>
        </w:rPr>
        <w:t>SUSv2</w:t>
      </w:r>
      <w:r>
        <w:rPr>
          <w:rFonts w:hint="eastAsia"/>
        </w:rPr>
        <w:t>规定了</w:t>
      </w:r>
      <w:r>
        <w:rPr>
          <w:rFonts w:hint="eastAsia"/>
        </w:rPr>
        <w:t>brk()</w:t>
      </w:r>
      <w:r>
        <w:rPr>
          <w:rFonts w:hint="eastAsia"/>
        </w:rPr>
        <w:t>和</w:t>
      </w:r>
      <w:r>
        <w:rPr>
          <w:rFonts w:hint="eastAsia"/>
        </w:rPr>
        <w:t>sbrk()</w:t>
      </w:r>
      <w:r>
        <w:rPr>
          <w:rFonts w:hint="eastAsia"/>
        </w:rPr>
        <w:t>（标记为</w:t>
      </w:r>
      <w:r>
        <w:rPr>
          <w:rFonts w:hint="eastAsia"/>
        </w:rPr>
        <w:t>LEGACY</w:t>
      </w:r>
      <w:r>
        <w:rPr>
          <w:rFonts w:hint="eastAsia"/>
        </w:rPr>
        <w:t>（遗留））。</w:t>
      </w:r>
      <w:r>
        <w:rPr>
          <w:rFonts w:hint="eastAsia"/>
        </w:rPr>
        <w:t>SUSv3</w:t>
      </w:r>
      <w:r>
        <w:rPr>
          <w:rFonts w:hint="eastAsia"/>
        </w:rPr>
        <w:t>删除了它们的规定。</w:t>
      </w:r>
    </w:p>
    <w:p w:rsidR="000B34AE" w:rsidRDefault="000B34AE" w:rsidP="004C2B81">
      <w:pPr>
        <w:pStyle w:val="3"/>
      </w:pPr>
      <w:bookmarkStart w:id="163" w:name="_7.1.2_在堆上分配内存：malloc()和free()"/>
      <w:bookmarkStart w:id="164" w:name="_Toc385434531"/>
      <w:bookmarkEnd w:id="163"/>
      <w:r>
        <w:rPr>
          <w:rFonts w:hint="eastAsia"/>
        </w:rPr>
        <w:t>7.1.2 在堆上分配内存：malloc()和free()</w:t>
      </w:r>
      <w:bookmarkEnd w:id="164"/>
    </w:p>
    <w:p w:rsidR="00A71C4E" w:rsidRDefault="007B2F06" w:rsidP="007B2F06">
      <w:pPr>
        <w:ind w:firstLine="420"/>
      </w:pPr>
      <w:r>
        <w:rPr>
          <w:rFonts w:hint="eastAsia"/>
        </w:rPr>
        <w:t>通常</w:t>
      </w:r>
      <w:r>
        <w:rPr>
          <w:rFonts w:hint="eastAsia"/>
        </w:rPr>
        <w:t>C</w:t>
      </w:r>
      <w:r>
        <w:rPr>
          <w:rFonts w:hint="eastAsia"/>
        </w:rPr>
        <w:t>程序使用</w:t>
      </w:r>
      <w:r>
        <w:rPr>
          <w:rFonts w:hint="eastAsia"/>
        </w:rPr>
        <w:t>malloc</w:t>
      </w:r>
      <w:r>
        <w:rPr>
          <w:rFonts w:hint="eastAsia"/>
        </w:rPr>
        <w:t>家族函数来分配和释放堆内存。这些函数相比</w:t>
      </w:r>
      <w:r>
        <w:rPr>
          <w:rFonts w:hint="eastAsia"/>
        </w:rPr>
        <w:t>brk()</w:t>
      </w:r>
      <w:r>
        <w:rPr>
          <w:rFonts w:hint="eastAsia"/>
        </w:rPr>
        <w:t>和</w:t>
      </w:r>
      <w:r>
        <w:rPr>
          <w:rFonts w:hint="eastAsia"/>
        </w:rPr>
        <w:t>sbrk()</w:t>
      </w:r>
      <w:r>
        <w:rPr>
          <w:rFonts w:hint="eastAsia"/>
        </w:rPr>
        <w:t>有许多优点，特别是：</w:t>
      </w:r>
    </w:p>
    <w:p w:rsidR="007B2F06" w:rsidRDefault="007B2F06" w:rsidP="009D2A1B">
      <w:pPr>
        <w:pStyle w:val="a5"/>
        <w:numPr>
          <w:ilvl w:val="0"/>
          <w:numId w:val="57"/>
        </w:numPr>
        <w:ind w:firstLineChars="0"/>
      </w:pPr>
      <w:r>
        <w:rPr>
          <w:rFonts w:hint="eastAsia"/>
        </w:rPr>
        <w:t>标准化为</w:t>
      </w:r>
      <w:r>
        <w:rPr>
          <w:rFonts w:hint="eastAsia"/>
        </w:rPr>
        <w:t>C</w:t>
      </w:r>
      <w:r>
        <w:rPr>
          <w:rFonts w:hint="eastAsia"/>
        </w:rPr>
        <w:t>语言的组成部分；</w:t>
      </w:r>
    </w:p>
    <w:p w:rsidR="007B2F06" w:rsidRDefault="007B2F06" w:rsidP="009D2A1B">
      <w:pPr>
        <w:pStyle w:val="a5"/>
        <w:numPr>
          <w:ilvl w:val="0"/>
          <w:numId w:val="57"/>
        </w:numPr>
        <w:ind w:firstLineChars="0"/>
      </w:pPr>
      <w:r>
        <w:rPr>
          <w:rFonts w:hint="eastAsia"/>
        </w:rPr>
        <w:t>在多线程程序中更容易使用；</w:t>
      </w:r>
    </w:p>
    <w:p w:rsidR="007B2F06" w:rsidRDefault="007B2F06" w:rsidP="009D2A1B">
      <w:pPr>
        <w:pStyle w:val="a5"/>
        <w:numPr>
          <w:ilvl w:val="0"/>
          <w:numId w:val="57"/>
        </w:numPr>
        <w:ind w:firstLineChars="0"/>
      </w:pPr>
      <w:r>
        <w:rPr>
          <w:rFonts w:hint="eastAsia"/>
        </w:rPr>
        <w:t>提供简单的接口，允许以小单元分配内存块；</w:t>
      </w:r>
    </w:p>
    <w:p w:rsidR="007B2F06" w:rsidRDefault="007B2F06" w:rsidP="009D2A1B">
      <w:pPr>
        <w:pStyle w:val="a5"/>
        <w:numPr>
          <w:ilvl w:val="0"/>
          <w:numId w:val="57"/>
        </w:numPr>
        <w:ind w:firstLineChars="0"/>
      </w:pPr>
      <w:r>
        <w:rPr>
          <w:rFonts w:hint="eastAsia"/>
        </w:rPr>
        <w:t>允许我们单独地释放内存块，使用链表进行维护并且在将来的内存分配中循环使用。</w:t>
      </w:r>
    </w:p>
    <w:p w:rsidR="00DA1DE1" w:rsidRDefault="0089744F" w:rsidP="007B2F06">
      <w:pPr>
        <w:ind w:firstLine="420"/>
      </w:pPr>
      <w:r>
        <w:rPr>
          <w:rFonts w:hint="eastAsia"/>
        </w:rPr>
        <w:t>malloc()</w:t>
      </w:r>
      <w:r>
        <w:rPr>
          <w:rFonts w:hint="eastAsia"/>
        </w:rPr>
        <w:t>函数从堆中分配</w:t>
      </w:r>
      <w:r>
        <w:rPr>
          <w:rFonts w:hint="eastAsia"/>
        </w:rPr>
        <w:t>size</w:t>
      </w:r>
      <w:r>
        <w:rPr>
          <w:rFonts w:hint="eastAsia"/>
        </w:rPr>
        <w:t>字节，并返回新分配内存块起始位置的指针。分配的内存是未初始化的。</w:t>
      </w:r>
    </w:p>
    <w:tbl>
      <w:tblPr>
        <w:tblStyle w:val="aa"/>
        <w:tblW w:w="0" w:type="auto"/>
        <w:tblLook w:val="04A0" w:firstRow="1" w:lastRow="0" w:firstColumn="1" w:lastColumn="0" w:noHBand="0" w:noVBand="1"/>
      </w:tblPr>
      <w:tblGrid>
        <w:gridCol w:w="8522"/>
      </w:tblGrid>
      <w:tr w:rsidR="0089744F" w:rsidTr="0089744F">
        <w:tc>
          <w:tcPr>
            <w:tcW w:w="8522" w:type="dxa"/>
          </w:tcPr>
          <w:p w:rsidR="0089744F" w:rsidRDefault="0089744F" w:rsidP="0089744F">
            <w:pPr>
              <w:pStyle w:val="Code"/>
            </w:pPr>
            <w:r>
              <w:t>#include &lt;stdlib.h&gt;</w:t>
            </w:r>
          </w:p>
          <w:p w:rsidR="0089744F" w:rsidRDefault="0089744F" w:rsidP="0089744F">
            <w:pPr>
              <w:pStyle w:val="Code"/>
            </w:pPr>
          </w:p>
          <w:p w:rsidR="0089744F" w:rsidRDefault="0089744F" w:rsidP="0089744F">
            <w:pPr>
              <w:pStyle w:val="Code"/>
            </w:pPr>
            <w:r>
              <w:t>void *malloc(size_t size);</w:t>
            </w:r>
          </w:p>
          <w:p w:rsidR="0089744F" w:rsidRPr="0089744F" w:rsidRDefault="0089744F" w:rsidP="0089744F">
            <w:pPr>
              <w:pStyle w:val="Code"/>
              <w:jc w:val="right"/>
            </w:pPr>
            <w:r>
              <w:rPr>
                <w:rFonts w:hint="eastAsia"/>
              </w:rPr>
              <w:t>成功时返回分配内存的指针；出错时返回</w:t>
            </w:r>
            <w:r>
              <w:rPr>
                <w:rFonts w:hint="eastAsia"/>
              </w:rPr>
              <w:t>NULL</w:t>
            </w:r>
          </w:p>
        </w:tc>
      </w:tr>
    </w:tbl>
    <w:p w:rsidR="0089744F" w:rsidRDefault="0089744F" w:rsidP="007B2F06">
      <w:pPr>
        <w:ind w:firstLine="420"/>
      </w:pPr>
    </w:p>
    <w:p w:rsidR="00BA2689" w:rsidRDefault="00BA2689" w:rsidP="007B2F06">
      <w:pPr>
        <w:ind w:firstLine="420"/>
      </w:pPr>
      <w:r>
        <w:rPr>
          <w:rFonts w:hint="eastAsia"/>
        </w:rPr>
        <w:t>由于</w:t>
      </w:r>
      <w:r>
        <w:rPr>
          <w:rFonts w:hint="eastAsia"/>
        </w:rPr>
        <w:t>malloc()</w:t>
      </w:r>
      <w:r>
        <w:rPr>
          <w:rFonts w:hint="eastAsia"/>
        </w:rPr>
        <w:t>返回</w:t>
      </w:r>
      <w:r>
        <w:rPr>
          <w:rFonts w:hint="eastAsia"/>
        </w:rPr>
        <w:t>void *</w:t>
      </w:r>
      <w:r>
        <w:rPr>
          <w:rFonts w:hint="eastAsia"/>
        </w:rPr>
        <w:t>，我们可以把它赋值给任意类型的</w:t>
      </w:r>
      <w:r>
        <w:rPr>
          <w:rFonts w:hint="eastAsia"/>
        </w:rPr>
        <w:t>C</w:t>
      </w:r>
      <w:r>
        <w:rPr>
          <w:rFonts w:hint="eastAsia"/>
        </w:rPr>
        <w:t>指针。</w:t>
      </w:r>
      <w:r>
        <w:rPr>
          <w:rFonts w:hint="eastAsia"/>
        </w:rPr>
        <w:t>malloc()</w:t>
      </w:r>
      <w:r>
        <w:rPr>
          <w:rFonts w:hint="eastAsia"/>
        </w:rPr>
        <w:t>返回的内存块总是对齐于适当的边界，可以适用于任何</w:t>
      </w:r>
      <w:r>
        <w:rPr>
          <w:rFonts w:hint="eastAsia"/>
        </w:rPr>
        <w:t>C</w:t>
      </w:r>
      <w:r>
        <w:rPr>
          <w:rFonts w:hint="eastAsia"/>
        </w:rPr>
        <w:t>数据结构。实践中在多数体系架构下分配内存对齐于</w:t>
      </w:r>
      <w:r>
        <w:rPr>
          <w:rFonts w:hint="eastAsia"/>
        </w:rPr>
        <w:t>8</w:t>
      </w:r>
      <w:r>
        <w:rPr>
          <w:rFonts w:hint="eastAsia"/>
        </w:rPr>
        <w:t>字节或</w:t>
      </w:r>
      <w:r>
        <w:rPr>
          <w:rFonts w:hint="eastAsia"/>
        </w:rPr>
        <w:t>16</w:t>
      </w:r>
      <w:r>
        <w:rPr>
          <w:rFonts w:hint="eastAsia"/>
        </w:rPr>
        <w:t>字节边界。</w:t>
      </w:r>
    </w:p>
    <w:p w:rsidR="00BA2689" w:rsidRDefault="00BA2689" w:rsidP="00BA2689">
      <w:pPr>
        <w:pStyle w:val="Note"/>
      </w:pPr>
      <w:r>
        <w:rPr>
          <w:rFonts w:hint="eastAsia"/>
        </w:rPr>
        <w:t>SUSv3</w:t>
      </w:r>
      <w:r>
        <w:rPr>
          <w:rFonts w:hint="eastAsia"/>
        </w:rPr>
        <w:t>规定调用</w:t>
      </w:r>
      <w:r>
        <w:rPr>
          <w:rFonts w:hint="eastAsia"/>
        </w:rPr>
        <w:t>malloc(0)</w:t>
      </w:r>
      <w:r>
        <w:rPr>
          <w:rFonts w:hint="eastAsia"/>
        </w:rPr>
        <w:t>可以返回</w:t>
      </w:r>
      <w:r>
        <w:rPr>
          <w:rFonts w:hint="eastAsia"/>
        </w:rPr>
        <w:t>NULL</w:t>
      </w:r>
      <w:r>
        <w:rPr>
          <w:rFonts w:hint="eastAsia"/>
        </w:rPr>
        <w:t>；也可以返回一小块内存，随后可以使用</w:t>
      </w:r>
      <w:r>
        <w:rPr>
          <w:rFonts w:hint="eastAsia"/>
        </w:rPr>
        <w:t>free()</w:t>
      </w:r>
      <w:r>
        <w:rPr>
          <w:rFonts w:hint="eastAsia"/>
        </w:rPr>
        <w:t>进行释放。在</w:t>
      </w:r>
      <w:r>
        <w:rPr>
          <w:rFonts w:hint="eastAsia"/>
        </w:rPr>
        <w:t>Linux</w:t>
      </w:r>
      <w:r>
        <w:rPr>
          <w:rFonts w:hint="eastAsia"/>
        </w:rPr>
        <w:t>中，</w:t>
      </w:r>
      <w:r>
        <w:rPr>
          <w:rFonts w:hint="eastAsia"/>
        </w:rPr>
        <w:t>malloc(0)</w:t>
      </w:r>
      <w:r>
        <w:rPr>
          <w:rFonts w:hint="eastAsia"/>
        </w:rPr>
        <w:t>采用了后一种方式。</w:t>
      </w:r>
    </w:p>
    <w:p w:rsidR="00BA2689" w:rsidRPr="00BA2689" w:rsidRDefault="00BA2689" w:rsidP="00BA2689">
      <w:pPr>
        <w:pStyle w:val="Note"/>
      </w:pPr>
    </w:p>
    <w:p w:rsidR="00BA2689" w:rsidRDefault="00F34802" w:rsidP="007B2F06">
      <w:pPr>
        <w:ind w:firstLine="420"/>
      </w:pPr>
      <w:r>
        <w:rPr>
          <w:rFonts w:hint="eastAsia"/>
        </w:rPr>
        <w:t>如果内存分配失败（例如达到</w:t>
      </w:r>
      <w:r>
        <w:rPr>
          <w:rFonts w:hint="eastAsia"/>
        </w:rPr>
        <w:t>program break</w:t>
      </w:r>
      <w:r>
        <w:rPr>
          <w:rFonts w:hint="eastAsia"/>
        </w:rPr>
        <w:t>最大资源限制），则</w:t>
      </w:r>
      <w:r>
        <w:rPr>
          <w:rFonts w:hint="eastAsia"/>
        </w:rPr>
        <w:t>malloc()</w:t>
      </w:r>
      <w:r>
        <w:rPr>
          <w:rFonts w:hint="eastAsia"/>
        </w:rPr>
        <w:t>返回</w:t>
      </w:r>
      <w:r>
        <w:rPr>
          <w:rFonts w:hint="eastAsia"/>
        </w:rPr>
        <w:t>NULL</w:t>
      </w:r>
      <w:r>
        <w:rPr>
          <w:rFonts w:hint="eastAsia"/>
        </w:rPr>
        <w:t>，并设置</w:t>
      </w:r>
      <w:r>
        <w:rPr>
          <w:rFonts w:hint="eastAsia"/>
        </w:rPr>
        <w:t>errno</w:t>
      </w:r>
      <w:r>
        <w:rPr>
          <w:rFonts w:hint="eastAsia"/>
        </w:rPr>
        <w:t>来指示错误。尽管分配内存失败的可能性非常小，我们调用</w:t>
      </w:r>
      <w:r>
        <w:rPr>
          <w:rFonts w:hint="eastAsia"/>
        </w:rPr>
        <w:t>malloc()</w:t>
      </w:r>
      <w:r>
        <w:rPr>
          <w:rFonts w:hint="eastAsia"/>
        </w:rPr>
        <w:t>以及后面马上要讨论的相关函数时，都应该检查它们的错误返回。</w:t>
      </w:r>
    </w:p>
    <w:p w:rsidR="00F34802" w:rsidRDefault="00F34802" w:rsidP="007B2F06">
      <w:pPr>
        <w:ind w:firstLine="420"/>
      </w:pPr>
      <w:r>
        <w:rPr>
          <w:rFonts w:hint="eastAsia"/>
        </w:rPr>
        <w:t>free()</w:t>
      </w:r>
      <w:r>
        <w:rPr>
          <w:rFonts w:hint="eastAsia"/>
        </w:rPr>
        <w:t>函数释放</w:t>
      </w:r>
      <w:r>
        <w:rPr>
          <w:rFonts w:hint="eastAsia"/>
        </w:rPr>
        <w:t>ptr</w:t>
      </w:r>
      <w:r>
        <w:rPr>
          <w:rFonts w:hint="eastAsia"/>
        </w:rPr>
        <w:t>参数指向的内存块，该内存块必须是之前通过</w:t>
      </w:r>
      <w:r>
        <w:rPr>
          <w:rFonts w:hint="eastAsia"/>
        </w:rPr>
        <w:t>malloc()</w:t>
      </w:r>
      <w:r>
        <w:rPr>
          <w:rFonts w:hint="eastAsia"/>
        </w:rPr>
        <w:t>或其它堆内存分配函数</w:t>
      </w:r>
      <w:r w:rsidR="0058285B">
        <w:rPr>
          <w:rFonts w:hint="eastAsia"/>
        </w:rPr>
        <w:t>所得到。</w:t>
      </w:r>
    </w:p>
    <w:tbl>
      <w:tblPr>
        <w:tblStyle w:val="aa"/>
        <w:tblW w:w="0" w:type="auto"/>
        <w:tblLook w:val="04A0" w:firstRow="1" w:lastRow="0" w:firstColumn="1" w:lastColumn="0" w:noHBand="0" w:noVBand="1"/>
      </w:tblPr>
      <w:tblGrid>
        <w:gridCol w:w="8522"/>
      </w:tblGrid>
      <w:tr w:rsidR="00B55FF8" w:rsidTr="00B55FF8">
        <w:tc>
          <w:tcPr>
            <w:tcW w:w="8522" w:type="dxa"/>
          </w:tcPr>
          <w:p w:rsidR="00B55FF8" w:rsidRDefault="00B55FF8" w:rsidP="00B55FF8">
            <w:pPr>
              <w:pStyle w:val="Code"/>
            </w:pPr>
            <w:r>
              <w:t>#include &lt;stdlib.h&gt;</w:t>
            </w:r>
          </w:p>
          <w:p w:rsidR="00B55FF8" w:rsidRDefault="00B55FF8" w:rsidP="00B55FF8">
            <w:pPr>
              <w:pStyle w:val="Code"/>
            </w:pPr>
          </w:p>
          <w:p w:rsidR="00B55FF8" w:rsidRDefault="00B55FF8" w:rsidP="00B55FF8">
            <w:pPr>
              <w:pStyle w:val="Code"/>
            </w:pPr>
            <w:r>
              <w:t>void free(void *ptr);</w:t>
            </w:r>
          </w:p>
        </w:tc>
      </w:tr>
    </w:tbl>
    <w:p w:rsidR="00B55FF8" w:rsidRDefault="00B55FF8" w:rsidP="007B2F06">
      <w:pPr>
        <w:ind w:firstLine="420"/>
      </w:pPr>
    </w:p>
    <w:p w:rsidR="00B55FF8" w:rsidRDefault="00B55FF8" w:rsidP="007B2F06">
      <w:pPr>
        <w:ind w:firstLine="420"/>
      </w:pPr>
      <w:r>
        <w:rPr>
          <w:rFonts w:hint="eastAsia"/>
        </w:rPr>
        <w:t>通常</w:t>
      </w:r>
      <w:r>
        <w:rPr>
          <w:rFonts w:hint="eastAsia"/>
        </w:rPr>
        <w:t>free()</w:t>
      </w:r>
      <w:r>
        <w:rPr>
          <w:rFonts w:hint="eastAsia"/>
        </w:rPr>
        <w:t>不会降低</w:t>
      </w:r>
      <w:r>
        <w:rPr>
          <w:rFonts w:hint="eastAsia"/>
        </w:rPr>
        <w:t>program break</w:t>
      </w:r>
      <w:r>
        <w:rPr>
          <w:rFonts w:hint="eastAsia"/>
        </w:rPr>
        <w:t>，而是把这块内存添加到一个自由内存块列表中，供随后的</w:t>
      </w:r>
      <w:r>
        <w:rPr>
          <w:rFonts w:hint="eastAsia"/>
        </w:rPr>
        <w:t>malloc()</w:t>
      </w:r>
      <w:r>
        <w:rPr>
          <w:rFonts w:hint="eastAsia"/>
        </w:rPr>
        <w:t>使用。这样做的理由如下：</w:t>
      </w:r>
    </w:p>
    <w:p w:rsidR="00B55FF8" w:rsidRDefault="00F51EBE" w:rsidP="009D2A1B">
      <w:pPr>
        <w:pStyle w:val="a5"/>
        <w:numPr>
          <w:ilvl w:val="0"/>
          <w:numId w:val="58"/>
        </w:numPr>
        <w:ind w:firstLineChars="0"/>
      </w:pPr>
      <w:r>
        <w:rPr>
          <w:rFonts w:hint="eastAsia"/>
        </w:rPr>
        <w:t>被释放的内存一般在堆的中间位置而不是末尾，因此不能</w:t>
      </w:r>
      <w:r w:rsidR="009572EB">
        <w:rPr>
          <w:rFonts w:hint="eastAsia"/>
        </w:rPr>
        <w:t>简单地</w:t>
      </w:r>
      <w:r>
        <w:rPr>
          <w:rFonts w:hint="eastAsia"/>
        </w:rPr>
        <w:t>降低</w:t>
      </w:r>
      <w:r>
        <w:rPr>
          <w:rFonts w:hint="eastAsia"/>
        </w:rPr>
        <w:t>program break</w:t>
      </w:r>
      <w:r>
        <w:rPr>
          <w:rFonts w:hint="eastAsia"/>
        </w:rPr>
        <w:t>。</w:t>
      </w:r>
    </w:p>
    <w:p w:rsidR="00F51EBE" w:rsidRDefault="006A0F41" w:rsidP="009D2A1B">
      <w:pPr>
        <w:pStyle w:val="a5"/>
        <w:numPr>
          <w:ilvl w:val="0"/>
          <w:numId w:val="58"/>
        </w:numPr>
        <w:ind w:firstLineChars="0"/>
      </w:pPr>
      <w:r>
        <w:rPr>
          <w:rFonts w:hint="eastAsia"/>
        </w:rPr>
        <w:t>大大减少了程序调用</w:t>
      </w:r>
      <w:r>
        <w:rPr>
          <w:rFonts w:hint="eastAsia"/>
        </w:rPr>
        <w:t>sbrk()</w:t>
      </w:r>
      <w:r>
        <w:rPr>
          <w:rFonts w:hint="eastAsia"/>
        </w:rPr>
        <w:t>的次数（如</w:t>
      </w:r>
      <w:hyperlink w:anchor="_3.1_系统调用" w:history="1">
        <w:r w:rsidRPr="00F330F8">
          <w:rPr>
            <w:rStyle w:val="a7"/>
            <w:rFonts w:hint="eastAsia"/>
          </w:rPr>
          <w:t>3.1</w:t>
        </w:r>
        <w:r w:rsidRPr="00F330F8">
          <w:rPr>
            <w:rStyle w:val="a7"/>
            <w:rFonts w:hint="eastAsia"/>
          </w:rPr>
          <w:t>节</w:t>
        </w:r>
      </w:hyperlink>
      <w:r>
        <w:rPr>
          <w:rFonts w:hint="eastAsia"/>
        </w:rPr>
        <w:t>所述，系统调用有很小但仍然不可忽略的开销）。</w:t>
      </w:r>
    </w:p>
    <w:p w:rsidR="006A0F41" w:rsidRDefault="007B2BED" w:rsidP="009D2A1B">
      <w:pPr>
        <w:pStyle w:val="a5"/>
        <w:numPr>
          <w:ilvl w:val="0"/>
          <w:numId w:val="58"/>
        </w:numPr>
        <w:ind w:firstLineChars="0"/>
      </w:pPr>
      <w:r>
        <w:rPr>
          <w:rFonts w:hint="eastAsia"/>
        </w:rPr>
        <w:t>在许多情况下，降低</w:t>
      </w:r>
      <w:r>
        <w:rPr>
          <w:rFonts w:hint="eastAsia"/>
        </w:rPr>
        <w:t>break</w:t>
      </w:r>
      <w:r>
        <w:rPr>
          <w:rFonts w:hint="eastAsia"/>
        </w:rPr>
        <w:t>对分配大量内存的程序并没有好处，因为这些程序倾向于反复地分配和释放内存，而不是一次性完全释放并且继续运行很长时间。</w:t>
      </w:r>
    </w:p>
    <w:p w:rsidR="00F51EBE" w:rsidRDefault="00F51EBE" w:rsidP="007B2F06">
      <w:pPr>
        <w:ind w:firstLine="420"/>
      </w:pPr>
    </w:p>
    <w:p w:rsidR="007B2BED" w:rsidRDefault="007B2BED" w:rsidP="007B2F06">
      <w:pPr>
        <w:ind w:firstLine="420"/>
      </w:pPr>
      <w:r>
        <w:rPr>
          <w:rFonts w:hint="eastAsia"/>
        </w:rPr>
        <w:t>如果</w:t>
      </w:r>
      <w:r>
        <w:rPr>
          <w:rFonts w:hint="eastAsia"/>
        </w:rPr>
        <w:t>free()</w:t>
      </w:r>
      <w:r>
        <w:rPr>
          <w:rFonts w:hint="eastAsia"/>
        </w:rPr>
        <w:t>的参数是</w:t>
      </w:r>
      <w:r>
        <w:rPr>
          <w:rFonts w:hint="eastAsia"/>
        </w:rPr>
        <w:t>NULL</w:t>
      </w:r>
      <w:r>
        <w:rPr>
          <w:rFonts w:hint="eastAsia"/>
        </w:rPr>
        <w:t>指针，则调用不做任何事（换句话说，传递</w:t>
      </w:r>
      <w:r>
        <w:rPr>
          <w:rFonts w:hint="eastAsia"/>
        </w:rPr>
        <w:t>NULL</w:t>
      </w:r>
      <w:r>
        <w:rPr>
          <w:rFonts w:hint="eastAsia"/>
        </w:rPr>
        <w:t>给</w:t>
      </w:r>
      <w:r>
        <w:rPr>
          <w:rFonts w:hint="eastAsia"/>
        </w:rPr>
        <w:t>free()</w:t>
      </w:r>
      <w:r>
        <w:rPr>
          <w:rFonts w:hint="eastAsia"/>
        </w:rPr>
        <w:t>并不是错误）。</w:t>
      </w:r>
    </w:p>
    <w:p w:rsidR="00FD0A70" w:rsidRDefault="00FD0A70" w:rsidP="007B2F06">
      <w:pPr>
        <w:ind w:firstLine="420"/>
      </w:pPr>
      <w:r>
        <w:rPr>
          <w:rFonts w:hint="eastAsia"/>
        </w:rPr>
        <w:t>调用</w:t>
      </w:r>
      <w:r>
        <w:rPr>
          <w:rFonts w:hint="eastAsia"/>
        </w:rPr>
        <w:t>free()</w:t>
      </w:r>
      <w:r>
        <w:rPr>
          <w:rFonts w:hint="eastAsia"/>
        </w:rPr>
        <w:t>之后对</w:t>
      </w:r>
      <w:r>
        <w:rPr>
          <w:rFonts w:hint="eastAsia"/>
        </w:rPr>
        <w:t>ptr</w:t>
      </w:r>
      <w:r>
        <w:rPr>
          <w:rFonts w:hint="eastAsia"/>
        </w:rPr>
        <w:t>的任何使用（例如再次传递给</w:t>
      </w:r>
      <w:r>
        <w:rPr>
          <w:rFonts w:hint="eastAsia"/>
        </w:rPr>
        <w:t>free()</w:t>
      </w:r>
      <w:r>
        <w:rPr>
          <w:rFonts w:hint="eastAsia"/>
        </w:rPr>
        <w:t>函数）都是错误的，会导致不可预料的结果。</w:t>
      </w:r>
    </w:p>
    <w:p w:rsidR="00FD0A70" w:rsidRDefault="00FD0A70" w:rsidP="007B2F06">
      <w:pPr>
        <w:ind w:firstLine="420"/>
      </w:pPr>
    </w:p>
    <w:p w:rsidR="00FD0A70" w:rsidRPr="00FE45C9" w:rsidRDefault="00FE45C9" w:rsidP="00FE45C9">
      <w:pPr>
        <w:rPr>
          <w:b/>
        </w:rPr>
      </w:pPr>
      <w:r w:rsidRPr="00FE45C9">
        <w:rPr>
          <w:rFonts w:hint="eastAsia"/>
          <w:b/>
        </w:rPr>
        <w:t>例子程序</w:t>
      </w:r>
    </w:p>
    <w:p w:rsidR="00FE45C9" w:rsidRDefault="004E5573" w:rsidP="007B2F06">
      <w:pPr>
        <w:ind w:firstLine="420"/>
      </w:pPr>
      <w:r>
        <w:rPr>
          <w:rFonts w:hint="eastAsia"/>
        </w:rPr>
        <w:t>清单</w:t>
      </w:r>
      <w:r>
        <w:rPr>
          <w:rFonts w:hint="eastAsia"/>
        </w:rPr>
        <w:t>7-1</w:t>
      </w:r>
      <w:r>
        <w:rPr>
          <w:rFonts w:hint="eastAsia"/>
        </w:rPr>
        <w:t>中的程序可以用来说明</w:t>
      </w:r>
      <w:r>
        <w:rPr>
          <w:rFonts w:hint="eastAsia"/>
        </w:rPr>
        <w:t>free()</w:t>
      </w:r>
      <w:r>
        <w:rPr>
          <w:rFonts w:hint="eastAsia"/>
        </w:rPr>
        <w:t>对</w:t>
      </w:r>
      <w:r>
        <w:rPr>
          <w:rFonts w:hint="eastAsia"/>
        </w:rPr>
        <w:t>program break</w:t>
      </w:r>
      <w:r>
        <w:rPr>
          <w:rFonts w:hint="eastAsia"/>
        </w:rPr>
        <w:t>的影响。这个程序</w:t>
      </w:r>
      <w:r w:rsidR="00DE13EA">
        <w:rPr>
          <w:rFonts w:hint="eastAsia"/>
        </w:rPr>
        <w:t>根据可选的命令行参数，来</w:t>
      </w:r>
      <w:r>
        <w:rPr>
          <w:rFonts w:hint="eastAsia"/>
        </w:rPr>
        <w:t>分配多个内存块，然后</w:t>
      </w:r>
      <w:r w:rsidR="00DE13EA">
        <w:rPr>
          <w:rFonts w:hint="eastAsia"/>
        </w:rPr>
        <w:t>再</w:t>
      </w:r>
      <w:r>
        <w:rPr>
          <w:rFonts w:hint="eastAsia"/>
        </w:rPr>
        <w:t>释放其中的</w:t>
      </w:r>
      <w:r w:rsidR="00DA3F99">
        <w:rPr>
          <w:rFonts w:hint="eastAsia"/>
        </w:rPr>
        <w:t>某</w:t>
      </w:r>
      <w:r>
        <w:rPr>
          <w:rFonts w:hint="eastAsia"/>
        </w:rPr>
        <w:t>些</w:t>
      </w:r>
      <w:r w:rsidR="00DA3F99">
        <w:rPr>
          <w:rFonts w:hint="eastAsia"/>
        </w:rPr>
        <w:t>内存块。</w:t>
      </w:r>
    </w:p>
    <w:p w:rsidR="00DA3F99" w:rsidRDefault="000A5BF7" w:rsidP="007B2F06">
      <w:pPr>
        <w:ind w:firstLine="420"/>
      </w:pPr>
      <w:r>
        <w:rPr>
          <w:rFonts w:hint="eastAsia"/>
        </w:rPr>
        <w:t>前面两个命令行参数指定内存分配的数量和大小。第三个命令行参数指定循环的步长，用于释放内存块。如果我们指定</w:t>
      </w:r>
      <w:r>
        <w:rPr>
          <w:rFonts w:hint="eastAsia"/>
        </w:rPr>
        <w:t>1</w:t>
      </w:r>
      <w:r>
        <w:rPr>
          <w:rFonts w:hint="eastAsia"/>
        </w:rPr>
        <w:t>（忽略该参数时的默认值），则程序释放所有内存块；指定</w:t>
      </w:r>
      <w:r>
        <w:rPr>
          <w:rFonts w:hint="eastAsia"/>
        </w:rPr>
        <w:t>2</w:t>
      </w:r>
      <w:r>
        <w:rPr>
          <w:rFonts w:hint="eastAsia"/>
        </w:rPr>
        <w:t>则释放每两次分配的块；依此类推。第四和第五个命令行参数指定我们想要释放的块范围。如果忽略这两个参数，则所有分配的块都将被释放（根据第三个参数指定的步长）。</w:t>
      </w:r>
    </w:p>
    <w:p w:rsidR="000A5BF7" w:rsidRDefault="000A5BF7" w:rsidP="007B2F06">
      <w:pPr>
        <w:ind w:firstLine="420"/>
      </w:pPr>
    </w:p>
    <w:p w:rsidR="00A659F5" w:rsidRPr="00A659F5" w:rsidRDefault="00A659F5" w:rsidP="00A659F5">
      <w:pPr>
        <w:rPr>
          <w:i/>
        </w:rPr>
      </w:pPr>
      <w:r w:rsidRPr="00A659F5">
        <w:rPr>
          <w:rFonts w:hint="eastAsia"/>
          <w:i/>
        </w:rPr>
        <w:t>清单</w:t>
      </w:r>
      <w:r w:rsidRPr="00A659F5">
        <w:rPr>
          <w:rFonts w:hint="eastAsia"/>
          <w:i/>
        </w:rPr>
        <w:t>7-1</w:t>
      </w:r>
      <w:r w:rsidRPr="00A659F5">
        <w:rPr>
          <w:rFonts w:hint="eastAsia"/>
          <w:i/>
        </w:rPr>
        <w:t>：演示释放内存对</w:t>
      </w:r>
      <w:r w:rsidRPr="00A659F5">
        <w:rPr>
          <w:rFonts w:hint="eastAsia"/>
          <w:i/>
        </w:rPr>
        <w:t>program break</w:t>
      </w:r>
      <w:r w:rsidRPr="00A659F5">
        <w:rPr>
          <w:rFonts w:hint="eastAsia"/>
          <w:i/>
        </w:rPr>
        <w:t>的影响</w:t>
      </w:r>
    </w:p>
    <w:p w:rsidR="00A659F5" w:rsidRDefault="000B4A60" w:rsidP="000B4A60">
      <w:pPr>
        <w:pStyle w:val="Code"/>
      </w:pPr>
      <w:r>
        <w:rPr>
          <w:rFonts w:hint="eastAsia"/>
        </w:rPr>
        <w:t>---------------------------------------------memalloc/free_and_sbrk.c</w:t>
      </w:r>
    </w:p>
    <w:p w:rsidR="000B4A60" w:rsidRDefault="000B4A60" w:rsidP="000B4A60">
      <w:pPr>
        <w:pStyle w:val="Code"/>
      </w:pPr>
      <w:r>
        <w:t>#include "tlpi_hdr.h"</w:t>
      </w:r>
    </w:p>
    <w:p w:rsidR="009F42C5" w:rsidRDefault="009F42C5" w:rsidP="000B4A60">
      <w:pPr>
        <w:pStyle w:val="Code"/>
      </w:pPr>
    </w:p>
    <w:p w:rsidR="000B4A60" w:rsidRDefault="000B4A60" w:rsidP="000B4A60">
      <w:pPr>
        <w:pStyle w:val="Code"/>
      </w:pPr>
      <w:r>
        <w:t>#define MAX_ALLOCS 1000000</w:t>
      </w:r>
    </w:p>
    <w:p w:rsidR="009F42C5" w:rsidRDefault="009F42C5" w:rsidP="000B4A60">
      <w:pPr>
        <w:pStyle w:val="Code"/>
      </w:pPr>
    </w:p>
    <w:p w:rsidR="000B4A60" w:rsidRDefault="000B4A60" w:rsidP="000B4A60">
      <w:pPr>
        <w:pStyle w:val="Code"/>
      </w:pPr>
      <w:r>
        <w:t>int</w:t>
      </w:r>
    </w:p>
    <w:p w:rsidR="000B4A60" w:rsidRDefault="000B4A60" w:rsidP="000B4A60">
      <w:pPr>
        <w:pStyle w:val="Code"/>
      </w:pPr>
      <w:r>
        <w:t>main(int argc, char *argv[])</w:t>
      </w:r>
    </w:p>
    <w:p w:rsidR="000B4A60" w:rsidRDefault="000B4A60" w:rsidP="000B4A60">
      <w:pPr>
        <w:pStyle w:val="Code"/>
      </w:pPr>
      <w:r>
        <w:t>{</w:t>
      </w:r>
    </w:p>
    <w:p w:rsidR="000B4A60" w:rsidRDefault="000B4A60" w:rsidP="009F42C5">
      <w:pPr>
        <w:pStyle w:val="Code"/>
        <w:ind w:firstLine="420"/>
      </w:pPr>
      <w:r>
        <w:t>char *ptr[MAX_ALLOCS];</w:t>
      </w:r>
    </w:p>
    <w:p w:rsidR="000B4A60" w:rsidRDefault="000B4A60" w:rsidP="009F42C5">
      <w:pPr>
        <w:pStyle w:val="Code"/>
        <w:ind w:firstLine="420"/>
      </w:pPr>
      <w:r>
        <w:t>int freeStep, freeMin, freeMax, blockSize, numAllocs, j;</w:t>
      </w:r>
    </w:p>
    <w:p w:rsidR="009F42C5" w:rsidRDefault="009F42C5" w:rsidP="009F42C5">
      <w:pPr>
        <w:pStyle w:val="Code"/>
        <w:ind w:firstLine="420"/>
      </w:pPr>
    </w:p>
    <w:p w:rsidR="000B4A60" w:rsidRDefault="000B4A60" w:rsidP="009F42C5">
      <w:pPr>
        <w:pStyle w:val="Code"/>
        <w:ind w:firstLine="420"/>
      </w:pPr>
      <w:r>
        <w:t>printf("\n");</w:t>
      </w:r>
    </w:p>
    <w:p w:rsidR="009F42C5" w:rsidRDefault="009F42C5" w:rsidP="009F42C5">
      <w:pPr>
        <w:pStyle w:val="Code"/>
        <w:ind w:firstLine="420"/>
      </w:pPr>
    </w:p>
    <w:p w:rsidR="000B4A60" w:rsidRDefault="000B4A60" w:rsidP="009F42C5">
      <w:pPr>
        <w:pStyle w:val="Code"/>
        <w:ind w:firstLine="420"/>
      </w:pPr>
      <w:r>
        <w:t>if (argc &lt; 3 || strcmp(argv[1], "--help") == 0)</w:t>
      </w:r>
    </w:p>
    <w:p w:rsidR="000B4A60" w:rsidRDefault="000B4A60" w:rsidP="009F42C5">
      <w:pPr>
        <w:pStyle w:val="Code"/>
        <w:ind w:left="420" w:firstLine="420"/>
      </w:pPr>
      <w:r>
        <w:t>usageErr("%s num-allocs block-size [step [min [max]]]\n", argv[0]);</w:t>
      </w:r>
    </w:p>
    <w:p w:rsidR="009F42C5" w:rsidRDefault="009F42C5" w:rsidP="009F42C5">
      <w:pPr>
        <w:pStyle w:val="Code"/>
      </w:pPr>
    </w:p>
    <w:p w:rsidR="000B4A60" w:rsidRDefault="000B4A60" w:rsidP="009F42C5">
      <w:pPr>
        <w:pStyle w:val="Code"/>
        <w:ind w:firstLine="420"/>
      </w:pPr>
      <w:r>
        <w:t>numAllocs = getInt(argv[1], GN_GT_0, "num-allocs");</w:t>
      </w:r>
    </w:p>
    <w:p w:rsidR="000B4A60" w:rsidRDefault="000B4A60" w:rsidP="009F42C5">
      <w:pPr>
        <w:pStyle w:val="Code"/>
        <w:ind w:firstLine="420"/>
      </w:pPr>
      <w:r>
        <w:t>if (numAllocs &gt; MAX_ALLOCS)</w:t>
      </w:r>
    </w:p>
    <w:p w:rsidR="000B4A60" w:rsidRDefault="000B4A60" w:rsidP="009F42C5">
      <w:pPr>
        <w:pStyle w:val="Code"/>
        <w:ind w:left="420" w:firstLine="420"/>
      </w:pPr>
      <w:r>
        <w:t>cmdLineErr("num-allocs &gt; %d\n", MAX_ALLOCS);</w:t>
      </w:r>
    </w:p>
    <w:p w:rsidR="009F42C5" w:rsidRDefault="009F42C5" w:rsidP="009F42C5">
      <w:pPr>
        <w:pStyle w:val="Code"/>
        <w:ind w:left="420" w:firstLine="420"/>
      </w:pPr>
    </w:p>
    <w:p w:rsidR="000B4A60" w:rsidRDefault="000B4A60" w:rsidP="009F42C5">
      <w:pPr>
        <w:pStyle w:val="Code"/>
        <w:ind w:firstLine="420"/>
      </w:pPr>
      <w:r>
        <w:t>blockSize = getInt(argv[2], GN_GT_0 | GN_ANY_BASE, "block-size");</w:t>
      </w:r>
    </w:p>
    <w:p w:rsidR="009F42C5" w:rsidRDefault="009F42C5" w:rsidP="009F42C5">
      <w:pPr>
        <w:pStyle w:val="Code"/>
        <w:ind w:firstLine="420"/>
      </w:pPr>
    </w:p>
    <w:p w:rsidR="000B4A60" w:rsidRDefault="000B4A60" w:rsidP="009F42C5">
      <w:pPr>
        <w:pStyle w:val="Code"/>
        <w:ind w:firstLine="420"/>
      </w:pPr>
      <w:r>
        <w:t>freeStep = (argc &gt; 3) ? getInt(argv[3], GN_GT_0, "step") : 1;</w:t>
      </w:r>
    </w:p>
    <w:p w:rsidR="000B4A60" w:rsidRDefault="000B4A60" w:rsidP="009F42C5">
      <w:pPr>
        <w:pStyle w:val="Code"/>
        <w:ind w:firstLine="420"/>
      </w:pPr>
      <w:r>
        <w:t>freeMin = (argc &gt; 4) ? getInt(argv[4], GN_GT_0, "min") : 1;</w:t>
      </w:r>
    </w:p>
    <w:p w:rsidR="000B4A60" w:rsidRDefault="000B4A60" w:rsidP="009F42C5">
      <w:pPr>
        <w:pStyle w:val="Code"/>
        <w:ind w:firstLine="420"/>
      </w:pPr>
      <w:r>
        <w:t>freeMax = (argc &gt; 5) ? getInt(argv[5], GN_GT_0, "max") : numAllocs;</w:t>
      </w:r>
    </w:p>
    <w:p w:rsidR="009F42C5" w:rsidRDefault="009F42C5" w:rsidP="009F42C5">
      <w:pPr>
        <w:pStyle w:val="Code"/>
        <w:ind w:firstLine="420"/>
      </w:pPr>
    </w:p>
    <w:p w:rsidR="000B4A60" w:rsidRDefault="000B4A60" w:rsidP="009F42C5">
      <w:pPr>
        <w:pStyle w:val="Code"/>
        <w:ind w:firstLine="420"/>
      </w:pPr>
      <w:r>
        <w:lastRenderedPageBreak/>
        <w:t>if (freeMax &gt; numAllocs)</w:t>
      </w:r>
    </w:p>
    <w:p w:rsidR="000B4A60" w:rsidRDefault="000B4A60" w:rsidP="009F42C5">
      <w:pPr>
        <w:pStyle w:val="Code"/>
        <w:ind w:left="420" w:firstLine="420"/>
      </w:pPr>
      <w:r>
        <w:t>cmdLineErr("free-max &gt; num-allocs\n");</w:t>
      </w:r>
    </w:p>
    <w:p w:rsidR="009F42C5" w:rsidRDefault="009F42C5" w:rsidP="009F42C5">
      <w:pPr>
        <w:pStyle w:val="Code"/>
        <w:ind w:left="420" w:firstLine="420"/>
      </w:pPr>
    </w:p>
    <w:p w:rsidR="000B4A60" w:rsidRDefault="000B4A60" w:rsidP="009F42C5">
      <w:pPr>
        <w:pStyle w:val="Code"/>
        <w:ind w:firstLine="420"/>
      </w:pPr>
      <w:r>
        <w:t>printf("Initial program break: %10p\n", sbrk(0));</w:t>
      </w:r>
    </w:p>
    <w:p w:rsidR="009F42C5" w:rsidRDefault="009F42C5" w:rsidP="009F42C5">
      <w:pPr>
        <w:pStyle w:val="Code"/>
        <w:ind w:firstLine="420"/>
      </w:pPr>
    </w:p>
    <w:p w:rsidR="000B4A60" w:rsidRDefault="000B4A60" w:rsidP="009F42C5">
      <w:pPr>
        <w:pStyle w:val="Code"/>
        <w:ind w:firstLine="420"/>
      </w:pPr>
      <w:r>
        <w:t>printf("Allocating %d*%d bytes\n", numAllocs, blockSize);</w:t>
      </w:r>
    </w:p>
    <w:p w:rsidR="009F42C5" w:rsidRDefault="009F42C5" w:rsidP="009F42C5">
      <w:pPr>
        <w:pStyle w:val="Code"/>
        <w:ind w:firstLine="420"/>
      </w:pPr>
    </w:p>
    <w:p w:rsidR="000B4A60" w:rsidRDefault="000B4A60" w:rsidP="009F42C5">
      <w:pPr>
        <w:pStyle w:val="Code"/>
        <w:ind w:firstLine="420"/>
      </w:pPr>
      <w:r>
        <w:t>for (j = 0; j &lt; numAllocs; j++) {</w:t>
      </w:r>
    </w:p>
    <w:p w:rsidR="000B4A60" w:rsidRDefault="000B4A60" w:rsidP="009F42C5">
      <w:pPr>
        <w:pStyle w:val="Code"/>
        <w:ind w:left="420" w:firstLine="420"/>
      </w:pPr>
      <w:r>
        <w:t>ptr[j] = malloc(blockSize);</w:t>
      </w:r>
    </w:p>
    <w:p w:rsidR="000B4A60" w:rsidRDefault="000B4A60" w:rsidP="009F42C5">
      <w:pPr>
        <w:pStyle w:val="Code"/>
        <w:ind w:left="420" w:firstLine="420"/>
      </w:pPr>
      <w:r>
        <w:t>if (ptr[j] == NULL)</w:t>
      </w:r>
    </w:p>
    <w:p w:rsidR="000B4A60" w:rsidRDefault="000B4A60" w:rsidP="009F42C5">
      <w:pPr>
        <w:pStyle w:val="Code"/>
        <w:ind w:left="840" w:firstLine="420"/>
      </w:pPr>
      <w:r>
        <w:t>errExit("malloc");</w:t>
      </w:r>
    </w:p>
    <w:p w:rsidR="000B4A60" w:rsidRDefault="000B4A60" w:rsidP="009F42C5">
      <w:pPr>
        <w:pStyle w:val="Code"/>
        <w:ind w:firstLine="420"/>
      </w:pPr>
      <w:r>
        <w:t>}</w:t>
      </w:r>
    </w:p>
    <w:p w:rsidR="009F42C5" w:rsidRDefault="009F42C5" w:rsidP="009F42C5">
      <w:pPr>
        <w:pStyle w:val="Code"/>
        <w:ind w:firstLine="420"/>
      </w:pPr>
    </w:p>
    <w:p w:rsidR="000B4A60" w:rsidRDefault="000B4A60" w:rsidP="009F42C5">
      <w:pPr>
        <w:pStyle w:val="Code"/>
        <w:ind w:firstLine="420"/>
      </w:pPr>
      <w:r>
        <w:t>printf("Program break is now: %10p\n", sbrk(0));</w:t>
      </w:r>
    </w:p>
    <w:p w:rsidR="009F42C5" w:rsidRDefault="009F42C5" w:rsidP="009F42C5">
      <w:pPr>
        <w:pStyle w:val="Code"/>
        <w:ind w:firstLine="420"/>
      </w:pPr>
    </w:p>
    <w:p w:rsidR="000B4A60" w:rsidRDefault="000B4A60" w:rsidP="009F42C5">
      <w:pPr>
        <w:pStyle w:val="Code"/>
        <w:ind w:firstLine="420"/>
      </w:pPr>
      <w:r>
        <w:t>printf("Freeing blocks from %d to %d in steps of %d\n",</w:t>
      </w:r>
    </w:p>
    <w:p w:rsidR="000B4A60" w:rsidRDefault="000B4A60" w:rsidP="009F42C5">
      <w:pPr>
        <w:pStyle w:val="Code"/>
        <w:ind w:left="840" w:firstLine="420"/>
      </w:pPr>
      <w:r>
        <w:t>freeMin, freeMax, freeStep);</w:t>
      </w:r>
    </w:p>
    <w:p w:rsidR="000B4A60" w:rsidRDefault="000B4A60" w:rsidP="009F42C5">
      <w:pPr>
        <w:pStyle w:val="Code"/>
        <w:ind w:firstLine="420"/>
      </w:pPr>
      <w:r>
        <w:t>for (j = freeMin - 1; j &lt; freeMax; j += freeStep)</w:t>
      </w:r>
    </w:p>
    <w:p w:rsidR="000B4A60" w:rsidRDefault="000B4A60" w:rsidP="009F42C5">
      <w:pPr>
        <w:pStyle w:val="Code"/>
        <w:ind w:left="420" w:firstLine="420"/>
      </w:pPr>
      <w:r>
        <w:t>free(ptr[j]);</w:t>
      </w:r>
    </w:p>
    <w:p w:rsidR="009F42C5" w:rsidRDefault="009F42C5" w:rsidP="009F42C5">
      <w:pPr>
        <w:pStyle w:val="Code"/>
        <w:ind w:left="420" w:firstLine="420"/>
      </w:pPr>
    </w:p>
    <w:p w:rsidR="000B4A60" w:rsidRDefault="000B4A60" w:rsidP="009F42C5">
      <w:pPr>
        <w:pStyle w:val="Code"/>
        <w:ind w:firstLine="420"/>
      </w:pPr>
      <w:r>
        <w:t>printf("After free(), program break is: %10p\n", sbrk(0));</w:t>
      </w:r>
    </w:p>
    <w:p w:rsidR="009F42C5" w:rsidRDefault="009F42C5" w:rsidP="009F42C5">
      <w:pPr>
        <w:pStyle w:val="Code"/>
        <w:ind w:firstLine="420"/>
      </w:pPr>
    </w:p>
    <w:p w:rsidR="000B4A60" w:rsidRDefault="000B4A60" w:rsidP="009F42C5">
      <w:pPr>
        <w:pStyle w:val="Code"/>
        <w:ind w:firstLine="420"/>
      </w:pPr>
      <w:r>
        <w:t>exit(EXIT_SUCCESS);</w:t>
      </w:r>
    </w:p>
    <w:p w:rsidR="000B4A60" w:rsidRDefault="000B4A60" w:rsidP="000B4A60">
      <w:pPr>
        <w:pStyle w:val="Code"/>
      </w:pPr>
      <w:r>
        <w:t>}</w:t>
      </w:r>
    </w:p>
    <w:p w:rsidR="000B4A60" w:rsidRDefault="000B4A60" w:rsidP="000B4A60">
      <w:pPr>
        <w:pStyle w:val="Code"/>
      </w:pPr>
      <w:r>
        <w:rPr>
          <w:rFonts w:hint="eastAsia"/>
        </w:rPr>
        <w:t>---------------------------------------------memalloc/free_and_sbrk.c</w:t>
      </w:r>
    </w:p>
    <w:p w:rsidR="000B4A60" w:rsidRDefault="000B4A60" w:rsidP="007B2F06">
      <w:pPr>
        <w:ind w:firstLine="420"/>
      </w:pPr>
    </w:p>
    <w:p w:rsidR="00E82B30" w:rsidRDefault="00E82B30" w:rsidP="007B2F06">
      <w:pPr>
        <w:ind w:firstLine="420"/>
      </w:pPr>
      <w:r>
        <w:rPr>
          <w:rFonts w:hint="eastAsia"/>
        </w:rPr>
        <w:t>以下面命令行运行该程序，将分配</w:t>
      </w:r>
      <w:r>
        <w:rPr>
          <w:rFonts w:hint="eastAsia"/>
        </w:rPr>
        <w:t>1000</w:t>
      </w:r>
      <w:r>
        <w:rPr>
          <w:rFonts w:hint="eastAsia"/>
        </w:rPr>
        <w:t>块内存，并以步长</w:t>
      </w:r>
      <w:r>
        <w:rPr>
          <w:rFonts w:hint="eastAsia"/>
        </w:rPr>
        <w:t>2</w:t>
      </w:r>
      <w:r>
        <w:rPr>
          <w:rFonts w:hint="eastAsia"/>
        </w:rPr>
        <w:t>释放相应的块：</w:t>
      </w:r>
    </w:p>
    <w:p w:rsidR="00E82B30" w:rsidRDefault="00E82B30" w:rsidP="00E82B30">
      <w:pPr>
        <w:pStyle w:val="Code"/>
        <w:ind w:left="420" w:firstLine="420"/>
      </w:pPr>
      <w:r w:rsidRPr="00E82B30">
        <w:t>$ ./free_and_sbrk 1000 10240 2</w:t>
      </w:r>
    </w:p>
    <w:p w:rsidR="00E82B30" w:rsidRDefault="00E82B30" w:rsidP="007B2F06">
      <w:pPr>
        <w:ind w:firstLine="420"/>
      </w:pPr>
      <w:r>
        <w:rPr>
          <w:rFonts w:hint="eastAsia"/>
        </w:rPr>
        <w:t>下面的输出显示在这些内存块释放后，</w:t>
      </w:r>
      <w:r>
        <w:rPr>
          <w:rFonts w:hint="eastAsia"/>
        </w:rPr>
        <w:t>program break</w:t>
      </w:r>
      <w:r>
        <w:rPr>
          <w:rFonts w:hint="eastAsia"/>
        </w:rPr>
        <w:t>保持不变，还是分配所有内存块之后达到的位置：</w:t>
      </w:r>
    </w:p>
    <w:p w:rsidR="00E82B30" w:rsidRDefault="00E82B30" w:rsidP="00E82B30">
      <w:pPr>
        <w:pStyle w:val="Code"/>
        <w:ind w:left="420" w:firstLine="420"/>
      </w:pPr>
      <w:r>
        <w:t>Initial program break: 0x804a6bc</w:t>
      </w:r>
    </w:p>
    <w:p w:rsidR="00E82B30" w:rsidRDefault="00E82B30" w:rsidP="00E82B30">
      <w:pPr>
        <w:pStyle w:val="Code"/>
        <w:ind w:left="420" w:firstLine="420"/>
      </w:pPr>
      <w:r>
        <w:t>Allocating 1000*10240 bytes</w:t>
      </w:r>
    </w:p>
    <w:p w:rsidR="00E82B30" w:rsidRDefault="00E82B30" w:rsidP="00E82B30">
      <w:pPr>
        <w:pStyle w:val="Code"/>
        <w:ind w:left="420" w:firstLine="420"/>
      </w:pPr>
      <w:r>
        <w:t>Program break is now: 0x8a13000</w:t>
      </w:r>
    </w:p>
    <w:p w:rsidR="00E82B30" w:rsidRDefault="00E82B30" w:rsidP="00E82B30">
      <w:pPr>
        <w:pStyle w:val="Code"/>
        <w:ind w:left="420" w:firstLine="420"/>
      </w:pPr>
      <w:r>
        <w:t>Freeing blocks from 1 to 1000 in steps of 2</w:t>
      </w:r>
    </w:p>
    <w:p w:rsidR="00E82B30" w:rsidRDefault="00E82B30" w:rsidP="00E82B30">
      <w:pPr>
        <w:pStyle w:val="Code"/>
        <w:ind w:left="420" w:firstLine="420"/>
      </w:pPr>
      <w:r>
        <w:t>After free(), program break is: 0x8a13000</w:t>
      </w:r>
    </w:p>
    <w:p w:rsidR="00E82B30" w:rsidRDefault="00E82B30" w:rsidP="007B2F06">
      <w:pPr>
        <w:ind w:firstLine="420"/>
      </w:pPr>
    </w:p>
    <w:p w:rsidR="000100AF" w:rsidRDefault="000100AF" w:rsidP="007B2F06">
      <w:pPr>
        <w:ind w:firstLine="420"/>
      </w:pPr>
      <w:r>
        <w:rPr>
          <w:rFonts w:hint="eastAsia"/>
        </w:rPr>
        <w:t>下面命令行</w:t>
      </w:r>
      <w:r w:rsidR="00241B71">
        <w:rPr>
          <w:rFonts w:hint="eastAsia"/>
        </w:rPr>
        <w:t>释放除最后一个之外的所有内存块。同样</w:t>
      </w:r>
      <w:r w:rsidR="00241B71">
        <w:rPr>
          <w:rFonts w:hint="eastAsia"/>
        </w:rPr>
        <w:t>program break</w:t>
      </w:r>
      <w:r w:rsidR="00241B71">
        <w:rPr>
          <w:rFonts w:hint="eastAsia"/>
        </w:rPr>
        <w:t>保持高位不变：</w:t>
      </w:r>
    </w:p>
    <w:p w:rsidR="00241B71" w:rsidRDefault="00241B71" w:rsidP="00241B71">
      <w:pPr>
        <w:pStyle w:val="Code"/>
        <w:ind w:left="420" w:firstLine="420"/>
      </w:pPr>
      <w:r>
        <w:t>$ ./free_and_sbrk 1000 10240 1 1 999</w:t>
      </w:r>
    </w:p>
    <w:p w:rsidR="00241B71" w:rsidRDefault="00241B71" w:rsidP="00241B71">
      <w:pPr>
        <w:pStyle w:val="Code"/>
        <w:ind w:left="420" w:firstLine="420"/>
      </w:pPr>
      <w:r>
        <w:lastRenderedPageBreak/>
        <w:t>Initial program break: 0x804a6bc</w:t>
      </w:r>
    </w:p>
    <w:p w:rsidR="00241B71" w:rsidRDefault="00241B71" w:rsidP="00241B71">
      <w:pPr>
        <w:pStyle w:val="Code"/>
        <w:ind w:left="420" w:firstLine="420"/>
      </w:pPr>
      <w:r>
        <w:t>Allocating 1000*10240 bytes</w:t>
      </w:r>
    </w:p>
    <w:p w:rsidR="00241B71" w:rsidRDefault="00241B71" w:rsidP="00241B71">
      <w:pPr>
        <w:pStyle w:val="Code"/>
        <w:ind w:left="420" w:firstLine="420"/>
      </w:pPr>
      <w:r>
        <w:t>Program break is now: 0x8a13000</w:t>
      </w:r>
    </w:p>
    <w:p w:rsidR="00241B71" w:rsidRDefault="00241B71" w:rsidP="00241B71">
      <w:pPr>
        <w:pStyle w:val="Code"/>
        <w:ind w:left="420" w:firstLine="420"/>
      </w:pPr>
      <w:r>
        <w:t>Freeing blocks from 1 to 999 in steps of 1</w:t>
      </w:r>
    </w:p>
    <w:p w:rsidR="00241B71" w:rsidRDefault="00241B71" w:rsidP="00241B71">
      <w:pPr>
        <w:pStyle w:val="Code"/>
        <w:ind w:left="420" w:firstLine="420"/>
      </w:pPr>
      <w:r>
        <w:t>After free(), program break is: 0x8a13000</w:t>
      </w:r>
    </w:p>
    <w:p w:rsidR="00241B71" w:rsidRDefault="00241B71" w:rsidP="007B2F06">
      <w:pPr>
        <w:ind w:firstLine="420"/>
      </w:pPr>
    </w:p>
    <w:p w:rsidR="00241B71" w:rsidRDefault="00241B71" w:rsidP="007B2F06">
      <w:pPr>
        <w:ind w:firstLine="420"/>
      </w:pPr>
      <w:r>
        <w:rPr>
          <w:rFonts w:hint="eastAsia"/>
        </w:rPr>
        <w:t>但是如果我们释放堆顶部的一组内存块，则</w:t>
      </w:r>
      <w:r>
        <w:rPr>
          <w:rFonts w:hint="eastAsia"/>
        </w:rPr>
        <w:t>program break</w:t>
      </w:r>
      <w:r>
        <w:rPr>
          <w:rFonts w:hint="eastAsia"/>
        </w:rPr>
        <w:t>会相应地减小，表示</w:t>
      </w:r>
      <w:r>
        <w:rPr>
          <w:rFonts w:hint="eastAsia"/>
        </w:rPr>
        <w:t>free()</w:t>
      </w:r>
      <w:r>
        <w:rPr>
          <w:rFonts w:hint="eastAsia"/>
        </w:rPr>
        <w:t>使用</w:t>
      </w:r>
      <w:r>
        <w:rPr>
          <w:rFonts w:hint="eastAsia"/>
        </w:rPr>
        <w:t>sbrk()</w:t>
      </w:r>
      <w:r>
        <w:rPr>
          <w:rFonts w:hint="eastAsia"/>
        </w:rPr>
        <w:t>降低了</w:t>
      </w:r>
      <w:r>
        <w:rPr>
          <w:rFonts w:hint="eastAsia"/>
        </w:rPr>
        <w:t>program break</w:t>
      </w:r>
      <w:r>
        <w:rPr>
          <w:rFonts w:hint="eastAsia"/>
        </w:rPr>
        <w:t>。下面命令释放最后的</w:t>
      </w:r>
      <w:r>
        <w:rPr>
          <w:rFonts w:hint="eastAsia"/>
        </w:rPr>
        <w:t>500</w:t>
      </w:r>
      <w:r>
        <w:rPr>
          <w:rFonts w:hint="eastAsia"/>
        </w:rPr>
        <w:t>内存块：</w:t>
      </w:r>
    </w:p>
    <w:p w:rsidR="00241B71" w:rsidRDefault="00241B71" w:rsidP="00241B71">
      <w:pPr>
        <w:pStyle w:val="Code"/>
        <w:ind w:left="420" w:firstLine="420"/>
      </w:pPr>
      <w:r>
        <w:t>$ ./free_and_sbrk 1000 10240 1 500 1000</w:t>
      </w:r>
    </w:p>
    <w:p w:rsidR="00241B71" w:rsidRDefault="00241B71" w:rsidP="00241B71">
      <w:pPr>
        <w:pStyle w:val="Code"/>
        <w:ind w:left="420" w:firstLine="420"/>
      </w:pPr>
      <w:r>
        <w:t>Initial program break: 0x804a6bc</w:t>
      </w:r>
    </w:p>
    <w:p w:rsidR="00241B71" w:rsidRDefault="00241B71" w:rsidP="00241B71">
      <w:pPr>
        <w:pStyle w:val="Code"/>
        <w:ind w:left="420" w:firstLine="420"/>
      </w:pPr>
      <w:r>
        <w:t>Allocating 1000*10240 bytes</w:t>
      </w:r>
    </w:p>
    <w:p w:rsidR="00241B71" w:rsidRDefault="00241B71" w:rsidP="00241B71">
      <w:pPr>
        <w:pStyle w:val="Code"/>
        <w:ind w:left="420" w:firstLine="420"/>
      </w:pPr>
      <w:r>
        <w:t>Program break is now: 0x8a13000</w:t>
      </w:r>
    </w:p>
    <w:p w:rsidR="00241B71" w:rsidRDefault="00241B71" w:rsidP="00241B71">
      <w:pPr>
        <w:pStyle w:val="Code"/>
        <w:ind w:left="420" w:firstLine="420"/>
      </w:pPr>
      <w:r>
        <w:t>Freeing blocks from 500 to 1000 in steps of 1</w:t>
      </w:r>
    </w:p>
    <w:p w:rsidR="00241B71" w:rsidRDefault="00241B71" w:rsidP="00241B71">
      <w:pPr>
        <w:pStyle w:val="Code"/>
        <w:ind w:left="420" w:firstLine="420"/>
      </w:pPr>
      <w:r>
        <w:t>After free(), program break is: 0x852b000</w:t>
      </w:r>
    </w:p>
    <w:p w:rsidR="00241B71" w:rsidRDefault="00241B71" w:rsidP="007B2F06">
      <w:pPr>
        <w:ind w:firstLine="420"/>
      </w:pPr>
    </w:p>
    <w:p w:rsidR="00241B71" w:rsidRDefault="00241B71" w:rsidP="007B2F06">
      <w:pPr>
        <w:ind w:firstLine="420"/>
      </w:pPr>
      <w:r>
        <w:rPr>
          <w:rFonts w:hint="eastAsia"/>
        </w:rPr>
        <w:t>在这种情况下，</w:t>
      </w:r>
      <w:r>
        <w:rPr>
          <w:rFonts w:hint="eastAsia"/>
        </w:rPr>
        <w:t>free()</w:t>
      </w:r>
      <w:r>
        <w:rPr>
          <w:rFonts w:hint="eastAsia"/>
        </w:rPr>
        <w:t>函数（</w:t>
      </w:r>
      <w:r>
        <w:rPr>
          <w:rFonts w:hint="eastAsia"/>
        </w:rPr>
        <w:t>glibc</w:t>
      </w:r>
      <w:r>
        <w:rPr>
          <w:rFonts w:hint="eastAsia"/>
        </w:rPr>
        <w:t>）能够识别出堆顶部的整个区域被释放，因为在释放块时，</w:t>
      </w:r>
      <w:r>
        <w:rPr>
          <w:rFonts w:hint="eastAsia"/>
        </w:rPr>
        <w:t>free()</w:t>
      </w:r>
      <w:r>
        <w:rPr>
          <w:rFonts w:hint="eastAsia"/>
        </w:rPr>
        <w:t>会将相邻的释放块合并到一起（合并是为了避免大量小碎片的存在，可能这些碎片都无法满足下一次</w:t>
      </w:r>
      <w:r>
        <w:rPr>
          <w:rFonts w:hint="eastAsia"/>
        </w:rPr>
        <w:t>malloc()</w:t>
      </w:r>
      <w:r>
        <w:rPr>
          <w:rFonts w:hint="eastAsia"/>
        </w:rPr>
        <w:t>的要求）。</w:t>
      </w:r>
    </w:p>
    <w:p w:rsidR="002438FA" w:rsidRDefault="002438FA" w:rsidP="002438FA">
      <w:pPr>
        <w:pStyle w:val="Note"/>
      </w:pPr>
      <w:r>
        <w:rPr>
          <w:rFonts w:hint="eastAsia"/>
        </w:rPr>
        <w:t>glibc</w:t>
      </w:r>
      <w:r>
        <w:rPr>
          <w:rFonts w:hint="eastAsia"/>
        </w:rPr>
        <w:t>的</w:t>
      </w:r>
      <w:r>
        <w:rPr>
          <w:rFonts w:hint="eastAsia"/>
        </w:rPr>
        <w:t>free()</w:t>
      </w:r>
      <w:r>
        <w:rPr>
          <w:rFonts w:hint="eastAsia"/>
        </w:rPr>
        <w:t>函数只在堆顶部的已释放块足够大时，才会调用</w:t>
      </w:r>
      <w:r>
        <w:rPr>
          <w:rFonts w:hint="eastAsia"/>
        </w:rPr>
        <w:t>sbrk()</w:t>
      </w:r>
      <w:r>
        <w:rPr>
          <w:rFonts w:hint="eastAsia"/>
        </w:rPr>
        <w:t>来降低</w:t>
      </w:r>
      <w:r>
        <w:rPr>
          <w:rFonts w:hint="eastAsia"/>
        </w:rPr>
        <w:t>program break</w:t>
      </w:r>
      <w:r>
        <w:rPr>
          <w:rFonts w:hint="eastAsia"/>
        </w:rPr>
        <w:t>，“足够大”通过</w:t>
      </w:r>
      <w:r>
        <w:rPr>
          <w:rFonts w:hint="eastAsia"/>
        </w:rPr>
        <w:t>malloc</w:t>
      </w:r>
      <w:r>
        <w:rPr>
          <w:rFonts w:hint="eastAsia"/>
        </w:rPr>
        <w:t>包的参数来控制（典型值是</w:t>
      </w:r>
      <w:r>
        <w:rPr>
          <w:rFonts w:hint="eastAsia"/>
        </w:rPr>
        <w:t>128KB</w:t>
      </w:r>
      <w:r>
        <w:rPr>
          <w:rFonts w:hint="eastAsia"/>
        </w:rPr>
        <w:t>）。这样可以减少</w:t>
      </w:r>
      <w:r>
        <w:rPr>
          <w:rFonts w:hint="eastAsia"/>
        </w:rPr>
        <w:t>sbrk()</w:t>
      </w:r>
      <w:r>
        <w:rPr>
          <w:rFonts w:hint="eastAsia"/>
        </w:rPr>
        <w:t>调用的次数（也就是</w:t>
      </w:r>
      <w:r>
        <w:rPr>
          <w:rFonts w:hint="eastAsia"/>
        </w:rPr>
        <w:t>brk()</w:t>
      </w:r>
      <w:r>
        <w:rPr>
          <w:rFonts w:hint="eastAsia"/>
        </w:rPr>
        <w:t>系统调用的次数）。</w:t>
      </w:r>
    </w:p>
    <w:p w:rsidR="002438FA" w:rsidRDefault="002438FA" w:rsidP="002438FA">
      <w:pPr>
        <w:pStyle w:val="Note"/>
      </w:pPr>
    </w:p>
    <w:p w:rsidR="002438FA" w:rsidRPr="002438FA" w:rsidRDefault="002438FA" w:rsidP="002438FA">
      <w:pPr>
        <w:rPr>
          <w:b/>
        </w:rPr>
      </w:pPr>
      <w:r w:rsidRPr="002438FA">
        <w:rPr>
          <w:rFonts w:hint="eastAsia"/>
          <w:b/>
        </w:rPr>
        <w:t>要不要</w:t>
      </w:r>
      <w:r w:rsidRPr="002438FA">
        <w:rPr>
          <w:rFonts w:hint="eastAsia"/>
          <w:b/>
        </w:rPr>
        <w:t>free()</w:t>
      </w:r>
      <w:r w:rsidRPr="002438FA">
        <w:rPr>
          <w:rFonts w:hint="eastAsia"/>
          <w:b/>
        </w:rPr>
        <w:t>？</w:t>
      </w:r>
    </w:p>
    <w:p w:rsidR="002438FA" w:rsidRDefault="002438FA" w:rsidP="007B2F06">
      <w:pPr>
        <w:ind w:firstLine="420"/>
      </w:pPr>
      <w:r>
        <w:rPr>
          <w:rFonts w:hint="eastAsia"/>
        </w:rPr>
        <w:t>当进程终止时，它的所有内存都将返还给系统，包括使用</w:t>
      </w:r>
      <w:r>
        <w:rPr>
          <w:rFonts w:hint="eastAsia"/>
        </w:rPr>
        <w:t>malloc</w:t>
      </w:r>
      <w:r>
        <w:rPr>
          <w:rFonts w:hint="eastAsia"/>
        </w:rPr>
        <w:t>分配的堆内存。对于那些分配内存之后，一直使用这些内存到终止的程序，通常可以忽略</w:t>
      </w:r>
      <w:r>
        <w:rPr>
          <w:rFonts w:hint="eastAsia"/>
        </w:rPr>
        <w:t>free()</w:t>
      </w:r>
      <w:r>
        <w:rPr>
          <w:rFonts w:hint="eastAsia"/>
        </w:rPr>
        <w:t>，由系统的这个行为来自动释放内存。这对于分配许多内存块的程序特别有用，因为增加许多</w:t>
      </w:r>
      <w:r>
        <w:rPr>
          <w:rFonts w:hint="eastAsia"/>
        </w:rPr>
        <w:t>free()</w:t>
      </w:r>
      <w:r>
        <w:rPr>
          <w:rFonts w:hint="eastAsia"/>
        </w:rPr>
        <w:t>要浪费不少</w:t>
      </w:r>
      <w:r>
        <w:rPr>
          <w:rFonts w:hint="eastAsia"/>
        </w:rPr>
        <w:t>CPU</w:t>
      </w:r>
      <w:r>
        <w:rPr>
          <w:rFonts w:hint="eastAsia"/>
        </w:rPr>
        <w:t>时间，而且编码也更加复杂。</w:t>
      </w:r>
    </w:p>
    <w:p w:rsidR="002438FA" w:rsidRDefault="002438FA" w:rsidP="007B2F06">
      <w:pPr>
        <w:ind w:firstLine="420"/>
      </w:pPr>
      <w:r>
        <w:rPr>
          <w:rFonts w:hint="eastAsia"/>
        </w:rPr>
        <w:t>尽管依赖于进程终止来自动释放内存对很多程序是可接受的，也有许多理由要求程序显式地手工释放已分配内存：</w:t>
      </w:r>
    </w:p>
    <w:p w:rsidR="002438FA" w:rsidRDefault="002438FA" w:rsidP="009D2A1B">
      <w:pPr>
        <w:pStyle w:val="a5"/>
        <w:numPr>
          <w:ilvl w:val="0"/>
          <w:numId w:val="59"/>
        </w:numPr>
        <w:ind w:firstLineChars="0"/>
      </w:pPr>
      <w:r>
        <w:rPr>
          <w:rFonts w:hint="eastAsia"/>
        </w:rPr>
        <w:t>显式调用</w:t>
      </w:r>
      <w:r>
        <w:rPr>
          <w:rFonts w:hint="eastAsia"/>
        </w:rPr>
        <w:t>free()</w:t>
      </w:r>
      <w:r>
        <w:rPr>
          <w:rFonts w:hint="eastAsia"/>
        </w:rPr>
        <w:t>可以增强程序的可读性和维护性，有助于将来的程序修改。</w:t>
      </w:r>
    </w:p>
    <w:p w:rsidR="002438FA" w:rsidRPr="002438FA" w:rsidRDefault="002438FA" w:rsidP="009D2A1B">
      <w:pPr>
        <w:pStyle w:val="a5"/>
        <w:numPr>
          <w:ilvl w:val="0"/>
          <w:numId w:val="59"/>
        </w:numPr>
        <w:ind w:firstLineChars="0"/>
      </w:pPr>
      <w:r>
        <w:rPr>
          <w:rFonts w:hint="eastAsia"/>
        </w:rPr>
        <w:t>如果我们使用</w:t>
      </w:r>
      <w:r>
        <w:rPr>
          <w:rFonts w:hint="eastAsia"/>
        </w:rPr>
        <w:t>malloc</w:t>
      </w:r>
      <w:r>
        <w:rPr>
          <w:rFonts w:hint="eastAsia"/>
        </w:rPr>
        <w:t>调试库（下面会描述）来查找程序的内存泄漏，则任何没有显式释放的内存都会被报告为内存泄漏。这对于我们找出真正的泄漏增加了复杂性。</w:t>
      </w:r>
    </w:p>
    <w:p w:rsidR="000B34AE" w:rsidRDefault="004C2B81" w:rsidP="004C2B81">
      <w:pPr>
        <w:pStyle w:val="3"/>
      </w:pPr>
      <w:bookmarkStart w:id="165" w:name="_7.1.3_实现malloc()和free()"/>
      <w:bookmarkStart w:id="166" w:name="_Toc385434532"/>
      <w:bookmarkEnd w:id="165"/>
      <w:r>
        <w:rPr>
          <w:rFonts w:hint="eastAsia"/>
        </w:rPr>
        <w:lastRenderedPageBreak/>
        <w:t>7.1.3 实现malloc()和free()</w:t>
      </w:r>
      <w:bookmarkEnd w:id="166"/>
    </w:p>
    <w:p w:rsidR="00623F35" w:rsidRDefault="00623F35" w:rsidP="00623F35">
      <w:pPr>
        <w:ind w:firstLine="420"/>
      </w:pPr>
      <w:r>
        <w:rPr>
          <w:rFonts w:hint="eastAsia"/>
        </w:rPr>
        <w:t>尽管</w:t>
      </w:r>
      <w:r>
        <w:rPr>
          <w:rFonts w:hint="eastAsia"/>
        </w:rPr>
        <w:t>malloc()</w:t>
      </w:r>
      <w:r>
        <w:rPr>
          <w:rFonts w:hint="eastAsia"/>
        </w:rPr>
        <w:t>和</w:t>
      </w:r>
      <w:r>
        <w:rPr>
          <w:rFonts w:hint="eastAsia"/>
        </w:rPr>
        <w:t>free()</w:t>
      </w:r>
      <w:r>
        <w:rPr>
          <w:rFonts w:hint="eastAsia"/>
        </w:rPr>
        <w:t>提供了直观的接口，使用也比</w:t>
      </w:r>
      <w:r>
        <w:rPr>
          <w:rFonts w:hint="eastAsia"/>
        </w:rPr>
        <w:t>brk()</w:t>
      </w:r>
      <w:r>
        <w:rPr>
          <w:rFonts w:hint="eastAsia"/>
        </w:rPr>
        <w:t>和</w:t>
      </w:r>
      <w:r>
        <w:rPr>
          <w:rFonts w:hint="eastAsia"/>
        </w:rPr>
        <w:t>sbrk()</w:t>
      </w:r>
      <w:r>
        <w:rPr>
          <w:rFonts w:hint="eastAsia"/>
        </w:rPr>
        <w:t>更加简单，但是在使用它们时仍然可能会犯严重的编程错误。理解</w:t>
      </w:r>
      <w:r>
        <w:rPr>
          <w:rFonts w:hint="eastAsia"/>
        </w:rPr>
        <w:t>malloc()</w:t>
      </w:r>
      <w:r>
        <w:rPr>
          <w:rFonts w:hint="eastAsia"/>
        </w:rPr>
        <w:t>和</w:t>
      </w:r>
      <w:r>
        <w:rPr>
          <w:rFonts w:hint="eastAsia"/>
        </w:rPr>
        <w:t>free()</w:t>
      </w:r>
      <w:r>
        <w:rPr>
          <w:rFonts w:hint="eastAsia"/>
        </w:rPr>
        <w:t>的实现，能让我们洞察这些错误产生的原因，并知道如何避免这些错误。</w:t>
      </w:r>
    </w:p>
    <w:p w:rsidR="00623F35" w:rsidRDefault="00623F35" w:rsidP="00623F35">
      <w:pPr>
        <w:ind w:firstLine="420"/>
      </w:pPr>
      <w:r>
        <w:rPr>
          <w:rFonts w:hint="eastAsia"/>
        </w:rPr>
        <w:t>malloc()</w:t>
      </w:r>
      <w:r>
        <w:rPr>
          <w:rFonts w:hint="eastAsia"/>
        </w:rPr>
        <w:t>的实现非常简单。首先它扫描之前由</w:t>
      </w:r>
      <w:r>
        <w:rPr>
          <w:rFonts w:hint="eastAsia"/>
        </w:rPr>
        <w:t>free()</w:t>
      </w:r>
      <w:r>
        <w:rPr>
          <w:rFonts w:hint="eastAsia"/>
        </w:rPr>
        <w:t>释放的内存块，以找到大于或等于所请求的内存块（这里的扫描可以采用各种策略，如</w:t>
      </w:r>
      <w:r>
        <w:rPr>
          <w:rFonts w:hint="eastAsia"/>
        </w:rPr>
        <w:t>first-fit</w:t>
      </w:r>
      <w:r>
        <w:rPr>
          <w:rFonts w:hint="eastAsia"/>
        </w:rPr>
        <w:t>和</w:t>
      </w:r>
      <w:r>
        <w:rPr>
          <w:rFonts w:hint="eastAsia"/>
        </w:rPr>
        <w:t>best-fit</w:t>
      </w:r>
      <w:r>
        <w:rPr>
          <w:rFonts w:hint="eastAsia"/>
        </w:rPr>
        <w:t>）。如果块大小刚好适合，就把它返回给调用方；如果块大了，就分离出两个块，返回大小合适的那个块，并剩下另一个小块在</w:t>
      </w:r>
      <w:r w:rsidR="00F122B1">
        <w:rPr>
          <w:rFonts w:hint="eastAsia"/>
        </w:rPr>
        <w:t>自由</w:t>
      </w:r>
      <w:r>
        <w:rPr>
          <w:rFonts w:hint="eastAsia"/>
        </w:rPr>
        <w:t>列表中。</w:t>
      </w:r>
    </w:p>
    <w:p w:rsidR="00623F35" w:rsidRDefault="00623F35" w:rsidP="00623F35">
      <w:pPr>
        <w:ind w:firstLine="420"/>
      </w:pPr>
      <w:r>
        <w:rPr>
          <w:rFonts w:hint="eastAsia"/>
        </w:rPr>
        <w:t>如果</w:t>
      </w:r>
      <w:r w:rsidR="00F122B1">
        <w:rPr>
          <w:rFonts w:hint="eastAsia"/>
        </w:rPr>
        <w:t>自由</w:t>
      </w:r>
      <w:r>
        <w:rPr>
          <w:rFonts w:hint="eastAsia"/>
        </w:rPr>
        <w:t>列表中没有足够大小的块，则</w:t>
      </w:r>
      <w:r>
        <w:rPr>
          <w:rFonts w:hint="eastAsia"/>
        </w:rPr>
        <w:t>malloc()</w:t>
      </w:r>
      <w:r>
        <w:rPr>
          <w:rFonts w:hint="eastAsia"/>
        </w:rPr>
        <w:t>调用</w:t>
      </w:r>
      <w:r>
        <w:rPr>
          <w:rFonts w:hint="eastAsia"/>
        </w:rPr>
        <w:t>sbrk()</w:t>
      </w:r>
      <w:r>
        <w:rPr>
          <w:rFonts w:hint="eastAsia"/>
        </w:rPr>
        <w:t>分配更多的内存</w:t>
      </w:r>
      <w:r w:rsidR="00C90FF7">
        <w:rPr>
          <w:rFonts w:hint="eastAsia"/>
        </w:rPr>
        <w:t>。为了降低调用</w:t>
      </w:r>
      <w:r w:rsidR="00C90FF7">
        <w:rPr>
          <w:rFonts w:hint="eastAsia"/>
        </w:rPr>
        <w:t>sbrk()</w:t>
      </w:r>
      <w:r w:rsidR="00C90FF7">
        <w:rPr>
          <w:rFonts w:hint="eastAsia"/>
        </w:rPr>
        <w:t>的次数，</w:t>
      </w:r>
      <w:r w:rsidR="00C90FF7">
        <w:rPr>
          <w:rFonts w:hint="eastAsia"/>
        </w:rPr>
        <w:t>malloc()</w:t>
      </w:r>
      <w:r w:rsidR="00C90FF7">
        <w:rPr>
          <w:rFonts w:hint="eastAsia"/>
        </w:rPr>
        <w:t>会以更大的单元来增大</w:t>
      </w:r>
      <w:r w:rsidR="00C90FF7">
        <w:rPr>
          <w:rFonts w:hint="eastAsia"/>
        </w:rPr>
        <w:t>program break</w:t>
      </w:r>
      <w:r w:rsidR="00C90FF7">
        <w:rPr>
          <w:rFonts w:hint="eastAsia"/>
        </w:rPr>
        <w:t>（虚拟内存页大小的某个倍数），而不是仅仅增大用户请求的内存数。</w:t>
      </w:r>
      <w:r w:rsidR="00FB3597">
        <w:rPr>
          <w:rFonts w:hint="eastAsia"/>
        </w:rPr>
        <w:t>然后</w:t>
      </w:r>
      <w:r w:rsidR="00FB3597">
        <w:rPr>
          <w:rFonts w:hint="eastAsia"/>
        </w:rPr>
        <w:t>malloc()</w:t>
      </w:r>
      <w:r w:rsidR="00FB3597">
        <w:rPr>
          <w:rFonts w:hint="eastAsia"/>
        </w:rPr>
        <w:t>把剩余的内存放到自由列表中。</w:t>
      </w:r>
    </w:p>
    <w:p w:rsidR="007F0A09" w:rsidRDefault="007F0A09" w:rsidP="00623F35">
      <w:pPr>
        <w:ind w:firstLine="420"/>
      </w:pPr>
      <w:r>
        <w:rPr>
          <w:rFonts w:hint="eastAsia"/>
        </w:rPr>
        <w:t>下面来看看</w:t>
      </w:r>
      <w:r>
        <w:rPr>
          <w:rFonts w:hint="eastAsia"/>
        </w:rPr>
        <w:t>free()</w:t>
      </w:r>
      <w:r>
        <w:rPr>
          <w:rFonts w:hint="eastAsia"/>
        </w:rPr>
        <w:t>的实现，现在事情变得更为有趣了。</w:t>
      </w:r>
      <w:r w:rsidR="00520AE3">
        <w:rPr>
          <w:rFonts w:hint="eastAsia"/>
        </w:rPr>
        <w:t>当</w:t>
      </w:r>
      <w:r w:rsidR="00520AE3">
        <w:rPr>
          <w:rFonts w:hint="eastAsia"/>
        </w:rPr>
        <w:t>free()</w:t>
      </w:r>
      <w:r w:rsidR="00520AE3">
        <w:rPr>
          <w:rFonts w:hint="eastAsia"/>
        </w:rPr>
        <w:t>把一块内存放到自由列表中时，它怎么知道这块内存的大小呢？这里有一个技巧，当</w:t>
      </w:r>
      <w:r w:rsidR="00520AE3">
        <w:rPr>
          <w:rFonts w:hint="eastAsia"/>
        </w:rPr>
        <w:t>malloc()</w:t>
      </w:r>
      <w:r w:rsidR="00520AE3">
        <w:rPr>
          <w:rFonts w:hint="eastAsia"/>
        </w:rPr>
        <w:t>分配内存块时，它会分配额外的整数字节来保存块大小。这个整数在内存块的开始位置；实际上返回给调用方的地址指向这个长度的后面字节，如图</w:t>
      </w:r>
      <w:r w:rsidR="00520AE3">
        <w:rPr>
          <w:rFonts w:hint="eastAsia"/>
        </w:rPr>
        <w:t>7-1</w:t>
      </w:r>
      <w:r w:rsidR="00520AE3">
        <w:rPr>
          <w:rFonts w:hint="eastAsia"/>
        </w:rPr>
        <w:t>所示：</w:t>
      </w:r>
    </w:p>
    <w:p w:rsidR="00520AE3" w:rsidRDefault="00520AE3" w:rsidP="00520AE3">
      <w:pPr>
        <w:jc w:val="center"/>
      </w:pPr>
      <w:r>
        <w:rPr>
          <w:noProof/>
        </w:rPr>
        <w:drawing>
          <wp:inline distT="0" distB="0" distL="0" distR="0" wp14:anchorId="07873B97" wp14:editId="6A05D7B6">
            <wp:extent cx="3848100" cy="14478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848100" cy="1447800"/>
                    </a:xfrm>
                    <a:prstGeom prst="rect">
                      <a:avLst/>
                    </a:prstGeom>
                  </pic:spPr>
                </pic:pic>
              </a:graphicData>
            </a:graphic>
          </wp:inline>
        </w:drawing>
      </w:r>
    </w:p>
    <w:p w:rsidR="00520AE3" w:rsidRPr="00520AE3" w:rsidRDefault="00520AE3" w:rsidP="00520AE3">
      <w:pPr>
        <w:jc w:val="center"/>
        <w:rPr>
          <w:i/>
        </w:rPr>
      </w:pPr>
      <w:r w:rsidRPr="00520AE3">
        <w:rPr>
          <w:rFonts w:hint="eastAsia"/>
          <w:i/>
        </w:rPr>
        <w:t>图</w:t>
      </w:r>
      <w:r w:rsidRPr="00520AE3">
        <w:rPr>
          <w:rFonts w:hint="eastAsia"/>
          <w:i/>
        </w:rPr>
        <w:t>7-1</w:t>
      </w:r>
      <w:r w:rsidRPr="00520AE3">
        <w:rPr>
          <w:rFonts w:hint="eastAsia"/>
          <w:i/>
        </w:rPr>
        <w:t>：</w:t>
      </w:r>
      <w:r w:rsidRPr="00520AE3">
        <w:rPr>
          <w:rFonts w:hint="eastAsia"/>
          <w:i/>
        </w:rPr>
        <w:t>malloc()</w:t>
      </w:r>
      <w:r w:rsidRPr="00520AE3">
        <w:rPr>
          <w:rFonts w:hint="eastAsia"/>
          <w:i/>
        </w:rPr>
        <w:t>返回的内存块</w:t>
      </w:r>
    </w:p>
    <w:p w:rsidR="00520AE3" w:rsidRDefault="00520AE3" w:rsidP="00623F35">
      <w:pPr>
        <w:ind w:firstLine="420"/>
      </w:pPr>
    </w:p>
    <w:p w:rsidR="00520AE3" w:rsidRDefault="00520AE3" w:rsidP="00623F35">
      <w:pPr>
        <w:ind w:firstLine="420"/>
      </w:pPr>
      <w:r>
        <w:rPr>
          <w:rFonts w:hint="eastAsia"/>
        </w:rPr>
        <w:t>当内存块被放在自由列表（双向链表）中时，</w:t>
      </w:r>
      <w:r>
        <w:rPr>
          <w:rFonts w:hint="eastAsia"/>
        </w:rPr>
        <w:t>free()</w:t>
      </w:r>
      <w:r>
        <w:rPr>
          <w:rFonts w:hint="eastAsia"/>
        </w:rPr>
        <w:t>使用</w:t>
      </w:r>
      <w:r w:rsidR="009F48E0">
        <w:rPr>
          <w:rFonts w:hint="eastAsia"/>
        </w:rPr>
        <w:t>块本身的字节来把块添加到列表中，如图</w:t>
      </w:r>
      <w:r w:rsidR="009F48E0">
        <w:rPr>
          <w:rFonts w:hint="eastAsia"/>
        </w:rPr>
        <w:t>7-2</w:t>
      </w:r>
      <w:r w:rsidR="009F48E0">
        <w:rPr>
          <w:rFonts w:hint="eastAsia"/>
        </w:rPr>
        <w:t>所示：</w:t>
      </w:r>
    </w:p>
    <w:p w:rsidR="009F48E0" w:rsidRDefault="009F48E0" w:rsidP="009F48E0">
      <w:pPr>
        <w:jc w:val="center"/>
      </w:pPr>
      <w:r>
        <w:rPr>
          <w:noProof/>
        </w:rPr>
        <w:lastRenderedPageBreak/>
        <w:drawing>
          <wp:inline distT="0" distB="0" distL="0" distR="0" wp14:anchorId="7D31425F" wp14:editId="65CC2DDF">
            <wp:extent cx="5274310" cy="114704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274310" cy="1147040"/>
                    </a:xfrm>
                    <a:prstGeom prst="rect">
                      <a:avLst/>
                    </a:prstGeom>
                  </pic:spPr>
                </pic:pic>
              </a:graphicData>
            </a:graphic>
          </wp:inline>
        </w:drawing>
      </w:r>
    </w:p>
    <w:p w:rsidR="009F48E0" w:rsidRPr="009F48E0" w:rsidRDefault="009F48E0" w:rsidP="009F48E0">
      <w:pPr>
        <w:jc w:val="center"/>
        <w:rPr>
          <w:i/>
        </w:rPr>
      </w:pPr>
      <w:r w:rsidRPr="009F48E0">
        <w:rPr>
          <w:rFonts w:hint="eastAsia"/>
          <w:i/>
        </w:rPr>
        <w:t>图</w:t>
      </w:r>
      <w:r w:rsidRPr="009F48E0">
        <w:rPr>
          <w:rFonts w:hint="eastAsia"/>
          <w:i/>
        </w:rPr>
        <w:t>7-2</w:t>
      </w:r>
      <w:r w:rsidRPr="009F48E0">
        <w:rPr>
          <w:rFonts w:hint="eastAsia"/>
          <w:i/>
        </w:rPr>
        <w:t>：自由列表中的一个块</w:t>
      </w:r>
    </w:p>
    <w:p w:rsidR="009F48E0" w:rsidRDefault="009F48E0" w:rsidP="00623F35">
      <w:pPr>
        <w:ind w:firstLine="420"/>
      </w:pPr>
    </w:p>
    <w:p w:rsidR="009F48E0" w:rsidRDefault="009F48E0" w:rsidP="00623F35">
      <w:pPr>
        <w:ind w:firstLine="420"/>
      </w:pPr>
      <w:r>
        <w:rPr>
          <w:rFonts w:hint="eastAsia"/>
        </w:rPr>
        <w:t>随着块被释放和重新分配，自由列表中的块会混杂着已分配，正在使用的内存，如图</w:t>
      </w:r>
      <w:r>
        <w:rPr>
          <w:rFonts w:hint="eastAsia"/>
        </w:rPr>
        <w:t>7-3</w:t>
      </w:r>
      <w:r>
        <w:rPr>
          <w:rFonts w:hint="eastAsia"/>
        </w:rPr>
        <w:t>所示：</w:t>
      </w:r>
    </w:p>
    <w:p w:rsidR="009F48E0" w:rsidRDefault="009F48E0" w:rsidP="009F48E0">
      <w:pPr>
        <w:jc w:val="center"/>
      </w:pPr>
      <w:r>
        <w:rPr>
          <w:noProof/>
        </w:rPr>
        <w:drawing>
          <wp:inline distT="0" distB="0" distL="0" distR="0" wp14:anchorId="6508AB7C" wp14:editId="18A7AE55">
            <wp:extent cx="5274310" cy="1664704"/>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274310" cy="1664704"/>
                    </a:xfrm>
                    <a:prstGeom prst="rect">
                      <a:avLst/>
                    </a:prstGeom>
                  </pic:spPr>
                </pic:pic>
              </a:graphicData>
            </a:graphic>
          </wp:inline>
        </w:drawing>
      </w:r>
    </w:p>
    <w:p w:rsidR="009F48E0" w:rsidRPr="009F48E0" w:rsidRDefault="009F48E0" w:rsidP="009F48E0">
      <w:pPr>
        <w:jc w:val="center"/>
        <w:rPr>
          <w:i/>
        </w:rPr>
      </w:pPr>
      <w:r w:rsidRPr="009F48E0">
        <w:rPr>
          <w:rFonts w:hint="eastAsia"/>
          <w:i/>
        </w:rPr>
        <w:t>图</w:t>
      </w:r>
      <w:r w:rsidRPr="009F48E0">
        <w:rPr>
          <w:rFonts w:hint="eastAsia"/>
          <w:i/>
        </w:rPr>
        <w:t>7-3</w:t>
      </w:r>
      <w:r w:rsidRPr="009F48E0">
        <w:rPr>
          <w:rFonts w:hint="eastAsia"/>
          <w:i/>
        </w:rPr>
        <w:t>：堆包含已分配块和自由列表</w:t>
      </w:r>
    </w:p>
    <w:p w:rsidR="009F48E0" w:rsidRDefault="009F48E0" w:rsidP="00623F35">
      <w:pPr>
        <w:ind w:firstLine="420"/>
      </w:pPr>
    </w:p>
    <w:p w:rsidR="009F48E0" w:rsidRDefault="009F48E0" w:rsidP="00623F35">
      <w:pPr>
        <w:ind w:firstLine="420"/>
      </w:pPr>
      <w:r>
        <w:rPr>
          <w:rFonts w:hint="eastAsia"/>
        </w:rPr>
        <w:t>C</w:t>
      </w:r>
      <w:r>
        <w:rPr>
          <w:rFonts w:hint="eastAsia"/>
        </w:rPr>
        <w:t>语言允许我们创建指向堆任意位置的指针，并修改指针指向位置的内容，包括</w:t>
      </w:r>
      <w:r>
        <w:rPr>
          <w:rFonts w:hint="eastAsia"/>
        </w:rPr>
        <w:t>free()</w:t>
      </w:r>
      <w:r>
        <w:rPr>
          <w:rFonts w:hint="eastAsia"/>
        </w:rPr>
        <w:t>和</w:t>
      </w:r>
      <w:r>
        <w:rPr>
          <w:rFonts w:hint="eastAsia"/>
        </w:rPr>
        <w:t>malloc()</w:t>
      </w:r>
      <w:r>
        <w:rPr>
          <w:rFonts w:hint="eastAsia"/>
        </w:rPr>
        <w:t>维护的</w:t>
      </w:r>
      <w:r w:rsidR="007D7846">
        <w:rPr>
          <w:rFonts w:hint="eastAsia"/>
        </w:rPr>
        <w:t>长度、上一个自由块、下一个自由块。</w:t>
      </w:r>
      <w:r w:rsidR="00023D68">
        <w:rPr>
          <w:rFonts w:hint="eastAsia"/>
        </w:rPr>
        <w:t>结合上文的讨论，我们就能明白为什么</w:t>
      </w:r>
      <w:r w:rsidR="00023D68">
        <w:rPr>
          <w:rFonts w:hint="eastAsia"/>
        </w:rPr>
        <w:t>C</w:t>
      </w:r>
      <w:r w:rsidR="00023D68">
        <w:rPr>
          <w:rFonts w:hint="eastAsia"/>
        </w:rPr>
        <w:t>语言的内存和指针可能引入极度隐晦的程序</w:t>
      </w:r>
      <w:r w:rsidR="00023D68">
        <w:rPr>
          <w:rFonts w:hint="eastAsia"/>
        </w:rPr>
        <w:t>Bug</w:t>
      </w:r>
      <w:r w:rsidR="00023D68">
        <w:rPr>
          <w:rFonts w:hint="eastAsia"/>
        </w:rPr>
        <w:t>。例如错误的指针，</w:t>
      </w:r>
      <w:r w:rsidR="00867DE1">
        <w:rPr>
          <w:rFonts w:hint="eastAsia"/>
        </w:rPr>
        <w:t>我们偶然地增大了已分配内存块前面的某个长度值，随后我们释放该内存块时，</w:t>
      </w:r>
      <w:r w:rsidR="00867DE1">
        <w:rPr>
          <w:rFonts w:hint="eastAsia"/>
        </w:rPr>
        <w:t>free()</w:t>
      </w:r>
      <w:r w:rsidR="00867DE1">
        <w:rPr>
          <w:rFonts w:hint="eastAsia"/>
        </w:rPr>
        <w:t>就会记录错误的内存块大小到自由列表，后面的</w:t>
      </w:r>
      <w:r w:rsidR="00867DE1">
        <w:rPr>
          <w:rFonts w:hint="eastAsia"/>
        </w:rPr>
        <w:t>malloc()</w:t>
      </w:r>
      <w:r w:rsidR="00867DE1">
        <w:rPr>
          <w:rFonts w:hint="eastAsia"/>
        </w:rPr>
        <w:t>可能会重新分配这个内存块，导致程序指针指向两个以为是独立的内存块，而实际上这两个内存块却是重叠的。我们还可以想象很多内存</w:t>
      </w:r>
      <w:r w:rsidR="00867DE1">
        <w:rPr>
          <w:rFonts w:hint="eastAsia"/>
        </w:rPr>
        <w:t>Bug</w:t>
      </w:r>
      <w:r w:rsidR="00867DE1">
        <w:rPr>
          <w:rFonts w:hint="eastAsia"/>
        </w:rPr>
        <w:t>的情况出来。</w:t>
      </w:r>
    </w:p>
    <w:p w:rsidR="00867DE1" w:rsidRDefault="00867DE1" w:rsidP="00623F35">
      <w:pPr>
        <w:ind w:firstLine="420"/>
      </w:pPr>
      <w:r>
        <w:rPr>
          <w:rFonts w:hint="eastAsia"/>
        </w:rPr>
        <w:t>要避免这类错误，我们应该遵守以下规则：</w:t>
      </w:r>
    </w:p>
    <w:p w:rsidR="00867DE1" w:rsidRDefault="00867DE1" w:rsidP="009D2A1B">
      <w:pPr>
        <w:pStyle w:val="a5"/>
        <w:numPr>
          <w:ilvl w:val="0"/>
          <w:numId w:val="60"/>
        </w:numPr>
        <w:ind w:firstLineChars="0"/>
      </w:pPr>
      <w:r>
        <w:rPr>
          <w:rFonts w:hint="eastAsia"/>
        </w:rPr>
        <w:t>在我们分配一块内存之后，必须非常小心不要访问超出该内存块范围的任何字节</w:t>
      </w:r>
      <w:r w:rsidR="00C23B46">
        <w:rPr>
          <w:rFonts w:hint="eastAsia"/>
        </w:rPr>
        <w:t>。例如错误的指针运算、或</w:t>
      </w:r>
      <w:r w:rsidR="00EB5EF4">
        <w:rPr>
          <w:rFonts w:hint="eastAsia"/>
        </w:rPr>
        <w:t>循环语句更新内存块时的</w:t>
      </w:r>
      <w:r w:rsidR="00EB5EF4">
        <w:rPr>
          <w:rFonts w:hint="eastAsia"/>
        </w:rPr>
        <w:t>off-by-one</w:t>
      </w:r>
      <w:r w:rsidR="00EB5EF4">
        <w:rPr>
          <w:rFonts w:hint="eastAsia"/>
        </w:rPr>
        <w:t>错误。</w:t>
      </w:r>
    </w:p>
    <w:p w:rsidR="00EB5EF4" w:rsidRDefault="00D77A29" w:rsidP="009D2A1B">
      <w:pPr>
        <w:pStyle w:val="a5"/>
        <w:numPr>
          <w:ilvl w:val="0"/>
          <w:numId w:val="60"/>
        </w:numPr>
        <w:ind w:firstLineChars="0"/>
      </w:pPr>
      <w:r>
        <w:rPr>
          <w:rFonts w:hint="eastAsia"/>
        </w:rPr>
        <w:t>不要多次释放同一块已分配内存。在</w:t>
      </w:r>
      <w:r>
        <w:rPr>
          <w:rFonts w:hint="eastAsia"/>
        </w:rPr>
        <w:t>Linux</w:t>
      </w:r>
      <w:r>
        <w:rPr>
          <w:rFonts w:hint="eastAsia"/>
        </w:rPr>
        <w:t>的</w:t>
      </w:r>
      <w:r>
        <w:rPr>
          <w:rFonts w:hint="eastAsia"/>
        </w:rPr>
        <w:t>glibc</w:t>
      </w:r>
      <w:r>
        <w:rPr>
          <w:rFonts w:hint="eastAsia"/>
        </w:rPr>
        <w:t>环境下，通常会导致</w:t>
      </w:r>
      <w:r>
        <w:rPr>
          <w:rFonts w:hint="eastAsia"/>
        </w:rPr>
        <w:lastRenderedPageBreak/>
        <w:t>段违例错误（</w:t>
      </w:r>
      <w:r>
        <w:rPr>
          <w:rFonts w:hint="eastAsia"/>
        </w:rPr>
        <w:t>SIGSEGV</w:t>
      </w:r>
      <w:r>
        <w:rPr>
          <w:rFonts w:hint="eastAsia"/>
        </w:rPr>
        <w:t>信号）。这样还算是好的，因为它警告我们犯了编程错误。但是更常见的情况是，释放相同内存多次会导致未预料的行为。</w:t>
      </w:r>
    </w:p>
    <w:p w:rsidR="00D77A29" w:rsidRDefault="000100A2" w:rsidP="009D2A1B">
      <w:pPr>
        <w:pStyle w:val="a5"/>
        <w:numPr>
          <w:ilvl w:val="0"/>
          <w:numId w:val="60"/>
        </w:numPr>
        <w:ind w:firstLineChars="0"/>
      </w:pPr>
      <w:r>
        <w:rPr>
          <w:rFonts w:hint="eastAsia"/>
        </w:rPr>
        <w:t>决不能</w:t>
      </w:r>
      <w:r>
        <w:rPr>
          <w:rFonts w:hint="eastAsia"/>
        </w:rPr>
        <w:t>free()</w:t>
      </w:r>
      <w:r>
        <w:rPr>
          <w:rFonts w:hint="eastAsia"/>
        </w:rPr>
        <w:t>不是通过</w:t>
      </w:r>
      <w:r>
        <w:rPr>
          <w:rFonts w:hint="eastAsia"/>
        </w:rPr>
        <w:t>malloc</w:t>
      </w:r>
      <w:r>
        <w:rPr>
          <w:rFonts w:hint="eastAsia"/>
        </w:rPr>
        <w:t>库中某个函数分配的内存指针。</w:t>
      </w:r>
    </w:p>
    <w:p w:rsidR="000100A2" w:rsidRDefault="00CE30EB" w:rsidP="009D2A1B">
      <w:pPr>
        <w:pStyle w:val="a5"/>
        <w:numPr>
          <w:ilvl w:val="0"/>
          <w:numId w:val="60"/>
        </w:numPr>
        <w:ind w:firstLineChars="0"/>
      </w:pPr>
      <w:r>
        <w:rPr>
          <w:rFonts w:hint="eastAsia"/>
        </w:rPr>
        <w:t>如果我们编写长时间运行的程序（例如</w:t>
      </w:r>
      <w:r>
        <w:rPr>
          <w:rFonts w:hint="eastAsia"/>
        </w:rPr>
        <w:t>shell</w:t>
      </w:r>
      <w:r>
        <w:rPr>
          <w:rFonts w:hint="eastAsia"/>
        </w:rPr>
        <w:t>或网络</w:t>
      </w:r>
      <w:r>
        <w:rPr>
          <w:rFonts w:hint="eastAsia"/>
        </w:rPr>
        <w:t>daemon</w:t>
      </w:r>
      <w:r>
        <w:rPr>
          <w:rFonts w:hint="eastAsia"/>
        </w:rPr>
        <w:t>进程）</w:t>
      </w:r>
      <w:r w:rsidR="004B5DCA">
        <w:rPr>
          <w:rFonts w:hint="eastAsia"/>
        </w:rPr>
        <w:t>，这样的程序需要反复的分配内存，则我们需要确保内存使用完之后得到</w:t>
      </w:r>
      <w:r w:rsidR="00D5172B">
        <w:rPr>
          <w:rFonts w:hint="eastAsia"/>
        </w:rPr>
        <w:t>正确地</w:t>
      </w:r>
      <w:r w:rsidR="004B5DCA">
        <w:rPr>
          <w:rFonts w:hint="eastAsia"/>
        </w:rPr>
        <w:t>释放。</w:t>
      </w:r>
      <w:r w:rsidR="00D5172B">
        <w:rPr>
          <w:rFonts w:hint="eastAsia"/>
        </w:rPr>
        <w:t>否则堆将持续地增长，直到我们到达可用虚拟内存的最大限制，</w:t>
      </w:r>
      <w:r w:rsidR="00030BD2">
        <w:rPr>
          <w:rFonts w:hint="eastAsia"/>
        </w:rPr>
        <w:t>到那时所有分配内存的请求都将失败。这种情况被称为内存泄漏。</w:t>
      </w:r>
    </w:p>
    <w:p w:rsidR="00867DE1" w:rsidRDefault="00867DE1" w:rsidP="00623F35">
      <w:pPr>
        <w:ind w:firstLine="420"/>
      </w:pPr>
    </w:p>
    <w:p w:rsidR="00DC57BE" w:rsidRPr="00DC57BE" w:rsidRDefault="00DC57BE" w:rsidP="00DC57BE">
      <w:pPr>
        <w:rPr>
          <w:b/>
        </w:rPr>
      </w:pPr>
      <w:r w:rsidRPr="00DC57BE">
        <w:rPr>
          <w:rFonts w:hint="eastAsia"/>
          <w:b/>
        </w:rPr>
        <w:t>malloc</w:t>
      </w:r>
      <w:r w:rsidRPr="00DC57BE">
        <w:rPr>
          <w:rFonts w:hint="eastAsia"/>
          <w:b/>
        </w:rPr>
        <w:t>调试的工具和库</w:t>
      </w:r>
    </w:p>
    <w:p w:rsidR="00DC57BE" w:rsidRDefault="0048054E" w:rsidP="00623F35">
      <w:pPr>
        <w:ind w:firstLine="420"/>
      </w:pPr>
      <w:r>
        <w:rPr>
          <w:rFonts w:hint="eastAsia"/>
        </w:rPr>
        <w:t>未能遵守上述规则，可能产生非常晦涩和难以重现的</w:t>
      </w:r>
      <w:r>
        <w:rPr>
          <w:rFonts w:hint="eastAsia"/>
        </w:rPr>
        <w:t>Bug</w:t>
      </w:r>
      <w:r>
        <w:rPr>
          <w:rFonts w:hint="eastAsia"/>
        </w:rPr>
        <w:t>。使用</w:t>
      </w:r>
      <w:r>
        <w:rPr>
          <w:rFonts w:hint="eastAsia"/>
        </w:rPr>
        <w:t>glibc</w:t>
      </w:r>
      <w:r>
        <w:rPr>
          <w:rFonts w:hint="eastAsia"/>
        </w:rPr>
        <w:t>提供的</w:t>
      </w:r>
      <w:r>
        <w:rPr>
          <w:rFonts w:hint="eastAsia"/>
        </w:rPr>
        <w:t>malloc</w:t>
      </w:r>
      <w:r>
        <w:rPr>
          <w:rFonts w:hint="eastAsia"/>
        </w:rPr>
        <w:t>调试工具或者</w:t>
      </w:r>
      <w:r>
        <w:rPr>
          <w:rFonts w:hint="eastAsia"/>
        </w:rPr>
        <w:t>malloc</w:t>
      </w:r>
      <w:r>
        <w:rPr>
          <w:rFonts w:hint="eastAsia"/>
        </w:rPr>
        <w:t>调试库，可以更好地发现这一类型的</w:t>
      </w:r>
      <w:r>
        <w:rPr>
          <w:rFonts w:hint="eastAsia"/>
        </w:rPr>
        <w:t>Bug</w:t>
      </w:r>
      <w:r>
        <w:rPr>
          <w:rFonts w:hint="eastAsia"/>
        </w:rPr>
        <w:t>。</w:t>
      </w:r>
    </w:p>
    <w:p w:rsidR="0048054E" w:rsidRDefault="00A213CC" w:rsidP="00623F35">
      <w:pPr>
        <w:ind w:firstLine="420"/>
      </w:pPr>
      <w:r>
        <w:rPr>
          <w:rFonts w:hint="eastAsia"/>
        </w:rPr>
        <w:t>glibc</w:t>
      </w:r>
      <w:r>
        <w:rPr>
          <w:rFonts w:hint="eastAsia"/>
        </w:rPr>
        <w:t>提供以下</w:t>
      </w:r>
      <w:r>
        <w:rPr>
          <w:rFonts w:hint="eastAsia"/>
        </w:rPr>
        <w:t>malloc</w:t>
      </w:r>
      <w:r>
        <w:rPr>
          <w:rFonts w:hint="eastAsia"/>
        </w:rPr>
        <w:t>调试工具：</w:t>
      </w:r>
    </w:p>
    <w:p w:rsidR="00A213CC" w:rsidRDefault="00F57518" w:rsidP="009D2A1B">
      <w:pPr>
        <w:pStyle w:val="a5"/>
        <w:numPr>
          <w:ilvl w:val="0"/>
          <w:numId w:val="61"/>
        </w:numPr>
        <w:ind w:firstLineChars="0"/>
      </w:pPr>
      <w:r>
        <w:rPr>
          <w:rFonts w:hint="eastAsia"/>
        </w:rPr>
        <w:t>mtrace()</w:t>
      </w:r>
      <w:r>
        <w:rPr>
          <w:rFonts w:hint="eastAsia"/>
        </w:rPr>
        <w:t>和</w:t>
      </w:r>
      <w:r>
        <w:rPr>
          <w:rFonts w:hint="eastAsia"/>
        </w:rPr>
        <w:t>muntrace()</w:t>
      </w:r>
      <w:r>
        <w:rPr>
          <w:rFonts w:hint="eastAsia"/>
        </w:rPr>
        <w:t>函数</w:t>
      </w:r>
      <w:r w:rsidR="00675872">
        <w:rPr>
          <w:rFonts w:hint="eastAsia"/>
        </w:rPr>
        <w:t>：</w:t>
      </w:r>
      <w:r w:rsidR="00B43DF7">
        <w:rPr>
          <w:rFonts w:hint="eastAsia"/>
        </w:rPr>
        <w:t>允许程序打开和关闭内存分配调用跟踪。</w:t>
      </w:r>
      <w:r w:rsidR="002E7EF0">
        <w:rPr>
          <w:rFonts w:hint="eastAsia"/>
        </w:rPr>
        <w:t>这两个函数与</w:t>
      </w:r>
      <w:r w:rsidR="002E7EF0">
        <w:rPr>
          <w:rFonts w:hint="eastAsia"/>
        </w:rPr>
        <w:t>MALLOC_TRACE</w:t>
      </w:r>
      <w:r w:rsidR="002E7EF0">
        <w:rPr>
          <w:rFonts w:hint="eastAsia"/>
        </w:rPr>
        <w:t>环境变量结合使用，后者定义为跟踪信息要写入的文件。</w:t>
      </w:r>
      <w:r w:rsidR="00E24F0E">
        <w:rPr>
          <w:rFonts w:hint="eastAsia"/>
        </w:rPr>
        <w:t>调用</w:t>
      </w:r>
      <w:r w:rsidR="002E7EF0">
        <w:rPr>
          <w:rFonts w:hint="eastAsia"/>
        </w:rPr>
        <w:t>mtrace()</w:t>
      </w:r>
      <w:r w:rsidR="00E24F0E">
        <w:rPr>
          <w:rFonts w:hint="eastAsia"/>
        </w:rPr>
        <w:t>时，函数会检查文件路径及文件是否可以打开为写入；如果可以打开写入，则</w:t>
      </w:r>
      <w:r w:rsidR="00E24F0E">
        <w:rPr>
          <w:rFonts w:hint="eastAsia"/>
        </w:rPr>
        <w:t>malloc</w:t>
      </w:r>
      <w:r w:rsidR="00E24F0E">
        <w:rPr>
          <w:rFonts w:hint="eastAsia"/>
        </w:rPr>
        <w:t>库的所有函数调用都会被跟踪并记录在该文件中。</w:t>
      </w:r>
      <w:r w:rsidR="005F462A">
        <w:rPr>
          <w:rFonts w:hint="eastAsia"/>
        </w:rPr>
        <w:t>这个文件不太容易人类可读，因此提供一个</w:t>
      </w:r>
      <w:r w:rsidR="005F462A">
        <w:rPr>
          <w:rFonts w:hint="eastAsia"/>
        </w:rPr>
        <w:t>mtrace</w:t>
      </w:r>
      <w:r w:rsidR="005F462A">
        <w:rPr>
          <w:rFonts w:hint="eastAsia"/>
        </w:rPr>
        <w:t>脚本来分析该文件并生成可读的汇总信息。</w:t>
      </w:r>
      <w:r w:rsidR="00167C0D">
        <w:rPr>
          <w:rFonts w:hint="eastAsia"/>
        </w:rPr>
        <w:t>由于安全方面的原因，设置用户</w:t>
      </w:r>
      <w:r w:rsidR="00167C0D">
        <w:rPr>
          <w:rFonts w:hint="eastAsia"/>
        </w:rPr>
        <w:t>ID</w:t>
      </w:r>
      <w:r w:rsidR="00167C0D">
        <w:rPr>
          <w:rFonts w:hint="eastAsia"/>
        </w:rPr>
        <w:t>和设置组</w:t>
      </w:r>
      <w:r w:rsidR="00167C0D">
        <w:rPr>
          <w:rFonts w:hint="eastAsia"/>
        </w:rPr>
        <w:t>ID</w:t>
      </w:r>
      <w:r w:rsidR="00167C0D">
        <w:rPr>
          <w:rFonts w:hint="eastAsia"/>
        </w:rPr>
        <w:t>的程序调用</w:t>
      </w:r>
      <w:r w:rsidR="00167C0D">
        <w:rPr>
          <w:rFonts w:hint="eastAsia"/>
        </w:rPr>
        <w:t>mtrace()</w:t>
      </w:r>
      <w:r w:rsidR="00167C0D">
        <w:rPr>
          <w:rFonts w:hint="eastAsia"/>
        </w:rPr>
        <w:t>将被忽略。</w:t>
      </w:r>
    </w:p>
    <w:p w:rsidR="00675872" w:rsidRDefault="00675872" w:rsidP="009D2A1B">
      <w:pPr>
        <w:pStyle w:val="a5"/>
        <w:numPr>
          <w:ilvl w:val="0"/>
          <w:numId w:val="61"/>
        </w:numPr>
        <w:ind w:firstLineChars="0"/>
      </w:pPr>
      <w:r>
        <w:rPr>
          <w:rFonts w:hint="eastAsia"/>
        </w:rPr>
        <w:t>mcheck()</w:t>
      </w:r>
      <w:r>
        <w:rPr>
          <w:rFonts w:hint="eastAsia"/>
        </w:rPr>
        <w:t>和</w:t>
      </w:r>
      <w:r>
        <w:rPr>
          <w:rFonts w:hint="eastAsia"/>
        </w:rPr>
        <w:t>mprobe()</w:t>
      </w:r>
      <w:r>
        <w:rPr>
          <w:rFonts w:hint="eastAsia"/>
        </w:rPr>
        <w:t>函数：</w:t>
      </w:r>
      <w:r w:rsidR="006C08BA">
        <w:rPr>
          <w:rFonts w:hint="eastAsia"/>
        </w:rPr>
        <w:t>允许程序对已分配内存块执行一致性检查。例如</w:t>
      </w:r>
      <w:r w:rsidR="00720E12">
        <w:rPr>
          <w:rFonts w:hint="eastAsia"/>
        </w:rPr>
        <w:t>捕获试图往超出已分配内存块末尾位置写入的错误。</w:t>
      </w:r>
      <w:r w:rsidR="00A77F7A">
        <w:rPr>
          <w:rFonts w:hint="eastAsia"/>
        </w:rPr>
        <w:t>这些函数提供的功能与下面讨论的</w:t>
      </w:r>
      <w:r w:rsidR="00A77F7A">
        <w:rPr>
          <w:rFonts w:hint="eastAsia"/>
        </w:rPr>
        <w:t>malloc</w:t>
      </w:r>
      <w:r w:rsidR="00A77F7A">
        <w:rPr>
          <w:rFonts w:hint="eastAsia"/>
        </w:rPr>
        <w:t>调试库有一定的重叠。</w:t>
      </w:r>
      <w:r w:rsidR="00D73EF9">
        <w:rPr>
          <w:rFonts w:hint="eastAsia"/>
        </w:rPr>
        <w:t>采用了这两个函数的程序必须使用</w:t>
      </w:r>
      <w:r w:rsidR="00D73EF9">
        <w:rPr>
          <w:rFonts w:hint="eastAsia"/>
        </w:rPr>
        <w:t xml:space="preserve">cc </w:t>
      </w:r>
      <w:r w:rsidR="00D73EF9">
        <w:t>-</w:t>
      </w:r>
      <w:r w:rsidR="00D73EF9">
        <w:rPr>
          <w:rFonts w:hint="eastAsia"/>
        </w:rPr>
        <w:t>lmcheck</w:t>
      </w:r>
      <w:r w:rsidR="00D73EF9">
        <w:rPr>
          <w:rFonts w:hint="eastAsia"/>
        </w:rPr>
        <w:t>选项与</w:t>
      </w:r>
      <w:r w:rsidR="00D73EF9">
        <w:rPr>
          <w:rFonts w:hint="eastAsia"/>
        </w:rPr>
        <w:t>mcheck</w:t>
      </w:r>
      <w:r w:rsidR="00D73EF9">
        <w:rPr>
          <w:rFonts w:hint="eastAsia"/>
        </w:rPr>
        <w:t>库链接。</w:t>
      </w:r>
    </w:p>
    <w:p w:rsidR="00675872" w:rsidRDefault="00675872" w:rsidP="009D2A1B">
      <w:pPr>
        <w:pStyle w:val="a5"/>
        <w:numPr>
          <w:ilvl w:val="0"/>
          <w:numId w:val="61"/>
        </w:numPr>
        <w:ind w:firstLineChars="0"/>
      </w:pPr>
      <w:r>
        <w:rPr>
          <w:rFonts w:hint="eastAsia"/>
        </w:rPr>
        <w:t xml:space="preserve">MALLOC_CHECK_ </w:t>
      </w:r>
      <w:r>
        <w:rPr>
          <w:rFonts w:hint="eastAsia"/>
        </w:rPr>
        <w:t>环境变量：</w:t>
      </w:r>
      <w:r w:rsidR="00F440A4">
        <w:rPr>
          <w:rFonts w:hint="eastAsia"/>
        </w:rPr>
        <w:t>类似于</w:t>
      </w:r>
      <w:r w:rsidR="00F440A4">
        <w:rPr>
          <w:rFonts w:hint="eastAsia"/>
        </w:rPr>
        <w:t>mcheck()</w:t>
      </w:r>
      <w:r w:rsidR="00F440A4">
        <w:rPr>
          <w:rFonts w:hint="eastAsia"/>
        </w:rPr>
        <w:t>和</w:t>
      </w:r>
      <w:r w:rsidR="00F440A4">
        <w:rPr>
          <w:rFonts w:hint="eastAsia"/>
        </w:rPr>
        <w:t>mprobe()</w:t>
      </w:r>
      <w:r w:rsidR="00F440A4">
        <w:rPr>
          <w:rFonts w:hint="eastAsia"/>
        </w:rPr>
        <w:t>的功能。（</w:t>
      </w:r>
      <w:r w:rsidR="00951CBF">
        <w:rPr>
          <w:rFonts w:hint="eastAsia"/>
        </w:rPr>
        <w:t>两种技术的</w:t>
      </w:r>
      <w:r w:rsidR="00F440A4">
        <w:rPr>
          <w:rFonts w:hint="eastAsia"/>
        </w:rPr>
        <w:t>一个显著区别是</w:t>
      </w:r>
      <w:r w:rsidR="00951CBF">
        <w:rPr>
          <w:rFonts w:hint="eastAsia"/>
        </w:rPr>
        <w:t>，使用</w:t>
      </w:r>
      <w:r w:rsidR="00951CBF">
        <w:rPr>
          <w:rFonts w:hint="eastAsia"/>
        </w:rPr>
        <w:t xml:space="preserve">MALLOC_CHECK_ </w:t>
      </w:r>
      <w:r w:rsidR="00951CBF">
        <w:rPr>
          <w:rFonts w:hint="eastAsia"/>
        </w:rPr>
        <w:t>不需要修改和重新编译程序）。</w:t>
      </w:r>
      <w:r w:rsidR="00593BA6">
        <w:rPr>
          <w:rFonts w:hint="eastAsia"/>
        </w:rPr>
        <w:t>通过设置这个环境变量为</w:t>
      </w:r>
      <w:r w:rsidR="000B4210">
        <w:rPr>
          <w:rFonts w:hint="eastAsia"/>
        </w:rPr>
        <w:t>不同的整数值，我们可以控制</w:t>
      </w:r>
      <w:r w:rsidR="00761557">
        <w:rPr>
          <w:rFonts w:hint="eastAsia"/>
        </w:rPr>
        <w:t>程序如何响应内存分配错误。</w:t>
      </w:r>
      <w:r w:rsidR="00C330A9">
        <w:rPr>
          <w:rFonts w:hint="eastAsia"/>
        </w:rPr>
        <w:t>可以设置的值包括：</w:t>
      </w:r>
      <w:r w:rsidR="0000357B">
        <w:rPr>
          <w:rFonts w:hint="eastAsia"/>
        </w:rPr>
        <w:t>0</w:t>
      </w:r>
      <w:r w:rsidR="0000357B">
        <w:rPr>
          <w:rFonts w:hint="eastAsia"/>
        </w:rPr>
        <w:t>，表示忽略错误；</w:t>
      </w:r>
      <w:r w:rsidR="0000357B">
        <w:rPr>
          <w:rFonts w:hint="eastAsia"/>
        </w:rPr>
        <w:t>1</w:t>
      </w:r>
      <w:r w:rsidR="0000357B">
        <w:rPr>
          <w:rFonts w:hint="eastAsia"/>
        </w:rPr>
        <w:t>，表示打印错误诊断到</w:t>
      </w:r>
      <w:r w:rsidR="0000357B">
        <w:rPr>
          <w:rFonts w:hint="eastAsia"/>
        </w:rPr>
        <w:t>stderr</w:t>
      </w:r>
      <w:r w:rsidR="0000357B">
        <w:rPr>
          <w:rFonts w:hint="eastAsia"/>
        </w:rPr>
        <w:t>；</w:t>
      </w:r>
      <w:r w:rsidR="0000357B">
        <w:rPr>
          <w:rFonts w:hint="eastAsia"/>
        </w:rPr>
        <w:t>2</w:t>
      </w:r>
      <w:r w:rsidR="0000357B">
        <w:rPr>
          <w:rFonts w:hint="eastAsia"/>
        </w:rPr>
        <w:t>，表示调用</w:t>
      </w:r>
      <w:r w:rsidR="0000357B">
        <w:rPr>
          <w:rFonts w:hint="eastAsia"/>
        </w:rPr>
        <w:t>abort()</w:t>
      </w:r>
      <w:r w:rsidR="0000357B">
        <w:rPr>
          <w:rFonts w:hint="eastAsia"/>
        </w:rPr>
        <w:t>来终止程序。</w:t>
      </w:r>
      <w:r w:rsidR="00420EDE">
        <w:rPr>
          <w:rFonts w:hint="eastAsia"/>
        </w:rPr>
        <w:t>不是所有的内存</w:t>
      </w:r>
      <w:r w:rsidR="00420EDE">
        <w:rPr>
          <w:rFonts w:hint="eastAsia"/>
        </w:rPr>
        <w:lastRenderedPageBreak/>
        <w:t>分配和释放错误都能够通过</w:t>
      </w:r>
      <w:r w:rsidR="00420EDE">
        <w:rPr>
          <w:rFonts w:hint="eastAsia"/>
        </w:rPr>
        <w:t xml:space="preserve">MALLOC_CHECK_ </w:t>
      </w:r>
      <w:r w:rsidR="00420EDE">
        <w:rPr>
          <w:rFonts w:hint="eastAsia"/>
        </w:rPr>
        <w:t>来检测到；</w:t>
      </w:r>
      <w:r w:rsidR="007A7921">
        <w:rPr>
          <w:rFonts w:hint="eastAsia"/>
        </w:rPr>
        <w:t>它只能发现常见的内存错误。</w:t>
      </w:r>
      <w:r w:rsidR="00443D63">
        <w:rPr>
          <w:rFonts w:hint="eastAsia"/>
        </w:rPr>
        <w:t>不过这个技术的特点是快速、容易使用、而且运行时开销相比使用</w:t>
      </w:r>
      <w:r w:rsidR="00443D63">
        <w:rPr>
          <w:rFonts w:hint="eastAsia"/>
        </w:rPr>
        <w:t>malloc</w:t>
      </w:r>
      <w:r w:rsidR="00443D63">
        <w:rPr>
          <w:rFonts w:hint="eastAsia"/>
        </w:rPr>
        <w:t>调试库也要低很多。</w:t>
      </w:r>
      <w:r w:rsidR="00FE4FD5">
        <w:rPr>
          <w:rFonts w:hint="eastAsia"/>
        </w:rPr>
        <w:t>由于安全方面的原因，设置用户</w:t>
      </w:r>
      <w:r w:rsidR="00FE4FD5">
        <w:rPr>
          <w:rFonts w:hint="eastAsia"/>
        </w:rPr>
        <w:t>ID</w:t>
      </w:r>
      <w:r w:rsidR="00FE4FD5">
        <w:rPr>
          <w:rFonts w:hint="eastAsia"/>
        </w:rPr>
        <w:t>和设置组</w:t>
      </w:r>
      <w:r w:rsidR="00FE4FD5">
        <w:rPr>
          <w:rFonts w:hint="eastAsia"/>
        </w:rPr>
        <w:t>ID</w:t>
      </w:r>
      <w:r w:rsidR="00FE4FD5">
        <w:rPr>
          <w:rFonts w:hint="eastAsia"/>
        </w:rPr>
        <w:t>的程序将忽略</w:t>
      </w:r>
      <w:r w:rsidR="00FE4FD5">
        <w:rPr>
          <w:rFonts w:hint="eastAsia"/>
        </w:rPr>
        <w:t xml:space="preserve">MALLOC_CHECK_ </w:t>
      </w:r>
      <w:r w:rsidR="00FE4FD5">
        <w:rPr>
          <w:rFonts w:hint="eastAsia"/>
        </w:rPr>
        <w:t>设置。</w:t>
      </w:r>
    </w:p>
    <w:p w:rsidR="006401D1" w:rsidRDefault="000C6223" w:rsidP="00623F35">
      <w:pPr>
        <w:ind w:firstLine="420"/>
      </w:pPr>
      <w:r>
        <w:rPr>
          <w:rFonts w:hint="eastAsia"/>
        </w:rPr>
        <w:t>上面这些特性的更多信息可以参考</w:t>
      </w:r>
      <w:r>
        <w:rPr>
          <w:rFonts w:hint="eastAsia"/>
        </w:rPr>
        <w:t>glibc</w:t>
      </w:r>
      <w:r>
        <w:rPr>
          <w:rFonts w:hint="eastAsia"/>
        </w:rPr>
        <w:t>手册。</w:t>
      </w:r>
    </w:p>
    <w:p w:rsidR="000C6223" w:rsidRDefault="000C6223" w:rsidP="00623F35">
      <w:pPr>
        <w:ind w:firstLine="420"/>
      </w:pPr>
    </w:p>
    <w:p w:rsidR="00D80986" w:rsidRDefault="00A80590" w:rsidP="00766720">
      <w:pPr>
        <w:ind w:firstLine="420"/>
      </w:pPr>
      <w:r>
        <w:rPr>
          <w:rFonts w:hint="eastAsia"/>
        </w:rPr>
        <w:t>malloc</w:t>
      </w:r>
      <w:r>
        <w:rPr>
          <w:rFonts w:hint="eastAsia"/>
        </w:rPr>
        <w:t>调试库提供标准</w:t>
      </w:r>
      <w:r>
        <w:rPr>
          <w:rFonts w:hint="eastAsia"/>
        </w:rPr>
        <w:t>malloc</w:t>
      </w:r>
      <w:r>
        <w:rPr>
          <w:rFonts w:hint="eastAsia"/>
        </w:rPr>
        <w:t>库相同的</w:t>
      </w:r>
      <w:r>
        <w:rPr>
          <w:rFonts w:hint="eastAsia"/>
        </w:rPr>
        <w:t>API</w:t>
      </w:r>
      <w:r>
        <w:rPr>
          <w:rFonts w:hint="eastAsia"/>
        </w:rPr>
        <w:t>，但是</w:t>
      </w:r>
      <w:r w:rsidR="00D23C21">
        <w:rPr>
          <w:rFonts w:hint="eastAsia"/>
        </w:rPr>
        <w:t>做了额外的工作来捕获内存分配的</w:t>
      </w:r>
      <w:r w:rsidR="00D23C21">
        <w:rPr>
          <w:rFonts w:hint="eastAsia"/>
        </w:rPr>
        <w:t>bug</w:t>
      </w:r>
      <w:r w:rsidR="00D23C21">
        <w:rPr>
          <w:rFonts w:hint="eastAsia"/>
        </w:rPr>
        <w:t>。要使用这样的调试库，我们要把程序链接到调试库而不是标准</w:t>
      </w:r>
      <w:r w:rsidR="00D23C21">
        <w:rPr>
          <w:rFonts w:hint="eastAsia"/>
        </w:rPr>
        <w:t>C</w:t>
      </w:r>
      <w:r w:rsidR="00D23C21">
        <w:rPr>
          <w:rFonts w:hint="eastAsia"/>
        </w:rPr>
        <w:t>库的</w:t>
      </w:r>
      <w:r w:rsidR="00D23C21">
        <w:rPr>
          <w:rFonts w:hint="eastAsia"/>
        </w:rPr>
        <w:t>malloc</w:t>
      </w:r>
      <w:r w:rsidR="00D23C21">
        <w:rPr>
          <w:rFonts w:hint="eastAsia"/>
        </w:rPr>
        <w:t>包。</w:t>
      </w:r>
      <w:r w:rsidR="00681294">
        <w:rPr>
          <w:rFonts w:hint="eastAsia"/>
        </w:rPr>
        <w:t>由于这些库通常都带来运行时开销、以及增大内存消耗的代价，我们只能在调试阶段使用这些库，</w:t>
      </w:r>
      <w:r w:rsidR="00766720">
        <w:rPr>
          <w:rFonts w:hint="eastAsia"/>
        </w:rPr>
        <w:t>生产系统的应用还是要链接到标准</w:t>
      </w:r>
      <w:r w:rsidR="00766720">
        <w:rPr>
          <w:rFonts w:hint="eastAsia"/>
        </w:rPr>
        <w:t>malloc</w:t>
      </w:r>
      <w:r w:rsidR="00766720">
        <w:rPr>
          <w:rFonts w:hint="eastAsia"/>
        </w:rPr>
        <w:t>包。常用的</w:t>
      </w:r>
      <w:r w:rsidR="00766720">
        <w:rPr>
          <w:rFonts w:hint="eastAsia"/>
        </w:rPr>
        <w:t>malloc</w:t>
      </w:r>
      <w:r w:rsidR="00766720">
        <w:rPr>
          <w:rFonts w:hint="eastAsia"/>
        </w:rPr>
        <w:t>调试库包括：</w:t>
      </w:r>
    </w:p>
    <w:p w:rsidR="00D80986" w:rsidRDefault="00766720" w:rsidP="00766720">
      <w:pPr>
        <w:ind w:firstLine="420"/>
      </w:pPr>
      <w:r>
        <w:t>Electric Fence (</w:t>
      </w:r>
      <w:hyperlink r:id="rId39" w:history="1">
        <w:r w:rsidRPr="00C6748C">
          <w:rPr>
            <w:rStyle w:val="a7"/>
          </w:rPr>
          <w:t>http://www.perens.com/FreeSoftware/</w:t>
        </w:r>
      </w:hyperlink>
      <w:r>
        <w:t>)</w:t>
      </w:r>
      <w:r>
        <w:rPr>
          <w:rFonts w:hint="eastAsia"/>
        </w:rPr>
        <w:t>；</w:t>
      </w:r>
    </w:p>
    <w:p w:rsidR="00D80986" w:rsidRDefault="00766720" w:rsidP="00766720">
      <w:pPr>
        <w:ind w:firstLine="420"/>
      </w:pPr>
      <w:r>
        <w:t>dmalloc (</w:t>
      </w:r>
      <w:hyperlink r:id="rId40" w:history="1">
        <w:r w:rsidRPr="00C6748C">
          <w:rPr>
            <w:rStyle w:val="a7"/>
          </w:rPr>
          <w:t>http://dmalloc.com/</w:t>
        </w:r>
      </w:hyperlink>
      <w:r>
        <w:t>)</w:t>
      </w:r>
      <w:r>
        <w:rPr>
          <w:rFonts w:hint="eastAsia"/>
        </w:rPr>
        <w:t>；</w:t>
      </w:r>
    </w:p>
    <w:p w:rsidR="00D80986" w:rsidRDefault="00766720" w:rsidP="00766720">
      <w:pPr>
        <w:ind w:firstLine="420"/>
      </w:pPr>
      <w:r>
        <w:t>Valgrind (</w:t>
      </w:r>
      <w:hyperlink r:id="rId41" w:history="1">
        <w:r w:rsidRPr="00C6748C">
          <w:rPr>
            <w:rStyle w:val="a7"/>
          </w:rPr>
          <w:t>http://valgrind.org/</w:t>
        </w:r>
      </w:hyperlink>
      <w:r>
        <w:t>)</w:t>
      </w:r>
      <w:r>
        <w:rPr>
          <w:rFonts w:hint="eastAsia"/>
        </w:rPr>
        <w:t>；</w:t>
      </w:r>
    </w:p>
    <w:p w:rsidR="000C6223" w:rsidRDefault="00766720" w:rsidP="00766720">
      <w:pPr>
        <w:ind w:firstLine="420"/>
      </w:pPr>
      <w:r>
        <w:t>Insure++ (</w:t>
      </w:r>
      <w:hyperlink r:id="rId42" w:history="1">
        <w:r w:rsidRPr="00C6748C">
          <w:rPr>
            <w:rStyle w:val="a7"/>
          </w:rPr>
          <w:t>http://www.parasoft.com/</w:t>
        </w:r>
      </w:hyperlink>
      <w:r>
        <w:t>)</w:t>
      </w:r>
      <w:r>
        <w:rPr>
          <w:rFonts w:hint="eastAsia"/>
        </w:rPr>
        <w:t>。</w:t>
      </w:r>
    </w:p>
    <w:p w:rsidR="00D80986" w:rsidRDefault="00636EF0" w:rsidP="00636EF0">
      <w:pPr>
        <w:pStyle w:val="Note"/>
      </w:pPr>
      <w:r>
        <w:rPr>
          <w:rFonts w:hint="eastAsia"/>
        </w:rPr>
        <w:t>Valgrind</w:t>
      </w:r>
      <w:r>
        <w:rPr>
          <w:rFonts w:hint="eastAsia"/>
        </w:rPr>
        <w:t>和</w:t>
      </w:r>
      <w:r>
        <w:rPr>
          <w:rFonts w:hint="eastAsia"/>
        </w:rPr>
        <w:t>Insure++</w:t>
      </w:r>
      <w:r>
        <w:rPr>
          <w:rFonts w:hint="eastAsia"/>
        </w:rPr>
        <w:t>除了检测堆相关的分配，还能够检测许多其它类型的</w:t>
      </w:r>
      <w:r>
        <w:rPr>
          <w:rFonts w:hint="eastAsia"/>
        </w:rPr>
        <w:t>Bug</w:t>
      </w:r>
      <w:r>
        <w:rPr>
          <w:rFonts w:hint="eastAsia"/>
        </w:rPr>
        <w:t>。细节信息请参考各自的网站。</w:t>
      </w:r>
    </w:p>
    <w:p w:rsidR="00636EF0" w:rsidRDefault="00636EF0" w:rsidP="00636EF0">
      <w:pPr>
        <w:pStyle w:val="Note"/>
      </w:pPr>
    </w:p>
    <w:p w:rsidR="00D80986" w:rsidRPr="00636EF0" w:rsidRDefault="00D80986" w:rsidP="00636EF0">
      <w:pPr>
        <w:rPr>
          <w:b/>
        </w:rPr>
      </w:pPr>
      <w:r w:rsidRPr="00636EF0">
        <w:rPr>
          <w:rFonts w:hint="eastAsia"/>
          <w:b/>
        </w:rPr>
        <w:t>控制和监控</w:t>
      </w:r>
      <w:r w:rsidRPr="00636EF0">
        <w:rPr>
          <w:rFonts w:hint="eastAsia"/>
          <w:b/>
        </w:rPr>
        <w:t>malloc</w:t>
      </w:r>
      <w:r w:rsidRPr="00636EF0">
        <w:rPr>
          <w:rFonts w:hint="eastAsia"/>
          <w:b/>
        </w:rPr>
        <w:t>包</w:t>
      </w:r>
    </w:p>
    <w:p w:rsidR="00D80986" w:rsidRDefault="00B63BA0" w:rsidP="00766720">
      <w:pPr>
        <w:ind w:firstLine="420"/>
      </w:pPr>
      <w:r>
        <w:rPr>
          <w:rFonts w:hint="eastAsia"/>
        </w:rPr>
        <w:t>glibc</w:t>
      </w:r>
      <w:r>
        <w:rPr>
          <w:rFonts w:hint="eastAsia"/>
        </w:rPr>
        <w:t>手册描述了一系列非标准的函数，可以用来监控和控制</w:t>
      </w:r>
      <w:r>
        <w:rPr>
          <w:rFonts w:hint="eastAsia"/>
        </w:rPr>
        <w:t>malloc</w:t>
      </w:r>
      <w:r>
        <w:rPr>
          <w:rFonts w:hint="eastAsia"/>
        </w:rPr>
        <w:t>包的内存分配函数，包括以下：</w:t>
      </w:r>
    </w:p>
    <w:p w:rsidR="00B63BA0" w:rsidRDefault="00901D46" w:rsidP="009D2A1B">
      <w:pPr>
        <w:pStyle w:val="a5"/>
        <w:numPr>
          <w:ilvl w:val="0"/>
          <w:numId w:val="62"/>
        </w:numPr>
        <w:ind w:firstLineChars="0"/>
      </w:pPr>
      <w:r>
        <w:rPr>
          <w:rFonts w:hint="eastAsia"/>
        </w:rPr>
        <w:t>mallopt()</w:t>
      </w:r>
      <w:r>
        <w:rPr>
          <w:rFonts w:hint="eastAsia"/>
        </w:rPr>
        <w:t>函数</w:t>
      </w:r>
      <w:r w:rsidR="006A083A">
        <w:rPr>
          <w:rFonts w:hint="eastAsia"/>
        </w:rPr>
        <w:t>可以修改各种参数，控制</w:t>
      </w:r>
      <w:r w:rsidR="006A083A">
        <w:rPr>
          <w:rFonts w:hint="eastAsia"/>
        </w:rPr>
        <w:t>malloc()</w:t>
      </w:r>
      <w:r w:rsidR="006A083A">
        <w:rPr>
          <w:rFonts w:hint="eastAsia"/>
        </w:rPr>
        <w:t>所使用的算法。例如有一个参数指定</w:t>
      </w:r>
      <w:r w:rsidR="006A083A">
        <w:rPr>
          <w:rFonts w:hint="eastAsia"/>
        </w:rPr>
        <w:t>sbrk()</w:t>
      </w:r>
      <w:r w:rsidR="006A083A">
        <w:rPr>
          <w:rFonts w:hint="eastAsia"/>
        </w:rPr>
        <w:t>缩小堆</w:t>
      </w:r>
      <w:r w:rsidR="00516B83">
        <w:rPr>
          <w:rFonts w:hint="eastAsia"/>
        </w:rPr>
        <w:t>之前，自由列表必须存在的最小可释放空间大小。</w:t>
      </w:r>
      <w:r w:rsidR="0089202B">
        <w:rPr>
          <w:rFonts w:hint="eastAsia"/>
        </w:rPr>
        <w:t>另一个参数指定从堆中分配的块大小的上限，</w:t>
      </w:r>
      <w:r w:rsidR="00C45148">
        <w:rPr>
          <w:rFonts w:hint="eastAsia"/>
        </w:rPr>
        <w:t>超过这个限制的内存块将使用</w:t>
      </w:r>
      <w:r w:rsidR="00C45148">
        <w:rPr>
          <w:rFonts w:hint="eastAsia"/>
        </w:rPr>
        <w:t>mmap()</w:t>
      </w:r>
      <w:r w:rsidR="00C45148">
        <w:rPr>
          <w:rFonts w:hint="eastAsia"/>
        </w:rPr>
        <w:t>系统调用来分配（参考</w:t>
      </w:r>
      <w:hyperlink w:anchor="_49.7_匿名映射" w:history="1">
        <w:r w:rsidR="00C45148" w:rsidRPr="00F330F8">
          <w:rPr>
            <w:rStyle w:val="a7"/>
            <w:rFonts w:hint="eastAsia"/>
          </w:rPr>
          <w:t>49.7</w:t>
        </w:r>
        <w:r w:rsidR="00C45148" w:rsidRPr="00F330F8">
          <w:rPr>
            <w:rStyle w:val="a7"/>
            <w:rFonts w:hint="eastAsia"/>
          </w:rPr>
          <w:t>节</w:t>
        </w:r>
      </w:hyperlink>
      <w:r w:rsidR="00C45148">
        <w:rPr>
          <w:rFonts w:hint="eastAsia"/>
        </w:rPr>
        <w:t>）。</w:t>
      </w:r>
    </w:p>
    <w:p w:rsidR="00C45148" w:rsidRDefault="00C45148" w:rsidP="009D2A1B">
      <w:pPr>
        <w:pStyle w:val="a5"/>
        <w:numPr>
          <w:ilvl w:val="0"/>
          <w:numId w:val="62"/>
        </w:numPr>
        <w:ind w:firstLineChars="0"/>
      </w:pPr>
      <w:r>
        <w:rPr>
          <w:rFonts w:hint="eastAsia"/>
        </w:rPr>
        <w:t>mallinfo()</w:t>
      </w:r>
      <w:r>
        <w:rPr>
          <w:rFonts w:hint="eastAsia"/>
        </w:rPr>
        <w:t>函数</w:t>
      </w:r>
      <w:r w:rsidR="00CC69A3">
        <w:rPr>
          <w:rFonts w:hint="eastAsia"/>
        </w:rPr>
        <w:t>返回一个结构体，</w:t>
      </w:r>
      <w:r w:rsidR="00E843B6">
        <w:rPr>
          <w:rFonts w:hint="eastAsia"/>
        </w:rPr>
        <w:t>包含</w:t>
      </w:r>
      <w:r w:rsidR="00E843B6">
        <w:rPr>
          <w:rFonts w:hint="eastAsia"/>
        </w:rPr>
        <w:t>malloc()</w:t>
      </w:r>
      <w:r w:rsidR="00E843B6">
        <w:rPr>
          <w:rFonts w:hint="eastAsia"/>
        </w:rPr>
        <w:t>分配的所有内存的各种统计信息。</w:t>
      </w:r>
    </w:p>
    <w:p w:rsidR="00901D46" w:rsidRPr="00B63BA0" w:rsidRDefault="00777F36" w:rsidP="00766720">
      <w:pPr>
        <w:ind w:firstLine="420"/>
      </w:pPr>
      <w:r>
        <w:rPr>
          <w:rFonts w:hint="eastAsia"/>
        </w:rPr>
        <w:t>许多</w:t>
      </w:r>
      <w:r>
        <w:rPr>
          <w:rFonts w:hint="eastAsia"/>
        </w:rPr>
        <w:t>UNIX</w:t>
      </w:r>
      <w:r>
        <w:rPr>
          <w:rFonts w:hint="eastAsia"/>
        </w:rPr>
        <w:t>实现提供不同版本的</w:t>
      </w:r>
      <w:r>
        <w:rPr>
          <w:rFonts w:hint="eastAsia"/>
        </w:rPr>
        <w:t>mallopt()</w:t>
      </w:r>
      <w:r>
        <w:rPr>
          <w:rFonts w:hint="eastAsia"/>
        </w:rPr>
        <w:t>和</w:t>
      </w:r>
      <w:r>
        <w:rPr>
          <w:rFonts w:hint="eastAsia"/>
        </w:rPr>
        <w:t>mallinfo()</w:t>
      </w:r>
      <w:r w:rsidR="00276E7C">
        <w:rPr>
          <w:rFonts w:hint="eastAsia"/>
        </w:rPr>
        <w:t>，但是不同实现提供的接口可能会有不同，因此这些函数是</w:t>
      </w:r>
      <w:r w:rsidR="00C032AE">
        <w:rPr>
          <w:rFonts w:hint="eastAsia"/>
        </w:rPr>
        <w:t>不</w:t>
      </w:r>
      <w:r w:rsidR="00276E7C">
        <w:rPr>
          <w:rFonts w:hint="eastAsia"/>
        </w:rPr>
        <w:t>可移植的。</w:t>
      </w:r>
    </w:p>
    <w:p w:rsidR="004C2B81" w:rsidRDefault="004C2B81" w:rsidP="004C2B81">
      <w:pPr>
        <w:pStyle w:val="3"/>
      </w:pPr>
      <w:bookmarkStart w:id="167" w:name="_7.1.4_在堆上分配内存的其它方法"/>
      <w:bookmarkStart w:id="168" w:name="_Toc385434533"/>
      <w:bookmarkEnd w:id="167"/>
      <w:r>
        <w:rPr>
          <w:rFonts w:hint="eastAsia"/>
        </w:rPr>
        <w:lastRenderedPageBreak/>
        <w:t>7.1.4 在堆上分配内存的其它方法</w:t>
      </w:r>
      <w:bookmarkEnd w:id="168"/>
    </w:p>
    <w:p w:rsidR="00CC215A" w:rsidRDefault="001E6EEE" w:rsidP="00963133">
      <w:pPr>
        <w:ind w:firstLine="420"/>
      </w:pPr>
      <w:r>
        <w:rPr>
          <w:rFonts w:hint="eastAsia"/>
        </w:rPr>
        <w:t>除了</w:t>
      </w:r>
      <w:r>
        <w:rPr>
          <w:rFonts w:hint="eastAsia"/>
        </w:rPr>
        <w:t>malloc()</w:t>
      </w:r>
      <w:r>
        <w:rPr>
          <w:rFonts w:hint="eastAsia"/>
        </w:rPr>
        <w:t>，</w:t>
      </w:r>
      <w:r>
        <w:rPr>
          <w:rFonts w:hint="eastAsia"/>
        </w:rPr>
        <w:t>C</w:t>
      </w:r>
      <w:r>
        <w:rPr>
          <w:rFonts w:hint="eastAsia"/>
        </w:rPr>
        <w:t>库还提供其它一些在堆上分配内存的函数</w:t>
      </w:r>
      <w:r w:rsidR="00CC215A">
        <w:rPr>
          <w:rFonts w:hint="eastAsia"/>
        </w:rPr>
        <w:t>，下面我们就来详细讨论它们。</w:t>
      </w:r>
    </w:p>
    <w:p w:rsidR="00CC215A" w:rsidRPr="00CC215A" w:rsidRDefault="00CC215A" w:rsidP="00CC215A">
      <w:pPr>
        <w:rPr>
          <w:b/>
        </w:rPr>
      </w:pPr>
      <w:r w:rsidRPr="00CC215A">
        <w:rPr>
          <w:rFonts w:hint="eastAsia"/>
          <w:b/>
        </w:rPr>
        <w:t>使用</w:t>
      </w:r>
      <w:r w:rsidRPr="00CC215A">
        <w:rPr>
          <w:rFonts w:hint="eastAsia"/>
          <w:b/>
        </w:rPr>
        <w:t>calloc()</w:t>
      </w:r>
      <w:r w:rsidRPr="00CC215A">
        <w:rPr>
          <w:rFonts w:hint="eastAsia"/>
          <w:b/>
        </w:rPr>
        <w:t>和</w:t>
      </w:r>
      <w:r w:rsidRPr="00CC215A">
        <w:rPr>
          <w:rFonts w:hint="eastAsia"/>
          <w:b/>
        </w:rPr>
        <w:t>realloc()</w:t>
      </w:r>
      <w:r w:rsidRPr="00CC215A">
        <w:rPr>
          <w:rFonts w:hint="eastAsia"/>
          <w:b/>
        </w:rPr>
        <w:t>分配内存</w:t>
      </w:r>
    </w:p>
    <w:p w:rsidR="00CC215A" w:rsidRDefault="00CC215A" w:rsidP="001E6EEE">
      <w:pPr>
        <w:ind w:firstLine="420"/>
      </w:pPr>
      <w:r>
        <w:rPr>
          <w:rFonts w:hint="eastAsia"/>
        </w:rPr>
        <w:t>calloc()</w:t>
      </w:r>
      <w:r>
        <w:rPr>
          <w:rFonts w:hint="eastAsia"/>
        </w:rPr>
        <w:t>函数分配相同元素的一个数组。</w:t>
      </w:r>
    </w:p>
    <w:tbl>
      <w:tblPr>
        <w:tblStyle w:val="aa"/>
        <w:tblW w:w="0" w:type="auto"/>
        <w:tblLook w:val="04A0" w:firstRow="1" w:lastRow="0" w:firstColumn="1" w:lastColumn="0" w:noHBand="0" w:noVBand="1"/>
      </w:tblPr>
      <w:tblGrid>
        <w:gridCol w:w="8522"/>
      </w:tblGrid>
      <w:tr w:rsidR="00CC215A" w:rsidTr="00CC215A">
        <w:tc>
          <w:tcPr>
            <w:tcW w:w="8522" w:type="dxa"/>
          </w:tcPr>
          <w:p w:rsidR="00CC215A" w:rsidRDefault="00CC215A" w:rsidP="00AB40F4">
            <w:pPr>
              <w:pStyle w:val="Code"/>
            </w:pPr>
            <w:r>
              <w:t>#include &lt;stdlib.h&gt;</w:t>
            </w:r>
          </w:p>
          <w:p w:rsidR="00F7759C" w:rsidRDefault="00F7759C" w:rsidP="00AB40F4">
            <w:pPr>
              <w:pStyle w:val="Code"/>
            </w:pPr>
          </w:p>
          <w:p w:rsidR="00CC215A" w:rsidRDefault="00CC215A" w:rsidP="00AB40F4">
            <w:pPr>
              <w:pStyle w:val="Code"/>
            </w:pPr>
            <w:r>
              <w:t>void *calloc(size_t numitems, size_t size);</w:t>
            </w:r>
          </w:p>
          <w:p w:rsidR="00CC215A" w:rsidRDefault="00F7759C" w:rsidP="00F7759C">
            <w:pPr>
              <w:pStyle w:val="Code"/>
              <w:jc w:val="right"/>
            </w:pPr>
            <w:r>
              <w:rPr>
                <w:rFonts w:hint="eastAsia"/>
              </w:rPr>
              <w:t>成功时返回分配内存的指针，出错返回</w:t>
            </w:r>
            <w:r>
              <w:rPr>
                <w:rFonts w:hint="eastAsia"/>
              </w:rPr>
              <w:t>NULL</w:t>
            </w:r>
          </w:p>
        </w:tc>
      </w:tr>
    </w:tbl>
    <w:p w:rsidR="00CC215A" w:rsidRDefault="00CC215A" w:rsidP="001E6EEE">
      <w:pPr>
        <w:ind w:firstLine="420"/>
      </w:pPr>
    </w:p>
    <w:p w:rsidR="004E499B" w:rsidRDefault="004E499B" w:rsidP="001E6EEE">
      <w:pPr>
        <w:ind w:firstLine="420"/>
      </w:pPr>
      <w:r>
        <w:rPr>
          <w:rFonts w:hint="eastAsia"/>
        </w:rPr>
        <w:t>numitems</w:t>
      </w:r>
      <w:r>
        <w:rPr>
          <w:rFonts w:hint="eastAsia"/>
        </w:rPr>
        <w:t>参数指定要分配的元素个数，</w:t>
      </w:r>
      <w:r>
        <w:rPr>
          <w:rFonts w:hint="eastAsia"/>
        </w:rPr>
        <w:t>size</w:t>
      </w:r>
      <w:r>
        <w:rPr>
          <w:rFonts w:hint="eastAsia"/>
        </w:rPr>
        <w:t>参数则指定每个元素的大小。</w:t>
      </w:r>
      <w:r w:rsidR="001B55E8">
        <w:rPr>
          <w:rFonts w:hint="eastAsia"/>
        </w:rPr>
        <w:t>calloc()</w:t>
      </w:r>
      <w:r w:rsidR="001B55E8">
        <w:rPr>
          <w:rFonts w:hint="eastAsia"/>
        </w:rPr>
        <w:t>分配了适当大小的内存块之后，返回指向块首地址的指针（如果无法完成内存分配则返回</w:t>
      </w:r>
      <w:r w:rsidR="001B55E8">
        <w:rPr>
          <w:rFonts w:hint="eastAsia"/>
        </w:rPr>
        <w:t>NULL</w:t>
      </w:r>
      <w:r w:rsidR="001B55E8">
        <w:rPr>
          <w:rFonts w:hint="eastAsia"/>
        </w:rPr>
        <w:t>）。和</w:t>
      </w:r>
      <w:r w:rsidR="001B55E8">
        <w:rPr>
          <w:rFonts w:hint="eastAsia"/>
        </w:rPr>
        <w:t>malloc()</w:t>
      </w:r>
      <w:r w:rsidR="001B55E8">
        <w:rPr>
          <w:rFonts w:hint="eastAsia"/>
        </w:rPr>
        <w:t>不一样，</w:t>
      </w:r>
      <w:r w:rsidR="001B55E8">
        <w:rPr>
          <w:rFonts w:hint="eastAsia"/>
        </w:rPr>
        <w:t>calloc()</w:t>
      </w:r>
      <w:r w:rsidR="001B55E8">
        <w:rPr>
          <w:rFonts w:hint="eastAsia"/>
        </w:rPr>
        <w:t>初始化已分配内存为</w:t>
      </w:r>
      <w:r w:rsidR="001B55E8">
        <w:rPr>
          <w:rFonts w:hint="eastAsia"/>
        </w:rPr>
        <w:t>0</w:t>
      </w:r>
      <w:r w:rsidR="001B55E8">
        <w:rPr>
          <w:rFonts w:hint="eastAsia"/>
        </w:rPr>
        <w:t>。</w:t>
      </w:r>
    </w:p>
    <w:p w:rsidR="00432755" w:rsidRDefault="00432755" w:rsidP="001E6EEE">
      <w:pPr>
        <w:ind w:firstLine="420"/>
      </w:pPr>
      <w:r>
        <w:rPr>
          <w:rFonts w:hint="eastAsia"/>
        </w:rPr>
        <w:t>下面是</w:t>
      </w:r>
      <w:r>
        <w:rPr>
          <w:rFonts w:hint="eastAsia"/>
        </w:rPr>
        <w:t>calloc()</w:t>
      </w:r>
      <w:r>
        <w:rPr>
          <w:rFonts w:hint="eastAsia"/>
        </w:rPr>
        <w:t>的使用示例：</w:t>
      </w:r>
    </w:p>
    <w:p w:rsidR="00432755" w:rsidRDefault="00432755" w:rsidP="00432755">
      <w:pPr>
        <w:pStyle w:val="Code"/>
        <w:ind w:left="420" w:firstLine="420"/>
      </w:pPr>
      <w:r>
        <w:t>struct { /* Some field definitions */ } myStruct;</w:t>
      </w:r>
    </w:p>
    <w:p w:rsidR="00432755" w:rsidRDefault="00432755" w:rsidP="00432755">
      <w:pPr>
        <w:pStyle w:val="Code"/>
        <w:ind w:left="420" w:firstLine="420"/>
      </w:pPr>
      <w:r>
        <w:t>struct myStruct *p;</w:t>
      </w:r>
    </w:p>
    <w:p w:rsidR="00432755" w:rsidRDefault="00432755" w:rsidP="00432755">
      <w:pPr>
        <w:pStyle w:val="Code"/>
        <w:ind w:left="420" w:firstLine="420"/>
      </w:pPr>
    </w:p>
    <w:p w:rsidR="00432755" w:rsidRDefault="00432755" w:rsidP="00432755">
      <w:pPr>
        <w:pStyle w:val="Code"/>
        <w:ind w:left="420" w:firstLine="420"/>
      </w:pPr>
      <w:r>
        <w:t>p = calloc(1000, sizeof(struct myStruct));</w:t>
      </w:r>
    </w:p>
    <w:p w:rsidR="00432755" w:rsidRDefault="00432755" w:rsidP="00432755">
      <w:pPr>
        <w:pStyle w:val="Code"/>
        <w:ind w:left="420" w:firstLine="420"/>
      </w:pPr>
      <w:r>
        <w:t>if (p == NULL)</w:t>
      </w:r>
    </w:p>
    <w:p w:rsidR="00432755" w:rsidRDefault="00432755" w:rsidP="00432755">
      <w:pPr>
        <w:pStyle w:val="Code"/>
        <w:ind w:left="840" w:firstLine="420"/>
      </w:pPr>
      <w:r>
        <w:t>errExit("calloc");</w:t>
      </w:r>
    </w:p>
    <w:p w:rsidR="00432755" w:rsidRDefault="00432755" w:rsidP="001E6EEE">
      <w:pPr>
        <w:ind w:firstLine="420"/>
      </w:pPr>
    </w:p>
    <w:p w:rsidR="00432755" w:rsidRDefault="00432755" w:rsidP="001E6EEE">
      <w:pPr>
        <w:ind w:firstLine="420"/>
      </w:pPr>
      <w:r>
        <w:rPr>
          <w:rFonts w:hint="eastAsia"/>
        </w:rPr>
        <w:t>realloc()</w:t>
      </w:r>
      <w:r>
        <w:rPr>
          <w:rFonts w:hint="eastAsia"/>
        </w:rPr>
        <w:t>函数用来调整（通常是扩大）已分配内存块的大小，</w:t>
      </w:r>
      <w:r w:rsidR="00D84578">
        <w:rPr>
          <w:rFonts w:hint="eastAsia"/>
        </w:rPr>
        <w:t>这块内存必须是通过</w:t>
      </w:r>
      <w:r w:rsidR="00D84578">
        <w:rPr>
          <w:rFonts w:hint="eastAsia"/>
        </w:rPr>
        <w:t>malloc</w:t>
      </w:r>
      <w:r w:rsidR="00D84578">
        <w:rPr>
          <w:rFonts w:hint="eastAsia"/>
        </w:rPr>
        <w:t>包分配得来的。</w:t>
      </w:r>
    </w:p>
    <w:tbl>
      <w:tblPr>
        <w:tblStyle w:val="aa"/>
        <w:tblW w:w="0" w:type="auto"/>
        <w:tblLook w:val="04A0" w:firstRow="1" w:lastRow="0" w:firstColumn="1" w:lastColumn="0" w:noHBand="0" w:noVBand="1"/>
      </w:tblPr>
      <w:tblGrid>
        <w:gridCol w:w="8522"/>
      </w:tblGrid>
      <w:tr w:rsidR="00092075" w:rsidTr="00092075">
        <w:tc>
          <w:tcPr>
            <w:tcW w:w="8522" w:type="dxa"/>
          </w:tcPr>
          <w:p w:rsidR="00092075" w:rsidRDefault="00092075" w:rsidP="00092075">
            <w:pPr>
              <w:pStyle w:val="Code"/>
            </w:pPr>
            <w:r>
              <w:t>#include &lt;stdlib.h&gt;</w:t>
            </w:r>
          </w:p>
          <w:p w:rsidR="00092075" w:rsidRDefault="00092075" w:rsidP="00092075">
            <w:pPr>
              <w:pStyle w:val="Code"/>
            </w:pPr>
          </w:p>
          <w:p w:rsidR="00092075" w:rsidRDefault="00092075" w:rsidP="00092075">
            <w:pPr>
              <w:pStyle w:val="Code"/>
            </w:pPr>
            <w:r>
              <w:t>void *realloc(void *ptr, size_t size);</w:t>
            </w:r>
          </w:p>
          <w:p w:rsidR="00092075" w:rsidRDefault="00092075" w:rsidP="00092075">
            <w:pPr>
              <w:pStyle w:val="Code"/>
              <w:jc w:val="right"/>
            </w:pPr>
            <w:r>
              <w:rPr>
                <w:rFonts w:hint="eastAsia"/>
              </w:rPr>
              <w:t>成功时返回已分配内存的指针，出错返回</w:t>
            </w:r>
            <w:r>
              <w:rPr>
                <w:rFonts w:hint="eastAsia"/>
              </w:rPr>
              <w:t>NULL</w:t>
            </w:r>
          </w:p>
        </w:tc>
      </w:tr>
    </w:tbl>
    <w:p w:rsidR="00D84578" w:rsidRDefault="00D84578" w:rsidP="001E6EEE">
      <w:pPr>
        <w:ind w:firstLine="420"/>
      </w:pPr>
    </w:p>
    <w:p w:rsidR="00A638C9" w:rsidRDefault="00A638C9" w:rsidP="001E6EEE">
      <w:pPr>
        <w:ind w:firstLine="420"/>
      </w:pPr>
      <w:r>
        <w:rPr>
          <w:rFonts w:hint="eastAsia"/>
        </w:rPr>
        <w:t>ptr</w:t>
      </w:r>
      <w:r>
        <w:rPr>
          <w:rFonts w:hint="eastAsia"/>
        </w:rPr>
        <w:t>参数是要调整大小的内存块指针，</w:t>
      </w:r>
      <w:r>
        <w:rPr>
          <w:rFonts w:hint="eastAsia"/>
        </w:rPr>
        <w:t>size</w:t>
      </w:r>
      <w:r>
        <w:rPr>
          <w:rFonts w:hint="eastAsia"/>
        </w:rPr>
        <w:t>参数指定新内存块的大小。</w:t>
      </w:r>
    </w:p>
    <w:p w:rsidR="00A638C9" w:rsidRDefault="00A638C9" w:rsidP="001E6EEE">
      <w:pPr>
        <w:ind w:firstLine="420"/>
      </w:pPr>
      <w:r>
        <w:rPr>
          <w:rFonts w:hint="eastAsia"/>
        </w:rPr>
        <w:t>成功时</w:t>
      </w:r>
      <w:r>
        <w:rPr>
          <w:rFonts w:hint="eastAsia"/>
        </w:rPr>
        <w:t>realloc()</w:t>
      </w:r>
      <w:r>
        <w:rPr>
          <w:rFonts w:hint="eastAsia"/>
        </w:rPr>
        <w:t>返回调整大小后的内存块地址</w:t>
      </w:r>
      <w:r w:rsidR="00F733F2">
        <w:rPr>
          <w:rFonts w:hint="eastAsia"/>
        </w:rPr>
        <w:t>，这个地址可能和调用之前的内存块地址不同。出错时</w:t>
      </w:r>
      <w:r w:rsidR="00F733F2">
        <w:rPr>
          <w:rFonts w:hint="eastAsia"/>
        </w:rPr>
        <w:t>realloc()</w:t>
      </w:r>
      <w:r w:rsidR="00F733F2">
        <w:rPr>
          <w:rFonts w:hint="eastAsia"/>
        </w:rPr>
        <w:t>返回</w:t>
      </w:r>
      <w:r w:rsidR="00F733F2">
        <w:rPr>
          <w:rFonts w:hint="eastAsia"/>
        </w:rPr>
        <w:t>NULL</w:t>
      </w:r>
      <w:r w:rsidR="00F733F2">
        <w:rPr>
          <w:rFonts w:hint="eastAsia"/>
        </w:rPr>
        <w:t>，并</w:t>
      </w:r>
      <w:r w:rsidR="00963133">
        <w:rPr>
          <w:rFonts w:hint="eastAsia"/>
        </w:rPr>
        <w:t>且不会改变</w:t>
      </w:r>
      <w:r w:rsidR="00963133">
        <w:rPr>
          <w:rFonts w:hint="eastAsia"/>
        </w:rPr>
        <w:t>ptr</w:t>
      </w:r>
      <w:r w:rsidR="00963133">
        <w:rPr>
          <w:rFonts w:hint="eastAsia"/>
        </w:rPr>
        <w:t>指向的内存块（</w:t>
      </w:r>
      <w:r w:rsidR="00963133">
        <w:rPr>
          <w:rFonts w:hint="eastAsia"/>
        </w:rPr>
        <w:t>SUSv3</w:t>
      </w:r>
      <w:r w:rsidR="00963133">
        <w:rPr>
          <w:rFonts w:hint="eastAsia"/>
        </w:rPr>
        <w:t>要求这个特性）。</w:t>
      </w:r>
    </w:p>
    <w:p w:rsidR="00963133" w:rsidRDefault="00963133" w:rsidP="001E6EEE">
      <w:pPr>
        <w:ind w:firstLine="420"/>
      </w:pPr>
      <w:r>
        <w:rPr>
          <w:rFonts w:hint="eastAsia"/>
        </w:rPr>
        <w:lastRenderedPageBreak/>
        <w:t>当</w:t>
      </w:r>
      <w:r>
        <w:rPr>
          <w:rFonts w:hint="eastAsia"/>
        </w:rPr>
        <w:t>realloc()</w:t>
      </w:r>
      <w:r>
        <w:rPr>
          <w:rFonts w:hint="eastAsia"/>
        </w:rPr>
        <w:t>增大已分配内存块的大小时，它不会初始化额外分配的字节。</w:t>
      </w:r>
    </w:p>
    <w:p w:rsidR="00963133" w:rsidRDefault="0032579E" w:rsidP="001E6EEE">
      <w:pPr>
        <w:ind w:firstLine="420"/>
      </w:pPr>
      <w:r>
        <w:rPr>
          <w:rFonts w:hint="eastAsia"/>
        </w:rPr>
        <w:t>使用</w:t>
      </w:r>
      <w:r>
        <w:rPr>
          <w:rFonts w:hint="eastAsia"/>
        </w:rPr>
        <w:t>calloc()</w:t>
      </w:r>
      <w:r>
        <w:rPr>
          <w:rFonts w:hint="eastAsia"/>
        </w:rPr>
        <w:t>和</w:t>
      </w:r>
      <w:r>
        <w:rPr>
          <w:rFonts w:hint="eastAsia"/>
        </w:rPr>
        <w:t>realloc()</w:t>
      </w:r>
      <w:r>
        <w:rPr>
          <w:rFonts w:hint="eastAsia"/>
        </w:rPr>
        <w:t>分配的内存都应该使用</w:t>
      </w:r>
      <w:r>
        <w:rPr>
          <w:rFonts w:hint="eastAsia"/>
        </w:rPr>
        <w:t>free()</w:t>
      </w:r>
      <w:r>
        <w:rPr>
          <w:rFonts w:hint="eastAsia"/>
        </w:rPr>
        <w:t>来释放。</w:t>
      </w:r>
    </w:p>
    <w:p w:rsidR="0032579E" w:rsidRDefault="00F65A02" w:rsidP="0052399C">
      <w:pPr>
        <w:pStyle w:val="Note"/>
      </w:pPr>
      <w:r>
        <w:rPr>
          <w:rFonts w:hint="eastAsia"/>
        </w:rPr>
        <w:t>调用</w:t>
      </w:r>
      <w:r>
        <w:rPr>
          <w:rFonts w:hint="eastAsia"/>
        </w:rPr>
        <w:t>realloc(ptr, 0)</w:t>
      </w:r>
      <w:r>
        <w:rPr>
          <w:rFonts w:hint="eastAsia"/>
        </w:rPr>
        <w:t>等同于调用</w:t>
      </w:r>
      <w:r>
        <w:rPr>
          <w:rFonts w:hint="eastAsia"/>
        </w:rPr>
        <w:t>free(ptr)</w:t>
      </w:r>
      <w:r w:rsidR="00BA7931">
        <w:rPr>
          <w:rFonts w:hint="eastAsia"/>
        </w:rPr>
        <w:t>+malloc(0)</w:t>
      </w:r>
      <w:r w:rsidR="00BA7931">
        <w:rPr>
          <w:rFonts w:hint="eastAsia"/>
        </w:rPr>
        <w:t>。如果</w:t>
      </w:r>
      <w:r w:rsidR="00BA7931">
        <w:rPr>
          <w:rFonts w:hint="eastAsia"/>
        </w:rPr>
        <w:t>ptr</w:t>
      </w:r>
      <w:r w:rsidR="00BA7931">
        <w:rPr>
          <w:rFonts w:hint="eastAsia"/>
        </w:rPr>
        <w:t>为</w:t>
      </w:r>
      <w:r w:rsidR="00BA7931">
        <w:rPr>
          <w:rFonts w:hint="eastAsia"/>
        </w:rPr>
        <w:t>NULL</w:t>
      </w:r>
      <w:r w:rsidR="00BA7931">
        <w:rPr>
          <w:rFonts w:hint="eastAsia"/>
        </w:rPr>
        <w:t>，则</w:t>
      </w:r>
      <w:r w:rsidR="00BA7931">
        <w:rPr>
          <w:rFonts w:hint="eastAsia"/>
        </w:rPr>
        <w:t>realloc()</w:t>
      </w:r>
      <w:r w:rsidR="00BA7931">
        <w:rPr>
          <w:rFonts w:hint="eastAsia"/>
        </w:rPr>
        <w:t>等同于调用</w:t>
      </w:r>
      <w:r w:rsidR="00BA7931">
        <w:rPr>
          <w:rFonts w:hint="eastAsia"/>
        </w:rPr>
        <w:t>malloc(size)</w:t>
      </w:r>
      <w:r w:rsidR="00BA7931">
        <w:rPr>
          <w:rFonts w:hint="eastAsia"/>
        </w:rPr>
        <w:t>。</w:t>
      </w:r>
    </w:p>
    <w:p w:rsidR="0052399C" w:rsidRDefault="0052399C" w:rsidP="0052399C">
      <w:pPr>
        <w:pStyle w:val="Note"/>
      </w:pPr>
    </w:p>
    <w:p w:rsidR="00F65A02" w:rsidRDefault="005407ED" w:rsidP="001E6EEE">
      <w:pPr>
        <w:ind w:firstLine="420"/>
      </w:pPr>
      <w:r>
        <w:rPr>
          <w:rFonts w:hint="eastAsia"/>
        </w:rPr>
        <w:t>如果我们增加内存块的大小，如果自由列表存在紧邻而且足够大的内存块，</w:t>
      </w:r>
      <w:r>
        <w:rPr>
          <w:rFonts w:hint="eastAsia"/>
        </w:rPr>
        <w:t xml:space="preserve"> realloc()</w:t>
      </w:r>
      <w:r>
        <w:rPr>
          <w:rFonts w:hint="eastAsia"/>
        </w:rPr>
        <w:t>会尝试合并内存块。</w:t>
      </w:r>
      <w:r w:rsidR="00732744">
        <w:rPr>
          <w:rFonts w:hint="eastAsia"/>
        </w:rPr>
        <w:t>如果内存块在堆的末尾，则</w:t>
      </w:r>
      <w:r w:rsidR="00732744">
        <w:rPr>
          <w:rFonts w:hint="eastAsia"/>
        </w:rPr>
        <w:t>realloc()</w:t>
      </w:r>
      <w:r w:rsidR="00732744">
        <w:rPr>
          <w:rFonts w:hint="eastAsia"/>
        </w:rPr>
        <w:t>会扩展堆。如果内存块在堆的中间，而且没有足够大的紧邻内存空间，</w:t>
      </w:r>
      <w:r w:rsidR="00732744">
        <w:rPr>
          <w:rFonts w:hint="eastAsia"/>
        </w:rPr>
        <w:t>realloc()</w:t>
      </w:r>
      <w:r w:rsidR="00732744">
        <w:rPr>
          <w:rFonts w:hint="eastAsia"/>
        </w:rPr>
        <w:t>就会分配新的内存块并复制所有数据到该内存。最后一种情况很常见而且非常消耗</w:t>
      </w:r>
      <w:r w:rsidR="00732744">
        <w:rPr>
          <w:rFonts w:hint="eastAsia"/>
        </w:rPr>
        <w:t>CPU</w:t>
      </w:r>
      <w:r w:rsidR="00732744">
        <w:rPr>
          <w:rFonts w:hint="eastAsia"/>
        </w:rPr>
        <w:t>。通常我们应该尽量少用</w:t>
      </w:r>
      <w:r w:rsidR="00732744">
        <w:rPr>
          <w:rFonts w:hint="eastAsia"/>
        </w:rPr>
        <w:t>realloc()</w:t>
      </w:r>
      <w:r w:rsidR="00732744">
        <w:rPr>
          <w:rFonts w:hint="eastAsia"/>
        </w:rPr>
        <w:t>。</w:t>
      </w:r>
    </w:p>
    <w:p w:rsidR="00732744" w:rsidRDefault="00732744" w:rsidP="001E6EEE">
      <w:pPr>
        <w:ind w:firstLine="420"/>
      </w:pPr>
      <w:r>
        <w:rPr>
          <w:rFonts w:hint="eastAsia"/>
        </w:rPr>
        <w:t>由于</w:t>
      </w:r>
      <w:r>
        <w:rPr>
          <w:rFonts w:hint="eastAsia"/>
        </w:rPr>
        <w:t>realloc()</w:t>
      </w:r>
      <w:r>
        <w:rPr>
          <w:rFonts w:hint="eastAsia"/>
        </w:rPr>
        <w:t>可能会重新分配内存块，我们必须使用</w:t>
      </w:r>
      <w:r>
        <w:rPr>
          <w:rFonts w:hint="eastAsia"/>
        </w:rPr>
        <w:t>realloc()</w:t>
      </w:r>
      <w:r>
        <w:rPr>
          <w:rFonts w:hint="eastAsia"/>
        </w:rPr>
        <w:t>的返回值来引用该内存块。我们可以采用如下代码来重新分配</w:t>
      </w:r>
      <w:r>
        <w:rPr>
          <w:rFonts w:hint="eastAsia"/>
        </w:rPr>
        <w:t>ptr</w:t>
      </w:r>
      <w:r>
        <w:rPr>
          <w:rFonts w:hint="eastAsia"/>
        </w:rPr>
        <w:t>指向的内存块：</w:t>
      </w:r>
    </w:p>
    <w:p w:rsidR="00732744" w:rsidRDefault="00732744" w:rsidP="00732744">
      <w:pPr>
        <w:pStyle w:val="Code"/>
        <w:ind w:leftChars="400" w:left="960"/>
      </w:pPr>
      <w:r>
        <w:t>nptr = realloc(ptr, newsize);</w:t>
      </w:r>
    </w:p>
    <w:p w:rsidR="00732744" w:rsidRDefault="00732744" w:rsidP="00732744">
      <w:pPr>
        <w:pStyle w:val="Code"/>
        <w:ind w:leftChars="400" w:left="960"/>
      </w:pPr>
      <w:r>
        <w:t>if (nptr == NULL) {</w:t>
      </w:r>
    </w:p>
    <w:p w:rsidR="00732744" w:rsidRDefault="00732744" w:rsidP="00732744">
      <w:pPr>
        <w:pStyle w:val="Code"/>
        <w:ind w:leftChars="400" w:left="960" w:firstLineChars="192" w:firstLine="403"/>
      </w:pPr>
      <w:r>
        <w:t>/* Handle error */</w:t>
      </w:r>
    </w:p>
    <w:p w:rsidR="00732744" w:rsidRDefault="00732744" w:rsidP="00732744">
      <w:pPr>
        <w:pStyle w:val="Code"/>
        <w:ind w:leftChars="400" w:left="960"/>
      </w:pPr>
      <w:r>
        <w:t>} else { /* realloc() succeeded */</w:t>
      </w:r>
    </w:p>
    <w:p w:rsidR="00732744" w:rsidRDefault="00732744" w:rsidP="00732744">
      <w:pPr>
        <w:pStyle w:val="Code"/>
        <w:ind w:leftChars="400" w:left="960" w:firstLineChars="192" w:firstLine="403"/>
      </w:pPr>
      <w:r>
        <w:t>ptr = nptr;</w:t>
      </w:r>
    </w:p>
    <w:p w:rsidR="00732744" w:rsidRDefault="00732744" w:rsidP="00732744">
      <w:pPr>
        <w:pStyle w:val="Code"/>
        <w:ind w:leftChars="400" w:left="960"/>
      </w:pPr>
      <w:r>
        <w:t>}</w:t>
      </w:r>
    </w:p>
    <w:p w:rsidR="00732744" w:rsidRDefault="00DC5D5A" w:rsidP="001E6EEE">
      <w:pPr>
        <w:ind w:firstLine="420"/>
      </w:pPr>
      <w:r>
        <w:rPr>
          <w:rFonts w:hint="eastAsia"/>
        </w:rPr>
        <w:t>在这个例子中，我们没有把</w:t>
      </w:r>
      <w:r>
        <w:rPr>
          <w:rFonts w:hint="eastAsia"/>
        </w:rPr>
        <w:t>realloc()</w:t>
      </w:r>
      <w:r>
        <w:rPr>
          <w:rFonts w:hint="eastAsia"/>
        </w:rPr>
        <w:t>的返回值直接赋给</w:t>
      </w:r>
      <w:r>
        <w:rPr>
          <w:rFonts w:hint="eastAsia"/>
        </w:rPr>
        <w:t>ptr</w:t>
      </w:r>
      <w:r>
        <w:rPr>
          <w:rFonts w:hint="eastAsia"/>
        </w:rPr>
        <w:t>，因为如果</w:t>
      </w:r>
      <w:r>
        <w:rPr>
          <w:rFonts w:hint="eastAsia"/>
        </w:rPr>
        <w:t>realloc()</w:t>
      </w:r>
      <w:r>
        <w:rPr>
          <w:rFonts w:hint="eastAsia"/>
        </w:rPr>
        <w:t>失败，</w:t>
      </w:r>
      <w:r>
        <w:rPr>
          <w:rFonts w:hint="eastAsia"/>
        </w:rPr>
        <w:t>ptr</w:t>
      </w:r>
      <w:r>
        <w:rPr>
          <w:rFonts w:hint="eastAsia"/>
        </w:rPr>
        <w:t>会被设置为</w:t>
      </w:r>
      <w:r>
        <w:rPr>
          <w:rFonts w:hint="eastAsia"/>
        </w:rPr>
        <w:t>NULL</w:t>
      </w:r>
      <w:r>
        <w:rPr>
          <w:rFonts w:hint="eastAsia"/>
        </w:rPr>
        <w:t>，造成现有内存块泄漏。</w:t>
      </w:r>
    </w:p>
    <w:p w:rsidR="00DC5D5A" w:rsidRDefault="00F907C1" w:rsidP="001E6EEE">
      <w:pPr>
        <w:ind w:firstLine="420"/>
      </w:pPr>
      <w:r>
        <w:rPr>
          <w:rFonts w:hint="eastAsia"/>
        </w:rPr>
        <w:t>由于</w:t>
      </w:r>
      <w:r>
        <w:rPr>
          <w:rFonts w:hint="eastAsia"/>
        </w:rPr>
        <w:t>realloc()</w:t>
      </w:r>
      <w:r>
        <w:rPr>
          <w:rFonts w:hint="eastAsia"/>
        </w:rPr>
        <w:t>可能会移动内存块，调用</w:t>
      </w:r>
      <w:r>
        <w:rPr>
          <w:rFonts w:hint="eastAsia"/>
        </w:rPr>
        <w:t>realloc()</w:t>
      </w:r>
      <w:r>
        <w:rPr>
          <w:rFonts w:hint="eastAsia"/>
        </w:rPr>
        <w:t>之前所有引用内存块的任何指针，在</w:t>
      </w:r>
      <w:r>
        <w:rPr>
          <w:rFonts w:hint="eastAsia"/>
        </w:rPr>
        <w:t>realloc()</w:t>
      </w:r>
      <w:r>
        <w:rPr>
          <w:rFonts w:hint="eastAsia"/>
        </w:rPr>
        <w:t>调用之后都可能不再合法。</w:t>
      </w:r>
      <w:r w:rsidR="00A11701">
        <w:rPr>
          <w:rFonts w:hint="eastAsia"/>
        </w:rPr>
        <w:t>内存块内唯一保证合法的地址引用是块首</w:t>
      </w:r>
      <w:r w:rsidR="006676A6">
        <w:rPr>
          <w:rFonts w:hint="eastAsia"/>
        </w:rPr>
        <w:t>地址</w:t>
      </w:r>
      <w:r w:rsidR="00A11701">
        <w:rPr>
          <w:rFonts w:hint="eastAsia"/>
        </w:rPr>
        <w:t>加偏移量而得到的指针。我们在</w:t>
      </w:r>
      <w:hyperlink w:anchor="_48.6_在共享内存中存储指针" w:history="1">
        <w:r w:rsidR="00A11701" w:rsidRPr="00F330F8">
          <w:rPr>
            <w:rStyle w:val="a7"/>
            <w:rFonts w:hint="eastAsia"/>
          </w:rPr>
          <w:t>48.6</w:t>
        </w:r>
        <w:r w:rsidR="00A11701" w:rsidRPr="00F330F8">
          <w:rPr>
            <w:rStyle w:val="a7"/>
            <w:rFonts w:hint="eastAsia"/>
          </w:rPr>
          <w:t>节</w:t>
        </w:r>
      </w:hyperlink>
      <w:r w:rsidR="00A11701">
        <w:rPr>
          <w:rFonts w:hint="eastAsia"/>
        </w:rPr>
        <w:t>会更详细地讨论这个指针。</w:t>
      </w:r>
    </w:p>
    <w:p w:rsidR="00A11701" w:rsidRDefault="00A11701" w:rsidP="001E6EEE">
      <w:pPr>
        <w:ind w:firstLine="420"/>
      </w:pPr>
    </w:p>
    <w:p w:rsidR="001261EA" w:rsidRPr="001261EA" w:rsidRDefault="001261EA" w:rsidP="001261EA">
      <w:pPr>
        <w:rPr>
          <w:b/>
        </w:rPr>
      </w:pPr>
      <w:r w:rsidRPr="001261EA">
        <w:rPr>
          <w:rFonts w:hint="eastAsia"/>
          <w:b/>
        </w:rPr>
        <w:t>分配对齐的内存：</w:t>
      </w:r>
      <w:r w:rsidRPr="001261EA">
        <w:rPr>
          <w:rFonts w:hint="eastAsia"/>
          <w:b/>
        </w:rPr>
        <w:t>memalign()</w:t>
      </w:r>
      <w:r w:rsidRPr="001261EA">
        <w:rPr>
          <w:rFonts w:hint="eastAsia"/>
          <w:b/>
        </w:rPr>
        <w:t>和</w:t>
      </w:r>
      <w:r w:rsidRPr="001261EA">
        <w:rPr>
          <w:rFonts w:hint="eastAsia"/>
          <w:b/>
        </w:rPr>
        <w:t>posix_memalign()</w:t>
      </w:r>
    </w:p>
    <w:p w:rsidR="001261EA" w:rsidRDefault="00103726" w:rsidP="001E6EEE">
      <w:pPr>
        <w:ind w:firstLine="420"/>
      </w:pPr>
      <w:r>
        <w:rPr>
          <w:rFonts w:hint="eastAsia"/>
        </w:rPr>
        <w:t>memalign()</w:t>
      </w:r>
      <w:r>
        <w:rPr>
          <w:rFonts w:hint="eastAsia"/>
        </w:rPr>
        <w:t>和</w:t>
      </w:r>
      <w:r>
        <w:rPr>
          <w:rFonts w:hint="eastAsia"/>
        </w:rPr>
        <w:t>posix_memalign()</w:t>
      </w:r>
      <w:r>
        <w:rPr>
          <w:rFonts w:hint="eastAsia"/>
        </w:rPr>
        <w:t>函数用来分配对齐于特定边界的内存，这个特性对某些应用很有用（例如清单</w:t>
      </w:r>
      <w:r>
        <w:rPr>
          <w:rFonts w:hint="eastAsia"/>
        </w:rPr>
        <w:t>13-1</w:t>
      </w:r>
      <w:r>
        <w:rPr>
          <w:rFonts w:hint="eastAsia"/>
        </w:rPr>
        <w:t>）。</w:t>
      </w:r>
    </w:p>
    <w:tbl>
      <w:tblPr>
        <w:tblStyle w:val="aa"/>
        <w:tblW w:w="0" w:type="auto"/>
        <w:tblLook w:val="04A0" w:firstRow="1" w:lastRow="0" w:firstColumn="1" w:lastColumn="0" w:noHBand="0" w:noVBand="1"/>
      </w:tblPr>
      <w:tblGrid>
        <w:gridCol w:w="8522"/>
      </w:tblGrid>
      <w:tr w:rsidR="00886693" w:rsidTr="00886693">
        <w:tc>
          <w:tcPr>
            <w:tcW w:w="8522" w:type="dxa"/>
          </w:tcPr>
          <w:p w:rsidR="00886693" w:rsidRDefault="00886693" w:rsidP="00886693">
            <w:pPr>
              <w:pStyle w:val="Code"/>
            </w:pPr>
            <w:r>
              <w:t>#include &lt;malloc.h&gt;</w:t>
            </w:r>
          </w:p>
          <w:p w:rsidR="00886693" w:rsidRDefault="00886693" w:rsidP="00886693">
            <w:pPr>
              <w:pStyle w:val="Code"/>
            </w:pPr>
          </w:p>
          <w:p w:rsidR="00886693" w:rsidRDefault="00886693" w:rsidP="00886693">
            <w:pPr>
              <w:pStyle w:val="Code"/>
            </w:pPr>
            <w:r>
              <w:t>void *memalign(size_t boundary, size_t size);</w:t>
            </w:r>
          </w:p>
          <w:p w:rsidR="00886693" w:rsidRDefault="00886693" w:rsidP="00886693">
            <w:pPr>
              <w:pStyle w:val="Code"/>
              <w:jc w:val="right"/>
            </w:pPr>
            <w:r>
              <w:rPr>
                <w:rFonts w:hint="eastAsia"/>
              </w:rPr>
              <w:t>成功时返回已分配内存指针；出错返回</w:t>
            </w:r>
            <w:r>
              <w:rPr>
                <w:rFonts w:hint="eastAsia"/>
              </w:rPr>
              <w:t>NULL</w:t>
            </w:r>
          </w:p>
        </w:tc>
      </w:tr>
    </w:tbl>
    <w:p w:rsidR="00103726" w:rsidRDefault="00103726" w:rsidP="001E6EEE">
      <w:pPr>
        <w:ind w:firstLine="420"/>
      </w:pPr>
    </w:p>
    <w:p w:rsidR="0080311D" w:rsidRDefault="0080311D" w:rsidP="001E6EEE">
      <w:pPr>
        <w:ind w:firstLine="420"/>
      </w:pPr>
      <w:r>
        <w:rPr>
          <w:rFonts w:hint="eastAsia"/>
        </w:rPr>
        <w:lastRenderedPageBreak/>
        <w:t>memalign()</w:t>
      </w:r>
      <w:r>
        <w:rPr>
          <w:rFonts w:hint="eastAsia"/>
        </w:rPr>
        <w:t>函数分配</w:t>
      </w:r>
      <w:r>
        <w:rPr>
          <w:rFonts w:hint="eastAsia"/>
        </w:rPr>
        <w:t>size</w:t>
      </w:r>
      <w:r>
        <w:rPr>
          <w:rFonts w:hint="eastAsia"/>
        </w:rPr>
        <w:t>字节内存，地址对齐于</w:t>
      </w:r>
      <w:r>
        <w:rPr>
          <w:rFonts w:hint="eastAsia"/>
        </w:rPr>
        <w:t>boundary</w:t>
      </w:r>
      <w:r>
        <w:rPr>
          <w:rFonts w:hint="eastAsia"/>
        </w:rPr>
        <w:t>的倍数，后者必须是</w:t>
      </w:r>
      <w:r>
        <w:rPr>
          <w:rFonts w:hint="eastAsia"/>
        </w:rPr>
        <w:t>2</w:t>
      </w:r>
      <w:r>
        <w:rPr>
          <w:rFonts w:hint="eastAsia"/>
        </w:rPr>
        <w:t>的幂。</w:t>
      </w:r>
      <w:r w:rsidR="002B77FE">
        <w:rPr>
          <w:rFonts w:hint="eastAsia"/>
        </w:rPr>
        <w:t>函数的返回值是已分配的内存块地址。</w:t>
      </w:r>
    </w:p>
    <w:p w:rsidR="002B77FE" w:rsidRDefault="002B77FE" w:rsidP="001E6EEE">
      <w:pPr>
        <w:ind w:firstLine="420"/>
      </w:pPr>
      <w:r>
        <w:rPr>
          <w:rFonts w:hint="eastAsia"/>
        </w:rPr>
        <w:t>memalign()</w:t>
      </w:r>
      <w:r>
        <w:rPr>
          <w:rFonts w:hint="eastAsia"/>
        </w:rPr>
        <w:t>函数</w:t>
      </w:r>
      <w:r w:rsidR="00EF1682">
        <w:rPr>
          <w:rFonts w:hint="eastAsia"/>
        </w:rPr>
        <w:t>不是所有</w:t>
      </w:r>
      <w:r w:rsidR="00EF1682">
        <w:rPr>
          <w:rFonts w:hint="eastAsia"/>
        </w:rPr>
        <w:t>UNIX</w:t>
      </w:r>
      <w:r w:rsidR="00EF1682">
        <w:rPr>
          <w:rFonts w:hint="eastAsia"/>
        </w:rPr>
        <w:t>实现都可用。多数提供</w:t>
      </w:r>
      <w:r w:rsidR="00EF1682">
        <w:rPr>
          <w:rFonts w:hint="eastAsia"/>
        </w:rPr>
        <w:t>memalign()</w:t>
      </w:r>
      <w:r w:rsidR="00EF1682">
        <w:rPr>
          <w:rFonts w:hint="eastAsia"/>
        </w:rPr>
        <w:t>函数的</w:t>
      </w:r>
      <w:r w:rsidR="00EF1682">
        <w:rPr>
          <w:rFonts w:hint="eastAsia"/>
        </w:rPr>
        <w:t>UNIX</w:t>
      </w:r>
      <w:r w:rsidR="00EF1682">
        <w:rPr>
          <w:rFonts w:hint="eastAsia"/>
        </w:rPr>
        <w:t>实现要求包含</w:t>
      </w:r>
      <w:r w:rsidR="00EF1682">
        <w:rPr>
          <w:rFonts w:hint="eastAsia"/>
        </w:rPr>
        <w:t>&lt;stdlib.h&gt;</w:t>
      </w:r>
      <w:r w:rsidR="00EF1682">
        <w:rPr>
          <w:rFonts w:hint="eastAsia"/>
        </w:rPr>
        <w:t>而不是</w:t>
      </w:r>
      <w:r w:rsidR="00EF1682">
        <w:rPr>
          <w:rFonts w:hint="eastAsia"/>
        </w:rPr>
        <w:t>&lt;malloc.h&gt;</w:t>
      </w:r>
      <w:r w:rsidR="00EF1682">
        <w:rPr>
          <w:rFonts w:hint="eastAsia"/>
        </w:rPr>
        <w:t>，才能得到该函数的声明。</w:t>
      </w:r>
    </w:p>
    <w:p w:rsidR="00EF1682" w:rsidRDefault="003C75F3" w:rsidP="001E6EEE">
      <w:pPr>
        <w:ind w:firstLine="420"/>
      </w:pPr>
      <w:r>
        <w:rPr>
          <w:rFonts w:hint="eastAsia"/>
        </w:rPr>
        <w:t>SUSv3</w:t>
      </w:r>
      <w:r>
        <w:rPr>
          <w:rFonts w:hint="eastAsia"/>
        </w:rPr>
        <w:t>没有规定</w:t>
      </w:r>
      <w:r>
        <w:rPr>
          <w:rFonts w:hint="eastAsia"/>
        </w:rPr>
        <w:t>memalign()</w:t>
      </w:r>
      <w:r>
        <w:rPr>
          <w:rFonts w:hint="eastAsia"/>
        </w:rPr>
        <w:t>，但是规定了一个类似的函数，名为</w:t>
      </w:r>
      <w:r>
        <w:rPr>
          <w:rFonts w:hint="eastAsia"/>
        </w:rPr>
        <w:t>posix_memalign()</w:t>
      </w:r>
      <w:r>
        <w:rPr>
          <w:rFonts w:hint="eastAsia"/>
        </w:rPr>
        <w:t>。这个函数</w:t>
      </w:r>
      <w:r w:rsidR="007473A6">
        <w:rPr>
          <w:rFonts w:hint="eastAsia"/>
        </w:rPr>
        <w:t>是标准委员会最近新增的，因此只有少数</w:t>
      </w:r>
      <w:r w:rsidR="007473A6">
        <w:rPr>
          <w:rFonts w:hint="eastAsia"/>
        </w:rPr>
        <w:t>UNIX</w:t>
      </w:r>
      <w:r w:rsidR="007473A6">
        <w:rPr>
          <w:rFonts w:hint="eastAsia"/>
        </w:rPr>
        <w:t>实现提供。</w:t>
      </w:r>
    </w:p>
    <w:tbl>
      <w:tblPr>
        <w:tblStyle w:val="aa"/>
        <w:tblW w:w="0" w:type="auto"/>
        <w:tblLook w:val="04A0" w:firstRow="1" w:lastRow="0" w:firstColumn="1" w:lastColumn="0" w:noHBand="0" w:noVBand="1"/>
      </w:tblPr>
      <w:tblGrid>
        <w:gridCol w:w="8522"/>
      </w:tblGrid>
      <w:tr w:rsidR="007473A6" w:rsidTr="007473A6">
        <w:tc>
          <w:tcPr>
            <w:tcW w:w="8522" w:type="dxa"/>
          </w:tcPr>
          <w:p w:rsidR="007473A6" w:rsidRDefault="007473A6" w:rsidP="007473A6">
            <w:pPr>
              <w:pStyle w:val="Code"/>
            </w:pPr>
            <w:r>
              <w:t>#include &lt;stdlib.h&gt;</w:t>
            </w:r>
          </w:p>
          <w:p w:rsidR="007473A6" w:rsidRDefault="007473A6" w:rsidP="007473A6">
            <w:pPr>
              <w:pStyle w:val="Code"/>
            </w:pPr>
          </w:p>
          <w:p w:rsidR="007473A6" w:rsidRDefault="007473A6" w:rsidP="007473A6">
            <w:pPr>
              <w:pStyle w:val="Code"/>
            </w:pPr>
            <w:r>
              <w:t>int posix_memalign(void **memptr, size_t alignment, size_t size);</w:t>
            </w:r>
          </w:p>
          <w:p w:rsidR="007473A6" w:rsidRDefault="007473A6" w:rsidP="007473A6">
            <w:pPr>
              <w:pStyle w:val="Code"/>
              <w:jc w:val="right"/>
            </w:pPr>
            <w:r>
              <w:rPr>
                <w:rFonts w:hint="eastAsia"/>
              </w:rPr>
              <w:t>成功时返回</w:t>
            </w:r>
            <w:r>
              <w:rPr>
                <w:rFonts w:hint="eastAsia"/>
              </w:rPr>
              <w:t>0</w:t>
            </w:r>
            <w:r>
              <w:rPr>
                <w:rFonts w:hint="eastAsia"/>
              </w:rPr>
              <w:t>；出错时返回正的错误值</w:t>
            </w:r>
          </w:p>
        </w:tc>
      </w:tr>
    </w:tbl>
    <w:p w:rsidR="007473A6" w:rsidRDefault="007473A6" w:rsidP="001E6EEE">
      <w:pPr>
        <w:ind w:firstLine="420"/>
      </w:pPr>
    </w:p>
    <w:p w:rsidR="003A265A" w:rsidRDefault="003A265A" w:rsidP="001E6EEE">
      <w:pPr>
        <w:ind w:firstLine="420"/>
      </w:pPr>
      <w:r>
        <w:rPr>
          <w:rFonts w:hint="eastAsia"/>
        </w:rPr>
        <w:t>posix_memalign()</w:t>
      </w:r>
      <w:r>
        <w:rPr>
          <w:rFonts w:hint="eastAsia"/>
        </w:rPr>
        <w:t>与</w:t>
      </w:r>
      <w:r>
        <w:rPr>
          <w:rFonts w:hint="eastAsia"/>
        </w:rPr>
        <w:t>memalign()</w:t>
      </w:r>
      <w:r>
        <w:rPr>
          <w:rFonts w:hint="eastAsia"/>
        </w:rPr>
        <w:t>函数有两个方面不同：</w:t>
      </w:r>
    </w:p>
    <w:p w:rsidR="003A265A" w:rsidRDefault="0080273C" w:rsidP="009D2A1B">
      <w:pPr>
        <w:pStyle w:val="a5"/>
        <w:numPr>
          <w:ilvl w:val="0"/>
          <w:numId w:val="63"/>
        </w:numPr>
        <w:ind w:firstLineChars="0"/>
      </w:pPr>
      <w:r>
        <w:rPr>
          <w:rFonts w:hint="eastAsia"/>
        </w:rPr>
        <w:t>已分配内存的地址通过</w:t>
      </w:r>
      <w:r>
        <w:rPr>
          <w:rFonts w:hint="eastAsia"/>
        </w:rPr>
        <w:t>memptr</w:t>
      </w:r>
      <w:r>
        <w:rPr>
          <w:rFonts w:hint="eastAsia"/>
        </w:rPr>
        <w:t>返回</w:t>
      </w:r>
    </w:p>
    <w:p w:rsidR="00995D1C" w:rsidRDefault="00995D1C" w:rsidP="009D2A1B">
      <w:pPr>
        <w:pStyle w:val="a5"/>
        <w:numPr>
          <w:ilvl w:val="0"/>
          <w:numId w:val="63"/>
        </w:numPr>
        <w:ind w:firstLineChars="0"/>
      </w:pPr>
      <w:r>
        <w:rPr>
          <w:rFonts w:hint="eastAsia"/>
        </w:rPr>
        <w:t>内存对齐于</w:t>
      </w:r>
      <w:r>
        <w:rPr>
          <w:rFonts w:hint="eastAsia"/>
        </w:rPr>
        <w:t>alignment</w:t>
      </w:r>
      <w:r>
        <w:rPr>
          <w:rFonts w:hint="eastAsia"/>
        </w:rPr>
        <w:t>的倍数，而且必须是</w:t>
      </w:r>
      <w:r>
        <w:rPr>
          <w:rFonts w:hint="eastAsia"/>
        </w:rPr>
        <w:t>2</w:t>
      </w:r>
      <w:r>
        <w:rPr>
          <w:rFonts w:hint="eastAsia"/>
        </w:rPr>
        <w:t>的幂</w:t>
      </w:r>
      <w:r>
        <w:rPr>
          <w:rFonts w:hint="eastAsia"/>
        </w:rPr>
        <w:t xml:space="preserve"> </w:t>
      </w:r>
      <w:r>
        <w:rPr>
          <w:rFonts w:hint="eastAsia"/>
        </w:rPr>
        <w:t>乘以</w:t>
      </w:r>
      <w:r>
        <w:rPr>
          <w:rFonts w:hint="eastAsia"/>
        </w:rPr>
        <w:t xml:space="preserve"> sizeof(void*)</w:t>
      </w:r>
      <w:r>
        <w:rPr>
          <w:rFonts w:hint="eastAsia"/>
        </w:rPr>
        <w:t>（多数硬件体系架构下为</w:t>
      </w:r>
      <w:r>
        <w:rPr>
          <w:rFonts w:hint="eastAsia"/>
        </w:rPr>
        <w:t>4</w:t>
      </w:r>
      <w:r>
        <w:rPr>
          <w:rFonts w:hint="eastAsia"/>
        </w:rPr>
        <w:t>或</w:t>
      </w:r>
      <w:r>
        <w:rPr>
          <w:rFonts w:hint="eastAsia"/>
        </w:rPr>
        <w:t>8</w:t>
      </w:r>
      <w:r>
        <w:rPr>
          <w:rFonts w:hint="eastAsia"/>
        </w:rPr>
        <w:t>字节）。</w:t>
      </w:r>
    </w:p>
    <w:p w:rsidR="0080273C" w:rsidRDefault="0080273C" w:rsidP="001E6EEE">
      <w:pPr>
        <w:ind w:firstLine="420"/>
      </w:pPr>
    </w:p>
    <w:p w:rsidR="00425F49" w:rsidRDefault="00425F49" w:rsidP="001E6EEE">
      <w:pPr>
        <w:ind w:firstLine="420"/>
      </w:pPr>
      <w:r>
        <w:rPr>
          <w:rFonts w:hint="eastAsia"/>
        </w:rPr>
        <w:t>同样还需要注意这个函数的返回值，出错时不是返回</w:t>
      </w:r>
      <w:r>
        <w:rPr>
          <w:rFonts w:hint="eastAsia"/>
        </w:rPr>
        <w:t>-1</w:t>
      </w:r>
      <w:r>
        <w:rPr>
          <w:rFonts w:hint="eastAsia"/>
        </w:rPr>
        <w:t>，而是返回错误数值（也就是通常通过</w:t>
      </w:r>
      <w:r>
        <w:rPr>
          <w:rFonts w:hint="eastAsia"/>
        </w:rPr>
        <w:t>errno</w:t>
      </w:r>
      <w:r>
        <w:rPr>
          <w:rFonts w:hint="eastAsia"/>
        </w:rPr>
        <w:t>返回的正整数值）。</w:t>
      </w:r>
    </w:p>
    <w:p w:rsidR="00335311" w:rsidRDefault="00335311" w:rsidP="001E6EEE">
      <w:pPr>
        <w:ind w:firstLine="420"/>
      </w:pPr>
      <w:r>
        <w:rPr>
          <w:rFonts w:hint="eastAsia"/>
        </w:rPr>
        <w:t>假设</w:t>
      </w:r>
      <w:r>
        <w:rPr>
          <w:rFonts w:hint="eastAsia"/>
        </w:rPr>
        <w:t>sizeof(void*)</w:t>
      </w:r>
      <w:r>
        <w:rPr>
          <w:rFonts w:hint="eastAsia"/>
        </w:rPr>
        <w:t>等于</w:t>
      </w:r>
      <w:r>
        <w:rPr>
          <w:rFonts w:hint="eastAsia"/>
        </w:rPr>
        <w:t>4</w:t>
      </w:r>
      <w:r>
        <w:rPr>
          <w:rFonts w:hint="eastAsia"/>
        </w:rPr>
        <w:t>，我们要使用</w:t>
      </w:r>
      <w:r>
        <w:rPr>
          <w:rFonts w:hint="eastAsia"/>
        </w:rPr>
        <w:t>posix_memalign()</w:t>
      </w:r>
      <w:r>
        <w:rPr>
          <w:rFonts w:hint="eastAsia"/>
        </w:rPr>
        <w:t>来分配</w:t>
      </w:r>
      <w:r>
        <w:rPr>
          <w:rFonts w:hint="eastAsia"/>
        </w:rPr>
        <w:t>65536</w:t>
      </w:r>
      <w:r>
        <w:rPr>
          <w:rFonts w:hint="eastAsia"/>
        </w:rPr>
        <w:t>字节内存，并对齐于</w:t>
      </w:r>
      <w:r>
        <w:rPr>
          <w:rFonts w:hint="eastAsia"/>
        </w:rPr>
        <w:t>4096</w:t>
      </w:r>
      <w:r>
        <w:rPr>
          <w:rFonts w:hint="eastAsia"/>
        </w:rPr>
        <w:t>字节边界，代码如下：</w:t>
      </w:r>
    </w:p>
    <w:p w:rsidR="00624BD3" w:rsidRDefault="00624BD3" w:rsidP="00624BD3">
      <w:pPr>
        <w:pStyle w:val="Code"/>
        <w:ind w:left="420" w:firstLine="420"/>
      </w:pPr>
      <w:r>
        <w:t>int s;</w:t>
      </w:r>
    </w:p>
    <w:p w:rsidR="00624BD3" w:rsidRDefault="00624BD3" w:rsidP="00624BD3">
      <w:pPr>
        <w:pStyle w:val="Code"/>
        <w:ind w:left="420" w:firstLine="420"/>
      </w:pPr>
      <w:r>
        <w:t>void *memptr;</w:t>
      </w:r>
    </w:p>
    <w:p w:rsidR="00624BD3" w:rsidRDefault="00624BD3" w:rsidP="00624BD3">
      <w:pPr>
        <w:pStyle w:val="Code"/>
        <w:ind w:left="420" w:firstLine="420"/>
      </w:pPr>
    </w:p>
    <w:p w:rsidR="00624BD3" w:rsidRDefault="00624BD3" w:rsidP="00624BD3">
      <w:pPr>
        <w:pStyle w:val="Code"/>
        <w:ind w:left="420" w:firstLine="420"/>
      </w:pPr>
      <w:r>
        <w:t>s = posix_memalign(&amp;memptr, 1024 * sizeof(void *), 65536);</w:t>
      </w:r>
    </w:p>
    <w:p w:rsidR="00624BD3" w:rsidRDefault="00624BD3" w:rsidP="00624BD3">
      <w:pPr>
        <w:pStyle w:val="Code"/>
        <w:ind w:left="420" w:firstLine="420"/>
      </w:pPr>
      <w:r>
        <w:t>if (s != 0)</w:t>
      </w:r>
    </w:p>
    <w:p w:rsidR="00335311" w:rsidRDefault="00624BD3" w:rsidP="00624BD3">
      <w:pPr>
        <w:pStyle w:val="Code"/>
        <w:ind w:left="840" w:firstLine="420"/>
      </w:pPr>
      <w:r>
        <w:t>/* Handle error */</w:t>
      </w:r>
    </w:p>
    <w:p w:rsidR="00624BD3" w:rsidRDefault="00624BD3" w:rsidP="00624BD3">
      <w:pPr>
        <w:ind w:firstLine="420"/>
      </w:pPr>
    </w:p>
    <w:p w:rsidR="00226E22" w:rsidRDefault="00226E22" w:rsidP="00624BD3">
      <w:pPr>
        <w:ind w:firstLine="420"/>
      </w:pPr>
      <w:r>
        <w:rPr>
          <w:rFonts w:hint="eastAsia"/>
        </w:rPr>
        <w:t>使用</w:t>
      </w:r>
      <w:r>
        <w:rPr>
          <w:rFonts w:hint="eastAsia"/>
        </w:rPr>
        <w:t>memalign()</w:t>
      </w:r>
      <w:r>
        <w:rPr>
          <w:rFonts w:hint="eastAsia"/>
        </w:rPr>
        <w:t>或</w:t>
      </w:r>
      <w:r>
        <w:rPr>
          <w:rFonts w:hint="eastAsia"/>
        </w:rPr>
        <w:t>posix_memalign()</w:t>
      </w:r>
      <w:r>
        <w:rPr>
          <w:rFonts w:hint="eastAsia"/>
        </w:rPr>
        <w:t>分配的内存块也应该使用</w:t>
      </w:r>
      <w:r>
        <w:rPr>
          <w:rFonts w:hint="eastAsia"/>
        </w:rPr>
        <w:t>free()</w:t>
      </w:r>
      <w:r>
        <w:rPr>
          <w:rFonts w:hint="eastAsia"/>
        </w:rPr>
        <w:t>来释放。</w:t>
      </w:r>
    </w:p>
    <w:p w:rsidR="00226E22" w:rsidRPr="00995D1C" w:rsidRDefault="00AD2929" w:rsidP="00AD2929">
      <w:pPr>
        <w:pStyle w:val="Note"/>
      </w:pPr>
      <w:r>
        <w:rPr>
          <w:rFonts w:hint="eastAsia"/>
        </w:rPr>
        <w:t>在某些</w:t>
      </w:r>
      <w:r>
        <w:rPr>
          <w:rFonts w:hint="eastAsia"/>
        </w:rPr>
        <w:t>UNIX</w:t>
      </w:r>
      <w:r>
        <w:rPr>
          <w:rFonts w:hint="eastAsia"/>
        </w:rPr>
        <w:t>实现中，</w:t>
      </w:r>
      <w:r>
        <w:rPr>
          <w:rFonts w:hint="eastAsia"/>
        </w:rPr>
        <w:t>memalign()</w:t>
      </w:r>
      <w:r>
        <w:rPr>
          <w:rFonts w:hint="eastAsia"/>
        </w:rPr>
        <w:t>分配的内存块可能无法调用</w:t>
      </w:r>
      <w:r>
        <w:rPr>
          <w:rFonts w:hint="eastAsia"/>
        </w:rPr>
        <w:t>free()</w:t>
      </w:r>
      <w:r>
        <w:rPr>
          <w:rFonts w:hint="eastAsia"/>
        </w:rPr>
        <w:t>，因为</w:t>
      </w:r>
      <w:r>
        <w:rPr>
          <w:rFonts w:hint="eastAsia"/>
        </w:rPr>
        <w:t>memalign()</w:t>
      </w:r>
      <w:r>
        <w:rPr>
          <w:rFonts w:hint="eastAsia"/>
        </w:rPr>
        <w:t>的实现使用了</w:t>
      </w:r>
      <w:r>
        <w:rPr>
          <w:rFonts w:hint="eastAsia"/>
        </w:rPr>
        <w:t>malloc()</w:t>
      </w:r>
      <w:r>
        <w:rPr>
          <w:rFonts w:hint="eastAsia"/>
        </w:rPr>
        <w:t>来分配内存块，然后返回内存块中适合于对齐要求的指针。</w:t>
      </w:r>
      <w:r>
        <w:rPr>
          <w:rFonts w:hint="eastAsia"/>
        </w:rPr>
        <w:t>glibc</w:t>
      </w:r>
      <w:r>
        <w:rPr>
          <w:rFonts w:hint="eastAsia"/>
        </w:rPr>
        <w:t>的</w:t>
      </w:r>
      <w:r>
        <w:rPr>
          <w:rFonts w:hint="eastAsia"/>
        </w:rPr>
        <w:t>memalign()</w:t>
      </w:r>
      <w:r>
        <w:rPr>
          <w:rFonts w:hint="eastAsia"/>
        </w:rPr>
        <w:t>实现没有这个问题。</w:t>
      </w:r>
    </w:p>
    <w:p w:rsidR="000B34AE" w:rsidRDefault="000B34AE" w:rsidP="004C2B81">
      <w:pPr>
        <w:pStyle w:val="2"/>
      </w:pPr>
      <w:bookmarkStart w:id="169" w:name="_Toc385434534"/>
      <w:r>
        <w:rPr>
          <w:rFonts w:hint="eastAsia"/>
        </w:rPr>
        <w:lastRenderedPageBreak/>
        <w:t>7.2 在栈上分配内存：alloca()</w:t>
      </w:r>
      <w:bookmarkEnd w:id="169"/>
    </w:p>
    <w:p w:rsidR="00034371" w:rsidRDefault="00034371" w:rsidP="00034371">
      <w:pPr>
        <w:ind w:firstLine="420"/>
      </w:pPr>
      <w:r>
        <w:rPr>
          <w:rFonts w:hint="eastAsia"/>
        </w:rPr>
        <w:t>和</w:t>
      </w:r>
      <w:r>
        <w:rPr>
          <w:rFonts w:hint="eastAsia"/>
        </w:rPr>
        <w:t>malloc</w:t>
      </w:r>
      <w:r>
        <w:rPr>
          <w:rFonts w:hint="eastAsia"/>
        </w:rPr>
        <w:t>包里的函数一样，</w:t>
      </w:r>
      <w:r>
        <w:rPr>
          <w:rFonts w:hint="eastAsia"/>
        </w:rPr>
        <w:t>alloca()</w:t>
      </w:r>
      <w:r>
        <w:rPr>
          <w:rFonts w:hint="eastAsia"/>
        </w:rPr>
        <w:t>函数也用于动态分配内存。</w:t>
      </w:r>
      <w:r w:rsidR="00F93AD1">
        <w:rPr>
          <w:rFonts w:hint="eastAsia"/>
        </w:rPr>
        <w:t>但是</w:t>
      </w:r>
      <w:r w:rsidR="00F93AD1">
        <w:rPr>
          <w:rFonts w:hint="eastAsia"/>
        </w:rPr>
        <w:t>alloca()</w:t>
      </w:r>
      <w:r w:rsidR="00F93AD1">
        <w:rPr>
          <w:rFonts w:hint="eastAsia"/>
        </w:rPr>
        <w:t>不从堆中分配，而是通过增大栈帧的大小，从堆栈中获取内存。</w:t>
      </w:r>
      <w:r w:rsidR="00854A5C">
        <w:rPr>
          <w:rFonts w:hint="eastAsia"/>
        </w:rPr>
        <w:t>由于调用函数的栈帧在堆栈的最顶部，因此这个方法是可行的。</w:t>
      </w:r>
      <w:r w:rsidR="001D4661">
        <w:rPr>
          <w:rFonts w:hint="eastAsia"/>
        </w:rPr>
        <w:t>栈帧</w:t>
      </w:r>
      <w:r w:rsidR="00E07DCA">
        <w:rPr>
          <w:rFonts w:hint="eastAsia"/>
        </w:rPr>
        <w:t>上面有空间可以扩展，</w:t>
      </w:r>
      <w:r w:rsidR="003F2CCC">
        <w:rPr>
          <w:rFonts w:hint="eastAsia"/>
        </w:rPr>
        <w:t>简单地修改堆栈指针的值就能完成这个操作。</w:t>
      </w:r>
    </w:p>
    <w:tbl>
      <w:tblPr>
        <w:tblStyle w:val="aa"/>
        <w:tblW w:w="0" w:type="auto"/>
        <w:tblLook w:val="04A0" w:firstRow="1" w:lastRow="0" w:firstColumn="1" w:lastColumn="0" w:noHBand="0" w:noVBand="1"/>
      </w:tblPr>
      <w:tblGrid>
        <w:gridCol w:w="8522"/>
      </w:tblGrid>
      <w:tr w:rsidR="008D7F80" w:rsidTr="008D7F80">
        <w:tc>
          <w:tcPr>
            <w:tcW w:w="8522" w:type="dxa"/>
          </w:tcPr>
          <w:p w:rsidR="008D7F80" w:rsidRDefault="008D7F80" w:rsidP="008D7F80">
            <w:pPr>
              <w:pStyle w:val="Code"/>
            </w:pPr>
            <w:r>
              <w:t>#include &lt;alloca.h&gt;</w:t>
            </w:r>
          </w:p>
          <w:p w:rsidR="008D7F80" w:rsidRDefault="008D7F80" w:rsidP="008D7F80">
            <w:pPr>
              <w:pStyle w:val="Code"/>
            </w:pPr>
          </w:p>
          <w:p w:rsidR="008D7F80" w:rsidRDefault="008D7F80" w:rsidP="008D7F80">
            <w:pPr>
              <w:pStyle w:val="Code"/>
            </w:pPr>
            <w:r>
              <w:t>void *alloca(size_t size);</w:t>
            </w:r>
          </w:p>
          <w:p w:rsidR="008D7F80" w:rsidRDefault="008D7F80" w:rsidP="008D7F80">
            <w:pPr>
              <w:pStyle w:val="Code"/>
              <w:jc w:val="right"/>
            </w:pPr>
            <w:r>
              <w:rPr>
                <w:rFonts w:hint="eastAsia"/>
              </w:rPr>
              <w:t>返回分配的内存块指针</w:t>
            </w:r>
          </w:p>
        </w:tc>
      </w:tr>
    </w:tbl>
    <w:p w:rsidR="003F2CCC" w:rsidRDefault="003F2CCC" w:rsidP="00034371">
      <w:pPr>
        <w:ind w:firstLine="420"/>
      </w:pPr>
    </w:p>
    <w:p w:rsidR="008D7F80" w:rsidRDefault="008D7F80" w:rsidP="00034371">
      <w:pPr>
        <w:ind w:firstLine="420"/>
      </w:pPr>
      <w:r>
        <w:rPr>
          <w:rFonts w:hint="eastAsia"/>
        </w:rPr>
        <w:t>size</w:t>
      </w:r>
      <w:r>
        <w:rPr>
          <w:rFonts w:hint="eastAsia"/>
        </w:rPr>
        <w:t>参数指定要在堆栈中分配的字节数。</w:t>
      </w:r>
      <w:r>
        <w:rPr>
          <w:rFonts w:hint="eastAsia"/>
        </w:rPr>
        <w:t>alloca()</w:t>
      </w:r>
      <w:r>
        <w:rPr>
          <w:rFonts w:hint="eastAsia"/>
        </w:rPr>
        <w:t>函数返回指向已分配内存块的指针。</w:t>
      </w:r>
    </w:p>
    <w:p w:rsidR="008D7F80" w:rsidRDefault="00EA65A0" w:rsidP="00034371">
      <w:pPr>
        <w:ind w:firstLine="420"/>
      </w:pPr>
      <w:r>
        <w:rPr>
          <w:rFonts w:hint="eastAsia"/>
        </w:rPr>
        <w:t>我们不需要（实际上不可以）</w:t>
      </w:r>
      <w:r w:rsidR="00A3646B">
        <w:rPr>
          <w:rFonts w:hint="eastAsia"/>
        </w:rPr>
        <w:t>调用</w:t>
      </w:r>
      <w:r w:rsidR="00A3646B">
        <w:rPr>
          <w:rFonts w:hint="eastAsia"/>
        </w:rPr>
        <w:t>free()</w:t>
      </w:r>
      <w:r w:rsidR="00A3646B">
        <w:rPr>
          <w:rFonts w:hint="eastAsia"/>
        </w:rPr>
        <w:t>来释放</w:t>
      </w:r>
      <w:r w:rsidR="00A3646B">
        <w:rPr>
          <w:rFonts w:hint="eastAsia"/>
        </w:rPr>
        <w:t>alloca()</w:t>
      </w:r>
      <w:r w:rsidR="00A3646B">
        <w:rPr>
          <w:rFonts w:hint="eastAsia"/>
        </w:rPr>
        <w:t>分配的内存。</w:t>
      </w:r>
      <w:r w:rsidR="00D6252B">
        <w:rPr>
          <w:rFonts w:hint="eastAsia"/>
        </w:rPr>
        <w:t>同样我们也不可能调用</w:t>
      </w:r>
      <w:r w:rsidR="00D6252B">
        <w:rPr>
          <w:rFonts w:hint="eastAsia"/>
        </w:rPr>
        <w:t>realloc()</w:t>
      </w:r>
      <w:r w:rsidR="00D6252B">
        <w:rPr>
          <w:rFonts w:hint="eastAsia"/>
        </w:rPr>
        <w:t>来调整</w:t>
      </w:r>
      <w:r w:rsidR="00D6252B">
        <w:rPr>
          <w:rFonts w:hint="eastAsia"/>
        </w:rPr>
        <w:t>alloca()</w:t>
      </w:r>
      <w:r w:rsidR="00D6252B">
        <w:rPr>
          <w:rFonts w:hint="eastAsia"/>
        </w:rPr>
        <w:t>分配的内存块的大小。</w:t>
      </w:r>
    </w:p>
    <w:p w:rsidR="00D6252B" w:rsidRDefault="00D6252B" w:rsidP="00034371">
      <w:pPr>
        <w:ind w:firstLine="420"/>
      </w:pPr>
      <w:r>
        <w:rPr>
          <w:rFonts w:hint="eastAsia"/>
        </w:rPr>
        <w:t>尽管</w:t>
      </w:r>
      <w:r>
        <w:rPr>
          <w:rFonts w:hint="eastAsia"/>
        </w:rPr>
        <w:t>alloca()</w:t>
      </w:r>
      <w:r>
        <w:rPr>
          <w:rFonts w:hint="eastAsia"/>
        </w:rPr>
        <w:t>并不是</w:t>
      </w:r>
      <w:r>
        <w:rPr>
          <w:rFonts w:hint="eastAsia"/>
        </w:rPr>
        <w:t>SUSv3</w:t>
      </w:r>
      <w:r>
        <w:rPr>
          <w:rFonts w:hint="eastAsia"/>
        </w:rPr>
        <w:t>标准规定，多数</w:t>
      </w:r>
      <w:r>
        <w:rPr>
          <w:rFonts w:hint="eastAsia"/>
        </w:rPr>
        <w:t>UNIX</w:t>
      </w:r>
      <w:r>
        <w:rPr>
          <w:rFonts w:hint="eastAsia"/>
        </w:rPr>
        <w:t>实现都提供了该函数，因此一定程度上是可移植的。</w:t>
      </w:r>
    </w:p>
    <w:p w:rsidR="00D6252B" w:rsidRDefault="000A1A79" w:rsidP="000A1A79">
      <w:pPr>
        <w:pStyle w:val="Note"/>
      </w:pPr>
      <w:r>
        <w:rPr>
          <w:rFonts w:hint="eastAsia"/>
        </w:rPr>
        <w:t>老版本的</w:t>
      </w:r>
      <w:r>
        <w:rPr>
          <w:rFonts w:hint="eastAsia"/>
        </w:rPr>
        <w:t>glibc</w:t>
      </w:r>
      <w:r>
        <w:rPr>
          <w:rFonts w:hint="eastAsia"/>
        </w:rPr>
        <w:t>，以及其它一些</w:t>
      </w:r>
      <w:r>
        <w:rPr>
          <w:rFonts w:hint="eastAsia"/>
        </w:rPr>
        <w:t>UNIX</w:t>
      </w:r>
      <w:r>
        <w:rPr>
          <w:rFonts w:hint="eastAsia"/>
        </w:rPr>
        <w:t>实现（主要是</w:t>
      </w:r>
      <w:r>
        <w:rPr>
          <w:rFonts w:hint="eastAsia"/>
        </w:rPr>
        <w:t>BSD</w:t>
      </w:r>
      <w:r>
        <w:rPr>
          <w:rFonts w:hint="eastAsia"/>
        </w:rPr>
        <w:t>衍生系统），要求包含</w:t>
      </w:r>
      <w:r>
        <w:rPr>
          <w:rFonts w:hint="eastAsia"/>
        </w:rPr>
        <w:t>&lt;stdlib.h&gt;</w:t>
      </w:r>
      <w:r>
        <w:rPr>
          <w:rFonts w:hint="eastAsia"/>
        </w:rPr>
        <w:t>而不是</w:t>
      </w:r>
      <w:r>
        <w:rPr>
          <w:rFonts w:hint="eastAsia"/>
        </w:rPr>
        <w:t>&lt;alloca.h&gt;</w:t>
      </w:r>
      <w:r>
        <w:rPr>
          <w:rFonts w:hint="eastAsia"/>
        </w:rPr>
        <w:t>来获得</w:t>
      </w:r>
      <w:r>
        <w:rPr>
          <w:rFonts w:hint="eastAsia"/>
        </w:rPr>
        <w:t>alloca()</w:t>
      </w:r>
      <w:r>
        <w:rPr>
          <w:rFonts w:hint="eastAsia"/>
        </w:rPr>
        <w:t>函数的声明。</w:t>
      </w:r>
    </w:p>
    <w:p w:rsidR="003C183C" w:rsidRDefault="003C183C" w:rsidP="000A1A79">
      <w:pPr>
        <w:pStyle w:val="Note"/>
      </w:pPr>
    </w:p>
    <w:p w:rsidR="000A1A79" w:rsidRDefault="003C183C" w:rsidP="00034371">
      <w:pPr>
        <w:ind w:firstLine="420"/>
      </w:pPr>
      <w:r>
        <w:rPr>
          <w:rFonts w:hint="eastAsia"/>
        </w:rPr>
        <w:t>如果调用</w:t>
      </w:r>
      <w:r>
        <w:rPr>
          <w:rFonts w:hint="eastAsia"/>
        </w:rPr>
        <w:t>alloca()</w:t>
      </w:r>
      <w:r>
        <w:rPr>
          <w:rFonts w:hint="eastAsia"/>
        </w:rPr>
        <w:t>导致了堆栈溢出，则程序的行为是未定义的。而且我们调用</w:t>
      </w:r>
      <w:r>
        <w:rPr>
          <w:rFonts w:hint="eastAsia"/>
        </w:rPr>
        <w:t>alloca()</w:t>
      </w:r>
      <w:r>
        <w:rPr>
          <w:rFonts w:hint="eastAsia"/>
        </w:rPr>
        <w:t>无法得到</w:t>
      </w:r>
      <w:r>
        <w:rPr>
          <w:rFonts w:hint="eastAsia"/>
        </w:rPr>
        <w:t>NULL</w:t>
      </w:r>
      <w:r>
        <w:rPr>
          <w:rFonts w:hint="eastAsia"/>
        </w:rPr>
        <w:t>返回值来显示产生了错误。（实际上在这种情况下，我们可能会收到</w:t>
      </w:r>
      <w:r>
        <w:rPr>
          <w:rFonts w:hint="eastAsia"/>
        </w:rPr>
        <w:t>SIGSEGV</w:t>
      </w:r>
      <w:r>
        <w:rPr>
          <w:rFonts w:hint="eastAsia"/>
        </w:rPr>
        <w:t>信号，更多细节请参考</w:t>
      </w:r>
      <w:hyperlink w:anchor="_21.3_在备用堆栈中处理信号：sigaltstack()" w:history="1">
        <w:r w:rsidRPr="00F330F8">
          <w:rPr>
            <w:rStyle w:val="a7"/>
            <w:rFonts w:hint="eastAsia"/>
          </w:rPr>
          <w:t>21.3</w:t>
        </w:r>
        <w:r w:rsidRPr="00F330F8">
          <w:rPr>
            <w:rStyle w:val="a7"/>
            <w:rFonts w:hint="eastAsia"/>
          </w:rPr>
          <w:t>节</w:t>
        </w:r>
      </w:hyperlink>
      <w:r>
        <w:rPr>
          <w:rFonts w:hint="eastAsia"/>
        </w:rPr>
        <w:t>）。</w:t>
      </w:r>
    </w:p>
    <w:p w:rsidR="003C183C" w:rsidRDefault="003C183C" w:rsidP="00034371">
      <w:pPr>
        <w:ind w:firstLine="420"/>
      </w:pPr>
      <w:r>
        <w:rPr>
          <w:rFonts w:hint="eastAsia"/>
        </w:rPr>
        <w:t>注意我们不能在函数参数列表中使用</w:t>
      </w:r>
      <w:r>
        <w:rPr>
          <w:rFonts w:hint="eastAsia"/>
        </w:rPr>
        <w:t>alloca()</w:t>
      </w:r>
      <w:r>
        <w:rPr>
          <w:rFonts w:hint="eastAsia"/>
        </w:rPr>
        <w:t>，如下面例子所示：</w:t>
      </w:r>
    </w:p>
    <w:p w:rsidR="003C183C" w:rsidRDefault="003C183C" w:rsidP="003C183C">
      <w:pPr>
        <w:pStyle w:val="Code"/>
        <w:ind w:left="420" w:firstLine="420"/>
      </w:pPr>
      <w:r w:rsidRPr="003C183C">
        <w:t>func(x, alloca(size), z); /* WRONG! */</w:t>
      </w:r>
    </w:p>
    <w:p w:rsidR="003C183C" w:rsidRDefault="003C183C" w:rsidP="00034371">
      <w:pPr>
        <w:ind w:firstLine="420"/>
      </w:pPr>
    </w:p>
    <w:p w:rsidR="003C183C" w:rsidRDefault="003C183C" w:rsidP="00034371">
      <w:pPr>
        <w:ind w:firstLine="420"/>
      </w:pPr>
      <w:r>
        <w:rPr>
          <w:rFonts w:hint="eastAsia"/>
        </w:rPr>
        <w:t>因为这样</w:t>
      </w:r>
      <w:r>
        <w:rPr>
          <w:rFonts w:hint="eastAsia"/>
        </w:rPr>
        <w:t>alloca()</w:t>
      </w:r>
      <w:r>
        <w:rPr>
          <w:rFonts w:hint="eastAsia"/>
        </w:rPr>
        <w:t>分配的堆栈空间会出现在函数参数的中间（而函数参数需要存储在栈帧的固定位置）。我们必须使用下面代码：</w:t>
      </w:r>
    </w:p>
    <w:p w:rsidR="00C55459" w:rsidRDefault="00C55459" w:rsidP="00C55459">
      <w:pPr>
        <w:pStyle w:val="Code"/>
        <w:ind w:left="420" w:firstLine="420"/>
      </w:pPr>
      <w:r>
        <w:t>void *y;</w:t>
      </w:r>
    </w:p>
    <w:p w:rsidR="00C55459" w:rsidRDefault="00C55459" w:rsidP="00C55459">
      <w:pPr>
        <w:pStyle w:val="Code"/>
        <w:ind w:left="420" w:firstLine="420"/>
      </w:pPr>
      <w:r>
        <w:t>y = alloca(size);</w:t>
      </w:r>
    </w:p>
    <w:p w:rsidR="003C183C" w:rsidRDefault="00C55459" w:rsidP="00C55459">
      <w:pPr>
        <w:pStyle w:val="Code"/>
        <w:ind w:left="420" w:firstLine="420"/>
      </w:pPr>
      <w:r>
        <w:t>func(x, y, z);</w:t>
      </w:r>
    </w:p>
    <w:p w:rsidR="00C55459" w:rsidRDefault="00C55459" w:rsidP="00034371">
      <w:pPr>
        <w:ind w:firstLine="420"/>
      </w:pPr>
    </w:p>
    <w:p w:rsidR="000A200F" w:rsidRDefault="000A200F" w:rsidP="00034371">
      <w:pPr>
        <w:ind w:firstLine="420"/>
      </w:pPr>
      <w:r>
        <w:rPr>
          <w:rFonts w:hint="eastAsia"/>
        </w:rPr>
        <w:lastRenderedPageBreak/>
        <w:t>使用</w:t>
      </w:r>
      <w:r>
        <w:rPr>
          <w:rFonts w:hint="eastAsia"/>
        </w:rPr>
        <w:t>alloca()</w:t>
      </w:r>
      <w:r>
        <w:rPr>
          <w:rFonts w:hint="eastAsia"/>
        </w:rPr>
        <w:t>来分配内存比</w:t>
      </w:r>
      <w:r>
        <w:rPr>
          <w:rFonts w:hint="eastAsia"/>
        </w:rPr>
        <w:t>malloc()</w:t>
      </w:r>
      <w:r>
        <w:rPr>
          <w:rFonts w:hint="eastAsia"/>
        </w:rPr>
        <w:t>有几个优点。其中之一是</w:t>
      </w:r>
      <w:r>
        <w:rPr>
          <w:rFonts w:hint="eastAsia"/>
        </w:rPr>
        <w:t>alloca()</w:t>
      </w:r>
      <w:r>
        <w:rPr>
          <w:rFonts w:hint="eastAsia"/>
        </w:rPr>
        <w:t>分配内存比</w:t>
      </w:r>
      <w:r>
        <w:rPr>
          <w:rFonts w:hint="eastAsia"/>
        </w:rPr>
        <w:t>malloc()</w:t>
      </w:r>
      <w:r>
        <w:rPr>
          <w:rFonts w:hint="eastAsia"/>
        </w:rPr>
        <w:t>要快，因为编译器使用内联代码来实现</w:t>
      </w:r>
      <w:r>
        <w:rPr>
          <w:rFonts w:hint="eastAsia"/>
        </w:rPr>
        <w:t>alloca()</w:t>
      </w:r>
      <w:r>
        <w:rPr>
          <w:rFonts w:hint="eastAsia"/>
        </w:rPr>
        <w:t>，直接调整堆栈指针。此外</w:t>
      </w:r>
      <w:r>
        <w:rPr>
          <w:rFonts w:hint="eastAsia"/>
        </w:rPr>
        <w:t>alloca()</w:t>
      </w:r>
      <w:r>
        <w:rPr>
          <w:rFonts w:hint="eastAsia"/>
        </w:rPr>
        <w:t>也不需要维护自由内存块列表。</w:t>
      </w:r>
    </w:p>
    <w:p w:rsidR="00AE4F79" w:rsidRDefault="000A200F" w:rsidP="00AE4F79">
      <w:pPr>
        <w:ind w:firstLine="420"/>
      </w:pPr>
      <w:r>
        <w:rPr>
          <w:rFonts w:hint="eastAsia"/>
        </w:rPr>
        <w:t>alloca()</w:t>
      </w:r>
      <w:r>
        <w:rPr>
          <w:rFonts w:hint="eastAsia"/>
        </w:rPr>
        <w:t>的另一个优点是它分配的内存在栈帧被移除时自动释放，也就是调用</w:t>
      </w:r>
      <w:r>
        <w:rPr>
          <w:rFonts w:hint="eastAsia"/>
        </w:rPr>
        <w:t>alloca()</w:t>
      </w:r>
      <w:r>
        <w:rPr>
          <w:rFonts w:hint="eastAsia"/>
        </w:rPr>
        <w:t>的函数返回时。这是因为</w:t>
      </w:r>
      <w:r w:rsidR="00AE4F79">
        <w:rPr>
          <w:rFonts w:hint="eastAsia"/>
        </w:rPr>
        <w:t>函数返回时会重置堆栈指针寄存器的值为上一个帧的末尾（假设堆栈向下增长，重置为当前帧起始位置的上面）。由于我们不需要在函数的所有返回路径都处理分配内存的释放，函数代码能够更加简洁。</w:t>
      </w:r>
    </w:p>
    <w:p w:rsidR="00AE4F79" w:rsidRPr="00AE4F79" w:rsidRDefault="00AE4F79" w:rsidP="00AE4F79">
      <w:pPr>
        <w:ind w:firstLine="420"/>
      </w:pPr>
      <w:r>
        <w:rPr>
          <w:rFonts w:hint="eastAsia"/>
        </w:rPr>
        <w:t>如果我们使用了</w:t>
      </w:r>
      <w:r>
        <w:rPr>
          <w:rFonts w:hint="eastAsia"/>
        </w:rPr>
        <w:t>longjmp()</w:t>
      </w:r>
      <w:r>
        <w:rPr>
          <w:rFonts w:hint="eastAsia"/>
        </w:rPr>
        <w:t>（</w:t>
      </w:r>
      <w:hyperlink w:anchor="_6.8_执行非局部goto：setjmp()和longjmp()" w:history="1">
        <w:r w:rsidRPr="00F330F8">
          <w:rPr>
            <w:rStyle w:val="a7"/>
            <w:rFonts w:hint="eastAsia"/>
          </w:rPr>
          <w:t>6.8</w:t>
        </w:r>
        <w:r w:rsidRPr="00F330F8">
          <w:rPr>
            <w:rStyle w:val="a7"/>
            <w:rFonts w:hint="eastAsia"/>
          </w:rPr>
          <w:t>节</w:t>
        </w:r>
      </w:hyperlink>
      <w:r>
        <w:rPr>
          <w:rFonts w:hint="eastAsia"/>
        </w:rPr>
        <w:t>）</w:t>
      </w:r>
      <w:r w:rsidR="002C1412">
        <w:rPr>
          <w:rFonts w:hint="eastAsia"/>
        </w:rPr>
        <w:t>或</w:t>
      </w:r>
      <w:r w:rsidR="002C1412">
        <w:rPr>
          <w:rFonts w:hint="eastAsia"/>
        </w:rPr>
        <w:t>siglongjmp()</w:t>
      </w:r>
      <w:r w:rsidR="002C1412">
        <w:rPr>
          <w:rFonts w:hint="eastAsia"/>
        </w:rPr>
        <w:t>（</w:t>
      </w:r>
      <w:hyperlink w:anchor="_21.2.1_从信号处理器中执行非局部跳转" w:history="1">
        <w:r w:rsidR="002C1412" w:rsidRPr="00F330F8">
          <w:rPr>
            <w:rStyle w:val="a7"/>
            <w:rFonts w:hint="eastAsia"/>
          </w:rPr>
          <w:t>21.2.1</w:t>
        </w:r>
        <w:r w:rsidR="002C1412" w:rsidRPr="00F330F8">
          <w:rPr>
            <w:rStyle w:val="a7"/>
            <w:rFonts w:hint="eastAsia"/>
          </w:rPr>
          <w:t>节</w:t>
        </w:r>
      </w:hyperlink>
      <w:r w:rsidR="002C1412">
        <w:rPr>
          <w:rFonts w:hint="eastAsia"/>
        </w:rPr>
        <w:t>）</w:t>
      </w:r>
      <w:r>
        <w:rPr>
          <w:rFonts w:hint="eastAsia"/>
        </w:rPr>
        <w:t>，</w:t>
      </w:r>
      <w:r w:rsidR="002C1412">
        <w:rPr>
          <w:rFonts w:hint="eastAsia"/>
        </w:rPr>
        <w:t>来执行非局部跳转，</w:t>
      </w:r>
      <w:r>
        <w:rPr>
          <w:rFonts w:hint="eastAsia"/>
        </w:rPr>
        <w:t>则</w:t>
      </w:r>
      <w:r>
        <w:rPr>
          <w:rFonts w:hint="eastAsia"/>
        </w:rPr>
        <w:t>alloca()</w:t>
      </w:r>
      <w:r>
        <w:rPr>
          <w:rFonts w:hint="eastAsia"/>
        </w:rPr>
        <w:t>特别有用</w:t>
      </w:r>
      <w:r w:rsidR="002C1412">
        <w:rPr>
          <w:rFonts w:hint="eastAsia"/>
        </w:rPr>
        <w:t>。在这种情况下，</w:t>
      </w:r>
      <w:r w:rsidR="000F3534">
        <w:rPr>
          <w:rFonts w:hint="eastAsia"/>
        </w:rPr>
        <w:t>如果我们在跳转函数中使用</w:t>
      </w:r>
      <w:r w:rsidR="000F3534">
        <w:rPr>
          <w:rFonts w:hint="eastAsia"/>
        </w:rPr>
        <w:t>malloc()</w:t>
      </w:r>
      <w:r w:rsidR="000F3534">
        <w:rPr>
          <w:rFonts w:hint="eastAsia"/>
        </w:rPr>
        <w:t>来分配内存，则非常困难甚至不可能避免内存泄漏。相反</w:t>
      </w:r>
      <w:r w:rsidR="000F3534">
        <w:rPr>
          <w:rFonts w:hint="eastAsia"/>
        </w:rPr>
        <w:t>alloca()</w:t>
      </w:r>
      <w:r w:rsidR="00CB5E10">
        <w:rPr>
          <w:rFonts w:hint="eastAsia"/>
        </w:rPr>
        <w:t>完全避免了这个问题，</w:t>
      </w:r>
      <w:r w:rsidR="00B02DC6">
        <w:rPr>
          <w:rFonts w:hint="eastAsia"/>
        </w:rPr>
        <w:t>因为随着这些调用解开堆栈，分配的内存也会自动释放。</w:t>
      </w:r>
    </w:p>
    <w:p w:rsidR="004C2B81" w:rsidRDefault="004C2B81" w:rsidP="004C2B81">
      <w:pPr>
        <w:pStyle w:val="2"/>
      </w:pPr>
      <w:bookmarkStart w:id="170" w:name="_Toc385434535"/>
      <w:r>
        <w:rPr>
          <w:rFonts w:hint="eastAsia"/>
        </w:rPr>
        <w:t>7.3 小结</w:t>
      </w:r>
      <w:bookmarkEnd w:id="170"/>
    </w:p>
    <w:p w:rsidR="00B02DC6" w:rsidRDefault="00143D35" w:rsidP="00143D35">
      <w:pPr>
        <w:ind w:firstLine="420"/>
      </w:pPr>
      <w:r>
        <w:rPr>
          <w:rFonts w:hint="eastAsia"/>
        </w:rPr>
        <w:t>使用</w:t>
      </w:r>
      <w:r>
        <w:rPr>
          <w:rFonts w:hint="eastAsia"/>
        </w:rPr>
        <w:t>malloc</w:t>
      </w:r>
      <w:r>
        <w:rPr>
          <w:rFonts w:hint="eastAsia"/>
        </w:rPr>
        <w:t>家族函数，进程可以在堆上动态地分配和释放内存。在考虑这些函数的实现中，我们看到程序中错误地处理已分配内存块，可能导致的各种问题，然后我们讨论了一些能够帮助定位这种错误的调试工具。</w:t>
      </w:r>
    </w:p>
    <w:p w:rsidR="00143D35" w:rsidRPr="00143D35" w:rsidRDefault="00143D35" w:rsidP="00143D35">
      <w:pPr>
        <w:ind w:firstLine="420"/>
      </w:pPr>
      <w:r>
        <w:rPr>
          <w:rFonts w:hint="eastAsia"/>
        </w:rPr>
        <w:t>alloca()</w:t>
      </w:r>
      <w:r>
        <w:rPr>
          <w:rFonts w:hint="eastAsia"/>
        </w:rPr>
        <w:t>函数在堆栈上分配内存，这些内存在调用</w:t>
      </w:r>
      <w:r>
        <w:rPr>
          <w:rFonts w:hint="eastAsia"/>
        </w:rPr>
        <w:t>alloca()</w:t>
      </w:r>
      <w:r>
        <w:rPr>
          <w:rFonts w:hint="eastAsia"/>
        </w:rPr>
        <w:t>的函数返回时将自动释放。</w:t>
      </w:r>
    </w:p>
    <w:p w:rsidR="004C2B81" w:rsidRDefault="004C2B81" w:rsidP="004C2B81">
      <w:pPr>
        <w:pStyle w:val="2"/>
      </w:pPr>
      <w:bookmarkStart w:id="171" w:name="_Toc385434536"/>
      <w:r>
        <w:rPr>
          <w:rFonts w:hint="eastAsia"/>
        </w:rPr>
        <w:t>7.4 习题</w:t>
      </w:r>
      <w:bookmarkEnd w:id="171"/>
    </w:p>
    <w:p w:rsidR="00462727" w:rsidRDefault="00462727" w:rsidP="00462727">
      <w:pPr>
        <w:ind w:left="836" w:hanging="836"/>
      </w:pPr>
      <w:r>
        <w:rPr>
          <w:rFonts w:hint="eastAsia"/>
        </w:rPr>
        <w:t>7-1.</w:t>
      </w:r>
      <w:r>
        <w:rPr>
          <w:rFonts w:hint="eastAsia"/>
        </w:rPr>
        <w:tab/>
      </w:r>
      <w:r>
        <w:rPr>
          <w:rFonts w:hint="eastAsia"/>
        </w:rPr>
        <w:tab/>
      </w:r>
      <w:r>
        <w:rPr>
          <w:rFonts w:hint="eastAsia"/>
        </w:rPr>
        <w:t>修改清单</w:t>
      </w:r>
      <w:r>
        <w:rPr>
          <w:rFonts w:hint="eastAsia"/>
        </w:rPr>
        <w:t>7-1</w:t>
      </w:r>
      <w:r>
        <w:rPr>
          <w:rFonts w:hint="eastAsia"/>
        </w:rPr>
        <w:t>中的程序（</w:t>
      </w:r>
      <w:r>
        <w:rPr>
          <w:rFonts w:hint="eastAsia"/>
        </w:rPr>
        <w:t>free_and_sbrk.c</w:t>
      </w:r>
      <w:r>
        <w:rPr>
          <w:rFonts w:hint="eastAsia"/>
        </w:rPr>
        <w:t>），在每次执行</w:t>
      </w:r>
      <w:r>
        <w:rPr>
          <w:rFonts w:hint="eastAsia"/>
        </w:rPr>
        <w:t>malloc()</w:t>
      </w:r>
      <w:r>
        <w:rPr>
          <w:rFonts w:hint="eastAsia"/>
        </w:rPr>
        <w:t>之后打印当前</w:t>
      </w:r>
      <w:r>
        <w:rPr>
          <w:rFonts w:hint="eastAsia"/>
        </w:rPr>
        <w:t>program break</w:t>
      </w:r>
      <w:r>
        <w:rPr>
          <w:rFonts w:hint="eastAsia"/>
        </w:rPr>
        <w:t>的值。</w:t>
      </w:r>
      <w:r w:rsidR="00D6224A">
        <w:rPr>
          <w:rFonts w:hint="eastAsia"/>
        </w:rPr>
        <w:t>指定一个小的分配块大小来运行该程序。这能够演示</w:t>
      </w:r>
      <w:r w:rsidR="00D6224A">
        <w:rPr>
          <w:rFonts w:hint="eastAsia"/>
        </w:rPr>
        <w:t>malloc()</w:t>
      </w:r>
      <w:r w:rsidR="00D6224A">
        <w:rPr>
          <w:rFonts w:hint="eastAsia"/>
        </w:rPr>
        <w:t>并不会在每次调用时都采用</w:t>
      </w:r>
      <w:r w:rsidR="00D6224A">
        <w:rPr>
          <w:rFonts w:hint="eastAsia"/>
        </w:rPr>
        <w:t>sbrk()</w:t>
      </w:r>
      <w:r w:rsidR="00D6224A">
        <w:rPr>
          <w:rFonts w:hint="eastAsia"/>
        </w:rPr>
        <w:t>来调整</w:t>
      </w:r>
      <w:r w:rsidR="00D6224A">
        <w:rPr>
          <w:rFonts w:hint="eastAsia"/>
        </w:rPr>
        <w:t>program break</w:t>
      </w:r>
      <w:r w:rsidR="00D6224A">
        <w:rPr>
          <w:rFonts w:hint="eastAsia"/>
        </w:rPr>
        <w:t>，而是定期地分配更大的内存块，然后从中返回小内存块给调用方。</w:t>
      </w:r>
    </w:p>
    <w:p w:rsidR="00D6224A" w:rsidRDefault="00D6224A" w:rsidP="00462727">
      <w:pPr>
        <w:ind w:left="836" w:hanging="836"/>
      </w:pPr>
    </w:p>
    <w:p w:rsidR="00D6224A" w:rsidRPr="00D6224A" w:rsidRDefault="00D6224A" w:rsidP="00462727">
      <w:pPr>
        <w:ind w:left="836" w:hanging="836"/>
      </w:pPr>
      <w:r>
        <w:rPr>
          <w:rFonts w:hint="eastAsia"/>
        </w:rPr>
        <w:t>7-2.</w:t>
      </w:r>
      <w:r>
        <w:rPr>
          <w:rFonts w:hint="eastAsia"/>
        </w:rPr>
        <w:tab/>
      </w:r>
      <w:r>
        <w:rPr>
          <w:rFonts w:hint="eastAsia"/>
        </w:rPr>
        <w:t>（高级）实现</w:t>
      </w:r>
      <w:r>
        <w:rPr>
          <w:rFonts w:hint="eastAsia"/>
        </w:rPr>
        <w:t>malloc()</w:t>
      </w:r>
      <w:r>
        <w:rPr>
          <w:rFonts w:hint="eastAsia"/>
        </w:rPr>
        <w:t>和</w:t>
      </w:r>
      <w:r>
        <w:rPr>
          <w:rFonts w:hint="eastAsia"/>
        </w:rPr>
        <w:t>free()</w:t>
      </w:r>
      <w:r>
        <w:rPr>
          <w:rFonts w:hint="eastAsia"/>
        </w:rPr>
        <w:t>。</w:t>
      </w:r>
    </w:p>
    <w:p w:rsidR="007E76AC" w:rsidRDefault="007E76AC" w:rsidP="007E76AC">
      <w:pPr>
        <w:widowControl/>
        <w:spacing w:line="240" w:lineRule="auto"/>
        <w:jc w:val="left"/>
      </w:pPr>
      <w:r>
        <w:br w:type="page"/>
      </w:r>
    </w:p>
    <w:p w:rsidR="007E76AC" w:rsidRDefault="007E76AC" w:rsidP="007E76AC">
      <w:pPr>
        <w:pStyle w:val="1"/>
      </w:pPr>
      <w:bookmarkStart w:id="172" w:name="_Toc385434537"/>
      <w:r>
        <w:rPr>
          <w:rFonts w:hint="eastAsia"/>
        </w:rPr>
        <w:lastRenderedPageBreak/>
        <w:t>第</w:t>
      </w:r>
      <w:r>
        <w:rPr>
          <w:rFonts w:hint="eastAsia"/>
        </w:rPr>
        <w:t>8</w:t>
      </w:r>
      <w:r>
        <w:rPr>
          <w:rFonts w:hint="eastAsia"/>
        </w:rPr>
        <w:t>章</w:t>
      </w:r>
      <w:r>
        <w:rPr>
          <w:rFonts w:hint="eastAsia"/>
        </w:rPr>
        <w:t xml:space="preserve"> </w:t>
      </w:r>
      <w:r w:rsidR="009E03D0">
        <w:rPr>
          <w:rFonts w:hint="eastAsia"/>
        </w:rPr>
        <w:t>用户和组</w:t>
      </w:r>
      <w:bookmarkEnd w:id="172"/>
    </w:p>
    <w:p w:rsidR="009675F3" w:rsidRDefault="009675F3" w:rsidP="009675F3">
      <w:pPr>
        <w:ind w:firstLine="420"/>
      </w:pPr>
      <w:r>
        <w:rPr>
          <w:rFonts w:hint="eastAsia"/>
        </w:rPr>
        <w:t>每个用户都有唯一的登录名和相关联的数值用户标识（</w:t>
      </w:r>
      <w:r>
        <w:rPr>
          <w:rFonts w:hint="eastAsia"/>
        </w:rPr>
        <w:t>UID</w:t>
      </w:r>
      <w:r>
        <w:rPr>
          <w:rFonts w:hint="eastAsia"/>
        </w:rPr>
        <w:t>）。</w:t>
      </w:r>
      <w:r w:rsidR="003335D2">
        <w:rPr>
          <w:rFonts w:hint="eastAsia"/>
        </w:rPr>
        <w:t>用户可以属于一个或多个组。每个组同样也有唯一的名字和组标识（</w:t>
      </w:r>
      <w:r w:rsidR="003335D2">
        <w:rPr>
          <w:rFonts w:hint="eastAsia"/>
        </w:rPr>
        <w:t>GID</w:t>
      </w:r>
      <w:r w:rsidR="003335D2">
        <w:rPr>
          <w:rFonts w:hint="eastAsia"/>
        </w:rPr>
        <w:t>）。</w:t>
      </w:r>
    </w:p>
    <w:p w:rsidR="003335D2" w:rsidRDefault="00591862" w:rsidP="009675F3">
      <w:pPr>
        <w:ind w:firstLine="420"/>
      </w:pPr>
      <w:r>
        <w:rPr>
          <w:rFonts w:hint="eastAsia"/>
        </w:rPr>
        <w:t>用户和组</w:t>
      </w:r>
      <w:r>
        <w:rPr>
          <w:rFonts w:hint="eastAsia"/>
        </w:rPr>
        <w:t>ID</w:t>
      </w:r>
      <w:r>
        <w:rPr>
          <w:rFonts w:hint="eastAsia"/>
        </w:rPr>
        <w:t>的主要目的是确定各种系统资源的所有权，以及控制进程获得的权限来访问这些资源。例如每个文件都属于一个特定的用户和组，每个进程也有若干用户和组</w:t>
      </w:r>
      <w:r>
        <w:rPr>
          <w:rFonts w:hint="eastAsia"/>
        </w:rPr>
        <w:t>ID</w:t>
      </w:r>
      <w:r>
        <w:rPr>
          <w:rFonts w:hint="eastAsia"/>
        </w:rPr>
        <w:t>，用来确定谁拥有该进程以及拥有何种权限来访问文件（更多细节请参考第</w:t>
      </w:r>
      <w:r>
        <w:rPr>
          <w:rFonts w:hint="eastAsia"/>
        </w:rPr>
        <w:t>9</w:t>
      </w:r>
      <w:r>
        <w:rPr>
          <w:rFonts w:hint="eastAsia"/>
        </w:rPr>
        <w:t>章）。</w:t>
      </w:r>
    </w:p>
    <w:p w:rsidR="00591862" w:rsidRPr="003335D2" w:rsidRDefault="00591862" w:rsidP="009675F3">
      <w:pPr>
        <w:ind w:firstLine="420"/>
      </w:pPr>
      <w:r>
        <w:rPr>
          <w:rFonts w:hint="eastAsia"/>
        </w:rPr>
        <w:t>本章我们讨论用来定义系统中用户和组的系统文件，然后描述从这些文件获取信息的库函数。最后以</w:t>
      </w:r>
      <w:r>
        <w:rPr>
          <w:rFonts w:hint="eastAsia"/>
        </w:rPr>
        <w:t>crypt()</w:t>
      </w:r>
      <w:r>
        <w:rPr>
          <w:rFonts w:hint="eastAsia"/>
        </w:rPr>
        <w:t>函数结束我们这一章的讨论，该函数用来加密和验证登录密码。</w:t>
      </w:r>
    </w:p>
    <w:p w:rsidR="0056498C" w:rsidRDefault="00CE532C" w:rsidP="00CE532C">
      <w:pPr>
        <w:pStyle w:val="2"/>
      </w:pPr>
      <w:bookmarkStart w:id="173" w:name="_8.1_密码文件：/etc/passwd"/>
      <w:bookmarkStart w:id="174" w:name="_Toc385434538"/>
      <w:bookmarkEnd w:id="173"/>
      <w:r>
        <w:rPr>
          <w:rFonts w:hint="eastAsia"/>
        </w:rPr>
        <w:t>8.1 密码</w:t>
      </w:r>
      <w:r w:rsidR="00F159B9">
        <w:rPr>
          <w:rFonts w:hint="eastAsia"/>
        </w:rPr>
        <w:t>文件：/etc/passwd</w:t>
      </w:r>
      <w:bookmarkEnd w:id="174"/>
    </w:p>
    <w:p w:rsidR="00554B65" w:rsidRDefault="00554B65" w:rsidP="00554B65">
      <w:pPr>
        <w:ind w:firstLine="420"/>
      </w:pPr>
      <w:r>
        <w:rPr>
          <w:rFonts w:hint="eastAsia"/>
        </w:rPr>
        <w:t>在系统密码文件</w:t>
      </w:r>
      <w:r>
        <w:rPr>
          <w:rFonts w:hint="eastAsia"/>
        </w:rPr>
        <w:t>/etc/passwd</w:t>
      </w:r>
      <w:r>
        <w:rPr>
          <w:rFonts w:hint="eastAsia"/>
        </w:rPr>
        <w:t>中，每一行对应于系统中的一个用户账户。每一行都由几个域组成，并以</w:t>
      </w:r>
      <w:r w:rsidR="00F56AEA">
        <w:rPr>
          <w:rFonts w:hint="eastAsia"/>
        </w:rPr>
        <w:t>冒</w:t>
      </w:r>
      <w:r>
        <w:rPr>
          <w:rFonts w:hint="eastAsia"/>
        </w:rPr>
        <w:t>号（</w:t>
      </w:r>
      <w:r>
        <w:rPr>
          <w:rFonts w:hint="eastAsia"/>
        </w:rPr>
        <w:t>:</w:t>
      </w:r>
      <w:r>
        <w:rPr>
          <w:rFonts w:hint="eastAsia"/>
        </w:rPr>
        <w:t>）分隔，如下所示：</w:t>
      </w:r>
    </w:p>
    <w:p w:rsidR="00554B65" w:rsidRDefault="00554B65" w:rsidP="00554B65">
      <w:pPr>
        <w:pStyle w:val="Code"/>
        <w:ind w:left="420" w:firstLine="420"/>
      </w:pPr>
      <w:r w:rsidRPr="00554B65">
        <w:t>mtk:x:1000:100:Michael Kerrisk:/home/mtk:/bin/bash</w:t>
      </w:r>
    </w:p>
    <w:p w:rsidR="00554B65" w:rsidRDefault="00554B65" w:rsidP="00554B65">
      <w:pPr>
        <w:ind w:firstLine="420"/>
      </w:pPr>
    </w:p>
    <w:p w:rsidR="00554B65" w:rsidRDefault="00554B65" w:rsidP="00554B65">
      <w:pPr>
        <w:ind w:firstLine="420"/>
      </w:pPr>
      <w:r>
        <w:rPr>
          <w:rFonts w:hint="eastAsia"/>
        </w:rPr>
        <w:t>这些域依次为：</w:t>
      </w:r>
    </w:p>
    <w:p w:rsidR="00554B65" w:rsidRDefault="001F78C3" w:rsidP="009D2A1B">
      <w:pPr>
        <w:pStyle w:val="a5"/>
        <w:numPr>
          <w:ilvl w:val="0"/>
          <w:numId w:val="64"/>
        </w:numPr>
        <w:ind w:firstLineChars="0"/>
      </w:pPr>
      <w:r>
        <w:rPr>
          <w:rFonts w:hint="eastAsia"/>
        </w:rPr>
        <w:t>登录名：</w:t>
      </w:r>
      <w:r w:rsidR="00BF25D2">
        <w:rPr>
          <w:rFonts w:hint="eastAsia"/>
        </w:rPr>
        <w:t>这是用户登录时必须输入的唯一名字，通常也称为用户名。我们可以认为登录名是人类可读的标识（符号），对应于数值的用户标识（下面描述）。类似</w:t>
      </w:r>
      <w:r w:rsidR="00BF25D2">
        <w:rPr>
          <w:rFonts w:hint="eastAsia"/>
        </w:rPr>
        <w:t>ls</w:t>
      </w:r>
      <w:r w:rsidR="004839B1">
        <w:rPr>
          <w:rFonts w:hint="eastAsia"/>
        </w:rPr>
        <w:t>的程序显示文件拥有者</w:t>
      </w:r>
      <w:r w:rsidR="00BF25D2">
        <w:rPr>
          <w:rFonts w:hint="eastAsia"/>
        </w:rPr>
        <w:t>时（</w:t>
      </w:r>
      <w:r w:rsidR="00BF25D2">
        <w:rPr>
          <w:rFonts w:hint="eastAsia"/>
        </w:rPr>
        <w:t>ls -l</w:t>
      </w:r>
      <w:r w:rsidR="00BF25D2">
        <w:rPr>
          <w:rFonts w:hint="eastAsia"/>
        </w:rPr>
        <w:t>），会显示文件相关联的用户名而不是数值用户</w:t>
      </w:r>
      <w:r w:rsidR="00BF25D2">
        <w:rPr>
          <w:rFonts w:hint="eastAsia"/>
        </w:rPr>
        <w:t>ID</w:t>
      </w:r>
      <w:r w:rsidR="00BF25D2">
        <w:rPr>
          <w:rFonts w:hint="eastAsia"/>
        </w:rPr>
        <w:t>。</w:t>
      </w:r>
    </w:p>
    <w:p w:rsidR="001F78C3" w:rsidRDefault="001F78C3" w:rsidP="009D2A1B">
      <w:pPr>
        <w:pStyle w:val="a5"/>
        <w:numPr>
          <w:ilvl w:val="0"/>
          <w:numId w:val="64"/>
        </w:numPr>
        <w:ind w:firstLineChars="0"/>
      </w:pPr>
      <w:r>
        <w:rPr>
          <w:rFonts w:hint="eastAsia"/>
        </w:rPr>
        <w:t>加密的密码：</w:t>
      </w:r>
      <w:r w:rsidR="00BF25D2">
        <w:rPr>
          <w:rFonts w:hint="eastAsia"/>
        </w:rPr>
        <w:t>这个域包含</w:t>
      </w:r>
      <w:r w:rsidR="00BF25D2">
        <w:rPr>
          <w:rFonts w:hint="eastAsia"/>
        </w:rPr>
        <w:t>13</w:t>
      </w:r>
      <w:r w:rsidR="00BF25D2">
        <w:rPr>
          <w:rFonts w:hint="eastAsia"/>
        </w:rPr>
        <w:t>字符的加密密码，我们在</w:t>
      </w:r>
      <w:hyperlink w:anchor="_8.5_密码加密和用户认证" w:history="1">
        <w:r w:rsidR="00BF25D2" w:rsidRPr="00F330F8">
          <w:rPr>
            <w:rStyle w:val="a7"/>
            <w:rFonts w:hint="eastAsia"/>
          </w:rPr>
          <w:t>8.5</w:t>
        </w:r>
        <w:r w:rsidR="00BF25D2" w:rsidRPr="00F330F8">
          <w:rPr>
            <w:rStyle w:val="a7"/>
            <w:rFonts w:hint="eastAsia"/>
          </w:rPr>
          <w:t>节</w:t>
        </w:r>
      </w:hyperlink>
      <w:r w:rsidR="00BF25D2">
        <w:rPr>
          <w:rFonts w:hint="eastAsia"/>
        </w:rPr>
        <w:t>会更加详细地讨论。</w:t>
      </w:r>
      <w:r w:rsidR="00CF05B3">
        <w:rPr>
          <w:rFonts w:hint="eastAsia"/>
        </w:rPr>
        <w:t>如果密码域包含了其它字符（不是</w:t>
      </w:r>
      <w:r w:rsidR="00CF05B3">
        <w:rPr>
          <w:rFonts w:hint="eastAsia"/>
        </w:rPr>
        <w:t>13</w:t>
      </w:r>
      <w:r w:rsidR="00CF05B3">
        <w:rPr>
          <w:rFonts w:hint="eastAsia"/>
        </w:rPr>
        <w:t>字符的字符串），则该账户被禁止登录，因为这样的字符串代表非法的加密密码。但是请注意如果启用了阴影密码（一般都已经启用），则密码域将会被忽略。在这种情况下，</w:t>
      </w:r>
      <w:r w:rsidR="00CF05B3">
        <w:rPr>
          <w:rFonts w:hint="eastAsia"/>
        </w:rPr>
        <w:t>/etc/passwd</w:t>
      </w:r>
      <w:r w:rsidR="00CF05B3">
        <w:rPr>
          <w:rFonts w:hint="eastAsia"/>
        </w:rPr>
        <w:t>文件的密码域惯例上设置为字母</w:t>
      </w:r>
      <w:r w:rsidR="00CF05B3">
        <w:rPr>
          <w:rFonts w:hint="eastAsia"/>
        </w:rPr>
        <w:t>x</w:t>
      </w:r>
      <w:r w:rsidR="00CF05B3">
        <w:rPr>
          <w:rFonts w:hint="eastAsia"/>
        </w:rPr>
        <w:t>（当然任何其它非空字符串也都是可以的），而加密密码实际上存储在阴影密码文件（</w:t>
      </w:r>
      <w:hyperlink w:anchor="_8.2_阴影密码文件：/etc/shadow" w:history="1">
        <w:r w:rsidR="00CF05B3" w:rsidRPr="00F330F8">
          <w:rPr>
            <w:rStyle w:val="a7"/>
            <w:rFonts w:hint="eastAsia"/>
          </w:rPr>
          <w:t>8.2</w:t>
        </w:r>
        <w:r w:rsidR="00CF05B3" w:rsidRPr="00F330F8">
          <w:rPr>
            <w:rStyle w:val="a7"/>
            <w:rFonts w:hint="eastAsia"/>
          </w:rPr>
          <w:lastRenderedPageBreak/>
          <w:t>节</w:t>
        </w:r>
      </w:hyperlink>
      <w:r w:rsidR="00CF05B3">
        <w:rPr>
          <w:rFonts w:hint="eastAsia"/>
        </w:rPr>
        <w:t>）。如果</w:t>
      </w:r>
      <w:r w:rsidR="00CF05B3">
        <w:rPr>
          <w:rFonts w:hint="eastAsia"/>
        </w:rPr>
        <w:t>/etc/passwd</w:t>
      </w:r>
      <w:r w:rsidR="00CF05B3">
        <w:rPr>
          <w:rFonts w:hint="eastAsia"/>
        </w:rPr>
        <w:t>的密码域为空，则表示该账户登录不需要密码（即使阴影密码已经启用）。</w:t>
      </w:r>
    </w:p>
    <w:p w:rsidR="008B37AF" w:rsidRDefault="008B37AF" w:rsidP="00CF05B3">
      <w:pPr>
        <w:pStyle w:val="Note"/>
      </w:pPr>
    </w:p>
    <w:p w:rsidR="00CF05B3" w:rsidRDefault="00CF05B3" w:rsidP="00CF05B3">
      <w:pPr>
        <w:pStyle w:val="Note"/>
      </w:pPr>
      <w:r>
        <w:rPr>
          <w:rFonts w:hint="eastAsia"/>
        </w:rPr>
        <w:t>这里我们假设密码使用</w:t>
      </w:r>
      <w:r>
        <w:rPr>
          <w:rFonts w:hint="eastAsia"/>
        </w:rPr>
        <w:t>Data Encryption Standard</w:t>
      </w:r>
      <w:r>
        <w:rPr>
          <w:rFonts w:hint="eastAsia"/>
        </w:rPr>
        <w:t>（</w:t>
      </w:r>
      <w:r>
        <w:rPr>
          <w:rFonts w:hint="eastAsia"/>
        </w:rPr>
        <w:t>DES</w:t>
      </w:r>
      <w:r w:rsidR="00FA24A5">
        <w:rPr>
          <w:rFonts w:hint="eastAsia"/>
        </w:rPr>
        <w:t>）加密，由于历史原因</w:t>
      </w:r>
      <w:r>
        <w:rPr>
          <w:rFonts w:hint="eastAsia"/>
        </w:rPr>
        <w:t>仍然</w:t>
      </w:r>
      <w:r w:rsidR="00FA24A5">
        <w:rPr>
          <w:rFonts w:hint="eastAsia"/>
        </w:rPr>
        <w:t>被</w:t>
      </w:r>
      <w:r w:rsidR="00FA24A5">
        <w:rPr>
          <w:rFonts w:hint="eastAsia"/>
        </w:rPr>
        <w:t>UNIX</w:t>
      </w:r>
      <w:r w:rsidR="00FA24A5">
        <w:rPr>
          <w:rFonts w:hint="eastAsia"/>
        </w:rPr>
        <w:t>密码加密机制广泛使用。我们可以使用其它加密算法来替代</w:t>
      </w:r>
      <w:r w:rsidR="00FA24A5">
        <w:rPr>
          <w:rFonts w:hint="eastAsia"/>
        </w:rPr>
        <w:t>DES</w:t>
      </w:r>
      <w:r w:rsidR="00FA24A5">
        <w:rPr>
          <w:rFonts w:hint="eastAsia"/>
        </w:rPr>
        <w:t>，如</w:t>
      </w:r>
      <w:r w:rsidR="00FA24A5">
        <w:rPr>
          <w:rFonts w:hint="eastAsia"/>
        </w:rPr>
        <w:t>MD5</w:t>
      </w:r>
      <w:r w:rsidR="00FA24A5">
        <w:rPr>
          <w:rFonts w:hint="eastAsia"/>
        </w:rPr>
        <w:t>产生</w:t>
      </w:r>
      <w:r w:rsidR="00FA24A5">
        <w:rPr>
          <w:rFonts w:hint="eastAsia"/>
        </w:rPr>
        <w:t>128</w:t>
      </w:r>
      <w:r w:rsidR="00FA24A5">
        <w:rPr>
          <w:rFonts w:hint="eastAsia"/>
        </w:rPr>
        <w:t>位消息摘要（哈希的一种）</w:t>
      </w:r>
      <w:r w:rsidR="008B37AF">
        <w:rPr>
          <w:rFonts w:hint="eastAsia"/>
        </w:rPr>
        <w:t>。这个值在密码（或阴影）文件中存储为</w:t>
      </w:r>
      <w:r w:rsidR="008B37AF">
        <w:rPr>
          <w:rFonts w:hint="eastAsia"/>
        </w:rPr>
        <w:t>34</w:t>
      </w:r>
      <w:r w:rsidR="008B37AF">
        <w:rPr>
          <w:rFonts w:hint="eastAsia"/>
        </w:rPr>
        <w:t>字符的字符串。</w:t>
      </w:r>
    </w:p>
    <w:p w:rsidR="008B37AF" w:rsidRDefault="008B37AF" w:rsidP="00CF05B3">
      <w:pPr>
        <w:pStyle w:val="Note"/>
      </w:pPr>
    </w:p>
    <w:p w:rsidR="001F78C3" w:rsidRDefault="001F78C3" w:rsidP="009D2A1B">
      <w:pPr>
        <w:pStyle w:val="a5"/>
        <w:numPr>
          <w:ilvl w:val="0"/>
          <w:numId w:val="64"/>
        </w:numPr>
        <w:ind w:firstLineChars="0"/>
      </w:pPr>
      <w:r>
        <w:rPr>
          <w:rFonts w:hint="eastAsia"/>
        </w:rPr>
        <w:t>用户</w:t>
      </w:r>
      <w:r>
        <w:rPr>
          <w:rFonts w:hint="eastAsia"/>
        </w:rPr>
        <w:t>ID</w:t>
      </w:r>
      <w:r>
        <w:rPr>
          <w:rFonts w:hint="eastAsia"/>
        </w:rPr>
        <w:t>（</w:t>
      </w:r>
      <w:r>
        <w:rPr>
          <w:rFonts w:hint="eastAsia"/>
        </w:rPr>
        <w:t>UID</w:t>
      </w:r>
      <w:r>
        <w:rPr>
          <w:rFonts w:hint="eastAsia"/>
        </w:rPr>
        <w:t>）：</w:t>
      </w:r>
      <w:r w:rsidR="008B37AF">
        <w:rPr>
          <w:rFonts w:hint="eastAsia"/>
        </w:rPr>
        <w:t>该用户的数值</w:t>
      </w:r>
      <w:r w:rsidR="008B37AF">
        <w:rPr>
          <w:rFonts w:hint="eastAsia"/>
        </w:rPr>
        <w:t>ID</w:t>
      </w:r>
      <w:r w:rsidR="008B37AF">
        <w:rPr>
          <w:rFonts w:hint="eastAsia"/>
        </w:rPr>
        <w:t>。如果这个域的值为</w:t>
      </w:r>
      <w:r w:rsidR="008B37AF">
        <w:rPr>
          <w:rFonts w:hint="eastAsia"/>
        </w:rPr>
        <w:t>0</w:t>
      </w:r>
      <w:r w:rsidR="008B37AF">
        <w:rPr>
          <w:rFonts w:hint="eastAsia"/>
        </w:rPr>
        <w:t>，表示该账户拥有超级权限。通常只有一个这样的账户，登录名为</w:t>
      </w:r>
      <w:r w:rsidR="008B37AF">
        <w:rPr>
          <w:rFonts w:hint="eastAsia"/>
        </w:rPr>
        <w:t>root</w:t>
      </w:r>
      <w:r w:rsidR="008B37AF">
        <w:rPr>
          <w:rFonts w:hint="eastAsia"/>
        </w:rPr>
        <w:t>。在</w:t>
      </w:r>
      <w:r w:rsidR="008B37AF">
        <w:rPr>
          <w:rFonts w:hint="eastAsia"/>
        </w:rPr>
        <w:t>Linux 2.2</w:t>
      </w:r>
      <w:r w:rsidR="008B37AF">
        <w:rPr>
          <w:rFonts w:hint="eastAsia"/>
        </w:rPr>
        <w:t>及之前版本，用户</w:t>
      </w:r>
      <w:r w:rsidR="008B37AF">
        <w:rPr>
          <w:rFonts w:hint="eastAsia"/>
        </w:rPr>
        <w:t>ID</w:t>
      </w:r>
      <w:r w:rsidR="008B37AF">
        <w:rPr>
          <w:rFonts w:hint="eastAsia"/>
        </w:rPr>
        <w:t>为</w:t>
      </w:r>
      <w:r w:rsidR="008B37AF">
        <w:rPr>
          <w:rFonts w:hint="eastAsia"/>
        </w:rPr>
        <w:t>16</w:t>
      </w:r>
      <w:r w:rsidR="008B37AF">
        <w:rPr>
          <w:rFonts w:hint="eastAsia"/>
        </w:rPr>
        <w:t>位，允许</w:t>
      </w:r>
      <w:r w:rsidR="008B37AF">
        <w:rPr>
          <w:rFonts w:hint="eastAsia"/>
        </w:rPr>
        <w:t>0</w:t>
      </w:r>
      <w:r w:rsidR="008B37AF">
        <w:rPr>
          <w:rFonts w:hint="eastAsia"/>
        </w:rPr>
        <w:t>到</w:t>
      </w:r>
      <w:r w:rsidR="008B37AF">
        <w:rPr>
          <w:rFonts w:hint="eastAsia"/>
        </w:rPr>
        <w:t>65535</w:t>
      </w:r>
      <w:r w:rsidR="008B37AF">
        <w:rPr>
          <w:rFonts w:hint="eastAsia"/>
        </w:rPr>
        <w:t>范围的取值；在</w:t>
      </w:r>
      <w:r w:rsidR="008B37AF">
        <w:rPr>
          <w:rFonts w:hint="eastAsia"/>
        </w:rPr>
        <w:t>Linux 2.4</w:t>
      </w:r>
      <w:r w:rsidR="008B37AF">
        <w:rPr>
          <w:rFonts w:hint="eastAsia"/>
        </w:rPr>
        <w:t>及以后，用户</w:t>
      </w:r>
      <w:r w:rsidR="008B37AF">
        <w:rPr>
          <w:rFonts w:hint="eastAsia"/>
        </w:rPr>
        <w:t>ID</w:t>
      </w:r>
      <w:r w:rsidR="008B37AF">
        <w:rPr>
          <w:rFonts w:hint="eastAsia"/>
        </w:rPr>
        <w:t>存储为</w:t>
      </w:r>
      <w:r w:rsidR="008B37AF">
        <w:rPr>
          <w:rFonts w:hint="eastAsia"/>
        </w:rPr>
        <w:t>32</w:t>
      </w:r>
      <w:r w:rsidR="008B37AF">
        <w:rPr>
          <w:rFonts w:hint="eastAsia"/>
        </w:rPr>
        <w:t>位，因此允许大得多的范围。</w:t>
      </w:r>
    </w:p>
    <w:p w:rsidR="008B37AF" w:rsidRDefault="008B37AF" w:rsidP="008B37AF">
      <w:pPr>
        <w:pStyle w:val="Note"/>
      </w:pPr>
    </w:p>
    <w:p w:rsidR="008B37AF" w:rsidRDefault="008B37AF" w:rsidP="008B37AF">
      <w:pPr>
        <w:pStyle w:val="Note"/>
      </w:pPr>
      <w:r>
        <w:rPr>
          <w:rFonts w:hint="eastAsia"/>
        </w:rPr>
        <w:t>密码文件可以拥有多个用户</w:t>
      </w:r>
      <w:r>
        <w:rPr>
          <w:rFonts w:hint="eastAsia"/>
        </w:rPr>
        <w:t>ID</w:t>
      </w:r>
      <w:r>
        <w:rPr>
          <w:rFonts w:hint="eastAsia"/>
        </w:rPr>
        <w:t>相同的记录（虽然并不常见），允许相同用户</w:t>
      </w:r>
      <w:r>
        <w:rPr>
          <w:rFonts w:hint="eastAsia"/>
        </w:rPr>
        <w:t>ID</w:t>
      </w:r>
      <w:r>
        <w:rPr>
          <w:rFonts w:hint="eastAsia"/>
        </w:rPr>
        <w:t>使用多个登录名。这样就允许多个用户使用不同的密码来访问相同的资源（如文件）。不同的登录名可以关联到不同的组</w:t>
      </w:r>
      <w:r>
        <w:rPr>
          <w:rFonts w:hint="eastAsia"/>
        </w:rPr>
        <w:t>ID</w:t>
      </w:r>
      <w:r>
        <w:rPr>
          <w:rFonts w:hint="eastAsia"/>
        </w:rPr>
        <w:t>集。</w:t>
      </w:r>
    </w:p>
    <w:p w:rsidR="008B37AF" w:rsidRDefault="008B37AF" w:rsidP="008B37AF">
      <w:pPr>
        <w:pStyle w:val="Note"/>
      </w:pPr>
    </w:p>
    <w:p w:rsidR="001F78C3" w:rsidRDefault="001F78C3" w:rsidP="009D2A1B">
      <w:pPr>
        <w:pStyle w:val="a5"/>
        <w:numPr>
          <w:ilvl w:val="0"/>
          <w:numId w:val="64"/>
        </w:numPr>
        <w:ind w:firstLineChars="0"/>
      </w:pPr>
      <w:r>
        <w:rPr>
          <w:rFonts w:hint="eastAsia"/>
        </w:rPr>
        <w:t>组</w:t>
      </w:r>
      <w:r>
        <w:rPr>
          <w:rFonts w:hint="eastAsia"/>
        </w:rPr>
        <w:t>ID</w:t>
      </w:r>
      <w:r>
        <w:rPr>
          <w:rFonts w:hint="eastAsia"/>
        </w:rPr>
        <w:t>（</w:t>
      </w:r>
      <w:r>
        <w:rPr>
          <w:rFonts w:hint="eastAsia"/>
        </w:rPr>
        <w:t>GID</w:t>
      </w:r>
      <w:r>
        <w:rPr>
          <w:rFonts w:hint="eastAsia"/>
        </w:rPr>
        <w:t>）：</w:t>
      </w:r>
      <w:r w:rsidR="008B37AF">
        <w:rPr>
          <w:rFonts w:hint="eastAsia"/>
        </w:rPr>
        <w:t>用户的第一个组的数值</w:t>
      </w:r>
      <w:r w:rsidR="008B37AF">
        <w:rPr>
          <w:rFonts w:hint="eastAsia"/>
        </w:rPr>
        <w:t>ID</w:t>
      </w:r>
      <w:r w:rsidR="008B37AF">
        <w:rPr>
          <w:rFonts w:hint="eastAsia"/>
        </w:rPr>
        <w:t>。该用户的其它组信息定义在系统组文件中。</w:t>
      </w:r>
    </w:p>
    <w:p w:rsidR="001F78C3" w:rsidRDefault="001F78C3" w:rsidP="009D2A1B">
      <w:pPr>
        <w:pStyle w:val="a5"/>
        <w:numPr>
          <w:ilvl w:val="0"/>
          <w:numId w:val="64"/>
        </w:numPr>
        <w:ind w:firstLineChars="0"/>
      </w:pPr>
      <w:r>
        <w:rPr>
          <w:rFonts w:hint="eastAsia"/>
        </w:rPr>
        <w:t>注释：</w:t>
      </w:r>
      <w:r w:rsidR="008B37AF">
        <w:rPr>
          <w:rFonts w:hint="eastAsia"/>
        </w:rPr>
        <w:t>这个域保存了关于该用户的文本信息。许多程序会显示这个文本，如</w:t>
      </w:r>
      <w:r w:rsidR="008B37AF">
        <w:rPr>
          <w:rFonts w:hint="eastAsia"/>
        </w:rPr>
        <w:t>finger</w:t>
      </w:r>
      <w:r w:rsidR="008B37AF">
        <w:rPr>
          <w:rFonts w:hint="eastAsia"/>
        </w:rPr>
        <w:t>。</w:t>
      </w:r>
    </w:p>
    <w:p w:rsidR="001F78C3" w:rsidRDefault="001F78C3" w:rsidP="009D2A1B">
      <w:pPr>
        <w:pStyle w:val="a5"/>
        <w:numPr>
          <w:ilvl w:val="0"/>
          <w:numId w:val="64"/>
        </w:numPr>
        <w:ind w:firstLineChars="0"/>
      </w:pPr>
      <w:r>
        <w:rPr>
          <w:rFonts w:hint="eastAsia"/>
        </w:rPr>
        <w:t>Home</w:t>
      </w:r>
      <w:r>
        <w:rPr>
          <w:rFonts w:hint="eastAsia"/>
        </w:rPr>
        <w:t>目录：</w:t>
      </w:r>
      <w:r w:rsidR="008B37AF">
        <w:rPr>
          <w:rFonts w:hint="eastAsia"/>
        </w:rPr>
        <w:t>用户登录之后的初始目录。这个域同时也成为</w:t>
      </w:r>
      <w:r w:rsidR="008B37AF">
        <w:rPr>
          <w:rFonts w:hint="eastAsia"/>
        </w:rPr>
        <w:t>HOME</w:t>
      </w:r>
      <w:r w:rsidR="008B37AF">
        <w:rPr>
          <w:rFonts w:hint="eastAsia"/>
        </w:rPr>
        <w:t>环境变量的值。</w:t>
      </w:r>
    </w:p>
    <w:p w:rsidR="001F78C3" w:rsidRDefault="001F78C3" w:rsidP="009D2A1B">
      <w:pPr>
        <w:pStyle w:val="a5"/>
        <w:numPr>
          <w:ilvl w:val="0"/>
          <w:numId w:val="64"/>
        </w:numPr>
        <w:ind w:firstLineChars="0"/>
      </w:pPr>
      <w:r>
        <w:rPr>
          <w:rFonts w:hint="eastAsia"/>
        </w:rPr>
        <w:t>Login shell</w:t>
      </w:r>
      <w:r>
        <w:rPr>
          <w:rFonts w:hint="eastAsia"/>
        </w:rPr>
        <w:t>：</w:t>
      </w:r>
      <w:r w:rsidR="008B37AF">
        <w:rPr>
          <w:rFonts w:hint="eastAsia"/>
        </w:rPr>
        <w:t>这是用户登录之后控制权将转移至的程序。通常这是某一个</w:t>
      </w:r>
      <w:r w:rsidR="008B37AF">
        <w:rPr>
          <w:rFonts w:hint="eastAsia"/>
        </w:rPr>
        <w:t>shell</w:t>
      </w:r>
      <w:r w:rsidR="008B37AF">
        <w:rPr>
          <w:rFonts w:hint="eastAsia"/>
        </w:rPr>
        <w:t>程序，例如</w:t>
      </w:r>
      <w:r w:rsidR="008B37AF">
        <w:rPr>
          <w:rFonts w:hint="eastAsia"/>
        </w:rPr>
        <w:t>bash</w:t>
      </w:r>
      <w:r w:rsidR="008B37AF">
        <w:rPr>
          <w:rFonts w:hint="eastAsia"/>
        </w:rPr>
        <w:t>，但实际上也可以是任意程序。如果这个域为空，则默认为</w:t>
      </w:r>
      <w:r w:rsidR="008B37AF">
        <w:rPr>
          <w:rFonts w:hint="eastAsia"/>
        </w:rPr>
        <w:t>/bin/sh</w:t>
      </w:r>
      <w:r w:rsidR="008B37AF">
        <w:rPr>
          <w:rFonts w:hint="eastAsia"/>
        </w:rPr>
        <w:t>，也就是</w:t>
      </w:r>
      <w:r w:rsidR="008B37AF">
        <w:rPr>
          <w:rFonts w:hint="eastAsia"/>
        </w:rPr>
        <w:t>Bourne shell</w:t>
      </w:r>
      <w:r w:rsidR="008B37AF">
        <w:rPr>
          <w:rFonts w:hint="eastAsia"/>
        </w:rPr>
        <w:t>。这个域同时也成为</w:t>
      </w:r>
      <w:r w:rsidR="008B37AF">
        <w:rPr>
          <w:rFonts w:hint="eastAsia"/>
        </w:rPr>
        <w:t>SHELL</w:t>
      </w:r>
      <w:r w:rsidR="008B37AF">
        <w:rPr>
          <w:rFonts w:hint="eastAsia"/>
        </w:rPr>
        <w:t>环境变量的值。</w:t>
      </w:r>
    </w:p>
    <w:p w:rsidR="001F78C3" w:rsidRDefault="001F78C3" w:rsidP="00554B65">
      <w:pPr>
        <w:ind w:firstLine="420"/>
      </w:pPr>
    </w:p>
    <w:p w:rsidR="008B37AF" w:rsidRPr="00554B65" w:rsidRDefault="008B37AF" w:rsidP="00554B65">
      <w:pPr>
        <w:ind w:firstLine="420"/>
      </w:pPr>
      <w:r>
        <w:rPr>
          <w:rFonts w:hint="eastAsia"/>
        </w:rPr>
        <w:t>在</w:t>
      </w:r>
      <w:r w:rsidR="0012626C">
        <w:rPr>
          <w:rFonts w:hint="eastAsia"/>
        </w:rPr>
        <w:t>单机系统中，</w:t>
      </w:r>
      <w:r w:rsidR="0012626C">
        <w:rPr>
          <w:rFonts w:hint="eastAsia"/>
        </w:rPr>
        <w:t>/etc/passwd</w:t>
      </w:r>
      <w:r w:rsidR="0012626C">
        <w:rPr>
          <w:rFonts w:hint="eastAsia"/>
        </w:rPr>
        <w:t>文件存储了所有的密码信息。但是如果我们使用了</w:t>
      </w:r>
      <w:r w:rsidR="0012626C">
        <w:rPr>
          <w:rFonts w:hint="eastAsia"/>
        </w:rPr>
        <w:t>Network Information System</w:t>
      </w:r>
      <w:r w:rsidR="0012626C">
        <w:rPr>
          <w:rFonts w:hint="eastAsia"/>
        </w:rPr>
        <w:t>（</w:t>
      </w:r>
      <w:r w:rsidR="0012626C">
        <w:rPr>
          <w:rFonts w:hint="eastAsia"/>
        </w:rPr>
        <w:t>NIS</w:t>
      </w:r>
      <w:r w:rsidR="0012626C">
        <w:rPr>
          <w:rFonts w:hint="eastAsia"/>
        </w:rPr>
        <w:t>）或</w:t>
      </w:r>
      <w:r w:rsidR="0012626C">
        <w:rPr>
          <w:rFonts w:hint="eastAsia"/>
        </w:rPr>
        <w:t>Lightweight Directory Access Protocol</w:t>
      </w:r>
      <w:r w:rsidR="0012626C">
        <w:rPr>
          <w:rFonts w:hint="eastAsia"/>
        </w:rPr>
        <w:t>（</w:t>
      </w:r>
      <w:r w:rsidR="0012626C">
        <w:rPr>
          <w:rFonts w:hint="eastAsia"/>
        </w:rPr>
        <w:t>LDAP</w:t>
      </w:r>
      <w:r w:rsidR="0012626C">
        <w:rPr>
          <w:rFonts w:hint="eastAsia"/>
        </w:rPr>
        <w:t>）来分布密码到网络环境，部分或全部信息则会存储在远程系统中。只要程序采用本章下面描述的函数（</w:t>
      </w:r>
      <w:r w:rsidR="0012626C">
        <w:rPr>
          <w:rFonts w:hint="eastAsia"/>
        </w:rPr>
        <w:t>getpwnam(), getpwuid()</w:t>
      </w:r>
      <w:r w:rsidR="0012626C">
        <w:rPr>
          <w:rFonts w:hint="eastAsia"/>
        </w:rPr>
        <w:t>等）来访问密码信息，则</w:t>
      </w:r>
      <w:r w:rsidR="0012626C">
        <w:rPr>
          <w:rFonts w:hint="eastAsia"/>
        </w:rPr>
        <w:t>NIS</w:t>
      </w:r>
      <w:r w:rsidR="0012626C">
        <w:rPr>
          <w:rFonts w:hint="eastAsia"/>
        </w:rPr>
        <w:t>或</w:t>
      </w:r>
      <w:r w:rsidR="0012626C">
        <w:rPr>
          <w:rFonts w:hint="eastAsia"/>
        </w:rPr>
        <w:t>LDAP</w:t>
      </w:r>
      <w:r w:rsidR="0012626C">
        <w:rPr>
          <w:rFonts w:hint="eastAsia"/>
        </w:rPr>
        <w:lastRenderedPageBreak/>
        <w:t>对于应用将是透明的。同样的描述也适用于下面讨论的阴影文件和组文件。</w:t>
      </w:r>
    </w:p>
    <w:p w:rsidR="00F159B9" w:rsidRDefault="00CE532C" w:rsidP="00CE532C">
      <w:pPr>
        <w:pStyle w:val="2"/>
      </w:pPr>
      <w:bookmarkStart w:id="175" w:name="_8.2_阴影密码文件：/etc/shadow"/>
      <w:bookmarkStart w:id="176" w:name="_Toc385434539"/>
      <w:bookmarkEnd w:id="175"/>
      <w:r>
        <w:rPr>
          <w:rFonts w:hint="eastAsia"/>
        </w:rPr>
        <w:t xml:space="preserve">8.2 </w:t>
      </w:r>
      <w:r w:rsidR="00F159B9">
        <w:rPr>
          <w:rFonts w:hint="eastAsia"/>
        </w:rPr>
        <w:t>阴影</w:t>
      </w:r>
      <w:r>
        <w:rPr>
          <w:rFonts w:hint="eastAsia"/>
        </w:rPr>
        <w:t>密码</w:t>
      </w:r>
      <w:r w:rsidR="00F159B9">
        <w:rPr>
          <w:rFonts w:hint="eastAsia"/>
        </w:rPr>
        <w:t>文件：/etc/shadow</w:t>
      </w:r>
      <w:bookmarkEnd w:id="176"/>
    </w:p>
    <w:p w:rsidR="009C3C13" w:rsidRDefault="00382528" w:rsidP="00382528">
      <w:pPr>
        <w:ind w:firstLine="420"/>
      </w:pPr>
      <w:r>
        <w:rPr>
          <w:rFonts w:hint="eastAsia"/>
        </w:rPr>
        <w:t>历史上</w:t>
      </w:r>
      <w:r>
        <w:rPr>
          <w:rFonts w:hint="eastAsia"/>
        </w:rPr>
        <w:t>UNIX</w:t>
      </w:r>
      <w:r>
        <w:rPr>
          <w:rFonts w:hint="eastAsia"/>
        </w:rPr>
        <w:t>系统在</w:t>
      </w:r>
      <w:r>
        <w:rPr>
          <w:rFonts w:hint="eastAsia"/>
        </w:rPr>
        <w:t>/etc/passwd</w:t>
      </w:r>
      <w:r>
        <w:rPr>
          <w:rFonts w:hint="eastAsia"/>
        </w:rPr>
        <w:t>文件中维护了所有用户信息，包括加密密码，这导致了安全问题。因为许多非特权系统工具需要读取权限来访问密码文件的其它信息，因此该文件必须对所有用户可读。这同时也为密码破解程序打开了一扇门，暴力破解程序可以尝试大量可能的密码（例如标准字典或人名）进行加密，来查看结果是否匹配用户的加密密码。阴影密码文件</w:t>
      </w:r>
      <w:r>
        <w:rPr>
          <w:rFonts w:hint="eastAsia"/>
        </w:rPr>
        <w:t>/etc/shadow</w:t>
      </w:r>
      <w:r>
        <w:rPr>
          <w:rFonts w:hint="eastAsia"/>
        </w:rPr>
        <w:t>正是用来防止这一类攻击。主要的思路是所有非敏感的用户信息都存储在公开可读的密码文件中，而加密密码则由阴影密码文件维护，而只有特权程序才能读取阴影密码文件。</w:t>
      </w:r>
    </w:p>
    <w:p w:rsidR="00382528" w:rsidRDefault="00382528" w:rsidP="00382528">
      <w:pPr>
        <w:ind w:firstLine="420"/>
      </w:pPr>
      <w:r>
        <w:rPr>
          <w:rFonts w:hint="eastAsia"/>
        </w:rPr>
        <w:t>除了登录名（用来匹配密码文件中相对应的用户记录）、和加密密码，阴影密码文件还包含其它一些安全相关的域。这些域的详细信息可参考</w:t>
      </w:r>
      <w:r>
        <w:rPr>
          <w:rFonts w:hint="eastAsia"/>
        </w:rPr>
        <w:t>shadow</w:t>
      </w:r>
      <w:r>
        <w:rPr>
          <w:rFonts w:hint="eastAsia"/>
        </w:rPr>
        <w:t>手册页。我们在这里主要</w:t>
      </w:r>
      <w:r w:rsidR="000128E6">
        <w:rPr>
          <w:rFonts w:hint="eastAsia"/>
        </w:rPr>
        <w:t>关注加密密码域，</w:t>
      </w:r>
      <w:r w:rsidR="008624D9">
        <w:rPr>
          <w:rFonts w:hint="eastAsia"/>
        </w:rPr>
        <w:t>我们</w:t>
      </w:r>
      <w:r w:rsidR="000128E6">
        <w:rPr>
          <w:rFonts w:hint="eastAsia"/>
        </w:rPr>
        <w:t>在</w:t>
      </w:r>
      <w:hyperlink w:anchor="_8.5_密码加密和用户认证" w:history="1">
        <w:r w:rsidR="000128E6" w:rsidRPr="00F330F8">
          <w:rPr>
            <w:rStyle w:val="a7"/>
            <w:rFonts w:hint="eastAsia"/>
          </w:rPr>
          <w:t>8.5</w:t>
        </w:r>
        <w:r w:rsidR="000128E6" w:rsidRPr="00F330F8">
          <w:rPr>
            <w:rStyle w:val="a7"/>
            <w:rFonts w:hint="eastAsia"/>
          </w:rPr>
          <w:t>节</w:t>
        </w:r>
      </w:hyperlink>
      <w:r w:rsidR="008624D9">
        <w:rPr>
          <w:rFonts w:hint="eastAsia"/>
        </w:rPr>
        <w:t>讨论</w:t>
      </w:r>
      <w:r w:rsidR="008624D9">
        <w:rPr>
          <w:rFonts w:hint="eastAsia"/>
        </w:rPr>
        <w:t>crypt()</w:t>
      </w:r>
      <w:r w:rsidR="008624D9">
        <w:rPr>
          <w:rFonts w:hint="eastAsia"/>
        </w:rPr>
        <w:t>库函数时</w:t>
      </w:r>
      <w:r w:rsidR="000128E6">
        <w:rPr>
          <w:rFonts w:hint="eastAsia"/>
        </w:rPr>
        <w:t>，会更加详细地讨论加密密码域。</w:t>
      </w:r>
    </w:p>
    <w:p w:rsidR="000128E6" w:rsidRPr="000128E6" w:rsidRDefault="000128E6" w:rsidP="00382528">
      <w:pPr>
        <w:ind w:firstLine="420"/>
      </w:pPr>
      <w:r>
        <w:rPr>
          <w:rFonts w:hint="eastAsia"/>
        </w:rPr>
        <w:t>SUSv3</w:t>
      </w:r>
      <w:r>
        <w:rPr>
          <w:rFonts w:hint="eastAsia"/>
        </w:rPr>
        <w:t>没有规定阴影密码，也不是所有</w:t>
      </w:r>
      <w:r>
        <w:rPr>
          <w:rFonts w:hint="eastAsia"/>
        </w:rPr>
        <w:t>UNIX</w:t>
      </w:r>
      <w:r>
        <w:rPr>
          <w:rFonts w:hint="eastAsia"/>
        </w:rPr>
        <w:t>实现都提供这个特性。</w:t>
      </w:r>
    </w:p>
    <w:p w:rsidR="000128E6" w:rsidRDefault="00CE532C" w:rsidP="000128E6">
      <w:pPr>
        <w:pStyle w:val="2"/>
      </w:pPr>
      <w:bookmarkStart w:id="177" w:name="_8.3_组文件：/etc/group"/>
      <w:bookmarkStart w:id="178" w:name="_Toc385434540"/>
      <w:bookmarkEnd w:id="177"/>
      <w:r>
        <w:rPr>
          <w:rFonts w:hint="eastAsia"/>
        </w:rPr>
        <w:t xml:space="preserve">8.3 </w:t>
      </w:r>
      <w:r w:rsidR="00F159B9">
        <w:rPr>
          <w:rFonts w:hint="eastAsia"/>
        </w:rPr>
        <w:t>组文件：/etc/group</w:t>
      </w:r>
      <w:bookmarkEnd w:id="178"/>
    </w:p>
    <w:p w:rsidR="000128E6" w:rsidRDefault="00DA4557" w:rsidP="00DA4557">
      <w:pPr>
        <w:ind w:firstLine="420"/>
      </w:pPr>
      <w:r>
        <w:rPr>
          <w:rFonts w:hint="eastAsia"/>
        </w:rPr>
        <w:t>按组来管理用户，对于许多系统管理操作，特别是控制用户访问文件和其它系统资源，是非常有用的。</w:t>
      </w:r>
    </w:p>
    <w:p w:rsidR="00DA4557" w:rsidRDefault="00DA4557" w:rsidP="00DA4557">
      <w:pPr>
        <w:ind w:firstLine="420"/>
      </w:pPr>
      <w:r>
        <w:rPr>
          <w:rFonts w:hint="eastAsia"/>
        </w:rPr>
        <w:t>用户可以属于多个组，</w:t>
      </w:r>
      <w:r w:rsidR="005D5164">
        <w:rPr>
          <w:rFonts w:hint="eastAsia"/>
        </w:rPr>
        <w:t>用户密码文件项的组</w:t>
      </w:r>
      <w:r w:rsidR="005D5164">
        <w:rPr>
          <w:rFonts w:hint="eastAsia"/>
        </w:rPr>
        <w:t>ID</w:t>
      </w:r>
      <w:r w:rsidR="005D5164">
        <w:rPr>
          <w:rFonts w:hint="eastAsia"/>
        </w:rPr>
        <w:t>域定义了用户属于的第一个组，而组文件则定义了用户属于的其它组。</w:t>
      </w:r>
      <w:r w:rsidR="002B65A6">
        <w:rPr>
          <w:rFonts w:hint="eastAsia"/>
        </w:rPr>
        <w:t>之所以分开两个文件来定义用户所属的组，主要是历史原因造成的。在早期的</w:t>
      </w:r>
      <w:r w:rsidR="002B65A6">
        <w:rPr>
          <w:rFonts w:hint="eastAsia"/>
        </w:rPr>
        <w:t>UNIX</w:t>
      </w:r>
      <w:r w:rsidR="002B65A6">
        <w:rPr>
          <w:rFonts w:hint="eastAsia"/>
        </w:rPr>
        <w:t>实现中，一个用户同时只能从属于一个组。用户最早的组在登录时由密码文件中的组</w:t>
      </w:r>
      <w:r w:rsidR="002B65A6">
        <w:rPr>
          <w:rFonts w:hint="eastAsia"/>
        </w:rPr>
        <w:t>ID</w:t>
      </w:r>
      <w:r w:rsidR="002B65A6">
        <w:rPr>
          <w:rFonts w:hint="eastAsia"/>
        </w:rPr>
        <w:t>域决定，随后可以使用</w:t>
      </w:r>
      <w:r w:rsidR="002B65A6">
        <w:rPr>
          <w:rFonts w:hint="eastAsia"/>
        </w:rPr>
        <w:t>newgrp</w:t>
      </w:r>
      <w:r w:rsidR="002B65A6">
        <w:rPr>
          <w:rFonts w:hint="eastAsia"/>
        </w:rPr>
        <w:t>命令来修改，而且要求用户提供组密码（如果组采用了密码保护）。</w:t>
      </w:r>
      <w:r w:rsidR="002B65A6">
        <w:rPr>
          <w:rFonts w:hint="eastAsia"/>
        </w:rPr>
        <w:t>4.2BSD</w:t>
      </w:r>
      <w:r w:rsidR="002B65A6">
        <w:rPr>
          <w:rFonts w:hint="eastAsia"/>
        </w:rPr>
        <w:t>引入了同时属于多个组的概念，并且随后</w:t>
      </w:r>
      <w:r w:rsidR="002B65A6">
        <w:rPr>
          <w:rFonts w:hint="eastAsia"/>
        </w:rPr>
        <w:t>POSIX.1-1990</w:t>
      </w:r>
      <w:r w:rsidR="002B65A6">
        <w:rPr>
          <w:rFonts w:hint="eastAsia"/>
        </w:rPr>
        <w:t>对其进行了标准化。在这种设计中，组文件列出了每个用户从属的额外组（</w:t>
      </w:r>
      <w:r w:rsidR="002B65A6">
        <w:rPr>
          <w:rFonts w:hint="eastAsia"/>
        </w:rPr>
        <w:t>groups</w:t>
      </w:r>
      <w:r w:rsidR="002B65A6">
        <w:rPr>
          <w:rFonts w:hint="eastAsia"/>
        </w:rPr>
        <w:t>命令显示了</w:t>
      </w:r>
      <w:r w:rsidR="002B65A6">
        <w:rPr>
          <w:rFonts w:hint="eastAsia"/>
        </w:rPr>
        <w:t>shell</w:t>
      </w:r>
      <w:r w:rsidR="002B65A6">
        <w:rPr>
          <w:rFonts w:hint="eastAsia"/>
        </w:rPr>
        <w:t>进程</w:t>
      </w:r>
      <w:r w:rsidR="00F56AEA">
        <w:rPr>
          <w:rFonts w:hint="eastAsia"/>
        </w:rPr>
        <w:t>所属的组；或者如果提供了一个或多个用户名作为命令行参数，该命令显示这些</w:t>
      </w:r>
      <w:r w:rsidR="00F56AEA">
        <w:rPr>
          <w:rFonts w:hint="eastAsia"/>
        </w:rPr>
        <w:lastRenderedPageBreak/>
        <w:t>用户所属的组）。</w:t>
      </w:r>
    </w:p>
    <w:p w:rsidR="00F56AEA" w:rsidRDefault="00F56AEA" w:rsidP="00DA4557">
      <w:pPr>
        <w:ind w:firstLine="420"/>
      </w:pPr>
      <w:r>
        <w:rPr>
          <w:rFonts w:hint="eastAsia"/>
        </w:rPr>
        <w:t>组文件</w:t>
      </w:r>
      <w:r>
        <w:rPr>
          <w:rFonts w:hint="eastAsia"/>
        </w:rPr>
        <w:t>/etc/group</w:t>
      </w:r>
      <w:r>
        <w:rPr>
          <w:rFonts w:hint="eastAsia"/>
        </w:rPr>
        <w:t>每一行包含了系统中的一个组。每一行由四个域组成，冒号分隔，如下所示：</w:t>
      </w:r>
    </w:p>
    <w:p w:rsidR="00F56AEA" w:rsidRDefault="00F56AEA" w:rsidP="00F56AEA">
      <w:pPr>
        <w:pStyle w:val="Code"/>
        <w:ind w:left="420" w:firstLine="420"/>
      </w:pPr>
      <w:r>
        <w:t>users:x:100:</w:t>
      </w:r>
    </w:p>
    <w:p w:rsidR="00F56AEA" w:rsidRDefault="00F56AEA" w:rsidP="00F56AEA">
      <w:pPr>
        <w:pStyle w:val="Code"/>
        <w:ind w:left="420" w:firstLine="420"/>
      </w:pPr>
      <w:r>
        <w:t>jambit:x:106:claus,felli,frank,harti,markus,martin,mtk,paul</w:t>
      </w:r>
    </w:p>
    <w:p w:rsidR="00F56AEA" w:rsidRDefault="00F56AEA" w:rsidP="00DA4557">
      <w:pPr>
        <w:ind w:firstLine="420"/>
      </w:pPr>
    </w:p>
    <w:p w:rsidR="00F56AEA" w:rsidRDefault="00F56AEA" w:rsidP="00DA4557">
      <w:pPr>
        <w:ind w:firstLine="420"/>
      </w:pPr>
      <w:r>
        <w:rPr>
          <w:rFonts w:hint="eastAsia"/>
        </w:rPr>
        <w:t>这四个域的含义按顺序如下：</w:t>
      </w:r>
    </w:p>
    <w:p w:rsidR="00F56AEA" w:rsidRDefault="00F56AEA" w:rsidP="009D2A1B">
      <w:pPr>
        <w:pStyle w:val="a5"/>
        <w:numPr>
          <w:ilvl w:val="0"/>
          <w:numId w:val="65"/>
        </w:numPr>
        <w:ind w:firstLineChars="0"/>
      </w:pPr>
      <w:r>
        <w:rPr>
          <w:rFonts w:hint="eastAsia"/>
        </w:rPr>
        <w:t>组名：这个组的名字，和密码文件中的登录名一样，我们可以认为组名是用户可读的标识（符号），对应于数值的组标识（</w:t>
      </w:r>
      <w:r>
        <w:rPr>
          <w:rFonts w:hint="eastAsia"/>
        </w:rPr>
        <w:t>GID</w:t>
      </w:r>
      <w:r>
        <w:rPr>
          <w:rFonts w:hint="eastAsia"/>
        </w:rPr>
        <w:t>）。</w:t>
      </w:r>
    </w:p>
    <w:p w:rsidR="00F56AEA" w:rsidRDefault="00F56AEA" w:rsidP="009D2A1B">
      <w:pPr>
        <w:pStyle w:val="a5"/>
        <w:numPr>
          <w:ilvl w:val="0"/>
          <w:numId w:val="65"/>
        </w:numPr>
        <w:ind w:firstLineChars="0"/>
      </w:pPr>
      <w:r>
        <w:rPr>
          <w:rFonts w:hint="eastAsia"/>
        </w:rPr>
        <w:t>加密密码：这个域包含可选的组密码。随着多个组从属关系的出现，当今</w:t>
      </w:r>
      <w:r>
        <w:rPr>
          <w:rFonts w:hint="eastAsia"/>
        </w:rPr>
        <w:t>UNIX</w:t>
      </w:r>
      <w:r>
        <w:rPr>
          <w:rFonts w:hint="eastAsia"/>
        </w:rPr>
        <w:t>系统已经很少使用组密码了。无论如何，我们可以为组指定密码（特权用户使用</w:t>
      </w:r>
      <w:r>
        <w:rPr>
          <w:rFonts w:hint="eastAsia"/>
        </w:rPr>
        <w:t>passwd</w:t>
      </w:r>
      <w:r>
        <w:rPr>
          <w:rFonts w:hint="eastAsia"/>
        </w:rPr>
        <w:t>命令）。如果用户不是某个组的成员，</w:t>
      </w:r>
      <w:r>
        <w:rPr>
          <w:rFonts w:hint="eastAsia"/>
        </w:rPr>
        <w:t>newgrp</w:t>
      </w:r>
      <w:r>
        <w:rPr>
          <w:rFonts w:hint="eastAsia"/>
        </w:rPr>
        <w:t>会要求提供组密码，才会开户一个新的属于该组的</w:t>
      </w:r>
      <w:r>
        <w:rPr>
          <w:rFonts w:hint="eastAsia"/>
        </w:rPr>
        <w:t>shell</w:t>
      </w:r>
      <w:r>
        <w:rPr>
          <w:rFonts w:hint="eastAsia"/>
        </w:rPr>
        <w:t>。如果启用了阴影密码，则这个域将被忽略（这种情况下，传统上我们使用字母</w:t>
      </w:r>
      <w:r>
        <w:rPr>
          <w:rFonts w:hint="eastAsia"/>
        </w:rPr>
        <w:t>x</w:t>
      </w:r>
      <w:r>
        <w:rPr>
          <w:rFonts w:hint="eastAsia"/>
        </w:rPr>
        <w:t>，不过任何字符串，甚至是空字符串都是允许的），加密的组密码实际上存储在阴影组文件</w:t>
      </w:r>
      <w:r>
        <w:rPr>
          <w:rFonts w:hint="eastAsia"/>
        </w:rPr>
        <w:t>/etc/gshadow</w:t>
      </w:r>
      <w:r>
        <w:rPr>
          <w:rFonts w:hint="eastAsia"/>
        </w:rPr>
        <w:t>中，该文件只能由特权用户和程序访问。组密码采用类似于用户密码的加密方式（</w:t>
      </w:r>
      <w:hyperlink w:anchor="_8.5_密码加密和用户认证" w:history="1">
        <w:r w:rsidRPr="00F330F8">
          <w:rPr>
            <w:rStyle w:val="a7"/>
            <w:rFonts w:hint="eastAsia"/>
          </w:rPr>
          <w:t>8.5</w:t>
        </w:r>
        <w:r w:rsidRPr="00F330F8">
          <w:rPr>
            <w:rStyle w:val="a7"/>
            <w:rFonts w:hint="eastAsia"/>
          </w:rPr>
          <w:t>节</w:t>
        </w:r>
      </w:hyperlink>
      <w:r>
        <w:rPr>
          <w:rFonts w:hint="eastAsia"/>
        </w:rPr>
        <w:t>）。</w:t>
      </w:r>
    </w:p>
    <w:p w:rsidR="00F56AEA" w:rsidRDefault="00F56AEA" w:rsidP="009D2A1B">
      <w:pPr>
        <w:pStyle w:val="a5"/>
        <w:numPr>
          <w:ilvl w:val="0"/>
          <w:numId w:val="65"/>
        </w:numPr>
        <w:ind w:firstLineChars="0"/>
      </w:pPr>
      <w:r>
        <w:rPr>
          <w:rFonts w:hint="eastAsia"/>
        </w:rPr>
        <w:t>组</w:t>
      </w:r>
      <w:r>
        <w:rPr>
          <w:rFonts w:hint="eastAsia"/>
        </w:rPr>
        <w:t>ID</w:t>
      </w:r>
      <w:r>
        <w:rPr>
          <w:rFonts w:hint="eastAsia"/>
        </w:rPr>
        <w:t>（</w:t>
      </w:r>
      <w:r>
        <w:rPr>
          <w:rFonts w:hint="eastAsia"/>
        </w:rPr>
        <w:t>GID</w:t>
      </w:r>
      <w:r>
        <w:rPr>
          <w:rFonts w:hint="eastAsia"/>
        </w:rPr>
        <w:t>）：这是数值的组</w:t>
      </w:r>
      <w:r>
        <w:rPr>
          <w:rFonts w:hint="eastAsia"/>
        </w:rPr>
        <w:t>ID</w:t>
      </w:r>
      <w:r>
        <w:rPr>
          <w:rFonts w:hint="eastAsia"/>
        </w:rPr>
        <w:t>。通常有一个组</w:t>
      </w:r>
      <w:r>
        <w:rPr>
          <w:rFonts w:hint="eastAsia"/>
        </w:rPr>
        <w:t>ID</w:t>
      </w:r>
      <w:r>
        <w:rPr>
          <w:rFonts w:hint="eastAsia"/>
        </w:rPr>
        <w:t>为</w:t>
      </w:r>
      <w:r>
        <w:rPr>
          <w:rFonts w:hint="eastAsia"/>
        </w:rPr>
        <w:t>0</w:t>
      </w:r>
      <w:r w:rsidR="00F159CC">
        <w:rPr>
          <w:rFonts w:hint="eastAsia"/>
        </w:rPr>
        <w:t>，称为</w:t>
      </w:r>
      <w:r w:rsidR="00F159CC">
        <w:rPr>
          <w:rFonts w:hint="eastAsia"/>
        </w:rPr>
        <w:t>root</w:t>
      </w:r>
      <w:r w:rsidR="00F159CC">
        <w:rPr>
          <w:rFonts w:hint="eastAsia"/>
        </w:rPr>
        <w:t>组。在</w:t>
      </w:r>
      <w:r w:rsidR="00F159CC">
        <w:rPr>
          <w:rFonts w:hint="eastAsia"/>
        </w:rPr>
        <w:t>Linux 2.2</w:t>
      </w:r>
      <w:r w:rsidR="00F159CC">
        <w:rPr>
          <w:rFonts w:hint="eastAsia"/>
        </w:rPr>
        <w:t>及以前，组</w:t>
      </w:r>
      <w:r w:rsidR="00F159CC">
        <w:rPr>
          <w:rFonts w:hint="eastAsia"/>
        </w:rPr>
        <w:t>ID</w:t>
      </w:r>
      <w:r w:rsidR="00F159CC">
        <w:rPr>
          <w:rFonts w:hint="eastAsia"/>
        </w:rPr>
        <w:t>为</w:t>
      </w:r>
      <w:r w:rsidR="00F159CC">
        <w:rPr>
          <w:rFonts w:hint="eastAsia"/>
        </w:rPr>
        <w:t>16</w:t>
      </w:r>
      <w:r w:rsidR="00F159CC">
        <w:rPr>
          <w:rFonts w:hint="eastAsia"/>
        </w:rPr>
        <w:t>位的值，允许</w:t>
      </w:r>
      <w:r w:rsidR="00F159CC">
        <w:rPr>
          <w:rFonts w:hint="eastAsia"/>
        </w:rPr>
        <w:t>0</w:t>
      </w:r>
      <w:r w:rsidR="00F159CC">
        <w:rPr>
          <w:rFonts w:hint="eastAsia"/>
        </w:rPr>
        <w:t>到</w:t>
      </w:r>
      <w:r w:rsidR="00F159CC">
        <w:rPr>
          <w:rFonts w:hint="eastAsia"/>
        </w:rPr>
        <w:t>65535</w:t>
      </w:r>
      <w:r w:rsidR="00F159CC">
        <w:rPr>
          <w:rFonts w:hint="eastAsia"/>
        </w:rPr>
        <w:t>的取值范围；在</w:t>
      </w:r>
      <w:r w:rsidR="00F159CC">
        <w:rPr>
          <w:rFonts w:hint="eastAsia"/>
        </w:rPr>
        <w:t>Linux 2.4</w:t>
      </w:r>
      <w:r w:rsidR="00F159CC">
        <w:rPr>
          <w:rFonts w:hint="eastAsia"/>
        </w:rPr>
        <w:t>及以后，组</w:t>
      </w:r>
      <w:r w:rsidR="00F159CC">
        <w:rPr>
          <w:rFonts w:hint="eastAsia"/>
        </w:rPr>
        <w:t>ID</w:t>
      </w:r>
      <w:r w:rsidR="00F159CC">
        <w:rPr>
          <w:rFonts w:hint="eastAsia"/>
        </w:rPr>
        <w:t>存储为</w:t>
      </w:r>
      <w:r w:rsidR="00F159CC">
        <w:rPr>
          <w:rFonts w:hint="eastAsia"/>
        </w:rPr>
        <w:t>32</w:t>
      </w:r>
      <w:r w:rsidR="00F159CC">
        <w:rPr>
          <w:rFonts w:hint="eastAsia"/>
        </w:rPr>
        <w:t>位。</w:t>
      </w:r>
    </w:p>
    <w:p w:rsidR="00F159CC" w:rsidRDefault="00F159CC" w:rsidP="009D2A1B">
      <w:pPr>
        <w:pStyle w:val="a5"/>
        <w:numPr>
          <w:ilvl w:val="0"/>
          <w:numId w:val="65"/>
        </w:numPr>
        <w:ind w:firstLineChars="0"/>
      </w:pPr>
      <w:r>
        <w:rPr>
          <w:rFonts w:hint="eastAsia"/>
        </w:rPr>
        <w:t>用户列表：这是逗号分隔的用户名列表，这里列出的所有用户都属于这个组。（这个列表包含用户名而不是用户</w:t>
      </w:r>
      <w:r>
        <w:rPr>
          <w:rFonts w:hint="eastAsia"/>
        </w:rPr>
        <w:t>ID</w:t>
      </w:r>
      <w:r>
        <w:rPr>
          <w:rFonts w:hint="eastAsia"/>
        </w:rPr>
        <w:t>，因为</w:t>
      </w:r>
      <w:r w:rsidR="00F6150A">
        <w:rPr>
          <w:rFonts w:hint="eastAsia"/>
        </w:rPr>
        <w:t>密码文件中的用户</w:t>
      </w:r>
      <w:r w:rsidR="00F6150A">
        <w:rPr>
          <w:rFonts w:hint="eastAsia"/>
        </w:rPr>
        <w:t>ID</w:t>
      </w:r>
      <w:r w:rsidR="00F6150A">
        <w:rPr>
          <w:rFonts w:hint="eastAsia"/>
        </w:rPr>
        <w:t>并不需要唯一）。</w:t>
      </w:r>
    </w:p>
    <w:p w:rsidR="00F56AEA" w:rsidRDefault="00F56AEA" w:rsidP="00DA4557">
      <w:pPr>
        <w:ind w:firstLine="420"/>
      </w:pPr>
    </w:p>
    <w:p w:rsidR="00F6150A" w:rsidRDefault="00F6150A" w:rsidP="00DA4557">
      <w:pPr>
        <w:ind w:firstLine="420"/>
      </w:pPr>
      <w:r>
        <w:rPr>
          <w:rFonts w:hint="eastAsia"/>
        </w:rPr>
        <w:t>假设用户</w:t>
      </w:r>
      <w:r>
        <w:rPr>
          <w:rFonts w:hint="eastAsia"/>
        </w:rPr>
        <w:t>avr</w:t>
      </w:r>
      <w:r>
        <w:rPr>
          <w:rFonts w:hint="eastAsia"/>
        </w:rPr>
        <w:t>从属于</w:t>
      </w:r>
      <w:r>
        <w:rPr>
          <w:rFonts w:hint="eastAsia"/>
        </w:rPr>
        <w:t>users, staff, teach</w:t>
      </w:r>
      <w:r>
        <w:rPr>
          <w:rFonts w:hint="eastAsia"/>
        </w:rPr>
        <w:t>组，而且密码文件中有如下记录：</w:t>
      </w:r>
    </w:p>
    <w:p w:rsidR="00F6150A" w:rsidRDefault="00F6150A" w:rsidP="00F6150A">
      <w:pPr>
        <w:pStyle w:val="Code"/>
        <w:ind w:left="420" w:firstLine="420"/>
      </w:pPr>
      <w:r w:rsidRPr="00F6150A">
        <w:t>avr:x:1001:100:Anthony Robins:/home/avr:/bin/bash</w:t>
      </w:r>
    </w:p>
    <w:p w:rsidR="00F6150A" w:rsidRDefault="00F6150A" w:rsidP="00DA4557">
      <w:pPr>
        <w:ind w:firstLine="420"/>
      </w:pPr>
      <w:r>
        <w:rPr>
          <w:rFonts w:hint="eastAsia"/>
        </w:rPr>
        <w:t>则组文件中会有以下记录：</w:t>
      </w:r>
    </w:p>
    <w:p w:rsidR="00F6150A" w:rsidRDefault="00F6150A" w:rsidP="00F6150A">
      <w:pPr>
        <w:pStyle w:val="Code"/>
        <w:ind w:left="420" w:firstLine="420"/>
      </w:pPr>
      <w:r>
        <w:t>users:x:100:</w:t>
      </w:r>
    </w:p>
    <w:p w:rsidR="00F6150A" w:rsidRDefault="00F6150A" w:rsidP="00F6150A">
      <w:pPr>
        <w:pStyle w:val="Code"/>
        <w:ind w:left="420" w:firstLine="420"/>
      </w:pPr>
      <w:r>
        <w:t>staff:x:101:mtk,avr,martinl</w:t>
      </w:r>
    </w:p>
    <w:p w:rsidR="00F6150A" w:rsidRDefault="00F6150A" w:rsidP="00F6150A">
      <w:pPr>
        <w:pStyle w:val="Code"/>
        <w:ind w:left="420" w:firstLine="420"/>
      </w:pPr>
      <w:r>
        <w:t>teach:x:104:avr,rlb,alc</w:t>
      </w:r>
    </w:p>
    <w:p w:rsidR="00BB7504" w:rsidRPr="00BB7504" w:rsidRDefault="00BB7504" w:rsidP="00BB7504">
      <w:pPr>
        <w:ind w:firstLine="420"/>
      </w:pPr>
      <w:r>
        <w:rPr>
          <w:rFonts w:hint="eastAsia"/>
        </w:rPr>
        <w:lastRenderedPageBreak/>
        <w:t>密码记录的第四个域包含组</w:t>
      </w:r>
      <w:r>
        <w:rPr>
          <w:rFonts w:hint="eastAsia"/>
        </w:rPr>
        <w:t>ID 100</w:t>
      </w:r>
      <w:r>
        <w:rPr>
          <w:rFonts w:hint="eastAsia"/>
        </w:rPr>
        <w:t>，表示用户属于</w:t>
      </w:r>
      <w:r>
        <w:rPr>
          <w:rFonts w:hint="eastAsia"/>
        </w:rPr>
        <w:t>users</w:t>
      </w:r>
      <w:r>
        <w:rPr>
          <w:rFonts w:hint="eastAsia"/>
        </w:rPr>
        <w:t>组。用户所属的其它组则在组文件相关的组记录中列出了用户</w:t>
      </w:r>
      <w:r>
        <w:rPr>
          <w:rFonts w:hint="eastAsia"/>
        </w:rPr>
        <w:t>avr</w:t>
      </w:r>
      <w:r>
        <w:rPr>
          <w:rFonts w:hint="eastAsia"/>
        </w:rPr>
        <w:t>。</w:t>
      </w:r>
    </w:p>
    <w:p w:rsidR="00DF376A" w:rsidRDefault="00742044" w:rsidP="00742044">
      <w:pPr>
        <w:pStyle w:val="2"/>
      </w:pPr>
      <w:bookmarkStart w:id="179" w:name="_8.4_获取用户和组信息"/>
      <w:bookmarkStart w:id="180" w:name="_Toc385434541"/>
      <w:bookmarkEnd w:id="179"/>
      <w:r>
        <w:rPr>
          <w:rFonts w:hint="eastAsia"/>
        </w:rPr>
        <w:t xml:space="preserve">8.4 </w:t>
      </w:r>
      <w:r w:rsidR="00F159B9">
        <w:rPr>
          <w:rFonts w:hint="eastAsia"/>
        </w:rPr>
        <w:t>获取用户和组信息</w:t>
      </w:r>
      <w:bookmarkEnd w:id="180"/>
    </w:p>
    <w:p w:rsidR="0027656F" w:rsidRDefault="001D07B8" w:rsidP="001D07B8">
      <w:pPr>
        <w:ind w:firstLine="420"/>
      </w:pPr>
      <w:r>
        <w:rPr>
          <w:rFonts w:hint="eastAsia"/>
        </w:rPr>
        <w:t>在这一节，我们讨论从密码文件、阴影密码文件、和组文件中获取信息的库函数，以及扫描这些文件中所有记录的方法。</w:t>
      </w:r>
    </w:p>
    <w:p w:rsidR="001D07B8" w:rsidRDefault="001D07B8" w:rsidP="001D07B8">
      <w:pPr>
        <w:ind w:firstLine="420"/>
      </w:pPr>
    </w:p>
    <w:p w:rsidR="001D07B8" w:rsidRPr="001D07B8" w:rsidRDefault="001D07B8" w:rsidP="001D07B8">
      <w:pPr>
        <w:rPr>
          <w:b/>
        </w:rPr>
      </w:pPr>
      <w:r w:rsidRPr="001D07B8">
        <w:rPr>
          <w:rFonts w:hint="eastAsia"/>
          <w:b/>
        </w:rPr>
        <w:t>从密码文件中获取记录</w:t>
      </w:r>
    </w:p>
    <w:p w:rsidR="001D07B8" w:rsidRDefault="00861F14" w:rsidP="001D07B8">
      <w:pPr>
        <w:ind w:firstLine="420"/>
      </w:pPr>
      <w:r>
        <w:rPr>
          <w:rFonts w:hint="eastAsia"/>
        </w:rPr>
        <w:t>getpwnam()</w:t>
      </w:r>
      <w:r>
        <w:rPr>
          <w:rFonts w:hint="eastAsia"/>
        </w:rPr>
        <w:t>和</w:t>
      </w:r>
      <w:r>
        <w:rPr>
          <w:rFonts w:hint="eastAsia"/>
        </w:rPr>
        <w:t>getpwuid()</w:t>
      </w:r>
      <w:r>
        <w:rPr>
          <w:rFonts w:hint="eastAsia"/>
        </w:rPr>
        <w:t>函数从密码文件中获取记录。</w:t>
      </w:r>
    </w:p>
    <w:tbl>
      <w:tblPr>
        <w:tblStyle w:val="aa"/>
        <w:tblW w:w="0" w:type="auto"/>
        <w:tblLook w:val="04A0" w:firstRow="1" w:lastRow="0" w:firstColumn="1" w:lastColumn="0" w:noHBand="0" w:noVBand="1"/>
      </w:tblPr>
      <w:tblGrid>
        <w:gridCol w:w="8522"/>
      </w:tblGrid>
      <w:tr w:rsidR="00861F14" w:rsidTr="00861F14">
        <w:tc>
          <w:tcPr>
            <w:tcW w:w="8522" w:type="dxa"/>
          </w:tcPr>
          <w:p w:rsidR="00861F14" w:rsidRDefault="00861F14" w:rsidP="00861F14">
            <w:pPr>
              <w:pStyle w:val="Code"/>
            </w:pPr>
            <w:r>
              <w:t>#include &lt;pwd.h&gt;</w:t>
            </w:r>
          </w:p>
          <w:p w:rsidR="00861F14" w:rsidRDefault="00861F14" w:rsidP="00861F14">
            <w:pPr>
              <w:pStyle w:val="Code"/>
            </w:pPr>
          </w:p>
          <w:p w:rsidR="00861F14" w:rsidRDefault="00861F14" w:rsidP="00861F14">
            <w:pPr>
              <w:pStyle w:val="Code"/>
            </w:pPr>
            <w:r>
              <w:t>struct passwd *getpwnam(const char *name);</w:t>
            </w:r>
          </w:p>
          <w:p w:rsidR="00861F14" w:rsidRDefault="00861F14" w:rsidP="00861F14">
            <w:pPr>
              <w:pStyle w:val="Code"/>
            </w:pPr>
            <w:r>
              <w:t>struct passwd *getpwuid(uid_t uid);</w:t>
            </w:r>
          </w:p>
          <w:p w:rsidR="00861F14" w:rsidRDefault="00861F14" w:rsidP="00861F14">
            <w:pPr>
              <w:pStyle w:val="Code"/>
              <w:jc w:val="right"/>
            </w:pPr>
            <w:r>
              <w:rPr>
                <w:rFonts w:hint="eastAsia"/>
              </w:rPr>
              <w:t>成功时都返回一个指针，出错返回</w:t>
            </w:r>
            <w:r>
              <w:rPr>
                <w:rFonts w:hint="eastAsia"/>
              </w:rPr>
              <w:t>NULL</w:t>
            </w:r>
            <w:r>
              <w:rPr>
                <w:rFonts w:hint="eastAsia"/>
              </w:rPr>
              <w:t>；</w:t>
            </w:r>
          </w:p>
          <w:p w:rsidR="00861F14" w:rsidRPr="00861F14" w:rsidRDefault="00861F14" w:rsidP="00861F14">
            <w:pPr>
              <w:pStyle w:val="Code"/>
              <w:jc w:val="right"/>
            </w:pPr>
            <w:r>
              <w:rPr>
                <w:rFonts w:hint="eastAsia"/>
              </w:rPr>
              <w:t>参考“没有找到”情况下的相关描述</w:t>
            </w:r>
          </w:p>
        </w:tc>
      </w:tr>
    </w:tbl>
    <w:p w:rsidR="00861F14" w:rsidRDefault="00861F14" w:rsidP="001D07B8">
      <w:pPr>
        <w:ind w:firstLine="420"/>
      </w:pPr>
    </w:p>
    <w:p w:rsidR="00887C08" w:rsidRDefault="00887C08" w:rsidP="001D07B8">
      <w:pPr>
        <w:ind w:firstLine="420"/>
      </w:pPr>
      <w:r>
        <w:rPr>
          <w:rFonts w:hint="eastAsia"/>
        </w:rPr>
        <w:t>name</w:t>
      </w:r>
      <w:r>
        <w:rPr>
          <w:rFonts w:hint="eastAsia"/>
        </w:rPr>
        <w:t>参数指定登录名，</w:t>
      </w:r>
      <w:r>
        <w:rPr>
          <w:rFonts w:hint="eastAsia"/>
        </w:rPr>
        <w:t>getpwnam()</w:t>
      </w:r>
      <w:r>
        <w:rPr>
          <w:rFonts w:hint="eastAsia"/>
        </w:rPr>
        <w:t>函数返回指向下面结构体的指针，包含了密码记录项的相应信息：</w:t>
      </w:r>
    </w:p>
    <w:p w:rsidR="00887C08" w:rsidRDefault="00887C08" w:rsidP="00887C08">
      <w:pPr>
        <w:pStyle w:val="Code"/>
        <w:ind w:left="420" w:firstLine="420"/>
      </w:pPr>
      <w:r>
        <w:t>struct passwd {</w:t>
      </w:r>
    </w:p>
    <w:p w:rsidR="00887C08" w:rsidRDefault="00887C08" w:rsidP="00887C08">
      <w:pPr>
        <w:pStyle w:val="Code"/>
        <w:ind w:left="840" w:firstLine="420"/>
      </w:pPr>
      <w:r>
        <w:t xml:space="preserve">char *pw_name; </w:t>
      </w:r>
      <w:r>
        <w:rPr>
          <w:rFonts w:hint="eastAsia"/>
        </w:rPr>
        <w:tab/>
      </w:r>
      <w:r>
        <w:rPr>
          <w:rFonts w:hint="eastAsia"/>
        </w:rPr>
        <w:tab/>
      </w:r>
      <w:r>
        <w:t xml:space="preserve">/* </w:t>
      </w:r>
      <w:r w:rsidR="0074003B">
        <w:rPr>
          <w:rFonts w:hint="eastAsia"/>
        </w:rPr>
        <w:t>登录名（用户名）</w:t>
      </w:r>
      <w:r>
        <w:t xml:space="preserve"> */</w:t>
      </w:r>
    </w:p>
    <w:p w:rsidR="00887C08" w:rsidRDefault="00887C08" w:rsidP="00887C08">
      <w:pPr>
        <w:pStyle w:val="Code"/>
        <w:ind w:left="840" w:firstLine="420"/>
      </w:pPr>
      <w:r>
        <w:t xml:space="preserve">char *pw_passwd; </w:t>
      </w:r>
      <w:r>
        <w:rPr>
          <w:rFonts w:hint="eastAsia"/>
        </w:rPr>
        <w:tab/>
      </w:r>
      <w:r>
        <w:rPr>
          <w:rFonts w:hint="eastAsia"/>
        </w:rPr>
        <w:tab/>
      </w:r>
      <w:r>
        <w:t xml:space="preserve">/* </w:t>
      </w:r>
      <w:r w:rsidR="0074003B">
        <w:rPr>
          <w:rFonts w:hint="eastAsia"/>
        </w:rPr>
        <w:t>加密密码</w:t>
      </w:r>
      <w:r>
        <w:t xml:space="preserve"> */</w:t>
      </w:r>
    </w:p>
    <w:p w:rsidR="00887C08" w:rsidRDefault="00887C08" w:rsidP="00887C08">
      <w:pPr>
        <w:pStyle w:val="Code"/>
        <w:ind w:left="840" w:firstLine="420"/>
      </w:pPr>
      <w:r>
        <w:t xml:space="preserve">uid_t pw_uid; </w:t>
      </w:r>
      <w:r>
        <w:rPr>
          <w:rFonts w:hint="eastAsia"/>
        </w:rPr>
        <w:tab/>
      </w:r>
      <w:r>
        <w:rPr>
          <w:rFonts w:hint="eastAsia"/>
        </w:rPr>
        <w:tab/>
      </w:r>
      <w:r>
        <w:rPr>
          <w:rFonts w:hint="eastAsia"/>
        </w:rPr>
        <w:tab/>
      </w:r>
      <w:r>
        <w:t xml:space="preserve">/* </w:t>
      </w:r>
      <w:r w:rsidR="0074003B">
        <w:rPr>
          <w:rFonts w:hint="eastAsia"/>
        </w:rPr>
        <w:t>用户</w:t>
      </w:r>
      <w:r w:rsidR="0074003B">
        <w:rPr>
          <w:rFonts w:hint="eastAsia"/>
        </w:rPr>
        <w:t>ID</w:t>
      </w:r>
      <w:r>
        <w:t xml:space="preserve"> */</w:t>
      </w:r>
    </w:p>
    <w:p w:rsidR="00887C08" w:rsidRDefault="00887C08" w:rsidP="00887C08">
      <w:pPr>
        <w:pStyle w:val="Code"/>
        <w:ind w:left="840" w:firstLine="420"/>
      </w:pPr>
      <w:r>
        <w:t xml:space="preserve">gid_t pw_gid; </w:t>
      </w:r>
      <w:r>
        <w:rPr>
          <w:rFonts w:hint="eastAsia"/>
        </w:rPr>
        <w:tab/>
      </w:r>
      <w:r>
        <w:rPr>
          <w:rFonts w:hint="eastAsia"/>
        </w:rPr>
        <w:tab/>
      </w:r>
      <w:r>
        <w:rPr>
          <w:rFonts w:hint="eastAsia"/>
        </w:rPr>
        <w:tab/>
      </w:r>
      <w:r>
        <w:t xml:space="preserve">/* </w:t>
      </w:r>
      <w:r w:rsidR="0074003B">
        <w:rPr>
          <w:rFonts w:hint="eastAsia"/>
        </w:rPr>
        <w:t>组</w:t>
      </w:r>
      <w:r w:rsidR="0074003B">
        <w:rPr>
          <w:rFonts w:hint="eastAsia"/>
        </w:rPr>
        <w:t>ID</w:t>
      </w:r>
      <w:r>
        <w:t xml:space="preserve"> */</w:t>
      </w:r>
    </w:p>
    <w:p w:rsidR="00887C08" w:rsidRDefault="00887C08" w:rsidP="00887C08">
      <w:pPr>
        <w:pStyle w:val="Code"/>
        <w:ind w:left="840" w:firstLine="420"/>
      </w:pPr>
      <w:r>
        <w:t xml:space="preserve">char *pw_gecos; </w:t>
      </w:r>
      <w:r>
        <w:rPr>
          <w:rFonts w:hint="eastAsia"/>
        </w:rPr>
        <w:tab/>
      </w:r>
      <w:r>
        <w:rPr>
          <w:rFonts w:hint="eastAsia"/>
        </w:rPr>
        <w:tab/>
      </w:r>
      <w:r>
        <w:t xml:space="preserve">/* </w:t>
      </w:r>
      <w:r w:rsidR="0074003B">
        <w:rPr>
          <w:rFonts w:hint="eastAsia"/>
        </w:rPr>
        <w:t>注释（用户信息）</w:t>
      </w:r>
      <w:r>
        <w:t xml:space="preserve"> */</w:t>
      </w:r>
    </w:p>
    <w:p w:rsidR="00887C08" w:rsidRDefault="00887C08" w:rsidP="00887C08">
      <w:pPr>
        <w:pStyle w:val="Code"/>
        <w:ind w:left="840" w:firstLine="420"/>
      </w:pPr>
      <w:r>
        <w:t xml:space="preserve">char *pw_dir; </w:t>
      </w:r>
      <w:r>
        <w:rPr>
          <w:rFonts w:hint="eastAsia"/>
        </w:rPr>
        <w:tab/>
      </w:r>
      <w:r>
        <w:rPr>
          <w:rFonts w:hint="eastAsia"/>
        </w:rPr>
        <w:tab/>
      </w:r>
      <w:r>
        <w:rPr>
          <w:rFonts w:hint="eastAsia"/>
        </w:rPr>
        <w:tab/>
      </w:r>
      <w:r>
        <w:t xml:space="preserve">/* </w:t>
      </w:r>
      <w:r w:rsidR="0074003B">
        <w:rPr>
          <w:rFonts w:hint="eastAsia"/>
        </w:rPr>
        <w:t>初始工作目录（</w:t>
      </w:r>
      <w:r w:rsidR="0074003B">
        <w:rPr>
          <w:rFonts w:hint="eastAsia"/>
        </w:rPr>
        <w:t>home</w:t>
      </w:r>
      <w:r w:rsidR="0074003B">
        <w:rPr>
          <w:rFonts w:hint="eastAsia"/>
        </w:rPr>
        <w:t>）</w:t>
      </w:r>
      <w:r>
        <w:t xml:space="preserve"> */</w:t>
      </w:r>
    </w:p>
    <w:p w:rsidR="00887C08" w:rsidRDefault="00887C08" w:rsidP="00887C08">
      <w:pPr>
        <w:pStyle w:val="Code"/>
        <w:ind w:left="840" w:firstLine="420"/>
      </w:pPr>
      <w:r>
        <w:t xml:space="preserve">char *pw_shell; </w:t>
      </w:r>
      <w:r>
        <w:rPr>
          <w:rFonts w:hint="eastAsia"/>
        </w:rPr>
        <w:tab/>
      </w:r>
      <w:r>
        <w:rPr>
          <w:rFonts w:hint="eastAsia"/>
        </w:rPr>
        <w:tab/>
      </w:r>
      <w:r>
        <w:t xml:space="preserve">/* </w:t>
      </w:r>
      <w:r w:rsidR="0074003B">
        <w:rPr>
          <w:rFonts w:hint="eastAsia"/>
        </w:rPr>
        <w:t>登录</w:t>
      </w:r>
      <w:r w:rsidR="0074003B">
        <w:rPr>
          <w:rFonts w:hint="eastAsia"/>
        </w:rPr>
        <w:t>shell</w:t>
      </w:r>
      <w:r>
        <w:t xml:space="preserve"> */</w:t>
      </w:r>
    </w:p>
    <w:p w:rsidR="00887C08" w:rsidRDefault="00887C08" w:rsidP="00887C08">
      <w:pPr>
        <w:pStyle w:val="Code"/>
        <w:ind w:left="420" w:firstLine="420"/>
      </w:pPr>
      <w:r>
        <w:t>};</w:t>
      </w:r>
    </w:p>
    <w:p w:rsidR="00CA5BAA" w:rsidRDefault="00CA5BAA" w:rsidP="001D07B8">
      <w:pPr>
        <w:ind w:firstLine="420"/>
      </w:pPr>
    </w:p>
    <w:p w:rsidR="00887C08" w:rsidRDefault="00B65CD3" w:rsidP="001D07B8">
      <w:pPr>
        <w:ind w:firstLine="420"/>
      </w:pPr>
      <w:r>
        <w:rPr>
          <w:rFonts w:hint="eastAsia"/>
        </w:rPr>
        <w:t>SUSv3</w:t>
      </w:r>
      <w:r>
        <w:rPr>
          <w:rFonts w:hint="eastAsia"/>
        </w:rPr>
        <w:t>没有定义</w:t>
      </w:r>
      <w:r>
        <w:rPr>
          <w:rFonts w:hint="eastAsia"/>
        </w:rPr>
        <w:t>passwd</w:t>
      </w:r>
      <w:r>
        <w:rPr>
          <w:rFonts w:hint="eastAsia"/>
        </w:rPr>
        <w:t>结构体的</w:t>
      </w:r>
      <w:r>
        <w:rPr>
          <w:rFonts w:hint="eastAsia"/>
        </w:rPr>
        <w:t>pw_gecos</w:t>
      </w:r>
      <w:r>
        <w:rPr>
          <w:rFonts w:hint="eastAsia"/>
        </w:rPr>
        <w:t>和</w:t>
      </w:r>
      <w:r>
        <w:rPr>
          <w:rFonts w:hint="eastAsia"/>
        </w:rPr>
        <w:t>pw_passwd</w:t>
      </w:r>
      <w:r>
        <w:rPr>
          <w:rFonts w:hint="eastAsia"/>
        </w:rPr>
        <w:t>域，但是在所有</w:t>
      </w:r>
      <w:r>
        <w:rPr>
          <w:rFonts w:hint="eastAsia"/>
        </w:rPr>
        <w:t>UNIX</w:t>
      </w:r>
      <w:r>
        <w:rPr>
          <w:rFonts w:hint="eastAsia"/>
        </w:rPr>
        <w:t>实现中这两个域都可用。只有阴影密码没有启用时，</w:t>
      </w:r>
      <w:r>
        <w:rPr>
          <w:rFonts w:hint="eastAsia"/>
        </w:rPr>
        <w:t>pw_passwd</w:t>
      </w:r>
      <w:r>
        <w:rPr>
          <w:rFonts w:hint="eastAsia"/>
        </w:rPr>
        <w:t>域才包含合法的信息。</w:t>
      </w:r>
      <w:r w:rsidR="00CA5BAA">
        <w:rPr>
          <w:rFonts w:hint="eastAsia"/>
        </w:rPr>
        <w:t>（从编程的角度来看，确定系统是否启用阴影密码，最简单的方法是成功调用</w:t>
      </w:r>
      <w:r w:rsidR="00CA5BAA">
        <w:rPr>
          <w:rFonts w:hint="eastAsia"/>
        </w:rPr>
        <w:t>getpwnam()</w:t>
      </w:r>
      <w:r w:rsidR="00CA5BAA">
        <w:rPr>
          <w:rFonts w:hint="eastAsia"/>
        </w:rPr>
        <w:t>之后，再调用</w:t>
      </w:r>
      <w:r w:rsidR="00CA5BAA">
        <w:rPr>
          <w:rFonts w:hint="eastAsia"/>
        </w:rPr>
        <w:t>getspnam()</w:t>
      </w:r>
      <w:r w:rsidR="00CA5BAA">
        <w:rPr>
          <w:rFonts w:hint="eastAsia"/>
        </w:rPr>
        <w:t>，检查后者是否为相同用户返回阴影密码记录）。其它</w:t>
      </w:r>
      <w:r w:rsidR="00CA5BAA">
        <w:rPr>
          <w:rFonts w:hint="eastAsia"/>
        </w:rPr>
        <w:t>UNIX</w:t>
      </w:r>
      <w:r w:rsidR="00CA5BAA">
        <w:rPr>
          <w:rFonts w:hint="eastAsia"/>
        </w:rPr>
        <w:t>实现还在这个结构体中提供了额外的非标准的域。</w:t>
      </w:r>
    </w:p>
    <w:p w:rsidR="00CA5BAA" w:rsidRDefault="00CA5BAA" w:rsidP="001D07B8">
      <w:pPr>
        <w:ind w:firstLine="420"/>
      </w:pPr>
      <w:r>
        <w:rPr>
          <w:rFonts w:hint="eastAsia"/>
        </w:rPr>
        <w:lastRenderedPageBreak/>
        <w:t>getpwuid()</w:t>
      </w:r>
      <w:r>
        <w:rPr>
          <w:rFonts w:hint="eastAsia"/>
        </w:rPr>
        <w:t>函数返回的信息和</w:t>
      </w:r>
      <w:r>
        <w:rPr>
          <w:rFonts w:hint="eastAsia"/>
        </w:rPr>
        <w:t>getpwnam()</w:t>
      </w:r>
      <w:r>
        <w:rPr>
          <w:rFonts w:hint="eastAsia"/>
        </w:rPr>
        <w:t>完全一样，只不过使用</w:t>
      </w:r>
      <w:r>
        <w:rPr>
          <w:rFonts w:hint="eastAsia"/>
        </w:rPr>
        <w:t>uid</w:t>
      </w:r>
      <w:r>
        <w:rPr>
          <w:rFonts w:hint="eastAsia"/>
        </w:rPr>
        <w:t>参数提供的数值用户</w:t>
      </w:r>
      <w:r>
        <w:rPr>
          <w:rFonts w:hint="eastAsia"/>
        </w:rPr>
        <w:t>ID</w:t>
      </w:r>
      <w:r w:rsidR="00414150">
        <w:rPr>
          <w:rFonts w:hint="eastAsia"/>
        </w:rPr>
        <w:t>来进行查找。</w:t>
      </w:r>
    </w:p>
    <w:p w:rsidR="00414150" w:rsidRDefault="00414150" w:rsidP="001D07B8">
      <w:pPr>
        <w:ind w:firstLine="420"/>
      </w:pPr>
      <w:r>
        <w:rPr>
          <w:rFonts w:hint="eastAsia"/>
        </w:rPr>
        <w:t>getpwnam()</w:t>
      </w:r>
      <w:r>
        <w:rPr>
          <w:rFonts w:hint="eastAsia"/>
        </w:rPr>
        <w:t>和</w:t>
      </w:r>
      <w:r>
        <w:rPr>
          <w:rFonts w:hint="eastAsia"/>
        </w:rPr>
        <w:t>getpwuid()</w:t>
      </w:r>
      <w:r>
        <w:rPr>
          <w:rFonts w:hint="eastAsia"/>
        </w:rPr>
        <w:t>都返回一个静态分配的结构体指针。</w:t>
      </w:r>
      <w:r w:rsidR="00690F14">
        <w:rPr>
          <w:rFonts w:hint="eastAsia"/>
        </w:rPr>
        <w:t>这个结构体会被后续的</w:t>
      </w:r>
      <w:r w:rsidR="00F53D8D">
        <w:rPr>
          <w:rFonts w:hint="eastAsia"/>
        </w:rPr>
        <w:t>这些</w:t>
      </w:r>
      <w:r w:rsidR="00690F14">
        <w:rPr>
          <w:rFonts w:hint="eastAsia"/>
        </w:rPr>
        <w:t>调用所覆盖</w:t>
      </w:r>
      <w:r w:rsidR="00F53D8D">
        <w:rPr>
          <w:rFonts w:hint="eastAsia"/>
        </w:rPr>
        <w:t>（还包括下面讨论的</w:t>
      </w:r>
      <w:r w:rsidR="00F53D8D">
        <w:rPr>
          <w:rFonts w:hint="eastAsia"/>
        </w:rPr>
        <w:t>getpwent()</w:t>
      </w:r>
      <w:r w:rsidR="00F53D8D">
        <w:rPr>
          <w:rFonts w:hint="eastAsia"/>
        </w:rPr>
        <w:t>函数）。</w:t>
      </w:r>
    </w:p>
    <w:p w:rsidR="00F53D8D" w:rsidRDefault="00C16979" w:rsidP="00C16979">
      <w:pPr>
        <w:pStyle w:val="Note"/>
      </w:pPr>
      <w:r>
        <w:rPr>
          <w:rFonts w:hint="eastAsia"/>
        </w:rPr>
        <w:t>由于这些函数返回静态分配的内存指针，</w:t>
      </w:r>
      <w:r>
        <w:rPr>
          <w:rFonts w:hint="eastAsia"/>
        </w:rPr>
        <w:t>getpwnam()</w:t>
      </w:r>
      <w:r>
        <w:rPr>
          <w:rFonts w:hint="eastAsia"/>
        </w:rPr>
        <w:t>和</w:t>
      </w:r>
      <w:r>
        <w:rPr>
          <w:rFonts w:hint="eastAsia"/>
        </w:rPr>
        <w:t>getpwuid()</w:t>
      </w:r>
      <w:r>
        <w:rPr>
          <w:rFonts w:hint="eastAsia"/>
        </w:rPr>
        <w:t>都不是可重入的。实际上情况比这还要复杂，因为返回的</w:t>
      </w:r>
      <w:r>
        <w:rPr>
          <w:rFonts w:hint="eastAsia"/>
        </w:rPr>
        <w:t>passwd</w:t>
      </w:r>
      <w:r>
        <w:rPr>
          <w:rFonts w:hint="eastAsia"/>
        </w:rPr>
        <w:t>结构体还包含其它信息的指针（例如</w:t>
      </w:r>
      <w:r>
        <w:rPr>
          <w:rFonts w:hint="eastAsia"/>
        </w:rPr>
        <w:t>pw_name</w:t>
      </w:r>
      <w:r>
        <w:rPr>
          <w:rFonts w:hint="eastAsia"/>
        </w:rPr>
        <w:t>域），而这些指针也是静态分配的。（我们在</w:t>
      </w:r>
      <w:hyperlink w:anchor="_21.1.2_可重入和异步信号安全的函数" w:history="1">
        <w:r w:rsidRPr="00F330F8">
          <w:rPr>
            <w:rStyle w:val="a7"/>
            <w:rFonts w:hint="eastAsia"/>
          </w:rPr>
          <w:t>21.1.2</w:t>
        </w:r>
        <w:r w:rsidRPr="00F330F8">
          <w:rPr>
            <w:rStyle w:val="a7"/>
            <w:rFonts w:hint="eastAsia"/>
          </w:rPr>
          <w:t>节</w:t>
        </w:r>
      </w:hyperlink>
      <w:r>
        <w:rPr>
          <w:rFonts w:hint="eastAsia"/>
        </w:rPr>
        <w:t>讨论可重入）。</w:t>
      </w:r>
      <w:r>
        <w:rPr>
          <w:rFonts w:hint="eastAsia"/>
        </w:rPr>
        <w:t>getgrnam()</w:t>
      </w:r>
      <w:r>
        <w:rPr>
          <w:rFonts w:hint="eastAsia"/>
        </w:rPr>
        <w:t>和</w:t>
      </w:r>
      <w:r>
        <w:rPr>
          <w:rFonts w:hint="eastAsia"/>
        </w:rPr>
        <w:t>getgrgid()</w:t>
      </w:r>
      <w:r>
        <w:rPr>
          <w:rFonts w:hint="eastAsia"/>
        </w:rPr>
        <w:t>函数（马上就要讨论）同样也面临相同的情况。</w:t>
      </w:r>
    </w:p>
    <w:p w:rsidR="00C16979" w:rsidRDefault="00C16979" w:rsidP="00C16979">
      <w:pPr>
        <w:pStyle w:val="Note"/>
        <w:ind w:firstLineChars="200" w:firstLine="420"/>
      </w:pPr>
      <w:r>
        <w:rPr>
          <w:rFonts w:hint="eastAsia"/>
        </w:rPr>
        <w:t>SUSv3</w:t>
      </w:r>
      <w:r>
        <w:rPr>
          <w:rFonts w:hint="eastAsia"/>
        </w:rPr>
        <w:t>规定了一组可重入的函数：</w:t>
      </w:r>
      <w:r>
        <w:rPr>
          <w:rFonts w:hint="eastAsia"/>
        </w:rPr>
        <w:t>getpwnam_r(), getpwuid_r(), getgrnam_r(), getgrgid_r()</w:t>
      </w:r>
      <w:r>
        <w:rPr>
          <w:rFonts w:hint="eastAsia"/>
        </w:rPr>
        <w:t>，这些函数需要提供</w:t>
      </w:r>
      <w:r>
        <w:rPr>
          <w:rFonts w:hint="eastAsia"/>
        </w:rPr>
        <w:t>passwd</w:t>
      </w:r>
      <w:r>
        <w:rPr>
          <w:rFonts w:hint="eastAsia"/>
        </w:rPr>
        <w:t>或</w:t>
      </w:r>
      <w:r>
        <w:rPr>
          <w:rFonts w:hint="eastAsia"/>
        </w:rPr>
        <w:t>group</w:t>
      </w:r>
      <w:r>
        <w:rPr>
          <w:rFonts w:hint="eastAsia"/>
        </w:rPr>
        <w:t>结构体以及额外的缓冲区作为参数，用来保存返回的</w:t>
      </w:r>
      <w:r>
        <w:rPr>
          <w:rFonts w:hint="eastAsia"/>
        </w:rPr>
        <w:t>passwd</w:t>
      </w:r>
      <w:r>
        <w:rPr>
          <w:rFonts w:hint="eastAsia"/>
        </w:rPr>
        <w:t>或</w:t>
      </w:r>
      <w:r>
        <w:rPr>
          <w:rFonts w:hint="eastAsia"/>
        </w:rPr>
        <w:t>group</w:t>
      </w:r>
      <w:r>
        <w:rPr>
          <w:rFonts w:hint="eastAsia"/>
        </w:rPr>
        <w:t>结构体，以及保存相关的域数据。这个额外的缓冲区要求的字节大小，可以使用</w:t>
      </w:r>
      <w:r>
        <w:rPr>
          <w:rFonts w:hint="eastAsia"/>
        </w:rPr>
        <w:t>sysconf(</w:t>
      </w:r>
      <w:r w:rsidRPr="00C16979">
        <w:t>_SC_GETPW_R_SIZE_MAX</w:t>
      </w:r>
      <w:r>
        <w:rPr>
          <w:rFonts w:hint="eastAsia"/>
        </w:rPr>
        <w:t>)</w:t>
      </w:r>
      <w:r>
        <w:rPr>
          <w:rFonts w:hint="eastAsia"/>
        </w:rPr>
        <w:t>或</w:t>
      </w:r>
      <w:r>
        <w:rPr>
          <w:rFonts w:hint="eastAsia"/>
        </w:rPr>
        <w:t>sysconf(</w:t>
      </w:r>
      <w:r w:rsidRPr="00C16979">
        <w:t>_SC_GETGR_R_SIZE_MAX</w:t>
      </w:r>
      <w:r>
        <w:rPr>
          <w:rFonts w:hint="eastAsia"/>
        </w:rPr>
        <w:t>)</w:t>
      </w:r>
      <w:r>
        <w:rPr>
          <w:rFonts w:hint="eastAsia"/>
        </w:rPr>
        <w:t>来获取。这些函数的相关信息请参考手册页。</w:t>
      </w:r>
    </w:p>
    <w:p w:rsidR="00C16979" w:rsidRPr="00C16979" w:rsidRDefault="00C16979" w:rsidP="00C16979">
      <w:pPr>
        <w:pStyle w:val="Note"/>
        <w:ind w:firstLineChars="200" w:firstLine="420"/>
      </w:pPr>
    </w:p>
    <w:p w:rsidR="00C16979" w:rsidRDefault="00C16979" w:rsidP="001D07B8">
      <w:pPr>
        <w:ind w:firstLine="420"/>
      </w:pPr>
      <w:r>
        <w:rPr>
          <w:rFonts w:hint="eastAsia"/>
        </w:rPr>
        <w:t>根据</w:t>
      </w:r>
      <w:r>
        <w:rPr>
          <w:rFonts w:hint="eastAsia"/>
        </w:rPr>
        <w:t>SUSv3</w:t>
      </w:r>
      <w:r>
        <w:rPr>
          <w:rFonts w:hint="eastAsia"/>
        </w:rPr>
        <w:t>的规定，如果无法找到匹配的</w:t>
      </w:r>
      <w:r>
        <w:rPr>
          <w:rFonts w:hint="eastAsia"/>
        </w:rPr>
        <w:t>passwd</w:t>
      </w:r>
      <w:r>
        <w:rPr>
          <w:rFonts w:hint="eastAsia"/>
        </w:rPr>
        <w:t>记录，</w:t>
      </w:r>
      <w:r>
        <w:rPr>
          <w:rFonts w:hint="eastAsia"/>
        </w:rPr>
        <w:t>getpwnam()</w:t>
      </w:r>
      <w:r>
        <w:rPr>
          <w:rFonts w:hint="eastAsia"/>
        </w:rPr>
        <w:t>和</w:t>
      </w:r>
      <w:r>
        <w:rPr>
          <w:rFonts w:hint="eastAsia"/>
        </w:rPr>
        <w:t>getpwuid()</w:t>
      </w:r>
      <w:r>
        <w:rPr>
          <w:rFonts w:hint="eastAsia"/>
        </w:rPr>
        <w:t>将返回</w:t>
      </w:r>
      <w:r>
        <w:rPr>
          <w:rFonts w:hint="eastAsia"/>
        </w:rPr>
        <w:t>NULL</w:t>
      </w:r>
      <w:r>
        <w:rPr>
          <w:rFonts w:hint="eastAsia"/>
        </w:rPr>
        <w:t>，并且不修改</w:t>
      </w:r>
      <w:r>
        <w:rPr>
          <w:rFonts w:hint="eastAsia"/>
        </w:rPr>
        <w:t>errno</w:t>
      </w:r>
      <w:r w:rsidR="008640EC">
        <w:rPr>
          <w:rFonts w:hint="eastAsia"/>
        </w:rPr>
        <w:t>（如果发生了错误则会修改</w:t>
      </w:r>
      <w:r w:rsidR="008640EC">
        <w:rPr>
          <w:rFonts w:hint="eastAsia"/>
        </w:rPr>
        <w:t>errno</w:t>
      </w:r>
      <w:r w:rsidR="008640EC">
        <w:rPr>
          <w:rFonts w:hint="eastAsia"/>
        </w:rPr>
        <w:t>）</w:t>
      </w:r>
      <w:r>
        <w:rPr>
          <w:rFonts w:hint="eastAsia"/>
        </w:rPr>
        <w:t>。这意味着我们可以采用下面代码来区分“没有找到”还是发生了</w:t>
      </w:r>
      <w:r w:rsidR="00142C14">
        <w:rPr>
          <w:rFonts w:hint="eastAsia"/>
        </w:rPr>
        <w:t>其它</w:t>
      </w:r>
      <w:r>
        <w:rPr>
          <w:rFonts w:hint="eastAsia"/>
        </w:rPr>
        <w:t>错误：</w:t>
      </w:r>
    </w:p>
    <w:p w:rsidR="00C16979" w:rsidRDefault="00C16979" w:rsidP="00C16979">
      <w:pPr>
        <w:pStyle w:val="Code"/>
        <w:ind w:left="840"/>
      </w:pPr>
      <w:r>
        <w:t>struct passwd *pwd;</w:t>
      </w:r>
    </w:p>
    <w:p w:rsidR="00142C14" w:rsidRDefault="00142C14" w:rsidP="00C16979">
      <w:pPr>
        <w:pStyle w:val="Code"/>
        <w:ind w:left="840"/>
      </w:pPr>
    </w:p>
    <w:p w:rsidR="00C16979" w:rsidRDefault="00C16979" w:rsidP="00C16979">
      <w:pPr>
        <w:pStyle w:val="Code"/>
        <w:ind w:left="420" w:firstLine="420"/>
      </w:pPr>
      <w:r>
        <w:t>errno = 0;</w:t>
      </w:r>
    </w:p>
    <w:p w:rsidR="00C16979" w:rsidRDefault="00C16979" w:rsidP="00C16979">
      <w:pPr>
        <w:pStyle w:val="Code"/>
        <w:ind w:left="420" w:firstLine="420"/>
      </w:pPr>
      <w:r>
        <w:t>pwd = getpwnam(name);</w:t>
      </w:r>
    </w:p>
    <w:p w:rsidR="00C16979" w:rsidRDefault="00C16979" w:rsidP="00C16979">
      <w:pPr>
        <w:pStyle w:val="Code"/>
        <w:ind w:left="420" w:firstLine="420"/>
      </w:pPr>
      <w:r>
        <w:t>if (pwd == NULL) {</w:t>
      </w:r>
    </w:p>
    <w:p w:rsidR="00C16979" w:rsidRDefault="00C16979" w:rsidP="00C16979">
      <w:pPr>
        <w:pStyle w:val="Code"/>
        <w:ind w:left="840" w:firstLine="420"/>
      </w:pPr>
      <w:r>
        <w:t>if (errno == 0)</w:t>
      </w:r>
    </w:p>
    <w:p w:rsidR="00C16979" w:rsidRDefault="00C16979" w:rsidP="00C16979">
      <w:pPr>
        <w:pStyle w:val="Code"/>
        <w:ind w:left="1260" w:firstLine="420"/>
      </w:pPr>
      <w:r>
        <w:t>/* Not found */;</w:t>
      </w:r>
    </w:p>
    <w:p w:rsidR="00C16979" w:rsidRDefault="00C16979" w:rsidP="00C16979">
      <w:pPr>
        <w:pStyle w:val="Code"/>
        <w:ind w:left="840" w:firstLine="420"/>
      </w:pPr>
      <w:r>
        <w:t>else</w:t>
      </w:r>
    </w:p>
    <w:p w:rsidR="00C16979" w:rsidRDefault="00C16979" w:rsidP="00C16979">
      <w:pPr>
        <w:pStyle w:val="Code"/>
        <w:ind w:left="1260" w:firstLine="420"/>
      </w:pPr>
      <w:r>
        <w:t>/* Error */;</w:t>
      </w:r>
    </w:p>
    <w:p w:rsidR="00C16979" w:rsidRDefault="00C16979" w:rsidP="00C16979">
      <w:pPr>
        <w:pStyle w:val="Code"/>
        <w:ind w:left="420" w:firstLine="420"/>
      </w:pPr>
      <w:r>
        <w:t>}</w:t>
      </w:r>
    </w:p>
    <w:p w:rsidR="00B2337B" w:rsidRDefault="00B2337B" w:rsidP="001D07B8">
      <w:pPr>
        <w:ind w:firstLine="420"/>
      </w:pPr>
    </w:p>
    <w:p w:rsidR="00C16979" w:rsidRDefault="001D621E" w:rsidP="001D07B8">
      <w:pPr>
        <w:ind w:firstLine="420"/>
      </w:pPr>
      <w:r>
        <w:rPr>
          <w:rFonts w:hint="eastAsia"/>
        </w:rPr>
        <w:t>但是许多</w:t>
      </w:r>
      <w:r>
        <w:rPr>
          <w:rFonts w:hint="eastAsia"/>
        </w:rPr>
        <w:t>UNIX</w:t>
      </w:r>
      <w:r>
        <w:rPr>
          <w:rFonts w:hint="eastAsia"/>
        </w:rPr>
        <w:t>实现在这一点并没有遵循</w:t>
      </w:r>
      <w:r>
        <w:rPr>
          <w:rFonts w:hint="eastAsia"/>
        </w:rPr>
        <w:t>SUSv3</w:t>
      </w:r>
      <w:r>
        <w:rPr>
          <w:rFonts w:hint="eastAsia"/>
        </w:rPr>
        <w:t>，如果找不到匹配的</w:t>
      </w:r>
      <w:r>
        <w:rPr>
          <w:rFonts w:hint="eastAsia"/>
        </w:rPr>
        <w:t>passwd</w:t>
      </w:r>
      <w:r>
        <w:rPr>
          <w:rFonts w:hint="eastAsia"/>
        </w:rPr>
        <w:t>记录，这些函数返回</w:t>
      </w:r>
      <w:r>
        <w:rPr>
          <w:rFonts w:hint="eastAsia"/>
        </w:rPr>
        <w:t>NULL</w:t>
      </w:r>
      <w:r>
        <w:rPr>
          <w:rFonts w:hint="eastAsia"/>
        </w:rPr>
        <w:t>，并且设置</w:t>
      </w:r>
      <w:r>
        <w:rPr>
          <w:rFonts w:hint="eastAsia"/>
        </w:rPr>
        <w:t>errno</w:t>
      </w:r>
      <w:r>
        <w:rPr>
          <w:rFonts w:hint="eastAsia"/>
        </w:rPr>
        <w:t>为非</w:t>
      </w:r>
      <w:r>
        <w:rPr>
          <w:rFonts w:hint="eastAsia"/>
        </w:rPr>
        <w:t>0</w:t>
      </w:r>
      <w:r>
        <w:rPr>
          <w:rFonts w:hint="eastAsia"/>
        </w:rPr>
        <w:t>值，例如</w:t>
      </w:r>
      <w:r>
        <w:rPr>
          <w:rFonts w:hint="eastAsia"/>
        </w:rPr>
        <w:t>ENOENT</w:t>
      </w:r>
      <w:r>
        <w:rPr>
          <w:rFonts w:hint="eastAsia"/>
        </w:rPr>
        <w:t>或</w:t>
      </w:r>
      <w:r>
        <w:rPr>
          <w:rFonts w:hint="eastAsia"/>
        </w:rPr>
        <w:t>ESRCH</w:t>
      </w:r>
      <w:r>
        <w:rPr>
          <w:rFonts w:hint="eastAsia"/>
        </w:rPr>
        <w:t>。</w:t>
      </w:r>
      <w:r w:rsidR="00B2337B">
        <w:rPr>
          <w:rFonts w:hint="eastAsia"/>
        </w:rPr>
        <w:t>glibc 2.7</w:t>
      </w:r>
      <w:r w:rsidR="00B2337B">
        <w:rPr>
          <w:rFonts w:hint="eastAsia"/>
        </w:rPr>
        <w:t>之前，在这种情况下会产生</w:t>
      </w:r>
      <w:r w:rsidR="00B2337B">
        <w:rPr>
          <w:rFonts w:hint="eastAsia"/>
        </w:rPr>
        <w:t>ENOENT</w:t>
      </w:r>
      <w:r w:rsidR="00B2337B">
        <w:rPr>
          <w:rFonts w:hint="eastAsia"/>
        </w:rPr>
        <w:t>错误；但是从</w:t>
      </w:r>
      <w:r w:rsidR="00B2337B">
        <w:rPr>
          <w:rFonts w:hint="eastAsia"/>
        </w:rPr>
        <w:t>2.7</w:t>
      </w:r>
      <w:r w:rsidR="00B2337B">
        <w:rPr>
          <w:rFonts w:hint="eastAsia"/>
        </w:rPr>
        <w:t>版本开始，</w:t>
      </w:r>
      <w:r w:rsidR="00B2337B">
        <w:rPr>
          <w:rFonts w:hint="eastAsia"/>
        </w:rPr>
        <w:t>glibc</w:t>
      </w:r>
      <w:r w:rsidR="00B2337B">
        <w:rPr>
          <w:rFonts w:hint="eastAsia"/>
        </w:rPr>
        <w:t>严格遵守了</w:t>
      </w:r>
      <w:r w:rsidR="00B2337B">
        <w:rPr>
          <w:rFonts w:hint="eastAsia"/>
        </w:rPr>
        <w:t>SUSv3</w:t>
      </w:r>
      <w:r w:rsidR="00B2337B">
        <w:rPr>
          <w:rFonts w:hint="eastAsia"/>
        </w:rPr>
        <w:t>要求。不同实现的这种差异，部分原因是</w:t>
      </w:r>
      <w:r w:rsidR="00B2337B">
        <w:rPr>
          <w:rFonts w:hint="eastAsia"/>
        </w:rPr>
        <w:t>POSIX.1-1990</w:t>
      </w:r>
      <w:r w:rsidR="00B2337B">
        <w:rPr>
          <w:rFonts w:hint="eastAsia"/>
        </w:rPr>
        <w:t>没有要求这些函数在错误时设置</w:t>
      </w:r>
      <w:r w:rsidR="00B2337B">
        <w:rPr>
          <w:rFonts w:hint="eastAsia"/>
        </w:rPr>
        <w:t>errno</w:t>
      </w:r>
      <w:r w:rsidR="00B2337B">
        <w:rPr>
          <w:rFonts w:hint="eastAsia"/>
        </w:rPr>
        <w:t>，并允许函数在“没有找到”时也设置</w:t>
      </w:r>
      <w:r w:rsidR="00B2337B">
        <w:rPr>
          <w:rFonts w:hint="eastAsia"/>
        </w:rPr>
        <w:t>errno</w:t>
      </w:r>
      <w:r w:rsidR="00B2337B">
        <w:rPr>
          <w:rFonts w:hint="eastAsia"/>
        </w:rPr>
        <w:t>。结论是使用这些函数时如果要严格区分错误和“没有找到”，实际上是不可移植的。</w:t>
      </w:r>
    </w:p>
    <w:p w:rsidR="00B2337B" w:rsidRDefault="00B2337B" w:rsidP="001D07B8">
      <w:pPr>
        <w:ind w:firstLine="420"/>
      </w:pPr>
    </w:p>
    <w:p w:rsidR="00B2337B" w:rsidRPr="00B2337B" w:rsidRDefault="00B2337B" w:rsidP="00B2337B">
      <w:pPr>
        <w:rPr>
          <w:b/>
        </w:rPr>
      </w:pPr>
      <w:r w:rsidRPr="00B2337B">
        <w:rPr>
          <w:rFonts w:hint="eastAsia"/>
          <w:b/>
        </w:rPr>
        <w:lastRenderedPageBreak/>
        <w:t>从组文件获取记录</w:t>
      </w:r>
    </w:p>
    <w:p w:rsidR="00B2337B" w:rsidRDefault="00D95149" w:rsidP="001D07B8">
      <w:pPr>
        <w:ind w:firstLine="420"/>
      </w:pPr>
      <w:r>
        <w:rPr>
          <w:rFonts w:hint="eastAsia"/>
        </w:rPr>
        <w:t>getgrnam()</w:t>
      </w:r>
      <w:r>
        <w:rPr>
          <w:rFonts w:hint="eastAsia"/>
        </w:rPr>
        <w:t>和</w:t>
      </w:r>
      <w:r>
        <w:rPr>
          <w:rFonts w:hint="eastAsia"/>
        </w:rPr>
        <w:t>getgrgid()</w:t>
      </w:r>
      <w:r>
        <w:rPr>
          <w:rFonts w:hint="eastAsia"/>
        </w:rPr>
        <w:t>函数从组文件中获取记录。</w:t>
      </w:r>
    </w:p>
    <w:p w:rsidR="007500DA" w:rsidRDefault="007500DA" w:rsidP="001D07B8">
      <w:pPr>
        <w:ind w:firstLine="420"/>
      </w:pPr>
    </w:p>
    <w:tbl>
      <w:tblPr>
        <w:tblStyle w:val="aa"/>
        <w:tblW w:w="0" w:type="auto"/>
        <w:tblLook w:val="04A0" w:firstRow="1" w:lastRow="0" w:firstColumn="1" w:lastColumn="0" w:noHBand="0" w:noVBand="1"/>
      </w:tblPr>
      <w:tblGrid>
        <w:gridCol w:w="8522"/>
      </w:tblGrid>
      <w:tr w:rsidR="00D95149" w:rsidTr="00D95149">
        <w:tc>
          <w:tcPr>
            <w:tcW w:w="8522" w:type="dxa"/>
          </w:tcPr>
          <w:p w:rsidR="00D95149" w:rsidRDefault="00D95149" w:rsidP="00D95149">
            <w:pPr>
              <w:pStyle w:val="Code"/>
            </w:pPr>
            <w:r>
              <w:t>#include &lt;grp.h&gt;</w:t>
            </w:r>
          </w:p>
          <w:p w:rsidR="00D95149" w:rsidRDefault="00D95149" w:rsidP="00D95149">
            <w:pPr>
              <w:pStyle w:val="Code"/>
            </w:pPr>
          </w:p>
          <w:p w:rsidR="00D95149" w:rsidRDefault="00D95149" w:rsidP="00D95149">
            <w:pPr>
              <w:pStyle w:val="Code"/>
            </w:pPr>
            <w:r>
              <w:t>struct group *getgrnam(const char *name);</w:t>
            </w:r>
          </w:p>
          <w:p w:rsidR="00D95149" w:rsidRDefault="00D95149" w:rsidP="00D95149">
            <w:pPr>
              <w:pStyle w:val="Code"/>
            </w:pPr>
            <w:r>
              <w:t>struct group *getgrgid(gid_t gid);</w:t>
            </w:r>
          </w:p>
          <w:p w:rsidR="00D95149" w:rsidRDefault="00D95149" w:rsidP="00D95149">
            <w:pPr>
              <w:pStyle w:val="Code"/>
              <w:jc w:val="right"/>
            </w:pPr>
            <w:r>
              <w:rPr>
                <w:rFonts w:hint="eastAsia"/>
              </w:rPr>
              <w:t>成功时都返回指针，出错返回</w:t>
            </w:r>
            <w:r>
              <w:rPr>
                <w:rFonts w:hint="eastAsia"/>
              </w:rPr>
              <w:t>NULL</w:t>
            </w:r>
            <w:r>
              <w:rPr>
                <w:rFonts w:hint="eastAsia"/>
              </w:rPr>
              <w:t>；</w:t>
            </w:r>
          </w:p>
          <w:p w:rsidR="00D95149" w:rsidRPr="00D95149" w:rsidRDefault="00D95149" w:rsidP="00D95149">
            <w:pPr>
              <w:pStyle w:val="Code"/>
              <w:jc w:val="right"/>
            </w:pPr>
            <w:r>
              <w:rPr>
                <w:rFonts w:hint="eastAsia"/>
              </w:rPr>
              <w:t>参考关于“没有找到”情况下的相关讨论</w:t>
            </w:r>
          </w:p>
        </w:tc>
      </w:tr>
    </w:tbl>
    <w:p w:rsidR="00D95149" w:rsidRDefault="00D95149" w:rsidP="001D07B8">
      <w:pPr>
        <w:ind w:firstLine="420"/>
      </w:pPr>
    </w:p>
    <w:p w:rsidR="00D95149" w:rsidRDefault="00D95149" w:rsidP="001D07B8">
      <w:pPr>
        <w:ind w:firstLine="420"/>
      </w:pPr>
      <w:r>
        <w:rPr>
          <w:rFonts w:hint="eastAsia"/>
        </w:rPr>
        <w:t>getgrnam()</w:t>
      </w:r>
      <w:r>
        <w:rPr>
          <w:rFonts w:hint="eastAsia"/>
        </w:rPr>
        <w:t>函数通过组名查找组信息，而</w:t>
      </w:r>
      <w:r>
        <w:rPr>
          <w:rFonts w:hint="eastAsia"/>
        </w:rPr>
        <w:t>getgrgid()</w:t>
      </w:r>
      <w:r>
        <w:rPr>
          <w:rFonts w:hint="eastAsia"/>
        </w:rPr>
        <w:t>函数则通过组</w:t>
      </w:r>
      <w:r>
        <w:rPr>
          <w:rFonts w:hint="eastAsia"/>
        </w:rPr>
        <w:t>ID</w:t>
      </w:r>
      <w:r>
        <w:rPr>
          <w:rFonts w:hint="eastAsia"/>
        </w:rPr>
        <w:t>进行查找。两个函数都返回以下结构体的指针：</w:t>
      </w:r>
    </w:p>
    <w:p w:rsidR="000A75D1" w:rsidRDefault="000A75D1" w:rsidP="00A46655">
      <w:pPr>
        <w:pStyle w:val="Code"/>
      </w:pPr>
    </w:p>
    <w:p w:rsidR="00D95149" w:rsidRPr="00A46655" w:rsidRDefault="00D95149" w:rsidP="00A46655">
      <w:pPr>
        <w:pStyle w:val="Code"/>
      </w:pPr>
      <w:r w:rsidRPr="00A46655">
        <w:t>struct group {</w:t>
      </w:r>
    </w:p>
    <w:p w:rsidR="00D95149" w:rsidRPr="00A46655" w:rsidRDefault="00D95149" w:rsidP="000A75D1">
      <w:pPr>
        <w:pStyle w:val="Code"/>
        <w:ind w:firstLine="420"/>
      </w:pPr>
      <w:r w:rsidRPr="00A46655">
        <w:t xml:space="preserve">char *gr_name; </w:t>
      </w:r>
      <w:r w:rsidR="00C34771" w:rsidRPr="00A46655">
        <w:rPr>
          <w:rFonts w:hint="eastAsia"/>
        </w:rPr>
        <w:tab/>
      </w:r>
      <w:r w:rsidRPr="00A46655">
        <w:t xml:space="preserve">/* </w:t>
      </w:r>
      <w:r w:rsidR="00A46655" w:rsidRPr="00A46655">
        <w:rPr>
          <w:rFonts w:hint="eastAsia"/>
        </w:rPr>
        <w:t>组名</w:t>
      </w:r>
      <w:r w:rsidRPr="00A46655">
        <w:t xml:space="preserve"> */</w:t>
      </w:r>
    </w:p>
    <w:p w:rsidR="00D95149" w:rsidRPr="00A46655" w:rsidRDefault="00D95149" w:rsidP="000A75D1">
      <w:pPr>
        <w:pStyle w:val="Code"/>
        <w:ind w:firstLine="420"/>
      </w:pPr>
      <w:r w:rsidRPr="00A46655">
        <w:t xml:space="preserve">char *gr_passwd; </w:t>
      </w:r>
      <w:r w:rsidR="00C34771" w:rsidRPr="00A46655">
        <w:rPr>
          <w:rFonts w:hint="eastAsia"/>
        </w:rPr>
        <w:tab/>
      </w:r>
      <w:r w:rsidRPr="00A46655">
        <w:t xml:space="preserve">/* </w:t>
      </w:r>
      <w:r w:rsidR="00A46655" w:rsidRPr="00A46655">
        <w:rPr>
          <w:rFonts w:hint="eastAsia"/>
        </w:rPr>
        <w:t>加密密码（如果没有启用阴影）</w:t>
      </w:r>
      <w:r w:rsidR="00A46655" w:rsidRPr="00A46655">
        <w:rPr>
          <w:rFonts w:hint="eastAsia"/>
        </w:rPr>
        <w:t>*/</w:t>
      </w:r>
    </w:p>
    <w:p w:rsidR="00D95149" w:rsidRPr="00A46655" w:rsidRDefault="00D95149" w:rsidP="000A75D1">
      <w:pPr>
        <w:pStyle w:val="Code"/>
        <w:ind w:firstLine="420"/>
      </w:pPr>
      <w:r w:rsidRPr="00A46655">
        <w:t xml:space="preserve">gid_t gr_gid; </w:t>
      </w:r>
      <w:r w:rsidR="00C34771" w:rsidRPr="00A46655">
        <w:rPr>
          <w:rFonts w:hint="eastAsia"/>
        </w:rPr>
        <w:tab/>
      </w:r>
      <w:r w:rsidR="00C34771" w:rsidRPr="00A46655">
        <w:rPr>
          <w:rFonts w:hint="eastAsia"/>
        </w:rPr>
        <w:tab/>
      </w:r>
      <w:r w:rsidRPr="00A46655">
        <w:t xml:space="preserve">/* </w:t>
      </w:r>
      <w:r w:rsidR="00A46655" w:rsidRPr="00A46655">
        <w:rPr>
          <w:rFonts w:hint="eastAsia"/>
        </w:rPr>
        <w:t>组</w:t>
      </w:r>
      <w:r w:rsidR="00A46655" w:rsidRPr="00A46655">
        <w:rPr>
          <w:rFonts w:hint="eastAsia"/>
        </w:rPr>
        <w:t>ID</w:t>
      </w:r>
      <w:r w:rsidRPr="00A46655">
        <w:t xml:space="preserve"> */</w:t>
      </w:r>
    </w:p>
    <w:p w:rsidR="00D95149" w:rsidRPr="00A46655" w:rsidRDefault="00D95149" w:rsidP="000A75D1">
      <w:pPr>
        <w:pStyle w:val="Code"/>
        <w:ind w:firstLine="420"/>
      </w:pPr>
      <w:r w:rsidRPr="00A46655">
        <w:t xml:space="preserve">char **gr_mem; </w:t>
      </w:r>
      <w:r w:rsidR="001B3D75">
        <w:rPr>
          <w:rFonts w:hint="eastAsia"/>
        </w:rPr>
        <w:tab/>
      </w:r>
      <w:r w:rsidRPr="00A46655">
        <w:t xml:space="preserve">/* </w:t>
      </w:r>
      <w:r w:rsidR="00A46655" w:rsidRPr="00A46655">
        <w:rPr>
          <w:rFonts w:hint="eastAsia"/>
        </w:rPr>
        <w:t>NULL</w:t>
      </w:r>
      <w:r w:rsidR="00A46655" w:rsidRPr="00A46655">
        <w:rPr>
          <w:rFonts w:hint="eastAsia"/>
        </w:rPr>
        <w:t>终止的数组，包含</w:t>
      </w:r>
      <w:r w:rsidR="00A46655" w:rsidRPr="00A46655">
        <w:rPr>
          <w:rFonts w:hint="eastAsia"/>
        </w:rPr>
        <w:t>/etc/group</w:t>
      </w:r>
      <w:r w:rsidR="00A46655" w:rsidRPr="00A46655">
        <w:rPr>
          <w:rFonts w:hint="eastAsia"/>
        </w:rPr>
        <w:t>文件中列出的成员名</w:t>
      </w:r>
      <w:r w:rsidR="00A46655" w:rsidRPr="00A46655">
        <w:rPr>
          <w:rFonts w:hint="eastAsia"/>
        </w:rPr>
        <w:t xml:space="preserve"> */</w:t>
      </w:r>
    </w:p>
    <w:p w:rsidR="000A75D1" w:rsidRDefault="00D95149" w:rsidP="00A46655">
      <w:pPr>
        <w:pStyle w:val="Code"/>
      </w:pPr>
      <w:r w:rsidRPr="00A46655">
        <w:t>};</w:t>
      </w:r>
    </w:p>
    <w:p w:rsidR="00DD7357" w:rsidRDefault="00DD7357" w:rsidP="00DD7357">
      <w:pPr>
        <w:pStyle w:val="Note"/>
      </w:pPr>
      <w:r>
        <w:rPr>
          <w:rFonts w:hint="eastAsia"/>
        </w:rPr>
        <w:t>group</w:t>
      </w:r>
      <w:r>
        <w:rPr>
          <w:rFonts w:hint="eastAsia"/>
        </w:rPr>
        <w:t>结构体的</w:t>
      </w:r>
      <w:r>
        <w:rPr>
          <w:rFonts w:hint="eastAsia"/>
        </w:rPr>
        <w:t>gr_passwd</w:t>
      </w:r>
      <w:r>
        <w:rPr>
          <w:rFonts w:hint="eastAsia"/>
        </w:rPr>
        <w:t>域不属于</w:t>
      </w:r>
      <w:r>
        <w:rPr>
          <w:rFonts w:hint="eastAsia"/>
        </w:rPr>
        <w:t>SUSv3</w:t>
      </w:r>
      <w:r>
        <w:rPr>
          <w:rFonts w:hint="eastAsia"/>
        </w:rPr>
        <w:t>规范，但在多数</w:t>
      </w:r>
      <w:r>
        <w:rPr>
          <w:rFonts w:hint="eastAsia"/>
        </w:rPr>
        <w:t>UNIX</w:t>
      </w:r>
      <w:r>
        <w:rPr>
          <w:rFonts w:hint="eastAsia"/>
        </w:rPr>
        <w:t>实现中都可用。</w:t>
      </w:r>
    </w:p>
    <w:p w:rsidR="003A084A" w:rsidRDefault="003A084A" w:rsidP="00DD7357">
      <w:pPr>
        <w:pStyle w:val="Note"/>
      </w:pPr>
    </w:p>
    <w:p w:rsidR="000A75D1" w:rsidRDefault="003A084A" w:rsidP="001D07B8">
      <w:pPr>
        <w:ind w:firstLine="420"/>
      </w:pPr>
      <w:r>
        <w:rPr>
          <w:rFonts w:hint="eastAsia"/>
        </w:rPr>
        <w:t>正如上</w:t>
      </w:r>
      <w:r w:rsidR="00CD014E">
        <w:rPr>
          <w:rFonts w:hint="eastAsia"/>
        </w:rPr>
        <w:t>面</w:t>
      </w:r>
      <w:r>
        <w:rPr>
          <w:rFonts w:hint="eastAsia"/>
        </w:rPr>
        <w:t>密码函数的相关讨论，这个结构体也会被后续函数调用所覆盖。</w:t>
      </w:r>
    </w:p>
    <w:p w:rsidR="003A084A" w:rsidRDefault="003A084A" w:rsidP="001D07B8">
      <w:pPr>
        <w:ind w:firstLine="420"/>
      </w:pPr>
      <w:r>
        <w:rPr>
          <w:rFonts w:hint="eastAsia"/>
        </w:rPr>
        <w:t>如果这两个函数无法找到匹配的组记录，这两个函数的行为和上面讨论的</w:t>
      </w:r>
      <w:r>
        <w:rPr>
          <w:rFonts w:hint="eastAsia"/>
        </w:rPr>
        <w:t>getpwnam()</w:t>
      </w:r>
      <w:r>
        <w:rPr>
          <w:rFonts w:hint="eastAsia"/>
        </w:rPr>
        <w:t>和</w:t>
      </w:r>
      <w:r>
        <w:rPr>
          <w:rFonts w:hint="eastAsia"/>
        </w:rPr>
        <w:t>getpwuid()</w:t>
      </w:r>
      <w:r>
        <w:rPr>
          <w:rFonts w:hint="eastAsia"/>
        </w:rPr>
        <w:t>函数一样。</w:t>
      </w:r>
    </w:p>
    <w:p w:rsidR="003A084A" w:rsidRDefault="003A084A" w:rsidP="001D07B8">
      <w:pPr>
        <w:ind w:firstLine="420"/>
      </w:pPr>
    </w:p>
    <w:p w:rsidR="003A084A" w:rsidRPr="003A084A" w:rsidRDefault="003A084A" w:rsidP="003A084A">
      <w:pPr>
        <w:rPr>
          <w:b/>
        </w:rPr>
      </w:pPr>
      <w:r w:rsidRPr="003A084A">
        <w:rPr>
          <w:rFonts w:hint="eastAsia"/>
          <w:b/>
        </w:rPr>
        <w:t>示例程序</w:t>
      </w:r>
    </w:p>
    <w:p w:rsidR="003A084A" w:rsidRDefault="00CE39BA" w:rsidP="001D07B8">
      <w:pPr>
        <w:ind w:firstLine="420"/>
      </w:pPr>
      <w:r>
        <w:rPr>
          <w:rFonts w:hint="eastAsia"/>
        </w:rPr>
        <w:t>本节讨论的这些函数最常见的一个用途就是用户名（或组名）与数值</w:t>
      </w:r>
      <w:r>
        <w:rPr>
          <w:rFonts w:hint="eastAsia"/>
        </w:rPr>
        <w:t>ID</w:t>
      </w:r>
      <w:r>
        <w:rPr>
          <w:rFonts w:hint="eastAsia"/>
        </w:rPr>
        <w:t>之间的互相转换。清单</w:t>
      </w:r>
      <w:r>
        <w:rPr>
          <w:rFonts w:hint="eastAsia"/>
        </w:rPr>
        <w:t>8-1</w:t>
      </w:r>
      <w:r>
        <w:rPr>
          <w:rFonts w:hint="eastAsia"/>
        </w:rPr>
        <w:t>演示了这样的转换，提供了四个函数：</w:t>
      </w:r>
      <w:r>
        <w:rPr>
          <w:rFonts w:hint="eastAsia"/>
        </w:rPr>
        <w:t xml:space="preserve">userNameFromId(), </w:t>
      </w:r>
      <w:r w:rsidRPr="00CE39BA">
        <w:t>userIdFromName(), groupNameFromId(),</w:t>
      </w:r>
      <w:r>
        <w:rPr>
          <w:rFonts w:hint="eastAsia"/>
        </w:rPr>
        <w:t xml:space="preserve"> </w:t>
      </w:r>
      <w:r w:rsidRPr="00CE39BA">
        <w:t>groupIdFromName()</w:t>
      </w:r>
      <w:r>
        <w:rPr>
          <w:rFonts w:hint="eastAsia"/>
        </w:rPr>
        <w:t>。为了方便调用，</w:t>
      </w:r>
      <w:r w:rsidRPr="00CE39BA">
        <w:t>userIdFromName()</w:t>
      </w:r>
      <w:r>
        <w:rPr>
          <w:rFonts w:hint="eastAsia"/>
        </w:rPr>
        <w:t>和</w:t>
      </w:r>
      <w:r w:rsidRPr="00CE39BA">
        <w:t>groupIdFromName()</w:t>
      </w:r>
      <w:r>
        <w:rPr>
          <w:rFonts w:hint="eastAsia"/>
        </w:rPr>
        <w:t>还允许</w:t>
      </w:r>
      <w:r>
        <w:rPr>
          <w:rFonts w:hint="eastAsia"/>
        </w:rPr>
        <w:t>name</w:t>
      </w:r>
      <w:r>
        <w:rPr>
          <w:rFonts w:hint="eastAsia"/>
        </w:rPr>
        <w:t>参数为数值</w:t>
      </w:r>
      <w:r>
        <w:rPr>
          <w:rFonts w:hint="eastAsia"/>
        </w:rPr>
        <w:t>ID</w:t>
      </w:r>
      <w:r>
        <w:rPr>
          <w:rFonts w:hint="eastAsia"/>
        </w:rPr>
        <w:t>字符串；在这种情况下，字符串被直接转换为数字并返回给调用方。本书后面的一些例子程序将会采用这里的四个函数。</w:t>
      </w:r>
    </w:p>
    <w:p w:rsidR="00CE39BA" w:rsidRDefault="00CE39BA" w:rsidP="001D07B8">
      <w:pPr>
        <w:ind w:firstLine="420"/>
      </w:pPr>
    </w:p>
    <w:p w:rsidR="00BD1F15" w:rsidRPr="00BD1F15" w:rsidRDefault="00BD1F15" w:rsidP="00BD1F15">
      <w:pPr>
        <w:rPr>
          <w:i/>
        </w:rPr>
      </w:pPr>
      <w:r w:rsidRPr="00BD1F15">
        <w:rPr>
          <w:rFonts w:hint="eastAsia"/>
          <w:i/>
        </w:rPr>
        <w:lastRenderedPageBreak/>
        <w:t>清单</w:t>
      </w:r>
      <w:r w:rsidR="00522020">
        <w:rPr>
          <w:rFonts w:hint="eastAsia"/>
          <w:i/>
        </w:rPr>
        <w:t>8</w:t>
      </w:r>
      <w:r w:rsidRPr="00BD1F15">
        <w:rPr>
          <w:rFonts w:hint="eastAsia"/>
          <w:i/>
        </w:rPr>
        <w:t>-</w:t>
      </w:r>
      <w:r w:rsidR="00522020">
        <w:rPr>
          <w:rFonts w:hint="eastAsia"/>
          <w:i/>
        </w:rPr>
        <w:t>1</w:t>
      </w:r>
      <w:r w:rsidRPr="00BD1F15">
        <w:rPr>
          <w:rFonts w:hint="eastAsia"/>
          <w:i/>
        </w:rPr>
        <w:t>：</w:t>
      </w:r>
      <w:r w:rsidR="00522020">
        <w:rPr>
          <w:rFonts w:hint="eastAsia"/>
          <w:i/>
        </w:rPr>
        <w:t>转换用户和组</w:t>
      </w:r>
      <w:r w:rsidR="00522020">
        <w:rPr>
          <w:rFonts w:hint="eastAsia"/>
          <w:i/>
        </w:rPr>
        <w:t>ID</w:t>
      </w:r>
      <w:r w:rsidR="00522020">
        <w:rPr>
          <w:rFonts w:hint="eastAsia"/>
          <w:i/>
        </w:rPr>
        <w:t>与用户和组名</w:t>
      </w:r>
    </w:p>
    <w:p w:rsidR="007500DA" w:rsidRDefault="00BD1F15" w:rsidP="00C761D4">
      <w:pPr>
        <w:pStyle w:val="Code"/>
      </w:pPr>
      <w:r>
        <w:t>---------</w:t>
      </w:r>
      <w:r w:rsidR="00522020">
        <w:t>-----------------</w:t>
      </w:r>
      <w:r>
        <w:t>---------------</w:t>
      </w:r>
      <w:r w:rsidR="00522020">
        <w:rPr>
          <w:rFonts w:hint="eastAsia"/>
        </w:rPr>
        <w:t>users_groups/ugid_functions.c</w:t>
      </w:r>
    </w:p>
    <w:p w:rsidR="0037501C" w:rsidRDefault="0037501C" w:rsidP="0037501C">
      <w:pPr>
        <w:pStyle w:val="Code"/>
      </w:pPr>
      <w:r>
        <w:t>#include &lt;pwd.h&gt;</w:t>
      </w:r>
    </w:p>
    <w:p w:rsidR="0037501C" w:rsidRDefault="0037501C" w:rsidP="0037501C">
      <w:pPr>
        <w:pStyle w:val="Code"/>
      </w:pPr>
      <w:r>
        <w:t>#include &lt;grp.h&gt;</w:t>
      </w:r>
    </w:p>
    <w:p w:rsidR="0037501C" w:rsidRDefault="0037501C" w:rsidP="0037501C">
      <w:pPr>
        <w:pStyle w:val="Code"/>
      </w:pPr>
      <w:r>
        <w:t>#include &lt;ctype.h&gt;</w:t>
      </w:r>
    </w:p>
    <w:p w:rsidR="0037501C" w:rsidRDefault="0037501C" w:rsidP="0037501C">
      <w:pPr>
        <w:pStyle w:val="Code"/>
      </w:pPr>
      <w:r>
        <w:t>#include "ugid_functions.h" /* Declares functions defined here */</w:t>
      </w:r>
    </w:p>
    <w:p w:rsidR="0069259E" w:rsidRDefault="0069259E" w:rsidP="0037501C">
      <w:pPr>
        <w:pStyle w:val="Code"/>
      </w:pPr>
    </w:p>
    <w:p w:rsidR="0037501C" w:rsidRDefault="0037501C" w:rsidP="0037501C">
      <w:pPr>
        <w:pStyle w:val="Code"/>
      </w:pPr>
      <w:r>
        <w:t>char * /* Return name corresponding to 'uid', or NULL on error */</w:t>
      </w:r>
    </w:p>
    <w:p w:rsidR="0037501C" w:rsidRDefault="0037501C" w:rsidP="0037501C">
      <w:pPr>
        <w:pStyle w:val="Code"/>
      </w:pPr>
      <w:r>
        <w:t>userNameFromId(uid_t uid)</w:t>
      </w:r>
    </w:p>
    <w:p w:rsidR="0037501C" w:rsidRDefault="0037501C" w:rsidP="0037501C">
      <w:pPr>
        <w:pStyle w:val="Code"/>
      </w:pPr>
      <w:r>
        <w:t>{</w:t>
      </w:r>
    </w:p>
    <w:p w:rsidR="0037501C" w:rsidRDefault="0037501C" w:rsidP="0069259E">
      <w:pPr>
        <w:pStyle w:val="Code"/>
        <w:ind w:firstLine="420"/>
      </w:pPr>
      <w:r>
        <w:t>struct passwd *pwd;</w:t>
      </w:r>
    </w:p>
    <w:p w:rsidR="00E82D1A" w:rsidRDefault="00E82D1A" w:rsidP="0069259E">
      <w:pPr>
        <w:pStyle w:val="Code"/>
        <w:ind w:firstLine="420"/>
      </w:pPr>
    </w:p>
    <w:p w:rsidR="0069259E" w:rsidRDefault="0037501C" w:rsidP="00E82D1A">
      <w:pPr>
        <w:pStyle w:val="Code"/>
        <w:ind w:firstLine="420"/>
      </w:pPr>
      <w:r>
        <w:t>pwd = getpwuid(uid);</w:t>
      </w:r>
    </w:p>
    <w:p w:rsidR="0037501C" w:rsidRDefault="0037501C" w:rsidP="0069259E">
      <w:pPr>
        <w:pStyle w:val="Code"/>
        <w:ind w:firstLine="420"/>
      </w:pPr>
      <w:r>
        <w:t>return (pwd == NULL) ? NULL : pwd-&gt;pw_name;</w:t>
      </w:r>
    </w:p>
    <w:p w:rsidR="0037501C" w:rsidRDefault="0037501C" w:rsidP="0037501C">
      <w:pPr>
        <w:pStyle w:val="Code"/>
      </w:pPr>
      <w:r>
        <w:t>}</w:t>
      </w:r>
    </w:p>
    <w:p w:rsidR="0069259E" w:rsidRDefault="0069259E" w:rsidP="0037501C">
      <w:pPr>
        <w:pStyle w:val="Code"/>
      </w:pPr>
    </w:p>
    <w:p w:rsidR="0037501C" w:rsidRDefault="0037501C" w:rsidP="0037501C">
      <w:pPr>
        <w:pStyle w:val="Code"/>
      </w:pPr>
      <w:r>
        <w:t>uid_t /* Return UID corresponding to 'name', or -1 on error */</w:t>
      </w:r>
    </w:p>
    <w:p w:rsidR="0037501C" w:rsidRDefault="0037501C" w:rsidP="0037501C">
      <w:pPr>
        <w:pStyle w:val="Code"/>
      </w:pPr>
      <w:r>
        <w:t>userIdFromName(const char *name)</w:t>
      </w:r>
    </w:p>
    <w:p w:rsidR="0037501C" w:rsidRDefault="0037501C" w:rsidP="0037501C">
      <w:pPr>
        <w:pStyle w:val="Code"/>
      </w:pPr>
      <w:r>
        <w:t>{</w:t>
      </w:r>
    </w:p>
    <w:p w:rsidR="0037501C" w:rsidRDefault="0037501C" w:rsidP="0069259E">
      <w:pPr>
        <w:pStyle w:val="Code"/>
        <w:ind w:firstLine="420"/>
      </w:pPr>
      <w:r>
        <w:t>struct passwd *pwd;</w:t>
      </w:r>
    </w:p>
    <w:p w:rsidR="0037501C" w:rsidRDefault="0037501C" w:rsidP="0069259E">
      <w:pPr>
        <w:pStyle w:val="Code"/>
        <w:ind w:firstLine="420"/>
      </w:pPr>
      <w:r>
        <w:t>uid_t u;</w:t>
      </w:r>
    </w:p>
    <w:p w:rsidR="0037501C" w:rsidRDefault="0037501C" w:rsidP="0069259E">
      <w:pPr>
        <w:pStyle w:val="Code"/>
        <w:ind w:firstLine="420"/>
      </w:pPr>
      <w:r>
        <w:t>char *endptr;</w:t>
      </w:r>
    </w:p>
    <w:p w:rsidR="0069259E" w:rsidRDefault="0069259E" w:rsidP="0069259E">
      <w:pPr>
        <w:pStyle w:val="Code"/>
        <w:ind w:firstLine="420"/>
      </w:pPr>
    </w:p>
    <w:p w:rsidR="0037501C" w:rsidRDefault="0037501C" w:rsidP="0069259E">
      <w:pPr>
        <w:pStyle w:val="Code"/>
        <w:ind w:firstLine="420"/>
      </w:pPr>
      <w:r>
        <w:t>if (name == NULL || *name == '\0') /* On NULL or empty string */</w:t>
      </w:r>
    </w:p>
    <w:p w:rsidR="0069259E" w:rsidRDefault="0037501C" w:rsidP="0069259E">
      <w:pPr>
        <w:pStyle w:val="Code"/>
        <w:ind w:left="420" w:firstLine="420"/>
      </w:pPr>
      <w:r>
        <w:t>return -1; /* return an error */</w:t>
      </w:r>
    </w:p>
    <w:p w:rsidR="0069259E" w:rsidRDefault="0069259E" w:rsidP="0069259E">
      <w:pPr>
        <w:pStyle w:val="Code"/>
        <w:ind w:left="420" w:firstLine="420"/>
      </w:pPr>
    </w:p>
    <w:p w:rsidR="0037501C" w:rsidRDefault="0037501C" w:rsidP="0069259E">
      <w:pPr>
        <w:pStyle w:val="Code"/>
        <w:ind w:firstLine="420"/>
      </w:pPr>
      <w:r>
        <w:t>u = strtol(name, &amp;endptr, 10); /* As a convenience to caller */</w:t>
      </w:r>
    </w:p>
    <w:p w:rsidR="0037501C" w:rsidRDefault="0037501C" w:rsidP="0069259E">
      <w:pPr>
        <w:pStyle w:val="Code"/>
        <w:ind w:firstLine="420"/>
      </w:pPr>
      <w:r>
        <w:t>if (*endptr == '\0') /* allow a numeric string */</w:t>
      </w:r>
    </w:p>
    <w:p w:rsidR="0037501C" w:rsidRDefault="0037501C" w:rsidP="0069259E">
      <w:pPr>
        <w:pStyle w:val="Code"/>
        <w:ind w:left="420" w:firstLine="420"/>
      </w:pPr>
      <w:r>
        <w:t>return u;</w:t>
      </w:r>
    </w:p>
    <w:p w:rsidR="0069259E" w:rsidRDefault="0069259E" w:rsidP="0069259E">
      <w:pPr>
        <w:pStyle w:val="Code"/>
        <w:ind w:firstLine="420"/>
      </w:pPr>
    </w:p>
    <w:p w:rsidR="0037501C" w:rsidRDefault="0037501C" w:rsidP="0069259E">
      <w:pPr>
        <w:pStyle w:val="Code"/>
        <w:ind w:firstLine="420"/>
      </w:pPr>
      <w:r>
        <w:t>pwd = getpwnam(name);</w:t>
      </w:r>
    </w:p>
    <w:p w:rsidR="0037501C" w:rsidRDefault="0037501C" w:rsidP="0069259E">
      <w:pPr>
        <w:pStyle w:val="Code"/>
        <w:ind w:firstLine="420"/>
      </w:pPr>
      <w:r>
        <w:t>if (pwd == NULL)</w:t>
      </w:r>
    </w:p>
    <w:p w:rsidR="0037501C" w:rsidRDefault="0037501C" w:rsidP="0069259E">
      <w:pPr>
        <w:pStyle w:val="Code"/>
        <w:ind w:left="420" w:firstLine="420"/>
      </w:pPr>
      <w:r>
        <w:t>return -1;</w:t>
      </w:r>
    </w:p>
    <w:p w:rsidR="0069259E" w:rsidRDefault="0069259E" w:rsidP="0069259E">
      <w:pPr>
        <w:pStyle w:val="Code"/>
        <w:ind w:firstLine="420"/>
      </w:pPr>
    </w:p>
    <w:p w:rsidR="0037501C" w:rsidRDefault="0037501C" w:rsidP="0069259E">
      <w:pPr>
        <w:pStyle w:val="Code"/>
        <w:ind w:firstLine="420"/>
      </w:pPr>
      <w:r>
        <w:t>return pwd-&gt;pw_uid;</w:t>
      </w:r>
    </w:p>
    <w:p w:rsidR="0037501C" w:rsidRDefault="0037501C" w:rsidP="0037501C">
      <w:pPr>
        <w:pStyle w:val="Code"/>
      </w:pPr>
      <w:r>
        <w:t>}</w:t>
      </w:r>
    </w:p>
    <w:p w:rsidR="0069259E" w:rsidRDefault="0069259E" w:rsidP="0037501C">
      <w:pPr>
        <w:pStyle w:val="Code"/>
      </w:pPr>
    </w:p>
    <w:p w:rsidR="0037501C" w:rsidRDefault="0037501C" w:rsidP="0037501C">
      <w:pPr>
        <w:pStyle w:val="Code"/>
      </w:pPr>
      <w:r>
        <w:t>char * /* Return name corresponding to 'gid', or NULL on error */</w:t>
      </w:r>
    </w:p>
    <w:p w:rsidR="0037501C" w:rsidRDefault="0037501C" w:rsidP="0037501C">
      <w:pPr>
        <w:pStyle w:val="Code"/>
      </w:pPr>
      <w:r>
        <w:t>groupNameFromId(gid_t gid)</w:t>
      </w:r>
    </w:p>
    <w:p w:rsidR="0037501C" w:rsidRDefault="0037501C" w:rsidP="0037501C">
      <w:pPr>
        <w:pStyle w:val="Code"/>
      </w:pPr>
      <w:r>
        <w:t>{</w:t>
      </w:r>
    </w:p>
    <w:p w:rsidR="0037501C" w:rsidRDefault="0037501C" w:rsidP="00E82D1A">
      <w:pPr>
        <w:pStyle w:val="Code"/>
        <w:ind w:firstLine="420"/>
      </w:pPr>
      <w:r>
        <w:t>struct group *grp;</w:t>
      </w:r>
    </w:p>
    <w:p w:rsidR="00E82D1A" w:rsidRDefault="00E82D1A" w:rsidP="00E82D1A">
      <w:pPr>
        <w:pStyle w:val="Code"/>
        <w:ind w:firstLine="420"/>
      </w:pPr>
    </w:p>
    <w:p w:rsidR="0037501C" w:rsidRDefault="0037501C" w:rsidP="00E82D1A">
      <w:pPr>
        <w:pStyle w:val="Code"/>
        <w:ind w:firstLine="420"/>
      </w:pPr>
      <w:r>
        <w:lastRenderedPageBreak/>
        <w:t>grp = getgrgid(gid);</w:t>
      </w:r>
    </w:p>
    <w:p w:rsidR="0037501C" w:rsidRDefault="0037501C" w:rsidP="00E82D1A">
      <w:pPr>
        <w:pStyle w:val="Code"/>
        <w:ind w:firstLine="420"/>
      </w:pPr>
      <w:r>
        <w:t>return (grp == NULL) ? NULL : grp-&gt;gr_name;</w:t>
      </w:r>
    </w:p>
    <w:p w:rsidR="0037501C" w:rsidRDefault="0037501C" w:rsidP="0037501C">
      <w:pPr>
        <w:pStyle w:val="Code"/>
      </w:pPr>
      <w:r>
        <w:t>}</w:t>
      </w:r>
    </w:p>
    <w:p w:rsidR="00727DD4" w:rsidRDefault="00727DD4" w:rsidP="0037501C">
      <w:pPr>
        <w:pStyle w:val="Code"/>
      </w:pPr>
    </w:p>
    <w:p w:rsidR="0037501C" w:rsidRDefault="0037501C" w:rsidP="0037501C">
      <w:pPr>
        <w:pStyle w:val="Code"/>
      </w:pPr>
      <w:r>
        <w:t>gid_t /* Return GID corresponding to 'name', or -1 on error */</w:t>
      </w:r>
    </w:p>
    <w:p w:rsidR="0037501C" w:rsidRDefault="0037501C" w:rsidP="0037501C">
      <w:pPr>
        <w:pStyle w:val="Code"/>
      </w:pPr>
      <w:r>
        <w:t>groupIdFromName(const char *name)</w:t>
      </w:r>
    </w:p>
    <w:p w:rsidR="0037501C" w:rsidRDefault="0037501C" w:rsidP="0037501C">
      <w:pPr>
        <w:pStyle w:val="Code"/>
      </w:pPr>
      <w:r>
        <w:t>{</w:t>
      </w:r>
    </w:p>
    <w:p w:rsidR="0037501C" w:rsidRDefault="0037501C" w:rsidP="00727DD4">
      <w:pPr>
        <w:pStyle w:val="Code"/>
        <w:ind w:firstLine="420"/>
      </w:pPr>
      <w:r>
        <w:t>struct group *grp;</w:t>
      </w:r>
    </w:p>
    <w:p w:rsidR="0037501C" w:rsidRDefault="0037501C" w:rsidP="00727DD4">
      <w:pPr>
        <w:pStyle w:val="Code"/>
        <w:ind w:firstLine="420"/>
      </w:pPr>
      <w:r>
        <w:t>gid_t g;</w:t>
      </w:r>
    </w:p>
    <w:p w:rsidR="0037501C" w:rsidRDefault="0037501C" w:rsidP="00727DD4">
      <w:pPr>
        <w:pStyle w:val="Code"/>
        <w:ind w:firstLine="420"/>
      </w:pPr>
      <w:r>
        <w:t>char *endptr;</w:t>
      </w:r>
    </w:p>
    <w:p w:rsidR="00727DD4" w:rsidRDefault="00727DD4" w:rsidP="00727DD4">
      <w:pPr>
        <w:pStyle w:val="Code"/>
        <w:ind w:firstLine="420"/>
      </w:pPr>
    </w:p>
    <w:p w:rsidR="0037501C" w:rsidRDefault="0037501C" w:rsidP="00727DD4">
      <w:pPr>
        <w:pStyle w:val="Code"/>
        <w:ind w:firstLine="420"/>
      </w:pPr>
      <w:r>
        <w:t>if (name == NULL || *name == '\0') /* On NULL or empty string */</w:t>
      </w:r>
    </w:p>
    <w:p w:rsidR="0037501C" w:rsidRDefault="0037501C" w:rsidP="00727DD4">
      <w:pPr>
        <w:pStyle w:val="Code"/>
        <w:ind w:left="420" w:firstLine="420"/>
      </w:pPr>
      <w:r>
        <w:t>return -1; /* return an error */</w:t>
      </w:r>
    </w:p>
    <w:p w:rsidR="00727DD4" w:rsidRDefault="00727DD4" w:rsidP="00727DD4">
      <w:pPr>
        <w:pStyle w:val="Code"/>
        <w:ind w:firstLine="420"/>
      </w:pPr>
    </w:p>
    <w:p w:rsidR="0037501C" w:rsidRDefault="0037501C" w:rsidP="00727DD4">
      <w:pPr>
        <w:pStyle w:val="Code"/>
        <w:ind w:firstLine="420"/>
      </w:pPr>
      <w:r>
        <w:t>g = strtol(name, &amp;endptr, 10); /* As a convenience to caller */</w:t>
      </w:r>
    </w:p>
    <w:p w:rsidR="0037501C" w:rsidRDefault="0037501C" w:rsidP="00727DD4">
      <w:pPr>
        <w:pStyle w:val="Code"/>
        <w:ind w:firstLine="420"/>
      </w:pPr>
      <w:r>
        <w:t>if (*endptr == '\0') /* allow a numeric string */</w:t>
      </w:r>
    </w:p>
    <w:p w:rsidR="0037501C" w:rsidRDefault="0037501C" w:rsidP="00727DD4">
      <w:pPr>
        <w:pStyle w:val="Code"/>
        <w:ind w:left="420" w:firstLine="420"/>
      </w:pPr>
      <w:r>
        <w:t>return g;</w:t>
      </w:r>
    </w:p>
    <w:p w:rsidR="00727DD4" w:rsidRDefault="00727DD4" w:rsidP="00727DD4">
      <w:pPr>
        <w:pStyle w:val="Code"/>
        <w:ind w:firstLine="420"/>
      </w:pPr>
    </w:p>
    <w:p w:rsidR="0037501C" w:rsidRDefault="0037501C" w:rsidP="00727DD4">
      <w:pPr>
        <w:pStyle w:val="Code"/>
        <w:ind w:firstLine="420"/>
      </w:pPr>
      <w:r>
        <w:t>grp = getgrnam(name);</w:t>
      </w:r>
    </w:p>
    <w:p w:rsidR="0037501C" w:rsidRDefault="0037501C" w:rsidP="00727DD4">
      <w:pPr>
        <w:pStyle w:val="Code"/>
        <w:ind w:firstLine="420"/>
      </w:pPr>
      <w:r>
        <w:t>if (grp == NULL)</w:t>
      </w:r>
    </w:p>
    <w:p w:rsidR="0037501C" w:rsidRDefault="0037501C" w:rsidP="00727DD4">
      <w:pPr>
        <w:pStyle w:val="Code"/>
        <w:ind w:left="420" w:firstLine="420"/>
      </w:pPr>
      <w:r>
        <w:t>return -1;</w:t>
      </w:r>
    </w:p>
    <w:p w:rsidR="00727DD4" w:rsidRDefault="00727DD4" w:rsidP="00727DD4">
      <w:pPr>
        <w:pStyle w:val="Code"/>
        <w:ind w:firstLine="420"/>
      </w:pPr>
    </w:p>
    <w:p w:rsidR="0037501C" w:rsidRDefault="0037501C" w:rsidP="00727DD4">
      <w:pPr>
        <w:pStyle w:val="Code"/>
        <w:ind w:firstLine="420"/>
      </w:pPr>
      <w:r>
        <w:t>return grp-&gt;gr_gid;</w:t>
      </w:r>
    </w:p>
    <w:p w:rsidR="0037501C" w:rsidRDefault="0037501C" w:rsidP="0037501C">
      <w:pPr>
        <w:pStyle w:val="Code"/>
      </w:pPr>
      <w:r>
        <w:t>}</w:t>
      </w:r>
    </w:p>
    <w:p w:rsidR="00C761D4" w:rsidRDefault="00522020" w:rsidP="00C761D4">
      <w:pPr>
        <w:pStyle w:val="Code"/>
      </w:pPr>
      <w:r>
        <w:t>-----------------------------------------</w:t>
      </w:r>
      <w:r>
        <w:rPr>
          <w:rFonts w:hint="eastAsia"/>
        </w:rPr>
        <w:t>users_groups/ugid_functions.c</w:t>
      </w:r>
    </w:p>
    <w:p w:rsidR="00522020" w:rsidRDefault="00522020" w:rsidP="00522020"/>
    <w:p w:rsidR="00D90DE1" w:rsidRPr="00D90DE1" w:rsidRDefault="00D90DE1" w:rsidP="00D90DE1">
      <w:pPr>
        <w:rPr>
          <w:b/>
        </w:rPr>
      </w:pPr>
      <w:r w:rsidRPr="00D90DE1">
        <w:rPr>
          <w:rFonts w:hint="eastAsia"/>
          <w:b/>
        </w:rPr>
        <w:t>扫描密码和组文件的所有记录</w:t>
      </w:r>
    </w:p>
    <w:p w:rsidR="00D90DE1" w:rsidRDefault="00DE5980" w:rsidP="00DE5980">
      <w:pPr>
        <w:ind w:firstLine="420"/>
      </w:pPr>
      <w:r>
        <w:rPr>
          <w:rFonts w:hint="eastAsia"/>
        </w:rPr>
        <w:t>setpwent()</w:t>
      </w:r>
      <w:r w:rsidR="007C208A">
        <w:rPr>
          <w:rFonts w:hint="eastAsia"/>
        </w:rPr>
        <w:t>、</w:t>
      </w:r>
      <w:r w:rsidR="007C208A">
        <w:rPr>
          <w:rFonts w:hint="eastAsia"/>
        </w:rPr>
        <w:t>getpwent()</w:t>
      </w:r>
      <w:r w:rsidR="007C208A">
        <w:rPr>
          <w:rFonts w:hint="eastAsia"/>
        </w:rPr>
        <w:t>、和</w:t>
      </w:r>
      <w:r w:rsidR="007C208A">
        <w:rPr>
          <w:rFonts w:hint="eastAsia"/>
        </w:rPr>
        <w:t>endpwent()</w:t>
      </w:r>
      <w:r w:rsidR="007C208A">
        <w:rPr>
          <w:rFonts w:hint="eastAsia"/>
        </w:rPr>
        <w:t>函数用来顺序扫描密码文件中的记录。</w:t>
      </w:r>
    </w:p>
    <w:tbl>
      <w:tblPr>
        <w:tblStyle w:val="aa"/>
        <w:tblW w:w="0" w:type="auto"/>
        <w:tblLook w:val="04A0" w:firstRow="1" w:lastRow="0" w:firstColumn="1" w:lastColumn="0" w:noHBand="0" w:noVBand="1"/>
      </w:tblPr>
      <w:tblGrid>
        <w:gridCol w:w="8522"/>
      </w:tblGrid>
      <w:tr w:rsidR="007C208A" w:rsidTr="007C208A">
        <w:tc>
          <w:tcPr>
            <w:tcW w:w="8522" w:type="dxa"/>
          </w:tcPr>
          <w:p w:rsidR="007C208A" w:rsidRPr="007C208A" w:rsidRDefault="007C208A" w:rsidP="007C208A">
            <w:pPr>
              <w:pStyle w:val="Code"/>
            </w:pPr>
            <w:r w:rsidRPr="007C208A">
              <w:t>#include &lt;pwd.h&gt;</w:t>
            </w:r>
          </w:p>
          <w:p w:rsidR="007C208A" w:rsidRPr="007C208A" w:rsidRDefault="007C208A" w:rsidP="007C208A">
            <w:pPr>
              <w:pStyle w:val="Code"/>
            </w:pPr>
          </w:p>
          <w:p w:rsidR="007C208A" w:rsidRPr="007C208A" w:rsidRDefault="007C208A" w:rsidP="007C208A">
            <w:pPr>
              <w:pStyle w:val="Code"/>
            </w:pPr>
            <w:r w:rsidRPr="007C208A">
              <w:t>struct passwd *getpwent(void);</w:t>
            </w:r>
          </w:p>
          <w:p w:rsidR="007C208A" w:rsidRPr="00ED1EEE" w:rsidRDefault="007C208A" w:rsidP="00ED1EEE">
            <w:pPr>
              <w:pStyle w:val="Code"/>
              <w:jc w:val="right"/>
            </w:pPr>
            <w:r w:rsidRPr="007C208A">
              <w:rPr>
                <w:rFonts w:hint="eastAsia"/>
              </w:rPr>
              <w:t>成功时返回</w:t>
            </w:r>
            <w:r w:rsidR="00606448">
              <w:rPr>
                <w:rFonts w:hint="eastAsia"/>
              </w:rPr>
              <w:t>passwd</w:t>
            </w:r>
            <w:r w:rsidR="00606448">
              <w:rPr>
                <w:rFonts w:hint="eastAsia"/>
              </w:rPr>
              <w:t>结构体</w:t>
            </w:r>
            <w:r w:rsidRPr="007C208A">
              <w:rPr>
                <w:rFonts w:hint="eastAsia"/>
              </w:rPr>
              <w:t>指针，流末尾或错误时返回</w:t>
            </w:r>
            <w:r w:rsidRPr="007C208A">
              <w:rPr>
                <w:rFonts w:hint="eastAsia"/>
              </w:rPr>
              <w:t>NULL</w:t>
            </w:r>
          </w:p>
          <w:p w:rsidR="00F75DC9" w:rsidRDefault="00F75DC9" w:rsidP="007C208A">
            <w:pPr>
              <w:pStyle w:val="Code"/>
            </w:pPr>
          </w:p>
          <w:p w:rsidR="007C208A" w:rsidRPr="007C208A" w:rsidRDefault="007C208A" w:rsidP="007C208A">
            <w:pPr>
              <w:pStyle w:val="Code"/>
            </w:pPr>
            <w:r w:rsidRPr="007C208A">
              <w:t>void setpwent(void);</w:t>
            </w:r>
          </w:p>
          <w:p w:rsidR="007C208A" w:rsidRDefault="007C208A" w:rsidP="007C208A">
            <w:pPr>
              <w:pStyle w:val="Code"/>
            </w:pPr>
            <w:r w:rsidRPr="007C208A">
              <w:t>void endpwent(void);</w:t>
            </w:r>
          </w:p>
        </w:tc>
      </w:tr>
    </w:tbl>
    <w:p w:rsidR="007C208A" w:rsidRDefault="007C208A" w:rsidP="00DE5980">
      <w:pPr>
        <w:ind w:firstLine="420"/>
      </w:pPr>
    </w:p>
    <w:p w:rsidR="001772E4" w:rsidRDefault="001772E4" w:rsidP="001772E4">
      <w:pPr>
        <w:ind w:firstLine="420"/>
      </w:pPr>
      <w:r>
        <w:rPr>
          <w:rFonts w:hint="eastAsia"/>
        </w:rPr>
        <w:t>getpwent()</w:t>
      </w:r>
      <w:r>
        <w:rPr>
          <w:rFonts w:hint="eastAsia"/>
        </w:rPr>
        <w:t>函数从密码文件中一个一个地返回记录，当没有更多记录时返回</w:t>
      </w:r>
      <w:r>
        <w:rPr>
          <w:rFonts w:hint="eastAsia"/>
        </w:rPr>
        <w:t>NULL</w:t>
      </w:r>
      <w:r>
        <w:rPr>
          <w:rFonts w:hint="eastAsia"/>
        </w:rPr>
        <w:t>（或者发生了错误）。第一次调用</w:t>
      </w:r>
      <w:r>
        <w:rPr>
          <w:rFonts w:hint="eastAsia"/>
        </w:rPr>
        <w:t>getpwent()</w:t>
      </w:r>
      <w:r>
        <w:rPr>
          <w:rFonts w:hint="eastAsia"/>
        </w:rPr>
        <w:t>函数</w:t>
      </w:r>
      <w:r w:rsidR="00C51BA1">
        <w:rPr>
          <w:rFonts w:hint="eastAsia"/>
        </w:rPr>
        <w:t>时</w:t>
      </w:r>
      <w:r>
        <w:rPr>
          <w:rFonts w:hint="eastAsia"/>
        </w:rPr>
        <w:t>自动打开密码文件</w:t>
      </w:r>
      <w:r w:rsidR="00C51BA1">
        <w:rPr>
          <w:rFonts w:hint="eastAsia"/>
        </w:rPr>
        <w:t>。当我们操作完成之后，调用</w:t>
      </w:r>
      <w:r w:rsidR="00C51BA1">
        <w:rPr>
          <w:rFonts w:hint="eastAsia"/>
        </w:rPr>
        <w:t>endpwent()</w:t>
      </w:r>
      <w:r w:rsidR="00C51BA1">
        <w:rPr>
          <w:rFonts w:hint="eastAsia"/>
        </w:rPr>
        <w:t>来关闭密码文件。</w:t>
      </w:r>
    </w:p>
    <w:p w:rsidR="00C51BA1" w:rsidRDefault="002A0B16" w:rsidP="001772E4">
      <w:pPr>
        <w:ind w:firstLine="420"/>
      </w:pPr>
      <w:r>
        <w:rPr>
          <w:rFonts w:hint="eastAsia"/>
        </w:rPr>
        <w:lastRenderedPageBreak/>
        <w:t>我们可以使用下面代码来遍历整个密码文件，并打印例如名和用户</w:t>
      </w:r>
      <w:r>
        <w:rPr>
          <w:rFonts w:hint="eastAsia"/>
        </w:rPr>
        <w:t>ID</w:t>
      </w:r>
      <w:r>
        <w:rPr>
          <w:rFonts w:hint="eastAsia"/>
        </w:rPr>
        <w:t>：</w:t>
      </w:r>
    </w:p>
    <w:p w:rsidR="002A0B16" w:rsidRDefault="002A0B16" w:rsidP="002A0B16">
      <w:pPr>
        <w:pStyle w:val="Code"/>
        <w:ind w:left="420" w:firstLine="420"/>
      </w:pPr>
      <w:r>
        <w:t>struct passwd *pwd;</w:t>
      </w:r>
    </w:p>
    <w:p w:rsidR="002A0B16" w:rsidRDefault="002A0B16" w:rsidP="002A0B16">
      <w:pPr>
        <w:pStyle w:val="Code"/>
        <w:ind w:left="420" w:firstLine="420"/>
      </w:pPr>
    </w:p>
    <w:p w:rsidR="002A0B16" w:rsidRDefault="002A0B16" w:rsidP="002A0B16">
      <w:pPr>
        <w:pStyle w:val="Code"/>
        <w:ind w:left="420" w:firstLine="420"/>
      </w:pPr>
      <w:r>
        <w:t>while ((pwd = getpwent()) != NULL)</w:t>
      </w:r>
    </w:p>
    <w:p w:rsidR="002A0B16" w:rsidRDefault="002A0B16" w:rsidP="002A0B16">
      <w:pPr>
        <w:pStyle w:val="Code"/>
        <w:ind w:left="840" w:firstLine="420"/>
      </w:pPr>
      <w:r>
        <w:t>printf("%-8s %5ld\n", pwd-&gt;pw_name, (long) pwd-&gt;pw_uid);</w:t>
      </w:r>
    </w:p>
    <w:p w:rsidR="002A0B16" w:rsidRDefault="002A0B16" w:rsidP="002A0B16">
      <w:pPr>
        <w:pStyle w:val="Code"/>
        <w:ind w:left="420" w:firstLine="420"/>
      </w:pPr>
    </w:p>
    <w:p w:rsidR="002A0B16" w:rsidRDefault="002A0B16" w:rsidP="002A0B16">
      <w:pPr>
        <w:pStyle w:val="Code"/>
        <w:ind w:left="420" w:firstLine="420"/>
      </w:pPr>
      <w:r>
        <w:t>endpwent();</w:t>
      </w:r>
    </w:p>
    <w:p w:rsidR="002A0B16" w:rsidRDefault="002A0B16" w:rsidP="001772E4">
      <w:pPr>
        <w:ind w:firstLine="420"/>
      </w:pPr>
      <w:r>
        <w:rPr>
          <w:rFonts w:hint="eastAsia"/>
        </w:rPr>
        <w:t>endpwent()</w:t>
      </w:r>
      <w:r>
        <w:rPr>
          <w:rFonts w:hint="eastAsia"/>
        </w:rPr>
        <w:t>调用是必须的，这样随后的</w:t>
      </w:r>
      <w:r>
        <w:rPr>
          <w:rFonts w:hint="eastAsia"/>
        </w:rPr>
        <w:t>getpwent()</w:t>
      </w:r>
      <w:r>
        <w:rPr>
          <w:rFonts w:hint="eastAsia"/>
        </w:rPr>
        <w:t>调用（可能在程序的其它部分或我们调用的某个库）才能重新打开密码文件并从起始位置开始。</w:t>
      </w:r>
      <w:r w:rsidR="002902CC">
        <w:rPr>
          <w:rFonts w:hint="eastAsia"/>
        </w:rPr>
        <w:t>如果我们已经读取了部分密码文件记录，也可以使用</w:t>
      </w:r>
      <w:r w:rsidR="002902CC">
        <w:rPr>
          <w:rFonts w:hint="eastAsia"/>
        </w:rPr>
        <w:t>setpwent()</w:t>
      </w:r>
      <w:r w:rsidR="002902CC">
        <w:rPr>
          <w:rFonts w:hint="eastAsia"/>
        </w:rPr>
        <w:t>函数从起始位置重新开始。</w:t>
      </w:r>
    </w:p>
    <w:p w:rsidR="002902CC" w:rsidRDefault="00C924FB" w:rsidP="001772E4">
      <w:pPr>
        <w:ind w:firstLine="420"/>
      </w:pPr>
      <w:r>
        <w:rPr>
          <w:rFonts w:hint="eastAsia"/>
        </w:rPr>
        <w:t>getgrent(), setgrent(), endgrent()</w:t>
      </w:r>
      <w:r>
        <w:rPr>
          <w:rFonts w:hint="eastAsia"/>
        </w:rPr>
        <w:t>函数对组文件执行类似的操作。这里我们忽略这三个函数的原型介绍，因为它们和上面讨论的密码文件函数是一样的；更多细节请参考相应的手册页。</w:t>
      </w:r>
    </w:p>
    <w:p w:rsidR="00C924FB" w:rsidRDefault="00C924FB" w:rsidP="001772E4">
      <w:pPr>
        <w:ind w:firstLine="420"/>
      </w:pPr>
    </w:p>
    <w:p w:rsidR="00840516" w:rsidRPr="00840516" w:rsidRDefault="00840516" w:rsidP="00840516">
      <w:pPr>
        <w:rPr>
          <w:b/>
        </w:rPr>
      </w:pPr>
      <w:r w:rsidRPr="00840516">
        <w:rPr>
          <w:rFonts w:hint="eastAsia"/>
          <w:b/>
        </w:rPr>
        <w:t>从阴影密码文件中获取记录</w:t>
      </w:r>
    </w:p>
    <w:p w:rsidR="00840516" w:rsidRDefault="006360B6" w:rsidP="001772E4">
      <w:pPr>
        <w:ind w:firstLine="420"/>
      </w:pPr>
      <w:r>
        <w:rPr>
          <w:rFonts w:hint="eastAsia"/>
        </w:rPr>
        <w:t>下面函数扫描阴影密码文件的所有记录，并获取每条记录的信息。</w:t>
      </w:r>
    </w:p>
    <w:tbl>
      <w:tblPr>
        <w:tblStyle w:val="aa"/>
        <w:tblW w:w="0" w:type="auto"/>
        <w:tblLook w:val="04A0" w:firstRow="1" w:lastRow="0" w:firstColumn="1" w:lastColumn="0" w:noHBand="0" w:noVBand="1"/>
      </w:tblPr>
      <w:tblGrid>
        <w:gridCol w:w="8522"/>
      </w:tblGrid>
      <w:tr w:rsidR="005919DA" w:rsidTr="005919DA">
        <w:tc>
          <w:tcPr>
            <w:tcW w:w="8522" w:type="dxa"/>
          </w:tcPr>
          <w:p w:rsidR="005919DA" w:rsidRDefault="005919DA" w:rsidP="005919DA">
            <w:pPr>
              <w:pStyle w:val="Code"/>
            </w:pPr>
            <w:r>
              <w:t>#include &lt;shadow.h&gt;</w:t>
            </w:r>
          </w:p>
          <w:p w:rsidR="005919DA" w:rsidRDefault="005919DA" w:rsidP="005919DA">
            <w:pPr>
              <w:pStyle w:val="Code"/>
            </w:pPr>
          </w:p>
          <w:p w:rsidR="005919DA" w:rsidRDefault="005919DA" w:rsidP="005919DA">
            <w:pPr>
              <w:pStyle w:val="Code"/>
            </w:pPr>
            <w:r>
              <w:t>struct spwd *getspnam(const char *name);</w:t>
            </w:r>
          </w:p>
          <w:p w:rsidR="005919DA" w:rsidRDefault="005919DA" w:rsidP="005919DA">
            <w:pPr>
              <w:pStyle w:val="Code"/>
              <w:jc w:val="right"/>
            </w:pPr>
            <w:r>
              <w:rPr>
                <w:rFonts w:hint="eastAsia"/>
              </w:rPr>
              <w:t>成功时返回指针，没有找到或出错时返回</w:t>
            </w:r>
            <w:r>
              <w:rPr>
                <w:rFonts w:hint="eastAsia"/>
              </w:rPr>
              <w:t>NULL</w:t>
            </w:r>
          </w:p>
          <w:p w:rsidR="005919DA" w:rsidRPr="005919DA" w:rsidRDefault="005919DA" w:rsidP="005919DA">
            <w:pPr>
              <w:pStyle w:val="Code"/>
            </w:pPr>
          </w:p>
          <w:p w:rsidR="005919DA" w:rsidRDefault="005919DA" w:rsidP="005919DA">
            <w:pPr>
              <w:pStyle w:val="Code"/>
            </w:pPr>
            <w:r>
              <w:t>struct spwd *getspent(void);</w:t>
            </w:r>
          </w:p>
          <w:p w:rsidR="005919DA" w:rsidRDefault="005919DA" w:rsidP="005919DA">
            <w:pPr>
              <w:pStyle w:val="Code"/>
              <w:jc w:val="right"/>
            </w:pPr>
            <w:r>
              <w:rPr>
                <w:rFonts w:hint="eastAsia"/>
              </w:rPr>
              <w:t>成功时返回指针，流末尾或出错时返回</w:t>
            </w:r>
            <w:r>
              <w:rPr>
                <w:rFonts w:hint="eastAsia"/>
              </w:rPr>
              <w:t>NULL</w:t>
            </w:r>
          </w:p>
          <w:p w:rsidR="005919DA" w:rsidRDefault="005919DA" w:rsidP="005919DA">
            <w:pPr>
              <w:pStyle w:val="Code"/>
            </w:pPr>
          </w:p>
          <w:p w:rsidR="005919DA" w:rsidRDefault="005919DA" w:rsidP="005919DA">
            <w:pPr>
              <w:pStyle w:val="Code"/>
            </w:pPr>
            <w:r>
              <w:t>void setspent(void);</w:t>
            </w:r>
          </w:p>
          <w:p w:rsidR="005919DA" w:rsidRDefault="005919DA" w:rsidP="005919DA">
            <w:pPr>
              <w:pStyle w:val="Code"/>
            </w:pPr>
            <w:r>
              <w:t>void endspent(void);</w:t>
            </w:r>
          </w:p>
        </w:tc>
      </w:tr>
    </w:tbl>
    <w:p w:rsidR="006360B6" w:rsidRDefault="006360B6" w:rsidP="001772E4">
      <w:pPr>
        <w:ind w:firstLine="420"/>
      </w:pPr>
    </w:p>
    <w:p w:rsidR="00BD048C" w:rsidRDefault="00BD048C" w:rsidP="001772E4">
      <w:pPr>
        <w:ind w:firstLine="420"/>
      </w:pPr>
      <w:r>
        <w:rPr>
          <w:rFonts w:hint="eastAsia"/>
        </w:rPr>
        <w:t>我们不详细描述这些函数，因为它们执行的操作类似于相应的密码文件函数。（</w:t>
      </w:r>
      <w:r>
        <w:rPr>
          <w:rFonts w:hint="eastAsia"/>
        </w:rPr>
        <w:t>SUSv3</w:t>
      </w:r>
      <w:r>
        <w:rPr>
          <w:rFonts w:hint="eastAsia"/>
        </w:rPr>
        <w:t>没有规定这些函数，也不是所有</w:t>
      </w:r>
      <w:r>
        <w:rPr>
          <w:rFonts w:hint="eastAsia"/>
        </w:rPr>
        <w:t>UNIX</w:t>
      </w:r>
      <w:r>
        <w:rPr>
          <w:rFonts w:hint="eastAsia"/>
        </w:rPr>
        <w:t>实现都可用）。</w:t>
      </w:r>
    </w:p>
    <w:p w:rsidR="00BD048C" w:rsidRDefault="00A1654F" w:rsidP="001772E4">
      <w:pPr>
        <w:ind w:firstLine="420"/>
      </w:pPr>
      <w:r>
        <w:rPr>
          <w:rFonts w:hint="eastAsia"/>
        </w:rPr>
        <w:t>getspnam()</w:t>
      </w:r>
      <w:r>
        <w:rPr>
          <w:rFonts w:hint="eastAsia"/>
        </w:rPr>
        <w:t>和</w:t>
      </w:r>
      <w:r>
        <w:rPr>
          <w:rFonts w:hint="eastAsia"/>
        </w:rPr>
        <w:t>getspent()</w:t>
      </w:r>
      <w:r>
        <w:rPr>
          <w:rFonts w:hint="eastAsia"/>
        </w:rPr>
        <w:t>函数返回结构体</w:t>
      </w:r>
      <w:r>
        <w:rPr>
          <w:rFonts w:hint="eastAsia"/>
        </w:rPr>
        <w:t>spwd</w:t>
      </w:r>
      <w:r>
        <w:rPr>
          <w:rFonts w:hint="eastAsia"/>
        </w:rPr>
        <w:t>类型的指针，</w:t>
      </w:r>
      <w:r>
        <w:rPr>
          <w:rFonts w:hint="eastAsia"/>
        </w:rPr>
        <w:t>spwd</w:t>
      </w:r>
      <w:r>
        <w:rPr>
          <w:rFonts w:hint="eastAsia"/>
        </w:rPr>
        <w:t>结构体的组成如下：</w:t>
      </w:r>
    </w:p>
    <w:p w:rsidR="00A1654F" w:rsidRDefault="00A1654F" w:rsidP="00A1654F">
      <w:pPr>
        <w:pStyle w:val="Code"/>
        <w:ind w:firstLine="420"/>
      </w:pPr>
      <w:r>
        <w:t>struct spwd {</w:t>
      </w:r>
    </w:p>
    <w:p w:rsidR="00A1654F" w:rsidRDefault="00A1654F" w:rsidP="00A1654F">
      <w:pPr>
        <w:pStyle w:val="Code"/>
        <w:ind w:left="420" w:firstLine="420"/>
      </w:pPr>
      <w:r>
        <w:t>char *sp_namp; /* Login name (username) */</w:t>
      </w:r>
    </w:p>
    <w:p w:rsidR="00A1654F" w:rsidRDefault="00A1654F" w:rsidP="00A1654F">
      <w:pPr>
        <w:pStyle w:val="Code"/>
        <w:ind w:left="420" w:firstLine="420"/>
      </w:pPr>
      <w:r>
        <w:t>char *sp_pwdp; /* Encrypted password */</w:t>
      </w:r>
    </w:p>
    <w:p w:rsidR="00A1654F" w:rsidRDefault="00A1654F" w:rsidP="00A1654F">
      <w:pPr>
        <w:pStyle w:val="Code"/>
        <w:ind w:left="420" w:firstLine="420"/>
      </w:pPr>
    </w:p>
    <w:p w:rsidR="00A1654F" w:rsidRDefault="00A1654F" w:rsidP="00A1654F">
      <w:pPr>
        <w:pStyle w:val="Code"/>
        <w:ind w:left="420" w:firstLine="420"/>
      </w:pPr>
      <w:r>
        <w:lastRenderedPageBreak/>
        <w:t xml:space="preserve">/* </w:t>
      </w:r>
      <w:r>
        <w:rPr>
          <w:rFonts w:hint="eastAsia"/>
        </w:rPr>
        <w:tab/>
      </w:r>
      <w:r>
        <w:t>Remaining fields support "password aging", an optional</w:t>
      </w:r>
    </w:p>
    <w:p w:rsidR="00A1654F" w:rsidRDefault="00A1654F" w:rsidP="00A1654F">
      <w:pPr>
        <w:pStyle w:val="Code"/>
        <w:ind w:left="840" w:firstLine="420"/>
      </w:pPr>
      <w:r>
        <w:t>feature that forces users to regularly change their</w:t>
      </w:r>
    </w:p>
    <w:p w:rsidR="00A1654F" w:rsidRDefault="00A1654F" w:rsidP="00A1654F">
      <w:pPr>
        <w:pStyle w:val="Code"/>
        <w:ind w:left="840" w:firstLine="420"/>
      </w:pPr>
      <w:r>
        <w:t>passwords, so that even if an attacker manages to obtain</w:t>
      </w:r>
    </w:p>
    <w:p w:rsidR="00A1654F" w:rsidRDefault="00A1654F" w:rsidP="00A1654F">
      <w:pPr>
        <w:pStyle w:val="Code"/>
        <w:ind w:left="840" w:firstLine="420"/>
      </w:pPr>
      <w:r>
        <w:t>a password, it will eventually cease to be usable. */</w:t>
      </w:r>
    </w:p>
    <w:p w:rsidR="00FC0AFE" w:rsidRDefault="00FC0AFE" w:rsidP="00FC0AFE">
      <w:pPr>
        <w:pStyle w:val="Code"/>
      </w:pPr>
    </w:p>
    <w:p w:rsidR="00A1654F" w:rsidRDefault="00A1654F" w:rsidP="00FC0AFE">
      <w:pPr>
        <w:pStyle w:val="Code"/>
        <w:ind w:left="420" w:firstLine="420"/>
      </w:pPr>
      <w:r>
        <w:t>long sp_lstchg; /* Time of last password change</w:t>
      </w:r>
    </w:p>
    <w:p w:rsidR="00A1654F" w:rsidRDefault="00A1654F" w:rsidP="00FC0AFE">
      <w:pPr>
        <w:pStyle w:val="Code"/>
        <w:ind w:left="2520" w:firstLine="420"/>
      </w:pPr>
      <w:r>
        <w:t>(days since 1 Jan 1970) */</w:t>
      </w:r>
    </w:p>
    <w:p w:rsidR="00A1654F" w:rsidRDefault="00A1654F" w:rsidP="00A1654F">
      <w:pPr>
        <w:pStyle w:val="Code"/>
        <w:ind w:left="420" w:firstLine="420"/>
      </w:pPr>
      <w:r>
        <w:t xml:space="preserve">long sp_min; </w:t>
      </w:r>
      <w:r w:rsidR="00D73C28">
        <w:rPr>
          <w:rFonts w:hint="eastAsia"/>
        </w:rPr>
        <w:tab/>
      </w:r>
      <w:r>
        <w:t>/* Min. number of days between password changes */</w:t>
      </w:r>
    </w:p>
    <w:p w:rsidR="00A1654F" w:rsidRDefault="00A1654F" w:rsidP="00A1654F">
      <w:pPr>
        <w:pStyle w:val="Code"/>
        <w:ind w:left="420" w:firstLine="420"/>
      </w:pPr>
      <w:r>
        <w:t xml:space="preserve">long sp_max; </w:t>
      </w:r>
      <w:r w:rsidR="00D73C28">
        <w:rPr>
          <w:rFonts w:hint="eastAsia"/>
        </w:rPr>
        <w:tab/>
      </w:r>
      <w:r>
        <w:t>/* Max. number of days before change required */</w:t>
      </w:r>
    </w:p>
    <w:p w:rsidR="00A1654F" w:rsidRDefault="00A1654F" w:rsidP="00A1654F">
      <w:pPr>
        <w:pStyle w:val="Code"/>
        <w:ind w:left="420" w:firstLine="420"/>
      </w:pPr>
      <w:r>
        <w:t xml:space="preserve">long sp_warn; </w:t>
      </w:r>
      <w:r w:rsidR="00D73C28">
        <w:rPr>
          <w:rFonts w:hint="eastAsia"/>
        </w:rPr>
        <w:tab/>
      </w:r>
      <w:r>
        <w:t>/* Number of days beforehand that user is</w:t>
      </w:r>
    </w:p>
    <w:p w:rsidR="00A1654F" w:rsidRDefault="00A1654F" w:rsidP="00D73C28">
      <w:pPr>
        <w:pStyle w:val="Code"/>
        <w:ind w:left="2520"/>
      </w:pPr>
      <w:r>
        <w:t>warned of upcoming password expiration */</w:t>
      </w:r>
    </w:p>
    <w:p w:rsidR="00A1654F" w:rsidRDefault="00A1654F" w:rsidP="00A1654F">
      <w:pPr>
        <w:pStyle w:val="Code"/>
        <w:ind w:left="420" w:firstLine="420"/>
      </w:pPr>
      <w:r>
        <w:t>long sp_inact; /* Number of days after expiration that account</w:t>
      </w:r>
    </w:p>
    <w:p w:rsidR="00A1654F" w:rsidRDefault="00A1654F" w:rsidP="00D73C28">
      <w:pPr>
        <w:pStyle w:val="Code"/>
        <w:ind w:left="2100" w:firstLine="420"/>
      </w:pPr>
      <w:r>
        <w:t>is considered inactive and locked */</w:t>
      </w:r>
    </w:p>
    <w:p w:rsidR="00A1654F" w:rsidRDefault="00A1654F" w:rsidP="00A1654F">
      <w:pPr>
        <w:pStyle w:val="Code"/>
        <w:ind w:left="420" w:firstLine="420"/>
      </w:pPr>
      <w:r>
        <w:t>long sp_expire; /* Date when account expires</w:t>
      </w:r>
    </w:p>
    <w:p w:rsidR="00A1654F" w:rsidRDefault="00A1654F" w:rsidP="00D73C28">
      <w:pPr>
        <w:pStyle w:val="Code"/>
        <w:ind w:left="2100" w:firstLine="420"/>
      </w:pPr>
      <w:r>
        <w:t>(days since 1 Jan 1970) */</w:t>
      </w:r>
    </w:p>
    <w:p w:rsidR="00A1654F" w:rsidRDefault="00A1654F" w:rsidP="00A1654F">
      <w:pPr>
        <w:pStyle w:val="Code"/>
        <w:ind w:left="420" w:firstLine="420"/>
      </w:pPr>
      <w:r>
        <w:t>unsigned long sp_flag; /* Reserved for future use */</w:t>
      </w:r>
    </w:p>
    <w:p w:rsidR="00A1654F" w:rsidRDefault="00A1654F" w:rsidP="00A1654F">
      <w:pPr>
        <w:pStyle w:val="Code"/>
        <w:ind w:firstLine="420"/>
      </w:pPr>
      <w:r>
        <w:t>};</w:t>
      </w:r>
    </w:p>
    <w:p w:rsidR="006563F0" w:rsidRDefault="006563F0" w:rsidP="00A1654F">
      <w:pPr>
        <w:pStyle w:val="Code"/>
        <w:ind w:firstLine="420"/>
      </w:pPr>
    </w:p>
    <w:p w:rsidR="00A1654F" w:rsidRPr="00A1654F" w:rsidRDefault="006563F0" w:rsidP="001772E4">
      <w:pPr>
        <w:ind w:firstLine="420"/>
      </w:pPr>
      <w:r>
        <w:rPr>
          <w:rFonts w:hint="eastAsia"/>
        </w:rPr>
        <w:t>我们在清单</w:t>
      </w:r>
      <w:r>
        <w:rPr>
          <w:rFonts w:hint="eastAsia"/>
        </w:rPr>
        <w:t>8-2</w:t>
      </w:r>
      <w:r>
        <w:rPr>
          <w:rFonts w:hint="eastAsia"/>
        </w:rPr>
        <w:t>中演示</w:t>
      </w:r>
      <w:r>
        <w:rPr>
          <w:rFonts w:hint="eastAsia"/>
        </w:rPr>
        <w:t>getspname()</w:t>
      </w:r>
      <w:r>
        <w:rPr>
          <w:rFonts w:hint="eastAsia"/>
        </w:rPr>
        <w:t>的使用。</w:t>
      </w:r>
    </w:p>
    <w:p w:rsidR="00F159B9" w:rsidRDefault="00CE532C" w:rsidP="00CE532C">
      <w:pPr>
        <w:pStyle w:val="2"/>
      </w:pPr>
      <w:bookmarkStart w:id="181" w:name="_8.5_密码加密和用户认证"/>
      <w:bookmarkStart w:id="182" w:name="_Toc385434542"/>
      <w:bookmarkEnd w:id="181"/>
      <w:r>
        <w:rPr>
          <w:rFonts w:hint="eastAsia"/>
        </w:rPr>
        <w:t xml:space="preserve">8.5 </w:t>
      </w:r>
      <w:r w:rsidR="00F159B9">
        <w:rPr>
          <w:rFonts w:hint="eastAsia"/>
        </w:rPr>
        <w:t>密码加密和用户</w:t>
      </w:r>
      <w:r>
        <w:rPr>
          <w:rFonts w:hint="eastAsia"/>
        </w:rPr>
        <w:t>认证</w:t>
      </w:r>
      <w:bookmarkEnd w:id="182"/>
    </w:p>
    <w:p w:rsidR="00652344" w:rsidRDefault="006563F0" w:rsidP="006563F0">
      <w:pPr>
        <w:ind w:firstLine="420"/>
      </w:pPr>
      <w:r>
        <w:rPr>
          <w:rFonts w:hint="eastAsia"/>
        </w:rPr>
        <w:t>有些应用要求用户验证自己的身份。验证通常都是以用户名（登录名）和密码来完成。应用可以维护自己的用户名和密码数据库以实现验证操作。不过有时候，允许用户使用</w:t>
      </w:r>
      <w:r>
        <w:rPr>
          <w:rFonts w:hint="eastAsia"/>
        </w:rPr>
        <w:t>/etc/pa</w:t>
      </w:r>
      <w:r w:rsidR="00CF0119">
        <w:rPr>
          <w:rFonts w:hint="eastAsia"/>
        </w:rPr>
        <w:t>sswd</w:t>
      </w:r>
      <w:r w:rsidR="00CF0119">
        <w:rPr>
          <w:rFonts w:hint="eastAsia"/>
        </w:rPr>
        <w:t>和</w:t>
      </w:r>
      <w:r w:rsidR="00CF0119">
        <w:rPr>
          <w:rFonts w:hint="eastAsia"/>
        </w:rPr>
        <w:t>/etc/shadow</w:t>
      </w:r>
      <w:r w:rsidR="00CF0119">
        <w:rPr>
          <w:rFonts w:hint="eastAsia"/>
        </w:rPr>
        <w:t>定义的标准用户名和密码，可能会更加方便。（</w:t>
      </w:r>
      <w:r w:rsidR="00B64DFA">
        <w:rPr>
          <w:rFonts w:hint="eastAsia"/>
        </w:rPr>
        <w:t>在本节剩余的部分，我们假设系统启用了阴影密码，因此加密密码存放在</w:t>
      </w:r>
      <w:r w:rsidR="00B64DFA">
        <w:rPr>
          <w:rFonts w:hint="eastAsia"/>
        </w:rPr>
        <w:t>/etc/shadow</w:t>
      </w:r>
      <w:r w:rsidR="00B64DFA">
        <w:rPr>
          <w:rFonts w:hint="eastAsia"/>
        </w:rPr>
        <w:t>文件中）。</w:t>
      </w:r>
      <w:r w:rsidR="000E4441">
        <w:rPr>
          <w:rFonts w:hint="eastAsia"/>
        </w:rPr>
        <w:t>那些提供远程系统登录的网络应用，例如</w:t>
      </w:r>
      <w:r w:rsidR="000E4441">
        <w:rPr>
          <w:rFonts w:hint="eastAsia"/>
        </w:rPr>
        <w:t>ssh</w:t>
      </w:r>
      <w:r w:rsidR="000E4441">
        <w:rPr>
          <w:rFonts w:hint="eastAsia"/>
        </w:rPr>
        <w:t>和</w:t>
      </w:r>
      <w:r w:rsidR="000E4441">
        <w:rPr>
          <w:rFonts w:hint="eastAsia"/>
        </w:rPr>
        <w:t>ftp</w:t>
      </w:r>
      <w:r w:rsidR="000E4441">
        <w:rPr>
          <w:rFonts w:hint="eastAsia"/>
        </w:rPr>
        <w:t>是典型的这一类程序。这些应用必须像标准</w:t>
      </w:r>
      <w:r w:rsidR="000E4441">
        <w:rPr>
          <w:rFonts w:hint="eastAsia"/>
        </w:rPr>
        <w:t>login</w:t>
      </w:r>
      <w:r w:rsidR="000E4441">
        <w:rPr>
          <w:rFonts w:hint="eastAsia"/>
        </w:rPr>
        <w:t>程序那样验证用户名和密码。</w:t>
      </w:r>
    </w:p>
    <w:p w:rsidR="000E4441" w:rsidRDefault="000E4441" w:rsidP="006563F0">
      <w:pPr>
        <w:ind w:firstLine="420"/>
      </w:pPr>
      <w:r>
        <w:rPr>
          <w:rFonts w:hint="eastAsia"/>
        </w:rPr>
        <w:t>由于安全方面的原因，</w:t>
      </w:r>
      <w:r>
        <w:rPr>
          <w:rFonts w:hint="eastAsia"/>
        </w:rPr>
        <w:t>UNIX</w:t>
      </w:r>
      <w:r>
        <w:rPr>
          <w:rFonts w:hint="eastAsia"/>
        </w:rPr>
        <w:t>系统的密码加密使用不可逆加密算法，这就意味着没有办法从加密密码重新创建原始密码。因此验证某个密码是否合法，唯一的办法是使用相同的算法对其进行加密，并查看加密后的结果与</w:t>
      </w:r>
      <w:r>
        <w:rPr>
          <w:rFonts w:hint="eastAsia"/>
        </w:rPr>
        <w:t>/etc/shadow</w:t>
      </w:r>
      <w:r>
        <w:rPr>
          <w:rFonts w:hint="eastAsia"/>
        </w:rPr>
        <w:t>中存储的值是否匹配，加密算法则封装在</w:t>
      </w:r>
      <w:r>
        <w:rPr>
          <w:rFonts w:hint="eastAsia"/>
        </w:rPr>
        <w:t>crypt()</w:t>
      </w:r>
      <w:r>
        <w:rPr>
          <w:rFonts w:hint="eastAsia"/>
        </w:rPr>
        <w:t>函数中。</w:t>
      </w:r>
    </w:p>
    <w:p w:rsidR="002A3936" w:rsidRDefault="002A3936" w:rsidP="006563F0">
      <w:pPr>
        <w:ind w:firstLine="420"/>
      </w:pPr>
    </w:p>
    <w:tbl>
      <w:tblPr>
        <w:tblStyle w:val="aa"/>
        <w:tblW w:w="0" w:type="auto"/>
        <w:tblLook w:val="04A0" w:firstRow="1" w:lastRow="0" w:firstColumn="1" w:lastColumn="0" w:noHBand="0" w:noVBand="1"/>
      </w:tblPr>
      <w:tblGrid>
        <w:gridCol w:w="8522"/>
      </w:tblGrid>
      <w:tr w:rsidR="002A3936" w:rsidTr="002A3936">
        <w:tc>
          <w:tcPr>
            <w:tcW w:w="8522" w:type="dxa"/>
          </w:tcPr>
          <w:p w:rsidR="002A3936" w:rsidRDefault="002A3936" w:rsidP="002A3936">
            <w:pPr>
              <w:pStyle w:val="Code"/>
            </w:pPr>
            <w:r>
              <w:t>#define _XOPEN_SOURCE</w:t>
            </w:r>
          </w:p>
          <w:p w:rsidR="002A3936" w:rsidRDefault="002A3936" w:rsidP="002A3936">
            <w:pPr>
              <w:pStyle w:val="Code"/>
            </w:pPr>
            <w:r>
              <w:t>#include &lt;unistd.h&gt;</w:t>
            </w:r>
          </w:p>
          <w:p w:rsidR="002A3936" w:rsidRDefault="002A3936" w:rsidP="002A3936">
            <w:pPr>
              <w:pStyle w:val="Code"/>
            </w:pPr>
          </w:p>
          <w:p w:rsidR="002A3936" w:rsidRDefault="002A3936" w:rsidP="002A3936">
            <w:pPr>
              <w:pStyle w:val="Code"/>
            </w:pPr>
            <w:r>
              <w:t>char *crypt(const char *key, const char *salt);</w:t>
            </w:r>
          </w:p>
          <w:p w:rsidR="002A3936" w:rsidRDefault="002A3936" w:rsidP="002A3936">
            <w:pPr>
              <w:pStyle w:val="Code"/>
              <w:jc w:val="right"/>
            </w:pPr>
            <w:r>
              <w:rPr>
                <w:rFonts w:hint="eastAsia"/>
              </w:rPr>
              <w:t>成功时返回静态分配的加密密码字符串；出错时返回</w:t>
            </w:r>
            <w:r>
              <w:rPr>
                <w:rFonts w:hint="eastAsia"/>
              </w:rPr>
              <w:t>NULL</w:t>
            </w:r>
          </w:p>
        </w:tc>
      </w:tr>
    </w:tbl>
    <w:p w:rsidR="000E4441" w:rsidRDefault="000E4441" w:rsidP="006563F0">
      <w:pPr>
        <w:ind w:firstLine="420"/>
      </w:pPr>
    </w:p>
    <w:p w:rsidR="002A3936" w:rsidRDefault="00472C1E" w:rsidP="006563F0">
      <w:pPr>
        <w:ind w:firstLine="420"/>
      </w:pPr>
      <w:r>
        <w:rPr>
          <w:rFonts w:hint="eastAsia"/>
        </w:rPr>
        <w:t>crypt()</w:t>
      </w:r>
      <w:r>
        <w:rPr>
          <w:rFonts w:hint="eastAsia"/>
        </w:rPr>
        <w:t>算法需要一个</w:t>
      </w:r>
      <w:r>
        <w:rPr>
          <w:rFonts w:hint="eastAsia"/>
        </w:rPr>
        <w:t>key</w:t>
      </w:r>
      <w:r>
        <w:rPr>
          <w:rFonts w:hint="eastAsia"/>
        </w:rPr>
        <w:t>（密码），最多</w:t>
      </w:r>
      <w:r>
        <w:rPr>
          <w:rFonts w:hint="eastAsia"/>
        </w:rPr>
        <w:t>8</w:t>
      </w:r>
      <w:r>
        <w:rPr>
          <w:rFonts w:hint="eastAsia"/>
        </w:rPr>
        <w:t>个字符，并且对其应用</w:t>
      </w:r>
      <w:r>
        <w:rPr>
          <w:rFonts w:hint="eastAsia"/>
        </w:rPr>
        <w:t>Data Encryption Standard</w:t>
      </w:r>
      <w:r>
        <w:rPr>
          <w:rFonts w:hint="eastAsia"/>
        </w:rPr>
        <w:t>（</w:t>
      </w:r>
      <w:r>
        <w:rPr>
          <w:rFonts w:hint="eastAsia"/>
        </w:rPr>
        <w:t>DES</w:t>
      </w:r>
      <w:r>
        <w:rPr>
          <w:rFonts w:hint="eastAsia"/>
        </w:rPr>
        <w:t>）算法的一个变种。</w:t>
      </w:r>
      <w:r>
        <w:rPr>
          <w:rFonts w:hint="eastAsia"/>
        </w:rPr>
        <w:t>salt</w:t>
      </w:r>
      <w:r>
        <w:rPr>
          <w:rFonts w:hint="eastAsia"/>
        </w:rPr>
        <w:t>参数是两个字节的字符串，用来混淆（变化）算法，使得破解加密密码更加地困难。函数返回静态分配的指针，加密密码为</w:t>
      </w:r>
      <w:r>
        <w:rPr>
          <w:rFonts w:hint="eastAsia"/>
        </w:rPr>
        <w:t>13</w:t>
      </w:r>
      <w:r>
        <w:rPr>
          <w:rFonts w:hint="eastAsia"/>
        </w:rPr>
        <w:t>字符的字符串。</w:t>
      </w:r>
    </w:p>
    <w:p w:rsidR="00472C1E" w:rsidRDefault="00472C1E" w:rsidP="006563F0">
      <w:pPr>
        <w:ind w:firstLine="420"/>
      </w:pPr>
      <w:r>
        <w:rPr>
          <w:rFonts w:hint="eastAsia"/>
        </w:rPr>
        <w:t>salt</w:t>
      </w:r>
      <w:r>
        <w:rPr>
          <w:rFonts w:hint="eastAsia"/>
        </w:rPr>
        <w:t>参数和加密密码都由</w:t>
      </w:r>
      <w:r>
        <w:rPr>
          <w:rFonts w:hint="eastAsia"/>
        </w:rPr>
        <w:t>64</w:t>
      </w:r>
      <w:r>
        <w:rPr>
          <w:rFonts w:hint="eastAsia"/>
        </w:rPr>
        <w:t>字符集</w:t>
      </w:r>
      <w:r>
        <w:rPr>
          <w:rFonts w:hint="eastAsia"/>
        </w:rPr>
        <w:t>[a-zA-Z0-9/.]</w:t>
      </w:r>
      <w:r>
        <w:rPr>
          <w:rFonts w:hint="eastAsia"/>
        </w:rPr>
        <w:t>组成。因此</w:t>
      </w:r>
      <w:r>
        <w:rPr>
          <w:rFonts w:hint="eastAsia"/>
        </w:rPr>
        <w:t>salt</w:t>
      </w:r>
      <w:r>
        <w:rPr>
          <w:rFonts w:hint="eastAsia"/>
        </w:rPr>
        <w:t>参数可以导致加密算法变换为</w:t>
      </w:r>
      <w:r>
        <w:rPr>
          <w:rFonts w:hint="eastAsia"/>
        </w:rPr>
        <w:t>64 * 64 = 4096</w:t>
      </w:r>
      <w:r>
        <w:rPr>
          <w:rFonts w:hint="eastAsia"/>
        </w:rPr>
        <w:t>种不同的方式。这意味着破解者需要检查</w:t>
      </w:r>
      <w:r>
        <w:rPr>
          <w:rFonts w:hint="eastAsia"/>
        </w:rPr>
        <w:t>4096</w:t>
      </w:r>
      <w:r>
        <w:rPr>
          <w:rFonts w:hint="eastAsia"/>
        </w:rPr>
        <w:t>种加密版本的字典才能检测加密结果。</w:t>
      </w:r>
    </w:p>
    <w:p w:rsidR="00472C1E" w:rsidRDefault="00472C1E" w:rsidP="006563F0">
      <w:pPr>
        <w:ind w:firstLine="420"/>
      </w:pPr>
      <w:r>
        <w:rPr>
          <w:rFonts w:hint="eastAsia"/>
        </w:rPr>
        <w:t>crypt()</w:t>
      </w:r>
      <w:r>
        <w:rPr>
          <w:rFonts w:hint="eastAsia"/>
        </w:rPr>
        <w:t>返回的加密密码的前两个字节包含了原始的</w:t>
      </w:r>
      <w:r>
        <w:rPr>
          <w:rFonts w:hint="eastAsia"/>
        </w:rPr>
        <w:t>salt</w:t>
      </w:r>
      <w:r>
        <w:rPr>
          <w:rFonts w:hint="eastAsia"/>
        </w:rPr>
        <w:t>值。这意味着当加密候选密码时，我们可以从</w:t>
      </w:r>
      <w:r>
        <w:rPr>
          <w:rFonts w:hint="eastAsia"/>
        </w:rPr>
        <w:t>/etc/shadow</w:t>
      </w:r>
      <w:r>
        <w:rPr>
          <w:rFonts w:hint="eastAsia"/>
        </w:rPr>
        <w:t>中存储的加密密码的值得到适当的</w:t>
      </w:r>
      <w:r>
        <w:rPr>
          <w:rFonts w:hint="eastAsia"/>
        </w:rPr>
        <w:t>salt</w:t>
      </w:r>
      <w:r>
        <w:rPr>
          <w:rFonts w:hint="eastAsia"/>
        </w:rPr>
        <w:t>值</w:t>
      </w:r>
      <w:r w:rsidR="007B4002">
        <w:rPr>
          <w:rFonts w:hint="eastAsia"/>
        </w:rPr>
        <w:t>。（</w:t>
      </w:r>
      <w:r w:rsidR="007B4002">
        <w:rPr>
          <w:rFonts w:hint="eastAsia"/>
        </w:rPr>
        <w:t>passwd</w:t>
      </w:r>
      <w:r w:rsidR="007B4002">
        <w:rPr>
          <w:rFonts w:hint="eastAsia"/>
        </w:rPr>
        <w:t>程序在加密新密码时会生成随机</w:t>
      </w:r>
      <w:r w:rsidR="007B4002">
        <w:rPr>
          <w:rFonts w:hint="eastAsia"/>
        </w:rPr>
        <w:t>salt</w:t>
      </w:r>
      <w:r w:rsidR="007B4002">
        <w:rPr>
          <w:rFonts w:hint="eastAsia"/>
        </w:rPr>
        <w:t>值）。实际上，</w:t>
      </w:r>
      <w:r w:rsidR="007B4002">
        <w:rPr>
          <w:rFonts w:hint="eastAsia"/>
        </w:rPr>
        <w:t>crypt()</w:t>
      </w:r>
      <w:r w:rsidR="007B4002">
        <w:rPr>
          <w:rFonts w:hint="eastAsia"/>
        </w:rPr>
        <w:t>函数忽略</w:t>
      </w:r>
      <w:r w:rsidR="007B4002">
        <w:rPr>
          <w:rFonts w:hint="eastAsia"/>
        </w:rPr>
        <w:t>salt</w:t>
      </w:r>
      <w:r w:rsidR="007B4002">
        <w:rPr>
          <w:rFonts w:hint="eastAsia"/>
        </w:rPr>
        <w:t>字符串前两位之后的所有字符。因此我们可以把加密密码直接传递给</w:t>
      </w:r>
      <w:r w:rsidR="007B4002">
        <w:rPr>
          <w:rFonts w:hint="eastAsia"/>
        </w:rPr>
        <w:t>salt</w:t>
      </w:r>
      <w:r w:rsidR="007B4002">
        <w:rPr>
          <w:rFonts w:hint="eastAsia"/>
        </w:rPr>
        <w:t>参数。</w:t>
      </w:r>
    </w:p>
    <w:p w:rsidR="007B4002" w:rsidRDefault="007B4002" w:rsidP="006563F0">
      <w:pPr>
        <w:ind w:firstLine="420"/>
      </w:pPr>
      <w:r>
        <w:rPr>
          <w:rFonts w:hint="eastAsia"/>
        </w:rPr>
        <w:t>在</w:t>
      </w:r>
      <w:r>
        <w:rPr>
          <w:rFonts w:hint="eastAsia"/>
        </w:rPr>
        <w:t>Linux</w:t>
      </w:r>
      <w:r>
        <w:rPr>
          <w:rFonts w:hint="eastAsia"/>
        </w:rPr>
        <w:t>中要使用</w:t>
      </w:r>
      <w:r>
        <w:rPr>
          <w:rFonts w:hint="eastAsia"/>
        </w:rPr>
        <w:t>crypt()</w:t>
      </w:r>
      <w:r>
        <w:rPr>
          <w:rFonts w:hint="eastAsia"/>
        </w:rPr>
        <w:t>，我们必须以</w:t>
      </w:r>
      <w:r>
        <w:rPr>
          <w:rFonts w:hint="eastAsia"/>
        </w:rPr>
        <w:t>-lcrypt</w:t>
      </w:r>
      <w:r>
        <w:rPr>
          <w:rFonts w:hint="eastAsia"/>
        </w:rPr>
        <w:t>选项编译程序，这样程序才会链接到</w:t>
      </w:r>
      <w:r>
        <w:rPr>
          <w:rFonts w:hint="eastAsia"/>
        </w:rPr>
        <w:t>crypt</w:t>
      </w:r>
      <w:r>
        <w:rPr>
          <w:rFonts w:hint="eastAsia"/>
        </w:rPr>
        <w:t>库。</w:t>
      </w:r>
    </w:p>
    <w:p w:rsidR="007B4002" w:rsidRDefault="007B4002" w:rsidP="006563F0">
      <w:pPr>
        <w:ind w:firstLine="420"/>
      </w:pPr>
    </w:p>
    <w:p w:rsidR="007B4002" w:rsidRPr="007B4002" w:rsidRDefault="007B4002" w:rsidP="007B4002">
      <w:pPr>
        <w:rPr>
          <w:b/>
        </w:rPr>
      </w:pPr>
      <w:r w:rsidRPr="007B4002">
        <w:rPr>
          <w:rFonts w:hint="eastAsia"/>
          <w:b/>
        </w:rPr>
        <w:t>示例程序</w:t>
      </w:r>
    </w:p>
    <w:p w:rsidR="007B4002" w:rsidRDefault="007B4002" w:rsidP="006563F0">
      <w:pPr>
        <w:ind w:firstLine="420"/>
      </w:pPr>
      <w:r>
        <w:rPr>
          <w:rFonts w:hint="eastAsia"/>
        </w:rPr>
        <w:t>清单</w:t>
      </w:r>
      <w:r>
        <w:rPr>
          <w:rFonts w:hint="eastAsia"/>
        </w:rPr>
        <w:t>8-2</w:t>
      </w:r>
      <w:r>
        <w:rPr>
          <w:rFonts w:hint="eastAsia"/>
        </w:rPr>
        <w:t>演示了怎样使用</w:t>
      </w:r>
      <w:r>
        <w:rPr>
          <w:rFonts w:hint="eastAsia"/>
        </w:rPr>
        <w:t>crypt()</w:t>
      </w:r>
      <w:r>
        <w:rPr>
          <w:rFonts w:hint="eastAsia"/>
        </w:rPr>
        <w:t>来验证用户。这个程序首先读取一个用户名，然后获得相应的密码记录和阴影密码记录（如果存在）。如果找不到相应的密码记录，或者程序没有权限读取阴影密码文件（要求超级特权或</w:t>
      </w:r>
      <w:r>
        <w:rPr>
          <w:rFonts w:hint="eastAsia"/>
        </w:rPr>
        <w:t>shadow</w:t>
      </w:r>
      <w:r>
        <w:rPr>
          <w:rFonts w:hint="eastAsia"/>
        </w:rPr>
        <w:t>组成员），程序打印一条错误消息然后退出。然后程序使用</w:t>
      </w:r>
      <w:r>
        <w:rPr>
          <w:rFonts w:hint="eastAsia"/>
        </w:rPr>
        <w:t>getpass()</w:t>
      </w:r>
      <w:r>
        <w:rPr>
          <w:rFonts w:hint="eastAsia"/>
        </w:rPr>
        <w:t>函数读取用户的密码。</w:t>
      </w:r>
    </w:p>
    <w:tbl>
      <w:tblPr>
        <w:tblStyle w:val="aa"/>
        <w:tblW w:w="0" w:type="auto"/>
        <w:tblLook w:val="04A0" w:firstRow="1" w:lastRow="0" w:firstColumn="1" w:lastColumn="0" w:noHBand="0" w:noVBand="1"/>
      </w:tblPr>
      <w:tblGrid>
        <w:gridCol w:w="8522"/>
      </w:tblGrid>
      <w:tr w:rsidR="007B4002" w:rsidTr="007B4002">
        <w:tc>
          <w:tcPr>
            <w:tcW w:w="8522" w:type="dxa"/>
          </w:tcPr>
          <w:p w:rsidR="007B4002" w:rsidRDefault="007B4002" w:rsidP="007B4002">
            <w:pPr>
              <w:pStyle w:val="Code"/>
            </w:pPr>
            <w:r>
              <w:t>#define _BSD_SOURCE</w:t>
            </w:r>
          </w:p>
          <w:p w:rsidR="007B4002" w:rsidRDefault="007B4002" w:rsidP="007B4002">
            <w:pPr>
              <w:pStyle w:val="Code"/>
            </w:pPr>
            <w:r>
              <w:t>#include &lt;unistd.h&gt;</w:t>
            </w:r>
          </w:p>
          <w:p w:rsidR="007B4002" w:rsidRDefault="007B4002" w:rsidP="007B4002">
            <w:pPr>
              <w:pStyle w:val="Code"/>
            </w:pPr>
          </w:p>
          <w:p w:rsidR="007B4002" w:rsidRDefault="007B4002" w:rsidP="007B4002">
            <w:pPr>
              <w:pStyle w:val="Code"/>
            </w:pPr>
            <w:r>
              <w:t>char *getpass(const char *prompt);</w:t>
            </w:r>
          </w:p>
          <w:p w:rsidR="007B4002" w:rsidRDefault="007B4002" w:rsidP="007B4002">
            <w:pPr>
              <w:pStyle w:val="Code"/>
              <w:jc w:val="right"/>
            </w:pPr>
            <w:r>
              <w:rPr>
                <w:rFonts w:hint="eastAsia"/>
              </w:rPr>
              <w:t>成功时返回静态分配的输入密码字符串；出错时返回</w:t>
            </w:r>
            <w:r>
              <w:rPr>
                <w:rFonts w:hint="eastAsia"/>
              </w:rPr>
              <w:t>NULL</w:t>
            </w:r>
          </w:p>
        </w:tc>
      </w:tr>
    </w:tbl>
    <w:p w:rsidR="007B4002" w:rsidRDefault="007B4002" w:rsidP="006563F0">
      <w:pPr>
        <w:ind w:firstLine="420"/>
      </w:pPr>
    </w:p>
    <w:p w:rsidR="007B4002" w:rsidRDefault="007B4002" w:rsidP="006563F0">
      <w:pPr>
        <w:ind w:firstLine="420"/>
      </w:pPr>
      <w:r>
        <w:rPr>
          <w:rFonts w:hint="eastAsia"/>
        </w:rPr>
        <w:t>getpass()</w:t>
      </w:r>
      <w:r>
        <w:rPr>
          <w:rFonts w:hint="eastAsia"/>
        </w:rPr>
        <w:t>函数首先禁用屏幕显示和终端所有特殊字符处理（例如中断字符，通常是</w:t>
      </w:r>
      <w:r>
        <w:rPr>
          <w:rFonts w:hint="eastAsia"/>
        </w:rPr>
        <w:t>Control-C</w:t>
      </w:r>
      <w:r>
        <w:rPr>
          <w:rFonts w:hint="eastAsia"/>
        </w:rPr>
        <w:t>）。</w:t>
      </w:r>
      <w:r w:rsidR="00F11EF6">
        <w:rPr>
          <w:rFonts w:hint="eastAsia"/>
        </w:rPr>
        <w:t>（我们会在第</w:t>
      </w:r>
      <w:r w:rsidR="00F11EF6">
        <w:rPr>
          <w:rFonts w:hint="eastAsia"/>
        </w:rPr>
        <w:t>62</w:t>
      </w:r>
      <w:r w:rsidR="00F11EF6">
        <w:rPr>
          <w:rFonts w:hint="eastAsia"/>
        </w:rPr>
        <w:t>章解释如何修改这些终端设置）。然后</w:t>
      </w:r>
      <w:r w:rsidR="00F11EF6">
        <w:rPr>
          <w:rFonts w:hint="eastAsia"/>
        </w:rPr>
        <w:t>getpass()</w:t>
      </w:r>
      <w:r w:rsidR="00F11EF6">
        <w:rPr>
          <w:rFonts w:hint="eastAsia"/>
        </w:rPr>
        <w:lastRenderedPageBreak/>
        <w:t>打印</w:t>
      </w:r>
      <w:r w:rsidR="00F11EF6">
        <w:rPr>
          <w:rFonts w:hint="eastAsia"/>
        </w:rPr>
        <w:t>prompt</w:t>
      </w:r>
      <w:r w:rsidR="00F11EF6">
        <w:rPr>
          <w:rFonts w:hint="eastAsia"/>
        </w:rPr>
        <w:t>字符串，并读取一行输入，并返回去除末尾换行字符的</w:t>
      </w:r>
      <w:r w:rsidR="00F11EF6">
        <w:rPr>
          <w:rFonts w:hint="eastAsia"/>
        </w:rPr>
        <w:t>null</w:t>
      </w:r>
      <w:r w:rsidR="00F11EF6">
        <w:rPr>
          <w:rFonts w:hint="eastAsia"/>
        </w:rPr>
        <w:t>终止字符串作为函数结果。（这个返回字符串是静态分配的，因此会被随后的</w:t>
      </w:r>
      <w:r w:rsidR="00F11EF6">
        <w:rPr>
          <w:rFonts w:hint="eastAsia"/>
        </w:rPr>
        <w:t>getpass()</w:t>
      </w:r>
      <w:r w:rsidR="00F11EF6">
        <w:rPr>
          <w:rFonts w:hint="eastAsia"/>
        </w:rPr>
        <w:t>调用覆盖）。在返回之前，</w:t>
      </w:r>
      <w:r w:rsidR="00F11EF6">
        <w:rPr>
          <w:rFonts w:hint="eastAsia"/>
        </w:rPr>
        <w:t>getpass()</w:t>
      </w:r>
      <w:r w:rsidR="00F11EF6">
        <w:rPr>
          <w:rFonts w:hint="eastAsia"/>
        </w:rPr>
        <w:t>会还原终端至原来的状态。</w:t>
      </w:r>
    </w:p>
    <w:p w:rsidR="00F11EF6" w:rsidRDefault="00F11EF6" w:rsidP="006563F0">
      <w:pPr>
        <w:ind w:firstLine="420"/>
      </w:pPr>
      <w:r>
        <w:rPr>
          <w:rFonts w:hint="eastAsia"/>
        </w:rPr>
        <w:t>使用</w:t>
      </w:r>
      <w:r>
        <w:rPr>
          <w:rFonts w:hint="eastAsia"/>
        </w:rPr>
        <w:t>getpass()</w:t>
      </w:r>
      <w:r>
        <w:rPr>
          <w:rFonts w:hint="eastAsia"/>
        </w:rPr>
        <w:t>读取密码之后，清单</w:t>
      </w:r>
      <w:r>
        <w:rPr>
          <w:rFonts w:hint="eastAsia"/>
        </w:rPr>
        <w:t>8-2</w:t>
      </w:r>
      <w:r>
        <w:rPr>
          <w:rFonts w:hint="eastAsia"/>
        </w:rPr>
        <w:t>的程序然后使用</w:t>
      </w:r>
      <w:r>
        <w:rPr>
          <w:rFonts w:hint="eastAsia"/>
        </w:rPr>
        <w:t>crypt()</w:t>
      </w:r>
      <w:r>
        <w:rPr>
          <w:rFonts w:hint="eastAsia"/>
        </w:rPr>
        <w:t>对其进行加密，并将加密字符串与阴影密码文件中的相应记录进行比较，从而验证密码。如果密码匹配，则显示用户</w:t>
      </w:r>
      <w:r>
        <w:rPr>
          <w:rFonts w:hint="eastAsia"/>
        </w:rPr>
        <w:t>ID</w:t>
      </w:r>
      <w:r>
        <w:rPr>
          <w:rFonts w:hint="eastAsia"/>
        </w:rPr>
        <w:t>，如下所示：</w:t>
      </w:r>
    </w:p>
    <w:p w:rsidR="00F11EF6" w:rsidRDefault="00F11EF6" w:rsidP="00F11EF6">
      <w:pPr>
        <w:pStyle w:val="Code"/>
        <w:ind w:left="420" w:firstLine="420"/>
      </w:pPr>
      <w:r w:rsidRPr="009E4F61">
        <w:rPr>
          <w:b/>
        </w:rPr>
        <w:t>$ su</w:t>
      </w:r>
      <w:r>
        <w:t xml:space="preserve"> </w:t>
      </w:r>
      <w:r w:rsidR="009E4F61">
        <w:rPr>
          <w:rFonts w:hint="eastAsia"/>
        </w:rPr>
        <w:tab/>
      </w:r>
      <w:r w:rsidR="009E4F61">
        <w:rPr>
          <w:rFonts w:hint="eastAsia"/>
        </w:rPr>
        <w:tab/>
      </w:r>
      <w:r w:rsidR="009E4F61">
        <w:rPr>
          <w:rFonts w:hint="eastAsia"/>
        </w:rPr>
        <w:tab/>
      </w:r>
      <w:r w:rsidR="009E4F61">
        <w:rPr>
          <w:rFonts w:hint="eastAsia"/>
        </w:rPr>
        <w:tab/>
      </w:r>
      <w:r>
        <w:rPr>
          <w:rFonts w:hint="eastAsia"/>
        </w:rPr>
        <w:t>（需要特权来读取阴影密码文件）</w:t>
      </w:r>
    </w:p>
    <w:p w:rsidR="00F11EF6" w:rsidRDefault="00F11EF6" w:rsidP="00F11EF6">
      <w:pPr>
        <w:pStyle w:val="Code"/>
        <w:ind w:left="420" w:firstLine="420"/>
      </w:pPr>
      <w:r>
        <w:t>Password:</w:t>
      </w:r>
    </w:p>
    <w:p w:rsidR="00F11EF6" w:rsidRPr="009E4F61" w:rsidRDefault="00F11EF6" w:rsidP="00F11EF6">
      <w:pPr>
        <w:pStyle w:val="Code"/>
        <w:ind w:left="420" w:firstLine="420"/>
        <w:rPr>
          <w:b/>
        </w:rPr>
      </w:pPr>
      <w:r w:rsidRPr="009E4F61">
        <w:rPr>
          <w:b/>
        </w:rPr>
        <w:t># ./check_password</w:t>
      </w:r>
    </w:p>
    <w:p w:rsidR="00F11EF6" w:rsidRDefault="00F11EF6" w:rsidP="00F11EF6">
      <w:pPr>
        <w:pStyle w:val="Code"/>
        <w:ind w:left="420" w:firstLine="420"/>
      </w:pPr>
      <w:r>
        <w:t xml:space="preserve">Username: </w:t>
      </w:r>
      <w:r w:rsidRPr="00B62CA6">
        <w:rPr>
          <w:b/>
        </w:rPr>
        <w:t>mtk</w:t>
      </w:r>
    </w:p>
    <w:p w:rsidR="00F11EF6" w:rsidRDefault="00F11EF6" w:rsidP="00F11EF6">
      <w:pPr>
        <w:pStyle w:val="Code"/>
        <w:ind w:left="840"/>
      </w:pPr>
      <w:r>
        <w:t xml:space="preserve">Password: </w:t>
      </w:r>
      <w:r w:rsidR="009E4F61">
        <w:rPr>
          <w:rFonts w:hint="eastAsia"/>
        </w:rPr>
        <w:tab/>
      </w:r>
      <w:r w:rsidR="009E4F61">
        <w:rPr>
          <w:rFonts w:hint="eastAsia"/>
        </w:rPr>
        <w:tab/>
      </w:r>
      <w:r w:rsidR="009E4F61">
        <w:rPr>
          <w:rFonts w:hint="eastAsia"/>
        </w:rPr>
        <w:tab/>
      </w:r>
      <w:r>
        <w:rPr>
          <w:rFonts w:hint="eastAsia"/>
        </w:rPr>
        <w:t>（我们输入密码，字符不会显示）</w:t>
      </w:r>
    </w:p>
    <w:p w:rsidR="00F11EF6" w:rsidRDefault="00F11EF6" w:rsidP="00F11EF6">
      <w:pPr>
        <w:pStyle w:val="Code"/>
        <w:ind w:left="420" w:firstLine="420"/>
      </w:pPr>
      <w:r>
        <w:t>Successfully authenticated: UID=1000</w:t>
      </w:r>
    </w:p>
    <w:p w:rsidR="00BF4CA1" w:rsidRDefault="00BF4CA1" w:rsidP="00BF4CA1">
      <w:pPr>
        <w:pStyle w:val="Note"/>
      </w:pPr>
    </w:p>
    <w:p w:rsidR="00BF4CA1" w:rsidRDefault="00BF4CA1" w:rsidP="00EC0AB0">
      <w:pPr>
        <w:pStyle w:val="Note"/>
      </w:pPr>
      <w:r>
        <w:rPr>
          <w:rFonts w:hint="eastAsia"/>
        </w:rPr>
        <w:t>清单</w:t>
      </w:r>
      <w:r>
        <w:rPr>
          <w:rFonts w:hint="eastAsia"/>
        </w:rPr>
        <w:t>8-2</w:t>
      </w:r>
      <w:r>
        <w:rPr>
          <w:rFonts w:hint="eastAsia"/>
        </w:rPr>
        <w:t>的程序使用</w:t>
      </w:r>
      <w:r>
        <w:rPr>
          <w:rFonts w:hint="eastAsia"/>
        </w:rPr>
        <w:t>sysconf(_SC_LOGIN_NAME_MAX)</w:t>
      </w:r>
      <w:r>
        <w:rPr>
          <w:rFonts w:hint="eastAsia"/>
        </w:rPr>
        <w:t>来分配用户名字符串数组，这是当前系统的用户名最大大小。我们在</w:t>
      </w:r>
      <w:hyperlink w:anchor="_11.2_运行时获取系统限制（和选项）" w:history="1">
        <w:r w:rsidRPr="00F330F8">
          <w:rPr>
            <w:rStyle w:val="a7"/>
            <w:rFonts w:hint="eastAsia"/>
          </w:rPr>
          <w:t>11.2</w:t>
        </w:r>
        <w:r w:rsidRPr="00F330F8">
          <w:rPr>
            <w:rStyle w:val="a7"/>
            <w:rFonts w:hint="eastAsia"/>
          </w:rPr>
          <w:t>节</w:t>
        </w:r>
      </w:hyperlink>
      <w:r>
        <w:rPr>
          <w:rFonts w:hint="eastAsia"/>
        </w:rPr>
        <w:t>讨论</w:t>
      </w:r>
      <w:r>
        <w:rPr>
          <w:rFonts w:hint="eastAsia"/>
        </w:rPr>
        <w:t>sysconf()</w:t>
      </w:r>
      <w:r>
        <w:rPr>
          <w:rFonts w:hint="eastAsia"/>
        </w:rPr>
        <w:t>的用法。</w:t>
      </w:r>
    </w:p>
    <w:p w:rsidR="006E47D1" w:rsidRPr="00A659F5" w:rsidRDefault="006E47D1" w:rsidP="006E47D1">
      <w:pPr>
        <w:rPr>
          <w:i/>
        </w:rPr>
      </w:pPr>
      <w:r w:rsidRPr="00A659F5">
        <w:rPr>
          <w:rFonts w:hint="eastAsia"/>
          <w:i/>
        </w:rPr>
        <w:t>清单</w:t>
      </w:r>
      <w:r w:rsidR="009A7CE2">
        <w:rPr>
          <w:rFonts w:hint="eastAsia"/>
          <w:i/>
        </w:rPr>
        <w:t>8-2</w:t>
      </w:r>
      <w:r w:rsidRPr="00A659F5">
        <w:rPr>
          <w:rFonts w:hint="eastAsia"/>
          <w:i/>
        </w:rPr>
        <w:t>：</w:t>
      </w:r>
      <w:r w:rsidR="00741996">
        <w:rPr>
          <w:rFonts w:hint="eastAsia"/>
          <w:i/>
        </w:rPr>
        <w:t>使用阴影密码文件来验证用户</w:t>
      </w:r>
    </w:p>
    <w:p w:rsidR="006E47D1" w:rsidRDefault="006E47D1" w:rsidP="006E47D1">
      <w:pPr>
        <w:pStyle w:val="Code"/>
      </w:pPr>
      <w:r>
        <w:rPr>
          <w:rFonts w:hint="eastAsia"/>
        </w:rPr>
        <w:t>-----------</w:t>
      </w:r>
      <w:r w:rsidR="00741996">
        <w:rPr>
          <w:rFonts w:hint="eastAsia"/>
        </w:rPr>
        <w:t>----------------------------</w:t>
      </w:r>
      <w:r>
        <w:rPr>
          <w:rFonts w:hint="eastAsia"/>
        </w:rPr>
        <w:t>--</w:t>
      </w:r>
      <w:r w:rsidR="00741996">
        <w:rPr>
          <w:rFonts w:hint="eastAsia"/>
        </w:rPr>
        <w:t>users_groups</w:t>
      </w:r>
      <w:r>
        <w:rPr>
          <w:rFonts w:hint="eastAsia"/>
        </w:rPr>
        <w:t>/</w:t>
      </w:r>
      <w:r w:rsidR="00741996">
        <w:rPr>
          <w:rFonts w:hint="eastAsia"/>
        </w:rPr>
        <w:t>check_password</w:t>
      </w:r>
      <w:r>
        <w:rPr>
          <w:rFonts w:hint="eastAsia"/>
        </w:rPr>
        <w:t>.c</w:t>
      </w:r>
    </w:p>
    <w:p w:rsidR="00745533" w:rsidRDefault="00745533" w:rsidP="00745533">
      <w:pPr>
        <w:pStyle w:val="Code"/>
      </w:pPr>
      <w:r>
        <w:t>#define _BSD_SOURCE /* Get getpass() declaration from &lt;unistd.h&gt; */</w:t>
      </w:r>
    </w:p>
    <w:p w:rsidR="00745533" w:rsidRDefault="00745533" w:rsidP="00745533">
      <w:pPr>
        <w:pStyle w:val="Code"/>
      </w:pPr>
      <w:r>
        <w:t>#define _XOPEN_SOURCE /* Get crypt() declaration from &lt;unistd.h&gt; */</w:t>
      </w:r>
    </w:p>
    <w:p w:rsidR="00745533" w:rsidRDefault="00745533" w:rsidP="00745533">
      <w:pPr>
        <w:pStyle w:val="Code"/>
      </w:pPr>
      <w:r>
        <w:t>#include &lt;unistd.h&gt;</w:t>
      </w:r>
    </w:p>
    <w:p w:rsidR="00745533" w:rsidRDefault="00745533" w:rsidP="00745533">
      <w:pPr>
        <w:pStyle w:val="Code"/>
      </w:pPr>
      <w:r>
        <w:t>#include &lt;limits.h&gt;</w:t>
      </w:r>
    </w:p>
    <w:p w:rsidR="00745533" w:rsidRDefault="00745533" w:rsidP="00745533">
      <w:pPr>
        <w:pStyle w:val="Code"/>
      </w:pPr>
      <w:r>
        <w:t>#include &lt;pwd.h&gt;</w:t>
      </w:r>
    </w:p>
    <w:p w:rsidR="00745533" w:rsidRDefault="00745533" w:rsidP="00745533">
      <w:pPr>
        <w:pStyle w:val="Code"/>
      </w:pPr>
      <w:r>
        <w:t>#include &lt;shadow.h&gt;</w:t>
      </w:r>
    </w:p>
    <w:p w:rsidR="00745533" w:rsidRDefault="00745533" w:rsidP="00745533">
      <w:pPr>
        <w:pStyle w:val="Code"/>
      </w:pPr>
      <w:r>
        <w:t>#include "tlpi_hdr.h"</w:t>
      </w:r>
    </w:p>
    <w:p w:rsidR="00F31C10" w:rsidRDefault="00F31C10" w:rsidP="00745533">
      <w:pPr>
        <w:pStyle w:val="Code"/>
      </w:pPr>
    </w:p>
    <w:p w:rsidR="00745533" w:rsidRDefault="00745533" w:rsidP="00745533">
      <w:pPr>
        <w:pStyle w:val="Code"/>
      </w:pPr>
      <w:r>
        <w:t>int</w:t>
      </w:r>
    </w:p>
    <w:p w:rsidR="00745533" w:rsidRDefault="00745533" w:rsidP="00745533">
      <w:pPr>
        <w:pStyle w:val="Code"/>
      </w:pPr>
      <w:r>
        <w:t>main(int argc, char *argv[])</w:t>
      </w:r>
    </w:p>
    <w:p w:rsidR="00745533" w:rsidRDefault="00745533" w:rsidP="00745533">
      <w:pPr>
        <w:pStyle w:val="Code"/>
      </w:pPr>
      <w:r>
        <w:t>{</w:t>
      </w:r>
    </w:p>
    <w:p w:rsidR="00745533" w:rsidRDefault="00745533" w:rsidP="00F31C10">
      <w:pPr>
        <w:pStyle w:val="Code"/>
        <w:ind w:firstLine="420"/>
      </w:pPr>
      <w:r>
        <w:t>char *username, *password, *encrypted, *p;</w:t>
      </w:r>
    </w:p>
    <w:p w:rsidR="00745533" w:rsidRDefault="00745533" w:rsidP="00F31C10">
      <w:pPr>
        <w:pStyle w:val="Code"/>
        <w:ind w:firstLine="420"/>
      </w:pPr>
      <w:r>
        <w:t>struct passwd *pwd;</w:t>
      </w:r>
    </w:p>
    <w:p w:rsidR="00745533" w:rsidRDefault="00745533" w:rsidP="00F31C10">
      <w:pPr>
        <w:pStyle w:val="Code"/>
        <w:ind w:firstLine="420"/>
      </w:pPr>
      <w:r>
        <w:t>struct spwd *spwd;</w:t>
      </w:r>
    </w:p>
    <w:p w:rsidR="00745533" w:rsidRDefault="00745533" w:rsidP="00F31C10">
      <w:pPr>
        <w:pStyle w:val="Code"/>
        <w:ind w:firstLine="420"/>
      </w:pPr>
      <w:r>
        <w:t>Boolean authOk;</w:t>
      </w:r>
    </w:p>
    <w:p w:rsidR="00745533" w:rsidRDefault="00745533" w:rsidP="00F31C10">
      <w:pPr>
        <w:pStyle w:val="Code"/>
        <w:ind w:firstLine="420"/>
      </w:pPr>
      <w:r>
        <w:t>size_t len;</w:t>
      </w:r>
    </w:p>
    <w:p w:rsidR="00741996" w:rsidRDefault="00745533" w:rsidP="00F31C10">
      <w:pPr>
        <w:pStyle w:val="Code"/>
        <w:ind w:firstLine="420"/>
      </w:pPr>
      <w:r>
        <w:t>long lnmax;</w:t>
      </w:r>
    </w:p>
    <w:p w:rsidR="00745533" w:rsidRDefault="00745533" w:rsidP="00745533">
      <w:pPr>
        <w:pStyle w:val="Code"/>
      </w:pPr>
    </w:p>
    <w:p w:rsidR="00745533" w:rsidRDefault="00745533" w:rsidP="00F31C10">
      <w:pPr>
        <w:pStyle w:val="Code"/>
        <w:ind w:firstLine="420"/>
      </w:pPr>
      <w:r>
        <w:t>lnmax = sysconf(_SC_LOGIN_NAME_MAX);</w:t>
      </w:r>
    </w:p>
    <w:p w:rsidR="00745533" w:rsidRDefault="00745533" w:rsidP="00F31C10">
      <w:pPr>
        <w:pStyle w:val="Code"/>
        <w:ind w:firstLine="420"/>
      </w:pPr>
      <w:r>
        <w:t>if (lnmax == -1) /* If limit is indeterminate */</w:t>
      </w:r>
    </w:p>
    <w:p w:rsidR="00F31C10" w:rsidRDefault="00745533" w:rsidP="00EC0AB0">
      <w:pPr>
        <w:pStyle w:val="Code"/>
        <w:ind w:left="420" w:firstLine="420"/>
      </w:pPr>
      <w:r>
        <w:t>lnmax = 256; /* make a guess */</w:t>
      </w:r>
    </w:p>
    <w:p w:rsidR="00745533" w:rsidRDefault="00745533" w:rsidP="00F31C10">
      <w:pPr>
        <w:pStyle w:val="Code"/>
        <w:ind w:firstLine="420"/>
      </w:pPr>
      <w:r>
        <w:t>username = malloc(lnmax);</w:t>
      </w:r>
    </w:p>
    <w:p w:rsidR="00745533" w:rsidRDefault="00745533" w:rsidP="00F31C10">
      <w:pPr>
        <w:pStyle w:val="Code"/>
        <w:ind w:firstLine="420"/>
      </w:pPr>
      <w:r>
        <w:lastRenderedPageBreak/>
        <w:t>if (username == NULL)</w:t>
      </w:r>
    </w:p>
    <w:p w:rsidR="00745533" w:rsidRDefault="00745533" w:rsidP="00F31C10">
      <w:pPr>
        <w:pStyle w:val="Code"/>
        <w:ind w:left="420" w:firstLine="420"/>
      </w:pPr>
      <w:r>
        <w:t>errExit("malloc");</w:t>
      </w:r>
    </w:p>
    <w:p w:rsidR="00F31C10" w:rsidRDefault="00F31C10" w:rsidP="00745533">
      <w:pPr>
        <w:pStyle w:val="Code"/>
      </w:pPr>
    </w:p>
    <w:p w:rsidR="00745533" w:rsidRDefault="00745533" w:rsidP="00F31C10">
      <w:pPr>
        <w:pStyle w:val="Code"/>
        <w:ind w:firstLine="420"/>
      </w:pPr>
      <w:r>
        <w:t>printf("Username: ");</w:t>
      </w:r>
    </w:p>
    <w:p w:rsidR="00F31C10" w:rsidRDefault="00745533" w:rsidP="009D4975">
      <w:pPr>
        <w:pStyle w:val="Code"/>
        <w:ind w:firstLine="420"/>
      </w:pPr>
      <w:r>
        <w:t>fflush(stdout);</w:t>
      </w:r>
    </w:p>
    <w:p w:rsidR="00745533" w:rsidRDefault="00745533" w:rsidP="00F31C10">
      <w:pPr>
        <w:pStyle w:val="Code"/>
        <w:ind w:firstLine="420"/>
      </w:pPr>
      <w:r>
        <w:t>if (fgets(username, lnmax, stdin) == NULL)</w:t>
      </w:r>
    </w:p>
    <w:p w:rsidR="00745533" w:rsidRDefault="00745533" w:rsidP="00F31C10">
      <w:pPr>
        <w:pStyle w:val="Code"/>
        <w:ind w:left="420" w:firstLine="420"/>
      </w:pPr>
      <w:r>
        <w:t>exit(EXIT_FAILURE); /* Exit on EOF */</w:t>
      </w:r>
    </w:p>
    <w:p w:rsidR="00F31C10" w:rsidRDefault="00F31C10" w:rsidP="00745533">
      <w:pPr>
        <w:pStyle w:val="Code"/>
      </w:pPr>
    </w:p>
    <w:p w:rsidR="00745533" w:rsidRDefault="00745533" w:rsidP="00F31C10">
      <w:pPr>
        <w:pStyle w:val="Code"/>
        <w:ind w:firstLine="420"/>
      </w:pPr>
      <w:r>
        <w:t>len = strlen(username);</w:t>
      </w:r>
    </w:p>
    <w:p w:rsidR="00745533" w:rsidRDefault="00745533" w:rsidP="00F31C10">
      <w:pPr>
        <w:pStyle w:val="Code"/>
        <w:ind w:firstLine="420"/>
      </w:pPr>
      <w:r>
        <w:t>if (username[len - 1] == '\n')</w:t>
      </w:r>
    </w:p>
    <w:p w:rsidR="00745533" w:rsidRDefault="00745533" w:rsidP="00F31C10">
      <w:pPr>
        <w:pStyle w:val="Code"/>
        <w:ind w:left="420" w:firstLine="420"/>
      </w:pPr>
      <w:r>
        <w:t>username[len - 1] = '\0'; /* Remove trailing '\n' */</w:t>
      </w:r>
    </w:p>
    <w:p w:rsidR="00F31C10" w:rsidRDefault="00F31C10" w:rsidP="00745533">
      <w:pPr>
        <w:pStyle w:val="Code"/>
      </w:pPr>
    </w:p>
    <w:p w:rsidR="00745533" w:rsidRDefault="00745533" w:rsidP="00F31C10">
      <w:pPr>
        <w:pStyle w:val="Code"/>
        <w:ind w:firstLine="420"/>
      </w:pPr>
      <w:r>
        <w:t>pwd = getpwnam(username);</w:t>
      </w:r>
    </w:p>
    <w:p w:rsidR="00745533" w:rsidRDefault="00745533" w:rsidP="00F31C10">
      <w:pPr>
        <w:pStyle w:val="Code"/>
        <w:ind w:firstLine="420"/>
      </w:pPr>
      <w:r>
        <w:t>if (pwd == NULL)</w:t>
      </w:r>
    </w:p>
    <w:p w:rsidR="00F31C10" w:rsidRPr="009D4975" w:rsidRDefault="00745533" w:rsidP="009D4975">
      <w:pPr>
        <w:pStyle w:val="Code"/>
        <w:ind w:left="420" w:firstLine="420"/>
      </w:pPr>
      <w:r>
        <w:t>fatal("couldn't get password record");</w:t>
      </w:r>
    </w:p>
    <w:p w:rsidR="00745533" w:rsidRDefault="00745533" w:rsidP="00F31C10">
      <w:pPr>
        <w:pStyle w:val="Code"/>
        <w:ind w:firstLine="420"/>
      </w:pPr>
      <w:r>
        <w:t>spwd = getspnam(username);</w:t>
      </w:r>
    </w:p>
    <w:p w:rsidR="00745533" w:rsidRDefault="00745533" w:rsidP="00F31C10">
      <w:pPr>
        <w:pStyle w:val="Code"/>
        <w:ind w:firstLine="420"/>
      </w:pPr>
      <w:r>
        <w:t>if (spwd == NULL &amp;&amp; errno == EACCES)</w:t>
      </w:r>
    </w:p>
    <w:p w:rsidR="00745533" w:rsidRDefault="00745533" w:rsidP="00F31C10">
      <w:pPr>
        <w:pStyle w:val="Code"/>
        <w:ind w:left="420" w:firstLine="420"/>
      </w:pPr>
      <w:r>
        <w:t>fatal("no permission to read shadow password file");</w:t>
      </w:r>
    </w:p>
    <w:p w:rsidR="00F31C10" w:rsidRDefault="00F31C10" w:rsidP="00745533">
      <w:pPr>
        <w:pStyle w:val="Code"/>
      </w:pPr>
    </w:p>
    <w:p w:rsidR="00745533" w:rsidRDefault="00745533" w:rsidP="00F31C10">
      <w:pPr>
        <w:pStyle w:val="Code"/>
        <w:ind w:firstLine="420"/>
      </w:pPr>
      <w:r>
        <w:t>if (spwd != NULL) /* If there is a shadow password record */</w:t>
      </w:r>
    </w:p>
    <w:p w:rsidR="00745533" w:rsidRDefault="00745533" w:rsidP="00F31C10">
      <w:pPr>
        <w:pStyle w:val="Code"/>
        <w:ind w:left="420" w:firstLine="420"/>
      </w:pPr>
      <w:r>
        <w:t>pwd-&gt;pw_passwd = spwd-&gt;sp_pwdp; /* Use the shadow password */</w:t>
      </w:r>
    </w:p>
    <w:p w:rsidR="00F31C10" w:rsidRDefault="00F31C10" w:rsidP="00745533">
      <w:pPr>
        <w:pStyle w:val="Code"/>
      </w:pPr>
    </w:p>
    <w:p w:rsidR="009D4975" w:rsidRDefault="00745533" w:rsidP="00EC0AB0">
      <w:pPr>
        <w:pStyle w:val="Code"/>
        <w:ind w:firstLine="420"/>
      </w:pPr>
      <w:r>
        <w:t>password = getpass("Password: ");</w:t>
      </w:r>
    </w:p>
    <w:p w:rsidR="00745533" w:rsidRDefault="00745533" w:rsidP="00F31C10">
      <w:pPr>
        <w:pStyle w:val="Code"/>
        <w:ind w:firstLine="420"/>
      </w:pPr>
      <w:r>
        <w:t>/* Encrypt password and erase cleartext version immediately */</w:t>
      </w:r>
    </w:p>
    <w:p w:rsidR="00745533" w:rsidRDefault="00745533" w:rsidP="00F31C10">
      <w:pPr>
        <w:pStyle w:val="Code"/>
        <w:ind w:firstLine="420"/>
      </w:pPr>
      <w:r>
        <w:t>encrypted = crypt(password, pwd-&gt;pw_passwd);</w:t>
      </w:r>
    </w:p>
    <w:p w:rsidR="00745533" w:rsidRDefault="00745533" w:rsidP="00F31C10">
      <w:pPr>
        <w:pStyle w:val="Code"/>
        <w:ind w:firstLine="420"/>
      </w:pPr>
      <w:r>
        <w:t>for (p = password; *p != '\0'; )</w:t>
      </w:r>
    </w:p>
    <w:p w:rsidR="00F31C10" w:rsidRDefault="00745533" w:rsidP="00F31C10">
      <w:pPr>
        <w:pStyle w:val="Code"/>
        <w:ind w:left="420" w:firstLine="420"/>
      </w:pPr>
      <w:r>
        <w:t>*p++ = '\0';</w:t>
      </w:r>
    </w:p>
    <w:p w:rsidR="009D4975" w:rsidRDefault="009D4975" w:rsidP="00F31C10">
      <w:pPr>
        <w:pStyle w:val="Code"/>
        <w:ind w:left="420" w:firstLine="420"/>
      </w:pPr>
    </w:p>
    <w:p w:rsidR="00745533" w:rsidRDefault="00745533" w:rsidP="00F31C10">
      <w:pPr>
        <w:pStyle w:val="Code"/>
        <w:ind w:firstLine="420"/>
      </w:pPr>
      <w:r>
        <w:t>if (encrypted == NULL)</w:t>
      </w:r>
    </w:p>
    <w:p w:rsidR="00745533" w:rsidRDefault="00745533" w:rsidP="00F31C10">
      <w:pPr>
        <w:pStyle w:val="Code"/>
        <w:ind w:left="420" w:firstLine="420"/>
      </w:pPr>
      <w:r>
        <w:t>errExit("crypt");</w:t>
      </w:r>
    </w:p>
    <w:p w:rsidR="00F31C10" w:rsidRDefault="00F31C10" w:rsidP="00F31C10">
      <w:pPr>
        <w:pStyle w:val="Code"/>
        <w:ind w:left="420" w:firstLine="420"/>
      </w:pPr>
    </w:p>
    <w:p w:rsidR="00745533" w:rsidRDefault="00745533" w:rsidP="00F31C10">
      <w:pPr>
        <w:pStyle w:val="Code"/>
        <w:ind w:firstLine="420"/>
      </w:pPr>
      <w:r>
        <w:t>authOk = strcmp(encrypted, pwd-&gt;pw_passwd) == 0;</w:t>
      </w:r>
    </w:p>
    <w:p w:rsidR="00745533" w:rsidRDefault="00745533" w:rsidP="00F31C10">
      <w:pPr>
        <w:pStyle w:val="Code"/>
        <w:ind w:firstLine="420"/>
      </w:pPr>
      <w:r>
        <w:t>if (!authOk) {</w:t>
      </w:r>
    </w:p>
    <w:p w:rsidR="00745533" w:rsidRDefault="00745533" w:rsidP="00F31C10">
      <w:pPr>
        <w:pStyle w:val="Code"/>
        <w:ind w:left="420" w:firstLine="420"/>
      </w:pPr>
      <w:r>
        <w:t>printf("Incorrect password\n");</w:t>
      </w:r>
    </w:p>
    <w:p w:rsidR="00745533" w:rsidRDefault="00745533" w:rsidP="00F31C10">
      <w:pPr>
        <w:pStyle w:val="Code"/>
        <w:ind w:left="420" w:firstLine="420"/>
      </w:pPr>
      <w:r>
        <w:t>exit(EXIT_FAILURE);</w:t>
      </w:r>
    </w:p>
    <w:p w:rsidR="009D4975" w:rsidRDefault="00745533" w:rsidP="00EC0AB0">
      <w:pPr>
        <w:pStyle w:val="Code"/>
        <w:ind w:firstLine="420"/>
      </w:pPr>
      <w:r>
        <w:t>}</w:t>
      </w:r>
    </w:p>
    <w:p w:rsidR="009D4975" w:rsidRDefault="00745533" w:rsidP="00EC0AB0">
      <w:pPr>
        <w:pStyle w:val="Code"/>
        <w:ind w:firstLine="420"/>
      </w:pPr>
      <w:r>
        <w:t>printf("Successfully authenticated: UID=%ld\n", (long) pwd-&gt;pw_uid);</w:t>
      </w:r>
    </w:p>
    <w:p w:rsidR="00745533" w:rsidRDefault="00745533" w:rsidP="009D4975">
      <w:pPr>
        <w:pStyle w:val="Code"/>
        <w:ind w:firstLine="420"/>
      </w:pPr>
      <w:r>
        <w:t>/* Now do authenticated work... */</w:t>
      </w:r>
    </w:p>
    <w:p w:rsidR="009D4975" w:rsidRDefault="009D4975" w:rsidP="009D4975">
      <w:pPr>
        <w:pStyle w:val="Code"/>
        <w:ind w:firstLine="420"/>
      </w:pPr>
    </w:p>
    <w:p w:rsidR="00745533" w:rsidRDefault="00745533" w:rsidP="009D4975">
      <w:pPr>
        <w:pStyle w:val="Code"/>
        <w:ind w:firstLine="420"/>
      </w:pPr>
      <w:r>
        <w:t>exit(EXIT_SUCCESS);</w:t>
      </w:r>
    </w:p>
    <w:p w:rsidR="00745533" w:rsidRDefault="00745533" w:rsidP="00745533">
      <w:pPr>
        <w:pStyle w:val="Code"/>
      </w:pPr>
      <w:r>
        <w:t>}</w:t>
      </w:r>
    </w:p>
    <w:p w:rsidR="009D4975" w:rsidRDefault="00741996" w:rsidP="008D2119">
      <w:pPr>
        <w:pStyle w:val="Code"/>
      </w:pPr>
      <w:r>
        <w:rPr>
          <w:rFonts w:hint="eastAsia"/>
        </w:rPr>
        <w:t>-----------------------------------------users_groups/check_password.c</w:t>
      </w:r>
    </w:p>
    <w:p w:rsidR="00A84763" w:rsidRDefault="00A84763" w:rsidP="00A84763">
      <w:pPr>
        <w:ind w:firstLine="420"/>
      </w:pPr>
      <w:r>
        <w:rPr>
          <w:rFonts w:hint="eastAsia"/>
        </w:rPr>
        <w:lastRenderedPageBreak/>
        <w:t>清单</w:t>
      </w:r>
      <w:r>
        <w:rPr>
          <w:rFonts w:hint="eastAsia"/>
        </w:rPr>
        <w:t>8-2</w:t>
      </w:r>
      <w:r>
        <w:rPr>
          <w:rFonts w:hint="eastAsia"/>
        </w:rPr>
        <w:t>说明了一个重要的安全要点。读取密码的程序应该立即对密码进行加密，并马上从内存中擦除未加密版本的密码。这样可以最小化程序因产生</w:t>
      </w:r>
      <w:r>
        <w:rPr>
          <w:rFonts w:hint="eastAsia"/>
        </w:rPr>
        <w:t>core dump</w:t>
      </w:r>
      <w:r w:rsidR="000101E9">
        <w:rPr>
          <w:rFonts w:hint="eastAsia"/>
        </w:rPr>
        <w:t>文件</w:t>
      </w:r>
      <w:r>
        <w:rPr>
          <w:rFonts w:hint="eastAsia"/>
        </w:rPr>
        <w:t>而暴露密码的可能性。</w:t>
      </w:r>
    </w:p>
    <w:p w:rsidR="000101E9" w:rsidRDefault="000101E9" w:rsidP="000101E9">
      <w:pPr>
        <w:pStyle w:val="Note"/>
      </w:pPr>
      <w:r>
        <w:rPr>
          <w:rFonts w:hint="eastAsia"/>
        </w:rPr>
        <w:t>未加密密码还可能由于其它原因被暴露。例如包含密码的虚拟内存页面被交换出去，则特权程序就可以读取交换文件而获知密码。另外拥有足够权限的进程还可以读取</w:t>
      </w:r>
      <w:r>
        <w:rPr>
          <w:rFonts w:hint="eastAsia"/>
        </w:rPr>
        <w:t>/dev/mem</w:t>
      </w:r>
      <w:r>
        <w:rPr>
          <w:rFonts w:hint="eastAsia"/>
        </w:rPr>
        <w:t>（虚拟设备，描述计算机物理内存为顺序字节流），从而尝试发现未加密密码。</w:t>
      </w:r>
    </w:p>
    <w:p w:rsidR="000101E9" w:rsidRPr="000101E9" w:rsidRDefault="000101E9" w:rsidP="000101E9">
      <w:pPr>
        <w:pStyle w:val="Note"/>
      </w:pPr>
      <w:r>
        <w:rPr>
          <w:rFonts w:hint="eastAsia"/>
        </w:rPr>
        <w:t>getpass()</w:t>
      </w:r>
      <w:r>
        <w:rPr>
          <w:rFonts w:hint="eastAsia"/>
        </w:rPr>
        <w:t>在</w:t>
      </w:r>
      <w:r>
        <w:rPr>
          <w:rFonts w:hint="eastAsia"/>
        </w:rPr>
        <w:t>SUSv2</w:t>
      </w:r>
      <w:r>
        <w:rPr>
          <w:rFonts w:hint="eastAsia"/>
        </w:rPr>
        <w:t>中被标记为遗留函数，标准认为该函数的名字容易令人误解，而且它提供的功能本身也很容易自己实现。</w:t>
      </w:r>
      <w:r>
        <w:rPr>
          <w:rFonts w:hint="eastAsia"/>
        </w:rPr>
        <w:t>SUSv3</w:t>
      </w:r>
      <w:r>
        <w:rPr>
          <w:rFonts w:hint="eastAsia"/>
        </w:rPr>
        <w:t>已经移除了</w:t>
      </w:r>
      <w:r>
        <w:rPr>
          <w:rFonts w:hint="eastAsia"/>
        </w:rPr>
        <w:t>getpass()</w:t>
      </w:r>
      <w:r>
        <w:rPr>
          <w:rFonts w:hint="eastAsia"/>
        </w:rPr>
        <w:t>的定义。无论如何，多数</w:t>
      </w:r>
      <w:r>
        <w:rPr>
          <w:rFonts w:hint="eastAsia"/>
        </w:rPr>
        <w:t>UNIX</w:t>
      </w:r>
      <w:r>
        <w:rPr>
          <w:rFonts w:hint="eastAsia"/>
        </w:rPr>
        <w:t>实现都提供了</w:t>
      </w:r>
      <w:r>
        <w:rPr>
          <w:rFonts w:hint="eastAsia"/>
        </w:rPr>
        <w:t>getpass()</w:t>
      </w:r>
      <w:r>
        <w:rPr>
          <w:rFonts w:hint="eastAsia"/>
        </w:rPr>
        <w:t>函数。</w:t>
      </w:r>
    </w:p>
    <w:p w:rsidR="00CE532C" w:rsidRDefault="00CE532C" w:rsidP="00CE532C">
      <w:pPr>
        <w:pStyle w:val="2"/>
      </w:pPr>
      <w:bookmarkStart w:id="183" w:name="_Toc385434543"/>
      <w:r>
        <w:rPr>
          <w:rFonts w:hint="eastAsia"/>
        </w:rPr>
        <w:t>8.6 小结</w:t>
      </w:r>
      <w:bookmarkEnd w:id="183"/>
    </w:p>
    <w:p w:rsidR="00652344" w:rsidRDefault="000101E9" w:rsidP="000101E9">
      <w:pPr>
        <w:ind w:firstLine="420"/>
      </w:pPr>
      <w:r>
        <w:rPr>
          <w:rFonts w:hint="eastAsia"/>
        </w:rPr>
        <w:t>每个用户都有唯一的登录名和相关联的数值用户</w:t>
      </w:r>
      <w:r>
        <w:rPr>
          <w:rFonts w:hint="eastAsia"/>
        </w:rPr>
        <w:t>ID</w:t>
      </w:r>
      <w:r>
        <w:rPr>
          <w:rFonts w:hint="eastAsia"/>
        </w:rPr>
        <w:t>。用户可以属于一个或多个组，每个组也有唯一的名字和相关联的数值标识。这些标识的主要目的在于确定各种系统资源的属主（例如文件），以及访问这些资源的权限。</w:t>
      </w:r>
    </w:p>
    <w:p w:rsidR="000101E9" w:rsidRDefault="000101E9" w:rsidP="000101E9">
      <w:pPr>
        <w:ind w:firstLine="420"/>
      </w:pPr>
      <w:r>
        <w:rPr>
          <w:rFonts w:hint="eastAsia"/>
        </w:rPr>
        <w:t>用户名和</w:t>
      </w:r>
      <w:r>
        <w:rPr>
          <w:rFonts w:hint="eastAsia"/>
        </w:rPr>
        <w:t>ID</w:t>
      </w:r>
      <w:r>
        <w:rPr>
          <w:rFonts w:hint="eastAsia"/>
        </w:rPr>
        <w:t>定义在</w:t>
      </w:r>
      <w:r>
        <w:rPr>
          <w:rFonts w:hint="eastAsia"/>
        </w:rPr>
        <w:t>/etc/passwd</w:t>
      </w:r>
      <w:r>
        <w:rPr>
          <w:rFonts w:hint="eastAsia"/>
        </w:rPr>
        <w:t>文件中，该文件还包含用户的其它信息。用户的组成员关系定义在</w:t>
      </w:r>
      <w:r>
        <w:rPr>
          <w:rFonts w:hint="eastAsia"/>
        </w:rPr>
        <w:t>/etc/passwd</w:t>
      </w:r>
      <w:r>
        <w:rPr>
          <w:rFonts w:hint="eastAsia"/>
        </w:rPr>
        <w:t>和</w:t>
      </w:r>
      <w:r>
        <w:rPr>
          <w:rFonts w:hint="eastAsia"/>
        </w:rPr>
        <w:t>/etc/group</w:t>
      </w:r>
      <w:r>
        <w:rPr>
          <w:rFonts w:hint="eastAsia"/>
        </w:rPr>
        <w:t>文件中。此外</w:t>
      </w:r>
      <w:r>
        <w:rPr>
          <w:rFonts w:hint="eastAsia"/>
        </w:rPr>
        <w:t>/etc/shadow</w:t>
      </w:r>
      <w:r>
        <w:rPr>
          <w:rFonts w:hint="eastAsia"/>
        </w:rPr>
        <w:t>是只有特权程序可读的阴影密码文件，用来分离</w:t>
      </w:r>
      <w:r>
        <w:rPr>
          <w:rFonts w:hint="eastAsia"/>
        </w:rPr>
        <w:t>/etc/passwd</w:t>
      </w:r>
      <w:r>
        <w:rPr>
          <w:rFonts w:hint="eastAsia"/>
        </w:rPr>
        <w:t>文件中的敏感密码信息</w:t>
      </w:r>
      <w:r w:rsidR="00013C73">
        <w:rPr>
          <w:rFonts w:hint="eastAsia"/>
        </w:rPr>
        <w:t>。系统提供了许多库函数，用来获取这些文件的信息。</w:t>
      </w:r>
    </w:p>
    <w:p w:rsidR="00013C73" w:rsidRPr="00013C73" w:rsidRDefault="00013C73" w:rsidP="000101E9">
      <w:pPr>
        <w:ind w:firstLine="420"/>
      </w:pPr>
      <w:r>
        <w:rPr>
          <w:rFonts w:hint="eastAsia"/>
        </w:rPr>
        <w:t>crypt()</w:t>
      </w:r>
      <w:r>
        <w:rPr>
          <w:rFonts w:hint="eastAsia"/>
        </w:rPr>
        <w:t>函数按标准的</w:t>
      </w:r>
      <w:r>
        <w:rPr>
          <w:rFonts w:hint="eastAsia"/>
        </w:rPr>
        <w:t>login</w:t>
      </w:r>
      <w:r>
        <w:rPr>
          <w:rFonts w:hint="eastAsia"/>
        </w:rPr>
        <w:t>程序使用的方式来加密密码，当需要验证用户时，这个函数非常有用。</w:t>
      </w:r>
    </w:p>
    <w:p w:rsidR="00CE532C" w:rsidRDefault="00CE532C" w:rsidP="00CE532C">
      <w:pPr>
        <w:pStyle w:val="2"/>
      </w:pPr>
      <w:bookmarkStart w:id="184" w:name="_Toc385434544"/>
      <w:r>
        <w:rPr>
          <w:rFonts w:hint="eastAsia"/>
        </w:rPr>
        <w:t>8.7 习题</w:t>
      </w:r>
      <w:bookmarkEnd w:id="184"/>
    </w:p>
    <w:p w:rsidR="00611FF8" w:rsidRDefault="004F34E3" w:rsidP="00611FF8">
      <w:pPr>
        <w:ind w:left="836" w:hanging="836"/>
      </w:pPr>
      <w:r>
        <w:rPr>
          <w:rFonts w:hint="eastAsia"/>
        </w:rPr>
        <w:t>8</w:t>
      </w:r>
      <w:r w:rsidR="00611FF8">
        <w:rPr>
          <w:rFonts w:hint="eastAsia"/>
        </w:rPr>
        <w:t>-1.</w:t>
      </w:r>
      <w:r w:rsidR="00611FF8">
        <w:rPr>
          <w:rFonts w:hint="eastAsia"/>
        </w:rPr>
        <w:tab/>
      </w:r>
      <w:r w:rsidR="00611FF8">
        <w:rPr>
          <w:rFonts w:hint="eastAsia"/>
        </w:rPr>
        <w:tab/>
      </w:r>
      <w:r>
        <w:rPr>
          <w:rFonts w:hint="eastAsia"/>
        </w:rPr>
        <w:t>当我们执行下面代码时，即使两个用户拥有不同的</w:t>
      </w:r>
      <w:r>
        <w:rPr>
          <w:rFonts w:hint="eastAsia"/>
        </w:rPr>
        <w:t>ID</w:t>
      </w:r>
      <w:r>
        <w:rPr>
          <w:rFonts w:hint="eastAsia"/>
        </w:rPr>
        <w:t>，程序仍然两次显示相同的数字。为什么？</w:t>
      </w:r>
    </w:p>
    <w:p w:rsidR="004F34E3" w:rsidRDefault="004F34E3" w:rsidP="009A54EF">
      <w:pPr>
        <w:pStyle w:val="Code"/>
        <w:ind w:left="1260"/>
      </w:pPr>
      <w:r>
        <w:t>printf("%ld %ld\n", (long) (getpwnam("avr")-&gt;pw_uid),</w:t>
      </w:r>
    </w:p>
    <w:p w:rsidR="004F34E3" w:rsidRDefault="004F34E3" w:rsidP="009A54EF">
      <w:pPr>
        <w:pStyle w:val="Code"/>
        <w:ind w:leftChars="1400" w:left="3360" w:firstLineChars="100" w:firstLine="210"/>
      </w:pPr>
      <w:r>
        <w:t>(long) (getpwnam("tsr")-&gt;pw_uid));</w:t>
      </w:r>
    </w:p>
    <w:p w:rsidR="00611FF8" w:rsidRPr="001B0D62" w:rsidRDefault="00611FF8" w:rsidP="00611FF8">
      <w:pPr>
        <w:ind w:left="836" w:hanging="836"/>
      </w:pPr>
    </w:p>
    <w:p w:rsidR="00652344" w:rsidRPr="00652344" w:rsidRDefault="001B0D62" w:rsidP="008D2119">
      <w:pPr>
        <w:ind w:left="836" w:hanging="836"/>
      </w:pPr>
      <w:r>
        <w:rPr>
          <w:rFonts w:hint="eastAsia"/>
        </w:rPr>
        <w:t>8</w:t>
      </w:r>
      <w:r w:rsidR="00611FF8">
        <w:rPr>
          <w:rFonts w:hint="eastAsia"/>
        </w:rPr>
        <w:t>-2.</w:t>
      </w:r>
      <w:r w:rsidR="00611FF8">
        <w:rPr>
          <w:rFonts w:hint="eastAsia"/>
        </w:rPr>
        <w:tab/>
      </w:r>
      <w:r>
        <w:rPr>
          <w:rFonts w:hint="eastAsia"/>
        </w:rPr>
        <w:t>使用</w:t>
      </w:r>
      <w:r>
        <w:rPr>
          <w:rFonts w:hint="eastAsia"/>
        </w:rPr>
        <w:t>setpwent(), getpwent(), endpwent()</w:t>
      </w:r>
      <w:r>
        <w:rPr>
          <w:rFonts w:hint="eastAsia"/>
        </w:rPr>
        <w:t>实现</w:t>
      </w:r>
      <w:r>
        <w:rPr>
          <w:rFonts w:hint="eastAsia"/>
        </w:rPr>
        <w:t>getpwnam()</w:t>
      </w:r>
      <w:r>
        <w:rPr>
          <w:rFonts w:hint="eastAsia"/>
        </w:rPr>
        <w:t>。</w:t>
      </w:r>
    </w:p>
    <w:p w:rsidR="007E76AC" w:rsidRDefault="007E76AC" w:rsidP="007E76AC">
      <w:pPr>
        <w:widowControl/>
        <w:spacing w:line="240" w:lineRule="auto"/>
        <w:jc w:val="left"/>
      </w:pPr>
      <w:r>
        <w:br w:type="page"/>
      </w:r>
    </w:p>
    <w:p w:rsidR="007E76AC" w:rsidRDefault="007E76AC" w:rsidP="007E76AC">
      <w:pPr>
        <w:pStyle w:val="1"/>
      </w:pPr>
      <w:bookmarkStart w:id="185" w:name="_Toc385434545"/>
      <w:r>
        <w:rPr>
          <w:rFonts w:hint="eastAsia"/>
        </w:rPr>
        <w:lastRenderedPageBreak/>
        <w:t>第</w:t>
      </w:r>
      <w:r>
        <w:rPr>
          <w:rFonts w:hint="eastAsia"/>
        </w:rPr>
        <w:t>9</w:t>
      </w:r>
      <w:r>
        <w:rPr>
          <w:rFonts w:hint="eastAsia"/>
        </w:rPr>
        <w:t>章</w:t>
      </w:r>
      <w:r>
        <w:rPr>
          <w:rFonts w:hint="eastAsia"/>
        </w:rPr>
        <w:t xml:space="preserve"> </w:t>
      </w:r>
      <w:r w:rsidR="009E03D0">
        <w:rPr>
          <w:rFonts w:hint="eastAsia"/>
        </w:rPr>
        <w:t>进程凭证</w:t>
      </w:r>
      <w:bookmarkEnd w:id="185"/>
    </w:p>
    <w:p w:rsidR="00952751" w:rsidRDefault="00952751" w:rsidP="00952751">
      <w:pPr>
        <w:ind w:firstLine="420"/>
      </w:pPr>
      <w:r>
        <w:rPr>
          <w:rFonts w:hint="eastAsia"/>
        </w:rPr>
        <w:t>每个进程都有一组相关联的数值用户标识（</w:t>
      </w:r>
      <w:r>
        <w:rPr>
          <w:rFonts w:hint="eastAsia"/>
        </w:rPr>
        <w:t>UID</w:t>
      </w:r>
      <w:r>
        <w:rPr>
          <w:rFonts w:hint="eastAsia"/>
        </w:rPr>
        <w:t>）和组标识（</w:t>
      </w:r>
      <w:r>
        <w:rPr>
          <w:rFonts w:hint="eastAsia"/>
        </w:rPr>
        <w:t>GID</w:t>
      </w:r>
      <w:r>
        <w:rPr>
          <w:rFonts w:hint="eastAsia"/>
        </w:rPr>
        <w:t>），有时候也称为进程凭证。这些标识如下：</w:t>
      </w:r>
    </w:p>
    <w:p w:rsidR="00952751" w:rsidRDefault="00952751" w:rsidP="009D2A1B">
      <w:pPr>
        <w:pStyle w:val="a5"/>
        <w:numPr>
          <w:ilvl w:val="0"/>
          <w:numId w:val="66"/>
        </w:numPr>
        <w:ind w:firstLineChars="0"/>
      </w:pPr>
      <w:r>
        <w:rPr>
          <w:rFonts w:hint="eastAsia"/>
        </w:rPr>
        <w:t>实际用户</w:t>
      </w:r>
      <w:r>
        <w:rPr>
          <w:rFonts w:hint="eastAsia"/>
        </w:rPr>
        <w:t>ID</w:t>
      </w:r>
      <w:r>
        <w:rPr>
          <w:rFonts w:hint="eastAsia"/>
        </w:rPr>
        <w:t>和组</w:t>
      </w:r>
      <w:r>
        <w:rPr>
          <w:rFonts w:hint="eastAsia"/>
        </w:rPr>
        <w:t>ID</w:t>
      </w:r>
      <w:r>
        <w:rPr>
          <w:rFonts w:hint="eastAsia"/>
        </w:rPr>
        <w:t>；</w:t>
      </w:r>
    </w:p>
    <w:p w:rsidR="00952751" w:rsidRDefault="00952751" w:rsidP="009D2A1B">
      <w:pPr>
        <w:pStyle w:val="a5"/>
        <w:numPr>
          <w:ilvl w:val="0"/>
          <w:numId w:val="66"/>
        </w:numPr>
        <w:ind w:firstLineChars="0"/>
      </w:pPr>
      <w:r>
        <w:rPr>
          <w:rFonts w:hint="eastAsia"/>
        </w:rPr>
        <w:t>有效用户</w:t>
      </w:r>
      <w:r>
        <w:rPr>
          <w:rFonts w:hint="eastAsia"/>
        </w:rPr>
        <w:t>ID</w:t>
      </w:r>
      <w:r>
        <w:rPr>
          <w:rFonts w:hint="eastAsia"/>
        </w:rPr>
        <w:t>和组</w:t>
      </w:r>
      <w:r>
        <w:rPr>
          <w:rFonts w:hint="eastAsia"/>
        </w:rPr>
        <w:t>ID</w:t>
      </w:r>
      <w:r>
        <w:rPr>
          <w:rFonts w:hint="eastAsia"/>
        </w:rPr>
        <w:t>；</w:t>
      </w:r>
    </w:p>
    <w:p w:rsidR="00952751" w:rsidRDefault="00952751" w:rsidP="009D2A1B">
      <w:pPr>
        <w:pStyle w:val="a5"/>
        <w:numPr>
          <w:ilvl w:val="0"/>
          <w:numId w:val="66"/>
        </w:numPr>
        <w:ind w:firstLineChars="0"/>
      </w:pPr>
      <w:r>
        <w:rPr>
          <w:rFonts w:hint="eastAsia"/>
        </w:rPr>
        <w:t>保存的设置用户</w:t>
      </w:r>
      <w:r>
        <w:rPr>
          <w:rFonts w:hint="eastAsia"/>
        </w:rPr>
        <w:t>ID</w:t>
      </w:r>
      <w:r>
        <w:rPr>
          <w:rFonts w:hint="eastAsia"/>
        </w:rPr>
        <w:t>和保存的设置组</w:t>
      </w:r>
      <w:r>
        <w:rPr>
          <w:rFonts w:hint="eastAsia"/>
        </w:rPr>
        <w:t>ID</w:t>
      </w:r>
      <w:r>
        <w:rPr>
          <w:rFonts w:hint="eastAsia"/>
        </w:rPr>
        <w:t>；</w:t>
      </w:r>
    </w:p>
    <w:p w:rsidR="00952751" w:rsidRDefault="00952751" w:rsidP="009D2A1B">
      <w:pPr>
        <w:pStyle w:val="a5"/>
        <w:numPr>
          <w:ilvl w:val="0"/>
          <w:numId w:val="66"/>
        </w:numPr>
        <w:ind w:firstLineChars="0"/>
      </w:pPr>
      <w:r>
        <w:rPr>
          <w:rFonts w:hint="eastAsia"/>
        </w:rPr>
        <w:t>文件系统用户</w:t>
      </w:r>
      <w:r>
        <w:rPr>
          <w:rFonts w:hint="eastAsia"/>
        </w:rPr>
        <w:t>ID</w:t>
      </w:r>
      <w:r>
        <w:rPr>
          <w:rFonts w:hint="eastAsia"/>
        </w:rPr>
        <w:t>和组</w:t>
      </w:r>
      <w:r>
        <w:rPr>
          <w:rFonts w:hint="eastAsia"/>
        </w:rPr>
        <w:t>ID</w:t>
      </w:r>
      <w:r>
        <w:rPr>
          <w:rFonts w:hint="eastAsia"/>
        </w:rPr>
        <w:t>（</w:t>
      </w:r>
      <w:r>
        <w:rPr>
          <w:rFonts w:hint="eastAsia"/>
        </w:rPr>
        <w:t>Linux</w:t>
      </w:r>
      <w:r>
        <w:rPr>
          <w:rFonts w:hint="eastAsia"/>
        </w:rPr>
        <w:t>特定）；</w:t>
      </w:r>
    </w:p>
    <w:p w:rsidR="00952751" w:rsidRDefault="00952751" w:rsidP="009D2A1B">
      <w:pPr>
        <w:pStyle w:val="a5"/>
        <w:numPr>
          <w:ilvl w:val="0"/>
          <w:numId w:val="66"/>
        </w:numPr>
        <w:ind w:firstLineChars="0"/>
      </w:pPr>
      <w:r>
        <w:rPr>
          <w:rFonts w:hint="eastAsia"/>
        </w:rPr>
        <w:t>附加组</w:t>
      </w:r>
      <w:r>
        <w:rPr>
          <w:rFonts w:hint="eastAsia"/>
        </w:rPr>
        <w:t>ID</w:t>
      </w:r>
      <w:r>
        <w:rPr>
          <w:rFonts w:hint="eastAsia"/>
        </w:rPr>
        <w:t>。</w:t>
      </w:r>
    </w:p>
    <w:p w:rsidR="00952751" w:rsidRDefault="00952751" w:rsidP="00952751">
      <w:pPr>
        <w:ind w:firstLine="420"/>
      </w:pPr>
    </w:p>
    <w:p w:rsidR="009D0C48" w:rsidRPr="00952751" w:rsidRDefault="009D0C48" w:rsidP="00952751">
      <w:pPr>
        <w:ind w:firstLine="420"/>
      </w:pPr>
      <w:r>
        <w:rPr>
          <w:rFonts w:hint="eastAsia"/>
        </w:rPr>
        <w:t>在这一章，我们详细地描述这些进程标识的作用，以及获取和修改这些标识的系统调用和库函数。我们还讨论特权和非特权进程的概念，以及设置用户</w:t>
      </w:r>
      <w:r>
        <w:rPr>
          <w:rFonts w:hint="eastAsia"/>
        </w:rPr>
        <w:t>ID</w:t>
      </w:r>
      <w:r>
        <w:rPr>
          <w:rFonts w:hint="eastAsia"/>
        </w:rPr>
        <w:t>和设置组</w:t>
      </w:r>
      <w:r>
        <w:rPr>
          <w:rFonts w:hint="eastAsia"/>
        </w:rPr>
        <w:t>ID</w:t>
      </w:r>
      <w:r>
        <w:rPr>
          <w:rFonts w:hint="eastAsia"/>
        </w:rPr>
        <w:t>机制的用法，允许以指定用户或组的权限来运行程序。</w:t>
      </w:r>
    </w:p>
    <w:p w:rsidR="0056498C" w:rsidRDefault="00971649" w:rsidP="00971649">
      <w:pPr>
        <w:pStyle w:val="2"/>
      </w:pPr>
      <w:bookmarkStart w:id="186" w:name="_Toc385434546"/>
      <w:r>
        <w:rPr>
          <w:rFonts w:hint="eastAsia"/>
        </w:rPr>
        <w:t xml:space="preserve">9.1 </w:t>
      </w:r>
      <w:r w:rsidR="009D0C48">
        <w:rPr>
          <w:rFonts w:hint="eastAsia"/>
        </w:rPr>
        <w:t>实际</w:t>
      </w:r>
      <w:r>
        <w:rPr>
          <w:rFonts w:hint="eastAsia"/>
        </w:rPr>
        <w:t>用户ID和</w:t>
      </w:r>
      <w:r w:rsidR="009D0C48">
        <w:rPr>
          <w:rFonts w:hint="eastAsia"/>
        </w:rPr>
        <w:t>实际</w:t>
      </w:r>
      <w:r>
        <w:rPr>
          <w:rFonts w:hint="eastAsia"/>
        </w:rPr>
        <w:t>组ID</w:t>
      </w:r>
      <w:bookmarkEnd w:id="186"/>
    </w:p>
    <w:p w:rsidR="00670734" w:rsidRPr="009D0C48" w:rsidRDefault="008C1F4E" w:rsidP="008C1F4E">
      <w:pPr>
        <w:ind w:firstLine="420"/>
      </w:pPr>
      <w:r>
        <w:rPr>
          <w:rFonts w:hint="eastAsia"/>
        </w:rPr>
        <w:t>实际用户</w:t>
      </w:r>
      <w:r>
        <w:rPr>
          <w:rFonts w:hint="eastAsia"/>
        </w:rPr>
        <w:t>ID</w:t>
      </w:r>
      <w:r>
        <w:rPr>
          <w:rFonts w:hint="eastAsia"/>
        </w:rPr>
        <w:t>和组</w:t>
      </w:r>
      <w:r>
        <w:rPr>
          <w:rFonts w:hint="eastAsia"/>
        </w:rPr>
        <w:t>ID</w:t>
      </w:r>
      <w:r>
        <w:rPr>
          <w:rFonts w:hint="eastAsia"/>
        </w:rPr>
        <w:t>标识了进程属于的用户和组。</w:t>
      </w:r>
      <w:r w:rsidR="00623A1F">
        <w:rPr>
          <w:rFonts w:hint="eastAsia"/>
        </w:rPr>
        <w:t>login shell</w:t>
      </w:r>
      <w:r w:rsidR="00623A1F">
        <w:rPr>
          <w:rFonts w:hint="eastAsia"/>
        </w:rPr>
        <w:t>是登录进程的组成部分，从用户密码文件</w:t>
      </w:r>
      <w:r w:rsidR="00623A1F">
        <w:rPr>
          <w:rFonts w:hint="eastAsia"/>
        </w:rPr>
        <w:t>/etc/passwd</w:t>
      </w:r>
      <w:r w:rsidR="00623A1F">
        <w:rPr>
          <w:rFonts w:hint="eastAsia"/>
        </w:rPr>
        <w:t>的第三和第四个域获得自己的实际用户和组</w:t>
      </w:r>
      <w:r w:rsidR="00623A1F">
        <w:rPr>
          <w:rFonts w:hint="eastAsia"/>
        </w:rPr>
        <w:t>ID</w:t>
      </w:r>
      <w:r w:rsidR="00623A1F">
        <w:rPr>
          <w:rFonts w:hint="eastAsia"/>
        </w:rPr>
        <w:t>。当</w:t>
      </w:r>
      <w:r w:rsidR="00606378">
        <w:rPr>
          <w:rFonts w:hint="eastAsia"/>
        </w:rPr>
        <w:t>新进程被创建时（例如</w:t>
      </w:r>
      <w:r w:rsidR="00606378">
        <w:rPr>
          <w:rFonts w:hint="eastAsia"/>
        </w:rPr>
        <w:t>shell</w:t>
      </w:r>
      <w:r w:rsidR="00606378">
        <w:rPr>
          <w:rFonts w:hint="eastAsia"/>
        </w:rPr>
        <w:t>执行某个程序），会从父进程继承这些标识。</w:t>
      </w:r>
    </w:p>
    <w:p w:rsidR="00971649" w:rsidRDefault="00971649" w:rsidP="00971649">
      <w:pPr>
        <w:pStyle w:val="2"/>
      </w:pPr>
      <w:bookmarkStart w:id="187" w:name="_Toc385434547"/>
      <w:r>
        <w:rPr>
          <w:rFonts w:hint="eastAsia"/>
        </w:rPr>
        <w:t>9.2 有效用户ID和有效组ID</w:t>
      </w:r>
      <w:bookmarkEnd w:id="187"/>
    </w:p>
    <w:p w:rsidR="00670734" w:rsidRDefault="00606378" w:rsidP="00606378">
      <w:pPr>
        <w:ind w:firstLine="420"/>
      </w:pPr>
      <w:r>
        <w:rPr>
          <w:rFonts w:hint="eastAsia"/>
        </w:rPr>
        <w:t>在多数</w:t>
      </w:r>
      <w:r>
        <w:rPr>
          <w:rFonts w:hint="eastAsia"/>
        </w:rPr>
        <w:t>UNIX</w:t>
      </w:r>
      <w:r>
        <w:rPr>
          <w:rFonts w:hint="eastAsia"/>
        </w:rPr>
        <w:t>实现中（</w:t>
      </w:r>
      <w:r>
        <w:rPr>
          <w:rFonts w:hint="eastAsia"/>
        </w:rPr>
        <w:t>Linux</w:t>
      </w:r>
      <w:r>
        <w:rPr>
          <w:rFonts w:hint="eastAsia"/>
        </w:rPr>
        <w:t>稍微不同，</w:t>
      </w:r>
      <w:hyperlink w:anchor="_9.5_文件系统用户ID和文件系统组ID" w:history="1">
        <w:r w:rsidRPr="00F330F8">
          <w:rPr>
            <w:rStyle w:val="a7"/>
            <w:rFonts w:hint="eastAsia"/>
          </w:rPr>
          <w:t>9.5</w:t>
        </w:r>
        <w:r w:rsidRPr="00F330F8">
          <w:rPr>
            <w:rStyle w:val="a7"/>
            <w:rFonts w:hint="eastAsia"/>
          </w:rPr>
          <w:t>节</w:t>
        </w:r>
      </w:hyperlink>
      <w:r>
        <w:rPr>
          <w:rFonts w:hint="eastAsia"/>
        </w:rPr>
        <w:t>描述），有效用户</w:t>
      </w:r>
      <w:r>
        <w:rPr>
          <w:rFonts w:hint="eastAsia"/>
        </w:rPr>
        <w:t>ID</w:t>
      </w:r>
      <w:r>
        <w:rPr>
          <w:rFonts w:hint="eastAsia"/>
        </w:rPr>
        <w:t>和组</w:t>
      </w:r>
      <w:r>
        <w:rPr>
          <w:rFonts w:hint="eastAsia"/>
        </w:rPr>
        <w:t>ID</w:t>
      </w:r>
      <w:r>
        <w:rPr>
          <w:rFonts w:hint="eastAsia"/>
        </w:rPr>
        <w:t>，与附加组</w:t>
      </w:r>
      <w:r>
        <w:rPr>
          <w:rFonts w:hint="eastAsia"/>
        </w:rPr>
        <w:t>ID</w:t>
      </w:r>
      <w:r>
        <w:rPr>
          <w:rFonts w:hint="eastAsia"/>
        </w:rPr>
        <w:t>结合使用，来决定授予进程执行各种操作时的权限（如文件系统）。例如进程访问文件和</w:t>
      </w:r>
      <w:r>
        <w:rPr>
          <w:rFonts w:hint="eastAsia"/>
        </w:rPr>
        <w:t>System V</w:t>
      </w:r>
      <w:r>
        <w:rPr>
          <w:rFonts w:hint="eastAsia"/>
        </w:rPr>
        <w:t>进程间通信（</w:t>
      </w:r>
      <w:r>
        <w:rPr>
          <w:rFonts w:hint="eastAsia"/>
        </w:rPr>
        <w:t>IPC</w:t>
      </w:r>
      <w:r>
        <w:rPr>
          <w:rFonts w:hint="eastAsia"/>
        </w:rPr>
        <w:t>）对象时，这些标识就确定了进程的权限，同时这些资源也有相关联的用户和组</w:t>
      </w:r>
      <w:r>
        <w:rPr>
          <w:rFonts w:hint="eastAsia"/>
        </w:rPr>
        <w:t>ID</w:t>
      </w:r>
      <w:r>
        <w:rPr>
          <w:rFonts w:hint="eastAsia"/>
        </w:rPr>
        <w:t>，用于确定它们的</w:t>
      </w:r>
      <w:r w:rsidR="004839B1">
        <w:rPr>
          <w:rFonts w:hint="eastAsia"/>
        </w:rPr>
        <w:t>拥有者</w:t>
      </w:r>
      <w:r>
        <w:rPr>
          <w:rFonts w:hint="eastAsia"/>
        </w:rPr>
        <w:t>。我们在</w:t>
      </w:r>
      <w:hyperlink w:anchor="_20.5_发送信号：kill()" w:history="1">
        <w:r w:rsidRPr="00F330F8">
          <w:rPr>
            <w:rStyle w:val="a7"/>
            <w:rFonts w:hint="eastAsia"/>
          </w:rPr>
          <w:t>20.5</w:t>
        </w:r>
        <w:r w:rsidRPr="00F330F8">
          <w:rPr>
            <w:rStyle w:val="a7"/>
            <w:rFonts w:hint="eastAsia"/>
          </w:rPr>
          <w:t>节</w:t>
        </w:r>
      </w:hyperlink>
      <w:r>
        <w:rPr>
          <w:rFonts w:hint="eastAsia"/>
        </w:rPr>
        <w:t>还将看到，内核使用有效用户</w:t>
      </w:r>
      <w:r>
        <w:rPr>
          <w:rFonts w:hint="eastAsia"/>
        </w:rPr>
        <w:t>ID</w:t>
      </w:r>
      <w:r>
        <w:rPr>
          <w:rFonts w:hint="eastAsia"/>
        </w:rPr>
        <w:t>来确定某个进程是否能向另一个进程发送信号。</w:t>
      </w:r>
    </w:p>
    <w:p w:rsidR="00606378" w:rsidRDefault="00606378" w:rsidP="00606378">
      <w:pPr>
        <w:ind w:firstLine="420"/>
      </w:pPr>
      <w:r>
        <w:rPr>
          <w:rFonts w:hint="eastAsia"/>
        </w:rPr>
        <w:t>有效用户</w:t>
      </w:r>
      <w:r>
        <w:rPr>
          <w:rFonts w:hint="eastAsia"/>
        </w:rPr>
        <w:t>ID</w:t>
      </w:r>
      <w:r>
        <w:rPr>
          <w:rFonts w:hint="eastAsia"/>
        </w:rPr>
        <w:t>为</w:t>
      </w:r>
      <w:r>
        <w:rPr>
          <w:rFonts w:hint="eastAsia"/>
        </w:rPr>
        <w:t>0</w:t>
      </w:r>
      <w:r w:rsidR="000D7B63">
        <w:rPr>
          <w:rFonts w:hint="eastAsia"/>
        </w:rPr>
        <w:t>（</w:t>
      </w:r>
      <w:r w:rsidR="000D7B63">
        <w:rPr>
          <w:rFonts w:hint="eastAsia"/>
        </w:rPr>
        <w:t>0</w:t>
      </w:r>
      <w:r w:rsidR="000D7B63">
        <w:rPr>
          <w:rFonts w:hint="eastAsia"/>
        </w:rPr>
        <w:t>是</w:t>
      </w:r>
      <w:r w:rsidR="000D7B63">
        <w:rPr>
          <w:rFonts w:hint="eastAsia"/>
        </w:rPr>
        <w:t>root</w:t>
      </w:r>
      <w:r w:rsidR="000D7B63">
        <w:rPr>
          <w:rFonts w:hint="eastAsia"/>
        </w:rPr>
        <w:t>用户的</w:t>
      </w:r>
      <w:r w:rsidR="000D7B63">
        <w:rPr>
          <w:rFonts w:hint="eastAsia"/>
        </w:rPr>
        <w:t>ID</w:t>
      </w:r>
      <w:r w:rsidR="000D7B63">
        <w:rPr>
          <w:rFonts w:hint="eastAsia"/>
        </w:rPr>
        <w:t>）的进程拥有超级用户的所有权限。这</w:t>
      </w:r>
      <w:r w:rsidR="000D7B63">
        <w:rPr>
          <w:rFonts w:hint="eastAsia"/>
        </w:rPr>
        <w:lastRenderedPageBreak/>
        <w:t>样的进程被称为特权进程，很多系统调用只能被特权进程执行。</w:t>
      </w:r>
    </w:p>
    <w:p w:rsidR="000D7B63" w:rsidRDefault="000D7B63" w:rsidP="000D7B63">
      <w:pPr>
        <w:pStyle w:val="Note"/>
      </w:pPr>
      <w:r>
        <w:rPr>
          <w:rFonts w:hint="eastAsia"/>
        </w:rPr>
        <w:t>在第</w:t>
      </w:r>
      <w:r>
        <w:rPr>
          <w:rFonts w:hint="eastAsia"/>
        </w:rPr>
        <w:t>39</w:t>
      </w:r>
      <w:r>
        <w:rPr>
          <w:rFonts w:hint="eastAsia"/>
        </w:rPr>
        <w:t>章，我们会讨论</w:t>
      </w:r>
      <w:r>
        <w:rPr>
          <w:rFonts w:hint="eastAsia"/>
        </w:rPr>
        <w:t>Linux</w:t>
      </w:r>
      <w:r>
        <w:rPr>
          <w:rFonts w:hint="eastAsia"/>
        </w:rPr>
        <w:t>对能力的实现，这个机制能够将授予超级用户的权限划分为许多独立的单元，并单独启用或禁用。</w:t>
      </w:r>
    </w:p>
    <w:p w:rsidR="000D7B63" w:rsidRDefault="000D7B63" w:rsidP="000D7B63">
      <w:pPr>
        <w:pStyle w:val="Note"/>
      </w:pPr>
    </w:p>
    <w:p w:rsidR="000D7B63" w:rsidRPr="000D7B63" w:rsidRDefault="000D7B63" w:rsidP="00606378">
      <w:pPr>
        <w:ind w:firstLine="420"/>
      </w:pPr>
      <w:r>
        <w:rPr>
          <w:rFonts w:hint="eastAsia"/>
        </w:rPr>
        <w:t>通常有效用户和组</w:t>
      </w:r>
      <w:r>
        <w:rPr>
          <w:rFonts w:hint="eastAsia"/>
        </w:rPr>
        <w:t>ID</w:t>
      </w:r>
      <w:r>
        <w:rPr>
          <w:rFonts w:hint="eastAsia"/>
        </w:rPr>
        <w:t>与相应的实际</w:t>
      </w:r>
      <w:r>
        <w:rPr>
          <w:rFonts w:hint="eastAsia"/>
        </w:rPr>
        <w:t>ID</w:t>
      </w:r>
      <w:r>
        <w:rPr>
          <w:rFonts w:hint="eastAsia"/>
        </w:rPr>
        <w:t>相同，但是有两种办法可以使有效</w:t>
      </w:r>
      <w:r>
        <w:rPr>
          <w:rFonts w:hint="eastAsia"/>
        </w:rPr>
        <w:t>ID</w:t>
      </w:r>
      <w:r>
        <w:rPr>
          <w:rFonts w:hint="eastAsia"/>
        </w:rPr>
        <w:t>获得不同的值。一是使用</w:t>
      </w:r>
      <w:hyperlink w:anchor="_9.7_获取和修改进程凭证" w:history="1">
        <w:r w:rsidRPr="00F330F8">
          <w:rPr>
            <w:rStyle w:val="a7"/>
            <w:rFonts w:hint="eastAsia"/>
          </w:rPr>
          <w:t>9.7</w:t>
        </w:r>
        <w:r w:rsidRPr="00F330F8">
          <w:rPr>
            <w:rStyle w:val="a7"/>
            <w:rFonts w:hint="eastAsia"/>
          </w:rPr>
          <w:t>节</w:t>
        </w:r>
      </w:hyperlink>
      <w:r>
        <w:rPr>
          <w:rFonts w:hint="eastAsia"/>
        </w:rPr>
        <w:t>讨论的系统调用；二是执行设置用户</w:t>
      </w:r>
      <w:r>
        <w:rPr>
          <w:rFonts w:hint="eastAsia"/>
        </w:rPr>
        <w:t>ID</w:t>
      </w:r>
      <w:r>
        <w:rPr>
          <w:rFonts w:hint="eastAsia"/>
        </w:rPr>
        <w:t>和设置组</w:t>
      </w:r>
      <w:r>
        <w:rPr>
          <w:rFonts w:hint="eastAsia"/>
        </w:rPr>
        <w:t>ID</w:t>
      </w:r>
      <w:r>
        <w:rPr>
          <w:rFonts w:hint="eastAsia"/>
        </w:rPr>
        <w:t>的程序。</w:t>
      </w:r>
    </w:p>
    <w:p w:rsidR="00971649" w:rsidRDefault="00971649" w:rsidP="00971649">
      <w:pPr>
        <w:pStyle w:val="2"/>
      </w:pPr>
      <w:bookmarkStart w:id="188" w:name="_9.3_设置用户ID和设置组ID"/>
      <w:bookmarkStart w:id="189" w:name="_Toc385434548"/>
      <w:bookmarkEnd w:id="188"/>
      <w:r>
        <w:rPr>
          <w:rFonts w:hint="eastAsia"/>
        </w:rPr>
        <w:t>9.3 设置用户ID和设置组ID</w:t>
      </w:r>
      <w:bookmarkEnd w:id="189"/>
    </w:p>
    <w:p w:rsidR="00670734" w:rsidRDefault="000D7B63" w:rsidP="000D7B63">
      <w:pPr>
        <w:ind w:firstLine="420"/>
      </w:pPr>
      <w:r>
        <w:rPr>
          <w:rFonts w:hint="eastAsia"/>
        </w:rPr>
        <w:t>设置用户</w:t>
      </w:r>
      <w:r>
        <w:rPr>
          <w:rFonts w:hint="eastAsia"/>
        </w:rPr>
        <w:t>ID</w:t>
      </w:r>
      <w:r>
        <w:rPr>
          <w:rFonts w:hint="eastAsia"/>
        </w:rPr>
        <w:t>的程序允许进程获得正常情况下没有的权限，通过设置进程的有效用户</w:t>
      </w:r>
      <w:r>
        <w:rPr>
          <w:rFonts w:hint="eastAsia"/>
        </w:rPr>
        <w:t>ID</w:t>
      </w:r>
      <w:r>
        <w:rPr>
          <w:rFonts w:hint="eastAsia"/>
        </w:rPr>
        <w:t>为可执行文件的用户</w:t>
      </w:r>
      <w:r>
        <w:rPr>
          <w:rFonts w:hint="eastAsia"/>
        </w:rPr>
        <w:t>ID</w:t>
      </w:r>
      <w:r>
        <w:rPr>
          <w:rFonts w:hint="eastAsia"/>
        </w:rPr>
        <w:t>（拥有者）。设置组</w:t>
      </w:r>
      <w:r>
        <w:rPr>
          <w:rFonts w:hint="eastAsia"/>
        </w:rPr>
        <w:t>ID</w:t>
      </w:r>
      <w:r>
        <w:rPr>
          <w:rFonts w:hint="eastAsia"/>
        </w:rPr>
        <w:t>的程序为进程的有效组</w:t>
      </w:r>
      <w:r>
        <w:rPr>
          <w:rFonts w:hint="eastAsia"/>
        </w:rPr>
        <w:t>ID</w:t>
      </w:r>
      <w:r>
        <w:rPr>
          <w:rFonts w:hint="eastAsia"/>
        </w:rPr>
        <w:t>执行类似的操作。（术语设置用户</w:t>
      </w:r>
      <w:r>
        <w:rPr>
          <w:rFonts w:hint="eastAsia"/>
        </w:rPr>
        <w:t>ID</w:t>
      </w:r>
      <w:r>
        <w:rPr>
          <w:rFonts w:hint="eastAsia"/>
        </w:rPr>
        <w:t>程序和设置组</w:t>
      </w:r>
      <w:r>
        <w:rPr>
          <w:rFonts w:hint="eastAsia"/>
        </w:rPr>
        <w:t>ID</w:t>
      </w:r>
      <w:r>
        <w:rPr>
          <w:rFonts w:hint="eastAsia"/>
        </w:rPr>
        <w:t>程序有时候也简称为设置</w:t>
      </w:r>
      <w:r>
        <w:rPr>
          <w:rFonts w:hint="eastAsia"/>
        </w:rPr>
        <w:t>UID</w:t>
      </w:r>
      <w:r>
        <w:rPr>
          <w:rFonts w:hint="eastAsia"/>
        </w:rPr>
        <w:t>程序和设置</w:t>
      </w:r>
      <w:r>
        <w:rPr>
          <w:rFonts w:hint="eastAsia"/>
        </w:rPr>
        <w:t>GID</w:t>
      </w:r>
      <w:r>
        <w:rPr>
          <w:rFonts w:hint="eastAsia"/>
        </w:rPr>
        <w:t>程序）。</w:t>
      </w:r>
    </w:p>
    <w:p w:rsidR="0086335B" w:rsidRDefault="00022D76" w:rsidP="000D7B63">
      <w:pPr>
        <w:ind w:firstLine="420"/>
      </w:pPr>
      <w:r>
        <w:rPr>
          <w:rFonts w:hint="eastAsia"/>
        </w:rPr>
        <w:t>和所有文件一样，可执行程序文件也有一个相关联的用户</w:t>
      </w:r>
      <w:r>
        <w:rPr>
          <w:rFonts w:hint="eastAsia"/>
        </w:rPr>
        <w:t>ID</w:t>
      </w:r>
      <w:r>
        <w:rPr>
          <w:rFonts w:hint="eastAsia"/>
        </w:rPr>
        <w:t>和组</w:t>
      </w:r>
      <w:r>
        <w:rPr>
          <w:rFonts w:hint="eastAsia"/>
        </w:rPr>
        <w:t>ID</w:t>
      </w:r>
      <w:r>
        <w:rPr>
          <w:rFonts w:hint="eastAsia"/>
        </w:rPr>
        <w:t>，定义了该文件的拥有者。此外可执行文件还有两个特殊的权限位：设置用户</w:t>
      </w:r>
      <w:r>
        <w:rPr>
          <w:rFonts w:hint="eastAsia"/>
        </w:rPr>
        <w:t>ID</w:t>
      </w:r>
      <w:r>
        <w:rPr>
          <w:rFonts w:hint="eastAsia"/>
        </w:rPr>
        <w:t>和设置组</w:t>
      </w:r>
      <w:r>
        <w:rPr>
          <w:rFonts w:hint="eastAsia"/>
        </w:rPr>
        <w:t>ID</w:t>
      </w:r>
      <w:r>
        <w:rPr>
          <w:rFonts w:hint="eastAsia"/>
        </w:rPr>
        <w:t>位。（实际上每个文件都有这两个权限位，但是这两个权限位只有和可执行文件结合起来才有效）。</w:t>
      </w:r>
      <w:r w:rsidR="006F0454">
        <w:rPr>
          <w:rFonts w:hint="eastAsia"/>
        </w:rPr>
        <w:t>这些权限位通过</w:t>
      </w:r>
      <w:r w:rsidR="006F0454">
        <w:rPr>
          <w:rFonts w:hint="eastAsia"/>
        </w:rPr>
        <w:t>chmod</w:t>
      </w:r>
      <w:r w:rsidR="006F0454">
        <w:rPr>
          <w:rFonts w:hint="eastAsia"/>
        </w:rPr>
        <w:t>命令来进行设置。非特权用户可以为自己拥有的文件设置这两个权限位。特权用户（</w:t>
      </w:r>
      <w:r w:rsidR="006F0454">
        <w:rPr>
          <w:rFonts w:hint="eastAsia"/>
        </w:rPr>
        <w:t>CAP_FOWNER</w:t>
      </w:r>
      <w:r w:rsidR="006F0454">
        <w:rPr>
          <w:rFonts w:hint="eastAsia"/>
        </w:rPr>
        <w:t>）可以为任何文件设置这两个权限位。下面是一个例子：</w:t>
      </w:r>
    </w:p>
    <w:p w:rsidR="006F0454" w:rsidRDefault="006F0454" w:rsidP="006F0454">
      <w:pPr>
        <w:pStyle w:val="Code"/>
        <w:ind w:left="420" w:firstLine="420"/>
      </w:pPr>
      <w:r>
        <w:t>$ su</w:t>
      </w:r>
    </w:p>
    <w:p w:rsidR="006F0454" w:rsidRDefault="006F0454" w:rsidP="006F0454">
      <w:pPr>
        <w:pStyle w:val="Code"/>
        <w:ind w:left="420" w:firstLine="420"/>
      </w:pPr>
      <w:r>
        <w:t>Password:</w:t>
      </w:r>
    </w:p>
    <w:p w:rsidR="006F0454" w:rsidRDefault="006F0454" w:rsidP="006F0454">
      <w:pPr>
        <w:pStyle w:val="Code"/>
        <w:ind w:left="420" w:firstLine="420"/>
      </w:pPr>
      <w:r>
        <w:t># ls -l prog</w:t>
      </w:r>
    </w:p>
    <w:p w:rsidR="006F0454" w:rsidRDefault="006F0454" w:rsidP="006F0454">
      <w:pPr>
        <w:pStyle w:val="Code"/>
        <w:ind w:left="420" w:firstLine="420"/>
      </w:pPr>
      <w:r>
        <w:t>-rwxr-xr-x 1 root root 302585 Jun 26 15:05 prog</w:t>
      </w:r>
    </w:p>
    <w:p w:rsidR="006F0454" w:rsidRDefault="006F0454" w:rsidP="006F0454">
      <w:pPr>
        <w:pStyle w:val="Code"/>
        <w:ind w:left="420" w:firstLine="420"/>
      </w:pPr>
      <w:r>
        <w:t xml:space="preserve"># chmod u+s prog </w:t>
      </w:r>
      <w:r>
        <w:rPr>
          <w:rFonts w:hint="eastAsia"/>
        </w:rPr>
        <w:tab/>
      </w:r>
      <w:r>
        <w:rPr>
          <w:rFonts w:hint="eastAsia"/>
        </w:rPr>
        <w:tab/>
      </w:r>
      <w:r>
        <w:rPr>
          <w:rFonts w:hint="eastAsia"/>
        </w:rPr>
        <w:t>启用设置用户</w:t>
      </w:r>
      <w:r>
        <w:rPr>
          <w:rFonts w:hint="eastAsia"/>
        </w:rPr>
        <w:t>ID</w:t>
      </w:r>
      <w:r>
        <w:rPr>
          <w:rFonts w:hint="eastAsia"/>
        </w:rPr>
        <w:t>权限位</w:t>
      </w:r>
    </w:p>
    <w:p w:rsidR="006F0454" w:rsidRDefault="006F0454" w:rsidP="006F0454">
      <w:pPr>
        <w:pStyle w:val="Code"/>
        <w:ind w:left="420" w:firstLine="420"/>
      </w:pPr>
      <w:r>
        <w:t xml:space="preserve"># chmod g+s prog </w:t>
      </w:r>
      <w:r>
        <w:rPr>
          <w:rFonts w:hint="eastAsia"/>
        </w:rPr>
        <w:tab/>
      </w:r>
      <w:r>
        <w:rPr>
          <w:rFonts w:hint="eastAsia"/>
        </w:rPr>
        <w:tab/>
      </w:r>
      <w:r>
        <w:rPr>
          <w:rFonts w:hint="eastAsia"/>
        </w:rPr>
        <w:t>启用设置组</w:t>
      </w:r>
      <w:r>
        <w:rPr>
          <w:rFonts w:hint="eastAsia"/>
        </w:rPr>
        <w:t>ID</w:t>
      </w:r>
      <w:r>
        <w:rPr>
          <w:rFonts w:hint="eastAsia"/>
        </w:rPr>
        <w:t>权限位</w:t>
      </w:r>
    </w:p>
    <w:p w:rsidR="006F0454" w:rsidRDefault="006F0454" w:rsidP="000D7B63">
      <w:pPr>
        <w:ind w:firstLine="420"/>
      </w:pPr>
    </w:p>
    <w:p w:rsidR="006F0454" w:rsidRDefault="006F0454" w:rsidP="000D7B63">
      <w:pPr>
        <w:ind w:firstLine="420"/>
      </w:pPr>
      <w:r>
        <w:rPr>
          <w:rFonts w:hint="eastAsia"/>
        </w:rPr>
        <w:t>如上所示，程序可以同时设置这两个权限位，不过通常我们不会这样做。当</w:t>
      </w:r>
      <w:r>
        <w:rPr>
          <w:rFonts w:hint="eastAsia"/>
        </w:rPr>
        <w:t>ls -l</w:t>
      </w:r>
      <w:r>
        <w:rPr>
          <w:rFonts w:hint="eastAsia"/>
        </w:rPr>
        <w:t>显示程序的权限时，如果启用了设置用户</w:t>
      </w:r>
      <w:r>
        <w:rPr>
          <w:rFonts w:hint="eastAsia"/>
        </w:rPr>
        <w:t>ID</w:t>
      </w:r>
      <w:r>
        <w:rPr>
          <w:rFonts w:hint="eastAsia"/>
        </w:rPr>
        <w:t>和设置组</w:t>
      </w:r>
      <w:r>
        <w:rPr>
          <w:rFonts w:hint="eastAsia"/>
        </w:rPr>
        <w:t>ID</w:t>
      </w:r>
      <w:r>
        <w:rPr>
          <w:rFonts w:hint="eastAsia"/>
        </w:rPr>
        <w:t>权限位，则使用字母</w:t>
      </w:r>
      <w:r>
        <w:rPr>
          <w:rFonts w:hint="eastAsia"/>
        </w:rPr>
        <w:t>s</w:t>
      </w:r>
      <w:r>
        <w:rPr>
          <w:rFonts w:hint="eastAsia"/>
        </w:rPr>
        <w:t>来替代字母</w:t>
      </w:r>
      <w:r>
        <w:rPr>
          <w:rFonts w:hint="eastAsia"/>
        </w:rPr>
        <w:t>x</w:t>
      </w:r>
      <w:r>
        <w:rPr>
          <w:rFonts w:hint="eastAsia"/>
        </w:rPr>
        <w:t>，表示该文件的可执行权限：</w:t>
      </w:r>
    </w:p>
    <w:p w:rsidR="006F0454" w:rsidRDefault="006F0454" w:rsidP="006F0454">
      <w:pPr>
        <w:pStyle w:val="Code"/>
        <w:ind w:left="420" w:firstLine="420"/>
      </w:pPr>
      <w:r>
        <w:t># ls -l prog</w:t>
      </w:r>
    </w:p>
    <w:p w:rsidR="006F0454" w:rsidRDefault="006F0454" w:rsidP="006F0454">
      <w:pPr>
        <w:pStyle w:val="Code"/>
        <w:ind w:left="420" w:firstLine="420"/>
      </w:pPr>
      <w:r>
        <w:t>-rwsr-sr-x 1 root root 302585 Jun 26 15:05 prog</w:t>
      </w:r>
    </w:p>
    <w:p w:rsidR="006F0454" w:rsidRDefault="006F0454" w:rsidP="000D7B63">
      <w:pPr>
        <w:ind w:firstLine="420"/>
      </w:pPr>
      <w:r>
        <w:rPr>
          <w:rFonts w:hint="eastAsia"/>
        </w:rPr>
        <w:lastRenderedPageBreak/>
        <w:t>当运行设置用户</w:t>
      </w:r>
      <w:r>
        <w:rPr>
          <w:rFonts w:hint="eastAsia"/>
        </w:rPr>
        <w:t>ID</w:t>
      </w:r>
      <w:r>
        <w:rPr>
          <w:rFonts w:hint="eastAsia"/>
        </w:rPr>
        <w:t>程序时，内核会将进程的有效用户</w:t>
      </w:r>
      <w:r>
        <w:rPr>
          <w:rFonts w:hint="eastAsia"/>
        </w:rPr>
        <w:t>ID</w:t>
      </w:r>
      <w:r>
        <w:rPr>
          <w:rFonts w:hint="eastAsia"/>
        </w:rPr>
        <w:t>设置为可执行文件的用户</w:t>
      </w:r>
      <w:r>
        <w:rPr>
          <w:rFonts w:hint="eastAsia"/>
        </w:rPr>
        <w:t>ID</w:t>
      </w:r>
      <w:r>
        <w:rPr>
          <w:rFonts w:hint="eastAsia"/>
        </w:rPr>
        <w:t>。运行设置组</w:t>
      </w:r>
      <w:r>
        <w:rPr>
          <w:rFonts w:hint="eastAsia"/>
        </w:rPr>
        <w:t>ID</w:t>
      </w:r>
      <w:r>
        <w:rPr>
          <w:rFonts w:hint="eastAsia"/>
        </w:rPr>
        <w:t>程序时，进程的有效组</w:t>
      </w:r>
      <w:r>
        <w:rPr>
          <w:rFonts w:hint="eastAsia"/>
        </w:rPr>
        <w:t>ID</w:t>
      </w:r>
      <w:r>
        <w:rPr>
          <w:rFonts w:hint="eastAsia"/>
        </w:rPr>
        <w:t>也会被设置为文件的组</w:t>
      </w:r>
      <w:r>
        <w:rPr>
          <w:rFonts w:hint="eastAsia"/>
        </w:rPr>
        <w:t>ID</w:t>
      </w:r>
      <w:r>
        <w:rPr>
          <w:rFonts w:hint="eastAsia"/>
        </w:rPr>
        <w:t>。使用这个方法来修改进程的有效用户</w:t>
      </w:r>
      <w:r>
        <w:rPr>
          <w:rFonts w:hint="eastAsia"/>
        </w:rPr>
        <w:t>ID</w:t>
      </w:r>
      <w:r w:rsidR="005139D6">
        <w:rPr>
          <w:rFonts w:hint="eastAsia"/>
        </w:rPr>
        <w:t>或</w:t>
      </w:r>
      <w:r>
        <w:rPr>
          <w:rFonts w:hint="eastAsia"/>
        </w:rPr>
        <w:t>有效组</w:t>
      </w:r>
      <w:r>
        <w:rPr>
          <w:rFonts w:hint="eastAsia"/>
        </w:rPr>
        <w:t>ID</w:t>
      </w:r>
      <w:r w:rsidR="005139D6">
        <w:rPr>
          <w:rFonts w:hint="eastAsia"/>
        </w:rPr>
        <w:t>，可以使进程获得正常情况下没有的权限。例如某个可执行文件的拥有者是</w:t>
      </w:r>
      <w:r w:rsidR="005139D6">
        <w:rPr>
          <w:rFonts w:hint="eastAsia"/>
        </w:rPr>
        <w:t>root</w:t>
      </w:r>
      <w:r w:rsidR="005139D6">
        <w:rPr>
          <w:rFonts w:hint="eastAsia"/>
        </w:rPr>
        <w:t>（超级用户），并且启用了设置用户</w:t>
      </w:r>
      <w:r w:rsidR="005139D6">
        <w:rPr>
          <w:rFonts w:hint="eastAsia"/>
        </w:rPr>
        <w:t>ID</w:t>
      </w:r>
      <w:r w:rsidR="005139D6">
        <w:rPr>
          <w:rFonts w:hint="eastAsia"/>
        </w:rPr>
        <w:t>权限位，则程序运行时进程将获得超级用户权限。</w:t>
      </w:r>
    </w:p>
    <w:p w:rsidR="005139D6" w:rsidRDefault="005139D6" w:rsidP="000D7B63">
      <w:pPr>
        <w:ind w:firstLine="420"/>
      </w:pPr>
      <w:r>
        <w:rPr>
          <w:rFonts w:hint="eastAsia"/>
        </w:rPr>
        <w:t>设置用户</w:t>
      </w:r>
      <w:r>
        <w:rPr>
          <w:rFonts w:hint="eastAsia"/>
        </w:rPr>
        <w:t>ID</w:t>
      </w:r>
      <w:r>
        <w:rPr>
          <w:rFonts w:hint="eastAsia"/>
        </w:rPr>
        <w:t>和设置组</w:t>
      </w:r>
      <w:r>
        <w:rPr>
          <w:rFonts w:hint="eastAsia"/>
        </w:rPr>
        <w:t>ID</w:t>
      </w:r>
      <w:r>
        <w:rPr>
          <w:rFonts w:hint="eastAsia"/>
        </w:rPr>
        <w:t>程序也可以修改进程的有效</w:t>
      </w:r>
      <w:r>
        <w:rPr>
          <w:rFonts w:hint="eastAsia"/>
        </w:rPr>
        <w:t>ID</w:t>
      </w:r>
      <w:r>
        <w:rPr>
          <w:rFonts w:hint="eastAsia"/>
        </w:rPr>
        <w:t>为</w:t>
      </w:r>
      <w:r>
        <w:rPr>
          <w:rFonts w:hint="eastAsia"/>
        </w:rPr>
        <w:t>root</w:t>
      </w:r>
      <w:r>
        <w:rPr>
          <w:rFonts w:hint="eastAsia"/>
        </w:rPr>
        <w:t>之外的用户。例如为了提供受保护文件（或者其它系统资源）的访问，我们可能会创建特殊用途的用户（或组）</w:t>
      </w:r>
      <w:r>
        <w:rPr>
          <w:rFonts w:hint="eastAsia"/>
        </w:rPr>
        <w:t>ID</w:t>
      </w:r>
      <w:r>
        <w:rPr>
          <w:rFonts w:hint="eastAsia"/>
        </w:rPr>
        <w:t>，用来控制访问文件（或资源）的权限。于是设置用户</w:t>
      </w:r>
      <w:r>
        <w:rPr>
          <w:rFonts w:hint="eastAsia"/>
        </w:rPr>
        <w:t>ID</w:t>
      </w:r>
      <w:r>
        <w:rPr>
          <w:rFonts w:hint="eastAsia"/>
        </w:rPr>
        <w:t>和设置组</w:t>
      </w:r>
      <w:r>
        <w:rPr>
          <w:rFonts w:hint="eastAsia"/>
        </w:rPr>
        <w:t>ID</w:t>
      </w:r>
      <w:r>
        <w:rPr>
          <w:rFonts w:hint="eastAsia"/>
        </w:rPr>
        <w:t>程序就可以修改有效用户</w:t>
      </w:r>
      <w:r>
        <w:rPr>
          <w:rFonts w:hint="eastAsia"/>
        </w:rPr>
        <w:t>ID</w:t>
      </w:r>
      <w:r>
        <w:rPr>
          <w:rFonts w:hint="eastAsia"/>
        </w:rPr>
        <w:t>为这个特定的</w:t>
      </w:r>
      <w:r>
        <w:rPr>
          <w:rFonts w:hint="eastAsia"/>
        </w:rPr>
        <w:t>ID</w:t>
      </w:r>
      <w:r>
        <w:rPr>
          <w:rFonts w:hint="eastAsia"/>
        </w:rPr>
        <w:t>。这样程序就能够访问特定的文件或资源，而又不需要授予超级用户的全部权限。</w:t>
      </w:r>
    </w:p>
    <w:p w:rsidR="005139D6" w:rsidRDefault="005139D6" w:rsidP="000D7B63">
      <w:pPr>
        <w:ind w:firstLine="420"/>
      </w:pPr>
      <w:r>
        <w:rPr>
          <w:rFonts w:hint="eastAsia"/>
        </w:rPr>
        <w:t>有时候我们使用</w:t>
      </w:r>
      <w:r>
        <w:rPr>
          <w:rFonts w:hint="eastAsia"/>
        </w:rPr>
        <w:t>set-user-ID-root</w:t>
      </w:r>
      <w:r>
        <w:rPr>
          <w:rFonts w:hint="eastAsia"/>
        </w:rPr>
        <w:t>来区分</w:t>
      </w:r>
      <w:r>
        <w:rPr>
          <w:rFonts w:hint="eastAsia"/>
        </w:rPr>
        <w:t>root</w:t>
      </w:r>
      <w:r>
        <w:rPr>
          <w:rFonts w:hint="eastAsia"/>
        </w:rPr>
        <w:t>和其它用户拥有的设置用户</w:t>
      </w:r>
      <w:r>
        <w:rPr>
          <w:rFonts w:hint="eastAsia"/>
        </w:rPr>
        <w:t>ID</w:t>
      </w:r>
      <w:r>
        <w:rPr>
          <w:rFonts w:hint="eastAsia"/>
        </w:rPr>
        <w:t>程序，根据具体的用户来授予进程相应的权限。</w:t>
      </w:r>
    </w:p>
    <w:p w:rsidR="005139D6" w:rsidRDefault="005139D6" w:rsidP="008369CE">
      <w:pPr>
        <w:pStyle w:val="Note"/>
      </w:pPr>
      <w:r>
        <w:rPr>
          <w:rFonts w:hint="eastAsia"/>
        </w:rPr>
        <w:t>由于</w:t>
      </w:r>
      <w:hyperlink w:anchor="_38.3_执行程序时要小心" w:history="1">
        <w:r w:rsidRPr="00F330F8">
          <w:rPr>
            <w:rStyle w:val="a7"/>
            <w:rFonts w:hint="eastAsia"/>
          </w:rPr>
          <w:t>38.3</w:t>
        </w:r>
        <w:r w:rsidRPr="00F330F8">
          <w:rPr>
            <w:rStyle w:val="a7"/>
            <w:rFonts w:hint="eastAsia"/>
          </w:rPr>
          <w:t>节</w:t>
        </w:r>
      </w:hyperlink>
      <w:r>
        <w:rPr>
          <w:rFonts w:hint="eastAsia"/>
        </w:rPr>
        <w:t>描述的相关原因，在</w:t>
      </w:r>
      <w:r>
        <w:rPr>
          <w:rFonts w:hint="eastAsia"/>
        </w:rPr>
        <w:t>Linux</w:t>
      </w:r>
      <w:r>
        <w:rPr>
          <w:rFonts w:hint="eastAsia"/>
        </w:rPr>
        <w:t>中，设置用户</w:t>
      </w:r>
      <w:r>
        <w:rPr>
          <w:rFonts w:hint="eastAsia"/>
        </w:rPr>
        <w:t>ID</w:t>
      </w:r>
      <w:r>
        <w:rPr>
          <w:rFonts w:hint="eastAsia"/>
        </w:rPr>
        <w:t>和设置组</w:t>
      </w:r>
      <w:r>
        <w:rPr>
          <w:rFonts w:hint="eastAsia"/>
        </w:rPr>
        <w:t>ID</w:t>
      </w:r>
      <w:r>
        <w:rPr>
          <w:rFonts w:hint="eastAsia"/>
        </w:rPr>
        <w:t>权限</w:t>
      </w:r>
      <w:r w:rsidR="008369CE">
        <w:rPr>
          <w:rFonts w:hint="eastAsia"/>
        </w:rPr>
        <w:t>位对于</w:t>
      </w:r>
      <w:r w:rsidR="008369CE">
        <w:rPr>
          <w:rFonts w:hint="eastAsia"/>
        </w:rPr>
        <w:t>shell</w:t>
      </w:r>
      <w:r w:rsidR="008369CE">
        <w:rPr>
          <w:rFonts w:hint="eastAsia"/>
        </w:rPr>
        <w:t>脚本没有任何作用。</w:t>
      </w:r>
    </w:p>
    <w:p w:rsidR="008369CE" w:rsidRDefault="008369CE" w:rsidP="008369CE">
      <w:pPr>
        <w:pStyle w:val="Note"/>
      </w:pPr>
    </w:p>
    <w:p w:rsidR="005139D6" w:rsidRDefault="008369CE" w:rsidP="000D7B63">
      <w:pPr>
        <w:ind w:firstLine="420"/>
      </w:pPr>
      <w:r>
        <w:rPr>
          <w:rFonts w:hint="eastAsia"/>
        </w:rPr>
        <w:t>Linux</w:t>
      </w:r>
      <w:r>
        <w:rPr>
          <w:rFonts w:hint="eastAsia"/>
        </w:rPr>
        <w:t>中常用的设置用户</w:t>
      </w:r>
      <w:r>
        <w:rPr>
          <w:rFonts w:hint="eastAsia"/>
        </w:rPr>
        <w:t>ID</w:t>
      </w:r>
      <w:r>
        <w:rPr>
          <w:rFonts w:hint="eastAsia"/>
        </w:rPr>
        <w:t>程序包括：</w:t>
      </w:r>
      <w:r>
        <w:rPr>
          <w:rFonts w:hint="eastAsia"/>
        </w:rPr>
        <w:t>passwd</w:t>
      </w:r>
      <w:r>
        <w:rPr>
          <w:rFonts w:hint="eastAsia"/>
        </w:rPr>
        <w:t>，用来修改用户的密码；</w:t>
      </w:r>
      <w:r>
        <w:rPr>
          <w:rFonts w:hint="eastAsia"/>
        </w:rPr>
        <w:t>mount</w:t>
      </w:r>
      <w:r>
        <w:rPr>
          <w:rFonts w:hint="eastAsia"/>
        </w:rPr>
        <w:t>和</w:t>
      </w:r>
      <w:r>
        <w:rPr>
          <w:rFonts w:hint="eastAsia"/>
        </w:rPr>
        <w:t>umount</w:t>
      </w:r>
      <w:r>
        <w:rPr>
          <w:rFonts w:hint="eastAsia"/>
        </w:rPr>
        <w:t>，挂载和卸载文件系统；</w:t>
      </w:r>
      <w:r>
        <w:rPr>
          <w:rFonts w:hint="eastAsia"/>
        </w:rPr>
        <w:t>su</w:t>
      </w:r>
      <w:r>
        <w:rPr>
          <w:rFonts w:hint="eastAsia"/>
        </w:rPr>
        <w:t>，允许用户以不同的用户</w:t>
      </w:r>
      <w:r>
        <w:rPr>
          <w:rFonts w:hint="eastAsia"/>
        </w:rPr>
        <w:t>ID</w:t>
      </w:r>
      <w:r>
        <w:rPr>
          <w:rFonts w:hint="eastAsia"/>
        </w:rPr>
        <w:t>运行</w:t>
      </w:r>
      <w:r>
        <w:rPr>
          <w:rFonts w:hint="eastAsia"/>
        </w:rPr>
        <w:t>shell</w:t>
      </w:r>
      <w:r>
        <w:rPr>
          <w:rFonts w:hint="eastAsia"/>
        </w:rPr>
        <w:t>。设置组</w:t>
      </w:r>
      <w:r>
        <w:rPr>
          <w:rFonts w:hint="eastAsia"/>
        </w:rPr>
        <w:t>ID</w:t>
      </w:r>
      <w:r>
        <w:rPr>
          <w:rFonts w:hint="eastAsia"/>
        </w:rPr>
        <w:t>的程序</w:t>
      </w:r>
      <w:r w:rsidR="0037216D">
        <w:rPr>
          <w:rFonts w:hint="eastAsia"/>
        </w:rPr>
        <w:t>如</w:t>
      </w:r>
      <w:r>
        <w:rPr>
          <w:rFonts w:hint="eastAsia"/>
        </w:rPr>
        <w:t>wall</w:t>
      </w:r>
      <w:r>
        <w:rPr>
          <w:rFonts w:hint="eastAsia"/>
        </w:rPr>
        <w:t>，用于向</w:t>
      </w:r>
      <w:r>
        <w:rPr>
          <w:rFonts w:hint="eastAsia"/>
        </w:rPr>
        <w:t>tty</w:t>
      </w:r>
      <w:r>
        <w:rPr>
          <w:rFonts w:hint="eastAsia"/>
        </w:rPr>
        <w:t>组拥有的所有终端写入</w:t>
      </w:r>
      <w:r w:rsidR="0037216D">
        <w:rPr>
          <w:rFonts w:hint="eastAsia"/>
        </w:rPr>
        <w:t>一条</w:t>
      </w:r>
      <w:r>
        <w:rPr>
          <w:rFonts w:hint="eastAsia"/>
        </w:rPr>
        <w:t>消息（通常每个终端都属于这个组）。</w:t>
      </w:r>
    </w:p>
    <w:p w:rsidR="0037216D" w:rsidRDefault="0037216D" w:rsidP="000D7B63">
      <w:pPr>
        <w:ind w:firstLine="420"/>
      </w:pPr>
      <w:r>
        <w:rPr>
          <w:rFonts w:hint="eastAsia"/>
        </w:rPr>
        <w:t>在</w:t>
      </w:r>
      <w:hyperlink w:anchor="_8.5_密码加密和用户认证" w:history="1">
        <w:r w:rsidRPr="00F330F8">
          <w:rPr>
            <w:rStyle w:val="a7"/>
            <w:rFonts w:hint="eastAsia"/>
          </w:rPr>
          <w:t>8.5</w:t>
        </w:r>
        <w:r w:rsidRPr="00F330F8">
          <w:rPr>
            <w:rStyle w:val="a7"/>
            <w:rFonts w:hint="eastAsia"/>
          </w:rPr>
          <w:t>节</w:t>
        </w:r>
      </w:hyperlink>
      <w:r>
        <w:rPr>
          <w:rFonts w:hint="eastAsia"/>
        </w:rPr>
        <w:t>，我们说明清单</w:t>
      </w:r>
      <w:r>
        <w:rPr>
          <w:rFonts w:hint="eastAsia"/>
        </w:rPr>
        <w:t>8-2</w:t>
      </w:r>
      <w:r>
        <w:rPr>
          <w:rFonts w:hint="eastAsia"/>
        </w:rPr>
        <w:t>的程序需要以</w:t>
      </w:r>
      <w:r>
        <w:rPr>
          <w:rFonts w:hint="eastAsia"/>
        </w:rPr>
        <w:t>root</w:t>
      </w:r>
      <w:r>
        <w:rPr>
          <w:rFonts w:hint="eastAsia"/>
        </w:rPr>
        <w:t>来运行才能访问</w:t>
      </w:r>
      <w:r>
        <w:rPr>
          <w:rFonts w:hint="eastAsia"/>
        </w:rPr>
        <w:t>/etc/shadow</w:t>
      </w:r>
      <w:r>
        <w:rPr>
          <w:rFonts w:hint="eastAsia"/>
        </w:rPr>
        <w:t>文件。我们可以把它改成</w:t>
      </w:r>
      <w:r>
        <w:rPr>
          <w:rFonts w:hint="eastAsia"/>
        </w:rPr>
        <w:t>set-user-ID-root</w:t>
      </w:r>
      <w:r>
        <w:rPr>
          <w:rFonts w:hint="eastAsia"/>
        </w:rPr>
        <w:t>程序，这样任何用户都可以运行这个程序，如下所示：</w:t>
      </w:r>
    </w:p>
    <w:p w:rsidR="0037216D" w:rsidRDefault="0037216D" w:rsidP="0037216D">
      <w:pPr>
        <w:pStyle w:val="Code"/>
        <w:ind w:left="420" w:firstLine="420"/>
      </w:pPr>
      <w:r>
        <w:t>$ su</w:t>
      </w:r>
    </w:p>
    <w:p w:rsidR="0037216D" w:rsidRDefault="0037216D" w:rsidP="00846819">
      <w:pPr>
        <w:pStyle w:val="Code"/>
        <w:ind w:left="420" w:firstLine="420"/>
      </w:pPr>
      <w:r>
        <w:t>Password:</w:t>
      </w:r>
    </w:p>
    <w:p w:rsidR="0037216D" w:rsidRDefault="0037216D" w:rsidP="00846819">
      <w:pPr>
        <w:pStyle w:val="Code"/>
        <w:ind w:left="420" w:firstLine="420"/>
      </w:pPr>
      <w:r>
        <w:t xml:space="preserve"># chown root check_password </w:t>
      </w:r>
      <w:r w:rsidR="00462F97">
        <w:rPr>
          <w:rFonts w:hint="eastAsia"/>
        </w:rPr>
        <w:tab/>
      </w:r>
      <w:r w:rsidR="00462F97">
        <w:rPr>
          <w:rFonts w:hint="eastAsia"/>
        </w:rPr>
        <w:tab/>
      </w:r>
      <w:r w:rsidR="00462F97">
        <w:rPr>
          <w:rFonts w:hint="eastAsia"/>
        </w:rPr>
        <w:t>使</w:t>
      </w:r>
      <w:r w:rsidR="00462F97">
        <w:rPr>
          <w:rFonts w:hint="eastAsia"/>
        </w:rPr>
        <w:t>root</w:t>
      </w:r>
      <w:r w:rsidR="00462F97">
        <w:rPr>
          <w:rFonts w:hint="eastAsia"/>
        </w:rPr>
        <w:t>拥有这个程序</w:t>
      </w:r>
    </w:p>
    <w:p w:rsidR="0037216D" w:rsidRDefault="0037216D" w:rsidP="00846819">
      <w:pPr>
        <w:pStyle w:val="Code"/>
        <w:ind w:left="420" w:firstLine="420"/>
      </w:pPr>
      <w:r>
        <w:t xml:space="preserve"># chmod u+s check_password </w:t>
      </w:r>
      <w:r w:rsidR="00462F97">
        <w:rPr>
          <w:rFonts w:hint="eastAsia"/>
        </w:rPr>
        <w:tab/>
      </w:r>
      <w:r w:rsidR="00462F97">
        <w:rPr>
          <w:rFonts w:hint="eastAsia"/>
        </w:rPr>
        <w:tab/>
      </w:r>
      <w:r w:rsidR="00462F97">
        <w:rPr>
          <w:rFonts w:hint="eastAsia"/>
        </w:rPr>
        <w:t>启用设置用户</w:t>
      </w:r>
      <w:r w:rsidR="00462F97">
        <w:rPr>
          <w:rFonts w:hint="eastAsia"/>
        </w:rPr>
        <w:t>ID</w:t>
      </w:r>
      <w:r w:rsidR="00462F97">
        <w:rPr>
          <w:rFonts w:hint="eastAsia"/>
        </w:rPr>
        <w:t>位</w:t>
      </w:r>
    </w:p>
    <w:p w:rsidR="0037216D" w:rsidRDefault="0037216D" w:rsidP="00846819">
      <w:pPr>
        <w:pStyle w:val="Code"/>
        <w:ind w:left="420" w:firstLine="420"/>
      </w:pPr>
      <w:r>
        <w:t># ls -l check_password</w:t>
      </w:r>
    </w:p>
    <w:p w:rsidR="0037216D" w:rsidRDefault="0037216D" w:rsidP="00846819">
      <w:pPr>
        <w:pStyle w:val="Code"/>
        <w:ind w:left="420" w:firstLine="420"/>
      </w:pPr>
      <w:r>
        <w:t>-rwsr-xr-x 1 root users 18150 Oct 28 10:49 check_password</w:t>
      </w:r>
    </w:p>
    <w:p w:rsidR="0037216D" w:rsidRDefault="0037216D" w:rsidP="00846819">
      <w:pPr>
        <w:pStyle w:val="Code"/>
        <w:ind w:left="420" w:firstLine="420"/>
      </w:pPr>
      <w:r>
        <w:t># exit</w:t>
      </w:r>
    </w:p>
    <w:p w:rsidR="0037216D" w:rsidRDefault="0037216D" w:rsidP="00846819">
      <w:pPr>
        <w:pStyle w:val="Code"/>
        <w:ind w:left="420" w:firstLine="420"/>
      </w:pPr>
      <w:r>
        <w:t xml:space="preserve">$ whoami </w:t>
      </w:r>
      <w:r w:rsidR="00462F97">
        <w:rPr>
          <w:rFonts w:hint="eastAsia"/>
        </w:rPr>
        <w:tab/>
      </w:r>
      <w:r w:rsidR="00462F97">
        <w:rPr>
          <w:rFonts w:hint="eastAsia"/>
        </w:rPr>
        <w:tab/>
      </w:r>
      <w:r w:rsidR="00462F97">
        <w:rPr>
          <w:rFonts w:hint="eastAsia"/>
        </w:rPr>
        <w:tab/>
      </w:r>
      <w:r w:rsidR="00462F97">
        <w:rPr>
          <w:rFonts w:hint="eastAsia"/>
        </w:rPr>
        <w:tab/>
      </w:r>
      <w:r w:rsidR="00462F97">
        <w:rPr>
          <w:rFonts w:hint="eastAsia"/>
        </w:rPr>
        <w:tab/>
      </w:r>
      <w:r w:rsidR="00462F97">
        <w:rPr>
          <w:rFonts w:hint="eastAsia"/>
        </w:rPr>
        <w:tab/>
      </w:r>
      <w:r w:rsidR="00462F97">
        <w:rPr>
          <w:rFonts w:hint="eastAsia"/>
        </w:rPr>
        <w:tab/>
      </w:r>
      <w:r w:rsidR="00462F97">
        <w:rPr>
          <w:rFonts w:hint="eastAsia"/>
        </w:rPr>
        <w:t>这是非特权</w:t>
      </w:r>
      <w:r w:rsidR="00462F97">
        <w:rPr>
          <w:rFonts w:hint="eastAsia"/>
        </w:rPr>
        <w:t>login</w:t>
      </w:r>
    </w:p>
    <w:p w:rsidR="0037216D" w:rsidRDefault="0037216D" w:rsidP="00846819">
      <w:pPr>
        <w:pStyle w:val="Code"/>
        <w:ind w:left="420" w:firstLine="420"/>
      </w:pPr>
      <w:r>
        <w:t>mtk</w:t>
      </w:r>
    </w:p>
    <w:p w:rsidR="0037216D" w:rsidRDefault="0037216D" w:rsidP="00846819">
      <w:pPr>
        <w:pStyle w:val="Code"/>
        <w:ind w:left="420" w:firstLine="420"/>
      </w:pPr>
      <w:r>
        <w:t xml:space="preserve">$ ./check_password </w:t>
      </w:r>
      <w:r w:rsidR="00462F97">
        <w:rPr>
          <w:rFonts w:hint="eastAsia"/>
        </w:rPr>
        <w:tab/>
      </w:r>
      <w:r w:rsidR="00462F97">
        <w:rPr>
          <w:rFonts w:hint="eastAsia"/>
        </w:rPr>
        <w:tab/>
      </w:r>
      <w:r w:rsidR="00462F97">
        <w:rPr>
          <w:rFonts w:hint="eastAsia"/>
        </w:rPr>
        <w:tab/>
      </w:r>
      <w:r w:rsidR="00462F97">
        <w:rPr>
          <w:rFonts w:hint="eastAsia"/>
        </w:rPr>
        <w:tab/>
      </w:r>
      <w:r w:rsidR="00462F97">
        <w:rPr>
          <w:rFonts w:hint="eastAsia"/>
        </w:rPr>
        <w:t>但是我们可以使用这个程序</w:t>
      </w:r>
    </w:p>
    <w:p w:rsidR="0037216D" w:rsidRDefault="0037216D" w:rsidP="00846819">
      <w:pPr>
        <w:pStyle w:val="Code"/>
        <w:ind w:left="420" w:firstLine="420"/>
      </w:pPr>
      <w:r>
        <w:t xml:space="preserve">Username: avr </w:t>
      </w:r>
      <w:r w:rsidR="00462F97">
        <w:rPr>
          <w:rFonts w:hint="eastAsia"/>
        </w:rPr>
        <w:tab/>
      </w:r>
      <w:r w:rsidR="00462F97">
        <w:rPr>
          <w:rFonts w:hint="eastAsia"/>
        </w:rPr>
        <w:tab/>
      </w:r>
      <w:r w:rsidR="00462F97">
        <w:rPr>
          <w:rFonts w:hint="eastAsia"/>
        </w:rPr>
        <w:tab/>
      </w:r>
      <w:r w:rsidR="00462F97">
        <w:rPr>
          <w:rFonts w:hint="eastAsia"/>
        </w:rPr>
        <w:tab/>
      </w:r>
      <w:r w:rsidR="00462F97">
        <w:rPr>
          <w:rFonts w:hint="eastAsia"/>
        </w:rPr>
        <w:tab/>
      </w:r>
      <w:r w:rsidR="00462F97">
        <w:rPr>
          <w:rFonts w:hint="eastAsia"/>
        </w:rPr>
        <w:tab/>
      </w:r>
      <w:r w:rsidR="00462F97">
        <w:rPr>
          <w:rFonts w:hint="eastAsia"/>
        </w:rPr>
        <w:t>访问</w:t>
      </w:r>
      <w:r w:rsidR="00462F97">
        <w:rPr>
          <w:rFonts w:hint="eastAsia"/>
        </w:rPr>
        <w:t>shadow</w:t>
      </w:r>
      <w:r w:rsidR="00462F97">
        <w:rPr>
          <w:rFonts w:hint="eastAsia"/>
        </w:rPr>
        <w:t>密码文件</w:t>
      </w:r>
    </w:p>
    <w:p w:rsidR="0037216D" w:rsidRDefault="0037216D" w:rsidP="00846819">
      <w:pPr>
        <w:pStyle w:val="Code"/>
        <w:ind w:left="420" w:firstLine="420"/>
      </w:pPr>
      <w:r>
        <w:lastRenderedPageBreak/>
        <w:t>Password:</w:t>
      </w:r>
    </w:p>
    <w:p w:rsidR="0037216D" w:rsidRDefault="0037216D" w:rsidP="00846819">
      <w:pPr>
        <w:pStyle w:val="Code"/>
        <w:ind w:left="420" w:firstLine="420"/>
      </w:pPr>
      <w:r>
        <w:t>Successfully authenticated: UID=1001</w:t>
      </w:r>
    </w:p>
    <w:p w:rsidR="0037216D" w:rsidRDefault="0037216D" w:rsidP="000D7B63">
      <w:pPr>
        <w:ind w:firstLine="420"/>
      </w:pPr>
    </w:p>
    <w:p w:rsidR="006447BC" w:rsidRPr="005139D6" w:rsidRDefault="006447BC" w:rsidP="000D7B63">
      <w:pPr>
        <w:ind w:firstLine="420"/>
      </w:pPr>
      <w:r>
        <w:rPr>
          <w:rFonts w:hint="eastAsia"/>
        </w:rPr>
        <w:t>设置用户</w:t>
      </w:r>
      <w:r>
        <w:rPr>
          <w:rFonts w:hint="eastAsia"/>
        </w:rPr>
        <w:t>ID/</w:t>
      </w:r>
      <w:r>
        <w:rPr>
          <w:rFonts w:hint="eastAsia"/>
        </w:rPr>
        <w:t>设置组</w:t>
      </w:r>
      <w:r>
        <w:rPr>
          <w:rFonts w:hint="eastAsia"/>
        </w:rPr>
        <w:t>ID</w:t>
      </w:r>
      <w:r>
        <w:rPr>
          <w:rFonts w:hint="eastAsia"/>
        </w:rPr>
        <w:t>技术是非常有用和强大的工具，但是如果设计不合理，也可能导致应用的安全漏洞。在第</w:t>
      </w:r>
      <w:r>
        <w:rPr>
          <w:rFonts w:hint="eastAsia"/>
        </w:rPr>
        <w:t>38</w:t>
      </w:r>
      <w:r>
        <w:rPr>
          <w:rFonts w:hint="eastAsia"/>
        </w:rPr>
        <w:t>章，我们列出了一组良好的实践准则，当我们编写设置用户</w:t>
      </w:r>
      <w:r>
        <w:rPr>
          <w:rFonts w:hint="eastAsia"/>
        </w:rPr>
        <w:t>ID</w:t>
      </w:r>
      <w:r>
        <w:rPr>
          <w:rFonts w:hint="eastAsia"/>
        </w:rPr>
        <w:t>和设置组</w:t>
      </w:r>
      <w:r>
        <w:rPr>
          <w:rFonts w:hint="eastAsia"/>
        </w:rPr>
        <w:t>ID</w:t>
      </w:r>
      <w:r>
        <w:rPr>
          <w:rFonts w:hint="eastAsia"/>
        </w:rPr>
        <w:t>程序时应该遵守。</w:t>
      </w:r>
    </w:p>
    <w:p w:rsidR="00971649" w:rsidRDefault="00971649" w:rsidP="00971649">
      <w:pPr>
        <w:pStyle w:val="2"/>
      </w:pPr>
      <w:bookmarkStart w:id="190" w:name="_9.4_保存的设置用户ID和保存的设置组ID"/>
      <w:bookmarkStart w:id="191" w:name="_Toc385434549"/>
      <w:bookmarkEnd w:id="190"/>
      <w:r>
        <w:rPr>
          <w:rFonts w:hint="eastAsia"/>
        </w:rPr>
        <w:t>9.4 保存的设置用户ID和保存的设置组ID</w:t>
      </w:r>
      <w:bookmarkEnd w:id="191"/>
    </w:p>
    <w:p w:rsidR="00670734" w:rsidRDefault="00E437AF" w:rsidP="00E437AF">
      <w:pPr>
        <w:ind w:firstLine="420"/>
      </w:pPr>
      <w:r>
        <w:rPr>
          <w:rFonts w:hint="eastAsia"/>
        </w:rPr>
        <w:t>保存的设置用户</w:t>
      </w:r>
      <w:r>
        <w:rPr>
          <w:rFonts w:hint="eastAsia"/>
        </w:rPr>
        <w:t>ID</w:t>
      </w:r>
      <w:r>
        <w:rPr>
          <w:rFonts w:hint="eastAsia"/>
        </w:rPr>
        <w:t>和保存的设置组</w:t>
      </w:r>
      <w:r>
        <w:rPr>
          <w:rFonts w:hint="eastAsia"/>
        </w:rPr>
        <w:t>ID</w:t>
      </w:r>
      <w:r>
        <w:rPr>
          <w:rFonts w:hint="eastAsia"/>
        </w:rPr>
        <w:t>设计给设置用户</w:t>
      </w:r>
      <w:r>
        <w:rPr>
          <w:rFonts w:hint="eastAsia"/>
        </w:rPr>
        <w:t>ID</w:t>
      </w:r>
      <w:r>
        <w:rPr>
          <w:rFonts w:hint="eastAsia"/>
        </w:rPr>
        <w:t>程序和设置组</w:t>
      </w:r>
      <w:r>
        <w:rPr>
          <w:rFonts w:hint="eastAsia"/>
        </w:rPr>
        <w:t>ID</w:t>
      </w:r>
      <w:r>
        <w:rPr>
          <w:rFonts w:hint="eastAsia"/>
        </w:rPr>
        <w:t>程序使用。当程序执行时，会发生以下步骤：</w:t>
      </w:r>
    </w:p>
    <w:p w:rsidR="00E437AF" w:rsidRDefault="003756BE" w:rsidP="000B28BC">
      <w:pPr>
        <w:pStyle w:val="a5"/>
        <w:numPr>
          <w:ilvl w:val="0"/>
          <w:numId w:val="67"/>
        </w:numPr>
        <w:ind w:firstLineChars="0"/>
      </w:pPr>
      <w:r>
        <w:rPr>
          <w:rFonts w:hint="eastAsia"/>
        </w:rPr>
        <w:t>如果可执行文件启用了设置用户</w:t>
      </w:r>
      <w:r>
        <w:rPr>
          <w:rFonts w:hint="eastAsia"/>
        </w:rPr>
        <w:t>ID</w:t>
      </w:r>
      <w:r>
        <w:rPr>
          <w:rFonts w:hint="eastAsia"/>
        </w:rPr>
        <w:t>（设置组</w:t>
      </w:r>
      <w:r>
        <w:rPr>
          <w:rFonts w:hint="eastAsia"/>
        </w:rPr>
        <w:t>ID</w:t>
      </w:r>
      <w:r>
        <w:rPr>
          <w:rFonts w:hint="eastAsia"/>
        </w:rPr>
        <w:t>）权限位，则进程的有效用户（组）</w:t>
      </w:r>
      <w:r>
        <w:rPr>
          <w:rFonts w:hint="eastAsia"/>
        </w:rPr>
        <w:t>ID</w:t>
      </w:r>
      <w:r>
        <w:rPr>
          <w:rFonts w:hint="eastAsia"/>
        </w:rPr>
        <w:t>和可执行文件的拥有者相同。如果设置用户</w:t>
      </w:r>
      <w:r>
        <w:rPr>
          <w:rFonts w:hint="eastAsia"/>
        </w:rPr>
        <w:t>ID</w:t>
      </w:r>
      <w:r>
        <w:rPr>
          <w:rFonts w:hint="eastAsia"/>
        </w:rPr>
        <w:t>（设置组</w:t>
      </w:r>
      <w:r>
        <w:rPr>
          <w:rFonts w:hint="eastAsia"/>
        </w:rPr>
        <w:t>ID</w:t>
      </w:r>
      <w:r>
        <w:rPr>
          <w:rFonts w:hint="eastAsia"/>
        </w:rPr>
        <w:t>）没有启用，则不修改进程的有效用户（组）</w:t>
      </w:r>
      <w:r>
        <w:rPr>
          <w:rFonts w:hint="eastAsia"/>
        </w:rPr>
        <w:t>ID</w:t>
      </w:r>
      <w:r>
        <w:rPr>
          <w:rFonts w:hint="eastAsia"/>
        </w:rPr>
        <w:t>。</w:t>
      </w:r>
    </w:p>
    <w:p w:rsidR="003756BE" w:rsidRDefault="003756BE" w:rsidP="000B28BC">
      <w:pPr>
        <w:pStyle w:val="a5"/>
        <w:numPr>
          <w:ilvl w:val="0"/>
          <w:numId w:val="67"/>
        </w:numPr>
        <w:ind w:firstLineChars="0"/>
      </w:pPr>
      <w:r>
        <w:rPr>
          <w:rFonts w:hint="eastAsia"/>
        </w:rPr>
        <w:t>保存的设置用户</w:t>
      </w:r>
      <w:r>
        <w:rPr>
          <w:rFonts w:hint="eastAsia"/>
        </w:rPr>
        <w:t>ID</w:t>
      </w:r>
      <w:r>
        <w:rPr>
          <w:rFonts w:hint="eastAsia"/>
        </w:rPr>
        <w:t>和保存的设置组</w:t>
      </w:r>
      <w:r>
        <w:rPr>
          <w:rFonts w:hint="eastAsia"/>
        </w:rPr>
        <w:t>ID</w:t>
      </w:r>
      <w:r>
        <w:rPr>
          <w:rFonts w:hint="eastAsia"/>
        </w:rPr>
        <w:t>从相应的有效</w:t>
      </w:r>
      <w:r>
        <w:rPr>
          <w:rFonts w:hint="eastAsia"/>
        </w:rPr>
        <w:t>ID</w:t>
      </w:r>
      <w:r>
        <w:rPr>
          <w:rFonts w:hint="eastAsia"/>
        </w:rPr>
        <w:t>中复制而来。无论是否启用可执行文件的设置用户（组）</w:t>
      </w:r>
      <w:r>
        <w:rPr>
          <w:rFonts w:hint="eastAsia"/>
        </w:rPr>
        <w:t>ID</w:t>
      </w:r>
      <w:r>
        <w:rPr>
          <w:rFonts w:hint="eastAsia"/>
        </w:rPr>
        <w:t>，这个复制都会发生。</w:t>
      </w:r>
    </w:p>
    <w:p w:rsidR="003756BE" w:rsidRDefault="003756BE" w:rsidP="00E437AF">
      <w:pPr>
        <w:ind w:firstLine="420"/>
      </w:pPr>
    </w:p>
    <w:p w:rsidR="003756BE" w:rsidRDefault="003756BE" w:rsidP="00E437AF">
      <w:pPr>
        <w:ind w:firstLine="420"/>
      </w:pPr>
      <w:r>
        <w:rPr>
          <w:rFonts w:hint="eastAsia"/>
        </w:rPr>
        <w:t>举个例子说明上述步骤的效果，假设进程的实际用户</w:t>
      </w:r>
      <w:r>
        <w:rPr>
          <w:rFonts w:hint="eastAsia"/>
        </w:rPr>
        <w:t>ID</w:t>
      </w:r>
      <w:r>
        <w:rPr>
          <w:rFonts w:hint="eastAsia"/>
        </w:rPr>
        <w:t>、有效用户</w:t>
      </w:r>
      <w:r>
        <w:rPr>
          <w:rFonts w:hint="eastAsia"/>
        </w:rPr>
        <w:t>ID</w:t>
      </w:r>
      <w:r>
        <w:rPr>
          <w:rFonts w:hint="eastAsia"/>
        </w:rPr>
        <w:t>、保存的设置用户</w:t>
      </w:r>
      <w:r>
        <w:rPr>
          <w:rFonts w:hint="eastAsia"/>
        </w:rPr>
        <w:t>ID</w:t>
      </w:r>
      <w:r>
        <w:rPr>
          <w:rFonts w:hint="eastAsia"/>
        </w:rPr>
        <w:t>都是</w:t>
      </w:r>
      <w:r>
        <w:rPr>
          <w:rFonts w:hint="eastAsia"/>
        </w:rPr>
        <w:t>1000</w:t>
      </w:r>
      <w:r>
        <w:rPr>
          <w:rFonts w:hint="eastAsia"/>
        </w:rPr>
        <w:t>，执行</w:t>
      </w:r>
      <w:r>
        <w:rPr>
          <w:rFonts w:hint="eastAsia"/>
        </w:rPr>
        <w:t>root</w:t>
      </w:r>
      <w:r>
        <w:rPr>
          <w:rFonts w:hint="eastAsia"/>
        </w:rPr>
        <w:t>拥有的设置用户</w:t>
      </w:r>
      <w:r>
        <w:rPr>
          <w:rFonts w:hint="eastAsia"/>
        </w:rPr>
        <w:t>ID</w:t>
      </w:r>
      <w:r>
        <w:rPr>
          <w:rFonts w:hint="eastAsia"/>
        </w:rPr>
        <w:t>程序（用户</w:t>
      </w:r>
      <w:r>
        <w:rPr>
          <w:rFonts w:hint="eastAsia"/>
        </w:rPr>
        <w:t>ID</w:t>
      </w:r>
      <w:r>
        <w:rPr>
          <w:rFonts w:hint="eastAsia"/>
        </w:rPr>
        <w:t>为</w:t>
      </w:r>
      <w:r>
        <w:rPr>
          <w:rFonts w:hint="eastAsia"/>
        </w:rPr>
        <w:t>0</w:t>
      </w:r>
      <w:r>
        <w:rPr>
          <w:rFonts w:hint="eastAsia"/>
        </w:rPr>
        <w:t>）。在</w:t>
      </w:r>
      <w:r>
        <w:rPr>
          <w:rFonts w:hint="eastAsia"/>
        </w:rPr>
        <w:t>exec</w:t>
      </w:r>
      <w:r>
        <w:rPr>
          <w:rFonts w:hint="eastAsia"/>
        </w:rPr>
        <w:t>之后，进程的用户</w:t>
      </w:r>
      <w:r>
        <w:rPr>
          <w:rFonts w:hint="eastAsia"/>
        </w:rPr>
        <w:t>ID</w:t>
      </w:r>
      <w:r>
        <w:rPr>
          <w:rFonts w:hint="eastAsia"/>
        </w:rPr>
        <w:t>会作如下修改：</w:t>
      </w:r>
    </w:p>
    <w:p w:rsidR="003756BE" w:rsidRDefault="003756BE" w:rsidP="003756BE">
      <w:pPr>
        <w:pStyle w:val="Code"/>
        <w:ind w:left="420" w:firstLine="420"/>
      </w:pPr>
      <w:r w:rsidRPr="003756BE">
        <w:t>real=1000 effective=0 saved=0</w:t>
      </w:r>
    </w:p>
    <w:p w:rsidR="003756BE" w:rsidRDefault="003756BE" w:rsidP="00E437AF">
      <w:pPr>
        <w:ind w:firstLine="420"/>
      </w:pPr>
    </w:p>
    <w:p w:rsidR="003756BE" w:rsidRDefault="003756BE" w:rsidP="00E437AF">
      <w:pPr>
        <w:ind w:firstLine="420"/>
      </w:pPr>
      <w:r>
        <w:rPr>
          <w:rFonts w:hint="eastAsia"/>
        </w:rPr>
        <w:t>许多系统调用允许设置用户</w:t>
      </w:r>
      <w:r>
        <w:rPr>
          <w:rFonts w:hint="eastAsia"/>
        </w:rPr>
        <w:t>ID</w:t>
      </w:r>
      <w:r w:rsidR="00E17F17">
        <w:rPr>
          <w:rFonts w:hint="eastAsia"/>
        </w:rPr>
        <w:t>程序改变</w:t>
      </w:r>
      <w:r>
        <w:rPr>
          <w:rFonts w:hint="eastAsia"/>
        </w:rPr>
        <w:t>自己的有效用户</w:t>
      </w:r>
      <w:r>
        <w:rPr>
          <w:rFonts w:hint="eastAsia"/>
        </w:rPr>
        <w:t>ID</w:t>
      </w:r>
      <w:r w:rsidR="00E17F17">
        <w:rPr>
          <w:rFonts w:hint="eastAsia"/>
        </w:rPr>
        <w:t>，可以在实际用户</w:t>
      </w:r>
      <w:r w:rsidR="00E17F17">
        <w:rPr>
          <w:rFonts w:hint="eastAsia"/>
        </w:rPr>
        <w:t>ID</w:t>
      </w:r>
      <w:r w:rsidR="00E17F17">
        <w:rPr>
          <w:rFonts w:hint="eastAsia"/>
        </w:rPr>
        <w:t>和保存的设置用户</w:t>
      </w:r>
      <w:r w:rsidR="00E17F17">
        <w:rPr>
          <w:rFonts w:hint="eastAsia"/>
        </w:rPr>
        <w:t>ID</w:t>
      </w:r>
      <w:r w:rsidR="00E17F17">
        <w:rPr>
          <w:rFonts w:hint="eastAsia"/>
        </w:rPr>
        <w:t>之间切换。同时还有类似的系统调用允许设置组</w:t>
      </w:r>
      <w:r w:rsidR="00E17F17">
        <w:rPr>
          <w:rFonts w:hint="eastAsia"/>
        </w:rPr>
        <w:t>ID</w:t>
      </w:r>
      <w:r w:rsidR="00E17F17">
        <w:rPr>
          <w:rFonts w:hint="eastAsia"/>
        </w:rPr>
        <w:t>程序修改自己的有效组</w:t>
      </w:r>
      <w:r w:rsidR="00E17F17">
        <w:rPr>
          <w:rFonts w:hint="eastAsia"/>
        </w:rPr>
        <w:t>ID</w:t>
      </w:r>
      <w:r w:rsidR="00E17F17">
        <w:rPr>
          <w:rFonts w:hint="eastAsia"/>
        </w:rPr>
        <w:t>。以这种方式，程序可以临时丢弃和重新获取被执行文件的拥有者的权限。正如我们在</w:t>
      </w:r>
      <w:hyperlink w:anchor="_38.2_以最小权限执行操作" w:history="1">
        <w:r w:rsidR="00E17F17" w:rsidRPr="00F330F8">
          <w:rPr>
            <w:rStyle w:val="a7"/>
            <w:rFonts w:hint="eastAsia"/>
          </w:rPr>
          <w:t>38.2</w:t>
        </w:r>
        <w:r w:rsidR="00E17F17" w:rsidRPr="00F330F8">
          <w:rPr>
            <w:rStyle w:val="a7"/>
            <w:rFonts w:hint="eastAsia"/>
          </w:rPr>
          <w:t>节</w:t>
        </w:r>
      </w:hyperlink>
      <w:r w:rsidR="00E17F17">
        <w:rPr>
          <w:rFonts w:hint="eastAsia"/>
        </w:rPr>
        <w:t>将详细描述的那样，如果设置用户</w:t>
      </w:r>
      <w:r w:rsidR="00E17F17">
        <w:rPr>
          <w:rFonts w:hint="eastAsia"/>
        </w:rPr>
        <w:t>ID</w:t>
      </w:r>
      <w:r w:rsidR="00E17F17">
        <w:rPr>
          <w:rFonts w:hint="eastAsia"/>
        </w:rPr>
        <w:t>和设置组</w:t>
      </w:r>
      <w:r w:rsidR="00E17F17">
        <w:rPr>
          <w:rFonts w:hint="eastAsia"/>
        </w:rPr>
        <w:t>ID</w:t>
      </w:r>
      <w:r w:rsidR="00E17F17">
        <w:rPr>
          <w:rFonts w:hint="eastAsia"/>
        </w:rPr>
        <w:t>程序不需要以特权</w:t>
      </w:r>
      <w:r w:rsidR="00E17F17">
        <w:rPr>
          <w:rFonts w:hint="eastAsia"/>
        </w:rPr>
        <w:t>ID</w:t>
      </w:r>
      <w:r w:rsidR="00E17F17">
        <w:rPr>
          <w:rFonts w:hint="eastAsia"/>
        </w:rPr>
        <w:t>执行操作，就应该以非特权</w:t>
      </w:r>
      <w:r w:rsidR="00E17F17">
        <w:rPr>
          <w:rFonts w:hint="eastAsia"/>
        </w:rPr>
        <w:t>ID</w:t>
      </w:r>
      <w:r w:rsidR="00E17F17">
        <w:rPr>
          <w:rFonts w:hint="eastAsia"/>
        </w:rPr>
        <w:t>（如实际</w:t>
      </w:r>
      <w:r w:rsidR="00E17F17">
        <w:rPr>
          <w:rFonts w:hint="eastAsia"/>
        </w:rPr>
        <w:t>ID</w:t>
      </w:r>
      <w:r w:rsidR="00E17F17">
        <w:rPr>
          <w:rFonts w:hint="eastAsia"/>
        </w:rPr>
        <w:t>）来执行，这是安全编程的实践。</w:t>
      </w:r>
    </w:p>
    <w:p w:rsidR="00A458F8" w:rsidRDefault="00A458F8" w:rsidP="00A458F8">
      <w:pPr>
        <w:pStyle w:val="Note"/>
      </w:pPr>
      <w:r>
        <w:rPr>
          <w:rFonts w:hint="eastAsia"/>
        </w:rPr>
        <w:t>保存的设置用户</w:t>
      </w:r>
      <w:r>
        <w:rPr>
          <w:rFonts w:hint="eastAsia"/>
        </w:rPr>
        <w:t>ID</w:t>
      </w:r>
      <w:r>
        <w:rPr>
          <w:rFonts w:hint="eastAsia"/>
        </w:rPr>
        <w:t>和保存的设置组</w:t>
      </w:r>
      <w:r>
        <w:rPr>
          <w:rFonts w:hint="eastAsia"/>
        </w:rPr>
        <w:t>ID</w:t>
      </w:r>
      <w:r>
        <w:rPr>
          <w:rFonts w:hint="eastAsia"/>
        </w:rPr>
        <w:t>有时候也被引用为保存的用户</w:t>
      </w:r>
      <w:r>
        <w:rPr>
          <w:rFonts w:hint="eastAsia"/>
        </w:rPr>
        <w:t>ID</w:t>
      </w:r>
      <w:r>
        <w:rPr>
          <w:rFonts w:hint="eastAsia"/>
        </w:rPr>
        <w:t>和保存的组</w:t>
      </w:r>
      <w:r>
        <w:rPr>
          <w:rFonts w:hint="eastAsia"/>
        </w:rPr>
        <w:t>ID</w:t>
      </w:r>
      <w:r>
        <w:rPr>
          <w:rFonts w:hint="eastAsia"/>
        </w:rPr>
        <w:t>。</w:t>
      </w:r>
    </w:p>
    <w:p w:rsidR="00A458F8" w:rsidRPr="00A458F8" w:rsidRDefault="00A458F8" w:rsidP="00596250">
      <w:pPr>
        <w:pStyle w:val="Note"/>
      </w:pPr>
      <w:r>
        <w:rPr>
          <w:rFonts w:hint="eastAsia"/>
        </w:rPr>
        <w:lastRenderedPageBreak/>
        <w:t>保存的设置</w:t>
      </w:r>
      <w:r>
        <w:rPr>
          <w:rFonts w:hint="eastAsia"/>
        </w:rPr>
        <w:t>ID</w:t>
      </w:r>
      <w:r>
        <w:rPr>
          <w:rFonts w:hint="eastAsia"/>
        </w:rPr>
        <w:t>是</w:t>
      </w:r>
      <w:r>
        <w:rPr>
          <w:rFonts w:hint="eastAsia"/>
        </w:rPr>
        <w:t>System V</w:t>
      </w:r>
      <w:r>
        <w:rPr>
          <w:rFonts w:hint="eastAsia"/>
        </w:rPr>
        <w:t>发明的，并被</w:t>
      </w:r>
      <w:r>
        <w:rPr>
          <w:rFonts w:hint="eastAsia"/>
        </w:rPr>
        <w:t>POSIX</w:t>
      </w:r>
      <w:r>
        <w:rPr>
          <w:rFonts w:hint="eastAsia"/>
        </w:rPr>
        <w:t>采纳。</w:t>
      </w:r>
      <w:r>
        <w:rPr>
          <w:rFonts w:hint="eastAsia"/>
        </w:rPr>
        <w:t>BSD 4.4</w:t>
      </w:r>
      <w:r>
        <w:rPr>
          <w:rFonts w:hint="eastAsia"/>
        </w:rPr>
        <w:t>之前的发布版不提供保存的设置</w:t>
      </w:r>
      <w:r>
        <w:rPr>
          <w:rFonts w:hint="eastAsia"/>
        </w:rPr>
        <w:t>ID</w:t>
      </w:r>
      <w:r>
        <w:rPr>
          <w:rFonts w:hint="eastAsia"/>
        </w:rPr>
        <w:t>。最初的</w:t>
      </w:r>
      <w:r>
        <w:rPr>
          <w:rFonts w:hint="eastAsia"/>
        </w:rPr>
        <w:t>POSIX.1</w:t>
      </w:r>
      <w:r>
        <w:rPr>
          <w:rFonts w:hint="eastAsia"/>
        </w:rPr>
        <w:t>标准以可选的方式支持这些</w:t>
      </w:r>
      <w:r>
        <w:rPr>
          <w:rFonts w:hint="eastAsia"/>
        </w:rPr>
        <w:t>ID</w:t>
      </w:r>
      <w:r>
        <w:rPr>
          <w:rFonts w:hint="eastAsia"/>
        </w:rPr>
        <w:t>，但随后标准（</w:t>
      </w:r>
      <w:r>
        <w:rPr>
          <w:rFonts w:hint="eastAsia"/>
        </w:rPr>
        <w:t>1988</w:t>
      </w:r>
      <w:r>
        <w:rPr>
          <w:rFonts w:hint="eastAsia"/>
        </w:rPr>
        <w:t>年的</w:t>
      </w:r>
      <w:r>
        <w:rPr>
          <w:rFonts w:hint="eastAsia"/>
        </w:rPr>
        <w:t>FIPS 151-1</w:t>
      </w:r>
      <w:r>
        <w:rPr>
          <w:rFonts w:hint="eastAsia"/>
        </w:rPr>
        <w:t>）</w:t>
      </w:r>
      <w:r w:rsidR="00596250">
        <w:rPr>
          <w:rFonts w:hint="eastAsia"/>
        </w:rPr>
        <w:t>强制要求这些</w:t>
      </w:r>
      <w:r w:rsidR="00596250">
        <w:rPr>
          <w:rFonts w:hint="eastAsia"/>
        </w:rPr>
        <w:t>ID</w:t>
      </w:r>
      <w:r w:rsidR="00596250">
        <w:rPr>
          <w:rFonts w:hint="eastAsia"/>
        </w:rPr>
        <w:t>的支持。</w:t>
      </w:r>
    </w:p>
    <w:p w:rsidR="00971649" w:rsidRDefault="00971649" w:rsidP="00971649">
      <w:pPr>
        <w:pStyle w:val="2"/>
      </w:pPr>
      <w:bookmarkStart w:id="192" w:name="_9.5_文件系统用户ID和文件系统组ID"/>
      <w:bookmarkStart w:id="193" w:name="_Toc385434550"/>
      <w:bookmarkEnd w:id="192"/>
      <w:r>
        <w:rPr>
          <w:rFonts w:hint="eastAsia"/>
        </w:rPr>
        <w:t>9.5 文件系统用户ID和文件系统组ID</w:t>
      </w:r>
      <w:bookmarkEnd w:id="193"/>
    </w:p>
    <w:p w:rsidR="00670734" w:rsidRDefault="0090610C" w:rsidP="0090610C">
      <w:pPr>
        <w:ind w:firstLine="420"/>
      </w:pPr>
      <w:r>
        <w:rPr>
          <w:rFonts w:hint="eastAsia"/>
        </w:rPr>
        <w:t>在</w:t>
      </w:r>
      <w:r>
        <w:rPr>
          <w:rFonts w:hint="eastAsia"/>
        </w:rPr>
        <w:t>Linux</w:t>
      </w:r>
      <w:r>
        <w:rPr>
          <w:rFonts w:hint="eastAsia"/>
        </w:rPr>
        <w:t>中，这是文件系统用户和组</w:t>
      </w:r>
      <w:r>
        <w:rPr>
          <w:rFonts w:hint="eastAsia"/>
        </w:rPr>
        <w:t>ID</w:t>
      </w:r>
      <w:r>
        <w:rPr>
          <w:rFonts w:hint="eastAsia"/>
        </w:rPr>
        <w:t>，而不是有效用户和组</w:t>
      </w:r>
      <w:r>
        <w:rPr>
          <w:rFonts w:hint="eastAsia"/>
        </w:rPr>
        <w:t>ID</w:t>
      </w:r>
      <w:r>
        <w:rPr>
          <w:rFonts w:hint="eastAsia"/>
        </w:rPr>
        <w:t>。用来（结合附加组</w:t>
      </w:r>
      <w:r>
        <w:rPr>
          <w:rFonts w:hint="eastAsia"/>
        </w:rPr>
        <w:t>ID</w:t>
      </w:r>
      <w:r>
        <w:rPr>
          <w:rFonts w:hint="eastAsia"/>
        </w:rPr>
        <w:t>）确定执行文件系统操作时的权限（如打开文件、修改文件属主、修改文件权限）。（有效</w:t>
      </w:r>
      <w:r>
        <w:rPr>
          <w:rFonts w:hint="eastAsia"/>
        </w:rPr>
        <w:t>ID</w:t>
      </w:r>
      <w:r>
        <w:rPr>
          <w:rFonts w:hint="eastAsia"/>
        </w:rPr>
        <w:t>仍然使用，和其它</w:t>
      </w:r>
      <w:r>
        <w:rPr>
          <w:rFonts w:hint="eastAsia"/>
        </w:rPr>
        <w:t>UNIX</w:t>
      </w:r>
      <w:r>
        <w:rPr>
          <w:rFonts w:hint="eastAsia"/>
        </w:rPr>
        <w:t>实现一样，目的如前所述）。</w:t>
      </w:r>
    </w:p>
    <w:p w:rsidR="0090610C" w:rsidRDefault="0090610C" w:rsidP="0090610C">
      <w:pPr>
        <w:ind w:firstLine="420"/>
      </w:pPr>
      <w:r>
        <w:rPr>
          <w:rFonts w:hint="eastAsia"/>
        </w:rPr>
        <w:t>通常情况下，文件系统用户和组</w:t>
      </w:r>
      <w:r>
        <w:rPr>
          <w:rFonts w:hint="eastAsia"/>
        </w:rPr>
        <w:t>ID</w:t>
      </w:r>
      <w:r>
        <w:rPr>
          <w:rFonts w:hint="eastAsia"/>
        </w:rPr>
        <w:t>等于相应的有效</w:t>
      </w:r>
      <w:r>
        <w:rPr>
          <w:rFonts w:hint="eastAsia"/>
        </w:rPr>
        <w:t>ID</w:t>
      </w:r>
      <w:r>
        <w:rPr>
          <w:rFonts w:hint="eastAsia"/>
        </w:rPr>
        <w:t>（因此通常也等于相应的实际</w:t>
      </w:r>
      <w:r>
        <w:rPr>
          <w:rFonts w:hint="eastAsia"/>
        </w:rPr>
        <w:t>ID</w:t>
      </w:r>
      <w:r>
        <w:rPr>
          <w:rFonts w:hint="eastAsia"/>
        </w:rPr>
        <w:t>）。此外，无论有效用户或组</w:t>
      </w:r>
      <w:r>
        <w:rPr>
          <w:rFonts w:hint="eastAsia"/>
        </w:rPr>
        <w:t>ID</w:t>
      </w:r>
      <w:r>
        <w:rPr>
          <w:rFonts w:hint="eastAsia"/>
        </w:rPr>
        <w:t>是否改变，通过系统调用或执行设置用户（组）</w:t>
      </w:r>
      <w:r>
        <w:rPr>
          <w:rFonts w:hint="eastAsia"/>
        </w:rPr>
        <w:t>ID</w:t>
      </w:r>
      <w:r>
        <w:rPr>
          <w:rFonts w:hint="eastAsia"/>
        </w:rPr>
        <w:t>程序，相应的文件系统</w:t>
      </w:r>
      <w:r>
        <w:rPr>
          <w:rFonts w:hint="eastAsia"/>
        </w:rPr>
        <w:t>ID</w:t>
      </w:r>
      <w:r>
        <w:rPr>
          <w:rFonts w:hint="eastAsia"/>
        </w:rPr>
        <w:t>也同样修改为相同的值。由于文件系统</w:t>
      </w:r>
      <w:r>
        <w:rPr>
          <w:rFonts w:hint="eastAsia"/>
        </w:rPr>
        <w:t>ID</w:t>
      </w:r>
      <w:r>
        <w:rPr>
          <w:rFonts w:hint="eastAsia"/>
        </w:rPr>
        <w:t>以这种方式追随有效</w:t>
      </w:r>
      <w:r>
        <w:rPr>
          <w:rFonts w:hint="eastAsia"/>
        </w:rPr>
        <w:t>ID</w:t>
      </w:r>
      <w:r>
        <w:rPr>
          <w:rFonts w:hint="eastAsia"/>
        </w:rPr>
        <w:t>，意味着</w:t>
      </w:r>
      <w:r>
        <w:rPr>
          <w:rFonts w:hint="eastAsia"/>
        </w:rPr>
        <w:t>Linux</w:t>
      </w:r>
      <w:r>
        <w:rPr>
          <w:rFonts w:hint="eastAsia"/>
        </w:rPr>
        <w:t>在检查特权和权限时和其它</w:t>
      </w:r>
      <w:r>
        <w:rPr>
          <w:rFonts w:hint="eastAsia"/>
        </w:rPr>
        <w:t>UNIX</w:t>
      </w:r>
      <w:r>
        <w:rPr>
          <w:rFonts w:hint="eastAsia"/>
        </w:rPr>
        <w:t>实现的行为是完全一样的。文件系统</w:t>
      </w:r>
      <w:r>
        <w:rPr>
          <w:rFonts w:hint="eastAsia"/>
        </w:rPr>
        <w:t>ID</w:t>
      </w:r>
      <w:r>
        <w:rPr>
          <w:rFonts w:hint="eastAsia"/>
        </w:rPr>
        <w:t>不同于相应的有效</w:t>
      </w:r>
      <w:r>
        <w:rPr>
          <w:rFonts w:hint="eastAsia"/>
        </w:rPr>
        <w:t>ID</w:t>
      </w:r>
      <w:r>
        <w:rPr>
          <w:rFonts w:hint="eastAsia"/>
        </w:rPr>
        <w:t>，这时候</w:t>
      </w:r>
      <w:r>
        <w:rPr>
          <w:rFonts w:hint="eastAsia"/>
        </w:rPr>
        <w:t>Linux</w:t>
      </w:r>
      <w:r>
        <w:rPr>
          <w:rFonts w:hint="eastAsia"/>
        </w:rPr>
        <w:t>就和其它</w:t>
      </w:r>
      <w:r>
        <w:rPr>
          <w:rFonts w:hint="eastAsia"/>
        </w:rPr>
        <w:t>UNIX</w:t>
      </w:r>
      <w:r>
        <w:rPr>
          <w:rFonts w:hint="eastAsia"/>
        </w:rPr>
        <w:t>实现不同，但只有在我们使用</w:t>
      </w:r>
      <w:r>
        <w:rPr>
          <w:rFonts w:hint="eastAsia"/>
        </w:rPr>
        <w:t>Linux</w:t>
      </w:r>
      <w:r>
        <w:rPr>
          <w:rFonts w:hint="eastAsia"/>
        </w:rPr>
        <w:t>特定的系统调用</w:t>
      </w:r>
      <w:r>
        <w:rPr>
          <w:rFonts w:hint="eastAsia"/>
        </w:rPr>
        <w:t>setfsuid()</w:t>
      </w:r>
      <w:r>
        <w:rPr>
          <w:rFonts w:hint="eastAsia"/>
        </w:rPr>
        <w:t>和</w:t>
      </w:r>
      <w:r>
        <w:rPr>
          <w:rFonts w:hint="eastAsia"/>
        </w:rPr>
        <w:t>setfsgid()</w:t>
      </w:r>
      <w:r>
        <w:rPr>
          <w:rFonts w:hint="eastAsia"/>
        </w:rPr>
        <w:t>，显式地修改</w:t>
      </w:r>
      <w:r>
        <w:rPr>
          <w:rFonts w:hint="eastAsia"/>
        </w:rPr>
        <w:t>ID</w:t>
      </w:r>
      <w:r>
        <w:rPr>
          <w:rFonts w:hint="eastAsia"/>
        </w:rPr>
        <w:t>之后。</w:t>
      </w:r>
    </w:p>
    <w:p w:rsidR="0090610C" w:rsidRDefault="0090610C" w:rsidP="0090610C">
      <w:pPr>
        <w:ind w:firstLine="420"/>
      </w:pPr>
      <w:r>
        <w:rPr>
          <w:rFonts w:hint="eastAsia"/>
        </w:rPr>
        <w:t>为什么</w:t>
      </w:r>
      <w:r>
        <w:rPr>
          <w:rFonts w:hint="eastAsia"/>
        </w:rPr>
        <w:t>Linux</w:t>
      </w:r>
      <w:r>
        <w:rPr>
          <w:rFonts w:hint="eastAsia"/>
        </w:rPr>
        <w:t>提供文件系统</w:t>
      </w:r>
      <w:r>
        <w:rPr>
          <w:rFonts w:hint="eastAsia"/>
        </w:rPr>
        <w:t>ID</w:t>
      </w:r>
      <w:r>
        <w:rPr>
          <w:rFonts w:hint="eastAsia"/>
        </w:rPr>
        <w:t>？在什么情况下有效</w:t>
      </w:r>
      <w:r>
        <w:rPr>
          <w:rFonts w:hint="eastAsia"/>
        </w:rPr>
        <w:t>ID</w:t>
      </w:r>
      <w:r>
        <w:rPr>
          <w:rFonts w:hint="eastAsia"/>
        </w:rPr>
        <w:t>和文件系统</w:t>
      </w:r>
      <w:r>
        <w:rPr>
          <w:rFonts w:hint="eastAsia"/>
        </w:rPr>
        <w:t>ID</w:t>
      </w:r>
      <w:r>
        <w:rPr>
          <w:rFonts w:hint="eastAsia"/>
        </w:rPr>
        <w:t>会不同呢？其实主要是历史原因。文件系统</w:t>
      </w:r>
      <w:r>
        <w:rPr>
          <w:rFonts w:hint="eastAsia"/>
        </w:rPr>
        <w:t>ID</w:t>
      </w:r>
      <w:r>
        <w:rPr>
          <w:rFonts w:hint="eastAsia"/>
        </w:rPr>
        <w:t>最早出现于</w:t>
      </w:r>
      <w:r w:rsidR="006E1D11">
        <w:rPr>
          <w:rFonts w:hint="eastAsia"/>
        </w:rPr>
        <w:t>Linux 1.2</w:t>
      </w:r>
      <w:r w:rsidR="006E1D11">
        <w:rPr>
          <w:rFonts w:hint="eastAsia"/>
        </w:rPr>
        <w:t>，在那个版本的内核中，如果进程的有效用户</w:t>
      </w:r>
      <w:r w:rsidR="006E1D11">
        <w:rPr>
          <w:rFonts w:hint="eastAsia"/>
        </w:rPr>
        <w:t>ID</w:t>
      </w:r>
      <w:r w:rsidR="006E1D11">
        <w:rPr>
          <w:rFonts w:hint="eastAsia"/>
        </w:rPr>
        <w:t>匹配另一个进程的实际或有效用户</w:t>
      </w:r>
      <w:r w:rsidR="006E1D11">
        <w:rPr>
          <w:rFonts w:hint="eastAsia"/>
        </w:rPr>
        <w:t>ID</w:t>
      </w:r>
      <w:r w:rsidR="006E1D11">
        <w:rPr>
          <w:rFonts w:hint="eastAsia"/>
        </w:rPr>
        <w:t>，进程就可以向那个进程发送信号。</w:t>
      </w:r>
      <w:r w:rsidR="00B31B96">
        <w:rPr>
          <w:rFonts w:hint="eastAsia"/>
        </w:rPr>
        <w:t>这影响到了某些程序，例如</w:t>
      </w:r>
      <w:r w:rsidR="00B31B96">
        <w:rPr>
          <w:rFonts w:hint="eastAsia"/>
        </w:rPr>
        <w:t>Linux NFS</w:t>
      </w:r>
      <w:r w:rsidR="00B31B96">
        <w:rPr>
          <w:rFonts w:hint="eastAsia"/>
        </w:rPr>
        <w:t>（网络文件系统）服务程序，它需要访问文件，就需要有效</w:t>
      </w:r>
      <w:r w:rsidR="00B31B96">
        <w:rPr>
          <w:rFonts w:hint="eastAsia"/>
        </w:rPr>
        <w:t>ID</w:t>
      </w:r>
      <w:r w:rsidR="00B31B96">
        <w:rPr>
          <w:rFonts w:hint="eastAsia"/>
        </w:rPr>
        <w:t>等于客户端进程的有效</w:t>
      </w:r>
      <w:r w:rsidR="00B31B96">
        <w:rPr>
          <w:rFonts w:hint="eastAsia"/>
        </w:rPr>
        <w:t>ID</w:t>
      </w:r>
      <w:r w:rsidR="00B31B96">
        <w:rPr>
          <w:rFonts w:hint="eastAsia"/>
        </w:rPr>
        <w:t>。但是如果</w:t>
      </w:r>
      <w:r w:rsidR="00B31B96">
        <w:rPr>
          <w:rFonts w:hint="eastAsia"/>
        </w:rPr>
        <w:t>NFS</w:t>
      </w:r>
      <w:r w:rsidR="00B31B96">
        <w:rPr>
          <w:rFonts w:hint="eastAsia"/>
        </w:rPr>
        <w:t>服务器修改了自己的有效用户</w:t>
      </w:r>
      <w:r w:rsidR="00B31B96">
        <w:rPr>
          <w:rFonts w:hint="eastAsia"/>
        </w:rPr>
        <w:t>ID</w:t>
      </w:r>
      <w:r w:rsidR="00B31B96">
        <w:rPr>
          <w:rFonts w:hint="eastAsia"/>
        </w:rPr>
        <w:t>，它就可能受到其它非特权用户进程的信号攻击。为了阻止这种可能性，设计了独立的文件系统用户和组</w:t>
      </w:r>
      <w:r w:rsidR="00B31B96">
        <w:rPr>
          <w:rFonts w:hint="eastAsia"/>
        </w:rPr>
        <w:t>ID</w:t>
      </w:r>
      <w:r w:rsidR="00B31B96">
        <w:rPr>
          <w:rFonts w:hint="eastAsia"/>
        </w:rPr>
        <w:t>。通过保持有效</w:t>
      </w:r>
      <w:r w:rsidR="00B31B96">
        <w:rPr>
          <w:rFonts w:hint="eastAsia"/>
        </w:rPr>
        <w:t>ID</w:t>
      </w:r>
      <w:r w:rsidR="00B31B96">
        <w:rPr>
          <w:rFonts w:hint="eastAsia"/>
        </w:rPr>
        <w:t>未修改，但修改文件系统</w:t>
      </w:r>
      <w:r w:rsidR="00B31B96">
        <w:rPr>
          <w:rFonts w:hint="eastAsia"/>
        </w:rPr>
        <w:t>ID</w:t>
      </w:r>
      <w:r w:rsidR="00B31B96">
        <w:rPr>
          <w:rFonts w:hint="eastAsia"/>
        </w:rPr>
        <w:t>，</w:t>
      </w:r>
      <w:r w:rsidR="00B31B96">
        <w:rPr>
          <w:rFonts w:hint="eastAsia"/>
        </w:rPr>
        <w:t>NFS</w:t>
      </w:r>
      <w:r w:rsidR="00B31B96">
        <w:rPr>
          <w:rFonts w:hint="eastAsia"/>
        </w:rPr>
        <w:t>服务器可以假装成其它用户来访问文件，而又不会受到用户进程的信号攻击。</w:t>
      </w:r>
    </w:p>
    <w:p w:rsidR="00B31B96" w:rsidRDefault="00B31B96" w:rsidP="0090610C">
      <w:pPr>
        <w:ind w:firstLine="420"/>
      </w:pPr>
      <w:r>
        <w:rPr>
          <w:rFonts w:hint="eastAsia"/>
        </w:rPr>
        <w:t>从内核</w:t>
      </w:r>
      <w:r>
        <w:rPr>
          <w:rFonts w:hint="eastAsia"/>
        </w:rPr>
        <w:t>2.0</w:t>
      </w:r>
      <w:r>
        <w:rPr>
          <w:rFonts w:hint="eastAsia"/>
        </w:rPr>
        <w:t>开始，</w:t>
      </w:r>
      <w:r>
        <w:rPr>
          <w:rFonts w:hint="eastAsia"/>
        </w:rPr>
        <w:t>Linux</w:t>
      </w:r>
      <w:r>
        <w:rPr>
          <w:rFonts w:hint="eastAsia"/>
        </w:rPr>
        <w:t>采纳了</w:t>
      </w:r>
      <w:r>
        <w:rPr>
          <w:rFonts w:hint="eastAsia"/>
        </w:rPr>
        <w:t>SUSv3</w:t>
      </w:r>
      <w:r>
        <w:rPr>
          <w:rFonts w:hint="eastAsia"/>
        </w:rPr>
        <w:t>对发送信号权限的强制规定</w:t>
      </w:r>
      <w:r w:rsidR="004059DA">
        <w:rPr>
          <w:rFonts w:hint="eastAsia"/>
        </w:rPr>
        <w:t>，而这些规则与目标进程的有效用户</w:t>
      </w:r>
      <w:r w:rsidR="004059DA">
        <w:rPr>
          <w:rFonts w:hint="eastAsia"/>
        </w:rPr>
        <w:t>ID</w:t>
      </w:r>
      <w:r w:rsidR="004059DA">
        <w:rPr>
          <w:rFonts w:hint="eastAsia"/>
        </w:rPr>
        <w:t>无关（参考</w:t>
      </w:r>
      <w:hyperlink w:anchor="_20.5_发送信号：kill()" w:history="1">
        <w:r w:rsidR="004059DA" w:rsidRPr="00F330F8">
          <w:rPr>
            <w:rStyle w:val="a7"/>
            <w:rFonts w:hint="eastAsia"/>
          </w:rPr>
          <w:t>20.5</w:t>
        </w:r>
        <w:r w:rsidR="004059DA" w:rsidRPr="00F330F8">
          <w:rPr>
            <w:rStyle w:val="a7"/>
            <w:rFonts w:hint="eastAsia"/>
          </w:rPr>
          <w:t>节</w:t>
        </w:r>
      </w:hyperlink>
      <w:r w:rsidR="004059DA">
        <w:rPr>
          <w:rFonts w:hint="eastAsia"/>
        </w:rPr>
        <w:t>）。因此文件系统</w:t>
      </w:r>
      <w:r w:rsidR="004059DA">
        <w:rPr>
          <w:rFonts w:hint="eastAsia"/>
        </w:rPr>
        <w:t>ID</w:t>
      </w:r>
      <w:r w:rsidR="004059DA">
        <w:rPr>
          <w:rFonts w:hint="eastAsia"/>
        </w:rPr>
        <w:t>特性实际上已经不再需要，但是对现有软件仍保持兼容。</w:t>
      </w:r>
    </w:p>
    <w:p w:rsidR="00524CD5" w:rsidRPr="00524CD5" w:rsidRDefault="00524CD5" w:rsidP="0090610C">
      <w:pPr>
        <w:ind w:firstLine="420"/>
      </w:pPr>
      <w:r>
        <w:rPr>
          <w:rFonts w:hint="eastAsia"/>
        </w:rPr>
        <w:t>由于文件系统</w:t>
      </w:r>
      <w:r>
        <w:rPr>
          <w:rFonts w:hint="eastAsia"/>
        </w:rPr>
        <w:t>ID</w:t>
      </w:r>
      <w:r>
        <w:rPr>
          <w:rFonts w:hint="eastAsia"/>
        </w:rPr>
        <w:t>是历史产物，而且它们的值通常与相应的有效</w:t>
      </w:r>
      <w:r>
        <w:rPr>
          <w:rFonts w:hint="eastAsia"/>
        </w:rPr>
        <w:t>ID</w:t>
      </w:r>
      <w:r>
        <w:rPr>
          <w:rFonts w:hint="eastAsia"/>
        </w:rPr>
        <w:t>相同，在本书的剩余部分，我们会讨论许多文件权限的检查，以及设置新文件的权限，这</w:t>
      </w:r>
      <w:r>
        <w:rPr>
          <w:rFonts w:hint="eastAsia"/>
        </w:rPr>
        <w:lastRenderedPageBreak/>
        <w:t>些都以进程的有效</w:t>
      </w:r>
      <w:r>
        <w:rPr>
          <w:rFonts w:hint="eastAsia"/>
        </w:rPr>
        <w:t>ID</w:t>
      </w:r>
      <w:r>
        <w:rPr>
          <w:rFonts w:hint="eastAsia"/>
        </w:rPr>
        <w:t>来讨论。尽管在</w:t>
      </w:r>
      <w:r>
        <w:rPr>
          <w:rFonts w:hint="eastAsia"/>
        </w:rPr>
        <w:t>Linux</w:t>
      </w:r>
      <w:r>
        <w:rPr>
          <w:rFonts w:hint="eastAsia"/>
        </w:rPr>
        <w:t>中检查文件系统权限时实际上使用的是进程的文件系统</w:t>
      </w:r>
      <w:r>
        <w:rPr>
          <w:rFonts w:hint="eastAsia"/>
        </w:rPr>
        <w:t>ID</w:t>
      </w:r>
      <w:r>
        <w:rPr>
          <w:rFonts w:hint="eastAsia"/>
        </w:rPr>
        <w:t>，但在实践中，文件系统</w:t>
      </w:r>
      <w:r>
        <w:rPr>
          <w:rFonts w:hint="eastAsia"/>
        </w:rPr>
        <w:t>ID</w:t>
      </w:r>
      <w:r>
        <w:rPr>
          <w:rFonts w:hint="eastAsia"/>
        </w:rPr>
        <w:t>和有效</w:t>
      </w:r>
      <w:r>
        <w:rPr>
          <w:rFonts w:hint="eastAsia"/>
        </w:rPr>
        <w:t>ID</w:t>
      </w:r>
      <w:r>
        <w:rPr>
          <w:rFonts w:hint="eastAsia"/>
        </w:rPr>
        <w:t>并没有实际差别。</w:t>
      </w:r>
    </w:p>
    <w:p w:rsidR="00971649" w:rsidRDefault="00971649" w:rsidP="00971649">
      <w:pPr>
        <w:pStyle w:val="2"/>
      </w:pPr>
      <w:bookmarkStart w:id="194" w:name="_9.6_附加组ID"/>
      <w:bookmarkStart w:id="195" w:name="_Toc385434551"/>
      <w:bookmarkEnd w:id="194"/>
      <w:r>
        <w:rPr>
          <w:rFonts w:hint="eastAsia"/>
        </w:rPr>
        <w:t xml:space="preserve">9.6 </w:t>
      </w:r>
      <w:r w:rsidR="00E16D04">
        <w:rPr>
          <w:rFonts w:hint="eastAsia"/>
        </w:rPr>
        <w:t>附加</w:t>
      </w:r>
      <w:r>
        <w:rPr>
          <w:rFonts w:hint="eastAsia"/>
        </w:rPr>
        <w:t>组ID</w:t>
      </w:r>
      <w:bookmarkEnd w:id="195"/>
    </w:p>
    <w:p w:rsidR="00670734" w:rsidRPr="00670734" w:rsidRDefault="005B01F7" w:rsidP="005B01F7">
      <w:pPr>
        <w:ind w:firstLine="420"/>
      </w:pPr>
      <w:r>
        <w:rPr>
          <w:rFonts w:hint="eastAsia"/>
        </w:rPr>
        <w:t>附加组</w:t>
      </w:r>
      <w:r>
        <w:rPr>
          <w:rFonts w:hint="eastAsia"/>
        </w:rPr>
        <w:t>ID</w:t>
      </w:r>
      <w:r>
        <w:rPr>
          <w:rFonts w:hint="eastAsia"/>
        </w:rPr>
        <w:t>是一组进程属于的额外的组。新进程从父进程继承这些</w:t>
      </w:r>
      <w:r>
        <w:rPr>
          <w:rFonts w:hint="eastAsia"/>
        </w:rPr>
        <w:t>ID</w:t>
      </w:r>
      <w:r>
        <w:rPr>
          <w:rFonts w:hint="eastAsia"/>
        </w:rPr>
        <w:t>。</w:t>
      </w:r>
      <w:r>
        <w:rPr>
          <w:rFonts w:hint="eastAsia"/>
        </w:rPr>
        <w:t>login shell</w:t>
      </w:r>
      <w:r>
        <w:rPr>
          <w:rFonts w:hint="eastAsia"/>
        </w:rPr>
        <w:t>则从系统组文件中获得附加组</w:t>
      </w:r>
      <w:r>
        <w:rPr>
          <w:rFonts w:hint="eastAsia"/>
        </w:rPr>
        <w:t>ID</w:t>
      </w:r>
      <w:r>
        <w:rPr>
          <w:rFonts w:hint="eastAsia"/>
        </w:rPr>
        <w:t>。正如上面描述的，这些</w:t>
      </w:r>
      <w:r>
        <w:rPr>
          <w:rFonts w:hint="eastAsia"/>
        </w:rPr>
        <w:t>ID</w:t>
      </w:r>
      <w:r>
        <w:rPr>
          <w:rFonts w:hint="eastAsia"/>
        </w:rPr>
        <w:t>结合有效和文件系统</w:t>
      </w:r>
      <w:r>
        <w:rPr>
          <w:rFonts w:hint="eastAsia"/>
        </w:rPr>
        <w:t>ID</w:t>
      </w:r>
      <w:r>
        <w:rPr>
          <w:rFonts w:hint="eastAsia"/>
        </w:rPr>
        <w:t>一起使用，用来确定访问文件系统、</w:t>
      </w:r>
      <w:r>
        <w:rPr>
          <w:rFonts w:hint="eastAsia"/>
        </w:rPr>
        <w:t>System V IPC</w:t>
      </w:r>
      <w:r>
        <w:rPr>
          <w:rFonts w:hint="eastAsia"/>
        </w:rPr>
        <w:t>对象、以及其它系统资源的权限。</w:t>
      </w:r>
    </w:p>
    <w:p w:rsidR="00670734" w:rsidRPr="00670734" w:rsidRDefault="00971649" w:rsidP="00670734">
      <w:pPr>
        <w:pStyle w:val="2"/>
      </w:pPr>
      <w:bookmarkStart w:id="196" w:name="_9.7_获取和修改进程凭证"/>
      <w:bookmarkStart w:id="197" w:name="_Toc385434552"/>
      <w:bookmarkEnd w:id="196"/>
      <w:r>
        <w:rPr>
          <w:rFonts w:hint="eastAsia"/>
        </w:rPr>
        <w:t>9.7 获取和修改进程凭证</w:t>
      </w:r>
      <w:bookmarkEnd w:id="197"/>
    </w:p>
    <w:p w:rsidR="00670734" w:rsidRDefault="00D85B26" w:rsidP="00D85B26">
      <w:pPr>
        <w:ind w:firstLine="420"/>
      </w:pPr>
      <w:r>
        <w:rPr>
          <w:rFonts w:hint="eastAsia"/>
        </w:rPr>
        <w:t>Linux</w:t>
      </w:r>
      <w:r>
        <w:rPr>
          <w:rFonts w:hint="eastAsia"/>
        </w:rPr>
        <w:t>提供一系列系统调用和库函数来获取和修改不同的用户和组</w:t>
      </w:r>
      <w:r>
        <w:rPr>
          <w:rFonts w:hint="eastAsia"/>
        </w:rPr>
        <w:t>ID</w:t>
      </w:r>
      <w:r>
        <w:rPr>
          <w:rFonts w:hint="eastAsia"/>
        </w:rPr>
        <w:t>，只有部分</w:t>
      </w:r>
      <w:r>
        <w:rPr>
          <w:rFonts w:hint="eastAsia"/>
        </w:rPr>
        <w:t>API</w:t>
      </w:r>
      <w:r>
        <w:rPr>
          <w:rFonts w:hint="eastAsia"/>
        </w:rPr>
        <w:t>是由</w:t>
      </w:r>
      <w:r>
        <w:rPr>
          <w:rFonts w:hint="eastAsia"/>
        </w:rPr>
        <w:t>SUSv3</w:t>
      </w:r>
      <w:r>
        <w:rPr>
          <w:rFonts w:hint="eastAsia"/>
        </w:rPr>
        <w:t>规定的。但是在没有规定的</w:t>
      </w:r>
      <w:r>
        <w:rPr>
          <w:rFonts w:hint="eastAsia"/>
        </w:rPr>
        <w:t>API</w:t>
      </w:r>
      <w:r>
        <w:rPr>
          <w:rFonts w:hint="eastAsia"/>
        </w:rPr>
        <w:t>中，有一些广泛使用于</w:t>
      </w:r>
      <w:r>
        <w:rPr>
          <w:rFonts w:hint="eastAsia"/>
        </w:rPr>
        <w:t>UNIX</w:t>
      </w:r>
      <w:r>
        <w:rPr>
          <w:rFonts w:hint="eastAsia"/>
        </w:rPr>
        <w:t>实现中，还有少数是</w:t>
      </w:r>
      <w:r>
        <w:rPr>
          <w:rFonts w:hint="eastAsia"/>
        </w:rPr>
        <w:t>Linux</w:t>
      </w:r>
      <w:r>
        <w:rPr>
          <w:rFonts w:hint="eastAsia"/>
        </w:rPr>
        <w:t>特定的。我们在讨论每个接口时会标注可移植问题。在本章的末尾部分，表</w:t>
      </w:r>
      <w:r>
        <w:rPr>
          <w:rFonts w:hint="eastAsia"/>
        </w:rPr>
        <w:t>9-1</w:t>
      </w:r>
      <w:r>
        <w:rPr>
          <w:rFonts w:hint="eastAsia"/>
        </w:rPr>
        <w:t>汇总了所有接口改变进程凭证时进行的操作。</w:t>
      </w:r>
    </w:p>
    <w:p w:rsidR="00D85B26" w:rsidRDefault="00C234AE" w:rsidP="00D85B26">
      <w:pPr>
        <w:ind w:firstLine="420"/>
      </w:pPr>
      <w:r>
        <w:rPr>
          <w:rFonts w:hint="eastAsia"/>
        </w:rPr>
        <w:t>除了接下来要讨论的系统调用，我们也可以通过</w:t>
      </w:r>
      <w:r>
        <w:rPr>
          <w:rFonts w:hint="eastAsia"/>
        </w:rPr>
        <w:t>Linux</w:t>
      </w:r>
      <w:r>
        <w:rPr>
          <w:rFonts w:hint="eastAsia"/>
        </w:rPr>
        <w:t>特定的</w:t>
      </w:r>
      <w:r>
        <w:rPr>
          <w:rFonts w:hint="eastAsia"/>
        </w:rPr>
        <w:t>/proc</w:t>
      </w:r>
      <w:r>
        <w:rPr>
          <w:rFonts w:hint="eastAsia"/>
        </w:rPr>
        <w:t>文件系统来确定任何进程的凭证，</w:t>
      </w:r>
      <w:r>
        <w:rPr>
          <w:rFonts w:hint="eastAsia"/>
        </w:rPr>
        <w:t>/proc/PID/status</w:t>
      </w:r>
      <w:r>
        <w:rPr>
          <w:rFonts w:hint="eastAsia"/>
        </w:rPr>
        <w:t>文件的</w:t>
      </w:r>
      <w:r>
        <w:rPr>
          <w:rFonts w:hint="eastAsia"/>
        </w:rPr>
        <w:t>Uid</w:t>
      </w:r>
      <w:r>
        <w:rPr>
          <w:rFonts w:hint="eastAsia"/>
        </w:rPr>
        <w:t>、</w:t>
      </w:r>
      <w:r>
        <w:rPr>
          <w:rFonts w:hint="eastAsia"/>
        </w:rPr>
        <w:t>Gid</w:t>
      </w:r>
      <w:r>
        <w:rPr>
          <w:rFonts w:hint="eastAsia"/>
        </w:rPr>
        <w:t>、</w:t>
      </w:r>
      <w:r>
        <w:rPr>
          <w:rFonts w:hint="eastAsia"/>
        </w:rPr>
        <w:t>Groups</w:t>
      </w:r>
      <w:r>
        <w:rPr>
          <w:rFonts w:hint="eastAsia"/>
        </w:rPr>
        <w:t>行分别提供了这些信息，其中</w:t>
      </w:r>
      <w:r>
        <w:rPr>
          <w:rFonts w:hint="eastAsia"/>
        </w:rPr>
        <w:t>Uid</w:t>
      </w:r>
      <w:r>
        <w:rPr>
          <w:rFonts w:hint="eastAsia"/>
        </w:rPr>
        <w:t>和</w:t>
      </w:r>
      <w:r>
        <w:rPr>
          <w:rFonts w:hint="eastAsia"/>
        </w:rPr>
        <w:t>Gid</w:t>
      </w:r>
      <w:r>
        <w:rPr>
          <w:rFonts w:hint="eastAsia"/>
        </w:rPr>
        <w:t>都按实际、有效、保存设置、和文件系统的顺序列出相应的</w:t>
      </w:r>
      <w:r>
        <w:rPr>
          <w:rFonts w:hint="eastAsia"/>
        </w:rPr>
        <w:t>ID</w:t>
      </w:r>
      <w:r>
        <w:rPr>
          <w:rFonts w:hint="eastAsia"/>
        </w:rPr>
        <w:t>。</w:t>
      </w:r>
    </w:p>
    <w:p w:rsidR="00C234AE" w:rsidRDefault="00C234AE" w:rsidP="00D85B26">
      <w:pPr>
        <w:ind w:firstLine="420"/>
      </w:pPr>
      <w:r>
        <w:rPr>
          <w:rFonts w:hint="eastAsia"/>
        </w:rPr>
        <w:t>在接下来的几节，我们使用传统的特权进程定义，也就是有效用户</w:t>
      </w:r>
      <w:r>
        <w:rPr>
          <w:rFonts w:hint="eastAsia"/>
        </w:rPr>
        <w:t>ID</w:t>
      </w:r>
      <w:r>
        <w:rPr>
          <w:rFonts w:hint="eastAsia"/>
        </w:rPr>
        <w:t>为</w:t>
      </w:r>
      <w:r>
        <w:rPr>
          <w:rFonts w:hint="eastAsia"/>
        </w:rPr>
        <w:t>0</w:t>
      </w:r>
      <w:r>
        <w:rPr>
          <w:rFonts w:hint="eastAsia"/>
        </w:rPr>
        <w:t>的进程。但是</w:t>
      </w:r>
      <w:r>
        <w:rPr>
          <w:rFonts w:hint="eastAsia"/>
        </w:rPr>
        <w:t>Linux</w:t>
      </w:r>
      <w:r>
        <w:rPr>
          <w:rFonts w:hint="eastAsia"/>
        </w:rPr>
        <w:t>把超级用户的权限划分为不同的能力，第</w:t>
      </w:r>
      <w:r>
        <w:rPr>
          <w:rFonts w:hint="eastAsia"/>
        </w:rPr>
        <w:t>39</w:t>
      </w:r>
      <w:r>
        <w:rPr>
          <w:rFonts w:hint="eastAsia"/>
        </w:rPr>
        <w:t>章将会描述。有两种能力对于我们的讨论是相关的，会影响所有修改进程用户和组</w:t>
      </w:r>
      <w:r>
        <w:rPr>
          <w:rFonts w:hint="eastAsia"/>
        </w:rPr>
        <w:t>ID</w:t>
      </w:r>
      <w:r>
        <w:rPr>
          <w:rFonts w:hint="eastAsia"/>
        </w:rPr>
        <w:t>的系统调用：</w:t>
      </w:r>
    </w:p>
    <w:p w:rsidR="00C234AE" w:rsidRDefault="00C234AE" w:rsidP="000B28BC">
      <w:pPr>
        <w:pStyle w:val="a5"/>
        <w:numPr>
          <w:ilvl w:val="0"/>
          <w:numId w:val="68"/>
        </w:numPr>
        <w:ind w:firstLineChars="0"/>
      </w:pPr>
      <w:r>
        <w:rPr>
          <w:rFonts w:hint="eastAsia"/>
        </w:rPr>
        <w:t>CAP_SETUID</w:t>
      </w:r>
      <w:r>
        <w:rPr>
          <w:rFonts w:hint="eastAsia"/>
        </w:rPr>
        <w:t>能力允许进程任意地改变用户</w:t>
      </w:r>
      <w:r>
        <w:rPr>
          <w:rFonts w:hint="eastAsia"/>
        </w:rPr>
        <w:t>ID</w:t>
      </w:r>
    </w:p>
    <w:p w:rsidR="00C234AE" w:rsidRPr="00C234AE" w:rsidRDefault="00C234AE" w:rsidP="000B28BC">
      <w:pPr>
        <w:pStyle w:val="a5"/>
        <w:numPr>
          <w:ilvl w:val="0"/>
          <w:numId w:val="68"/>
        </w:numPr>
        <w:ind w:firstLineChars="0"/>
      </w:pPr>
      <w:r>
        <w:rPr>
          <w:rFonts w:hint="eastAsia"/>
        </w:rPr>
        <w:t>CAP_SETGID</w:t>
      </w:r>
      <w:r>
        <w:rPr>
          <w:rFonts w:hint="eastAsia"/>
        </w:rPr>
        <w:t>能力允许进程任意地改变组</w:t>
      </w:r>
      <w:r>
        <w:rPr>
          <w:rFonts w:hint="eastAsia"/>
        </w:rPr>
        <w:t>ID</w:t>
      </w:r>
    </w:p>
    <w:p w:rsidR="00971649" w:rsidRDefault="00904F2B" w:rsidP="00670734">
      <w:pPr>
        <w:pStyle w:val="3"/>
      </w:pPr>
      <w:bookmarkStart w:id="198" w:name="_Toc385434553"/>
      <w:r>
        <w:rPr>
          <w:rFonts w:hint="eastAsia"/>
        </w:rPr>
        <w:t xml:space="preserve">9.7.1 </w:t>
      </w:r>
      <w:r w:rsidR="008A7ABA">
        <w:rPr>
          <w:rFonts w:hint="eastAsia"/>
        </w:rPr>
        <w:t>获取和修改实际</w:t>
      </w:r>
      <w:r>
        <w:rPr>
          <w:rFonts w:hint="eastAsia"/>
        </w:rPr>
        <w:t>、有效、和保存的设置ID</w:t>
      </w:r>
      <w:bookmarkEnd w:id="198"/>
    </w:p>
    <w:p w:rsidR="00C234AE" w:rsidRDefault="0027015D" w:rsidP="0027015D">
      <w:pPr>
        <w:ind w:firstLine="420"/>
      </w:pPr>
      <w:r>
        <w:rPr>
          <w:rFonts w:hint="eastAsia"/>
        </w:rPr>
        <w:t>在接下来的讨论中，我们描述获取和修改实际、有效、保存的设置</w:t>
      </w:r>
      <w:r>
        <w:rPr>
          <w:rFonts w:hint="eastAsia"/>
        </w:rPr>
        <w:t>ID</w:t>
      </w:r>
      <w:r>
        <w:rPr>
          <w:rFonts w:hint="eastAsia"/>
        </w:rPr>
        <w:t>的系</w:t>
      </w:r>
      <w:r>
        <w:rPr>
          <w:rFonts w:hint="eastAsia"/>
        </w:rPr>
        <w:lastRenderedPageBreak/>
        <w:t>统调用。有几个系统调用可以完成这些任务，在某些情况下它们的功能互相重叠，因为这些系统调用起源于不同的</w:t>
      </w:r>
      <w:r>
        <w:rPr>
          <w:rFonts w:hint="eastAsia"/>
        </w:rPr>
        <w:t>UNIX</w:t>
      </w:r>
      <w:r>
        <w:rPr>
          <w:rFonts w:hint="eastAsia"/>
        </w:rPr>
        <w:t>实现。</w:t>
      </w:r>
    </w:p>
    <w:p w:rsidR="0027015D" w:rsidRDefault="0027015D" w:rsidP="0027015D">
      <w:pPr>
        <w:ind w:firstLine="420"/>
      </w:pPr>
    </w:p>
    <w:p w:rsidR="0027015D" w:rsidRPr="0027015D" w:rsidRDefault="0027015D" w:rsidP="0027015D">
      <w:pPr>
        <w:rPr>
          <w:b/>
        </w:rPr>
      </w:pPr>
      <w:r w:rsidRPr="0027015D">
        <w:rPr>
          <w:rFonts w:hint="eastAsia"/>
          <w:b/>
        </w:rPr>
        <w:t>获取实际和有效</w:t>
      </w:r>
      <w:r w:rsidRPr="0027015D">
        <w:rPr>
          <w:rFonts w:hint="eastAsia"/>
          <w:b/>
        </w:rPr>
        <w:t>ID</w:t>
      </w:r>
    </w:p>
    <w:p w:rsidR="0027015D" w:rsidRDefault="0027015D" w:rsidP="0027015D">
      <w:pPr>
        <w:ind w:firstLine="420"/>
      </w:pPr>
      <w:r>
        <w:rPr>
          <w:rFonts w:hint="eastAsia"/>
        </w:rPr>
        <w:t>getuid()</w:t>
      </w:r>
      <w:r>
        <w:rPr>
          <w:rFonts w:hint="eastAsia"/>
        </w:rPr>
        <w:t>和</w:t>
      </w:r>
      <w:r>
        <w:rPr>
          <w:rFonts w:hint="eastAsia"/>
        </w:rPr>
        <w:t>getgid()</w:t>
      </w:r>
      <w:r>
        <w:rPr>
          <w:rFonts w:hint="eastAsia"/>
        </w:rPr>
        <w:t>系统调用分别返回调用进程的实际用户</w:t>
      </w:r>
      <w:r>
        <w:rPr>
          <w:rFonts w:hint="eastAsia"/>
        </w:rPr>
        <w:t>ID</w:t>
      </w:r>
      <w:r>
        <w:rPr>
          <w:rFonts w:hint="eastAsia"/>
        </w:rPr>
        <w:t>和实际组</w:t>
      </w:r>
      <w:r>
        <w:rPr>
          <w:rFonts w:hint="eastAsia"/>
        </w:rPr>
        <w:t>ID</w:t>
      </w:r>
      <w:r>
        <w:rPr>
          <w:rFonts w:hint="eastAsia"/>
        </w:rPr>
        <w:t>。</w:t>
      </w:r>
      <w:r>
        <w:rPr>
          <w:rFonts w:hint="eastAsia"/>
        </w:rPr>
        <w:t>geteuid()</w:t>
      </w:r>
      <w:r>
        <w:rPr>
          <w:rFonts w:hint="eastAsia"/>
        </w:rPr>
        <w:t>和</w:t>
      </w:r>
      <w:r>
        <w:rPr>
          <w:rFonts w:hint="eastAsia"/>
        </w:rPr>
        <w:t>getegid()</w:t>
      </w:r>
      <w:r>
        <w:rPr>
          <w:rFonts w:hint="eastAsia"/>
        </w:rPr>
        <w:t>系统调用则分别返回有效</w:t>
      </w:r>
      <w:r>
        <w:rPr>
          <w:rFonts w:hint="eastAsia"/>
        </w:rPr>
        <w:t>ID</w:t>
      </w:r>
      <w:r>
        <w:rPr>
          <w:rFonts w:hint="eastAsia"/>
        </w:rPr>
        <w:t>。这些系统调用总是成功。</w:t>
      </w:r>
    </w:p>
    <w:tbl>
      <w:tblPr>
        <w:tblStyle w:val="aa"/>
        <w:tblW w:w="0" w:type="auto"/>
        <w:tblLook w:val="04A0" w:firstRow="1" w:lastRow="0" w:firstColumn="1" w:lastColumn="0" w:noHBand="0" w:noVBand="1"/>
      </w:tblPr>
      <w:tblGrid>
        <w:gridCol w:w="8522"/>
      </w:tblGrid>
      <w:tr w:rsidR="0027015D" w:rsidTr="0027015D">
        <w:tc>
          <w:tcPr>
            <w:tcW w:w="8522" w:type="dxa"/>
          </w:tcPr>
          <w:p w:rsidR="0027015D" w:rsidRDefault="0027015D" w:rsidP="0027015D">
            <w:pPr>
              <w:pStyle w:val="Code"/>
            </w:pPr>
            <w:r>
              <w:t>#include &lt;unistd.h&gt;</w:t>
            </w:r>
          </w:p>
          <w:p w:rsidR="0027015D" w:rsidRDefault="0027015D" w:rsidP="0027015D">
            <w:pPr>
              <w:pStyle w:val="Code"/>
            </w:pPr>
          </w:p>
          <w:p w:rsidR="0027015D" w:rsidRDefault="0027015D" w:rsidP="0027015D">
            <w:pPr>
              <w:pStyle w:val="Code"/>
            </w:pPr>
            <w:r>
              <w:t>uid_t getuid(void);</w:t>
            </w:r>
          </w:p>
          <w:p w:rsidR="0027015D" w:rsidRDefault="0027015D" w:rsidP="0027015D">
            <w:pPr>
              <w:pStyle w:val="Code"/>
              <w:jc w:val="right"/>
            </w:pPr>
            <w:r>
              <w:rPr>
                <w:rFonts w:hint="eastAsia"/>
              </w:rPr>
              <w:t>返回调用进程的实际用户</w:t>
            </w:r>
            <w:r>
              <w:rPr>
                <w:rFonts w:hint="eastAsia"/>
              </w:rPr>
              <w:t>ID</w:t>
            </w:r>
          </w:p>
          <w:p w:rsidR="0027015D" w:rsidRDefault="0027015D" w:rsidP="0027015D">
            <w:pPr>
              <w:pStyle w:val="Code"/>
            </w:pPr>
            <w:r>
              <w:t>uid_t geteuid(void);</w:t>
            </w:r>
          </w:p>
          <w:p w:rsidR="0027015D" w:rsidRDefault="0027015D" w:rsidP="0027015D">
            <w:pPr>
              <w:pStyle w:val="Code"/>
              <w:jc w:val="right"/>
            </w:pPr>
            <w:r>
              <w:rPr>
                <w:rFonts w:hint="eastAsia"/>
              </w:rPr>
              <w:t>返回调用进程的有效用户</w:t>
            </w:r>
            <w:r>
              <w:rPr>
                <w:rFonts w:hint="eastAsia"/>
              </w:rPr>
              <w:t>ID</w:t>
            </w:r>
          </w:p>
          <w:p w:rsidR="0027015D" w:rsidRDefault="0027015D" w:rsidP="0027015D">
            <w:pPr>
              <w:pStyle w:val="Code"/>
            </w:pPr>
            <w:r>
              <w:t>gid_t getgid(void);</w:t>
            </w:r>
          </w:p>
          <w:p w:rsidR="0027015D" w:rsidRDefault="0027015D" w:rsidP="0027015D">
            <w:pPr>
              <w:pStyle w:val="Code"/>
              <w:jc w:val="right"/>
            </w:pPr>
            <w:r>
              <w:rPr>
                <w:rFonts w:hint="eastAsia"/>
              </w:rPr>
              <w:t>返回调用进程的实际组</w:t>
            </w:r>
            <w:r>
              <w:rPr>
                <w:rFonts w:hint="eastAsia"/>
              </w:rPr>
              <w:t>ID</w:t>
            </w:r>
          </w:p>
          <w:p w:rsidR="0027015D" w:rsidRDefault="0027015D" w:rsidP="0027015D">
            <w:pPr>
              <w:pStyle w:val="Code"/>
            </w:pPr>
            <w:r>
              <w:t>gid_t getegid(void);</w:t>
            </w:r>
          </w:p>
          <w:p w:rsidR="0027015D" w:rsidRDefault="0027015D" w:rsidP="0027015D">
            <w:pPr>
              <w:pStyle w:val="Code"/>
              <w:jc w:val="right"/>
            </w:pPr>
            <w:r>
              <w:rPr>
                <w:rFonts w:hint="eastAsia"/>
              </w:rPr>
              <w:t>返回调用进程的有效组</w:t>
            </w:r>
            <w:r>
              <w:rPr>
                <w:rFonts w:hint="eastAsia"/>
              </w:rPr>
              <w:t>ID</w:t>
            </w:r>
          </w:p>
        </w:tc>
      </w:tr>
    </w:tbl>
    <w:p w:rsidR="0027015D" w:rsidRDefault="0027015D" w:rsidP="0027015D">
      <w:pPr>
        <w:ind w:firstLine="420"/>
      </w:pPr>
    </w:p>
    <w:p w:rsidR="000411D6" w:rsidRPr="000411D6" w:rsidRDefault="000411D6" w:rsidP="000411D6">
      <w:pPr>
        <w:rPr>
          <w:b/>
        </w:rPr>
      </w:pPr>
      <w:r w:rsidRPr="000411D6">
        <w:rPr>
          <w:rFonts w:hint="eastAsia"/>
          <w:b/>
        </w:rPr>
        <w:t>修改有效</w:t>
      </w:r>
      <w:r w:rsidRPr="000411D6">
        <w:rPr>
          <w:rFonts w:hint="eastAsia"/>
          <w:b/>
        </w:rPr>
        <w:t>ID</w:t>
      </w:r>
    </w:p>
    <w:p w:rsidR="000411D6" w:rsidRDefault="000411D6" w:rsidP="0027015D">
      <w:pPr>
        <w:ind w:firstLine="420"/>
      </w:pPr>
      <w:r>
        <w:rPr>
          <w:rFonts w:hint="eastAsia"/>
        </w:rPr>
        <w:t>setuid()</w:t>
      </w:r>
      <w:r>
        <w:rPr>
          <w:rFonts w:hint="eastAsia"/>
        </w:rPr>
        <w:t>系统调用修改调用进程的有效用户</w:t>
      </w:r>
      <w:r>
        <w:rPr>
          <w:rFonts w:hint="eastAsia"/>
        </w:rPr>
        <w:t>ID</w:t>
      </w:r>
      <w:r>
        <w:rPr>
          <w:rFonts w:hint="eastAsia"/>
        </w:rPr>
        <w:t>为</w:t>
      </w:r>
      <w:r>
        <w:rPr>
          <w:rFonts w:hint="eastAsia"/>
        </w:rPr>
        <w:t>uid</w:t>
      </w:r>
      <w:r>
        <w:rPr>
          <w:rFonts w:hint="eastAsia"/>
        </w:rPr>
        <w:t>参数指定的值（也可能修改实际用户</w:t>
      </w:r>
      <w:r>
        <w:rPr>
          <w:rFonts w:hint="eastAsia"/>
        </w:rPr>
        <w:t>ID</w:t>
      </w:r>
      <w:r>
        <w:rPr>
          <w:rFonts w:hint="eastAsia"/>
        </w:rPr>
        <w:t>和保存的设置用户</w:t>
      </w:r>
      <w:r>
        <w:rPr>
          <w:rFonts w:hint="eastAsia"/>
        </w:rPr>
        <w:t>ID</w:t>
      </w:r>
      <w:r>
        <w:rPr>
          <w:rFonts w:hint="eastAsia"/>
        </w:rPr>
        <w:t>）。</w:t>
      </w:r>
      <w:r>
        <w:rPr>
          <w:rFonts w:hint="eastAsia"/>
        </w:rPr>
        <w:t>setgid()</w:t>
      </w:r>
      <w:r>
        <w:rPr>
          <w:rFonts w:hint="eastAsia"/>
        </w:rPr>
        <w:t>系统调用则为相应的组</w:t>
      </w:r>
      <w:r>
        <w:rPr>
          <w:rFonts w:hint="eastAsia"/>
        </w:rPr>
        <w:t>ID</w:t>
      </w:r>
      <w:r>
        <w:rPr>
          <w:rFonts w:hint="eastAsia"/>
        </w:rPr>
        <w:t>执行类似的操作。</w:t>
      </w:r>
    </w:p>
    <w:tbl>
      <w:tblPr>
        <w:tblStyle w:val="aa"/>
        <w:tblW w:w="0" w:type="auto"/>
        <w:tblLook w:val="04A0" w:firstRow="1" w:lastRow="0" w:firstColumn="1" w:lastColumn="0" w:noHBand="0" w:noVBand="1"/>
      </w:tblPr>
      <w:tblGrid>
        <w:gridCol w:w="8522"/>
      </w:tblGrid>
      <w:tr w:rsidR="000411D6" w:rsidTr="000411D6">
        <w:tc>
          <w:tcPr>
            <w:tcW w:w="8522" w:type="dxa"/>
          </w:tcPr>
          <w:p w:rsidR="000411D6" w:rsidRDefault="000411D6" w:rsidP="000411D6">
            <w:pPr>
              <w:pStyle w:val="Code"/>
            </w:pPr>
            <w:r>
              <w:t>#include &lt;unistd.h&gt;</w:t>
            </w:r>
          </w:p>
          <w:p w:rsidR="000411D6" w:rsidRDefault="000411D6" w:rsidP="000411D6">
            <w:pPr>
              <w:pStyle w:val="Code"/>
            </w:pPr>
          </w:p>
          <w:p w:rsidR="000411D6" w:rsidRDefault="000411D6" w:rsidP="000411D6">
            <w:pPr>
              <w:pStyle w:val="Code"/>
            </w:pPr>
            <w:r>
              <w:t>int setuid(uid_t uid);</w:t>
            </w:r>
          </w:p>
          <w:p w:rsidR="000411D6" w:rsidRDefault="000411D6" w:rsidP="000411D6">
            <w:pPr>
              <w:pStyle w:val="Code"/>
            </w:pPr>
            <w:r>
              <w:t>int setgid(gid_t gid);</w:t>
            </w:r>
          </w:p>
          <w:p w:rsidR="000411D6" w:rsidRDefault="000411D6" w:rsidP="000411D6">
            <w:pPr>
              <w:pStyle w:val="Code"/>
              <w:jc w:val="right"/>
            </w:pPr>
            <w:r>
              <w:rPr>
                <w:rFonts w:hint="eastAsia"/>
              </w:rPr>
              <w:t>成功时都返回</w:t>
            </w:r>
            <w:r>
              <w:rPr>
                <w:rFonts w:hint="eastAsia"/>
              </w:rPr>
              <w:t>0</w:t>
            </w:r>
            <w:r>
              <w:rPr>
                <w:rFonts w:hint="eastAsia"/>
              </w:rPr>
              <w:t>；出错时都返回</w:t>
            </w:r>
            <w:r>
              <w:rPr>
                <w:rFonts w:hint="eastAsia"/>
              </w:rPr>
              <w:t>-1</w:t>
            </w:r>
          </w:p>
        </w:tc>
      </w:tr>
    </w:tbl>
    <w:p w:rsidR="000411D6" w:rsidRDefault="000411D6" w:rsidP="0027015D">
      <w:pPr>
        <w:ind w:firstLine="420"/>
      </w:pPr>
    </w:p>
    <w:p w:rsidR="000411D6" w:rsidRDefault="000411D6" w:rsidP="0027015D">
      <w:pPr>
        <w:ind w:firstLine="420"/>
      </w:pPr>
      <w:r>
        <w:rPr>
          <w:rFonts w:hint="eastAsia"/>
        </w:rPr>
        <w:t>进程使用</w:t>
      </w:r>
      <w:r>
        <w:rPr>
          <w:rFonts w:hint="eastAsia"/>
        </w:rPr>
        <w:t>setuid()</w:t>
      </w:r>
      <w:r>
        <w:rPr>
          <w:rFonts w:hint="eastAsia"/>
        </w:rPr>
        <w:t>和</w:t>
      </w:r>
      <w:r>
        <w:rPr>
          <w:rFonts w:hint="eastAsia"/>
        </w:rPr>
        <w:t>setgid()</w:t>
      </w:r>
      <w:r>
        <w:rPr>
          <w:rFonts w:hint="eastAsia"/>
        </w:rPr>
        <w:t>怎样修改进程凭证，依赖于进程是否拥有特权（有效用户</w:t>
      </w:r>
      <w:r>
        <w:rPr>
          <w:rFonts w:hint="eastAsia"/>
        </w:rPr>
        <w:t>ID</w:t>
      </w:r>
      <w:r>
        <w:rPr>
          <w:rFonts w:hint="eastAsia"/>
        </w:rPr>
        <w:t>等于</w:t>
      </w:r>
      <w:r>
        <w:rPr>
          <w:rFonts w:hint="eastAsia"/>
        </w:rPr>
        <w:t>0</w:t>
      </w:r>
      <w:r>
        <w:rPr>
          <w:rFonts w:hint="eastAsia"/>
        </w:rPr>
        <w:t>）。以下规则应用于</w:t>
      </w:r>
      <w:r>
        <w:rPr>
          <w:rFonts w:hint="eastAsia"/>
        </w:rPr>
        <w:t>setuid()</w:t>
      </w:r>
      <w:r>
        <w:rPr>
          <w:rFonts w:hint="eastAsia"/>
        </w:rPr>
        <w:t>：</w:t>
      </w:r>
    </w:p>
    <w:p w:rsidR="000411D6" w:rsidRDefault="000411D6" w:rsidP="000B28BC">
      <w:pPr>
        <w:pStyle w:val="a5"/>
        <w:numPr>
          <w:ilvl w:val="0"/>
          <w:numId w:val="69"/>
        </w:numPr>
        <w:ind w:firstLineChars="0"/>
      </w:pPr>
      <w:r>
        <w:rPr>
          <w:rFonts w:hint="eastAsia"/>
        </w:rPr>
        <w:t>当非特权进程调用</w:t>
      </w:r>
      <w:r>
        <w:rPr>
          <w:rFonts w:hint="eastAsia"/>
        </w:rPr>
        <w:t>setuid()</w:t>
      </w:r>
      <w:r>
        <w:rPr>
          <w:rFonts w:hint="eastAsia"/>
        </w:rPr>
        <w:t>时，只有进程的有效用户</w:t>
      </w:r>
      <w:r>
        <w:rPr>
          <w:rFonts w:hint="eastAsia"/>
        </w:rPr>
        <w:t>ID</w:t>
      </w:r>
      <w:r>
        <w:rPr>
          <w:rFonts w:hint="eastAsia"/>
        </w:rPr>
        <w:t>被修改。</w:t>
      </w:r>
      <w:r w:rsidR="00AE5D40">
        <w:rPr>
          <w:rFonts w:hint="eastAsia"/>
        </w:rPr>
        <w:t>此外有效用户</w:t>
      </w:r>
      <w:r w:rsidR="00AE5D40">
        <w:rPr>
          <w:rFonts w:hint="eastAsia"/>
        </w:rPr>
        <w:t>ID</w:t>
      </w:r>
      <w:r w:rsidR="00AE5D40">
        <w:rPr>
          <w:rFonts w:hint="eastAsia"/>
        </w:rPr>
        <w:t>只能被修改为实际用户</w:t>
      </w:r>
      <w:r w:rsidR="00AE5D40">
        <w:rPr>
          <w:rFonts w:hint="eastAsia"/>
        </w:rPr>
        <w:t>ID</w:t>
      </w:r>
      <w:r w:rsidR="00AE5D40">
        <w:rPr>
          <w:rFonts w:hint="eastAsia"/>
        </w:rPr>
        <w:t>或保存的设置用户</w:t>
      </w:r>
      <w:r w:rsidR="00AE5D40">
        <w:rPr>
          <w:rFonts w:hint="eastAsia"/>
        </w:rPr>
        <w:t>ID</w:t>
      </w:r>
      <w:r w:rsidR="00AE5D40">
        <w:rPr>
          <w:rFonts w:hint="eastAsia"/>
        </w:rPr>
        <w:t>（试图违反这个规定会得到</w:t>
      </w:r>
      <w:r w:rsidR="00AE5D40">
        <w:rPr>
          <w:rFonts w:hint="eastAsia"/>
        </w:rPr>
        <w:t>EPERM</w:t>
      </w:r>
      <w:r w:rsidR="00AE5D40">
        <w:rPr>
          <w:rFonts w:hint="eastAsia"/>
        </w:rPr>
        <w:t>错误）。这意味着对于非特权用户，这个调用只对执行设置用户</w:t>
      </w:r>
      <w:r w:rsidR="00AE5D40">
        <w:rPr>
          <w:rFonts w:hint="eastAsia"/>
        </w:rPr>
        <w:t>ID</w:t>
      </w:r>
      <w:r w:rsidR="00AE5D40">
        <w:rPr>
          <w:rFonts w:hint="eastAsia"/>
        </w:rPr>
        <w:t>程序时有用，因为如果执行普通程序，进程的实际用户</w:t>
      </w:r>
      <w:r w:rsidR="00AE5D40">
        <w:rPr>
          <w:rFonts w:hint="eastAsia"/>
        </w:rPr>
        <w:lastRenderedPageBreak/>
        <w:t>ID</w:t>
      </w:r>
      <w:r w:rsidR="00AE5D40">
        <w:rPr>
          <w:rFonts w:hint="eastAsia"/>
        </w:rPr>
        <w:t>、有效用户</w:t>
      </w:r>
      <w:r w:rsidR="00AE5D40">
        <w:rPr>
          <w:rFonts w:hint="eastAsia"/>
        </w:rPr>
        <w:t>ID</w:t>
      </w:r>
      <w:r w:rsidR="00AE5D40">
        <w:rPr>
          <w:rFonts w:hint="eastAsia"/>
        </w:rPr>
        <w:t>、和保存的设置用户</w:t>
      </w:r>
      <w:r w:rsidR="00AE5D40">
        <w:rPr>
          <w:rFonts w:hint="eastAsia"/>
        </w:rPr>
        <w:t>ID</w:t>
      </w:r>
      <w:r w:rsidR="00AE5D40">
        <w:rPr>
          <w:rFonts w:hint="eastAsia"/>
        </w:rPr>
        <w:t>本来就拥有相同的值。在某些源自</w:t>
      </w:r>
      <w:r w:rsidR="00AE5D40">
        <w:rPr>
          <w:rFonts w:hint="eastAsia"/>
        </w:rPr>
        <w:t>BSD</w:t>
      </w:r>
      <w:r w:rsidR="00AE5D40">
        <w:rPr>
          <w:rFonts w:hint="eastAsia"/>
        </w:rPr>
        <w:t>的实现中，非特权进程调用</w:t>
      </w:r>
      <w:r w:rsidR="00AE5D40">
        <w:rPr>
          <w:rFonts w:hint="eastAsia"/>
        </w:rPr>
        <w:t>setuid()</w:t>
      </w:r>
      <w:r w:rsidR="00AE5D40">
        <w:rPr>
          <w:rFonts w:hint="eastAsia"/>
        </w:rPr>
        <w:t>或</w:t>
      </w:r>
      <w:r w:rsidR="00AE5D40">
        <w:rPr>
          <w:rFonts w:hint="eastAsia"/>
        </w:rPr>
        <w:t>setgid()</w:t>
      </w:r>
      <w:r w:rsidR="00AE5D40">
        <w:rPr>
          <w:rFonts w:hint="eastAsia"/>
        </w:rPr>
        <w:t>与其它</w:t>
      </w:r>
      <w:r w:rsidR="00AE5D40">
        <w:rPr>
          <w:rFonts w:hint="eastAsia"/>
        </w:rPr>
        <w:t>UNIX</w:t>
      </w:r>
      <w:r w:rsidR="00AE5D40">
        <w:rPr>
          <w:rFonts w:hint="eastAsia"/>
        </w:rPr>
        <w:t>实现有不同的语义：调用修改实际、有效、和保存的设置</w:t>
      </w:r>
      <w:r w:rsidR="00AE5D40">
        <w:rPr>
          <w:rFonts w:hint="eastAsia"/>
        </w:rPr>
        <w:t>ID</w:t>
      </w:r>
      <w:r w:rsidR="00AE5D40">
        <w:rPr>
          <w:rFonts w:hint="eastAsia"/>
        </w:rPr>
        <w:t>（为当前实际或有效</w:t>
      </w:r>
      <w:r w:rsidR="00AE5D40">
        <w:rPr>
          <w:rFonts w:hint="eastAsia"/>
        </w:rPr>
        <w:t>ID</w:t>
      </w:r>
      <w:r w:rsidR="00AE5D40">
        <w:rPr>
          <w:rFonts w:hint="eastAsia"/>
        </w:rPr>
        <w:t>的值）。</w:t>
      </w:r>
    </w:p>
    <w:p w:rsidR="00AE5D40" w:rsidRDefault="00E375B3" w:rsidP="000B28BC">
      <w:pPr>
        <w:pStyle w:val="a5"/>
        <w:numPr>
          <w:ilvl w:val="0"/>
          <w:numId w:val="69"/>
        </w:numPr>
        <w:ind w:firstLineChars="0"/>
      </w:pPr>
      <w:r>
        <w:rPr>
          <w:rFonts w:hint="eastAsia"/>
        </w:rPr>
        <w:t>当特权进程以非</w:t>
      </w:r>
      <w:r>
        <w:rPr>
          <w:rFonts w:hint="eastAsia"/>
        </w:rPr>
        <w:t>0</w:t>
      </w:r>
      <w:r>
        <w:rPr>
          <w:rFonts w:hint="eastAsia"/>
        </w:rPr>
        <w:t>参数执行</w:t>
      </w:r>
      <w:r>
        <w:rPr>
          <w:rFonts w:hint="eastAsia"/>
        </w:rPr>
        <w:t>setuid()</w:t>
      </w:r>
      <w:r>
        <w:rPr>
          <w:rFonts w:hint="eastAsia"/>
        </w:rPr>
        <w:t>时，则实际用户</w:t>
      </w:r>
      <w:r>
        <w:rPr>
          <w:rFonts w:hint="eastAsia"/>
        </w:rPr>
        <w:t>ID</w:t>
      </w:r>
      <w:r>
        <w:rPr>
          <w:rFonts w:hint="eastAsia"/>
        </w:rPr>
        <w:t>、有效用户</w:t>
      </w:r>
      <w:r>
        <w:rPr>
          <w:rFonts w:hint="eastAsia"/>
        </w:rPr>
        <w:t>ID</w:t>
      </w:r>
      <w:r>
        <w:rPr>
          <w:rFonts w:hint="eastAsia"/>
        </w:rPr>
        <w:t>、保存的设置用户</w:t>
      </w:r>
      <w:r>
        <w:rPr>
          <w:rFonts w:hint="eastAsia"/>
        </w:rPr>
        <w:t>ID</w:t>
      </w:r>
      <w:r>
        <w:rPr>
          <w:rFonts w:hint="eastAsia"/>
        </w:rPr>
        <w:t>都被设置为</w:t>
      </w:r>
      <w:r>
        <w:rPr>
          <w:rFonts w:hint="eastAsia"/>
        </w:rPr>
        <w:t>uid</w:t>
      </w:r>
      <w:r>
        <w:rPr>
          <w:rFonts w:hint="eastAsia"/>
        </w:rPr>
        <w:t>参数指定的值。这是一个不可逆的过程，一旦特权进程按这种方式修改了自己的凭证，它立即失去所有特权因此不能再次调用</w:t>
      </w:r>
      <w:r>
        <w:rPr>
          <w:rFonts w:hint="eastAsia"/>
        </w:rPr>
        <w:t>setuid()</w:t>
      </w:r>
      <w:r>
        <w:rPr>
          <w:rFonts w:hint="eastAsia"/>
        </w:rPr>
        <w:t>来重新设置</w:t>
      </w:r>
      <w:r>
        <w:rPr>
          <w:rFonts w:hint="eastAsia"/>
        </w:rPr>
        <w:t>ID</w:t>
      </w:r>
      <w:r>
        <w:rPr>
          <w:rFonts w:hint="eastAsia"/>
        </w:rPr>
        <w:t>为</w:t>
      </w:r>
      <w:r>
        <w:rPr>
          <w:rFonts w:hint="eastAsia"/>
        </w:rPr>
        <w:t>0</w:t>
      </w:r>
      <w:r>
        <w:rPr>
          <w:rFonts w:hint="eastAsia"/>
        </w:rPr>
        <w:t>。如果这不是你想要的结果，则应该使用</w:t>
      </w:r>
      <w:r>
        <w:rPr>
          <w:rFonts w:hint="eastAsia"/>
        </w:rPr>
        <w:t>seteuid()</w:t>
      </w:r>
      <w:r>
        <w:rPr>
          <w:rFonts w:hint="eastAsia"/>
        </w:rPr>
        <w:t>或</w:t>
      </w:r>
      <w:r>
        <w:rPr>
          <w:rFonts w:hint="eastAsia"/>
        </w:rPr>
        <w:t>setreuid()</w:t>
      </w:r>
      <w:r>
        <w:rPr>
          <w:rFonts w:hint="eastAsia"/>
        </w:rPr>
        <w:t>，我们马上就会讨论它们。</w:t>
      </w:r>
    </w:p>
    <w:p w:rsidR="000411D6" w:rsidRDefault="000411D6" w:rsidP="0027015D">
      <w:pPr>
        <w:ind w:firstLine="420"/>
      </w:pPr>
    </w:p>
    <w:p w:rsidR="00E375B3" w:rsidRDefault="00E375B3" w:rsidP="0027015D">
      <w:pPr>
        <w:ind w:firstLine="420"/>
      </w:pPr>
      <w:r>
        <w:rPr>
          <w:rFonts w:hint="eastAsia"/>
        </w:rPr>
        <w:t>控制</w:t>
      </w:r>
      <w:r>
        <w:rPr>
          <w:rFonts w:hint="eastAsia"/>
        </w:rPr>
        <w:t>setgid()</w:t>
      </w:r>
      <w:r>
        <w:rPr>
          <w:rFonts w:hint="eastAsia"/>
        </w:rPr>
        <w:t>修改组</w:t>
      </w:r>
      <w:r>
        <w:rPr>
          <w:rFonts w:hint="eastAsia"/>
        </w:rPr>
        <w:t>ID</w:t>
      </w:r>
      <w:r>
        <w:rPr>
          <w:rFonts w:hint="eastAsia"/>
        </w:rPr>
        <w:t>的规则也类似，只不过使用</w:t>
      </w:r>
      <w:r>
        <w:rPr>
          <w:rFonts w:hint="eastAsia"/>
        </w:rPr>
        <w:t>setgid()</w:t>
      </w:r>
      <w:r>
        <w:rPr>
          <w:rFonts w:hint="eastAsia"/>
        </w:rPr>
        <w:t>并提供</w:t>
      </w:r>
      <w:r>
        <w:rPr>
          <w:rFonts w:hint="eastAsia"/>
        </w:rPr>
        <w:t>group</w:t>
      </w:r>
      <w:r>
        <w:rPr>
          <w:rFonts w:hint="eastAsia"/>
        </w:rPr>
        <w:t>参数。使用</w:t>
      </w:r>
      <w:r>
        <w:rPr>
          <w:rFonts w:hint="eastAsia"/>
        </w:rPr>
        <w:t>setgid()</w:t>
      </w:r>
      <w:r>
        <w:rPr>
          <w:rFonts w:hint="eastAsia"/>
        </w:rPr>
        <w:t>时，规则</w:t>
      </w:r>
      <w:r>
        <w:rPr>
          <w:rFonts w:hint="eastAsia"/>
        </w:rPr>
        <w:t>1</w:t>
      </w:r>
      <w:r>
        <w:rPr>
          <w:rFonts w:hint="eastAsia"/>
        </w:rPr>
        <w:t>是完全符合的。规则</w:t>
      </w:r>
      <w:r>
        <w:rPr>
          <w:rFonts w:hint="eastAsia"/>
        </w:rPr>
        <w:t>2</w:t>
      </w:r>
      <w:r>
        <w:rPr>
          <w:rFonts w:hint="eastAsia"/>
        </w:rPr>
        <w:t>则稍有不同，因为修改组</w:t>
      </w:r>
      <w:r>
        <w:rPr>
          <w:rFonts w:hint="eastAsia"/>
        </w:rPr>
        <w:t>ID</w:t>
      </w:r>
      <w:r>
        <w:rPr>
          <w:rFonts w:hint="eastAsia"/>
        </w:rPr>
        <w:t>并不会导致进程丧失特权（特权由有效用户</w:t>
      </w:r>
      <w:r>
        <w:rPr>
          <w:rFonts w:hint="eastAsia"/>
        </w:rPr>
        <w:t>ID</w:t>
      </w:r>
      <w:r>
        <w:rPr>
          <w:rFonts w:hint="eastAsia"/>
        </w:rPr>
        <w:t>确定），特权程序可以使用</w:t>
      </w:r>
      <w:r>
        <w:rPr>
          <w:rFonts w:hint="eastAsia"/>
        </w:rPr>
        <w:t>setgid()</w:t>
      </w:r>
      <w:r>
        <w:rPr>
          <w:rFonts w:hint="eastAsia"/>
        </w:rPr>
        <w:t>自由地修改组</w:t>
      </w:r>
      <w:r>
        <w:rPr>
          <w:rFonts w:hint="eastAsia"/>
        </w:rPr>
        <w:t>ID</w:t>
      </w:r>
      <w:r>
        <w:rPr>
          <w:rFonts w:hint="eastAsia"/>
        </w:rPr>
        <w:t>为任何需要的值。</w:t>
      </w:r>
    </w:p>
    <w:p w:rsidR="00E375B3" w:rsidRDefault="00E375B3" w:rsidP="0027015D">
      <w:pPr>
        <w:ind w:firstLine="420"/>
      </w:pPr>
      <w:r>
        <w:rPr>
          <w:rFonts w:hint="eastAsia"/>
        </w:rPr>
        <w:t>当</w:t>
      </w:r>
      <w:r>
        <w:rPr>
          <w:rFonts w:hint="eastAsia"/>
        </w:rPr>
        <w:t>set-user-ID-ro</w:t>
      </w:r>
      <w:r w:rsidR="008F089B">
        <w:rPr>
          <w:rFonts w:hint="eastAsia"/>
        </w:rPr>
        <w:t>o</w:t>
      </w:r>
      <w:r>
        <w:rPr>
          <w:rFonts w:hint="eastAsia"/>
        </w:rPr>
        <w:t>t</w:t>
      </w:r>
      <w:r>
        <w:rPr>
          <w:rFonts w:hint="eastAsia"/>
        </w:rPr>
        <w:t>程序的当前有效用户</w:t>
      </w:r>
      <w:r>
        <w:rPr>
          <w:rFonts w:hint="eastAsia"/>
        </w:rPr>
        <w:t>ID</w:t>
      </w:r>
      <w:r>
        <w:rPr>
          <w:rFonts w:hint="eastAsia"/>
        </w:rPr>
        <w:t>为</w:t>
      </w:r>
      <w:r>
        <w:rPr>
          <w:rFonts w:hint="eastAsia"/>
        </w:rPr>
        <w:t>0</w:t>
      </w:r>
      <w:r>
        <w:rPr>
          <w:rFonts w:hint="eastAsia"/>
        </w:rPr>
        <w:t>，</w:t>
      </w:r>
      <w:r w:rsidR="008F089B">
        <w:rPr>
          <w:rFonts w:hint="eastAsia"/>
        </w:rPr>
        <w:t>如果需要丢弃所有特权时，可以把</w:t>
      </w:r>
      <w:r>
        <w:rPr>
          <w:rFonts w:hint="eastAsia"/>
        </w:rPr>
        <w:t>有效用户</w:t>
      </w:r>
      <w:r>
        <w:rPr>
          <w:rFonts w:hint="eastAsia"/>
        </w:rPr>
        <w:t>ID</w:t>
      </w:r>
      <w:r>
        <w:rPr>
          <w:rFonts w:hint="eastAsia"/>
        </w:rPr>
        <w:t>和保存的设置用户</w:t>
      </w:r>
      <w:r>
        <w:rPr>
          <w:rFonts w:hint="eastAsia"/>
        </w:rPr>
        <w:t>ID</w:t>
      </w:r>
      <w:r w:rsidR="008F089B">
        <w:rPr>
          <w:rFonts w:hint="eastAsia"/>
        </w:rPr>
        <w:t>修改</w:t>
      </w:r>
      <w:r>
        <w:rPr>
          <w:rFonts w:hint="eastAsia"/>
        </w:rPr>
        <w:t>为实际用户</w:t>
      </w:r>
      <w:r>
        <w:rPr>
          <w:rFonts w:hint="eastAsia"/>
        </w:rPr>
        <w:t>ID</w:t>
      </w:r>
      <w:r>
        <w:rPr>
          <w:rFonts w:hint="eastAsia"/>
        </w:rPr>
        <w:t>，这是首选的方法：</w:t>
      </w:r>
    </w:p>
    <w:p w:rsidR="008F089B" w:rsidRDefault="008F089B" w:rsidP="008F089B">
      <w:pPr>
        <w:pStyle w:val="Code"/>
        <w:ind w:left="840"/>
      </w:pPr>
      <w:r>
        <w:t>if (setuid(getuid()) == -1)</w:t>
      </w:r>
    </w:p>
    <w:p w:rsidR="00E375B3" w:rsidRDefault="008F089B" w:rsidP="008F089B">
      <w:pPr>
        <w:pStyle w:val="Code"/>
        <w:ind w:left="840" w:firstLine="420"/>
      </w:pPr>
      <w:r>
        <w:t>errExit("setuid");</w:t>
      </w:r>
    </w:p>
    <w:p w:rsidR="008F089B" w:rsidRDefault="008F089B" w:rsidP="0027015D">
      <w:pPr>
        <w:ind w:firstLine="420"/>
      </w:pPr>
    </w:p>
    <w:p w:rsidR="008F089B" w:rsidRDefault="008F089B" w:rsidP="0027015D">
      <w:pPr>
        <w:ind w:firstLine="420"/>
      </w:pPr>
      <w:r>
        <w:rPr>
          <w:rFonts w:hint="eastAsia"/>
        </w:rPr>
        <w:t>非</w:t>
      </w:r>
      <w:r>
        <w:rPr>
          <w:rFonts w:hint="eastAsia"/>
        </w:rPr>
        <w:t>root</w:t>
      </w:r>
      <w:r>
        <w:rPr>
          <w:rFonts w:hint="eastAsia"/>
        </w:rPr>
        <w:t>用户拥有的设置用户</w:t>
      </w:r>
      <w:r>
        <w:rPr>
          <w:rFonts w:hint="eastAsia"/>
        </w:rPr>
        <w:t>ID</w:t>
      </w:r>
      <w:r>
        <w:rPr>
          <w:rFonts w:hint="eastAsia"/>
        </w:rPr>
        <w:t>程序也可以使用</w:t>
      </w:r>
      <w:r>
        <w:rPr>
          <w:rFonts w:hint="eastAsia"/>
        </w:rPr>
        <w:t>setuid()</w:t>
      </w:r>
      <w:r>
        <w:rPr>
          <w:rFonts w:hint="eastAsia"/>
        </w:rPr>
        <w:t>来切换有效用户</w:t>
      </w:r>
      <w:r>
        <w:rPr>
          <w:rFonts w:hint="eastAsia"/>
        </w:rPr>
        <w:t>ID</w:t>
      </w:r>
      <w:r>
        <w:rPr>
          <w:rFonts w:hint="eastAsia"/>
        </w:rPr>
        <w:t>为实际用户</w:t>
      </w:r>
      <w:r>
        <w:rPr>
          <w:rFonts w:hint="eastAsia"/>
        </w:rPr>
        <w:t>ID</w:t>
      </w:r>
      <w:r>
        <w:rPr>
          <w:rFonts w:hint="eastAsia"/>
        </w:rPr>
        <w:t>和保存的设置用户</w:t>
      </w:r>
      <w:r>
        <w:rPr>
          <w:rFonts w:hint="eastAsia"/>
        </w:rPr>
        <w:t>ID</w:t>
      </w:r>
      <w:r>
        <w:rPr>
          <w:rFonts w:hint="eastAsia"/>
        </w:rPr>
        <w:t>，</w:t>
      </w:r>
      <w:hyperlink w:anchor="_9.4_保存的设置用户ID和保存的设置组ID" w:history="1">
        <w:r w:rsidRPr="00F330F8">
          <w:rPr>
            <w:rStyle w:val="a7"/>
            <w:rFonts w:hint="eastAsia"/>
          </w:rPr>
          <w:t>9.4</w:t>
        </w:r>
        <w:r w:rsidRPr="00F330F8">
          <w:rPr>
            <w:rStyle w:val="a7"/>
            <w:rFonts w:hint="eastAsia"/>
          </w:rPr>
          <w:t>节</w:t>
        </w:r>
      </w:hyperlink>
      <w:r>
        <w:rPr>
          <w:rFonts w:hint="eastAsia"/>
        </w:rPr>
        <w:t>已经讨论过相关的安全原因。不过这里推荐使用</w:t>
      </w:r>
      <w:r>
        <w:rPr>
          <w:rFonts w:hint="eastAsia"/>
        </w:rPr>
        <w:t>seteuid()</w:t>
      </w:r>
      <w:r>
        <w:rPr>
          <w:rFonts w:hint="eastAsia"/>
        </w:rPr>
        <w:t>，因为它拥有相同的作用，无论设置用户</w:t>
      </w:r>
      <w:r>
        <w:rPr>
          <w:rFonts w:hint="eastAsia"/>
        </w:rPr>
        <w:t>ID</w:t>
      </w:r>
      <w:r>
        <w:rPr>
          <w:rFonts w:hint="eastAsia"/>
        </w:rPr>
        <w:t>程序是否</w:t>
      </w:r>
      <w:r>
        <w:rPr>
          <w:rFonts w:hint="eastAsia"/>
        </w:rPr>
        <w:t>root</w:t>
      </w:r>
      <w:r>
        <w:rPr>
          <w:rFonts w:hint="eastAsia"/>
        </w:rPr>
        <w:t>拥有。</w:t>
      </w:r>
    </w:p>
    <w:p w:rsidR="008F089B" w:rsidRDefault="008F089B" w:rsidP="0027015D">
      <w:pPr>
        <w:ind w:firstLine="420"/>
      </w:pPr>
      <w:r>
        <w:rPr>
          <w:rFonts w:hint="eastAsia"/>
        </w:rPr>
        <w:t>进程可以使用</w:t>
      </w:r>
      <w:r>
        <w:rPr>
          <w:rFonts w:hint="eastAsia"/>
        </w:rPr>
        <w:t>seteuid()</w:t>
      </w:r>
      <w:r>
        <w:rPr>
          <w:rFonts w:hint="eastAsia"/>
        </w:rPr>
        <w:t>来修改自己的有效用户</w:t>
      </w:r>
      <w:r>
        <w:rPr>
          <w:rFonts w:hint="eastAsia"/>
        </w:rPr>
        <w:t>ID</w:t>
      </w:r>
      <w:r>
        <w:rPr>
          <w:rFonts w:hint="eastAsia"/>
        </w:rPr>
        <w:t>为</w:t>
      </w:r>
      <w:r>
        <w:rPr>
          <w:rFonts w:hint="eastAsia"/>
        </w:rPr>
        <w:t>euid</w:t>
      </w:r>
      <w:r>
        <w:rPr>
          <w:rFonts w:hint="eastAsia"/>
        </w:rPr>
        <w:t>指定的值，使用</w:t>
      </w:r>
      <w:r>
        <w:rPr>
          <w:rFonts w:hint="eastAsia"/>
        </w:rPr>
        <w:t>setegid()</w:t>
      </w:r>
      <w:r>
        <w:rPr>
          <w:rFonts w:hint="eastAsia"/>
        </w:rPr>
        <w:t>来修改有效组</w:t>
      </w:r>
      <w:r>
        <w:rPr>
          <w:rFonts w:hint="eastAsia"/>
        </w:rPr>
        <w:t>ID</w:t>
      </w:r>
      <w:r>
        <w:rPr>
          <w:rFonts w:hint="eastAsia"/>
        </w:rPr>
        <w:t>为</w:t>
      </w:r>
      <w:r>
        <w:rPr>
          <w:rFonts w:hint="eastAsia"/>
        </w:rPr>
        <w:t>egid</w:t>
      </w:r>
      <w:r>
        <w:rPr>
          <w:rFonts w:hint="eastAsia"/>
        </w:rPr>
        <w:t>指定的值。</w:t>
      </w:r>
    </w:p>
    <w:tbl>
      <w:tblPr>
        <w:tblStyle w:val="aa"/>
        <w:tblW w:w="0" w:type="auto"/>
        <w:tblLook w:val="04A0" w:firstRow="1" w:lastRow="0" w:firstColumn="1" w:lastColumn="0" w:noHBand="0" w:noVBand="1"/>
      </w:tblPr>
      <w:tblGrid>
        <w:gridCol w:w="8522"/>
      </w:tblGrid>
      <w:tr w:rsidR="008F089B" w:rsidTr="008F089B">
        <w:tc>
          <w:tcPr>
            <w:tcW w:w="8522" w:type="dxa"/>
          </w:tcPr>
          <w:p w:rsidR="008F089B" w:rsidRDefault="008F089B" w:rsidP="008F089B">
            <w:pPr>
              <w:pStyle w:val="Code"/>
            </w:pPr>
            <w:r>
              <w:t>#include &lt;unistd.h&gt;</w:t>
            </w:r>
          </w:p>
          <w:p w:rsidR="008F089B" w:rsidRDefault="008F089B" w:rsidP="008F089B">
            <w:pPr>
              <w:pStyle w:val="Code"/>
            </w:pPr>
          </w:p>
          <w:p w:rsidR="008F089B" w:rsidRDefault="008F089B" w:rsidP="008F089B">
            <w:pPr>
              <w:pStyle w:val="Code"/>
            </w:pPr>
            <w:r>
              <w:t>int seteuid(uid_t euid);</w:t>
            </w:r>
          </w:p>
          <w:p w:rsidR="008F089B" w:rsidRDefault="008F089B" w:rsidP="008F089B">
            <w:pPr>
              <w:pStyle w:val="Code"/>
            </w:pPr>
            <w:r>
              <w:t>int setegid(gid_t egid);</w:t>
            </w:r>
          </w:p>
          <w:p w:rsidR="008F089B" w:rsidRDefault="008F089B" w:rsidP="008F089B">
            <w:pPr>
              <w:pStyle w:val="Code"/>
              <w:jc w:val="right"/>
            </w:pPr>
            <w:r>
              <w:rPr>
                <w:rFonts w:hint="eastAsia"/>
              </w:rPr>
              <w:t>成功时都返回</w:t>
            </w:r>
            <w:r>
              <w:rPr>
                <w:rFonts w:hint="eastAsia"/>
              </w:rPr>
              <w:t>0</w:t>
            </w:r>
            <w:r>
              <w:rPr>
                <w:rFonts w:hint="eastAsia"/>
              </w:rPr>
              <w:t>，出错时都返回</w:t>
            </w:r>
            <w:r>
              <w:rPr>
                <w:rFonts w:hint="eastAsia"/>
              </w:rPr>
              <w:t>-1</w:t>
            </w:r>
          </w:p>
        </w:tc>
      </w:tr>
    </w:tbl>
    <w:p w:rsidR="008F089B" w:rsidRDefault="008F089B" w:rsidP="0027015D">
      <w:pPr>
        <w:ind w:firstLine="420"/>
      </w:pPr>
      <w:r>
        <w:rPr>
          <w:rFonts w:hint="eastAsia"/>
        </w:rPr>
        <w:lastRenderedPageBreak/>
        <w:t>进程使用</w:t>
      </w:r>
      <w:r>
        <w:rPr>
          <w:rFonts w:hint="eastAsia"/>
        </w:rPr>
        <w:t>seteuid()</w:t>
      </w:r>
      <w:r>
        <w:rPr>
          <w:rFonts w:hint="eastAsia"/>
        </w:rPr>
        <w:t>和</w:t>
      </w:r>
      <w:r>
        <w:rPr>
          <w:rFonts w:hint="eastAsia"/>
        </w:rPr>
        <w:t>setegid()</w:t>
      </w:r>
      <w:r>
        <w:rPr>
          <w:rFonts w:hint="eastAsia"/>
        </w:rPr>
        <w:t>修改有效</w:t>
      </w:r>
      <w:r>
        <w:rPr>
          <w:rFonts w:hint="eastAsia"/>
        </w:rPr>
        <w:t>ID</w:t>
      </w:r>
      <w:r>
        <w:rPr>
          <w:rFonts w:hint="eastAsia"/>
        </w:rPr>
        <w:t>时遵循以下规则：</w:t>
      </w:r>
    </w:p>
    <w:p w:rsidR="008F089B" w:rsidRDefault="008F089B" w:rsidP="000B28BC">
      <w:pPr>
        <w:pStyle w:val="a5"/>
        <w:numPr>
          <w:ilvl w:val="0"/>
          <w:numId w:val="70"/>
        </w:numPr>
        <w:ind w:firstLineChars="0"/>
      </w:pPr>
      <w:r>
        <w:rPr>
          <w:rFonts w:hint="eastAsia"/>
        </w:rPr>
        <w:t>非特权进程只能修改有效</w:t>
      </w:r>
      <w:r>
        <w:rPr>
          <w:rFonts w:hint="eastAsia"/>
        </w:rPr>
        <w:t>ID</w:t>
      </w:r>
      <w:r>
        <w:rPr>
          <w:rFonts w:hint="eastAsia"/>
        </w:rPr>
        <w:t>为相应的实际或保存设置</w:t>
      </w:r>
      <w:r>
        <w:rPr>
          <w:rFonts w:hint="eastAsia"/>
        </w:rPr>
        <w:t>ID</w:t>
      </w:r>
      <w:r>
        <w:rPr>
          <w:rFonts w:hint="eastAsia"/>
        </w:rPr>
        <w:t>（换句话说，对于非特权进程，</w:t>
      </w:r>
      <w:r>
        <w:rPr>
          <w:rFonts w:hint="eastAsia"/>
        </w:rPr>
        <w:t>seteuid()</w:t>
      </w:r>
      <w:r>
        <w:rPr>
          <w:rFonts w:hint="eastAsia"/>
        </w:rPr>
        <w:t>和</w:t>
      </w:r>
      <w:r>
        <w:rPr>
          <w:rFonts w:hint="eastAsia"/>
        </w:rPr>
        <w:t>setegid()</w:t>
      </w:r>
      <w:r>
        <w:rPr>
          <w:rFonts w:hint="eastAsia"/>
        </w:rPr>
        <w:t>的作用与</w:t>
      </w:r>
      <w:r>
        <w:rPr>
          <w:rFonts w:hint="eastAsia"/>
        </w:rPr>
        <w:t>setuid()</w:t>
      </w:r>
      <w:r>
        <w:rPr>
          <w:rFonts w:hint="eastAsia"/>
        </w:rPr>
        <w:t>和</w:t>
      </w:r>
      <w:r>
        <w:rPr>
          <w:rFonts w:hint="eastAsia"/>
        </w:rPr>
        <w:t>setgid()</w:t>
      </w:r>
      <w:r>
        <w:rPr>
          <w:rFonts w:hint="eastAsia"/>
        </w:rPr>
        <w:t>相同，除了上面说过的</w:t>
      </w:r>
      <w:r>
        <w:rPr>
          <w:rFonts w:hint="eastAsia"/>
        </w:rPr>
        <w:t>BSD</w:t>
      </w:r>
      <w:r>
        <w:rPr>
          <w:rFonts w:hint="eastAsia"/>
        </w:rPr>
        <w:t>可移植性问题）。</w:t>
      </w:r>
    </w:p>
    <w:p w:rsidR="008F089B" w:rsidRDefault="008F089B" w:rsidP="000B28BC">
      <w:pPr>
        <w:pStyle w:val="a5"/>
        <w:numPr>
          <w:ilvl w:val="0"/>
          <w:numId w:val="70"/>
        </w:numPr>
        <w:ind w:firstLineChars="0"/>
      </w:pPr>
      <w:r>
        <w:rPr>
          <w:rFonts w:hint="eastAsia"/>
        </w:rPr>
        <w:t>特权进程可以修改有效</w:t>
      </w:r>
      <w:r>
        <w:rPr>
          <w:rFonts w:hint="eastAsia"/>
        </w:rPr>
        <w:t>ID</w:t>
      </w:r>
      <w:r>
        <w:rPr>
          <w:rFonts w:hint="eastAsia"/>
        </w:rPr>
        <w:t>为任意值。如果特权进程使用</w:t>
      </w:r>
      <w:r>
        <w:rPr>
          <w:rFonts w:hint="eastAsia"/>
        </w:rPr>
        <w:t>seteuid()</w:t>
      </w:r>
      <w:r>
        <w:rPr>
          <w:rFonts w:hint="eastAsia"/>
        </w:rPr>
        <w:t>修改自己的有效用户</w:t>
      </w:r>
      <w:r>
        <w:rPr>
          <w:rFonts w:hint="eastAsia"/>
        </w:rPr>
        <w:t>ID</w:t>
      </w:r>
      <w:r>
        <w:rPr>
          <w:rFonts w:hint="eastAsia"/>
        </w:rPr>
        <w:t>为非</w:t>
      </w:r>
      <w:r>
        <w:rPr>
          <w:rFonts w:hint="eastAsia"/>
        </w:rPr>
        <w:t>0</w:t>
      </w:r>
      <w:r>
        <w:rPr>
          <w:rFonts w:hint="eastAsia"/>
        </w:rPr>
        <w:t>值，则进程将不再是特权（但可以通过上一节的规则重新获得特权）。</w:t>
      </w:r>
    </w:p>
    <w:p w:rsidR="008F089B" w:rsidRDefault="008F089B" w:rsidP="0027015D">
      <w:pPr>
        <w:ind w:firstLine="420"/>
      </w:pPr>
    </w:p>
    <w:p w:rsidR="008F089B" w:rsidRDefault="008F089B" w:rsidP="0027015D">
      <w:pPr>
        <w:ind w:firstLine="420"/>
      </w:pPr>
      <w:r>
        <w:rPr>
          <w:rFonts w:hint="eastAsia"/>
        </w:rPr>
        <w:t>使用</w:t>
      </w:r>
      <w:r>
        <w:rPr>
          <w:rFonts w:hint="eastAsia"/>
        </w:rPr>
        <w:t>seteuid()</w:t>
      </w:r>
      <w:r>
        <w:rPr>
          <w:rFonts w:hint="eastAsia"/>
        </w:rPr>
        <w:t>是设置用户</w:t>
      </w:r>
      <w:r>
        <w:rPr>
          <w:rFonts w:hint="eastAsia"/>
        </w:rPr>
        <w:t>ID</w:t>
      </w:r>
      <w:r>
        <w:rPr>
          <w:rFonts w:hint="eastAsia"/>
        </w:rPr>
        <w:t>和设置组</w:t>
      </w:r>
      <w:r>
        <w:rPr>
          <w:rFonts w:hint="eastAsia"/>
        </w:rPr>
        <w:t>ID</w:t>
      </w:r>
      <w:r>
        <w:rPr>
          <w:rFonts w:hint="eastAsia"/>
        </w:rPr>
        <w:t>程序临时丢弃并稍后重获特权的首选方法，下面是一个例子：</w:t>
      </w:r>
    </w:p>
    <w:p w:rsidR="00646146" w:rsidRDefault="00646146" w:rsidP="00646146">
      <w:pPr>
        <w:pStyle w:val="Code"/>
        <w:ind w:left="420" w:firstLine="420"/>
      </w:pPr>
      <w:r>
        <w:t xml:space="preserve">euid = geteuid(); /* </w:t>
      </w:r>
      <w:r>
        <w:rPr>
          <w:rFonts w:hint="eastAsia"/>
        </w:rPr>
        <w:t>保存最初的有效用户</w:t>
      </w:r>
      <w:r>
        <w:rPr>
          <w:rFonts w:hint="eastAsia"/>
        </w:rPr>
        <w:t>ID(</w:t>
      </w:r>
      <w:r>
        <w:rPr>
          <w:rFonts w:hint="eastAsia"/>
        </w:rPr>
        <w:t>等于保存的设置用户</w:t>
      </w:r>
      <w:r>
        <w:rPr>
          <w:rFonts w:hint="eastAsia"/>
        </w:rPr>
        <w:t xml:space="preserve">ID) </w:t>
      </w:r>
      <w:r>
        <w:t>*/</w:t>
      </w:r>
    </w:p>
    <w:p w:rsidR="00646146" w:rsidRDefault="00646146" w:rsidP="00646146">
      <w:pPr>
        <w:pStyle w:val="Code"/>
        <w:ind w:left="420" w:firstLine="420"/>
      </w:pPr>
    </w:p>
    <w:p w:rsidR="00646146" w:rsidRDefault="00646146" w:rsidP="00646146">
      <w:pPr>
        <w:pStyle w:val="Code"/>
        <w:ind w:left="420" w:firstLine="420"/>
      </w:pPr>
      <w:r>
        <w:t xml:space="preserve">if (seteuid(getuid()) == -1) /* </w:t>
      </w:r>
      <w:r>
        <w:rPr>
          <w:rFonts w:hint="eastAsia"/>
        </w:rPr>
        <w:t>丢弃特权</w:t>
      </w:r>
      <w:r>
        <w:t xml:space="preserve"> */</w:t>
      </w:r>
    </w:p>
    <w:p w:rsidR="00646146" w:rsidRDefault="00646146" w:rsidP="00646146">
      <w:pPr>
        <w:pStyle w:val="Code"/>
        <w:ind w:left="840" w:firstLine="420"/>
      </w:pPr>
      <w:r>
        <w:t>errExit("seteuid");</w:t>
      </w:r>
    </w:p>
    <w:p w:rsidR="00646146" w:rsidRDefault="00646146" w:rsidP="00646146">
      <w:pPr>
        <w:pStyle w:val="Code"/>
        <w:ind w:left="420" w:firstLine="420"/>
      </w:pPr>
      <w:r>
        <w:t xml:space="preserve">if (seteuid(euid) == -1) /* </w:t>
      </w:r>
      <w:r>
        <w:rPr>
          <w:rFonts w:hint="eastAsia"/>
        </w:rPr>
        <w:t>重新获得特权</w:t>
      </w:r>
      <w:r>
        <w:t xml:space="preserve"> */</w:t>
      </w:r>
    </w:p>
    <w:p w:rsidR="008F089B" w:rsidRDefault="00646146" w:rsidP="00646146">
      <w:pPr>
        <w:pStyle w:val="Code"/>
        <w:ind w:left="840" w:firstLine="420"/>
      </w:pPr>
      <w:r>
        <w:t>errExit("seteuid");</w:t>
      </w:r>
    </w:p>
    <w:p w:rsidR="00646146" w:rsidRDefault="00646146" w:rsidP="0027015D">
      <w:pPr>
        <w:ind w:firstLine="420"/>
      </w:pPr>
    </w:p>
    <w:p w:rsidR="00BB2C3B" w:rsidRDefault="00BB2C3B" w:rsidP="0027015D">
      <w:pPr>
        <w:ind w:firstLine="420"/>
      </w:pPr>
      <w:r>
        <w:rPr>
          <w:rFonts w:hint="eastAsia"/>
        </w:rPr>
        <w:t>seteuid()</w:t>
      </w:r>
      <w:r>
        <w:rPr>
          <w:rFonts w:hint="eastAsia"/>
        </w:rPr>
        <w:t>和</w:t>
      </w:r>
      <w:r>
        <w:rPr>
          <w:rFonts w:hint="eastAsia"/>
        </w:rPr>
        <w:t>setegid()</w:t>
      </w:r>
      <w:r>
        <w:rPr>
          <w:rFonts w:hint="eastAsia"/>
        </w:rPr>
        <w:t>最初起源于</w:t>
      </w:r>
      <w:r>
        <w:rPr>
          <w:rFonts w:hint="eastAsia"/>
        </w:rPr>
        <w:t>BSD</w:t>
      </w:r>
      <w:r>
        <w:rPr>
          <w:rFonts w:hint="eastAsia"/>
        </w:rPr>
        <w:t>，现在已经被</w:t>
      </w:r>
      <w:r>
        <w:rPr>
          <w:rFonts w:hint="eastAsia"/>
        </w:rPr>
        <w:t>SUSv3</w:t>
      </w:r>
      <w:r>
        <w:rPr>
          <w:rFonts w:hint="eastAsia"/>
        </w:rPr>
        <w:t>标准化，在多数</w:t>
      </w:r>
      <w:r>
        <w:rPr>
          <w:rFonts w:hint="eastAsia"/>
        </w:rPr>
        <w:t>UNIX</w:t>
      </w:r>
      <w:r>
        <w:rPr>
          <w:rFonts w:hint="eastAsia"/>
        </w:rPr>
        <w:t>实现中都可用。</w:t>
      </w:r>
    </w:p>
    <w:p w:rsidR="00BB2C3B" w:rsidRDefault="00BB2C3B" w:rsidP="0027015D">
      <w:pPr>
        <w:ind w:firstLine="420"/>
      </w:pPr>
    </w:p>
    <w:p w:rsidR="00BB2C3B" w:rsidRPr="00BB2C3B" w:rsidRDefault="00BB2C3B" w:rsidP="00BB2C3B">
      <w:pPr>
        <w:rPr>
          <w:b/>
        </w:rPr>
      </w:pPr>
      <w:r w:rsidRPr="00BB2C3B">
        <w:rPr>
          <w:rFonts w:hint="eastAsia"/>
          <w:b/>
        </w:rPr>
        <w:t>修改实际和有效</w:t>
      </w:r>
      <w:r w:rsidRPr="00BB2C3B">
        <w:rPr>
          <w:rFonts w:hint="eastAsia"/>
          <w:b/>
        </w:rPr>
        <w:t>ID</w:t>
      </w:r>
    </w:p>
    <w:p w:rsidR="00BB2C3B" w:rsidRDefault="00BB2C3B" w:rsidP="0027015D">
      <w:pPr>
        <w:ind w:firstLine="420"/>
      </w:pPr>
      <w:r>
        <w:rPr>
          <w:rFonts w:hint="eastAsia"/>
        </w:rPr>
        <w:t>setreuid()</w:t>
      </w:r>
      <w:r>
        <w:rPr>
          <w:rFonts w:hint="eastAsia"/>
        </w:rPr>
        <w:t>系统调用允许调用进程独立地修改实际和有效用户</w:t>
      </w:r>
      <w:r>
        <w:rPr>
          <w:rFonts w:hint="eastAsia"/>
        </w:rPr>
        <w:t>ID</w:t>
      </w:r>
      <w:r>
        <w:rPr>
          <w:rFonts w:hint="eastAsia"/>
        </w:rPr>
        <w:t>。</w:t>
      </w:r>
      <w:r>
        <w:rPr>
          <w:rFonts w:hint="eastAsia"/>
        </w:rPr>
        <w:t>setregid()</w:t>
      </w:r>
      <w:r>
        <w:rPr>
          <w:rFonts w:hint="eastAsia"/>
        </w:rPr>
        <w:t>系统调用则修改实际和有效组</w:t>
      </w:r>
      <w:r>
        <w:rPr>
          <w:rFonts w:hint="eastAsia"/>
        </w:rPr>
        <w:t>ID</w:t>
      </w:r>
      <w:r>
        <w:rPr>
          <w:rFonts w:hint="eastAsia"/>
        </w:rPr>
        <w:t>。</w:t>
      </w:r>
    </w:p>
    <w:tbl>
      <w:tblPr>
        <w:tblStyle w:val="aa"/>
        <w:tblW w:w="0" w:type="auto"/>
        <w:tblLook w:val="04A0" w:firstRow="1" w:lastRow="0" w:firstColumn="1" w:lastColumn="0" w:noHBand="0" w:noVBand="1"/>
      </w:tblPr>
      <w:tblGrid>
        <w:gridCol w:w="8522"/>
      </w:tblGrid>
      <w:tr w:rsidR="00BB2C3B" w:rsidTr="00BB2C3B">
        <w:tc>
          <w:tcPr>
            <w:tcW w:w="8522" w:type="dxa"/>
          </w:tcPr>
          <w:p w:rsidR="00BB2C3B" w:rsidRDefault="00BB2C3B" w:rsidP="00BB2C3B">
            <w:pPr>
              <w:pStyle w:val="Code"/>
            </w:pPr>
            <w:r>
              <w:t>#include &lt;unistd.h&gt;</w:t>
            </w:r>
          </w:p>
          <w:p w:rsidR="00BB2C3B" w:rsidRDefault="00BB2C3B" w:rsidP="00BB2C3B">
            <w:pPr>
              <w:pStyle w:val="Code"/>
            </w:pPr>
          </w:p>
          <w:p w:rsidR="00BB2C3B" w:rsidRDefault="00BB2C3B" w:rsidP="00BB2C3B">
            <w:pPr>
              <w:pStyle w:val="Code"/>
            </w:pPr>
            <w:r>
              <w:t>int setreuid(uid_t ruid, uid_t euid);</w:t>
            </w:r>
          </w:p>
          <w:p w:rsidR="00BB2C3B" w:rsidRDefault="00BB2C3B" w:rsidP="00BB2C3B">
            <w:pPr>
              <w:pStyle w:val="Code"/>
            </w:pPr>
            <w:r>
              <w:t>int setregid(gid_t rgid, gid_t egid);</w:t>
            </w:r>
          </w:p>
          <w:p w:rsidR="00BB2C3B" w:rsidRDefault="00BB2C3B" w:rsidP="00BB2C3B">
            <w:pPr>
              <w:pStyle w:val="Code"/>
              <w:jc w:val="right"/>
            </w:pPr>
            <w:r>
              <w:rPr>
                <w:rFonts w:hint="eastAsia"/>
              </w:rPr>
              <w:t>成功时都返回</w:t>
            </w:r>
            <w:r>
              <w:rPr>
                <w:rFonts w:hint="eastAsia"/>
              </w:rPr>
              <w:t>0</w:t>
            </w:r>
            <w:r>
              <w:rPr>
                <w:rFonts w:hint="eastAsia"/>
              </w:rPr>
              <w:t>；出错时都返回</w:t>
            </w:r>
            <w:r>
              <w:rPr>
                <w:rFonts w:hint="eastAsia"/>
              </w:rPr>
              <w:t>-1</w:t>
            </w:r>
          </w:p>
        </w:tc>
      </w:tr>
    </w:tbl>
    <w:p w:rsidR="00BB2C3B" w:rsidRDefault="00BB2C3B" w:rsidP="0027015D">
      <w:pPr>
        <w:ind w:firstLine="420"/>
      </w:pPr>
    </w:p>
    <w:p w:rsidR="00BB2C3B" w:rsidRDefault="00BB2C3B" w:rsidP="0027015D">
      <w:pPr>
        <w:ind w:firstLine="420"/>
      </w:pPr>
      <w:r>
        <w:rPr>
          <w:rFonts w:hint="eastAsia"/>
        </w:rPr>
        <w:t>这些系统调用的第一个参数是新的实际</w:t>
      </w:r>
      <w:r>
        <w:rPr>
          <w:rFonts w:hint="eastAsia"/>
        </w:rPr>
        <w:t>ID</w:t>
      </w:r>
      <w:r>
        <w:rPr>
          <w:rFonts w:hint="eastAsia"/>
        </w:rPr>
        <w:t>，第二个参数是新的有效</w:t>
      </w:r>
      <w:r>
        <w:rPr>
          <w:rFonts w:hint="eastAsia"/>
        </w:rPr>
        <w:t>ID</w:t>
      </w:r>
      <w:r>
        <w:rPr>
          <w:rFonts w:hint="eastAsia"/>
        </w:rPr>
        <w:t>。如果我们只想修改其中一个，可以为另一个参数指定</w:t>
      </w:r>
      <w:r>
        <w:rPr>
          <w:rFonts w:hint="eastAsia"/>
        </w:rPr>
        <w:t>-1</w:t>
      </w:r>
      <w:r>
        <w:rPr>
          <w:rFonts w:hint="eastAsia"/>
        </w:rPr>
        <w:t>。</w:t>
      </w:r>
    </w:p>
    <w:p w:rsidR="00BB2C3B" w:rsidRDefault="00BB2C3B" w:rsidP="0027015D">
      <w:pPr>
        <w:ind w:firstLine="420"/>
      </w:pPr>
      <w:r>
        <w:rPr>
          <w:rFonts w:hint="eastAsia"/>
        </w:rPr>
        <w:t>setreuid()</w:t>
      </w:r>
      <w:r>
        <w:rPr>
          <w:rFonts w:hint="eastAsia"/>
        </w:rPr>
        <w:t>和</w:t>
      </w:r>
      <w:r>
        <w:rPr>
          <w:rFonts w:hint="eastAsia"/>
        </w:rPr>
        <w:t>setregid()</w:t>
      </w:r>
      <w:r>
        <w:rPr>
          <w:rFonts w:hint="eastAsia"/>
        </w:rPr>
        <w:t>最初起源于</w:t>
      </w:r>
      <w:r>
        <w:rPr>
          <w:rFonts w:hint="eastAsia"/>
        </w:rPr>
        <w:t>BSD</w:t>
      </w:r>
      <w:r>
        <w:rPr>
          <w:rFonts w:hint="eastAsia"/>
        </w:rPr>
        <w:t>，现在已经被</w:t>
      </w:r>
      <w:r>
        <w:rPr>
          <w:rFonts w:hint="eastAsia"/>
        </w:rPr>
        <w:t>SUSv3</w:t>
      </w:r>
      <w:r>
        <w:rPr>
          <w:rFonts w:hint="eastAsia"/>
        </w:rPr>
        <w:t>标准化，并且在多</w:t>
      </w:r>
      <w:r>
        <w:rPr>
          <w:rFonts w:hint="eastAsia"/>
        </w:rPr>
        <w:lastRenderedPageBreak/>
        <w:t>数</w:t>
      </w:r>
      <w:r>
        <w:rPr>
          <w:rFonts w:hint="eastAsia"/>
        </w:rPr>
        <w:t>UNIX</w:t>
      </w:r>
      <w:r>
        <w:rPr>
          <w:rFonts w:hint="eastAsia"/>
        </w:rPr>
        <w:t>实现中都可用。</w:t>
      </w:r>
    </w:p>
    <w:p w:rsidR="00BB2C3B" w:rsidRDefault="00BB2C3B" w:rsidP="0027015D">
      <w:pPr>
        <w:ind w:firstLine="420"/>
      </w:pPr>
      <w:r>
        <w:rPr>
          <w:rFonts w:hint="eastAsia"/>
        </w:rPr>
        <w:t>和本节描述的其它系统调用一样，使用</w:t>
      </w:r>
      <w:r>
        <w:rPr>
          <w:rFonts w:hint="eastAsia"/>
        </w:rPr>
        <w:t>setreuid()</w:t>
      </w:r>
      <w:r>
        <w:rPr>
          <w:rFonts w:hint="eastAsia"/>
        </w:rPr>
        <w:t>和</w:t>
      </w:r>
      <w:r>
        <w:rPr>
          <w:rFonts w:hint="eastAsia"/>
        </w:rPr>
        <w:t>setregid()</w:t>
      </w:r>
      <w:r>
        <w:rPr>
          <w:rFonts w:hint="eastAsia"/>
        </w:rPr>
        <w:t>时也遵循相应的规则。下面我们描述</w:t>
      </w:r>
      <w:r>
        <w:rPr>
          <w:rFonts w:hint="eastAsia"/>
        </w:rPr>
        <w:t>setreuid()</w:t>
      </w:r>
      <w:r>
        <w:rPr>
          <w:rFonts w:hint="eastAsia"/>
        </w:rPr>
        <w:t>的规则，</w:t>
      </w:r>
      <w:r>
        <w:rPr>
          <w:rFonts w:hint="eastAsia"/>
        </w:rPr>
        <w:t>setregid()</w:t>
      </w:r>
      <w:r>
        <w:rPr>
          <w:rFonts w:hint="eastAsia"/>
        </w:rPr>
        <w:t>也类似，区别我们会标注出来：</w:t>
      </w:r>
    </w:p>
    <w:p w:rsidR="00BB2C3B" w:rsidRDefault="00BB2C3B" w:rsidP="000B28BC">
      <w:pPr>
        <w:pStyle w:val="a5"/>
        <w:numPr>
          <w:ilvl w:val="0"/>
          <w:numId w:val="71"/>
        </w:numPr>
        <w:ind w:firstLineChars="0"/>
      </w:pPr>
      <w:r>
        <w:rPr>
          <w:rFonts w:hint="eastAsia"/>
        </w:rPr>
        <w:t>非特权进程只能修改实际用户</w:t>
      </w:r>
      <w:r>
        <w:rPr>
          <w:rFonts w:hint="eastAsia"/>
        </w:rPr>
        <w:t>ID</w:t>
      </w:r>
      <w:r>
        <w:rPr>
          <w:rFonts w:hint="eastAsia"/>
        </w:rPr>
        <w:t>为当前的实际</w:t>
      </w:r>
      <w:r w:rsidR="007F6593">
        <w:rPr>
          <w:rFonts w:hint="eastAsia"/>
        </w:rPr>
        <w:t>（不修改）</w:t>
      </w:r>
      <w:r>
        <w:rPr>
          <w:rFonts w:hint="eastAsia"/>
        </w:rPr>
        <w:t>或有效用户</w:t>
      </w:r>
      <w:r>
        <w:rPr>
          <w:rFonts w:hint="eastAsia"/>
        </w:rPr>
        <w:t>ID</w:t>
      </w:r>
      <w:r>
        <w:rPr>
          <w:rFonts w:hint="eastAsia"/>
        </w:rPr>
        <w:t>。</w:t>
      </w:r>
      <w:r w:rsidR="007F6593">
        <w:rPr>
          <w:rFonts w:hint="eastAsia"/>
        </w:rPr>
        <w:t>有效用户</w:t>
      </w:r>
      <w:r w:rsidR="007F6593">
        <w:rPr>
          <w:rFonts w:hint="eastAsia"/>
        </w:rPr>
        <w:t>ID</w:t>
      </w:r>
      <w:r w:rsidR="007F6593">
        <w:rPr>
          <w:rFonts w:hint="eastAsia"/>
        </w:rPr>
        <w:t>只能修改为当前的实际用户</w:t>
      </w:r>
      <w:r w:rsidR="007F6593">
        <w:rPr>
          <w:rFonts w:hint="eastAsia"/>
        </w:rPr>
        <w:t>ID</w:t>
      </w:r>
      <w:r w:rsidR="007F6593">
        <w:rPr>
          <w:rFonts w:hint="eastAsia"/>
        </w:rPr>
        <w:t>，或有效用户</w:t>
      </w:r>
      <w:r w:rsidR="007F6593">
        <w:rPr>
          <w:rFonts w:hint="eastAsia"/>
        </w:rPr>
        <w:t>ID</w:t>
      </w:r>
      <w:r w:rsidR="007F6593">
        <w:rPr>
          <w:rFonts w:hint="eastAsia"/>
        </w:rPr>
        <w:t>（不修改），或保存的设置用户</w:t>
      </w:r>
      <w:r w:rsidR="007F6593">
        <w:rPr>
          <w:rFonts w:hint="eastAsia"/>
        </w:rPr>
        <w:t>ID</w:t>
      </w:r>
      <w:r w:rsidR="007F6593">
        <w:rPr>
          <w:rFonts w:hint="eastAsia"/>
        </w:rPr>
        <w:t>。</w:t>
      </w:r>
    </w:p>
    <w:p w:rsidR="006375A2" w:rsidRDefault="006375A2" w:rsidP="007F6593">
      <w:pPr>
        <w:pStyle w:val="Note"/>
        <w:ind w:firstLine="0"/>
      </w:pPr>
    </w:p>
    <w:p w:rsidR="007F6593" w:rsidRDefault="007F6593" w:rsidP="007F6593">
      <w:pPr>
        <w:pStyle w:val="Note"/>
        <w:ind w:firstLine="0"/>
      </w:pPr>
      <w:r>
        <w:rPr>
          <w:rFonts w:hint="eastAsia"/>
        </w:rPr>
        <w:t>SUSv3</w:t>
      </w:r>
      <w:r>
        <w:rPr>
          <w:rFonts w:hint="eastAsia"/>
        </w:rPr>
        <w:t>没有规定非特权进程是否可以使用</w:t>
      </w:r>
      <w:r>
        <w:rPr>
          <w:rFonts w:hint="eastAsia"/>
        </w:rPr>
        <w:t>setreuid()</w:t>
      </w:r>
      <w:r>
        <w:rPr>
          <w:rFonts w:hint="eastAsia"/>
        </w:rPr>
        <w:t>修改实际用户</w:t>
      </w:r>
      <w:r>
        <w:rPr>
          <w:rFonts w:hint="eastAsia"/>
        </w:rPr>
        <w:t>ID</w:t>
      </w:r>
      <w:r>
        <w:rPr>
          <w:rFonts w:hint="eastAsia"/>
        </w:rPr>
        <w:t>为当前的实际用户</w:t>
      </w:r>
      <w:r>
        <w:rPr>
          <w:rFonts w:hint="eastAsia"/>
        </w:rPr>
        <w:t>ID</w:t>
      </w:r>
      <w:r>
        <w:rPr>
          <w:rFonts w:hint="eastAsia"/>
        </w:rPr>
        <w:t>、有效用户</w:t>
      </w:r>
      <w:r>
        <w:rPr>
          <w:rFonts w:hint="eastAsia"/>
        </w:rPr>
        <w:t>ID</w:t>
      </w:r>
      <w:r>
        <w:rPr>
          <w:rFonts w:hint="eastAsia"/>
        </w:rPr>
        <w:t>、保存的设置用户</w:t>
      </w:r>
      <w:r>
        <w:rPr>
          <w:rFonts w:hint="eastAsia"/>
        </w:rPr>
        <w:t>ID</w:t>
      </w:r>
      <w:r>
        <w:rPr>
          <w:rFonts w:hint="eastAsia"/>
        </w:rPr>
        <w:t>，因此对实际用户</w:t>
      </w:r>
      <w:r>
        <w:rPr>
          <w:rFonts w:hint="eastAsia"/>
        </w:rPr>
        <w:t>ID</w:t>
      </w:r>
      <w:r>
        <w:rPr>
          <w:rFonts w:hint="eastAsia"/>
        </w:rPr>
        <w:t>进行修改的具体细节在不同实现可能存在差别。</w:t>
      </w:r>
    </w:p>
    <w:p w:rsidR="007F6593" w:rsidRDefault="007F6593" w:rsidP="007F6593">
      <w:pPr>
        <w:pStyle w:val="Note"/>
        <w:ind w:firstLine="300"/>
      </w:pPr>
      <w:r>
        <w:rPr>
          <w:rFonts w:hint="eastAsia"/>
        </w:rPr>
        <w:t>SUSv3</w:t>
      </w:r>
      <w:r>
        <w:rPr>
          <w:rFonts w:hint="eastAsia"/>
        </w:rPr>
        <w:t>对于</w:t>
      </w:r>
      <w:r>
        <w:rPr>
          <w:rFonts w:hint="eastAsia"/>
        </w:rPr>
        <w:t>setregid()</w:t>
      </w:r>
      <w:r>
        <w:rPr>
          <w:rFonts w:hint="eastAsia"/>
        </w:rPr>
        <w:t>的行为描述则稍有不同：非特权进程可以设置实际组</w:t>
      </w:r>
      <w:r>
        <w:rPr>
          <w:rFonts w:hint="eastAsia"/>
        </w:rPr>
        <w:t>ID</w:t>
      </w:r>
      <w:r>
        <w:rPr>
          <w:rFonts w:hint="eastAsia"/>
        </w:rPr>
        <w:t>为保存的设置组</w:t>
      </w:r>
      <w:r>
        <w:rPr>
          <w:rFonts w:hint="eastAsia"/>
        </w:rPr>
        <w:t>ID</w:t>
      </w:r>
      <w:r>
        <w:rPr>
          <w:rFonts w:hint="eastAsia"/>
        </w:rPr>
        <w:t>，或者设置有效组</w:t>
      </w:r>
      <w:r>
        <w:rPr>
          <w:rFonts w:hint="eastAsia"/>
        </w:rPr>
        <w:t>ID</w:t>
      </w:r>
      <w:r>
        <w:rPr>
          <w:rFonts w:hint="eastAsia"/>
        </w:rPr>
        <w:t>为实际组</w:t>
      </w:r>
      <w:r>
        <w:rPr>
          <w:rFonts w:hint="eastAsia"/>
        </w:rPr>
        <w:t>ID</w:t>
      </w:r>
      <w:r>
        <w:rPr>
          <w:rFonts w:hint="eastAsia"/>
        </w:rPr>
        <w:t>或保存的设置组</w:t>
      </w:r>
      <w:r>
        <w:rPr>
          <w:rFonts w:hint="eastAsia"/>
        </w:rPr>
        <w:t>ID</w:t>
      </w:r>
      <w:r>
        <w:rPr>
          <w:rFonts w:hint="eastAsia"/>
        </w:rPr>
        <w:t>。同样，修改的细节在不同实现中也可能存在差别。</w:t>
      </w:r>
    </w:p>
    <w:p w:rsidR="006375A2" w:rsidRDefault="006375A2" w:rsidP="007F6593">
      <w:pPr>
        <w:pStyle w:val="Note"/>
        <w:ind w:firstLine="300"/>
      </w:pPr>
    </w:p>
    <w:p w:rsidR="007F6593" w:rsidRDefault="006375A2" w:rsidP="000B28BC">
      <w:pPr>
        <w:pStyle w:val="a5"/>
        <w:numPr>
          <w:ilvl w:val="0"/>
          <w:numId w:val="71"/>
        </w:numPr>
        <w:ind w:firstLineChars="0"/>
      </w:pPr>
      <w:r>
        <w:rPr>
          <w:rFonts w:hint="eastAsia"/>
        </w:rPr>
        <w:t>特权进程可以任意修改</w:t>
      </w:r>
      <w:r>
        <w:rPr>
          <w:rFonts w:hint="eastAsia"/>
        </w:rPr>
        <w:t>ID</w:t>
      </w:r>
      <w:r>
        <w:rPr>
          <w:rFonts w:hint="eastAsia"/>
        </w:rPr>
        <w:t>。</w:t>
      </w:r>
    </w:p>
    <w:p w:rsidR="006375A2" w:rsidRDefault="006375A2" w:rsidP="000B28BC">
      <w:pPr>
        <w:pStyle w:val="a5"/>
        <w:numPr>
          <w:ilvl w:val="0"/>
          <w:numId w:val="71"/>
        </w:numPr>
        <w:ind w:firstLineChars="0"/>
      </w:pPr>
      <w:r>
        <w:rPr>
          <w:rFonts w:hint="eastAsia"/>
        </w:rPr>
        <w:t>对于特权和非特权进程，如果以下任意条件成立，保存的设置用户</w:t>
      </w:r>
      <w:r>
        <w:rPr>
          <w:rFonts w:hint="eastAsia"/>
        </w:rPr>
        <w:t>ID</w:t>
      </w:r>
      <w:r>
        <w:rPr>
          <w:rFonts w:hint="eastAsia"/>
        </w:rPr>
        <w:t>都</w:t>
      </w:r>
      <w:r w:rsidR="006B0A57">
        <w:rPr>
          <w:rFonts w:hint="eastAsia"/>
        </w:rPr>
        <w:t>会</w:t>
      </w:r>
      <w:r>
        <w:rPr>
          <w:rFonts w:hint="eastAsia"/>
        </w:rPr>
        <w:t>被修改为（新的）有效用户</w:t>
      </w:r>
      <w:r>
        <w:rPr>
          <w:rFonts w:hint="eastAsia"/>
        </w:rPr>
        <w:t>ID</w:t>
      </w:r>
      <w:r>
        <w:rPr>
          <w:rFonts w:hint="eastAsia"/>
        </w:rPr>
        <w:t>：</w:t>
      </w:r>
    </w:p>
    <w:p w:rsidR="006B0A57" w:rsidRDefault="006B0A57" w:rsidP="000B28BC">
      <w:pPr>
        <w:pStyle w:val="a5"/>
        <w:numPr>
          <w:ilvl w:val="1"/>
          <w:numId w:val="71"/>
        </w:numPr>
        <w:ind w:firstLineChars="0"/>
      </w:pPr>
      <w:r>
        <w:rPr>
          <w:rFonts w:hint="eastAsia"/>
        </w:rPr>
        <w:t>ruid</w:t>
      </w:r>
      <w:r>
        <w:rPr>
          <w:rFonts w:hint="eastAsia"/>
        </w:rPr>
        <w:t>不是</w:t>
      </w:r>
      <w:r>
        <w:rPr>
          <w:rFonts w:hint="eastAsia"/>
        </w:rPr>
        <w:t>-1</w:t>
      </w:r>
      <w:r>
        <w:rPr>
          <w:rFonts w:hint="eastAsia"/>
        </w:rPr>
        <w:t>（表示实际用户</w:t>
      </w:r>
      <w:r>
        <w:rPr>
          <w:rFonts w:hint="eastAsia"/>
        </w:rPr>
        <w:t>ID</w:t>
      </w:r>
      <w:r>
        <w:rPr>
          <w:rFonts w:hint="eastAsia"/>
        </w:rPr>
        <w:t>将被设置，即使是设置为现有的值）</w:t>
      </w:r>
    </w:p>
    <w:p w:rsidR="00BB2C3B" w:rsidRDefault="006B0A57" w:rsidP="000B28BC">
      <w:pPr>
        <w:pStyle w:val="a5"/>
        <w:numPr>
          <w:ilvl w:val="1"/>
          <w:numId w:val="71"/>
        </w:numPr>
        <w:ind w:firstLineChars="0"/>
      </w:pPr>
      <w:r>
        <w:rPr>
          <w:rFonts w:hint="eastAsia"/>
        </w:rPr>
        <w:t>有效用户</w:t>
      </w:r>
      <w:r>
        <w:rPr>
          <w:rFonts w:hint="eastAsia"/>
        </w:rPr>
        <w:t>ID</w:t>
      </w:r>
      <w:r>
        <w:rPr>
          <w:rFonts w:hint="eastAsia"/>
        </w:rPr>
        <w:t>被设置为不同于调用之前的实际用户</w:t>
      </w:r>
      <w:r>
        <w:rPr>
          <w:rFonts w:hint="eastAsia"/>
        </w:rPr>
        <w:t>ID</w:t>
      </w:r>
    </w:p>
    <w:p w:rsidR="006B0A57" w:rsidRDefault="00897409" w:rsidP="00897409">
      <w:pPr>
        <w:ind w:left="840"/>
      </w:pPr>
      <w:r>
        <w:rPr>
          <w:rFonts w:hint="eastAsia"/>
        </w:rPr>
        <w:t>反过来说，如果进程使用</w:t>
      </w:r>
      <w:r>
        <w:rPr>
          <w:rFonts w:hint="eastAsia"/>
        </w:rPr>
        <w:t>setreuid()</w:t>
      </w:r>
      <w:r>
        <w:rPr>
          <w:rFonts w:hint="eastAsia"/>
        </w:rPr>
        <w:t>只修改有效用户</w:t>
      </w:r>
      <w:r>
        <w:rPr>
          <w:rFonts w:hint="eastAsia"/>
        </w:rPr>
        <w:t>ID</w:t>
      </w:r>
      <w:r>
        <w:rPr>
          <w:rFonts w:hint="eastAsia"/>
        </w:rPr>
        <w:t>为当前的实际用户</w:t>
      </w:r>
      <w:r>
        <w:rPr>
          <w:rFonts w:hint="eastAsia"/>
        </w:rPr>
        <w:t>ID</w:t>
      </w:r>
      <w:r>
        <w:rPr>
          <w:rFonts w:hint="eastAsia"/>
        </w:rPr>
        <w:t>，则保存的设置用户</w:t>
      </w:r>
      <w:r>
        <w:rPr>
          <w:rFonts w:hint="eastAsia"/>
        </w:rPr>
        <w:t>ID</w:t>
      </w:r>
      <w:r>
        <w:rPr>
          <w:rFonts w:hint="eastAsia"/>
        </w:rPr>
        <w:t>保持不变，后续的</w:t>
      </w:r>
      <w:r>
        <w:rPr>
          <w:rFonts w:hint="eastAsia"/>
        </w:rPr>
        <w:t>setreuid()</w:t>
      </w:r>
      <w:r>
        <w:rPr>
          <w:rFonts w:hint="eastAsia"/>
        </w:rPr>
        <w:t>或</w:t>
      </w:r>
      <w:r>
        <w:rPr>
          <w:rFonts w:hint="eastAsia"/>
        </w:rPr>
        <w:t>seteuid()</w:t>
      </w:r>
      <w:r>
        <w:rPr>
          <w:rFonts w:hint="eastAsia"/>
        </w:rPr>
        <w:t>可以重新还原有效用户</w:t>
      </w:r>
      <w:r>
        <w:rPr>
          <w:rFonts w:hint="eastAsia"/>
        </w:rPr>
        <w:t>ID</w:t>
      </w:r>
      <w:r>
        <w:rPr>
          <w:rFonts w:hint="eastAsia"/>
        </w:rPr>
        <w:t>为保存的设置用户</w:t>
      </w:r>
      <w:r>
        <w:rPr>
          <w:rFonts w:hint="eastAsia"/>
        </w:rPr>
        <w:t>ID</w:t>
      </w:r>
      <w:r>
        <w:rPr>
          <w:rFonts w:hint="eastAsia"/>
        </w:rPr>
        <w:t>。（</w:t>
      </w:r>
      <w:r>
        <w:rPr>
          <w:rFonts w:hint="eastAsia"/>
        </w:rPr>
        <w:t>SUSv3</w:t>
      </w:r>
      <w:r>
        <w:rPr>
          <w:rFonts w:hint="eastAsia"/>
        </w:rPr>
        <w:t>没有规定</w:t>
      </w:r>
      <w:r>
        <w:rPr>
          <w:rFonts w:hint="eastAsia"/>
        </w:rPr>
        <w:t>setreuid()</w:t>
      </w:r>
      <w:r>
        <w:rPr>
          <w:rFonts w:hint="eastAsia"/>
        </w:rPr>
        <w:t>和</w:t>
      </w:r>
      <w:r>
        <w:rPr>
          <w:rFonts w:hint="eastAsia"/>
        </w:rPr>
        <w:t>setregid()</w:t>
      </w:r>
      <w:r>
        <w:rPr>
          <w:rFonts w:hint="eastAsia"/>
        </w:rPr>
        <w:t>对保存的设置</w:t>
      </w:r>
      <w:r>
        <w:rPr>
          <w:rFonts w:hint="eastAsia"/>
        </w:rPr>
        <w:t>ID</w:t>
      </w:r>
      <w:r>
        <w:rPr>
          <w:rFonts w:hint="eastAsia"/>
        </w:rPr>
        <w:t>的作用，但</w:t>
      </w:r>
      <w:r>
        <w:rPr>
          <w:rFonts w:hint="eastAsia"/>
        </w:rPr>
        <w:t>SUSv4</w:t>
      </w:r>
      <w:r>
        <w:rPr>
          <w:rFonts w:hint="eastAsia"/>
        </w:rPr>
        <w:t>则规定了这里描述的行为）。</w:t>
      </w:r>
    </w:p>
    <w:p w:rsidR="00897409" w:rsidRDefault="00897409" w:rsidP="00897409"/>
    <w:p w:rsidR="00897409" w:rsidRDefault="00897409" w:rsidP="00897409">
      <w:pPr>
        <w:ind w:firstLine="420"/>
      </w:pPr>
      <w:r>
        <w:rPr>
          <w:rFonts w:hint="eastAsia"/>
        </w:rPr>
        <w:t>第三个规则提供了设置用户</w:t>
      </w:r>
      <w:r>
        <w:rPr>
          <w:rFonts w:hint="eastAsia"/>
        </w:rPr>
        <w:t>ID</w:t>
      </w:r>
      <w:r>
        <w:rPr>
          <w:rFonts w:hint="eastAsia"/>
        </w:rPr>
        <w:t>程序永久丢弃特权的方法，使用如下代码：</w:t>
      </w:r>
    </w:p>
    <w:p w:rsidR="00897409" w:rsidRDefault="00897409" w:rsidP="00897409">
      <w:pPr>
        <w:pStyle w:val="Code"/>
        <w:ind w:left="420" w:firstLine="420"/>
      </w:pPr>
      <w:r w:rsidRPr="00897409">
        <w:t>setreuid(getuid(), getuid());</w:t>
      </w:r>
    </w:p>
    <w:p w:rsidR="00897409" w:rsidRDefault="00897409" w:rsidP="00897409">
      <w:pPr>
        <w:ind w:firstLine="420"/>
      </w:pPr>
    </w:p>
    <w:p w:rsidR="00897409" w:rsidRDefault="00897409" w:rsidP="00897409">
      <w:pPr>
        <w:ind w:firstLine="420"/>
      </w:pPr>
      <w:r>
        <w:rPr>
          <w:rFonts w:hint="eastAsia"/>
        </w:rPr>
        <w:t>set-user-ID-root</w:t>
      </w:r>
      <w:r>
        <w:rPr>
          <w:rFonts w:hint="eastAsia"/>
        </w:rPr>
        <w:t>进程如果要同时修改用户和组凭证为任意值，应该先调用</w:t>
      </w:r>
      <w:r>
        <w:rPr>
          <w:rFonts w:hint="eastAsia"/>
        </w:rPr>
        <w:t>setregid()</w:t>
      </w:r>
      <w:r>
        <w:rPr>
          <w:rFonts w:hint="eastAsia"/>
        </w:rPr>
        <w:t>然后调用</w:t>
      </w:r>
      <w:r>
        <w:rPr>
          <w:rFonts w:hint="eastAsia"/>
        </w:rPr>
        <w:t>setreuid()</w:t>
      </w:r>
      <w:r>
        <w:rPr>
          <w:rFonts w:hint="eastAsia"/>
        </w:rPr>
        <w:t>。如果调用顺序反过来，则</w:t>
      </w:r>
      <w:r>
        <w:rPr>
          <w:rFonts w:hint="eastAsia"/>
        </w:rPr>
        <w:t>setregid()</w:t>
      </w:r>
      <w:r>
        <w:rPr>
          <w:rFonts w:hint="eastAsia"/>
        </w:rPr>
        <w:t>将会失败，因为调用</w:t>
      </w:r>
      <w:r>
        <w:rPr>
          <w:rFonts w:hint="eastAsia"/>
        </w:rPr>
        <w:t>setreuid()</w:t>
      </w:r>
      <w:r>
        <w:rPr>
          <w:rFonts w:hint="eastAsia"/>
        </w:rPr>
        <w:t>之后进程已经不再拥有特权。如果使用</w:t>
      </w:r>
      <w:r>
        <w:rPr>
          <w:rFonts w:hint="eastAsia"/>
        </w:rPr>
        <w:t>setresuid()</w:t>
      </w:r>
      <w:r>
        <w:rPr>
          <w:rFonts w:hint="eastAsia"/>
        </w:rPr>
        <w:t>和</w:t>
      </w:r>
      <w:r>
        <w:rPr>
          <w:rFonts w:hint="eastAsia"/>
        </w:rPr>
        <w:t>setresgid()</w:t>
      </w:r>
      <w:r>
        <w:rPr>
          <w:rFonts w:hint="eastAsia"/>
        </w:rPr>
        <w:t>（下面马上讨论），也必须以同样的顺序调用。</w:t>
      </w:r>
    </w:p>
    <w:p w:rsidR="00E613E3" w:rsidRDefault="00E613E3" w:rsidP="00897409">
      <w:pPr>
        <w:ind w:firstLine="420"/>
      </w:pPr>
    </w:p>
    <w:p w:rsidR="00897409" w:rsidRPr="00E613E3" w:rsidRDefault="00E613E3" w:rsidP="00E613E3">
      <w:pPr>
        <w:rPr>
          <w:b/>
        </w:rPr>
      </w:pPr>
      <w:r w:rsidRPr="00E613E3">
        <w:rPr>
          <w:rFonts w:hint="eastAsia"/>
          <w:b/>
        </w:rPr>
        <w:t>获取实际、有效、保存</w:t>
      </w:r>
      <w:r w:rsidR="00D27BB0">
        <w:rPr>
          <w:rFonts w:hint="eastAsia"/>
          <w:b/>
        </w:rPr>
        <w:t>的</w:t>
      </w:r>
      <w:r w:rsidRPr="00E613E3">
        <w:rPr>
          <w:rFonts w:hint="eastAsia"/>
          <w:b/>
        </w:rPr>
        <w:t>设置</w:t>
      </w:r>
      <w:r w:rsidRPr="00E613E3">
        <w:rPr>
          <w:rFonts w:hint="eastAsia"/>
          <w:b/>
        </w:rPr>
        <w:t>ID</w:t>
      </w:r>
    </w:p>
    <w:p w:rsidR="00E613E3" w:rsidRDefault="00E613E3" w:rsidP="00897409">
      <w:pPr>
        <w:ind w:firstLine="420"/>
      </w:pPr>
      <w:r>
        <w:rPr>
          <w:rFonts w:hint="eastAsia"/>
        </w:rPr>
        <w:t>在多数</w:t>
      </w:r>
      <w:r>
        <w:rPr>
          <w:rFonts w:hint="eastAsia"/>
        </w:rPr>
        <w:t>UNIX</w:t>
      </w:r>
      <w:r>
        <w:rPr>
          <w:rFonts w:hint="eastAsia"/>
        </w:rPr>
        <w:t>实现中，进程不能直接获取（或更新）保存的设置用户</w:t>
      </w:r>
      <w:r>
        <w:rPr>
          <w:rFonts w:hint="eastAsia"/>
        </w:rPr>
        <w:t>ID</w:t>
      </w:r>
      <w:r>
        <w:rPr>
          <w:rFonts w:hint="eastAsia"/>
        </w:rPr>
        <w:t>和保存的设置组</w:t>
      </w:r>
      <w:r>
        <w:rPr>
          <w:rFonts w:hint="eastAsia"/>
        </w:rPr>
        <w:t>ID</w:t>
      </w:r>
      <w:r>
        <w:rPr>
          <w:rFonts w:hint="eastAsia"/>
        </w:rPr>
        <w:t>。但是</w:t>
      </w:r>
      <w:r>
        <w:rPr>
          <w:rFonts w:hint="eastAsia"/>
        </w:rPr>
        <w:t>Linux</w:t>
      </w:r>
      <w:r>
        <w:rPr>
          <w:rFonts w:hint="eastAsia"/>
        </w:rPr>
        <w:t>提供了两个（非标准）系统调用允许我们这样做：</w:t>
      </w:r>
      <w:r>
        <w:rPr>
          <w:rFonts w:hint="eastAsia"/>
        </w:rPr>
        <w:t>getresuid()</w:t>
      </w:r>
      <w:r>
        <w:rPr>
          <w:rFonts w:hint="eastAsia"/>
        </w:rPr>
        <w:t>和</w:t>
      </w:r>
      <w:r>
        <w:rPr>
          <w:rFonts w:hint="eastAsia"/>
        </w:rPr>
        <w:t>getresgid()</w:t>
      </w:r>
      <w:r>
        <w:rPr>
          <w:rFonts w:hint="eastAsia"/>
        </w:rPr>
        <w:t>。</w:t>
      </w:r>
    </w:p>
    <w:tbl>
      <w:tblPr>
        <w:tblStyle w:val="aa"/>
        <w:tblW w:w="0" w:type="auto"/>
        <w:tblLook w:val="04A0" w:firstRow="1" w:lastRow="0" w:firstColumn="1" w:lastColumn="0" w:noHBand="0" w:noVBand="1"/>
      </w:tblPr>
      <w:tblGrid>
        <w:gridCol w:w="8522"/>
      </w:tblGrid>
      <w:tr w:rsidR="00D57822" w:rsidTr="00D57822">
        <w:tc>
          <w:tcPr>
            <w:tcW w:w="8522" w:type="dxa"/>
          </w:tcPr>
          <w:p w:rsidR="00D57822" w:rsidRDefault="00D57822" w:rsidP="00D57822">
            <w:pPr>
              <w:pStyle w:val="Code"/>
            </w:pPr>
            <w:r>
              <w:t>#define _GNU_SOURCE</w:t>
            </w:r>
          </w:p>
          <w:p w:rsidR="00D57822" w:rsidRDefault="00D57822" w:rsidP="00D57822">
            <w:pPr>
              <w:pStyle w:val="Code"/>
            </w:pPr>
            <w:r>
              <w:t>#include &lt;unistd.h&gt;</w:t>
            </w:r>
          </w:p>
          <w:p w:rsidR="00D57822" w:rsidRDefault="00D57822" w:rsidP="00D57822">
            <w:pPr>
              <w:pStyle w:val="Code"/>
            </w:pPr>
          </w:p>
          <w:p w:rsidR="00D57822" w:rsidRDefault="00D57822" w:rsidP="00D57822">
            <w:pPr>
              <w:pStyle w:val="Code"/>
            </w:pPr>
            <w:r>
              <w:t>int getresuid(uid_t *ruid, uid_t *euid, uid_t *suid);</w:t>
            </w:r>
          </w:p>
          <w:p w:rsidR="00D57822" w:rsidRDefault="00D57822" w:rsidP="00D57822">
            <w:pPr>
              <w:pStyle w:val="Code"/>
            </w:pPr>
            <w:r>
              <w:t>int getresgid(gid_t *rgid, gid_t *egid, gid_t *sgid);</w:t>
            </w:r>
          </w:p>
          <w:p w:rsidR="00D57822" w:rsidRDefault="00D57822" w:rsidP="00D57822">
            <w:pPr>
              <w:pStyle w:val="Code"/>
              <w:jc w:val="right"/>
            </w:pPr>
            <w:r>
              <w:rPr>
                <w:rFonts w:hint="eastAsia"/>
              </w:rPr>
              <w:t>成功时都返回</w:t>
            </w:r>
            <w:r>
              <w:rPr>
                <w:rFonts w:hint="eastAsia"/>
              </w:rPr>
              <w:t>0</w:t>
            </w:r>
            <w:r>
              <w:rPr>
                <w:rFonts w:hint="eastAsia"/>
              </w:rPr>
              <w:t>；出错时都返回</w:t>
            </w:r>
            <w:r>
              <w:rPr>
                <w:rFonts w:hint="eastAsia"/>
              </w:rPr>
              <w:t>-1</w:t>
            </w:r>
          </w:p>
        </w:tc>
      </w:tr>
    </w:tbl>
    <w:p w:rsidR="00E613E3" w:rsidRDefault="00E613E3" w:rsidP="00897409">
      <w:pPr>
        <w:ind w:firstLine="420"/>
      </w:pPr>
    </w:p>
    <w:p w:rsidR="00D57822" w:rsidRDefault="00D57822" w:rsidP="00897409">
      <w:pPr>
        <w:ind w:firstLine="420"/>
      </w:pPr>
      <w:r>
        <w:rPr>
          <w:rFonts w:hint="eastAsia"/>
        </w:rPr>
        <w:t>getresuid()</w:t>
      </w:r>
      <w:r>
        <w:rPr>
          <w:rFonts w:hint="eastAsia"/>
        </w:rPr>
        <w:t>系统调用返回调用进程的实际用户</w:t>
      </w:r>
      <w:r>
        <w:rPr>
          <w:rFonts w:hint="eastAsia"/>
        </w:rPr>
        <w:t>ID</w:t>
      </w:r>
      <w:r>
        <w:rPr>
          <w:rFonts w:hint="eastAsia"/>
        </w:rPr>
        <w:t>、有效用户</w:t>
      </w:r>
      <w:r>
        <w:rPr>
          <w:rFonts w:hint="eastAsia"/>
        </w:rPr>
        <w:t>ID</w:t>
      </w:r>
      <w:r>
        <w:rPr>
          <w:rFonts w:hint="eastAsia"/>
        </w:rPr>
        <w:t>、保存的设置用户</w:t>
      </w:r>
      <w:r>
        <w:rPr>
          <w:rFonts w:hint="eastAsia"/>
        </w:rPr>
        <w:t>ID</w:t>
      </w:r>
      <w:r>
        <w:rPr>
          <w:rFonts w:hint="eastAsia"/>
        </w:rPr>
        <w:t>，返回值存储在三个指针参数中。</w:t>
      </w:r>
      <w:r>
        <w:rPr>
          <w:rFonts w:hint="eastAsia"/>
        </w:rPr>
        <w:t>getresgid()</w:t>
      </w:r>
      <w:r>
        <w:rPr>
          <w:rFonts w:hint="eastAsia"/>
        </w:rPr>
        <w:t>系统调用则返回相应的组</w:t>
      </w:r>
      <w:r>
        <w:rPr>
          <w:rFonts w:hint="eastAsia"/>
        </w:rPr>
        <w:t>ID</w:t>
      </w:r>
      <w:r>
        <w:rPr>
          <w:rFonts w:hint="eastAsia"/>
        </w:rPr>
        <w:t>。</w:t>
      </w:r>
    </w:p>
    <w:p w:rsidR="00D57822" w:rsidRDefault="00D57822" w:rsidP="00897409">
      <w:pPr>
        <w:ind w:firstLine="420"/>
      </w:pPr>
    </w:p>
    <w:p w:rsidR="00D57822" w:rsidRPr="00D57822" w:rsidRDefault="00D57822" w:rsidP="00D57822">
      <w:pPr>
        <w:rPr>
          <w:b/>
        </w:rPr>
      </w:pPr>
      <w:r w:rsidRPr="00D57822">
        <w:rPr>
          <w:rFonts w:hint="eastAsia"/>
          <w:b/>
        </w:rPr>
        <w:t>修改实际、有效、保存</w:t>
      </w:r>
      <w:r w:rsidR="00D27BB0">
        <w:rPr>
          <w:rFonts w:hint="eastAsia"/>
          <w:b/>
        </w:rPr>
        <w:t>的</w:t>
      </w:r>
      <w:r w:rsidRPr="00D57822">
        <w:rPr>
          <w:rFonts w:hint="eastAsia"/>
          <w:b/>
        </w:rPr>
        <w:t>设置</w:t>
      </w:r>
      <w:r w:rsidRPr="00D57822">
        <w:rPr>
          <w:rFonts w:hint="eastAsia"/>
          <w:b/>
        </w:rPr>
        <w:t>ID</w:t>
      </w:r>
    </w:p>
    <w:p w:rsidR="00D57822" w:rsidRDefault="00D27BB0" w:rsidP="00897409">
      <w:pPr>
        <w:ind w:firstLine="420"/>
      </w:pPr>
      <w:r>
        <w:rPr>
          <w:rFonts w:hint="eastAsia"/>
        </w:rPr>
        <w:t>setresuid()</w:t>
      </w:r>
      <w:r>
        <w:rPr>
          <w:rFonts w:hint="eastAsia"/>
        </w:rPr>
        <w:t>系统调用允许调用进程独立地修改所有三个用户</w:t>
      </w:r>
      <w:r>
        <w:rPr>
          <w:rFonts w:hint="eastAsia"/>
        </w:rPr>
        <w:t>ID</w:t>
      </w:r>
      <w:r>
        <w:rPr>
          <w:rFonts w:hint="eastAsia"/>
        </w:rPr>
        <w:t>，新的</w:t>
      </w:r>
      <w:r>
        <w:rPr>
          <w:rFonts w:hint="eastAsia"/>
        </w:rPr>
        <w:t>ID</w:t>
      </w:r>
      <w:r>
        <w:rPr>
          <w:rFonts w:hint="eastAsia"/>
        </w:rPr>
        <w:t>值由三个参数指定。</w:t>
      </w:r>
      <w:r>
        <w:rPr>
          <w:rFonts w:hint="eastAsia"/>
        </w:rPr>
        <w:t>setresgid()</w:t>
      </w:r>
      <w:r>
        <w:rPr>
          <w:rFonts w:hint="eastAsia"/>
        </w:rPr>
        <w:t>则相应地修改三个组</w:t>
      </w:r>
      <w:r>
        <w:rPr>
          <w:rFonts w:hint="eastAsia"/>
        </w:rPr>
        <w:t>ID</w:t>
      </w:r>
      <w:r>
        <w:rPr>
          <w:rFonts w:hint="eastAsia"/>
        </w:rPr>
        <w:t>。</w:t>
      </w:r>
    </w:p>
    <w:tbl>
      <w:tblPr>
        <w:tblStyle w:val="aa"/>
        <w:tblW w:w="0" w:type="auto"/>
        <w:tblLook w:val="04A0" w:firstRow="1" w:lastRow="0" w:firstColumn="1" w:lastColumn="0" w:noHBand="0" w:noVBand="1"/>
      </w:tblPr>
      <w:tblGrid>
        <w:gridCol w:w="8522"/>
      </w:tblGrid>
      <w:tr w:rsidR="00D27BB0" w:rsidTr="00D27BB0">
        <w:tc>
          <w:tcPr>
            <w:tcW w:w="8522" w:type="dxa"/>
          </w:tcPr>
          <w:p w:rsidR="00D27BB0" w:rsidRDefault="00D27BB0" w:rsidP="00D27BB0">
            <w:pPr>
              <w:pStyle w:val="Code"/>
            </w:pPr>
            <w:r>
              <w:t>#define _GNU_SOURCE</w:t>
            </w:r>
          </w:p>
          <w:p w:rsidR="00D27BB0" w:rsidRDefault="00D27BB0" w:rsidP="00D27BB0">
            <w:pPr>
              <w:pStyle w:val="Code"/>
            </w:pPr>
            <w:r>
              <w:t>#include &lt;unistd.h&gt;</w:t>
            </w:r>
          </w:p>
          <w:p w:rsidR="00D27BB0" w:rsidRDefault="00D27BB0" w:rsidP="00D27BB0">
            <w:pPr>
              <w:pStyle w:val="Code"/>
            </w:pPr>
          </w:p>
          <w:p w:rsidR="00D27BB0" w:rsidRDefault="00D27BB0" w:rsidP="00D27BB0">
            <w:pPr>
              <w:pStyle w:val="Code"/>
            </w:pPr>
            <w:r>
              <w:t>int setresuid(uid_t ruid, uid_t euid, uid_t suid);</w:t>
            </w:r>
          </w:p>
          <w:p w:rsidR="00D27BB0" w:rsidRDefault="00D27BB0" w:rsidP="00D27BB0">
            <w:pPr>
              <w:pStyle w:val="Code"/>
            </w:pPr>
            <w:r>
              <w:t>int setresgid(gid_t rgid, gid_t egid, gid_t sgid);</w:t>
            </w:r>
          </w:p>
          <w:p w:rsidR="00D27BB0" w:rsidRDefault="00D27BB0" w:rsidP="00D27BB0">
            <w:pPr>
              <w:pStyle w:val="Code"/>
              <w:jc w:val="right"/>
            </w:pPr>
            <w:r>
              <w:rPr>
                <w:rFonts w:hint="eastAsia"/>
              </w:rPr>
              <w:t>成功时都返回</w:t>
            </w:r>
            <w:r>
              <w:rPr>
                <w:rFonts w:hint="eastAsia"/>
              </w:rPr>
              <w:t>0</w:t>
            </w:r>
            <w:r>
              <w:rPr>
                <w:rFonts w:hint="eastAsia"/>
              </w:rPr>
              <w:t>；出错时都返回</w:t>
            </w:r>
            <w:r>
              <w:rPr>
                <w:rFonts w:hint="eastAsia"/>
              </w:rPr>
              <w:t>-1</w:t>
            </w:r>
          </w:p>
        </w:tc>
      </w:tr>
    </w:tbl>
    <w:p w:rsidR="00D27BB0" w:rsidRDefault="00D27BB0" w:rsidP="00897409">
      <w:pPr>
        <w:ind w:firstLine="420"/>
      </w:pPr>
    </w:p>
    <w:p w:rsidR="00D27BB0" w:rsidRDefault="00E47C8E" w:rsidP="00897409">
      <w:pPr>
        <w:ind w:firstLine="420"/>
      </w:pPr>
      <w:r>
        <w:rPr>
          <w:rFonts w:hint="eastAsia"/>
        </w:rPr>
        <w:t>如果我们不想修改所有的凭证，可以为参数指定</w:t>
      </w:r>
      <w:r>
        <w:rPr>
          <w:rFonts w:hint="eastAsia"/>
        </w:rPr>
        <w:t>-1</w:t>
      </w:r>
      <w:r>
        <w:rPr>
          <w:rFonts w:hint="eastAsia"/>
        </w:rPr>
        <w:t>，则相应的</w:t>
      </w:r>
      <w:r>
        <w:rPr>
          <w:rFonts w:hint="eastAsia"/>
        </w:rPr>
        <w:t>ID</w:t>
      </w:r>
      <w:r>
        <w:rPr>
          <w:rFonts w:hint="eastAsia"/>
        </w:rPr>
        <w:t>将不会改变。例如，下面调用等同于</w:t>
      </w:r>
      <w:r>
        <w:rPr>
          <w:rFonts w:hint="eastAsia"/>
        </w:rPr>
        <w:t>seteuid(x)</w:t>
      </w:r>
      <w:r>
        <w:rPr>
          <w:rFonts w:hint="eastAsia"/>
        </w:rPr>
        <w:t>：</w:t>
      </w:r>
    </w:p>
    <w:p w:rsidR="00E47C8E" w:rsidRDefault="00E47C8E" w:rsidP="00E47C8E">
      <w:pPr>
        <w:pStyle w:val="Code"/>
        <w:ind w:left="420" w:firstLine="420"/>
      </w:pPr>
      <w:r w:rsidRPr="00E47C8E">
        <w:t>setresuid(-1, x, -1);</w:t>
      </w:r>
    </w:p>
    <w:p w:rsidR="00E47C8E" w:rsidRDefault="00E47C8E" w:rsidP="00897409">
      <w:pPr>
        <w:ind w:firstLine="420"/>
      </w:pPr>
    </w:p>
    <w:p w:rsidR="00E47C8E" w:rsidRDefault="00E47C8E" w:rsidP="00897409">
      <w:pPr>
        <w:ind w:firstLine="420"/>
      </w:pPr>
      <w:r>
        <w:rPr>
          <w:rFonts w:hint="eastAsia"/>
        </w:rPr>
        <w:t>setresuid()</w:t>
      </w:r>
      <w:r>
        <w:rPr>
          <w:rFonts w:hint="eastAsia"/>
        </w:rPr>
        <w:t>修改凭证时遵循以下规则（</w:t>
      </w:r>
      <w:r>
        <w:rPr>
          <w:rFonts w:hint="eastAsia"/>
        </w:rPr>
        <w:t>setresgid()</w:t>
      </w:r>
      <w:r>
        <w:rPr>
          <w:rFonts w:hint="eastAsia"/>
        </w:rPr>
        <w:t>也类似）：</w:t>
      </w:r>
    </w:p>
    <w:p w:rsidR="00E47C8E" w:rsidRDefault="00E47C8E" w:rsidP="000B28BC">
      <w:pPr>
        <w:pStyle w:val="a5"/>
        <w:numPr>
          <w:ilvl w:val="0"/>
          <w:numId w:val="72"/>
        </w:numPr>
        <w:ind w:firstLineChars="0"/>
      </w:pPr>
      <w:r>
        <w:rPr>
          <w:rFonts w:hint="eastAsia"/>
        </w:rPr>
        <w:t>非特权进程只能设置实际用户</w:t>
      </w:r>
      <w:r>
        <w:rPr>
          <w:rFonts w:hint="eastAsia"/>
        </w:rPr>
        <w:t>ID</w:t>
      </w:r>
      <w:r>
        <w:rPr>
          <w:rFonts w:hint="eastAsia"/>
        </w:rPr>
        <w:t>、有效用户</w:t>
      </w:r>
      <w:r>
        <w:rPr>
          <w:rFonts w:hint="eastAsia"/>
        </w:rPr>
        <w:t>ID</w:t>
      </w:r>
      <w:r>
        <w:rPr>
          <w:rFonts w:hint="eastAsia"/>
        </w:rPr>
        <w:t>、保存的设置用户</w:t>
      </w:r>
      <w:r>
        <w:rPr>
          <w:rFonts w:hint="eastAsia"/>
        </w:rPr>
        <w:t>ID</w:t>
      </w:r>
      <w:r>
        <w:rPr>
          <w:rFonts w:hint="eastAsia"/>
        </w:rPr>
        <w:t>为当前的实际用户</w:t>
      </w:r>
      <w:r>
        <w:rPr>
          <w:rFonts w:hint="eastAsia"/>
        </w:rPr>
        <w:t>ID</w:t>
      </w:r>
      <w:r>
        <w:rPr>
          <w:rFonts w:hint="eastAsia"/>
        </w:rPr>
        <w:t>、有效用户</w:t>
      </w:r>
      <w:r>
        <w:rPr>
          <w:rFonts w:hint="eastAsia"/>
        </w:rPr>
        <w:t>ID</w:t>
      </w:r>
      <w:r>
        <w:rPr>
          <w:rFonts w:hint="eastAsia"/>
        </w:rPr>
        <w:t>、或保存的设置用户</w:t>
      </w:r>
      <w:r>
        <w:rPr>
          <w:rFonts w:hint="eastAsia"/>
        </w:rPr>
        <w:t>ID</w:t>
      </w:r>
      <w:r>
        <w:rPr>
          <w:rFonts w:hint="eastAsia"/>
        </w:rPr>
        <w:t>。</w:t>
      </w:r>
    </w:p>
    <w:p w:rsidR="00E47C8E" w:rsidRDefault="00E47C8E" w:rsidP="000B28BC">
      <w:pPr>
        <w:pStyle w:val="a5"/>
        <w:numPr>
          <w:ilvl w:val="0"/>
          <w:numId w:val="72"/>
        </w:numPr>
        <w:ind w:firstLineChars="0"/>
      </w:pPr>
      <w:r>
        <w:rPr>
          <w:rFonts w:hint="eastAsia"/>
        </w:rPr>
        <w:lastRenderedPageBreak/>
        <w:t>特权进程可以任意修改实际用户</w:t>
      </w:r>
      <w:r>
        <w:rPr>
          <w:rFonts w:hint="eastAsia"/>
        </w:rPr>
        <w:t>ID</w:t>
      </w:r>
      <w:r>
        <w:rPr>
          <w:rFonts w:hint="eastAsia"/>
        </w:rPr>
        <w:t>、有效用户</w:t>
      </w:r>
      <w:r>
        <w:rPr>
          <w:rFonts w:hint="eastAsia"/>
        </w:rPr>
        <w:t>ID</w:t>
      </w:r>
      <w:r>
        <w:rPr>
          <w:rFonts w:hint="eastAsia"/>
        </w:rPr>
        <w:t>、保存的设置用户</w:t>
      </w:r>
      <w:r>
        <w:rPr>
          <w:rFonts w:hint="eastAsia"/>
        </w:rPr>
        <w:t>ID</w:t>
      </w:r>
      <w:r>
        <w:rPr>
          <w:rFonts w:hint="eastAsia"/>
        </w:rPr>
        <w:t>。</w:t>
      </w:r>
    </w:p>
    <w:p w:rsidR="00E47C8E" w:rsidRDefault="00E47C8E" w:rsidP="000B28BC">
      <w:pPr>
        <w:pStyle w:val="a5"/>
        <w:numPr>
          <w:ilvl w:val="0"/>
          <w:numId w:val="72"/>
        </w:numPr>
        <w:ind w:firstLineChars="0"/>
      </w:pPr>
      <w:r>
        <w:rPr>
          <w:rFonts w:hint="eastAsia"/>
        </w:rPr>
        <w:t>无论</w:t>
      </w:r>
      <w:r>
        <w:rPr>
          <w:rFonts w:hint="eastAsia"/>
        </w:rPr>
        <w:t>setresuid()</w:t>
      </w:r>
      <w:r>
        <w:rPr>
          <w:rFonts w:hint="eastAsia"/>
        </w:rPr>
        <w:t>如何修改这些</w:t>
      </w:r>
      <w:r>
        <w:rPr>
          <w:rFonts w:hint="eastAsia"/>
        </w:rPr>
        <w:t>ID</w:t>
      </w:r>
      <w:r>
        <w:rPr>
          <w:rFonts w:hint="eastAsia"/>
        </w:rPr>
        <w:t>，文件系统用户</w:t>
      </w:r>
      <w:r>
        <w:rPr>
          <w:rFonts w:hint="eastAsia"/>
        </w:rPr>
        <w:t>ID</w:t>
      </w:r>
      <w:r>
        <w:rPr>
          <w:rFonts w:hint="eastAsia"/>
        </w:rPr>
        <w:t>总是和有效用户</w:t>
      </w:r>
      <w:r>
        <w:rPr>
          <w:rFonts w:hint="eastAsia"/>
        </w:rPr>
        <w:t>ID</w:t>
      </w:r>
      <w:r>
        <w:rPr>
          <w:rFonts w:hint="eastAsia"/>
        </w:rPr>
        <w:t>（可能是修改后的）相同。</w:t>
      </w:r>
    </w:p>
    <w:p w:rsidR="00E47C8E" w:rsidRDefault="00E47C8E" w:rsidP="00897409">
      <w:pPr>
        <w:ind w:firstLine="420"/>
      </w:pPr>
    </w:p>
    <w:p w:rsidR="00E47C8E" w:rsidRDefault="00E47C8E" w:rsidP="00897409">
      <w:pPr>
        <w:ind w:firstLine="420"/>
      </w:pPr>
      <w:r>
        <w:rPr>
          <w:rFonts w:hint="eastAsia"/>
        </w:rPr>
        <w:t>调用</w:t>
      </w:r>
      <w:r>
        <w:rPr>
          <w:rFonts w:hint="eastAsia"/>
        </w:rPr>
        <w:t>setresuid()</w:t>
      </w:r>
      <w:r>
        <w:rPr>
          <w:rFonts w:hint="eastAsia"/>
        </w:rPr>
        <w:t>和</w:t>
      </w:r>
      <w:r>
        <w:rPr>
          <w:rFonts w:hint="eastAsia"/>
        </w:rPr>
        <w:t>setresgid()</w:t>
      </w:r>
      <w:r>
        <w:rPr>
          <w:rFonts w:hint="eastAsia"/>
        </w:rPr>
        <w:t>拥有要么全有要么全无的效果，要么所有</w:t>
      </w:r>
      <w:r>
        <w:rPr>
          <w:rFonts w:hint="eastAsia"/>
        </w:rPr>
        <w:t>ID</w:t>
      </w:r>
      <w:r>
        <w:rPr>
          <w:rFonts w:hint="eastAsia"/>
        </w:rPr>
        <w:t>都成功修改，要么不修改任何一个。（本章描述的修改多个</w:t>
      </w:r>
      <w:r>
        <w:rPr>
          <w:rFonts w:hint="eastAsia"/>
        </w:rPr>
        <w:t>ID</w:t>
      </w:r>
      <w:r>
        <w:rPr>
          <w:rFonts w:hint="eastAsia"/>
        </w:rPr>
        <w:t>的系统调用都采用这种工作方式）。</w:t>
      </w:r>
    </w:p>
    <w:p w:rsidR="00E47C8E" w:rsidRPr="00E47C8E" w:rsidRDefault="00E47C8E" w:rsidP="00897409">
      <w:pPr>
        <w:ind w:firstLine="420"/>
      </w:pPr>
      <w:r>
        <w:rPr>
          <w:rFonts w:hint="eastAsia"/>
        </w:rPr>
        <w:t>尽管</w:t>
      </w:r>
      <w:r>
        <w:rPr>
          <w:rFonts w:hint="eastAsia"/>
        </w:rPr>
        <w:t>setresuid()</w:t>
      </w:r>
      <w:r>
        <w:rPr>
          <w:rFonts w:hint="eastAsia"/>
        </w:rPr>
        <w:t>和</w:t>
      </w:r>
      <w:r>
        <w:rPr>
          <w:rFonts w:hint="eastAsia"/>
        </w:rPr>
        <w:t>setresgid()</w:t>
      </w:r>
      <w:r>
        <w:rPr>
          <w:rFonts w:hint="eastAsia"/>
        </w:rPr>
        <w:t>提供了修改进程凭证最直接的</w:t>
      </w:r>
      <w:r>
        <w:rPr>
          <w:rFonts w:hint="eastAsia"/>
        </w:rPr>
        <w:t>API</w:t>
      </w:r>
      <w:r>
        <w:rPr>
          <w:rFonts w:hint="eastAsia"/>
        </w:rPr>
        <w:t>，但是在应用程序中我们一般不采用它们；因为</w:t>
      </w:r>
      <w:r>
        <w:rPr>
          <w:rFonts w:hint="eastAsia"/>
        </w:rPr>
        <w:t>SUSv3</w:t>
      </w:r>
      <w:r>
        <w:rPr>
          <w:rFonts w:hint="eastAsia"/>
        </w:rPr>
        <w:t>没有规定这两个调用，而且只在少数其它</w:t>
      </w:r>
      <w:r>
        <w:rPr>
          <w:rFonts w:hint="eastAsia"/>
        </w:rPr>
        <w:t>UNIX</w:t>
      </w:r>
      <w:r>
        <w:rPr>
          <w:rFonts w:hint="eastAsia"/>
        </w:rPr>
        <w:t>实现中可用。</w:t>
      </w:r>
    </w:p>
    <w:p w:rsidR="00904F2B" w:rsidRDefault="00904F2B" w:rsidP="00670734">
      <w:pPr>
        <w:pStyle w:val="3"/>
      </w:pPr>
      <w:bookmarkStart w:id="199" w:name="_Toc385434554"/>
      <w:r>
        <w:rPr>
          <w:rFonts w:hint="eastAsia"/>
        </w:rPr>
        <w:t>9.7.2 获取和修改文件系统ID</w:t>
      </w:r>
      <w:bookmarkEnd w:id="199"/>
    </w:p>
    <w:p w:rsidR="0027015D" w:rsidRDefault="00F33545" w:rsidP="00F33545">
      <w:pPr>
        <w:ind w:firstLine="420"/>
      </w:pPr>
      <w:r>
        <w:rPr>
          <w:rFonts w:hint="eastAsia"/>
        </w:rPr>
        <w:t>前面讨论的所有系统调用在修改进程的有效用户或组</w:t>
      </w:r>
      <w:r>
        <w:rPr>
          <w:rFonts w:hint="eastAsia"/>
        </w:rPr>
        <w:t>ID</w:t>
      </w:r>
      <w:r>
        <w:rPr>
          <w:rFonts w:hint="eastAsia"/>
        </w:rPr>
        <w:t>时，同时也会修改相应的文件系统</w:t>
      </w:r>
      <w:r>
        <w:rPr>
          <w:rFonts w:hint="eastAsia"/>
        </w:rPr>
        <w:t>ID</w:t>
      </w:r>
      <w:r>
        <w:rPr>
          <w:rFonts w:hint="eastAsia"/>
        </w:rPr>
        <w:t>。如果要单独地修改文件系统</w:t>
      </w:r>
      <w:r>
        <w:rPr>
          <w:rFonts w:hint="eastAsia"/>
        </w:rPr>
        <w:t>ID</w:t>
      </w:r>
      <w:r>
        <w:rPr>
          <w:rFonts w:hint="eastAsia"/>
        </w:rPr>
        <w:t>，我们必须使用两个</w:t>
      </w:r>
      <w:r>
        <w:rPr>
          <w:rFonts w:hint="eastAsia"/>
        </w:rPr>
        <w:t>Linux</w:t>
      </w:r>
      <w:r>
        <w:rPr>
          <w:rFonts w:hint="eastAsia"/>
        </w:rPr>
        <w:t>特定的系统调用：</w:t>
      </w:r>
      <w:r>
        <w:rPr>
          <w:rFonts w:hint="eastAsia"/>
        </w:rPr>
        <w:t>setfsuid()</w:t>
      </w:r>
      <w:r>
        <w:rPr>
          <w:rFonts w:hint="eastAsia"/>
        </w:rPr>
        <w:t>和</w:t>
      </w:r>
      <w:r>
        <w:rPr>
          <w:rFonts w:hint="eastAsia"/>
        </w:rPr>
        <w:t>setfsgid()</w:t>
      </w:r>
      <w:r>
        <w:rPr>
          <w:rFonts w:hint="eastAsia"/>
        </w:rPr>
        <w:t>：</w:t>
      </w:r>
    </w:p>
    <w:tbl>
      <w:tblPr>
        <w:tblStyle w:val="aa"/>
        <w:tblW w:w="0" w:type="auto"/>
        <w:tblLook w:val="04A0" w:firstRow="1" w:lastRow="0" w:firstColumn="1" w:lastColumn="0" w:noHBand="0" w:noVBand="1"/>
      </w:tblPr>
      <w:tblGrid>
        <w:gridCol w:w="8522"/>
      </w:tblGrid>
      <w:tr w:rsidR="0050340D" w:rsidTr="0050340D">
        <w:tc>
          <w:tcPr>
            <w:tcW w:w="8522" w:type="dxa"/>
          </w:tcPr>
          <w:p w:rsidR="005142B0" w:rsidRDefault="005142B0" w:rsidP="005142B0">
            <w:pPr>
              <w:pStyle w:val="Code"/>
            </w:pPr>
            <w:r>
              <w:t>#include &lt;sys/fsuid.h&gt;</w:t>
            </w:r>
          </w:p>
          <w:p w:rsidR="005142B0" w:rsidRDefault="005142B0" w:rsidP="005142B0">
            <w:pPr>
              <w:pStyle w:val="Code"/>
            </w:pPr>
          </w:p>
          <w:p w:rsidR="005142B0" w:rsidRDefault="005142B0" w:rsidP="005142B0">
            <w:pPr>
              <w:pStyle w:val="Code"/>
            </w:pPr>
            <w:r>
              <w:t>int setfsuid(uid_t fsuid);</w:t>
            </w:r>
          </w:p>
          <w:p w:rsidR="005142B0" w:rsidRDefault="005142B0" w:rsidP="005142B0">
            <w:pPr>
              <w:pStyle w:val="Code"/>
              <w:jc w:val="right"/>
            </w:pPr>
            <w:r>
              <w:rPr>
                <w:rFonts w:hint="eastAsia"/>
              </w:rPr>
              <w:t>总是返回之前的文件系统用户</w:t>
            </w:r>
            <w:r>
              <w:rPr>
                <w:rFonts w:hint="eastAsia"/>
              </w:rPr>
              <w:t>ID</w:t>
            </w:r>
          </w:p>
          <w:p w:rsidR="005142B0" w:rsidRDefault="005142B0" w:rsidP="005142B0">
            <w:pPr>
              <w:pStyle w:val="Code"/>
            </w:pPr>
          </w:p>
          <w:p w:rsidR="005142B0" w:rsidRDefault="005142B0" w:rsidP="005142B0">
            <w:pPr>
              <w:pStyle w:val="Code"/>
            </w:pPr>
            <w:r>
              <w:t>int setfsgid(gid_t fsgid);</w:t>
            </w:r>
          </w:p>
          <w:p w:rsidR="0050340D" w:rsidRDefault="005142B0" w:rsidP="005142B0">
            <w:pPr>
              <w:pStyle w:val="Code"/>
              <w:jc w:val="right"/>
            </w:pPr>
            <w:r>
              <w:rPr>
                <w:rFonts w:hint="eastAsia"/>
              </w:rPr>
              <w:t>总是返回之前的文件系统组</w:t>
            </w:r>
            <w:r>
              <w:rPr>
                <w:rFonts w:hint="eastAsia"/>
              </w:rPr>
              <w:t>ID</w:t>
            </w:r>
          </w:p>
        </w:tc>
      </w:tr>
    </w:tbl>
    <w:p w:rsidR="00F33545" w:rsidRDefault="00F33545" w:rsidP="00F33545">
      <w:pPr>
        <w:ind w:firstLine="420"/>
      </w:pPr>
    </w:p>
    <w:p w:rsidR="005142B0" w:rsidRDefault="005142B0" w:rsidP="00F33545">
      <w:pPr>
        <w:ind w:firstLine="420"/>
      </w:pPr>
      <w:r>
        <w:rPr>
          <w:rFonts w:hint="eastAsia"/>
        </w:rPr>
        <w:t>setfsuid()</w:t>
      </w:r>
      <w:r>
        <w:rPr>
          <w:rFonts w:hint="eastAsia"/>
        </w:rPr>
        <w:t>系统调用修改进程的文件系统用户</w:t>
      </w:r>
      <w:r>
        <w:rPr>
          <w:rFonts w:hint="eastAsia"/>
        </w:rPr>
        <w:t>ID</w:t>
      </w:r>
      <w:r>
        <w:rPr>
          <w:rFonts w:hint="eastAsia"/>
        </w:rPr>
        <w:t>为</w:t>
      </w:r>
      <w:r>
        <w:rPr>
          <w:rFonts w:hint="eastAsia"/>
        </w:rPr>
        <w:t>fsuid</w:t>
      </w:r>
      <w:r>
        <w:rPr>
          <w:rFonts w:hint="eastAsia"/>
        </w:rPr>
        <w:t>指定的值，</w:t>
      </w:r>
      <w:r>
        <w:rPr>
          <w:rFonts w:hint="eastAsia"/>
        </w:rPr>
        <w:t>setfsgid()</w:t>
      </w:r>
      <w:r>
        <w:rPr>
          <w:rFonts w:hint="eastAsia"/>
        </w:rPr>
        <w:t>系统调用则修改文件系统组</w:t>
      </w:r>
      <w:r>
        <w:rPr>
          <w:rFonts w:hint="eastAsia"/>
        </w:rPr>
        <w:t>ID</w:t>
      </w:r>
      <w:r>
        <w:rPr>
          <w:rFonts w:hint="eastAsia"/>
        </w:rPr>
        <w:t>为</w:t>
      </w:r>
      <w:r>
        <w:rPr>
          <w:rFonts w:hint="eastAsia"/>
        </w:rPr>
        <w:t>fsgid</w:t>
      </w:r>
      <w:r>
        <w:rPr>
          <w:rFonts w:hint="eastAsia"/>
        </w:rPr>
        <w:t>指定的值。</w:t>
      </w:r>
    </w:p>
    <w:p w:rsidR="005142B0" w:rsidRDefault="005142B0" w:rsidP="00F33545">
      <w:pPr>
        <w:ind w:firstLine="420"/>
      </w:pPr>
      <w:r>
        <w:rPr>
          <w:rFonts w:hint="eastAsia"/>
        </w:rPr>
        <w:t>同样这两个系统调用在修改</w:t>
      </w:r>
      <w:r>
        <w:rPr>
          <w:rFonts w:hint="eastAsia"/>
        </w:rPr>
        <w:t>ID</w:t>
      </w:r>
      <w:r>
        <w:rPr>
          <w:rFonts w:hint="eastAsia"/>
        </w:rPr>
        <w:t>时也遵循特定的规则，</w:t>
      </w:r>
      <w:r>
        <w:rPr>
          <w:rFonts w:hint="eastAsia"/>
        </w:rPr>
        <w:t>setfsgid()</w:t>
      </w:r>
      <w:r>
        <w:rPr>
          <w:rFonts w:hint="eastAsia"/>
        </w:rPr>
        <w:t>的规则类似于</w:t>
      </w:r>
      <w:r>
        <w:rPr>
          <w:rFonts w:hint="eastAsia"/>
        </w:rPr>
        <w:t>setfsuid()</w:t>
      </w:r>
      <w:r>
        <w:rPr>
          <w:rFonts w:hint="eastAsia"/>
        </w:rPr>
        <w:t>，如下：</w:t>
      </w:r>
    </w:p>
    <w:p w:rsidR="005142B0" w:rsidRDefault="005142B0" w:rsidP="000B28BC">
      <w:pPr>
        <w:pStyle w:val="a5"/>
        <w:numPr>
          <w:ilvl w:val="0"/>
          <w:numId w:val="73"/>
        </w:numPr>
        <w:ind w:firstLineChars="0"/>
      </w:pPr>
      <w:r>
        <w:rPr>
          <w:rFonts w:hint="eastAsia"/>
        </w:rPr>
        <w:t>非特权进程只能修改文件系统用户</w:t>
      </w:r>
      <w:r>
        <w:rPr>
          <w:rFonts w:hint="eastAsia"/>
        </w:rPr>
        <w:t>ID</w:t>
      </w:r>
      <w:r>
        <w:rPr>
          <w:rFonts w:hint="eastAsia"/>
        </w:rPr>
        <w:t>为当前的实际用户</w:t>
      </w:r>
      <w:r>
        <w:rPr>
          <w:rFonts w:hint="eastAsia"/>
        </w:rPr>
        <w:t>ID</w:t>
      </w:r>
      <w:r>
        <w:rPr>
          <w:rFonts w:hint="eastAsia"/>
        </w:rPr>
        <w:t>、有效用户</w:t>
      </w:r>
      <w:r>
        <w:rPr>
          <w:rFonts w:hint="eastAsia"/>
        </w:rPr>
        <w:t>ID</w:t>
      </w:r>
      <w:r>
        <w:rPr>
          <w:rFonts w:hint="eastAsia"/>
        </w:rPr>
        <w:t>、文件系统用户</w:t>
      </w:r>
      <w:r>
        <w:rPr>
          <w:rFonts w:hint="eastAsia"/>
        </w:rPr>
        <w:t>ID</w:t>
      </w:r>
      <w:r>
        <w:rPr>
          <w:rFonts w:hint="eastAsia"/>
        </w:rPr>
        <w:t>（不修改）、或保存的设置用户</w:t>
      </w:r>
      <w:r>
        <w:rPr>
          <w:rFonts w:hint="eastAsia"/>
        </w:rPr>
        <w:t>ID</w:t>
      </w:r>
      <w:r>
        <w:rPr>
          <w:rFonts w:hint="eastAsia"/>
        </w:rPr>
        <w:t>。</w:t>
      </w:r>
    </w:p>
    <w:p w:rsidR="005142B0" w:rsidRDefault="005142B0" w:rsidP="000B28BC">
      <w:pPr>
        <w:pStyle w:val="a5"/>
        <w:numPr>
          <w:ilvl w:val="0"/>
          <w:numId w:val="73"/>
        </w:numPr>
        <w:ind w:firstLineChars="0"/>
      </w:pPr>
      <w:r>
        <w:rPr>
          <w:rFonts w:hint="eastAsia"/>
        </w:rPr>
        <w:t>特权进程可以修改文件系统用户</w:t>
      </w:r>
      <w:r>
        <w:rPr>
          <w:rFonts w:hint="eastAsia"/>
        </w:rPr>
        <w:t>ID</w:t>
      </w:r>
      <w:r>
        <w:rPr>
          <w:rFonts w:hint="eastAsia"/>
        </w:rPr>
        <w:t>为任意值。</w:t>
      </w:r>
    </w:p>
    <w:p w:rsidR="005142B0" w:rsidRDefault="005142B0" w:rsidP="00F33545">
      <w:pPr>
        <w:ind w:firstLine="420"/>
      </w:pPr>
    </w:p>
    <w:p w:rsidR="005142B0" w:rsidRDefault="005142B0" w:rsidP="00F33545">
      <w:pPr>
        <w:ind w:firstLine="420"/>
      </w:pPr>
      <w:r>
        <w:rPr>
          <w:rFonts w:hint="eastAsia"/>
        </w:rPr>
        <w:t>这些调用的实现某种程度上讲是很粗糙的。首先，没有相应的系统调用来获取文件系统</w:t>
      </w:r>
      <w:r>
        <w:rPr>
          <w:rFonts w:hint="eastAsia"/>
        </w:rPr>
        <w:t>ID</w:t>
      </w:r>
      <w:r>
        <w:rPr>
          <w:rFonts w:hint="eastAsia"/>
        </w:rPr>
        <w:t>的当前值；此外，这些系统调用也没有错误检查；如果非特权进程试图修改文件系统</w:t>
      </w:r>
      <w:r>
        <w:rPr>
          <w:rFonts w:hint="eastAsia"/>
        </w:rPr>
        <w:t>ID</w:t>
      </w:r>
      <w:r>
        <w:rPr>
          <w:rFonts w:hint="eastAsia"/>
        </w:rPr>
        <w:t>为非法的值，只是简单地忽略该调用。这些系统调用的返回值是之前的文件系统</w:t>
      </w:r>
      <w:r>
        <w:rPr>
          <w:rFonts w:hint="eastAsia"/>
        </w:rPr>
        <w:t>ID</w:t>
      </w:r>
      <w:r w:rsidR="00162A5E">
        <w:rPr>
          <w:rFonts w:hint="eastAsia"/>
        </w:rPr>
        <w:t>，无论成功或者失败。因此我们可以使用这两个系统调用来获得当前的文件系统</w:t>
      </w:r>
      <w:r w:rsidR="00162A5E">
        <w:rPr>
          <w:rFonts w:hint="eastAsia"/>
        </w:rPr>
        <w:t>ID</w:t>
      </w:r>
      <w:r w:rsidR="00162A5E">
        <w:rPr>
          <w:rFonts w:hint="eastAsia"/>
        </w:rPr>
        <w:t>，但是只能尝试去修改文件系统</w:t>
      </w:r>
      <w:r w:rsidR="00162A5E">
        <w:rPr>
          <w:rFonts w:hint="eastAsia"/>
        </w:rPr>
        <w:t>ID</w:t>
      </w:r>
      <w:r w:rsidR="00162A5E">
        <w:rPr>
          <w:rFonts w:hint="eastAsia"/>
        </w:rPr>
        <w:t>（要么成功要么失败）。</w:t>
      </w:r>
    </w:p>
    <w:p w:rsidR="00162A5E" w:rsidRPr="00162A5E" w:rsidRDefault="00162A5E" w:rsidP="00F33545">
      <w:pPr>
        <w:ind w:firstLine="420"/>
      </w:pPr>
      <w:r>
        <w:rPr>
          <w:rFonts w:hint="eastAsia"/>
        </w:rPr>
        <w:t>即使在</w:t>
      </w:r>
      <w:r>
        <w:rPr>
          <w:rFonts w:hint="eastAsia"/>
        </w:rPr>
        <w:t>Linux</w:t>
      </w:r>
      <w:r>
        <w:rPr>
          <w:rFonts w:hint="eastAsia"/>
        </w:rPr>
        <w:t>中，也不再需要使用</w:t>
      </w:r>
      <w:r>
        <w:rPr>
          <w:rFonts w:hint="eastAsia"/>
        </w:rPr>
        <w:t>setfsuid()</w:t>
      </w:r>
      <w:r>
        <w:rPr>
          <w:rFonts w:hint="eastAsia"/>
        </w:rPr>
        <w:t>和</w:t>
      </w:r>
      <w:r>
        <w:rPr>
          <w:rFonts w:hint="eastAsia"/>
        </w:rPr>
        <w:t>setfsgid()</w:t>
      </w:r>
      <w:r>
        <w:rPr>
          <w:rFonts w:hint="eastAsia"/>
        </w:rPr>
        <w:t>系统调用，因此在需要移植到其它</w:t>
      </w:r>
      <w:r>
        <w:rPr>
          <w:rFonts w:hint="eastAsia"/>
        </w:rPr>
        <w:t>UNIX</w:t>
      </w:r>
      <w:r>
        <w:rPr>
          <w:rFonts w:hint="eastAsia"/>
        </w:rPr>
        <w:t>实现的应用中应该避免使用它们。</w:t>
      </w:r>
    </w:p>
    <w:p w:rsidR="00904F2B" w:rsidRDefault="00904F2B" w:rsidP="00670734">
      <w:pPr>
        <w:pStyle w:val="3"/>
      </w:pPr>
      <w:bookmarkStart w:id="200" w:name="_9.7.3_获取和修改附加组ID"/>
      <w:bookmarkStart w:id="201" w:name="_Toc385434555"/>
      <w:bookmarkEnd w:id="200"/>
      <w:r>
        <w:rPr>
          <w:rFonts w:hint="eastAsia"/>
        </w:rPr>
        <w:t>9.7.3 获取和修改</w:t>
      </w:r>
      <w:r w:rsidR="00E16D04">
        <w:rPr>
          <w:rFonts w:hint="eastAsia"/>
        </w:rPr>
        <w:t>附加</w:t>
      </w:r>
      <w:r>
        <w:rPr>
          <w:rFonts w:hint="eastAsia"/>
        </w:rPr>
        <w:t>组ID</w:t>
      </w:r>
      <w:bookmarkEnd w:id="201"/>
    </w:p>
    <w:p w:rsidR="00162A5E" w:rsidRDefault="00162A5E" w:rsidP="00162A5E">
      <w:pPr>
        <w:ind w:firstLine="420"/>
      </w:pPr>
      <w:r>
        <w:rPr>
          <w:rFonts w:hint="eastAsia"/>
        </w:rPr>
        <w:t>getgroups()</w:t>
      </w:r>
      <w:r>
        <w:rPr>
          <w:rFonts w:hint="eastAsia"/>
        </w:rPr>
        <w:t>系统调用返回调用进程属于的所有组，并存放在</w:t>
      </w:r>
      <w:r>
        <w:rPr>
          <w:rFonts w:hint="eastAsia"/>
        </w:rPr>
        <w:t>grouplist</w:t>
      </w:r>
      <w:r>
        <w:rPr>
          <w:rFonts w:hint="eastAsia"/>
        </w:rPr>
        <w:t>数组中。</w:t>
      </w:r>
    </w:p>
    <w:tbl>
      <w:tblPr>
        <w:tblStyle w:val="aa"/>
        <w:tblW w:w="0" w:type="auto"/>
        <w:tblLook w:val="04A0" w:firstRow="1" w:lastRow="0" w:firstColumn="1" w:lastColumn="0" w:noHBand="0" w:noVBand="1"/>
      </w:tblPr>
      <w:tblGrid>
        <w:gridCol w:w="8522"/>
      </w:tblGrid>
      <w:tr w:rsidR="00162A5E" w:rsidTr="00162A5E">
        <w:tc>
          <w:tcPr>
            <w:tcW w:w="8522" w:type="dxa"/>
          </w:tcPr>
          <w:p w:rsidR="00162A5E" w:rsidRDefault="00162A5E" w:rsidP="00162A5E">
            <w:pPr>
              <w:pStyle w:val="Code"/>
            </w:pPr>
            <w:r>
              <w:t>#include &lt;unistd.h&gt;</w:t>
            </w:r>
          </w:p>
          <w:p w:rsidR="00162A5E" w:rsidRDefault="00162A5E" w:rsidP="00162A5E">
            <w:pPr>
              <w:pStyle w:val="Code"/>
            </w:pPr>
          </w:p>
          <w:p w:rsidR="00162A5E" w:rsidRDefault="00162A5E" w:rsidP="00162A5E">
            <w:pPr>
              <w:pStyle w:val="Code"/>
            </w:pPr>
            <w:r>
              <w:t>int getgroups(int gidsetsize, gid_t grouplist[]);</w:t>
            </w:r>
          </w:p>
          <w:p w:rsidR="00162A5E" w:rsidRDefault="00162A5E" w:rsidP="00162A5E">
            <w:pPr>
              <w:pStyle w:val="Code"/>
              <w:jc w:val="right"/>
            </w:pPr>
            <w:r>
              <w:rPr>
                <w:rFonts w:hint="eastAsia"/>
              </w:rPr>
              <w:t>成功时返回</w:t>
            </w:r>
            <w:r>
              <w:rPr>
                <w:rFonts w:hint="eastAsia"/>
              </w:rPr>
              <w:t>grouplist</w:t>
            </w:r>
            <w:r>
              <w:rPr>
                <w:rFonts w:hint="eastAsia"/>
              </w:rPr>
              <w:t>中的组</w:t>
            </w:r>
            <w:r>
              <w:rPr>
                <w:rFonts w:hint="eastAsia"/>
              </w:rPr>
              <w:t>ID</w:t>
            </w:r>
            <w:r>
              <w:rPr>
                <w:rFonts w:hint="eastAsia"/>
              </w:rPr>
              <w:t>数目，出错返回</w:t>
            </w:r>
            <w:r>
              <w:rPr>
                <w:rFonts w:hint="eastAsia"/>
              </w:rPr>
              <w:t>-1</w:t>
            </w:r>
          </w:p>
        </w:tc>
      </w:tr>
    </w:tbl>
    <w:p w:rsidR="00162A5E" w:rsidRDefault="00162A5E" w:rsidP="00162A5E">
      <w:pPr>
        <w:ind w:firstLine="420"/>
      </w:pPr>
    </w:p>
    <w:p w:rsidR="00162A5E" w:rsidRDefault="00162A5E" w:rsidP="00162A5E">
      <w:pPr>
        <w:ind w:firstLine="420"/>
      </w:pPr>
      <w:r>
        <w:rPr>
          <w:rFonts w:hint="eastAsia"/>
        </w:rPr>
        <w:t>在</w:t>
      </w:r>
      <w:r>
        <w:rPr>
          <w:rFonts w:hint="eastAsia"/>
        </w:rPr>
        <w:t>Linux</w:t>
      </w:r>
      <w:r>
        <w:rPr>
          <w:rFonts w:hint="eastAsia"/>
        </w:rPr>
        <w:t>和多数</w:t>
      </w:r>
      <w:r>
        <w:rPr>
          <w:rFonts w:hint="eastAsia"/>
        </w:rPr>
        <w:t>UNIX</w:t>
      </w:r>
      <w:r>
        <w:rPr>
          <w:rFonts w:hint="eastAsia"/>
        </w:rPr>
        <w:t>实现中，</w:t>
      </w:r>
      <w:r>
        <w:rPr>
          <w:rFonts w:hint="eastAsia"/>
        </w:rPr>
        <w:t>getgroups()</w:t>
      </w:r>
      <w:r>
        <w:rPr>
          <w:rFonts w:hint="eastAsia"/>
        </w:rPr>
        <w:t>只是简单地返回调用进程的附加组</w:t>
      </w:r>
      <w:r>
        <w:rPr>
          <w:rFonts w:hint="eastAsia"/>
        </w:rPr>
        <w:t>ID</w:t>
      </w:r>
      <w:r>
        <w:rPr>
          <w:rFonts w:hint="eastAsia"/>
        </w:rPr>
        <w:t>。但是</w:t>
      </w:r>
      <w:r>
        <w:rPr>
          <w:rFonts w:hint="eastAsia"/>
        </w:rPr>
        <w:t>SUSv3</w:t>
      </w:r>
      <w:r>
        <w:rPr>
          <w:rFonts w:hint="eastAsia"/>
        </w:rPr>
        <w:t>还允许实现在返回的</w:t>
      </w:r>
      <w:r>
        <w:rPr>
          <w:rFonts w:hint="eastAsia"/>
        </w:rPr>
        <w:t>grouplist</w:t>
      </w:r>
      <w:r>
        <w:rPr>
          <w:rFonts w:hint="eastAsia"/>
        </w:rPr>
        <w:t>中包含调用进程的有效组</w:t>
      </w:r>
      <w:r>
        <w:rPr>
          <w:rFonts w:hint="eastAsia"/>
        </w:rPr>
        <w:t>ID</w:t>
      </w:r>
      <w:r>
        <w:rPr>
          <w:rFonts w:hint="eastAsia"/>
        </w:rPr>
        <w:t>。</w:t>
      </w:r>
    </w:p>
    <w:p w:rsidR="00162A5E" w:rsidRDefault="00162A5E" w:rsidP="00162A5E">
      <w:pPr>
        <w:ind w:firstLine="420"/>
      </w:pPr>
      <w:r>
        <w:rPr>
          <w:rFonts w:hint="eastAsia"/>
        </w:rPr>
        <w:t>调用程序必须分配</w:t>
      </w:r>
      <w:r>
        <w:rPr>
          <w:rFonts w:hint="eastAsia"/>
        </w:rPr>
        <w:t>grouplist</w:t>
      </w:r>
      <w:r>
        <w:rPr>
          <w:rFonts w:hint="eastAsia"/>
        </w:rPr>
        <w:t>数组并通过</w:t>
      </w:r>
      <w:r>
        <w:rPr>
          <w:rFonts w:hint="eastAsia"/>
        </w:rPr>
        <w:t>gidsetsize</w:t>
      </w:r>
      <w:r>
        <w:rPr>
          <w:rFonts w:hint="eastAsia"/>
        </w:rPr>
        <w:t>指定它的大小。成功完成时，</w:t>
      </w:r>
      <w:r>
        <w:rPr>
          <w:rFonts w:hint="eastAsia"/>
        </w:rPr>
        <w:t>getgroups()</w:t>
      </w:r>
      <w:r>
        <w:rPr>
          <w:rFonts w:hint="eastAsia"/>
        </w:rPr>
        <w:t>返回存放在</w:t>
      </w:r>
      <w:r>
        <w:rPr>
          <w:rFonts w:hint="eastAsia"/>
        </w:rPr>
        <w:t>grouplist</w:t>
      </w:r>
      <w:r>
        <w:rPr>
          <w:rFonts w:hint="eastAsia"/>
        </w:rPr>
        <w:t>中的组</w:t>
      </w:r>
      <w:r>
        <w:rPr>
          <w:rFonts w:hint="eastAsia"/>
        </w:rPr>
        <w:t>ID</w:t>
      </w:r>
      <w:r>
        <w:rPr>
          <w:rFonts w:hint="eastAsia"/>
        </w:rPr>
        <w:t>数目。</w:t>
      </w:r>
    </w:p>
    <w:p w:rsidR="00162A5E" w:rsidRDefault="00162A5E" w:rsidP="00162A5E">
      <w:pPr>
        <w:ind w:firstLine="420"/>
      </w:pPr>
      <w:r>
        <w:rPr>
          <w:rFonts w:hint="eastAsia"/>
        </w:rPr>
        <w:t>如果进程的组数量超过了</w:t>
      </w:r>
      <w:r>
        <w:rPr>
          <w:rFonts w:hint="eastAsia"/>
        </w:rPr>
        <w:t>gidsetsize</w:t>
      </w:r>
      <w:r>
        <w:rPr>
          <w:rFonts w:hint="eastAsia"/>
        </w:rPr>
        <w:t>，</w:t>
      </w:r>
      <w:r>
        <w:rPr>
          <w:rFonts w:hint="eastAsia"/>
        </w:rPr>
        <w:t>getgroups()</w:t>
      </w:r>
      <w:r>
        <w:rPr>
          <w:rFonts w:hint="eastAsia"/>
        </w:rPr>
        <w:t>返回错误（</w:t>
      </w:r>
      <w:r>
        <w:rPr>
          <w:rFonts w:hint="eastAsia"/>
        </w:rPr>
        <w:t>EINVAL</w:t>
      </w:r>
      <w:r>
        <w:rPr>
          <w:rFonts w:hint="eastAsia"/>
        </w:rPr>
        <w:t>）</w:t>
      </w:r>
      <w:r w:rsidR="00A00077">
        <w:rPr>
          <w:rFonts w:hint="eastAsia"/>
        </w:rPr>
        <w:t>。为了避免这个问题，我们可以使</w:t>
      </w:r>
      <w:r w:rsidR="00A00077">
        <w:rPr>
          <w:rFonts w:hint="eastAsia"/>
        </w:rPr>
        <w:t>grouplist</w:t>
      </w:r>
      <w:r w:rsidR="00A00077">
        <w:rPr>
          <w:rFonts w:hint="eastAsia"/>
        </w:rPr>
        <w:t>数组大于常量</w:t>
      </w:r>
      <w:r w:rsidR="00A00077">
        <w:rPr>
          <w:rFonts w:hint="eastAsia"/>
        </w:rPr>
        <w:t>NGROUPS_MAX</w:t>
      </w:r>
      <w:r w:rsidR="00A00077">
        <w:rPr>
          <w:rFonts w:hint="eastAsia"/>
        </w:rPr>
        <w:t>（定义在</w:t>
      </w:r>
      <w:r w:rsidR="00A00077">
        <w:rPr>
          <w:rFonts w:hint="eastAsia"/>
        </w:rPr>
        <w:t>&lt;limits.h&gt;</w:t>
      </w:r>
      <w:r w:rsidR="00A00077">
        <w:rPr>
          <w:rFonts w:hint="eastAsia"/>
        </w:rPr>
        <w:t>中），这个常量是进程可能拥有的组数量的最大值，同时还可以处理包含有效组</w:t>
      </w:r>
      <w:r w:rsidR="00A00077">
        <w:rPr>
          <w:rFonts w:hint="eastAsia"/>
        </w:rPr>
        <w:t>ID</w:t>
      </w:r>
      <w:r w:rsidR="00A00077">
        <w:rPr>
          <w:rFonts w:hint="eastAsia"/>
        </w:rPr>
        <w:t>的可移植问题。因此我们可以如下定义</w:t>
      </w:r>
      <w:r w:rsidR="00A00077">
        <w:rPr>
          <w:rFonts w:hint="eastAsia"/>
        </w:rPr>
        <w:t>grouplist</w:t>
      </w:r>
      <w:r w:rsidR="00A00077">
        <w:rPr>
          <w:rFonts w:hint="eastAsia"/>
        </w:rPr>
        <w:t>：</w:t>
      </w:r>
    </w:p>
    <w:p w:rsidR="00A00077" w:rsidRDefault="00A00077" w:rsidP="00A00077">
      <w:pPr>
        <w:pStyle w:val="Code"/>
        <w:ind w:left="420" w:firstLine="420"/>
      </w:pPr>
      <w:r w:rsidRPr="00A00077">
        <w:t>gid_t grouplist[NGROUPS_MAX + 1];</w:t>
      </w:r>
    </w:p>
    <w:p w:rsidR="00A00077" w:rsidRDefault="00A00077" w:rsidP="00162A5E">
      <w:pPr>
        <w:ind w:firstLine="420"/>
      </w:pPr>
    </w:p>
    <w:p w:rsidR="00A00077" w:rsidRDefault="00A00077" w:rsidP="00162A5E">
      <w:pPr>
        <w:ind w:firstLine="420"/>
      </w:pPr>
      <w:r>
        <w:rPr>
          <w:rFonts w:hint="eastAsia"/>
        </w:rPr>
        <w:t>在</w:t>
      </w:r>
      <w:r>
        <w:rPr>
          <w:rFonts w:hint="eastAsia"/>
        </w:rPr>
        <w:t>Linux</w:t>
      </w:r>
      <w:r>
        <w:rPr>
          <w:rFonts w:hint="eastAsia"/>
        </w:rPr>
        <w:t>内核</w:t>
      </w:r>
      <w:r>
        <w:rPr>
          <w:rFonts w:hint="eastAsia"/>
        </w:rPr>
        <w:t>2.6.4</w:t>
      </w:r>
      <w:r>
        <w:rPr>
          <w:rFonts w:hint="eastAsia"/>
        </w:rPr>
        <w:t>之前，</w:t>
      </w:r>
      <w:r>
        <w:rPr>
          <w:rFonts w:hint="eastAsia"/>
        </w:rPr>
        <w:t>NGROUPS_MAX</w:t>
      </w:r>
      <w:r>
        <w:rPr>
          <w:rFonts w:hint="eastAsia"/>
        </w:rPr>
        <w:t>的值为</w:t>
      </w:r>
      <w:r>
        <w:rPr>
          <w:rFonts w:hint="eastAsia"/>
        </w:rPr>
        <w:t>32</w:t>
      </w:r>
      <w:r>
        <w:rPr>
          <w:rFonts w:hint="eastAsia"/>
        </w:rPr>
        <w:t>。从内核</w:t>
      </w:r>
      <w:r>
        <w:rPr>
          <w:rFonts w:hint="eastAsia"/>
        </w:rPr>
        <w:t>2.6.4</w:t>
      </w:r>
      <w:r>
        <w:rPr>
          <w:rFonts w:hint="eastAsia"/>
        </w:rPr>
        <w:t>开始，</w:t>
      </w:r>
      <w:r>
        <w:rPr>
          <w:rFonts w:hint="eastAsia"/>
        </w:rPr>
        <w:t>NGROUPS_MAX</w:t>
      </w:r>
      <w:r>
        <w:rPr>
          <w:rFonts w:hint="eastAsia"/>
        </w:rPr>
        <w:t>的值为</w:t>
      </w:r>
      <w:r>
        <w:rPr>
          <w:rFonts w:hint="eastAsia"/>
        </w:rPr>
        <w:t>65536</w:t>
      </w:r>
      <w:r>
        <w:rPr>
          <w:rFonts w:hint="eastAsia"/>
        </w:rPr>
        <w:t>。</w:t>
      </w:r>
    </w:p>
    <w:p w:rsidR="00A00077" w:rsidRDefault="00A00077" w:rsidP="00162A5E">
      <w:pPr>
        <w:ind w:firstLine="420"/>
      </w:pPr>
      <w:r>
        <w:rPr>
          <w:rFonts w:hint="eastAsia"/>
        </w:rPr>
        <w:lastRenderedPageBreak/>
        <w:t>应用还可以在运行时按以下方法确定</w:t>
      </w:r>
      <w:r>
        <w:rPr>
          <w:rFonts w:hint="eastAsia"/>
        </w:rPr>
        <w:t>NGROUPS_MAX</w:t>
      </w:r>
      <w:r>
        <w:rPr>
          <w:rFonts w:hint="eastAsia"/>
        </w:rPr>
        <w:t>限制的值：</w:t>
      </w:r>
    </w:p>
    <w:p w:rsidR="00A00077" w:rsidRDefault="00A00077" w:rsidP="000B28BC">
      <w:pPr>
        <w:pStyle w:val="a5"/>
        <w:numPr>
          <w:ilvl w:val="0"/>
          <w:numId w:val="74"/>
        </w:numPr>
        <w:ind w:firstLineChars="0"/>
      </w:pPr>
      <w:r>
        <w:rPr>
          <w:rFonts w:hint="eastAsia"/>
        </w:rPr>
        <w:t>调用</w:t>
      </w:r>
      <w:r>
        <w:rPr>
          <w:rFonts w:hint="eastAsia"/>
        </w:rPr>
        <w:t>sysconf(_SC_NGROUPS_MAX)</w:t>
      </w:r>
      <w:r>
        <w:rPr>
          <w:rFonts w:hint="eastAsia"/>
        </w:rPr>
        <w:t>。（我们在</w:t>
      </w:r>
      <w:hyperlink w:anchor="_11.2_运行时获取系统限制（和选项）" w:history="1">
        <w:r w:rsidRPr="00F330F8">
          <w:rPr>
            <w:rStyle w:val="a7"/>
            <w:rFonts w:hint="eastAsia"/>
          </w:rPr>
          <w:t>11.2</w:t>
        </w:r>
        <w:r w:rsidRPr="00F330F8">
          <w:rPr>
            <w:rStyle w:val="a7"/>
            <w:rFonts w:hint="eastAsia"/>
          </w:rPr>
          <w:t>节</w:t>
        </w:r>
      </w:hyperlink>
      <w:r>
        <w:rPr>
          <w:rFonts w:hint="eastAsia"/>
        </w:rPr>
        <w:t>描述</w:t>
      </w:r>
      <w:r>
        <w:rPr>
          <w:rFonts w:hint="eastAsia"/>
        </w:rPr>
        <w:t>sysconf()</w:t>
      </w:r>
      <w:r>
        <w:rPr>
          <w:rFonts w:hint="eastAsia"/>
        </w:rPr>
        <w:t>）</w:t>
      </w:r>
    </w:p>
    <w:p w:rsidR="00A00077" w:rsidRDefault="00A00077" w:rsidP="000B28BC">
      <w:pPr>
        <w:pStyle w:val="a5"/>
        <w:numPr>
          <w:ilvl w:val="0"/>
          <w:numId w:val="74"/>
        </w:numPr>
        <w:ind w:firstLineChars="0"/>
      </w:pPr>
      <w:r>
        <w:rPr>
          <w:rFonts w:hint="eastAsia"/>
        </w:rPr>
        <w:t>从只读的</w:t>
      </w:r>
      <w:r>
        <w:rPr>
          <w:rFonts w:hint="eastAsia"/>
        </w:rPr>
        <w:t>Linux</w:t>
      </w:r>
      <w:r>
        <w:rPr>
          <w:rFonts w:hint="eastAsia"/>
        </w:rPr>
        <w:t>特定的</w:t>
      </w:r>
      <w:r>
        <w:rPr>
          <w:rFonts w:hint="eastAsia"/>
        </w:rPr>
        <w:t>/proc/sys/kernel/ngroups_max</w:t>
      </w:r>
      <w:r>
        <w:rPr>
          <w:rFonts w:hint="eastAsia"/>
        </w:rPr>
        <w:t>文件中读取限制值，这个文件从内核</w:t>
      </w:r>
      <w:r>
        <w:rPr>
          <w:rFonts w:hint="eastAsia"/>
        </w:rPr>
        <w:t>2.6.4</w:t>
      </w:r>
      <w:r>
        <w:rPr>
          <w:rFonts w:hint="eastAsia"/>
        </w:rPr>
        <w:t>开始提供。</w:t>
      </w:r>
    </w:p>
    <w:p w:rsidR="0044561F" w:rsidRDefault="0044561F" w:rsidP="00162A5E">
      <w:pPr>
        <w:ind w:firstLine="420"/>
      </w:pPr>
    </w:p>
    <w:p w:rsidR="00A00077" w:rsidRDefault="0044561F" w:rsidP="00162A5E">
      <w:pPr>
        <w:ind w:firstLine="420"/>
      </w:pPr>
      <w:r>
        <w:rPr>
          <w:rFonts w:hint="eastAsia"/>
        </w:rPr>
        <w:t>或者应用也可以调用</w:t>
      </w:r>
      <w:r>
        <w:rPr>
          <w:rFonts w:hint="eastAsia"/>
        </w:rPr>
        <w:t>getgroups()</w:t>
      </w:r>
      <w:r>
        <w:rPr>
          <w:rFonts w:hint="eastAsia"/>
        </w:rPr>
        <w:t>并指定</w:t>
      </w:r>
      <w:r>
        <w:rPr>
          <w:rFonts w:hint="eastAsia"/>
        </w:rPr>
        <w:t>gidsetsize</w:t>
      </w:r>
      <w:r>
        <w:rPr>
          <w:rFonts w:hint="eastAsia"/>
        </w:rPr>
        <w:t>为</w:t>
      </w:r>
      <w:r>
        <w:rPr>
          <w:rFonts w:hint="eastAsia"/>
        </w:rPr>
        <w:t>0</w:t>
      </w:r>
      <w:r>
        <w:rPr>
          <w:rFonts w:hint="eastAsia"/>
        </w:rPr>
        <w:t>，在这种情况下，</w:t>
      </w:r>
      <w:r>
        <w:rPr>
          <w:rFonts w:hint="eastAsia"/>
        </w:rPr>
        <w:t>grouplist</w:t>
      </w:r>
      <w:r>
        <w:rPr>
          <w:rFonts w:hint="eastAsia"/>
        </w:rPr>
        <w:t>不会修改，但是返回值将是进程所属的所有组的数量。</w:t>
      </w:r>
    </w:p>
    <w:p w:rsidR="0044561F" w:rsidRDefault="0044561F" w:rsidP="00162A5E">
      <w:pPr>
        <w:ind w:firstLine="420"/>
      </w:pPr>
      <w:r>
        <w:rPr>
          <w:rFonts w:hint="eastAsia"/>
        </w:rPr>
        <w:t>使用这些运行时技术获得大小之后，就可以动态分配</w:t>
      </w:r>
      <w:r>
        <w:rPr>
          <w:rFonts w:hint="eastAsia"/>
        </w:rPr>
        <w:t>grouplist</w:t>
      </w:r>
      <w:r>
        <w:rPr>
          <w:rFonts w:hint="eastAsia"/>
        </w:rPr>
        <w:t>数组，然后调用</w:t>
      </w:r>
      <w:r>
        <w:rPr>
          <w:rFonts w:hint="eastAsia"/>
        </w:rPr>
        <w:t>getgroups()</w:t>
      </w:r>
      <w:r>
        <w:rPr>
          <w:rFonts w:hint="eastAsia"/>
        </w:rPr>
        <w:t>系统调用。</w:t>
      </w:r>
    </w:p>
    <w:p w:rsidR="0044561F" w:rsidRDefault="0044561F" w:rsidP="00162A5E">
      <w:pPr>
        <w:ind w:firstLine="420"/>
      </w:pPr>
      <w:r>
        <w:rPr>
          <w:rFonts w:hint="eastAsia"/>
        </w:rPr>
        <w:t>特权进程可以使用</w:t>
      </w:r>
      <w:r>
        <w:rPr>
          <w:rFonts w:hint="eastAsia"/>
        </w:rPr>
        <w:t>setgroups()</w:t>
      </w:r>
      <w:r>
        <w:rPr>
          <w:rFonts w:hint="eastAsia"/>
        </w:rPr>
        <w:t>和</w:t>
      </w:r>
      <w:r>
        <w:rPr>
          <w:rFonts w:hint="eastAsia"/>
        </w:rPr>
        <w:t>initgroups()</w:t>
      </w:r>
      <w:r>
        <w:rPr>
          <w:rFonts w:hint="eastAsia"/>
        </w:rPr>
        <w:t>来修改附加组</w:t>
      </w:r>
      <w:r>
        <w:rPr>
          <w:rFonts w:hint="eastAsia"/>
        </w:rPr>
        <w:t>ID</w:t>
      </w:r>
      <w:r>
        <w:rPr>
          <w:rFonts w:hint="eastAsia"/>
        </w:rPr>
        <w:t>集。</w:t>
      </w:r>
    </w:p>
    <w:tbl>
      <w:tblPr>
        <w:tblStyle w:val="aa"/>
        <w:tblW w:w="0" w:type="auto"/>
        <w:tblLook w:val="04A0" w:firstRow="1" w:lastRow="0" w:firstColumn="1" w:lastColumn="0" w:noHBand="0" w:noVBand="1"/>
      </w:tblPr>
      <w:tblGrid>
        <w:gridCol w:w="8522"/>
      </w:tblGrid>
      <w:tr w:rsidR="0044561F" w:rsidTr="0044561F">
        <w:tc>
          <w:tcPr>
            <w:tcW w:w="8522" w:type="dxa"/>
          </w:tcPr>
          <w:p w:rsidR="0044561F" w:rsidRDefault="0044561F" w:rsidP="0044561F">
            <w:pPr>
              <w:pStyle w:val="Code"/>
            </w:pPr>
            <w:r>
              <w:t>#define _BSD_SOURCE</w:t>
            </w:r>
          </w:p>
          <w:p w:rsidR="0044561F" w:rsidRDefault="0044561F" w:rsidP="0044561F">
            <w:pPr>
              <w:pStyle w:val="Code"/>
            </w:pPr>
            <w:r>
              <w:t>#include &lt;grp.h&gt;</w:t>
            </w:r>
          </w:p>
          <w:p w:rsidR="0044561F" w:rsidRDefault="0044561F" w:rsidP="0044561F">
            <w:pPr>
              <w:pStyle w:val="Code"/>
            </w:pPr>
          </w:p>
          <w:p w:rsidR="0044561F" w:rsidRDefault="0044561F" w:rsidP="0044561F">
            <w:pPr>
              <w:pStyle w:val="Code"/>
            </w:pPr>
            <w:r>
              <w:t>int setgroups(size_t gidsetsize, const gid_t *grouplist);</w:t>
            </w:r>
          </w:p>
          <w:p w:rsidR="0044561F" w:rsidRDefault="0044561F" w:rsidP="0044561F">
            <w:pPr>
              <w:pStyle w:val="Code"/>
            </w:pPr>
            <w:r>
              <w:t>int initgroups(const char *user, gid_t group);</w:t>
            </w:r>
          </w:p>
          <w:p w:rsidR="0044561F" w:rsidRDefault="0044561F" w:rsidP="0044561F">
            <w:pPr>
              <w:pStyle w:val="Code"/>
              <w:jc w:val="right"/>
            </w:pPr>
            <w:r>
              <w:rPr>
                <w:rFonts w:hint="eastAsia"/>
              </w:rPr>
              <w:t>成功时都返回</w:t>
            </w:r>
            <w:r>
              <w:rPr>
                <w:rFonts w:hint="eastAsia"/>
              </w:rPr>
              <w:t>0</w:t>
            </w:r>
            <w:r>
              <w:rPr>
                <w:rFonts w:hint="eastAsia"/>
              </w:rPr>
              <w:t>；出错时都返回</w:t>
            </w:r>
            <w:r>
              <w:rPr>
                <w:rFonts w:hint="eastAsia"/>
              </w:rPr>
              <w:t>-1</w:t>
            </w:r>
          </w:p>
        </w:tc>
      </w:tr>
    </w:tbl>
    <w:p w:rsidR="0044561F" w:rsidRDefault="0044561F" w:rsidP="00162A5E">
      <w:pPr>
        <w:ind w:firstLine="420"/>
      </w:pPr>
    </w:p>
    <w:p w:rsidR="0044561F" w:rsidRDefault="00C97239" w:rsidP="00162A5E">
      <w:pPr>
        <w:ind w:firstLine="420"/>
      </w:pPr>
      <w:r>
        <w:rPr>
          <w:rFonts w:hint="eastAsia"/>
        </w:rPr>
        <w:t>setgroups()</w:t>
      </w:r>
      <w:r>
        <w:rPr>
          <w:rFonts w:hint="eastAsia"/>
        </w:rPr>
        <w:t>系统调用使用</w:t>
      </w:r>
      <w:r>
        <w:rPr>
          <w:rFonts w:hint="eastAsia"/>
        </w:rPr>
        <w:t>grouplist</w:t>
      </w:r>
      <w:r>
        <w:rPr>
          <w:rFonts w:hint="eastAsia"/>
        </w:rPr>
        <w:t>数组指定的</w:t>
      </w:r>
      <w:r>
        <w:rPr>
          <w:rFonts w:hint="eastAsia"/>
        </w:rPr>
        <w:t>ID</w:t>
      </w:r>
      <w:r>
        <w:rPr>
          <w:rFonts w:hint="eastAsia"/>
        </w:rPr>
        <w:t>集来替换调用进程的附加组</w:t>
      </w:r>
      <w:r>
        <w:rPr>
          <w:rFonts w:hint="eastAsia"/>
        </w:rPr>
        <w:t>ID</w:t>
      </w:r>
      <w:r>
        <w:rPr>
          <w:rFonts w:hint="eastAsia"/>
        </w:rPr>
        <w:t>。</w:t>
      </w:r>
      <w:r>
        <w:rPr>
          <w:rFonts w:hint="eastAsia"/>
        </w:rPr>
        <w:t>gidsetsize</w:t>
      </w:r>
      <w:r>
        <w:rPr>
          <w:rFonts w:hint="eastAsia"/>
        </w:rPr>
        <w:t>参数指定</w:t>
      </w:r>
      <w:r>
        <w:rPr>
          <w:rFonts w:hint="eastAsia"/>
        </w:rPr>
        <w:t>grouplist</w:t>
      </w:r>
      <w:r>
        <w:rPr>
          <w:rFonts w:hint="eastAsia"/>
        </w:rPr>
        <w:t>数组中的组</w:t>
      </w:r>
      <w:r>
        <w:rPr>
          <w:rFonts w:hint="eastAsia"/>
        </w:rPr>
        <w:t>ID</w:t>
      </w:r>
      <w:r>
        <w:rPr>
          <w:rFonts w:hint="eastAsia"/>
        </w:rPr>
        <w:t>数量。</w:t>
      </w:r>
    </w:p>
    <w:p w:rsidR="00126071" w:rsidRDefault="00126071" w:rsidP="00162A5E">
      <w:pPr>
        <w:ind w:firstLine="420"/>
      </w:pPr>
      <w:r>
        <w:rPr>
          <w:rFonts w:hint="eastAsia"/>
        </w:rPr>
        <w:t>initgroups()</w:t>
      </w:r>
      <w:r>
        <w:rPr>
          <w:rFonts w:hint="eastAsia"/>
        </w:rPr>
        <w:t>函数扫描</w:t>
      </w:r>
      <w:r>
        <w:rPr>
          <w:rFonts w:hint="eastAsia"/>
        </w:rPr>
        <w:t>/etc/groups</w:t>
      </w:r>
      <w:r>
        <w:rPr>
          <w:rFonts w:hint="eastAsia"/>
        </w:rPr>
        <w:t>并构建</w:t>
      </w:r>
      <w:r>
        <w:rPr>
          <w:rFonts w:hint="eastAsia"/>
        </w:rPr>
        <w:t>user</w:t>
      </w:r>
      <w:r>
        <w:rPr>
          <w:rFonts w:hint="eastAsia"/>
        </w:rPr>
        <w:t>用户所属所有组的列表，然后初始化调用进程的附加组</w:t>
      </w:r>
      <w:r>
        <w:rPr>
          <w:rFonts w:hint="eastAsia"/>
        </w:rPr>
        <w:t>ID</w:t>
      </w:r>
      <w:r>
        <w:rPr>
          <w:rFonts w:hint="eastAsia"/>
        </w:rPr>
        <w:t>。此外，</w:t>
      </w:r>
      <w:r>
        <w:rPr>
          <w:rFonts w:hint="eastAsia"/>
        </w:rPr>
        <w:t>group</w:t>
      </w:r>
      <w:r>
        <w:rPr>
          <w:rFonts w:hint="eastAsia"/>
        </w:rPr>
        <w:t>指定的组</w:t>
      </w:r>
      <w:r>
        <w:rPr>
          <w:rFonts w:hint="eastAsia"/>
        </w:rPr>
        <w:t>ID</w:t>
      </w:r>
      <w:r>
        <w:rPr>
          <w:rFonts w:hint="eastAsia"/>
        </w:rPr>
        <w:t>也被添加到进程的附加组</w:t>
      </w:r>
      <w:r>
        <w:rPr>
          <w:rFonts w:hint="eastAsia"/>
        </w:rPr>
        <w:t>ID</w:t>
      </w:r>
      <w:r>
        <w:rPr>
          <w:rFonts w:hint="eastAsia"/>
        </w:rPr>
        <w:t>集。</w:t>
      </w:r>
    </w:p>
    <w:p w:rsidR="00126071" w:rsidRDefault="00126071" w:rsidP="00162A5E">
      <w:pPr>
        <w:ind w:firstLine="420"/>
      </w:pPr>
      <w:r>
        <w:rPr>
          <w:rFonts w:hint="eastAsia"/>
        </w:rPr>
        <w:t>initgroups()</w:t>
      </w:r>
      <w:r>
        <w:rPr>
          <w:rFonts w:hint="eastAsia"/>
        </w:rPr>
        <w:t>的主要用途是</w:t>
      </w:r>
      <w:r w:rsidR="007F49A5">
        <w:rPr>
          <w:rFonts w:hint="eastAsia"/>
        </w:rPr>
        <w:t>那些创建登录会话的程序，例如</w:t>
      </w:r>
      <w:r w:rsidR="007F49A5">
        <w:rPr>
          <w:rFonts w:hint="eastAsia"/>
        </w:rPr>
        <w:t>login</w:t>
      </w:r>
      <w:r w:rsidR="007F49A5">
        <w:rPr>
          <w:rFonts w:hint="eastAsia"/>
        </w:rPr>
        <w:t>，在执行用户的</w:t>
      </w:r>
      <w:r w:rsidR="007F49A5">
        <w:rPr>
          <w:rFonts w:hint="eastAsia"/>
        </w:rPr>
        <w:t>login shell</w:t>
      </w:r>
      <w:r w:rsidR="007F49A5">
        <w:rPr>
          <w:rFonts w:hint="eastAsia"/>
        </w:rPr>
        <w:t>之前需要设置各种进程属性。这类程序通常读取密码文件中用户记录的组</w:t>
      </w:r>
      <w:r w:rsidR="007F49A5">
        <w:rPr>
          <w:rFonts w:hint="eastAsia"/>
        </w:rPr>
        <w:t>ID</w:t>
      </w:r>
      <w:r w:rsidR="007F49A5">
        <w:rPr>
          <w:rFonts w:hint="eastAsia"/>
        </w:rPr>
        <w:t>域，这有一点令人迷惑，因为密码文件中的组</w:t>
      </w:r>
      <w:r w:rsidR="007F49A5">
        <w:rPr>
          <w:rFonts w:hint="eastAsia"/>
        </w:rPr>
        <w:t>ID</w:t>
      </w:r>
      <w:r w:rsidR="007F49A5">
        <w:rPr>
          <w:rFonts w:hint="eastAsia"/>
        </w:rPr>
        <w:t>实际上不是附加组，相反它定义了</w:t>
      </w:r>
      <w:r w:rsidR="007F49A5">
        <w:rPr>
          <w:rFonts w:hint="eastAsia"/>
        </w:rPr>
        <w:t>login shell</w:t>
      </w:r>
      <w:r w:rsidR="007F49A5">
        <w:rPr>
          <w:rFonts w:hint="eastAsia"/>
        </w:rPr>
        <w:t>的初始实际用户</w:t>
      </w:r>
      <w:r w:rsidR="007F49A5">
        <w:rPr>
          <w:rFonts w:hint="eastAsia"/>
        </w:rPr>
        <w:t>ID</w:t>
      </w:r>
      <w:r w:rsidR="007F49A5">
        <w:rPr>
          <w:rFonts w:hint="eastAsia"/>
        </w:rPr>
        <w:t>、有效用户</w:t>
      </w:r>
      <w:r w:rsidR="007F49A5">
        <w:rPr>
          <w:rFonts w:hint="eastAsia"/>
        </w:rPr>
        <w:t>ID</w:t>
      </w:r>
      <w:r w:rsidR="007F49A5">
        <w:rPr>
          <w:rFonts w:hint="eastAsia"/>
        </w:rPr>
        <w:t>、和保存的设置用户</w:t>
      </w:r>
      <w:r w:rsidR="007F49A5">
        <w:rPr>
          <w:rFonts w:hint="eastAsia"/>
        </w:rPr>
        <w:t>ID</w:t>
      </w:r>
      <w:r w:rsidR="007F49A5">
        <w:rPr>
          <w:rFonts w:hint="eastAsia"/>
        </w:rPr>
        <w:t>。无论如何，这是</w:t>
      </w:r>
      <w:r w:rsidR="007F49A5">
        <w:rPr>
          <w:rFonts w:hint="eastAsia"/>
        </w:rPr>
        <w:t>initgroups()</w:t>
      </w:r>
      <w:r w:rsidR="007F49A5">
        <w:rPr>
          <w:rFonts w:hint="eastAsia"/>
        </w:rPr>
        <w:t>的典型使用方式。</w:t>
      </w:r>
    </w:p>
    <w:p w:rsidR="007F49A5" w:rsidRPr="0044561F" w:rsidRDefault="007F49A5" w:rsidP="00162A5E">
      <w:pPr>
        <w:ind w:firstLine="420"/>
      </w:pPr>
      <w:r>
        <w:rPr>
          <w:rFonts w:hint="eastAsia"/>
        </w:rPr>
        <w:t>尽管</w:t>
      </w:r>
      <w:r>
        <w:rPr>
          <w:rFonts w:hint="eastAsia"/>
        </w:rPr>
        <w:t>setgroups()</w:t>
      </w:r>
      <w:r>
        <w:rPr>
          <w:rFonts w:hint="eastAsia"/>
        </w:rPr>
        <w:t>和</w:t>
      </w:r>
      <w:r>
        <w:rPr>
          <w:rFonts w:hint="eastAsia"/>
        </w:rPr>
        <w:t>initgroups()</w:t>
      </w:r>
      <w:r>
        <w:rPr>
          <w:rFonts w:hint="eastAsia"/>
        </w:rPr>
        <w:t>系统调用并不是</w:t>
      </w:r>
      <w:r>
        <w:rPr>
          <w:rFonts w:hint="eastAsia"/>
        </w:rPr>
        <w:t>SUSv3</w:t>
      </w:r>
      <w:r>
        <w:rPr>
          <w:rFonts w:hint="eastAsia"/>
        </w:rPr>
        <w:t>规范，但是在所有</w:t>
      </w:r>
      <w:r>
        <w:rPr>
          <w:rFonts w:hint="eastAsia"/>
        </w:rPr>
        <w:t>UNIX</w:t>
      </w:r>
      <w:r>
        <w:rPr>
          <w:rFonts w:hint="eastAsia"/>
        </w:rPr>
        <w:t>实现中都可用。</w:t>
      </w:r>
    </w:p>
    <w:p w:rsidR="00904F2B" w:rsidRDefault="00904F2B" w:rsidP="00670734">
      <w:pPr>
        <w:pStyle w:val="3"/>
      </w:pPr>
      <w:bookmarkStart w:id="202" w:name="_Toc385434556"/>
      <w:r>
        <w:rPr>
          <w:rFonts w:hint="eastAsia"/>
        </w:rPr>
        <w:lastRenderedPageBreak/>
        <w:t>9.7.4</w:t>
      </w:r>
      <w:r w:rsidR="00670734">
        <w:rPr>
          <w:rFonts w:hint="eastAsia"/>
        </w:rPr>
        <w:t xml:space="preserve"> 修改进程凭证调用</w:t>
      </w:r>
      <w:r w:rsidR="00D55F40">
        <w:rPr>
          <w:rFonts w:hint="eastAsia"/>
        </w:rPr>
        <w:t>汇总</w:t>
      </w:r>
      <w:bookmarkEnd w:id="202"/>
    </w:p>
    <w:p w:rsidR="007F49A5" w:rsidRDefault="002360FD" w:rsidP="002360FD">
      <w:pPr>
        <w:ind w:firstLine="420"/>
      </w:pPr>
      <w:r>
        <w:rPr>
          <w:rFonts w:hint="eastAsia"/>
        </w:rPr>
        <w:t>表</w:t>
      </w:r>
      <w:r>
        <w:rPr>
          <w:rFonts w:hint="eastAsia"/>
        </w:rPr>
        <w:t>9-1</w:t>
      </w:r>
      <w:r>
        <w:rPr>
          <w:rFonts w:hint="eastAsia"/>
        </w:rPr>
        <w:t>汇总了各种修改进程凭证的系统调用和库函数的作用。</w:t>
      </w:r>
    </w:p>
    <w:p w:rsidR="002360FD" w:rsidRDefault="002360FD" w:rsidP="002360FD">
      <w:pPr>
        <w:ind w:firstLine="420"/>
      </w:pPr>
      <w:r>
        <w:rPr>
          <w:rFonts w:hint="eastAsia"/>
        </w:rPr>
        <w:t>图</w:t>
      </w:r>
      <w:r>
        <w:rPr>
          <w:rFonts w:hint="eastAsia"/>
        </w:rPr>
        <w:t>9-1</w:t>
      </w:r>
      <w:r>
        <w:rPr>
          <w:rFonts w:hint="eastAsia"/>
        </w:rPr>
        <w:t>以图形方式提供了表</w:t>
      </w:r>
      <w:r>
        <w:rPr>
          <w:rFonts w:hint="eastAsia"/>
        </w:rPr>
        <w:t>9-1</w:t>
      </w:r>
      <w:r>
        <w:rPr>
          <w:rFonts w:hint="eastAsia"/>
        </w:rPr>
        <w:t>相同的信息。这个图显示了修改用户</w:t>
      </w:r>
      <w:r>
        <w:rPr>
          <w:rFonts w:hint="eastAsia"/>
        </w:rPr>
        <w:t>ID</w:t>
      </w:r>
      <w:r>
        <w:rPr>
          <w:rFonts w:hint="eastAsia"/>
        </w:rPr>
        <w:t>时发生的事情，但是同样适用于修改组</w:t>
      </w:r>
      <w:r>
        <w:rPr>
          <w:rFonts w:hint="eastAsia"/>
        </w:rPr>
        <w:t>ID</w:t>
      </w:r>
      <w:r>
        <w:rPr>
          <w:rFonts w:hint="eastAsia"/>
        </w:rPr>
        <w:t>。</w:t>
      </w:r>
    </w:p>
    <w:p w:rsidR="002360FD" w:rsidRDefault="000A4435" w:rsidP="000A4435">
      <w:r>
        <w:rPr>
          <w:noProof/>
        </w:rPr>
        <w:drawing>
          <wp:inline distT="0" distB="0" distL="0" distR="0" wp14:anchorId="73D7B723" wp14:editId="3599A5C3">
            <wp:extent cx="5274310" cy="3748179"/>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274310" cy="3748179"/>
                    </a:xfrm>
                    <a:prstGeom prst="rect">
                      <a:avLst/>
                    </a:prstGeom>
                  </pic:spPr>
                </pic:pic>
              </a:graphicData>
            </a:graphic>
          </wp:inline>
        </w:drawing>
      </w:r>
    </w:p>
    <w:p w:rsidR="000A4435" w:rsidRPr="00280943" w:rsidRDefault="002848D4" w:rsidP="00280943">
      <w:pPr>
        <w:jc w:val="center"/>
        <w:rPr>
          <w:i/>
          <w:sz w:val="21"/>
          <w:szCs w:val="21"/>
        </w:rPr>
      </w:pPr>
      <w:r w:rsidRPr="002848D4">
        <w:rPr>
          <w:rFonts w:hint="eastAsia"/>
          <w:i/>
          <w:sz w:val="21"/>
          <w:szCs w:val="21"/>
        </w:rPr>
        <w:t>图</w:t>
      </w:r>
      <w:r w:rsidRPr="002848D4">
        <w:rPr>
          <w:rFonts w:hint="eastAsia"/>
          <w:i/>
          <w:sz w:val="21"/>
          <w:szCs w:val="21"/>
        </w:rPr>
        <w:t>9-1</w:t>
      </w:r>
      <w:r w:rsidRPr="002848D4">
        <w:rPr>
          <w:rFonts w:hint="eastAsia"/>
          <w:i/>
          <w:sz w:val="21"/>
          <w:szCs w:val="21"/>
        </w:rPr>
        <w:t>：修改进程用户</w:t>
      </w:r>
      <w:r w:rsidRPr="002848D4">
        <w:rPr>
          <w:rFonts w:hint="eastAsia"/>
          <w:i/>
          <w:sz w:val="21"/>
          <w:szCs w:val="21"/>
        </w:rPr>
        <w:t>ID</w:t>
      </w:r>
      <w:r w:rsidRPr="002848D4">
        <w:rPr>
          <w:rFonts w:hint="eastAsia"/>
          <w:i/>
          <w:sz w:val="21"/>
          <w:szCs w:val="21"/>
        </w:rPr>
        <w:t>函数的作用</w:t>
      </w:r>
    </w:p>
    <w:p w:rsidR="002848D4" w:rsidRDefault="002848D4" w:rsidP="002848D4">
      <w:pPr>
        <w:rPr>
          <w:i/>
        </w:rPr>
      </w:pPr>
      <w:r w:rsidRPr="002848D4">
        <w:rPr>
          <w:rFonts w:hint="eastAsia"/>
          <w:i/>
        </w:rPr>
        <w:t>表</w:t>
      </w:r>
      <w:r w:rsidRPr="002848D4">
        <w:rPr>
          <w:rFonts w:hint="eastAsia"/>
          <w:i/>
        </w:rPr>
        <w:t>9-1</w:t>
      </w:r>
      <w:r w:rsidRPr="002848D4">
        <w:rPr>
          <w:rFonts w:hint="eastAsia"/>
          <w:i/>
        </w:rPr>
        <w:t>：修改进程凭证接口汇总</w:t>
      </w:r>
    </w:p>
    <w:tbl>
      <w:tblPr>
        <w:tblStyle w:val="aa"/>
        <w:tblW w:w="0" w:type="auto"/>
        <w:tblLook w:val="04A0" w:firstRow="1" w:lastRow="0" w:firstColumn="1" w:lastColumn="0" w:noHBand="0" w:noVBand="1"/>
      </w:tblPr>
      <w:tblGrid>
        <w:gridCol w:w="2130"/>
        <w:gridCol w:w="2130"/>
        <w:gridCol w:w="2131"/>
        <w:gridCol w:w="2131"/>
      </w:tblGrid>
      <w:tr w:rsidR="002848D4" w:rsidTr="00281271">
        <w:tc>
          <w:tcPr>
            <w:tcW w:w="2130" w:type="dxa"/>
            <w:vMerge w:val="restart"/>
          </w:tcPr>
          <w:p w:rsidR="002848D4" w:rsidRPr="002848D4" w:rsidRDefault="002848D4" w:rsidP="002848D4">
            <w:pPr>
              <w:rPr>
                <w:b/>
              </w:rPr>
            </w:pPr>
            <w:r w:rsidRPr="002848D4">
              <w:rPr>
                <w:rFonts w:hint="eastAsia"/>
                <w:b/>
              </w:rPr>
              <w:t>接口</w:t>
            </w:r>
          </w:p>
        </w:tc>
        <w:tc>
          <w:tcPr>
            <w:tcW w:w="4261" w:type="dxa"/>
            <w:gridSpan w:val="2"/>
          </w:tcPr>
          <w:p w:rsidR="002848D4" w:rsidRPr="002848D4" w:rsidRDefault="002848D4" w:rsidP="00280943">
            <w:pPr>
              <w:jc w:val="center"/>
              <w:rPr>
                <w:b/>
              </w:rPr>
            </w:pPr>
            <w:r w:rsidRPr="002848D4">
              <w:rPr>
                <w:rFonts w:hint="eastAsia"/>
                <w:b/>
              </w:rPr>
              <w:t>作用和效果</w:t>
            </w:r>
          </w:p>
        </w:tc>
        <w:tc>
          <w:tcPr>
            <w:tcW w:w="2131" w:type="dxa"/>
            <w:vMerge w:val="restart"/>
          </w:tcPr>
          <w:p w:rsidR="002848D4" w:rsidRPr="002848D4" w:rsidRDefault="002848D4" w:rsidP="002848D4">
            <w:pPr>
              <w:rPr>
                <w:b/>
              </w:rPr>
            </w:pPr>
            <w:r w:rsidRPr="002848D4">
              <w:rPr>
                <w:rFonts w:hint="eastAsia"/>
                <w:b/>
              </w:rPr>
              <w:t>可移植性</w:t>
            </w:r>
          </w:p>
        </w:tc>
      </w:tr>
      <w:tr w:rsidR="002848D4" w:rsidTr="002848D4">
        <w:tc>
          <w:tcPr>
            <w:tcW w:w="2130" w:type="dxa"/>
            <w:vMerge/>
          </w:tcPr>
          <w:p w:rsidR="002848D4" w:rsidRPr="002848D4" w:rsidRDefault="002848D4" w:rsidP="002848D4">
            <w:pPr>
              <w:rPr>
                <w:b/>
              </w:rPr>
            </w:pPr>
          </w:p>
        </w:tc>
        <w:tc>
          <w:tcPr>
            <w:tcW w:w="2130" w:type="dxa"/>
          </w:tcPr>
          <w:p w:rsidR="002848D4" w:rsidRPr="002848D4" w:rsidRDefault="002848D4" w:rsidP="002848D4">
            <w:pPr>
              <w:rPr>
                <w:b/>
              </w:rPr>
            </w:pPr>
            <w:r w:rsidRPr="002848D4">
              <w:rPr>
                <w:rFonts w:hint="eastAsia"/>
                <w:b/>
              </w:rPr>
              <w:t>非特权进程</w:t>
            </w:r>
          </w:p>
        </w:tc>
        <w:tc>
          <w:tcPr>
            <w:tcW w:w="2131" w:type="dxa"/>
          </w:tcPr>
          <w:p w:rsidR="002848D4" w:rsidRPr="002848D4" w:rsidRDefault="002848D4" w:rsidP="002848D4">
            <w:pPr>
              <w:rPr>
                <w:b/>
              </w:rPr>
            </w:pPr>
            <w:r w:rsidRPr="002848D4">
              <w:rPr>
                <w:rFonts w:hint="eastAsia"/>
                <w:b/>
              </w:rPr>
              <w:t>特权进程</w:t>
            </w:r>
          </w:p>
        </w:tc>
        <w:tc>
          <w:tcPr>
            <w:tcW w:w="2131" w:type="dxa"/>
            <w:vMerge/>
          </w:tcPr>
          <w:p w:rsidR="002848D4" w:rsidRPr="002848D4" w:rsidRDefault="002848D4" w:rsidP="002848D4">
            <w:pPr>
              <w:rPr>
                <w:b/>
              </w:rPr>
            </w:pPr>
          </w:p>
        </w:tc>
      </w:tr>
      <w:tr w:rsidR="002848D4" w:rsidTr="002848D4">
        <w:tc>
          <w:tcPr>
            <w:tcW w:w="2130" w:type="dxa"/>
          </w:tcPr>
          <w:p w:rsidR="002848D4" w:rsidRDefault="00280943" w:rsidP="002848D4">
            <w:r>
              <w:rPr>
                <w:rFonts w:hint="eastAsia"/>
              </w:rPr>
              <w:t>setuid(u)</w:t>
            </w:r>
          </w:p>
          <w:p w:rsidR="00280943" w:rsidRDefault="00280943" w:rsidP="002848D4">
            <w:r>
              <w:rPr>
                <w:rFonts w:hint="eastAsia"/>
              </w:rPr>
              <w:t>setgid(g)</w:t>
            </w:r>
          </w:p>
        </w:tc>
        <w:tc>
          <w:tcPr>
            <w:tcW w:w="2130" w:type="dxa"/>
          </w:tcPr>
          <w:p w:rsidR="002848D4" w:rsidRDefault="00280943" w:rsidP="002848D4">
            <w:r>
              <w:rPr>
                <w:rFonts w:hint="eastAsia"/>
              </w:rPr>
              <w:t>修改有效</w:t>
            </w:r>
            <w:r>
              <w:rPr>
                <w:rFonts w:hint="eastAsia"/>
              </w:rPr>
              <w:t>ID</w:t>
            </w:r>
            <w:r>
              <w:rPr>
                <w:rFonts w:hint="eastAsia"/>
              </w:rPr>
              <w:t>为当前的实际或保存设置</w:t>
            </w:r>
            <w:r>
              <w:rPr>
                <w:rFonts w:hint="eastAsia"/>
              </w:rPr>
              <w:t>ID</w:t>
            </w:r>
          </w:p>
        </w:tc>
        <w:tc>
          <w:tcPr>
            <w:tcW w:w="2131" w:type="dxa"/>
          </w:tcPr>
          <w:p w:rsidR="002848D4" w:rsidRDefault="00280943" w:rsidP="002848D4">
            <w:r>
              <w:rPr>
                <w:rFonts w:hint="eastAsia"/>
              </w:rPr>
              <w:t>修改实际、有效、保存设置</w:t>
            </w:r>
            <w:r>
              <w:rPr>
                <w:rFonts w:hint="eastAsia"/>
              </w:rPr>
              <w:t>ID</w:t>
            </w:r>
            <w:r>
              <w:rPr>
                <w:rFonts w:hint="eastAsia"/>
              </w:rPr>
              <w:t>为任意值</w:t>
            </w:r>
          </w:p>
        </w:tc>
        <w:tc>
          <w:tcPr>
            <w:tcW w:w="2131" w:type="dxa"/>
          </w:tcPr>
          <w:p w:rsidR="002848D4" w:rsidRPr="00280943" w:rsidRDefault="00280943" w:rsidP="002848D4">
            <w:r>
              <w:rPr>
                <w:rFonts w:hint="eastAsia"/>
              </w:rPr>
              <w:t>SUSv3</w:t>
            </w:r>
            <w:r>
              <w:rPr>
                <w:rFonts w:hint="eastAsia"/>
              </w:rPr>
              <w:t>规定；</w:t>
            </w:r>
            <w:r>
              <w:rPr>
                <w:rFonts w:hint="eastAsia"/>
              </w:rPr>
              <w:t>BSD</w:t>
            </w:r>
            <w:r>
              <w:rPr>
                <w:rFonts w:hint="eastAsia"/>
              </w:rPr>
              <w:t>派生系统有不同的语义</w:t>
            </w:r>
          </w:p>
        </w:tc>
      </w:tr>
      <w:tr w:rsidR="002848D4" w:rsidTr="002848D4">
        <w:tc>
          <w:tcPr>
            <w:tcW w:w="2130" w:type="dxa"/>
          </w:tcPr>
          <w:p w:rsidR="002848D4" w:rsidRDefault="00280943" w:rsidP="002848D4">
            <w:r>
              <w:rPr>
                <w:rFonts w:hint="eastAsia"/>
              </w:rPr>
              <w:t>seteuid(e)</w:t>
            </w:r>
          </w:p>
          <w:p w:rsidR="00280943" w:rsidRDefault="00280943" w:rsidP="002848D4">
            <w:r>
              <w:rPr>
                <w:rFonts w:hint="eastAsia"/>
              </w:rPr>
              <w:t>setegid(e)</w:t>
            </w:r>
          </w:p>
        </w:tc>
        <w:tc>
          <w:tcPr>
            <w:tcW w:w="2130" w:type="dxa"/>
          </w:tcPr>
          <w:p w:rsidR="002848D4" w:rsidRDefault="00280943" w:rsidP="002848D4">
            <w:r>
              <w:rPr>
                <w:rFonts w:hint="eastAsia"/>
              </w:rPr>
              <w:t>修改有效</w:t>
            </w:r>
            <w:r>
              <w:rPr>
                <w:rFonts w:hint="eastAsia"/>
              </w:rPr>
              <w:t>ID</w:t>
            </w:r>
            <w:r>
              <w:rPr>
                <w:rFonts w:hint="eastAsia"/>
              </w:rPr>
              <w:t>为当前的实际或保存设置</w:t>
            </w:r>
            <w:r>
              <w:rPr>
                <w:rFonts w:hint="eastAsia"/>
              </w:rPr>
              <w:t>ID</w:t>
            </w:r>
          </w:p>
        </w:tc>
        <w:tc>
          <w:tcPr>
            <w:tcW w:w="2131" w:type="dxa"/>
          </w:tcPr>
          <w:p w:rsidR="002848D4" w:rsidRDefault="00280943" w:rsidP="002848D4">
            <w:r>
              <w:rPr>
                <w:rFonts w:hint="eastAsia"/>
              </w:rPr>
              <w:t>修改有效</w:t>
            </w:r>
            <w:r>
              <w:rPr>
                <w:rFonts w:hint="eastAsia"/>
              </w:rPr>
              <w:t>ID</w:t>
            </w:r>
            <w:r>
              <w:rPr>
                <w:rFonts w:hint="eastAsia"/>
              </w:rPr>
              <w:t>为任意值</w:t>
            </w:r>
          </w:p>
        </w:tc>
        <w:tc>
          <w:tcPr>
            <w:tcW w:w="2131" w:type="dxa"/>
          </w:tcPr>
          <w:p w:rsidR="002848D4" w:rsidRPr="00280943" w:rsidRDefault="00280943" w:rsidP="002848D4">
            <w:r>
              <w:rPr>
                <w:rFonts w:hint="eastAsia"/>
              </w:rPr>
              <w:t>SUSv3</w:t>
            </w:r>
            <w:r>
              <w:rPr>
                <w:rFonts w:hint="eastAsia"/>
              </w:rPr>
              <w:t>规定</w:t>
            </w:r>
          </w:p>
        </w:tc>
      </w:tr>
      <w:tr w:rsidR="002848D4" w:rsidTr="002848D4">
        <w:tc>
          <w:tcPr>
            <w:tcW w:w="2130" w:type="dxa"/>
          </w:tcPr>
          <w:p w:rsidR="002848D4" w:rsidRDefault="00280943" w:rsidP="002848D4">
            <w:r>
              <w:rPr>
                <w:rFonts w:hint="eastAsia"/>
              </w:rPr>
              <w:lastRenderedPageBreak/>
              <w:t>setreuid(r, e)</w:t>
            </w:r>
          </w:p>
          <w:p w:rsidR="00280943" w:rsidRDefault="00280943" w:rsidP="002848D4">
            <w:r>
              <w:rPr>
                <w:rFonts w:hint="eastAsia"/>
              </w:rPr>
              <w:t>setregid(r, e)</w:t>
            </w:r>
          </w:p>
        </w:tc>
        <w:tc>
          <w:tcPr>
            <w:tcW w:w="2130" w:type="dxa"/>
          </w:tcPr>
          <w:p w:rsidR="002848D4" w:rsidRDefault="00280943" w:rsidP="002848D4">
            <w:r>
              <w:rPr>
                <w:rFonts w:hint="eastAsia"/>
              </w:rPr>
              <w:t>（独立地）修改实际</w:t>
            </w:r>
            <w:r>
              <w:rPr>
                <w:rFonts w:hint="eastAsia"/>
              </w:rPr>
              <w:t>ID</w:t>
            </w:r>
            <w:r>
              <w:rPr>
                <w:rFonts w:hint="eastAsia"/>
              </w:rPr>
              <w:t>为当前的实际或有效</w:t>
            </w:r>
            <w:r>
              <w:rPr>
                <w:rFonts w:hint="eastAsia"/>
              </w:rPr>
              <w:t>ID</w:t>
            </w:r>
            <w:r>
              <w:rPr>
                <w:rFonts w:hint="eastAsia"/>
              </w:rPr>
              <w:t>，修改有效</w:t>
            </w:r>
            <w:r>
              <w:rPr>
                <w:rFonts w:hint="eastAsia"/>
              </w:rPr>
              <w:t>ID</w:t>
            </w:r>
            <w:r>
              <w:rPr>
                <w:rFonts w:hint="eastAsia"/>
              </w:rPr>
              <w:t>为当前的实际、有效、保存设置</w:t>
            </w:r>
            <w:r>
              <w:rPr>
                <w:rFonts w:hint="eastAsia"/>
              </w:rPr>
              <w:t>ID</w:t>
            </w:r>
          </w:p>
        </w:tc>
        <w:tc>
          <w:tcPr>
            <w:tcW w:w="2131" w:type="dxa"/>
          </w:tcPr>
          <w:p w:rsidR="002848D4" w:rsidRPr="00280943" w:rsidRDefault="00280943" w:rsidP="002848D4">
            <w:r>
              <w:rPr>
                <w:rFonts w:hint="eastAsia"/>
              </w:rPr>
              <w:t>（独立地）修改实际和有效</w:t>
            </w:r>
            <w:r>
              <w:rPr>
                <w:rFonts w:hint="eastAsia"/>
              </w:rPr>
              <w:t>ID</w:t>
            </w:r>
            <w:r>
              <w:rPr>
                <w:rFonts w:hint="eastAsia"/>
              </w:rPr>
              <w:t>为任意值</w:t>
            </w:r>
          </w:p>
        </w:tc>
        <w:tc>
          <w:tcPr>
            <w:tcW w:w="2131" w:type="dxa"/>
          </w:tcPr>
          <w:p w:rsidR="002848D4" w:rsidRPr="00280943" w:rsidRDefault="00280943" w:rsidP="002848D4">
            <w:r>
              <w:rPr>
                <w:rFonts w:hint="eastAsia"/>
              </w:rPr>
              <w:t>SUSv3</w:t>
            </w:r>
            <w:r>
              <w:rPr>
                <w:rFonts w:hint="eastAsia"/>
              </w:rPr>
              <w:t>规定，但是不同实现执行的操作可能会有不同</w:t>
            </w:r>
          </w:p>
        </w:tc>
      </w:tr>
      <w:tr w:rsidR="002848D4" w:rsidTr="002848D4">
        <w:tc>
          <w:tcPr>
            <w:tcW w:w="2130" w:type="dxa"/>
          </w:tcPr>
          <w:p w:rsidR="002848D4" w:rsidRDefault="00B8002B" w:rsidP="002848D4">
            <w:r>
              <w:rPr>
                <w:rFonts w:hint="eastAsia"/>
              </w:rPr>
              <w:t>setresuid(r, e, s)</w:t>
            </w:r>
          </w:p>
          <w:p w:rsidR="00B8002B" w:rsidRDefault="00B8002B" w:rsidP="002848D4">
            <w:r>
              <w:rPr>
                <w:rFonts w:hint="eastAsia"/>
              </w:rPr>
              <w:t>setresgid(r, e, s)</w:t>
            </w:r>
          </w:p>
        </w:tc>
        <w:tc>
          <w:tcPr>
            <w:tcW w:w="2130" w:type="dxa"/>
          </w:tcPr>
          <w:p w:rsidR="002848D4" w:rsidRPr="00B8002B" w:rsidRDefault="00B8002B" w:rsidP="002848D4">
            <w:r>
              <w:rPr>
                <w:rFonts w:hint="eastAsia"/>
              </w:rPr>
              <w:t>（独立地）修改实际、有效、保存设置</w:t>
            </w:r>
            <w:r>
              <w:rPr>
                <w:rFonts w:hint="eastAsia"/>
              </w:rPr>
              <w:t>ID</w:t>
            </w:r>
            <w:r>
              <w:rPr>
                <w:rFonts w:hint="eastAsia"/>
              </w:rPr>
              <w:t>为当前的实际、有效、或保存设置</w:t>
            </w:r>
            <w:r>
              <w:rPr>
                <w:rFonts w:hint="eastAsia"/>
              </w:rPr>
              <w:t>ID</w:t>
            </w:r>
          </w:p>
        </w:tc>
        <w:tc>
          <w:tcPr>
            <w:tcW w:w="2131" w:type="dxa"/>
          </w:tcPr>
          <w:p w:rsidR="002848D4" w:rsidRPr="00B8002B" w:rsidRDefault="00B8002B" w:rsidP="002848D4">
            <w:r>
              <w:rPr>
                <w:rFonts w:hint="eastAsia"/>
              </w:rPr>
              <w:t>（独立地）修改实际、有效、保存设置</w:t>
            </w:r>
            <w:r>
              <w:rPr>
                <w:rFonts w:hint="eastAsia"/>
              </w:rPr>
              <w:t>ID</w:t>
            </w:r>
            <w:r>
              <w:rPr>
                <w:rFonts w:hint="eastAsia"/>
              </w:rPr>
              <w:t>为任意值</w:t>
            </w:r>
          </w:p>
        </w:tc>
        <w:tc>
          <w:tcPr>
            <w:tcW w:w="2131" w:type="dxa"/>
          </w:tcPr>
          <w:p w:rsidR="002848D4" w:rsidRPr="00B8002B" w:rsidRDefault="00B8002B" w:rsidP="002848D4">
            <w:r>
              <w:rPr>
                <w:rFonts w:hint="eastAsia"/>
              </w:rPr>
              <w:t>SUSv3</w:t>
            </w:r>
            <w:r>
              <w:rPr>
                <w:rFonts w:hint="eastAsia"/>
              </w:rPr>
              <w:t>没有规定，少数</w:t>
            </w:r>
            <w:r>
              <w:rPr>
                <w:rFonts w:hint="eastAsia"/>
              </w:rPr>
              <w:t>UNIX</w:t>
            </w:r>
            <w:r>
              <w:rPr>
                <w:rFonts w:hint="eastAsia"/>
              </w:rPr>
              <w:t>实现可用</w:t>
            </w:r>
          </w:p>
        </w:tc>
      </w:tr>
      <w:tr w:rsidR="002848D4" w:rsidTr="002848D4">
        <w:tc>
          <w:tcPr>
            <w:tcW w:w="2130" w:type="dxa"/>
          </w:tcPr>
          <w:p w:rsidR="002848D4" w:rsidRDefault="00B8002B" w:rsidP="002848D4">
            <w:r>
              <w:rPr>
                <w:rFonts w:hint="eastAsia"/>
              </w:rPr>
              <w:t>setfsuid(u)</w:t>
            </w:r>
          </w:p>
          <w:p w:rsidR="00B8002B" w:rsidRDefault="00B8002B" w:rsidP="002848D4">
            <w:r>
              <w:rPr>
                <w:rFonts w:hint="eastAsia"/>
              </w:rPr>
              <w:t>setfsgid(u)</w:t>
            </w:r>
          </w:p>
        </w:tc>
        <w:tc>
          <w:tcPr>
            <w:tcW w:w="2130" w:type="dxa"/>
          </w:tcPr>
          <w:p w:rsidR="002848D4" w:rsidRDefault="00B8002B" w:rsidP="002848D4">
            <w:r>
              <w:rPr>
                <w:rFonts w:hint="eastAsia"/>
              </w:rPr>
              <w:t>修改文件系统用户</w:t>
            </w:r>
            <w:r>
              <w:rPr>
                <w:rFonts w:hint="eastAsia"/>
              </w:rPr>
              <w:t>ID</w:t>
            </w:r>
            <w:r>
              <w:rPr>
                <w:rFonts w:hint="eastAsia"/>
              </w:rPr>
              <w:t>为当前的实际、有效、文件系统、保存设置</w:t>
            </w:r>
            <w:r>
              <w:rPr>
                <w:rFonts w:hint="eastAsia"/>
              </w:rPr>
              <w:t>ID</w:t>
            </w:r>
          </w:p>
        </w:tc>
        <w:tc>
          <w:tcPr>
            <w:tcW w:w="2131" w:type="dxa"/>
          </w:tcPr>
          <w:p w:rsidR="002848D4" w:rsidRPr="00B8002B" w:rsidRDefault="00B8002B" w:rsidP="002848D4">
            <w:r>
              <w:rPr>
                <w:rFonts w:hint="eastAsia"/>
              </w:rPr>
              <w:t>修改文件系统</w:t>
            </w:r>
            <w:r>
              <w:rPr>
                <w:rFonts w:hint="eastAsia"/>
              </w:rPr>
              <w:t>ID</w:t>
            </w:r>
            <w:r>
              <w:rPr>
                <w:rFonts w:hint="eastAsia"/>
              </w:rPr>
              <w:t>为任意值</w:t>
            </w:r>
          </w:p>
        </w:tc>
        <w:tc>
          <w:tcPr>
            <w:tcW w:w="2131" w:type="dxa"/>
          </w:tcPr>
          <w:p w:rsidR="002848D4" w:rsidRPr="00B8002B" w:rsidRDefault="00B8002B" w:rsidP="002848D4">
            <w:r>
              <w:rPr>
                <w:rFonts w:hint="eastAsia"/>
              </w:rPr>
              <w:t>Linux</w:t>
            </w:r>
            <w:r>
              <w:rPr>
                <w:rFonts w:hint="eastAsia"/>
              </w:rPr>
              <w:t>特定</w:t>
            </w:r>
          </w:p>
        </w:tc>
      </w:tr>
      <w:tr w:rsidR="002848D4" w:rsidTr="002848D4">
        <w:tc>
          <w:tcPr>
            <w:tcW w:w="2130" w:type="dxa"/>
          </w:tcPr>
          <w:p w:rsidR="002848D4" w:rsidRDefault="00B8002B" w:rsidP="002848D4">
            <w:r>
              <w:rPr>
                <w:rFonts w:hint="eastAsia"/>
              </w:rPr>
              <w:t>setgroups(n, l)</w:t>
            </w:r>
          </w:p>
        </w:tc>
        <w:tc>
          <w:tcPr>
            <w:tcW w:w="2130" w:type="dxa"/>
          </w:tcPr>
          <w:p w:rsidR="002848D4" w:rsidRDefault="00B8002B" w:rsidP="002848D4">
            <w:r>
              <w:rPr>
                <w:rFonts w:hint="eastAsia"/>
              </w:rPr>
              <w:t>非特权进程无法调用</w:t>
            </w:r>
          </w:p>
        </w:tc>
        <w:tc>
          <w:tcPr>
            <w:tcW w:w="2131" w:type="dxa"/>
          </w:tcPr>
          <w:p w:rsidR="002848D4" w:rsidRDefault="00B8002B" w:rsidP="002848D4">
            <w:r>
              <w:rPr>
                <w:rFonts w:hint="eastAsia"/>
              </w:rPr>
              <w:t>设置附加组</w:t>
            </w:r>
            <w:r>
              <w:rPr>
                <w:rFonts w:hint="eastAsia"/>
              </w:rPr>
              <w:t>ID</w:t>
            </w:r>
            <w:r>
              <w:rPr>
                <w:rFonts w:hint="eastAsia"/>
              </w:rPr>
              <w:t>为任意值</w:t>
            </w:r>
          </w:p>
        </w:tc>
        <w:tc>
          <w:tcPr>
            <w:tcW w:w="2131" w:type="dxa"/>
          </w:tcPr>
          <w:p w:rsidR="002848D4" w:rsidRPr="00B8002B" w:rsidRDefault="00B8002B" w:rsidP="002848D4">
            <w:r>
              <w:rPr>
                <w:rFonts w:hint="eastAsia"/>
              </w:rPr>
              <w:t>SUSv3</w:t>
            </w:r>
            <w:r>
              <w:rPr>
                <w:rFonts w:hint="eastAsia"/>
              </w:rPr>
              <w:t>没有规定，但是所有</w:t>
            </w:r>
            <w:r>
              <w:rPr>
                <w:rFonts w:hint="eastAsia"/>
              </w:rPr>
              <w:t>UNIX</w:t>
            </w:r>
            <w:r>
              <w:rPr>
                <w:rFonts w:hint="eastAsia"/>
              </w:rPr>
              <w:t>实现都可用</w:t>
            </w:r>
          </w:p>
        </w:tc>
      </w:tr>
    </w:tbl>
    <w:p w:rsidR="002848D4" w:rsidRDefault="002848D4" w:rsidP="002848D4"/>
    <w:p w:rsidR="004B7678" w:rsidRDefault="004B7678" w:rsidP="004B7678">
      <w:pPr>
        <w:ind w:firstLine="420"/>
      </w:pPr>
      <w:r>
        <w:rPr>
          <w:rFonts w:hint="eastAsia"/>
        </w:rPr>
        <w:t>注意以下对表</w:t>
      </w:r>
      <w:r>
        <w:rPr>
          <w:rFonts w:hint="eastAsia"/>
        </w:rPr>
        <w:t>9-1</w:t>
      </w:r>
      <w:r>
        <w:rPr>
          <w:rFonts w:hint="eastAsia"/>
        </w:rPr>
        <w:t>的补充信息：</w:t>
      </w:r>
    </w:p>
    <w:p w:rsidR="004B7678" w:rsidRDefault="004B7678" w:rsidP="000B28BC">
      <w:pPr>
        <w:pStyle w:val="a5"/>
        <w:numPr>
          <w:ilvl w:val="0"/>
          <w:numId w:val="75"/>
        </w:numPr>
        <w:ind w:firstLineChars="0"/>
      </w:pPr>
      <w:r>
        <w:rPr>
          <w:rFonts w:hint="eastAsia"/>
        </w:rPr>
        <w:t>glibc</w:t>
      </w:r>
      <w:r>
        <w:rPr>
          <w:rFonts w:hint="eastAsia"/>
        </w:rPr>
        <w:t>实现的</w:t>
      </w:r>
      <w:r>
        <w:rPr>
          <w:rFonts w:hint="eastAsia"/>
        </w:rPr>
        <w:t>seteuid()</w:t>
      </w:r>
      <w:r>
        <w:rPr>
          <w:rFonts w:hint="eastAsia"/>
        </w:rPr>
        <w:t>（实现为</w:t>
      </w:r>
      <w:r>
        <w:rPr>
          <w:rFonts w:hint="eastAsia"/>
        </w:rPr>
        <w:t>setresuid(-1, e, -1)</w:t>
      </w:r>
      <w:r>
        <w:rPr>
          <w:rFonts w:hint="eastAsia"/>
        </w:rPr>
        <w:t>）和</w:t>
      </w:r>
      <w:r>
        <w:rPr>
          <w:rFonts w:hint="eastAsia"/>
        </w:rPr>
        <w:t>setegid()</w:t>
      </w:r>
      <w:r>
        <w:rPr>
          <w:rFonts w:hint="eastAsia"/>
        </w:rPr>
        <w:t>（实现为</w:t>
      </w:r>
      <w:r>
        <w:rPr>
          <w:rFonts w:hint="eastAsia"/>
        </w:rPr>
        <w:t>setregid(-1, 3)</w:t>
      </w:r>
      <w:r>
        <w:rPr>
          <w:rFonts w:hint="eastAsia"/>
        </w:rPr>
        <w:t>）允许有效</w:t>
      </w:r>
      <w:r>
        <w:rPr>
          <w:rFonts w:hint="eastAsia"/>
        </w:rPr>
        <w:t>ID</w:t>
      </w:r>
      <w:r>
        <w:rPr>
          <w:rFonts w:hint="eastAsia"/>
        </w:rPr>
        <w:t>设置为当前已经拥有的值，但这不是</w:t>
      </w:r>
      <w:r>
        <w:rPr>
          <w:rFonts w:hint="eastAsia"/>
        </w:rPr>
        <w:t>SUSv3</w:t>
      </w:r>
      <w:r>
        <w:rPr>
          <w:rFonts w:hint="eastAsia"/>
        </w:rPr>
        <w:t>所规定。如果有效用户</w:t>
      </w:r>
      <w:r>
        <w:rPr>
          <w:rFonts w:hint="eastAsia"/>
        </w:rPr>
        <w:t>ID</w:t>
      </w:r>
      <w:r>
        <w:rPr>
          <w:rFonts w:hint="eastAsia"/>
        </w:rPr>
        <w:t>设置为非当前实际用户</w:t>
      </w:r>
      <w:r>
        <w:rPr>
          <w:rFonts w:hint="eastAsia"/>
        </w:rPr>
        <w:t>ID</w:t>
      </w:r>
      <w:r>
        <w:rPr>
          <w:rFonts w:hint="eastAsia"/>
        </w:rPr>
        <w:t>，</w:t>
      </w:r>
      <w:r>
        <w:rPr>
          <w:rFonts w:hint="eastAsia"/>
        </w:rPr>
        <w:t>setegid()</w:t>
      </w:r>
      <w:r>
        <w:rPr>
          <w:rFonts w:hint="eastAsia"/>
        </w:rPr>
        <w:t>实现还会修改保存的设置组</w:t>
      </w:r>
      <w:r>
        <w:rPr>
          <w:rFonts w:hint="eastAsia"/>
        </w:rPr>
        <w:t>ID</w:t>
      </w:r>
      <w:r>
        <w:rPr>
          <w:rFonts w:hint="eastAsia"/>
        </w:rPr>
        <w:t>。（</w:t>
      </w:r>
      <w:r>
        <w:rPr>
          <w:rFonts w:hint="eastAsia"/>
        </w:rPr>
        <w:t>SUSv3</w:t>
      </w:r>
      <w:r>
        <w:rPr>
          <w:rFonts w:hint="eastAsia"/>
        </w:rPr>
        <w:t>没有规定</w:t>
      </w:r>
      <w:r>
        <w:rPr>
          <w:rFonts w:hint="eastAsia"/>
        </w:rPr>
        <w:t>setegid()</w:t>
      </w:r>
      <w:r>
        <w:rPr>
          <w:rFonts w:hint="eastAsia"/>
        </w:rPr>
        <w:t>修改保存的设置组</w:t>
      </w:r>
      <w:r>
        <w:rPr>
          <w:rFonts w:hint="eastAsia"/>
        </w:rPr>
        <w:t>ID</w:t>
      </w:r>
      <w:r>
        <w:rPr>
          <w:rFonts w:hint="eastAsia"/>
        </w:rPr>
        <w:t>）。</w:t>
      </w:r>
    </w:p>
    <w:p w:rsidR="004B7678" w:rsidRDefault="004B7678" w:rsidP="000B28BC">
      <w:pPr>
        <w:pStyle w:val="a5"/>
        <w:numPr>
          <w:ilvl w:val="0"/>
          <w:numId w:val="75"/>
        </w:numPr>
        <w:ind w:firstLineChars="0"/>
      </w:pPr>
      <w:r>
        <w:rPr>
          <w:rFonts w:hint="eastAsia"/>
        </w:rPr>
        <w:t>特权和非特权进程调用</w:t>
      </w:r>
      <w:r>
        <w:rPr>
          <w:rFonts w:hint="eastAsia"/>
        </w:rPr>
        <w:t>setreuid()</w:t>
      </w:r>
      <w:r>
        <w:rPr>
          <w:rFonts w:hint="eastAsia"/>
        </w:rPr>
        <w:t>和</w:t>
      </w:r>
      <w:r>
        <w:rPr>
          <w:rFonts w:hint="eastAsia"/>
        </w:rPr>
        <w:t>setregid()</w:t>
      </w:r>
      <w:r>
        <w:rPr>
          <w:rFonts w:hint="eastAsia"/>
        </w:rPr>
        <w:t>时，如果</w:t>
      </w:r>
      <w:r>
        <w:rPr>
          <w:rFonts w:hint="eastAsia"/>
        </w:rPr>
        <w:t>r</w:t>
      </w:r>
      <w:r>
        <w:rPr>
          <w:rFonts w:hint="eastAsia"/>
        </w:rPr>
        <w:t>不是</w:t>
      </w:r>
      <w:r>
        <w:rPr>
          <w:rFonts w:hint="eastAsia"/>
        </w:rPr>
        <w:t>-1</w:t>
      </w:r>
      <w:r>
        <w:rPr>
          <w:rFonts w:hint="eastAsia"/>
        </w:rPr>
        <w:t>，或者</w:t>
      </w:r>
      <w:r>
        <w:rPr>
          <w:rFonts w:hint="eastAsia"/>
        </w:rPr>
        <w:t>e</w:t>
      </w:r>
      <w:r>
        <w:rPr>
          <w:rFonts w:hint="eastAsia"/>
        </w:rPr>
        <w:t>指定为不同于实际</w:t>
      </w:r>
      <w:r>
        <w:rPr>
          <w:rFonts w:hint="eastAsia"/>
        </w:rPr>
        <w:t>ID</w:t>
      </w:r>
      <w:r>
        <w:rPr>
          <w:rFonts w:hint="eastAsia"/>
        </w:rPr>
        <w:t>的值，则保存的设置用户</w:t>
      </w:r>
      <w:r>
        <w:rPr>
          <w:rFonts w:hint="eastAsia"/>
        </w:rPr>
        <w:t>ID</w:t>
      </w:r>
      <w:r>
        <w:rPr>
          <w:rFonts w:hint="eastAsia"/>
        </w:rPr>
        <w:t>或保存的设置组</w:t>
      </w:r>
      <w:r>
        <w:rPr>
          <w:rFonts w:hint="eastAsia"/>
        </w:rPr>
        <w:t>ID</w:t>
      </w:r>
      <w:r>
        <w:rPr>
          <w:rFonts w:hint="eastAsia"/>
        </w:rPr>
        <w:t>也同时被修改为（新的）有效</w:t>
      </w:r>
      <w:r>
        <w:rPr>
          <w:rFonts w:hint="eastAsia"/>
        </w:rPr>
        <w:t>ID</w:t>
      </w:r>
      <w:r>
        <w:rPr>
          <w:rFonts w:hint="eastAsia"/>
        </w:rPr>
        <w:t>。（</w:t>
      </w:r>
      <w:r>
        <w:rPr>
          <w:rFonts w:hint="eastAsia"/>
        </w:rPr>
        <w:t>SUSv3</w:t>
      </w:r>
      <w:r>
        <w:rPr>
          <w:rFonts w:hint="eastAsia"/>
        </w:rPr>
        <w:t>没有规定</w:t>
      </w:r>
      <w:r>
        <w:rPr>
          <w:rFonts w:hint="eastAsia"/>
        </w:rPr>
        <w:t>setreuid()</w:t>
      </w:r>
      <w:r>
        <w:rPr>
          <w:rFonts w:hint="eastAsia"/>
        </w:rPr>
        <w:t>和</w:t>
      </w:r>
      <w:r>
        <w:rPr>
          <w:rFonts w:hint="eastAsia"/>
        </w:rPr>
        <w:t>setregid()</w:t>
      </w:r>
      <w:r>
        <w:rPr>
          <w:rFonts w:hint="eastAsia"/>
        </w:rPr>
        <w:t>修改保存的设置</w:t>
      </w:r>
      <w:r>
        <w:rPr>
          <w:rFonts w:hint="eastAsia"/>
        </w:rPr>
        <w:t>ID</w:t>
      </w:r>
      <w:r>
        <w:rPr>
          <w:rFonts w:hint="eastAsia"/>
        </w:rPr>
        <w:t>）。</w:t>
      </w:r>
    </w:p>
    <w:p w:rsidR="004B7678" w:rsidRDefault="004B7678" w:rsidP="000B28BC">
      <w:pPr>
        <w:pStyle w:val="a5"/>
        <w:numPr>
          <w:ilvl w:val="0"/>
          <w:numId w:val="75"/>
        </w:numPr>
        <w:ind w:firstLineChars="0"/>
      </w:pPr>
      <w:r>
        <w:rPr>
          <w:rFonts w:hint="eastAsia"/>
        </w:rPr>
        <w:lastRenderedPageBreak/>
        <w:t>只要有效用户（组）</w:t>
      </w:r>
      <w:r>
        <w:rPr>
          <w:rFonts w:hint="eastAsia"/>
        </w:rPr>
        <w:t>ID</w:t>
      </w:r>
      <w:r>
        <w:rPr>
          <w:rFonts w:hint="eastAsia"/>
        </w:rPr>
        <w:t>被修改，</w:t>
      </w:r>
      <w:r>
        <w:rPr>
          <w:rFonts w:hint="eastAsia"/>
        </w:rPr>
        <w:t>Linux</w:t>
      </w:r>
      <w:r>
        <w:rPr>
          <w:rFonts w:hint="eastAsia"/>
        </w:rPr>
        <w:t>特定的文件系统用户（组）</w:t>
      </w:r>
      <w:r>
        <w:rPr>
          <w:rFonts w:hint="eastAsia"/>
        </w:rPr>
        <w:t>ID</w:t>
      </w:r>
      <w:r>
        <w:rPr>
          <w:rFonts w:hint="eastAsia"/>
        </w:rPr>
        <w:t>也将被修改为相同的值。</w:t>
      </w:r>
    </w:p>
    <w:p w:rsidR="004B7678" w:rsidRPr="004B7678" w:rsidRDefault="004B7678" w:rsidP="000B28BC">
      <w:pPr>
        <w:pStyle w:val="a5"/>
        <w:numPr>
          <w:ilvl w:val="0"/>
          <w:numId w:val="75"/>
        </w:numPr>
        <w:ind w:firstLineChars="0"/>
      </w:pPr>
      <w:r>
        <w:rPr>
          <w:rFonts w:hint="eastAsia"/>
        </w:rPr>
        <w:t>调用</w:t>
      </w:r>
      <w:r>
        <w:rPr>
          <w:rFonts w:hint="eastAsia"/>
        </w:rPr>
        <w:t>setresuid()</w:t>
      </w:r>
      <w:r>
        <w:rPr>
          <w:rFonts w:hint="eastAsia"/>
        </w:rPr>
        <w:t>总是修改文件系统用户</w:t>
      </w:r>
      <w:r>
        <w:rPr>
          <w:rFonts w:hint="eastAsia"/>
        </w:rPr>
        <w:t>ID</w:t>
      </w:r>
      <w:r>
        <w:rPr>
          <w:rFonts w:hint="eastAsia"/>
        </w:rPr>
        <w:t>为有效用户</w:t>
      </w:r>
      <w:r>
        <w:rPr>
          <w:rFonts w:hint="eastAsia"/>
        </w:rPr>
        <w:t>ID</w:t>
      </w:r>
      <w:r>
        <w:rPr>
          <w:rFonts w:hint="eastAsia"/>
        </w:rPr>
        <w:t>，无论调用是否修改了有效用户</w:t>
      </w:r>
      <w:r>
        <w:rPr>
          <w:rFonts w:hint="eastAsia"/>
        </w:rPr>
        <w:t>ID</w:t>
      </w:r>
      <w:r>
        <w:rPr>
          <w:rFonts w:hint="eastAsia"/>
        </w:rPr>
        <w:t>。调用</w:t>
      </w:r>
      <w:r>
        <w:rPr>
          <w:rFonts w:hint="eastAsia"/>
        </w:rPr>
        <w:t>setresgid()</w:t>
      </w:r>
      <w:r>
        <w:rPr>
          <w:rFonts w:hint="eastAsia"/>
        </w:rPr>
        <w:t>对文件系统组</w:t>
      </w:r>
      <w:r>
        <w:rPr>
          <w:rFonts w:hint="eastAsia"/>
        </w:rPr>
        <w:t>ID</w:t>
      </w:r>
      <w:r>
        <w:rPr>
          <w:rFonts w:hint="eastAsia"/>
        </w:rPr>
        <w:t>也有类似的效果。</w:t>
      </w:r>
    </w:p>
    <w:p w:rsidR="00670734" w:rsidRDefault="00670734" w:rsidP="00670734">
      <w:pPr>
        <w:pStyle w:val="3"/>
      </w:pPr>
      <w:bookmarkStart w:id="203" w:name="_Toc385434557"/>
      <w:r>
        <w:rPr>
          <w:rFonts w:hint="eastAsia"/>
        </w:rPr>
        <w:t>9.7.5 示例：显示进程凭证</w:t>
      </w:r>
      <w:bookmarkEnd w:id="203"/>
    </w:p>
    <w:p w:rsidR="00877A42" w:rsidRDefault="004B7678" w:rsidP="006005ED">
      <w:pPr>
        <w:ind w:firstLine="420"/>
      </w:pPr>
      <w:r>
        <w:rPr>
          <w:rFonts w:hint="eastAsia"/>
        </w:rPr>
        <w:t>清单</w:t>
      </w:r>
      <w:r>
        <w:rPr>
          <w:rFonts w:hint="eastAsia"/>
        </w:rPr>
        <w:t>9-1</w:t>
      </w:r>
      <w:r>
        <w:rPr>
          <w:rFonts w:hint="eastAsia"/>
        </w:rPr>
        <w:t>的程序使用前面讨论的系统调用和库函数，获取进程所有的用户和组</w:t>
      </w:r>
      <w:r>
        <w:rPr>
          <w:rFonts w:hint="eastAsia"/>
        </w:rPr>
        <w:t>ID</w:t>
      </w:r>
      <w:r>
        <w:rPr>
          <w:rFonts w:hint="eastAsia"/>
        </w:rPr>
        <w:t>，然后显示出来。</w:t>
      </w:r>
    </w:p>
    <w:p w:rsidR="003A6C3B" w:rsidRDefault="003A6C3B" w:rsidP="006005ED">
      <w:pPr>
        <w:ind w:firstLine="420"/>
      </w:pPr>
    </w:p>
    <w:p w:rsidR="00281271" w:rsidRPr="00A659F5" w:rsidRDefault="00281271" w:rsidP="00281271">
      <w:pPr>
        <w:rPr>
          <w:i/>
        </w:rPr>
      </w:pPr>
      <w:r w:rsidRPr="00A659F5">
        <w:rPr>
          <w:rFonts w:hint="eastAsia"/>
          <w:i/>
        </w:rPr>
        <w:t>清单</w:t>
      </w:r>
      <w:r w:rsidR="00AD54C1">
        <w:rPr>
          <w:rFonts w:hint="eastAsia"/>
          <w:i/>
        </w:rPr>
        <w:t>9</w:t>
      </w:r>
      <w:r>
        <w:rPr>
          <w:rFonts w:hint="eastAsia"/>
          <w:i/>
        </w:rPr>
        <w:t>-</w:t>
      </w:r>
      <w:r w:rsidR="00AD54C1">
        <w:rPr>
          <w:rFonts w:hint="eastAsia"/>
          <w:i/>
        </w:rPr>
        <w:t>1</w:t>
      </w:r>
      <w:r w:rsidRPr="00A659F5">
        <w:rPr>
          <w:rFonts w:hint="eastAsia"/>
          <w:i/>
        </w:rPr>
        <w:t>：</w:t>
      </w:r>
      <w:r w:rsidR="00AD54C1">
        <w:rPr>
          <w:rFonts w:hint="eastAsia"/>
          <w:i/>
        </w:rPr>
        <w:t>显示进程的所有用户和组</w:t>
      </w:r>
      <w:r w:rsidR="00AD54C1">
        <w:rPr>
          <w:rFonts w:hint="eastAsia"/>
          <w:i/>
        </w:rPr>
        <w:t>ID</w:t>
      </w:r>
    </w:p>
    <w:p w:rsidR="00281271" w:rsidRDefault="00281271" w:rsidP="00AD54C1">
      <w:pPr>
        <w:pStyle w:val="Code"/>
      </w:pPr>
      <w:r>
        <w:rPr>
          <w:rFonts w:hint="eastAsia"/>
        </w:rPr>
        <w:t>----------------------------------------</w:t>
      </w:r>
      <w:r w:rsidR="00AD54C1">
        <w:rPr>
          <w:rFonts w:hint="eastAsia"/>
        </w:rPr>
        <w:t>------------</w:t>
      </w:r>
      <w:r>
        <w:rPr>
          <w:rFonts w:hint="eastAsia"/>
        </w:rPr>
        <w:t>-</w:t>
      </w:r>
      <w:r w:rsidR="00AD54C1">
        <w:rPr>
          <w:rFonts w:hint="eastAsia"/>
        </w:rPr>
        <w:t>proccred</w:t>
      </w:r>
      <w:r>
        <w:rPr>
          <w:rFonts w:hint="eastAsia"/>
        </w:rPr>
        <w:t>/</w:t>
      </w:r>
      <w:r w:rsidR="00AD54C1">
        <w:rPr>
          <w:rFonts w:hint="eastAsia"/>
        </w:rPr>
        <w:t>idshow</w:t>
      </w:r>
      <w:r>
        <w:rPr>
          <w:rFonts w:hint="eastAsia"/>
        </w:rPr>
        <w:t>.c</w:t>
      </w:r>
    </w:p>
    <w:p w:rsidR="00FD37A6" w:rsidRDefault="00FD37A6" w:rsidP="00FD37A6">
      <w:pPr>
        <w:pStyle w:val="Code"/>
      </w:pPr>
      <w:r>
        <w:t>#define _GNU_SOURCE</w:t>
      </w:r>
    </w:p>
    <w:p w:rsidR="00FD37A6" w:rsidRDefault="00FD37A6" w:rsidP="00FD37A6">
      <w:pPr>
        <w:pStyle w:val="Code"/>
      </w:pPr>
      <w:r>
        <w:t>#include &lt;unistd.h&gt;</w:t>
      </w:r>
    </w:p>
    <w:p w:rsidR="00FD37A6" w:rsidRDefault="00FD37A6" w:rsidP="00FD37A6">
      <w:pPr>
        <w:pStyle w:val="Code"/>
      </w:pPr>
      <w:r>
        <w:t>#include &lt;sys/fsuid.h&gt;</w:t>
      </w:r>
    </w:p>
    <w:p w:rsidR="00FD37A6" w:rsidRDefault="00FD37A6" w:rsidP="00FD37A6">
      <w:pPr>
        <w:pStyle w:val="Code"/>
      </w:pPr>
      <w:r>
        <w:t>#include &lt;limits.h&gt;</w:t>
      </w:r>
    </w:p>
    <w:p w:rsidR="00FD37A6" w:rsidRDefault="00FD37A6" w:rsidP="00FD37A6">
      <w:pPr>
        <w:pStyle w:val="Code"/>
      </w:pPr>
      <w:r>
        <w:t>#include "ugid_functions.h" /* userNameFromId() &amp; groupNameFromId() */</w:t>
      </w:r>
    </w:p>
    <w:p w:rsidR="00FD37A6" w:rsidRDefault="00FD37A6" w:rsidP="00FD37A6">
      <w:pPr>
        <w:pStyle w:val="Code"/>
      </w:pPr>
      <w:r>
        <w:t>#include "tlpi_hdr.h"</w:t>
      </w:r>
    </w:p>
    <w:p w:rsidR="006005ED" w:rsidRDefault="006005ED" w:rsidP="00FD37A6">
      <w:pPr>
        <w:pStyle w:val="Code"/>
      </w:pPr>
    </w:p>
    <w:p w:rsidR="00FD37A6" w:rsidRDefault="00FD37A6" w:rsidP="00FD37A6">
      <w:pPr>
        <w:pStyle w:val="Code"/>
      </w:pPr>
      <w:r>
        <w:t>#define SG_SIZE (NGROUPS_MAX + 1)</w:t>
      </w:r>
    </w:p>
    <w:p w:rsidR="006005ED" w:rsidRDefault="006005ED" w:rsidP="00FD37A6">
      <w:pPr>
        <w:pStyle w:val="Code"/>
      </w:pPr>
    </w:p>
    <w:p w:rsidR="00FD37A6" w:rsidRDefault="00FD37A6" w:rsidP="00FD37A6">
      <w:pPr>
        <w:pStyle w:val="Code"/>
      </w:pPr>
      <w:r>
        <w:t>int</w:t>
      </w:r>
    </w:p>
    <w:p w:rsidR="00FD37A6" w:rsidRDefault="00FD37A6" w:rsidP="00FD37A6">
      <w:pPr>
        <w:pStyle w:val="Code"/>
      </w:pPr>
      <w:r>
        <w:t>main(int argc, char *argv[])</w:t>
      </w:r>
    </w:p>
    <w:p w:rsidR="00FD37A6" w:rsidRDefault="00FD37A6" w:rsidP="00FD37A6">
      <w:pPr>
        <w:pStyle w:val="Code"/>
      </w:pPr>
      <w:r>
        <w:t>{</w:t>
      </w:r>
    </w:p>
    <w:p w:rsidR="00FD37A6" w:rsidRDefault="00FD37A6" w:rsidP="006005ED">
      <w:pPr>
        <w:pStyle w:val="Code"/>
        <w:ind w:firstLine="420"/>
      </w:pPr>
      <w:r>
        <w:t>uid_t ruid, euid, suid, fsuid;</w:t>
      </w:r>
    </w:p>
    <w:p w:rsidR="00FD37A6" w:rsidRDefault="00FD37A6" w:rsidP="006005ED">
      <w:pPr>
        <w:pStyle w:val="Code"/>
        <w:ind w:firstLine="420"/>
      </w:pPr>
      <w:r>
        <w:t>gid_t rgid, egid, sgid, fsgid;</w:t>
      </w:r>
    </w:p>
    <w:p w:rsidR="00FD37A6" w:rsidRDefault="00FD37A6" w:rsidP="006005ED">
      <w:pPr>
        <w:pStyle w:val="Code"/>
        <w:ind w:firstLine="420"/>
      </w:pPr>
      <w:r>
        <w:t>gid_t suppGroups[SG_SIZE];</w:t>
      </w:r>
    </w:p>
    <w:p w:rsidR="00FD37A6" w:rsidRDefault="00FD37A6" w:rsidP="006005ED">
      <w:pPr>
        <w:pStyle w:val="Code"/>
        <w:ind w:firstLine="420"/>
      </w:pPr>
      <w:r>
        <w:t>int numGroups, j;</w:t>
      </w:r>
    </w:p>
    <w:p w:rsidR="00FD37A6" w:rsidRDefault="00FD37A6" w:rsidP="006005ED">
      <w:pPr>
        <w:pStyle w:val="Code"/>
        <w:ind w:firstLine="420"/>
      </w:pPr>
      <w:r>
        <w:t>char *p;</w:t>
      </w:r>
    </w:p>
    <w:p w:rsidR="006005ED" w:rsidRDefault="006005ED" w:rsidP="006005ED">
      <w:pPr>
        <w:pStyle w:val="Code"/>
        <w:ind w:firstLine="420"/>
      </w:pPr>
    </w:p>
    <w:p w:rsidR="00FD37A6" w:rsidRDefault="00FD37A6" w:rsidP="006005ED">
      <w:pPr>
        <w:pStyle w:val="Code"/>
        <w:ind w:firstLine="420"/>
      </w:pPr>
      <w:r>
        <w:t>if (getresuid(&amp;ruid, &amp;euid, &amp;suid) == -1)</w:t>
      </w:r>
    </w:p>
    <w:p w:rsidR="00FD37A6" w:rsidRDefault="00FD37A6" w:rsidP="006005ED">
      <w:pPr>
        <w:pStyle w:val="Code"/>
        <w:ind w:left="420" w:firstLine="420"/>
      </w:pPr>
      <w:r>
        <w:t>errExit("getresuid");</w:t>
      </w:r>
    </w:p>
    <w:p w:rsidR="00FD37A6" w:rsidRDefault="00FD37A6" w:rsidP="006005ED">
      <w:pPr>
        <w:pStyle w:val="Code"/>
        <w:ind w:firstLine="420"/>
      </w:pPr>
      <w:r>
        <w:t>if (getresgid(&amp;rgid, &amp;egid, &amp;sgid) == -1)</w:t>
      </w:r>
    </w:p>
    <w:p w:rsidR="00FD37A6" w:rsidRDefault="00FD37A6" w:rsidP="006005ED">
      <w:pPr>
        <w:pStyle w:val="Code"/>
        <w:ind w:left="420" w:firstLine="420"/>
      </w:pPr>
      <w:r>
        <w:t>errExit("getresgid");</w:t>
      </w:r>
    </w:p>
    <w:p w:rsidR="006005ED" w:rsidRDefault="006005ED" w:rsidP="006005ED">
      <w:pPr>
        <w:pStyle w:val="Code"/>
        <w:ind w:firstLine="420"/>
      </w:pPr>
    </w:p>
    <w:p w:rsidR="00FD37A6" w:rsidRDefault="006005ED" w:rsidP="006005ED">
      <w:pPr>
        <w:pStyle w:val="Code"/>
        <w:ind w:firstLine="420"/>
      </w:pPr>
      <w:r>
        <w:t>/*</w:t>
      </w:r>
      <w:r>
        <w:rPr>
          <w:rFonts w:hint="eastAsia"/>
        </w:rPr>
        <w:t xml:space="preserve"> </w:t>
      </w:r>
      <w:r w:rsidR="00FD37A6">
        <w:t>Attempts to change the file-system IDs are always ignored</w:t>
      </w:r>
    </w:p>
    <w:p w:rsidR="00FD37A6" w:rsidRDefault="00FD37A6" w:rsidP="006005ED">
      <w:pPr>
        <w:pStyle w:val="Code"/>
        <w:ind w:leftChars="175" w:left="420" w:firstLineChars="150" w:firstLine="315"/>
      </w:pPr>
      <w:r>
        <w:t>for unprivileged processes, but even so, the following</w:t>
      </w:r>
    </w:p>
    <w:p w:rsidR="00FD37A6" w:rsidRDefault="00FD37A6" w:rsidP="006005ED">
      <w:pPr>
        <w:pStyle w:val="Code"/>
        <w:ind w:left="315" w:firstLine="420"/>
      </w:pPr>
      <w:r>
        <w:lastRenderedPageBreak/>
        <w:t>calls return the current file-system IDs */</w:t>
      </w:r>
    </w:p>
    <w:p w:rsidR="006005ED" w:rsidRDefault="006005ED" w:rsidP="006005ED">
      <w:pPr>
        <w:pStyle w:val="Code"/>
        <w:ind w:left="315" w:firstLine="420"/>
      </w:pPr>
    </w:p>
    <w:p w:rsidR="00FD37A6" w:rsidRDefault="00FD37A6" w:rsidP="006005ED">
      <w:pPr>
        <w:pStyle w:val="Code"/>
        <w:ind w:firstLine="420"/>
      </w:pPr>
      <w:r>
        <w:t>fsuid = setfsuid(0);</w:t>
      </w:r>
    </w:p>
    <w:p w:rsidR="00FD37A6" w:rsidRDefault="00FD37A6" w:rsidP="006005ED">
      <w:pPr>
        <w:pStyle w:val="Code"/>
        <w:ind w:firstLine="420"/>
      </w:pPr>
      <w:r>
        <w:t>fsgid = setfsgid(0);</w:t>
      </w:r>
    </w:p>
    <w:p w:rsidR="006005ED" w:rsidRDefault="006005ED" w:rsidP="006005ED">
      <w:pPr>
        <w:pStyle w:val="Code"/>
        <w:ind w:firstLine="420"/>
      </w:pPr>
    </w:p>
    <w:p w:rsidR="00FD37A6" w:rsidRDefault="00FD37A6" w:rsidP="006005ED">
      <w:pPr>
        <w:pStyle w:val="Code"/>
        <w:ind w:firstLine="420"/>
      </w:pPr>
      <w:r>
        <w:t>printf("UID: ");</w:t>
      </w:r>
    </w:p>
    <w:p w:rsidR="00FD37A6" w:rsidRDefault="00FD37A6" w:rsidP="006005ED">
      <w:pPr>
        <w:pStyle w:val="Code"/>
        <w:ind w:firstLine="420"/>
      </w:pPr>
      <w:r>
        <w:t>p = userNameFromId(ruid);</w:t>
      </w:r>
    </w:p>
    <w:p w:rsidR="00FD37A6" w:rsidRDefault="00FD37A6" w:rsidP="006005ED">
      <w:pPr>
        <w:pStyle w:val="Code"/>
        <w:ind w:firstLine="420"/>
      </w:pPr>
      <w:r>
        <w:t>printf("real=%s (%ld); ", (p == NULL) ? "???" : p, (long) ruid);</w:t>
      </w:r>
    </w:p>
    <w:p w:rsidR="00FD37A6" w:rsidRDefault="00FD37A6" w:rsidP="006005ED">
      <w:pPr>
        <w:pStyle w:val="Code"/>
        <w:ind w:firstLine="420"/>
      </w:pPr>
      <w:r>
        <w:t>p = userNameFromId(euid);</w:t>
      </w:r>
    </w:p>
    <w:p w:rsidR="00FD37A6" w:rsidRDefault="00FD37A6" w:rsidP="006005ED">
      <w:pPr>
        <w:pStyle w:val="Code"/>
        <w:ind w:firstLine="420"/>
      </w:pPr>
      <w:r>
        <w:t>printf("eff=%s (%ld); ", (p == NULL) ? "???" : p, (long) euid);</w:t>
      </w:r>
    </w:p>
    <w:p w:rsidR="00FD37A6" w:rsidRDefault="00FD37A6" w:rsidP="006005ED">
      <w:pPr>
        <w:pStyle w:val="Code"/>
        <w:ind w:firstLine="420"/>
      </w:pPr>
      <w:r>
        <w:t>p = userNameFromId(suid);</w:t>
      </w:r>
    </w:p>
    <w:p w:rsidR="00FD37A6" w:rsidRDefault="00FD37A6" w:rsidP="006005ED">
      <w:pPr>
        <w:pStyle w:val="Code"/>
        <w:ind w:firstLine="420"/>
      </w:pPr>
      <w:r>
        <w:t>printf("saved=%s (%ld); ", (p == NULL) ? "???" : p, (long) suid);</w:t>
      </w:r>
    </w:p>
    <w:p w:rsidR="00FD37A6" w:rsidRDefault="00FD37A6" w:rsidP="006005ED">
      <w:pPr>
        <w:pStyle w:val="Code"/>
        <w:ind w:firstLine="420"/>
      </w:pPr>
      <w:r>
        <w:t>p = userNameFromId(fsuid);</w:t>
      </w:r>
    </w:p>
    <w:p w:rsidR="00FD37A6" w:rsidRDefault="00FD37A6" w:rsidP="006005ED">
      <w:pPr>
        <w:pStyle w:val="Code"/>
        <w:ind w:firstLine="420"/>
      </w:pPr>
      <w:r>
        <w:t>printf("fs=%s (%ld); ", (p == NULL) ? "???" : p, (long) fsuid);</w:t>
      </w:r>
    </w:p>
    <w:p w:rsidR="00FD37A6" w:rsidRDefault="00FD37A6" w:rsidP="006005ED">
      <w:pPr>
        <w:pStyle w:val="Code"/>
        <w:ind w:firstLine="420"/>
      </w:pPr>
      <w:r>
        <w:t>printf("\n");</w:t>
      </w:r>
    </w:p>
    <w:p w:rsidR="006005ED" w:rsidRDefault="006005ED" w:rsidP="006005ED">
      <w:pPr>
        <w:pStyle w:val="Code"/>
        <w:ind w:firstLine="420"/>
      </w:pPr>
    </w:p>
    <w:p w:rsidR="00FD37A6" w:rsidRDefault="00FD37A6" w:rsidP="006005ED">
      <w:pPr>
        <w:pStyle w:val="Code"/>
        <w:ind w:firstLine="420"/>
      </w:pPr>
      <w:r>
        <w:t>printf("GID: ");</w:t>
      </w:r>
    </w:p>
    <w:p w:rsidR="00FD37A6" w:rsidRDefault="00FD37A6" w:rsidP="006005ED">
      <w:pPr>
        <w:pStyle w:val="Code"/>
        <w:ind w:firstLine="420"/>
      </w:pPr>
      <w:r>
        <w:t>p = groupNameFromId(rgid);</w:t>
      </w:r>
    </w:p>
    <w:p w:rsidR="00AD54C1" w:rsidRDefault="00FD37A6" w:rsidP="006005ED">
      <w:pPr>
        <w:pStyle w:val="Code"/>
        <w:ind w:firstLine="420"/>
      </w:pPr>
      <w:r>
        <w:t>printf("real=%s (%ld); ", (p == NULL) ? "???" : p, (long) rgid);</w:t>
      </w:r>
    </w:p>
    <w:p w:rsidR="00FD37A6" w:rsidRDefault="00FD37A6" w:rsidP="006005ED">
      <w:pPr>
        <w:pStyle w:val="Code"/>
        <w:ind w:firstLine="420"/>
      </w:pPr>
      <w:r>
        <w:t>p = groupNameFromId(egid);</w:t>
      </w:r>
    </w:p>
    <w:p w:rsidR="00FD37A6" w:rsidRDefault="00FD37A6" w:rsidP="006005ED">
      <w:pPr>
        <w:pStyle w:val="Code"/>
        <w:ind w:firstLine="420"/>
      </w:pPr>
      <w:r>
        <w:t>printf("eff=%s (%ld); ", (p == NULL) ? "???" : p, (long) egid);</w:t>
      </w:r>
    </w:p>
    <w:p w:rsidR="00FD37A6" w:rsidRDefault="00FD37A6" w:rsidP="006005ED">
      <w:pPr>
        <w:pStyle w:val="Code"/>
        <w:ind w:firstLine="420"/>
      </w:pPr>
      <w:r>
        <w:t>p = groupNameFromId(sgid);</w:t>
      </w:r>
    </w:p>
    <w:p w:rsidR="00FD37A6" w:rsidRDefault="00FD37A6" w:rsidP="006005ED">
      <w:pPr>
        <w:pStyle w:val="Code"/>
        <w:ind w:firstLine="420"/>
      </w:pPr>
      <w:r>
        <w:t>printf("saved=%s (%ld); ", (p == NULL) ? "???" : p, (long) sgid);</w:t>
      </w:r>
    </w:p>
    <w:p w:rsidR="00FD37A6" w:rsidRDefault="00FD37A6" w:rsidP="006005ED">
      <w:pPr>
        <w:pStyle w:val="Code"/>
        <w:ind w:firstLine="420"/>
      </w:pPr>
      <w:r>
        <w:t>p = groupNameFromId(fsgid);</w:t>
      </w:r>
    </w:p>
    <w:p w:rsidR="00FD37A6" w:rsidRDefault="00FD37A6" w:rsidP="006005ED">
      <w:pPr>
        <w:pStyle w:val="Code"/>
        <w:ind w:firstLine="420"/>
      </w:pPr>
      <w:r>
        <w:t>printf("fs=%s (%ld); ", (p == NULL) ? "???" : p, (long) fsgid);</w:t>
      </w:r>
    </w:p>
    <w:p w:rsidR="00FD37A6" w:rsidRDefault="00FD37A6" w:rsidP="006005ED">
      <w:pPr>
        <w:pStyle w:val="Code"/>
        <w:ind w:firstLine="420"/>
      </w:pPr>
      <w:r>
        <w:t>printf("\n");</w:t>
      </w:r>
    </w:p>
    <w:p w:rsidR="006005ED" w:rsidRDefault="006005ED" w:rsidP="006005ED">
      <w:pPr>
        <w:pStyle w:val="Code"/>
        <w:ind w:firstLine="420"/>
      </w:pPr>
    </w:p>
    <w:p w:rsidR="00FD37A6" w:rsidRDefault="00FD37A6" w:rsidP="006005ED">
      <w:pPr>
        <w:pStyle w:val="Code"/>
        <w:ind w:firstLine="420"/>
      </w:pPr>
      <w:r>
        <w:t>numGroups = getgroups(SG_SIZE, suppGroups);</w:t>
      </w:r>
    </w:p>
    <w:p w:rsidR="00FD37A6" w:rsidRDefault="00FD37A6" w:rsidP="006005ED">
      <w:pPr>
        <w:pStyle w:val="Code"/>
        <w:ind w:firstLine="420"/>
      </w:pPr>
      <w:r>
        <w:t>if (numGroups == -1)</w:t>
      </w:r>
    </w:p>
    <w:p w:rsidR="00FD37A6" w:rsidRDefault="00FD37A6" w:rsidP="006005ED">
      <w:pPr>
        <w:pStyle w:val="Code"/>
        <w:ind w:left="420" w:firstLine="420"/>
      </w:pPr>
      <w:r>
        <w:t>errExit("getgroups");</w:t>
      </w:r>
    </w:p>
    <w:p w:rsidR="006005ED" w:rsidRDefault="006005ED" w:rsidP="006005ED">
      <w:pPr>
        <w:pStyle w:val="Code"/>
        <w:ind w:firstLine="420"/>
      </w:pPr>
    </w:p>
    <w:p w:rsidR="00FD37A6" w:rsidRDefault="00FD37A6" w:rsidP="006005ED">
      <w:pPr>
        <w:pStyle w:val="Code"/>
        <w:ind w:firstLine="420"/>
      </w:pPr>
      <w:r>
        <w:t>printf("Supplementary groups (%d): ", numGroups);</w:t>
      </w:r>
    </w:p>
    <w:p w:rsidR="00FD37A6" w:rsidRDefault="00FD37A6" w:rsidP="006005ED">
      <w:pPr>
        <w:pStyle w:val="Code"/>
        <w:ind w:firstLine="420"/>
      </w:pPr>
      <w:r>
        <w:t>for (j = 0; j &lt; numGroups; j++) {</w:t>
      </w:r>
    </w:p>
    <w:p w:rsidR="00FD37A6" w:rsidRDefault="00FD37A6" w:rsidP="006005ED">
      <w:pPr>
        <w:pStyle w:val="Code"/>
        <w:ind w:left="420" w:firstLine="420"/>
      </w:pPr>
      <w:r>
        <w:t>p = groupNameFromId(suppGroups[j]);</w:t>
      </w:r>
    </w:p>
    <w:p w:rsidR="00FD37A6" w:rsidRDefault="00FD37A6" w:rsidP="006005ED">
      <w:pPr>
        <w:pStyle w:val="Code"/>
        <w:ind w:left="420" w:firstLine="420"/>
      </w:pPr>
      <w:r>
        <w:t>printf("%s (%ld) ", (p == NULL) ? "???" : p, (long) suppGroups[j]);</w:t>
      </w:r>
    </w:p>
    <w:p w:rsidR="00FD37A6" w:rsidRDefault="00FD37A6" w:rsidP="006005ED">
      <w:pPr>
        <w:pStyle w:val="Code"/>
        <w:ind w:firstLine="420"/>
      </w:pPr>
      <w:r>
        <w:t>}</w:t>
      </w:r>
    </w:p>
    <w:p w:rsidR="00FD37A6" w:rsidRDefault="00FD37A6" w:rsidP="006005ED">
      <w:pPr>
        <w:pStyle w:val="Code"/>
        <w:ind w:firstLine="420"/>
      </w:pPr>
      <w:r>
        <w:t>printf("\n");</w:t>
      </w:r>
    </w:p>
    <w:p w:rsidR="006005ED" w:rsidRDefault="006005ED" w:rsidP="006005ED">
      <w:pPr>
        <w:pStyle w:val="Code"/>
        <w:ind w:firstLine="420"/>
      </w:pPr>
    </w:p>
    <w:p w:rsidR="00FD37A6" w:rsidRDefault="00FD37A6" w:rsidP="006005ED">
      <w:pPr>
        <w:pStyle w:val="Code"/>
        <w:ind w:firstLine="420"/>
      </w:pPr>
      <w:r>
        <w:t>exit(EXIT_SUCCESS);</w:t>
      </w:r>
    </w:p>
    <w:p w:rsidR="00FD37A6" w:rsidRDefault="00FD37A6" w:rsidP="00FD37A6">
      <w:pPr>
        <w:pStyle w:val="Code"/>
      </w:pPr>
      <w:r>
        <w:t>}</w:t>
      </w:r>
    </w:p>
    <w:p w:rsidR="00877A42" w:rsidRPr="00670734" w:rsidRDefault="00AD54C1" w:rsidP="006005ED">
      <w:pPr>
        <w:pStyle w:val="Code"/>
      </w:pPr>
      <w:r>
        <w:rPr>
          <w:rFonts w:hint="eastAsia"/>
        </w:rPr>
        <w:t>-----------------------------------------------------proccred/idshow.c</w:t>
      </w:r>
    </w:p>
    <w:p w:rsidR="00971649" w:rsidRDefault="00971649" w:rsidP="00971649">
      <w:pPr>
        <w:pStyle w:val="2"/>
      </w:pPr>
      <w:bookmarkStart w:id="204" w:name="_Toc385434558"/>
      <w:r>
        <w:rPr>
          <w:rFonts w:hint="eastAsia"/>
        </w:rPr>
        <w:lastRenderedPageBreak/>
        <w:t>9.8 小结</w:t>
      </w:r>
      <w:bookmarkEnd w:id="204"/>
    </w:p>
    <w:p w:rsidR="00065630" w:rsidRDefault="00065630" w:rsidP="00065630">
      <w:pPr>
        <w:ind w:firstLine="420"/>
      </w:pPr>
      <w:r>
        <w:rPr>
          <w:rFonts w:hint="eastAsia"/>
        </w:rPr>
        <w:t>每个进程都有一组相关联的用户和组</w:t>
      </w:r>
      <w:r>
        <w:rPr>
          <w:rFonts w:hint="eastAsia"/>
        </w:rPr>
        <w:t>ID</w:t>
      </w:r>
      <w:r>
        <w:rPr>
          <w:rFonts w:hint="eastAsia"/>
        </w:rPr>
        <w:t>（凭证）。实际</w:t>
      </w:r>
      <w:r>
        <w:rPr>
          <w:rFonts w:hint="eastAsia"/>
        </w:rPr>
        <w:t>ID</w:t>
      </w:r>
      <w:r>
        <w:rPr>
          <w:rFonts w:hint="eastAsia"/>
        </w:rPr>
        <w:t>定义了进程的</w:t>
      </w:r>
      <w:r w:rsidR="004839B1">
        <w:rPr>
          <w:rFonts w:hint="eastAsia"/>
        </w:rPr>
        <w:t>拥有者</w:t>
      </w:r>
      <w:r>
        <w:rPr>
          <w:rFonts w:hint="eastAsia"/>
        </w:rPr>
        <w:t>。在多数</w:t>
      </w:r>
      <w:r>
        <w:rPr>
          <w:rFonts w:hint="eastAsia"/>
        </w:rPr>
        <w:t>UNIX</w:t>
      </w:r>
      <w:r>
        <w:rPr>
          <w:rFonts w:hint="eastAsia"/>
        </w:rPr>
        <w:t>实现中，有效</w:t>
      </w:r>
      <w:r>
        <w:rPr>
          <w:rFonts w:hint="eastAsia"/>
        </w:rPr>
        <w:t>ID</w:t>
      </w:r>
      <w:r>
        <w:rPr>
          <w:rFonts w:hint="eastAsia"/>
        </w:rPr>
        <w:t>用来确定进程访问系统资源（如文件）时的权限。但是在</w:t>
      </w:r>
      <w:r>
        <w:rPr>
          <w:rFonts w:hint="eastAsia"/>
        </w:rPr>
        <w:t>Linux</w:t>
      </w:r>
      <w:r>
        <w:rPr>
          <w:rFonts w:hint="eastAsia"/>
        </w:rPr>
        <w:t>中，访问文件时将使用文件系统</w:t>
      </w:r>
      <w:r>
        <w:rPr>
          <w:rFonts w:hint="eastAsia"/>
        </w:rPr>
        <w:t>ID</w:t>
      </w:r>
      <w:r>
        <w:rPr>
          <w:rFonts w:hint="eastAsia"/>
        </w:rPr>
        <w:t>来确定权限，而有效</w:t>
      </w:r>
      <w:r>
        <w:rPr>
          <w:rFonts w:hint="eastAsia"/>
        </w:rPr>
        <w:t>ID</w:t>
      </w:r>
      <w:r>
        <w:rPr>
          <w:rFonts w:hint="eastAsia"/>
        </w:rPr>
        <w:t>则用于其它权限检查。（因为文件系统</w:t>
      </w:r>
      <w:r>
        <w:rPr>
          <w:rFonts w:hint="eastAsia"/>
        </w:rPr>
        <w:t>ID</w:t>
      </w:r>
      <w:r>
        <w:rPr>
          <w:rFonts w:hint="eastAsia"/>
        </w:rPr>
        <w:t>通常与有效</w:t>
      </w:r>
      <w:r>
        <w:rPr>
          <w:rFonts w:hint="eastAsia"/>
        </w:rPr>
        <w:t>ID</w:t>
      </w:r>
      <w:r>
        <w:rPr>
          <w:rFonts w:hint="eastAsia"/>
        </w:rPr>
        <w:t>相同，在检查访问文件权限时</w:t>
      </w:r>
      <w:r>
        <w:rPr>
          <w:rFonts w:hint="eastAsia"/>
        </w:rPr>
        <w:t>Linux</w:t>
      </w:r>
      <w:r>
        <w:rPr>
          <w:rFonts w:hint="eastAsia"/>
        </w:rPr>
        <w:t>与其它</w:t>
      </w:r>
      <w:r>
        <w:rPr>
          <w:rFonts w:hint="eastAsia"/>
        </w:rPr>
        <w:t>UNIX</w:t>
      </w:r>
      <w:r>
        <w:rPr>
          <w:rFonts w:hint="eastAsia"/>
        </w:rPr>
        <w:t>实现的行为是一致的）。进程的附加组</w:t>
      </w:r>
      <w:r>
        <w:rPr>
          <w:rFonts w:hint="eastAsia"/>
        </w:rPr>
        <w:t>ID</w:t>
      </w:r>
      <w:r>
        <w:rPr>
          <w:rFonts w:hint="eastAsia"/>
        </w:rPr>
        <w:t>是进程属于的额外组集合，目的也是用于权限检查。许多系统调用和库函数允许进程获取和修改自己的用户和组</w:t>
      </w:r>
      <w:r>
        <w:rPr>
          <w:rFonts w:hint="eastAsia"/>
        </w:rPr>
        <w:t>ID</w:t>
      </w:r>
      <w:r>
        <w:rPr>
          <w:rFonts w:hint="eastAsia"/>
        </w:rPr>
        <w:t>。</w:t>
      </w:r>
    </w:p>
    <w:p w:rsidR="00065630" w:rsidRDefault="00065630" w:rsidP="00065630">
      <w:pPr>
        <w:ind w:firstLine="420"/>
      </w:pPr>
      <w:r>
        <w:rPr>
          <w:rFonts w:hint="eastAsia"/>
        </w:rPr>
        <w:t>当设置用户</w:t>
      </w:r>
      <w:r>
        <w:rPr>
          <w:rFonts w:hint="eastAsia"/>
        </w:rPr>
        <w:t>ID</w:t>
      </w:r>
      <w:r>
        <w:rPr>
          <w:rFonts w:hint="eastAsia"/>
        </w:rPr>
        <w:t>程序运行时，进程的有效用户</w:t>
      </w:r>
      <w:r>
        <w:rPr>
          <w:rFonts w:hint="eastAsia"/>
        </w:rPr>
        <w:t>ID</w:t>
      </w:r>
      <w:r>
        <w:rPr>
          <w:rFonts w:hint="eastAsia"/>
        </w:rPr>
        <w:t>被修改为文件的拥有者。这个机制允许用户假定自己的身份</w:t>
      </w:r>
      <w:r w:rsidR="002633F4">
        <w:rPr>
          <w:rFonts w:hint="eastAsia"/>
        </w:rPr>
        <w:t>（特权用户或其它用户）</w:t>
      </w:r>
      <w:r>
        <w:rPr>
          <w:rFonts w:hint="eastAsia"/>
        </w:rPr>
        <w:t>，</w:t>
      </w:r>
      <w:r w:rsidR="002633F4">
        <w:rPr>
          <w:rFonts w:hint="eastAsia"/>
        </w:rPr>
        <w:t>从而以其它用户</w:t>
      </w:r>
      <w:r w:rsidR="002633F4">
        <w:rPr>
          <w:rFonts w:hint="eastAsia"/>
        </w:rPr>
        <w:t>ID</w:t>
      </w:r>
      <w:r w:rsidR="002633F4">
        <w:rPr>
          <w:rFonts w:hint="eastAsia"/>
        </w:rPr>
        <w:t>来运行特定的程序。同样，设置组</w:t>
      </w:r>
      <w:r w:rsidR="002633F4">
        <w:rPr>
          <w:rFonts w:hint="eastAsia"/>
        </w:rPr>
        <w:t>ID</w:t>
      </w:r>
      <w:r w:rsidR="002633F4">
        <w:rPr>
          <w:rFonts w:hint="eastAsia"/>
        </w:rPr>
        <w:t>程序修改进程的有效组</w:t>
      </w:r>
      <w:r w:rsidR="002633F4">
        <w:rPr>
          <w:rFonts w:hint="eastAsia"/>
        </w:rPr>
        <w:t>ID</w:t>
      </w:r>
      <w:r w:rsidR="002633F4">
        <w:rPr>
          <w:rFonts w:hint="eastAsia"/>
        </w:rPr>
        <w:t>为程序所属的组。保存的设置用户</w:t>
      </w:r>
      <w:r w:rsidR="002633F4">
        <w:rPr>
          <w:rFonts w:hint="eastAsia"/>
        </w:rPr>
        <w:t>ID</w:t>
      </w:r>
      <w:r w:rsidR="002633F4">
        <w:rPr>
          <w:rFonts w:hint="eastAsia"/>
        </w:rPr>
        <w:t>和保存的设置组</w:t>
      </w:r>
      <w:r w:rsidR="002633F4">
        <w:rPr>
          <w:rFonts w:hint="eastAsia"/>
        </w:rPr>
        <w:t>ID</w:t>
      </w:r>
      <w:r w:rsidR="002633F4">
        <w:rPr>
          <w:rFonts w:hint="eastAsia"/>
        </w:rPr>
        <w:t>允许设置用户</w:t>
      </w:r>
      <w:r w:rsidR="002633F4">
        <w:rPr>
          <w:rFonts w:hint="eastAsia"/>
        </w:rPr>
        <w:t>ID</w:t>
      </w:r>
      <w:r w:rsidR="002633F4">
        <w:rPr>
          <w:rFonts w:hint="eastAsia"/>
        </w:rPr>
        <w:t>和设置组</w:t>
      </w:r>
      <w:r w:rsidR="002633F4">
        <w:rPr>
          <w:rFonts w:hint="eastAsia"/>
        </w:rPr>
        <w:t>ID</w:t>
      </w:r>
      <w:r w:rsidR="002633F4">
        <w:rPr>
          <w:rFonts w:hint="eastAsia"/>
        </w:rPr>
        <w:t>程序临时丢弃然后重新获取特权。</w:t>
      </w:r>
    </w:p>
    <w:p w:rsidR="002633F4" w:rsidRPr="002633F4" w:rsidRDefault="002633F4" w:rsidP="00065630">
      <w:pPr>
        <w:ind w:firstLine="420"/>
      </w:pPr>
      <w:r>
        <w:rPr>
          <w:rFonts w:hint="eastAsia"/>
        </w:rPr>
        <w:t>用户</w:t>
      </w:r>
      <w:r>
        <w:rPr>
          <w:rFonts w:hint="eastAsia"/>
        </w:rPr>
        <w:t>ID 0</w:t>
      </w:r>
      <w:r>
        <w:rPr>
          <w:rFonts w:hint="eastAsia"/>
        </w:rPr>
        <w:t>很特殊，通常</w:t>
      </w:r>
      <w:r>
        <w:rPr>
          <w:rFonts w:hint="eastAsia"/>
        </w:rPr>
        <w:t>root</w:t>
      </w:r>
      <w:r>
        <w:rPr>
          <w:rFonts w:hint="eastAsia"/>
        </w:rPr>
        <w:t>用户拥有这个</w:t>
      </w:r>
      <w:r>
        <w:rPr>
          <w:rFonts w:hint="eastAsia"/>
        </w:rPr>
        <w:t>ID</w:t>
      </w:r>
      <w:r>
        <w:rPr>
          <w:rFonts w:hint="eastAsia"/>
        </w:rPr>
        <w:t>。有效用户</w:t>
      </w:r>
      <w:r>
        <w:rPr>
          <w:rFonts w:hint="eastAsia"/>
        </w:rPr>
        <w:t>ID</w:t>
      </w:r>
      <w:r>
        <w:rPr>
          <w:rFonts w:hint="eastAsia"/>
        </w:rPr>
        <w:t>为</w:t>
      </w:r>
      <w:r>
        <w:rPr>
          <w:rFonts w:hint="eastAsia"/>
        </w:rPr>
        <w:t>0</w:t>
      </w:r>
      <w:r>
        <w:rPr>
          <w:rFonts w:hint="eastAsia"/>
        </w:rPr>
        <w:t>的进程是特权进程（进程调用各种系统调用时，可以免除许多权限检查，例如可以任意修改进程的各种用户和组</w:t>
      </w:r>
      <w:r>
        <w:rPr>
          <w:rFonts w:hint="eastAsia"/>
        </w:rPr>
        <w:t>ID</w:t>
      </w:r>
      <w:r>
        <w:rPr>
          <w:rFonts w:hint="eastAsia"/>
        </w:rPr>
        <w:t>）。</w:t>
      </w:r>
    </w:p>
    <w:p w:rsidR="00971649" w:rsidRDefault="00971649" w:rsidP="00971649">
      <w:pPr>
        <w:pStyle w:val="2"/>
      </w:pPr>
      <w:bookmarkStart w:id="205" w:name="_Toc385434559"/>
      <w:r>
        <w:rPr>
          <w:rFonts w:hint="eastAsia"/>
        </w:rPr>
        <w:t>9.9 习题</w:t>
      </w:r>
      <w:bookmarkEnd w:id="205"/>
    </w:p>
    <w:p w:rsidR="00066FEA" w:rsidRDefault="00066FEA" w:rsidP="00066FEA">
      <w:pPr>
        <w:ind w:left="836" w:hanging="836"/>
      </w:pPr>
      <w:r>
        <w:rPr>
          <w:rFonts w:hint="eastAsia"/>
        </w:rPr>
        <w:t>9-1.</w:t>
      </w:r>
      <w:r>
        <w:rPr>
          <w:rFonts w:hint="eastAsia"/>
        </w:rPr>
        <w:tab/>
      </w:r>
      <w:r>
        <w:rPr>
          <w:rFonts w:hint="eastAsia"/>
        </w:rPr>
        <w:tab/>
      </w:r>
      <w:r>
        <w:rPr>
          <w:rFonts w:hint="eastAsia"/>
        </w:rPr>
        <w:t>假设在每次执行下面调用之前，进程的初始用户</w:t>
      </w:r>
      <w:r>
        <w:rPr>
          <w:rFonts w:hint="eastAsia"/>
        </w:rPr>
        <w:t>ID</w:t>
      </w:r>
      <w:r>
        <w:rPr>
          <w:rFonts w:hint="eastAsia"/>
        </w:rPr>
        <w:t>都为：</w:t>
      </w:r>
      <w:r>
        <w:rPr>
          <w:rFonts w:hint="eastAsia"/>
        </w:rPr>
        <w:t>real=1000 effective=0 saved=0 file-system=0</w:t>
      </w:r>
      <w:r>
        <w:rPr>
          <w:rFonts w:hint="eastAsia"/>
        </w:rPr>
        <w:t>。请问在执行以下调用之后用户</w:t>
      </w:r>
      <w:r>
        <w:rPr>
          <w:rFonts w:hint="eastAsia"/>
        </w:rPr>
        <w:t>ID</w:t>
      </w:r>
      <w:r>
        <w:rPr>
          <w:rFonts w:hint="eastAsia"/>
        </w:rPr>
        <w:t>的状态如何？</w:t>
      </w:r>
    </w:p>
    <w:p w:rsidR="00066FEA" w:rsidRDefault="00066FEA" w:rsidP="00066FEA">
      <w:pPr>
        <w:pStyle w:val="Code"/>
        <w:ind w:left="840" w:firstLine="420"/>
      </w:pPr>
      <w:r>
        <w:t>a) setuid(2000);</w:t>
      </w:r>
    </w:p>
    <w:p w:rsidR="00066FEA" w:rsidRDefault="00066FEA" w:rsidP="00066FEA">
      <w:pPr>
        <w:pStyle w:val="Code"/>
        <w:ind w:left="840" w:firstLine="420"/>
      </w:pPr>
      <w:r>
        <w:t>b) setreuid(–1, 2000);</w:t>
      </w:r>
    </w:p>
    <w:p w:rsidR="00066FEA" w:rsidRDefault="00066FEA" w:rsidP="00066FEA">
      <w:pPr>
        <w:pStyle w:val="Code"/>
        <w:ind w:left="840" w:firstLine="420"/>
      </w:pPr>
      <w:r>
        <w:t>c) seteuid(2000);</w:t>
      </w:r>
    </w:p>
    <w:p w:rsidR="00066FEA" w:rsidRDefault="00066FEA" w:rsidP="00066FEA">
      <w:pPr>
        <w:pStyle w:val="Code"/>
        <w:ind w:left="840" w:firstLine="420"/>
      </w:pPr>
      <w:r>
        <w:t>d) setfsuid(2000);</w:t>
      </w:r>
    </w:p>
    <w:p w:rsidR="00066FEA" w:rsidRPr="00066FEA" w:rsidRDefault="00066FEA" w:rsidP="00066FEA">
      <w:pPr>
        <w:pStyle w:val="Code"/>
        <w:ind w:left="840" w:firstLine="420"/>
      </w:pPr>
      <w:r>
        <w:t>e) setresuid(–1, 2000, 3000);</w:t>
      </w:r>
    </w:p>
    <w:p w:rsidR="002633F4" w:rsidRDefault="002633F4" w:rsidP="002633F4"/>
    <w:p w:rsidR="00066FEA" w:rsidRDefault="00066FEA" w:rsidP="002633F4">
      <w:r>
        <w:rPr>
          <w:rFonts w:hint="eastAsia"/>
        </w:rPr>
        <w:t>9-2.</w:t>
      </w:r>
      <w:r>
        <w:rPr>
          <w:rFonts w:hint="eastAsia"/>
        </w:rPr>
        <w:tab/>
      </w:r>
      <w:r>
        <w:rPr>
          <w:rFonts w:hint="eastAsia"/>
        </w:rPr>
        <w:tab/>
      </w:r>
      <w:r w:rsidR="00DD6DB9">
        <w:rPr>
          <w:rFonts w:hint="eastAsia"/>
        </w:rPr>
        <w:t>进程拥有以下用户</w:t>
      </w:r>
      <w:r w:rsidR="00DD6DB9">
        <w:rPr>
          <w:rFonts w:hint="eastAsia"/>
        </w:rPr>
        <w:t>ID</w:t>
      </w:r>
      <w:r w:rsidR="00DD6DB9">
        <w:rPr>
          <w:rFonts w:hint="eastAsia"/>
        </w:rPr>
        <w:t>，请问进程是否拥有特权，请解释</w:t>
      </w:r>
      <w:r w:rsidR="00617FA3">
        <w:rPr>
          <w:rFonts w:hint="eastAsia"/>
        </w:rPr>
        <w:t>。</w:t>
      </w:r>
    </w:p>
    <w:p w:rsidR="00617FA3" w:rsidRDefault="00617FA3" w:rsidP="00617FA3">
      <w:pPr>
        <w:pStyle w:val="Code"/>
        <w:ind w:left="840" w:firstLine="420"/>
      </w:pPr>
      <w:r w:rsidRPr="00617FA3">
        <w:t>real=0 effective=1000 saved=1000 file-system=1000</w:t>
      </w:r>
    </w:p>
    <w:p w:rsidR="00066FEA" w:rsidRDefault="00066FEA" w:rsidP="002633F4"/>
    <w:p w:rsidR="00066FEA" w:rsidRDefault="00066FEA" w:rsidP="00EE1772">
      <w:pPr>
        <w:ind w:left="836" w:hanging="836"/>
      </w:pPr>
      <w:r>
        <w:rPr>
          <w:rFonts w:hint="eastAsia"/>
        </w:rPr>
        <w:t>9-3.</w:t>
      </w:r>
      <w:r>
        <w:rPr>
          <w:rFonts w:hint="eastAsia"/>
        </w:rPr>
        <w:tab/>
      </w:r>
      <w:r>
        <w:rPr>
          <w:rFonts w:hint="eastAsia"/>
        </w:rPr>
        <w:tab/>
      </w:r>
      <w:r w:rsidR="00617FA3">
        <w:rPr>
          <w:rFonts w:hint="eastAsia"/>
        </w:rPr>
        <w:t>使用</w:t>
      </w:r>
      <w:r w:rsidR="00617FA3">
        <w:rPr>
          <w:rFonts w:hint="eastAsia"/>
        </w:rPr>
        <w:t>setgroups()</w:t>
      </w:r>
      <w:r w:rsidR="00617FA3">
        <w:rPr>
          <w:rFonts w:hint="eastAsia"/>
        </w:rPr>
        <w:t>和获取密码和组文件信息的库函数</w:t>
      </w:r>
      <w:r w:rsidR="009412D1">
        <w:rPr>
          <w:rFonts w:hint="eastAsia"/>
        </w:rPr>
        <w:t>（参考</w:t>
      </w:r>
      <w:hyperlink w:anchor="_8.4_获取用户和组信息" w:history="1">
        <w:r w:rsidR="009412D1" w:rsidRPr="00F330F8">
          <w:rPr>
            <w:rStyle w:val="a7"/>
            <w:rFonts w:hint="eastAsia"/>
          </w:rPr>
          <w:t>8.4</w:t>
        </w:r>
        <w:r w:rsidR="009412D1" w:rsidRPr="00F330F8">
          <w:rPr>
            <w:rStyle w:val="a7"/>
            <w:rFonts w:hint="eastAsia"/>
          </w:rPr>
          <w:t>节</w:t>
        </w:r>
      </w:hyperlink>
      <w:r w:rsidR="009412D1">
        <w:rPr>
          <w:rFonts w:hint="eastAsia"/>
        </w:rPr>
        <w:t>）</w:t>
      </w:r>
      <w:r w:rsidR="00617FA3">
        <w:rPr>
          <w:rFonts w:hint="eastAsia"/>
        </w:rPr>
        <w:t>，实现</w:t>
      </w:r>
      <w:r w:rsidR="00617FA3">
        <w:rPr>
          <w:rFonts w:hint="eastAsia"/>
        </w:rPr>
        <w:t>initgroups()</w:t>
      </w:r>
      <w:r w:rsidR="00617FA3">
        <w:rPr>
          <w:rFonts w:hint="eastAsia"/>
        </w:rPr>
        <w:t>。</w:t>
      </w:r>
      <w:r w:rsidR="009412D1">
        <w:rPr>
          <w:rFonts w:hint="eastAsia"/>
        </w:rPr>
        <w:t>记住进程必须拥有特权才能调用</w:t>
      </w:r>
      <w:r w:rsidR="009412D1">
        <w:rPr>
          <w:rFonts w:hint="eastAsia"/>
        </w:rPr>
        <w:t>setgroups()</w:t>
      </w:r>
      <w:r w:rsidR="009412D1">
        <w:rPr>
          <w:rFonts w:hint="eastAsia"/>
        </w:rPr>
        <w:t>。</w:t>
      </w:r>
    </w:p>
    <w:p w:rsidR="00066FEA" w:rsidRDefault="00066FEA" w:rsidP="002633F4"/>
    <w:p w:rsidR="00066FEA" w:rsidRDefault="00066FEA" w:rsidP="00EE1772">
      <w:pPr>
        <w:ind w:left="836" w:hanging="836"/>
      </w:pPr>
      <w:r>
        <w:rPr>
          <w:rFonts w:hint="eastAsia"/>
        </w:rPr>
        <w:t>9-4.</w:t>
      </w:r>
      <w:r>
        <w:rPr>
          <w:rFonts w:hint="eastAsia"/>
        </w:rPr>
        <w:tab/>
      </w:r>
      <w:r>
        <w:rPr>
          <w:rFonts w:hint="eastAsia"/>
        </w:rPr>
        <w:tab/>
      </w:r>
      <w:r w:rsidR="006A42B9">
        <w:rPr>
          <w:rFonts w:hint="eastAsia"/>
        </w:rPr>
        <w:t>如果进程的用户</w:t>
      </w:r>
      <w:r w:rsidR="006A42B9">
        <w:rPr>
          <w:rFonts w:hint="eastAsia"/>
        </w:rPr>
        <w:t>ID</w:t>
      </w:r>
      <w:r w:rsidR="006A42B9">
        <w:rPr>
          <w:rFonts w:hint="eastAsia"/>
        </w:rPr>
        <w:t>全部为</w:t>
      </w:r>
      <w:r w:rsidR="006A42B9">
        <w:rPr>
          <w:rFonts w:hint="eastAsia"/>
        </w:rPr>
        <w:t>X</w:t>
      </w:r>
      <w:r w:rsidR="006A42B9">
        <w:rPr>
          <w:rFonts w:hint="eastAsia"/>
        </w:rPr>
        <w:t>，执行用户</w:t>
      </w:r>
      <w:r w:rsidR="006A42B9">
        <w:rPr>
          <w:rFonts w:hint="eastAsia"/>
        </w:rPr>
        <w:t>Y</w:t>
      </w:r>
      <w:r w:rsidR="006A42B9">
        <w:rPr>
          <w:rFonts w:hint="eastAsia"/>
        </w:rPr>
        <w:t>的设置用户</w:t>
      </w:r>
      <w:r w:rsidR="006A42B9">
        <w:rPr>
          <w:rFonts w:hint="eastAsia"/>
        </w:rPr>
        <w:t>ID</w:t>
      </w:r>
      <w:r w:rsidR="006A42B9">
        <w:rPr>
          <w:rFonts w:hint="eastAsia"/>
        </w:rPr>
        <w:t>程序（</w:t>
      </w:r>
      <w:r w:rsidR="006A42B9">
        <w:rPr>
          <w:rFonts w:hint="eastAsia"/>
        </w:rPr>
        <w:t>Y</w:t>
      </w:r>
      <w:r w:rsidR="006A42B9">
        <w:rPr>
          <w:rFonts w:hint="eastAsia"/>
        </w:rPr>
        <w:t>非</w:t>
      </w:r>
      <w:r w:rsidR="006A42B9">
        <w:rPr>
          <w:rFonts w:hint="eastAsia"/>
        </w:rPr>
        <w:t>0</w:t>
      </w:r>
      <w:r w:rsidR="006A42B9">
        <w:rPr>
          <w:rFonts w:hint="eastAsia"/>
        </w:rPr>
        <w:t>），则进程的凭证将被设置为如下：</w:t>
      </w:r>
    </w:p>
    <w:p w:rsidR="00EE1772" w:rsidRDefault="00EE1772" w:rsidP="00EE1772">
      <w:pPr>
        <w:pStyle w:val="Code"/>
        <w:ind w:left="840" w:firstLine="420"/>
      </w:pPr>
      <w:r w:rsidRPr="00EE1772">
        <w:t>real=X effective=Y saved=Y</w:t>
      </w:r>
    </w:p>
    <w:p w:rsidR="00EE1772" w:rsidRDefault="00EE1772" w:rsidP="00052F4D">
      <w:pPr>
        <w:ind w:left="836"/>
      </w:pPr>
      <w:r>
        <w:rPr>
          <w:rFonts w:hint="eastAsia"/>
        </w:rPr>
        <w:t>（我们忽略了文件系统用户</w:t>
      </w:r>
      <w:r>
        <w:rPr>
          <w:rFonts w:hint="eastAsia"/>
        </w:rPr>
        <w:t>ID</w:t>
      </w:r>
      <w:r>
        <w:rPr>
          <w:rFonts w:hint="eastAsia"/>
        </w:rPr>
        <w:t>，因为它和有效用户</w:t>
      </w:r>
      <w:r>
        <w:rPr>
          <w:rFonts w:hint="eastAsia"/>
        </w:rPr>
        <w:t>ID</w:t>
      </w:r>
      <w:r>
        <w:rPr>
          <w:rFonts w:hint="eastAsia"/>
        </w:rPr>
        <w:t>一样）。</w:t>
      </w:r>
      <w:r w:rsidR="00052F4D">
        <w:rPr>
          <w:rFonts w:hint="eastAsia"/>
        </w:rPr>
        <w:t>分别使用</w:t>
      </w:r>
      <w:r w:rsidR="00052F4D">
        <w:rPr>
          <w:rFonts w:hint="eastAsia"/>
        </w:rPr>
        <w:t>setuid(), seteuid(), setreuid(), setresuid()</w:t>
      </w:r>
      <w:r w:rsidR="00052F4D">
        <w:rPr>
          <w:rFonts w:hint="eastAsia"/>
        </w:rPr>
        <w:t>，可以执行以下操作：</w:t>
      </w:r>
    </w:p>
    <w:p w:rsidR="00052F4D" w:rsidRDefault="00052F4D" w:rsidP="000B28BC">
      <w:pPr>
        <w:pStyle w:val="a5"/>
        <w:numPr>
          <w:ilvl w:val="0"/>
          <w:numId w:val="76"/>
        </w:numPr>
        <w:ind w:firstLineChars="0"/>
      </w:pPr>
      <w:r>
        <w:rPr>
          <w:rFonts w:hint="eastAsia"/>
        </w:rPr>
        <w:t>挂起和重获设置用户</w:t>
      </w:r>
      <w:r>
        <w:rPr>
          <w:rFonts w:hint="eastAsia"/>
        </w:rPr>
        <w:t>ID</w:t>
      </w:r>
      <w:r>
        <w:rPr>
          <w:rFonts w:hint="eastAsia"/>
        </w:rPr>
        <w:t>身份（也就是切换有效用户</w:t>
      </w:r>
      <w:r>
        <w:rPr>
          <w:rFonts w:hint="eastAsia"/>
        </w:rPr>
        <w:t>ID</w:t>
      </w:r>
      <w:r>
        <w:rPr>
          <w:rFonts w:hint="eastAsia"/>
        </w:rPr>
        <w:t>为实际用户</w:t>
      </w:r>
      <w:r>
        <w:rPr>
          <w:rFonts w:hint="eastAsia"/>
        </w:rPr>
        <w:t>ID</w:t>
      </w:r>
      <w:r>
        <w:rPr>
          <w:rFonts w:hint="eastAsia"/>
        </w:rPr>
        <w:t>，然后再切回保存的设置用户</w:t>
      </w:r>
      <w:r>
        <w:rPr>
          <w:rFonts w:hint="eastAsia"/>
        </w:rPr>
        <w:t>ID</w:t>
      </w:r>
      <w:r>
        <w:rPr>
          <w:rFonts w:hint="eastAsia"/>
        </w:rPr>
        <w:t>）。</w:t>
      </w:r>
    </w:p>
    <w:p w:rsidR="00052F4D" w:rsidRDefault="00052F4D" w:rsidP="000B28BC">
      <w:pPr>
        <w:pStyle w:val="a5"/>
        <w:numPr>
          <w:ilvl w:val="0"/>
          <w:numId w:val="76"/>
        </w:numPr>
        <w:ind w:firstLineChars="0"/>
      </w:pPr>
      <w:r>
        <w:rPr>
          <w:rFonts w:hint="eastAsia"/>
        </w:rPr>
        <w:t>永久地丢弃设置用户</w:t>
      </w:r>
      <w:r>
        <w:rPr>
          <w:rFonts w:hint="eastAsia"/>
        </w:rPr>
        <w:t>ID</w:t>
      </w:r>
      <w:r>
        <w:rPr>
          <w:rFonts w:hint="eastAsia"/>
        </w:rPr>
        <w:t>身份（也就是确保有效用户</w:t>
      </w:r>
      <w:r>
        <w:rPr>
          <w:rFonts w:hint="eastAsia"/>
        </w:rPr>
        <w:t>ID</w:t>
      </w:r>
      <w:r>
        <w:rPr>
          <w:rFonts w:hint="eastAsia"/>
        </w:rPr>
        <w:t>和保存的设置用户</w:t>
      </w:r>
      <w:r>
        <w:rPr>
          <w:rFonts w:hint="eastAsia"/>
        </w:rPr>
        <w:t>ID</w:t>
      </w:r>
      <w:r>
        <w:rPr>
          <w:rFonts w:hint="eastAsia"/>
        </w:rPr>
        <w:t>都设置为实际用户</w:t>
      </w:r>
      <w:r>
        <w:rPr>
          <w:rFonts w:hint="eastAsia"/>
        </w:rPr>
        <w:t>ID</w:t>
      </w:r>
      <w:r>
        <w:rPr>
          <w:rFonts w:hint="eastAsia"/>
        </w:rPr>
        <w:t>）。</w:t>
      </w:r>
    </w:p>
    <w:p w:rsidR="00052F4D" w:rsidRPr="00EE1772" w:rsidRDefault="00052F4D" w:rsidP="00052F4D">
      <w:pPr>
        <w:ind w:left="840"/>
      </w:pPr>
      <w:r>
        <w:rPr>
          <w:rFonts w:hint="eastAsia"/>
        </w:rPr>
        <w:t>（这个练习还需要使用</w:t>
      </w:r>
      <w:r>
        <w:rPr>
          <w:rFonts w:hint="eastAsia"/>
        </w:rPr>
        <w:t>getuid()</w:t>
      </w:r>
      <w:r>
        <w:rPr>
          <w:rFonts w:hint="eastAsia"/>
        </w:rPr>
        <w:t>和</w:t>
      </w:r>
      <w:r>
        <w:rPr>
          <w:rFonts w:hint="eastAsia"/>
        </w:rPr>
        <w:t>geteuid()</w:t>
      </w:r>
      <w:r>
        <w:rPr>
          <w:rFonts w:hint="eastAsia"/>
        </w:rPr>
        <w:t>来获取进程的实际和有效用户</w:t>
      </w:r>
      <w:r>
        <w:rPr>
          <w:rFonts w:hint="eastAsia"/>
        </w:rPr>
        <w:t>ID</w:t>
      </w:r>
      <w:r>
        <w:rPr>
          <w:rFonts w:hint="eastAsia"/>
        </w:rPr>
        <w:t>）。注意上面列出来的某些系统调用，可能无法执行某些操作。</w:t>
      </w:r>
    </w:p>
    <w:p w:rsidR="00066FEA" w:rsidRDefault="00066FEA" w:rsidP="002633F4"/>
    <w:p w:rsidR="00066FEA" w:rsidRDefault="00066FEA" w:rsidP="002633F4">
      <w:r>
        <w:rPr>
          <w:rFonts w:hint="eastAsia"/>
        </w:rPr>
        <w:t>9-5.</w:t>
      </w:r>
      <w:r>
        <w:rPr>
          <w:rFonts w:hint="eastAsia"/>
        </w:rPr>
        <w:tab/>
      </w:r>
      <w:r>
        <w:rPr>
          <w:rFonts w:hint="eastAsia"/>
        </w:rPr>
        <w:tab/>
      </w:r>
      <w:r w:rsidR="00052F4D">
        <w:rPr>
          <w:rFonts w:hint="eastAsia"/>
        </w:rPr>
        <w:t>重复上面的练习，但进程执行</w:t>
      </w:r>
      <w:r w:rsidR="00052F4D">
        <w:rPr>
          <w:rFonts w:hint="eastAsia"/>
        </w:rPr>
        <w:t>set-user-ID-root</w:t>
      </w:r>
      <w:r w:rsidR="00052F4D">
        <w:rPr>
          <w:rFonts w:hint="eastAsia"/>
        </w:rPr>
        <w:t>程序，拥有以下初始凭证：</w:t>
      </w:r>
    </w:p>
    <w:p w:rsidR="00052F4D" w:rsidRDefault="00052F4D" w:rsidP="00052F4D">
      <w:pPr>
        <w:pStyle w:val="Code"/>
        <w:ind w:left="840" w:firstLine="420"/>
      </w:pPr>
      <w:r w:rsidRPr="00052F4D">
        <w:t>real=X effective=0 saved=0</w:t>
      </w:r>
    </w:p>
    <w:p w:rsidR="00052F4D" w:rsidRPr="002633F4" w:rsidRDefault="00052F4D" w:rsidP="00052F4D"/>
    <w:p w:rsidR="007E76AC" w:rsidRDefault="007E76AC" w:rsidP="007E76AC">
      <w:pPr>
        <w:widowControl/>
        <w:spacing w:line="240" w:lineRule="auto"/>
        <w:jc w:val="left"/>
      </w:pPr>
      <w:r>
        <w:br w:type="page"/>
      </w:r>
    </w:p>
    <w:p w:rsidR="007E76AC" w:rsidRDefault="007E76AC" w:rsidP="007E76AC">
      <w:pPr>
        <w:pStyle w:val="1"/>
      </w:pPr>
      <w:bookmarkStart w:id="206" w:name="_Toc385434560"/>
      <w:r>
        <w:rPr>
          <w:rFonts w:hint="eastAsia"/>
        </w:rPr>
        <w:lastRenderedPageBreak/>
        <w:t>第</w:t>
      </w:r>
      <w:r>
        <w:rPr>
          <w:rFonts w:hint="eastAsia"/>
        </w:rPr>
        <w:t>10</w:t>
      </w:r>
      <w:r>
        <w:rPr>
          <w:rFonts w:hint="eastAsia"/>
        </w:rPr>
        <w:t>章</w:t>
      </w:r>
      <w:r>
        <w:rPr>
          <w:rFonts w:hint="eastAsia"/>
        </w:rPr>
        <w:t xml:space="preserve"> </w:t>
      </w:r>
      <w:r w:rsidR="009E03D0">
        <w:rPr>
          <w:rFonts w:hint="eastAsia"/>
        </w:rPr>
        <w:t>时间</w:t>
      </w:r>
      <w:bookmarkEnd w:id="206"/>
    </w:p>
    <w:p w:rsidR="00B632BB" w:rsidRDefault="00B632BB" w:rsidP="00B632BB">
      <w:pPr>
        <w:ind w:firstLine="420"/>
      </w:pPr>
      <w:r>
        <w:rPr>
          <w:rFonts w:hint="eastAsia"/>
        </w:rPr>
        <w:t>在程序中，我们可能会对以下两种时间感兴趣：</w:t>
      </w:r>
    </w:p>
    <w:p w:rsidR="00B632BB" w:rsidRDefault="00B632BB" w:rsidP="00266A7C">
      <w:pPr>
        <w:pStyle w:val="a5"/>
        <w:numPr>
          <w:ilvl w:val="0"/>
          <w:numId w:val="77"/>
        </w:numPr>
        <w:ind w:firstLineChars="0"/>
      </w:pPr>
      <w:r>
        <w:rPr>
          <w:rFonts w:hint="eastAsia"/>
        </w:rPr>
        <w:t>真实时间：这是以某个标准时间点（日历时间）或某个固定点（一般是起点）来测量进程的生命（逝去时间或时钟时间）。获取日历时间是很有用的，例如数据库或文件的时间戳。测量逝去时间对于程序同样是很有用的，特别是那些执行定期动作或定期观测外部输入设备的程序。</w:t>
      </w:r>
    </w:p>
    <w:p w:rsidR="00B632BB" w:rsidRDefault="00B632BB" w:rsidP="00266A7C">
      <w:pPr>
        <w:pStyle w:val="a5"/>
        <w:numPr>
          <w:ilvl w:val="0"/>
          <w:numId w:val="77"/>
        </w:numPr>
        <w:ind w:firstLineChars="0"/>
      </w:pPr>
      <w:r>
        <w:rPr>
          <w:rFonts w:hint="eastAsia"/>
        </w:rPr>
        <w:t>进程时间：这是进程使用的</w:t>
      </w:r>
      <w:r>
        <w:rPr>
          <w:rFonts w:hint="eastAsia"/>
        </w:rPr>
        <w:t>CPU</w:t>
      </w:r>
      <w:r>
        <w:rPr>
          <w:rFonts w:hint="eastAsia"/>
        </w:rPr>
        <w:t>时间总量。测量进程时间对于检查或优化程序或算法的性能非常有用。</w:t>
      </w:r>
    </w:p>
    <w:p w:rsidR="00B632BB" w:rsidRDefault="00B632BB" w:rsidP="00B632BB">
      <w:pPr>
        <w:ind w:firstLine="420"/>
      </w:pPr>
    </w:p>
    <w:p w:rsidR="00B632BB" w:rsidRPr="00B632BB" w:rsidRDefault="00B632BB" w:rsidP="00B632BB">
      <w:pPr>
        <w:ind w:firstLine="420"/>
      </w:pPr>
      <w:r>
        <w:rPr>
          <w:rFonts w:hint="eastAsia"/>
        </w:rPr>
        <w:t>多数计算机体系架构都有内建的硬件时钟，允许内核测量真实和进程时间。在本章，我们讨论处理这两种时间的系统调用，以及在人类可读和内部表示的时间之间转换的库函数。由于人类可读的时间格式依赖于地理位置及语言和文化惯例，对于这些时间格式我们需要学习时区和区域。</w:t>
      </w:r>
    </w:p>
    <w:p w:rsidR="0056498C" w:rsidRDefault="00AC2222" w:rsidP="008378D2">
      <w:pPr>
        <w:pStyle w:val="2"/>
      </w:pPr>
      <w:bookmarkStart w:id="207" w:name="_10.1_日历时间"/>
      <w:bookmarkStart w:id="208" w:name="_Toc385434561"/>
      <w:bookmarkEnd w:id="207"/>
      <w:r>
        <w:rPr>
          <w:rFonts w:hint="eastAsia"/>
        </w:rPr>
        <w:t>10.1 日历时间</w:t>
      </w:r>
      <w:bookmarkEnd w:id="208"/>
    </w:p>
    <w:p w:rsidR="00AD1048" w:rsidRDefault="0015694F" w:rsidP="0015694F">
      <w:pPr>
        <w:ind w:firstLine="420"/>
      </w:pPr>
      <w:r>
        <w:rPr>
          <w:rFonts w:hint="eastAsia"/>
        </w:rPr>
        <w:t>无论是什么地理位置，</w:t>
      </w:r>
      <w:r>
        <w:rPr>
          <w:rFonts w:hint="eastAsia"/>
        </w:rPr>
        <w:t>UNIX</w:t>
      </w:r>
      <w:r>
        <w:rPr>
          <w:rFonts w:hint="eastAsia"/>
        </w:rPr>
        <w:t>系统</w:t>
      </w:r>
      <w:r w:rsidR="00E9419A">
        <w:rPr>
          <w:rFonts w:hint="eastAsia"/>
        </w:rPr>
        <w:t>内部对时间的表示，都是从</w:t>
      </w:r>
      <w:r w:rsidR="00E9419A">
        <w:rPr>
          <w:rFonts w:hint="eastAsia"/>
        </w:rPr>
        <w:t>Epoch</w:t>
      </w:r>
      <w:r w:rsidR="00E9419A">
        <w:rPr>
          <w:rFonts w:hint="eastAsia"/>
        </w:rPr>
        <w:t>开始持续的秒数；也就是</w:t>
      </w:r>
      <w:r w:rsidR="00E9419A">
        <w:rPr>
          <w:rFonts w:hint="eastAsia"/>
        </w:rPr>
        <w:t>1970</w:t>
      </w:r>
      <w:r w:rsidR="00E9419A">
        <w:rPr>
          <w:rFonts w:hint="eastAsia"/>
        </w:rPr>
        <w:t>年</w:t>
      </w:r>
      <w:r w:rsidR="00E9419A">
        <w:rPr>
          <w:rFonts w:hint="eastAsia"/>
        </w:rPr>
        <w:t>1</w:t>
      </w:r>
      <w:r w:rsidR="00E9419A">
        <w:rPr>
          <w:rFonts w:hint="eastAsia"/>
        </w:rPr>
        <w:t>月</w:t>
      </w:r>
      <w:r w:rsidR="00E9419A">
        <w:rPr>
          <w:rFonts w:hint="eastAsia"/>
        </w:rPr>
        <w:t>1</w:t>
      </w:r>
      <w:r w:rsidR="00E9419A">
        <w:rPr>
          <w:rFonts w:hint="eastAsia"/>
        </w:rPr>
        <w:t>日午夜，协调世界时间（</w:t>
      </w:r>
      <w:r w:rsidR="00E9419A">
        <w:rPr>
          <w:rFonts w:hint="eastAsia"/>
        </w:rPr>
        <w:t>UTC</w:t>
      </w:r>
      <w:r w:rsidR="00E9419A">
        <w:rPr>
          <w:rFonts w:hint="eastAsia"/>
        </w:rPr>
        <w:t>，以前叫格林威治平均时间</w:t>
      </w:r>
      <w:r w:rsidR="00E9419A">
        <w:rPr>
          <w:rFonts w:hint="eastAsia"/>
        </w:rPr>
        <w:t>GMT</w:t>
      </w:r>
      <w:r w:rsidR="00E9419A">
        <w:rPr>
          <w:rFonts w:hint="eastAsia"/>
        </w:rPr>
        <w:t>）</w:t>
      </w:r>
      <w:r w:rsidR="009501CC">
        <w:rPr>
          <w:rFonts w:hint="eastAsia"/>
        </w:rPr>
        <w:t>。这个日期大致就是</w:t>
      </w:r>
      <w:r w:rsidR="009501CC">
        <w:rPr>
          <w:rFonts w:hint="eastAsia"/>
        </w:rPr>
        <w:t>UNIX</w:t>
      </w:r>
      <w:r w:rsidR="009501CC">
        <w:rPr>
          <w:rFonts w:hint="eastAsia"/>
        </w:rPr>
        <w:t>系统诞生之日。日历时间存储在类型</w:t>
      </w:r>
      <w:r w:rsidR="009501CC">
        <w:rPr>
          <w:rFonts w:hint="eastAsia"/>
        </w:rPr>
        <w:t>time_t</w:t>
      </w:r>
      <w:r w:rsidR="009501CC">
        <w:rPr>
          <w:rFonts w:hint="eastAsia"/>
        </w:rPr>
        <w:t>中，</w:t>
      </w:r>
      <w:r w:rsidR="009501CC">
        <w:rPr>
          <w:rFonts w:hint="eastAsia"/>
        </w:rPr>
        <w:t>SUSv3</w:t>
      </w:r>
      <w:r w:rsidR="009501CC">
        <w:rPr>
          <w:rFonts w:hint="eastAsia"/>
        </w:rPr>
        <w:t>规定为整数类型。</w:t>
      </w:r>
    </w:p>
    <w:p w:rsidR="009501CC" w:rsidRDefault="009501CC" w:rsidP="009501CC">
      <w:pPr>
        <w:pStyle w:val="Note"/>
        <w:ind w:leftChars="402" w:left="965" w:firstLine="0"/>
      </w:pPr>
      <w:r>
        <w:rPr>
          <w:rFonts w:hint="eastAsia"/>
        </w:rPr>
        <w:t>在</w:t>
      </w:r>
      <w:r>
        <w:rPr>
          <w:rFonts w:hint="eastAsia"/>
        </w:rPr>
        <w:t>32</w:t>
      </w:r>
      <w:r>
        <w:rPr>
          <w:rFonts w:hint="eastAsia"/>
        </w:rPr>
        <w:t>位</w:t>
      </w:r>
      <w:r>
        <w:rPr>
          <w:rFonts w:hint="eastAsia"/>
        </w:rPr>
        <w:t>Linux</w:t>
      </w:r>
      <w:r>
        <w:rPr>
          <w:rFonts w:hint="eastAsia"/>
        </w:rPr>
        <w:t>系统中，</w:t>
      </w:r>
      <w:r>
        <w:rPr>
          <w:rFonts w:hint="eastAsia"/>
        </w:rPr>
        <w:t>time_t</w:t>
      </w:r>
      <w:r>
        <w:rPr>
          <w:rFonts w:hint="eastAsia"/>
        </w:rPr>
        <w:t>是带符号整数，可以表示的日期范围是</w:t>
      </w:r>
      <w:r>
        <w:rPr>
          <w:rFonts w:hint="eastAsia"/>
        </w:rPr>
        <w:t>1901-12-13 20:45:52</w:t>
      </w:r>
      <w:r>
        <w:rPr>
          <w:rFonts w:hint="eastAsia"/>
        </w:rPr>
        <w:t>到</w:t>
      </w:r>
      <w:r>
        <w:rPr>
          <w:rFonts w:hint="eastAsia"/>
        </w:rPr>
        <w:t>2038</w:t>
      </w:r>
      <w:r w:rsidR="00BE6022">
        <w:rPr>
          <w:rFonts w:hint="eastAsia"/>
        </w:rPr>
        <w:t>-01-19 03:14:07</w:t>
      </w:r>
      <w:r w:rsidR="00BE6022">
        <w:rPr>
          <w:rFonts w:hint="eastAsia"/>
        </w:rPr>
        <w:t>。（</w:t>
      </w:r>
      <w:r w:rsidR="00BE6022">
        <w:rPr>
          <w:rFonts w:hint="eastAsia"/>
        </w:rPr>
        <w:t>SUSv3</w:t>
      </w:r>
      <w:r w:rsidR="00BE6022">
        <w:rPr>
          <w:rFonts w:hint="eastAsia"/>
        </w:rPr>
        <w:t>没有规定负数</w:t>
      </w:r>
      <w:r w:rsidR="00BE6022">
        <w:rPr>
          <w:rFonts w:hint="eastAsia"/>
        </w:rPr>
        <w:t>time_t</w:t>
      </w:r>
      <w:r w:rsidR="00BE6022">
        <w:rPr>
          <w:rFonts w:hint="eastAsia"/>
        </w:rPr>
        <w:t>的含义）。因此目前的许多</w:t>
      </w:r>
      <w:r w:rsidR="00BE6022">
        <w:rPr>
          <w:rFonts w:hint="eastAsia"/>
        </w:rPr>
        <w:t>32</w:t>
      </w:r>
      <w:r w:rsidR="00BE6022">
        <w:rPr>
          <w:rFonts w:hint="eastAsia"/>
        </w:rPr>
        <w:t>位</w:t>
      </w:r>
      <w:r w:rsidR="00BE6022">
        <w:rPr>
          <w:rFonts w:hint="eastAsia"/>
        </w:rPr>
        <w:t>UNIX</w:t>
      </w:r>
      <w:r w:rsidR="00BE6022">
        <w:rPr>
          <w:rFonts w:hint="eastAsia"/>
        </w:rPr>
        <w:t>系统理论上面临</w:t>
      </w:r>
      <w:r w:rsidR="00BE6022">
        <w:rPr>
          <w:rFonts w:hint="eastAsia"/>
        </w:rPr>
        <w:t>2038</w:t>
      </w:r>
      <w:r w:rsidR="00BE6022">
        <w:rPr>
          <w:rFonts w:hint="eastAsia"/>
        </w:rPr>
        <w:t>年问题，如果基于未来的日期进行计算的话，还可能在</w:t>
      </w:r>
      <w:r w:rsidR="00BE6022">
        <w:rPr>
          <w:rFonts w:hint="eastAsia"/>
        </w:rPr>
        <w:t>2038</w:t>
      </w:r>
      <w:r w:rsidR="00BE6022">
        <w:rPr>
          <w:rFonts w:hint="eastAsia"/>
        </w:rPr>
        <w:t>年之前就碰到这个问题。不过实际上这可能不会成为真正的问题，因为到</w:t>
      </w:r>
      <w:r w:rsidR="00BE6022">
        <w:rPr>
          <w:rFonts w:hint="eastAsia"/>
        </w:rPr>
        <w:t>2038</w:t>
      </w:r>
      <w:r w:rsidR="00BE6022">
        <w:rPr>
          <w:rFonts w:hint="eastAsia"/>
        </w:rPr>
        <w:t>年多数</w:t>
      </w:r>
      <w:r w:rsidR="00BE6022">
        <w:rPr>
          <w:rFonts w:hint="eastAsia"/>
        </w:rPr>
        <w:t>UNIX</w:t>
      </w:r>
      <w:r w:rsidR="00BE6022">
        <w:rPr>
          <w:rFonts w:hint="eastAsia"/>
        </w:rPr>
        <w:t>系统都将是</w:t>
      </w:r>
      <w:r w:rsidR="00BE6022">
        <w:rPr>
          <w:rFonts w:hint="eastAsia"/>
        </w:rPr>
        <w:t>64</w:t>
      </w:r>
      <w:r w:rsidR="00BE6022">
        <w:rPr>
          <w:rFonts w:hint="eastAsia"/>
        </w:rPr>
        <w:t>位或者更高。不过</w:t>
      </w:r>
      <w:r w:rsidR="00BE6022">
        <w:rPr>
          <w:rFonts w:hint="eastAsia"/>
        </w:rPr>
        <w:t>32</w:t>
      </w:r>
      <w:r w:rsidR="00BE6022">
        <w:rPr>
          <w:rFonts w:hint="eastAsia"/>
        </w:rPr>
        <w:t>位嵌入式系统，比桌面硬件拥有长得多的生命周期，可能仍然会面临这个问题。此外，这个问题对于继续使用</w:t>
      </w:r>
      <w:r w:rsidR="00BE6022">
        <w:rPr>
          <w:rFonts w:hint="eastAsia"/>
        </w:rPr>
        <w:t>32</w:t>
      </w:r>
      <w:r w:rsidR="00BE6022">
        <w:rPr>
          <w:rFonts w:hint="eastAsia"/>
        </w:rPr>
        <w:t>位</w:t>
      </w:r>
      <w:r w:rsidR="00BE6022">
        <w:rPr>
          <w:rFonts w:hint="eastAsia"/>
        </w:rPr>
        <w:t>time_t</w:t>
      </w:r>
      <w:r w:rsidR="00BE6022">
        <w:rPr>
          <w:rFonts w:hint="eastAsia"/>
        </w:rPr>
        <w:t>格式的遗留数据和应用也仍然存在。</w:t>
      </w:r>
    </w:p>
    <w:p w:rsidR="00BE6022" w:rsidRDefault="00BE6022" w:rsidP="009501CC">
      <w:pPr>
        <w:pStyle w:val="Note"/>
        <w:ind w:leftChars="402" w:left="965" w:firstLine="0"/>
      </w:pPr>
    </w:p>
    <w:p w:rsidR="009501CC" w:rsidRDefault="00BE6022" w:rsidP="0015694F">
      <w:pPr>
        <w:ind w:firstLine="420"/>
      </w:pPr>
      <w:r>
        <w:rPr>
          <w:rFonts w:hint="eastAsia"/>
        </w:rPr>
        <w:t>gettimeofday()</w:t>
      </w:r>
      <w:r>
        <w:rPr>
          <w:rFonts w:hint="eastAsia"/>
        </w:rPr>
        <w:t>系统调用在</w:t>
      </w:r>
      <w:r>
        <w:rPr>
          <w:rFonts w:hint="eastAsia"/>
        </w:rPr>
        <w:t>tv</w:t>
      </w:r>
      <w:r>
        <w:rPr>
          <w:rFonts w:hint="eastAsia"/>
        </w:rPr>
        <w:t>指向的缓冲区中返回日历时间。</w:t>
      </w:r>
    </w:p>
    <w:tbl>
      <w:tblPr>
        <w:tblStyle w:val="aa"/>
        <w:tblW w:w="0" w:type="auto"/>
        <w:tblLook w:val="04A0" w:firstRow="1" w:lastRow="0" w:firstColumn="1" w:lastColumn="0" w:noHBand="0" w:noVBand="1"/>
      </w:tblPr>
      <w:tblGrid>
        <w:gridCol w:w="8522"/>
      </w:tblGrid>
      <w:tr w:rsidR="0056307D" w:rsidTr="0056307D">
        <w:tc>
          <w:tcPr>
            <w:tcW w:w="8522" w:type="dxa"/>
          </w:tcPr>
          <w:p w:rsidR="0056307D" w:rsidRDefault="0056307D" w:rsidP="0056307D">
            <w:pPr>
              <w:pStyle w:val="Code"/>
            </w:pPr>
            <w:r>
              <w:t>#include &lt;sys/time.h&gt;</w:t>
            </w:r>
          </w:p>
          <w:p w:rsidR="0056307D" w:rsidRDefault="0056307D" w:rsidP="0056307D">
            <w:pPr>
              <w:pStyle w:val="Code"/>
            </w:pPr>
          </w:p>
          <w:p w:rsidR="0056307D" w:rsidRDefault="0056307D" w:rsidP="0056307D">
            <w:pPr>
              <w:pStyle w:val="Code"/>
            </w:pPr>
            <w:r>
              <w:lastRenderedPageBreak/>
              <w:t>int gettimeofday(struct timeval *tv, struct timezone *tz);</w:t>
            </w:r>
          </w:p>
          <w:p w:rsidR="00FA5BA3" w:rsidRDefault="00FA5BA3" w:rsidP="00FA5BA3">
            <w:pPr>
              <w:pStyle w:val="Code"/>
              <w:jc w:val="right"/>
            </w:pPr>
            <w:r>
              <w:rPr>
                <w:rFonts w:hint="eastAsia"/>
              </w:rPr>
              <w:t>成功时返回</w:t>
            </w:r>
            <w:r>
              <w:rPr>
                <w:rFonts w:hint="eastAsia"/>
              </w:rPr>
              <w:t>0</w:t>
            </w:r>
            <w:r>
              <w:rPr>
                <w:rFonts w:hint="eastAsia"/>
              </w:rPr>
              <w:t>；出错时返回</w:t>
            </w:r>
            <w:r>
              <w:rPr>
                <w:rFonts w:hint="eastAsia"/>
              </w:rPr>
              <w:t>-1</w:t>
            </w:r>
          </w:p>
        </w:tc>
      </w:tr>
    </w:tbl>
    <w:p w:rsidR="0056307D" w:rsidRDefault="0056307D" w:rsidP="0015694F">
      <w:pPr>
        <w:ind w:firstLine="420"/>
      </w:pPr>
    </w:p>
    <w:p w:rsidR="00FA5BA3" w:rsidRDefault="00FA5BA3" w:rsidP="0015694F">
      <w:pPr>
        <w:ind w:firstLine="420"/>
      </w:pPr>
      <w:r>
        <w:rPr>
          <w:rFonts w:hint="eastAsia"/>
        </w:rPr>
        <w:t>tv</w:t>
      </w:r>
      <w:r>
        <w:rPr>
          <w:rFonts w:hint="eastAsia"/>
        </w:rPr>
        <w:t>参数是指向以下结构体的指针：</w:t>
      </w:r>
    </w:p>
    <w:p w:rsidR="00FA5BA3" w:rsidRDefault="00FA5BA3" w:rsidP="002476C9">
      <w:pPr>
        <w:pStyle w:val="Code"/>
        <w:ind w:left="420" w:firstLine="420"/>
      </w:pPr>
      <w:r>
        <w:t>struct timeval {</w:t>
      </w:r>
    </w:p>
    <w:p w:rsidR="00FA5BA3" w:rsidRDefault="00FA5BA3" w:rsidP="002476C9">
      <w:pPr>
        <w:pStyle w:val="Code"/>
        <w:ind w:left="840" w:firstLine="420"/>
      </w:pPr>
      <w:r>
        <w:t xml:space="preserve">time_t tv_sec; </w:t>
      </w:r>
      <w:r w:rsidR="00DE1FA8">
        <w:rPr>
          <w:rFonts w:hint="eastAsia"/>
        </w:rPr>
        <w:tab/>
      </w:r>
      <w:r w:rsidR="00DE1FA8">
        <w:rPr>
          <w:rFonts w:hint="eastAsia"/>
        </w:rPr>
        <w:tab/>
      </w:r>
      <w:r>
        <w:t xml:space="preserve">/* </w:t>
      </w:r>
      <w:r w:rsidR="00DE1FA8">
        <w:rPr>
          <w:rFonts w:hint="eastAsia"/>
        </w:rPr>
        <w:t>1970-01-01 00:00:00 UTC</w:t>
      </w:r>
      <w:r w:rsidR="00DE1FA8">
        <w:rPr>
          <w:rFonts w:hint="eastAsia"/>
        </w:rPr>
        <w:t>开始的秒数</w:t>
      </w:r>
      <w:r w:rsidR="00DE1FA8">
        <w:rPr>
          <w:rFonts w:hint="eastAsia"/>
        </w:rPr>
        <w:t xml:space="preserve"> </w:t>
      </w:r>
      <w:r>
        <w:t>*/</w:t>
      </w:r>
    </w:p>
    <w:p w:rsidR="00FA5BA3" w:rsidRDefault="00FA5BA3" w:rsidP="002476C9">
      <w:pPr>
        <w:pStyle w:val="Code"/>
        <w:ind w:left="840" w:firstLine="420"/>
      </w:pPr>
      <w:r>
        <w:t xml:space="preserve">suseconds_t tv_usec; </w:t>
      </w:r>
      <w:r w:rsidR="00DE1FA8">
        <w:rPr>
          <w:rFonts w:hint="eastAsia"/>
        </w:rPr>
        <w:tab/>
      </w:r>
      <w:r>
        <w:t xml:space="preserve">/* </w:t>
      </w:r>
      <w:r w:rsidR="00DE1FA8">
        <w:rPr>
          <w:rFonts w:hint="eastAsia"/>
        </w:rPr>
        <w:t>额外的微秒（长整型）</w:t>
      </w:r>
      <w:r>
        <w:t>*/</w:t>
      </w:r>
    </w:p>
    <w:p w:rsidR="00FA5BA3" w:rsidRDefault="00FA5BA3" w:rsidP="002476C9">
      <w:pPr>
        <w:pStyle w:val="Code"/>
        <w:ind w:left="420" w:firstLine="420"/>
      </w:pPr>
      <w:r>
        <w:t>};</w:t>
      </w:r>
    </w:p>
    <w:p w:rsidR="005966B2" w:rsidRDefault="005966B2" w:rsidP="005966B2">
      <w:pPr>
        <w:ind w:firstLine="420"/>
      </w:pPr>
      <w:r>
        <w:rPr>
          <w:rFonts w:hint="eastAsia"/>
        </w:rPr>
        <w:t>尽管</w:t>
      </w:r>
      <w:r>
        <w:rPr>
          <w:rFonts w:hint="eastAsia"/>
        </w:rPr>
        <w:t>tv_usec</w:t>
      </w:r>
      <w:r>
        <w:rPr>
          <w:rFonts w:hint="eastAsia"/>
        </w:rPr>
        <w:t>域提供了微秒精度，但实际精度取决于具体的体系架构实现。在现代</w:t>
      </w:r>
      <w:r>
        <w:rPr>
          <w:rFonts w:hint="eastAsia"/>
        </w:rPr>
        <w:t>x86-32</w:t>
      </w:r>
      <w:r>
        <w:rPr>
          <w:rFonts w:hint="eastAsia"/>
        </w:rPr>
        <w:t>系统中（如奔腾系统拥有时间戳计数寄存器，在每个</w:t>
      </w:r>
      <w:r>
        <w:rPr>
          <w:rFonts w:hint="eastAsia"/>
        </w:rPr>
        <w:t>CPU</w:t>
      </w:r>
      <w:r>
        <w:rPr>
          <w:rFonts w:hint="eastAsia"/>
        </w:rPr>
        <w:t>时钟周期递增一次），</w:t>
      </w:r>
      <w:r>
        <w:rPr>
          <w:rFonts w:hint="eastAsia"/>
        </w:rPr>
        <w:t>gettimeofday()</w:t>
      </w:r>
      <w:r w:rsidR="008A59E6">
        <w:rPr>
          <w:rFonts w:hint="eastAsia"/>
        </w:rPr>
        <w:t>确实</w:t>
      </w:r>
      <w:r>
        <w:rPr>
          <w:rFonts w:hint="eastAsia"/>
        </w:rPr>
        <w:t>提供</w:t>
      </w:r>
      <w:r w:rsidR="008A59E6">
        <w:rPr>
          <w:rFonts w:hint="eastAsia"/>
        </w:rPr>
        <w:t>微秒</w:t>
      </w:r>
      <w:r>
        <w:rPr>
          <w:rFonts w:hint="eastAsia"/>
        </w:rPr>
        <w:t>精度。</w:t>
      </w:r>
    </w:p>
    <w:p w:rsidR="00317E8C" w:rsidRDefault="00317E8C" w:rsidP="005966B2">
      <w:pPr>
        <w:ind w:firstLine="420"/>
      </w:pPr>
      <w:r>
        <w:rPr>
          <w:rFonts w:hint="eastAsia"/>
        </w:rPr>
        <w:t>gettimeofday()</w:t>
      </w:r>
      <w:r>
        <w:rPr>
          <w:rFonts w:hint="eastAsia"/>
        </w:rPr>
        <w:t>的</w:t>
      </w:r>
      <w:r>
        <w:rPr>
          <w:rFonts w:hint="eastAsia"/>
        </w:rPr>
        <w:t>tz</w:t>
      </w:r>
      <w:r>
        <w:rPr>
          <w:rFonts w:hint="eastAsia"/>
        </w:rPr>
        <w:t>参数是一个历史产物。在早期</w:t>
      </w:r>
      <w:r>
        <w:rPr>
          <w:rFonts w:hint="eastAsia"/>
        </w:rPr>
        <w:t>UNIX</w:t>
      </w:r>
      <w:r>
        <w:rPr>
          <w:rFonts w:hint="eastAsia"/>
        </w:rPr>
        <w:t>实现中，它用来获取系统的时区信息。现在这个参数已经废弃并且应该指定为</w:t>
      </w:r>
      <w:r>
        <w:rPr>
          <w:rFonts w:hint="eastAsia"/>
        </w:rPr>
        <w:t>NULL</w:t>
      </w:r>
      <w:r>
        <w:rPr>
          <w:rFonts w:hint="eastAsia"/>
        </w:rPr>
        <w:t>。</w:t>
      </w:r>
    </w:p>
    <w:p w:rsidR="00317E8C" w:rsidRDefault="00D07C38" w:rsidP="005966B2">
      <w:pPr>
        <w:ind w:firstLine="420"/>
      </w:pPr>
      <w:r>
        <w:rPr>
          <w:rFonts w:hint="eastAsia"/>
        </w:rPr>
        <w:t>time()</w:t>
      </w:r>
      <w:r>
        <w:rPr>
          <w:rFonts w:hint="eastAsia"/>
        </w:rPr>
        <w:t>系统调用返回从</w:t>
      </w:r>
      <w:r>
        <w:rPr>
          <w:rFonts w:hint="eastAsia"/>
        </w:rPr>
        <w:t>Epoch</w:t>
      </w:r>
      <w:r>
        <w:rPr>
          <w:rFonts w:hint="eastAsia"/>
        </w:rPr>
        <w:t>开始过去的秒数（等同于</w:t>
      </w:r>
      <w:r>
        <w:rPr>
          <w:rFonts w:hint="eastAsia"/>
        </w:rPr>
        <w:t>gettimeofday()</w:t>
      </w:r>
      <w:r>
        <w:rPr>
          <w:rFonts w:hint="eastAsia"/>
        </w:rPr>
        <w:t>返回的</w:t>
      </w:r>
      <w:r>
        <w:rPr>
          <w:rFonts w:hint="eastAsia"/>
        </w:rPr>
        <w:t>tv</w:t>
      </w:r>
      <w:r>
        <w:rPr>
          <w:rFonts w:hint="eastAsia"/>
        </w:rPr>
        <w:t>参数的</w:t>
      </w:r>
      <w:r>
        <w:rPr>
          <w:rFonts w:hint="eastAsia"/>
        </w:rPr>
        <w:t>tv_sec</w:t>
      </w:r>
      <w:r>
        <w:rPr>
          <w:rFonts w:hint="eastAsia"/>
        </w:rPr>
        <w:t>域）。</w:t>
      </w:r>
    </w:p>
    <w:tbl>
      <w:tblPr>
        <w:tblStyle w:val="aa"/>
        <w:tblW w:w="0" w:type="auto"/>
        <w:tblLook w:val="04A0" w:firstRow="1" w:lastRow="0" w:firstColumn="1" w:lastColumn="0" w:noHBand="0" w:noVBand="1"/>
      </w:tblPr>
      <w:tblGrid>
        <w:gridCol w:w="8522"/>
      </w:tblGrid>
      <w:tr w:rsidR="00D07C38" w:rsidTr="00D07C38">
        <w:tc>
          <w:tcPr>
            <w:tcW w:w="8522" w:type="dxa"/>
          </w:tcPr>
          <w:p w:rsidR="00D07C38" w:rsidRDefault="00D07C38" w:rsidP="00D07C38">
            <w:pPr>
              <w:pStyle w:val="Code"/>
            </w:pPr>
            <w:r>
              <w:t>#include &lt;time.h&gt;</w:t>
            </w:r>
          </w:p>
          <w:p w:rsidR="00D07C38" w:rsidRDefault="00D07C38" w:rsidP="00D07C38">
            <w:pPr>
              <w:pStyle w:val="Code"/>
            </w:pPr>
          </w:p>
          <w:p w:rsidR="00D07C38" w:rsidRDefault="00D07C38" w:rsidP="00D07C38">
            <w:pPr>
              <w:pStyle w:val="Code"/>
            </w:pPr>
            <w:r>
              <w:t>time_t time(time_t *timep);</w:t>
            </w:r>
          </w:p>
          <w:p w:rsidR="00D07C38" w:rsidRDefault="00D07C38" w:rsidP="00D07C38">
            <w:pPr>
              <w:pStyle w:val="Code"/>
              <w:jc w:val="right"/>
            </w:pPr>
            <w:r>
              <w:rPr>
                <w:rFonts w:hint="eastAsia"/>
              </w:rPr>
              <w:t>返回从</w:t>
            </w:r>
            <w:r>
              <w:rPr>
                <w:rFonts w:hint="eastAsia"/>
              </w:rPr>
              <w:t>Epoch</w:t>
            </w:r>
            <w:r>
              <w:rPr>
                <w:rFonts w:hint="eastAsia"/>
              </w:rPr>
              <w:t>开始过去的秒数，出错时返回</w:t>
            </w:r>
            <w:r>
              <w:rPr>
                <w:rFonts w:hint="eastAsia"/>
              </w:rPr>
              <w:t>(time_t)-1</w:t>
            </w:r>
          </w:p>
        </w:tc>
      </w:tr>
    </w:tbl>
    <w:p w:rsidR="00D07C38" w:rsidRDefault="00D07C38" w:rsidP="005966B2">
      <w:pPr>
        <w:ind w:firstLine="420"/>
      </w:pPr>
    </w:p>
    <w:p w:rsidR="00D07C38" w:rsidRDefault="00D07C38" w:rsidP="005966B2">
      <w:pPr>
        <w:ind w:firstLine="420"/>
      </w:pPr>
      <w:r>
        <w:rPr>
          <w:rFonts w:hint="eastAsia"/>
        </w:rPr>
        <w:t>如果</w:t>
      </w:r>
      <w:r>
        <w:rPr>
          <w:rFonts w:hint="eastAsia"/>
        </w:rPr>
        <w:t>timep</w:t>
      </w:r>
      <w:r>
        <w:rPr>
          <w:rFonts w:hint="eastAsia"/>
        </w:rPr>
        <w:t>参数不是</w:t>
      </w:r>
      <w:r>
        <w:rPr>
          <w:rFonts w:hint="eastAsia"/>
        </w:rPr>
        <w:t>NULL</w:t>
      </w:r>
      <w:r>
        <w:rPr>
          <w:rFonts w:hint="eastAsia"/>
        </w:rPr>
        <w:t>，则秒数还会放在</w:t>
      </w:r>
      <w:r>
        <w:rPr>
          <w:rFonts w:hint="eastAsia"/>
        </w:rPr>
        <w:t>timep</w:t>
      </w:r>
      <w:r>
        <w:rPr>
          <w:rFonts w:hint="eastAsia"/>
        </w:rPr>
        <w:t>指向的位置。</w:t>
      </w:r>
    </w:p>
    <w:p w:rsidR="00D07C38" w:rsidRDefault="00D07C38" w:rsidP="005966B2">
      <w:pPr>
        <w:ind w:firstLine="420"/>
      </w:pPr>
      <w:r>
        <w:rPr>
          <w:rFonts w:hint="eastAsia"/>
        </w:rPr>
        <w:t>由于</w:t>
      </w:r>
      <w:r>
        <w:rPr>
          <w:rFonts w:hint="eastAsia"/>
        </w:rPr>
        <w:t>time()</w:t>
      </w:r>
      <w:r>
        <w:rPr>
          <w:rFonts w:hint="eastAsia"/>
        </w:rPr>
        <w:t>在两个地方返回相同的值，而且唯一可能的错误是</w:t>
      </w:r>
      <w:r>
        <w:rPr>
          <w:rFonts w:hint="eastAsia"/>
        </w:rPr>
        <w:t>timep</w:t>
      </w:r>
      <w:r>
        <w:rPr>
          <w:rFonts w:hint="eastAsia"/>
        </w:rPr>
        <w:t>参数地址非法（</w:t>
      </w:r>
      <w:r>
        <w:rPr>
          <w:rFonts w:hint="eastAsia"/>
        </w:rPr>
        <w:t>EFAULT</w:t>
      </w:r>
      <w:r>
        <w:rPr>
          <w:rFonts w:hint="eastAsia"/>
        </w:rPr>
        <w:t>），因此我们通常简单地使用以下调用形式（不进行错误检查）：</w:t>
      </w:r>
    </w:p>
    <w:p w:rsidR="00D07C38" w:rsidRDefault="00CD5FCF" w:rsidP="00CD5FCF">
      <w:pPr>
        <w:pStyle w:val="Code"/>
        <w:ind w:left="420" w:firstLine="420"/>
      </w:pPr>
      <w:r w:rsidRPr="00CD5FCF">
        <w:t>t = time(NULL);</w:t>
      </w:r>
    </w:p>
    <w:p w:rsidR="00CD5FCF" w:rsidRDefault="00CD5FCF" w:rsidP="00CD5FCF">
      <w:pPr>
        <w:pStyle w:val="Code"/>
        <w:ind w:left="420" w:firstLine="420"/>
      </w:pPr>
    </w:p>
    <w:p w:rsidR="00CD5FCF" w:rsidRPr="00CD5FCF" w:rsidRDefault="00CD5FCF" w:rsidP="00CD5FCF">
      <w:pPr>
        <w:pStyle w:val="Note"/>
      </w:pPr>
      <w:r>
        <w:rPr>
          <w:rFonts w:hint="eastAsia"/>
        </w:rPr>
        <w:t>time()</w:t>
      </w:r>
      <w:r>
        <w:rPr>
          <w:rFonts w:hint="eastAsia"/>
        </w:rPr>
        <w:t>和</w:t>
      </w:r>
      <w:r>
        <w:rPr>
          <w:rFonts w:hint="eastAsia"/>
        </w:rPr>
        <w:t>gettimeofday()</w:t>
      </w:r>
      <w:r>
        <w:rPr>
          <w:rFonts w:hint="eastAsia"/>
        </w:rPr>
        <w:t>本质上作用是一样的，出现两个系统调用主要是历史原因。早期</w:t>
      </w:r>
      <w:r>
        <w:rPr>
          <w:rFonts w:hint="eastAsia"/>
        </w:rPr>
        <w:t>UNIX</w:t>
      </w:r>
      <w:r>
        <w:rPr>
          <w:rFonts w:hint="eastAsia"/>
        </w:rPr>
        <w:t>实现提供</w:t>
      </w:r>
      <w:r>
        <w:rPr>
          <w:rFonts w:hint="eastAsia"/>
        </w:rPr>
        <w:t>time()</w:t>
      </w:r>
      <w:r>
        <w:rPr>
          <w:rFonts w:hint="eastAsia"/>
        </w:rPr>
        <w:t>。</w:t>
      </w:r>
      <w:r>
        <w:rPr>
          <w:rFonts w:hint="eastAsia"/>
        </w:rPr>
        <w:t>4.3BSD</w:t>
      </w:r>
      <w:r>
        <w:rPr>
          <w:rFonts w:hint="eastAsia"/>
        </w:rPr>
        <w:t>增加了更高精度的</w:t>
      </w:r>
      <w:r>
        <w:rPr>
          <w:rFonts w:hint="eastAsia"/>
        </w:rPr>
        <w:t>gettimeofday()</w:t>
      </w:r>
      <w:r>
        <w:rPr>
          <w:rFonts w:hint="eastAsia"/>
        </w:rPr>
        <w:t>系统调用。现在</w:t>
      </w:r>
      <w:r>
        <w:rPr>
          <w:rFonts w:hint="eastAsia"/>
        </w:rPr>
        <w:t>time()</w:t>
      </w:r>
      <w:r>
        <w:rPr>
          <w:rFonts w:hint="eastAsia"/>
        </w:rPr>
        <w:t>作为系统调用已经是多余的；它可能被实现为库函数，内部调用</w:t>
      </w:r>
      <w:r>
        <w:rPr>
          <w:rFonts w:hint="eastAsia"/>
        </w:rPr>
        <w:t>gettimeofday()</w:t>
      </w:r>
      <w:r>
        <w:rPr>
          <w:rFonts w:hint="eastAsia"/>
        </w:rPr>
        <w:t>。</w:t>
      </w:r>
    </w:p>
    <w:p w:rsidR="00AC2222" w:rsidRDefault="00AC2222" w:rsidP="008378D2">
      <w:pPr>
        <w:pStyle w:val="2"/>
      </w:pPr>
      <w:bookmarkStart w:id="209" w:name="_Toc385434562"/>
      <w:r>
        <w:rPr>
          <w:rFonts w:hint="eastAsia"/>
        </w:rPr>
        <w:t>10.2 时间转换函数</w:t>
      </w:r>
      <w:bookmarkEnd w:id="209"/>
    </w:p>
    <w:p w:rsidR="00CD5FCF" w:rsidRDefault="00CD5FCF" w:rsidP="00CD5FCF">
      <w:pPr>
        <w:ind w:firstLine="420"/>
      </w:pPr>
      <w:r>
        <w:rPr>
          <w:rFonts w:hint="eastAsia"/>
        </w:rPr>
        <w:t>图</w:t>
      </w:r>
      <w:r>
        <w:rPr>
          <w:rFonts w:hint="eastAsia"/>
        </w:rPr>
        <w:t>10-1</w:t>
      </w:r>
      <w:r>
        <w:rPr>
          <w:rFonts w:hint="eastAsia"/>
        </w:rPr>
        <w:t>显示了在</w:t>
      </w:r>
      <w:r>
        <w:rPr>
          <w:rFonts w:hint="eastAsia"/>
        </w:rPr>
        <w:t>time_t</w:t>
      </w:r>
      <w:r>
        <w:rPr>
          <w:rFonts w:hint="eastAsia"/>
        </w:rPr>
        <w:t>和其它时间格式之间转换的函数，包括可打印的时间格式。这些函数帮助我们处理了复杂的细节，例如时区转换、夏令时（</w:t>
      </w:r>
      <w:r>
        <w:rPr>
          <w:rFonts w:hint="eastAsia"/>
        </w:rPr>
        <w:t>DST</w:t>
      </w:r>
      <w:r>
        <w:rPr>
          <w:rFonts w:hint="eastAsia"/>
        </w:rPr>
        <w:t>）、</w:t>
      </w:r>
      <w:r>
        <w:rPr>
          <w:rFonts w:hint="eastAsia"/>
        </w:rPr>
        <w:lastRenderedPageBreak/>
        <w:t>以及区域等问题。（我们在</w:t>
      </w:r>
      <w:hyperlink w:anchor="_10.3_时区" w:history="1">
        <w:r w:rsidRPr="00F330F8">
          <w:rPr>
            <w:rStyle w:val="a7"/>
            <w:rFonts w:hint="eastAsia"/>
          </w:rPr>
          <w:t>10.3</w:t>
        </w:r>
        <w:r w:rsidRPr="00F330F8">
          <w:rPr>
            <w:rStyle w:val="a7"/>
            <w:rFonts w:hint="eastAsia"/>
          </w:rPr>
          <w:t>节</w:t>
        </w:r>
      </w:hyperlink>
      <w:r>
        <w:rPr>
          <w:rFonts w:hint="eastAsia"/>
        </w:rPr>
        <w:t>描述时区，</w:t>
      </w:r>
      <w:hyperlink w:anchor="_10.4_Locale" w:history="1">
        <w:r w:rsidRPr="00F330F8">
          <w:rPr>
            <w:rStyle w:val="a7"/>
            <w:rFonts w:hint="eastAsia"/>
          </w:rPr>
          <w:t>10.4</w:t>
        </w:r>
        <w:r w:rsidRPr="00F330F8">
          <w:rPr>
            <w:rStyle w:val="a7"/>
            <w:rFonts w:hint="eastAsia"/>
          </w:rPr>
          <w:t>节</w:t>
        </w:r>
      </w:hyperlink>
      <w:r>
        <w:rPr>
          <w:rFonts w:hint="eastAsia"/>
        </w:rPr>
        <w:t>描述区域）。</w:t>
      </w:r>
    </w:p>
    <w:p w:rsidR="00CD5FCF" w:rsidRDefault="00CD5FCF" w:rsidP="00CD5FCF">
      <w:r>
        <w:rPr>
          <w:noProof/>
        </w:rPr>
        <w:drawing>
          <wp:inline distT="0" distB="0" distL="0" distR="0" wp14:anchorId="627900D4" wp14:editId="5721C0CC">
            <wp:extent cx="5274310" cy="3894687"/>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274310" cy="3894687"/>
                    </a:xfrm>
                    <a:prstGeom prst="rect">
                      <a:avLst/>
                    </a:prstGeom>
                  </pic:spPr>
                </pic:pic>
              </a:graphicData>
            </a:graphic>
          </wp:inline>
        </w:drawing>
      </w:r>
    </w:p>
    <w:p w:rsidR="00CD5FCF" w:rsidRPr="00CD5FCF" w:rsidRDefault="00CD5FCF" w:rsidP="00CD5FCF">
      <w:pPr>
        <w:jc w:val="center"/>
        <w:rPr>
          <w:i/>
        </w:rPr>
      </w:pPr>
      <w:r w:rsidRPr="00CD5FCF">
        <w:rPr>
          <w:rFonts w:hint="eastAsia"/>
          <w:i/>
        </w:rPr>
        <w:t>图</w:t>
      </w:r>
      <w:r w:rsidRPr="00CD5FCF">
        <w:rPr>
          <w:rFonts w:hint="eastAsia"/>
          <w:i/>
        </w:rPr>
        <w:t>10-1</w:t>
      </w:r>
      <w:r w:rsidRPr="00CD5FCF">
        <w:rPr>
          <w:rFonts w:hint="eastAsia"/>
          <w:i/>
        </w:rPr>
        <w:t>：获取和转换日历时间的函数</w:t>
      </w:r>
    </w:p>
    <w:p w:rsidR="00AC2222" w:rsidRDefault="00AC2222" w:rsidP="008378D2">
      <w:pPr>
        <w:pStyle w:val="3"/>
      </w:pPr>
      <w:bookmarkStart w:id="210" w:name="_Toc385434563"/>
      <w:r>
        <w:rPr>
          <w:rFonts w:hint="eastAsia"/>
        </w:rPr>
        <w:t>10.2.1 time_t转换为</w:t>
      </w:r>
      <w:r w:rsidR="00FF4F13">
        <w:rPr>
          <w:rFonts w:hint="eastAsia"/>
        </w:rPr>
        <w:t>可</w:t>
      </w:r>
      <w:r>
        <w:rPr>
          <w:rFonts w:hint="eastAsia"/>
        </w:rPr>
        <w:t>打印格式</w:t>
      </w:r>
      <w:bookmarkEnd w:id="210"/>
    </w:p>
    <w:p w:rsidR="00CD5FCF" w:rsidRDefault="00CD5FCF" w:rsidP="00CD5FCF">
      <w:pPr>
        <w:ind w:firstLine="420"/>
      </w:pPr>
      <w:r>
        <w:rPr>
          <w:rFonts w:hint="eastAsia"/>
        </w:rPr>
        <w:t>ctime()</w:t>
      </w:r>
      <w:r>
        <w:rPr>
          <w:rFonts w:hint="eastAsia"/>
        </w:rPr>
        <w:t>函数提供了一种简单的转换</w:t>
      </w:r>
      <w:r>
        <w:rPr>
          <w:rFonts w:hint="eastAsia"/>
        </w:rPr>
        <w:t>time_t</w:t>
      </w:r>
      <w:r>
        <w:rPr>
          <w:rFonts w:hint="eastAsia"/>
        </w:rPr>
        <w:t>为可打印格式的方法。</w:t>
      </w:r>
    </w:p>
    <w:tbl>
      <w:tblPr>
        <w:tblStyle w:val="aa"/>
        <w:tblW w:w="0" w:type="auto"/>
        <w:tblLook w:val="04A0" w:firstRow="1" w:lastRow="0" w:firstColumn="1" w:lastColumn="0" w:noHBand="0" w:noVBand="1"/>
      </w:tblPr>
      <w:tblGrid>
        <w:gridCol w:w="8522"/>
      </w:tblGrid>
      <w:tr w:rsidR="00CD5FCF" w:rsidTr="00CD5FCF">
        <w:tc>
          <w:tcPr>
            <w:tcW w:w="8522" w:type="dxa"/>
          </w:tcPr>
          <w:p w:rsidR="00CD5FCF" w:rsidRDefault="00CD5FCF" w:rsidP="00CD5FCF">
            <w:pPr>
              <w:pStyle w:val="Code"/>
            </w:pPr>
            <w:r>
              <w:t>#include &lt;time.h&gt;</w:t>
            </w:r>
          </w:p>
          <w:p w:rsidR="00130C47" w:rsidRDefault="00130C47" w:rsidP="00CD5FCF">
            <w:pPr>
              <w:pStyle w:val="Code"/>
            </w:pPr>
          </w:p>
          <w:p w:rsidR="00CD5FCF" w:rsidRDefault="00CD5FCF" w:rsidP="00CD5FCF">
            <w:pPr>
              <w:pStyle w:val="Code"/>
            </w:pPr>
            <w:r>
              <w:t>char *ctime(const time_t *timep);</w:t>
            </w:r>
          </w:p>
          <w:p w:rsidR="00130C47" w:rsidRDefault="00130C47" w:rsidP="00130C47">
            <w:pPr>
              <w:pStyle w:val="Code"/>
              <w:jc w:val="right"/>
            </w:pPr>
            <w:r>
              <w:rPr>
                <w:rFonts w:hint="eastAsia"/>
              </w:rPr>
              <w:t>成功时返回指向静态分配的字符串，以换行和</w:t>
            </w:r>
            <w:r>
              <w:rPr>
                <w:rFonts w:hint="eastAsia"/>
              </w:rPr>
              <w:t>\0</w:t>
            </w:r>
            <w:r>
              <w:rPr>
                <w:rFonts w:hint="eastAsia"/>
              </w:rPr>
              <w:t>结尾</w:t>
            </w:r>
          </w:p>
          <w:p w:rsidR="00130C47" w:rsidRPr="00130C47" w:rsidRDefault="00130C47" w:rsidP="00130C47">
            <w:pPr>
              <w:pStyle w:val="Code"/>
              <w:jc w:val="right"/>
            </w:pPr>
            <w:r>
              <w:rPr>
                <w:rFonts w:hint="eastAsia"/>
              </w:rPr>
              <w:t>出错时返回</w:t>
            </w:r>
            <w:r>
              <w:rPr>
                <w:rFonts w:hint="eastAsia"/>
              </w:rPr>
              <w:t>NULL</w:t>
            </w:r>
          </w:p>
        </w:tc>
      </w:tr>
    </w:tbl>
    <w:p w:rsidR="00CD5FCF" w:rsidRDefault="00CD5FCF" w:rsidP="00CD5FCF">
      <w:pPr>
        <w:ind w:firstLine="420"/>
      </w:pPr>
    </w:p>
    <w:p w:rsidR="0080680F" w:rsidRDefault="0080680F" w:rsidP="00CD5FCF">
      <w:pPr>
        <w:ind w:firstLine="420"/>
      </w:pPr>
      <w:r>
        <w:rPr>
          <w:rFonts w:hint="eastAsia"/>
        </w:rPr>
        <w:t>在</w:t>
      </w:r>
      <w:r>
        <w:rPr>
          <w:rFonts w:hint="eastAsia"/>
        </w:rPr>
        <w:t>timep</w:t>
      </w:r>
      <w:r>
        <w:rPr>
          <w:rFonts w:hint="eastAsia"/>
        </w:rPr>
        <w:t>中指定一个</w:t>
      </w:r>
      <w:r>
        <w:rPr>
          <w:rFonts w:hint="eastAsia"/>
        </w:rPr>
        <w:t>time_t</w:t>
      </w:r>
      <w:r>
        <w:rPr>
          <w:rFonts w:hint="eastAsia"/>
        </w:rPr>
        <w:t>指针，</w:t>
      </w:r>
      <w:r>
        <w:rPr>
          <w:rFonts w:hint="eastAsia"/>
        </w:rPr>
        <w:t>ctime()</w:t>
      </w:r>
      <w:r>
        <w:rPr>
          <w:rFonts w:hint="eastAsia"/>
        </w:rPr>
        <w:t>返回</w:t>
      </w:r>
      <w:r>
        <w:rPr>
          <w:rFonts w:hint="eastAsia"/>
        </w:rPr>
        <w:t>26</w:t>
      </w:r>
      <w:r>
        <w:rPr>
          <w:rFonts w:hint="eastAsia"/>
        </w:rPr>
        <w:t>字节的字符串，包含标准格式的日期和时间，如下所示：</w:t>
      </w:r>
    </w:p>
    <w:p w:rsidR="0080680F" w:rsidRDefault="0080680F" w:rsidP="0080680F">
      <w:pPr>
        <w:pStyle w:val="Code"/>
        <w:ind w:left="420" w:firstLine="420"/>
      </w:pPr>
      <w:r w:rsidRPr="0080680F">
        <w:t>Wed Jun 8 14:22:34 2011</w:t>
      </w:r>
    </w:p>
    <w:p w:rsidR="0080680F" w:rsidRDefault="0080680F" w:rsidP="00CD5FCF">
      <w:pPr>
        <w:ind w:firstLine="420"/>
      </w:pPr>
      <w:r>
        <w:rPr>
          <w:rFonts w:hint="eastAsia"/>
        </w:rPr>
        <w:t>这个字符串包含换行和</w:t>
      </w:r>
      <w:r>
        <w:rPr>
          <w:rFonts w:hint="eastAsia"/>
        </w:rPr>
        <w:t>null</w:t>
      </w:r>
      <w:r>
        <w:rPr>
          <w:rFonts w:hint="eastAsia"/>
        </w:rPr>
        <w:t>终止符。</w:t>
      </w:r>
      <w:r>
        <w:rPr>
          <w:rFonts w:hint="eastAsia"/>
        </w:rPr>
        <w:t>ctime()</w:t>
      </w:r>
      <w:r>
        <w:rPr>
          <w:rFonts w:hint="eastAsia"/>
        </w:rPr>
        <w:t>函数在执行转换时自动计算本地时区和</w:t>
      </w:r>
      <w:r>
        <w:rPr>
          <w:rFonts w:hint="eastAsia"/>
        </w:rPr>
        <w:t>DST</w:t>
      </w:r>
      <w:r>
        <w:rPr>
          <w:rFonts w:hint="eastAsia"/>
        </w:rPr>
        <w:t>设置。（我们在</w:t>
      </w:r>
      <w:hyperlink w:anchor="_10.3_时区" w:history="1">
        <w:r w:rsidRPr="00F330F8">
          <w:rPr>
            <w:rStyle w:val="a7"/>
            <w:rFonts w:hint="eastAsia"/>
          </w:rPr>
          <w:t>10.3</w:t>
        </w:r>
        <w:r w:rsidRPr="00F330F8">
          <w:rPr>
            <w:rStyle w:val="a7"/>
            <w:rFonts w:hint="eastAsia"/>
          </w:rPr>
          <w:t>节</w:t>
        </w:r>
      </w:hyperlink>
      <w:r>
        <w:rPr>
          <w:rFonts w:hint="eastAsia"/>
        </w:rPr>
        <w:t>解释如何确定这些设置）。返回的字符串是静态分配的，</w:t>
      </w:r>
      <w:r w:rsidR="001F3935">
        <w:rPr>
          <w:rFonts w:hint="eastAsia"/>
        </w:rPr>
        <w:t>后续的</w:t>
      </w:r>
      <w:r w:rsidR="001F3935">
        <w:rPr>
          <w:rFonts w:hint="eastAsia"/>
        </w:rPr>
        <w:t>ctime()</w:t>
      </w:r>
      <w:r w:rsidR="001F3935">
        <w:rPr>
          <w:rFonts w:hint="eastAsia"/>
        </w:rPr>
        <w:t>调用会覆盖它。</w:t>
      </w:r>
    </w:p>
    <w:p w:rsidR="001F3935" w:rsidRDefault="001F3935" w:rsidP="00CD5FCF">
      <w:pPr>
        <w:ind w:firstLine="420"/>
      </w:pPr>
      <w:r>
        <w:rPr>
          <w:rFonts w:hint="eastAsia"/>
        </w:rPr>
        <w:lastRenderedPageBreak/>
        <w:t>SUSv3</w:t>
      </w:r>
      <w:r>
        <w:rPr>
          <w:rFonts w:hint="eastAsia"/>
        </w:rPr>
        <w:t>规定调用</w:t>
      </w:r>
      <w:r>
        <w:rPr>
          <w:rFonts w:hint="eastAsia"/>
        </w:rPr>
        <w:t>ctime(), gmtime(), localtime(), asctime()</w:t>
      </w:r>
      <w:r>
        <w:rPr>
          <w:rFonts w:hint="eastAsia"/>
        </w:rPr>
        <w:t>中的任何一个都可能覆盖之前任何函数返回的静态分配的结构体。换句话说，这些函数可能共享同一个返回字符串数组和</w:t>
      </w:r>
      <w:r>
        <w:rPr>
          <w:rFonts w:hint="eastAsia"/>
        </w:rPr>
        <w:t>tm</w:t>
      </w:r>
      <w:r>
        <w:rPr>
          <w:rFonts w:hint="eastAsia"/>
        </w:rPr>
        <w:t>结构体，而且在某些</w:t>
      </w:r>
      <w:r>
        <w:rPr>
          <w:rFonts w:hint="eastAsia"/>
        </w:rPr>
        <w:t>glibc</w:t>
      </w:r>
      <w:r>
        <w:rPr>
          <w:rFonts w:hint="eastAsia"/>
        </w:rPr>
        <w:t>版本中也确实是这样实现的。如果我们需要在不同函数的多个调用之间维护返回信息，我们必须复制到本地。</w:t>
      </w:r>
    </w:p>
    <w:p w:rsidR="001F3935" w:rsidRPr="001F3935" w:rsidRDefault="001F3935" w:rsidP="001F3935">
      <w:pPr>
        <w:pStyle w:val="Note"/>
      </w:pPr>
      <w:r>
        <w:rPr>
          <w:rFonts w:hint="eastAsia"/>
        </w:rPr>
        <w:t>ctime_r()</w:t>
      </w:r>
      <w:r>
        <w:rPr>
          <w:rFonts w:hint="eastAsia"/>
        </w:rPr>
        <w:t>提供了可重入版本的</w:t>
      </w:r>
      <w:r>
        <w:rPr>
          <w:rFonts w:hint="eastAsia"/>
        </w:rPr>
        <w:t>ctime()</w:t>
      </w:r>
      <w:r>
        <w:rPr>
          <w:rFonts w:hint="eastAsia"/>
        </w:rPr>
        <w:t>。（我们在</w:t>
      </w:r>
      <w:hyperlink w:anchor="_21.1.2_可重入和异步信号安全的函数" w:history="1">
        <w:r w:rsidRPr="00F330F8">
          <w:rPr>
            <w:rStyle w:val="a7"/>
            <w:rFonts w:hint="eastAsia"/>
          </w:rPr>
          <w:t>21.1.2</w:t>
        </w:r>
        <w:r w:rsidRPr="00F330F8">
          <w:rPr>
            <w:rStyle w:val="a7"/>
            <w:rFonts w:hint="eastAsia"/>
          </w:rPr>
          <w:t>节</w:t>
        </w:r>
      </w:hyperlink>
      <w:r>
        <w:rPr>
          <w:rFonts w:hint="eastAsia"/>
        </w:rPr>
        <w:t>讨论可重入）。这个函数允许调用方指定一个额外的参数，指向调用方分配的缓冲区，用于返回时间字符串。本章提及的其它可重入函数也都类似。</w:t>
      </w:r>
    </w:p>
    <w:p w:rsidR="00AC2222" w:rsidRDefault="00AC2222" w:rsidP="008378D2">
      <w:pPr>
        <w:pStyle w:val="3"/>
      </w:pPr>
      <w:bookmarkStart w:id="211" w:name="_Toc385434564"/>
      <w:r>
        <w:rPr>
          <w:rFonts w:hint="eastAsia"/>
        </w:rPr>
        <w:t>10.2.2 time_t和</w:t>
      </w:r>
      <w:r w:rsidR="000E04E6">
        <w:rPr>
          <w:rFonts w:hint="eastAsia"/>
        </w:rPr>
        <w:t>分解</w:t>
      </w:r>
      <w:r>
        <w:rPr>
          <w:rFonts w:hint="eastAsia"/>
        </w:rPr>
        <w:t>时间互相转换</w:t>
      </w:r>
      <w:bookmarkEnd w:id="211"/>
    </w:p>
    <w:p w:rsidR="001F3935" w:rsidRDefault="005B2ABF" w:rsidP="005B2ABF">
      <w:pPr>
        <w:ind w:firstLine="420"/>
      </w:pPr>
      <w:r>
        <w:rPr>
          <w:rFonts w:hint="eastAsia"/>
        </w:rPr>
        <w:t>gmtime()</w:t>
      </w:r>
      <w:r>
        <w:rPr>
          <w:rFonts w:hint="eastAsia"/>
        </w:rPr>
        <w:t>和</w:t>
      </w:r>
      <w:r>
        <w:rPr>
          <w:rFonts w:hint="eastAsia"/>
        </w:rPr>
        <w:t>localtime()</w:t>
      </w:r>
      <w:r>
        <w:rPr>
          <w:rFonts w:hint="eastAsia"/>
        </w:rPr>
        <w:t>函数转换</w:t>
      </w:r>
      <w:r>
        <w:rPr>
          <w:rFonts w:hint="eastAsia"/>
        </w:rPr>
        <w:t>time_t</w:t>
      </w:r>
      <w:r>
        <w:rPr>
          <w:rFonts w:hint="eastAsia"/>
        </w:rPr>
        <w:t>为分解（</w:t>
      </w:r>
      <w:r>
        <w:rPr>
          <w:rFonts w:hint="eastAsia"/>
        </w:rPr>
        <w:t>Broken-Down</w:t>
      </w:r>
      <w:r>
        <w:rPr>
          <w:rFonts w:hint="eastAsia"/>
        </w:rPr>
        <w:t>）时间。分解时间被存放在静态分配的结构体中，并作为函数结果返回。</w:t>
      </w:r>
    </w:p>
    <w:tbl>
      <w:tblPr>
        <w:tblStyle w:val="aa"/>
        <w:tblW w:w="0" w:type="auto"/>
        <w:tblLook w:val="04A0" w:firstRow="1" w:lastRow="0" w:firstColumn="1" w:lastColumn="0" w:noHBand="0" w:noVBand="1"/>
      </w:tblPr>
      <w:tblGrid>
        <w:gridCol w:w="8522"/>
      </w:tblGrid>
      <w:tr w:rsidR="002259BE" w:rsidTr="002259BE">
        <w:tc>
          <w:tcPr>
            <w:tcW w:w="8522" w:type="dxa"/>
          </w:tcPr>
          <w:p w:rsidR="002259BE" w:rsidRDefault="002259BE" w:rsidP="002259BE">
            <w:pPr>
              <w:pStyle w:val="Code"/>
            </w:pPr>
            <w:r>
              <w:t>#include &lt;time.h&gt;</w:t>
            </w:r>
          </w:p>
          <w:p w:rsidR="002259BE" w:rsidRDefault="002259BE" w:rsidP="002259BE">
            <w:pPr>
              <w:pStyle w:val="Code"/>
            </w:pPr>
          </w:p>
          <w:p w:rsidR="002259BE" w:rsidRDefault="002259BE" w:rsidP="002259BE">
            <w:pPr>
              <w:pStyle w:val="Code"/>
            </w:pPr>
            <w:r>
              <w:t>struct tm *gmtime(const time_t *timep);</w:t>
            </w:r>
          </w:p>
          <w:p w:rsidR="002259BE" w:rsidRDefault="002259BE" w:rsidP="002259BE">
            <w:pPr>
              <w:pStyle w:val="Code"/>
            </w:pPr>
            <w:r>
              <w:t>struct tm *localtime(const time_t *timep);</w:t>
            </w:r>
          </w:p>
          <w:p w:rsidR="002259BE" w:rsidRDefault="002259BE" w:rsidP="002259BE">
            <w:pPr>
              <w:pStyle w:val="Code"/>
              <w:jc w:val="right"/>
            </w:pPr>
            <w:r>
              <w:rPr>
                <w:rFonts w:hint="eastAsia"/>
              </w:rPr>
              <w:t>成功时返回静态分配的分解时间结构体指针，出错时返回</w:t>
            </w:r>
            <w:r>
              <w:rPr>
                <w:rFonts w:hint="eastAsia"/>
              </w:rPr>
              <w:t>NULL</w:t>
            </w:r>
          </w:p>
        </w:tc>
      </w:tr>
    </w:tbl>
    <w:p w:rsidR="005B2ABF" w:rsidRDefault="005B2ABF" w:rsidP="005B2ABF">
      <w:pPr>
        <w:ind w:firstLine="420"/>
      </w:pPr>
    </w:p>
    <w:p w:rsidR="002259BE" w:rsidRDefault="002259BE" w:rsidP="005B2ABF">
      <w:pPr>
        <w:ind w:firstLine="420"/>
      </w:pPr>
      <w:r>
        <w:rPr>
          <w:rFonts w:hint="eastAsia"/>
        </w:rPr>
        <w:t>gmtime()</w:t>
      </w:r>
      <w:r>
        <w:rPr>
          <w:rFonts w:hint="eastAsia"/>
        </w:rPr>
        <w:t>函数根据相应的</w:t>
      </w:r>
      <w:r>
        <w:rPr>
          <w:rFonts w:hint="eastAsia"/>
        </w:rPr>
        <w:t>UTC</w:t>
      </w:r>
      <w:r>
        <w:rPr>
          <w:rFonts w:hint="eastAsia"/>
        </w:rPr>
        <w:t>转换日历时间为分解时间。（字母</w:t>
      </w:r>
      <w:r>
        <w:rPr>
          <w:rFonts w:hint="eastAsia"/>
        </w:rPr>
        <w:t>gm</w:t>
      </w:r>
      <w:r>
        <w:rPr>
          <w:rFonts w:hint="eastAsia"/>
        </w:rPr>
        <w:t>表示</w:t>
      </w:r>
      <w:r>
        <w:rPr>
          <w:rFonts w:hint="eastAsia"/>
        </w:rPr>
        <w:t>Greenwich Mean Time</w:t>
      </w:r>
      <w:r>
        <w:rPr>
          <w:rFonts w:hint="eastAsia"/>
        </w:rPr>
        <w:t>）。相反，</w:t>
      </w:r>
      <w:r>
        <w:rPr>
          <w:rFonts w:hint="eastAsia"/>
        </w:rPr>
        <w:t>localtime()</w:t>
      </w:r>
      <w:r>
        <w:rPr>
          <w:rFonts w:hint="eastAsia"/>
        </w:rPr>
        <w:t>则会计算时区和</w:t>
      </w:r>
      <w:r>
        <w:rPr>
          <w:rFonts w:hint="eastAsia"/>
        </w:rPr>
        <w:t>DST</w:t>
      </w:r>
      <w:r>
        <w:rPr>
          <w:rFonts w:hint="eastAsia"/>
        </w:rPr>
        <w:t>设置，并返回系统本地的分解时间。</w:t>
      </w:r>
    </w:p>
    <w:p w:rsidR="002259BE" w:rsidRDefault="002259BE" w:rsidP="002259BE">
      <w:pPr>
        <w:pStyle w:val="Note"/>
      </w:pPr>
      <w:r>
        <w:rPr>
          <w:rFonts w:hint="eastAsia"/>
        </w:rPr>
        <w:t>这些函数的可重入版本分别是</w:t>
      </w:r>
      <w:r>
        <w:rPr>
          <w:rFonts w:hint="eastAsia"/>
        </w:rPr>
        <w:t>gmtime_r()</w:t>
      </w:r>
      <w:r>
        <w:rPr>
          <w:rFonts w:hint="eastAsia"/>
        </w:rPr>
        <w:t>和</w:t>
      </w:r>
      <w:r>
        <w:rPr>
          <w:rFonts w:hint="eastAsia"/>
        </w:rPr>
        <w:t>localtime_r()</w:t>
      </w:r>
      <w:r>
        <w:rPr>
          <w:rFonts w:hint="eastAsia"/>
        </w:rPr>
        <w:t>。</w:t>
      </w:r>
    </w:p>
    <w:p w:rsidR="002259BE" w:rsidRDefault="002259BE" w:rsidP="005B2ABF">
      <w:pPr>
        <w:ind w:firstLine="420"/>
      </w:pPr>
    </w:p>
    <w:p w:rsidR="002259BE" w:rsidRDefault="002259BE" w:rsidP="005B2ABF">
      <w:pPr>
        <w:ind w:firstLine="420"/>
      </w:pPr>
      <w:r>
        <w:rPr>
          <w:rFonts w:hint="eastAsia"/>
        </w:rPr>
        <w:t>函数返回的</w:t>
      </w:r>
      <w:r>
        <w:rPr>
          <w:rFonts w:hint="eastAsia"/>
        </w:rPr>
        <w:t>tm</w:t>
      </w:r>
      <w:r>
        <w:rPr>
          <w:rFonts w:hint="eastAsia"/>
        </w:rPr>
        <w:t>结构体分解时间为单个部分，包括日期和时间域。这个结构体定义如下：</w:t>
      </w:r>
    </w:p>
    <w:p w:rsidR="002259BE" w:rsidRDefault="002259BE" w:rsidP="002259BE">
      <w:pPr>
        <w:pStyle w:val="Code"/>
        <w:ind w:leftChars="400" w:left="960"/>
      </w:pPr>
      <w:r>
        <w:t>struct tm {</w:t>
      </w:r>
    </w:p>
    <w:p w:rsidR="002259BE" w:rsidRDefault="002259BE" w:rsidP="002259BE">
      <w:pPr>
        <w:pStyle w:val="Code"/>
        <w:ind w:leftChars="400" w:left="960" w:firstLine="300"/>
      </w:pPr>
      <w:r>
        <w:t xml:space="preserve">int tm_sec; </w:t>
      </w:r>
      <w:r w:rsidR="00C90C4C">
        <w:rPr>
          <w:rFonts w:hint="eastAsia"/>
        </w:rPr>
        <w:tab/>
      </w:r>
      <w:r w:rsidR="00C90C4C">
        <w:rPr>
          <w:rFonts w:hint="eastAsia"/>
        </w:rPr>
        <w:tab/>
      </w:r>
      <w:r>
        <w:t xml:space="preserve">/* </w:t>
      </w:r>
      <w:r>
        <w:rPr>
          <w:rFonts w:hint="eastAsia"/>
        </w:rPr>
        <w:t>秒</w:t>
      </w:r>
      <w:r>
        <w:t>(0-60) */</w:t>
      </w:r>
    </w:p>
    <w:p w:rsidR="002259BE" w:rsidRDefault="002259BE" w:rsidP="002259BE">
      <w:pPr>
        <w:pStyle w:val="Code"/>
        <w:ind w:leftChars="400" w:left="960" w:firstLine="300"/>
      </w:pPr>
      <w:r>
        <w:t xml:space="preserve">int tm_min; </w:t>
      </w:r>
      <w:r w:rsidR="00C90C4C">
        <w:rPr>
          <w:rFonts w:hint="eastAsia"/>
        </w:rPr>
        <w:tab/>
      </w:r>
      <w:r w:rsidR="00C90C4C">
        <w:rPr>
          <w:rFonts w:hint="eastAsia"/>
        </w:rPr>
        <w:tab/>
      </w:r>
      <w:r>
        <w:t xml:space="preserve">/* </w:t>
      </w:r>
      <w:r>
        <w:rPr>
          <w:rFonts w:hint="eastAsia"/>
        </w:rPr>
        <w:t>分钟</w:t>
      </w:r>
      <w:r>
        <w:t>(0-59) */</w:t>
      </w:r>
    </w:p>
    <w:p w:rsidR="002259BE" w:rsidRDefault="002259BE" w:rsidP="002259BE">
      <w:pPr>
        <w:pStyle w:val="Code"/>
        <w:ind w:leftChars="400" w:left="960" w:firstLine="300"/>
      </w:pPr>
      <w:r>
        <w:t xml:space="preserve">int tm_hour; </w:t>
      </w:r>
      <w:r w:rsidR="00C90C4C">
        <w:rPr>
          <w:rFonts w:hint="eastAsia"/>
        </w:rPr>
        <w:tab/>
      </w:r>
      <w:r w:rsidR="00C90C4C">
        <w:rPr>
          <w:rFonts w:hint="eastAsia"/>
        </w:rPr>
        <w:tab/>
      </w:r>
      <w:r>
        <w:t xml:space="preserve">/* </w:t>
      </w:r>
      <w:r>
        <w:rPr>
          <w:rFonts w:hint="eastAsia"/>
        </w:rPr>
        <w:t>小时</w:t>
      </w:r>
      <w:r>
        <w:t>(0-23) */</w:t>
      </w:r>
    </w:p>
    <w:p w:rsidR="002259BE" w:rsidRDefault="002259BE" w:rsidP="002259BE">
      <w:pPr>
        <w:pStyle w:val="Code"/>
        <w:ind w:leftChars="400" w:left="960" w:firstLine="300"/>
      </w:pPr>
      <w:r>
        <w:t xml:space="preserve">int tm_mday; </w:t>
      </w:r>
      <w:r w:rsidR="00C90C4C">
        <w:rPr>
          <w:rFonts w:hint="eastAsia"/>
        </w:rPr>
        <w:tab/>
      </w:r>
      <w:r w:rsidR="00C90C4C">
        <w:rPr>
          <w:rFonts w:hint="eastAsia"/>
        </w:rPr>
        <w:tab/>
      </w:r>
      <w:r>
        <w:t>/*</w:t>
      </w:r>
      <w:r w:rsidR="00C90C4C">
        <w:rPr>
          <w:rFonts w:hint="eastAsia"/>
        </w:rPr>
        <w:t xml:space="preserve"> </w:t>
      </w:r>
      <w:r w:rsidR="00C90C4C">
        <w:rPr>
          <w:rFonts w:hint="eastAsia"/>
        </w:rPr>
        <w:t>月的天数</w:t>
      </w:r>
      <w:r>
        <w:t>(1-31) */</w:t>
      </w:r>
    </w:p>
    <w:p w:rsidR="002259BE" w:rsidRDefault="002259BE" w:rsidP="002259BE">
      <w:pPr>
        <w:pStyle w:val="Code"/>
        <w:ind w:leftChars="400" w:left="960" w:firstLine="300"/>
      </w:pPr>
      <w:r>
        <w:t xml:space="preserve">int tm_mon; </w:t>
      </w:r>
      <w:r w:rsidR="00C90C4C">
        <w:rPr>
          <w:rFonts w:hint="eastAsia"/>
        </w:rPr>
        <w:tab/>
      </w:r>
      <w:r w:rsidR="00C90C4C">
        <w:rPr>
          <w:rFonts w:hint="eastAsia"/>
        </w:rPr>
        <w:tab/>
      </w:r>
      <w:r>
        <w:t xml:space="preserve">/* </w:t>
      </w:r>
      <w:r w:rsidR="00C90C4C">
        <w:rPr>
          <w:rFonts w:hint="eastAsia"/>
        </w:rPr>
        <w:t>月份</w:t>
      </w:r>
      <w:r>
        <w:t>(0-11) */</w:t>
      </w:r>
    </w:p>
    <w:p w:rsidR="002259BE" w:rsidRDefault="002259BE" w:rsidP="002259BE">
      <w:pPr>
        <w:pStyle w:val="Code"/>
        <w:ind w:leftChars="400" w:left="960" w:firstLine="300"/>
      </w:pPr>
      <w:r>
        <w:t xml:space="preserve">int tm_year; </w:t>
      </w:r>
      <w:r w:rsidR="00C90C4C">
        <w:rPr>
          <w:rFonts w:hint="eastAsia"/>
        </w:rPr>
        <w:tab/>
      </w:r>
      <w:r w:rsidR="00C90C4C">
        <w:rPr>
          <w:rFonts w:hint="eastAsia"/>
        </w:rPr>
        <w:tab/>
      </w:r>
      <w:r>
        <w:t xml:space="preserve">/* </w:t>
      </w:r>
      <w:r w:rsidR="00C90C4C">
        <w:rPr>
          <w:rFonts w:hint="eastAsia"/>
        </w:rPr>
        <w:t>从</w:t>
      </w:r>
      <w:r w:rsidR="00C90C4C">
        <w:rPr>
          <w:rFonts w:hint="eastAsia"/>
        </w:rPr>
        <w:t>1900</w:t>
      </w:r>
      <w:r w:rsidR="00C90C4C">
        <w:rPr>
          <w:rFonts w:hint="eastAsia"/>
        </w:rPr>
        <w:t>开始的年数</w:t>
      </w:r>
      <w:r w:rsidR="00C90C4C">
        <w:rPr>
          <w:rFonts w:hint="eastAsia"/>
        </w:rPr>
        <w:t xml:space="preserve"> </w:t>
      </w:r>
      <w:r>
        <w:t>*/</w:t>
      </w:r>
    </w:p>
    <w:p w:rsidR="002259BE" w:rsidRDefault="002259BE" w:rsidP="002259BE">
      <w:pPr>
        <w:pStyle w:val="Code"/>
        <w:ind w:leftChars="400" w:left="960" w:firstLine="300"/>
      </w:pPr>
      <w:r>
        <w:t xml:space="preserve">int tm_wday; </w:t>
      </w:r>
      <w:r w:rsidR="00C90C4C">
        <w:rPr>
          <w:rFonts w:hint="eastAsia"/>
        </w:rPr>
        <w:tab/>
      </w:r>
      <w:r w:rsidR="00C90C4C">
        <w:rPr>
          <w:rFonts w:hint="eastAsia"/>
        </w:rPr>
        <w:tab/>
      </w:r>
      <w:r>
        <w:t xml:space="preserve">/* </w:t>
      </w:r>
      <w:r w:rsidR="00C90C4C">
        <w:rPr>
          <w:rFonts w:hint="eastAsia"/>
        </w:rPr>
        <w:t>周的天数</w:t>
      </w:r>
      <w:r>
        <w:t>(</w:t>
      </w:r>
      <w:r w:rsidR="00C90C4C">
        <w:rPr>
          <w:rFonts w:hint="eastAsia"/>
        </w:rPr>
        <w:t>星期天</w:t>
      </w:r>
      <w:r>
        <w:t xml:space="preserve"> = 0)*/</w:t>
      </w:r>
    </w:p>
    <w:p w:rsidR="002259BE" w:rsidRDefault="002259BE" w:rsidP="002259BE">
      <w:pPr>
        <w:pStyle w:val="Code"/>
        <w:ind w:leftChars="400" w:left="960" w:firstLine="300"/>
      </w:pPr>
      <w:r>
        <w:t xml:space="preserve">int tm_yday; </w:t>
      </w:r>
      <w:r w:rsidR="00C90C4C">
        <w:rPr>
          <w:rFonts w:hint="eastAsia"/>
        </w:rPr>
        <w:tab/>
      </w:r>
      <w:r w:rsidR="00C90C4C">
        <w:rPr>
          <w:rFonts w:hint="eastAsia"/>
        </w:rPr>
        <w:tab/>
      </w:r>
      <w:r>
        <w:t xml:space="preserve">/* </w:t>
      </w:r>
      <w:r w:rsidR="00C90C4C">
        <w:rPr>
          <w:rFonts w:hint="eastAsia"/>
        </w:rPr>
        <w:t>年的天数</w:t>
      </w:r>
      <w:r>
        <w:t xml:space="preserve">(0-365; </w:t>
      </w:r>
      <w:r w:rsidR="00C90C4C">
        <w:rPr>
          <w:rFonts w:hint="eastAsia"/>
        </w:rPr>
        <w:t>1</w:t>
      </w:r>
      <w:r w:rsidR="00C90C4C">
        <w:rPr>
          <w:rFonts w:hint="eastAsia"/>
        </w:rPr>
        <w:t>月</w:t>
      </w:r>
      <w:r w:rsidR="00C90C4C">
        <w:rPr>
          <w:rFonts w:hint="eastAsia"/>
        </w:rPr>
        <w:t>1</w:t>
      </w:r>
      <w:r w:rsidR="00C90C4C">
        <w:rPr>
          <w:rFonts w:hint="eastAsia"/>
        </w:rPr>
        <w:t>日</w:t>
      </w:r>
      <w:r>
        <w:t xml:space="preserve"> = 0)*/</w:t>
      </w:r>
    </w:p>
    <w:p w:rsidR="002259BE" w:rsidRDefault="002259BE" w:rsidP="002259BE">
      <w:pPr>
        <w:pStyle w:val="Code"/>
        <w:ind w:leftChars="400" w:left="960" w:firstLine="300"/>
      </w:pPr>
      <w:r>
        <w:t xml:space="preserve">int tm_isdst; </w:t>
      </w:r>
      <w:r w:rsidR="00C90C4C">
        <w:rPr>
          <w:rFonts w:hint="eastAsia"/>
        </w:rPr>
        <w:tab/>
      </w:r>
      <w:r w:rsidR="00C90C4C">
        <w:rPr>
          <w:rFonts w:hint="eastAsia"/>
        </w:rPr>
        <w:tab/>
      </w:r>
      <w:r>
        <w:t xml:space="preserve">/* </w:t>
      </w:r>
      <w:r w:rsidR="00C90C4C">
        <w:rPr>
          <w:rFonts w:hint="eastAsia"/>
        </w:rPr>
        <w:t>夏令时标志</w:t>
      </w:r>
    </w:p>
    <w:p w:rsidR="002259BE" w:rsidRDefault="002259BE" w:rsidP="00C90C4C">
      <w:pPr>
        <w:pStyle w:val="Code"/>
        <w:ind w:leftChars="1275" w:left="3060" w:firstLine="300"/>
      </w:pPr>
      <w:r>
        <w:lastRenderedPageBreak/>
        <w:t xml:space="preserve">&gt; 0: DST </w:t>
      </w:r>
      <w:r w:rsidR="00C90C4C">
        <w:rPr>
          <w:rFonts w:hint="eastAsia"/>
        </w:rPr>
        <w:t>有效</w:t>
      </w:r>
      <w:r>
        <w:t>;</w:t>
      </w:r>
    </w:p>
    <w:p w:rsidR="002259BE" w:rsidRDefault="002259BE" w:rsidP="00C90C4C">
      <w:pPr>
        <w:pStyle w:val="Code"/>
        <w:ind w:leftChars="1275" w:left="3060" w:firstLine="300"/>
      </w:pPr>
      <w:r>
        <w:t xml:space="preserve">= 0: DST </w:t>
      </w:r>
      <w:r w:rsidR="00C90C4C">
        <w:rPr>
          <w:rFonts w:hint="eastAsia"/>
        </w:rPr>
        <w:t>无效</w:t>
      </w:r>
      <w:r>
        <w:t>;</w:t>
      </w:r>
    </w:p>
    <w:p w:rsidR="002259BE" w:rsidRDefault="002259BE" w:rsidP="00C90C4C">
      <w:pPr>
        <w:pStyle w:val="Code"/>
        <w:ind w:leftChars="1275" w:left="3060" w:firstLine="300"/>
      </w:pPr>
      <w:r>
        <w:t xml:space="preserve">&lt; 0: DST </w:t>
      </w:r>
      <w:r w:rsidR="00C90C4C">
        <w:rPr>
          <w:rFonts w:hint="eastAsia"/>
        </w:rPr>
        <w:t>信息不可用</w:t>
      </w:r>
      <w:r>
        <w:t xml:space="preserve"> */</w:t>
      </w:r>
    </w:p>
    <w:p w:rsidR="002259BE" w:rsidRDefault="002259BE" w:rsidP="002259BE">
      <w:pPr>
        <w:pStyle w:val="Code"/>
        <w:ind w:leftChars="400" w:left="960"/>
      </w:pPr>
      <w:r>
        <w:t>};</w:t>
      </w:r>
    </w:p>
    <w:p w:rsidR="002259BE" w:rsidRDefault="002259BE" w:rsidP="005B2ABF">
      <w:pPr>
        <w:ind w:firstLine="420"/>
      </w:pPr>
    </w:p>
    <w:p w:rsidR="00C90C4C" w:rsidRDefault="00C90C4C" w:rsidP="005B2ABF">
      <w:pPr>
        <w:ind w:firstLine="420"/>
      </w:pPr>
      <w:r>
        <w:rPr>
          <w:rFonts w:hint="eastAsia"/>
        </w:rPr>
        <w:t>tm_sec</w:t>
      </w:r>
      <w:r>
        <w:rPr>
          <w:rFonts w:hint="eastAsia"/>
        </w:rPr>
        <w:t>域最大可以是</w:t>
      </w:r>
      <w:r>
        <w:rPr>
          <w:rFonts w:hint="eastAsia"/>
        </w:rPr>
        <w:t>60</w:t>
      </w:r>
      <w:r>
        <w:rPr>
          <w:rFonts w:hint="eastAsia"/>
        </w:rPr>
        <w:t>（而不是</w:t>
      </w:r>
      <w:r>
        <w:rPr>
          <w:rFonts w:hint="eastAsia"/>
        </w:rPr>
        <w:t>59</w:t>
      </w:r>
      <w:r>
        <w:rPr>
          <w:rFonts w:hint="eastAsia"/>
        </w:rPr>
        <w:t>），用来计算润秒，偶尔应用于调整日历的</w:t>
      </w:r>
      <w:r>
        <w:rPr>
          <w:rFonts w:hint="eastAsia"/>
        </w:rPr>
        <w:t>Astronomically Exact Year</w:t>
      </w:r>
      <w:r>
        <w:rPr>
          <w:rFonts w:hint="eastAsia"/>
        </w:rPr>
        <w:t>（也称为</w:t>
      </w:r>
      <w:r>
        <w:rPr>
          <w:rFonts w:hint="eastAsia"/>
        </w:rPr>
        <w:t>Tropical</w:t>
      </w:r>
      <w:r>
        <w:rPr>
          <w:rFonts w:hint="eastAsia"/>
        </w:rPr>
        <w:t>）。</w:t>
      </w:r>
    </w:p>
    <w:p w:rsidR="00C90C4C" w:rsidRDefault="00C90C4C" w:rsidP="005B2ABF">
      <w:pPr>
        <w:ind w:firstLine="420"/>
      </w:pPr>
      <w:r>
        <w:rPr>
          <w:rFonts w:hint="eastAsia"/>
        </w:rPr>
        <w:t>如果定义了</w:t>
      </w:r>
      <w:r>
        <w:rPr>
          <w:rFonts w:hint="eastAsia"/>
        </w:rPr>
        <w:t>_BSD_SOURCE</w:t>
      </w:r>
      <w:r>
        <w:rPr>
          <w:rFonts w:hint="eastAsia"/>
        </w:rPr>
        <w:t>测试宏，则</w:t>
      </w:r>
      <w:r>
        <w:rPr>
          <w:rFonts w:hint="eastAsia"/>
        </w:rPr>
        <w:t>glibc</w:t>
      </w:r>
      <w:r>
        <w:rPr>
          <w:rFonts w:hint="eastAsia"/>
        </w:rPr>
        <w:t>对</w:t>
      </w:r>
      <w:r>
        <w:rPr>
          <w:rFonts w:hint="eastAsia"/>
        </w:rPr>
        <w:t>tm</w:t>
      </w:r>
      <w:r>
        <w:rPr>
          <w:rFonts w:hint="eastAsia"/>
        </w:rPr>
        <w:t>结构体的定义还包含两个额外的域，用于描述更多的时间信息。第一个是</w:t>
      </w:r>
      <w:r>
        <w:rPr>
          <w:rFonts w:hint="eastAsia"/>
        </w:rPr>
        <w:t>long int tm_gmtoff</w:t>
      </w:r>
      <w:r>
        <w:rPr>
          <w:rFonts w:hint="eastAsia"/>
        </w:rPr>
        <w:t>，</w:t>
      </w:r>
      <w:r w:rsidR="000D573E">
        <w:rPr>
          <w:rFonts w:hint="eastAsia"/>
        </w:rPr>
        <w:t>包含表示</w:t>
      </w:r>
      <w:r w:rsidR="000D573E">
        <w:rPr>
          <w:rFonts w:hint="eastAsia"/>
        </w:rPr>
        <w:t>falls east UTC</w:t>
      </w:r>
      <w:r w:rsidR="000D573E">
        <w:rPr>
          <w:rFonts w:hint="eastAsia"/>
        </w:rPr>
        <w:t>时间的秒数。第二个是</w:t>
      </w:r>
      <w:r w:rsidR="000D573E">
        <w:rPr>
          <w:rFonts w:hint="eastAsia"/>
        </w:rPr>
        <w:t>const char *tm_zone</w:t>
      </w:r>
      <w:r w:rsidR="000D573E">
        <w:rPr>
          <w:rFonts w:hint="eastAsia"/>
        </w:rPr>
        <w:t>，是时区名的简称（例如</w:t>
      </w:r>
      <w:r w:rsidR="000D573E">
        <w:rPr>
          <w:rFonts w:hint="eastAsia"/>
        </w:rPr>
        <w:t>CEST</w:t>
      </w:r>
      <w:r w:rsidR="000D573E">
        <w:rPr>
          <w:rFonts w:hint="eastAsia"/>
        </w:rPr>
        <w:t>代表</w:t>
      </w:r>
      <w:r w:rsidR="000D573E">
        <w:rPr>
          <w:rFonts w:hint="eastAsia"/>
        </w:rPr>
        <w:t>Central European Summer Time</w:t>
      </w:r>
      <w:r w:rsidR="000D573E">
        <w:rPr>
          <w:rFonts w:hint="eastAsia"/>
        </w:rPr>
        <w:t>）。</w:t>
      </w:r>
      <w:r w:rsidR="000D573E">
        <w:rPr>
          <w:rFonts w:hint="eastAsia"/>
        </w:rPr>
        <w:t>SUSv3</w:t>
      </w:r>
      <w:r w:rsidR="000D573E">
        <w:rPr>
          <w:rFonts w:hint="eastAsia"/>
        </w:rPr>
        <w:t>没有规定这两个域，而且它们只在少数其它</w:t>
      </w:r>
      <w:r w:rsidR="000D573E">
        <w:rPr>
          <w:rFonts w:hint="eastAsia"/>
        </w:rPr>
        <w:t>UNIX</w:t>
      </w:r>
      <w:r w:rsidR="000D573E">
        <w:rPr>
          <w:rFonts w:hint="eastAsia"/>
        </w:rPr>
        <w:t>实现中可用（主要是</w:t>
      </w:r>
      <w:r w:rsidR="000D573E">
        <w:rPr>
          <w:rFonts w:hint="eastAsia"/>
        </w:rPr>
        <w:t>BSD</w:t>
      </w:r>
      <w:r w:rsidR="000D573E">
        <w:rPr>
          <w:rFonts w:hint="eastAsia"/>
        </w:rPr>
        <w:t>系列）。</w:t>
      </w:r>
    </w:p>
    <w:p w:rsidR="000D573E" w:rsidRDefault="000D573E" w:rsidP="005B2ABF">
      <w:pPr>
        <w:ind w:firstLine="420"/>
      </w:pPr>
      <w:r>
        <w:rPr>
          <w:rFonts w:hint="eastAsia"/>
        </w:rPr>
        <w:t>mktime()</w:t>
      </w:r>
      <w:r>
        <w:rPr>
          <w:rFonts w:hint="eastAsia"/>
        </w:rPr>
        <w:t>函数</w:t>
      </w:r>
      <w:r w:rsidR="00B63651">
        <w:rPr>
          <w:rFonts w:hint="eastAsia"/>
        </w:rPr>
        <w:t>处理本地时间表示的分解时间，将其转换为</w:t>
      </w:r>
      <w:r w:rsidR="00B63651">
        <w:rPr>
          <w:rFonts w:hint="eastAsia"/>
        </w:rPr>
        <w:t>time_t</w:t>
      </w:r>
      <w:r w:rsidR="00B63651">
        <w:rPr>
          <w:rFonts w:hint="eastAsia"/>
        </w:rPr>
        <w:t>值，并作为函数结果返回。调用方使用</w:t>
      </w:r>
      <w:r w:rsidR="00B63651">
        <w:rPr>
          <w:rFonts w:hint="eastAsia"/>
        </w:rPr>
        <w:t>tm</w:t>
      </w:r>
      <w:r w:rsidR="00B63651">
        <w:rPr>
          <w:rFonts w:hint="eastAsia"/>
        </w:rPr>
        <w:t>结构体指针</w:t>
      </w:r>
      <w:r w:rsidR="00B63651">
        <w:rPr>
          <w:rFonts w:hint="eastAsia"/>
        </w:rPr>
        <w:t>timeptr</w:t>
      </w:r>
      <w:r w:rsidR="00B63651">
        <w:rPr>
          <w:rFonts w:hint="eastAsia"/>
        </w:rPr>
        <w:t>提供分解时间。在转换的过程中，</w:t>
      </w:r>
      <w:r w:rsidR="00B63651">
        <w:rPr>
          <w:rFonts w:hint="eastAsia"/>
        </w:rPr>
        <w:t>tm_wday</w:t>
      </w:r>
      <w:r w:rsidR="00B63651">
        <w:rPr>
          <w:rFonts w:hint="eastAsia"/>
        </w:rPr>
        <w:t>和</w:t>
      </w:r>
      <w:r w:rsidR="00B63651">
        <w:rPr>
          <w:rFonts w:hint="eastAsia"/>
        </w:rPr>
        <w:t>tm_yday</w:t>
      </w:r>
      <w:r w:rsidR="00B63651">
        <w:rPr>
          <w:rFonts w:hint="eastAsia"/>
        </w:rPr>
        <w:t>域将被忽略。</w:t>
      </w:r>
    </w:p>
    <w:tbl>
      <w:tblPr>
        <w:tblStyle w:val="aa"/>
        <w:tblW w:w="0" w:type="auto"/>
        <w:tblLook w:val="04A0" w:firstRow="1" w:lastRow="0" w:firstColumn="1" w:lastColumn="0" w:noHBand="0" w:noVBand="1"/>
      </w:tblPr>
      <w:tblGrid>
        <w:gridCol w:w="8522"/>
      </w:tblGrid>
      <w:tr w:rsidR="00B63651" w:rsidTr="00B63651">
        <w:tc>
          <w:tcPr>
            <w:tcW w:w="8522" w:type="dxa"/>
          </w:tcPr>
          <w:p w:rsidR="00B63651" w:rsidRDefault="00B63651" w:rsidP="00B63651">
            <w:pPr>
              <w:pStyle w:val="Code"/>
            </w:pPr>
            <w:r>
              <w:t>#include &lt;time.h&gt;</w:t>
            </w:r>
          </w:p>
          <w:p w:rsidR="00B63651" w:rsidRDefault="00B63651" w:rsidP="00B63651">
            <w:pPr>
              <w:pStyle w:val="Code"/>
            </w:pPr>
          </w:p>
          <w:p w:rsidR="00B63651" w:rsidRDefault="00B63651" w:rsidP="00B63651">
            <w:pPr>
              <w:pStyle w:val="Code"/>
            </w:pPr>
            <w:r>
              <w:t>time_t mktime(struct tm *timeptr);</w:t>
            </w:r>
          </w:p>
          <w:p w:rsidR="00B63651" w:rsidRDefault="00B63651" w:rsidP="00B63651">
            <w:pPr>
              <w:pStyle w:val="Code"/>
              <w:wordWrap w:val="0"/>
              <w:jc w:val="right"/>
            </w:pPr>
            <w:r>
              <w:rPr>
                <w:rFonts w:hint="eastAsia"/>
              </w:rPr>
              <w:t>成功时返回对应于</w:t>
            </w:r>
            <w:r>
              <w:rPr>
                <w:rFonts w:hint="eastAsia"/>
              </w:rPr>
              <w:t>timeptr</w:t>
            </w:r>
            <w:r>
              <w:rPr>
                <w:rFonts w:hint="eastAsia"/>
              </w:rPr>
              <w:t>的</w:t>
            </w:r>
            <w:r>
              <w:rPr>
                <w:rFonts w:hint="eastAsia"/>
              </w:rPr>
              <w:t>Epoch</w:t>
            </w:r>
            <w:r>
              <w:rPr>
                <w:rFonts w:hint="eastAsia"/>
              </w:rPr>
              <w:t>开始的秒数；出错时返回</w:t>
            </w:r>
            <w:r>
              <w:rPr>
                <w:rFonts w:hint="eastAsia"/>
              </w:rPr>
              <w:t>(time_t) -1</w:t>
            </w:r>
          </w:p>
        </w:tc>
      </w:tr>
    </w:tbl>
    <w:p w:rsidR="00B63651" w:rsidRDefault="00B63651" w:rsidP="005B2ABF">
      <w:pPr>
        <w:ind w:firstLine="420"/>
      </w:pPr>
    </w:p>
    <w:p w:rsidR="00B63651" w:rsidRDefault="00B63651" w:rsidP="005B2ABF">
      <w:pPr>
        <w:ind w:firstLine="420"/>
      </w:pPr>
      <w:r>
        <w:rPr>
          <w:rFonts w:hint="eastAsia"/>
        </w:rPr>
        <w:t>mktime()</w:t>
      </w:r>
      <w:r>
        <w:rPr>
          <w:rFonts w:hint="eastAsia"/>
        </w:rPr>
        <w:t>函数可能会修改</w:t>
      </w:r>
      <w:r>
        <w:rPr>
          <w:rFonts w:hint="eastAsia"/>
        </w:rPr>
        <w:t>timeptr</w:t>
      </w:r>
      <w:r>
        <w:rPr>
          <w:rFonts w:hint="eastAsia"/>
        </w:rPr>
        <w:t>指向的结构体。至少会根据其它输入域确保正确地设置</w:t>
      </w:r>
      <w:r>
        <w:rPr>
          <w:rFonts w:hint="eastAsia"/>
        </w:rPr>
        <w:t>tm_wday</w:t>
      </w:r>
      <w:r>
        <w:rPr>
          <w:rFonts w:hint="eastAsia"/>
        </w:rPr>
        <w:t>和</w:t>
      </w:r>
      <w:r>
        <w:rPr>
          <w:rFonts w:hint="eastAsia"/>
        </w:rPr>
        <w:t>tm_yday</w:t>
      </w:r>
      <w:r>
        <w:rPr>
          <w:rFonts w:hint="eastAsia"/>
        </w:rPr>
        <w:t>域。</w:t>
      </w:r>
    </w:p>
    <w:p w:rsidR="00B63651" w:rsidRDefault="00B63651" w:rsidP="005B2ABF">
      <w:pPr>
        <w:ind w:firstLine="420"/>
      </w:pPr>
      <w:r>
        <w:rPr>
          <w:rFonts w:hint="eastAsia"/>
        </w:rPr>
        <w:t>此外，</w:t>
      </w:r>
      <w:r>
        <w:rPr>
          <w:rFonts w:hint="eastAsia"/>
        </w:rPr>
        <w:t>mktime()</w:t>
      </w:r>
      <w:r>
        <w:rPr>
          <w:rFonts w:hint="eastAsia"/>
        </w:rPr>
        <w:t>不要求</w:t>
      </w:r>
      <w:r>
        <w:rPr>
          <w:rFonts w:hint="eastAsia"/>
        </w:rPr>
        <w:t>tm</w:t>
      </w:r>
      <w:r>
        <w:rPr>
          <w:rFonts w:hint="eastAsia"/>
        </w:rPr>
        <w:t>结构体的其它域严格地限制于前面描述的范围内。对于每个超出范围的域，</w:t>
      </w:r>
      <w:r>
        <w:rPr>
          <w:rFonts w:hint="eastAsia"/>
        </w:rPr>
        <w:t>mktime()</w:t>
      </w:r>
      <w:r>
        <w:rPr>
          <w:rFonts w:hint="eastAsia"/>
        </w:rPr>
        <w:t>会调整该域的值，适当地设置该域，并调整其它域。</w:t>
      </w:r>
      <w:r>
        <w:rPr>
          <w:rFonts w:hint="eastAsia"/>
        </w:rPr>
        <w:t>mktime()</w:t>
      </w:r>
      <w:r>
        <w:rPr>
          <w:rFonts w:hint="eastAsia"/>
        </w:rPr>
        <w:t>先调整这些域的值，然后更新</w:t>
      </w:r>
      <w:r>
        <w:rPr>
          <w:rFonts w:hint="eastAsia"/>
        </w:rPr>
        <w:t>tm_wday</w:t>
      </w:r>
      <w:r>
        <w:rPr>
          <w:rFonts w:hint="eastAsia"/>
        </w:rPr>
        <w:t>和</w:t>
      </w:r>
      <w:r>
        <w:rPr>
          <w:rFonts w:hint="eastAsia"/>
        </w:rPr>
        <w:t>tm_yday</w:t>
      </w:r>
      <w:r>
        <w:rPr>
          <w:rFonts w:hint="eastAsia"/>
        </w:rPr>
        <w:t>域，并计算和返回</w:t>
      </w:r>
      <w:r>
        <w:rPr>
          <w:rFonts w:hint="eastAsia"/>
        </w:rPr>
        <w:t>time_t</w:t>
      </w:r>
      <w:r>
        <w:rPr>
          <w:rFonts w:hint="eastAsia"/>
        </w:rPr>
        <w:t>值。</w:t>
      </w:r>
    </w:p>
    <w:p w:rsidR="00B63651" w:rsidRDefault="00B63651" w:rsidP="005B2ABF">
      <w:pPr>
        <w:ind w:firstLine="420"/>
      </w:pPr>
      <w:r>
        <w:rPr>
          <w:rFonts w:hint="eastAsia"/>
        </w:rPr>
        <w:t>例如输入的</w:t>
      </w:r>
      <w:r>
        <w:rPr>
          <w:rFonts w:hint="eastAsia"/>
        </w:rPr>
        <w:t>tm_sec</w:t>
      </w:r>
      <w:r>
        <w:rPr>
          <w:rFonts w:hint="eastAsia"/>
        </w:rPr>
        <w:t>域为</w:t>
      </w:r>
      <w:r>
        <w:rPr>
          <w:rFonts w:hint="eastAsia"/>
        </w:rPr>
        <w:t>123</w:t>
      </w:r>
      <w:r>
        <w:rPr>
          <w:rFonts w:hint="eastAsia"/>
        </w:rPr>
        <w:t>，则在函数返回时，该域的值为</w:t>
      </w:r>
      <w:r>
        <w:rPr>
          <w:rFonts w:hint="eastAsia"/>
        </w:rPr>
        <w:t>3</w:t>
      </w:r>
      <w:r>
        <w:rPr>
          <w:rFonts w:hint="eastAsia"/>
        </w:rPr>
        <w:t>，并且</w:t>
      </w:r>
      <w:r>
        <w:rPr>
          <w:rFonts w:hint="eastAsia"/>
        </w:rPr>
        <w:t>tm_min</w:t>
      </w:r>
      <w:r>
        <w:rPr>
          <w:rFonts w:hint="eastAsia"/>
        </w:rPr>
        <w:t>域会相应的增加</w:t>
      </w:r>
      <w:r>
        <w:rPr>
          <w:rFonts w:hint="eastAsia"/>
        </w:rPr>
        <w:t>2</w:t>
      </w:r>
      <w:r w:rsidR="00E61FEA">
        <w:rPr>
          <w:rFonts w:hint="eastAsia"/>
        </w:rPr>
        <w:t>。（如果</w:t>
      </w:r>
      <w:r w:rsidR="00E61FEA">
        <w:rPr>
          <w:rFonts w:hint="eastAsia"/>
        </w:rPr>
        <w:t>tm_min</w:t>
      </w:r>
      <w:r w:rsidR="00E61FEA">
        <w:rPr>
          <w:rFonts w:hint="eastAsia"/>
        </w:rPr>
        <w:t>又超出范围，则</w:t>
      </w:r>
      <w:r w:rsidR="00E61FEA">
        <w:rPr>
          <w:rFonts w:hint="eastAsia"/>
        </w:rPr>
        <w:t>tm_min</w:t>
      </w:r>
      <w:r w:rsidR="00E61FEA">
        <w:rPr>
          <w:rFonts w:hint="eastAsia"/>
        </w:rPr>
        <w:t>的值也会被调整，并增加到</w:t>
      </w:r>
      <w:r w:rsidR="00E61FEA">
        <w:rPr>
          <w:rFonts w:hint="eastAsia"/>
        </w:rPr>
        <w:t>tm_hour</w:t>
      </w:r>
      <w:r w:rsidR="00E61FEA">
        <w:rPr>
          <w:rFonts w:hint="eastAsia"/>
        </w:rPr>
        <w:t>域，依此类推）。这些调整甚至会应用于负数值，例如</w:t>
      </w:r>
      <w:r w:rsidR="00E61FEA">
        <w:rPr>
          <w:rFonts w:hint="eastAsia"/>
        </w:rPr>
        <w:t>tm_sec</w:t>
      </w:r>
      <w:r w:rsidR="00E61FEA">
        <w:rPr>
          <w:rFonts w:hint="eastAsia"/>
        </w:rPr>
        <w:t>指定为</w:t>
      </w:r>
      <w:r w:rsidR="00E61FEA">
        <w:rPr>
          <w:rFonts w:hint="eastAsia"/>
        </w:rPr>
        <w:t>-1</w:t>
      </w:r>
      <w:r w:rsidR="00E61FEA">
        <w:rPr>
          <w:rFonts w:hint="eastAsia"/>
        </w:rPr>
        <w:t>，表示上一分钟的</w:t>
      </w:r>
      <w:r w:rsidR="00E61FEA">
        <w:rPr>
          <w:rFonts w:hint="eastAsia"/>
        </w:rPr>
        <w:t>59</w:t>
      </w:r>
      <w:r w:rsidR="00E61FEA">
        <w:rPr>
          <w:rFonts w:hint="eastAsia"/>
        </w:rPr>
        <w:t>秒。这个特性非常有用，允许我们对分解时间执行日期和时间计算。</w:t>
      </w:r>
    </w:p>
    <w:p w:rsidR="00E61FEA" w:rsidRDefault="00E61FEA" w:rsidP="005B2ABF">
      <w:pPr>
        <w:ind w:firstLine="420"/>
      </w:pPr>
      <w:r>
        <w:rPr>
          <w:rFonts w:hint="eastAsia"/>
        </w:rPr>
        <w:lastRenderedPageBreak/>
        <w:t>mktime()</w:t>
      </w:r>
      <w:r>
        <w:rPr>
          <w:rFonts w:hint="eastAsia"/>
        </w:rPr>
        <w:t>在执行转换时会使用时区设置，此外根据</w:t>
      </w:r>
      <w:r>
        <w:rPr>
          <w:rFonts w:hint="eastAsia"/>
        </w:rPr>
        <w:t>tm_isdst</w:t>
      </w:r>
      <w:r>
        <w:rPr>
          <w:rFonts w:hint="eastAsia"/>
        </w:rPr>
        <w:t>域的值，可能会或不会使用</w:t>
      </w:r>
      <w:r>
        <w:rPr>
          <w:rFonts w:hint="eastAsia"/>
        </w:rPr>
        <w:t>DST</w:t>
      </w:r>
      <w:r>
        <w:rPr>
          <w:rFonts w:hint="eastAsia"/>
        </w:rPr>
        <w:t>设置：</w:t>
      </w:r>
    </w:p>
    <w:p w:rsidR="00E61FEA" w:rsidRDefault="00E61FEA" w:rsidP="00266A7C">
      <w:pPr>
        <w:pStyle w:val="a5"/>
        <w:numPr>
          <w:ilvl w:val="0"/>
          <w:numId w:val="78"/>
        </w:numPr>
        <w:ind w:firstLineChars="0"/>
      </w:pPr>
      <w:r>
        <w:rPr>
          <w:rFonts w:hint="eastAsia"/>
        </w:rPr>
        <w:t>如果</w:t>
      </w:r>
      <w:r>
        <w:rPr>
          <w:rFonts w:hint="eastAsia"/>
        </w:rPr>
        <w:t>tm_isdst</w:t>
      </w:r>
      <w:r>
        <w:rPr>
          <w:rFonts w:hint="eastAsia"/>
        </w:rPr>
        <w:t>为</w:t>
      </w:r>
      <w:r>
        <w:rPr>
          <w:rFonts w:hint="eastAsia"/>
        </w:rPr>
        <w:t>0</w:t>
      </w:r>
      <w:r>
        <w:rPr>
          <w:rFonts w:hint="eastAsia"/>
        </w:rPr>
        <w:t>：按标准时间对待（忽略</w:t>
      </w:r>
      <w:r>
        <w:rPr>
          <w:rFonts w:hint="eastAsia"/>
        </w:rPr>
        <w:t>DST</w:t>
      </w:r>
      <w:r>
        <w:rPr>
          <w:rFonts w:hint="eastAsia"/>
        </w:rPr>
        <w:t>，即使当前时间的</w:t>
      </w:r>
      <w:r>
        <w:rPr>
          <w:rFonts w:hint="eastAsia"/>
        </w:rPr>
        <w:t>DST</w:t>
      </w:r>
      <w:r>
        <w:rPr>
          <w:rFonts w:hint="eastAsia"/>
        </w:rPr>
        <w:t>有效）。</w:t>
      </w:r>
    </w:p>
    <w:p w:rsidR="00E61FEA" w:rsidRDefault="00E61FEA" w:rsidP="00266A7C">
      <w:pPr>
        <w:pStyle w:val="a5"/>
        <w:numPr>
          <w:ilvl w:val="0"/>
          <w:numId w:val="78"/>
        </w:numPr>
        <w:ind w:firstLineChars="0"/>
      </w:pPr>
      <w:r>
        <w:rPr>
          <w:rFonts w:hint="eastAsia"/>
        </w:rPr>
        <w:t>如果</w:t>
      </w:r>
      <w:r>
        <w:rPr>
          <w:rFonts w:hint="eastAsia"/>
        </w:rPr>
        <w:t>tm_isdst</w:t>
      </w:r>
      <w:r>
        <w:rPr>
          <w:rFonts w:hint="eastAsia"/>
        </w:rPr>
        <w:t>大于</w:t>
      </w:r>
      <w:r>
        <w:rPr>
          <w:rFonts w:hint="eastAsia"/>
        </w:rPr>
        <w:t>0</w:t>
      </w:r>
      <w:r>
        <w:rPr>
          <w:rFonts w:hint="eastAsia"/>
        </w:rPr>
        <w:t>：按</w:t>
      </w:r>
      <w:r>
        <w:rPr>
          <w:rFonts w:hint="eastAsia"/>
        </w:rPr>
        <w:t>DST</w:t>
      </w:r>
      <w:r>
        <w:rPr>
          <w:rFonts w:hint="eastAsia"/>
        </w:rPr>
        <w:t>时间处理（</w:t>
      </w:r>
      <w:r>
        <w:rPr>
          <w:rFonts w:hint="eastAsia"/>
        </w:rPr>
        <w:t>DST</w:t>
      </w:r>
      <w:r>
        <w:rPr>
          <w:rFonts w:hint="eastAsia"/>
        </w:rPr>
        <w:t>有效，即使当前时间并不是</w:t>
      </w:r>
      <w:r>
        <w:rPr>
          <w:rFonts w:hint="eastAsia"/>
        </w:rPr>
        <w:t>DST</w:t>
      </w:r>
      <w:r>
        <w:rPr>
          <w:rFonts w:hint="eastAsia"/>
        </w:rPr>
        <w:t>）。</w:t>
      </w:r>
    </w:p>
    <w:p w:rsidR="00E61FEA" w:rsidRDefault="00E61FEA" w:rsidP="00266A7C">
      <w:pPr>
        <w:pStyle w:val="a5"/>
        <w:numPr>
          <w:ilvl w:val="0"/>
          <w:numId w:val="78"/>
        </w:numPr>
        <w:ind w:firstLineChars="0"/>
      </w:pPr>
      <w:r>
        <w:rPr>
          <w:rFonts w:hint="eastAsia"/>
        </w:rPr>
        <w:t>如果</w:t>
      </w:r>
      <w:r>
        <w:rPr>
          <w:rFonts w:hint="eastAsia"/>
        </w:rPr>
        <w:t>tm_isdst</w:t>
      </w:r>
      <w:r>
        <w:rPr>
          <w:rFonts w:hint="eastAsia"/>
        </w:rPr>
        <w:t>小于</w:t>
      </w:r>
      <w:r>
        <w:rPr>
          <w:rFonts w:hint="eastAsia"/>
        </w:rPr>
        <w:t>0</w:t>
      </w:r>
      <w:r>
        <w:rPr>
          <w:rFonts w:hint="eastAsia"/>
        </w:rPr>
        <w:t>：尝试根据当前时间来确定</w:t>
      </w:r>
      <w:r>
        <w:rPr>
          <w:rFonts w:hint="eastAsia"/>
        </w:rPr>
        <w:t>DST</w:t>
      </w:r>
      <w:r>
        <w:rPr>
          <w:rFonts w:hint="eastAsia"/>
        </w:rPr>
        <w:t>是否有效，这通常是我们希望使用的值。</w:t>
      </w:r>
    </w:p>
    <w:p w:rsidR="00E61FEA" w:rsidRDefault="00E61FEA" w:rsidP="005B2ABF">
      <w:pPr>
        <w:ind w:firstLine="420"/>
      </w:pPr>
    </w:p>
    <w:p w:rsidR="00E61FEA" w:rsidRPr="00E61FEA" w:rsidRDefault="00157735" w:rsidP="005B2ABF">
      <w:pPr>
        <w:ind w:firstLine="420"/>
      </w:pPr>
      <w:r>
        <w:rPr>
          <w:rFonts w:hint="eastAsia"/>
        </w:rPr>
        <w:t>完成时（无论</w:t>
      </w:r>
      <w:r>
        <w:rPr>
          <w:rFonts w:hint="eastAsia"/>
        </w:rPr>
        <w:t>tm_isdst</w:t>
      </w:r>
      <w:r>
        <w:rPr>
          <w:rFonts w:hint="eastAsia"/>
        </w:rPr>
        <w:t>最初的设置为何值），</w:t>
      </w:r>
      <w:r>
        <w:rPr>
          <w:rFonts w:hint="eastAsia"/>
        </w:rPr>
        <w:t>mktime()</w:t>
      </w:r>
      <w:r>
        <w:rPr>
          <w:rFonts w:hint="eastAsia"/>
        </w:rPr>
        <w:t>都会正确地设置</w:t>
      </w:r>
      <w:r>
        <w:rPr>
          <w:rFonts w:hint="eastAsia"/>
        </w:rPr>
        <w:t>tm_isdst</w:t>
      </w:r>
      <w:r>
        <w:rPr>
          <w:rFonts w:hint="eastAsia"/>
        </w:rPr>
        <w:t>域，如果</w:t>
      </w:r>
      <w:r>
        <w:rPr>
          <w:rFonts w:hint="eastAsia"/>
        </w:rPr>
        <w:t>DST</w:t>
      </w:r>
      <w:r>
        <w:rPr>
          <w:rFonts w:hint="eastAsia"/>
        </w:rPr>
        <w:t>有效则为正值，</w:t>
      </w:r>
      <w:r>
        <w:rPr>
          <w:rFonts w:hint="eastAsia"/>
        </w:rPr>
        <w:t>DST</w:t>
      </w:r>
      <w:r>
        <w:rPr>
          <w:rFonts w:hint="eastAsia"/>
        </w:rPr>
        <w:t>无效则设置为</w:t>
      </w:r>
      <w:r>
        <w:rPr>
          <w:rFonts w:hint="eastAsia"/>
        </w:rPr>
        <w:t>0</w:t>
      </w:r>
      <w:r>
        <w:rPr>
          <w:rFonts w:hint="eastAsia"/>
        </w:rPr>
        <w:t>。</w:t>
      </w:r>
    </w:p>
    <w:p w:rsidR="00AC2222" w:rsidRDefault="00AC2222" w:rsidP="008378D2">
      <w:pPr>
        <w:pStyle w:val="3"/>
      </w:pPr>
      <w:bookmarkStart w:id="212" w:name="_10.2.3_分解时间和可打印格式互相转换"/>
      <w:bookmarkStart w:id="213" w:name="_Toc385434565"/>
      <w:bookmarkEnd w:id="212"/>
      <w:r>
        <w:rPr>
          <w:rFonts w:hint="eastAsia"/>
        </w:rPr>
        <w:t xml:space="preserve">10.2.3 </w:t>
      </w:r>
      <w:r w:rsidR="000E04E6">
        <w:rPr>
          <w:rFonts w:hint="eastAsia"/>
        </w:rPr>
        <w:t>分解</w:t>
      </w:r>
      <w:r>
        <w:rPr>
          <w:rFonts w:hint="eastAsia"/>
        </w:rPr>
        <w:t>时间和可打印格式互相转换</w:t>
      </w:r>
      <w:bookmarkEnd w:id="213"/>
    </w:p>
    <w:p w:rsidR="001F3935" w:rsidRDefault="00157735" w:rsidP="00157735">
      <w:pPr>
        <w:ind w:firstLine="420"/>
      </w:pPr>
      <w:r>
        <w:rPr>
          <w:rFonts w:hint="eastAsia"/>
        </w:rPr>
        <w:t>在这一节，我们讨论分解时间和可打印格式的互相转换。</w:t>
      </w:r>
    </w:p>
    <w:p w:rsidR="00157735" w:rsidRDefault="00157735" w:rsidP="00157735">
      <w:pPr>
        <w:ind w:firstLine="420"/>
      </w:pPr>
    </w:p>
    <w:p w:rsidR="00157735" w:rsidRPr="00157735" w:rsidRDefault="00157735" w:rsidP="00157735">
      <w:pPr>
        <w:rPr>
          <w:b/>
        </w:rPr>
      </w:pPr>
      <w:r w:rsidRPr="00157735">
        <w:rPr>
          <w:rFonts w:hint="eastAsia"/>
          <w:b/>
        </w:rPr>
        <w:t>转换分解时间为可打印格式</w:t>
      </w:r>
    </w:p>
    <w:p w:rsidR="00157735" w:rsidRDefault="00157735" w:rsidP="00157735">
      <w:pPr>
        <w:ind w:firstLine="420"/>
      </w:pPr>
      <w:r>
        <w:rPr>
          <w:rFonts w:hint="eastAsia"/>
        </w:rPr>
        <w:t>asctime()</w:t>
      </w:r>
      <w:r>
        <w:rPr>
          <w:rFonts w:hint="eastAsia"/>
        </w:rPr>
        <w:t>函数的参数为指向分解时间结构体的指针，返回静态分配的字符串，时间格式与</w:t>
      </w:r>
      <w:r>
        <w:rPr>
          <w:rFonts w:hint="eastAsia"/>
        </w:rPr>
        <w:t>ctime()</w:t>
      </w:r>
      <w:r>
        <w:rPr>
          <w:rFonts w:hint="eastAsia"/>
        </w:rPr>
        <w:t>函数相同。</w:t>
      </w:r>
    </w:p>
    <w:tbl>
      <w:tblPr>
        <w:tblStyle w:val="aa"/>
        <w:tblW w:w="0" w:type="auto"/>
        <w:tblLook w:val="04A0" w:firstRow="1" w:lastRow="0" w:firstColumn="1" w:lastColumn="0" w:noHBand="0" w:noVBand="1"/>
      </w:tblPr>
      <w:tblGrid>
        <w:gridCol w:w="8522"/>
      </w:tblGrid>
      <w:tr w:rsidR="00157735" w:rsidTr="00157735">
        <w:tc>
          <w:tcPr>
            <w:tcW w:w="8522" w:type="dxa"/>
          </w:tcPr>
          <w:p w:rsidR="00157735" w:rsidRDefault="00157735" w:rsidP="00157735">
            <w:pPr>
              <w:pStyle w:val="Code"/>
            </w:pPr>
            <w:r>
              <w:t>#include &lt;time.h&gt;</w:t>
            </w:r>
          </w:p>
          <w:p w:rsidR="00157735" w:rsidRDefault="00157735" w:rsidP="00157735">
            <w:pPr>
              <w:pStyle w:val="Code"/>
            </w:pPr>
          </w:p>
          <w:p w:rsidR="00157735" w:rsidRDefault="00157735" w:rsidP="00157735">
            <w:pPr>
              <w:pStyle w:val="Code"/>
            </w:pPr>
            <w:r>
              <w:t>char *asctime(const struct tm *timeptr);</w:t>
            </w:r>
          </w:p>
          <w:p w:rsidR="00157735" w:rsidRDefault="00157735" w:rsidP="00157735">
            <w:pPr>
              <w:pStyle w:val="Code"/>
              <w:jc w:val="right"/>
            </w:pPr>
            <w:r>
              <w:rPr>
                <w:rFonts w:hint="eastAsia"/>
              </w:rPr>
              <w:t>成功时返回静态分配的字符串，以换行和</w:t>
            </w:r>
            <w:r>
              <w:rPr>
                <w:rFonts w:hint="eastAsia"/>
              </w:rPr>
              <w:t>\0</w:t>
            </w:r>
            <w:r>
              <w:rPr>
                <w:rFonts w:hint="eastAsia"/>
              </w:rPr>
              <w:t>结尾；出错时返回</w:t>
            </w:r>
            <w:r>
              <w:rPr>
                <w:rFonts w:hint="eastAsia"/>
              </w:rPr>
              <w:t>NULL</w:t>
            </w:r>
          </w:p>
        </w:tc>
      </w:tr>
    </w:tbl>
    <w:p w:rsidR="00157735" w:rsidRDefault="00157735" w:rsidP="00157735">
      <w:pPr>
        <w:ind w:firstLine="420"/>
      </w:pPr>
    </w:p>
    <w:p w:rsidR="00157735" w:rsidRDefault="00157735" w:rsidP="00157735">
      <w:pPr>
        <w:ind w:firstLine="420"/>
      </w:pPr>
      <w:r>
        <w:rPr>
          <w:rFonts w:hint="eastAsia"/>
        </w:rPr>
        <w:t>相比</w:t>
      </w:r>
      <w:r>
        <w:rPr>
          <w:rFonts w:hint="eastAsia"/>
        </w:rPr>
        <w:t>ctime()</w:t>
      </w:r>
      <w:r>
        <w:rPr>
          <w:rFonts w:hint="eastAsia"/>
        </w:rPr>
        <w:t>，本地时区设置对</w:t>
      </w:r>
      <w:r>
        <w:rPr>
          <w:rFonts w:hint="eastAsia"/>
        </w:rPr>
        <w:t>asctime()</w:t>
      </w:r>
      <w:r>
        <w:rPr>
          <w:rFonts w:hint="eastAsia"/>
        </w:rPr>
        <w:t>没有作用，因为</w:t>
      </w:r>
      <w:r>
        <w:rPr>
          <w:rFonts w:hint="eastAsia"/>
        </w:rPr>
        <w:t>asctime()</w:t>
      </w:r>
      <w:r>
        <w:rPr>
          <w:rFonts w:hint="eastAsia"/>
        </w:rPr>
        <w:t>转换的分解时间要么已经通过</w:t>
      </w:r>
      <w:r>
        <w:rPr>
          <w:rFonts w:hint="eastAsia"/>
        </w:rPr>
        <w:t>localtime()</w:t>
      </w:r>
      <w:r>
        <w:rPr>
          <w:rFonts w:hint="eastAsia"/>
        </w:rPr>
        <w:t>本地化，要么是</w:t>
      </w:r>
      <w:r>
        <w:rPr>
          <w:rFonts w:hint="eastAsia"/>
        </w:rPr>
        <w:t>gmtime()</w:t>
      </w:r>
      <w:r>
        <w:rPr>
          <w:rFonts w:hint="eastAsia"/>
        </w:rPr>
        <w:t>返回的</w:t>
      </w:r>
      <w:r>
        <w:rPr>
          <w:rFonts w:hint="eastAsia"/>
        </w:rPr>
        <w:t>UTC</w:t>
      </w:r>
      <w:r>
        <w:rPr>
          <w:rFonts w:hint="eastAsia"/>
        </w:rPr>
        <w:t>时间。</w:t>
      </w:r>
    </w:p>
    <w:p w:rsidR="00157735" w:rsidRDefault="00157735" w:rsidP="00157735">
      <w:pPr>
        <w:ind w:firstLine="420"/>
      </w:pPr>
      <w:r>
        <w:rPr>
          <w:rFonts w:hint="eastAsia"/>
        </w:rPr>
        <w:t>和</w:t>
      </w:r>
      <w:r>
        <w:rPr>
          <w:rFonts w:hint="eastAsia"/>
        </w:rPr>
        <w:t>ctime()</w:t>
      </w:r>
      <w:r>
        <w:rPr>
          <w:rFonts w:hint="eastAsia"/>
        </w:rPr>
        <w:t>一样，我们也无法控制</w:t>
      </w:r>
      <w:r>
        <w:rPr>
          <w:rFonts w:hint="eastAsia"/>
        </w:rPr>
        <w:t>asctime()</w:t>
      </w:r>
      <w:r>
        <w:rPr>
          <w:rFonts w:hint="eastAsia"/>
        </w:rPr>
        <w:t>函数返回的字符串格式。</w:t>
      </w:r>
    </w:p>
    <w:p w:rsidR="00157735" w:rsidRDefault="00157735" w:rsidP="00157735">
      <w:pPr>
        <w:pStyle w:val="Note"/>
      </w:pPr>
      <w:r>
        <w:rPr>
          <w:rFonts w:hint="eastAsia"/>
        </w:rPr>
        <w:t>asctime()</w:t>
      </w:r>
      <w:r>
        <w:rPr>
          <w:rFonts w:hint="eastAsia"/>
        </w:rPr>
        <w:t>的可重入版本是</w:t>
      </w:r>
      <w:r>
        <w:rPr>
          <w:rFonts w:hint="eastAsia"/>
        </w:rPr>
        <w:t>asctime_r()</w:t>
      </w:r>
    </w:p>
    <w:p w:rsidR="00157735" w:rsidRDefault="00157735" w:rsidP="00157735">
      <w:pPr>
        <w:pStyle w:val="Note"/>
      </w:pPr>
    </w:p>
    <w:p w:rsidR="00157735" w:rsidRDefault="00506846" w:rsidP="00157735">
      <w:pPr>
        <w:ind w:firstLine="420"/>
      </w:pPr>
      <w:r>
        <w:rPr>
          <w:rFonts w:hint="eastAsia"/>
        </w:rPr>
        <w:t>清单</w:t>
      </w:r>
      <w:r>
        <w:rPr>
          <w:rFonts w:hint="eastAsia"/>
        </w:rPr>
        <w:t>10-1</w:t>
      </w:r>
      <w:r>
        <w:rPr>
          <w:rFonts w:hint="eastAsia"/>
        </w:rPr>
        <w:t>演示了</w:t>
      </w:r>
      <w:r>
        <w:rPr>
          <w:rFonts w:hint="eastAsia"/>
        </w:rPr>
        <w:t>asctime()</w:t>
      </w:r>
      <w:r>
        <w:rPr>
          <w:rFonts w:hint="eastAsia"/>
        </w:rPr>
        <w:t>的使用，以及本章目前为止讨论过的所有时间转换函数。这个程序获取当前日历时间，然后使用这些时间转换函数，并显示它们的</w:t>
      </w:r>
      <w:r>
        <w:rPr>
          <w:rFonts w:hint="eastAsia"/>
        </w:rPr>
        <w:lastRenderedPageBreak/>
        <w:t>返回结果。下面是程序的运行结果示例，在</w:t>
      </w:r>
      <w:r>
        <w:rPr>
          <w:rFonts w:hint="eastAsia"/>
        </w:rPr>
        <w:t>Munich, Germany</w:t>
      </w:r>
      <w:r>
        <w:rPr>
          <w:rFonts w:hint="eastAsia"/>
        </w:rPr>
        <w:t>，</w:t>
      </w:r>
      <w:r>
        <w:rPr>
          <w:rFonts w:hint="eastAsia"/>
        </w:rPr>
        <w:t>Central European Time</w:t>
      </w:r>
      <w:r>
        <w:rPr>
          <w:rFonts w:hint="eastAsia"/>
        </w:rPr>
        <w:t>，比</w:t>
      </w:r>
      <w:r>
        <w:rPr>
          <w:rFonts w:hint="eastAsia"/>
        </w:rPr>
        <w:t>UTC</w:t>
      </w:r>
      <w:r>
        <w:rPr>
          <w:rFonts w:hint="eastAsia"/>
        </w:rPr>
        <w:t>早一个小时：</w:t>
      </w:r>
    </w:p>
    <w:p w:rsidR="00506846" w:rsidRDefault="00506846" w:rsidP="002038AC">
      <w:pPr>
        <w:pStyle w:val="Code"/>
        <w:ind w:leftChars="100" w:left="240"/>
      </w:pPr>
      <w:r>
        <w:t>$ date</w:t>
      </w:r>
    </w:p>
    <w:p w:rsidR="00506846" w:rsidRDefault="00506846" w:rsidP="002038AC">
      <w:pPr>
        <w:pStyle w:val="Code"/>
        <w:ind w:leftChars="100" w:left="240"/>
      </w:pPr>
      <w:r>
        <w:t>Tue Dec 28 16:01:51 CET 2010</w:t>
      </w:r>
    </w:p>
    <w:p w:rsidR="00506846" w:rsidRDefault="00506846" w:rsidP="002038AC">
      <w:pPr>
        <w:pStyle w:val="Code"/>
        <w:ind w:leftChars="100" w:left="240"/>
      </w:pPr>
      <w:r>
        <w:t>$ ./calendar_time</w:t>
      </w:r>
    </w:p>
    <w:p w:rsidR="00506846" w:rsidRDefault="00506846" w:rsidP="002038AC">
      <w:pPr>
        <w:pStyle w:val="Code"/>
        <w:ind w:leftChars="100" w:left="240"/>
      </w:pPr>
      <w:r>
        <w:t>Seconds since the Epoch (1 Jan 1970): 1293548517 (about 40.991 years)</w:t>
      </w:r>
    </w:p>
    <w:p w:rsidR="00506846" w:rsidRDefault="00506846" w:rsidP="00506846">
      <w:pPr>
        <w:pStyle w:val="Code"/>
        <w:ind w:leftChars="100" w:left="240" w:firstLine="180"/>
      </w:pPr>
      <w:r>
        <w:t>gettimeofday() returned 1293548517 secs, 715616 microsecs</w:t>
      </w:r>
    </w:p>
    <w:p w:rsidR="00506846" w:rsidRDefault="00506846" w:rsidP="002038AC">
      <w:pPr>
        <w:pStyle w:val="Code"/>
        <w:ind w:leftChars="100" w:left="240"/>
      </w:pPr>
      <w:r>
        <w:t>Broken down by gmtime():</w:t>
      </w:r>
    </w:p>
    <w:p w:rsidR="00506846" w:rsidRDefault="00506846" w:rsidP="00506846">
      <w:pPr>
        <w:pStyle w:val="Code"/>
        <w:ind w:leftChars="100" w:left="240" w:firstLine="180"/>
      </w:pPr>
      <w:r>
        <w:t>year=110 mon=11 mday=28 hour=15 min=1 sec=57 wday=2 yday=361 isdst=0</w:t>
      </w:r>
    </w:p>
    <w:p w:rsidR="00506846" w:rsidRDefault="00506846" w:rsidP="002038AC">
      <w:pPr>
        <w:pStyle w:val="Code"/>
        <w:ind w:leftChars="100" w:left="240"/>
      </w:pPr>
      <w:r>
        <w:t>Broken down by localtime():</w:t>
      </w:r>
    </w:p>
    <w:p w:rsidR="00506846" w:rsidRDefault="00506846" w:rsidP="00506846">
      <w:pPr>
        <w:pStyle w:val="Code"/>
        <w:ind w:leftChars="100" w:left="240" w:firstLine="180"/>
      </w:pPr>
      <w:r>
        <w:t>year=110 mon=11 mday=28 hour=16 min=1 sec=57 wday=2 yday=361 isdst=0</w:t>
      </w:r>
    </w:p>
    <w:p w:rsidR="00506846" w:rsidRDefault="00506846" w:rsidP="00506846">
      <w:pPr>
        <w:pStyle w:val="Code"/>
        <w:ind w:leftChars="100" w:left="240" w:firstLine="180"/>
      </w:pPr>
    </w:p>
    <w:p w:rsidR="00506846" w:rsidRDefault="00506846" w:rsidP="002038AC">
      <w:pPr>
        <w:pStyle w:val="Code"/>
        <w:ind w:leftChars="100" w:left="240"/>
      </w:pPr>
      <w:r>
        <w:t>asctime() formats the gmtime() value as: Tue Dec 28 15:01:57 2010</w:t>
      </w:r>
    </w:p>
    <w:p w:rsidR="00506846" w:rsidRDefault="00506846" w:rsidP="002038AC">
      <w:pPr>
        <w:pStyle w:val="Code"/>
        <w:ind w:leftChars="100" w:left="240"/>
      </w:pPr>
      <w:r>
        <w:t>ctime() formats the time() value as: Tue Dec 28 16:01:57 2010</w:t>
      </w:r>
    </w:p>
    <w:p w:rsidR="00506846" w:rsidRDefault="00506846" w:rsidP="002038AC">
      <w:pPr>
        <w:pStyle w:val="Code"/>
        <w:ind w:leftChars="100" w:left="240"/>
      </w:pPr>
      <w:r>
        <w:t>mktime() of gmtime() value: 1293544917 secs</w:t>
      </w:r>
    </w:p>
    <w:p w:rsidR="00506846" w:rsidRDefault="00506846" w:rsidP="002038AC">
      <w:pPr>
        <w:pStyle w:val="Code"/>
        <w:ind w:leftChars="100" w:left="240"/>
      </w:pPr>
      <w:r>
        <w:t>mktime() of localtime() value: 1293548517 secs 3600 secs ahead of UTC</w:t>
      </w:r>
    </w:p>
    <w:p w:rsidR="00506846" w:rsidRDefault="00506846" w:rsidP="00157735">
      <w:pPr>
        <w:ind w:firstLine="420"/>
      </w:pPr>
    </w:p>
    <w:p w:rsidR="00506846" w:rsidRDefault="00506846" w:rsidP="00506846">
      <w:pPr>
        <w:rPr>
          <w:i/>
        </w:rPr>
      </w:pPr>
      <w:r w:rsidRPr="00506846">
        <w:rPr>
          <w:rFonts w:hint="eastAsia"/>
          <w:i/>
        </w:rPr>
        <w:t>清单</w:t>
      </w:r>
      <w:r w:rsidRPr="00506846">
        <w:rPr>
          <w:rFonts w:hint="eastAsia"/>
          <w:i/>
        </w:rPr>
        <w:t>10-1</w:t>
      </w:r>
      <w:r w:rsidRPr="00506846">
        <w:rPr>
          <w:rFonts w:hint="eastAsia"/>
          <w:i/>
        </w:rPr>
        <w:t>：获取和转换日历时间</w:t>
      </w:r>
    </w:p>
    <w:p w:rsidR="00506846" w:rsidRDefault="00D52DB9" w:rsidP="002038AC">
      <w:pPr>
        <w:pStyle w:val="Code"/>
      </w:pPr>
      <w:r>
        <w:rPr>
          <w:rFonts w:hint="eastAsia"/>
        </w:rPr>
        <w:t>------</w:t>
      </w:r>
      <w:r w:rsidR="002038AC">
        <w:rPr>
          <w:rFonts w:hint="eastAsia"/>
        </w:rPr>
        <w:t>--------------------------------------------</w:t>
      </w:r>
      <w:r>
        <w:rPr>
          <w:rFonts w:hint="eastAsia"/>
        </w:rPr>
        <w:t>time</w:t>
      </w:r>
      <w:r w:rsidR="002038AC">
        <w:rPr>
          <w:rFonts w:hint="eastAsia"/>
        </w:rPr>
        <w:t>/</w:t>
      </w:r>
      <w:r>
        <w:rPr>
          <w:rFonts w:hint="eastAsia"/>
        </w:rPr>
        <w:t>calendar_time</w:t>
      </w:r>
      <w:r w:rsidR="002038AC">
        <w:rPr>
          <w:rFonts w:hint="eastAsia"/>
        </w:rPr>
        <w:t>.c</w:t>
      </w:r>
    </w:p>
    <w:p w:rsidR="008A72D2" w:rsidRDefault="008A72D2" w:rsidP="008A72D2">
      <w:pPr>
        <w:pStyle w:val="Code"/>
      </w:pPr>
      <w:r>
        <w:t>#include &lt;locale.h&gt;</w:t>
      </w:r>
    </w:p>
    <w:p w:rsidR="008A72D2" w:rsidRDefault="008A72D2" w:rsidP="008A72D2">
      <w:pPr>
        <w:pStyle w:val="Code"/>
      </w:pPr>
      <w:r>
        <w:t>#include &lt;time.h&gt;</w:t>
      </w:r>
    </w:p>
    <w:p w:rsidR="008A72D2" w:rsidRDefault="008A72D2" w:rsidP="008A72D2">
      <w:pPr>
        <w:pStyle w:val="Code"/>
      </w:pPr>
      <w:r>
        <w:t>#include &lt;sys/time.h&gt;</w:t>
      </w:r>
    </w:p>
    <w:p w:rsidR="00D52DB9" w:rsidRDefault="008A72D2" w:rsidP="008A72D2">
      <w:pPr>
        <w:pStyle w:val="Code"/>
      </w:pPr>
      <w:r>
        <w:t>#include "tlpi_hdr.h"</w:t>
      </w:r>
    </w:p>
    <w:p w:rsidR="008A72D2" w:rsidRDefault="008A72D2" w:rsidP="008A72D2">
      <w:pPr>
        <w:pStyle w:val="Code"/>
      </w:pPr>
    </w:p>
    <w:p w:rsidR="008A72D2" w:rsidRDefault="008A72D2" w:rsidP="008A72D2">
      <w:pPr>
        <w:pStyle w:val="Code"/>
      </w:pPr>
      <w:r>
        <w:t>#define SECONDS_IN_TROPICAL_YEAR (365.24219 * 24 * 60 * 60)</w:t>
      </w:r>
    </w:p>
    <w:p w:rsidR="003A4F7A" w:rsidRDefault="003A4F7A" w:rsidP="008A72D2">
      <w:pPr>
        <w:pStyle w:val="Code"/>
      </w:pPr>
    </w:p>
    <w:p w:rsidR="008A72D2" w:rsidRDefault="008A72D2" w:rsidP="008A72D2">
      <w:pPr>
        <w:pStyle w:val="Code"/>
      </w:pPr>
      <w:r>
        <w:t>int</w:t>
      </w:r>
    </w:p>
    <w:p w:rsidR="008A72D2" w:rsidRDefault="008A72D2" w:rsidP="008A72D2">
      <w:pPr>
        <w:pStyle w:val="Code"/>
      </w:pPr>
      <w:r>
        <w:t>main(int argc, char *argv[])</w:t>
      </w:r>
    </w:p>
    <w:p w:rsidR="008A72D2" w:rsidRDefault="008A72D2" w:rsidP="008A72D2">
      <w:pPr>
        <w:pStyle w:val="Code"/>
      </w:pPr>
      <w:r>
        <w:t>{</w:t>
      </w:r>
    </w:p>
    <w:p w:rsidR="008A72D2" w:rsidRDefault="008A72D2" w:rsidP="003A4F7A">
      <w:pPr>
        <w:pStyle w:val="Code"/>
        <w:ind w:firstLine="420"/>
      </w:pPr>
      <w:r>
        <w:t>time_t t;</w:t>
      </w:r>
    </w:p>
    <w:p w:rsidR="008A72D2" w:rsidRDefault="008A72D2" w:rsidP="003A4F7A">
      <w:pPr>
        <w:pStyle w:val="Code"/>
        <w:ind w:firstLine="420"/>
      </w:pPr>
      <w:r>
        <w:t>struct tm *gmp, *locp;</w:t>
      </w:r>
    </w:p>
    <w:p w:rsidR="008A72D2" w:rsidRDefault="008A72D2" w:rsidP="003A4F7A">
      <w:pPr>
        <w:pStyle w:val="Code"/>
        <w:ind w:firstLine="420"/>
      </w:pPr>
      <w:r>
        <w:t>struct tm gm, loc;</w:t>
      </w:r>
    </w:p>
    <w:p w:rsidR="008A72D2" w:rsidRDefault="008A72D2" w:rsidP="003A4F7A">
      <w:pPr>
        <w:pStyle w:val="Code"/>
        <w:ind w:firstLine="420"/>
      </w:pPr>
      <w:r>
        <w:t>struct timeval tv;</w:t>
      </w:r>
    </w:p>
    <w:p w:rsidR="003A4F7A" w:rsidRDefault="003A4F7A" w:rsidP="003A4F7A">
      <w:pPr>
        <w:pStyle w:val="Code"/>
        <w:ind w:firstLine="420"/>
      </w:pPr>
    </w:p>
    <w:p w:rsidR="008A72D2" w:rsidRDefault="008A72D2" w:rsidP="003A4F7A">
      <w:pPr>
        <w:pStyle w:val="Code"/>
        <w:ind w:firstLine="420"/>
      </w:pPr>
      <w:r>
        <w:t>t = time(NULL);</w:t>
      </w:r>
    </w:p>
    <w:p w:rsidR="008A72D2" w:rsidRDefault="008A72D2" w:rsidP="003A4F7A">
      <w:pPr>
        <w:pStyle w:val="Code"/>
        <w:ind w:firstLine="420"/>
      </w:pPr>
      <w:r>
        <w:t>printf("Seconds since the Epoch (1 Jan 1970): %ld", (long) t);</w:t>
      </w:r>
    </w:p>
    <w:p w:rsidR="008A72D2" w:rsidRDefault="008A72D2" w:rsidP="003A4F7A">
      <w:pPr>
        <w:pStyle w:val="Code"/>
        <w:ind w:firstLine="420"/>
      </w:pPr>
      <w:r>
        <w:t>printf(" (about %6.3f years)\n", t / SECONDS_IN_TROPICAL_YEAR);</w:t>
      </w:r>
    </w:p>
    <w:p w:rsidR="003A4F7A" w:rsidRDefault="003A4F7A" w:rsidP="003A4F7A">
      <w:pPr>
        <w:pStyle w:val="Code"/>
        <w:ind w:firstLine="420"/>
      </w:pPr>
    </w:p>
    <w:p w:rsidR="008A72D2" w:rsidRDefault="008A72D2" w:rsidP="003A4F7A">
      <w:pPr>
        <w:pStyle w:val="Code"/>
        <w:ind w:firstLine="420"/>
      </w:pPr>
      <w:r>
        <w:t>if (gettimeofday(&amp;tv, NULL) == -1)</w:t>
      </w:r>
    </w:p>
    <w:p w:rsidR="008A72D2" w:rsidRDefault="008A72D2" w:rsidP="003A4F7A">
      <w:pPr>
        <w:pStyle w:val="Code"/>
        <w:ind w:left="420" w:firstLine="420"/>
      </w:pPr>
      <w:r>
        <w:t>errExit("gettimeofday");</w:t>
      </w:r>
    </w:p>
    <w:p w:rsidR="008A72D2" w:rsidRDefault="008A72D2" w:rsidP="003A4F7A">
      <w:pPr>
        <w:pStyle w:val="Code"/>
        <w:ind w:firstLine="420"/>
      </w:pPr>
      <w:r>
        <w:lastRenderedPageBreak/>
        <w:t>printf(" gettimeofday() returned %ld secs, %ld microsecs\n",</w:t>
      </w:r>
    </w:p>
    <w:p w:rsidR="008A72D2" w:rsidRDefault="008A72D2" w:rsidP="003A4F7A">
      <w:pPr>
        <w:pStyle w:val="Code"/>
        <w:ind w:left="840" w:firstLine="420"/>
      </w:pPr>
      <w:r>
        <w:t>(long) tv.tv_sec, (long) tv.tv_usec);</w:t>
      </w:r>
    </w:p>
    <w:p w:rsidR="003A4F7A" w:rsidRDefault="003A4F7A" w:rsidP="003A4F7A">
      <w:pPr>
        <w:pStyle w:val="Code"/>
        <w:ind w:firstLine="420"/>
      </w:pPr>
    </w:p>
    <w:p w:rsidR="008A72D2" w:rsidRDefault="008A72D2" w:rsidP="003A4F7A">
      <w:pPr>
        <w:pStyle w:val="Code"/>
        <w:ind w:firstLine="420"/>
      </w:pPr>
      <w:r>
        <w:t>gmp = gmtime(&amp;t);</w:t>
      </w:r>
    </w:p>
    <w:p w:rsidR="008A72D2" w:rsidRDefault="008A72D2" w:rsidP="003A4F7A">
      <w:pPr>
        <w:pStyle w:val="Code"/>
        <w:ind w:firstLine="420"/>
      </w:pPr>
      <w:r>
        <w:t>if (gmp == NULL)</w:t>
      </w:r>
    </w:p>
    <w:p w:rsidR="008A72D2" w:rsidRDefault="008A72D2" w:rsidP="003A4F7A">
      <w:pPr>
        <w:pStyle w:val="Code"/>
        <w:ind w:left="420" w:firstLine="420"/>
      </w:pPr>
      <w:r>
        <w:t>errExit("gmtime");</w:t>
      </w:r>
    </w:p>
    <w:p w:rsidR="003A4F7A" w:rsidRDefault="003A4F7A" w:rsidP="003A4F7A">
      <w:pPr>
        <w:pStyle w:val="Code"/>
        <w:ind w:firstLine="420"/>
      </w:pPr>
    </w:p>
    <w:p w:rsidR="008A72D2" w:rsidRDefault="008A72D2" w:rsidP="003A4F7A">
      <w:pPr>
        <w:pStyle w:val="Code"/>
        <w:ind w:firstLine="420"/>
      </w:pPr>
      <w:r>
        <w:t>gm = *gmp; /* Save local copy, since *gmp may be modified</w:t>
      </w:r>
    </w:p>
    <w:p w:rsidR="008A72D2" w:rsidRDefault="008A72D2" w:rsidP="003A4F7A">
      <w:pPr>
        <w:pStyle w:val="Code"/>
        <w:ind w:left="1680" w:firstLine="420"/>
      </w:pPr>
      <w:r>
        <w:t>by asctime() or gmtime() */</w:t>
      </w:r>
    </w:p>
    <w:p w:rsidR="008A72D2" w:rsidRDefault="008A72D2" w:rsidP="003A4F7A">
      <w:pPr>
        <w:pStyle w:val="Code"/>
        <w:ind w:firstLine="420"/>
      </w:pPr>
      <w:r>
        <w:t>printf("Broken down by gmtime():\n");</w:t>
      </w:r>
    </w:p>
    <w:p w:rsidR="008A72D2" w:rsidRDefault="008A72D2" w:rsidP="003A4F7A">
      <w:pPr>
        <w:pStyle w:val="Code"/>
        <w:ind w:firstLine="420"/>
      </w:pPr>
      <w:r>
        <w:t>printf(" year=%d mon=%d mday=%d hour=%d min=%d sec=%d ", gm.tm_year,</w:t>
      </w:r>
    </w:p>
    <w:p w:rsidR="008A72D2" w:rsidRDefault="008A72D2" w:rsidP="003A4F7A">
      <w:pPr>
        <w:pStyle w:val="Code"/>
        <w:ind w:left="840" w:firstLine="420"/>
      </w:pPr>
      <w:r>
        <w:t>gm.tm_mon, gm.tm_mday, gm.tm_hour, gm.tm_min, gm.tm_sec);</w:t>
      </w:r>
    </w:p>
    <w:p w:rsidR="003A4F7A" w:rsidRDefault="008A72D2" w:rsidP="003A4F7A">
      <w:pPr>
        <w:pStyle w:val="Code"/>
        <w:ind w:firstLine="420"/>
      </w:pPr>
      <w:r>
        <w:t xml:space="preserve">printf("wday=%d yday=%d isdst=%d\n", </w:t>
      </w:r>
    </w:p>
    <w:p w:rsidR="008A72D2" w:rsidRDefault="008A72D2" w:rsidP="003A4F7A">
      <w:pPr>
        <w:pStyle w:val="Code"/>
        <w:ind w:left="840" w:firstLine="420"/>
      </w:pPr>
      <w:r>
        <w:t>gm.tm_wday, gm.tm_yday</w:t>
      </w:r>
      <w:r w:rsidR="003A4F7A">
        <w:t>,</w:t>
      </w:r>
      <w:r w:rsidR="003A4F7A">
        <w:rPr>
          <w:rFonts w:hint="eastAsia"/>
        </w:rPr>
        <w:t xml:space="preserve"> </w:t>
      </w:r>
      <w:r>
        <w:t>gm.tm_isdst);</w:t>
      </w:r>
    </w:p>
    <w:p w:rsidR="003A4F7A" w:rsidRDefault="003A4F7A" w:rsidP="003A4F7A">
      <w:pPr>
        <w:pStyle w:val="Code"/>
        <w:ind w:firstLine="420"/>
      </w:pPr>
    </w:p>
    <w:p w:rsidR="008A72D2" w:rsidRDefault="008A72D2" w:rsidP="003A4F7A">
      <w:pPr>
        <w:pStyle w:val="Code"/>
        <w:ind w:firstLine="420"/>
      </w:pPr>
      <w:r>
        <w:t>locp = localtime(&amp;t);</w:t>
      </w:r>
    </w:p>
    <w:p w:rsidR="008A72D2" w:rsidRDefault="008A72D2" w:rsidP="003A4F7A">
      <w:pPr>
        <w:pStyle w:val="Code"/>
        <w:ind w:firstLine="420"/>
      </w:pPr>
      <w:r>
        <w:t>if (locp == NULL)</w:t>
      </w:r>
    </w:p>
    <w:p w:rsidR="008A72D2" w:rsidRDefault="008A72D2" w:rsidP="003A4F7A">
      <w:pPr>
        <w:pStyle w:val="Code"/>
        <w:ind w:left="420" w:firstLine="420"/>
      </w:pPr>
      <w:r>
        <w:t>errExit("localtime");</w:t>
      </w:r>
    </w:p>
    <w:p w:rsidR="003A4F7A" w:rsidRDefault="003A4F7A" w:rsidP="003A4F7A">
      <w:pPr>
        <w:pStyle w:val="Code"/>
        <w:ind w:firstLine="420"/>
      </w:pPr>
    </w:p>
    <w:p w:rsidR="008A72D2" w:rsidRDefault="008A72D2" w:rsidP="003A4F7A">
      <w:pPr>
        <w:pStyle w:val="Code"/>
        <w:ind w:firstLine="420"/>
      </w:pPr>
      <w:r>
        <w:t>loc = *locp; /* Save local copy */</w:t>
      </w:r>
    </w:p>
    <w:p w:rsidR="008A72D2" w:rsidRDefault="008A72D2" w:rsidP="003A4F7A">
      <w:pPr>
        <w:pStyle w:val="Code"/>
        <w:ind w:firstLine="420"/>
      </w:pPr>
      <w:r>
        <w:t>printf("Broken down by localtime():\n");</w:t>
      </w:r>
    </w:p>
    <w:p w:rsidR="008A72D2" w:rsidRDefault="008A72D2" w:rsidP="003A4F7A">
      <w:pPr>
        <w:pStyle w:val="Code"/>
        <w:ind w:firstLine="420"/>
      </w:pPr>
      <w:r>
        <w:t>printf(" year=%d mon=%d mday=%d hour=%d min=%d sec=%d ",</w:t>
      </w:r>
    </w:p>
    <w:p w:rsidR="008A72D2" w:rsidRDefault="008A72D2" w:rsidP="003A4F7A">
      <w:pPr>
        <w:pStyle w:val="Code"/>
        <w:ind w:left="840" w:firstLine="420"/>
      </w:pPr>
      <w:r>
        <w:t>loc.tm_year, loc.tm_mon, loc.tm_mday,</w:t>
      </w:r>
    </w:p>
    <w:p w:rsidR="008A72D2" w:rsidRDefault="008A72D2" w:rsidP="003A4F7A">
      <w:pPr>
        <w:pStyle w:val="Code"/>
        <w:ind w:left="840" w:firstLine="420"/>
      </w:pPr>
      <w:r>
        <w:t>loc.tm_hour, loc.tm_min, loc.tm_sec);</w:t>
      </w:r>
    </w:p>
    <w:p w:rsidR="008A72D2" w:rsidRDefault="008A72D2" w:rsidP="003A4F7A">
      <w:pPr>
        <w:pStyle w:val="Code"/>
        <w:ind w:firstLine="420"/>
      </w:pPr>
      <w:r>
        <w:t>printf("wday=%d yday=%d isdst=%d\n\n",</w:t>
      </w:r>
    </w:p>
    <w:p w:rsidR="008A72D2" w:rsidRDefault="008A72D2" w:rsidP="003A4F7A">
      <w:pPr>
        <w:pStyle w:val="Code"/>
        <w:ind w:left="840" w:firstLine="420"/>
      </w:pPr>
      <w:r>
        <w:t>loc.tm_wday, loc.tm_yday, loc.tm_isdst);</w:t>
      </w:r>
    </w:p>
    <w:p w:rsidR="003A4F7A" w:rsidRDefault="003A4F7A" w:rsidP="003A4F7A">
      <w:pPr>
        <w:pStyle w:val="Code"/>
        <w:ind w:firstLine="420"/>
      </w:pPr>
    </w:p>
    <w:p w:rsidR="008A72D2" w:rsidRDefault="008A72D2" w:rsidP="003A4F7A">
      <w:pPr>
        <w:pStyle w:val="Code"/>
        <w:ind w:firstLine="420"/>
      </w:pPr>
      <w:r>
        <w:t>printf("asctime() formats the gmtime() value as: %s", asctime(&amp;gm));</w:t>
      </w:r>
    </w:p>
    <w:p w:rsidR="008A72D2" w:rsidRDefault="008A72D2" w:rsidP="003A4F7A">
      <w:pPr>
        <w:pStyle w:val="Code"/>
        <w:ind w:firstLine="420"/>
      </w:pPr>
      <w:r>
        <w:t>printf("ctime() formats the time() value as: %s", ctime(&amp;t));</w:t>
      </w:r>
    </w:p>
    <w:p w:rsidR="00442593" w:rsidRDefault="00442593" w:rsidP="00442593">
      <w:pPr>
        <w:pStyle w:val="Code"/>
        <w:ind w:firstLine="420"/>
      </w:pPr>
    </w:p>
    <w:p w:rsidR="008A72D2" w:rsidRDefault="008A72D2" w:rsidP="00442593">
      <w:pPr>
        <w:pStyle w:val="Code"/>
        <w:ind w:firstLine="420"/>
      </w:pPr>
      <w:r>
        <w:t>printf("mktime() of gmtime() value: %ld secs\n", (long) mktime(&amp;gm));</w:t>
      </w:r>
    </w:p>
    <w:p w:rsidR="00442593" w:rsidRDefault="008A72D2" w:rsidP="00442593">
      <w:pPr>
        <w:pStyle w:val="Code"/>
        <w:ind w:left="420"/>
      </w:pPr>
      <w:r>
        <w:t xml:space="preserve">printf("mktime() of localtime() value: %ld secs\n", </w:t>
      </w:r>
    </w:p>
    <w:p w:rsidR="008A72D2" w:rsidRDefault="008A72D2" w:rsidP="00442593">
      <w:pPr>
        <w:pStyle w:val="Code"/>
        <w:ind w:left="840" w:firstLine="420"/>
      </w:pPr>
      <w:r>
        <w:t>(long) mktime(&amp;loc));</w:t>
      </w:r>
    </w:p>
    <w:p w:rsidR="00442593" w:rsidRDefault="00442593" w:rsidP="00442593">
      <w:pPr>
        <w:pStyle w:val="Code"/>
        <w:ind w:firstLine="420"/>
      </w:pPr>
    </w:p>
    <w:p w:rsidR="008A72D2" w:rsidRDefault="008A72D2" w:rsidP="00442593">
      <w:pPr>
        <w:pStyle w:val="Code"/>
        <w:ind w:firstLine="420"/>
      </w:pPr>
      <w:r>
        <w:t>exit(EXIT_SUCCESS);</w:t>
      </w:r>
    </w:p>
    <w:p w:rsidR="008A72D2" w:rsidRDefault="008A72D2" w:rsidP="008A72D2">
      <w:pPr>
        <w:pStyle w:val="Code"/>
      </w:pPr>
      <w:r>
        <w:t>}</w:t>
      </w:r>
    </w:p>
    <w:p w:rsidR="002038AC" w:rsidRDefault="00D52DB9" w:rsidP="002038AC">
      <w:pPr>
        <w:pStyle w:val="Code"/>
      </w:pPr>
      <w:r>
        <w:rPr>
          <w:rFonts w:hint="eastAsia"/>
        </w:rPr>
        <w:t>--------------------------------------------------time/calendar_time.c</w:t>
      </w:r>
    </w:p>
    <w:p w:rsidR="002038AC" w:rsidRDefault="002038AC" w:rsidP="00506846"/>
    <w:p w:rsidR="00C51AF6" w:rsidRDefault="00C51AF6" w:rsidP="00C51AF6">
      <w:pPr>
        <w:ind w:firstLine="420"/>
      </w:pPr>
      <w:r>
        <w:rPr>
          <w:rFonts w:hint="eastAsia"/>
        </w:rPr>
        <w:t>strftime()</w:t>
      </w:r>
      <w:r>
        <w:rPr>
          <w:rFonts w:hint="eastAsia"/>
        </w:rPr>
        <w:t>函数也是转换分解时间为可打印格式，但是给我们提供更多精确的控制。</w:t>
      </w:r>
      <w:r>
        <w:rPr>
          <w:rFonts w:hint="eastAsia"/>
        </w:rPr>
        <w:t>timeptr</w:t>
      </w:r>
      <w:r>
        <w:rPr>
          <w:rFonts w:hint="eastAsia"/>
        </w:rPr>
        <w:t>参数指向分解时间结构体，</w:t>
      </w:r>
      <w:r>
        <w:rPr>
          <w:rFonts w:hint="eastAsia"/>
        </w:rPr>
        <w:t>strftime()</w:t>
      </w:r>
      <w:r>
        <w:rPr>
          <w:rFonts w:hint="eastAsia"/>
        </w:rPr>
        <w:t>把相应的日期时间字符串，</w:t>
      </w:r>
      <w:r>
        <w:rPr>
          <w:rFonts w:hint="eastAsia"/>
        </w:rPr>
        <w:lastRenderedPageBreak/>
        <w:t>以及</w:t>
      </w:r>
      <w:r>
        <w:rPr>
          <w:rFonts w:hint="eastAsia"/>
        </w:rPr>
        <w:t>null</w:t>
      </w:r>
      <w:r>
        <w:rPr>
          <w:rFonts w:hint="eastAsia"/>
        </w:rPr>
        <w:t>终止符放在</w:t>
      </w:r>
      <w:r>
        <w:rPr>
          <w:rFonts w:hint="eastAsia"/>
        </w:rPr>
        <w:t>outstr</w:t>
      </w:r>
      <w:r>
        <w:rPr>
          <w:rFonts w:hint="eastAsia"/>
        </w:rPr>
        <w:t>指向的缓冲区中。</w:t>
      </w:r>
    </w:p>
    <w:tbl>
      <w:tblPr>
        <w:tblStyle w:val="aa"/>
        <w:tblW w:w="0" w:type="auto"/>
        <w:tblLook w:val="04A0" w:firstRow="1" w:lastRow="0" w:firstColumn="1" w:lastColumn="0" w:noHBand="0" w:noVBand="1"/>
      </w:tblPr>
      <w:tblGrid>
        <w:gridCol w:w="8522"/>
      </w:tblGrid>
      <w:tr w:rsidR="00C25127" w:rsidTr="00C25127">
        <w:tc>
          <w:tcPr>
            <w:tcW w:w="8522" w:type="dxa"/>
          </w:tcPr>
          <w:p w:rsidR="00C25127" w:rsidRDefault="00C25127" w:rsidP="00C25127">
            <w:pPr>
              <w:pStyle w:val="Code"/>
            </w:pPr>
            <w:r>
              <w:t>#include &lt;time.h&gt;</w:t>
            </w:r>
          </w:p>
          <w:p w:rsidR="00C25127" w:rsidRDefault="00C25127" w:rsidP="00C25127">
            <w:pPr>
              <w:pStyle w:val="Code"/>
            </w:pPr>
          </w:p>
          <w:p w:rsidR="00C25127" w:rsidRDefault="00C25127" w:rsidP="00C25127">
            <w:pPr>
              <w:pStyle w:val="Code"/>
            </w:pPr>
            <w:r>
              <w:t>size_t strftime(char *outstr, size_t maxsize, const char *format,</w:t>
            </w:r>
          </w:p>
          <w:p w:rsidR="00C25127" w:rsidRDefault="00C25127" w:rsidP="00C25127">
            <w:pPr>
              <w:pStyle w:val="Code"/>
              <w:ind w:firstLineChars="900" w:firstLine="1890"/>
            </w:pPr>
            <w:r>
              <w:t>const struct tm *timeptr);</w:t>
            </w:r>
          </w:p>
          <w:p w:rsidR="00F97E23" w:rsidRDefault="00C25127" w:rsidP="00C25127">
            <w:pPr>
              <w:pStyle w:val="Code"/>
              <w:jc w:val="right"/>
            </w:pPr>
            <w:r>
              <w:rPr>
                <w:rFonts w:hint="eastAsia"/>
              </w:rPr>
              <w:t>成功时返回</w:t>
            </w:r>
            <w:r>
              <w:rPr>
                <w:rFonts w:hint="eastAsia"/>
              </w:rPr>
              <w:t>outstr</w:t>
            </w:r>
            <w:r>
              <w:rPr>
                <w:rFonts w:hint="eastAsia"/>
              </w:rPr>
              <w:t>中存放的字节数（不包括</w:t>
            </w:r>
            <w:r>
              <w:rPr>
                <w:rFonts w:hint="eastAsia"/>
              </w:rPr>
              <w:t>null</w:t>
            </w:r>
            <w:r>
              <w:rPr>
                <w:rFonts w:hint="eastAsia"/>
              </w:rPr>
              <w:t>终止符）；</w:t>
            </w:r>
          </w:p>
          <w:p w:rsidR="00C25127" w:rsidRDefault="00C25127" w:rsidP="00C25127">
            <w:pPr>
              <w:pStyle w:val="Code"/>
              <w:jc w:val="right"/>
            </w:pPr>
            <w:r>
              <w:rPr>
                <w:rFonts w:hint="eastAsia"/>
              </w:rPr>
              <w:t>出错时返回</w:t>
            </w:r>
            <w:r>
              <w:rPr>
                <w:rFonts w:hint="eastAsia"/>
              </w:rPr>
              <w:t>0</w:t>
            </w:r>
          </w:p>
        </w:tc>
      </w:tr>
    </w:tbl>
    <w:p w:rsidR="00C51AF6" w:rsidRDefault="00C51AF6" w:rsidP="00C51AF6">
      <w:pPr>
        <w:ind w:firstLine="420"/>
      </w:pPr>
    </w:p>
    <w:p w:rsidR="00F97E23" w:rsidRDefault="00F97E23" w:rsidP="00C51AF6">
      <w:pPr>
        <w:ind w:firstLine="420"/>
      </w:pPr>
      <w:r>
        <w:rPr>
          <w:rFonts w:hint="eastAsia"/>
        </w:rPr>
        <w:t>outstr</w:t>
      </w:r>
      <w:r>
        <w:rPr>
          <w:rFonts w:hint="eastAsia"/>
        </w:rPr>
        <w:t>返回的字符串，根据</w:t>
      </w:r>
      <w:r>
        <w:rPr>
          <w:rFonts w:hint="eastAsia"/>
        </w:rPr>
        <w:t>format</w:t>
      </w:r>
      <w:r>
        <w:rPr>
          <w:rFonts w:hint="eastAsia"/>
        </w:rPr>
        <w:t>参数进行格式化。</w:t>
      </w:r>
      <w:r>
        <w:rPr>
          <w:rFonts w:hint="eastAsia"/>
        </w:rPr>
        <w:t>maxsize</w:t>
      </w:r>
      <w:r>
        <w:rPr>
          <w:rFonts w:hint="eastAsia"/>
        </w:rPr>
        <w:t>参数指定</w:t>
      </w:r>
      <w:r>
        <w:rPr>
          <w:rFonts w:hint="eastAsia"/>
        </w:rPr>
        <w:t>outstr</w:t>
      </w:r>
      <w:r>
        <w:rPr>
          <w:rFonts w:hint="eastAsia"/>
        </w:rPr>
        <w:t>缓冲区的最大可用空间。和</w:t>
      </w:r>
      <w:r>
        <w:rPr>
          <w:rFonts w:hint="eastAsia"/>
        </w:rPr>
        <w:t>ctime(), asctime()</w:t>
      </w:r>
      <w:r>
        <w:rPr>
          <w:rFonts w:hint="eastAsia"/>
        </w:rPr>
        <w:t>不一样，</w:t>
      </w:r>
      <w:r>
        <w:rPr>
          <w:rFonts w:hint="eastAsia"/>
        </w:rPr>
        <w:t>strftime()</w:t>
      </w:r>
      <w:r>
        <w:rPr>
          <w:rFonts w:hint="eastAsia"/>
        </w:rPr>
        <w:t>不在返回字符串中增加换行字符（除非</w:t>
      </w:r>
      <w:r>
        <w:rPr>
          <w:rFonts w:hint="eastAsia"/>
        </w:rPr>
        <w:t>format</w:t>
      </w:r>
      <w:r>
        <w:rPr>
          <w:rFonts w:hint="eastAsia"/>
        </w:rPr>
        <w:t>中指定）。</w:t>
      </w:r>
    </w:p>
    <w:p w:rsidR="00F97E23" w:rsidRDefault="00F97E23" w:rsidP="00C51AF6">
      <w:pPr>
        <w:ind w:firstLine="420"/>
      </w:pPr>
      <w:r>
        <w:rPr>
          <w:rFonts w:hint="eastAsia"/>
        </w:rPr>
        <w:t>成功时</w:t>
      </w:r>
      <w:r>
        <w:rPr>
          <w:rFonts w:hint="eastAsia"/>
        </w:rPr>
        <w:t>strftime()</w:t>
      </w:r>
      <w:r>
        <w:rPr>
          <w:rFonts w:hint="eastAsia"/>
        </w:rPr>
        <w:t>返回</w:t>
      </w:r>
      <w:r>
        <w:rPr>
          <w:rFonts w:hint="eastAsia"/>
        </w:rPr>
        <w:t>outstr</w:t>
      </w:r>
      <w:r>
        <w:rPr>
          <w:rFonts w:hint="eastAsia"/>
        </w:rPr>
        <w:t>中存放的字节数，不包括</w:t>
      </w:r>
      <w:r>
        <w:rPr>
          <w:rFonts w:hint="eastAsia"/>
        </w:rPr>
        <w:t>null</w:t>
      </w:r>
      <w:r>
        <w:rPr>
          <w:rFonts w:hint="eastAsia"/>
        </w:rPr>
        <w:t>终止符。如果转换后的字符串总长度（包括</w:t>
      </w:r>
      <w:r>
        <w:rPr>
          <w:rFonts w:hint="eastAsia"/>
        </w:rPr>
        <w:t>null</w:t>
      </w:r>
      <w:r>
        <w:rPr>
          <w:rFonts w:hint="eastAsia"/>
        </w:rPr>
        <w:t>终止符）超过了</w:t>
      </w:r>
      <w:r>
        <w:rPr>
          <w:rFonts w:hint="eastAsia"/>
        </w:rPr>
        <w:t>maxsize</w:t>
      </w:r>
      <w:r>
        <w:rPr>
          <w:rFonts w:hint="eastAsia"/>
        </w:rPr>
        <w:t>字节，则</w:t>
      </w:r>
      <w:r>
        <w:rPr>
          <w:rFonts w:hint="eastAsia"/>
        </w:rPr>
        <w:t>strftime()</w:t>
      </w:r>
      <w:r>
        <w:rPr>
          <w:rFonts w:hint="eastAsia"/>
        </w:rPr>
        <w:t>返回</w:t>
      </w:r>
      <w:r>
        <w:rPr>
          <w:rFonts w:hint="eastAsia"/>
        </w:rPr>
        <w:t>0</w:t>
      </w:r>
      <w:r>
        <w:rPr>
          <w:rFonts w:hint="eastAsia"/>
        </w:rPr>
        <w:t>表示出现错误，此时</w:t>
      </w:r>
      <w:r>
        <w:rPr>
          <w:rFonts w:hint="eastAsia"/>
        </w:rPr>
        <w:t>outstr</w:t>
      </w:r>
      <w:r>
        <w:rPr>
          <w:rFonts w:hint="eastAsia"/>
        </w:rPr>
        <w:t>中的内容是不确定的。</w:t>
      </w:r>
    </w:p>
    <w:p w:rsidR="00F97E23" w:rsidRDefault="00AB108B" w:rsidP="00C51AF6">
      <w:pPr>
        <w:ind w:firstLine="420"/>
      </w:pPr>
      <w:r>
        <w:rPr>
          <w:rFonts w:hint="eastAsia"/>
        </w:rPr>
        <w:t>strftime()</w:t>
      </w:r>
      <w:r>
        <w:rPr>
          <w:rFonts w:hint="eastAsia"/>
        </w:rPr>
        <w:t>的</w:t>
      </w:r>
      <w:r>
        <w:rPr>
          <w:rFonts w:hint="eastAsia"/>
        </w:rPr>
        <w:t>format</w:t>
      </w:r>
      <w:r>
        <w:rPr>
          <w:rFonts w:hint="eastAsia"/>
        </w:rPr>
        <w:t>参数是类似于</w:t>
      </w:r>
      <w:r>
        <w:rPr>
          <w:rFonts w:hint="eastAsia"/>
        </w:rPr>
        <w:t>printf()</w:t>
      </w:r>
      <w:r>
        <w:rPr>
          <w:rFonts w:hint="eastAsia"/>
        </w:rPr>
        <w:t>的字符串。以</w:t>
      </w:r>
      <w:r>
        <w:rPr>
          <w:rFonts w:hint="eastAsia"/>
        </w:rPr>
        <w:t>%</w:t>
      </w:r>
      <w:r>
        <w:rPr>
          <w:rFonts w:hint="eastAsia"/>
        </w:rPr>
        <w:t>开始的字符是转换格式</w:t>
      </w:r>
      <w:r w:rsidR="009915EE">
        <w:rPr>
          <w:rFonts w:hint="eastAsia"/>
        </w:rPr>
        <w:t>说明</w:t>
      </w:r>
      <w:r>
        <w:rPr>
          <w:rFonts w:hint="eastAsia"/>
        </w:rPr>
        <w:t>符，根据不同的</w:t>
      </w:r>
      <w:r w:rsidR="009915EE">
        <w:rPr>
          <w:rFonts w:hint="eastAsia"/>
        </w:rPr>
        <w:t>说明</w:t>
      </w:r>
      <w:r>
        <w:rPr>
          <w:rFonts w:hint="eastAsia"/>
        </w:rPr>
        <w:t>符，将使用相应的日期和时间替换。函数提供了非常丰富的转换</w:t>
      </w:r>
      <w:r w:rsidR="009915EE">
        <w:rPr>
          <w:rFonts w:hint="eastAsia"/>
        </w:rPr>
        <w:t>说明</w:t>
      </w:r>
      <w:r>
        <w:rPr>
          <w:rFonts w:hint="eastAsia"/>
        </w:rPr>
        <w:t>符，表</w:t>
      </w:r>
      <w:r>
        <w:rPr>
          <w:rFonts w:hint="eastAsia"/>
        </w:rPr>
        <w:t>10-1</w:t>
      </w:r>
      <w:r>
        <w:rPr>
          <w:rFonts w:hint="eastAsia"/>
        </w:rPr>
        <w:t>列出了其中的一个子集（完整的列表，请参考</w:t>
      </w:r>
      <w:r>
        <w:rPr>
          <w:rFonts w:hint="eastAsia"/>
        </w:rPr>
        <w:t>strftime(3)</w:t>
      </w:r>
      <w:r>
        <w:rPr>
          <w:rFonts w:hint="eastAsia"/>
        </w:rPr>
        <w:t>手册页）。除非单独标注，所有转换</w:t>
      </w:r>
      <w:r w:rsidR="009915EE" w:rsidRPr="009915EE">
        <w:rPr>
          <w:rFonts w:hint="eastAsia"/>
        </w:rPr>
        <w:t>说明</w:t>
      </w:r>
      <w:r>
        <w:rPr>
          <w:rFonts w:hint="eastAsia"/>
        </w:rPr>
        <w:t>符都由</w:t>
      </w:r>
      <w:r>
        <w:rPr>
          <w:rFonts w:hint="eastAsia"/>
        </w:rPr>
        <w:t>SUSv3</w:t>
      </w:r>
      <w:r>
        <w:rPr>
          <w:rFonts w:hint="eastAsia"/>
        </w:rPr>
        <w:t>标准化。</w:t>
      </w:r>
    </w:p>
    <w:p w:rsidR="00AB108B" w:rsidRDefault="00AB108B" w:rsidP="00C51AF6">
      <w:pPr>
        <w:ind w:firstLine="420"/>
      </w:pPr>
      <w:r>
        <w:rPr>
          <w:rFonts w:hint="eastAsia"/>
        </w:rPr>
        <w:t>%U</w:t>
      </w:r>
      <w:r>
        <w:rPr>
          <w:rFonts w:hint="eastAsia"/>
        </w:rPr>
        <w:t>和</w:t>
      </w:r>
      <w:r>
        <w:rPr>
          <w:rFonts w:hint="eastAsia"/>
        </w:rPr>
        <w:t>%W</w:t>
      </w:r>
      <w:r w:rsidR="00D73248">
        <w:rPr>
          <w:rFonts w:hint="eastAsia"/>
        </w:rPr>
        <w:t>说明符都生成当年的周数。</w:t>
      </w:r>
      <w:r w:rsidR="00D73248">
        <w:rPr>
          <w:rFonts w:hint="eastAsia"/>
        </w:rPr>
        <w:t>%U</w:t>
      </w:r>
      <w:r w:rsidR="00D73248">
        <w:rPr>
          <w:rFonts w:hint="eastAsia"/>
        </w:rPr>
        <w:t>周数目按第一个周日计算，数值为</w:t>
      </w:r>
      <w:r w:rsidR="00D73248">
        <w:rPr>
          <w:rFonts w:hint="eastAsia"/>
        </w:rPr>
        <w:t>1</w:t>
      </w:r>
      <w:r w:rsidR="00D73248">
        <w:rPr>
          <w:rFonts w:hint="eastAsia"/>
        </w:rPr>
        <w:t>，前面的部分周则为</w:t>
      </w:r>
      <w:r w:rsidR="00D73248">
        <w:rPr>
          <w:rFonts w:hint="eastAsia"/>
        </w:rPr>
        <w:t>0</w:t>
      </w:r>
      <w:r w:rsidR="00D73248">
        <w:rPr>
          <w:rFonts w:hint="eastAsia"/>
        </w:rPr>
        <w:t>；如果周日刚好是该年的第一天，则没有为</w:t>
      </w:r>
      <w:r w:rsidR="00D73248">
        <w:rPr>
          <w:rFonts w:hint="eastAsia"/>
        </w:rPr>
        <w:t>0</w:t>
      </w:r>
      <w:r w:rsidR="00D73248">
        <w:rPr>
          <w:rFonts w:hint="eastAsia"/>
        </w:rPr>
        <w:t>的周，当年的最后一天则是第</w:t>
      </w:r>
      <w:r w:rsidR="00D73248">
        <w:rPr>
          <w:rFonts w:hint="eastAsia"/>
        </w:rPr>
        <w:t>53</w:t>
      </w:r>
      <w:r w:rsidR="00D73248">
        <w:rPr>
          <w:rFonts w:hint="eastAsia"/>
        </w:rPr>
        <w:t>周。</w:t>
      </w:r>
      <w:r w:rsidR="00D73248">
        <w:rPr>
          <w:rFonts w:hint="eastAsia"/>
        </w:rPr>
        <w:t>%W</w:t>
      </w:r>
      <w:r w:rsidR="00D73248">
        <w:rPr>
          <w:rFonts w:hint="eastAsia"/>
        </w:rPr>
        <w:t>周数目按相同的方式计算，但是使用周一而不是周日。</w:t>
      </w:r>
    </w:p>
    <w:p w:rsidR="00D73248" w:rsidRDefault="00D73248" w:rsidP="00C51AF6">
      <w:pPr>
        <w:ind w:firstLine="420"/>
      </w:pPr>
      <w:r>
        <w:rPr>
          <w:rFonts w:hint="eastAsia"/>
        </w:rPr>
        <w:t>我们在本书的各种演示程序中需要显示当前时间。因此我们提供了</w:t>
      </w:r>
      <w:r>
        <w:rPr>
          <w:rFonts w:hint="eastAsia"/>
        </w:rPr>
        <w:t>currTime()</w:t>
      </w:r>
      <w:r>
        <w:rPr>
          <w:rFonts w:hint="eastAsia"/>
        </w:rPr>
        <w:t>函数，返回一个以</w:t>
      </w:r>
      <w:r>
        <w:rPr>
          <w:rFonts w:hint="eastAsia"/>
        </w:rPr>
        <w:t>strftime()</w:t>
      </w:r>
      <w:r>
        <w:rPr>
          <w:rFonts w:hint="eastAsia"/>
        </w:rPr>
        <w:t>函数格式化的字符串。</w:t>
      </w:r>
    </w:p>
    <w:tbl>
      <w:tblPr>
        <w:tblStyle w:val="aa"/>
        <w:tblW w:w="0" w:type="auto"/>
        <w:tblLook w:val="04A0" w:firstRow="1" w:lastRow="0" w:firstColumn="1" w:lastColumn="0" w:noHBand="0" w:noVBand="1"/>
      </w:tblPr>
      <w:tblGrid>
        <w:gridCol w:w="8522"/>
      </w:tblGrid>
      <w:tr w:rsidR="00D73248" w:rsidTr="00D73248">
        <w:tc>
          <w:tcPr>
            <w:tcW w:w="8522" w:type="dxa"/>
          </w:tcPr>
          <w:p w:rsidR="00D73248" w:rsidRDefault="00D73248" w:rsidP="00D73248">
            <w:pPr>
              <w:pStyle w:val="Code"/>
            </w:pPr>
            <w:r>
              <w:t>#include "curr_time.h"</w:t>
            </w:r>
          </w:p>
          <w:p w:rsidR="00D73248" w:rsidRDefault="00D73248" w:rsidP="00D73248">
            <w:pPr>
              <w:pStyle w:val="Code"/>
            </w:pPr>
          </w:p>
          <w:p w:rsidR="00D73248" w:rsidRDefault="00D73248" w:rsidP="00D73248">
            <w:pPr>
              <w:pStyle w:val="Code"/>
            </w:pPr>
            <w:r>
              <w:t>char *currTime(const char *format);</w:t>
            </w:r>
          </w:p>
          <w:p w:rsidR="00D73248" w:rsidRDefault="00D73248" w:rsidP="00D73248">
            <w:pPr>
              <w:pStyle w:val="Code"/>
              <w:jc w:val="right"/>
            </w:pPr>
            <w:r>
              <w:rPr>
                <w:rFonts w:hint="eastAsia"/>
              </w:rPr>
              <w:t>成功时返回静态分配的字符串指针；出错时返回</w:t>
            </w:r>
            <w:r>
              <w:rPr>
                <w:rFonts w:hint="eastAsia"/>
              </w:rPr>
              <w:t>NULL</w:t>
            </w:r>
          </w:p>
        </w:tc>
      </w:tr>
    </w:tbl>
    <w:p w:rsidR="00D73248" w:rsidRDefault="00D73248" w:rsidP="00C51AF6">
      <w:pPr>
        <w:ind w:firstLine="420"/>
      </w:pPr>
    </w:p>
    <w:p w:rsidR="00D73248" w:rsidRDefault="00D73248" w:rsidP="00C51AF6">
      <w:pPr>
        <w:ind w:firstLine="420"/>
      </w:pPr>
      <w:r>
        <w:rPr>
          <w:rFonts w:hint="eastAsia"/>
        </w:rPr>
        <w:t>清单</w:t>
      </w:r>
      <w:r>
        <w:rPr>
          <w:rFonts w:hint="eastAsia"/>
        </w:rPr>
        <w:t>10-2</w:t>
      </w:r>
      <w:r>
        <w:rPr>
          <w:rFonts w:hint="eastAsia"/>
        </w:rPr>
        <w:t>显示了</w:t>
      </w:r>
      <w:r>
        <w:rPr>
          <w:rFonts w:hint="eastAsia"/>
        </w:rPr>
        <w:t>currTime()</w:t>
      </w:r>
      <w:r>
        <w:rPr>
          <w:rFonts w:hint="eastAsia"/>
        </w:rPr>
        <w:t>函数的实现。</w:t>
      </w:r>
    </w:p>
    <w:p w:rsidR="00D73248" w:rsidRDefault="00D73248" w:rsidP="00C51AF6">
      <w:pPr>
        <w:ind w:firstLine="420"/>
      </w:pPr>
    </w:p>
    <w:p w:rsidR="00D73248" w:rsidRDefault="000279F0" w:rsidP="000279F0">
      <w:pPr>
        <w:rPr>
          <w:i/>
        </w:rPr>
      </w:pPr>
      <w:r w:rsidRPr="000279F0">
        <w:rPr>
          <w:rFonts w:hint="eastAsia"/>
          <w:i/>
        </w:rPr>
        <w:lastRenderedPageBreak/>
        <w:t>表</w:t>
      </w:r>
      <w:r w:rsidRPr="000279F0">
        <w:rPr>
          <w:rFonts w:hint="eastAsia"/>
          <w:i/>
        </w:rPr>
        <w:t>10-1</w:t>
      </w:r>
      <w:r w:rsidRPr="000279F0">
        <w:rPr>
          <w:rFonts w:hint="eastAsia"/>
          <w:i/>
        </w:rPr>
        <w:t>：挑选的</w:t>
      </w:r>
      <w:r w:rsidRPr="000279F0">
        <w:rPr>
          <w:rFonts w:hint="eastAsia"/>
          <w:i/>
        </w:rPr>
        <w:t>strftime()</w:t>
      </w:r>
      <w:r w:rsidRPr="000279F0">
        <w:rPr>
          <w:rFonts w:hint="eastAsia"/>
          <w:i/>
        </w:rPr>
        <w:t>转换说明符</w:t>
      </w:r>
    </w:p>
    <w:p w:rsidR="000279F0" w:rsidRPr="000279F0" w:rsidRDefault="000279F0" w:rsidP="000279F0">
      <w:r>
        <w:rPr>
          <w:noProof/>
        </w:rPr>
        <w:drawing>
          <wp:inline distT="0" distB="0" distL="0" distR="0" wp14:anchorId="44EE2EA5" wp14:editId="0080564C">
            <wp:extent cx="5274310" cy="6364578"/>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274310" cy="6364578"/>
                    </a:xfrm>
                    <a:prstGeom prst="rect">
                      <a:avLst/>
                    </a:prstGeom>
                  </pic:spPr>
                </pic:pic>
              </a:graphicData>
            </a:graphic>
          </wp:inline>
        </w:drawing>
      </w:r>
    </w:p>
    <w:p w:rsidR="000279F0" w:rsidRDefault="000279F0" w:rsidP="00C51AF6">
      <w:pPr>
        <w:ind w:firstLine="420"/>
      </w:pPr>
    </w:p>
    <w:p w:rsidR="000279F0" w:rsidRDefault="000279F0" w:rsidP="000279F0">
      <w:pPr>
        <w:rPr>
          <w:i/>
        </w:rPr>
      </w:pPr>
      <w:r w:rsidRPr="000279F0">
        <w:rPr>
          <w:rFonts w:hint="eastAsia"/>
          <w:i/>
        </w:rPr>
        <w:t>清单</w:t>
      </w:r>
      <w:r w:rsidRPr="000279F0">
        <w:rPr>
          <w:rFonts w:hint="eastAsia"/>
          <w:i/>
        </w:rPr>
        <w:t>10-2</w:t>
      </w:r>
      <w:r w:rsidRPr="000279F0">
        <w:rPr>
          <w:rFonts w:hint="eastAsia"/>
          <w:i/>
        </w:rPr>
        <w:t>：返回当前时间字符串的函数</w:t>
      </w:r>
    </w:p>
    <w:p w:rsidR="004D0C96" w:rsidRDefault="004D0C96" w:rsidP="004D0C96">
      <w:pPr>
        <w:pStyle w:val="Code"/>
      </w:pPr>
      <w:r>
        <w:rPr>
          <w:rFonts w:hint="eastAsia"/>
        </w:rPr>
        <w:t>-</w:t>
      </w:r>
      <w:r w:rsidR="00613625">
        <w:rPr>
          <w:rFonts w:hint="eastAsia"/>
        </w:rPr>
        <w:t>----</w:t>
      </w:r>
      <w:r>
        <w:rPr>
          <w:rFonts w:hint="eastAsia"/>
        </w:rPr>
        <w:t>-------------------------------------------------time/</w:t>
      </w:r>
      <w:r w:rsidR="00613625">
        <w:rPr>
          <w:rFonts w:hint="eastAsia"/>
        </w:rPr>
        <w:t>curr_time</w:t>
      </w:r>
      <w:r>
        <w:rPr>
          <w:rFonts w:hint="eastAsia"/>
        </w:rPr>
        <w:t>.c</w:t>
      </w:r>
    </w:p>
    <w:p w:rsidR="00B47046" w:rsidRDefault="00B47046" w:rsidP="00B47046">
      <w:pPr>
        <w:pStyle w:val="Code"/>
      </w:pPr>
      <w:r>
        <w:t>#include &lt;time.h&gt;</w:t>
      </w:r>
    </w:p>
    <w:p w:rsidR="00B47046" w:rsidRDefault="00B47046" w:rsidP="00B47046">
      <w:pPr>
        <w:pStyle w:val="Code"/>
      </w:pPr>
      <w:r>
        <w:t>#include "curr_time.h" /* Declares function defined here */</w:t>
      </w:r>
    </w:p>
    <w:p w:rsidR="00AB7239" w:rsidRDefault="00AB7239" w:rsidP="00B47046">
      <w:pPr>
        <w:pStyle w:val="Code"/>
      </w:pPr>
    </w:p>
    <w:p w:rsidR="00B47046" w:rsidRDefault="00B47046" w:rsidP="00B47046">
      <w:pPr>
        <w:pStyle w:val="Code"/>
      </w:pPr>
      <w:r>
        <w:t>#define BUF_SIZE 1000</w:t>
      </w:r>
    </w:p>
    <w:p w:rsidR="00AB7239" w:rsidRDefault="00AB7239" w:rsidP="00B47046">
      <w:pPr>
        <w:pStyle w:val="Code"/>
      </w:pPr>
    </w:p>
    <w:p w:rsidR="00B47046" w:rsidRDefault="00B47046" w:rsidP="00B47046">
      <w:pPr>
        <w:pStyle w:val="Code"/>
      </w:pPr>
      <w:r>
        <w:t>/* Return a string containing the current time formatted according to</w:t>
      </w:r>
    </w:p>
    <w:p w:rsidR="00B47046" w:rsidRDefault="00B47046" w:rsidP="00AB7239">
      <w:pPr>
        <w:pStyle w:val="Code"/>
        <w:ind w:firstLine="420"/>
      </w:pPr>
      <w:r>
        <w:lastRenderedPageBreak/>
        <w:t>the specification in 'format' (see strftime(3) for specifiers).</w:t>
      </w:r>
    </w:p>
    <w:p w:rsidR="00B47046" w:rsidRDefault="00B47046" w:rsidP="00AB7239">
      <w:pPr>
        <w:pStyle w:val="Code"/>
        <w:ind w:firstLine="420"/>
      </w:pPr>
      <w:r>
        <w:t>If 'format' is NULL, we use "%c" as a specifier (which gives the</w:t>
      </w:r>
    </w:p>
    <w:p w:rsidR="00B47046" w:rsidRDefault="00B47046" w:rsidP="00AB7239">
      <w:pPr>
        <w:pStyle w:val="Code"/>
        <w:ind w:firstLine="420"/>
      </w:pPr>
      <w:r>
        <w:t>date and time as for ctime(3), but without the trailing newline).</w:t>
      </w:r>
    </w:p>
    <w:p w:rsidR="00B47046" w:rsidRDefault="00B47046" w:rsidP="00AB7239">
      <w:pPr>
        <w:pStyle w:val="Code"/>
        <w:ind w:firstLine="420"/>
      </w:pPr>
      <w:r>
        <w:t>Returns NULL on error. */</w:t>
      </w:r>
    </w:p>
    <w:p w:rsidR="00AB7239" w:rsidRDefault="00AB7239" w:rsidP="00AB7239">
      <w:pPr>
        <w:pStyle w:val="Code"/>
        <w:ind w:firstLine="420"/>
      </w:pPr>
    </w:p>
    <w:p w:rsidR="00B47046" w:rsidRDefault="00B47046" w:rsidP="00B47046">
      <w:pPr>
        <w:pStyle w:val="Code"/>
      </w:pPr>
      <w:r>
        <w:t>char *</w:t>
      </w:r>
    </w:p>
    <w:p w:rsidR="00B47046" w:rsidRDefault="00B47046" w:rsidP="00B47046">
      <w:pPr>
        <w:pStyle w:val="Code"/>
      </w:pPr>
      <w:r>
        <w:t>currTime(const char *format)</w:t>
      </w:r>
    </w:p>
    <w:p w:rsidR="00B47046" w:rsidRDefault="00B47046" w:rsidP="00B47046">
      <w:pPr>
        <w:pStyle w:val="Code"/>
      </w:pPr>
      <w:r>
        <w:t>{</w:t>
      </w:r>
    </w:p>
    <w:p w:rsidR="00B47046" w:rsidRDefault="00B47046" w:rsidP="00AB7239">
      <w:pPr>
        <w:pStyle w:val="Code"/>
        <w:ind w:firstLine="420"/>
      </w:pPr>
      <w:r>
        <w:t>static char buf[BUF_SIZE]; /* Nonreentrant */</w:t>
      </w:r>
    </w:p>
    <w:p w:rsidR="00B47046" w:rsidRDefault="00B47046" w:rsidP="00AB7239">
      <w:pPr>
        <w:pStyle w:val="Code"/>
        <w:ind w:firstLine="420"/>
      </w:pPr>
      <w:r>
        <w:t>time_t t;</w:t>
      </w:r>
    </w:p>
    <w:p w:rsidR="00B47046" w:rsidRDefault="00B47046" w:rsidP="00AB7239">
      <w:pPr>
        <w:pStyle w:val="Code"/>
        <w:ind w:firstLine="420"/>
      </w:pPr>
      <w:r>
        <w:t>size_t s;</w:t>
      </w:r>
    </w:p>
    <w:p w:rsidR="00B47046" w:rsidRDefault="00B47046" w:rsidP="00AB7239">
      <w:pPr>
        <w:pStyle w:val="Code"/>
        <w:ind w:firstLine="420"/>
      </w:pPr>
      <w:r>
        <w:t>struct tm *tm;</w:t>
      </w:r>
    </w:p>
    <w:p w:rsidR="00AB7239" w:rsidRDefault="00AB7239" w:rsidP="00AB7239">
      <w:pPr>
        <w:pStyle w:val="Code"/>
        <w:ind w:firstLine="420"/>
      </w:pPr>
    </w:p>
    <w:p w:rsidR="00B47046" w:rsidRDefault="00B47046" w:rsidP="00AB7239">
      <w:pPr>
        <w:pStyle w:val="Code"/>
        <w:ind w:firstLine="420"/>
      </w:pPr>
      <w:r>
        <w:t>t = time(NULL);</w:t>
      </w:r>
    </w:p>
    <w:p w:rsidR="00B47046" w:rsidRDefault="00B47046" w:rsidP="00AB7239">
      <w:pPr>
        <w:pStyle w:val="Code"/>
        <w:ind w:firstLine="420"/>
      </w:pPr>
      <w:r>
        <w:t>tm = localtime(&amp;t);</w:t>
      </w:r>
    </w:p>
    <w:p w:rsidR="00B47046" w:rsidRDefault="00B47046" w:rsidP="00AB7239">
      <w:pPr>
        <w:pStyle w:val="Code"/>
        <w:ind w:firstLine="420"/>
      </w:pPr>
      <w:r>
        <w:t>if (tm == NULL)</w:t>
      </w:r>
    </w:p>
    <w:p w:rsidR="00B47046" w:rsidRDefault="00B47046" w:rsidP="00AB7239">
      <w:pPr>
        <w:pStyle w:val="Code"/>
        <w:ind w:left="420" w:firstLine="420"/>
      </w:pPr>
      <w:r>
        <w:t>return NULL;</w:t>
      </w:r>
    </w:p>
    <w:p w:rsidR="00AB7239" w:rsidRDefault="00AB7239" w:rsidP="00AB7239">
      <w:pPr>
        <w:pStyle w:val="Code"/>
        <w:ind w:firstLine="420"/>
      </w:pPr>
    </w:p>
    <w:p w:rsidR="00B47046" w:rsidRDefault="00B47046" w:rsidP="00AB7239">
      <w:pPr>
        <w:pStyle w:val="Code"/>
        <w:ind w:firstLine="420"/>
      </w:pPr>
      <w:r>
        <w:t>s = strftime(buf, BUF_SIZE, (format != NULL) ? format : "%c", tm);</w:t>
      </w:r>
    </w:p>
    <w:p w:rsidR="00AB7239" w:rsidRDefault="00AB7239" w:rsidP="00AB7239">
      <w:pPr>
        <w:pStyle w:val="Code"/>
        <w:ind w:firstLine="420"/>
      </w:pPr>
    </w:p>
    <w:p w:rsidR="00B47046" w:rsidRDefault="00B47046" w:rsidP="00AB7239">
      <w:pPr>
        <w:pStyle w:val="Code"/>
        <w:ind w:firstLine="420"/>
      </w:pPr>
      <w:r>
        <w:t>return (s == 0) ? NULL : buf;</w:t>
      </w:r>
    </w:p>
    <w:p w:rsidR="00B47046" w:rsidRDefault="00B47046" w:rsidP="00B47046">
      <w:pPr>
        <w:pStyle w:val="Code"/>
      </w:pPr>
      <w:r>
        <w:t>}</w:t>
      </w:r>
    </w:p>
    <w:p w:rsidR="004D0C96" w:rsidRPr="000279F0" w:rsidRDefault="00613625" w:rsidP="004D0C96">
      <w:pPr>
        <w:pStyle w:val="Code"/>
      </w:pPr>
      <w:r>
        <w:rPr>
          <w:rFonts w:hint="eastAsia"/>
        </w:rPr>
        <w:t>------------------------------------------------------time/curr_time.c</w:t>
      </w:r>
    </w:p>
    <w:p w:rsidR="000279F0" w:rsidRDefault="000279F0" w:rsidP="00C51AF6">
      <w:pPr>
        <w:ind w:firstLine="420"/>
      </w:pPr>
    </w:p>
    <w:p w:rsidR="00AB7239" w:rsidRPr="00BC6EF2" w:rsidRDefault="00AB7239" w:rsidP="00AB7239">
      <w:pPr>
        <w:rPr>
          <w:b/>
        </w:rPr>
      </w:pPr>
      <w:r w:rsidRPr="00BC6EF2">
        <w:rPr>
          <w:rFonts w:hint="eastAsia"/>
          <w:b/>
        </w:rPr>
        <w:t>转换可打印格式为分解时间</w:t>
      </w:r>
    </w:p>
    <w:p w:rsidR="00AB7239" w:rsidRDefault="000A13F1" w:rsidP="00C51AF6">
      <w:pPr>
        <w:ind w:firstLine="420"/>
      </w:pPr>
      <w:r>
        <w:rPr>
          <w:rFonts w:hint="eastAsia"/>
        </w:rPr>
        <w:t>strptime()</w:t>
      </w:r>
      <w:r>
        <w:rPr>
          <w:rFonts w:hint="eastAsia"/>
        </w:rPr>
        <w:t>函数的功能与</w:t>
      </w:r>
      <w:r>
        <w:rPr>
          <w:rFonts w:hint="eastAsia"/>
        </w:rPr>
        <w:t>strftime()</w:t>
      </w:r>
      <w:r>
        <w:rPr>
          <w:rFonts w:hint="eastAsia"/>
        </w:rPr>
        <w:t>相反，它转换日期</w:t>
      </w:r>
      <w:r>
        <w:rPr>
          <w:rFonts w:hint="eastAsia"/>
        </w:rPr>
        <w:t>+</w:t>
      </w:r>
      <w:r>
        <w:rPr>
          <w:rFonts w:hint="eastAsia"/>
        </w:rPr>
        <w:t>时间字符串为分解时间。</w:t>
      </w:r>
    </w:p>
    <w:tbl>
      <w:tblPr>
        <w:tblStyle w:val="aa"/>
        <w:tblW w:w="0" w:type="auto"/>
        <w:tblLook w:val="04A0" w:firstRow="1" w:lastRow="0" w:firstColumn="1" w:lastColumn="0" w:noHBand="0" w:noVBand="1"/>
      </w:tblPr>
      <w:tblGrid>
        <w:gridCol w:w="8522"/>
      </w:tblGrid>
      <w:tr w:rsidR="00D9331E" w:rsidTr="00D9331E">
        <w:tc>
          <w:tcPr>
            <w:tcW w:w="8522" w:type="dxa"/>
          </w:tcPr>
          <w:p w:rsidR="00D9331E" w:rsidRDefault="00D9331E" w:rsidP="00D9331E">
            <w:pPr>
              <w:pStyle w:val="Code"/>
            </w:pPr>
            <w:r>
              <w:t>#define _XOPEN_SOURCE</w:t>
            </w:r>
          </w:p>
          <w:p w:rsidR="00D9331E" w:rsidRDefault="00D9331E" w:rsidP="00D9331E">
            <w:pPr>
              <w:pStyle w:val="Code"/>
            </w:pPr>
            <w:r>
              <w:t>#include &lt;time.h&gt;</w:t>
            </w:r>
          </w:p>
          <w:p w:rsidR="00D9331E" w:rsidRDefault="00D9331E" w:rsidP="00D9331E">
            <w:pPr>
              <w:pStyle w:val="Code"/>
            </w:pPr>
          </w:p>
          <w:p w:rsidR="00D9331E" w:rsidRDefault="00D9331E" w:rsidP="00D9331E">
            <w:pPr>
              <w:pStyle w:val="Code"/>
            </w:pPr>
            <w:r>
              <w:t>char *strptime(const char *str, const char *format, struct tm *timeptr);</w:t>
            </w:r>
          </w:p>
          <w:p w:rsidR="00D9331E" w:rsidRDefault="00CC71E0" w:rsidP="00B83E58">
            <w:pPr>
              <w:pStyle w:val="Code"/>
              <w:jc w:val="right"/>
            </w:pPr>
            <w:r>
              <w:rPr>
                <w:rFonts w:hint="eastAsia"/>
              </w:rPr>
              <w:t>成功时</w:t>
            </w:r>
            <w:r w:rsidR="00B83E58">
              <w:rPr>
                <w:rFonts w:hint="eastAsia"/>
              </w:rPr>
              <w:t>返回指向</w:t>
            </w:r>
            <w:r>
              <w:rPr>
                <w:rFonts w:hint="eastAsia"/>
              </w:rPr>
              <w:t>str</w:t>
            </w:r>
            <w:r>
              <w:rPr>
                <w:rFonts w:hint="eastAsia"/>
              </w:rPr>
              <w:t>中下一个未处理字符</w:t>
            </w:r>
            <w:r w:rsidR="00B83E58">
              <w:rPr>
                <w:rFonts w:hint="eastAsia"/>
              </w:rPr>
              <w:t>的指针</w:t>
            </w:r>
            <w:r>
              <w:rPr>
                <w:rFonts w:hint="eastAsia"/>
              </w:rPr>
              <w:t>；出错返回</w:t>
            </w:r>
            <w:r>
              <w:rPr>
                <w:rFonts w:hint="eastAsia"/>
              </w:rPr>
              <w:t>NULL</w:t>
            </w:r>
          </w:p>
        </w:tc>
      </w:tr>
    </w:tbl>
    <w:p w:rsidR="000A13F1" w:rsidRPr="00B83E58" w:rsidRDefault="000A13F1" w:rsidP="00C51AF6">
      <w:pPr>
        <w:ind w:firstLine="420"/>
      </w:pPr>
    </w:p>
    <w:p w:rsidR="00B83E58" w:rsidRDefault="00B83E58" w:rsidP="00C51AF6">
      <w:pPr>
        <w:ind w:firstLine="420"/>
      </w:pPr>
      <w:r>
        <w:rPr>
          <w:rFonts w:hint="eastAsia"/>
        </w:rPr>
        <w:t>strptime()</w:t>
      </w:r>
      <w:r>
        <w:rPr>
          <w:rFonts w:hint="eastAsia"/>
        </w:rPr>
        <w:t>函数使用</w:t>
      </w:r>
      <w:r>
        <w:rPr>
          <w:rFonts w:hint="eastAsia"/>
        </w:rPr>
        <w:t>format</w:t>
      </w:r>
      <w:r>
        <w:rPr>
          <w:rFonts w:hint="eastAsia"/>
        </w:rPr>
        <w:t>指定的说明符，来解析</w:t>
      </w:r>
      <w:r>
        <w:rPr>
          <w:rFonts w:hint="eastAsia"/>
        </w:rPr>
        <w:t>str</w:t>
      </w:r>
      <w:r>
        <w:rPr>
          <w:rFonts w:hint="eastAsia"/>
        </w:rPr>
        <w:t>提供的日期时间字符串，并把转换后的分解时间存放在</w:t>
      </w:r>
      <w:r>
        <w:rPr>
          <w:rFonts w:hint="eastAsia"/>
        </w:rPr>
        <w:t>timeptr</w:t>
      </w:r>
      <w:r>
        <w:rPr>
          <w:rFonts w:hint="eastAsia"/>
        </w:rPr>
        <w:t>指向的结构体中。</w:t>
      </w:r>
    </w:p>
    <w:p w:rsidR="00B83E58" w:rsidRDefault="00B83E58" w:rsidP="00C51AF6">
      <w:pPr>
        <w:ind w:firstLine="420"/>
      </w:pPr>
      <w:r>
        <w:rPr>
          <w:rFonts w:hint="eastAsia"/>
        </w:rPr>
        <w:t>成功时，</w:t>
      </w:r>
      <w:r>
        <w:rPr>
          <w:rFonts w:hint="eastAsia"/>
        </w:rPr>
        <w:t>strptime()</w:t>
      </w:r>
      <w:r>
        <w:rPr>
          <w:rFonts w:hint="eastAsia"/>
        </w:rPr>
        <w:t>返回指向</w:t>
      </w:r>
      <w:r>
        <w:rPr>
          <w:rFonts w:hint="eastAsia"/>
        </w:rPr>
        <w:t>str</w:t>
      </w:r>
      <w:r>
        <w:rPr>
          <w:rFonts w:hint="eastAsia"/>
        </w:rPr>
        <w:t>中下一个未处理字符的指针。（如果字符串包含额外的信息，需要调用程序继续处理，则这个返回非常有用）。</w:t>
      </w:r>
      <w:r w:rsidR="00A952D0">
        <w:rPr>
          <w:rFonts w:hint="eastAsia"/>
        </w:rPr>
        <w:t>如果不能匹配完整的格式字符串，</w:t>
      </w:r>
      <w:r w:rsidR="00A952D0">
        <w:rPr>
          <w:rFonts w:hint="eastAsia"/>
        </w:rPr>
        <w:t>strptime()</w:t>
      </w:r>
      <w:r w:rsidR="00A952D0">
        <w:rPr>
          <w:rFonts w:hint="eastAsia"/>
        </w:rPr>
        <w:t>返回</w:t>
      </w:r>
      <w:r w:rsidR="00A952D0">
        <w:rPr>
          <w:rFonts w:hint="eastAsia"/>
        </w:rPr>
        <w:t>NULL</w:t>
      </w:r>
      <w:r w:rsidR="00A952D0">
        <w:rPr>
          <w:rFonts w:hint="eastAsia"/>
        </w:rPr>
        <w:t>表示错误。</w:t>
      </w:r>
    </w:p>
    <w:p w:rsidR="00A952D0" w:rsidRDefault="00A952D0" w:rsidP="00C51AF6">
      <w:pPr>
        <w:ind w:firstLine="420"/>
      </w:pPr>
      <w:r>
        <w:rPr>
          <w:rFonts w:hint="eastAsia"/>
        </w:rPr>
        <w:lastRenderedPageBreak/>
        <w:t>strptime()</w:t>
      </w:r>
      <w:r>
        <w:rPr>
          <w:rFonts w:hint="eastAsia"/>
        </w:rPr>
        <w:t>的</w:t>
      </w:r>
      <w:r>
        <w:rPr>
          <w:rFonts w:hint="eastAsia"/>
        </w:rPr>
        <w:t>format</w:t>
      </w:r>
      <w:r>
        <w:rPr>
          <w:rFonts w:hint="eastAsia"/>
        </w:rPr>
        <w:t>参数类似于</w:t>
      </w:r>
      <w:r>
        <w:rPr>
          <w:rFonts w:hint="eastAsia"/>
        </w:rPr>
        <w:t>scanf(3)</w:t>
      </w:r>
      <w:r>
        <w:rPr>
          <w:rFonts w:hint="eastAsia"/>
        </w:rPr>
        <w:t>。它包含以下几种字符：</w:t>
      </w:r>
    </w:p>
    <w:p w:rsidR="00A952D0" w:rsidRDefault="00A952D0" w:rsidP="00266A7C">
      <w:pPr>
        <w:pStyle w:val="a5"/>
        <w:numPr>
          <w:ilvl w:val="0"/>
          <w:numId w:val="79"/>
        </w:numPr>
        <w:ind w:firstLineChars="0"/>
      </w:pPr>
      <w:r>
        <w:rPr>
          <w:rFonts w:hint="eastAsia"/>
        </w:rPr>
        <w:t>以</w:t>
      </w:r>
      <w:r>
        <w:rPr>
          <w:rFonts w:hint="eastAsia"/>
        </w:rPr>
        <w:t>%</w:t>
      </w:r>
      <w:r>
        <w:rPr>
          <w:rFonts w:hint="eastAsia"/>
        </w:rPr>
        <w:t>开始的转换说明符；</w:t>
      </w:r>
    </w:p>
    <w:p w:rsidR="00A952D0" w:rsidRDefault="00A952D0" w:rsidP="00266A7C">
      <w:pPr>
        <w:pStyle w:val="a5"/>
        <w:numPr>
          <w:ilvl w:val="0"/>
          <w:numId w:val="79"/>
        </w:numPr>
        <w:ind w:firstLineChars="0"/>
      </w:pPr>
      <w:r>
        <w:rPr>
          <w:rFonts w:hint="eastAsia"/>
        </w:rPr>
        <w:t>空白字符，匹配输入字符串中的</w:t>
      </w:r>
      <w:r>
        <w:rPr>
          <w:rFonts w:hint="eastAsia"/>
        </w:rPr>
        <w:t>0</w:t>
      </w:r>
      <w:r>
        <w:rPr>
          <w:rFonts w:hint="eastAsia"/>
        </w:rPr>
        <w:t>个或多个空白；</w:t>
      </w:r>
    </w:p>
    <w:p w:rsidR="00A952D0" w:rsidRDefault="00A952D0" w:rsidP="00266A7C">
      <w:pPr>
        <w:pStyle w:val="a5"/>
        <w:numPr>
          <w:ilvl w:val="0"/>
          <w:numId w:val="79"/>
        </w:numPr>
        <w:ind w:firstLineChars="0"/>
      </w:pPr>
      <w:r>
        <w:rPr>
          <w:rFonts w:hint="eastAsia"/>
        </w:rPr>
        <w:t>非空白字符（也不是</w:t>
      </w:r>
      <w:r>
        <w:rPr>
          <w:rFonts w:hint="eastAsia"/>
        </w:rPr>
        <w:t>%</w:t>
      </w:r>
      <w:r>
        <w:rPr>
          <w:rFonts w:hint="eastAsia"/>
        </w:rPr>
        <w:t>），必须完全匹配输入字符串的相同字符。</w:t>
      </w:r>
    </w:p>
    <w:p w:rsidR="00A952D0" w:rsidRDefault="00A952D0" w:rsidP="00C51AF6">
      <w:pPr>
        <w:ind w:firstLine="420"/>
      </w:pPr>
    </w:p>
    <w:p w:rsidR="0039221A" w:rsidRDefault="0039221A" w:rsidP="00C51AF6">
      <w:pPr>
        <w:ind w:firstLine="420"/>
      </w:pPr>
      <w:r>
        <w:rPr>
          <w:rFonts w:hint="eastAsia"/>
        </w:rPr>
        <w:t>转换说明符类似于</w:t>
      </w:r>
      <w:r>
        <w:rPr>
          <w:rFonts w:hint="eastAsia"/>
        </w:rPr>
        <w:t>strftime()</w:t>
      </w:r>
      <w:r>
        <w:rPr>
          <w:rFonts w:hint="eastAsia"/>
        </w:rPr>
        <w:t>（表</w:t>
      </w:r>
      <w:r>
        <w:rPr>
          <w:rFonts w:hint="eastAsia"/>
        </w:rPr>
        <w:t>10-1</w:t>
      </w:r>
      <w:r>
        <w:rPr>
          <w:rFonts w:hint="eastAsia"/>
        </w:rPr>
        <w:t>）。主要的差别在于这里的说明符更加通用。例如</w:t>
      </w:r>
      <w:r>
        <w:rPr>
          <w:rFonts w:hint="eastAsia"/>
        </w:rPr>
        <w:t>%a</w:t>
      </w:r>
      <w:r>
        <w:rPr>
          <w:rFonts w:hint="eastAsia"/>
        </w:rPr>
        <w:t>和</w:t>
      </w:r>
      <w:r>
        <w:rPr>
          <w:rFonts w:hint="eastAsia"/>
        </w:rPr>
        <w:t>%A</w:t>
      </w:r>
      <w:r>
        <w:rPr>
          <w:rFonts w:hint="eastAsia"/>
        </w:rPr>
        <w:t>都接受周天的名字，不管是简称还是全称；</w:t>
      </w:r>
      <w:r>
        <w:rPr>
          <w:rFonts w:hint="eastAsia"/>
        </w:rPr>
        <w:t>%d</w:t>
      </w:r>
      <w:r>
        <w:rPr>
          <w:rFonts w:hint="eastAsia"/>
        </w:rPr>
        <w:t>和</w:t>
      </w:r>
      <w:r>
        <w:rPr>
          <w:rFonts w:hint="eastAsia"/>
        </w:rPr>
        <w:t>%e</w:t>
      </w:r>
      <w:r>
        <w:rPr>
          <w:rFonts w:hint="eastAsia"/>
        </w:rPr>
        <w:t>可以用来读取当月的天数，单个字符时可以有前缀</w:t>
      </w:r>
      <w:r>
        <w:rPr>
          <w:rFonts w:hint="eastAsia"/>
        </w:rPr>
        <w:t>0</w:t>
      </w:r>
      <w:r>
        <w:rPr>
          <w:rFonts w:hint="eastAsia"/>
        </w:rPr>
        <w:t>，或者没有前缀</w:t>
      </w:r>
      <w:r>
        <w:rPr>
          <w:rFonts w:hint="eastAsia"/>
        </w:rPr>
        <w:t>0</w:t>
      </w:r>
      <w:r>
        <w:rPr>
          <w:rFonts w:hint="eastAsia"/>
        </w:rPr>
        <w:t>。此外忽略大小写；例如</w:t>
      </w:r>
      <w:r>
        <w:rPr>
          <w:rFonts w:hint="eastAsia"/>
        </w:rPr>
        <w:t>May</w:t>
      </w:r>
      <w:r>
        <w:rPr>
          <w:rFonts w:hint="eastAsia"/>
        </w:rPr>
        <w:t>和</w:t>
      </w:r>
      <w:r>
        <w:rPr>
          <w:rFonts w:hint="eastAsia"/>
        </w:rPr>
        <w:t>MAY</w:t>
      </w:r>
      <w:r>
        <w:rPr>
          <w:rFonts w:hint="eastAsia"/>
        </w:rPr>
        <w:t>是等价的月名。</w:t>
      </w:r>
      <w:r>
        <w:rPr>
          <w:rFonts w:hint="eastAsia"/>
        </w:rPr>
        <w:t>%%</w:t>
      </w:r>
      <w:r>
        <w:rPr>
          <w:rFonts w:hint="eastAsia"/>
        </w:rPr>
        <w:t>用来匹配输入字符串中的</w:t>
      </w:r>
      <w:r>
        <w:rPr>
          <w:rFonts w:hint="eastAsia"/>
        </w:rPr>
        <w:t>%</w:t>
      </w:r>
      <w:r>
        <w:rPr>
          <w:rFonts w:hint="eastAsia"/>
        </w:rPr>
        <w:t>。</w:t>
      </w:r>
      <w:r>
        <w:rPr>
          <w:rFonts w:hint="eastAsia"/>
        </w:rPr>
        <w:t>strptime(3)</w:t>
      </w:r>
      <w:r>
        <w:rPr>
          <w:rFonts w:hint="eastAsia"/>
        </w:rPr>
        <w:t>手册页提供了更多细节。</w:t>
      </w:r>
    </w:p>
    <w:p w:rsidR="0039221A" w:rsidRDefault="001A667A" w:rsidP="00C51AF6">
      <w:pPr>
        <w:ind w:firstLine="420"/>
      </w:pPr>
      <w:r>
        <w:rPr>
          <w:rFonts w:hint="eastAsia"/>
        </w:rPr>
        <w:t>glibc</w:t>
      </w:r>
      <w:r>
        <w:rPr>
          <w:rFonts w:hint="eastAsia"/>
        </w:rPr>
        <w:t>的</w:t>
      </w:r>
      <w:r>
        <w:rPr>
          <w:rFonts w:hint="eastAsia"/>
        </w:rPr>
        <w:t>strptime()</w:t>
      </w:r>
      <w:r>
        <w:rPr>
          <w:rFonts w:hint="eastAsia"/>
        </w:rPr>
        <w:t>实现，不会修改</w:t>
      </w:r>
      <w:r>
        <w:rPr>
          <w:rFonts w:hint="eastAsia"/>
        </w:rPr>
        <w:t>tm</w:t>
      </w:r>
      <w:r>
        <w:rPr>
          <w:rFonts w:hint="eastAsia"/>
        </w:rPr>
        <w:t>结构体中那些</w:t>
      </w:r>
      <w:r>
        <w:rPr>
          <w:rFonts w:hint="eastAsia"/>
        </w:rPr>
        <w:t>format</w:t>
      </w:r>
      <w:r>
        <w:rPr>
          <w:rFonts w:hint="eastAsia"/>
        </w:rPr>
        <w:t>没有设置的域。这意味着我们可以采用一系列的</w:t>
      </w:r>
      <w:r>
        <w:rPr>
          <w:rFonts w:hint="eastAsia"/>
        </w:rPr>
        <w:t>strptime()</w:t>
      </w:r>
      <w:r>
        <w:rPr>
          <w:rFonts w:hint="eastAsia"/>
        </w:rPr>
        <w:t>调用从多个输入字符串来构造单个</w:t>
      </w:r>
      <w:r>
        <w:rPr>
          <w:rFonts w:hint="eastAsia"/>
        </w:rPr>
        <w:t>tm</w:t>
      </w:r>
      <w:r>
        <w:rPr>
          <w:rFonts w:hint="eastAsia"/>
        </w:rPr>
        <w:t>结构体，例如日期字符串和时间字符串。</w:t>
      </w:r>
      <w:r>
        <w:rPr>
          <w:rFonts w:hint="eastAsia"/>
        </w:rPr>
        <w:t>SUSv3</w:t>
      </w:r>
      <w:r>
        <w:rPr>
          <w:rFonts w:hint="eastAsia"/>
        </w:rPr>
        <w:t>允许这个行为</w:t>
      </w:r>
      <w:r w:rsidR="00A960D4">
        <w:rPr>
          <w:rFonts w:hint="eastAsia"/>
        </w:rPr>
        <w:t>，但也没有要求这个行为，因此我们在其它</w:t>
      </w:r>
      <w:r w:rsidR="00A960D4">
        <w:rPr>
          <w:rFonts w:hint="eastAsia"/>
        </w:rPr>
        <w:t>UNIX</w:t>
      </w:r>
      <w:r w:rsidR="00A960D4">
        <w:rPr>
          <w:rFonts w:hint="eastAsia"/>
        </w:rPr>
        <w:t>实现中不能依赖它。在可移植应用中，我们必须确保</w:t>
      </w:r>
      <w:r w:rsidR="00A960D4">
        <w:rPr>
          <w:rFonts w:hint="eastAsia"/>
        </w:rPr>
        <w:t>str</w:t>
      </w:r>
      <w:r w:rsidR="00A960D4">
        <w:rPr>
          <w:rFonts w:hint="eastAsia"/>
        </w:rPr>
        <w:t>和</w:t>
      </w:r>
      <w:r w:rsidR="00A960D4">
        <w:rPr>
          <w:rFonts w:hint="eastAsia"/>
        </w:rPr>
        <w:t>format</w:t>
      </w:r>
      <w:r w:rsidR="00A960D4">
        <w:rPr>
          <w:rFonts w:hint="eastAsia"/>
        </w:rPr>
        <w:t>包含的输入会正确地设置</w:t>
      </w:r>
      <w:r w:rsidR="00A960D4">
        <w:rPr>
          <w:rFonts w:hint="eastAsia"/>
        </w:rPr>
        <w:t>tm</w:t>
      </w:r>
      <w:r w:rsidR="00A960D4">
        <w:rPr>
          <w:rFonts w:hint="eastAsia"/>
        </w:rPr>
        <w:t>结构体的所有域，或者确保</w:t>
      </w:r>
      <w:r w:rsidR="00A960D4">
        <w:rPr>
          <w:rFonts w:hint="eastAsia"/>
        </w:rPr>
        <w:t>tm</w:t>
      </w:r>
      <w:r w:rsidR="00A960D4">
        <w:rPr>
          <w:rFonts w:hint="eastAsia"/>
        </w:rPr>
        <w:t>结构体在调用</w:t>
      </w:r>
      <w:r w:rsidR="00A960D4">
        <w:rPr>
          <w:rFonts w:hint="eastAsia"/>
        </w:rPr>
        <w:t>strptime()</w:t>
      </w:r>
      <w:r w:rsidR="00A960D4">
        <w:rPr>
          <w:rFonts w:hint="eastAsia"/>
        </w:rPr>
        <w:t>之前适当地初始化。多数情况下，使用</w:t>
      </w:r>
      <w:r w:rsidR="00A960D4">
        <w:rPr>
          <w:rFonts w:hint="eastAsia"/>
        </w:rPr>
        <w:t>memset()</w:t>
      </w:r>
      <w:r w:rsidR="00A960D4">
        <w:rPr>
          <w:rFonts w:hint="eastAsia"/>
        </w:rPr>
        <w:t>将</w:t>
      </w:r>
      <w:r w:rsidR="00A960D4">
        <w:rPr>
          <w:rFonts w:hint="eastAsia"/>
        </w:rPr>
        <w:t>tm</w:t>
      </w:r>
      <w:r w:rsidR="00A960D4">
        <w:rPr>
          <w:rFonts w:hint="eastAsia"/>
        </w:rPr>
        <w:t>全部初始化为</w:t>
      </w:r>
      <w:r w:rsidR="00A960D4">
        <w:rPr>
          <w:rFonts w:hint="eastAsia"/>
        </w:rPr>
        <w:t>0</w:t>
      </w:r>
      <w:r w:rsidR="00A960D4">
        <w:rPr>
          <w:rFonts w:hint="eastAsia"/>
        </w:rPr>
        <w:t>就足够了，但是要知道在</w:t>
      </w:r>
      <w:r w:rsidR="00A960D4">
        <w:rPr>
          <w:rFonts w:hint="eastAsia"/>
        </w:rPr>
        <w:t>glibc</w:t>
      </w:r>
      <w:r w:rsidR="00A960D4">
        <w:rPr>
          <w:rFonts w:hint="eastAsia"/>
        </w:rPr>
        <w:t>和许多其它时间转换函数的实现中，</w:t>
      </w:r>
      <w:r w:rsidR="00A960D4">
        <w:rPr>
          <w:rFonts w:hint="eastAsia"/>
        </w:rPr>
        <w:t>tm_mday</w:t>
      </w:r>
      <w:r w:rsidR="00A960D4">
        <w:rPr>
          <w:rFonts w:hint="eastAsia"/>
        </w:rPr>
        <w:t>域的值为</w:t>
      </w:r>
      <w:r w:rsidR="00A960D4">
        <w:rPr>
          <w:rFonts w:hint="eastAsia"/>
        </w:rPr>
        <w:t>0</w:t>
      </w:r>
      <w:r w:rsidR="00A960D4">
        <w:rPr>
          <w:rFonts w:hint="eastAsia"/>
        </w:rPr>
        <w:t>表示上一个月的最后一天。最后，注意</w:t>
      </w:r>
      <w:r w:rsidR="00A960D4">
        <w:rPr>
          <w:rFonts w:hint="eastAsia"/>
        </w:rPr>
        <w:t>strptime()</w:t>
      </w:r>
      <w:r w:rsidR="00A960D4">
        <w:rPr>
          <w:rFonts w:hint="eastAsia"/>
        </w:rPr>
        <w:t>永远不会设置</w:t>
      </w:r>
      <w:r w:rsidR="00A960D4">
        <w:rPr>
          <w:rFonts w:hint="eastAsia"/>
        </w:rPr>
        <w:t>tm</w:t>
      </w:r>
      <w:r w:rsidR="00A960D4">
        <w:rPr>
          <w:rFonts w:hint="eastAsia"/>
        </w:rPr>
        <w:t>结构体的</w:t>
      </w:r>
      <w:r w:rsidR="00A960D4">
        <w:rPr>
          <w:rFonts w:hint="eastAsia"/>
        </w:rPr>
        <w:t>tm_isdst</w:t>
      </w:r>
      <w:r w:rsidR="00A960D4">
        <w:rPr>
          <w:rFonts w:hint="eastAsia"/>
        </w:rPr>
        <w:t>域。</w:t>
      </w:r>
    </w:p>
    <w:p w:rsidR="00A960D4" w:rsidRDefault="00A74812" w:rsidP="00A74812">
      <w:pPr>
        <w:pStyle w:val="Note"/>
      </w:pPr>
      <w:r>
        <w:rPr>
          <w:rFonts w:hint="eastAsia"/>
        </w:rPr>
        <w:t>GNU C</w:t>
      </w:r>
      <w:r>
        <w:rPr>
          <w:rFonts w:hint="eastAsia"/>
        </w:rPr>
        <w:t>库还提供两个其它的函数，作用和</w:t>
      </w:r>
      <w:r>
        <w:rPr>
          <w:rFonts w:hint="eastAsia"/>
        </w:rPr>
        <w:t>strptime()</w:t>
      </w:r>
      <w:r>
        <w:rPr>
          <w:rFonts w:hint="eastAsia"/>
        </w:rPr>
        <w:t>类似：</w:t>
      </w:r>
      <w:r>
        <w:rPr>
          <w:rFonts w:hint="eastAsia"/>
        </w:rPr>
        <w:t>getdate()</w:t>
      </w:r>
      <w:r>
        <w:rPr>
          <w:rFonts w:hint="eastAsia"/>
        </w:rPr>
        <w:t>（</w:t>
      </w:r>
      <w:r>
        <w:rPr>
          <w:rFonts w:hint="eastAsia"/>
        </w:rPr>
        <w:t>SUSv3</w:t>
      </w:r>
      <w:r>
        <w:rPr>
          <w:rFonts w:hint="eastAsia"/>
        </w:rPr>
        <w:t>规定，广泛可用）和可重入版本</w:t>
      </w:r>
      <w:r>
        <w:rPr>
          <w:rFonts w:hint="eastAsia"/>
        </w:rPr>
        <w:t>getdate_r()</w:t>
      </w:r>
      <w:r>
        <w:rPr>
          <w:rFonts w:hint="eastAsia"/>
        </w:rPr>
        <w:t>（</w:t>
      </w:r>
      <w:r>
        <w:rPr>
          <w:rFonts w:hint="eastAsia"/>
        </w:rPr>
        <w:t>SUSv3</w:t>
      </w:r>
      <w:r>
        <w:rPr>
          <w:rFonts w:hint="eastAsia"/>
        </w:rPr>
        <w:t>未规定，少数其它</w:t>
      </w:r>
      <w:r>
        <w:rPr>
          <w:rFonts w:hint="eastAsia"/>
        </w:rPr>
        <w:t>UNIX</w:t>
      </w:r>
      <w:r>
        <w:rPr>
          <w:rFonts w:hint="eastAsia"/>
        </w:rPr>
        <w:t>实现可用）。我们不讨论这两个函数，因为它们采用外部文件（由环境变量</w:t>
      </w:r>
      <w:r>
        <w:rPr>
          <w:rFonts w:hint="eastAsia"/>
        </w:rPr>
        <w:t>DATEMSK</w:t>
      </w:r>
      <w:r>
        <w:rPr>
          <w:rFonts w:hint="eastAsia"/>
        </w:rPr>
        <w:t>标识）来指定扫描日期的格式，这使得函数难于使用，同时在设置用户</w:t>
      </w:r>
      <w:r>
        <w:rPr>
          <w:rFonts w:hint="eastAsia"/>
        </w:rPr>
        <w:t>ID</w:t>
      </w:r>
      <w:r>
        <w:rPr>
          <w:rFonts w:hint="eastAsia"/>
        </w:rPr>
        <w:t>程序中还可能导致安全缺陷。</w:t>
      </w:r>
    </w:p>
    <w:p w:rsidR="00A74812" w:rsidRDefault="00A74812" w:rsidP="00A74812">
      <w:pPr>
        <w:pStyle w:val="Note"/>
      </w:pPr>
    </w:p>
    <w:p w:rsidR="00A74812" w:rsidRDefault="00A74812" w:rsidP="00C51AF6">
      <w:pPr>
        <w:ind w:firstLine="420"/>
      </w:pPr>
      <w:r>
        <w:rPr>
          <w:rFonts w:hint="eastAsia"/>
        </w:rPr>
        <w:t>清单</w:t>
      </w:r>
      <w:r>
        <w:rPr>
          <w:rFonts w:hint="eastAsia"/>
        </w:rPr>
        <w:t>10-3</w:t>
      </w:r>
      <w:r>
        <w:rPr>
          <w:rFonts w:hint="eastAsia"/>
        </w:rPr>
        <w:t>演示了</w:t>
      </w:r>
      <w:r>
        <w:rPr>
          <w:rFonts w:hint="eastAsia"/>
        </w:rPr>
        <w:t>strptime()</w:t>
      </w:r>
      <w:r>
        <w:rPr>
          <w:rFonts w:hint="eastAsia"/>
        </w:rPr>
        <w:t>和</w:t>
      </w:r>
      <w:r>
        <w:rPr>
          <w:rFonts w:hint="eastAsia"/>
        </w:rPr>
        <w:t>strftime()</w:t>
      </w:r>
      <w:r>
        <w:rPr>
          <w:rFonts w:hint="eastAsia"/>
        </w:rPr>
        <w:t>的使用。这个程序接收命令行参数，包含日期和时间，并使用</w:t>
      </w:r>
      <w:r>
        <w:rPr>
          <w:rFonts w:hint="eastAsia"/>
        </w:rPr>
        <w:t>strptime()</w:t>
      </w:r>
      <w:r>
        <w:rPr>
          <w:rFonts w:hint="eastAsia"/>
        </w:rPr>
        <w:t>将其转换为分解时间。然后再使用</w:t>
      </w:r>
      <w:r>
        <w:rPr>
          <w:rFonts w:hint="eastAsia"/>
        </w:rPr>
        <w:t>strftime()</w:t>
      </w:r>
      <w:r>
        <w:rPr>
          <w:rFonts w:hint="eastAsia"/>
        </w:rPr>
        <w:t>进行反向转换并显示其结果。程序最多接受三个参数，前面两个是必须的。第一个参数是包含日期和时间的字符串；第二个参数是</w:t>
      </w:r>
      <w:r>
        <w:rPr>
          <w:rFonts w:hint="eastAsia"/>
        </w:rPr>
        <w:t>strptime()</w:t>
      </w:r>
      <w:r>
        <w:rPr>
          <w:rFonts w:hint="eastAsia"/>
        </w:rPr>
        <w:t>用来解析第一个参数的格式说明符。可选的第三个参数是</w:t>
      </w:r>
      <w:r>
        <w:rPr>
          <w:rFonts w:hint="eastAsia"/>
        </w:rPr>
        <w:t>strftime()</w:t>
      </w:r>
      <w:r>
        <w:rPr>
          <w:rFonts w:hint="eastAsia"/>
        </w:rPr>
        <w:t>用来反转的格式说明符，如果忽</w:t>
      </w:r>
      <w:r>
        <w:rPr>
          <w:rFonts w:hint="eastAsia"/>
        </w:rPr>
        <w:lastRenderedPageBreak/>
        <w:t>略了这个参数，则使用默认的格式字符串。（我们在</w:t>
      </w:r>
      <w:hyperlink w:anchor="_10.4_Locale" w:history="1">
        <w:r w:rsidRPr="00F330F8">
          <w:rPr>
            <w:rStyle w:val="a7"/>
            <w:rFonts w:hint="eastAsia"/>
          </w:rPr>
          <w:t>10.4</w:t>
        </w:r>
        <w:r w:rsidRPr="00F330F8">
          <w:rPr>
            <w:rStyle w:val="a7"/>
            <w:rFonts w:hint="eastAsia"/>
          </w:rPr>
          <w:t>节</w:t>
        </w:r>
      </w:hyperlink>
      <w:r>
        <w:rPr>
          <w:rFonts w:hint="eastAsia"/>
        </w:rPr>
        <w:t>讨论这里使用的</w:t>
      </w:r>
      <w:r>
        <w:rPr>
          <w:rFonts w:hint="eastAsia"/>
        </w:rPr>
        <w:t>setlocale()</w:t>
      </w:r>
      <w:r>
        <w:rPr>
          <w:rFonts w:hint="eastAsia"/>
        </w:rPr>
        <w:t>函数）。下面是在</w:t>
      </w:r>
      <w:r>
        <w:rPr>
          <w:rFonts w:hint="eastAsia"/>
        </w:rPr>
        <w:t>shell</w:t>
      </w:r>
      <w:r>
        <w:rPr>
          <w:rFonts w:hint="eastAsia"/>
        </w:rPr>
        <w:t>中使用这个程序的示例：</w:t>
      </w:r>
    </w:p>
    <w:p w:rsidR="00A74812" w:rsidRDefault="00A74812" w:rsidP="00A74812">
      <w:pPr>
        <w:pStyle w:val="Code"/>
        <w:ind w:left="420" w:firstLine="420"/>
      </w:pPr>
      <w:r>
        <w:t>$ ./strtime "9:39:46pm 1 Feb 2011" "%I:%M:%S%p %d %b %Y"</w:t>
      </w:r>
    </w:p>
    <w:p w:rsidR="00A74812" w:rsidRDefault="00A74812" w:rsidP="00A74812">
      <w:pPr>
        <w:pStyle w:val="Code"/>
        <w:ind w:left="420" w:firstLine="420"/>
      </w:pPr>
      <w:r>
        <w:t>calendar time (seconds since Epoch): 1296592786</w:t>
      </w:r>
    </w:p>
    <w:p w:rsidR="00A74812" w:rsidRDefault="00A74812" w:rsidP="00A74812">
      <w:pPr>
        <w:pStyle w:val="Code"/>
        <w:ind w:left="420" w:firstLine="420"/>
      </w:pPr>
      <w:r>
        <w:t>strftime() yields: 21:39:46 Tuesday, 01 February 2011 CET</w:t>
      </w:r>
    </w:p>
    <w:p w:rsidR="00A74812" w:rsidRDefault="00A74812" w:rsidP="00C51AF6">
      <w:pPr>
        <w:ind w:firstLine="420"/>
      </w:pPr>
    </w:p>
    <w:p w:rsidR="00A74812" w:rsidRDefault="00A74812" w:rsidP="00C51AF6">
      <w:pPr>
        <w:ind w:firstLine="420"/>
      </w:pPr>
      <w:r>
        <w:rPr>
          <w:rFonts w:hint="eastAsia"/>
        </w:rPr>
        <w:t>下面用法类似，但是我们显式地指定</w:t>
      </w:r>
      <w:r>
        <w:rPr>
          <w:rFonts w:hint="eastAsia"/>
        </w:rPr>
        <w:t>strftime()</w:t>
      </w:r>
      <w:r>
        <w:rPr>
          <w:rFonts w:hint="eastAsia"/>
        </w:rPr>
        <w:t>的格式说明符：</w:t>
      </w:r>
    </w:p>
    <w:p w:rsidR="00A74812" w:rsidRDefault="00A74812" w:rsidP="00A74812">
      <w:pPr>
        <w:pStyle w:val="Code"/>
        <w:ind w:left="420" w:firstLine="420"/>
      </w:pPr>
      <w:r>
        <w:t>$ ./strtime "9:39:46pm 1 Feb 2011" "%I:%M:%S%p %d %b %Y" "%F %T"</w:t>
      </w:r>
    </w:p>
    <w:p w:rsidR="00A74812" w:rsidRDefault="00A74812" w:rsidP="00A74812">
      <w:pPr>
        <w:pStyle w:val="Code"/>
        <w:ind w:left="420" w:firstLine="420"/>
      </w:pPr>
      <w:r>
        <w:t>calendar time (seconds since Epoch): 1296592786</w:t>
      </w:r>
    </w:p>
    <w:p w:rsidR="00A74812" w:rsidRDefault="00A74812" w:rsidP="00A74812">
      <w:pPr>
        <w:pStyle w:val="Code"/>
        <w:ind w:left="420" w:firstLine="420"/>
      </w:pPr>
      <w:r>
        <w:t>strftime() yields: 2011-02-01 21:39:46</w:t>
      </w:r>
    </w:p>
    <w:p w:rsidR="00A74812" w:rsidRDefault="00A74812" w:rsidP="00C51AF6">
      <w:pPr>
        <w:ind w:firstLine="420"/>
      </w:pPr>
    </w:p>
    <w:p w:rsidR="00A74812" w:rsidRDefault="00A74812" w:rsidP="00A74812">
      <w:pPr>
        <w:rPr>
          <w:i/>
        </w:rPr>
      </w:pPr>
      <w:r w:rsidRPr="00A74812">
        <w:rPr>
          <w:rFonts w:hint="eastAsia"/>
          <w:i/>
        </w:rPr>
        <w:t>清单</w:t>
      </w:r>
      <w:r w:rsidRPr="00A74812">
        <w:rPr>
          <w:rFonts w:hint="eastAsia"/>
          <w:i/>
        </w:rPr>
        <w:t>10-3</w:t>
      </w:r>
      <w:r w:rsidRPr="00A74812">
        <w:rPr>
          <w:rFonts w:hint="eastAsia"/>
          <w:i/>
        </w:rPr>
        <w:t>：获取和转换日历时间</w:t>
      </w:r>
    </w:p>
    <w:p w:rsidR="00FF0D8D" w:rsidRDefault="00FF0D8D" w:rsidP="00FF0D8D">
      <w:pPr>
        <w:pStyle w:val="Code"/>
      </w:pPr>
      <w:r>
        <w:rPr>
          <w:rFonts w:hint="eastAsia"/>
        </w:rPr>
        <w:t>--------------------------------------</w:t>
      </w:r>
      <w:r w:rsidR="0084286F">
        <w:rPr>
          <w:rFonts w:hint="eastAsia"/>
        </w:rPr>
        <w:t>-</w:t>
      </w:r>
      <w:r>
        <w:rPr>
          <w:rFonts w:hint="eastAsia"/>
        </w:rPr>
        <w:t>------------------time/strtime.c</w:t>
      </w:r>
    </w:p>
    <w:p w:rsidR="00310151" w:rsidRDefault="00310151" w:rsidP="00310151">
      <w:pPr>
        <w:pStyle w:val="Code"/>
      </w:pPr>
      <w:r>
        <w:t>#define _XOPEN_SOURCE</w:t>
      </w:r>
    </w:p>
    <w:p w:rsidR="00310151" w:rsidRDefault="00310151" w:rsidP="00310151">
      <w:pPr>
        <w:pStyle w:val="Code"/>
      </w:pPr>
      <w:r>
        <w:t>#include &lt;time.h&gt;</w:t>
      </w:r>
    </w:p>
    <w:p w:rsidR="00310151" w:rsidRDefault="00310151" w:rsidP="00310151">
      <w:pPr>
        <w:pStyle w:val="Code"/>
      </w:pPr>
      <w:r>
        <w:t>#include &lt;locale.h&gt;</w:t>
      </w:r>
    </w:p>
    <w:p w:rsidR="00310151" w:rsidRDefault="00310151" w:rsidP="00310151">
      <w:pPr>
        <w:pStyle w:val="Code"/>
      </w:pPr>
      <w:r>
        <w:t>#include "tlpi_hdr.h"</w:t>
      </w:r>
    </w:p>
    <w:p w:rsidR="00783BFF" w:rsidRDefault="00783BFF" w:rsidP="00310151">
      <w:pPr>
        <w:pStyle w:val="Code"/>
      </w:pPr>
    </w:p>
    <w:p w:rsidR="00310151" w:rsidRDefault="00310151" w:rsidP="00310151">
      <w:pPr>
        <w:pStyle w:val="Code"/>
      </w:pPr>
      <w:r>
        <w:t>#define SBUF_SIZE 1000</w:t>
      </w:r>
    </w:p>
    <w:p w:rsidR="00783BFF" w:rsidRDefault="00783BFF" w:rsidP="00310151">
      <w:pPr>
        <w:pStyle w:val="Code"/>
      </w:pPr>
    </w:p>
    <w:p w:rsidR="00310151" w:rsidRDefault="00310151" w:rsidP="00310151">
      <w:pPr>
        <w:pStyle w:val="Code"/>
      </w:pPr>
      <w:r>
        <w:t>int</w:t>
      </w:r>
    </w:p>
    <w:p w:rsidR="00310151" w:rsidRDefault="00310151" w:rsidP="00310151">
      <w:pPr>
        <w:pStyle w:val="Code"/>
      </w:pPr>
      <w:r>
        <w:t>main(int argc, char *argv[])</w:t>
      </w:r>
    </w:p>
    <w:p w:rsidR="00310151" w:rsidRDefault="00310151" w:rsidP="00310151">
      <w:pPr>
        <w:pStyle w:val="Code"/>
      </w:pPr>
      <w:r>
        <w:t>{</w:t>
      </w:r>
    </w:p>
    <w:p w:rsidR="00310151" w:rsidRDefault="00310151" w:rsidP="00783BFF">
      <w:pPr>
        <w:pStyle w:val="Code"/>
        <w:ind w:firstLine="420"/>
      </w:pPr>
      <w:r>
        <w:t>struct tm tm;</w:t>
      </w:r>
    </w:p>
    <w:p w:rsidR="00310151" w:rsidRDefault="00310151" w:rsidP="00783BFF">
      <w:pPr>
        <w:pStyle w:val="Code"/>
        <w:ind w:firstLine="420"/>
      </w:pPr>
      <w:r>
        <w:t>char sbuf[SBUF_SIZE];</w:t>
      </w:r>
    </w:p>
    <w:p w:rsidR="00310151" w:rsidRDefault="00310151" w:rsidP="00783BFF">
      <w:pPr>
        <w:pStyle w:val="Code"/>
        <w:ind w:firstLine="420"/>
      </w:pPr>
      <w:r>
        <w:t>char *ofmt;</w:t>
      </w:r>
    </w:p>
    <w:p w:rsidR="00783BFF" w:rsidRDefault="00783BFF" w:rsidP="00783BFF">
      <w:pPr>
        <w:pStyle w:val="Code"/>
        <w:ind w:firstLine="420"/>
      </w:pPr>
    </w:p>
    <w:p w:rsidR="00310151" w:rsidRDefault="00310151" w:rsidP="00783BFF">
      <w:pPr>
        <w:pStyle w:val="Code"/>
        <w:ind w:firstLine="420"/>
      </w:pPr>
      <w:r>
        <w:t>if (argc &lt; 3 || strcmp(argv[1], "--help") == 0)</w:t>
      </w:r>
    </w:p>
    <w:p w:rsidR="00310151" w:rsidRDefault="00310151" w:rsidP="00783BFF">
      <w:pPr>
        <w:pStyle w:val="Code"/>
        <w:ind w:left="420" w:firstLine="420"/>
      </w:pPr>
      <w:r>
        <w:t>usageErr("%s input-date-time in-format [out-format]\n", argv[0]);</w:t>
      </w:r>
    </w:p>
    <w:p w:rsidR="00783BFF" w:rsidRDefault="00783BFF" w:rsidP="00783BFF">
      <w:pPr>
        <w:pStyle w:val="Code"/>
        <w:ind w:firstLine="420"/>
      </w:pPr>
    </w:p>
    <w:p w:rsidR="00310151" w:rsidRDefault="00310151" w:rsidP="00783BFF">
      <w:pPr>
        <w:pStyle w:val="Code"/>
        <w:ind w:firstLine="420"/>
      </w:pPr>
      <w:r>
        <w:t>if (setlocale(LC_ALL, "") == NULL)</w:t>
      </w:r>
    </w:p>
    <w:p w:rsidR="00310151" w:rsidRDefault="00310151" w:rsidP="00783BFF">
      <w:pPr>
        <w:pStyle w:val="Code"/>
        <w:ind w:left="420" w:firstLine="420"/>
      </w:pPr>
      <w:r>
        <w:t>errExit("setlocale"); /* Use locale settings in conversions */</w:t>
      </w:r>
    </w:p>
    <w:p w:rsidR="00783BFF" w:rsidRDefault="00783BFF" w:rsidP="00783BFF">
      <w:pPr>
        <w:pStyle w:val="Code"/>
        <w:ind w:firstLine="420"/>
      </w:pPr>
    </w:p>
    <w:p w:rsidR="00310151" w:rsidRDefault="00310151" w:rsidP="00783BFF">
      <w:pPr>
        <w:pStyle w:val="Code"/>
        <w:ind w:firstLine="420"/>
      </w:pPr>
      <w:r>
        <w:t>memset(&amp;tm, 0, sizeof(struct tm)); /* Initialize 'tm' */</w:t>
      </w:r>
    </w:p>
    <w:p w:rsidR="00310151" w:rsidRDefault="00310151" w:rsidP="00783BFF">
      <w:pPr>
        <w:pStyle w:val="Code"/>
        <w:ind w:firstLine="420"/>
      </w:pPr>
      <w:r>
        <w:t>if (strptime(argv[1], argv[2], &amp;tm) == NULL)</w:t>
      </w:r>
    </w:p>
    <w:p w:rsidR="00310151" w:rsidRDefault="00310151" w:rsidP="00783BFF">
      <w:pPr>
        <w:pStyle w:val="Code"/>
        <w:ind w:left="420" w:firstLine="420"/>
      </w:pPr>
      <w:r>
        <w:t>fatal("strptime");</w:t>
      </w:r>
    </w:p>
    <w:p w:rsidR="00783BFF" w:rsidRDefault="00783BFF" w:rsidP="00783BFF">
      <w:pPr>
        <w:pStyle w:val="Code"/>
        <w:ind w:firstLine="420"/>
      </w:pPr>
    </w:p>
    <w:p w:rsidR="00310151" w:rsidRDefault="00310151" w:rsidP="00783BFF">
      <w:pPr>
        <w:pStyle w:val="Code"/>
        <w:ind w:firstLine="420"/>
      </w:pPr>
      <w:r>
        <w:t>tm.tm_isdst = -1; /* Not set by strptime(); tells mktime()</w:t>
      </w:r>
    </w:p>
    <w:p w:rsidR="00310151" w:rsidRDefault="00310151" w:rsidP="00783BFF">
      <w:pPr>
        <w:pStyle w:val="Code"/>
        <w:ind w:leftChars="1050" w:left="2520" w:firstLineChars="150" w:firstLine="315"/>
      </w:pPr>
      <w:r>
        <w:t>to determine if DST is in effect */</w:t>
      </w:r>
    </w:p>
    <w:p w:rsidR="00783BFF" w:rsidRDefault="00310151" w:rsidP="00783BFF">
      <w:pPr>
        <w:pStyle w:val="Code"/>
        <w:ind w:firstLine="420"/>
      </w:pPr>
      <w:r>
        <w:lastRenderedPageBreak/>
        <w:t xml:space="preserve">printf("calendar time (seconds since Epoch): %ld\n", </w:t>
      </w:r>
    </w:p>
    <w:p w:rsidR="00310151" w:rsidRDefault="00310151" w:rsidP="00783BFF">
      <w:pPr>
        <w:pStyle w:val="Code"/>
        <w:ind w:left="840" w:firstLine="420"/>
      </w:pPr>
      <w:r>
        <w:t>(long) mktime(&amp;tm));</w:t>
      </w:r>
    </w:p>
    <w:p w:rsidR="007F2B7C" w:rsidRDefault="007F2B7C" w:rsidP="007F2B7C">
      <w:pPr>
        <w:pStyle w:val="Code"/>
        <w:ind w:firstLine="420"/>
      </w:pPr>
    </w:p>
    <w:p w:rsidR="00310151" w:rsidRDefault="00310151" w:rsidP="007F2B7C">
      <w:pPr>
        <w:pStyle w:val="Code"/>
        <w:ind w:firstLine="420"/>
      </w:pPr>
      <w:r>
        <w:t>ofmt = (argc &gt; 3) ? argv[3] : "%H:%M:%S %A, %d %B %Y %Z";</w:t>
      </w:r>
    </w:p>
    <w:p w:rsidR="00310151" w:rsidRDefault="00310151" w:rsidP="007F2B7C">
      <w:pPr>
        <w:pStyle w:val="Code"/>
        <w:ind w:firstLine="420"/>
      </w:pPr>
      <w:r>
        <w:t>if (strftime(sbuf, SBUF_SIZE, ofmt, &amp;tm) == 0)</w:t>
      </w:r>
    </w:p>
    <w:p w:rsidR="00310151" w:rsidRDefault="00310151" w:rsidP="007F2B7C">
      <w:pPr>
        <w:pStyle w:val="Code"/>
        <w:ind w:left="420" w:firstLine="420"/>
      </w:pPr>
      <w:r>
        <w:t>fatal("strftime returned 0");</w:t>
      </w:r>
    </w:p>
    <w:p w:rsidR="00310151" w:rsidRDefault="00310151" w:rsidP="007F2B7C">
      <w:pPr>
        <w:pStyle w:val="Code"/>
        <w:ind w:firstLine="420"/>
      </w:pPr>
      <w:r>
        <w:t>printf("strftime() yields: %s\n", sbuf);</w:t>
      </w:r>
    </w:p>
    <w:p w:rsidR="007F2B7C" w:rsidRDefault="007F2B7C" w:rsidP="007F2B7C">
      <w:pPr>
        <w:pStyle w:val="Code"/>
        <w:ind w:firstLine="420"/>
      </w:pPr>
    </w:p>
    <w:p w:rsidR="00310151" w:rsidRDefault="00310151" w:rsidP="007F2B7C">
      <w:pPr>
        <w:pStyle w:val="Code"/>
        <w:ind w:firstLine="420"/>
      </w:pPr>
      <w:r>
        <w:t>exit(EXIT_SUCCESS);</w:t>
      </w:r>
    </w:p>
    <w:p w:rsidR="00FF0D8D" w:rsidRDefault="00310151" w:rsidP="00310151">
      <w:pPr>
        <w:pStyle w:val="Code"/>
      </w:pPr>
      <w:r>
        <w:t>}</w:t>
      </w:r>
    </w:p>
    <w:p w:rsidR="00A74812" w:rsidRPr="00A74812" w:rsidRDefault="00FF0D8D" w:rsidP="00103814">
      <w:pPr>
        <w:pStyle w:val="Code"/>
      </w:pPr>
      <w:r>
        <w:rPr>
          <w:rFonts w:hint="eastAsia"/>
        </w:rPr>
        <w:t>------------------------------------------</w:t>
      </w:r>
      <w:r w:rsidR="0084286F">
        <w:rPr>
          <w:rFonts w:hint="eastAsia"/>
        </w:rPr>
        <w:t>-</w:t>
      </w:r>
      <w:r>
        <w:rPr>
          <w:rFonts w:hint="eastAsia"/>
        </w:rPr>
        <w:t>--------------time/strtime.c</w:t>
      </w:r>
    </w:p>
    <w:p w:rsidR="00F234F4" w:rsidRDefault="001A22DF" w:rsidP="00F234F4">
      <w:pPr>
        <w:pStyle w:val="2"/>
      </w:pPr>
      <w:bookmarkStart w:id="214" w:name="_10.3_时区"/>
      <w:bookmarkStart w:id="215" w:name="_Toc385434566"/>
      <w:bookmarkEnd w:id="214"/>
      <w:r>
        <w:rPr>
          <w:rFonts w:hint="eastAsia"/>
        </w:rPr>
        <w:t>10.3 时区</w:t>
      </w:r>
      <w:bookmarkEnd w:id="215"/>
    </w:p>
    <w:p w:rsidR="00F234F4" w:rsidRDefault="00F234F4" w:rsidP="00F234F4">
      <w:pPr>
        <w:ind w:firstLine="420"/>
      </w:pPr>
      <w:r>
        <w:rPr>
          <w:rFonts w:hint="eastAsia"/>
        </w:rPr>
        <w:t>不同的国家（有时候甚至是同一个国家的不同区域）拥有不同的时区和</w:t>
      </w:r>
      <w:r>
        <w:rPr>
          <w:rFonts w:hint="eastAsia"/>
        </w:rPr>
        <w:t>DST</w:t>
      </w:r>
      <w:r>
        <w:rPr>
          <w:rFonts w:hint="eastAsia"/>
        </w:rPr>
        <w:t>状态。输入和输出时间的程序必须考虑运行系统的时区和</w:t>
      </w:r>
      <w:r>
        <w:rPr>
          <w:rFonts w:hint="eastAsia"/>
        </w:rPr>
        <w:t>DST</w:t>
      </w:r>
      <w:r>
        <w:rPr>
          <w:rFonts w:hint="eastAsia"/>
        </w:rPr>
        <w:t>状态。幸运的是，</w:t>
      </w:r>
      <w:r>
        <w:rPr>
          <w:rFonts w:hint="eastAsia"/>
        </w:rPr>
        <w:t>C</w:t>
      </w:r>
      <w:r>
        <w:rPr>
          <w:rFonts w:hint="eastAsia"/>
        </w:rPr>
        <w:t>库为我们处理了所有细节。</w:t>
      </w:r>
    </w:p>
    <w:p w:rsidR="00F234F4" w:rsidRDefault="00F234F4" w:rsidP="00F234F4">
      <w:pPr>
        <w:ind w:firstLine="420"/>
      </w:pPr>
    </w:p>
    <w:p w:rsidR="00F234F4" w:rsidRPr="00F234F4" w:rsidRDefault="00F234F4" w:rsidP="00F234F4">
      <w:pPr>
        <w:rPr>
          <w:b/>
        </w:rPr>
      </w:pPr>
      <w:r w:rsidRPr="00F234F4">
        <w:rPr>
          <w:rFonts w:hint="eastAsia"/>
          <w:b/>
        </w:rPr>
        <w:t>时区定义</w:t>
      </w:r>
    </w:p>
    <w:p w:rsidR="00F234F4" w:rsidRDefault="00F234F4" w:rsidP="00F234F4">
      <w:pPr>
        <w:ind w:firstLine="420"/>
      </w:pPr>
      <w:r>
        <w:rPr>
          <w:rFonts w:hint="eastAsia"/>
        </w:rPr>
        <w:t>时区信息很多并且易变，因此程序或库不应对时区信息硬编码，而应由系统按标准格式在文件中维护时区信息。</w:t>
      </w:r>
    </w:p>
    <w:p w:rsidR="00F234F4" w:rsidRDefault="00F234F4" w:rsidP="00F234F4">
      <w:pPr>
        <w:ind w:firstLine="420"/>
      </w:pPr>
      <w:r>
        <w:rPr>
          <w:rFonts w:hint="eastAsia"/>
        </w:rPr>
        <w:t>这个文件存放在目录</w:t>
      </w:r>
      <w:r>
        <w:rPr>
          <w:rFonts w:hint="eastAsia"/>
        </w:rPr>
        <w:t>/usr/share/zoneinfo</w:t>
      </w:r>
      <w:r>
        <w:rPr>
          <w:rFonts w:hint="eastAsia"/>
        </w:rPr>
        <w:t>中。该目录下的每个文件都包含特定国家或区域的时区信息。这些文件根据所描述的时区来命名，因此我们可以用类似</w:t>
      </w:r>
      <w:r>
        <w:rPr>
          <w:rFonts w:hint="eastAsia"/>
        </w:rPr>
        <w:t>EST</w:t>
      </w:r>
      <w:r>
        <w:rPr>
          <w:rFonts w:hint="eastAsia"/>
        </w:rPr>
        <w:t>（</w:t>
      </w:r>
      <w:r>
        <w:rPr>
          <w:rFonts w:hint="eastAsia"/>
        </w:rPr>
        <w:t>US</w:t>
      </w:r>
      <w:r>
        <w:rPr>
          <w:rFonts w:hint="eastAsia"/>
        </w:rPr>
        <w:t>东部标准时间）、</w:t>
      </w:r>
      <w:r>
        <w:rPr>
          <w:rFonts w:hint="eastAsia"/>
        </w:rPr>
        <w:t>CET</w:t>
      </w:r>
      <w:r>
        <w:rPr>
          <w:rFonts w:hint="eastAsia"/>
        </w:rPr>
        <w:t>（欧洲中部时间）、</w:t>
      </w:r>
      <w:r>
        <w:rPr>
          <w:rFonts w:hint="eastAsia"/>
        </w:rPr>
        <w:t>UTC</w:t>
      </w:r>
      <w:r>
        <w:rPr>
          <w:rFonts w:hint="eastAsia"/>
        </w:rPr>
        <w:t>、</w:t>
      </w:r>
      <w:r>
        <w:rPr>
          <w:rFonts w:hint="eastAsia"/>
        </w:rPr>
        <w:t>Turkey</w:t>
      </w:r>
      <w:r>
        <w:rPr>
          <w:rFonts w:hint="eastAsia"/>
        </w:rPr>
        <w:t>、</w:t>
      </w:r>
      <w:r>
        <w:rPr>
          <w:rFonts w:hint="eastAsia"/>
        </w:rPr>
        <w:t>Iran</w:t>
      </w:r>
      <w:r>
        <w:rPr>
          <w:rFonts w:hint="eastAsia"/>
        </w:rPr>
        <w:t>这样的名字来找到相应的文件。此外子目录还可以用来层次化地组织相关的时区。例如在</w:t>
      </w:r>
      <w:r>
        <w:rPr>
          <w:rFonts w:hint="eastAsia"/>
        </w:rPr>
        <w:t>Pacific</w:t>
      </w:r>
      <w:r>
        <w:rPr>
          <w:rFonts w:hint="eastAsia"/>
        </w:rPr>
        <w:t>子目录中，我们可以找到</w:t>
      </w:r>
      <w:r>
        <w:rPr>
          <w:rFonts w:hint="eastAsia"/>
        </w:rPr>
        <w:t>Auckland</w:t>
      </w:r>
      <w:r>
        <w:rPr>
          <w:rFonts w:hint="eastAsia"/>
        </w:rPr>
        <w:t>、</w:t>
      </w:r>
      <w:r>
        <w:rPr>
          <w:rFonts w:hint="eastAsia"/>
        </w:rPr>
        <w:t>Port_Moresby</w:t>
      </w:r>
      <w:r>
        <w:rPr>
          <w:rFonts w:hint="eastAsia"/>
        </w:rPr>
        <w:t>、</w:t>
      </w:r>
      <w:r>
        <w:rPr>
          <w:rFonts w:hint="eastAsia"/>
        </w:rPr>
        <w:t>Galapagos</w:t>
      </w:r>
      <w:r>
        <w:rPr>
          <w:rFonts w:hint="eastAsia"/>
        </w:rPr>
        <w:t>等文件。当我们在程序中指定时区时，实际上指定的是某个时区文件</w:t>
      </w:r>
      <w:r w:rsidR="009948B0">
        <w:rPr>
          <w:rFonts w:hint="eastAsia"/>
        </w:rPr>
        <w:t>在目录中的相对路径。</w:t>
      </w:r>
    </w:p>
    <w:p w:rsidR="009948B0" w:rsidRDefault="009948B0" w:rsidP="0043343C">
      <w:pPr>
        <w:ind w:firstLine="420"/>
      </w:pPr>
      <w:r>
        <w:rPr>
          <w:rFonts w:hint="eastAsia"/>
        </w:rPr>
        <w:t>系统的本地时间由时区文件</w:t>
      </w:r>
      <w:r>
        <w:rPr>
          <w:rFonts w:hint="eastAsia"/>
        </w:rPr>
        <w:t>/etc/localtime</w:t>
      </w:r>
      <w:r>
        <w:rPr>
          <w:rFonts w:hint="eastAsia"/>
        </w:rPr>
        <w:t>文件定义，通常链接到</w:t>
      </w:r>
      <w:r>
        <w:rPr>
          <w:rFonts w:hint="eastAsia"/>
        </w:rPr>
        <w:t>/usr/share/zoneinfo</w:t>
      </w:r>
      <w:r>
        <w:rPr>
          <w:rFonts w:hint="eastAsia"/>
        </w:rPr>
        <w:t>下面的某个文件。</w:t>
      </w:r>
    </w:p>
    <w:p w:rsidR="0043343C" w:rsidRPr="0043343C" w:rsidRDefault="0043343C" w:rsidP="0043343C"/>
    <w:p w:rsidR="009948B0" w:rsidRPr="009948B0" w:rsidRDefault="009948B0" w:rsidP="009948B0">
      <w:pPr>
        <w:pStyle w:val="Note"/>
      </w:pPr>
      <w:r>
        <w:rPr>
          <w:rFonts w:hint="eastAsia"/>
        </w:rPr>
        <w:t>时区文件的格式在</w:t>
      </w:r>
      <w:r>
        <w:rPr>
          <w:rFonts w:hint="eastAsia"/>
        </w:rPr>
        <w:t>tzfile</w:t>
      </w:r>
      <w:r>
        <w:rPr>
          <w:rFonts w:hint="eastAsia"/>
        </w:rPr>
        <w:t>手册页中有描述。时区文件使用</w:t>
      </w:r>
      <w:r>
        <w:rPr>
          <w:rFonts w:hint="eastAsia"/>
        </w:rPr>
        <w:t>zic</w:t>
      </w:r>
      <w:r>
        <w:rPr>
          <w:rFonts w:hint="eastAsia"/>
        </w:rPr>
        <w:t>（</w:t>
      </w:r>
      <w:r>
        <w:rPr>
          <w:rFonts w:hint="eastAsia"/>
        </w:rPr>
        <w:t>zone information compiler</w:t>
      </w:r>
      <w:r>
        <w:rPr>
          <w:rFonts w:hint="eastAsia"/>
        </w:rPr>
        <w:t>）来创建。</w:t>
      </w:r>
      <w:r>
        <w:rPr>
          <w:rFonts w:hint="eastAsia"/>
        </w:rPr>
        <w:t>zdump</w:t>
      </w:r>
      <w:r>
        <w:rPr>
          <w:rFonts w:hint="eastAsia"/>
        </w:rPr>
        <w:t>命令可以根据某个特定的时区文件来显示时间。</w:t>
      </w:r>
    </w:p>
    <w:p w:rsidR="009948B0" w:rsidRDefault="009948B0" w:rsidP="009948B0"/>
    <w:p w:rsidR="009948B0" w:rsidRDefault="009948B0" w:rsidP="009948B0">
      <w:pPr>
        <w:rPr>
          <w:b/>
        </w:rPr>
      </w:pPr>
      <w:r w:rsidRPr="009948B0">
        <w:rPr>
          <w:rFonts w:hint="eastAsia"/>
          <w:b/>
        </w:rPr>
        <w:lastRenderedPageBreak/>
        <w:t>为程序指定时区</w:t>
      </w:r>
    </w:p>
    <w:p w:rsidR="009948B0" w:rsidRDefault="00E7151C" w:rsidP="00E7151C">
      <w:pPr>
        <w:ind w:firstLine="420"/>
      </w:pPr>
      <w:r>
        <w:rPr>
          <w:rFonts w:hint="eastAsia"/>
        </w:rPr>
        <w:t>如果运行程序时需要指定时区，我们可以设置</w:t>
      </w:r>
      <w:r>
        <w:rPr>
          <w:rFonts w:hint="eastAsia"/>
        </w:rPr>
        <w:t>TZ</w:t>
      </w:r>
      <w:r>
        <w:rPr>
          <w:rFonts w:hint="eastAsia"/>
        </w:rPr>
        <w:t>环境变量，格式为冒号</w:t>
      </w:r>
      <w:r>
        <w:rPr>
          <w:rFonts w:hint="eastAsia"/>
        </w:rPr>
        <w:t>(:)</w:t>
      </w:r>
      <w:r>
        <w:rPr>
          <w:rFonts w:hint="eastAsia"/>
        </w:rPr>
        <w:t>加上</w:t>
      </w:r>
      <w:r>
        <w:rPr>
          <w:rFonts w:hint="eastAsia"/>
        </w:rPr>
        <w:t>/usr/share/zoneinfo</w:t>
      </w:r>
      <w:r>
        <w:rPr>
          <w:rFonts w:hint="eastAsia"/>
        </w:rPr>
        <w:t>下面定义的某个时区名。设置时区之后，会自动影响到</w:t>
      </w:r>
      <w:r>
        <w:rPr>
          <w:rFonts w:hint="eastAsia"/>
        </w:rPr>
        <w:t>ctime(), localtime(), mktime(), strftime()</w:t>
      </w:r>
      <w:r>
        <w:rPr>
          <w:rFonts w:hint="eastAsia"/>
        </w:rPr>
        <w:t>函数。</w:t>
      </w:r>
    </w:p>
    <w:p w:rsidR="00E7151C" w:rsidRDefault="00E7151C" w:rsidP="00E7151C">
      <w:pPr>
        <w:ind w:firstLine="420"/>
      </w:pPr>
      <w:r>
        <w:rPr>
          <w:rFonts w:hint="eastAsia"/>
        </w:rPr>
        <w:t>这四个函数都使用</w:t>
      </w:r>
      <w:r>
        <w:rPr>
          <w:rFonts w:hint="eastAsia"/>
        </w:rPr>
        <w:t>tzset()</w:t>
      </w:r>
      <w:r>
        <w:rPr>
          <w:rFonts w:hint="eastAsia"/>
        </w:rPr>
        <w:t>函数来获取当前的时区设置，后者会初始化三个全局变量：</w:t>
      </w:r>
    </w:p>
    <w:p w:rsidR="00E7151C" w:rsidRDefault="00E7151C" w:rsidP="00E7151C">
      <w:pPr>
        <w:pStyle w:val="Code"/>
        <w:ind w:firstLine="420"/>
      </w:pPr>
      <w:r>
        <w:t xml:space="preserve">char *tzname[2]; </w:t>
      </w:r>
      <w:r>
        <w:rPr>
          <w:rFonts w:hint="eastAsia"/>
        </w:rPr>
        <w:tab/>
      </w:r>
      <w:r>
        <w:t xml:space="preserve">/* </w:t>
      </w:r>
      <w:r>
        <w:rPr>
          <w:rFonts w:hint="eastAsia"/>
        </w:rPr>
        <w:t>时区或</w:t>
      </w:r>
      <w:r>
        <w:rPr>
          <w:rFonts w:hint="eastAsia"/>
        </w:rPr>
        <w:t>DST</w:t>
      </w:r>
      <w:r>
        <w:rPr>
          <w:rFonts w:hint="eastAsia"/>
        </w:rPr>
        <w:t>时区的名字</w:t>
      </w:r>
      <w:r>
        <w:rPr>
          <w:rFonts w:hint="eastAsia"/>
        </w:rPr>
        <w:t xml:space="preserve"> </w:t>
      </w:r>
      <w:r>
        <w:t>*/</w:t>
      </w:r>
    </w:p>
    <w:p w:rsidR="00E7151C" w:rsidRDefault="00E7151C" w:rsidP="00E7151C">
      <w:pPr>
        <w:pStyle w:val="Code"/>
        <w:ind w:firstLine="420"/>
      </w:pPr>
      <w:r>
        <w:t xml:space="preserve">int daylight; </w:t>
      </w:r>
      <w:r>
        <w:rPr>
          <w:rFonts w:hint="eastAsia"/>
        </w:rPr>
        <w:tab/>
      </w:r>
      <w:r>
        <w:rPr>
          <w:rFonts w:hint="eastAsia"/>
        </w:rPr>
        <w:tab/>
      </w:r>
      <w:r>
        <w:t xml:space="preserve">/* </w:t>
      </w:r>
      <w:r>
        <w:rPr>
          <w:rFonts w:hint="eastAsia"/>
        </w:rPr>
        <w:t>非</w:t>
      </w:r>
      <w:r>
        <w:rPr>
          <w:rFonts w:hint="eastAsia"/>
        </w:rPr>
        <w:t>0</w:t>
      </w:r>
      <w:r>
        <w:rPr>
          <w:rFonts w:hint="eastAsia"/>
        </w:rPr>
        <w:t>表示</w:t>
      </w:r>
      <w:r>
        <w:rPr>
          <w:rFonts w:hint="eastAsia"/>
        </w:rPr>
        <w:t>DST</w:t>
      </w:r>
      <w:r>
        <w:rPr>
          <w:rFonts w:hint="eastAsia"/>
        </w:rPr>
        <w:t>时区</w:t>
      </w:r>
      <w:r>
        <w:rPr>
          <w:rFonts w:hint="eastAsia"/>
        </w:rPr>
        <w:t xml:space="preserve"> </w:t>
      </w:r>
      <w:r>
        <w:t>*/</w:t>
      </w:r>
    </w:p>
    <w:p w:rsidR="00E7151C" w:rsidRDefault="00E7151C" w:rsidP="00E7151C">
      <w:pPr>
        <w:pStyle w:val="Code"/>
        <w:ind w:firstLine="420"/>
      </w:pPr>
      <w:r>
        <w:t xml:space="preserve">long timezone; </w:t>
      </w:r>
      <w:r>
        <w:rPr>
          <w:rFonts w:hint="eastAsia"/>
        </w:rPr>
        <w:tab/>
      </w:r>
      <w:r>
        <w:t xml:space="preserve">/* </w:t>
      </w:r>
      <w:r>
        <w:rPr>
          <w:rFonts w:hint="eastAsia"/>
        </w:rPr>
        <w:t>UTC</w:t>
      </w:r>
      <w:r>
        <w:rPr>
          <w:rFonts w:hint="eastAsia"/>
        </w:rPr>
        <w:t>和本地标准时间的秒差</w:t>
      </w:r>
      <w:r>
        <w:rPr>
          <w:rFonts w:hint="eastAsia"/>
        </w:rPr>
        <w:t xml:space="preserve"> </w:t>
      </w:r>
      <w:r>
        <w:t>*/</w:t>
      </w:r>
    </w:p>
    <w:p w:rsidR="00E7151C" w:rsidRDefault="00E7151C" w:rsidP="00E7151C">
      <w:pPr>
        <w:ind w:firstLine="420"/>
      </w:pPr>
    </w:p>
    <w:p w:rsidR="00AE3B1E" w:rsidRDefault="00AE3B1E" w:rsidP="00E7151C">
      <w:pPr>
        <w:ind w:firstLine="420"/>
      </w:pPr>
      <w:r>
        <w:rPr>
          <w:rFonts w:hint="eastAsia"/>
        </w:rPr>
        <w:t>tzset()</w:t>
      </w:r>
      <w:r>
        <w:rPr>
          <w:rFonts w:hint="eastAsia"/>
        </w:rPr>
        <w:t>函数首先检查</w:t>
      </w:r>
      <w:r>
        <w:rPr>
          <w:rFonts w:hint="eastAsia"/>
        </w:rPr>
        <w:t>TZ</w:t>
      </w:r>
      <w:r>
        <w:rPr>
          <w:rFonts w:hint="eastAsia"/>
        </w:rPr>
        <w:t>环境变量，如果这个环境变量没有设置，则时区将初始化为</w:t>
      </w:r>
      <w:r>
        <w:rPr>
          <w:rFonts w:hint="eastAsia"/>
        </w:rPr>
        <w:t>/etc/localtime</w:t>
      </w:r>
      <w:r>
        <w:rPr>
          <w:rFonts w:hint="eastAsia"/>
        </w:rPr>
        <w:t>定义的默认时区。如果</w:t>
      </w:r>
      <w:r>
        <w:rPr>
          <w:rFonts w:hint="eastAsia"/>
        </w:rPr>
        <w:t>TZ</w:t>
      </w:r>
      <w:r>
        <w:rPr>
          <w:rFonts w:hint="eastAsia"/>
        </w:rPr>
        <w:t>环境变量定义为某个不能匹配系统时区文件的值，或者是空字符串，则使用</w:t>
      </w:r>
      <w:r>
        <w:rPr>
          <w:rFonts w:hint="eastAsia"/>
        </w:rPr>
        <w:t>UTC</w:t>
      </w:r>
      <w:r>
        <w:rPr>
          <w:rFonts w:hint="eastAsia"/>
        </w:rPr>
        <w:t>。</w:t>
      </w:r>
      <w:r>
        <w:rPr>
          <w:rFonts w:hint="eastAsia"/>
        </w:rPr>
        <w:t>TZDIR</w:t>
      </w:r>
      <w:r>
        <w:rPr>
          <w:rFonts w:hint="eastAsia"/>
        </w:rPr>
        <w:t>环境变量（</w:t>
      </w:r>
      <w:r>
        <w:rPr>
          <w:rFonts w:hint="eastAsia"/>
        </w:rPr>
        <w:t>GNU</w:t>
      </w:r>
      <w:r>
        <w:rPr>
          <w:rFonts w:hint="eastAsia"/>
        </w:rPr>
        <w:t>的非标准扩展）可以设置为</w:t>
      </w:r>
      <w:r w:rsidR="00EB1D33">
        <w:rPr>
          <w:rFonts w:hint="eastAsia"/>
        </w:rPr>
        <w:t>自定义</w:t>
      </w:r>
      <w:r>
        <w:rPr>
          <w:rFonts w:hint="eastAsia"/>
        </w:rPr>
        <w:t>时区目录，</w:t>
      </w:r>
      <w:r w:rsidR="00240C84">
        <w:rPr>
          <w:rFonts w:hint="eastAsia"/>
        </w:rPr>
        <w:t>用来替代默认的</w:t>
      </w:r>
      <w:r w:rsidR="00240C84">
        <w:rPr>
          <w:rFonts w:hint="eastAsia"/>
        </w:rPr>
        <w:t>/usr/share/zoneinfo</w:t>
      </w:r>
      <w:r w:rsidR="00240C84">
        <w:rPr>
          <w:rFonts w:hint="eastAsia"/>
        </w:rPr>
        <w:t>目录。</w:t>
      </w:r>
    </w:p>
    <w:p w:rsidR="007D0447" w:rsidRDefault="007D0447" w:rsidP="00E7151C">
      <w:pPr>
        <w:ind w:firstLine="420"/>
      </w:pPr>
      <w:r>
        <w:rPr>
          <w:rFonts w:hint="eastAsia"/>
        </w:rPr>
        <w:t>我们可以通过运行清单</w:t>
      </w:r>
      <w:r>
        <w:rPr>
          <w:rFonts w:hint="eastAsia"/>
        </w:rPr>
        <w:t>10-4</w:t>
      </w:r>
      <w:r>
        <w:rPr>
          <w:rFonts w:hint="eastAsia"/>
        </w:rPr>
        <w:t>的程序来查看</w:t>
      </w:r>
      <w:r>
        <w:rPr>
          <w:rFonts w:hint="eastAsia"/>
        </w:rPr>
        <w:t>TZ</w:t>
      </w:r>
      <w:r>
        <w:rPr>
          <w:rFonts w:hint="eastAsia"/>
        </w:rPr>
        <w:t>环境变量的作用。第一次运行时，我们看到输出对应于系统的默认时区（欧洲中央时区</w:t>
      </w:r>
      <w:r>
        <w:rPr>
          <w:rFonts w:hint="eastAsia"/>
        </w:rPr>
        <w:t>CET</w:t>
      </w:r>
      <w:r>
        <w:rPr>
          <w:rFonts w:hint="eastAsia"/>
        </w:rPr>
        <w:t>）。第二次运行时，我们指定时区为新西兰，当前为夏令时，比</w:t>
      </w:r>
      <w:r>
        <w:rPr>
          <w:rFonts w:hint="eastAsia"/>
        </w:rPr>
        <w:t>CET</w:t>
      </w:r>
      <w:r>
        <w:rPr>
          <w:rFonts w:hint="eastAsia"/>
        </w:rPr>
        <w:t>快</w:t>
      </w:r>
      <w:r>
        <w:rPr>
          <w:rFonts w:hint="eastAsia"/>
        </w:rPr>
        <w:t>12</w:t>
      </w:r>
      <w:r>
        <w:rPr>
          <w:rFonts w:hint="eastAsia"/>
        </w:rPr>
        <w:t>个小时。</w:t>
      </w:r>
    </w:p>
    <w:p w:rsidR="007D0447" w:rsidRDefault="007D0447" w:rsidP="007D0447">
      <w:pPr>
        <w:pStyle w:val="Code"/>
        <w:ind w:left="420" w:firstLine="420"/>
      </w:pPr>
      <w:r>
        <w:t>$ ./show_time</w:t>
      </w:r>
    </w:p>
    <w:p w:rsidR="007D0447" w:rsidRDefault="007D0447" w:rsidP="007D0447">
      <w:pPr>
        <w:pStyle w:val="Code"/>
        <w:ind w:left="420" w:firstLine="420"/>
      </w:pPr>
      <w:r>
        <w:t>ctime() of time() value is: Tue Feb 1 10:25:56 2011</w:t>
      </w:r>
    </w:p>
    <w:p w:rsidR="007D0447" w:rsidRDefault="007D0447" w:rsidP="007D0447">
      <w:pPr>
        <w:pStyle w:val="Code"/>
        <w:ind w:left="420" w:firstLine="420"/>
      </w:pPr>
      <w:r>
        <w:t>asctime() of local time is: Tue Feb 1 10:25:56 2011</w:t>
      </w:r>
    </w:p>
    <w:p w:rsidR="007D0447" w:rsidRDefault="007D0447" w:rsidP="007D0447">
      <w:pPr>
        <w:pStyle w:val="Code"/>
        <w:ind w:left="420" w:firstLine="420"/>
      </w:pPr>
      <w:r>
        <w:t>strftime() of local time is: Tuesday, 01 Feb 2011, 10:25:56 CET</w:t>
      </w:r>
    </w:p>
    <w:p w:rsidR="007D0447" w:rsidRDefault="007D0447" w:rsidP="007D0447">
      <w:pPr>
        <w:pStyle w:val="Code"/>
        <w:ind w:left="420" w:firstLine="420"/>
      </w:pPr>
      <w:r>
        <w:t>$ TZ=":Pacific/Auckland" ./show_time</w:t>
      </w:r>
    </w:p>
    <w:p w:rsidR="007D0447" w:rsidRDefault="007D0447" w:rsidP="007D0447">
      <w:pPr>
        <w:pStyle w:val="Code"/>
        <w:ind w:left="420" w:firstLine="420"/>
      </w:pPr>
      <w:r>
        <w:t>ctime() of time() value is: Tue Feb 1 22:26:19 2011</w:t>
      </w:r>
    </w:p>
    <w:p w:rsidR="007D0447" w:rsidRDefault="007D0447" w:rsidP="007D0447">
      <w:pPr>
        <w:pStyle w:val="Code"/>
        <w:ind w:left="420" w:firstLine="420"/>
      </w:pPr>
      <w:r>
        <w:t>asctime() of local time is: Tue Feb 1 22:26:19 2011</w:t>
      </w:r>
    </w:p>
    <w:p w:rsidR="007D0447" w:rsidRDefault="007D0447" w:rsidP="007D0447">
      <w:pPr>
        <w:pStyle w:val="Code"/>
        <w:ind w:left="420" w:firstLine="420"/>
      </w:pPr>
      <w:r>
        <w:t>strftime() of local time is: Tuesday, 01 February 2011, 22:26:19 NZDT</w:t>
      </w:r>
    </w:p>
    <w:p w:rsidR="007D0447" w:rsidRDefault="007D0447" w:rsidP="00E7151C">
      <w:pPr>
        <w:ind w:firstLine="420"/>
      </w:pPr>
    </w:p>
    <w:p w:rsidR="007D0447" w:rsidRPr="007D0447" w:rsidRDefault="007D0447" w:rsidP="007D0447">
      <w:pPr>
        <w:rPr>
          <w:i/>
        </w:rPr>
      </w:pPr>
      <w:r w:rsidRPr="007D0447">
        <w:rPr>
          <w:rFonts w:hint="eastAsia"/>
          <w:i/>
        </w:rPr>
        <w:t>清单</w:t>
      </w:r>
      <w:r w:rsidRPr="007D0447">
        <w:rPr>
          <w:rFonts w:hint="eastAsia"/>
          <w:i/>
        </w:rPr>
        <w:t>10-4</w:t>
      </w:r>
      <w:r w:rsidRPr="007D0447">
        <w:rPr>
          <w:rFonts w:hint="eastAsia"/>
          <w:i/>
        </w:rPr>
        <w:t>：演示时区和</w:t>
      </w:r>
      <w:r w:rsidRPr="007D0447">
        <w:rPr>
          <w:rFonts w:hint="eastAsia"/>
          <w:i/>
        </w:rPr>
        <w:t>locale</w:t>
      </w:r>
      <w:r w:rsidRPr="007D0447">
        <w:rPr>
          <w:rFonts w:hint="eastAsia"/>
          <w:i/>
        </w:rPr>
        <w:t>的作用</w:t>
      </w:r>
    </w:p>
    <w:p w:rsidR="007D0447" w:rsidRDefault="00210DB6" w:rsidP="00210DB6">
      <w:pPr>
        <w:pStyle w:val="Code"/>
      </w:pPr>
      <w:r>
        <w:rPr>
          <w:rFonts w:hint="eastAsia"/>
        </w:rPr>
        <w:t>-------------------------------------------------------time/show_time.c</w:t>
      </w:r>
    </w:p>
    <w:p w:rsidR="004A51D6" w:rsidRDefault="004A51D6" w:rsidP="004A51D6">
      <w:pPr>
        <w:pStyle w:val="Code"/>
      </w:pPr>
      <w:r>
        <w:t>#include &lt;time.h&gt;</w:t>
      </w:r>
    </w:p>
    <w:p w:rsidR="004A51D6" w:rsidRDefault="004A51D6" w:rsidP="004A51D6">
      <w:pPr>
        <w:pStyle w:val="Code"/>
      </w:pPr>
      <w:r>
        <w:t>#include &lt;locale.h&gt;</w:t>
      </w:r>
    </w:p>
    <w:p w:rsidR="004A51D6" w:rsidRDefault="004A51D6" w:rsidP="004A51D6">
      <w:pPr>
        <w:pStyle w:val="Code"/>
      </w:pPr>
      <w:r>
        <w:t>#include "tlpi_hdr.h"</w:t>
      </w:r>
    </w:p>
    <w:p w:rsidR="004A51D6" w:rsidRDefault="004A51D6" w:rsidP="004A51D6">
      <w:pPr>
        <w:pStyle w:val="Code"/>
      </w:pPr>
    </w:p>
    <w:p w:rsidR="004A51D6" w:rsidRDefault="004A51D6" w:rsidP="004A51D6">
      <w:pPr>
        <w:pStyle w:val="Code"/>
      </w:pPr>
      <w:r>
        <w:t>#define BUF_SIZE 200</w:t>
      </w:r>
    </w:p>
    <w:p w:rsidR="004A51D6" w:rsidRDefault="004A51D6" w:rsidP="004A51D6">
      <w:pPr>
        <w:pStyle w:val="Code"/>
      </w:pPr>
    </w:p>
    <w:p w:rsidR="004A51D6" w:rsidRDefault="004A51D6" w:rsidP="004A51D6">
      <w:pPr>
        <w:pStyle w:val="Code"/>
      </w:pPr>
      <w:r>
        <w:lastRenderedPageBreak/>
        <w:t>int</w:t>
      </w:r>
    </w:p>
    <w:p w:rsidR="004A51D6" w:rsidRDefault="004A51D6" w:rsidP="004A51D6">
      <w:pPr>
        <w:pStyle w:val="Code"/>
      </w:pPr>
      <w:r>
        <w:t>main(int argc, char *argv[])</w:t>
      </w:r>
    </w:p>
    <w:p w:rsidR="004A51D6" w:rsidRDefault="004A51D6" w:rsidP="004A51D6">
      <w:pPr>
        <w:pStyle w:val="Code"/>
      </w:pPr>
      <w:r>
        <w:t>{</w:t>
      </w:r>
    </w:p>
    <w:p w:rsidR="004A51D6" w:rsidRDefault="004A51D6" w:rsidP="004A51D6">
      <w:pPr>
        <w:pStyle w:val="Code"/>
        <w:ind w:firstLine="420"/>
      </w:pPr>
      <w:r>
        <w:t>time_t t;</w:t>
      </w:r>
    </w:p>
    <w:p w:rsidR="004A51D6" w:rsidRDefault="004A51D6" w:rsidP="004A51D6">
      <w:pPr>
        <w:pStyle w:val="Code"/>
        <w:ind w:firstLine="420"/>
      </w:pPr>
      <w:r>
        <w:t>struct tm *loc;</w:t>
      </w:r>
    </w:p>
    <w:p w:rsidR="004A51D6" w:rsidRDefault="004A51D6" w:rsidP="004A51D6">
      <w:pPr>
        <w:pStyle w:val="Code"/>
        <w:ind w:firstLine="420"/>
      </w:pPr>
      <w:r>
        <w:t>char buf[BUF_SIZE];</w:t>
      </w:r>
    </w:p>
    <w:p w:rsidR="004A51D6" w:rsidRDefault="004A51D6" w:rsidP="004A51D6">
      <w:pPr>
        <w:pStyle w:val="Code"/>
        <w:ind w:firstLine="420"/>
      </w:pPr>
    </w:p>
    <w:p w:rsidR="004A51D6" w:rsidRDefault="004A51D6" w:rsidP="004A51D6">
      <w:pPr>
        <w:pStyle w:val="Code"/>
        <w:ind w:firstLine="420"/>
      </w:pPr>
      <w:r>
        <w:t>if (setlocale(LC_ALL, "") == NULL)</w:t>
      </w:r>
    </w:p>
    <w:p w:rsidR="004A51D6" w:rsidRDefault="004A51D6" w:rsidP="004A51D6">
      <w:pPr>
        <w:pStyle w:val="Code"/>
        <w:ind w:left="420" w:firstLine="420"/>
      </w:pPr>
      <w:r>
        <w:t>errExit("setlocale"); /* Use locale settings in conversions */</w:t>
      </w:r>
    </w:p>
    <w:p w:rsidR="004A51D6" w:rsidRDefault="004A51D6" w:rsidP="004A51D6">
      <w:pPr>
        <w:pStyle w:val="Code"/>
        <w:ind w:firstLine="420"/>
      </w:pPr>
    </w:p>
    <w:p w:rsidR="004A51D6" w:rsidRDefault="004A51D6" w:rsidP="004A51D6">
      <w:pPr>
        <w:pStyle w:val="Code"/>
        <w:ind w:firstLine="420"/>
      </w:pPr>
      <w:r>
        <w:t>t = time(NULL);</w:t>
      </w:r>
    </w:p>
    <w:p w:rsidR="004A51D6" w:rsidRDefault="004A51D6" w:rsidP="004A51D6">
      <w:pPr>
        <w:pStyle w:val="Code"/>
        <w:ind w:firstLine="420"/>
      </w:pPr>
      <w:r>
        <w:t>printf("ctime() of time() value is: %s", ctime(&amp;t));</w:t>
      </w:r>
    </w:p>
    <w:p w:rsidR="004A51D6" w:rsidRDefault="004A51D6" w:rsidP="004A51D6">
      <w:pPr>
        <w:pStyle w:val="Code"/>
        <w:ind w:firstLine="420"/>
      </w:pPr>
    </w:p>
    <w:p w:rsidR="004A51D6" w:rsidRDefault="004A51D6" w:rsidP="004A51D6">
      <w:pPr>
        <w:pStyle w:val="Code"/>
        <w:ind w:firstLine="420"/>
      </w:pPr>
      <w:r>
        <w:t>loc = localtime(&amp;t);</w:t>
      </w:r>
    </w:p>
    <w:p w:rsidR="004A51D6" w:rsidRDefault="004A51D6" w:rsidP="004A51D6">
      <w:pPr>
        <w:pStyle w:val="Code"/>
        <w:ind w:firstLine="420"/>
      </w:pPr>
      <w:r>
        <w:t>if (loc == NULL)</w:t>
      </w:r>
    </w:p>
    <w:p w:rsidR="004A51D6" w:rsidRDefault="004A51D6" w:rsidP="004A51D6">
      <w:pPr>
        <w:pStyle w:val="Code"/>
        <w:ind w:left="420" w:firstLine="420"/>
      </w:pPr>
      <w:r>
        <w:t>errExit("localtime");</w:t>
      </w:r>
    </w:p>
    <w:p w:rsidR="004A51D6" w:rsidRDefault="004A51D6" w:rsidP="004A51D6">
      <w:pPr>
        <w:pStyle w:val="Code"/>
        <w:ind w:firstLine="420"/>
      </w:pPr>
    </w:p>
    <w:p w:rsidR="004A51D6" w:rsidRDefault="004A51D6" w:rsidP="004A51D6">
      <w:pPr>
        <w:pStyle w:val="Code"/>
        <w:ind w:firstLine="420"/>
      </w:pPr>
      <w:r>
        <w:t>printf("asctime() of local time is: %s", asctime(loc));</w:t>
      </w:r>
    </w:p>
    <w:p w:rsidR="007464D7" w:rsidRDefault="007464D7" w:rsidP="004A51D6">
      <w:pPr>
        <w:pStyle w:val="Code"/>
        <w:ind w:firstLine="420"/>
      </w:pPr>
    </w:p>
    <w:p w:rsidR="004A51D6" w:rsidRDefault="004A51D6" w:rsidP="004A51D6">
      <w:pPr>
        <w:pStyle w:val="Code"/>
        <w:ind w:firstLine="420"/>
      </w:pPr>
      <w:r>
        <w:t>if (strftime(buf, BUF_SIZE, "%A, %d %B %Y, %H:%M:%S %Z", loc) == 0)</w:t>
      </w:r>
    </w:p>
    <w:p w:rsidR="004A51D6" w:rsidRDefault="004A51D6" w:rsidP="004A51D6">
      <w:pPr>
        <w:pStyle w:val="Code"/>
        <w:ind w:left="420" w:firstLine="420"/>
      </w:pPr>
      <w:r>
        <w:t>fatal("strftime returned 0");</w:t>
      </w:r>
    </w:p>
    <w:p w:rsidR="004A51D6" w:rsidRDefault="004A51D6" w:rsidP="004A51D6">
      <w:pPr>
        <w:pStyle w:val="Code"/>
        <w:ind w:firstLine="420"/>
      </w:pPr>
      <w:r>
        <w:t>printf("strftime() of local time is: %s\n", buf);</w:t>
      </w:r>
    </w:p>
    <w:p w:rsidR="004A51D6" w:rsidRDefault="004A51D6" w:rsidP="004A51D6">
      <w:pPr>
        <w:pStyle w:val="Code"/>
        <w:ind w:firstLine="420"/>
      </w:pPr>
    </w:p>
    <w:p w:rsidR="004A51D6" w:rsidRDefault="004A51D6" w:rsidP="004A51D6">
      <w:pPr>
        <w:pStyle w:val="Code"/>
        <w:ind w:firstLine="420"/>
      </w:pPr>
      <w:r>
        <w:t>exit(EXIT_SUCCESS);</w:t>
      </w:r>
    </w:p>
    <w:p w:rsidR="004A51D6" w:rsidRDefault="004A51D6" w:rsidP="004A51D6">
      <w:pPr>
        <w:pStyle w:val="Code"/>
      </w:pPr>
      <w:r>
        <w:t>}</w:t>
      </w:r>
    </w:p>
    <w:p w:rsidR="00210DB6" w:rsidRDefault="00210DB6" w:rsidP="00210DB6">
      <w:pPr>
        <w:pStyle w:val="Code"/>
      </w:pPr>
      <w:r>
        <w:rPr>
          <w:rFonts w:hint="eastAsia"/>
        </w:rPr>
        <w:t>-------------------------------------------------------time/show_time.c</w:t>
      </w:r>
    </w:p>
    <w:p w:rsidR="00210DB6" w:rsidRDefault="00210DB6" w:rsidP="007D0447"/>
    <w:p w:rsidR="007464D7" w:rsidRDefault="007464D7" w:rsidP="007464D7">
      <w:pPr>
        <w:ind w:firstLine="420"/>
      </w:pPr>
      <w:r>
        <w:rPr>
          <w:rFonts w:hint="eastAsia"/>
        </w:rPr>
        <w:t>SUSv3</w:t>
      </w:r>
      <w:r>
        <w:rPr>
          <w:rFonts w:hint="eastAsia"/>
        </w:rPr>
        <w:t>定义了两种通用的方法来设置</w:t>
      </w:r>
      <w:r>
        <w:rPr>
          <w:rFonts w:hint="eastAsia"/>
        </w:rPr>
        <w:t>TZ</w:t>
      </w:r>
      <w:r>
        <w:rPr>
          <w:rFonts w:hint="eastAsia"/>
        </w:rPr>
        <w:t>环境变量。正如上面描述，</w:t>
      </w:r>
      <w:r>
        <w:rPr>
          <w:rFonts w:hint="eastAsia"/>
        </w:rPr>
        <w:t>TZ</w:t>
      </w:r>
      <w:r>
        <w:rPr>
          <w:rFonts w:hint="eastAsia"/>
        </w:rPr>
        <w:t>可以设置为冒号加字符串，以具体实现相关的方式来标识时区，通常就是时区描述文件的路径（</w:t>
      </w:r>
      <w:r>
        <w:rPr>
          <w:rFonts w:hint="eastAsia"/>
        </w:rPr>
        <w:t>Linux</w:t>
      </w:r>
      <w:r>
        <w:rPr>
          <w:rFonts w:hint="eastAsia"/>
        </w:rPr>
        <w:t>和其它</w:t>
      </w:r>
      <w:r>
        <w:rPr>
          <w:rFonts w:hint="eastAsia"/>
        </w:rPr>
        <w:t>UNIX</w:t>
      </w:r>
      <w:r>
        <w:rPr>
          <w:rFonts w:hint="eastAsia"/>
        </w:rPr>
        <w:t>实现允许忽略冒号，但</w:t>
      </w:r>
      <w:r>
        <w:rPr>
          <w:rFonts w:hint="eastAsia"/>
        </w:rPr>
        <w:t>SUSv3</w:t>
      </w:r>
      <w:r>
        <w:rPr>
          <w:rFonts w:hint="eastAsia"/>
        </w:rPr>
        <w:t>并没有规定；为了提高可移植性，我们应该包含冒号）。</w:t>
      </w:r>
    </w:p>
    <w:p w:rsidR="007464D7" w:rsidRDefault="007464D7" w:rsidP="007464D7">
      <w:pPr>
        <w:ind w:firstLine="420"/>
      </w:pPr>
      <w:r>
        <w:rPr>
          <w:rFonts w:hint="eastAsia"/>
        </w:rPr>
        <w:t>SUSv3</w:t>
      </w:r>
      <w:r>
        <w:rPr>
          <w:rFonts w:hint="eastAsia"/>
        </w:rPr>
        <w:t>详细地规定了</w:t>
      </w:r>
      <w:r>
        <w:rPr>
          <w:rFonts w:hint="eastAsia"/>
        </w:rPr>
        <w:t>TZ</w:t>
      </w:r>
      <w:r>
        <w:rPr>
          <w:rFonts w:hint="eastAsia"/>
        </w:rPr>
        <w:t>的另一种设置方法</w:t>
      </w:r>
      <w:r w:rsidR="00BE5CE1">
        <w:rPr>
          <w:rFonts w:hint="eastAsia"/>
        </w:rPr>
        <w:t>，在这个方法中，我们把</w:t>
      </w:r>
      <w:r w:rsidR="00BE5CE1">
        <w:rPr>
          <w:rFonts w:hint="eastAsia"/>
        </w:rPr>
        <w:t>TZ</w:t>
      </w:r>
      <w:r w:rsidR="00BE5CE1">
        <w:rPr>
          <w:rFonts w:hint="eastAsia"/>
        </w:rPr>
        <w:t>设置为以下格式的字符串：</w:t>
      </w:r>
    </w:p>
    <w:p w:rsidR="00BE5CE1" w:rsidRPr="00BE5CE1" w:rsidRDefault="00BE5CE1" w:rsidP="00BE5CE1">
      <w:pPr>
        <w:pStyle w:val="Code"/>
      </w:pPr>
      <w:r w:rsidRPr="00BE5CE1">
        <w:t>std offset [ dst [ offset ][ , start-date [ /time ] , end-date [ /time ]]]</w:t>
      </w:r>
    </w:p>
    <w:p w:rsidR="00BE5CE1" w:rsidRDefault="00BE5CE1" w:rsidP="007464D7">
      <w:pPr>
        <w:ind w:firstLine="420"/>
      </w:pPr>
    </w:p>
    <w:p w:rsidR="00BE5CE1" w:rsidRDefault="00BE5CE1" w:rsidP="007464D7">
      <w:pPr>
        <w:ind w:firstLine="420"/>
      </w:pPr>
      <w:r>
        <w:rPr>
          <w:rFonts w:hint="eastAsia"/>
        </w:rPr>
        <w:t>上面的空格只是为了看起来更加清晰，设置</w:t>
      </w:r>
      <w:r>
        <w:rPr>
          <w:rFonts w:hint="eastAsia"/>
        </w:rPr>
        <w:t>TZ</w:t>
      </w:r>
      <w:r>
        <w:rPr>
          <w:rFonts w:hint="eastAsia"/>
        </w:rPr>
        <w:t>时不能包含空格。中括号表示可选组件。</w:t>
      </w:r>
    </w:p>
    <w:p w:rsidR="00BE5CE1" w:rsidRDefault="00BE5CE1" w:rsidP="007464D7">
      <w:pPr>
        <w:ind w:firstLine="420"/>
      </w:pPr>
      <w:r>
        <w:rPr>
          <w:rFonts w:hint="eastAsia"/>
        </w:rPr>
        <w:lastRenderedPageBreak/>
        <w:t>std</w:t>
      </w:r>
      <w:r>
        <w:rPr>
          <w:rFonts w:hint="eastAsia"/>
        </w:rPr>
        <w:t>和</w:t>
      </w:r>
      <w:r>
        <w:rPr>
          <w:rFonts w:hint="eastAsia"/>
        </w:rPr>
        <w:t>dst</w:t>
      </w:r>
      <w:r>
        <w:rPr>
          <w:rFonts w:hint="eastAsia"/>
        </w:rPr>
        <w:t>组件是标识标准和</w:t>
      </w:r>
      <w:r>
        <w:rPr>
          <w:rFonts w:hint="eastAsia"/>
        </w:rPr>
        <w:t>DST</w:t>
      </w:r>
      <w:r>
        <w:rPr>
          <w:rFonts w:hint="eastAsia"/>
        </w:rPr>
        <w:t>时区的字符串，例如</w:t>
      </w:r>
      <w:r>
        <w:rPr>
          <w:rFonts w:hint="eastAsia"/>
        </w:rPr>
        <w:t>CET</w:t>
      </w:r>
      <w:r>
        <w:rPr>
          <w:rFonts w:hint="eastAsia"/>
        </w:rPr>
        <w:t>和</w:t>
      </w:r>
      <w:r>
        <w:rPr>
          <w:rFonts w:hint="eastAsia"/>
        </w:rPr>
        <w:t>CEST</w:t>
      </w:r>
      <w:r>
        <w:rPr>
          <w:rFonts w:hint="eastAsia"/>
        </w:rPr>
        <w:t>分别是欧洲中央时间和欧洲夏令时间。</w:t>
      </w:r>
      <w:r>
        <w:rPr>
          <w:rFonts w:hint="eastAsia"/>
        </w:rPr>
        <w:t>offset</w:t>
      </w:r>
      <w:r>
        <w:rPr>
          <w:rFonts w:hint="eastAsia"/>
        </w:rPr>
        <w:t>则指定转换本地时间为</w:t>
      </w:r>
      <w:r>
        <w:rPr>
          <w:rFonts w:hint="eastAsia"/>
        </w:rPr>
        <w:t>UTC</w:t>
      </w:r>
      <w:r>
        <w:rPr>
          <w:rFonts w:hint="eastAsia"/>
        </w:rPr>
        <w:t>时使用的正或负的调整值。最后的四个组件描述标准时间转换为</w:t>
      </w:r>
      <w:r>
        <w:rPr>
          <w:rFonts w:hint="eastAsia"/>
        </w:rPr>
        <w:t>DST</w:t>
      </w:r>
      <w:r>
        <w:rPr>
          <w:rFonts w:hint="eastAsia"/>
        </w:rPr>
        <w:t>时，所使用的规则。</w:t>
      </w:r>
    </w:p>
    <w:p w:rsidR="00BE5CE1" w:rsidRDefault="00BE5CE1" w:rsidP="007464D7">
      <w:pPr>
        <w:ind w:firstLine="420"/>
      </w:pPr>
      <w:r>
        <w:rPr>
          <w:rFonts w:hint="eastAsia"/>
        </w:rPr>
        <w:t>日期可以指定为许多形式，其中之一是</w:t>
      </w:r>
      <w:r>
        <w:rPr>
          <w:rFonts w:hint="eastAsia"/>
        </w:rPr>
        <w:t>Mm.n.d</w:t>
      </w:r>
      <w:r>
        <w:rPr>
          <w:rFonts w:hint="eastAsia"/>
        </w:rPr>
        <w:t>。这表示天</w:t>
      </w:r>
      <w:r>
        <w:rPr>
          <w:rFonts w:hint="eastAsia"/>
        </w:rPr>
        <w:t>d</w:t>
      </w:r>
      <w:r>
        <w:rPr>
          <w:rFonts w:hint="eastAsia"/>
        </w:rPr>
        <w:t>（</w:t>
      </w:r>
      <w:r>
        <w:rPr>
          <w:rFonts w:hint="eastAsia"/>
        </w:rPr>
        <w:t>0=</w:t>
      </w:r>
      <w:r>
        <w:rPr>
          <w:rFonts w:hint="eastAsia"/>
        </w:rPr>
        <w:t>星期天，</w:t>
      </w:r>
      <w:r>
        <w:rPr>
          <w:rFonts w:hint="eastAsia"/>
        </w:rPr>
        <w:t>6=</w:t>
      </w:r>
      <w:r>
        <w:rPr>
          <w:rFonts w:hint="eastAsia"/>
        </w:rPr>
        <w:t>星期六）周</w:t>
      </w:r>
      <w:r>
        <w:rPr>
          <w:rFonts w:hint="eastAsia"/>
        </w:rPr>
        <w:t>n</w:t>
      </w:r>
      <w:r>
        <w:rPr>
          <w:rFonts w:hint="eastAsia"/>
        </w:rPr>
        <w:t>（</w:t>
      </w:r>
      <w:r>
        <w:rPr>
          <w:rFonts w:hint="eastAsia"/>
        </w:rPr>
        <w:t>1</w:t>
      </w:r>
      <w:r>
        <w:rPr>
          <w:rFonts w:hint="eastAsia"/>
        </w:rPr>
        <w:t>至</w:t>
      </w:r>
      <w:r>
        <w:rPr>
          <w:rFonts w:hint="eastAsia"/>
        </w:rPr>
        <w:t>5</w:t>
      </w:r>
      <w:r>
        <w:rPr>
          <w:rFonts w:hint="eastAsia"/>
        </w:rPr>
        <w:t>，</w:t>
      </w:r>
      <w:r>
        <w:rPr>
          <w:rFonts w:hint="eastAsia"/>
        </w:rPr>
        <w:t>5</w:t>
      </w:r>
      <w:r>
        <w:rPr>
          <w:rFonts w:hint="eastAsia"/>
        </w:rPr>
        <w:t>总是表示最后</w:t>
      </w:r>
      <w:r>
        <w:rPr>
          <w:rFonts w:hint="eastAsia"/>
        </w:rPr>
        <w:t>n</w:t>
      </w:r>
      <w:r>
        <w:rPr>
          <w:rFonts w:hint="eastAsia"/>
        </w:rPr>
        <w:t>天）月</w:t>
      </w:r>
      <w:r>
        <w:rPr>
          <w:rFonts w:hint="eastAsia"/>
        </w:rPr>
        <w:t>m</w:t>
      </w:r>
      <w:r>
        <w:rPr>
          <w:rFonts w:hint="eastAsia"/>
        </w:rPr>
        <w:t>（</w:t>
      </w:r>
      <w:r>
        <w:rPr>
          <w:rFonts w:hint="eastAsia"/>
        </w:rPr>
        <w:t>1</w:t>
      </w:r>
      <w:r>
        <w:rPr>
          <w:rFonts w:hint="eastAsia"/>
        </w:rPr>
        <w:t>至</w:t>
      </w:r>
      <w:r>
        <w:rPr>
          <w:rFonts w:hint="eastAsia"/>
        </w:rPr>
        <w:t>12</w:t>
      </w:r>
      <w:r>
        <w:rPr>
          <w:rFonts w:hint="eastAsia"/>
        </w:rPr>
        <w:t>）。如果忽略时间，则默认为</w:t>
      </w:r>
      <w:r>
        <w:rPr>
          <w:rFonts w:hint="eastAsia"/>
        </w:rPr>
        <w:t>02:00:00</w:t>
      </w:r>
      <w:r>
        <w:rPr>
          <w:rFonts w:hint="eastAsia"/>
        </w:rPr>
        <w:t>（</w:t>
      </w:r>
      <w:r>
        <w:rPr>
          <w:rFonts w:hint="eastAsia"/>
        </w:rPr>
        <w:t>2AM</w:t>
      </w:r>
      <w:r>
        <w:rPr>
          <w:rFonts w:hint="eastAsia"/>
        </w:rPr>
        <w:t>）。</w:t>
      </w:r>
    </w:p>
    <w:p w:rsidR="00BE5CE1" w:rsidRDefault="00BE5CE1" w:rsidP="007464D7">
      <w:pPr>
        <w:ind w:firstLine="420"/>
      </w:pPr>
      <w:r>
        <w:rPr>
          <w:rFonts w:hint="eastAsia"/>
        </w:rPr>
        <w:t>下面是欧洲中央时区的</w:t>
      </w:r>
      <w:r>
        <w:rPr>
          <w:rFonts w:hint="eastAsia"/>
        </w:rPr>
        <w:t>TZ</w:t>
      </w:r>
      <w:r>
        <w:rPr>
          <w:rFonts w:hint="eastAsia"/>
        </w:rPr>
        <w:t>定义，标准时间比</w:t>
      </w:r>
      <w:r>
        <w:rPr>
          <w:rFonts w:hint="eastAsia"/>
        </w:rPr>
        <w:t>UTC</w:t>
      </w:r>
      <w:r>
        <w:rPr>
          <w:rFonts w:hint="eastAsia"/>
        </w:rPr>
        <w:t>快一个小时，</w:t>
      </w:r>
      <w:r>
        <w:rPr>
          <w:rFonts w:hint="eastAsia"/>
        </w:rPr>
        <w:t>DST</w:t>
      </w:r>
      <w:r>
        <w:rPr>
          <w:rFonts w:hint="eastAsia"/>
        </w:rPr>
        <w:t>比</w:t>
      </w:r>
      <w:r>
        <w:rPr>
          <w:rFonts w:hint="eastAsia"/>
        </w:rPr>
        <w:t>UTC</w:t>
      </w:r>
      <w:r>
        <w:rPr>
          <w:rFonts w:hint="eastAsia"/>
        </w:rPr>
        <w:t>早两个小时：</w:t>
      </w:r>
    </w:p>
    <w:p w:rsidR="00BE5CE1" w:rsidRDefault="00BE5CE1" w:rsidP="00BE5CE1">
      <w:pPr>
        <w:pStyle w:val="Code"/>
        <w:ind w:left="420" w:firstLine="420"/>
      </w:pPr>
      <w:r w:rsidRPr="00BE5CE1">
        <w:t>TZ="CET-1:00:00CEST-2:00:00,M3.5.0,M10.5.0</w:t>
      </w:r>
    </w:p>
    <w:p w:rsidR="00BE5CE1" w:rsidRDefault="00BE5CE1" w:rsidP="007464D7">
      <w:pPr>
        <w:ind w:firstLine="420"/>
      </w:pPr>
    </w:p>
    <w:p w:rsidR="00BE5CE1" w:rsidRDefault="00BE5CE1" w:rsidP="007464D7">
      <w:pPr>
        <w:ind w:firstLine="420"/>
      </w:pPr>
      <w:r>
        <w:rPr>
          <w:rFonts w:hint="eastAsia"/>
        </w:rPr>
        <w:t>我们忽略了</w:t>
      </w:r>
      <w:r>
        <w:rPr>
          <w:rFonts w:hint="eastAsia"/>
        </w:rPr>
        <w:t>DST</w:t>
      </w:r>
      <w:r>
        <w:rPr>
          <w:rFonts w:hint="eastAsia"/>
        </w:rPr>
        <w:t>时间逆向转换的规格说明，因为它默认发生于</w:t>
      </w:r>
      <w:r>
        <w:rPr>
          <w:rFonts w:hint="eastAsia"/>
        </w:rPr>
        <w:t>02:00:00</w:t>
      </w:r>
      <w:r>
        <w:rPr>
          <w:rFonts w:hint="eastAsia"/>
        </w:rPr>
        <w:t>。当然上面这个</w:t>
      </w:r>
      <w:r>
        <w:rPr>
          <w:rFonts w:hint="eastAsia"/>
        </w:rPr>
        <w:t>TZ</w:t>
      </w:r>
      <w:r>
        <w:rPr>
          <w:rFonts w:hint="eastAsia"/>
        </w:rPr>
        <w:t>明显没有下面这个</w:t>
      </w:r>
      <w:r>
        <w:rPr>
          <w:rFonts w:hint="eastAsia"/>
        </w:rPr>
        <w:t>Linux</w:t>
      </w:r>
      <w:r>
        <w:rPr>
          <w:rFonts w:hint="eastAsia"/>
        </w:rPr>
        <w:t>特定的定义清晰：</w:t>
      </w:r>
    </w:p>
    <w:p w:rsidR="00BE5CE1" w:rsidRPr="00BE5CE1" w:rsidRDefault="00BE5CE1" w:rsidP="00BE5CE1">
      <w:pPr>
        <w:pStyle w:val="Code"/>
        <w:ind w:left="420" w:firstLine="420"/>
      </w:pPr>
      <w:r w:rsidRPr="00BE5CE1">
        <w:t>TZ=":Europe/Berlin"</w:t>
      </w:r>
    </w:p>
    <w:p w:rsidR="001A22DF" w:rsidRDefault="001A22DF" w:rsidP="008378D2">
      <w:pPr>
        <w:pStyle w:val="2"/>
      </w:pPr>
      <w:bookmarkStart w:id="216" w:name="_10.4_Locale"/>
      <w:bookmarkStart w:id="217" w:name="_Toc385434567"/>
      <w:bookmarkEnd w:id="216"/>
      <w:r>
        <w:rPr>
          <w:rFonts w:hint="eastAsia"/>
        </w:rPr>
        <w:t xml:space="preserve">10.4 </w:t>
      </w:r>
      <w:r w:rsidR="008378D2">
        <w:rPr>
          <w:rFonts w:hint="eastAsia"/>
        </w:rPr>
        <w:t>Locale</w:t>
      </w:r>
      <w:bookmarkEnd w:id="217"/>
    </w:p>
    <w:p w:rsidR="00212F8E" w:rsidRDefault="00212F8E" w:rsidP="00212F8E">
      <w:pPr>
        <w:ind w:firstLine="420"/>
      </w:pPr>
      <w:r>
        <w:rPr>
          <w:rFonts w:hint="eastAsia"/>
        </w:rPr>
        <w:t>世界上有几千种语言，而且有很大一部分已经广泛使用于计算机系统中。此外不同的国家还使用不同的信息显示惯例，例如数字、货币数额、日期、时间等。例如在多数欧洲国家，使用逗号而不是小数点，来分离数字的整数和小数部分，而且多数国家使用的日期格式也不同于美国使用的</w:t>
      </w:r>
      <w:r>
        <w:rPr>
          <w:rFonts w:hint="eastAsia"/>
        </w:rPr>
        <w:t>MM/DD/YY</w:t>
      </w:r>
      <w:r>
        <w:rPr>
          <w:rFonts w:hint="eastAsia"/>
        </w:rPr>
        <w:t>。</w:t>
      </w:r>
      <w:r>
        <w:rPr>
          <w:rFonts w:hint="eastAsia"/>
        </w:rPr>
        <w:t>SUSv3</w:t>
      </w:r>
      <w:r>
        <w:rPr>
          <w:rFonts w:hint="eastAsia"/>
        </w:rPr>
        <w:t>对</w:t>
      </w:r>
      <w:r>
        <w:rPr>
          <w:rFonts w:hint="eastAsia"/>
        </w:rPr>
        <w:t>locale</w:t>
      </w:r>
      <w:r>
        <w:rPr>
          <w:rFonts w:hint="eastAsia"/>
        </w:rPr>
        <w:t>的定义是：语言和文化惯例相关的用户环境子集。</w:t>
      </w:r>
    </w:p>
    <w:p w:rsidR="00212F8E" w:rsidRDefault="00212F8E" w:rsidP="00212F8E">
      <w:pPr>
        <w:ind w:firstLine="420"/>
      </w:pPr>
      <w:r>
        <w:rPr>
          <w:rFonts w:hint="eastAsia"/>
        </w:rPr>
        <w:t>理想情况下，所有设计运行于多个地区的程序，都应该处理</w:t>
      </w:r>
      <w:r>
        <w:rPr>
          <w:rFonts w:hint="eastAsia"/>
        </w:rPr>
        <w:t>locale</w:t>
      </w:r>
      <w:r>
        <w:rPr>
          <w:rFonts w:hint="eastAsia"/>
        </w:rPr>
        <w:t>，按用户首选的语言和格式来显示和输入信息。这也就组成了复杂的国际化。在理想</w:t>
      </w:r>
      <w:r w:rsidR="00C72E4E">
        <w:rPr>
          <w:rFonts w:hint="eastAsia"/>
        </w:rPr>
        <w:t>世界里，我们可以编写程序一次，然后无论在哪里运行，执行</w:t>
      </w:r>
      <w:r w:rsidR="00C72E4E">
        <w:rPr>
          <w:rFonts w:hint="eastAsia"/>
        </w:rPr>
        <w:t>I/O</w:t>
      </w:r>
      <w:r w:rsidR="00C72E4E">
        <w:rPr>
          <w:rFonts w:hint="eastAsia"/>
        </w:rPr>
        <w:t>时都能自动处理</w:t>
      </w:r>
      <w:r w:rsidR="00C72E4E">
        <w:rPr>
          <w:rFonts w:hint="eastAsia"/>
        </w:rPr>
        <w:t>locale</w:t>
      </w:r>
      <w:r w:rsidR="00C72E4E">
        <w:rPr>
          <w:rFonts w:hint="eastAsia"/>
        </w:rPr>
        <w:t>，也就是执行本地化的工作。国际化一个程序有时候是非常耗时的任务，尽管我们可以使用各种工具来简化国际化的难度。</w:t>
      </w:r>
      <w:r w:rsidR="00C72E4E">
        <w:rPr>
          <w:rFonts w:hint="eastAsia"/>
        </w:rPr>
        <w:t>glibc</w:t>
      </w:r>
      <w:r w:rsidR="00C72E4E">
        <w:rPr>
          <w:rFonts w:hint="eastAsia"/>
        </w:rPr>
        <w:t>等程序库也提供帮助国际化的工具和设施。</w:t>
      </w:r>
    </w:p>
    <w:p w:rsidR="00C72E4E" w:rsidRDefault="00C72E4E" w:rsidP="00C72E4E">
      <w:pPr>
        <w:pStyle w:val="Note"/>
      </w:pPr>
      <w:r>
        <w:rPr>
          <w:rFonts w:hint="eastAsia"/>
        </w:rPr>
        <w:t>术语</w:t>
      </w:r>
      <w:r>
        <w:rPr>
          <w:rFonts w:hint="eastAsia"/>
        </w:rPr>
        <w:t>Internationalization</w:t>
      </w:r>
      <w:r>
        <w:rPr>
          <w:rFonts w:hint="eastAsia"/>
        </w:rPr>
        <w:t>通常简称为</w:t>
      </w:r>
      <w:r>
        <w:rPr>
          <w:rFonts w:hint="eastAsia"/>
        </w:rPr>
        <w:t>I18N</w:t>
      </w:r>
      <w:r>
        <w:rPr>
          <w:rFonts w:hint="eastAsia"/>
        </w:rPr>
        <w:t>，表示</w:t>
      </w:r>
      <w:r>
        <w:rPr>
          <w:rFonts w:hint="eastAsia"/>
        </w:rPr>
        <w:t>I</w:t>
      </w:r>
      <w:r>
        <w:rPr>
          <w:rFonts w:hint="eastAsia"/>
        </w:rPr>
        <w:t>加上</w:t>
      </w:r>
      <w:r>
        <w:rPr>
          <w:rFonts w:hint="eastAsia"/>
        </w:rPr>
        <w:t>18</w:t>
      </w:r>
      <w:r>
        <w:rPr>
          <w:rFonts w:hint="eastAsia"/>
        </w:rPr>
        <w:t>个字母再加上</w:t>
      </w:r>
      <w:r>
        <w:rPr>
          <w:rFonts w:hint="eastAsia"/>
        </w:rPr>
        <w:t>N</w:t>
      </w:r>
      <w:r>
        <w:rPr>
          <w:rFonts w:hint="eastAsia"/>
        </w:rPr>
        <w:t>。除了更容易写之外，</w:t>
      </w:r>
      <w:r>
        <w:rPr>
          <w:rFonts w:hint="eastAsia"/>
        </w:rPr>
        <w:t>I18N</w:t>
      </w:r>
      <w:r>
        <w:rPr>
          <w:rFonts w:hint="eastAsia"/>
        </w:rPr>
        <w:t>还能避免英国英语和美国英语之间的拼写差异。</w:t>
      </w:r>
    </w:p>
    <w:p w:rsidR="00C72E4E" w:rsidRDefault="00C72E4E" w:rsidP="00212F8E">
      <w:pPr>
        <w:ind w:firstLine="420"/>
      </w:pPr>
    </w:p>
    <w:p w:rsidR="00315219" w:rsidRPr="00315219" w:rsidRDefault="00315219" w:rsidP="00315219">
      <w:pPr>
        <w:rPr>
          <w:b/>
        </w:rPr>
      </w:pPr>
      <w:r w:rsidRPr="00315219">
        <w:rPr>
          <w:rFonts w:hint="eastAsia"/>
          <w:b/>
        </w:rPr>
        <w:lastRenderedPageBreak/>
        <w:t>Locale</w:t>
      </w:r>
      <w:r w:rsidRPr="00315219">
        <w:rPr>
          <w:rFonts w:hint="eastAsia"/>
          <w:b/>
        </w:rPr>
        <w:t>定义</w:t>
      </w:r>
    </w:p>
    <w:p w:rsidR="00315219" w:rsidRDefault="00B6266B" w:rsidP="00212F8E">
      <w:pPr>
        <w:ind w:firstLine="420"/>
      </w:pPr>
      <w:r>
        <w:rPr>
          <w:rFonts w:hint="eastAsia"/>
        </w:rPr>
        <w:t>和时区信息一样，</w:t>
      </w:r>
      <w:r>
        <w:rPr>
          <w:rFonts w:hint="eastAsia"/>
        </w:rPr>
        <w:t>Locale</w:t>
      </w:r>
      <w:r>
        <w:rPr>
          <w:rFonts w:hint="eastAsia"/>
        </w:rPr>
        <w:t>信息也倾向于繁杂和易变。因此程序和库也不存储</w:t>
      </w:r>
      <w:r>
        <w:rPr>
          <w:rFonts w:hint="eastAsia"/>
        </w:rPr>
        <w:t>Locale</w:t>
      </w:r>
      <w:r>
        <w:rPr>
          <w:rFonts w:hint="eastAsia"/>
        </w:rPr>
        <w:t>信息，而由系统在文件中以标准格式维护这些信息。</w:t>
      </w:r>
    </w:p>
    <w:p w:rsidR="00B6266B" w:rsidRDefault="00B6266B" w:rsidP="00212F8E">
      <w:pPr>
        <w:ind w:firstLine="420"/>
      </w:pPr>
      <w:r>
        <w:rPr>
          <w:rFonts w:hint="eastAsia"/>
        </w:rPr>
        <w:t>Locale</w:t>
      </w:r>
      <w:r>
        <w:rPr>
          <w:rFonts w:hint="eastAsia"/>
        </w:rPr>
        <w:t>信息维护在目录层次</w:t>
      </w:r>
      <w:r>
        <w:rPr>
          <w:rFonts w:hint="eastAsia"/>
        </w:rPr>
        <w:t>/usr/share/locale</w:t>
      </w:r>
      <w:r>
        <w:rPr>
          <w:rFonts w:hint="eastAsia"/>
        </w:rPr>
        <w:t>（某些发行版使用</w:t>
      </w:r>
      <w:r>
        <w:rPr>
          <w:rFonts w:hint="eastAsia"/>
        </w:rPr>
        <w:t>/usr/lib/locale</w:t>
      </w:r>
      <w:r>
        <w:rPr>
          <w:rFonts w:hint="eastAsia"/>
        </w:rPr>
        <w:t>）中。每个子目录包含特定</w:t>
      </w:r>
      <w:r>
        <w:rPr>
          <w:rFonts w:hint="eastAsia"/>
        </w:rPr>
        <w:t>locale</w:t>
      </w:r>
      <w:r>
        <w:rPr>
          <w:rFonts w:hint="eastAsia"/>
        </w:rPr>
        <w:t>的信息。这些子目录命名格式如下：</w:t>
      </w:r>
    </w:p>
    <w:p w:rsidR="00B6266B" w:rsidRDefault="00B6266B" w:rsidP="00B6266B">
      <w:pPr>
        <w:pStyle w:val="Code"/>
        <w:ind w:left="420" w:firstLine="420"/>
      </w:pPr>
      <w:r w:rsidRPr="00B6266B">
        <w:t>language[_territory[.codeset]][@modifier]</w:t>
      </w:r>
    </w:p>
    <w:p w:rsidR="00B6266B" w:rsidRDefault="00B6266B" w:rsidP="00212F8E">
      <w:pPr>
        <w:ind w:firstLine="420"/>
      </w:pPr>
    </w:p>
    <w:p w:rsidR="00B6266B" w:rsidRDefault="00B6266B" w:rsidP="00212F8E">
      <w:pPr>
        <w:ind w:firstLine="420"/>
      </w:pPr>
      <w:r>
        <w:t>language</w:t>
      </w:r>
      <w:r w:rsidR="00930930">
        <w:rPr>
          <w:rFonts w:hint="eastAsia"/>
        </w:rPr>
        <w:t>是两个字母的</w:t>
      </w:r>
      <w:r w:rsidR="00930930">
        <w:rPr>
          <w:rFonts w:hint="eastAsia"/>
        </w:rPr>
        <w:t>ISO</w:t>
      </w:r>
      <w:r w:rsidR="00930930">
        <w:rPr>
          <w:rFonts w:hint="eastAsia"/>
        </w:rPr>
        <w:t>语言代码，</w:t>
      </w:r>
      <w:r w:rsidR="00930930">
        <w:rPr>
          <w:rFonts w:hint="eastAsia"/>
        </w:rPr>
        <w:t>territory</w:t>
      </w:r>
      <w:r w:rsidR="00930930">
        <w:rPr>
          <w:rFonts w:hint="eastAsia"/>
        </w:rPr>
        <w:t>是两个字母的</w:t>
      </w:r>
      <w:r w:rsidR="00930930">
        <w:rPr>
          <w:rFonts w:hint="eastAsia"/>
        </w:rPr>
        <w:t>ISO</w:t>
      </w:r>
      <w:r w:rsidR="00930930">
        <w:rPr>
          <w:rFonts w:hint="eastAsia"/>
        </w:rPr>
        <w:t>国家代码。</w:t>
      </w:r>
      <w:r w:rsidR="00930930">
        <w:rPr>
          <w:rFonts w:hint="eastAsia"/>
        </w:rPr>
        <w:t>codeset</w:t>
      </w:r>
      <w:r w:rsidR="00930930">
        <w:rPr>
          <w:rFonts w:hint="eastAsia"/>
        </w:rPr>
        <w:t>指定字符编码集。</w:t>
      </w:r>
      <w:r w:rsidR="00930930">
        <w:rPr>
          <w:rFonts w:hint="eastAsia"/>
        </w:rPr>
        <w:t>modifier</w:t>
      </w:r>
      <w:r w:rsidR="00930930">
        <w:rPr>
          <w:rFonts w:hint="eastAsia"/>
        </w:rPr>
        <w:t>指定一个名字，用于区分多个相同语言、国家、字符集的</w:t>
      </w:r>
      <w:r w:rsidR="00930930">
        <w:rPr>
          <w:rFonts w:hint="eastAsia"/>
        </w:rPr>
        <w:t>locale</w:t>
      </w:r>
      <w:r w:rsidR="00930930">
        <w:rPr>
          <w:rFonts w:hint="eastAsia"/>
        </w:rPr>
        <w:t>目录。</w:t>
      </w:r>
      <w:r w:rsidR="00930930">
        <w:t>de_DE.utf-8@euro</w:t>
      </w:r>
      <w:r w:rsidR="00930930">
        <w:rPr>
          <w:rFonts w:hint="eastAsia"/>
        </w:rPr>
        <w:t>就是一个完整的</w:t>
      </w:r>
      <w:r w:rsidR="00930930">
        <w:rPr>
          <w:rFonts w:hint="eastAsia"/>
        </w:rPr>
        <w:t>locale</w:t>
      </w:r>
      <w:r w:rsidR="00930930">
        <w:rPr>
          <w:rFonts w:hint="eastAsia"/>
        </w:rPr>
        <w:t>目录名示例，代表：德语、德国、</w:t>
      </w:r>
      <w:r w:rsidR="00930930">
        <w:rPr>
          <w:rFonts w:hint="eastAsia"/>
        </w:rPr>
        <w:t>UTF-8</w:t>
      </w:r>
      <w:r w:rsidR="00930930">
        <w:rPr>
          <w:rFonts w:hint="eastAsia"/>
        </w:rPr>
        <w:t>字符编码，采用欧元作为货币单位。</w:t>
      </w:r>
    </w:p>
    <w:p w:rsidR="00930930" w:rsidRDefault="005D2070" w:rsidP="00212F8E">
      <w:pPr>
        <w:ind w:firstLine="420"/>
      </w:pPr>
      <w:r>
        <w:rPr>
          <w:rFonts w:hint="eastAsia"/>
        </w:rPr>
        <w:t>locale</w:t>
      </w:r>
      <w:r>
        <w:rPr>
          <w:rFonts w:hint="eastAsia"/>
        </w:rPr>
        <w:t>目录命名格式中的中括号表示可以忽略。通常名字只包含语言和国家。因此</w:t>
      </w:r>
      <w:r>
        <w:rPr>
          <w:rFonts w:hint="eastAsia"/>
        </w:rPr>
        <w:t>en_US</w:t>
      </w:r>
      <w:r>
        <w:rPr>
          <w:rFonts w:hint="eastAsia"/>
        </w:rPr>
        <w:t>目录表示（说英语）的美国</w:t>
      </w:r>
      <w:r>
        <w:rPr>
          <w:rFonts w:hint="eastAsia"/>
        </w:rPr>
        <w:t>locale</w:t>
      </w:r>
      <w:r>
        <w:rPr>
          <w:rFonts w:hint="eastAsia"/>
        </w:rPr>
        <w:t>，而</w:t>
      </w:r>
      <w:r>
        <w:rPr>
          <w:rFonts w:hint="eastAsia"/>
        </w:rPr>
        <w:t>fr_CH</w:t>
      </w:r>
      <w:r>
        <w:rPr>
          <w:rFonts w:hint="eastAsia"/>
        </w:rPr>
        <w:t>目录则表示（说法语）的瑞士。</w:t>
      </w:r>
    </w:p>
    <w:p w:rsidR="005D2070" w:rsidRDefault="005D2070" w:rsidP="00212F8E">
      <w:pPr>
        <w:ind w:firstLine="420"/>
      </w:pPr>
      <w:r>
        <w:rPr>
          <w:rFonts w:hint="eastAsia"/>
        </w:rPr>
        <w:t>当我们在程序中指定使用的</w:t>
      </w:r>
      <w:r>
        <w:rPr>
          <w:rFonts w:hint="eastAsia"/>
        </w:rPr>
        <w:t>locale</w:t>
      </w:r>
      <w:r>
        <w:rPr>
          <w:rFonts w:hint="eastAsia"/>
        </w:rPr>
        <w:t>时，实际上指定的是</w:t>
      </w:r>
      <w:r>
        <w:rPr>
          <w:rFonts w:hint="eastAsia"/>
        </w:rPr>
        <w:t>/usr/share/locale</w:t>
      </w:r>
      <w:r>
        <w:rPr>
          <w:rFonts w:hint="eastAsia"/>
        </w:rPr>
        <w:t>目录下某个子目录名。如果程序指定的</w:t>
      </w:r>
      <w:r>
        <w:rPr>
          <w:rFonts w:hint="eastAsia"/>
        </w:rPr>
        <w:t>locale</w:t>
      </w:r>
      <w:r>
        <w:rPr>
          <w:rFonts w:hint="eastAsia"/>
        </w:rPr>
        <w:t>无法完全匹配</w:t>
      </w:r>
      <w:r>
        <w:rPr>
          <w:rFonts w:hint="eastAsia"/>
        </w:rPr>
        <w:t>/usr/share/locale</w:t>
      </w:r>
      <w:r>
        <w:rPr>
          <w:rFonts w:hint="eastAsia"/>
        </w:rPr>
        <w:t>下面的子目录，</w:t>
      </w:r>
      <w:r>
        <w:rPr>
          <w:rFonts w:hint="eastAsia"/>
        </w:rPr>
        <w:t>C</w:t>
      </w:r>
      <w:r>
        <w:rPr>
          <w:rFonts w:hint="eastAsia"/>
        </w:rPr>
        <w:t>库会丢弃指定</w:t>
      </w:r>
      <w:r>
        <w:rPr>
          <w:rFonts w:hint="eastAsia"/>
        </w:rPr>
        <w:t>locale</w:t>
      </w:r>
      <w:r>
        <w:rPr>
          <w:rFonts w:hint="eastAsia"/>
        </w:rPr>
        <w:t>的某些组成来搜索部分匹配，顺序如下：</w:t>
      </w:r>
    </w:p>
    <w:p w:rsidR="005D2070" w:rsidRDefault="005D2070" w:rsidP="00266A7C">
      <w:pPr>
        <w:pStyle w:val="a5"/>
        <w:numPr>
          <w:ilvl w:val="0"/>
          <w:numId w:val="80"/>
        </w:numPr>
        <w:ind w:firstLineChars="0"/>
      </w:pPr>
      <w:r>
        <w:rPr>
          <w:rFonts w:hint="eastAsia"/>
        </w:rPr>
        <w:t>codeset</w:t>
      </w:r>
    </w:p>
    <w:p w:rsidR="005D2070" w:rsidRDefault="005D2070" w:rsidP="00266A7C">
      <w:pPr>
        <w:pStyle w:val="a5"/>
        <w:numPr>
          <w:ilvl w:val="0"/>
          <w:numId w:val="80"/>
        </w:numPr>
        <w:ind w:firstLineChars="0"/>
      </w:pPr>
      <w:r>
        <w:rPr>
          <w:rFonts w:hint="eastAsia"/>
        </w:rPr>
        <w:t>规格化的</w:t>
      </w:r>
      <w:r>
        <w:rPr>
          <w:rFonts w:hint="eastAsia"/>
        </w:rPr>
        <w:t>codeset</w:t>
      </w:r>
    </w:p>
    <w:p w:rsidR="005D2070" w:rsidRDefault="005D2070" w:rsidP="00266A7C">
      <w:pPr>
        <w:pStyle w:val="a5"/>
        <w:numPr>
          <w:ilvl w:val="0"/>
          <w:numId w:val="80"/>
        </w:numPr>
        <w:ind w:firstLineChars="0"/>
      </w:pPr>
      <w:r>
        <w:rPr>
          <w:rFonts w:hint="eastAsia"/>
        </w:rPr>
        <w:t>territory</w:t>
      </w:r>
    </w:p>
    <w:p w:rsidR="005D2070" w:rsidRDefault="005D2070" w:rsidP="00266A7C">
      <w:pPr>
        <w:pStyle w:val="a5"/>
        <w:numPr>
          <w:ilvl w:val="0"/>
          <w:numId w:val="80"/>
        </w:numPr>
        <w:ind w:firstLineChars="0"/>
      </w:pPr>
      <w:r>
        <w:rPr>
          <w:rFonts w:hint="eastAsia"/>
        </w:rPr>
        <w:t>modifier</w:t>
      </w:r>
    </w:p>
    <w:p w:rsidR="005D2070" w:rsidRDefault="005D2070" w:rsidP="00212F8E">
      <w:pPr>
        <w:ind w:firstLine="420"/>
      </w:pPr>
    </w:p>
    <w:p w:rsidR="005D2070" w:rsidRDefault="005D2070" w:rsidP="00212F8E">
      <w:pPr>
        <w:ind w:firstLine="420"/>
      </w:pPr>
      <w:r>
        <w:rPr>
          <w:rFonts w:hint="eastAsia"/>
        </w:rPr>
        <w:t>规格化的</w:t>
      </w:r>
      <w:r>
        <w:rPr>
          <w:rFonts w:hint="eastAsia"/>
        </w:rPr>
        <w:t>codeset</w:t>
      </w:r>
      <w:r>
        <w:rPr>
          <w:rFonts w:hint="eastAsia"/>
        </w:rPr>
        <w:t>是对</w:t>
      </w:r>
      <w:r>
        <w:rPr>
          <w:rFonts w:hint="eastAsia"/>
        </w:rPr>
        <w:t>codeset</w:t>
      </w:r>
      <w:r>
        <w:rPr>
          <w:rFonts w:hint="eastAsia"/>
        </w:rPr>
        <w:t>移除所有非字母数字，把所有字母转换为小写，并加上</w:t>
      </w:r>
      <w:r>
        <w:rPr>
          <w:rFonts w:hint="eastAsia"/>
        </w:rPr>
        <w:t>iso</w:t>
      </w:r>
      <w:r>
        <w:rPr>
          <w:rFonts w:hint="eastAsia"/>
        </w:rPr>
        <w:t>前缀的结果字符串。规格化的目的在于处理</w:t>
      </w:r>
      <w:r>
        <w:rPr>
          <w:rFonts w:hint="eastAsia"/>
        </w:rPr>
        <w:t>codeset</w:t>
      </w:r>
      <w:r>
        <w:rPr>
          <w:rFonts w:hint="eastAsia"/>
        </w:rPr>
        <w:t>名的大写和标点等变种。</w:t>
      </w:r>
    </w:p>
    <w:p w:rsidR="005D2070" w:rsidRDefault="005D2070" w:rsidP="00212F8E">
      <w:pPr>
        <w:ind w:firstLine="420"/>
      </w:pPr>
      <w:r>
        <w:rPr>
          <w:rFonts w:hint="eastAsia"/>
        </w:rPr>
        <w:t>举个例子说明这个剥离过程，如果程序指定</w:t>
      </w:r>
      <w:r>
        <w:rPr>
          <w:rFonts w:hint="eastAsia"/>
        </w:rPr>
        <w:t>locale</w:t>
      </w:r>
      <w:r>
        <w:rPr>
          <w:rFonts w:hint="eastAsia"/>
        </w:rPr>
        <w:t>为</w:t>
      </w:r>
      <w:r>
        <w:rPr>
          <w:rFonts w:hint="eastAsia"/>
        </w:rPr>
        <w:t>fr_CH.utf-8</w:t>
      </w:r>
      <w:r>
        <w:rPr>
          <w:rFonts w:hint="eastAsia"/>
        </w:rPr>
        <w:t>，但是不存在这个名字的子目录。接下来将会匹配</w:t>
      </w:r>
      <w:r>
        <w:rPr>
          <w:rFonts w:hint="eastAsia"/>
        </w:rPr>
        <w:t>fr_CH</w:t>
      </w:r>
      <w:r>
        <w:rPr>
          <w:rFonts w:hint="eastAsia"/>
        </w:rPr>
        <w:t>目录，如果</w:t>
      </w:r>
      <w:r>
        <w:rPr>
          <w:rFonts w:hint="eastAsia"/>
        </w:rPr>
        <w:t>fr_CH</w:t>
      </w:r>
      <w:r>
        <w:rPr>
          <w:rFonts w:hint="eastAsia"/>
        </w:rPr>
        <w:t>仍然不存在，则匹配</w:t>
      </w:r>
      <w:r>
        <w:rPr>
          <w:rFonts w:hint="eastAsia"/>
        </w:rPr>
        <w:t>fr</w:t>
      </w:r>
      <w:r>
        <w:rPr>
          <w:rFonts w:hint="eastAsia"/>
        </w:rPr>
        <w:t>目录。如果</w:t>
      </w:r>
      <w:r>
        <w:rPr>
          <w:rFonts w:hint="eastAsia"/>
        </w:rPr>
        <w:t>fr</w:t>
      </w:r>
      <w:r>
        <w:rPr>
          <w:rFonts w:hint="eastAsia"/>
        </w:rPr>
        <w:t>目录依旧不存在，则</w:t>
      </w:r>
      <w:r>
        <w:rPr>
          <w:rFonts w:hint="eastAsia"/>
        </w:rPr>
        <w:t>setlocale()</w:t>
      </w:r>
      <w:r>
        <w:rPr>
          <w:rFonts w:hint="eastAsia"/>
        </w:rPr>
        <w:t>函数将会报告错误。</w:t>
      </w:r>
    </w:p>
    <w:p w:rsidR="002E7A83" w:rsidRDefault="002E7A83" w:rsidP="00212F8E">
      <w:pPr>
        <w:ind w:firstLine="420"/>
      </w:pPr>
      <w:r>
        <w:rPr>
          <w:rFonts w:hint="eastAsia"/>
        </w:rPr>
        <w:lastRenderedPageBreak/>
        <w:t>在每个</w:t>
      </w:r>
      <w:r>
        <w:rPr>
          <w:rFonts w:hint="eastAsia"/>
        </w:rPr>
        <w:t>locale</w:t>
      </w:r>
      <w:r>
        <w:rPr>
          <w:rFonts w:hint="eastAsia"/>
        </w:rPr>
        <w:t>子目录中，存放了一组标准文件，规定该</w:t>
      </w:r>
      <w:r>
        <w:rPr>
          <w:rFonts w:hint="eastAsia"/>
        </w:rPr>
        <w:t>locale</w:t>
      </w:r>
      <w:r>
        <w:rPr>
          <w:rFonts w:hint="eastAsia"/>
        </w:rPr>
        <w:t>使用的惯例，如表</w:t>
      </w:r>
      <w:r>
        <w:rPr>
          <w:rFonts w:hint="eastAsia"/>
        </w:rPr>
        <w:t>10-2</w:t>
      </w:r>
      <w:r>
        <w:rPr>
          <w:rFonts w:hint="eastAsia"/>
        </w:rPr>
        <w:t>所示。</w:t>
      </w:r>
    </w:p>
    <w:p w:rsidR="00545FC2" w:rsidRDefault="00545FC2" w:rsidP="00212F8E">
      <w:pPr>
        <w:ind w:firstLine="420"/>
      </w:pPr>
    </w:p>
    <w:p w:rsidR="00545FC2" w:rsidRDefault="00545FC2" w:rsidP="00545FC2">
      <w:pPr>
        <w:rPr>
          <w:i/>
        </w:rPr>
      </w:pPr>
      <w:r w:rsidRPr="00545FC2">
        <w:rPr>
          <w:rFonts w:hint="eastAsia"/>
          <w:i/>
        </w:rPr>
        <w:t>表</w:t>
      </w:r>
      <w:r w:rsidRPr="00545FC2">
        <w:rPr>
          <w:rFonts w:hint="eastAsia"/>
          <w:i/>
        </w:rPr>
        <w:t>10-2</w:t>
      </w:r>
      <w:r w:rsidRPr="00545FC2">
        <w:rPr>
          <w:rFonts w:hint="eastAsia"/>
          <w:i/>
        </w:rPr>
        <w:t>：</w:t>
      </w:r>
      <w:r w:rsidRPr="00545FC2">
        <w:rPr>
          <w:rFonts w:hint="eastAsia"/>
          <w:i/>
        </w:rPr>
        <w:t>locale</w:t>
      </w:r>
      <w:r w:rsidRPr="00545FC2">
        <w:rPr>
          <w:rFonts w:hint="eastAsia"/>
          <w:i/>
        </w:rPr>
        <w:t>子目录的内容</w:t>
      </w:r>
    </w:p>
    <w:tbl>
      <w:tblPr>
        <w:tblStyle w:val="aa"/>
        <w:tblW w:w="0" w:type="auto"/>
        <w:tblLook w:val="04A0" w:firstRow="1" w:lastRow="0" w:firstColumn="1" w:lastColumn="0" w:noHBand="0" w:noVBand="1"/>
      </w:tblPr>
      <w:tblGrid>
        <w:gridCol w:w="1951"/>
        <w:gridCol w:w="6571"/>
      </w:tblGrid>
      <w:tr w:rsidR="00545FC2" w:rsidTr="00545FC2">
        <w:tc>
          <w:tcPr>
            <w:tcW w:w="1951" w:type="dxa"/>
          </w:tcPr>
          <w:p w:rsidR="00545FC2" w:rsidRPr="00545FC2" w:rsidRDefault="00545FC2" w:rsidP="00545FC2">
            <w:pPr>
              <w:rPr>
                <w:b/>
              </w:rPr>
            </w:pPr>
            <w:r w:rsidRPr="00545FC2">
              <w:rPr>
                <w:rFonts w:hint="eastAsia"/>
                <w:b/>
              </w:rPr>
              <w:t>文件名</w:t>
            </w:r>
          </w:p>
        </w:tc>
        <w:tc>
          <w:tcPr>
            <w:tcW w:w="6571" w:type="dxa"/>
          </w:tcPr>
          <w:p w:rsidR="00545FC2" w:rsidRPr="00545FC2" w:rsidRDefault="00545FC2" w:rsidP="00545FC2">
            <w:pPr>
              <w:rPr>
                <w:b/>
              </w:rPr>
            </w:pPr>
            <w:r w:rsidRPr="00545FC2">
              <w:rPr>
                <w:rFonts w:hint="eastAsia"/>
                <w:b/>
              </w:rPr>
              <w:t>作用</w:t>
            </w:r>
          </w:p>
        </w:tc>
      </w:tr>
      <w:tr w:rsidR="00545FC2" w:rsidTr="00545FC2">
        <w:tc>
          <w:tcPr>
            <w:tcW w:w="1951" w:type="dxa"/>
          </w:tcPr>
          <w:p w:rsidR="00545FC2" w:rsidRDefault="00545FC2" w:rsidP="00545FC2">
            <w:r>
              <w:rPr>
                <w:rFonts w:hint="eastAsia"/>
              </w:rPr>
              <w:t>LC_CTYPE</w:t>
            </w:r>
          </w:p>
        </w:tc>
        <w:tc>
          <w:tcPr>
            <w:tcW w:w="6571" w:type="dxa"/>
          </w:tcPr>
          <w:p w:rsidR="00545FC2" w:rsidRDefault="00A074D4" w:rsidP="00545FC2">
            <w:r>
              <w:rPr>
                <w:rFonts w:hint="eastAsia"/>
              </w:rPr>
              <w:t>这个文件包含字符分类（参考</w:t>
            </w:r>
            <w:r>
              <w:rPr>
                <w:rFonts w:hint="eastAsia"/>
              </w:rPr>
              <w:t>isalpha(3)</w:t>
            </w:r>
            <w:r>
              <w:rPr>
                <w:rFonts w:hint="eastAsia"/>
              </w:rPr>
              <w:t>）和大小写转换的规则</w:t>
            </w:r>
          </w:p>
        </w:tc>
      </w:tr>
      <w:tr w:rsidR="00545FC2" w:rsidTr="00545FC2">
        <w:tc>
          <w:tcPr>
            <w:tcW w:w="1951" w:type="dxa"/>
          </w:tcPr>
          <w:p w:rsidR="00545FC2" w:rsidRDefault="00545FC2" w:rsidP="00545FC2">
            <w:r>
              <w:rPr>
                <w:rFonts w:hint="eastAsia"/>
              </w:rPr>
              <w:t>LC_COLLATE</w:t>
            </w:r>
          </w:p>
        </w:tc>
        <w:tc>
          <w:tcPr>
            <w:tcW w:w="6571" w:type="dxa"/>
          </w:tcPr>
          <w:p w:rsidR="00545FC2" w:rsidRDefault="00A074D4" w:rsidP="00545FC2">
            <w:r>
              <w:rPr>
                <w:rFonts w:hint="eastAsia"/>
              </w:rPr>
              <w:t>这个文件包含字符集的校对规则</w:t>
            </w:r>
          </w:p>
        </w:tc>
      </w:tr>
      <w:tr w:rsidR="00545FC2" w:rsidTr="00545FC2">
        <w:tc>
          <w:tcPr>
            <w:tcW w:w="1951" w:type="dxa"/>
          </w:tcPr>
          <w:p w:rsidR="00545FC2" w:rsidRDefault="00545FC2" w:rsidP="00545FC2">
            <w:r>
              <w:rPr>
                <w:rFonts w:hint="eastAsia"/>
              </w:rPr>
              <w:t>LC_MONETARY</w:t>
            </w:r>
          </w:p>
        </w:tc>
        <w:tc>
          <w:tcPr>
            <w:tcW w:w="6571" w:type="dxa"/>
          </w:tcPr>
          <w:p w:rsidR="00545FC2" w:rsidRDefault="00A074D4" w:rsidP="00545FC2">
            <w:r>
              <w:rPr>
                <w:rFonts w:hint="eastAsia"/>
              </w:rPr>
              <w:t>这个文件包含货币数值（参考</w:t>
            </w:r>
            <w:r>
              <w:rPr>
                <w:rFonts w:hint="eastAsia"/>
              </w:rPr>
              <w:t>localeconv(3)</w:t>
            </w:r>
            <w:r>
              <w:rPr>
                <w:rFonts w:hint="eastAsia"/>
              </w:rPr>
              <w:t>和</w:t>
            </w:r>
            <w:r>
              <w:rPr>
                <w:rFonts w:hint="eastAsia"/>
              </w:rPr>
              <w:t>&lt;locale.h&gt;</w:t>
            </w:r>
            <w:r>
              <w:rPr>
                <w:rFonts w:hint="eastAsia"/>
              </w:rPr>
              <w:t>）的格式化规则</w:t>
            </w:r>
          </w:p>
        </w:tc>
      </w:tr>
      <w:tr w:rsidR="00545FC2" w:rsidTr="00545FC2">
        <w:tc>
          <w:tcPr>
            <w:tcW w:w="1951" w:type="dxa"/>
          </w:tcPr>
          <w:p w:rsidR="00545FC2" w:rsidRDefault="00545FC2" w:rsidP="00545FC2">
            <w:r>
              <w:rPr>
                <w:rFonts w:hint="eastAsia"/>
              </w:rPr>
              <w:t>LC_NUMERIC</w:t>
            </w:r>
          </w:p>
        </w:tc>
        <w:tc>
          <w:tcPr>
            <w:tcW w:w="6571" w:type="dxa"/>
          </w:tcPr>
          <w:p w:rsidR="00545FC2" w:rsidRDefault="00A074D4" w:rsidP="00545FC2">
            <w:r>
              <w:rPr>
                <w:rFonts w:hint="eastAsia"/>
              </w:rPr>
              <w:t>这个文件包含非货币数值（参考</w:t>
            </w:r>
            <w:r>
              <w:rPr>
                <w:rFonts w:hint="eastAsia"/>
              </w:rPr>
              <w:t>localeconv(3)</w:t>
            </w:r>
            <w:r>
              <w:rPr>
                <w:rFonts w:hint="eastAsia"/>
              </w:rPr>
              <w:t>和</w:t>
            </w:r>
            <w:r>
              <w:rPr>
                <w:rFonts w:hint="eastAsia"/>
              </w:rPr>
              <w:t>&lt;locale.h&gt;</w:t>
            </w:r>
            <w:r>
              <w:rPr>
                <w:rFonts w:hint="eastAsia"/>
              </w:rPr>
              <w:t>）的格式化规则</w:t>
            </w:r>
          </w:p>
        </w:tc>
      </w:tr>
      <w:tr w:rsidR="00545FC2" w:rsidTr="00545FC2">
        <w:tc>
          <w:tcPr>
            <w:tcW w:w="1951" w:type="dxa"/>
          </w:tcPr>
          <w:p w:rsidR="00545FC2" w:rsidRDefault="00545FC2" w:rsidP="00545FC2">
            <w:r>
              <w:rPr>
                <w:rFonts w:hint="eastAsia"/>
              </w:rPr>
              <w:t>LC_TIME</w:t>
            </w:r>
          </w:p>
        </w:tc>
        <w:tc>
          <w:tcPr>
            <w:tcW w:w="6571" w:type="dxa"/>
          </w:tcPr>
          <w:p w:rsidR="00545FC2" w:rsidRDefault="00A074D4" w:rsidP="00545FC2">
            <w:r>
              <w:rPr>
                <w:rFonts w:hint="eastAsia"/>
              </w:rPr>
              <w:t>这个文件包含日期和时间的格式化规则</w:t>
            </w:r>
          </w:p>
        </w:tc>
      </w:tr>
      <w:tr w:rsidR="00545FC2" w:rsidTr="00545FC2">
        <w:tc>
          <w:tcPr>
            <w:tcW w:w="1951" w:type="dxa"/>
          </w:tcPr>
          <w:p w:rsidR="00545FC2" w:rsidRDefault="00545FC2" w:rsidP="00545FC2">
            <w:r>
              <w:rPr>
                <w:rFonts w:hint="eastAsia"/>
              </w:rPr>
              <w:t>LC_MESSAGES</w:t>
            </w:r>
          </w:p>
        </w:tc>
        <w:tc>
          <w:tcPr>
            <w:tcW w:w="6571" w:type="dxa"/>
          </w:tcPr>
          <w:p w:rsidR="00545FC2" w:rsidRDefault="00A074D4" w:rsidP="00545FC2">
            <w:r>
              <w:rPr>
                <w:rFonts w:hint="eastAsia"/>
              </w:rPr>
              <w:t>这个目录下的文件规定用于确认和否认（</w:t>
            </w:r>
            <w:r>
              <w:rPr>
                <w:rFonts w:hint="eastAsia"/>
              </w:rPr>
              <w:t>yes/no</w:t>
            </w:r>
            <w:r>
              <w:rPr>
                <w:rFonts w:hint="eastAsia"/>
              </w:rPr>
              <w:t>）响应的格式和值</w:t>
            </w:r>
          </w:p>
        </w:tc>
      </w:tr>
    </w:tbl>
    <w:p w:rsidR="00545FC2" w:rsidRPr="00545FC2" w:rsidRDefault="00545FC2" w:rsidP="00545FC2"/>
    <w:p w:rsidR="002E7A83" w:rsidRDefault="002E7A83" w:rsidP="00212F8E">
      <w:pPr>
        <w:ind w:firstLine="420"/>
      </w:pPr>
      <w:r>
        <w:rPr>
          <w:rFonts w:hint="eastAsia"/>
        </w:rPr>
        <w:t>请注意以下对上表的额外补充信息：</w:t>
      </w:r>
    </w:p>
    <w:p w:rsidR="002E7A83" w:rsidRDefault="00726DD7" w:rsidP="00266A7C">
      <w:pPr>
        <w:pStyle w:val="a5"/>
        <w:numPr>
          <w:ilvl w:val="0"/>
          <w:numId w:val="81"/>
        </w:numPr>
        <w:ind w:firstLineChars="0"/>
      </w:pPr>
      <w:r>
        <w:rPr>
          <w:rFonts w:hint="eastAsia"/>
        </w:rPr>
        <w:t>LC_COLLATE</w:t>
      </w:r>
      <w:r>
        <w:rPr>
          <w:rFonts w:hint="eastAsia"/>
        </w:rPr>
        <w:t>文件定义了一组规则，描述某个字符集中的字符如何排序（也就是字符集的字母顺序）。这些规则决定了</w:t>
      </w:r>
      <w:r>
        <w:rPr>
          <w:rFonts w:hint="eastAsia"/>
        </w:rPr>
        <w:t>strcoll()</w:t>
      </w:r>
      <w:r>
        <w:rPr>
          <w:rFonts w:hint="eastAsia"/>
        </w:rPr>
        <w:t>和</w:t>
      </w:r>
      <w:r>
        <w:rPr>
          <w:rFonts w:hint="eastAsia"/>
        </w:rPr>
        <w:t>strxfrm()</w:t>
      </w:r>
      <w:r>
        <w:rPr>
          <w:rFonts w:hint="eastAsia"/>
        </w:rPr>
        <w:t>函数的操作。即使是同样起源于拉丁语系的语言，也并不遵守相同的排序规则。例如几种欧洲语言在字母</w:t>
      </w:r>
      <w:r>
        <w:rPr>
          <w:rFonts w:hint="eastAsia"/>
        </w:rPr>
        <w:t>Z</w:t>
      </w:r>
      <w:r>
        <w:rPr>
          <w:rFonts w:hint="eastAsia"/>
        </w:rPr>
        <w:t>之后还有几个额外的字母。其它特殊情况还包括西班牙的两个字母序列</w:t>
      </w:r>
      <w:r>
        <w:rPr>
          <w:rFonts w:hint="eastAsia"/>
        </w:rPr>
        <w:t>ll</w:t>
      </w:r>
      <w:r>
        <w:rPr>
          <w:rFonts w:hint="eastAsia"/>
        </w:rPr>
        <w:t>，排序紧随字母</w:t>
      </w:r>
      <w:r>
        <w:rPr>
          <w:rFonts w:hint="eastAsia"/>
        </w:rPr>
        <w:t>l</w:t>
      </w:r>
      <w:r>
        <w:rPr>
          <w:rFonts w:hint="eastAsia"/>
        </w:rPr>
        <w:t>；以及德语元音变音字符，如</w:t>
      </w:r>
      <w:r w:rsidRPr="00726DD7">
        <w:t>ä</w:t>
      </w:r>
      <w:r w:rsidRPr="00726DD7">
        <w:rPr>
          <w:rFonts w:hint="eastAsia"/>
        </w:rPr>
        <w:t>，</w:t>
      </w:r>
      <w:r w:rsidR="0091216E">
        <w:rPr>
          <w:rFonts w:hint="eastAsia"/>
        </w:rPr>
        <w:t>对应于</w:t>
      </w:r>
      <w:r w:rsidR="0091216E">
        <w:rPr>
          <w:rFonts w:hint="eastAsia"/>
        </w:rPr>
        <w:t>ae</w:t>
      </w:r>
      <w:r w:rsidR="0091216E">
        <w:rPr>
          <w:rFonts w:hint="eastAsia"/>
        </w:rPr>
        <w:t>的排序。</w:t>
      </w:r>
    </w:p>
    <w:p w:rsidR="0091216E" w:rsidRDefault="009B42BE" w:rsidP="00266A7C">
      <w:pPr>
        <w:pStyle w:val="a5"/>
        <w:numPr>
          <w:ilvl w:val="0"/>
          <w:numId w:val="81"/>
        </w:numPr>
        <w:ind w:firstLineChars="0"/>
      </w:pPr>
      <w:r>
        <w:rPr>
          <w:rFonts w:hint="eastAsia"/>
        </w:rPr>
        <w:t>LC_MESSAGES</w:t>
      </w:r>
      <w:r>
        <w:rPr>
          <w:rFonts w:hint="eastAsia"/>
        </w:rPr>
        <w:t>目录是程序显示消息时使用的国际化</w:t>
      </w:r>
      <w:r w:rsidR="007C6E75">
        <w:rPr>
          <w:rFonts w:hint="eastAsia"/>
        </w:rPr>
        <w:t>机制</w:t>
      </w:r>
      <w:r>
        <w:rPr>
          <w:rFonts w:hint="eastAsia"/>
        </w:rPr>
        <w:t>。</w:t>
      </w:r>
      <w:r w:rsidR="00736E44">
        <w:rPr>
          <w:rFonts w:hint="eastAsia"/>
        </w:rPr>
        <w:t>多数国际化程序消息可以使用消息分类（参考</w:t>
      </w:r>
      <w:r w:rsidR="00736E44">
        <w:rPr>
          <w:rFonts w:hint="eastAsia"/>
        </w:rPr>
        <w:t>catopen(3)</w:t>
      </w:r>
      <w:r w:rsidR="00736E44">
        <w:rPr>
          <w:rFonts w:hint="eastAsia"/>
        </w:rPr>
        <w:t>和</w:t>
      </w:r>
      <w:r w:rsidR="00736E44">
        <w:rPr>
          <w:rFonts w:hint="eastAsia"/>
        </w:rPr>
        <w:t>catgets(3)</w:t>
      </w:r>
      <w:r w:rsidR="00736E44">
        <w:rPr>
          <w:rFonts w:hint="eastAsia"/>
        </w:rPr>
        <w:t>手册页）或者</w:t>
      </w:r>
      <w:r w:rsidR="00736E44">
        <w:rPr>
          <w:rFonts w:hint="eastAsia"/>
        </w:rPr>
        <w:t>GNU gettext API</w:t>
      </w:r>
      <w:r w:rsidR="00736E44">
        <w:rPr>
          <w:rFonts w:hint="eastAsia"/>
        </w:rPr>
        <w:t>（</w:t>
      </w:r>
      <w:hyperlink r:id="rId46" w:history="1">
        <w:r w:rsidR="00736E44" w:rsidRPr="00D921D8">
          <w:rPr>
            <w:rStyle w:val="a7"/>
            <w:rFonts w:hint="eastAsia"/>
          </w:rPr>
          <w:t>http://www.gnu.org/</w:t>
        </w:r>
      </w:hyperlink>
      <w:r w:rsidR="00736E44">
        <w:rPr>
          <w:rFonts w:hint="eastAsia"/>
        </w:rPr>
        <w:t>）来完成。</w:t>
      </w:r>
    </w:p>
    <w:p w:rsidR="00A074D4" w:rsidRDefault="00A074D4" w:rsidP="00212F8E">
      <w:pPr>
        <w:ind w:firstLine="420"/>
      </w:pPr>
    </w:p>
    <w:p w:rsidR="00736E44" w:rsidRDefault="00736E44" w:rsidP="00212F8E">
      <w:pPr>
        <w:ind w:firstLine="420"/>
      </w:pPr>
      <w:r>
        <w:rPr>
          <w:rFonts w:hint="eastAsia"/>
        </w:rPr>
        <w:t>系统中实际定义的</w:t>
      </w:r>
      <w:r>
        <w:rPr>
          <w:rFonts w:hint="eastAsia"/>
        </w:rPr>
        <w:t>locale</w:t>
      </w:r>
      <w:r>
        <w:rPr>
          <w:rFonts w:hint="eastAsia"/>
        </w:rPr>
        <w:t>可能存在差异。</w:t>
      </w:r>
      <w:r>
        <w:rPr>
          <w:rFonts w:hint="eastAsia"/>
        </w:rPr>
        <w:t>SUSv3</w:t>
      </w:r>
      <w:r>
        <w:rPr>
          <w:rFonts w:hint="eastAsia"/>
        </w:rPr>
        <w:t>并没有对此做任何要求，只</w:t>
      </w:r>
      <w:r>
        <w:rPr>
          <w:rFonts w:hint="eastAsia"/>
        </w:rPr>
        <w:lastRenderedPageBreak/>
        <w:t>要求必须定义</w:t>
      </w:r>
      <w:r>
        <w:rPr>
          <w:rFonts w:hint="eastAsia"/>
        </w:rPr>
        <w:t>POSIX</w:t>
      </w:r>
      <w:r>
        <w:rPr>
          <w:rFonts w:hint="eastAsia"/>
        </w:rPr>
        <w:t>标准</w:t>
      </w:r>
      <w:r>
        <w:rPr>
          <w:rFonts w:hint="eastAsia"/>
        </w:rPr>
        <w:t>locale</w:t>
      </w:r>
      <w:r>
        <w:rPr>
          <w:rFonts w:hint="eastAsia"/>
        </w:rPr>
        <w:t>。这个</w:t>
      </w:r>
      <w:r>
        <w:rPr>
          <w:rFonts w:hint="eastAsia"/>
        </w:rPr>
        <w:t>locale</w:t>
      </w:r>
      <w:r>
        <w:rPr>
          <w:rFonts w:hint="eastAsia"/>
        </w:rPr>
        <w:t>镜像了</w:t>
      </w:r>
      <w:r>
        <w:rPr>
          <w:rFonts w:hint="eastAsia"/>
        </w:rPr>
        <w:t>UNIX</w:t>
      </w:r>
      <w:r>
        <w:rPr>
          <w:rFonts w:hint="eastAsia"/>
        </w:rPr>
        <w:t>系统对</w:t>
      </w:r>
      <w:r>
        <w:rPr>
          <w:rFonts w:hint="eastAsia"/>
        </w:rPr>
        <w:t>locale</w:t>
      </w:r>
      <w:r>
        <w:rPr>
          <w:rFonts w:hint="eastAsia"/>
        </w:rPr>
        <w:t>的历史行为。因此它基于</w:t>
      </w:r>
      <w:r>
        <w:rPr>
          <w:rFonts w:hint="eastAsia"/>
        </w:rPr>
        <w:t>ASCII</w:t>
      </w:r>
      <w:r>
        <w:rPr>
          <w:rFonts w:hint="eastAsia"/>
        </w:rPr>
        <w:t>字符集，使用英语来命名日期和月份，以及</w:t>
      </w:r>
      <w:r>
        <w:rPr>
          <w:rFonts w:hint="eastAsia"/>
        </w:rPr>
        <w:t>yes/no</w:t>
      </w:r>
      <w:r>
        <w:rPr>
          <w:rFonts w:hint="eastAsia"/>
        </w:rPr>
        <w:t>响应。这个</w:t>
      </w:r>
      <w:r>
        <w:rPr>
          <w:rFonts w:hint="eastAsia"/>
        </w:rPr>
        <w:t>locale</w:t>
      </w:r>
      <w:r>
        <w:rPr>
          <w:rFonts w:hint="eastAsia"/>
        </w:rPr>
        <w:t>的货币和数值没有定义。</w:t>
      </w:r>
    </w:p>
    <w:p w:rsidR="00736E44" w:rsidRDefault="00736E44" w:rsidP="00736E44">
      <w:pPr>
        <w:pStyle w:val="Note"/>
      </w:pPr>
      <w:r>
        <w:rPr>
          <w:rFonts w:hint="eastAsia"/>
        </w:rPr>
        <w:t>locale</w:t>
      </w:r>
      <w:r>
        <w:rPr>
          <w:rFonts w:hint="eastAsia"/>
        </w:rPr>
        <w:t>命令显示当前</w:t>
      </w:r>
      <w:r>
        <w:rPr>
          <w:rFonts w:hint="eastAsia"/>
        </w:rPr>
        <w:t>locale</w:t>
      </w:r>
      <w:r>
        <w:rPr>
          <w:rFonts w:hint="eastAsia"/>
        </w:rPr>
        <w:t>环境相关的信息（在</w:t>
      </w:r>
      <w:r>
        <w:rPr>
          <w:rFonts w:hint="eastAsia"/>
        </w:rPr>
        <w:t>shell</w:t>
      </w:r>
      <w:r>
        <w:rPr>
          <w:rFonts w:hint="eastAsia"/>
        </w:rPr>
        <w:t>中）。</w:t>
      </w:r>
      <w:r>
        <w:rPr>
          <w:rFonts w:hint="eastAsia"/>
        </w:rPr>
        <w:t>locale -a</w:t>
      </w:r>
      <w:r>
        <w:rPr>
          <w:rFonts w:hint="eastAsia"/>
        </w:rPr>
        <w:t>命令列出系统定义的所有</w:t>
      </w:r>
      <w:r>
        <w:rPr>
          <w:rFonts w:hint="eastAsia"/>
        </w:rPr>
        <w:t>locale</w:t>
      </w:r>
      <w:r>
        <w:rPr>
          <w:rFonts w:hint="eastAsia"/>
        </w:rPr>
        <w:t>集。</w:t>
      </w:r>
    </w:p>
    <w:p w:rsidR="00736E44" w:rsidRDefault="00736E44" w:rsidP="00212F8E">
      <w:pPr>
        <w:ind w:firstLine="420"/>
      </w:pPr>
    </w:p>
    <w:p w:rsidR="00736E44" w:rsidRPr="005555AF" w:rsidRDefault="00736E44" w:rsidP="00736E44">
      <w:pPr>
        <w:rPr>
          <w:b/>
        </w:rPr>
      </w:pPr>
      <w:r w:rsidRPr="005555AF">
        <w:rPr>
          <w:rFonts w:hint="eastAsia"/>
          <w:b/>
        </w:rPr>
        <w:t>程序中指定</w:t>
      </w:r>
      <w:r w:rsidRPr="005555AF">
        <w:rPr>
          <w:rFonts w:hint="eastAsia"/>
          <w:b/>
        </w:rPr>
        <w:t>locale</w:t>
      </w:r>
    </w:p>
    <w:p w:rsidR="00736E44" w:rsidRDefault="00024AFE" w:rsidP="00212F8E">
      <w:pPr>
        <w:ind w:firstLine="420"/>
      </w:pPr>
      <w:r>
        <w:rPr>
          <w:rFonts w:hint="eastAsia"/>
        </w:rPr>
        <w:t>setlocale()</w:t>
      </w:r>
      <w:r>
        <w:rPr>
          <w:rFonts w:hint="eastAsia"/>
        </w:rPr>
        <w:t>函数用来查询和设置程序的当前</w:t>
      </w:r>
      <w:r>
        <w:rPr>
          <w:rFonts w:hint="eastAsia"/>
        </w:rPr>
        <w:t>locale</w:t>
      </w:r>
      <w:r>
        <w:rPr>
          <w:rFonts w:hint="eastAsia"/>
        </w:rPr>
        <w:t>。</w:t>
      </w:r>
    </w:p>
    <w:tbl>
      <w:tblPr>
        <w:tblStyle w:val="aa"/>
        <w:tblW w:w="0" w:type="auto"/>
        <w:tblLook w:val="04A0" w:firstRow="1" w:lastRow="0" w:firstColumn="1" w:lastColumn="0" w:noHBand="0" w:noVBand="1"/>
      </w:tblPr>
      <w:tblGrid>
        <w:gridCol w:w="8522"/>
      </w:tblGrid>
      <w:tr w:rsidR="00024AFE" w:rsidTr="00024AFE">
        <w:tc>
          <w:tcPr>
            <w:tcW w:w="8522" w:type="dxa"/>
          </w:tcPr>
          <w:p w:rsidR="00024AFE" w:rsidRDefault="00024AFE" w:rsidP="00024AFE">
            <w:pPr>
              <w:pStyle w:val="Code"/>
            </w:pPr>
            <w:r>
              <w:t>#include &lt;locale.h&gt;</w:t>
            </w:r>
          </w:p>
          <w:p w:rsidR="00024AFE" w:rsidRDefault="00024AFE" w:rsidP="00024AFE">
            <w:pPr>
              <w:pStyle w:val="Code"/>
            </w:pPr>
          </w:p>
          <w:p w:rsidR="00024AFE" w:rsidRDefault="00024AFE" w:rsidP="00024AFE">
            <w:pPr>
              <w:pStyle w:val="Code"/>
            </w:pPr>
            <w:r>
              <w:t>char *setlocale(int category, const char *locale);</w:t>
            </w:r>
          </w:p>
          <w:p w:rsidR="00024AFE" w:rsidRDefault="00024AFE" w:rsidP="00024AFE">
            <w:pPr>
              <w:pStyle w:val="Code"/>
              <w:jc w:val="right"/>
            </w:pPr>
            <w:r>
              <w:rPr>
                <w:rFonts w:hint="eastAsia"/>
              </w:rPr>
              <w:t>成功时返回新设置或当前</w:t>
            </w:r>
            <w:r>
              <w:rPr>
                <w:rFonts w:hint="eastAsia"/>
              </w:rPr>
              <w:t>locale</w:t>
            </w:r>
            <w:r>
              <w:rPr>
                <w:rFonts w:hint="eastAsia"/>
              </w:rPr>
              <w:t>的字符串（通常是静态分配的）；出错返回</w:t>
            </w:r>
            <w:r>
              <w:rPr>
                <w:rFonts w:hint="eastAsia"/>
              </w:rPr>
              <w:t>NULL</w:t>
            </w:r>
          </w:p>
        </w:tc>
      </w:tr>
    </w:tbl>
    <w:p w:rsidR="00024AFE" w:rsidRDefault="00024AFE" w:rsidP="00212F8E">
      <w:pPr>
        <w:ind w:firstLine="420"/>
      </w:pPr>
    </w:p>
    <w:p w:rsidR="005555AF" w:rsidRDefault="00E46721" w:rsidP="00212F8E">
      <w:pPr>
        <w:ind w:firstLine="420"/>
      </w:pPr>
      <w:r>
        <w:rPr>
          <w:rFonts w:hint="eastAsia"/>
        </w:rPr>
        <w:t>category</w:t>
      </w:r>
      <w:r>
        <w:rPr>
          <w:rFonts w:hint="eastAsia"/>
        </w:rPr>
        <w:t>参数选择</w:t>
      </w:r>
      <w:r>
        <w:rPr>
          <w:rFonts w:hint="eastAsia"/>
        </w:rPr>
        <w:t>locale</w:t>
      </w:r>
      <w:r>
        <w:rPr>
          <w:rFonts w:hint="eastAsia"/>
        </w:rPr>
        <w:t>的哪个部分需要设置或查询，指定为一组常量中的某个，名字和表</w:t>
      </w:r>
      <w:r>
        <w:rPr>
          <w:rFonts w:hint="eastAsia"/>
        </w:rPr>
        <w:t>10-2</w:t>
      </w:r>
      <w:r>
        <w:rPr>
          <w:rFonts w:hint="eastAsia"/>
        </w:rPr>
        <w:t>中所列一样。例如我们可以设置</w:t>
      </w:r>
      <w:r>
        <w:rPr>
          <w:rFonts w:hint="eastAsia"/>
        </w:rPr>
        <w:t>locale</w:t>
      </w:r>
      <w:r>
        <w:rPr>
          <w:rFonts w:hint="eastAsia"/>
        </w:rPr>
        <w:t>的时间显示为德国，而设置</w:t>
      </w:r>
      <w:r>
        <w:rPr>
          <w:rFonts w:hint="eastAsia"/>
        </w:rPr>
        <w:t>locale</w:t>
      </w:r>
      <w:r>
        <w:rPr>
          <w:rFonts w:hint="eastAsia"/>
        </w:rPr>
        <w:t>的货币显示为</w:t>
      </w:r>
      <w:r>
        <w:rPr>
          <w:rFonts w:hint="eastAsia"/>
        </w:rPr>
        <w:t>US</w:t>
      </w:r>
      <w:r>
        <w:rPr>
          <w:rFonts w:hint="eastAsia"/>
        </w:rPr>
        <w:t>美元。不过我们通常都是使用</w:t>
      </w:r>
      <w:r>
        <w:rPr>
          <w:rFonts w:hint="eastAsia"/>
        </w:rPr>
        <w:t>LC_ALL</w:t>
      </w:r>
      <w:r>
        <w:rPr>
          <w:rFonts w:hint="eastAsia"/>
        </w:rPr>
        <w:t>来指定修改</w:t>
      </w:r>
      <w:r>
        <w:rPr>
          <w:rFonts w:hint="eastAsia"/>
        </w:rPr>
        <w:t>locale</w:t>
      </w:r>
      <w:r>
        <w:rPr>
          <w:rFonts w:hint="eastAsia"/>
        </w:rPr>
        <w:t>的所有方面。</w:t>
      </w:r>
    </w:p>
    <w:p w:rsidR="00E46721" w:rsidRDefault="00E46721" w:rsidP="00212F8E">
      <w:pPr>
        <w:ind w:firstLine="420"/>
      </w:pPr>
      <w:r>
        <w:rPr>
          <w:rFonts w:hint="eastAsia"/>
        </w:rPr>
        <w:t>使用</w:t>
      </w:r>
      <w:r>
        <w:rPr>
          <w:rFonts w:hint="eastAsia"/>
        </w:rPr>
        <w:t>setlocale()</w:t>
      </w:r>
      <w:r>
        <w:rPr>
          <w:rFonts w:hint="eastAsia"/>
        </w:rPr>
        <w:t>设置</w:t>
      </w:r>
      <w:r>
        <w:rPr>
          <w:rFonts w:hint="eastAsia"/>
        </w:rPr>
        <w:t>locale</w:t>
      </w:r>
      <w:r>
        <w:rPr>
          <w:rFonts w:hint="eastAsia"/>
        </w:rPr>
        <w:t>有两种不同的方法。</w:t>
      </w:r>
      <w:r>
        <w:rPr>
          <w:rFonts w:hint="eastAsia"/>
        </w:rPr>
        <w:t>locale</w:t>
      </w:r>
      <w:r>
        <w:rPr>
          <w:rFonts w:hint="eastAsia"/>
        </w:rPr>
        <w:t>参数可以指定为系统中定义的某个</w:t>
      </w:r>
      <w:r>
        <w:rPr>
          <w:rFonts w:hint="eastAsia"/>
        </w:rPr>
        <w:t>locale</w:t>
      </w:r>
      <w:r>
        <w:rPr>
          <w:rFonts w:hint="eastAsia"/>
        </w:rPr>
        <w:t>字符串（也就是</w:t>
      </w:r>
      <w:r>
        <w:rPr>
          <w:rFonts w:hint="eastAsia"/>
        </w:rPr>
        <w:t>/usr/lib/locale</w:t>
      </w:r>
      <w:r>
        <w:rPr>
          <w:rFonts w:hint="eastAsia"/>
        </w:rPr>
        <w:t>目录下的某个子目录名），例如</w:t>
      </w:r>
      <w:r>
        <w:rPr>
          <w:rFonts w:hint="eastAsia"/>
        </w:rPr>
        <w:t>de_DE</w:t>
      </w:r>
      <w:r>
        <w:rPr>
          <w:rFonts w:hint="eastAsia"/>
        </w:rPr>
        <w:t>或</w:t>
      </w:r>
      <w:r>
        <w:rPr>
          <w:rFonts w:hint="eastAsia"/>
        </w:rPr>
        <w:t>en_US</w:t>
      </w:r>
      <w:r>
        <w:rPr>
          <w:rFonts w:hint="eastAsia"/>
        </w:rPr>
        <w:t>。或者我们也可以指定</w:t>
      </w:r>
      <w:r>
        <w:rPr>
          <w:rFonts w:hint="eastAsia"/>
        </w:rPr>
        <w:t>locale</w:t>
      </w:r>
      <w:r>
        <w:rPr>
          <w:rFonts w:hint="eastAsia"/>
        </w:rPr>
        <w:t>为空字符串，表示从环境变量中取得</w:t>
      </w:r>
      <w:r>
        <w:rPr>
          <w:rFonts w:hint="eastAsia"/>
        </w:rPr>
        <w:t>locale</w:t>
      </w:r>
      <w:r>
        <w:rPr>
          <w:rFonts w:hint="eastAsia"/>
        </w:rPr>
        <w:t>的设置：</w:t>
      </w:r>
    </w:p>
    <w:p w:rsidR="00E46721" w:rsidRDefault="00E46721" w:rsidP="00E46721">
      <w:pPr>
        <w:pStyle w:val="Code"/>
        <w:ind w:left="420" w:firstLine="420"/>
      </w:pPr>
      <w:r w:rsidRPr="00E46721">
        <w:t>setlocale(LC_ALL, "");</w:t>
      </w:r>
    </w:p>
    <w:p w:rsidR="00E46721" w:rsidRDefault="00E46721" w:rsidP="00E46721"/>
    <w:p w:rsidR="00E46721" w:rsidRDefault="00E46721" w:rsidP="00E46721">
      <w:pPr>
        <w:ind w:firstLine="420"/>
      </w:pPr>
      <w:r>
        <w:rPr>
          <w:rFonts w:hint="eastAsia"/>
        </w:rPr>
        <w:t>我们必须</w:t>
      </w:r>
      <w:r w:rsidR="00AA01F4">
        <w:rPr>
          <w:rFonts w:hint="eastAsia"/>
        </w:rPr>
        <w:t>调用</w:t>
      </w:r>
      <w:r w:rsidR="00AA01F4">
        <w:rPr>
          <w:rFonts w:hint="eastAsia"/>
        </w:rPr>
        <w:t>setlocale</w:t>
      </w:r>
      <w:r w:rsidR="00AA01F4">
        <w:rPr>
          <w:rFonts w:hint="eastAsia"/>
        </w:rPr>
        <w:t>之后，程序才会认识并访问到</w:t>
      </w:r>
      <w:r w:rsidR="00AA01F4">
        <w:rPr>
          <w:rFonts w:hint="eastAsia"/>
        </w:rPr>
        <w:t>locale</w:t>
      </w:r>
      <w:r w:rsidR="00AA01F4">
        <w:rPr>
          <w:rFonts w:hint="eastAsia"/>
        </w:rPr>
        <w:t>环境变量。如果忽略这个调用，则这些环境变量对程序是没有任何作用的。</w:t>
      </w:r>
    </w:p>
    <w:p w:rsidR="00AA01F4" w:rsidRDefault="00A67BE0" w:rsidP="00E46721">
      <w:pPr>
        <w:ind w:firstLine="420"/>
      </w:pPr>
      <w:r>
        <w:rPr>
          <w:rFonts w:hint="eastAsia"/>
        </w:rPr>
        <w:t>当运动调用了</w:t>
      </w:r>
      <w:r w:rsidRPr="00A67BE0">
        <w:t>setlocale(LC_ALL, "");</w:t>
      </w:r>
      <w:r>
        <w:rPr>
          <w:rFonts w:hint="eastAsia"/>
        </w:rPr>
        <w:t>的程序时，我们可以使用一组环境变量来控制程序的</w:t>
      </w:r>
      <w:r>
        <w:rPr>
          <w:rFonts w:hint="eastAsia"/>
        </w:rPr>
        <w:t>locale</w:t>
      </w:r>
      <w:r>
        <w:rPr>
          <w:rFonts w:hint="eastAsia"/>
        </w:rPr>
        <w:t>属性，变量名同样对应于表</w:t>
      </w:r>
      <w:r>
        <w:rPr>
          <w:rFonts w:hint="eastAsia"/>
        </w:rPr>
        <w:t>10-2</w:t>
      </w:r>
      <w:r>
        <w:rPr>
          <w:rFonts w:hint="eastAsia"/>
        </w:rPr>
        <w:t>中所列：</w:t>
      </w:r>
      <w:r>
        <w:rPr>
          <w:rFonts w:hint="eastAsia"/>
        </w:rPr>
        <w:t>LC_CTYPE, LC_COLLATE, LC_MONETARY, LC_NUMERIC, LC_TIME, LC_MESSAGES</w:t>
      </w:r>
      <w:r w:rsidR="00E443FB">
        <w:rPr>
          <w:rFonts w:hint="eastAsia"/>
        </w:rPr>
        <w:t>。另外我们还可以使用</w:t>
      </w:r>
      <w:r w:rsidR="00E443FB">
        <w:rPr>
          <w:rFonts w:hint="eastAsia"/>
        </w:rPr>
        <w:t>LC_ALL</w:t>
      </w:r>
      <w:r w:rsidR="00E443FB">
        <w:rPr>
          <w:rFonts w:hint="eastAsia"/>
        </w:rPr>
        <w:t>或</w:t>
      </w:r>
      <w:r w:rsidR="00E443FB">
        <w:rPr>
          <w:rFonts w:hint="eastAsia"/>
        </w:rPr>
        <w:t>LANG</w:t>
      </w:r>
      <w:r w:rsidR="00E443FB">
        <w:rPr>
          <w:rFonts w:hint="eastAsia"/>
        </w:rPr>
        <w:t>环境变量来指定设置整个</w:t>
      </w:r>
      <w:r w:rsidR="00E443FB">
        <w:rPr>
          <w:rFonts w:hint="eastAsia"/>
        </w:rPr>
        <w:t>locale</w:t>
      </w:r>
      <w:r w:rsidR="00E443FB">
        <w:rPr>
          <w:rFonts w:hint="eastAsia"/>
        </w:rPr>
        <w:t>。如果上面所说的多个变量都设置，则</w:t>
      </w:r>
      <w:r w:rsidR="00E443FB">
        <w:rPr>
          <w:rFonts w:hint="eastAsia"/>
        </w:rPr>
        <w:t>LC_ALL</w:t>
      </w:r>
      <w:r w:rsidR="00E443FB">
        <w:rPr>
          <w:rFonts w:hint="eastAsia"/>
        </w:rPr>
        <w:t>优先于所有其它</w:t>
      </w:r>
      <w:r w:rsidR="00E443FB">
        <w:rPr>
          <w:rFonts w:hint="eastAsia"/>
        </w:rPr>
        <w:t>LC_*</w:t>
      </w:r>
      <w:r w:rsidR="00E443FB">
        <w:rPr>
          <w:rFonts w:hint="eastAsia"/>
        </w:rPr>
        <w:t>环境变量，而</w:t>
      </w:r>
      <w:r w:rsidR="00E443FB">
        <w:rPr>
          <w:rFonts w:hint="eastAsia"/>
        </w:rPr>
        <w:t>LANG</w:t>
      </w:r>
      <w:r w:rsidR="00E443FB">
        <w:rPr>
          <w:rFonts w:hint="eastAsia"/>
        </w:rPr>
        <w:t>则拥有最低的优先级。</w:t>
      </w:r>
      <w:r w:rsidR="00E443FB">
        <w:rPr>
          <w:rFonts w:hint="eastAsia"/>
        </w:rPr>
        <w:lastRenderedPageBreak/>
        <w:t>因此我们可以使用</w:t>
      </w:r>
      <w:r w:rsidR="00E443FB">
        <w:rPr>
          <w:rFonts w:hint="eastAsia"/>
        </w:rPr>
        <w:t>LANG</w:t>
      </w:r>
      <w:r w:rsidR="00E443FB">
        <w:rPr>
          <w:rFonts w:hint="eastAsia"/>
        </w:rPr>
        <w:t>来为所有分类设置默认</w:t>
      </w:r>
      <w:r w:rsidR="00E443FB">
        <w:rPr>
          <w:rFonts w:hint="eastAsia"/>
        </w:rPr>
        <w:t>locale</w:t>
      </w:r>
      <w:r w:rsidR="00E443FB">
        <w:rPr>
          <w:rFonts w:hint="eastAsia"/>
        </w:rPr>
        <w:t>，然后再使用单独的</w:t>
      </w:r>
      <w:r w:rsidR="00E443FB">
        <w:rPr>
          <w:rFonts w:hint="eastAsia"/>
        </w:rPr>
        <w:t>LC_*</w:t>
      </w:r>
      <w:r w:rsidR="00E443FB">
        <w:rPr>
          <w:rFonts w:hint="eastAsia"/>
        </w:rPr>
        <w:t>环境变量设置</w:t>
      </w:r>
      <w:r w:rsidR="00E443FB">
        <w:rPr>
          <w:rFonts w:hint="eastAsia"/>
        </w:rPr>
        <w:t>locale</w:t>
      </w:r>
      <w:r w:rsidR="00E443FB">
        <w:rPr>
          <w:rFonts w:hint="eastAsia"/>
        </w:rPr>
        <w:t>的具体方面。</w:t>
      </w:r>
    </w:p>
    <w:p w:rsidR="00E443FB" w:rsidRDefault="003A4C75" w:rsidP="00E46721">
      <w:pPr>
        <w:ind w:firstLine="420"/>
      </w:pPr>
      <w:r>
        <w:rPr>
          <w:rFonts w:hint="eastAsia"/>
        </w:rPr>
        <w:t>setlocale()</w:t>
      </w:r>
      <w:r>
        <w:rPr>
          <w:rFonts w:hint="eastAsia"/>
        </w:rPr>
        <w:t>返回</w:t>
      </w:r>
      <w:r>
        <w:rPr>
          <w:rFonts w:hint="eastAsia"/>
        </w:rPr>
        <w:t>locale</w:t>
      </w:r>
      <w:r>
        <w:rPr>
          <w:rFonts w:hint="eastAsia"/>
        </w:rPr>
        <w:t>的</w:t>
      </w:r>
      <w:r>
        <w:rPr>
          <w:rFonts w:hint="eastAsia"/>
        </w:rPr>
        <w:t>category</w:t>
      </w:r>
      <w:r>
        <w:rPr>
          <w:rFonts w:hint="eastAsia"/>
        </w:rPr>
        <w:t>类别相应的字符串值（通常是静态分配的）。如果我们只想查询当前</w:t>
      </w:r>
      <w:r>
        <w:rPr>
          <w:rFonts w:hint="eastAsia"/>
        </w:rPr>
        <w:t>locale</w:t>
      </w:r>
      <w:r>
        <w:rPr>
          <w:rFonts w:hint="eastAsia"/>
        </w:rPr>
        <w:t>设置而不修改它，可以指定</w:t>
      </w:r>
      <w:r>
        <w:rPr>
          <w:rFonts w:hint="eastAsia"/>
        </w:rPr>
        <w:t>locale</w:t>
      </w:r>
      <w:r>
        <w:rPr>
          <w:rFonts w:hint="eastAsia"/>
        </w:rPr>
        <w:t>参数为</w:t>
      </w:r>
      <w:r>
        <w:rPr>
          <w:rFonts w:hint="eastAsia"/>
        </w:rPr>
        <w:t>NULL</w:t>
      </w:r>
      <w:r>
        <w:rPr>
          <w:rFonts w:hint="eastAsia"/>
        </w:rPr>
        <w:t>。</w:t>
      </w:r>
    </w:p>
    <w:p w:rsidR="003A4C75" w:rsidRDefault="003A4C75" w:rsidP="00E46721">
      <w:pPr>
        <w:ind w:firstLine="420"/>
      </w:pPr>
      <w:r>
        <w:rPr>
          <w:rFonts w:hint="eastAsia"/>
        </w:rPr>
        <w:t>locale</w:t>
      </w:r>
      <w:r>
        <w:rPr>
          <w:rFonts w:hint="eastAsia"/>
        </w:rPr>
        <w:t>设置控制了许多</w:t>
      </w:r>
      <w:r>
        <w:rPr>
          <w:rFonts w:hint="eastAsia"/>
        </w:rPr>
        <w:t>GNU/Linux</w:t>
      </w:r>
      <w:r>
        <w:rPr>
          <w:rFonts w:hint="eastAsia"/>
        </w:rPr>
        <w:t>工具，以及许多</w:t>
      </w:r>
      <w:r>
        <w:rPr>
          <w:rFonts w:hint="eastAsia"/>
        </w:rPr>
        <w:t>glibc</w:t>
      </w:r>
      <w:r>
        <w:rPr>
          <w:rFonts w:hint="eastAsia"/>
        </w:rPr>
        <w:t>函数的操作，如</w:t>
      </w:r>
      <w:r>
        <w:rPr>
          <w:rFonts w:hint="eastAsia"/>
        </w:rPr>
        <w:t>strftime()</w:t>
      </w:r>
      <w:r>
        <w:rPr>
          <w:rFonts w:hint="eastAsia"/>
        </w:rPr>
        <w:t>和</w:t>
      </w:r>
      <w:r>
        <w:rPr>
          <w:rFonts w:hint="eastAsia"/>
        </w:rPr>
        <w:t>strptime()</w:t>
      </w:r>
      <w:r>
        <w:rPr>
          <w:rFonts w:hint="eastAsia"/>
        </w:rPr>
        <w:t>（</w:t>
      </w:r>
      <w:hyperlink w:anchor="_10.2.3_分解时间和可打印格式互相转换" w:history="1">
        <w:r w:rsidRPr="00F330F8">
          <w:rPr>
            <w:rStyle w:val="a7"/>
            <w:rFonts w:hint="eastAsia"/>
          </w:rPr>
          <w:t>10.2.3</w:t>
        </w:r>
        <w:r w:rsidRPr="00F330F8">
          <w:rPr>
            <w:rStyle w:val="a7"/>
            <w:rFonts w:hint="eastAsia"/>
          </w:rPr>
          <w:t>节</w:t>
        </w:r>
      </w:hyperlink>
      <w:r>
        <w:rPr>
          <w:rFonts w:hint="eastAsia"/>
        </w:rPr>
        <w:t>）</w:t>
      </w:r>
      <w:r w:rsidR="00D44E45">
        <w:rPr>
          <w:rFonts w:hint="eastAsia"/>
        </w:rPr>
        <w:t>，在不同</w:t>
      </w:r>
      <w:r w:rsidR="00D44E45">
        <w:rPr>
          <w:rFonts w:hint="eastAsia"/>
        </w:rPr>
        <w:t>locale</w:t>
      </w:r>
      <w:r w:rsidR="00D44E45">
        <w:rPr>
          <w:rFonts w:hint="eastAsia"/>
        </w:rPr>
        <w:t>下时，清单</w:t>
      </w:r>
      <w:r w:rsidR="00D44E45">
        <w:rPr>
          <w:rFonts w:hint="eastAsia"/>
        </w:rPr>
        <w:t>10-4</w:t>
      </w:r>
      <w:r w:rsidR="00D44E45">
        <w:rPr>
          <w:rFonts w:hint="eastAsia"/>
        </w:rPr>
        <w:t>的程序中这些函数的结果是不一样的：</w:t>
      </w:r>
    </w:p>
    <w:p w:rsidR="00D44E45" w:rsidRDefault="00D44E45" w:rsidP="00D44E45">
      <w:pPr>
        <w:pStyle w:val="Code"/>
        <w:ind w:left="420" w:firstLine="420"/>
      </w:pPr>
      <w:r>
        <w:t>$ LANG=de_DE ./show_time German locale</w:t>
      </w:r>
    </w:p>
    <w:p w:rsidR="00D44E45" w:rsidRDefault="00D44E45" w:rsidP="00D44E45">
      <w:pPr>
        <w:pStyle w:val="Code"/>
        <w:ind w:left="420" w:firstLine="420"/>
      </w:pPr>
      <w:r>
        <w:t>ctime() of time() value is: Tue Feb 1 12:23:39 2011</w:t>
      </w:r>
    </w:p>
    <w:p w:rsidR="00D44E45" w:rsidRDefault="00D44E45" w:rsidP="00D44E45">
      <w:pPr>
        <w:pStyle w:val="Code"/>
        <w:ind w:left="420" w:firstLine="420"/>
      </w:pPr>
      <w:r>
        <w:t>asctime() of local time is: Tue Feb 1 12:23:39 2011</w:t>
      </w:r>
    </w:p>
    <w:p w:rsidR="00D44E45" w:rsidRDefault="00D44E45" w:rsidP="00D44E45">
      <w:pPr>
        <w:pStyle w:val="Code"/>
        <w:ind w:left="420" w:firstLine="420"/>
      </w:pPr>
      <w:r>
        <w:t>strftime() of local time is: Dienstag, 01 Februar 2011, 12:23:39 CET</w:t>
      </w:r>
    </w:p>
    <w:p w:rsidR="00D44E45" w:rsidRDefault="00D44E45" w:rsidP="00E46721">
      <w:pPr>
        <w:ind w:firstLine="420"/>
      </w:pPr>
    </w:p>
    <w:p w:rsidR="008E0FFE" w:rsidRDefault="008E0FFE" w:rsidP="00E46721">
      <w:pPr>
        <w:ind w:firstLine="420"/>
      </w:pPr>
      <w:r>
        <w:rPr>
          <w:rFonts w:hint="eastAsia"/>
        </w:rPr>
        <w:t>下面演示了</w:t>
      </w:r>
      <w:r>
        <w:rPr>
          <w:rFonts w:hint="eastAsia"/>
        </w:rPr>
        <w:t>LC_TIME</w:t>
      </w:r>
      <w:r>
        <w:rPr>
          <w:rFonts w:hint="eastAsia"/>
        </w:rPr>
        <w:t>优先于</w:t>
      </w:r>
      <w:r>
        <w:rPr>
          <w:rFonts w:hint="eastAsia"/>
        </w:rPr>
        <w:t>LANG</w:t>
      </w:r>
      <w:r>
        <w:rPr>
          <w:rFonts w:hint="eastAsia"/>
        </w:rPr>
        <w:t>：</w:t>
      </w:r>
    </w:p>
    <w:p w:rsidR="008E0FFE" w:rsidRDefault="008E0FFE" w:rsidP="008E0FFE">
      <w:pPr>
        <w:pStyle w:val="Code"/>
        <w:ind w:left="420" w:firstLine="420"/>
      </w:pPr>
      <w:r>
        <w:t>$ LANG=de_DE LC_TIME=it_IT ./show_time German and Italian locales</w:t>
      </w:r>
    </w:p>
    <w:p w:rsidR="008E0FFE" w:rsidRDefault="008E0FFE" w:rsidP="008E0FFE">
      <w:pPr>
        <w:pStyle w:val="Code"/>
        <w:ind w:left="420" w:firstLine="420"/>
      </w:pPr>
      <w:r>
        <w:t>ctime() of time() value is: Tue Feb 1 12:24:03 2011</w:t>
      </w:r>
    </w:p>
    <w:p w:rsidR="008E0FFE" w:rsidRDefault="008E0FFE" w:rsidP="008E0FFE">
      <w:pPr>
        <w:pStyle w:val="Code"/>
        <w:ind w:left="420" w:firstLine="420"/>
      </w:pPr>
      <w:r>
        <w:t>asctime() of local time is: Tue Feb 1 12:24:03 2011</w:t>
      </w:r>
    </w:p>
    <w:p w:rsidR="008E0FFE" w:rsidRDefault="008E0FFE" w:rsidP="008E0FFE">
      <w:pPr>
        <w:pStyle w:val="Code"/>
        <w:ind w:left="420" w:firstLine="420"/>
      </w:pPr>
      <w:r>
        <w:t>strftime() of local time is: martedì, 01 febbraio 2011, 12:24:03 CET</w:t>
      </w:r>
    </w:p>
    <w:p w:rsidR="008E0FFE" w:rsidRDefault="008E0FFE" w:rsidP="00E46721">
      <w:pPr>
        <w:ind w:firstLine="420"/>
      </w:pPr>
    </w:p>
    <w:p w:rsidR="00685934" w:rsidRDefault="00685934" w:rsidP="00E46721">
      <w:pPr>
        <w:ind w:firstLine="420"/>
      </w:pPr>
      <w:r>
        <w:rPr>
          <w:rFonts w:hint="eastAsia"/>
        </w:rPr>
        <w:t>下面则演示了</w:t>
      </w:r>
      <w:r>
        <w:rPr>
          <w:rFonts w:hint="eastAsia"/>
        </w:rPr>
        <w:t>LC_ALL</w:t>
      </w:r>
      <w:r>
        <w:rPr>
          <w:rFonts w:hint="eastAsia"/>
        </w:rPr>
        <w:t>优先于</w:t>
      </w:r>
      <w:r>
        <w:rPr>
          <w:rFonts w:hint="eastAsia"/>
        </w:rPr>
        <w:t>LC_TIME</w:t>
      </w:r>
      <w:r>
        <w:rPr>
          <w:rFonts w:hint="eastAsia"/>
        </w:rPr>
        <w:t>：</w:t>
      </w:r>
    </w:p>
    <w:p w:rsidR="00685934" w:rsidRDefault="00685934" w:rsidP="00685934">
      <w:pPr>
        <w:pStyle w:val="Code"/>
        <w:ind w:left="420" w:firstLine="420"/>
      </w:pPr>
      <w:r>
        <w:t>$ LC_ALL=fr_FR LC_TIME=en_US ./show_time French and US locales</w:t>
      </w:r>
    </w:p>
    <w:p w:rsidR="00685934" w:rsidRDefault="00685934" w:rsidP="00685934">
      <w:pPr>
        <w:pStyle w:val="Code"/>
        <w:ind w:left="420" w:firstLine="420"/>
      </w:pPr>
      <w:r>
        <w:t>ctime() of time() value is: Tue Feb 1 12:25:38 2011</w:t>
      </w:r>
    </w:p>
    <w:p w:rsidR="00685934" w:rsidRDefault="00685934" w:rsidP="00685934">
      <w:pPr>
        <w:pStyle w:val="Code"/>
        <w:ind w:left="420" w:firstLine="420"/>
      </w:pPr>
      <w:r>
        <w:t>asctime() of local time is: Tue Feb 1 12:25:38 2011</w:t>
      </w:r>
    </w:p>
    <w:p w:rsidR="00685934" w:rsidRPr="008E0FFE" w:rsidRDefault="00685934" w:rsidP="00685934">
      <w:pPr>
        <w:pStyle w:val="Code"/>
        <w:ind w:left="420" w:firstLine="420"/>
      </w:pPr>
      <w:r>
        <w:t>strftime() of local time is: mardi, 01 février 2011, 12:25:38 CET</w:t>
      </w:r>
    </w:p>
    <w:p w:rsidR="008378D2" w:rsidRDefault="008378D2" w:rsidP="008378D2">
      <w:pPr>
        <w:pStyle w:val="2"/>
      </w:pPr>
      <w:bookmarkStart w:id="218" w:name="_Toc385434568"/>
      <w:r>
        <w:rPr>
          <w:rFonts w:hint="eastAsia"/>
        </w:rPr>
        <w:t>10.5 更新系统时钟</w:t>
      </w:r>
      <w:bookmarkEnd w:id="218"/>
    </w:p>
    <w:p w:rsidR="0023513B" w:rsidRDefault="003B51C9" w:rsidP="003B51C9">
      <w:pPr>
        <w:ind w:firstLine="420"/>
      </w:pPr>
      <w:r>
        <w:rPr>
          <w:rFonts w:hint="eastAsia"/>
        </w:rPr>
        <w:t>现在我们来讨论两个更新系统时钟的接口：</w:t>
      </w:r>
      <w:r>
        <w:rPr>
          <w:rFonts w:hint="eastAsia"/>
        </w:rPr>
        <w:t>settimeofday()</w:t>
      </w:r>
      <w:r>
        <w:rPr>
          <w:rFonts w:hint="eastAsia"/>
        </w:rPr>
        <w:t>和</w:t>
      </w:r>
      <w:r>
        <w:rPr>
          <w:rFonts w:hint="eastAsia"/>
        </w:rPr>
        <w:t>adjtime()</w:t>
      </w:r>
      <w:r>
        <w:rPr>
          <w:rFonts w:hint="eastAsia"/>
        </w:rPr>
        <w:t>。</w:t>
      </w:r>
      <w:r w:rsidR="002E51C2">
        <w:rPr>
          <w:rFonts w:hint="eastAsia"/>
        </w:rPr>
        <w:t>应用程序很少需要使用这些接口（因为系统时间通常由</w:t>
      </w:r>
      <w:r w:rsidR="00D558EE">
        <w:rPr>
          <w:rFonts w:hint="eastAsia"/>
        </w:rPr>
        <w:t>网络时间协议</w:t>
      </w:r>
      <w:r w:rsidR="00D558EE">
        <w:rPr>
          <w:rFonts w:hint="eastAsia"/>
        </w:rPr>
        <w:t>daemon</w:t>
      </w:r>
      <w:r w:rsidR="00D558EE">
        <w:rPr>
          <w:rFonts w:hint="eastAsia"/>
        </w:rPr>
        <w:t>等工具维护），</w:t>
      </w:r>
      <w:r w:rsidR="00B96AEA">
        <w:rPr>
          <w:rFonts w:hint="eastAsia"/>
        </w:rPr>
        <w:t>而且修改系统时间需要调用方拥有特权（</w:t>
      </w:r>
      <w:r w:rsidR="00B96AEA">
        <w:rPr>
          <w:rFonts w:hint="eastAsia"/>
        </w:rPr>
        <w:t>CAP_SYS_TIME</w:t>
      </w:r>
      <w:r w:rsidR="00B96AEA">
        <w:rPr>
          <w:rFonts w:hint="eastAsia"/>
        </w:rPr>
        <w:t>）。</w:t>
      </w:r>
    </w:p>
    <w:p w:rsidR="00B96AEA" w:rsidRDefault="00564E74" w:rsidP="003B51C9">
      <w:pPr>
        <w:ind w:firstLine="420"/>
      </w:pPr>
      <w:r>
        <w:rPr>
          <w:rFonts w:hint="eastAsia"/>
        </w:rPr>
        <w:t>settimeofday()</w:t>
      </w:r>
      <w:r>
        <w:rPr>
          <w:rFonts w:hint="eastAsia"/>
        </w:rPr>
        <w:t>系统调用执行</w:t>
      </w:r>
      <w:r>
        <w:rPr>
          <w:rFonts w:hint="eastAsia"/>
        </w:rPr>
        <w:t>gettimeofday()</w:t>
      </w:r>
      <w:r>
        <w:rPr>
          <w:rFonts w:hint="eastAsia"/>
        </w:rPr>
        <w:t>（</w:t>
      </w:r>
      <w:hyperlink w:anchor="_10.1_日历时间" w:history="1">
        <w:r w:rsidRPr="00F330F8">
          <w:rPr>
            <w:rStyle w:val="a7"/>
            <w:rFonts w:hint="eastAsia"/>
          </w:rPr>
          <w:t>10.1</w:t>
        </w:r>
        <w:r w:rsidRPr="00F330F8">
          <w:rPr>
            <w:rStyle w:val="a7"/>
            <w:rFonts w:hint="eastAsia"/>
          </w:rPr>
          <w:t>节</w:t>
        </w:r>
      </w:hyperlink>
      <w:r>
        <w:rPr>
          <w:rFonts w:hint="eastAsia"/>
        </w:rPr>
        <w:t>讨论过了）相反的操作：设置系统的日历时间为</w:t>
      </w:r>
      <w:r>
        <w:rPr>
          <w:rFonts w:hint="eastAsia"/>
        </w:rPr>
        <w:t>timeval</w:t>
      </w:r>
      <w:r>
        <w:rPr>
          <w:rFonts w:hint="eastAsia"/>
        </w:rPr>
        <w:t>结构体</w:t>
      </w:r>
      <w:r>
        <w:rPr>
          <w:rFonts w:hint="eastAsia"/>
        </w:rPr>
        <w:t>tv</w:t>
      </w:r>
      <w:r>
        <w:rPr>
          <w:rFonts w:hint="eastAsia"/>
        </w:rPr>
        <w:t>指定的值。</w:t>
      </w:r>
    </w:p>
    <w:tbl>
      <w:tblPr>
        <w:tblStyle w:val="aa"/>
        <w:tblW w:w="0" w:type="auto"/>
        <w:tblLook w:val="04A0" w:firstRow="1" w:lastRow="0" w:firstColumn="1" w:lastColumn="0" w:noHBand="0" w:noVBand="1"/>
      </w:tblPr>
      <w:tblGrid>
        <w:gridCol w:w="8522"/>
      </w:tblGrid>
      <w:tr w:rsidR="00564E74" w:rsidTr="00564E74">
        <w:tc>
          <w:tcPr>
            <w:tcW w:w="8522" w:type="dxa"/>
          </w:tcPr>
          <w:p w:rsidR="00564E74" w:rsidRDefault="00564E74" w:rsidP="00564E74">
            <w:pPr>
              <w:pStyle w:val="Code"/>
            </w:pPr>
            <w:r>
              <w:t>#define _BSD_SOURCE</w:t>
            </w:r>
          </w:p>
          <w:p w:rsidR="00564E74" w:rsidRDefault="00564E74" w:rsidP="00564E74">
            <w:pPr>
              <w:pStyle w:val="Code"/>
            </w:pPr>
            <w:r>
              <w:t>#include &lt;sys/time.h&gt;</w:t>
            </w:r>
          </w:p>
          <w:p w:rsidR="00564E74" w:rsidRDefault="00564E74" w:rsidP="00564E74">
            <w:pPr>
              <w:pStyle w:val="Code"/>
            </w:pPr>
          </w:p>
          <w:p w:rsidR="00564E74" w:rsidRDefault="00564E74" w:rsidP="00564E74">
            <w:pPr>
              <w:pStyle w:val="Code"/>
            </w:pPr>
            <w:r>
              <w:t>int settimeofday(const struct timeval *tv, const struct timezone *tz);</w:t>
            </w:r>
          </w:p>
          <w:p w:rsidR="00564E74" w:rsidRDefault="00564E74" w:rsidP="00564E74">
            <w:pPr>
              <w:pStyle w:val="Code"/>
              <w:jc w:val="right"/>
            </w:pPr>
            <w:r>
              <w:rPr>
                <w:rFonts w:hint="eastAsia"/>
              </w:rPr>
              <w:t>成功时返回</w:t>
            </w:r>
            <w:r>
              <w:rPr>
                <w:rFonts w:hint="eastAsia"/>
              </w:rPr>
              <w:t>0</w:t>
            </w:r>
            <w:r>
              <w:rPr>
                <w:rFonts w:hint="eastAsia"/>
              </w:rPr>
              <w:t>；出错返回</w:t>
            </w:r>
            <w:r>
              <w:rPr>
                <w:rFonts w:hint="eastAsia"/>
              </w:rPr>
              <w:t>-1</w:t>
            </w:r>
          </w:p>
        </w:tc>
      </w:tr>
    </w:tbl>
    <w:p w:rsidR="00564E74" w:rsidRDefault="00564E74" w:rsidP="003B51C9">
      <w:pPr>
        <w:ind w:firstLine="420"/>
      </w:pPr>
    </w:p>
    <w:p w:rsidR="004F4032" w:rsidRDefault="004F4032" w:rsidP="003B51C9">
      <w:pPr>
        <w:ind w:firstLine="420"/>
      </w:pPr>
      <w:r>
        <w:rPr>
          <w:rFonts w:hint="eastAsia"/>
        </w:rPr>
        <w:t>和</w:t>
      </w:r>
      <w:r>
        <w:rPr>
          <w:rFonts w:hint="eastAsia"/>
        </w:rPr>
        <w:t>gettimeofday()</w:t>
      </w:r>
      <w:r>
        <w:rPr>
          <w:rFonts w:hint="eastAsia"/>
        </w:rPr>
        <w:t>一样，</w:t>
      </w:r>
      <w:r>
        <w:rPr>
          <w:rFonts w:hint="eastAsia"/>
        </w:rPr>
        <w:t>tz</w:t>
      </w:r>
      <w:r>
        <w:rPr>
          <w:rFonts w:hint="eastAsia"/>
        </w:rPr>
        <w:t>参数也已经废弃，这个参数总是应该指定为</w:t>
      </w:r>
      <w:r>
        <w:rPr>
          <w:rFonts w:hint="eastAsia"/>
        </w:rPr>
        <w:t>NULL</w:t>
      </w:r>
      <w:r>
        <w:rPr>
          <w:rFonts w:hint="eastAsia"/>
        </w:rPr>
        <w:t>。</w:t>
      </w:r>
    </w:p>
    <w:p w:rsidR="004F4032" w:rsidRDefault="004F4032" w:rsidP="003B51C9">
      <w:pPr>
        <w:ind w:firstLine="420"/>
      </w:pPr>
      <w:r>
        <w:rPr>
          <w:rFonts w:hint="eastAsia"/>
        </w:rPr>
        <w:t>tv.tv_usec</w:t>
      </w:r>
      <w:r>
        <w:rPr>
          <w:rFonts w:hint="eastAsia"/>
        </w:rPr>
        <w:t>域的微秒并不意味着我们能够按微秒精度来控制系统时钟，因为系统时钟周期可能大于一微秒。</w:t>
      </w:r>
    </w:p>
    <w:p w:rsidR="00FC6B37" w:rsidRDefault="00FC6B37" w:rsidP="003B51C9">
      <w:pPr>
        <w:ind w:firstLine="420"/>
      </w:pPr>
      <w:r>
        <w:rPr>
          <w:rFonts w:hint="eastAsia"/>
        </w:rPr>
        <w:t>尽管</w:t>
      </w:r>
      <w:r>
        <w:rPr>
          <w:rFonts w:hint="eastAsia"/>
        </w:rPr>
        <w:t>SUSv3</w:t>
      </w:r>
      <w:r>
        <w:rPr>
          <w:rFonts w:hint="eastAsia"/>
        </w:rPr>
        <w:t>没有规定</w:t>
      </w:r>
      <w:r>
        <w:rPr>
          <w:rFonts w:hint="eastAsia"/>
        </w:rPr>
        <w:t>settimeofday()</w:t>
      </w:r>
      <w:r>
        <w:rPr>
          <w:rFonts w:hint="eastAsia"/>
        </w:rPr>
        <w:t>，它在其它</w:t>
      </w:r>
      <w:r>
        <w:rPr>
          <w:rFonts w:hint="eastAsia"/>
        </w:rPr>
        <w:t>UNIX</w:t>
      </w:r>
      <w:r>
        <w:rPr>
          <w:rFonts w:hint="eastAsia"/>
        </w:rPr>
        <w:t>实现中也广泛可用。</w:t>
      </w:r>
    </w:p>
    <w:p w:rsidR="00E241CC" w:rsidRDefault="00E241CC" w:rsidP="00E241CC">
      <w:pPr>
        <w:pStyle w:val="Note"/>
      </w:pPr>
      <w:r>
        <w:rPr>
          <w:rFonts w:hint="eastAsia"/>
        </w:rPr>
        <w:t>Linux</w:t>
      </w:r>
      <w:r>
        <w:rPr>
          <w:rFonts w:hint="eastAsia"/>
        </w:rPr>
        <w:t>还提供</w:t>
      </w:r>
      <w:r>
        <w:rPr>
          <w:rFonts w:hint="eastAsia"/>
        </w:rPr>
        <w:t>stime()</w:t>
      </w:r>
      <w:r>
        <w:rPr>
          <w:rFonts w:hint="eastAsia"/>
        </w:rPr>
        <w:t>系统调用，用于设置系统时钟。</w:t>
      </w:r>
      <w:r>
        <w:rPr>
          <w:rFonts w:hint="eastAsia"/>
        </w:rPr>
        <w:t>settimeofday()</w:t>
      </w:r>
      <w:r>
        <w:rPr>
          <w:rFonts w:hint="eastAsia"/>
        </w:rPr>
        <w:t>和</w:t>
      </w:r>
      <w:r>
        <w:rPr>
          <w:rFonts w:hint="eastAsia"/>
        </w:rPr>
        <w:t>stime()</w:t>
      </w:r>
      <w:r>
        <w:rPr>
          <w:rFonts w:hint="eastAsia"/>
        </w:rPr>
        <w:t>的区别在于后者只允许按秒的精度来设置日历时间。和</w:t>
      </w:r>
      <w:r>
        <w:rPr>
          <w:rFonts w:hint="eastAsia"/>
        </w:rPr>
        <w:t>time(), gettimeofday()</w:t>
      </w:r>
      <w:r>
        <w:rPr>
          <w:rFonts w:hint="eastAsia"/>
        </w:rPr>
        <w:t>一样，存在</w:t>
      </w:r>
      <w:r>
        <w:rPr>
          <w:rFonts w:hint="eastAsia"/>
        </w:rPr>
        <w:t>stime()</w:t>
      </w:r>
      <w:r>
        <w:rPr>
          <w:rFonts w:hint="eastAsia"/>
        </w:rPr>
        <w:t>和</w:t>
      </w:r>
      <w:r>
        <w:rPr>
          <w:rFonts w:hint="eastAsia"/>
        </w:rPr>
        <w:t>settimeofday()</w:t>
      </w:r>
      <w:r>
        <w:rPr>
          <w:rFonts w:hint="eastAsia"/>
        </w:rPr>
        <w:t>两个调用也是历史原因，后者由</w:t>
      </w:r>
      <w:r>
        <w:rPr>
          <w:rFonts w:hint="eastAsia"/>
        </w:rPr>
        <w:t>4.3BSD</w:t>
      </w:r>
      <w:r>
        <w:rPr>
          <w:rFonts w:hint="eastAsia"/>
        </w:rPr>
        <w:t>增加。</w:t>
      </w:r>
    </w:p>
    <w:p w:rsidR="00E241CC" w:rsidRDefault="00E241CC" w:rsidP="00E241CC">
      <w:pPr>
        <w:pStyle w:val="Note"/>
      </w:pPr>
    </w:p>
    <w:p w:rsidR="00E241CC" w:rsidRDefault="00371CBE" w:rsidP="003B51C9">
      <w:pPr>
        <w:ind w:firstLine="420"/>
      </w:pPr>
      <w:r>
        <w:rPr>
          <w:rFonts w:hint="eastAsia"/>
        </w:rPr>
        <w:t>调用</w:t>
      </w:r>
      <w:r>
        <w:rPr>
          <w:rFonts w:hint="eastAsia"/>
        </w:rPr>
        <w:t>settimeofday()</w:t>
      </w:r>
      <w:r>
        <w:rPr>
          <w:rFonts w:hint="eastAsia"/>
        </w:rPr>
        <w:t>剧烈地改变系统时间，可能对其它应用（如</w:t>
      </w:r>
      <w:r>
        <w:rPr>
          <w:rFonts w:hint="eastAsia"/>
        </w:rPr>
        <w:t>make</w:t>
      </w:r>
      <w:r>
        <w:rPr>
          <w:rFonts w:hint="eastAsia"/>
        </w:rPr>
        <w:t>、使用时间戳的数据库系统、时间戳日志文件）产生不良影响，因为这些应用依赖于单调增长的系统时钟。由于这个原因，当需要微量调整时间（如几秒），通常优先使用</w:t>
      </w:r>
      <w:r>
        <w:rPr>
          <w:rFonts w:hint="eastAsia"/>
        </w:rPr>
        <w:t>adjtime()</w:t>
      </w:r>
      <w:r>
        <w:rPr>
          <w:rFonts w:hint="eastAsia"/>
        </w:rPr>
        <w:t>库函数，该函数会将系统时钟逐步地调整到需要的值。</w:t>
      </w:r>
    </w:p>
    <w:tbl>
      <w:tblPr>
        <w:tblStyle w:val="aa"/>
        <w:tblW w:w="0" w:type="auto"/>
        <w:tblLook w:val="04A0" w:firstRow="1" w:lastRow="0" w:firstColumn="1" w:lastColumn="0" w:noHBand="0" w:noVBand="1"/>
      </w:tblPr>
      <w:tblGrid>
        <w:gridCol w:w="8522"/>
      </w:tblGrid>
      <w:tr w:rsidR="00371CBE" w:rsidTr="00371CBE">
        <w:tc>
          <w:tcPr>
            <w:tcW w:w="8522" w:type="dxa"/>
          </w:tcPr>
          <w:p w:rsidR="00371CBE" w:rsidRDefault="00371CBE" w:rsidP="00371CBE">
            <w:pPr>
              <w:pStyle w:val="Code"/>
            </w:pPr>
            <w:r>
              <w:t>#define _BSD_SOURCE</w:t>
            </w:r>
          </w:p>
          <w:p w:rsidR="00371CBE" w:rsidRDefault="00371CBE" w:rsidP="00371CBE">
            <w:pPr>
              <w:pStyle w:val="Code"/>
            </w:pPr>
            <w:r>
              <w:t>#include &lt;sys/time.h&gt;</w:t>
            </w:r>
          </w:p>
          <w:p w:rsidR="00371CBE" w:rsidRDefault="00371CBE" w:rsidP="00371CBE">
            <w:pPr>
              <w:pStyle w:val="Code"/>
            </w:pPr>
          </w:p>
          <w:p w:rsidR="00371CBE" w:rsidRDefault="00371CBE" w:rsidP="00371CBE">
            <w:pPr>
              <w:pStyle w:val="Code"/>
            </w:pPr>
            <w:r>
              <w:t>int adjtime(struct timeval *delta, struct timeval *olddelta);</w:t>
            </w:r>
          </w:p>
          <w:p w:rsidR="00371CBE" w:rsidRDefault="00371CBE" w:rsidP="00371CBE">
            <w:pPr>
              <w:pStyle w:val="Code"/>
              <w:jc w:val="right"/>
            </w:pPr>
            <w:r>
              <w:rPr>
                <w:rFonts w:hint="eastAsia"/>
              </w:rPr>
              <w:t>成功时返回</w:t>
            </w:r>
            <w:r>
              <w:rPr>
                <w:rFonts w:hint="eastAsia"/>
              </w:rPr>
              <w:t>0</w:t>
            </w:r>
            <w:r>
              <w:rPr>
                <w:rFonts w:hint="eastAsia"/>
              </w:rPr>
              <w:t>；出错时返回</w:t>
            </w:r>
            <w:r>
              <w:rPr>
                <w:rFonts w:hint="eastAsia"/>
              </w:rPr>
              <w:t>-1</w:t>
            </w:r>
          </w:p>
        </w:tc>
      </w:tr>
    </w:tbl>
    <w:p w:rsidR="00371CBE" w:rsidRDefault="00371CBE" w:rsidP="003B51C9">
      <w:pPr>
        <w:ind w:firstLine="420"/>
      </w:pPr>
    </w:p>
    <w:p w:rsidR="008D77BD" w:rsidRDefault="008D77BD" w:rsidP="003B51C9">
      <w:pPr>
        <w:ind w:firstLine="420"/>
      </w:pPr>
      <w:r>
        <w:rPr>
          <w:rFonts w:hint="eastAsia"/>
        </w:rPr>
        <w:t>delta</w:t>
      </w:r>
      <w:r>
        <w:rPr>
          <w:rFonts w:hint="eastAsia"/>
        </w:rPr>
        <w:t>参数指向一个</w:t>
      </w:r>
      <w:r>
        <w:rPr>
          <w:rFonts w:hint="eastAsia"/>
        </w:rPr>
        <w:t>timeval</w:t>
      </w:r>
      <w:r>
        <w:rPr>
          <w:rFonts w:hint="eastAsia"/>
        </w:rPr>
        <w:t>结构体，指定需要调整的秒数和微秒数。如果这个值是正的，则系统时钟的每一秒都将增加小量的值，直到增加够指定的时间数量。如果</w:t>
      </w:r>
      <w:r>
        <w:rPr>
          <w:rFonts w:hint="eastAsia"/>
        </w:rPr>
        <w:t>delta</w:t>
      </w:r>
      <w:r>
        <w:rPr>
          <w:rFonts w:hint="eastAsia"/>
        </w:rPr>
        <w:t>值为负，系统时钟将以同样的方式减缓。</w:t>
      </w:r>
    </w:p>
    <w:p w:rsidR="008D77BD" w:rsidRDefault="008D77BD" w:rsidP="008D77BD">
      <w:pPr>
        <w:pStyle w:val="Note"/>
      </w:pPr>
      <w:r>
        <w:rPr>
          <w:rFonts w:hint="eastAsia"/>
        </w:rPr>
        <w:t>Linux/x86-32</w:t>
      </w:r>
      <w:r>
        <w:rPr>
          <w:rFonts w:hint="eastAsia"/>
        </w:rPr>
        <w:t>的时钟调整数量是</w:t>
      </w:r>
      <w:r>
        <w:rPr>
          <w:rFonts w:hint="eastAsia"/>
        </w:rPr>
        <w:t>1/2000</w:t>
      </w:r>
      <w:r>
        <w:rPr>
          <w:rFonts w:hint="eastAsia"/>
        </w:rPr>
        <w:t>秒（</w:t>
      </w:r>
      <w:r>
        <w:rPr>
          <w:rFonts w:hint="eastAsia"/>
        </w:rPr>
        <w:t>43.2</w:t>
      </w:r>
      <w:r>
        <w:rPr>
          <w:rFonts w:hint="eastAsia"/>
        </w:rPr>
        <w:t>秒每天）。</w:t>
      </w:r>
    </w:p>
    <w:p w:rsidR="008D77BD" w:rsidRDefault="008D77BD" w:rsidP="008D77BD">
      <w:pPr>
        <w:pStyle w:val="Note"/>
      </w:pPr>
    </w:p>
    <w:p w:rsidR="008D77BD" w:rsidRDefault="008D77BD" w:rsidP="008D77BD">
      <w:pPr>
        <w:ind w:firstLine="420"/>
      </w:pPr>
      <w:r>
        <w:rPr>
          <w:rFonts w:hint="eastAsia"/>
        </w:rPr>
        <w:t>调用</w:t>
      </w:r>
      <w:r>
        <w:rPr>
          <w:rFonts w:hint="eastAsia"/>
        </w:rPr>
        <w:t>adjtime()</w:t>
      </w:r>
      <w:r>
        <w:rPr>
          <w:rFonts w:hint="eastAsia"/>
        </w:rPr>
        <w:t>时，可能还有上一个未完成的时钟调整正在进行。在这种情况下，剩余的未调整时间数量将在</w:t>
      </w:r>
      <w:r>
        <w:rPr>
          <w:rFonts w:hint="eastAsia"/>
        </w:rPr>
        <w:t>olddelta</w:t>
      </w:r>
      <w:r>
        <w:rPr>
          <w:rFonts w:hint="eastAsia"/>
        </w:rPr>
        <w:t>指向的</w:t>
      </w:r>
      <w:r>
        <w:rPr>
          <w:rFonts w:hint="eastAsia"/>
        </w:rPr>
        <w:t>timeval</w:t>
      </w:r>
      <w:r>
        <w:rPr>
          <w:rFonts w:hint="eastAsia"/>
        </w:rPr>
        <w:t>结构体中返回。如果我们对这个值不感兴趣，可以指定</w:t>
      </w:r>
      <w:r>
        <w:rPr>
          <w:rFonts w:hint="eastAsia"/>
        </w:rPr>
        <w:t>olddelta</w:t>
      </w:r>
      <w:r>
        <w:rPr>
          <w:rFonts w:hint="eastAsia"/>
        </w:rPr>
        <w:t>为</w:t>
      </w:r>
      <w:r>
        <w:rPr>
          <w:rFonts w:hint="eastAsia"/>
        </w:rPr>
        <w:t>NULL</w:t>
      </w:r>
      <w:r>
        <w:rPr>
          <w:rFonts w:hint="eastAsia"/>
        </w:rPr>
        <w:t>。</w:t>
      </w:r>
      <w:r w:rsidR="000742EB">
        <w:rPr>
          <w:rFonts w:hint="eastAsia"/>
        </w:rPr>
        <w:t>反过来，如果我们只想知道当前未调整完成的时间数量，而不修改时钟，我们可以指定</w:t>
      </w:r>
      <w:r w:rsidR="000742EB">
        <w:rPr>
          <w:rFonts w:hint="eastAsia"/>
        </w:rPr>
        <w:t>delta</w:t>
      </w:r>
      <w:r w:rsidR="000742EB">
        <w:rPr>
          <w:rFonts w:hint="eastAsia"/>
        </w:rPr>
        <w:t>参数为</w:t>
      </w:r>
      <w:r w:rsidR="000742EB">
        <w:rPr>
          <w:rFonts w:hint="eastAsia"/>
        </w:rPr>
        <w:t>NULL</w:t>
      </w:r>
      <w:r w:rsidR="000742EB">
        <w:rPr>
          <w:rFonts w:hint="eastAsia"/>
        </w:rPr>
        <w:t>。</w:t>
      </w:r>
    </w:p>
    <w:p w:rsidR="000742EB" w:rsidRDefault="000742EB" w:rsidP="000742EB">
      <w:pPr>
        <w:ind w:firstLine="420"/>
      </w:pPr>
      <w:r>
        <w:rPr>
          <w:rFonts w:hint="eastAsia"/>
        </w:rPr>
        <w:t>尽管</w:t>
      </w:r>
      <w:r>
        <w:rPr>
          <w:rFonts w:hint="eastAsia"/>
        </w:rPr>
        <w:t>SUSv3</w:t>
      </w:r>
      <w:r>
        <w:rPr>
          <w:rFonts w:hint="eastAsia"/>
        </w:rPr>
        <w:t>并没有规定</w:t>
      </w:r>
      <w:r>
        <w:rPr>
          <w:rFonts w:hint="eastAsia"/>
        </w:rPr>
        <w:t>adjtime()</w:t>
      </w:r>
      <w:r>
        <w:rPr>
          <w:rFonts w:hint="eastAsia"/>
        </w:rPr>
        <w:t>，它在多数</w:t>
      </w:r>
      <w:r>
        <w:rPr>
          <w:rFonts w:hint="eastAsia"/>
        </w:rPr>
        <w:t>UNIX</w:t>
      </w:r>
      <w:r>
        <w:rPr>
          <w:rFonts w:hint="eastAsia"/>
        </w:rPr>
        <w:t>实现中都可用。</w:t>
      </w:r>
    </w:p>
    <w:p w:rsidR="000742EB" w:rsidRPr="000742EB" w:rsidRDefault="000742EB" w:rsidP="000742EB">
      <w:pPr>
        <w:ind w:firstLine="420"/>
      </w:pPr>
    </w:p>
    <w:p w:rsidR="000742EB" w:rsidRPr="000742EB" w:rsidRDefault="000742EB" w:rsidP="000742EB">
      <w:pPr>
        <w:pStyle w:val="Note"/>
      </w:pPr>
      <w:r>
        <w:rPr>
          <w:rFonts w:hint="eastAsia"/>
        </w:rPr>
        <w:lastRenderedPageBreak/>
        <w:t>在</w:t>
      </w:r>
      <w:r>
        <w:rPr>
          <w:rFonts w:hint="eastAsia"/>
        </w:rPr>
        <w:t>Linux</w:t>
      </w:r>
      <w:r>
        <w:rPr>
          <w:rFonts w:hint="eastAsia"/>
        </w:rPr>
        <w:t>中，</w:t>
      </w:r>
      <w:r>
        <w:rPr>
          <w:rFonts w:hint="eastAsia"/>
        </w:rPr>
        <w:t>adjtime()</w:t>
      </w:r>
      <w:r w:rsidR="00B25316">
        <w:rPr>
          <w:rFonts w:hint="eastAsia"/>
        </w:rPr>
        <w:t>使用</w:t>
      </w:r>
      <w:r>
        <w:rPr>
          <w:rFonts w:hint="eastAsia"/>
        </w:rPr>
        <w:t>更加通用（也更复杂）的</w:t>
      </w:r>
      <w:r>
        <w:rPr>
          <w:rFonts w:hint="eastAsia"/>
        </w:rPr>
        <w:t>Linux</w:t>
      </w:r>
      <w:r>
        <w:rPr>
          <w:rFonts w:hint="eastAsia"/>
        </w:rPr>
        <w:t>特定系统调用</w:t>
      </w:r>
      <w:r>
        <w:rPr>
          <w:rFonts w:hint="eastAsia"/>
        </w:rPr>
        <w:t>adjtimex()</w:t>
      </w:r>
      <w:r w:rsidR="00B25316">
        <w:rPr>
          <w:rFonts w:hint="eastAsia"/>
        </w:rPr>
        <w:t>来实现</w:t>
      </w:r>
      <w:r>
        <w:rPr>
          <w:rFonts w:hint="eastAsia"/>
        </w:rPr>
        <w:t>。</w:t>
      </w:r>
      <w:r w:rsidR="00B25316">
        <w:rPr>
          <w:rFonts w:hint="eastAsia"/>
        </w:rPr>
        <w:t>后者</w:t>
      </w:r>
      <w:r>
        <w:rPr>
          <w:rFonts w:hint="eastAsia"/>
        </w:rPr>
        <w:t>也被用于网络时间协议（</w:t>
      </w:r>
      <w:r>
        <w:rPr>
          <w:rFonts w:hint="eastAsia"/>
        </w:rPr>
        <w:t>NTP</w:t>
      </w:r>
      <w:r>
        <w:rPr>
          <w:rFonts w:hint="eastAsia"/>
        </w:rPr>
        <w:t>）</w:t>
      </w:r>
      <w:r>
        <w:rPr>
          <w:rFonts w:hint="eastAsia"/>
        </w:rPr>
        <w:t>daemon</w:t>
      </w:r>
      <w:r>
        <w:rPr>
          <w:rFonts w:hint="eastAsia"/>
        </w:rPr>
        <w:t>。</w:t>
      </w:r>
      <w:r w:rsidR="00B25316">
        <w:rPr>
          <w:rFonts w:hint="eastAsia"/>
        </w:rPr>
        <w:t>更多信息请参考</w:t>
      </w:r>
      <w:r w:rsidR="00B25316">
        <w:rPr>
          <w:rFonts w:hint="eastAsia"/>
        </w:rPr>
        <w:t>Linux</w:t>
      </w:r>
      <w:r w:rsidR="00B25316">
        <w:rPr>
          <w:rFonts w:hint="eastAsia"/>
        </w:rPr>
        <w:t>源代码、</w:t>
      </w:r>
      <w:r w:rsidR="00B25316">
        <w:rPr>
          <w:rFonts w:hint="eastAsia"/>
        </w:rPr>
        <w:t>Linux adjtimex(2)</w:t>
      </w:r>
      <w:r w:rsidR="00B25316">
        <w:rPr>
          <w:rFonts w:hint="eastAsia"/>
        </w:rPr>
        <w:t>手册页、和</w:t>
      </w:r>
      <w:r w:rsidR="00B25316">
        <w:rPr>
          <w:rFonts w:hint="eastAsia"/>
        </w:rPr>
        <w:t>NTP</w:t>
      </w:r>
      <w:r w:rsidR="00B25316">
        <w:rPr>
          <w:rFonts w:hint="eastAsia"/>
        </w:rPr>
        <w:t>规范（</w:t>
      </w:r>
      <w:r w:rsidR="00B25316">
        <w:rPr>
          <w:rFonts w:hint="eastAsia"/>
        </w:rPr>
        <w:t>[Mills, 1992]</w:t>
      </w:r>
      <w:r w:rsidR="00B25316">
        <w:rPr>
          <w:rFonts w:hint="eastAsia"/>
        </w:rPr>
        <w:t>）</w:t>
      </w:r>
    </w:p>
    <w:p w:rsidR="008378D2" w:rsidRDefault="008378D2" w:rsidP="008378D2">
      <w:pPr>
        <w:pStyle w:val="2"/>
      </w:pPr>
      <w:bookmarkStart w:id="219" w:name="_10.6_软时钟（Jiffy）"/>
      <w:bookmarkStart w:id="220" w:name="_Toc385434569"/>
      <w:bookmarkEnd w:id="219"/>
      <w:r>
        <w:rPr>
          <w:rFonts w:hint="eastAsia"/>
        </w:rPr>
        <w:t>10.6 软时钟（Jiffy）</w:t>
      </w:r>
      <w:bookmarkEnd w:id="220"/>
    </w:p>
    <w:p w:rsidR="00B25316" w:rsidRDefault="00F201E4" w:rsidP="00F201E4">
      <w:pPr>
        <w:ind w:firstLine="420"/>
      </w:pPr>
      <w:r>
        <w:rPr>
          <w:rFonts w:hint="eastAsia"/>
        </w:rPr>
        <w:t>本书中讨论的各种时间相关的系统调用，其精度受限于系统软时钟的精度，软时钟以</w:t>
      </w:r>
      <w:r>
        <w:rPr>
          <w:rFonts w:hint="eastAsia"/>
        </w:rPr>
        <w:t>jiffies</w:t>
      </w:r>
      <w:r>
        <w:rPr>
          <w:rFonts w:hint="eastAsia"/>
        </w:rPr>
        <w:t>为单位来测量时间。</w:t>
      </w:r>
      <w:r>
        <w:rPr>
          <w:rFonts w:hint="eastAsia"/>
        </w:rPr>
        <w:t>jiffy</w:t>
      </w:r>
      <w:r>
        <w:rPr>
          <w:rFonts w:hint="eastAsia"/>
        </w:rPr>
        <w:t>的大小在内核源代码中由</w:t>
      </w:r>
      <w:r>
        <w:rPr>
          <w:rFonts w:hint="eastAsia"/>
        </w:rPr>
        <w:t>HZ</w:t>
      </w:r>
      <w:r>
        <w:rPr>
          <w:rFonts w:hint="eastAsia"/>
        </w:rPr>
        <w:t>常量定义。这也是内核按</w:t>
      </w:r>
      <w:r>
        <w:t>roundrobin</w:t>
      </w:r>
      <w:r>
        <w:rPr>
          <w:rFonts w:hint="eastAsia"/>
        </w:rPr>
        <w:t xml:space="preserve"> </w:t>
      </w:r>
      <w:r>
        <w:t>time-sharing</w:t>
      </w:r>
      <w:r>
        <w:rPr>
          <w:rFonts w:hint="eastAsia"/>
        </w:rPr>
        <w:t>调度算法分配</w:t>
      </w:r>
      <w:r>
        <w:rPr>
          <w:rFonts w:hint="eastAsia"/>
        </w:rPr>
        <w:t>CPU</w:t>
      </w:r>
      <w:r>
        <w:rPr>
          <w:rFonts w:hint="eastAsia"/>
        </w:rPr>
        <w:t>给进程的时间单位（</w:t>
      </w:r>
      <w:hyperlink w:anchor="_35.1_进程优先级（Nice值）" w:history="1">
        <w:r w:rsidRPr="00F330F8">
          <w:rPr>
            <w:rStyle w:val="a7"/>
            <w:rFonts w:hint="eastAsia"/>
          </w:rPr>
          <w:t>35.1</w:t>
        </w:r>
        <w:r w:rsidRPr="00F330F8">
          <w:rPr>
            <w:rStyle w:val="a7"/>
            <w:rFonts w:hint="eastAsia"/>
          </w:rPr>
          <w:t>节</w:t>
        </w:r>
      </w:hyperlink>
      <w:r>
        <w:rPr>
          <w:rFonts w:hint="eastAsia"/>
        </w:rPr>
        <w:t>）。</w:t>
      </w:r>
    </w:p>
    <w:p w:rsidR="00F201E4" w:rsidRDefault="00F201E4" w:rsidP="00F201E4">
      <w:pPr>
        <w:ind w:firstLine="420"/>
      </w:pPr>
      <w:r>
        <w:rPr>
          <w:rFonts w:hint="eastAsia"/>
        </w:rPr>
        <w:t>在</w:t>
      </w:r>
      <w:r>
        <w:rPr>
          <w:rFonts w:hint="eastAsia"/>
        </w:rPr>
        <w:t>Linux/x86-32</w:t>
      </w:r>
      <w:r>
        <w:rPr>
          <w:rFonts w:hint="eastAsia"/>
        </w:rPr>
        <w:t>内核</w:t>
      </w:r>
      <w:r>
        <w:rPr>
          <w:rFonts w:hint="eastAsia"/>
        </w:rPr>
        <w:t>2.4</w:t>
      </w:r>
      <w:r>
        <w:rPr>
          <w:rFonts w:hint="eastAsia"/>
        </w:rPr>
        <w:t>以前（包括</w:t>
      </w:r>
      <w:r>
        <w:rPr>
          <w:rFonts w:hint="eastAsia"/>
        </w:rPr>
        <w:t>2.4</w:t>
      </w:r>
      <w:r>
        <w:rPr>
          <w:rFonts w:hint="eastAsia"/>
        </w:rPr>
        <w:t>），软时钟为</w:t>
      </w:r>
      <w:r>
        <w:rPr>
          <w:rFonts w:hint="eastAsia"/>
        </w:rPr>
        <w:t>100</w:t>
      </w:r>
      <w:r>
        <w:rPr>
          <w:rFonts w:hint="eastAsia"/>
        </w:rPr>
        <w:t>赫兹，也就是</w:t>
      </w:r>
      <w:r>
        <w:rPr>
          <w:rFonts w:hint="eastAsia"/>
        </w:rPr>
        <w:t>1</w:t>
      </w:r>
      <w:r>
        <w:rPr>
          <w:rFonts w:hint="eastAsia"/>
        </w:rPr>
        <w:t>个</w:t>
      </w:r>
      <w:r>
        <w:rPr>
          <w:rFonts w:hint="eastAsia"/>
        </w:rPr>
        <w:t>jiffy</w:t>
      </w:r>
      <w:r>
        <w:rPr>
          <w:rFonts w:hint="eastAsia"/>
        </w:rPr>
        <w:t>就是</w:t>
      </w:r>
      <w:r>
        <w:rPr>
          <w:rFonts w:hint="eastAsia"/>
        </w:rPr>
        <w:t>10</w:t>
      </w:r>
      <w:r>
        <w:rPr>
          <w:rFonts w:hint="eastAsia"/>
        </w:rPr>
        <w:t>毫秒。</w:t>
      </w:r>
    </w:p>
    <w:p w:rsidR="00F201E4" w:rsidRDefault="00F201E4" w:rsidP="00F201E4">
      <w:pPr>
        <w:ind w:firstLine="420"/>
      </w:pPr>
      <w:r>
        <w:rPr>
          <w:rFonts w:hint="eastAsia"/>
        </w:rPr>
        <w:t>由于</w:t>
      </w:r>
      <w:r>
        <w:rPr>
          <w:rFonts w:hint="eastAsia"/>
        </w:rPr>
        <w:t>CPU</w:t>
      </w:r>
      <w:r>
        <w:rPr>
          <w:rFonts w:hint="eastAsia"/>
        </w:rPr>
        <w:t>速度自</w:t>
      </w:r>
      <w:r>
        <w:rPr>
          <w:rFonts w:hint="eastAsia"/>
        </w:rPr>
        <w:t>Linux</w:t>
      </w:r>
      <w:r>
        <w:rPr>
          <w:rFonts w:hint="eastAsia"/>
        </w:rPr>
        <w:t>最早实现以来已经大幅增长，在内核</w:t>
      </w:r>
      <w:r>
        <w:rPr>
          <w:rFonts w:hint="eastAsia"/>
        </w:rPr>
        <w:t>2.6.0</w:t>
      </w:r>
      <w:r>
        <w:rPr>
          <w:rFonts w:hint="eastAsia"/>
        </w:rPr>
        <w:t>之后，</w:t>
      </w:r>
      <w:r>
        <w:rPr>
          <w:rFonts w:hint="eastAsia"/>
        </w:rPr>
        <w:t>Linux/x86-32</w:t>
      </w:r>
      <w:r>
        <w:rPr>
          <w:rFonts w:hint="eastAsia"/>
        </w:rPr>
        <w:t>的软时钟提升为</w:t>
      </w:r>
      <w:r>
        <w:rPr>
          <w:rFonts w:hint="eastAsia"/>
        </w:rPr>
        <w:t>1000</w:t>
      </w:r>
      <w:r>
        <w:rPr>
          <w:rFonts w:hint="eastAsia"/>
        </w:rPr>
        <w:t>赫兹。更高的软时钟带来的优点是定时器能够以更高的精度操作，时间测量的精度也更高。但是随意地提升时钟速率也是不行的，因为每个时钟中断都要消耗少量的</w:t>
      </w:r>
      <w:r>
        <w:rPr>
          <w:rFonts w:hint="eastAsia"/>
        </w:rPr>
        <w:t>CPU</w:t>
      </w:r>
      <w:r>
        <w:rPr>
          <w:rFonts w:hint="eastAsia"/>
        </w:rPr>
        <w:t>时间，而这些时间</w:t>
      </w:r>
      <w:r>
        <w:rPr>
          <w:rFonts w:hint="eastAsia"/>
        </w:rPr>
        <w:t>CPU</w:t>
      </w:r>
      <w:r>
        <w:rPr>
          <w:rFonts w:hint="eastAsia"/>
        </w:rPr>
        <w:t>无法用来执行进程。</w:t>
      </w:r>
    </w:p>
    <w:p w:rsidR="00F201E4" w:rsidRPr="00F201E4" w:rsidRDefault="00F201E4" w:rsidP="001516EC">
      <w:pPr>
        <w:ind w:firstLine="420"/>
      </w:pPr>
      <w:r>
        <w:rPr>
          <w:rFonts w:hint="eastAsia"/>
        </w:rPr>
        <w:t>内核开发者之间对于时钟率的</w:t>
      </w:r>
      <w:r w:rsidR="001516EC">
        <w:rPr>
          <w:rFonts w:hint="eastAsia"/>
        </w:rPr>
        <w:t>争论，最终导致软时钟成为内核可配置项（在</w:t>
      </w:r>
      <w:r w:rsidR="001516EC">
        <w:t>Processor type and features,</w:t>
      </w:r>
      <w:r w:rsidR="001516EC">
        <w:rPr>
          <w:rFonts w:hint="eastAsia"/>
        </w:rPr>
        <w:t xml:space="preserve"> </w:t>
      </w:r>
      <w:r w:rsidR="001516EC">
        <w:t>Timer frequency</w:t>
      </w:r>
      <w:r w:rsidR="001516EC">
        <w:rPr>
          <w:rFonts w:hint="eastAsia"/>
        </w:rPr>
        <w:t>下）。从内核</w:t>
      </w:r>
      <w:r w:rsidR="001516EC">
        <w:rPr>
          <w:rFonts w:hint="eastAsia"/>
        </w:rPr>
        <w:t>2.6.13</w:t>
      </w:r>
      <w:r w:rsidR="001516EC">
        <w:rPr>
          <w:rFonts w:hint="eastAsia"/>
        </w:rPr>
        <w:t>开始，时钟率可以设置为</w:t>
      </w:r>
      <w:r w:rsidR="001516EC">
        <w:rPr>
          <w:rFonts w:hint="eastAsia"/>
        </w:rPr>
        <w:t>100</w:t>
      </w:r>
      <w:r w:rsidR="001516EC">
        <w:rPr>
          <w:rFonts w:hint="eastAsia"/>
        </w:rPr>
        <w:t>、</w:t>
      </w:r>
      <w:r w:rsidR="001516EC">
        <w:rPr>
          <w:rFonts w:hint="eastAsia"/>
        </w:rPr>
        <w:t>250</w:t>
      </w:r>
      <w:r w:rsidR="001516EC">
        <w:rPr>
          <w:rFonts w:hint="eastAsia"/>
        </w:rPr>
        <w:t>（默认）、</w:t>
      </w:r>
      <w:r w:rsidR="001516EC">
        <w:rPr>
          <w:rFonts w:hint="eastAsia"/>
        </w:rPr>
        <w:t>1000</w:t>
      </w:r>
      <w:r w:rsidR="001516EC">
        <w:rPr>
          <w:rFonts w:hint="eastAsia"/>
        </w:rPr>
        <w:t>赫兹，对应的</w:t>
      </w:r>
      <w:r w:rsidR="001516EC">
        <w:rPr>
          <w:rFonts w:hint="eastAsia"/>
        </w:rPr>
        <w:t>jiffy</w:t>
      </w:r>
      <w:r w:rsidR="001516EC">
        <w:rPr>
          <w:rFonts w:hint="eastAsia"/>
        </w:rPr>
        <w:t>分别为</w:t>
      </w:r>
      <w:r w:rsidR="001516EC">
        <w:rPr>
          <w:rFonts w:hint="eastAsia"/>
        </w:rPr>
        <w:t>10</w:t>
      </w:r>
      <w:r w:rsidR="001516EC">
        <w:rPr>
          <w:rFonts w:hint="eastAsia"/>
        </w:rPr>
        <w:t>、</w:t>
      </w:r>
      <w:r w:rsidR="001516EC">
        <w:rPr>
          <w:rFonts w:hint="eastAsia"/>
        </w:rPr>
        <w:t>4</w:t>
      </w:r>
      <w:r w:rsidR="001516EC">
        <w:rPr>
          <w:rFonts w:hint="eastAsia"/>
        </w:rPr>
        <w:t>、</w:t>
      </w:r>
      <w:r w:rsidR="001516EC">
        <w:rPr>
          <w:rFonts w:hint="eastAsia"/>
        </w:rPr>
        <w:t>1</w:t>
      </w:r>
      <w:r w:rsidR="001516EC">
        <w:rPr>
          <w:rFonts w:hint="eastAsia"/>
        </w:rPr>
        <w:t>毫秒。从内核</w:t>
      </w:r>
      <w:r w:rsidR="001516EC">
        <w:rPr>
          <w:rFonts w:hint="eastAsia"/>
        </w:rPr>
        <w:t>2.6.20</w:t>
      </w:r>
      <w:r w:rsidR="001516EC">
        <w:rPr>
          <w:rFonts w:hint="eastAsia"/>
        </w:rPr>
        <w:t>开始，又提供另一个频率：</w:t>
      </w:r>
      <w:r w:rsidR="001516EC">
        <w:rPr>
          <w:rFonts w:hint="eastAsia"/>
        </w:rPr>
        <w:t>300</w:t>
      </w:r>
      <w:r w:rsidR="001516EC">
        <w:rPr>
          <w:rFonts w:hint="eastAsia"/>
        </w:rPr>
        <w:t>赫兹，能够整除于两种常见视频帧速率：</w:t>
      </w:r>
      <w:r w:rsidR="001516EC">
        <w:rPr>
          <w:rFonts w:hint="eastAsia"/>
        </w:rPr>
        <w:t>25</w:t>
      </w:r>
      <w:r w:rsidR="001516EC">
        <w:rPr>
          <w:rFonts w:hint="eastAsia"/>
        </w:rPr>
        <w:t>帧每秒（</w:t>
      </w:r>
      <w:r w:rsidR="001516EC">
        <w:rPr>
          <w:rFonts w:hint="eastAsia"/>
        </w:rPr>
        <w:t>PAL</w:t>
      </w:r>
      <w:r w:rsidR="001516EC">
        <w:rPr>
          <w:rFonts w:hint="eastAsia"/>
        </w:rPr>
        <w:t>）和</w:t>
      </w:r>
      <w:r w:rsidR="001516EC">
        <w:rPr>
          <w:rFonts w:hint="eastAsia"/>
        </w:rPr>
        <w:t>30</w:t>
      </w:r>
      <w:r w:rsidR="001516EC">
        <w:rPr>
          <w:rFonts w:hint="eastAsia"/>
        </w:rPr>
        <w:t>帧每秒（</w:t>
      </w:r>
      <w:r w:rsidR="001516EC">
        <w:rPr>
          <w:rFonts w:hint="eastAsia"/>
        </w:rPr>
        <w:t>NTSC</w:t>
      </w:r>
      <w:r w:rsidR="001516EC">
        <w:rPr>
          <w:rFonts w:hint="eastAsia"/>
        </w:rPr>
        <w:t>）。</w:t>
      </w:r>
    </w:p>
    <w:p w:rsidR="008378D2" w:rsidRDefault="008378D2" w:rsidP="008378D2">
      <w:pPr>
        <w:pStyle w:val="2"/>
      </w:pPr>
      <w:bookmarkStart w:id="221" w:name="_10.7_进程时间"/>
      <w:bookmarkStart w:id="222" w:name="_Toc385434570"/>
      <w:bookmarkEnd w:id="221"/>
      <w:r>
        <w:rPr>
          <w:rFonts w:hint="eastAsia"/>
        </w:rPr>
        <w:t>10.7 进程时间</w:t>
      </w:r>
      <w:bookmarkEnd w:id="222"/>
    </w:p>
    <w:p w:rsidR="001516EC" w:rsidRDefault="001F4BF0" w:rsidP="001F4BF0">
      <w:pPr>
        <w:ind w:firstLine="420"/>
      </w:pPr>
      <w:r>
        <w:rPr>
          <w:rFonts w:hint="eastAsia"/>
        </w:rPr>
        <w:t>进程时间是进程自创建起使用的</w:t>
      </w:r>
      <w:r>
        <w:rPr>
          <w:rFonts w:hint="eastAsia"/>
        </w:rPr>
        <w:t>CPU</w:t>
      </w:r>
      <w:r>
        <w:rPr>
          <w:rFonts w:hint="eastAsia"/>
        </w:rPr>
        <w:t>时间总量。为了便于记录，内核把</w:t>
      </w:r>
      <w:r>
        <w:rPr>
          <w:rFonts w:hint="eastAsia"/>
        </w:rPr>
        <w:t>CPU</w:t>
      </w:r>
      <w:r>
        <w:rPr>
          <w:rFonts w:hint="eastAsia"/>
        </w:rPr>
        <w:t>时间划分为以下两个部分：</w:t>
      </w:r>
    </w:p>
    <w:p w:rsidR="001F4BF0" w:rsidRDefault="001F4BF0" w:rsidP="00266A7C">
      <w:pPr>
        <w:pStyle w:val="a5"/>
        <w:numPr>
          <w:ilvl w:val="0"/>
          <w:numId w:val="82"/>
        </w:numPr>
        <w:ind w:firstLineChars="0"/>
      </w:pPr>
      <w:r>
        <w:rPr>
          <w:rFonts w:hint="eastAsia"/>
        </w:rPr>
        <w:t>用户</w:t>
      </w:r>
      <w:r>
        <w:rPr>
          <w:rFonts w:hint="eastAsia"/>
        </w:rPr>
        <w:t>CPU</w:t>
      </w:r>
      <w:r>
        <w:rPr>
          <w:rFonts w:hint="eastAsia"/>
        </w:rPr>
        <w:t>时间：花费在用户模式下执行的时间数量。有时候也称为虚拟时间，对于程序来说，这也是它能够访问</w:t>
      </w:r>
      <w:r>
        <w:rPr>
          <w:rFonts w:hint="eastAsia"/>
        </w:rPr>
        <w:t>CPU</w:t>
      </w:r>
      <w:r>
        <w:rPr>
          <w:rFonts w:hint="eastAsia"/>
        </w:rPr>
        <w:t>的时间。</w:t>
      </w:r>
    </w:p>
    <w:p w:rsidR="001F4BF0" w:rsidRDefault="001F4BF0" w:rsidP="00266A7C">
      <w:pPr>
        <w:pStyle w:val="a5"/>
        <w:numPr>
          <w:ilvl w:val="0"/>
          <w:numId w:val="82"/>
        </w:numPr>
        <w:ind w:firstLineChars="0"/>
      </w:pPr>
      <w:r>
        <w:rPr>
          <w:rFonts w:hint="eastAsia"/>
        </w:rPr>
        <w:t>系统</w:t>
      </w:r>
      <w:r>
        <w:rPr>
          <w:rFonts w:hint="eastAsia"/>
        </w:rPr>
        <w:t>CPU</w:t>
      </w:r>
      <w:r>
        <w:rPr>
          <w:rFonts w:hint="eastAsia"/>
        </w:rPr>
        <w:t>时间：花费在内核模式下执行的时间数量。这是内核执行系统</w:t>
      </w:r>
      <w:r>
        <w:rPr>
          <w:rFonts w:hint="eastAsia"/>
        </w:rPr>
        <w:lastRenderedPageBreak/>
        <w:t>调用、或代替程序执行其它任务所花费的时间（如页面中断服务）。</w:t>
      </w:r>
    </w:p>
    <w:p w:rsidR="001F4BF0" w:rsidRDefault="001F4BF0" w:rsidP="001F4BF0">
      <w:pPr>
        <w:ind w:firstLine="420"/>
      </w:pPr>
    </w:p>
    <w:p w:rsidR="003043B9" w:rsidRDefault="003043B9" w:rsidP="001F4BF0">
      <w:pPr>
        <w:ind w:firstLine="420"/>
      </w:pPr>
      <w:r>
        <w:rPr>
          <w:rFonts w:hint="eastAsia"/>
        </w:rPr>
        <w:t>有时候，我们称进程时间为进程消耗的总</w:t>
      </w:r>
      <w:r>
        <w:rPr>
          <w:rFonts w:hint="eastAsia"/>
        </w:rPr>
        <w:t>CPU</w:t>
      </w:r>
      <w:r>
        <w:rPr>
          <w:rFonts w:hint="eastAsia"/>
        </w:rPr>
        <w:t>时间。</w:t>
      </w:r>
    </w:p>
    <w:p w:rsidR="003043B9" w:rsidRDefault="003043B9" w:rsidP="001F4BF0">
      <w:pPr>
        <w:ind w:firstLine="420"/>
      </w:pPr>
      <w:r>
        <w:rPr>
          <w:rFonts w:hint="eastAsia"/>
        </w:rPr>
        <w:t>当我们在</w:t>
      </w:r>
      <w:r>
        <w:rPr>
          <w:rFonts w:hint="eastAsia"/>
        </w:rPr>
        <w:t>shell</w:t>
      </w:r>
      <w:r>
        <w:rPr>
          <w:rFonts w:hint="eastAsia"/>
        </w:rPr>
        <w:t>中运行一个程序时，可以使用</w:t>
      </w:r>
      <w:r>
        <w:rPr>
          <w:rFonts w:hint="eastAsia"/>
        </w:rPr>
        <w:t>time(1)</w:t>
      </w:r>
      <w:r>
        <w:rPr>
          <w:rFonts w:hint="eastAsia"/>
        </w:rPr>
        <w:t>命令来获取进程</w:t>
      </w:r>
      <w:r w:rsidR="00A87D34">
        <w:rPr>
          <w:rFonts w:hint="eastAsia"/>
        </w:rPr>
        <w:t>时间、以及运行程序的实际时间：</w:t>
      </w:r>
    </w:p>
    <w:p w:rsidR="00A87D34" w:rsidRDefault="00A87D34" w:rsidP="00A87D34">
      <w:pPr>
        <w:pStyle w:val="Code"/>
        <w:ind w:left="420" w:firstLine="420"/>
      </w:pPr>
      <w:r>
        <w:t>$ time ./myprog</w:t>
      </w:r>
    </w:p>
    <w:p w:rsidR="00A87D34" w:rsidRDefault="00A87D34" w:rsidP="00A87D34">
      <w:pPr>
        <w:pStyle w:val="Code"/>
        <w:ind w:left="420" w:firstLine="420"/>
      </w:pPr>
      <w:r>
        <w:t>real 0m4.84s</w:t>
      </w:r>
    </w:p>
    <w:p w:rsidR="00A87D34" w:rsidRDefault="00A87D34" w:rsidP="00A87D34">
      <w:pPr>
        <w:pStyle w:val="Code"/>
        <w:ind w:left="420" w:firstLine="420"/>
      </w:pPr>
      <w:r>
        <w:t>user 0m1.030s</w:t>
      </w:r>
    </w:p>
    <w:p w:rsidR="00A87D34" w:rsidRDefault="00A87D34" w:rsidP="00A87D34">
      <w:pPr>
        <w:pStyle w:val="Code"/>
        <w:ind w:left="420" w:firstLine="420"/>
      </w:pPr>
      <w:r>
        <w:t>sys 0m3.43s</w:t>
      </w:r>
    </w:p>
    <w:p w:rsidR="00A87D34" w:rsidRDefault="00A87D34" w:rsidP="001F4BF0">
      <w:pPr>
        <w:ind w:firstLine="420"/>
      </w:pPr>
    </w:p>
    <w:p w:rsidR="00F02CDB" w:rsidRDefault="00F02CDB" w:rsidP="001F4BF0">
      <w:pPr>
        <w:ind w:firstLine="420"/>
      </w:pPr>
      <w:r>
        <w:rPr>
          <w:rFonts w:hint="eastAsia"/>
        </w:rPr>
        <w:t>times()</w:t>
      </w:r>
      <w:r>
        <w:rPr>
          <w:rFonts w:hint="eastAsia"/>
        </w:rPr>
        <w:t>系统调用可以获取进程的时间信息，并返回在</w:t>
      </w:r>
      <w:r>
        <w:rPr>
          <w:rFonts w:hint="eastAsia"/>
        </w:rPr>
        <w:t>buf</w:t>
      </w:r>
      <w:r>
        <w:rPr>
          <w:rFonts w:hint="eastAsia"/>
        </w:rPr>
        <w:t>指向的结构体中。</w:t>
      </w:r>
    </w:p>
    <w:tbl>
      <w:tblPr>
        <w:tblStyle w:val="aa"/>
        <w:tblW w:w="0" w:type="auto"/>
        <w:tblLook w:val="04A0" w:firstRow="1" w:lastRow="0" w:firstColumn="1" w:lastColumn="0" w:noHBand="0" w:noVBand="1"/>
      </w:tblPr>
      <w:tblGrid>
        <w:gridCol w:w="8522"/>
      </w:tblGrid>
      <w:tr w:rsidR="00F02CDB" w:rsidTr="00F02CDB">
        <w:tc>
          <w:tcPr>
            <w:tcW w:w="8522" w:type="dxa"/>
          </w:tcPr>
          <w:p w:rsidR="00F02CDB" w:rsidRDefault="00F02CDB" w:rsidP="00F02CDB">
            <w:pPr>
              <w:pStyle w:val="Code"/>
            </w:pPr>
            <w:r>
              <w:t>#include &lt;sys/times.h&gt;</w:t>
            </w:r>
          </w:p>
          <w:p w:rsidR="00F02CDB" w:rsidRDefault="00F02CDB" w:rsidP="00F02CDB">
            <w:pPr>
              <w:pStyle w:val="Code"/>
            </w:pPr>
          </w:p>
          <w:p w:rsidR="00F02CDB" w:rsidRDefault="00F02CDB" w:rsidP="00F02CDB">
            <w:pPr>
              <w:pStyle w:val="Code"/>
            </w:pPr>
            <w:r>
              <w:t>clock_t times(struct tms *buf);</w:t>
            </w:r>
          </w:p>
          <w:p w:rsidR="00F02CDB" w:rsidRDefault="00317A17" w:rsidP="00317A17">
            <w:pPr>
              <w:pStyle w:val="Code"/>
              <w:jc w:val="right"/>
            </w:pPr>
            <w:r>
              <w:rPr>
                <w:rFonts w:hint="eastAsia"/>
              </w:rPr>
              <w:t>成功时返回时钟</w:t>
            </w:r>
            <w:r>
              <w:rPr>
                <w:rFonts w:hint="eastAsia"/>
              </w:rPr>
              <w:t>tick</w:t>
            </w:r>
            <w:r>
              <w:rPr>
                <w:rFonts w:hint="eastAsia"/>
              </w:rPr>
              <w:t>数量；出错时返回</w:t>
            </w:r>
            <w:r>
              <w:rPr>
                <w:rFonts w:hint="eastAsia"/>
              </w:rPr>
              <w:t>(clock_t)-1</w:t>
            </w:r>
          </w:p>
        </w:tc>
      </w:tr>
    </w:tbl>
    <w:p w:rsidR="00F02CDB" w:rsidRDefault="00F02CDB" w:rsidP="001F4BF0">
      <w:pPr>
        <w:ind w:firstLine="420"/>
      </w:pPr>
    </w:p>
    <w:p w:rsidR="00317A17" w:rsidRDefault="00317A17" w:rsidP="001F4BF0">
      <w:pPr>
        <w:ind w:firstLine="420"/>
      </w:pPr>
      <w:r>
        <w:rPr>
          <w:rFonts w:hint="eastAsia"/>
        </w:rPr>
        <w:t>tms</w:t>
      </w:r>
      <w:r>
        <w:rPr>
          <w:rFonts w:hint="eastAsia"/>
        </w:rPr>
        <w:t>结构体的组成如下：</w:t>
      </w:r>
    </w:p>
    <w:p w:rsidR="00317A17" w:rsidRDefault="00317A17" w:rsidP="00317A17">
      <w:pPr>
        <w:pStyle w:val="Code"/>
        <w:ind w:leftChars="300" w:left="720"/>
      </w:pPr>
      <w:r>
        <w:t>struct tms {</w:t>
      </w:r>
    </w:p>
    <w:p w:rsidR="00317A17" w:rsidRDefault="00317A17" w:rsidP="00317A17">
      <w:pPr>
        <w:pStyle w:val="Code"/>
        <w:ind w:left="720" w:firstLine="420"/>
      </w:pPr>
      <w:r>
        <w:t xml:space="preserve">clock_t tms_utime; </w:t>
      </w:r>
      <w:r w:rsidR="002B10DA">
        <w:rPr>
          <w:rFonts w:hint="eastAsia"/>
        </w:rPr>
        <w:tab/>
      </w:r>
      <w:r w:rsidR="002B10DA">
        <w:rPr>
          <w:rFonts w:hint="eastAsia"/>
        </w:rPr>
        <w:tab/>
      </w:r>
      <w:r>
        <w:t xml:space="preserve">/* </w:t>
      </w:r>
      <w:r w:rsidR="002B10DA">
        <w:rPr>
          <w:rFonts w:hint="eastAsia"/>
        </w:rPr>
        <w:t>调用方使用的用户</w:t>
      </w:r>
      <w:r w:rsidR="002B10DA">
        <w:rPr>
          <w:rFonts w:hint="eastAsia"/>
        </w:rPr>
        <w:t>CPU</w:t>
      </w:r>
      <w:r w:rsidR="002B10DA">
        <w:rPr>
          <w:rFonts w:hint="eastAsia"/>
        </w:rPr>
        <w:t>时间</w:t>
      </w:r>
      <w:r w:rsidR="002B10DA">
        <w:rPr>
          <w:rFonts w:hint="eastAsia"/>
        </w:rPr>
        <w:t xml:space="preserve"> </w:t>
      </w:r>
      <w:r>
        <w:t>*/</w:t>
      </w:r>
    </w:p>
    <w:p w:rsidR="00317A17" w:rsidRDefault="00317A17" w:rsidP="00317A17">
      <w:pPr>
        <w:pStyle w:val="Code"/>
        <w:ind w:leftChars="425" w:left="1020" w:firstLine="120"/>
      </w:pPr>
      <w:r>
        <w:t xml:space="preserve">clock_t tms_stime; </w:t>
      </w:r>
      <w:r w:rsidR="002B10DA">
        <w:rPr>
          <w:rFonts w:hint="eastAsia"/>
        </w:rPr>
        <w:tab/>
      </w:r>
      <w:r w:rsidR="002B10DA">
        <w:rPr>
          <w:rFonts w:hint="eastAsia"/>
        </w:rPr>
        <w:tab/>
      </w:r>
      <w:r>
        <w:t xml:space="preserve">/* </w:t>
      </w:r>
      <w:r w:rsidR="002B10DA">
        <w:rPr>
          <w:rFonts w:hint="eastAsia"/>
        </w:rPr>
        <w:t>调用方使用的系统</w:t>
      </w:r>
      <w:r w:rsidR="002B10DA">
        <w:rPr>
          <w:rFonts w:hint="eastAsia"/>
        </w:rPr>
        <w:t>CPU</w:t>
      </w:r>
      <w:r w:rsidR="002B10DA">
        <w:rPr>
          <w:rFonts w:hint="eastAsia"/>
        </w:rPr>
        <w:t>时间</w:t>
      </w:r>
      <w:r w:rsidR="002B10DA">
        <w:rPr>
          <w:rFonts w:hint="eastAsia"/>
        </w:rPr>
        <w:t xml:space="preserve"> </w:t>
      </w:r>
      <w:r>
        <w:t>*/</w:t>
      </w:r>
    </w:p>
    <w:p w:rsidR="00317A17" w:rsidRDefault="00317A17" w:rsidP="00317A17">
      <w:pPr>
        <w:pStyle w:val="Code"/>
        <w:ind w:leftChars="350" w:left="840" w:firstLine="300"/>
      </w:pPr>
      <w:r>
        <w:t xml:space="preserve">clock_t tms_cutime; </w:t>
      </w:r>
      <w:r w:rsidR="002B10DA">
        <w:rPr>
          <w:rFonts w:hint="eastAsia"/>
        </w:rPr>
        <w:tab/>
      </w:r>
      <w:r>
        <w:t>/*</w:t>
      </w:r>
      <w:r w:rsidR="00D951A0">
        <w:rPr>
          <w:rFonts w:hint="eastAsia"/>
        </w:rPr>
        <w:t xml:space="preserve"> </w:t>
      </w:r>
      <w:r w:rsidR="002B10DA">
        <w:rPr>
          <w:rFonts w:hint="eastAsia"/>
        </w:rPr>
        <w:t>所有子进程</w:t>
      </w:r>
      <w:r w:rsidR="00D951A0">
        <w:rPr>
          <w:rFonts w:hint="eastAsia"/>
        </w:rPr>
        <w:t>（已经等待）</w:t>
      </w:r>
      <w:r w:rsidR="002B10DA">
        <w:rPr>
          <w:rFonts w:hint="eastAsia"/>
        </w:rPr>
        <w:t>的用户</w:t>
      </w:r>
      <w:r w:rsidR="002B10DA">
        <w:rPr>
          <w:rFonts w:hint="eastAsia"/>
        </w:rPr>
        <w:t>CPU</w:t>
      </w:r>
      <w:r w:rsidR="002B10DA">
        <w:rPr>
          <w:rFonts w:hint="eastAsia"/>
        </w:rPr>
        <w:t>时间</w:t>
      </w:r>
      <w:r w:rsidR="002B10DA">
        <w:rPr>
          <w:rFonts w:hint="eastAsia"/>
        </w:rPr>
        <w:t xml:space="preserve"> </w:t>
      </w:r>
      <w:r>
        <w:t>*/</w:t>
      </w:r>
    </w:p>
    <w:p w:rsidR="00317A17" w:rsidRDefault="00317A17" w:rsidP="00317A17">
      <w:pPr>
        <w:pStyle w:val="Code"/>
        <w:ind w:leftChars="350" w:left="840" w:firstLine="300"/>
      </w:pPr>
      <w:r>
        <w:t xml:space="preserve">clock_t tms_cstime; </w:t>
      </w:r>
      <w:r w:rsidR="002B10DA">
        <w:rPr>
          <w:rFonts w:hint="eastAsia"/>
        </w:rPr>
        <w:tab/>
      </w:r>
      <w:r>
        <w:t>/*</w:t>
      </w:r>
      <w:r w:rsidR="00D951A0">
        <w:rPr>
          <w:rFonts w:hint="eastAsia"/>
        </w:rPr>
        <w:t xml:space="preserve"> </w:t>
      </w:r>
      <w:r w:rsidR="002B10DA">
        <w:rPr>
          <w:rFonts w:hint="eastAsia"/>
        </w:rPr>
        <w:t>所有子进程</w:t>
      </w:r>
      <w:r w:rsidR="00D951A0">
        <w:rPr>
          <w:rFonts w:hint="eastAsia"/>
        </w:rPr>
        <w:t>（已经等待）</w:t>
      </w:r>
      <w:r w:rsidR="002B10DA">
        <w:rPr>
          <w:rFonts w:hint="eastAsia"/>
        </w:rPr>
        <w:t>的系统</w:t>
      </w:r>
      <w:r w:rsidR="002B10DA">
        <w:rPr>
          <w:rFonts w:hint="eastAsia"/>
        </w:rPr>
        <w:t>CPU</w:t>
      </w:r>
      <w:r w:rsidR="002B10DA">
        <w:rPr>
          <w:rFonts w:hint="eastAsia"/>
        </w:rPr>
        <w:t>时间</w:t>
      </w:r>
      <w:r w:rsidR="002B10DA">
        <w:rPr>
          <w:rFonts w:hint="eastAsia"/>
        </w:rPr>
        <w:t xml:space="preserve"> </w:t>
      </w:r>
      <w:r>
        <w:t>*/</w:t>
      </w:r>
    </w:p>
    <w:p w:rsidR="00317A17" w:rsidRDefault="00317A17" w:rsidP="00317A17">
      <w:pPr>
        <w:pStyle w:val="Code"/>
        <w:ind w:leftChars="300" w:left="720"/>
      </w:pPr>
      <w:r>
        <w:t>};</w:t>
      </w:r>
    </w:p>
    <w:p w:rsidR="00317A17" w:rsidRDefault="00317A17" w:rsidP="001F4BF0">
      <w:pPr>
        <w:ind w:firstLine="420"/>
      </w:pPr>
    </w:p>
    <w:p w:rsidR="00D951A0" w:rsidRDefault="00D951A0" w:rsidP="001F4BF0">
      <w:pPr>
        <w:ind w:firstLine="420"/>
      </w:pPr>
      <w:r>
        <w:rPr>
          <w:rFonts w:hint="eastAsia"/>
        </w:rPr>
        <w:t>tms</w:t>
      </w:r>
      <w:r>
        <w:rPr>
          <w:rFonts w:hint="eastAsia"/>
        </w:rPr>
        <w:t>结构体的前两个域返回调用进程目前为止使用的用户和系统</w:t>
      </w:r>
      <w:r>
        <w:rPr>
          <w:rFonts w:hint="eastAsia"/>
        </w:rPr>
        <w:t>CPU</w:t>
      </w:r>
      <w:r>
        <w:rPr>
          <w:rFonts w:hint="eastAsia"/>
        </w:rPr>
        <w:t>时间。后两个域返回</w:t>
      </w:r>
      <w:r w:rsidR="00B84080">
        <w:rPr>
          <w:rFonts w:hint="eastAsia"/>
        </w:rPr>
        <w:t>调用进程的子进程消耗的</w:t>
      </w:r>
      <w:r w:rsidR="00B84080">
        <w:rPr>
          <w:rFonts w:hint="eastAsia"/>
        </w:rPr>
        <w:t>CPU</w:t>
      </w:r>
      <w:r w:rsidR="00B84080">
        <w:rPr>
          <w:rFonts w:hint="eastAsia"/>
        </w:rPr>
        <w:t>时间，所有已经终止并且父进程已经调用过</w:t>
      </w:r>
      <w:r w:rsidR="00B84080">
        <w:rPr>
          <w:rFonts w:hint="eastAsia"/>
        </w:rPr>
        <w:t>wait()</w:t>
      </w:r>
      <w:r w:rsidR="00B84080">
        <w:rPr>
          <w:rFonts w:hint="eastAsia"/>
        </w:rPr>
        <w:t>的子进程所消耗的</w:t>
      </w:r>
      <w:r w:rsidR="00B84080">
        <w:rPr>
          <w:rFonts w:hint="eastAsia"/>
        </w:rPr>
        <w:t>CPU</w:t>
      </w:r>
      <w:r w:rsidR="00B84080">
        <w:rPr>
          <w:rFonts w:hint="eastAsia"/>
        </w:rPr>
        <w:t>时间。</w:t>
      </w:r>
    </w:p>
    <w:p w:rsidR="00B345B8" w:rsidRDefault="00301B6C" w:rsidP="001F4BF0">
      <w:pPr>
        <w:ind w:firstLine="420"/>
      </w:pPr>
      <w:r>
        <w:rPr>
          <w:rFonts w:hint="eastAsia"/>
        </w:rPr>
        <w:t>tms</w:t>
      </w:r>
      <w:r>
        <w:rPr>
          <w:rFonts w:hint="eastAsia"/>
        </w:rPr>
        <w:t>结构体的四个域都是</w:t>
      </w:r>
      <w:r>
        <w:rPr>
          <w:rFonts w:hint="eastAsia"/>
        </w:rPr>
        <w:t>clock_t</w:t>
      </w:r>
      <w:r>
        <w:rPr>
          <w:rFonts w:hint="eastAsia"/>
        </w:rPr>
        <w:t>类型，这是一个整数类型，用来按时钟</w:t>
      </w:r>
      <w:r>
        <w:rPr>
          <w:rFonts w:hint="eastAsia"/>
        </w:rPr>
        <w:t>tick</w:t>
      </w:r>
      <w:r>
        <w:rPr>
          <w:rFonts w:hint="eastAsia"/>
        </w:rPr>
        <w:t>测量时间。我们可以调用</w:t>
      </w:r>
      <w:r>
        <w:rPr>
          <w:rFonts w:hint="eastAsia"/>
        </w:rPr>
        <w:t>sysconf(_SC_CLK_TCK)</w:t>
      </w:r>
      <w:r>
        <w:rPr>
          <w:rFonts w:hint="eastAsia"/>
        </w:rPr>
        <w:t>来获取每秒的时钟</w:t>
      </w:r>
      <w:r>
        <w:rPr>
          <w:rFonts w:hint="eastAsia"/>
        </w:rPr>
        <w:t>tick</w:t>
      </w:r>
      <w:r>
        <w:rPr>
          <w:rFonts w:hint="eastAsia"/>
        </w:rPr>
        <w:t>数量，然后除一下就能得到秒数（我们在</w:t>
      </w:r>
      <w:hyperlink w:anchor="_11.2_运行时获取系统限制（和选项）" w:history="1">
        <w:r w:rsidRPr="00F330F8">
          <w:rPr>
            <w:rStyle w:val="a7"/>
            <w:rFonts w:hint="eastAsia"/>
          </w:rPr>
          <w:t>11.2</w:t>
        </w:r>
        <w:r w:rsidRPr="00F330F8">
          <w:rPr>
            <w:rStyle w:val="a7"/>
            <w:rFonts w:hint="eastAsia"/>
          </w:rPr>
          <w:t>节</w:t>
        </w:r>
      </w:hyperlink>
      <w:r>
        <w:rPr>
          <w:rFonts w:hint="eastAsia"/>
        </w:rPr>
        <w:t>讨论</w:t>
      </w:r>
      <w:r>
        <w:rPr>
          <w:rFonts w:hint="eastAsia"/>
        </w:rPr>
        <w:t>sysconf()</w:t>
      </w:r>
      <w:r>
        <w:rPr>
          <w:rFonts w:hint="eastAsia"/>
        </w:rPr>
        <w:t>）。</w:t>
      </w:r>
    </w:p>
    <w:p w:rsidR="00D875C9" w:rsidRDefault="00D875C9" w:rsidP="00D875C9">
      <w:pPr>
        <w:pStyle w:val="Note"/>
      </w:pPr>
      <w:r>
        <w:rPr>
          <w:rFonts w:hint="eastAsia"/>
        </w:rPr>
        <w:t>在多数</w:t>
      </w:r>
      <w:r>
        <w:rPr>
          <w:rFonts w:hint="eastAsia"/>
        </w:rPr>
        <w:t>Linux</w:t>
      </w:r>
      <w:r>
        <w:rPr>
          <w:rFonts w:hint="eastAsia"/>
        </w:rPr>
        <w:t>硬件体系架构下，</w:t>
      </w:r>
      <w:r w:rsidR="000143D1">
        <w:rPr>
          <w:rFonts w:hint="eastAsia"/>
        </w:rPr>
        <w:t>sysconf(_SC_CLK_TCK)</w:t>
      </w:r>
      <w:r w:rsidR="000143D1">
        <w:rPr>
          <w:rFonts w:hint="eastAsia"/>
        </w:rPr>
        <w:t>返回数值</w:t>
      </w:r>
      <w:r w:rsidR="000143D1">
        <w:rPr>
          <w:rFonts w:hint="eastAsia"/>
        </w:rPr>
        <w:t>100</w:t>
      </w:r>
      <w:r w:rsidR="000143D1">
        <w:rPr>
          <w:rFonts w:hint="eastAsia"/>
        </w:rPr>
        <w:t>，对应于内核常量</w:t>
      </w:r>
      <w:r w:rsidR="000143D1">
        <w:rPr>
          <w:rFonts w:hint="eastAsia"/>
        </w:rPr>
        <w:t>USER_HZ</w:t>
      </w:r>
      <w:r w:rsidR="000143D1">
        <w:rPr>
          <w:rFonts w:hint="eastAsia"/>
        </w:rPr>
        <w:t>。但是</w:t>
      </w:r>
      <w:r w:rsidR="000143D1">
        <w:rPr>
          <w:rFonts w:hint="eastAsia"/>
        </w:rPr>
        <w:t>USER_HZ</w:t>
      </w:r>
      <w:r w:rsidR="000143D1">
        <w:rPr>
          <w:rFonts w:hint="eastAsia"/>
        </w:rPr>
        <w:t>可以在少数体系架构下定义为其它值，例如</w:t>
      </w:r>
      <w:r w:rsidR="000143D1">
        <w:rPr>
          <w:rFonts w:hint="eastAsia"/>
        </w:rPr>
        <w:t>Alpha</w:t>
      </w:r>
      <w:r w:rsidR="000143D1">
        <w:rPr>
          <w:rFonts w:hint="eastAsia"/>
        </w:rPr>
        <w:t>和</w:t>
      </w:r>
      <w:r w:rsidR="000143D1">
        <w:rPr>
          <w:rFonts w:hint="eastAsia"/>
        </w:rPr>
        <w:t>IA-64</w:t>
      </w:r>
      <w:r w:rsidR="000143D1">
        <w:rPr>
          <w:rFonts w:hint="eastAsia"/>
        </w:rPr>
        <w:t>。</w:t>
      </w:r>
    </w:p>
    <w:p w:rsidR="00D875C9" w:rsidRDefault="00D875C9" w:rsidP="001F4BF0">
      <w:pPr>
        <w:ind w:firstLine="420"/>
      </w:pPr>
    </w:p>
    <w:p w:rsidR="000143D1" w:rsidRDefault="000143D1" w:rsidP="001F4BF0">
      <w:pPr>
        <w:ind w:firstLine="420"/>
      </w:pPr>
      <w:r>
        <w:rPr>
          <w:rFonts w:hint="eastAsia"/>
        </w:rPr>
        <w:lastRenderedPageBreak/>
        <w:t>成功时</w:t>
      </w:r>
      <w:r>
        <w:rPr>
          <w:rFonts w:hint="eastAsia"/>
        </w:rPr>
        <w:t>times()</w:t>
      </w:r>
      <w:r>
        <w:rPr>
          <w:rFonts w:hint="eastAsia"/>
        </w:rPr>
        <w:t>返回从过去的某个任意时间点开始，已经逝去的（实际）时间的时钟</w:t>
      </w:r>
      <w:r>
        <w:rPr>
          <w:rFonts w:hint="eastAsia"/>
        </w:rPr>
        <w:t>tick</w:t>
      </w:r>
      <w:r>
        <w:rPr>
          <w:rFonts w:hint="eastAsia"/>
        </w:rPr>
        <w:t>数量。</w:t>
      </w:r>
      <w:r>
        <w:rPr>
          <w:rFonts w:hint="eastAsia"/>
        </w:rPr>
        <w:t>SUSv3</w:t>
      </w:r>
      <w:r>
        <w:rPr>
          <w:rFonts w:hint="eastAsia"/>
        </w:rPr>
        <w:t>故意不规定这个任意的时间点，只是声明在调用进程的生命周期内都保持不变即可。因此</w:t>
      </w:r>
      <w:r>
        <w:rPr>
          <w:rFonts w:hint="eastAsia"/>
        </w:rPr>
        <w:t>times()</w:t>
      </w:r>
      <w:r>
        <w:rPr>
          <w:rFonts w:hint="eastAsia"/>
        </w:rPr>
        <w:t>返回值唯一可移植的用途是测量进程执行期内的时间，通过与另一个</w:t>
      </w:r>
      <w:r>
        <w:rPr>
          <w:rFonts w:hint="eastAsia"/>
        </w:rPr>
        <w:t>times()</w:t>
      </w:r>
      <w:r>
        <w:rPr>
          <w:rFonts w:hint="eastAsia"/>
        </w:rPr>
        <w:t>返回值进行计算而得。</w:t>
      </w:r>
      <w:r w:rsidR="00C7245B">
        <w:rPr>
          <w:rFonts w:hint="eastAsia"/>
        </w:rPr>
        <w:t>但是即使这样使用</w:t>
      </w:r>
      <w:r w:rsidR="00C7245B">
        <w:rPr>
          <w:rFonts w:hint="eastAsia"/>
        </w:rPr>
        <w:t>times()</w:t>
      </w:r>
      <w:r w:rsidR="00C7245B">
        <w:rPr>
          <w:rFonts w:hint="eastAsia"/>
        </w:rPr>
        <w:t>的返回值也是不可靠的，因为它可能超出</w:t>
      </w:r>
      <w:r w:rsidR="00C7245B">
        <w:rPr>
          <w:rFonts w:hint="eastAsia"/>
        </w:rPr>
        <w:t>clock_t</w:t>
      </w:r>
      <w:r w:rsidR="00C7245B">
        <w:rPr>
          <w:rFonts w:hint="eastAsia"/>
        </w:rPr>
        <w:t>的范围而溢出，这时候这个值又重新从</w:t>
      </w:r>
      <w:r w:rsidR="00C7245B">
        <w:rPr>
          <w:rFonts w:hint="eastAsia"/>
        </w:rPr>
        <w:t>0</w:t>
      </w:r>
      <w:r w:rsidR="00C7245B">
        <w:rPr>
          <w:rFonts w:hint="eastAsia"/>
        </w:rPr>
        <w:t>开始（也就是后一个</w:t>
      </w:r>
      <w:r w:rsidR="00C7245B">
        <w:rPr>
          <w:rFonts w:hint="eastAsia"/>
        </w:rPr>
        <w:t>times()</w:t>
      </w:r>
      <w:r w:rsidR="00C7245B">
        <w:rPr>
          <w:rFonts w:hint="eastAsia"/>
        </w:rPr>
        <w:t>的返回值小于前一个</w:t>
      </w:r>
      <w:r w:rsidR="00C7245B">
        <w:rPr>
          <w:rFonts w:hint="eastAsia"/>
        </w:rPr>
        <w:t>times()</w:t>
      </w:r>
      <w:r w:rsidR="00C7245B">
        <w:rPr>
          <w:rFonts w:hint="eastAsia"/>
        </w:rPr>
        <w:t>的返回值）。</w:t>
      </w:r>
      <w:r w:rsidR="00984BB2">
        <w:rPr>
          <w:rFonts w:hint="eastAsia"/>
        </w:rPr>
        <w:t>测量已经逝去时间的可靠方法是使用</w:t>
      </w:r>
      <w:r w:rsidR="00984BB2">
        <w:rPr>
          <w:rFonts w:hint="eastAsia"/>
        </w:rPr>
        <w:t>gettimeofday()</w:t>
      </w:r>
      <w:r w:rsidR="00984BB2">
        <w:rPr>
          <w:rFonts w:hint="eastAsia"/>
        </w:rPr>
        <w:t>（</w:t>
      </w:r>
      <w:hyperlink w:anchor="_10.1_日历时间" w:history="1">
        <w:r w:rsidR="00984BB2" w:rsidRPr="00F330F8">
          <w:rPr>
            <w:rStyle w:val="a7"/>
            <w:rFonts w:hint="eastAsia"/>
          </w:rPr>
          <w:t>10.1</w:t>
        </w:r>
        <w:r w:rsidR="00984BB2" w:rsidRPr="00F330F8">
          <w:rPr>
            <w:rStyle w:val="a7"/>
            <w:rFonts w:hint="eastAsia"/>
          </w:rPr>
          <w:t>节</w:t>
        </w:r>
      </w:hyperlink>
      <w:r w:rsidR="00984BB2">
        <w:rPr>
          <w:rFonts w:hint="eastAsia"/>
        </w:rPr>
        <w:t>）。</w:t>
      </w:r>
    </w:p>
    <w:p w:rsidR="00D83FB2" w:rsidRDefault="00D83FB2" w:rsidP="001F4BF0">
      <w:pPr>
        <w:ind w:firstLine="420"/>
      </w:pPr>
      <w:r>
        <w:rPr>
          <w:rFonts w:hint="eastAsia"/>
        </w:rPr>
        <w:t>在</w:t>
      </w:r>
      <w:r>
        <w:rPr>
          <w:rFonts w:hint="eastAsia"/>
        </w:rPr>
        <w:t>Linux</w:t>
      </w:r>
      <w:r>
        <w:rPr>
          <w:rFonts w:hint="eastAsia"/>
        </w:rPr>
        <w:t>中，我们可以指定</w:t>
      </w:r>
      <w:r>
        <w:rPr>
          <w:rFonts w:hint="eastAsia"/>
        </w:rPr>
        <w:t>buf</w:t>
      </w:r>
      <w:r>
        <w:rPr>
          <w:rFonts w:hint="eastAsia"/>
        </w:rPr>
        <w:t>为</w:t>
      </w:r>
      <w:r>
        <w:rPr>
          <w:rFonts w:hint="eastAsia"/>
        </w:rPr>
        <w:t>NULL</w:t>
      </w:r>
      <w:r>
        <w:rPr>
          <w:rFonts w:hint="eastAsia"/>
        </w:rPr>
        <w:t>；在这种情况下，</w:t>
      </w:r>
      <w:r>
        <w:rPr>
          <w:rFonts w:hint="eastAsia"/>
        </w:rPr>
        <w:t>times()</w:t>
      </w:r>
      <w:r>
        <w:rPr>
          <w:rFonts w:hint="eastAsia"/>
        </w:rPr>
        <w:t>只是简单地返回函数结果，但这样是不可移植的。</w:t>
      </w:r>
      <w:r w:rsidR="000A74AB">
        <w:rPr>
          <w:rFonts w:hint="eastAsia"/>
        </w:rPr>
        <w:t>SUSv3</w:t>
      </w:r>
      <w:r w:rsidR="000A74AB">
        <w:rPr>
          <w:rFonts w:hint="eastAsia"/>
        </w:rPr>
        <w:t>没有规定</w:t>
      </w:r>
      <w:r w:rsidR="000A74AB">
        <w:rPr>
          <w:rFonts w:hint="eastAsia"/>
        </w:rPr>
        <w:t>buf</w:t>
      </w:r>
      <w:r w:rsidR="000A74AB">
        <w:rPr>
          <w:rFonts w:hint="eastAsia"/>
        </w:rPr>
        <w:t>为</w:t>
      </w:r>
      <w:r w:rsidR="000A74AB">
        <w:rPr>
          <w:rFonts w:hint="eastAsia"/>
        </w:rPr>
        <w:t>NULL</w:t>
      </w:r>
      <w:r w:rsidR="000A74AB">
        <w:rPr>
          <w:rFonts w:hint="eastAsia"/>
        </w:rPr>
        <w:t>的用法，而且许多</w:t>
      </w:r>
      <w:r w:rsidR="000A74AB">
        <w:rPr>
          <w:rFonts w:hint="eastAsia"/>
        </w:rPr>
        <w:t>UNIX</w:t>
      </w:r>
      <w:r w:rsidR="000A74AB">
        <w:rPr>
          <w:rFonts w:hint="eastAsia"/>
        </w:rPr>
        <w:t>实现要求这个参数不能为</w:t>
      </w:r>
      <w:r w:rsidR="000A74AB">
        <w:rPr>
          <w:rFonts w:hint="eastAsia"/>
        </w:rPr>
        <w:t>NULL</w:t>
      </w:r>
      <w:r w:rsidR="000A74AB">
        <w:rPr>
          <w:rFonts w:hint="eastAsia"/>
        </w:rPr>
        <w:t>。</w:t>
      </w:r>
    </w:p>
    <w:p w:rsidR="000A74AB" w:rsidRDefault="00AD5684" w:rsidP="001F4BF0">
      <w:pPr>
        <w:ind w:firstLine="420"/>
      </w:pPr>
      <w:r>
        <w:rPr>
          <w:rFonts w:hint="eastAsia"/>
        </w:rPr>
        <w:t>clock()</w:t>
      </w:r>
      <w:r>
        <w:rPr>
          <w:rFonts w:hint="eastAsia"/>
        </w:rPr>
        <w:t>函数提供更简单的接口获取进程时间。它返回调用进程使用的</w:t>
      </w:r>
      <w:r>
        <w:rPr>
          <w:rFonts w:hint="eastAsia"/>
        </w:rPr>
        <w:t>CPU</w:t>
      </w:r>
      <w:r>
        <w:rPr>
          <w:rFonts w:hint="eastAsia"/>
        </w:rPr>
        <w:t>时间总量（用户加系统</w:t>
      </w:r>
      <w:r>
        <w:rPr>
          <w:rFonts w:hint="eastAsia"/>
        </w:rPr>
        <w:t>CPU</w:t>
      </w:r>
      <w:r>
        <w:rPr>
          <w:rFonts w:hint="eastAsia"/>
        </w:rPr>
        <w:t>时间）。</w:t>
      </w:r>
    </w:p>
    <w:tbl>
      <w:tblPr>
        <w:tblStyle w:val="aa"/>
        <w:tblW w:w="0" w:type="auto"/>
        <w:tblLook w:val="04A0" w:firstRow="1" w:lastRow="0" w:firstColumn="1" w:lastColumn="0" w:noHBand="0" w:noVBand="1"/>
      </w:tblPr>
      <w:tblGrid>
        <w:gridCol w:w="8522"/>
      </w:tblGrid>
      <w:tr w:rsidR="00AD5684" w:rsidTr="00AD5684">
        <w:tc>
          <w:tcPr>
            <w:tcW w:w="8522" w:type="dxa"/>
          </w:tcPr>
          <w:p w:rsidR="00AD5684" w:rsidRDefault="00AD5684" w:rsidP="00AD5684">
            <w:pPr>
              <w:pStyle w:val="Code"/>
            </w:pPr>
            <w:r>
              <w:t>#include &lt;time.h&gt;</w:t>
            </w:r>
          </w:p>
          <w:p w:rsidR="00AD5684" w:rsidRDefault="00AD5684" w:rsidP="00AD5684">
            <w:pPr>
              <w:pStyle w:val="Code"/>
            </w:pPr>
          </w:p>
          <w:p w:rsidR="00AD5684" w:rsidRDefault="00AD5684" w:rsidP="00AD5684">
            <w:pPr>
              <w:pStyle w:val="Code"/>
            </w:pPr>
            <w:r>
              <w:t>clock_t clock(void);</w:t>
            </w:r>
          </w:p>
          <w:p w:rsidR="00E9672D" w:rsidRDefault="00E9672D" w:rsidP="00E9672D">
            <w:pPr>
              <w:pStyle w:val="Code"/>
              <w:jc w:val="right"/>
            </w:pPr>
            <w:r>
              <w:rPr>
                <w:rFonts w:hint="eastAsia"/>
              </w:rPr>
              <w:t>成功时返回调用进程使用的</w:t>
            </w:r>
            <w:r>
              <w:rPr>
                <w:rFonts w:hint="eastAsia"/>
              </w:rPr>
              <w:t>CPU</w:t>
            </w:r>
            <w:r>
              <w:rPr>
                <w:rFonts w:hint="eastAsia"/>
              </w:rPr>
              <w:t>时间总量，按</w:t>
            </w:r>
            <w:r>
              <w:rPr>
                <w:rFonts w:hint="eastAsia"/>
              </w:rPr>
              <w:t>CLOCKS_PER_SEC</w:t>
            </w:r>
            <w:r>
              <w:rPr>
                <w:rFonts w:hint="eastAsia"/>
              </w:rPr>
              <w:t>测量</w:t>
            </w:r>
          </w:p>
          <w:p w:rsidR="00AD5684" w:rsidRDefault="00E9672D" w:rsidP="00E9672D">
            <w:pPr>
              <w:pStyle w:val="Code"/>
              <w:jc w:val="right"/>
            </w:pPr>
            <w:r>
              <w:rPr>
                <w:rFonts w:hint="eastAsia"/>
              </w:rPr>
              <w:t>出错时返回</w:t>
            </w:r>
            <w:r>
              <w:rPr>
                <w:rFonts w:hint="eastAsia"/>
              </w:rPr>
              <w:t>(clock_t)-1</w:t>
            </w:r>
          </w:p>
        </w:tc>
      </w:tr>
    </w:tbl>
    <w:p w:rsidR="00AD5684" w:rsidRDefault="00AD5684" w:rsidP="001F4BF0">
      <w:pPr>
        <w:ind w:firstLine="420"/>
      </w:pPr>
    </w:p>
    <w:p w:rsidR="00583F57" w:rsidRDefault="00583F57" w:rsidP="001F4BF0">
      <w:pPr>
        <w:ind w:firstLine="420"/>
      </w:pPr>
      <w:r>
        <w:rPr>
          <w:rFonts w:hint="eastAsia"/>
        </w:rPr>
        <w:t>clock()</w:t>
      </w:r>
      <w:r>
        <w:rPr>
          <w:rFonts w:hint="eastAsia"/>
        </w:rPr>
        <w:t>的返回值按</w:t>
      </w:r>
      <w:r>
        <w:rPr>
          <w:rFonts w:hint="eastAsia"/>
        </w:rPr>
        <w:t>CLOCKS_PER_SEC</w:t>
      </w:r>
      <w:r>
        <w:rPr>
          <w:rFonts w:hint="eastAsia"/>
        </w:rPr>
        <w:t>单位计量，因此我们必须拿返回值除以</w:t>
      </w:r>
      <w:r>
        <w:rPr>
          <w:rFonts w:hint="eastAsia"/>
        </w:rPr>
        <w:t>CLOCKS_PER_SEC</w:t>
      </w:r>
      <w:r>
        <w:rPr>
          <w:rFonts w:hint="eastAsia"/>
        </w:rPr>
        <w:t>来得到进程使用的</w:t>
      </w:r>
      <w:r>
        <w:rPr>
          <w:rFonts w:hint="eastAsia"/>
        </w:rPr>
        <w:t>CPU</w:t>
      </w:r>
      <w:r>
        <w:rPr>
          <w:rFonts w:hint="eastAsia"/>
        </w:rPr>
        <w:t>时间的秒数。无论底层的软时钟（</w:t>
      </w:r>
      <w:hyperlink w:anchor="_10.6_软时钟（Jiffy）" w:history="1">
        <w:r w:rsidRPr="00F330F8">
          <w:rPr>
            <w:rStyle w:val="a7"/>
            <w:rFonts w:hint="eastAsia"/>
          </w:rPr>
          <w:t>10.6</w:t>
        </w:r>
        <w:r w:rsidRPr="00F330F8">
          <w:rPr>
            <w:rStyle w:val="a7"/>
            <w:rFonts w:hint="eastAsia"/>
          </w:rPr>
          <w:t>节</w:t>
        </w:r>
      </w:hyperlink>
      <w:r>
        <w:rPr>
          <w:rFonts w:hint="eastAsia"/>
        </w:rPr>
        <w:t>）精度是多少，</w:t>
      </w:r>
      <w:r>
        <w:rPr>
          <w:rFonts w:hint="eastAsia"/>
        </w:rPr>
        <w:t>POSIX.1</w:t>
      </w:r>
      <w:r>
        <w:rPr>
          <w:rFonts w:hint="eastAsia"/>
        </w:rPr>
        <w:t>规定</w:t>
      </w:r>
      <w:r>
        <w:rPr>
          <w:rFonts w:hint="eastAsia"/>
        </w:rPr>
        <w:t>CLOCKS_PER_SEC</w:t>
      </w:r>
      <w:r>
        <w:rPr>
          <w:rFonts w:hint="eastAsia"/>
        </w:rPr>
        <w:t>固定为</w:t>
      </w:r>
      <w:r>
        <w:rPr>
          <w:rFonts w:hint="eastAsia"/>
        </w:rPr>
        <w:t>1</w:t>
      </w:r>
      <w:r>
        <w:rPr>
          <w:rFonts w:hint="eastAsia"/>
        </w:rPr>
        <w:t>百万。当然</w:t>
      </w:r>
      <w:r>
        <w:rPr>
          <w:rFonts w:hint="eastAsia"/>
        </w:rPr>
        <w:t>clock()</w:t>
      </w:r>
      <w:r>
        <w:rPr>
          <w:rFonts w:hint="eastAsia"/>
        </w:rPr>
        <w:t>的精度肯定是受限于系统软时钟。</w:t>
      </w:r>
    </w:p>
    <w:p w:rsidR="00D61ACB" w:rsidRDefault="009771AE" w:rsidP="009771AE">
      <w:pPr>
        <w:pStyle w:val="Note"/>
      </w:pPr>
      <w:r>
        <w:rPr>
          <w:rFonts w:hint="eastAsia"/>
        </w:rPr>
        <w:t>尽管</w:t>
      </w:r>
      <w:r>
        <w:rPr>
          <w:rFonts w:hint="eastAsia"/>
        </w:rPr>
        <w:t>clock()</w:t>
      </w:r>
      <w:r>
        <w:rPr>
          <w:rFonts w:hint="eastAsia"/>
        </w:rPr>
        <w:t>的返回类型</w:t>
      </w:r>
      <w:r>
        <w:rPr>
          <w:rFonts w:hint="eastAsia"/>
        </w:rPr>
        <w:t>clock_t</w:t>
      </w:r>
      <w:r>
        <w:rPr>
          <w:rFonts w:hint="eastAsia"/>
        </w:rPr>
        <w:t>与</w:t>
      </w:r>
      <w:r>
        <w:rPr>
          <w:rFonts w:hint="eastAsia"/>
        </w:rPr>
        <w:t>times()</w:t>
      </w:r>
      <w:r>
        <w:rPr>
          <w:rFonts w:hint="eastAsia"/>
        </w:rPr>
        <w:t>使用的数据类型相同，这两个接口采用的计量单位却是不同的。</w:t>
      </w:r>
      <w:r w:rsidR="00304D25">
        <w:rPr>
          <w:rFonts w:hint="eastAsia"/>
        </w:rPr>
        <w:t>这是由于</w:t>
      </w:r>
      <w:r w:rsidR="00304D25">
        <w:rPr>
          <w:rFonts w:hint="eastAsia"/>
        </w:rPr>
        <w:t>POSIX.1</w:t>
      </w:r>
      <w:r w:rsidR="00304D25">
        <w:rPr>
          <w:rFonts w:hint="eastAsia"/>
        </w:rPr>
        <w:t>和</w:t>
      </w:r>
      <w:r w:rsidR="00304D25">
        <w:rPr>
          <w:rFonts w:hint="eastAsia"/>
        </w:rPr>
        <w:t>C</w:t>
      </w:r>
      <w:r w:rsidR="00304D25">
        <w:rPr>
          <w:rFonts w:hint="eastAsia"/>
        </w:rPr>
        <w:t>编程语言标准对</w:t>
      </w:r>
      <w:r w:rsidR="00304D25">
        <w:rPr>
          <w:rFonts w:hint="eastAsia"/>
        </w:rPr>
        <w:t>clock_t</w:t>
      </w:r>
      <w:r w:rsidR="00304D25">
        <w:rPr>
          <w:rFonts w:hint="eastAsia"/>
        </w:rPr>
        <w:t>定义的冲突导致的，属于历史原因。</w:t>
      </w:r>
    </w:p>
    <w:p w:rsidR="005C10F9" w:rsidRDefault="005C10F9" w:rsidP="009771AE">
      <w:pPr>
        <w:pStyle w:val="Note"/>
      </w:pPr>
    </w:p>
    <w:p w:rsidR="009771AE" w:rsidRDefault="005C10F9" w:rsidP="001F4BF0">
      <w:pPr>
        <w:ind w:firstLine="420"/>
      </w:pPr>
      <w:r>
        <w:rPr>
          <w:rFonts w:hint="eastAsia"/>
        </w:rPr>
        <w:t>尽管</w:t>
      </w:r>
      <w:r>
        <w:rPr>
          <w:rFonts w:hint="eastAsia"/>
        </w:rPr>
        <w:t>CLOCKS_PER_SEC</w:t>
      </w:r>
      <w:r>
        <w:rPr>
          <w:rFonts w:hint="eastAsia"/>
        </w:rPr>
        <w:t>固定为</w:t>
      </w:r>
      <w:r>
        <w:rPr>
          <w:rFonts w:hint="eastAsia"/>
        </w:rPr>
        <w:t>1</w:t>
      </w:r>
      <w:r>
        <w:rPr>
          <w:rFonts w:hint="eastAsia"/>
        </w:rPr>
        <w:t>百万，</w:t>
      </w:r>
      <w:r>
        <w:rPr>
          <w:rFonts w:hint="eastAsia"/>
        </w:rPr>
        <w:t>SUSv3</w:t>
      </w:r>
      <w:r>
        <w:rPr>
          <w:rFonts w:hint="eastAsia"/>
        </w:rPr>
        <w:t>却注明这个常量在非</w:t>
      </w:r>
      <w:r>
        <w:rPr>
          <w:rFonts w:hint="eastAsia"/>
        </w:rPr>
        <w:t>XSI</w:t>
      </w:r>
      <w:r>
        <w:rPr>
          <w:rFonts w:hint="eastAsia"/>
        </w:rPr>
        <w:t>依从系统中可以是整型变量，因此我们不能可移植地把它当作编译期常量（例如我们不能在</w:t>
      </w:r>
      <w:r>
        <w:rPr>
          <w:rFonts w:hint="eastAsia"/>
        </w:rPr>
        <w:t>#ifdef</w:t>
      </w:r>
      <w:r>
        <w:rPr>
          <w:rFonts w:hint="eastAsia"/>
        </w:rPr>
        <w:t>预处理语句中使用</w:t>
      </w:r>
      <w:r>
        <w:rPr>
          <w:rFonts w:hint="eastAsia"/>
        </w:rPr>
        <w:t>CLOCKS_PER_SEC</w:t>
      </w:r>
      <w:r>
        <w:rPr>
          <w:rFonts w:hint="eastAsia"/>
        </w:rPr>
        <w:t>）。由于它可能被定义为长整型（</w:t>
      </w:r>
      <w:r>
        <w:rPr>
          <w:rFonts w:hint="eastAsia"/>
        </w:rPr>
        <w:t>1000000L</w:t>
      </w:r>
      <w:r>
        <w:rPr>
          <w:rFonts w:hint="eastAsia"/>
        </w:rPr>
        <w:t>），我们要可移植地使用</w:t>
      </w:r>
      <w:r>
        <w:rPr>
          <w:rFonts w:hint="eastAsia"/>
        </w:rPr>
        <w:t>printf()</w:t>
      </w:r>
      <w:r>
        <w:rPr>
          <w:rFonts w:hint="eastAsia"/>
        </w:rPr>
        <w:t>打印它的值，就应该总是把这个值先转换为</w:t>
      </w:r>
      <w:r>
        <w:rPr>
          <w:rFonts w:hint="eastAsia"/>
        </w:rPr>
        <w:t>long</w:t>
      </w:r>
      <w:r>
        <w:rPr>
          <w:rFonts w:hint="eastAsia"/>
        </w:rPr>
        <w:t>，再打印输出（</w:t>
      </w:r>
      <w:hyperlink w:anchor="_3.6.2_系统数据类型" w:history="1">
        <w:r w:rsidRPr="00F330F8">
          <w:rPr>
            <w:rStyle w:val="a7"/>
            <w:rFonts w:hint="eastAsia"/>
          </w:rPr>
          <w:t>3.6.2</w:t>
        </w:r>
        <w:r w:rsidRPr="00F330F8">
          <w:rPr>
            <w:rStyle w:val="a7"/>
            <w:rFonts w:hint="eastAsia"/>
          </w:rPr>
          <w:t>节</w:t>
        </w:r>
      </w:hyperlink>
      <w:r>
        <w:rPr>
          <w:rFonts w:hint="eastAsia"/>
        </w:rPr>
        <w:t>）。</w:t>
      </w:r>
    </w:p>
    <w:p w:rsidR="00F60B20" w:rsidRDefault="00F60B20" w:rsidP="00F60B20">
      <w:pPr>
        <w:ind w:firstLine="420"/>
      </w:pPr>
      <w:r>
        <w:rPr>
          <w:rFonts w:hint="eastAsia"/>
        </w:rPr>
        <w:lastRenderedPageBreak/>
        <w:t>SUSv3</w:t>
      </w:r>
      <w:r>
        <w:rPr>
          <w:rFonts w:hint="eastAsia"/>
        </w:rPr>
        <w:t>注明</w:t>
      </w:r>
      <w:r>
        <w:rPr>
          <w:rFonts w:hint="eastAsia"/>
        </w:rPr>
        <w:t>clock()</w:t>
      </w:r>
      <w:r>
        <w:rPr>
          <w:rFonts w:hint="eastAsia"/>
        </w:rPr>
        <w:t>应该返回“进程使用的处理器时间”，因此可以按不同的方式解释。在某些</w:t>
      </w:r>
      <w:r>
        <w:rPr>
          <w:rFonts w:hint="eastAsia"/>
        </w:rPr>
        <w:t>UNIX</w:t>
      </w:r>
      <w:r>
        <w:rPr>
          <w:rFonts w:hint="eastAsia"/>
        </w:rPr>
        <w:t>实现中，</w:t>
      </w:r>
      <w:r>
        <w:rPr>
          <w:rFonts w:hint="eastAsia"/>
        </w:rPr>
        <w:t>clock()</w:t>
      </w:r>
      <w:r>
        <w:rPr>
          <w:rFonts w:hint="eastAsia"/>
        </w:rPr>
        <w:t>返回值包含所有已经等待的子进程的</w:t>
      </w:r>
      <w:r>
        <w:rPr>
          <w:rFonts w:hint="eastAsia"/>
        </w:rPr>
        <w:t>CPU</w:t>
      </w:r>
      <w:r>
        <w:rPr>
          <w:rFonts w:hint="eastAsia"/>
        </w:rPr>
        <w:t>时间，不过</w:t>
      </w:r>
      <w:r>
        <w:rPr>
          <w:rFonts w:hint="eastAsia"/>
        </w:rPr>
        <w:t>Linux</w:t>
      </w:r>
      <w:r>
        <w:rPr>
          <w:rFonts w:hint="eastAsia"/>
        </w:rPr>
        <w:t>并没有这样做。</w:t>
      </w:r>
    </w:p>
    <w:p w:rsidR="001A1BB9" w:rsidRDefault="001A1BB9" w:rsidP="00F60B20">
      <w:pPr>
        <w:ind w:firstLine="420"/>
      </w:pPr>
    </w:p>
    <w:p w:rsidR="001A1BB9" w:rsidRPr="001A1BB9" w:rsidRDefault="001A1BB9" w:rsidP="001A1BB9">
      <w:pPr>
        <w:rPr>
          <w:b/>
        </w:rPr>
      </w:pPr>
      <w:r w:rsidRPr="001A1BB9">
        <w:rPr>
          <w:rFonts w:hint="eastAsia"/>
          <w:b/>
        </w:rPr>
        <w:t>示例程序</w:t>
      </w:r>
    </w:p>
    <w:p w:rsidR="001A1BB9" w:rsidRDefault="00AB1B05" w:rsidP="00F60B20">
      <w:pPr>
        <w:ind w:firstLine="420"/>
      </w:pPr>
      <w:r>
        <w:rPr>
          <w:rFonts w:hint="eastAsia"/>
        </w:rPr>
        <w:t>清单</w:t>
      </w:r>
      <w:r>
        <w:rPr>
          <w:rFonts w:hint="eastAsia"/>
        </w:rPr>
        <w:t>10-5</w:t>
      </w:r>
      <w:r>
        <w:rPr>
          <w:rFonts w:hint="eastAsia"/>
        </w:rPr>
        <w:t>的程序演示了本节讨论的函数的使用。</w:t>
      </w:r>
      <w:r w:rsidRPr="00AB1B05">
        <w:t>displayProcessTimes()</w:t>
      </w:r>
      <w:r>
        <w:rPr>
          <w:rFonts w:hint="eastAsia"/>
        </w:rPr>
        <w:t>函数打印调用方提供的消息，然后使用</w:t>
      </w:r>
      <w:r>
        <w:rPr>
          <w:rFonts w:hint="eastAsia"/>
        </w:rPr>
        <w:t>clock()</w:t>
      </w:r>
      <w:r>
        <w:rPr>
          <w:rFonts w:hint="eastAsia"/>
        </w:rPr>
        <w:t>和</w:t>
      </w:r>
      <w:r>
        <w:rPr>
          <w:rFonts w:hint="eastAsia"/>
        </w:rPr>
        <w:t>times()</w:t>
      </w:r>
      <w:r>
        <w:rPr>
          <w:rFonts w:hint="eastAsia"/>
        </w:rPr>
        <w:t>获取并显示进程时间。主程序</w:t>
      </w:r>
      <w:r w:rsidR="0021387A">
        <w:rPr>
          <w:rFonts w:hint="eastAsia"/>
        </w:rPr>
        <w:t>首次调用</w:t>
      </w:r>
      <w:r w:rsidR="0021387A" w:rsidRPr="0021387A">
        <w:t>displayProcessTimes()</w:t>
      </w:r>
      <w:r w:rsidR="0021387A">
        <w:rPr>
          <w:rFonts w:hint="eastAsia"/>
        </w:rPr>
        <w:t>后，会执行一个循环调用</w:t>
      </w:r>
      <w:r w:rsidR="0021387A">
        <w:rPr>
          <w:rFonts w:hint="eastAsia"/>
        </w:rPr>
        <w:t>getppid()</w:t>
      </w:r>
      <w:r w:rsidR="0021387A">
        <w:rPr>
          <w:rFonts w:hint="eastAsia"/>
        </w:rPr>
        <w:t>来消耗一些</w:t>
      </w:r>
      <w:r w:rsidR="0021387A">
        <w:rPr>
          <w:rFonts w:hint="eastAsia"/>
        </w:rPr>
        <w:t>CPU</w:t>
      </w:r>
      <w:r w:rsidR="0021387A">
        <w:rPr>
          <w:rFonts w:hint="eastAsia"/>
        </w:rPr>
        <w:t>时间，然后再次调用</w:t>
      </w:r>
      <w:r w:rsidR="0021387A" w:rsidRPr="0021387A">
        <w:t>displayProcessTimes()</w:t>
      </w:r>
      <w:r w:rsidR="0021387A">
        <w:rPr>
          <w:rFonts w:hint="eastAsia"/>
        </w:rPr>
        <w:t>来查看循环消耗的</w:t>
      </w:r>
      <w:r w:rsidR="0021387A">
        <w:rPr>
          <w:rFonts w:hint="eastAsia"/>
        </w:rPr>
        <w:t>CPU</w:t>
      </w:r>
      <w:r w:rsidR="0021387A">
        <w:rPr>
          <w:rFonts w:hint="eastAsia"/>
        </w:rPr>
        <w:t>时间。当我们使用这个程序调用</w:t>
      </w:r>
      <w:r w:rsidR="0021387A">
        <w:rPr>
          <w:rFonts w:hint="eastAsia"/>
        </w:rPr>
        <w:t>getppid()</w:t>
      </w:r>
      <w:r w:rsidR="0021387A">
        <w:rPr>
          <w:rFonts w:hint="eastAsia"/>
        </w:rPr>
        <w:t>一千万次时，输出如下：</w:t>
      </w:r>
    </w:p>
    <w:p w:rsidR="0021387A" w:rsidRDefault="0021387A" w:rsidP="0021387A">
      <w:pPr>
        <w:pStyle w:val="Code"/>
        <w:ind w:left="420" w:firstLine="420"/>
      </w:pPr>
      <w:r>
        <w:t>$ ./process_time 10000000</w:t>
      </w:r>
    </w:p>
    <w:p w:rsidR="0021387A" w:rsidRDefault="0021387A" w:rsidP="0021387A">
      <w:pPr>
        <w:pStyle w:val="Code"/>
        <w:ind w:left="420" w:firstLine="420"/>
      </w:pPr>
      <w:r>
        <w:t>CLOCKS_PER_SEC=1000000 sysconf(_SC_CLK_TCK)=100</w:t>
      </w:r>
    </w:p>
    <w:p w:rsidR="0021387A" w:rsidRDefault="0021387A" w:rsidP="0021387A">
      <w:pPr>
        <w:pStyle w:val="Code"/>
        <w:ind w:left="420" w:firstLine="420"/>
      </w:pPr>
    </w:p>
    <w:p w:rsidR="0021387A" w:rsidRDefault="0021387A" w:rsidP="0021387A">
      <w:pPr>
        <w:pStyle w:val="Code"/>
        <w:ind w:left="420" w:firstLine="420"/>
      </w:pPr>
      <w:r>
        <w:t>At program start:</w:t>
      </w:r>
    </w:p>
    <w:p w:rsidR="0021387A" w:rsidRDefault="0021387A" w:rsidP="0021387A">
      <w:pPr>
        <w:pStyle w:val="Code"/>
        <w:ind w:left="840" w:firstLine="420"/>
      </w:pPr>
      <w:r>
        <w:t>clock() returns: 0 clocks-per-sec (0.00 secs)</w:t>
      </w:r>
    </w:p>
    <w:p w:rsidR="0021387A" w:rsidRDefault="0021387A" w:rsidP="0021387A">
      <w:pPr>
        <w:pStyle w:val="Code"/>
        <w:ind w:left="840" w:firstLine="420"/>
      </w:pPr>
      <w:r>
        <w:t>times() yields: user CPU=0.00; system CPU: 0.00</w:t>
      </w:r>
    </w:p>
    <w:p w:rsidR="0021387A" w:rsidRDefault="0021387A" w:rsidP="0021387A">
      <w:pPr>
        <w:pStyle w:val="Code"/>
        <w:ind w:left="420" w:firstLine="420"/>
      </w:pPr>
      <w:r>
        <w:t>After getppid() loop:</w:t>
      </w:r>
    </w:p>
    <w:p w:rsidR="0021387A" w:rsidRDefault="0021387A" w:rsidP="0021387A">
      <w:pPr>
        <w:pStyle w:val="Code"/>
        <w:ind w:left="840" w:firstLine="420"/>
      </w:pPr>
      <w:r>
        <w:t>clock() returns: 2960000 clocks-per-sec (2.96 secs)</w:t>
      </w:r>
    </w:p>
    <w:p w:rsidR="0021387A" w:rsidRDefault="0021387A" w:rsidP="0021387A">
      <w:pPr>
        <w:pStyle w:val="Code"/>
        <w:ind w:left="840" w:firstLine="420"/>
      </w:pPr>
      <w:r>
        <w:t>times() yields: user CPU=1.09; system CPU: 1.87</w:t>
      </w:r>
    </w:p>
    <w:p w:rsidR="0021387A" w:rsidRDefault="0021387A" w:rsidP="00F60B20">
      <w:pPr>
        <w:ind w:firstLine="420"/>
      </w:pPr>
    </w:p>
    <w:p w:rsidR="005E2CC9" w:rsidRDefault="005E2CC9" w:rsidP="005E2CC9">
      <w:pPr>
        <w:rPr>
          <w:i/>
        </w:rPr>
      </w:pPr>
      <w:r w:rsidRPr="005E2CC9">
        <w:rPr>
          <w:rFonts w:hint="eastAsia"/>
          <w:i/>
        </w:rPr>
        <w:t>清单</w:t>
      </w:r>
      <w:r w:rsidRPr="005E2CC9">
        <w:rPr>
          <w:rFonts w:hint="eastAsia"/>
          <w:i/>
        </w:rPr>
        <w:t>10-5</w:t>
      </w:r>
      <w:r w:rsidRPr="005E2CC9">
        <w:rPr>
          <w:rFonts w:hint="eastAsia"/>
          <w:i/>
        </w:rPr>
        <w:t>：获取进程</w:t>
      </w:r>
      <w:r w:rsidRPr="005E2CC9">
        <w:rPr>
          <w:rFonts w:hint="eastAsia"/>
          <w:i/>
        </w:rPr>
        <w:t>CPU</w:t>
      </w:r>
      <w:r w:rsidRPr="005E2CC9">
        <w:rPr>
          <w:rFonts w:hint="eastAsia"/>
          <w:i/>
        </w:rPr>
        <w:t>时间</w:t>
      </w:r>
    </w:p>
    <w:p w:rsidR="005E2CC9" w:rsidRDefault="005E2CC9" w:rsidP="005E2CC9">
      <w:pPr>
        <w:pStyle w:val="Code"/>
      </w:pPr>
      <w:r>
        <w:rPr>
          <w:rFonts w:hint="eastAsia"/>
        </w:rPr>
        <w:t>----------------------------------------------------time/process_time.c</w:t>
      </w:r>
    </w:p>
    <w:p w:rsidR="001A4665" w:rsidRDefault="001A4665" w:rsidP="001A4665">
      <w:pPr>
        <w:pStyle w:val="Code"/>
      </w:pPr>
      <w:r>
        <w:t>#include &lt;sys/times.h&gt;</w:t>
      </w:r>
    </w:p>
    <w:p w:rsidR="001A4665" w:rsidRDefault="001A4665" w:rsidP="001A4665">
      <w:pPr>
        <w:pStyle w:val="Code"/>
      </w:pPr>
      <w:r>
        <w:t>#include &lt;time.h&gt;</w:t>
      </w:r>
    </w:p>
    <w:p w:rsidR="001A4665" w:rsidRDefault="001A4665" w:rsidP="001A4665">
      <w:pPr>
        <w:pStyle w:val="Code"/>
      </w:pPr>
      <w:r>
        <w:t>#include "tlpi_hdr.h"</w:t>
      </w:r>
    </w:p>
    <w:p w:rsidR="001A4665" w:rsidRDefault="001A4665" w:rsidP="001A4665">
      <w:pPr>
        <w:pStyle w:val="Code"/>
      </w:pPr>
    </w:p>
    <w:p w:rsidR="001A4665" w:rsidRDefault="001A4665" w:rsidP="001A4665">
      <w:pPr>
        <w:pStyle w:val="Code"/>
      </w:pPr>
      <w:r>
        <w:t>static void /* Display 'msg' and process times */</w:t>
      </w:r>
    </w:p>
    <w:p w:rsidR="001A4665" w:rsidRDefault="001A4665" w:rsidP="001A4665">
      <w:pPr>
        <w:pStyle w:val="Code"/>
      </w:pPr>
      <w:r>
        <w:t>displayProcessTimes(const char *msg)</w:t>
      </w:r>
    </w:p>
    <w:p w:rsidR="001A4665" w:rsidRDefault="001A4665" w:rsidP="001A4665">
      <w:pPr>
        <w:pStyle w:val="Code"/>
      </w:pPr>
      <w:r>
        <w:t>{</w:t>
      </w:r>
    </w:p>
    <w:p w:rsidR="001A4665" w:rsidRDefault="001A4665" w:rsidP="001A4665">
      <w:pPr>
        <w:pStyle w:val="Code"/>
        <w:ind w:firstLine="420"/>
      </w:pPr>
      <w:r>
        <w:t>struct tms t;</w:t>
      </w:r>
    </w:p>
    <w:p w:rsidR="001A4665" w:rsidRDefault="001A4665" w:rsidP="001A4665">
      <w:pPr>
        <w:pStyle w:val="Code"/>
        <w:ind w:firstLine="420"/>
      </w:pPr>
      <w:r>
        <w:t>clock_t clockTime;</w:t>
      </w:r>
    </w:p>
    <w:p w:rsidR="001A4665" w:rsidRDefault="001A4665" w:rsidP="001A4665">
      <w:pPr>
        <w:pStyle w:val="Code"/>
        <w:ind w:firstLine="420"/>
      </w:pPr>
      <w:r>
        <w:t>static long clockTicks = 0;</w:t>
      </w:r>
    </w:p>
    <w:p w:rsidR="001A4665" w:rsidRDefault="001A4665" w:rsidP="001A4665">
      <w:pPr>
        <w:pStyle w:val="Code"/>
        <w:ind w:firstLine="420"/>
      </w:pPr>
    </w:p>
    <w:p w:rsidR="001A4665" w:rsidRDefault="001A4665" w:rsidP="001A4665">
      <w:pPr>
        <w:pStyle w:val="Code"/>
        <w:ind w:firstLine="420"/>
      </w:pPr>
      <w:r>
        <w:t>if (msg != NULL)</w:t>
      </w:r>
    </w:p>
    <w:p w:rsidR="001A4665" w:rsidRDefault="001A4665" w:rsidP="001A4665">
      <w:pPr>
        <w:pStyle w:val="Code"/>
        <w:ind w:left="420" w:firstLine="420"/>
      </w:pPr>
      <w:r>
        <w:t>printf("%s", msg);</w:t>
      </w:r>
    </w:p>
    <w:p w:rsidR="001A4665" w:rsidRDefault="001A4665" w:rsidP="001A4665">
      <w:pPr>
        <w:pStyle w:val="Code"/>
        <w:ind w:firstLine="420"/>
      </w:pPr>
    </w:p>
    <w:p w:rsidR="001A4665" w:rsidRDefault="001A4665" w:rsidP="001A4665">
      <w:pPr>
        <w:pStyle w:val="Code"/>
        <w:ind w:firstLine="420"/>
      </w:pPr>
      <w:r>
        <w:lastRenderedPageBreak/>
        <w:t>if (clockTicks == 0) { /* Fetch clock ticks on first call */</w:t>
      </w:r>
    </w:p>
    <w:p w:rsidR="001A4665" w:rsidRPr="005A2B0B" w:rsidRDefault="001A4665" w:rsidP="00C37F26">
      <w:pPr>
        <w:pStyle w:val="Code"/>
        <w:ind w:left="420" w:firstLine="420"/>
      </w:pPr>
      <w:r>
        <w:t>clockTicks = sysconf(_SC_CLK_TCK);</w:t>
      </w:r>
    </w:p>
    <w:p w:rsidR="001A4665" w:rsidRDefault="001A4665" w:rsidP="00635AF6">
      <w:pPr>
        <w:pStyle w:val="Code"/>
        <w:ind w:left="420" w:firstLine="420"/>
      </w:pPr>
      <w:r>
        <w:t>if (clockTicks == -1)</w:t>
      </w:r>
    </w:p>
    <w:p w:rsidR="001A4665" w:rsidRDefault="001A4665" w:rsidP="00635AF6">
      <w:pPr>
        <w:pStyle w:val="Code"/>
        <w:ind w:left="840" w:firstLine="420"/>
      </w:pPr>
      <w:r>
        <w:t>errExit("sysconf");</w:t>
      </w:r>
    </w:p>
    <w:p w:rsidR="001A4665" w:rsidRDefault="001A4665" w:rsidP="00635AF6">
      <w:pPr>
        <w:pStyle w:val="Code"/>
        <w:ind w:firstLine="420"/>
      </w:pPr>
      <w:r>
        <w:t>}</w:t>
      </w:r>
    </w:p>
    <w:p w:rsidR="00635AF6" w:rsidRDefault="00635AF6" w:rsidP="00635AF6">
      <w:pPr>
        <w:pStyle w:val="Code"/>
        <w:ind w:firstLine="420"/>
      </w:pPr>
    </w:p>
    <w:p w:rsidR="001A4665" w:rsidRDefault="001A4665" w:rsidP="00635AF6">
      <w:pPr>
        <w:pStyle w:val="Code"/>
        <w:ind w:firstLine="420"/>
      </w:pPr>
      <w:r>
        <w:t>clockTime = clock();</w:t>
      </w:r>
    </w:p>
    <w:p w:rsidR="001A4665" w:rsidRDefault="001A4665" w:rsidP="00635AF6">
      <w:pPr>
        <w:pStyle w:val="Code"/>
        <w:ind w:firstLine="420"/>
      </w:pPr>
      <w:r>
        <w:t>if (clockTime == -1)</w:t>
      </w:r>
    </w:p>
    <w:p w:rsidR="001A4665" w:rsidRDefault="001A4665" w:rsidP="00635AF6">
      <w:pPr>
        <w:pStyle w:val="Code"/>
        <w:ind w:left="420" w:firstLine="420"/>
      </w:pPr>
      <w:r>
        <w:t>errExit("clock");</w:t>
      </w:r>
    </w:p>
    <w:p w:rsidR="00635AF6" w:rsidRDefault="00635AF6" w:rsidP="00635AF6">
      <w:pPr>
        <w:pStyle w:val="Code"/>
        <w:ind w:firstLine="420"/>
      </w:pPr>
    </w:p>
    <w:p w:rsidR="001A4665" w:rsidRDefault="001A4665" w:rsidP="00635AF6">
      <w:pPr>
        <w:pStyle w:val="Code"/>
        <w:ind w:firstLine="420"/>
      </w:pPr>
      <w:r>
        <w:t>printf(" clock() returns: %ld clocks-per-sec (%.2f secs)\n",</w:t>
      </w:r>
    </w:p>
    <w:p w:rsidR="001A4665" w:rsidRDefault="001A4665" w:rsidP="00635AF6">
      <w:pPr>
        <w:pStyle w:val="Code"/>
        <w:ind w:left="840" w:firstLine="420"/>
      </w:pPr>
      <w:r>
        <w:t>(long) clockTime, (double) clockTime / CLOCKS_PER_SEC);</w:t>
      </w:r>
    </w:p>
    <w:p w:rsidR="00635AF6" w:rsidRDefault="00635AF6" w:rsidP="00635AF6">
      <w:pPr>
        <w:pStyle w:val="Code"/>
        <w:ind w:firstLine="420"/>
      </w:pPr>
    </w:p>
    <w:p w:rsidR="001A4665" w:rsidRDefault="001A4665" w:rsidP="00635AF6">
      <w:pPr>
        <w:pStyle w:val="Code"/>
        <w:ind w:firstLine="420"/>
      </w:pPr>
      <w:r>
        <w:t>if (times(&amp;t) == -1)</w:t>
      </w:r>
    </w:p>
    <w:p w:rsidR="001A4665" w:rsidRDefault="001A4665" w:rsidP="00635AF6">
      <w:pPr>
        <w:pStyle w:val="Code"/>
        <w:ind w:left="420" w:firstLine="420"/>
      </w:pPr>
      <w:r>
        <w:t>errExit("times");</w:t>
      </w:r>
    </w:p>
    <w:p w:rsidR="00635AF6" w:rsidRDefault="00635AF6" w:rsidP="00635AF6">
      <w:pPr>
        <w:pStyle w:val="Code"/>
        <w:ind w:firstLine="420"/>
      </w:pPr>
    </w:p>
    <w:p w:rsidR="001A4665" w:rsidRDefault="001A4665" w:rsidP="00635AF6">
      <w:pPr>
        <w:pStyle w:val="Code"/>
        <w:ind w:firstLine="420"/>
      </w:pPr>
      <w:r>
        <w:t>printf(" times() yields: user CPU=%.2f; system CPU: %.2f\n",</w:t>
      </w:r>
    </w:p>
    <w:p w:rsidR="001A4665" w:rsidRDefault="001A4665" w:rsidP="00635AF6">
      <w:pPr>
        <w:pStyle w:val="Code"/>
        <w:ind w:left="840" w:firstLine="420"/>
      </w:pPr>
      <w:r>
        <w:t>(double) t.tms_utime / clockTicks,</w:t>
      </w:r>
    </w:p>
    <w:p w:rsidR="001A4665" w:rsidRDefault="001A4665" w:rsidP="00635AF6">
      <w:pPr>
        <w:pStyle w:val="Code"/>
        <w:ind w:left="840" w:firstLine="420"/>
      </w:pPr>
      <w:r>
        <w:t>(double) t.tms_stime / clockTicks);</w:t>
      </w:r>
    </w:p>
    <w:p w:rsidR="001A4665" w:rsidRDefault="001A4665" w:rsidP="001A4665">
      <w:pPr>
        <w:pStyle w:val="Code"/>
      </w:pPr>
      <w:r>
        <w:t>}</w:t>
      </w:r>
    </w:p>
    <w:p w:rsidR="00635AF6" w:rsidRDefault="00635AF6" w:rsidP="001A4665">
      <w:pPr>
        <w:pStyle w:val="Code"/>
      </w:pPr>
    </w:p>
    <w:p w:rsidR="001A4665" w:rsidRDefault="001A4665" w:rsidP="001A4665">
      <w:pPr>
        <w:pStyle w:val="Code"/>
      </w:pPr>
      <w:r>
        <w:t>int</w:t>
      </w:r>
    </w:p>
    <w:p w:rsidR="001A4665" w:rsidRDefault="001A4665" w:rsidP="001A4665">
      <w:pPr>
        <w:pStyle w:val="Code"/>
      </w:pPr>
      <w:r>
        <w:t>main(int argc, char *argv[])</w:t>
      </w:r>
    </w:p>
    <w:p w:rsidR="001A4665" w:rsidRDefault="001A4665" w:rsidP="001A4665">
      <w:pPr>
        <w:pStyle w:val="Code"/>
      </w:pPr>
      <w:r>
        <w:t>{</w:t>
      </w:r>
    </w:p>
    <w:p w:rsidR="001A4665" w:rsidRDefault="001A4665" w:rsidP="006D4847">
      <w:pPr>
        <w:pStyle w:val="Code"/>
        <w:ind w:firstLine="420"/>
      </w:pPr>
      <w:r>
        <w:t>int numCalls, j;</w:t>
      </w:r>
    </w:p>
    <w:p w:rsidR="006D4847" w:rsidRDefault="006D4847" w:rsidP="006D4847">
      <w:pPr>
        <w:pStyle w:val="Code"/>
        <w:ind w:firstLine="420"/>
      </w:pPr>
    </w:p>
    <w:p w:rsidR="001A4665" w:rsidRDefault="001A4665" w:rsidP="006D4847">
      <w:pPr>
        <w:pStyle w:val="Code"/>
        <w:ind w:firstLine="420"/>
      </w:pPr>
      <w:r>
        <w:t>printf("CLOCKS_PER_SEC=%ld sysconf(_SC_CLK_TCK)=%ld\n\n",</w:t>
      </w:r>
    </w:p>
    <w:p w:rsidR="001A4665" w:rsidRDefault="001A4665" w:rsidP="006D4847">
      <w:pPr>
        <w:pStyle w:val="Code"/>
        <w:ind w:left="840" w:firstLine="420"/>
      </w:pPr>
      <w:r>
        <w:t>(long) CLOCKS_PER_SEC, sysconf(_SC_CLK_TCK));</w:t>
      </w:r>
    </w:p>
    <w:p w:rsidR="006D4847" w:rsidRDefault="006D4847" w:rsidP="006D4847">
      <w:pPr>
        <w:pStyle w:val="Code"/>
        <w:ind w:firstLine="420"/>
      </w:pPr>
    </w:p>
    <w:p w:rsidR="001A4665" w:rsidRDefault="001A4665" w:rsidP="006D4847">
      <w:pPr>
        <w:pStyle w:val="Code"/>
        <w:ind w:firstLine="420"/>
      </w:pPr>
      <w:r>
        <w:t>displayProcessTimes("At program start:\n");</w:t>
      </w:r>
    </w:p>
    <w:p w:rsidR="006D4847" w:rsidRDefault="006D4847" w:rsidP="006D4847">
      <w:pPr>
        <w:pStyle w:val="Code"/>
        <w:ind w:firstLine="420"/>
      </w:pPr>
    </w:p>
    <w:p w:rsidR="006D4847" w:rsidRDefault="001A4665" w:rsidP="006D4847">
      <w:pPr>
        <w:pStyle w:val="Code"/>
        <w:ind w:firstLine="420"/>
      </w:pPr>
      <w:r>
        <w:t xml:space="preserve">numCalls = (argc &gt; 1) ? </w:t>
      </w:r>
    </w:p>
    <w:p w:rsidR="001A4665" w:rsidRDefault="001A4665" w:rsidP="006D4847">
      <w:pPr>
        <w:pStyle w:val="Code"/>
        <w:ind w:left="840" w:firstLine="420"/>
      </w:pPr>
      <w:r>
        <w:t>getInt(argv[1], GN_GT_0, "num-calls") : 100000000;</w:t>
      </w:r>
    </w:p>
    <w:p w:rsidR="006D4847" w:rsidRDefault="006D4847" w:rsidP="006D4847">
      <w:pPr>
        <w:pStyle w:val="Code"/>
        <w:ind w:firstLine="420"/>
      </w:pPr>
    </w:p>
    <w:p w:rsidR="001A4665" w:rsidRDefault="001A4665" w:rsidP="006D4847">
      <w:pPr>
        <w:pStyle w:val="Code"/>
        <w:ind w:firstLine="420"/>
      </w:pPr>
      <w:r>
        <w:t>for (j = 0; j &lt; numCalls; j++)</w:t>
      </w:r>
    </w:p>
    <w:p w:rsidR="001A4665" w:rsidRDefault="001A4665" w:rsidP="006D4847">
      <w:pPr>
        <w:pStyle w:val="Code"/>
        <w:ind w:left="420" w:firstLine="420"/>
      </w:pPr>
      <w:r>
        <w:t>(void) getppid();</w:t>
      </w:r>
    </w:p>
    <w:p w:rsidR="006D4847" w:rsidRDefault="006D4847" w:rsidP="006D4847">
      <w:pPr>
        <w:pStyle w:val="Code"/>
        <w:ind w:firstLine="420"/>
      </w:pPr>
    </w:p>
    <w:p w:rsidR="001A4665" w:rsidRDefault="001A4665" w:rsidP="006D4847">
      <w:pPr>
        <w:pStyle w:val="Code"/>
        <w:ind w:firstLine="420"/>
      </w:pPr>
      <w:r>
        <w:t>displayProcessTimes("After getppid() loop:\n");</w:t>
      </w:r>
    </w:p>
    <w:p w:rsidR="006D4847" w:rsidRDefault="006D4847" w:rsidP="006D4847">
      <w:pPr>
        <w:pStyle w:val="Code"/>
        <w:ind w:firstLine="420"/>
      </w:pPr>
    </w:p>
    <w:p w:rsidR="001A4665" w:rsidRDefault="001A4665" w:rsidP="006D4847">
      <w:pPr>
        <w:pStyle w:val="Code"/>
        <w:ind w:firstLine="420"/>
      </w:pPr>
      <w:r>
        <w:t>exit(EXIT_SUCCESS);</w:t>
      </w:r>
    </w:p>
    <w:p w:rsidR="001A4665" w:rsidRDefault="001A4665" w:rsidP="001A4665">
      <w:pPr>
        <w:pStyle w:val="Code"/>
      </w:pPr>
      <w:r>
        <w:t>}</w:t>
      </w:r>
    </w:p>
    <w:p w:rsidR="005E2CC9" w:rsidRPr="005E2CC9" w:rsidRDefault="005E2CC9" w:rsidP="005E2CC9">
      <w:pPr>
        <w:pStyle w:val="Code"/>
      </w:pPr>
      <w:r>
        <w:rPr>
          <w:rFonts w:hint="eastAsia"/>
        </w:rPr>
        <w:t>----------------------------------------------------time/process_time.c</w:t>
      </w:r>
    </w:p>
    <w:p w:rsidR="008378D2" w:rsidRDefault="008378D2" w:rsidP="008378D2">
      <w:pPr>
        <w:pStyle w:val="2"/>
      </w:pPr>
      <w:bookmarkStart w:id="223" w:name="_Toc385434571"/>
      <w:r>
        <w:rPr>
          <w:rFonts w:hint="eastAsia"/>
        </w:rPr>
        <w:lastRenderedPageBreak/>
        <w:t>10.8 小结</w:t>
      </w:r>
      <w:bookmarkEnd w:id="223"/>
    </w:p>
    <w:p w:rsidR="005A2B0B" w:rsidRDefault="00252C21" w:rsidP="00252C21">
      <w:pPr>
        <w:ind w:firstLine="420"/>
      </w:pPr>
      <w:r>
        <w:rPr>
          <w:rFonts w:hint="eastAsia"/>
        </w:rPr>
        <w:t>实际时间对应于日常生活中的时间。当实际时间从某个标准点计量时，我们就称之为日历时间，与经过时间相对，后者则从进程生命周期的某个点（通常是起点）来计量。</w:t>
      </w:r>
    </w:p>
    <w:p w:rsidR="00252C21" w:rsidRDefault="00252C21" w:rsidP="00252C21">
      <w:pPr>
        <w:ind w:firstLine="420"/>
      </w:pPr>
      <w:r>
        <w:rPr>
          <w:rFonts w:hint="eastAsia"/>
        </w:rPr>
        <w:t>进程时间是进程使用的</w:t>
      </w:r>
      <w:r>
        <w:rPr>
          <w:rFonts w:hint="eastAsia"/>
        </w:rPr>
        <w:t>CPU</w:t>
      </w:r>
      <w:r>
        <w:rPr>
          <w:rFonts w:hint="eastAsia"/>
        </w:rPr>
        <w:t>时间总量，划分为用户和系统</w:t>
      </w:r>
      <w:r>
        <w:rPr>
          <w:rFonts w:hint="eastAsia"/>
        </w:rPr>
        <w:t>CPU</w:t>
      </w:r>
      <w:r>
        <w:rPr>
          <w:rFonts w:hint="eastAsia"/>
        </w:rPr>
        <w:t>时间两部分。</w:t>
      </w:r>
    </w:p>
    <w:p w:rsidR="00252C21" w:rsidRDefault="00252C21" w:rsidP="00252C21">
      <w:pPr>
        <w:ind w:firstLine="420"/>
      </w:pPr>
      <w:r>
        <w:rPr>
          <w:rFonts w:hint="eastAsia"/>
        </w:rPr>
        <w:t>许多系统调用允许我们获取和设置系统时钟值（日历时间，从</w:t>
      </w:r>
      <w:r>
        <w:rPr>
          <w:rFonts w:hint="eastAsia"/>
        </w:rPr>
        <w:t>Epoch</w:t>
      </w:r>
      <w:r>
        <w:rPr>
          <w:rFonts w:hint="eastAsia"/>
        </w:rPr>
        <w:t>开始计量的秒数），许多库函数允许在日历时间和其它时间格式之间转换，包括分解时间和人类可读的字符串格式。对这类转换的讨论带我们进一步讨论了</w:t>
      </w:r>
      <w:r>
        <w:rPr>
          <w:rFonts w:hint="eastAsia"/>
        </w:rPr>
        <w:t>locale</w:t>
      </w:r>
      <w:r>
        <w:rPr>
          <w:rFonts w:hint="eastAsia"/>
        </w:rPr>
        <w:t>和国际化。</w:t>
      </w:r>
    </w:p>
    <w:p w:rsidR="00252C21" w:rsidRDefault="00252C21" w:rsidP="00252C21">
      <w:pPr>
        <w:ind w:firstLine="420"/>
      </w:pPr>
      <w:r>
        <w:rPr>
          <w:rFonts w:hint="eastAsia"/>
        </w:rPr>
        <w:t>使用和显示时间与日期是许多应用很重要的一部分，在本书后面章节，我们需要频繁地使用本章讨论的函数。我们在第</w:t>
      </w:r>
      <w:r>
        <w:rPr>
          <w:rFonts w:hint="eastAsia"/>
        </w:rPr>
        <w:t>23</w:t>
      </w:r>
      <w:r>
        <w:rPr>
          <w:rFonts w:hint="eastAsia"/>
        </w:rPr>
        <w:t>章还会再讨论时间测量。</w:t>
      </w:r>
    </w:p>
    <w:p w:rsidR="00252C21" w:rsidRDefault="00252C21" w:rsidP="00252C21">
      <w:pPr>
        <w:ind w:firstLine="420"/>
      </w:pPr>
    </w:p>
    <w:p w:rsidR="00252C21" w:rsidRPr="00252C21" w:rsidRDefault="00252C21" w:rsidP="00252C21">
      <w:pPr>
        <w:rPr>
          <w:b/>
        </w:rPr>
      </w:pPr>
      <w:r w:rsidRPr="00252C21">
        <w:rPr>
          <w:rFonts w:hint="eastAsia"/>
          <w:b/>
        </w:rPr>
        <w:t>更多信息</w:t>
      </w:r>
    </w:p>
    <w:p w:rsidR="00252C21" w:rsidRDefault="00252C21" w:rsidP="00252C21">
      <w:pPr>
        <w:ind w:firstLine="420"/>
      </w:pPr>
      <w:r>
        <w:rPr>
          <w:rFonts w:hint="eastAsia"/>
        </w:rPr>
        <w:t>[Love, 2010]</w:t>
      </w:r>
      <w:r>
        <w:rPr>
          <w:rFonts w:hint="eastAsia"/>
        </w:rPr>
        <w:t>中可以找到</w:t>
      </w:r>
      <w:r>
        <w:rPr>
          <w:rFonts w:hint="eastAsia"/>
        </w:rPr>
        <w:t>Linux</w:t>
      </w:r>
      <w:r>
        <w:rPr>
          <w:rFonts w:hint="eastAsia"/>
        </w:rPr>
        <w:t>内核如何测量时间的详细信息。</w:t>
      </w:r>
    </w:p>
    <w:p w:rsidR="00252C21" w:rsidRPr="00252C21" w:rsidRDefault="00252C21" w:rsidP="00252C21">
      <w:pPr>
        <w:ind w:firstLine="420"/>
      </w:pPr>
      <w:r>
        <w:rPr>
          <w:rFonts w:hint="eastAsia"/>
        </w:rPr>
        <w:t>时区和国际化的详细讨论可以在</w:t>
      </w:r>
      <w:r>
        <w:rPr>
          <w:rFonts w:hint="eastAsia"/>
        </w:rPr>
        <w:t>GNU C</w:t>
      </w:r>
      <w:r>
        <w:rPr>
          <w:rFonts w:hint="eastAsia"/>
        </w:rPr>
        <w:t>库手册中找到（</w:t>
      </w:r>
      <w:hyperlink r:id="rId47" w:history="1">
        <w:r w:rsidR="00627C13" w:rsidRPr="005679DC">
          <w:rPr>
            <w:rStyle w:val="a7"/>
          </w:rPr>
          <w:t>http://www.gnu.org/</w:t>
        </w:r>
      </w:hyperlink>
      <w:r w:rsidR="00627C13">
        <w:t>）。</w:t>
      </w:r>
      <w:r w:rsidR="00627C13">
        <w:t>SUSv3</w:t>
      </w:r>
      <w:r w:rsidR="00627C13">
        <w:t>文档也详细地描述了</w:t>
      </w:r>
      <w:r w:rsidR="00627C13">
        <w:t>locale</w:t>
      </w:r>
      <w:r>
        <w:rPr>
          <w:rFonts w:hint="eastAsia"/>
        </w:rPr>
        <w:t>。</w:t>
      </w:r>
    </w:p>
    <w:p w:rsidR="008378D2" w:rsidRDefault="008378D2" w:rsidP="008378D2">
      <w:pPr>
        <w:pStyle w:val="2"/>
      </w:pPr>
      <w:bookmarkStart w:id="224" w:name="_Toc385434572"/>
      <w:r>
        <w:rPr>
          <w:rFonts w:hint="eastAsia"/>
        </w:rPr>
        <w:t>10.9 习题</w:t>
      </w:r>
      <w:bookmarkEnd w:id="224"/>
    </w:p>
    <w:p w:rsidR="005679DC" w:rsidRDefault="008C66F1" w:rsidP="000B460B">
      <w:pPr>
        <w:ind w:left="836" w:hanging="836"/>
      </w:pPr>
      <w:r>
        <w:rPr>
          <w:rFonts w:hint="eastAsia"/>
        </w:rPr>
        <w:t>10</w:t>
      </w:r>
      <w:r w:rsidR="000B460B">
        <w:rPr>
          <w:rFonts w:hint="eastAsia"/>
        </w:rPr>
        <w:t>-1.</w:t>
      </w:r>
      <w:r w:rsidR="000B460B">
        <w:rPr>
          <w:rFonts w:hint="eastAsia"/>
        </w:rPr>
        <w:tab/>
      </w:r>
      <w:r>
        <w:rPr>
          <w:rFonts w:hint="eastAsia"/>
        </w:rPr>
        <w:t>假设系统调用</w:t>
      </w:r>
      <w:r>
        <w:rPr>
          <w:rFonts w:hint="eastAsia"/>
        </w:rPr>
        <w:t>sysconf(_SC_CLK_TCK)</w:t>
      </w:r>
      <w:r>
        <w:rPr>
          <w:rFonts w:hint="eastAsia"/>
        </w:rPr>
        <w:t>返回</w:t>
      </w:r>
      <w:r>
        <w:rPr>
          <w:rFonts w:hint="eastAsia"/>
        </w:rPr>
        <w:t>100</w:t>
      </w:r>
      <w:r>
        <w:rPr>
          <w:rFonts w:hint="eastAsia"/>
        </w:rPr>
        <w:t>，假设</w:t>
      </w:r>
      <w:r>
        <w:rPr>
          <w:rFonts w:hint="eastAsia"/>
        </w:rPr>
        <w:t>times()</w:t>
      </w:r>
      <w:r>
        <w:rPr>
          <w:rFonts w:hint="eastAsia"/>
        </w:rPr>
        <w:t>返回的</w:t>
      </w:r>
      <w:r>
        <w:rPr>
          <w:rFonts w:hint="eastAsia"/>
        </w:rPr>
        <w:t>clock_t</w:t>
      </w:r>
      <w:r>
        <w:rPr>
          <w:rFonts w:hint="eastAsia"/>
        </w:rPr>
        <w:t>是无符号</w:t>
      </w:r>
      <w:r>
        <w:rPr>
          <w:rFonts w:hint="eastAsia"/>
        </w:rPr>
        <w:t>32</w:t>
      </w:r>
      <w:r>
        <w:rPr>
          <w:rFonts w:hint="eastAsia"/>
        </w:rPr>
        <w:t>位整数，</w:t>
      </w:r>
      <w:r w:rsidR="00E52E8A">
        <w:rPr>
          <w:rFonts w:hint="eastAsia"/>
        </w:rPr>
        <w:t>需要多久</w:t>
      </w:r>
      <w:r w:rsidR="00E52E8A">
        <w:rPr>
          <w:rFonts w:hint="eastAsia"/>
        </w:rPr>
        <w:t>clock_t</w:t>
      </w:r>
      <w:r w:rsidR="00E52E8A">
        <w:rPr>
          <w:rFonts w:hint="eastAsia"/>
        </w:rPr>
        <w:t>会重新从</w:t>
      </w:r>
      <w:r w:rsidR="00E52E8A">
        <w:rPr>
          <w:rFonts w:hint="eastAsia"/>
        </w:rPr>
        <w:t>0</w:t>
      </w:r>
      <w:r w:rsidR="00E52E8A">
        <w:rPr>
          <w:rFonts w:hint="eastAsia"/>
        </w:rPr>
        <w:t>开始？对</w:t>
      </w:r>
      <w:r w:rsidR="00E52E8A">
        <w:rPr>
          <w:rFonts w:hint="eastAsia"/>
        </w:rPr>
        <w:t>clock()</w:t>
      </w:r>
      <w:r w:rsidR="00E52E8A">
        <w:rPr>
          <w:rFonts w:hint="eastAsia"/>
        </w:rPr>
        <w:t>返回的</w:t>
      </w:r>
      <w:r w:rsidR="00E52E8A" w:rsidRPr="00E52E8A">
        <w:t>CLOCKS_PER_SEC</w:t>
      </w:r>
      <w:r w:rsidR="00E52E8A">
        <w:rPr>
          <w:rFonts w:hint="eastAsia"/>
        </w:rPr>
        <w:t>值做同样的计算，结果如何？</w:t>
      </w:r>
    </w:p>
    <w:p w:rsidR="00054E04" w:rsidRPr="00054E04" w:rsidRDefault="00054E04" w:rsidP="00054E04"/>
    <w:p w:rsidR="007E76AC" w:rsidRDefault="007E76AC" w:rsidP="007E76AC">
      <w:pPr>
        <w:widowControl/>
        <w:spacing w:line="240" w:lineRule="auto"/>
        <w:jc w:val="left"/>
      </w:pPr>
      <w:r>
        <w:br w:type="page"/>
      </w:r>
    </w:p>
    <w:p w:rsidR="007E76AC" w:rsidRDefault="007E76AC" w:rsidP="007E76AC">
      <w:pPr>
        <w:pStyle w:val="1"/>
      </w:pPr>
      <w:bookmarkStart w:id="225" w:name="_Toc385434573"/>
      <w:r>
        <w:rPr>
          <w:rFonts w:hint="eastAsia"/>
        </w:rPr>
        <w:lastRenderedPageBreak/>
        <w:t>第</w:t>
      </w:r>
      <w:r>
        <w:rPr>
          <w:rFonts w:hint="eastAsia"/>
        </w:rPr>
        <w:t>11</w:t>
      </w:r>
      <w:r>
        <w:rPr>
          <w:rFonts w:hint="eastAsia"/>
        </w:rPr>
        <w:t>章</w:t>
      </w:r>
      <w:r>
        <w:rPr>
          <w:rFonts w:hint="eastAsia"/>
        </w:rPr>
        <w:t xml:space="preserve"> </w:t>
      </w:r>
      <w:r w:rsidR="009E03D0">
        <w:rPr>
          <w:rFonts w:hint="eastAsia"/>
        </w:rPr>
        <w:t>系统限制和选项</w:t>
      </w:r>
      <w:bookmarkEnd w:id="225"/>
    </w:p>
    <w:p w:rsidR="006878F7" w:rsidRDefault="006878F7" w:rsidP="006878F7">
      <w:pPr>
        <w:ind w:firstLine="420"/>
      </w:pPr>
      <w:r>
        <w:rPr>
          <w:rFonts w:hint="eastAsia"/>
        </w:rPr>
        <w:t>每个</w:t>
      </w:r>
      <w:r>
        <w:rPr>
          <w:rFonts w:hint="eastAsia"/>
        </w:rPr>
        <w:t>UNIX</w:t>
      </w:r>
      <w:r>
        <w:rPr>
          <w:rFonts w:hint="eastAsia"/>
        </w:rPr>
        <w:t>实现都对各种系统特性和资源设置了限制，</w:t>
      </w:r>
      <w:r w:rsidR="005C721A">
        <w:rPr>
          <w:rFonts w:hint="eastAsia"/>
        </w:rPr>
        <w:t>并且提供（或者选择不提供）各种标准定义的选项。常见例子如下：</w:t>
      </w:r>
    </w:p>
    <w:p w:rsidR="005C721A" w:rsidRDefault="00DE5742" w:rsidP="00266A7C">
      <w:pPr>
        <w:pStyle w:val="a5"/>
        <w:numPr>
          <w:ilvl w:val="0"/>
          <w:numId w:val="83"/>
        </w:numPr>
        <w:ind w:firstLineChars="0"/>
      </w:pPr>
      <w:r>
        <w:rPr>
          <w:rFonts w:hint="eastAsia"/>
        </w:rPr>
        <w:t>进程同时能保持多少打开文件？</w:t>
      </w:r>
    </w:p>
    <w:p w:rsidR="00DE5742" w:rsidRDefault="00DE5742" w:rsidP="00266A7C">
      <w:pPr>
        <w:pStyle w:val="a5"/>
        <w:numPr>
          <w:ilvl w:val="0"/>
          <w:numId w:val="83"/>
        </w:numPr>
        <w:ind w:firstLineChars="0"/>
      </w:pPr>
      <w:r>
        <w:rPr>
          <w:rFonts w:hint="eastAsia"/>
        </w:rPr>
        <w:t>系统是否支持实时信号？</w:t>
      </w:r>
    </w:p>
    <w:p w:rsidR="00DE5742" w:rsidRDefault="00DE5742" w:rsidP="00266A7C">
      <w:pPr>
        <w:pStyle w:val="a5"/>
        <w:numPr>
          <w:ilvl w:val="0"/>
          <w:numId w:val="83"/>
        </w:numPr>
        <w:ind w:firstLineChars="0"/>
      </w:pPr>
      <w:r>
        <w:rPr>
          <w:rFonts w:hint="eastAsia"/>
        </w:rPr>
        <w:t>类型</w:t>
      </w:r>
      <w:r>
        <w:rPr>
          <w:rFonts w:hint="eastAsia"/>
        </w:rPr>
        <w:t>int</w:t>
      </w:r>
      <w:r>
        <w:rPr>
          <w:rFonts w:hint="eastAsia"/>
        </w:rPr>
        <w:t>的变量能存储的最大值是什么？</w:t>
      </w:r>
    </w:p>
    <w:p w:rsidR="00DE5742" w:rsidRDefault="00DE5742" w:rsidP="00266A7C">
      <w:pPr>
        <w:pStyle w:val="a5"/>
        <w:numPr>
          <w:ilvl w:val="0"/>
          <w:numId w:val="83"/>
        </w:numPr>
        <w:ind w:firstLineChars="0"/>
      </w:pPr>
      <w:r>
        <w:rPr>
          <w:rFonts w:hint="eastAsia"/>
        </w:rPr>
        <w:t>程序的参数列表最多能有多大？</w:t>
      </w:r>
    </w:p>
    <w:p w:rsidR="00DE5742" w:rsidRDefault="00DE5742" w:rsidP="00266A7C">
      <w:pPr>
        <w:pStyle w:val="a5"/>
        <w:numPr>
          <w:ilvl w:val="0"/>
          <w:numId w:val="83"/>
        </w:numPr>
        <w:ind w:firstLineChars="0"/>
      </w:pPr>
      <w:r>
        <w:rPr>
          <w:rFonts w:hint="eastAsia"/>
        </w:rPr>
        <w:t>路径名最长多少？</w:t>
      </w:r>
    </w:p>
    <w:p w:rsidR="00DE5742" w:rsidRDefault="00DE5742" w:rsidP="006878F7">
      <w:pPr>
        <w:ind w:firstLine="420"/>
      </w:pPr>
    </w:p>
    <w:p w:rsidR="00DE5742" w:rsidRDefault="00DE5742" w:rsidP="006878F7">
      <w:pPr>
        <w:ind w:firstLine="420"/>
      </w:pPr>
      <w:r>
        <w:rPr>
          <w:rFonts w:hint="eastAsia"/>
        </w:rPr>
        <w:t>虽然我们可以在应用中硬编码这些限制和选项，但这样做降低了可移植性，因为限制和选项可能由于以下原因而变化：</w:t>
      </w:r>
    </w:p>
    <w:p w:rsidR="00DE5742" w:rsidRDefault="00DE5742" w:rsidP="00266A7C">
      <w:pPr>
        <w:pStyle w:val="a5"/>
        <w:numPr>
          <w:ilvl w:val="0"/>
          <w:numId w:val="84"/>
        </w:numPr>
        <w:ind w:firstLineChars="0"/>
      </w:pPr>
      <w:r>
        <w:rPr>
          <w:rFonts w:hint="eastAsia"/>
        </w:rPr>
        <w:t>跨</w:t>
      </w:r>
      <w:r>
        <w:rPr>
          <w:rFonts w:hint="eastAsia"/>
        </w:rPr>
        <w:t>UNIX</w:t>
      </w:r>
      <w:r>
        <w:rPr>
          <w:rFonts w:hint="eastAsia"/>
        </w:rPr>
        <w:t>实现：尽管在某个系统中限制和选项可能是固定的，但在不同的</w:t>
      </w:r>
      <w:r>
        <w:rPr>
          <w:rFonts w:hint="eastAsia"/>
        </w:rPr>
        <w:t>UNIX</w:t>
      </w:r>
      <w:r>
        <w:rPr>
          <w:rFonts w:hint="eastAsia"/>
        </w:rPr>
        <w:t>实现间，限制和选项的值却可能完全不同。例如</w:t>
      </w:r>
      <w:r>
        <w:rPr>
          <w:rFonts w:hint="eastAsia"/>
        </w:rPr>
        <w:t>int</w:t>
      </w:r>
      <w:r>
        <w:rPr>
          <w:rFonts w:hint="eastAsia"/>
        </w:rPr>
        <w:t>能够存储的最大值。</w:t>
      </w:r>
    </w:p>
    <w:p w:rsidR="00DE5742" w:rsidRDefault="00DE5742" w:rsidP="00266A7C">
      <w:pPr>
        <w:pStyle w:val="a5"/>
        <w:numPr>
          <w:ilvl w:val="0"/>
          <w:numId w:val="84"/>
        </w:numPr>
        <w:ind w:firstLineChars="0"/>
      </w:pPr>
      <w:r>
        <w:rPr>
          <w:rFonts w:hint="eastAsia"/>
        </w:rPr>
        <w:t>在某个实现的运行时：例如内核可能重新配置并修改某个限制。此外应用也可能在这个系统上编译，但在拥有不同限制和选项的另一个系统中运行。</w:t>
      </w:r>
    </w:p>
    <w:p w:rsidR="00DE5742" w:rsidRDefault="00DE5742" w:rsidP="00266A7C">
      <w:pPr>
        <w:pStyle w:val="a5"/>
        <w:numPr>
          <w:ilvl w:val="0"/>
          <w:numId w:val="84"/>
        </w:numPr>
        <w:ind w:firstLineChars="0"/>
      </w:pPr>
      <w:r>
        <w:rPr>
          <w:rFonts w:hint="eastAsia"/>
        </w:rPr>
        <w:t>文件系统不同：例如传统的</w:t>
      </w:r>
      <w:r>
        <w:rPr>
          <w:rFonts w:hint="eastAsia"/>
        </w:rPr>
        <w:t>System V</w:t>
      </w:r>
      <w:r>
        <w:rPr>
          <w:rFonts w:hint="eastAsia"/>
        </w:rPr>
        <w:t>文件系统只允许文件名最长</w:t>
      </w:r>
      <w:r>
        <w:rPr>
          <w:rFonts w:hint="eastAsia"/>
        </w:rPr>
        <w:t>14</w:t>
      </w:r>
      <w:r>
        <w:rPr>
          <w:rFonts w:hint="eastAsia"/>
        </w:rPr>
        <w:t>字节，而传统的</w:t>
      </w:r>
      <w:r>
        <w:rPr>
          <w:rFonts w:hint="eastAsia"/>
        </w:rPr>
        <w:t>BSD</w:t>
      </w:r>
      <w:r>
        <w:rPr>
          <w:rFonts w:hint="eastAsia"/>
        </w:rPr>
        <w:t>文件系统和多数</w:t>
      </w:r>
      <w:r>
        <w:rPr>
          <w:rFonts w:hint="eastAsia"/>
        </w:rPr>
        <w:t>Linux</w:t>
      </w:r>
      <w:r>
        <w:rPr>
          <w:rFonts w:hint="eastAsia"/>
        </w:rPr>
        <w:t>文件系统则允许文件名最长</w:t>
      </w:r>
      <w:r>
        <w:rPr>
          <w:rFonts w:hint="eastAsia"/>
        </w:rPr>
        <w:t>255</w:t>
      </w:r>
      <w:r>
        <w:rPr>
          <w:rFonts w:hint="eastAsia"/>
        </w:rPr>
        <w:t>字节。</w:t>
      </w:r>
    </w:p>
    <w:p w:rsidR="00DE5742" w:rsidRDefault="00DE5742" w:rsidP="006878F7">
      <w:pPr>
        <w:ind w:firstLine="420"/>
      </w:pPr>
    </w:p>
    <w:p w:rsidR="00BD7E81" w:rsidRDefault="00BD7E81" w:rsidP="006878F7">
      <w:pPr>
        <w:ind w:firstLine="420"/>
      </w:pPr>
      <w:r>
        <w:rPr>
          <w:rFonts w:hint="eastAsia"/>
        </w:rPr>
        <w:t>由于系统限制和选项会影响应用的行为，可移植应用需要一种机制，来确定限制的值，以及某个选项是否支持。</w:t>
      </w:r>
      <w:r>
        <w:rPr>
          <w:rFonts w:hint="eastAsia"/>
        </w:rPr>
        <w:t>C</w:t>
      </w:r>
      <w:r>
        <w:rPr>
          <w:rFonts w:hint="eastAsia"/>
        </w:rPr>
        <w:t>编程语言标准和</w:t>
      </w:r>
      <w:r>
        <w:rPr>
          <w:rFonts w:hint="eastAsia"/>
        </w:rPr>
        <w:t>SUSv3</w:t>
      </w:r>
      <w:r>
        <w:rPr>
          <w:rFonts w:hint="eastAsia"/>
        </w:rPr>
        <w:t>提供两种</w:t>
      </w:r>
      <w:r w:rsidR="007B79AD">
        <w:rPr>
          <w:rFonts w:hint="eastAsia"/>
        </w:rPr>
        <w:t>主要的方法，允许应用获取这些信息：</w:t>
      </w:r>
    </w:p>
    <w:p w:rsidR="007B79AD" w:rsidRDefault="007B79AD" w:rsidP="00266A7C">
      <w:pPr>
        <w:pStyle w:val="a5"/>
        <w:numPr>
          <w:ilvl w:val="0"/>
          <w:numId w:val="85"/>
        </w:numPr>
        <w:ind w:firstLineChars="0"/>
      </w:pPr>
      <w:r>
        <w:rPr>
          <w:rFonts w:hint="eastAsia"/>
        </w:rPr>
        <w:t>某些限制和选项可以在编译期确定。例如</w:t>
      </w:r>
      <w:r>
        <w:rPr>
          <w:rFonts w:hint="eastAsia"/>
        </w:rPr>
        <w:t>int</w:t>
      </w:r>
      <w:r>
        <w:rPr>
          <w:rFonts w:hint="eastAsia"/>
        </w:rPr>
        <w:t>的最大值由硬件体系架构和编译器设计决定。这一类限制可以记录在头文件中。</w:t>
      </w:r>
    </w:p>
    <w:p w:rsidR="007B79AD" w:rsidRDefault="007B79AD" w:rsidP="00266A7C">
      <w:pPr>
        <w:pStyle w:val="a5"/>
        <w:numPr>
          <w:ilvl w:val="0"/>
          <w:numId w:val="85"/>
        </w:numPr>
        <w:ind w:firstLineChars="0"/>
      </w:pPr>
      <w:r>
        <w:rPr>
          <w:rFonts w:hint="eastAsia"/>
        </w:rPr>
        <w:t>其它限制和选项可能在运行时变化。这种情况下，</w:t>
      </w:r>
      <w:r>
        <w:rPr>
          <w:rFonts w:hint="eastAsia"/>
        </w:rPr>
        <w:t>SUSv3</w:t>
      </w:r>
      <w:r>
        <w:rPr>
          <w:rFonts w:hint="eastAsia"/>
        </w:rPr>
        <w:t>定义了三个函</w:t>
      </w:r>
      <w:r>
        <w:rPr>
          <w:rFonts w:hint="eastAsia"/>
        </w:rPr>
        <w:lastRenderedPageBreak/>
        <w:t>数：</w:t>
      </w:r>
      <w:r>
        <w:rPr>
          <w:rFonts w:hint="eastAsia"/>
        </w:rPr>
        <w:t>sysconf(), pathconf(), fpathconf()</w:t>
      </w:r>
      <w:r>
        <w:rPr>
          <w:rFonts w:hint="eastAsia"/>
        </w:rPr>
        <w:t>。应用可以调用这三个函数来检查系统限制和选项。</w:t>
      </w:r>
    </w:p>
    <w:p w:rsidR="007B79AD" w:rsidRDefault="007B79AD" w:rsidP="006878F7">
      <w:pPr>
        <w:ind w:firstLine="420"/>
      </w:pPr>
    </w:p>
    <w:p w:rsidR="007B79AD" w:rsidRPr="007B79AD" w:rsidRDefault="007B79AD" w:rsidP="006878F7">
      <w:pPr>
        <w:ind w:firstLine="420"/>
      </w:pPr>
      <w:r>
        <w:rPr>
          <w:rFonts w:hint="eastAsia"/>
        </w:rPr>
        <w:t>SUSv3</w:t>
      </w:r>
      <w:r>
        <w:rPr>
          <w:rFonts w:hint="eastAsia"/>
        </w:rPr>
        <w:t>规定了一系列限制，要求依从系统实现。</w:t>
      </w:r>
      <w:r>
        <w:rPr>
          <w:rFonts w:hint="eastAsia"/>
        </w:rPr>
        <w:t>SUSv3</w:t>
      </w:r>
      <w:r>
        <w:rPr>
          <w:rFonts w:hint="eastAsia"/>
        </w:rPr>
        <w:t>同时还规定了一组选项，特定系统可能提供，也可能不提供这些选项。我们在本章讨论部分限制和选项，并且在后续章节适当的位置讨论相关的限制和选项。</w:t>
      </w:r>
    </w:p>
    <w:p w:rsidR="0056498C" w:rsidRDefault="006A147F" w:rsidP="006A147F">
      <w:pPr>
        <w:pStyle w:val="2"/>
      </w:pPr>
      <w:bookmarkStart w:id="226" w:name="_11.1_系统限制"/>
      <w:bookmarkStart w:id="227" w:name="_Toc385434574"/>
      <w:bookmarkEnd w:id="226"/>
      <w:r>
        <w:rPr>
          <w:rFonts w:hint="eastAsia"/>
        </w:rPr>
        <w:t>11.1 系统限制</w:t>
      </w:r>
      <w:bookmarkEnd w:id="227"/>
    </w:p>
    <w:p w:rsidR="007B79AD" w:rsidRDefault="00470973" w:rsidP="00470973">
      <w:pPr>
        <w:ind w:firstLine="420"/>
      </w:pPr>
      <w:r>
        <w:rPr>
          <w:rFonts w:hint="eastAsia"/>
        </w:rPr>
        <w:t>SUSv3</w:t>
      </w:r>
      <w:r>
        <w:rPr>
          <w:rFonts w:hint="eastAsia"/>
        </w:rPr>
        <w:t>对于每个标准规定的限制，都要求所有实现对该限制支持一个最小值。多数情况下，这个最小值作为常量定义在</w:t>
      </w:r>
      <w:r>
        <w:rPr>
          <w:rFonts w:hint="eastAsia"/>
        </w:rPr>
        <w:t>&lt;limits.h&gt;</w:t>
      </w:r>
      <w:r>
        <w:rPr>
          <w:rFonts w:hint="eastAsia"/>
        </w:rPr>
        <w:t>，名字前缀为</w:t>
      </w:r>
      <w:r>
        <w:rPr>
          <w:rFonts w:hint="eastAsia"/>
        </w:rPr>
        <w:t>_POSIX_</w:t>
      </w:r>
      <w:r>
        <w:rPr>
          <w:rFonts w:hint="eastAsia"/>
        </w:rPr>
        <w:t>，通常还包含字符串</w:t>
      </w:r>
      <w:r>
        <w:rPr>
          <w:rFonts w:hint="eastAsia"/>
        </w:rPr>
        <w:t>_MAX</w:t>
      </w:r>
      <w:r>
        <w:rPr>
          <w:rFonts w:hint="eastAsia"/>
        </w:rPr>
        <w:t>；因此名字的组成格式为</w:t>
      </w:r>
      <w:r>
        <w:rPr>
          <w:rFonts w:hint="eastAsia"/>
        </w:rPr>
        <w:t>_POSIX_XXX_MAX</w:t>
      </w:r>
      <w:r>
        <w:rPr>
          <w:rFonts w:hint="eastAsia"/>
        </w:rPr>
        <w:t>。</w:t>
      </w:r>
    </w:p>
    <w:p w:rsidR="00470973" w:rsidRDefault="00470973" w:rsidP="00470973">
      <w:pPr>
        <w:ind w:firstLine="420"/>
      </w:pPr>
      <w:r>
        <w:rPr>
          <w:rFonts w:hint="eastAsia"/>
        </w:rPr>
        <w:t>如果应用对每个限制都严格使用</w:t>
      </w:r>
      <w:r>
        <w:rPr>
          <w:rFonts w:hint="eastAsia"/>
        </w:rPr>
        <w:t>SUSv3</w:t>
      </w:r>
      <w:r>
        <w:rPr>
          <w:rFonts w:hint="eastAsia"/>
        </w:rPr>
        <w:t>规定的最小值，那么应用就能移植到标准的所有实现系统中。但是这样做阻止应用利用系统提供的更高限制值。</w:t>
      </w:r>
      <w:r w:rsidR="001C0663">
        <w:rPr>
          <w:rFonts w:hint="eastAsia"/>
        </w:rPr>
        <w:t>因此通常在运行时，使用系统的</w:t>
      </w:r>
      <w:r w:rsidR="001C0663">
        <w:rPr>
          <w:rFonts w:hint="eastAsia"/>
        </w:rPr>
        <w:t>&lt;limits.h&gt;</w:t>
      </w:r>
      <w:r w:rsidR="001C0663">
        <w:rPr>
          <w:rFonts w:hint="eastAsia"/>
        </w:rPr>
        <w:t>、</w:t>
      </w:r>
      <w:r w:rsidR="001C0663">
        <w:rPr>
          <w:rFonts w:hint="eastAsia"/>
        </w:rPr>
        <w:t>sysconf()</w:t>
      </w:r>
      <w:r w:rsidR="001C0663">
        <w:rPr>
          <w:rFonts w:hint="eastAsia"/>
        </w:rPr>
        <w:t>、</w:t>
      </w:r>
      <w:r w:rsidR="001C0663">
        <w:rPr>
          <w:rFonts w:hint="eastAsia"/>
        </w:rPr>
        <w:t>pathconf()</w:t>
      </w:r>
      <w:r w:rsidR="001C0663">
        <w:rPr>
          <w:rFonts w:hint="eastAsia"/>
        </w:rPr>
        <w:t>确定限制值，是更佳选择。</w:t>
      </w:r>
    </w:p>
    <w:p w:rsidR="001C0663" w:rsidRDefault="001C0663" w:rsidP="00470973">
      <w:pPr>
        <w:ind w:firstLine="420"/>
      </w:pPr>
      <w:r>
        <w:rPr>
          <w:rFonts w:hint="eastAsia"/>
        </w:rPr>
        <w:t>每个限制都有一个名字，对应于最小值名，但是缺少了</w:t>
      </w:r>
      <w:r>
        <w:rPr>
          <w:rFonts w:hint="eastAsia"/>
        </w:rPr>
        <w:t>_POSIX_</w:t>
      </w:r>
      <w:r>
        <w:rPr>
          <w:rFonts w:hint="eastAsia"/>
        </w:rPr>
        <w:t>前缀。系统可以在</w:t>
      </w:r>
      <w:r>
        <w:rPr>
          <w:rFonts w:hint="eastAsia"/>
        </w:rPr>
        <w:t>&lt;limits.h&gt;</w:t>
      </w:r>
      <w:r>
        <w:rPr>
          <w:rFonts w:hint="eastAsia"/>
        </w:rPr>
        <w:t>中定义这个常量来指示当前系统该限制的值。如果定义了限制常量，这个值至少总是拥有上面讨论过的最小值（</w:t>
      </w:r>
      <w:r>
        <w:rPr>
          <w:rFonts w:hint="eastAsia"/>
        </w:rPr>
        <w:t>XXX_MAX &gt;= _POSIX_XXX_MAX</w:t>
      </w:r>
      <w:r>
        <w:rPr>
          <w:rFonts w:hint="eastAsia"/>
        </w:rPr>
        <w:t>）。</w:t>
      </w:r>
    </w:p>
    <w:p w:rsidR="001C0663" w:rsidRDefault="001C0663" w:rsidP="00470973">
      <w:pPr>
        <w:ind w:firstLine="420"/>
      </w:pPr>
      <w:r>
        <w:rPr>
          <w:rFonts w:hint="eastAsia"/>
        </w:rPr>
        <w:t>SUSv3</w:t>
      </w:r>
      <w:r>
        <w:rPr>
          <w:rFonts w:hint="eastAsia"/>
        </w:rPr>
        <w:t>把限制划分为三种类型：运行时不变值、路径</w:t>
      </w:r>
      <w:r w:rsidR="00150DC1">
        <w:rPr>
          <w:rFonts w:hint="eastAsia"/>
        </w:rPr>
        <w:t>名可变</w:t>
      </w:r>
      <w:r>
        <w:rPr>
          <w:rFonts w:hint="eastAsia"/>
        </w:rPr>
        <w:t>值、运行时可增大值。在以下段落中，我们讨论这些不同的类型，并提供一些示例。</w:t>
      </w:r>
    </w:p>
    <w:p w:rsidR="00150DC1" w:rsidRDefault="00150DC1" w:rsidP="00470973">
      <w:pPr>
        <w:ind w:firstLine="420"/>
      </w:pPr>
    </w:p>
    <w:p w:rsidR="00150DC1" w:rsidRPr="00150DC1" w:rsidRDefault="00150DC1" w:rsidP="00150DC1">
      <w:pPr>
        <w:rPr>
          <w:b/>
        </w:rPr>
      </w:pPr>
      <w:r w:rsidRPr="00150DC1">
        <w:rPr>
          <w:rFonts w:hint="eastAsia"/>
          <w:b/>
        </w:rPr>
        <w:t>运行时不变值（可能</w:t>
      </w:r>
      <w:r>
        <w:rPr>
          <w:rFonts w:hint="eastAsia"/>
          <w:b/>
        </w:rPr>
        <w:t>不</w:t>
      </w:r>
      <w:r w:rsidRPr="00150DC1">
        <w:rPr>
          <w:rFonts w:hint="eastAsia"/>
          <w:b/>
        </w:rPr>
        <w:t>确定）</w:t>
      </w:r>
    </w:p>
    <w:p w:rsidR="00150DC1" w:rsidRDefault="009C2CAF" w:rsidP="00470973">
      <w:pPr>
        <w:ind w:firstLine="420"/>
      </w:pPr>
      <w:r>
        <w:rPr>
          <w:rFonts w:hint="eastAsia"/>
        </w:rPr>
        <w:t>运行时不变值是那些定义在</w:t>
      </w:r>
      <w:r>
        <w:rPr>
          <w:rFonts w:hint="eastAsia"/>
        </w:rPr>
        <w:t>&lt;limits.h&gt;</w:t>
      </w:r>
      <w:r>
        <w:rPr>
          <w:rFonts w:hint="eastAsia"/>
        </w:rPr>
        <w:t>中，并且对于实现是固定的限制值。但是这个值可能是不确定的（例如依赖于可用的内存空间），这时候</w:t>
      </w:r>
      <w:r>
        <w:rPr>
          <w:rFonts w:hint="eastAsia"/>
        </w:rPr>
        <w:t>&lt;limits.h&gt;</w:t>
      </w:r>
      <w:r>
        <w:rPr>
          <w:rFonts w:hint="eastAsia"/>
        </w:rPr>
        <w:t>将会漏掉该限制的值定义。</w:t>
      </w:r>
      <w:r w:rsidR="006965B7">
        <w:rPr>
          <w:rFonts w:hint="eastAsia"/>
        </w:rPr>
        <w:t>在这种情况下（包括</w:t>
      </w:r>
      <w:r w:rsidR="006965B7">
        <w:rPr>
          <w:rFonts w:hint="eastAsia"/>
        </w:rPr>
        <w:t>&lt;limits.h&gt;</w:t>
      </w:r>
      <w:r w:rsidR="006965B7">
        <w:rPr>
          <w:rFonts w:hint="eastAsia"/>
        </w:rPr>
        <w:t>已经定义限制值的情况），应用可以使用</w:t>
      </w:r>
      <w:r w:rsidR="006965B7">
        <w:rPr>
          <w:rFonts w:hint="eastAsia"/>
        </w:rPr>
        <w:t>sysconf()</w:t>
      </w:r>
      <w:r w:rsidR="006965B7">
        <w:rPr>
          <w:rFonts w:hint="eastAsia"/>
        </w:rPr>
        <w:t>在运行时确定该限制的值。</w:t>
      </w:r>
    </w:p>
    <w:p w:rsidR="006965B7" w:rsidRDefault="006965B7" w:rsidP="00470973">
      <w:pPr>
        <w:ind w:firstLine="420"/>
      </w:pPr>
      <w:r w:rsidRPr="006965B7">
        <w:t>MQ_PRIO_MAX</w:t>
      </w:r>
      <w:r>
        <w:rPr>
          <w:rFonts w:hint="eastAsia"/>
        </w:rPr>
        <w:t>限制就是一个运行时不变值。</w:t>
      </w:r>
      <w:hyperlink w:anchor="_52.5.1_发送消息" w:history="1">
        <w:r w:rsidRPr="00F330F8">
          <w:rPr>
            <w:rStyle w:val="a7"/>
            <w:rFonts w:hint="eastAsia"/>
          </w:rPr>
          <w:t>52.5.1</w:t>
        </w:r>
        <w:r w:rsidRPr="00F330F8">
          <w:rPr>
            <w:rStyle w:val="a7"/>
            <w:rFonts w:hint="eastAsia"/>
          </w:rPr>
          <w:t>节</w:t>
        </w:r>
      </w:hyperlink>
      <w:r>
        <w:rPr>
          <w:rFonts w:hint="eastAsia"/>
        </w:rPr>
        <w:t>将说明，这是</w:t>
      </w:r>
      <w:r>
        <w:rPr>
          <w:rFonts w:hint="eastAsia"/>
        </w:rPr>
        <w:t>POSIX</w:t>
      </w:r>
      <w:r>
        <w:rPr>
          <w:rFonts w:hint="eastAsia"/>
        </w:rPr>
        <w:t>消息队列的消息优先级限制。</w:t>
      </w:r>
      <w:r>
        <w:rPr>
          <w:rFonts w:hint="eastAsia"/>
        </w:rPr>
        <w:t>SUSv3</w:t>
      </w:r>
      <w:r>
        <w:rPr>
          <w:rFonts w:hint="eastAsia"/>
        </w:rPr>
        <w:t>定义的</w:t>
      </w:r>
      <w:r w:rsidRPr="006965B7">
        <w:t>_POSIX_MQ_PRIO_MAX</w:t>
      </w:r>
      <w:r>
        <w:rPr>
          <w:rFonts w:hint="eastAsia"/>
        </w:rPr>
        <w:t>常量值为</w:t>
      </w:r>
      <w:r>
        <w:rPr>
          <w:rFonts w:hint="eastAsia"/>
        </w:rPr>
        <w:t>32</w:t>
      </w:r>
      <w:r>
        <w:rPr>
          <w:rFonts w:hint="eastAsia"/>
        </w:rPr>
        <w:t>，</w:t>
      </w:r>
      <w:r w:rsidR="00FD7709">
        <w:rPr>
          <w:rFonts w:hint="eastAsia"/>
        </w:rPr>
        <w:lastRenderedPageBreak/>
        <w:t>表示所有依从标准的实现都必须为该限制至少提供这个值。这意味着我们可以保证所有依从实现都允许消息优先级范围</w:t>
      </w:r>
      <w:r w:rsidR="00FD7709">
        <w:rPr>
          <w:rFonts w:hint="eastAsia"/>
        </w:rPr>
        <w:t>0</w:t>
      </w:r>
      <w:r w:rsidR="00FD7709">
        <w:rPr>
          <w:rFonts w:hint="eastAsia"/>
        </w:rPr>
        <w:t>到</w:t>
      </w:r>
      <w:r w:rsidR="00FD7709">
        <w:rPr>
          <w:rFonts w:hint="eastAsia"/>
        </w:rPr>
        <w:t>31</w:t>
      </w:r>
      <w:r w:rsidR="00FD7709">
        <w:rPr>
          <w:rFonts w:hint="eastAsia"/>
        </w:rPr>
        <w:t>。</w:t>
      </w:r>
      <w:r w:rsidR="00105628">
        <w:rPr>
          <w:rFonts w:hint="eastAsia"/>
        </w:rPr>
        <w:t>某个</w:t>
      </w:r>
      <w:r w:rsidR="00105628">
        <w:rPr>
          <w:rFonts w:hint="eastAsia"/>
        </w:rPr>
        <w:t>UNIX</w:t>
      </w:r>
      <w:r w:rsidR="00105628">
        <w:rPr>
          <w:rFonts w:hint="eastAsia"/>
        </w:rPr>
        <w:t>实现可以设置一个更高的限制值，并在</w:t>
      </w:r>
      <w:r w:rsidR="00105628">
        <w:rPr>
          <w:rFonts w:hint="eastAsia"/>
        </w:rPr>
        <w:t>&lt;limits.h&gt;</w:t>
      </w:r>
      <w:r w:rsidR="00105628">
        <w:rPr>
          <w:rFonts w:hint="eastAsia"/>
        </w:rPr>
        <w:t>中定义常量</w:t>
      </w:r>
      <w:r w:rsidR="00105628" w:rsidRPr="00105628">
        <w:t>MQ_PRIO_MAX</w:t>
      </w:r>
      <w:r w:rsidR="00105628">
        <w:rPr>
          <w:rFonts w:hint="eastAsia"/>
        </w:rPr>
        <w:t>为这个值。例如在</w:t>
      </w:r>
      <w:r w:rsidR="00105628">
        <w:rPr>
          <w:rFonts w:hint="eastAsia"/>
        </w:rPr>
        <w:t>Linux</w:t>
      </w:r>
      <w:r w:rsidR="00105628">
        <w:rPr>
          <w:rFonts w:hint="eastAsia"/>
        </w:rPr>
        <w:t>中，</w:t>
      </w:r>
      <w:r w:rsidR="00105628" w:rsidRPr="00105628">
        <w:t>MQ_PRIO_MAX</w:t>
      </w:r>
      <w:r w:rsidR="00105628">
        <w:rPr>
          <w:rFonts w:hint="eastAsia"/>
        </w:rPr>
        <w:t>定义为</w:t>
      </w:r>
      <w:r w:rsidR="00105628">
        <w:rPr>
          <w:rFonts w:hint="eastAsia"/>
        </w:rPr>
        <w:t>32768</w:t>
      </w:r>
      <w:r w:rsidR="00105628">
        <w:rPr>
          <w:rFonts w:hint="eastAsia"/>
        </w:rPr>
        <w:t>，这个值也可以在运行时使用以下调用确定：</w:t>
      </w:r>
    </w:p>
    <w:p w:rsidR="00105628" w:rsidRDefault="00105628" w:rsidP="00105628">
      <w:pPr>
        <w:pStyle w:val="Code"/>
        <w:ind w:left="420" w:firstLine="420"/>
      </w:pPr>
      <w:r w:rsidRPr="00105628">
        <w:t>lim = sysconf(_SC_MQ_PRIO_MAX);</w:t>
      </w:r>
    </w:p>
    <w:p w:rsidR="00105628" w:rsidRDefault="00105628" w:rsidP="00470973">
      <w:pPr>
        <w:ind w:firstLine="420"/>
      </w:pPr>
    </w:p>
    <w:p w:rsidR="00D463F6" w:rsidRPr="00D463F6" w:rsidRDefault="00D463F6" w:rsidP="00D463F6">
      <w:pPr>
        <w:rPr>
          <w:b/>
        </w:rPr>
      </w:pPr>
      <w:r w:rsidRPr="00D463F6">
        <w:rPr>
          <w:rFonts w:hint="eastAsia"/>
          <w:b/>
        </w:rPr>
        <w:t>路径名可变值</w:t>
      </w:r>
    </w:p>
    <w:p w:rsidR="00D463F6" w:rsidRDefault="009C09BB" w:rsidP="00470973">
      <w:pPr>
        <w:ind w:firstLine="420"/>
      </w:pPr>
      <w:r>
        <w:rPr>
          <w:rFonts w:hint="eastAsia"/>
        </w:rPr>
        <w:t>路径名可变值是那些与路径名相关的限制（文件、目录、终端等等）。每个限制在具体的实现系统中可能是常量，但在不同的文件系统中可能变化。当路径名限制可能变化时，应用可以使用</w:t>
      </w:r>
      <w:r>
        <w:rPr>
          <w:rFonts w:hint="eastAsia"/>
        </w:rPr>
        <w:t>pathconf()</w:t>
      </w:r>
      <w:r>
        <w:rPr>
          <w:rFonts w:hint="eastAsia"/>
        </w:rPr>
        <w:t>和</w:t>
      </w:r>
      <w:r>
        <w:rPr>
          <w:rFonts w:hint="eastAsia"/>
        </w:rPr>
        <w:t>fpathconf()</w:t>
      </w:r>
      <w:r>
        <w:rPr>
          <w:rFonts w:hint="eastAsia"/>
        </w:rPr>
        <w:t>来确定限制的值。</w:t>
      </w:r>
    </w:p>
    <w:p w:rsidR="009C09BB" w:rsidRDefault="003620D9" w:rsidP="00470973">
      <w:pPr>
        <w:ind w:firstLine="420"/>
      </w:pPr>
      <w:r w:rsidRPr="003620D9">
        <w:t>NAME_MAX</w:t>
      </w:r>
      <w:r>
        <w:rPr>
          <w:rFonts w:hint="eastAsia"/>
        </w:rPr>
        <w:t>就是一个路径名可变值的限制。这个限制定义了特定文件系统的文件名的最大长度。</w:t>
      </w:r>
      <w:r>
        <w:rPr>
          <w:rFonts w:hint="eastAsia"/>
        </w:rPr>
        <w:t>SUSv3</w:t>
      </w:r>
      <w:r>
        <w:rPr>
          <w:rFonts w:hint="eastAsia"/>
        </w:rPr>
        <w:t>定义常量</w:t>
      </w:r>
      <w:r w:rsidRPr="003620D9">
        <w:t>_POSIX_NAME_MAX</w:t>
      </w:r>
      <w:r>
        <w:rPr>
          <w:rFonts w:hint="eastAsia"/>
        </w:rPr>
        <w:t>的值为</w:t>
      </w:r>
      <w:r>
        <w:rPr>
          <w:rFonts w:hint="eastAsia"/>
        </w:rPr>
        <w:t>14</w:t>
      </w:r>
      <w:r>
        <w:rPr>
          <w:rFonts w:hint="eastAsia"/>
        </w:rPr>
        <w:t>（受到老的</w:t>
      </w:r>
      <w:r>
        <w:rPr>
          <w:rFonts w:hint="eastAsia"/>
        </w:rPr>
        <w:t>System V</w:t>
      </w:r>
      <w:r>
        <w:rPr>
          <w:rFonts w:hint="eastAsia"/>
        </w:rPr>
        <w:t>文件系统限制），</w:t>
      </w:r>
      <w:r w:rsidR="00AE11CB">
        <w:rPr>
          <w:rFonts w:hint="eastAsia"/>
        </w:rPr>
        <w:t>这就是依从实现必须提供的文件名最小长度。实现可以</w:t>
      </w:r>
      <w:r w:rsidR="004D27D2">
        <w:rPr>
          <w:rFonts w:hint="eastAsia"/>
        </w:rPr>
        <w:t>定义</w:t>
      </w:r>
      <w:r w:rsidR="004D27D2" w:rsidRPr="004D27D2">
        <w:t>NAME_MAX</w:t>
      </w:r>
      <w:r w:rsidR="004D27D2">
        <w:rPr>
          <w:rFonts w:hint="eastAsia"/>
        </w:rPr>
        <w:t>为更高的限制值，此时特定文件系统的这个限制值可以通过以下调用获得：</w:t>
      </w:r>
    </w:p>
    <w:p w:rsidR="004D27D2" w:rsidRDefault="004D27D2" w:rsidP="004D27D2">
      <w:pPr>
        <w:pStyle w:val="Code"/>
        <w:ind w:left="420" w:firstLine="420"/>
      </w:pPr>
      <w:r w:rsidRPr="004D27D2">
        <w:t>lim = pathconf(directory_path, _PC_NAME_MAX)</w:t>
      </w:r>
    </w:p>
    <w:p w:rsidR="004D27D2" w:rsidRDefault="00936548" w:rsidP="00470973">
      <w:pPr>
        <w:ind w:firstLine="420"/>
      </w:pPr>
      <w:r w:rsidRPr="00936548">
        <w:t>directory_path</w:t>
      </w:r>
      <w:r>
        <w:rPr>
          <w:rFonts w:hint="eastAsia"/>
        </w:rPr>
        <w:t>是文件系统中某个目录的路径。</w:t>
      </w:r>
    </w:p>
    <w:p w:rsidR="0041346C" w:rsidRDefault="0041346C" w:rsidP="00470973">
      <w:pPr>
        <w:ind w:firstLine="420"/>
      </w:pPr>
    </w:p>
    <w:p w:rsidR="0041346C" w:rsidRPr="0041346C" w:rsidRDefault="0041346C" w:rsidP="0041346C">
      <w:pPr>
        <w:rPr>
          <w:b/>
        </w:rPr>
      </w:pPr>
      <w:r w:rsidRPr="0041346C">
        <w:rPr>
          <w:rFonts w:hint="eastAsia"/>
          <w:b/>
        </w:rPr>
        <w:t>运行时可增大值</w:t>
      </w:r>
    </w:p>
    <w:p w:rsidR="0041346C" w:rsidRDefault="004821A7" w:rsidP="00470973">
      <w:pPr>
        <w:ind w:firstLine="420"/>
      </w:pPr>
      <w:r>
        <w:rPr>
          <w:rFonts w:hint="eastAsia"/>
        </w:rPr>
        <w:t>运行时可增大值</w:t>
      </w:r>
      <w:r w:rsidR="00D90E92">
        <w:rPr>
          <w:rFonts w:hint="eastAsia"/>
        </w:rPr>
        <w:t>的限制</w:t>
      </w:r>
      <w:r>
        <w:rPr>
          <w:rFonts w:hint="eastAsia"/>
        </w:rPr>
        <w:t>对于特定实现拥有固定最小值，所有依从系统都对该限制提供至少这个最小值，但是特定的系统可能在运行时增大这个限制的值，</w:t>
      </w:r>
      <w:r w:rsidR="00D90E92">
        <w:rPr>
          <w:rFonts w:hint="eastAsia"/>
        </w:rPr>
        <w:t>应用可以使用</w:t>
      </w:r>
      <w:r w:rsidR="00D90E92">
        <w:rPr>
          <w:rFonts w:hint="eastAsia"/>
        </w:rPr>
        <w:t>sysconf()</w:t>
      </w:r>
      <w:r w:rsidR="00D90E92">
        <w:rPr>
          <w:rFonts w:hint="eastAsia"/>
        </w:rPr>
        <w:t>获取系统对该限制支持的实际大小。</w:t>
      </w:r>
    </w:p>
    <w:p w:rsidR="00D90E92" w:rsidRDefault="00D90E92" w:rsidP="00470973">
      <w:pPr>
        <w:ind w:firstLine="420"/>
      </w:pPr>
      <w:r w:rsidRPr="00D90E92">
        <w:t>NGROUPS_MAX</w:t>
      </w:r>
      <w:r>
        <w:rPr>
          <w:rFonts w:hint="eastAsia"/>
        </w:rPr>
        <w:t>就是一个运行时可增大值的限制，这个限制规定了一个进程能够同时拥有的附加组</w:t>
      </w:r>
      <w:r>
        <w:rPr>
          <w:rFonts w:hint="eastAsia"/>
        </w:rPr>
        <w:t>ID</w:t>
      </w:r>
      <w:r>
        <w:rPr>
          <w:rFonts w:hint="eastAsia"/>
        </w:rPr>
        <w:t>的最大数量（</w:t>
      </w:r>
      <w:hyperlink w:anchor="_9.6_附加组ID" w:history="1">
        <w:r w:rsidRPr="00F330F8">
          <w:rPr>
            <w:rStyle w:val="a7"/>
            <w:rFonts w:hint="eastAsia"/>
          </w:rPr>
          <w:t>9.6</w:t>
        </w:r>
        <w:r w:rsidRPr="00F330F8">
          <w:rPr>
            <w:rStyle w:val="a7"/>
            <w:rFonts w:hint="eastAsia"/>
          </w:rPr>
          <w:t>节</w:t>
        </w:r>
      </w:hyperlink>
      <w:r>
        <w:rPr>
          <w:rFonts w:hint="eastAsia"/>
        </w:rPr>
        <w:t>）。</w:t>
      </w:r>
      <w:r>
        <w:rPr>
          <w:rFonts w:hint="eastAsia"/>
        </w:rPr>
        <w:t>SUSv3</w:t>
      </w:r>
      <w:r>
        <w:rPr>
          <w:rFonts w:hint="eastAsia"/>
        </w:rPr>
        <w:t>定义了相应的最小值，</w:t>
      </w:r>
      <w:r w:rsidRPr="00D90E92">
        <w:t>_POSIX_NGROUPS_MAX</w:t>
      </w:r>
      <w:r>
        <w:rPr>
          <w:rFonts w:hint="eastAsia"/>
        </w:rPr>
        <w:t>为</w:t>
      </w:r>
      <w:r>
        <w:rPr>
          <w:rFonts w:hint="eastAsia"/>
        </w:rPr>
        <w:t>8</w:t>
      </w:r>
      <w:r>
        <w:rPr>
          <w:rFonts w:hint="eastAsia"/>
        </w:rPr>
        <w:t>。在运行时应用可以使用</w:t>
      </w:r>
      <w:r w:rsidRPr="00D90E92">
        <w:t>sysconf(_SC_NGROUPS_MAX)</w:t>
      </w:r>
      <w:r>
        <w:rPr>
          <w:rFonts w:hint="eastAsia"/>
        </w:rPr>
        <w:t>来获取这个限制的实际值。</w:t>
      </w:r>
    </w:p>
    <w:p w:rsidR="003B6377" w:rsidRDefault="003B6377" w:rsidP="00470973">
      <w:pPr>
        <w:ind w:firstLine="420"/>
      </w:pPr>
    </w:p>
    <w:p w:rsidR="003B6377" w:rsidRPr="003B6377" w:rsidRDefault="003B6377" w:rsidP="003B6377">
      <w:pPr>
        <w:rPr>
          <w:b/>
        </w:rPr>
      </w:pPr>
      <w:r w:rsidRPr="003B6377">
        <w:rPr>
          <w:rFonts w:hint="eastAsia"/>
          <w:b/>
        </w:rPr>
        <w:t>部分</w:t>
      </w:r>
      <w:r w:rsidRPr="003B6377">
        <w:rPr>
          <w:rFonts w:hint="eastAsia"/>
          <w:b/>
        </w:rPr>
        <w:t>SUSv3</w:t>
      </w:r>
      <w:r w:rsidRPr="003B6377">
        <w:rPr>
          <w:rFonts w:hint="eastAsia"/>
          <w:b/>
        </w:rPr>
        <w:t>限制汇总</w:t>
      </w:r>
    </w:p>
    <w:p w:rsidR="003B6377" w:rsidRDefault="00D37427" w:rsidP="00470973">
      <w:pPr>
        <w:ind w:firstLine="420"/>
      </w:pPr>
      <w:r>
        <w:rPr>
          <w:rFonts w:hint="eastAsia"/>
        </w:rPr>
        <w:t>表</w:t>
      </w:r>
      <w:r>
        <w:rPr>
          <w:rFonts w:hint="eastAsia"/>
        </w:rPr>
        <w:t>11-1</w:t>
      </w:r>
      <w:r>
        <w:rPr>
          <w:rFonts w:hint="eastAsia"/>
        </w:rPr>
        <w:t>列出了</w:t>
      </w:r>
      <w:r>
        <w:rPr>
          <w:rFonts w:hint="eastAsia"/>
        </w:rPr>
        <w:t>SUSv3</w:t>
      </w:r>
      <w:r>
        <w:rPr>
          <w:rFonts w:hint="eastAsia"/>
        </w:rPr>
        <w:t>定义的</w:t>
      </w:r>
      <w:r w:rsidR="00086552">
        <w:rPr>
          <w:rFonts w:hint="eastAsia"/>
        </w:rPr>
        <w:t>与本书相关的</w:t>
      </w:r>
      <w:r>
        <w:rPr>
          <w:rFonts w:hint="eastAsia"/>
        </w:rPr>
        <w:t>部分限制，</w:t>
      </w:r>
      <w:r w:rsidR="00086552">
        <w:rPr>
          <w:rFonts w:hint="eastAsia"/>
        </w:rPr>
        <w:t>其它限制在后续章节也</w:t>
      </w:r>
      <w:r w:rsidR="00086552">
        <w:rPr>
          <w:rFonts w:hint="eastAsia"/>
        </w:rPr>
        <w:lastRenderedPageBreak/>
        <w:t>会相应地介绍。</w:t>
      </w:r>
    </w:p>
    <w:p w:rsidR="00086552" w:rsidRDefault="00086552" w:rsidP="00470973">
      <w:pPr>
        <w:ind w:firstLine="420"/>
      </w:pPr>
    </w:p>
    <w:p w:rsidR="00086552" w:rsidRPr="00086552" w:rsidRDefault="00086552" w:rsidP="00086552">
      <w:pPr>
        <w:rPr>
          <w:i/>
        </w:rPr>
      </w:pPr>
      <w:r w:rsidRPr="00086552">
        <w:rPr>
          <w:rFonts w:hint="eastAsia"/>
          <w:i/>
        </w:rPr>
        <w:t>表</w:t>
      </w:r>
      <w:r w:rsidRPr="00086552">
        <w:rPr>
          <w:rFonts w:hint="eastAsia"/>
          <w:i/>
        </w:rPr>
        <w:t>11-1</w:t>
      </w:r>
      <w:r w:rsidRPr="00086552">
        <w:rPr>
          <w:rFonts w:hint="eastAsia"/>
          <w:i/>
        </w:rPr>
        <w:t>：部分</w:t>
      </w:r>
      <w:r w:rsidRPr="00086552">
        <w:rPr>
          <w:rFonts w:hint="eastAsia"/>
          <w:i/>
        </w:rPr>
        <w:t>SUSv3</w:t>
      </w:r>
      <w:r w:rsidRPr="00086552">
        <w:rPr>
          <w:rFonts w:hint="eastAsia"/>
          <w:i/>
        </w:rPr>
        <w:t>限制</w:t>
      </w:r>
    </w:p>
    <w:tbl>
      <w:tblPr>
        <w:tblStyle w:val="aa"/>
        <w:tblW w:w="0" w:type="auto"/>
        <w:tblLook w:val="04A0" w:firstRow="1" w:lastRow="0" w:firstColumn="1" w:lastColumn="0" w:noHBand="0" w:noVBand="1"/>
      </w:tblPr>
      <w:tblGrid>
        <w:gridCol w:w="2162"/>
        <w:gridCol w:w="1065"/>
        <w:gridCol w:w="2835"/>
        <w:gridCol w:w="2460"/>
      </w:tblGrid>
      <w:tr w:rsidR="00086552" w:rsidTr="002F41FD">
        <w:tc>
          <w:tcPr>
            <w:tcW w:w="2162" w:type="dxa"/>
          </w:tcPr>
          <w:p w:rsidR="00086552" w:rsidRPr="00086552" w:rsidRDefault="00086552" w:rsidP="00470973">
            <w:pPr>
              <w:rPr>
                <w:b/>
              </w:rPr>
            </w:pPr>
            <w:r w:rsidRPr="00086552">
              <w:rPr>
                <w:rFonts w:hint="eastAsia"/>
                <w:b/>
              </w:rPr>
              <w:t>限制名称</w:t>
            </w:r>
          </w:p>
          <w:p w:rsidR="00086552" w:rsidRPr="00086552" w:rsidRDefault="00086552" w:rsidP="00470973">
            <w:pPr>
              <w:rPr>
                <w:b/>
              </w:rPr>
            </w:pPr>
            <w:r>
              <w:rPr>
                <w:rFonts w:hint="eastAsia"/>
                <w:b/>
              </w:rPr>
              <w:t>（</w:t>
            </w:r>
            <w:r w:rsidRPr="00086552">
              <w:rPr>
                <w:rFonts w:hint="eastAsia"/>
                <w:b/>
              </w:rPr>
              <w:t>&lt;limits.h&gt;</w:t>
            </w:r>
            <w:r>
              <w:rPr>
                <w:rFonts w:hint="eastAsia"/>
                <w:b/>
              </w:rPr>
              <w:t>）</w:t>
            </w:r>
          </w:p>
        </w:tc>
        <w:tc>
          <w:tcPr>
            <w:tcW w:w="1065" w:type="dxa"/>
          </w:tcPr>
          <w:p w:rsidR="00086552" w:rsidRPr="00086552" w:rsidRDefault="00086552" w:rsidP="00470973">
            <w:pPr>
              <w:rPr>
                <w:b/>
              </w:rPr>
            </w:pPr>
            <w:r w:rsidRPr="00086552">
              <w:rPr>
                <w:rFonts w:hint="eastAsia"/>
                <w:b/>
              </w:rPr>
              <w:t>最小值</w:t>
            </w:r>
          </w:p>
        </w:tc>
        <w:tc>
          <w:tcPr>
            <w:tcW w:w="2835" w:type="dxa"/>
          </w:tcPr>
          <w:p w:rsidR="00086552" w:rsidRDefault="00086552" w:rsidP="00470973">
            <w:pPr>
              <w:rPr>
                <w:b/>
              </w:rPr>
            </w:pPr>
            <w:r w:rsidRPr="00086552">
              <w:rPr>
                <w:rFonts w:hint="eastAsia"/>
                <w:b/>
              </w:rPr>
              <w:t>sysconf()/pathconf()</w:t>
            </w:r>
            <w:r w:rsidRPr="00086552">
              <w:rPr>
                <w:rFonts w:hint="eastAsia"/>
                <w:b/>
              </w:rPr>
              <w:t>名字</w:t>
            </w:r>
          </w:p>
          <w:p w:rsidR="00086552" w:rsidRPr="00086552" w:rsidRDefault="00086552" w:rsidP="00470973">
            <w:pPr>
              <w:rPr>
                <w:b/>
              </w:rPr>
            </w:pPr>
            <w:r w:rsidRPr="00086552">
              <w:rPr>
                <w:rFonts w:hint="eastAsia"/>
                <w:b/>
              </w:rPr>
              <w:t>（</w:t>
            </w:r>
            <w:r w:rsidRPr="00086552">
              <w:rPr>
                <w:rFonts w:hint="eastAsia"/>
                <w:b/>
              </w:rPr>
              <w:t>&lt;unistd.h&gt;</w:t>
            </w:r>
            <w:r w:rsidR="00220112">
              <w:rPr>
                <w:rFonts w:hint="eastAsia"/>
                <w:b/>
              </w:rPr>
              <w:t>）</w:t>
            </w:r>
          </w:p>
        </w:tc>
        <w:tc>
          <w:tcPr>
            <w:tcW w:w="2460" w:type="dxa"/>
          </w:tcPr>
          <w:p w:rsidR="00086552" w:rsidRPr="00086552" w:rsidRDefault="00086552" w:rsidP="00470973">
            <w:pPr>
              <w:rPr>
                <w:b/>
              </w:rPr>
            </w:pPr>
            <w:r w:rsidRPr="00086552">
              <w:rPr>
                <w:rFonts w:hint="eastAsia"/>
                <w:b/>
              </w:rPr>
              <w:t>描述</w:t>
            </w:r>
          </w:p>
        </w:tc>
      </w:tr>
      <w:tr w:rsidR="00086552" w:rsidTr="002F41FD">
        <w:tc>
          <w:tcPr>
            <w:tcW w:w="2162" w:type="dxa"/>
          </w:tcPr>
          <w:p w:rsidR="00086552" w:rsidRDefault="00AF2C10" w:rsidP="00470973">
            <w:r w:rsidRPr="00AF2C10">
              <w:t>ARG_MAX</w:t>
            </w:r>
          </w:p>
        </w:tc>
        <w:tc>
          <w:tcPr>
            <w:tcW w:w="1065" w:type="dxa"/>
          </w:tcPr>
          <w:p w:rsidR="00086552" w:rsidRDefault="003D4CF1" w:rsidP="00470973">
            <w:r>
              <w:rPr>
                <w:rFonts w:hint="eastAsia"/>
              </w:rPr>
              <w:t>4096</w:t>
            </w:r>
          </w:p>
        </w:tc>
        <w:tc>
          <w:tcPr>
            <w:tcW w:w="2835" w:type="dxa"/>
          </w:tcPr>
          <w:p w:rsidR="00086552" w:rsidRDefault="004142E1" w:rsidP="00470973">
            <w:r>
              <w:rPr>
                <w:rFonts w:hint="eastAsia"/>
              </w:rPr>
              <w:t>_SC_</w:t>
            </w:r>
            <w:r w:rsidR="003D4CF1" w:rsidRPr="00AF2C10">
              <w:t>ARG_MAX</w:t>
            </w:r>
          </w:p>
        </w:tc>
        <w:tc>
          <w:tcPr>
            <w:tcW w:w="2460" w:type="dxa"/>
          </w:tcPr>
          <w:p w:rsidR="00086552" w:rsidRDefault="002F41FD" w:rsidP="00470973">
            <w:r>
              <w:rPr>
                <w:rFonts w:hint="eastAsia"/>
              </w:rPr>
              <w:t>可以提供给</w:t>
            </w:r>
            <w:r>
              <w:rPr>
                <w:rFonts w:hint="eastAsia"/>
              </w:rPr>
              <w:t>exec()</w:t>
            </w:r>
            <w:r>
              <w:rPr>
                <w:rFonts w:hint="eastAsia"/>
              </w:rPr>
              <w:t>的参数（</w:t>
            </w:r>
            <w:r>
              <w:rPr>
                <w:rFonts w:hint="eastAsia"/>
              </w:rPr>
              <w:t>argv</w:t>
            </w:r>
            <w:r>
              <w:rPr>
                <w:rFonts w:hint="eastAsia"/>
              </w:rPr>
              <w:t>）和环境（</w:t>
            </w:r>
            <w:r>
              <w:rPr>
                <w:rFonts w:hint="eastAsia"/>
              </w:rPr>
              <w:t>environ</w:t>
            </w:r>
            <w:r>
              <w:rPr>
                <w:rFonts w:hint="eastAsia"/>
              </w:rPr>
              <w:t>）的最大字节数（</w:t>
            </w:r>
            <w:hyperlink w:anchor="_6.7_环境列表" w:history="1">
              <w:r w:rsidRPr="00F330F8">
                <w:rPr>
                  <w:rStyle w:val="a7"/>
                  <w:rFonts w:hint="eastAsia"/>
                </w:rPr>
                <w:t>6.7</w:t>
              </w:r>
            </w:hyperlink>
            <w:r>
              <w:rPr>
                <w:rFonts w:hint="eastAsia"/>
              </w:rPr>
              <w:t>和</w:t>
            </w:r>
            <w:hyperlink w:anchor="_27.2.3_传递调用方环境给新程序" w:history="1">
              <w:r w:rsidRPr="00F330F8">
                <w:rPr>
                  <w:rStyle w:val="a7"/>
                  <w:rFonts w:hint="eastAsia"/>
                </w:rPr>
                <w:t>27.2.3</w:t>
              </w:r>
              <w:r w:rsidRPr="00F330F8">
                <w:rPr>
                  <w:rStyle w:val="a7"/>
                  <w:rFonts w:hint="eastAsia"/>
                </w:rPr>
                <w:t>节</w:t>
              </w:r>
            </w:hyperlink>
            <w:r>
              <w:rPr>
                <w:rFonts w:hint="eastAsia"/>
              </w:rPr>
              <w:t>）</w:t>
            </w:r>
          </w:p>
        </w:tc>
      </w:tr>
      <w:tr w:rsidR="00086552" w:rsidTr="002F41FD">
        <w:tc>
          <w:tcPr>
            <w:tcW w:w="2162" w:type="dxa"/>
          </w:tcPr>
          <w:p w:rsidR="00086552" w:rsidRDefault="003D4CF1" w:rsidP="00470973">
            <w:r>
              <w:rPr>
                <w:rFonts w:hint="eastAsia"/>
              </w:rPr>
              <w:t>无</w:t>
            </w:r>
          </w:p>
        </w:tc>
        <w:tc>
          <w:tcPr>
            <w:tcW w:w="1065" w:type="dxa"/>
          </w:tcPr>
          <w:p w:rsidR="00086552" w:rsidRDefault="003D4CF1" w:rsidP="00470973">
            <w:r>
              <w:rPr>
                <w:rFonts w:hint="eastAsia"/>
              </w:rPr>
              <w:t>无</w:t>
            </w:r>
          </w:p>
        </w:tc>
        <w:tc>
          <w:tcPr>
            <w:tcW w:w="2835" w:type="dxa"/>
          </w:tcPr>
          <w:p w:rsidR="00086552" w:rsidRDefault="000C4BB3" w:rsidP="00470973">
            <w:r w:rsidRPr="000C4BB3">
              <w:t>_SC_CLK_TCK</w:t>
            </w:r>
          </w:p>
        </w:tc>
        <w:tc>
          <w:tcPr>
            <w:tcW w:w="2460" w:type="dxa"/>
          </w:tcPr>
          <w:p w:rsidR="00086552" w:rsidRDefault="002F41FD" w:rsidP="00470973">
            <w:r>
              <w:rPr>
                <w:rFonts w:hint="eastAsia"/>
              </w:rPr>
              <w:t>times()</w:t>
            </w:r>
            <w:r>
              <w:rPr>
                <w:rFonts w:hint="eastAsia"/>
              </w:rPr>
              <w:t>的计量单位</w:t>
            </w:r>
          </w:p>
        </w:tc>
      </w:tr>
      <w:tr w:rsidR="00086552" w:rsidTr="002F41FD">
        <w:tc>
          <w:tcPr>
            <w:tcW w:w="2162" w:type="dxa"/>
          </w:tcPr>
          <w:p w:rsidR="00086552" w:rsidRDefault="00AF2C10" w:rsidP="00470973">
            <w:r w:rsidRPr="00AF2C10">
              <w:t>LOGIN_NAME_MAX</w:t>
            </w:r>
          </w:p>
        </w:tc>
        <w:tc>
          <w:tcPr>
            <w:tcW w:w="1065" w:type="dxa"/>
          </w:tcPr>
          <w:p w:rsidR="00086552" w:rsidRDefault="003D4CF1" w:rsidP="00470973">
            <w:r>
              <w:rPr>
                <w:rFonts w:hint="eastAsia"/>
              </w:rPr>
              <w:t>9</w:t>
            </w:r>
          </w:p>
        </w:tc>
        <w:tc>
          <w:tcPr>
            <w:tcW w:w="2835" w:type="dxa"/>
          </w:tcPr>
          <w:p w:rsidR="00086552" w:rsidRDefault="004142E1" w:rsidP="00470973">
            <w:r>
              <w:rPr>
                <w:rFonts w:hint="eastAsia"/>
              </w:rPr>
              <w:t>_SC_</w:t>
            </w:r>
            <w:r w:rsidR="003D4CF1" w:rsidRPr="00AF2C10">
              <w:t>LOGIN_NAME_MAX</w:t>
            </w:r>
          </w:p>
        </w:tc>
        <w:tc>
          <w:tcPr>
            <w:tcW w:w="2460" w:type="dxa"/>
          </w:tcPr>
          <w:p w:rsidR="00086552" w:rsidRDefault="002F41FD" w:rsidP="00470973">
            <w:r>
              <w:rPr>
                <w:rFonts w:hint="eastAsia"/>
              </w:rPr>
              <w:t>登录名（包括</w:t>
            </w:r>
            <w:r>
              <w:rPr>
                <w:rFonts w:hint="eastAsia"/>
              </w:rPr>
              <w:t>null</w:t>
            </w:r>
            <w:r>
              <w:rPr>
                <w:rFonts w:hint="eastAsia"/>
              </w:rPr>
              <w:t>终止符）的最大长度</w:t>
            </w:r>
          </w:p>
        </w:tc>
      </w:tr>
      <w:tr w:rsidR="00086552" w:rsidTr="002F41FD">
        <w:tc>
          <w:tcPr>
            <w:tcW w:w="2162" w:type="dxa"/>
          </w:tcPr>
          <w:p w:rsidR="00086552" w:rsidRDefault="00AF2C10" w:rsidP="00470973">
            <w:r w:rsidRPr="00AF2C10">
              <w:t>OPEN_MAX</w:t>
            </w:r>
          </w:p>
        </w:tc>
        <w:tc>
          <w:tcPr>
            <w:tcW w:w="1065" w:type="dxa"/>
          </w:tcPr>
          <w:p w:rsidR="00086552" w:rsidRDefault="003D4CF1" w:rsidP="00470973">
            <w:r>
              <w:rPr>
                <w:rFonts w:hint="eastAsia"/>
              </w:rPr>
              <w:t>20</w:t>
            </w:r>
          </w:p>
        </w:tc>
        <w:tc>
          <w:tcPr>
            <w:tcW w:w="2835" w:type="dxa"/>
          </w:tcPr>
          <w:p w:rsidR="00086552" w:rsidRDefault="004142E1" w:rsidP="00470973">
            <w:r>
              <w:rPr>
                <w:rFonts w:hint="eastAsia"/>
              </w:rPr>
              <w:t>_SC_</w:t>
            </w:r>
            <w:r w:rsidR="003D4CF1" w:rsidRPr="00AF2C10">
              <w:t>OPEN_MAX</w:t>
            </w:r>
          </w:p>
        </w:tc>
        <w:tc>
          <w:tcPr>
            <w:tcW w:w="2460" w:type="dxa"/>
          </w:tcPr>
          <w:p w:rsidR="00086552" w:rsidRDefault="002F41FD" w:rsidP="00470973">
            <w:r>
              <w:rPr>
                <w:rFonts w:hint="eastAsia"/>
              </w:rPr>
              <w:t>进程能够同时打开的文件描述符最大数量，</w:t>
            </w:r>
            <w:r w:rsidR="00BD405A">
              <w:rPr>
                <w:rFonts w:hint="eastAsia"/>
              </w:rPr>
              <w:t>比最大可用描述符大</w:t>
            </w:r>
            <w:r w:rsidR="00BD405A">
              <w:rPr>
                <w:rFonts w:hint="eastAsia"/>
              </w:rPr>
              <w:t>1</w:t>
            </w:r>
            <w:r w:rsidR="00BD405A">
              <w:rPr>
                <w:rFonts w:hint="eastAsia"/>
              </w:rPr>
              <w:t>（</w:t>
            </w:r>
            <w:hyperlink w:anchor="_36.2_进程资源限制" w:history="1">
              <w:r w:rsidR="00BD405A" w:rsidRPr="00F330F8">
                <w:rPr>
                  <w:rStyle w:val="a7"/>
                  <w:rFonts w:hint="eastAsia"/>
                </w:rPr>
                <w:t>36.2</w:t>
              </w:r>
              <w:r w:rsidR="00BD405A" w:rsidRPr="00F330F8">
                <w:rPr>
                  <w:rStyle w:val="a7"/>
                  <w:rFonts w:hint="eastAsia"/>
                </w:rPr>
                <w:t>节</w:t>
              </w:r>
            </w:hyperlink>
            <w:r w:rsidR="00BD405A">
              <w:rPr>
                <w:rFonts w:hint="eastAsia"/>
              </w:rPr>
              <w:t>）</w:t>
            </w:r>
          </w:p>
        </w:tc>
      </w:tr>
      <w:tr w:rsidR="00086552" w:rsidTr="002F41FD">
        <w:tc>
          <w:tcPr>
            <w:tcW w:w="2162" w:type="dxa"/>
          </w:tcPr>
          <w:p w:rsidR="00086552" w:rsidRDefault="00AF2C10" w:rsidP="00470973">
            <w:r w:rsidRPr="00AF2C10">
              <w:t>NGROUPS_MAX</w:t>
            </w:r>
          </w:p>
        </w:tc>
        <w:tc>
          <w:tcPr>
            <w:tcW w:w="1065" w:type="dxa"/>
          </w:tcPr>
          <w:p w:rsidR="00086552" w:rsidRDefault="003D4CF1" w:rsidP="00470973">
            <w:r>
              <w:rPr>
                <w:rFonts w:hint="eastAsia"/>
              </w:rPr>
              <w:t>8</w:t>
            </w:r>
          </w:p>
        </w:tc>
        <w:tc>
          <w:tcPr>
            <w:tcW w:w="2835" w:type="dxa"/>
          </w:tcPr>
          <w:p w:rsidR="00086552" w:rsidRDefault="004142E1" w:rsidP="00470973">
            <w:r>
              <w:rPr>
                <w:rFonts w:hint="eastAsia"/>
              </w:rPr>
              <w:t>_SC_</w:t>
            </w:r>
            <w:r w:rsidR="003D4CF1" w:rsidRPr="00AF2C10">
              <w:t>NGROUPS_MAX</w:t>
            </w:r>
          </w:p>
        </w:tc>
        <w:tc>
          <w:tcPr>
            <w:tcW w:w="2460" w:type="dxa"/>
          </w:tcPr>
          <w:p w:rsidR="00086552" w:rsidRDefault="007855B9" w:rsidP="00470973">
            <w:r>
              <w:rPr>
                <w:rFonts w:hint="eastAsia"/>
              </w:rPr>
              <w:t>进程能够同时属于的附加组的最大数量（</w:t>
            </w:r>
            <w:hyperlink w:anchor="_9.7.3_获取和修改附加组ID" w:history="1">
              <w:r w:rsidRPr="00F330F8">
                <w:rPr>
                  <w:rStyle w:val="a7"/>
                  <w:rFonts w:hint="eastAsia"/>
                </w:rPr>
                <w:t>9.7.3</w:t>
              </w:r>
              <w:r w:rsidRPr="00F330F8">
                <w:rPr>
                  <w:rStyle w:val="a7"/>
                  <w:rFonts w:hint="eastAsia"/>
                </w:rPr>
                <w:t>节</w:t>
              </w:r>
            </w:hyperlink>
            <w:r>
              <w:rPr>
                <w:rFonts w:hint="eastAsia"/>
              </w:rPr>
              <w:t>）</w:t>
            </w:r>
          </w:p>
        </w:tc>
      </w:tr>
      <w:tr w:rsidR="00086552" w:rsidTr="002F41FD">
        <w:tc>
          <w:tcPr>
            <w:tcW w:w="2162" w:type="dxa"/>
          </w:tcPr>
          <w:p w:rsidR="00086552" w:rsidRDefault="003D4CF1" w:rsidP="00470973">
            <w:r>
              <w:rPr>
                <w:rFonts w:hint="eastAsia"/>
              </w:rPr>
              <w:t>无</w:t>
            </w:r>
          </w:p>
        </w:tc>
        <w:tc>
          <w:tcPr>
            <w:tcW w:w="1065" w:type="dxa"/>
          </w:tcPr>
          <w:p w:rsidR="00086552" w:rsidRDefault="003D4CF1" w:rsidP="00470973">
            <w:r>
              <w:rPr>
                <w:rFonts w:hint="eastAsia"/>
              </w:rPr>
              <w:t>1</w:t>
            </w:r>
          </w:p>
        </w:tc>
        <w:tc>
          <w:tcPr>
            <w:tcW w:w="2835" w:type="dxa"/>
          </w:tcPr>
          <w:p w:rsidR="00086552" w:rsidRDefault="000C4BB3" w:rsidP="00470973">
            <w:r w:rsidRPr="000C4BB3">
              <w:t>_SC_PAGESIZE</w:t>
            </w:r>
          </w:p>
        </w:tc>
        <w:tc>
          <w:tcPr>
            <w:tcW w:w="2460" w:type="dxa"/>
          </w:tcPr>
          <w:p w:rsidR="00086552" w:rsidRDefault="007855B9" w:rsidP="00470973">
            <w:r>
              <w:rPr>
                <w:rFonts w:hint="eastAsia"/>
              </w:rPr>
              <w:t>虚拟内存页的大小（与</w:t>
            </w:r>
            <w:r w:rsidRPr="007855B9">
              <w:t>_SC_PAGE_SIZE</w:t>
            </w:r>
            <w:r>
              <w:rPr>
                <w:rFonts w:hint="eastAsia"/>
              </w:rPr>
              <w:t>相同）</w:t>
            </w:r>
          </w:p>
        </w:tc>
      </w:tr>
      <w:tr w:rsidR="00086552" w:rsidTr="002F41FD">
        <w:tc>
          <w:tcPr>
            <w:tcW w:w="2162" w:type="dxa"/>
          </w:tcPr>
          <w:p w:rsidR="00086552" w:rsidRDefault="00AF2C10" w:rsidP="00470973">
            <w:r w:rsidRPr="00AF2C10">
              <w:t>RTSIG_MAX</w:t>
            </w:r>
          </w:p>
        </w:tc>
        <w:tc>
          <w:tcPr>
            <w:tcW w:w="1065" w:type="dxa"/>
          </w:tcPr>
          <w:p w:rsidR="00086552" w:rsidRDefault="003D4CF1" w:rsidP="00470973">
            <w:r>
              <w:rPr>
                <w:rFonts w:hint="eastAsia"/>
              </w:rPr>
              <w:t>8</w:t>
            </w:r>
          </w:p>
        </w:tc>
        <w:tc>
          <w:tcPr>
            <w:tcW w:w="2835" w:type="dxa"/>
          </w:tcPr>
          <w:p w:rsidR="00086552" w:rsidRDefault="004142E1" w:rsidP="00470973">
            <w:r>
              <w:rPr>
                <w:rFonts w:hint="eastAsia"/>
              </w:rPr>
              <w:t>_SC_</w:t>
            </w:r>
            <w:r w:rsidR="003D4CF1" w:rsidRPr="00AF2C10">
              <w:t>RTSIG_MAX</w:t>
            </w:r>
          </w:p>
        </w:tc>
        <w:tc>
          <w:tcPr>
            <w:tcW w:w="2460" w:type="dxa"/>
          </w:tcPr>
          <w:p w:rsidR="00086552" w:rsidRDefault="000E1A71" w:rsidP="00470973">
            <w:r>
              <w:rPr>
                <w:rFonts w:hint="eastAsia"/>
              </w:rPr>
              <w:t>不同实时信号的最大数量（</w:t>
            </w:r>
            <w:hyperlink w:anchor="_22.8_实时信号" w:history="1">
              <w:r w:rsidRPr="00F330F8">
                <w:rPr>
                  <w:rStyle w:val="a7"/>
                  <w:rFonts w:hint="eastAsia"/>
                </w:rPr>
                <w:t>22.8</w:t>
              </w:r>
              <w:r w:rsidRPr="00F330F8">
                <w:rPr>
                  <w:rStyle w:val="a7"/>
                  <w:rFonts w:hint="eastAsia"/>
                </w:rPr>
                <w:t>节</w:t>
              </w:r>
            </w:hyperlink>
            <w:r>
              <w:rPr>
                <w:rFonts w:hint="eastAsia"/>
              </w:rPr>
              <w:t>）</w:t>
            </w:r>
          </w:p>
        </w:tc>
      </w:tr>
      <w:tr w:rsidR="00AF2C10" w:rsidTr="002F41FD">
        <w:tc>
          <w:tcPr>
            <w:tcW w:w="2162" w:type="dxa"/>
          </w:tcPr>
          <w:p w:rsidR="00AF2C10" w:rsidRPr="00AF2C10" w:rsidRDefault="00AF2C10" w:rsidP="00470973">
            <w:r w:rsidRPr="00AF2C10">
              <w:t>SIGQUEUE_MAX</w:t>
            </w:r>
          </w:p>
        </w:tc>
        <w:tc>
          <w:tcPr>
            <w:tcW w:w="1065" w:type="dxa"/>
          </w:tcPr>
          <w:p w:rsidR="00AF2C10" w:rsidRDefault="003D4CF1" w:rsidP="00470973">
            <w:r>
              <w:rPr>
                <w:rFonts w:hint="eastAsia"/>
              </w:rPr>
              <w:t>32</w:t>
            </w:r>
          </w:p>
        </w:tc>
        <w:tc>
          <w:tcPr>
            <w:tcW w:w="2835" w:type="dxa"/>
          </w:tcPr>
          <w:p w:rsidR="00AF2C10" w:rsidRDefault="004142E1" w:rsidP="00470973">
            <w:r>
              <w:rPr>
                <w:rFonts w:hint="eastAsia"/>
              </w:rPr>
              <w:t>_SC_</w:t>
            </w:r>
            <w:r w:rsidR="003D4CF1" w:rsidRPr="00AF2C10">
              <w:t>SIGQUEUE_MAX</w:t>
            </w:r>
          </w:p>
        </w:tc>
        <w:tc>
          <w:tcPr>
            <w:tcW w:w="2460" w:type="dxa"/>
          </w:tcPr>
          <w:p w:rsidR="00AF2C10" w:rsidRDefault="000E1A71" w:rsidP="00470973">
            <w:r>
              <w:rPr>
                <w:rFonts w:hint="eastAsia"/>
              </w:rPr>
              <w:t>实时信号排队的最大数量（</w:t>
            </w:r>
            <w:hyperlink w:anchor="_22.8_实时信号" w:history="1">
              <w:r w:rsidR="00F330F8" w:rsidRPr="00F330F8">
                <w:rPr>
                  <w:rStyle w:val="a7"/>
                  <w:rFonts w:hint="eastAsia"/>
                </w:rPr>
                <w:t>22.8</w:t>
              </w:r>
              <w:r w:rsidR="00F330F8" w:rsidRPr="00F330F8">
                <w:rPr>
                  <w:rStyle w:val="a7"/>
                  <w:rFonts w:hint="eastAsia"/>
                </w:rPr>
                <w:t>节</w:t>
              </w:r>
            </w:hyperlink>
            <w:r>
              <w:rPr>
                <w:rFonts w:hint="eastAsia"/>
              </w:rPr>
              <w:t>）</w:t>
            </w:r>
          </w:p>
        </w:tc>
      </w:tr>
      <w:tr w:rsidR="00AF2C10" w:rsidTr="002F41FD">
        <w:tc>
          <w:tcPr>
            <w:tcW w:w="2162" w:type="dxa"/>
          </w:tcPr>
          <w:p w:rsidR="00AF2C10" w:rsidRPr="00AF2C10" w:rsidRDefault="00AF2C10" w:rsidP="00470973">
            <w:r w:rsidRPr="00AF2C10">
              <w:t>STREAM_MAX</w:t>
            </w:r>
          </w:p>
        </w:tc>
        <w:tc>
          <w:tcPr>
            <w:tcW w:w="1065" w:type="dxa"/>
          </w:tcPr>
          <w:p w:rsidR="00AF2C10" w:rsidRDefault="003D4CF1" w:rsidP="00470973">
            <w:r>
              <w:rPr>
                <w:rFonts w:hint="eastAsia"/>
              </w:rPr>
              <w:t>8</w:t>
            </w:r>
          </w:p>
        </w:tc>
        <w:tc>
          <w:tcPr>
            <w:tcW w:w="2835" w:type="dxa"/>
          </w:tcPr>
          <w:p w:rsidR="00AF2C10" w:rsidRDefault="004142E1" w:rsidP="00470973">
            <w:r>
              <w:rPr>
                <w:rFonts w:hint="eastAsia"/>
              </w:rPr>
              <w:t>_SC_</w:t>
            </w:r>
            <w:r w:rsidR="003D4CF1" w:rsidRPr="00AF2C10">
              <w:t>STREAM_MAX</w:t>
            </w:r>
          </w:p>
        </w:tc>
        <w:tc>
          <w:tcPr>
            <w:tcW w:w="2460" w:type="dxa"/>
          </w:tcPr>
          <w:p w:rsidR="00AF2C10" w:rsidRDefault="000E1A71" w:rsidP="00470973">
            <w:r>
              <w:rPr>
                <w:rFonts w:hint="eastAsia"/>
              </w:rPr>
              <w:t>同时能够打开的</w:t>
            </w:r>
            <w:r>
              <w:rPr>
                <w:rFonts w:hint="eastAsia"/>
              </w:rPr>
              <w:t>stdio</w:t>
            </w:r>
            <w:r>
              <w:rPr>
                <w:rFonts w:hint="eastAsia"/>
              </w:rPr>
              <w:t>流的最大数量</w:t>
            </w:r>
          </w:p>
        </w:tc>
      </w:tr>
      <w:tr w:rsidR="00AF2C10" w:rsidTr="002F41FD">
        <w:tc>
          <w:tcPr>
            <w:tcW w:w="2162" w:type="dxa"/>
          </w:tcPr>
          <w:p w:rsidR="00AF2C10" w:rsidRPr="00AF2C10" w:rsidRDefault="00AF2C10" w:rsidP="00470973">
            <w:r w:rsidRPr="00AF2C10">
              <w:lastRenderedPageBreak/>
              <w:t>NAME_MAX</w:t>
            </w:r>
          </w:p>
        </w:tc>
        <w:tc>
          <w:tcPr>
            <w:tcW w:w="1065" w:type="dxa"/>
          </w:tcPr>
          <w:p w:rsidR="00AF2C10" w:rsidRDefault="003D4CF1" w:rsidP="00470973">
            <w:r>
              <w:rPr>
                <w:rFonts w:hint="eastAsia"/>
              </w:rPr>
              <w:t>14</w:t>
            </w:r>
          </w:p>
        </w:tc>
        <w:tc>
          <w:tcPr>
            <w:tcW w:w="2835" w:type="dxa"/>
          </w:tcPr>
          <w:p w:rsidR="00AF2C10" w:rsidRDefault="003D4CF1" w:rsidP="00470973">
            <w:r>
              <w:rPr>
                <w:rFonts w:hint="eastAsia"/>
              </w:rPr>
              <w:t>_PC_</w:t>
            </w:r>
            <w:r w:rsidRPr="00AF2C10">
              <w:t>NAME_MAX</w:t>
            </w:r>
          </w:p>
        </w:tc>
        <w:tc>
          <w:tcPr>
            <w:tcW w:w="2460" w:type="dxa"/>
          </w:tcPr>
          <w:p w:rsidR="00AF2C10" w:rsidRDefault="000E1A71" w:rsidP="00470973">
            <w:r>
              <w:rPr>
                <w:rFonts w:hint="eastAsia"/>
              </w:rPr>
              <w:t>文件名</w:t>
            </w:r>
            <w:r w:rsidR="009B5F05">
              <w:rPr>
                <w:rFonts w:hint="eastAsia"/>
              </w:rPr>
              <w:t>的最大字节数，不包括</w:t>
            </w:r>
            <w:r w:rsidR="009B5F05">
              <w:rPr>
                <w:rFonts w:hint="eastAsia"/>
              </w:rPr>
              <w:t>null</w:t>
            </w:r>
            <w:r w:rsidR="009B5F05">
              <w:rPr>
                <w:rFonts w:hint="eastAsia"/>
              </w:rPr>
              <w:t>终止字节</w:t>
            </w:r>
          </w:p>
        </w:tc>
      </w:tr>
      <w:tr w:rsidR="00AF2C10" w:rsidTr="002F41FD">
        <w:tc>
          <w:tcPr>
            <w:tcW w:w="2162" w:type="dxa"/>
          </w:tcPr>
          <w:p w:rsidR="00AF2C10" w:rsidRPr="00AF2C10" w:rsidRDefault="00AF2C10" w:rsidP="00470973">
            <w:r w:rsidRPr="00AF2C10">
              <w:t>PATH_MAX</w:t>
            </w:r>
          </w:p>
        </w:tc>
        <w:tc>
          <w:tcPr>
            <w:tcW w:w="1065" w:type="dxa"/>
          </w:tcPr>
          <w:p w:rsidR="00AF2C10" w:rsidRDefault="003D4CF1" w:rsidP="00470973">
            <w:r>
              <w:rPr>
                <w:rFonts w:hint="eastAsia"/>
              </w:rPr>
              <w:t>256</w:t>
            </w:r>
          </w:p>
        </w:tc>
        <w:tc>
          <w:tcPr>
            <w:tcW w:w="2835" w:type="dxa"/>
          </w:tcPr>
          <w:p w:rsidR="00AF2C10" w:rsidRDefault="003D4CF1" w:rsidP="00470973">
            <w:r>
              <w:rPr>
                <w:rFonts w:hint="eastAsia"/>
              </w:rPr>
              <w:t>_PC_</w:t>
            </w:r>
            <w:r w:rsidRPr="00AF2C10">
              <w:t>PATH_MAX</w:t>
            </w:r>
          </w:p>
        </w:tc>
        <w:tc>
          <w:tcPr>
            <w:tcW w:w="2460" w:type="dxa"/>
          </w:tcPr>
          <w:p w:rsidR="00AF2C10" w:rsidRDefault="009B5F05" w:rsidP="00470973">
            <w:r>
              <w:rPr>
                <w:rFonts w:hint="eastAsia"/>
              </w:rPr>
              <w:t>路径名的最大字节数，包括</w:t>
            </w:r>
            <w:r>
              <w:rPr>
                <w:rFonts w:hint="eastAsia"/>
              </w:rPr>
              <w:t>null</w:t>
            </w:r>
            <w:r>
              <w:rPr>
                <w:rFonts w:hint="eastAsia"/>
              </w:rPr>
              <w:t>终止符</w:t>
            </w:r>
          </w:p>
        </w:tc>
      </w:tr>
      <w:tr w:rsidR="00AF2C10" w:rsidTr="002F41FD">
        <w:tc>
          <w:tcPr>
            <w:tcW w:w="2162" w:type="dxa"/>
          </w:tcPr>
          <w:p w:rsidR="00AF2C10" w:rsidRPr="00AF2C10" w:rsidRDefault="00AF2C10" w:rsidP="00470973">
            <w:r w:rsidRPr="00AF2C10">
              <w:t>PIPE_BUF</w:t>
            </w:r>
          </w:p>
        </w:tc>
        <w:tc>
          <w:tcPr>
            <w:tcW w:w="1065" w:type="dxa"/>
          </w:tcPr>
          <w:p w:rsidR="00AF2C10" w:rsidRDefault="003D4CF1" w:rsidP="00470973">
            <w:r>
              <w:rPr>
                <w:rFonts w:hint="eastAsia"/>
              </w:rPr>
              <w:t>512</w:t>
            </w:r>
          </w:p>
        </w:tc>
        <w:tc>
          <w:tcPr>
            <w:tcW w:w="2835" w:type="dxa"/>
          </w:tcPr>
          <w:p w:rsidR="00AF2C10" w:rsidRDefault="003D4CF1" w:rsidP="00470973">
            <w:r>
              <w:rPr>
                <w:rFonts w:hint="eastAsia"/>
              </w:rPr>
              <w:t>_PC_</w:t>
            </w:r>
            <w:r w:rsidRPr="00AF2C10">
              <w:t>PIPE_BUF</w:t>
            </w:r>
          </w:p>
        </w:tc>
        <w:tc>
          <w:tcPr>
            <w:tcW w:w="2460" w:type="dxa"/>
          </w:tcPr>
          <w:p w:rsidR="00AF2C10" w:rsidRDefault="00871FA2" w:rsidP="00470973">
            <w:r>
              <w:rPr>
                <w:rFonts w:hint="eastAsia"/>
              </w:rPr>
              <w:t>能够向管道和</w:t>
            </w:r>
            <w:r>
              <w:rPr>
                <w:rFonts w:hint="eastAsia"/>
              </w:rPr>
              <w:t>FIFO</w:t>
            </w:r>
            <w:r>
              <w:rPr>
                <w:rFonts w:hint="eastAsia"/>
              </w:rPr>
              <w:t>原子写入的最大字节数（</w:t>
            </w:r>
            <w:hyperlink w:anchor="_44.1_概述" w:history="1">
              <w:r w:rsidRPr="00F330F8">
                <w:rPr>
                  <w:rStyle w:val="a7"/>
                  <w:rFonts w:hint="eastAsia"/>
                </w:rPr>
                <w:t>44.1</w:t>
              </w:r>
              <w:r w:rsidRPr="00F330F8">
                <w:rPr>
                  <w:rStyle w:val="a7"/>
                  <w:rFonts w:hint="eastAsia"/>
                </w:rPr>
                <w:t>节</w:t>
              </w:r>
            </w:hyperlink>
            <w:r>
              <w:rPr>
                <w:rFonts w:hint="eastAsia"/>
              </w:rPr>
              <w:t>）</w:t>
            </w:r>
          </w:p>
        </w:tc>
      </w:tr>
    </w:tbl>
    <w:p w:rsidR="00086552" w:rsidRDefault="00086552" w:rsidP="00470973">
      <w:pPr>
        <w:ind w:firstLine="420"/>
      </w:pPr>
    </w:p>
    <w:p w:rsidR="00CA0085" w:rsidRDefault="00CA0085" w:rsidP="00470973">
      <w:pPr>
        <w:ind w:firstLine="420"/>
      </w:pPr>
      <w:r>
        <w:rPr>
          <w:rFonts w:hint="eastAsia"/>
        </w:rPr>
        <w:t>表</w:t>
      </w:r>
      <w:r>
        <w:rPr>
          <w:rFonts w:hint="eastAsia"/>
        </w:rPr>
        <w:t>11-1</w:t>
      </w:r>
      <w:r>
        <w:rPr>
          <w:rFonts w:hint="eastAsia"/>
        </w:rPr>
        <w:t>的第一列给出了限制名，可能在</w:t>
      </w:r>
      <w:r>
        <w:rPr>
          <w:rFonts w:hint="eastAsia"/>
        </w:rPr>
        <w:t>&lt;limits.h&gt;</w:t>
      </w:r>
      <w:r>
        <w:rPr>
          <w:rFonts w:hint="eastAsia"/>
        </w:rPr>
        <w:t>中定义为常量，表示某个特定实现的限制值。</w:t>
      </w:r>
      <w:r w:rsidR="00000FE3">
        <w:rPr>
          <w:rFonts w:hint="eastAsia"/>
        </w:rPr>
        <w:t>第二列是</w:t>
      </w:r>
      <w:r w:rsidR="00000FE3">
        <w:rPr>
          <w:rFonts w:hint="eastAsia"/>
        </w:rPr>
        <w:t>SUSv3</w:t>
      </w:r>
      <w:r w:rsidR="00000FE3">
        <w:rPr>
          <w:rFonts w:hint="eastAsia"/>
        </w:rPr>
        <w:t>定义的限制最小值（也定义在</w:t>
      </w:r>
      <w:r w:rsidR="00000FE3">
        <w:rPr>
          <w:rFonts w:hint="eastAsia"/>
        </w:rPr>
        <w:t>&lt;limits.h&gt;</w:t>
      </w:r>
      <w:r w:rsidR="00000FE3">
        <w:rPr>
          <w:rFonts w:hint="eastAsia"/>
        </w:rPr>
        <w:t>中）。多数情况下，每个最小值都以前缀</w:t>
      </w:r>
      <w:r w:rsidR="00000FE3">
        <w:rPr>
          <w:rFonts w:hint="eastAsia"/>
        </w:rPr>
        <w:t>_POSIX_</w:t>
      </w:r>
      <w:r w:rsidR="00000FE3">
        <w:rPr>
          <w:rFonts w:hint="eastAsia"/>
        </w:rPr>
        <w:t>定义为常量。例如</w:t>
      </w:r>
      <w:r w:rsidR="00000FE3" w:rsidRPr="00000FE3">
        <w:t>_POSIX_RTSIG_MAX</w:t>
      </w:r>
      <w:r w:rsidR="00000FE3">
        <w:rPr>
          <w:rFonts w:hint="eastAsia"/>
        </w:rPr>
        <w:t>（值为</w:t>
      </w:r>
      <w:r w:rsidR="00000FE3">
        <w:rPr>
          <w:rFonts w:hint="eastAsia"/>
        </w:rPr>
        <w:t>8</w:t>
      </w:r>
      <w:r w:rsidR="00000FE3">
        <w:rPr>
          <w:rFonts w:hint="eastAsia"/>
        </w:rPr>
        <w:t>）表示</w:t>
      </w:r>
      <w:r w:rsidR="00000FE3">
        <w:rPr>
          <w:rFonts w:hint="eastAsia"/>
        </w:rPr>
        <w:t>SUSv3</w:t>
      </w:r>
      <w:r w:rsidR="00000FE3">
        <w:rPr>
          <w:rFonts w:hint="eastAsia"/>
        </w:rPr>
        <w:t>对相应的</w:t>
      </w:r>
      <w:r w:rsidR="00000FE3">
        <w:rPr>
          <w:rFonts w:hint="eastAsia"/>
        </w:rPr>
        <w:t>RTSIG_MAX</w:t>
      </w:r>
      <w:r w:rsidR="00000FE3">
        <w:rPr>
          <w:rFonts w:hint="eastAsia"/>
        </w:rPr>
        <w:t>限制要求的最小值。第</w:t>
      </w:r>
      <w:r w:rsidR="00000FE3">
        <w:rPr>
          <w:rFonts w:hint="eastAsia"/>
        </w:rPr>
        <w:t>3</w:t>
      </w:r>
      <w:r w:rsidR="00000FE3">
        <w:rPr>
          <w:rFonts w:hint="eastAsia"/>
        </w:rPr>
        <w:t>列是运行时调用</w:t>
      </w:r>
      <w:r w:rsidR="00000FE3">
        <w:rPr>
          <w:rFonts w:hint="eastAsia"/>
        </w:rPr>
        <w:t>sysconf()</w:t>
      </w:r>
      <w:r w:rsidR="00000FE3">
        <w:rPr>
          <w:rFonts w:hint="eastAsia"/>
        </w:rPr>
        <w:t>或</w:t>
      </w:r>
      <w:r w:rsidR="00000FE3">
        <w:rPr>
          <w:rFonts w:hint="eastAsia"/>
        </w:rPr>
        <w:t>pathconf()</w:t>
      </w:r>
      <w:r w:rsidR="00000FE3">
        <w:rPr>
          <w:rFonts w:hint="eastAsia"/>
        </w:rPr>
        <w:t>时使用的常量名，用来获取相应限制的实现值。</w:t>
      </w:r>
      <w:r w:rsidR="00000FE3">
        <w:rPr>
          <w:rFonts w:hint="eastAsia"/>
        </w:rPr>
        <w:t>_SC_</w:t>
      </w:r>
      <w:r w:rsidR="00000FE3">
        <w:rPr>
          <w:rFonts w:hint="eastAsia"/>
        </w:rPr>
        <w:t>前缀的常量用于</w:t>
      </w:r>
      <w:r w:rsidR="00000FE3">
        <w:rPr>
          <w:rFonts w:hint="eastAsia"/>
        </w:rPr>
        <w:t>sysconf()</w:t>
      </w:r>
      <w:r w:rsidR="00000FE3">
        <w:rPr>
          <w:rFonts w:hint="eastAsia"/>
        </w:rPr>
        <w:t>；</w:t>
      </w:r>
      <w:r w:rsidR="00000FE3">
        <w:rPr>
          <w:rFonts w:hint="eastAsia"/>
        </w:rPr>
        <w:t>_PC_</w:t>
      </w:r>
      <w:r w:rsidR="00000FE3">
        <w:rPr>
          <w:rFonts w:hint="eastAsia"/>
        </w:rPr>
        <w:t>前缀的常量则用于</w:t>
      </w:r>
      <w:r w:rsidR="00000FE3">
        <w:rPr>
          <w:rFonts w:hint="eastAsia"/>
        </w:rPr>
        <w:t>pathconf()</w:t>
      </w:r>
      <w:r w:rsidR="00000FE3">
        <w:rPr>
          <w:rFonts w:hint="eastAsia"/>
        </w:rPr>
        <w:t>和</w:t>
      </w:r>
      <w:r w:rsidR="00000FE3">
        <w:rPr>
          <w:rFonts w:hint="eastAsia"/>
        </w:rPr>
        <w:t>fpathconf()</w:t>
      </w:r>
      <w:r w:rsidR="00000FE3">
        <w:rPr>
          <w:rFonts w:hint="eastAsia"/>
        </w:rPr>
        <w:t>。</w:t>
      </w:r>
    </w:p>
    <w:p w:rsidR="00000FE3" w:rsidRDefault="00000FE3" w:rsidP="00470973">
      <w:pPr>
        <w:ind w:firstLine="420"/>
      </w:pPr>
    </w:p>
    <w:p w:rsidR="00000FE3" w:rsidRDefault="00000FE3" w:rsidP="00470973">
      <w:pPr>
        <w:ind w:firstLine="420"/>
      </w:pPr>
      <w:r>
        <w:rPr>
          <w:rFonts w:hint="eastAsia"/>
        </w:rPr>
        <w:t>注意以下对表</w:t>
      </w:r>
      <w:r>
        <w:rPr>
          <w:rFonts w:hint="eastAsia"/>
        </w:rPr>
        <w:t>11-1</w:t>
      </w:r>
      <w:r>
        <w:rPr>
          <w:rFonts w:hint="eastAsia"/>
        </w:rPr>
        <w:t>的补充信息：</w:t>
      </w:r>
    </w:p>
    <w:p w:rsidR="00000FE3" w:rsidRDefault="007152C0" w:rsidP="00266A7C">
      <w:pPr>
        <w:pStyle w:val="a5"/>
        <w:numPr>
          <w:ilvl w:val="0"/>
          <w:numId w:val="86"/>
        </w:numPr>
        <w:ind w:firstLineChars="0"/>
      </w:pPr>
      <w:r>
        <w:rPr>
          <w:rFonts w:hint="eastAsia"/>
        </w:rPr>
        <w:t>getdtablesize()</w:t>
      </w:r>
      <w:r>
        <w:rPr>
          <w:rFonts w:hint="eastAsia"/>
        </w:rPr>
        <w:t>函数用来确定进程文件描述符限制（</w:t>
      </w:r>
      <w:r>
        <w:rPr>
          <w:rFonts w:hint="eastAsia"/>
        </w:rPr>
        <w:t>OPEN_MAX</w:t>
      </w:r>
      <w:r>
        <w:rPr>
          <w:rFonts w:hint="eastAsia"/>
        </w:rPr>
        <w:t>），但是已经被废弃。</w:t>
      </w:r>
      <w:r>
        <w:rPr>
          <w:rFonts w:hint="eastAsia"/>
        </w:rPr>
        <w:t>SUSv2</w:t>
      </w:r>
      <w:r>
        <w:rPr>
          <w:rFonts w:hint="eastAsia"/>
        </w:rPr>
        <w:t>标记该函数为遗留，</w:t>
      </w:r>
      <w:r>
        <w:rPr>
          <w:rFonts w:hint="eastAsia"/>
        </w:rPr>
        <w:t>SUSv3</w:t>
      </w:r>
      <w:r>
        <w:rPr>
          <w:rFonts w:hint="eastAsia"/>
        </w:rPr>
        <w:t>则移除了该函数的定义。</w:t>
      </w:r>
    </w:p>
    <w:p w:rsidR="007152C0" w:rsidRDefault="007152C0" w:rsidP="00266A7C">
      <w:pPr>
        <w:pStyle w:val="a5"/>
        <w:numPr>
          <w:ilvl w:val="0"/>
          <w:numId w:val="86"/>
        </w:numPr>
        <w:ind w:firstLineChars="0"/>
      </w:pPr>
      <w:r>
        <w:rPr>
          <w:rFonts w:hint="eastAsia"/>
        </w:rPr>
        <w:t>getpagesize()</w:t>
      </w:r>
      <w:r>
        <w:rPr>
          <w:rFonts w:hint="eastAsia"/>
        </w:rPr>
        <w:t>函数用来确定系统页大小（</w:t>
      </w:r>
      <w:r>
        <w:rPr>
          <w:rFonts w:hint="eastAsia"/>
        </w:rPr>
        <w:t>_SC_PAGESIZE</w:t>
      </w:r>
      <w:r>
        <w:rPr>
          <w:rFonts w:hint="eastAsia"/>
        </w:rPr>
        <w:t>），但是已经被废弃。</w:t>
      </w:r>
      <w:r>
        <w:rPr>
          <w:rFonts w:hint="eastAsia"/>
        </w:rPr>
        <w:t>SUSv2</w:t>
      </w:r>
      <w:r>
        <w:rPr>
          <w:rFonts w:hint="eastAsia"/>
        </w:rPr>
        <w:t>标记该函数为遗留，</w:t>
      </w:r>
      <w:r>
        <w:rPr>
          <w:rFonts w:hint="eastAsia"/>
        </w:rPr>
        <w:t>SUSv3</w:t>
      </w:r>
      <w:r>
        <w:rPr>
          <w:rFonts w:hint="eastAsia"/>
        </w:rPr>
        <w:t>则移除了该函数的定义。</w:t>
      </w:r>
    </w:p>
    <w:p w:rsidR="007152C0" w:rsidRDefault="007152C0" w:rsidP="00266A7C">
      <w:pPr>
        <w:pStyle w:val="a5"/>
        <w:numPr>
          <w:ilvl w:val="0"/>
          <w:numId w:val="86"/>
        </w:numPr>
        <w:ind w:firstLineChars="0"/>
      </w:pPr>
      <w:r>
        <w:rPr>
          <w:rFonts w:hint="eastAsia"/>
        </w:rPr>
        <w:t>&lt;stdio.h&gt;</w:t>
      </w:r>
      <w:r>
        <w:rPr>
          <w:rFonts w:hint="eastAsia"/>
        </w:rPr>
        <w:t>中定义的常量</w:t>
      </w:r>
      <w:r>
        <w:rPr>
          <w:rFonts w:hint="eastAsia"/>
        </w:rPr>
        <w:t>FOPEN_MAX</w:t>
      </w:r>
      <w:r>
        <w:rPr>
          <w:rFonts w:hint="eastAsia"/>
        </w:rPr>
        <w:t>，等同于</w:t>
      </w:r>
      <w:r>
        <w:rPr>
          <w:rFonts w:hint="eastAsia"/>
        </w:rPr>
        <w:t>STREAM_MAX</w:t>
      </w:r>
      <w:r>
        <w:rPr>
          <w:rFonts w:hint="eastAsia"/>
        </w:rPr>
        <w:t>。</w:t>
      </w:r>
    </w:p>
    <w:p w:rsidR="007152C0" w:rsidRDefault="007152C0" w:rsidP="00266A7C">
      <w:pPr>
        <w:pStyle w:val="a5"/>
        <w:numPr>
          <w:ilvl w:val="0"/>
          <w:numId w:val="86"/>
        </w:numPr>
        <w:ind w:firstLineChars="0"/>
      </w:pPr>
      <w:r>
        <w:rPr>
          <w:rFonts w:hint="eastAsia"/>
        </w:rPr>
        <w:t>NAME_MAX</w:t>
      </w:r>
      <w:r>
        <w:rPr>
          <w:rFonts w:hint="eastAsia"/>
        </w:rPr>
        <w:t>不包含</w:t>
      </w:r>
      <w:r>
        <w:rPr>
          <w:rFonts w:hint="eastAsia"/>
        </w:rPr>
        <w:t>null</w:t>
      </w:r>
      <w:r>
        <w:rPr>
          <w:rFonts w:hint="eastAsia"/>
        </w:rPr>
        <w:t>终止符，而</w:t>
      </w:r>
      <w:r>
        <w:rPr>
          <w:rFonts w:hint="eastAsia"/>
        </w:rPr>
        <w:t>PATH_MAX</w:t>
      </w:r>
      <w:r>
        <w:rPr>
          <w:rFonts w:hint="eastAsia"/>
        </w:rPr>
        <w:t>则包含</w:t>
      </w:r>
      <w:r>
        <w:rPr>
          <w:rFonts w:hint="eastAsia"/>
        </w:rPr>
        <w:t>null</w:t>
      </w:r>
      <w:r>
        <w:rPr>
          <w:rFonts w:hint="eastAsia"/>
        </w:rPr>
        <w:t>终止符。</w:t>
      </w:r>
      <w:r w:rsidR="00A81178">
        <w:rPr>
          <w:rFonts w:hint="eastAsia"/>
        </w:rPr>
        <w:t>早期</w:t>
      </w:r>
      <w:r w:rsidR="00A81178">
        <w:rPr>
          <w:rFonts w:hint="eastAsia"/>
        </w:rPr>
        <w:t>POSIX.1</w:t>
      </w:r>
      <w:r w:rsidR="00A81178">
        <w:rPr>
          <w:rFonts w:hint="eastAsia"/>
        </w:rPr>
        <w:t>标准没有规定</w:t>
      </w:r>
      <w:r w:rsidR="00A81178">
        <w:rPr>
          <w:rFonts w:hint="eastAsia"/>
        </w:rPr>
        <w:t>PATH_MAX</w:t>
      </w:r>
      <w:r w:rsidR="00A81178">
        <w:rPr>
          <w:rFonts w:hint="eastAsia"/>
        </w:rPr>
        <w:t>是否包含</w:t>
      </w:r>
      <w:r w:rsidR="00A81178">
        <w:rPr>
          <w:rFonts w:hint="eastAsia"/>
        </w:rPr>
        <w:t>null</w:t>
      </w:r>
      <w:r w:rsidR="00A81178">
        <w:rPr>
          <w:rFonts w:hint="eastAsia"/>
        </w:rPr>
        <w:t>终止符，</w:t>
      </w:r>
      <w:r w:rsidR="00A13369">
        <w:rPr>
          <w:rFonts w:hint="eastAsia"/>
        </w:rPr>
        <w:t>虽然新标准对</w:t>
      </w:r>
      <w:r w:rsidR="00A13369">
        <w:rPr>
          <w:rFonts w:hint="eastAsia"/>
        </w:rPr>
        <w:t>NAME_MAX</w:t>
      </w:r>
      <w:r w:rsidR="00A13369">
        <w:rPr>
          <w:rFonts w:hint="eastAsia"/>
        </w:rPr>
        <w:t>和</w:t>
      </w:r>
      <w:r w:rsidR="00A13369">
        <w:rPr>
          <w:rFonts w:hint="eastAsia"/>
        </w:rPr>
        <w:t>PATH_MAX</w:t>
      </w:r>
      <w:r w:rsidR="00A13369">
        <w:rPr>
          <w:rFonts w:hint="eastAsia"/>
        </w:rPr>
        <w:t>的规定确实不统一，但是规定</w:t>
      </w:r>
      <w:r w:rsidR="00A13369">
        <w:rPr>
          <w:rFonts w:hint="eastAsia"/>
        </w:rPr>
        <w:t>PATH_MAX</w:t>
      </w:r>
      <w:r w:rsidR="00A13369">
        <w:rPr>
          <w:rFonts w:hint="eastAsia"/>
        </w:rPr>
        <w:t>包含终止符能够最大限度地保持兼容性，这样那些为路径只分配</w:t>
      </w:r>
      <w:r w:rsidR="00A13369">
        <w:rPr>
          <w:rFonts w:hint="eastAsia"/>
        </w:rPr>
        <w:t>PATH_MAX</w:t>
      </w:r>
      <w:r w:rsidR="00A13369">
        <w:rPr>
          <w:rFonts w:hint="eastAsia"/>
        </w:rPr>
        <w:t>个字节的应用也能继续遵循标准的规定。</w:t>
      </w:r>
    </w:p>
    <w:p w:rsidR="00687FB4" w:rsidRDefault="00687FB4" w:rsidP="00470973">
      <w:pPr>
        <w:ind w:firstLine="420"/>
      </w:pPr>
    </w:p>
    <w:p w:rsidR="00A2117A" w:rsidRPr="00A2117A" w:rsidRDefault="00A2117A" w:rsidP="00A2117A">
      <w:pPr>
        <w:rPr>
          <w:b/>
        </w:rPr>
      </w:pPr>
      <w:r w:rsidRPr="00A2117A">
        <w:rPr>
          <w:rFonts w:hint="eastAsia"/>
          <w:b/>
        </w:rPr>
        <w:lastRenderedPageBreak/>
        <w:t>在</w:t>
      </w:r>
      <w:r w:rsidRPr="00A2117A">
        <w:rPr>
          <w:rFonts w:hint="eastAsia"/>
          <w:b/>
        </w:rPr>
        <w:t>shell</w:t>
      </w:r>
      <w:r w:rsidRPr="00A2117A">
        <w:rPr>
          <w:rFonts w:hint="eastAsia"/>
          <w:b/>
        </w:rPr>
        <w:t>中确定限制和选项：</w:t>
      </w:r>
      <w:r w:rsidRPr="00A2117A">
        <w:rPr>
          <w:rFonts w:hint="eastAsia"/>
          <w:b/>
        </w:rPr>
        <w:t>getconf</w:t>
      </w:r>
    </w:p>
    <w:p w:rsidR="00A2117A" w:rsidRDefault="00855AE0" w:rsidP="00470973">
      <w:pPr>
        <w:ind w:firstLine="420"/>
      </w:pPr>
      <w:r>
        <w:rPr>
          <w:rFonts w:hint="eastAsia"/>
        </w:rPr>
        <w:t>在</w:t>
      </w:r>
      <w:r>
        <w:rPr>
          <w:rFonts w:hint="eastAsia"/>
        </w:rPr>
        <w:t>shell</w:t>
      </w:r>
      <w:r>
        <w:rPr>
          <w:rFonts w:hint="eastAsia"/>
        </w:rPr>
        <w:t>中，我们可以使用</w:t>
      </w:r>
      <w:r>
        <w:rPr>
          <w:rFonts w:hint="eastAsia"/>
        </w:rPr>
        <w:t>getconf</w:t>
      </w:r>
      <w:r>
        <w:rPr>
          <w:rFonts w:hint="eastAsia"/>
        </w:rPr>
        <w:t>命令来获取限制和选项的值。这个命令通用的格式如下：</w:t>
      </w:r>
    </w:p>
    <w:p w:rsidR="00855AE0" w:rsidRDefault="00855AE0" w:rsidP="00855AE0">
      <w:pPr>
        <w:pStyle w:val="Code"/>
        <w:ind w:left="420" w:firstLine="420"/>
      </w:pPr>
      <w:r w:rsidRPr="00855AE0">
        <w:t>$ getconf variable-name [ pathname ]</w:t>
      </w:r>
    </w:p>
    <w:p w:rsidR="00DF1BD4" w:rsidRDefault="00DF1BD4" w:rsidP="00470973">
      <w:pPr>
        <w:ind w:firstLine="420"/>
      </w:pPr>
    </w:p>
    <w:p w:rsidR="00855AE0" w:rsidRDefault="00DF1BD4" w:rsidP="00470973">
      <w:pPr>
        <w:ind w:firstLine="420"/>
      </w:pPr>
      <w:r w:rsidRPr="00DF1BD4">
        <w:t>variable-name</w:t>
      </w:r>
      <w:r>
        <w:rPr>
          <w:rFonts w:hint="eastAsia"/>
        </w:rPr>
        <w:t>标识限制，必须是</w:t>
      </w:r>
      <w:r>
        <w:rPr>
          <w:rFonts w:hint="eastAsia"/>
        </w:rPr>
        <w:t>SUSv3</w:t>
      </w:r>
      <w:r>
        <w:rPr>
          <w:rFonts w:hint="eastAsia"/>
        </w:rPr>
        <w:t>标准规定的限制名，例如</w:t>
      </w:r>
      <w:r>
        <w:rPr>
          <w:rFonts w:hint="eastAsia"/>
        </w:rPr>
        <w:t>ARG_MAX</w:t>
      </w:r>
      <w:r>
        <w:rPr>
          <w:rFonts w:hint="eastAsia"/>
        </w:rPr>
        <w:t>或</w:t>
      </w:r>
      <w:r>
        <w:rPr>
          <w:rFonts w:hint="eastAsia"/>
        </w:rPr>
        <w:t>NAME_MAX</w:t>
      </w:r>
      <w:r>
        <w:rPr>
          <w:rFonts w:hint="eastAsia"/>
        </w:rPr>
        <w:t>。当限制与路径名相关时，我们必须指定一个路径名作为命令的第二个参数，如下所示：</w:t>
      </w:r>
    </w:p>
    <w:p w:rsidR="002850FC" w:rsidRDefault="002850FC" w:rsidP="002850FC">
      <w:pPr>
        <w:pStyle w:val="Code"/>
        <w:ind w:left="420" w:firstLine="420"/>
      </w:pPr>
      <w:r>
        <w:t>$ getconf ARG_MAX</w:t>
      </w:r>
    </w:p>
    <w:p w:rsidR="002850FC" w:rsidRDefault="002850FC" w:rsidP="002850FC">
      <w:pPr>
        <w:pStyle w:val="Code"/>
        <w:ind w:left="420" w:firstLine="420"/>
      </w:pPr>
      <w:r>
        <w:t>131072</w:t>
      </w:r>
    </w:p>
    <w:p w:rsidR="002850FC" w:rsidRDefault="002850FC" w:rsidP="002850FC">
      <w:pPr>
        <w:pStyle w:val="Code"/>
        <w:ind w:left="420" w:firstLine="420"/>
      </w:pPr>
      <w:r>
        <w:t>$ getconf NAME_MAX /boot</w:t>
      </w:r>
    </w:p>
    <w:p w:rsidR="00DF1BD4" w:rsidRPr="00DF1BD4" w:rsidRDefault="002850FC" w:rsidP="002850FC">
      <w:pPr>
        <w:pStyle w:val="Code"/>
        <w:ind w:left="420" w:firstLine="420"/>
      </w:pPr>
      <w:r>
        <w:t>255</w:t>
      </w:r>
    </w:p>
    <w:p w:rsidR="006A147F" w:rsidRDefault="006A147F" w:rsidP="006A147F">
      <w:pPr>
        <w:pStyle w:val="2"/>
      </w:pPr>
      <w:bookmarkStart w:id="228" w:name="_11.2_运行时获取系统限制（和选项）"/>
      <w:bookmarkStart w:id="229" w:name="_Toc385434575"/>
      <w:bookmarkEnd w:id="228"/>
      <w:r>
        <w:rPr>
          <w:rFonts w:hint="eastAsia"/>
        </w:rPr>
        <w:t>11.2 运行时获取系统限制（和选项）</w:t>
      </w:r>
      <w:bookmarkEnd w:id="229"/>
    </w:p>
    <w:p w:rsidR="00E4074B" w:rsidRDefault="00E4074B" w:rsidP="00E4074B">
      <w:pPr>
        <w:ind w:firstLine="420"/>
      </w:pPr>
      <w:r>
        <w:rPr>
          <w:rFonts w:hint="eastAsia"/>
        </w:rPr>
        <w:t>sysconf()</w:t>
      </w:r>
      <w:r>
        <w:rPr>
          <w:rFonts w:hint="eastAsia"/>
        </w:rPr>
        <w:t>函数允许应用在运行时获取系统限制的值。</w:t>
      </w:r>
    </w:p>
    <w:tbl>
      <w:tblPr>
        <w:tblStyle w:val="aa"/>
        <w:tblW w:w="0" w:type="auto"/>
        <w:tblLook w:val="04A0" w:firstRow="1" w:lastRow="0" w:firstColumn="1" w:lastColumn="0" w:noHBand="0" w:noVBand="1"/>
      </w:tblPr>
      <w:tblGrid>
        <w:gridCol w:w="8522"/>
      </w:tblGrid>
      <w:tr w:rsidR="00E4074B" w:rsidTr="00E4074B">
        <w:tc>
          <w:tcPr>
            <w:tcW w:w="8522" w:type="dxa"/>
          </w:tcPr>
          <w:p w:rsidR="00E4074B" w:rsidRDefault="00E4074B" w:rsidP="00E4074B">
            <w:pPr>
              <w:pStyle w:val="Code"/>
            </w:pPr>
            <w:r>
              <w:t>#include &lt;unistd.h&gt;</w:t>
            </w:r>
          </w:p>
          <w:p w:rsidR="00E4074B" w:rsidRDefault="00E4074B" w:rsidP="00E4074B">
            <w:pPr>
              <w:pStyle w:val="Code"/>
            </w:pPr>
          </w:p>
          <w:p w:rsidR="00E4074B" w:rsidRDefault="00E4074B" w:rsidP="00E4074B">
            <w:pPr>
              <w:pStyle w:val="Code"/>
            </w:pPr>
            <w:r>
              <w:t>long sysconf(int name);</w:t>
            </w:r>
          </w:p>
          <w:p w:rsidR="00E4074B" w:rsidRDefault="00790A65" w:rsidP="00790A65">
            <w:pPr>
              <w:pStyle w:val="Code"/>
              <w:jc w:val="right"/>
            </w:pPr>
            <w:r>
              <w:rPr>
                <w:rFonts w:hint="eastAsia"/>
              </w:rPr>
              <w:t>成功时返回</w:t>
            </w:r>
            <w:r>
              <w:rPr>
                <w:rFonts w:hint="eastAsia"/>
              </w:rPr>
              <w:t>name</w:t>
            </w:r>
            <w:r>
              <w:rPr>
                <w:rFonts w:hint="eastAsia"/>
              </w:rPr>
              <w:t>指定限制的值</w:t>
            </w:r>
          </w:p>
          <w:p w:rsidR="00790A65" w:rsidRDefault="00790A65" w:rsidP="00790A65">
            <w:pPr>
              <w:pStyle w:val="Code"/>
              <w:jc w:val="right"/>
            </w:pPr>
            <w:r>
              <w:rPr>
                <w:rFonts w:hint="eastAsia"/>
              </w:rPr>
              <w:t>限制不确定或出错时返回</w:t>
            </w:r>
            <w:r>
              <w:rPr>
                <w:rFonts w:hint="eastAsia"/>
              </w:rPr>
              <w:t>-1</w:t>
            </w:r>
          </w:p>
        </w:tc>
      </w:tr>
    </w:tbl>
    <w:p w:rsidR="00E4074B" w:rsidRDefault="00E4074B" w:rsidP="00E4074B">
      <w:pPr>
        <w:ind w:firstLine="420"/>
      </w:pPr>
    </w:p>
    <w:p w:rsidR="00CD6FFB" w:rsidRDefault="00CD6FFB" w:rsidP="00E4074B">
      <w:pPr>
        <w:ind w:firstLine="420"/>
      </w:pPr>
      <w:r>
        <w:rPr>
          <w:rFonts w:hint="eastAsia"/>
        </w:rPr>
        <w:t>name</w:t>
      </w:r>
      <w:r>
        <w:rPr>
          <w:rFonts w:hint="eastAsia"/>
        </w:rPr>
        <w:t>参数是某个定义在</w:t>
      </w:r>
      <w:r>
        <w:rPr>
          <w:rFonts w:hint="eastAsia"/>
        </w:rPr>
        <w:t>&lt;unistd.h&gt;</w:t>
      </w:r>
      <w:r>
        <w:rPr>
          <w:rFonts w:hint="eastAsia"/>
        </w:rPr>
        <w:t>中的</w:t>
      </w:r>
      <w:r>
        <w:rPr>
          <w:rFonts w:hint="eastAsia"/>
        </w:rPr>
        <w:t>_SC_*</w:t>
      </w:r>
      <w:r>
        <w:rPr>
          <w:rFonts w:hint="eastAsia"/>
        </w:rPr>
        <w:t>常量，表</w:t>
      </w:r>
      <w:r>
        <w:rPr>
          <w:rFonts w:hint="eastAsia"/>
        </w:rPr>
        <w:t>11-1</w:t>
      </w:r>
      <w:r>
        <w:rPr>
          <w:rFonts w:hint="eastAsia"/>
        </w:rPr>
        <w:t>列出了常用的几个。</w:t>
      </w:r>
      <w:r>
        <w:rPr>
          <w:rFonts w:hint="eastAsia"/>
        </w:rPr>
        <w:t>sysconf()</w:t>
      </w:r>
      <w:r>
        <w:rPr>
          <w:rFonts w:hint="eastAsia"/>
        </w:rPr>
        <w:t>函数返回限制相应的值。</w:t>
      </w:r>
    </w:p>
    <w:p w:rsidR="00335C86" w:rsidRDefault="00335C86" w:rsidP="00E4074B">
      <w:pPr>
        <w:ind w:firstLine="420"/>
      </w:pPr>
    </w:p>
    <w:p w:rsidR="00CD6FFB" w:rsidRDefault="00CD6FFB" w:rsidP="00E4074B">
      <w:pPr>
        <w:ind w:firstLine="420"/>
      </w:pPr>
      <w:r>
        <w:rPr>
          <w:rFonts w:hint="eastAsia"/>
        </w:rPr>
        <w:t>如果限制无法确定，</w:t>
      </w:r>
      <w:r>
        <w:rPr>
          <w:rFonts w:hint="eastAsia"/>
        </w:rPr>
        <w:t>sysconf()</w:t>
      </w:r>
      <w:r>
        <w:rPr>
          <w:rFonts w:hint="eastAsia"/>
        </w:rPr>
        <w:t>返回</w:t>
      </w:r>
      <w:r>
        <w:rPr>
          <w:rFonts w:hint="eastAsia"/>
        </w:rPr>
        <w:t>-1</w:t>
      </w:r>
      <w:r>
        <w:rPr>
          <w:rFonts w:hint="eastAsia"/>
        </w:rPr>
        <w:t>，出错时函数也返回</w:t>
      </w:r>
      <w:r>
        <w:rPr>
          <w:rFonts w:hint="eastAsia"/>
        </w:rPr>
        <w:t>-1</w:t>
      </w:r>
      <w:r w:rsidR="00BA739D">
        <w:rPr>
          <w:rFonts w:hint="eastAsia"/>
        </w:rPr>
        <w:t>（唯一的错误是</w:t>
      </w:r>
      <w:r w:rsidR="00BA739D">
        <w:rPr>
          <w:rFonts w:hint="eastAsia"/>
        </w:rPr>
        <w:t>EINVAL</w:t>
      </w:r>
      <w:r w:rsidR="00BA739D">
        <w:rPr>
          <w:rFonts w:hint="eastAsia"/>
        </w:rPr>
        <w:t>，表示</w:t>
      </w:r>
      <w:r w:rsidR="00BA739D">
        <w:rPr>
          <w:rFonts w:hint="eastAsia"/>
        </w:rPr>
        <w:t>name</w:t>
      </w:r>
      <w:r w:rsidR="00BA739D">
        <w:rPr>
          <w:rFonts w:hint="eastAsia"/>
        </w:rPr>
        <w:t>非法）</w:t>
      </w:r>
      <w:r>
        <w:rPr>
          <w:rFonts w:hint="eastAsia"/>
        </w:rPr>
        <w:t>。</w:t>
      </w:r>
      <w:r w:rsidR="00BA739D">
        <w:rPr>
          <w:rFonts w:hint="eastAsia"/>
        </w:rPr>
        <w:t>要区分限制无法确定还是函数出错，我们必须在调用函数前设置</w:t>
      </w:r>
      <w:r w:rsidR="00BA739D">
        <w:rPr>
          <w:rFonts w:hint="eastAsia"/>
        </w:rPr>
        <w:t>errno</w:t>
      </w:r>
      <w:r w:rsidR="00BA739D">
        <w:rPr>
          <w:rFonts w:hint="eastAsia"/>
        </w:rPr>
        <w:t>为</w:t>
      </w:r>
      <w:r w:rsidR="00BA739D">
        <w:rPr>
          <w:rFonts w:hint="eastAsia"/>
        </w:rPr>
        <w:t>0</w:t>
      </w:r>
      <w:r w:rsidR="00BA739D">
        <w:rPr>
          <w:rFonts w:hint="eastAsia"/>
        </w:rPr>
        <w:t>；如果函数返回</w:t>
      </w:r>
      <w:r w:rsidR="00BA739D">
        <w:rPr>
          <w:rFonts w:hint="eastAsia"/>
        </w:rPr>
        <w:t>-1</w:t>
      </w:r>
      <w:r w:rsidR="00BA739D">
        <w:rPr>
          <w:rFonts w:hint="eastAsia"/>
        </w:rPr>
        <w:t>，并且设置了</w:t>
      </w:r>
      <w:r w:rsidR="00BA739D">
        <w:rPr>
          <w:rFonts w:hint="eastAsia"/>
        </w:rPr>
        <w:t>errno</w:t>
      </w:r>
      <w:r w:rsidR="00BA739D">
        <w:rPr>
          <w:rFonts w:hint="eastAsia"/>
        </w:rPr>
        <w:t>，就表示函数发生了错误。</w:t>
      </w:r>
    </w:p>
    <w:p w:rsidR="00996B3E" w:rsidRDefault="00996B3E" w:rsidP="00996B3E">
      <w:pPr>
        <w:pStyle w:val="Note"/>
      </w:pPr>
      <w:r>
        <w:rPr>
          <w:rFonts w:hint="eastAsia"/>
        </w:rPr>
        <w:t>sysconf(), pathconf(), fpathconf()</w:t>
      </w:r>
      <w:r>
        <w:rPr>
          <w:rFonts w:hint="eastAsia"/>
        </w:rPr>
        <w:t>的返回值总是</w:t>
      </w:r>
      <w:r>
        <w:rPr>
          <w:rFonts w:hint="eastAsia"/>
        </w:rPr>
        <w:t>long</w:t>
      </w:r>
      <w:r>
        <w:rPr>
          <w:rFonts w:hint="eastAsia"/>
        </w:rPr>
        <w:t>。</w:t>
      </w:r>
      <w:r w:rsidR="006F394C">
        <w:rPr>
          <w:rFonts w:hint="eastAsia"/>
        </w:rPr>
        <w:t>在</w:t>
      </w:r>
      <w:r w:rsidR="006F394C">
        <w:rPr>
          <w:rFonts w:hint="eastAsia"/>
        </w:rPr>
        <w:t>SUSv3 sysconf()</w:t>
      </w:r>
      <w:r w:rsidR="006F394C">
        <w:rPr>
          <w:rFonts w:hint="eastAsia"/>
        </w:rPr>
        <w:t>的</w:t>
      </w:r>
      <w:r w:rsidR="006F394C">
        <w:rPr>
          <w:rFonts w:hint="eastAsia"/>
        </w:rPr>
        <w:t>rationale</w:t>
      </w:r>
      <w:r w:rsidR="006F394C">
        <w:rPr>
          <w:rFonts w:hint="eastAsia"/>
        </w:rPr>
        <w:t>主题中，注明曾考虑返回字符串作为可能的返回值</w:t>
      </w:r>
      <w:r w:rsidR="00D77ACC">
        <w:rPr>
          <w:rFonts w:hint="eastAsia"/>
        </w:rPr>
        <w:t>，但由于实现和使用的复杂性而最终被拒绝。</w:t>
      </w:r>
    </w:p>
    <w:p w:rsidR="00D77ACC" w:rsidRDefault="00D77ACC" w:rsidP="00996B3E">
      <w:pPr>
        <w:pStyle w:val="Note"/>
      </w:pPr>
    </w:p>
    <w:p w:rsidR="00996B3E" w:rsidRDefault="00D77ACC" w:rsidP="00E4074B">
      <w:pPr>
        <w:ind w:firstLine="420"/>
      </w:pPr>
      <w:r>
        <w:rPr>
          <w:rFonts w:hint="eastAsia"/>
        </w:rPr>
        <w:lastRenderedPageBreak/>
        <w:t>清单</w:t>
      </w:r>
      <w:r>
        <w:rPr>
          <w:rFonts w:hint="eastAsia"/>
        </w:rPr>
        <w:t>11-1</w:t>
      </w:r>
      <w:r>
        <w:rPr>
          <w:rFonts w:hint="eastAsia"/>
        </w:rPr>
        <w:t>演示了</w:t>
      </w:r>
      <w:r>
        <w:rPr>
          <w:rFonts w:hint="eastAsia"/>
        </w:rPr>
        <w:t>sysconf()</w:t>
      </w:r>
      <w:r>
        <w:rPr>
          <w:rFonts w:hint="eastAsia"/>
        </w:rPr>
        <w:t>的使用，这个程序显示各种系统限制。在</w:t>
      </w:r>
      <w:r>
        <w:rPr>
          <w:rFonts w:hint="eastAsia"/>
        </w:rPr>
        <w:t>Linux 2.6.31/x86-32</w:t>
      </w:r>
      <w:r>
        <w:rPr>
          <w:rFonts w:hint="eastAsia"/>
        </w:rPr>
        <w:t>系统中运行该程序得到如下输出：</w:t>
      </w:r>
    </w:p>
    <w:p w:rsidR="005248DB" w:rsidRDefault="005248DB" w:rsidP="005248DB">
      <w:pPr>
        <w:pStyle w:val="Code"/>
        <w:ind w:left="420" w:firstLine="420"/>
      </w:pPr>
      <w:r>
        <w:t>$ ./t_sysconf</w:t>
      </w:r>
    </w:p>
    <w:p w:rsidR="005248DB" w:rsidRDefault="005248DB" w:rsidP="005248DB">
      <w:pPr>
        <w:pStyle w:val="Code"/>
        <w:ind w:left="420" w:firstLine="420"/>
      </w:pPr>
      <w:r>
        <w:t xml:space="preserve">_SC_ARG_MAX: </w:t>
      </w:r>
      <w:r>
        <w:rPr>
          <w:rFonts w:hint="eastAsia"/>
        </w:rPr>
        <w:tab/>
      </w:r>
      <w:r>
        <w:rPr>
          <w:rFonts w:hint="eastAsia"/>
        </w:rPr>
        <w:tab/>
      </w:r>
      <w:r>
        <w:rPr>
          <w:rFonts w:hint="eastAsia"/>
        </w:rPr>
        <w:tab/>
      </w:r>
      <w:r>
        <w:t>2097152</w:t>
      </w:r>
    </w:p>
    <w:p w:rsidR="005248DB" w:rsidRDefault="005248DB" w:rsidP="005248DB">
      <w:pPr>
        <w:pStyle w:val="Code"/>
        <w:ind w:left="420" w:firstLine="420"/>
      </w:pPr>
      <w:r>
        <w:t xml:space="preserve">_SC_LOGIN_NAME_MAX: </w:t>
      </w:r>
      <w:r>
        <w:rPr>
          <w:rFonts w:hint="eastAsia"/>
        </w:rPr>
        <w:tab/>
      </w:r>
      <w:r>
        <w:t>256</w:t>
      </w:r>
    </w:p>
    <w:p w:rsidR="005248DB" w:rsidRDefault="005248DB" w:rsidP="005248DB">
      <w:pPr>
        <w:pStyle w:val="Code"/>
        <w:ind w:left="420" w:firstLine="420"/>
      </w:pPr>
      <w:r>
        <w:t xml:space="preserve">_SC_OPEN_MAX: </w:t>
      </w:r>
      <w:r>
        <w:rPr>
          <w:rFonts w:hint="eastAsia"/>
        </w:rPr>
        <w:tab/>
      </w:r>
      <w:r>
        <w:rPr>
          <w:rFonts w:hint="eastAsia"/>
        </w:rPr>
        <w:tab/>
      </w:r>
      <w:r>
        <w:rPr>
          <w:rFonts w:hint="eastAsia"/>
        </w:rPr>
        <w:tab/>
      </w:r>
      <w:r>
        <w:t>1024</w:t>
      </w:r>
    </w:p>
    <w:p w:rsidR="005248DB" w:rsidRDefault="005248DB" w:rsidP="005248DB">
      <w:pPr>
        <w:pStyle w:val="Code"/>
        <w:ind w:left="420" w:firstLine="420"/>
      </w:pPr>
      <w:r>
        <w:t xml:space="preserve">_SC_NGROUPS_MAX: </w:t>
      </w:r>
      <w:r>
        <w:rPr>
          <w:rFonts w:hint="eastAsia"/>
        </w:rPr>
        <w:tab/>
      </w:r>
      <w:r>
        <w:rPr>
          <w:rFonts w:hint="eastAsia"/>
        </w:rPr>
        <w:tab/>
      </w:r>
      <w:r>
        <w:t>65536</w:t>
      </w:r>
    </w:p>
    <w:p w:rsidR="005248DB" w:rsidRDefault="005248DB" w:rsidP="005248DB">
      <w:pPr>
        <w:pStyle w:val="Code"/>
        <w:ind w:left="420" w:firstLine="420"/>
      </w:pPr>
      <w:r>
        <w:t xml:space="preserve">_SC_PAGESIZE: </w:t>
      </w:r>
      <w:r>
        <w:rPr>
          <w:rFonts w:hint="eastAsia"/>
        </w:rPr>
        <w:tab/>
      </w:r>
      <w:r>
        <w:rPr>
          <w:rFonts w:hint="eastAsia"/>
        </w:rPr>
        <w:tab/>
      </w:r>
      <w:r>
        <w:rPr>
          <w:rFonts w:hint="eastAsia"/>
        </w:rPr>
        <w:tab/>
      </w:r>
      <w:r>
        <w:t>4096</w:t>
      </w:r>
    </w:p>
    <w:p w:rsidR="00D77ACC" w:rsidRDefault="005248DB" w:rsidP="005248DB">
      <w:pPr>
        <w:pStyle w:val="Code"/>
        <w:ind w:left="420" w:firstLine="420"/>
      </w:pPr>
      <w:r>
        <w:t xml:space="preserve">_SC_RTSIG_MAX: </w:t>
      </w:r>
      <w:r>
        <w:rPr>
          <w:rFonts w:hint="eastAsia"/>
        </w:rPr>
        <w:tab/>
      </w:r>
      <w:r>
        <w:rPr>
          <w:rFonts w:hint="eastAsia"/>
        </w:rPr>
        <w:tab/>
      </w:r>
      <w:r>
        <w:t>32</w:t>
      </w:r>
    </w:p>
    <w:p w:rsidR="005248DB" w:rsidRDefault="005248DB" w:rsidP="00E4074B">
      <w:pPr>
        <w:ind w:firstLine="420"/>
      </w:pPr>
    </w:p>
    <w:p w:rsidR="00540569" w:rsidRDefault="00540569" w:rsidP="00540569">
      <w:pPr>
        <w:rPr>
          <w:i/>
        </w:rPr>
      </w:pPr>
      <w:r w:rsidRPr="00540569">
        <w:rPr>
          <w:rFonts w:hint="eastAsia"/>
          <w:i/>
        </w:rPr>
        <w:t>清单</w:t>
      </w:r>
      <w:r w:rsidRPr="00540569">
        <w:rPr>
          <w:rFonts w:hint="eastAsia"/>
          <w:i/>
        </w:rPr>
        <w:t>11-1</w:t>
      </w:r>
      <w:r w:rsidRPr="00540569">
        <w:rPr>
          <w:rFonts w:hint="eastAsia"/>
          <w:i/>
        </w:rPr>
        <w:t>：使用</w:t>
      </w:r>
      <w:r w:rsidRPr="00540569">
        <w:rPr>
          <w:rFonts w:hint="eastAsia"/>
          <w:i/>
        </w:rPr>
        <w:t>sysconf()</w:t>
      </w:r>
    </w:p>
    <w:p w:rsidR="00540569" w:rsidRDefault="00AE6C1A" w:rsidP="00540569">
      <w:pPr>
        <w:pStyle w:val="Code"/>
      </w:pPr>
      <w:r>
        <w:rPr>
          <w:rFonts w:hint="eastAsia"/>
        </w:rPr>
        <w:t>-----------------------------------------------------syslim/t_sysconf.c</w:t>
      </w:r>
    </w:p>
    <w:p w:rsidR="00335C86" w:rsidRDefault="00335C86" w:rsidP="00335C86">
      <w:pPr>
        <w:pStyle w:val="Code"/>
      </w:pPr>
      <w:r>
        <w:t>#include "tlpi_hdr.h"</w:t>
      </w:r>
    </w:p>
    <w:p w:rsidR="00335C86" w:rsidRDefault="00335C86" w:rsidP="00335C86">
      <w:pPr>
        <w:pStyle w:val="Code"/>
      </w:pPr>
    </w:p>
    <w:p w:rsidR="00335C86" w:rsidRDefault="00335C86" w:rsidP="00335C86">
      <w:pPr>
        <w:pStyle w:val="Code"/>
      </w:pPr>
      <w:r>
        <w:t>static void /* Print 'msg' plus sysconf() value for 'name' */</w:t>
      </w:r>
    </w:p>
    <w:p w:rsidR="00335C86" w:rsidRDefault="00335C86" w:rsidP="00335C86">
      <w:pPr>
        <w:pStyle w:val="Code"/>
      </w:pPr>
      <w:r>
        <w:t>sysconfPrint(const char *msg, int name)</w:t>
      </w:r>
    </w:p>
    <w:p w:rsidR="00335C86" w:rsidRDefault="00335C86" w:rsidP="00335C86">
      <w:pPr>
        <w:pStyle w:val="Code"/>
      </w:pPr>
      <w:r>
        <w:t>{</w:t>
      </w:r>
    </w:p>
    <w:p w:rsidR="00335C86" w:rsidRDefault="00335C86" w:rsidP="00335C86">
      <w:pPr>
        <w:pStyle w:val="Code"/>
        <w:ind w:firstLine="420"/>
      </w:pPr>
      <w:r>
        <w:t>long lim;</w:t>
      </w:r>
    </w:p>
    <w:p w:rsidR="00335C86" w:rsidRDefault="00335C86" w:rsidP="00335C86">
      <w:pPr>
        <w:pStyle w:val="Code"/>
        <w:ind w:firstLine="420"/>
      </w:pPr>
      <w:r>
        <w:t>errno = 0;</w:t>
      </w:r>
    </w:p>
    <w:p w:rsidR="00335C86" w:rsidRDefault="00335C86" w:rsidP="00335C86">
      <w:pPr>
        <w:pStyle w:val="Code"/>
        <w:ind w:firstLine="420"/>
      </w:pPr>
    </w:p>
    <w:p w:rsidR="00335C86" w:rsidRDefault="00335C86" w:rsidP="00335C86">
      <w:pPr>
        <w:pStyle w:val="Code"/>
        <w:ind w:firstLine="420"/>
      </w:pPr>
      <w:r>
        <w:t>lim = sysconf(name);</w:t>
      </w:r>
    </w:p>
    <w:p w:rsidR="00335C86" w:rsidRDefault="00335C86" w:rsidP="00335C86">
      <w:pPr>
        <w:pStyle w:val="Code"/>
        <w:ind w:firstLine="420"/>
      </w:pPr>
      <w:r>
        <w:t>if (lim != -1) { /* Call succeeded, limit determinate */</w:t>
      </w:r>
    </w:p>
    <w:p w:rsidR="00335C86" w:rsidRDefault="00335C86" w:rsidP="00335C86">
      <w:pPr>
        <w:pStyle w:val="Code"/>
        <w:ind w:left="420" w:firstLine="420"/>
      </w:pPr>
      <w:r>
        <w:t>printf("%s %ld\n", msg, lim);</w:t>
      </w:r>
    </w:p>
    <w:p w:rsidR="00335C86" w:rsidRDefault="00335C86" w:rsidP="00335C86">
      <w:pPr>
        <w:pStyle w:val="Code"/>
        <w:ind w:firstLine="420"/>
      </w:pPr>
      <w:r>
        <w:t>} else {</w:t>
      </w:r>
    </w:p>
    <w:p w:rsidR="00335C86" w:rsidRDefault="00335C86" w:rsidP="00335C86">
      <w:pPr>
        <w:pStyle w:val="Code"/>
        <w:ind w:left="420" w:firstLine="420"/>
      </w:pPr>
      <w:r>
        <w:t>if (errno == 0) /* Call succeeded, limit indeterminate */</w:t>
      </w:r>
    </w:p>
    <w:p w:rsidR="00335C86" w:rsidRDefault="00335C86" w:rsidP="00335C86">
      <w:pPr>
        <w:pStyle w:val="Code"/>
        <w:ind w:left="840" w:firstLine="420"/>
      </w:pPr>
      <w:r>
        <w:t>printf("%s (indeterminate)\n", msg);</w:t>
      </w:r>
    </w:p>
    <w:p w:rsidR="00335C86" w:rsidRDefault="00335C86" w:rsidP="00335C86">
      <w:pPr>
        <w:pStyle w:val="Code"/>
        <w:ind w:left="420" w:firstLine="420"/>
      </w:pPr>
      <w:r>
        <w:t>else /* Call failed */</w:t>
      </w:r>
    </w:p>
    <w:p w:rsidR="00335C86" w:rsidRDefault="00335C86" w:rsidP="00335C86">
      <w:pPr>
        <w:pStyle w:val="Code"/>
        <w:ind w:left="840" w:firstLine="420"/>
      </w:pPr>
      <w:r>
        <w:t>errExit("sysconf %s", msg);</w:t>
      </w:r>
    </w:p>
    <w:p w:rsidR="00335C86" w:rsidRDefault="00335C86" w:rsidP="00335C86">
      <w:pPr>
        <w:pStyle w:val="Code"/>
        <w:ind w:firstLine="420"/>
      </w:pPr>
      <w:r>
        <w:t>}</w:t>
      </w:r>
    </w:p>
    <w:p w:rsidR="00335C86" w:rsidRDefault="00335C86" w:rsidP="00335C86">
      <w:pPr>
        <w:pStyle w:val="Code"/>
      </w:pPr>
      <w:r>
        <w:t>}</w:t>
      </w:r>
    </w:p>
    <w:p w:rsidR="00335C86" w:rsidRDefault="00335C86" w:rsidP="00335C86">
      <w:pPr>
        <w:pStyle w:val="Code"/>
      </w:pPr>
    </w:p>
    <w:p w:rsidR="00335C86" w:rsidRDefault="00335C86" w:rsidP="00335C86">
      <w:pPr>
        <w:pStyle w:val="Code"/>
      </w:pPr>
      <w:r>
        <w:t>int</w:t>
      </w:r>
    </w:p>
    <w:p w:rsidR="00335C86" w:rsidRDefault="00335C86" w:rsidP="00335C86">
      <w:pPr>
        <w:pStyle w:val="Code"/>
      </w:pPr>
      <w:r>
        <w:t>main(int argc, char *argv[])</w:t>
      </w:r>
    </w:p>
    <w:p w:rsidR="00335C86" w:rsidRDefault="00335C86" w:rsidP="00335C86">
      <w:pPr>
        <w:pStyle w:val="Code"/>
      </w:pPr>
      <w:r>
        <w:t>{</w:t>
      </w:r>
    </w:p>
    <w:p w:rsidR="00335C86" w:rsidRDefault="00335C86" w:rsidP="00335C86">
      <w:pPr>
        <w:pStyle w:val="Code"/>
        <w:ind w:firstLine="420"/>
      </w:pPr>
      <w:r>
        <w:t>sysconfPrint("_SC_ARG_MAX: ", _SC_ARG_MAX);</w:t>
      </w:r>
    </w:p>
    <w:p w:rsidR="00AE6C1A" w:rsidRDefault="00335C86" w:rsidP="00335C86">
      <w:pPr>
        <w:pStyle w:val="Code"/>
        <w:ind w:firstLine="420"/>
      </w:pPr>
      <w:r>
        <w:t>sysconfPrint("_SC_LOGIN_NAME_MAX: ", _SC_LOGIN_NAME_MAX);</w:t>
      </w:r>
    </w:p>
    <w:p w:rsidR="00335C86" w:rsidRDefault="00335C86" w:rsidP="00335C86">
      <w:pPr>
        <w:pStyle w:val="Code"/>
        <w:ind w:firstLine="420"/>
      </w:pPr>
      <w:r>
        <w:t>sysconfPrint("_SC_OPEN_MAX: ", _SC_OPEN_MAX);</w:t>
      </w:r>
    </w:p>
    <w:p w:rsidR="00335C86" w:rsidRDefault="00335C86" w:rsidP="00335C86">
      <w:pPr>
        <w:pStyle w:val="Code"/>
        <w:ind w:firstLine="420"/>
      </w:pPr>
      <w:r>
        <w:t>sysconfPrint("_SC_NGROUPS_MAX: ", _SC_NGROUPS_MAX);</w:t>
      </w:r>
    </w:p>
    <w:p w:rsidR="00335C86" w:rsidRDefault="00335C86" w:rsidP="00335C86">
      <w:pPr>
        <w:pStyle w:val="Code"/>
        <w:ind w:firstLine="420"/>
      </w:pPr>
      <w:r>
        <w:t>sysconfPrint("_SC_PAGESIZE: ", _SC_PAGESIZE);</w:t>
      </w:r>
    </w:p>
    <w:p w:rsidR="00335C86" w:rsidRDefault="00335C86" w:rsidP="00335C86">
      <w:pPr>
        <w:pStyle w:val="Code"/>
        <w:ind w:firstLine="420"/>
      </w:pPr>
      <w:r>
        <w:t>sysconfPrint("_SC_RTSIG_MAX: ", _SC_RTSIG_MAX);</w:t>
      </w:r>
    </w:p>
    <w:p w:rsidR="00335C86" w:rsidRDefault="00335C86" w:rsidP="00335C86">
      <w:pPr>
        <w:pStyle w:val="Code"/>
        <w:ind w:firstLine="420"/>
      </w:pPr>
    </w:p>
    <w:p w:rsidR="00335C86" w:rsidRDefault="00335C86" w:rsidP="00335C86">
      <w:pPr>
        <w:pStyle w:val="Code"/>
        <w:ind w:firstLine="420"/>
      </w:pPr>
      <w:r>
        <w:t>exit(EXIT_SUCCESS);</w:t>
      </w:r>
    </w:p>
    <w:p w:rsidR="00335C86" w:rsidRDefault="00335C86" w:rsidP="00335C86">
      <w:pPr>
        <w:pStyle w:val="Code"/>
      </w:pPr>
      <w:r>
        <w:t>}</w:t>
      </w:r>
    </w:p>
    <w:p w:rsidR="00AE6C1A" w:rsidRPr="00540569" w:rsidRDefault="00AE6C1A" w:rsidP="00540569">
      <w:pPr>
        <w:pStyle w:val="Code"/>
      </w:pPr>
      <w:r>
        <w:rPr>
          <w:rFonts w:hint="eastAsia"/>
        </w:rPr>
        <w:t>-----------------------------------------------------syslim/t_sysconf.c</w:t>
      </w:r>
    </w:p>
    <w:p w:rsidR="00EF6334" w:rsidRDefault="00EF6334" w:rsidP="00E4074B">
      <w:pPr>
        <w:ind w:firstLine="420"/>
      </w:pPr>
    </w:p>
    <w:p w:rsidR="00540569" w:rsidRDefault="00EF6334" w:rsidP="00E4074B">
      <w:pPr>
        <w:ind w:firstLine="420"/>
      </w:pPr>
      <w:r>
        <w:rPr>
          <w:rFonts w:hint="eastAsia"/>
        </w:rPr>
        <w:t>SUSv3</w:t>
      </w:r>
      <w:r>
        <w:rPr>
          <w:rFonts w:hint="eastAsia"/>
        </w:rPr>
        <w:t>要求</w:t>
      </w:r>
      <w:r>
        <w:rPr>
          <w:rFonts w:hint="eastAsia"/>
        </w:rPr>
        <w:t>sysconf()</w:t>
      </w:r>
      <w:r>
        <w:rPr>
          <w:rFonts w:hint="eastAsia"/>
        </w:rPr>
        <w:t>对某个限制返回的值在调用进程的生命周期内都保持常量。例如我们可以认为</w:t>
      </w:r>
      <w:r w:rsidRPr="00EF6334">
        <w:t>_SC_PAGESIZE</w:t>
      </w:r>
      <w:r>
        <w:rPr>
          <w:rFonts w:hint="eastAsia"/>
        </w:rPr>
        <w:t>返回的值在进程运行过程中不会改变。</w:t>
      </w:r>
    </w:p>
    <w:p w:rsidR="00EF6334" w:rsidRDefault="00EF6334" w:rsidP="00EF6334">
      <w:pPr>
        <w:pStyle w:val="Note"/>
      </w:pPr>
    </w:p>
    <w:p w:rsidR="00EF6334" w:rsidRPr="00EF6334" w:rsidRDefault="00EF6334" w:rsidP="00EF6334">
      <w:pPr>
        <w:pStyle w:val="Note"/>
      </w:pPr>
      <w:r>
        <w:rPr>
          <w:rFonts w:hint="eastAsia"/>
        </w:rPr>
        <w:t>在</w:t>
      </w:r>
      <w:r>
        <w:rPr>
          <w:rFonts w:hint="eastAsia"/>
        </w:rPr>
        <w:t>Linux</w:t>
      </w:r>
      <w:r>
        <w:rPr>
          <w:rFonts w:hint="eastAsia"/>
        </w:rPr>
        <w:t>中，上面关于进程生命周期内限制值不变的说法存在一些（合理的）例外。进程可以使用</w:t>
      </w:r>
      <w:r>
        <w:rPr>
          <w:rFonts w:hint="eastAsia"/>
        </w:rPr>
        <w:t>setrlimit()</w:t>
      </w:r>
      <w:r>
        <w:rPr>
          <w:rFonts w:hint="eastAsia"/>
        </w:rPr>
        <w:t>（</w:t>
      </w:r>
      <w:hyperlink w:anchor="_36.2_进程资源限制" w:history="1">
        <w:r w:rsidRPr="00F330F8">
          <w:rPr>
            <w:rStyle w:val="a7"/>
            <w:rFonts w:hint="eastAsia"/>
          </w:rPr>
          <w:t>36.2</w:t>
        </w:r>
        <w:r w:rsidRPr="00F330F8">
          <w:rPr>
            <w:rStyle w:val="a7"/>
            <w:rFonts w:hint="eastAsia"/>
          </w:rPr>
          <w:t>节</w:t>
        </w:r>
      </w:hyperlink>
      <w:r>
        <w:rPr>
          <w:rFonts w:hint="eastAsia"/>
        </w:rPr>
        <w:t>）来修改许多进程资源限制，进而影响到</w:t>
      </w:r>
      <w:r>
        <w:rPr>
          <w:rFonts w:hint="eastAsia"/>
        </w:rPr>
        <w:t>sysconf()</w:t>
      </w:r>
      <w:r>
        <w:rPr>
          <w:rFonts w:hint="eastAsia"/>
        </w:rPr>
        <w:t>报告的限制值：</w:t>
      </w:r>
      <w:r>
        <w:rPr>
          <w:rFonts w:hint="eastAsia"/>
        </w:rPr>
        <w:t>RLIMIT_NOFILE</w:t>
      </w:r>
      <w:r>
        <w:rPr>
          <w:rFonts w:hint="eastAsia"/>
        </w:rPr>
        <w:t>确定进程可以打开的文件数量（</w:t>
      </w:r>
      <w:r>
        <w:rPr>
          <w:rFonts w:hint="eastAsia"/>
        </w:rPr>
        <w:t>_SC_OPEN_MAX</w:t>
      </w:r>
      <w:r>
        <w:rPr>
          <w:rFonts w:hint="eastAsia"/>
        </w:rPr>
        <w:t>）；</w:t>
      </w:r>
      <w:r>
        <w:rPr>
          <w:rFonts w:hint="eastAsia"/>
        </w:rPr>
        <w:t>RLIMIT_NPROC</w:t>
      </w:r>
      <w:r>
        <w:rPr>
          <w:rFonts w:hint="eastAsia"/>
        </w:rPr>
        <w:t>是进程能够创建的进程</w:t>
      </w:r>
      <w:r w:rsidR="00916553">
        <w:rPr>
          <w:rFonts w:hint="eastAsia"/>
        </w:rPr>
        <w:t>数量（</w:t>
      </w:r>
      <w:r w:rsidR="00916553">
        <w:rPr>
          <w:rFonts w:hint="eastAsia"/>
        </w:rPr>
        <w:t>_SC_CHILD_MAX</w:t>
      </w:r>
      <w:r w:rsidR="00916553">
        <w:rPr>
          <w:rFonts w:hint="eastAsia"/>
        </w:rPr>
        <w:t>，</w:t>
      </w:r>
      <w:r w:rsidR="00916553">
        <w:rPr>
          <w:rFonts w:hint="eastAsia"/>
        </w:rPr>
        <w:t>SUSv3</w:t>
      </w:r>
      <w:r w:rsidR="00916553">
        <w:rPr>
          <w:rFonts w:hint="eastAsia"/>
        </w:rPr>
        <w:t>并没有规定这个限制）；</w:t>
      </w:r>
      <w:r w:rsidR="00916553">
        <w:rPr>
          <w:rFonts w:hint="eastAsia"/>
        </w:rPr>
        <w:t>RLIMIT_STACK</w:t>
      </w:r>
      <w:r w:rsidR="00916553">
        <w:rPr>
          <w:rFonts w:hint="eastAsia"/>
        </w:rPr>
        <w:t>是</w:t>
      </w:r>
      <w:r w:rsidR="00916553">
        <w:rPr>
          <w:rFonts w:hint="eastAsia"/>
        </w:rPr>
        <w:t>Linux 2.6.23</w:t>
      </w:r>
      <w:r w:rsidR="00916553">
        <w:rPr>
          <w:rFonts w:hint="eastAsia"/>
        </w:rPr>
        <w:t>开始，确定进程命令行参数和环境允许的空间大小（</w:t>
      </w:r>
      <w:r w:rsidR="00916553">
        <w:rPr>
          <w:rFonts w:hint="eastAsia"/>
        </w:rPr>
        <w:t>_SC_ARG_MAX</w:t>
      </w:r>
      <w:r w:rsidR="00916553">
        <w:rPr>
          <w:rFonts w:hint="eastAsia"/>
        </w:rPr>
        <w:t>；细节请参考</w:t>
      </w:r>
      <w:r w:rsidR="00916553">
        <w:rPr>
          <w:rFonts w:hint="eastAsia"/>
        </w:rPr>
        <w:t>execve</w:t>
      </w:r>
      <w:r w:rsidR="00916553">
        <w:rPr>
          <w:rFonts w:hint="eastAsia"/>
        </w:rPr>
        <w:t>手册页）。</w:t>
      </w:r>
    </w:p>
    <w:p w:rsidR="006A147F" w:rsidRDefault="006A147F" w:rsidP="006A147F">
      <w:pPr>
        <w:pStyle w:val="2"/>
      </w:pPr>
      <w:bookmarkStart w:id="230" w:name="_Toc385434576"/>
      <w:r>
        <w:rPr>
          <w:rFonts w:hint="eastAsia"/>
        </w:rPr>
        <w:t>11.3 运行时获取文件相关的限制（和选项）</w:t>
      </w:r>
      <w:bookmarkEnd w:id="230"/>
    </w:p>
    <w:p w:rsidR="001542F3" w:rsidRDefault="001542F3" w:rsidP="001542F3">
      <w:pPr>
        <w:ind w:firstLine="420"/>
      </w:pPr>
      <w:r>
        <w:rPr>
          <w:rFonts w:hint="eastAsia"/>
        </w:rPr>
        <w:t>pathconf()</w:t>
      </w:r>
      <w:r>
        <w:rPr>
          <w:rFonts w:hint="eastAsia"/>
        </w:rPr>
        <w:t>和</w:t>
      </w:r>
      <w:r>
        <w:rPr>
          <w:rFonts w:hint="eastAsia"/>
        </w:rPr>
        <w:t>fpathconf()</w:t>
      </w:r>
      <w:r>
        <w:rPr>
          <w:rFonts w:hint="eastAsia"/>
        </w:rPr>
        <w:t>函数允许应用在运行时获取文件相关的限制值。</w:t>
      </w:r>
    </w:p>
    <w:tbl>
      <w:tblPr>
        <w:tblStyle w:val="aa"/>
        <w:tblW w:w="0" w:type="auto"/>
        <w:tblLook w:val="04A0" w:firstRow="1" w:lastRow="0" w:firstColumn="1" w:lastColumn="0" w:noHBand="0" w:noVBand="1"/>
      </w:tblPr>
      <w:tblGrid>
        <w:gridCol w:w="8522"/>
      </w:tblGrid>
      <w:tr w:rsidR="001542F3" w:rsidTr="001542F3">
        <w:tc>
          <w:tcPr>
            <w:tcW w:w="8522" w:type="dxa"/>
          </w:tcPr>
          <w:p w:rsidR="001542F3" w:rsidRDefault="001542F3" w:rsidP="001542F3">
            <w:pPr>
              <w:pStyle w:val="Code"/>
            </w:pPr>
            <w:r>
              <w:t>#include &lt;unistd.h&gt;</w:t>
            </w:r>
          </w:p>
          <w:p w:rsidR="001542F3" w:rsidRDefault="001542F3" w:rsidP="001542F3">
            <w:pPr>
              <w:pStyle w:val="Code"/>
            </w:pPr>
          </w:p>
          <w:p w:rsidR="001542F3" w:rsidRDefault="001542F3" w:rsidP="001542F3">
            <w:pPr>
              <w:pStyle w:val="Code"/>
            </w:pPr>
            <w:r>
              <w:t>long pathconf(const char *pathname, int name);</w:t>
            </w:r>
          </w:p>
          <w:p w:rsidR="001542F3" w:rsidRDefault="001542F3" w:rsidP="001542F3">
            <w:pPr>
              <w:pStyle w:val="Code"/>
            </w:pPr>
            <w:r>
              <w:t>long fpathconf(int fd, int name);</w:t>
            </w:r>
          </w:p>
          <w:p w:rsidR="001542F3" w:rsidRDefault="001542F3" w:rsidP="001542F3">
            <w:pPr>
              <w:pStyle w:val="Code"/>
              <w:jc w:val="right"/>
            </w:pPr>
            <w:r>
              <w:rPr>
                <w:rFonts w:hint="eastAsia"/>
              </w:rPr>
              <w:t>成功时都返回</w:t>
            </w:r>
            <w:r>
              <w:rPr>
                <w:rFonts w:hint="eastAsia"/>
              </w:rPr>
              <w:t>name</w:t>
            </w:r>
            <w:r>
              <w:rPr>
                <w:rFonts w:hint="eastAsia"/>
              </w:rPr>
              <w:t>指定限制的值</w:t>
            </w:r>
          </w:p>
          <w:p w:rsidR="001542F3" w:rsidRDefault="001542F3" w:rsidP="001542F3">
            <w:pPr>
              <w:pStyle w:val="Code"/>
              <w:jc w:val="right"/>
            </w:pPr>
            <w:r>
              <w:rPr>
                <w:rFonts w:hint="eastAsia"/>
              </w:rPr>
              <w:t>限制无法确定或出错时都返回</w:t>
            </w:r>
            <w:r>
              <w:rPr>
                <w:rFonts w:hint="eastAsia"/>
              </w:rPr>
              <w:t>-1</w:t>
            </w:r>
          </w:p>
        </w:tc>
      </w:tr>
    </w:tbl>
    <w:p w:rsidR="001542F3" w:rsidRDefault="001542F3" w:rsidP="001542F3">
      <w:pPr>
        <w:ind w:firstLine="420"/>
      </w:pPr>
    </w:p>
    <w:p w:rsidR="00505EF9" w:rsidRDefault="00505EF9" w:rsidP="001542F3">
      <w:pPr>
        <w:ind w:firstLine="420"/>
      </w:pPr>
      <w:r>
        <w:rPr>
          <w:rFonts w:hint="eastAsia"/>
        </w:rPr>
        <w:t>pathconf()</w:t>
      </w:r>
      <w:r>
        <w:rPr>
          <w:rFonts w:hint="eastAsia"/>
        </w:rPr>
        <w:t>和</w:t>
      </w:r>
      <w:r>
        <w:rPr>
          <w:rFonts w:hint="eastAsia"/>
        </w:rPr>
        <w:t>fpathconf()</w:t>
      </w:r>
      <w:r>
        <w:rPr>
          <w:rFonts w:hint="eastAsia"/>
        </w:rPr>
        <w:t>的唯一区别在于参数指定文件或目录。</w:t>
      </w:r>
      <w:r>
        <w:rPr>
          <w:rFonts w:hint="eastAsia"/>
        </w:rPr>
        <w:t>pathconf()</w:t>
      </w:r>
      <w:r>
        <w:rPr>
          <w:rFonts w:hint="eastAsia"/>
        </w:rPr>
        <w:t>的参数是路径名；而</w:t>
      </w:r>
      <w:r>
        <w:rPr>
          <w:rFonts w:hint="eastAsia"/>
        </w:rPr>
        <w:t>fpathconf()</w:t>
      </w:r>
      <w:r>
        <w:rPr>
          <w:rFonts w:hint="eastAsia"/>
        </w:rPr>
        <w:t>的参数则是文件描述符（之前打开）。</w:t>
      </w:r>
    </w:p>
    <w:p w:rsidR="00505EF9" w:rsidRDefault="00505EF9" w:rsidP="001542F3">
      <w:pPr>
        <w:ind w:firstLine="420"/>
      </w:pPr>
      <w:r>
        <w:rPr>
          <w:rFonts w:hint="eastAsia"/>
        </w:rPr>
        <w:t>name</w:t>
      </w:r>
      <w:r>
        <w:rPr>
          <w:rFonts w:hint="eastAsia"/>
        </w:rPr>
        <w:t>参数是</w:t>
      </w:r>
      <w:r>
        <w:rPr>
          <w:rFonts w:hint="eastAsia"/>
        </w:rPr>
        <w:t>&lt;unistd.h&gt;</w:t>
      </w:r>
      <w:r>
        <w:rPr>
          <w:rFonts w:hint="eastAsia"/>
        </w:rPr>
        <w:t>中定义的某个</w:t>
      </w:r>
      <w:r>
        <w:rPr>
          <w:rFonts w:hint="eastAsia"/>
        </w:rPr>
        <w:t>_PC_*</w:t>
      </w:r>
      <w:r>
        <w:rPr>
          <w:rFonts w:hint="eastAsia"/>
        </w:rPr>
        <w:t>常量，表</w:t>
      </w:r>
      <w:r>
        <w:rPr>
          <w:rFonts w:hint="eastAsia"/>
        </w:rPr>
        <w:t>11-1</w:t>
      </w:r>
      <w:r>
        <w:rPr>
          <w:rFonts w:hint="eastAsia"/>
        </w:rPr>
        <w:t>中列出了其中常用的几个。表</w:t>
      </w:r>
      <w:r>
        <w:rPr>
          <w:rFonts w:hint="eastAsia"/>
        </w:rPr>
        <w:t>11-2</w:t>
      </w:r>
      <w:r>
        <w:rPr>
          <w:rFonts w:hint="eastAsia"/>
        </w:rPr>
        <w:t>则提供了表</w:t>
      </w:r>
      <w:r>
        <w:rPr>
          <w:rFonts w:hint="eastAsia"/>
        </w:rPr>
        <w:t>11-1</w:t>
      </w:r>
      <w:r>
        <w:rPr>
          <w:rFonts w:hint="eastAsia"/>
        </w:rPr>
        <w:t>中</w:t>
      </w:r>
      <w:r>
        <w:rPr>
          <w:rFonts w:hint="eastAsia"/>
        </w:rPr>
        <w:t>_PC_*</w:t>
      </w:r>
      <w:r>
        <w:rPr>
          <w:rFonts w:hint="eastAsia"/>
        </w:rPr>
        <w:t>常量的更多细节。</w:t>
      </w:r>
    </w:p>
    <w:p w:rsidR="00505EF9" w:rsidRDefault="00505EF9" w:rsidP="001542F3">
      <w:pPr>
        <w:ind w:firstLine="420"/>
      </w:pPr>
      <w:r>
        <w:rPr>
          <w:rFonts w:hint="eastAsia"/>
        </w:rPr>
        <w:t>这两个函数都返回相应限制的值。我们可以按</w:t>
      </w:r>
      <w:r>
        <w:rPr>
          <w:rFonts w:hint="eastAsia"/>
        </w:rPr>
        <w:t>sysconf()</w:t>
      </w:r>
      <w:r>
        <w:rPr>
          <w:rFonts w:hint="eastAsia"/>
        </w:rPr>
        <w:t>一样的方式来区分限制无法确定和出错。</w:t>
      </w:r>
    </w:p>
    <w:p w:rsidR="00505EF9" w:rsidRDefault="00505EF9" w:rsidP="001542F3">
      <w:pPr>
        <w:ind w:firstLine="420"/>
      </w:pPr>
      <w:r>
        <w:rPr>
          <w:rFonts w:hint="eastAsia"/>
        </w:rPr>
        <w:t>和</w:t>
      </w:r>
      <w:r>
        <w:rPr>
          <w:rFonts w:hint="eastAsia"/>
        </w:rPr>
        <w:t>sysconf()</w:t>
      </w:r>
      <w:r>
        <w:rPr>
          <w:rFonts w:hint="eastAsia"/>
        </w:rPr>
        <w:t>不一样的是，</w:t>
      </w:r>
      <w:r>
        <w:rPr>
          <w:rFonts w:hint="eastAsia"/>
        </w:rPr>
        <w:t>SUSv3</w:t>
      </w:r>
      <w:r>
        <w:rPr>
          <w:rFonts w:hint="eastAsia"/>
        </w:rPr>
        <w:t>不要求</w:t>
      </w:r>
      <w:r>
        <w:rPr>
          <w:rFonts w:hint="eastAsia"/>
        </w:rPr>
        <w:t>pathconf()</w:t>
      </w:r>
      <w:r>
        <w:rPr>
          <w:rFonts w:hint="eastAsia"/>
        </w:rPr>
        <w:t>和</w:t>
      </w:r>
      <w:r>
        <w:rPr>
          <w:rFonts w:hint="eastAsia"/>
        </w:rPr>
        <w:t>fpathconf()</w:t>
      </w:r>
      <w:r>
        <w:rPr>
          <w:rFonts w:hint="eastAsia"/>
        </w:rPr>
        <w:t>返回的值在进程生命周期内保持不变。因为文件系统在进程运行过程中可能被卸载并以不同的属性重新挂载。</w:t>
      </w:r>
    </w:p>
    <w:p w:rsidR="00505EF9" w:rsidRDefault="00505EF9" w:rsidP="001542F3">
      <w:pPr>
        <w:ind w:firstLine="420"/>
      </w:pPr>
    </w:p>
    <w:p w:rsidR="00505EF9" w:rsidRPr="00505EF9" w:rsidRDefault="00505EF9" w:rsidP="00505EF9">
      <w:pPr>
        <w:rPr>
          <w:i/>
        </w:rPr>
      </w:pPr>
      <w:r w:rsidRPr="00505EF9">
        <w:rPr>
          <w:rFonts w:hint="eastAsia"/>
          <w:i/>
        </w:rPr>
        <w:t>表</w:t>
      </w:r>
      <w:r w:rsidRPr="00505EF9">
        <w:rPr>
          <w:rFonts w:hint="eastAsia"/>
          <w:i/>
        </w:rPr>
        <w:t>11-2</w:t>
      </w:r>
      <w:r w:rsidRPr="00505EF9">
        <w:rPr>
          <w:rFonts w:hint="eastAsia"/>
          <w:i/>
        </w:rPr>
        <w:t>：部分</w:t>
      </w:r>
      <w:r w:rsidRPr="00505EF9">
        <w:rPr>
          <w:rFonts w:hint="eastAsia"/>
          <w:i/>
        </w:rPr>
        <w:t>pathconf() _PC_*</w:t>
      </w:r>
      <w:r w:rsidRPr="00505EF9">
        <w:rPr>
          <w:rFonts w:hint="eastAsia"/>
          <w:i/>
        </w:rPr>
        <w:t>常量的细节</w:t>
      </w:r>
    </w:p>
    <w:tbl>
      <w:tblPr>
        <w:tblStyle w:val="aa"/>
        <w:tblW w:w="0" w:type="auto"/>
        <w:tblLook w:val="04A0" w:firstRow="1" w:lastRow="0" w:firstColumn="1" w:lastColumn="0" w:noHBand="0" w:noVBand="1"/>
      </w:tblPr>
      <w:tblGrid>
        <w:gridCol w:w="2093"/>
        <w:gridCol w:w="6429"/>
      </w:tblGrid>
      <w:tr w:rsidR="00505EF9" w:rsidTr="00505EF9">
        <w:tc>
          <w:tcPr>
            <w:tcW w:w="2093" w:type="dxa"/>
          </w:tcPr>
          <w:p w:rsidR="00505EF9" w:rsidRPr="00505EF9" w:rsidRDefault="00505EF9" w:rsidP="001542F3">
            <w:pPr>
              <w:rPr>
                <w:b/>
              </w:rPr>
            </w:pPr>
            <w:r w:rsidRPr="00505EF9">
              <w:rPr>
                <w:rFonts w:hint="eastAsia"/>
                <w:b/>
              </w:rPr>
              <w:t>常量</w:t>
            </w:r>
          </w:p>
        </w:tc>
        <w:tc>
          <w:tcPr>
            <w:tcW w:w="6429" w:type="dxa"/>
          </w:tcPr>
          <w:p w:rsidR="00505EF9" w:rsidRPr="00505EF9" w:rsidRDefault="00505EF9" w:rsidP="001542F3">
            <w:pPr>
              <w:rPr>
                <w:b/>
              </w:rPr>
            </w:pPr>
            <w:r w:rsidRPr="00505EF9">
              <w:rPr>
                <w:rFonts w:hint="eastAsia"/>
                <w:b/>
              </w:rPr>
              <w:t>说明</w:t>
            </w:r>
          </w:p>
        </w:tc>
      </w:tr>
      <w:tr w:rsidR="00505EF9" w:rsidTr="00505EF9">
        <w:tc>
          <w:tcPr>
            <w:tcW w:w="2093" w:type="dxa"/>
          </w:tcPr>
          <w:p w:rsidR="00505EF9" w:rsidRDefault="00505EF9" w:rsidP="001542F3">
            <w:r>
              <w:rPr>
                <w:rFonts w:hint="eastAsia"/>
              </w:rPr>
              <w:t>_PC_NAME_MAX</w:t>
            </w:r>
          </w:p>
        </w:tc>
        <w:tc>
          <w:tcPr>
            <w:tcW w:w="6429" w:type="dxa"/>
          </w:tcPr>
          <w:p w:rsidR="00505EF9" w:rsidRDefault="00505EF9" w:rsidP="00505EF9">
            <w:r>
              <w:rPr>
                <w:rFonts w:hint="eastAsia"/>
              </w:rPr>
              <w:t>针对目录，将返回目录中文件的限制值。传递其它文件类型的行为是未定义的。</w:t>
            </w:r>
          </w:p>
        </w:tc>
      </w:tr>
      <w:tr w:rsidR="00505EF9" w:rsidTr="00505EF9">
        <w:tc>
          <w:tcPr>
            <w:tcW w:w="2093" w:type="dxa"/>
          </w:tcPr>
          <w:p w:rsidR="00505EF9" w:rsidRDefault="00505EF9" w:rsidP="001542F3">
            <w:r>
              <w:rPr>
                <w:rFonts w:hint="eastAsia"/>
              </w:rPr>
              <w:t>_PC_PATH_MAX</w:t>
            </w:r>
          </w:p>
        </w:tc>
        <w:tc>
          <w:tcPr>
            <w:tcW w:w="6429" w:type="dxa"/>
          </w:tcPr>
          <w:p w:rsidR="00505EF9" w:rsidRDefault="00505EF9" w:rsidP="001542F3">
            <w:r>
              <w:rPr>
                <w:rFonts w:hint="eastAsia"/>
              </w:rPr>
              <w:t>针对目录，将返回该目录相对路径名的最大长度。传递其它文件类型的行为是未定义的。</w:t>
            </w:r>
          </w:p>
        </w:tc>
      </w:tr>
      <w:tr w:rsidR="00505EF9" w:rsidTr="00505EF9">
        <w:tc>
          <w:tcPr>
            <w:tcW w:w="2093" w:type="dxa"/>
          </w:tcPr>
          <w:p w:rsidR="00505EF9" w:rsidRDefault="00505EF9" w:rsidP="001542F3">
            <w:r>
              <w:rPr>
                <w:rFonts w:hint="eastAsia"/>
              </w:rPr>
              <w:t>_PC_PIPE_BUF</w:t>
            </w:r>
          </w:p>
        </w:tc>
        <w:tc>
          <w:tcPr>
            <w:tcW w:w="6429" w:type="dxa"/>
          </w:tcPr>
          <w:p w:rsidR="00505EF9" w:rsidRDefault="00505EF9" w:rsidP="001542F3">
            <w:r>
              <w:rPr>
                <w:rFonts w:hint="eastAsia"/>
              </w:rPr>
              <w:t>针对</w:t>
            </w:r>
            <w:r>
              <w:rPr>
                <w:rFonts w:hint="eastAsia"/>
              </w:rPr>
              <w:t>FIFO</w:t>
            </w:r>
            <w:r>
              <w:rPr>
                <w:rFonts w:hint="eastAsia"/>
              </w:rPr>
              <w:t>或管道，将返回引用文件的限制值。</w:t>
            </w:r>
          </w:p>
          <w:p w:rsidR="00505EF9" w:rsidRPr="00505EF9" w:rsidRDefault="00505EF9" w:rsidP="001542F3">
            <w:r>
              <w:rPr>
                <w:rFonts w:hint="eastAsia"/>
              </w:rPr>
              <w:t>针对目录，将返回该目录下创建的</w:t>
            </w:r>
            <w:r>
              <w:rPr>
                <w:rFonts w:hint="eastAsia"/>
              </w:rPr>
              <w:t>FIFO</w:t>
            </w:r>
            <w:r>
              <w:rPr>
                <w:rFonts w:hint="eastAsia"/>
              </w:rPr>
              <w:t>的限制值。传递其它文件类型的行为是未定义的。</w:t>
            </w:r>
          </w:p>
        </w:tc>
      </w:tr>
    </w:tbl>
    <w:p w:rsidR="00505EF9" w:rsidRDefault="00505EF9" w:rsidP="001542F3">
      <w:pPr>
        <w:ind w:firstLine="420"/>
      </w:pPr>
    </w:p>
    <w:p w:rsidR="00505EF9" w:rsidRDefault="00505EF9" w:rsidP="001542F3">
      <w:pPr>
        <w:ind w:firstLine="420"/>
      </w:pPr>
      <w:r>
        <w:rPr>
          <w:rFonts w:hint="eastAsia"/>
        </w:rPr>
        <w:t>清单</w:t>
      </w:r>
      <w:r>
        <w:rPr>
          <w:rFonts w:hint="eastAsia"/>
        </w:rPr>
        <w:t>11-2</w:t>
      </w:r>
      <w:r>
        <w:rPr>
          <w:rFonts w:hint="eastAsia"/>
        </w:rPr>
        <w:t>显示了</w:t>
      </w:r>
      <w:r>
        <w:rPr>
          <w:rFonts w:hint="eastAsia"/>
        </w:rPr>
        <w:t>fpathconf()</w:t>
      </w:r>
      <w:r>
        <w:rPr>
          <w:rFonts w:hint="eastAsia"/>
        </w:rPr>
        <w:t>的使用，获取标准输入</w:t>
      </w:r>
      <w:r w:rsidR="00B13C0B">
        <w:rPr>
          <w:rFonts w:hint="eastAsia"/>
        </w:rPr>
        <w:t>指向的文件的各种限制值。当我们运行这个程序时，指定标准输入为</w:t>
      </w:r>
      <w:r w:rsidR="00B13C0B">
        <w:rPr>
          <w:rFonts w:hint="eastAsia"/>
        </w:rPr>
        <w:t>ext2</w:t>
      </w:r>
      <w:r w:rsidR="00B13C0B">
        <w:rPr>
          <w:rFonts w:hint="eastAsia"/>
        </w:rPr>
        <w:t>文件系统的某个目录，将得到以下结果：</w:t>
      </w:r>
    </w:p>
    <w:p w:rsidR="00B13C0B" w:rsidRDefault="00B13C0B" w:rsidP="00B13C0B">
      <w:pPr>
        <w:pStyle w:val="Code"/>
        <w:ind w:left="420" w:firstLine="420"/>
      </w:pPr>
      <w:r>
        <w:t>$ ./t_fpathconf &lt; .</w:t>
      </w:r>
    </w:p>
    <w:p w:rsidR="00B13C0B" w:rsidRDefault="00B13C0B" w:rsidP="00B13C0B">
      <w:pPr>
        <w:pStyle w:val="Code"/>
        <w:ind w:left="420" w:firstLine="420"/>
      </w:pPr>
      <w:r>
        <w:t>_PC_NAME_MAX: 255</w:t>
      </w:r>
    </w:p>
    <w:p w:rsidR="00B13C0B" w:rsidRDefault="00B13C0B" w:rsidP="00B13C0B">
      <w:pPr>
        <w:pStyle w:val="Code"/>
        <w:ind w:left="420" w:firstLine="420"/>
      </w:pPr>
      <w:r>
        <w:t>_PC_PATH_MAX: 4096</w:t>
      </w:r>
    </w:p>
    <w:p w:rsidR="00B13C0B" w:rsidRDefault="00B13C0B" w:rsidP="00B13C0B">
      <w:pPr>
        <w:pStyle w:val="Code"/>
        <w:ind w:left="420" w:firstLine="420"/>
      </w:pPr>
      <w:r>
        <w:t>_PC_PIPE_BUF: 4096</w:t>
      </w:r>
    </w:p>
    <w:p w:rsidR="00B13C0B" w:rsidRDefault="00B13C0B" w:rsidP="001542F3">
      <w:pPr>
        <w:ind w:firstLine="420"/>
      </w:pPr>
    </w:p>
    <w:p w:rsidR="00B13C0B" w:rsidRPr="00B13C0B" w:rsidRDefault="00B13C0B" w:rsidP="00B13C0B">
      <w:pPr>
        <w:rPr>
          <w:i/>
        </w:rPr>
      </w:pPr>
      <w:r w:rsidRPr="00B13C0B">
        <w:rPr>
          <w:rFonts w:hint="eastAsia"/>
          <w:i/>
        </w:rPr>
        <w:t>清单</w:t>
      </w:r>
      <w:r w:rsidRPr="00B13C0B">
        <w:rPr>
          <w:rFonts w:hint="eastAsia"/>
          <w:i/>
        </w:rPr>
        <w:t>11-2</w:t>
      </w:r>
      <w:r w:rsidRPr="00B13C0B">
        <w:rPr>
          <w:rFonts w:hint="eastAsia"/>
          <w:i/>
        </w:rPr>
        <w:t>：使用</w:t>
      </w:r>
      <w:r w:rsidRPr="00B13C0B">
        <w:rPr>
          <w:rFonts w:hint="eastAsia"/>
          <w:i/>
        </w:rPr>
        <w:t>fpathconf()</w:t>
      </w:r>
    </w:p>
    <w:p w:rsidR="00B13C0B" w:rsidRDefault="00B13C0B" w:rsidP="00B13C0B">
      <w:pPr>
        <w:pStyle w:val="Code"/>
      </w:pPr>
      <w:r>
        <w:rPr>
          <w:rFonts w:hint="eastAsia"/>
        </w:rPr>
        <w:t>---------------------------------------------------syslim/t_fpathconf.c</w:t>
      </w:r>
    </w:p>
    <w:p w:rsidR="004304CD" w:rsidRDefault="004304CD" w:rsidP="004304CD">
      <w:pPr>
        <w:pStyle w:val="Code"/>
      </w:pPr>
      <w:r>
        <w:t>#include "tlpi_hdr.h"</w:t>
      </w:r>
    </w:p>
    <w:p w:rsidR="00187836" w:rsidRDefault="00187836" w:rsidP="004304CD">
      <w:pPr>
        <w:pStyle w:val="Code"/>
      </w:pPr>
    </w:p>
    <w:p w:rsidR="004304CD" w:rsidRDefault="004304CD" w:rsidP="004304CD">
      <w:pPr>
        <w:pStyle w:val="Code"/>
      </w:pPr>
      <w:r>
        <w:t>static void /* Print 'msg' plus value of fpathconf(fd, name) */</w:t>
      </w:r>
    </w:p>
    <w:p w:rsidR="004304CD" w:rsidRDefault="004304CD" w:rsidP="004304CD">
      <w:pPr>
        <w:pStyle w:val="Code"/>
      </w:pPr>
      <w:r>
        <w:t>fpathconfPrint(const char *msg, int fd, int name)</w:t>
      </w:r>
    </w:p>
    <w:p w:rsidR="004304CD" w:rsidRDefault="004304CD" w:rsidP="004304CD">
      <w:pPr>
        <w:pStyle w:val="Code"/>
      </w:pPr>
      <w:r>
        <w:t>{</w:t>
      </w:r>
    </w:p>
    <w:p w:rsidR="004304CD" w:rsidRDefault="004304CD" w:rsidP="00187836">
      <w:pPr>
        <w:pStyle w:val="Code"/>
        <w:ind w:firstLine="420"/>
      </w:pPr>
      <w:r>
        <w:t>long lim;</w:t>
      </w:r>
    </w:p>
    <w:p w:rsidR="004304CD" w:rsidRDefault="004304CD" w:rsidP="00187836">
      <w:pPr>
        <w:pStyle w:val="Code"/>
        <w:ind w:firstLine="420"/>
      </w:pPr>
      <w:r>
        <w:t>errno = 0;</w:t>
      </w:r>
    </w:p>
    <w:p w:rsidR="00187836" w:rsidRDefault="00187836" w:rsidP="00187836">
      <w:pPr>
        <w:pStyle w:val="Code"/>
        <w:ind w:firstLine="420"/>
      </w:pPr>
    </w:p>
    <w:p w:rsidR="004304CD" w:rsidRDefault="004304CD" w:rsidP="00187836">
      <w:pPr>
        <w:pStyle w:val="Code"/>
        <w:ind w:firstLine="420"/>
      </w:pPr>
      <w:r>
        <w:t>lim = fpathconf(fd, name);</w:t>
      </w:r>
    </w:p>
    <w:p w:rsidR="004304CD" w:rsidRDefault="004304CD" w:rsidP="00187836">
      <w:pPr>
        <w:pStyle w:val="Code"/>
        <w:ind w:firstLine="420"/>
      </w:pPr>
      <w:r>
        <w:t>if (lim != -1) { /* Call succeeded, limit determinate */</w:t>
      </w:r>
    </w:p>
    <w:p w:rsidR="004304CD" w:rsidRDefault="004304CD" w:rsidP="00187836">
      <w:pPr>
        <w:pStyle w:val="Code"/>
        <w:ind w:left="420" w:firstLine="420"/>
      </w:pPr>
      <w:r>
        <w:t>printf("%s %ld\n", msg, lim);</w:t>
      </w:r>
    </w:p>
    <w:p w:rsidR="004304CD" w:rsidRDefault="004304CD" w:rsidP="00187836">
      <w:pPr>
        <w:pStyle w:val="Code"/>
        <w:ind w:firstLine="420"/>
      </w:pPr>
      <w:r>
        <w:t>} else {</w:t>
      </w:r>
    </w:p>
    <w:p w:rsidR="004304CD" w:rsidRDefault="004304CD" w:rsidP="00187836">
      <w:pPr>
        <w:pStyle w:val="Code"/>
        <w:ind w:left="420" w:firstLine="420"/>
      </w:pPr>
      <w:r>
        <w:t>if (errno == 0) /* Call succeeded, limit indeterminate */</w:t>
      </w:r>
    </w:p>
    <w:p w:rsidR="004304CD" w:rsidRDefault="004304CD" w:rsidP="00187836">
      <w:pPr>
        <w:pStyle w:val="Code"/>
        <w:ind w:left="840" w:firstLine="420"/>
      </w:pPr>
      <w:r>
        <w:lastRenderedPageBreak/>
        <w:t>printf("%s (indeterminate)\n", msg);</w:t>
      </w:r>
    </w:p>
    <w:p w:rsidR="004304CD" w:rsidRDefault="004304CD" w:rsidP="00187836">
      <w:pPr>
        <w:pStyle w:val="Code"/>
        <w:ind w:left="420" w:firstLine="420"/>
      </w:pPr>
      <w:r>
        <w:t>else /* Call failed */</w:t>
      </w:r>
    </w:p>
    <w:p w:rsidR="004304CD" w:rsidRDefault="004304CD" w:rsidP="00187836">
      <w:pPr>
        <w:pStyle w:val="Code"/>
        <w:ind w:left="840" w:firstLine="420"/>
      </w:pPr>
      <w:r>
        <w:t>errExit("fpathconf %s", msg);</w:t>
      </w:r>
    </w:p>
    <w:p w:rsidR="004304CD" w:rsidRDefault="004304CD" w:rsidP="00187836">
      <w:pPr>
        <w:pStyle w:val="Code"/>
        <w:ind w:firstLine="420"/>
      </w:pPr>
      <w:r>
        <w:t>}</w:t>
      </w:r>
    </w:p>
    <w:p w:rsidR="004304CD" w:rsidRDefault="004304CD" w:rsidP="00187836">
      <w:pPr>
        <w:pStyle w:val="Code"/>
      </w:pPr>
      <w:r>
        <w:t>}</w:t>
      </w:r>
    </w:p>
    <w:p w:rsidR="00187836" w:rsidRDefault="00187836" w:rsidP="004304CD">
      <w:pPr>
        <w:pStyle w:val="Code"/>
      </w:pPr>
    </w:p>
    <w:p w:rsidR="004304CD" w:rsidRDefault="004304CD" w:rsidP="004304CD">
      <w:pPr>
        <w:pStyle w:val="Code"/>
      </w:pPr>
      <w:r>
        <w:t>int</w:t>
      </w:r>
    </w:p>
    <w:p w:rsidR="004304CD" w:rsidRDefault="004304CD" w:rsidP="004304CD">
      <w:pPr>
        <w:pStyle w:val="Code"/>
      </w:pPr>
      <w:r>
        <w:t>main(int argc, char *argv[])</w:t>
      </w:r>
    </w:p>
    <w:p w:rsidR="004304CD" w:rsidRDefault="004304CD" w:rsidP="004304CD">
      <w:pPr>
        <w:pStyle w:val="Code"/>
      </w:pPr>
      <w:r>
        <w:t>{</w:t>
      </w:r>
    </w:p>
    <w:p w:rsidR="004304CD" w:rsidRDefault="004304CD" w:rsidP="0021387F">
      <w:pPr>
        <w:pStyle w:val="Code"/>
        <w:ind w:firstLine="420"/>
      </w:pPr>
      <w:r>
        <w:t>fpathconfPrint("_PC_NAME_MAX: ", STDIN_FILENO, _PC_NAME_MAX);</w:t>
      </w:r>
    </w:p>
    <w:p w:rsidR="004304CD" w:rsidRDefault="004304CD" w:rsidP="0021387F">
      <w:pPr>
        <w:pStyle w:val="Code"/>
        <w:ind w:firstLine="420"/>
      </w:pPr>
      <w:r>
        <w:t>fpathconfPrint("_PC_PATH_MAX: ", STDIN_FILENO, _PC_PATH_MAX);</w:t>
      </w:r>
    </w:p>
    <w:p w:rsidR="004304CD" w:rsidRDefault="004304CD" w:rsidP="0021387F">
      <w:pPr>
        <w:pStyle w:val="Code"/>
        <w:ind w:firstLine="420"/>
      </w:pPr>
      <w:r>
        <w:t>fpathconfPrint("_PC_PIPE_BUF: ", STDIN_FILENO, _PC_PIPE_BUF);</w:t>
      </w:r>
    </w:p>
    <w:p w:rsidR="0021387F" w:rsidRDefault="0021387F" w:rsidP="0021387F">
      <w:pPr>
        <w:pStyle w:val="Code"/>
        <w:ind w:firstLine="420"/>
      </w:pPr>
    </w:p>
    <w:p w:rsidR="004304CD" w:rsidRDefault="004304CD" w:rsidP="0021387F">
      <w:pPr>
        <w:pStyle w:val="Code"/>
        <w:ind w:firstLine="420"/>
      </w:pPr>
      <w:r>
        <w:t>exit(EXIT_SUCCESS);</w:t>
      </w:r>
    </w:p>
    <w:p w:rsidR="004304CD" w:rsidRDefault="004304CD" w:rsidP="004304CD">
      <w:pPr>
        <w:pStyle w:val="Code"/>
      </w:pPr>
      <w:r>
        <w:t>}</w:t>
      </w:r>
    </w:p>
    <w:p w:rsidR="00B13C0B" w:rsidRPr="00B13C0B" w:rsidRDefault="00B13C0B" w:rsidP="005E3886">
      <w:pPr>
        <w:pStyle w:val="Code"/>
      </w:pPr>
      <w:r>
        <w:rPr>
          <w:rFonts w:hint="eastAsia"/>
        </w:rPr>
        <w:t>---------------------------------------------------syslim/t_fpathconf.c</w:t>
      </w:r>
    </w:p>
    <w:p w:rsidR="006A147F" w:rsidRDefault="006A147F" w:rsidP="006A147F">
      <w:pPr>
        <w:pStyle w:val="2"/>
      </w:pPr>
      <w:bookmarkStart w:id="231" w:name="_11.4_不确定限制"/>
      <w:bookmarkStart w:id="232" w:name="_Toc385434577"/>
      <w:bookmarkEnd w:id="231"/>
      <w:r>
        <w:rPr>
          <w:rFonts w:hint="eastAsia"/>
        </w:rPr>
        <w:t>11.4 不确定限制</w:t>
      </w:r>
      <w:bookmarkEnd w:id="232"/>
    </w:p>
    <w:p w:rsidR="00F4767E" w:rsidRDefault="00F4767E" w:rsidP="00F4767E">
      <w:pPr>
        <w:ind w:firstLine="420"/>
      </w:pPr>
      <w:r>
        <w:rPr>
          <w:rFonts w:hint="eastAsia"/>
        </w:rPr>
        <w:t>偶尔我们会遇到某些系统限制没有定义为系统限制常量（如</w:t>
      </w:r>
      <w:r>
        <w:rPr>
          <w:rFonts w:hint="eastAsia"/>
        </w:rPr>
        <w:t>PATH_MAX</w:t>
      </w:r>
      <w:r>
        <w:rPr>
          <w:rFonts w:hint="eastAsia"/>
        </w:rPr>
        <w:t>），此时</w:t>
      </w:r>
      <w:r>
        <w:rPr>
          <w:rFonts w:hint="eastAsia"/>
        </w:rPr>
        <w:t>sysconf()</w:t>
      </w:r>
      <w:r>
        <w:rPr>
          <w:rFonts w:hint="eastAsia"/>
        </w:rPr>
        <w:t>或</w:t>
      </w:r>
      <w:r>
        <w:rPr>
          <w:rFonts w:hint="eastAsia"/>
        </w:rPr>
        <w:t>pathconf()</w:t>
      </w:r>
      <w:r>
        <w:rPr>
          <w:rFonts w:hint="eastAsia"/>
        </w:rPr>
        <w:t>会告知我们该限制（如</w:t>
      </w:r>
      <w:r>
        <w:rPr>
          <w:rFonts w:hint="eastAsia"/>
        </w:rPr>
        <w:t>_PC_PATH_MAX</w:t>
      </w:r>
      <w:r>
        <w:rPr>
          <w:rFonts w:hint="eastAsia"/>
        </w:rPr>
        <w:t>）是不确定的。在这种情况下，我们可以采用以下策略之一：</w:t>
      </w:r>
    </w:p>
    <w:p w:rsidR="00F4767E" w:rsidRDefault="00F4767E" w:rsidP="00CB5495">
      <w:pPr>
        <w:pStyle w:val="a5"/>
        <w:numPr>
          <w:ilvl w:val="0"/>
          <w:numId w:val="87"/>
        </w:numPr>
        <w:ind w:firstLineChars="0"/>
      </w:pPr>
      <w:r>
        <w:rPr>
          <w:rFonts w:hint="eastAsia"/>
        </w:rPr>
        <w:t>编写需要在多个</w:t>
      </w:r>
      <w:r>
        <w:rPr>
          <w:rFonts w:hint="eastAsia"/>
        </w:rPr>
        <w:t>UNIX</w:t>
      </w:r>
      <w:r>
        <w:rPr>
          <w:rFonts w:hint="eastAsia"/>
        </w:rPr>
        <w:t>实现间可移植的应用时，我们可以采用</w:t>
      </w:r>
      <w:r>
        <w:rPr>
          <w:rFonts w:hint="eastAsia"/>
        </w:rPr>
        <w:t>SUSv3</w:t>
      </w:r>
      <w:r>
        <w:rPr>
          <w:rFonts w:hint="eastAsia"/>
        </w:rPr>
        <w:t>规定的最小限制值。也就是那些格式为</w:t>
      </w:r>
      <w:r>
        <w:rPr>
          <w:rFonts w:hint="eastAsia"/>
        </w:rPr>
        <w:t xml:space="preserve"> _POSIX_*_MAX</w:t>
      </w:r>
      <w:r>
        <w:rPr>
          <w:rFonts w:hint="eastAsia"/>
        </w:rPr>
        <w:t>的常量，</w:t>
      </w:r>
      <w:hyperlink w:anchor="_11.1_系统限制" w:history="1">
        <w:r w:rsidRPr="00F330F8">
          <w:rPr>
            <w:rStyle w:val="a7"/>
            <w:rFonts w:hint="eastAsia"/>
          </w:rPr>
          <w:t>11.1</w:t>
        </w:r>
        <w:r w:rsidRPr="00F330F8">
          <w:rPr>
            <w:rStyle w:val="a7"/>
            <w:rFonts w:hint="eastAsia"/>
          </w:rPr>
          <w:t>节</w:t>
        </w:r>
      </w:hyperlink>
      <w:r>
        <w:rPr>
          <w:rFonts w:hint="eastAsia"/>
        </w:rPr>
        <w:t>已经讨论过了。有时候这个方法并不可行，因为标准规定的最小值不切实际的低，例如</w:t>
      </w:r>
      <w:r>
        <w:rPr>
          <w:rFonts w:hint="eastAsia"/>
        </w:rPr>
        <w:t>_POSIX_PATH_MAX</w:t>
      </w:r>
      <w:r>
        <w:rPr>
          <w:rFonts w:hint="eastAsia"/>
        </w:rPr>
        <w:t>和</w:t>
      </w:r>
      <w:r>
        <w:rPr>
          <w:rFonts w:hint="eastAsia"/>
        </w:rPr>
        <w:t>_POSIX_OPEN_MAX</w:t>
      </w:r>
      <w:r>
        <w:rPr>
          <w:rFonts w:hint="eastAsia"/>
        </w:rPr>
        <w:t>。</w:t>
      </w:r>
    </w:p>
    <w:p w:rsidR="00F4767E" w:rsidRDefault="00587B1A" w:rsidP="00CB5495">
      <w:pPr>
        <w:pStyle w:val="a5"/>
        <w:numPr>
          <w:ilvl w:val="0"/>
          <w:numId w:val="87"/>
        </w:numPr>
        <w:ind w:firstLineChars="0"/>
      </w:pPr>
      <w:r>
        <w:rPr>
          <w:rFonts w:hint="eastAsia"/>
        </w:rPr>
        <w:t>某些情况下，忽略限制检查是实践可行的解决办法，此时我们可以执行相关的系统或库函数调用。（这个办法也可以应用到</w:t>
      </w:r>
      <w:hyperlink w:anchor="_11.5_系统选项" w:history="1">
        <w:r w:rsidR="00301CEB" w:rsidRPr="00F330F8">
          <w:rPr>
            <w:rStyle w:val="a7"/>
            <w:rFonts w:hint="eastAsia"/>
          </w:rPr>
          <w:t>11.5</w:t>
        </w:r>
        <w:r w:rsidR="00301CEB" w:rsidRPr="00F330F8">
          <w:rPr>
            <w:rStyle w:val="a7"/>
            <w:rFonts w:hint="eastAsia"/>
          </w:rPr>
          <w:t>节</w:t>
        </w:r>
      </w:hyperlink>
      <w:r w:rsidR="00301CEB">
        <w:rPr>
          <w:rFonts w:hint="eastAsia"/>
        </w:rPr>
        <w:t>讨论的某些</w:t>
      </w:r>
      <w:r w:rsidR="00301CEB">
        <w:rPr>
          <w:rFonts w:hint="eastAsia"/>
        </w:rPr>
        <w:t>SUSv3</w:t>
      </w:r>
      <w:r w:rsidR="00301CEB">
        <w:rPr>
          <w:rFonts w:hint="eastAsia"/>
        </w:rPr>
        <w:t>选项中）。如果系统或函数调用失败，并且</w:t>
      </w:r>
      <w:r w:rsidR="00301CEB">
        <w:rPr>
          <w:rFonts w:hint="eastAsia"/>
        </w:rPr>
        <w:t>errno</w:t>
      </w:r>
      <w:r w:rsidR="00301CEB">
        <w:rPr>
          <w:rFonts w:hint="eastAsia"/>
        </w:rPr>
        <w:t>指示某个系统限制超出范围，我们就可以修改相应的应用行为（减少限制值）</w:t>
      </w:r>
      <w:r w:rsidR="00A84D94">
        <w:rPr>
          <w:rFonts w:hint="eastAsia"/>
        </w:rPr>
        <w:t>并重试。例如多数</w:t>
      </w:r>
      <w:r w:rsidR="00A84D94">
        <w:rPr>
          <w:rFonts w:hint="eastAsia"/>
        </w:rPr>
        <w:t>UNIX</w:t>
      </w:r>
      <w:r w:rsidR="00A84D94">
        <w:rPr>
          <w:rFonts w:hint="eastAsia"/>
        </w:rPr>
        <w:t>实现都对每个进程实时信号排队的数量设置了限制，一旦达到这个限制，试图发送信号（使用</w:t>
      </w:r>
      <w:r w:rsidR="00A84D94">
        <w:rPr>
          <w:rFonts w:hint="eastAsia"/>
        </w:rPr>
        <w:t>sigqueue()</w:t>
      </w:r>
      <w:r w:rsidR="00A84D94">
        <w:rPr>
          <w:rFonts w:hint="eastAsia"/>
        </w:rPr>
        <w:t>）将会以</w:t>
      </w:r>
      <w:r w:rsidR="00A84D94">
        <w:rPr>
          <w:rFonts w:hint="eastAsia"/>
        </w:rPr>
        <w:t>EAGAIN</w:t>
      </w:r>
      <w:r w:rsidR="00A84D94">
        <w:rPr>
          <w:rFonts w:hint="eastAsia"/>
        </w:rPr>
        <w:t>错误失败。在这种情况下，发送进程只需要简单地重试，也可以适当地延迟一定时间再发送。类似地，打开名字太长的文件会得到</w:t>
      </w:r>
      <w:r w:rsidR="00A84D94">
        <w:rPr>
          <w:rFonts w:hint="eastAsia"/>
        </w:rPr>
        <w:t>ENAMETOOLONG</w:t>
      </w:r>
      <w:r w:rsidR="00A84D94">
        <w:rPr>
          <w:rFonts w:hint="eastAsia"/>
        </w:rPr>
        <w:lastRenderedPageBreak/>
        <w:t>错误，应用可以缩短文件名再重试。</w:t>
      </w:r>
    </w:p>
    <w:p w:rsidR="00A84D94" w:rsidRDefault="00A84D94" w:rsidP="00CB5495">
      <w:pPr>
        <w:pStyle w:val="a5"/>
        <w:numPr>
          <w:ilvl w:val="0"/>
          <w:numId w:val="87"/>
        </w:numPr>
        <w:ind w:firstLineChars="0"/>
      </w:pPr>
      <w:r>
        <w:rPr>
          <w:rFonts w:hint="eastAsia"/>
        </w:rPr>
        <w:t>我们在编写自己的程序或函数时，可以推断或估计限制值。调用</w:t>
      </w:r>
      <w:r>
        <w:rPr>
          <w:rFonts w:hint="eastAsia"/>
        </w:rPr>
        <w:t>sysconf()</w:t>
      </w:r>
      <w:r>
        <w:rPr>
          <w:rFonts w:hint="eastAsia"/>
        </w:rPr>
        <w:t>或</w:t>
      </w:r>
      <w:r>
        <w:rPr>
          <w:rFonts w:hint="eastAsia"/>
        </w:rPr>
        <w:t>pathconf()</w:t>
      </w:r>
      <w:r>
        <w:rPr>
          <w:rFonts w:hint="eastAsia"/>
        </w:rPr>
        <w:t>之后，如果发现限制值不确定，我们就返回一个“合理猜测”的值。这个办法虽然不完美，但在实践中通常是可行的。</w:t>
      </w:r>
    </w:p>
    <w:p w:rsidR="00F4767E" w:rsidRPr="00F4767E" w:rsidRDefault="00A84D94" w:rsidP="00CB5495">
      <w:pPr>
        <w:pStyle w:val="a5"/>
        <w:numPr>
          <w:ilvl w:val="0"/>
          <w:numId w:val="87"/>
        </w:numPr>
        <w:ind w:firstLineChars="0"/>
      </w:pPr>
      <w:r>
        <w:rPr>
          <w:rFonts w:hint="eastAsia"/>
        </w:rPr>
        <w:t>我们可以采用类似</w:t>
      </w:r>
      <w:r>
        <w:rPr>
          <w:rFonts w:hint="eastAsia"/>
        </w:rPr>
        <w:t>GNU Autoconf</w:t>
      </w:r>
      <w:r>
        <w:rPr>
          <w:rFonts w:hint="eastAsia"/>
        </w:rPr>
        <w:t>的工具，</w:t>
      </w:r>
      <w:r w:rsidR="0021576D">
        <w:rPr>
          <w:rFonts w:hint="eastAsia"/>
        </w:rPr>
        <w:t>这是一个可扩展的工具，能够确定各种系统特性和限制是否存在以及相应的值。</w:t>
      </w:r>
      <w:r w:rsidR="0021576D">
        <w:rPr>
          <w:rFonts w:hint="eastAsia"/>
        </w:rPr>
        <w:t>Autoconf</w:t>
      </w:r>
      <w:r w:rsidR="0021576D">
        <w:rPr>
          <w:rFonts w:hint="eastAsia"/>
        </w:rPr>
        <w:t>程序根据自己确定的信息来生成头文件，然后</w:t>
      </w:r>
      <w:r w:rsidR="0021576D">
        <w:rPr>
          <w:rFonts w:hint="eastAsia"/>
        </w:rPr>
        <w:t>C</w:t>
      </w:r>
      <w:r w:rsidR="0021576D">
        <w:rPr>
          <w:rFonts w:hint="eastAsia"/>
        </w:rPr>
        <w:t>程序可以包含并使用这些头文件。</w:t>
      </w:r>
      <w:r w:rsidR="0021576D">
        <w:rPr>
          <w:rFonts w:hint="eastAsia"/>
        </w:rPr>
        <w:t>Autoconf</w:t>
      </w:r>
      <w:r w:rsidR="0021576D">
        <w:rPr>
          <w:rFonts w:hint="eastAsia"/>
        </w:rPr>
        <w:t>的更多信息可以在</w:t>
      </w:r>
      <w:hyperlink r:id="rId48" w:history="1">
        <w:r w:rsidR="00DD02D7" w:rsidRPr="00CB03D5">
          <w:rPr>
            <w:rStyle w:val="a7"/>
          </w:rPr>
          <w:t>http://www.gnu.org/software/autoconf/</w:t>
        </w:r>
      </w:hyperlink>
      <w:r w:rsidR="00DD02D7">
        <w:rPr>
          <w:rFonts w:hint="eastAsia"/>
        </w:rPr>
        <w:t>找到。</w:t>
      </w:r>
    </w:p>
    <w:p w:rsidR="006A147F" w:rsidRDefault="006A147F" w:rsidP="006A147F">
      <w:pPr>
        <w:pStyle w:val="2"/>
      </w:pPr>
      <w:bookmarkStart w:id="233" w:name="_11.5_系统选项"/>
      <w:bookmarkStart w:id="234" w:name="_Toc385434578"/>
      <w:bookmarkEnd w:id="233"/>
      <w:r>
        <w:rPr>
          <w:rFonts w:hint="eastAsia"/>
        </w:rPr>
        <w:t>11.5 系统选项</w:t>
      </w:r>
      <w:bookmarkEnd w:id="234"/>
    </w:p>
    <w:p w:rsidR="00DD02D7" w:rsidRDefault="005613EC" w:rsidP="005613EC">
      <w:pPr>
        <w:ind w:firstLine="420"/>
      </w:pPr>
      <w:r>
        <w:rPr>
          <w:rFonts w:hint="eastAsia"/>
        </w:rPr>
        <w:t>除了规定各种系统资源的限制，</w:t>
      </w:r>
      <w:r>
        <w:rPr>
          <w:rFonts w:hint="eastAsia"/>
        </w:rPr>
        <w:t>SUSv3</w:t>
      </w:r>
      <w:r>
        <w:rPr>
          <w:rFonts w:hint="eastAsia"/>
        </w:rPr>
        <w:t>还规定了</w:t>
      </w:r>
      <w:r>
        <w:rPr>
          <w:rFonts w:hint="eastAsia"/>
        </w:rPr>
        <w:t>UNIX</w:t>
      </w:r>
      <w:r>
        <w:rPr>
          <w:rFonts w:hint="eastAsia"/>
        </w:rPr>
        <w:t>实现需要支持的各种选项。包括实时信号、</w:t>
      </w:r>
      <w:r>
        <w:rPr>
          <w:rFonts w:hint="eastAsia"/>
        </w:rPr>
        <w:t>POSIX</w:t>
      </w:r>
      <w:r>
        <w:rPr>
          <w:rFonts w:hint="eastAsia"/>
        </w:rPr>
        <w:t>共享内存、</w:t>
      </w:r>
      <w:r w:rsidR="00DF633B">
        <w:rPr>
          <w:rFonts w:hint="eastAsia"/>
        </w:rPr>
        <w:t>作业控制</w:t>
      </w:r>
      <w:r>
        <w:rPr>
          <w:rFonts w:hint="eastAsia"/>
        </w:rPr>
        <w:t>、</w:t>
      </w:r>
      <w:r>
        <w:rPr>
          <w:rFonts w:hint="eastAsia"/>
        </w:rPr>
        <w:t>POSIX</w:t>
      </w:r>
      <w:r>
        <w:rPr>
          <w:rFonts w:hint="eastAsia"/>
        </w:rPr>
        <w:t>线程等。</w:t>
      </w:r>
      <w:r w:rsidR="00C73483">
        <w:rPr>
          <w:rFonts w:hint="eastAsia"/>
        </w:rPr>
        <w:t>通常</w:t>
      </w:r>
      <w:r w:rsidR="00C73483">
        <w:rPr>
          <w:rFonts w:hint="eastAsia"/>
        </w:rPr>
        <w:t>SUSv3</w:t>
      </w:r>
      <w:r w:rsidR="00C73483">
        <w:rPr>
          <w:rFonts w:hint="eastAsia"/>
        </w:rPr>
        <w:t>不强制要求</w:t>
      </w:r>
      <w:r w:rsidR="00C73483">
        <w:rPr>
          <w:rFonts w:hint="eastAsia"/>
        </w:rPr>
        <w:t>UNIX</w:t>
      </w:r>
      <w:r w:rsidR="00C73483">
        <w:rPr>
          <w:rFonts w:hint="eastAsia"/>
        </w:rPr>
        <w:t>实现支持这些选项（少数例外）。</w:t>
      </w:r>
      <w:r w:rsidR="00C73483">
        <w:rPr>
          <w:rFonts w:hint="eastAsia"/>
        </w:rPr>
        <w:t>SUSv3</w:t>
      </w:r>
      <w:r w:rsidR="00C73483">
        <w:rPr>
          <w:rFonts w:hint="eastAsia"/>
        </w:rPr>
        <w:t>允许实现在编译期或运行时报告是否支持某个特性。</w:t>
      </w:r>
    </w:p>
    <w:p w:rsidR="00C73483" w:rsidRDefault="00C73483" w:rsidP="005613EC">
      <w:pPr>
        <w:ind w:firstLine="420"/>
      </w:pPr>
      <w:r>
        <w:rPr>
          <w:rFonts w:hint="eastAsia"/>
        </w:rPr>
        <w:t>UNIX</w:t>
      </w:r>
      <w:r>
        <w:rPr>
          <w:rFonts w:hint="eastAsia"/>
        </w:rPr>
        <w:t>实现可以在</w:t>
      </w:r>
      <w:r>
        <w:rPr>
          <w:rFonts w:hint="eastAsia"/>
        </w:rPr>
        <w:t>&lt;unistd.h&gt;</w:t>
      </w:r>
      <w:r>
        <w:rPr>
          <w:rFonts w:hint="eastAsia"/>
        </w:rPr>
        <w:t>中定义相应的常量，在编译期声明自己支持某个特定的</w:t>
      </w:r>
      <w:r>
        <w:rPr>
          <w:rFonts w:hint="eastAsia"/>
        </w:rPr>
        <w:t>SUSv3</w:t>
      </w:r>
      <w:r>
        <w:rPr>
          <w:rFonts w:hint="eastAsia"/>
        </w:rPr>
        <w:t>选项。这样的常量都有特定前缀，表明该选项起源于哪个标准（例如</w:t>
      </w:r>
      <w:r>
        <w:rPr>
          <w:rFonts w:hint="eastAsia"/>
        </w:rPr>
        <w:t xml:space="preserve"> _POSIX_ </w:t>
      </w:r>
      <w:r>
        <w:rPr>
          <w:rFonts w:hint="eastAsia"/>
        </w:rPr>
        <w:t>或</w:t>
      </w:r>
      <w:r>
        <w:rPr>
          <w:rFonts w:hint="eastAsia"/>
        </w:rPr>
        <w:t xml:space="preserve"> _XOPEN_</w:t>
      </w:r>
      <w:r>
        <w:rPr>
          <w:rFonts w:hint="eastAsia"/>
        </w:rPr>
        <w:t>）。</w:t>
      </w:r>
    </w:p>
    <w:p w:rsidR="008546E7" w:rsidRDefault="008546E7" w:rsidP="005613EC">
      <w:pPr>
        <w:ind w:firstLine="420"/>
      </w:pPr>
      <w:r>
        <w:rPr>
          <w:rFonts w:hint="eastAsia"/>
        </w:rPr>
        <w:t>如果定义了某个选项常量，它可以拥有以下值：</w:t>
      </w:r>
    </w:p>
    <w:p w:rsidR="008546E7" w:rsidRDefault="008546E7" w:rsidP="00CB5495">
      <w:pPr>
        <w:pStyle w:val="a5"/>
        <w:numPr>
          <w:ilvl w:val="0"/>
          <w:numId w:val="88"/>
        </w:numPr>
        <w:ind w:firstLineChars="0"/>
      </w:pPr>
      <w:r>
        <w:rPr>
          <w:rFonts w:hint="eastAsia"/>
        </w:rPr>
        <w:t>值为</w:t>
      </w:r>
      <w:r>
        <w:rPr>
          <w:rFonts w:hint="eastAsia"/>
        </w:rPr>
        <w:t>-1</w:t>
      </w:r>
      <w:r>
        <w:rPr>
          <w:rFonts w:hint="eastAsia"/>
        </w:rPr>
        <w:t>表示</w:t>
      </w:r>
      <w:r w:rsidRPr="008546E7">
        <w:rPr>
          <w:rFonts w:hint="eastAsia"/>
          <w:i/>
        </w:rPr>
        <w:t>不支持该选项</w:t>
      </w:r>
      <w:r>
        <w:rPr>
          <w:rFonts w:hint="eastAsia"/>
        </w:rPr>
        <w:t>。在这种情况下，该选项相关的头文件、数据类型、函数接口都不需要定义。我们需要使用</w:t>
      </w:r>
      <w:r>
        <w:rPr>
          <w:rFonts w:hint="eastAsia"/>
        </w:rPr>
        <w:t>#if</w:t>
      </w:r>
      <w:r>
        <w:rPr>
          <w:rFonts w:hint="eastAsia"/>
        </w:rPr>
        <w:t>预处理器指令来处理这种选项的可移植性。</w:t>
      </w:r>
    </w:p>
    <w:p w:rsidR="008546E7" w:rsidRDefault="008546E7" w:rsidP="00CB5495">
      <w:pPr>
        <w:pStyle w:val="a5"/>
        <w:numPr>
          <w:ilvl w:val="0"/>
          <w:numId w:val="88"/>
        </w:numPr>
        <w:ind w:firstLineChars="0"/>
      </w:pPr>
      <w:r>
        <w:rPr>
          <w:rFonts w:hint="eastAsia"/>
        </w:rPr>
        <w:t>值为</w:t>
      </w:r>
      <w:r>
        <w:rPr>
          <w:rFonts w:hint="eastAsia"/>
        </w:rPr>
        <w:t>0</w:t>
      </w:r>
      <w:r>
        <w:rPr>
          <w:rFonts w:hint="eastAsia"/>
        </w:rPr>
        <w:t>表示</w:t>
      </w:r>
      <w:r w:rsidRPr="008546E7">
        <w:rPr>
          <w:rFonts w:hint="eastAsia"/>
          <w:i/>
        </w:rPr>
        <w:t>可能支持该选项</w:t>
      </w:r>
      <w:r>
        <w:rPr>
          <w:rFonts w:hint="eastAsia"/>
        </w:rPr>
        <w:t>。应用必须在运行时检查，以确定是否支持该选项。</w:t>
      </w:r>
    </w:p>
    <w:p w:rsidR="008546E7" w:rsidRDefault="008546E7" w:rsidP="00CB5495">
      <w:pPr>
        <w:pStyle w:val="a5"/>
        <w:numPr>
          <w:ilvl w:val="0"/>
          <w:numId w:val="88"/>
        </w:numPr>
        <w:ind w:firstLineChars="0"/>
      </w:pPr>
      <w:r>
        <w:rPr>
          <w:rFonts w:hint="eastAsia"/>
        </w:rPr>
        <w:t>值大于</w:t>
      </w:r>
      <w:r>
        <w:rPr>
          <w:rFonts w:hint="eastAsia"/>
        </w:rPr>
        <w:t>0</w:t>
      </w:r>
      <w:r>
        <w:rPr>
          <w:rFonts w:hint="eastAsia"/>
        </w:rPr>
        <w:t>表示</w:t>
      </w:r>
      <w:r w:rsidRPr="008546E7">
        <w:rPr>
          <w:rFonts w:hint="eastAsia"/>
          <w:i/>
        </w:rPr>
        <w:t>支持该选项</w:t>
      </w:r>
      <w:r>
        <w:rPr>
          <w:rFonts w:hint="eastAsia"/>
        </w:rPr>
        <w:t>。该选项相关的所有头文件、数据类型、函数接口都已经定义，并且符合标准规定的行为。在多数情况下，</w:t>
      </w:r>
      <w:r>
        <w:rPr>
          <w:rFonts w:hint="eastAsia"/>
        </w:rPr>
        <w:t>SUSv3</w:t>
      </w:r>
      <w:r>
        <w:rPr>
          <w:rFonts w:hint="eastAsia"/>
        </w:rPr>
        <w:t>要求</w:t>
      </w:r>
      <w:r w:rsidR="00BD16D4">
        <w:rPr>
          <w:rFonts w:hint="eastAsia"/>
        </w:rPr>
        <w:t>这个值定义为</w:t>
      </w:r>
      <w:r w:rsidR="00BD16D4">
        <w:rPr>
          <w:rFonts w:hint="eastAsia"/>
        </w:rPr>
        <w:t>200112L</w:t>
      </w:r>
      <w:r w:rsidR="00BD16D4">
        <w:rPr>
          <w:rFonts w:hint="eastAsia"/>
        </w:rPr>
        <w:t>，对应于</w:t>
      </w:r>
      <w:r w:rsidR="00BD16D4">
        <w:rPr>
          <w:rFonts w:hint="eastAsia"/>
        </w:rPr>
        <w:t>SUSv3</w:t>
      </w:r>
      <w:r w:rsidR="00BD16D4">
        <w:rPr>
          <w:rFonts w:hint="eastAsia"/>
        </w:rPr>
        <w:t>被通过为正式标准的年月（</w:t>
      </w:r>
      <w:r w:rsidR="00BD16D4">
        <w:rPr>
          <w:rFonts w:hint="eastAsia"/>
        </w:rPr>
        <w:t>SUSv4</w:t>
      </w:r>
      <w:r w:rsidR="00BD16D4">
        <w:rPr>
          <w:rFonts w:hint="eastAsia"/>
        </w:rPr>
        <w:t>的值则为</w:t>
      </w:r>
      <w:r w:rsidR="00BD16D4">
        <w:rPr>
          <w:rFonts w:hint="eastAsia"/>
        </w:rPr>
        <w:t>200809L</w:t>
      </w:r>
      <w:r w:rsidR="00BD16D4">
        <w:rPr>
          <w:rFonts w:hint="eastAsia"/>
        </w:rPr>
        <w:t>）。</w:t>
      </w:r>
    </w:p>
    <w:p w:rsidR="008546E7" w:rsidRDefault="008546E7" w:rsidP="005613EC">
      <w:pPr>
        <w:ind w:firstLine="420"/>
      </w:pPr>
    </w:p>
    <w:p w:rsidR="00BD16D4" w:rsidRDefault="00621D14" w:rsidP="005613EC">
      <w:pPr>
        <w:ind w:firstLine="420"/>
      </w:pPr>
      <w:r>
        <w:rPr>
          <w:rFonts w:hint="eastAsia"/>
        </w:rPr>
        <w:lastRenderedPageBreak/>
        <w:t>当常量定义为</w:t>
      </w:r>
      <w:r>
        <w:rPr>
          <w:rFonts w:hint="eastAsia"/>
        </w:rPr>
        <w:t>0</w:t>
      </w:r>
      <w:r>
        <w:rPr>
          <w:rFonts w:hint="eastAsia"/>
        </w:rPr>
        <w:t>时，应用可以使用</w:t>
      </w:r>
      <w:r>
        <w:rPr>
          <w:rFonts w:hint="eastAsia"/>
        </w:rPr>
        <w:t>sysconf(), pathconf(), fpathconf()</w:t>
      </w:r>
      <w:r>
        <w:rPr>
          <w:rFonts w:hint="eastAsia"/>
        </w:rPr>
        <w:t>函数在运行时检查是否支持该选项。传递给这些函数的</w:t>
      </w:r>
      <w:r>
        <w:rPr>
          <w:rFonts w:hint="eastAsia"/>
        </w:rPr>
        <w:t>name</w:t>
      </w:r>
      <w:r>
        <w:rPr>
          <w:rFonts w:hint="eastAsia"/>
        </w:rPr>
        <w:t>参数通常和相应的编译期常量相同，只不过前缀替换为</w:t>
      </w:r>
      <w:r>
        <w:rPr>
          <w:rFonts w:hint="eastAsia"/>
        </w:rPr>
        <w:t xml:space="preserve"> _SC_ </w:t>
      </w:r>
      <w:r>
        <w:rPr>
          <w:rFonts w:hint="eastAsia"/>
        </w:rPr>
        <w:t>或</w:t>
      </w:r>
      <w:r>
        <w:rPr>
          <w:rFonts w:hint="eastAsia"/>
        </w:rPr>
        <w:t xml:space="preserve"> _PC_</w:t>
      </w:r>
      <w:r>
        <w:rPr>
          <w:rFonts w:hint="eastAsia"/>
        </w:rPr>
        <w:t>。实现至少必须提供必要的头文件、常量、函数接口，来执行运行时检查。</w:t>
      </w:r>
    </w:p>
    <w:p w:rsidR="00621D14" w:rsidRDefault="00621D14" w:rsidP="00621D14">
      <w:pPr>
        <w:pStyle w:val="Note"/>
      </w:pPr>
      <w:r>
        <w:rPr>
          <w:rFonts w:hint="eastAsia"/>
        </w:rPr>
        <w:t>SUSv3</w:t>
      </w:r>
      <w:r>
        <w:rPr>
          <w:rFonts w:hint="eastAsia"/>
        </w:rPr>
        <w:t>对于未定义选项常量的含义不太清晰，没有明确说明未定义常量与常量定义为</w:t>
      </w:r>
      <w:r>
        <w:rPr>
          <w:rFonts w:hint="eastAsia"/>
        </w:rPr>
        <w:t>0</w:t>
      </w:r>
      <w:r>
        <w:rPr>
          <w:rFonts w:hint="eastAsia"/>
        </w:rPr>
        <w:t>（可能支持该选项），还是常量定义为</w:t>
      </w:r>
      <w:r>
        <w:rPr>
          <w:rFonts w:hint="eastAsia"/>
        </w:rPr>
        <w:t>-1</w:t>
      </w:r>
      <w:r>
        <w:rPr>
          <w:rFonts w:hint="eastAsia"/>
        </w:rPr>
        <w:t>（不支持该选项）相同。标准委员会随后解决了这个问题，</w:t>
      </w:r>
      <w:r>
        <w:rPr>
          <w:rFonts w:hint="eastAsia"/>
        </w:rPr>
        <w:t>SUSv4</w:t>
      </w:r>
      <w:r>
        <w:rPr>
          <w:rFonts w:hint="eastAsia"/>
        </w:rPr>
        <w:t>标准明确规定未定义选项常量，等同于选项常量定义为</w:t>
      </w:r>
      <w:r>
        <w:rPr>
          <w:rFonts w:hint="eastAsia"/>
        </w:rPr>
        <w:t>-1</w:t>
      </w:r>
      <w:r>
        <w:rPr>
          <w:rFonts w:hint="eastAsia"/>
        </w:rPr>
        <w:t>（不支持）。</w:t>
      </w:r>
    </w:p>
    <w:p w:rsidR="00D268EC" w:rsidRPr="00D268EC" w:rsidRDefault="00D268EC" w:rsidP="00621D14">
      <w:pPr>
        <w:pStyle w:val="Note"/>
      </w:pPr>
    </w:p>
    <w:p w:rsidR="00621D14" w:rsidRDefault="00D268EC" w:rsidP="005613EC">
      <w:pPr>
        <w:ind w:firstLine="420"/>
      </w:pPr>
      <w:r>
        <w:rPr>
          <w:rFonts w:hint="eastAsia"/>
        </w:rPr>
        <w:t>表</w:t>
      </w:r>
      <w:r>
        <w:rPr>
          <w:rFonts w:hint="eastAsia"/>
        </w:rPr>
        <w:t>11-3</w:t>
      </w:r>
      <w:r>
        <w:rPr>
          <w:rFonts w:hint="eastAsia"/>
        </w:rPr>
        <w:t>列出了</w:t>
      </w:r>
      <w:r>
        <w:rPr>
          <w:rFonts w:hint="eastAsia"/>
        </w:rPr>
        <w:t>SUSv3</w:t>
      </w:r>
      <w:r>
        <w:rPr>
          <w:rFonts w:hint="eastAsia"/>
        </w:rPr>
        <w:t>规定的部分选项。第一列是选项的编译期常量名（定义在</w:t>
      </w:r>
      <w:r>
        <w:rPr>
          <w:rFonts w:hint="eastAsia"/>
        </w:rPr>
        <w:t>&lt;unistd.h&gt;</w:t>
      </w:r>
      <w:r>
        <w:rPr>
          <w:rFonts w:hint="eastAsia"/>
        </w:rPr>
        <w:t>中），以及相应的</w:t>
      </w:r>
      <w:r>
        <w:rPr>
          <w:rFonts w:hint="eastAsia"/>
        </w:rPr>
        <w:t>sysconf()</w:t>
      </w:r>
      <w:r>
        <w:rPr>
          <w:rFonts w:hint="eastAsia"/>
        </w:rPr>
        <w:t>（</w:t>
      </w:r>
      <w:r>
        <w:rPr>
          <w:rFonts w:hint="eastAsia"/>
        </w:rPr>
        <w:t>_SC_*</w:t>
      </w:r>
      <w:r>
        <w:rPr>
          <w:rFonts w:hint="eastAsia"/>
        </w:rPr>
        <w:t>）或</w:t>
      </w:r>
      <w:r>
        <w:rPr>
          <w:rFonts w:hint="eastAsia"/>
        </w:rPr>
        <w:t>pathconf()</w:t>
      </w:r>
      <w:r>
        <w:rPr>
          <w:rFonts w:hint="eastAsia"/>
        </w:rPr>
        <w:t>（</w:t>
      </w:r>
      <w:r>
        <w:rPr>
          <w:rFonts w:hint="eastAsia"/>
        </w:rPr>
        <w:t>_PC_*</w:t>
      </w:r>
      <w:r>
        <w:rPr>
          <w:rFonts w:hint="eastAsia"/>
        </w:rPr>
        <w:t>）名字参数。注意以下特定选项的补充信息：</w:t>
      </w:r>
    </w:p>
    <w:p w:rsidR="00D268EC" w:rsidRDefault="0077771C" w:rsidP="00CB5495">
      <w:pPr>
        <w:pStyle w:val="a5"/>
        <w:numPr>
          <w:ilvl w:val="0"/>
          <w:numId w:val="89"/>
        </w:numPr>
        <w:ind w:firstLineChars="0"/>
      </w:pPr>
      <w:r>
        <w:rPr>
          <w:rFonts w:hint="eastAsia"/>
        </w:rPr>
        <w:t>SUSv3</w:t>
      </w:r>
      <w:r>
        <w:rPr>
          <w:rFonts w:hint="eastAsia"/>
        </w:rPr>
        <w:t>要求某些选项，编译期常量的值总是大于</w:t>
      </w:r>
      <w:r>
        <w:rPr>
          <w:rFonts w:hint="eastAsia"/>
        </w:rPr>
        <w:t>0</w:t>
      </w:r>
      <w:r>
        <w:rPr>
          <w:rFonts w:hint="eastAsia"/>
        </w:rPr>
        <w:t>。历史上这些选项是可选的，但是今天已经强制要求实现。表</w:t>
      </w:r>
      <w:r>
        <w:rPr>
          <w:rFonts w:hint="eastAsia"/>
        </w:rPr>
        <w:t>11-3</w:t>
      </w:r>
      <w:r>
        <w:rPr>
          <w:rFonts w:hint="eastAsia"/>
        </w:rPr>
        <w:t>中以</w:t>
      </w:r>
      <w:r>
        <w:rPr>
          <w:rFonts w:hint="eastAsia"/>
        </w:rPr>
        <w:t xml:space="preserve"> + </w:t>
      </w:r>
      <w:r>
        <w:rPr>
          <w:rFonts w:hint="eastAsia"/>
        </w:rPr>
        <w:t>号标注这样的选项（另外</w:t>
      </w:r>
      <w:r>
        <w:rPr>
          <w:rFonts w:hint="eastAsia"/>
        </w:rPr>
        <w:t>SUSv4</w:t>
      </w:r>
      <w:r>
        <w:rPr>
          <w:rFonts w:hint="eastAsia"/>
        </w:rPr>
        <w:t>把</w:t>
      </w:r>
      <w:r>
        <w:rPr>
          <w:rFonts w:hint="eastAsia"/>
        </w:rPr>
        <w:t>SUSv3</w:t>
      </w:r>
      <w:r>
        <w:rPr>
          <w:rFonts w:hint="eastAsia"/>
        </w:rPr>
        <w:t>中的很多可选选项都变成强制要求）。</w:t>
      </w:r>
    </w:p>
    <w:p w:rsidR="0077771C" w:rsidRDefault="0077771C" w:rsidP="00CB5495">
      <w:pPr>
        <w:pStyle w:val="a5"/>
        <w:numPr>
          <w:ilvl w:val="0"/>
          <w:numId w:val="89"/>
        </w:numPr>
        <w:ind w:firstLineChars="0"/>
      </w:pPr>
      <w:r>
        <w:rPr>
          <w:rFonts w:hint="eastAsia"/>
        </w:rPr>
        <w:t>对于某些选项，编译期常量的值不能是</w:t>
      </w:r>
      <w:r>
        <w:rPr>
          <w:rFonts w:hint="eastAsia"/>
        </w:rPr>
        <w:t>-1</w:t>
      </w:r>
      <w:r>
        <w:rPr>
          <w:rFonts w:hint="eastAsia"/>
        </w:rPr>
        <w:t>。换句话说，实现必须支持该选项，或者必须在运行时检查选项是否支持。这些选项在表中以字符</w:t>
      </w:r>
      <w:r>
        <w:rPr>
          <w:rFonts w:hint="eastAsia"/>
        </w:rPr>
        <w:t xml:space="preserve"> * </w:t>
      </w:r>
      <w:r>
        <w:rPr>
          <w:rFonts w:hint="eastAsia"/>
        </w:rPr>
        <w:t>进行标注。</w:t>
      </w:r>
    </w:p>
    <w:p w:rsidR="0077771C" w:rsidRDefault="0077771C" w:rsidP="005613EC">
      <w:pPr>
        <w:ind w:firstLine="420"/>
      </w:pPr>
    </w:p>
    <w:p w:rsidR="0077771C" w:rsidRPr="0077771C" w:rsidRDefault="0077771C" w:rsidP="0077771C">
      <w:pPr>
        <w:rPr>
          <w:i/>
        </w:rPr>
      </w:pPr>
      <w:r w:rsidRPr="0077771C">
        <w:rPr>
          <w:rFonts w:hint="eastAsia"/>
          <w:i/>
        </w:rPr>
        <w:t>表</w:t>
      </w:r>
      <w:r w:rsidRPr="0077771C">
        <w:rPr>
          <w:rFonts w:hint="eastAsia"/>
          <w:i/>
        </w:rPr>
        <w:t>11-3</w:t>
      </w:r>
      <w:r w:rsidRPr="0077771C">
        <w:rPr>
          <w:rFonts w:hint="eastAsia"/>
          <w:i/>
        </w:rPr>
        <w:t>：部分</w:t>
      </w:r>
      <w:r w:rsidRPr="0077771C">
        <w:rPr>
          <w:rFonts w:hint="eastAsia"/>
          <w:i/>
        </w:rPr>
        <w:t>SUSv3</w:t>
      </w:r>
      <w:r w:rsidRPr="0077771C">
        <w:rPr>
          <w:rFonts w:hint="eastAsia"/>
          <w:i/>
        </w:rPr>
        <w:t>选项</w:t>
      </w:r>
    </w:p>
    <w:tbl>
      <w:tblPr>
        <w:tblStyle w:val="aa"/>
        <w:tblW w:w="0" w:type="auto"/>
        <w:tblLook w:val="04A0" w:firstRow="1" w:lastRow="0" w:firstColumn="1" w:lastColumn="0" w:noHBand="0" w:noVBand="1"/>
      </w:tblPr>
      <w:tblGrid>
        <w:gridCol w:w="3832"/>
        <w:gridCol w:w="3895"/>
        <w:gridCol w:w="795"/>
      </w:tblGrid>
      <w:tr w:rsidR="0077771C" w:rsidTr="0077771C">
        <w:tc>
          <w:tcPr>
            <w:tcW w:w="2840" w:type="dxa"/>
          </w:tcPr>
          <w:p w:rsidR="0077771C" w:rsidRPr="0077771C" w:rsidRDefault="0077771C" w:rsidP="005613EC">
            <w:pPr>
              <w:rPr>
                <w:b/>
              </w:rPr>
            </w:pPr>
            <w:r w:rsidRPr="0077771C">
              <w:rPr>
                <w:rFonts w:hint="eastAsia"/>
                <w:b/>
              </w:rPr>
              <w:t>选项（常量）名</w:t>
            </w:r>
          </w:p>
          <w:p w:rsidR="0077771C" w:rsidRPr="0077771C" w:rsidRDefault="0077771C" w:rsidP="005613EC">
            <w:pPr>
              <w:rPr>
                <w:b/>
              </w:rPr>
            </w:pPr>
            <w:r w:rsidRPr="0077771C">
              <w:rPr>
                <w:rFonts w:hint="eastAsia"/>
                <w:b/>
              </w:rPr>
              <w:t>sysconf()/pathconf()</w:t>
            </w:r>
            <w:r w:rsidRPr="0077771C">
              <w:rPr>
                <w:rFonts w:hint="eastAsia"/>
                <w:b/>
              </w:rPr>
              <w:t>名</w:t>
            </w:r>
          </w:p>
        </w:tc>
        <w:tc>
          <w:tcPr>
            <w:tcW w:w="4781" w:type="dxa"/>
          </w:tcPr>
          <w:p w:rsidR="0077771C" w:rsidRPr="0077771C" w:rsidRDefault="0077771C" w:rsidP="005613EC">
            <w:pPr>
              <w:rPr>
                <w:b/>
              </w:rPr>
            </w:pPr>
            <w:r w:rsidRPr="0077771C">
              <w:rPr>
                <w:rFonts w:hint="eastAsia"/>
                <w:b/>
              </w:rPr>
              <w:t>描述</w:t>
            </w:r>
          </w:p>
        </w:tc>
        <w:tc>
          <w:tcPr>
            <w:tcW w:w="901" w:type="dxa"/>
          </w:tcPr>
          <w:p w:rsidR="0077771C" w:rsidRPr="0077771C" w:rsidRDefault="0077771C" w:rsidP="005613EC">
            <w:pPr>
              <w:rPr>
                <w:b/>
              </w:rPr>
            </w:pPr>
            <w:r w:rsidRPr="0077771C">
              <w:rPr>
                <w:rFonts w:hint="eastAsia"/>
                <w:b/>
              </w:rPr>
              <w:t>标注</w:t>
            </w:r>
          </w:p>
        </w:tc>
      </w:tr>
      <w:tr w:rsidR="0077771C" w:rsidTr="0077771C">
        <w:tc>
          <w:tcPr>
            <w:tcW w:w="2840" w:type="dxa"/>
          </w:tcPr>
          <w:p w:rsidR="0077771C" w:rsidRDefault="0077771C" w:rsidP="0077771C">
            <w:r>
              <w:t>_POSIX_ASYNCHRONOUS_IO</w:t>
            </w:r>
          </w:p>
          <w:p w:rsidR="0077771C" w:rsidRDefault="0077771C" w:rsidP="0077771C">
            <w:r>
              <w:t>(_SC_ASYNCHRONOUS_IO)</w:t>
            </w:r>
          </w:p>
        </w:tc>
        <w:tc>
          <w:tcPr>
            <w:tcW w:w="4781" w:type="dxa"/>
          </w:tcPr>
          <w:p w:rsidR="0077771C" w:rsidRDefault="003A40DC" w:rsidP="005613EC">
            <w:r>
              <w:rPr>
                <w:rFonts w:hint="eastAsia"/>
              </w:rPr>
              <w:t>异步</w:t>
            </w:r>
            <w:r>
              <w:rPr>
                <w:rFonts w:hint="eastAsia"/>
              </w:rPr>
              <w:t>I/O</w:t>
            </w:r>
          </w:p>
        </w:tc>
        <w:tc>
          <w:tcPr>
            <w:tcW w:w="901" w:type="dxa"/>
          </w:tcPr>
          <w:p w:rsidR="0077771C" w:rsidRDefault="0077771C" w:rsidP="005613EC"/>
        </w:tc>
      </w:tr>
      <w:tr w:rsidR="0077771C" w:rsidTr="0077771C">
        <w:tc>
          <w:tcPr>
            <w:tcW w:w="2840" w:type="dxa"/>
          </w:tcPr>
          <w:p w:rsidR="0077771C" w:rsidRDefault="0077771C" w:rsidP="0077771C">
            <w:r>
              <w:t>_POSIX_CHOWN_RESTRICTED</w:t>
            </w:r>
          </w:p>
          <w:p w:rsidR="0077771C" w:rsidRDefault="0077771C" w:rsidP="0077771C">
            <w:r>
              <w:t>(_PC_CHOWN_RESTRICTED)</w:t>
            </w:r>
          </w:p>
        </w:tc>
        <w:tc>
          <w:tcPr>
            <w:tcW w:w="4781" w:type="dxa"/>
          </w:tcPr>
          <w:p w:rsidR="0077771C" w:rsidRDefault="003A40DC" w:rsidP="005613EC">
            <w:r>
              <w:rPr>
                <w:rFonts w:hint="eastAsia"/>
              </w:rPr>
              <w:t>只有特权进程才能使用</w:t>
            </w:r>
            <w:r>
              <w:rPr>
                <w:rFonts w:hint="eastAsia"/>
              </w:rPr>
              <w:t>chown()</w:t>
            </w:r>
            <w:r>
              <w:rPr>
                <w:rFonts w:hint="eastAsia"/>
              </w:rPr>
              <w:t>和</w:t>
            </w:r>
            <w:r>
              <w:rPr>
                <w:rFonts w:hint="eastAsia"/>
              </w:rPr>
              <w:t>fchown()</w:t>
            </w:r>
            <w:r>
              <w:rPr>
                <w:rFonts w:hint="eastAsia"/>
              </w:rPr>
              <w:t>来改变文件的用户</w:t>
            </w:r>
            <w:r>
              <w:rPr>
                <w:rFonts w:hint="eastAsia"/>
              </w:rPr>
              <w:t>ID</w:t>
            </w:r>
            <w:r>
              <w:rPr>
                <w:rFonts w:hint="eastAsia"/>
              </w:rPr>
              <w:t>和组</w:t>
            </w:r>
            <w:r>
              <w:rPr>
                <w:rFonts w:hint="eastAsia"/>
              </w:rPr>
              <w:t>ID</w:t>
            </w:r>
            <w:r>
              <w:rPr>
                <w:rFonts w:hint="eastAsia"/>
              </w:rPr>
              <w:t>为任意值（</w:t>
            </w:r>
            <w:hyperlink w:anchor="_15.3.2_改变文件拥有者：chown(),_fchown()," w:history="1">
              <w:r w:rsidRPr="00F330F8">
                <w:rPr>
                  <w:rStyle w:val="a7"/>
                  <w:rFonts w:hint="eastAsia"/>
                </w:rPr>
                <w:t>15.3.2</w:t>
              </w:r>
              <w:r w:rsidRPr="00F330F8">
                <w:rPr>
                  <w:rStyle w:val="a7"/>
                  <w:rFonts w:hint="eastAsia"/>
                </w:rPr>
                <w:t>节</w:t>
              </w:r>
            </w:hyperlink>
            <w:r>
              <w:rPr>
                <w:rFonts w:hint="eastAsia"/>
              </w:rPr>
              <w:t>）</w:t>
            </w:r>
          </w:p>
        </w:tc>
        <w:tc>
          <w:tcPr>
            <w:tcW w:w="901" w:type="dxa"/>
          </w:tcPr>
          <w:p w:rsidR="0077771C" w:rsidRDefault="003A40DC" w:rsidP="005613EC">
            <w:r>
              <w:rPr>
                <w:rFonts w:hint="eastAsia"/>
              </w:rPr>
              <w:t>*</w:t>
            </w:r>
          </w:p>
        </w:tc>
      </w:tr>
      <w:tr w:rsidR="0077771C" w:rsidTr="0077771C">
        <w:tc>
          <w:tcPr>
            <w:tcW w:w="2840" w:type="dxa"/>
          </w:tcPr>
          <w:p w:rsidR="0077771C" w:rsidRDefault="0077771C" w:rsidP="0077771C">
            <w:r>
              <w:t>_POSIX_JOB_CONTROL</w:t>
            </w:r>
          </w:p>
          <w:p w:rsidR="0077771C" w:rsidRDefault="0077771C" w:rsidP="0077771C">
            <w:r>
              <w:t>(_SC_JOB_CONTROL)</w:t>
            </w:r>
          </w:p>
        </w:tc>
        <w:tc>
          <w:tcPr>
            <w:tcW w:w="4781" w:type="dxa"/>
          </w:tcPr>
          <w:p w:rsidR="0077771C" w:rsidRDefault="00DF633B" w:rsidP="005613EC">
            <w:r>
              <w:rPr>
                <w:rFonts w:hint="eastAsia"/>
              </w:rPr>
              <w:t>作业控制</w:t>
            </w:r>
            <w:r w:rsidR="003A40DC">
              <w:rPr>
                <w:rFonts w:hint="eastAsia"/>
              </w:rPr>
              <w:t>（</w:t>
            </w:r>
            <w:hyperlink w:anchor="_34.7_任务控制" w:history="1">
              <w:r w:rsidR="003A40DC" w:rsidRPr="00F330F8">
                <w:rPr>
                  <w:rStyle w:val="a7"/>
                  <w:rFonts w:hint="eastAsia"/>
                </w:rPr>
                <w:t>34.7</w:t>
              </w:r>
              <w:r w:rsidR="003A40DC" w:rsidRPr="00F330F8">
                <w:rPr>
                  <w:rStyle w:val="a7"/>
                  <w:rFonts w:hint="eastAsia"/>
                </w:rPr>
                <w:t>节</w:t>
              </w:r>
            </w:hyperlink>
            <w:r w:rsidR="003A40DC">
              <w:rPr>
                <w:rFonts w:hint="eastAsia"/>
              </w:rPr>
              <w:t>）</w:t>
            </w:r>
          </w:p>
        </w:tc>
        <w:tc>
          <w:tcPr>
            <w:tcW w:w="901" w:type="dxa"/>
          </w:tcPr>
          <w:p w:rsidR="0077771C" w:rsidRDefault="003A40DC" w:rsidP="005613EC">
            <w:r>
              <w:rPr>
                <w:rFonts w:hint="eastAsia"/>
              </w:rPr>
              <w:t>+</w:t>
            </w:r>
          </w:p>
        </w:tc>
      </w:tr>
      <w:tr w:rsidR="0077771C" w:rsidTr="0077771C">
        <w:tc>
          <w:tcPr>
            <w:tcW w:w="2840" w:type="dxa"/>
          </w:tcPr>
          <w:p w:rsidR="0077771C" w:rsidRDefault="0077771C" w:rsidP="0077771C">
            <w:r>
              <w:lastRenderedPageBreak/>
              <w:t>_POSIX_MESSAGE_PASSING</w:t>
            </w:r>
          </w:p>
          <w:p w:rsidR="0077771C" w:rsidRDefault="0077771C" w:rsidP="0077771C">
            <w:r>
              <w:t>(_SC_MESSAGE_PASSING)</w:t>
            </w:r>
          </w:p>
        </w:tc>
        <w:tc>
          <w:tcPr>
            <w:tcW w:w="4781" w:type="dxa"/>
          </w:tcPr>
          <w:p w:rsidR="0077771C" w:rsidRDefault="003A40DC" w:rsidP="005613EC">
            <w:r>
              <w:rPr>
                <w:rFonts w:hint="eastAsia"/>
              </w:rPr>
              <w:t>POSIX</w:t>
            </w:r>
            <w:r>
              <w:rPr>
                <w:rFonts w:hint="eastAsia"/>
              </w:rPr>
              <w:t>消息队列（</w:t>
            </w:r>
            <w:r>
              <w:rPr>
                <w:rFonts w:hint="eastAsia"/>
              </w:rPr>
              <w:t>52</w:t>
            </w:r>
            <w:r>
              <w:rPr>
                <w:rFonts w:hint="eastAsia"/>
              </w:rPr>
              <w:t>章）</w:t>
            </w:r>
          </w:p>
        </w:tc>
        <w:tc>
          <w:tcPr>
            <w:tcW w:w="901" w:type="dxa"/>
          </w:tcPr>
          <w:p w:rsidR="0077771C" w:rsidRDefault="0077771C" w:rsidP="005613EC"/>
        </w:tc>
      </w:tr>
      <w:tr w:rsidR="0077771C" w:rsidTr="0077771C">
        <w:tc>
          <w:tcPr>
            <w:tcW w:w="2840" w:type="dxa"/>
          </w:tcPr>
          <w:p w:rsidR="0077771C" w:rsidRDefault="0077771C" w:rsidP="0077771C">
            <w:r>
              <w:t>_POSIX_PRIORITY_SCHEDULING</w:t>
            </w:r>
          </w:p>
          <w:p w:rsidR="0077771C" w:rsidRDefault="0077771C" w:rsidP="0077771C">
            <w:r>
              <w:t>(_SC_PRIORITY_SCHEDULING)</w:t>
            </w:r>
          </w:p>
        </w:tc>
        <w:tc>
          <w:tcPr>
            <w:tcW w:w="4781" w:type="dxa"/>
          </w:tcPr>
          <w:p w:rsidR="0077771C" w:rsidRDefault="0099613A" w:rsidP="005613EC">
            <w:r>
              <w:rPr>
                <w:rFonts w:hint="eastAsia"/>
              </w:rPr>
              <w:t>进程调度（</w:t>
            </w:r>
            <w:hyperlink w:anchor="_35.3_实时进程调度API" w:history="1">
              <w:r w:rsidRPr="00F330F8">
                <w:rPr>
                  <w:rStyle w:val="a7"/>
                  <w:rFonts w:hint="eastAsia"/>
                </w:rPr>
                <w:t>35.3</w:t>
              </w:r>
              <w:r w:rsidRPr="00F330F8">
                <w:rPr>
                  <w:rStyle w:val="a7"/>
                  <w:rFonts w:hint="eastAsia"/>
                </w:rPr>
                <w:t>节</w:t>
              </w:r>
            </w:hyperlink>
            <w:r>
              <w:rPr>
                <w:rFonts w:hint="eastAsia"/>
              </w:rPr>
              <w:t>）</w:t>
            </w:r>
          </w:p>
        </w:tc>
        <w:tc>
          <w:tcPr>
            <w:tcW w:w="901" w:type="dxa"/>
          </w:tcPr>
          <w:p w:rsidR="0077771C" w:rsidRDefault="0077771C" w:rsidP="005613EC"/>
        </w:tc>
      </w:tr>
      <w:tr w:rsidR="0077771C" w:rsidTr="0077771C">
        <w:tc>
          <w:tcPr>
            <w:tcW w:w="2840" w:type="dxa"/>
          </w:tcPr>
          <w:p w:rsidR="0077771C" w:rsidRDefault="0077771C" w:rsidP="0077771C">
            <w:r>
              <w:t>_POSIX_REALTIME_SIGNALS</w:t>
            </w:r>
          </w:p>
          <w:p w:rsidR="0077771C" w:rsidRDefault="0077771C" w:rsidP="0077771C">
            <w:r>
              <w:t>(_SC_REALTIME_SIGNALS)</w:t>
            </w:r>
          </w:p>
        </w:tc>
        <w:tc>
          <w:tcPr>
            <w:tcW w:w="4781" w:type="dxa"/>
          </w:tcPr>
          <w:p w:rsidR="0077771C" w:rsidRDefault="0099613A" w:rsidP="005613EC">
            <w:r>
              <w:rPr>
                <w:rFonts w:hint="eastAsia"/>
              </w:rPr>
              <w:t>实时信号扩展（</w:t>
            </w:r>
            <w:hyperlink w:anchor="_22.8_实时信号" w:history="1">
              <w:r w:rsidRPr="00F330F8">
                <w:rPr>
                  <w:rStyle w:val="a7"/>
                  <w:rFonts w:hint="eastAsia"/>
                </w:rPr>
                <w:t>22.8</w:t>
              </w:r>
              <w:r w:rsidRPr="00F330F8">
                <w:rPr>
                  <w:rStyle w:val="a7"/>
                  <w:rFonts w:hint="eastAsia"/>
                </w:rPr>
                <w:t>节</w:t>
              </w:r>
            </w:hyperlink>
            <w:r>
              <w:rPr>
                <w:rFonts w:hint="eastAsia"/>
              </w:rPr>
              <w:t>）</w:t>
            </w:r>
          </w:p>
        </w:tc>
        <w:tc>
          <w:tcPr>
            <w:tcW w:w="901" w:type="dxa"/>
          </w:tcPr>
          <w:p w:rsidR="0077771C" w:rsidRDefault="0077771C" w:rsidP="005613EC"/>
        </w:tc>
      </w:tr>
      <w:tr w:rsidR="0077771C" w:rsidTr="0077771C">
        <w:tc>
          <w:tcPr>
            <w:tcW w:w="2840" w:type="dxa"/>
          </w:tcPr>
          <w:p w:rsidR="0077771C" w:rsidRDefault="0077771C" w:rsidP="0077771C">
            <w:r>
              <w:t>_POSIX_SAVED_IDS</w:t>
            </w:r>
          </w:p>
          <w:p w:rsidR="0077771C" w:rsidRDefault="0077771C" w:rsidP="0077771C">
            <w:r>
              <w:t>(none)</w:t>
            </w:r>
          </w:p>
        </w:tc>
        <w:tc>
          <w:tcPr>
            <w:tcW w:w="4781" w:type="dxa"/>
          </w:tcPr>
          <w:p w:rsidR="0077771C" w:rsidRDefault="0099613A" w:rsidP="005613EC">
            <w:r>
              <w:rPr>
                <w:rFonts w:hint="eastAsia"/>
              </w:rPr>
              <w:t>进程拥有设置用户</w:t>
            </w:r>
            <w:r>
              <w:rPr>
                <w:rFonts w:hint="eastAsia"/>
              </w:rPr>
              <w:t>ID</w:t>
            </w:r>
            <w:r>
              <w:rPr>
                <w:rFonts w:hint="eastAsia"/>
              </w:rPr>
              <w:t>和保存的设置组</w:t>
            </w:r>
            <w:r>
              <w:rPr>
                <w:rFonts w:hint="eastAsia"/>
              </w:rPr>
              <w:t>ID</w:t>
            </w:r>
            <w:r>
              <w:rPr>
                <w:rFonts w:hint="eastAsia"/>
              </w:rPr>
              <w:t>（</w:t>
            </w:r>
            <w:hyperlink w:anchor="_9.4_保存的设置用户ID和保存的设置组ID" w:history="1">
              <w:r w:rsidRPr="00F330F8">
                <w:rPr>
                  <w:rStyle w:val="a7"/>
                  <w:rFonts w:hint="eastAsia"/>
                </w:rPr>
                <w:t>9.4</w:t>
              </w:r>
              <w:r w:rsidRPr="00F330F8">
                <w:rPr>
                  <w:rStyle w:val="a7"/>
                  <w:rFonts w:hint="eastAsia"/>
                </w:rPr>
                <w:t>节</w:t>
              </w:r>
            </w:hyperlink>
            <w:r>
              <w:rPr>
                <w:rFonts w:hint="eastAsia"/>
              </w:rPr>
              <w:t>）</w:t>
            </w:r>
          </w:p>
        </w:tc>
        <w:tc>
          <w:tcPr>
            <w:tcW w:w="901" w:type="dxa"/>
          </w:tcPr>
          <w:p w:rsidR="0077771C" w:rsidRDefault="003A40DC" w:rsidP="005613EC">
            <w:r>
              <w:rPr>
                <w:rFonts w:hint="eastAsia"/>
              </w:rPr>
              <w:t>+</w:t>
            </w:r>
          </w:p>
        </w:tc>
      </w:tr>
      <w:tr w:rsidR="0077771C" w:rsidTr="0077771C">
        <w:tc>
          <w:tcPr>
            <w:tcW w:w="2840" w:type="dxa"/>
          </w:tcPr>
          <w:p w:rsidR="0077771C" w:rsidRDefault="0077771C" w:rsidP="0077771C">
            <w:r>
              <w:t>_POSIX_SEMAPHORES</w:t>
            </w:r>
          </w:p>
          <w:p w:rsidR="0077771C" w:rsidRDefault="0077771C" w:rsidP="0077771C">
            <w:r>
              <w:t>(_SC_SEMAPHORES)</w:t>
            </w:r>
          </w:p>
        </w:tc>
        <w:tc>
          <w:tcPr>
            <w:tcW w:w="4781" w:type="dxa"/>
          </w:tcPr>
          <w:p w:rsidR="0077771C" w:rsidRDefault="0099613A" w:rsidP="005613EC">
            <w:r>
              <w:rPr>
                <w:rFonts w:hint="eastAsia"/>
              </w:rPr>
              <w:t>POSIX</w:t>
            </w:r>
            <w:r>
              <w:rPr>
                <w:rFonts w:hint="eastAsia"/>
              </w:rPr>
              <w:t>信号量（</w:t>
            </w:r>
            <w:r>
              <w:rPr>
                <w:rFonts w:hint="eastAsia"/>
              </w:rPr>
              <w:t>53</w:t>
            </w:r>
            <w:r>
              <w:rPr>
                <w:rFonts w:hint="eastAsia"/>
              </w:rPr>
              <w:t>章）</w:t>
            </w:r>
          </w:p>
        </w:tc>
        <w:tc>
          <w:tcPr>
            <w:tcW w:w="901" w:type="dxa"/>
          </w:tcPr>
          <w:p w:rsidR="0077771C" w:rsidRDefault="0077771C" w:rsidP="005613EC"/>
        </w:tc>
      </w:tr>
      <w:tr w:rsidR="0077771C" w:rsidTr="0077771C">
        <w:tc>
          <w:tcPr>
            <w:tcW w:w="2840" w:type="dxa"/>
          </w:tcPr>
          <w:p w:rsidR="0077771C" w:rsidRDefault="0077771C" w:rsidP="0077771C">
            <w:r>
              <w:t>_POSIX_SHARED_MEMORY_OBJECTS</w:t>
            </w:r>
          </w:p>
          <w:p w:rsidR="0077771C" w:rsidRDefault="0077771C" w:rsidP="0077771C">
            <w:r>
              <w:t>(_SC_SHARED_MEMORY_OBJECTS)</w:t>
            </w:r>
          </w:p>
        </w:tc>
        <w:tc>
          <w:tcPr>
            <w:tcW w:w="4781" w:type="dxa"/>
          </w:tcPr>
          <w:p w:rsidR="0077771C" w:rsidRDefault="0099613A" w:rsidP="005613EC">
            <w:r>
              <w:rPr>
                <w:rFonts w:hint="eastAsia"/>
              </w:rPr>
              <w:t>POSIX</w:t>
            </w:r>
            <w:r>
              <w:rPr>
                <w:rFonts w:hint="eastAsia"/>
              </w:rPr>
              <w:t>共享内存对象（</w:t>
            </w:r>
            <w:r>
              <w:rPr>
                <w:rFonts w:hint="eastAsia"/>
              </w:rPr>
              <w:t>54</w:t>
            </w:r>
            <w:r>
              <w:rPr>
                <w:rFonts w:hint="eastAsia"/>
              </w:rPr>
              <w:t>章）</w:t>
            </w:r>
          </w:p>
        </w:tc>
        <w:tc>
          <w:tcPr>
            <w:tcW w:w="901" w:type="dxa"/>
          </w:tcPr>
          <w:p w:rsidR="0077771C" w:rsidRDefault="0077771C" w:rsidP="005613EC"/>
        </w:tc>
      </w:tr>
      <w:tr w:rsidR="0077771C" w:rsidTr="0077771C">
        <w:tc>
          <w:tcPr>
            <w:tcW w:w="2840" w:type="dxa"/>
          </w:tcPr>
          <w:p w:rsidR="0077771C" w:rsidRDefault="0077771C" w:rsidP="0077771C">
            <w:r>
              <w:t>_POSIX_THREADS</w:t>
            </w:r>
          </w:p>
          <w:p w:rsidR="0077771C" w:rsidRDefault="0077771C" w:rsidP="0077771C">
            <w:r>
              <w:t>(_SC_THREADS)</w:t>
            </w:r>
          </w:p>
        </w:tc>
        <w:tc>
          <w:tcPr>
            <w:tcW w:w="4781" w:type="dxa"/>
          </w:tcPr>
          <w:p w:rsidR="0077771C" w:rsidRDefault="0099613A" w:rsidP="005613EC">
            <w:r>
              <w:rPr>
                <w:rFonts w:hint="eastAsia"/>
              </w:rPr>
              <w:t>POSIX</w:t>
            </w:r>
            <w:r>
              <w:rPr>
                <w:rFonts w:hint="eastAsia"/>
              </w:rPr>
              <w:t>线程</w:t>
            </w:r>
          </w:p>
        </w:tc>
        <w:tc>
          <w:tcPr>
            <w:tcW w:w="901" w:type="dxa"/>
          </w:tcPr>
          <w:p w:rsidR="0077771C" w:rsidRDefault="0077771C" w:rsidP="005613EC"/>
        </w:tc>
      </w:tr>
      <w:tr w:rsidR="0077771C" w:rsidTr="0077771C">
        <w:tc>
          <w:tcPr>
            <w:tcW w:w="2840" w:type="dxa"/>
          </w:tcPr>
          <w:p w:rsidR="0077771C" w:rsidRDefault="0077771C" w:rsidP="0077771C">
            <w:r>
              <w:t>_XOPEN_UNIX</w:t>
            </w:r>
          </w:p>
          <w:p w:rsidR="0077771C" w:rsidRDefault="0077771C" w:rsidP="0077771C">
            <w:r>
              <w:t>(_SC_XOPEN_UNIX)</w:t>
            </w:r>
          </w:p>
        </w:tc>
        <w:tc>
          <w:tcPr>
            <w:tcW w:w="4781" w:type="dxa"/>
          </w:tcPr>
          <w:p w:rsidR="0077771C" w:rsidRDefault="0099613A" w:rsidP="005613EC">
            <w:r>
              <w:rPr>
                <w:rFonts w:hint="eastAsia"/>
              </w:rPr>
              <w:t>支持</w:t>
            </w:r>
            <w:r>
              <w:rPr>
                <w:rFonts w:hint="eastAsia"/>
              </w:rPr>
              <w:t>XSI</w:t>
            </w:r>
            <w:r>
              <w:rPr>
                <w:rFonts w:hint="eastAsia"/>
              </w:rPr>
              <w:t>扩展（</w:t>
            </w:r>
            <w:hyperlink w:anchor="_1.3.4_SUSv3和POSIX.1-2001" w:history="1">
              <w:r w:rsidRPr="00F330F8">
                <w:rPr>
                  <w:rStyle w:val="a7"/>
                  <w:rFonts w:hint="eastAsia"/>
                </w:rPr>
                <w:t>1.3.4</w:t>
              </w:r>
              <w:r w:rsidRPr="00F330F8">
                <w:rPr>
                  <w:rStyle w:val="a7"/>
                  <w:rFonts w:hint="eastAsia"/>
                </w:rPr>
                <w:t>节</w:t>
              </w:r>
            </w:hyperlink>
            <w:r>
              <w:rPr>
                <w:rFonts w:hint="eastAsia"/>
              </w:rPr>
              <w:t>）</w:t>
            </w:r>
          </w:p>
        </w:tc>
        <w:tc>
          <w:tcPr>
            <w:tcW w:w="901" w:type="dxa"/>
          </w:tcPr>
          <w:p w:rsidR="0077771C" w:rsidRDefault="0077771C" w:rsidP="005613EC"/>
        </w:tc>
      </w:tr>
    </w:tbl>
    <w:p w:rsidR="0077771C" w:rsidRPr="0077771C" w:rsidRDefault="0077771C" w:rsidP="005613EC">
      <w:pPr>
        <w:ind w:firstLine="420"/>
      </w:pPr>
    </w:p>
    <w:p w:rsidR="006A147F" w:rsidRDefault="006A147F" w:rsidP="006A147F">
      <w:pPr>
        <w:pStyle w:val="2"/>
      </w:pPr>
      <w:bookmarkStart w:id="235" w:name="_Toc385434579"/>
      <w:r>
        <w:rPr>
          <w:rFonts w:hint="eastAsia"/>
        </w:rPr>
        <w:t>11.6 小结</w:t>
      </w:r>
      <w:bookmarkEnd w:id="235"/>
    </w:p>
    <w:p w:rsidR="00643FA2" w:rsidRDefault="00FA2FA2" w:rsidP="00FA2FA2">
      <w:pPr>
        <w:ind w:firstLine="420"/>
      </w:pPr>
      <w:r>
        <w:rPr>
          <w:rFonts w:hint="eastAsia"/>
        </w:rPr>
        <w:t>SUSv3</w:t>
      </w:r>
      <w:r>
        <w:rPr>
          <w:rFonts w:hint="eastAsia"/>
        </w:rPr>
        <w:t>规定了实现必须实施的限制，以及实现可能支持的系统选项。</w:t>
      </w:r>
    </w:p>
    <w:p w:rsidR="00FA2FA2" w:rsidRDefault="00FA2FA2" w:rsidP="00FA2FA2">
      <w:pPr>
        <w:ind w:firstLine="420"/>
      </w:pPr>
      <w:r>
        <w:rPr>
          <w:rFonts w:hint="eastAsia"/>
        </w:rPr>
        <w:t>通常我们不能将系统限制和选项硬编码到程序中，因为不同实现的系统限制和选项可能不同，甚至相同系统也可能不同（例如运行时改变或跨文件系统）。</w:t>
      </w:r>
      <w:r w:rsidR="00237357">
        <w:rPr>
          <w:rFonts w:hint="eastAsia"/>
        </w:rPr>
        <w:t>因此</w:t>
      </w:r>
      <w:r w:rsidR="00237357">
        <w:rPr>
          <w:rFonts w:hint="eastAsia"/>
        </w:rPr>
        <w:t>SUSv3</w:t>
      </w:r>
      <w:r w:rsidR="00237357">
        <w:rPr>
          <w:rFonts w:hint="eastAsia"/>
        </w:rPr>
        <w:t>规定了实现报告自己对限制和选项是否支持的方法。对于多数限制，</w:t>
      </w:r>
      <w:r w:rsidR="00237357">
        <w:rPr>
          <w:rFonts w:hint="eastAsia"/>
        </w:rPr>
        <w:t>SUSv3</w:t>
      </w:r>
      <w:r w:rsidR="00237357">
        <w:rPr>
          <w:rFonts w:hint="eastAsia"/>
        </w:rPr>
        <w:t>规定了最小值，所有实现都必须支持。此外每个实现可以在编译期（通过</w:t>
      </w:r>
      <w:r w:rsidR="00237357">
        <w:rPr>
          <w:rFonts w:hint="eastAsia"/>
        </w:rPr>
        <w:t>&lt;limits.h&gt;</w:t>
      </w:r>
      <w:r w:rsidR="00237357">
        <w:rPr>
          <w:rFonts w:hint="eastAsia"/>
        </w:rPr>
        <w:t>或</w:t>
      </w:r>
      <w:r w:rsidR="00237357">
        <w:rPr>
          <w:rFonts w:hint="eastAsia"/>
        </w:rPr>
        <w:t>&lt;unistd.h&gt;</w:t>
      </w:r>
      <w:r w:rsidR="00237357">
        <w:rPr>
          <w:rFonts w:hint="eastAsia"/>
        </w:rPr>
        <w:t>中的常量）来声明特定限制和选项的值。同时通过调用</w:t>
      </w:r>
      <w:r w:rsidR="00237357">
        <w:rPr>
          <w:rFonts w:hint="eastAsia"/>
        </w:rPr>
        <w:t>sysconf(), pathconf(), fpathconf()</w:t>
      </w:r>
      <w:r w:rsidR="00237357">
        <w:rPr>
          <w:rFonts w:hint="eastAsia"/>
        </w:rPr>
        <w:t>函数，应用可以在运行时获得限制和选项的值。</w:t>
      </w:r>
      <w:r w:rsidR="00F53E3D">
        <w:rPr>
          <w:rFonts w:hint="eastAsia"/>
        </w:rPr>
        <w:t>某些情况下，使用上述办法可能无法确定特定限制的值，对于这种不确定限制，</w:t>
      </w:r>
      <w:r w:rsidR="00F53E3D">
        <w:rPr>
          <w:rFonts w:hint="eastAsia"/>
        </w:rPr>
        <w:lastRenderedPageBreak/>
        <w:t>我们必须借助于特别的技术来确定限制的值（</w:t>
      </w:r>
      <w:hyperlink w:anchor="_11.4_不确定限制" w:history="1">
        <w:r w:rsidR="00F53E3D" w:rsidRPr="00F330F8">
          <w:rPr>
            <w:rStyle w:val="a7"/>
            <w:rFonts w:hint="eastAsia"/>
          </w:rPr>
          <w:t>11.4</w:t>
        </w:r>
        <w:r w:rsidR="00F53E3D" w:rsidRPr="00F330F8">
          <w:rPr>
            <w:rStyle w:val="a7"/>
            <w:rFonts w:hint="eastAsia"/>
          </w:rPr>
          <w:t>节</w:t>
        </w:r>
      </w:hyperlink>
      <w:r w:rsidR="00F53E3D">
        <w:rPr>
          <w:rFonts w:hint="eastAsia"/>
        </w:rPr>
        <w:t>）。</w:t>
      </w:r>
    </w:p>
    <w:p w:rsidR="00D11F83" w:rsidRDefault="00D11F83" w:rsidP="00FA2FA2">
      <w:pPr>
        <w:ind w:firstLine="420"/>
      </w:pPr>
    </w:p>
    <w:p w:rsidR="00D11F83" w:rsidRPr="00D11F83" w:rsidRDefault="00D11F83" w:rsidP="00D11F83">
      <w:pPr>
        <w:rPr>
          <w:b/>
        </w:rPr>
      </w:pPr>
      <w:r w:rsidRPr="00D11F83">
        <w:rPr>
          <w:rFonts w:hint="eastAsia"/>
          <w:b/>
        </w:rPr>
        <w:t>更多信息</w:t>
      </w:r>
      <w:r>
        <w:rPr>
          <w:rFonts w:hint="eastAsia"/>
          <w:b/>
        </w:rPr>
        <w:t>（懒得翻译了）</w:t>
      </w:r>
    </w:p>
    <w:p w:rsidR="00EF56A8" w:rsidRDefault="00EF56A8" w:rsidP="00EF56A8">
      <w:pPr>
        <w:ind w:firstLine="420"/>
      </w:pPr>
      <w:r>
        <w:t>Chapter 2 of [Stevens &amp; Rago, 2005] and Chapter 2 of [Gallmeister, 1995] cover</w:t>
      </w:r>
      <w:r>
        <w:rPr>
          <w:rFonts w:hint="eastAsia"/>
        </w:rPr>
        <w:t xml:space="preserve"> </w:t>
      </w:r>
      <w:r>
        <w:t>similar ground to this chapter. [Lewine, 1991] also provides much useful (although</w:t>
      </w:r>
      <w:r>
        <w:rPr>
          <w:rFonts w:hint="eastAsia"/>
        </w:rPr>
        <w:t xml:space="preserve"> </w:t>
      </w:r>
      <w:r>
        <w:t>now slightly outdated) background. Some information about POSIX options with</w:t>
      </w:r>
      <w:r>
        <w:rPr>
          <w:rFonts w:hint="eastAsia"/>
        </w:rPr>
        <w:t xml:space="preserve"> </w:t>
      </w:r>
      <w:r>
        <w:t>notes on glibc and Linux details can be found at http://people.redhat.com/drepper/posix-option-groups.html. The following Linux manual pages are also relevant:</w:t>
      </w:r>
      <w:r>
        <w:rPr>
          <w:rFonts w:hint="eastAsia"/>
        </w:rPr>
        <w:t xml:space="preserve"> </w:t>
      </w:r>
      <w:r>
        <w:t>sysconf(3), pathconf(3), feature_test_macros(7), posixoptions(7), and standards(7).</w:t>
      </w:r>
    </w:p>
    <w:p w:rsidR="00D11F83" w:rsidRPr="00FA2FA2" w:rsidRDefault="00EF56A8" w:rsidP="00EF56A8">
      <w:pPr>
        <w:ind w:firstLine="420"/>
      </w:pPr>
      <w:r>
        <w:t>The best sources of information (though sometimes difficult reading) are the</w:t>
      </w:r>
      <w:r>
        <w:rPr>
          <w:rFonts w:hint="eastAsia"/>
        </w:rPr>
        <w:t xml:space="preserve"> </w:t>
      </w:r>
      <w:r>
        <w:t>relevant parts of SUSv3, particularly Chapter 2 from the Base Definitions (XBD),</w:t>
      </w:r>
      <w:r>
        <w:rPr>
          <w:rFonts w:hint="eastAsia"/>
        </w:rPr>
        <w:t xml:space="preserve"> </w:t>
      </w:r>
      <w:r>
        <w:t>and the specifications for &lt;unistd.h&gt;, &lt;limits.h&gt;, sysconf(), and fpathconf(). [Josey,</w:t>
      </w:r>
      <w:r>
        <w:rPr>
          <w:rFonts w:hint="eastAsia"/>
        </w:rPr>
        <w:t xml:space="preserve"> </w:t>
      </w:r>
      <w:r>
        <w:t>2004] provides guidance on the use of SUSv3.</w:t>
      </w:r>
    </w:p>
    <w:p w:rsidR="006A147F" w:rsidRDefault="006A147F" w:rsidP="006A147F">
      <w:pPr>
        <w:pStyle w:val="2"/>
      </w:pPr>
      <w:bookmarkStart w:id="236" w:name="_Toc385434580"/>
      <w:r>
        <w:rPr>
          <w:rFonts w:hint="eastAsia"/>
        </w:rPr>
        <w:t>11.7 习题</w:t>
      </w:r>
      <w:bookmarkEnd w:id="236"/>
    </w:p>
    <w:p w:rsidR="00EF56A8" w:rsidRDefault="00903643" w:rsidP="00EF56A8">
      <w:r>
        <w:rPr>
          <w:rFonts w:hint="eastAsia"/>
        </w:rPr>
        <w:t>11-1.</w:t>
      </w:r>
      <w:r>
        <w:rPr>
          <w:rFonts w:hint="eastAsia"/>
        </w:rPr>
        <w:tab/>
      </w:r>
      <w:r>
        <w:rPr>
          <w:rFonts w:hint="eastAsia"/>
        </w:rPr>
        <w:t>在其它</w:t>
      </w:r>
      <w:r>
        <w:rPr>
          <w:rFonts w:hint="eastAsia"/>
        </w:rPr>
        <w:t>UNIX</w:t>
      </w:r>
      <w:r>
        <w:rPr>
          <w:rFonts w:hint="eastAsia"/>
        </w:rPr>
        <w:t>实现中运行清单</w:t>
      </w:r>
      <w:r>
        <w:rPr>
          <w:rFonts w:hint="eastAsia"/>
        </w:rPr>
        <w:t>11-1</w:t>
      </w:r>
      <w:r>
        <w:rPr>
          <w:rFonts w:hint="eastAsia"/>
        </w:rPr>
        <w:t>中的程序。</w:t>
      </w:r>
    </w:p>
    <w:p w:rsidR="00903643" w:rsidRDefault="00903643" w:rsidP="00EF56A8"/>
    <w:p w:rsidR="00903643" w:rsidRDefault="00903643" w:rsidP="00EF56A8">
      <w:r>
        <w:rPr>
          <w:rFonts w:hint="eastAsia"/>
        </w:rPr>
        <w:t>11-2.</w:t>
      </w:r>
      <w:r>
        <w:rPr>
          <w:rFonts w:hint="eastAsia"/>
        </w:rPr>
        <w:tab/>
      </w:r>
      <w:r>
        <w:rPr>
          <w:rFonts w:hint="eastAsia"/>
        </w:rPr>
        <w:t>在其它文件系统中运行清单</w:t>
      </w:r>
      <w:r>
        <w:rPr>
          <w:rFonts w:hint="eastAsia"/>
        </w:rPr>
        <w:t>11-2</w:t>
      </w:r>
      <w:r>
        <w:rPr>
          <w:rFonts w:hint="eastAsia"/>
        </w:rPr>
        <w:t>中的程序。</w:t>
      </w:r>
    </w:p>
    <w:p w:rsidR="00E92AB5" w:rsidRPr="00EF56A8" w:rsidRDefault="00E92AB5" w:rsidP="00EF56A8"/>
    <w:p w:rsidR="007E76AC" w:rsidRDefault="007E76AC" w:rsidP="007E76AC">
      <w:pPr>
        <w:widowControl/>
        <w:spacing w:line="240" w:lineRule="auto"/>
        <w:jc w:val="left"/>
      </w:pPr>
      <w:r>
        <w:br w:type="page"/>
      </w:r>
    </w:p>
    <w:p w:rsidR="007E76AC" w:rsidRDefault="007E76AC" w:rsidP="007E76AC">
      <w:pPr>
        <w:pStyle w:val="1"/>
      </w:pPr>
      <w:bookmarkStart w:id="237" w:name="_Toc385434581"/>
      <w:r>
        <w:rPr>
          <w:rFonts w:hint="eastAsia"/>
        </w:rPr>
        <w:lastRenderedPageBreak/>
        <w:t>第</w:t>
      </w:r>
      <w:r>
        <w:rPr>
          <w:rFonts w:hint="eastAsia"/>
        </w:rPr>
        <w:t>12</w:t>
      </w:r>
      <w:r>
        <w:rPr>
          <w:rFonts w:hint="eastAsia"/>
        </w:rPr>
        <w:t>章</w:t>
      </w:r>
      <w:r>
        <w:rPr>
          <w:rFonts w:hint="eastAsia"/>
        </w:rPr>
        <w:t xml:space="preserve"> </w:t>
      </w:r>
      <w:r w:rsidR="009E03D0">
        <w:rPr>
          <w:rFonts w:hint="eastAsia"/>
        </w:rPr>
        <w:t>系统和进程信息</w:t>
      </w:r>
      <w:bookmarkEnd w:id="237"/>
    </w:p>
    <w:p w:rsidR="00074FF5" w:rsidRDefault="00074FF5" w:rsidP="00074FF5">
      <w:pPr>
        <w:ind w:firstLine="420"/>
      </w:pPr>
      <w:r>
        <w:rPr>
          <w:rFonts w:hint="eastAsia"/>
        </w:rPr>
        <w:t>本章我们讨论访问各种系统和进程信息的方法，主要的焦点是讨论</w:t>
      </w:r>
      <w:r>
        <w:rPr>
          <w:rFonts w:hint="eastAsia"/>
        </w:rPr>
        <w:t>/proc</w:t>
      </w:r>
      <w:r>
        <w:rPr>
          <w:rFonts w:hint="eastAsia"/>
        </w:rPr>
        <w:t>文件系统。同时我们还描述</w:t>
      </w:r>
      <w:r>
        <w:rPr>
          <w:rFonts w:hint="eastAsia"/>
        </w:rPr>
        <w:t>uname()</w:t>
      </w:r>
      <w:r>
        <w:rPr>
          <w:rFonts w:hint="eastAsia"/>
        </w:rPr>
        <w:t>系统调用，用来获取各种系统标识。</w:t>
      </w:r>
    </w:p>
    <w:p w:rsidR="00F657A2" w:rsidRPr="00074FF5" w:rsidRDefault="00F657A2" w:rsidP="00074FF5">
      <w:pPr>
        <w:ind w:firstLine="420"/>
      </w:pPr>
    </w:p>
    <w:p w:rsidR="0056498C" w:rsidRDefault="006A147F" w:rsidP="006A147F">
      <w:pPr>
        <w:pStyle w:val="2"/>
      </w:pPr>
      <w:bookmarkStart w:id="238" w:name="_12.1_/proc文件系统"/>
      <w:bookmarkStart w:id="239" w:name="_Toc385434582"/>
      <w:bookmarkEnd w:id="238"/>
      <w:r>
        <w:rPr>
          <w:rFonts w:hint="eastAsia"/>
        </w:rPr>
        <w:t>12.1 /proc文件系统</w:t>
      </w:r>
      <w:bookmarkEnd w:id="239"/>
    </w:p>
    <w:p w:rsidR="00074FF5" w:rsidRDefault="00074FF5" w:rsidP="00074FF5">
      <w:pPr>
        <w:ind w:firstLine="420"/>
      </w:pPr>
      <w:r>
        <w:rPr>
          <w:rFonts w:hint="eastAsia"/>
        </w:rPr>
        <w:t>在老的</w:t>
      </w:r>
      <w:r>
        <w:rPr>
          <w:rFonts w:hint="eastAsia"/>
        </w:rPr>
        <w:t>UNIX</w:t>
      </w:r>
      <w:r>
        <w:rPr>
          <w:rFonts w:hint="eastAsia"/>
        </w:rPr>
        <w:t>实现中，通常不能很容易地分析（或修改）内核属性，很难对类似下面这样的问题作出解答：</w:t>
      </w:r>
    </w:p>
    <w:p w:rsidR="00074FF5" w:rsidRDefault="00074FF5" w:rsidP="00CB5495">
      <w:pPr>
        <w:pStyle w:val="a5"/>
        <w:numPr>
          <w:ilvl w:val="0"/>
          <w:numId w:val="90"/>
        </w:numPr>
        <w:ind w:firstLineChars="0"/>
      </w:pPr>
      <w:r>
        <w:rPr>
          <w:rFonts w:hint="eastAsia"/>
        </w:rPr>
        <w:t>系统中有多少进程正在运行？谁拥有这些进程？</w:t>
      </w:r>
    </w:p>
    <w:p w:rsidR="00074FF5" w:rsidRDefault="00074FF5" w:rsidP="00CB5495">
      <w:pPr>
        <w:pStyle w:val="a5"/>
        <w:numPr>
          <w:ilvl w:val="0"/>
          <w:numId w:val="90"/>
        </w:numPr>
        <w:ind w:firstLineChars="0"/>
      </w:pPr>
      <w:r>
        <w:rPr>
          <w:rFonts w:hint="eastAsia"/>
        </w:rPr>
        <w:t>进程打开了哪些文件？</w:t>
      </w:r>
    </w:p>
    <w:p w:rsidR="00074FF5" w:rsidRDefault="00074FF5" w:rsidP="00CB5495">
      <w:pPr>
        <w:pStyle w:val="a5"/>
        <w:numPr>
          <w:ilvl w:val="0"/>
          <w:numId w:val="90"/>
        </w:numPr>
        <w:ind w:firstLineChars="0"/>
      </w:pPr>
      <w:r>
        <w:rPr>
          <w:rFonts w:hint="eastAsia"/>
        </w:rPr>
        <w:t>哪些文件被锁定，哪些进程拥有锁？</w:t>
      </w:r>
    </w:p>
    <w:p w:rsidR="00074FF5" w:rsidRDefault="00074FF5" w:rsidP="00CB5495">
      <w:pPr>
        <w:pStyle w:val="a5"/>
        <w:numPr>
          <w:ilvl w:val="0"/>
          <w:numId w:val="90"/>
        </w:numPr>
        <w:ind w:firstLineChars="0"/>
      </w:pPr>
      <w:r>
        <w:rPr>
          <w:rFonts w:hint="eastAsia"/>
        </w:rPr>
        <w:t>系统正在使用什么样的</w:t>
      </w:r>
      <w:r>
        <w:rPr>
          <w:rFonts w:hint="eastAsia"/>
        </w:rPr>
        <w:t>sockets</w:t>
      </w:r>
      <w:r>
        <w:rPr>
          <w:rFonts w:hint="eastAsia"/>
        </w:rPr>
        <w:t>？</w:t>
      </w:r>
    </w:p>
    <w:p w:rsidR="00074FF5" w:rsidRDefault="00074FF5" w:rsidP="00074FF5">
      <w:pPr>
        <w:ind w:firstLine="420"/>
      </w:pPr>
    </w:p>
    <w:p w:rsidR="00074FF5" w:rsidRDefault="00074FF5" w:rsidP="00074FF5">
      <w:pPr>
        <w:ind w:firstLine="420"/>
      </w:pPr>
      <w:r>
        <w:rPr>
          <w:rFonts w:hint="eastAsia"/>
        </w:rPr>
        <w:t>有些老的</w:t>
      </w:r>
      <w:r>
        <w:rPr>
          <w:rFonts w:hint="eastAsia"/>
        </w:rPr>
        <w:t>UNIX</w:t>
      </w:r>
      <w:r>
        <w:rPr>
          <w:rFonts w:hint="eastAsia"/>
        </w:rPr>
        <w:t>实现通过允许特权程序深入内核内存中的数据结构，来解决这个问题。但是这个办法带来了各种问题，特别是它要求程序员理解内核数据结构的专业知识，而这些结构可能在不同内核版本中有变化，从而要求依赖于这些数据结构的程序重新编写。</w:t>
      </w:r>
    </w:p>
    <w:p w:rsidR="00074FF5" w:rsidRDefault="00074FF5" w:rsidP="00074FF5">
      <w:pPr>
        <w:ind w:firstLine="420"/>
      </w:pPr>
      <w:r>
        <w:rPr>
          <w:rFonts w:hint="eastAsia"/>
        </w:rPr>
        <w:t>为了提供访问内核信息更加容易的方法，许多现代</w:t>
      </w:r>
      <w:r>
        <w:rPr>
          <w:rFonts w:hint="eastAsia"/>
        </w:rPr>
        <w:t>UNIX</w:t>
      </w:r>
      <w:r>
        <w:rPr>
          <w:rFonts w:hint="eastAsia"/>
        </w:rPr>
        <w:t>实现提供了</w:t>
      </w:r>
      <w:r>
        <w:rPr>
          <w:rFonts w:hint="eastAsia"/>
        </w:rPr>
        <w:t>/proc</w:t>
      </w:r>
      <w:r>
        <w:rPr>
          <w:rFonts w:hint="eastAsia"/>
        </w:rPr>
        <w:t>虚拟文件系统。这个文件系统在</w:t>
      </w:r>
      <w:r>
        <w:rPr>
          <w:rFonts w:hint="eastAsia"/>
        </w:rPr>
        <w:t>/proc</w:t>
      </w:r>
      <w:r>
        <w:rPr>
          <w:rFonts w:hint="eastAsia"/>
        </w:rPr>
        <w:t>目录下，包含许多文件，暴露了各种内核信息，并允许进程方便地使用普通文件</w:t>
      </w:r>
      <w:r>
        <w:rPr>
          <w:rFonts w:hint="eastAsia"/>
        </w:rPr>
        <w:t>I/O</w:t>
      </w:r>
      <w:r>
        <w:rPr>
          <w:rFonts w:hint="eastAsia"/>
        </w:rPr>
        <w:t>系统调用来读取这些信息，某些情况下也可以修改某些信息。</w:t>
      </w:r>
      <w:r w:rsidR="003A460E">
        <w:rPr>
          <w:rFonts w:hint="eastAsia"/>
        </w:rPr>
        <w:t>/proc</w:t>
      </w:r>
      <w:r w:rsidR="003A460E">
        <w:rPr>
          <w:rFonts w:hint="eastAsia"/>
        </w:rPr>
        <w:t>文件系统被称为虚拟，是因为子目录和文件并没有存放在磁盘中。相反内核在进程访问它们的时候实时创建这些文件和子目录。</w:t>
      </w:r>
    </w:p>
    <w:p w:rsidR="00F657A2" w:rsidRDefault="00F657A2" w:rsidP="00074FF5">
      <w:pPr>
        <w:ind w:firstLine="420"/>
      </w:pPr>
    </w:p>
    <w:p w:rsidR="003A460E" w:rsidRPr="003A460E" w:rsidRDefault="003A460E" w:rsidP="00074FF5">
      <w:pPr>
        <w:ind w:firstLine="420"/>
      </w:pPr>
      <w:r>
        <w:rPr>
          <w:rFonts w:hint="eastAsia"/>
        </w:rPr>
        <w:t>在</w:t>
      </w:r>
      <w:r w:rsidR="000B07CB">
        <w:rPr>
          <w:rFonts w:hint="eastAsia"/>
        </w:rPr>
        <w:t>这</w:t>
      </w:r>
      <w:r>
        <w:rPr>
          <w:rFonts w:hint="eastAsia"/>
        </w:rPr>
        <w:t>一节，我们概述</w:t>
      </w:r>
      <w:r>
        <w:rPr>
          <w:rFonts w:hint="eastAsia"/>
        </w:rPr>
        <w:t>/proc</w:t>
      </w:r>
      <w:r>
        <w:rPr>
          <w:rFonts w:hint="eastAsia"/>
        </w:rPr>
        <w:t>文件系统。在本书后面，我们会在各章主题相关的时候讨论特定的</w:t>
      </w:r>
      <w:r>
        <w:rPr>
          <w:rFonts w:hint="eastAsia"/>
        </w:rPr>
        <w:t>/proc</w:t>
      </w:r>
      <w:r>
        <w:rPr>
          <w:rFonts w:hint="eastAsia"/>
        </w:rPr>
        <w:t>文件。尽管许多</w:t>
      </w:r>
      <w:r>
        <w:rPr>
          <w:rFonts w:hint="eastAsia"/>
        </w:rPr>
        <w:t>UNIX</w:t>
      </w:r>
      <w:r>
        <w:rPr>
          <w:rFonts w:hint="eastAsia"/>
        </w:rPr>
        <w:t>实现都提供</w:t>
      </w:r>
      <w:r>
        <w:rPr>
          <w:rFonts w:hint="eastAsia"/>
        </w:rPr>
        <w:t>/proc</w:t>
      </w:r>
      <w:r>
        <w:rPr>
          <w:rFonts w:hint="eastAsia"/>
        </w:rPr>
        <w:t>文件系统，</w:t>
      </w:r>
      <w:r>
        <w:rPr>
          <w:rFonts w:hint="eastAsia"/>
        </w:rPr>
        <w:t>SUSv3</w:t>
      </w:r>
      <w:r>
        <w:rPr>
          <w:rFonts w:hint="eastAsia"/>
        </w:rPr>
        <w:t>却并没有</w:t>
      </w:r>
      <w:r w:rsidR="00180A10">
        <w:rPr>
          <w:rFonts w:hint="eastAsia"/>
        </w:rPr>
        <w:t>对其做出</w:t>
      </w:r>
      <w:r>
        <w:rPr>
          <w:rFonts w:hint="eastAsia"/>
        </w:rPr>
        <w:t>规定，本书讨论的细节都特定于</w:t>
      </w:r>
      <w:r>
        <w:rPr>
          <w:rFonts w:hint="eastAsia"/>
        </w:rPr>
        <w:t>Linux</w:t>
      </w:r>
      <w:r>
        <w:rPr>
          <w:rFonts w:hint="eastAsia"/>
        </w:rPr>
        <w:t>。</w:t>
      </w:r>
    </w:p>
    <w:p w:rsidR="006A147F" w:rsidRDefault="006A147F" w:rsidP="006A147F">
      <w:pPr>
        <w:pStyle w:val="3"/>
      </w:pPr>
      <w:bookmarkStart w:id="240" w:name="_Toc385434583"/>
      <w:r>
        <w:rPr>
          <w:rFonts w:hint="eastAsia"/>
        </w:rPr>
        <w:lastRenderedPageBreak/>
        <w:t>12.1.1 获取进程的信息：/proc/PID</w:t>
      </w:r>
      <w:bookmarkEnd w:id="240"/>
    </w:p>
    <w:p w:rsidR="00F657A2" w:rsidRDefault="008250C9" w:rsidP="008250C9">
      <w:pPr>
        <w:ind w:firstLine="420"/>
      </w:pPr>
      <w:r>
        <w:rPr>
          <w:rFonts w:hint="eastAsia"/>
        </w:rPr>
        <w:t>对于系统中的每一个进程，内核都提供一个相应的目录，命名为</w:t>
      </w:r>
      <w:r>
        <w:rPr>
          <w:rFonts w:hint="eastAsia"/>
        </w:rPr>
        <w:t>/proc/PID</w:t>
      </w:r>
      <w:r>
        <w:rPr>
          <w:rFonts w:hint="eastAsia"/>
        </w:rPr>
        <w:t>，</w:t>
      </w:r>
      <w:r w:rsidR="007E353F">
        <w:rPr>
          <w:rFonts w:hint="eastAsia"/>
        </w:rPr>
        <w:t>其中</w:t>
      </w:r>
      <w:r w:rsidR="007E353F">
        <w:rPr>
          <w:rFonts w:hint="eastAsia"/>
        </w:rPr>
        <w:t>PID</w:t>
      </w:r>
      <w:r w:rsidR="007E353F">
        <w:rPr>
          <w:rFonts w:hint="eastAsia"/>
        </w:rPr>
        <w:t>是进程的</w:t>
      </w:r>
      <w:r w:rsidR="007E353F">
        <w:rPr>
          <w:rFonts w:hint="eastAsia"/>
        </w:rPr>
        <w:t>ID</w:t>
      </w:r>
      <w:r w:rsidR="007E353F">
        <w:rPr>
          <w:rFonts w:hint="eastAsia"/>
        </w:rPr>
        <w:t>。在这个目录里有许多子目录和文件，包含了进程的所有相关信息。例如，我们可以获取</w:t>
      </w:r>
      <w:r w:rsidR="007E353F">
        <w:rPr>
          <w:rFonts w:hint="eastAsia"/>
        </w:rPr>
        <w:t>init</w:t>
      </w:r>
      <w:r w:rsidR="007E353F">
        <w:rPr>
          <w:rFonts w:hint="eastAsia"/>
        </w:rPr>
        <w:t>进程的相关信息，</w:t>
      </w:r>
      <w:r w:rsidR="007E353F">
        <w:rPr>
          <w:rFonts w:hint="eastAsia"/>
        </w:rPr>
        <w:t>init</w:t>
      </w:r>
      <w:r w:rsidR="007E353F">
        <w:rPr>
          <w:rFonts w:hint="eastAsia"/>
        </w:rPr>
        <w:t>进程的</w:t>
      </w:r>
      <w:r w:rsidR="007E353F">
        <w:rPr>
          <w:rFonts w:hint="eastAsia"/>
        </w:rPr>
        <w:t>ID</w:t>
      </w:r>
      <w:r w:rsidR="007E353F">
        <w:rPr>
          <w:rFonts w:hint="eastAsia"/>
        </w:rPr>
        <w:t>总是</w:t>
      </w:r>
      <w:r w:rsidR="007E353F">
        <w:rPr>
          <w:rFonts w:hint="eastAsia"/>
        </w:rPr>
        <w:t>1</w:t>
      </w:r>
      <w:r w:rsidR="007E353F">
        <w:rPr>
          <w:rFonts w:hint="eastAsia"/>
        </w:rPr>
        <w:t>，因此我们需要读取</w:t>
      </w:r>
      <w:r w:rsidR="007E353F">
        <w:rPr>
          <w:rFonts w:hint="eastAsia"/>
        </w:rPr>
        <w:t>/proc/1</w:t>
      </w:r>
      <w:r w:rsidR="007E353F">
        <w:rPr>
          <w:rFonts w:hint="eastAsia"/>
        </w:rPr>
        <w:t>目录下的文件。</w:t>
      </w:r>
    </w:p>
    <w:p w:rsidR="007E353F" w:rsidRDefault="007E353F" w:rsidP="008250C9">
      <w:pPr>
        <w:ind w:firstLine="420"/>
      </w:pPr>
      <w:r>
        <w:rPr>
          <w:rFonts w:hint="eastAsia"/>
        </w:rPr>
        <w:t>/proc/PID</w:t>
      </w:r>
      <w:r>
        <w:rPr>
          <w:rFonts w:hint="eastAsia"/>
        </w:rPr>
        <w:t>目录下的许多文件中有一个命名为</w:t>
      </w:r>
      <w:r>
        <w:rPr>
          <w:rFonts w:hint="eastAsia"/>
        </w:rPr>
        <w:t>status</w:t>
      </w:r>
      <w:r>
        <w:rPr>
          <w:rFonts w:hint="eastAsia"/>
        </w:rPr>
        <w:t>，该文件提供了进程的许多重要信息：</w:t>
      </w:r>
    </w:p>
    <w:p w:rsidR="007E353F" w:rsidRDefault="007E353F" w:rsidP="007E353F">
      <w:pPr>
        <w:pStyle w:val="Code"/>
      </w:pPr>
      <w:r>
        <w:t>$ cat /proc/1/status</w:t>
      </w:r>
    </w:p>
    <w:p w:rsidR="007E353F" w:rsidRDefault="007E353F" w:rsidP="007E353F">
      <w:pPr>
        <w:pStyle w:val="Code"/>
      </w:pPr>
      <w:r>
        <w:t xml:space="preserve">Name: init </w:t>
      </w:r>
      <w:r w:rsidR="00004E23">
        <w:rPr>
          <w:rFonts w:hint="eastAsia"/>
        </w:rPr>
        <w:tab/>
      </w:r>
      <w:r w:rsidR="00004E23">
        <w:rPr>
          <w:rFonts w:hint="eastAsia"/>
        </w:rPr>
        <w:tab/>
      </w:r>
      <w:r w:rsidR="00004E23">
        <w:rPr>
          <w:rFonts w:hint="eastAsia"/>
        </w:rPr>
        <w:tab/>
      </w:r>
      <w:r w:rsidR="00004E23">
        <w:rPr>
          <w:rFonts w:hint="eastAsia"/>
        </w:rPr>
        <w:tab/>
      </w:r>
      <w:r w:rsidR="001B04BB">
        <w:rPr>
          <w:rFonts w:hint="eastAsia"/>
        </w:rPr>
        <w:tab/>
      </w:r>
      <w:r w:rsidR="001B04BB">
        <w:rPr>
          <w:rFonts w:hint="eastAsia"/>
        </w:rPr>
        <w:tab/>
      </w:r>
      <w:r w:rsidR="001B04BB">
        <w:rPr>
          <w:rFonts w:hint="eastAsia"/>
        </w:rPr>
        <w:tab/>
      </w:r>
      <w:r w:rsidR="00C4300F">
        <w:rPr>
          <w:rFonts w:hint="eastAsia"/>
        </w:rPr>
        <w:t>进程运行的命令名</w:t>
      </w:r>
    </w:p>
    <w:p w:rsidR="007E353F" w:rsidRDefault="007E353F" w:rsidP="007E353F">
      <w:pPr>
        <w:pStyle w:val="Code"/>
      </w:pPr>
      <w:r>
        <w:t xml:space="preserve">State: S (sleeping) </w:t>
      </w:r>
      <w:r w:rsidR="00004E23">
        <w:rPr>
          <w:rFonts w:hint="eastAsia"/>
        </w:rPr>
        <w:tab/>
      </w:r>
      <w:r w:rsidR="001B04BB">
        <w:rPr>
          <w:rFonts w:hint="eastAsia"/>
        </w:rPr>
        <w:tab/>
      </w:r>
      <w:r w:rsidR="001B04BB">
        <w:rPr>
          <w:rFonts w:hint="eastAsia"/>
        </w:rPr>
        <w:tab/>
      </w:r>
      <w:r w:rsidR="001B04BB">
        <w:rPr>
          <w:rFonts w:hint="eastAsia"/>
        </w:rPr>
        <w:tab/>
      </w:r>
      <w:r w:rsidR="00C4300F">
        <w:rPr>
          <w:rFonts w:hint="eastAsia"/>
        </w:rPr>
        <w:t>进程状态</w:t>
      </w:r>
    </w:p>
    <w:p w:rsidR="007E353F" w:rsidRDefault="007E353F" w:rsidP="007E353F">
      <w:pPr>
        <w:pStyle w:val="Code"/>
      </w:pPr>
      <w:r>
        <w:t xml:space="preserve">Tgid: 1 </w:t>
      </w:r>
      <w:r w:rsidR="00004E23">
        <w:rPr>
          <w:rFonts w:hint="eastAsia"/>
        </w:rPr>
        <w:tab/>
      </w:r>
      <w:r w:rsidR="00004E23">
        <w:rPr>
          <w:rFonts w:hint="eastAsia"/>
        </w:rPr>
        <w:tab/>
      </w:r>
      <w:r w:rsidR="00004E23">
        <w:rPr>
          <w:rFonts w:hint="eastAsia"/>
        </w:rPr>
        <w:tab/>
      </w:r>
      <w:r w:rsidR="00004E23">
        <w:rPr>
          <w:rFonts w:hint="eastAsia"/>
        </w:rPr>
        <w:tab/>
      </w:r>
      <w:r w:rsidR="001B04BB">
        <w:rPr>
          <w:rFonts w:hint="eastAsia"/>
        </w:rPr>
        <w:tab/>
      </w:r>
      <w:r w:rsidR="001B04BB">
        <w:rPr>
          <w:rFonts w:hint="eastAsia"/>
        </w:rPr>
        <w:tab/>
      </w:r>
      <w:r w:rsidR="001B04BB">
        <w:rPr>
          <w:rFonts w:hint="eastAsia"/>
        </w:rPr>
        <w:tab/>
      </w:r>
      <w:r w:rsidR="00C4300F">
        <w:rPr>
          <w:rFonts w:hint="eastAsia"/>
        </w:rPr>
        <w:t>线程组</w:t>
      </w:r>
      <w:r w:rsidR="00C4300F">
        <w:rPr>
          <w:rFonts w:hint="eastAsia"/>
        </w:rPr>
        <w:t>ID</w:t>
      </w:r>
      <w:r w:rsidR="00C4300F">
        <w:rPr>
          <w:rFonts w:hint="eastAsia"/>
        </w:rPr>
        <w:t>（传统的</w:t>
      </w:r>
      <w:r w:rsidR="00C4300F">
        <w:rPr>
          <w:rFonts w:hint="eastAsia"/>
        </w:rPr>
        <w:t>PID</w:t>
      </w:r>
      <w:r w:rsidR="00C4300F">
        <w:rPr>
          <w:rFonts w:hint="eastAsia"/>
        </w:rPr>
        <w:t>，</w:t>
      </w:r>
      <w:r w:rsidR="00C4300F">
        <w:rPr>
          <w:rFonts w:hint="eastAsia"/>
        </w:rPr>
        <w:t>getpid()</w:t>
      </w:r>
      <w:r w:rsidR="00C4300F">
        <w:rPr>
          <w:rFonts w:hint="eastAsia"/>
        </w:rPr>
        <w:t>）</w:t>
      </w:r>
    </w:p>
    <w:p w:rsidR="007E353F" w:rsidRDefault="007E353F" w:rsidP="007E353F">
      <w:pPr>
        <w:pStyle w:val="Code"/>
      </w:pPr>
      <w:r>
        <w:t xml:space="preserve">Pid: 1 </w:t>
      </w:r>
      <w:r w:rsidR="00004E23">
        <w:rPr>
          <w:rFonts w:hint="eastAsia"/>
        </w:rPr>
        <w:tab/>
      </w:r>
      <w:r w:rsidR="00004E23">
        <w:rPr>
          <w:rFonts w:hint="eastAsia"/>
        </w:rPr>
        <w:tab/>
      </w:r>
      <w:r w:rsidR="00004E23">
        <w:rPr>
          <w:rFonts w:hint="eastAsia"/>
        </w:rPr>
        <w:tab/>
      </w:r>
      <w:r w:rsidR="00004E23">
        <w:rPr>
          <w:rFonts w:hint="eastAsia"/>
        </w:rPr>
        <w:tab/>
      </w:r>
      <w:r w:rsidR="00004E23">
        <w:rPr>
          <w:rFonts w:hint="eastAsia"/>
        </w:rPr>
        <w:tab/>
      </w:r>
      <w:r w:rsidR="001B04BB">
        <w:rPr>
          <w:rFonts w:hint="eastAsia"/>
        </w:rPr>
        <w:tab/>
      </w:r>
      <w:r w:rsidR="001B04BB">
        <w:rPr>
          <w:rFonts w:hint="eastAsia"/>
        </w:rPr>
        <w:tab/>
      </w:r>
      <w:r w:rsidR="001B04BB">
        <w:rPr>
          <w:rFonts w:hint="eastAsia"/>
        </w:rPr>
        <w:tab/>
      </w:r>
      <w:r w:rsidR="00C4300F">
        <w:rPr>
          <w:rFonts w:hint="eastAsia"/>
        </w:rPr>
        <w:t>实际上是线程</w:t>
      </w:r>
      <w:r w:rsidR="00C4300F">
        <w:rPr>
          <w:rFonts w:hint="eastAsia"/>
        </w:rPr>
        <w:t>ID</w:t>
      </w:r>
      <w:r w:rsidR="00C4300F">
        <w:rPr>
          <w:rFonts w:hint="eastAsia"/>
        </w:rPr>
        <w:t>（</w:t>
      </w:r>
      <w:r w:rsidR="00C4300F">
        <w:t>gettid</w:t>
      </w:r>
      <w:r w:rsidR="00C4300F">
        <w:rPr>
          <w:rFonts w:hint="eastAsia"/>
        </w:rPr>
        <w:t>()</w:t>
      </w:r>
      <w:r w:rsidR="00C4300F">
        <w:rPr>
          <w:rFonts w:hint="eastAsia"/>
        </w:rPr>
        <w:t>）</w:t>
      </w:r>
    </w:p>
    <w:p w:rsidR="007E353F" w:rsidRDefault="007E353F" w:rsidP="007E353F">
      <w:pPr>
        <w:pStyle w:val="Code"/>
      </w:pPr>
      <w:r>
        <w:t xml:space="preserve">PPid: 0 </w:t>
      </w:r>
      <w:r w:rsidR="00004E23">
        <w:rPr>
          <w:rFonts w:hint="eastAsia"/>
        </w:rPr>
        <w:tab/>
      </w:r>
      <w:r w:rsidR="00004E23">
        <w:rPr>
          <w:rFonts w:hint="eastAsia"/>
        </w:rPr>
        <w:tab/>
      </w:r>
      <w:r w:rsidR="00004E23">
        <w:rPr>
          <w:rFonts w:hint="eastAsia"/>
        </w:rPr>
        <w:tab/>
      </w:r>
      <w:r w:rsidR="00004E23">
        <w:rPr>
          <w:rFonts w:hint="eastAsia"/>
        </w:rPr>
        <w:tab/>
      </w:r>
      <w:r w:rsidR="001B04BB">
        <w:rPr>
          <w:rFonts w:hint="eastAsia"/>
        </w:rPr>
        <w:tab/>
      </w:r>
      <w:r w:rsidR="001B04BB">
        <w:rPr>
          <w:rFonts w:hint="eastAsia"/>
        </w:rPr>
        <w:tab/>
      </w:r>
      <w:r w:rsidR="001B04BB">
        <w:rPr>
          <w:rFonts w:hint="eastAsia"/>
        </w:rPr>
        <w:tab/>
      </w:r>
      <w:r w:rsidR="00C4300F">
        <w:rPr>
          <w:rFonts w:hint="eastAsia"/>
        </w:rPr>
        <w:t>父进程</w:t>
      </w:r>
      <w:r w:rsidR="00C4300F">
        <w:rPr>
          <w:rFonts w:hint="eastAsia"/>
        </w:rPr>
        <w:t>ID</w:t>
      </w:r>
    </w:p>
    <w:p w:rsidR="007E353F" w:rsidRDefault="007E353F" w:rsidP="007E353F">
      <w:pPr>
        <w:pStyle w:val="Code"/>
      </w:pPr>
      <w:r>
        <w:t xml:space="preserve">TracerPid: 0 </w:t>
      </w:r>
      <w:r w:rsidR="00004E23">
        <w:rPr>
          <w:rFonts w:hint="eastAsia"/>
        </w:rPr>
        <w:tab/>
      </w:r>
      <w:r w:rsidR="00004E23">
        <w:rPr>
          <w:rFonts w:hint="eastAsia"/>
        </w:rPr>
        <w:tab/>
      </w:r>
      <w:r w:rsidR="00004E23">
        <w:rPr>
          <w:rFonts w:hint="eastAsia"/>
        </w:rPr>
        <w:tab/>
      </w:r>
      <w:r w:rsidR="001B04BB">
        <w:rPr>
          <w:rFonts w:hint="eastAsia"/>
        </w:rPr>
        <w:tab/>
      </w:r>
      <w:r w:rsidR="001B04BB">
        <w:rPr>
          <w:rFonts w:hint="eastAsia"/>
        </w:rPr>
        <w:tab/>
      </w:r>
      <w:r w:rsidR="001B04BB">
        <w:rPr>
          <w:rFonts w:hint="eastAsia"/>
        </w:rPr>
        <w:tab/>
      </w:r>
      <w:r w:rsidR="00C4300F">
        <w:rPr>
          <w:rFonts w:hint="eastAsia"/>
        </w:rPr>
        <w:t>跟踪进程的</w:t>
      </w:r>
      <w:r w:rsidR="00C4300F">
        <w:rPr>
          <w:rFonts w:hint="eastAsia"/>
        </w:rPr>
        <w:t>PID</w:t>
      </w:r>
      <w:r w:rsidR="00C4300F">
        <w:rPr>
          <w:rFonts w:hint="eastAsia"/>
        </w:rPr>
        <w:t>（没有跟踪则为</w:t>
      </w:r>
      <w:r>
        <w:t>0</w:t>
      </w:r>
      <w:r w:rsidR="00C4300F">
        <w:rPr>
          <w:rFonts w:hint="eastAsia"/>
        </w:rPr>
        <w:t>）</w:t>
      </w:r>
    </w:p>
    <w:p w:rsidR="007E353F" w:rsidRDefault="007E353F" w:rsidP="007E353F">
      <w:pPr>
        <w:pStyle w:val="Code"/>
      </w:pPr>
      <w:r>
        <w:t xml:space="preserve">Uid: 0 0 0 0 </w:t>
      </w:r>
      <w:r w:rsidR="00004E23">
        <w:rPr>
          <w:rFonts w:hint="eastAsia"/>
        </w:rPr>
        <w:tab/>
      </w:r>
      <w:r w:rsidR="00004E23">
        <w:rPr>
          <w:rFonts w:hint="eastAsia"/>
        </w:rPr>
        <w:tab/>
      </w:r>
      <w:r w:rsidR="00004E23">
        <w:rPr>
          <w:rFonts w:hint="eastAsia"/>
        </w:rPr>
        <w:tab/>
      </w:r>
      <w:r w:rsidR="001B04BB">
        <w:rPr>
          <w:rFonts w:hint="eastAsia"/>
        </w:rPr>
        <w:tab/>
      </w:r>
      <w:r w:rsidR="001B04BB">
        <w:rPr>
          <w:rFonts w:hint="eastAsia"/>
        </w:rPr>
        <w:tab/>
      </w:r>
      <w:r w:rsidR="001B04BB">
        <w:rPr>
          <w:rFonts w:hint="eastAsia"/>
        </w:rPr>
        <w:tab/>
      </w:r>
      <w:r w:rsidR="00C4300F">
        <w:rPr>
          <w:rFonts w:hint="eastAsia"/>
        </w:rPr>
        <w:t>实际、有效、保存设置、文件系统用户</w:t>
      </w:r>
      <w:r w:rsidR="00C4300F">
        <w:rPr>
          <w:rFonts w:hint="eastAsia"/>
        </w:rPr>
        <w:t>ID</w:t>
      </w:r>
    </w:p>
    <w:p w:rsidR="007E353F" w:rsidRDefault="007E353F" w:rsidP="007E353F">
      <w:pPr>
        <w:pStyle w:val="Code"/>
      </w:pPr>
      <w:r>
        <w:t xml:space="preserve">Gid: 0 0 0 0 </w:t>
      </w:r>
      <w:r w:rsidR="00004E23">
        <w:rPr>
          <w:rFonts w:hint="eastAsia"/>
        </w:rPr>
        <w:tab/>
      </w:r>
      <w:r w:rsidR="00004E23">
        <w:rPr>
          <w:rFonts w:hint="eastAsia"/>
        </w:rPr>
        <w:tab/>
      </w:r>
      <w:r w:rsidR="00004E23">
        <w:rPr>
          <w:rFonts w:hint="eastAsia"/>
        </w:rPr>
        <w:tab/>
      </w:r>
      <w:r w:rsidR="001B04BB">
        <w:rPr>
          <w:rFonts w:hint="eastAsia"/>
        </w:rPr>
        <w:tab/>
      </w:r>
      <w:r w:rsidR="001B04BB">
        <w:rPr>
          <w:rFonts w:hint="eastAsia"/>
        </w:rPr>
        <w:tab/>
      </w:r>
      <w:r w:rsidR="001B04BB">
        <w:rPr>
          <w:rFonts w:hint="eastAsia"/>
        </w:rPr>
        <w:tab/>
      </w:r>
      <w:r w:rsidR="00C4300F">
        <w:rPr>
          <w:rFonts w:hint="eastAsia"/>
        </w:rPr>
        <w:t>实际、有效、保存设置、文件系统组</w:t>
      </w:r>
      <w:r w:rsidR="00C4300F">
        <w:rPr>
          <w:rFonts w:hint="eastAsia"/>
        </w:rPr>
        <w:t>ID</w:t>
      </w:r>
    </w:p>
    <w:p w:rsidR="007E353F" w:rsidRDefault="007E353F" w:rsidP="007E353F">
      <w:pPr>
        <w:pStyle w:val="Code"/>
      </w:pPr>
      <w:r>
        <w:t xml:space="preserve">FDSize: 256 </w:t>
      </w:r>
      <w:r w:rsidR="00004E23">
        <w:rPr>
          <w:rFonts w:hint="eastAsia"/>
        </w:rPr>
        <w:tab/>
      </w:r>
      <w:r w:rsidR="00004E23">
        <w:rPr>
          <w:rFonts w:hint="eastAsia"/>
        </w:rPr>
        <w:tab/>
      </w:r>
      <w:r w:rsidR="00004E23">
        <w:rPr>
          <w:rFonts w:hint="eastAsia"/>
        </w:rPr>
        <w:tab/>
      </w:r>
      <w:r w:rsidR="001B04BB">
        <w:rPr>
          <w:rFonts w:hint="eastAsia"/>
        </w:rPr>
        <w:tab/>
      </w:r>
      <w:r w:rsidR="001B04BB">
        <w:rPr>
          <w:rFonts w:hint="eastAsia"/>
        </w:rPr>
        <w:tab/>
      </w:r>
      <w:r w:rsidR="001B04BB">
        <w:rPr>
          <w:rFonts w:hint="eastAsia"/>
        </w:rPr>
        <w:tab/>
      </w:r>
      <w:r w:rsidR="00A32DC3">
        <w:rPr>
          <w:rFonts w:hint="eastAsia"/>
        </w:rPr>
        <w:t>当前已分配的</w:t>
      </w:r>
      <w:r w:rsidR="00A32DC3">
        <w:rPr>
          <w:rFonts w:hint="eastAsia"/>
        </w:rPr>
        <w:t xml:space="preserve"> #</w:t>
      </w:r>
      <w:r>
        <w:t>of</w:t>
      </w:r>
      <w:r w:rsidR="00A32DC3">
        <w:rPr>
          <w:rFonts w:hint="eastAsia"/>
        </w:rPr>
        <w:t>文件描述符</w:t>
      </w:r>
      <w:r>
        <w:t>slots</w:t>
      </w:r>
    </w:p>
    <w:p w:rsidR="007E353F" w:rsidRDefault="007E353F" w:rsidP="007E353F">
      <w:pPr>
        <w:pStyle w:val="Code"/>
      </w:pPr>
      <w:r>
        <w:t xml:space="preserve">Groups: </w:t>
      </w:r>
      <w:r w:rsidR="00004E23">
        <w:rPr>
          <w:rFonts w:hint="eastAsia"/>
        </w:rPr>
        <w:tab/>
      </w:r>
      <w:r w:rsidR="00004E23">
        <w:rPr>
          <w:rFonts w:hint="eastAsia"/>
        </w:rPr>
        <w:tab/>
      </w:r>
      <w:r w:rsidR="00004E23">
        <w:rPr>
          <w:rFonts w:hint="eastAsia"/>
        </w:rPr>
        <w:tab/>
      </w:r>
      <w:r w:rsidR="00004E23">
        <w:rPr>
          <w:rFonts w:hint="eastAsia"/>
        </w:rPr>
        <w:tab/>
      </w:r>
      <w:r w:rsidR="001B04BB">
        <w:rPr>
          <w:rFonts w:hint="eastAsia"/>
        </w:rPr>
        <w:tab/>
      </w:r>
      <w:r w:rsidR="001B04BB">
        <w:rPr>
          <w:rFonts w:hint="eastAsia"/>
        </w:rPr>
        <w:tab/>
      </w:r>
      <w:r w:rsidR="001B04BB">
        <w:rPr>
          <w:rFonts w:hint="eastAsia"/>
        </w:rPr>
        <w:tab/>
      </w:r>
      <w:r w:rsidR="00A32DC3">
        <w:rPr>
          <w:rFonts w:hint="eastAsia"/>
        </w:rPr>
        <w:t>附加组</w:t>
      </w:r>
      <w:r w:rsidR="00A32DC3">
        <w:rPr>
          <w:rFonts w:hint="eastAsia"/>
        </w:rPr>
        <w:t>ID</w:t>
      </w:r>
    </w:p>
    <w:p w:rsidR="007E353F" w:rsidRDefault="007E353F" w:rsidP="007E353F">
      <w:pPr>
        <w:pStyle w:val="Code"/>
      </w:pPr>
      <w:r>
        <w:t xml:space="preserve">VmPeak: 852 kB </w:t>
      </w:r>
      <w:r w:rsidR="00004E23">
        <w:rPr>
          <w:rFonts w:hint="eastAsia"/>
        </w:rPr>
        <w:tab/>
      </w:r>
      <w:r w:rsidR="00004E23">
        <w:rPr>
          <w:rFonts w:hint="eastAsia"/>
        </w:rPr>
        <w:tab/>
      </w:r>
      <w:r w:rsidR="001B04BB">
        <w:rPr>
          <w:rFonts w:hint="eastAsia"/>
        </w:rPr>
        <w:tab/>
      </w:r>
      <w:r w:rsidR="001B04BB">
        <w:rPr>
          <w:rFonts w:hint="eastAsia"/>
        </w:rPr>
        <w:tab/>
      </w:r>
      <w:r w:rsidR="001B04BB">
        <w:rPr>
          <w:rFonts w:hint="eastAsia"/>
        </w:rPr>
        <w:tab/>
      </w:r>
      <w:r w:rsidR="00A32DC3">
        <w:rPr>
          <w:rFonts w:hint="eastAsia"/>
        </w:rPr>
        <w:t>虚拟内存大小峰值</w:t>
      </w:r>
    </w:p>
    <w:p w:rsidR="007E353F" w:rsidRDefault="007E353F" w:rsidP="007E353F">
      <w:pPr>
        <w:pStyle w:val="Code"/>
      </w:pPr>
      <w:r>
        <w:t xml:space="preserve">VmSize: 724 kB </w:t>
      </w:r>
      <w:r w:rsidR="00004E23">
        <w:rPr>
          <w:rFonts w:hint="eastAsia"/>
        </w:rPr>
        <w:tab/>
      </w:r>
      <w:r w:rsidR="00004E23">
        <w:rPr>
          <w:rFonts w:hint="eastAsia"/>
        </w:rPr>
        <w:tab/>
      </w:r>
      <w:r w:rsidR="001B04BB">
        <w:rPr>
          <w:rFonts w:hint="eastAsia"/>
        </w:rPr>
        <w:tab/>
      </w:r>
      <w:r w:rsidR="001B04BB">
        <w:rPr>
          <w:rFonts w:hint="eastAsia"/>
        </w:rPr>
        <w:tab/>
      </w:r>
      <w:r w:rsidR="001B04BB">
        <w:rPr>
          <w:rFonts w:hint="eastAsia"/>
        </w:rPr>
        <w:tab/>
      </w:r>
      <w:r w:rsidR="00A32DC3">
        <w:rPr>
          <w:rFonts w:hint="eastAsia"/>
        </w:rPr>
        <w:t>虚拟内存</w:t>
      </w:r>
      <w:r w:rsidR="0053384D">
        <w:rPr>
          <w:rFonts w:hint="eastAsia"/>
        </w:rPr>
        <w:t>当前</w:t>
      </w:r>
      <w:r w:rsidR="00A32DC3">
        <w:rPr>
          <w:rFonts w:hint="eastAsia"/>
        </w:rPr>
        <w:t>大小</w:t>
      </w:r>
    </w:p>
    <w:p w:rsidR="007E353F" w:rsidRDefault="007E353F" w:rsidP="007E353F">
      <w:pPr>
        <w:pStyle w:val="Code"/>
      </w:pPr>
      <w:r>
        <w:t xml:space="preserve">VmLck: 0 kB </w:t>
      </w:r>
      <w:r w:rsidR="00004E23">
        <w:rPr>
          <w:rFonts w:hint="eastAsia"/>
        </w:rPr>
        <w:tab/>
      </w:r>
      <w:r w:rsidR="00004E23">
        <w:rPr>
          <w:rFonts w:hint="eastAsia"/>
        </w:rPr>
        <w:tab/>
      </w:r>
      <w:r w:rsidR="00004E23">
        <w:rPr>
          <w:rFonts w:hint="eastAsia"/>
        </w:rPr>
        <w:tab/>
      </w:r>
      <w:r w:rsidR="001B04BB">
        <w:rPr>
          <w:rFonts w:hint="eastAsia"/>
        </w:rPr>
        <w:tab/>
      </w:r>
      <w:r w:rsidR="001B04BB">
        <w:rPr>
          <w:rFonts w:hint="eastAsia"/>
        </w:rPr>
        <w:tab/>
      </w:r>
      <w:r w:rsidR="001B04BB">
        <w:rPr>
          <w:rFonts w:hint="eastAsia"/>
        </w:rPr>
        <w:tab/>
      </w:r>
      <w:r w:rsidR="00A32DC3">
        <w:rPr>
          <w:rFonts w:hint="eastAsia"/>
        </w:rPr>
        <w:t>锁定内存</w:t>
      </w:r>
    </w:p>
    <w:p w:rsidR="007E353F" w:rsidRDefault="007E353F" w:rsidP="007E353F">
      <w:pPr>
        <w:pStyle w:val="Code"/>
      </w:pPr>
      <w:r>
        <w:t xml:space="preserve">VmHWM: 288 kB </w:t>
      </w:r>
      <w:r w:rsidR="00004E23">
        <w:rPr>
          <w:rFonts w:hint="eastAsia"/>
        </w:rPr>
        <w:tab/>
      </w:r>
      <w:r w:rsidR="00004E23">
        <w:rPr>
          <w:rFonts w:hint="eastAsia"/>
        </w:rPr>
        <w:tab/>
      </w:r>
      <w:r w:rsidR="00004E23">
        <w:rPr>
          <w:rFonts w:hint="eastAsia"/>
        </w:rPr>
        <w:tab/>
      </w:r>
      <w:r w:rsidR="001B04BB">
        <w:rPr>
          <w:rFonts w:hint="eastAsia"/>
        </w:rPr>
        <w:tab/>
      </w:r>
      <w:r w:rsidR="001B04BB">
        <w:rPr>
          <w:rFonts w:hint="eastAsia"/>
        </w:rPr>
        <w:tab/>
      </w:r>
      <w:r w:rsidR="001B04BB">
        <w:rPr>
          <w:rFonts w:hint="eastAsia"/>
        </w:rPr>
        <w:tab/>
      </w:r>
      <w:r>
        <w:t>resident set</w:t>
      </w:r>
      <w:r w:rsidR="00A32DC3">
        <w:rPr>
          <w:rFonts w:hint="eastAsia"/>
        </w:rPr>
        <w:t>大小峰值</w:t>
      </w:r>
    </w:p>
    <w:p w:rsidR="007E353F" w:rsidRDefault="007E353F" w:rsidP="007E353F">
      <w:pPr>
        <w:pStyle w:val="Code"/>
      </w:pPr>
      <w:r>
        <w:t xml:space="preserve">VmRSS: 288 kB </w:t>
      </w:r>
      <w:r w:rsidR="00004E23">
        <w:rPr>
          <w:rFonts w:hint="eastAsia"/>
        </w:rPr>
        <w:tab/>
      </w:r>
      <w:r w:rsidR="00004E23">
        <w:rPr>
          <w:rFonts w:hint="eastAsia"/>
        </w:rPr>
        <w:tab/>
      </w:r>
      <w:r w:rsidR="00004E23">
        <w:rPr>
          <w:rFonts w:hint="eastAsia"/>
        </w:rPr>
        <w:tab/>
      </w:r>
      <w:r w:rsidR="001B04BB">
        <w:rPr>
          <w:rFonts w:hint="eastAsia"/>
        </w:rPr>
        <w:tab/>
      </w:r>
      <w:r w:rsidR="001B04BB">
        <w:rPr>
          <w:rFonts w:hint="eastAsia"/>
        </w:rPr>
        <w:tab/>
      </w:r>
      <w:r w:rsidR="001B04BB">
        <w:rPr>
          <w:rFonts w:hint="eastAsia"/>
        </w:rPr>
        <w:tab/>
      </w:r>
      <w:r>
        <w:t>resident</w:t>
      </w:r>
      <w:r w:rsidR="0053384D">
        <w:rPr>
          <w:rFonts w:hint="eastAsia"/>
        </w:rPr>
        <w:t xml:space="preserve"> set</w:t>
      </w:r>
      <w:r w:rsidR="00A32DC3">
        <w:rPr>
          <w:rFonts w:hint="eastAsia"/>
        </w:rPr>
        <w:t>当前大小</w:t>
      </w:r>
    </w:p>
    <w:p w:rsidR="007E353F" w:rsidRDefault="007E353F" w:rsidP="007E353F">
      <w:pPr>
        <w:pStyle w:val="Code"/>
      </w:pPr>
      <w:r>
        <w:t xml:space="preserve">VmData: 148 kB </w:t>
      </w:r>
      <w:r w:rsidR="00004E23">
        <w:rPr>
          <w:rFonts w:hint="eastAsia"/>
        </w:rPr>
        <w:tab/>
      </w:r>
      <w:r w:rsidR="00004E23">
        <w:rPr>
          <w:rFonts w:hint="eastAsia"/>
        </w:rPr>
        <w:tab/>
      </w:r>
      <w:r w:rsidR="001B04BB">
        <w:rPr>
          <w:rFonts w:hint="eastAsia"/>
        </w:rPr>
        <w:tab/>
      </w:r>
      <w:r w:rsidR="001B04BB">
        <w:rPr>
          <w:rFonts w:hint="eastAsia"/>
        </w:rPr>
        <w:tab/>
      </w:r>
      <w:r w:rsidR="001B04BB">
        <w:rPr>
          <w:rFonts w:hint="eastAsia"/>
        </w:rPr>
        <w:tab/>
      </w:r>
      <w:r w:rsidR="00CD7918">
        <w:rPr>
          <w:rFonts w:hint="eastAsia"/>
        </w:rPr>
        <w:t>数据段大小</w:t>
      </w:r>
    </w:p>
    <w:p w:rsidR="007E353F" w:rsidRDefault="007E353F" w:rsidP="007E353F">
      <w:pPr>
        <w:pStyle w:val="Code"/>
      </w:pPr>
      <w:r>
        <w:t xml:space="preserve">VmStk: 88 kB </w:t>
      </w:r>
      <w:r w:rsidR="00004E23">
        <w:rPr>
          <w:rFonts w:hint="eastAsia"/>
        </w:rPr>
        <w:tab/>
      </w:r>
      <w:r w:rsidR="00004E23">
        <w:rPr>
          <w:rFonts w:hint="eastAsia"/>
        </w:rPr>
        <w:tab/>
      </w:r>
      <w:r w:rsidR="00004E23">
        <w:rPr>
          <w:rFonts w:hint="eastAsia"/>
        </w:rPr>
        <w:tab/>
      </w:r>
      <w:r w:rsidR="001B04BB">
        <w:rPr>
          <w:rFonts w:hint="eastAsia"/>
        </w:rPr>
        <w:tab/>
      </w:r>
      <w:r w:rsidR="001B04BB">
        <w:rPr>
          <w:rFonts w:hint="eastAsia"/>
        </w:rPr>
        <w:tab/>
      </w:r>
      <w:r w:rsidR="001B04BB">
        <w:rPr>
          <w:rFonts w:hint="eastAsia"/>
        </w:rPr>
        <w:tab/>
      </w:r>
      <w:r w:rsidR="00CD7918">
        <w:rPr>
          <w:rFonts w:hint="eastAsia"/>
        </w:rPr>
        <w:t>堆栈大小</w:t>
      </w:r>
    </w:p>
    <w:p w:rsidR="007E353F" w:rsidRDefault="007E353F" w:rsidP="007E353F">
      <w:pPr>
        <w:pStyle w:val="Code"/>
      </w:pPr>
      <w:r>
        <w:t xml:space="preserve">VmExe: 484 kB </w:t>
      </w:r>
      <w:r w:rsidR="00004E23">
        <w:rPr>
          <w:rFonts w:hint="eastAsia"/>
        </w:rPr>
        <w:tab/>
      </w:r>
      <w:r w:rsidR="00004E23">
        <w:rPr>
          <w:rFonts w:hint="eastAsia"/>
        </w:rPr>
        <w:tab/>
      </w:r>
      <w:r w:rsidR="00004E23">
        <w:rPr>
          <w:rFonts w:hint="eastAsia"/>
        </w:rPr>
        <w:tab/>
      </w:r>
      <w:r w:rsidR="001B04BB">
        <w:rPr>
          <w:rFonts w:hint="eastAsia"/>
        </w:rPr>
        <w:tab/>
      </w:r>
      <w:r w:rsidR="001B04BB">
        <w:rPr>
          <w:rFonts w:hint="eastAsia"/>
        </w:rPr>
        <w:tab/>
      </w:r>
      <w:r w:rsidR="001B04BB">
        <w:rPr>
          <w:rFonts w:hint="eastAsia"/>
        </w:rPr>
        <w:tab/>
      </w:r>
      <w:r w:rsidR="00CD7918">
        <w:rPr>
          <w:rFonts w:hint="eastAsia"/>
        </w:rPr>
        <w:t>文本段（可执行代码）大小</w:t>
      </w:r>
    </w:p>
    <w:p w:rsidR="007E353F" w:rsidRDefault="007E353F" w:rsidP="007E353F">
      <w:pPr>
        <w:pStyle w:val="Code"/>
      </w:pPr>
      <w:r>
        <w:t xml:space="preserve">VmLib: 0 kB </w:t>
      </w:r>
      <w:r w:rsidR="00004E23">
        <w:rPr>
          <w:rFonts w:hint="eastAsia"/>
        </w:rPr>
        <w:tab/>
      </w:r>
      <w:r w:rsidR="00004E23">
        <w:rPr>
          <w:rFonts w:hint="eastAsia"/>
        </w:rPr>
        <w:tab/>
      </w:r>
      <w:r w:rsidR="00004E23">
        <w:rPr>
          <w:rFonts w:hint="eastAsia"/>
        </w:rPr>
        <w:tab/>
      </w:r>
      <w:r w:rsidR="001B04BB">
        <w:rPr>
          <w:rFonts w:hint="eastAsia"/>
        </w:rPr>
        <w:tab/>
      </w:r>
      <w:r w:rsidR="001B04BB">
        <w:rPr>
          <w:rFonts w:hint="eastAsia"/>
        </w:rPr>
        <w:tab/>
      </w:r>
      <w:r w:rsidR="001B04BB">
        <w:rPr>
          <w:rFonts w:hint="eastAsia"/>
        </w:rPr>
        <w:tab/>
      </w:r>
      <w:r w:rsidR="00CD7918">
        <w:rPr>
          <w:rFonts w:hint="eastAsia"/>
        </w:rPr>
        <w:t>共享库代码大小</w:t>
      </w:r>
    </w:p>
    <w:p w:rsidR="007E353F" w:rsidRDefault="007E353F" w:rsidP="007E353F">
      <w:pPr>
        <w:pStyle w:val="Code"/>
      </w:pPr>
      <w:r>
        <w:t xml:space="preserve">VmPTE: 12 kB </w:t>
      </w:r>
      <w:r w:rsidR="00004E23">
        <w:rPr>
          <w:rFonts w:hint="eastAsia"/>
        </w:rPr>
        <w:tab/>
      </w:r>
      <w:r w:rsidR="00004E23">
        <w:rPr>
          <w:rFonts w:hint="eastAsia"/>
        </w:rPr>
        <w:tab/>
      </w:r>
      <w:r w:rsidR="00004E23">
        <w:rPr>
          <w:rFonts w:hint="eastAsia"/>
        </w:rPr>
        <w:tab/>
      </w:r>
      <w:r w:rsidR="001B04BB">
        <w:rPr>
          <w:rFonts w:hint="eastAsia"/>
        </w:rPr>
        <w:tab/>
      </w:r>
      <w:r w:rsidR="001B04BB">
        <w:rPr>
          <w:rFonts w:hint="eastAsia"/>
        </w:rPr>
        <w:tab/>
      </w:r>
      <w:r w:rsidR="001B04BB">
        <w:rPr>
          <w:rFonts w:hint="eastAsia"/>
        </w:rPr>
        <w:tab/>
      </w:r>
      <w:r w:rsidR="00CD7918">
        <w:rPr>
          <w:rFonts w:hint="eastAsia"/>
        </w:rPr>
        <w:t>页表大小（</w:t>
      </w:r>
      <w:r>
        <w:t>2.6.10</w:t>
      </w:r>
      <w:r w:rsidR="00CD7918">
        <w:rPr>
          <w:rFonts w:hint="eastAsia"/>
        </w:rPr>
        <w:t>起）</w:t>
      </w:r>
    </w:p>
    <w:p w:rsidR="007E353F" w:rsidRDefault="007E353F" w:rsidP="007E353F">
      <w:pPr>
        <w:pStyle w:val="Code"/>
      </w:pPr>
      <w:r>
        <w:t xml:space="preserve">Threads: 1 </w:t>
      </w:r>
      <w:r w:rsidR="00004E23">
        <w:rPr>
          <w:rFonts w:hint="eastAsia"/>
        </w:rPr>
        <w:tab/>
      </w:r>
      <w:r w:rsidR="00004E23">
        <w:rPr>
          <w:rFonts w:hint="eastAsia"/>
        </w:rPr>
        <w:tab/>
      </w:r>
      <w:r w:rsidR="00004E23">
        <w:rPr>
          <w:rFonts w:hint="eastAsia"/>
        </w:rPr>
        <w:tab/>
      </w:r>
      <w:r w:rsidR="00004E23">
        <w:rPr>
          <w:rFonts w:hint="eastAsia"/>
        </w:rPr>
        <w:tab/>
      </w:r>
      <w:r w:rsidR="001B04BB">
        <w:rPr>
          <w:rFonts w:hint="eastAsia"/>
        </w:rPr>
        <w:tab/>
      </w:r>
      <w:r w:rsidR="001B04BB">
        <w:rPr>
          <w:rFonts w:hint="eastAsia"/>
        </w:rPr>
        <w:tab/>
      </w:r>
      <w:r w:rsidR="001B04BB">
        <w:rPr>
          <w:rFonts w:hint="eastAsia"/>
        </w:rPr>
        <w:tab/>
      </w:r>
      <w:r w:rsidR="00CD7918">
        <w:rPr>
          <w:rFonts w:hint="eastAsia"/>
        </w:rPr>
        <w:t>本线程的线程组</w:t>
      </w:r>
      <w:r w:rsidR="00CD7918">
        <w:t>#</w:t>
      </w:r>
      <w:r>
        <w:t>of threads</w:t>
      </w:r>
    </w:p>
    <w:p w:rsidR="007E353F" w:rsidRDefault="007E353F" w:rsidP="007E353F">
      <w:pPr>
        <w:pStyle w:val="Code"/>
      </w:pPr>
      <w:r>
        <w:t xml:space="preserve">SigQ: 0/3067 </w:t>
      </w:r>
      <w:r w:rsidR="00004E23">
        <w:rPr>
          <w:rFonts w:hint="eastAsia"/>
        </w:rPr>
        <w:tab/>
      </w:r>
      <w:r w:rsidR="00004E23">
        <w:rPr>
          <w:rFonts w:hint="eastAsia"/>
        </w:rPr>
        <w:tab/>
      </w:r>
      <w:r w:rsidR="00004E23">
        <w:rPr>
          <w:rFonts w:hint="eastAsia"/>
        </w:rPr>
        <w:tab/>
      </w:r>
      <w:r w:rsidR="001B04BB">
        <w:rPr>
          <w:rFonts w:hint="eastAsia"/>
        </w:rPr>
        <w:tab/>
      </w:r>
      <w:r w:rsidR="001B04BB">
        <w:rPr>
          <w:rFonts w:hint="eastAsia"/>
        </w:rPr>
        <w:tab/>
      </w:r>
      <w:r w:rsidR="001B04BB">
        <w:rPr>
          <w:rFonts w:hint="eastAsia"/>
        </w:rPr>
        <w:tab/>
      </w:r>
      <w:r w:rsidR="00CD7918">
        <w:rPr>
          <w:rFonts w:hint="eastAsia"/>
        </w:rPr>
        <w:t>当前</w:t>
      </w:r>
      <w:r w:rsidR="00CD7918">
        <w:rPr>
          <w:rFonts w:hint="eastAsia"/>
        </w:rPr>
        <w:t>/</w:t>
      </w:r>
      <w:r w:rsidR="00CD7918">
        <w:rPr>
          <w:rFonts w:hint="eastAsia"/>
        </w:rPr>
        <w:t>最大排队的信号（</w:t>
      </w:r>
      <w:r w:rsidR="00CD7918">
        <w:t>since 2.6.12</w:t>
      </w:r>
      <w:r w:rsidR="00CD7918">
        <w:rPr>
          <w:rFonts w:hint="eastAsia"/>
        </w:rPr>
        <w:t>起）</w:t>
      </w:r>
    </w:p>
    <w:p w:rsidR="007E353F" w:rsidRDefault="007E353F" w:rsidP="007E353F">
      <w:pPr>
        <w:pStyle w:val="Code"/>
      </w:pPr>
      <w:r>
        <w:t xml:space="preserve">SigPnd: 0000000000000000 </w:t>
      </w:r>
      <w:r w:rsidR="001B04BB">
        <w:rPr>
          <w:rFonts w:hint="eastAsia"/>
        </w:rPr>
        <w:tab/>
      </w:r>
      <w:r w:rsidR="001B04BB">
        <w:rPr>
          <w:rFonts w:hint="eastAsia"/>
        </w:rPr>
        <w:tab/>
      </w:r>
      <w:r w:rsidR="001B04BB">
        <w:rPr>
          <w:rFonts w:hint="eastAsia"/>
        </w:rPr>
        <w:tab/>
      </w:r>
      <w:r w:rsidR="00DE1CD5">
        <w:rPr>
          <w:rFonts w:hint="eastAsia"/>
        </w:rPr>
        <w:t>线程挂起的信号</w:t>
      </w:r>
    </w:p>
    <w:p w:rsidR="007E353F" w:rsidRDefault="007E353F" w:rsidP="007E353F">
      <w:pPr>
        <w:pStyle w:val="Code"/>
      </w:pPr>
      <w:r>
        <w:t xml:space="preserve">ShdPnd: 0000000000000000 </w:t>
      </w:r>
      <w:r w:rsidR="001B04BB">
        <w:rPr>
          <w:rFonts w:hint="eastAsia"/>
        </w:rPr>
        <w:tab/>
      </w:r>
      <w:r w:rsidR="001B04BB">
        <w:rPr>
          <w:rFonts w:hint="eastAsia"/>
        </w:rPr>
        <w:tab/>
      </w:r>
      <w:r w:rsidR="001B04BB">
        <w:rPr>
          <w:rFonts w:hint="eastAsia"/>
        </w:rPr>
        <w:tab/>
      </w:r>
      <w:r w:rsidR="00DE1CD5">
        <w:rPr>
          <w:rFonts w:hint="eastAsia"/>
        </w:rPr>
        <w:t>进程挂起的信号（</w:t>
      </w:r>
      <w:r w:rsidR="00DE1CD5">
        <w:t>since 2.6</w:t>
      </w:r>
      <w:r w:rsidR="00DE1CD5">
        <w:rPr>
          <w:rFonts w:hint="eastAsia"/>
        </w:rPr>
        <w:t>起）</w:t>
      </w:r>
    </w:p>
    <w:p w:rsidR="007E353F" w:rsidRDefault="007E353F" w:rsidP="007E353F">
      <w:pPr>
        <w:pStyle w:val="Code"/>
      </w:pPr>
      <w:r>
        <w:t xml:space="preserve">SigBlk: 0000000000000000 </w:t>
      </w:r>
      <w:r w:rsidR="001B04BB">
        <w:rPr>
          <w:rFonts w:hint="eastAsia"/>
        </w:rPr>
        <w:tab/>
      </w:r>
      <w:r w:rsidR="001B04BB">
        <w:rPr>
          <w:rFonts w:hint="eastAsia"/>
        </w:rPr>
        <w:tab/>
      </w:r>
      <w:r w:rsidR="001B04BB">
        <w:rPr>
          <w:rFonts w:hint="eastAsia"/>
        </w:rPr>
        <w:tab/>
      </w:r>
      <w:r w:rsidR="00DE1CD5">
        <w:rPr>
          <w:rFonts w:hint="eastAsia"/>
        </w:rPr>
        <w:t>阻塞的信号</w:t>
      </w:r>
    </w:p>
    <w:p w:rsidR="007E353F" w:rsidRDefault="007E353F" w:rsidP="007E353F">
      <w:pPr>
        <w:pStyle w:val="Code"/>
      </w:pPr>
      <w:r>
        <w:t xml:space="preserve">SigIgn: fffffffe5770d8fc </w:t>
      </w:r>
      <w:r w:rsidR="001B04BB">
        <w:rPr>
          <w:rFonts w:hint="eastAsia"/>
        </w:rPr>
        <w:tab/>
      </w:r>
      <w:r w:rsidR="001B04BB">
        <w:rPr>
          <w:rFonts w:hint="eastAsia"/>
        </w:rPr>
        <w:tab/>
      </w:r>
      <w:r w:rsidR="001B04BB">
        <w:rPr>
          <w:rFonts w:hint="eastAsia"/>
        </w:rPr>
        <w:tab/>
      </w:r>
      <w:r w:rsidR="00DE1CD5">
        <w:rPr>
          <w:rFonts w:hint="eastAsia"/>
        </w:rPr>
        <w:t>忽略的信号</w:t>
      </w:r>
    </w:p>
    <w:p w:rsidR="007E353F" w:rsidRDefault="007E353F" w:rsidP="007E353F">
      <w:pPr>
        <w:pStyle w:val="Code"/>
      </w:pPr>
      <w:r>
        <w:t xml:space="preserve">SigCgt: 00000000280b2603 </w:t>
      </w:r>
      <w:r w:rsidR="001B04BB">
        <w:rPr>
          <w:rFonts w:hint="eastAsia"/>
        </w:rPr>
        <w:tab/>
      </w:r>
      <w:r w:rsidR="001B04BB">
        <w:rPr>
          <w:rFonts w:hint="eastAsia"/>
        </w:rPr>
        <w:tab/>
      </w:r>
      <w:r w:rsidR="001B04BB">
        <w:rPr>
          <w:rFonts w:hint="eastAsia"/>
        </w:rPr>
        <w:tab/>
      </w:r>
      <w:r w:rsidR="00DE1CD5">
        <w:rPr>
          <w:rFonts w:hint="eastAsia"/>
        </w:rPr>
        <w:t>捕获的信号</w:t>
      </w:r>
    </w:p>
    <w:p w:rsidR="007E353F" w:rsidRDefault="007E353F" w:rsidP="007E353F">
      <w:pPr>
        <w:pStyle w:val="Code"/>
      </w:pPr>
      <w:r>
        <w:t xml:space="preserve">CapInh: 0000000000000000 </w:t>
      </w:r>
      <w:r w:rsidR="001B04BB">
        <w:rPr>
          <w:rFonts w:hint="eastAsia"/>
        </w:rPr>
        <w:tab/>
      </w:r>
      <w:r w:rsidR="001B04BB">
        <w:rPr>
          <w:rFonts w:hint="eastAsia"/>
        </w:rPr>
        <w:tab/>
      </w:r>
      <w:r w:rsidR="001B04BB">
        <w:rPr>
          <w:rFonts w:hint="eastAsia"/>
        </w:rPr>
        <w:tab/>
      </w:r>
      <w:r w:rsidR="00DE1CD5">
        <w:rPr>
          <w:rFonts w:hint="eastAsia"/>
        </w:rPr>
        <w:t>可中断</w:t>
      </w:r>
      <w:r w:rsidR="00DE1CD5">
        <w:t>capabilities</w:t>
      </w:r>
    </w:p>
    <w:p w:rsidR="007E353F" w:rsidRDefault="007E353F" w:rsidP="007E353F">
      <w:pPr>
        <w:pStyle w:val="Code"/>
      </w:pPr>
      <w:r>
        <w:t xml:space="preserve">CapPrm: 00000000ffffffff </w:t>
      </w:r>
      <w:r w:rsidR="001B04BB">
        <w:rPr>
          <w:rFonts w:hint="eastAsia"/>
        </w:rPr>
        <w:tab/>
      </w:r>
      <w:r w:rsidR="001B04BB">
        <w:rPr>
          <w:rFonts w:hint="eastAsia"/>
        </w:rPr>
        <w:tab/>
      </w:r>
      <w:r w:rsidR="001B04BB">
        <w:rPr>
          <w:rFonts w:hint="eastAsia"/>
        </w:rPr>
        <w:tab/>
      </w:r>
      <w:r w:rsidR="00DE1CD5">
        <w:rPr>
          <w:rFonts w:hint="eastAsia"/>
        </w:rPr>
        <w:t>权限</w:t>
      </w:r>
      <w:r w:rsidR="00DE1CD5">
        <w:t>capabilities</w:t>
      </w:r>
    </w:p>
    <w:p w:rsidR="007E353F" w:rsidRDefault="007E353F" w:rsidP="007E353F">
      <w:pPr>
        <w:pStyle w:val="Code"/>
      </w:pPr>
      <w:r>
        <w:lastRenderedPageBreak/>
        <w:t xml:space="preserve">CapEff: 00000000fffffeff </w:t>
      </w:r>
      <w:r w:rsidR="001B04BB">
        <w:rPr>
          <w:rFonts w:hint="eastAsia"/>
        </w:rPr>
        <w:tab/>
      </w:r>
      <w:r w:rsidR="001B04BB">
        <w:rPr>
          <w:rFonts w:hint="eastAsia"/>
        </w:rPr>
        <w:tab/>
      </w:r>
      <w:r w:rsidR="001B04BB">
        <w:rPr>
          <w:rFonts w:hint="eastAsia"/>
        </w:rPr>
        <w:tab/>
      </w:r>
      <w:r w:rsidR="00DE1CD5">
        <w:rPr>
          <w:rFonts w:hint="eastAsia"/>
        </w:rPr>
        <w:t>有效能力</w:t>
      </w:r>
      <w:r>
        <w:t>capabilities</w:t>
      </w:r>
    </w:p>
    <w:p w:rsidR="007E353F" w:rsidRDefault="007E353F" w:rsidP="007E353F">
      <w:pPr>
        <w:pStyle w:val="Code"/>
      </w:pPr>
      <w:r>
        <w:t xml:space="preserve">CapBnd: 00000000ffffffff </w:t>
      </w:r>
      <w:r w:rsidR="001B04BB">
        <w:rPr>
          <w:rFonts w:hint="eastAsia"/>
        </w:rPr>
        <w:tab/>
      </w:r>
      <w:r w:rsidR="001B04BB">
        <w:rPr>
          <w:rFonts w:hint="eastAsia"/>
        </w:rPr>
        <w:tab/>
      </w:r>
      <w:r w:rsidR="001B04BB">
        <w:rPr>
          <w:rFonts w:hint="eastAsia"/>
        </w:rPr>
        <w:tab/>
      </w:r>
      <w:r>
        <w:t>Capability</w:t>
      </w:r>
      <w:r w:rsidR="00B94241">
        <w:rPr>
          <w:rFonts w:hint="eastAsia"/>
        </w:rPr>
        <w:t>边界集</w:t>
      </w:r>
      <w:r>
        <w:t xml:space="preserve"> </w:t>
      </w:r>
      <w:r w:rsidR="00B94241">
        <w:rPr>
          <w:rFonts w:hint="eastAsia"/>
        </w:rPr>
        <w:t>（</w:t>
      </w:r>
      <w:r>
        <w:t>2.6.26</w:t>
      </w:r>
      <w:r w:rsidR="00B94241">
        <w:rPr>
          <w:rFonts w:hint="eastAsia"/>
        </w:rPr>
        <w:t>起）</w:t>
      </w:r>
    </w:p>
    <w:p w:rsidR="007E353F" w:rsidRDefault="007E353F" w:rsidP="007E353F">
      <w:pPr>
        <w:pStyle w:val="Code"/>
      </w:pPr>
      <w:r>
        <w:t xml:space="preserve">Cpus_allowed: 1 </w:t>
      </w:r>
      <w:r w:rsidR="00004E23">
        <w:rPr>
          <w:rFonts w:hint="eastAsia"/>
        </w:rPr>
        <w:tab/>
      </w:r>
      <w:r w:rsidR="00004E23">
        <w:rPr>
          <w:rFonts w:hint="eastAsia"/>
        </w:rPr>
        <w:tab/>
      </w:r>
      <w:r w:rsidR="001B04BB">
        <w:rPr>
          <w:rFonts w:hint="eastAsia"/>
        </w:rPr>
        <w:tab/>
      </w:r>
      <w:r w:rsidR="001B04BB">
        <w:rPr>
          <w:rFonts w:hint="eastAsia"/>
        </w:rPr>
        <w:tab/>
      </w:r>
      <w:r w:rsidR="001B04BB">
        <w:rPr>
          <w:rFonts w:hint="eastAsia"/>
        </w:rPr>
        <w:tab/>
      </w:r>
      <w:r w:rsidR="00420004">
        <w:rPr>
          <w:rFonts w:hint="eastAsia"/>
        </w:rPr>
        <w:t>允许的</w:t>
      </w:r>
      <w:r w:rsidR="00420004">
        <w:t>CPU</w:t>
      </w:r>
      <w:r w:rsidR="00420004">
        <w:rPr>
          <w:rFonts w:hint="eastAsia"/>
        </w:rPr>
        <w:t>，掩码（</w:t>
      </w:r>
      <w:r w:rsidR="00420004">
        <w:t>2.6.24</w:t>
      </w:r>
      <w:r w:rsidR="00420004">
        <w:rPr>
          <w:rFonts w:hint="eastAsia"/>
        </w:rPr>
        <w:t>起）</w:t>
      </w:r>
    </w:p>
    <w:p w:rsidR="007E353F" w:rsidRDefault="007E353F" w:rsidP="007E353F">
      <w:pPr>
        <w:pStyle w:val="Code"/>
      </w:pPr>
      <w:r>
        <w:t xml:space="preserve">Cpus_allowed_list: 0 </w:t>
      </w:r>
      <w:r w:rsidR="00004E23">
        <w:rPr>
          <w:rFonts w:hint="eastAsia"/>
        </w:rPr>
        <w:tab/>
      </w:r>
      <w:r w:rsidR="001B04BB">
        <w:rPr>
          <w:rFonts w:hint="eastAsia"/>
        </w:rPr>
        <w:tab/>
      </w:r>
      <w:r w:rsidR="001B04BB">
        <w:rPr>
          <w:rFonts w:hint="eastAsia"/>
        </w:rPr>
        <w:tab/>
      </w:r>
      <w:r w:rsidR="001B04BB">
        <w:rPr>
          <w:rFonts w:hint="eastAsia"/>
        </w:rPr>
        <w:tab/>
      </w:r>
      <w:r w:rsidR="001B04BB">
        <w:rPr>
          <w:rFonts w:hint="eastAsia"/>
        </w:rPr>
        <w:t>同上，列表格式</w:t>
      </w:r>
      <w:r w:rsidR="00420004">
        <w:rPr>
          <w:rFonts w:hint="eastAsia"/>
        </w:rPr>
        <w:t>（</w:t>
      </w:r>
      <w:r w:rsidR="00420004">
        <w:t>2.6.26</w:t>
      </w:r>
      <w:r w:rsidR="00F80E63">
        <w:rPr>
          <w:rFonts w:hint="eastAsia"/>
        </w:rPr>
        <w:t>起</w:t>
      </w:r>
      <w:r w:rsidR="00420004">
        <w:rPr>
          <w:rFonts w:hint="eastAsia"/>
        </w:rPr>
        <w:t>）</w:t>
      </w:r>
    </w:p>
    <w:p w:rsidR="007E353F" w:rsidRDefault="007E353F" w:rsidP="007E353F">
      <w:pPr>
        <w:pStyle w:val="Code"/>
      </w:pPr>
      <w:r>
        <w:t xml:space="preserve">Mems_allowed: 1 </w:t>
      </w:r>
      <w:r w:rsidR="00004E23">
        <w:rPr>
          <w:rFonts w:hint="eastAsia"/>
        </w:rPr>
        <w:tab/>
      </w:r>
      <w:r w:rsidR="00004E23">
        <w:rPr>
          <w:rFonts w:hint="eastAsia"/>
        </w:rPr>
        <w:tab/>
      </w:r>
      <w:r w:rsidR="001B04BB">
        <w:rPr>
          <w:rFonts w:hint="eastAsia"/>
        </w:rPr>
        <w:tab/>
      </w:r>
      <w:r w:rsidR="001B04BB">
        <w:rPr>
          <w:rFonts w:hint="eastAsia"/>
        </w:rPr>
        <w:tab/>
      </w:r>
      <w:r w:rsidR="001B04BB">
        <w:rPr>
          <w:rFonts w:hint="eastAsia"/>
        </w:rPr>
        <w:tab/>
      </w:r>
      <w:r w:rsidR="001B04BB">
        <w:rPr>
          <w:rFonts w:hint="eastAsia"/>
        </w:rPr>
        <w:t>允许的内存结点，掩码</w:t>
      </w:r>
      <w:r w:rsidR="00420004">
        <w:rPr>
          <w:rFonts w:hint="eastAsia"/>
        </w:rPr>
        <w:t>（</w:t>
      </w:r>
      <w:r w:rsidR="00420004">
        <w:t>2.6.24</w:t>
      </w:r>
      <w:r w:rsidR="00F80E63">
        <w:rPr>
          <w:rFonts w:hint="eastAsia"/>
        </w:rPr>
        <w:t>起</w:t>
      </w:r>
      <w:r w:rsidR="00420004">
        <w:rPr>
          <w:rFonts w:hint="eastAsia"/>
        </w:rPr>
        <w:t>）</w:t>
      </w:r>
    </w:p>
    <w:p w:rsidR="007E353F" w:rsidRDefault="007E353F" w:rsidP="007E353F">
      <w:pPr>
        <w:pStyle w:val="Code"/>
      </w:pPr>
      <w:r>
        <w:t xml:space="preserve">Mems_allowed_list: 0 </w:t>
      </w:r>
      <w:r w:rsidR="00004E23">
        <w:rPr>
          <w:rFonts w:hint="eastAsia"/>
        </w:rPr>
        <w:tab/>
      </w:r>
      <w:r w:rsidR="001B04BB">
        <w:rPr>
          <w:rFonts w:hint="eastAsia"/>
        </w:rPr>
        <w:tab/>
      </w:r>
      <w:r w:rsidR="001B04BB">
        <w:rPr>
          <w:rFonts w:hint="eastAsia"/>
        </w:rPr>
        <w:tab/>
      </w:r>
      <w:r w:rsidR="001B04BB">
        <w:rPr>
          <w:rFonts w:hint="eastAsia"/>
        </w:rPr>
        <w:tab/>
      </w:r>
      <w:r w:rsidR="001B04BB">
        <w:rPr>
          <w:rFonts w:hint="eastAsia"/>
        </w:rPr>
        <w:t>同上，列表格式</w:t>
      </w:r>
      <w:r w:rsidR="00420004">
        <w:rPr>
          <w:rFonts w:hint="eastAsia"/>
        </w:rPr>
        <w:t>（</w:t>
      </w:r>
      <w:r w:rsidR="00420004">
        <w:t>2.6.26</w:t>
      </w:r>
      <w:r w:rsidR="00F80E63">
        <w:rPr>
          <w:rFonts w:hint="eastAsia"/>
        </w:rPr>
        <w:t>起</w:t>
      </w:r>
      <w:r w:rsidR="00420004">
        <w:rPr>
          <w:rFonts w:hint="eastAsia"/>
        </w:rPr>
        <w:t>）</w:t>
      </w:r>
    </w:p>
    <w:p w:rsidR="007E353F" w:rsidRDefault="007E353F" w:rsidP="007E353F">
      <w:pPr>
        <w:pStyle w:val="Code"/>
      </w:pPr>
      <w:r>
        <w:t xml:space="preserve">voluntary_ctxt_switches: 6998 </w:t>
      </w:r>
      <w:r w:rsidR="00004E23">
        <w:rPr>
          <w:rFonts w:hint="eastAsia"/>
        </w:rPr>
        <w:tab/>
      </w:r>
      <w:r w:rsidR="001B04BB">
        <w:rPr>
          <w:rFonts w:hint="eastAsia"/>
        </w:rPr>
        <w:t>自愿上下文切换</w:t>
      </w:r>
      <w:r w:rsidR="00420004">
        <w:rPr>
          <w:rFonts w:hint="eastAsia"/>
        </w:rPr>
        <w:t>（</w:t>
      </w:r>
      <w:r w:rsidR="00420004">
        <w:t>2.6.23</w:t>
      </w:r>
      <w:r w:rsidR="00F80E63">
        <w:rPr>
          <w:rFonts w:hint="eastAsia"/>
        </w:rPr>
        <w:t>起</w:t>
      </w:r>
      <w:r w:rsidR="00420004">
        <w:rPr>
          <w:rFonts w:hint="eastAsia"/>
        </w:rPr>
        <w:t>）</w:t>
      </w:r>
    </w:p>
    <w:p w:rsidR="007E353F" w:rsidRDefault="007E353F" w:rsidP="007E353F">
      <w:pPr>
        <w:pStyle w:val="Code"/>
      </w:pPr>
      <w:r>
        <w:t xml:space="preserve">nonvoluntary_ctxt_switches: 107 </w:t>
      </w:r>
      <w:r w:rsidR="001B04BB">
        <w:rPr>
          <w:rFonts w:hint="eastAsia"/>
        </w:rPr>
        <w:tab/>
      </w:r>
      <w:r w:rsidR="001B04BB">
        <w:rPr>
          <w:rFonts w:hint="eastAsia"/>
        </w:rPr>
        <w:t>非自愿上下文件切换</w:t>
      </w:r>
      <w:r w:rsidR="00420004">
        <w:rPr>
          <w:rFonts w:hint="eastAsia"/>
        </w:rPr>
        <w:t>（</w:t>
      </w:r>
      <w:r w:rsidR="00420004">
        <w:t>2.6.23</w:t>
      </w:r>
      <w:r w:rsidR="00F80E63">
        <w:rPr>
          <w:rFonts w:hint="eastAsia"/>
        </w:rPr>
        <w:t>起</w:t>
      </w:r>
      <w:r w:rsidR="00420004">
        <w:rPr>
          <w:rFonts w:hint="eastAsia"/>
        </w:rPr>
        <w:t>）</w:t>
      </w:r>
    </w:p>
    <w:p w:rsidR="007E353F" w:rsidRDefault="007E353F" w:rsidP="007E353F">
      <w:pPr>
        <w:pStyle w:val="Code"/>
      </w:pPr>
      <w:r>
        <w:t xml:space="preserve">Stack usage: 8 kB </w:t>
      </w:r>
      <w:r w:rsidR="001B04BB">
        <w:rPr>
          <w:rFonts w:hint="eastAsia"/>
        </w:rPr>
        <w:tab/>
      </w:r>
      <w:r w:rsidR="001B04BB">
        <w:rPr>
          <w:rFonts w:hint="eastAsia"/>
        </w:rPr>
        <w:tab/>
      </w:r>
      <w:r w:rsidR="001B04BB">
        <w:rPr>
          <w:rFonts w:hint="eastAsia"/>
        </w:rPr>
        <w:tab/>
      </w:r>
      <w:r w:rsidR="001B04BB">
        <w:rPr>
          <w:rFonts w:hint="eastAsia"/>
        </w:rPr>
        <w:tab/>
      </w:r>
      <w:r w:rsidR="001B04BB">
        <w:rPr>
          <w:rFonts w:hint="eastAsia"/>
        </w:rPr>
        <w:tab/>
      </w:r>
      <w:r w:rsidR="001B04BB">
        <w:rPr>
          <w:rFonts w:hint="eastAsia"/>
        </w:rPr>
        <w:t>高位堆栈用量</w:t>
      </w:r>
      <w:r w:rsidR="00420004">
        <w:rPr>
          <w:rFonts w:hint="eastAsia"/>
        </w:rPr>
        <w:t>（</w:t>
      </w:r>
      <w:r w:rsidR="00420004">
        <w:t>2.6.32</w:t>
      </w:r>
      <w:r w:rsidR="00F80E63">
        <w:rPr>
          <w:rFonts w:hint="eastAsia"/>
        </w:rPr>
        <w:t>起</w:t>
      </w:r>
      <w:r w:rsidR="00420004">
        <w:rPr>
          <w:rFonts w:hint="eastAsia"/>
        </w:rPr>
        <w:t>）</w:t>
      </w:r>
    </w:p>
    <w:p w:rsidR="007E353F" w:rsidRDefault="007E353F" w:rsidP="008250C9">
      <w:pPr>
        <w:ind w:firstLine="420"/>
      </w:pPr>
    </w:p>
    <w:p w:rsidR="0099026F" w:rsidRDefault="0099026F" w:rsidP="008250C9">
      <w:pPr>
        <w:ind w:firstLine="420"/>
      </w:pPr>
      <w:r>
        <w:rPr>
          <w:rFonts w:hint="eastAsia"/>
        </w:rPr>
        <w:t>上面是从内核</w:t>
      </w:r>
      <w:r>
        <w:rPr>
          <w:rFonts w:hint="eastAsia"/>
        </w:rPr>
        <w:t>2.6.32</w:t>
      </w:r>
      <w:r>
        <w:rPr>
          <w:rFonts w:hint="eastAsia"/>
        </w:rPr>
        <w:t>获取的输出。</w:t>
      </w:r>
      <w:r w:rsidR="002F1F25">
        <w:rPr>
          <w:rFonts w:hint="eastAsia"/>
        </w:rPr>
        <w:t>正如括号中注释的从内核版本起那样，这个文件的格式是随着时间而变化的，后续内核版本会增加新的域（少数情况下还会移除域）。</w:t>
      </w:r>
      <w:r w:rsidR="003969CB">
        <w:rPr>
          <w:rFonts w:hint="eastAsia"/>
        </w:rPr>
        <w:t>除了上面标注的</w:t>
      </w:r>
      <w:r w:rsidR="003969CB">
        <w:rPr>
          <w:rFonts w:hint="eastAsia"/>
        </w:rPr>
        <w:t>Linux 2.6</w:t>
      </w:r>
      <w:r w:rsidR="003969CB">
        <w:rPr>
          <w:rFonts w:hint="eastAsia"/>
        </w:rPr>
        <w:t>变化，</w:t>
      </w:r>
      <w:r w:rsidR="003969CB">
        <w:rPr>
          <w:rFonts w:hint="eastAsia"/>
        </w:rPr>
        <w:t>Linux 2.4</w:t>
      </w:r>
      <w:r w:rsidR="003969CB">
        <w:rPr>
          <w:rFonts w:hint="eastAsia"/>
        </w:rPr>
        <w:t>增加了</w:t>
      </w:r>
      <w:r w:rsidR="003969CB">
        <w:rPr>
          <w:rFonts w:hint="eastAsia"/>
        </w:rPr>
        <w:t>Tgid, TracerPid, FDSize, Threads</w:t>
      </w:r>
      <w:r w:rsidR="003969CB">
        <w:rPr>
          <w:rFonts w:hint="eastAsia"/>
        </w:rPr>
        <w:t>域。</w:t>
      </w:r>
    </w:p>
    <w:p w:rsidR="00330297" w:rsidRDefault="00C54B77" w:rsidP="008250C9">
      <w:pPr>
        <w:ind w:firstLine="420"/>
      </w:pPr>
      <w:r>
        <w:rPr>
          <w:rFonts w:hint="eastAsia"/>
        </w:rPr>
        <w:t>/proc</w:t>
      </w:r>
      <w:r>
        <w:rPr>
          <w:rFonts w:hint="eastAsia"/>
        </w:rPr>
        <w:t>下的文件随着时间而变化，</w:t>
      </w:r>
      <w:r w:rsidR="0082288C">
        <w:rPr>
          <w:rFonts w:hint="eastAsia"/>
        </w:rPr>
        <w:t>意味着我们使用</w:t>
      </w:r>
      <w:r w:rsidR="0082288C">
        <w:rPr>
          <w:rFonts w:hint="eastAsia"/>
        </w:rPr>
        <w:t>/proc</w:t>
      </w:r>
      <w:r w:rsidR="0082288C">
        <w:rPr>
          <w:rFonts w:hint="eastAsia"/>
        </w:rPr>
        <w:t>的文件时，必须采用以下基本策略：当文件内容包含多个记录时，我们需要防御性地进行解析，也就是通过匹配特定字符串（例如</w:t>
      </w:r>
      <w:r w:rsidR="0082288C">
        <w:rPr>
          <w:rFonts w:hint="eastAsia"/>
        </w:rPr>
        <w:t>PPid</w:t>
      </w:r>
      <w:r w:rsidR="0082288C">
        <w:rPr>
          <w:rFonts w:hint="eastAsia"/>
        </w:rPr>
        <w:t>）来找到相应的行，而不是直接通过行号来匹配特定的记录。</w:t>
      </w:r>
    </w:p>
    <w:p w:rsidR="004553FA" w:rsidRDefault="004553FA" w:rsidP="008250C9">
      <w:pPr>
        <w:ind w:firstLine="420"/>
      </w:pPr>
      <w:r>
        <w:rPr>
          <w:rFonts w:hint="eastAsia"/>
        </w:rPr>
        <w:t>表</w:t>
      </w:r>
      <w:r>
        <w:rPr>
          <w:rFonts w:hint="eastAsia"/>
        </w:rPr>
        <w:t>12-1</w:t>
      </w:r>
      <w:r>
        <w:rPr>
          <w:rFonts w:hint="eastAsia"/>
        </w:rPr>
        <w:t>列出了</w:t>
      </w:r>
      <w:r>
        <w:rPr>
          <w:rFonts w:hint="eastAsia"/>
        </w:rPr>
        <w:t>/proc/PID</w:t>
      </w:r>
      <w:r>
        <w:rPr>
          <w:rFonts w:hint="eastAsia"/>
        </w:rPr>
        <w:t>目录下比较重要的一些文件。</w:t>
      </w:r>
    </w:p>
    <w:p w:rsidR="004553FA" w:rsidRDefault="004553FA" w:rsidP="008250C9">
      <w:pPr>
        <w:ind w:firstLine="420"/>
      </w:pPr>
    </w:p>
    <w:p w:rsidR="004553FA" w:rsidRPr="00FD76BD" w:rsidRDefault="00FD76BD" w:rsidP="00FD76BD">
      <w:pPr>
        <w:rPr>
          <w:i/>
        </w:rPr>
      </w:pPr>
      <w:r w:rsidRPr="00FD76BD">
        <w:rPr>
          <w:rFonts w:hint="eastAsia"/>
          <w:i/>
        </w:rPr>
        <w:t>表</w:t>
      </w:r>
      <w:r w:rsidRPr="00FD76BD">
        <w:rPr>
          <w:rFonts w:hint="eastAsia"/>
          <w:i/>
        </w:rPr>
        <w:t>12-1</w:t>
      </w:r>
      <w:r w:rsidRPr="00FD76BD">
        <w:rPr>
          <w:rFonts w:hint="eastAsia"/>
          <w:i/>
        </w:rPr>
        <w:t>：</w:t>
      </w:r>
      <w:r w:rsidRPr="00FD76BD">
        <w:rPr>
          <w:rFonts w:hint="eastAsia"/>
          <w:i/>
        </w:rPr>
        <w:t>/proc/PID</w:t>
      </w:r>
      <w:r w:rsidRPr="00FD76BD">
        <w:rPr>
          <w:rFonts w:hint="eastAsia"/>
          <w:i/>
        </w:rPr>
        <w:t>目录下的一些文件</w:t>
      </w:r>
    </w:p>
    <w:tbl>
      <w:tblPr>
        <w:tblStyle w:val="aa"/>
        <w:tblW w:w="0" w:type="auto"/>
        <w:tblLook w:val="04A0" w:firstRow="1" w:lastRow="0" w:firstColumn="1" w:lastColumn="0" w:noHBand="0" w:noVBand="1"/>
      </w:tblPr>
      <w:tblGrid>
        <w:gridCol w:w="1809"/>
        <w:gridCol w:w="6713"/>
      </w:tblGrid>
      <w:tr w:rsidR="00FF2388" w:rsidTr="00FF2388">
        <w:tc>
          <w:tcPr>
            <w:tcW w:w="1809" w:type="dxa"/>
          </w:tcPr>
          <w:p w:rsidR="00FF2388" w:rsidRPr="00FF2388" w:rsidRDefault="00FF2388" w:rsidP="008250C9">
            <w:pPr>
              <w:rPr>
                <w:b/>
              </w:rPr>
            </w:pPr>
            <w:r w:rsidRPr="00FF2388">
              <w:rPr>
                <w:rFonts w:hint="eastAsia"/>
                <w:b/>
              </w:rPr>
              <w:t>文件</w:t>
            </w:r>
          </w:p>
        </w:tc>
        <w:tc>
          <w:tcPr>
            <w:tcW w:w="6713" w:type="dxa"/>
          </w:tcPr>
          <w:p w:rsidR="00FF2388" w:rsidRPr="00FF2388" w:rsidRDefault="00FF2388" w:rsidP="008250C9">
            <w:pPr>
              <w:rPr>
                <w:b/>
              </w:rPr>
            </w:pPr>
            <w:r w:rsidRPr="00FF2388">
              <w:rPr>
                <w:rFonts w:hint="eastAsia"/>
                <w:b/>
              </w:rPr>
              <w:t>描述（进程属性）</w:t>
            </w:r>
          </w:p>
        </w:tc>
      </w:tr>
      <w:tr w:rsidR="00FF2388" w:rsidTr="00FF2388">
        <w:tc>
          <w:tcPr>
            <w:tcW w:w="1809" w:type="dxa"/>
          </w:tcPr>
          <w:p w:rsidR="00FF2388" w:rsidRDefault="00FF2388" w:rsidP="008250C9">
            <w:r>
              <w:rPr>
                <w:rFonts w:hint="eastAsia"/>
              </w:rPr>
              <w:t>cmdline</w:t>
            </w:r>
          </w:p>
        </w:tc>
        <w:tc>
          <w:tcPr>
            <w:tcW w:w="6713" w:type="dxa"/>
          </w:tcPr>
          <w:p w:rsidR="00FF2388" w:rsidRDefault="00E510B0" w:rsidP="008250C9">
            <w:r>
              <w:rPr>
                <w:rFonts w:hint="eastAsia"/>
              </w:rPr>
              <w:t>命令行参数，</w:t>
            </w:r>
            <w:r>
              <w:rPr>
                <w:rFonts w:hint="eastAsia"/>
              </w:rPr>
              <w:t>\0</w:t>
            </w:r>
            <w:r>
              <w:rPr>
                <w:rFonts w:hint="eastAsia"/>
              </w:rPr>
              <w:t>分隔</w:t>
            </w:r>
          </w:p>
        </w:tc>
      </w:tr>
      <w:tr w:rsidR="00FF2388" w:rsidTr="00FF2388">
        <w:tc>
          <w:tcPr>
            <w:tcW w:w="1809" w:type="dxa"/>
          </w:tcPr>
          <w:p w:rsidR="00FF2388" w:rsidRDefault="00FF2388" w:rsidP="008250C9">
            <w:r>
              <w:rPr>
                <w:rFonts w:hint="eastAsia"/>
              </w:rPr>
              <w:t>cwd</w:t>
            </w:r>
          </w:p>
        </w:tc>
        <w:tc>
          <w:tcPr>
            <w:tcW w:w="6713" w:type="dxa"/>
          </w:tcPr>
          <w:p w:rsidR="00FF2388" w:rsidRDefault="00E510B0" w:rsidP="008250C9">
            <w:r>
              <w:rPr>
                <w:rFonts w:hint="eastAsia"/>
              </w:rPr>
              <w:t>当前工作目录的符号链接</w:t>
            </w:r>
          </w:p>
        </w:tc>
      </w:tr>
      <w:tr w:rsidR="00FF2388" w:rsidTr="00FF2388">
        <w:tc>
          <w:tcPr>
            <w:tcW w:w="1809" w:type="dxa"/>
          </w:tcPr>
          <w:p w:rsidR="00FF2388" w:rsidRDefault="00FF2388" w:rsidP="008250C9">
            <w:r>
              <w:rPr>
                <w:rFonts w:hint="eastAsia"/>
              </w:rPr>
              <w:t>environ</w:t>
            </w:r>
          </w:p>
        </w:tc>
        <w:tc>
          <w:tcPr>
            <w:tcW w:w="6713" w:type="dxa"/>
          </w:tcPr>
          <w:p w:rsidR="00FF2388" w:rsidRDefault="007C302F" w:rsidP="008250C9">
            <w:r>
              <w:rPr>
                <w:rFonts w:hint="eastAsia"/>
              </w:rPr>
              <w:t>环境列表，格式为</w:t>
            </w:r>
            <w:r>
              <w:rPr>
                <w:rFonts w:hint="eastAsia"/>
              </w:rPr>
              <w:t>NAME=value</w:t>
            </w:r>
            <w:r>
              <w:rPr>
                <w:rFonts w:hint="eastAsia"/>
              </w:rPr>
              <w:t>，</w:t>
            </w:r>
            <w:r>
              <w:rPr>
                <w:rFonts w:hint="eastAsia"/>
              </w:rPr>
              <w:t>\0</w:t>
            </w:r>
            <w:r>
              <w:rPr>
                <w:rFonts w:hint="eastAsia"/>
              </w:rPr>
              <w:t>分隔</w:t>
            </w:r>
          </w:p>
        </w:tc>
      </w:tr>
      <w:tr w:rsidR="00FF2388" w:rsidTr="00FF2388">
        <w:tc>
          <w:tcPr>
            <w:tcW w:w="1809" w:type="dxa"/>
          </w:tcPr>
          <w:p w:rsidR="00FF2388" w:rsidRDefault="00FF2388" w:rsidP="008250C9">
            <w:r>
              <w:rPr>
                <w:rFonts w:hint="eastAsia"/>
              </w:rPr>
              <w:t>exe</w:t>
            </w:r>
          </w:p>
        </w:tc>
        <w:tc>
          <w:tcPr>
            <w:tcW w:w="6713" w:type="dxa"/>
          </w:tcPr>
          <w:p w:rsidR="00FF2388" w:rsidRDefault="007C302F" w:rsidP="008250C9">
            <w:r>
              <w:rPr>
                <w:rFonts w:hint="eastAsia"/>
              </w:rPr>
              <w:t>被执行文件的符号链接</w:t>
            </w:r>
          </w:p>
        </w:tc>
      </w:tr>
      <w:tr w:rsidR="00FF2388" w:rsidTr="00FF2388">
        <w:tc>
          <w:tcPr>
            <w:tcW w:w="1809" w:type="dxa"/>
          </w:tcPr>
          <w:p w:rsidR="00FF2388" w:rsidRDefault="00FF2388" w:rsidP="008250C9">
            <w:r>
              <w:rPr>
                <w:rFonts w:hint="eastAsia"/>
              </w:rPr>
              <w:t>fd</w:t>
            </w:r>
          </w:p>
        </w:tc>
        <w:tc>
          <w:tcPr>
            <w:tcW w:w="6713" w:type="dxa"/>
          </w:tcPr>
          <w:p w:rsidR="00FF2388" w:rsidRDefault="009C154A" w:rsidP="009C154A">
            <w:r>
              <w:rPr>
                <w:rFonts w:hint="eastAsia"/>
              </w:rPr>
              <w:t>目录，</w:t>
            </w:r>
            <w:r w:rsidR="007C302F">
              <w:rPr>
                <w:rFonts w:hint="eastAsia"/>
              </w:rPr>
              <w:t>包含进程所有打开文件的符号链接</w:t>
            </w:r>
          </w:p>
        </w:tc>
      </w:tr>
      <w:tr w:rsidR="00FF2388" w:rsidTr="00FF2388">
        <w:tc>
          <w:tcPr>
            <w:tcW w:w="1809" w:type="dxa"/>
          </w:tcPr>
          <w:p w:rsidR="00FF2388" w:rsidRDefault="00FF2388" w:rsidP="008250C9">
            <w:r>
              <w:rPr>
                <w:rFonts w:hint="eastAsia"/>
              </w:rPr>
              <w:t>maps</w:t>
            </w:r>
          </w:p>
        </w:tc>
        <w:tc>
          <w:tcPr>
            <w:tcW w:w="6713" w:type="dxa"/>
          </w:tcPr>
          <w:p w:rsidR="00FF2388" w:rsidRDefault="00763BD4" w:rsidP="008250C9">
            <w:r>
              <w:rPr>
                <w:rFonts w:hint="eastAsia"/>
              </w:rPr>
              <w:t>内存映射</w:t>
            </w:r>
          </w:p>
        </w:tc>
      </w:tr>
      <w:tr w:rsidR="00FF2388" w:rsidTr="00FF2388">
        <w:tc>
          <w:tcPr>
            <w:tcW w:w="1809" w:type="dxa"/>
          </w:tcPr>
          <w:p w:rsidR="00FF2388" w:rsidRDefault="00FF2388" w:rsidP="008250C9">
            <w:r>
              <w:rPr>
                <w:rFonts w:hint="eastAsia"/>
              </w:rPr>
              <w:t>mem</w:t>
            </w:r>
          </w:p>
        </w:tc>
        <w:tc>
          <w:tcPr>
            <w:tcW w:w="6713" w:type="dxa"/>
          </w:tcPr>
          <w:p w:rsidR="00FF2388" w:rsidRDefault="00763BD4" w:rsidP="008250C9">
            <w:r>
              <w:rPr>
                <w:rFonts w:hint="eastAsia"/>
              </w:rPr>
              <w:t>进程虚拟内存（执行</w:t>
            </w:r>
            <w:r>
              <w:rPr>
                <w:rFonts w:hint="eastAsia"/>
              </w:rPr>
              <w:t>I/O</w:t>
            </w:r>
            <w:r>
              <w:rPr>
                <w:rFonts w:hint="eastAsia"/>
              </w:rPr>
              <w:t>前必须</w:t>
            </w:r>
            <w:r>
              <w:rPr>
                <w:rFonts w:hint="eastAsia"/>
              </w:rPr>
              <w:t>lseek()</w:t>
            </w:r>
            <w:r>
              <w:rPr>
                <w:rFonts w:hint="eastAsia"/>
              </w:rPr>
              <w:t>到合法的偏移位置）</w:t>
            </w:r>
          </w:p>
        </w:tc>
      </w:tr>
      <w:tr w:rsidR="00FF2388" w:rsidTr="00FF2388">
        <w:tc>
          <w:tcPr>
            <w:tcW w:w="1809" w:type="dxa"/>
          </w:tcPr>
          <w:p w:rsidR="00FF2388" w:rsidRDefault="00FF2388" w:rsidP="008250C9">
            <w:r>
              <w:rPr>
                <w:rFonts w:hint="eastAsia"/>
              </w:rPr>
              <w:t>mounts</w:t>
            </w:r>
          </w:p>
        </w:tc>
        <w:tc>
          <w:tcPr>
            <w:tcW w:w="6713" w:type="dxa"/>
          </w:tcPr>
          <w:p w:rsidR="00FF2388" w:rsidRDefault="00763BD4" w:rsidP="008250C9">
            <w:r>
              <w:rPr>
                <w:rFonts w:hint="eastAsia"/>
              </w:rPr>
              <w:t>进程的挂载点</w:t>
            </w:r>
          </w:p>
        </w:tc>
      </w:tr>
      <w:tr w:rsidR="00FF2388" w:rsidTr="00FF2388">
        <w:tc>
          <w:tcPr>
            <w:tcW w:w="1809" w:type="dxa"/>
          </w:tcPr>
          <w:p w:rsidR="00FF2388" w:rsidRDefault="00FF2388" w:rsidP="008250C9">
            <w:r>
              <w:rPr>
                <w:rFonts w:hint="eastAsia"/>
              </w:rPr>
              <w:t>root</w:t>
            </w:r>
          </w:p>
        </w:tc>
        <w:tc>
          <w:tcPr>
            <w:tcW w:w="6713" w:type="dxa"/>
          </w:tcPr>
          <w:p w:rsidR="00FF2388" w:rsidRDefault="00763BD4" w:rsidP="008250C9">
            <w:r>
              <w:rPr>
                <w:rFonts w:hint="eastAsia"/>
              </w:rPr>
              <w:t>root</w:t>
            </w:r>
            <w:r>
              <w:rPr>
                <w:rFonts w:hint="eastAsia"/>
              </w:rPr>
              <w:t>目录的符号链接</w:t>
            </w:r>
          </w:p>
        </w:tc>
      </w:tr>
      <w:tr w:rsidR="00FF2388" w:rsidTr="00FF2388">
        <w:tc>
          <w:tcPr>
            <w:tcW w:w="1809" w:type="dxa"/>
          </w:tcPr>
          <w:p w:rsidR="00FF2388" w:rsidRDefault="00FF2388" w:rsidP="008250C9">
            <w:r>
              <w:rPr>
                <w:rFonts w:hint="eastAsia"/>
              </w:rPr>
              <w:lastRenderedPageBreak/>
              <w:t>status</w:t>
            </w:r>
          </w:p>
        </w:tc>
        <w:tc>
          <w:tcPr>
            <w:tcW w:w="6713" w:type="dxa"/>
          </w:tcPr>
          <w:p w:rsidR="00FF2388" w:rsidRDefault="00833A7B" w:rsidP="008250C9">
            <w:r>
              <w:rPr>
                <w:rFonts w:hint="eastAsia"/>
              </w:rPr>
              <w:t>各种信息（如进程</w:t>
            </w:r>
            <w:r>
              <w:rPr>
                <w:rFonts w:hint="eastAsia"/>
              </w:rPr>
              <w:t>ID</w:t>
            </w:r>
            <w:r>
              <w:rPr>
                <w:rFonts w:hint="eastAsia"/>
              </w:rPr>
              <w:t>、凭证、内存使用、信号等）</w:t>
            </w:r>
          </w:p>
        </w:tc>
      </w:tr>
      <w:tr w:rsidR="00FF2388" w:rsidTr="00FF2388">
        <w:tc>
          <w:tcPr>
            <w:tcW w:w="1809" w:type="dxa"/>
          </w:tcPr>
          <w:p w:rsidR="00FF2388" w:rsidRDefault="00FF2388" w:rsidP="008250C9">
            <w:r>
              <w:rPr>
                <w:rFonts w:hint="eastAsia"/>
              </w:rPr>
              <w:t>task</w:t>
            </w:r>
          </w:p>
        </w:tc>
        <w:tc>
          <w:tcPr>
            <w:tcW w:w="6713" w:type="dxa"/>
          </w:tcPr>
          <w:p w:rsidR="00FF2388" w:rsidRDefault="00F939D0" w:rsidP="008250C9">
            <w:r>
              <w:rPr>
                <w:rFonts w:hint="eastAsia"/>
              </w:rPr>
              <w:t>进程的每个线程都有一个子目录（</w:t>
            </w:r>
            <w:r>
              <w:rPr>
                <w:rFonts w:hint="eastAsia"/>
              </w:rPr>
              <w:t>Linux 2.6</w:t>
            </w:r>
            <w:r>
              <w:rPr>
                <w:rFonts w:hint="eastAsia"/>
              </w:rPr>
              <w:t>）</w:t>
            </w:r>
          </w:p>
        </w:tc>
      </w:tr>
    </w:tbl>
    <w:p w:rsidR="00FD76BD" w:rsidRDefault="00FD76BD" w:rsidP="008250C9">
      <w:pPr>
        <w:ind w:firstLine="420"/>
      </w:pPr>
    </w:p>
    <w:p w:rsidR="00382617" w:rsidRPr="00382617" w:rsidRDefault="00382617" w:rsidP="00382617">
      <w:pPr>
        <w:rPr>
          <w:b/>
        </w:rPr>
      </w:pPr>
      <w:r w:rsidRPr="00382617">
        <w:rPr>
          <w:rFonts w:hint="eastAsia"/>
          <w:b/>
        </w:rPr>
        <w:t>/proc/PID/fd</w:t>
      </w:r>
      <w:r w:rsidRPr="00382617">
        <w:rPr>
          <w:rFonts w:hint="eastAsia"/>
          <w:b/>
        </w:rPr>
        <w:t>目录</w:t>
      </w:r>
    </w:p>
    <w:p w:rsidR="00382617" w:rsidRDefault="00B776C4" w:rsidP="008250C9">
      <w:pPr>
        <w:ind w:firstLine="420"/>
      </w:pPr>
      <w:r>
        <w:rPr>
          <w:rFonts w:hint="eastAsia"/>
        </w:rPr>
        <w:t>/proc/PID/fd</w:t>
      </w:r>
      <w:r>
        <w:rPr>
          <w:rFonts w:hint="eastAsia"/>
        </w:rPr>
        <w:t>目录下对进程打开的每个文件描述符都有一个符号链接。每个符号链接的名字都是对应的描述符数字；例如</w:t>
      </w:r>
      <w:r>
        <w:rPr>
          <w:rFonts w:hint="eastAsia"/>
        </w:rPr>
        <w:t>/proc/1968/1</w:t>
      </w:r>
      <w:r>
        <w:rPr>
          <w:rFonts w:hint="eastAsia"/>
        </w:rPr>
        <w:t>是进程</w:t>
      </w:r>
      <w:r>
        <w:rPr>
          <w:rFonts w:hint="eastAsia"/>
        </w:rPr>
        <w:t>1968</w:t>
      </w:r>
      <w:r>
        <w:rPr>
          <w:rFonts w:hint="eastAsia"/>
        </w:rPr>
        <w:t>的标准输出的符号链接。更多信息请参考</w:t>
      </w:r>
      <w:hyperlink w:anchor="_5.11_/dev/fd目录" w:history="1">
        <w:r w:rsidRPr="00F330F8">
          <w:rPr>
            <w:rStyle w:val="a7"/>
            <w:rFonts w:hint="eastAsia"/>
          </w:rPr>
          <w:t>5.11</w:t>
        </w:r>
        <w:r w:rsidRPr="00F330F8">
          <w:rPr>
            <w:rStyle w:val="a7"/>
            <w:rFonts w:hint="eastAsia"/>
          </w:rPr>
          <w:t>节</w:t>
        </w:r>
      </w:hyperlink>
      <w:r>
        <w:rPr>
          <w:rFonts w:hint="eastAsia"/>
        </w:rPr>
        <w:t>。</w:t>
      </w:r>
    </w:p>
    <w:p w:rsidR="00B776C4" w:rsidRDefault="00DC4A31" w:rsidP="008250C9">
      <w:pPr>
        <w:ind w:firstLine="420"/>
      </w:pPr>
      <w:r>
        <w:rPr>
          <w:rFonts w:hint="eastAsia"/>
        </w:rPr>
        <w:t>进程访问自己的</w:t>
      </w:r>
      <w:r>
        <w:rPr>
          <w:rFonts w:hint="eastAsia"/>
        </w:rPr>
        <w:t>/proc/PID</w:t>
      </w:r>
      <w:r>
        <w:rPr>
          <w:rFonts w:hint="eastAsia"/>
        </w:rPr>
        <w:t>目录有一个便捷的方法，那就是使用符号链接</w:t>
      </w:r>
      <w:r>
        <w:rPr>
          <w:rFonts w:hint="eastAsia"/>
        </w:rPr>
        <w:t>/proc/self</w:t>
      </w:r>
      <w:r>
        <w:rPr>
          <w:rFonts w:hint="eastAsia"/>
        </w:rPr>
        <w:t>。</w:t>
      </w:r>
    </w:p>
    <w:p w:rsidR="00BB2B45" w:rsidRDefault="00BB2B45" w:rsidP="008250C9">
      <w:pPr>
        <w:ind w:firstLine="420"/>
      </w:pPr>
    </w:p>
    <w:p w:rsidR="00BB2B45" w:rsidRPr="00BB2B45" w:rsidRDefault="00BB2B45" w:rsidP="00BB2B45">
      <w:pPr>
        <w:rPr>
          <w:b/>
        </w:rPr>
      </w:pPr>
      <w:r w:rsidRPr="00BB2B45">
        <w:rPr>
          <w:rFonts w:hint="eastAsia"/>
          <w:b/>
        </w:rPr>
        <w:t>线程：</w:t>
      </w:r>
      <w:r w:rsidRPr="00BB2B45">
        <w:rPr>
          <w:rFonts w:hint="eastAsia"/>
          <w:b/>
        </w:rPr>
        <w:t>/proc/PID/task</w:t>
      </w:r>
      <w:r w:rsidRPr="00BB2B45">
        <w:rPr>
          <w:rFonts w:hint="eastAsia"/>
          <w:b/>
        </w:rPr>
        <w:t>目录</w:t>
      </w:r>
    </w:p>
    <w:p w:rsidR="00BB2B45" w:rsidRDefault="00F24395" w:rsidP="008250C9">
      <w:pPr>
        <w:ind w:firstLine="420"/>
      </w:pPr>
      <w:r>
        <w:rPr>
          <w:rFonts w:hint="eastAsia"/>
        </w:rPr>
        <w:t>Linux 2.4</w:t>
      </w:r>
      <w:r>
        <w:rPr>
          <w:rFonts w:hint="eastAsia"/>
        </w:rPr>
        <w:t>增加了线程组的概念，以支持</w:t>
      </w:r>
      <w:r>
        <w:rPr>
          <w:rFonts w:hint="eastAsia"/>
        </w:rPr>
        <w:t>POSIX</w:t>
      </w:r>
      <w:r>
        <w:rPr>
          <w:rFonts w:hint="eastAsia"/>
        </w:rPr>
        <w:t>线程模型。由于线程组中线程的某些属性是有区别的，</w:t>
      </w:r>
      <w:r>
        <w:rPr>
          <w:rFonts w:hint="eastAsia"/>
        </w:rPr>
        <w:t>Linux 2.4</w:t>
      </w:r>
      <w:r>
        <w:rPr>
          <w:rFonts w:hint="eastAsia"/>
        </w:rPr>
        <w:t>在</w:t>
      </w:r>
      <w:r>
        <w:rPr>
          <w:rFonts w:hint="eastAsia"/>
        </w:rPr>
        <w:t>/proc/PID</w:t>
      </w:r>
      <w:r>
        <w:rPr>
          <w:rFonts w:hint="eastAsia"/>
        </w:rPr>
        <w:t>目录下增加了</w:t>
      </w:r>
      <w:r>
        <w:rPr>
          <w:rFonts w:hint="eastAsia"/>
        </w:rPr>
        <w:t>task</w:t>
      </w:r>
      <w:r>
        <w:rPr>
          <w:rFonts w:hint="eastAsia"/>
        </w:rPr>
        <w:t>子目录。对于进程的每个线程，内核都提供一个</w:t>
      </w:r>
      <w:r>
        <w:rPr>
          <w:rFonts w:hint="eastAsia"/>
        </w:rPr>
        <w:t>/proc/PID/task/TID</w:t>
      </w:r>
      <w:r>
        <w:rPr>
          <w:rFonts w:hint="eastAsia"/>
        </w:rPr>
        <w:t>子目录，其中</w:t>
      </w:r>
      <w:r>
        <w:rPr>
          <w:rFonts w:hint="eastAsia"/>
        </w:rPr>
        <w:t>TID</w:t>
      </w:r>
      <w:r>
        <w:rPr>
          <w:rFonts w:hint="eastAsia"/>
        </w:rPr>
        <w:t>就是线程</w:t>
      </w:r>
      <w:r>
        <w:rPr>
          <w:rFonts w:hint="eastAsia"/>
        </w:rPr>
        <w:t>ID</w:t>
      </w:r>
      <w:r>
        <w:rPr>
          <w:rFonts w:hint="eastAsia"/>
        </w:rPr>
        <w:t>。（等同于线程中调用</w:t>
      </w:r>
      <w:r>
        <w:rPr>
          <w:rFonts w:hint="eastAsia"/>
        </w:rPr>
        <w:t>gettid()</w:t>
      </w:r>
      <w:r>
        <w:rPr>
          <w:rFonts w:hint="eastAsia"/>
        </w:rPr>
        <w:t>返回的值）。</w:t>
      </w:r>
    </w:p>
    <w:p w:rsidR="00F24395" w:rsidRPr="00F939D0" w:rsidRDefault="00F24395" w:rsidP="008250C9">
      <w:pPr>
        <w:ind w:firstLine="420"/>
      </w:pPr>
      <w:r>
        <w:rPr>
          <w:rFonts w:hint="eastAsia"/>
        </w:rPr>
        <w:t>在每个</w:t>
      </w:r>
      <w:r>
        <w:rPr>
          <w:rFonts w:hint="eastAsia"/>
        </w:rPr>
        <w:t>/proc/PID/task/TID</w:t>
      </w:r>
      <w:r>
        <w:rPr>
          <w:rFonts w:hint="eastAsia"/>
        </w:rPr>
        <w:t>子目录下，有一组和</w:t>
      </w:r>
      <w:r>
        <w:rPr>
          <w:rFonts w:hint="eastAsia"/>
        </w:rPr>
        <w:t>/proc/PID</w:t>
      </w:r>
      <w:r>
        <w:rPr>
          <w:rFonts w:hint="eastAsia"/>
        </w:rPr>
        <w:t>下完全相同的文件和目录。由于线程共享许多属性，对于进程中的每个线程，这些文件中的许多信息都是相同的。但是在适当的地方，这些文件也显示了各个线程的区别。例如在线程组的</w:t>
      </w:r>
      <w:r>
        <w:rPr>
          <w:rFonts w:hint="eastAsia"/>
        </w:rPr>
        <w:t>/proc/task/TID/status</w:t>
      </w:r>
      <w:r>
        <w:rPr>
          <w:rFonts w:hint="eastAsia"/>
        </w:rPr>
        <w:t>文件中，每个线程的</w:t>
      </w:r>
      <w:r w:rsidRPr="00F24395">
        <w:t>State, Pid, SigPnd, SigB</w:t>
      </w:r>
      <w:r>
        <w:t xml:space="preserve">lk, CapInh, CapPrm, CapEff, </w:t>
      </w:r>
      <w:r w:rsidRPr="00F24395">
        <w:t>CapBnd</w:t>
      </w:r>
      <w:r>
        <w:rPr>
          <w:rFonts w:hint="eastAsia"/>
        </w:rPr>
        <w:t>域就是不一样的。</w:t>
      </w:r>
    </w:p>
    <w:p w:rsidR="00F24395" w:rsidRDefault="006A147F" w:rsidP="00F24395">
      <w:pPr>
        <w:pStyle w:val="3"/>
      </w:pPr>
      <w:bookmarkStart w:id="241" w:name="_Toc385434584"/>
      <w:r>
        <w:rPr>
          <w:rFonts w:hint="eastAsia"/>
        </w:rPr>
        <w:t>12.1.2 /proc下的系统信息</w:t>
      </w:r>
      <w:bookmarkEnd w:id="241"/>
    </w:p>
    <w:p w:rsidR="00F24395" w:rsidRDefault="002118CD" w:rsidP="002118CD">
      <w:pPr>
        <w:ind w:firstLine="420"/>
      </w:pPr>
      <w:r>
        <w:rPr>
          <w:rFonts w:hint="eastAsia"/>
        </w:rPr>
        <w:t>/proc</w:t>
      </w:r>
      <w:r>
        <w:rPr>
          <w:rFonts w:hint="eastAsia"/>
        </w:rPr>
        <w:t>下的许多文件和子目录提供了系统级信息的访问。图</w:t>
      </w:r>
      <w:r>
        <w:rPr>
          <w:rFonts w:hint="eastAsia"/>
        </w:rPr>
        <w:t>12-1</w:t>
      </w:r>
      <w:r>
        <w:rPr>
          <w:rFonts w:hint="eastAsia"/>
        </w:rPr>
        <w:t>显示了其中的一部分。</w:t>
      </w:r>
    </w:p>
    <w:p w:rsidR="002118CD" w:rsidRDefault="002118CD" w:rsidP="002118CD">
      <w:pPr>
        <w:ind w:firstLine="420"/>
      </w:pPr>
    </w:p>
    <w:p w:rsidR="002118CD" w:rsidRDefault="002118CD" w:rsidP="002118CD">
      <w:pPr>
        <w:ind w:firstLine="420"/>
      </w:pPr>
      <w:r>
        <w:rPr>
          <w:rFonts w:hint="eastAsia"/>
        </w:rPr>
        <w:t>图</w:t>
      </w:r>
      <w:r>
        <w:rPr>
          <w:rFonts w:hint="eastAsia"/>
        </w:rPr>
        <w:t>12-1</w:t>
      </w:r>
      <w:r>
        <w:rPr>
          <w:rFonts w:hint="eastAsia"/>
        </w:rPr>
        <w:t>中显示的许多文件在本书其它地方都有描述。表</w:t>
      </w:r>
      <w:r>
        <w:rPr>
          <w:rFonts w:hint="eastAsia"/>
        </w:rPr>
        <w:t>12-2</w:t>
      </w:r>
      <w:r>
        <w:rPr>
          <w:rFonts w:hint="eastAsia"/>
        </w:rPr>
        <w:t>汇总了</w:t>
      </w:r>
      <w:r>
        <w:rPr>
          <w:rFonts w:hint="eastAsia"/>
        </w:rPr>
        <w:t>/proc</w:t>
      </w:r>
      <w:r>
        <w:rPr>
          <w:rFonts w:hint="eastAsia"/>
        </w:rPr>
        <w:t>子目录的一般用途。</w:t>
      </w:r>
    </w:p>
    <w:p w:rsidR="002118CD" w:rsidRDefault="002118CD" w:rsidP="002118CD">
      <w:pPr>
        <w:ind w:firstLine="420"/>
      </w:pPr>
    </w:p>
    <w:p w:rsidR="00A47A11" w:rsidRDefault="00A47A11" w:rsidP="002118CD">
      <w:pPr>
        <w:ind w:firstLine="420"/>
      </w:pPr>
    </w:p>
    <w:p w:rsidR="00880081" w:rsidRDefault="00880081" w:rsidP="00880081">
      <w:r>
        <w:rPr>
          <w:noProof/>
        </w:rPr>
        <w:drawing>
          <wp:inline distT="0" distB="0" distL="0" distR="0" wp14:anchorId="567B59BB" wp14:editId="552E36A5">
            <wp:extent cx="5277028" cy="729615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280482" cy="7300926"/>
                    </a:xfrm>
                    <a:prstGeom prst="rect">
                      <a:avLst/>
                    </a:prstGeom>
                  </pic:spPr>
                </pic:pic>
              </a:graphicData>
            </a:graphic>
          </wp:inline>
        </w:drawing>
      </w:r>
    </w:p>
    <w:p w:rsidR="00880081" w:rsidRDefault="00880081" w:rsidP="00880081">
      <w:pPr>
        <w:jc w:val="center"/>
        <w:rPr>
          <w:i/>
        </w:rPr>
      </w:pPr>
    </w:p>
    <w:p w:rsidR="00880081" w:rsidRPr="00925393" w:rsidRDefault="00880081" w:rsidP="00925393">
      <w:pPr>
        <w:jc w:val="center"/>
        <w:rPr>
          <w:i/>
        </w:rPr>
      </w:pPr>
      <w:r w:rsidRPr="00880081">
        <w:rPr>
          <w:rFonts w:hint="eastAsia"/>
          <w:i/>
        </w:rPr>
        <w:t>图</w:t>
      </w:r>
      <w:r w:rsidRPr="00880081">
        <w:rPr>
          <w:rFonts w:hint="eastAsia"/>
          <w:i/>
        </w:rPr>
        <w:t>12-1</w:t>
      </w:r>
      <w:r w:rsidRPr="00880081">
        <w:rPr>
          <w:rFonts w:hint="eastAsia"/>
          <w:i/>
        </w:rPr>
        <w:t>：</w:t>
      </w:r>
      <w:r w:rsidRPr="00880081">
        <w:rPr>
          <w:rFonts w:hint="eastAsia"/>
          <w:i/>
        </w:rPr>
        <w:t>/proc</w:t>
      </w:r>
      <w:r w:rsidRPr="00880081">
        <w:rPr>
          <w:rFonts w:hint="eastAsia"/>
          <w:i/>
        </w:rPr>
        <w:t>下的部分文件和子目录</w:t>
      </w:r>
    </w:p>
    <w:p w:rsidR="00880081" w:rsidRPr="00880081" w:rsidRDefault="00880081" w:rsidP="00880081"/>
    <w:p w:rsidR="002118CD" w:rsidRPr="00607709" w:rsidRDefault="002118CD" w:rsidP="00607709">
      <w:pPr>
        <w:rPr>
          <w:i/>
        </w:rPr>
      </w:pPr>
      <w:r w:rsidRPr="00607709">
        <w:rPr>
          <w:rFonts w:hint="eastAsia"/>
          <w:i/>
        </w:rPr>
        <w:lastRenderedPageBreak/>
        <w:t>表</w:t>
      </w:r>
      <w:r w:rsidRPr="00607709">
        <w:rPr>
          <w:rFonts w:hint="eastAsia"/>
          <w:i/>
        </w:rPr>
        <w:t>12-2</w:t>
      </w:r>
      <w:r w:rsidRPr="00607709">
        <w:rPr>
          <w:rFonts w:hint="eastAsia"/>
          <w:i/>
        </w:rPr>
        <w:t>：部分</w:t>
      </w:r>
      <w:r w:rsidRPr="00607709">
        <w:rPr>
          <w:rFonts w:hint="eastAsia"/>
          <w:i/>
        </w:rPr>
        <w:t>/proc</w:t>
      </w:r>
      <w:r w:rsidRPr="00607709">
        <w:rPr>
          <w:rFonts w:hint="eastAsia"/>
          <w:i/>
        </w:rPr>
        <w:t>子目录的用途</w:t>
      </w:r>
    </w:p>
    <w:tbl>
      <w:tblPr>
        <w:tblStyle w:val="aa"/>
        <w:tblW w:w="0" w:type="auto"/>
        <w:tblLook w:val="04A0" w:firstRow="1" w:lastRow="0" w:firstColumn="1" w:lastColumn="0" w:noHBand="0" w:noVBand="1"/>
      </w:tblPr>
      <w:tblGrid>
        <w:gridCol w:w="2093"/>
        <w:gridCol w:w="6429"/>
      </w:tblGrid>
      <w:tr w:rsidR="00380376" w:rsidTr="00380376">
        <w:tc>
          <w:tcPr>
            <w:tcW w:w="2093" w:type="dxa"/>
          </w:tcPr>
          <w:p w:rsidR="00380376" w:rsidRPr="00C73598" w:rsidRDefault="00C73598" w:rsidP="002118CD">
            <w:pPr>
              <w:rPr>
                <w:b/>
              </w:rPr>
            </w:pPr>
            <w:r w:rsidRPr="00C73598">
              <w:rPr>
                <w:rFonts w:hint="eastAsia"/>
                <w:b/>
              </w:rPr>
              <w:t>目录</w:t>
            </w:r>
          </w:p>
        </w:tc>
        <w:tc>
          <w:tcPr>
            <w:tcW w:w="6429" w:type="dxa"/>
          </w:tcPr>
          <w:p w:rsidR="00380376" w:rsidRPr="00C73598" w:rsidRDefault="00C73598" w:rsidP="002118CD">
            <w:pPr>
              <w:rPr>
                <w:b/>
              </w:rPr>
            </w:pPr>
            <w:r w:rsidRPr="00C73598">
              <w:rPr>
                <w:rFonts w:hint="eastAsia"/>
                <w:b/>
              </w:rPr>
              <w:t>目录中文件暴露的信息</w:t>
            </w:r>
          </w:p>
        </w:tc>
      </w:tr>
      <w:tr w:rsidR="00C73598" w:rsidTr="00380376">
        <w:tc>
          <w:tcPr>
            <w:tcW w:w="2093" w:type="dxa"/>
          </w:tcPr>
          <w:p w:rsidR="00C73598" w:rsidRDefault="00C73598" w:rsidP="007152F1">
            <w:r>
              <w:rPr>
                <w:rFonts w:hint="eastAsia"/>
              </w:rPr>
              <w:t>/proc</w:t>
            </w:r>
          </w:p>
        </w:tc>
        <w:tc>
          <w:tcPr>
            <w:tcW w:w="6429" w:type="dxa"/>
          </w:tcPr>
          <w:p w:rsidR="00C73598" w:rsidRDefault="00C73598" w:rsidP="002118CD">
            <w:r>
              <w:rPr>
                <w:rFonts w:hint="eastAsia"/>
              </w:rPr>
              <w:t>各种系统信息</w:t>
            </w:r>
          </w:p>
        </w:tc>
      </w:tr>
      <w:tr w:rsidR="00C73598" w:rsidTr="00380376">
        <w:tc>
          <w:tcPr>
            <w:tcW w:w="2093" w:type="dxa"/>
          </w:tcPr>
          <w:p w:rsidR="00C73598" w:rsidRDefault="00C73598" w:rsidP="007152F1">
            <w:r>
              <w:rPr>
                <w:rFonts w:hint="eastAsia"/>
              </w:rPr>
              <w:t>/proc/net</w:t>
            </w:r>
          </w:p>
        </w:tc>
        <w:tc>
          <w:tcPr>
            <w:tcW w:w="6429" w:type="dxa"/>
          </w:tcPr>
          <w:p w:rsidR="00C73598" w:rsidRDefault="00C73598" w:rsidP="002118CD">
            <w:r>
              <w:rPr>
                <w:rFonts w:hint="eastAsia"/>
              </w:rPr>
              <w:t>网络和</w:t>
            </w:r>
            <w:r>
              <w:rPr>
                <w:rFonts w:hint="eastAsia"/>
              </w:rPr>
              <w:t>sockets</w:t>
            </w:r>
            <w:r>
              <w:rPr>
                <w:rFonts w:hint="eastAsia"/>
              </w:rPr>
              <w:t>的状态信息</w:t>
            </w:r>
          </w:p>
        </w:tc>
      </w:tr>
      <w:tr w:rsidR="00C73598" w:rsidTr="00380376">
        <w:tc>
          <w:tcPr>
            <w:tcW w:w="2093" w:type="dxa"/>
          </w:tcPr>
          <w:p w:rsidR="00C73598" w:rsidRDefault="00C73598" w:rsidP="007152F1">
            <w:r w:rsidRPr="00C73598">
              <w:t>/proc/sys/fs</w:t>
            </w:r>
          </w:p>
        </w:tc>
        <w:tc>
          <w:tcPr>
            <w:tcW w:w="6429" w:type="dxa"/>
          </w:tcPr>
          <w:p w:rsidR="00C73598" w:rsidRDefault="00C73598" w:rsidP="002118CD">
            <w:r>
              <w:rPr>
                <w:rFonts w:hint="eastAsia"/>
              </w:rPr>
              <w:t>文件系统相关设置</w:t>
            </w:r>
          </w:p>
        </w:tc>
      </w:tr>
      <w:tr w:rsidR="00C73598" w:rsidTr="00380376">
        <w:tc>
          <w:tcPr>
            <w:tcW w:w="2093" w:type="dxa"/>
          </w:tcPr>
          <w:p w:rsidR="00C73598" w:rsidRDefault="00C73598" w:rsidP="007152F1">
            <w:r w:rsidRPr="00C73598">
              <w:t>/proc/sys/kernel</w:t>
            </w:r>
          </w:p>
        </w:tc>
        <w:tc>
          <w:tcPr>
            <w:tcW w:w="6429" w:type="dxa"/>
          </w:tcPr>
          <w:p w:rsidR="00C73598" w:rsidRDefault="00C73598" w:rsidP="00C73598">
            <w:r>
              <w:rPr>
                <w:rFonts w:hint="eastAsia"/>
              </w:rPr>
              <w:t>各种通常的内核设置</w:t>
            </w:r>
          </w:p>
        </w:tc>
      </w:tr>
      <w:tr w:rsidR="00C73598" w:rsidTr="00380376">
        <w:tc>
          <w:tcPr>
            <w:tcW w:w="2093" w:type="dxa"/>
          </w:tcPr>
          <w:p w:rsidR="00C73598" w:rsidRDefault="00C73598" w:rsidP="007152F1">
            <w:r w:rsidRPr="00C73598">
              <w:t>/proc/sys/net</w:t>
            </w:r>
          </w:p>
        </w:tc>
        <w:tc>
          <w:tcPr>
            <w:tcW w:w="6429" w:type="dxa"/>
          </w:tcPr>
          <w:p w:rsidR="00C73598" w:rsidRDefault="00C73598" w:rsidP="002118CD">
            <w:r>
              <w:rPr>
                <w:rFonts w:hint="eastAsia"/>
              </w:rPr>
              <w:t>网络和</w:t>
            </w:r>
            <w:r>
              <w:rPr>
                <w:rFonts w:hint="eastAsia"/>
              </w:rPr>
              <w:t>sockets</w:t>
            </w:r>
            <w:r>
              <w:rPr>
                <w:rFonts w:hint="eastAsia"/>
              </w:rPr>
              <w:t>设置</w:t>
            </w:r>
          </w:p>
        </w:tc>
      </w:tr>
      <w:tr w:rsidR="00C73598" w:rsidTr="00380376">
        <w:tc>
          <w:tcPr>
            <w:tcW w:w="2093" w:type="dxa"/>
          </w:tcPr>
          <w:p w:rsidR="00C73598" w:rsidRDefault="00C73598" w:rsidP="007152F1">
            <w:r w:rsidRPr="00C73598">
              <w:t>/proc/sys/vm</w:t>
            </w:r>
          </w:p>
        </w:tc>
        <w:tc>
          <w:tcPr>
            <w:tcW w:w="6429" w:type="dxa"/>
          </w:tcPr>
          <w:p w:rsidR="00C73598" w:rsidRDefault="00C73598" w:rsidP="002118CD">
            <w:r>
              <w:rPr>
                <w:rFonts w:hint="eastAsia"/>
              </w:rPr>
              <w:t>内存管理设置</w:t>
            </w:r>
          </w:p>
        </w:tc>
      </w:tr>
      <w:tr w:rsidR="00C73598" w:rsidTr="00380376">
        <w:tc>
          <w:tcPr>
            <w:tcW w:w="2093" w:type="dxa"/>
          </w:tcPr>
          <w:p w:rsidR="00C73598" w:rsidRDefault="00C73598" w:rsidP="007152F1">
            <w:r w:rsidRPr="00C73598">
              <w:t>/proc/sysvipc</w:t>
            </w:r>
          </w:p>
        </w:tc>
        <w:tc>
          <w:tcPr>
            <w:tcW w:w="6429" w:type="dxa"/>
          </w:tcPr>
          <w:p w:rsidR="00C73598" w:rsidRDefault="00C73598" w:rsidP="002118CD">
            <w:r>
              <w:rPr>
                <w:rFonts w:hint="eastAsia"/>
              </w:rPr>
              <w:t>System V IPC</w:t>
            </w:r>
            <w:r>
              <w:rPr>
                <w:rFonts w:hint="eastAsia"/>
              </w:rPr>
              <w:t>对象相关的信息</w:t>
            </w:r>
          </w:p>
        </w:tc>
      </w:tr>
    </w:tbl>
    <w:p w:rsidR="006A147F" w:rsidRDefault="006A147F" w:rsidP="006A147F">
      <w:pPr>
        <w:pStyle w:val="3"/>
      </w:pPr>
      <w:bookmarkStart w:id="242" w:name="_Toc385434585"/>
      <w:r>
        <w:rPr>
          <w:rFonts w:hint="eastAsia"/>
        </w:rPr>
        <w:t>12.1.3 访问/proc文件</w:t>
      </w:r>
      <w:bookmarkEnd w:id="242"/>
    </w:p>
    <w:p w:rsidR="00C73598" w:rsidRDefault="00504BDB" w:rsidP="00504BDB">
      <w:pPr>
        <w:ind w:firstLine="420"/>
      </w:pPr>
      <w:r>
        <w:rPr>
          <w:rFonts w:hint="eastAsia"/>
        </w:rPr>
        <w:t>我们通常使用</w:t>
      </w:r>
      <w:r>
        <w:rPr>
          <w:rFonts w:hint="eastAsia"/>
        </w:rPr>
        <w:t>shell</w:t>
      </w:r>
      <w:r>
        <w:rPr>
          <w:rFonts w:hint="eastAsia"/>
        </w:rPr>
        <w:t>脚本来访问</w:t>
      </w:r>
      <w:r>
        <w:rPr>
          <w:rFonts w:hint="eastAsia"/>
        </w:rPr>
        <w:t>/proc</w:t>
      </w:r>
      <w:r>
        <w:rPr>
          <w:rFonts w:hint="eastAsia"/>
        </w:rPr>
        <w:t>下的文件（多数</w:t>
      </w:r>
      <w:r>
        <w:rPr>
          <w:rFonts w:hint="eastAsia"/>
        </w:rPr>
        <w:t>/proc</w:t>
      </w:r>
      <w:r>
        <w:rPr>
          <w:rFonts w:hint="eastAsia"/>
        </w:rPr>
        <w:t>文件包含多行信息，使用</w:t>
      </w:r>
      <w:r>
        <w:rPr>
          <w:rFonts w:hint="eastAsia"/>
        </w:rPr>
        <w:t>Python</w:t>
      </w:r>
      <w:r>
        <w:rPr>
          <w:rFonts w:hint="eastAsia"/>
        </w:rPr>
        <w:t>或</w:t>
      </w:r>
      <w:r>
        <w:rPr>
          <w:rFonts w:hint="eastAsia"/>
        </w:rPr>
        <w:t>Perl</w:t>
      </w:r>
      <w:r>
        <w:rPr>
          <w:rFonts w:hint="eastAsia"/>
        </w:rPr>
        <w:t>等脚本语言可以非常容易地解析）。例如我们可以使用以下</w:t>
      </w:r>
      <w:r>
        <w:rPr>
          <w:rFonts w:hint="eastAsia"/>
        </w:rPr>
        <w:t>shell</w:t>
      </w:r>
      <w:r>
        <w:rPr>
          <w:rFonts w:hint="eastAsia"/>
        </w:rPr>
        <w:t>命令来修改</w:t>
      </w:r>
      <w:r w:rsidR="008716E3">
        <w:rPr>
          <w:rFonts w:hint="eastAsia"/>
        </w:rPr>
        <w:t>和查看</w:t>
      </w:r>
      <w:r>
        <w:rPr>
          <w:rFonts w:hint="eastAsia"/>
        </w:rPr>
        <w:t>/proc</w:t>
      </w:r>
      <w:r>
        <w:rPr>
          <w:rFonts w:hint="eastAsia"/>
        </w:rPr>
        <w:t>文件的内容：</w:t>
      </w:r>
    </w:p>
    <w:p w:rsidR="00504BDB" w:rsidRDefault="00504BDB" w:rsidP="00504BDB">
      <w:pPr>
        <w:pStyle w:val="Code"/>
        <w:ind w:left="420" w:firstLine="420"/>
      </w:pPr>
      <w:r>
        <w:t># echo 100000 &gt; /proc/sys/kernel/pid_max</w:t>
      </w:r>
    </w:p>
    <w:p w:rsidR="00504BDB" w:rsidRDefault="00504BDB" w:rsidP="00504BDB">
      <w:pPr>
        <w:pStyle w:val="Code"/>
        <w:ind w:left="420" w:firstLine="420"/>
      </w:pPr>
      <w:r>
        <w:t># cat /proc/sys/kernel/pid_max</w:t>
      </w:r>
    </w:p>
    <w:p w:rsidR="00504BDB" w:rsidRDefault="00504BDB" w:rsidP="00504BDB">
      <w:pPr>
        <w:pStyle w:val="Code"/>
        <w:ind w:left="420" w:firstLine="420"/>
      </w:pPr>
      <w:r>
        <w:t>100000</w:t>
      </w:r>
    </w:p>
    <w:p w:rsidR="00504BDB" w:rsidRDefault="00504BDB" w:rsidP="00504BDB">
      <w:pPr>
        <w:ind w:firstLine="420"/>
      </w:pPr>
    </w:p>
    <w:p w:rsidR="00504BDB" w:rsidRDefault="007152F1" w:rsidP="00504BDB">
      <w:pPr>
        <w:ind w:firstLine="420"/>
      </w:pPr>
      <w:r>
        <w:rPr>
          <w:rFonts w:hint="eastAsia"/>
        </w:rPr>
        <w:t>当然，使用普通文件</w:t>
      </w:r>
      <w:r>
        <w:rPr>
          <w:rFonts w:hint="eastAsia"/>
        </w:rPr>
        <w:t>I/O</w:t>
      </w:r>
      <w:r>
        <w:rPr>
          <w:rFonts w:hint="eastAsia"/>
        </w:rPr>
        <w:t>系统调用的程序也可以访问</w:t>
      </w:r>
      <w:r>
        <w:rPr>
          <w:rFonts w:hint="eastAsia"/>
        </w:rPr>
        <w:t>/proc</w:t>
      </w:r>
      <w:r>
        <w:rPr>
          <w:rFonts w:hint="eastAsia"/>
        </w:rPr>
        <w:t>文件。访问这些文件时会有如下限制：</w:t>
      </w:r>
    </w:p>
    <w:p w:rsidR="007152F1" w:rsidRDefault="007152F1" w:rsidP="00CB5495">
      <w:pPr>
        <w:pStyle w:val="a5"/>
        <w:numPr>
          <w:ilvl w:val="0"/>
          <w:numId w:val="91"/>
        </w:numPr>
        <w:ind w:firstLineChars="0"/>
      </w:pPr>
      <w:r>
        <w:rPr>
          <w:rFonts w:hint="eastAsia"/>
        </w:rPr>
        <w:t>某些</w:t>
      </w:r>
      <w:r>
        <w:rPr>
          <w:rFonts w:hint="eastAsia"/>
        </w:rPr>
        <w:t>/proc</w:t>
      </w:r>
      <w:r>
        <w:rPr>
          <w:rFonts w:hint="eastAsia"/>
        </w:rPr>
        <w:t>文件是只读的；它们的存在只为显示内核的某些信息，不能用来修改这些信息。</w:t>
      </w:r>
      <w:r>
        <w:rPr>
          <w:rFonts w:hint="eastAsia"/>
        </w:rPr>
        <w:t>/proc/PID</w:t>
      </w:r>
      <w:r>
        <w:rPr>
          <w:rFonts w:hint="eastAsia"/>
        </w:rPr>
        <w:t>目录下的多数文件都是只读的。</w:t>
      </w:r>
    </w:p>
    <w:p w:rsidR="007152F1" w:rsidRDefault="007152F1" w:rsidP="00CB5495">
      <w:pPr>
        <w:pStyle w:val="a5"/>
        <w:numPr>
          <w:ilvl w:val="0"/>
          <w:numId w:val="91"/>
        </w:numPr>
        <w:ind w:firstLineChars="0"/>
      </w:pPr>
      <w:r>
        <w:rPr>
          <w:rFonts w:hint="eastAsia"/>
        </w:rPr>
        <w:t>某些</w:t>
      </w:r>
      <w:r>
        <w:rPr>
          <w:rFonts w:hint="eastAsia"/>
        </w:rPr>
        <w:t>/proc</w:t>
      </w:r>
      <w:r>
        <w:rPr>
          <w:rFonts w:hint="eastAsia"/>
        </w:rPr>
        <w:t>文件只能被文件拥有者读取（或者特权进程）。例如</w:t>
      </w:r>
      <w:r>
        <w:rPr>
          <w:rFonts w:hint="eastAsia"/>
        </w:rPr>
        <w:t>/proc/PID</w:t>
      </w:r>
      <w:r>
        <w:rPr>
          <w:rFonts w:hint="eastAsia"/>
        </w:rPr>
        <w:t>下的所有文件都被相应进程的所有者拥有，其中的某些文件（如</w:t>
      </w:r>
      <w:r>
        <w:rPr>
          <w:rFonts w:hint="eastAsia"/>
        </w:rPr>
        <w:t>/proc/PID/environ</w:t>
      </w:r>
      <w:r>
        <w:rPr>
          <w:rFonts w:hint="eastAsia"/>
        </w:rPr>
        <w:t>），只能被文件拥有者读取。</w:t>
      </w:r>
    </w:p>
    <w:p w:rsidR="007152F1" w:rsidRDefault="007152F1" w:rsidP="00CB5495">
      <w:pPr>
        <w:pStyle w:val="a5"/>
        <w:numPr>
          <w:ilvl w:val="0"/>
          <w:numId w:val="91"/>
        </w:numPr>
        <w:ind w:firstLineChars="0"/>
      </w:pPr>
      <w:r>
        <w:rPr>
          <w:rFonts w:hint="eastAsia"/>
        </w:rPr>
        <w:t>除了</w:t>
      </w:r>
      <w:r>
        <w:rPr>
          <w:rFonts w:hint="eastAsia"/>
        </w:rPr>
        <w:t>/proc/PID</w:t>
      </w:r>
      <w:r w:rsidR="00880081">
        <w:rPr>
          <w:rFonts w:hint="eastAsia"/>
        </w:rPr>
        <w:t>子</w:t>
      </w:r>
      <w:r>
        <w:rPr>
          <w:rFonts w:hint="eastAsia"/>
        </w:rPr>
        <w:t>目录，</w:t>
      </w:r>
      <w:r>
        <w:rPr>
          <w:rFonts w:hint="eastAsia"/>
        </w:rPr>
        <w:t>/proc</w:t>
      </w:r>
      <w:r>
        <w:rPr>
          <w:rFonts w:hint="eastAsia"/>
        </w:rPr>
        <w:t>下的多数文件都属于</w:t>
      </w:r>
      <w:r>
        <w:rPr>
          <w:rFonts w:hint="eastAsia"/>
        </w:rPr>
        <w:t>root</w:t>
      </w:r>
      <w:r w:rsidR="00880081">
        <w:rPr>
          <w:rFonts w:hint="eastAsia"/>
        </w:rPr>
        <w:t>，只有</w:t>
      </w:r>
      <w:r w:rsidR="00880081">
        <w:rPr>
          <w:rFonts w:hint="eastAsia"/>
        </w:rPr>
        <w:t>root</w:t>
      </w:r>
      <w:r w:rsidR="00880081">
        <w:rPr>
          <w:rFonts w:hint="eastAsia"/>
        </w:rPr>
        <w:t>才能修改这些文件。</w:t>
      </w:r>
    </w:p>
    <w:p w:rsidR="007152F1" w:rsidRDefault="007152F1" w:rsidP="00504BDB">
      <w:pPr>
        <w:ind w:firstLine="420"/>
      </w:pPr>
    </w:p>
    <w:p w:rsidR="00880081" w:rsidRPr="00666A27" w:rsidRDefault="00666A27" w:rsidP="00666A27">
      <w:pPr>
        <w:rPr>
          <w:b/>
        </w:rPr>
      </w:pPr>
      <w:r w:rsidRPr="00666A27">
        <w:rPr>
          <w:rFonts w:hint="eastAsia"/>
          <w:b/>
        </w:rPr>
        <w:lastRenderedPageBreak/>
        <w:t>访问</w:t>
      </w:r>
      <w:r w:rsidRPr="00666A27">
        <w:rPr>
          <w:rFonts w:hint="eastAsia"/>
          <w:b/>
        </w:rPr>
        <w:t>/proc/PID</w:t>
      </w:r>
      <w:r w:rsidRPr="00666A27">
        <w:rPr>
          <w:rFonts w:hint="eastAsia"/>
          <w:b/>
        </w:rPr>
        <w:t>下的文件</w:t>
      </w:r>
    </w:p>
    <w:p w:rsidR="00666A27" w:rsidRDefault="0095591A" w:rsidP="00504BDB">
      <w:pPr>
        <w:ind w:firstLine="420"/>
      </w:pPr>
      <w:r>
        <w:rPr>
          <w:rFonts w:hint="eastAsia"/>
        </w:rPr>
        <w:t>/proc/PID</w:t>
      </w:r>
      <w:r>
        <w:rPr>
          <w:rFonts w:hint="eastAsia"/>
        </w:rPr>
        <w:t>目录是易变的。当进程被创建时，就会生成相应</w:t>
      </w:r>
      <w:r>
        <w:rPr>
          <w:rFonts w:hint="eastAsia"/>
        </w:rPr>
        <w:t>ID</w:t>
      </w:r>
      <w:r>
        <w:rPr>
          <w:rFonts w:hint="eastAsia"/>
        </w:rPr>
        <w:t>的</w:t>
      </w:r>
      <w:r>
        <w:rPr>
          <w:rFonts w:hint="eastAsia"/>
        </w:rPr>
        <w:t>/proc/PID</w:t>
      </w:r>
      <w:r>
        <w:rPr>
          <w:rFonts w:hint="eastAsia"/>
        </w:rPr>
        <w:t>目录；进程终止时，这个目录也会相应地消失。这意味着如果我们要访问某个特定的</w:t>
      </w:r>
      <w:r>
        <w:rPr>
          <w:rFonts w:hint="eastAsia"/>
        </w:rPr>
        <w:t>/proc/PID</w:t>
      </w:r>
      <w:r>
        <w:rPr>
          <w:rFonts w:hint="eastAsia"/>
        </w:rPr>
        <w:t>目录，我们在打开目录下的文件</w:t>
      </w:r>
      <w:r w:rsidR="00617E06">
        <w:rPr>
          <w:rFonts w:hint="eastAsia"/>
        </w:rPr>
        <w:t>的时候</w:t>
      </w:r>
      <w:r>
        <w:rPr>
          <w:rFonts w:hint="eastAsia"/>
        </w:rPr>
        <w:t>，必须处理进程终止，相应地</w:t>
      </w:r>
      <w:r>
        <w:rPr>
          <w:rFonts w:hint="eastAsia"/>
        </w:rPr>
        <w:t>/proc/PID</w:t>
      </w:r>
      <w:r>
        <w:rPr>
          <w:rFonts w:hint="eastAsia"/>
        </w:rPr>
        <w:t>目录被删除的情况。</w:t>
      </w:r>
    </w:p>
    <w:p w:rsidR="00617E06" w:rsidRDefault="00617E06" w:rsidP="00504BDB">
      <w:pPr>
        <w:ind w:firstLine="420"/>
      </w:pPr>
    </w:p>
    <w:p w:rsidR="00617E06" w:rsidRPr="00617E06" w:rsidRDefault="00617E06" w:rsidP="00617E06">
      <w:pPr>
        <w:rPr>
          <w:b/>
        </w:rPr>
      </w:pPr>
      <w:r w:rsidRPr="00617E06">
        <w:rPr>
          <w:rFonts w:hint="eastAsia"/>
          <w:b/>
        </w:rPr>
        <w:t>示例程序</w:t>
      </w:r>
    </w:p>
    <w:p w:rsidR="00617E06" w:rsidRDefault="00617E06" w:rsidP="00504BDB">
      <w:pPr>
        <w:ind w:firstLine="420"/>
      </w:pPr>
      <w:r>
        <w:rPr>
          <w:rFonts w:hint="eastAsia"/>
        </w:rPr>
        <w:t>清单</w:t>
      </w:r>
      <w:r>
        <w:rPr>
          <w:rFonts w:hint="eastAsia"/>
        </w:rPr>
        <w:t>12-1</w:t>
      </w:r>
      <w:r>
        <w:rPr>
          <w:rFonts w:hint="eastAsia"/>
        </w:rPr>
        <w:t>演示了如何读取和修改</w:t>
      </w:r>
      <w:r>
        <w:rPr>
          <w:rFonts w:hint="eastAsia"/>
        </w:rPr>
        <w:t>/proc</w:t>
      </w:r>
      <w:r>
        <w:rPr>
          <w:rFonts w:hint="eastAsia"/>
        </w:rPr>
        <w:t>文件。</w:t>
      </w:r>
      <w:r w:rsidR="00931AEA">
        <w:rPr>
          <w:rFonts w:hint="eastAsia"/>
        </w:rPr>
        <w:t>这个程序读取并显示</w:t>
      </w:r>
      <w:r w:rsidR="00931AEA">
        <w:rPr>
          <w:rFonts w:hint="eastAsia"/>
        </w:rPr>
        <w:t>/proc/sys/kernel/pid_max</w:t>
      </w:r>
      <w:r w:rsidR="00931AEA">
        <w:rPr>
          <w:rFonts w:hint="eastAsia"/>
        </w:rPr>
        <w:t>的内容。如果提供了命令行参数，程序就使用这个值来更新该文件。这个文件（</w:t>
      </w:r>
      <w:r w:rsidR="00931AEA">
        <w:rPr>
          <w:rFonts w:hint="eastAsia"/>
        </w:rPr>
        <w:t>Linux 2.6</w:t>
      </w:r>
      <w:r w:rsidR="00931AEA">
        <w:rPr>
          <w:rFonts w:hint="eastAsia"/>
        </w:rPr>
        <w:t>新增）指定了进程</w:t>
      </w:r>
      <w:r w:rsidR="00931AEA">
        <w:rPr>
          <w:rFonts w:hint="eastAsia"/>
        </w:rPr>
        <w:t>ID</w:t>
      </w:r>
      <w:r w:rsidR="00931AEA">
        <w:rPr>
          <w:rFonts w:hint="eastAsia"/>
        </w:rPr>
        <w:t>的上限（</w:t>
      </w:r>
      <w:hyperlink w:anchor="_6.2_进程ID和父进程ID" w:history="1">
        <w:r w:rsidR="00931AEA" w:rsidRPr="00F330F8">
          <w:rPr>
            <w:rStyle w:val="a7"/>
            <w:rFonts w:hint="eastAsia"/>
          </w:rPr>
          <w:t>6.2</w:t>
        </w:r>
        <w:r w:rsidR="00931AEA" w:rsidRPr="00F330F8">
          <w:rPr>
            <w:rStyle w:val="a7"/>
            <w:rFonts w:hint="eastAsia"/>
          </w:rPr>
          <w:t>节</w:t>
        </w:r>
      </w:hyperlink>
      <w:r w:rsidR="00931AEA">
        <w:rPr>
          <w:rFonts w:hint="eastAsia"/>
        </w:rPr>
        <w:t>）。下面是使用程序的示例：</w:t>
      </w:r>
    </w:p>
    <w:p w:rsidR="00931AEA" w:rsidRDefault="00931AEA" w:rsidP="00931AEA">
      <w:pPr>
        <w:pStyle w:val="Code"/>
        <w:ind w:left="420" w:firstLine="420"/>
      </w:pPr>
      <w:r>
        <w:t xml:space="preserve">$ su </w:t>
      </w:r>
      <w:r w:rsidR="00F12E48">
        <w:rPr>
          <w:rFonts w:hint="eastAsia"/>
        </w:rPr>
        <w:tab/>
      </w:r>
      <w:r w:rsidR="00F12E48">
        <w:rPr>
          <w:rFonts w:hint="eastAsia"/>
        </w:rPr>
        <w:tab/>
      </w:r>
      <w:r>
        <w:t>Privilege is required to update pid_max file</w:t>
      </w:r>
    </w:p>
    <w:p w:rsidR="00931AEA" w:rsidRDefault="00931AEA" w:rsidP="00931AEA">
      <w:pPr>
        <w:pStyle w:val="Code"/>
        <w:ind w:left="420" w:firstLine="420"/>
      </w:pPr>
      <w:r>
        <w:t>Password:</w:t>
      </w:r>
    </w:p>
    <w:p w:rsidR="00931AEA" w:rsidRDefault="00931AEA" w:rsidP="00931AEA">
      <w:pPr>
        <w:pStyle w:val="Code"/>
        <w:ind w:left="420" w:firstLine="420"/>
      </w:pPr>
      <w:r>
        <w:t># ./procfs_pidmax 10000</w:t>
      </w:r>
    </w:p>
    <w:p w:rsidR="00931AEA" w:rsidRDefault="00931AEA" w:rsidP="00931AEA">
      <w:pPr>
        <w:pStyle w:val="Code"/>
        <w:ind w:left="420" w:firstLine="420"/>
      </w:pPr>
      <w:r>
        <w:t>Old value: 32768</w:t>
      </w:r>
    </w:p>
    <w:p w:rsidR="00931AEA" w:rsidRDefault="00931AEA" w:rsidP="00931AEA">
      <w:pPr>
        <w:pStyle w:val="Code"/>
        <w:ind w:left="420" w:firstLine="420"/>
      </w:pPr>
      <w:r>
        <w:t>/proc/sys/kernel/pid_max now contains 10000</w:t>
      </w:r>
    </w:p>
    <w:p w:rsidR="0087353C" w:rsidRDefault="0087353C" w:rsidP="00B529C9"/>
    <w:p w:rsidR="00F12E48" w:rsidRDefault="00F12E48" w:rsidP="00F12E48">
      <w:pPr>
        <w:rPr>
          <w:i/>
        </w:rPr>
      </w:pPr>
      <w:r w:rsidRPr="00F12E48">
        <w:rPr>
          <w:rFonts w:hint="eastAsia"/>
          <w:i/>
        </w:rPr>
        <w:t>清单</w:t>
      </w:r>
      <w:r w:rsidRPr="00F12E48">
        <w:rPr>
          <w:rFonts w:hint="eastAsia"/>
          <w:i/>
        </w:rPr>
        <w:t>12-1</w:t>
      </w:r>
      <w:r w:rsidRPr="00F12E48">
        <w:rPr>
          <w:rFonts w:hint="eastAsia"/>
          <w:i/>
        </w:rPr>
        <w:t>：访问</w:t>
      </w:r>
      <w:r w:rsidRPr="00F12E48">
        <w:rPr>
          <w:rFonts w:hint="eastAsia"/>
          <w:i/>
        </w:rPr>
        <w:t>/proc/sys/kernel/pid_max</w:t>
      </w:r>
    </w:p>
    <w:p w:rsidR="00B529C9" w:rsidRDefault="00B529C9" w:rsidP="00F12E48">
      <w:pPr>
        <w:pStyle w:val="Code"/>
      </w:pPr>
    </w:p>
    <w:p w:rsidR="00F12E48" w:rsidRDefault="00F12E48" w:rsidP="00F12E48">
      <w:pPr>
        <w:pStyle w:val="Code"/>
      </w:pPr>
      <w:r>
        <w:rPr>
          <w:rFonts w:hint="eastAsia"/>
        </w:rPr>
        <w:t>------------------------------------------------sysinfo/procfs_pidmax.c</w:t>
      </w:r>
    </w:p>
    <w:p w:rsidR="00DE0FAE" w:rsidRDefault="00DE0FAE" w:rsidP="00DE0FAE">
      <w:pPr>
        <w:pStyle w:val="Code"/>
      </w:pPr>
      <w:r>
        <w:t>#include &lt;fcntl.h&gt;</w:t>
      </w:r>
    </w:p>
    <w:p w:rsidR="00DE0FAE" w:rsidRDefault="00DE0FAE" w:rsidP="00DE0FAE">
      <w:pPr>
        <w:pStyle w:val="Code"/>
      </w:pPr>
      <w:r>
        <w:t>#include "tlpi_hdr.h"</w:t>
      </w:r>
    </w:p>
    <w:p w:rsidR="00DE0FAE" w:rsidRDefault="00DE0FAE" w:rsidP="00DE0FAE">
      <w:pPr>
        <w:pStyle w:val="Code"/>
      </w:pPr>
    </w:p>
    <w:p w:rsidR="00DE0FAE" w:rsidRDefault="00DE0FAE" w:rsidP="00DE0FAE">
      <w:pPr>
        <w:pStyle w:val="Code"/>
      </w:pPr>
      <w:r>
        <w:t>#define MAX_LINE 100</w:t>
      </w:r>
    </w:p>
    <w:p w:rsidR="00DE0FAE" w:rsidRDefault="00DE0FAE" w:rsidP="00DE0FAE">
      <w:pPr>
        <w:pStyle w:val="Code"/>
      </w:pPr>
    </w:p>
    <w:p w:rsidR="00DE0FAE" w:rsidRDefault="00DE0FAE" w:rsidP="00DE0FAE">
      <w:pPr>
        <w:pStyle w:val="Code"/>
      </w:pPr>
      <w:r>
        <w:t>int</w:t>
      </w:r>
    </w:p>
    <w:p w:rsidR="00DE0FAE" w:rsidRDefault="00DE0FAE" w:rsidP="00DE0FAE">
      <w:pPr>
        <w:pStyle w:val="Code"/>
      </w:pPr>
      <w:r>
        <w:t>main(int argc, char *argv[])</w:t>
      </w:r>
    </w:p>
    <w:p w:rsidR="00DE0FAE" w:rsidRDefault="00DE0FAE" w:rsidP="00DE0FAE">
      <w:pPr>
        <w:pStyle w:val="Code"/>
      </w:pPr>
      <w:r>
        <w:t>{</w:t>
      </w:r>
    </w:p>
    <w:p w:rsidR="00DE0FAE" w:rsidRDefault="00DE0FAE" w:rsidP="00DE0FAE">
      <w:pPr>
        <w:pStyle w:val="Code"/>
        <w:ind w:firstLine="420"/>
      </w:pPr>
      <w:r>
        <w:t>int fd;</w:t>
      </w:r>
    </w:p>
    <w:p w:rsidR="00DE0FAE" w:rsidRDefault="00DE0FAE" w:rsidP="00DE0FAE">
      <w:pPr>
        <w:pStyle w:val="Code"/>
        <w:ind w:firstLine="420"/>
      </w:pPr>
      <w:r>
        <w:t>char line[MAX_LINE];</w:t>
      </w:r>
    </w:p>
    <w:p w:rsidR="00DE0FAE" w:rsidRDefault="00DE0FAE" w:rsidP="00DE0FAE">
      <w:pPr>
        <w:pStyle w:val="Code"/>
        <w:ind w:firstLine="420"/>
      </w:pPr>
      <w:r>
        <w:t>ssize_t n;</w:t>
      </w:r>
    </w:p>
    <w:p w:rsidR="00DE0FAE" w:rsidRDefault="00DE0FAE" w:rsidP="00DE0FAE">
      <w:pPr>
        <w:pStyle w:val="Code"/>
        <w:ind w:firstLine="420"/>
      </w:pPr>
    </w:p>
    <w:p w:rsidR="00DE0FAE" w:rsidRDefault="00DE0FAE" w:rsidP="00DE0FAE">
      <w:pPr>
        <w:pStyle w:val="Code"/>
        <w:ind w:firstLine="420"/>
      </w:pPr>
      <w:r>
        <w:t>fd = open("/proc/sys/kernel/pid_max", (argc &gt; 1) ? O_RDWR : O_RDONLY);</w:t>
      </w:r>
    </w:p>
    <w:p w:rsidR="00DE0FAE" w:rsidRDefault="00DE0FAE" w:rsidP="00DE0FAE">
      <w:pPr>
        <w:pStyle w:val="Code"/>
        <w:ind w:firstLine="420"/>
      </w:pPr>
      <w:r>
        <w:t>if (fd == -1)</w:t>
      </w:r>
    </w:p>
    <w:p w:rsidR="00DE0FAE" w:rsidRDefault="00DE0FAE" w:rsidP="00DE0FAE">
      <w:pPr>
        <w:pStyle w:val="Code"/>
        <w:ind w:left="420" w:firstLine="420"/>
      </w:pPr>
      <w:r>
        <w:t>errExit("open");</w:t>
      </w:r>
    </w:p>
    <w:p w:rsidR="00DE0FAE" w:rsidRDefault="00DE0FAE" w:rsidP="00DE0FAE">
      <w:pPr>
        <w:pStyle w:val="Code"/>
        <w:ind w:firstLine="420"/>
      </w:pPr>
    </w:p>
    <w:p w:rsidR="00DE0FAE" w:rsidRDefault="00DE0FAE" w:rsidP="00DE0FAE">
      <w:pPr>
        <w:pStyle w:val="Code"/>
        <w:ind w:firstLine="420"/>
      </w:pPr>
      <w:r>
        <w:lastRenderedPageBreak/>
        <w:t>n = read(fd, line, MAX_LINE);</w:t>
      </w:r>
    </w:p>
    <w:p w:rsidR="00DE0FAE" w:rsidRDefault="00DE0FAE" w:rsidP="00DE0FAE">
      <w:pPr>
        <w:pStyle w:val="Code"/>
        <w:ind w:firstLine="420"/>
      </w:pPr>
      <w:r>
        <w:t>if (n == -1)</w:t>
      </w:r>
    </w:p>
    <w:p w:rsidR="00DE0FAE" w:rsidRDefault="00DE0FAE" w:rsidP="00DE0FAE">
      <w:pPr>
        <w:pStyle w:val="Code"/>
        <w:ind w:left="420" w:firstLine="420"/>
      </w:pPr>
      <w:r>
        <w:t>errExit("read");</w:t>
      </w:r>
    </w:p>
    <w:p w:rsidR="00DE0FAE" w:rsidRDefault="00DE0FAE" w:rsidP="00DE0FAE">
      <w:pPr>
        <w:pStyle w:val="Code"/>
        <w:ind w:firstLine="420"/>
      </w:pPr>
    </w:p>
    <w:p w:rsidR="00DE0FAE" w:rsidRDefault="00DE0FAE" w:rsidP="00DE0FAE">
      <w:pPr>
        <w:pStyle w:val="Code"/>
        <w:ind w:firstLine="420"/>
      </w:pPr>
      <w:r>
        <w:t>if (argc &gt; 1)</w:t>
      </w:r>
    </w:p>
    <w:p w:rsidR="00DE0FAE" w:rsidRDefault="00DE0FAE" w:rsidP="0087353C">
      <w:pPr>
        <w:pStyle w:val="Code"/>
        <w:ind w:left="420" w:firstLine="420"/>
      </w:pPr>
      <w:r>
        <w:t>printf("Old value: ");</w:t>
      </w:r>
    </w:p>
    <w:p w:rsidR="00DE0FAE" w:rsidRDefault="00DE0FAE" w:rsidP="00DE0FAE">
      <w:pPr>
        <w:pStyle w:val="Code"/>
        <w:ind w:firstLine="420"/>
      </w:pPr>
      <w:r>
        <w:t>printf("%.*s", (int) n, line);</w:t>
      </w:r>
    </w:p>
    <w:p w:rsidR="00DE0FAE" w:rsidRDefault="00DE0FAE" w:rsidP="00DE0FAE">
      <w:pPr>
        <w:pStyle w:val="Code"/>
        <w:ind w:firstLine="420"/>
      </w:pPr>
    </w:p>
    <w:p w:rsidR="00DE0FAE" w:rsidRDefault="00DE0FAE" w:rsidP="00DE0FAE">
      <w:pPr>
        <w:pStyle w:val="Code"/>
        <w:ind w:firstLine="420"/>
      </w:pPr>
      <w:r>
        <w:t>if (argc &gt; 1) {</w:t>
      </w:r>
    </w:p>
    <w:p w:rsidR="00DE0FAE" w:rsidRDefault="00DE0FAE" w:rsidP="00DE0FAE">
      <w:pPr>
        <w:pStyle w:val="Code"/>
        <w:ind w:left="420" w:firstLine="420"/>
      </w:pPr>
      <w:r>
        <w:t>if (write(fd, argv[1], strlen(argv[1])) != strlen(argv[1]))</w:t>
      </w:r>
    </w:p>
    <w:p w:rsidR="00DE0FAE" w:rsidRDefault="00DE0FAE" w:rsidP="00DE0FAE">
      <w:pPr>
        <w:pStyle w:val="Code"/>
        <w:ind w:left="840" w:firstLine="420"/>
      </w:pPr>
      <w:r>
        <w:t>fatal("write() failed");</w:t>
      </w:r>
    </w:p>
    <w:p w:rsidR="00DE0FAE" w:rsidRDefault="00DE0FAE" w:rsidP="00DE0FAE">
      <w:pPr>
        <w:pStyle w:val="Code"/>
        <w:ind w:left="420" w:firstLine="420"/>
      </w:pPr>
      <w:r>
        <w:t>system("echo /proc/sys/kernel/pid_max now contains "</w:t>
      </w:r>
    </w:p>
    <w:p w:rsidR="00DE0FAE" w:rsidRDefault="00DE0FAE" w:rsidP="00DE0FAE">
      <w:pPr>
        <w:pStyle w:val="Code"/>
        <w:ind w:left="1260" w:firstLine="420"/>
      </w:pPr>
      <w:r>
        <w:t>"`cat /proc/sys/kernel/pid_max`");</w:t>
      </w:r>
    </w:p>
    <w:p w:rsidR="00DE0FAE" w:rsidRDefault="00DE0FAE" w:rsidP="00DE0FAE">
      <w:pPr>
        <w:pStyle w:val="Code"/>
        <w:ind w:firstLine="420"/>
      </w:pPr>
      <w:r>
        <w:t>}</w:t>
      </w:r>
    </w:p>
    <w:p w:rsidR="00DE0FAE" w:rsidRDefault="00DE0FAE" w:rsidP="00DE0FAE">
      <w:pPr>
        <w:pStyle w:val="Code"/>
        <w:ind w:firstLine="420"/>
      </w:pPr>
    </w:p>
    <w:p w:rsidR="00DE0FAE" w:rsidRDefault="00DE0FAE" w:rsidP="00DE0FAE">
      <w:pPr>
        <w:pStyle w:val="Code"/>
        <w:ind w:firstLine="420"/>
      </w:pPr>
      <w:r>
        <w:t>exit(EXIT_SUCCESS);</w:t>
      </w:r>
    </w:p>
    <w:p w:rsidR="00DE0FAE" w:rsidRDefault="00DE0FAE" w:rsidP="00DE0FAE">
      <w:pPr>
        <w:pStyle w:val="Code"/>
      </w:pPr>
      <w:r>
        <w:t>}</w:t>
      </w:r>
    </w:p>
    <w:p w:rsidR="00F12E48" w:rsidRPr="00F12E48" w:rsidRDefault="00F12E48" w:rsidP="00F12E48">
      <w:pPr>
        <w:pStyle w:val="Code"/>
      </w:pPr>
      <w:r>
        <w:rPr>
          <w:rFonts w:hint="eastAsia"/>
        </w:rPr>
        <w:t>------------------------------------------------sysinfo/procfs_pidmax.c</w:t>
      </w:r>
    </w:p>
    <w:p w:rsidR="006A147F" w:rsidRDefault="006A147F" w:rsidP="006A147F">
      <w:pPr>
        <w:pStyle w:val="2"/>
      </w:pPr>
      <w:bookmarkStart w:id="243" w:name="_Toc385434586"/>
      <w:r>
        <w:rPr>
          <w:rFonts w:hint="eastAsia"/>
        </w:rPr>
        <w:t>12.2 系统标识：uname()</w:t>
      </w:r>
      <w:bookmarkEnd w:id="243"/>
    </w:p>
    <w:p w:rsidR="002B2D58" w:rsidRDefault="00F526F4" w:rsidP="00F526F4">
      <w:pPr>
        <w:ind w:firstLine="420"/>
      </w:pPr>
      <w:r>
        <w:rPr>
          <w:rFonts w:hint="eastAsia"/>
        </w:rPr>
        <w:t>uname()</w:t>
      </w:r>
      <w:r>
        <w:rPr>
          <w:rFonts w:hint="eastAsia"/>
        </w:rPr>
        <w:t>系统调用可以获取主机系统的各种标识信息，并返回结果保存在</w:t>
      </w:r>
      <w:r>
        <w:rPr>
          <w:rFonts w:hint="eastAsia"/>
        </w:rPr>
        <w:t>utsbuf</w:t>
      </w:r>
      <w:r>
        <w:rPr>
          <w:rFonts w:hint="eastAsia"/>
        </w:rPr>
        <w:t>指向的结构体中。</w:t>
      </w:r>
    </w:p>
    <w:tbl>
      <w:tblPr>
        <w:tblStyle w:val="aa"/>
        <w:tblW w:w="0" w:type="auto"/>
        <w:tblLook w:val="04A0" w:firstRow="1" w:lastRow="0" w:firstColumn="1" w:lastColumn="0" w:noHBand="0" w:noVBand="1"/>
      </w:tblPr>
      <w:tblGrid>
        <w:gridCol w:w="8522"/>
      </w:tblGrid>
      <w:tr w:rsidR="00F526F4" w:rsidTr="00F526F4">
        <w:tc>
          <w:tcPr>
            <w:tcW w:w="8522" w:type="dxa"/>
          </w:tcPr>
          <w:p w:rsidR="00F526F4" w:rsidRDefault="00F526F4" w:rsidP="00F526F4">
            <w:pPr>
              <w:pStyle w:val="Code"/>
            </w:pPr>
            <w:r>
              <w:t>#include &lt;sys/utsname.h&gt;</w:t>
            </w:r>
          </w:p>
          <w:p w:rsidR="00F526F4" w:rsidRDefault="00F526F4" w:rsidP="00F526F4">
            <w:pPr>
              <w:pStyle w:val="Code"/>
            </w:pPr>
          </w:p>
          <w:p w:rsidR="00F526F4" w:rsidRDefault="00F526F4" w:rsidP="00F526F4">
            <w:pPr>
              <w:pStyle w:val="Code"/>
            </w:pPr>
            <w:r>
              <w:t>int uname(struct utsname *utsbuf);</w:t>
            </w:r>
          </w:p>
          <w:p w:rsidR="00F526F4" w:rsidRDefault="00F526F4" w:rsidP="00F526F4">
            <w:pPr>
              <w:pStyle w:val="Code"/>
              <w:jc w:val="right"/>
            </w:pPr>
            <w:r>
              <w:rPr>
                <w:rFonts w:hint="eastAsia"/>
              </w:rPr>
              <w:t>成功时返回</w:t>
            </w:r>
            <w:r>
              <w:rPr>
                <w:rFonts w:hint="eastAsia"/>
              </w:rPr>
              <w:t>0</w:t>
            </w:r>
            <w:r>
              <w:rPr>
                <w:rFonts w:hint="eastAsia"/>
              </w:rPr>
              <w:t>；出错时返回</w:t>
            </w:r>
            <w:r>
              <w:rPr>
                <w:rFonts w:hint="eastAsia"/>
              </w:rPr>
              <w:t>-1</w:t>
            </w:r>
          </w:p>
        </w:tc>
      </w:tr>
    </w:tbl>
    <w:p w:rsidR="00F526F4" w:rsidRDefault="00F526F4" w:rsidP="00F526F4">
      <w:pPr>
        <w:ind w:firstLine="420"/>
      </w:pPr>
    </w:p>
    <w:p w:rsidR="00FF6F61" w:rsidRDefault="00F526F4" w:rsidP="00D614EA">
      <w:pPr>
        <w:ind w:firstLine="420"/>
      </w:pPr>
      <w:r>
        <w:rPr>
          <w:rFonts w:hint="eastAsia"/>
        </w:rPr>
        <w:t>utsbuf</w:t>
      </w:r>
      <w:r>
        <w:rPr>
          <w:rFonts w:hint="eastAsia"/>
        </w:rPr>
        <w:t>参数指向</w:t>
      </w:r>
      <w:r>
        <w:rPr>
          <w:rFonts w:hint="eastAsia"/>
        </w:rPr>
        <w:t>utsname</w:t>
      </w:r>
      <w:r>
        <w:rPr>
          <w:rFonts w:hint="eastAsia"/>
        </w:rPr>
        <w:t>结构体，定义如下：</w:t>
      </w:r>
    </w:p>
    <w:p w:rsidR="00D614EA" w:rsidRDefault="00D614EA" w:rsidP="00F526F4">
      <w:pPr>
        <w:pStyle w:val="Code"/>
        <w:ind w:left="420" w:firstLine="420"/>
      </w:pPr>
    </w:p>
    <w:p w:rsidR="00F526F4" w:rsidRDefault="00F526F4" w:rsidP="00F526F4">
      <w:pPr>
        <w:pStyle w:val="Code"/>
        <w:ind w:left="420" w:firstLine="420"/>
      </w:pPr>
      <w:r>
        <w:t>#define _UTSNAME_LENGTH 65</w:t>
      </w:r>
    </w:p>
    <w:p w:rsidR="00FF6F61" w:rsidRDefault="00FF6F61" w:rsidP="00F526F4">
      <w:pPr>
        <w:pStyle w:val="Code"/>
        <w:ind w:left="420" w:firstLine="420"/>
      </w:pPr>
    </w:p>
    <w:p w:rsidR="00F526F4" w:rsidRDefault="00F526F4" w:rsidP="00F526F4">
      <w:pPr>
        <w:pStyle w:val="Code"/>
        <w:ind w:left="420" w:firstLine="420"/>
      </w:pPr>
      <w:r>
        <w:t>struct utsname {</w:t>
      </w:r>
    </w:p>
    <w:p w:rsidR="00F526F4" w:rsidRDefault="00F526F4" w:rsidP="00F526F4">
      <w:pPr>
        <w:pStyle w:val="Code"/>
        <w:ind w:left="840" w:firstLine="420"/>
      </w:pPr>
      <w:r>
        <w:t xml:space="preserve">char sysname[_UTSNAME_LENGTH]; </w:t>
      </w:r>
      <w:r w:rsidR="000D64CF">
        <w:rPr>
          <w:rFonts w:hint="eastAsia"/>
        </w:rPr>
        <w:tab/>
      </w:r>
      <w:r w:rsidR="000D64CF">
        <w:rPr>
          <w:rFonts w:hint="eastAsia"/>
        </w:rPr>
        <w:tab/>
      </w:r>
      <w:r>
        <w:t xml:space="preserve">/* </w:t>
      </w:r>
      <w:r w:rsidR="00034801">
        <w:rPr>
          <w:rFonts w:hint="eastAsia"/>
        </w:rPr>
        <w:t>系统名</w:t>
      </w:r>
      <w:r>
        <w:t xml:space="preserve"> */</w:t>
      </w:r>
    </w:p>
    <w:p w:rsidR="00F526F4" w:rsidRDefault="00F526F4" w:rsidP="00F526F4">
      <w:pPr>
        <w:pStyle w:val="Code"/>
        <w:ind w:left="840" w:firstLine="420"/>
      </w:pPr>
      <w:r>
        <w:t xml:space="preserve">char nodename[_UTSNAME_LENGTH]; </w:t>
      </w:r>
      <w:r w:rsidR="000D64CF">
        <w:rPr>
          <w:rFonts w:hint="eastAsia"/>
        </w:rPr>
        <w:tab/>
      </w:r>
      <w:r w:rsidR="000D64CF">
        <w:rPr>
          <w:rFonts w:hint="eastAsia"/>
        </w:rPr>
        <w:tab/>
      </w:r>
      <w:r>
        <w:t xml:space="preserve">/* </w:t>
      </w:r>
      <w:r w:rsidR="00034801">
        <w:rPr>
          <w:rFonts w:hint="eastAsia"/>
        </w:rPr>
        <w:t>网络结点名</w:t>
      </w:r>
      <w:r>
        <w:t xml:space="preserve"> */</w:t>
      </w:r>
    </w:p>
    <w:p w:rsidR="00F526F4" w:rsidRDefault="00F526F4" w:rsidP="00F526F4">
      <w:pPr>
        <w:pStyle w:val="Code"/>
        <w:ind w:left="840" w:firstLine="420"/>
      </w:pPr>
      <w:r>
        <w:t xml:space="preserve">char release[_UTSNAME_LENGTH]; </w:t>
      </w:r>
      <w:r w:rsidR="000D64CF">
        <w:rPr>
          <w:rFonts w:hint="eastAsia"/>
        </w:rPr>
        <w:tab/>
      </w:r>
      <w:r w:rsidR="000D64CF">
        <w:rPr>
          <w:rFonts w:hint="eastAsia"/>
        </w:rPr>
        <w:tab/>
      </w:r>
      <w:r>
        <w:t xml:space="preserve">/* </w:t>
      </w:r>
      <w:r w:rsidR="00034801">
        <w:rPr>
          <w:rFonts w:hint="eastAsia"/>
        </w:rPr>
        <w:t>系统发布级别</w:t>
      </w:r>
      <w:r>
        <w:t xml:space="preserve"> */</w:t>
      </w:r>
    </w:p>
    <w:p w:rsidR="00F526F4" w:rsidRDefault="00F526F4" w:rsidP="00F526F4">
      <w:pPr>
        <w:pStyle w:val="Code"/>
        <w:ind w:left="840" w:firstLine="420"/>
      </w:pPr>
      <w:r>
        <w:t xml:space="preserve">char version[_UTSNAME_LENGTH]; </w:t>
      </w:r>
      <w:r w:rsidR="000D64CF">
        <w:rPr>
          <w:rFonts w:hint="eastAsia"/>
        </w:rPr>
        <w:tab/>
      </w:r>
      <w:r w:rsidR="000D64CF">
        <w:rPr>
          <w:rFonts w:hint="eastAsia"/>
        </w:rPr>
        <w:tab/>
      </w:r>
      <w:r>
        <w:t xml:space="preserve">/* </w:t>
      </w:r>
      <w:r w:rsidR="00034801">
        <w:rPr>
          <w:rFonts w:hint="eastAsia"/>
        </w:rPr>
        <w:t>发布版本级别</w:t>
      </w:r>
      <w:r w:rsidR="00034801">
        <w:rPr>
          <w:rFonts w:hint="eastAsia"/>
        </w:rPr>
        <w:t xml:space="preserve"> </w:t>
      </w:r>
      <w:r>
        <w:t>*/</w:t>
      </w:r>
    </w:p>
    <w:p w:rsidR="00F526F4" w:rsidRDefault="00F526F4" w:rsidP="00034801">
      <w:pPr>
        <w:pStyle w:val="Code"/>
        <w:ind w:left="840" w:firstLine="420"/>
      </w:pPr>
      <w:r>
        <w:t xml:space="preserve">char machine[_UTSNAME_LENGTH]; </w:t>
      </w:r>
      <w:r w:rsidR="000D64CF">
        <w:rPr>
          <w:rFonts w:hint="eastAsia"/>
        </w:rPr>
        <w:tab/>
      </w:r>
      <w:r w:rsidR="000D64CF">
        <w:rPr>
          <w:rFonts w:hint="eastAsia"/>
        </w:rPr>
        <w:tab/>
      </w:r>
      <w:r>
        <w:t xml:space="preserve">/* </w:t>
      </w:r>
      <w:r w:rsidR="00034801">
        <w:rPr>
          <w:rFonts w:hint="eastAsia"/>
        </w:rPr>
        <w:t>系统运行的硬件环境</w:t>
      </w:r>
      <w:r w:rsidR="00034801">
        <w:rPr>
          <w:rFonts w:hint="eastAsia"/>
        </w:rPr>
        <w:t xml:space="preserve"> </w:t>
      </w:r>
      <w:r>
        <w:t>*/</w:t>
      </w:r>
    </w:p>
    <w:p w:rsidR="000D64CF" w:rsidRDefault="000D64CF" w:rsidP="00034801">
      <w:pPr>
        <w:pStyle w:val="Code"/>
        <w:ind w:left="840" w:firstLine="420"/>
      </w:pPr>
    </w:p>
    <w:p w:rsidR="00F526F4" w:rsidRDefault="00F526F4" w:rsidP="00F526F4">
      <w:pPr>
        <w:pStyle w:val="Code"/>
        <w:ind w:left="420" w:firstLine="420"/>
      </w:pPr>
      <w:r>
        <w:lastRenderedPageBreak/>
        <w:t xml:space="preserve">#ifdef _GNU_SOURCE </w:t>
      </w:r>
      <w:r w:rsidR="000D64CF">
        <w:rPr>
          <w:rFonts w:hint="eastAsia"/>
        </w:rPr>
        <w:tab/>
      </w:r>
      <w:r w:rsidR="000D64CF">
        <w:rPr>
          <w:rFonts w:hint="eastAsia"/>
        </w:rPr>
        <w:tab/>
      </w:r>
      <w:r w:rsidR="000D64CF">
        <w:rPr>
          <w:rFonts w:hint="eastAsia"/>
        </w:rPr>
        <w:tab/>
      </w:r>
      <w:r w:rsidR="000D64CF">
        <w:rPr>
          <w:rFonts w:hint="eastAsia"/>
        </w:rPr>
        <w:tab/>
      </w:r>
      <w:r w:rsidR="000D64CF">
        <w:rPr>
          <w:rFonts w:hint="eastAsia"/>
        </w:rPr>
        <w:tab/>
      </w:r>
      <w:r w:rsidR="000D64CF">
        <w:rPr>
          <w:rFonts w:hint="eastAsia"/>
        </w:rPr>
        <w:tab/>
      </w:r>
      <w:r>
        <w:t xml:space="preserve">/* </w:t>
      </w:r>
      <w:r w:rsidR="00034801">
        <w:rPr>
          <w:rFonts w:hint="eastAsia"/>
        </w:rPr>
        <w:t>下面</w:t>
      </w:r>
      <w:r w:rsidR="00034801">
        <w:rPr>
          <w:rFonts w:hint="eastAsia"/>
        </w:rPr>
        <w:t>Linux</w:t>
      </w:r>
      <w:r w:rsidR="00034801">
        <w:rPr>
          <w:rFonts w:hint="eastAsia"/>
        </w:rPr>
        <w:t>特定</w:t>
      </w:r>
      <w:r>
        <w:t xml:space="preserve"> */</w:t>
      </w:r>
    </w:p>
    <w:p w:rsidR="00F526F4" w:rsidRDefault="00F526F4" w:rsidP="00F526F4">
      <w:pPr>
        <w:pStyle w:val="Code"/>
        <w:ind w:left="840" w:firstLine="420"/>
      </w:pPr>
      <w:r>
        <w:t xml:space="preserve">char domainname[_UTSNAME_LENGTH]; </w:t>
      </w:r>
      <w:r w:rsidR="000D64CF">
        <w:rPr>
          <w:rFonts w:hint="eastAsia"/>
        </w:rPr>
        <w:tab/>
      </w:r>
      <w:r>
        <w:t xml:space="preserve">/* </w:t>
      </w:r>
      <w:r w:rsidR="000D64CF">
        <w:rPr>
          <w:rFonts w:hint="eastAsia"/>
        </w:rPr>
        <w:t>主机的</w:t>
      </w:r>
      <w:r w:rsidR="000D64CF">
        <w:rPr>
          <w:rFonts w:hint="eastAsia"/>
        </w:rPr>
        <w:t>NIS</w:t>
      </w:r>
      <w:r w:rsidR="000D64CF">
        <w:rPr>
          <w:rFonts w:hint="eastAsia"/>
        </w:rPr>
        <w:t>域名</w:t>
      </w:r>
      <w:r w:rsidR="000D64CF">
        <w:rPr>
          <w:rFonts w:hint="eastAsia"/>
        </w:rPr>
        <w:t xml:space="preserve"> </w:t>
      </w:r>
      <w:r>
        <w:t>*/</w:t>
      </w:r>
    </w:p>
    <w:p w:rsidR="00F526F4" w:rsidRDefault="00F526F4" w:rsidP="00F526F4">
      <w:pPr>
        <w:pStyle w:val="Code"/>
        <w:ind w:left="420" w:firstLine="420"/>
      </w:pPr>
      <w:r>
        <w:t>#endif</w:t>
      </w:r>
    </w:p>
    <w:p w:rsidR="00F526F4" w:rsidRPr="00F526F4" w:rsidRDefault="00F526F4" w:rsidP="00F526F4">
      <w:pPr>
        <w:pStyle w:val="Code"/>
        <w:ind w:left="420" w:firstLine="420"/>
      </w:pPr>
      <w:r>
        <w:t>};</w:t>
      </w:r>
    </w:p>
    <w:p w:rsidR="00F526F4" w:rsidRDefault="00F526F4" w:rsidP="00F526F4">
      <w:pPr>
        <w:ind w:firstLine="420"/>
      </w:pPr>
    </w:p>
    <w:p w:rsidR="00D614EA" w:rsidRDefault="00D614EA" w:rsidP="00F526F4">
      <w:pPr>
        <w:ind w:firstLine="420"/>
      </w:pPr>
      <w:r>
        <w:rPr>
          <w:rFonts w:hint="eastAsia"/>
        </w:rPr>
        <w:t>SUSv3</w:t>
      </w:r>
      <w:r>
        <w:rPr>
          <w:rFonts w:hint="eastAsia"/>
        </w:rPr>
        <w:t>规定了</w:t>
      </w:r>
      <w:r>
        <w:rPr>
          <w:rFonts w:hint="eastAsia"/>
        </w:rPr>
        <w:t>uname()</w:t>
      </w:r>
      <w:r>
        <w:rPr>
          <w:rFonts w:hint="eastAsia"/>
        </w:rPr>
        <w:t>，但是对</w:t>
      </w:r>
      <w:r>
        <w:rPr>
          <w:rFonts w:hint="eastAsia"/>
        </w:rPr>
        <w:t>utsname</w:t>
      </w:r>
      <w:r>
        <w:rPr>
          <w:rFonts w:hint="eastAsia"/>
        </w:rPr>
        <w:t>结构体各个域的长度未定义</w:t>
      </w:r>
      <w:r w:rsidR="00350E36">
        <w:rPr>
          <w:rFonts w:hint="eastAsia"/>
        </w:rPr>
        <w:t>，只是要求字符串以</w:t>
      </w:r>
      <w:r w:rsidR="00350E36">
        <w:rPr>
          <w:rFonts w:hint="eastAsia"/>
        </w:rPr>
        <w:t>null</w:t>
      </w:r>
      <w:r w:rsidR="00350E36">
        <w:rPr>
          <w:rFonts w:hint="eastAsia"/>
        </w:rPr>
        <w:t>字符终止。</w:t>
      </w:r>
      <w:r w:rsidR="00340CE1">
        <w:rPr>
          <w:rFonts w:hint="eastAsia"/>
        </w:rPr>
        <w:t>在</w:t>
      </w:r>
      <w:r w:rsidR="00340CE1">
        <w:rPr>
          <w:rFonts w:hint="eastAsia"/>
        </w:rPr>
        <w:t>Linux</w:t>
      </w:r>
      <w:r w:rsidR="00340CE1">
        <w:rPr>
          <w:rFonts w:hint="eastAsia"/>
        </w:rPr>
        <w:t>中，这些域的长度均为</w:t>
      </w:r>
      <w:r w:rsidR="00340CE1">
        <w:rPr>
          <w:rFonts w:hint="eastAsia"/>
        </w:rPr>
        <w:t>65</w:t>
      </w:r>
      <w:r w:rsidR="00340CE1">
        <w:rPr>
          <w:rFonts w:hint="eastAsia"/>
        </w:rPr>
        <w:t>字节，包括了</w:t>
      </w:r>
      <w:r w:rsidR="00340CE1">
        <w:rPr>
          <w:rFonts w:hint="eastAsia"/>
        </w:rPr>
        <w:t>null</w:t>
      </w:r>
      <w:r w:rsidR="00340CE1">
        <w:rPr>
          <w:rFonts w:hint="eastAsia"/>
        </w:rPr>
        <w:t>终止字节。在某些</w:t>
      </w:r>
      <w:r w:rsidR="00340CE1">
        <w:rPr>
          <w:rFonts w:hint="eastAsia"/>
        </w:rPr>
        <w:t>UNIX</w:t>
      </w:r>
      <w:r w:rsidR="00340CE1">
        <w:rPr>
          <w:rFonts w:hint="eastAsia"/>
        </w:rPr>
        <w:t>实现中，这些域的长度更短；在另外一些（如</w:t>
      </w:r>
      <w:r w:rsidR="00340CE1">
        <w:rPr>
          <w:rFonts w:hint="eastAsia"/>
        </w:rPr>
        <w:t>Solaris</w:t>
      </w:r>
      <w:r w:rsidR="00340CE1">
        <w:rPr>
          <w:rFonts w:hint="eastAsia"/>
        </w:rPr>
        <w:t>）</w:t>
      </w:r>
      <w:r w:rsidR="00340CE1">
        <w:rPr>
          <w:rFonts w:hint="eastAsia"/>
        </w:rPr>
        <w:t>UNIX</w:t>
      </w:r>
      <w:r w:rsidR="00340CE1">
        <w:rPr>
          <w:rFonts w:hint="eastAsia"/>
        </w:rPr>
        <w:t>中，域的长度则为</w:t>
      </w:r>
      <w:r w:rsidR="00340CE1">
        <w:rPr>
          <w:rFonts w:hint="eastAsia"/>
        </w:rPr>
        <w:t>257</w:t>
      </w:r>
      <w:r w:rsidR="00340CE1">
        <w:rPr>
          <w:rFonts w:hint="eastAsia"/>
        </w:rPr>
        <w:t>字节。</w:t>
      </w:r>
    </w:p>
    <w:p w:rsidR="00340CE1" w:rsidRDefault="00340CE1" w:rsidP="00F526F4">
      <w:pPr>
        <w:ind w:firstLine="420"/>
      </w:pPr>
      <w:r>
        <w:rPr>
          <w:rFonts w:hint="eastAsia"/>
        </w:rPr>
        <w:t>utsname</w:t>
      </w:r>
      <w:r>
        <w:rPr>
          <w:rFonts w:hint="eastAsia"/>
        </w:rPr>
        <w:t>结构体的</w:t>
      </w:r>
      <w:r>
        <w:rPr>
          <w:rFonts w:hint="eastAsia"/>
        </w:rPr>
        <w:t>sysname, release, version, machine</w:t>
      </w:r>
      <w:r>
        <w:rPr>
          <w:rFonts w:hint="eastAsia"/>
        </w:rPr>
        <w:t>域由内核自动设置。</w:t>
      </w:r>
    </w:p>
    <w:p w:rsidR="00340CE1" w:rsidRDefault="00340CE1" w:rsidP="00340CE1">
      <w:pPr>
        <w:pStyle w:val="Note"/>
      </w:pPr>
      <w:r>
        <w:rPr>
          <w:rFonts w:hint="eastAsia"/>
        </w:rPr>
        <w:t>在</w:t>
      </w:r>
      <w:r>
        <w:rPr>
          <w:rFonts w:hint="eastAsia"/>
        </w:rPr>
        <w:t>Linux</w:t>
      </w:r>
      <w:r>
        <w:rPr>
          <w:rFonts w:hint="eastAsia"/>
        </w:rPr>
        <w:t>中，</w:t>
      </w:r>
      <w:r>
        <w:rPr>
          <w:rFonts w:hint="eastAsia"/>
        </w:rPr>
        <w:t>/proc/sys/kernel</w:t>
      </w:r>
      <w:r>
        <w:rPr>
          <w:rFonts w:hint="eastAsia"/>
        </w:rPr>
        <w:t>目录下有三个只读文件</w:t>
      </w:r>
      <w:r>
        <w:rPr>
          <w:rFonts w:hint="eastAsia"/>
        </w:rPr>
        <w:t>ostype, osrelease, version</w:t>
      </w:r>
      <w:r>
        <w:rPr>
          <w:rFonts w:hint="eastAsia"/>
        </w:rPr>
        <w:t>，分别包含了</w:t>
      </w:r>
      <w:r>
        <w:rPr>
          <w:rFonts w:hint="eastAsia"/>
        </w:rPr>
        <w:t>sysname, release, version</w:t>
      </w:r>
      <w:r>
        <w:rPr>
          <w:rFonts w:hint="eastAsia"/>
        </w:rPr>
        <w:t>三个域相同的信息。另一个文件</w:t>
      </w:r>
      <w:r>
        <w:rPr>
          <w:rFonts w:hint="eastAsia"/>
        </w:rPr>
        <w:t>/proc/version</w:t>
      </w:r>
      <w:r>
        <w:rPr>
          <w:rFonts w:hint="eastAsia"/>
        </w:rPr>
        <w:t>则包含了所有这三个文件的信息，同时还包括内核编译级的信息（例如执行编译的用户名、执行编译的主机名、编译使用的</w:t>
      </w:r>
      <w:r>
        <w:rPr>
          <w:rFonts w:hint="eastAsia"/>
        </w:rPr>
        <w:t>gcc</w:t>
      </w:r>
      <w:r>
        <w:rPr>
          <w:rFonts w:hint="eastAsia"/>
        </w:rPr>
        <w:t>版本）</w:t>
      </w:r>
    </w:p>
    <w:p w:rsidR="00340CE1" w:rsidRPr="00340CE1" w:rsidRDefault="00340CE1" w:rsidP="00340CE1">
      <w:pPr>
        <w:pStyle w:val="Note"/>
      </w:pPr>
    </w:p>
    <w:p w:rsidR="00340CE1" w:rsidRDefault="00340CE1" w:rsidP="00F526F4">
      <w:pPr>
        <w:ind w:firstLine="420"/>
      </w:pPr>
      <w:r>
        <w:rPr>
          <w:rFonts w:hint="eastAsia"/>
        </w:rPr>
        <w:t>nodename</w:t>
      </w:r>
      <w:r>
        <w:rPr>
          <w:rFonts w:hint="eastAsia"/>
        </w:rPr>
        <w:t>域返回网络结点名</w:t>
      </w:r>
      <w:r w:rsidR="00EA6785">
        <w:rPr>
          <w:rFonts w:hint="eastAsia"/>
        </w:rPr>
        <w:t>，也就是</w:t>
      </w:r>
      <w:r w:rsidR="00EA6785">
        <w:rPr>
          <w:rFonts w:hint="eastAsia"/>
        </w:rPr>
        <w:t>sethostname()</w:t>
      </w:r>
      <w:r w:rsidR="00EA6785">
        <w:rPr>
          <w:rFonts w:hint="eastAsia"/>
        </w:rPr>
        <w:t>系统调用设置的值（细节请参考相应的手册页）。通常这个名字就是系统的</w:t>
      </w:r>
      <w:r w:rsidR="00EA6785">
        <w:rPr>
          <w:rFonts w:hint="eastAsia"/>
        </w:rPr>
        <w:t>DNS</w:t>
      </w:r>
      <w:r w:rsidR="00EA6785">
        <w:rPr>
          <w:rFonts w:hint="eastAsia"/>
        </w:rPr>
        <w:t>域名的主机前缀。</w:t>
      </w:r>
    </w:p>
    <w:p w:rsidR="00EA6785" w:rsidRDefault="00EA6785" w:rsidP="00F526F4">
      <w:pPr>
        <w:ind w:firstLine="420"/>
      </w:pPr>
      <w:r>
        <w:rPr>
          <w:rFonts w:hint="eastAsia"/>
        </w:rPr>
        <w:t>domainname</w:t>
      </w:r>
      <w:r>
        <w:rPr>
          <w:rFonts w:hint="eastAsia"/>
        </w:rPr>
        <w:t>域返回</w:t>
      </w:r>
      <w:r>
        <w:rPr>
          <w:rFonts w:hint="eastAsia"/>
        </w:rPr>
        <w:t>setdomainname()</w:t>
      </w:r>
      <w:r>
        <w:rPr>
          <w:rFonts w:hint="eastAsia"/>
        </w:rPr>
        <w:t>系统调用设置的值（细节请参考相应的手册页）。这是主机的网络信息服务（</w:t>
      </w:r>
      <w:r>
        <w:rPr>
          <w:rFonts w:hint="eastAsia"/>
        </w:rPr>
        <w:t>NIS</w:t>
      </w:r>
      <w:r>
        <w:rPr>
          <w:rFonts w:hint="eastAsia"/>
        </w:rPr>
        <w:t>）域名（和主机的</w:t>
      </w:r>
      <w:r>
        <w:rPr>
          <w:rFonts w:hint="eastAsia"/>
        </w:rPr>
        <w:t>DNS</w:t>
      </w:r>
      <w:r>
        <w:rPr>
          <w:rFonts w:hint="eastAsia"/>
        </w:rPr>
        <w:t>域名不是一回事）。</w:t>
      </w:r>
    </w:p>
    <w:p w:rsidR="00EA6785" w:rsidRDefault="00EA6785" w:rsidP="00EA6785">
      <w:pPr>
        <w:pStyle w:val="Note"/>
      </w:pPr>
      <w:r>
        <w:rPr>
          <w:rFonts w:hint="eastAsia"/>
        </w:rPr>
        <w:t>gethostname()</w:t>
      </w:r>
      <w:r>
        <w:rPr>
          <w:rFonts w:hint="eastAsia"/>
        </w:rPr>
        <w:t>系统调用是</w:t>
      </w:r>
      <w:r>
        <w:rPr>
          <w:rFonts w:hint="eastAsia"/>
        </w:rPr>
        <w:t>sethostname()</w:t>
      </w:r>
      <w:r>
        <w:rPr>
          <w:rFonts w:hint="eastAsia"/>
        </w:rPr>
        <w:t>的逆向调用，能够获取系统主机名。系统主机名还可以通过</w:t>
      </w:r>
      <w:r>
        <w:rPr>
          <w:rFonts w:hint="eastAsia"/>
        </w:rPr>
        <w:t>hostname(1)</w:t>
      </w:r>
      <w:r>
        <w:rPr>
          <w:rFonts w:hint="eastAsia"/>
        </w:rPr>
        <w:t>命令和</w:t>
      </w:r>
      <w:r>
        <w:rPr>
          <w:rFonts w:hint="eastAsia"/>
        </w:rPr>
        <w:t>Linux</w:t>
      </w:r>
      <w:r>
        <w:rPr>
          <w:rFonts w:hint="eastAsia"/>
        </w:rPr>
        <w:t>特定的</w:t>
      </w:r>
      <w:r>
        <w:rPr>
          <w:rFonts w:hint="eastAsia"/>
        </w:rPr>
        <w:t>/proc/hostname</w:t>
      </w:r>
      <w:r>
        <w:rPr>
          <w:rFonts w:hint="eastAsia"/>
        </w:rPr>
        <w:t>文件来查看和设置。</w:t>
      </w:r>
    </w:p>
    <w:p w:rsidR="00EA6785" w:rsidRDefault="00EA6785" w:rsidP="00EA6785">
      <w:pPr>
        <w:pStyle w:val="Note"/>
      </w:pPr>
      <w:r>
        <w:rPr>
          <w:rFonts w:hint="eastAsia"/>
        </w:rPr>
        <w:t>getdomainname()</w:t>
      </w:r>
      <w:r>
        <w:rPr>
          <w:rFonts w:hint="eastAsia"/>
        </w:rPr>
        <w:t>系统调用与</w:t>
      </w:r>
      <w:r>
        <w:rPr>
          <w:rFonts w:hint="eastAsia"/>
        </w:rPr>
        <w:t>setdomainname()</w:t>
      </w:r>
      <w:r>
        <w:rPr>
          <w:rFonts w:hint="eastAsia"/>
        </w:rPr>
        <w:t>相反，用来获取</w:t>
      </w:r>
      <w:r>
        <w:rPr>
          <w:rFonts w:hint="eastAsia"/>
        </w:rPr>
        <w:t>NIS</w:t>
      </w:r>
      <w:r>
        <w:rPr>
          <w:rFonts w:hint="eastAsia"/>
        </w:rPr>
        <w:t>域名。</w:t>
      </w:r>
      <w:r>
        <w:rPr>
          <w:rFonts w:hint="eastAsia"/>
        </w:rPr>
        <w:t>NIS</w:t>
      </w:r>
      <w:r>
        <w:rPr>
          <w:rFonts w:hint="eastAsia"/>
        </w:rPr>
        <w:t>域名也可以使用</w:t>
      </w:r>
      <w:r>
        <w:rPr>
          <w:rFonts w:hint="eastAsia"/>
        </w:rPr>
        <w:t>domainname(1)</w:t>
      </w:r>
      <w:r>
        <w:rPr>
          <w:rFonts w:hint="eastAsia"/>
        </w:rPr>
        <w:t>命令和</w:t>
      </w:r>
      <w:r>
        <w:rPr>
          <w:rFonts w:hint="eastAsia"/>
        </w:rPr>
        <w:t>Linux</w:t>
      </w:r>
      <w:r>
        <w:rPr>
          <w:rFonts w:hint="eastAsia"/>
        </w:rPr>
        <w:t>特定的</w:t>
      </w:r>
      <w:r>
        <w:rPr>
          <w:rFonts w:hint="eastAsia"/>
        </w:rPr>
        <w:t>/proc/domainname</w:t>
      </w:r>
      <w:r>
        <w:rPr>
          <w:rFonts w:hint="eastAsia"/>
        </w:rPr>
        <w:t>文件来查看和设置。</w:t>
      </w:r>
    </w:p>
    <w:p w:rsidR="00EA6785" w:rsidRDefault="00EA6785" w:rsidP="000B1E2A">
      <w:pPr>
        <w:pStyle w:val="Note"/>
      </w:pPr>
      <w:r>
        <w:rPr>
          <w:rFonts w:hint="eastAsia"/>
        </w:rPr>
        <w:t>应用程序很少使用</w:t>
      </w:r>
      <w:r>
        <w:rPr>
          <w:rFonts w:hint="eastAsia"/>
        </w:rPr>
        <w:t>sethostname()</w:t>
      </w:r>
      <w:r>
        <w:rPr>
          <w:rFonts w:hint="eastAsia"/>
        </w:rPr>
        <w:t>和</w:t>
      </w:r>
      <w:r>
        <w:rPr>
          <w:rFonts w:hint="eastAsia"/>
        </w:rPr>
        <w:t>setdomainname()</w:t>
      </w:r>
      <w:r>
        <w:rPr>
          <w:rFonts w:hint="eastAsia"/>
        </w:rPr>
        <w:t>系统调用</w:t>
      </w:r>
      <w:r w:rsidR="000B1E2A">
        <w:rPr>
          <w:rFonts w:hint="eastAsia"/>
        </w:rPr>
        <w:t>。通常主机名和</w:t>
      </w:r>
      <w:r w:rsidR="000B1E2A">
        <w:rPr>
          <w:rFonts w:hint="eastAsia"/>
        </w:rPr>
        <w:t>NIS</w:t>
      </w:r>
      <w:r w:rsidR="000B1E2A">
        <w:rPr>
          <w:rFonts w:hint="eastAsia"/>
        </w:rPr>
        <w:t>域名由启动脚本在系统启动时建立。</w:t>
      </w:r>
    </w:p>
    <w:p w:rsidR="000B1E2A" w:rsidRDefault="000B1E2A" w:rsidP="00F526F4">
      <w:pPr>
        <w:ind w:firstLine="420"/>
      </w:pPr>
      <w:r>
        <w:rPr>
          <w:rFonts w:hint="eastAsia"/>
        </w:rPr>
        <w:t>清单</w:t>
      </w:r>
      <w:r>
        <w:rPr>
          <w:rFonts w:hint="eastAsia"/>
        </w:rPr>
        <w:t>12-2</w:t>
      </w:r>
      <w:r>
        <w:rPr>
          <w:rFonts w:hint="eastAsia"/>
        </w:rPr>
        <w:t>中的程序显示</w:t>
      </w:r>
      <w:r>
        <w:rPr>
          <w:rFonts w:hint="eastAsia"/>
        </w:rPr>
        <w:t>uname()</w:t>
      </w:r>
      <w:r>
        <w:rPr>
          <w:rFonts w:hint="eastAsia"/>
        </w:rPr>
        <w:t>返回的信息。下面是运行这个程序时的示例输出：</w:t>
      </w:r>
    </w:p>
    <w:p w:rsidR="000B1E2A" w:rsidRDefault="000B1E2A" w:rsidP="000B1E2A">
      <w:pPr>
        <w:pStyle w:val="Code"/>
        <w:ind w:left="420" w:firstLine="420"/>
      </w:pPr>
      <w:r>
        <w:t>$ ./t_uname</w:t>
      </w:r>
    </w:p>
    <w:p w:rsidR="000B1E2A" w:rsidRDefault="000B1E2A" w:rsidP="000B1E2A">
      <w:pPr>
        <w:pStyle w:val="Code"/>
        <w:ind w:left="420" w:firstLine="420"/>
      </w:pPr>
      <w:r>
        <w:t xml:space="preserve">Node name: </w:t>
      </w:r>
      <w:r w:rsidR="00A360F1">
        <w:rPr>
          <w:rFonts w:hint="eastAsia"/>
        </w:rPr>
        <w:tab/>
      </w:r>
      <w:r w:rsidR="00A360F1">
        <w:rPr>
          <w:rFonts w:hint="eastAsia"/>
        </w:rPr>
        <w:tab/>
      </w:r>
      <w:r>
        <w:t>tekapo</w:t>
      </w:r>
    </w:p>
    <w:p w:rsidR="000B1E2A" w:rsidRDefault="000B1E2A" w:rsidP="000B1E2A">
      <w:pPr>
        <w:pStyle w:val="Code"/>
        <w:ind w:left="420" w:firstLine="420"/>
      </w:pPr>
      <w:r>
        <w:t xml:space="preserve">System name: </w:t>
      </w:r>
      <w:r w:rsidR="00A360F1">
        <w:rPr>
          <w:rFonts w:hint="eastAsia"/>
        </w:rPr>
        <w:tab/>
      </w:r>
      <w:r>
        <w:t>Linux</w:t>
      </w:r>
    </w:p>
    <w:p w:rsidR="000B1E2A" w:rsidRDefault="000B1E2A" w:rsidP="000B1E2A">
      <w:pPr>
        <w:pStyle w:val="Code"/>
        <w:ind w:left="420" w:firstLine="420"/>
      </w:pPr>
      <w:r>
        <w:t xml:space="preserve">Release: </w:t>
      </w:r>
      <w:r w:rsidR="00A360F1">
        <w:rPr>
          <w:rFonts w:hint="eastAsia"/>
        </w:rPr>
        <w:tab/>
      </w:r>
      <w:r w:rsidR="00A360F1">
        <w:rPr>
          <w:rFonts w:hint="eastAsia"/>
        </w:rPr>
        <w:tab/>
      </w:r>
      <w:r>
        <w:t>2.6.30-default</w:t>
      </w:r>
    </w:p>
    <w:p w:rsidR="000B1E2A" w:rsidRDefault="000B1E2A" w:rsidP="000B1E2A">
      <w:pPr>
        <w:pStyle w:val="Code"/>
        <w:ind w:left="420" w:firstLine="420"/>
      </w:pPr>
      <w:r>
        <w:t xml:space="preserve">Version: </w:t>
      </w:r>
      <w:r w:rsidR="00A360F1">
        <w:rPr>
          <w:rFonts w:hint="eastAsia"/>
        </w:rPr>
        <w:tab/>
      </w:r>
      <w:r w:rsidR="00A360F1">
        <w:rPr>
          <w:rFonts w:hint="eastAsia"/>
        </w:rPr>
        <w:tab/>
      </w:r>
      <w:r>
        <w:t>#3 SMP Fri Jul 17 10:25:00 CEST 2009</w:t>
      </w:r>
    </w:p>
    <w:p w:rsidR="000B1E2A" w:rsidRDefault="000B1E2A" w:rsidP="000B1E2A">
      <w:pPr>
        <w:pStyle w:val="Code"/>
        <w:ind w:left="420" w:firstLine="420"/>
      </w:pPr>
      <w:r>
        <w:t xml:space="preserve">Machine: </w:t>
      </w:r>
      <w:r w:rsidR="00A360F1">
        <w:rPr>
          <w:rFonts w:hint="eastAsia"/>
        </w:rPr>
        <w:tab/>
      </w:r>
      <w:r w:rsidR="00A360F1">
        <w:rPr>
          <w:rFonts w:hint="eastAsia"/>
        </w:rPr>
        <w:tab/>
      </w:r>
      <w:r>
        <w:t>i686</w:t>
      </w:r>
    </w:p>
    <w:p w:rsidR="000B1E2A" w:rsidRDefault="000B1E2A" w:rsidP="000B1E2A">
      <w:pPr>
        <w:pStyle w:val="Code"/>
        <w:ind w:left="420" w:firstLine="420"/>
      </w:pPr>
      <w:r>
        <w:t>Domain name:</w:t>
      </w:r>
    </w:p>
    <w:p w:rsidR="000B1E2A" w:rsidRDefault="007963C6" w:rsidP="007963C6">
      <w:pPr>
        <w:rPr>
          <w:i/>
        </w:rPr>
      </w:pPr>
      <w:r w:rsidRPr="007963C6">
        <w:rPr>
          <w:rFonts w:hint="eastAsia"/>
          <w:i/>
        </w:rPr>
        <w:lastRenderedPageBreak/>
        <w:t>清单</w:t>
      </w:r>
      <w:r w:rsidRPr="007963C6">
        <w:rPr>
          <w:rFonts w:hint="eastAsia"/>
          <w:i/>
        </w:rPr>
        <w:t>12-2</w:t>
      </w:r>
      <w:r w:rsidRPr="007963C6">
        <w:rPr>
          <w:rFonts w:hint="eastAsia"/>
          <w:i/>
        </w:rPr>
        <w:t>：使用</w:t>
      </w:r>
      <w:r w:rsidRPr="007963C6">
        <w:rPr>
          <w:rFonts w:hint="eastAsia"/>
          <w:i/>
        </w:rPr>
        <w:t>uname()</w:t>
      </w:r>
    </w:p>
    <w:p w:rsidR="007963C6" w:rsidRDefault="007963C6" w:rsidP="007963C6">
      <w:pPr>
        <w:pStyle w:val="Code"/>
      </w:pPr>
      <w:r>
        <w:rPr>
          <w:rFonts w:hint="eastAsia"/>
        </w:rPr>
        <w:t>------------------------------------------------------sysinfo/t_uname.c</w:t>
      </w:r>
    </w:p>
    <w:p w:rsidR="00A360F1" w:rsidRDefault="00A360F1" w:rsidP="00A360F1">
      <w:pPr>
        <w:pStyle w:val="Code"/>
      </w:pPr>
      <w:r>
        <w:t>#define _GNU_SOURCE</w:t>
      </w:r>
    </w:p>
    <w:p w:rsidR="00A360F1" w:rsidRDefault="00A360F1" w:rsidP="00A360F1">
      <w:pPr>
        <w:pStyle w:val="Code"/>
      </w:pPr>
      <w:r>
        <w:t>#include &lt;sys/utsname.h&gt;</w:t>
      </w:r>
    </w:p>
    <w:p w:rsidR="00A360F1" w:rsidRDefault="00A360F1" w:rsidP="00A360F1">
      <w:pPr>
        <w:pStyle w:val="Code"/>
      </w:pPr>
      <w:r>
        <w:t>#include "tlpi_hdr.h"</w:t>
      </w:r>
    </w:p>
    <w:p w:rsidR="00A360F1" w:rsidRDefault="00A360F1" w:rsidP="00A360F1">
      <w:pPr>
        <w:pStyle w:val="Code"/>
      </w:pPr>
    </w:p>
    <w:p w:rsidR="00A360F1" w:rsidRDefault="00A360F1" w:rsidP="00A360F1">
      <w:pPr>
        <w:pStyle w:val="Code"/>
      </w:pPr>
      <w:r>
        <w:t>int</w:t>
      </w:r>
    </w:p>
    <w:p w:rsidR="00A360F1" w:rsidRDefault="00A360F1" w:rsidP="00A360F1">
      <w:pPr>
        <w:pStyle w:val="Code"/>
      </w:pPr>
      <w:r>
        <w:t>main(int argc, char *argv[])</w:t>
      </w:r>
    </w:p>
    <w:p w:rsidR="00A360F1" w:rsidRDefault="00A360F1" w:rsidP="00A360F1">
      <w:pPr>
        <w:pStyle w:val="Code"/>
      </w:pPr>
      <w:r>
        <w:t>{</w:t>
      </w:r>
    </w:p>
    <w:p w:rsidR="00A360F1" w:rsidRDefault="00A360F1" w:rsidP="00A360F1">
      <w:pPr>
        <w:pStyle w:val="Code"/>
        <w:ind w:firstLine="420"/>
      </w:pPr>
      <w:r>
        <w:t>struct utsname uts;</w:t>
      </w:r>
    </w:p>
    <w:p w:rsidR="00A360F1" w:rsidRDefault="00A360F1" w:rsidP="00A360F1">
      <w:pPr>
        <w:pStyle w:val="Code"/>
        <w:ind w:firstLine="420"/>
      </w:pPr>
    </w:p>
    <w:p w:rsidR="00A360F1" w:rsidRDefault="00A360F1" w:rsidP="00A360F1">
      <w:pPr>
        <w:pStyle w:val="Code"/>
        <w:ind w:firstLine="420"/>
      </w:pPr>
      <w:r>
        <w:t>if (uname(&amp;uts) == -1)</w:t>
      </w:r>
    </w:p>
    <w:p w:rsidR="00A360F1" w:rsidRDefault="00A360F1" w:rsidP="00A360F1">
      <w:pPr>
        <w:pStyle w:val="Code"/>
        <w:ind w:left="420" w:firstLine="420"/>
      </w:pPr>
      <w:r>
        <w:t>errExit("uname");</w:t>
      </w:r>
    </w:p>
    <w:p w:rsidR="00A360F1" w:rsidRDefault="00A360F1" w:rsidP="00A360F1">
      <w:pPr>
        <w:pStyle w:val="Code"/>
        <w:ind w:firstLine="420"/>
      </w:pPr>
    </w:p>
    <w:p w:rsidR="00A360F1" w:rsidRDefault="00A360F1" w:rsidP="00A360F1">
      <w:pPr>
        <w:pStyle w:val="Code"/>
        <w:ind w:firstLine="420"/>
      </w:pPr>
      <w:r>
        <w:t>printf("Node name: %s\n", uts.nodename);</w:t>
      </w:r>
    </w:p>
    <w:p w:rsidR="00A360F1" w:rsidRDefault="00A360F1" w:rsidP="00A360F1">
      <w:pPr>
        <w:pStyle w:val="Code"/>
        <w:ind w:firstLine="420"/>
      </w:pPr>
      <w:r>
        <w:t>printf("System name: %s\n", uts.sysname);</w:t>
      </w:r>
    </w:p>
    <w:p w:rsidR="00A360F1" w:rsidRDefault="00A360F1" w:rsidP="00A360F1">
      <w:pPr>
        <w:pStyle w:val="Code"/>
        <w:ind w:firstLine="420"/>
      </w:pPr>
      <w:r>
        <w:t>printf("Release: %s\n", uts.release);</w:t>
      </w:r>
    </w:p>
    <w:p w:rsidR="00A360F1" w:rsidRDefault="00A360F1" w:rsidP="00A360F1">
      <w:pPr>
        <w:pStyle w:val="Code"/>
        <w:ind w:firstLine="420"/>
      </w:pPr>
      <w:r>
        <w:t>printf("Version: %s\n", uts.version);</w:t>
      </w:r>
    </w:p>
    <w:p w:rsidR="00A360F1" w:rsidRDefault="00A360F1" w:rsidP="00A360F1">
      <w:pPr>
        <w:pStyle w:val="Code"/>
        <w:ind w:firstLine="420"/>
      </w:pPr>
      <w:r>
        <w:t>printf("Machine: %s\n", uts.machine);</w:t>
      </w:r>
    </w:p>
    <w:p w:rsidR="00A360F1" w:rsidRDefault="00A360F1" w:rsidP="00A360F1">
      <w:pPr>
        <w:pStyle w:val="Code"/>
      </w:pPr>
      <w:r>
        <w:t>#ifdef _GNU_SOURCE</w:t>
      </w:r>
    </w:p>
    <w:p w:rsidR="00A360F1" w:rsidRDefault="00A360F1" w:rsidP="00A360F1">
      <w:pPr>
        <w:pStyle w:val="Code"/>
        <w:ind w:firstLine="420"/>
      </w:pPr>
      <w:r>
        <w:t>printf("Domain name: %s\n", uts.domainname);</w:t>
      </w:r>
    </w:p>
    <w:p w:rsidR="00A360F1" w:rsidRDefault="00A360F1" w:rsidP="00A360F1">
      <w:pPr>
        <w:pStyle w:val="Code"/>
      </w:pPr>
      <w:r>
        <w:t>#endif</w:t>
      </w:r>
    </w:p>
    <w:p w:rsidR="00A360F1" w:rsidRDefault="00A360F1" w:rsidP="00A360F1">
      <w:pPr>
        <w:pStyle w:val="Code"/>
        <w:ind w:firstLine="420"/>
      </w:pPr>
    </w:p>
    <w:p w:rsidR="00A360F1" w:rsidRDefault="00A360F1" w:rsidP="00A360F1">
      <w:pPr>
        <w:pStyle w:val="Code"/>
        <w:ind w:firstLine="420"/>
      </w:pPr>
      <w:r>
        <w:t>exit(EXIT_SUCCESS);</w:t>
      </w:r>
    </w:p>
    <w:p w:rsidR="007963C6" w:rsidRDefault="00A360F1" w:rsidP="00A360F1">
      <w:pPr>
        <w:pStyle w:val="Code"/>
      </w:pPr>
      <w:r>
        <w:t>}</w:t>
      </w:r>
    </w:p>
    <w:p w:rsidR="007963C6" w:rsidRPr="007963C6" w:rsidRDefault="007963C6" w:rsidP="007963C6">
      <w:pPr>
        <w:pStyle w:val="Code"/>
      </w:pPr>
      <w:r>
        <w:rPr>
          <w:rFonts w:hint="eastAsia"/>
        </w:rPr>
        <w:t>------------------------------------------------------sysinfo/t_uname.c</w:t>
      </w:r>
    </w:p>
    <w:p w:rsidR="006A147F" w:rsidRDefault="006A147F" w:rsidP="006A147F">
      <w:pPr>
        <w:pStyle w:val="2"/>
      </w:pPr>
      <w:bookmarkStart w:id="244" w:name="_Toc385434587"/>
      <w:r>
        <w:rPr>
          <w:rFonts w:hint="eastAsia"/>
        </w:rPr>
        <w:t>12.3 小结</w:t>
      </w:r>
      <w:bookmarkEnd w:id="244"/>
    </w:p>
    <w:p w:rsidR="00A360F1" w:rsidRDefault="00A360F1" w:rsidP="00A360F1">
      <w:pPr>
        <w:ind w:firstLine="420"/>
      </w:pPr>
      <w:r>
        <w:rPr>
          <w:rFonts w:hint="eastAsia"/>
        </w:rPr>
        <w:t>/proc</w:t>
      </w:r>
      <w:r>
        <w:rPr>
          <w:rFonts w:hint="eastAsia"/>
        </w:rPr>
        <w:t>文件系统向应用程序暴露了各种内核信息。每个</w:t>
      </w:r>
      <w:r>
        <w:rPr>
          <w:rFonts w:hint="eastAsia"/>
        </w:rPr>
        <w:t>/proc/PID</w:t>
      </w:r>
      <w:r>
        <w:rPr>
          <w:rFonts w:hint="eastAsia"/>
        </w:rPr>
        <w:t>子目录</w:t>
      </w:r>
      <w:r w:rsidR="004E2593">
        <w:rPr>
          <w:rFonts w:hint="eastAsia"/>
        </w:rPr>
        <w:t>都拥有一组文件和子目录，提供进程</w:t>
      </w:r>
      <w:r w:rsidR="004E2593">
        <w:rPr>
          <w:rFonts w:hint="eastAsia"/>
        </w:rPr>
        <w:t>ID</w:t>
      </w:r>
      <w:r w:rsidR="004E2593">
        <w:rPr>
          <w:rFonts w:hint="eastAsia"/>
        </w:rPr>
        <w:t>为</w:t>
      </w:r>
      <w:r w:rsidR="004E2593">
        <w:rPr>
          <w:rFonts w:hint="eastAsia"/>
        </w:rPr>
        <w:t>PID</w:t>
      </w:r>
      <w:r w:rsidR="004E2593">
        <w:rPr>
          <w:rFonts w:hint="eastAsia"/>
        </w:rPr>
        <w:t>的各种信息。</w:t>
      </w:r>
      <w:r w:rsidR="004E2593">
        <w:rPr>
          <w:rFonts w:hint="eastAsia"/>
        </w:rPr>
        <w:t>/proc</w:t>
      </w:r>
      <w:r w:rsidR="004E2593">
        <w:rPr>
          <w:rFonts w:hint="eastAsia"/>
        </w:rPr>
        <w:t>下面的另外一些文件和目录则暴露了系统级的信息，程序可以读取这些信息，某些情况下还可以修改其中的某些信息。</w:t>
      </w:r>
    </w:p>
    <w:p w:rsidR="004E2593" w:rsidRDefault="004E2593" w:rsidP="000C3B8D">
      <w:pPr>
        <w:ind w:firstLine="420"/>
      </w:pPr>
      <w:r>
        <w:rPr>
          <w:rFonts w:hint="eastAsia"/>
        </w:rPr>
        <w:t>uname()</w:t>
      </w:r>
      <w:r>
        <w:rPr>
          <w:rFonts w:hint="eastAsia"/>
        </w:rPr>
        <w:t>系统调用允许我们获取</w:t>
      </w:r>
      <w:r>
        <w:rPr>
          <w:rFonts w:hint="eastAsia"/>
        </w:rPr>
        <w:t>UNIX</w:t>
      </w:r>
      <w:r>
        <w:rPr>
          <w:rFonts w:hint="eastAsia"/>
        </w:rPr>
        <w:t>实现和机器的类型等信息。</w:t>
      </w:r>
    </w:p>
    <w:p w:rsidR="004E2593" w:rsidRPr="004E2593" w:rsidRDefault="004E2593" w:rsidP="004E2593">
      <w:pPr>
        <w:rPr>
          <w:b/>
        </w:rPr>
      </w:pPr>
      <w:r w:rsidRPr="004E2593">
        <w:rPr>
          <w:rFonts w:hint="eastAsia"/>
          <w:b/>
        </w:rPr>
        <w:t>更多信息</w:t>
      </w:r>
    </w:p>
    <w:p w:rsidR="004E2593" w:rsidRPr="004E2593" w:rsidRDefault="009767CA" w:rsidP="00A360F1">
      <w:pPr>
        <w:ind w:firstLine="420"/>
      </w:pPr>
      <w:r>
        <w:rPr>
          <w:rFonts w:hint="eastAsia"/>
        </w:rPr>
        <w:t>关于</w:t>
      </w:r>
      <w:r>
        <w:rPr>
          <w:rFonts w:hint="eastAsia"/>
        </w:rPr>
        <w:t>/proc</w:t>
      </w:r>
      <w:r>
        <w:rPr>
          <w:rFonts w:hint="eastAsia"/>
        </w:rPr>
        <w:t>文件系统的更多信息，可以</w:t>
      </w:r>
      <w:r w:rsidR="00EB49AE">
        <w:rPr>
          <w:rFonts w:hint="eastAsia"/>
        </w:rPr>
        <w:t>参考</w:t>
      </w:r>
      <w:r>
        <w:rPr>
          <w:rFonts w:hint="eastAsia"/>
        </w:rPr>
        <w:t>proc(5)</w:t>
      </w:r>
      <w:r>
        <w:rPr>
          <w:rFonts w:hint="eastAsia"/>
        </w:rPr>
        <w:t>手册页</w:t>
      </w:r>
      <w:r w:rsidR="00EB49AE">
        <w:rPr>
          <w:rFonts w:hint="eastAsia"/>
        </w:rPr>
        <w:t>、</w:t>
      </w:r>
      <w:r>
        <w:rPr>
          <w:rFonts w:hint="eastAsia"/>
        </w:rPr>
        <w:t>内核源文件</w:t>
      </w:r>
      <w:r w:rsidR="00EB49AE">
        <w:rPr>
          <w:rFonts w:hint="eastAsia"/>
        </w:rPr>
        <w:t>Documentation/filesystems/proc.txt</w:t>
      </w:r>
      <w:r w:rsidR="00EB49AE">
        <w:rPr>
          <w:rFonts w:hint="eastAsia"/>
        </w:rPr>
        <w:t>、以及</w:t>
      </w:r>
      <w:r w:rsidR="00EB49AE">
        <w:rPr>
          <w:rFonts w:hint="eastAsia"/>
        </w:rPr>
        <w:t>Documentation/sysctl</w:t>
      </w:r>
      <w:r w:rsidR="00EB49AE">
        <w:rPr>
          <w:rFonts w:hint="eastAsia"/>
        </w:rPr>
        <w:t>目录下的各种文件。</w:t>
      </w:r>
    </w:p>
    <w:p w:rsidR="006A147F" w:rsidRDefault="006A147F" w:rsidP="006A147F">
      <w:pPr>
        <w:pStyle w:val="2"/>
      </w:pPr>
      <w:bookmarkStart w:id="245" w:name="_Toc385434588"/>
      <w:r>
        <w:rPr>
          <w:rFonts w:hint="eastAsia"/>
        </w:rPr>
        <w:lastRenderedPageBreak/>
        <w:t>12.4 习题</w:t>
      </w:r>
      <w:bookmarkEnd w:id="245"/>
    </w:p>
    <w:p w:rsidR="00EB49AE" w:rsidRDefault="00EB49AE" w:rsidP="00AC4E50">
      <w:pPr>
        <w:ind w:left="836" w:hanging="836"/>
      </w:pPr>
      <w:r>
        <w:rPr>
          <w:rFonts w:hint="eastAsia"/>
        </w:rPr>
        <w:t>12-1.</w:t>
      </w:r>
      <w:r>
        <w:rPr>
          <w:rFonts w:hint="eastAsia"/>
        </w:rPr>
        <w:tab/>
      </w:r>
      <w:r w:rsidR="00AC4E50">
        <w:rPr>
          <w:rFonts w:hint="eastAsia"/>
        </w:rPr>
        <w:tab/>
      </w:r>
      <w:r>
        <w:rPr>
          <w:rFonts w:hint="eastAsia"/>
        </w:rPr>
        <w:t>编写一个程序，命令行参数指定一个用户名，列出该用户运行的所有进程</w:t>
      </w:r>
      <w:r>
        <w:rPr>
          <w:rFonts w:hint="eastAsia"/>
        </w:rPr>
        <w:t>ID</w:t>
      </w:r>
      <w:r>
        <w:rPr>
          <w:rFonts w:hint="eastAsia"/>
        </w:rPr>
        <w:t>和进程的命令名。（你可以使用清单</w:t>
      </w:r>
      <w:r>
        <w:rPr>
          <w:rFonts w:hint="eastAsia"/>
        </w:rPr>
        <w:t>8-1</w:t>
      </w:r>
      <w:r>
        <w:rPr>
          <w:rFonts w:hint="eastAsia"/>
        </w:rPr>
        <w:t>中的</w:t>
      </w:r>
      <w:r>
        <w:rPr>
          <w:rFonts w:hint="eastAsia"/>
        </w:rPr>
        <w:t>userIdFromName()</w:t>
      </w:r>
      <w:r>
        <w:rPr>
          <w:rFonts w:hint="eastAsia"/>
        </w:rPr>
        <w:t>函数）。</w:t>
      </w:r>
      <w:r w:rsidR="00AC4E50">
        <w:rPr>
          <w:rFonts w:hint="eastAsia"/>
        </w:rPr>
        <w:t>我们可以检查系统中所有</w:t>
      </w:r>
      <w:r w:rsidR="00AC4E50">
        <w:rPr>
          <w:rFonts w:hint="eastAsia"/>
        </w:rPr>
        <w:t>/proc/PID/status</w:t>
      </w:r>
      <w:r w:rsidR="00AC4E50">
        <w:rPr>
          <w:rFonts w:hint="eastAsia"/>
        </w:rPr>
        <w:t>文件的</w:t>
      </w:r>
      <w:r w:rsidR="00AC4E50">
        <w:rPr>
          <w:rFonts w:hint="eastAsia"/>
        </w:rPr>
        <w:t>Name:</w:t>
      </w:r>
      <w:r w:rsidR="00AC4E50">
        <w:rPr>
          <w:rFonts w:hint="eastAsia"/>
        </w:rPr>
        <w:t>和</w:t>
      </w:r>
      <w:r w:rsidR="00AC4E50">
        <w:rPr>
          <w:rFonts w:hint="eastAsia"/>
        </w:rPr>
        <w:t>Uid:</w:t>
      </w:r>
      <w:r w:rsidR="00AC4E50">
        <w:rPr>
          <w:rFonts w:hint="eastAsia"/>
        </w:rPr>
        <w:t>行。遍历系统中所有的</w:t>
      </w:r>
      <w:r w:rsidR="00AC4E50">
        <w:rPr>
          <w:rFonts w:hint="eastAsia"/>
        </w:rPr>
        <w:t>/proc/PID</w:t>
      </w:r>
      <w:r w:rsidR="00AC4E50">
        <w:rPr>
          <w:rFonts w:hint="eastAsia"/>
        </w:rPr>
        <w:t>目录，需要使用</w:t>
      </w:r>
      <w:r w:rsidR="00AC4E50">
        <w:rPr>
          <w:rFonts w:hint="eastAsia"/>
        </w:rPr>
        <w:t>readdir</w:t>
      </w:r>
      <w:r w:rsidR="00AC4E50">
        <w:rPr>
          <w:rFonts w:hint="eastAsia"/>
        </w:rPr>
        <w:t>，我们在</w:t>
      </w:r>
      <w:hyperlink w:anchor="_18.8_读取目录：opendir()和readdir()" w:history="1">
        <w:r w:rsidR="00AC4E50" w:rsidRPr="00F330F8">
          <w:rPr>
            <w:rStyle w:val="a7"/>
            <w:rFonts w:hint="eastAsia"/>
          </w:rPr>
          <w:t>18.8</w:t>
        </w:r>
        <w:r w:rsidR="00AC4E50" w:rsidRPr="00F330F8">
          <w:rPr>
            <w:rStyle w:val="a7"/>
            <w:rFonts w:hint="eastAsia"/>
          </w:rPr>
          <w:t>节</w:t>
        </w:r>
      </w:hyperlink>
      <w:r w:rsidR="00AC4E50">
        <w:rPr>
          <w:rFonts w:hint="eastAsia"/>
        </w:rPr>
        <w:t>讨论。确保你的程序正确地处理了以下特殊情况：一开始</w:t>
      </w:r>
      <w:r w:rsidR="00AC4E50">
        <w:rPr>
          <w:rFonts w:hint="eastAsia"/>
        </w:rPr>
        <w:t>/proc/PID</w:t>
      </w:r>
      <w:r w:rsidR="00AC4E50">
        <w:rPr>
          <w:rFonts w:hint="eastAsia"/>
        </w:rPr>
        <w:t>目录存在，当打开</w:t>
      </w:r>
      <w:r w:rsidR="00AC4E50">
        <w:rPr>
          <w:rFonts w:hint="eastAsia"/>
        </w:rPr>
        <w:t>/proc/PID/status</w:t>
      </w:r>
      <w:r w:rsidR="00AC4E50">
        <w:rPr>
          <w:rFonts w:hint="eastAsia"/>
        </w:rPr>
        <w:t>文件时</w:t>
      </w:r>
      <w:r w:rsidR="007D02B5">
        <w:rPr>
          <w:rFonts w:hint="eastAsia"/>
        </w:rPr>
        <w:t>该目录却已经消失（进程终止）。</w:t>
      </w:r>
    </w:p>
    <w:p w:rsidR="007D02B5" w:rsidRDefault="007D02B5" w:rsidP="00AC4E50">
      <w:pPr>
        <w:ind w:left="836" w:hanging="836"/>
      </w:pPr>
    </w:p>
    <w:p w:rsidR="007D02B5" w:rsidRDefault="007D02B5" w:rsidP="00AC4E50">
      <w:pPr>
        <w:ind w:left="836" w:hanging="836"/>
      </w:pPr>
      <w:r>
        <w:rPr>
          <w:rFonts w:hint="eastAsia"/>
        </w:rPr>
        <w:t>12-2.</w:t>
      </w:r>
      <w:r>
        <w:rPr>
          <w:rFonts w:hint="eastAsia"/>
        </w:rPr>
        <w:tab/>
      </w:r>
      <w:r>
        <w:rPr>
          <w:rFonts w:hint="eastAsia"/>
        </w:rPr>
        <w:t>编写一个程序绘制一棵树，显示系统中所有进程的父子关系层次架构，最终能够回到</w:t>
      </w:r>
      <w:r>
        <w:rPr>
          <w:rFonts w:hint="eastAsia"/>
        </w:rPr>
        <w:t>init</w:t>
      </w:r>
      <w:r>
        <w:rPr>
          <w:rFonts w:hint="eastAsia"/>
        </w:rPr>
        <w:t>进程。对于每个进程，程序应该显示进程</w:t>
      </w:r>
      <w:r>
        <w:rPr>
          <w:rFonts w:hint="eastAsia"/>
        </w:rPr>
        <w:t>ID</w:t>
      </w:r>
      <w:r>
        <w:rPr>
          <w:rFonts w:hint="eastAsia"/>
        </w:rPr>
        <w:t>和被执行的命令。程序的输出需要类似于</w:t>
      </w:r>
      <w:r>
        <w:rPr>
          <w:rFonts w:hint="eastAsia"/>
        </w:rPr>
        <w:t>pstree(1)</w:t>
      </w:r>
      <w:r>
        <w:rPr>
          <w:rFonts w:hint="eastAsia"/>
        </w:rPr>
        <w:t>产生的输出，当然不一定要和</w:t>
      </w:r>
      <w:r>
        <w:rPr>
          <w:rFonts w:hint="eastAsia"/>
        </w:rPr>
        <w:t>pstree</w:t>
      </w:r>
      <w:r>
        <w:rPr>
          <w:rFonts w:hint="eastAsia"/>
        </w:rPr>
        <w:t>一样复杂。每个进程的父进程可以通过读取</w:t>
      </w:r>
      <w:r>
        <w:rPr>
          <w:rFonts w:hint="eastAsia"/>
        </w:rPr>
        <w:t>/proc/PID/status</w:t>
      </w:r>
      <w:r>
        <w:rPr>
          <w:rFonts w:hint="eastAsia"/>
        </w:rPr>
        <w:t>文件的</w:t>
      </w:r>
      <w:r>
        <w:rPr>
          <w:rFonts w:hint="eastAsia"/>
        </w:rPr>
        <w:t>PPid</w:t>
      </w:r>
      <w:r>
        <w:rPr>
          <w:rFonts w:hint="eastAsia"/>
        </w:rPr>
        <w:t>来获得。小心地处理以下可能性：执行所有</w:t>
      </w:r>
      <w:r>
        <w:rPr>
          <w:rFonts w:hint="eastAsia"/>
        </w:rPr>
        <w:t>/proc/PID</w:t>
      </w:r>
      <w:r>
        <w:rPr>
          <w:rFonts w:hint="eastAsia"/>
        </w:rPr>
        <w:t>目录时父进程终止（因此</w:t>
      </w:r>
      <w:r>
        <w:rPr>
          <w:rFonts w:hint="eastAsia"/>
        </w:rPr>
        <w:t>/proc/PID</w:t>
      </w:r>
      <w:r>
        <w:rPr>
          <w:rFonts w:hint="eastAsia"/>
        </w:rPr>
        <w:t>目录消失）。</w:t>
      </w:r>
    </w:p>
    <w:p w:rsidR="007D02B5" w:rsidRDefault="007D02B5" w:rsidP="00AC4E50">
      <w:pPr>
        <w:ind w:left="836" w:hanging="836"/>
      </w:pPr>
    </w:p>
    <w:p w:rsidR="007D02B5" w:rsidRDefault="007D02B5" w:rsidP="00AC4E50">
      <w:pPr>
        <w:ind w:left="836" w:hanging="836"/>
      </w:pPr>
      <w:r>
        <w:rPr>
          <w:rFonts w:hint="eastAsia"/>
        </w:rPr>
        <w:t>12-3.</w:t>
      </w:r>
      <w:r>
        <w:rPr>
          <w:rFonts w:hint="eastAsia"/>
        </w:rPr>
        <w:tab/>
      </w:r>
      <w:r>
        <w:rPr>
          <w:rFonts w:hint="eastAsia"/>
        </w:rPr>
        <w:t>编写一个程序，列出打开了特定路径文件的所有进程。你可以通过检查所有</w:t>
      </w:r>
      <w:r>
        <w:rPr>
          <w:rFonts w:hint="eastAsia"/>
        </w:rPr>
        <w:t>/proc/PID/fd/*</w:t>
      </w:r>
      <w:r>
        <w:rPr>
          <w:rFonts w:hint="eastAsia"/>
        </w:rPr>
        <w:t>符号链接来完成这个任务，你需要循环嵌套调用</w:t>
      </w:r>
      <w:r>
        <w:rPr>
          <w:rFonts w:hint="eastAsia"/>
        </w:rPr>
        <w:t>readdir</w:t>
      </w:r>
      <w:r>
        <w:rPr>
          <w:rFonts w:hint="eastAsia"/>
        </w:rPr>
        <w:t>来扫描所有</w:t>
      </w:r>
      <w:r>
        <w:rPr>
          <w:rFonts w:hint="eastAsia"/>
        </w:rPr>
        <w:t>/proc/PID</w:t>
      </w:r>
      <w:r>
        <w:rPr>
          <w:rFonts w:hint="eastAsia"/>
        </w:rPr>
        <w:t>目录，然后是每个</w:t>
      </w:r>
      <w:r>
        <w:rPr>
          <w:rFonts w:hint="eastAsia"/>
        </w:rPr>
        <w:t>/proc/PID</w:t>
      </w:r>
      <w:r>
        <w:rPr>
          <w:rFonts w:hint="eastAsia"/>
        </w:rPr>
        <w:t>目录下的所有</w:t>
      </w:r>
      <w:r>
        <w:rPr>
          <w:rFonts w:hint="eastAsia"/>
        </w:rPr>
        <w:t>/proc/PID/fd</w:t>
      </w:r>
      <w:r>
        <w:rPr>
          <w:rFonts w:hint="eastAsia"/>
        </w:rPr>
        <w:t>项。要读取</w:t>
      </w:r>
      <w:r>
        <w:rPr>
          <w:rFonts w:hint="eastAsia"/>
        </w:rPr>
        <w:t>/proc/PID/fd/n</w:t>
      </w:r>
      <w:r>
        <w:rPr>
          <w:rFonts w:hint="eastAsia"/>
        </w:rPr>
        <w:t>符号链接</w:t>
      </w:r>
      <w:r w:rsidR="005133B2">
        <w:rPr>
          <w:rFonts w:hint="eastAsia"/>
        </w:rPr>
        <w:t>的内容，你需要使用</w:t>
      </w:r>
      <w:r w:rsidR="005133B2">
        <w:rPr>
          <w:rFonts w:hint="eastAsia"/>
        </w:rPr>
        <w:t>readlink()</w:t>
      </w:r>
      <w:r w:rsidR="005133B2">
        <w:rPr>
          <w:rFonts w:hint="eastAsia"/>
        </w:rPr>
        <w:t>，</w:t>
      </w:r>
      <w:hyperlink w:anchor="_18.5_操作符号链接：symlink()和readlink()" w:history="1">
        <w:r w:rsidR="005133B2" w:rsidRPr="00F330F8">
          <w:rPr>
            <w:rStyle w:val="a7"/>
            <w:rFonts w:hint="eastAsia"/>
          </w:rPr>
          <w:t>18.5</w:t>
        </w:r>
        <w:r w:rsidR="005133B2" w:rsidRPr="00F330F8">
          <w:rPr>
            <w:rStyle w:val="a7"/>
            <w:rFonts w:hint="eastAsia"/>
          </w:rPr>
          <w:t>节</w:t>
        </w:r>
      </w:hyperlink>
      <w:r w:rsidR="005133B2">
        <w:rPr>
          <w:rFonts w:hint="eastAsia"/>
        </w:rPr>
        <w:t>对其进行了描述。</w:t>
      </w:r>
    </w:p>
    <w:p w:rsidR="005133B2" w:rsidRPr="007D02B5" w:rsidRDefault="005133B2" w:rsidP="00AC4E50">
      <w:pPr>
        <w:ind w:left="836" w:hanging="836"/>
      </w:pPr>
    </w:p>
    <w:p w:rsidR="007E76AC" w:rsidRDefault="007E76AC" w:rsidP="007E76AC">
      <w:pPr>
        <w:widowControl/>
        <w:spacing w:line="240" w:lineRule="auto"/>
        <w:jc w:val="left"/>
      </w:pPr>
      <w:r>
        <w:br w:type="page"/>
      </w:r>
    </w:p>
    <w:p w:rsidR="007E76AC" w:rsidRDefault="007E76AC" w:rsidP="007E76AC">
      <w:pPr>
        <w:pStyle w:val="1"/>
      </w:pPr>
      <w:bookmarkStart w:id="246" w:name="_Toc385434589"/>
      <w:r>
        <w:rPr>
          <w:rFonts w:hint="eastAsia"/>
        </w:rPr>
        <w:lastRenderedPageBreak/>
        <w:t>第</w:t>
      </w:r>
      <w:r>
        <w:rPr>
          <w:rFonts w:hint="eastAsia"/>
        </w:rPr>
        <w:t>13</w:t>
      </w:r>
      <w:r>
        <w:rPr>
          <w:rFonts w:hint="eastAsia"/>
        </w:rPr>
        <w:t>章</w:t>
      </w:r>
      <w:r>
        <w:rPr>
          <w:rFonts w:hint="eastAsia"/>
        </w:rPr>
        <w:t xml:space="preserve"> </w:t>
      </w:r>
      <w:r w:rsidR="009E03D0">
        <w:rPr>
          <w:rFonts w:hint="eastAsia"/>
        </w:rPr>
        <w:t>文件</w:t>
      </w:r>
      <w:r w:rsidR="009E03D0">
        <w:rPr>
          <w:rFonts w:hint="eastAsia"/>
        </w:rPr>
        <w:t>I/O</w:t>
      </w:r>
      <w:r w:rsidR="009E03D0">
        <w:rPr>
          <w:rFonts w:hint="eastAsia"/>
        </w:rPr>
        <w:t>缓冲</w:t>
      </w:r>
      <w:bookmarkEnd w:id="246"/>
    </w:p>
    <w:p w:rsidR="00EF0350" w:rsidRPr="00EF0350" w:rsidRDefault="00EF0350" w:rsidP="00EF0350">
      <w:pPr>
        <w:ind w:firstLine="420"/>
      </w:pPr>
      <w:r>
        <w:rPr>
          <w:rFonts w:hint="eastAsia"/>
        </w:rPr>
        <w:t>为了提高速度和效率，</w:t>
      </w:r>
      <w:r>
        <w:rPr>
          <w:rFonts w:hint="eastAsia"/>
        </w:rPr>
        <w:t>I/O</w:t>
      </w:r>
      <w:r>
        <w:rPr>
          <w:rFonts w:hint="eastAsia"/>
        </w:rPr>
        <w:t>系统调用（内核）和</w:t>
      </w:r>
      <w:r>
        <w:rPr>
          <w:rFonts w:hint="eastAsia"/>
        </w:rPr>
        <w:t>I/O</w:t>
      </w:r>
      <w:r>
        <w:rPr>
          <w:rFonts w:hint="eastAsia"/>
        </w:rPr>
        <w:t>标准</w:t>
      </w:r>
      <w:r>
        <w:rPr>
          <w:rFonts w:hint="eastAsia"/>
        </w:rPr>
        <w:t>C</w:t>
      </w:r>
      <w:r>
        <w:rPr>
          <w:rFonts w:hint="eastAsia"/>
        </w:rPr>
        <w:t>库函数（</w:t>
      </w:r>
      <w:r>
        <w:rPr>
          <w:rFonts w:hint="eastAsia"/>
        </w:rPr>
        <w:t>stdio</w:t>
      </w:r>
      <w:r>
        <w:rPr>
          <w:rFonts w:hint="eastAsia"/>
        </w:rPr>
        <w:t>函数）在操作磁盘文件时会缓冲数据。在这一章，我们讨论这两种类型的缓冲，并考虑它们如何影响应用的性能。我们还会讨论影响和禁止这两种缓冲的各种技术，然后讨论</w:t>
      </w:r>
      <w:r>
        <w:rPr>
          <w:rFonts w:hint="eastAsia"/>
        </w:rPr>
        <w:t>Direct I/O</w:t>
      </w:r>
      <w:r>
        <w:rPr>
          <w:rFonts w:hint="eastAsia"/>
        </w:rPr>
        <w:t>技术，可以用来在某些情况下绕过内核缓冲。</w:t>
      </w:r>
    </w:p>
    <w:p w:rsidR="0056498C" w:rsidRDefault="002A3FEC" w:rsidP="002A3FEC">
      <w:pPr>
        <w:pStyle w:val="2"/>
      </w:pPr>
      <w:bookmarkStart w:id="247" w:name="_13.1_文件I/O的内核缓冲：缓冲区缓存"/>
      <w:bookmarkStart w:id="248" w:name="_Toc385434590"/>
      <w:bookmarkEnd w:id="247"/>
      <w:r>
        <w:rPr>
          <w:rFonts w:hint="eastAsia"/>
        </w:rPr>
        <w:t>13.1 文件I/O的内核缓冲：缓冲区缓存</w:t>
      </w:r>
      <w:bookmarkEnd w:id="248"/>
    </w:p>
    <w:p w:rsidR="00AC4ECC" w:rsidRDefault="00592A16" w:rsidP="00592A16">
      <w:pPr>
        <w:ind w:firstLine="420"/>
      </w:pPr>
      <w:r>
        <w:rPr>
          <w:rFonts w:hint="eastAsia"/>
        </w:rPr>
        <w:t>在读写磁盘文件时，</w:t>
      </w:r>
      <w:r>
        <w:rPr>
          <w:rFonts w:hint="eastAsia"/>
        </w:rPr>
        <w:t>read()</w:t>
      </w:r>
      <w:r>
        <w:rPr>
          <w:rFonts w:hint="eastAsia"/>
        </w:rPr>
        <w:t>和</w:t>
      </w:r>
      <w:r>
        <w:rPr>
          <w:rFonts w:hint="eastAsia"/>
        </w:rPr>
        <w:t>write()</w:t>
      </w:r>
      <w:r>
        <w:rPr>
          <w:rFonts w:hint="eastAsia"/>
        </w:rPr>
        <w:t>系统调用并不会直接发起磁盘访问。相反只是简单地在用户空间缓冲区和内核</w:t>
      </w:r>
      <w:r>
        <w:rPr>
          <w:rFonts w:hint="eastAsia"/>
        </w:rPr>
        <w:t>buffer cache</w:t>
      </w:r>
      <w:r w:rsidR="00B02A5B">
        <w:rPr>
          <w:rFonts w:hint="eastAsia"/>
        </w:rPr>
        <w:t>缓冲区之间复制数据。例如下面调用从用户空间内存缓冲区，向内核空间缓冲区传输了</w:t>
      </w:r>
      <w:r w:rsidR="00B02A5B">
        <w:rPr>
          <w:rFonts w:hint="eastAsia"/>
        </w:rPr>
        <w:t>3</w:t>
      </w:r>
      <w:r w:rsidR="00B02A5B">
        <w:rPr>
          <w:rFonts w:hint="eastAsia"/>
        </w:rPr>
        <w:t>个字节数据：</w:t>
      </w:r>
    </w:p>
    <w:p w:rsidR="00B02A5B" w:rsidRDefault="00B02A5B" w:rsidP="00B02A5B">
      <w:pPr>
        <w:pStyle w:val="Code"/>
        <w:ind w:left="420" w:firstLine="420"/>
      </w:pPr>
      <w:r w:rsidRPr="00B02A5B">
        <w:t>write(fd, "abc", 3);</w:t>
      </w:r>
    </w:p>
    <w:p w:rsidR="00B02A5B" w:rsidRDefault="00B02A5B" w:rsidP="00592A16">
      <w:pPr>
        <w:ind w:firstLine="420"/>
      </w:pPr>
    </w:p>
    <w:p w:rsidR="006E74F6" w:rsidRDefault="006E74F6" w:rsidP="00592A16">
      <w:pPr>
        <w:ind w:firstLine="420"/>
      </w:pPr>
      <w:r>
        <w:rPr>
          <w:rFonts w:hint="eastAsia"/>
        </w:rPr>
        <w:t>这时候</w:t>
      </w:r>
      <w:r>
        <w:rPr>
          <w:rFonts w:hint="eastAsia"/>
        </w:rPr>
        <w:t>write()</w:t>
      </w:r>
      <w:r>
        <w:rPr>
          <w:rFonts w:hint="eastAsia"/>
        </w:rPr>
        <w:t>返回，然后在后面某个时候，内核向磁盘写入缓冲区数据（</w:t>
      </w:r>
      <w:r>
        <w:rPr>
          <w:rFonts w:hint="eastAsia"/>
        </w:rPr>
        <w:t>flush</w:t>
      </w:r>
      <w:r>
        <w:rPr>
          <w:rFonts w:hint="eastAsia"/>
        </w:rPr>
        <w:t>）。（因此我们说系统调用并没有与磁盘操作同步）。如果在这期间，另一个进程试图读取文件的这些字节</w:t>
      </w:r>
      <w:r w:rsidR="00053922">
        <w:rPr>
          <w:rFonts w:hint="eastAsia"/>
        </w:rPr>
        <w:t>，内核会自动从</w:t>
      </w:r>
      <w:r w:rsidR="00053922">
        <w:rPr>
          <w:rFonts w:hint="eastAsia"/>
        </w:rPr>
        <w:t>buffer cache</w:t>
      </w:r>
      <w:r w:rsidR="00053922">
        <w:rPr>
          <w:rFonts w:hint="eastAsia"/>
        </w:rPr>
        <w:t>中提供数据，而不是从文件</w:t>
      </w:r>
      <w:r w:rsidR="00C70155">
        <w:rPr>
          <w:rFonts w:hint="eastAsia"/>
        </w:rPr>
        <w:t>中</w:t>
      </w:r>
      <w:r w:rsidR="00053922">
        <w:rPr>
          <w:rFonts w:hint="eastAsia"/>
        </w:rPr>
        <w:t>（文件中的内容实际上已经过期）。</w:t>
      </w:r>
    </w:p>
    <w:p w:rsidR="00C70155" w:rsidRDefault="00C70155" w:rsidP="00592A16">
      <w:pPr>
        <w:ind w:firstLine="420"/>
      </w:pPr>
      <w:r>
        <w:rPr>
          <w:rFonts w:hint="eastAsia"/>
        </w:rPr>
        <w:t>对于输入也是类似，内核从磁盘中读取数据，并存储在内核缓冲区</w:t>
      </w:r>
      <w:r w:rsidR="008329F2">
        <w:rPr>
          <w:rFonts w:hint="eastAsia"/>
        </w:rPr>
        <w:t>中。调用</w:t>
      </w:r>
      <w:r w:rsidR="008329F2">
        <w:rPr>
          <w:rFonts w:hint="eastAsia"/>
        </w:rPr>
        <w:t>read()</w:t>
      </w:r>
      <w:r w:rsidR="008329F2">
        <w:rPr>
          <w:rFonts w:hint="eastAsia"/>
        </w:rPr>
        <w:t>会从这个缓冲区中获取数据，直到缓冲区数据用完，这时候内核就会读取文件的下一段内容到</w:t>
      </w:r>
      <w:r w:rsidR="008329F2">
        <w:rPr>
          <w:rFonts w:hint="eastAsia"/>
        </w:rPr>
        <w:t>buffer cache</w:t>
      </w:r>
      <w:r w:rsidR="008329F2">
        <w:rPr>
          <w:rFonts w:hint="eastAsia"/>
        </w:rPr>
        <w:t>。（这是简化的描述，对于顺序文件访问，内核通常会执行预读，在读取进程需要之前，就会把文件的下一个块也读取到</w:t>
      </w:r>
      <w:r w:rsidR="008329F2">
        <w:rPr>
          <w:rFonts w:hint="eastAsia"/>
        </w:rPr>
        <w:t>buffer cache</w:t>
      </w:r>
      <w:r w:rsidR="008329F2">
        <w:rPr>
          <w:rFonts w:hint="eastAsia"/>
        </w:rPr>
        <w:t>中，我们会在</w:t>
      </w:r>
      <w:hyperlink w:anchor="_13.5_向内核建议I/O模型" w:history="1">
        <w:r w:rsidR="008329F2" w:rsidRPr="00F330F8">
          <w:rPr>
            <w:rStyle w:val="a7"/>
            <w:rFonts w:hint="eastAsia"/>
          </w:rPr>
          <w:t>13.5</w:t>
        </w:r>
        <w:r w:rsidR="008329F2" w:rsidRPr="00F330F8">
          <w:rPr>
            <w:rStyle w:val="a7"/>
            <w:rFonts w:hint="eastAsia"/>
          </w:rPr>
          <w:t>节</w:t>
        </w:r>
      </w:hyperlink>
      <w:r w:rsidR="008329F2">
        <w:rPr>
          <w:rFonts w:hint="eastAsia"/>
        </w:rPr>
        <w:t>再次讨论预读）。</w:t>
      </w:r>
    </w:p>
    <w:p w:rsidR="008329F2" w:rsidRDefault="008329F2" w:rsidP="00592A16">
      <w:pPr>
        <w:ind w:firstLine="420"/>
      </w:pPr>
      <w:r>
        <w:rPr>
          <w:rFonts w:hint="eastAsia"/>
        </w:rPr>
        <w:t>这个设计的主要目标是实现快速的</w:t>
      </w:r>
      <w:r>
        <w:rPr>
          <w:rFonts w:hint="eastAsia"/>
        </w:rPr>
        <w:t>read()</w:t>
      </w:r>
      <w:r>
        <w:rPr>
          <w:rFonts w:hint="eastAsia"/>
        </w:rPr>
        <w:t>和</w:t>
      </w:r>
      <w:r>
        <w:rPr>
          <w:rFonts w:hint="eastAsia"/>
        </w:rPr>
        <w:t>write()</w:t>
      </w:r>
      <w:r>
        <w:rPr>
          <w:rFonts w:hint="eastAsia"/>
        </w:rPr>
        <w:t>，因为它们不需要等待（相对缓慢）的磁盘操作。同时这个设计还很高效，因为它减少了内核需要执行的磁盘数据传输的次数。</w:t>
      </w:r>
    </w:p>
    <w:p w:rsidR="008329F2" w:rsidRDefault="008329F2" w:rsidP="00592A16">
      <w:pPr>
        <w:ind w:firstLine="420"/>
      </w:pPr>
      <w:r>
        <w:rPr>
          <w:rFonts w:hint="eastAsia"/>
        </w:rPr>
        <w:t>Linux</w:t>
      </w:r>
      <w:r>
        <w:rPr>
          <w:rFonts w:hint="eastAsia"/>
        </w:rPr>
        <w:t>内核没有对缓冲区缓存的大小上限强加固定的限制。</w:t>
      </w:r>
      <w:r w:rsidR="00C3565C">
        <w:rPr>
          <w:rFonts w:hint="eastAsia"/>
        </w:rPr>
        <w:t>内核会按需要尽可能地分配缓冲区缓存页，仅受限于可用物理内存数量和其它用途的物理内存使用需求（例如存放运行进程所需的文本和数据页）。如果可用内存不足，内核会</w:t>
      </w:r>
      <w:r w:rsidR="00C3565C">
        <w:rPr>
          <w:rFonts w:hint="eastAsia"/>
        </w:rPr>
        <w:lastRenderedPageBreak/>
        <w:t>冲洗某些修改的缓冲区缓存页到磁盘中，来释放并重用这些页。</w:t>
      </w:r>
    </w:p>
    <w:p w:rsidR="00C3565C" w:rsidRDefault="00C3565C" w:rsidP="00C3565C">
      <w:pPr>
        <w:pStyle w:val="Note"/>
      </w:pPr>
      <w:r>
        <w:rPr>
          <w:rFonts w:hint="eastAsia"/>
        </w:rPr>
        <w:t>严格地说，从内核</w:t>
      </w:r>
      <w:r>
        <w:rPr>
          <w:rFonts w:hint="eastAsia"/>
        </w:rPr>
        <w:t>2.4</w:t>
      </w:r>
      <w:r>
        <w:rPr>
          <w:rFonts w:hint="eastAsia"/>
        </w:rPr>
        <w:t>开始，</w:t>
      </w:r>
      <w:r>
        <w:rPr>
          <w:rFonts w:hint="eastAsia"/>
        </w:rPr>
        <w:t>Linux</w:t>
      </w:r>
      <w:r>
        <w:rPr>
          <w:rFonts w:hint="eastAsia"/>
        </w:rPr>
        <w:t>就不再维护独立的</w:t>
      </w:r>
      <w:r>
        <w:rPr>
          <w:rFonts w:hint="eastAsia"/>
        </w:rPr>
        <w:t>buffer cache</w:t>
      </w:r>
      <w:r>
        <w:rPr>
          <w:rFonts w:hint="eastAsia"/>
        </w:rPr>
        <w:t>。相反文件</w:t>
      </w:r>
      <w:r>
        <w:rPr>
          <w:rFonts w:hint="eastAsia"/>
        </w:rPr>
        <w:t>I/O</w:t>
      </w:r>
      <w:r>
        <w:rPr>
          <w:rFonts w:hint="eastAsia"/>
        </w:rPr>
        <w:t>缓冲区被含在页缓存中，还包含内存映射文件等页。无论如何，在本书的讨论中，我们使用术语</w:t>
      </w:r>
      <w:r>
        <w:rPr>
          <w:rFonts w:hint="eastAsia"/>
        </w:rPr>
        <w:t>buffer cache</w:t>
      </w:r>
      <w:r>
        <w:rPr>
          <w:rFonts w:hint="eastAsia"/>
        </w:rPr>
        <w:t>，因为历史上在</w:t>
      </w:r>
      <w:r>
        <w:rPr>
          <w:rFonts w:hint="eastAsia"/>
        </w:rPr>
        <w:t>UNIX</w:t>
      </w:r>
      <w:r>
        <w:rPr>
          <w:rFonts w:hint="eastAsia"/>
        </w:rPr>
        <w:t>实现中常用。</w:t>
      </w:r>
    </w:p>
    <w:p w:rsidR="00C3565C" w:rsidRPr="00C3565C" w:rsidRDefault="00C3565C" w:rsidP="00592A16">
      <w:pPr>
        <w:ind w:firstLine="420"/>
      </w:pPr>
    </w:p>
    <w:p w:rsidR="00C3565C" w:rsidRPr="00C3565C" w:rsidRDefault="00C3565C" w:rsidP="00C3565C">
      <w:pPr>
        <w:rPr>
          <w:b/>
        </w:rPr>
      </w:pPr>
      <w:r w:rsidRPr="00C3565C">
        <w:rPr>
          <w:rFonts w:hint="eastAsia"/>
          <w:b/>
        </w:rPr>
        <w:t>缓冲区大小对</w:t>
      </w:r>
      <w:r w:rsidRPr="00C3565C">
        <w:rPr>
          <w:rFonts w:hint="eastAsia"/>
          <w:b/>
        </w:rPr>
        <w:t>I/O</w:t>
      </w:r>
      <w:r w:rsidRPr="00C3565C">
        <w:rPr>
          <w:rFonts w:hint="eastAsia"/>
          <w:b/>
        </w:rPr>
        <w:t>系统调用性能的影响</w:t>
      </w:r>
    </w:p>
    <w:p w:rsidR="00C3565C" w:rsidRDefault="00C705EE" w:rsidP="00592A16">
      <w:pPr>
        <w:ind w:firstLine="420"/>
      </w:pPr>
      <w:r>
        <w:rPr>
          <w:rFonts w:hint="eastAsia"/>
        </w:rPr>
        <w:t>不管我们执行</w:t>
      </w:r>
      <w:r>
        <w:rPr>
          <w:rFonts w:hint="eastAsia"/>
        </w:rPr>
        <w:t>1000</w:t>
      </w:r>
      <w:r>
        <w:rPr>
          <w:rFonts w:hint="eastAsia"/>
        </w:rPr>
        <w:t>次单字节写入，还是一次写入</w:t>
      </w:r>
      <w:r>
        <w:rPr>
          <w:rFonts w:hint="eastAsia"/>
        </w:rPr>
        <w:t>1000</w:t>
      </w:r>
      <w:r>
        <w:rPr>
          <w:rFonts w:hint="eastAsia"/>
        </w:rPr>
        <w:t>字节，内核都执行相同数量的磁盘访问。但是后者是最好的选择，因为它只需要一个系统调用，而前者则需要</w:t>
      </w:r>
      <w:r>
        <w:rPr>
          <w:rFonts w:hint="eastAsia"/>
        </w:rPr>
        <w:t>1000</w:t>
      </w:r>
      <w:r>
        <w:rPr>
          <w:rFonts w:hint="eastAsia"/>
        </w:rPr>
        <w:t>次。尽管系统调用比磁盘操作要快很多，但不管怎么样还是需要一定的时间，因为内核要执行陷阱、检查系统调用参数的合法性、在用户空间和内核空间之间传输数据（更多细节请参考</w:t>
      </w:r>
      <w:hyperlink w:anchor="_3.1_系统调用" w:history="1">
        <w:r w:rsidRPr="00F330F8">
          <w:rPr>
            <w:rStyle w:val="a7"/>
            <w:rFonts w:hint="eastAsia"/>
          </w:rPr>
          <w:t>3.1</w:t>
        </w:r>
        <w:r w:rsidRPr="00F330F8">
          <w:rPr>
            <w:rStyle w:val="a7"/>
            <w:rFonts w:hint="eastAsia"/>
          </w:rPr>
          <w:t>节</w:t>
        </w:r>
      </w:hyperlink>
      <w:r>
        <w:rPr>
          <w:rFonts w:hint="eastAsia"/>
        </w:rPr>
        <w:t>）。</w:t>
      </w:r>
    </w:p>
    <w:p w:rsidR="00C705EE" w:rsidRDefault="00B2454D" w:rsidP="00592A16">
      <w:pPr>
        <w:ind w:firstLine="420"/>
      </w:pPr>
      <w:r>
        <w:rPr>
          <w:rFonts w:hint="eastAsia"/>
        </w:rPr>
        <w:t>使用不同的</w:t>
      </w:r>
      <w:r>
        <w:rPr>
          <w:rFonts w:hint="eastAsia"/>
        </w:rPr>
        <w:t>BUF_SIZE</w:t>
      </w:r>
      <w:r>
        <w:rPr>
          <w:rFonts w:hint="eastAsia"/>
        </w:rPr>
        <w:t>值来运行清单</w:t>
      </w:r>
      <w:r>
        <w:rPr>
          <w:rFonts w:hint="eastAsia"/>
        </w:rPr>
        <w:t>4-1</w:t>
      </w:r>
      <w:r>
        <w:rPr>
          <w:rFonts w:hint="eastAsia"/>
        </w:rPr>
        <w:t>中的程序，我们可以看到不同的缓冲区大小对文件</w:t>
      </w:r>
      <w:r>
        <w:rPr>
          <w:rFonts w:hint="eastAsia"/>
        </w:rPr>
        <w:t>I/O</w:t>
      </w:r>
      <w:r>
        <w:rPr>
          <w:rFonts w:hint="eastAsia"/>
        </w:rPr>
        <w:t>性能的影响（</w:t>
      </w:r>
      <w:r>
        <w:rPr>
          <w:rFonts w:hint="eastAsia"/>
        </w:rPr>
        <w:t>BUF_SIZE</w:t>
      </w:r>
      <w:r>
        <w:rPr>
          <w:rFonts w:hint="eastAsia"/>
        </w:rPr>
        <w:t>常量指定每个</w:t>
      </w:r>
      <w:r>
        <w:rPr>
          <w:rFonts w:hint="eastAsia"/>
        </w:rPr>
        <w:t>read()</w:t>
      </w:r>
      <w:r>
        <w:rPr>
          <w:rFonts w:hint="eastAsia"/>
        </w:rPr>
        <w:t>和</w:t>
      </w:r>
      <w:r>
        <w:rPr>
          <w:rFonts w:hint="eastAsia"/>
        </w:rPr>
        <w:t>write()</w:t>
      </w:r>
      <w:r>
        <w:rPr>
          <w:rFonts w:hint="eastAsia"/>
        </w:rPr>
        <w:t>调用要传输的字节数）。表</w:t>
      </w:r>
      <w:r>
        <w:rPr>
          <w:rFonts w:hint="eastAsia"/>
        </w:rPr>
        <w:t>13-1</w:t>
      </w:r>
      <w:r>
        <w:rPr>
          <w:rFonts w:hint="eastAsia"/>
        </w:rPr>
        <w:t>显示了在</w:t>
      </w:r>
      <w:r>
        <w:rPr>
          <w:rFonts w:hint="eastAsia"/>
        </w:rPr>
        <w:t>Linux ext2</w:t>
      </w:r>
      <w:r>
        <w:rPr>
          <w:rFonts w:hint="eastAsia"/>
        </w:rPr>
        <w:t>文件系统中，使用不同的</w:t>
      </w:r>
      <w:r>
        <w:rPr>
          <w:rFonts w:hint="eastAsia"/>
        </w:rPr>
        <w:t>BUF_SIZE</w:t>
      </w:r>
      <w:r>
        <w:rPr>
          <w:rFonts w:hint="eastAsia"/>
        </w:rPr>
        <w:t>值，这个程序复制</w:t>
      </w:r>
      <w:r>
        <w:rPr>
          <w:rFonts w:hint="eastAsia"/>
        </w:rPr>
        <w:t>1</w:t>
      </w:r>
      <w:r>
        <w:rPr>
          <w:rFonts w:hint="eastAsia"/>
        </w:rPr>
        <w:t>亿字节文件所需的时间。注意以下补充信息：</w:t>
      </w:r>
    </w:p>
    <w:p w:rsidR="008369D1" w:rsidRDefault="008369D1" w:rsidP="00592A16">
      <w:pPr>
        <w:ind w:firstLine="420"/>
      </w:pPr>
    </w:p>
    <w:p w:rsidR="00B2454D" w:rsidRDefault="00B2454D" w:rsidP="00CB5495">
      <w:pPr>
        <w:pStyle w:val="a5"/>
        <w:numPr>
          <w:ilvl w:val="0"/>
          <w:numId w:val="92"/>
        </w:numPr>
        <w:ind w:firstLineChars="0"/>
      </w:pPr>
      <w:r>
        <w:rPr>
          <w:rFonts w:hint="eastAsia"/>
        </w:rPr>
        <w:t>“</w:t>
      </w:r>
      <w:r w:rsidR="008369D1">
        <w:rPr>
          <w:rFonts w:hint="eastAsia"/>
        </w:rPr>
        <w:t>过去</w:t>
      </w:r>
      <w:r>
        <w:rPr>
          <w:rFonts w:hint="eastAsia"/>
        </w:rPr>
        <w:t>的时间”和“总</w:t>
      </w:r>
      <w:r>
        <w:rPr>
          <w:rFonts w:hint="eastAsia"/>
        </w:rPr>
        <w:t>CPU</w:t>
      </w:r>
      <w:r>
        <w:rPr>
          <w:rFonts w:hint="eastAsia"/>
        </w:rPr>
        <w:t>时间”两列的意思很明显。</w:t>
      </w:r>
      <w:r w:rsidR="00621AB0">
        <w:rPr>
          <w:rFonts w:hint="eastAsia"/>
        </w:rPr>
        <w:t>用户</w:t>
      </w:r>
      <w:r w:rsidR="00621AB0">
        <w:rPr>
          <w:rFonts w:hint="eastAsia"/>
        </w:rPr>
        <w:t>CPU</w:t>
      </w:r>
      <w:r w:rsidR="00621AB0">
        <w:rPr>
          <w:rFonts w:hint="eastAsia"/>
        </w:rPr>
        <w:t>和系统</w:t>
      </w:r>
      <w:r w:rsidR="00621AB0">
        <w:rPr>
          <w:rFonts w:hint="eastAsia"/>
        </w:rPr>
        <w:t>CPU</w:t>
      </w:r>
      <w:r w:rsidR="00621AB0">
        <w:rPr>
          <w:rFonts w:hint="eastAsia"/>
        </w:rPr>
        <w:t>列则分解了总</w:t>
      </w:r>
      <w:r w:rsidR="00621AB0">
        <w:rPr>
          <w:rFonts w:hint="eastAsia"/>
        </w:rPr>
        <w:t>CPU</w:t>
      </w:r>
      <w:r w:rsidR="00621AB0">
        <w:rPr>
          <w:rFonts w:hint="eastAsia"/>
        </w:rPr>
        <w:t>时间，分别列出了在用户模式下执行代码、和执行内核代码所花费的时间。</w:t>
      </w:r>
    </w:p>
    <w:p w:rsidR="008369D1" w:rsidRDefault="00621AB0" w:rsidP="00CB5495">
      <w:pPr>
        <w:pStyle w:val="a5"/>
        <w:numPr>
          <w:ilvl w:val="0"/>
          <w:numId w:val="92"/>
        </w:numPr>
        <w:ind w:firstLineChars="0"/>
      </w:pPr>
      <w:r>
        <w:rPr>
          <w:rFonts w:hint="eastAsia"/>
        </w:rPr>
        <w:t>表中显示的测试</w:t>
      </w:r>
      <w:r w:rsidR="00526895">
        <w:rPr>
          <w:rFonts w:hint="eastAsia"/>
        </w:rPr>
        <w:t>使用了</w:t>
      </w:r>
      <w:r w:rsidR="00526895">
        <w:rPr>
          <w:rFonts w:hint="eastAsia"/>
        </w:rPr>
        <w:t xml:space="preserve">2.6.30 </w:t>
      </w:r>
      <w:r w:rsidR="00526895" w:rsidRPr="00526895">
        <w:t>vanilla</w:t>
      </w:r>
      <w:r w:rsidR="00526895">
        <w:rPr>
          <w:rFonts w:hint="eastAsia"/>
        </w:rPr>
        <w:t>内核，文件系统为</w:t>
      </w:r>
      <w:r w:rsidR="00526895">
        <w:rPr>
          <w:rFonts w:hint="eastAsia"/>
        </w:rPr>
        <w:t>ext2</w:t>
      </w:r>
      <w:r w:rsidR="00526895">
        <w:rPr>
          <w:rFonts w:hint="eastAsia"/>
        </w:rPr>
        <w:t>，块大小为</w:t>
      </w:r>
      <w:r w:rsidR="00526895">
        <w:rPr>
          <w:rFonts w:hint="eastAsia"/>
        </w:rPr>
        <w:t>4096</w:t>
      </w:r>
      <w:r w:rsidR="00526895">
        <w:rPr>
          <w:rFonts w:hint="eastAsia"/>
        </w:rPr>
        <w:t>字节。</w:t>
      </w:r>
    </w:p>
    <w:p w:rsidR="008369D1" w:rsidRDefault="008369D1" w:rsidP="008369D1">
      <w:pPr>
        <w:pStyle w:val="Note"/>
      </w:pPr>
      <w:r>
        <w:rPr>
          <w:rFonts w:hint="eastAsia"/>
        </w:rPr>
        <w:t>vanilla</w:t>
      </w:r>
      <w:r>
        <w:rPr>
          <w:rFonts w:hint="eastAsia"/>
        </w:rPr>
        <w:t>内核表示未打补丁的主线内核。这样的内核不同于多数发行版提供的内核，后者通常包含各种</w:t>
      </w:r>
      <w:r>
        <w:rPr>
          <w:rFonts w:hint="eastAsia"/>
        </w:rPr>
        <w:t>bug</w:t>
      </w:r>
      <w:r>
        <w:rPr>
          <w:rFonts w:hint="eastAsia"/>
        </w:rPr>
        <w:t>修复或额外特性的补丁。</w:t>
      </w:r>
    </w:p>
    <w:p w:rsidR="008369D1" w:rsidRDefault="008369D1" w:rsidP="008369D1">
      <w:pPr>
        <w:pStyle w:val="Note"/>
      </w:pPr>
    </w:p>
    <w:p w:rsidR="008369D1" w:rsidRDefault="008369D1" w:rsidP="00CB5495">
      <w:pPr>
        <w:pStyle w:val="a5"/>
        <w:numPr>
          <w:ilvl w:val="0"/>
          <w:numId w:val="92"/>
        </w:numPr>
        <w:ind w:firstLineChars="0"/>
      </w:pPr>
      <w:r>
        <w:rPr>
          <w:rFonts w:hint="eastAsia"/>
        </w:rPr>
        <w:t>表中的每一行显示了</w:t>
      </w:r>
      <w:r>
        <w:rPr>
          <w:rFonts w:hint="eastAsia"/>
        </w:rPr>
        <w:t>20</w:t>
      </w:r>
      <w:r>
        <w:rPr>
          <w:rFonts w:hint="eastAsia"/>
        </w:rPr>
        <w:t>次运行相同缓冲区大小的平均值。在这些测试中，以及本章后面的其它测试，在每次执行程序时都会卸载然后挂载文件系统，确保文件系统的缓冲区缓存被清空，不影响测试结果。我们使用</w:t>
      </w:r>
      <w:r>
        <w:rPr>
          <w:rFonts w:hint="eastAsia"/>
        </w:rPr>
        <w:t>shell</w:t>
      </w:r>
      <w:r>
        <w:rPr>
          <w:rFonts w:hint="eastAsia"/>
        </w:rPr>
        <w:t>的</w:t>
      </w:r>
      <w:r>
        <w:rPr>
          <w:rFonts w:hint="eastAsia"/>
        </w:rPr>
        <w:t>time</w:t>
      </w:r>
      <w:r>
        <w:rPr>
          <w:rFonts w:hint="eastAsia"/>
        </w:rPr>
        <w:t>命令来记时。</w:t>
      </w:r>
    </w:p>
    <w:p w:rsidR="00B2454D" w:rsidRDefault="00B2454D" w:rsidP="00592A16">
      <w:pPr>
        <w:ind w:firstLine="420"/>
      </w:pPr>
    </w:p>
    <w:p w:rsidR="008369D1" w:rsidRDefault="008369D1" w:rsidP="00592A16">
      <w:pPr>
        <w:ind w:firstLine="420"/>
      </w:pPr>
    </w:p>
    <w:p w:rsidR="008369D1" w:rsidRPr="008369D1" w:rsidRDefault="008369D1" w:rsidP="008369D1">
      <w:pPr>
        <w:rPr>
          <w:i/>
        </w:rPr>
      </w:pPr>
      <w:r w:rsidRPr="008369D1">
        <w:rPr>
          <w:rFonts w:hint="eastAsia"/>
          <w:i/>
        </w:rPr>
        <w:lastRenderedPageBreak/>
        <w:t>表</w:t>
      </w:r>
      <w:r w:rsidRPr="008369D1">
        <w:rPr>
          <w:rFonts w:hint="eastAsia"/>
          <w:i/>
        </w:rPr>
        <w:t>13-1</w:t>
      </w:r>
      <w:r w:rsidRPr="008369D1">
        <w:rPr>
          <w:rFonts w:hint="eastAsia"/>
          <w:i/>
        </w:rPr>
        <w:t>：复制</w:t>
      </w:r>
      <w:r w:rsidRPr="008369D1">
        <w:rPr>
          <w:rFonts w:hint="eastAsia"/>
          <w:i/>
        </w:rPr>
        <w:t>1</w:t>
      </w:r>
      <w:r w:rsidRPr="008369D1">
        <w:rPr>
          <w:rFonts w:hint="eastAsia"/>
          <w:i/>
        </w:rPr>
        <w:t>亿字节文件所需的时间</w:t>
      </w:r>
    </w:p>
    <w:tbl>
      <w:tblPr>
        <w:tblStyle w:val="aa"/>
        <w:tblW w:w="0" w:type="auto"/>
        <w:tblLook w:val="04A0" w:firstRow="1" w:lastRow="0" w:firstColumn="1" w:lastColumn="0" w:noHBand="0" w:noVBand="1"/>
      </w:tblPr>
      <w:tblGrid>
        <w:gridCol w:w="1704"/>
        <w:gridCol w:w="1704"/>
        <w:gridCol w:w="1704"/>
        <w:gridCol w:w="1705"/>
        <w:gridCol w:w="1705"/>
      </w:tblGrid>
      <w:tr w:rsidR="008369D1" w:rsidTr="008369D1">
        <w:tc>
          <w:tcPr>
            <w:tcW w:w="1704" w:type="dxa"/>
            <w:vMerge w:val="restart"/>
            <w:vAlign w:val="center"/>
          </w:tcPr>
          <w:p w:rsidR="008369D1" w:rsidRPr="008369D1" w:rsidRDefault="008369D1" w:rsidP="00113A85">
            <w:pPr>
              <w:jc w:val="right"/>
              <w:rPr>
                <w:b/>
              </w:rPr>
            </w:pPr>
            <w:r w:rsidRPr="008369D1">
              <w:rPr>
                <w:rFonts w:hint="eastAsia"/>
                <w:b/>
              </w:rPr>
              <w:t>BUF_SIZE</w:t>
            </w:r>
          </w:p>
        </w:tc>
        <w:tc>
          <w:tcPr>
            <w:tcW w:w="6818" w:type="dxa"/>
            <w:gridSpan w:val="4"/>
            <w:vAlign w:val="center"/>
          </w:tcPr>
          <w:p w:rsidR="008369D1" w:rsidRPr="008369D1" w:rsidRDefault="008369D1" w:rsidP="008369D1">
            <w:pPr>
              <w:jc w:val="center"/>
              <w:rPr>
                <w:b/>
              </w:rPr>
            </w:pPr>
            <w:r w:rsidRPr="008369D1">
              <w:rPr>
                <w:rFonts w:hint="eastAsia"/>
                <w:b/>
              </w:rPr>
              <w:t>时间（秒）</w:t>
            </w:r>
          </w:p>
        </w:tc>
      </w:tr>
      <w:tr w:rsidR="008369D1" w:rsidTr="008369D1">
        <w:tc>
          <w:tcPr>
            <w:tcW w:w="1704" w:type="dxa"/>
            <w:vMerge/>
            <w:vAlign w:val="center"/>
          </w:tcPr>
          <w:p w:rsidR="008369D1" w:rsidRPr="008369D1" w:rsidRDefault="008369D1" w:rsidP="008369D1">
            <w:pPr>
              <w:jc w:val="center"/>
              <w:rPr>
                <w:b/>
              </w:rPr>
            </w:pPr>
          </w:p>
        </w:tc>
        <w:tc>
          <w:tcPr>
            <w:tcW w:w="1704" w:type="dxa"/>
            <w:vAlign w:val="center"/>
          </w:tcPr>
          <w:p w:rsidR="008369D1" w:rsidRPr="008369D1" w:rsidRDefault="008369D1" w:rsidP="00113A85">
            <w:pPr>
              <w:jc w:val="right"/>
              <w:rPr>
                <w:b/>
              </w:rPr>
            </w:pPr>
            <w:r w:rsidRPr="008369D1">
              <w:rPr>
                <w:rFonts w:hint="eastAsia"/>
                <w:b/>
              </w:rPr>
              <w:t>过去的时间</w:t>
            </w:r>
          </w:p>
        </w:tc>
        <w:tc>
          <w:tcPr>
            <w:tcW w:w="1704" w:type="dxa"/>
            <w:vAlign w:val="center"/>
          </w:tcPr>
          <w:p w:rsidR="008369D1" w:rsidRPr="008369D1" w:rsidRDefault="008369D1" w:rsidP="00113A85">
            <w:pPr>
              <w:jc w:val="right"/>
              <w:rPr>
                <w:b/>
              </w:rPr>
            </w:pPr>
            <w:r w:rsidRPr="008369D1">
              <w:rPr>
                <w:rFonts w:hint="eastAsia"/>
                <w:b/>
              </w:rPr>
              <w:t>总</w:t>
            </w:r>
            <w:r w:rsidRPr="008369D1">
              <w:rPr>
                <w:rFonts w:hint="eastAsia"/>
                <w:b/>
              </w:rPr>
              <w:t>CPU</w:t>
            </w:r>
          </w:p>
        </w:tc>
        <w:tc>
          <w:tcPr>
            <w:tcW w:w="1705" w:type="dxa"/>
            <w:vAlign w:val="center"/>
          </w:tcPr>
          <w:p w:rsidR="008369D1" w:rsidRPr="008369D1" w:rsidRDefault="008369D1" w:rsidP="00113A85">
            <w:pPr>
              <w:jc w:val="right"/>
              <w:rPr>
                <w:b/>
              </w:rPr>
            </w:pPr>
            <w:r w:rsidRPr="008369D1">
              <w:rPr>
                <w:rFonts w:hint="eastAsia"/>
                <w:b/>
              </w:rPr>
              <w:t>用户</w:t>
            </w:r>
            <w:r w:rsidRPr="008369D1">
              <w:rPr>
                <w:rFonts w:hint="eastAsia"/>
                <w:b/>
              </w:rPr>
              <w:t>CPU</w:t>
            </w:r>
          </w:p>
        </w:tc>
        <w:tc>
          <w:tcPr>
            <w:tcW w:w="1705" w:type="dxa"/>
            <w:vAlign w:val="center"/>
          </w:tcPr>
          <w:p w:rsidR="008369D1" w:rsidRPr="008369D1" w:rsidRDefault="008369D1" w:rsidP="00113A85">
            <w:pPr>
              <w:jc w:val="right"/>
              <w:rPr>
                <w:b/>
              </w:rPr>
            </w:pPr>
            <w:r w:rsidRPr="008369D1">
              <w:rPr>
                <w:rFonts w:hint="eastAsia"/>
                <w:b/>
              </w:rPr>
              <w:t>系统</w:t>
            </w:r>
            <w:r w:rsidRPr="008369D1">
              <w:rPr>
                <w:rFonts w:hint="eastAsia"/>
                <w:b/>
              </w:rPr>
              <w:t>CPU</w:t>
            </w:r>
          </w:p>
        </w:tc>
      </w:tr>
      <w:tr w:rsidR="008369D1" w:rsidTr="008369D1">
        <w:tc>
          <w:tcPr>
            <w:tcW w:w="1704" w:type="dxa"/>
          </w:tcPr>
          <w:p w:rsidR="008369D1" w:rsidRDefault="008369D1" w:rsidP="008369D1">
            <w:pPr>
              <w:jc w:val="right"/>
            </w:pPr>
            <w:r>
              <w:rPr>
                <w:rFonts w:hint="eastAsia"/>
              </w:rPr>
              <w:t>1</w:t>
            </w:r>
          </w:p>
          <w:p w:rsidR="008369D1" w:rsidRDefault="008369D1" w:rsidP="008369D1">
            <w:pPr>
              <w:jc w:val="right"/>
            </w:pPr>
            <w:r>
              <w:rPr>
                <w:rFonts w:hint="eastAsia"/>
              </w:rPr>
              <w:t>2</w:t>
            </w:r>
          </w:p>
          <w:p w:rsidR="008369D1" w:rsidRDefault="008369D1" w:rsidP="008369D1">
            <w:pPr>
              <w:jc w:val="right"/>
            </w:pPr>
            <w:r>
              <w:rPr>
                <w:rFonts w:hint="eastAsia"/>
              </w:rPr>
              <w:t>4</w:t>
            </w:r>
          </w:p>
          <w:p w:rsidR="008369D1" w:rsidRDefault="008369D1" w:rsidP="008369D1">
            <w:pPr>
              <w:jc w:val="right"/>
            </w:pPr>
            <w:r>
              <w:rPr>
                <w:rFonts w:hint="eastAsia"/>
              </w:rPr>
              <w:t>8</w:t>
            </w:r>
          </w:p>
          <w:p w:rsidR="008369D1" w:rsidRDefault="008369D1" w:rsidP="008369D1">
            <w:pPr>
              <w:jc w:val="right"/>
            </w:pPr>
            <w:r>
              <w:rPr>
                <w:rFonts w:hint="eastAsia"/>
              </w:rPr>
              <w:t>16</w:t>
            </w:r>
          </w:p>
          <w:p w:rsidR="008369D1" w:rsidRDefault="008369D1" w:rsidP="008369D1">
            <w:pPr>
              <w:jc w:val="right"/>
            </w:pPr>
            <w:r>
              <w:rPr>
                <w:rFonts w:hint="eastAsia"/>
              </w:rPr>
              <w:t>32</w:t>
            </w:r>
          </w:p>
          <w:p w:rsidR="008369D1" w:rsidRDefault="008369D1" w:rsidP="008369D1">
            <w:pPr>
              <w:jc w:val="right"/>
            </w:pPr>
            <w:r>
              <w:rPr>
                <w:rFonts w:hint="eastAsia"/>
              </w:rPr>
              <w:t>64</w:t>
            </w:r>
          </w:p>
          <w:p w:rsidR="008369D1" w:rsidRDefault="008369D1" w:rsidP="008369D1">
            <w:pPr>
              <w:jc w:val="right"/>
            </w:pPr>
            <w:r>
              <w:rPr>
                <w:rFonts w:hint="eastAsia"/>
              </w:rPr>
              <w:t>128</w:t>
            </w:r>
          </w:p>
          <w:p w:rsidR="008369D1" w:rsidRDefault="008369D1" w:rsidP="008369D1">
            <w:pPr>
              <w:jc w:val="right"/>
            </w:pPr>
            <w:r>
              <w:rPr>
                <w:rFonts w:hint="eastAsia"/>
              </w:rPr>
              <w:t>256</w:t>
            </w:r>
          </w:p>
          <w:p w:rsidR="008369D1" w:rsidRDefault="008369D1" w:rsidP="008369D1">
            <w:pPr>
              <w:jc w:val="right"/>
            </w:pPr>
            <w:r>
              <w:rPr>
                <w:rFonts w:hint="eastAsia"/>
              </w:rPr>
              <w:t>512</w:t>
            </w:r>
          </w:p>
          <w:p w:rsidR="008369D1" w:rsidRDefault="008369D1" w:rsidP="008369D1">
            <w:pPr>
              <w:jc w:val="right"/>
            </w:pPr>
            <w:r>
              <w:rPr>
                <w:rFonts w:hint="eastAsia"/>
              </w:rPr>
              <w:t>1024</w:t>
            </w:r>
          </w:p>
        </w:tc>
        <w:tc>
          <w:tcPr>
            <w:tcW w:w="1704" w:type="dxa"/>
          </w:tcPr>
          <w:p w:rsidR="008369D1" w:rsidRDefault="00865D0B" w:rsidP="008369D1">
            <w:pPr>
              <w:jc w:val="right"/>
            </w:pPr>
            <w:r>
              <w:rPr>
                <w:rFonts w:hint="eastAsia"/>
              </w:rPr>
              <w:t>107.43</w:t>
            </w:r>
          </w:p>
          <w:p w:rsidR="00865D0B" w:rsidRDefault="00865D0B" w:rsidP="008369D1">
            <w:pPr>
              <w:jc w:val="right"/>
            </w:pPr>
            <w:r>
              <w:rPr>
                <w:rFonts w:hint="eastAsia"/>
              </w:rPr>
              <w:t>54.16</w:t>
            </w:r>
          </w:p>
          <w:p w:rsidR="00865D0B" w:rsidRDefault="00865D0B" w:rsidP="008369D1">
            <w:pPr>
              <w:jc w:val="right"/>
            </w:pPr>
            <w:r>
              <w:rPr>
                <w:rFonts w:hint="eastAsia"/>
              </w:rPr>
              <w:t>31.72</w:t>
            </w:r>
          </w:p>
          <w:p w:rsidR="00865D0B" w:rsidRDefault="00865D0B" w:rsidP="008369D1">
            <w:pPr>
              <w:jc w:val="right"/>
            </w:pPr>
            <w:r>
              <w:rPr>
                <w:rFonts w:hint="eastAsia"/>
              </w:rPr>
              <w:t>15.59</w:t>
            </w:r>
          </w:p>
          <w:p w:rsidR="00865D0B" w:rsidRDefault="00865D0B" w:rsidP="008369D1">
            <w:pPr>
              <w:jc w:val="right"/>
            </w:pPr>
            <w:r>
              <w:rPr>
                <w:rFonts w:hint="eastAsia"/>
              </w:rPr>
              <w:t>7.50</w:t>
            </w:r>
          </w:p>
          <w:p w:rsidR="00865D0B" w:rsidRDefault="00865D0B" w:rsidP="008369D1">
            <w:pPr>
              <w:jc w:val="right"/>
            </w:pPr>
            <w:r>
              <w:rPr>
                <w:rFonts w:hint="eastAsia"/>
              </w:rPr>
              <w:t>3.76</w:t>
            </w:r>
          </w:p>
          <w:p w:rsidR="00865D0B" w:rsidRDefault="00865D0B" w:rsidP="008369D1">
            <w:pPr>
              <w:jc w:val="right"/>
            </w:pPr>
            <w:r>
              <w:rPr>
                <w:rFonts w:hint="eastAsia"/>
              </w:rPr>
              <w:t>2.19</w:t>
            </w:r>
          </w:p>
          <w:p w:rsidR="00865D0B" w:rsidRDefault="00865D0B" w:rsidP="008369D1">
            <w:pPr>
              <w:jc w:val="right"/>
            </w:pPr>
            <w:r>
              <w:rPr>
                <w:rFonts w:hint="eastAsia"/>
              </w:rPr>
              <w:t>2.16</w:t>
            </w:r>
          </w:p>
          <w:p w:rsidR="00865D0B" w:rsidRDefault="00865D0B" w:rsidP="008369D1">
            <w:pPr>
              <w:jc w:val="right"/>
            </w:pPr>
            <w:r>
              <w:rPr>
                <w:rFonts w:hint="eastAsia"/>
              </w:rPr>
              <w:t>2.06</w:t>
            </w:r>
          </w:p>
          <w:p w:rsidR="00865D0B" w:rsidRDefault="00865D0B" w:rsidP="008369D1">
            <w:pPr>
              <w:jc w:val="right"/>
            </w:pPr>
            <w:r>
              <w:rPr>
                <w:rFonts w:hint="eastAsia"/>
              </w:rPr>
              <w:t>2.06</w:t>
            </w:r>
          </w:p>
          <w:p w:rsidR="00865D0B" w:rsidRDefault="00865D0B" w:rsidP="008369D1">
            <w:pPr>
              <w:jc w:val="right"/>
            </w:pPr>
            <w:r>
              <w:rPr>
                <w:rFonts w:hint="eastAsia"/>
              </w:rPr>
              <w:t>2.05</w:t>
            </w:r>
          </w:p>
        </w:tc>
        <w:tc>
          <w:tcPr>
            <w:tcW w:w="1704" w:type="dxa"/>
          </w:tcPr>
          <w:p w:rsidR="008369D1" w:rsidRDefault="00865D0B" w:rsidP="008369D1">
            <w:pPr>
              <w:jc w:val="right"/>
            </w:pPr>
            <w:r>
              <w:rPr>
                <w:rFonts w:hint="eastAsia"/>
              </w:rPr>
              <w:t>107.32</w:t>
            </w:r>
          </w:p>
          <w:p w:rsidR="00865D0B" w:rsidRDefault="00865D0B" w:rsidP="008369D1">
            <w:pPr>
              <w:jc w:val="right"/>
            </w:pPr>
            <w:r>
              <w:rPr>
                <w:rFonts w:hint="eastAsia"/>
              </w:rPr>
              <w:t>53.89</w:t>
            </w:r>
          </w:p>
          <w:p w:rsidR="00865D0B" w:rsidRDefault="00865D0B" w:rsidP="008369D1">
            <w:pPr>
              <w:jc w:val="right"/>
            </w:pPr>
            <w:r>
              <w:rPr>
                <w:rFonts w:hint="eastAsia"/>
              </w:rPr>
              <w:t>30.96</w:t>
            </w:r>
          </w:p>
          <w:p w:rsidR="00865D0B" w:rsidRDefault="00865D0B" w:rsidP="008369D1">
            <w:pPr>
              <w:jc w:val="right"/>
            </w:pPr>
            <w:r>
              <w:rPr>
                <w:rFonts w:hint="eastAsia"/>
              </w:rPr>
              <w:t>14.34</w:t>
            </w:r>
          </w:p>
          <w:p w:rsidR="00865D0B" w:rsidRDefault="00865D0B" w:rsidP="008369D1">
            <w:pPr>
              <w:jc w:val="right"/>
            </w:pPr>
            <w:r>
              <w:rPr>
                <w:rFonts w:hint="eastAsia"/>
              </w:rPr>
              <w:t>7.14</w:t>
            </w:r>
          </w:p>
          <w:p w:rsidR="00865D0B" w:rsidRDefault="00865D0B" w:rsidP="008369D1">
            <w:pPr>
              <w:jc w:val="right"/>
            </w:pPr>
            <w:r>
              <w:rPr>
                <w:rFonts w:hint="eastAsia"/>
              </w:rPr>
              <w:t>3.68</w:t>
            </w:r>
          </w:p>
          <w:p w:rsidR="00865D0B" w:rsidRDefault="00865D0B" w:rsidP="008369D1">
            <w:pPr>
              <w:jc w:val="right"/>
            </w:pPr>
            <w:r>
              <w:rPr>
                <w:rFonts w:hint="eastAsia"/>
              </w:rPr>
              <w:t>2.04</w:t>
            </w:r>
          </w:p>
          <w:p w:rsidR="00865D0B" w:rsidRDefault="00865D0B" w:rsidP="008369D1">
            <w:pPr>
              <w:jc w:val="right"/>
            </w:pPr>
            <w:r>
              <w:rPr>
                <w:rFonts w:hint="eastAsia"/>
              </w:rPr>
              <w:t>1.59</w:t>
            </w:r>
          </w:p>
          <w:p w:rsidR="00865D0B" w:rsidRDefault="00865D0B" w:rsidP="008369D1">
            <w:pPr>
              <w:jc w:val="right"/>
            </w:pPr>
            <w:r>
              <w:rPr>
                <w:rFonts w:hint="eastAsia"/>
              </w:rPr>
              <w:t>1.75</w:t>
            </w:r>
          </w:p>
          <w:p w:rsidR="00865D0B" w:rsidRDefault="00865D0B" w:rsidP="008369D1">
            <w:pPr>
              <w:jc w:val="right"/>
            </w:pPr>
            <w:r>
              <w:rPr>
                <w:rFonts w:hint="eastAsia"/>
              </w:rPr>
              <w:t>1.03</w:t>
            </w:r>
          </w:p>
          <w:p w:rsidR="00865D0B" w:rsidRDefault="00865D0B" w:rsidP="008369D1">
            <w:pPr>
              <w:jc w:val="right"/>
            </w:pPr>
            <w:r>
              <w:rPr>
                <w:rFonts w:hint="eastAsia"/>
              </w:rPr>
              <w:t>0.65</w:t>
            </w:r>
          </w:p>
        </w:tc>
        <w:tc>
          <w:tcPr>
            <w:tcW w:w="1705" w:type="dxa"/>
          </w:tcPr>
          <w:p w:rsidR="008369D1" w:rsidRDefault="00865D0B" w:rsidP="008369D1">
            <w:pPr>
              <w:jc w:val="right"/>
            </w:pPr>
            <w:r>
              <w:rPr>
                <w:rFonts w:hint="eastAsia"/>
              </w:rPr>
              <w:t>8.20</w:t>
            </w:r>
          </w:p>
          <w:p w:rsidR="00865D0B" w:rsidRDefault="00865D0B" w:rsidP="008369D1">
            <w:pPr>
              <w:jc w:val="right"/>
            </w:pPr>
            <w:r>
              <w:rPr>
                <w:rFonts w:hint="eastAsia"/>
              </w:rPr>
              <w:t>4.13</w:t>
            </w:r>
          </w:p>
          <w:p w:rsidR="00865D0B" w:rsidRDefault="00865D0B" w:rsidP="008369D1">
            <w:pPr>
              <w:jc w:val="right"/>
            </w:pPr>
            <w:r>
              <w:rPr>
                <w:rFonts w:hint="eastAsia"/>
              </w:rPr>
              <w:t>2.30</w:t>
            </w:r>
          </w:p>
          <w:p w:rsidR="00865D0B" w:rsidRDefault="00865D0B" w:rsidP="008369D1">
            <w:pPr>
              <w:jc w:val="right"/>
            </w:pPr>
            <w:r>
              <w:rPr>
                <w:rFonts w:hint="eastAsia"/>
              </w:rPr>
              <w:t>1.08</w:t>
            </w:r>
          </w:p>
          <w:p w:rsidR="00865D0B" w:rsidRDefault="00865D0B" w:rsidP="008369D1">
            <w:pPr>
              <w:jc w:val="right"/>
            </w:pPr>
            <w:r>
              <w:rPr>
                <w:rFonts w:hint="eastAsia"/>
              </w:rPr>
              <w:t>0.51</w:t>
            </w:r>
          </w:p>
          <w:p w:rsidR="00865D0B" w:rsidRDefault="00865D0B" w:rsidP="008369D1">
            <w:pPr>
              <w:jc w:val="right"/>
            </w:pPr>
            <w:r>
              <w:rPr>
                <w:rFonts w:hint="eastAsia"/>
              </w:rPr>
              <w:t>0.26</w:t>
            </w:r>
          </w:p>
          <w:p w:rsidR="00865D0B" w:rsidRDefault="00865D0B" w:rsidP="008369D1">
            <w:pPr>
              <w:jc w:val="right"/>
            </w:pPr>
            <w:r>
              <w:rPr>
                <w:rFonts w:hint="eastAsia"/>
              </w:rPr>
              <w:t>0.13</w:t>
            </w:r>
          </w:p>
          <w:p w:rsidR="00865D0B" w:rsidRDefault="00865D0B" w:rsidP="008369D1">
            <w:pPr>
              <w:jc w:val="right"/>
            </w:pPr>
            <w:r>
              <w:rPr>
                <w:rFonts w:hint="eastAsia"/>
              </w:rPr>
              <w:t>0.11</w:t>
            </w:r>
          </w:p>
          <w:p w:rsidR="00865D0B" w:rsidRDefault="00865D0B" w:rsidP="008369D1">
            <w:pPr>
              <w:jc w:val="right"/>
            </w:pPr>
            <w:r>
              <w:rPr>
                <w:rFonts w:hint="eastAsia"/>
              </w:rPr>
              <w:t>0.10</w:t>
            </w:r>
          </w:p>
          <w:p w:rsidR="00865D0B" w:rsidRDefault="00865D0B" w:rsidP="008369D1">
            <w:pPr>
              <w:jc w:val="right"/>
            </w:pPr>
            <w:r>
              <w:rPr>
                <w:rFonts w:hint="eastAsia"/>
              </w:rPr>
              <w:t>0.05</w:t>
            </w:r>
          </w:p>
          <w:p w:rsidR="00865D0B" w:rsidRDefault="00865D0B" w:rsidP="008369D1">
            <w:pPr>
              <w:jc w:val="right"/>
            </w:pPr>
            <w:r>
              <w:rPr>
                <w:rFonts w:hint="eastAsia"/>
              </w:rPr>
              <w:t>0.02</w:t>
            </w:r>
          </w:p>
        </w:tc>
        <w:tc>
          <w:tcPr>
            <w:tcW w:w="1705" w:type="dxa"/>
          </w:tcPr>
          <w:p w:rsidR="008369D1" w:rsidRDefault="00865D0B" w:rsidP="008369D1">
            <w:pPr>
              <w:jc w:val="right"/>
            </w:pPr>
            <w:r>
              <w:rPr>
                <w:rFonts w:hint="eastAsia"/>
              </w:rPr>
              <w:t>99.12</w:t>
            </w:r>
          </w:p>
          <w:p w:rsidR="00865D0B" w:rsidRDefault="00865D0B" w:rsidP="008369D1">
            <w:pPr>
              <w:jc w:val="right"/>
            </w:pPr>
            <w:r>
              <w:rPr>
                <w:rFonts w:hint="eastAsia"/>
              </w:rPr>
              <w:t>49.76</w:t>
            </w:r>
          </w:p>
          <w:p w:rsidR="00865D0B" w:rsidRDefault="00865D0B" w:rsidP="008369D1">
            <w:pPr>
              <w:jc w:val="right"/>
            </w:pPr>
            <w:r>
              <w:rPr>
                <w:rFonts w:hint="eastAsia"/>
              </w:rPr>
              <w:t>28.66</w:t>
            </w:r>
          </w:p>
          <w:p w:rsidR="00865D0B" w:rsidRDefault="00865D0B" w:rsidP="008369D1">
            <w:pPr>
              <w:jc w:val="right"/>
            </w:pPr>
            <w:r>
              <w:rPr>
                <w:rFonts w:hint="eastAsia"/>
              </w:rPr>
              <w:t>13.26</w:t>
            </w:r>
          </w:p>
          <w:p w:rsidR="00865D0B" w:rsidRDefault="00865D0B" w:rsidP="008369D1">
            <w:pPr>
              <w:jc w:val="right"/>
            </w:pPr>
            <w:r>
              <w:rPr>
                <w:rFonts w:hint="eastAsia"/>
              </w:rPr>
              <w:t>6.63</w:t>
            </w:r>
          </w:p>
          <w:p w:rsidR="00865D0B" w:rsidRDefault="00865D0B" w:rsidP="008369D1">
            <w:pPr>
              <w:jc w:val="right"/>
            </w:pPr>
            <w:r>
              <w:rPr>
                <w:rFonts w:hint="eastAsia"/>
              </w:rPr>
              <w:t>3.41</w:t>
            </w:r>
          </w:p>
          <w:p w:rsidR="00865D0B" w:rsidRDefault="00865D0B" w:rsidP="008369D1">
            <w:pPr>
              <w:jc w:val="right"/>
            </w:pPr>
            <w:r>
              <w:rPr>
                <w:rFonts w:hint="eastAsia"/>
              </w:rPr>
              <w:t>1.91</w:t>
            </w:r>
          </w:p>
          <w:p w:rsidR="00865D0B" w:rsidRDefault="00865D0B" w:rsidP="008369D1">
            <w:pPr>
              <w:jc w:val="right"/>
            </w:pPr>
            <w:r>
              <w:rPr>
                <w:rFonts w:hint="eastAsia"/>
              </w:rPr>
              <w:t>1.48</w:t>
            </w:r>
          </w:p>
          <w:p w:rsidR="00865D0B" w:rsidRDefault="00865D0B" w:rsidP="008369D1">
            <w:pPr>
              <w:jc w:val="right"/>
            </w:pPr>
            <w:r>
              <w:rPr>
                <w:rFonts w:hint="eastAsia"/>
              </w:rPr>
              <w:t>1.65</w:t>
            </w:r>
          </w:p>
          <w:p w:rsidR="00865D0B" w:rsidRDefault="00865D0B" w:rsidP="008369D1">
            <w:pPr>
              <w:jc w:val="right"/>
            </w:pPr>
            <w:r>
              <w:rPr>
                <w:rFonts w:hint="eastAsia"/>
              </w:rPr>
              <w:t>0.98</w:t>
            </w:r>
          </w:p>
          <w:p w:rsidR="00865D0B" w:rsidRDefault="00865D0B" w:rsidP="008369D1">
            <w:pPr>
              <w:jc w:val="right"/>
            </w:pPr>
            <w:r>
              <w:rPr>
                <w:rFonts w:hint="eastAsia"/>
              </w:rPr>
              <w:t>0.63</w:t>
            </w:r>
          </w:p>
        </w:tc>
      </w:tr>
      <w:tr w:rsidR="008369D1" w:rsidTr="008369D1">
        <w:tc>
          <w:tcPr>
            <w:tcW w:w="1704" w:type="dxa"/>
          </w:tcPr>
          <w:p w:rsidR="008369D1" w:rsidRDefault="008369D1" w:rsidP="008369D1">
            <w:pPr>
              <w:jc w:val="right"/>
            </w:pPr>
            <w:r>
              <w:rPr>
                <w:rFonts w:hint="eastAsia"/>
              </w:rPr>
              <w:t>4096</w:t>
            </w:r>
          </w:p>
          <w:p w:rsidR="008369D1" w:rsidRDefault="008369D1" w:rsidP="008369D1">
            <w:pPr>
              <w:jc w:val="right"/>
            </w:pPr>
            <w:r>
              <w:rPr>
                <w:rFonts w:hint="eastAsia"/>
              </w:rPr>
              <w:t>16384</w:t>
            </w:r>
          </w:p>
          <w:p w:rsidR="008369D1" w:rsidRDefault="008369D1" w:rsidP="008369D1">
            <w:pPr>
              <w:jc w:val="right"/>
            </w:pPr>
            <w:r>
              <w:rPr>
                <w:rFonts w:hint="eastAsia"/>
              </w:rPr>
              <w:t>65536</w:t>
            </w:r>
          </w:p>
        </w:tc>
        <w:tc>
          <w:tcPr>
            <w:tcW w:w="1704" w:type="dxa"/>
          </w:tcPr>
          <w:p w:rsidR="008369D1" w:rsidRDefault="00865D0B" w:rsidP="008369D1">
            <w:pPr>
              <w:jc w:val="right"/>
            </w:pPr>
            <w:r>
              <w:rPr>
                <w:rFonts w:hint="eastAsia"/>
              </w:rPr>
              <w:t>2.05</w:t>
            </w:r>
          </w:p>
          <w:p w:rsidR="00865D0B" w:rsidRDefault="00865D0B" w:rsidP="008369D1">
            <w:pPr>
              <w:jc w:val="right"/>
            </w:pPr>
            <w:r>
              <w:rPr>
                <w:rFonts w:hint="eastAsia"/>
              </w:rPr>
              <w:t>2.05</w:t>
            </w:r>
          </w:p>
          <w:p w:rsidR="00865D0B" w:rsidRDefault="00865D0B" w:rsidP="008369D1">
            <w:pPr>
              <w:jc w:val="right"/>
            </w:pPr>
            <w:r>
              <w:rPr>
                <w:rFonts w:hint="eastAsia"/>
              </w:rPr>
              <w:t>2.06</w:t>
            </w:r>
          </w:p>
        </w:tc>
        <w:tc>
          <w:tcPr>
            <w:tcW w:w="1704" w:type="dxa"/>
          </w:tcPr>
          <w:p w:rsidR="008369D1" w:rsidRDefault="00865D0B" w:rsidP="008369D1">
            <w:pPr>
              <w:jc w:val="right"/>
            </w:pPr>
            <w:r>
              <w:rPr>
                <w:rFonts w:hint="eastAsia"/>
              </w:rPr>
              <w:t>0.38</w:t>
            </w:r>
          </w:p>
          <w:p w:rsidR="00865D0B" w:rsidRDefault="00865D0B" w:rsidP="008369D1">
            <w:pPr>
              <w:jc w:val="right"/>
            </w:pPr>
            <w:r>
              <w:rPr>
                <w:rFonts w:hint="eastAsia"/>
              </w:rPr>
              <w:t>0.34</w:t>
            </w:r>
          </w:p>
          <w:p w:rsidR="00865D0B" w:rsidRDefault="00865D0B" w:rsidP="008369D1">
            <w:pPr>
              <w:jc w:val="right"/>
            </w:pPr>
            <w:r>
              <w:rPr>
                <w:rFonts w:hint="eastAsia"/>
              </w:rPr>
              <w:t>0.32</w:t>
            </w:r>
          </w:p>
        </w:tc>
        <w:tc>
          <w:tcPr>
            <w:tcW w:w="1705" w:type="dxa"/>
          </w:tcPr>
          <w:p w:rsidR="008369D1" w:rsidRDefault="00865D0B" w:rsidP="008369D1">
            <w:pPr>
              <w:jc w:val="right"/>
            </w:pPr>
            <w:r>
              <w:rPr>
                <w:rFonts w:hint="eastAsia"/>
              </w:rPr>
              <w:t>0.01</w:t>
            </w:r>
          </w:p>
          <w:p w:rsidR="00865D0B" w:rsidRDefault="00865D0B" w:rsidP="008369D1">
            <w:pPr>
              <w:jc w:val="right"/>
            </w:pPr>
            <w:r>
              <w:rPr>
                <w:rFonts w:hint="eastAsia"/>
              </w:rPr>
              <w:t>0.00</w:t>
            </w:r>
          </w:p>
          <w:p w:rsidR="00865D0B" w:rsidRDefault="00865D0B" w:rsidP="008369D1">
            <w:pPr>
              <w:jc w:val="right"/>
            </w:pPr>
            <w:r>
              <w:rPr>
                <w:rFonts w:hint="eastAsia"/>
              </w:rPr>
              <w:t>0.00</w:t>
            </w:r>
          </w:p>
        </w:tc>
        <w:tc>
          <w:tcPr>
            <w:tcW w:w="1705" w:type="dxa"/>
          </w:tcPr>
          <w:p w:rsidR="008369D1" w:rsidRDefault="00865D0B" w:rsidP="008369D1">
            <w:pPr>
              <w:jc w:val="right"/>
            </w:pPr>
            <w:r>
              <w:rPr>
                <w:rFonts w:hint="eastAsia"/>
              </w:rPr>
              <w:t>0.38</w:t>
            </w:r>
          </w:p>
          <w:p w:rsidR="00865D0B" w:rsidRDefault="00865D0B" w:rsidP="008369D1">
            <w:pPr>
              <w:jc w:val="right"/>
            </w:pPr>
            <w:r>
              <w:rPr>
                <w:rFonts w:hint="eastAsia"/>
              </w:rPr>
              <w:t>0.33</w:t>
            </w:r>
          </w:p>
          <w:p w:rsidR="00865D0B" w:rsidRDefault="00865D0B" w:rsidP="008369D1">
            <w:pPr>
              <w:jc w:val="right"/>
            </w:pPr>
            <w:r>
              <w:rPr>
                <w:rFonts w:hint="eastAsia"/>
              </w:rPr>
              <w:t>0.32</w:t>
            </w:r>
          </w:p>
        </w:tc>
      </w:tr>
    </w:tbl>
    <w:p w:rsidR="008369D1" w:rsidRDefault="008369D1" w:rsidP="00592A16">
      <w:pPr>
        <w:ind w:firstLine="420"/>
      </w:pPr>
    </w:p>
    <w:p w:rsidR="00113A85" w:rsidRDefault="00113A85" w:rsidP="00592A16">
      <w:pPr>
        <w:ind w:firstLine="420"/>
      </w:pPr>
      <w:r>
        <w:rPr>
          <w:rFonts w:hint="eastAsia"/>
        </w:rPr>
        <w:t>由于传输的数据总量是相同的，磁盘操作的数量也相同，表</w:t>
      </w:r>
      <w:r>
        <w:rPr>
          <w:rFonts w:hint="eastAsia"/>
        </w:rPr>
        <w:t>13-1</w:t>
      </w:r>
      <w:r>
        <w:rPr>
          <w:rFonts w:hint="eastAsia"/>
        </w:rPr>
        <w:t>说明的是</w:t>
      </w:r>
      <w:r>
        <w:rPr>
          <w:rFonts w:hint="eastAsia"/>
        </w:rPr>
        <w:t>read()</w:t>
      </w:r>
      <w:r>
        <w:rPr>
          <w:rFonts w:hint="eastAsia"/>
        </w:rPr>
        <w:t>和</w:t>
      </w:r>
      <w:r>
        <w:rPr>
          <w:rFonts w:hint="eastAsia"/>
        </w:rPr>
        <w:t>write()</w:t>
      </w:r>
      <w:r>
        <w:rPr>
          <w:rFonts w:hint="eastAsia"/>
        </w:rPr>
        <w:t>调用的开销。缓冲区大小为</w:t>
      </w:r>
      <w:r>
        <w:rPr>
          <w:rFonts w:hint="eastAsia"/>
        </w:rPr>
        <w:t>1</w:t>
      </w:r>
      <w:r>
        <w:rPr>
          <w:rFonts w:hint="eastAsia"/>
        </w:rPr>
        <w:t>时，需要调用</w:t>
      </w:r>
      <w:r>
        <w:rPr>
          <w:rFonts w:hint="eastAsia"/>
        </w:rPr>
        <w:t>1</w:t>
      </w:r>
      <w:r>
        <w:rPr>
          <w:rFonts w:hint="eastAsia"/>
        </w:rPr>
        <w:t>亿次</w:t>
      </w:r>
      <w:r>
        <w:rPr>
          <w:rFonts w:hint="eastAsia"/>
        </w:rPr>
        <w:t>read()</w:t>
      </w:r>
      <w:r>
        <w:rPr>
          <w:rFonts w:hint="eastAsia"/>
        </w:rPr>
        <w:t>和</w:t>
      </w:r>
      <w:r>
        <w:rPr>
          <w:rFonts w:hint="eastAsia"/>
        </w:rPr>
        <w:t>write()</w:t>
      </w:r>
      <w:r>
        <w:rPr>
          <w:rFonts w:hint="eastAsia"/>
        </w:rPr>
        <w:t>。缓冲区大小为</w:t>
      </w:r>
      <w:r>
        <w:rPr>
          <w:rFonts w:hint="eastAsia"/>
        </w:rPr>
        <w:t>4096</w:t>
      </w:r>
      <w:r>
        <w:rPr>
          <w:rFonts w:hint="eastAsia"/>
        </w:rPr>
        <w:t>时，大概需要调用每个系统调用</w:t>
      </w:r>
      <w:r>
        <w:rPr>
          <w:rFonts w:hint="eastAsia"/>
        </w:rPr>
        <w:t>24000</w:t>
      </w:r>
      <w:r>
        <w:rPr>
          <w:rFonts w:hint="eastAsia"/>
        </w:rPr>
        <w:t>次，此时已经接近于最佳性能。缓冲区大小过了这个点之后，性能不再有重大提升，因为此时</w:t>
      </w:r>
      <w:r>
        <w:rPr>
          <w:rFonts w:hint="eastAsia"/>
        </w:rPr>
        <w:t>read()</w:t>
      </w:r>
      <w:r>
        <w:rPr>
          <w:rFonts w:hint="eastAsia"/>
        </w:rPr>
        <w:t>和</w:t>
      </w:r>
      <w:r>
        <w:rPr>
          <w:rFonts w:hint="eastAsia"/>
        </w:rPr>
        <w:t>write()</w:t>
      </w:r>
      <w:r>
        <w:rPr>
          <w:rFonts w:hint="eastAsia"/>
        </w:rPr>
        <w:t>系统调用的开销，相比在用户空间和内核空间之间传输数据以及执行实际的磁盘</w:t>
      </w:r>
      <w:r>
        <w:rPr>
          <w:rFonts w:hint="eastAsia"/>
        </w:rPr>
        <w:t>I/O</w:t>
      </w:r>
      <w:r>
        <w:rPr>
          <w:rFonts w:hint="eastAsia"/>
        </w:rPr>
        <w:t>，已经是可以忽略了。</w:t>
      </w:r>
    </w:p>
    <w:p w:rsidR="00113A85" w:rsidRDefault="00113A85" w:rsidP="00113A85">
      <w:pPr>
        <w:pStyle w:val="Note"/>
      </w:pPr>
      <w:r>
        <w:rPr>
          <w:rFonts w:hint="eastAsia"/>
        </w:rPr>
        <w:t>表</w:t>
      </w:r>
      <w:r>
        <w:rPr>
          <w:rFonts w:hint="eastAsia"/>
        </w:rPr>
        <w:t>13-1</w:t>
      </w:r>
      <w:r>
        <w:rPr>
          <w:rFonts w:hint="eastAsia"/>
        </w:rPr>
        <w:t>的最后一行可以粗略地估计用户空间和内核空间之间传输数据，以及文件</w:t>
      </w:r>
      <w:r>
        <w:rPr>
          <w:rFonts w:hint="eastAsia"/>
        </w:rPr>
        <w:t>I/O</w:t>
      </w:r>
      <w:r>
        <w:rPr>
          <w:rFonts w:hint="eastAsia"/>
        </w:rPr>
        <w:t>所需的时间。因为最后一行的系统调用数量已经非常小，它们花费的时间几乎可以忽略。因此我们可以认为系统</w:t>
      </w:r>
      <w:r>
        <w:rPr>
          <w:rFonts w:hint="eastAsia"/>
        </w:rPr>
        <w:t>CPU</w:t>
      </w:r>
      <w:r>
        <w:rPr>
          <w:rFonts w:hint="eastAsia"/>
        </w:rPr>
        <w:t>时间就是用户空间和内核空间传输数据所需的时间，而过去的时间则可以估算出数据</w:t>
      </w:r>
      <w:r w:rsidR="003F12A3">
        <w:rPr>
          <w:rFonts w:hint="eastAsia"/>
        </w:rPr>
        <w:t>从</w:t>
      </w:r>
      <w:r>
        <w:rPr>
          <w:rFonts w:hint="eastAsia"/>
        </w:rPr>
        <w:t>磁盘</w:t>
      </w:r>
      <w:r w:rsidR="003F12A3">
        <w:rPr>
          <w:rFonts w:hint="eastAsia"/>
        </w:rPr>
        <w:t>读取和写入磁盘</w:t>
      </w:r>
      <w:r>
        <w:rPr>
          <w:rFonts w:hint="eastAsia"/>
        </w:rPr>
        <w:t>所需的时间（我们马上就会看到，这个时间主要是磁盘读取消耗的）。</w:t>
      </w:r>
    </w:p>
    <w:p w:rsidR="00113A85" w:rsidRDefault="00113A85" w:rsidP="00592A16">
      <w:pPr>
        <w:ind w:firstLine="420"/>
      </w:pPr>
    </w:p>
    <w:p w:rsidR="00113A85" w:rsidRDefault="00113A85" w:rsidP="00592A16">
      <w:pPr>
        <w:ind w:firstLine="420"/>
      </w:pPr>
      <w:r>
        <w:rPr>
          <w:rFonts w:hint="eastAsia"/>
        </w:rPr>
        <w:lastRenderedPageBreak/>
        <w:t>总之如果我们要读写文件的大量数据，可以使用更大的块来缓冲数据，这样可以执行更少的系统，从而大大地提高</w:t>
      </w:r>
      <w:r>
        <w:rPr>
          <w:rFonts w:hint="eastAsia"/>
        </w:rPr>
        <w:t>I/O</w:t>
      </w:r>
      <w:r>
        <w:rPr>
          <w:rFonts w:hint="eastAsia"/>
        </w:rPr>
        <w:t>性能。</w:t>
      </w:r>
    </w:p>
    <w:p w:rsidR="00113A85" w:rsidRDefault="003F12A3" w:rsidP="00592A16">
      <w:pPr>
        <w:ind w:firstLine="420"/>
      </w:pPr>
      <w:r>
        <w:rPr>
          <w:rFonts w:hint="eastAsia"/>
        </w:rPr>
        <w:t>表</w:t>
      </w:r>
      <w:r>
        <w:rPr>
          <w:rFonts w:hint="eastAsia"/>
        </w:rPr>
        <w:t>13-1</w:t>
      </w:r>
      <w:r>
        <w:rPr>
          <w:rFonts w:hint="eastAsia"/>
        </w:rPr>
        <w:t>的数据测量了一系列因素：执行</w:t>
      </w:r>
      <w:r>
        <w:rPr>
          <w:rFonts w:hint="eastAsia"/>
        </w:rPr>
        <w:t>read()</w:t>
      </w:r>
      <w:r>
        <w:rPr>
          <w:rFonts w:hint="eastAsia"/>
        </w:rPr>
        <w:t>和</w:t>
      </w:r>
      <w:r>
        <w:rPr>
          <w:rFonts w:hint="eastAsia"/>
        </w:rPr>
        <w:t>write()</w:t>
      </w:r>
      <w:r>
        <w:rPr>
          <w:rFonts w:hint="eastAsia"/>
        </w:rPr>
        <w:t>系统调用的时间、在用户和内核空间传输数据的时间、在内核缓冲区和磁盘之间传输数据的时间。让我们进一步考虑最后一个因素，很明显从输入文件传输数据到缓冲区缓存是不可避免的。但是我们可以看到</w:t>
      </w:r>
      <w:r>
        <w:rPr>
          <w:rFonts w:hint="eastAsia"/>
        </w:rPr>
        <w:t>write()</w:t>
      </w:r>
      <w:r>
        <w:rPr>
          <w:rFonts w:hint="eastAsia"/>
        </w:rPr>
        <w:t>在数据从用户空间传输到内核缓冲区缓存之后立即就返回。因为测试系统的</w:t>
      </w:r>
      <w:r>
        <w:rPr>
          <w:rFonts w:hint="eastAsia"/>
        </w:rPr>
        <w:t>RAM</w:t>
      </w:r>
      <w:r>
        <w:rPr>
          <w:rFonts w:hint="eastAsia"/>
        </w:rPr>
        <w:t>大小（</w:t>
      </w:r>
      <w:r>
        <w:rPr>
          <w:rFonts w:hint="eastAsia"/>
        </w:rPr>
        <w:t>4GB</w:t>
      </w:r>
      <w:r>
        <w:rPr>
          <w:rFonts w:hint="eastAsia"/>
        </w:rPr>
        <w:t>）远远超过文件的大小（</w:t>
      </w:r>
      <w:r>
        <w:rPr>
          <w:rFonts w:hint="eastAsia"/>
        </w:rPr>
        <w:t>100MB</w:t>
      </w:r>
      <w:r>
        <w:rPr>
          <w:rFonts w:hint="eastAsia"/>
        </w:rPr>
        <w:t>），我们可以认为在程序完成时，输出文件实际上还没有写入到磁盘。因此我们又做了另一个实验，我们使用不同的</w:t>
      </w:r>
      <w:r>
        <w:rPr>
          <w:rFonts w:hint="eastAsia"/>
        </w:rPr>
        <w:t>write()</w:t>
      </w:r>
      <w:r>
        <w:rPr>
          <w:rFonts w:hint="eastAsia"/>
        </w:rPr>
        <w:t>缓冲区大小，向文件中写入任意数量的数据，结果如表</w:t>
      </w:r>
      <w:r>
        <w:rPr>
          <w:rFonts w:hint="eastAsia"/>
        </w:rPr>
        <w:t>13-2</w:t>
      </w:r>
      <w:r>
        <w:rPr>
          <w:rFonts w:hint="eastAsia"/>
        </w:rPr>
        <w:t>所示。</w:t>
      </w:r>
    </w:p>
    <w:p w:rsidR="003F12A3" w:rsidRDefault="003F12A3" w:rsidP="00592A16">
      <w:pPr>
        <w:ind w:firstLine="420"/>
      </w:pPr>
      <w:r>
        <w:rPr>
          <w:rFonts w:hint="eastAsia"/>
        </w:rPr>
        <w:t>表</w:t>
      </w:r>
      <w:r>
        <w:rPr>
          <w:rFonts w:hint="eastAsia"/>
        </w:rPr>
        <w:t>13-2</w:t>
      </w:r>
      <w:r>
        <w:rPr>
          <w:rFonts w:hint="eastAsia"/>
        </w:rPr>
        <w:t>的数据仍然是内核</w:t>
      </w:r>
      <w:r>
        <w:rPr>
          <w:rFonts w:hint="eastAsia"/>
        </w:rPr>
        <w:t>2.6.30</w:t>
      </w:r>
      <w:r>
        <w:rPr>
          <w:rFonts w:hint="eastAsia"/>
        </w:rPr>
        <w:t>上获取的，文件系统为</w:t>
      </w:r>
      <w:r>
        <w:rPr>
          <w:rFonts w:hint="eastAsia"/>
        </w:rPr>
        <w:t>ext2</w:t>
      </w:r>
      <w:r>
        <w:rPr>
          <w:rFonts w:hint="eastAsia"/>
        </w:rPr>
        <w:t>，块大小为</w:t>
      </w:r>
      <w:r>
        <w:rPr>
          <w:rFonts w:hint="eastAsia"/>
        </w:rPr>
        <w:t>4096</w:t>
      </w:r>
      <w:r>
        <w:rPr>
          <w:rFonts w:hint="eastAsia"/>
        </w:rPr>
        <w:t>，表中的每一行都是</w:t>
      </w:r>
      <w:r>
        <w:rPr>
          <w:rFonts w:hint="eastAsia"/>
        </w:rPr>
        <w:t>20</w:t>
      </w:r>
      <w:r>
        <w:rPr>
          <w:rFonts w:hint="eastAsia"/>
        </w:rPr>
        <w:t>次运行的平均值。我们在这里没有列出测试程序（</w:t>
      </w:r>
      <w:r>
        <w:rPr>
          <w:rFonts w:hint="eastAsia"/>
        </w:rPr>
        <w:t>filebuff/write_bytes.c</w:t>
      </w:r>
      <w:r>
        <w:rPr>
          <w:rFonts w:hint="eastAsia"/>
        </w:rPr>
        <w:t>），不过在本书的源代码包中可以找到它。</w:t>
      </w:r>
    </w:p>
    <w:p w:rsidR="003F12A3" w:rsidRDefault="003F12A3" w:rsidP="00592A16">
      <w:pPr>
        <w:ind w:firstLine="420"/>
      </w:pPr>
    </w:p>
    <w:p w:rsidR="003F12A3" w:rsidRPr="001604AA" w:rsidRDefault="003F12A3" w:rsidP="001604AA">
      <w:pPr>
        <w:rPr>
          <w:i/>
        </w:rPr>
      </w:pPr>
      <w:r w:rsidRPr="001604AA">
        <w:rPr>
          <w:rFonts w:hint="eastAsia"/>
          <w:i/>
        </w:rPr>
        <w:t>表</w:t>
      </w:r>
      <w:r w:rsidRPr="001604AA">
        <w:rPr>
          <w:rFonts w:hint="eastAsia"/>
          <w:i/>
        </w:rPr>
        <w:t>13-2</w:t>
      </w:r>
      <w:r w:rsidRPr="001604AA">
        <w:rPr>
          <w:rFonts w:hint="eastAsia"/>
          <w:i/>
        </w:rPr>
        <w:t>：向文件写入</w:t>
      </w:r>
      <w:r w:rsidRPr="001604AA">
        <w:rPr>
          <w:rFonts w:hint="eastAsia"/>
          <w:i/>
        </w:rPr>
        <w:t>1</w:t>
      </w:r>
      <w:r w:rsidRPr="001604AA">
        <w:rPr>
          <w:rFonts w:hint="eastAsia"/>
          <w:i/>
        </w:rPr>
        <w:t>亿字节所需的时间</w:t>
      </w:r>
    </w:p>
    <w:p w:rsidR="003F12A3" w:rsidRDefault="008C0406" w:rsidP="008C0406">
      <w:r>
        <w:rPr>
          <w:noProof/>
        </w:rPr>
        <w:drawing>
          <wp:inline distT="0" distB="0" distL="0" distR="0" wp14:anchorId="68F349D5" wp14:editId="58644DD0">
            <wp:extent cx="5274310" cy="3678587"/>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274310" cy="3678587"/>
                    </a:xfrm>
                    <a:prstGeom prst="rect">
                      <a:avLst/>
                    </a:prstGeom>
                  </pic:spPr>
                </pic:pic>
              </a:graphicData>
            </a:graphic>
          </wp:inline>
        </w:drawing>
      </w:r>
    </w:p>
    <w:p w:rsidR="008C0406" w:rsidRDefault="008C0406" w:rsidP="00592A16">
      <w:pPr>
        <w:ind w:firstLine="420"/>
      </w:pPr>
    </w:p>
    <w:p w:rsidR="00D874B6" w:rsidRDefault="00D874B6" w:rsidP="00592A16">
      <w:pPr>
        <w:ind w:firstLine="420"/>
      </w:pPr>
      <w:r>
        <w:rPr>
          <w:rFonts w:hint="eastAsia"/>
        </w:rPr>
        <w:lastRenderedPageBreak/>
        <w:t>表</w:t>
      </w:r>
      <w:r>
        <w:rPr>
          <w:rFonts w:hint="eastAsia"/>
        </w:rPr>
        <w:t>13-2</w:t>
      </w:r>
      <w:r>
        <w:rPr>
          <w:rFonts w:hint="eastAsia"/>
        </w:rPr>
        <w:t>显示了不同的</w:t>
      </w:r>
      <w:r>
        <w:rPr>
          <w:rFonts w:hint="eastAsia"/>
        </w:rPr>
        <w:t>write()</w:t>
      </w:r>
      <w:r>
        <w:rPr>
          <w:rFonts w:hint="eastAsia"/>
        </w:rPr>
        <w:t>缓冲区大小，使用</w:t>
      </w:r>
      <w:r>
        <w:rPr>
          <w:rFonts w:hint="eastAsia"/>
        </w:rPr>
        <w:t>write()</w:t>
      </w:r>
      <w:r>
        <w:rPr>
          <w:rFonts w:hint="eastAsia"/>
        </w:rPr>
        <w:t>系统调用，以及从用户空间向内核缓冲区缓存传输数据所需的时间。对于更大的缓冲区大小，我们可以看到结果与表</w:t>
      </w:r>
      <w:r>
        <w:rPr>
          <w:rFonts w:hint="eastAsia"/>
        </w:rPr>
        <w:t>13-1</w:t>
      </w:r>
      <w:r>
        <w:rPr>
          <w:rFonts w:hint="eastAsia"/>
        </w:rPr>
        <w:t>中的数据变化非常大。例如缓冲区为</w:t>
      </w:r>
      <w:r>
        <w:rPr>
          <w:rFonts w:hint="eastAsia"/>
        </w:rPr>
        <w:t>65536</w:t>
      </w:r>
      <w:r>
        <w:rPr>
          <w:rFonts w:hint="eastAsia"/>
        </w:rPr>
        <w:t>，表</w:t>
      </w:r>
      <w:r>
        <w:rPr>
          <w:rFonts w:hint="eastAsia"/>
        </w:rPr>
        <w:t>13-1</w:t>
      </w:r>
      <w:r>
        <w:rPr>
          <w:rFonts w:hint="eastAsia"/>
        </w:rPr>
        <w:t>中过去的时间为</w:t>
      </w:r>
      <w:r>
        <w:rPr>
          <w:rFonts w:hint="eastAsia"/>
        </w:rPr>
        <w:t>2.06</w:t>
      </w:r>
      <w:r>
        <w:rPr>
          <w:rFonts w:hint="eastAsia"/>
        </w:rPr>
        <w:t>秒，而表</w:t>
      </w:r>
      <w:r>
        <w:rPr>
          <w:rFonts w:hint="eastAsia"/>
        </w:rPr>
        <w:t>13-2</w:t>
      </w:r>
      <w:r>
        <w:rPr>
          <w:rFonts w:hint="eastAsia"/>
        </w:rPr>
        <w:t>则为</w:t>
      </w:r>
      <w:r>
        <w:rPr>
          <w:rFonts w:hint="eastAsia"/>
        </w:rPr>
        <w:t>0.09</w:t>
      </w:r>
      <w:r>
        <w:rPr>
          <w:rFonts w:hint="eastAsia"/>
        </w:rPr>
        <w:t>秒。这是因为在后面一种情况下，并没有执行实际的磁盘</w:t>
      </w:r>
      <w:r>
        <w:rPr>
          <w:rFonts w:hint="eastAsia"/>
        </w:rPr>
        <w:t>I/O</w:t>
      </w:r>
      <w:r>
        <w:rPr>
          <w:rFonts w:hint="eastAsia"/>
        </w:rPr>
        <w:t>。换句话说，对于表</w:t>
      </w:r>
      <w:r>
        <w:rPr>
          <w:rFonts w:hint="eastAsia"/>
        </w:rPr>
        <w:t>13-1</w:t>
      </w:r>
      <w:r>
        <w:rPr>
          <w:rFonts w:hint="eastAsia"/>
        </w:rPr>
        <w:t>中的大缓冲区，主要的时间是用在读取磁盘数据上。</w:t>
      </w:r>
    </w:p>
    <w:p w:rsidR="00D874B6" w:rsidRDefault="00D874B6" w:rsidP="00592A16">
      <w:pPr>
        <w:ind w:firstLine="420"/>
      </w:pPr>
      <w:r>
        <w:rPr>
          <w:rFonts w:hint="eastAsia"/>
        </w:rPr>
        <w:t>我们在</w:t>
      </w:r>
      <w:hyperlink w:anchor="_13.3_控制文件I/O的内核缓冲" w:history="1">
        <w:r w:rsidRPr="00F330F8">
          <w:rPr>
            <w:rStyle w:val="a7"/>
            <w:rFonts w:hint="eastAsia"/>
          </w:rPr>
          <w:t>13.3</w:t>
        </w:r>
        <w:r w:rsidRPr="00F330F8">
          <w:rPr>
            <w:rStyle w:val="a7"/>
            <w:rFonts w:hint="eastAsia"/>
          </w:rPr>
          <w:t>节</w:t>
        </w:r>
      </w:hyperlink>
      <w:r>
        <w:rPr>
          <w:rFonts w:hint="eastAsia"/>
        </w:rPr>
        <w:t>将会看到，当我们强制输出操作阻塞，直到数据被传输至磁盘。</w:t>
      </w:r>
      <w:r>
        <w:rPr>
          <w:rFonts w:hint="eastAsia"/>
        </w:rPr>
        <w:t>write()</w:t>
      </w:r>
      <w:r>
        <w:rPr>
          <w:rFonts w:hint="eastAsia"/>
        </w:rPr>
        <w:t>调用的时间将剧烈增加。</w:t>
      </w:r>
    </w:p>
    <w:p w:rsidR="00D874B6" w:rsidRPr="00D874B6" w:rsidRDefault="00D874B6" w:rsidP="00592A16">
      <w:pPr>
        <w:ind w:firstLine="420"/>
      </w:pPr>
      <w:r>
        <w:rPr>
          <w:rFonts w:hint="eastAsia"/>
        </w:rPr>
        <w:t>最后值得注意的是，表</w:t>
      </w:r>
      <w:r>
        <w:rPr>
          <w:rFonts w:hint="eastAsia"/>
        </w:rPr>
        <w:t>13-2</w:t>
      </w:r>
      <w:r>
        <w:rPr>
          <w:rFonts w:hint="eastAsia"/>
        </w:rPr>
        <w:t>（以及表</w:t>
      </w:r>
      <w:r>
        <w:rPr>
          <w:rFonts w:hint="eastAsia"/>
        </w:rPr>
        <w:t>13-3</w:t>
      </w:r>
      <w:r>
        <w:rPr>
          <w:rFonts w:hint="eastAsia"/>
        </w:rPr>
        <w:t>）显示的信息只表现了文件系统瓶颈的一种形式。此外不同文件系统的结果可能会有变化。文件系统可以通过许多其它因素来测量，例如多用户高负载性能、文件创建和删除速度、在大目录中查找文件的时间、存储小文件所需的空间、在系统崩溃时维护文件完整性等等。当</w:t>
      </w:r>
      <w:r>
        <w:rPr>
          <w:rFonts w:hint="eastAsia"/>
        </w:rPr>
        <w:t>I/O</w:t>
      </w:r>
      <w:r>
        <w:rPr>
          <w:rFonts w:hint="eastAsia"/>
        </w:rPr>
        <w:t>性能或其它文件系统操作至关重要时，</w:t>
      </w:r>
      <w:r w:rsidR="00493F26">
        <w:rPr>
          <w:rFonts w:hint="eastAsia"/>
        </w:rPr>
        <w:t>通常</w:t>
      </w:r>
      <w:r>
        <w:rPr>
          <w:rFonts w:hint="eastAsia"/>
        </w:rPr>
        <w:t>目标平台</w:t>
      </w:r>
      <w:r w:rsidR="00493F26">
        <w:rPr>
          <w:rFonts w:hint="eastAsia"/>
        </w:rPr>
        <w:t>的</w:t>
      </w:r>
      <w:r>
        <w:rPr>
          <w:rFonts w:hint="eastAsia"/>
        </w:rPr>
        <w:t>应用瓶颈</w:t>
      </w:r>
      <w:r w:rsidR="00493F26">
        <w:rPr>
          <w:rFonts w:hint="eastAsia"/>
        </w:rPr>
        <w:t>无可替代</w:t>
      </w:r>
      <w:r>
        <w:rPr>
          <w:rFonts w:hint="eastAsia"/>
        </w:rPr>
        <w:t>。</w:t>
      </w:r>
    </w:p>
    <w:p w:rsidR="002A3FEC" w:rsidRDefault="002A3FEC" w:rsidP="002A3FEC">
      <w:pPr>
        <w:pStyle w:val="2"/>
      </w:pPr>
      <w:bookmarkStart w:id="249" w:name="_Toc385434591"/>
      <w:r>
        <w:rPr>
          <w:rFonts w:hint="eastAsia"/>
        </w:rPr>
        <w:t>13.2 stdio库的缓冲</w:t>
      </w:r>
      <w:bookmarkEnd w:id="249"/>
    </w:p>
    <w:p w:rsidR="00493F26" w:rsidRDefault="005B1CB7" w:rsidP="005B1CB7">
      <w:pPr>
        <w:ind w:firstLine="420"/>
      </w:pPr>
      <w:r>
        <w:rPr>
          <w:rFonts w:hint="eastAsia"/>
        </w:rPr>
        <w:t>C</w:t>
      </w:r>
      <w:r>
        <w:rPr>
          <w:rFonts w:hint="eastAsia"/>
        </w:rPr>
        <w:t>库</w:t>
      </w:r>
      <w:r>
        <w:rPr>
          <w:rFonts w:hint="eastAsia"/>
        </w:rPr>
        <w:t>I/O</w:t>
      </w:r>
      <w:r>
        <w:rPr>
          <w:rFonts w:hint="eastAsia"/>
        </w:rPr>
        <w:t>函数（如</w:t>
      </w:r>
      <w:r>
        <w:rPr>
          <w:rFonts w:hint="eastAsia"/>
        </w:rPr>
        <w:t>fprintf(), fscanf(), fgets(), fputs(), fputc(), fgetc()</w:t>
      </w:r>
      <w:r>
        <w:rPr>
          <w:rFonts w:hint="eastAsia"/>
        </w:rPr>
        <w:t>）在操作磁盘文件时，会缓冲数据到大的块中来减少系统调用次数。因此使用</w:t>
      </w:r>
      <w:r>
        <w:rPr>
          <w:rFonts w:hint="eastAsia"/>
        </w:rPr>
        <w:t>stdio</w:t>
      </w:r>
      <w:r>
        <w:rPr>
          <w:rFonts w:hint="eastAsia"/>
        </w:rPr>
        <w:t>库，可以解放我们无需处理</w:t>
      </w:r>
      <w:r>
        <w:rPr>
          <w:rFonts w:hint="eastAsia"/>
        </w:rPr>
        <w:t>write()</w:t>
      </w:r>
      <w:r>
        <w:rPr>
          <w:rFonts w:hint="eastAsia"/>
        </w:rPr>
        <w:t>输出和</w:t>
      </w:r>
      <w:r>
        <w:rPr>
          <w:rFonts w:hint="eastAsia"/>
        </w:rPr>
        <w:t>read()</w:t>
      </w:r>
      <w:r>
        <w:rPr>
          <w:rFonts w:hint="eastAsia"/>
        </w:rPr>
        <w:t>输入的数据缓冲。</w:t>
      </w:r>
    </w:p>
    <w:p w:rsidR="005B1CB7" w:rsidRDefault="005B1CB7" w:rsidP="005B1CB7">
      <w:pPr>
        <w:ind w:firstLine="420"/>
      </w:pPr>
    </w:p>
    <w:p w:rsidR="005B1CB7" w:rsidRPr="005B1CB7" w:rsidRDefault="005B1CB7" w:rsidP="005B1CB7">
      <w:pPr>
        <w:rPr>
          <w:b/>
        </w:rPr>
      </w:pPr>
      <w:r w:rsidRPr="005B1CB7">
        <w:rPr>
          <w:rFonts w:hint="eastAsia"/>
          <w:b/>
        </w:rPr>
        <w:t>设置</w:t>
      </w:r>
      <w:r w:rsidRPr="005B1CB7">
        <w:rPr>
          <w:rFonts w:hint="eastAsia"/>
          <w:b/>
        </w:rPr>
        <w:t>stdio</w:t>
      </w:r>
      <w:r w:rsidRPr="005B1CB7">
        <w:rPr>
          <w:rFonts w:hint="eastAsia"/>
          <w:b/>
        </w:rPr>
        <w:t>流的缓冲模式</w:t>
      </w:r>
    </w:p>
    <w:p w:rsidR="005B1CB7" w:rsidRDefault="005B1CB7" w:rsidP="005B1CB7">
      <w:pPr>
        <w:ind w:firstLine="420"/>
      </w:pPr>
      <w:r>
        <w:rPr>
          <w:rFonts w:hint="eastAsia"/>
        </w:rPr>
        <w:t>setvbuf()</w:t>
      </w:r>
      <w:r>
        <w:rPr>
          <w:rFonts w:hint="eastAsia"/>
        </w:rPr>
        <w:t>函数可以控制</w:t>
      </w:r>
      <w:r>
        <w:rPr>
          <w:rFonts w:hint="eastAsia"/>
        </w:rPr>
        <w:t>stdio</w:t>
      </w:r>
      <w:r>
        <w:rPr>
          <w:rFonts w:hint="eastAsia"/>
        </w:rPr>
        <w:t>库采用的缓冲模式。</w:t>
      </w:r>
    </w:p>
    <w:tbl>
      <w:tblPr>
        <w:tblStyle w:val="aa"/>
        <w:tblW w:w="0" w:type="auto"/>
        <w:tblLook w:val="04A0" w:firstRow="1" w:lastRow="0" w:firstColumn="1" w:lastColumn="0" w:noHBand="0" w:noVBand="1"/>
      </w:tblPr>
      <w:tblGrid>
        <w:gridCol w:w="8522"/>
      </w:tblGrid>
      <w:tr w:rsidR="005B1CB7" w:rsidTr="005B1CB7">
        <w:tc>
          <w:tcPr>
            <w:tcW w:w="8522" w:type="dxa"/>
          </w:tcPr>
          <w:p w:rsidR="005B1CB7" w:rsidRDefault="005B1CB7" w:rsidP="005B1CB7">
            <w:pPr>
              <w:pStyle w:val="Code"/>
            </w:pPr>
            <w:r>
              <w:t>#include &lt;stdio.h&gt;</w:t>
            </w:r>
          </w:p>
          <w:p w:rsidR="005B1CB7" w:rsidRDefault="005B1CB7" w:rsidP="005B1CB7">
            <w:pPr>
              <w:pStyle w:val="Code"/>
            </w:pPr>
          </w:p>
          <w:p w:rsidR="005B1CB7" w:rsidRDefault="005B1CB7" w:rsidP="005B1CB7">
            <w:pPr>
              <w:pStyle w:val="Code"/>
            </w:pPr>
            <w:r>
              <w:t>int setvbuf(FILE *stream, char *buf, int mode, size_t size);</w:t>
            </w:r>
          </w:p>
          <w:p w:rsidR="005B1CB7" w:rsidRDefault="00374429" w:rsidP="00374429">
            <w:pPr>
              <w:pStyle w:val="Code"/>
              <w:jc w:val="right"/>
            </w:pPr>
            <w:r>
              <w:rPr>
                <w:rFonts w:hint="eastAsia"/>
              </w:rPr>
              <w:t>成功时返回</w:t>
            </w:r>
            <w:r>
              <w:rPr>
                <w:rFonts w:hint="eastAsia"/>
              </w:rPr>
              <w:t>0</w:t>
            </w:r>
            <w:r>
              <w:rPr>
                <w:rFonts w:hint="eastAsia"/>
              </w:rPr>
              <w:t>；出错时返回非</w:t>
            </w:r>
            <w:r>
              <w:rPr>
                <w:rFonts w:hint="eastAsia"/>
              </w:rPr>
              <w:t>0</w:t>
            </w:r>
          </w:p>
        </w:tc>
      </w:tr>
    </w:tbl>
    <w:p w:rsidR="005B1CB7" w:rsidRDefault="005B1CB7" w:rsidP="005B1CB7">
      <w:pPr>
        <w:ind w:firstLine="420"/>
      </w:pPr>
    </w:p>
    <w:p w:rsidR="00E45C1B" w:rsidRDefault="00E45C1B" w:rsidP="00E45C1B">
      <w:pPr>
        <w:ind w:firstLine="420"/>
      </w:pPr>
      <w:r>
        <w:rPr>
          <w:rFonts w:hint="eastAsia"/>
        </w:rPr>
        <w:t>stream</w:t>
      </w:r>
      <w:r>
        <w:rPr>
          <w:rFonts w:hint="eastAsia"/>
        </w:rPr>
        <w:t>参数指定要修改缓冲的文件流。在流打开之后，</w:t>
      </w:r>
      <w:r>
        <w:rPr>
          <w:rFonts w:hint="eastAsia"/>
        </w:rPr>
        <w:t>setvbuf()</w:t>
      </w:r>
      <w:r>
        <w:rPr>
          <w:rFonts w:hint="eastAsia"/>
        </w:rPr>
        <w:t>必须在任何其它</w:t>
      </w:r>
      <w:r>
        <w:rPr>
          <w:rFonts w:hint="eastAsia"/>
        </w:rPr>
        <w:t>stdio</w:t>
      </w:r>
      <w:r>
        <w:rPr>
          <w:rFonts w:hint="eastAsia"/>
        </w:rPr>
        <w:t>函数之前使用。成功调用</w:t>
      </w:r>
      <w:r>
        <w:rPr>
          <w:rFonts w:hint="eastAsia"/>
        </w:rPr>
        <w:t>setvbuf()</w:t>
      </w:r>
      <w:r>
        <w:rPr>
          <w:rFonts w:hint="eastAsia"/>
        </w:rPr>
        <w:t>之后，会影响指定流所有接下来的</w:t>
      </w:r>
      <w:r>
        <w:rPr>
          <w:rFonts w:hint="eastAsia"/>
        </w:rPr>
        <w:t>stdio</w:t>
      </w:r>
      <w:r>
        <w:rPr>
          <w:rFonts w:hint="eastAsia"/>
        </w:rPr>
        <w:t>操作的行为。</w:t>
      </w:r>
    </w:p>
    <w:p w:rsidR="00E45C1B" w:rsidRDefault="00E45C1B" w:rsidP="00E45C1B">
      <w:pPr>
        <w:pStyle w:val="Note"/>
      </w:pPr>
      <w:r>
        <w:rPr>
          <w:rFonts w:hint="eastAsia"/>
        </w:rPr>
        <w:lastRenderedPageBreak/>
        <w:t>不要把</w:t>
      </w:r>
      <w:r>
        <w:rPr>
          <w:rFonts w:hint="eastAsia"/>
        </w:rPr>
        <w:t>stdio</w:t>
      </w:r>
      <w:r>
        <w:rPr>
          <w:rFonts w:hint="eastAsia"/>
        </w:rPr>
        <w:t>库的</w:t>
      </w:r>
      <w:r>
        <w:rPr>
          <w:rFonts w:hint="eastAsia"/>
        </w:rPr>
        <w:t>streams</w:t>
      </w:r>
      <w:r>
        <w:rPr>
          <w:rFonts w:hint="eastAsia"/>
        </w:rPr>
        <w:t>流和</w:t>
      </w:r>
      <w:r>
        <w:rPr>
          <w:rFonts w:hint="eastAsia"/>
        </w:rPr>
        <w:t>System V</w:t>
      </w:r>
      <w:r>
        <w:rPr>
          <w:rFonts w:hint="eastAsia"/>
        </w:rPr>
        <w:t>的</w:t>
      </w:r>
      <w:r>
        <w:rPr>
          <w:rFonts w:hint="eastAsia"/>
        </w:rPr>
        <w:t>STREAMS</w:t>
      </w:r>
      <w:r>
        <w:rPr>
          <w:rFonts w:hint="eastAsia"/>
        </w:rPr>
        <w:t>机制混淆。</w:t>
      </w:r>
      <w:r>
        <w:rPr>
          <w:rFonts w:hint="eastAsia"/>
        </w:rPr>
        <w:t>Linux</w:t>
      </w:r>
      <w:r>
        <w:rPr>
          <w:rFonts w:hint="eastAsia"/>
        </w:rPr>
        <w:t>主干内核没有实现</w:t>
      </w:r>
      <w:r>
        <w:rPr>
          <w:rFonts w:hint="eastAsia"/>
        </w:rPr>
        <w:t>System V STREAMS</w:t>
      </w:r>
      <w:r>
        <w:rPr>
          <w:rFonts w:hint="eastAsia"/>
        </w:rPr>
        <w:t>机制。</w:t>
      </w:r>
    </w:p>
    <w:p w:rsidR="00E45C1B" w:rsidRDefault="00E45C1B" w:rsidP="00E45C1B">
      <w:pPr>
        <w:pStyle w:val="Note"/>
      </w:pPr>
    </w:p>
    <w:p w:rsidR="00E45C1B" w:rsidRDefault="00E45C1B" w:rsidP="00E45C1B">
      <w:pPr>
        <w:ind w:firstLine="420"/>
      </w:pPr>
      <w:r>
        <w:rPr>
          <w:rFonts w:hint="eastAsia"/>
        </w:rPr>
        <w:t>buf</w:t>
      </w:r>
      <w:r>
        <w:rPr>
          <w:rFonts w:hint="eastAsia"/>
        </w:rPr>
        <w:t>和</w:t>
      </w:r>
      <w:r>
        <w:rPr>
          <w:rFonts w:hint="eastAsia"/>
        </w:rPr>
        <w:t>size</w:t>
      </w:r>
      <w:r>
        <w:rPr>
          <w:rFonts w:hint="eastAsia"/>
        </w:rPr>
        <w:t>参数指定</w:t>
      </w:r>
      <w:r>
        <w:rPr>
          <w:rFonts w:hint="eastAsia"/>
        </w:rPr>
        <w:t>stream</w:t>
      </w:r>
      <w:r w:rsidR="00A173C4">
        <w:rPr>
          <w:rFonts w:hint="eastAsia"/>
        </w:rPr>
        <w:t>要使用的缓冲区。这两个参数可以</w:t>
      </w:r>
      <w:r>
        <w:rPr>
          <w:rFonts w:hint="eastAsia"/>
        </w:rPr>
        <w:t>按以下两种方式指定：</w:t>
      </w:r>
    </w:p>
    <w:p w:rsidR="00E45C1B" w:rsidRDefault="00E45C1B" w:rsidP="00CB5495">
      <w:pPr>
        <w:pStyle w:val="a5"/>
        <w:numPr>
          <w:ilvl w:val="0"/>
          <w:numId w:val="92"/>
        </w:numPr>
        <w:ind w:firstLineChars="0"/>
      </w:pPr>
      <w:r>
        <w:rPr>
          <w:rFonts w:hint="eastAsia"/>
        </w:rPr>
        <w:t>如果</w:t>
      </w:r>
      <w:r>
        <w:rPr>
          <w:rFonts w:hint="eastAsia"/>
        </w:rPr>
        <w:t>buf</w:t>
      </w:r>
      <w:r>
        <w:rPr>
          <w:rFonts w:hint="eastAsia"/>
        </w:rPr>
        <w:t>非</w:t>
      </w:r>
      <w:r>
        <w:rPr>
          <w:rFonts w:hint="eastAsia"/>
        </w:rPr>
        <w:t>NULL</w:t>
      </w:r>
      <w:r>
        <w:rPr>
          <w:rFonts w:hint="eastAsia"/>
        </w:rPr>
        <w:t>，</w:t>
      </w:r>
      <w:r w:rsidR="005623EF">
        <w:rPr>
          <w:rFonts w:hint="eastAsia"/>
        </w:rPr>
        <w:t>则它指向的</w:t>
      </w:r>
      <w:r w:rsidR="005623EF">
        <w:rPr>
          <w:rFonts w:hint="eastAsia"/>
        </w:rPr>
        <w:t>size</w:t>
      </w:r>
      <w:r w:rsidR="005623EF">
        <w:rPr>
          <w:rFonts w:hint="eastAsia"/>
        </w:rPr>
        <w:t>字节内存块将作为</w:t>
      </w:r>
      <w:r w:rsidR="005623EF">
        <w:rPr>
          <w:rFonts w:hint="eastAsia"/>
        </w:rPr>
        <w:t>stream</w:t>
      </w:r>
      <w:r w:rsidR="005623EF">
        <w:rPr>
          <w:rFonts w:hint="eastAsia"/>
        </w:rPr>
        <w:t>流的缓冲区。此后</w:t>
      </w:r>
      <w:r w:rsidR="005623EF">
        <w:rPr>
          <w:rFonts w:hint="eastAsia"/>
        </w:rPr>
        <w:t>buf</w:t>
      </w:r>
      <w:r w:rsidR="005623EF">
        <w:rPr>
          <w:rFonts w:hint="eastAsia"/>
        </w:rPr>
        <w:t>指向的缓冲区将被</w:t>
      </w:r>
      <w:r w:rsidR="005623EF">
        <w:rPr>
          <w:rFonts w:hint="eastAsia"/>
        </w:rPr>
        <w:t>stdio</w:t>
      </w:r>
      <w:r w:rsidR="005623EF">
        <w:rPr>
          <w:rFonts w:hint="eastAsia"/>
        </w:rPr>
        <w:t>库使用，因此这个内存块要么静态分配，要么在堆上动态分配（使用</w:t>
      </w:r>
      <w:r w:rsidR="005623EF">
        <w:rPr>
          <w:rFonts w:hint="eastAsia"/>
        </w:rPr>
        <w:t>malloc()</w:t>
      </w:r>
      <w:r w:rsidR="005623EF">
        <w:rPr>
          <w:rFonts w:hint="eastAsia"/>
        </w:rPr>
        <w:t>或类似函数）。千万不要使用栈上分配的局部变量，因为函数返回栈帧回收时将导致严重的错误。</w:t>
      </w:r>
    </w:p>
    <w:p w:rsidR="005623EF" w:rsidRDefault="005623EF" w:rsidP="00CB5495">
      <w:pPr>
        <w:pStyle w:val="a5"/>
        <w:numPr>
          <w:ilvl w:val="0"/>
          <w:numId w:val="92"/>
        </w:numPr>
        <w:ind w:firstLineChars="0"/>
      </w:pPr>
      <w:r>
        <w:rPr>
          <w:rFonts w:hint="eastAsia"/>
        </w:rPr>
        <w:t>如果</w:t>
      </w:r>
      <w:r>
        <w:rPr>
          <w:rFonts w:hint="eastAsia"/>
        </w:rPr>
        <w:t>buf</w:t>
      </w:r>
      <w:r>
        <w:rPr>
          <w:rFonts w:hint="eastAsia"/>
        </w:rPr>
        <w:t>为</w:t>
      </w:r>
      <w:r>
        <w:rPr>
          <w:rFonts w:hint="eastAsia"/>
        </w:rPr>
        <w:t>NULL</w:t>
      </w:r>
      <w:r>
        <w:rPr>
          <w:rFonts w:hint="eastAsia"/>
        </w:rPr>
        <w:t>，则</w:t>
      </w:r>
      <w:r>
        <w:rPr>
          <w:rFonts w:hint="eastAsia"/>
        </w:rPr>
        <w:t>stdio</w:t>
      </w:r>
      <w:r>
        <w:rPr>
          <w:rFonts w:hint="eastAsia"/>
        </w:rPr>
        <w:t>库自动为</w:t>
      </w:r>
      <w:r>
        <w:rPr>
          <w:rFonts w:hint="eastAsia"/>
        </w:rPr>
        <w:t>stream</w:t>
      </w:r>
      <w:r>
        <w:rPr>
          <w:rFonts w:hint="eastAsia"/>
        </w:rPr>
        <w:t>流分配一个缓冲区（除非我们选择不缓冲</w:t>
      </w:r>
      <w:r>
        <w:rPr>
          <w:rFonts w:hint="eastAsia"/>
        </w:rPr>
        <w:t>I/O</w:t>
      </w:r>
      <w:r>
        <w:rPr>
          <w:rFonts w:hint="eastAsia"/>
        </w:rPr>
        <w:t>，下面讨论）。</w:t>
      </w:r>
      <w:r>
        <w:rPr>
          <w:rFonts w:hint="eastAsia"/>
        </w:rPr>
        <w:t>SUSv3</w:t>
      </w:r>
      <w:r>
        <w:rPr>
          <w:rFonts w:hint="eastAsia"/>
        </w:rPr>
        <w:t>允许但不要求实现必须使用参数</w:t>
      </w:r>
      <w:r>
        <w:rPr>
          <w:rFonts w:hint="eastAsia"/>
        </w:rPr>
        <w:t>size</w:t>
      </w:r>
      <w:r>
        <w:rPr>
          <w:rFonts w:hint="eastAsia"/>
        </w:rPr>
        <w:t>来分配缓冲区。在</w:t>
      </w:r>
      <w:r>
        <w:rPr>
          <w:rFonts w:hint="eastAsia"/>
        </w:rPr>
        <w:t>glibc</w:t>
      </w:r>
      <w:r>
        <w:rPr>
          <w:rFonts w:hint="eastAsia"/>
        </w:rPr>
        <w:t>实现中，这种情况下忽略</w:t>
      </w:r>
      <w:r>
        <w:rPr>
          <w:rFonts w:hint="eastAsia"/>
        </w:rPr>
        <w:t>size</w:t>
      </w:r>
      <w:r>
        <w:rPr>
          <w:rFonts w:hint="eastAsia"/>
        </w:rPr>
        <w:t>参数。</w:t>
      </w:r>
    </w:p>
    <w:p w:rsidR="00E45C1B" w:rsidRDefault="00E45C1B" w:rsidP="00E45C1B">
      <w:pPr>
        <w:ind w:firstLine="420"/>
      </w:pPr>
    </w:p>
    <w:p w:rsidR="005623EF" w:rsidRDefault="005623EF" w:rsidP="00E45C1B">
      <w:pPr>
        <w:ind w:firstLine="420"/>
      </w:pPr>
      <w:r>
        <w:rPr>
          <w:rFonts w:hint="eastAsia"/>
        </w:rPr>
        <w:t>mode</w:t>
      </w:r>
      <w:r>
        <w:rPr>
          <w:rFonts w:hint="eastAsia"/>
        </w:rPr>
        <w:t>参数指定缓冲类型，取以下值之一：</w:t>
      </w:r>
    </w:p>
    <w:p w:rsidR="005623EF" w:rsidRPr="005623EF" w:rsidRDefault="005623EF" w:rsidP="005623EF">
      <w:pPr>
        <w:rPr>
          <w:b/>
        </w:rPr>
      </w:pPr>
      <w:r w:rsidRPr="005623EF">
        <w:rPr>
          <w:rFonts w:hint="eastAsia"/>
          <w:b/>
        </w:rPr>
        <w:t>_IONBF</w:t>
      </w:r>
    </w:p>
    <w:p w:rsidR="005623EF" w:rsidRDefault="005623EF" w:rsidP="005623EF">
      <w:pPr>
        <w:ind w:leftChars="200" w:left="480"/>
      </w:pPr>
      <w:r>
        <w:rPr>
          <w:rFonts w:hint="eastAsia"/>
        </w:rPr>
        <w:t>不缓冲</w:t>
      </w:r>
      <w:r>
        <w:rPr>
          <w:rFonts w:hint="eastAsia"/>
        </w:rPr>
        <w:t>I/O</w:t>
      </w:r>
      <w:r>
        <w:rPr>
          <w:rFonts w:hint="eastAsia"/>
        </w:rPr>
        <w:t>。每个</w:t>
      </w:r>
      <w:r>
        <w:rPr>
          <w:rFonts w:hint="eastAsia"/>
        </w:rPr>
        <w:t>stdio</w:t>
      </w:r>
      <w:r>
        <w:rPr>
          <w:rFonts w:hint="eastAsia"/>
        </w:rPr>
        <w:t>库调用都会立即产生</w:t>
      </w:r>
      <w:r>
        <w:rPr>
          <w:rFonts w:hint="eastAsia"/>
        </w:rPr>
        <w:t>write()</w:t>
      </w:r>
      <w:r>
        <w:rPr>
          <w:rFonts w:hint="eastAsia"/>
        </w:rPr>
        <w:t>或</w:t>
      </w:r>
      <w:r>
        <w:rPr>
          <w:rFonts w:hint="eastAsia"/>
        </w:rPr>
        <w:t>read()</w:t>
      </w:r>
      <w:r>
        <w:rPr>
          <w:rFonts w:hint="eastAsia"/>
        </w:rPr>
        <w:t>系统调用。</w:t>
      </w:r>
      <w:r>
        <w:rPr>
          <w:rFonts w:hint="eastAsia"/>
        </w:rPr>
        <w:t>buf</w:t>
      </w:r>
      <w:r>
        <w:rPr>
          <w:rFonts w:hint="eastAsia"/>
        </w:rPr>
        <w:t>和</w:t>
      </w:r>
      <w:r>
        <w:rPr>
          <w:rFonts w:hint="eastAsia"/>
        </w:rPr>
        <w:t>size</w:t>
      </w:r>
      <w:r>
        <w:rPr>
          <w:rFonts w:hint="eastAsia"/>
        </w:rPr>
        <w:t>参数被忽略，可以分别指定为</w:t>
      </w:r>
      <w:r>
        <w:rPr>
          <w:rFonts w:hint="eastAsia"/>
        </w:rPr>
        <w:t>NULL</w:t>
      </w:r>
      <w:r>
        <w:rPr>
          <w:rFonts w:hint="eastAsia"/>
        </w:rPr>
        <w:t>和</w:t>
      </w:r>
      <w:r>
        <w:rPr>
          <w:rFonts w:hint="eastAsia"/>
        </w:rPr>
        <w:t>0</w:t>
      </w:r>
      <w:r>
        <w:rPr>
          <w:rFonts w:hint="eastAsia"/>
        </w:rPr>
        <w:t>。这是</w:t>
      </w:r>
      <w:r>
        <w:rPr>
          <w:rFonts w:hint="eastAsia"/>
        </w:rPr>
        <w:t>stderr</w:t>
      </w:r>
      <w:r>
        <w:rPr>
          <w:rFonts w:hint="eastAsia"/>
        </w:rPr>
        <w:t>的默认缓冲模式，因此错误输出总是确保能够立即显示。</w:t>
      </w:r>
    </w:p>
    <w:p w:rsidR="005623EF" w:rsidRPr="005623EF" w:rsidRDefault="005623EF" w:rsidP="005623EF">
      <w:pPr>
        <w:rPr>
          <w:b/>
        </w:rPr>
      </w:pPr>
      <w:r w:rsidRPr="005623EF">
        <w:rPr>
          <w:rFonts w:hint="eastAsia"/>
          <w:b/>
        </w:rPr>
        <w:t>_IOLBF</w:t>
      </w:r>
    </w:p>
    <w:p w:rsidR="005623EF" w:rsidRDefault="005623EF" w:rsidP="005623EF">
      <w:pPr>
        <w:ind w:leftChars="200" w:left="480"/>
      </w:pPr>
      <w:r>
        <w:rPr>
          <w:rFonts w:hint="eastAsia"/>
        </w:rPr>
        <w:t>采用行缓冲</w:t>
      </w:r>
      <w:r>
        <w:rPr>
          <w:rFonts w:hint="eastAsia"/>
        </w:rPr>
        <w:t>I/O</w:t>
      </w:r>
      <w:r>
        <w:rPr>
          <w:rFonts w:hint="eastAsia"/>
        </w:rPr>
        <w:t>。这是终端设备</w:t>
      </w:r>
      <w:r w:rsidR="00122D4E">
        <w:rPr>
          <w:rFonts w:hint="eastAsia"/>
        </w:rPr>
        <w:t>流使用的默认缓冲模式。对于输出流，数据将一直被缓冲，直到遇到换行字符（除非缓冲区满）；对于输入流，每次读取一行数据。</w:t>
      </w:r>
    </w:p>
    <w:p w:rsidR="005623EF" w:rsidRPr="005623EF" w:rsidRDefault="005623EF" w:rsidP="005623EF">
      <w:pPr>
        <w:rPr>
          <w:b/>
        </w:rPr>
      </w:pPr>
      <w:r w:rsidRPr="005623EF">
        <w:rPr>
          <w:rFonts w:hint="eastAsia"/>
          <w:b/>
        </w:rPr>
        <w:t>_IOFBF</w:t>
      </w:r>
    </w:p>
    <w:p w:rsidR="005623EF" w:rsidRDefault="00122D4E" w:rsidP="005623EF">
      <w:pPr>
        <w:ind w:leftChars="200" w:left="480"/>
      </w:pPr>
      <w:r>
        <w:rPr>
          <w:rFonts w:hint="eastAsia"/>
        </w:rPr>
        <w:t>采用完全缓冲</w:t>
      </w:r>
      <w:r>
        <w:rPr>
          <w:rFonts w:hint="eastAsia"/>
        </w:rPr>
        <w:t>I/O</w:t>
      </w:r>
      <w:r>
        <w:rPr>
          <w:rFonts w:hint="eastAsia"/>
        </w:rPr>
        <w:t>。数据将以缓冲区大小的单元来读取（通过</w:t>
      </w:r>
      <w:r>
        <w:rPr>
          <w:rFonts w:hint="eastAsia"/>
        </w:rPr>
        <w:t>read()</w:t>
      </w:r>
      <w:r>
        <w:rPr>
          <w:rFonts w:hint="eastAsia"/>
        </w:rPr>
        <w:t>）或者写入（通过</w:t>
      </w:r>
      <w:r>
        <w:rPr>
          <w:rFonts w:hint="eastAsia"/>
        </w:rPr>
        <w:t>write()</w:t>
      </w:r>
      <w:r>
        <w:rPr>
          <w:rFonts w:hint="eastAsia"/>
        </w:rPr>
        <w:t>）。这是磁盘文件流使用的默认缓冲模式。</w:t>
      </w:r>
    </w:p>
    <w:p w:rsidR="005623EF" w:rsidRDefault="005623EF" w:rsidP="00E45C1B">
      <w:pPr>
        <w:ind w:firstLine="420"/>
      </w:pPr>
    </w:p>
    <w:p w:rsidR="00122D4E" w:rsidRDefault="00122D4E" w:rsidP="00E45C1B">
      <w:pPr>
        <w:ind w:firstLine="420"/>
      </w:pPr>
      <w:r>
        <w:rPr>
          <w:rFonts w:hint="eastAsia"/>
        </w:rPr>
        <w:t>下面代码演示了</w:t>
      </w:r>
      <w:r>
        <w:rPr>
          <w:rFonts w:hint="eastAsia"/>
        </w:rPr>
        <w:t>setvbuf()</w:t>
      </w:r>
      <w:r>
        <w:rPr>
          <w:rFonts w:hint="eastAsia"/>
        </w:rPr>
        <w:t>的使用：</w:t>
      </w:r>
    </w:p>
    <w:p w:rsidR="00122D4E" w:rsidRDefault="00122D4E" w:rsidP="00122D4E">
      <w:pPr>
        <w:pStyle w:val="Code"/>
        <w:ind w:left="420" w:firstLine="420"/>
      </w:pPr>
      <w:r>
        <w:t>#define BUF_SIZE 1024</w:t>
      </w:r>
    </w:p>
    <w:p w:rsidR="00122D4E" w:rsidRDefault="00122D4E" w:rsidP="00122D4E">
      <w:pPr>
        <w:pStyle w:val="Code"/>
        <w:ind w:left="420" w:firstLine="420"/>
      </w:pPr>
      <w:r>
        <w:t>static char buf[BUF_SIZE];</w:t>
      </w:r>
    </w:p>
    <w:p w:rsidR="00122D4E" w:rsidRDefault="00122D4E" w:rsidP="00122D4E">
      <w:pPr>
        <w:pStyle w:val="Code"/>
        <w:ind w:left="420" w:firstLine="420"/>
      </w:pPr>
    </w:p>
    <w:p w:rsidR="00122D4E" w:rsidRDefault="00122D4E" w:rsidP="00122D4E">
      <w:pPr>
        <w:pStyle w:val="Code"/>
        <w:ind w:left="420" w:firstLine="420"/>
      </w:pPr>
      <w:r>
        <w:lastRenderedPageBreak/>
        <w:t>if (setvbuf(stdout, buf, _IOFBF, BUF_SIZE) != 0)</w:t>
      </w:r>
    </w:p>
    <w:p w:rsidR="00122D4E" w:rsidRDefault="00122D4E" w:rsidP="00997768">
      <w:pPr>
        <w:pStyle w:val="Code"/>
        <w:ind w:left="840" w:firstLine="420"/>
      </w:pPr>
      <w:r>
        <w:t>errExit("setvbuf");</w:t>
      </w:r>
    </w:p>
    <w:p w:rsidR="008B19EE" w:rsidRDefault="008B19EE" w:rsidP="00997768">
      <w:pPr>
        <w:pStyle w:val="Code"/>
        <w:ind w:left="840" w:firstLine="420"/>
      </w:pPr>
    </w:p>
    <w:p w:rsidR="00997768" w:rsidRDefault="00997768" w:rsidP="00E45C1B">
      <w:pPr>
        <w:ind w:firstLine="420"/>
      </w:pPr>
      <w:r>
        <w:rPr>
          <w:rFonts w:hint="eastAsia"/>
        </w:rPr>
        <w:t>注意</w:t>
      </w:r>
      <w:r>
        <w:rPr>
          <w:rFonts w:hint="eastAsia"/>
        </w:rPr>
        <w:t>setvbuf()</w:t>
      </w:r>
      <w:r>
        <w:rPr>
          <w:rFonts w:hint="eastAsia"/>
        </w:rPr>
        <w:t>出错时返回非</w:t>
      </w:r>
      <w:r>
        <w:rPr>
          <w:rFonts w:hint="eastAsia"/>
        </w:rPr>
        <w:t>0</w:t>
      </w:r>
      <w:r>
        <w:rPr>
          <w:rFonts w:hint="eastAsia"/>
        </w:rPr>
        <w:t>值（不一定是</w:t>
      </w:r>
      <w:r>
        <w:rPr>
          <w:rFonts w:hint="eastAsia"/>
        </w:rPr>
        <w:t>-1</w:t>
      </w:r>
      <w:r>
        <w:rPr>
          <w:rFonts w:hint="eastAsia"/>
        </w:rPr>
        <w:t>）。</w:t>
      </w:r>
    </w:p>
    <w:p w:rsidR="00997768" w:rsidRDefault="00997768" w:rsidP="00E45C1B">
      <w:pPr>
        <w:ind w:firstLine="420"/>
      </w:pPr>
    </w:p>
    <w:p w:rsidR="00997768" w:rsidRDefault="00997768" w:rsidP="00E45C1B">
      <w:pPr>
        <w:ind w:firstLine="420"/>
      </w:pPr>
      <w:r>
        <w:rPr>
          <w:rFonts w:hint="eastAsia"/>
        </w:rPr>
        <w:t>setbuf()</w:t>
      </w:r>
      <w:r>
        <w:rPr>
          <w:rFonts w:hint="eastAsia"/>
        </w:rPr>
        <w:t>函数基于</w:t>
      </w:r>
      <w:r>
        <w:rPr>
          <w:rFonts w:hint="eastAsia"/>
        </w:rPr>
        <w:t>setvbuf()</w:t>
      </w:r>
      <w:r>
        <w:rPr>
          <w:rFonts w:hint="eastAsia"/>
        </w:rPr>
        <w:t>实现，执行类似的任务。</w:t>
      </w:r>
    </w:p>
    <w:tbl>
      <w:tblPr>
        <w:tblStyle w:val="aa"/>
        <w:tblW w:w="0" w:type="auto"/>
        <w:tblLook w:val="04A0" w:firstRow="1" w:lastRow="0" w:firstColumn="1" w:lastColumn="0" w:noHBand="0" w:noVBand="1"/>
      </w:tblPr>
      <w:tblGrid>
        <w:gridCol w:w="8522"/>
      </w:tblGrid>
      <w:tr w:rsidR="00997768" w:rsidTr="00997768">
        <w:tc>
          <w:tcPr>
            <w:tcW w:w="8522" w:type="dxa"/>
          </w:tcPr>
          <w:p w:rsidR="00997768" w:rsidRDefault="00997768" w:rsidP="00997768">
            <w:pPr>
              <w:pStyle w:val="Code"/>
            </w:pPr>
            <w:r>
              <w:t>#include &lt;stdio.h&gt;</w:t>
            </w:r>
          </w:p>
          <w:p w:rsidR="00997768" w:rsidRDefault="00997768" w:rsidP="00997768">
            <w:pPr>
              <w:pStyle w:val="Code"/>
            </w:pPr>
          </w:p>
          <w:p w:rsidR="00997768" w:rsidRDefault="00997768" w:rsidP="00997768">
            <w:pPr>
              <w:pStyle w:val="Code"/>
            </w:pPr>
            <w:r>
              <w:t>void setbuf(FILE *stream, char *buf);</w:t>
            </w:r>
          </w:p>
        </w:tc>
      </w:tr>
    </w:tbl>
    <w:p w:rsidR="00997768" w:rsidRDefault="00997768" w:rsidP="00E45C1B">
      <w:pPr>
        <w:ind w:firstLine="420"/>
      </w:pPr>
    </w:p>
    <w:p w:rsidR="00997768" w:rsidRDefault="00997768" w:rsidP="00E45C1B">
      <w:pPr>
        <w:ind w:firstLine="420"/>
      </w:pPr>
      <w:r>
        <w:rPr>
          <w:rFonts w:hint="eastAsia"/>
        </w:rPr>
        <w:t>除了</w:t>
      </w:r>
      <w:r>
        <w:rPr>
          <w:rFonts w:hint="eastAsia"/>
        </w:rPr>
        <w:t>setbuf</w:t>
      </w:r>
      <w:r>
        <w:rPr>
          <w:rFonts w:hint="eastAsia"/>
        </w:rPr>
        <w:t>没有返回值之外，调用</w:t>
      </w:r>
      <w:r>
        <w:rPr>
          <w:rFonts w:hint="eastAsia"/>
        </w:rPr>
        <w:t>setbuf(fp, buf)</w:t>
      </w:r>
      <w:r>
        <w:rPr>
          <w:rFonts w:hint="eastAsia"/>
        </w:rPr>
        <w:t>等价于：</w:t>
      </w:r>
    </w:p>
    <w:p w:rsidR="00997768" w:rsidRDefault="00997768" w:rsidP="00997768">
      <w:pPr>
        <w:pStyle w:val="Code"/>
        <w:ind w:left="420" w:firstLine="420"/>
      </w:pPr>
      <w:r w:rsidRPr="00997768">
        <w:t>setvbuf(fp, buf, (buf != NULL) ? _IOFBF: _IONBF, BUFSIZ);</w:t>
      </w:r>
    </w:p>
    <w:p w:rsidR="00997768" w:rsidRDefault="00997768" w:rsidP="00997768">
      <w:pPr>
        <w:pStyle w:val="Code"/>
        <w:ind w:left="420" w:firstLine="420"/>
      </w:pPr>
    </w:p>
    <w:p w:rsidR="00997768" w:rsidRDefault="00997768" w:rsidP="00E45C1B">
      <w:pPr>
        <w:ind w:firstLine="420"/>
      </w:pPr>
      <w:r>
        <w:rPr>
          <w:rFonts w:hint="eastAsia"/>
        </w:rPr>
        <w:t>buf</w:t>
      </w:r>
      <w:r>
        <w:rPr>
          <w:rFonts w:hint="eastAsia"/>
        </w:rPr>
        <w:t>参数要么指定为</w:t>
      </w:r>
      <w:r>
        <w:rPr>
          <w:rFonts w:hint="eastAsia"/>
        </w:rPr>
        <w:t>NULL</w:t>
      </w:r>
      <w:r>
        <w:rPr>
          <w:rFonts w:hint="eastAsia"/>
        </w:rPr>
        <w:t>（无缓冲），要么指向调用方分配的</w:t>
      </w:r>
      <w:r>
        <w:rPr>
          <w:rFonts w:hint="eastAsia"/>
        </w:rPr>
        <w:t>BUFSIZ</w:t>
      </w:r>
      <w:r>
        <w:rPr>
          <w:rFonts w:hint="eastAsia"/>
        </w:rPr>
        <w:t>字节的缓冲区。（</w:t>
      </w:r>
      <w:r>
        <w:rPr>
          <w:rFonts w:hint="eastAsia"/>
        </w:rPr>
        <w:t>BUFSIZ</w:t>
      </w:r>
      <w:r>
        <w:rPr>
          <w:rFonts w:hint="eastAsia"/>
        </w:rPr>
        <w:t>定义在</w:t>
      </w:r>
      <w:r>
        <w:rPr>
          <w:rFonts w:hint="eastAsia"/>
        </w:rPr>
        <w:t>&lt;stdio.h&gt;</w:t>
      </w:r>
      <w:r>
        <w:rPr>
          <w:rFonts w:hint="eastAsia"/>
        </w:rPr>
        <w:t>中，在</w:t>
      </w:r>
      <w:r>
        <w:rPr>
          <w:rFonts w:hint="eastAsia"/>
        </w:rPr>
        <w:t>glibc</w:t>
      </w:r>
      <w:r>
        <w:rPr>
          <w:rFonts w:hint="eastAsia"/>
        </w:rPr>
        <w:t>实现中，这个常量的值是</w:t>
      </w:r>
      <w:r>
        <w:rPr>
          <w:rFonts w:hint="eastAsia"/>
        </w:rPr>
        <w:t>8192</w:t>
      </w:r>
      <w:r>
        <w:rPr>
          <w:rFonts w:hint="eastAsia"/>
        </w:rPr>
        <w:t>，这是一个非常典型的值）。</w:t>
      </w:r>
    </w:p>
    <w:p w:rsidR="00997768" w:rsidRDefault="00997768" w:rsidP="00E45C1B">
      <w:pPr>
        <w:ind w:firstLine="420"/>
      </w:pPr>
    </w:p>
    <w:p w:rsidR="00997768" w:rsidRDefault="00997768" w:rsidP="00E45C1B">
      <w:pPr>
        <w:ind w:firstLine="420"/>
      </w:pPr>
      <w:r>
        <w:rPr>
          <w:rFonts w:hint="eastAsia"/>
        </w:rPr>
        <w:t>setbuffer()</w:t>
      </w:r>
      <w:r>
        <w:rPr>
          <w:rFonts w:hint="eastAsia"/>
        </w:rPr>
        <w:t>函数类似于</w:t>
      </w:r>
      <w:r>
        <w:rPr>
          <w:rFonts w:hint="eastAsia"/>
        </w:rPr>
        <w:t>setbuf()</w:t>
      </w:r>
      <w:r>
        <w:rPr>
          <w:rFonts w:hint="eastAsia"/>
        </w:rPr>
        <w:t>，但是允许调用方指定</w:t>
      </w:r>
      <w:r>
        <w:rPr>
          <w:rFonts w:hint="eastAsia"/>
        </w:rPr>
        <w:t>buf</w:t>
      </w:r>
      <w:r>
        <w:rPr>
          <w:rFonts w:hint="eastAsia"/>
        </w:rPr>
        <w:t>的大小。</w:t>
      </w:r>
    </w:p>
    <w:tbl>
      <w:tblPr>
        <w:tblStyle w:val="aa"/>
        <w:tblW w:w="0" w:type="auto"/>
        <w:tblLook w:val="04A0" w:firstRow="1" w:lastRow="0" w:firstColumn="1" w:lastColumn="0" w:noHBand="0" w:noVBand="1"/>
      </w:tblPr>
      <w:tblGrid>
        <w:gridCol w:w="8522"/>
      </w:tblGrid>
      <w:tr w:rsidR="00997768" w:rsidTr="00997768">
        <w:tc>
          <w:tcPr>
            <w:tcW w:w="8522" w:type="dxa"/>
          </w:tcPr>
          <w:p w:rsidR="00997768" w:rsidRDefault="00997768" w:rsidP="00997768">
            <w:pPr>
              <w:pStyle w:val="Code"/>
            </w:pPr>
            <w:r>
              <w:t>#define _BSD_SOURCE</w:t>
            </w:r>
          </w:p>
          <w:p w:rsidR="00997768" w:rsidRDefault="00997768" w:rsidP="00997768">
            <w:pPr>
              <w:pStyle w:val="Code"/>
            </w:pPr>
            <w:r>
              <w:t>#include &lt;stdio.h&gt;</w:t>
            </w:r>
          </w:p>
          <w:p w:rsidR="00997768" w:rsidRDefault="00997768" w:rsidP="00997768">
            <w:pPr>
              <w:pStyle w:val="Code"/>
            </w:pPr>
          </w:p>
          <w:p w:rsidR="00997768" w:rsidRDefault="00997768" w:rsidP="00997768">
            <w:pPr>
              <w:pStyle w:val="Code"/>
            </w:pPr>
            <w:r>
              <w:t>void setbuffer(FILE *stream, char *buf, size_t size);</w:t>
            </w:r>
          </w:p>
        </w:tc>
      </w:tr>
    </w:tbl>
    <w:p w:rsidR="00997768" w:rsidRDefault="00997768" w:rsidP="00E45C1B">
      <w:pPr>
        <w:ind w:firstLine="420"/>
      </w:pPr>
    </w:p>
    <w:p w:rsidR="00997768" w:rsidRDefault="00997768" w:rsidP="00E45C1B">
      <w:pPr>
        <w:ind w:firstLine="420"/>
      </w:pPr>
      <w:r>
        <w:rPr>
          <w:rFonts w:hint="eastAsia"/>
        </w:rPr>
        <w:t>调用</w:t>
      </w:r>
      <w:r w:rsidR="001A638C" w:rsidRPr="001A638C">
        <w:t>setbuffer(fp, buf, size)</w:t>
      </w:r>
      <w:r w:rsidR="001A638C">
        <w:rPr>
          <w:rFonts w:hint="eastAsia"/>
        </w:rPr>
        <w:t>等价于下面调用：</w:t>
      </w:r>
    </w:p>
    <w:p w:rsidR="001A638C" w:rsidRDefault="001A638C" w:rsidP="001A638C">
      <w:pPr>
        <w:pStyle w:val="Code"/>
        <w:ind w:left="420" w:firstLine="420"/>
      </w:pPr>
      <w:r w:rsidRPr="001A638C">
        <w:t>setvbuf(fp, buf, (buf != NULL) ? _IOFBF : _IONBF, size);</w:t>
      </w:r>
    </w:p>
    <w:p w:rsidR="001A638C" w:rsidRDefault="001A638C" w:rsidP="001A638C">
      <w:pPr>
        <w:pStyle w:val="Code"/>
        <w:ind w:left="420" w:firstLine="420"/>
      </w:pPr>
    </w:p>
    <w:p w:rsidR="001A638C" w:rsidRDefault="004F35D4" w:rsidP="00E45C1B">
      <w:pPr>
        <w:ind w:firstLine="420"/>
      </w:pPr>
      <w:r>
        <w:rPr>
          <w:rFonts w:hint="eastAsia"/>
        </w:rPr>
        <w:t>SUSv3</w:t>
      </w:r>
      <w:r>
        <w:rPr>
          <w:rFonts w:hint="eastAsia"/>
        </w:rPr>
        <w:t>没有规定</w:t>
      </w:r>
      <w:r>
        <w:rPr>
          <w:rFonts w:hint="eastAsia"/>
        </w:rPr>
        <w:t>setbuffer()</w:t>
      </w:r>
      <w:r>
        <w:rPr>
          <w:rFonts w:hint="eastAsia"/>
        </w:rPr>
        <w:t>函数，但是在多数</w:t>
      </w:r>
      <w:r>
        <w:rPr>
          <w:rFonts w:hint="eastAsia"/>
        </w:rPr>
        <w:t>UNIX</w:t>
      </w:r>
      <w:r>
        <w:rPr>
          <w:rFonts w:hint="eastAsia"/>
        </w:rPr>
        <w:t>实现中都可用。</w:t>
      </w:r>
    </w:p>
    <w:p w:rsidR="004F35D4" w:rsidRDefault="004F35D4" w:rsidP="00E45C1B">
      <w:pPr>
        <w:ind w:firstLine="420"/>
      </w:pPr>
    </w:p>
    <w:p w:rsidR="004F35D4" w:rsidRPr="004F35D4" w:rsidRDefault="004F35D4" w:rsidP="004F35D4">
      <w:pPr>
        <w:rPr>
          <w:b/>
        </w:rPr>
      </w:pPr>
      <w:r w:rsidRPr="004F35D4">
        <w:rPr>
          <w:rFonts w:hint="eastAsia"/>
          <w:b/>
        </w:rPr>
        <w:t>冲洗（</w:t>
      </w:r>
      <w:r w:rsidRPr="004F35D4">
        <w:rPr>
          <w:rFonts w:hint="eastAsia"/>
          <w:b/>
        </w:rPr>
        <w:t>Flushing</w:t>
      </w:r>
      <w:r w:rsidRPr="004F35D4">
        <w:rPr>
          <w:rFonts w:hint="eastAsia"/>
          <w:b/>
        </w:rPr>
        <w:t>）</w:t>
      </w:r>
      <w:r w:rsidRPr="004F35D4">
        <w:rPr>
          <w:rFonts w:hint="eastAsia"/>
          <w:b/>
        </w:rPr>
        <w:t>stdio</w:t>
      </w:r>
      <w:r w:rsidRPr="004F35D4">
        <w:rPr>
          <w:rFonts w:hint="eastAsia"/>
          <w:b/>
        </w:rPr>
        <w:t>缓冲区</w:t>
      </w:r>
    </w:p>
    <w:p w:rsidR="004F35D4" w:rsidRDefault="004F35D4" w:rsidP="00E45C1B">
      <w:pPr>
        <w:ind w:firstLine="420"/>
      </w:pPr>
      <w:r>
        <w:rPr>
          <w:rFonts w:hint="eastAsia"/>
        </w:rPr>
        <w:t>无论采用哪种缓冲模式，在任何时候我们都可以使用</w:t>
      </w:r>
      <w:r>
        <w:rPr>
          <w:rFonts w:hint="eastAsia"/>
        </w:rPr>
        <w:t>fflush()</w:t>
      </w:r>
      <w:r>
        <w:rPr>
          <w:rFonts w:hint="eastAsia"/>
        </w:rPr>
        <w:t>库函数，强制冲洗</w:t>
      </w:r>
      <w:r>
        <w:rPr>
          <w:rFonts w:hint="eastAsia"/>
        </w:rPr>
        <w:t>stdio</w:t>
      </w:r>
      <w:r>
        <w:rPr>
          <w:rFonts w:hint="eastAsia"/>
        </w:rPr>
        <w:t>输出流的数据写出（通过</w:t>
      </w:r>
      <w:r>
        <w:rPr>
          <w:rFonts w:hint="eastAsia"/>
        </w:rPr>
        <w:t>write()</w:t>
      </w:r>
      <w:r>
        <w:rPr>
          <w:rFonts w:hint="eastAsia"/>
        </w:rPr>
        <w:t>冲洗到内核缓冲区）。</w:t>
      </w:r>
      <w:r>
        <w:rPr>
          <w:rFonts w:hint="eastAsia"/>
        </w:rPr>
        <w:t>fflush()</w:t>
      </w:r>
      <w:r w:rsidR="00F724CF">
        <w:rPr>
          <w:rFonts w:hint="eastAsia"/>
        </w:rPr>
        <w:t>函数冲洗</w:t>
      </w:r>
      <w:r w:rsidR="00F724CF">
        <w:rPr>
          <w:rFonts w:hint="eastAsia"/>
        </w:rPr>
        <w:t>stream</w:t>
      </w:r>
      <w:r w:rsidR="00F724CF">
        <w:rPr>
          <w:rFonts w:hint="eastAsia"/>
        </w:rPr>
        <w:t>指定流的输出缓冲区。</w:t>
      </w:r>
    </w:p>
    <w:p w:rsidR="005579AF" w:rsidRDefault="005579AF" w:rsidP="00E45C1B">
      <w:pPr>
        <w:ind w:firstLine="420"/>
      </w:pPr>
    </w:p>
    <w:tbl>
      <w:tblPr>
        <w:tblStyle w:val="aa"/>
        <w:tblW w:w="0" w:type="auto"/>
        <w:tblLook w:val="04A0" w:firstRow="1" w:lastRow="0" w:firstColumn="1" w:lastColumn="0" w:noHBand="0" w:noVBand="1"/>
      </w:tblPr>
      <w:tblGrid>
        <w:gridCol w:w="8522"/>
      </w:tblGrid>
      <w:tr w:rsidR="0064466A" w:rsidTr="0064466A">
        <w:tc>
          <w:tcPr>
            <w:tcW w:w="8522" w:type="dxa"/>
          </w:tcPr>
          <w:p w:rsidR="0064466A" w:rsidRDefault="0064466A" w:rsidP="0064466A">
            <w:pPr>
              <w:pStyle w:val="Code"/>
            </w:pPr>
            <w:r>
              <w:lastRenderedPageBreak/>
              <w:t>#include &lt;stdio.h&gt;</w:t>
            </w:r>
          </w:p>
          <w:p w:rsidR="0064466A" w:rsidRDefault="0064466A" w:rsidP="0064466A">
            <w:pPr>
              <w:pStyle w:val="Code"/>
            </w:pPr>
          </w:p>
          <w:p w:rsidR="0064466A" w:rsidRDefault="0064466A" w:rsidP="0064466A">
            <w:pPr>
              <w:pStyle w:val="Code"/>
            </w:pPr>
            <w:r>
              <w:t>int fflush(FILE *stream);</w:t>
            </w:r>
          </w:p>
          <w:p w:rsidR="005579AF" w:rsidRDefault="005579AF" w:rsidP="005579AF">
            <w:pPr>
              <w:pStyle w:val="Code"/>
              <w:jc w:val="right"/>
            </w:pPr>
            <w:r>
              <w:rPr>
                <w:rFonts w:hint="eastAsia"/>
              </w:rPr>
              <w:t>成功时返回</w:t>
            </w:r>
            <w:r>
              <w:rPr>
                <w:rFonts w:hint="eastAsia"/>
              </w:rPr>
              <w:t>0</w:t>
            </w:r>
            <w:r>
              <w:rPr>
                <w:rFonts w:hint="eastAsia"/>
              </w:rPr>
              <w:t>；出错时返回</w:t>
            </w:r>
            <w:r>
              <w:rPr>
                <w:rFonts w:hint="eastAsia"/>
              </w:rPr>
              <w:t>EOF</w:t>
            </w:r>
          </w:p>
        </w:tc>
      </w:tr>
    </w:tbl>
    <w:p w:rsidR="00F724CF" w:rsidRDefault="00F724CF" w:rsidP="00E45C1B">
      <w:pPr>
        <w:ind w:firstLine="420"/>
      </w:pPr>
    </w:p>
    <w:p w:rsidR="005579AF" w:rsidRDefault="005579AF" w:rsidP="00E45C1B">
      <w:pPr>
        <w:ind w:firstLine="420"/>
      </w:pPr>
      <w:r>
        <w:rPr>
          <w:rFonts w:hint="eastAsia"/>
        </w:rPr>
        <w:t>如果</w:t>
      </w:r>
      <w:r>
        <w:rPr>
          <w:rFonts w:hint="eastAsia"/>
        </w:rPr>
        <w:t>stream</w:t>
      </w:r>
      <w:r>
        <w:rPr>
          <w:rFonts w:hint="eastAsia"/>
        </w:rPr>
        <w:t>为</w:t>
      </w:r>
      <w:r>
        <w:rPr>
          <w:rFonts w:hint="eastAsia"/>
        </w:rPr>
        <w:t>NULL</w:t>
      </w:r>
      <w:r>
        <w:rPr>
          <w:rFonts w:hint="eastAsia"/>
        </w:rPr>
        <w:t>，</w:t>
      </w:r>
      <w:r>
        <w:rPr>
          <w:rFonts w:hint="eastAsia"/>
        </w:rPr>
        <w:t>fflush()</w:t>
      </w:r>
      <w:r>
        <w:rPr>
          <w:rFonts w:hint="eastAsia"/>
        </w:rPr>
        <w:t>冲洗所有</w:t>
      </w:r>
      <w:r>
        <w:rPr>
          <w:rFonts w:hint="eastAsia"/>
        </w:rPr>
        <w:t>stdio</w:t>
      </w:r>
      <w:r>
        <w:rPr>
          <w:rFonts w:hint="eastAsia"/>
        </w:rPr>
        <w:t>缓冲区。</w:t>
      </w:r>
    </w:p>
    <w:p w:rsidR="005579AF" w:rsidRDefault="005579AF" w:rsidP="00E45C1B">
      <w:pPr>
        <w:ind w:firstLine="420"/>
      </w:pPr>
      <w:r>
        <w:rPr>
          <w:rFonts w:hint="eastAsia"/>
        </w:rPr>
        <w:t>fflush()</w:t>
      </w:r>
      <w:r>
        <w:rPr>
          <w:rFonts w:hint="eastAsia"/>
        </w:rPr>
        <w:t>函数也可以应用于</w:t>
      </w:r>
      <w:r w:rsidR="00606936">
        <w:rPr>
          <w:rFonts w:hint="eastAsia"/>
        </w:rPr>
        <w:t>输入流，将导致任何已经缓冲的输入被丢弃（缓冲区会被程序下次从流中读取的数据重新填满）。</w:t>
      </w:r>
    </w:p>
    <w:p w:rsidR="00606936" w:rsidRDefault="00606936" w:rsidP="00E45C1B">
      <w:pPr>
        <w:ind w:firstLine="420"/>
      </w:pPr>
      <w:r>
        <w:rPr>
          <w:rFonts w:hint="eastAsia"/>
        </w:rPr>
        <w:t>stdio</w:t>
      </w:r>
      <w:r>
        <w:rPr>
          <w:rFonts w:hint="eastAsia"/>
        </w:rPr>
        <w:t>缓冲区在相应的流关闭时会被自动冲洗。</w:t>
      </w:r>
    </w:p>
    <w:p w:rsidR="00606936" w:rsidRDefault="00606936" w:rsidP="00E45C1B">
      <w:pPr>
        <w:ind w:firstLine="420"/>
      </w:pPr>
      <w:r>
        <w:rPr>
          <w:rFonts w:hint="eastAsia"/>
        </w:rPr>
        <w:t>在许多</w:t>
      </w:r>
      <w:r>
        <w:rPr>
          <w:rFonts w:hint="eastAsia"/>
        </w:rPr>
        <w:t>C</w:t>
      </w:r>
      <w:r>
        <w:rPr>
          <w:rFonts w:hint="eastAsia"/>
        </w:rPr>
        <w:t>库的实现中（包括</w:t>
      </w:r>
      <w:r>
        <w:rPr>
          <w:rFonts w:hint="eastAsia"/>
        </w:rPr>
        <w:t>glibc</w:t>
      </w:r>
      <w:r>
        <w:rPr>
          <w:rFonts w:hint="eastAsia"/>
        </w:rPr>
        <w:t>），如果</w:t>
      </w:r>
      <w:r>
        <w:rPr>
          <w:rFonts w:hint="eastAsia"/>
        </w:rPr>
        <w:t>stdin</w:t>
      </w:r>
      <w:r>
        <w:rPr>
          <w:rFonts w:hint="eastAsia"/>
        </w:rPr>
        <w:t>和</w:t>
      </w:r>
      <w:r>
        <w:rPr>
          <w:rFonts w:hint="eastAsia"/>
        </w:rPr>
        <w:t>stdout</w:t>
      </w:r>
      <w:r>
        <w:rPr>
          <w:rFonts w:hint="eastAsia"/>
        </w:rPr>
        <w:t>引用终端，则在每次从</w:t>
      </w:r>
      <w:r>
        <w:rPr>
          <w:rFonts w:hint="eastAsia"/>
        </w:rPr>
        <w:t>stdin</w:t>
      </w:r>
      <w:r>
        <w:rPr>
          <w:rFonts w:hint="eastAsia"/>
        </w:rPr>
        <w:t>中读取输入时，都会自动执行隐式的</w:t>
      </w:r>
      <w:r>
        <w:rPr>
          <w:rFonts w:hint="eastAsia"/>
        </w:rPr>
        <w:t>fflush(stdout)</w:t>
      </w:r>
      <w:r>
        <w:rPr>
          <w:rFonts w:hint="eastAsia"/>
        </w:rPr>
        <w:t>。</w:t>
      </w:r>
      <w:r w:rsidR="00E506BB">
        <w:rPr>
          <w:rFonts w:hint="eastAsia"/>
        </w:rPr>
        <w:t>作用是</w:t>
      </w:r>
      <w:r w:rsidR="005B22AE">
        <w:rPr>
          <w:rFonts w:hint="eastAsia"/>
        </w:rPr>
        <w:t>把所有已经写到</w:t>
      </w:r>
      <w:r w:rsidR="005B22AE">
        <w:rPr>
          <w:rFonts w:hint="eastAsia"/>
        </w:rPr>
        <w:t>stdout</w:t>
      </w:r>
      <w:r w:rsidR="005B22AE">
        <w:rPr>
          <w:rFonts w:hint="eastAsia"/>
        </w:rPr>
        <w:t>，但不包含终止换行字符（例如</w:t>
      </w:r>
      <w:r w:rsidR="005B22AE">
        <w:rPr>
          <w:rFonts w:hint="eastAsia"/>
        </w:rPr>
        <w:t>printf(</w:t>
      </w:r>
      <w:r w:rsidR="005B22AE" w:rsidRPr="005B22AE">
        <w:t>"</w:t>
      </w:r>
      <w:r w:rsidR="005B22AE">
        <w:rPr>
          <w:rFonts w:hint="eastAsia"/>
        </w:rPr>
        <w:t>Date:</w:t>
      </w:r>
      <w:r w:rsidR="005B22AE" w:rsidRPr="005B22AE">
        <w:t xml:space="preserve"> "</w:t>
      </w:r>
      <w:r w:rsidR="005B22AE">
        <w:rPr>
          <w:rFonts w:hint="eastAsia"/>
        </w:rPr>
        <w:t>)</w:t>
      </w:r>
      <w:r w:rsidR="005B22AE">
        <w:rPr>
          <w:rFonts w:hint="eastAsia"/>
        </w:rPr>
        <w:t>）</w:t>
      </w:r>
      <w:r w:rsidR="00173391">
        <w:rPr>
          <w:rFonts w:hint="eastAsia"/>
        </w:rPr>
        <w:t>的提示信息冲洗出去。但是</w:t>
      </w:r>
      <w:r w:rsidR="00173391">
        <w:rPr>
          <w:rFonts w:hint="eastAsia"/>
        </w:rPr>
        <w:t>SUSv3</w:t>
      </w:r>
      <w:r w:rsidR="00173391">
        <w:rPr>
          <w:rFonts w:hint="eastAsia"/>
        </w:rPr>
        <w:t>和</w:t>
      </w:r>
      <w:r w:rsidR="00173391">
        <w:rPr>
          <w:rFonts w:hint="eastAsia"/>
        </w:rPr>
        <w:t>C99</w:t>
      </w:r>
      <w:r w:rsidR="00173391">
        <w:rPr>
          <w:rFonts w:hint="eastAsia"/>
        </w:rPr>
        <w:t>并没有规定这个行为，也不是所有</w:t>
      </w:r>
      <w:r w:rsidR="00173391">
        <w:rPr>
          <w:rFonts w:hint="eastAsia"/>
        </w:rPr>
        <w:t>C</w:t>
      </w:r>
      <w:r w:rsidR="00173391">
        <w:rPr>
          <w:rFonts w:hint="eastAsia"/>
        </w:rPr>
        <w:t>库都实现了这一行为。可移植程序应该显式地调用</w:t>
      </w:r>
      <w:r w:rsidR="00173391">
        <w:rPr>
          <w:rFonts w:hint="eastAsia"/>
        </w:rPr>
        <w:t>fflush(stdout)</w:t>
      </w:r>
      <w:r w:rsidR="00173391">
        <w:rPr>
          <w:rFonts w:hint="eastAsia"/>
        </w:rPr>
        <w:t>来确保提示信息及时地显示。</w:t>
      </w:r>
    </w:p>
    <w:p w:rsidR="00173391" w:rsidRPr="00606936" w:rsidRDefault="00173391" w:rsidP="00173391">
      <w:pPr>
        <w:pStyle w:val="Note"/>
      </w:pPr>
      <w:r>
        <w:rPr>
          <w:rFonts w:hint="eastAsia"/>
        </w:rPr>
        <w:t>C99</w:t>
      </w:r>
      <w:r>
        <w:rPr>
          <w:rFonts w:hint="eastAsia"/>
        </w:rPr>
        <w:t>对同时打开为输入和输出的流提出了两个要求。首先，输出操作之后不能立即执行输入操作，必须</w:t>
      </w:r>
      <w:r w:rsidR="00410ED8">
        <w:rPr>
          <w:rFonts w:hint="eastAsia"/>
        </w:rPr>
        <w:t>先</w:t>
      </w:r>
      <w:r>
        <w:rPr>
          <w:rFonts w:hint="eastAsia"/>
        </w:rPr>
        <w:t>调用</w:t>
      </w:r>
      <w:r>
        <w:rPr>
          <w:rFonts w:hint="eastAsia"/>
        </w:rPr>
        <w:t>fflush()</w:t>
      </w:r>
      <w:r>
        <w:rPr>
          <w:rFonts w:hint="eastAsia"/>
        </w:rPr>
        <w:t>或某个文件定位函数（</w:t>
      </w:r>
      <w:r>
        <w:rPr>
          <w:rFonts w:hint="eastAsia"/>
        </w:rPr>
        <w:t xml:space="preserve">fseek(), fsetpos(), </w:t>
      </w:r>
      <w:r w:rsidR="00410ED8">
        <w:rPr>
          <w:rFonts w:hint="eastAsia"/>
        </w:rPr>
        <w:t>或</w:t>
      </w:r>
      <w:r>
        <w:rPr>
          <w:rFonts w:hint="eastAsia"/>
        </w:rPr>
        <w:t>rewind()</w:t>
      </w:r>
      <w:r w:rsidR="00410ED8">
        <w:rPr>
          <w:rFonts w:hint="eastAsia"/>
        </w:rPr>
        <w:t>）；第二，输入操作之后不能立即执行输出操作，必须先调用某个文件定位函数，除非输入操作已经遇到文件尾。</w:t>
      </w:r>
    </w:p>
    <w:p w:rsidR="002A3FEC" w:rsidRDefault="002A3FEC" w:rsidP="002A3FEC">
      <w:pPr>
        <w:pStyle w:val="2"/>
      </w:pPr>
      <w:bookmarkStart w:id="250" w:name="_13.3_控制文件I/O的内核缓冲"/>
      <w:bookmarkStart w:id="251" w:name="_Toc385434592"/>
      <w:bookmarkEnd w:id="250"/>
      <w:r>
        <w:rPr>
          <w:rFonts w:hint="eastAsia"/>
        </w:rPr>
        <w:t>13.3 控制文件I/O的内核缓冲</w:t>
      </w:r>
      <w:bookmarkEnd w:id="251"/>
    </w:p>
    <w:p w:rsidR="00410ED8" w:rsidRDefault="008119C9" w:rsidP="008119C9">
      <w:pPr>
        <w:ind w:firstLine="420"/>
      </w:pPr>
      <w:r>
        <w:rPr>
          <w:rFonts w:hint="eastAsia"/>
        </w:rPr>
        <w:t>我们可以强制冲洗输出文件的内核缓冲区。有时候某些应用（如数据库日志进程）必须确保输出确实写入到磁盘（或者至少已经到磁盘的硬件缓存中），这时候就需要控制内核缓冲。</w:t>
      </w:r>
    </w:p>
    <w:p w:rsidR="008119C9" w:rsidRDefault="008119C9" w:rsidP="008119C9">
      <w:pPr>
        <w:ind w:firstLine="420"/>
      </w:pPr>
      <w:r>
        <w:rPr>
          <w:rFonts w:hint="eastAsia"/>
        </w:rPr>
        <w:t>在我们讨论控制内核缓冲的系统调用之前，我们需要首先考虑</w:t>
      </w:r>
      <w:r>
        <w:rPr>
          <w:rFonts w:hint="eastAsia"/>
        </w:rPr>
        <w:t>SUSv3</w:t>
      </w:r>
      <w:r>
        <w:rPr>
          <w:rFonts w:hint="eastAsia"/>
        </w:rPr>
        <w:t>的几个相关定义。</w:t>
      </w:r>
    </w:p>
    <w:p w:rsidR="008119C9" w:rsidRDefault="008119C9" w:rsidP="008119C9">
      <w:pPr>
        <w:ind w:firstLine="420"/>
      </w:pPr>
    </w:p>
    <w:p w:rsidR="008119C9" w:rsidRPr="008119C9" w:rsidRDefault="008119C9" w:rsidP="008119C9">
      <w:pPr>
        <w:rPr>
          <w:b/>
        </w:rPr>
      </w:pPr>
      <w:r w:rsidRPr="008119C9">
        <w:rPr>
          <w:rFonts w:hint="eastAsia"/>
          <w:b/>
        </w:rPr>
        <w:t>同步</w:t>
      </w:r>
      <w:r w:rsidRPr="008119C9">
        <w:rPr>
          <w:rFonts w:hint="eastAsia"/>
          <w:b/>
        </w:rPr>
        <w:t>I/O</w:t>
      </w:r>
      <w:r w:rsidRPr="008119C9">
        <w:rPr>
          <w:rFonts w:hint="eastAsia"/>
          <w:b/>
        </w:rPr>
        <w:t>数据完整性和同步</w:t>
      </w:r>
      <w:r w:rsidRPr="008119C9">
        <w:rPr>
          <w:rFonts w:hint="eastAsia"/>
          <w:b/>
        </w:rPr>
        <w:t>I/O</w:t>
      </w:r>
      <w:r w:rsidRPr="008119C9">
        <w:rPr>
          <w:rFonts w:hint="eastAsia"/>
          <w:b/>
        </w:rPr>
        <w:t>文件完整性</w:t>
      </w:r>
    </w:p>
    <w:p w:rsidR="008119C9" w:rsidRDefault="00874CA5" w:rsidP="008119C9">
      <w:pPr>
        <w:ind w:firstLine="420"/>
      </w:pPr>
      <w:r>
        <w:rPr>
          <w:rFonts w:hint="eastAsia"/>
        </w:rPr>
        <w:t>SUSv3</w:t>
      </w:r>
      <w:r>
        <w:rPr>
          <w:rFonts w:hint="eastAsia"/>
        </w:rPr>
        <w:t>定义了术语“同步</w:t>
      </w:r>
      <w:r>
        <w:rPr>
          <w:rFonts w:hint="eastAsia"/>
        </w:rPr>
        <w:t>I/O</w:t>
      </w:r>
      <w:r>
        <w:rPr>
          <w:rFonts w:hint="eastAsia"/>
        </w:rPr>
        <w:t>完成”，表示“</w:t>
      </w:r>
      <w:r>
        <w:rPr>
          <w:rFonts w:hint="eastAsia"/>
        </w:rPr>
        <w:t>I/O</w:t>
      </w:r>
      <w:r>
        <w:rPr>
          <w:rFonts w:hint="eastAsia"/>
        </w:rPr>
        <w:t>操作已经成功传输（到磁盘），或者诊断为不成功”。</w:t>
      </w:r>
    </w:p>
    <w:p w:rsidR="00874CA5" w:rsidRDefault="00874CA5" w:rsidP="008119C9">
      <w:pPr>
        <w:ind w:firstLine="420"/>
      </w:pPr>
      <w:r>
        <w:rPr>
          <w:rFonts w:hint="eastAsia"/>
        </w:rPr>
        <w:t>SUSv3</w:t>
      </w:r>
      <w:r>
        <w:rPr>
          <w:rFonts w:hint="eastAsia"/>
        </w:rPr>
        <w:t>定义了</w:t>
      </w:r>
      <w:r w:rsidR="005105C7">
        <w:rPr>
          <w:rFonts w:hint="eastAsia"/>
        </w:rPr>
        <w:t>两种</w:t>
      </w:r>
      <w:r>
        <w:rPr>
          <w:rFonts w:hint="eastAsia"/>
        </w:rPr>
        <w:t>不同类型的同步</w:t>
      </w:r>
      <w:r>
        <w:rPr>
          <w:rFonts w:hint="eastAsia"/>
        </w:rPr>
        <w:t>I/O</w:t>
      </w:r>
      <w:r>
        <w:rPr>
          <w:rFonts w:hint="eastAsia"/>
        </w:rPr>
        <w:t>完成。两种类型的区别</w:t>
      </w:r>
      <w:r w:rsidR="005105C7">
        <w:rPr>
          <w:rFonts w:hint="eastAsia"/>
        </w:rPr>
        <w:t>主要</w:t>
      </w:r>
      <w:r>
        <w:rPr>
          <w:rFonts w:hint="eastAsia"/>
        </w:rPr>
        <w:t>与文件的</w:t>
      </w:r>
      <w:r>
        <w:rPr>
          <w:rFonts w:hint="eastAsia"/>
        </w:rPr>
        <w:lastRenderedPageBreak/>
        <w:t>元数据（“数据的数据”）相关，</w:t>
      </w:r>
      <w:r w:rsidR="005105C7">
        <w:rPr>
          <w:rFonts w:hint="eastAsia"/>
        </w:rPr>
        <w:t>内核存储了文件数据和文件元数据。我们</w:t>
      </w:r>
      <w:r w:rsidR="000B7FF9">
        <w:rPr>
          <w:rFonts w:hint="eastAsia"/>
        </w:rPr>
        <w:t>在</w:t>
      </w:r>
      <w:hyperlink w:anchor="_14.4_i-node" w:history="1">
        <w:r w:rsidR="000B7FF9" w:rsidRPr="00F330F8">
          <w:rPr>
            <w:rStyle w:val="a7"/>
            <w:rFonts w:hint="eastAsia"/>
          </w:rPr>
          <w:t>14.4</w:t>
        </w:r>
        <w:r w:rsidR="000B7FF9" w:rsidRPr="00F330F8">
          <w:rPr>
            <w:rStyle w:val="a7"/>
            <w:rFonts w:hint="eastAsia"/>
          </w:rPr>
          <w:t>节</w:t>
        </w:r>
      </w:hyperlink>
      <w:r w:rsidR="000B7FF9">
        <w:rPr>
          <w:rFonts w:hint="eastAsia"/>
        </w:rPr>
        <w:t>讨论文件</w:t>
      </w:r>
      <w:r w:rsidR="000B7FF9">
        <w:rPr>
          <w:rFonts w:hint="eastAsia"/>
        </w:rPr>
        <w:t>i-node</w:t>
      </w:r>
      <w:r w:rsidR="000B7FF9">
        <w:rPr>
          <w:rFonts w:hint="eastAsia"/>
        </w:rPr>
        <w:t>时详细描述文件元数据，现在我们只需要知道文件元数据包含文件的各种信息，如文件拥有者、文件</w:t>
      </w:r>
      <w:r w:rsidR="004839B1">
        <w:rPr>
          <w:rFonts w:hint="eastAsia"/>
        </w:rPr>
        <w:t>拥有者所属</w:t>
      </w:r>
      <w:r w:rsidR="000B7FF9">
        <w:rPr>
          <w:rFonts w:hint="eastAsia"/>
        </w:rPr>
        <w:t>的组、文件权限、文件大小、硬链接数量、文件最后访问时间戳、最后修改时间戳、元数据最后修改时间戳、以及文件数据块指针等。</w:t>
      </w:r>
    </w:p>
    <w:p w:rsidR="000B7FF9" w:rsidRDefault="000B7FF9" w:rsidP="008119C9">
      <w:pPr>
        <w:ind w:firstLine="420"/>
      </w:pPr>
      <w:r>
        <w:rPr>
          <w:rFonts w:hint="eastAsia"/>
        </w:rPr>
        <w:t>SUSv3</w:t>
      </w:r>
      <w:r>
        <w:rPr>
          <w:rFonts w:hint="eastAsia"/>
        </w:rPr>
        <w:t>定义的第一种同步</w:t>
      </w:r>
      <w:r>
        <w:rPr>
          <w:rFonts w:hint="eastAsia"/>
        </w:rPr>
        <w:t>I/O</w:t>
      </w:r>
      <w:r>
        <w:rPr>
          <w:rFonts w:hint="eastAsia"/>
        </w:rPr>
        <w:t>完成是“同步</w:t>
      </w:r>
      <w:r>
        <w:rPr>
          <w:rFonts w:hint="eastAsia"/>
        </w:rPr>
        <w:t>I/O</w:t>
      </w:r>
      <w:r>
        <w:rPr>
          <w:rFonts w:hint="eastAsia"/>
        </w:rPr>
        <w:t>数据完整性完成”。主要是确保文件数据更新时传输了足够的信息，稍后可以重新获取这些数据。</w:t>
      </w:r>
    </w:p>
    <w:p w:rsidR="000B7FF9" w:rsidRDefault="000B7FF9" w:rsidP="00CB5495">
      <w:pPr>
        <w:pStyle w:val="a5"/>
        <w:numPr>
          <w:ilvl w:val="0"/>
          <w:numId w:val="93"/>
        </w:numPr>
        <w:ind w:firstLineChars="0"/>
      </w:pPr>
      <w:r>
        <w:rPr>
          <w:rFonts w:hint="eastAsia"/>
        </w:rPr>
        <w:t>对于读操作，这意味着请求的文件数据已经（从磁盘）传输给进程。如果有任何影响请求数据的未决写入操作，将在读取之前首先把这些数据传输至磁盘。</w:t>
      </w:r>
    </w:p>
    <w:p w:rsidR="000B7FF9" w:rsidRDefault="000B7FF9" w:rsidP="00CB5495">
      <w:pPr>
        <w:pStyle w:val="a5"/>
        <w:numPr>
          <w:ilvl w:val="0"/>
          <w:numId w:val="93"/>
        </w:numPr>
        <w:ind w:firstLineChars="0"/>
      </w:pPr>
      <w:r>
        <w:rPr>
          <w:rFonts w:hint="eastAsia"/>
        </w:rPr>
        <w:t>对于写操作，这意味着写入操作指定的数据已经被传输至磁盘，而且重新获取这些数据所需的所有文件元数据也已经传输完毕。这里需要注意的重点是</w:t>
      </w:r>
      <w:r w:rsidR="00A2141A">
        <w:rPr>
          <w:rFonts w:hint="eastAsia"/>
        </w:rPr>
        <w:t>，要重新获取文件数据，</w:t>
      </w:r>
      <w:r>
        <w:rPr>
          <w:rFonts w:hint="eastAsia"/>
        </w:rPr>
        <w:t>并非所有</w:t>
      </w:r>
      <w:r w:rsidR="00A2141A">
        <w:rPr>
          <w:rFonts w:hint="eastAsia"/>
        </w:rPr>
        <w:t>修改的文件元数据属性都必须传输。必须传输的文件元数据的典型例子是文件大小（如果写入操作扩展了文件）。反过来，在接下来重新获取文件数据时，文件修改时间戳就不一定</w:t>
      </w:r>
      <w:r w:rsidR="00D956F9">
        <w:rPr>
          <w:rFonts w:hint="eastAsia"/>
        </w:rPr>
        <w:t>非得</w:t>
      </w:r>
      <w:r w:rsidR="00A2141A">
        <w:rPr>
          <w:rFonts w:hint="eastAsia"/>
        </w:rPr>
        <w:t>传输至磁盘。</w:t>
      </w:r>
    </w:p>
    <w:p w:rsidR="000B7FF9" w:rsidRDefault="000B7FF9" w:rsidP="008119C9">
      <w:pPr>
        <w:ind w:firstLine="420"/>
      </w:pPr>
    </w:p>
    <w:p w:rsidR="00E278CC" w:rsidRDefault="00E278CC" w:rsidP="008119C9">
      <w:pPr>
        <w:ind w:firstLine="420"/>
      </w:pPr>
      <w:r>
        <w:rPr>
          <w:rFonts w:hint="eastAsia"/>
        </w:rPr>
        <w:t>SUSv3</w:t>
      </w:r>
      <w:r>
        <w:rPr>
          <w:rFonts w:hint="eastAsia"/>
        </w:rPr>
        <w:t>定义的另一种同步</w:t>
      </w:r>
      <w:r>
        <w:rPr>
          <w:rFonts w:hint="eastAsia"/>
        </w:rPr>
        <w:t>I/O</w:t>
      </w:r>
      <w:r>
        <w:rPr>
          <w:rFonts w:hint="eastAsia"/>
        </w:rPr>
        <w:t>完成是“同步</w:t>
      </w:r>
      <w:r>
        <w:rPr>
          <w:rFonts w:hint="eastAsia"/>
        </w:rPr>
        <w:t>I/O</w:t>
      </w:r>
      <w:r>
        <w:rPr>
          <w:rFonts w:hint="eastAsia"/>
        </w:rPr>
        <w:t>文件完整性完成”，</w:t>
      </w:r>
      <w:r w:rsidR="00661DBA">
        <w:rPr>
          <w:rFonts w:hint="eastAsia"/>
        </w:rPr>
        <w:t>这是同步</w:t>
      </w:r>
      <w:r w:rsidR="00661DBA">
        <w:rPr>
          <w:rFonts w:hint="eastAsia"/>
        </w:rPr>
        <w:t>I/O</w:t>
      </w:r>
      <w:r w:rsidR="00661DBA">
        <w:rPr>
          <w:rFonts w:hint="eastAsia"/>
        </w:rPr>
        <w:t>数据完整性完成的超集。区别在于这种类型的</w:t>
      </w:r>
      <w:r w:rsidR="00661DBA">
        <w:rPr>
          <w:rFonts w:hint="eastAsia"/>
        </w:rPr>
        <w:t>I/O</w:t>
      </w:r>
      <w:r w:rsidR="00661DBA">
        <w:rPr>
          <w:rFonts w:hint="eastAsia"/>
        </w:rPr>
        <w:t>完成在更新文件时，要求所有已更新的文件元数据被传输至磁盘，即使这些元数据对于随后重新读取文件数据无关紧要。</w:t>
      </w:r>
    </w:p>
    <w:p w:rsidR="00661DBA" w:rsidRDefault="00661DBA" w:rsidP="008119C9">
      <w:pPr>
        <w:ind w:firstLine="420"/>
      </w:pPr>
    </w:p>
    <w:p w:rsidR="00661DBA" w:rsidRPr="00661DBA" w:rsidRDefault="00661DBA" w:rsidP="00661DBA">
      <w:pPr>
        <w:rPr>
          <w:b/>
        </w:rPr>
      </w:pPr>
      <w:r w:rsidRPr="00661DBA">
        <w:rPr>
          <w:rFonts w:hint="eastAsia"/>
          <w:b/>
        </w:rPr>
        <w:t>控制文件</w:t>
      </w:r>
      <w:r w:rsidRPr="00661DBA">
        <w:rPr>
          <w:rFonts w:hint="eastAsia"/>
          <w:b/>
        </w:rPr>
        <w:t>I/O</w:t>
      </w:r>
      <w:r w:rsidRPr="00661DBA">
        <w:rPr>
          <w:rFonts w:hint="eastAsia"/>
          <w:b/>
        </w:rPr>
        <w:t>内核缓冲的系统调用</w:t>
      </w:r>
    </w:p>
    <w:p w:rsidR="00661DBA" w:rsidRDefault="00062DC2" w:rsidP="008119C9">
      <w:pPr>
        <w:ind w:firstLine="420"/>
      </w:pPr>
      <w:r>
        <w:rPr>
          <w:rFonts w:hint="eastAsia"/>
        </w:rPr>
        <w:t>fsync()</w:t>
      </w:r>
      <w:r>
        <w:rPr>
          <w:rFonts w:hint="eastAsia"/>
        </w:rPr>
        <w:t>系统调用把文件描述符</w:t>
      </w:r>
      <w:r>
        <w:rPr>
          <w:rFonts w:hint="eastAsia"/>
        </w:rPr>
        <w:t>fd</w:t>
      </w:r>
      <w:r>
        <w:rPr>
          <w:rFonts w:hint="eastAsia"/>
        </w:rPr>
        <w:t>相关的所有缓冲数据和元数据冲洗到磁盘。调用</w:t>
      </w:r>
      <w:r>
        <w:rPr>
          <w:rFonts w:hint="eastAsia"/>
        </w:rPr>
        <w:t>fsync()</w:t>
      </w:r>
      <w:r>
        <w:rPr>
          <w:rFonts w:hint="eastAsia"/>
        </w:rPr>
        <w:t>强制文件达到同步</w:t>
      </w:r>
      <w:r>
        <w:rPr>
          <w:rFonts w:hint="eastAsia"/>
        </w:rPr>
        <w:t>I/O</w:t>
      </w:r>
      <w:r>
        <w:rPr>
          <w:rFonts w:hint="eastAsia"/>
        </w:rPr>
        <w:t>文件完整性完成状态。</w:t>
      </w:r>
    </w:p>
    <w:tbl>
      <w:tblPr>
        <w:tblStyle w:val="aa"/>
        <w:tblW w:w="0" w:type="auto"/>
        <w:tblLook w:val="04A0" w:firstRow="1" w:lastRow="0" w:firstColumn="1" w:lastColumn="0" w:noHBand="0" w:noVBand="1"/>
      </w:tblPr>
      <w:tblGrid>
        <w:gridCol w:w="8522"/>
      </w:tblGrid>
      <w:tr w:rsidR="00062DC2" w:rsidTr="00062DC2">
        <w:tc>
          <w:tcPr>
            <w:tcW w:w="8522" w:type="dxa"/>
          </w:tcPr>
          <w:p w:rsidR="00062DC2" w:rsidRDefault="00062DC2" w:rsidP="00062DC2">
            <w:pPr>
              <w:pStyle w:val="Code"/>
            </w:pPr>
            <w:r>
              <w:t>#include &lt;unistd.h&gt;</w:t>
            </w:r>
          </w:p>
          <w:p w:rsidR="00062DC2" w:rsidRDefault="00062DC2" w:rsidP="00062DC2">
            <w:pPr>
              <w:pStyle w:val="Code"/>
            </w:pPr>
          </w:p>
          <w:p w:rsidR="00062DC2" w:rsidRDefault="00062DC2" w:rsidP="00062DC2">
            <w:pPr>
              <w:pStyle w:val="Code"/>
            </w:pPr>
            <w:r>
              <w:t>int fsync(int fd);</w:t>
            </w:r>
          </w:p>
          <w:p w:rsidR="00062DC2" w:rsidRDefault="00062DC2" w:rsidP="00062DC2">
            <w:pPr>
              <w:pStyle w:val="Code"/>
              <w:jc w:val="right"/>
            </w:pPr>
            <w:r>
              <w:rPr>
                <w:rFonts w:hint="eastAsia"/>
              </w:rPr>
              <w:t>成功时返回</w:t>
            </w:r>
            <w:r>
              <w:rPr>
                <w:rFonts w:hint="eastAsia"/>
              </w:rPr>
              <w:t>0</w:t>
            </w:r>
            <w:r>
              <w:rPr>
                <w:rFonts w:hint="eastAsia"/>
              </w:rPr>
              <w:t>；出错时返回</w:t>
            </w:r>
            <w:r>
              <w:rPr>
                <w:rFonts w:hint="eastAsia"/>
              </w:rPr>
              <w:t>-1</w:t>
            </w:r>
          </w:p>
        </w:tc>
      </w:tr>
    </w:tbl>
    <w:p w:rsidR="00062DC2" w:rsidRDefault="00062DC2" w:rsidP="008119C9">
      <w:pPr>
        <w:ind w:firstLine="420"/>
      </w:pPr>
      <w:r>
        <w:rPr>
          <w:rFonts w:hint="eastAsia"/>
        </w:rPr>
        <w:lastRenderedPageBreak/>
        <w:t>fsync()</w:t>
      </w:r>
      <w:r>
        <w:rPr>
          <w:rFonts w:hint="eastAsia"/>
        </w:rPr>
        <w:t>调用在所有数据传输到磁盘设备（至少设备缓存）之后，才会返回。</w:t>
      </w:r>
    </w:p>
    <w:p w:rsidR="00062DC2" w:rsidRDefault="00062DC2" w:rsidP="008119C9">
      <w:pPr>
        <w:ind w:firstLine="420"/>
      </w:pPr>
    </w:p>
    <w:p w:rsidR="00062DC2" w:rsidRDefault="00062DC2" w:rsidP="008119C9">
      <w:pPr>
        <w:ind w:firstLine="420"/>
      </w:pPr>
      <w:r>
        <w:rPr>
          <w:rFonts w:hint="eastAsia"/>
        </w:rPr>
        <w:t>fdatasync()</w:t>
      </w:r>
      <w:r>
        <w:rPr>
          <w:rFonts w:hint="eastAsia"/>
        </w:rPr>
        <w:t>系统调用类似于</w:t>
      </w:r>
      <w:r>
        <w:rPr>
          <w:rFonts w:hint="eastAsia"/>
        </w:rPr>
        <w:t>fsync()</w:t>
      </w:r>
      <w:r>
        <w:rPr>
          <w:rFonts w:hint="eastAsia"/>
        </w:rPr>
        <w:t>，但是只强制文件达到同步</w:t>
      </w:r>
      <w:r>
        <w:rPr>
          <w:rFonts w:hint="eastAsia"/>
        </w:rPr>
        <w:t>I/O</w:t>
      </w:r>
      <w:r>
        <w:rPr>
          <w:rFonts w:hint="eastAsia"/>
        </w:rPr>
        <w:t>数据完整性完成状态。</w:t>
      </w:r>
    </w:p>
    <w:tbl>
      <w:tblPr>
        <w:tblStyle w:val="aa"/>
        <w:tblW w:w="0" w:type="auto"/>
        <w:tblLook w:val="04A0" w:firstRow="1" w:lastRow="0" w:firstColumn="1" w:lastColumn="0" w:noHBand="0" w:noVBand="1"/>
      </w:tblPr>
      <w:tblGrid>
        <w:gridCol w:w="8522"/>
      </w:tblGrid>
      <w:tr w:rsidR="00062DC2" w:rsidTr="00062DC2">
        <w:tc>
          <w:tcPr>
            <w:tcW w:w="8522" w:type="dxa"/>
          </w:tcPr>
          <w:p w:rsidR="00062DC2" w:rsidRDefault="00062DC2" w:rsidP="00062DC2">
            <w:pPr>
              <w:pStyle w:val="Code"/>
            </w:pPr>
            <w:r>
              <w:t>#include &lt;unistd.h&gt;</w:t>
            </w:r>
          </w:p>
          <w:p w:rsidR="00062DC2" w:rsidRDefault="00062DC2" w:rsidP="00062DC2">
            <w:pPr>
              <w:pStyle w:val="Code"/>
            </w:pPr>
          </w:p>
          <w:p w:rsidR="00062DC2" w:rsidRDefault="00062DC2" w:rsidP="00062DC2">
            <w:pPr>
              <w:pStyle w:val="Code"/>
            </w:pPr>
            <w:r>
              <w:t>int fdatasync(int fd);</w:t>
            </w:r>
          </w:p>
          <w:p w:rsidR="00062DC2" w:rsidRDefault="00062DC2" w:rsidP="00062DC2">
            <w:pPr>
              <w:pStyle w:val="Code"/>
              <w:jc w:val="right"/>
            </w:pPr>
            <w:r>
              <w:rPr>
                <w:rFonts w:hint="eastAsia"/>
              </w:rPr>
              <w:t>成功时返回</w:t>
            </w:r>
            <w:r>
              <w:rPr>
                <w:rFonts w:hint="eastAsia"/>
              </w:rPr>
              <w:t>0</w:t>
            </w:r>
            <w:r>
              <w:rPr>
                <w:rFonts w:hint="eastAsia"/>
              </w:rPr>
              <w:t>；出错时返回</w:t>
            </w:r>
            <w:r>
              <w:rPr>
                <w:rFonts w:hint="eastAsia"/>
              </w:rPr>
              <w:t>-1</w:t>
            </w:r>
          </w:p>
        </w:tc>
      </w:tr>
    </w:tbl>
    <w:p w:rsidR="00062DC2" w:rsidRDefault="00062DC2" w:rsidP="008119C9">
      <w:pPr>
        <w:ind w:firstLine="420"/>
      </w:pPr>
    </w:p>
    <w:p w:rsidR="00DD62C4" w:rsidRDefault="005D4CAA" w:rsidP="008119C9">
      <w:pPr>
        <w:ind w:firstLine="420"/>
      </w:pPr>
      <w:r>
        <w:rPr>
          <w:rFonts w:hint="eastAsia"/>
        </w:rPr>
        <w:t>fsync()</w:t>
      </w:r>
      <w:r>
        <w:rPr>
          <w:rFonts w:hint="eastAsia"/>
        </w:rPr>
        <w:t>需要两次磁盘操作</w:t>
      </w:r>
      <w:r w:rsidR="00F001F7">
        <w:rPr>
          <w:rFonts w:hint="eastAsia"/>
        </w:rPr>
        <w:t>，使用</w:t>
      </w:r>
      <w:r w:rsidR="00F001F7">
        <w:rPr>
          <w:rFonts w:hint="eastAsia"/>
        </w:rPr>
        <w:t>fdatasync()</w:t>
      </w:r>
      <w:r w:rsidR="00F001F7">
        <w:rPr>
          <w:rFonts w:hint="eastAsia"/>
        </w:rPr>
        <w:t>可能减少一次磁盘操作。例如文件数据已经修改，但是文件大小没有变化，则调用</w:t>
      </w:r>
      <w:r w:rsidR="00F001F7">
        <w:rPr>
          <w:rFonts w:hint="eastAsia"/>
        </w:rPr>
        <w:t>fdatasync()</w:t>
      </w:r>
      <w:r w:rsidR="00F001F7">
        <w:rPr>
          <w:rFonts w:hint="eastAsia"/>
        </w:rPr>
        <w:t>只要求更新文件数据。（我们在上面说过，同步</w:t>
      </w:r>
      <w:r w:rsidR="00F001F7">
        <w:rPr>
          <w:rFonts w:hint="eastAsia"/>
        </w:rPr>
        <w:t>I/O</w:t>
      </w:r>
      <w:r w:rsidR="00F001F7">
        <w:rPr>
          <w:rFonts w:hint="eastAsia"/>
        </w:rPr>
        <w:t>数据完成不要求文件修改时间戳等元数据传输至磁盘）。相反，调用</w:t>
      </w:r>
      <w:r w:rsidR="00F001F7">
        <w:rPr>
          <w:rFonts w:hint="eastAsia"/>
        </w:rPr>
        <w:t>fsync()</w:t>
      </w:r>
      <w:r w:rsidR="00F001F7">
        <w:rPr>
          <w:rFonts w:hint="eastAsia"/>
        </w:rPr>
        <w:t>则要求元数据也被传输至磁盘。</w:t>
      </w:r>
    </w:p>
    <w:p w:rsidR="00F001F7" w:rsidRDefault="00F001F7" w:rsidP="008119C9">
      <w:pPr>
        <w:ind w:firstLine="420"/>
      </w:pPr>
      <w:r>
        <w:rPr>
          <w:rFonts w:hint="eastAsia"/>
        </w:rPr>
        <w:t>对于性能至上，或者不需要精确维护某些元数据（如时间戳）的应用来说，按上面的方式减少磁盘</w:t>
      </w:r>
      <w:r>
        <w:rPr>
          <w:rFonts w:hint="eastAsia"/>
        </w:rPr>
        <w:t>I/O</w:t>
      </w:r>
      <w:r>
        <w:rPr>
          <w:rFonts w:hint="eastAsia"/>
        </w:rPr>
        <w:t>操作的数量是很有用的。</w:t>
      </w:r>
      <w:r w:rsidR="00D21761">
        <w:rPr>
          <w:rFonts w:hint="eastAsia"/>
        </w:rPr>
        <w:t>对于更新许多文件的应用来说，这样做可以获得很大的性能提升，因为文件数据和元数据通常存储在磁盘的不同区域，同时更新二者要求执行向前或向后的磁盘定位操作。</w:t>
      </w:r>
    </w:p>
    <w:p w:rsidR="00D21761" w:rsidRDefault="00D21761" w:rsidP="008119C9">
      <w:pPr>
        <w:ind w:firstLine="420"/>
      </w:pPr>
      <w:r>
        <w:rPr>
          <w:rFonts w:hint="eastAsia"/>
        </w:rPr>
        <w:t>在</w:t>
      </w:r>
      <w:r>
        <w:rPr>
          <w:rFonts w:hint="eastAsia"/>
        </w:rPr>
        <w:t>Linux 2.2</w:t>
      </w:r>
      <w:r>
        <w:rPr>
          <w:rFonts w:hint="eastAsia"/>
        </w:rPr>
        <w:t>和更早版本，</w:t>
      </w:r>
      <w:r>
        <w:rPr>
          <w:rFonts w:hint="eastAsia"/>
        </w:rPr>
        <w:t>fdatasync()</w:t>
      </w:r>
      <w:r>
        <w:rPr>
          <w:rFonts w:hint="eastAsia"/>
        </w:rPr>
        <w:t>调用</w:t>
      </w:r>
      <w:r>
        <w:rPr>
          <w:rFonts w:hint="eastAsia"/>
        </w:rPr>
        <w:t>fsync()</w:t>
      </w:r>
      <w:r>
        <w:rPr>
          <w:rFonts w:hint="eastAsia"/>
        </w:rPr>
        <w:t>来实现，因此没有带来任何性能收获。</w:t>
      </w:r>
    </w:p>
    <w:p w:rsidR="00D21761" w:rsidRDefault="00FA3854" w:rsidP="00FA3854">
      <w:pPr>
        <w:pStyle w:val="Note"/>
      </w:pPr>
      <w:r>
        <w:rPr>
          <w:rFonts w:hint="eastAsia"/>
        </w:rPr>
        <w:t>从内核</w:t>
      </w:r>
      <w:r>
        <w:rPr>
          <w:rFonts w:hint="eastAsia"/>
        </w:rPr>
        <w:t>2.6.17</w:t>
      </w:r>
      <w:r>
        <w:rPr>
          <w:rFonts w:hint="eastAsia"/>
        </w:rPr>
        <w:t>开始，</w:t>
      </w:r>
      <w:r>
        <w:rPr>
          <w:rFonts w:hint="eastAsia"/>
        </w:rPr>
        <w:t>Linux</w:t>
      </w:r>
      <w:r>
        <w:rPr>
          <w:rFonts w:hint="eastAsia"/>
        </w:rPr>
        <w:t>提供非标准的</w:t>
      </w:r>
      <w:r>
        <w:rPr>
          <w:rFonts w:hint="eastAsia"/>
        </w:rPr>
        <w:t>sync_file_range()</w:t>
      </w:r>
      <w:r>
        <w:rPr>
          <w:rFonts w:hint="eastAsia"/>
        </w:rPr>
        <w:t>系统调用，在冲洗文件数据时，能够比</w:t>
      </w:r>
      <w:r>
        <w:rPr>
          <w:rFonts w:hint="eastAsia"/>
        </w:rPr>
        <w:t>fdatasync()</w:t>
      </w:r>
      <w:r>
        <w:rPr>
          <w:rFonts w:hint="eastAsia"/>
        </w:rPr>
        <w:t>更精确地控制。调用方可以指定冲洗的文件范围，并指定标志，控制系统调用是否阻塞在磁盘写入上。更多细节请参考</w:t>
      </w:r>
      <w:r>
        <w:rPr>
          <w:rFonts w:hint="eastAsia"/>
        </w:rPr>
        <w:t>sync_file_range</w:t>
      </w:r>
      <w:r>
        <w:rPr>
          <w:rFonts w:hint="eastAsia"/>
        </w:rPr>
        <w:t>手册页。</w:t>
      </w:r>
    </w:p>
    <w:p w:rsidR="00FA3854" w:rsidRDefault="00FA3854" w:rsidP="00FA3854">
      <w:pPr>
        <w:pStyle w:val="Note"/>
      </w:pPr>
    </w:p>
    <w:p w:rsidR="00FA3854" w:rsidRDefault="00FA3854" w:rsidP="008119C9">
      <w:pPr>
        <w:ind w:firstLine="420"/>
      </w:pPr>
      <w:r>
        <w:rPr>
          <w:rFonts w:hint="eastAsia"/>
        </w:rPr>
        <w:t>sync()</w:t>
      </w:r>
      <w:r>
        <w:rPr>
          <w:rFonts w:hint="eastAsia"/>
        </w:rPr>
        <w:t>系统调用冲洗所有包含更新文件信息（数据块、指针块、元数据等等）的缓冲区到磁盘中。</w:t>
      </w:r>
    </w:p>
    <w:tbl>
      <w:tblPr>
        <w:tblStyle w:val="aa"/>
        <w:tblW w:w="0" w:type="auto"/>
        <w:tblLook w:val="04A0" w:firstRow="1" w:lastRow="0" w:firstColumn="1" w:lastColumn="0" w:noHBand="0" w:noVBand="1"/>
      </w:tblPr>
      <w:tblGrid>
        <w:gridCol w:w="8522"/>
      </w:tblGrid>
      <w:tr w:rsidR="00FA3854" w:rsidTr="00FA3854">
        <w:tc>
          <w:tcPr>
            <w:tcW w:w="8522" w:type="dxa"/>
          </w:tcPr>
          <w:p w:rsidR="00FA3854" w:rsidRDefault="00FA3854" w:rsidP="00FA3854">
            <w:pPr>
              <w:pStyle w:val="Code"/>
            </w:pPr>
            <w:r>
              <w:t>#include &lt;unistd.h&gt;</w:t>
            </w:r>
          </w:p>
          <w:p w:rsidR="00FA3854" w:rsidRDefault="00FA3854" w:rsidP="00FA3854">
            <w:pPr>
              <w:pStyle w:val="Code"/>
            </w:pPr>
          </w:p>
          <w:p w:rsidR="00FA3854" w:rsidRDefault="00FA3854" w:rsidP="00FA3854">
            <w:pPr>
              <w:pStyle w:val="Code"/>
            </w:pPr>
            <w:r>
              <w:t>void sync(void);</w:t>
            </w:r>
          </w:p>
        </w:tc>
      </w:tr>
    </w:tbl>
    <w:p w:rsidR="00FA3854" w:rsidRDefault="00FA3854" w:rsidP="008119C9">
      <w:pPr>
        <w:ind w:firstLine="420"/>
      </w:pPr>
      <w:r>
        <w:rPr>
          <w:rFonts w:hint="eastAsia"/>
        </w:rPr>
        <w:t>在</w:t>
      </w:r>
      <w:r>
        <w:rPr>
          <w:rFonts w:hint="eastAsia"/>
        </w:rPr>
        <w:t>Linux</w:t>
      </w:r>
      <w:r>
        <w:rPr>
          <w:rFonts w:hint="eastAsia"/>
        </w:rPr>
        <w:t>实现中，</w:t>
      </w:r>
      <w:r>
        <w:rPr>
          <w:rFonts w:hint="eastAsia"/>
        </w:rPr>
        <w:t>sync()</w:t>
      </w:r>
      <w:r>
        <w:rPr>
          <w:rFonts w:hint="eastAsia"/>
        </w:rPr>
        <w:t>在所有数据传输到磁盘设备（或者至少设备缓存）之后，才会返回。但是</w:t>
      </w:r>
      <w:r>
        <w:rPr>
          <w:rFonts w:hint="eastAsia"/>
        </w:rPr>
        <w:t>SUSv3</w:t>
      </w:r>
      <w:r>
        <w:rPr>
          <w:rFonts w:hint="eastAsia"/>
        </w:rPr>
        <w:t>允许</w:t>
      </w:r>
      <w:r>
        <w:rPr>
          <w:rFonts w:hint="eastAsia"/>
        </w:rPr>
        <w:t>sync()</w:t>
      </w:r>
      <w:r>
        <w:rPr>
          <w:rFonts w:hint="eastAsia"/>
        </w:rPr>
        <w:t>简单地调度</w:t>
      </w:r>
      <w:r>
        <w:rPr>
          <w:rFonts w:hint="eastAsia"/>
        </w:rPr>
        <w:t>I/O</w:t>
      </w:r>
      <w:r>
        <w:rPr>
          <w:rFonts w:hint="eastAsia"/>
        </w:rPr>
        <w:t>传输，并在</w:t>
      </w:r>
      <w:r>
        <w:rPr>
          <w:rFonts w:hint="eastAsia"/>
        </w:rPr>
        <w:t>I/O</w:t>
      </w:r>
      <w:r>
        <w:rPr>
          <w:rFonts w:hint="eastAsia"/>
        </w:rPr>
        <w:t>操作完成之前返回。</w:t>
      </w:r>
    </w:p>
    <w:p w:rsidR="006C629B" w:rsidRDefault="006C629B" w:rsidP="006C629B">
      <w:pPr>
        <w:pStyle w:val="Note"/>
      </w:pPr>
      <w:r>
        <w:rPr>
          <w:rFonts w:hint="eastAsia"/>
        </w:rPr>
        <w:lastRenderedPageBreak/>
        <w:t>Linux</w:t>
      </w:r>
      <w:r>
        <w:rPr>
          <w:rFonts w:hint="eastAsia"/>
        </w:rPr>
        <w:t>有一个持续运行的内核线程，如果修改过的内核缓冲区在</w:t>
      </w:r>
      <w:r>
        <w:rPr>
          <w:rFonts w:hint="eastAsia"/>
        </w:rPr>
        <w:t>30</w:t>
      </w:r>
      <w:r>
        <w:rPr>
          <w:rFonts w:hint="eastAsia"/>
        </w:rPr>
        <w:t>秒内没有显式同步，内核线程就会冲洗这些缓冲区到磁盘中。这样做是为了确保缓冲区与相应的磁盘文件不会长时间不同步（否则系统崩溃等情况发生时将容易丢失数据）。在</w:t>
      </w:r>
      <w:r>
        <w:rPr>
          <w:rFonts w:hint="eastAsia"/>
        </w:rPr>
        <w:t>Linux 2.6</w:t>
      </w:r>
      <w:r>
        <w:rPr>
          <w:rFonts w:hint="eastAsia"/>
        </w:rPr>
        <w:t>中这个任务由</w:t>
      </w:r>
      <w:r>
        <w:rPr>
          <w:rFonts w:hint="eastAsia"/>
        </w:rPr>
        <w:t>pdflush</w:t>
      </w:r>
      <w:r>
        <w:rPr>
          <w:rFonts w:hint="eastAsia"/>
        </w:rPr>
        <w:t>内核线程执行。（在</w:t>
      </w:r>
      <w:r>
        <w:rPr>
          <w:rFonts w:hint="eastAsia"/>
        </w:rPr>
        <w:t>Linux 2.4</w:t>
      </w:r>
      <w:r>
        <w:rPr>
          <w:rFonts w:hint="eastAsia"/>
        </w:rPr>
        <w:t>中由</w:t>
      </w:r>
      <w:r>
        <w:rPr>
          <w:rFonts w:hint="eastAsia"/>
        </w:rPr>
        <w:t>kupdated</w:t>
      </w:r>
      <w:r>
        <w:rPr>
          <w:rFonts w:hint="eastAsia"/>
        </w:rPr>
        <w:t>内核线程执行）。</w:t>
      </w:r>
    </w:p>
    <w:p w:rsidR="006C629B" w:rsidRDefault="006C629B" w:rsidP="006C629B">
      <w:pPr>
        <w:pStyle w:val="Note"/>
      </w:pPr>
      <w:r>
        <w:rPr>
          <w:rFonts w:hint="eastAsia"/>
        </w:rPr>
        <w:t>/proc/sys/vm/dirty_expire_centisecs</w:t>
      </w:r>
      <w:r>
        <w:rPr>
          <w:rFonts w:hint="eastAsia"/>
        </w:rPr>
        <w:t>文件指定了脏（</w:t>
      </w:r>
      <w:r>
        <w:rPr>
          <w:rFonts w:hint="eastAsia"/>
        </w:rPr>
        <w:t>dirty</w:t>
      </w:r>
      <w:r>
        <w:rPr>
          <w:rFonts w:hint="eastAsia"/>
        </w:rPr>
        <w:t>）缓冲区在被</w:t>
      </w:r>
      <w:r>
        <w:rPr>
          <w:rFonts w:hint="eastAsia"/>
        </w:rPr>
        <w:t>pdflush</w:t>
      </w:r>
      <w:r>
        <w:rPr>
          <w:rFonts w:hint="eastAsia"/>
        </w:rPr>
        <w:t>冲洗之前必须达到的时间（百分之一秒计量）。相同目录下的其它文件则控制</w:t>
      </w:r>
      <w:r>
        <w:rPr>
          <w:rFonts w:hint="eastAsia"/>
        </w:rPr>
        <w:t>pdflush</w:t>
      </w:r>
      <w:r>
        <w:rPr>
          <w:rFonts w:hint="eastAsia"/>
        </w:rPr>
        <w:t>操作的其它属性。</w:t>
      </w:r>
    </w:p>
    <w:p w:rsidR="006C629B" w:rsidRDefault="006C629B" w:rsidP="006C629B"/>
    <w:p w:rsidR="006C629B" w:rsidRPr="006C629B" w:rsidRDefault="006C629B" w:rsidP="006C629B">
      <w:pPr>
        <w:rPr>
          <w:b/>
        </w:rPr>
      </w:pPr>
      <w:r w:rsidRPr="006C629B">
        <w:rPr>
          <w:rFonts w:hint="eastAsia"/>
          <w:b/>
        </w:rPr>
        <w:t>使所有写入同步：</w:t>
      </w:r>
      <w:r w:rsidRPr="006C629B">
        <w:rPr>
          <w:rFonts w:hint="eastAsia"/>
          <w:b/>
        </w:rPr>
        <w:t>O_SYNC</w:t>
      </w:r>
    </w:p>
    <w:p w:rsidR="006C629B" w:rsidRDefault="006C629B" w:rsidP="006C629B">
      <w:pPr>
        <w:ind w:firstLine="420"/>
      </w:pPr>
      <w:r>
        <w:rPr>
          <w:rFonts w:hint="eastAsia"/>
        </w:rPr>
        <w:t>调用</w:t>
      </w:r>
      <w:r>
        <w:rPr>
          <w:rFonts w:hint="eastAsia"/>
        </w:rPr>
        <w:t>open()</w:t>
      </w:r>
      <w:r>
        <w:rPr>
          <w:rFonts w:hint="eastAsia"/>
        </w:rPr>
        <w:t>时指定</w:t>
      </w:r>
      <w:r>
        <w:rPr>
          <w:rFonts w:hint="eastAsia"/>
        </w:rPr>
        <w:t>O_SYNC</w:t>
      </w:r>
      <w:r>
        <w:rPr>
          <w:rFonts w:hint="eastAsia"/>
        </w:rPr>
        <w:t>标志，将使随后的所有输出同步：</w:t>
      </w:r>
    </w:p>
    <w:p w:rsidR="00581BAF" w:rsidRDefault="00581BAF" w:rsidP="00AC15ED">
      <w:pPr>
        <w:pStyle w:val="Code"/>
        <w:ind w:left="420" w:firstLine="420"/>
      </w:pPr>
      <w:r w:rsidRPr="00581BAF">
        <w:t>fd = open(pathname, O_WRONLY | O_SYNC);</w:t>
      </w:r>
    </w:p>
    <w:p w:rsidR="00581BAF" w:rsidRDefault="00581BAF" w:rsidP="006C629B">
      <w:pPr>
        <w:ind w:firstLine="420"/>
      </w:pPr>
      <w:r>
        <w:rPr>
          <w:rFonts w:hint="eastAsia"/>
        </w:rPr>
        <w:t>在这个</w:t>
      </w:r>
      <w:r>
        <w:rPr>
          <w:rFonts w:hint="eastAsia"/>
        </w:rPr>
        <w:t>open()</w:t>
      </w:r>
      <w:r>
        <w:rPr>
          <w:rFonts w:hint="eastAsia"/>
        </w:rPr>
        <w:t>调用之后，向文件的每个</w:t>
      </w:r>
      <w:r>
        <w:rPr>
          <w:rFonts w:hint="eastAsia"/>
        </w:rPr>
        <w:t>write()</w:t>
      </w:r>
      <w:r>
        <w:rPr>
          <w:rFonts w:hint="eastAsia"/>
        </w:rPr>
        <w:t>都会自动冲洗文件数据和元数据到磁盘（也就是写入操作执行同步</w:t>
      </w:r>
      <w:r>
        <w:rPr>
          <w:rFonts w:hint="eastAsia"/>
        </w:rPr>
        <w:t>I/O</w:t>
      </w:r>
      <w:r>
        <w:rPr>
          <w:rFonts w:hint="eastAsia"/>
        </w:rPr>
        <w:t>文件完整性完成）。</w:t>
      </w:r>
    </w:p>
    <w:p w:rsidR="00581BAF" w:rsidRDefault="00581BAF" w:rsidP="00581BAF">
      <w:pPr>
        <w:pStyle w:val="Note"/>
      </w:pPr>
      <w:r>
        <w:rPr>
          <w:rFonts w:hint="eastAsia"/>
        </w:rPr>
        <w:t>老的</w:t>
      </w:r>
      <w:r>
        <w:rPr>
          <w:rFonts w:hint="eastAsia"/>
        </w:rPr>
        <w:t>BSD</w:t>
      </w:r>
      <w:r>
        <w:rPr>
          <w:rFonts w:hint="eastAsia"/>
        </w:rPr>
        <w:t>系统使用</w:t>
      </w:r>
      <w:r>
        <w:rPr>
          <w:rFonts w:hint="eastAsia"/>
        </w:rPr>
        <w:t>O_FSYNC</w:t>
      </w:r>
      <w:r>
        <w:rPr>
          <w:rFonts w:hint="eastAsia"/>
        </w:rPr>
        <w:t>标志来提供</w:t>
      </w:r>
      <w:r>
        <w:rPr>
          <w:rFonts w:hint="eastAsia"/>
        </w:rPr>
        <w:t>O_SYNC</w:t>
      </w:r>
      <w:r>
        <w:rPr>
          <w:rFonts w:hint="eastAsia"/>
        </w:rPr>
        <w:t>的功能。在</w:t>
      </w:r>
      <w:r>
        <w:rPr>
          <w:rFonts w:hint="eastAsia"/>
        </w:rPr>
        <w:t>glibc</w:t>
      </w:r>
      <w:r>
        <w:rPr>
          <w:rFonts w:hint="eastAsia"/>
        </w:rPr>
        <w:t>中，</w:t>
      </w:r>
      <w:r>
        <w:rPr>
          <w:rFonts w:hint="eastAsia"/>
        </w:rPr>
        <w:t>O_FSYNC</w:t>
      </w:r>
      <w:r>
        <w:rPr>
          <w:rFonts w:hint="eastAsia"/>
        </w:rPr>
        <w:t>与</w:t>
      </w:r>
      <w:r>
        <w:rPr>
          <w:rFonts w:hint="eastAsia"/>
        </w:rPr>
        <w:t>O_SYNC</w:t>
      </w:r>
      <w:r>
        <w:rPr>
          <w:rFonts w:hint="eastAsia"/>
        </w:rPr>
        <w:t>同义。</w:t>
      </w:r>
    </w:p>
    <w:p w:rsidR="00581BAF" w:rsidRDefault="00581BAF" w:rsidP="006C629B">
      <w:pPr>
        <w:ind w:firstLine="420"/>
      </w:pPr>
    </w:p>
    <w:p w:rsidR="00581BAF" w:rsidRPr="00581BAF" w:rsidRDefault="00581BAF" w:rsidP="00581BAF">
      <w:pPr>
        <w:rPr>
          <w:b/>
        </w:rPr>
      </w:pPr>
      <w:r w:rsidRPr="00581BAF">
        <w:rPr>
          <w:rFonts w:hint="eastAsia"/>
          <w:b/>
        </w:rPr>
        <w:t>O_SYNC</w:t>
      </w:r>
      <w:r w:rsidRPr="00581BAF">
        <w:rPr>
          <w:rFonts w:hint="eastAsia"/>
          <w:b/>
        </w:rPr>
        <w:t>的性能影响</w:t>
      </w:r>
    </w:p>
    <w:p w:rsidR="00F577A6" w:rsidRDefault="008B2EE4" w:rsidP="00F577A6">
      <w:pPr>
        <w:ind w:firstLine="420"/>
      </w:pPr>
      <w:r>
        <w:rPr>
          <w:rFonts w:hint="eastAsia"/>
        </w:rPr>
        <w:t>使用</w:t>
      </w:r>
      <w:r>
        <w:rPr>
          <w:rFonts w:hint="eastAsia"/>
        </w:rPr>
        <w:t>O_SYNC</w:t>
      </w:r>
      <w:r>
        <w:rPr>
          <w:rFonts w:hint="eastAsia"/>
        </w:rPr>
        <w:t>标志（或者频繁地调用</w:t>
      </w:r>
      <w:r>
        <w:rPr>
          <w:rFonts w:hint="eastAsia"/>
        </w:rPr>
        <w:t>fsync, fdatasync(), sync()</w:t>
      </w:r>
      <w:r>
        <w:rPr>
          <w:rFonts w:hint="eastAsia"/>
        </w:rPr>
        <w:t>）会严重地影响性能。表</w:t>
      </w:r>
      <w:r>
        <w:rPr>
          <w:rFonts w:hint="eastAsia"/>
        </w:rPr>
        <w:t>13-3</w:t>
      </w:r>
      <w:r>
        <w:rPr>
          <w:rFonts w:hint="eastAsia"/>
        </w:rPr>
        <w:t>显示了写入</w:t>
      </w:r>
      <w:r>
        <w:rPr>
          <w:rFonts w:hint="eastAsia"/>
        </w:rPr>
        <w:t>1</w:t>
      </w:r>
      <w:r>
        <w:rPr>
          <w:rFonts w:hint="eastAsia"/>
        </w:rPr>
        <w:t>百万字节到新创建的文件中（</w:t>
      </w:r>
      <w:r>
        <w:rPr>
          <w:rFonts w:hint="eastAsia"/>
        </w:rPr>
        <w:t>ext2</w:t>
      </w:r>
      <w:r>
        <w:rPr>
          <w:rFonts w:hint="eastAsia"/>
        </w:rPr>
        <w:t>文件系统）</w:t>
      </w:r>
      <w:r w:rsidR="00F577A6">
        <w:rPr>
          <w:rFonts w:hint="eastAsia"/>
        </w:rPr>
        <w:t>，在指定的缓冲区大小情况下，使用和不使用</w:t>
      </w:r>
      <w:r w:rsidR="00F577A6">
        <w:rPr>
          <w:rFonts w:hint="eastAsia"/>
        </w:rPr>
        <w:t>O_SYNC</w:t>
      </w:r>
      <w:r w:rsidR="00F577A6">
        <w:rPr>
          <w:rFonts w:hint="eastAsia"/>
        </w:rPr>
        <w:t>标志时所需的时间。环境为无补丁的</w:t>
      </w:r>
      <w:r w:rsidR="00F577A6">
        <w:rPr>
          <w:rFonts w:hint="eastAsia"/>
        </w:rPr>
        <w:t>2.6.30</w:t>
      </w:r>
      <w:r w:rsidR="00F577A6">
        <w:rPr>
          <w:rFonts w:hint="eastAsia"/>
        </w:rPr>
        <w:t>内核、</w:t>
      </w:r>
      <w:r w:rsidR="00F577A6">
        <w:rPr>
          <w:rFonts w:hint="eastAsia"/>
        </w:rPr>
        <w:t>ext2</w:t>
      </w:r>
      <w:r w:rsidR="00F577A6">
        <w:rPr>
          <w:rFonts w:hint="eastAsia"/>
        </w:rPr>
        <w:t>文件系统、</w:t>
      </w:r>
      <w:r w:rsidR="00F577A6">
        <w:rPr>
          <w:rFonts w:hint="eastAsia"/>
        </w:rPr>
        <w:t>4906</w:t>
      </w:r>
      <w:r w:rsidR="00F577A6">
        <w:rPr>
          <w:rFonts w:hint="eastAsia"/>
        </w:rPr>
        <w:t>字节的块大小，使用</w:t>
      </w:r>
      <w:r w:rsidR="00F577A6">
        <w:rPr>
          <w:rFonts w:hint="eastAsia"/>
        </w:rPr>
        <w:t>filebuff/write_bytes.c</w:t>
      </w:r>
      <w:r w:rsidR="00F577A6">
        <w:rPr>
          <w:rFonts w:hint="eastAsia"/>
        </w:rPr>
        <w:t>程序进行测试。表中每一行显示了在指定缓冲区大小下的</w:t>
      </w:r>
      <w:r w:rsidR="00F577A6">
        <w:rPr>
          <w:rFonts w:hint="eastAsia"/>
        </w:rPr>
        <w:t>20</w:t>
      </w:r>
      <w:r w:rsidR="00F577A6">
        <w:rPr>
          <w:rFonts w:hint="eastAsia"/>
        </w:rPr>
        <w:t>次测试平均值。</w:t>
      </w:r>
    </w:p>
    <w:p w:rsidR="001B390B" w:rsidRDefault="00F577A6" w:rsidP="001B390B">
      <w:pPr>
        <w:ind w:firstLine="420"/>
      </w:pPr>
      <w:r>
        <w:rPr>
          <w:rFonts w:hint="eastAsia"/>
        </w:rPr>
        <w:t>从表中可以看出，</w:t>
      </w:r>
      <w:r>
        <w:rPr>
          <w:rFonts w:hint="eastAsia"/>
        </w:rPr>
        <w:t>O_SYNC</w:t>
      </w:r>
      <w:r>
        <w:rPr>
          <w:rFonts w:hint="eastAsia"/>
        </w:rPr>
        <w:t>急剧地增加了“过去的时间”，</w:t>
      </w:r>
      <w:r w:rsidR="001B390B">
        <w:rPr>
          <w:rFonts w:hint="eastAsia"/>
        </w:rPr>
        <w:t>在</w:t>
      </w:r>
      <w:r w:rsidR="001B390B">
        <w:rPr>
          <w:rFonts w:hint="eastAsia"/>
        </w:rPr>
        <w:t>1</w:t>
      </w:r>
      <w:r w:rsidR="001B390B">
        <w:rPr>
          <w:rFonts w:hint="eastAsia"/>
        </w:rPr>
        <w:t>字节缓冲区的情况下，增加了</w:t>
      </w:r>
      <w:r w:rsidR="001B390B">
        <w:rPr>
          <w:rFonts w:hint="eastAsia"/>
        </w:rPr>
        <w:t>1000</w:t>
      </w:r>
      <w:r w:rsidR="001B390B">
        <w:rPr>
          <w:rFonts w:hint="eastAsia"/>
        </w:rPr>
        <w:t>多倍。同时请注意使用</w:t>
      </w:r>
      <w:r w:rsidR="001B390B">
        <w:rPr>
          <w:rFonts w:hint="eastAsia"/>
        </w:rPr>
        <w:t>O_SYNC</w:t>
      </w:r>
      <w:r w:rsidR="001B390B">
        <w:rPr>
          <w:rFonts w:hint="eastAsia"/>
        </w:rPr>
        <w:t>写入时，过去的时间和总</w:t>
      </w:r>
      <w:r w:rsidR="001B390B">
        <w:rPr>
          <w:rFonts w:hint="eastAsia"/>
        </w:rPr>
        <w:t>CPU</w:t>
      </w:r>
      <w:r w:rsidR="001B390B">
        <w:rPr>
          <w:rFonts w:hint="eastAsia"/>
        </w:rPr>
        <w:t>时间之间巨大的偏差，这是因为缓冲区</w:t>
      </w:r>
      <w:r w:rsidR="00C81D88">
        <w:rPr>
          <w:rFonts w:hint="eastAsia"/>
        </w:rPr>
        <w:t>向</w:t>
      </w:r>
      <w:r w:rsidR="001B390B">
        <w:rPr>
          <w:rFonts w:hint="eastAsia"/>
        </w:rPr>
        <w:t>磁盘</w:t>
      </w:r>
      <w:r w:rsidR="00C81D88">
        <w:rPr>
          <w:rFonts w:hint="eastAsia"/>
        </w:rPr>
        <w:t>传输</w:t>
      </w:r>
      <w:r w:rsidR="001B390B">
        <w:rPr>
          <w:rFonts w:hint="eastAsia"/>
        </w:rPr>
        <w:t>时，程序一直被阻塞。</w:t>
      </w:r>
    </w:p>
    <w:p w:rsidR="001B390B" w:rsidRDefault="00C81D88" w:rsidP="001B390B">
      <w:pPr>
        <w:ind w:firstLine="420"/>
      </w:pPr>
      <w:r>
        <w:rPr>
          <w:rFonts w:hint="eastAsia"/>
        </w:rPr>
        <w:t>表</w:t>
      </w:r>
      <w:r>
        <w:rPr>
          <w:rFonts w:hint="eastAsia"/>
        </w:rPr>
        <w:t>13-3</w:t>
      </w:r>
      <w:r>
        <w:rPr>
          <w:rFonts w:hint="eastAsia"/>
        </w:rPr>
        <w:t>的结果还没有显示另一个</w:t>
      </w:r>
      <w:r>
        <w:rPr>
          <w:rFonts w:hint="eastAsia"/>
        </w:rPr>
        <w:t>O_SYNC</w:t>
      </w:r>
      <w:r>
        <w:rPr>
          <w:rFonts w:hint="eastAsia"/>
        </w:rPr>
        <w:t>影响性能的因素。现代磁盘驱动器都拥有非常大的内部缓存，默认情况下，</w:t>
      </w:r>
      <w:r w:rsidR="005D4F8A">
        <w:rPr>
          <w:rFonts w:hint="eastAsia"/>
        </w:rPr>
        <w:t>O_SYNC</w:t>
      </w:r>
      <w:r w:rsidR="005D4F8A">
        <w:rPr>
          <w:rFonts w:hint="eastAsia"/>
        </w:rPr>
        <w:t>只是导致数据被传输至该缓存。</w:t>
      </w:r>
      <w:r w:rsidR="00385EDE">
        <w:rPr>
          <w:rFonts w:hint="eastAsia"/>
        </w:rPr>
        <w:t>如果我们禁用磁盘缓存（使用命令</w:t>
      </w:r>
      <w:r w:rsidR="00385EDE">
        <w:rPr>
          <w:rFonts w:hint="eastAsia"/>
        </w:rPr>
        <w:t>hdparm -W0</w:t>
      </w:r>
      <w:r w:rsidR="00385EDE">
        <w:rPr>
          <w:rFonts w:hint="eastAsia"/>
        </w:rPr>
        <w:t>），则</w:t>
      </w:r>
      <w:r w:rsidR="00385EDE">
        <w:rPr>
          <w:rFonts w:hint="eastAsia"/>
        </w:rPr>
        <w:t>O_SYNC</w:t>
      </w:r>
      <w:r w:rsidR="00385EDE">
        <w:rPr>
          <w:rFonts w:hint="eastAsia"/>
        </w:rPr>
        <w:t>的性能影响将更强烈。在</w:t>
      </w:r>
      <w:r w:rsidR="00385EDE">
        <w:rPr>
          <w:rFonts w:hint="eastAsia"/>
        </w:rPr>
        <w:t>1</w:t>
      </w:r>
      <w:r w:rsidR="00385EDE">
        <w:rPr>
          <w:rFonts w:hint="eastAsia"/>
        </w:rPr>
        <w:t>字节缓冲的情况下，过去的时间从</w:t>
      </w:r>
      <w:r w:rsidR="00385EDE">
        <w:rPr>
          <w:rFonts w:hint="eastAsia"/>
        </w:rPr>
        <w:t>1030</w:t>
      </w:r>
      <w:r w:rsidR="00385EDE">
        <w:rPr>
          <w:rFonts w:hint="eastAsia"/>
        </w:rPr>
        <w:t>秒提升到大约</w:t>
      </w:r>
      <w:r w:rsidR="00385EDE">
        <w:rPr>
          <w:rFonts w:hint="eastAsia"/>
        </w:rPr>
        <w:t>16000</w:t>
      </w:r>
      <w:r w:rsidR="00385EDE">
        <w:rPr>
          <w:rFonts w:hint="eastAsia"/>
        </w:rPr>
        <w:t>秒；在</w:t>
      </w:r>
      <w:r w:rsidR="00385EDE">
        <w:rPr>
          <w:rFonts w:hint="eastAsia"/>
        </w:rPr>
        <w:t>4096</w:t>
      </w:r>
      <w:r w:rsidR="00385EDE">
        <w:rPr>
          <w:rFonts w:hint="eastAsia"/>
        </w:rPr>
        <w:t>字节缓冲的情况下，过去的时间会从</w:t>
      </w:r>
      <w:r w:rsidR="00385EDE">
        <w:rPr>
          <w:rFonts w:hint="eastAsia"/>
        </w:rPr>
        <w:t>0.34</w:t>
      </w:r>
      <w:r w:rsidR="00385EDE">
        <w:rPr>
          <w:rFonts w:hint="eastAsia"/>
        </w:rPr>
        <w:t>秒提升到</w:t>
      </w:r>
      <w:r w:rsidR="00385EDE">
        <w:rPr>
          <w:rFonts w:hint="eastAsia"/>
        </w:rPr>
        <w:t>4</w:t>
      </w:r>
      <w:r w:rsidR="00385EDE">
        <w:rPr>
          <w:rFonts w:hint="eastAsia"/>
        </w:rPr>
        <w:t>秒。</w:t>
      </w:r>
    </w:p>
    <w:p w:rsidR="0027064E" w:rsidRDefault="00385EDE" w:rsidP="008D7ED9">
      <w:pPr>
        <w:ind w:firstLine="420"/>
      </w:pPr>
      <w:r>
        <w:rPr>
          <w:rFonts w:hint="eastAsia"/>
        </w:rPr>
        <w:t>总之，如果</w:t>
      </w:r>
      <w:r w:rsidR="0027064E">
        <w:rPr>
          <w:rFonts w:hint="eastAsia"/>
        </w:rPr>
        <w:t>我们</w:t>
      </w:r>
      <w:r>
        <w:rPr>
          <w:rFonts w:hint="eastAsia"/>
        </w:rPr>
        <w:t>需要强制冲洗内核缓冲区，</w:t>
      </w:r>
      <w:r w:rsidR="0027064E">
        <w:rPr>
          <w:rFonts w:hint="eastAsia"/>
        </w:rPr>
        <w:t>就</w:t>
      </w:r>
      <w:r>
        <w:rPr>
          <w:rFonts w:hint="eastAsia"/>
        </w:rPr>
        <w:t>应该考虑</w:t>
      </w:r>
      <w:r w:rsidR="0027064E">
        <w:rPr>
          <w:rFonts w:hint="eastAsia"/>
        </w:rPr>
        <w:t>是否需要重新设计应</w:t>
      </w:r>
      <w:r w:rsidR="0027064E">
        <w:rPr>
          <w:rFonts w:hint="eastAsia"/>
        </w:rPr>
        <w:lastRenderedPageBreak/>
        <w:t>用，使用大的</w:t>
      </w:r>
      <w:r w:rsidR="0027064E">
        <w:rPr>
          <w:rFonts w:hint="eastAsia"/>
        </w:rPr>
        <w:t>write()</w:t>
      </w:r>
      <w:r w:rsidR="0027064E">
        <w:rPr>
          <w:rFonts w:hint="eastAsia"/>
        </w:rPr>
        <w:t>缓冲区，或者审慎少量地调用</w:t>
      </w:r>
      <w:r w:rsidR="0027064E">
        <w:rPr>
          <w:rFonts w:hint="eastAsia"/>
        </w:rPr>
        <w:t>fsync()</w:t>
      </w:r>
      <w:r w:rsidR="0027064E">
        <w:rPr>
          <w:rFonts w:hint="eastAsia"/>
        </w:rPr>
        <w:t>或</w:t>
      </w:r>
      <w:r w:rsidR="0027064E">
        <w:rPr>
          <w:rFonts w:hint="eastAsia"/>
        </w:rPr>
        <w:t>fdatasync()</w:t>
      </w:r>
      <w:r w:rsidR="0027064E">
        <w:rPr>
          <w:rFonts w:hint="eastAsia"/>
        </w:rPr>
        <w:t>，而不是在打开文件时使用</w:t>
      </w:r>
      <w:r w:rsidR="0027064E">
        <w:rPr>
          <w:rFonts w:hint="eastAsia"/>
        </w:rPr>
        <w:t>O_SYNC</w:t>
      </w:r>
      <w:r w:rsidR="0027064E">
        <w:rPr>
          <w:rFonts w:hint="eastAsia"/>
        </w:rPr>
        <w:t>标志。</w:t>
      </w:r>
    </w:p>
    <w:p w:rsidR="0027064E" w:rsidRPr="0027064E" w:rsidRDefault="0027064E" w:rsidP="0027064E">
      <w:pPr>
        <w:rPr>
          <w:i/>
        </w:rPr>
      </w:pPr>
      <w:r w:rsidRPr="0027064E">
        <w:rPr>
          <w:rFonts w:hint="eastAsia"/>
          <w:i/>
        </w:rPr>
        <w:t>表</w:t>
      </w:r>
      <w:r w:rsidRPr="0027064E">
        <w:rPr>
          <w:rFonts w:hint="eastAsia"/>
          <w:i/>
        </w:rPr>
        <w:t>13-3</w:t>
      </w:r>
      <w:r w:rsidRPr="0027064E">
        <w:rPr>
          <w:rFonts w:hint="eastAsia"/>
          <w:i/>
        </w:rPr>
        <w:t>：</w:t>
      </w:r>
      <w:r w:rsidRPr="0027064E">
        <w:rPr>
          <w:rFonts w:hint="eastAsia"/>
          <w:i/>
        </w:rPr>
        <w:t>O_SYNC</w:t>
      </w:r>
      <w:r w:rsidRPr="0027064E">
        <w:rPr>
          <w:rFonts w:hint="eastAsia"/>
          <w:i/>
        </w:rPr>
        <w:t>标志对写入</w:t>
      </w:r>
      <w:r w:rsidRPr="0027064E">
        <w:rPr>
          <w:rFonts w:hint="eastAsia"/>
          <w:i/>
        </w:rPr>
        <w:t>1</w:t>
      </w:r>
      <w:r w:rsidRPr="0027064E">
        <w:rPr>
          <w:rFonts w:hint="eastAsia"/>
          <w:i/>
        </w:rPr>
        <w:t>百万字节速度的影响</w:t>
      </w:r>
    </w:p>
    <w:p w:rsidR="0027064E" w:rsidRPr="0027064E" w:rsidRDefault="00780766" w:rsidP="0027064E">
      <w:r>
        <w:rPr>
          <w:noProof/>
        </w:rPr>
        <w:drawing>
          <wp:inline distT="0" distB="0" distL="0" distR="0" wp14:anchorId="1B0A11CF" wp14:editId="6C5A0598">
            <wp:extent cx="5274310" cy="194246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274310" cy="1942460"/>
                    </a:xfrm>
                    <a:prstGeom prst="rect">
                      <a:avLst/>
                    </a:prstGeom>
                  </pic:spPr>
                </pic:pic>
              </a:graphicData>
            </a:graphic>
          </wp:inline>
        </w:drawing>
      </w:r>
    </w:p>
    <w:p w:rsidR="0027064E" w:rsidRDefault="0027064E" w:rsidP="001B390B">
      <w:pPr>
        <w:ind w:firstLine="420"/>
      </w:pPr>
    </w:p>
    <w:p w:rsidR="00780766" w:rsidRPr="00780766" w:rsidRDefault="00780766" w:rsidP="00780766">
      <w:pPr>
        <w:rPr>
          <w:b/>
        </w:rPr>
      </w:pPr>
      <w:r w:rsidRPr="00780766">
        <w:rPr>
          <w:rFonts w:hint="eastAsia"/>
          <w:b/>
        </w:rPr>
        <w:t>O_DSYNC</w:t>
      </w:r>
      <w:r w:rsidRPr="00780766">
        <w:rPr>
          <w:rFonts w:hint="eastAsia"/>
          <w:b/>
        </w:rPr>
        <w:t>和</w:t>
      </w:r>
      <w:r w:rsidRPr="00780766">
        <w:rPr>
          <w:rFonts w:hint="eastAsia"/>
          <w:b/>
        </w:rPr>
        <w:t>O_RSYNC</w:t>
      </w:r>
      <w:r w:rsidRPr="00780766">
        <w:rPr>
          <w:rFonts w:hint="eastAsia"/>
          <w:b/>
        </w:rPr>
        <w:t>标志</w:t>
      </w:r>
    </w:p>
    <w:p w:rsidR="00780766" w:rsidRDefault="00D22E77" w:rsidP="001B390B">
      <w:pPr>
        <w:ind w:firstLine="420"/>
      </w:pPr>
      <w:r>
        <w:rPr>
          <w:rFonts w:hint="eastAsia"/>
        </w:rPr>
        <w:t>SUSv3</w:t>
      </w:r>
      <w:r>
        <w:rPr>
          <w:rFonts w:hint="eastAsia"/>
        </w:rPr>
        <w:t>规定了另外两个打开文件状态标志，与同步</w:t>
      </w:r>
      <w:r>
        <w:rPr>
          <w:rFonts w:hint="eastAsia"/>
        </w:rPr>
        <w:t>I/O</w:t>
      </w:r>
      <w:r>
        <w:rPr>
          <w:rFonts w:hint="eastAsia"/>
        </w:rPr>
        <w:t>相关：</w:t>
      </w:r>
      <w:r>
        <w:rPr>
          <w:rFonts w:hint="eastAsia"/>
        </w:rPr>
        <w:t>O_DSYNC</w:t>
      </w:r>
      <w:r>
        <w:rPr>
          <w:rFonts w:hint="eastAsia"/>
        </w:rPr>
        <w:t>和</w:t>
      </w:r>
      <w:r>
        <w:rPr>
          <w:rFonts w:hint="eastAsia"/>
        </w:rPr>
        <w:t>O_RSYNC</w:t>
      </w:r>
      <w:r>
        <w:rPr>
          <w:rFonts w:hint="eastAsia"/>
        </w:rPr>
        <w:t>。</w:t>
      </w:r>
    </w:p>
    <w:p w:rsidR="00D22E77" w:rsidRDefault="00D22E77" w:rsidP="001B390B">
      <w:pPr>
        <w:ind w:firstLine="420"/>
      </w:pPr>
      <w:r>
        <w:rPr>
          <w:rFonts w:hint="eastAsia"/>
        </w:rPr>
        <w:t>其中</w:t>
      </w:r>
      <w:r>
        <w:rPr>
          <w:rFonts w:hint="eastAsia"/>
        </w:rPr>
        <w:t>O_DSYNC</w:t>
      </w:r>
      <w:r>
        <w:rPr>
          <w:rFonts w:hint="eastAsia"/>
        </w:rPr>
        <w:t>标志表示写入操作按同步</w:t>
      </w:r>
      <w:r>
        <w:rPr>
          <w:rFonts w:hint="eastAsia"/>
        </w:rPr>
        <w:t>I/O</w:t>
      </w:r>
      <w:r>
        <w:rPr>
          <w:rFonts w:hint="eastAsia"/>
        </w:rPr>
        <w:t>数据完整性完成的要求执行（</w:t>
      </w:r>
      <w:r>
        <w:rPr>
          <w:rFonts w:hint="eastAsia"/>
        </w:rPr>
        <w:t>fdatasync()</w:t>
      </w:r>
      <w:r>
        <w:rPr>
          <w:rFonts w:hint="eastAsia"/>
        </w:rPr>
        <w:t>）。</w:t>
      </w:r>
      <w:r w:rsidR="003025D8">
        <w:rPr>
          <w:rFonts w:hint="eastAsia"/>
        </w:rPr>
        <w:t>这与</w:t>
      </w:r>
      <w:r w:rsidR="003025D8">
        <w:rPr>
          <w:rFonts w:hint="eastAsia"/>
        </w:rPr>
        <w:t>O_SYNC</w:t>
      </w:r>
      <w:r w:rsidR="003025D8">
        <w:rPr>
          <w:rFonts w:hint="eastAsia"/>
        </w:rPr>
        <w:t>形成对比，后者写入操作按同步</w:t>
      </w:r>
      <w:r w:rsidR="003025D8">
        <w:rPr>
          <w:rFonts w:hint="eastAsia"/>
        </w:rPr>
        <w:t>I/O</w:t>
      </w:r>
      <w:r w:rsidR="003025D8">
        <w:rPr>
          <w:rFonts w:hint="eastAsia"/>
        </w:rPr>
        <w:t>文件完整性完成的要求执行（</w:t>
      </w:r>
      <w:r w:rsidR="003025D8">
        <w:rPr>
          <w:rFonts w:hint="eastAsia"/>
        </w:rPr>
        <w:t>fsync()</w:t>
      </w:r>
      <w:r w:rsidR="003025D8">
        <w:rPr>
          <w:rFonts w:hint="eastAsia"/>
        </w:rPr>
        <w:t>）。</w:t>
      </w:r>
    </w:p>
    <w:p w:rsidR="003025D8" w:rsidRDefault="0057447C" w:rsidP="001B390B">
      <w:pPr>
        <w:ind w:firstLine="420"/>
      </w:pPr>
      <w:r>
        <w:rPr>
          <w:rFonts w:hint="eastAsia"/>
        </w:rPr>
        <w:t>O_RSYNC</w:t>
      </w:r>
      <w:r>
        <w:rPr>
          <w:rFonts w:hint="eastAsia"/>
        </w:rPr>
        <w:t>标志需结合</w:t>
      </w:r>
      <w:r>
        <w:rPr>
          <w:rFonts w:hint="eastAsia"/>
        </w:rPr>
        <w:t>O_SYNC</w:t>
      </w:r>
      <w:r>
        <w:rPr>
          <w:rFonts w:hint="eastAsia"/>
        </w:rPr>
        <w:t>或</w:t>
      </w:r>
      <w:r>
        <w:rPr>
          <w:rFonts w:hint="eastAsia"/>
        </w:rPr>
        <w:t>O_DSYNC</w:t>
      </w:r>
      <w:r>
        <w:rPr>
          <w:rFonts w:hint="eastAsia"/>
        </w:rPr>
        <w:t>使用，</w:t>
      </w:r>
      <w:r w:rsidR="00B323E1">
        <w:rPr>
          <w:rFonts w:hint="eastAsia"/>
        </w:rPr>
        <w:t>作用是把</w:t>
      </w:r>
      <w:r w:rsidR="00394DCA">
        <w:rPr>
          <w:rFonts w:hint="eastAsia"/>
        </w:rPr>
        <w:t>后</w:t>
      </w:r>
      <w:r w:rsidR="00B323E1">
        <w:rPr>
          <w:rFonts w:hint="eastAsia"/>
        </w:rPr>
        <w:t>两个标志的作为扩展到读操作。</w:t>
      </w:r>
      <w:r w:rsidR="00394DCA">
        <w:rPr>
          <w:rFonts w:hint="eastAsia"/>
        </w:rPr>
        <w:t>打开文件时同时指定</w:t>
      </w:r>
      <w:r w:rsidR="00394DCA">
        <w:rPr>
          <w:rFonts w:hint="eastAsia"/>
        </w:rPr>
        <w:t>O_RSYNC</w:t>
      </w:r>
      <w:r w:rsidR="00394DCA">
        <w:rPr>
          <w:rFonts w:hint="eastAsia"/>
        </w:rPr>
        <w:t>和</w:t>
      </w:r>
      <w:r w:rsidR="00394DCA">
        <w:rPr>
          <w:rFonts w:hint="eastAsia"/>
        </w:rPr>
        <w:t>O_DSYNC</w:t>
      </w:r>
      <w:r w:rsidR="00394DCA">
        <w:rPr>
          <w:rFonts w:hint="eastAsia"/>
        </w:rPr>
        <w:t>，表示所有的读取操作也要满足同步</w:t>
      </w:r>
      <w:r w:rsidR="00394DCA">
        <w:rPr>
          <w:rFonts w:hint="eastAsia"/>
        </w:rPr>
        <w:t>I/O</w:t>
      </w:r>
      <w:r w:rsidR="00394DCA">
        <w:rPr>
          <w:rFonts w:hint="eastAsia"/>
        </w:rPr>
        <w:t>数据完整性要求（在执行读取操作之前，所有未决的写入操作都需要以</w:t>
      </w:r>
      <w:r w:rsidR="00394DCA">
        <w:rPr>
          <w:rFonts w:hint="eastAsia"/>
        </w:rPr>
        <w:t>O_DSYNC</w:t>
      </w:r>
      <w:r w:rsidR="00394DCA">
        <w:rPr>
          <w:rFonts w:hint="eastAsia"/>
        </w:rPr>
        <w:t>完成）。打开文件时同时指定</w:t>
      </w:r>
      <w:r w:rsidR="00394DCA">
        <w:rPr>
          <w:rFonts w:hint="eastAsia"/>
        </w:rPr>
        <w:t>O_RSYNC</w:t>
      </w:r>
      <w:r w:rsidR="00394DCA">
        <w:rPr>
          <w:rFonts w:hint="eastAsia"/>
        </w:rPr>
        <w:t>和</w:t>
      </w:r>
      <w:r w:rsidR="00394DCA">
        <w:rPr>
          <w:rFonts w:hint="eastAsia"/>
        </w:rPr>
        <w:t>O_SYNC</w:t>
      </w:r>
      <w:r w:rsidR="00394DCA">
        <w:rPr>
          <w:rFonts w:hint="eastAsia"/>
        </w:rPr>
        <w:t>，则意味着所有读取操作都必须满足同步</w:t>
      </w:r>
      <w:r w:rsidR="00394DCA">
        <w:rPr>
          <w:rFonts w:hint="eastAsia"/>
        </w:rPr>
        <w:t>I/O</w:t>
      </w:r>
      <w:r w:rsidR="00394DCA">
        <w:rPr>
          <w:rFonts w:hint="eastAsia"/>
        </w:rPr>
        <w:t>文件完整性要求（在执行读取操作之前，所有的未决写入操作都必须以</w:t>
      </w:r>
      <w:r w:rsidR="00394DCA">
        <w:rPr>
          <w:rFonts w:hint="eastAsia"/>
        </w:rPr>
        <w:t>O_SYNC</w:t>
      </w:r>
      <w:r w:rsidR="00394DCA">
        <w:rPr>
          <w:rFonts w:hint="eastAsia"/>
        </w:rPr>
        <w:t>完成）。</w:t>
      </w:r>
    </w:p>
    <w:p w:rsidR="00394DCA" w:rsidRDefault="00394DCA" w:rsidP="001B390B">
      <w:pPr>
        <w:ind w:firstLine="420"/>
      </w:pPr>
      <w:r>
        <w:rPr>
          <w:rFonts w:hint="eastAsia"/>
        </w:rPr>
        <w:t>在内核</w:t>
      </w:r>
      <w:r>
        <w:rPr>
          <w:rFonts w:hint="eastAsia"/>
        </w:rPr>
        <w:t>2.6.33</w:t>
      </w:r>
      <w:r>
        <w:rPr>
          <w:rFonts w:hint="eastAsia"/>
        </w:rPr>
        <w:t>之前，</w:t>
      </w:r>
      <w:r w:rsidR="00C840D0">
        <w:rPr>
          <w:rFonts w:hint="eastAsia"/>
        </w:rPr>
        <w:t>Linux</w:t>
      </w:r>
      <w:r w:rsidR="00C840D0">
        <w:rPr>
          <w:rFonts w:hint="eastAsia"/>
        </w:rPr>
        <w:t>没有实现</w:t>
      </w:r>
      <w:r w:rsidR="00C840D0">
        <w:rPr>
          <w:rFonts w:hint="eastAsia"/>
        </w:rPr>
        <w:t>O_DSYNC</w:t>
      </w:r>
      <w:r w:rsidR="00C840D0">
        <w:rPr>
          <w:rFonts w:hint="eastAsia"/>
        </w:rPr>
        <w:t>和</w:t>
      </w:r>
      <w:r w:rsidR="00C840D0">
        <w:rPr>
          <w:rFonts w:hint="eastAsia"/>
        </w:rPr>
        <w:t>O_RSYNC</w:t>
      </w:r>
      <w:r w:rsidR="00C840D0">
        <w:rPr>
          <w:rFonts w:hint="eastAsia"/>
        </w:rPr>
        <w:t>标志，</w:t>
      </w:r>
      <w:r w:rsidR="00C840D0">
        <w:rPr>
          <w:rFonts w:hint="eastAsia"/>
        </w:rPr>
        <w:t>glibc</w:t>
      </w:r>
      <w:r w:rsidR="00C840D0">
        <w:rPr>
          <w:rFonts w:hint="eastAsia"/>
        </w:rPr>
        <w:t>头文件把这些常量的值定义为</w:t>
      </w:r>
      <w:r w:rsidR="00C840D0">
        <w:rPr>
          <w:rFonts w:hint="eastAsia"/>
        </w:rPr>
        <w:t>O_SYNC</w:t>
      </w:r>
      <w:r w:rsidR="00C840D0">
        <w:rPr>
          <w:rFonts w:hint="eastAsia"/>
        </w:rPr>
        <w:t>。（实际上</w:t>
      </w:r>
      <w:r w:rsidR="00C840D0">
        <w:rPr>
          <w:rFonts w:hint="eastAsia"/>
        </w:rPr>
        <w:t>O_RSYNC</w:t>
      </w:r>
      <w:r w:rsidR="00C840D0">
        <w:rPr>
          <w:rFonts w:hint="eastAsia"/>
        </w:rPr>
        <w:t>这样定义并不正确，因为</w:t>
      </w:r>
      <w:r w:rsidR="00C840D0">
        <w:rPr>
          <w:rFonts w:hint="eastAsia"/>
        </w:rPr>
        <w:t>O_SYNC</w:t>
      </w:r>
      <w:r w:rsidR="00C840D0">
        <w:rPr>
          <w:rFonts w:hint="eastAsia"/>
        </w:rPr>
        <w:t>不能对读取操作提供任何作用）。</w:t>
      </w:r>
    </w:p>
    <w:p w:rsidR="00C840D0" w:rsidRDefault="00C840D0" w:rsidP="001B390B">
      <w:pPr>
        <w:ind w:firstLine="420"/>
      </w:pPr>
      <w:r>
        <w:rPr>
          <w:rFonts w:hint="eastAsia"/>
        </w:rPr>
        <w:t>从内核</w:t>
      </w:r>
      <w:r>
        <w:rPr>
          <w:rFonts w:hint="eastAsia"/>
        </w:rPr>
        <w:t>2.6.33</w:t>
      </w:r>
      <w:r>
        <w:rPr>
          <w:rFonts w:hint="eastAsia"/>
        </w:rPr>
        <w:t>开始，</w:t>
      </w:r>
      <w:r>
        <w:rPr>
          <w:rFonts w:hint="eastAsia"/>
        </w:rPr>
        <w:t>Linux</w:t>
      </w:r>
      <w:r>
        <w:rPr>
          <w:rFonts w:hint="eastAsia"/>
        </w:rPr>
        <w:t>实现了</w:t>
      </w:r>
      <w:r>
        <w:rPr>
          <w:rFonts w:hint="eastAsia"/>
        </w:rPr>
        <w:t>O_DSYNC</w:t>
      </w:r>
      <w:r>
        <w:rPr>
          <w:rFonts w:hint="eastAsia"/>
        </w:rPr>
        <w:t>。对于</w:t>
      </w:r>
      <w:r>
        <w:rPr>
          <w:rFonts w:hint="eastAsia"/>
        </w:rPr>
        <w:t>O_RSYNC</w:t>
      </w:r>
      <w:r>
        <w:rPr>
          <w:rFonts w:hint="eastAsia"/>
        </w:rPr>
        <w:t>的实现，也很可能会在未来的内核发布中增加。</w:t>
      </w:r>
    </w:p>
    <w:p w:rsidR="007F48DC" w:rsidRDefault="007F48DC" w:rsidP="00C840D0">
      <w:pPr>
        <w:pStyle w:val="Note"/>
      </w:pPr>
    </w:p>
    <w:p w:rsidR="00C840D0" w:rsidRPr="00C840D0" w:rsidRDefault="00C840D0" w:rsidP="00C840D0">
      <w:pPr>
        <w:pStyle w:val="Note"/>
      </w:pPr>
      <w:r>
        <w:rPr>
          <w:rFonts w:hint="eastAsia"/>
        </w:rPr>
        <w:lastRenderedPageBreak/>
        <w:t>在内核</w:t>
      </w:r>
      <w:r>
        <w:rPr>
          <w:rFonts w:hint="eastAsia"/>
        </w:rPr>
        <w:t>2.6.33</w:t>
      </w:r>
      <w:r>
        <w:rPr>
          <w:rFonts w:hint="eastAsia"/>
        </w:rPr>
        <w:t>之前，</w:t>
      </w:r>
      <w:r>
        <w:rPr>
          <w:rFonts w:hint="eastAsia"/>
        </w:rPr>
        <w:t>Linux</w:t>
      </w:r>
      <w:r>
        <w:rPr>
          <w:rFonts w:hint="eastAsia"/>
        </w:rPr>
        <w:t>并没有完全实现</w:t>
      </w:r>
      <w:r>
        <w:rPr>
          <w:rFonts w:hint="eastAsia"/>
        </w:rPr>
        <w:t>O_SYNC</w:t>
      </w:r>
      <w:r>
        <w:rPr>
          <w:rFonts w:hint="eastAsia"/>
        </w:rPr>
        <w:t>的语义</w:t>
      </w:r>
      <w:r w:rsidR="00E804FB">
        <w:rPr>
          <w:rFonts w:hint="eastAsia"/>
        </w:rPr>
        <w:t>。相反，</w:t>
      </w:r>
      <w:r w:rsidR="00E804FB">
        <w:rPr>
          <w:rFonts w:hint="eastAsia"/>
        </w:rPr>
        <w:t>O_SYNC</w:t>
      </w:r>
      <w:r w:rsidR="00E804FB">
        <w:rPr>
          <w:rFonts w:hint="eastAsia"/>
        </w:rPr>
        <w:t>被实现为</w:t>
      </w:r>
      <w:r w:rsidR="00E804FB">
        <w:rPr>
          <w:rFonts w:hint="eastAsia"/>
        </w:rPr>
        <w:t>O_DSYNC</w:t>
      </w:r>
      <w:r w:rsidR="00E804FB">
        <w:rPr>
          <w:rFonts w:hint="eastAsia"/>
        </w:rPr>
        <w:t>。为了维护针对旧内核构建的应用，保持应用行为一致；对于那些链接</w:t>
      </w:r>
      <w:r w:rsidR="00E804FB">
        <w:rPr>
          <w:rFonts w:hint="eastAsia"/>
        </w:rPr>
        <w:t>GNU C</w:t>
      </w:r>
      <w:r w:rsidR="00E804FB">
        <w:rPr>
          <w:rFonts w:hint="eastAsia"/>
        </w:rPr>
        <w:t>库旧版本的应用，系统将继续为</w:t>
      </w:r>
      <w:r w:rsidR="00E804FB">
        <w:rPr>
          <w:rFonts w:hint="eastAsia"/>
        </w:rPr>
        <w:t>O_SYNC</w:t>
      </w:r>
      <w:r w:rsidR="00E804FB">
        <w:rPr>
          <w:rFonts w:hint="eastAsia"/>
        </w:rPr>
        <w:t>提供</w:t>
      </w:r>
      <w:r w:rsidR="00E804FB">
        <w:rPr>
          <w:rFonts w:hint="eastAsia"/>
        </w:rPr>
        <w:t>O_DSYNC</w:t>
      </w:r>
      <w:r w:rsidR="00E804FB">
        <w:rPr>
          <w:rFonts w:hint="eastAsia"/>
        </w:rPr>
        <w:t>语义，即使是在新的</w:t>
      </w:r>
      <w:r w:rsidR="00E804FB">
        <w:rPr>
          <w:rFonts w:hint="eastAsia"/>
        </w:rPr>
        <w:t>Linux 2.6.33</w:t>
      </w:r>
      <w:r w:rsidR="00E804FB">
        <w:rPr>
          <w:rFonts w:hint="eastAsia"/>
        </w:rPr>
        <w:t>或之后内核中。</w:t>
      </w:r>
    </w:p>
    <w:p w:rsidR="002A3FEC" w:rsidRDefault="002A3FEC" w:rsidP="002A3FEC">
      <w:pPr>
        <w:pStyle w:val="2"/>
      </w:pPr>
      <w:bookmarkStart w:id="252" w:name="_Toc385434593"/>
      <w:r>
        <w:rPr>
          <w:rFonts w:hint="eastAsia"/>
        </w:rPr>
        <w:t>13.4 I/O缓冲小结</w:t>
      </w:r>
      <w:bookmarkEnd w:id="252"/>
    </w:p>
    <w:p w:rsidR="009434B4" w:rsidRDefault="00DC487C" w:rsidP="00DC487C">
      <w:pPr>
        <w:ind w:firstLine="420"/>
      </w:pPr>
      <w:r>
        <w:rPr>
          <w:rFonts w:hint="eastAsia"/>
        </w:rPr>
        <w:t>图</w:t>
      </w:r>
      <w:r>
        <w:rPr>
          <w:rFonts w:hint="eastAsia"/>
        </w:rPr>
        <w:t>13-1</w:t>
      </w:r>
      <w:r>
        <w:rPr>
          <w:rFonts w:hint="eastAsia"/>
        </w:rPr>
        <w:t>综合了</w:t>
      </w:r>
      <w:r>
        <w:rPr>
          <w:rFonts w:hint="eastAsia"/>
        </w:rPr>
        <w:t>stdio</w:t>
      </w:r>
      <w:r>
        <w:rPr>
          <w:rFonts w:hint="eastAsia"/>
        </w:rPr>
        <w:t>库和内核（对于输出文件）采用的缓冲，以及控制缓冲类型的机制。</w:t>
      </w:r>
      <w:r w:rsidR="001D19F6">
        <w:rPr>
          <w:rFonts w:hint="eastAsia"/>
        </w:rPr>
        <w:t>图中间从上到下，我们可以看到</w:t>
      </w:r>
      <w:r w:rsidR="001D19F6">
        <w:rPr>
          <w:rFonts w:hint="eastAsia"/>
        </w:rPr>
        <w:t>stdio</w:t>
      </w:r>
      <w:r w:rsidR="001D19F6">
        <w:rPr>
          <w:rFonts w:hint="eastAsia"/>
        </w:rPr>
        <w:t>库函数把用户数据传输到</w:t>
      </w:r>
      <w:r w:rsidR="001D19F6">
        <w:rPr>
          <w:rFonts w:hint="eastAsia"/>
        </w:rPr>
        <w:t>stdio</w:t>
      </w:r>
      <w:r w:rsidR="001D19F6">
        <w:rPr>
          <w:rFonts w:hint="eastAsia"/>
        </w:rPr>
        <w:t>缓冲区，这些都在用户内存空间中维护。当这个缓冲区满时，</w:t>
      </w:r>
      <w:r w:rsidR="001D19F6">
        <w:rPr>
          <w:rFonts w:hint="eastAsia"/>
        </w:rPr>
        <w:t>stdio</w:t>
      </w:r>
      <w:r w:rsidR="001D19F6">
        <w:rPr>
          <w:rFonts w:hint="eastAsia"/>
        </w:rPr>
        <w:t>库调用</w:t>
      </w:r>
      <w:r w:rsidR="001D19F6">
        <w:rPr>
          <w:rFonts w:hint="eastAsia"/>
        </w:rPr>
        <w:t>write()</w:t>
      </w:r>
      <w:r w:rsidR="001D19F6">
        <w:rPr>
          <w:rFonts w:hint="eastAsia"/>
        </w:rPr>
        <w:t>系统调用，把数据传输给内核缓冲区缓存（在内核内存中维护）。最后内核发起磁盘操作，将数据传输至磁盘。</w:t>
      </w:r>
    </w:p>
    <w:p w:rsidR="001D19F6" w:rsidRDefault="005F36EA" w:rsidP="00DC487C">
      <w:pPr>
        <w:ind w:firstLine="420"/>
      </w:pPr>
      <w:r>
        <w:rPr>
          <w:rFonts w:hint="eastAsia"/>
        </w:rPr>
        <w:t>图</w:t>
      </w:r>
      <w:r>
        <w:rPr>
          <w:rFonts w:hint="eastAsia"/>
        </w:rPr>
        <w:t>13-1</w:t>
      </w:r>
      <w:r>
        <w:rPr>
          <w:rFonts w:hint="eastAsia"/>
        </w:rPr>
        <w:t>的左侧显示了任意时候对缓冲区进行显式强制冲洗的调用。右侧则显示了用于自动冲洗的调用，通过禁止</w:t>
      </w:r>
      <w:r>
        <w:rPr>
          <w:rFonts w:hint="eastAsia"/>
        </w:rPr>
        <w:t>stdio</w:t>
      </w:r>
      <w:r>
        <w:rPr>
          <w:rFonts w:hint="eastAsia"/>
        </w:rPr>
        <w:t>缓冲、或使用同步文件输出系统调用，这样每个</w:t>
      </w:r>
      <w:r>
        <w:rPr>
          <w:rFonts w:hint="eastAsia"/>
        </w:rPr>
        <w:t>write()</w:t>
      </w:r>
      <w:r>
        <w:rPr>
          <w:rFonts w:hint="eastAsia"/>
        </w:rPr>
        <w:t>都立即冲洗到磁盘。</w:t>
      </w:r>
    </w:p>
    <w:p w:rsidR="005F36EA" w:rsidRDefault="005F36EA" w:rsidP="000842C4">
      <w:pPr>
        <w:jc w:val="center"/>
      </w:pPr>
      <w:r>
        <w:rPr>
          <w:noProof/>
        </w:rPr>
        <w:drawing>
          <wp:inline distT="0" distB="0" distL="0" distR="0" wp14:anchorId="5495786D" wp14:editId="0539D022">
            <wp:extent cx="4920163" cy="431482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4920163" cy="4314825"/>
                    </a:xfrm>
                    <a:prstGeom prst="rect">
                      <a:avLst/>
                    </a:prstGeom>
                  </pic:spPr>
                </pic:pic>
              </a:graphicData>
            </a:graphic>
          </wp:inline>
        </w:drawing>
      </w:r>
    </w:p>
    <w:p w:rsidR="005F36EA" w:rsidRPr="005F36EA" w:rsidRDefault="005F36EA" w:rsidP="005F36EA">
      <w:pPr>
        <w:ind w:firstLineChars="1050" w:firstLine="2520"/>
        <w:rPr>
          <w:i/>
        </w:rPr>
      </w:pPr>
      <w:r w:rsidRPr="005F36EA">
        <w:rPr>
          <w:rFonts w:hint="eastAsia"/>
          <w:i/>
        </w:rPr>
        <w:t>图</w:t>
      </w:r>
      <w:r w:rsidRPr="005F36EA">
        <w:rPr>
          <w:rFonts w:hint="eastAsia"/>
          <w:i/>
        </w:rPr>
        <w:t>13-1</w:t>
      </w:r>
      <w:r w:rsidRPr="005F36EA">
        <w:rPr>
          <w:rFonts w:hint="eastAsia"/>
          <w:i/>
        </w:rPr>
        <w:t>：</w:t>
      </w:r>
      <w:r w:rsidRPr="005F36EA">
        <w:rPr>
          <w:rFonts w:hint="eastAsia"/>
          <w:i/>
        </w:rPr>
        <w:t>I/O</w:t>
      </w:r>
      <w:r w:rsidRPr="005F36EA">
        <w:rPr>
          <w:rFonts w:hint="eastAsia"/>
          <w:i/>
        </w:rPr>
        <w:t>缓冲小结</w:t>
      </w:r>
    </w:p>
    <w:p w:rsidR="002A3FEC" w:rsidRDefault="002A3FEC" w:rsidP="002A3FEC">
      <w:pPr>
        <w:pStyle w:val="2"/>
      </w:pPr>
      <w:bookmarkStart w:id="253" w:name="_13.5_向内核建议I/O模型"/>
      <w:bookmarkStart w:id="254" w:name="_Toc385434594"/>
      <w:bookmarkEnd w:id="253"/>
      <w:r>
        <w:rPr>
          <w:rFonts w:hint="eastAsia"/>
        </w:rPr>
        <w:lastRenderedPageBreak/>
        <w:t xml:space="preserve">13.5 </w:t>
      </w:r>
      <w:r w:rsidR="0037365B">
        <w:rPr>
          <w:rFonts w:hint="eastAsia"/>
        </w:rPr>
        <w:t>向</w:t>
      </w:r>
      <w:r>
        <w:rPr>
          <w:rFonts w:hint="eastAsia"/>
        </w:rPr>
        <w:t>内核</w:t>
      </w:r>
      <w:r w:rsidR="0037365B">
        <w:rPr>
          <w:rFonts w:hint="eastAsia"/>
        </w:rPr>
        <w:t>建议</w:t>
      </w:r>
      <w:r>
        <w:rPr>
          <w:rFonts w:hint="eastAsia"/>
        </w:rPr>
        <w:t>I/O模型</w:t>
      </w:r>
      <w:bookmarkEnd w:id="254"/>
    </w:p>
    <w:p w:rsidR="00B0508A" w:rsidRDefault="005D61B7" w:rsidP="005D61B7">
      <w:pPr>
        <w:ind w:firstLine="420"/>
      </w:pPr>
      <w:r>
        <w:rPr>
          <w:rFonts w:hint="eastAsia"/>
        </w:rPr>
        <w:t>posix_fadvise()</w:t>
      </w:r>
      <w:r>
        <w:rPr>
          <w:rFonts w:hint="eastAsia"/>
        </w:rPr>
        <w:t>系统调用允许进程</w:t>
      </w:r>
      <w:r w:rsidR="007D3CF1">
        <w:rPr>
          <w:rFonts w:hint="eastAsia"/>
        </w:rPr>
        <w:t>向</w:t>
      </w:r>
      <w:r>
        <w:rPr>
          <w:rFonts w:hint="eastAsia"/>
        </w:rPr>
        <w:t>内核</w:t>
      </w:r>
      <w:r w:rsidR="007D3CF1">
        <w:rPr>
          <w:rFonts w:hint="eastAsia"/>
        </w:rPr>
        <w:t>建议</w:t>
      </w:r>
      <w:r>
        <w:rPr>
          <w:rFonts w:hint="eastAsia"/>
        </w:rPr>
        <w:t>，</w:t>
      </w:r>
      <w:r w:rsidR="007D3CF1">
        <w:rPr>
          <w:rFonts w:hint="eastAsia"/>
        </w:rPr>
        <w:t>告诉内核</w:t>
      </w:r>
      <w:r>
        <w:rPr>
          <w:rFonts w:hint="eastAsia"/>
        </w:rPr>
        <w:t>自己访问文件数据将要采用的</w:t>
      </w:r>
      <w:r>
        <w:rPr>
          <w:rFonts w:hint="eastAsia"/>
        </w:rPr>
        <w:t>I/O</w:t>
      </w:r>
      <w:r>
        <w:rPr>
          <w:rFonts w:hint="eastAsia"/>
        </w:rPr>
        <w:t>模型。</w:t>
      </w:r>
    </w:p>
    <w:tbl>
      <w:tblPr>
        <w:tblStyle w:val="aa"/>
        <w:tblW w:w="0" w:type="auto"/>
        <w:tblLook w:val="04A0" w:firstRow="1" w:lastRow="0" w:firstColumn="1" w:lastColumn="0" w:noHBand="0" w:noVBand="1"/>
      </w:tblPr>
      <w:tblGrid>
        <w:gridCol w:w="8522"/>
      </w:tblGrid>
      <w:tr w:rsidR="007D3CF1" w:rsidTr="007D3CF1">
        <w:tc>
          <w:tcPr>
            <w:tcW w:w="8522" w:type="dxa"/>
          </w:tcPr>
          <w:p w:rsidR="007D3CF1" w:rsidRDefault="007D3CF1" w:rsidP="007D3CF1">
            <w:pPr>
              <w:pStyle w:val="Code"/>
            </w:pPr>
            <w:r>
              <w:t>#define _XOPEN_SOURCE 600</w:t>
            </w:r>
          </w:p>
          <w:p w:rsidR="007D3CF1" w:rsidRDefault="007D3CF1" w:rsidP="007D3CF1">
            <w:pPr>
              <w:pStyle w:val="Code"/>
            </w:pPr>
            <w:r>
              <w:t>#include &lt;fcntl.h&gt;</w:t>
            </w:r>
          </w:p>
          <w:p w:rsidR="007D3CF1" w:rsidRDefault="007D3CF1" w:rsidP="007D3CF1">
            <w:pPr>
              <w:pStyle w:val="Code"/>
            </w:pPr>
          </w:p>
          <w:p w:rsidR="007D3CF1" w:rsidRDefault="007D3CF1" w:rsidP="007D3CF1">
            <w:pPr>
              <w:pStyle w:val="Code"/>
            </w:pPr>
            <w:r>
              <w:t>int posix_fadvise(int fd, off_t offset, off_t len, int advice);</w:t>
            </w:r>
          </w:p>
          <w:p w:rsidR="007D3CF1" w:rsidRDefault="007D3CF1" w:rsidP="007D3CF1">
            <w:pPr>
              <w:pStyle w:val="Code"/>
              <w:jc w:val="right"/>
            </w:pPr>
            <w:r>
              <w:rPr>
                <w:rFonts w:hint="eastAsia"/>
              </w:rPr>
              <w:t>成功时返回</w:t>
            </w:r>
            <w:r>
              <w:rPr>
                <w:rFonts w:hint="eastAsia"/>
              </w:rPr>
              <w:t>0</w:t>
            </w:r>
            <w:r>
              <w:rPr>
                <w:rFonts w:hint="eastAsia"/>
              </w:rPr>
              <w:t>；出错时返回正的错误值</w:t>
            </w:r>
          </w:p>
        </w:tc>
      </w:tr>
    </w:tbl>
    <w:p w:rsidR="007D3CF1" w:rsidRDefault="007D3CF1" w:rsidP="005D61B7">
      <w:pPr>
        <w:ind w:firstLine="420"/>
      </w:pPr>
    </w:p>
    <w:p w:rsidR="007D3CF1" w:rsidRDefault="007D3CF1" w:rsidP="005D61B7">
      <w:pPr>
        <w:ind w:firstLine="420"/>
      </w:pPr>
      <w:r>
        <w:rPr>
          <w:rFonts w:hint="eastAsia"/>
        </w:rPr>
        <w:t>内核可以（</w:t>
      </w:r>
      <w:r w:rsidR="00F404FB">
        <w:rPr>
          <w:rFonts w:hint="eastAsia"/>
        </w:rPr>
        <w:t>但不是一定要</w:t>
      </w:r>
      <w:r>
        <w:rPr>
          <w:rFonts w:hint="eastAsia"/>
        </w:rPr>
        <w:t>）</w:t>
      </w:r>
      <w:r w:rsidR="00F404FB">
        <w:rPr>
          <w:rFonts w:hint="eastAsia"/>
        </w:rPr>
        <w:t>使用</w:t>
      </w:r>
      <w:r>
        <w:rPr>
          <w:rFonts w:hint="eastAsia"/>
        </w:rPr>
        <w:t>posix_fadvise()</w:t>
      </w:r>
      <w:r>
        <w:rPr>
          <w:rFonts w:hint="eastAsia"/>
        </w:rPr>
        <w:t>提供的信息来优化自己的缓冲区缓存，从而为进程以及整个系统提高</w:t>
      </w:r>
      <w:r>
        <w:rPr>
          <w:rFonts w:hint="eastAsia"/>
        </w:rPr>
        <w:t>I/O</w:t>
      </w:r>
      <w:r>
        <w:rPr>
          <w:rFonts w:hint="eastAsia"/>
        </w:rPr>
        <w:t>性能。调用</w:t>
      </w:r>
      <w:r>
        <w:rPr>
          <w:rFonts w:hint="eastAsia"/>
        </w:rPr>
        <w:t>posix_fadvise()</w:t>
      </w:r>
      <w:r>
        <w:rPr>
          <w:rFonts w:hint="eastAsia"/>
        </w:rPr>
        <w:t>对程序的语义没有任何影响。</w:t>
      </w:r>
    </w:p>
    <w:p w:rsidR="00F404FB" w:rsidRDefault="00F404FB" w:rsidP="005D61B7">
      <w:pPr>
        <w:ind w:firstLine="420"/>
      </w:pPr>
      <w:r>
        <w:rPr>
          <w:rFonts w:hint="eastAsia"/>
        </w:rPr>
        <w:t>fd</w:t>
      </w:r>
      <w:r>
        <w:rPr>
          <w:rFonts w:hint="eastAsia"/>
        </w:rPr>
        <w:t>参数是进程通知内核自己要访问文件的描述符，</w:t>
      </w:r>
      <w:r>
        <w:rPr>
          <w:rFonts w:hint="eastAsia"/>
        </w:rPr>
        <w:t>offset</w:t>
      </w:r>
      <w:r>
        <w:rPr>
          <w:rFonts w:hint="eastAsia"/>
        </w:rPr>
        <w:t>和</w:t>
      </w:r>
      <w:r>
        <w:rPr>
          <w:rFonts w:hint="eastAsia"/>
        </w:rPr>
        <w:t>len</w:t>
      </w:r>
      <w:r>
        <w:rPr>
          <w:rFonts w:hint="eastAsia"/>
        </w:rPr>
        <w:t>参数表示</w:t>
      </w:r>
      <w:r>
        <w:rPr>
          <w:rFonts w:hint="eastAsia"/>
        </w:rPr>
        <w:t>I/O</w:t>
      </w:r>
      <w:r>
        <w:rPr>
          <w:rFonts w:hint="eastAsia"/>
        </w:rPr>
        <w:t>模型建议要执行的文件区域：</w:t>
      </w:r>
      <w:r>
        <w:rPr>
          <w:rFonts w:hint="eastAsia"/>
        </w:rPr>
        <w:t>offset</w:t>
      </w:r>
      <w:r>
        <w:rPr>
          <w:rFonts w:hint="eastAsia"/>
        </w:rPr>
        <w:t>指定区域起始位置，</w:t>
      </w:r>
      <w:r>
        <w:rPr>
          <w:rFonts w:hint="eastAsia"/>
        </w:rPr>
        <w:t>len</w:t>
      </w:r>
      <w:r>
        <w:rPr>
          <w:rFonts w:hint="eastAsia"/>
        </w:rPr>
        <w:t>指定区域的字节大小，</w:t>
      </w:r>
      <w:r>
        <w:rPr>
          <w:rFonts w:hint="eastAsia"/>
        </w:rPr>
        <w:t>len</w:t>
      </w:r>
      <w:r>
        <w:rPr>
          <w:rFonts w:hint="eastAsia"/>
        </w:rPr>
        <w:t>为</w:t>
      </w:r>
      <w:r>
        <w:rPr>
          <w:rFonts w:hint="eastAsia"/>
        </w:rPr>
        <w:t>0</w:t>
      </w:r>
      <w:r>
        <w:rPr>
          <w:rFonts w:hint="eastAsia"/>
        </w:rPr>
        <w:t>表示从</w:t>
      </w:r>
      <w:r>
        <w:rPr>
          <w:rFonts w:hint="eastAsia"/>
        </w:rPr>
        <w:t>offset</w:t>
      </w:r>
      <w:r>
        <w:rPr>
          <w:rFonts w:hint="eastAsia"/>
        </w:rPr>
        <w:t>一直到文件末尾。（在内核</w:t>
      </w:r>
      <w:r>
        <w:rPr>
          <w:rFonts w:hint="eastAsia"/>
        </w:rPr>
        <w:t>2.6.6</w:t>
      </w:r>
      <w:r>
        <w:rPr>
          <w:rFonts w:hint="eastAsia"/>
        </w:rPr>
        <w:t>之前，</w:t>
      </w:r>
      <w:r>
        <w:rPr>
          <w:rFonts w:hint="eastAsia"/>
        </w:rPr>
        <w:t>len</w:t>
      </w:r>
      <w:r>
        <w:rPr>
          <w:rFonts w:hint="eastAsia"/>
        </w:rPr>
        <w:t>为</w:t>
      </w:r>
      <w:r>
        <w:rPr>
          <w:rFonts w:hint="eastAsia"/>
        </w:rPr>
        <w:t>0</w:t>
      </w:r>
      <w:r>
        <w:rPr>
          <w:rFonts w:hint="eastAsia"/>
        </w:rPr>
        <w:t>被解释为</w:t>
      </w:r>
      <w:r>
        <w:rPr>
          <w:rFonts w:hint="eastAsia"/>
        </w:rPr>
        <w:t>0</w:t>
      </w:r>
      <w:r>
        <w:rPr>
          <w:rFonts w:hint="eastAsia"/>
        </w:rPr>
        <w:t>字节）。</w:t>
      </w:r>
    </w:p>
    <w:p w:rsidR="00F404FB" w:rsidRDefault="00F404FB" w:rsidP="005D61B7">
      <w:pPr>
        <w:ind w:firstLine="420"/>
      </w:pPr>
      <w:r>
        <w:rPr>
          <w:rFonts w:hint="eastAsia"/>
        </w:rPr>
        <w:t>advice</w:t>
      </w:r>
      <w:r>
        <w:rPr>
          <w:rFonts w:hint="eastAsia"/>
        </w:rPr>
        <w:t>参数指定进程访问文件所希望的</w:t>
      </w:r>
      <w:r>
        <w:rPr>
          <w:rFonts w:hint="eastAsia"/>
        </w:rPr>
        <w:t>I/O</w:t>
      </w:r>
      <w:r>
        <w:rPr>
          <w:rFonts w:hint="eastAsia"/>
        </w:rPr>
        <w:t>模型，取值如下：</w:t>
      </w:r>
    </w:p>
    <w:p w:rsidR="00F404FB" w:rsidRDefault="00F404FB" w:rsidP="00F404FB">
      <w:r w:rsidRPr="00F404FB">
        <w:t>POSIX_FADV_NORMAL</w:t>
      </w:r>
    </w:p>
    <w:p w:rsidR="00244427" w:rsidRDefault="00C86BAE" w:rsidP="00C86BAE">
      <w:pPr>
        <w:ind w:left="420"/>
      </w:pPr>
      <w:r>
        <w:rPr>
          <w:rFonts w:hint="eastAsia"/>
        </w:rPr>
        <w:t>进程对文件访问模型没有特别的建议，这也是不建议时的默认行为。在</w:t>
      </w:r>
      <w:r>
        <w:rPr>
          <w:rFonts w:hint="eastAsia"/>
        </w:rPr>
        <w:t>Linux</w:t>
      </w:r>
      <w:r>
        <w:rPr>
          <w:rFonts w:hint="eastAsia"/>
        </w:rPr>
        <w:t>中，这个操作会设置文件预计窗口为默认大小（</w:t>
      </w:r>
      <w:r>
        <w:rPr>
          <w:rFonts w:hint="eastAsia"/>
        </w:rPr>
        <w:t>128KB</w:t>
      </w:r>
      <w:r>
        <w:rPr>
          <w:rFonts w:hint="eastAsia"/>
        </w:rPr>
        <w:t>）。</w:t>
      </w:r>
    </w:p>
    <w:p w:rsidR="00F404FB" w:rsidRDefault="00F404FB" w:rsidP="00F404FB">
      <w:r w:rsidRPr="00F404FB">
        <w:t>POSIX_FADV_SEQUENTIAL</w:t>
      </w:r>
    </w:p>
    <w:p w:rsidR="00244427" w:rsidRDefault="001C70F1" w:rsidP="001C70F1">
      <w:pPr>
        <w:ind w:left="420"/>
      </w:pPr>
      <w:r>
        <w:rPr>
          <w:rFonts w:hint="eastAsia"/>
        </w:rPr>
        <w:t>进程希望从低偏移位置向高偏移位置顺序地读取数据。在</w:t>
      </w:r>
      <w:r>
        <w:rPr>
          <w:rFonts w:hint="eastAsia"/>
        </w:rPr>
        <w:t>Linux</w:t>
      </w:r>
      <w:r>
        <w:rPr>
          <w:rFonts w:hint="eastAsia"/>
        </w:rPr>
        <w:t>中，这个操作会设置文件预计窗口为默认大小的两倍。</w:t>
      </w:r>
    </w:p>
    <w:p w:rsidR="00F404FB" w:rsidRDefault="00F404FB" w:rsidP="00F404FB">
      <w:r w:rsidRPr="00F404FB">
        <w:t>POSIX_FADV_RANDOM</w:t>
      </w:r>
    </w:p>
    <w:p w:rsidR="00244427" w:rsidRDefault="000F6246" w:rsidP="000F6246">
      <w:pPr>
        <w:ind w:left="420"/>
      </w:pPr>
      <w:r>
        <w:rPr>
          <w:rFonts w:hint="eastAsia"/>
        </w:rPr>
        <w:t>进程希望以随机顺序访问文件数据。在</w:t>
      </w:r>
      <w:r>
        <w:rPr>
          <w:rFonts w:hint="eastAsia"/>
        </w:rPr>
        <w:t>Linux</w:t>
      </w:r>
      <w:r>
        <w:rPr>
          <w:rFonts w:hint="eastAsia"/>
        </w:rPr>
        <w:t>中，这个操作会禁止文件预读。</w:t>
      </w:r>
    </w:p>
    <w:p w:rsidR="00F404FB" w:rsidRDefault="00F404FB" w:rsidP="00F404FB">
      <w:r w:rsidRPr="00F404FB">
        <w:t>POSIX_FADV_WILLNEED</w:t>
      </w:r>
    </w:p>
    <w:p w:rsidR="00244427" w:rsidRDefault="00BB1669" w:rsidP="000F6246">
      <w:pPr>
        <w:ind w:left="420"/>
      </w:pPr>
      <w:r>
        <w:rPr>
          <w:rFonts w:hint="eastAsia"/>
        </w:rPr>
        <w:t>进程在短期内将会访问指定的文件区域。内核执行预读，把</w:t>
      </w:r>
      <w:r>
        <w:rPr>
          <w:rFonts w:hint="eastAsia"/>
        </w:rPr>
        <w:t>offset</w:t>
      </w:r>
      <w:r>
        <w:rPr>
          <w:rFonts w:hint="eastAsia"/>
        </w:rPr>
        <w:t>和</w:t>
      </w:r>
      <w:r>
        <w:rPr>
          <w:rFonts w:hint="eastAsia"/>
        </w:rPr>
        <w:t>len</w:t>
      </w:r>
      <w:r>
        <w:rPr>
          <w:rFonts w:hint="eastAsia"/>
        </w:rPr>
        <w:t>指定范围的数据预填到缓冲区缓存中。随后对文件调用</w:t>
      </w:r>
      <w:r>
        <w:rPr>
          <w:rFonts w:hint="eastAsia"/>
        </w:rPr>
        <w:t>read()</w:t>
      </w:r>
      <w:r>
        <w:rPr>
          <w:rFonts w:hint="eastAsia"/>
        </w:rPr>
        <w:t>就不会阻塞在磁盘</w:t>
      </w:r>
      <w:r>
        <w:rPr>
          <w:rFonts w:hint="eastAsia"/>
        </w:rPr>
        <w:t>I/O</w:t>
      </w:r>
      <w:r>
        <w:rPr>
          <w:rFonts w:hint="eastAsia"/>
        </w:rPr>
        <w:t>上，只需从缓冲区缓存中获取数据即可。内核不保证预读的数据在缓</w:t>
      </w:r>
      <w:r>
        <w:rPr>
          <w:rFonts w:hint="eastAsia"/>
        </w:rPr>
        <w:lastRenderedPageBreak/>
        <w:t>冲区缓存中保留的时间。如果其它进程或内核活动需要大量内存，则这些缓存页面最终可能被重用。换句话说，如果内存压力大</w:t>
      </w:r>
      <w:r w:rsidR="00024C46">
        <w:rPr>
          <w:rFonts w:hint="eastAsia"/>
        </w:rPr>
        <w:t>，则我们应该确保</w:t>
      </w:r>
      <w:r w:rsidR="00024C46">
        <w:rPr>
          <w:rFonts w:hint="eastAsia"/>
        </w:rPr>
        <w:t>posix_fadvise()</w:t>
      </w:r>
      <w:r w:rsidR="00024C46">
        <w:rPr>
          <w:rFonts w:hint="eastAsia"/>
        </w:rPr>
        <w:t>和随后</w:t>
      </w:r>
      <w:r w:rsidR="00024C46">
        <w:rPr>
          <w:rFonts w:hint="eastAsia"/>
        </w:rPr>
        <w:t>read()</w:t>
      </w:r>
      <w:r w:rsidR="00024C46">
        <w:rPr>
          <w:rFonts w:hint="eastAsia"/>
        </w:rPr>
        <w:t>调用之间的时间越短越好。（</w:t>
      </w:r>
      <w:r w:rsidR="00024C46">
        <w:rPr>
          <w:rFonts w:hint="eastAsia"/>
        </w:rPr>
        <w:t>Linux</w:t>
      </w:r>
      <w:r w:rsidR="00024C46">
        <w:rPr>
          <w:rFonts w:hint="eastAsia"/>
        </w:rPr>
        <w:t>特定的</w:t>
      </w:r>
      <w:r w:rsidR="00024C46">
        <w:rPr>
          <w:rFonts w:hint="eastAsia"/>
        </w:rPr>
        <w:t>readahead()</w:t>
      </w:r>
      <w:r w:rsidR="00024C46">
        <w:rPr>
          <w:rFonts w:hint="eastAsia"/>
        </w:rPr>
        <w:t>系统调用提供等同于</w:t>
      </w:r>
      <w:r w:rsidR="00024C46">
        <w:rPr>
          <w:rFonts w:hint="eastAsia"/>
        </w:rPr>
        <w:t>POSIX_FADV_WILLNEED</w:t>
      </w:r>
      <w:r w:rsidR="00024C46">
        <w:rPr>
          <w:rFonts w:hint="eastAsia"/>
        </w:rPr>
        <w:t>操作的功能）。</w:t>
      </w:r>
    </w:p>
    <w:p w:rsidR="00F404FB" w:rsidRDefault="00F404FB" w:rsidP="00F404FB">
      <w:r w:rsidRPr="00F404FB">
        <w:t>POSIX_FADV_DONTNEED</w:t>
      </w:r>
    </w:p>
    <w:p w:rsidR="00244427" w:rsidRPr="0081198D" w:rsidRDefault="0081198D" w:rsidP="000F6246">
      <w:pPr>
        <w:ind w:left="420"/>
      </w:pPr>
      <w:r>
        <w:rPr>
          <w:rFonts w:hint="eastAsia"/>
        </w:rPr>
        <w:t>进程在短期内不希望访问文件的指定区域，向内核建议可以释放相应的缓存页面（如果有的话）。在</w:t>
      </w:r>
      <w:r>
        <w:rPr>
          <w:rFonts w:hint="eastAsia"/>
        </w:rPr>
        <w:t>Linux</w:t>
      </w:r>
      <w:r>
        <w:rPr>
          <w:rFonts w:hint="eastAsia"/>
        </w:rPr>
        <w:t>中，这个操作按两步执行：</w:t>
      </w:r>
      <w:r w:rsidR="00672A29">
        <w:rPr>
          <w:rFonts w:hint="eastAsia"/>
        </w:rPr>
        <w:t>首先，如果底层设备当前没有阻塞在一系列排队的写入操作，内核会冲洗指定区域所有修改的页面；第二，内核尝试释放该区域占用的所有缓存页面。对于区域中已经修改的页面，只有第一步已经将页面写入底层设备中，第二步才会成功执行（也就是设备的写入队列已经不再阻塞）。由于应用无法控制设备的阻塞，确保缓存页面能够被释放的一种方法是在</w:t>
      </w:r>
      <w:r w:rsidR="00672A29" w:rsidRPr="00672A29">
        <w:t>POSIX_FADV_DONTNEED</w:t>
      </w:r>
      <w:r w:rsidR="00672A29">
        <w:rPr>
          <w:rFonts w:hint="eastAsia"/>
        </w:rPr>
        <w:t>操作之前，先使用</w:t>
      </w:r>
      <w:r w:rsidR="00672A29">
        <w:rPr>
          <w:rFonts w:hint="eastAsia"/>
        </w:rPr>
        <w:t>sync()</w:t>
      </w:r>
      <w:r w:rsidR="00672A29">
        <w:rPr>
          <w:rFonts w:hint="eastAsia"/>
        </w:rPr>
        <w:t>或</w:t>
      </w:r>
      <w:r w:rsidR="00672A29">
        <w:rPr>
          <w:rFonts w:hint="eastAsia"/>
        </w:rPr>
        <w:t>fdatasync()</w:t>
      </w:r>
      <w:r w:rsidR="00672A29">
        <w:rPr>
          <w:rFonts w:hint="eastAsia"/>
        </w:rPr>
        <w:t>系统调用手工冲洗缓冲区。</w:t>
      </w:r>
    </w:p>
    <w:p w:rsidR="00F404FB" w:rsidRDefault="00F404FB" w:rsidP="00F404FB">
      <w:r w:rsidRPr="00F404FB">
        <w:t>POSIX_FADV_NOREUSE</w:t>
      </w:r>
    </w:p>
    <w:p w:rsidR="00244427" w:rsidRDefault="00672A29" w:rsidP="000F6246">
      <w:pPr>
        <w:ind w:left="420"/>
      </w:pPr>
      <w:r>
        <w:rPr>
          <w:rFonts w:hint="eastAsia"/>
        </w:rPr>
        <w:t>进程只希望访问指定文件区域的数据一次，不会再次访问。这提示内核在访问完成之后就可以释放这些页面。在</w:t>
      </w:r>
      <w:r>
        <w:rPr>
          <w:rFonts w:hint="eastAsia"/>
        </w:rPr>
        <w:t>Linux</w:t>
      </w:r>
      <w:r>
        <w:rPr>
          <w:rFonts w:hint="eastAsia"/>
        </w:rPr>
        <w:t>中，这个操作当前没有作用。</w:t>
      </w:r>
    </w:p>
    <w:p w:rsidR="00F404FB" w:rsidRDefault="00F404FB" w:rsidP="005D61B7">
      <w:pPr>
        <w:ind w:firstLine="420"/>
      </w:pPr>
    </w:p>
    <w:p w:rsidR="00672A29" w:rsidRPr="00F404FB" w:rsidRDefault="00672A29" w:rsidP="00672A29">
      <w:pPr>
        <w:ind w:firstLine="420"/>
      </w:pPr>
      <w:r>
        <w:rPr>
          <w:rFonts w:hint="eastAsia"/>
        </w:rPr>
        <w:t>posix_fadvise()</w:t>
      </w:r>
      <w:r>
        <w:rPr>
          <w:rFonts w:hint="eastAsia"/>
        </w:rPr>
        <w:t>是</w:t>
      </w:r>
      <w:r>
        <w:rPr>
          <w:rFonts w:hint="eastAsia"/>
        </w:rPr>
        <w:t>SUSv3</w:t>
      </w:r>
      <w:r w:rsidR="00A154AF">
        <w:rPr>
          <w:rFonts w:hint="eastAsia"/>
        </w:rPr>
        <w:t>新规定的接口，不是所有的</w:t>
      </w:r>
      <w:r w:rsidR="00A154AF">
        <w:rPr>
          <w:rFonts w:hint="eastAsia"/>
        </w:rPr>
        <w:t>UNIX</w:t>
      </w:r>
      <w:r w:rsidR="00A154AF">
        <w:rPr>
          <w:rFonts w:hint="eastAsia"/>
        </w:rPr>
        <w:t>实现都支持。</w:t>
      </w:r>
      <w:r w:rsidR="00A154AF">
        <w:rPr>
          <w:rFonts w:hint="eastAsia"/>
        </w:rPr>
        <w:t>Linux</w:t>
      </w:r>
      <w:r w:rsidR="00A154AF">
        <w:rPr>
          <w:rFonts w:hint="eastAsia"/>
        </w:rPr>
        <w:t>从内核</w:t>
      </w:r>
      <w:r w:rsidR="00A154AF">
        <w:rPr>
          <w:rFonts w:hint="eastAsia"/>
        </w:rPr>
        <w:t>2.6</w:t>
      </w:r>
      <w:r w:rsidR="00A154AF">
        <w:rPr>
          <w:rFonts w:hint="eastAsia"/>
        </w:rPr>
        <w:t>开始提供</w:t>
      </w:r>
      <w:r w:rsidR="00A154AF">
        <w:rPr>
          <w:rFonts w:hint="eastAsia"/>
        </w:rPr>
        <w:t>posix_fadvise()</w:t>
      </w:r>
      <w:r w:rsidR="00A154AF">
        <w:rPr>
          <w:rFonts w:hint="eastAsia"/>
        </w:rPr>
        <w:t>。</w:t>
      </w:r>
    </w:p>
    <w:p w:rsidR="002A3FEC" w:rsidRDefault="002A3FEC" w:rsidP="002A3FEC">
      <w:pPr>
        <w:pStyle w:val="2"/>
      </w:pPr>
      <w:bookmarkStart w:id="255" w:name="_13.6_绕过缓冲区缓存：Direct_I/O"/>
      <w:bookmarkStart w:id="256" w:name="_Toc385434595"/>
      <w:bookmarkEnd w:id="255"/>
      <w:r>
        <w:rPr>
          <w:rFonts w:hint="eastAsia"/>
        </w:rPr>
        <w:t>13.6 绕过缓冲区缓存：Direct I/O</w:t>
      </w:r>
      <w:bookmarkEnd w:id="256"/>
    </w:p>
    <w:p w:rsidR="00A154AF" w:rsidRDefault="004F750C" w:rsidP="004F750C">
      <w:pPr>
        <w:ind w:firstLine="420"/>
      </w:pPr>
      <w:r>
        <w:rPr>
          <w:rFonts w:hint="eastAsia"/>
        </w:rPr>
        <w:t>从内核</w:t>
      </w:r>
      <w:r>
        <w:rPr>
          <w:rFonts w:hint="eastAsia"/>
        </w:rPr>
        <w:t>2.4</w:t>
      </w:r>
      <w:r>
        <w:rPr>
          <w:rFonts w:hint="eastAsia"/>
        </w:rPr>
        <w:t>开始，</w:t>
      </w:r>
      <w:r>
        <w:rPr>
          <w:rFonts w:hint="eastAsia"/>
        </w:rPr>
        <w:t>Linux</w:t>
      </w:r>
      <w:r>
        <w:rPr>
          <w:rFonts w:hint="eastAsia"/>
        </w:rPr>
        <w:t>允许应用在执行磁盘</w:t>
      </w:r>
      <w:r>
        <w:rPr>
          <w:rFonts w:hint="eastAsia"/>
        </w:rPr>
        <w:t>I/O</w:t>
      </w:r>
      <w:r>
        <w:rPr>
          <w:rFonts w:hint="eastAsia"/>
        </w:rPr>
        <w:t>时绕过缓冲区缓存，直接从用户空间向文件或磁盘设备传输数据。我们把这个技术称为</w:t>
      </w:r>
      <w:r>
        <w:rPr>
          <w:rFonts w:hint="eastAsia"/>
        </w:rPr>
        <w:t>Direct I/O</w:t>
      </w:r>
      <w:r>
        <w:rPr>
          <w:rFonts w:hint="eastAsia"/>
        </w:rPr>
        <w:t>或原始</w:t>
      </w:r>
      <w:r>
        <w:rPr>
          <w:rFonts w:hint="eastAsia"/>
        </w:rPr>
        <w:t>I/O</w:t>
      </w:r>
      <w:r>
        <w:rPr>
          <w:rFonts w:hint="eastAsia"/>
        </w:rPr>
        <w:t>。</w:t>
      </w:r>
    </w:p>
    <w:p w:rsidR="004F750C" w:rsidRDefault="004F750C" w:rsidP="004F750C">
      <w:pPr>
        <w:pStyle w:val="Note"/>
      </w:pPr>
      <w:r>
        <w:rPr>
          <w:rFonts w:hint="eastAsia"/>
        </w:rPr>
        <w:t>这里讨论的细节是</w:t>
      </w:r>
      <w:r>
        <w:rPr>
          <w:rFonts w:hint="eastAsia"/>
        </w:rPr>
        <w:t>Linux</w:t>
      </w:r>
      <w:r>
        <w:rPr>
          <w:rFonts w:hint="eastAsia"/>
        </w:rPr>
        <w:t>特定的，</w:t>
      </w:r>
      <w:r>
        <w:rPr>
          <w:rFonts w:hint="eastAsia"/>
        </w:rPr>
        <w:t>SUSv3</w:t>
      </w:r>
      <w:r>
        <w:rPr>
          <w:rFonts w:hint="eastAsia"/>
        </w:rPr>
        <w:t>并没有标准化。无论如何，多数</w:t>
      </w:r>
      <w:r>
        <w:rPr>
          <w:rFonts w:hint="eastAsia"/>
        </w:rPr>
        <w:t>UNIX</w:t>
      </w:r>
      <w:r>
        <w:rPr>
          <w:rFonts w:hint="eastAsia"/>
        </w:rPr>
        <w:t>实现都提供某种形式的直接</w:t>
      </w:r>
      <w:r>
        <w:rPr>
          <w:rFonts w:hint="eastAsia"/>
        </w:rPr>
        <w:t>I/O</w:t>
      </w:r>
      <w:r>
        <w:rPr>
          <w:rFonts w:hint="eastAsia"/>
        </w:rPr>
        <w:t>访问设备和文件。</w:t>
      </w:r>
    </w:p>
    <w:p w:rsidR="004F750C" w:rsidRPr="004F750C" w:rsidRDefault="004F750C" w:rsidP="004F750C">
      <w:pPr>
        <w:pStyle w:val="Note"/>
      </w:pPr>
    </w:p>
    <w:p w:rsidR="003D4D98" w:rsidRDefault="004F750C" w:rsidP="003D4D98">
      <w:pPr>
        <w:ind w:firstLine="420"/>
      </w:pPr>
      <w:r>
        <w:rPr>
          <w:rFonts w:hint="eastAsia"/>
        </w:rPr>
        <w:t>Direct I/O</w:t>
      </w:r>
      <w:r>
        <w:rPr>
          <w:rFonts w:hint="eastAsia"/>
        </w:rPr>
        <w:t>有时候被错误地理解为能够获取更快的</w:t>
      </w:r>
      <w:r>
        <w:rPr>
          <w:rFonts w:hint="eastAsia"/>
        </w:rPr>
        <w:t>I/O</w:t>
      </w:r>
      <w:r>
        <w:rPr>
          <w:rFonts w:hint="eastAsia"/>
        </w:rPr>
        <w:t>性能。但是对于多数应用，使用</w:t>
      </w:r>
      <w:r>
        <w:rPr>
          <w:rFonts w:hint="eastAsia"/>
        </w:rPr>
        <w:t>direct I/O</w:t>
      </w:r>
      <w:r w:rsidR="00117A05">
        <w:rPr>
          <w:rFonts w:hint="eastAsia"/>
        </w:rPr>
        <w:t>会强烈地降低性能。这是因为内核采用了一系列优化措施，通过缓冲区缓存、执行顺序预读、按磁盘块簇来执行</w:t>
      </w:r>
      <w:r w:rsidR="00117A05">
        <w:rPr>
          <w:rFonts w:hint="eastAsia"/>
        </w:rPr>
        <w:t>I/O</w:t>
      </w:r>
      <w:r w:rsidR="00117A05">
        <w:rPr>
          <w:rFonts w:hint="eastAsia"/>
        </w:rPr>
        <w:t>、允许进程访问相同文</w:t>
      </w:r>
      <w:r w:rsidR="00117A05">
        <w:rPr>
          <w:rFonts w:hint="eastAsia"/>
        </w:rPr>
        <w:lastRenderedPageBreak/>
        <w:t>件来共享缓冲区缓存，能够大大地提高</w:t>
      </w:r>
      <w:r w:rsidR="00117A05">
        <w:rPr>
          <w:rFonts w:hint="eastAsia"/>
        </w:rPr>
        <w:t>I/O</w:t>
      </w:r>
      <w:r w:rsidR="00117A05">
        <w:rPr>
          <w:rFonts w:hint="eastAsia"/>
        </w:rPr>
        <w:t>性能。所有这些优化在使用</w:t>
      </w:r>
      <w:r w:rsidR="00117A05">
        <w:rPr>
          <w:rFonts w:hint="eastAsia"/>
        </w:rPr>
        <w:t>direct I/O</w:t>
      </w:r>
      <w:r w:rsidR="00117A05">
        <w:rPr>
          <w:rFonts w:hint="eastAsia"/>
        </w:rPr>
        <w:t>时都失去了。</w:t>
      </w:r>
      <w:r w:rsidR="00117A05">
        <w:rPr>
          <w:rFonts w:hint="eastAsia"/>
        </w:rPr>
        <w:t>Direct I/O</w:t>
      </w:r>
      <w:r w:rsidR="003D4D98">
        <w:rPr>
          <w:rFonts w:hint="eastAsia"/>
        </w:rPr>
        <w:t>主要用于有特殊</w:t>
      </w:r>
      <w:r w:rsidR="003D4D98">
        <w:rPr>
          <w:rFonts w:hint="eastAsia"/>
        </w:rPr>
        <w:t>I/O</w:t>
      </w:r>
      <w:r w:rsidR="003D4D98">
        <w:rPr>
          <w:rFonts w:hint="eastAsia"/>
        </w:rPr>
        <w:t>需求的应用。例如数据库系统通常执行自己的缓存和</w:t>
      </w:r>
      <w:r w:rsidR="003D4D98">
        <w:rPr>
          <w:rFonts w:hint="eastAsia"/>
        </w:rPr>
        <w:t>I/O</w:t>
      </w:r>
      <w:r w:rsidR="003D4D98">
        <w:rPr>
          <w:rFonts w:hint="eastAsia"/>
        </w:rPr>
        <w:t>优化，不需要内核消耗</w:t>
      </w:r>
      <w:r w:rsidR="003D4D98">
        <w:rPr>
          <w:rFonts w:hint="eastAsia"/>
        </w:rPr>
        <w:t>CPU</w:t>
      </w:r>
      <w:r w:rsidR="003D4D98">
        <w:rPr>
          <w:rFonts w:hint="eastAsia"/>
        </w:rPr>
        <w:t>时间和内存去执行同样的任务。</w:t>
      </w:r>
    </w:p>
    <w:p w:rsidR="003D4D98" w:rsidRDefault="003D4D98" w:rsidP="003D4D98">
      <w:pPr>
        <w:ind w:firstLine="420"/>
      </w:pPr>
      <w:r>
        <w:rPr>
          <w:rFonts w:hint="eastAsia"/>
        </w:rPr>
        <w:t>我们可以对单个文件，或者对块设备（如磁盘）执行</w:t>
      </w:r>
      <w:r>
        <w:rPr>
          <w:rFonts w:hint="eastAsia"/>
        </w:rPr>
        <w:t>direct I/O</w:t>
      </w:r>
      <w:r>
        <w:rPr>
          <w:rFonts w:hint="eastAsia"/>
        </w:rPr>
        <w:t>。在使用</w:t>
      </w:r>
      <w:r>
        <w:rPr>
          <w:rFonts w:hint="eastAsia"/>
        </w:rPr>
        <w:t>open()</w:t>
      </w:r>
      <w:r>
        <w:rPr>
          <w:rFonts w:hint="eastAsia"/>
        </w:rPr>
        <w:t>打开文件或设备时指定</w:t>
      </w:r>
      <w:r>
        <w:rPr>
          <w:rFonts w:hint="eastAsia"/>
        </w:rPr>
        <w:t>O_DIRECT</w:t>
      </w:r>
      <w:r>
        <w:rPr>
          <w:rFonts w:hint="eastAsia"/>
        </w:rPr>
        <w:t>标志。</w:t>
      </w:r>
    </w:p>
    <w:p w:rsidR="003D4D98" w:rsidRDefault="003D4D98" w:rsidP="003D4D98">
      <w:pPr>
        <w:ind w:firstLine="420"/>
      </w:pPr>
      <w:r>
        <w:rPr>
          <w:rFonts w:hint="eastAsia"/>
        </w:rPr>
        <w:t>内核</w:t>
      </w:r>
      <w:r>
        <w:rPr>
          <w:rFonts w:hint="eastAsia"/>
        </w:rPr>
        <w:t>2.4.10</w:t>
      </w:r>
      <w:r>
        <w:rPr>
          <w:rFonts w:hint="eastAsia"/>
        </w:rPr>
        <w:t>开始</w:t>
      </w:r>
      <w:r>
        <w:rPr>
          <w:rFonts w:hint="eastAsia"/>
        </w:rPr>
        <w:t>O_DIRECT</w:t>
      </w:r>
      <w:r>
        <w:rPr>
          <w:rFonts w:hint="eastAsia"/>
        </w:rPr>
        <w:t>标志有效。不是所有的</w:t>
      </w:r>
      <w:r>
        <w:rPr>
          <w:rFonts w:hint="eastAsia"/>
        </w:rPr>
        <w:t>Linux</w:t>
      </w:r>
      <w:r>
        <w:rPr>
          <w:rFonts w:hint="eastAsia"/>
        </w:rPr>
        <w:t>文件系统和内核版本都支持这个标志。多数本地文件系统都支持</w:t>
      </w:r>
      <w:r>
        <w:rPr>
          <w:rFonts w:hint="eastAsia"/>
        </w:rPr>
        <w:t>O_DIRECT</w:t>
      </w:r>
      <w:r>
        <w:rPr>
          <w:rFonts w:hint="eastAsia"/>
        </w:rPr>
        <w:t>，但是多数非</w:t>
      </w:r>
      <w:r>
        <w:rPr>
          <w:rFonts w:hint="eastAsia"/>
        </w:rPr>
        <w:t>UNIX</w:t>
      </w:r>
      <w:r>
        <w:rPr>
          <w:rFonts w:hint="eastAsia"/>
        </w:rPr>
        <w:t>文件系统（如</w:t>
      </w:r>
      <w:r>
        <w:rPr>
          <w:rFonts w:hint="eastAsia"/>
        </w:rPr>
        <w:t>VFAT</w:t>
      </w:r>
      <w:r>
        <w:rPr>
          <w:rFonts w:hint="eastAsia"/>
        </w:rPr>
        <w:t>）却不支持。我们可能需要测试文件系统是否支持（如果文件系统不支持</w:t>
      </w:r>
      <w:r>
        <w:rPr>
          <w:rFonts w:hint="eastAsia"/>
        </w:rPr>
        <w:t>O_DIRECT</w:t>
      </w:r>
      <w:r>
        <w:rPr>
          <w:rFonts w:hint="eastAsia"/>
        </w:rPr>
        <w:t>，则</w:t>
      </w:r>
      <w:r>
        <w:rPr>
          <w:rFonts w:hint="eastAsia"/>
        </w:rPr>
        <w:t>open()</w:t>
      </w:r>
      <w:r>
        <w:rPr>
          <w:rFonts w:hint="eastAsia"/>
        </w:rPr>
        <w:t>会以</w:t>
      </w:r>
      <w:r>
        <w:rPr>
          <w:rFonts w:hint="eastAsia"/>
        </w:rPr>
        <w:t>EINVAL</w:t>
      </w:r>
      <w:r>
        <w:rPr>
          <w:rFonts w:hint="eastAsia"/>
        </w:rPr>
        <w:t>错误失败），或者阅读内核源代码来检查是否支持该标志。</w:t>
      </w:r>
    </w:p>
    <w:p w:rsidR="003D4D98" w:rsidRDefault="003D4D98" w:rsidP="003D4D98">
      <w:pPr>
        <w:pStyle w:val="Note"/>
      </w:pPr>
      <w:r>
        <w:rPr>
          <w:rFonts w:hint="eastAsia"/>
        </w:rPr>
        <w:t>如果某个进程打开文件时指定了</w:t>
      </w:r>
      <w:r>
        <w:rPr>
          <w:rFonts w:hint="eastAsia"/>
        </w:rPr>
        <w:t>O_DIRECT</w:t>
      </w:r>
      <w:r>
        <w:rPr>
          <w:rFonts w:hint="eastAsia"/>
        </w:rPr>
        <w:t>，并且另一个进程以正常模式打开相同文件（因此使用了缓冲区缓存），则通过</w:t>
      </w:r>
      <w:r>
        <w:rPr>
          <w:rFonts w:hint="eastAsia"/>
        </w:rPr>
        <w:t>Direct I/O</w:t>
      </w:r>
      <w:r>
        <w:rPr>
          <w:rFonts w:hint="eastAsia"/>
        </w:rPr>
        <w:t>读取或写入</w:t>
      </w:r>
      <w:r w:rsidR="007373EB">
        <w:rPr>
          <w:rFonts w:hint="eastAsia"/>
        </w:rPr>
        <w:t>数据与缓冲区缓存之间将不再一致。我们应该避免这种行为。</w:t>
      </w:r>
    </w:p>
    <w:p w:rsidR="007373EB" w:rsidRDefault="007373EB" w:rsidP="003D4D98">
      <w:pPr>
        <w:pStyle w:val="Note"/>
      </w:pPr>
      <w:r>
        <w:rPr>
          <w:rFonts w:hint="eastAsia"/>
        </w:rPr>
        <w:t>raw(8)</w:t>
      </w:r>
      <w:r>
        <w:rPr>
          <w:rFonts w:hint="eastAsia"/>
        </w:rPr>
        <w:t>手册页描述了直接访问磁盘设备更老的技术（现在已废弃）。</w:t>
      </w:r>
    </w:p>
    <w:p w:rsidR="003D4D98" w:rsidRDefault="003D4D98" w:rsidP="003D4D98">
      <w:pPr>
        <w:ind w:firstLine="420"/>
      </w:pPr>
    </w:p>
    <w:p w:rsidR="007373EB" w:rsidRPr="007373EB" w:rsidRDefault="007373EB" w:rsidP="007373EB">
      <w:pPr>
        <w:rPr>
          <w:b/>
        </w:rPr>
      </w:pPr>
      <w:r w:rsidRPr="007373EB">
        <w:rPr>
          <w:rFonts w:hint="eastAsia"/>
          <w:b/>
        </w:rPr>
        <w:t>Direct I/O</w:t>
      </w:r>
      <w:r w:rsidRPr="007373EB">
        <w:rPr>
          <w:rFonts w:hint="eastAsia"/>
          <w:b/>
        </w:rPr>
        <w:t>的对齐限制</w:t>
      </w:r>
    </w:p>
    <w:p w:rsidR="007373EB" w:rsidRDefault="007373EB" w:rsidP="003D4D98">
      <w:pPr>
        <w:ind w:firstLine="420"/>
      </w:pPr>
      <w:r>
        <w:rPr>
          <w:rFonts w:hint="eastAsia"/>
        </w:rPr>
        <w:t>由于</w:t>
      </w:r>
      <w:r>
        <w:rPr>
          <w:rFonts w:hint="eastAsia"/>
        </w:rPr>
        <w:t>Direct I/O</w:t>
      </w:r>
      <w:r>
        <w:rPr>
          <w:rFonts w:hint="eastAsia"/>
        </w:rPr>
        <w:t>（磁盘设备和文件）直接访问磁盘，我们必须注意执行</w:t>
      </w:r>
      <w:r>
        <w:rPr>
          <w:rFonts w:hint="eastAsia"/>
        </w:rPr>
        <w:t>Direct I/O</w:t>
      </w:r>
      <w:r>
        <w:rPr>
          <w:rFonts w:hint="eastAsia"/>
        </w:rPr>
        <w:t>时的一些限制：</w:t>
      </w:r>
    </w:p>
    <w:p w:rsidR="007373EB" w:rsidRDefault="007373EB" w:rsidP="00CB5495">
      <w:pPr>
        <w:pStyle w:val="a5"/>
        <w:numPr>
          <w:ilvl w:val="0"/>
          <w:numId w:val="94"/>
        </w:numPr>
        <w:ind w:firstLineChars="0"/>
      </w:pPr>
      <w:r>
        <w:rPr>
          <w:rFonts w:hint="eastAsia"/>
        </w:rPr>
        <w:t>传输的数据缓冲区必须对齐于块大小整数倍的内存边界</w:t>
      </w:r>
      <w:r w:rsidR="00EA5062">
        <w:rPr>
          <w:rFonts w:hint="eastAsia"/>
        </w:rPr>
        <w:t>；</w:t>
      </w:r>
    </w:p>
    <w:p w:rsidR="007373EB" w:rsidRDefault="00EA5062" w:rsidP="00CB5495">
      <w:pPr>
        <w:pStyle w:val="a5"/>
        <w:numPr>
          <w:ilvl w:val="0"/>
          <w:numId w:val="94"/>
        </w:numPr>
        <w:ind w:firstLineChars="0"/>
      </w:pPr>
      <w:r>
        <w:rPr>
          <w:rFonts w:hint="eastAsia"/>
        </w:rPr>
        <w:t>数据开始传输的</w:t>
      </w:r>
      <w:r w:rsidR="007373EB">
        <w:rPr>
          <w:rFonts w:hint="eastAsia"/>
        </w:rPr>
        <w:t>文件或设备偏移</w:t>
      </w:r>
      <w:r>
        <w:rPr>
          <w:rFonts w:hint="eastAsia"/>
        </w:rPr>
        <w:t>位置必须对齐于块大小的整数倍；</w:t>
      </w:r>
    </w:p>
    <w:p w:rsidR="00EA5062" w:rsidRDefault="00EA5062" w:rsidP="00CB5495">
      <w:pPr>
        <w:pStyle w:val="a5"/>
        <w:numPr>
          <w:ilvl w:val="0"/>
          <w:numId w:val="94"/>
        </w:numPr>
        <w:ind w:firstLineChars="0"/>
      </w:pPr>
      <w:r>
        <w:rPr>
          <w:rFonts w:hint="eastAsia"/>
        </w:rPr>
        <w:t>传输数据的长度必须是块大小的整数倍。</w:t>
      </w:r>
    </w:p>
    <w:p w:rsidR="00EA5062" w:rsidRDefault="00EA5062" w:rsidP="003D4D98">
      <w:pPr>
        <w:ind w:firstLine="420"/>
      </w:pPr>
    </w:p>
    <w:p w:rsidR="007373EB" w:rsidRDefault="00EA5062" w:rsidP="003D4D98">
      <w:pPr>
        <w:ind w:firstLine="420"/>
      </w:pPr>
      <w:r>
        <w:rPr>
          <w:rFonts w:hint="eastAsia"/>
        </w:rPr>
        <w:t>上述任何一个限制没有遵守都将导致</w:t>
      </w:r>
      <w:r>
        <w:rPr>
          <w:rFonts w:hint="eastAsia"/>
        </w:rPr>
        <w:t>EINVAL</w:t>
      </w:r>
      <w:r>
        <w:rPr>
          <w:rFonts w:hint="eastAsia"/>
        </w:rPr>
        <w:t>错误。在上面列表中，块大小是设备的物理块大小（通常是</w:t>
      </w:r>
      <w:r>
        <w:rPr>
          <w:rFonts w:hint="eastAsia"/>
        </w:rPr>
        <w:t>512</w:t>
      </w:r>
      <w:r>
        <w:rPr>
          <w:rFonts w:hint="eastAsia"/>
        </w:rPr>
        <w:t>字节）。</w:t>
      </w:r>
    </w:p>
    <w:p w:rsidR="00EA5062" w:rsidRDefault="00EA5062" w:rsidP="00EA5062">
      <w:pPr>
        <w:pStyle w:val="Note"/>
      </w:pPr>
      <w:r>
        <w:rPr>
          <w:rFonts w:hint="eastAsia"/>
        </w:rPr>
        <w:t>当执行</w:t>
      </w:r>
      <w:r>
        <w:rPr>
          <w:rFonts w:hint="eastAsia"/>
        </w:rPr>
        <w:t>Direct I/O</w:t>
      </w:r>
      <w:r>
        <w:rPr>
          <w:rFonts w:hint="eastAsia"/>
        </w:rPr>
        <w:t>时，</w:t>
      </w:r>
      <w:r>
        <w:rPr>
          <w:rFonts w:hint="eastAsia"/>
        </w:rPr>
        <w:t>Linux 2.4</w:t>
      </w:r>
      <w:r>
        <w:rPr>
          <w:rFonts w:hint="eastAsia"/>
        </w:rPr>
        <w:t>比</w:t>
      </w:r>
      <w:r>
        <w:rPr>
          <w:rFonts w:hint="eastAsia"/>
        </w:rPr>
        <w:t>Linux 2.6</w:t>
      </w:r>
      <w:r>
        <w:rPr>
          <w:rFonts w:hint="eastAsia"/>
        </w:rPr>
        <w:t>的限制更多：对齐、长度、偏移都必须是底层文件系统的逻辑块大小的整数倍。（典型的文件系统逻辑块大小是</w:t>
      </w:r>
      <w:r>
        <w:rPr>
          <w:rFonts w:hint="eastAsia"/>
        </w:rPr>
        <w:t>1024</w:t>
      </w:r>
      <w:r>
        <w:rPr>
          <w:rFonts w:hint="eastAsia"/>
        </w:rPr>
        <w:t>、</w:t>
      </w:r>
      <w:r>
        <w:rPr>
          <w:rFonts w:hint="eastAsia"/>
        </w:rPr>
        <w:t>2048</w:t>
      </w:r>
      <w:r>
        <w:rPr>
          <w:rFonts w:hint="eastAsia"/>
        </w:rPr>
        <w:t>、</w:t>
      </w:r>
      <w:r>
        <w:rPr>
          <w:rFonts w:hint="eastAsia"/>
        </w:rPr>
        <w:t>4096</w:t>
      </w:r>
      <w:r>
        <w:rPr>
          <w:rFonts w:hint="eastAsia"/>
        </w:rPr>
        <w:t>字节）。</w:t>
      </w:r>
    </w:p>
    <w:p w:rsidR="00EA5062" w:rsidRDefault="00EA5062" w:rsidP="003D4D98">
      <w:pPr>
        <w:ind w:firstLine="420"/>
      </w:pPr>
    </w:p>
    <w:p w:rsidR="00EA5062" w:rsidRPr="00EA5062" w:rsidRDefault="00EA5062" w:rsidP="00EA5062">
      <w:pPr>
        <w:rPr>
          <w:b/>
        </w:rPr>
      </w:pPr>
      <w:r w:rsidRPr="00EA5062">
        <w:rPr>
          <w:rFonts w:hint="eastAsia"/>
          <w:b/>
        </w:rPr>
        <w:t>示例程序</w:t>
      </w:r>
    </w:p>
    <w:p w:rsidR="00EA5062" w:rsidRDefault="00EA5062" w:rsidP="003D4D98">
      <w:pPr>
        <w:ind w:firstLine="420"/>
      </w:pPr>
      <w:r>
        <w:rPr>
          <w:rFonts w:hint="eastAsia"/>
        </w:rPr>
        <w:t>清单</w:t>
      </w:r>
      <w:r>
        <w:rPr>
          <w:rFonts w:hint="eastAsia"/>
        </w:rPr>
        <w:t>13-1</w:t>
      </w:r>
      <w:r>
        <w:rPr>
          <w:rFonts w:hint="eastAsia"/>
        </w:rPr>
        <w:t>提供了使用</w:t>
      </w:r>
      <w:r>
        <w:rPr>
          <w:rFonts w:hint="eastAsia"/>
        </w:rPr>
        <w:t>O_DIRECT</w:t>
      </w:r>
      <w:r>
        <w:rPr>
          <w:rFonts w:hint="eastAsia"/>
        </w:rPr>
        <w:t>打开文件读取的简单例子。这个程序最多接</w:t>
      </w:r>
      <w:r>
        <w:rPr>
          <w:rFonts w:hint="eastAsia"/>
        </w:rPr>
        <w:lastRenderedPageBreak/>
        <w:t>受四个命令行参数，按顺序分别是：要读取的文件、从文件读取的字节数、程序从文件读取之前要</w:t>
      </w:r>
      <w:r>
        <w:rPr>
          <w:rFonts w:hint="eastAsia"/>
        </w:rPr>
        <w:t>seek</w:t>
      </w:r>
      <w:r>
        <w:rPr>
          <w:rFonts w:hint="eastAsia"/>
        </w:rPr>
        <w:t>的偏移、以及传递给</w:t>
      </w:r>
      <w:r>
        <w:rPr>
          <w:rFonts w:hint="eastAsia"/>
        </w:rPr>
        <w:t>read()</w:t>
      </w:r>
      <w:r>
        <w:rPr>
          <w:rFonts w:hint="eastAsia"/>
        </w:rPr>
        <w:t>的数据缓冲区对齐。最后两个参数是可选的，默认值分别为</w:t>
      </w:r>
      <w:r>
        <w:rPr>
          <w:rFonts w:hint="eastAsia"/>
        </w:rPr>
        <w:t>0</w:t>
      </w:r>
      <w:r>
        <w:rPr>
          <w:rFonts w:hint="eastAsia"/>
        </w:rPr>
        <w:t>和</w:t>
      </w:r>
      <w:r>
        <w:rPr>
          <w:rFonts w:hint="eastAsia"/>
        </w:rPr>
        <w:t>4096</w:t>
      </w:r>
      <w:r>
        <w:rPr>
          <w:rFonts w:hint="eastAsia"/>
        </w:rPr>
        <w:t>字节。下面是我们运行这个程序时的示例输出：</w:t>
      </w:r>
    </w:p>
    <w:p w:rsidR="00EA5062" w:rsidRDefault="00EA5062" w:rsidP="00EA5062">
      <w:pPr>
        <w:pStyle w:val="Code"/>
        <w:ind w:left="420" w:firstLine="420"/>
      </w:pPr>
      <w:r>
        <w:t xml:space="preserve">$ ./direct_read /test/x 512 </w:t>
      </w:r>
      <w:r>
        <w:rPr>
          <w:rFonts w:hint="eastAsia"/>
        </w:rPr>
        <w:tab/>
      </w:r>
      <w:r>
        <w:rPr>
          <w:rFonts w:hint="eastAsia"/>
        </w:rPr>
        <w:tab/>
      </w:r>
      <w:r>
        <w:rPr>
          <w:rFonts w:hint="eastAsia"/>
        </w:rPr>
        <w:tab/>
      </w:r>
      <w:r>
        <w:rPr>
          <w:rFonts w:hint="eastAsia"/>
        </w:rPr>
        <w:tab/>
      </w:r>
      <w:r>
        <w:rPr>
          <w:rFonts w:hint="eastAsia"/>
        </w:rPr>
        <w:t>从偏移</w:t>
      </w:r>
      <w:r>
        <w:rPr>
          <w:rFonts w:hint="eastAsia"/>
        </w:rPr>
        <w:t>0</w:t>
      </w:r>
      <w:r>
        <w:rPr>
          <w:rFonts w:hint="eastAsia"/>
        </w:rPr>
        <w:t>读取</w:t>
      </w:r>
      <w:r>
        <w:rPr>
          <w:rFonts w:hint="eastAsia"/>
        </w:rPr>
        <w:t>512</w:t>
      </w:r>
      <w:r>
        <w:rPr>
          <w:rFonts w:hint="eastAsia"/>
        </w:rPr>
        <w:t>字节</w:t>
      </w:r>
    </w:p>
    <w:p w:rsidR="00EA5062" w:rsidRDefault="00EA5062" w:rsidP="00EA5062">
      <w:pPr>
        <w:pStyle w:val="Code"/>
        <w:ind w:left="420" w:firstLine="420"/>
      </w:pPr>
      <w:r>
        <w:t xml:space="preserve">Read 512 bytes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成功</w:t>
      </w:r>
    </w:p>
    <w:p w:rsidR="00EA5062" w:rsidRDefault="00EA5062" w:rsidP="00EA5062">
      <w:pPr>
        <w:pStyle w:val="Code"/>
        <w:ind w:left="420" w:firstLine="420"/>
      </w:pPr>
      <w:r>
        <w:t>$ ./direct_read /test/x 256</w:t>
      </w:r>
    </w:p>
    <w:p w:rsidR="00EA5062" w:rsidRDefault="00EA5062" w:rsidP="00EA5062">
      <w:pPr>
        <w:pStyle w:val="Code"/>
        <w:ind w:left="420" w:firstLine="420"/>
      </w:pPr>
      <w:r>
        <w:t xml:space="preserve">ERROR [EINVAL Invalid argument] read </w:t>
      </w:r>
      <w:r>
        <w:rPr>
          <w:rFonts w:hint="eastAsia"/>
        </w:rPr>
        <w:tab/>
      </w:r>
      <w:r>
        <w:rPr>
          <w:rFonts w:hint="eastAsia"/>
        </w:rPr>
        <w:t>长度不是</w:t>
      </w:r>
      <w:r>
        <w:rPr>
          <w:rFonts w:hint="eastAsia"/>
        </w:rPr>
        <w:t>512</w:t>
      </w:r>
      <w:r>
        <w:rPr>
          <w:rFonts w:hint="eastAsia"/>
        </w:rPr>
        <w:t>的倍数</w:t>
      </w:r>
    </w:p>
    <w:p w:rsidR="00EA5062" w:rsidRDefault="00EA5062" w:rsidP="00EA5062">
      <w:pPr>
        <w:pStyle w:val="Code"/>
        <w:ind w:left="420" w:firstLine="420"/>
      </w:pPr>
      <w:r>
        <w:t>$ ./direct_read /test/x 512 1</w:t>
      </w:r>
    </w:p>
    <w:p w:rsidR="00EA5062" w:rsidRDefault="00EA5062" w:rsidP="00EA5062">
      <w:pPr>
        <w:pStyle w:val="Code"/>
        <w:ind w:left="420" w:firstLine="420"/>
      </w:pPr>
      <w:r>
        <w:t xml:space="preserve">ERROR [EINVAL Invalid argument] read </w:t>
      </w:r>
      <w:r>
        <w:rPr>
          <w:rFonts w:hint="eastAsia"/>
        </w:rPr>
        <w:tab/>
      </w:r>
      <w:r>
        <w:rPr>
          <w:rFonts w:hint="eastAsia"/>
        </w:rPr>
        <w:t>偏移不是</w:t>
      </w:r>
      <w:r>
        <w:rPr>
          <w:rFonts w:hint="eastAsia"/>
        </w:rPr>
        <w:t>512</w:t>
      </w:r>
      <w:r>
        <w:rPr>
          <w:rFonts w:hint="eastAsia"/>
        </w:rPr>
        <w:t>的倍数</w:t>
      </w:r>
    </w:p>
    <w:p w:rsidR="00EA5062" w:rsidRDefault="00EA5062" w:rsidP="00EA5062">
      <w:pPr>
        <w:pStyle w:val="Code"/>
        <w:ind w:left="420" w:firstLine="420"/>
      </w:pPr>
      <w:r>
        <w:t>$ ./direct_read /test/x 4096 8192 512</w:t>
      </w:r>
    </w:p>
    <w:p w:rsidR="00EA5062" w:rsidRDefault="00EA5062" w:rsidP="00EA5062">
      <w:pPr>
        <w:pStyle w:val="Code"/>
        <w:ind w:left="420" w:firstLine="420"/>
      </w:pPr>
      <w:r>
        <w:t xml:space="preserve">Read 4096 bytes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成功</w:t>
      </w:r>
    </w:p>
    <w:p w:rsidR="00EA5062" w:rsidRDefault="00EA5062" w:rsidP="00EA5062">
      <w:pPr>
        <w:pStyle w:val="Code"/>
        <w:ind w:left="420" w:firstLine="420"/>
      </w:pPr>
      <w:r>
        <w:t>$ ./direct_read /test/x 4096 512 256</w:t>
      </w:r>
    </w:p>
    <w:p w:rsidR="00EA5062" w:rsidRDefault="00EA5062" w:rsidP="00EA5062">
      <w:pPr>
        <w:pStyle w:val="Code"/>
        <w:ind w:left="420" w:firstLine="420"/>
      </w:pPr>
      <w:r>
        <w:t xml:space="preserve">ERROR [EINVAL Invalid argument] read </w:t>
      </w:r>
      <w:r>
        <w:rPr>
          <w:rFonts w:hint="eastAsia"/>
        </w:rPr>
        <w:tab/>
      </w:r>
      <w:r>
        <w:rPr>
          <w:rFonts w:hint="eastAsia"/>
        </w:rPr>
        <w:t>对齐不是</w:t>
      </w:r>
      <w:r>
        <w:rPr>
          <w:rFonts w:hint="eastAsia"/>
        </w:rPr>
        <w:t>512</w:t>
      </w:r>
      <w:r>
        <w:rPr>
          <w:rFonts w:hint="eastAsia"/>
        </w:rPr>
        <w:t>的倍数</w:t>
      </w:r>
    </w:p>
    <w:p w:rsidR="00EA5062" w:rsidRDefault="00EA5062" w:rsidP="003D4D98">
      <w:pPr>
        <w:ind w:firstLine="420"/>
      </w:pPr>
    </w:p>
    <w:p w:rsidR="00EA5062" w:rsidRDefault="00EA5062" w:rsidP="00EA5062">
      <w:pPr>
        <w:pStyle w:val="Note"/>
      </w:pPr>
      <w:r>
        <w:rPr>
          <w:rFonts w:hint="eastAsia"/>
        </w:rPr>
        <w:t>清单</w:t>
      </w:r>
      <w:r>
        <w:rPr>
          <w:rFonts w:hint="eastAsia"/>
        </w:rPr>
        <w:t>13-1</w:t>
      </w:r>
      <w:r>
        <w:rPr>
          <w:rFonts w:hint="eastAsia"/>
        </w:rPr>
        <w:t>的程序使用了</w:t>
      </w:r>
      <w:r>
        <w:rPr>
          <w:rFonts w:hint="eastAsia"/>
        </w:rPr>
        <w:t>memalign()</w:t>
      </w:r>
      <w:r>
        <w:rPr>
          <w:rFonts w:hint="eastAsia"/>
        </w:rPr>
        <w:t>函数来分配第一个参数整数倍的内存块。我们在</w:t>
      </w:r>
      <w:hyperlink w:anchor="_7.1.4_在堆上分配内存的其它方法" w:history="1">
        <w:r w:rsidRPr="00F330F8">
          <w:rPr>
            <w:rStyle w:val="a7"/>
            <w:rFonts w:hint="eastAsia"/>
          </w:rPr>
          <w:t>7.1.4</w:t>
        </w:r>
        <w:r w:rsidRPr="00F330F8">
          <w:rPr>
            <w:rStyle w:val="a7"/>
            <w:rFonts w:hint="eastAsia"/>
          </w:rPr>
          <w:t>节</w:t>
        </w:r>
      </w:hyperlink>
      <w:r>
        <w:rPr>
          <w:rFonts w:hint="eastAsia"/>
        </w:rPr>
        <w:t>讨论了</w:t>
      </w:r>
      <w:r>
        <w:rPr>
          <w:rFonts w:hint="eastAsia"/>
        </w:rPr>
        <w:t>memalign()</w:t>
      </w:r>
      <w:r>
        <w:rPr>
          <w:rFonts w:hint="eastAsia"/>
        </w:rPr>
        <w:t>函数。</w:t>
      </w:r>
    </w:p>
    <w:p w:rsidR="00EA5062" w:rsidRDefault="00EA5062" w:rsidP="00EA5062">
      <w:pPr>
        <w:pStyle w:val="Note"/>
      </w:pPr>
    </w:p>
    <w:p w:rsidR="00EA5062" w:rsidRDefault="00EA5062" w:rsidP="00EA5062">
      <w:pPr>
        <w:rPr>
          <w:i/>
        </w:rPr>
      </w:pPr>
      <w:r w:rsidRPr="00EA5062">
        <w:rPr>
          <w:rFonts w:hint="eastAsia"/>
          <w:i/>
        </w:rPr>
        <w:t>清单</w:t>
      </w:r>
      <w:r w:rsidRPr="00EA5062">
        <w:rPr>
          <w:rFonts w:hint="eastAsia"/>
          <w:i/>
        </w:rPr>
        <w:t>13-1</w:t>
      </w:r>
      <w:r w:rsidRPr="00EA5062">
        <w:rPr>
          <w:rFonts w:hint="eastAsia"/>
          <w:i/>
        </w:rPr>
        <w:t>：使用</w:t>
      </w:r>
      <w:r w:rsidRPr="00EA5062">
        <w:rPr>
          <w:rFonts w:hint="eastAsia"/>
          <w:i/>
        </w:rPr>
        <w:t>O_DIRECT</w:t>
      </w:r>
      <w:r w:rsidRPr="00EA5062">
        <w:rPr>
          <w:rFonts w:hint="eastAsia"/>
          <w:i/>
        </w:rPr>
        <w:t>绕过缓冲区缓存</w:t>
      </w:r>
    </w:p>
    <w:p w:rsidR="00EA5062" w:rsidRDefault="00197446" w:rsidP="00197446">
      <w:pPr>
        <w:pStyle w:val="Code"/>
      </w:pPr>
      <w:r>
        <w:rPr>
          <w:rFonts w:hint="eastAsia"/>
        </w:rPr>
        <w:t>-------------------------------------------------filebuff/direct_read.c</w:t>
      </w:r>
    </w:p>
    <w:p w:rsidR="00197446" w:rsidRDefault="00197446" w:rsidP="00197446">
      <w:pPr>
        <w:pStyle w:val="Code"/>
      </w:pPr>
      <w:r>
        <w:t>#define _GNU_SOURCE /* Obtain O_DIRECT definition from &lt;fcntl.h&gt; */</w:t>
      </w:r>
    </w:p>
    <w:p w:rsidR="00197446" w:rsidRDefault="00197446" w:rsidP="00197446">
      <w:pPr>
        <w:pStyle w:val="Code"/>
      </w:pPr>
      <w:r>
        <w:t>#include &lt;fcntl.h&gt;</w:t>
      </w:r>
    </w:p>
    <w:p w:rsidR="00197446" w:rsidRDefault="00197446" w:rsidP="00197446">
      <w:pPr>
        <w:pStyle w:val="Code"/>
      </w:pPr>
      <w:r>
        <w:t>#include &lt;malloc.h&gt;</w:t>
      </w:r>
    </w:p>
    <w:p w:rsidR="00197446" w:rsidRDefault="00197446" w:rsidP="00197446">
      <w:pPr>
        <w:pStyle w:val="Code"/>
      </w:pPr>
      <w:r>
        <w:t>#include "tlpi_hdr.h"</w:t>
      </w:r>
    </w:p>
    <w:p w:rsidR="00197446" w:rsidRDefault="00197446" w:rsidP="00197446">
      <w:pPr>
        <w:pStyle w:val="Code"/>
      </w:pPr>
    </w:p>
    <w:p w:rsidR="00197446" w:rsidRDefault="00197446" w:rsidP="00197446">
      <w:pPr>
        <w:pStyle w:val="Code"/>
      </w:pPr>
      <w:r>
        <w:t>int</w:t>
      </w:r>
    </w:p>
    <w:p w:rsidR="00197446" w:rsidRDefault="00197446" w:rsidP="00197446">
      <w:pPr>
        <w:pStyle w:val="Code"/>
      </w:pPr>
      <w:r>
        <w:t>main(int argc, char *argv[])</w:t>
      </w:r>
    </w:p>
    <w:p w:rsidR="00197446" w:rsidRDefault="00197446" w:rsidP="00197446">
      <w:pPr>
        <w:pStyle w:val="Code"/>
      </w:pPr>
      <w:r>
        <w:t>{</w:t>
      </w:r>
    </w:p>
    <w:p w:rsidR="00197446" w:rsidRDefault="00197446" w:rsidP="00197446">
      <w:pPr>
        <w:pStyle w:val="Code"/>
        <w:ind w:firstLine="420"/>
      </w:pPr>
      <w:r>
        <w:t>int fd;</w:t>
      </w:r>
    </w:p>
    <w:p w:rsidR="00197446" w:rsidRDefault="00197446" w:rsidP="00197446">
      <w:pPr>
        <w:pStyle w:val="Code"/>
        <w:ind w:firstLine="420"/>
      </w:pPr>
      <w:r>
        <w:t>ssize_t numRead;</w:t>
      </w:r>
    </w:p>
    <w:p w:rsidR="00197446" w:rsidRDefault="00197446" w:rsidP="00197446">
      <w:pPr>
        <w:pStyle w:val="Code"/>
        <w:ind w:firstLine="420"/>
      </w:pPr>
      <w:r>
        <w:t>size_t length, alignment;</w:t>
      </w:r>
    </w:p>
    <w:p w:rsidR="00197446" w:rsidRDefault="00197446" w:rsidP="00197446">
      <w:pPr>
        <w:pStyle w:val="Code"/>
        <w:ind w:firstLine="420"/>
      </w:pPr>
      <w:r>
        <w:t>off_t offset;</w:t>
      </w:r>
    </w:p>
    <w:p w:rsidR="00197446" w:rsidRDefault="00197446" w:rsidP="00197446">
      <w:pPr>
        <w:pStyle w:val="Code"/>
        <w:ind w:firstLine="420"/>
      </w:pPr>
      <w:r>
        <w:t>void *buf;</w:t>
      </w:r>
    </w:p>
    <w:p w:rsidR="00197446" w:rsidRDefault="00197446" w:rsidP="00197446">
      <w:pPr>
        <w:pStyle w:val="Code"/>
        <w:ind w:firstLine="420"/>
      </w:pPr>
    </w:p>
    <w:p w:rsidR="00197446" w:rsidRDefault="00197446" w:rsidP="00197446">
      <w:pPr>
        <w:pStyle w:val="Code"/>
        <w:ind w:firstLine="420"/>
      </w:pPr>
      <w:r>
        <w:t>if (argc &lt; 3 || strcmp(argv[1], "--help") == 0)</w:t>
      </w:r>
    </w:p>
    <w:p w:rsidR="00197446" w:rsidRDefault="00197446" w:rsidP="00197446">
      <w:pPr>
        <w:pStyle w:val="Code"/>
        <w:ind w:left="420" w:firstLine="420"/>
      </w:pPr>
      <w:r>
        <w:t>usageErr("%s file length [offset [alignment]]\n", argv[0]);</w:t>
      </w:r>
    </w:p>
    <w:p w:rsidR="00197446" w:rsidRDefault="00197446" w:rsidP="00197446">
      <w:pPr>
        <w:pStyle w:val="Code"/>
        <w:ind w:firstLine="420"/>
      </w:pPr>
    </w:p>
    <w:p w:rsidR="00197446" w:rsidRDefault="00197446" w:rsidP="00197446">
      <w:pPr>
        <w:pStyle w:val="Code"/>
        <w:ind w:firstLine="420"/>
      </w:pPr>
      <w:r>
        <w:t>length = getLong(argv[2], GN_ANY_BASE, "length");</w:t>
      </w:r>
    </w:p>
    <w:p w:rsidR="00197446" w:rsidRDefault="00197446" w:rsidP="00197446">
      <w:pPr>
        <w:pStyle w:val="Code"/>
        <w:ind w:firstLine="420"/>
      </w:pPr>
      <w:r>
        <w:t>offset = (argc &gt; 3) ? getLong(argv[3], GN_ANY_BASE, "offset") : 0;</w:t>
      </w:r>
    </w:p>
    <w:p w:rsidR="00197446" w:rsidRDefault="00197446" w:rsidP="00197446">
      <w:pPr>
        <w:pStyle w:val="Code"/>
        <w:ind w:firstLine="420"/>
      </w:pPr>
      <w:r>
        <w:lastRenderedPageBreak/>
        <w:t>alignment = (argc &gt; 4) ? getLong(argv[4], GN_ANY_BASE, "alignment") : 4096;</w:t>
      </w:r>
    </w:p>
    <w:p w:rsidR="00197446" w:rsidRDefault="00197446" w:rsidP="00197446">
      <w:pPr>
        <w:pStyle w:val="Code"/>
      </w:pPr>
    </w:p>
    <w:p w:rsidR="00197446" w:rsidRDefault="00197446" w:rsidP="00197446">
      <w:pPr>
        <w:pStyle w:val="Code"/>
        <w:ind w:firstLine="420"/>
      </w:pPr>
      <w:r>
        <w:t>fd = open(argv[1], O_RDONLY | O_DIRECT);</w:t>
      </w:r>
    </w:p>
    <w:p w:rsidR="00197446" w:rsidRDefault="00197446" w:rsidP="00197446">
      <w:pPr>
        <w:pStyle w:val="Code"/>
        <w:ind w:firstLine="420"/>
      </w:pPr>
      <w:r>
        <w:t>if (fd == -1)</w:t>
      </w:r>
    </w:p>
    <w:p w:rsidR="00197446" w:rsidRDefault="00197446" w:rsidP="00197446">
      <w:pPr>
        <w:pStyle w:val="Code"/>
        <w:ind w:left="420" w:firstLine="420"/>
      </w:pPr>
      <w:r>
        <w:t>errExit("open");</w:t>
      </w:r>
    </w:p>
    <w:p w:rsidR="00197446" w:rsidRDefault="00197446" w:rsidP="00197446">
      <w:pPr>
        <w:pStyle w:val="Code"/>
        <w:ind w:firstLine="420"/>
      </w:pPr>
    </w:p>
    <w:p w:rsidR="00197446" w:rsidRDefault="00197446" w:rsidP="00197446">
      <w:pPr>
        <w:pStyle w:val="Code"/>
        <w:ind w:firstLine="420"/>
      </w:pPr>
      <w:r>
        <w:t>/* memalign() allocates a block of memory aligned on an address that</w:t>
      </w:r>
    </w:p>
    <w:p w:rsidR="00197446" w:rsidRDefault="00197446" w:rsidP="00197446">
      <w:pPr>
        <w:pStyle w:val="Code"/>
        <w:ind w:left="420" w:firstLine="420"/>
      </w:pPr>
      <w:r>
        <w:t>is a multiple of its first argument. The following expression</w:t>
      </w:r>
    </w:p>
    <w:p w:rsidR="00197446" w:rsidRDefault="00197446" w:rsidP="00197446">
      <w:pPr>
        <w:pStyle w:val="Code"/>
        <w:ind w:left="420" w:firstLine="420"/>
      </w:pPr>
      <w:r>
        <w:t>ensures that 'buf' is aligned on a non-power-of-two multiple of</w:t>
      </w:r>
    </w:p>
    <w:p w:rsidR="00197446" w:rsidRDefault="00197446" w:rsidP="00197446">
      <w:pPr>
        <w:pStyle w:val="Code"/>
        <w:ind w:left="420" w:firstLine="420"/>
      </w:pPr>
      <w:r>
        <w:t>'alignment'. We do this to ensure that if, for example, we ask</w:t>
      </w:r>
    </w:p>
    <w:p w:rsidR="00197446" w:rsidRDefault="00197446" w:rsidP="00197446">
      <w:pPr>
        <w:pStyle w:val="Code"/>
        <w:ind w:left="420" w:firstLine="420"/>
      </w:pPr>
      <w:r>
        <w:t>for a 256-byte aligned buffer, then we don't accidentally get</w:t>
      </w:r>
    </w:p>
    <w:p w:rsidR="00197446" w:rsidRDefault="00197446" w:rsidP="00197446">
      <w:pPr>
        <w:pStyle w:val="Code"/>
        <w:ind w:left="420" w:firstLine="420"/>
      </w:pPr>
      <w:r>
        <w:t>a buffer that is also aligned on a 512-byte boundary.</w:t>
      </w:r>
    </w:p>
    <w:p w:rsidR="00197446" w:rsidRDefault="00197446" w:rsidP="00197446">
      <w:pPr>
        <w:pStyle w:val="Code"/>
        <w:ind w:left="420" w:firstLine="420"/>
      </w:pPr>
      <w:r>
        <w:t>The '(char *)' cast is needed to allow pointer arithmetic (which</w:t>
      </w:r>
    </w:p>
    <w:p w:rsidR="00197446" w:rsidRDefault="00197446" w:rsidP="00197446">
      <w:pPr>
        <w:pStyle w:val="Code"/>
        <w:ind w:left="420" w:firstLine="420"/>
      </w:pPr>
      <w:r>
        <w:t>is not possible on the 'void *' returned by memalign()). */</w:t>
      </w:r>
    </w:p>
    <w:p w:rsidR="00197446" w:rsidRDefault="00197446" w:rsidP="00197446">
      <w:pPr>
        <w:pStyle w:val="Code"/>
        <w:ind w:firstLine="420"/>
      </w:pPr>
    </w:p>
    <w:p w:rsidR="00197446" w:rsidRDefault="00197446" w:rsidP="00197446">
      <w:pPr>
        <w:pStyle w:val="Code"/>
        <w:ind w:firstLine="420"/>
      </w:pPr>
      <w:r>
        <w:t>buf = (char *) memalign(alignment * 2, length + alignment) + alignment;</w:t>
      </w:r>
    </w:p>
    <w:p w:rsidR="00197446" w:rsidRDefault="00197446" w:rsidP="00197446">
      <w:pPr>
        <w:pStyle w:val="Code"/>
        <w:ind w:firstLine="420"/>
      </w:pPr>
      <w:r>
        <w:t>if (buf == NULL)</w:t>
      </w:r>
    </w:p>
    <w:p w:rsidR="00197446" w:rsidRDefault="00197446" w:rsidP="00197446">
      <w:pPr>
        <w:pStyle w:val="Code"/>
        <w:ind w:left="420" w:firstLine="420"/>
      </w:pPr>
      <w:r>
        <w:t>errExit("memalign");</w:t>
      </w:r>
    </w:p>
    <w:p w:rsidR="00197446" w:rsidRDefault="00197446" w:rsidP="00197446">
      <w:pPr>
        <w:pStyle w:val="Code"/>
        <w:ind w:firstLine="420"/>
      </w:pPr>
    </w:p>
    <w:p w:rsidR="00197446" w:rsidRDefault="00197446" w:rsidP="00197446">
      <w:pPr>
        <w:pStyle w:val="Code"/>
        <w:ind w:firstLine="420"/>
      </w:pPr>
      <w:r>
        <w:t>if (lseek(fd, offset, SEEK_SET) == -1)</w:t>
      </w:r>
    </w:p>
    <w:p w:rsidR="00197446" w:rsidRDefault="00197446" w:rsidP="00197446">
      <w:pPr>
        <w:pStyle w:val="Code"/>
        <w:ind w:left="420" w:firstLine="420"/>
      </w:pPr>
      <w:r>
        <w:t>errExit("lseek");</w:t>
      </w:r>
    </w:p>
    <w:p w:rsidR="00197446" w:rsidRDefault="00197446" w:rsidP="00197446">
      <w:pPr>
        <w:pStyle w:val="Code"/>
        <w:ind w:firstLine="420"/>
      </w:pPr>
    </w:p>
    <w:p w:rsidR="00197446" w:rsidRDefault="00197446" w:rsidP="00197446">
      <w:pPr>
        <w:pStyle w:val="Code"/>
        <w:ind w:firstLine="420"/>
      </w:pPr>
      <w:r>
        <w:t>numRead = read(fd, buf, length);</w:t>
      </w:r>
    </w:p>
    <w:p w:rsidR="00197446" w:rsidRDefault="00197446" w:rsidP="00197446">
      <w:pPr>
        <w:pStyle w:val="Code"/>
        <w:ind w:firstLine="420"/>
      </w:pPr>
      <w:r>
        <w:t>if (numRead == -1)</w:t>
      </w:r>
    </w:p>
    <w:p w:rsidR="00197446" w:rsidRDefault="00197446" w:rsidP="00197446">
      <w:pPr>
        <w:pStyle w:val="Code"/>
        <w:ind w:left="420" w:firstLine="420"/>
      </w:pPr>
      <w:r>
        <w:t>errExit("read");</w:t>
      </w:r>
    </w:p>
    <w:p w:rsidR="00197446" w:rsidRDefault="00197446" w:rsidP="00197446">
      <w:pPr>
        <w:pStyle w:val="Code"/>
        <w:ind w:firstLine="420"/>
      </w:pPr>
      <w:r>
        <w:t>printf("Read %ld bytes\n", (long) numRead);</w:t>
      </w:r>
    </w:p>
    <w:p w:rsidR="00197446" w:rsidRDefault="00197446" w:rsidP="00197446">
      <w:pPr>
        <w:pStyle w:val="Code"/>
        <w:ind w:firstLine="420"/>
      </w:pPr>
    </w:p>
    <w:p w:rsidR="00197446" w:rsidRDefault="00197446" w:rsidP="00197446">
      <w:pPr>
        <w:pStyle w:val="Code"/>
        <w:ind w:firstLine="420"/>
      </w:pPr>
      <w:r>
        <w:t>exit(EXIT_SUCCESS);</w:t>
      </w:r>
    </w:p>
    <w:p w:rsidR="00197446" w:rsidRDefault="00197446" w:rsidP="00197446">
      <w:pPr>
        <w:pStyle w:val="Code"/>
      </w:pPr>
      <w:r>
        <w:t>}</w:t>
      </w:r>
    </w:p>
    <w:p w:rsidR="00197446" w:rsidRPr="00EA5062" w:rsidRDefault="00197446" w:rsidP="00197446">
      <w:pPr>
        <w:pStyle w:val="Code"/>
      </w:pPr>
      <w:r>
        <w:rPr>
          <w:rFonts w:hint="eastAsia"/>
        </w:rPr>
        <w:t>-------------------------------------------------filebuff/direct_read.c</w:t>
      </w:r>
    </w:p>
    <w:p w:rsidR="002A3FEC" w:rsidRDefault="002A3FEC" w:rsidP="002A3FEC">
      <w:pPr>
        <w:pStyle w:val="2"/>
      </w:pPr>
      <w:bookmarkStart w:id="257" w:name="_Toc385434596"/>
      <w:r>
        <w:rPr>
          <w:rFonts w:hint="eastAsia"/>
        </w:rPr>
        <w:t>13.7 混合库函数和系统调用的文件I/O</w:t>
      </w:r>
      <w:bookmarkEnd w:id="257"/>
    </w:p>
    <w:p w:rsidR="00197446" w:rsidRDefault="003B50EF" w:rsidP="003B50EF">
      <w:pPr>
        <w:ind w:firstLine="420"/>
      </w:pPr>
      <w:r>
        <w:rPr>
          <w:rFonts w:hint="eastAsia"/>
        </w:rPr>
        <w:t>对同一个文件同时使用系统调用和标准</w:t>
      </w:r>
      <w:r>
        <w:rPr>
          <w:rFonts w:hint="eastAsia"/>
        </w:rPr>
        <w:t>C</w:t>
      </w:r>
      <w:r>
        <w:rPr>
          <w:rFonts w:hint="eastAsia"/>
        </w:rPr>
        <w:t>库函数来执行</w:t>
      </w:r>
      <w:r>
        <w:rPr>
          <w:rFonts w:hint="eastAsia"/>
        </w:rPr>
        <w:t>I/O</w:t>
      </w:r>
      <w:r>
        <w:rPr>
          <w:rFonts w:hint="eastAsia"/>
        </w:rPr>
        <w:t>，也是可能的。</w:t>
      </w:r>
      <w:r>
        <w:rPr>
          <w:rFonts w:hint="eastAsia"/>
        </w:rPr>
        <w:t>fileno()</w:t>
      </w:r>
      <w:r>
        <w:rPr>
          <w:rFonts w:hint="eastAsia"/>
        </w:rPr>
        <w:t>和</w:t>
      </w:r>
      <w:r>
        <w:rPr>
          <w:rFonts w:hint="eastAsia"/>
        </w:rPr>
        <w:t>fdopen()</w:t>
      </w:r>
      <w:r>
        <w:rPr>
          <w:rFonts w:hint="eastAsia"/>
        </w:rPr>
        <w:t>函数可以帮我们完成这个任务。</w:t>
      </w:r>
    </w:p>
    <w:tbl>
      <w:tblPr>
        <w:tblStyle w:val="aa"/>
        <w:tblW w:w="0" w:type="auto"/>
        <w:tblLook w:val="04A0" w:firstRow="1" w:lastRow="0" w:firstColumn="1" w:lastColumn="0" w:noHBand="0" w:noVBand="1"/>
      </w:tblPr>
      <w:tblGrid>
        <w:gridCol w:w="8522"/>
      </w:tblGrid>
      <w:tr w:rsidR="003B50EF" w:rsidTr="003B50EF">
        <w:tc>
          <w:tcPr>
            <w:tcW w:w="8522" w:type="dxa"/>
          </w:tcPr>
          <w:p w:rsidR="003B50EF" w:rsidRDefault="003B50EF" w:rsidP="003B50EF">
            <w:pPr>
              <w:pStyle w:val="Code"/>
            </w:pPr>
            <w:r>
              <w:t>#include &lt;stdio.h&gt;</w:t>
            </w:r>
          </w:p>
          <w:p w:rsidR="003B50EF" w:rsidRDefault="003B50EF" w:rsidP="003B50EF">
            <w:pPr>
              <w:pStyle w:val="Code"/>
            </w:pPr>
          </w:p>
          <w:p w:rsidR="003B50EF" w:rsidRDefault="003B50EF" w:rsidP="003B50EF">
            <w:pPr>
              <w:pStyle w:val="Code"/>
            </w:pPr>
            <w:r>
              <w:t>int fileno(FILE *stream);</w:t>
            </w:r>
          </w:p>
          <w:p w:rsidR="003B50EF" w:rsidRDefault="003B50EF" w:rsidP="003B50EF">
            <w:pPr>
              <w:pStyle w:val="Code"/>
              <w:jc w:val="right"/>
            </w:pPr>
            <w:r>
              <w:rPr>
                <w:rFonts w:hint="eastAsia"/>
              </w:rPr>
              <w:t>成功时返回文件描述符；出错时返回</w:t>
            </w:r>
            <w:r>
              <w:rPr>
                <w:rFonts w:hint="eastAsia"/>
              </w:rPr>
              <w:t>-1</w:t>
            </w:r>
          </w:p>
          <w:p w:rsidR="003B50EF" w:rsidRDefault="003B50EF" w:rsidP="003B50EF">
            <w:pPr>
              <w:pStyle w:val="Code"/>
              <w:jc w:val="left"/>
            </w:pPr>
          </w:p>
          <w:p w:rsidR="003B50EF" w:rsidRDefault="003B50EF" w:rsidP="003B50EF">
            <w:pPr>
              <w:pStyle w:val="Code"/>
            </w:pPr>
            <w:r>
              <w:t>FILE *fdopen(int fd, const char *mode);</w:t>
            </w:r>
          </w:p>
          <w:p w:rsidR="003B50EF" w:rsidRDefault="003B50EF" w:rsidP="003B50EF">
            <w:pPr>
              <w:pStyle w:val="Code"/>
              <w:jc w:val="right"/>
            </w:pPr>
            <w:r>
              <w:rPr>
                <w:rFonts w:hint="eastAsia"/>
              </w:rPr>
              <w:t>成功时返回（新的）文件指针；出错时返回</w:t>
            </w:r>
            <w:r>
              <w:rPr>
                <w:rFonts w:hint="eastAsia"/>
              </w:rPr>
              <w:t>NULL</w:t>
            </w:r>
          </w:p>
        </w:tc>
      </w:tr>
    </w:tbl>
    <w:p w:rsidR="003B50EF" w:rsidRDefault="003B50EF" w:rsidP="003B50EF">
      <w:pPr>
        <w:ind w:firstLine="420"/>
      </w:pPr>
    </w:p>
    <w:p w:rsidR="003B50EF" w:rsidRDefault="003B50EF" w:rsidP="003B50EF">
      <w:pPr>
        <w:ind w:firstLine="420"/>
      </w:pPr>
      <w:r>
        <w:rPr>
          <w:rFonts w:hint="eastAsia"/>
        </w:rPr>
        <w:t>给定一个流，</w:t>
      </w:r>
      <w:r>
        <w:rPr>
          <w:rFonts w:hint="eastAsia"/>
        </w:rPr>
        <w:t>fileno()</w:t>
      </w:r>
      <w:r>
        <w:rPr>
          <w:rFonts w:hint="eastAsia"/>
        </w:rPr>
        <w:t>返回相应的文件描述符（也就是</w:t>
      </w:r>
      <w:r>
        <w:rPr>
          <w:rFonts w:hint="eastAsia"/>
        </w:rPr>
        <w:t>stdio</w:t>
      </w:r>
      <w:r>
        <w:rPr>
          <w:rFonts w:hint="eastAsia"/>
        </w:rPr>
        <w:t>库为这个流打开的描述符）。然后这个文件描述符可以按正常的方式使用</w:t>
      </w:r>
      <w:r>
        <w:rPr>
          <w:rFonts w:hint="eastAsia"/>
        </w:rPr>
        <w:t>I/O</w:t>
      </w:r>
      <w:r>
        <w:rPr>
          <w:rFonts w:hint="eastAsia"/>
        </w:rPr>
        <w:t>系统调用，如</w:t>
      </w:r>
      <w:r>
        <w:rPr>
          <w:rFonts w:hint="eastAsia"/>
        </w:rPr>
        <w:t>read(), write(), dup(), fcntl()</w:t>
      </w:r>
      <w:r>
        <w:rPr>
          <w:rFonts w:hint="eastAsia"/>
        </w:rPr>
        <w:t>。</w:t>
      </w:r>
    </w:p>
    <w:p w:rsidR="003B50EF" w:rsidRDefault="003B50EF" w:rsidP="003B50EF">
      <w:pPr>
        <w:ind w:firstLine="420"/>
      </w:pPr>
      <w:r>
        <w:rPr>
          <w:rFonts w:hint="eastAsia"/>
        </w:rPr>
        <w:t>fdopen</w:t>
      </w:r>
      <w:r w:rsidR="0079087F">
        <w:rPr>
          <w:rFonts w:hint="eastAsia"/>
        </w:rPr>
        <w:t>()</w:t>
      </w:r>
      <w:r w:rsidR="0079087F">
        <w:rPr>
          <w:rFonts w:hint="eastAsia"/>
        </w:rPr>
        <w:t>函数是</w:t>
      </w:r>
      <w:r w:rsidR="0079087F">
        <w:rPr>
          <w:rFonts w:hint="eastAsia"/>
        </w:rPr>
        <w:t>fileno()</w:t>
      </w:r>
      <w:r w:rsidR="0079087F">
        <w:rPr>
          <w:rFonts w:hint="eastAsia"/>
        </w:rPr>
        <w:t>的相反。给定一个文件描述符，</w:t>
      </w:r>
      <w:r w:rsidR="0079087F">
        <w:rPr>
          <w:rFonts w:hint="eastAsia"/>
        </w:rPr>
        <w:t>fdopen()</w:t>
      </w:r>
      <w:r w:rsidR="0079087F">
        <w:rPr>
          <w:rFonts w:hint="eastAsia"/>
        </w:rPr>
        <w:t>创建一个相应的流，使用该描述符来执行</w:t>
      </w:r>
      <w:r w:rsidR="0079087F">
        <w:rPr>
          <w:rFonts w:hint="eastAsia"/>
        </w:rPr>
        <w:t>I/O</w:t>
      </w:r>
      <w:r w:rsidR="0079087F">
        <w:rPr>
          <w:rFonts w:hint="eastAsia"/>
        </w:rPr>
        <w:t>。</w:t>
      </w:r>
      <w:r w:rsidR="0079087F">
        <w:rPr>
          <w:rFonts w:hint="eastAsia"/>
        </w:rPr>
        <w:t>mode</w:t>
      </w:r>
      <w:r w:rsidR="0079087F">
        <w:rPr>
          <w:rFonts w:hint="eastAsia"/>
        </w:rPr>
        <w:t>参数和</w:t>
      </w:r>
      <w:r w:rsidR="0079087F">
        <w:rPr>
          <w:rFonts w:hint="eastAsia"/>
        </w:rPr>
        <w:t>fopen()</w:t>
      </w:r>
      <w:r w:rsidR="0079087F">
        <w:rPr>
          <w:rFonts w:hint="eastAsia"/>
        </w:rPr>
        <w:t>的参数相同；例如</w:t>
      </w:r>
      <w:r w:rsidR="0079087F">
        <w:rPr>
          <w:rFonts w:hint="eastAsia"/>
        </w:rPr>
        <w:t>r</w:t>
      </w:r>
      <w:r w:rsidR="0079087F">
        <w:rPr>
          <w:rFonts w:hint="eastAsia"/>
        </w:rPr>
        <w:t>是读取、</w:t>
      </w:r>
      <w:r w:rsidR="0079087F">
        <w:rPr>
          <w:rFonts w:hint="eastAsia"/>
        </w:rPr>
        <w:t>w</w:t>
      </w:r>
      <w:r w:rsidR="0079087F">
        <w:rPr>
          <w:rFonts w:hint="eastAsia"/>
        </w:rPr>
        <w:t>是写入、</w:t>
      </w:r>
      <w:r w:rsidR="0079087F">
        <w:rPr>
          <w:rFonts w:hint="eastAsia"/>
        </w:rPr>
        <w:t>a</w:t>
      </w:r>
      <w:r w:rsidR="0079087F">
        <w:rPr>
          <w:rFonts w:hint="eastAsia"/>
        </w:rPr>
        <w:t>是附加。如果这个参数与相应的文件描述符</w:t>
      </w:r>
      <w:r w:rsidR="0079087F">
        <w:rPr>
          <w:rFonts w:hint="eastAsia"/>
        </w:rPr>
        <w:t>fd</w:t>
      </w:r>
      <w:r w:rsidR="0079087F">
        <w:rPr>
          <w:rFonts w:hint="eastAsia"/>
        </w:rPr>
        <w:t>的访问模式不兼容，则</w:t>
      </w:r>
      <w:r w:rsidR="0079087F">
        <w:rPr>
          <w:rFonts w:hint="eastAsia"/>
        </w:rPr>
        <w:t>fdopen()</w:t>
      </w:r>
      <w:r w:rsidR="0079087F">
        <w:rPr>
          <w:rFonts w:hint="eastAsia"/>
        </w:rPr>
        <w:t>将失败。</w:t>
      </w:r>
    </w:p>
    <w:p w:rsidR="0079087F" w:rsidRDefault="0079087F" w:rsidP="003B50EF">
      <w:pPr>
        <w:ind w:firstLine="420"/>
      </w:pPr>
      <w:r>
        <w:rPr>
          <w:rFonts w:hint="eastAsia"/>
        </w:rPr>
        <w:t>fdopen()</w:t>
      </w:r>
      <w:r>
        <w:rPr>
          <w:rFonts w:hint="eastAsia"/>
        </w:rPr>
        <w:t>函数</w:t>
      </w:r>
      <w:r w:rsidR="00C13DC5">
        <w:rPr>
          <w:rFonts w:hint="eastAsia"/>
        </w:rPr>
        <w:t>对于那些不指向普通文件的描述符特别有用。我们在后面章节将会看到，创建</w:t>
      </w:r>
      <w:r w:rsidR="00C13DC5">
        <w:rPr>
          <w:rFonts w:hint="eastAsia"/>
        </w:rPr>
        <w:t>socket</w:t>
      </w:r>
      <w:r w:rsidR="00C13DC5">
        <w:rPr>
          <w:rFonts w:hint="eastAsia"/>
        </w:rPr>
        <w:t>和管道的系统调用总是返回文件描述符。要对这些文件类型使用</w:t>
      </w:r>
      <w:r w:rsidR="00C13DC5">
        <w:rPr>
          <w:rFonts w:hint="eastAsia"/>
        </w:rPr>
        <w:t>stdio</w:t>
      </w:r>
      <w:r w:rsidR="00C13DC5">
        <w:rPr>
          <w:rFonts w:hint="eastAsia"/>
        </w:rPr>
        <w:t>库，我们就必须使用</w:t>
      </w:r>
      <w:r w:rsidR="00C13DC5">
        <w:rPr>
          <w:rFonts w:hint="eastAsia"/>
        </w:rPr>
        <w:t>fdopen()</w:t>
      </w:r>
      <w:r w:rsidR="00C13DC5">
        <w:rPr>
          <w:rFonts w:hint="eastAsia"/>
        </w:rPr>
        <w:t>来创建相应的文件流。</w:t>
      </w:r>
    </w:p>
    <w:p w:rsidR="00C13DC5" w:rsidRDefault="00C13DC5" w:rsidP="003B50EF">
      <w:pPr>
        <w:ind w:firstLine="420"/>
      </w:pPr>
      <w:r>
        <w:rPr>
          <w:rFonts w:hint="eastAsia"/>
        </w:rPr>
        <w:t>当结合使用</w:t>
      </w:r>
      <w:r>
        <w:rPr>
          <w:rFonts w:hint="eastAsia"/>
        </w:rPr>
        <w:t>stdio</w:t>
      </w:r>
      <w:r>
        <w:rPr>
          <w:rFonts w:hint="eastAsia"/>
        </w:rPr>
        <w:t>库函数和</w:t>
      </w:r>
      <w:r>
        <w:rPr>
          <w:rFonts w:hint="eastAsia"/>
        </w:rPr>
        <w:t>I/O</w:t>
      </w:r>
      <w:r>
        <w:rPr>
          <w:rFonts w:hint="eastAsia"/>
        </w:rPr>
        <w:t>系统调用对磁盘文件执行</w:t>
      </w:r>
      <w:r>
        <w:rPr>
          <w:rFonts w:hint="eastAsia"/>
        </w:rPr>
        <w:t>I/O</w:t>
      </w:r>
      <w:r>
        <w:rPr>
          <w:rFonts w:hint="eastAsia"/>
        </w:rPr>
        <w:t>时，我们必须时刻注意缓冲相关的问题。</w:t>
      </w:r>
      <w:r>
        <w:rPr>
          <w:rFonts w:hint="eastAsia"/>
        </w:rPr>
        <w:t>I/O</w:t>
      </w:r>
      <w:r>
        <w:rPr>
          <w:rFonts w:hint="eastAsia"/>
        </w:rPr>
        <w:t>系统调用直接传输数据到内核缓冲区缓存，而</w:t>
      </w:r>
      <w:r>
        <w:rPr>
          <w:rFonts w:hint="eastAsia"/>
        </w:rPr>
        <w:t>stdio</w:t>
      </w:r>
      <w:r>
        <w:rPr>
          <w:rFonts w:hint="eastAsia"/>
        </w:rPr>
        <w:t>库则等到用户空间缓冲区满时才调用</w:t>
      </w:r>
      <w:r>
        <w:rPr>
          <w:rFonts w:hint="eastAsia"/>
        </w:rPr>
        <w:t>write()</w:t>
      </w:r>
      <w:r>
        <w:rPr>
          <w:rFonts w:hint="eastAsia"/>
        </w:rPr>
        <w:t>传输缓冲区到内核缓冲区缓存。考虑以下写入到标准输出的代码：</w:t>
      </w:r>
    </w:p>
    <w:p w:rsidR="00C13DC5" w:rsidRDefault="00C13DC5" w:rsidP="00C13DC5">
      <w:pPr>
        <w:pStyle w:val="Code"/>
      </w:pPr>
    </w:p>
    <w:p w:rsidR="00C13DC5" w:rsidRDefault="00C13DC5" w:rsidP="00C13DC5">
      <w:pPr>
        <w:pStyle w:val="Code"/>
      </w:pPr>
      <w:r>
        <w:t>printf("To man the world is twofold, ");</w:t>
      </w:r>
    </w:p>
    <w:p w:rsidR="00C13DC5" w:rsidRDefault="00C13DC5" w:rsidP="00C13DC5">
      <w:pPr>
        <w:pStyle w:val="Code"/>
      </w:pPr>
      <w:r>
        <w:t>write(STDOUT_FILENO, "in accordance with his twofold attitude.\n", 41);</w:t>
      </w:r>
    </w:p>
    <w:p w:rsidR="00C13DC5" w:rsidRDefault="00C13DC5" w:rsidP="003B50EF">
      <w:pPr>
        <w:ind w:firstLine="420"/>
      </w:pPr>
    </w:p>
    <w:p w:rsidR="00C13DC5" w:rsidRDefault="00C13DC5" w:rsidP="003B50EF">
      <w:pPr>
        <w:ind w:firstLine="420"/>
      </w:pPr>
      <w:r>
        <w:rPr>
          <w:rFonts w:hint="eastAsia"/>
        </w:rPr>
        <w:t>在普通情况下，</w:t>
      </w:r>
      <w:r>
        <w:rPr>
          <w:rFonts w:hint="eastAsia"/>
        </w:rPr>
        <w:t>printf()</w:t>
      </w:r>
      <w:r>
        <w:rPr>
          <w:rFonts w:hint="eastAsia"/>
        </w:rPr>
        <w:t>输出会出现在</w:t>
      </w:r>
      <w:r>
        <w:rPr>
          <w:rFonts w:hint="eastAsia"/>
        </w:rPr>
        <w:t>write()</w:t>
      </w:r>
      <w:r>
        <w:rPr>
          <w:rFonts w:hint="eastAsia"/>
        </w:rPr>
        <w:t>输出之后，因此这段代码将得到以下输出：</w:t>
      </w:r>
    </w:p>
    <w:p w:rsidR="00C13DC5" w:rsidRDefault="00C13DC5" w:rsidP="00C13DC5">
      <w:pPr>
        <w:pStyle w:val="Code"/>
        <w:ind w:left="420" w:firstLine="420"/>
      </w:pPr>
      <w:r>
        <w:t>in accordance with his twofold attitude.</w:t>
      </w:r>
    </w:p>
    <w:p w:rsidR="00C13DC5" w:rsidRDefault="00C13DC5" w:rsidP="00C13DC5">
      <w:pPr>
        <w:pStyle w:val="Code"/>
        <w:ind w:left="420" w:firstLine="420"/>
      </w:pPr>
      <w:r>
        <w:t>To man the world is twofold,</w:t>
      </w:r>
    </w:p>
    <w:p w:rsidR="00C13DC5" w:rsidRDefault="00C13DC5" w:rsidP="003B50EF">
      <w:pPr>
        <w:ind w:firstLine="420"/>
      </w:pPr>
    </w:p>
    <w:p w:rsidR="001A7669" w:rsidRDefault="001A7669" w:rsidP="003B50EF">
      <w:pPr>
        <w:ind w:firstLine="420"/>
      </w:pPr>
      <w:r>
        <w:rPr>
          <w:rFonts w:hint="eastAsia"/>
        </w:rPr>
        <w:t>当混合</w:t>
      </w:r>
      <w:r>
        <w:rPr>
          <w:rFonts w:hint="eastAsia"/>
        </w:rPr>
        <w:t>I/O</w:t>
      </w:r>
      <w:r>
        <w:rPr>
          <w:rFonts w:hint="eastAsia"/>
        </w:rPr>
        <w:t>系统调用和</w:t>
      </w:r>
      <w:r>
        <w:rPr>
          <w:rFonts w:hint="eastAsia"/>
        </w:rPr>
        <w:t>stdio</w:t>
      </w:r>
      <w:r>
        <w:rPr>
          <w:rFonts w:hint="eastAsia"/>
        </w:rPr>
        <w:t>库函数时，可能需要明智地使用</w:t>
      </w:r>
      <w:r>
        <w:rPr>
          <w:rFonts w:hint="eastAsia"/>
        </w:rPr>
        <w:t>fflush()</w:t>
      </w:r>
      <w:r>
        <w:rPr>
          <w:rFonts w:hint="eastAsia"/>
        </w:rPr>
        <w:t>来避免这个问题。我们还可以使用</w:t>
      </w:r>
      <w:r>
        <w:rPr>
          <w:rFonts w:hint="eastAsia"/>
        </w:rPr>
        <w:t>setvbuf()</w:t>
      </w:r>
      <w:r>
        <w:rPr>
          <w:rFonts w:hint="eastAsia"/>
        </w:rPr>
        <w:t>或</w:t>
      </w:r>
      <w:r>
        <w:rPr>
          <w:rFonts w:hint="eastAsia"/>
        </w:rPr>
        <w:t>setbuf()</w:t>
      </w:r>
      <w:r>
        <w:rPr>
          <w:rFonts w:hint="eastAsia"/>
        </w:rPr>
        <w:t>来禁止缓冲区，但这样做可能会影响应用的</w:t>
      </w:r>
      <w:r>
        <w:rPr>
          <w:rFonts w:hint="eastAsia"/>
        </w:rPr>
        <w:t>I/O</w:t>
      </w:r>
      <w:r>
        <w:rPr>
          <w:rFonts w:hint="eastAsia"/>
        </w:rPr>
        <w:t>性能，因为每个输出操作都会导致执行</w:t>
      </w:r>
      <w:r>
        <w:rPr>
          <w:rFonts w:hint="eastAsia"/>
        </w:rPr>
        <w:t>write()</w:t>
      </w:r>
      <w:r>
        <w:rPr>
          <w:rFonts w:hint="eastAsia"/>
        </w:rPr>
        <w:t>系统调用。</w:t>
      </w:r>
    </w:p>
    <w:p w:rsidR="001A7669" w:rsidRDefault="001A7669" w:rsidP="003B50EF">
      <w:pPr>
        <w:ind w:firstLine="420"/>
      </w:pPr>
    </w:p>
    <w:p w:rsidR="001A7669" w:rsidRPr="001A7669" w:rsidRDefault="001A7669" w:rsidP="001A7669">
      <w:pPr>
        <w:pStyle w:val="Note"/>
      </w:pPr>
      <w:r>
        <w:rPr>
          <w:rFonts w:hint="eastAsia"/>
        </w:rPr>
        <w:lastRenderedPageBreak/>
        <w:t>SUSv3</w:t>
      </w:r>
      <w:r>
        <w:rPr>
          <w:rFonts w:hint="eastAsia"/>
        </w:rPr>
        <w:t>对应用混合使用</w:t>
      </w:r>
      <w:r>
        <w:rPr>
          <w:rFonts w:hint="eastAsia"/>
        </w:rPr>
        <w:t>I/O</w:t>
      </w:r>
      <w:r>
        <w:rPr>
          <w:rFonts w:hint="eastAsia"/>
        </w:rPr>
        <w:t>系统调用和</w:t>
      </w:r>
      <w:r>
        <w:rPr>
          <w:rFonts w:hint="eastAsia"/>
        </w:rPr>
        <w:t>stdio</w:t>
      </w:r>
      <w:r>
        <w:rPr>
          <w:rFonts w:hint="eastAsia"/>
        </w:rPr>
        <w:t>库函数，提出了更多的要求。更多信息请参考</w:t>
      </w:r>
      <w:r w:rsidRPr="001A7669">
        <w:t>General Information in the System Interfaces (XSH)</w:t>
      </w:r>
      <w:r>
        <w:rPr>
          <w:rFonts w:hint="eastAsia"/>
        </w:rPr>
        <w:t>卷的</w:t>
      </w:r>
      <w:r w:rsidRPr="001A7669">
        <w:t>Interaction of File Descriptors and Standard I/O Streams</w:t>
      </w:r>
      <w:r>
        <w:rPr>
          <w:rFonts w:hint="eastAsia"/>
        </w:rPr>
        <w:t>节。</w:t>
      </w:r>
    </w:p>
    <w:p w:rsidR="002A3FEC" w:rsidRDefault="002A3FEC" w:rsidP="002A3FEC">
      <w:pPr>
        <w:pStyle w:val="2"/>
      </w:pPr>
      <w:bookmarkStart w:id="258" w:name="_Toc385434597"/>
      <w:r>
        <w:rPr>
          <w:rFonts w:hint="eastAsia"/>
        </w:rPr>
        <w:t>13.8 小结</w:t>
      </w:r>
      <w:bookmarkEnd w:id="258"/>
    </w:p>
    <w:p w:rsidR="001A7669" w:rsidRDefault="001A7669" w:rsidP="001A7669">
      <w:pPr>
        <w:ind w:firstLine="420"/>
      </w:pPr>
      <w:r>
        <w:rPr>
          <w:rFonts w:hint="eastAsia"/>
        </w:rPr>
        <w:t>内核执行了输入和输出数据的缓冲，同时</w:t>
      </w:r>
      <w:r>
        <w:rPr>
          <w:rFonts w:hint="eastAsia"/>
        </w:rPr>
        <w:t>stdio</w:t>
      </w:r>
      <w:r>
        <w:rPr>
          <w:rFonts w:hint="eastAsia"/>
        </w:rPr>
        <w:t>库也执行了数据缓冲。某些情况下，我们可能希望阻止缓冲，但我们需要理解这样做对应用可能会有性能影响。许多系统调用和库函数可以用来控制内核和</w:t>
      </w:r>
      <w:r>
        <w:rPr>
          <w:rFonts w:hint="eastAsia"/>
        </w:rPr>
        <w:t>stdio</w:t>
      </w:r>
      <w:r>
        <w:rPr>
          <w:rFonts w:hint="eastAsia"/>
        </w:rPr>
        <w:t>缓冲，并执行一次性缓冲冲洗。</w:t>
      </w:r>
    </w:p>
    <w:p w:rsidR="001A7669" w:rsidRDefault="001A7669" w:rsidP="001A7669">
      <w:pPr>
        <w:ind w:firstLine="420"/>
      </w:pPr>
      <w:r>
        <w:rPr>
          <w:rFonts w:hint="eastAsia"/>
        </w:rPr>
        <w:t>进程可以使用</w:t>
      </w:r>
      <w:r>
        <w:rPr>
          <w:rFonts w:hint="eastAsia"/>
        </w:rPr>
        <w:t>posix_fadvise()</w:t>
      </w:r>
      <w:r>
        <w:rPr>
          <w:rFonts w:hint="eastAsia"/>
        </w:rPr>
        <w:t>向内核建议自己将要对特定文件特定区域访问数据的</w:t>
      </w:r>
      <w:r>
        <w:rPr>
          <w:rFonts w:hint="eastAsia"/>
        </w:rPr>
        <w:t>I/O</w:t>
      </w:r>
      <w:r>
        <w:rPr>
          <w:rFonts w:hint="eastAsia"/>
        </w:rPr>
        <w:t>模型。内核可能会使用这个信息来优化缓冲区缓存，从而提高</w:t>
      </w:r>
      <w:r>
        <w:rPr>
          <w:rFonts w:hint="eastAsia"/>
        </w:rPr>
        <w:t>I/O</w:t>
      </w:r>
      <w:r>
        <w:rPr>
          <w:rFonts w:hint="eastAsia"/>
        </w:rPr>
        <w:t>性能。</w:t>
      </w:r>
    </w:p>
    <w:p w:rsidR="001A7669" w:rsidRDefault="001A7669" w:rsidP="001A7669">
      <w:pPr>
        <w:ind w:firstLine="420"/>
      </w:pPr>
      <w:r>
        <w:rPr>
          <w:rFonts w:hint="eastAsia"/>
        </w:rPr>
        <w:t>Linux</w:t>
      </w:r>
      <w:r>
        <w:rPr>
          <w:rFonts w:hint="eastAsia"/>
        </w:rPr>
        <w:t>特定的</w:t>
      </w:r>
      <w:r>
        <w:rPr>
          <w:rFonts w:hint="eastAsia"/>
        </w:rPr>
        <w:t>open()</w:t>
      </w:r>
      <w:r>
        <w:rPr>
          <w:rFonts w:hint="eastAsia"/>
        </w:rPr>
        <w:t>打开标志</w:t>
      </w:r>
      <w:r>
        <w:rPr>
          <w:rFonts w:hint="eastAsia"/>
        </w:rPr>
        <w:t>O_DIRECT</w:t>
      </w:r>
      <w:r>
        <w:rPr>
          <w:rFonts w:hint="eastAsia"/>
        </w:rPr>
        <w:t>，允许特殊应用绕过缓冲区缓存。</w:t>
      </w:r>
    </w:p>
    <w:p w:rsidR="001A7669" w:rsidRDefault="001A7669" w:rsidP="001A7669">
      <w:pPr>
        <w:ind w:firstLine="420"/>
      </w:pPr>
      <w:r>
        <w:rPr>
          <w:rFonts w:hint="eastAsia"/>
        </w:rPr>
        <w:t>fileno()</w:t>
      </w:r>
      <w:r>
        <w:rPr>
          <w:rFonts w:hint="eastAsia"/>
        </w:rPr>
        <w:t>和</w:t>
      </w:r>
      <w:r>
        <w:rPr>
          <w:rFonts w:hint="eastAsia"/>
        </w:rPr>
        <w:t>fdopen()</w:t>
      </w:r>
      <w:r w:rsidR="00A57107">
        <w:rPr>
          <w:rFonts w:hint="eastAsia"/>
        </w:rPr>
        <w:t>函数协助我们完成混合系统调用和标准</w:t>
      </w:r>
      <w:r w:rsidR="00A57107">
        <w:rPr>
          <w:rFonts w:hint="eastAsia"/>
        </w:rPr>
        <w:t>C</w:t>
      </w:r>
      <w:r w:rsidR="00A57107">
        <w:rPr>
          <w:rFonts w:hint="eastAsia"/>
        </w:rPr>
        <w:t>库函数，对相同文件执行</w:t>
      </w:r>
      <w:r w:rsidR="00A57107">
        <w:rPr>
          <w:rFonts w:hint="eastAsia"/>
        </w:rPr>
        <w:t>I/O</w:t>
      </w:r>
      <w:r w:rsidR="00A57107">
        <w:rPr>
          <w:rFonts w:hint="eastAsia"/>
        </w:rPr>
        <w:t>的任务。给定一个流，</w:t>
      </w:r>
      <w:r w:rsidR="00A57107">
        <w:rPr>
          <w:rFonts w:hint="eastAsia"/>
        </w:rPr>
        <w:t>fileno()</w:t>
      </w:r>
      <w:r w:rsidR="00A57107">
        <w:rPr>
          <w:rFonts w:hint="eastAsia"/>
        </w:rPr>
        <w:t>返回相应的文件描述符；</w:t>
      </w:r>
      <w:r w:rsidR="00A57107">
        <w:rPr>
          <w:rFonts w:hint="eastAsia"/>
        </w:rPr>
        <w:t>fdopen()</w:t>
      </w:r>
      <w:r w:rsidR="00A57107">
        <w:rPr>
          <w:rFonts w:hint="eastAsia"/>
        </w:rPr>
        <w:t>执行相反的操作，使用给定的文件描述符创建一个新的流。</w:t>
      </w:r>
    </w:p>
    <w:p w:rsidR="00A57107" w:rsidRDefault="00A57107" w:rsidP="001A7669">
      <w:pPr>
        <w:ind w:firstLine="420"/>
      </w:pPr>
    </w:p>
    <w:p w:rsidR="00A57107" w:rsidRPr="00A57107" w:rsidRDefault="00A57107" w:rsidP="00A57107">
      <w:pPr>
        <w:rPr>
          <w:b/>
        </w:rPr>
      </w:pPr>
      <w:r w:rsidRPr="00A57107">
        <w:rPr>
          <w:rFonts w:hint="eastAsia"/>
          <w:b/>
        </w:rPr>
        <w:t>更多信息</w:t>
      </w:r>
    </w:p>
    <w:p w:rsidR="00A57107" w:rsidRDefault="00A57107" w:rsidP="001A7669">
      <w:pPr>
        <w:ind w:firstLine="420"/>
      </w:pPr>
      <w:r>
        <w:rPr>
          <w:rFonts w:hint="eastAsia"/>
        </w:rPr>
        <w:t>[Bach, 1986]</w:t>
      </w:r>
      <w:r>
        <w:rPr>
          <w:rFonts w:hint="eastAsia"/>
        </w:rPr>
        <w:t>讨论了</w:t>
      </w:r>
      <w:r>
        <w:rPr>
          <w:rFonts w:hint="eastAsia"/>
        </w:rPr>
        <w:t>System V</w:t>
      </w:r>
      <w:r>
        <w:rPr>
          <w:rFonts w:hint="eastAsia"/>
        </w:rPr>
        <w:t>的缓冲区缓存实现以及优势。</w:t>
      </w:r>
      <w:r>
        <w:rPr>
          <w:rFonts w:hint="eastAsia"/>
        </w:rPr>
        <w:t>[Goodheart &amp; Cox, 1994]</w:t>
      </w:r>
      <w:r>
        <w:rPr>
          <w:rFonts w:hint="eastAsia"/>
        </w:rPr>
        <w:t>和</w:t>
      </w:r>
      <w:r>
        <w:rPr>
          <w:rFonts w:hint="eastAsia"/>
        </w:rPr>
        <w:t>[Vahalia, 1996]</w:t>
      </w:r>
      <w:r>
        <w:rPr>
          <w:rFonts w:hint="eastAsia"/>
        </w:rPr>
        <w:t>也讨论了</w:t>
      </w:r>
      <w:r>
        <w:rPr>
          <w:rFonts w:hint="eastAsia"/>
        </w:rPr>
        <w:t>System V</w:t>
      </w:r>
      <w:r>
        <w:rPr>
          <w:rFonts w:hint="eastAsia"/>
        </w:rPr>
        <w:t>缓冲区缓存的原理和实现。更多</w:t>
      </w:r>
      <w:r>
        <w:rPr>
          <w:rFonts w:hint="eastAsia"/>
        </w:rPr>
        <w:t>Linux</w:t>
      </w:r>
      <w:r>
        <w:rPr>
          <w:rFonts w:hint="eastAsia"/>
        </w:rPr>
        <w:t>的相关信息可以在</w:t>
      </w:r>
      <w:r>
        <w:rPr>
          <w:rFonts w:hint="eastAsia"/>
        </w:rPr>
        <w:t>[Bovet &amp; Cesati, 2005]</w:t>
      </w:r>
      <w:r>
        <w:rPr>
          <w:rFonts w:hint="eastAsia"/>
        </w:rPr>
        <w:t>和</w:t>
      </w:r>
      <w:r>
        <w:rPr>
          <w:rFonts w:hint="eastAsia"/>
        </w:rPr>
        <w:t>[Love, 2010]</w:t>
      </w:r>
      <w:r>
        <w:rPr>
          <w:rFonts w:hint="eastAsia"/>
        </w:rPr>
        <w:t>中找到。</w:t>
      </w:r>
    </w:p>
    <w:p w:rsidR="006701FA" w:rsidRPr="00A57107" w:rsidRDefault="006701FA" w:rsidP="001A7669">
      <w:pPr>
        <w:ind w:firstLine="420"/>
      </w:pPr>
    </w:p>
    <w:p w:rsidR="002A3FEC" w:rsidRDefault="002A3FEC" w:rsidP="002A3FEC">
      <w:pPr>
        <w:pStyle w:val="2"/>
      </w:pPr>
      <w:bookmarkStart w:id="259" w:name="_Toc385434598"/>
      <w:r>
        <w:rPr>
          <w:rFonts w:hint="eastAsia"/>
        </w:rPr>
        <w:t>13.9 习题</w:t>
      </w:r>
      <w:bookmarkEnd w:id="259"/>
    </w:p>
    <w:p w:rsidR="00A57107" w:rsidRDefault="002D665E" w:rsidP="002D665E">
      <w:pPr>
        <w:ind w:left="836" w:hanging="836"/>
      </w:pPr>
      <w:r>
        <w:rPr>
          <w:rFonts w:hint="eastAsia"/>
        </w:rPr>
        <w:t>13-1.</w:t>
      </w:r>
      <w:r>
        <w:rPr>
          <w:rFonts w:hint="eastAsia"/>
        </w:rPr>
        <w:tab/>
      </w:r>
      <w:r>
        <w:rPr>
          <w:rFonts w:hint="eastAsia"/>
        </w:rPr>
        <w:t>使用</w:t>
      </w:r>
      <w:r>
        <w:rPr>
          <w:rFonts w:hint="eastAsia"/>
        </w:rPr>
        <w:t>shell</w:t>
      </w:r>
      <w:r>
        <w:rPr>
          <w:rFonts w:hint="eastAsia"/>
        </w:rPr>
        <w:t>内建的</w:t>
      </w:r>
      <w:r>
        <w:rPr>
          <w:rFonts w:hint="eastAsia"/>
        </w:rPr>
        <w:t>time</w:t>
      </w:r>
      <w:r>
        <w:rPr>
          <w:rFonts w:hint="eastAsia"/>
        </w:rPr>
        <w:t>命令，在你的系统中测量清单</w:t>
      </w:r>
      <w:r>
        <w:rPr>
          <w:rFonts w:hint="eastAsia"/>
        </w:rPr>
        <w:t>4-1</w:t>
      </w:r>
      <w:r>
        <w:rPr>
          <w:rFonts w:hint="eastAsia"/>
        </w:rPr>
        <w:t>（</w:t>
      </w:r>
      <w:r>
        <w:rPr>
          <w:rFonts w:hint="eastAsia"/>
        </w:rPr>
        <w:t>copy.c</w:t>
      </w:r>
      <w:r>
        <w:rPr>
          <w:rFonts w:hint="eastAsia"/>
        </w:rPr>
        <w:t>）程序的时间：</w:t>
      </w:r>
    </w:p>
    <w:p w:rsidR="002D665E" w:rsidRDefault="002D665E" w:rsidP="00CB5495">
      <w:pPr>
        <w:pStyle w:val="a5"/>
        <w:numPr>
          <w:ilvl w:val="0"/>
          <w:numId w:val="95"/>
        </w:numPr>
        <w:ind w:firstLineChars="0"/>
      </w:pPr>
      <w:r>
        <w:rPr>
          <w:rFonts w:hint="eastAsia"/>
        </w:rPr>
        <w:t>使用不同的文件和缓冲区大小进行实验。你可以</w:t>
      </w:r>
      <w:r w:rsidR="009F2B49">
        <w:rPr>
          <w:rFonts w:hint="eastAsia"/>
        </w:rPr>
        <w:t>在编译该程序时</w:t>
      </w:r>
      <w:r>
        <w:rPr>
          <w:rFonts w:hint="eastAsia"/>
        </w:rPr>
        <w:t>使用</w:t>
      </w:r>
      <w:r>
        <w:rPr>
          <w:rFonts w:hint="eastAsia"/>
        </w:rPr>
        <w:t>-DBUF_SIZE=nbytes</w:t>
      </w:r>
      <w:r w:rsidR="009F2B49">
        <w:rPr>
          <w:rFonts w:hint="eastAsia"/>
        </w:rPr>
        <w:t>选项来设置缓冲区大小。</w:t>
      </w:r>
    </w:p>
    <w:p w:rsidR="009F2B49" w:rsidRDefault="009F2B49" w:rsidP="00CB5495">
      <w:pPr>
        <w:pStyle w:val="a5"/>
        <w:numPr>
          <w:ilvl w:val="0"/>
          <w:numId w:val="95"/>
        </w:numPr>
        <w:ind w:firstLineChars="0"/>
      </w:pPr>
      <w:r>
        <w:rPr>
          <w:rFonts w:hint="eastAsia"/>
        </w:rPr>
        <w:lastRenderedPageBreak/>
        <w:t>修改</w:t>
      </w:r>
      <w:r>
        <w:rPr>
          <w:rFonts w:hint="eastAsia"/>
        </w:rPr>
        <w:t>open()</w:t>
      </w:r>
      <w:r>
        <w:rPr>
          <w:rFonts w:hint="eastAsia"/>
        </w:rPr>
        <w:t>系统调用包含</w:t>
      </w:r>
      <w:r>
        <w:rPr>
          <w:rFonts w:hint="eastAsia"/>
        </w:rPr>
        <w:t>O_SYNC</w:t>
      </w:r>
      <w:r>
        <w:rPr>
          <w:rFonts w:hint="eastAsia"/>
        </w:rPr>
        <w:t>标志。这样做对不同缓冲区大小的速度有多大区别？</w:t>
      </w:r>
    </w:p>
    <w:p w:rsidR="009F2B49" w:rsidRDefault="009F2B49" w:rsidP="00CB5495">
      <w:pPr>
        <w:pStyle w:val="a5"/>
        <w:numPr>
          <w:ilvl w:val="0"/>
          <w:numId w:val="95"/>
        </w:numPr>
        <w:ind w:firstLineChars="0"/>
      </w:pPr>
      <w:r>
        <w:rPr>
          <w:rFonts w:hint="eastAsia"/>
        </w:rPr>
        <w:t>尝试对不同文件系统（如</w:t>
      </w:r>
      <w:r>
        <w:rPr>
          <w:rFonts w:hint="eastAsia"/>
        </w:rPr>
        <w:t>ext3, XFS, Btrfd, JFS</w:t>
      </w:r>
      <w:r>
        <w:rPr>
          <w:rFonts w:hint="eastAsia"/>
        </w:rPr>
        <w:t>）执行时间测试。结果是类似的吗？当缓冲区由小变大时，变化趋势是一样的吗？</w:t>
      </w:r>
    </w:p>
    <w:p w:rsidR="009F2B49" w:rsidRDefault="009F2B49" w:rsidP="009F2B49"/>
    <w:p w:rsidR="009F2B49" w:rsidRDefault="009F2B49" w:rsidP="009F2B49">
      <w:pPr>
        <w:ind w:left="836" w:hanging="836"/>
      </w:pPr>
      <w:r>
        <w:rPr>
          <w:rFonts w:hint="eastAsia"/>
        </w:rPr>
        <w:t>13-2.</w:t>
      </w:r>
      <w:r>
        <w:rPr>
          <w:rFonts w:hint="eastAsia"/>
        </w:rPr>
        <w:tab/>
      </w:r>
      <w:r>
        <w:rPr>
          <w:rFonts w:hint="eastAsia"/>
        </w:rPr>
        <w:t>使用不同的缓冲区大小和文件系统，测量</w:t>
      </w:r>
      <w:r>
        <w:rPr>
          <w:rFonts w:hint="eastAsia"/>
        </w:rPr>
        <w:t>filebuff/write_bytes.c</w:t>
      </w:r>
      <w:r>
        <w:rPr>
          <w:rFonts w:hint="eastAsia"/>
        </w:rPr>
        <w:t>程序（本书源码包中提供）。</w:t>
      </w:r>
    </w:p>
    <w:p w:rsidR="009F2B49" w:rsidRDefault="009F2B49" w:rsidP="009F2B49">
      <w:pPr>
        <w:ind w:left="836" w:hanging="836"/>
      </w:pPr>
    </w:p>
    <w:p w:rsidR="009F2B49" w:rsidRDefault="009F2B49" w:rsidP="009F2B49">
      <w:pPr>
        <w:ind w:left="836" w:hanging="836"/>
      </w:pPr>
      <w:r>
        <w:rPr>
          <w:rFonts w:hint="eastAsia"/>
        </w:rPr>
        <w:t>13-3.</w:t>
      </w:r>
      <w:r>
        <w:rPr>
          <w:rFonts w:hint="eastAsia"/>
        </w:rPr>
        <w:tab/>
      </w:r>
      <w:r>
        <w:rPr>
          <w:rFonts w:hint="eastAsia"/>
        </w:rPr>
        <w:t>下面语句的作用是什么？</w:t>
      </w:r>
    </w:p>
    <w:p w:rsidR="009F2B49" w:rsidRDefault="009F2B49" w:rsidP="009F2B49">
      <w:pPr>
        <w:pStyle w:val="Code"/>
        <w:ind w:left="840" w:firstLine="420"/>
      </w:pPr>
      <w:r>
        <w:t>fflush(fp);</w:t>
      </w:r>
    </w:p>
    <w:p w:rsidR="009F2B49" w:rsidRDefault="009F2B49" w:rsidP="009F2B49">
      <w:pPr>
        <w:pStyle w:val="Code"/>
        <w:ind w:left="840" w:firstLine="420"/>
      </w:pPr>
      <w:r>
        <w:t>fsync(fileno(fp));</w:t>
      </w:r>
    </w:p>
    <w:p w:rsidR="009F2B49" w:rsidRDefault="009F2B49" w:rsidP="009F2B49"/>
    <w:p w:rsidR="009F2B49" w:rsidRDefault="009F2B49" w:rsidP="009F2B49">
      <w:pPr>
        <w:ind w:left="836" w:hanging="836"/>
      </w:pPr>
      <w:r>
        <w:rPr>
          <w:rFonts w:hint="eastAsia"/>
        </w:rPr>
        <w:t>13-4.</w:t>
      </w:r>
      <w:r>
        <w:rPr>
          <w:rFonts w:hint="eastAsia"/>
        </w:rPr>
        <w:tab/>
      </w:r>
      <w:r>
        <w:rPr>
          <w:rFonts w:hint="eastAsia"/>
        </w:rPr>
        <w:t>标准输出被重定向到终端或磁盘文件时，为什么下面代码的输出会不一样？请解释。</w:t>
      </w:r>
    </w:p>
    <w:p w:rsidR="009F2B49" w:rsidRDefault="009F2B49" w:rsidP="009F2B49">
      <w:pPr>
        <w:pStyle w:val="Code"/>
        <w:ind w:left="840" w:firstLine="420"/>
      </w:pPr>
      <w:r>
        <w:t>printf("If I had more time, \n");</w:t>
      </w:r>
    </w:p>
    <w:p w:rsidR="009F2B49" w:rsidRDefault="009F2B49" w:rsidP="009F2B49">
      <w:pPr>
        <w:pStyle w:val="Code"/>
        <w:ind w:left="840" w:firstLine="420"/>
      </w:pPr>
      <w:r>
        <w:t xml:space="preserve">write(STDOUT_FILENO, </w:t>
      </w:r>
    </w:p>
    <w:p w:rsidR="009F2B49" w:rsidRDefault="009F2B49" w:rsidP="009F2B49">
      <w:pPr>
        <w:pStyle w:val="Code"/>
        <w:ind w:left="1260" w:firstLine="420"/>
      </w:pPr>
      <w:r>
        <w:t>"I would have written you a shorter letter.\n", 43);</w:t>
      </w:r>
    </w:p>
    <w:p w:rsidR="009F2B49" w:rsidRDefault="009F2B49" w:rsidP="009F2B49"/>
    <w:p w:rsidR="009F2B49" w:rsidRDefault="009F2B49" w:rsidP="009F2B49">
      <w:pPr>
        <w:ind w:left="836" w:hanging="836"/>
      </w:pPr>
      <w:r>
        <w:rPr>
          <w:rFonts w:hint="eastAsia"/>
        </w:rPr>
        <w:t>13-5.</w:t>
      </w:r>
      <w:r>
        <w:rPr>
          <w:rFonts w:hint="eastAsia"/>
        </w:rPr>
        <w:tab/>
      </w:r>
      <w:r>
        <w:rPr>
          <w:rFonts w:hint="eastAsia"/>
        </w:rPr>
        <w:t>命令</w:t>
      </w:r>
      <w:r>
        <w:rPr>
          <w:rFonts w:hint="eastAsia"/>
        </w:rPr>
        <w:t>tail [-n num] file</w:t>
      </w:r>
      <w:r>
        <w:rPr>
          <w:rFonts w:hint="eastAsia"/>
        </w:rPr>
        <w:t>可以打印</w:t>
      </w:r>
      <w:r>
        <w:rPr>
          <w:rFonts w:hint="eastAsia"/>
        </w:rPr>
        <w:t>file</w:t>
      </w:r>
      <w:r>
        <w:rPr>
          <w:rFonts w:hint="eastAsia"/>
        </w:rPr>
        <w:t>文件的最后</w:t>
      </w:r>
      <w:r>
        <w:rPr>
          <w:rFonts w:hint="eastAsia"/>
        </w:rPr>
        <w:t>num</w:t>
      </w:r>
      <w:r>
        <w:rPr>
          <w:rFonts w:hint="eastAsia"/>
        </w:rPr>
        <w:t>行（默认是</w:t>
      </w:r>
      <w:r>
        <w:rPr>
          <w:rFonts w:hint="eastAsia"/>
        </w:rPr>
        <w:t>10</w:t>
      </w:r>
      <w:r>
        <w:rPr>
          <w:rFonts w:hint="eastAsia"/>
        </w:rPr>
        <w:t>行）。使用</w:t>
      </w:r>
      <w:r>
        <w:rPr>
          <w:rFonts w:hint="eastAsia"/>
        </w:rPr>
        <w:t>I/O</w:t>
      </w:r>
      <w:r>
        <w:rPr>
          <w:rFonts w:hint="eastAsia"/>
        </w:rPr>
        <w:t>系统调用（</w:t>
      </w:r>
      <w:r>
        <w:rPr>
          <w:rFonts w:hint="eastAsia"/>
        </w:rPr>
        <w:t>lseek(), read(), write()</w:t>
      </w:r>
      <w:r>
        <w:rPr>
          <w:rFonts w:hint="eastAsia"/>
        </w:rPr>
        <w:t>等等）实现这个命令。注意本章讨论的缓冲区事项，以保证高效地实现其功能。</w:t>
      </w:r>
    </w:p>
    <w:p w:rsidR="006701FA" w:rsidRPr="009F2B49" w:rsidRDefault="006701FA" w:rsidP="009F2B49">
      <w:pPr>
        <w:ind w:left="836" w:hanging="836"/>
      </w:pPr>
    </w:p>
    <w:p w:rsidR="007E76AC" w:rsidRDefault="007E76AC" w:rsidP="007E76AC">
      <w:pPr>
        <w:widowControl/>
        <w:spacing w:line="240" w:lineRule="auto"/>
        <w:jc w:val="left"/>
      </w:pPr>
      <w:r>
        <w:br w:type="page"/>
      </w:r>
    </w:p>
    <w:p w:rsidR="007E76AC" w:rsidRDefault="007E76AC" w:rsidP="007E76AC">
      <w:pPr>
        <w:pStyle w:val="1"/>
      </w:pPr>
      <w:bookmarkStart w:id="260" w:name="_Toc385434599"/>
      <w:r>
        <w:rPr>
          <w:rFonts w:hint="eastAsia"/>
        </w:rPr>
        <w:lastRenderedPageBreak/>
        <w:t>第</w:t>
      </w:r>
      <w:r>
        <w:rPr>
          <w:rFonts w:hint="eastAsia"/>
        </w:rPr>
        <w:t>14</w:t>
      </w:r>
      <w:r>
        <w:rPr>
          <w:rFonts w:hint="eastAsia"/>
        </w:rPr>
        <w:t>章</w:t>
      </w:r>
      <w:r>
        <w:rPr>
          <w:rFonts w:hint="eastAsia"/>
        </w:rPr>
        <w:t xml:space="preserve"> </w:t>
      </w:r>
      <w:r w:rsidR="009E03D0">
        <w:rPr>
          <w:rFonts w:hint="eastAsia"/>
        </w:rPr>
        <w:t>文件系统</w:t>
      </w:r>
      <w:bookmarkEnd w:id="260"/>
    </w:p>
    <w:p w:rsidR="00F1635B" w:rsidRDefault="004700A7" w:rsidP="004700A7">
      <w:pPr>
        <w:ind w:firstLine="420"/>
      </w:pPr>
      <w:r>
        <w:rPr>
          <w:rFonts w:hint="eastAsia"/>
        </w:rPr>
        <w:t>第</w:t>
      </w:r>
      <w:r>
        <w:rPr>
          <w:rFonts w:hint="eastAsia"/>
        </w:rPr>
        <w:t>4</w:t>
      </w:r>
      <w:r>
        <w:rPr>
          <w:rFonts w:hint="eastAsia"/>
        </w:rPr>
        <w:t>、</w:t>
      </w:r>
      <w:r>
        <w:rPr>
          <w:rFonts w:hint="eastAsia"/>
        </w:rPr>
        <w:t>5</w:t>
      </w:r>
      <w:r>
        <w:rPr>
          <w:rFonts w:hint="eastAsia"/>
        </w:rPr>
        <w:t>、</w:t>
      </w:r>
      <w:r>
        <w:rPr>
          <w:rFonts w:hint="eastAsia"/>
        </w:rPr>
        <w:t>13</w:t>
      </w:r>
      <w:r>
        <w:rPr>
          <w:rFonts w:hint="eastAsia"/>
        </w:rPr>
        <w:t>章讨论了文件</w:t>
      </w:r>
      <w:r>
        <w:rPr>
          <w:rFonts w:hint="eastAsia"/>
        </w:rPr>
        <w:t>I/O</w:t>
      </w:r>
      <w:r>
        <w:rPr>
          <w:rFonts w:hint="eastAsia"/>
        </w:rPr>
        <w:t>，特别关注于普通（磁盘）文件。在本章和接下来的几章，我们更加深入地探讨一系列文件相关的主题：</w:t>
      </w:r>
    </w:p>
    <w:p w:rsidR="004700A7" w:rsidRDefault="004700A7" w:rsidP="00CB5495">
      <w:pPr>
        <w:pStyle w:val="a5"/>
        <w:numPr>
          <w:ilvl w:val="0"/>
          <w:numId w:val="96"/>
        </w:numPr>
        <w:ind w:firstLineChars="0"/>
      </w:pPr>
      <w:r>
        <w:rPr>
          <w:rFonts w:hint="eastAsia"/>
        </w:rPr>
        <w:t>本章讨论文件系统；</w:t>
      </w:r>
    </w:p>
    <w:p w:rsidR="004700A7" w:rsidRDefault="004700A7" w:rsidP="00CB5495">
      <w:pPr>
        <w:pStyle w:val="a5"/>
        <w:numPr>
          <w:ilvl w:val="0"/>
          <w:numId w:val="96"/>
        </w:numPr>
        <w:ind w:firstLineChars="0"/>
      </w:pPr>
      <w:r>
        <w:rPr>
          <w:rFonts w:hint="eastAsia"/>
        </w:rPr>
        <w:t>第</w:t>
      </w:r>
      <w:r>
        <w:rPr>
          <w:rFonts w:hint="eastAsia"/>
        </w:rPr>
        <w:t>15</w:t>
      </w:r>
      <w:r>
        <w:rPr>
          <w:rFonts w:hint="eastAsia"/>
        </w:rPr>
        <w:t>章描述文件相关联的各种属性，包括时间戳、</w:t>
      </w:r>
      <w:r w:rsidR="004839B1">
        <w:rPr>
          <w:rFonts w:hint="eastAsia"/>
        </w:rPr>
        <w:t>拥有者</w:t>
      </w:r>
      <w:r>
        <w:rPr>
          <w:rFonts w:hint="eastAsia"/>
        </w:rPr>
        <w:t>、和权限；</w:t>
      </w:r>
    </w:p>
    <w:p w:rsidR="004700A7" w:rsidRDefault="004700A7" w:rsidP="00CB5495">
      <w:pPr>
        <w:pStyle w:val="a5"/>
        <w:numPr>
          <w:ilvl w:val="0"/>
          <w:numId w:val="96"/>
        </w:numPr>
        <w:ind w:firstLineChars="0"/>
      </w:pPr>
      <w:r>
        <w:rPr>
          <w:rFonts w:hint="eastAsia"/>
        </w:rPr>
        <w:t>第</w:t>
      </w:r>
      <w:r>
        <w:rPr>
          <w:rFonts w:hint="eastAsia"/>
        </w:rPr>
        <w:t>16</w:t>
      </w:r>
      <w:r>
        <w:rPr>
          <w:rFonts w:hint="eastAsia"/>
        </w:rPr>
        <w:t>和</w:t>
      </w:r>
      <w:r>
        <w:rPr>
          <w:rFonts w:hint="eastAsia"/>
        </w:rPr>
        <w:t>17</w:t>
      </w:r>
      <w:r>
        <w:rPr>
          <w:rFonts w:hint="eastAsia"/>
        </w:rPr>
        <w:t>章讨论</w:t>
      </w:r>
      <w:r>
        <w:rPr>
          <w:rFonts w:hint="eastAsia"/>
        </w:rPr>
        <w:t>Linux 2.6</w:t>
      </w:r>
      <w:r>
        <w:rPr>
          <w:rFonts w:hint="eastAsia"/>
        </w:rPr>
        <w:t>的两个新特性：扩展属性和访问控制列表（</w:t>
      </w:r>
      <w:r>
        <w:rPr>
          <w:rFonts w:hint="eastAsia"/>
        </w:rPr>
        <w:t>ACL</w:t>
      </w:r>
      <w:r>
        <w:rPr>
          <w:rFonts w:hint="eastAsia"/>
        </w:rPr>
        <w:t>）。扩展属性是向文件关联任意元数据的方法。</w:t>
      </w:r>
      <w:r>
        <w:rPr>
          <w:rFonts w:hint="eastAsia"/>
        </w:rPr>
        <w:t>ACL</w:t>
      </w:r>
      <w:r>
        <w:rPr>
          <w:rFonts w:hint="eastAsia"/>
        </w:rPr>
        <w:t>则是传统的</w:t>
      </w:r>
      <w:r>
        <w:rPr>
          <w:rFonts w:hint="eastAsia"/>
        </w:rPr>
        <w:t>UNIX</w:t>
      </w:r>
      <w:r>
        <w:rPr>
          <w:rFonts w:hint="eastAsia"/>
        </w:rPr>
        <w:t>文件权限模型的扩展。</w:t>
      </w:r>
    </w:p>
    <w:p w:rsidR="004700A7" w:rsidRDefault="004700A7" w:rsidP="00CB5495">
      <w:pPr>
        <w:pStyle w:val="a5"/>
        <w:numPr>
          <w:ilvl w:val="0"/>
          <w:numId w:val="96"/>
        </w:numPr>
        <w:ind w:firstLineChars="0"/>
      </w:pPr>
      <w:r>
        <w:rPr>
          <w:rFonts w:hint="eastAsia"/>
        </w:rPr>
        <w:t>第</w:t>
      </w:r>
      <w:r>
        <w:rPr>
          <w:rFonts w:hint="eastAsia"/>
        </w:rPr>
        <w:t>18</w:t>
      </w:r>
      <w:r>
        <w:rPr>
          <w:rFonts w:hint="eastAsia"/>
        </w:rPr>
        <w:t>章讨论目录和链接</w:t>
      </w:r>
    </w:p>
    <w:p w:rsidR="004700A7" w:rsidRDefault="004700A7" w:rsidP="004700A7">
      <w:pPr>
        <w:ind w:firstLine="420"/>
      </w:pPr>
    </w:p>
    <w:p w:rsidR="004700A7" w:rsidRDefault="004700A7" w:rsidP="004700A7">
      <w:pPr>
        <w:ind w:firstLine="420"/>
      </w:pPr>
      <w:r>
        <w:rPr>
          <w:rFonts w:hint="eastAsia"/>
        </w:rPr>
        <w:t>本章主要关注文件系统，文件系统用于组织文件和目录集。我们解释一系列文件系统的概念，偶尔使用传统的</w:t>
      </w:r>
      <w:r>
        <w:rPr>
          <w:rFonts w:hint="eastAsia"/>
        </w:rPr>
        <w:t>Linux ext2</w:t>
      </w:r>
      <w:r>
        <w:rPr>
          <w:rFonts w:hint="eastAsia"/>
        </w:rPr>
        <w:t>文件系统作为特定的例子。我们还简短地说明了</w:t>
      </w:r>
      <w:r>
        <w:rPr>
          <w:rFonts w:hint="eastAsia"/>
        </w:rPr>
        <w:t>Linux</w:t>
      </w:r>
      <w:r>
        <w:rPr>
          <w:rFonts w:hint="eastAsia"/>
        </w:rPr>
        <w:t>上的某些日志文件系统。</w:t>
      </w:r>
    </w:p>
    <w:p w:rsidR="004700A7" w:rsidRPr="004700A7" w:rsidRDefault="004700A7" w:rsidP="004700A7">
      <w:pPr>
        <w:ind w:firstLine="420"/>
      </w:pPr>
      <w:r>
        <w:rPr>
          <w:rFonts w:hint="eastAsia"/>
        </w:rPr>
        <w:t>本章的末尾，我们讨论了挂载和卸载文件系统的系统调用，以及用来获取已挂载文件系统信息的库函数。</w:t>
      </w:r>
    </w:p>
    <w:p w:rsidR="0056498C" w:rsidRDefault="008E223C" w:rsidP="008E223C">
      <w:pPr>
        <w:pStyle w:val="2"/>
      </w:pPr>
      <w:bookmarkStart w:id="261" w:name="_14.1_设备特殊文件（设备）"/>
      <w:bookmarkStart w:id="262" w:name="_Toc385434600"/>
      <w:bookmarkEnd w:id="261"/>
      <w:r>
        <w:rPr>
          <w:rFonts w:hint="eastAsia"/>
        </w:rPr>
        <w:t>14.1 设备特殊文件（设备）</w:t>
      </w:r>
      <w:bookmarkEnd w:id="262"/>
    </w:p>
    <w:p w:rsidR="00F1635B" w:rsidRDefault="004700A7" w:rsidP="004700A7">
      <w:pPr>
        <w:ind w:firstLine="420"/>
      </w:pPr>
      <w:r>
        <w:rPr>
          <w:rFonts w:hint="eastAsia"/>
        </w:rPr>
        <w:t>本章频繁地提及磁盘设备，因此我们首先概述设备文件的概念</w:t>
      </w:r>
      <w:r w:rsidR="004B6375">
        <w:rPr>
          <w:rFonts w:hint="eastAsia"/>
        </w:rPr>
        <w:t>。</w:t>
      </w:r>
    </w:p>
    <w:p w:rsidR="004B6375" w:rsidRDefault="004B6375" w:rsidP="004700A7">
      <w:pPr>
        <w:ind w:firstLine="420"/>
      </w:pPr>
      <w:r>
        <w:rPr>
          <w:rFonts w:hint="eastAsia"/>
        </w:rPr>
        <w:t>设备特殊文件对应于系统中的一个设备。在内核中，每种类型的设备都有相应的设备驱动，后者为设备处理所有</w:t>
      </w:r>
      <w:r>
        <w:rPr>
          <w:rFonts w:hint="eastAsia"/>
        </w:rPr>
        <w:t>I/O</w:t>
      </w:r>
      <w:r>
        <w:rPr>
          <w:rFonts w:hint="eastAsia"/>
        </w:rPr>
        <w:t>请求。设备驱动是内核代码单元，实现了一组操作，通常对应于相关联硬件的输入和输出动作。设备驱动提供的</w:t>
      </w:r>
      <w:r>
        <w:rPr>
          <w:rFonts w:hint="eastAsia"/>
        </w:rPr>
        <w:t>API</w:t>
      </w:r>
      <w:r>
        <w:rPr>
          <w:rFonts w:hint="eastAsia"/>
        </w:rPr>
        <w:t>是固定的，包含的操作也对应于系统调用</w:t>
      </w:r>
      <w:r>
        <w:rPr>
          <w:rFonts w:hint="eastAsia"/>
        </w:rPr>
        <w:t xml:space="preserve">open(), close(), read(), write(), mmap(), </w:t>
      </w:r>
      <w:r>
        <w:rPr>
          <w:rFonts w:hint="eastAsia"/>
        </w:rPr>
        <w:t>和</w:t>
      </w:r>
      <w:r>
        <w:rPr>
          <w:rFonts w:hint="eastAsia"/>
        </w:rPr>
        <w:t>ioctl()</w:t>
      </w:r>
      <w:r>
        <w:rPr>
          <w:rFonts w:hint="eastAsia"/>
        </w:rPr>
        <w:t>。所有设备驱动都提供统一的接口，隐藏了各种设备操作的不同性，因此实现了通用</w:t>
      </w:r>
      <w:r>
        <w:rPr>
          <w:rFonts w:hint="eastAsia"/>
        </w:rPr>
        <w:t>I/O</w:t>
      </w:r>
      <w:r>
        <w:rPr>
          <w:rFonts w:hint="eastAsia"/>
        </w:rPr>
        <w:t>（</w:t>
      </w:r>
      <w:hyperlink w:anchor="_4.2_I/O的通用性" w:history="1">
        <w:r w:rsidRPr="00F330F8">
          <w:rPr>
            <w:rStyle w:val="a7"/>
            <w:rFonts w:hint="eastAsia"/>
          </w:rPr>
          <w:t>4.2</w:t>
        </w:r>
        <w:r w:rsidRPr="00F330F8">
          <w:rPr>
            <w:rStyle w:val="a7"/>
            <w:rFonts w:hint="eastAsia"/>
          </w:rPr>
          <w:t>节</w:t>
        </w:r>
      </w:hyperlink>
      <w:r>
        <w:rPr>
          <w:rFonts w:hint="eastAsia"/>
        </w:rPr>
        <w:t>）。</w:t>
      </w:r>
    </w:p>
    <w:p w:rsidR="004B6375" w:rsidRDefault="004B6375" w:rsidP="004700A7">
      <w:pPr>
        <w:ind w:firstLine="420"/>
      </w:pPr>
      <w:r>
        <w:rPr>
          <w:rFonts w:hint="eastAsia"/>
        </w:rPr>
        <w:t>某些设备是真实的，例如鼠标、磁盘、磁带等驱动器。其它一些设备则是虚拟的，意味着没有对应的硬件设备，相反内核提供</w:t>
      </w:r>
      <w:r w:rsidR="00E25A79">
        <w:rPr>
          <w:rFonts w:hint="eastAsia"/>
        </w:rPr>
        <w:t>了一层抽象（通过设备驱动），所提供的</w:t>
      </w:r>
      <w:r w:rsidR="00E25A79">
        <w:rPr>
          <w:rFonts w:hint="eastAsia"/>
        </w:rPr>
        <w:t>API</w:t>
      </w:r>
      <w:r w:rsidR="00E25A79">
        <w:rPr>
          <w:rFonts w:hint="eastAsia"/>
        </w:rPr>
        <w:t>与真实设备相同。</w:t>
      </w:r>
    </w:p>
    <w:p w:rsidR="00E25A79" w:rsidRDefault="00E25A79" w:rsidP="004700A7">
      <w:pPr>
        <w:ind w:firstLine="420"/>
      </w:pPr>
      <w:r>
        <w:rPr>
          <w:rFonts w:hint="eastAsia"/>
        </w:rPr>
        <w:lastRenderedPageBreak/>
        <w:t>设备可以划分为以下两种类型：</w:t>
      </w:r>
    </w:p>
    <w:p w:rsidR="00E25A79" w:rsidRDefault="00E25A79" w:rsidP="005D5789">
      <w:pPr>
        <w:pStyle w:val="a5"/>
        <w:numPr>
          <w:ilvl w:val="0"/>
          <w:numId w:val="97"/>
        </w:numPr>
        <w:ind w:firstLineChars="0"/>
      </w:pPr>
      <w:r>
        <w:rPr>
          <w:rFonts w:hint="eastAsia"/>
        </w:rPr>
        <w:t>字符设备，按一个字符一个字符的方式处理数据。终端和键盘是典型的字符设备。</w:t>
      </w:r>
    </w:p>
    <w:p w:rsidR="00E25A79" w:rsidRDefault="00E25A79" w:rsidP="005D5789">
      <w:pPr>
        <w:pStyle w:val="a5"/>
        <w:numPr>
          <w:ilvl w:val="0"/>
          <w:numId w:val="97"/>
        </w:numPr>
        <w:ind w:firstLineChars="0"/>
      </w:pPr>
      <w:r>
        <w:rPr>
          <w:rFonts w:hint="eastAsia"/>
        </w:rPr>
        <w:t>块设备，按块来处理数据。块大小依赖于具体的设备类型，但通常是</w:t>
      </w:r>
      <w:r>
        <w:rPr>
          <w:rFonts w:hint="eastAsia"/>
        </w:rPr>
        <w:t>512</w:t>
      </w:r>
      <w:r>
        <w:rPr>
          <w:rFonts w:hint="eastAsia"/>
        </w:rPr>
        <w:t>字节的倍数。磁盘和磁带驱动器是典型的块设备。</w:t>
      </w:r>
    </w:p>
    <w:p w:rsidR="00E25A79" w:rsidRDefault="00E25A79" w:rsidP="004700A7">
      <w:pPr>
        <w:ind w:firstLine="420"/>
      </w:pPr>
    </w:p>
    <w:p w:rsidR="00E25A79" w:rsidRDefault="00E25A79" w:rsidP="004700A7">
      <w:pPr>
        <w:ind w:firstLine="420"/>
      </w:pPr>
      <w:r>
        <w:rPr>
          <w:rFonts w:hint="eastAsia"/>
        </w:rPr>
        <w:t>设备文件也出现于文件系统中，就像其它文件一样，通常在</w:t>
      </w:r>
      <w:r>
        <w:rPr>
          <w:rFonts w:hint="eastAsia"/>
        </w:rPr>
        <w:t>/dev</w:t>
      </w:r>
      <w:r>
        <w:rPr>
          <w:rFonts w:hint="eastAsia"/>
        </w:rPr>
        <w:t>目录下。超级用户可以通过</w:t>
      </w:r>
      <w:r>
        <w:rPr>
          <w:rFonts w:hint="eastAsia"/>
        </w:rPr>
        <w:t>mknod</w:t>
      </w:r>
      <w:r>
        <w:rPr>
          <w:rFonts w:hint="eastAsia"/>
        </w:rPr>
        <w:t>命令来创建设备文件，特权程序（</w:t>
      </w:r>
      <w:r>
        <w:rPr>
          <w:rFonts w:hint="eastAsia"/>
        </w:rPr>
        <w:t>CAP_MKNOD</w:t>
      </w:r>
      <w:r>
        <w:rPr>
          <w:rFonts w:hint="eastAsia"/>
        </w:rPr>
        <w:t>）也可以使用</w:t>
      </w:r>
      <w:r>
        <w:rPr>
          <w:rFonts w:hint="eastAsia"/>
        </w:rPr>
        <w:t>mknod()</w:t>
      </w:r>
      <w:r>
        <w:rPr>
          <w:rFonts w:hint="eastAsia"/>
        </w:rPr>
        <w:t>系统调用来执行相同的任务。</w:t>
      </w:r>
    </w:p>
    <w:p w:rsidR="00E25A79" w:rsidRDefault="00E25A79" w:rsidP="00E25A79">
      <w:pPr>
        <w:pStyle w:val="Note"/>
      </w:pPr>
      <w:r>
        <w:rPr>
          <w:rFonts w:hint="eastAsia"/>
        </w:rPr>
        <w:t>我们不详细描述</w:t>
      </w:r>
      <w:r>
        <w:rPr>
          <w:rFonts w:hint="eastAsia"/>
        </w:rPr>
        <w:t>mknod()</w:t>
      </w:r>
      <w:r>
        <w:rPr>
          <w:rFonts w:hint="eastAsia"/>
        </w:rPr>
        <w:t>（</w:t>
      </w:r>
      <w:r>
        <w:rPr>
          <w:rFonts w:hint="eastAsia"/>
        </w:rPr>
        <w:t>make file-system i-node</w:t>
      </w:r>
      <w:r>
        <w:rPr>
          <w:rFonts w:hint="eastAsia"/>
        </w:rPr>
        <w:t>）系统调用，因为它的使用方法非常直接，而且这个调用在今天的唯一作用是创建设备文件，这不是常见应用的需求。我们还可以使用</w:t>
      </w:r>
      <w:r>
        <w:rPr>
          <w:rFonts w:hint="eastAsia"/>
        </w:rPr>
        <w:t>mknod()</w:t>
      </w:r>
      <w:r>
        <w:rPr>
          <w:rFonts w:hint="eastAsia"/>
        </w:rPr>
        <w:t>来创建</w:t>
      </w:r>
      <w:r>
        <w:rPr>
          <w:rFonts w:hint="eastAsia"/>
        </w:rPr>
        <w:t>FIFO</w:t>
      </w:r>
      <w:r>
        <w:rPr>
          <w:rFonts w:hint="eastAsia"/>
        </w:rPr>
        <w:t>（</w:t>
      </w:r>
      <w:hyperlink w:anchor="_44.7_FIFO" w:history="1">
        <w:r w:rsidRPr="00F330F8">
          <w:rPr>
            <w:rStyle w:val="a7"/>
            <w:rFonts w:hint="eastAsia"/>
          </w:rPr>
          <w:t>44.7</w:t>
        </w:r>
        <w:r w:rsidRPr="00F330F8">
          <w:rPr>
            <w:rStyle w:val="a7"/>
            <w:rFonts w:hint="eastAsia"/>
          </w:rPr>
          <w:t>节</w:t>
        </w:r>
      </w:hyperlink>
      <w:r>
        <w:rPr>
          <w:rFonts w:hint="eastAsia"/>
        </w:rPr>
        <w:t>），但是我们优先使用</w:t>
      </w:r>
      <w:r>
        <w:rPr>
          <w:rFonts w:hint="eastAsia"/>
        </w:rPr>
        <w:t>mkfifo()</w:t>
      </w:r>
      <w:r>
        <w:rPr>
          <w:rFonts w:hint="eastAsia"/>
        </w:rPr>
        <w:t>函数来完成这个工作。历史上，某些</w:t>
      </w:r>
      <w:r>
        <w:rPr>
          <w:rFonts w:hint="eastAsia"/>
        </w:rPr>
        <w:t>UNIX</w:t>
      </w:r>
      <w:r>
        <w:rPr>
          <w:rFonts w:hint="eastAsia"/>
        </w:rPr>
        <w:t>实现还可以使用</w:t>
      </w:r>
      <w:r>
        <w:rPr>
          <w:rFonts w:hint="eastAsia"/>
        </w:rPr>
        <w:t>mknod()</w:t>
      </w:r>
      <w:r>
        <w:rPr>
          <w:rFonts w:hint="eastAsia"/>
        </w:rPr>
        <w:t>来创建目录，但是这个用法目前已经被</w:t>
      </w:r>
      <w:r>
        <w:rPr>
          <w:rFonts w:hint="eastAsia"/>
        </w:rPr>
        <w:t>mkdir()</w:t>
      </w:r>
      <w:r>
        <w:rPr>
          <w:rFonts w:hint="eastAsia"/>
        </w:rPr>
        <w:t>系统调用取代。无论如何，某些</w:t>
      </w:r>
      <w:r>
        <w:rPr>
          <w:rFonts w:hint="eastAsia"/>
        </w:rPr>
        <w:t>UNIX</w:t>
      </w:r>
      <w:r>
        <w:rPr>
          <w:rFonts w:hint="eastAsia"/>
        </w:rPr>
        <w:t>实现为了向后兼容性，仍然保留了</w:t>
      </w:r>
      <w:r>
        <w:rPr>
          <w:rFonts w:hint="eastAsia"/>
        </w:rPr>
        <w:t>mknod()</w:t>
      </w:r>
      <w:r>
        <w:rPr>
          <w:rFonts w:hint="eastAsia"/>
        </w:rPr>
        <w:t>创建目录的能力（但</w:t>
      </w:r>
      <w:r>
        <w:rPr>
          <w:rFonts w:hint="eastAsia"/>
        </w:rPr>
        <w:t>Linux</w:t>
      </w:r>
      <w:r>
        <w:rPr>
          <w:rFonts w:hint="eastAsia"/>
        </w:rPr>
        <w:t>不是这样）。更多细节请参考</w:t>
      </w:r>
      <w:r>
        <w:rPr>
          <w:rFonts w:hint="eastAsia"/>
        </w:rPr>
        <w:t>mknod(2)</w:t>
      </w:r>
      <w:r>
        <w:rPr>
          <w:rFonts w:hint="eastAsia"/>
        </w:rPr>
        <w:t>手册页。</w:t>
      </w:r>
    </w:p>
    <w:p w:rsidR="00E25A79" w:rsidRPr="00E25A79" w:rsidRDefault="00E25A79" w:rsidP="00E25A79">
      <w:pPr>
        <w:pStyle w:val="Note"/>
      </w:pPr>
    </w:p>
    <w:p w:rsidR="00E25A79" w:rsidRDefault="00E25A79" w:rsidP="004700A7">
      <w:pPr>
        <w:ind w:firstLine="420"/>
      </w:pPr>
      <w:r>
        <w:rPr>
          <w:rFonts w:hint="eastAsia"/>
        </w:rPr>
        <w:t>在早期版本的</w:t>
      </w:r>
      <w:r>
        <w:rPr>
          <w:rFonts w:hint="eastAsia"/>
        </w:rPr>
        <w:t>Linux</w:t>
      </w:r>
      <w:r>
        <w:rPr>
          <w:rFonts w:hint="eastAsia"/>
        </w:rPr>
        <w:t>中，</w:t>
      </w:r>
      <w:r>
        <w:rPr>
          <w:rFonts w:hint="eastAsia"/>
        </w:rPr>
        <w:t>/dev</w:t>
      </w:r>
      <w:r>
        <w:rPr>
          <w:rFonts w:hint="eastAsia"/>
        </w:rPr>
        <w:t>包含系统中所有可能设备的入口，即使该设备实际上并没有连接到系统中。</w:t>
      </w:r>
      <w:r w:rsidR="002A0343">
        <w:rPr>
          <w:rFonts w:hint="eastAsia"/>
        </w:rPr>
        <w:t>这意味着</w:t>
      </w:r>
      <w:r w:rsidR="002A0343">
        <w:rPr>
          <w:rFonts w:hint="eastAsia"/>
        </w:rPr>
        <w:t>/dev</w:t>
      </w:r>
      <w:r w:rsidR="002A0343">
        <w:rPr>
          <w:rFonts w:hint="eastAsia"/>
        </w:rPr>
        <w:t>可能包含数千个未使用的项，降低了需要扫描</w:t>
      </w:r>
      <w:r w:rsidR="002A0343">
        <w:rPr>
          <w:rFonts w:hint="eastAsia"/>
        </w:rPr>
        <w:t>/dev</w:t>
      </w:r>
      <w:r w:rsidR="002A0343">
        <w:rPr>
          <w:rFonts w:hint="eastAsia"/>
        </w:rPr>
        <w:t>目录的程序的速度，并且我们无法通过扫描该目录来发现系统中已经实际连接的设备。在</w:t>
      </w:r>
      <w:r w:rsidR="002A0343">
        <w:rPr>
          <w:rFonts w:hint="eastAsia"/>
        </w:rPr>
        <w:t>Linux 2.6</w:t>
      </w:r>
      <w:r w:rsidR="002A0343">
        <w:rPr>
          <w:rFonts w:hint="eastAsia"/>
        </w:rPr>
        <w:t>，这些问题都通过</w:t>
      </w:r>
      <w:r w:rsidR="002A0343">
        <w:rPr>
          <w:rFonts w:hint="eastAsia"/>
        </w:rPr>
        <w:t>udev</w:t>
      </w:r>
      <w:r w:rsidR="002A0343">
        <w:rPr>
          <w:rFonts w:hint="eastAsia"/>
        </w:rPr>
        <w:t>程序得到了解决。</w:t>
      </w:r>
      <w:r w:rsidR="002A0343">
        <w:rPr>
          <w:rFonts w:hint="eastAsia"/>
        </w:rPr>
        <w:t>udev</w:t>
      </w:r>
      <w:r w:rsidR="002A0343">
        <w:rPr>
          <w:rFonts w:hint="eastAsia"/>
        </w:rPr>
        <w:t>程序依赖于</w:t>
      </w:r>
      <w:r w:rsidR="002A0343">
        <w:rPr>
          <w:rFonts w:hint="eastAsia"/>
        </w:rPr>
        <w:t>sysfs</w:t>
      </w:r>
      <w:r w:rsidR="002A0343">
        <w:rPr>
          <w:rFonts w:hint="eastAsia"/>
        </w:rPr>
        <w:t>文件系统，后者通过挂载到</w:t>
      </w:r>
      <w:r w:rsidR="002A0343">
        <w:rPr>
          <w:rFonts w:hint="eastAsia"/>
        </w:rPr>
        <w:t>/sys</w:t>
      </w:r>
      <w:r w:rsidR="002A0343">
        <w:rPr>
          <w:rFonts w:hint="eastAsia"/>
        </w:rPr>
        <w:t>下的伪文件系统，暴露了设备和其它内核对象的信息到用户空间。</w:t>
      </w:r>
    </w:p>
    <w:p w:rsidR="002A0343" w:rsidRDefault="002A0343" w:rsidP="004700A7">
      <w:pPr>
        <w:ind w:firstLine="420"/>
      </w:pPr>
    </w:p>
    <w:p w:rsidR="002A0343" w:rsidRPr="002A0343" w:rsidRDefault="002A0343" w:rsidP="002A0343">
      <w:pPr>
        <w:rPr>
          <w:b/>
        </w:rPr>
      </w:pPr>
      <w:r w:rsidRPr="002A0343">
        <w:rPr>
          <w:rFonts w:hint="eastAsia"/>
          <w:b/>
        </w:rPr>
        <w:t>设备</w:t>
      </w:r>
      <w:r w:rsidRPr="002A0343">
        <w:rPr>
          <w:rFonts w:hint="eastAsia"/>
          <w:b/>
        </w:rPr>
        <w:t>ID</w:t>
      </w:r>
    </w:p>
    <w:p w:rsidR="002A0343" w:rsidRDefault="002A0343" w:rsidP="004700A7">
      <w:pPr>
        <w:ind w:firstLine="420"/>
      </w:pPr>
      <w:r>
        <w:rPr>
          <w:rFonts w:hint="eastAsia"/>
        </w:rPr>
        <w:t>每个设备文件都有一个主</w:t>
      </w:r>
      <w:r>
        <w:rPr>
          <w:rFonts w:hint="eastAsia"/>
        </w:rPr>
        <w:t>ID</w:t>
      </w:r>
      <w:r>
        <w:rPr>
          <w:rFonts w:hint="eastAsia"/>
        </w:rPr>
        <w:t>数值和副</w:t>
      </w:r>
      <w:r>
        <w:rPr>
          <w:rFonts w:hint="eastAsia"/>
        </w:rPr>
        <w:t>ID</w:t>
      </w:r>
      <w:r>
        <w:rPr>
          <w:rFonts w:hint="eastAsia"/>
        </w:rPr>
        <w:t>数值。主</w:t>
      </w:r>
      <w:r>
        <w:rPr>
          <w:rFonts w:hint="eastAsia"/>
        </w:rPr>
        <w:t>ID</w:t>
      </w:r>
      <w:r>
        <w:rPr>
          <w:rFonts w:hint="eastAsia"/>
        </w:rPr>
        <w:t>标识设备的通用类型，内核用来为该类型设备查找适当的驱动。副</w:t>
      </w:r>
      <w:r>
        <w:rPr>
          <w:rFonts w:hint="eastAsia"/>
        </w:rPr>
        <w:t>ID</w:t>
      </w:r>
      <w:r>
        <w:rPr>
          <w:rFonts w:hint="eastAsia"/>
        </w:rPr>
        <w:t>则唯一地标识了该类型的某个特定设备。设备文件的主和副</w:t>
      </w:r>
      <w:r>
        <w:rPr>
          <w:rFonts w:hint="eastAsia"/>
        </w:rPr>
        <w:t>ID</w:t>
      </w:r>
      <w:r>
        <w:rPr>
          <w:rFonts w:hint="eastAsia"/>
        </w:rPr>
        <w:t>可以通过</w:t>
      </w:r>
      <w:r>
        <w:rPr>
          <w:rFonts w:hint="eastAsia"/>
        </w:rPr>
        <w:t>ls -l</w:t>
      </w:r>
      <w:r>
        <w:rPr>
          <w:rFonts w:hint="eastAsia"/>
        </w:rPr>
        <w:t>命令来显示。</w:t>
      </w:r>
    </w:p>
    <w:p w:rsidR="002A0343" w:rsidRDefault="002A0343" w:rsidP="004700A7">
      <w:pPr>
        <w:ind w:firstLine="420"/>
      </w:pPr>
      <w:r>
        <w:rPr>
          <w:rFonts w:hint="eastAsia"/>
        </w:rPr>
        <w:t>设备的主副</w:t>
      </w:r>
      <w:r>
        <w:rPr>
          <w:rFonts w:hint="eastAsia"/>
        </w:rPr>
        <w:t>ID</w:t>
      </w:r>
      <w:r>
        <w:rPr>
          <w:rFonts w:hint="eastAsia"/>
        </w:rPr>
        <w:t>记录在设备文件的</w:t>
      </w:r>
      <w:r>
        <w:rPr>
          <w:rFonts w:hint="eastAsia"/>
        </w:rPr>
        <w:t>i-node</w:t>
      </w:r>
      <w:r>
        <w:rPr>
          <w:rFonts w:hint="eastAsia"/>
        </w:rPr>
        <w:t>中（我们在</w:t>
      </w:r>
      <w:hyperlink w:anchor="_14.4_i-node" w:history="1">
        <w:r w:rsidRPr="00F330F8">
          <w:rPr>
            <w:rStyle w:val="a7"/>
            <w:rFonts w:hint="eastAsia"/>
          </w:rPr>
          <w:t>14.4</w:t>
        </w:r>
        <w:r w:rsidRPr="00F330F8">
          <w:rPr>
            <w:rStyle w:val="a7"/>
            <w:rFonts w:hint="eastAsia"/>
          </w:rPr>
          <w:t>节</w:t>
        </w:r>
      </w:hyperlink>
      <w:r>
        <w:rPr>
          <w:rFonts w:hint="eastAsia"/>
        </w:rPr>
        <w:t>描述</w:t>
      </w:r>
      <w:r>
        <w:rPr>
          <w:rFonts w:hint="eastAsia"/>
        </w:rPr>
        <w:t>i-node</w:t>
      </w:r>
      <w:r>
        <w:rPr>
          <w:rFonts w:hint="eastAsia"/>
        </w:rPr>
        <w:t>）。每种设备驱动都注册自己关联到特定的主设备</w:t>
      </w:r>
      <w:r>
        <w:rPr>
          <w:rFonts w:hint="eastAsia"/>
        </w:rPr>
        <w:t>ID</w:t>
      </w:r>
      <w:r>
        <w:rPr>
          <w:rFonts w:hint="eastAsia"/>
        </w:rPr>
        <w:t>，这个关联提供了设备特殊文件和设备驱动之间的连接。设备文件的名字对于内核查找设备驱动是不相关的。</w:t>
      </w:r>
    </w:p>
    <w:p w:rsidR="00E53693" w:rsidRPr="002A0343" w:rsidRDefault="00E53693" w:rsidP="004700A7">
      <w:pPr>
        <w:ind w:firstLine="420"/>
      </w:pPr>
      <w:r>
        <w:rPr>
          <w:rFonts w:hint="eastAsia"/>
        </w:rPr>
        <w:lastRenderedPageBreak/>
        <w:t>在</w:t>
      </w:r>
      <w:r>
        <w:rPr>
          <w:rFonts w:hint="eastAsia"/>
        </w:rPr>
        <w:t>Linux 2.4</w:t>
      </w:r>
      <w:r>
        <w:rPr>
          <w:rFonts w:hint="eastAsia"/>
        </w:rPr>
        <w:t>和更早版本中，由于主副</w:t>
      </w:r>
      <w:r>
        <w:rPr>
          <w:rFonts w:hint="eastAsia"/>
        </w:rPr>
        <w:t>ID</w:t>
      </w:r>
      <w:r>
        <w:rPr>
          <w:rFonts w:hint="eastAsia"/>
        </w:rPr>
        <w:t>都是</w:t>
      </w:r>
      <w:r>
        <w:rPr>
          <w:rFonts w:hint="eastAsia"/>
        </w:rPr>
        <w:t>8</w:t>
      </w:r>
      <w:r>
        <w:rPr>
          <w:rFonts w:hint="eastAsia"/>
        </w:rPr>
        <w:t>位，系统的设备总数受到了限制。加上主设备</w:t>
      </w:r>
      <w:r>
        <w:rPr>
          <w:rFonts w:hint="eastAsia"/>
        </w:rPr>
        <w:t>ID</w:t>
      </w:r>
      <w:r>
        <w:rPr>
          <w:rFonts w:hint="eastAsia"/>
        </w:rPr>
        <w:t>是固定的，而且需要集中分配（由</w:t>
      </w:r>
      <w:r>
        <w:rPr>
          <w:rFonts w:hint="eastAsia"/>
        </w:rPr>
        <w:t>Linux</w:t>
      </w:r>
      <w:r>
        <w:rPr>
          <w:rFonts w:hint="eastAsia"/>
        </w:rPr>
        <w:t>名称和号码分配管理局执行，</w:t>
      </w:r>
      <w:hyperlink r:id="rId53" w:history="1">
        <w:r w:rsidRPr="00E53693">
          <w:rPr>
            <w:rStyle w:val="a7"/>
          </w:rPr>
          <w:t>http://www.lanana.org/</w:t>
        </w:r>
      </w:hyperlink>
      <w:r>
        <w:t>），更是加剧了这个限制。</w:t>
      </w:r>
      <w:r>
        <w:t>Linux</w:t>
      </w:r>
      <w:r>
        <w:rPr>
          <w:rFonts w:hint="eastAsia"/>
        </w:rPr>
        <w:t xml:space="preserve"> 2.6</w:t>
      </w:r>
      <w:r>
        <w:rPr>
          <w:rFonts w:hint="eastAsia"/>
        </w:rPr>
        <w:t>通过使用更多位保存主副设备</w:t>
      </w:r>
      <w:r>
        <w:rPr>
          <w:rFonts w:hint="eastAsia"/>
        </w:rPr>
        <w:t>ID</w:t>
      </w:r>
      <w:r>
        <w:rPr>
          <w:rFonts w:hint="eastAsia"/>
        </w:rPr>
        <w:t>（分别为</w:t>
      </w:r>
      <w:r>
        <w:rPr>
          <w:rFonts w:hint="eastAsia"/>
        </w:rPr>
        <w:t>12</w:t>
      </w:r>
      <w:r>
        <w:rPr>
          <w:rFonts w:hint="eastAsia"/>
        </w:rPr>
        <w:t>和</w:t>
      </w:r>
      <w:r>
        <w:rPr>
          <w:rFonts w:hint="eastAsia"/>
        </w:rPr>
        <w:t>20</w:t>
      </w:r>
      <w:r>
        <w:rPr>
          <w:rFonts w:hint="eastAsia"/>
        </w:rPr>
        <w:t>位），减轻了这个限制。</w:t>
      </w:r>
    </w:p>
    <w:p w:rsidR="008E223C" w:rsidRDefault="008E223C" w:rsidP="008E223C">
      <w:pPr>
        <w:pStyle w:val="2"/>
      </w:pPr>
      <w:bookmarkStart w:id="263" w:name="_Toc385434601"/>
      <w:r>
        <w:rPr>
          <w:rFonts w:hint="eastAsia"/>
        </w:rPr>
        <w:t>14.2 磁盘和分区</w:t>
      </w:r>
      <w:bookmarkEnd w:id="263"/>
    </w:p>
    <w:p w:rsidR="00F1635B" w:rsidRDefault="00E53693" w:rsidP="00E53693">
      <w:pPr>
        <w:ind w:firstLine="420"/>
      </w:pPr>
      <w:r>
        <w:rPr>
          <w:rFonts w:hint="eastAsia"/>
        </w:rPr>
        <w:t>普通文件和目录一般存放于硬盘设备中（文件和目录也可以存在于其它设备中，如</w:t>
      </w:r>
      <w:r>
        <w:rPr>
          <w:rFonts w:hint="eastAsia"/>
        </w:rPr>
        <w:t>CD-ROM</w:t>
      </w:r>
      <w:r>
        <w:rPr>
          <w:rFonts w:hint="eastAsia"/>
        </w:rPr>
        <w:t>、闪存卡、和虚拟磁盘，但为了更好地讨论，我们主要集中于硬盘设备）。在接下来的几节，我们讨论磁盘如何组织和划分为分区。</w:t>
      </w:r>
    </w:p>
    <w:p w:rsidR="00E53693" w:rsidRDefault="00E53693" w:rsidP="00E53693">
      <w:pPr>
        <w:ind w:firstLine="420"/>
      </w:pPr>
    </w:p>
    <w:p w:rsidR="00E53693" w:rsidRPr="00E53693" w:rsidRDefault="00E53693" w:rsidP="00E53693">
      <w:pPr>
        <w:rPr>
          <w:b/>
        </w:rPr>
      </w:pPr>
      <w:r w:rsidRPr="00E53693">
        <w:rPr>
          <w:rFonts w:hint="eastAsia"/>
          <w:b/>
        </w:rPr>
        <w:t>磁盘驱动器</w:t>
      </w:r>
    </w:p>
    <w:p w:rsidR="00E53693" w:rsidRDefault="00E53693" w:rsidP="00E53693">
      <w:pPr>
        <w:ind w:firstLine="420"/>
      </w:pPr>
      <w:r>
        <w:rPr>
          <w:rFonts w:hint="eastAsia"/>
        </w:rPr>
        <w:t>硬盘驱动器是一种机械设备，由一个或多个盘片组成，盘片以高速旋转</w:t>
      </w:r>
      <w:r w:rsidR="00A934E7">
        <w:rPr>
          <w:rFonts w:hint="eastAsia"/>
        </w:rPr>
        <w:t>（每分钟数千转）。磁盘表面使用磁记录的信息，通过径向移动读</w:t>
      </w:r>
      <w:r w:rsidR="00A934E7">
        <w:rPr>
          <w:rFonts w:hint="eastAsia"/>
        </w:rPr>
        <w:t>/</w:t>
      </w:r>
      <w:r w:rsidR="00A934E7">
        <w:rPr>
          <w:rFonts w:hint="eastAsia"/>
        </w:rPr>
        <w:t>写头跨越磁盘来获取和修改。物理上讲，磁盘表面的信息位于一组同心圆上，称为轨道。轨道本身又被划分为一组扇区，每个扇区包含一系列物理块。物理块的大小通常是</w:t>
      </w:r>
      <w:r w:rsidR="00A934E7">
        <w:rPr>
          <w:rFonts w:hint="eastAsia"/>
        </w:rPr>
        <w:t>512</w:t>
      </w:r>
      <w:r w:rsidR="00A934E7">
        <w:rPr>
          <w:rFonts w:hint="eastAsia"/>
        </w:rPr>
        <w:t>字节（或者某个倍数），代表了驱动器可以读取和写入的最小信息单元。</w:t>
      </w:r>
    </w:p>
    <w:p w:rsidR="00A934E7" w:rsidRDefault="00A934E7" w:rsidP="00E53693">
      <w:pPr>
        <w:ind w:firstLine="420"/>
      </w:pPr>
      <w:r>
        <w:rPr>
          <w:rFonts w:hint="eastAsia"/>
        </w:rPr>
        <w:t>尽管现代磁盘很快，向磁盘读取和写入信息仍然需要花费大量时间。磁头必须首先移动到适当的轨道（寻道时间），然后驱动器必须等待适当的扇区旋转到磁头下方（转动延迟），最后还需要把所有</w:t>
      </w:r>
      <w:r w:rsidR="00DF1674">
        <w:rPr>
          <w:rFonts w:hint="eastAsia"/>
        </w:rPr>
        <w:t>的</w:t>
      </w:r>
      <w:r>
        <w:rPr>
          <w:rFonts w:hint="eastAsia"/>
        </w:rPr>
        <w:t>块</w:t>
      </w:r>
      <w:r w:rsidR="00DF1674">
        <w:rPr>
          <w:rFonts w:hint="eastAsia"/>
        </w:rPr>
        <w:t>数据</w:t>
      </w:r>
      <w:r>
        <w:rPr>
          <w:rFonts w:hint="eastAsia"/>
        </w:rPr>
        <w:t>传输过去</w:t>
      </w:r>
      <w:r w:rsidR="00DF1674">
        <w:rPr>
          <w:rFonts w:hint="eastAsia"/>
        </w:rPr>
        <w:t>（传输时间）。这类操作所需的总时间通常是毫秒级。相比起来，现代</w:t>
      </w:r>
      <w:r w:rsidR="00DF1674">
        <w:rPr>
          <w:rFonts w:hint="eastAsia"/>
        </w:rPr>
        <w:t>CPU</w:t>
      </w:r>
      <w:r w:rsidR="00DF1674">
        <w:rPr>
          <w:rFonts w:hint="eastAsia"/>
        </w:rPr>
        <w:t>能够在这段时间内执行百万条指令。</w:t>
      </w:r>
    </w:p>
    <w:p w:rsidR="00DF1674" w:rsidRDefault="00DF1674" w:rsidP="00E53693">
      <w:pPr>
        <w:ind w:firstLine="420"/>
      </w:pPr>
    </w:p>
    <w:p w:rsidR="00DF1674" w:rsidRPr="00DF1674" w:rsidRDefault="00DF1674" w:rsidP="00DF1674">
      <w:pPr>
        <w:rPr>
          <w:b/>
        </w:rPr>
      </w:pPr>
      <w:r w:rsidRPr="00DF1674">
        <w:rPr>
          <w:rFonts w:hint="eastAsia"/>
          <w:b/>
        </w:rPr>
        <w:t>磁盘分区</w:t>
      </w:r>
    </w:p>
    <w:p w:rsidR="00DF1674" w:rsidRDefault="00573010" w:rsidP="00E53693">
      <w:pPr>
        <w:ind w:firstLine="420"/>
      </w:pPr>
      <w:r>
        <w:rPr>
          <w:rFonts w:hint="eastAsia"/>
        </w:rPr>
        <w:t>每个磁盘都划分为一个或多个（不能重叠）分区。内核对每个分区都当作一个独立的设备，分别存放在</w:t>
      </w:r>
      <w:r>
        <w:rPr>
          <w:rFonts w:hint="eastAsia"/>
        </w:rPr>
        <w:t>/dev</w:t>
      </w:r>
      <w:r>
        <w:rPr>
          <w:rFonts w:hint="eastAsia"/>
        </w:rPr>
        <w:t>目录下。</w:t>
      </w:r>
    </w:p>
    <w:p w:rsidR="00573010" w:rsidRDefault="00573010" w:rsidP="00573010">
      <w:pPr>
        <w:pStyle w:val="Note"/>
      </w:pPr>
      <w:r>
        <w:rPr>
          <w:rFonts w:hint="eastAsia"/>
        </w:rPr>
        <w:t>系统管理员可以使用</w:t>
      </w:r>
      <w:r>
        <w:rPr>
          <w:rFonts w:hint="eastAsia"/>
        </w:rPr>
        <w:t>fdisk</w:t>
      </w:r>
      <w:r>
        <w:rPr>
          <w:rFonts w:hint="eastAsia"/>
        </w:rPr>
        <w:t>命令确定磁盘分区的数量、类型、和大小。</w:t>
      </w:r>
      <w:r>
        <w:rPr>
          <w:rFonts w:hint="eastAsia"/>
        </w:rPr>
        <w:t>fdisk -l</w:t>
      </w:r>
      <w:r>
        <w:rPr>
          <w:rFonts w:hint="eastAsia"/>
        </w:rPr>
        <w:t>列出磁盘的所有分区。</w:t>
      </w:r>
      <w:r>
        <w:rPr>
          <w:rFonts w:hint="eastAsia"/>
        </w:rPr>
        <w:t>Linux</w:t>
      </w:r>
      <w:r>
        <w:rPr>
          <w:rFonts w:hint="eastAsia"/>
        </w:rPr>
        <w:t>特定的</w:t>
      </w:r>
      <w:r>
        <w:rPr>
          <w:rFonts w:hint="eastAsia"/>
        </w:rPr>
        <w:t>/proc/partitions</w:t>
      </w:r>
      <w:r>
        <w:rPr>
          <w:rFonts w:hint="eastAsia"/>
        </w:rPr>
        <w:t>文件则列出了系统中每个磁盘分区的主副设备号、大小、和名字。</w:t>
      </w:r>
    </w:p>
    <w:p w:rsidR="00573010" w:rsidRDefault="00573010" w:rsidP="00573010">
      <w:pPr>
        <w:pStyle w:val="Note"/>
      </w:pPr>
    </w:p>
    <w:p w:rsidR="00573010" w:rsidRDefault="00624458" w:rsidP="00E53693">
      <w:pPr>
        <w:ind w:firstLine="420"/>
      </w:pPr>
      <w:r>
        <w:rPr>
          <w:rFonts w:hint="eastAsia"/>
        </w:rPr>
        <w:lastRenderedPageBreak/>
        <w:t>磁盘分区可以保存任意类型的信息，但通常包含以下几种：</w:t>
      </w:r>
    </w:p>
    <w:p w:rsidR="00624458" w:rsidRDefault="00624458" w:rsidP="005D5789">
      <w:pPr>
        <w:pStyle w:val="a5"/>
        <w:numPr>
          <w:ilvl w:val="0"/>
          <w:numId w:val="98"/>
        </w:numPr>
        <w:ind w:firstLineChars="0"/>
      </w:pPr>
      <w:r>
        <w:rPr>
          <w:rFonts w:hint="eastAsia"/>
        </w:rPr>
        <w:t>文件系统保存普通文件和目录，</w:t>
      </w:r>
      <w:hyperlink w:anchor="_14.3_文件系统" w:history="1">
        <w:r w:rsidRPr="00F330F8">
          <w:rPr>
            <w:rStyle w:val="a7"/>
            <w:rFonts w:hint="eastAsia"/>
          </w:rPr>
          <w:t>14.3</w:t>
        </w:r>
        <w:r w:rsidRPr="00F330F8">
          <w:rPr>
            <w:rStyle w:val="a7"/>
            <w:rFonts w:hint="eastAsia"/>
          </w:rPr>
          <w:t>节</w:t>
        </w:r>
      </w:hyperlink>
      <w:r>
        <w:rPr>
          <w:rFonts w:hint="eastAsia"/>
        </w:rPr>
        <w:t>讨论；</w:t>
      </w:r>
    </w:p>
    <w:p w:rsidR="00624458" w:rsidRDefault="00624458" w:rsidP="005D5789">
      <w:pPr>
        <w:pStyle w:val="a5"/>
        <w:numPr>
          <w:ilvl w:val="0"/>
          <w:numId w:val="98"/>
        </w:numPr>
        <w:ind w:firstLineChars="0"/>
      </w:pPr>
      <w:r>
        <w:rPr>
          <w:rFonts w:hint="eastAsia"/>
        </w:rPr>
        <w:t>数据分区，作为原始模式设备访问，</w:t>
      </w:r>
      <w:hyperlink w:anchor="_13.6_绕过缓冲区缓存：Direct_I/O" w:history="1">
        <w:r w:rsidRPr="00F330F8">
          <w:rPr>
            <w:rStyle w:val="a7"/>
            <w:rFonts w:hint="eastAsia"/>
          </w:rPr>
          <w:t>13.6</w:t>
        </w:r>
        <w:r w:rsidRPr="00F330F8">
          <w:rPr>
            <w:rStyle w:val="a7"/>
            <w:rFonts w:hint="eastAsia"/>
          </w:rPr>
          <w:t>节</w:t>
        </w:r>
      </w:hyperlink>
      <w:r>
        <w:rPr>
          <w:rFonts w:hint="eastAsia"/>
        </w:rPr>
        <w:t>已经讨论过了（某些数据库管理系统使用这个技术）；</w:t>
      </w:r>
    </w:p>
    <w:p w:rsidR="00624458" w:rsidRDefault="00624458" w:rsidP="005D5789">
      <w:pPr>
        <w:pStyle w:val="a5"/>
        <w:numPr>
          <w:ilvl w:val="0"/>
          <w:numId w:val="98"/>
        </w:numPr>
        <w:ind w:firstLineChars="0"/>
      </w:pPr>
      <w:r>
        <w:rPr>
          <w:rFonts w:hint="eastAsia"/>
        </w:rPr>
        <w:t>交换分区，内核用来做内存管理。</w:t>
      </w:r>
    </w:p>
    <w:p w:rsidR="00624458" w:rsidRDefault="00624458" w:rsidP="00E53693">
      <w:pPr>
        <w:ind w:firstLine="420"/>
      </w:pPr>
    </w:p>
    <w:p w:rsidR="00624458" w:rsidRDefault="00624458" w:rsidP="00E53693">
      <w:pPr>
        <w:ind w:firstLine="420"/>
      </w:pPr>
      <w:r>
        <w:rPr>
          <w:rFonts w:hint="eastAsia"/>
        </w:rPr>
        <w:t>交换分区使用</w:t>
      </w:r>
      <w:r>
        <w:rPr>
          <w:rFonts w:hint="eastAsia"/>
        </w:rPr>
        <w:t>mkswap(8)</w:t>
      </w:r>
      <w:r>
        <w:rPr>
          <w:rFonts w:hint="eastAsia"/>
        </w:rPr>
        <w:t>命令来创建。特权进程（</w:t>
      </w:r>
      <w:r>
        <w:rPr>
          <w:rFonts w:hint="eastAsia"/>
        </w:rPr>
        <w:t>CAP_SYS_ADMIN</w:t>
      </w:r>
      <w:r>
        <w:rPr>
          <w:rFonts w:hint="eastAsia"/>
        </w:rPr>
        <w:t>）可以使用</w:t>
      </w:r>
      <w:r>
        <w:rPr>
          <w:rFonts w:hint="eastAsia"/>
        </w:rPr>
        <w:t>swapon()</w:t>
      </w:r>
      <w:r>
        <w:rPr>
          <w:rFonts w:hint="eastAsia"/>
        </w:rPr>
        <w:t>系统调用来通知内核，把某个磁盘分区用作交换分区。</w:t>
      </w:r>
      <w:r>
        <w:rPr>
          <w:rFonts w:hint="eastAsia"/>
        </w:rPr>
        <w:t>swapoff()</w:t>
      </w:r>
      <w:r>
        <w:rPr>
          <w:rFonts w:hint="eastAsia"/>
        </w:rPr>
        <w:t>系统调用执行相反的操作，告诉内核停止使用某个磁盘分区作用交换分区。</w:t>
      </w:r>
      <w:r>
        <w:rPr>
          <w:rFonts w:hint="eastAsia"/>
        </w:rPr>
        <w:t>SUSv3</w:t>
      </w:r>
      <w:r>
        <w:rPr>
          <w:rFonts w:hint="eastAsia"/>
        </w:rPr>
        <w:t>标准没有规定这些系统调用，但许多</w:t>
      </w:r>
      <w:r>
        <w:rPr>
          <w:rFonts w:hint="eastAsia"/>
        </w:rPr>
        <w:t>UNIX</w:t>
      </w:r>
      <w:r>
        <w:rPr>
          <w:rFonts w:hint="eastAsia"/>
        </w:rPr>
        <w:t>实现都提供。更多信息请参考</w:t>
      </w:r>
      <w:r>
        <w:rPr>
          <w:rFonts w:hint="eastAsia"/>
        </w:rPr>
        <w:t>swapon(2), swapon(8)</w:t>
      </w:r>
      <w:r>
        <w:rPr>
          <w:rFonts w:hint="eastAsia"/>
        </w:rPr>
        <w:t>手册页。</w:t>
      </w:r>
    </w:p>
    <w:p w:rsidR="00624458" w:rsidRPr="00624458" w:rsidRDefault="00624458" w:rsidP="00624458">
      <w:pPr>
        <w:pStyle w:val="Note"/>
      </w:pPr>
      <w:r>
        <w:rPr>
          <w:rFonts w:hint="eastAsia"/>
        </w:rPr>
        <w:t>Linux</w:t>
      </w:r>
      <w:r>
        <w:rPr>
          <w:rFonts w:hint="eastAsia"/>
        </w:rPr>
        <w:t>特定的</w:t>
      </w:r>
      <w:r>
        <w:rPr>
          <w:rFonts w:hint="eastAsia"/>
        </w:rPr>
        <w:t>/proc/swaps</w:t>
      </w:r>
      <w:r>
        <w:rPr>
          <w:rFonts w:hint="eastAsia"/>
        </w:rPr>
        <w:t>文件可以用来显示当前系统启用的交换分区的信息。这些信息包括每个交换分区的大小，以及交换分区当前使用的数量。</w:t>
      </w:r>
    </w:p>
    <w:p w:rsidR="008E223C" w:rsidRDefault="008E223C" w:rsidP="008E223C">
      <w:pPr>
        <w:pStyle w:val="2"/>
      </w:pPr>
      <w:bookmarkStart w:id="264" w:name="_14.3_文件系统"/>
      <w:bookmarkStart w:id="265" w:name="_Toc385434602"/>
      <w:bookmarkEnd w:id="264"/>
      <w:r>
        <w:rPr>
          <w:rFonts w:hint="eastAsia"/>
        </w:rPr>
        <w:t>14.3 文件系统</w:t>
      </w:r>
      <w:bookmarkEnd w:id="265"/>
    </w:p>
    <w:p w:rsidR="00F1635B" w:rsidRDefault="003406CE" w:rsidP="003406CE">
      <w:pPr>
        <w:ind w:firstLine="420"/>
      </w:pPr>
      <w:r>
        <w:rPr>
          <w:rFonts w:hint="eastAsia"/>
        </w:rPr>
        <w:t>文件系统是组织化的普通文件和目录集。我们可以使用</w:t>
      </w:r>
      <w:r>
        <w:rPr>
          <w:rFonts w:hint="eastAsia"/>
        </w:rPr>
        <w:t>mkfs</w:t>
      </w:r>
      <w:r>
        <w:rPr>
          <w:rFonts w:hint="eastAsia"/>
        </w:rPr>
        <w:t>命令来创建文件系统。</w:t>
      </w:r>
    </w:p>
    <w:p w:rsidR="003406CE" w:rsidRDefault="003406CE" w:rsidP="003406CE">
      <w:pPr>
        <w:ind w:firstLine="420"/>
      </w:pPr>
      <w:r>
        <w:rPr>
          <w:rFonts w:hint="eastAsia"/>
        </w:rPr>
        <w:t>Linux</w:t>
      </w:r>
      <w:r>
        <w:rPr>
          <w:rFonts w:hint="eastAsia"/>
        </w:rPr>
        <w:t>的优势之一就是支持许多类型的文件系统，包括以下：</w:t>
      </w:r>
    </w:p>
    <w:p w:rsidR="003406CE" w:rsidRDefault="003406CE" w:rsidP="005D5789">
      <w:pPr>
        <w:pStyle w:val="a5"/>
        <w:numPr>
          <w:ilvl w:val="0"/>
          <w:numId w:val="99"/>
        </w:numPr>
        <w:ind w:firstLineChars="0"/>
      </w:pPr>
      <w:r>
        <w:rPr>
          <w:rFonts w:hint="eastAsia"/>
        </w:rPr>
        <w:t>传统的</w:t>
      </w:r>
      <w:r>
        <w:rPr>
          <w:rFonts w:hint="eastAsia"/>
        </w:rPr>
        <w:t>ext2</w:t>
      </w:r>
      <w:r>
        <w:rPr>
          <w:rFonts w:hint="eastAsia"/>
        </w:rPr>
        <w:t>文件系统；</w:t>
      </w:r>
    </w:p>
    <w:p w:rsidR="003406CE" w:rsidRDefault="003406CE" w:rsidP="005D5789">
      <w:pPr>
        <w:pStyle w:val="a5"/>
        <w:numPr>
          <w:ilvl w:val="0"/>
          <w:numId w:val="99"/>
        </w:numPr>
        <w:ind w:firstLineChars="0"/>
      </w:pPr>
      <w:r>
        <w:rPr>
          <w:rFonts w:hint="eastAsia"/>
        </w:rPr>
        <w:t>各种本土的</w:t>
      </w:r>
      <w:r>
        <w:rPr>
          <w:rFonts w:hint="eastAsia"/>
        </w:rPr>
        <w:t>UNIX</w:t>
      </w:r>
      <w:r>
        <w:rPr>
          <w:rFonts w:hint="eastAsia"/>
        </w:rPr>
        <w:t>文件系统，例如</w:t>
      </w:r>
      <w:r>
        <w:rPr>
          <w:rFonts w:hint="eastAsia"/>
        </w:rPr>
        <w:t>Minix</w:t>
      </w:r>
      <w:r>
        <w:rPr>
          <w:rFonts w:hint="eastAsia"/>
        </w:rPr>
        <w:t>、</w:t>
      </w:r>
      <w:r>
        <w:rPr>
          <w:rFonts w:hint="eastAsia"/>
        </w:rPr>
        <w:t>System V</w:t>
      </w:r>
      <w:r>
        <w:rPr>
          <w:rFonts w:hint="eastAsia"/>
        </w:rPr>
        <w:t>、和</w:t>
      </w:r>
      <w:r>
        <w:rPr>
          <w:rFonts w:hint="eastAsia"/>
        </w:rPr>
        <w:t>BSD</w:t>
      </w:r>
      <w:r>
        <w:rPr>
          <w:rFonts w:hint="eastAsia"/>
        </w:rPr>
        <w:t>文件系统；</w:t>
      </w:r>
    </w:p>
    <w:p w:rsidR="003406CE" w:rsidRDefault="003406CE" w:rsidP="005D5789">
      <w:pPr>
        <w:pStyle w:val="a5"/>
        <w:numPr>
          <w:ilvl w:val="0"/>
          <w:numId w:val="99"/>
        </w:numPr>
        <w:ind w:firstLineChars="0"/>
      </w:pPr>
      <w:r>
        <w:rPr>
          <w:rFonts w:hint="eastAsia"/>
        </w:rPr>
        <w:t>Microsoft FAT</w:t>
      </w:r>
      <w:r>
        <w:rPr>
          <w:rFonts w:hint="eastAsia"/>
        </w:rPr>
        <w:t>、</w:t>
      </w:r>
      <w:r>
        <w:rPr>
          <w:rFonts w:hint="eastAsia"/>
        </w:rPr>
        <w:t>FAT32</w:t>
      </w:r>
      <w:r>
        <w:rPr>
          <w:rFonts w:hint="eastAsia"/>
        </w:rPr>
        <w:t>、和</w:t>
      </w:r>
      <w:r>
        <w:rPr>
          <w:rFonts w:hint="eastAsia"/>
        </w:rPr>
        <w:t>NTFS</w:t>
      </w:r>
      <w:r>
        <w:rPr>
          <w:rFonts w:hint="eastAsia"/>
        </w:rPr>
        <w:t>文件系统；</w:t>
      </w:r>
    </w:p>
    <w:p w:rsidR="003406CE" w:rsidRDefault="003406CE" w:rsidP="005D5789">
      <w:pPr>
        <w:pStyle w:val="a5"/>
        <w:numPr>
          <w:ilvl w:val="0"/>
          <w:numId w:val="99"/>
        </w:numPr>
        <w:ind w:firstLineChars="0"/>
      </w:pPr>
      <w:r>
        <w:rPr>
          <w:rFonts w:hint="eastAsia"/>
        </w:rPr>
        <w:t>ISO 9660 CD-ROM</w:t>
      </w:r>
      <w:r>
        <w:rPr>
          <w:rFonts w:hint="eastAsia"/>
        </w:rPr>
        <w:t>文件系统；</w:t>
      </w:r>
    </w:p>
    <w:p w:rsidR="003406CE" w:rsidRDefault="003406CE" w:rsidP="005D5789">
      <w:pPr>
        <w:pStyle w:val="a5"/>
        <w:numPr>
          <w:ilvl w:val="0"/>
          <w:numId w:val="99"/>
        </w:numPr>
        <w:ind w:firstLineChars="0"/>
      </w:pPr>
      <w:r>
        <w:rPr>
          <w:rFonts w:hint="eastAsia"/>
        </w:rPr>
        <w:t>Apple Macintosh HFS</w:t>
      </w:r>
      <w:r>
        <w:rPr>
          <w:rFonts w:hint="eastAsia"/>
        </w:rPr>
        <w:t>；</w:t>
      </w:r>
    </w:p>
    <w:p w:rsidR="003406CE" w:rsidRDefault="003406CE" w:rsidP="005D5789">
      <w:pPr>
        <w:pStyle w:val="a5"/>
        <w:numPr>
          <w:ilvl w:val="0"/>
          <w:numId w:val="99"/>
        </w:numPr>
        <w:ind w:firstLineChars="0"/>
      </w:pPr>
      <w:r>
        <w:rPr>
          <w:rFonts w:hint="eastAsia"/>
        </w:rPr>
        <w:t>各种网络文件系统，包括广泛使用的</w:t>
      </w:r>
      <w:r>
        <w:rPr>
          <w:rFonts w:hint="eastAsia"/>
        </w:rPr>
        <w:t>Sun</w:t>
      </w:r>
      <w:r>
        <w:rPr>
          <w:rFonts w:hint="eastAsia"/>
        </w:rPr>
        <w:t>公司</w:t>
      </w:r>
      <w:r>
        <w:rPr>
          <w:rFonts w:hint="eastAsia"/>
        </w:rPr>
        <w:t>NFS</w:t>
      </w:r>
      <w:r>
        <w:rPr>
          <w:rFonts w:hint="eastAsia"/>
        </w:rPr>
        <w:t>（更多关于</w:t>
      </w:r>
      <w:r>
        <w:rPr>
          <w:rFonts w:hint="eastAsia"/>
        </w:rPr>
        <w:t>Linux</w:t>
      </w:r>
      <w:r>
        <w:rPr>
          <w:rFonts w:hint="eastAsia"/>
        </w:rPr>
        <w:t>对</w:t>
      </w:r>
      <w:r>
        <w:rPr>
          <w:rFonts w:hint="eastAsia"/>
        </w:rPr>
        <w:t>NFS</w:t>
      </w:r>
      <w:r>
        <w:rPr>
          <w:rFonts w:hint="eastAsia"/>
        </w:rPr>
        <w:t>实现的信息，可以在</w:t>
      </w:r>
      <w:hyperlink r:id="rId54" w:history="1">
        <w:r w:rsidRPr="00982E5D">
          <w:rPr>
            <w:rStyle w:val="a7"/>
            <w:rFonts w:hint="eastAsia"/>
          </w:rPr>
          <w:t>http://nfs.sourceforge.net/</w:t>
        </w:r>
      </w:hyperlink>
      <w:r>
        <w:rPr>
          <w:rFonts w:hint="eastAsia"/>
        </w:rPr>
        <w:t>上找到）、</w:t>
      </w:r>
      <w:r>
        <w:rPr>
          <w:rFonts w:hint="eastAsia"/>
        </w:rPr>
        <w:t>IBM</w:t>
      </w:r>
      <w:r>
        <w:rPr>
          <w:rFonts w:hint="eastAsia"/>
        </w:rPr>
        <w:t>和</w:t>
      </w:r>
      <w:r>
        <w:rPr>
          <w:rFonts w:hint="eastAsia"/>
        </w:rPr>
        <w:t>Microsoft</w:t>
      </w:r>
      <w:r>
        <w:rPr>
          <w:rFonts w:hint="eastAsia"/>
        </w:rPr>
        <w:t>的</w:t>
      </w:r>
      <w:r>
        <w:rPr>
          <w:rFonts w:hint="eastAsia"/>
        </w:rPr>
        <w:t>SMB</w:t>
      </w:r>
      <w:r>
        <w:rPr>
          <w:rFonts w:hint="eastAsia"/>
        </w:rPr>
        <w:t>、</w:t>
      </w:r>
      <w:r>
        <w:rPr>
          <w:rFonts w:hint="eastAsia"/>
        </w:rPr>
        <w:t>Novell</w:t>
      </w:r>
      <w:r>
        <w:rPr>
          <w:rFonts w:hint="eastAsia"/>
        </w:rPr>
        <w:t>的</w:t>
      </w:r>
      <w:r>
        <w:rPr>
          <w:rFonts w:hint="eastAsia"/>
        </w:rPr>
        <w:t>NCP</w:t>
      </w:r>
      <w:r>
        <w:rPr>
          <w:rFonts w:hint="eastAsia"/>
        </w:rPr>
        <w:t>、以及卡耐基梅隆大学开发的</w:t>
      </w:r>
      <w:r>
        <w:rPr>
          <w:rFonts w:hint="eastAsia"/>
        </w:rPr>
        <w:t>Coda</w:t>
      </w:r>
      <w:r>
        <w:rPr>
          <w:rFonts w:hint="eastAsia"/>
        </w:rPr>
        <w:t>文件系统</w:t>
      </w:r>
      <w:r w:rsidR="00AF7841">
        <w:rPr>
          <w:rFonts w:hint="eastAsia"/>
        </w:rPr>
        <w:t>；</w:t>
      </w:r>
    </w:p>
    <w:p w:rsidR="00AF7841" w:rsidRDefault="00AF7841" w:rsidP="005D5789">
      <w:pPr>
        <w:pStyle w:val="a5"/>
        <w:numPr>
          <w:ilvl w:val="0"/>
          <w:numId w:val="99"/>
        </w:numPr>
        <w:ind w:firstLineChars="0"/>
      </w:pPr>
      <w:r>
        <w:rPr>
          <w:rFonts w:hint="eastAsia"/>
        </w:rPr>
        <w:t>各种日志文件系统，包括</w:t>
      </w:r>
      <w:r>
        <w:rPr>
          <w:rFonts w:hint="eastAsia"/>
        </w:rPr>
        <w:t>ext3</w:t>
      </w:r>
      <w:r>
        <w:rPr>
          <w:rFonts w:hint="eastAsia"/>
        </w:rPr>
        <w:t>、</w:t>
      </w:r>
      <w:r>
        <w:rPr>
          <w:rFonts w:hint="eastAsia"/>
        </w:rPr>
        <w:t>ext4</w:t>
      </w:r>
      <w:r>
        <w:rPr>
          <w:rFonts w:hint="eastAsia"/>
        </w:rPr>
        <w:t>、</w:t>
      </w:r>
      <w:r>
        <w:rPr>
          <w:rFonts w:hint="eastAsia"/>
        </w:rPr>
        <w:t>Reiserfs</w:t>
      </w:r>
      <w:r>
        <w:rPr>
          <w:rFonts w:hint="eastAsia"/>
        </w:rPr>
        <w:t>、</w:t>
      </w:r>
      <w:r>
        <w:rPr>
          <w:rFonts w:hint="eastAsia"/>
        </w:rPr>
        <w:t>JFS</w:t>
      </w:r>
      <w:r>
        <w:rPr>
          <w:rFonts w:hint="eastAsia"/>
        </w:rPr>
        <w:t>、</w:t>
      </w:r>
      <w:r>
        <w:rPr>
          <w:rFonts w:hint="eastAsia"/>
        </w:rPr>
        <w:t>XFS</w:t>
      </w:r>
      <w:r>
        <w:rPr>
          <w:rFonts w:hint="eastAsia"/>
        </w:rPr>
        <w:t>、和</w:t>
      </w:r>
      <w:r>
        <w:rPr>
          <w:rFonts w:hint="eastAsia"/>
        </w:rPr>
        <w:t>Btrfs</w:t>
      </w:r>
      <w:r>
        <w:rPr>
          <w:rFonts w:hint="eastAsia"/>
        </w:rPr>
        <w:t>。</w:t>
      </w:r>
    </w:p>
    <w:p w:rsidR="009428EE" w:rsidRDefault="009428EE" w:rsidP="003406CE">
      <w:pPr>
        <w:ind w:firstLine="420"/>
      </w:pPr>
    </w:p>
    <w:p w:rsidR="009428EE" w:rsidRDefault="00AF7841" w:rsidP="009428EE">
      <w:pPr>
        <w:ind w:firstLine="420"/>
      </w:pPr>
      <w:r>
        <w:rPr>
          <w:rFonts w:hint="eastAsia"/>
        </w:rPr>
        <w:t>内核支持的文件系统类型可以通过</w:t>
      </w:r>
      <w:r>
        <w:rPr>
          <w:rFonts w:hint="eastAsia"/>
        </w:rPr>
        <w:t>Linux</w:t>
      </w:r>
      <w:r>
        <w:rPr>
          <w:rFonts w:hint="eastAsia"/>
        </w:rPr>
        <w:t>特定的</w:t>
      </w:r>
      <w:r>
        <w:rPr>
          <w:rFonts w:hint="eastAsia"/>
        </w:rPr>
        <w:t>/proc/filesystems</w:t>
      </w:r>
      <w:r>
        <w:rPr>
          <w:rFonts w:hint="eastAsia"/>
        </w:rPr>
        <w:t>文件获取。</w:t>
      </w:r>
    </w:p>
    <w:p w:rsidR="00AF7841" w:rsidRDefault="00AF7841" w:rsidP="00AF7841">
      <w:pPr>
        <w:pStyle w:val="Note"/>
      </w:pPr>
      <w:r>
        <w:rPr>
          <w:rFonts w:hint="eastAsia"/>
        </w:rPr>
        <w:t>Linux 2.6.14</w:t>
      </w:r>
      <w:r>
        <w:rPr>
          <w:rFonts w:hint="eastAsia"/>
        </w:rPr>
        <w:t>增加了用户空间文件系统（</w:t>
      </w:r>
      <w:r>
        <w:rPr>
          <w:rFonts w:hint="eastAsia"/>
        </w:rPr>
        <w:t>FUSE</w:t>
      </w:r>
      <w:r>
        <w:rPr>
          <w:rFonts w:hint="eastAsia"/>
        </w:rPr>
        <w:t>）机制。可以向内核添加钩子，完全在用户空间程序中实现一个文件系统，而不需要为内核打补丁或重新编译内核。更多信息请参考</w:t>
      </w:r>
      <w:hyperlink r:id="rId55" w:history="1">
        <w:r w:rsidRPr="00982E5D">
          <w:rPr>
            <w:rStyle w:val="a7"/>
            <w:rFonts w:hint="eastAsia"/>
          </w:rPr>
          <w:t>http://fuse.sourceforge.net/</w:t>
        </w:r>
      </w:hyperlink>
      <w:r>
        <w:rPr>
          <w:rFonts w:hint="eastAsia"/>
        </w:rPr>
        <w:t>。</w:t>
      </w:r>
    </w:p>
    <w:p w:rsidR="00AF7841" w:rsidRDefault="00AF7841" w:rsidP="003406CE">
      <w:pPr>
        <w:ind w:firstLine="420"/>
      </w:pPr>
    </w:p>
    <w:p w:rsidR="00AF7841" w:rsidRPr="00AF7841" w:rsidRDefault="00AF7841" w:rsidP="00AF7841">
      <w:pPr>
        <w:rPr>
          <w:b/>
        </w:rPr>
      </w:pPr>
      <w:r w:rsidRPr="00AF7841">
        <w:rPr>
          <w:rFonts w:hint="eastAsia"/>
          <w:b/>
        </w:rPr>
        <w:t>ext2</w:t>
      </w:r>
      <w:r w:rsidRPr="00AF7841">
        <w:rPr>
          <w:rFonts w:hint="eastAsia"/>
          <w:b/>
        </w:rPr>
        <w:t>文件系统</w:t>
      </w:r>
    </w:p>
    <w:p w:rsidR="00AF7841" w:rsidRDefault="00AF7841" w:rsidP="003406CE">
      <w:pPr>
        <w:ind w:firstLine="420"/>
      </w:pPr>
      <w:r>
        <w:rPr>
          <w:rFonts w:hint="eastAsia"/>
        </w:rPr>
        <w:t>ext2</w:t>
      </w:r>
      <w:r>
        <w:rPr>
          <w:rFonts w:hint="eastAsia"/>
        </w:rPr>
        <w:t>（</w:t>
      </w:r>
      <w:r>
        <w:rPr>
          <w:rFonts w:hint="eastAsia"/>
        </w:rPr>
        <w:t>Second Extended File System</w:t>
      </w:r>
      <w:r>
        <w:rPr>
          <w:rFonts w:hint="eastAsia"/>
        </w:rPr>
        <w:t>）是很多年来</w:t>
      </w:r>
      <w:r>
        <w:rPr>
          <w:rFonts w:hint="eastAsia"/>
        </w:rPr>
        <w:t>Linux</w:t>
      </w:r>
      <w:r>
        <w:rPr>
          <w:rFonts w:hint="eastAsia"/>
        </w:rPr>
        <w:t>使用最广泛的文件系统，它是最初的</w:t>
      </w:r>
      <w:r>
        <w:rPr>
          <w:rFonts w:hint="eastAsia"/>
        </w:rPr>
        <w:t>Linux</w:t>
      </w:r>
      <w:r>
        <w:rPr>
          <w:rFonts w:hint="eastAsia"/>
        </w:rPr>
        <w:t>文件系统</w:t>
      </w:r>
      <w:r>
        <w:rPr>
          <w:rFonts w:hint="eastAsia"/>
        </w:rPr>
        <w:t>ext</w:t>
      </w:r>
      <w:r>
        <w:rPr>
          <w:rFonts w:hint="eastAsia"/>
        </w:rPr>
        <w:t>的升级版。近年来由于各种日志文件系统的兴起，</w:t>
      </w:r>
      <w:r>
        <w:rPr>
          <w:rFonts w:hint="eastAsia"/>
        </w:rPr>
        <w:t>ext2</w:t>
      </w:r>
      <w:r>
        <w:rPr>
          <w:rFonts w:hint="eastAsia"/>
        </w:rPr>
        <w:t>的使用逐渐衰落。虽然我们要讨论的是通用文件系统的概念，但以一个特定的文件系统实现作为例子来讲解，也是非常有用的。</w:t>
      </w:r>
      <w:r w:rsidR="00C13922">
        <w:rPr>
          <w:rFonts w:hint="eastAsia"/>
        </w:rPr>
        <w:t>因此我们使用</w:t>
      </w:r>
      <w:r w:rsidR="00C13922">
        <w:rPr>
          <w:rFonts w:hint="eastAsia"/>
        </w:rPr>
        <w:t>ext2</w:t>
      </w:r>
      <w:r w:rsidR="00C13922">
        <w:rPr>
          <w:rFonts w:hint="eastAsia"/>
        </w:rPr>
        <w:t>作为本章随后主要的例子。</w:t>
      </w:r>
    </w:p>
    <w:p w:rsidR="009428EE" w:rsidRDefault="009428EE" w:rsidP="00C13922">
      <w:pPr>
        <w:pStyle w:val="Note"/>
      </w:pPr>
    </w:p>
    <w:p w:rsidR="00C13922" w:rsidRDefault="00C13922" w:rsidP="00C13922">
      <w:pPr>
        <w:pStyle w:val="Note"/>
      </w:pPr>
      <w:r>
        <w:rPr>
          <w:rFonts w:hint="eastAsia"/>
        </w:rPr>
        <w:t>ext2</w:t>
      </w:r>
      <w:r>
        <w:rPr>
          <w:rFonts w:hint="eastAsia"/>
        </w:rPr>
        <w:t>文件系统由</w:t>
      </w:r>
      <w:r>
        <w:rPr>
          <w:rFonts w:hint="eastAsia"/>
        </w:rPr>
        <w:t>Remy Card</w:t>
      </w:r>
      <w:r>
        <w:rPr>
          <w:rFonts w:hint="eastAsia"/>
        </w:rPr>
        <w:t>编写，</w:t>
      </w:r>
      <w:r>
        <w:rPr>
          <w:rFonts w:hint="eastAsia"/>
        </w:rPr>
        <w:t>ext2</w:t>
      </w:r>
      <w:r>
        <w:rPr>
          <w:rFonts w:hint="eastAsia"/>
        </w:rPr>
        <w:t>的代码量非常小（大约</w:t>
      </w:r>
      <w:r>
        <w:rPr>
          <w:rFonts w:hint="eastAsia"/>
        </w:rPr>
        <w:t>5000</w:t>
      </w:r>
      <w:r>
        <w:rPr>
          <w:rFonts w:hint="eastAsia"/>
        </w:rPr>
        <w:t>行</w:t>
      </w:r>
      <w:r>
        <w:rPr>
          <w:rFonts w:hint="eastAsia"/>
        </w:rPr>
        <w:t>C</w:t>
      </w:r>
      <w:r>
        <w:rPr>
          <w:rFonts w:hint="eastAsia"/>
        </w:rPr>
        <w:t>代码），但却成为了其它几个文件系统实现的基本模型。</w:t>
      </w:r>
      <w:r>
        <w:rPr>
          <w:rFonts w:hint="eastAsia"/>
        </w:rPr>
        <w:t>ext2</w:t>
      </w:r>
      <w:r>
        <w:rPr>
          <w:rFonts w:hint="eastAsia"/>
        </w:rPr>
        <w:t>文件系统的主页是</w:t>
      </w:r>
      <w:hyperlink r:id="rId56" w:history="1">
        <w:r w:rsidRPr="00C13922">
          <w:rPr>
            <w:rStyle w:val="a7"/>
          </w:rPr>
          <w:t>http://e2fsprogs.sourceforge.net/ext2.html</w:t>
        </w:r>
      </w:hyperlink>
      <w:r w:rsidRPr="00C13922">
        <w:rPr>
          <w:rFonts w:hint="eastAsia"/>
        </w:rPr>
        <w:t>。这个网站包含了一份</w:t>
      </w:r>
      <w:r w:rsidRPr="00C13922">
        <w:rPr>
          <w:rFonts w:hint="eastAsia"/>
        </w:rPr>
        <w:t>ext2</w:t>
      </w:r>
      <w:r>
        <w:rPr>
          <w:rFonts w:hint="eastAsia"/>
        </w:rPr>
        <w:t>实现非常好的概览文件。</w:t>
      </w:r>
      <w:r>
        <w:rPr>
          <w:rFonts w:hint="eastAsia"/>
        </w:rPr>
        <w:t>David Rusling</w:t>
      </w:r>
      <w:r>
        <w:rPr>
          <w:rFonts w:hint="eastAsia"/>
        </w:rPr>
        <w:t>编写的</w:t>
      </w:r>
      <w:r>
        <w:rPr>
          <w:rFonts w:hint="eastAsia"/>
        </w:rPr>
        <w:t>The Linux Kernel</w:t>
      </w:r>
      <w:r>
        <w:rPr>
          <w:rFonts w:hint="eastAsia"/>
        </w:rPr>
        <w:t>一书也描述了</w:t>
      </w:r>
      <w:r>
        <w:rPr>
          <w:rFonts w:hint="eastAsia"/>
        </w:rPr>
        <w:t>ext2</w:t>
      </w:r>
      <w:r>
        <w:rPr>
          <w:rFonts w:hint="eastAsia"/>
        </w:rPr>
        <w:t>，该书可以在</w:t>
      </w:r>
      <w:hyperlink r:id="rId57" w:history="1">
        <w:r w:rsidRPr="00982E5D">
          <w:rPr>
            <w:rStyle w:val="a7"/>
            <w:rFonts w:hint="eastAsia"/>
          </w:rPr>
          <w:t>http://www.tldp.org/</w:t>
        </w:r>
      </w:hyperlink>
      <w:r>
        <w:rPr>
          <w:rFonts w:hint="eastAsia"/>
        </w:rPr>
        <w:t>上找到。</w:t>
      </w:r>
    </w:p>
    <w:p w:rsidR="00C13922" w:rsidRDefault="00C13922" w:rsidP="003406CE">
      <w:pPr>
        <w:ind w:firstLine="420"/>
      </w:pPr>
    </w:p>
    <w:p w:rsidR="00C13922" w:rsidRPr="00C13922" w:rsidRDefault="00C13922" w:rsidP="00C13922">
      <w:pPr>
        <w:rPr>
          <w:b/>
        </w:rPr>
      </w:pPr>
      <w:r w:rsidRPr="00C13922">
        <w:rPr>
          <w:rFonts w:hint="eastAsia"/>
          <w:b/>
        </w:rPr>
        <w:t>文件系统结构</w:t>
      </w:r>
    </w:p>
    <w:p w:rsidR="009428EE" w:rsidRDefault="00C13922" w:rsidP="009428EE">
      <w:pPr>
        <w:ind w:firstLine="420"/>
      </w:pPr>
      <w:r>
        <w:rPr>
          <w:rFonts w:hint="eastAsia"/>
        </w:rPr>
        <w:t>文件系统分配空间的基本单元是逻辑块，后者通常由多个连续的磁盘设备物理块组成。例如</w:t>
      </w:r>
      <w:r>
        <w:rPr>
          <w:rFonts w:hint="eastAsia"/>
        </w:rPr>
        <w:t>ext2</w:t>
      </w:r>
      <w:r>
        <w:rPr>
          <w:rFonts w:hint="eastAsia"/>
        </w:rPr>
        <w:t>的逻辑块大小为</w:t>
      </w:r>
      <w:r>
        <w:rPr>
          <w:rFonts w:hint="eastAsia"/>
        </w:rPr>
        <w:t>1024</w:t>
      </w:r>
      <w:r>
        <w:rPr>
          <w:rFonts w:hint="eastAsia"/>
        </w:rPr>
        <w:t>、</w:t>
      </w:r>
      <w:r>
        <w:rPr>
          <w:rFonts w:hint="eastAsia"/>
        </w:rPr>
        <w:t>2048</w:t>
      </w:r>
      <w:r>
        <w:rPr>
          <w:rFonts w:hint="eastAsia"/>
        </w:rPr>
        <w:t>、或</w:t>
      </w:r>
      <w:r>
        <w:rPr>
          <w:rFonts w:hint="eastAsia"/>
        </w:rPr>
        <w:t>4096</w:t>
      </w:r>
      <w:r>
        <w:rPr>
          <w:rFonts w:hint="eastAsia"/>
        </w:rPr>
        <w:t>字节（使用</w:t>
      </w:r>
      <w:r>
        <w:rPr>
          <w:rFonts w:hint="eastAsia"/>
        </w:rPr>
        <w:t>mkfs</w:t>
      </w:r>
      <w:r>
        <w:rPr>
          <w:rFonts w:hint="eastAsia"/>
        </w:rPr>
        <w:t>命令创建文件系统时，命令参数可以指定逻辑块的大小）。</w:t>
      </w:r>
    </w:p>
    <w:p w:rsidR="009428EE" w:rsidRPr="009428EE" w:rsidRDefault="009428EE" w:rsidP="009428EE">
      <w:pPr>
        <w:ind w:firstLine="420"/>
      </w:pPr>
    </w:p>
    <w:p w:rsidR="009428EE" w:rsidRDefault="00C13922" w:rsidP="009428EE">
      <w:pPr>
        <w:pStyle w:val="Note"/>
      </w:pPr>
      <w:r>
        <w:rPr>
          <w:rFonts w:hint="eastAsia"/>
        </w:rPr>
        <w:t>特权程序（</w:t>
      </w:r>
      <w:r>
        <w:rPr>
          <w:rFonts w:hint="eastAsia"/>
        </w:rPr>
        <w:t>CAP_SYS_RAWIO</w:t>
      </w:r>
      <w:r>
        <w:rPr>
          <w:rFonts w:hint="eastAsia"/>
        </w:rPr>
        <w:t>）可以使用</w:t>
      </w:r>
      <w:r>
        <w:rPr>
          <w:rFonts w:hint="eastAsia"/>
        </w:rPr>
        <w:t>FIBMAP ioctl()</w:t>
      </w:r>
      <w:r>
        <w:rPr>
          <w:rFonts w:hint="eastAsia"/>
        </w:rPr>
        <w:t>操作来确定文件特定逻辑块对应的物理位置。该调用的第三个参数是输入输出型整数。在调用之前，需要设置这个参数为某个逻辑块数值（逻辑块从</w:t>
      </w:r>
      <w:r>
        <w:rPr>
          <w:rFonts w:hint="eastAsia"/>
        </w:rPr>
        <w:t>0</w:t>
      </w:r>
      <w:r>
        <w:rPr>
          <w:rFonts w:hint="eastAsia"/>
        </w:rPr>
        <w:t>起始）；在调用完成之后，这个参数会被设置为逻辑块</w:t>
      </w:r>
      <w:r w:rsidR="009428EE">
        <w:rPr>
          <w:rFonts w:hint="eastAsia"/>
        </w:rPr>
        <w:t>所对应的物理块起始位置值。</w:t>
      </w:r>
    </w:p>
    <w:p w:rsidR="009428EE" w:rsidRDefault="009428EE" w:rsidP="003406CE">
      <w:pPr>
        <w:ind w:firstLine="420"/>
      </w:pPr>
    </w:p>
    <w:p w:rsidR="009428EE" w:rsidRDefault="009428EE" w:rsidP="003406CE">
      <w:pPr>
        <w:ind w:firstLine="420"/>
      </w:pPr>
    </w:p>
    <w:p w:rsidR="00C13922" w:rsidRDefault="009428EE" w:rsidP="003406CE">
      <w:pPr>
        <w:ind w:firstLine="420"/>
      </w:pPr>
      <w:r>
        <w:rPr>
          <w:rFonts w:hint="eastAsia"/>
        </w:rPr>
        <w:t>图</w:t>
      </w:r>
      <w:r>
        <w:rPr>
          <w:rFonts w:hint="eastAsia"/>
        </w:rPr>
        <w:t>14-1</w:t>
      </w:r>
      <w:r>
        <w:rPr>
          <w:rFonts w:hint="eastAsia"/>
        </w:rPr>
        <w:t>显示了磁盘分区和文件系统之间的关系，并且显示了（通用）文件系统的一部分。</w:t>
      </w:r>
    </w:p>
    <w:p w:rsidR="009428EE" w:rsidRDefault="009428EE" w:rsidP="009428EE">
      <w:r>
        <w:rPr>
          <w:noProof/>
        </w:rPr>
        <w:lastRenderedPageBreak/>
        <w:drawing>
          <wp:inline distT="0" distB="0" distL="0" distR="0" wp14:anchorId="15F2565C" wp14:editId="0CE7CF22">
            <wp:extent cx="5274310" cy="1429069"/>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274310" cy="1429069"/>
                    </a:xfrm>
                    <a:prstGeom prst="rect">
                      <a:avLst/>
                    </a:prstGeom>
                  </pic:spPr>
                </pic:pic>
              </a:graphicData>
            </a:graphic>
          </wp:inline>
        </w:drawing>
      </w:r>
    </w:p>
    <w:p w:rsidR="00A46B27" w:rsidRPr="00A46B27" w:rsidRDefault="00A46B27" w:rsidP="00A46B27">
      <w:pPr>
        <w:jc w:val="center"/>
        <w:rPr>
          <w:i/>
        </w:rPr>
      </w:pPr>
      <w:r w:rsidRPr="00A46B27">
        <w:rPr>
          <w:rFonts w:hint="eastAsia"/>
          <w:i/>
        </w:rPr>
        <w:t>图</w:t>
      </w:r>
      <w:r w:rsidRPr="00A46B27">
        <w:rPr>
          <w:rFonts w:hint="eastAsia"/>
          <w:i/>
        </w:rPr>
        <w:t>14-1</w:t>
      </w:r>
      <w:r w:rsidRPr="00A46B27">
        <w:rPr>
          <w:rFonts w:hint="eastAsia"/>
          <w:i/>
        </w:rPr>
        <w:t>：磁盘分区和文件系统的布局</w:t>
      </w:r>
    </w:p>
    <w:p w:rsidR="00A46B27" w:rsidRDefault="00A46B27" w:rsidP="003406CE">
      <w:pPr>
        <w:ind w:firstLine="420"/>
      </w:pPr>
    </w:p>
    <w:p w:rsidR="009428EE" w:rsidRDefault="00A46B27" w:rsidP="003406CE">
      <w:pPr>
        <w:ind w:firstLine="420"/>
      </w:pPr>
      <w:r>
        <w:rPr>
          <w:rFonts w:hint="eastAsia"/>
        </w:rPr>
        <w:t>文件系统包含以下部分：</w:t>
      </w:r>
    </w:p>
    <w:p w:rsidR="00A46B27" w:rsidRDefault="00A46B27" w:rsidP="005D5789">
      <w:pPr>
        <w:pStyle w:val="a5"/>
        <w:numPr>
          <w:ilvl w:val="0"/>
          <w:numId w:val="100"/>
        </w:numPr>
        <w:ind w:firstLineChars="0"/>
      </w:pPr>
      <w:r>
        <w:rPr>
          <w:rFonts w:hint="eastAsia"/>
        </w:rPr>
        <w:t>引导块：总是文件系统的第一个块。文件系统本身并不使用引导块，引导块包含的信息用于引导操作系统。尽管操作系统只需要一个引导块，所有文件系统都有一个引导块（多数引导块没有被使用）。</w:t>
      </w:r>
    </w:p>
    <w:p w:rsidR="00A46B27" w:rsidRDefault="00A46B27" w:rsidP="005D5789">
      <w:pPr>
        <w:pStyle w:val="a5"/>
        <w:numPr>
          <w:ilvl w:val="0"/>
          <w:numId w:val="100"/>
        </w:numPr>
        <w:ind w:firstLineChars="0"/>
      </w:pPr>
      <w:r>
        <w:rPr>
          <w:rFonts w:hint="eastAsia"/>
        </w:rPr>
        <w:t>超级块：也是单一的块，位置紧随引导块，包含该文件系统相关的参数信息，包括：</w:t>
      </w:r>
    </w:p>
    <w:p w:rsidR="00A46B27" w:rsidRDefault="00A46B27" w:rsidP="005D5789">
      <w:pPr>
        <w:pStyle w:val="a5"/>
        <w:numPr>
          <w:ilvl w:val="1"/>
          <w:numId w:val="100"/>
        </w:numPr>
        <w:ind w:firstLineChars="0"/>
      </w:pPr>
      <w:r>
        <w:rPr>
          <w:rFonts w:hint="eastAsia"/>
        </w:rPr>
        <w:t>i-node</w:t>
      </w:r>
      <w:r>
        <w:rPr>
          <w:rFonts w:hint="eastAsia"/>
        </w:rPr>
        <w:t>表的大小；</w:t>
      </w:r>
    </w:p>
    <w:p w:rsidR="00A46B27" w:rsidRDefault="00A46B27" w:rsidP="005D5789">
      <w:pPr>
        <w:pStyle w:val="a5"/>
        <w:numPr>
          <w:ilvl w:val="1"/>
          <w:numId w:val="100"/>
        </w:numPr>
        <w:ind w:firstLineChars="0"/>
      </w:pPr>
      <w:r>
        <w:rPr>
          <w:rFonts w:hint="eastAsia"/>
        </w:rPr>
        <w:t>文件系统逻辑块的大小；</w:t>
      </w:r>
    </w:p>
    <w:p w:rsidR="00A46B27" w:rsidRDefault="00A46B27" w:rsidP="005D5789">
      <w:pPr>
        <w:pStyle w:val="a5"/>
        <w:numPr>
          <w:ilvl w:val="1"/>
          <w:numId w:val="100"/>
        </w:numPr>
        <w:ind w:firstLineChars="0"/>
      </w:pPr>
      <w:r>
        <w:rPr>
          <w:rFonts w:hint="eastAsia"/>
        </w:rPr>
        <w:t>文件系统逻辑块的数量（文件系统的大小）</w:t>
      </w:r>
    </w:p>
    <w:p w:rsidR="00A46B27" w:rsidRDefault="00A46B27" w:rsidP="00A46B27">
      <w:pPr>
        <w:ind w:left="840"/>
      </w:pPr>
      <w:r>
        <w:rPr>
          <w:rFonts w:hint="eastAsia"/>
        </w:rPr>
        <w:t>相同物理设备上的不同文件系统可以拥有不同</w:t>
      </w:r>
      <w:r w:rsidR="0062349D">
        <w:rPr>
          <w:rFonts w:hint="eastAsia"/>
        </w:rPr>
        <w:t>的</w:t>
      </w:r>
      <w:r>
        <w:rPr>
          <w:rFonts w:hint="eastAsia"/>
        </w:rPr>
        <w:t>类型和大小，</w:t>
      </w:r>
      <w:r w:rsidR="0062349D">
        <w:rPr>
          <w:rFonts w:hint="eastAsia"/>
        </w:rPr>
        <w:t>文件系统的</w:t>
      </w:r>
      <w:r>
        <w:rPr>
          <w:rFonts w:hint="eastAsia"/>
        </w:rPr>
        <w:t>参数设置也可以不同（例如块大小）。这也是为什么要划分磁盘为多个分区的原因之一。</w:t>
      </w:r>
    </w:p>
    <w:p w:rsidR="00A46B27" w:rsidRDefault="0062349D" w:rsidP="005D5789">
      <w:pPr>
        <w:pStyle w:val="a5"/>
        <w:numPr>
          <w:ilvl w:val="0"/>
          <w:numId w:val="100"/>
        </w:numPr>
        <w:ind w:firstLineChars="0"/>
      </w:pPr>
      <w:r>
        <w:rPr>
          <w:rFonts w:hint="eastAsia"/>
        </w:rPr>
        <w:t>i-node</w:t>
      </w:r>
      <w:r>
        <w:rPr>
          <w:rFonts w:hint="eastAsia"/>
        </w:rPr>
        <w:t>表：文件系统中的每个文件或目录在</w:t>
      </w:r>
      <w:r>
        <w:rPr>
          <w:rFonts w:hint="eastAsia"/>
        </w:rPr>
        <w:t>i-node</w:t>
      </w:r>
      <w:r>
        <w:rPr>
          <w:rFonts w:hint="eastAsia"/>
        </w:rPr>
        <w:t>表中都有唯一的项。这项记录存储了文件的各种信息，下一节会更加详细地讨论</w:t>
      </w:r>
      <w:r>
        <w:rPr>
          <w:rFonts w:hint="eastAsia"/>
        </w:rPr>
        <w:t>i-node</w:t>
      </w:r>
      <w:r>
        <w:rPr>
          <w:rFonts w:hint="eastAsia"/>
        </w:rPr>
        <w:t>。</w:t>
      </w:r>
      <w:r>
        <w:rPr>
          <w:rFonts w:hint="eastAsia"/>
        </w:rPr>
        <w:t>i-node</w:t>
      </w:r>
      <w:r>
        <w:rPr>
          <w:rFonts w:hint="eastAsia"/>
        </w:rPr>
        <w:t>表有时候也称为</w:t>
      </w:r>
      <w:r>
        <w:rPr>
          <w:rFonts w:hint="eastAsia"/>
        </w:rPr>
        <w:t>i-list</w:t>
      </w:r>
      <w:r>
        <w:rPr>
          <w:rFonts w:hint="eastAsia"/>
        </w:rPr>
        <w:t>。</w:t>
      </w:r>
    </w:p>
    <w:p w:rsidR="0062349D" w:rsidRDefault="0062349D" w:rsidP="005D5789">
      <w:pPr>
        <w:pStyle w:val="a5"/>
        <w:numPr>
          <w:ilvl w:val="0"/>
          <w:numId w:val="100"/>
        </w:numPr>
        <w:ind w:firstLineChars="0"/>
      </w:pPr>
      <w:r>
        <w:rPr>
          <w:rFonts w:hint="eastAsia"/>
        </w:rPr>
        <w:t>数据块：文件系统的大部分空间用作数据块，组成了该文件系统的所有文件和目录。</w:t>
      </w:r>
    </w:p>
    <w:p w:rsidR="0062349D" w:rsidRDefault="0062349D" w:rsidP="0062349D">
      <w:pPr>
        <w:pStyle w:val="Note"/>
      </w:pPr>
    </w:p>
    <w:p w:rsidR="00A46B27" w:rsidRPr="00A46B27" w:rsidRDefault="0062349D" w:rsidP="0062349D">
      <w:pPr>
        <w:pStyle w:val="Note"/>
      </w:pPr>
      <w:r>
        <w:rPr>
          <w:rFonts w:hint="eastAsia"/>
        </w:rPr>
        <w:t>对于</w:t>
      </w:r>
      <w:r>
        <w:rPr>
          <w:rFonts w:hint="eastAsia"/>
        </w:rPr>
        <w:t>ext2</w:t>
      </w:r>
      <w:r>
        <w:rPr>
          <w:rFonts w:hint="eastAsia"/>
        </w:rPr>
        <w:t>文件系统来说，情况会比上面的描述更加复杂一些。在第一个引导块之后，文件系统被分解为一组相同大小的“块组”。每个块组都包含自己的超级块、参数信息、</w:t>
      </w:r>
      <w:r>
        <w:rPr>
          <w:rFonts w:hint="eastAsia"/>
        </w:rPr>
        <w:t>i-node</w:t>
      </w:r>
      <w:r>
        <w:rPr>
          <w:rFonts w:hint="eastAsia"/>
        </w:rPr>
        <w:t>表、以及数据块。通过存储每个文件的所有块到同一个块组，</w:t>
      </w:r>
      <w:r>
        <w:rPr>
          <w:rFonts w:hint="eastAsia"/>
        </w:rPr>
        <w:t>ext2</w:t>
      </w:r>
      <w:r>
        <w:rPr>
          <w:rFonts w:hint="eastAsia"/>
        </w:rPr>
        <w:t>文件系统希望顺序访问文件时降低</w:t>
      </w:r>
      <w:r>
        <w:rPr>
          <w:rFonts w:hint="eastAsia"/>
        </w:rPr>
        <w:t>seek</w:t>
      </w:r>
      <w:r>
        <w:rPr>
          <w:rFonts w:hint="eastAsia"/>
        </w:rPr>
        <w:t>时间。更多信息，请参考</w:t>
      </w:r>
      <w:r>
        <w:rPr>
          <w:rFonts w:hint="eastAsia"/>
        </w:rPr>
        <w:t>Linux</w:t>
      </w:r>
      <w:r>
        <w:rPr>
          <w:rFonts w:hint="eastAsia"/>
        </w:rPr>
        <w:t>源代码文件</w:t>
      </w:r>
      <w:r>
        <w:rPr>
          <w:rFonts w:hint="eastAsia"/>
        </w:rPr>
        <w:t>Documentation/filesystems/ext2.txt</w:t>
      </w:r>
      <w:r>
        <w:rPr>
          <w:rFonts w:hint="eastAsia"/>
        </w:rPr>
        <w:t>，</w:t>
      </w:r>
      <w:r>
        <w:rPr>
          <w:rFonts w:hint="eastAsia"/>
        </w:rPr>
        <w:t>e2fsprogs</w:t>
      </w:r>
      <w:r>
        <w:rPr>
          <w:rFonts w:hint="eastAsia"/>
        </w:rPr>
        <w:t>包中的</w:t>
      </w:r>
      <w:r>
        <w:rPr>
          <w:rFonts w:hint="eastAsia"/>
        </w:rPr>
        <w:t>dumpe2fs</w:t>
      </w:r>
      <w:r>
        <w:rPr>
          <w:rFonts w:hint="eastAsia"/>
        </w:rPr>
        <w:t>程序的源代码，以及</w:t>
      </w:r>
      <w:r>
        <w:rPr>
          <w:rFonts w:hint="eastAsia"/>
        </w:rPr>
        <w:t>[Bovet &amp; Cesati, 2005]</w:t>
      </w:r>
      <w:r>
        <w:rPr>
          <w:rFonts w:hint="eastAsia"/>
        </w:rPr>
        <w:t>。</w:t>
      </w:r>
    </w:p>
    <w:p w:rsidR="008E223C" w:rsidRDefault="008E223C" w:rsidP="008E223C">
      <w:pPr>
        <w:pStyle w:val="2"/>
      </w:pPr>
      <w:bookmarkStart w:id="266" w:name="_14.4_i-node"/>
      <w:bookmarkStart w:id="267" w:name="_Toc385434603"/>
      <w:bookmarkEnd w:id="266"/>
      <w:r>
        <w:rPr>
          <w:rFonts w:hint="eastAsia"/>
        </w:rPr>
        <w:lastRenderedPageBreak/>
        <w:t>14.4 i-node</w:t>
      </w:r>
      <w:bookmarkEnd w:id="267"/>
    </w:p>
    <w:p w:rsidR="00F1635B" w:rsidRDefault="0062349D" w:rsidP="0062349D">
      <w:pPr>
        <w:ind w:firstLine="420"/>
      </w:pPr>
      <w:r>
        <w:rPr>
          <w:rFonts w:hint="eastAsia"/>
        </w:rPr>
        <w:t>文件系统的</w:t>
      </w:r>
      <w:r>
        <w:rPr>
          <w:rFonts w:hint="eastAsia"/>
        </w:rPr>
        <w:t>i-node</w:t>
      </w:r>
      <w:r>
        <w:rPr>
          <w:rFonts w:hint="eastAsia"/>
        </w:rPr>
        <w:t>表为每个文件分配了一个</w:t>
      </w:r>
      <w:r>
        <w:rPr>
          <w:rFonts w:hint="eastAsia"/>
        </w:rPr>
        <w:t>i-node</w:t>
      </w:r>
      <w:r>
        <w:rPr>
          <w:rFonts w:hint="eastAsia"/>
        </w:rPr>
        <w:t>（</w:t>
      </w:r>
      <w:r>
        <w:rPr>
          <w:rFonts w:hint="eastAsia"/>
        </w:rPr>
        <w:t>index node</w:t>
      </w:r>
      <w:r>
        <w:rPr>
          <w:rFonts w:hint="eastAsia"/>
        </w:rPr>
        <w:t>）。</w:t>
      </w:r>
      <w:r>
        <w:rPr>
          <w:rFonts w:hint="eastAsia"/>
        </w:rPr>
        <w:t>i-node</w:t>
      </w:r>
      <w:r w:rsidR="00B6522A">
        <w:rPr>
          <w:rFonts w:hint="eastAsia"/>
        </w:rPr>
        <w:t>通过其在</w:t>
      </w:r>
      <w:r w:rsidR="00B6522A">
        <w:rPr>
          <w:rFonts w:hint="eastAsia"/>
        </w:rPr>
        <w:t>i-node</w:t>
      </w:r>
      <w:r w:rsidR="00B6522A">
        <w:rPr>
          <w:rFonts w:hint="eastAsia"/>
        </w:rPr>
        <w:t>表中的顺序位置（数值）来标识。文件的</w:t>
      </w:r>
      <w:r w:rsidR="00B6522A">
        <w:rPr>
          <w:rFonts w:hint="eastAsia"/>
        </w:rPr>
        <w:t>i-node</w:t>
      </w:r>
      <w:r w:rsidR="00B6522A">
        <w:rPr>
          <w:rFonts w:hint="eastAsia"/>
        </w:rPr>
        <w:t>号（或者简称为</w:t>
      </w:r>
      <w:r w:rsidR="00B6522A">
        <w:rPr>
          <w:rFonts w:hint="eastAsia"/>
        </w:rPr>
        <w:t>i-number</w:t>
      </w:r>
      <w:r w:rsidR="00B6522A">
        <w:rPr>
          <w:rFonts w:hint="eastAsia"/>
        </w:rPr>
        <w:t>）也就是</w:t>
      </w:r>
      <w:r w:rsidR="00B6522A">
        <w:rPr>
          <w:rFonts w:hint="eastAsia"/>
        </w:rPr>
        <w:t>ls -li</w:t>
      </w:r>
      <w:r w:rsidR="00B6522A">
        <w:rPr>
          <w:rFonts w:hint="eastAsia"/>
        </w:rPr>
        <w:t>命令显示的第一个域。</w:t>
      </w:r>
      <w:r w:rsidR="00B6522A">
        <w:rPr>
          <w:rFonts w:hint="eastAsia"/>
        </w:rPr>
        <w:t>i-node</w:t>
      </w:r>
      <w:r w:rsidR="00B6522A">
        <w:rPr>
          <w:rFonts w:hint="eastAsia"/>
        </w:rPr>
        <w:t>包含的信息如下：</w:t>
      </w:r>
    </w:p>
    <w:p w:rsidR="00B6522A" w:rsidRDefault="00B6522A" w:rsidP="005D5789">
      <w:pPr>
        <w:pStyle w:val="a5"/>
        <w:numPr>
          <w:ilvl w:val="0"/>
          <w:numId w:val="101"/>
        </w:numPr>
        <w:ind w:firstLineChars="0"/>
      </w:pPr>
      <w:r>
        <w:rPr>
          <w:rFonts w:hint="eastAsia"/>
        </w:rPr>
        <w:t>文件类型（如普通文件、目录、符号链接、字符设备）</w:t>
      </w:r>
    </w:p>
    <w:p w:rsidR="00B6522A" w:rsidRDefault="00B6522A" w:rsidP="005D5789">
      <w:pPr>
        <w:pStyle w:val="a5"/>
        <w:numPr>
          <w:ilvl w:val="0"/>
          <w:numId w:val="101"/>
        </w:numPr>
        <w:ind w:firstLineChars="0"/>
      </w:pPr>
      <w:r>
        <w:rPr>
          <w:rFonts w:hint="eastAsia"/>
        </w:rPr>
        <w:t>文件的</w:t>
      </w:r>
      <w:r w:rsidR="004839B1">
        <w:rPr>
          <w:rFonts w:hint="eastAsia"/>
        </w:rPr>
        <w:t>拥有者</w:t>
      </w:r>
      <w:r>
        <w:rPr>
          <w:rFonts w:hint="eastAsia"/>
        </w:rPr>
        <w:t>（也称用户</w:t>
      </w:r>
      <w:r>
        <w:rPr>
          <w:rFonts w:hint="eastAsia"/>
        </w:rPr>
        <w:t>ID</w:t>
      </w:r>
      <w:r>
        <w:rPr>
          <w:rFonts w:hint="eastAsia"/>
        </w:rPr>
        <w:t>或</w:t>
      </w:r>
      <w:r>
        <w:rPr>
          <w:rFonts w:hint="eastAsia"/>
        </w:rPr>
        <w:t>UID</w:t>
      </w:r>
      <w:r>
        <w:rPr>
          <w:rFonts w:hint="eastAsia"/>
        </w:rPr>
        <w:t>）</w:t>
      </w:r>
    </w:p>
    <w:p w:rsidR="00B6522A" w:rsidRDefault="00B6522A" w:rsidP="005D5789">
      <w:pPr>
        <w:pStyle w:val="a5"/>
        <w:numPr>
          <w:ilvl w:val="0"/>
          <w:numId w:val="101"/>
        </w:numPr>
        <w:ind w:firstLineChars="0"/>
      </w:pPr>
      <w:r>
        <w:rPr>
          <w:rFonts w:hint="eastAsia"/>
        </w:rPr>
        <w:t>文件所属的组（也称组</w:t>
      </w:r>
      <w:r>
        <w:rPr>
          <w:rFonts w:hint="eastAsia"/>
        </w:rPr>
        <w:t>ID</w:t>
      </w:r>
      <w:r>
        <w:rPr>
          <w:rFonts w:hint="eastAsia"/>
        </w:rPr>
        <w:t>或</w:t>
      </w:r>
      <w:r>
        <w:rPr>
          <w:rFonts w:hint="eastAsia"/>
        </w:rPr>
        <w:t>GID</w:t>
      </w:r>
      <w:r>
        <w:rPr>
          <w:rFonts w:hint="eastAsia"/>
        </w:rPr>
        <w:t>）</w:t>
      </w:r>
    </w:p>
    <w:p w:rsidR="00B6522A" w:rsidRDefault="00B6522A" w:rsidP="005D5789">
      <w:pPr>
        <w:pStyle w:val="a5"/>
        <w:numPr>
          <w:ilvl w:val="0"/>
          <w:numId w:val="101"/>
        </w:numPr>
        <w:ind w:firstLineChars="0"/>
      </w:pPr>
      <w:r>
        <w:rPr>
          <w:rFonts w:hint="eastAsia"/>
        </w:rPr>
        <w:t>三类用户的访问权限：</w:t>
      </w:r>
      <w:r w:rsidR="004839B1">
        <w:rPr>
          <w:rFonts w:hint="eastAsia"/>
        </w:rPr>
        <w:t>拥有者</w:t>
      </w:r>
      <w:r>
        <w:rPr>
          <w:rFonts w:hint="eastAsia"/>
        </w:rPr>
        <w:t>（用户）、组、其它（所有其它人）。</w:t>
      </w:r>
      <w:hyperlink w:anchor="_15.4_文件权限" w:history="1">
        <w:r w:rsidRPr="00F330F8">
          <w:rPr>
            <w:rStyle w:val="a7"/>
            <w:rFonts w:hint="eastAsia"/>
          </w:rPr>
          <w:t>15.4</w:t>
        </w:r>
        <w:r w:rsidRPr="00F330F8">
          <w:rPr>
            <w:rStyle w:val="a7"/>
            <w:rFonts w:hint="eastAsia"/>
          </w:rPr>
          <w:t>节</w:t>
        </w:r>
      </w:hyperlink>
      <w:r>
        <w:rPr>
          <w:rFonts w:hint="eastAsia"/>
        </w:rPr>
        <w:t>提供了更多细节。</w:t>
      </w:r>
    </w:p>
    <w:p w:rsidR="00B6522A" w:rsidRDefault="00B6522A" w:rsidP="005D5789">
      <w:pPr>
        <w:pStyle w:val="a5"/>
        <w:numPr>
          <w:ilvl w:val="0"/>
          <w:numId w:val="101"/>
        </w:numPr>
        <w:ind w:firstLineChars="0"/>
      </w:pPr>
      <w:r>
        <w:rPr>
          <w:rFonts w:hint="eastAsia"/>
        </w:rPr>
        <w:t>三个时间戳：文件最后访问时间（</w:t>
      </w:r>
      <w:r>
        <w:rPr>
          <w:rFonts w:hint="eastAsia"/>
        </w:rPr>
        <w:t>ls -lu</w:t>
      </w:r>
      <w:r>
        <w:rPr>
          <w:rFonts w:hint="eastAsia"/>
        </w:rPr>
        <w:t>）、文件最后修改时间（</w:t>
      </w:r>
      <w:r>
        <w:rPr>
          <w:rFonts w:hint="eastAsia"/>
        </w:rPr>
        <w:t>ls -l</w:t>
      </w:r>
      <w:r>
        <w:rPr>
          <w:rFonts w:hint="eastAsia"/>
        </w:rPr>
        <w:t>默认显示的时间）、文件状态最后变化时间（</w:t>
      </w:r>
      <w:r>
        <w:rPr>
          <w:rFonts w:hint="eastAsia"/>
        </w:rPr>
        <w:t>i-node</w:t>
      </w:r>
      <w:r>
        <w:rPr>
          <w:rFonts w:hint="eastAsia"/>
        </w:rPr>
        <w:t>信息最后一次变化，</w:t>
      </w:r>
      <w:r>
        <w:rPr>
          <w:rFonts w:hint="eastAsia"/>
        </w:rPr>
        <w:t>ls -lc</w:t>
      </w:r>
      <w:r>
        <w:rPr>
          <w:rFonts w:hint="eastAsia"/>
        </w:rPr>
        <w:t>显示）。值得注意的是，和其它</w:t>
      </w:r>
      <w:r>
        <w:rPr>
          <w:rFonts w:hint="eastAsia"/>
        </w:rPr>
        <w:t>UNIX</w:t>
      </w:r>
      <w:r>
        <w:rPr>
          <w:rFonts w:hint="eastAsia"/>
        </w:rPr>
        <w:t>实现一样，多数</w:t>
      </w:r>
      <w:r>
        <w:rPr>
          <w:rFonts w:hint="eastAsia"/>
        </w:rPr>
        <w:t>Linux</w:t>
      </w:r>
      <w:r>
        <w:rPr>
          <w:rFonts w:hint="eastAsia"/>
        </w:rPr>
        <w:t>文件系统并不记录文件创建时间。</w:t>
      </w:r>
    </w:p>
    <w:p w:rsidR="00B6522A" w:rsidRDefault="00B6522A" w:rsidP="005D5789">
      <w:pPr>
        <w:pStyle w:val="a5"/>
        <w:numPr>
          <w:ilvl w:val="0"/>
          <w:numId w:val="101"/>
        </w:numPr>
        <w:ind w:firstLineChars="0"/>
      </w:pPr>
      <w:r>
        <w:rPr>
          <w:rFonts w:hint="eastAsia"/>
        </w:rPr>
        <w:t>文件的硬链接数量</w:t>
      </w:r>
    </w:p>
    <w:p w:rsidR="00B6522A" w:rsidRDefault="00B6522A" w:rsidP="005D5789">
      <w:pPr>
        <w:pStyle w:val="a5"/>
        <w:numPr>
          <w:ilvl w:val="0"/>
          <w:numId w:val="101"/>
        </w:numPr>
        <w:ind w:firstLineChars="0"/>
      </w:pPr>
      <w:r>
        <w:rPr>
          <w:rFonts w:hint="eastAsia"/>
        </w:rPr>
        <w:t>文件的大小（字节）</w:t>
      </w:r>
    </w:p>
    <w:p w:rsidR="00B6522A" w:rsidRDefault="00B6522A" w:rsidP="005D5789">
      <w:pPr>
        <w:pStyle w:val="a5"/>
        <w:numPr>
          <w:ilvl w:val="0"/>
          <w:numId w:val="101"/>
        </w:numPr>
        <w:ind w:firstLineChars="0"/>
      </w:pPr>
      <w:r>
        <w:rPr>
          <w:rFonts w:hint="eastAsia"/>
        </w:rPr>
        <w:t>为该文件分配的实际块数量，按每块</w:t>
      </w:r>
      <w:r>
        <w:rPr>
          <w:rFonts w:hint="eastAsia"/>
        </w:rPr>
        <w:t>512</w:t>
      </w:r>
      <w:r>
        <w:rPr>
          <w:rFonts w:hint="eastAsia"/>
        </w:rPr>
        <w:t>字节计算。这个数值和文件的字节大小并没有直接的对应关系，因为文件可能包含空洞（</w:t>
      </w:r>
      <w:hyperlink w:anchor="_4.7_改变文件偏移：lseek()" w:history="1">
        <w:r w:rsidRPr="00F330F8">
          <w:rPr>
            <w:rStyle w:val="a7"/>
            <w:rFonts w:hint="eastAsia"/>
          </w:rPr>
          <w:t>4.7</w:t>
        </w:r>
        <w:r w:rsidRPr="00F330F8">
          <w:rPr>
            <w:rStyle w:val="a7"/>
            <w:rFonts w:hint="eastAsia"/>
          </w:rPr>
          <w:t>节</w:t>
        </w:r>
      </w:hyperlink>
      <w:r>
        <w:rPr>
          <w:rFonts w:hint="eastAsia"/>
        </w:rPr>
        <w:t>），从而相比文件的字节大小，实际需要分配的块可能更少。</w:t>
      </w:r>
    </w:p>
    <w:p w:rsidR="001C5327" w:rsidRDefault="001C5327" w:rsidP="005D5789">
      <w:pPr>
        <w:pStyle w:val="a5"/>
        <w:numPr>
          <w:ilvl w:val="0"/>
          <w:numId w:val="101"/>
        </w:numPr>
        <w:ind w:firstLineChars="0"/>
      </w:pPr>
      <w:r>
        <w:rPr>
          <w:rFonts w:hint="eastAsia"/>
        </w:rPr>
        <w:t>指向文件数据块的指针</w:t>
      </w:r>
    </w:p>
    <w:p w:rsidR="00B6522A" w:rsidRDefault="00B6522A" w:rsidP="0062349D">
      <w:pPr>
        <w:ind w:firstLine="420"/>
      </w:pPr>
    </w:p>
    <w:p w:rsidR="001C5327" w:rsidRPr="001C5327" w:rsidRDefault="001C5327" w:rsidP="001C5327">
      <w:pPr>
        <w:rPr>
          <w:b/>
        </w:rPr>
      </w:pPr>
      <w:r w:rsidRPr="001C5327">
        <w:rPr>
          <w:rFonts w:hint="eastAsia"/>
          <w:b/>
        </w:rPr>
        <w:t>ext2</w:t>
      </w:r>
      <w:r w:rsidRPr="001C5327">
        <w:rPr>
          <w:rFonts w:hint="eastAsia"/>
          <w:b/>
        </w:rPr>
        <w:t>的</w:t>
      </w:r>
      <w:r w:rsidRPr="001C5327">
        <w:rPr>
          <w:rFonts w:hint="eastAsia"/>
          <w:b/>
        </w:rPr>
        <w:t>i-node</w:t>
      </w:r>
      <w:r w:rsidRPr="001C5327">
        <w:rPr>
          <w:rFonts w:hint="eastAsia"/>
          <w:b/>
        </w:rPr>
        <w:t>和数据块指针</w:t>
      </w:r>
    </w:p>
    <w:p w:rsidR="001C5327" w:rsidRDefault="001C5327" w:rsidP="0062349D">
      <w:pPr>
        <w:ind w:firstLine="420"/>
      </w:pPr>
      <w:r>
        <w:rPr>
          <w:rFonts w:hint="eastAsia"/>
        </w:rPr>
        <w:t>和多数</w:t>
      </w:r>
      <w:r>
        <w:rPr>
          <w:rFonts w:hint="eastAsia"/>
        </w:rPr>
        <w:t>UNIX</w:t>
      </w:r>
      <w:r>
        <w:rPr>
          <w:rFonts w:hint="eastAsia"/>
        </w:rPr>
        <w:t>文件系统一样，</w:t>
      </w:r>
      <w:r>
        <w:rPr>
          <w:rFonts w:hint="eastAsia"/>
        </w:rPr>
        <w:t>ext2</w:t>
      </w:r>
      <w:r>
        <w:rPr>
          <w:rFonts w:hint="eastAsia"/>
        </w:rPr>
        <w:t>文件系统不会连续地存储文件的数据块，甚至顺序也可能是乱的（尽管</w:t>
      </w:r>
      <w:r>
        <w:rPr>
          <w:rFonts w:hint="eastAsia"/>
        </w:rPr>
        <w:t>ext2</w:t>
      </w:r>
      <w:r>
        <w:rPr>
          <w:rFonts w:hint="eastAsia"/>
        </w:rPr>
        <w:t>确实会尽可能邻近地存储数据块）。为了分配文件的数据块，内核维护了</w:t>
      </w:r>
      <w:r>
        <w:rPr>
          <w:rFonts w:hint="eastAsia"/>
        </w:rPr>
        <w:t>i-node</w:t>
      </w:r>
      <w:r>
        <w:rPr>
          <w:rFonts w:hint="eastAsia"/>
        </w:rPr>
        <w:t>中的一组指针。</w:t>
      </w:r>
      <w:r>
        <w:rPr>
          <w:rFonts w:hint="eastAsia"/>
        </w:rPr>
        <w:t>ext2</w:t>
      </w:r>
      <w:r>
        <w:rPr>
          <w:rFonts w:hint="eastAsia"/>
        </w:rPr>
        <w:t>文件系统的</w:t>
      </w:r>
      <w:r>
        <w:rPr>
          <w:rFonts w:hint="eastAsia"/>
        </w:rPr>
        <w:t>i-node</w:t>
      </w:r>
      <w:r>
        <w:rPr>
          <w:rFonts w:hint="eastAsia"/>
        </w:rPr>
        <w:t>指针如图</w:t>
      </w:r>
      <w:r>
        <w:rPr>
          <w:rFonts w:hint="eastAsia"/>
        </w:rPr>
        <w:t>14-2</w:t>
      </w:r>
      <w:r>
        <w:rPr>
          <w:rFonts w:hint="eastAsia"/>
        </w:rPr>
        <w:t>所示。</w:t>
      </w:r>
    </w:p>
    <w:p w:rsidR="001C5327" w:rsidRDefault="001C5327" w:rsidP="001C5327">
      <w:pPr>
        <w:pStyle w:val="Note"/>
      </w:pPr>
      <w:r>
        <w:rPr>
          <w:rFonts w:hint="eastAsia"/>
        </w:rPr>
        <w:t>文件系统不连续地存储文件数据块，能够更高效地使用空间。特别是降低了磁盘自由空间产生碎片的可能性——无数不连续的小块自由空间带来的空间浪费，这些块都太小而无法使用（如果要求连续存储文件块的话）。反过来，我们也可以</w:t>
      </w:r>
      <w:r>
        <w:rPr>
          <w:rFonts w:hint="eastAsia"/>
        </w:rPr>
        <w:lastRenderedPageBreak/>
        <w:t>说更高效地使用磁盘自由空间，代价则是把文件分割填满磁盘的各个自由空间。</w:t>
      </w:r>
    </w:p>
    <w:p w:rsidR="001C5327" w:rsidRDefault="001C5327" w:rsidP="0062349D">
      <w:pPr>
        <w:ind w:firstLine="420"/>
      </w:pPr>
    </w:p>
    <w:p w:rsidR="003F0938" w:rsidRDefault="003F0938" w:rsidP="003F0938">
      <w:r>
        <w:rPr>
          <w:noProof/>
        </w:rPr>
        <w:drawing>
          <wp:inline distT="0" distB="0" distL="0" distR="0" wp14:anchorId="3401F84F" wp14:editId="4A9FC7F0">
            <wp:extent cx="5274310" cy="5864618"/>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274310" cy="5864618"/>
                    </a:xfrm>
                    <a:prstGeom prst="rect">
                      <a:avLst/>
                    </a:prstGeom>
                  </pic:spPr>
                </pic:pic>
              </a:graphicData>
            </a:graphic>
          </wp:inline>
        </w:drawing>
      </w:r>
    </w:p>
    <w:p w:rsidR="003F0938" w:rsidRPr="003F0938" w:rsidRDefault="003F0938" w:rsidP="003F0938">
      <w:pPr>
        <w:jc w:val="center"/>
        <w:rPr>
          <w:i/>
        </w:rPr>
      </w:pPr>
      <w:r w:rsidRPr="003F0938">
        <w:rPr>
          <w:rFonts w:hint="eastAsia"/>
          <w:i/>
        </w:rPr>
        <w:t>图</w:t>
      </w:r>
      <w:r w:rsidRPr="003F0938">
        <w:rPr>
          <w:rFonts w:hint="eastAsia"/>
          <w:i/>
        </w:rPr>
        <w:t>14-2</w:t>
      </w:r>
      <w:r w:rsidRPr="003F0938">
        <w:rPr>
          <w:rFonts w:hint="eastAsia"/>
          <w:i/>
        </w:rPr>
        <w:t>：</w:t>
      </w:r>
      <w:r w:rsidRPr="003F0938">
        <w:rPr>
          <w:rFonts w:hint="eastAsia"/>
          <w:i/>
        </w:rPr>
        <w:t>ext2</w:t>
      </w:r>
      <w:r w:rsidRPr="003F0938">
        <w:rPr>
          <w:rFonts w:hint="eastAsia"/>
          <w:i/>
        </w:rPr>
        <w:t>文件系统某个文件的块结构</w:t>
      </w:r>
    </w:p>
    <w:p w:rsidR="003F0938" w:rsidRDefault="003F0938" w:rsidP="003F0938"/>
    <w:p w:rsidR="003F0938" w:rsidRDefault="003F0938" w:rsidP="003F0938">
      <w:pPr>
        <w:ind w:firstLine="420"/>
      </w:pPr>
      <w:r>
        <w:rPr>
          <w:rFonts w:hint="eastAsia"/>
        </w:rPr>
        <w:t>在</w:t>
      </w:r>
      <w:r>
        <w:rPr>
          <w:rFonts w:hint="eastAsia"/>
        </w:rPr>
        <w:t>ext2</w:t>
      </w:r>
      <w:r>
        <w:rPr>
          <w:rFonts w:hint="eastAsia"/>
        </w:rPr>
        <w:t>文件系统中，每个</w:t>
      </w:r>
      <w:r>
        <w:rPr>
          <w:rFonts w:hint="eastAsia"/>
        </w:rPr>
        <w:t>i-node</w:t>
      </w:r>
      <w:r>
        <w:rPr>
          <w:rFonts w:hint="eastAsia"/>
        </w:rPr>
        <w:t>包含</w:t>
      </w:r>
      <w:r>
        <w:rPr>
          <w:rFonts w:hint="eastAsia"/>
        </w:rPr>
        <w:t>15</w:t>
      </w:r>
      <w:r>
        <w:rPr>
          <w:rFonts w:hint="eastAsia"/>
        </w:rPr>
        <w:t>个指针。前面</w:t>
      </w:r>
      <w:r>
        <w:rPr>
          <w:rFonts w:hint="eastAsia"/>
        </w:rPr>
        <w:t>12</w:t>
      </w:r>
      <w:r>
        <w:rPr>
          <w:rFonts w:hint="eastAsia"/>
        </w:rPr>
        <w:t>个指针（图</w:t>
      </w:r>
      <w:r>
        <w:rPr>
          <w:rFonts w:hint="eastAsia"/>
        </w:rPr>
        <w:t>14-2</w:t>
      </w:r>
      <w:r>
        <w:rPr>
          <w:rFonts w:hint="eastAsia"/>
        </w:rPr>
        <w:t>中数值为</w:t>
      </w:r>
      <w:r>
        <w:rPr>
          <w:rFonts w:hint="eastAsia"/>
        </w:rPr>
        <w:t>0</w:t>
      </w:r>
      <w:r>
        <w:rPr>
          <w:rFonts w:hint="eastAsia"/>
        </w:rPr>
        <w:t>至</w:t>
      </w:r>
      <w:r>
        <w:rPr>
          <w:rFonts w:hint="eastAsia"/>
        </w:rPr>
        <w:t>11</w:t>
      </w:r>
      <w:r>
        <w:rPr>
          <w:rFonts w:hint="eastAsia"/>
        </w:rPr>
        <w:t>）指向文件在文件系统中前</w:t>
      </w:r>
      <w:r>
        <w:rPr>
          <w:rFonts w:hint="eastAsia"/>
        </w:rPr>
        <w:t>12</w:t>
      </w:r>
      <w:r>
        <w:rPr>
          <w:rFonts w:hint="eastAsia"/>
        </w:rPr>
        <w:t>个块的位置。第</w:t>
      </w:r>
      <w:r>
        <w:rPr>
          <w:rFonts w:hint="eastAsia"/>
        </w:rPr>
        <w:t>13</w:t>
      </w:r>
      <w:r>
        <w:rPr>
          <w:rFonts w:hint="eastAsia"/>
        </w:rPr>
        <w:t>个指针是一个“指向指针块的指针”，里面包含文件的第</w:t>
      </w:r>
      <w:r>
        <w:rPr>
          <w:rFonts w:hint="eastAsia"/>
        </w:rPr>
        <w:t>13</w:t>
      </w:r>
      <w:r>
        <w:rPr>
          <w:rFonts w:hint="eastAsia"/>
        </w:rPr>
        <w:t>块和随后的数据块的位置。指针块中的指针数量依赖于文件系统的块大小。每个指针需要</w:t>
      </w:r>
      <w:r>
        <w:rPr>
          <w:rFonts w:hint="eastAsia"/>
        </w:rPr>
        <w:t>4</w:t>
      </w:r>
      <w:r>
        <w:rPr>
          <w:rFonts w:hint="eastAsia"/>
        </w:rPr>
        <w:t>字节，因此每个指针块中的指针数量范围是</w:t>
      </w:r>
      <w:r>
        <w:rPr>
          <w:rFonts w:hint="eastAsia"/>
        </w:rPr>
        <w:t>256</w:t>
      </w:r>
      <w:r>
        <w:rPr>
          <w:rFonts w:hint="eastAsia"/>
        </w:rPr>
        <w:t>（</w:t>
      </w:r>
      <w:r>
        <w:rPr>
          <w:rFonts w:hint="eastAsia"/>
        </w:rPr>
        <w:t>1024</w:t>
      </w:r>
      <w:r>
        <w:rPr>
          <w:rFonts w:hint="eastAsia"/>
        </w:rPr>
        <w:t>字节块大小）至</w:t>
      </w:r>
      <w:r>
        <w:rPr>
          <w:rFonts w:hint="eastAsia"/>
        </w:rPr>
        <w:t>1024</w:t>
      </w:r>
      <w:r>
        <w:rPr>
          <w:rFonts w:hint="eastAsia"/>
        </w:rPr>
        <w:t>（</w:t>
      </w:r>
      <w:r>
        <w:rPr>
          <w:rFonts w:hint="eastAsia"/>
        </w:rPr>
        <w:t>4096</w:t>
      </w:r>
      <w:r>
        <w:rPr>
          <w:rFonts w:hint="eastAsia"/>
        </w:rPr>
        <w:t>字节块大小）。这</w:t>
      </w:r>
      <w:r>
        <w:rPr>
          <w:rFonts w:hint="eastAsia"/>
        </w:rPr>
        <w:lastRenderedPageBreak/>
        <w:t>样就能够允许非常大的文件，对于更大的文件，第</w:t>
      </w:r>
      <w:r>
        <w:rPr>
          <w:rFonts w:hint="eastAsia"/>
        </w:rPr>
        <w:t>14</w:t>
      </w:r>
      <w:r>
        <w:rPr>
          <w:rFonts w:hint="eastAsia"/>
        </w:rPr>
        <w:t>个指针（图中标为</w:t>
      </w:r>
      <w:r>
        <w:rPr>
          <w:rFonts w:hint="eastAsia"/>
        </w:rPr>
        <w:t>13</w:t>
      </w:r>
      <w:r>
        <w:rPr>
          <w:rFonts w:hint="eastAsia"/>
        </w:rPr>
        <w:t>）是双重间接指针——它指向一个指针块，后者的每个指针</w:t>
      </w:r>
      <w:r w:rsidR="00341280">
        <w:rPr>
          <w:rFonts w:hint="eastAsia"/>
        </w:rPr>
        <w:t>仍然指向指针块，然后该指针块的指针才指向文件的数据块。如果遇到超大文件，还有更深一层的间接指针：</w:t>
      </w:r>
      <w:r w:rsidR="00341280">
        <w:rPr>
          <w:rFonts w:hint="eastAsia"/>
        </w:rPr>
        <w:t>i-node</w:t>
      </w:r>
      <w:r w:rsidR="00341280">
        <w:rPr>
          <w:rFonts w:hint="eastAsia"/>
        </w:rPr>
        <w:t>的最后一个指针是三重间接指针。</w:t>
      </w:r>
    </w:p>
    <w:p w:rsidR="00341280" w:rsidRDefault="00341280" w:rsidP="003F0938">
      <w:pPr>
        <w:ind w:firstLine="420"/>
      </w:pPr>
      <w:r>
        <w:rPr>
          <w:rFonts w:hint="eastAsia"/>
        </w:rPr>
        <w:t>这个表面看似复杂的系统，主要是设计用来满足各种需求。首先，它允许</w:t>
      </w:r>
      <w:r>
        <w:rPr>
          <w:rFonts w:hint="eastAsia"/>
        </w:rPr>
        <w:t>i-node</w:t>
      </w:r>
      <w:r>
        <w:rPr>
          <w:rFonts w:hint="eastAsia"/>
        </w:rPr>
        <w:t>结构的大小固定，同时又允许文件拥有任意大小。</w:t>
      </w:r>
      <w:r w:rsidR="00795C7E">
        <w:rPr>
          <w:rFonts w:hint="eastAsia"/>
        </w:rPr>
        <w:t>此外，它还允许文件系统不连续地存储文件的数据块，同时又允许通过</w:t>
      </w:r>
      <w:r w:rsidR="00795C7E">
        <w:rPr>
          <w:rFonts w:hint="eastAsia"/>
        </w:rPr>
        <w:t>lseek()</w:t>
      </w:r>
      <w:r w:rsidR="00795C7E">
        <w:rPr>
          <w:rFonts w:hint="eastAsia"/>
        </w:rPr>
        <w:t>随机地访问文件数据块；内核只需要计算出跟随的指针即可。最后由于多数文件系统大多数都是小文件，这个方法还能允许通过</w:t>
      </w:r>
      <w:r w:rsidR="00795C7E">
        <w:rPr>
          <w:rFonts w:hint="eastAsia"/>
        </w:rPr>
        <w:t>i-node</w:t>
      </w:r>
      <w:r w:rsidR="00795C7E">
        <w:rPr>
          <w:rFonts w:hint="eastAsia"/>
        </w:rPr>
        <w:t>的直接指针快速地访问文件数据块。</w:t>
      </w:r>
    </w:p>
    <w:p w:rsidR="00795C7E" w:rsidRDefault="00795C7E" w:rsidP="00795C7E">
      <w:pPr>
        <w:pStyle w:val="Note"/>
      </w:pPr>
      <w:r>
        <w:rPr>
          <w:rFonts w:hint="eastAsia"/>
        </w:rPr>
        <w:t>作为一个例子，作者测量了一个包含大约</w:t>
      </w:r>
      <w:r>
        <w:rPr>
          <w:rFonts w:hint="eastAsia"/>
        </w:rPr>
        <w:t>150000</w:t>
      </w:r>
      <w:r>
        <w:rPr>
          <w:rFonts w:hint="eastAsia"/>
        </w:rPr>
        <w:t>个文件的系统，超过</w:t>
      </w:r>
      <w:r>
        <w:rPr>
          <w:rFonts w:hint="eastAsia"/>
        </w:rPr>
        <w:t>30%</w:t>
      </w:r>
      <w:r>
        <w:rPr>
          <w:rFonts w:hint="eastAsia"/>
        </w:rPr>
        <w:t>的文件都小于</w:t>
      </w:r>
      <w:r>
        <w:rPr>
          <w:rFonts w:hint="eastAsia"/>
        </w:rPr>
        <w:t>1000</w:t>
      </w:r>
      <w:r>
        <w:rPr>
          <w:rFonts w:hint="eastAsia"/>
        </w:rPr>
        <w:t>字节，</w:t>
      </w:r>
      <w:r>
        <w:rPr>
          <w:rFonts w:hint="eastAsia"/>
        </w:rPr>
        <w:t>80%</w:t>
      </w:r>
      <w:r>
        <w:rPr>
          <w:rFonts w:hint="eastAsia"/>
        </w:rPr>
        <w:t>的文件小于</w:t>
      </w:r>
      <w:r>
        <w:rPr>
          <w:rFonts w:hint="eastAsia"/>
        </w:rPr>
        <w:t>10000</w:t>
      </w:r>
      <w:r>
        <w:rPr>
          <w:rFonts w:hint="eastAsia"/>
        </w:rPr>
        <w:t>字节。假设块大小为</w:t>
      </w:r>
      <w:r>
        <w:rPr>
          <w:rFonts w:hint="eastAsia"/>
        </w:rPr>
        <w:t>1024</w:t>
      </w:r>
      <w:r>
        <w:rPr>
          <w:rFonts w:hint="eastAsia"/>
        </w:rPr>
        <w:t>字节，上面所有文件都可以通过</w:t>
      </w:r>
      <w:r>
        <w:rPr>
          <w:rFonts w:hint="eastAsia"/>
        </w:rPr>
        <w:t>i-node</w:t>
      </w:r>
      <w:r>
        <w:rPr>
          <w:rFonts w:hint="eastAsia"/>
        </w:rPr>
        <w:t>的</w:t>
      </w:r>
      <w:r>
        <w:rPr>
          <w:rFonts w:hint="eastAsia"/>
        </w:rPr>
        <w:t>12</w:t>
      </w:r>
      <w:r>
        <w:rPr>
          <w:rFonts w:hint="eastAsia"/>
        </w:rPr>
        <w:t>个直接指针访问，这些指针所能访问的块的总大小是</w:t>
      </w:r>
      <w:r>
        <w:rPr>
          <w:rFonts w:hint="eastAsia"/>
        </w:rPr>
        <w:t>12288</w:t>
      </w:r>
      <w:r>
        <w:rPr>
          <w:rFonts w:hint="eastAsia"/>
        </w:rPr>
        <w:t>字节。使用</w:t>
      </w:r>
      <w:r>
        <w:rPr>
          <w:rFonts w:hint="eastAsia"/>
        </w:rPr>
        <w:t>4096</w:t>
      </w:r>
      <w:r>
        <w:rPr>
          <w:rFonts w:hint="eastAsia"/>
        </w:rPr>
        <w:t>字节块大小，更能进一步地提升至</w:t>
      </w:r>
      <w:r>
        <w:rPr>
          <w:rFonts w:hint="eastAsia"/>
        </w:rPr>
        <w:t>49152</w:t>
      </w:r>
      <w:r>
        <w:rPr>
          <w:rFonts w:hint="eastAsia"/>
        </w:rPr>
        <w:t>字节（该系统</w:t>
      </w:r>
      <w:r>
        <w:rPr>
          <w:rFonts w:hint="eastAsia"/>
        </w:rPr>
        <w:t>95%</w:t>
      </w:r>
      <w:r>
        <w:rPr>
          <w:rFonts w:hint="eastAsia"/>
        </w:rPr>
        <w:t>的文件都在这个限制之内）。</w:t>
      </w:r>
    </w:p>
    <w:p w:rsidR="00795C7E" w:rsidRDefault="00795C7E" w:rsidP="00795C7E">
      <w:pPr>
        <w:pStyle w:val="Note"/>
      </w:pPr>
    </w:p>
    <w:p w:rsidR="00795C7E" w:rsidRDefault="00795C7E" w:rsidP="003F0938">
      <w:pPr>
        <w:ind w:firstLine="420"/>
      </w:pPr>
      <w:r>
        <w:rPr>
          <w:rFonts w:hint="eastAsia"/>
        </w:rPr>
        <w:t>这个设计同时还允许巨大的文件大小，以</w:t>
      </w:r>
      <w:r>
        <w:rPr>
          <w:rFonts w:hint="eastAsia"/>
        </w:rPr>
        <w:t>4096</w:t>
      </w:r>
      <w:r>
        <w:rPr>
          <w:rFonts w:hint="eastAsia"/>
        </w:rPr>
        <w:t>字节块为例，文件大小的理论上限稍大于</w:t>
      </w:r>
      <w:r>
        <w:rPr>
          <w:rFonts w:hint="eastAsia"/>
        </w:rPr>
        <w:t>1024*1024*1024*4096</w:t>
      </w:r>
      <w:r>
        <w:rPr>
          <w:rFonts w:hint="eastAsia"/>
        </w:rPr>
        <w:t>，大约是</w:t>
      </w:r>
      <w:r>
        <w:rPr>
          <w:rFonts w:hint="eastAsia"/>
        </w:rPr>
        <w:t>4TB</w:t>
      </w:r>
      <w:r>
        <w:rPr>
          <w:rFonts w:hint="eastAsia"/>
        </w:rPr>
        <w:t>（</w:t>
      </w:r>
      <w:r>
        <w:rPr>
          <w:rFonts w:hint="eastAsia"/>
        </w:rPr>
        <w:t>4096GB</w:t>
      </w:r>
      <w:r w:rsidR="00AC7764">
        <w:rPr>
          <w:rFonts w:hint="eastAsia"/>
        </w:rPr>
        <w:t>）。（我们说稍大于是因为直接、间接、双重间接指针还指向了数据块。这些数据块相对于三重指针所能引用的数据块来说，是无足轻重的）。</w:t>
      </w:r>
    </w:p>
    <w:p w:rsidR="00AC7764" w:rsidRPr="00AC7764" w:rsidRDefault="00AC7764" w:rsidP="003F0938">
      <w:pPr>
        <w:ind w:firstLine="420"/>
      </w:pPr>
      <w:r>
        <w:rPr>
          <w:rFonts w:hint="eastAsia"/>
        </w:rPr>
        <w:t>这个设计还带来另一个好处就是文件能够拥有空洞，如</w:t>
      </w:r>
      <w:hyperlink w:anchor="_4.7_改变文件偏移：lseek()" w:history="1">
        <w:r w:rsidRPr="00F330F8">
          <w:rPr>
            <w:rStyle w:val="a7"/>
            <w:rFonts w:hint="eastAsia"/>
          </w:rPr>
          <w:t>4.7</w:t>
        </w:r>
        <w:r w:rsidRPr="00F330F8">
          <w:rPr>
            <w:rStyle w:val="a7"/>
            <w:rFonts w:hint="eastAsia"/>
          </w:rPr>
          <w:t>节</w:t>
        </w:r>
      </w:hyperlink>
      <w:r>
        <w:rPr>
          <w:rFonts w:hint="eastAsia"/>
        </w:rPr>
        <w:t>所讨论的那样。系统不用为空洞的</w:t>
      </w:r>
      <w:r>
        <w:rPr>
          <w:rFonts w:hint="eastAsia"/>
        </w:rPr>
        <w:t>null</w:t>
      </w:r>
      <w:r>
        <w:rPr>
          <w:rFonts w:hint="eastAsia"/>
        </w:rPr>
        <w:t>字节分配数据块，只需标记</w:t>
      </w:r>
      <w:r>
        <w:rPr>
          <w:rFonts w:hint="eastAsia"/>
        </w:rPr>
        <w:t>i-node</w:t>
      </w:r>
      <w:r>
        <w:rPr>
          <w:rFonts w:hint="eastAsia"/>
        </w:rPr>
        <w:t>中的适当指针为</w:t>
      </w:r>
      <w:r>
        <w:rPr>
          <w:rFonts w:hint="eastAsia"/>
        </w:rPr>
        <w:t>0</w:t>
      </w:r>
      <w:r>
        <w:rPr>
          <w:rFonts w:hint="eastAsia"/>
        </w:rPr>
        <w:t>，在</w:t>
      </w:r>
      <w:r w:rsidR="004B2FBC">
        <w:rPr>
          <w:rFonts w:hint="eastAsia"/>
        </w:rPr>
        <w:t>间接指针块中标识出并不引用实际磁盘块即可。</w:t>
      </w:r>
    </w:p>
    <w:p w:rsidR="008E223C" w:rsidRDefault="008E223C" w:rsidP="008E223C">
      <w:pPr>
        <w:pStyle w:val="2"/>
      </w:pPr>
      <w:bookmarkStart w:id="268" w:name="_Toc385434604"/>
      <w:r>
        <w:rPr>
          <w:rFonts w:hint="eastAsia"/>
        </w:rPr>
        <w:t>14.5 虚拟文件系统（VFS）</w:t>
      </w:r>
      <w:bookmarkEnd w:id="268"/>
    </w:p>
    <w:p w:rsidR="00F1635B" w:rsidRDefault="004B2FBC" w:rsidP="004B2FBC">
      <w:pPr>
        <w:ind w:firstLine="420"/>
      </w:pPr>
      <w:r>
        <w:rPr>
          <w:rFonts w:hint="eastAsia"/>
        </w:rPr>
        <w:t>Linux</w:t>
      </w:r>
      <w:r>
        <w:rPr>
          <w:rFonts w:hint="eastAsia"/>
        </w:rPr>
        <w:t>中的每个文件系统的实现细节都有区别，这些区别包括很多方面。例如文件块以什么方式分配、目录以什么方式组织等等。如果每个程序都需要理解每个文件系统的特定细节，则编写工作于不同文件系统的程序几乎是不可能的。虚拟文件系统（</w:t>
      </w:r>
      <w:r>
        <w:rPr>
          <w:rFonts w:hint="eastAsia"/>
        </w:rPr>
        <w:t>VFS</w:t>
      </w:r>
      <w:r>
        <w:rPr>
          <w:rFonts w:hint="eastAsia"/>
        </w:rPr>
        <w:t>，有时候也称为</w:t>
      </w:r>
      <w:r>
        <w:rPr>
          <w:rFonts w:hint="eastAsia"/>
        </w:rPr>
        <w:t>virtual file switch</w:t>
      </w:r>
      <w:r>
        <w:rPr>
          <w:rFonts w:hint="eastAsia"/>
        </w:rPr>
        <w:t>）是内核为解决这个问题而开发的特性，通过为文件系统操作（图</w:t>
      </w:r>
      <w:r>
        <w:rPr>
          <w:rFonts w:hint="eastAsia"/>
        </w:rPr>
        <w:t>14-3</w:t>
      </w:r>
      <w:r>
        <w:rPr>
          <w:rFonts w:hint="eastAsia"/>
        </w:rPr>
        <w:t>）提供一个抽象层，隐藏了不同文件系统的区别。</w:t>
      </w:r>
      <w:r>
        <w:rPr>
          <w:rFonts w:hint="eastAsia"/>
        </w:rPr>
        <w:t>VFS</w:t>
      </w:r>
      <w:r>
        <w:rPr>
          <w:rFonts w:hint="eastAsia"/>
        </w:rPr>
        <w:t>背后的概念是非常直接的：</w:t>
      </w:r>
    </w:p>
    <w:p w:rsidR="004B2FBC" w:rsidRDefault="004B2FBC" w:rsidP="005D5789">
      <w:pPr>
        <w:pStyle w:val="a5"/>
        <w:numPr>
          <w:ilvl w:val="0"/>
          <w:numId w:val="102"/>
        </w:numPr>
        <w:ind w:firstLineChars="0"/>
      </w:pPr>
      <w:r>
        <w:rPr>
          <w:rFonts w:hint="eastAsia"/>
        </w:rPr>
        <w:lastRenderedPageBreak/>
        <w:t>VFS</w:t>
      </w:r>
      <w:r>
        <w:rPr>
          <w:rFonts w:hint="eastAsia"/>
        </w:rPr>
        <w:t>定义了一组文件系统操作的通用接口。所有需要操作文件的程序</w:t>
      </w:r>
      <w:r w:rsidR="0072604D">
        <w:rPr>
          <w:rFonts w:hint="eastAsia"/>
        </w:rPr>
        <w:t>使用这个通用接口来指定所需的操作。</w:t>
      </w:r>
    </w:p>
    <w:p w:rsidR="0072604D" w:rsidRDefault="0072604D" w:rsidP="005D5789">
      <w:pPr>
        <w:pStyle w:val="a5"/>
        <w:numPr>
          <w:ilvl w:val="0"/>
          <w:numId w:val="102"/>
        </w:numPr>
        <w:ind w:firstLineChars="0"/>
      </w:pPr>
      <w:r>
        <w:rPr>
          <w:rFonts w:hint="eastAsia"/>
        </w:rPr>
        <w:t>每个文件系统提供自己的</w:t>
      </w:r>
      <w:r>
        <w:rPr>
          <w:rFonts w:hint="eastAsia"/>
        </w:rPr>
        <w:t>VFS</w:t>
      </w:r>
      <w:r>
        <w:rPr>
          <w:rFonts w:hint="eastAsia"/>
        </w:rPr>
        <w:t>接口实现。</w:t>
      </w:r>
    </w:p>
    <w:p w:rsidR="004B2FBC" w:rsidRDefault="0072604D" w:rsidP="0072604D">
      <w:r>
        <w:rPr>
          <w:noProof/>
        </w:rPr>
        <w:drawing>
          <wp:inline distT="0" distB="0" distL="0" distR="0" wp14:anchorId="6EC628D6" wp14:editId="4319941A">
            <wp:extent cx="5274310" cy="2350242"/>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274310" cy="2350242"/>
                    </a:xfrm>
                    <a:prstGeom prst="rect">
                      <a:avLst/>
                    </a:prstGeom>
                  </pic:spPr>
                </pic:pic>
              </a:graphicData>
            </a:graphic>
          </wp:inline>
        </w:drawing>
      </w:r>
    </w:p>
    <w:p w:rsidR="0072604D" w:rsidRPr="0072604D" w:rsidRDefault="0072604D" w:rsidP="0072604D">
      <w:pPr>
        <w:jc w:val="center"/>
        <w:rPr>
          <w:i/>
        </w:rPr>
      </w:pPr>
      <w:r>
        <w:rPr>
          <w:rFonts w:hint="eastAsia"/>
          <w:i/>
        </w:rPr>
        <w:t>图</w:t>
      </w:r>
      <w:r>
        <w:rPr>
          <w:rFonts w:hint="eastAsia"/>
          <w:i/>
        </w:rPr>
        <w:t>14-3</w:t>
      </w:r>
      <w:r>
        <w:rPr>
          <w:rFonts w:hint="eastAsia"/>
          <w:i/>
        </w:rPr>
        <w:t>：虚拟文件系统</w:t>
      </w:r>
    </w:p>
    <w:p w:rsidR="0072604D" w:rsidRDefault="0072604D" w:rsidP="004B2FBC">
      <w:pPr>
        <w:ind w:firstLine="420"/>
      </w:pPr>
    </w:p>
    <w:p w:rsidR="0072604D" w:rsidRDefault="0072604D" w:rsidP="004B2FBC">
      <w:pPr>
        <w:ind w:firstLine="420"/>
      </w:pPr>
      <w:r>
        <w:rPr>
          <w:rFonts w:hint="eastAsia"/>
        </w:rPr>
        <w:t>按照这个设计，程序只需理解</w:t>
      </w:r>
      <w:r>
        <w:rPr>
          <w:rFonts w:hint="eastAsia"/>
        </w:rPr>
        <w:t>VFS</w:t>
      </w:r>
      <w:r>
        <w:rPr>
          <w:rFonts w:hint="eastAsia"/>
        </w:rPr>
        <w:t>接口，可以忽略各个文件系统实现的细节。</w:t>
      </w:r>
    </w:p>
    <w:p w:rsidR="0072604D" w:rsidRDefault="0072604D" w:rsidP="004B2FBC">
      <w:pPr>
        <w:ind w:firstLine="420"/>
      </w:pPr>
      <w:r>
        <w:rPr>
          <w:rFonts w:hint="eastAsia"/>
        </w:rPr>
        <w:t>VFS</w:t>
      </w:r>
      <w:r>
        <w:rPr>
          <w:rFonts w:hint="eastAsia"/>
        </w:rPr>
        <w:t>接口包含对应于所有通用的文件系统和目录的系统调用操作，例如</w:t>
      </w:r>
      <w:r>
        <w:rPr>
          <w:rFonts w:hint="eastAsia"/>
        </w:rPr>
        <w:t>open(), read(), write(), lseek(), close(), truncate(), stat(), mount(), umount(), mmap(), mkdir(), link(), unlink(), symlink(), rename()</w:t>
      </w:r>
      <w:r>
        <w:rPr>
          <w:rFonts w:hint="eastAsia"/>
        </w:rPr>
        <w:t>。</w:t>
      </w:r>
    </w:p>
    <w:p w:rsidR="00024AA6" w:rsidRPr="00024AA6" w:rsidRDefault="00024AA6" w:rsidP="00024AA6">
      <w:pPr>
        <w:ind w:firstLine="420"/>
      </w:pPr>
      <w:r>
        <w:rPr>
          <w:rFonts w:hint="eastAsia"/>
        </w:rPr>
        <w:t>VFS</w:t>
      </w:r>
      <w:r>
        <w:rPr>
          <w:rFonts w:hint="eastAsia"/>
        </w:rPr>
        <w:t>抽象层紧密地建模于传统的</w:t>
      </w:r>
      <w:r>
        <w:rPr>
          <w:rFonts w:hint="eastAsia"/>
        </w:rPr>
        <w:t>UNIX</w:t>
      </w:r>
      <w:r>
        <w:rPr>
          <w:rFonts w:hint="eastAsia"/>
        </w:rPr>
        <w:t>文件系统模型之上。当然，某些文件系统（特别是非</w:t>
      </w:r>
      <w:r>
        <w:rPr>
          <w:rFonts w:hint="eastAsia"/>
        </w:rPr>
        <w:t>UNIX</w:t>
      </w:r>
      <w:r>
        <w:rPr>
          <w:rFonts w:hint="eastAsia"/>
        </w:rPr>
        <w:t>文件系统）不支持所有的</w:t>
      </w:r>
      <w:r>
        <w:rPr>
          <w:rFonts w:hint="eastAsia"/>
        </w:rPr>
        <w:t>VFS</w:t>
      </w:r>
      <w:r>
        <w:rPr>
          <w:rFonts w:hint="eastAsia"/>
        </w:rPr>
        <w:t>操作（例如</w:t>
      </w:r>
      <w:r>
        <w:rPr>
          <w:rFonts w:hint="eastAsia"/>
        </w:rPr>
        <w:t>Microsoft</w:t>
      </w:r>
      <w:r>
        <w:rPr>
          <w:rFonts w:hint="eastAsia"/>
        </w:rPr>
        <w:t>的</w:t>
      </w:r>
      <w:r>
        <w:rPr>
          <w:rFonts w:hint="eastAsia"/>
        </w:rPr>
        <w:t>VFAT</w:t>
      </w:r>
      <w:r>
        <w:rPr>
          <w:rFonts w:hint="eastAsia"/>
        </w:rPr>
        <w:t>不支持符号链接的概念）。在这种情况下，底层文件系统传递一个错误代码到</w:t>
      </w:r>
      <w:r>
        <w:rPr>
          <w:rFonts w:hint="eastAsia"/>
        </w:rPr>
        <w:t>VFS</w:t>
      </w:r>
      <w:r>
        <w:rPr>
          <w:rFonts w:hint="eastAsia"/>
        </w:rPr>
        <w:t>层，指示不支持该操作，然后</w:t>
      </w:r>
      <w:r>
        <w:rPr>
          <w:rFonts w:hint="eastAsia"/>
        </w:rPr>
        <w:t>VFS</w:t>
      </w:r>
      <w:r>
        <w:rPr>
          <w:rFonts w:hint="eastAsia"/>
        </w:rPr>
        <w:t>再把这个错误代码传回给应用。</w:t>
      </w:r>
    </w:p>
    <w:p w:rsidR="008E223C" w:rsidRDefault="008E223C" w:rsidP="008E223C">
      <w:pPr>
        <w:pStyle w:val="2"/>
      </w:pPr>
      <w:bookmarkStart w:id="269" w:name="_Toc385434605"/>
      <w:r>
        <w:rPr>
          <w:rFonts w:hint="eastAsia"/>
        </w:rPr>
        <w:t>14.6 日志文件系统</w:t>
      </w:r>
      <w:bookmarkEnd w:id="269"/>
    </w:p>
    <w:p w:rsidR="00F1635B" w:rsidRDefault="00C21043" w:rsidP="00C21043">
      <w:pPr>
        <w:ind w:firstLine="420"/>
      </w:pPr>
      <w:r>
        <w:rPr>
          <w:rFonts w:hint="eastAsia"/>
        </w:rPr>
        <w:t>ext2</w:t>
      </w:r>
      <w:r>
        <w:rPr>
          <w:rFonts w:hint="eastAsia"/>
        </w:rPr>
        <w:t>文件系统是传统</w:t>
      </w:r>
      <w:r>
        <w:rPr>
          <w:rFonts w:hint="eastAsia"/>
        </w:rPr>
        <w:t>UNIX</w:t>
      </w:r>
      <w:r>
        <w:rPr>
          <w:rFonts w:hint="eastAsia"/>
        </w:rPr>
        <w:t>文件系统很好的例子，</w:t>
      </w:r>
      <w:r w:rsidR="00B74FB3">
        <w:rPr>
          <w:rFonts w:hint="eastAsia"/>
        </w:rPr>
        <w:t>也面临这类文件系统的一个经典局限：</w:t>
      </w:r>
      <w:r w:rsidR="00F93A62">
        <w:rPr>
          <w:rFonts w:hint="eastAsia"/>
        </w:rPr>
        <w:t>在系统崩溃后，必须在系统重启时执行文件系统一致性检查（</w:t>
      </w:r>
      <w:r w:rsidR="00F93A62">
        <w:rPr>
          <w:rFonts w:hint="eastAsia"/>
        </w:rPr>
        <w:t>fsck</w:t>
      </w:r>
      <w:r w:rsidR="00F93A62">
        <w:rPr>
          <w:rFonts w:hint="eastAsia"/>
        </w:rPr>
        <w:t>），以确保文件系统的完整性。这是必要的，因为在系统崩溃时，</w:t>
      </w:r>
      <w:r w:rsidR="009D4E88">
        <w:rPr>
          <w:rFonts w:hint="eastAsia"/>
        </w:rPr>
        <w:t>文件更新可能只完成了一部分，文件系统元数据（目录项、</w:t>
      </w:r>
      <w:r w:rsidR="009D4E88">
        <w:rPr>
          <w:rFonts w:hint="eastAsia"/>
        </w:rPr>
        <w:t>i-node</w:t>
      </w:r>
      <w:r w:rsidR="009D4E88">
        <w:rPr>
          <w:rFonts w:hint="eastAsia"/>
        </w:rPr>
        <w:t>信息、文件数据块指针）可能处于不一致状态，如果不进行修复，可能导致文件系统进一步被破坏。文件系统持</w:t>
      </w:r>
      <w:r w:rsidR="009D4E88">
        <w:rPr>
          <w:rFonts w:hint="eastAsia"/>
        </w:rPr>
        <w:lastRenderedPageBreak/>
        <w:t>续性检查确保文件系统元数据的一致性。当可能时会执行修复；否则</w:t>
      </w:r>
      <w:r w:rsidR="007123A1">
        <w:rPr>
          <w:rFonts w:hint="eastAsia"/>
        </w:rPr>
        <w:t>丢弃无法修复的信息（可能包括文件数据）。</w:t>
      </w:r>
    </w:p>
    <w:p w:rsidR="007123A1" w:rsidRDefault="008918FE" w:rsidP="00C21043">
      <w:pPr>
        <w:ind w:firstLine="420"/>
      </w:pPr>
      <w:r>
        <w:rPr>
          <w:rFonts w:hint="eastAsia"/>
        </w:rPr>
        <w:t>问题是一致性检查要求检查整个文件系统。在小型文件系统中，这可能需要几秒到几分钟之间；对于大型文件系统，这可能需要几个小时才能完成，这对于那些必须保持高可用性的系统（如网络服务器）是一个非常严重的问题。</w:t>
      </w:r>
    </w:p>
    <w:p w:rsidR="008918FE" w:rsidRDefault="008918FE" w:rsidP="00C21043">
      <w:pPr>
        <w:ind w:firstLine="420"/>
      </w:pPr>
      <w:r>
        <w:rPr>
          <w:rFonts w:hint="eastAsia"/>
        </w:rPr>
        <w:t>日志文件系统消除了系统崩溃后冗长的文件系统一致性检查的要求。日志文件系统</w:t>
      </w:r>
      <w:r w:rsidR="006859E5">
        <w:rPr>
          <w:rFonts w:hint="eastAsia"/>
        </w:rPr>
        <w:t>在实际修改元数据之前，先记录</w:t>
      </w:r>
      <w:r>
        <w:rPr>
          <w:rFonts w:hint="eastAsia"/>
        </w:rPr>
        <w:t>所有元数据更新</w:t>
      </w:r>
      <w:r w:rsidR="006859E5">
        <w:rPr>
          <w:rFonts w:hint="eastAsia"/>
        </w:rPr>
        <w:t>信息</w:t>
      </w:r>
      <w:r>
        <w:rPr>
          <w:rFonts w:hint="eastAsia"/>
        </w:rPr>
        <w:t>到特殊的磁盘日志文件中</w:t>
      </w:r>
      <w:r w:rsidR="006859E5">
        <w:rPr>
          <w:rFonts w:hint="eastAsia"/>
        </w:rPr>
        <w:t>。相关联的元数据更新被记录到一个组里（事务）。在事务正在处理的过程中，如果系统崩溃，这些日志可以用来快速地重做未完成的更新，并把文件系统恢复到一致的状态。（借用数据库的说法，我们可以说日志文件系统确保文件元数据事务总是作为完整的单元提交）。即使是超大型日志文件系统，在系统崩溃后，通常也可以在几秒内恢复可用，使其对于高可用性要求的系统具有非常大的吸引力。</w:t>
      </w:r>
    </w:p>
    <w:p w:rsidR="006859E5" w:rsidRDefault="006859E5" w:rsidP="00C21043">
      <w:pPr>
        <w:ind w:firstLine="420"/>
      </w:pPr>
      <w:r>
        <w:rPr>
          <w:rFonts w:hint="eastAsia"/>
        </w:rPr>
        <w:t>记录日志最大的缺点在于增加了文件更新的时间，当然通过良好的设计，我们可以使这个开销非常低。</w:t>
      </w:r>
    </w:p>
    <w:p w:rsidR="006859E5" w:rsidRDefault="006859E5" w:rsidP="006859E5">
      <w:pPr>
        <w:pStyle w:val="Note"/>
      </w:pPr>
      <w:r>
        <w:rPr>
          <w:rFonts w:hint="eastAsia"/>
        </w:rPr>
        <w:t>某些日志文件系统只确保文件元数据的一致性。因为它们并不记录文件数据的日志，数据仍然可能在系统崩溃中丢失。</w:t>
      </w:r>
      <w:r>
        <w:rPr>
          <w:rFonts w:hint="eastAsia"/>
        </w:rPr>
        <w:t>ext3, ext4, Reiserfs</w:t>
      </w:r>
      <w:r>
        <w:rPr>
          <w:rFonts w:hint="eastAsia"/>
        </w:rPr>
        <w:t>文件系统提供记录数据更新日志的选项，但是由于增加了工作量，可能导致更低的文件</w:t>
      </w:r>
      <w:r>
        <w:rPr>
          <w:rFonts w:hint="eastAsia"/>
        </w:rPr>
        <w:t>I/O</w:t>
      </w:r>
      <w:r>
        <w:rPr>
          <w:rFonts w:hint="eastAsia"/>
        </w:rPr>
        <w:t>性能。</w:t>
      </w:r>
    </w:p>
    <w:p w:rsidR="006859E5" w:rsidRPr="006859E5" w:rsidRDefault="006859E5" w:rsidP="006859E5">
      <w:pPr>
        <w:pStyle w:val="Note"/>
      </w:pPr>
    </w:p>
    <w:p w:rsidR="006859E5" w:rsidRDefault="006859E5" w:rsidP="00C21043">
      <w:pPr>
        <w:ind w:firstLine="420"/>
      </w:pPr>
      <w:r>
        <w:rPr>
          <w:rFonts w:hint="eastAsia"/>
        </w:rPr>
        <w:t>Linux</w:t>
      </w:r>
      <w:r>
        <w:rPr>
          <w:rFonts w:hint="eastAsia"/>
        </w:rPr>
        <w:t>下可用的日志文件系统包括以下：</w:t>
      </w:r>
    </w:p>
    <w:p w:rsidR="006859E5" w:rsidRDefault="006859E5" w:rsidP="005D5789">
      <w:pPr>
        <w:pStyle w:val="a5"/>
        <w:numPr>
          <w:ilvl w:val="0"/>
          <w:numId w:val="103"/>
        </w:numPr>
        <w:ind w:firstLineChars="0"/>
      </w:pPr>
      <w:r>
        <w:rPr>
          <w:rFonts w:hint="eastAsia"/>
        </w:rPr>
        <w:t>Reiserfs</w:t>
      </w:r>
      <w:r>
        <w:rPr>
          <w:rFonts w:hint="eastAsia"/>
        </w:rPr>
        <w:t>是第一个整合到内核（</w:t>
      </w:r>
      <w:r>
        <w:rPr>
          <w:rFonts w:hint="eastAsia"/>
        </w:rPr>
        <w:t>2.4.1</w:t>
      </w:r>
      <w:r>
        <w:rPr>
          <w:rFonts w:hint="eastAsia"/>
        </w:rPr>
        <w:t>）中的日志文件系统</w:t>
      </w:r>
      <w:r w:rsidR="00662A82">
        <w:rPr>
          <w:rFonts w:hint="eastAsia"/>
        </w:rPr>
        <w:t>。</w:t>
      </w:r>
      <w:r w:rsidR="00662A82">
        <w:rPr>
          <w:rFonts w:hint="eastAsia"/>
        </w:rPr>
        <w:t>Reiserfs</w:t>
      </w:r>
      <w:r w:rsidR="00662A82">
        <w:rPr>
          <w:rFonts w:hint="eastAsia"/>
        </w:rPr>
        <w:t>提供</w:t>
      </w:r>
      <w:r w:rsidR="00662A82">
        <w:rPr>
          <w:rFonts w:hint="eastAsia"/>
        </w:rPr>
        <w:t>tail packing</w:t>
      </w:r>
      <w:r w:rsidR="00662A82">
        <w:rPr>
          <w:rFonts w:hint="eastAsia"/>
        </w:rPr>
        <w:t>（或</w:t>
      </w:r>
      <w:r w:rsidR="00662A82">
        <w:rPr>
          <w:rFonts w:hint="eastAsia"/>
        </w:rPr>
        <w:t>tail merging</w:t>
      </w:r>
      <w:r w:rsidR="00662A82">
        <w:rPr>
          <w:rFonts w:hint="eastAsia"/>
        </w:rPr>
        <w:t>）特性：小文件（以及大文件的最后碎片）和文件元数据被塞进同一个磁盘块。由于许多系统拥有（以及某些应用创建）大量的小文件，这样做可以节省相当数量的磁盘空间。</w:t>
      </w:r>
    </w:p>
    <w:p w:rsidR="00662A82" w:rsidRDefault="00662A82" w:rsidP="005D5789">
      <w:pPr>
        <w:pStyle w:val="a5"/>
        <w:numPr>
          <w:ilvl w:val="0"/>
          <w:numId w:val="103"/>
        </w:numPr>
        <w:ind w:firstLineChars="0"/>
      </w:pPr>
      <w:r>
        <w:rPr>
          <w:rFonts w:hint="eastAsia"/>
        </w:rPr>
        <w:t>ext3</w:t>
      </w:r>
      <w:r>
        <w:rPr>
          <w:rFonts w:hint="eastAsia"/>
        </w:rPr>
        <w:t>文件系统向</w:t>
      </w:r>
      <w:r>
        <w:rPr>
          <w:rFonts w:hint="eastAsia"/>
        </w:rPr>
        <w:t>ext2</w:t>
      </w:r>
      <w:r>
        <w:rPr>
          <w:rFonts w:hint="eastAsia"/>
        </w:rPr>
        <w:t>增加了日志记录，该项目以最小化影响</w:t>
      </w:r>
      <w:r>
        <w:rPr>
          <w:rFonts w:hint="eastAsia"/>
        </w:rPr>
        <w:t>ext2</w:t>
      </w:r>
      <w:r>
        <w:rPr>
          <w:rFonts w:hint="eastAsia"/>
        </w:rPr>
        <w:t>的方式实现了这一目标。从</w:t>
      </w:r>
      <w:r>
        <w:rPr>
          <w:rFonts w:hint="eastAsia"/>
        </w:rPr>
        <w:t>ext2</w:t>
      </w:r>
      <w:r>
        <w:rPr>
          <w:rFonts w:hint="eastAsia"/>
        </w:rPr>
        <w:t>迁移到</w:t>
      </w:r>
      <w:r>
        <w:rPr>
          <w:rFonts w:hint="eastAsia"/>
        </w:rPr>
        <w:t>ext3</w:t>
      </w:r>
      <w:r>
        <w:rPr>
          <w:rFonts w:hint="eastAsia"/>
        </w:rPr>
        <w:t>非常简单（无需备份和还原），同时还可以反向迁移。</w:t>
      </w:r>
      <w:r>
        <w:rPr>
          <w:rFonts w:hint="eastAsia"/>
        </w:rPr>
        <w:t>ext3</w:t>
      </w:r>
      <w:r>
        <w:rPr>
          <w:rFonts w:hint="eastAsia"/>
        </w:rPr>
        <w:t>文件系统被整合到内核</w:t>
      </w:r>
      <w:r>
        <w:rPr>
          <w:rFonts w:hint="eastAsia"/>
        </w:rPr>
        <w:t>2.4.15</w:t>
      </w:r>
      <w:r>
        <w:rPr>
          <w:rFonts w:hint="eastAsia"/>
        </w:rPr>
        <w:t>。</w:t>
      </w:r>
    </w:p>
    <w:p w:rsidR="00662A82" w:rsidRDefault="00662A82" w:rsidP="005D5789">
      <w:pPr>
        <w:pStyle w:val="a5"/>
        <w:numPr>
          <w:ilvl w:val="0"/>
          <w:numId w:val="103"/>
        </w:numPr>
        <w:ind w:firstLineChars="0"/>
      </w:pPr>
      <w:r>
        <w:rPr>
          <w:rFonts w:hint="eastAsia"/>
        </w:rPr>
        <w:t>JFS</w:t>
      </w:r>
      <w:r>
        <w:rPr>
          <w:rFonts w:hint="eastAsia"/>
        </w:rPr>
        <w:t>由</w:t>
      </w:r>
      <w:r>
        <w:rPr>
          <w:rFonts w:hint="eastAsia"/>
        </w:rPr>
        <w:t>IBM</w:t>
      </w:r>
      <w:r>
        <w:rPr>
          <w:rFonts w:hint="eastAsia"/>
        </w:rPr>
        <w:t>开发，被整合到内核</w:t>
      </w:r>
      <w:r>
        <w:rPr>
          <w:rFonts w:hint="eastAsia"/>
        </w:rPr>
        <w:t>2.4.20</w:t>
      </w:r>
      <w:r>
        <w:rPr>
          <w:rFonts w:hint="eastAsia"/>
        </w:rPr>
        <w:t>。</w:t>
      </w:r>
    </w:p>
    <w:p w:rsidR="00662A82" w:rsidRDefault="00662A82" w:rsidP="005D5789">
      <w:pPr>
        <w:pStyle w:val="a5"/>
        <w:numPr>
          <w:ilvl w:val="0"/>
          <w:numId w:val="103"/>
        </w:numPr>
        <w:ind w:firstLineChars="0"/>
      </w:pPr>
      <w:r>
        <w:rPr>
          <w:rFonts w:hint="eastAsia"/>
        </w:rPr>
        <w:t>XFS</w:t>
      </w:r>
      <w:r>
        <w:rPr>
          <w:rFonts w:hint="eastAsia"/>
        </w:rPr>
        <w:t>（</w:t>
      </w:r>
      <w:hyperlink r:id="rId61" w:history="1">
        <w:r w:rsidRPr="00982E5D">
          <w:rPr>
            <w:rStyle w:val="a7"/>
            <w:rFonts w:hint="eastAsia"/>
          </w:rPr>
          <w:t>http://oss.sgi.com/projects/xfs/</w:t>
        </w:r>
      </w:hyperlink>
      <w:r>
        <w:rPr>
          <w:rFonts w:hint="eastAsia"/>
        </w:rPr>
        <w:t>）最早由</w:t>
      </w:r>
      <w:r w:rsidRPr="00662A82">
        <w:t>Silicon Graphics</w:t>
      </w:r>
      <w:r>
        <w:rPr>
          <w:rFonts w:hint="eastAsia"/>
        </w:rPr>
        <w:t>（</w:t>
      </w:r>
      <w:r>
        <w:rPr>
          <w:rFonts w:hint="eastAsia"/>
        </w:rPr>
        <w:t>SGI</w:t>
      </w:r>
      <w:r>
        <w:rPr>
          <w:rFonts w:hint="eastAsia"/>
        </w:rPr>
        <w:t>）公司</w:t>
      </w:r>
      <w:r>
        <w:rPr>
          <w:rFonts w:hint="eastAsia"/>
        </w:rPr>
        <w:lastRenderedPageBreak/>
        <w:t>在</w:t>
      </w:r>
      <w:r>
        <w:rPr>
          <w:rFonts w:hint="eastAsia"/>
        </w:rPr>
        <w:t>1990</w:t>
      </w:r>
      <w:r>
        <w:rPr>
          <w:rFonts w:hint="eastAsia"/>
        </w:rPr>
        <w:t>年代前期为自己的</w:t>
      </w:r>
      <w:r>
        <w:rPr>
          <w:rFonts w:hint="eastAsia"/>
        </w:rPr>
        <w:t>Irix</w:t>
      </w:r>
      <w:r>
        <w:rPr>
          <w:rFonts w:hint="eastAsia"/>
        </w:rPr>
        <w:t>而开发，</w:t>
      </w:r>
      <w:r>
        <w:rPr>
          <w:rFonts w:hint="eastAsia"/>
        </w:rPr>
        <w:t>Irix</w:t>
      </w:r>
      <w:r>
        <w:rPr>
          <w:rFonts w:hint="eastAsia"/>
        </w:rPr>
        <w:t>是</w:t>
      </w:r>
      <w:r>
        <w:rPr>
          <w:rFonts w:hint="eastAsia"/>
        </w:rPr>
        <w:t>SGI</w:t>
      </w:r>
      <w:r>
        <w:rPr>
          <w:rFonts w:hint="eastAsia"/>
        </w:rPr>
        <w:t>私有的</w:t>
      </w:r>
      <w:r>
        <w:rPr>
          <w:rFonts w:hint="eastAsia"/>
        </w:rPr>
        <w:t>UNIX</w:t>
      </w:r>
      <w:r>
        <w:rPr>
          <w:rFonts w:hint="eastAsia"/>
        </w:rPr>
        <w:t>实现。在</w:t>
      </w:r>
      <w:r>
        <w:rPr>
          <w:rFonts w:hint="eastAsia"/>
        </w:rPr>
        <w:t>2001</w:t>
      </w:r>
      <w:r>
        <w:rPr>
          <w:rFonts w:hint="eastAsia"/>
        </w:rPr>
        <w:t>年，</w:t>
      </w:r>
      <w:r>
        <w:rPr>
          <w:rFonts w:hint="eastAsia"/>
        </w:rPr>
        <w:t>XFS</w:t>
      </w:r>
      <w:r>
        <w:rPr>
          <w:rFonts w:hint="eastAsia"/>
        </w:rPr>
        <w:t>被移植到</w:t>
      </w:r>
      <w:r>
        <w:rPr>
          <w:rFonts w:hint="eastAsia"/>
        </w:rPr>
        <w:t>Linux</w:t>
      </w:r>
      <w:r>
        <w:rPr>
          <w:rFonts w:hint="eastAsia"/>
        </w:rPr>
        <w:t>，并且成为开源软件项目。</w:t>
      </w:r>
      <w:r>
        <w:rPr>
          <w:rFonts w:hint="eastAsia"/>
        </w:rPr>
        <w:t>XFS</w:t>
      </w:r>
      <w:r>
        <w:rPr>
          <w:rFonts w:hint="eastAsia"/>
        </w:rPr>
        <w:t>被整合到内核</w:t>
      </w:r>
      <w:r>
        <w:rPr>
          <w:rFonts w:hint="eastAsia"/>
        </w:rPr>
        <w:t>2.4.24</w:t>
      </w:r>
      <w:r>
        <w:rPr>
          <w:rFonts w:hint="eastAsia"/>
        </w:rPr>
        <w:t>。</w:t>
      </w:r>
    </w:p>
    <w:p w:rsidR="006859E5" w:rsidRDefault="006859E5" w:rsidP="00C21043">
      <w:pPr>
        <w:ind w:firstLine="420"/>
      </w:pPr>
    </w:p>
    <w:p w:rsidR="00662A82" w:rsidRDefault="00D0257F" w:rsidP="00C21043">
      <w:pPr>
        <w:ind w:firstLine="420"/>
      </w:pPr>
      <w:r>
        <w:rPr>
          <w:rFonts w:hint="eastAsia"/>
        </w:rPr>
        <w:t>在</w:t>
      </w:r>
      <w:r w:rsidR="00662A82">
        <w:rPr>
          <w:rFonts w:hint="eastAsia"/>
        </w:rPr>
        <w:t>配置内核时，</w:t>
      </w:r>
      <w:r>
        <w:rPr>
          <w:rFonts w:hint="eastAsia"/>
        </w:rPr>
        <w:t>可以使用</w:t>
      </w:r>
      <w:r w:rsidR="00662A82">
        <w:rPr>
          <w:rFonts w:hint="eastAsia"/>
        </w:rPr>
        <w:t>内核选项的</w:t>
      </w:r>
      <w:r w:rsidR="00662A82">
        <w:rPr>
          <w:rFonts w:hint="eastAsia"/>
        </w:rPr>
        <w:t>File Systems</w:t>
      </w:r>
      <w:r w:rsidR="00662A82">
        <w:rPr>
          <w:rFonts w:hint="eastAsia"/>
        </w:rPr>
        <w:t>菜单对内核支持的各种文件系统进行配置。</w:t>
      </w:r>
    </w:p>
    <w:p w:rsidR="00D0257F" w:rsidRDefault="00D0257F" w:rsidP="00C21043">
      <w:pPr>
        <w:ind w:firstLine="420"/>
      </w:pPr>
      <w:r>
        <w:rPr>
          <w:rFonts w:hint="eastAsia"/>
        </w:rPr>
        <w:t>在本书写作的过程中，两个其它的日志文件系统正在开发中，它们还提供许多其它高级特性：</w:t>
      </w:r>
    </w:p>
    <w:p w:rsidR="00D0257F" w:rsidRDefault="00D0257F" w:rsidP="005D5789">
      <w:pPr>
        <w:pStyle w:val="a5"/>
        <w:numPr>
          <w:ilvl w:val="0"/>
          <w:numId w:val="104"/>
        </w:numPr>
        <w:ind w:firstLineChars="0"/>
      </w:pPr>
      <w:r>
        <w:rPr>
          <w:rFonts w:hint="eastAsia"/>
        </w:rPr>
        <w:t>ext4</w:t>
      </w:r>
      <w:r>
        <w:rPr>
          <w:rFonts w:hint="eastAsia"/>
        </w:rPr>
        <w:t>文件系统（</w:t>
      </w:r>
      <w:hyperlink r:id="rId62" w:history="1">
        <w:r w:rsidRPr="00D0257F">
          <w:rPr>
            <w:rStyle w:val="a7"/>
            <w:rFonts w:hint="eastAsia"/>
          </w:rPr>
          <w:t>http://ext4.wiki.kernel.org/</w:t>
        </w:r>
      </w:hyperlink>
      <w:r w:rsidRPr="00D0257F">
        <w:rPr>
          <w:rFonts w:hint="eastAsia"/>
        </w:rPr>
        <w:t>）是</w:t>
      </w:r>
      <w:r w:rsidRPr="00D0257F">
        <w:rPr>
          <w:rFonts w:hint="eastAsia"/>
        </w:rPr>
        <w:t>ext3</w:t>
      </w:r>
      <w:r>
        <w:rPr>
          <w:rFonts w:hint="eastAsia"/>
        </w:rPr>
        <w:t>的下一代。部分实现最早被整合到内核</w:t>
      </w:r>
      <w:r>
        <w:rPr>
          <w:rFonts w:hint="eastAsia"/>
        </w:rPr>
        <w:t>2.6.19</w:t>
      </w:r>
      <w:r>
        <w:rPr>
          <w:rFonts w:hint="eastAsia"/>
        </w:rPr>
        <w:t>，许多特性随后被增加到后续内核版本中。</w:t>
      </w:r>
      <w:r>
        <w:rPr>
          <w:rFonts w:hint="eastAsia"/>
        </w:rPr>
        <w:t>ext4</w:t>
      </w:r>
      <w:r>
        <w:rPr>
          <w:rFonts w:hint="eastAsia"/>
        </w:rPr>
        <w:t>计划（或已经实现）的特性包括：</w:t>
      </w:r>
      <w:r>
        <w:rPr>
          <w:rFonts w:hint="eastAsia"/>
        </w:rPr>
        <w:t>extents</w:t>
      </w:r>
      <w:r>
        <w:rPr>
          <w:rFonts w:hint="eastAsia"/>
        </w:rPr>
        <w:t>（预留连续存储块）以及其它分配特性（主要目的在于降低文件碎片）、在线文件系统碎片整理、更快的文件系统检查、以及支持纳秒级时间戳。</w:t>
      </w:r>
    </w:p>
    <w:p w:rsidR="00D0257F" w:rsidRPr="00D0257F" w:rsidRDefault="00D0257F" w:rsidP="005D5789">
      <w:pPr>
        <w:pStyle w:val="a5"/>
        <w:numPr>
          <w:ilvl w:val="0"/>
          <w:numId w:val="104"/>
        </w:numPr>
        <w:ind w:firstLineChars="0"/>
      </w:pPr>
      <w:r>
        <w:rPr>
          <w:rFonts w:hint="eastAsia"/>
        </w:rPr>
        <w:t>Btrfs</w:t>
      </w:r>
      <w:r>
        <w:rPr>
          <w:rFonts w:hint="eastAsia"/>
        </w:rPr>
        <w:t>（</w:t>
      </w:r>
      <w:r>
        <w:rPr>
          <w:rFonts w:hint="eastAsia"/>
        </w:rPr>
        <w:t>B-tree FS</w:t>
      </w:r>
      <w:r>
        <w:rPr>
          <w:rFonts w:hint="eastAsia"/>
        </w:rPr>
        <w:t>，通常发音为</w:t>
      </w:r>
      <w:r w:rsidRPr="00D0257F">
        <w:t>"</w:t>
      </w:r>
      <w:r>
        <w:rPr>
          <w:rFonts w:hint="eastAsia"/>
        </w:rPr>
        <w:t>butter FS</w:t>
      </w:r>
      <w:r w:rsidRPr="00D0257F">
        <w:t>"</w:t>
      </w:r>
      <w:r>
        <w:rPr>
          <w:rFonts w:hint="eastAsia"/>
        </w:rPr>
        <w:t>：</w:t>
      </w:r>
      <w:hyperlink r:id="rId63" w:history="1">
        <w:r w:rsidRPr="00D0257F">
          <w:rPr>
            <w:rStyle w:val="a7"/>
            <w:rFonts w:hint="eastAsia"/>
          </w:rPr>
          <w:t>http://btrfs.wiki.kernel.org/</w:t>
        </w:r>
      </w:hyperlink>
      <w:r>
        <w:rPr>
          <w:rFonts w:hint="eastAsia"/>
        </w:rPr>
        <w:t>）是一个重新设计的新文件系统，目标是提供一系列现代特性，包括</w:t>
      </w:r>
      <w:r>
        <w:rPr>
          <w:rFonts w:hint="eastAsia"/>
        </w:rPr>
        <w:t>extents</w:t>
      </w:r>
      <w:r>
        <w:rPr>
          <w:rFonts w:hint="eastAsia"/>
        </w:rPr>
        <w:t>、可写的快照（提供等同于元数据和数据日志的功能）、数据和元数据</w:t>
      </w:r>
      <w:r>
        <w:rPr>
          <w:rFonts w:hint="eastAsia"/>
        </w:rPr>
        <w:t>checksum</w:t>
      </w:r>
      <w:r>
        <w:rPr>
          <w:rFonts w:hint="eastAsia"/>
        </w:rPr>
        <w:t>、在线文件系统检查、在线文件系统碎片整理、</w:t>
      </w:r>
      <w:r w:rsidR="003125A0">
        <w:rPr>
          <w:rFonts w:hint="eastAsia"/>
        </w:rPr>
        <w:t>空间</w:t>
      </w:r>
      <w:r>
        <w:rPr>
          <w:rFonts w:hint="eastAsia"/>
        </w:rPr>
        <w:t>高效</w:t>
      </w:r>
      <w:r w:rsidR="003125A0">
        <w:rPr>
          <w:rFonts w:hint="eastAsia"/>
        </w:rPr>
        <w:t>地打包小文件、空间高效地目录索引。</w:t>
      </w:r>
      <w:r w:rsidR="003125A0">
        <w:rPr>
          <w:rFonts w:hint="eastAsia"/>
        </w:rPr>
        <w:t>Btrfs</w:t>
      </w:r>
      <w:r w:rsidR="003125A0">
        <w:rPr>
          <w:rFonts w:hint="eastAsia"/>
        </w:rPr>
        <w:t>被整合到内核</w:t>
      </w:r>
      <w:r w:rsidR="003125A0">
        <w:rPr>
          <w:rFonts w:hint="eastAsia"/>
        </w:rPr>
        <w:t>2.6.29</w:t>
      </w:r>
      <w:r w:rsidR="003125A0">
        <w:rPr>
          <w:rFonts w:hint="eastAsia"/>
        </w:rPr>
        <w:t>。</w:t>
      </w:r>
    </w:p>
    <w:p w:rsidR="008E223C" w:rsidRDefault="008E223C" w:rsidP="008E223C">
      <w:pPr>
        <w:pStyle w:val="2"/>
      </w:pPr>
      <w:bookmarkStart w:id="270" w:name="_Toc385434606"/>
      <w:r>
        <w:rPr>
          <w:rFonts w:hint="eastAsia"/>
        </w:rPr>
        <w:t>14.7 单目录层次结构和挂载点</w:t>
      </w:r>
      <w:bookmarkEnd w:id="270"/>
    </w:p>
    <w:p w:rsidR="003125A0" w:rsidRDefault="003125A0" w:rsidP="003125A0">
      <w:pPr>
        <w:ind w:firstLine="420"/>
      </w:pPr>
      <w:r>
        <w:rPr>
          <w:rFonts w:hint="eastAsia"/>
        </w:rPr>
        <w:t>在</w:t>
      </w:r>
      <w:r>
        <w:rPr>
          <w:rFonts w:hint="eastAsia"/>
        </w:rPr>
        <w:t>Linux</w:t>
      </w:r>
      <w:r>
        <w:rPr>
          <w:rFonts w:hint="eastAsia"/>
        </w:rPr>
        <w:t>和其它</w:t>
      </w:r>
      <w:r>
        <w:rPr>
          <w:rFonts w:hint="eastAsia"/>
        </w:rPr>
        <w:t>UNIX</w:t>
      </w:r>
      <w:r>
        <w:rPr>
          <w:rFonts w:hint="eastAsia"/>
        </w:rPr>
        <w:t>系统中，所有文件系统的所有文件都存在于单一的目录树中。树根就是</w:t>
      </w:r>
      <w:r>
        <w:rPr>
          <w:rFonts w:hint="eastAsia"/>
        </w:rPr>
        <w:t>root</w:t>
      </w:r>
      <w:r>
        <w:rPr>
          <w:rFonts w:hint="eastAsia"/>
        </w:rPr>
        <w:t>目录</w:t>
      </w:r>
      <w:r w:rsidRPr="00D0257F">
        <w:t>"</w:t>
      </w:r>
      <w:r>
        <w:rPr>
          <w:rFonts w:hint="eastAsia"/>
        </w:rPr>
        <w:t>/</w:t>
      </w:r>
      <w:r w:rsidRPr="00D0257F">
        <w:t>"</w:t>
      </w:r>
      <w:r>
        <w:rPr>
          <w:rFonts w:hint="eastAsia"/>
        </w:rPr>
        <w:t>。其它文件系统被挂载到</w:t>
      </w:r>
      <w:r>
        <w:rPr>
          <w:rFonts w:hint="eastAsia"/>
        </w:rPr>
        <w:t>root</w:t>
      </w:r>
      <w:r>
        <w:rPr>
          <w:rFonts w:hint="eastAsia"/>
        </w:rPr>
        <w:t>目录之下，在整体目录层次结构中显示为子树。超级用户可以使用以下命令挂载一个文件系统：</w:t>
      </w:r>
    </w:p>
    <w:p w:rsidR="003125A0" w:rsidRDefault="003125A0" w:rsidP="003125A0">
      <w:pPr>
        <w:pStyle w:val="Code"/>
        <w:ind w:left="420" w:firstLine="420"/>
      </w:pPr>
      <w:r w:rsidRPr="003125A0">
        <w:t>$ mount device directory</w:t>
      </w:r>
    </w:p>
    <w:p w:rsidR="003125A0" w:rsidRDefault="003125A0" w:rsidP="003125A0">
      <w:pPr>
        <w:pStyle w:val="Code"/>
        <w:ind w:left="420" w:firstLine="420"/>
      </w:pPr>
    </w:p>
    <w:p w:rsidR="003125A0" w:rsidRDefault="003125A0" w:rsidP="003125A0">
      <w:pPr>
        <w:ind w:firstLine="420"/>
      </w:pPr>
      <w:r>
        <w:rPr>
          <w:rFonts w:hint="eastAsia"/>
        </w:rPr>
        <w:t>这个命令把名为</w:t>
      </w:r>
      <w:r>
        <w:rPr>
          <w:rFonts w:hint="eastAsia"/>
        </w:rPr>
        <w:t>device</w:t>
      </w:r>
      <w:r>
        <w:rPr>
          <w:rFonts w:hint="eastAsia"/>
        </w:rPr>
        <w:t>的文件系统附加到</w:t>
      </w:r>
      <w:r>
        <w:rPr>
          <w:rFonts w:hint="eastAsia"/>
        </w:rPr>
        <w:t>directory</w:t>
      </w:r>
      <w:r>
        <w:rPr>
          <w:rFonts w:hint="eastAsia"/>
        </w:rPr>
        <w:t>指定的目录层次中，也就是文件系统的挂载点。我们可以修改文件系统挂载的位置，首先使用</w:t>
      </w:r>
      <w:r>
        <w:rPr>
          <w:rFonts w:hint="eastAsia"/>
        </w:rPr>
        <w:t>umount</w:t>
      </w:r>
      <w:r>
        <w:rPr>
          <w:rFonts w:hint="eastAsia"/>
        </w:rPr>
        <w:t>命令卸载文件系统，然后再次挂载到不同挂载点。</w:t>
      </w:r>
    </w:p>
    <w:p w:rsidR="003125A0" w:rsidRDefault="003125A0" w:rsidP="003125A0">
      <w:pPr>
        <w:pStyle w:val="Note"/>
      </w:pPr>
      <w:r>
        <w:rPr>
          <w:rFonts w:hint="eastAsia"/>
        </w:rPr>
        <w:lastRenderedPageBreak/>
        <w:t>在</w:t>
      </w:r>
      <w:r>
        <w:rPr>
          <w:rFonts w:hint="eastAsia"/>
        </w:rPr>
        <w:t>Linux 2.4.19</w:t>
      </w:r>
      <w:r>
        <w:rPr>
          <w:rFonts w:hint="eastAsia"/>
        </w:rPr>
        <w:t>及之后版本，事情变得更加复杂。内核现在支持每个进程的挂载</w:t>
      </w:r>
      <w:r w:rsidR="00772563">
        <w:rPr>
          <w:rFonts w:hint="eastAsia"/>
        </w:rPr>
        <w:t>命名空间</w:t>
      </w:r>
      <w:r>
        <w:rPr>
          <w:rFonts w:hint="eastAsia"/>
        </w:rPr>
        <w:t>。这意味着每个进程可以拥有自己的文件系统挂载点，因此不同进程可能看到不同的单一目录层次结构。我们在</w:t>
      </w:r>
      <w:hyperlink w:anchor="_28.2.1_clone()的flags参数" w:history="1">
        <w:r w:rsidRPr="00F330F8">
          <w:rPr>
            <w:rStyle w:val="a7"/>
            <w:rFonts w:hint="eastAsia"/>
          </w:rPr>
          <w:t>28.2.1</w:t>
        </w:r>
        <w:r w:rsidRPr="00F330F8">
          <w:rPr>
            <w:rStyle w:val="a7"/>
            <w:rFonts w:hint="eastAsia"/>
          </w:rPr>
          <w:t>节</w:t>
        </w:r>
      </w:hyperlink>
      <w:r>
        <w:rPr>
          <w:rFonts w:hint="eastAsia"/>
        </w:rPr>
        <w:t>讨论</w:t>
      </w:r>
      <w:r>
        <w:rPr>
          <w:rFonts w:hint="eastAsia"/>
        </w:rPr>
        <w:t>CLONE_NEWNS</w:t>
      </w:r>
      <w:r>
        <w:rPr>
          <w:rFonts w:hint="eastAsia"/>
        </w:rPr>
        <w:t>标志时会更详细地解释这一点。</w:t>
      </w:r>
    </w:p>
    <w:p w:rsidR="003125A0" w:rsidRDefault="003125A0" w:rsidP="003125A0">
      <w:pPr>
        <w:pStyle w:val="Note"/>
      </w:pPr>
    </w:p>
    <w:p w:rsidR="003125A0" w:rsidRDefault="003125A0" w:rsidP="003125A0">
      <w:pPr>
        <w:ind w:firstLine="420"/>
      </w:pPr>
      <w:r>
        <w:rPr>
          <w:rFonts w:hint="eastAsia"/>
        </w:rPr>
        <w:t>要列出当前已挂载的文件系统，我们可以使用</w:t>
      </w:r>
      <w:r>
        <w:rPr>
          <w:rFonts w:hint="eastAsia"/>
        </w:rPr>
        <w:t>mount</w:t>
      </w:r>
      <w:r>
        <w:rPr>
          <w:rFonts w:hint="eastAsia"/>
        </w:rPr>
        <w:t>命令不带任何参数，以下是示例输出（输出被有意删减）：</w:t>
      </w:r>
    </w:p>
    <w:p w:rsidR="003125A0" w:rsidRDefault="003125A0" w:rsidP="003125A0">
      <w:pPr>
        <w:pStyle w:val="Code"/>
        <w:ind w:left="420" w:firstLine="420"/>
      </w:pPr>
      <w:r>
        <w:t>$ mount</w:t>
      </w:r>
    </w:p>
    <w:p w:rsidR="003125A0" w:rsidRDefault="003125A0" w:rsidP="003125A0">
      <w:pPr>
        <w:pStyle w:val="Code"/>
        <w:ind w:left="420" w:firstLine="420"/>
      </w:pPr>
      <w:r>
        <w:t>/dev/sda6 on / type ext4 (rw)</w:t>
      </w:r>
    </w:p>
    <w:p w:rsidR="003125A0" w:rsidRDefault="003125A0" w:rsidP="003125A0">
      <w:pPr>
        <w:pStyle w:val="Code"/>
        <w:ind w:left="420" w:firstLine="420"/>
      </w:pPr>
      <w:r>
        <w:t>proc on /proc type proc (rw)</w:t>
      </w:r>
    </w:p>
    <w:p w:rsidR="003125A0" w:rsidRDefault="003125A0" w:rsidP="003125A0">
      <w:pPr>
        <w:pStyle w:val="Code"/>
        <w:ind w:left="420" w:firstLine="420"/>
      </w:pPr>
      <w:r>
        <w:t>sysfs on /sys type sysfs (rw)</w:t>
      </w:r>
    </w:p>
    <w:p w:rsidR="003125A0" w:rsidRDefault="003125A0" w:rsidP="003125A0">
      <w:pPr>
        <w:pStyle w:val="Code"/>
        <w:ind w:left="420" w:firstLine="420"/>
      </w:pPr>
      <w:r>
        <w:t>devpts on /dev/pts type devpts (rw,mode=0620,gid=5)</w:t>
      </w:r>
    </w:p>
    <w:p w:rsidR="003125A0" w:rsidRDefault="003125A0" w:rsidP="003125A0">
      <w:pPr>
        <w:pStyle w:val="Code"/>
        <w:ind w:left="420" w:firstLine="420"/>
      </w:pPr>
      <w:r>
        <w:t>/dev/sda8 on /home type ext3 (rw,acl,user_xattr)</w:t>
      </w:r>
    </w:p>
    <w:p w:rsidR="003125A0" w:rsidRDefault="003125A0" w:rsidP="003125A0">
      <w:pPr>
        <w:pStyle w:val="Code"/>
        <w:ind w:left="420" w:firstLine="420"/>
      </w:pPr>
      <w:r>
        <w:t>/dev/sda1 on /windows/C type vfat (rw,noexec,nosuid,nodev)</w:t>
      </w:r>
    </w:p>
    <w:p w:rsidR="003125A0" w:rsidRDefault="003125A0" w:rsidP="003125A0">
      <w:pPr>
        <w:pStyle w:val="Code"/>
        <w:ind w:left="420" w:firstLine="420"/>
      </w:pPr>
      <w:r>
        <w:t>/dev/sda9 on /home/mtk/test type reiserfs (rw)</w:t>
      </w:r>
    </w:p>
    <w:p w:rsidR="003125A0" w:rsidRDefault="003125A0" w:rsidP="003125A0">
      <w:pPr>
        <w:ind w:firstLine="420"/>
      </w:pPr>
    </w:p>
    <w:p w:rsidR="003125A0" w:rsidRDefault="003125A0" w:rsidP="003125A0">
      <w:pPr>
        <w:ind w:firstLine="420"/>
      </w:pPr>
      <w:r>
        <w:rPr>
          <w:rFonts w:hint="eastAsia"/>
        </w:rPr>
        <w:t>图</w:t>
      </w:r>
      <w:r>
        <w:rPr>
          <w:rFonts w:hint="eastAsia"/>
        </w:rPr>
        <w:t>14-4</w:t>
      </w:r>
      <w:r>
        <w:rPr>
          <w:rFonts w:hint="eastAsia"/>
        </w:rPr>
        <w:t>显示了</w:t>
      </w:r>
      <w:r w:rsidR="001A20B2">
        <w:rPr>
          <w:rFonts w:hint="eastAsia"/>
        </w:rPr>
        <w:t>运行上面命令的系统的部分目录和文件结构。这个图显示了挂载点如何映射到目录层次结构。</w:t>
      </w:r>
    </w:p>
    <w:p w:rsidR="001A20B2" w:rsidRDefault="001A20B2" w:rsidP="001A20B2">
      <w:r>
        <w:rPr>
          <w:noProof/>
        </w:rPr>
        <w:drawing>
          <wp:inline distT="0" distB="0" distL="0" distR="0" wp14:anchorId="475374C0" wp14:editId="67B2B247">
            <wp:extent cx="5274310" cy="3564432"/>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274310" cy="3564432"/>
                    </a:xfrm>
                    <a:prstGeom prst="rect">
                      <a:avLst/>
                    </a:prstGeom>
                  </pic:spPr>
                </pic:pic>
              </a:graphicData>
            </a:graphic>
          </wp:inline>
        </w:drawing>
      </w:r>
    </w:p>
    <w:p w:rsidR="001A20B2" w:rsidRPr="001A20B2" w:rsidRDefault="001A20B2" w:rsidP="001A20B2">
      <w:pPr>
        <w:jc w:val="center"/>
        <w:rPr>
          <w:i/>
        </w:rPr>
      </w:pPr>
      <w:r w:rsidRPr="001A20B2">
        <w:rPr>
          <w:rFonts w:hint="eastAsia"/>
          <w:i/>
        </w:rPr>
        <w:t>图</w:t>
      </w:r>
      <w:r w:rsidRPr="001A20B2">
        <w:rPr>
          <w:rFonts w:hint="eastAsia"/>
          <w:i/>
        </w:rPr>
        <w:t>14-4</w:t>
      </w:r>
      <w:r w:rsidRPr="001A20B2">
        <w:rPr>
          <w:rFonts w:hint="eastAsia"/>
          <w:i/>
        </w:rPr>
        <w:t>：文件系统挂载点和目录层次结构示例</w:t>
      </w:r>
    </w:p>
    <w:p w:rsidR="001A20B2" w:rsidRPr="003125A0" w:rsidRDefault="001A20B2" w:rsidP="003125A0">
      <w:pPr>
        <w:ind w:firstLine="420"/>
      </w:pPr>
    </w:p>
    <w:p w:rsidR="008E223C" w:rsidRDefault="008E223C" w:rsidP="008E223C">
      <w:pPr>
        <w:pStyle w:val="2"/>
      </w:pPr>
      <w:bookmarkStart w:id="271" w:name="_Toc385434607"/>
      <w:r>
        <w:rPr>
          <w:rFonts w:hint="eastAsia"/>
        </w:rPr>
        <w:lastRenderedPageBreak/>
        <w:t>14.8 挂载和卸载文件系统</w:t>
      </w:r>
      <w:bookmarkEnd w:id="271"/>
    </w:p>
    <w:p w:rsidR="00F1635B" w:rsidRDefault="001A20B2" w:rsidP="001A20B2">
      <w:pPr>
        <w:ind w:firstLine="420"/>
      </w:pPr>
      <w:r>
        <w:rPr>
          <w:rFonts w:hint="eastAsia"/>
        </w:rPr>
        <w:t>mount()</w:t>
      </w:r>
      <w:r>
        <w:rPr>
          <w:rFonts w:hint="eastAsia"/>
        </w:rPr>
        <w:t>和</w:t>
      </w:r>
      <w:r>
        <w:rPr>
          <w:rFonts w:hint="eastAsia"/>
        </w:rPr>
        <w:t>umount()</w:t>
      </w:r>
      <w:r>
        <w:rPr>
          <w:rFonts w:hint="eastAsia"/>
        </w:rPr>
        <w:t>系统调用允许特权进程（</w:t>
      </w:r>
      <w:r>
        <w:rPr>
          <w:rFonts w:hint="eastAsia"/>
        </w:rPr>
        <w:t>CAP_SYS_ADMIN</w:t>
      </w:r>
      <w:r>
        <w:rPr>
          <w:rFonts w:hint="eastAsia"/>
        </w:rPr>
        <w:t>）挂载和卸载文件系统。多数</w:t>
      </w:r>
      <w:r>
        <w:rPr>
          <w:rFonts w:hint="eastAsia"/>
        </w:rPr>
        <w:t>UNIX</w:t>
      </w:r>
      <w:r>
        <w:rPr>
          <w:rFonts w:hint="eastAsia"/>
        </w:rPr>
        <w:t>实现都提供这两个系统调用，但是</w:t>
      </w:r>
      <w:r>
        <w:rPr>
          <w:rFonts w:hint="eastAsia"/>
        </w:rPr>
        <w:t>SUSv3</w:t>
      </w:r>
      <w:r>
        <w:rPr>
          <w:rFonts w:hint="eastAsia"/>
        </w:rPr>
        <w:t>并没有对其标准化，而且它们的操作在不同</w:t>
      </w:r>
      <w:r>
        <w:rPr>
          <w:rFonts w:hint="eastAsia"/>
        </w:rPr>
        <w:t>UNIX</w:t>
      </w:r>
      <w:r>
        <w:rPr>
          <w:rFonts w:hint="eastAsia"/>
        </w:rPr>
        <w:t>实现和文件系统中存在差别。</w:t>
      </w:r>
    </w:p>
    <w:p w:rsidR="001A20B2" w:rsidRDefault="00F050E9" w:rsidP="001A20B2">
      <w:pPr>
        <w:ind w:firstLine="420"/>
      </w:pPr>
      <w:r>
        <w:rPr>
          <w:rFonts w:hint="eastAsia"/>
        </w:rPr>
        <w:t>在讨论这些</w:t>
      </w:r>
      <w:r w:rsidR="001A20B2">
        <w:rPr>
          <w:rFonts w:hint="eastAsia"/>
        </w:rPr>
        <w:t>系统调用之前，</w:t>
      </w:r>
      <w:r>
        <w:rPr>
          <w:rFonts w:hint="eastAsia"/>
        </w:rPr>
        <w:t>先来看三个非常有用的文件，包含了已经挂载和可以挂载的文件系统的各种信息：</w:t>
      </w:r>
    </w:p>
    <w:p w:rsidR="00F050E9" w:rsidRDefault="00F050E9" w:rsidP="005D5789">
      <w:pPr>
        <w:pStyle w:val="a5"/>
        <w:numPr>
          <w:ilvl w:val="0"/>
          <w:numId w:val="105"/>
        </w:numPr>
        <w:ind w:firstLineChars="0"/>
      </w:pPr>
      <w:r>
        <w:rPr>
          <w:rFonts w:hint="eastAsia"/>
        </w:rPr>
        <w:t>/proc/mounts</w:t>
      </w:r>
      <w:r>
        <w:rPr>
          <w:rFonts w:hint="eastAsia"/>
        </w:rPr>
        <w:t>：</w:t>
      </w:r>
      <w:r>
        <w:rPr>
          <w:rFonts w:hint="eastAsia"/>
        </w:rPr>
        <w:t>Linux</w:t>
      </w:r>
      <w:r>
        <w:rPr>
          <w:rFonts w:hint="eastAsia"/>
        </w:rPr>
        <w:t>特定的该虚拟文件中可以读取到当前已经挂载的文件系统列表。</w:t>
      </w:r>
      <w:r w:rsidR="00C35970">
        <w:rPr>
          <w:rFonts w:hint="eastAsia"/>
        </w:rPr>
        <w:t>/proc/mounts</w:t>
      </w:r>
      <w:r w:rsidR="00C35970">
        <w:rPr>
          <w:rFonts w:hint="eastAsia"/>
        </w:rPr>
        <w:t>是内核数据结构的接口，因此它总是包含已挂载文件系统的准确信息。</w:t>
      </w:r>
    </w:p>
    <w:p w:rsidR="00C35970" w:rsidRDefault="00C35970" w:rsidP="00C35970">
      <w:pPr>
        <w:pStyle w:val="Note"/>
      </w:pPr>
    </w:p>
    <w:p w:rsidR="00C35970" w:rsidRDefault="00C35970" w:rsidP="00C35970">
      <w:pPr>
        <w:pStyle w:val="Note"/>
      </w:pPr>
      <w:r>
        <w:rPr>
          <w:rFonts w:hint="eastAsia"/>
        </w:rPr>
        <w:t>在增加了前面提到的“单个进程挂载</w:t>
      </w:r>
      <w:r w:rsidR="00772563">
        <w:rPr>
          <w:rFonts w:hint="eastAsia"/>
        </w:rPr>
        <w:t>命名空间</w:t>
      </w:r>
      <w:r>
        <w:rPr>
          <w:rFonts w:hint="eastAsia"/>
        </w:rPr>
        <w:t>”特性的情况下，每个进程现在都有一个</w:t>
      </w:r>
      <w:r>
        <w:rPr>
          <w:rFonts w:hint="eastAsia"/>
        </w:rPr>
        <w:t>/proc/PID/mounts</w:t>
      </w:r>
      <w:r>
        <w:rPr>
          <w:rFonts w:hint="eastAsia"/>
        </w:rPr>
        <w:t>文件，列出了组成进程挂载</w:t>
      </w:r>
      <w:r w:rsidR="00772563">
        <w:rPr>
          <w:rFonts w:hint="eastAsia"/>
        </w:rPr>
        <w:t>命名空间</w:t>
      </w:r>
      <w:r>
        <w:rPr>
          <w:rFonts w:hint="eastAsia"/>
        </w:rPr>
        <w:t>下的所有挂载点，此时</w:t>
      </w:r>
      <w:r>
        <w:rPr>
          <w:rFonts w:hint="eastAsia"/>
        </w:rPr>
        <w:t>/proc/mounts</w:t>
      </w:r>
      <w:r>
        <w:rPr>
          <w:rFonts w:hint="eastAsia"/>
        </w:rPr>
        <w:t>只是</w:t>
      </w:r>
      <w:r>
        <w:rPr>
          <w:rFonts w:hint="eastAsia"/>
        </w:rPr>
        <w:t>/proc/self/mounts</w:t>
      </w:r>
      <w:r>
        <w:rPr>
          <w:rFonts w:hint="eastAsia"/>
        </w:rPr>
        <w:t>文件的符号链接。</w:t>
      </w:r>
    </w:p>
    <w:p w:rsidR="00C35970" w:rsidRDefault="00C35970" w:rsidP="00C35970">
      <w:pPr>
        <w:pStyle w:val="Note"/>
      </w:pPr>
    </w:p>
    <w:p w:rsidR="00C35970" w:rsidRDefault="009C6FA3" w:rsidP="005D5789">
      <w:pPr>
        <w:pStyle w:val="a5"/>
        <w:numPr>
          <w:ilvl w:val="0"/>
          <w:numId w:val="105"/>
        </w:numPr>
        <w:ind w:firstLineChars="0"/>
      </w:pPr>
      <w:r>
        <w:rPr>
          <w:rFonts w:hint="eastAsia"/>
        </w:rPr>
        <w:t>/etc/mtab</w:t>
      </w:r>
      <w:r>
        <w:rPr>
          <w:rFonts w:hint="eastAsia"/>
        </w:rPr>
        <w:t>：</w:t>
      </w:r>
      <w:r w:rsidR="00C35970">
        <w:rPr>
          <w:rFonts w:hint="eastAsia"/>
        </w:rPr>
        <w:t>mount(8)</w:t>
      </w:r>
      <w:r w:rsidR="00C35970">
        <w:rPr>
          <w:rFonts w:hint="eastAsia"/>
        </w:rPr>
        <w:t>和</w:t>
      </w:r>
      <w:r w:rsidR="00C35970">
        <w:rPr>
          <w:rFonts w:hint="eastAsia"/>
        </w:rPr>
        <w:t>umount(8)</w:t>
      </w:r>
      <w:r w:rsidR="00C35970">
        <w:rPr>
          <w:rFonts w:hint="eastAsia"/>
        </w:rPr>
        <w:t>命令自动维护</w:t>
      </w:r>
      <w:r w:rsidR="00C35970">
        <w:rPr>
          <w:rFonts w:hint="eastAsia"/>
        </w:rPr>
        <w:t>/etc/mtab</w:t>
      </w:r>
      <w:r w:rsidR="00C35970">
        <w:rPr>
          <w:rFonts w:hint="eastAsia"/>
        </w:rPr>
        <w:t>文件，该文件包含类似于</w:t>
      </w:r>
      <w:r w:rsidR="00C35970">
        <w:rPr>
          <w:rFonts w:hint="eastAsia"/>
        </w:rPr>
        <w:t>/proc/mounts</w:t>
      </w:r>
      <w:r w:rsidR="00C35970">
        <w:rPr>
          <w:rFonts w:hint="eastAsia"/>
        </w:rPr>
        <w:t>的信息，但稍微详细一点。特别是</w:t>
      </w:r>
      <w:r w:rsidR="00C35970">
        <w:rPr>
          <w:rFonts w:hint="eastAsia"/>
        </w:rPr>
        <w:t>/etc/mtab</w:t>
      </w:r>
      <w:r w:rsidR="00C35970">
        <w:rPr>
          <w:rFonts w:hint="eastAsia"/>
        </w:rPr>
        <w:t>包含了</w:t>
      </w:r>
      <w:r w:rsidR="00C35970">
        <w:rPr>
          <w:rFonts w:hint="eastAsia"/>
        </w:rPr>
        <w:t>mount(8)</w:t>
      </w:r>
      <w:r w:rsidR="00C35970">
        <w:rPr>
          <w:rFonts w:hint="eastAsia"/>
        </w:rPr>
        <w:t>命令指定的文件系统特定选项，这在</w:t>
      </w:r>
      <w:r w:rsidR="00C35970">
        <w:rPr>
          <w:rFonts w:hint="eastAsia"/>
        </w:rPr>
        <w:t>/proc/mounts</w:t>
      </w:r>
      <w:r w:rsidR="00C35970">
        <w:rPr>
          <w:rFonts w:hint="eastAsia"/>
        </w:rPr>
        <w:t>文件中是没有的。但是由于</w:t>
      </w:r>
      <w:r w:rsidR="00C35970">
        <w:rPr>
          <w:rFonts w:hint="eastAsia"/>
        </w:rPr>
        <w:t>mount()</w:t>
      </w:r>
      <w:r w:rsidR="00C35970">
        <w:rPr>
          <w:rFonts w:hint="eastAsia"/>
        </w:rPr>
        <w:t>和</w:t>
      </w:r>
      <w:r w:rsidR="00C35970">
        <w:rPr>
          <w:rFonts w:hint="eastAsia"/>
        </w:rPr>
        <w:t>umount()</w:t>
      </w:r>
      <w:r w:rsidR="00C35970">
        <w:rPr>
          <w:rFonts w:hint="eastAsia"/>
        </w:rPr>
        <w:t>系统调用并不更新</w:t>
      </w:r>
      <w:r w:rsidR="00C35970">
        <w:rPr>
          <w:rFonts w:hint="eastAsia"/>
        </w:rPr>
        <w:t>/etc/mtab</w:t>
      </w:r>
      <w:r>
        <w:rPr>
          <w:rFonts w:hint="eastAsia"/>
        </w:rPr>
        <w:t>文件</w:t>
      </w:r>
      <w:r w:rsidR="00C35970">
        <w:rPr>
          <w:rFonts w:hint="eastAsia"/>
        </w:rPr>
        <w:t>，如果应用挂载或卸载文件系统却没有更新</w:t>
      </w:r>
      <w:r>
        <w:rPr>
          <w:rFonts w:hint="eastAsia"/>
        </w:rPr>
        <w:t>/etc/mtab</w:t>
      </w:r>
      <w:r>
        <w:rPr>
          <w:rFonts w:hint="eastAsia"/>
        </w:rPr>
        <w:t>，则该文件包含的信息可能不准确。</w:t>
      </w:r>
    </w:p>
    <w:p w:rsidR="009C6FA3" w:rsidRDefault="009C6FA3" w:rsidP="005D5789">
      <w:pPr>
        <w:pStyle w:val="a5"/>
        <w:numPr>
          <w:ilvl w:val="0"/>
          <w:numId w:val="105"/>
        </w:numPr>
        <w:ind w:firstLineChars="0"/>
      </w:pPr>
      <w:r>
        <w:rPr>
          <w:rFonts w:hint="eastAsia"/>
        </w:rPr>
        <w:t>/etc/fstab</w:t>
      </w:r>
      <w:r>
        <w:rPr>
          <w:rFonts w:hint="eastAsia"/>
        </w:rPr>
        <w:t>：系统管理员手工维护该文件，包含系统中所有可用文件系统的描述信息，</w:t>
      </w:r>
      <w:r>
        <w:rPr>
          <w:rFonts w:hint="eastAsia"/>
        </w:rPr>
        <w:t>mount(8), umount(8), fsck(8)</w:t>
      </w:r>
      <w:r>
        <w:rPr>
          <w:rFonts w:hint="eastAsia"/>
        </w:rPr>
        <w:t>命令需要使用这个文件。</w:t>
      </w:r>
    </w:p>
    <w:p w:rsidR="00F050E9" w:rsidRDefault="00F050E9" w:rsidP="001A20B2">
      <w:pPr>
        <w:ind w:firstLine="420"/>
      </w:pPr>
    </w:p>
    <w:p w:rsidR="009C6FA3" w:rsidRDefault="009C6FA3" w:rsidP="001A20B2">
      <w:pPr>
        <w:ind w:firstLine="420"/>
      </w:pPr>
      <w:r>
        <w:rPr>
          <w:rFonts w:hint="eastAsia"/>
        </w:rPr>
        <w:t>/proc/mounts, /etc/mtab, /etc/fstab</w:t>
      </w:r>
      <w:r>
        <w:rPr>
          <w:rFonts w:hint="eastAsia"/>
        </w:rPr>
        <w:t>文件都采用相同的格式，</w:t>
      </w:r>
      <w:r>
        <w:rPr>
          <w:rFonts w:hint="eastAsia"/>
        </w:rPr>
        <w:t>fstab(5)</w:t>
      </w:r>
      <w:r>
        <w:rPr>
          <w:rFonts w:hint="eastAsia"/>
        </w:rPr>
        <w:t>手册页对此有详细描述。下面是</w:t>
      </w:r>
      <w:r>
        <w:rPr>
          <w:rFonts w:hint="eastAsia"/>
        </w:rPr>
        <w:t>/proc/mounts</w:t>
      </w:r>
      <w:r>
        <w:rPr>
          <w:rFonts w:hint="eastAsia"/>
        </w:rPr>
        <w:t>文件的一行示例：</w:t>
      </w:r>
    </w:p>
    <w:p w:rsidR="00626478" w:rsidRDefault="00626478" w:rsidP="009C6FA3">
      <w:pPr>
        <w:pStyle w:val="Code"/>
        <w:ind w:left="420" w:firstLine="420"/>
      </w:pPr>
    </w:p>
    <w:p w:rsidR="009C6FA3" w:rsidRDefault="009C6FA3" w:rsidP="009C6FA3">
      <w:pPr>
        <w:pStyle w:val="Code"/>
        <w:ind w:left="420" w:firstLine="420"/>
      </w:pPr>
      <w:r w:rsidRPr="009C6FA3">
        <w:t>/dev/sda9 /boot ext3 rw 0 0</w:t>
      </w:r>
    </w:p>
    <w:p w:rsidR="00626478" w:rsidRDefault="00626478" w:rsidP="008B76BB"/>
    <w:p w:rsidR="009C6FA3" w:rsidRDefault="00626478" w:rsidP="001A20B2">
      <w:pPr>
        <w:ind w:firstLine="420"/>
      </w:pPr>
      <w:r>
        <w:rPr>
          <w:rFonts w:hint="eastAsia"/>
        </w:rPr>
        <w:t>上面</w:t>
      </w:r>
      <w:r w:rsidR="009C6FA3">
        <w:rPr>
          <w:rFonts w:hint="eastAsia"/>
        </w:rPr>
        <w:t>一行包括</w:t>
      </w:r>
      <w:r w:rsidR="009C6FA3">
        <w:rPr>
          <w:rFonts w:hint="eastAsia"/>
        </w:rPr>
        <w:t>6</w:t>
      </w:r>
      <w:r w:rsidR="009C6FA3">
        <w:rPr>
          <w:rFonts w:hint="eastAsia"/>
        </w:rPr>
        <w:t>个域：</w:t>
      </w:r>
    </w:p>
    <w:p w:rsidR="009C6FA3" w:rsidRDefault="009C6FA3" w:rsidP="005D5789">
      <w:pPr>
        <w:pStyle w:val="a5"/>
        <w:numPr>
          <w:ilvl w:val="0"/>
          <w:numId w:val="106"/>
        </w:numPr>
        <w:ind w:firstLineChars="0"/>
      </w:pPr>
      <w:r>
        <w:rPr>
          <w:rFonts w:hint="eastAsia"/>
        </w:rPr>
        <w:lastRenderedPageBreak/>
        <w:t>已挂载设备的名字；</w:t>
      </w:r>
    </w:p>
    <w:p w:rsidR="009C6FA3" w:rsidRDefault="009C6FA3" w:rsidP="005D5789">
      <w:pPr>
        <w:pStyle w:val="a5"/>
        <w:numPr>
          <w:ilvl w:val="0"/>
          <w:numId w:val="106"/>
        </w:numPr>
        <w:ind w:firstLineChars="0"/>
      </w:pPr>
      <w:r>
        <w:rPr>
          <w:rFonts w:hint="eastAsia"/>
        </w:rPr>
        <w:t>设备的挂载点；</w:t>
      </w:r>
    </w:p>
    <w:p w:rsidR="009C6FA3" w:rsidRDefault="009C6FA3" w:rsidP="005D5789">
      <w:pPr>
        <w:pStyle w:val="a5"/>
        <w:numPr>
          <w:ilvl w:val="0"/>
          <w:numId w:val="106"/>
        </w:numPr>
        <w:ind w:firstLineChars="0"/>
      </w:pPr>
      <w:r>
        <w:rPr>
          <w:rFonts w:hint="eastAsia"/>
        </w:rPr>
        <w:t>文件系统类型；</w:t>
      </w:r>
    </w:p>
    <w:p w:rsidR="009C6FA3" w:rsidRDefault="009C6FA3" w:rsidP="005D5789">
      <w:pPr>
        <w:pStyle w:val="a5"/>
        <w:numPr>
          <w:ilvl w:val="0"/>
          <w:numId w:val="106"/>
        </w:numPr>
        <w:ind w:firstLineChars="0"/>
      </w:pPr>
      <w:r>
        <w:rPr>
          <w:rFonts w:hint="eastAsia"/>
        </w:rPr>
        <w:t>挂载标志。在上面示例中，</w:t>
      </w:r>
      <w:r>
        <w:rPr>
          <w:rFonts w:hint="eastAsia"/>
        </w:rPr>
        <w:t>rw</w:t>
      </w:r>
      <w:r>
        <w:rPr>
          <w:rFonts w:hint="eastAsia"/>
        </w:rPr>
        <w:t>表示该文件系统挂载为读写；</w:t>
      </w:r>
    </w:p>
    <w:p w:rsidR="009C6FA3" w:rsidRDefault="009C6FA3" w:rsidP="005D5789">
      <w:pPr>
        <w:pStyle w:val="a5"/>
        <w:numPr>
          <w:ilvl w:val="0"/>
          <w:numId w:val="106"/>
        </w:numPr>
        <w:ind w:firstLineChars="0"/>
      </w:pPr>
      <w:r>
        <w:rPr>
          <w:rFonts w:hint="eastAsia"/>
        </w:rPr>
        <w:t>这个数值用来控制</w:t>
      </w:r>
      <w:r>
        <w:rPr>
          <w:rFonts w:hint="eastAsia"/>
        </w:rPr>
        <w:t>dump(8)</w:t>
      </w:r>
      <w:r>
        <w:rPr>
          <w:rFonts w:hint="eastAsia"/>
        </w:rPr>
        <w:t>执行文件系统备份时的操作。这个域和下面这个都只用在</w:t>
      </w:r>
      <w:r>
        <w:rPr>
          <w:rFonts w:hint="eastAsia"/>
        </w:rPr>
        <w:t>/etc/fstab</w:t>
      </w:r>
      <w:r>
        <w:rPr>
          <w:rFonts w:hint="eastAsia"/>
        </w:rPr>
        <w:t>文件中；对于</w:t>
      </w:r>
      <w:r>
        <w:rPr>
          <w:rFonts w:hint="eastAsia"/>
        </w:rPr>
        <w:t>/proc/mounts</w:t>
      </w:r>
      <w:r>
        <w:rPr>
          <w:rFonts w:hint="eastAsia"/>
        </w:rPr>
        <w:t>和</w:t>
      </w:r>
      <w:r>
        <w:rPr>
          <w:rFonts w:hint="eastAsia"/>
        </w:rPr>
        <w:t>/etc/mtab</w:t>
      </w:r>
      <w:r>
        <w:rPr>
          <w:rFonts w:hint="eastAsia"/>
        </w:rPr>
        <w:t>，这两个域总是</w:t>
      </w:r>
      <w:r>
        <w:rPr>
          <w:rFonts w:hint="eastAsia"/>
        </w:rPr>
        <w:t>0</w:t>
      </w:r>
      <w:r>
        <w:rPr>
          <w:rFonts w:hint="eastAsia"/>
        </w:rPr>
        <w:t>；</w:t>
      </w:r>
    </w:p>
    <w:p w:rsidR="009C6FA3" w:rsidRDefault="009C6FA3" w:rsidP="005D5789">
      <w:pPr>
        <w:pStyle w:val="a5"/>
        <w:numPr>
          <w:ilvl w:val="0"/>
          <w:numId w:val="106"/>
        </w:numPr>
        <w:ind w:firstLineChars="0"/>
      </w:pPr>
      <w:r>
        <w:rPr>
          <w:rFonts w:hint="eastAsia"/>
        </w:rPr>
        <w:t>这个数值用来控制</w:t>
      </w:r>
      <w:r>
        <w:rPr>
          <w:rFonts w:hint="eastAsia"/>
        </w:rPr>
        <w:t>fsck(8)</w:t>
      </w:r>
      <w:r>
        <w:rPr>
          <w:rFonts w:hint="eastAsia"/>
        </w:rPr>
        <w:t>在系统启动时检查文件系统的顺序。</w:t>
      </w:r>
    </w:p>
    <w:p w:rsidR="009C6FA3" w:rsidRDefault="009C6FA3" w:rsidP="001A20B2">
      <w:pPr>
        <w:ind w:firstLine="420"/>
      </w:pPr>
    </w:p>
    <w:p w:rsidR="008E6741" w:rsidRPr="001A20B2" w:rsidRDefault="008E6741" w:rsidP="001A20B2">
      <w:pPr>
        <w:ind w:firstLine="420"/>
      </w:pPr>
      <w:r>
        <w:rPr>
          <w:rFonts w:hint="eastAsia"/>
        </w:rPr>
        <w:t>getfsent(3)</w:t>
      </w:r>
      <w:r>
        <w:rPr>
          <w:rFonts w:hint="eastAsia"/>
        </w:rPr>
        <w:t>和</w:t>
      </w:r>
      <w:r>
        <w:rPr>
          <w:rFonts w:hint="eastAsia"/>
        </w:rPr>
        <w:t>getmntent(3)</w:t>
      </w:r>
      <w:r>
        <w:rPr>
          <w:rFonts w:hint="eastAsia"/>
        </w:rPr>
        <w:t>手册页详细说明了从这些文件中读取记录的函数。</w:t>
      </w:r>
    </w:p>
    <w:p w:rsidR="008E223C" w:rsidRDefault="008E223C" w:rsidP="008E223C">
      <w:pPr>
        <w:pStyle w:val="3"/>
      </w:pPr>
      <w:bookmarkStart w:id="272" w:name="_14.8.1_挂载文件系统：mount()"/>
      <w:bookmarkStart w:id="273" w:name="_Toc385434608"/>
      <w:bookmarkEnd w:id="272"/>
      <w:r>
        <w:rPr>
          <w:rFonts w:hint="eastAsia"/>
        </w:rPr>
        <w:t>14.8.1 挂载文件系统：mount()</w:t>
      </w:r>
      <w:bookmarkEnd w:id="273"/>
    </w:p>
    <w:p w:rsidR="008E6741" w:rsidRDefault="00AA6D60" w:rsidP="00AA6D60">
      <w:pPr>
        <w:ind w:firstLine="420"/>
      </w:pPr>
      <w:r>
        <w:rPr>
          <w:rFonts w:hint="eastAsia"/>
        </w:rPr>
        <w:t>mount()</w:t>
      </w:r>
      <w:r>
        <w:rPr>
          <w:rFonts w:hint="eastAsia"/>
        </w:rPr>
        <w:t>系统调用挂载</w:t>
      </w:r>
      <w:r>
        <w:rPr>
          <w:rFonts w:hint="eastAsia"/>
        </w:rPr>
        <w:t>source</w:t>
      </w:r>
      <w:r>
        <w:rPr>
          <w:rFonts w:hint="eastAsia"/>
        </w:rPr>
        <w:t>指定设备包含的文件系统到</w:t>
      </w:r>
      <w:r>
        <w:rPr>
          <w:rFonts w:hint="eastAsia"/>
        </w:rPr>
        <w:t>target</w:t>
      </w:r>
      <w:r>
        <w:rPr>
          <w:rFonts w:hint="eastAsia"/>
        </w:rPr>
        <w:t>指定的目录下（挂载点）。</w:t>
      </w:r>
    </w:p>
    <w:tbl>
      <w:tblPr>
        <w:tblStyle w:val="aa"/>
        <w:tblW w:w="0" w:type="auto"/>
        <w:tblLook w:val="04A0" w:firstRow="1" w:lastRow="0" w:firstColumn="1" w:lastColumn="0" w:noHBand="0" w:noVBand="1"/>
      </w:tblPr>
      <w:tblGrid>
        <w:gridCol w:w="8522"/>
      </w:tblGrid>
      <w:tr w:rsidR="000051EE" w:rsidTr="000051EE">
        <w:tc>
          <w:tcPr>
            <w:tcW w:w="8522" w:type="dxa"/>
          </w:tcPr>
          <w:p w:rsidR="003148F5" w:rsidRDefault="003148F5" w:rsidP="003148F5">
            <w:pPr>
              <w:pStyle w:val="Code"/>
            </w:pPr>
            <w:r>
              <w:t>#include &lt;sys/mount.h&gt;</w:t>
            </w:r>
          </w:p>
          <w:p w:rsidR="003148F5" w:rsidRDefault="003148F5" w:rsidP="003148F5">
            <w:pPr>
              <w:pStyle w:val="Code"/>
            </w:pPr>
          </w:p>
          <w:p w:rsidR="003148F5" w:rsidRDefault="003148F5" w:rsidP="003148F5">
            <w:pPr>
              <w:pStyle w:val="Code"/>
            </w:pPr>
            <w:r>
              <w:t>int mount(const char *source, const char *target, const char *fstype,</w:t>
            </w:r>
          </w:p>
          <w:p w:rsidR="000051EE" w:rsidRDefault="003148F5" w:rsidP="003148F5">
            <w:pPr>
              <w:pStyle w:val="Code"/>
              <w:ind w:firstLineChars="550" w:firstLine="1155"/>
            </w:pPr>
            <w:r>
              <w:t>unsigned long mountflags, const void *data);</w:t>
            </w:r>
          </w:p>
          <w:p w:rsidR="003148F5" w:rsidRDefault="00416BAA" w:rsidP="00416BAA">
            <w:pPr>
              <w:pStyle w:val="Code"/>
              <w:jc w:val="right"/>
            </w:pPr>
            <w:r>
              <w:rPr>
                <w:rFonts w:hint="eastAsia"/>
              </w:rPr>
              <w:t>成功时返回</w:t>
            </w:r>
            <w:r>
              <w:rPr>
                <w:rFonts w:hint="eastAsia"/>
              </w:rPr>
              <w:t>0</w:t>
            </w:r>
            <w:r>
              <w:rPr>
                <w:rFonts w:hint="eastAsia"/>
              </w:rPr>
              <w:t>；出错时返回</w:t>
            </w:r>
            <w:r>
              <w:rPr>
                <w:rFonts w:hint="eastAsia"/>
              </w:rPr>
              <w:t>-1</w:t>
            </w:r>
          </w:p>
        </w:tc>
      </w:tr>
    </w:tbl>
    <w:p w:rsidR="000051EE" w:rsidRDefault="000051EE" w:rsidP="00AA6D60">
      <w:pPr>
        <w:ind w:firstLine="420"/>
      </w:pPr>
    </w:p>
    <w:p w:rsidR="00CE5248" w:rsidRDefault="00AA1797" w:rsidP="00AA6D60">
      <w:pPr>
        <w:ind w:firstLine="420"/>
      </w:pPr>
      <w:r>
        <w:rPr>
          <w:rFonts w:hint="eastAsia"/>
        </w:rPr>
        <w:t>mount()</w:t>
      </w:r>
      <w:r>
        <w:rPr>
          <w:rFonts w:hint="eastAsia"/>
        </w:rPr>
        <w:t>的前两个参数命名为</w:t>
      </w:r>
      <w:r>
        <w:rPr>
          <w:rFonts w:hint="eastAsia"/>
        </w:rPr>
        <w:t>source</w:t>
      </w:r>
      <w:r>
        <w:rPr>
          <w:rFonts w:hint="eastAsia"/>
        </w:rPr>
        <w:t>和</w:t>
      </w:r>
      <w:r>
        <w:rPr>
          <w:rFonts w:hint="eastAsia"/>
        </w:rPr>
        <w:t>target</w:t>
      </w:r>
      <w:r>
        <w:rPr>
          <w:rFonts w:hint="eastAsia"/>
        </w:rPr>
        <w:t>，是因为</w:t>
      </w:r>
      <w:r>
        <w:rPr>
          <w:rFonts w:hint="eastAsia"/>
        </w:rPr>
        <w:t>mount()</w:t>
      </w:r>
      <w:r>
        <w:rPr>
          <w:rFonts w:hint="eastAsia"/>
        </w:rPr>
        <w:t>除了挂载磁盘文件系统到某个目录下，还能执行其它任务。</w:t>
      </w:r>
    </w:p>
    <w:p w:rsidR="00AA1797" w:rsidRDefault="00626478" w:rsidP="00AA6D60">
      <w:pPr>
        <w:ind w:firstLine="420"/>
      </w:pPr>
      <w:r>
        <w:rPr>
          <w:rFonts w:hint="eastAsia"/>
        </w:rPr>
        <w:t>fstype</w:t>
      </w:r>
      <w:r>
        <w:rPr>
          <w:rFonts w:hint="eastAsia"/>
        </w:rPr>
        <w:t>参数是一个字符串，标识设备包含文件系统的类型，例如</w:t>
      </w:r>
      <w:r>
        <w:rPr>
          <w:rFonts w:hint="eastAsia"/>
        </w:rPr>
        <w:t>ext4</w:t>
      </w:r>
      <w:r>
        <w:rPr>
          <w:rFonts w:hint="eastAsia"/>
        </w:rPr>
        <w:t>或</w:t>
      </w:r>
      <w:r>
        <w:rPr>
          <w:rFonts w:hint="eastAsia"/>
        </w:rPr>
        <w:t>btrfs</w:t>
      </w:r>
      <w:r>
        <w:rPr>
          <w:rFonts w:hint="eastAsia"/>
        </w:rPr>
        <w:t>。</w:t>
      </w:r>
    </w:p>
    <w:p w:rsidR="00626478" w:rsidRDefault="00626478" w:rsidP="00AA6D60">
      <w:pPr>
        <w:ind w:firstLine="420"/>
      </w:pPr>
      <w:r>
        <w:rPr>
          <w:rFonts w:hint="eastAsia"/>
        </w:rPr>
        <w:t>mountflags</w:t>
      </w:r>
      <w:r>
        <w:rPr>
          <w:rFonts w:hint="eastAsia"/>
        </w:rPr>
        <w:t>参数是由零个或多个标志“或”起来的位掩码，表</w:t>
      </w:r>
      <w:r>
        <w:rPr>
          <w:rFonts w:hint="eastAsia"/>
        </w:rPr>
        <w:t>14-1</w:t>
      </w:r>
      <w:r>
        <w:rPr>
          <w:rFonts w:hint="eastAsia"/>
        </w:rPr>
        <w:t>列出了所有标志，下面会详细讨论。</w:t>
      </w:r>
    </w:p>
    <w:p w:rsidR="00626478" w:rsidRDefault="00626478" w:rsidP="00AA6D60">
      <w:pPr>
        <w:ind w:firstLine="420"/>
      </w:pPr>
      <w:r>
        <w:rPr>
          <w:rFonts w:hint="eastAsia"/>
        </w:rPr>
        <w:t>mount()</w:t>
      </w:r>
      <w:r>
        <w:rPr>
          <w:rFonts w:hint="eastAsia"/>
        </w:rPr>
        <w:t>最后一个参数</w:t>
      </w:r>
      <w:r>
        <w:rPr>
          <w:rFonts w:hint="eastAsia"/>
        </w:rPr>
        <w:t>data</w:t>
      </w:r>
      <w:r>
        <w:rPr>
          <w:rFonts w:hint="eastAsia"/>
        </w:rPr>
        <w:t>是指向缓冲区的指针，其中的信息如何解释依赖于具体的文件系统。对于多数文件系统类型，这个参数是逗号分隔的选项设置字符串。这些选项的完整列表可以在</w:t>
      </w:r>
      <w:r>
        <w:rPr>
          <w:rFonts w:hint="eastAsia"/>
        </w:rPr>
        <w:t>mount(8)</w:t>
      </w:r>
      <w:r>
        <w:rPr>
          <w:rFonts w:hint="eastAsia"/>
        </w:rPr>
        <w:t>手册页中找到（或者文件系统相关的文档）。</w:t>
      </w:r>
    </w:p>
    <w:p w:rsidR="00626478" w:rsidRDefault="00552AC2" w:rsidP="00552AC2">
      <w:pPr>
        <w:rPr>
          <w:i/>
        </w:rPr>
      </w:pPr>
      <w:r w:rsidRPr="00552AC2">
        <w:rPr>
          <w:rFonts w:hint="eastAsia"/>
          <w:i/>
        </w:rPr>
        <w:lastRenderedPageBreak/>
        <w:t>表</w:t>
      </w:r>
      <w:r w:rsidRPr="00552AC2">
        <w:rPr>
          <w:rFonts w:hint="eastAsia"/>
          <w:i/>
        </w:rPr>
        <w:t>14-1</w:t>
      </w:r>
      <w:r w:rsidRPr="00552AC2">
        <w:rPr>
          <w:rFonts w:hint="eastAsia"/>
          <w:i/>
        </w:rPr>
        <w:t>：</w:t>
      </w:r>
      <w:r w:rsidRPr="00552AC2">
        <w:rPr>
          <w:rFonts w:hint="eastAsia"/>
          <w:i/>
        </w:rPr>
        <w:t>mount()</w:t>
      </w:r>
      <w:r w:rsidRPr="00552AC2">
        <w:rPr>
          <w:rFonts w:hint="eastAsia"/>
          <w:i/>
        </w:rPr>
        <w:t>的</w:t>
      </w:r>
      <w:r w:rsidRPr="00552AC2">
        <w:rPr>
          <w:rFonts w:hint="eastAsia"/>
          <w:i/>
        </w:rPr>
        <w:t>mountflags</w:t>
      </w:r>
      <w:r w:rsidRPr="00552AC2">
        <w:rPr>
          <w:rFonts w:hint="eastAsia"/>
          <w:i/>
        </w:rPr>
        <w:t>值</w:t>
      </w:r>
    </w:p>
    <w:tbl>
      <w:tblPr>
        <w:tblStyle w:val="aa"/>
        <w:tblW w:w="0" w:type="auto"/>
        <w:tblLook w:val="04A0" w:firstRow="1" w:lastRow="0" w:firstColumn="1" w:lastColumn="0" w:noHBand="0" w:noVBand="1"/>
      </w:tblPr>
      <w:tblGrid>
        <w:gridCol w:w="2376"/>
        <w:gridCol w:w="6146"/>
      </w:tblGrid>
      <w:tr w:rsidR="009A1D48" w:rsidTr="009A1D48">
        <w:tc>
          <w:tcPr>
            <w:tcW w:w="2376" w:type="dxa"/>
          </w:tcPr>
          <w:p w:rsidR="009A1D48" w:rsidRPr="009A1D48" w:rsidRDefault="009A1D48" w:rsidP="00552AC2">
            <w:pPr>
              <w:rPr>
                <w:b/>
              </w:rPr>
            </w:pPr>
            <w:r w:rsidRPr="009A1D48">
              <w:rPr>
                <w:rFonts w:hint="eastAsia"/>
                <w:b/>
              </w:rPr>
              <w:t>标志</w:t>
            </w:r>
          </w:p>
        </w:tc>
        <w:tc>
          <w:tcPr>
            <w:tcW w:w="6146" w:type="dxa"/>
          </w:tcPr>
          <w:p w:rsidR="009A1D48" w:rsidRPr="009A1D48" w:rsidRDefault="009A1D48" w:rsidP="00552AC2">
            <w:pPr>
              <w:rPr>
                <w:b/>
              </w:rPr>
            </w:pPr>
            <w:r w:rsidRPr="009A1D48">
              <w:rPr>
                <w:rFonts w:hint="eastAsia"/>
                <w:b/>
              </w:rPr>
              <w:t>作用</w:t>
            </w:r>
          </w:p>
        </w:tc>
      </w:tr>
      <w:tr w:rsidR="009A1D48" w:rsidTr="009A1D48">
        <w:tc>
          <w:tcPr>
            <w:tcW w:w="2376" w:type="dxa"/>
          </w:tcPr>
          <w:p w:rsidR="009A1D48" w:rsidRDefault="009A1D48" w:rsidP="00552AC2">
            <w:r>
              <w:rPr>
                <w:rFonts w:hint="eastAsia"/>
              </w:rPr>
              <w:t>MS_BIND</w:t>
            </w:r>
          </w:p>
        </w:tc>
        <w:tc>
          <w:tcPr>
            <w:tcW w:w="6146" w:type="dxa"/>
          </w:tcPr>
          <w:p w:rsidR="009A1D48" w:rsidRDefault="006F1175" w:rsidP="00552AC2">
            <w:r>
              <w:rPr>
                <w:rFonts w:hint="eastAsia"/>
              </w:rPr>
              <w:t>创建绑定挂载（</w:t>
            </w:r>
            <w:r>
              <w:rPr>
                <w:rFonts w:hint="eastAsia"/>
              </w:rPr>
              <w:t>Linux 2.4</w:t>
            </w:r>
            <w:r>
              <w:rPr>
                <w:rFonts w:hint="eastAsia"/>
              </w:rPr>
              <w:t>起）</w:t>
            </w:r>
          </w:p>
        </w:tc>
      </w:tr>
      <w:tr w:rsidR="009A1D48" w:rsidTr="009A1D48">
        <w:tc>
          <w:tcPr>
            <w:tcW w:w="2376" w:type="dxa"/>
          </w:tcPr>
          <w:p w:rsidR="009A1D48" w:rsidRDefault="009A1D48" w:rsidP="00552AC2">
            <w:r>
              <w:rPr>
                <w:rFonts w:hint="eastAsia"/>
              </w:rPr>
              <w:t>MS_DIRSYNC</w:t>
            </w:r>
          </w:p>
        </w:tc>
        <w:tc>
          <w:tcPr>
            <w:tcW w:w="6146" w:type="dxa"/>
          </w:tcPr>
          <w:p w:rsidR="009A1D48" w:rsidRDefault="006F1175" w:rsidP="00552AC2">
            <w:r>
              <w:rPr>
                <w:rFonts w:hint="eastAsia"/>
              </w:rPr>
              <w:t>使目录同步更新（</w:t>
            </w:r>
            <w:r>
              <w:rPr>
                <w:rFonts w:hint="eastAsia"/>
              </w:rPr>
              <w:t>Linux 2.6</w:t>
            </w:r>
            <w:r>
              <w:rPr>
                <w:rFonts w:hint="eastAsia"/>
              </w:rPr>
              <w:t>起）</w:t>
            </w:r>
          </w:p>
        </w:tc>
      </w:tr>
      <w:tr w:rsidR="009A1D48" w:rsidTr="009A1D48">
        <w:tc>
          <w:tcPr>
            <w:tcW w:w="2376" w:type="dxa"/>
          </w:tcPr>
          <w:p w:rsidR="009A1D48" w:rsidRDefault="009A1D48" w:rsidP="00552AC2">
            <w:r>
              <w:rPr>
                <w:rFonts w:hint="eastAsia"/>
              </w:rPr>
              <w:t>MS_MANDLOCK</w:t>
            </w:r>
          </w:p>
        </w:tc>
        <w:tc>
          <w:tcPr>
            <w:tcW w:w="6146" w:type="dxa"/>
          </w:tcPr>
          <w:p w:rsidR="009A1D48" w:rsidRDefault="006F1175" w:rsidP="00552AC2">
            <w:r>
              <w:rPr>
                <w:rFonts w:hint="eastAsia"/>
              </w:rPr>
              <w:t>允许文件强制锁</w:t>
            </w:r>
          </w:p>
        </w:tc>
      </w:tr>
      <w:tr w:rsidR="009A1D48" w:rsidTr="009A1D48">
        <w:tc>
          <w:tcPr>
            <w:tcW w:w="2376" w:type="dxa"/>
          </w:tcPr>
          <w:p w:rsidR="009A1D48" w:rsidRDefault="009A1D48" w:rsidP="00552AC2">
            <w:r>
              <w:rPr>
                <w:rFonts w:hint="eastAsia"/>
              </w:rPr>
              <w:t>MS_MOVE</w:t>
            </w:r>
          </w:p>
        </w:tc>
        <w:tc>
          <w:tcPr>
            <w:tcW w:w="6146" w:type="dxa"/>
          </w:tcPr>
          <w:p w:rsidR="009A1D48" w:rsidRDefault="006F1175" w:rsidP="00552AC2">
            <w:r>
              <w:rPr>
                <w:rFonts w:hint="eastAsia"/>
              </w:rPr>
              <w:t>自动移动挂载点到新位置</w:t>
            </w:r>
          </w:p>
        </w:tc>
      </w:tr>
      <w:tr w:rsidR="009A1D48" w:rsidTr="009A1D48">
        <w:tc>
          <w:tcPr>
            <w:tcW w:w="2376" w:type="dxa"/>
          </w:tcPr>
          <w:p w:rsidR="009A1D48" w:rsidRDefault="009A1D48" w:rsidP="00552AC2">
            <w:r>
              <w:rPr>
                <w:rFonts w:hint="eastAsia"/>
              </w:rPr>
              <w:t>MS_NOATIME</w:t>
            </w:r>
          </w:p>
        </w:tc>
        <w:tc>
          <w:tcPr>
            <w:tcW w:w="6146" w:type="dxa"/>
          </w:tcPr>
          <w:p w:rsidR="009A1D48" w:rsidRDefault="006F1175" w:rsidP="00552AC2">
            <w:r>
              <w:rPr>
                <w:rFonts w:hint="eastAsia"/>
              </w:rPr>
              <w:t>不更新文件的最后访问时间</w:t>
            </w:r>
          </w:p>
        </w:tc>
      </w:tr>
      <w:tr w:rsidR="009A1D48" w:rsidTr="009A1D48">
        <w:tc>
          <w:tcPr>
            <w:tcW w:w="2376" w:type="dxa"/>
          </w:tcPr>
          <w:p w:rsidR="009A1D48" w:rsidRDefault="009A1D48" w:rsidP="00552AC2">
            <w:r>
              <w:rPr>
                <w:rFonts w:hint="eastAsia"/>
              </w:rPr>
              <w:t>MS_NODEV</w:t>
            </w:r>
          </w:p>
        </w:tc>
        <w:tc>
          <w:tcPr>
            <w:tcW w:w="6146" w:type="dxa"/>
          </w:tcPr>
          <w:p w:rsidR="009A1D48" w:rsidRDefault="006F1175" w:rsidP="00552AC2">
            <w:r>
              <w:rPr>
                <w:rFonts w:hint="eastAsia"/>
              </w:rPr>
              <w:t>不允许访问设备</w:t>
            </w:r>
          </w:p>
        </w:tc>
      </w:tr>
      <w:tr w:rsidR="009A1D48" w:rsidTr="009A1D48">
        <w:tc>
          <w:tcPr>
            <w:tcW w:w="2376" w:type="dxa"/>
          </w:tcPr>
          <w:p w:rsidR="009A1D48" w:rsidRDefault="009A1D48" w:rsidP="00552AC2">
            <w:r>
              <w:rPr>
                <w:rFonts w:hint="eastAsia"/>
              </w:rPr>
              <w:t>MS_NODIRATIME</w:t>
            </w:r>
          </w:p>
        </w:tc>
        <w:tc>
          <w:tcPr>
            <w:tcW w:w="6146" w:type="dxa"/>
          </w:tcPr>
          <w:p w:rsidR="009A1D48" w:rsidRDefault="006F1175" w:rsidP="00552AC2">
            <w:r>
              <w:rPr>
                <w:rFonts w:hint="eastAsia"/>
              </w:rPr>
              <w:t>不更新目录的最后访问时间</w:t>
            </w:r>
          </w:p>
        </w:tc>
      </w:tr>
      <w:tr w:rsidR="009A1D48" w:rsidTr="009A1D48">
        <w:tc>
          <w:tcPr>
            <w:tcW w:w="2376" w:type="dxa"/>
          </w:tcPr>
          <w:p w:rsidR="009A1D48" w:rsidRDefault="009A1D48" w:rsidP="00552AC2">
            <w:r>
              <w:rPr>
                <w:rFonts w:hint="eastAsia"/>
              </w:rPr>
              <w:t>MS_NOEXEC</w:t>
            </w:r>
          </w:p>
        </w:tc>
        <w:tc>
          <w:tcPr>
            <w:tcW w:w="6146" w:type="dxa"/>
          </w:tcPr>
          <w:p w:rsidR="009A1D48" w:rsidRDefault="006F1175" w:rsidP="00552AC2">
            <w:r>
              <w:rPr>
                <w:rFonts w:hint="eastAsia"/>
              </w:rPr>
              <w:t>不允许程序被执行</w:t>
            </w:r>
          </w:p>
        </w:tc>
      </w:tr>
      <w:tr w:rsidR="009A1D48" w:rsidTr="009A1D48">
        <w:tc>
          <w:tcPr>
            <w:tcW w:w="2376" w:type="dxa"/>
          </w:tcPr>
          <w:p w:rsidR="009A1D48" w:rsidRDefault="009A1D48" w:rsidP="00552AC2">
            <w:r>
              <w:rPr>
                <w:rFonts w:hint="eastAsia"/>
              </w:rPr>
              <w:t>MS_NOSUID</w:t>
            </w:r>
          </w:p>
        </w:tc>
        <w:tc>
          <w:tcPr>
            <w:tcW w:w="6146" w:type="dxa"/>
          </w:tcPr>
          <w:p w:rsidR="009A1D48" w:rsidRDefault="006F1175" w:rsidP="00552AC2">
            <w:r>
              <w:rPr>
                <w:rFonts w:hint="eastAsia"/>
              </w:rPr>
              <w:t>禁止设置用户</w:t>
            </w:r>
            <w:r>
              <w:rPr>
                <w:rFonts w:hint="eastAsia"/>
              </w:rPr>
              <w:t>ID</w:t>
            </w:r>
            <w:r>
              <w:rPr>
                <w:rFonts w:hint="eastAsia"/>
              </w:rPr>
              <w:t>和设置组</w:t>
            </w:r>
            <w:r>
              <w:rPr>
                <w:rFonts w:hint="eastAsia"/>
              </w:rPr>
              <w:t>ID</w:t>
            </w:r>
            <w:r>
              <w:rPr>
                <w:rFonts w:hint="eastAsia"/>
              </w:rPr>
              <w:t>程序</w:t>
            </w:r>
          </w:p>
        </w:tc>
      </w:tr>
      <w:tr w:rsidR="009A1D48" w:rsidTr="009A1D48">
        <w:tc>
          <w:tcPr>
            <w:tcW w:w="2376" w:type="dxa"/>
          </w:tcPr>
          <w:p w:rsidR="009A1D48" w:rsidRDefault="009A1D48" w:rsidP="00552AC2">
            <w:r>
              <w:rPr>
                <w:rFonts w:hint="eastAsia"/>
              </w:rPr>
              <w:t>MS_RDONLY</w:t>
            </w:r>
          </w:p>
        </w:tc>
        <w:tc>
          <w:tcPr>
            <w:tcW w:w="6146" w:type="dxa"/>
          </w:tcPr>
          <w:p w:rsidR="009A1D48" w:rsidRDefault="006F1175" w:rsidP="00552AC2">
            <w:r>
              <w:rPr>
                <w:rFonts w:hint="eastAsia"/>
              </w:rPr>
              <w:t>只读挂载；不能创建和修改文件</w:t>
            </w:r>
          </w:p>
        </w:tc>
      </w:tr>
      <w:tr w:rsidR="009A1D48" w:rsidTr="009A1D48">
        <w:tc>
          <w:tcPr>
            <w:tcW w:w="2376" w:type="dxa"/>
          </w:tcPr>
          <w:p w:rsidR="009A1D48" w:rsidRDefault="009A1D48" w:rsidP="00552AC2">
            <w:r>
              <w:rPr>
                <w:rFonts w:hint="eastAsia"/>
              </w:rPr>
              <w:t>MS_REC</w:t>
            </w:r>
          </w:p>
        </w:tc>
        <w:tc>
          <w:tcPr>
            <w:tcW w:w="6146" w:type="dxa"/>
          </w:tcPr>
          <w:p w:rsidR="009A1D48" w:rsidRDefault="006F1175" w:rsidP="00EC28E0">
            <w:r>
              <w:rPr>
                <w:rFonts w:hint="eastAsia"/>
              </w:rPr>
              <w:t>递归挂载（</w:t>
            </w:r>
            <w:r w:rsidR="00EC28E0">
              <w:rPr>
                <w:rFonts w:hint="eastAsia"/>
              </w:rPr>
              <w:t>Linux 2.4.11</w:t>
            </w:r>
            <w:r>
              <w:rPr>
                <w:rFonts w:hint="eastAsia"/>
              </w:rPr>
              <w:t>起）</w:t>
            </w:r>
          </w:p>
        </w:tc>
      </w:tr>
      <w:tr w:rsidR="009A1D48" w:rsidTr="009A1D48">
        <w:tc>
          <w:tcPr>
            <w:tcW w:w="2376" w:type="dxa"/>
          </w:tcPr>
          <w:p w:rsidR="009A1D48" w:rsidRDefault="009A1D48" w:rsidP="00552AC2">
            <w:r>
              <w:rPr>
                <w:rFonts w:hint="eastAsia"/>
              </w:rPr>
              <w:t>MS_RELATIME</w:t>
            </w:r>
          </w:p>
        </w:tc>
        <w:tc>
          <w:tcPr>
            <w:tcW w:w="6146" w:type="dxa"/>
          </w:tcPr>
          <w:p w:rsidR="009A1D48" w:rsidRDefault="006F1175" w:rsidP="00EC28E0">
            <w:r>
              <w:rPr>
                <w:rFonts w:hint="eastAsia"/>
              </w:rPr>
              <w:t>只有最后访问时间早于最后修改时间或最后状态变化时间，才更新最后访问时间（</w:t>
            </w:r>
            <w:r w:rsidR="00EC28E0">
              <w:rPr>
                <w:rFonts w:hint="eastAsia"/>
              </w:rPr>
              <w:t>Linux 2.6.20</w:t>
            </w:r>
            <w:r>
              <w:rPr>
                <w:rFonts w:hint="eastAsia"/>
              </w:rPr>
              <w:t>起）</w:t>
            </w:r>
          </w:p>
        </w:tc>
      </w:tr>
      <w:tr w:rsidR="009A1D48" w:rsidTr="009A1D48">
        <w:tc>
          <w:tcPr>
            <w:tcW w:w="2376" w:type="dxa"/>
          </w:tcPr>
          <w:p w:rsidR="009A1D48" w:rsidRDefault="009A1D48" w:rsidP="00552AC2">
            <w:r>
              <w:rPr>
                <w:rFonts w:hint="eastAsia"/>
              </w:rPr>
              <w:t>MS_REMOUNT</w:t>
            </w:r>
          </w:p>
        </w:tc>
        <w:tc>
          <w:tcPr>
            <w:tcW w:w="6146" w:type="dxa"/>
          </w:tcPr>
          <w:p w:rsidR="009A1D48" w:rsidRDefault="006F1175" w:rsidP="00552AC2">
            <w:r>
              <w:rPr>
                <w:rFonts w:hint="eastAsia"/>
              </w:rPr>
              <w:t>以新的</w:t>
            </w:r>
            <w:r>
              <w:rPr>
                <w:rFonts w:hint="eastAsia"/>
              </w:rPr>
              <w:t>mountflags</w:t>
            </w:r>
            <w:r>
              <w:rPr>
                <w:rFonts w:hint="eastAsia"/>
              </w:rPr>
              <w:t>和</w:t>
            </w:r>
            <w:r>
              <w:rPr>
                <w:rFonts w:hint="eastAsia"/>
              </w:rPr>
              <w:t>data</w:t>
            </w:r>
            <w:r>
              <w:rPr>
                <w:rFonts w:hint="eastAsia"/>
              </w:rPr>
              <w:t>重新挂载</w:t>
            </w:r>
          </w:p>
        </w:tc>
      </w:tr>
      <w:tr w:rsidR="009A1D48" w:rsidTr="009A1D48">
        <w:tc>
          <w:tcPr>
            <w:tcW w:w="2376" w:type="dxa"/>
          </w:tcPr>
          <w:p w:rsidR="009A1D48" w:rsidRDefault="009A1D48" w:rsidP="00552AC2">
            <w:r>
              <w:rPr>
                <w:rFonts w:hint="eastAsia"/>
              </w:rPr>
              <w:t>MS_STRICTATIME</w:t>
            </w:r>
          </w:p>
        </w:tc>
        <w:tc>
          <w:tcPr>
            <w:tcW w:w="6146" w:type="dxa"/>
          </w:tcPr>
          <w:p w:rsidR="009A1D48" w:rsidRDefault="006F1175" w:rsidP="00552AC2">
            <w:r>
              <w:rPr>
                <w:rFonts w:hint="eastAsia"/>
              </w:rPr>
              <w:t>总是更新最后访问时间（</w:t>
            </w:r>
            <w:r>
              <w:rPr>
                <w:rFonts w:hint="eastAsia"/>
              </w:rPr>
              <w:t>Linux 2.6.30</w:t>
            </w:r>
            <w:r>
              <w:rPr>
                <w:rFonts w:hint="eastAsia"/>
              </w:rPr>
              <w:t>起）</w:t>
            </w:r>
          </w:p>
        </w:tc>
      </w:tr>
      <w:tr w:rsidR="009A1D48" w:rsidTr="009A1D48">
        <w:tc>
          <w:tcPr>
            <w:tcW w:w="2376" w:type="dxa"/>
          </w:tcPr>
          <w:p w:rsidR="009A1D48" w:rsidRDefault="009A1D48" w:rsidP="00552AC2">
            <w:r>
              <w:rPr>
                <w:rFonts w:hint="eastAsia"/>
              </w:rPr>
              <w:t>MS_SYNCHRONOUS</w:t>
            </w:r>
          </w:p>
        </w:tc>
        <w:tc>
          <w:tcPr>
            <w:tcW w:w="6146" w:type="dxa"/>
          </w:tcPr>
          <w:p w:rsidR="009A1D48" w:rsidRDefault="00851668" w:rsidP="00552AC2">
            <w:r>
              <w:rPr>
                <w:rFonts w:hint="eastAsia"/>
              </w:rPr>
              <w:t>使所有文件和目录同步更新</w:t>
            </w:r>
          </w:p>
        </w:tc>
      </w:tr>
    </w:tbl>
    <w:p w:rsidR="00552AC2" w:rsidRPr="00851668" w:rsidRDefault="00552AC2" w:rsidP="00552AC2"/>
    <w:p w:rsidR="00552AC2" w:rsidRDefault="00B73E6D" w:rsidP="00AA6D60">
      <w:pPr>
        <w:ind w:firstLine="420"/>
      </w:pPr>
      <w:r>
        <w:rPr>
          <w:rFonts w:hint="eastAsia"/>
        </w:rPr>
        <w:t>mountflags</w:t>
      </w:r>
      <w:r>
        <w:rPr>
          <w:rFonts w:hint="eastAsia"/>
        </w:rPr>
        <w:t>参数是上面标志的位掩码，用来修改</w:t>
      </w:r>
      <w:r>
        <w:rPr>
          <w:rFonts w:hint="eastAsia"/>
        </w:rPr>
        <w:t>mount()</w:t>
      </w:r>
      <w:r>
        <w:rPr>
          <w:rFonts w:hint="eastAsia"/>
        </w:rPr>
        <w:t>执行的操作。</w:t>
      </w:r>
      <w:r>
        <w:rPr>
          <w:rFonts w:hint="eastAsia"/>
        </w:rPr>
        <w:t>mountflags</w:t>
      </w:r>
      <w:r>
        <w:rPr>
          <w:rFonts w:hint="eastAsia"/>
        </w:rPr>
        <w:t>可以指定为以下零个或多个标志：</w:t>
      </w:r>
    </w:p>
    <w:p w:rsidR="00774655" w:rsidRDefault="00774655" w:rsidP="00AA6D60">
      <w:pPr>
        <w:ind w:firstLine="420"/>
      </w:pPr>
    </w:p>
    <w:p w:rsidR="00B73E6D" w:rsidRDefault="00B73E6D" w:rsidP="00B73E6D">
      <w:pPr>
        <w:rPr>
          <w:b/>
        </w:rPr>
      </w:pPr>
      <w:r w:rsidRPr="00B73E6D">
        <w:rPr>
          <w:b/>
        </w:rPr>
        <w:t>MS_BIND</w:t>
      </w:r>
      <w:r w:rsidRPr="00B73E6D">
        <w:rPr>
          <w:rFonts w:hint="eastAsia"/>
          <w:b/>
        </w:rPr>
        <w:t>（</w:t>
      </w:r>
      <w:r w:rsidRPr="00B73E6D">
        <w:rPr>
          <w:rFonts w:hint="eastAsia"/>
          <w:b/>
        </w:rPr>
        <w:t>Linux 2.4</w:t>
      </w:r>
      <w:r w:rsidRPr="00B73E6D">
        <w:rPr>
          <w:rFonts w:hint="eastAsia"/>
          <w:b/>
        </w:rPr>
        <w:t>起）</w:t>
      </w:r>
    </w:p>
    <w:p w:rsidR="00774655" w:rsidRPr="00774655" w:rsidRDefault="00774655" w:rsidP="00774655">
      <w:pPr>
        <w:ind w:left="420"/>
      </w:pPr>
      <w:r>
        <w:rPr>
          <w:rFonts w:hint="eastAsia"/>
        </w:rPr>
        <w:t>创建绑定挂载。我们在</w:t>
      </w:r>
      <w:hyperlink w:anchor="_14.9.4_绑定挂载" w:history="1">
        <w:r w:rsidRPr="00F330F8">
          <w:rPr>
            <w:rStyle w:val="a7"/>
            <w:rFonts w:hint="eastAsia"/>
          </w:rPr>
          <w:t>14.9.4</w:t>
        </w:r>
        <w:r w:rsidRPr="00F330F8">
          <w:rPr>
            <w:rStyle w:val="a7"/>
            <w:rFonts w:hint="eastAsia"/>
          </w:rPr>
          <w:t>节</w:t>
        </w:r>
      </w:hyperlink>
      <w:r>
        <w:rPr>
          <w:rFonts w:hint="eastAsia"/>
        </w:rPr>
        <w:t>讨论这个特性。如果指定了这个标志，则</w:t>
      </w:r>
      <w:r>
        <w:rPr>
          <w:rFonts w:hint="eastAsia"/>
        </w:rPr>
        <w:t>fstype, mountflags, data</w:t>
      </w:r>
      <w:r>
        <w:rPr>
          <w:rFonts w:hint="eastAsia"/>
        </w:rPr>
        <w:t>参数将被忽略。</w:t>
      </w:r>
    </w:p>
    <w:p w:rsidR="00B73E6D" w:rsidRDefault="00B73E6D" w:rsidP="00B73E6D">
      <w:pPr>
        <w:rPr>
          <w:b/>
        </w:rPr>
      </w:pPr>
      <w:r w:rsidRPr="00B73E6D">
        <w:rPr>
          <w:b/>
        </w:rPr>
        <w:t>MS_DIRSYNC</w:t>
      </w:r>
      <w:r w:rsidRPr="00B73E6D">
        <w:rPr>
          <w:rFonts w:hint="eastAsia"/>
          <w:b/>
        </w:rPr>
        <w:t>（</w:t>
      </w:r>
      <w:r w:rsidRPr="00B73E6D">
        <w:rPr>
          <w:rFonts w:hint="eastAsia"/>
          <w:b/>
        </w:rPr>
        <w:t>Linux 2.6</w:t>
      </w:r>
      <w:r w:rsidRPr="00B73E6D">
        <w:rPr>
          <w:rFonts w:hint="eastAsia"/>
          <w:b/>
        </w:rPr>
        <w:t>起）</w:t>
      </w:r>
    </w:p>
    <w:p w:rsidR="00774655" w:rsidRPr="00067C2A" w:rsidRDefault="00067C2A" w:rsidP="006138C8">
      <w:pPr>
        <w:ind w:left="420"/>
      </w:pPr>
      <w:r w:rsidRPr="00067C2A">
        <w:rPr>
          <w:rFonts w:hint="eastAsia"/>
        </w:rPr>
        <w:t>使目录更新</w:t>
      </w:r>
      <w:r w:rsidR="006E12C8">
        <w:rPr>
          <w:rFonts w:hint="eastAsia"/>
        </w:rPr>
        <w:t>同步</w:t>
      </w:r>
      <w:r w:rsidRPr="00067C2A">
        <w:rPr>
          <w:rFonts w:hint="eastAsia"/>
        </w:rPr>
        <w:t>。</w:t>
      </w:r>
      <w:r w:rsidR="006E12C8">
        <w:rPr>
          <w:rFonts w:hint="eastAsia"/>
        </w:rPr>
        <w:t>类似于</w:t>
      </w:r>
      <w:r w:rsidR="006E12C8">
        <w:rPr>
          <w:rFonts w:hint="eastAsia"/>
        </w:rPr>
        <w:t>open()</w:t>
      </w:r>
      <w:r w:rsidR="006E12C8">
        <w:rPr>
          <w:rFonts w:hint="eastAsia"/>
        </w:rPr>
        <w:t>的</w:t>
      </w:r>
      <w:r w:rsidR="006E12C8">
        <w:rPr>
          <w:rFonts w:hint="eastAsia"/>
        </w:rPr>
        <w:t>O_SYNC</w:t>
      </w:r>
      <w:r w:rsidR="006E12C8">
        <w:rPr>
          <w:rFonts w:hint="eastAsia"/>
        </w:rPr>
        <w:t>标志的作用（</w:t>
      </w:r>
      <w:hyperlink w:anchor="_13.3_控制文件I/O的内核缓冲" w:history="1">
        <w:r w:rsidR="006E12C8" w:rsidRPr="00F330F8">
          <w:rPr>
            <w:rStyle w:val="a7"/>
            <w:rFonts w:hint="eastAsia"/>
          </w:rPr>
          <w:t>13.3</w:t>
        </w:r>
        <w:r w:rsidR="006E12C8" w:rsidRPr="00F330F8">
          <w:rPr>
            <w:rStyle w:val="a7"/>
            <w:rFonts w:hint="eastAsia"/>
          </w:rPr>
          <w:t>节</w:t>
        </w:r>
      </w:hyperlink>
      <w:r w:rsidR="006E12C8">
        <w:rPr>
          <w:rFonts w:hint="eastAsia"/>
        </w:rPr>
        <w:t>），</w:t>
      </w:r>
      <w:r w:rsidR="0067438F">
        <w:rPr>
          <w:rFonts w:hint="eastAsia"/>
        </w:rPr>
        <w:t>但只作用于目录更新。下面描述的</w:t>
      </w:r>
      <w:r w:rsidR="0067438F">
        <w:rPr>
          <w:rFonts w:hint="eastAsia"/>
        </w:rPr>
        <w:t>MS_SYNCHRONOUS</w:t>
      </w:r>
      <w:r w:rsidR="0067438F">
        <w:rPr>
          <w:rFonts w:hint="eastAsia"/>
        </w:rPr>
        <w:t>标志则提供</w:t>
      </w:r>
      <w:r w:rsidR="0067438F">
        <w:rPr>
          <w:rFonts w:hint="eastAsia"/>
        </w:rPr>
        <w:t>MS_DIRSYNC</w:t>
      </w:r>
      <w:r w:rsidR="0067438F">
        <w:rPr>
          <w:rFonts w:hint="eastAsia"/>
        </w:rPr>
        <w:t>功能</w:t>
      </w:r>
      <w:r w:rsidR="0067438F">
        <w:rPr>
          <w:rFonts w:hint="eastAsia"/>
        </w:rPr>
        <w:lastRenderedPageBreak/>
        <w:t>的超集，确保文件和目录更新都同步执行。</w:t>
      </w:r>
      <w:r w:rsidR="0067438F">
        <w:rPr>
          <w:rFonts w:hint="eastAsia"/>
        </w:rPr>
        <w:t>MS_DIRSYNC</w:t>
      </w:r>
      <w:r w:rsidR="0067438F">
        <w:rPr>
          <w:rFonts w:hint="eastAsia"/>
        </w:rPr>
        <w:t>标志允许应用确保目录更新（如</w:t>
      </w:r>
      <w:r w:rsidR="0067438F">
        <w:rPr>
          <w:rFonts w:hint="eastAsia"/>
        </w:rPr>
        <w:t>open(papthname, O_CREAT), rename(), link(), unlink(), symlink(), mkdir()</w:t>
      </w:r>
      <w:r w:rsidR="0067438F">
        <w:rPr>
          <w:rFonts w:hint="eastAsia"/>
        </w:rPr>
        <w:t>）同步执行，</w:t>
      </w:r>
      <w:r w:rsidR="00F303C7">
        <w:rPr>
          <w:rFonts w:hint="eastAsia"/>
        </w:rPr>
        <w:t>而无需同步更新所有文件。</w:t>
      </w:r>
      <w:r w:rsidR="00F303C7">
        <w:rPr>
          <w:rFonts w:hint="eastAsia"/>
        </w:rPr>
        <w:t>FS_DIRSYNC_FL</w:t>
      </w:r>
      <w:r w:rsidR="00F303C7">
        <w:rPr>
          <w:rFonts w:hint="eastAsia"/>
        </w:rPr>
        <w:t>标志（</w:t>
      </w:r>
      <w:hyperlink w:anchor="_15.5_i-node标志（ext2扩展文件属性）" w:history="1">
        <w:r w:rsidR="00F303C7" w:rsidRPr="00F330F8">
          <w:rPr>
            <w:rStyle w:val="a7"/>
            <w:rFonts w:hint="eastAsia"/>
          </w:rPr>
          <w:t>15.5</w:t>
        </w:r>
        <w:r w:rsidR="00F303C7" w:rsidRPr="00F330F8">
          <w:rPr>
            <w:rStyle w:val="a7"/>
            <w:rFonts w:hint="eastAsia"/>
          </w:rPr>
          <w:t>节</w:t>
        </w:r>
      </w:hyperlink>
      <w:r w:rsidR="00F303C7">
        <w:rPr>
          <w:rFonts w:hint="eastAsia"/>
        </w:rPr>
        <w:t>）的作用类似于</w:t>
      </w:r>
      <w:r w:rsidR="00F303C7">
        <w:rPr>
          <w:rFonts w:hint="eastAsia"/>
        </w:rPr>
        <w:t>MS_DIRSYNC</w:t>
      </w:r>
      <w:r w:rsidR="00F303C7">
        <w:rPr>
          <w:rFonts w:hint="eastAsia"/>
        </w:rPr>
        <w:t>，区别是</w:t>
      </w:r>
      <w:r w:rsidR="00F303C7">
        <w:rPr>
          <w:rFonts w:hint="eastAsia"/>
        </w:rPr>
        <w:t>FS_DIRSYNC_FL</w:t>
      </w:r>
      <w:r w:rsidR="00F303C7">
        <w:rPr>
          <w:rFonts w:hint="eastAsia"/>
        </w:rPr>
        <w:t>可以应用于单个目录。此外在</w:t>
      </w:r>
      <w:r w:rsidR="00F303C7">
        <w:rPr>
          <w:rFonts w:hint="eastAsia"/>
        </w:rPr>
        <w:t>Linux</w:t>
      </w:r>
      <w:r w:rsidR="00F303C7">
        <w:rPr>
          <w:rFonts w:hint="eastAsia"/>
        </w:rPr>
        <w:t>中，对引用目录的文件描述符调用</w:t>
      </w:r>
      <w:r w:rsidR="00F303C7">
        <w:rPr>
          <w:rFonts w:hint="eastAsia"/>
        </w:rPr>
        <w:t>fsync()</w:t>
      </w:r>
      <w:r w:rsidR="00F303C7">
        <w:rPr>
          <w:rFonts w:hint="eastAsia"/>
        </w:rPr>
        <w:t>提供单个目录同步更新的语义（</w:t>
      </w:r>
      <w:r w:rsidR="00F303C7">
        <w:rPr>
          <w:rFonts w:hint="eastAsia"/>
        </w:rPr>
        <w:t>SUSv3</w:t>
      </w:r>
      <w:r w:rsidR="00F303C7">
        <w:rPr>
          <w:rFonts w:hint="eastAsia"/>
        </w:rPr>
        <w:t>并没有规定这个</w:t>
      </w:r>
      <w:r w:rsidR="00F303C7">
        <w:rPr>
          <w:rFonts w:hint="eastAsia"/>
        </w:rPr>
        <w:t>Linux</w:t>
      </w:r>
      <w:r w:rsidR="00F303C7">
        <w:rPr>
          <w:rFonts w:hint="eastAsia"/>
        </w:rPr>
        <w:t>特定的</w:t>
      </w:r>
      <w:r w:rsidR="00F303C7">
        <w:rPr>
          <w:rFonts w:hint="eastAsia"/>
        </w:rPr>
        <w:t>fsync()</w:t>
      </w:r>
      <w:r w:rsidR="00F303C7">
        <w:rPr>
          <w:rFonts w:hint="eastAsia"/>
        </w:rPr>
        <w:t>行为）。</w:t>
      </w:r>
    </w:p>
    <w:p w:rsidR="00B73E6D" w:rsidRDefault="00B73E6D" w:rsidP="00B73E6D">
      <w:pPr>
        <w:rPr>
          <w:b/>
        </w:rPr>
      </w:pPr>
      <w:r w:rsidRPr="00B73E6D">
        <w:rPr>
          <w:b/>
        </w:rPr>
        <w:t>MS_MANDLOCK</w:t>
      </w:r>
    </w:p>
    <w:p w:rsidR="00774655" w:rsidRPr="00067C2A" w:rsidRDefault="00E23157" w:rsidP="006138C8">
      <w:pPr>
        <w:ind w:left="420"/>
      </w:pPr>
      <w:r>
        <w:rPr>
          <w:rFonts w:hint="eastAsia"/>
        </w:rPr>
        <w:t>允许</w:t>
      </w:r>
      <w:r w:rsidR="00F6345B">
        <w:rPr>
          <w:rFonts w:hint="eastAsia"/>
        </w:rPr>
        <w:t>该</w:t>
      </w:r>
      <w:r>
        <w:rPr>
          <w:rFonts w:hint="eastAsia"/>
        </w:rPr>
        <w:t>文件系统</w:t>
      </w:r>
      <w:r w:rsidR="00F6345B">
        <w:rPr>
          <w:rFonts w:hint="eastAsia"/>
        </w:rPr>
        <w:t>下文件的强制记录锁。我们在第</w:t>
      </w:r>
      <w:r w:rsidR="00F6345B">
        <w:rPr>
          <w:rFonts w:hint="eastAsia"/>
        </w:rPr>
        <w:t>55</w:t>
      </w:r>
      <w:r w:rsidR="00F6345B">
        <w:rPr>
          <w:rFonts w:hint="eastAsia"/>
        </w:rPr>
        <w:t>章讨论记录锁。</w:t>
      </w:r>
    </w:p>
    <w:p w:rsidR="00B73E6D" w:rsidRDefault="00B73E6D" w:rsidP="00B73E6D">
      <w:pPr>
        <w:rPr>
          <w:b/>
        </w:rPr>
      </w:pPr>
      <w:r w:rsidRPr="00B73E6D">
        <w:rPr>
          <w:b/>
        </w:rPr>
        <w:t>MS_MOVE</w:t>
      </w:r>
    </w:p>
    <w:p w:rsidR="00774655" w:rsidRPr="00067C2A" w:rsidRDefault="00F6345B" w:rsidP="006138C8">
      <w:pPr>
        <w:ind w:left="420"/>
      </w:pPr>
      <w:r>
        <w:rPr>
          <w:rFonts w:hint="eastAsia"/>
        </w:rPr>
        <w:t>原子地移动</w:t>
      </w:r>
      <w:r>
        <w:rPr>
          <w:rFonts w:hint="eastAsia"/>
        </w:rPr>
        <w:t>source</w:t>
      </w:r>
      <w:r>
        <w:rPr>
          <w:rFonts w:hint="eastAsia"/>
        </w:rPr>
        <w:t>指定的现有挂载点到</w:t>
      </w:r>
      <w:r>
        <w:rPr>
          <w:rFonts w:hint="eastAsia"/>
        </w:rPr>
        <w:t>target</w:t>
      </w:r>
      <w:r>
        <w:rPr>
          <w:rFonts w:hint="eastAsia"/>
        </w:rPr>
        <w:t>指定的新位置。这个标志对应于</w:t>
      </w:r>
      <w:r>
        <w:rPr>
          <w:rFonts w:hint="eastAsia"/>
        </w:rPr>
        <w:t>mount(8)</w:t>
      </w:r>
      <w:r>
        <w:rPr>
          <w:rFonts w:hint="eastAsia"/>
        </w:rPr>
        <w:t>命令的</w:t>
      </w:r>
      <w:r>
        <w:rPr>
          <w:rFonts w:hint="eastAsia"/>
        </w:rPr>
        <w:t>--move</w:t>
      </w:r>
      <w:r>
        <w:rPr>
          <w:rFonts w:hint="eastAsia"/>
        </w:rPr>
        <w:t>选项。该标志的操作等同于卸载子树然后重新挂载到另外的位置，唯一的区别在于并不存在子树被卸载的时间段。</w:t>
      </w:r>
      <w:r>
        <w:rPr>
          <w:rFonts w:hint="eastAsia"/>
        </w:rPr>
        <w:t>source</w:t>
      </w:r>
      <w:r>
        <w:rPr>
          <w:rFonts w:hint="eastAsia"/>
        </w:rPr>
        <w:t>参数必须是之前</w:t>
      </w:r>
      <w:r>
        <w:rPr>
          <w:rFonts w:hint="eastAsia"/>
        </w:rPr>
        <w:t>mount()</w:t>
      </w:r>
      <w:r>
        <w:rPr>
          <w:rFonts w:hint="eastAsia"/>
        </w:rPr>
        <w:t>调用成功时指定的</w:t>
      </w:r>
      <w:r>
        <w:rPr>
          <w:rFonts w:hint="eastAsia"/>
        </w:rPr>
        <w:t>target</w:t>
      </w:r>
      <w:r>
        <w:rPr>
          <w:rFonts w:hint="eastAsia"/>
        </w:rPr>
        <w:t>字符串。当指定了这个标志时，</w:t>
      </w:r>
      <w:r>
        <w:rPr>
          <w:rFonts w:hint="eastAsia"/>
        </w:rPr>
        <w:t>fstype, mountflags, data</w:t>
      </w:r>
      <w:r>
        <w:rPr>
          <w:rFonts w:hint="eastAsia"/>
        </w:rPr>
        <w:t>参数将被忽略。</w:t>
      </w:r>
    </w:p>
    <w:p w:rsidR="00B73E6D" w:rsidRDefault="00B73E6D" w:rsidP="00B73E6D">
      <w:pPr>
        <w:rPr>
          <w:b/>
        </w:rPr>
      </w:pPr>
      <w:r w:rsidRPr="00B73E6D">
        <w:rPr>
          <w:b/>
        </w:rPr>
        <w:t>MS_NOATIME</w:t>
      </w:r>
    </w:p>
    <w:p w:rsidR="00774655" w:rsidRPr="00067C2A" w:rsidRDefault="00F6345B" w:rsidP="006138C8">
      <w:pPr>
        <w:ind w:left="420"/>
      </w:pPr>
      <w:r>
        <w:rPr>
          <w:rFonts w:hint="eastAsia"/>
        </w:rPr>
        <w:t>不更新该文件系统下的文件最后访问时间。这个标志的目的和</w:t>
      </w:r>
      <w:r w:rsidR="00B2272D">
        <w:rPr>
          <w:rFonts w:hint="eastAsia"/>
        </w:rPr>
        <w:t>下面马上要讨论的</w:t>
      </w:r>
      <w:r>
        <w:rPr>
          <w:rFonts w:hint="eastAsia"/>
        </w:rPr>
        <w:t>MS_NODIRATIME</w:t>
      </w:r>
      <w:r>
        <w:rPr>
          <w:rFonts w:hint="eastAsia"/>
        </w:rPr>
        <w:t>标志一样，是为了消除</w:t>
      </w:r>
      <w:r w:rsidR="00B2272D">
        <w:rPr>
          <w:rFonts w:hint="eastAsia"/>
        </w:rPr>
        <w:t>每次访问文件时更新文件</w:t>
      </w:r>
      <w:r w:rsidR="00B2272D">
        <w:rPr>
          <w:rFonts w:hint="eastAsia"/>
        </w:rPr>
        <w:t>i-node</w:t>
      </w:r>
      <w:r w:rsidR="00B2272D">
        <w:rPr>
          <w:rFonts w:hint="eastAsia"/>
        </w:rPr>
        <w:t>所要求的额外磁盘访问操作。对于某些应用来说，维护文件的这个时间戳是无关紧要的，因此避免更新可以大大地提高性能。</w:t>
      </w:r>
      <w:r w:rsidR="00B2272D">
        <w:rPr>
          <w:rFonts w:hint="eastAsia"/>
        </w:rPr>
        <w:t>MS_NOATIME</w:t>
      </w:r>
      <w:r w:rsidR="00B2272D">
        <w:rPr>
          <w:rFonts w:hint="eastAsia"/>
        </w:rPr>
        <w:t>标志的作用类似于</w:t>
      </w:r>
      <w:r w:rsidR="00B2272D">
        <w:rPr>
          <w:rFonts w:hint="eastAsia"/>
        </w:rPr>
        <w:t>FS_NOATIME_FL</w:t>
      </w:r>
      <w:r w:rsidR="00B2272D">
        <w:rPr>
          <w:rFonts w:hint="eastAsia"/>
        </w:rPr>
        <w:t>标志（</w:t>
      </w:r>
      <w:hyperlink w:anchor="_15.5_i-node标志（ext2扩展文件属性）" w:history="1">
        <w:r w:rsidR="00B2272D" w:rsidRPr="00F330F8">
          <w:rPr>
            <w:rStyle w:val="a7"/>
            <w:rFonts w:hint="eastAsia"/>
          </w:rPr>
          <w:t>15.5</w:t>
        </w:r>
        <w:r w:rsidR="00B2272D" w:rsidRPr="00F330F8">
          <w:rPr>
            <w:rStyle w:val="a7"/>
            <w:rFonts w:hint="eastAsia"/>
          </w:rPr>
          <w:t>节</w:t>
        </w:r>
      </w:hyperlink>
      <w:r w:rsidR="00B2272D">
        <w:rPr>
          <w:rFonts w:hint="eastAsia"/>
        </w:rPr>
        <w:t>），区别在于后者可以应用于单个文件。</w:t>
      </w:r>
      <w:r w:rsidR="00B2272D">
        <w:rPr>
          <w:rFonts w:hint="eastAsia"/>
        </w:rPr>
        <w:t>Linux</w:t>
      </w:r>
      <w:r w:rsidR="00B2272D">
        <w:rPr>
          <w:rFonts w:hint="eastAsia"/>
        </w:rPr>
        <w:t>还通过</w:t>
      </w:r>
      <w:r w:rsidR="00B2272D">
        <w:rPr>
          <w:rFonts w:hint="eastAsia"/>
        </w:rPr>
        <w:t>open()</w:t>
      </w:r>
      <w:r w:rsidR="00B2272D">
        <w:rPr>
          <w:rFonts w:hint="eastAsia"/>
        </w:rPr>
        <w:t>的</w:t>
      </w:r>
      <w:r w:rsidR="00B2272D">
        <w:rPr>
          <w:rFonts w:hint="eastAsia"/>
        </w:rPr>
        <w:t>O_NOATIME</w:t>
      </w:r>
      <w:r w:rsidR="00B2272D">
        <w:rPr>
          <w:rFonts w:hint="eastAsia"/>
        </w:rPr>
        <w:t>标志提供类似的功能，可以对打开的单个文件选择这个行为（</w:t>
      </w:r>
      <w:hyperlink w:anchor="_4.3.1_open()的flags参数" w:history="1">
        <w:r w:rsidR="00B2272D" w:rsidRPr="00F330F8">
          <w:rPr>
            <w:rStyle w:val="a7"/>
            <w:rFonts w:hint="eastAsia"/>
          </w:rPr>
          <w:t>4.3.1</w:t>
        </w:r>
        <w:r w:rsidR="00B2272D" w:rsidRPr="00F330F8">
          <w:rPr>
            <w:rStyle w:val="a7"/>
            <w:rFonts w:hint="eastAsia"/>
          </w:rPr>
          <w:t>节</w:t>
        </w:r>
      </w:hyperlink>
      <w:r w:rsidR="00B2272D">
        <w:rPr>
          <w:rFonts w:hint="eastAsia"/>
        </w:rPr>
        <w:t>）。</w:t>
      </w:r>
    </w:p>
    <w:p w:rsidR="00B73E6D" w:rsidRDefault="00B73E6D" w:rsidP="00B73E6D">
      <w:pPr>
        <w:rPr>
          <w:b/>
        </w:rPr>
      </w:pPr>
      <w:r w:rsidRPr="00B73E6D">
        <w:rPr>
          <w:b/>
        </w:rPr>
        <w:t>MS_NODEV</w:t>
      </w:r>
    </w:p>
    <w:p w:rsidR="00774655" w:rsidRPr="00067C2A" w:rsidRDefault="00B2272D" w:rsidP="006138C8">
      <w:pPr>
        <w:ind w:left="420"/>
      </w:pPr>
      <w:r>
        <w:rPr>
          <w:rFonts w:hint="eastAsia"/>
        </w:rPr>
        <w:t>不允许访问该文件系统下的块和字符设备。这是一个安全特性，目的是防止用户执行越权操作。例如插入一个包含特殊设备文件的可移除磁盘，从而获得任意访问系统的权限。</w:t>
      </w:r>
    </w:p>
    <w:p w:rsidR="00B73E6D" w:rsidRDefault="00B73E6D" w:rsidP="00B73E6D">
      <w:pPr>
        <w:rPr>
          <w:b/>
        </w:rPr>
      </w:pPr>
      <w:r w:rsidRPr="00B73E6D">
        <w:rPr>
          <w:b/>
        </w:rPr>
        <w:t>MS_NODIRATIME</w:t>
      </w:r>
    </w:p>
    <w:p w:rsidR="00774655" w:rsidRPr="00067C2A" w:rsidRDefault="00B2272D" w:rsidP="006138C8">
      <w:pPr>
        <w:ind w:left="420"/>
      </w:pPr>
      <w:r>
        <w:rPr>
          <w:rFonts w:hint="eastAsia"/>
        </w:rPr>
        <w:t>不更新该文件系统下目录的最后访问时间（这个标志提供</w:t>
      </w:r>
      <w:r>
        <w:rPr>
          <w:rFonts w:hint="eastAsia"/>
        </w:rPr>
        <w:t>MS_NOATIME</w:t>
      </w:r>
      <w:r>
        <w:rPr>
          <w:rFonts w:hint="eastAsia"/>
        </w:rPr>
        <w:t>功能</w:t>
      </w:r>
      <w:r>
        <w:rPr>
          <w:rFonts w:hint="eastAsia"/>
        </w:rPr>
        <w:lastRenderedPageBreak/>
        <w:t>的子集，后者阻止更新文件系统下所有类型文件的最后访问时间）。</w:t>
      </w:r>
    </w:p>
    <w:p w:rsidR="00B73E6D" w:rsidRDefault="00B73E6D" w:rsidP="00B73E6D">
      <w:pPr>
        <w:rPr>
          <w:b/>
        </w:rPr>
      </w:pPr>
      <w:r w:rsidRPr="00B73E6D">
        <w:rPr>
          <w:b/>
        </w:rPr>
        <w:t>MS_NOEXEC</w:t>
      </w:r>
    </w:p>
    <w:p w:rsidR="00774655" w:rsidRPr="00067C2A" w:rsidRDefault="00B2272D" w:rsidP="006138C8">
      <w:pPr>
        <w:ind w:left="420"/>
      </w:pPr>
      <w:r>
        <w:rPr>
          <w:rFonts w:hint="eastAsia"/>
        </w:rPr>
        <w:t>不允许执行该文件系统下的程序（或脚本）。对于包含非</w:t>
      </w:r>
      <w:r>
        <w:rPr>
          <w:rFonts w:hint="eastAsia"/>
        </w:rPr>
        <w:t>Linux</w:t>
      </w:r>
      <w:r>
        <w:rPr>
          <w:rFonts w:hint="eastAsia"/>
        </w:rPr>
        <w:t>可执行文件的文件系统，这个标志非常有用。</w:t>
      </w:r>
    </w:p>
    <w:p w:rsidR="00B73E6D" w:rsidRDefault="00B73E6D" w:rsidP="00B73E6D">
      <w:pPr>
        <w:rPr>
          <w:b/>
        </w:rPr>
      </w:pPr>
      <w:r w:rsidRPr="00B73E6D">
        <w:rPr>
          <w:b/>
        </w:rPr>
        <w:t>MS_NOSUID</w:t>
      </w:r>
    </w:p>
    <w:p w:rsidR="00774655" w:rsidRPr="00067C2A" w:rsidRDefault="00B2272D" w:rsidP="006138C8">
      <w:pPr>
        <w:ind w:left="420"/>
      </w:pPr>
      <w:r>
        <w:rPr>
          <w:rFonts w:hint="eastAsia"/>
        </w:rPr>
        <w:t>禁止该文件系统下的设置用户</w:t>
      </w:r>
      <w:r>
        <w:rPr>
          <w:rFonts w:hint="eastAsia"/>
        </w:rPr>
        <w:t>ID</w:t>
      </w:r>
      <w:r>
        <w:rPr>
          <w:rFonts w:hint="eastAsia"/>
        </w:rPr>
        <w:t>和设置组</w:t>
      </w:r>
      <w:r>
        <w:rPr>
          <w:rFonts w:hint="eastAsia"/>
        </w:rPr>
        <w:t>ID</w:t>
      </w:r>
      <w:r>
        <w:rPr>
          <w:rFonts w:hint="eastAsia"/>
        </w:rPr>
        <w:t>程序。</w:t>
      </w:r>
      <w:r w:rsidR="00EC28E0">
        <w:rPr>
          <w:rFonts w:hint="eastAsia"/>
        </w:rPr>
        <w:t>这是一个安全特性，防止用户从可移除设备中运行设置用户</w:t>
      </w:r>
      <w:r w:rsidR="00EC28E0">
        <w:rPr>
          <w:rFonts w:hint="eastAsia"/>
        </w:rPr>
        <w:t>ID</w:t>
      </w:r>
      <w:r w:rsidR="00EC28E0">
        <w:rPr>
          <w:rFonts w:hint="eastAsia"/>
        </w:rPr>
        <w:t>和设置组</w:t>
      </w:r>
      <w:r w:rsidR="00EC28E0">
        <w:rPr>
          <w:rFonts w:hint="eastAsia"/>
        </w:rPr>
        <w:t>ID</w:t>
      </w:r>
      <w:r w:rsidR="00EC28E0">
        <w:rPr>
          <w:rFonts w:hint="eastAsia"/>
        </w:rPr>
        <w:t>的程序。</w:t>
      </w:r>
    </w:p>
    <w:p w:rsidR="00B73E6D" w:rsidRDefault="00B73E6D" w:rsidP="00B73E6D">
      <w:pPr>
        <w:rPr>
          <w:b/>
        </w:rPr>
      </w:pPr>
      <w:r w:rsidRPr="00B73E6D">
        <w:rPr>
          <w:b/>
        </w:rPr>
        <w:t>MS_RDONLY</w:t>
      </w:r>
    </w:p>
    <w:p w:rsidR="00774655" w:rsidRPr="00067C2A" w:rsidRDefault="00EC28E0" w:rsidP="006138C8">
      <w:pPr>
        <w:ind w:left="420"/>
      </w:pPr>
      <w:r>
        <w:rPr>
          <w:rFonts w:hint="eastAsia"/>
        </w:rPr>
        <w:t>只读挂载文件系统，因此不能创建新文件，也不能修改现有文件。</w:t>
      </w:r>
    </w:p>
    <w:p w:rsidR="00B73E6D" w:rsidRDefault="00B73E6D" w:rsidP="00B73E6D">
      <w:pPr>
        <w:rPr>
          <w:b/>
        </w:rPr>
      </w:pPr>
      <w:r w:rsidRPr="00B73E6D">
        <w:rPr>
          <w:b/>
        </w:rPr>
        <w:t>MS_REC</w:t>
      </w:r>
      <w:r w:rsidRPr="00B73E6D">
        <w:rPr>
          <w:rFonts w:hint="eastAsia"/>
          <w:b/>
        </w:rPr>
        <w:t>（</w:t>
      </w:r>
      <w:r w:rsidR="00D77EFE" w:rsidRPr="00D77EFE">
        <w:rPr>
          <w:rFonts w:hint="eastAsia"/>
          <w:b/>
        </w:rPr>
        <w:t>Linux 2.4.11</w:t>
      </w:r>
      <w:r w:rsidRPr="00B73E6D">
        <w:rPr>
          <w:rFonts w:hint="eastAsia"/>
          <w:b/>
        </w:rPr>
        <w:t>起）</w:t>
      </w:r>
    </w:p>
    <w:p w:rsidR="00774655" w:rsidRPr="00D77EFE" w:rsidRDefault="00C80F3D" w:rsidP="006138C8">
      <w:pPr>
        <w:ind w:left="420"/>
      </w:pPr>
      <w:r>
        <w:rPr>
          <w:rFonts w:hint="eastAsia"/>
        </w:rPr>
        <w:t>这个标志与其它标志（如</w:t>
      </w:r>
      <w:r>
        <w:rPr>
          <w:rFonts w:hint="eastAsia"/>
        </w:rPr>
        <w:t>MS_BIND</w:t>
      </w:r>
      <w:r>
        <w:rPr>
          <w:rFonts w:hint="eastAsia"/>
        </w:rPr>
        <w:t>）结合使用，递归地应用挂载动作至子树下的所有挂载。</w:t>
      </w:r>
    </w:p>
    <w:p w:rsidR="00B73E6D" w:rsidRDefault="00B73E6D" w:rsidP="00B73E6D">
      <w:pPr>
        <w:rPr>
          <w:b/>
        </w:rPr>
      </w:pPr>
      <w:r w:rsidRPr="00B73E6D">
        <w:rPr>
          <w:b/>
        </w:rPr>
        <w:t>MS_RELATIME</w:t>
      </w:r>
      <w:r w:rsidRPr="00B73E6D">
        <w:rPr>
          <w:rFonts w:hint="eastAsia"/>
          <w:b/>
        </w:rPr>
        <w:t>（</w:t>
      </w:r>
      <w:r w:rsidR="00D77EFE" w:rsidRPr="00B73E6D">
        <w:rPr>
          <w:rFonts w:hint="eastAsia"/>
          <w:b/>
        </w:rPr>
        <w:t>Linux 2.6.20</w:t>
      </w:r>
      <w:r w:rsidRPr="00B73E6D">
        <w:rPr>
          <w:rFonts w:hint="eastAsia"/>
          <w:b/>
        </w:rPr>
        <w:t>起）</w:t>
      </w:r>
    </w:p>
    <w:p w:rsidR="00774655" w:rsidRPr="00067C2A" w:rsidRDefault="00C80F3D" w:rsidP="006138C8">
      <w:pPr>
        <w:ind w:left="420"/>
      </w:pPr>
      <w:r>
        <w:rPr>
          <w:rFonts w:hint="eastAsia"/>
        </w:rPr>
        <w:t>只有文件的最后访问时间小于或等于最后修改（或最后状态变化）时间戳时，才更新文件的最后访问时间戳。</w:t>
      </w:r>
      <w:r w:rsidR="00727EC3">
        <w:rPr>
          <w:rFonts w:hint="eastAsia"/>
        </w:rPr>
        <w:t>这个标志也拥有一定的性能优势，同时又能知道文件最后一次修改之后有没有被读取过。从</w:t>
      </w:r>
      <w:r w:rsidR="00727EC3">
        <w:rPr>
          <w:rFonts w:hint="eastAsia"/>
        </w:rPr>
        <w:t>Linux</w:t>
      </w:r>
      <w:r w:rsidR="00157F33">
        <w:rPr>
          <w:rFonts w:hint="eastAsia"/>
        </w:rPr>
        <w:t>内核</w:t>
      </w:r>
      <w:r w:rsidR="00727EC3">
        <w:rPr>
          <w:rFonts w:hint="eastAsia"/>
        </w:rPr>
        <w:t>2.6.30</w:t>
      </w:r>
      <w:r w:rsidR="00727EC3">
        <w:rPr>
          <w:rFonts w:hint="eastAsia"/>
        </w:rPr>
        <w:t>开始，</w:t>
      </w:r>
      <w:r w:rsidR="00727EC3">
        <w:rPr>
          <w:rFonts w:hint="eastAsia"/>
        </w:rPr>
        <w:t>MS_RELATIME</w:t>
      </w:r>
      <w:r w:rsidR="00727EC3">
        <w:rPr>
          <w:rFonts w:hint="eastAsia"/>
        </w:rPr>
        <w:t>标志</w:t>
      </w:r>
      <w:r w:rsidR="00157F33">
        <w:rPr>
          <w:rFonts w:hint="eastAsia"/>
        </w:rPr>
        <w:t>提供的行为成为默认项（除非指定</w:t>
      </w:r>
      <w:r w:rsidR="00157F33">
        <w:rPr>
          <w:rFonts w:hint="eastAsia"/>
        </w:rPr>
        <w:t>MS_NOATIME</w:t>
      </w:r>
      <w:r w:rsidR="00157F33">
        <w:rPr>
          <w:rFonts w:hint="eastAsia"/>
        </w:rPr>
        <w:t>标志），并且必须明确使用</w:t>
      </w:r>
      <w:r w:rsidR="00157F33">
        <w:rPr>
          <w:rFonts w:hint="eastAsia"/>
        </w:rPr>
        <w:t>MS_STRICTATIME</w:t>
      </w:r>
      <w:r w:rsidR="00157F33">
        <w:rPr>
          <w:rFonts w:hint="eastAsia"/>
        </w:rPr>
        <w:t>标志才能得到经典的行为。此外，从</w:t>
      </w:r>
      <w:r w:rsidR="00157F33">
        <w:rPr>
          <w:rFonts w:hint="eastAsia"/>
        </w:rPr>
        <w:t>Linux 2.6.30</w:t>
      </w:r>
      <w:r w:rsidR="00157F33">
        <w:rPr>
          <w:rFonts w:hint="eastAsia"/>
        </w:rPr>
        <w:t>开始，如果最后访问时间戳已经过去</w:t>
      </w:r>
      <w:r w:rsidR="00157F33">
        <w:rPr>
          <w:rFonts w:hint="eastAsia"/>
        </w:rPr>
        <w:t>24</w:t>
      </w:r>
      <w:r w:rsidR="00157F33">
        <w:rPr>
          <w:rFonts w:hint="eastAsia"/>
        </w:rPr>
        <w:t>小时以上，即使当前值大于最后修改和最后状态变化时间，也会更新文件的最后访问时间戳。（对于某些监控目录查看文件是否被访问的系统程序非常有用）。</w:t>
      </w:r>
    </w:p>
    <w:p w:rsidR="00B73E6D" w:rsidRDefault="00B73E6D" w:rsidP="00B73E6D">
      <w:pPr>
        <w:rPr>
          <w:b/>
        </w:rPr>
      </w:pPr>
      <w:r w:rsidRPr="00B73E6D">
        <w:rPr>
          <w:b/>
        </w:rPr>
        <w:t>MS_REMOUNT</w:t>
      </w:r>
    </w:p>
    <w:p w:rsidR="00BE6A4B" w:rsidRPr="00BE6A4B" w:rsidRDefault="000033C3" w:rsidP="00BE6A4B">
      <w:pPr>
        <w:ind w:left="420"/>
      </w:pPr>
      <w:r>
        <w:rPr>
          <w:rFonts w:hint="eastAsia"/>
        </w:rPr>
        <w:t>修改某个已经挂载文件系统的</w:t>
      </w:r>
      <w:r>
        <w:rPr>
          <w:rFonts w:hint="eastAsia"/>
        </w:rPr>
        <w:t>mountflags</w:t>
      </w:r>
      <w:r>
        <w:rPr>
          <w:rFonts w:hint="eastAsia"/>
        </w:rPr>
        <w:t>和</w:t>
      </w:r>
      <w:r>
        <w:rPr>
          <w:rFonts w:hint="eastAsia"/>
        </w:rPr>
        <w:t>data</w:t>
      </w:r>
      <w:r>
        <w:rPr>
          <w:rFonts w:hint="eastAsia"/>
        </w:rPr>
        <w:t>参数（如只读文件系统变得可写）。当使用这个标志时，</w:t>
      </w:r>
      <w:r>
        <w:rPr>
          <w:rFonts w:hint="eastAsia"/>
        </w:rPr>
        <w:t>source</w:t>
      </w:r>
      <w:r>
        <w:rPr>
          <w:rFonts w:hint="eastAsia"/>
        </w:rPr>
        <w:t>和</w:t>
      </w:r>
      <w:r>
        <w:rPr>
          <w:rFonts w:hint="eastAsia"/>
        </w:rPr>
        <w:t>target</w:t>
      </w:r>
      <w:r>
        <w:rPr>
          <w:rFonts w:hint="eastAsia"/>
        </w:rPr>
        <w:t>参数必须与原来的</w:t>
      </w:r>
      <w:r>
        <w:rPr>
          <w:rFonts w:hint="eastAsia"/>
        </w:rPr>
        <w:t>mount()</w:t>
      </w:r>
      <w:r>
        <w:rPr>
          <w:rFonts w:hint="eastAsia"/>
        </w:rPr>
        <w:t>调用相同，而且</w:t>
      </w:r>
      <w:r>
        <w:rPr>
          <w:rFonts w:hint="eastAsia"/>
        </w:rPr>
        <w:t>fstype</w:t>
      </w:r>
      <w:r>
        <w:rPr>
          <w:rFonts w:hint="eastAsia"/>
        </w:rPr>
        <w:t>参数将被忽略。这个标志避免了卸载并重新挂载磁盘，因为有时候不可能执行这样的操作，例如任意进程打开了文件，或者当前工作目录处于当前文件系统（</w:t>
      </w:r>
      <w:r>
        <w:rPr>
          <w:rFonts w:hint="eastAsia"/>
        </w:rPr>
        <w:t>root</w:t>
      </w:r>
      <w:r>
        <w:rPr>
          <w:rFonts w:hint="eastAsia"/>
        </w:rPr>
        <w:t>文件系统永远无法卸载），我们就不能卸载该文件系统。另一个需要使用</w:t>
      </w:r>
      <w:r>
        <w:rPr>
          <w:rFonts w:hint="eastAsia"/>
        </w:rPr>
        <w:t>MS_REMOUNT</w:t>
      </w:r>
      <w:r>
        <w:rPr>
          <w:rFonts w:hint="eastAsia"/>
        </w:rPr>
        <w:t>标志的例子是</w:t>
      </w:r>
      <w:r>
        <w:rPr>
          <w:rFonts w:hint="eastAsia"/>
        </w:rPr>
        <w:t>tmpfs</w:t>
      </w:r>
      <w:r>
        <w:rPr>
          <w:rFonts w:hint="eastAsia"/>
        </w:rPr>
        <w:t>（基于内存）</w:t>
      </w:r>
      <w:r>
        <w:rPr>
          <w:rFonts w:hint="eastAsia"/>
        </w:rPr>
        <w:lastRenderedPageBreak/>
        <w:t>文件系统（</w:t>
      </w:r>
      <w:hyperlink w:anchor="_14.10_虚拟内存文件系统：tmpfs" w:history="1">
        <w:r w:rsidRPr="00F330F8">
          <w:rPr>
            <w:rStyle w:val="a7"/>
            <w:rFonts w:hint="eastAsia"/>
          </w:rPr>
          <w:t>14.10</w:t>
        </w:r>
        <w:r w:rsidRPr="00F330F8">
          <w:rPr>
            <w:rStyle w:val="a7"/>
            <w:rFonts w:hint="eastAsia"/>
          </w:rPr>
          <w:t>节</w:t>
        </w:r>
      </w:hyperlink>
      <w:r>
        <w:rPr>
          <w:rFonts w:hint="eastAsia"/>
        </w:rPr>
        <w:t>），</w:t>
      </w:r>
      <w:r w:rsidR="00BE6A4B">
        <w:rPr>
          <w:rFonts w:hint="eastAsia"/>
        </w:rPr>
        <w:t>在不丢失其内容的情况下根本无法卸载。注意不是所有的</w:t>
      </w:r>
      <w:r w:rsidR="00BE6A4B">
        <w:rPr>
          <w:rFonts w:hint="eastAsia"/>
        </w:rPr>
        <w:t>mountflags</w:t>
      </w:r>
      <w:r w:rsidR="00BE6A4B">
        <w:rPr>
          <w:rFonts w:hint="eastAsia"/>
        </w:rPr>
        <w:t>都能够被修改，细节请参考</w:t>
      </w:r>
      <w:r w:rsidR="00BE6A4B">
        <w:rPr>
          <w:rFonts w:hint="eastAsia"/>
        </w:rPr>
        <w:t>mount(2)</w:t>
      </w:r>
      <w:r w:rsidR="00BE6A4B">
        <w:rPr>
          <w:rFonts w:hint="eastAsia"/>
        </w:rPr>
        <w:t>手册页。</w:t>
      </w:r>
    </w:p>
    <w:p w:rsidR="00B73E6D" w:rsidRDefault="00B73E6D" w:rsidP="00B73E6D">
      <w:pPr>
        <w:rPr>
          <w:b/>
        </w:rPr>
      </w:pPr>
      <w:r w:rsidRPr="00B73E6D">
        <w:rPr>
          <w:b/>
        </w:rPr>
        <w:t>MS_STRICTATIME</w:t>
      </w:r>
      <w:r w:rsidRPr="00B73E6D">
        <w:rPr>
          <w:rFonts w:hint="eastAsia"/>
          <w:b/>
        </w:rPr>
        <w:t>（</w:t>
      </w:r>
      <w:r w:rsidRPr="00B73E6D">
        <w:rPr>
          <w:rFonts w:hint="eastAsia"/>
          <w:b/>
        </w:rPr>
        <w:t>Linux 2.6.30</w:t>
      </w:r>
      <w:r w:rsidRPr="00B73E6D">
        <w:rPr>
          <w:rFonts w:hint="eastAsia"/>
          <w:b/>
        </w:rPr>
        <w:t>起）</w:t>
      </w:r>
    </w:p>
    <w:p w:rsidR="00774655" w:rsidRPr="00067C2A" w:rsidRDefault="00BE6A4B" w:rsidP="006138C8">
      <w:pPr>
        <w:ind w:left="420"/>
      </w:pPr>
      <w:r>
        <w:rPr>
          <w:rFonts w:hint="eastAsia"/>
        </w:rPr>
        <w:t>访问该文件系统下的文件时，总是更新文件的最后访问时间戳。这是</w:t>
      </w:r>
      <w:r>
        <w:rPr>
          <w:rFonts w:hint="eastAsia"/>
        </w:rPr>
        <w:t>Linux 2.6.30</w:t>
      </w:r>
      <w:r>
        <w:rPr>
          <w:rFonts w:hint="eastAsia"/>
        </w:rPr>
        <w:t>以前的默认行为。如果指定了</w:t>
      </w:r>
      <w:r>
        <w:rPr>
          <w:rFonts w:hint="eastAsia"/>
        </w:rPr>
        <w:t>MS_STRICTATIME</w:t>
      </w:r>
      <w:r>
        <w:rPr>
          <w:rFonts w:hint="eastAsia"/>
        </w:rPr>
        <w:t>标志，则即使同时指定</w:t>
      </w:r>
      <w:r>
        <w:rPr>
          <w:rFonts w:hint="eastAsia"/>
        </w:rPr>
        <w:t>MS_NOATIME</w:t>
      </w:r>
      <w:r>
        <w:rPr>
          <w:rFonts w:hint="eastAsia"/>
        </w:rPr>
        <w:t>和</w:t>
      </w:r>
      <w:r>
        <w:rPr>
          <w:rFonts w:hint="eastAsia"/>
        </w:rPr>
        <w:t>MS_RELATIME</w:t>
      </w:r>
      <w:r>
        <w:rPr>
          <w:rFonts w:hint="eastAsia"/>
        </w:rPr>
        <w:t>标志，后面两个也将被忽略。</w:t>
      </w:r>
    </w:p>
    <w:p w:rsidR="00B73E6D" w:rsidRDefault="00B73E6D" w:rsidP="00B73E6D">
      <w:pPr>
        <w:rPr>
          <w:b/>
        </w:rPr>
      </w:pPr>
      <w:r w:rsidRPr="00B73E6D">
        <w:rPr>
          <w:b/>
        </w:rPr>
        <w:t>MS_SYNCHRONOUS</w:t>
      </w:r>
    </w:p>
    <w:p w:rsidR="00774655" w:rsidRDefault="00BE6A4B" w:rsidP="006138C8">
      <w:pPr>
        <w:ind w:left="420"/>
      </w:pPr>
      <w:r>
        <w:rPr>
          <w:rFonts w:hint="eastAsia"/>
        </w:rPr>
        <w:t>该文件系统下的所有文件和目录同步更新。（对于文件来说，相当于文件总是以</w:t>
      </w:r>
      <w:r>
        <w:rPr>
          <w:rFonts w:hint="eastAsia"/>
        </w:rPr>
        <w:t>O_SYNC</w:t>
      </w:r>
      <w:r>
        <w:rPr>
          <w:rFonts w:hint="eastAsia"/>
        </w:rPr>
        <w:t>标志打开）。</w:t>
      </w:r>
    </w:p>
    <w:p w:rsidR="00BE6A4B" w:rsidRDefault="00BE6A4B" w:rsidP="00BE6A4B">
      <w:pPr>
        <w:pStyle w:val="Note"/>
      </w:pPr>
    </w:p>
    <w:p w:rsidR="00BE6A4B" w:rsidRPr="00067C2A" w:rsidRDefault="00BE6A4B" w:rsidP="00BE6A4B">
      <w:pPr>
        <w:pStyle w:val="Note"/>
      </w:pPr>
      <w:r>
        <w:rPr>
          <w:rFonts w:hint="eastAsia"/>
        </w:rPr>
        <w:t>从内核</w:t>
      </w:r>
      <w:r>
        <w:rPr>
          <w:rFonts w:hint="eastAsia"/>
        </w:rPr>
        <w:t>2.6.15</w:t>
      </w:r>
      <w:r>
        <w:rPr>
          <w:rFonts w:hint="eastAsia"/>
        </w:rPr>
        <w:t>开始，</w:t>
      </w:r>
      <w:r>
        <w:rPr>
          <w:rFonts w:hint="eastAsia"/>
        </w:rPr>
        <w:t>Linux</w:t>
      </w:r>
      <w:r>
        <w:rPr>
          <w:rFonts w:hint="eastAsia"/>
        </w:rPr>
        <w:t>提供另外四个新的</w:t>
      </w:r>
      <w:r>
        <w:rPr>
          <w:rFonts w:hint="eastAsia"/>
        </w:rPr>
        <w:t>mount</w:t>
      </w:r>
      <w:r>
        <w:rPr>
          <w:rFonts w:hint="eastAsia"/>
        </w:rPr>
        <w:t>标志，以支持共享子树的概念。四个新标志是</w:t>
      </w:r>
      <w:r>
        <w:rPr>
          <w:rFonts w:hint="eastAsia"/>
        </w:rPr>
        <w:t>MS_PRIVATE, MS_SHARED, MS_SLAVE, MS_UNBINDABLE</w:t>
      </w:r>
      <w:r>
        <w:rPr>
          <w:rFonts w:hint="eastAsia"/>
        </w:rPr>
        <w:t>。（这些标志可以结合</w:t>
      </w:r>
      <w:r>
        <w:rPr>
          <w:rFonts w:hint="eastAsia"/>
        </w:rPr>
        <w:t>MS_REC</w:t>
      </w:r>
      <w:r>
        <w:rPr>
          <w:rFonts w:hint="eastAsia"/>
        </w:rPr>
        <w:t>一起使用，将各自的作用应用到挂载子树的所有子挂载上）。共享子树设计用于某些高级文件系统特性，例如单个进程挂载</w:t>
      </w:r>
      <w:r w:rsidR="00772563">
        <w:rPr>
          <w:rFonts w:hint="eastAsia"/>
        </w:rPr>
        <w:t>命名空间</w:t>
      </w:r>
      <w:r>
        <w:rPr>
          <w:rFonts w:hint="eastAsia"/>
        </w:rPr>
        <w:t>（参考</w:t>
      </w:r>
      <w:hyperlink w:anchor="_28.2.1_clone()的flags参数" w:history="1">
        <w:r w:rsidRPr="00F330F8">
          <w:rPr>
            <w:rStyle w:val="a7"/>
            <w:rFonts w:hint="eastAsia"/>
          </w:rPr>
          <w:t>28.2.1</w:t>
        </w:r>
        <w:r w:rsidRPr="00F330F8">
          <w:rPr>
            <w:rStyle w:val="a7"/>
            <w:rFonts w:hint="eastAsia"/>
          </w:rPr>
          <w:t>节</w:t>
        </w:r>
      </w:hyperlink>
      <w:r>
        <w:rPr>
          <w:rFonts w:hint="eastAsia"/>
        </w:rPr>
        <w:t>关于</w:t>
      </w:r>
      <w:r>
        <w:rPr>
          <w:rFonts w:hint="eastAsia"/>
        </w:rPr>
        <w:t>CLONE_NEWNS</w:t>
      </w:r>
      <w:r>
        <w:rPr>
          <w:rFonts w:hint="eastAsia"/>
        </w:rPr>
        <w:t>的描述）、用户空间文件系统（</w:t>
      </w:r>
      <w:r>
        <w:rPr>
          <w:rFonts w:hint="eastAsia"/>
        </w:rPr>
        <w:t>FUSE</w:t>
      </w:r>
      <w:r>
        <w:rPr>
          <w:rFonts w:hint="eastAsia"/>
        </w:rPr>
        <w:t>）机制。共享子树机制允许文件系统</w:t>
      </w:r>
      <w:r w:rsidR="00AA609B">
        <w:rPr>
          <w:rFonts w:hint="eastAsia"/>
        </w:rPr>
        <w:t>以可控的方式挂载到多个挂载</w:t>
      </w:r>
      <w:r w:rsidR="00772563">
        <w:rPr>
          <w:rFonts w:hint="eastAsia"/>
        </w:rPr>
        <w:t>命名空间</w:t>
      </w:r>
      <w:r w:rsidR="00AA609B">
        <w:rPr>
          <w:rFonts w:hint="eastAsia"/>
        </w:rPr>
        <w:t>。共享子树的更多细节可在内核源代码文件</w:t>
      </w:r>
      <w:r w:rsidR="00AA609B">
        <w:rPr>
          <w:rFonts w:hint="eastAsia"/>
        </w:rPr>
        <w:t>Documentation/filesystems/sharedsubtree.txt</w:t>
      </w:r>
      <w:r w:rsidR="00AA609B">
        <w:rPr>
          <w:rFonts w:hint="eastAsia"/>
        </w:rPr>
        <w:t>和</w:t>
      </w:r>
      <w:r w:rsidR="00AA609B">
        <w:rPr>
          <w:rFonts w:hint="eastAsia"/>
        </w:rPr>
        <w:t>[Viro &amp; Pai, 2006]</w:t>
      </w:r>
      <w:r w:rsidR="00AA609B">
        <w:rPr>
          <w:rFonts w:hint="eastAsia"/>
        </w:rPr>
        <w:t>中找到。</w:t>
      </w:r>
    </w:p>
    <w:p w:rsidR="00B73E6D" w:rsidRDefault="00B73E6D" w:rsidP="00B73E6D"/>
    <w:p w:rsidR="007451F5" w:rsidRPr="007451F5" w:rsidRDefault="007451F5" w:rsidP="007451F5">
      <w:pPr>
        <w:rPr>
          <w:b/>
        </w:rPr>
      </w:pPr>
      <w:r w:rsidRPr="007451F5">
        <w:rPr>
          <w:rFonts w:hint="eastAsia"/>
          <w:b/>
        </w:rPr>
        <w:t>示例程序</w:t>
      </w:r>
    </w:p>
    <w:p w:rsidR="007451F5" w:rsidRDefault="007451F5" w:rsidP="007451F5">
      <w:pPr>
        <w:ind w:firstLine="420"/>
      </w:pPr>
      <w:r>
        <w:rPr>
          <w:rFonts w:hint="eastAsia"/>
        </w:rPr>
        <w:t>清单</w:t>
      </w:r>
      <w:r>
        <w:rPr>
          <w:rFonts w:hint="eastAsia"/>
        </w:rPr>
        <w:t>14-1</w:t>
      </w:r>
      <w:r>
        <w:rPr>
          <w:rFonts w:hint="eastAsia"/>
        </w:rPr>
        <w:t>的程序</w:t>
      </w:r>
      <w:r w:rsidR="00F16CE7">
        <w:rPr>
          <w:rFonts w:hint="eastAsia"/>
        </w:rPr>
        <w:t>为</w:t>
      </w:r>
      <w:r w:rsidR="00F16CE7">
        <w:rPr>
          <w:rFonts w:hint="eastAsia"/>
        </w:rPr>
        <w:t>mount()</w:t>
      </w:r>
      <w:r w:rsidR="00F16CE7">
        <w:rPr>
          <w:rFonts w:hint="eastAsia"/>
        </w:rPr>
        <w:t>系统调用提供了命令行接口</w:t>
      </w:r>
      <w:r w:rsidR="00A12487">
        <w:rPr>
          <w:rFonts w:hint="eastAsia"/>
        </w:rPr>
        <w:t>，实际上就是</w:t>
      </w:r>
      <w:r w:rsidR="00A12487">
        <w:rPr>
          <w:rFonts w:hint="eastAsia"/>
        </w:rPr>
        <w:t>mount</w:t>
      </w:r>
      <w:r w:rsidR="00A12487">
        <w:rPr>
          <w:rFonts w:hint="eastAsia"/>
        </w:rPr>
        <w:t>命令的一个粗糙实现。下面的</w:t>
      </w:r>
      <w:r w:rsidR="00A12487">
        <w:rPr>
          <w:rFonts w:hint="eastAsia"/>
        </w:rPr>
        <w:t>shell</w:t>
      </w:r>
      <w:r w:rsidR="00A12487">
        <w:rPr>
          <w:rFonts w:hint="eastAsia"/>
        </w:rPr>
        <w:t>会话日志演示了该程序的使用方法。我们首先创建一个目录用做挂载点，然后挂载文件系统：</w:t>
      </w:r>
    </w:p>
    <w:p w:rsidR="000F3494" w:rsidRDefault="000F3494" w:rsidP="000F3494">
      <w:pPr>
        <w:pStyle w:val="Code"/>
        <w:ind w:left="420" w:firstLine="420"/>
      </w:pPr>
      <w:r>
        <w:t xml:space="preserve">$ su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需要特权来挂载文件系统</w:t>
      </w:r>
    </w:p>
    <w:p w:rsidR="000F3494" w:rsidRDefault="000F3494" w:rsidP="000F3494">
      <w:pPr>
        <w:pStyle w:val="Code"/>
        <w:ind w:left="420" w:firstLine="420"/>
      </w:pPr>
      <w:r>
        <w:t>Password:</w:t>
      </w:r>
    </w:p>
    <w:p w:rsidR="000F3494" w:rsidRDefault="000F3494" w:rsidP="000F3494">
      <w:pPr>
        <w:pStyle w:val="Code"/>
        <w:ind w:left="420" w:firstLine="420"/>
      </w:pPr>
      <w:r>
        <w:t># mkdir /testfs</w:t>
      </w:r>
    </w:p>
    <w:p w:rsidR="000F3494" w:rsidRDefault="000F3494" w:rsidP="000F3494">
      <w:pPr>
        <w:pStyle w:val="Code"/>
        <w:ind w:left="420" w:firstLine="420"/>
      </w:pPr>
      <w:r>
        <w:t># ./t_mount -t ext2 -o bsdgroups /dev/sda12 /testfs</w:t>
      </w:r>
    </w:p>
    <w:p w:rsidR="000F3494" w:rsidRDefault="000F3494" w:rsidP="000F3494">
      <w:pPr>
        <w:pStyle w:val="Code"/>
        <w:ind w:left="420" w:firstLine="420"/>
      </w:pPr>
      <w:r>
        <w:t xml:space="preserve"># cat /proc/mounts | grep sda12 </w:t>
      </w:r>
      <w:r>
        <w:rPr>
          <w:rFonts w:hint="eastAsia"/>
        </w:rPr>
        <w:tab/>
      </w:r>
      <w:r>
        <w:rPr>
          <w:rFonts w:hint="eastAsia"/>
        </w:rPr>
        <w:tab/>
      </w:r>
      <w:r>
        <w:rPr>
          <w:rFonts w:hint="eastAsia"/>
        </w:rPr>
        <w:t>验证设置</w:t>
      </w:r>
    </w:p>
    <w:p w:rsidR="000F3494" w:rsidRDefault="000F3494" w:rsidP="000F3494">
      <w:pPr>
        <w:pStyle w:val="Code"/>
        <w:ind w:left="420" w:firstLine="420"/>
      </w:pPr>
      <w:r>
        <w:t xml:space="preserve">/dev/sda12 /testfs ext3 rw 0 0 </w:t>
      </w:r>
      <w:r>
        <w:rPr>
          <w:rFonts w:hint="eastAsia"/>
        </w:rPr>
        <w:tab/>
      </w:r>
      <w:r>
        <w:rPr>
          <w:rFonts w:hint="eastAsia"/>
        </w:rPr>
        <w:tab/>
      </w:r>
      <w:r>
        <w:rPr>
          <w:rFonts w:hint="eastAsia"/>
        </w:rPr>
        <w:t>不显示</w:t>
      </w:r>
      <w:r>
        <w:rPr>
          <w:rFonts w:hint="eastAsia"/>
        </w:rPr>
        <w:t>bsdgroups</w:t>
      </w:r>
    </w:p>
    <w:p w:rsidR="00A12487" w:rsidRDefault="000F3494" w:rsidP="000F3494">
      <w:pPr>
        <w:pStyle w:val="Code"/>
        <w:ind w:left="420" w:firstLine="420"/>
      </w:pPr>
      <w:r>
        <w:t># grep sda12 /etc/mtab</w:t>
      </w:r>
    </w:p>
    <w:p w:rsidR="000F3494" w:rsidRDefault="000F3494" w:rsidP="007451F5">
      <w:pPr>
        <w:ind w:firstLine="420"/>
      </w:pPr>
    </w:p>
    <w:p w:rsidR="00226A30" w:rsidRDefault="00226A30" w:rsidP="007451F5">
      <w:pPr>
        <w:ind w:firstLine="420"/>
      </w:pPr>
      <w:r>
        <w:rPr>
          <w:rFonts w:hint="eastAsia"/>
        </w:rPr>
        <w:t>我们发现上面的</w:t>
      </w:r>
      <w:r>
        <w:rPr>
          <w:rFonts w:hint="eastAsia"/>
        </w:rPr>
        <w:t>grep</w:t>
      </w:r>
      <w:r>
        <w:rPr>
          <w:rFonts w:hint="eastAsia"/>
        </w:rPr>
        <w:t>命令没有产生输出，因为我们的程序不更新</w:t>
      </w:r>
      <w:r>
        <w:rPr>
          <w:rFonts w:hint="eastAsia"/>
        </w:rPr>
        <w:t>/etc/mtab</w:t>
      </w:r>
      <w:r>
        <w:rPr>
          <w:rFonts w:hint="eastAsia"/>
        </w:rPr>
        <w:t>文件。下面重新挂载文件系统为只读：</w:t>
      </w:r>
    </w:p>
    <w:p w:rsidR="00226A30" w:rsidRDefault="00226A30" w:rsidP="00226A30">
      <w:pPr>
        <w:pStyle w:val="Code"/>
      </w:pPr>
    </w:p>
    <w:p w:rsidR="00226A30" w:rsidRDefault="00226A30" w:rsidP="00226A30">
      <w:pPr>
        <w:pStyle w:val="Code"/>
        <w:ind w:left="420" w:firstLine="420"/>
      </w:pPr>
      <w:r>
        <w:lastRenderedPageBreak/>
        <w:t># ./t_mount -f Rr /dev/sda12 /testfs</w:t>
      </w:r>
    </w:p>
    <w:p w:rsidR="00226A30" w:rsidRDefault="00226A30" w:rsidP="00226A30">
      <w:pPr>
        <w:pStyle w:val="Code"/>
        <w:ind w:left="420" w:firstLine="420"/>
      </w:pPr>
      <w:r>
        <w:t xml:space="preserve"># cat /proc/mounts | grep sda12 </w:t>
      </w:r>
      <w:r>
        <w:rPr>
          <w:rFonts w:hint="eastAsia"/>
        </w:rPr>
        <w:tab/>
      </w:r>
      <w:r>
        <w:rPr>
          <w:rFonts w:hint="eastAsia"/>
        </w:rPr>
        <w:tab/>
      </w:r>
      <w:r>
        <w:rPr>
          <w:rFonts w:hint="eastAsia"/>
        </w:rPr>
        <w:tab/>
      </w:r>
      <w:r>
        <w:rPr>
          <w:rFonts w:hint="eastAsia"/>
        </w:rPr>
        <w:tab/>
      </w:r>
      <w:r>
        <w:rPr>
          <w:rFonts w:hint="eastAsia"/>
        </w:rPr>
        <w:t>验证已变化</w:t>
      </w:r>
    </w:p>
    <w:p w:rsidR="00226A30" w:rsidRDefault="00226A30" w:rsidP="00226A30">
      <w:pPr>
        <w:pStyle w:val="Code"/>
        <w:ind w:left="420" w:firstLine="420"/>
      </w:pPr>
      <w:r>
        <w:t>/dev/sda12 /testfs ext3 ro 0 0</w:t>
      </w:r>
    </w:p>
    <w:p w:rsidR="00226A30" w:rsidRDefault="00226A30" w:rsidP="007451F5">
      <w:pPr>
        <w:ind w:firstLine="420"/>
      </w:pPr>
    </w:p>
    <w:p w:rsidR="00226A30" w:rsidRDefault="00226A30" w:rsidP="007451F5">
      <w:pPr>
        <w:ind w:firstLine="420"/>
      </w:pPr>
      <w:r>
        <w:rPr>
          <w:rFonts w:hint="eastAsia"/>
        </w:rPr>
        <w:t>从</w:t>
      </w:r>
      <w:r>
        <w:rPr>
          <w:rFonts w:hint="eastAsia"/>
        </w:rPr>
        <w:t>/proc/mounts</w:t>
      </w:r>
      <w:r>
        <w:rPr>
          <w:rFonts w:hint="eastAsia"/>
        </w:rPr>
        <w:t>中显示的一行中的</w:t>
      </w:r>
      <w:r>
        <w:rPr>
          <w:rFonts w:hint="eastAsia"/>
        </w:rPr>
        <w:t>ro</w:t>
      </w:r>
      <w:r>
        <w:rPr>
          <w:rFonts w:hint="eastAsia"/>
        </w:rPr>
        <w:t>字符串表示这是只读挂载。</w:t>
      </w:r>
    </w:p>
    <w:p w:rsidR="00226A30" w:rsidRDefault="00226A30" w:rsidP="007451F5">
      <w:pPr>
        <w:ind w:firstLine="420"/>
      </w:pPr>
    </w:p>
    <w:p w:rsidR="00226A30" w:rsidRDefault="00226A30" w:rsidP="007451F5">
      <w:pPr>
        <w:ind w:firstLine="420"/>
      </w:pPr>
      <w:r>
        <w:rPr>
          <w:rFonts w:hint="eastAsia"/>
        </w:rPr>
        <w:t>最后我们移动挂载点到新的位置，新位置在同一个目录层次结构下：</w:t>
      </w:r>
    </w:p>
    <w:p w:rsidR="00226A30" w:rsidRDefault="00226A30" w:rsidP="00226A30">
      <w:pPr>
        <w:pStyle w:val="Code"/>
        <w:ind w:left="420" w:firstLine="420"/>
      </w:pPr>
      <w:r>
        <w:t># mkdir /demo</w:t>
      </w:r>
    </w:p>
    <w:p w:rsidR="00226A30" w:rsidRDefault="00226A30" w:rsidP="00226A30">
      <w:pPr>
        <w:pStyle w:val="Code"/>
        <w:ind w:left="420" w:firstLine="420"/>
      </w:pPr>
      <w:r>
        <w:t># ./t_mount -f m /testfs /demo</w:t>
      </w:r>
    </w:p>
    <w:p w:rsidR="00226A30" w:rsidRDefault="00226A30" w:rsidP="00226A30">
      <w:pPr>
        <w:pStyle w:val="Code"/>
        <w:ind w:left="420" w:firstLine="420"/>
      </w:pPr>
      <w:r>
        <w:t xml:space="preserve"># cat /proc/mounts | grep sda12 </w:t>
      </w:r>
      <w:r>
        <w:rPr>
          <w:rFonts w:hint="eastAsia"/>
        </w:rPr>
        <w:tab/>
      </w:r>
      <w:r>
        <w:rPr>
          <w:rFonts w:hint="eastAsia"/>
        </w:rPr>
        <w:tab/>
      </w:r>
      <w:r>
        <w:rPr>
          <w:rFonts w:hint="eastAsia"/>
        </w:rPr>
        <w:tab/>
      </w:r>
      <w:r>
        <w:rPr>
          <w:rFonts w:hint="eastAsia"/>
        </w:rPr>
        <w:t>验证已变化</w:t>
      </w:r>
    </w:p>
    <w:p w:rsidR="00226A30" w:rsidRDefault="00226A30" w:rsidP="00226A30">
      <w:pPr>
        <w:pStyle w:val="Code"/>
        <w:ind w:left="420" w:firstLine="420"/>
      </w:pPr>
      <w:r>
        <w:t>/dev/sda12 /demo ext3 ro 0</w:t>
      </w:r>
    </w:p>
    <w:p w:rsidR="00226A30" w:rsidRDefault="00226A30" w:rsidP="007451F5">
      <w:pPr>
        <w:ind w:firstLine="420"/>
      </w:pPr>
    </w:p>
    <w:p w:rsidR="00852206" w:rsidRDefault="00852206" w:rsidP="00852206">
      <w:r>
        <w:rPr>
          <w:rFonts w:hint="eastAsia"/>
        </w:rPr>
        <w:t>清单</w:t>
      </w:r>
      <w:r>
        <w:rPr>
          <w:rFonts w:hint="eastAsia"/>
        </w:rPr>
        <w:t>14-1</w:t>
      </w:r>
      <w:r>
        <w:rPr>
          <w:rFonts w:hint="eastAsia"/>
        </w:rPr>
        <w:t>：使用</w:t>
      </w:r>
      <w:r>
        <w:rPr>
          <w:rFonts w:hint="eastAsia"/>
        </w:rPr>
        <w:t>mount()</w:t>
      </w:r>
    </w:p>
    <w:p w:rsidR="00852206" w:rsidRDefault="00852206" w:rsidP="00852206">
      <w:pPr>
        <w:pStyle w:val="Code"/>
      </w:pPr>
      <w:r>
        <w:rPr>
          <w:rFonts w:hint="eastAsia"/>
        </w:rPr>
        <w:t>------------------------------------------------------filesys/t_mount.c</w:t>
      </w:r>
    </w:p>
    <w:p w:rsidR="00C54F96" w:rsidRDefault="00C54F96" w:rsidP="00C54F96">
      <w:pPr>
        <w:pStyle w:val="Code"/>
      </w:pPr>
      <w:r>
        <w:t>#include &lt;sys/mount.h&gt;</w:t>
      </w:r>
    </w:p>
    <w:p w:rsidR="00C54F96" w:rsidRDefault="00C54F96" w:rsidP="00C54F96">
      <w:pPr>
        <w:pStyle w:val="Code"/>
      </w:pPr>
      <w:r>
        <w:t>#include "tlpi_hdr.h"</w:t>
      </w:r>
    </w:p>
    <w:p w:rsidR="003561A5" w:rsidRDefault="003561A5" w:rsidP="00C54F96">
      <w:pPr>
        <w:pStyle w:val="Code"/>
      </w:pPr>
    </w:p>
    <w:p w:rsidR="00C54F96" w:rsidRDefault="00C54F96" w:rsidP="00C54F96">
      <w:pPr>
        <w:pStyle w:val="Code"/>
      </w:pPr>
      <w:r>
        <w:t>static void</w:t>
      </w:r>
    </w:p>
    <w:p w:rsidR="00C54F96" w:rsidRDefault="00C54F96" w:rsidP="00C54F96">
      <w:pPr>
        <w:pStyle w:val="Code"/>
      </w:pPr>
      <w:r>
        <w:t>usageError(const char *progName, const char *msg)</w:t>
      </w:r>
    </w:p>
    <w:p w:rsidR="00C54F96" w:rsidRDefault="00C54F96" w:rsidP="00C54F96">
      <w:pPr>
        <w:pStyle w:val="Code"/>
      </w:pPr>
      <w:r>
        <w:t>{</w:t>
      </w:r>
    </w:p>
    <w:p w:rsidR="00C54F96" w:rsidRDefault="00C54F96" w:rsidP="003561A5">
      <w:pPr>
        <w:pStyle w:val="Code"/>
        <w:ind w:firstLine="420"/>
      </w:pPr>
      <w:r>
        <w:t>if (msg != NULL)</w:t>
      </w:r>
    </w:p>
    <w:p w:rsidR="00C54F96" w:rsidRDefault="00C54F96" w:rsidP="003561A5">
      <w:pPr>
        <w:pStyle w:val="Code"/>
        <w:ind w:left="420" w:firstLine="420"/>
      </w:pPr>
      <w:r>
        <w:t>fprintf(stderr, "%s", msg);</w:t>
      </w:r>
    </w:p>
    <w:p w:rsidR="003561A5" w:rsidRDefault="003561A5" w:rsidP="003561A5">
      <w:pPr>
        <w:pStyle w:val="Code"/>
        <w:ind w:firstLine="420"/>
      </w:pPr>
    </w:p>
    <w:p w:rsidR="00C54F96" w:rsidRDefault="00C54F96" w:rsidP="003561A5">
      <w:pPr>
        <w:pStyle w:val="Code"/>
        <w:ind w:firstLine="420"/>
      </w:pPr>
      <w:r>
        <w:t>fprintf(stderr, "Usage: %s [options] source target\n\n", progName);</w:t>
      </w:r>
    </w:p>
    <w:p w:rsidR="00C54F96" w:rsidRDefault="00C54F96" w:rsidP="003561A5">
      <w:pPr>
        <w:pStyle w:val="Code"/>
        <w:ind w:firstLine="420"/>
      </w:pPr>
      <w:r>
        <w:t>fprintf(stderr, "Available options:\n");</w:t>
      </w:r>
    </w:p>
    <w:p w:rsidR="00C54F96" w:rsidRDefault="00C54F96" w:rsidP="00C54F96">
      <w:pPr>
        <w:pStyle w:val="Code"/>
      </w:pPr>
      <w:r>
        <w:t>#define fpe(str) fprintf(stderr, " " str) /* Shorter! */</w:t>
      </w:r>
    </w:p>
    <w:p w:rsidR="00C54F96" w:rsidRDefault="00C54F96" w:rsidP="003561A5">
      <w:pPr>
        <w:pStyle w:val="Code"/>
        <w:ind w:firstLine="420"/>
      </w:pPr>
      <w:r>
        <w:t>fpe("-t fstype [e.g., 'ext2' or 'reiserfs']\n");</w:t>
      </w:r>
    </w:p>
    <w:p w:rsidR="00C54F96" w:rsidRDefault="00C54F96" w:rsidP="003561A5">
      <w:pPr>
        <w:pStyle w:val="Code"/>
        <w:ind w:firstLine="420"/>
      </w:pPr>
      <w:r>
        <w:t>fpe("-o data [file system-dependent options,\n");</w:t>
      </w:r>
    </w:p>
    <w:p w:rsidR="00C54F96" w:rsidRDefault="00C54F96" w:rsidP="003561A5">
      <w:pPr>
        <w:pStyle w:val="Code"/>
        <w:ind w:firstLine="420"/>
      </w:pPr>
      <w:r>
        <w:t>fpe(" e.g., 'bsdgroups' for ext2]\n");</w:t>
      </w:r>
    </w:p>
    <w:p w:rsidR="00C54F96" w:rsidRDefault="00C54F96" w:rsidP="003561A5">
      <w:pPr>
        <w:pStyle w:val="Code"/>
        <w:ind w:firstLine="420"/>
      </w:pPr>
      <w:r>
        <w:t>fpe("-f mountflags can include any of:\n");</w:t>
      </w:r>
    </w:p>
    <w:p w:rsidR="00C54F96" w:rsidRDefault="00C54F96" w:rsidP="00C54F96">
      <w:pPr>
        <w:pStyle w:val="Code"/>
      </w:pPr>
      <w:r>
        <w:t>#define fpe2(str) fprintf(stderr, " " str)</w:t>
      </w:r>
    </w:p>
    <w:p w:rsidR="00C54F96" w:rsidRDefault="00C54F96" w:rsidP="003561A5">
      <w:pPr>
        <w:pStyle w:val="Code"/>
        <w:ind w:firstLine="420"/>
      </w:pPr>
      <w:r>
        <w:t>fpe2("b - MS_BIND create a bind mount\n");</w:t>
      </w:r>
    </w:p>
    <w:p w:rsidR="00C54F96" w:rsidRDefault="00C54F96" w:rsidP="003561A5">
      <w:pPr>
        <w:pStyle w:val="Code"/>
        <w:ind w:firstLine="420"/>
      </w:pPr>
      <w:r>
        <w:t>fpe2("d - MS_DIRSYNC synchronous directory updates\n");</w:t>
      </w:r>
    </w:p>
    <w:p w:rsidR="00C54F96" w:rsidRDefault="00C54F96" w:rsidP="003561A5">
      <w:pPr>
        <w:pStyle w:val="Code"/>
        <w:ind w:firstLine="420"/>
      </w:pPr>
      <w:r>
        <w:t>fpe2("l - MS_MANDLOCK permit mandatory locking\n");</w:t>
      </w:r>
    </w:p>
    <w:p w:rsidR="00C54F96" w:rsidRDefault="00C54F96" w:rsidP="003561A5">
      <w:pPr>
        <w:pStyle w:val="Code"/>
        <w:ind w:firstLine="420"/>
      </w:pPr>
      <w:r>
        <w:t>fpe2("m - MS_MOVE atomically move subtree\n");</w:t>
      </w:r>
    </w:p>
    <w:p w:rsidR="00C54F96" w:rsidRDefault="00C54F96" w:rsidP="003561A5">
      <w:pPr>
        <w:pStyle w:val="Code"/>
        <w:ind w:firstLine="420"/>
      </w:pPr>
      <w:r>
        <w:t>fpe2("A - MS_NOATIME don't update atime (last access time)\n");</w:t>
      </w:r>
    </w:p>
    <w:p w:rsidR="00C54F96" w:rsidRDefault="00C54F96" w:rsidP="003561A5">
      <w:pPr>
        <w:pStyle w:val="Code"/>
        <w:ind w:firstLine="420"/>
      </w:pPr>
      <w:r>
        <w:t>fpe2("V - MS_NODEV don't permit device access\n");</w:t>
      </w:r>
    </w:p>
    <w:p w:rsidR="00C54F96" w:rsidRDefault="00C54F96" w:rsidP="003561A5">
      <w:pPr>
        <w:pStyle w:val="Code"/>
        <w:ind w:firstLine="420"/>
      </w:pPr>
      <w:r>
        <w:t>fpe2("D - MS_NODIRATIME don't update atime on directories\n");</w:t>
      </w:r>
    </w:p>
    <w:p w:rsidR="00C54F96" w:rsidRDefault="00C54F96" w:rsidP="003561A5">
      <w:pPr>
        <w:pStyle w:val="Code"/>
        <w:ind w:firstLine="420"/>
      </w:pPr>
      <w:r>
        <w:t>fpe2("E - MS_NOEXEC don't allow executables\n");</w:t>
      </w:r>
    </w:p>
    <w:p w:rsidR="00C54F96" w:rsidRDefault="00C54F96" w:rsidP="003561A5">
      <w:pPr>
        <w:pStyle w:val="Code"/>
        <w:ind w:firstLine="420"/>
      </w:pPr>
      <w:r>
        <w:lastRenderedPageBreak/>
        <w:t>fpe2("S - MS_NOSUID disable set-user/group-ID programs\n");</w:t>
      </w:r>
    </w:p>
    <w:p w:rsidR="00C54F96" w:rsidRDefault="00C54F96" w:rsidP="003561A5">
      <w:pPr>
        <w:pStyle w:val="Code"/>
        <w:ind w:firstLine="420"/>
      </w:pPr>
      <w:r>
        <w:t>fpe2("r - MS_RDONLY read-only mount\n");</w:t>
      </w:r>
    </w:p>
    <w:p w:rsidR="00C54F96" w:rsidRDefault="00C54F96" w:rsidP="003561A5">
      <w:pPr>
        <w:pStyle w:val="Code"/>
        <w:ind w:firstLine="420"/>
      </w:pPr>
      <w:r>
        <w:t>fpe2("c - MS_REC recursive mount\n");</w:t>
      </w:r>
    </w:p>
    <w:p w:rsidR="00C54F96" w:rsidRDefault="00C54F96" w:rsidP="003561A5">
      <w:pPr>
        <w:pStyle w:val="Code"/>
        <w:ind w:firstLine="420"/>
      </w:pPr>
      <w:r>
        <w:t>fpe2("R - MS_REMOUNT remount\n");</w:t>
      </w:r>
    </w:p>
    <w:p w:rsidR="00C54F96" w:rsidRDefault="00C54F96" w:rsidP="003561A5">
      <w:pPr>
        <w:pStyle w:val="Code"/>
        <w:ind w:firstLine="420"/>
      </w:pPr>
      <w:r>
        <w:t>fpe2("s - MS_SYNCHRONOUS make writes synchronous\n");</w:t>
      </w:r>
    </w:p>
    <w:p w:rsidR="003561A5" w:rsidRDefault="003561A5" w:rsidP="003561A5">
      <w:pPr>
        <w:pStyle w:val="Code"/>
        <w:ind w:firstLine="420"/>
      </w:pPr>
    </w:p>
    <w:p w:rsidR="00C54F96" w:rsidRDefault="00C54F96" w:rsidP="003561A5">
      <w:pPr>
        <w:pStyle w:val="Code"/>
        <w:ind w:firstLine="420"/>
      </w:pPr>
      <w:r>
        <w:t>exit(EXIT_FAILURE);</w:t>
      </w:r>
    </w:p>
    <w:p w:rsidR="00C54F96" w:rsidRDefault="00C54F96" w:rsidP="00C54F96">
      <w:pPr>
        <w:pStyle w:val="Code"/>
      </w:pPr>
      <w:r>
        <w:t>}</w:t>
      </w:r>
    </w:p>
    <w:p w:rsidR="00F757A5" w:rsidRDefault="00F757A5" w:rsidP="00C54F96">
      <w:pPr>
        <w:pStyle w:val="Code"/>
      </w:pPr>
    </w:p>
    <w:p w:rsidR="00C54F96" w:rsidRDefault="00C54F96" w:rsidP="00C54F96">
      <w:pPr>
        <w:pStyle w:val="Code"/>
      </w:pPr>
      <w:r>
        <w:t>int</w:t>
      </w:r>
    </w:p>
    <w:p w:rsidR="00C54F96" w:rsidRDefault="00C54F96" w:rsidP="00C54F96">
      <w:pPr>
        <w:pStyle w:val="Code"/>
      </w:pPr>
      <w:r>
        <w:t>main(int argc, char *argv[])</w:t>
      </w:r>
    </w:p>
    <w:p w:rsidR="00C54F96" w:rsidRDefault="00C54F96" w:rsidP="00C54F96">
      <w:pPr>
        <w:pStyle w:val="Code"/>
      </w:pPr>
      <w:r>
        <w:t>{</w:t>
      </w:r>
    </w:p>
    <w:p w:rsidR="00C54F96" w:rsidRDefault="00C54F96" w:rsidP="00F757A5">
      <w:pPr>
        <w:pStyle w:val="Code"/>
        <w:ind w:firstLine="420"/>
      </w:pPr>
      <w:r>
        <w:t>unsigned long flags;</w:t>
      </w:r>
    </w:p>
    <w:p w:rsidR="00C54F96" w:rsidRDefault="00C54F96" w:rsidP="00F757A5">
      <w:pPr>
        <w:pStyle w:val="Code"/>
        <w:ind w:firstLine="420"/>
      </w:pPr>
      <w:r>
        <w:t>char *data, *fstype;</w:t>
      </w:r>
    </w:p>
    <w:p w:rsidR="00C54F96" w:rsidRDefault="00C54F96" w:rsidP="00F757A5">
      <w:pPr>
        <w:pStyle w:val="Code"/>
        <w:ind w:firstLine="420"/>
      </w:pPr>
      <w:r>
        <w:t>int j, opt;</w:t>
      </w:r>
    </w:p>
    <w:p w:rsidR="00F757A5" w:rsidRDefault="00F757A5" w:rsidP="00F757A5">
      <w:pPr>
        <w:pStyle w:val="Code"/>
        <w:ind w:firstLine="420"/>
      </w:pPr>
    </w:p>
    <w:p w:rsidR="00C54F96" w:rsidRDefault="00C54F96" w:rsidP="00F757A5">
      <w:pPr>
        <w:pStyle w:val="Code"/>
        <w:ind w:firstLine="420"/>
      </w:pPr>
      <w:r>
        <w:t>flags = 0;</w:t>
      </w:r>
    </w:p>
    <w:p w:rsidR="00C54F96" w:rsidRDefault="00C54F96" w:rsidP="00F757A5">
      <w:pPr>
        <w:pStyle w:val="Code"/>
        <w:ind w:firstLine="420"/>
      </w:pPr>
      <w:r>
        <w:t>data = NULL;</w:t>
      </w:r>
    </w:p>
    <w:p w:rsidR="00C54F96" w:rsidRDefault="00C54F96" w:rsidP="00F757A5">
      <w:pPr>
        <w:pStyle w:val="Code"/>
        <w:ind w:firstLine="420"/>
      </w:pPr>
      <w:r>
        <w:t>fstype = NULL;</w:t>
      </w:r>
    </w:p>
    <w:p w:rsidR="00F757A5" w:rsidRDefault="00F757A5" w:rsidP="00F757A5">
      <w:pPr>
        <w:pStyle w:val="Code"/>
        <w:ind w:firstLine="420"/>
      </w:pPr>
    </w:p>
    <w:p w:rsidR="00C54F96" w:rsidRDefault="00C54F96" w:rsidP="00F757A5">
      <w:pPr>
        <w:pStyle w:val="Code"/>
        <w:ind w:firstLine="420"/>
      </w:pPr>
      <w:r>
        <w:t>while ((opt = getopt(argc, argv, "o:t:f:")) != -1) {</w:t>
      </w:r>
    </w:p>
    <w:p w:rsidR="00852206" w:rsidRDefault="00C54F96" w:rsidP="00F757A5">
      <w:pPr>
        <w:pStyle w:val="Code"/>
        <w:ind w:left="420" w:firstLine="420"/>
      </w:pPr>
      <w:r>
        <w:t>switch (opt) {</w:t>
      </w:r>
    </w:p>
    <w:p w:rsidR="00C54F96" w:rsidRDefault="00C54F96" w:rsidP="00F757A5">
      <w:pPr>
        <w:pStyle w:val="Code"/>
        <w:ind w:left="420" w:firstLine="420"/>
      </w:pPr>
      <w:r>
        <w:t>case 'o':</w:t>
      </w:r>
    </w:p>
    <w:p w:rsidR="00C54F96" w:rsidRDefault="00C54F96" w:rsidP="00F757A5">
      <w:pPr>
        <w:pStyle w:val="Code"/>
        <w:ind w:left="840" w:firstLine="420"/>
      </w:pPr>
      <w:r>
        <w:t>data = optarg;</w:t>
      </w:r>
    </w:p>
    <w:p w:rsidR="00C54F96" w:rsidRDefault="00C54F96" w:rsidP="00F757A5">
      <w:pPr>
        <w:pStyle w:val="Code"/>
        <w:ind w:left="840" w:firstLine="420"/>
      </w:pPr>
      <w:r>
        <w:t>break;</w:t>
      </w:r>
    </w:p>
    <w:p w:rsidR="00C54F96" w:rsidRDefault="00C54F96" w:rsidP="00F757A5">
      <w:pPr>
        <w:pStyle w:val="Code"/>
        <w:ind w:left="420" w:firstLine="420"/>
      </w:pPr>
      <w:r>
        <w:t>case 't':</w:t>
      </w:r>
    </w:p>
    <w:p w:rsidR="00C54F96" w:rsidRDefault="00C54F96" w:rsidP="00F757A5">
      <w:pPr>
        <w:pStyle w:val="Code"/>
        <w:ind w:left="840" w:firstLine="420"/>
      </w:pPr>
      <w:r>
        <w:t>fstype = optarg;</w:t>
      </w:r>
    </w:p>
    <w:p w:rsidR="00C54F96" w:rsidRDefault="00C54F96" w:rsidP="00F757A5">
      <w:pPr>
        <w:pStyle w:val="Code"/>
        <w:ind w:left="840" w:firstLine="420"/>
      </w:pPr>
      <w:r>
        <w:t>break;</w:t>
      </w:r>
    </w:p>
    <w:p w:rsidR="00C54F96" w:rsidRDefault="00C54F96" w:rsidP="00F757A5">
      <w:pPr>
        <w:pStyle w:val="Code"/>
        <w:ind w:left="420" w:firstLine="420"/>
      </w:pPr>
      <w:r>
        <w:t>case 'f':</w:t>
      </w:r>
    </w:p>
    <w:p w:rsidR="00C54F96" w:rsidRDefault="00C54F96" w:rsidP="00F757A5">
      <w:pPr>
        <w:pStyle w:val="Code"/>
        <w:ind w:left="840" w:firstLine="420"/>
      </w:pPr>
      <w:r>
        <w:t>for (j = 0; j &lt; strlen(optarg); j++) {</w:t>
      </w:r>
    </w:p>
    <w:p w:rsidR="00C54F96" w:rsidRDefault="00C54F96" w:rsidP="00F757A5">
      <w:pPr>
        <w:pStyle w:val="Code"/>
        <w:ind w:left="1260" w:firstLine="420"/>
      </w:pPr>
      <w:r>
        <w:t>switch (optarg[j]) {</w:t>
      </w:r>
    </w:p>
    <w:p w:rsidR="00C54F96" w:rsidRDefault="00C54F96" w:rsidP="00F757A5">
      <w:pPr>
        <w:pStyle w:val="Code"/>
        <w:ind w:left="1260" w:firstLine="420"/>
      </w:pPr>
      <w:r>
        <w:t>case 'b': flags |= MS_BIND; break;</w:t>
      </w:r>
    </w:p>
    <w:p w:rsidR="00C54F96" w:rsidRDefault="00C54F96" w:rsidP="00F757A5">
      <w:pPr>
        <w:pStyle w:val="Code"/>
        <w:ind w:left="1260" w:firstLine="420"/>
      </w:pPr>
      <w:r>
        <w:t>case 'd': flags |= MS_DIRSYNC; break;</w:t>
      </w:r>
    </w:p>
    <w:p w:rsidR="00C54F96" w:rsidRDefault="00C54F96" w:rsidP="00F757A5">
      <w:pPr>
        <w:pStyle w:val="Code"/>
        <w:ind w:left="1260" w:firstLine="420"/>
      </w:pPr>
      <w:r>
        <w:t>case 'l': flags |= MS_MANDLOCK; break;</w:t>
      </w:r>
    </w:p>
    <w:p w:rsidR="00C54F96" w:rsidRDefault="00C54F96" w:rsidP="00F757A5">
      <w:pPr>
        <w:pStyle w:val="Code"/>
        <w:ind w:left="1260" w:firstLine="420"/>
      </w:pPr>
      <w:r>
        <w:t>case 'm': flags |= MS_MOVE; break;</w:t>
      </w:r>
    </w:p>
    <w:p w:rsidR="00C54F96" w:rsidRDefault="00C54F96" w:rsidP="00F757A5">
      <w:pPr>
        <w:pStyle w:val="Code"/>
        <w:ind w:left="1260" w:firstLine="420"/>
      </w:pPr>
      <w:r>
        <w:t>case 'A': flags |= MS_NOATIME; break;</w:t>
      </w:r>
    </w:p>
    <w:p w:rsidR="00C54F96" w:rsidRDefault="00C54F96" w:rsidP="00F757A5">
      <w:pPr>
        <w:pStyle w:val="Code"/>
        <w:ind w:left="1260" w:firstLine="420"/>
      </w:pPr>
      <w:r>
        <w:t>case 'V': flags |= MS_NODEV; break;</w:t>
      </w:r>
    </w:p>
    <w:p w:rsidR="00C54F96" w:rsidRDefault="00C54F96" w:rsidP="00F757A5">
      <w:pPr>
        <w:pStyle w:val="Code"/>
        <w:ind w:left="1260" w:firstLine="420"/>
      </w:pPr>
      <w:r>
        <w:t>case 'D': flags |= MS_NODIRATIME; break;</w:t>
      </w:r>
    </w:p>
    <w:p w:rsidR="00C54F96" w:rsidRDefault="00C54F96" w:rsidP="00F757A5">
      <w:pPr>
        <w:pStyle w:val="Code"/>
        <w:ind w:left="1260" w:firstLine="420"/>
      </w:pPr>
      <w:r>
        <w:t>case 'E': flags |= MS_NOEXEC; break;</w:t>
      </w:r>
    </w:p>
    <w:p w:rsidR="00C54F96" w:rsidRDefault="00C54F96" w:rsidP="00F757A5">
      <w:pPr>
        <w:pStyle w:val="Code"/>
        <w:ind w:left="1260" w:firstLine="420"/>
      </w:pPr>
      <w:r>
        <w:t>case 'S': flags |= MS_NOSUID; break;</w:t>
      </w:r>
    </w:p>
    <w:p w:rsidR="00C54F96" w:rsidRDefault="00C54F96" w:rsidP="00F757A5">
      <w:pPr>
        <w:pStyle w:val="Code"/>
        <w:ind w:left="1260" w:firstLine="420"/>
      </w:pPr>
      <w:r>
        <w:t>case 'r': flags |= MS_RDONLY; break;</w:t>
      </w:r>
    </w:p>
    <w:p w:rsidR="00C54F96" w:rsidRDefault="00C54F96" w:rsidP="00F757A5">
      <w:pPr>
        <w:pStyle w:val="Code"/>
        <w:ind w:left="1260" w:firstLine="420"/>
      </w:pPr>
      <w:r>
        <w:t>case 'c': flags |= MS_REC; break;</w:t>
      </w:r>
    </w:p>
    <w:p w:rsidR="00C54F96" w:rsidRDefault="00C54F96" w:rsidP="00F757A5">
      <w:pPr>
        <w:pStyle w:val="Code"/>
        <w:ind w:left="1260" w:firstLine="420"/>
      </w:pPr>
      <w:r>
        <w:lastRenderedPageBreak/>
        <w:t>case 'R': flags |= MS_REMOUNT; break;</w:t>
      </w:r>
    </w:p>
    <w:p w:rsidR="00C54F96" w:rsidRDefault="00C54F96" w:rsidP="00F757A5">
      <w:pPr>
        <w:pStyle w:val="Code"/>
        <w:ind w:left="1260" w:firstLine="420"/>
      </w:pPr>
      <w:r>
        <w:t>case 's': flags |= MS_SYNCHRONOUS; break;</w:t>
      </w:r>
    </w:p>
    <w:p w:rsidR="00C54F96" w:rsidRDefault="00C54F96" w:rsidP="00F757A5">
      <w:pPr>
        <w:pStyle w:val="Code"/>
        <w:ind w:left="1260" w:firstLine="420"/>
      </w:pPr>
      <w:r>
        <w:t>default: usageError(argv[0], NULL);</w:t>
      </w:r>
    </w:p>
    <w:p w:rsidR="00C54F96" w:rsidRDefault="00C54F96" w:rsidP="00294AA7">
      <w:pPr>
        <w:pStyle w:val="Code"/>
        <w:ind w:left="1260" w:firstLine="420"/>
      </w:pPr>
      <w:r>
        <w:t>}</w:t>
      </w:r>
    </w:p>
    <w:p w:rsidR="00C54F96" w:rsidRDefault="00C54F96" w:rsidP="00294AA7">
      <w:pPr>
        <w:pStyle w:val="Code"/>
        <w:ind w:left="840" w:firstLine="420"/>
      </w:pPr>
      <w:r>
        <w:t>}</w:t>
      </w:r>
    </w:p>
    <w:p w:rsidR="00C54F96" w:rsidRDefault="00C54F96" w:rsidP="00294AA7">
      <w:pPr>
        <w:pStyle w:val="Code"/>
        <w:ind w:left="840" w:firstLine="420"/>
      </w:pPr>
      <w:r>
        <w:t>break;</w:t>
      </w:r>
    </w:p>
    <w:p w:rsidR="00C54F96" w:rsidRDefault="00C54F96" w:rsidP="00294AA7">
      <w:pPr>
        <w:pStyle w:val="Code"/>
        <w:ind w:left="420" w:firstLine="420"/>
      </w:pPr>
      <w:r>
        <w:t>default:</w:t>
      </w:r>
    </w:p>
    <w:p w:rsidR="00C54F96" w:rsidRDefault="00C54F96" w:rsidP="00294AA7">
      <w:pPr>
        <w:pStyle w:val="Code"/>
        <w:ind w:left="840" w:firstLine="420"/>
      </w:pPr>
      <w:r>
        <w:t>usageError(argv[0], NULL);</w:t>
      </w:r>
    </w:p>
    <w:p w:rsidR="00C54F96" w:rsidRDefault="00C54F96" w:rsidP="00294AA7">
      <w:pPr>
        <w:pStyle w:val="Code"/>
        <w:ind w:left="420" w:firstLine="420"/>
      </w:pPr>
      <w:r>
        <w:t>}</w:t>
      </w:r>
    </w:p>
    <w:p w:rsidR="00C54F96" w:rsidRDefault="00C54F96" w:rsidP="00294AA7">
      <w:pPr>
        <w:pStyle w:val="Code"/>
        <w:ind w:firstLine="420"/>
      </w:pPr>
      <w:r>
        <w:t>}</w:t>
      </w:r>
    </w:p>
    <w:p w:rsidR="00294AA7" w:rsidRDefault="00294AA7" w:rsidP="00294AA7">
      <w:pPr>
        <w:pStyle w:val="Code"/>
        <w:ind w:firstLine="420"/>
      </w:pPr>
    </w:p>
    <w:p w:rsidR="00C54F96" w:rsidRDefault="00C54F96" w:rsidP="00294AA7">
      <w:pPr>
        <w:pStyle w:val="Code"/>
        <w:ind w:firstLine="420"/>
      </w:pPr>
      <w:r>
        <w:t>if (argc != optind + 2)</w:t>
      </w:r>
    </w:p>
    <w:p w:rsidR="00C54F96" w:rsidRDefault="00C54F96" w:rsidP="00294AA7">
      <w:pPr>
        <w:pStyle w:val="Code"/>
        <w:ind w:left="420" w:firstLine="420"/>
      </w:pPr>
      <w:r>
        <w:t>usageError(argv[0], "Wrong number of arguments\n");</w:t>
      </w:r>
    </w:p>
    <w:p w:rsidR="00294AA7" w:rsidRDefault="00294AA7" w:rsidP="00294AA7">
      <w:pPr>
        <w:pStyle w:val="Code"/>
        <w:ind w:firstLine="420"/>
      </w:pPr>
    </w:p>
    <w:p w:rsidR="00C54F96" w:rsidRDefault="00C54F96" w:rsidP="00294AA7">
      <w:pPr>
        <w:pStyle w:val="Code"/>
        <w:ind w:firstLine="420"/>
      </w:pPr>
      <w:r>
        <w:t>if (mount(argv[optind], argv[optind + 1], fstype, flags, data) == -1)</w:t>
      </w:r>
    </w:p>
    <w:p w:rsidR="00C54F96" w:rsidRDefault="00C54F96" w:rsidP="00294AA7">
      <w:pPr>
        <w:pStyle w:val="Code"/>
        <w:ind w:left="420" w:firstLine="420"/>
      </w:pPr>
      <w:r>
        <w:t>errExit("mount");</w:t>
      </w:r>
    </w:p>
    <w:p w:rsidR="00294AA7" w:rsidRDefault="00294AA7" w:rsidP="00294AA7">
      <w:pPr>
        <w:pStyle w:val="Code"/>
        <w:ind w:firstLine="420"/>
      </w:pPr>
    </w:p>
    <w:p w:rsidR="00C54F96" w:rsidRDefault="00C54F96" w:rsidP="00294AA7">
      <w:pPr>
        <w:pStyle w:val="Code"/>
        <w:ind w:firstLine="420"/>
      </w:pPr>
      <w:r>
        <w:t>exit(EXIT_SUCCESS);</w:t>
      </w:r>
    </w:p>
    <w:p w:rsidR="00C54F96" w:rsidRDefault="00C54F96" w:rsidP="00C54F96">
      <w:pPr>
        <w:pStyle w:val="Code"/>
      </w:pPr>
      <w:r>
        <w:t>}</w:t>
      </w:r>
    </w:p>
    <w:p w:rsidR="00852206" w:rsidRPr="00226A30" w:rsidRDefault="00852206" w:rsidP="00852206">
      <w:pPr>
        <w:pStyle w:val="Code"/>
      </w:pPr>
      <w:r>
        <w:rPr>
          <w:rFonts w:hint="eastAsia"/>
        </w:rPr>
        <w:t>------------------------------------------------------filesys/t_mount.c</w:t>
      </w:r>
    </w:p>
    <w:p w:rsidR="008E223C" w:rsidRDefault="008E223C" w:rsidP="008E223C">
      <w:pPr>
        <w:pStyle w:val="3"/>
      </w:pPr>
      <w:bookmarkStart w:id="274" w:name="_Toc385434609"/>
      <w:r>
        <w:rPr>
          <w:rFonts w:hint="eastAsia"/>
        </w:rPr>
        <w:t>14.8.2 卸载文件系统：umount()和umount2()</w:t>
      </w:r>
      <w:bookmarkEnd w:id="274"/>
    </w:p>
    <w:p w:rsidR="008E6741" w:rsidRDefault="00CB24DE" w:rsidP="00CB24DE">
      <w:pPr>
        <w:ind w:firstLine="420"/>
      </w:pPr>
      <w:r>
        <w:rPr>
          <w:rFonts w:hint="eastAsia"/>
        </w:rPr>
        <w:t>umount()</w:t>
      </w:r>
      <w:r>
        <w:rPr>
          <w:rFonts w:hint="eastAsia"/>
        </w:rPr>
        <w:t>系统调用卸载一个已经挂载的文件系统。</w:t>
      </w:r>
    </w:p>
    <w:tbl>
      <w:tblPr>
        <w:tblStyle w:val="aa"/>
        <w:tblW w:w="0" w:type="auto"/>
        <w:tblLook w:val="04A0" w:firstRow="1" w:lastRow="0" w:firstColumn="1" w:lastColumn="0" w:noHBand="0" w:noVBand="1"/>
      </w:tblPr>
      <w:tblGrid>
        <w:gridCol w:w="8522"/>
      </w:tblGrid>
      <w:tr w:rsidR="00CB24DE" w:rsidTr="00CB24DE">
        <w:tc>
          <w:tcPr>
            <w:tcW w:w="8522" w:type="dxa"/>
          </w:tcPr>
          <w:p w:rsidR="00CB24DE" w:rsidRDefault="00CB24DE" w:rsidP="00CB24DE">
            <w:pPr>
              <w:pStyle w:val="Code"/>
            </w:pPr>
            <w:r>
              <w:t>#include &lt;sys/mount.h&gt;</w:t>
            </w:r>
          </w:p>
          <w:p w:rsidR="00CB24DE" w:rsidRDefault="00CB24DE" w:rsidP="00CB24DE">
            <w:pPr>
              <w:pStyle w:val="Code"/>
            </w:pPr>
          </w:p>
          <w:p w:rsidR="00CB24DE" w:rsidRDefault="00CB24DE" w:rsidP="00CB24DE">
            <w:pPr>
              <w:pStyle w:val="Code"/>
            </w:pPr>
            <w:r>
              <w:t>int umount(const char *target);</w:t>
            </w:r>
          </w:p>
          <w:p w:rsidR="00CB24DE" w:rsidRDefault="00CB24DE" w:rsidP="00CB24DE">
            <w:pPr>
              <w:pStyle w:val="Code"/>
              <w:jc w:val="right"/>
            </w:pPr>
            <w:r>
              <w:rPr>
                <w:rFonts w:hint="eastAsia"/>
              </w:rPr>
              <w:t>成功时返回</w:t>
            </w:r>
            <w:r>
              <w:rPr>
                <w:rFonts w:hint="eastAsia"/>
              </w:rPr>
              <w:t>0</w:t>
            </w:r>
            <w:r>
              <w:rPr>
                <w:rFonts w:hint="eastAsia"/>
              </w:rPr>
              <w:t>；出错时返回</w:t>
            </w:r>
            <w:r>
              <w:rPr>
                <w:rFonts w:hint="eastAsia"/>
              </w:rPr>
              <w:t>-1</w:t>
            </w:r>
          </w:p>
        </w:tc>
      </w:tr>
    </w:tbl>
    <w:p w:rsidR="00CB24DE" w:rsidRDefault="00CB24DE" w:rsidP="00CB24DE">
      <w:pPr>
        <w:ind w:firstLine="420"/>
      </w:pPr>
    </w:p>
    <w:p w:rsidR="00CB24DE" w:rsidRDefault="00CB24DE" w:rsidP="00CB24DE">
      <w:pPr>
        <w:ind w:firstLine="420"/>
      </w:pPr>
      <w:r>
        <w:rPr>
          <w:rFonts w:hint="eastAsia"/>
        </w:rPr>
        <w:t>target</w:t>
      </w:r>
      <w:r>
        <w:rPr>
          <w:rFonts w:hint="eastAsia"/>
        </w:rPr>
        <w:t>参数指定要卸载的文件系统挂载点。</w:t>
      </w:r>
    </w:p>
    <w:p w:rsidR="00CB24DE" w:rsidRDefault="00CB24DE" w:rsidP="00CB24DE">
      <w:pPr>
        <w:pStyle w:val="Note"/>
      </w:pPr>
      <w:r>
        <w:rPr>
          <w:rFonts w:hint="eastAsia"/>
        </w:rPr>
        <w:t>在</w:t>
      </w:r>
      <w:r>
        <w:rPr>
          <w:rFonts w:hint="eastAsia"/>
        </w:rPr>
        <w:t>Linux 2.2</w:t>
      </w:r>
      <w:r>
        <w:rPr>
          <w:rFonts w:hint="eastAsia"/>
        </w:rPr>
        <w:t>和更早版本，文件系统可以按两种方式标识：挂载点、或包含该文件系统的设备名。从内核</w:t>
      </w:r>
      <w:r>
        <w:rPr>
          <w:rFonts w:hint="eastAsia"/>
        </w:rPr>
        <w:t>2.4</w:t>
      </w:r>
      <w:r>
        <w:rPr>
          <w:rFonts w:hint="eastAsia"/>
        </w:rPr>
        <w:t>开始，</w:t>
      </w:r>
      <w:r>
        <w:rPr>
          <w:rFonts w:hint="eastAsia"/>
        </w:rPr>
        <w:t>Linux</w:t>
      </w:r>
      <w:r>
        <w:rPr>
          <w:rFonts w:hint="eastAsia"/>
        </w:rPr>
        <w:t>不再允许后一种标识方法，因为现在单个文件系统可以被挂载到多个位置，因此这样为</w:t>
      </w:r>
      <w:r>
        <w:rPr>
          <w:rFonts w:hint="eastAsia"/>
        </w:rPr>
        <w:t>target</w:t>
      </w:r>
      <w:r>
        <w:rPr>
          <w:rFonts w:hint="eastAsia"/>
        </w:rPr>
        <w:t>指定文件系统存在歧义。我们会在</w:t>
      </w:r>
      <w:hyperlink w:anchor="_14.9.1_挂载文件系统至多个挂载点" w:history="1">
        <w:r w:rsidRPr="00F330F8">
          <w:rPr>
            <w:rStyle w:val="a7"/>
            <w:rFonts w:hint="eastAsia"/>
          </w:rPr>
          <w:t>14.9.1</w:t>
        </w:r>
        <w:r w:rsidRPr="00F330F8">
          <w:rPr>
            <w:rStyle w:val="a7"/>
            <w:rFonts w:hint="eastAsia"/>
          </w:rPr>
          <w:t>节</w:t>
        </w:r>
      </w:hyperlink>
      <w:r>
        <w:rPr>
          <w:rFonts w:hint="eastAsia"/>
        </w:rPr>
        <w:t>更加详细地解释这一点。</w:t>
      </w:r>
    </w:p>
    <w:p w:rsidR="00CB24DE" w:rsidRDefault="00CB24DE" w:rsidP="00CB24DE">
      <w:pPr>
        <w:pStyle w:val="Note"/>
      </w:pPr>
    </w:p>
    <w:p w:rsidR="00CB24DE" w:rsidRDefault="00CB24DE" w:rsidP="00CB24DE">
      <w:pPr>
        <w:ind w:firstLine="420"/>
      </w:pPr>
      <w:r>
        <w:rPr>
          <w:rFonts w:hint="eastAsia"/>
        </w:rPr>
        <w:t>我们无法卸载正在使用（被占用）的文件系统：文件系统有打开的文件、进程的当前工作目录在文件系统中。对正被占用的文件系统调用</w:t>
      </w:r>
      <w:r>
        <w:rPr>
          <w:rFonts w:hint="eastAsia"/>
        </w:rPr>
        <w:t>umount()</w:t>
      </w:r>
      <w:r>
        <w:rPr>
          <w:rFonts w:hint="eastAsia"/>
        </w:rPr>
        <w:t>将得到</w:t>
      </w:r>
      <w:r>
        <w:rPr>
          <w:rFonts w:hint="eastAsia"/>
        </w:rPr>
        <w:t>EBUSY</w:t>
      </w:r>
      <w:r>
        <w:rPr>
          <w:rFonts w:hint="eastAsia"/>
        </w:rPr>
        <w:t>错误。</w:t>
      </w:r>
    </w:p>
    <w:p w:rsidR="00CB24DE" w:rsidRDefault="00CB24DE" w:rsidP="00CB24DE">
      <w:pPr>
        <w:ind w:firstLine="420"/>
      </w:pPr>
      <w:r>
        <w:rPr>
          <w:rFonts w:hint="eastAsia"/>
        </w:rPr>
        <w:lastRenderedPageBreak/>
        <w:t>umount2()</w:t>
      </w:r>
      <w:r>
        <w:rPr>
          <w:rFonts w:hint="eastAsia"/>
        </w:rPr>
        <w:t>系统调用是</w:t>
      </w:r>
      <w:r>
        <w:rPr>
          <w:rFonts w:hint="eastAsia"/>
        </w:rPr>
        <w:t>umount()</w:t>
      </w:r>
      <w:r>
        <w:rPr>
          <w:rFonts w:hint="eastAsia"/>
        </w:rPr>
        <w:t>的扩展版本。它允许通过</w:t>
      </w:r>
      <w:r>
        <w:rPr>
          <w:rFonts w:hint="eastAsia"/>
        </w:rPr>
        <w:t>flags</w:t>
      </w:r>
      <w:r>
        <w:rPr>
          <w:rFonts w:hint="eastAsia"/>
        </w:rPr>
        <w:t>参数更加精细地控制卸载操作。</w:t>
      </w:r>
    </w:p>
    <w:tbl>
      <w:tblPr>
        <w:tblStyle w:val="aa"/>
        <w:tblW w:w="0" w:type="auto"/>
        <w:tblLook w:val="04A0" w:firstRow="1" w:lastRow="0" w:firstColumn="1" w:lastColumn="0" w:noHBand="0" w:noVBand="1"/>
      </w:tblPr>
      <w:tblGrid>
        <w:gridCol w:w="8522"/>
      </w:tblGrid>
      <w:tr w:rsidR="00B8732A" w:rsidTr="00B8732A">
        <w:tc>
          <w:tcPr>
            <w:tcW w:w="8522" w:type="dxa"/>
          </w:tcPr>
          <w:p w:rsidR="00B8732A" w:rsidRDefault="00B8732A" w:rsidP="00B8732A">
            <w:pPr>
              <w:pStyle w:val="Code"/>
            </w:pPr>
            <w:r>
              <w:t>#include &lt;sys/mount.h&gt;</w:t>
            </w:r>
          </w:p>
          <w:p w:rsidR="00B8732A" w:rsidRDefault="00B8732A" w:rsidP="00B8732A">
            <w:pPr>
              <w:pStyle w:val="Code"/>
            </w:pPr>
          </w:p>
          <w:p w:rsidR="00B8732A" w:rsidRDefault="00B8732A" w:rsidP="00B8732A">
            <w:pPr>
              <w:pStyle w:val="Code"/>
            </w:pPr>
            <w:r>
              <w:t>int umount2(const char *target, int flags);</w:t>
            </w:r>
          </w:p>
          <w:p w:rsidR="00B8732A" w:rsidRDefault="00B8732A" w:rsidP="00B8732A">
            <w:pPr>
              <w:pStyle w:val="Code"/>
              <w:jc w:val="right"/>
            </w:pPr>
            <w:r>
              <w:rPr>
                <w:rFonts w:hint="eastAsia"/>
              </w:rPr>
              <w:t>成功时返回</w:t>
            </w:r>
            <w:r>
              <w:rPr>
                <w:rFonts w:hint="eastAsia"/>
              </w:rPr>
              <w:t>0</w:t>
            </w:r>
            <w:r>
              <w:rPr>
                <w:rFonts w:hint="eastAsia"/>
              </w:rPr>
              <w:t>；出错时返回</w:t>
            </w:r>
            <w:r>
              <w:rPr>
                <w:rFonts w:hint="eastAsia"/>
              </w:rPr>
              <w:t>-1</w:t>
            </w:r>
          </w:p>
        </w:tc>
      </w:tr>
    </w:tbl>
    <w:p w:rsidR="00B8732A" w:rsidRDefault="00B8732A" w:rsidP="00CB24DE">
      <w:pPr>
        <w:ind w:firstLine="420"/>
      </w:pPr>
    </w:p>
    <w:p w:rsidR="00B8732A" w:rsidRDefault="00B8732A" w:rsidP="00CB24DE">
      <w:pPr>
        <w:ind w:firstLine="420"/>
      </w:pPr>
      <w:r>
        <w:rPr>
          <w:rFonts w:hint="eastAsia"/>
        </w:rPr>
        <w:t>flags</w:t>
      </w:r>
      <w:r>
        <w:rPr>
          <w:rFonts w:hint="eastAsia"/>
        </w:rPr>
        <w:t>位掩码参数由以下</w:t>
      </w:r>
      <w:r>
        <w:rPr>
          <w:rFonts w:hint="eastAsia"/>
        </w:rPr>
        <w:t>0</w:t>
      </w:r>
      <w:r>
        <w:rPr>
          <w:rFonts w:hint="eastAsia"/>
        </w:rPr>
        <w:t>个或多个标志“或”组合而成：</w:t>
      </w:r>
    </w:p>
    <w:p w:rsidR="00B8732A" w:rsidRPr="00B8732A" w:rsidRDefault="00B8732A" w:rsidP="00B8732A">
      <w:pPr>
        <w:rPr>
          <w:b/>
        </w:rPr>
      </w:pPr>
      <w:r w:rsidRPr="00B8732A">
        <w:rPr>
          <w:b/>
        </w:rPr>
        <w:t>MNT_DETACH</w:t>
      </w:r>
      <w:r w:rsidRPr="00B8732A">
        <w:rPr>
          <w:rFonts w:hint="eastAsia"/>
          <w:b/>
        </w:rPr>
        <w:t>（</w:t>
      </w:r>
      <w:r w:rsidRPr="00B8732A">
        <w:rPr>
          <w:rFonts w:hint="eastAsia"/>
          <w:b/>
        </w:rPr>
        <w:t>Linux 2.4.11</w:t>
      </w:r>
      <w:r w:rsidRPr="00B8732A">
        <w:rPr>
          <w:rFonts w:hint="eastAsia"/>
          <w:b/>
        </w:rPr>
        <w:t>起）</w:t>
      </w:r>
    </w:p>
    <w:p w:rsidR="00B8732A" w:rsidRDefault="00B8732A" w:rsidP="00B8732A">
      <w:pPr>
        <w:ind w:left="420"/>
      </w:pPr>
      <w:r>
        <w:rPr>
          <w:rFonts w:hint="eastAsia"/>
        </w:rPr>
        <w:t>执行延迟（</w:t>
      </w:r>
      <w:r>
        <w:rPr>
          <w:rFonts w:hint="eastAsia"/>
        </w:rPr>
        <w:t>lazy</w:t>
      </w:r>
      <w:r>
        <w:rPr>
          <w:rFonts w:hint="eastAsia"/>
        </w:rPr>
        <w:t>）卸载。对挂载点打上标记，新进程不能再访问该文件系统，但正在使用文件系统的进程可以继续访问。当所有进程不再使用挂载时，文件系统将被实际地卸载掉。</w:t>
      </w:r>
    </w:p>
    <w:p w:rsidR="00B8732A" w:rsidRDefault="00B8732A" w:rsidP="00B8732A">
      <w:r w:rsidRPr="00B8732A">
        <w:rPr>
          <w:b/>
        </w:rPr>
        <w:t>MNT_EXPIRE</w:t>
      </w:r>
      <w:r w:rsidRPr="00B8732A">
        <w:rPr>
          <w:rFonts w:hint="eastAsia"/>
          <w:b/>
        </w:rPr>
        <w:t>（</w:t>
      </w:r>
      <w:r w:rsidRPr="00B8732A">
        <w:rPr>
          <w:rFonts w:hint="eastAsia"/>
          <w:b/>
        </w:rPr>
        <w:t>Linux 2.6.8</w:t>
      </w:r>
      <w:r w:rsidRPr="00B8732A">
        <w:rPr>
          <w:rFonts w:hint="eastAsia"/>
          <w:b/>
        </w:rPr>
        <w:t>起）</w:t>
      </w:r>
    </w:p>
    <w:p w:rsidR="00B8732A" w:rsidRDefault="00D33CD4" w:rsidP="00B8732A">
      <w:pPr>
        <w:ind w:left="420"/>
      </w:pPr>
      <w:r>
        <w:rPr>
          <w:rFonts w:hint="eastAsia"/>
        </w:rPr>
        <w:t>标记挂载点为“过期”。如果最早的</w:t>
      </w:r>
      <w:r>
        <w:rPr>
          <w:rFonts w:hint="eastAsia"/>
        </w:rPr>
        <w:t>umount2()</w:t>
      </w:r>
      <w:r>
        <w:rPr>
          <w:rFonts w:hint="eastAsia"/>
        </w:rPr>
        <w:t>调用指定了这个标志，而且挂载点不</w:t>
      </w:r>
      <w:r>
        <w:rPr>
          <w:rFonts w:hint="eastAsia"/>
        </w:rPr>
        <w:t>busy</w:t>
      </w:r>
      <w:r>
        <w:rPr>
          <w:rFonts w:hint="eastAsia"/>
        </w:rPr>
        <w:t>，则该</w:t>
      </w:r>
      <w:r>
        <w:rPr>
          <w:rFonts w:hint="eastAsia"/>
        </w:rPr>
        <w:t>umount2()</w:t>
      </w:r>
      <w:r>
        <w:rPr>
          <w:rFonts w:hint="eastAsia"/>
        </w:rPr>
        <w:t>调用以</w:t>
      </w:r>
      <w:r>
        <w:rPr>
          <w:rFonts w:hint="eastAsia"/>
        </w:rPr>
        <w:t>EAGAIN</w:t>
      </w:r>
      <w:r>
        <w:rPr>
          <w:rFonts w:hint="eastAsia"/>
        </w:rPr>
        <w:t>错误失败，挂载点被标记为“过期”。（如果挂载点</w:t>
      </w:r>
      <w:r>
        <w:rPr>
          <w:rFonts w:hint="eastAsia"/>
        </w:rPr>
        <w:t>busy</w:t>
      </w:r>
      <w:r>
        <w:rPr>
          <w:rFonts w:hint="eastAsia"/>
        </w:rPr>
        <w:t>，则调用以</w:t>
      </w:r>
      <w:r>
        <w:rPr>
          <w:rFonts w:hint="eastAsia"/>
        </w:rPr>
        <w:t>EBUSY</w:t>
      </w:r>
      <w:r>
        <w:rPr>
          <w:rFonts w:hint="eastAsia"/>
        </w:rPr>
        <w:t>错误失败，并且不会标记挂载点为过期）。</w:t>
      </w:r>
      <w:r w:rsidR="008D01C5">
        <w:rPr>
          <w:rFonts w:hint="eastAsia"/>
        </w:rPr>
        <w:t>只要随后没有进程使用</w:t>
      </w:r>
      <w:r w:rsidR="003137BF">
        <w:rPr>
          <w:rFonts w:hint="eastAsia"/>
        </w:rPr>
        <w:t>该挂载，挂载点将一直保持过期。再次指定</w:t>
      </w:r>
      <w:r w:rsidR="003137BF" w:rsidRPr="003137BF">
        <w:t>MNT_EXPIRE</w:t>
      </w:r>
      <w:r w:rsidR="003137BF">
        <w:rPr>
          <w:rFonts w:hint="eastAsia"/>
        </w:rPr>
        <w:t>标志调用</w:t>
      </w:r>
      <w:r w:rsidR="003137BF">
        <w:rPr>
          <w:rFonts w:hint="eastAsia"/>
        </w:rPr>
        <w:t>umount2()</w:t>
      </w:r>
      <w:r w:rsidR="003137BF">
        <w:rPr>
          <w:rFonts w:hint="eastAsia"/>
        </w:rPr>
        <w:t>会卸载这个过期的挂载点。</w:t>
      </w:r>
      <w:r w:rsidR="0099048C">
        <w:rPr>
          <w:rFonts w:hint="eastAsia"/>
        </w:rPr>
        <w:t>这个机制可以用来卸载那些一段时间内没有被使用</w:t>
      </w:r>
      <w:r w:rsidR="00A93864">
        <w:rPr>
          <w:rFonts w:hint="eastAsia"/>
        </w:rPr>
        <w:t>过</w:t>
      </w:r>
      <w:r w:rsidR="0099048C">
        <w:rPr>
          <w:rFonts w:hint="eastAsia"/>
        </w:rPr>
        <w:t>的文件系统。这个标志不能与</w:t>
      </w:r>
      <w:r w:rsidR="0099048C" w:rsidRPr="0099048C">
        <w:t>MNT_DETACH</w:t>
      </w:r>
      <w:r w:rsidR="0099048C">
        <w:rPr>
          <w:rFonts w:hint="eastAsia"/>
        </w:rPr>
        <w:t>或</w:t>
      </w:r>
      <w:r w:rsidR="0099048C" w:rsidRPr="0099048C">
        <w:t>MNT_FORCE</w:t>
      </w:r>
      <w:r w:rsidR="0099048C">
        <w:rPr>
          <w:rFonts w:hint="eastAsia"/>
        </w:rPr>
        <w:t>同时使用。</w:t>
      </w:r>
    </w:p>
    <w:p w:rsidR="00B8732A" w:rsidRDefault="00B8732A" w:rsidP="00B8732A">
      <w:r w:rsidRPr="00B8732A">
        <w:rPr>
          <w:b/>
        </w:rPr>
        <w:t>MNT_FORCE</w:t>
      </w:r>
    </w:p>
    <w:p w:rsidR="00B8732A" w:rsidRPr="0086551D" w:rsidRDefault="0086551D" w:rsidP="00B8732A">
      <w:pPr>
        <w:ind w:left="420"/>
      </w:pPr>
      <w:r>
        <w:rPr>
          <w:rFonts w:hint="eastAsia"/>
        </w:rPr>
        <w:t>即使设备</w:t>
      </w:r>
      <w:r>
        <w:rPr>
          <w:rFonts w:hint="eastAsia"/>
        </w:rPr>
        <w:t>busy</w:t>
      </w:r>
      <w:r>
        <w:rPr>
          <w:rFonts w:hint="eastAsia"/>
        </w:rPr>
        <w:t>，仍然强制卸载（仅限</w:t>
      </w:r>
      <w:r>
        <w:rPr>
          <w:rFonts w:hint="eastAsia"/>
        </w:rPr>
        <w:t>NFS</w:t>
      </w:r>
      <w:r>
        <w:rPr>
          <w:rFonts w:hint="eastAsia"/>
        </w:rPr>
        <w:t>挂载）。采用这个标志可能导致数据丢失。</w:t>
      </w:r>
    </w:p>
    <w:p w:rsidR="00B8732A" w:rsidRDefault="00B8732A" w:rsidP="00B8732A">
      <w:r w:rsidRPr="00B8732A">
        <w:rPr>
          <w:b/>
        </w:rPr>
        <w:t>UMOUNT_NOFOLLOW</w:t>
      </w:r>
      <w:r w:rsidRPr="00B8732A">
        <w:rPr>
          <w:rFonts w:hint="eastAsia"/>
          <w:b/>
        </w:rPr>
        <w:t>（</w:t>
      </w:r>
      <w:r w:rsidRPr="00B8732A">
        <w:rPr>
          <w:rFonts w:hint="eastAsia"/>
          <w:b/>
        </w:rPr>
        <w:t>Linux 2.6.34</w:t>
      </w:r>
      <w:r w:rsidRPr="00B8732A">
        <w:rPr>
          <w:rFonts w:hint="eastAsia"/>
          <w:b/>
        </w:rPr>
        <w:t>起）</w:t>
      </w:r>
    </w:p>
    <w:p w:rsidR="00B8732A" w:rsidRDefault="00D23ECF" w:rsidP="00B8732A">
      <w:pPr>
        <w:ind w:left="420"/>
      </w:pPr>
      <w:r>
        <w:rPr>
          <w:rFonts w:hint="eastAsia"/>
        </w:rPr>
        <w:t>如果</w:t>
      </w:r>
      <w:r>
        <w:rPr>
          <w:rFonts w:hint="eastAsia"/>
        </w:rPr>
        <w:t>target</w:t>
      </w:r>
      <w:r>
        <w:rPr>
          <w:rFonts w:hint="eastAsia"/>
        </w:rPr>
        <w:t>是符号链接，不对其进行解引用。这个标志设计用于某些</w:t>
      </w:r>
      <w:r>
        <w:rPr>
          <w:rFonts w:hint="eastAsia"/>
        </w:rPr>
        <w:t>set-user-ID-root</w:t>
      </w:r>
      <w:r>
        <w:rPr>
          <w:rFonts w:hint="eastAsia"/>
        </w:rPr>
        <w:t>的程序，允许非特权用户执行卸载；这个标志主要是为了避免</w:t>
      </w:r>
      <w:r>
        <w:rPr>
          <w:rFonts w:hint="eastAsia"/>
        </w:rPr>
        <w:t>target</w:t>
      </w:r>
      <w:r>
        <w:rPr>
          <w:rFonts w:hint="eastAsia"/>
        </w:rPr>
        <w:t>是符号链接，指向不同的位置，从而可能导致的安全问题。</w:t>
      </w:r>
    </w:p>
    <w:p w:rsidR="00D23ECF" w:rsidRPr="00B8732A" w:rsidRDefault="00D23ECF" w:rsidP="00D23ECF"/>
    <w:p w:rsidR="008E223C" w:rsidRDefault="008E223C" w:rsidP="00C97599">
      <w:pPr>
        <w:pStyle w:val="2"/>
      </w:pPr>
      <w:bookmarkStart w:id="275" w:name="_Toc385434610"/>
      <w:r>
        <w:rPr>
          <w:rFonts w:hint="eastAsia"/>
        </w:rPr>
        <w:lastRenderedPageBreak/>
        <w:t>14.9 高级挂载特性</w:t>
      </w:r>
      <w:bookmarkEnd w:id="275"/>
    </w:p>
    <w:p w:rsidR="008E6741" w:rsidRPr="008E6741" w:rsidRDefault="001C72DC" w:rsidP="001C72DC">
      <w:pPr>
        <w:ind w:firstLine="420"/>
      </w:pPr>
      <w:r>
        <w:rPr>
          <w:rFonts w:hint="eastAsia"/>
        </w:rPr>
        <w:t>现在我们来看</w:t>
      </w:r>
      <w:r w:rsidR="00D06D1E">
        <w:rPr>
          <w:rFonts w:hint="eastAsia"/>
        </w:rPr>
        <w:t>一些挂载文件系统时可以采用的更加高级的特性。我们使用</w:t>
      </w:r>
      <w:r w:rsidR="00D06D1E">
        <w:rPr>
          <w:rFonts w:hint="eastAsia"/>
        </w:rPr>
        <w:t>mount(8)</w:t>
      </w:r>
      <w:r w:rsidR="00D06D1E">
        <w:rPr>
          <w:rFonts w:hint="eastAsia"/>
        </w:rPr>
        <w:t>命令来演示这些高级特性的使用。当然，使用</w:t>
      </w:r>
      <w:r w:rsidR="00D06D1E">
        <w:rPr>
          <w:rFonts w:hint="eastAsia"/>
        </w:rPr>
        <w:t>mount()</w:t>
      </w:r>
      <w:r w:rsidR="00D06D1E">
        <w:rPr>
          <w:rFonts w:hint="eastAsia"/>
        </w:rPr>
        <w:t>系统调用的程序也能完成同样的操作。</w:t>
      </w:r>
    </w:p>
    <w:p w:rsidR="008E223C" w:rsidRDefault="008E223C" w:rsidP="00C97599">
      <w:pPr>
        <w:pStyle w:val="3"/>
      </w:pPr>
      <w:bookmarkStart w:id="276" w:name="_14.9.1_挂载文件系统至多个挂载点"/>
      <w:bookmarkStart w:id="277" w:name="_Toc385434611"/>
      <w:bookmarkEnd w:id="276"/>
      <w:r>
        <w:rPr>
          <w:rFonts w:hint="eastAsia"/>
        </w:rPr>
        <w:t>14.9.1 挂载文件系统至多个挂载点</w:t>
      </w:r>
      <w:bookmarkEnd w:id="277"/>
    </w:p>
    <w:p w:rsidR="008E6741" w:rsidRDefault="00D06D1E" w:rsidP="00D06D1E">
      <w:pPr>
        <w:ind w:firstLine="420"/>
      </w:pPr>
      <w:r>
        <w:rPr>
          <w:rFonts w:hint="eastAsia"/>
        </w:rPr>
        <w:t>在内核</w:t>
      </w:r>
      <w:r>
        <w:rPr>
          <w:rFonts w:hint="eastAsia"/>
        </w:rPr>
        <w:t>2.4</w:t>
      </w:r>
      <w:r>
        <w:rPr>
          <w:rFonts w:hint="eastAsia"/>
        </w:rPr>
        <w:t>以前的版本，</w:t>
      </w:r>
      <w:r w:rsidR="0023509B">
        <w:rPr>
          <w:rFonts w:hint="eastAsia"/>
        </w:rPr>
        <w:t>一个</w:t>
      </w:r>
      <w:r>
        <w:rPr>
          <w:rFonts w:hint="eastAsia"/>
        </w:rPr>
        <w:t>文件系统只能挂载到单一的挂载点。</w:t>
      </w:r>
      <w:r w:rsidR="0023509B">
        <w:rPr>
          <w:rFonts w:hint="eastAsia"/>
        </w:rPr>
        <w:t>但是从内核</w:t>
      </w:r>
      <w:r w:rsidR="0023509B">
        <w:rPr>
          <w:rFonts w:hint="eastAsia"/>
        </w:rPr>
        <w:t>2.4</w:t>
      </w:r>
      <w:r w:rsidR="0023509B">
        <w:rPr>
          <w:rFonts w:hint="eastAsia"/>
        </w:rPr>
        <w:t>开始，一个文件系统可以被挂载到多个位置。</w:t>
      </w:r>
      <w:r w:rsidR="00A369AE">
        <w:rPr>
          <w:rFonts w:hint="eastAsia"/>
        </w:rPr>
        <w:t>由于每个挂载点都展现了相同的子树，任何一个挂载点的修改都可以在其它挂载点中看到，如下面</w:t>
      </w:r>
      <w:r w:rsidR="00A369AE">
        <w:rPr>
          <w:rFonts w:hint="eastAsia"/>
        </w:rPr>
        <w:t>shell</w:t>
      </w:r>
      <w:r w:rsidR="00A369AE">
        <w:rPr>
          <w:rFonts w:hint="eastAsia"/>
        </w:rPr>
        <w:t>会话所示：</w:t>
      </w:r>
    </w:p>
    <w:p w:rsidR="00A369AE" w:rsidRDefault="00A369AE" w:rsidP="00A369AE">
      <w:pPr>
        <w:pStyle w:val="Code"/>
        <w:ind w:left="420" w:firstLine="420"/>
      </w:pPr>
      <w:r>
        <w:t xml:space="preserve">$ su </w:t>
      </w:r>
      <w:r w:rsidR="005D07F7">
        <w:rPr>
          <w:rFonts w:hint="eastAsia"/>
        </w:rPr>
        <w:tab/>
      </w:r>
      <w:r w:rsidR="005D07F7">
        <w:rPr>
          <w:rFonts w:hint="eastAsia"/>
        </w:rPr>
        <w:tab/>
      </w:r>
      <w:r w:rsidR="005D07F7">
        <w:rPr>
          <w:rFonts w:hint="eastAsia"/>
        </w:rPr>
        <w:tab/>
      </w:r>
      <w:r w:rsidR="005D07F7">
        <w:rPr>
          <w:rFonts w:hint="eastAsia"/>
        </w:rPr>
        <w:tab/>
      </w:r>
      <w:r w:rsidR="005D07F7">
        <w:rPr>
          <w:rFonts w:hint="eastAsia"/>
        </w:rPr>
        <w:tab/>
      </w:r>
      <w:r w:rsidR="005D07F7">
        <w:rPr>
          <w:rFonts w:hint="eastAsia"/>
        </w:rPr>
        <w:tab/>
      </w:r>
      <w:r w:rsidR="005D07F7">
        <w:rPr>
          <w:rFonts w:hint="eastAsia"/>
        </w:rPr>
        <w:tab/>
      </w:r>
      <w:r w:rsidR="005D07F7">
        <w:rPr>
          <w:rFonts w:hint="eastAsia"/>
        </w:rPr>
        <w:tab/>
      </w:r>
      <w:r w:rsidR="005D07F7">
        <w:rPr>
          <w:rFonts w:hint="eastAsia"/>
        </w:rPr>
        <w:tab/>
      </w:r>
      <w:r w:rsidR="00E9085F">
        <w:rPr>
          <w:rFonts w:hint="eastAsia"/>
        </w:rPr>
        <w:tab/>
      </w:r>
      <w:r w:rsidR="005D07F7">
        <w:rPr>
          <w:rFonts w:hint="eastAsia"/>
        </w:rPr>
        <w:t>需要特权来使用</w:t>
      </w:r>
      <w:r w:rsidR="005D07F7">
        <w:rPr>
          <w:rFonts w:hint="eastAsia"/>
        </w:rPr>
        <w:t>mount(8)</w:t>
      </w:r>
    </w:p>
    <w:p w:rsidR="00A369AE" w:rsidRDefault="00A369AE" w:rsidP="00A369AE">
      <w:pPr>
        <w:pStyle w:val="Code"/>
        <w:ind w:left="420" w:firstLine="420"/>
      </w:pPr>
      <w:r>
        <w:t>Password:</w:t>
      </w:r>
    </w:p>
    <w:p w:rsidR="00A369AE" w:rsidRDefault="00A369AE" w:rsidP="00A369AE">
      <w:pPr>
        <w:pStyle w:val="Code"/>
        <w:ind w:left="420" w:firstLine="420"/>
      </w:pPr>
      <w:r>
        <w:t xml:space="preserve"># mkdir /testfs </w:t>
      </w:r>
      <w:r w:rsidR="005D07F7">
        <w:rPr>
          <w:rFonts w:hint="eastAsia"/>
        </w:rPr>
        <w:tab/>
      </w:r>
      <w:r w:rsidR="005D07F7">
        <w:rPr>
          <w:rFonts w:hint="eastAsia"/>
        </w:rPr>
        <w:tab/>
      </w:r>
      <w:r w:rsidR="005D07F7">
        <w:rPr>
          <w:rFonts w:hint="eastAsia"/>
        </w:rPr>
        <w:tab/>
      </w:r>
      <w:r w:rsidR="005D07F7">
        <w:rPr>
          <w:rFonts w:hint="eastAsia"/>
        </w:rPr>
        <w:tab/>
      </w:r>
      <w:r w:rsidR="005D07F7">
        <w:rPr>
          <w:rFonts w:hint="eastAsia"/>
        </w:rPr>
        <w:tab/>
      </w:r>
      <w:r w:rsidR="005D07F7">
        <w:rPr>
          <w:rFonts w:hint="eastAsia"/>
        </w:rPr>
        <w:tab/>
      </w:r>
      <w:r w:rsidR="00E9085F">
        <w:rPr>
          <w:rFonts w:hint="eastAsia"/>
        </w:rPr>
        <w:tab/>
      </w:r>
      <w:r w:rsidR="005D07F7">
        <w:rPr>
          <w:rFonts w:hint="eastAsia"/>
        </w:rPr>
        <w:t>创建两个目录用于挂载点</w:t>
      </w:r>
    </w:p>
    <w:p w:rsidR="00A369AE" w:rsidRDefault="00A369AE" w:rsidP="00A369AE">
      <w:pPr>
        <w:pStyle w:val="Code"/>
        <w:ind w:left="420" w:firstLine="420"/>
      </w:pPr>
      <w:r>
        <w:t># mkdir /demo</w:t>
      </w:r>
    </w:p>
    <w:p w:rsidR="00A369AE" w:rsidRDefault="00A369AE" w:rsidP="00A369AE">
      <w:pPr>
        <w:pStyle w:val="Code"/>
        <w:ind w:left="420" w:firstLine="420"/>
      </w:pPr>
      <w:r>
        <w:t xml:space="preserve"># mount /dev/sda12 /testfs </w:t>
      </w:r>
      <w:r w:rsidR="00E9085F">
        <w:rPr>
          <w:rFonts w:hint="eastAsia"/>
        </w:rPr>
        <w:tab/>
      </w:r>
      <w:r w:rsidR="00E9085F">
        <w:rPr>
          <w:rFonts w:hint="eastAsia"/>
        </w:rPr>
        <w:tab/>
      </w:r>
      <w:r w:rsidR="00E9085F">
        <w:rPr>
          <w:rFonts w:hint="eastAsia"/>
        </w:rPr>
        <w:tab/>
      </w:r>
      <w:r w:rsidR="00E9085F">
        <w:rPr>
          <w:rFonts w:hint="eastAsia"/>
        </w:rPr>
        <w:tab/>
      </w:r>
      <w:r w:rsidR="00E9085F">
        <w:rPr>
          <w:rFonts w:hint="eastAsia"/>
        </w:rPr>
        <w:t>挂载文件系统到一个挂载点</w:t>
      </w:r>
    </w:p>
    <w:p w:rsidR="00A369AE" w:rsidRDefault="00A369AE" w:rsidP="00A369AE">
      <w:pPr>
        <w:pStyle w:val="Code"/>
        <w:ind w:left="420" w:firstLine="420"/>
      </w:pPr>
      <w:r>
        <w:t xml:space="preserve"># mount /dev/sda12 /demo </w:t>
      </w:r>
      <w:r w:rsidR="00E9085F">
        <w:rPr>
          <w:rFonts w:hint="eastAsia"/>
        </w:rPr>
        <w:tab/>
      </w:r>
      <w:r w:rsidR="00E9085F">
        <w:rPr>
          <w:rFonts w:hint="eastAsia"/>
        </w:rPr>
        <w:tab/>
      </w:r>
      <w:r w:rsidR="00E9085F">
        <w:rPr>
          <w:rFonts w:hint="eastAsia"/>
        </w:rPr>
        <w:tab/>
      </w:r>
      <w:r w:rsidR="00E9085F">
        <w:rPr>
          <w:rFonts w:hint="eastAsia"/>
        </w:rPr>
        <w:tab/>
      </w:r>
      <w:r w:rsidR="00E9085F">
        <w:rPr>
          <w:rFonts w:hint="eastAsia"/>
        </w:rPr>
        <w:tab/>
      </w:r>
      <w:r w:rsidR="00E9085F">
        <w:rPr>
          <w:rFonts w:hint="eastAsia"/>
        </w:rPr>
        <w:t>挂载文件系统到第二个挂载点</w:t>
      </w:r>
    </w:p>
    <w:p w:rsidR="00A369AE" w:rsidRDefault="00A369AE" w:rsidP="00A369AE">
      <w:pPr>
        <w:pStyle w:val="Code"/>
        <w:ind w:left="420" w:firstLine="420"/>
      </w:pPr>
      <w:r>
        <w:t xml:space="preserve"># mount | grep sda12 </w:t>
      </w:r>
      <w:r w:rsidR="00E9085F">
        <w:rPr>
          <w:rFonts w:hint="eastAsia"/>
        </w:rPr>
        <w:tab/>
      </w:r>
      <w:r w:rsidR="00E9085F">
        <w:rPr>
          <w:rFonts w:hint="eastAsia"/>
        </w:rPr>
        <w:tab/>
      </w:r>
      <w:r w:rsidR="00E9085F">
        <w:rPr>
          <w:rFonts w:hint="eastAsia"/>
        </w:rPr>
        <w:tab/>
      </w:r>
      <w:r w:rsidR="00E9085F">
        <w:rPr>
          <w:rFonts w:hint="eastAsia"/>
        </w:rPr>
        <w:tab/>
      </w:r>
      <w:r w:rsidR="00E9085F">
        <w:rPr>
          <w:rFonts w:hint="eastAsia"/>
        </w:rPr>
        <w:tab/>
      </w:r>
      <w:r w:rsidR="00E9085F">
        <w:rPr>
          <w:rFonts w:hint="eastAsia"/>
        </w:rPr>
        <w:tab/>
      </w:r>
      <w:r w:rsidR="00E9085F">
        <w:rPr>
          <w:rFonts w:hint="eastAsia"/>
        </w:rPr>
        <w:t>验证操作</w:t>
      </w:r>
    </w:p>
    <w:p w:rsidR="00A369AE" w:rsidRDefault="00A369AE" w:rsidP="00A369AE">
      <w:pPr>
        <w:pStyle w:val="Code"/>
        <w:ind w:left="420" w:firstLine="420"/>
      </w:pPr>
      <w:r>
        <w:t>/dev/sda12 on /testfs type ext3 (rw)</w:t>
      </w:r>
    </w:p>
    <w:p w:rsidR="00A369AE" w:rsidRDefault="00A369AE" w:rsidP="00A369AE">
      <w:pPr>
        <w:pStyle w:val="Code"/>
        <w:ind w:left="420" w:firstLine="420"/>
      </w:pPr>
      <w:r>
        <w:t>/dev/sda12 on /demo type ext3 (rw)</w:t>
      </w:r>
    </w:p>
    <w:p w:rsidR="00A369AE" w:rsidRDefault="00A369AE" w:rsidP="00A369AE">
      <w:pPr>
        <w:pStyle w:val="Code"/>
        <w:ind w:left="420" w:firstLine="420"/>
      </w:pPr>
      <w:r>
        <w:t xml:space="preserve"># touch /testfs/myfile </w:t>
      </w:r>
      <w:r w:rsidR="00E9085F">
        <w:rPr>
          <w:rFonts w:hint="eastAsia"/>
        </w:rPr>
        <w:tab/>
      </w:r>
      <w:r w:rsidR="00E9085F">
        <w:rPr>
          <w:rFonts w:hint="eastAsia"/>
        </w:rPr>
        <w:tab/>
      </w:r>
      <w:r w:rsidR="00E9085F">
        <w:rPr>
          <w:rFonts w:hint="eastAsia"/>
        </w:rPr>
        <w:tab/>
      </w:r>
      <w:r w:rsidR="00E9085F">
        <w:rPr>
          <w:rFonts w:hint="eastAsia"/>
        </w:rPr>
        <w:tab/>
      </w:r>
      <w:r w:rsidR="00E9085F">
        <w:rPr>
          <w:rFonts w:hint="eastAsia"/>
        </w:rPr>
        <w:tab/>
      </w:r>
      <w:r w:rsidR="00E9085F">
        <w:rPr>
          <w:rFonts w:hint="eastAsia"/>
        </w:rPr>
        <w:t>通过第一个挂载点修改文件</w:t>
      </w:r>
    </w:p>
    <w:p w:rsidR="00E9085F" w:rsidRDefault="00A369AE" w:rsidP="00E9085F">
      <w:pPr>
        <w:pStyle w:val="Code"/>
        <w:ind w:left="420" w:firstLine="420"/>
      </w:pPr>
      <w:r>
        <w:t xml:space="preserve"># ls /demo </w:t>
      </w:r>
      <w:r w:rsidR="00E9085F">
        <w:rPr>
          <w:rFonts w:hint="eastAsia"/>
        </w:rPr>
        <w:tab/>
      </w:r>
      <w:r w:rsidR="00E9085F">
        <w:rPr>
          <w:rFonts w:hint="eastAsia"/>
        </w:rPr>
        <w:tab/>
      </w:r>
      <w:r w:rsidR="00E9085F">
        <w:rPr>
          <w:rFonts w:hint="eastAsia"/>
        </w:rPr>
        <w:tab/>
      </w:r>
      <w:r w:rsidR="00E9085F">
        <w:rPr>
          <w:rFonts w:hint="eastAsia"/>
        </w:rPr>
        <w:tab/>
      </w:r>
      <w:r w:rsidR="00E9085F">
        <w:rPr>
          <w:rFonts w:hint="eastAsia"/>
        </w:rPr>
        <w:tab/>
      </w:r>
      <w:r w:rsidR="00E9085F">
        <w:rPr>
          <w:rFonts w:hint="eastAsia"/>
        </w:rPr>
        <w:tab/>
      </w:r>
      <w:r w:rsidR="00E9085F">
        <w:rPr>
          <w:rFonts w:hint="eastAsia"/>
        </w:rPr>
        <w:tab/>
      </w:r>
      <w:r w:rsidR="00E9085F">
        <w:rPr>
          <w:rFonts w:hint="eastAsia"/>
        </w:rPr>
        <w:tab/>
      </w:r>
      <w:r w:rsidR="00E9085F">
        <w:rPr>
          <w:rFonts w:hint="eastAsia"/>
        </w:rPr>
        <w:tab/>
      </w:r>
      <w:r w:rsidR="00E9085F">
        <w:rPr>
          <w:rFonts w:hint="eastAsia"/>
        </w:rPr>
        <w:t>在第二个挂载点查看该文件</w:t>
      </w:r>
    </w:p>
    <w:p w:rsidR="00A369AE" w:rsidRDefault="008D4BFE" w:rsidP="00A369AE">
      <w:pPr>
        <w:pStyle w:val="Code"/>
        <w:ind w:left="420" w:firstLine="420"/>
      </w:pPr>
      <w:r w:rsidRPr="008D4BFE">
        <w:t>lost+found myfile</w:t>
      </w:r>
    </w:p>
    <w:p w:rsidR="00A369AE" w:rsidRDefault="00A369AE" w:rsidP="00D06D1E">
      <w:pPr>
        <w:ind w:firstLine="420"/>
      </w:pPr>
    </w:p>
    <w:p w:rsidR="0017205B" w:rsidRDefault="0017205B" w:rsidP="00D06D1E">
      <w:pPr>
        <w:ind w:firstLine="420"/>
      </w:pPr>
      <w:r>
        <w:rPr>
          <w:rFonts w:hint="eastAsia"/>
        </w:rPr>
        <w:t>ls</w:t>
      </w:r>
      <w:r>
        <w:rPr>
          <w:rFonts w:hint="eastAsia"/>
        </w:rPr>
        <w:t>命令的输出显示第一个挂载点（</w:t>
      </w:r>
      <w:r>
        <w:rPr>
          <w:rFonts w:hint="eastAsia"/>
        </w:rPr>
        <w:t>/testfs</w:t>
      </w:r>
      <w:r>
        <w:rPr>
          <w:rFonts w:hint="eastAsia"/>
        </w:rPr>
        <w:t>）下的修改，在第二个挂载点（</w:t>
      </w:r>
      <w:r>
        <w:rPr>
          <w:rFonts w:hint="eastAsia"/>
        </w:rPr>
        <w:t>/demo</w:t>
      </w:r>
      <w:r>
        <w:rPr>
          <w:rFonts w:hint="eastAsia"/>
        </w:rPr>
        <w:t>）下也是可见的。</w:t>
      </w:r>
    </w:p>
    <w:p w:rsidR="0017205B" w:rsidRDefault="0017205B" w:rsidP="00D06D1E">
      <w:pPr>
        <w:ind w:firstLine="420"/>
      </w:pPr>
      <w:r>
        <w:rPr>
          <w:rFonts w:hint="eastAsia"/>
        </w:rPr>
        <w:t>我们在</w:t>
      </w:r>
      <w:hyperlink w:anchor="_14.9.4_绑定挂载" w:history="1">
        <w:r w:rsidRPr="00F330F8">
          <w:rPr>
            <w:rStyle w:val="a7"/>
            <w:rFonts w:hint="eastAsia"/>
          </w:rPr>
          <w:t>14.9.4</w:t>
        </w:r>
        <w:r w:rsidRPr="00F330F8">
          <w:rPr>
            <w:rStyle w:val="a7"/>
            <w:rFonts w:hint="eastAsia"/>
          </w:rPr>
          <w:t>节</w:t>
        </w:r>
      </w:hyperlink>
      <w:r>
        <w:rPr>
          <w:rFonts w:hint="eastAsia"/>
        </w:rPr>
        <w:t>举了一个例子，说明了为什么挂载一个文件系统到多个挂载点是非常有用的。</w:t>
      </w:r>
    </w:p>
    <w:p w:rsidR="008233A7" w:rsidRDefault="008233A7" w:rsidP="0017205B">
      <w:pPr>
        <w:pStyle w:val="Note"/>
      </w:pPr>
    </w:p>
    <w:p w:rsidR="0017205B" w:rsidRDefault="0017205B" w:rsidP="0017205B">
      <w:pPr>
        <w:pStyle w:val="Note"/>
      </w:pPr>
      <w:r>
        <w:rPr>
          <w:rFonts w:hint="eastAsia"/>
        </w:rPr>
        <w:t>正是由于</w:t>
      </w:r>
      <w:r>
        <w:rPr>
          <w:rFonts w:hint="eastAsia"/>
        </w:rPr>
        <w:t>Linux 2.4</w:t>
      </w:r>
      <w:r>
        <w:rPr>
          <w:rFonts w:hint="eastAsia"/>
        </w:rPr>
        <w:t>及之后的版本，设备可以挂载到多个挂载点，</w:t>
      </w:r>
      <w:r>
        <w:rPr>
          <w:rFonts w:hint="eastAsia"/>
        </w:rPr>
        <w:t>umount()</w:t>
      </w:r>
      <w:r>
        <w:rPr>
          <w:rFonts w:hint="eastAsia"/>
        </w:rPr>
        <w:t>系统调用不能使用设备名作为自己的参数。</w:t>
      </w:r>
    </w:p>
    <w:p w:rsidR="008233A7" w:rsidRPr="0017205B" w:rsidRDefault="008233A7" w:rsidP="008233A7"/>
    <w:p w:rsidR="008E223C" w:rsidRDefault="008E223C" w:rsidP="00C97599">
      <w:pPr>
        <w:pStyle w:val="3"/>
      </w:pPr>
      <w:bookmarkStart w:id="278" w:name="_Toc385434612"/>
      <w:r>
        <w:rPr>
          <w:rFonts w:hint="eastAsia"/>
        </w:rPr>
        <w:lastRenderedPageBreak/>
        <w:t xml:space="preserve">14.9.2 </w:t>
      </w:r>
      <w:r w:rsidR="00C97599">
        <w:rPr>
          <w:rFonts w:hint="eastAsia"/>
        </w:rPr>
        <w:t>堆叠多个挂载至相同挂载点</w:t>
      </w:r>
      <w:bookmarkEnd w:id="278"/>
    </w:p>
    <w:p w:rsidR="008E6741" w:rsidRDefault="00272426" w:rsidP="00272426">
      <w:pPr>
        <w:ind w:firstLine="420"/>
      </w:pPr>
      <w:r>
        <w:rPr>
          <w:rFonts w:hint="eastAsia"/>
        </w:rPr>
        <w:t>在内核</w:t>
      </w:r>
      <w:r>
        <w:rPr>
          <w:rFonts w:hint="eastAsia"/>
        </w:rPr>
        <w:t>2.4</w:t>
      </w:r>
      <w:r>
        <w:rPr>
          <w:rFonts w:hint="eastAsia"/>
        </w:rPr>
        <w:t>版本之前，一个挂载点只能使用一次。从内核</w:t>
      </w:r>
      <w:r>
        <w:rPr>
          <w:rFonts w:hint="eastAsia"/>
        </w:rPr>
        <w:t>2.4</w:t>
      </w:r>
      <w:r>
        <w:rPr>
          <w:rFonts w:hint="eastAsia"/>
        </w:rPr>
        <w:t>开始，</w:t>
      </w:r>
      <w:r>
        <w:rPr>
          <w:rFonts w:hint="eastAsia"/>
        </w:rPr>
        <w:t>Linux</w:t>
      </w:r>
      <w:r>
        <w:rPr>
          <w:rFonts w:hint="eastAsia"/>
        </w:rPr>
        <w:t>允许多个挂载堆叠到同一个挂载点上。</w:t>
      </w:r>
      <w:r w:rsidR="00FB761A">
        <w:rPr>
          <w:rFonts w:hint="eastAsia"/>
        </w:rPr>
        <w:t>每个新的挂载都会隐藏该挂载点之前可见的目录子树。当堆栈顶上的挂载被卸载时，之前隐藏的挂载又再次变得可见。如下面</w:t>
      </w:r>
      <w:r w:rsidR="00FB761A">
        <w:rPr>
          <w:rFonts w:hint="eastAsia"/>
        </w:rPr>
        <w:t>shell</w:t>
      </w:r>
      <w:r w:rsidR="00FB761A">
        <w:rPr>
          <w:rFonts w:hint="eastAsia"/>
        </w:rPr>
        <w:t>会话所示：</w:t>
      </w:r>
    </w:p>
    <w:p w:rsidR="00FB761A" w:rsidRDefault="00FB761A" w:rsidP="00A04B5E">
      <w:pPr>
        <w:pStyle w:val="Code"/>
        <w:ind w:left="420" w:firstLine="420"/>
      </w:pPr>
      <w:r>
        <w:t xml:space="preserve">$ su </w:t>
      </w:r>
      <w:r w:rsidR="00A4228F">
        <w:rPr>
          <w:rFonts w:hint="eastAsia"/>
        </w:rPr>
        <w:tab/>
      </w:r>
      <w:r w:rsidR="00A4228F">
        <w:rPr>
          <w:rFonts w:hint="eastAsia"/>
        </w:rPr>
        <w:tab/>
      </w:r>
      <w:r w:rsidR="00A4228F">
        <w:rPr>
          <w:rFonts w:hint="eastAsia"/>
        </w:rPr>
        <w:tab/>
      </w:r>
      <w:r w:rsidR="00A4228F">
        <w:rPr>
          <w:rFonts w:hint="eastAsia"/>
        </w:rPr>
        <w:tab/>
      </w:r>
      <w:r w:rsidR="00A4228F">
        <w:rPr>
          <w:rFonts w:hint="eastAsia"/>
        </w:rPr>
        <w:tab/>
      </w:r>
      <w:r w:rsidR="00A4228F">
        <w:rPr>
          <w:rFonts w:hint="eastAsia"/>
        </w:rPr>
        <w:tab/>
      </w:r>
      <w:r w:rsidR="00A4228F">
        <w:rPr>
          <w:rFonts w:hint="eastAsia"/>
        </w:rPr>
        <w:tab/>
      </w:r>
      <w:r w:rsidR="00A4228F">
        <w:rPr>
          <w:rFonts w:hint="eastAsia"/>
        </w:rPr>
        <w:tab/>
      </w:r>
      <w:r w:rsidR="00A4228F">
        <w:rPr>
          <w:rFonts w:hint="eastAsia"/>
        </w:rPr>
        <w:tab/>
      </w:r>
      <w:r w:rsidR="00A4228F">
        <w:rPr>
          <w:rFonts w:hint="eastAsia"/>
        </w:rPr>
        <w:tab/>
      </w:r>
      <w:r w:rsidR="00A4228F">
        <w:rPr>
          <w:rFonts w:hint="eastAsia"/>
        </w:rPr>
        <w:t>需要特权才能使用</w:t>
      </w:r>
      <w:r w:rsidR="00A4228F">
        <w:rPr>
          <w:rFonts w:hint="eastAsia"/>
        </w:rPr>
        <w:t>mount</w:t>
      </w:r>
    </w:p>
    <w:p w:rsidR="00FB761A" w:rsidRDefault="00FB761A" w:rsidP="00A04B5E">
      <w:pPr>
        <w:pStyle w:val="Code"/>
        <w:ind w:left="420" w:firstLine="420"/>
      </w:pPr>
      <w:r>
        <w:t>Password:</w:t>
      </w:r>
    </w:p>
    <w:p w:rsidR="00FB761A" w:rsidRDefault="00FB761A" w:rsidP="00A04B5E">
      <w:pPr>
        <w:pStyle w:val="Code"/>
        <w:ind w:left="420" w:firstLine="420"/>
      </w:pPr>
      <w:r>
        <w:t xml:space="preserve"># mount /dev/sda12 /testfs </w:t>
      </w:r>
      <w:r w:rsidR="00A4228F">
        <w:rPr>
          <w:rFonts w:hint="eastAsia"/>
        </w:rPr>
        <w:tab/>
      </w:r>
      <w:r w:rsidR="00A4228F">
        <w:rPr>
          <w:rFonts w:hint="eastAsia"/>
        </w:rPr>
        <w:tab/>
      </w:r>
      <w:r w:rsidR="00A4228F">
        <w:rPr>
          <w:rFonts w:hint="eastAsia"/>
        </w:rPr>
        <w:tab/>
      </w:r>
      <w:r w:rsidR="00A4228F">
        <w:rPr>
          <w:rFonts w:hint="eastAsia"/>
        </w:rPr>
        <w:tab/>
      </w:r>
      <w:r w:rsidR="00A4228F">
        <w:rPr>
          <w:rFonts w:hint="eastAsia"/>
        </w:rPr>
        <w:t>在</w:t>
      </w:r>
      <w:r w:rsidR="00A4228F">
        <w:rPr>
          <w:rFonts w:hint="eastAsia"/>
        </w:rPr>
        <w:t>/testfs</w:t>
      </w:r>
      <w:r w:rsidR="00A4228F">
        <w:rPr>
          <w:rFonts w:hint="eastAsia"/>
        </w:rPr>
        <w:t>下创建第一个挂载</w:t>
      </w:r>
    </w:p>
    <w:p w:rsidR="00FB761A" w:rsidRDefault="00FB761A" w:rsidP="00A04B5E">
      <w:pPr>
        <w:pStyle w:val="Code"/>
        <w:ind w:left="420" w:firstLine="420"/>
      </w:pPr>
      <w:r>
        <w:t xml:space="preserve"># touch /testfs/myfile </w:t>
      </w:r>
      <w:r w:rsidR="00A4228F">
        <w:rPr>
          <w:rFonts w:hint="eastAsia"/>
        </w:rPr>
        <w:tab/>
      </w:r>
      <w:r w:rsidR="00A4228F">
        <w:rPr>
          <w:rFonts w:hint="eastAsia"/>
        </w:rPr>
        <w:tab/>
      </w:r>
      <w:r w:rsidR="00A4228F">
        <w:rPr>
          <w:rFonts w:hint="eastAsia"/>
        </w:rPr>
        <w:tab/>
      </w:r>
      <w:r w:rsidR="00A4228F">
        <w:rPr>
          <w:rFonts w:hint="eastAsia"/>
        </w:rPr>
        <w:tab/>
      </w:r>
      <w:r w:rsidR="00A4228F">
        <w:rPr>
          <w:rFonts w:hint="eastAsia"/>
        </w:rPr>
        <w:tab/>
      </w:r>
      <w:r w:rsidR="00A4228F">
        <w:rPr>
          <w:rFonts w:hint="eastAsia"/>
        </w:rPr>
        <w:t>在子树中创建一个文件</w:t>
      </w:r>
    </w:p>
    <w:p w:rsidR="00FB761A" w:rsidRDefault="00FB761A" w:rsidP="00A04B5E">
      <w:pPr>
        <w:pStyle w:val="Code"/>
        <w:ind w:left="420" w:firstLine="420"/>
      </w:pPr>
      <w:r>
        <w:t xml:space="preserve"># mount /dev/sda13 /testfs </w:t>
      </w:r>
      <w:r w:rsidR="00A4228F">
        <w:rPr>
          <w:rFonts w:hint="eastAsia"/>
        </w:rPr>
        <w:tab/>
      </w:r>
      <w:r w:rsidR="00A4228F">
        <w:rPr>
          <w:rFonts w:hint="eastAsia"/>
        </w:rPr>
        <w:tab/>
      </w:r>
      <w:r w:rsidR="00A4228F">
        <w:rPr>
          <w:rFonts w:hint="eastAsia"/>
        </w:rPr>
        <w:tab/>
      </w:r>
      <w:r w:rsidR="00A4228F">
        <w:rPr>
          <w:rFonts w:hint="eastAsia"/>
        </w:rPr>
        <w:tab/>
      </w:r>
      <w:r w:rsidR="00A4228F">
        <w:rPr>
          <w:rFonts w:hint="eastAsia"/>
        </w:rPr>
        <w:t>堆叠第二个挂载到</w:t>
      </w:r>
      <w:r w:rsidR="00A4228F">
        <w:rPr>
          <w:rFonts w:hint="eastAsia"/>
        </w:rPr>
        <w:t>/testfs</w:t>
      </w:r>
    </w:p>
    <w:p w:rsidR="00FB761A" w:rsidRDefault="00FB761A" w:rsidP="00A04B5E">
      <w:pPr>
        <w:pStyle w:val="Code"/>
        <w:ind w:left="420" w:firstLine="420"/>
      </w:pPr>
      <w:r>
        <w:t xml:space="preserve"># mount | grep testfs </w:t>
      </w:r>
      <w:r w:rsidR="00A4228F">
        <w:rPr>
          <w:rFonts w:hint="eastAsia"/>
        </w:rPr>
        <w:tab/>
      </w:r>
      <w:r w:rsidR="00A4228F">
        <w:rPr>
          <w:rFonts w:hint="eastAsia"/>
        </w:rPr>
        <w:tab/>
      </w:r>
      <w:r w:rsidR="00A4228F">
        <w:rPr>
          <w:rFonts w:hint="eastAsia"/>
        </w:rPr>
        <w:tab/>
      </w:r>
      <w:r w:rsidR="00A4228F">
        <w:rPr>
          <w:rFonts w:hint="eastAsia"/>
        </w:rPr>
        <w:tab/>
      </w:r>
      <w:r w:rsidR="00A4228F">
        <w:rPr>
          <w:rFonts w:hint="eastAsia"/>
        </w:rPr>
        <w:tab/>
      </w:r>
      <w:r w:rsidR="00A4228F">
        <w:rPr>
          <w:rFonts w:hint="eastAsia"/>
        </w:rPr>
        <w:t>验证操作</w:t>
      </w:r>
    </w:p>
    <w:p w:rsidR="00FB761A" w:rsidRDefault="00FB761A" w:rsidP="00A04B5E">
      <w:pPr>
        <w:pStyle w:val="Code"/>
        <w:ind w:left="420" w:firstLine="420"/>
      </w:pPr>
      <w:r>
        <w:t>/dev/sda12 on /testfs type ext3 (rw)</w:t>
      </w:r>
    </w:p>
    <w:p w:rsidR="00FB761A" w:rsidRDefault="00FB761A" w:rsidP="00A04B5E">
      <w:pPr>
        <w:pStyle w:val="Code"/>
        <w:ind w:left="420" w:firstLine="420"/>
      </w:pPr>
      <w:r>
        <w:t>/dev/sda13 on /testfs type reiserfs (rw)</w:t>
      </w:r>
    </w:p>
    <w:p w:rsidR="00FB761A" w:rsidRDefault="00FB761A" w:rsidP="00A04B5E">
      <w:pPr>
        <w:pStyle w:val="Code"/>
        <w:ind w:left="420" w:firstLine="420"/>
      </w:pPr>
      <w:r>
        <w:t xml:space="preserve"># touch /testfs/newfile </w:t>
      </w:r>
      <w:r w:rsidR="00A4228F">
        <w:rPr>
          <w:rFonts w:hint="eastAsia"/>
        </w:rPr>
        <w:tab/>
      </w:r>
      <w:r w:rsidR="00A4228F">
        <w:rPr>
          <w:rFonts w:hint="eastAsia"/>
        </w:rPr>
        <w:tab/>
      </w:r>
      <w:r w:rsidR="00A4228F">
        <w:rPr>
          <w:rFonts w:hint="eastAsia"/>
        </w:rPr>
        <w:tab/>
      </w:r>
      <w:r w:rsidR="00A4228F">
        <w:rPr>
          <w:rFonts w:hint="eastAsia"/>
        </w:rPr>
        <w:tab/>
      </w:r>
      <w:r w:rsidR="00A4228F">
        <w:rPr>
          <w:rFonts w:hint="eastAsia"/>
        </w:rPr>
        <w:tab/>
      </w:r>
      <w:r w:rsidR="00A4228F">
        <w:rPr>
          <w:rFonts w:hint="eastAsia"/>
        </w:rPr>
        <w:t>在子树中创建一个文件</w:t>
      </w:r>
    </w:p>
    <w:p w:rsidR="00FB761A" w:rsidRDefault="00FB761A" w:rsidP="00A04B5E">
      <w:pPr>
        <w:pStyle w:val="Code"/>
        <w:ind w:left="420" w:firstLine="420"/>
      </w:pPr>
      <w:r>
        <w:t xml:space="preserve"># ls /testfs </w:t>
      </w:r>
      <w:r w:rsidR="00A4228F">
        <w:rPr>
          <w:rFonts w:hint="eastAsia"/>
        </w:rPr>
        <w:tab/>
      </w:r>
      <w:r w:rsidR="00A4228F">
        <w:rPr>
          <w:rFonts w:hint="eastAsia"/>
        </w:rPr>
        <w:tab/>
      </w:r>
      <w:r w:rsidR="00A4228F">
        <w:rPr>
          <w:rFonts w:hint="eastAsia"/>
        </w:rPr>
        <w:tab/>
      </w:r>
      <w:r w:rsidR="00A4228F">
        <w:rPr>
          <w:rFonts w:hint="eastAsia"/>
        </w:rPr>
        <w:tab/>
      </w:r>
      <w:r w:rsidR="00A4228F">
        <w:rPr>
          <w:rFonts w:hint="eastAsia"/>
        </w:rPr>
        <w:tab/>
      </w:r>
      <w:r w:rsidR="00A4228F">
        <w:rPr>
          <w:rFonts w:hint="eastAsia"/>
        </w:rPr>
        <w:tab/>
      </w:r>
      <w:r w:rsidR="00A4228F">
        <w:rPr>
          <w:rFonts w:hint="eastAsia"/>
        </w:rPr>
        <w:tab/>
      </w:r>
      <w:r w:rsidR="00A4228F">
        <w:rPr>
          <w:rFonts w:hint="eastAsia"/>
        </w:rPr>
        <w:tab/>
      </w:r>
      <w:r w:rsidR="00A4228F">
        <w:rPr>
          <w:rFonts w:hint="eastAsia"/>
        </w:rPr>
        <w:t>查看子树中的文件</w:t>
      </w:r>
    </w:p>
    <w:p w:rsidR="00FB761A" w:rsidRDefault="00FB761A" w:rsidP="00A04B5E">
      <w:pPr>
        <w:pStyle w:val="Code"/>
        <w:ind w:left="420" w:firstLine="420"/>
      </w:pPr>
      <w:r>
        <w:t>newfile</w:t>
      </w:r>
    </w:p>
    <w:p w:rsidR="00FB761A" w:rsidRDefault="00FB761A" w:rsidP="00A04B5E">
      <w:pPr>
        <w:pStyle w:val="Code"/>
        <w:ind w:left="420" w:firstLine="420"/>
      </w:pPr>
      <w:r>
        <w:t xml:space="preserve"># umount /testfs </w:t>
      </w:r>
      <w:r w:rsidR="00A4228F">
        <w:rPr>
          <w:rFonts w:hint="eastAsia"/>
        </w:rPr>
        <w:tab/>
      </w:r>
      <w:r w:rsidR="00A4228F">
        <w:rPr>
          <w:rFonts w:hint="eastAsia"/>
        </w:rPr>
        <w:tab/>
      </w:r>
      <w:r w:rsidR="00A4228F">
        <w:rPr>
          <w:rFonts w:hint="eastAsia"/>
        </w:rPr>
        <w:tab/>
      </w:r>
      <w:r w:rsidR="00A4228F">
        <w:rPr>
          <w:rFonts w:hint="eastAsia"/>
        </w:rPr>
        <w:tab/>
      </w:r>
      <w:r w:rsidR="00A4228F">
        <w:rPr>
          <w:rFonts w:hint="eastAsia"/>
        </w:rPr>
        <w:tab/>
      </w:r>
      <w:r w:rsidR="00A4228F">
        <w:rPr>
          <w:rFonts w:hint="eastAsia"/>
        </w:rPr>
        <w:tab/>
      </w:r>
      <w:r w:rsidR="00A4228F">
        <w:rPr>
          <w:rFonts w:hint="eastAsia"/>
        </w:rPr>
        <w:tab/>
      </w:r>
      <w:r w:rsidR="00A4228F">
        <w:rPr>
          <w:rFonts w:hint="eastAsia"/>
        </w:rPr>
        <w:t>从堆栈中弹出一个挂载</w:t>
      </w:r>
    </w:p>
    <w:p w:rsidR="00FB761A" w:rsidRDefault="00FB761A" w:rsidP="00A04B5E">
      <w:pPr>
        <w:pStyle w:val="Code"/>
        <w:ind w:left="420" w:firstLine="420"/>
      </w:pPr>
      <w:r>
        <w:t># mount | grep testfs</w:t>
      </w:r>
    </w:p>
    <w:p w:rsidR="00FB761A" w:rsidRDefault="00FB761A" w:rsidP="00A04B5E">
      <w:pPr>
        <w:pStyle w:val="Code"/>
        <w:ind w:left="420" w:firstLine="420"/>
      </w:pPr>
      <w:r>
        <w:t xml:space="preserve">/dev/sda12 on /testfs type ext3 (rw) </w:t>
      </w:r>
      <w:r w:rsidR="00A4228F">
        <w:rPr>
          <w:rFonts w:hint="eastAsia"/>
        </w:rPr>
        <w:tab/>
      </w:r>
      <w:r w:rsidR="00A4228F">
        <w:rPr>
          <w:rFonts w:hint="eastAsia"/>
        </w:rPr>
        <w:t>现在</w:t>
      </w:r>
      <w:r w:rsidR="00A4228F">
        <w:rPr>
          <w:rFonts w:hint="eastAsia"/>
        </w:rPr>
        <w:t>/testfs</w:t>
      </w:r>
      <w:r w:rsidR="00A4228F">
        <w:rPr>
          <w:rFonts w:hint="eastAsia"/>
        </w:rPr>
        <w:t>上只有一个挂载</w:t>
      </w:r>
    </w:p>
    <w:p w:rsidR="00FB761A" w:rsidRDefault="00FB761A" w:rsidP="00A04B5E">
      <w:pPr>
        <w:pStyle w:val="Code"/>
        <w:ind w:left="420" w:firstLine="420"/>
      </w:pPr>
      <w:r>
        <w:t xml:space="preserve"># ls /testfs </w:t>
      </w:r>
      <w:r w:rsidR="00A4228F">
        <w:rPr>
          <w:rFonts w:hint="eastAsia"/>
        </w:rPr>
        <w:tab/>
      </w:r>
      <w:r w:rsidR="00A4228F">
        <w:rPr>
          <w:rFonts w:hint="eastAsia"/>
        </w:rPr>
        <w:tab/>
      </w:r>
      <w:r w:rsidR="00A4228F">
        <w:rPr>
          <w:rFonts w:hint="eastAsia"/>
        </w:rPr>
        <w:tab/>
      </w:r>
      <w:r w:rsidR="00A4228F">
        <w:rPr>
          <w:rFonts w:hint="eastAsia"/>
        </w:rPr>
        <w:tab/>
      </w:r>
      <w:r w:rsidR="00A4228F">
        <w:rPr>
          <w:rFonts w:hint="eastAsia"/>
        </w:rPr>
        <w:tab/>
      </w:r>
      <w:r w:rsidR="00A4228F">
        <w:rPr>
          <w:rFonts w:hint="eastAsia"/>
        </w:rPr>
        <w:tab/>
      </w:r>
      <w:r w:rsidR="00A4228F">
        <w:rPr>
          <w:rFonts w:hint="eastAsia"/>
        </w:rPr>
        <w:tab/>
      </w:r>
      <w:r w:rsidR="00A4228F">
        <w:rPr>
          <w:rFonts w:hint="eastAsia"/>
        </w:rPr>
        <w:tab/>
      </w:r>
      <w:r w:rsidR="00A4228F">
        <w:rPr>
          <w:rFonts w:hint="eastAsia"/>
        </w:rPr>
        <w:t>上一个挂载现在变得可见</w:t>
      </w:r>
    </w:p>
    <w:p w:rsidR="00FB761A" w:rsidRDefault="00FB761A" w:rsidP="00A04B5E">
      <w:pPr>
        <w:pStyle w:val="Code"/>
        <w:ind w:left="420" w:firstLine="420"/>
      </w:pPr>
      <w:r>
        <w:t>lost+found myfile</w:t>
      </w:r>
    </w:p>
    <w:p w:rsidR="00FB761A" w:rsidRDefault="00FB761A" w:rsidP="00272426">
      <w:pPr>
        <w:ind w:firstLine="420"/>
      </w:pPr>
    </w:p>
    <w:p w:rsidR="00BF20AC" w:rsidRPr="00272426" w:rsidRDefault="00BF20AC" w:rsidP="00272426">
      <w:pPr>
        <w:ind w:firstLine="420"/>
      </w:pPr>
      <w:r>
        <w:rPr>
          <w:rFonts w:hint="eastAsia"/>
        </w:rPr>
        <w:t>堆叠挂载的一个用途是把新挂载堆叠到现有</w:t>
      </w:r>
      <w:r>
        <w:rPr>
          <w:rFonts w:hint="eastAsia"/>
        </w:rPr>
        <w:t>busy</w:t>
      </w:r>
      <w:r>
        <w:rPr>
          <w:rFonts w:hint="eastAsia"/>
        </w:rPr>
        <w:t>状态的挂载点。进程如果在老的挂载点打开了文件描述符、</w:t>
      </w:r>
      <w:r>
        <w:rPr>
          <w:rFonts w:hint="eastAsia"/>
        </w:rPr>
        <w:t>chroot()-jailed</w:t>
      </w:r>
      <w:r>
        <w:rPr>
          <w:rFonts w:hint="eastAsia"/>
        </w:rPr>
        <w:t>、或者当前工作目录处于挂载点下，可以继续操作这个挂载点；但是新进程访问这个挂载点则使用新的挂载。结合使用</w:t>
      </w:r>
      <w:r>
        <w:rPr>
          <w:rFonts w:hint="eastAsia"/>
        </w:rPr>
        <w:t>MNT_DETACH</w:t>
      </w:r>
      <w:r>
        <w:rPr>
          <w:rFonts w:hint="eastAsia"/>
        </w:rPr>
        <w:t>卸载，可以实现多用户系统模式下的文件系统顺利迁移和切换。</w:t>
      </w:r>
      <w:r w:rsidR="00FC1D75">
        <w:rPr>
          <w:rFonts w:hint="eastAsia"/>
        </w:rPr>
        <w:t>我们在</w:t>
      </w:r>
      <w:hyperlink w:anchor="_14.10_虚拟内存文件系统：tmpfs" w:history="1">
        <w:r w:rsidR="00FC1D75" w:rsidRPr="00F330F8">
          <w:rPr>
            <w:rStyle w:val="a7"/>
            <w:rFonts w:hint="eastAsia"/>
          </w:rPr>
          <w:t>14.10</w:t>
        </w:r>
        <w:r w:rsidR="00FC1D75" w:rsidRPr="00F330F8">
          <w:rPr>
            <w:rStyle w:val="a7"/>
            <w:rFonts w:hint="eastAsia"/>
          </w:rPr>
          <w:t>节</w:t>
        </w:r>
      </w:hyperlink>
      <w:r w:rsidR="00FC1D75">
        <w:rPr>
          <w:rFonts w:hint="eastAsia"/>
        </w:rPr>
        <w:t>讨论</w:t>
      </w:r>
      <w:r w:rsidR="00FC1D75">
        <w:rPr>
          <w:rFonts w:hint="eastAsia"/>
        </w:rPr>
        <w:t>tmpfs</w:t>
      </w:r>
      <w:r w:rsidR="00FC1D75">
        <w:rPr>
          <w:rFonts w:hint="eastAsia"/>
        </w:rPr>
        <w:t>文件系统时，还会看到另一个堆叠挂载非常有用的例子。</w:t>
      </w:r>
    </w:p>
    <w:p w:rsidR="00C97599" w:rsidRDefault="00C97599" w:rsidP="00C97599">
      <w:pPr>
        <w:pStyle w:val="3"/>
      </w:pPr>
      <w:bookmarkStart w:id="279" w:name="_Toc385434613"/>
      <w:r>
        <w:rPr>
          <w:rFonts w:hint="eastAsia"/>
        </w:rPr>
        <w:t xml:space="preserve">14.9.3 </w:t>
      </w:r>
      <w:r w:rsidR="00FC1D75">
        <w:rPr>
          <w:rFonts w:hint="eastAsia"/>
        </w:rPr>
        <w:t>单次</w:t>
      </w:r>
      <w:r>
        <w:rPr>
          <w:rFonts w:hint="eastAsia"/>
        </w:rPr>
        <w:t>挂载的挂载标志</w:t>
      </w:r>
      <w:r w:rsidR="00FC1D75">
        <w:rPr>
          <w:rFonts w:hint="eastAsia"/>
        </w:rPr>
        <w:t>选项</w:t>
      </w:r>
      <w:bookmarkEnd w:id="279"/>
    </w:p>
    <w:p w:rsidR="008E6741" w:rsidRDefault="002026D7" w:rsidP="002026D7">
      <w:pPr>
        <w:ind w:firstLine="420"/>
      </w:pPr>
      <w:r>
        <w:rPr>
          <w:rFonts w:hint="eastAsia"/>
        </w:rPr>
        <w:t>在内核版本</w:t>
      </w:r>
      <w:r>
        <w:rPr>
          <w:rFonts w:hint="eastAsia"/>
        </w:rPr>
        <w:t>2.4</w:t>
      </w:r>
      <w:r>
        <w:rPr>
          <w:rFonts w:hint="eastAsia"/>
        </w:rPr>
        <w:t>之前，文件系统和挂载点之间有一对一的对应关系。由于</w:t>
      </w:r>
      <w:r>
        <w:rPr>
          <w:rFonts w:hint="eastAsia"/>
        </w:rPr>
        <w:t>Linux 2.4</w:t>
      </w:r>
      <w:r>
        <w:rPr>
          <w:rFonts w:hint="eastAsia"/>
        </w:rPr>
        <w:t>及以后版本这个条件不再成立，</w:t>
      </w:r>
      <w:hyperlink w:anchor="_14.8.1_挂载文件系统：mount()" w:history="1">
        <w:r w:rsidRPr="00F330F8">
          <w:rPr>
            <w:rStyle w:val="a7"/>
            <w:rFonts w:hint="eastAsia"/>
          </w:rPr>
          <w:t>14.8.1</w:t>
        </w:r>
        <w:r w:rsidRPr="00F330F8">
          <w:rPr>
            <w:rStyle w:val="a7"/>
            <w:rFonts w:hint="eastAsia"/>
          </w:rPr>
          <w:t>节</w:t>
        </w:r>
      </w:hyperlink>
      <w:r>
        <w:rPr>
          <w:rFonts w:hint="eastAsia"/>
        </w:rPr>
        <w:t>讨论的某些</w:t>
      </w:r>
      <w:r>
        <w:rPr>
          <w:rFonts w:hint="eastAsia"/>
        </w:rPr>
        <w:t>mountflags</w:t>
      </w:r>
      <w:r>
        <w:rPr>
          <w:rFonts w:hint="eastAsia"/>
        </w:rPr>
        <w:t>值现在可以</w:t>
      </w:r>
      <w:r>
        <w:rPr>
          <w:rFonts w:hint="eastAsia"/>
        </w:rPr>
        <w:lastRenderedPageBreak/>
        <w:t>应用于单次挂载。这些标志包含</w:t>
      </w:r>
      <w:r>
        <w:rPr>
          <w:rFonts w:hint="eastAsia"/>
        </w:rPr>
        <w:t>MS_NOATIME</w:t>
      </w:r>
      <w:r>
        <w:rPr>
          <w:rFonts w:hint="eastAsia"/>
        </w:rPr>
        <w:t>（</w:t>
      </w:r>
      <w:r>
        <w:rPr>
          <w:rFonts w:hint="eastAsia"/>
        </w:rPr>
        <w:t>Linux 2.6.16</w:t>
      </w:r>
      <w:r>
        <w:rPr>
          <w:rFonts w:hint="eastAsia"/>
        </w:rPr>
        <w:t>起）、</w:t>
      </w:r>
      <w:r>
        <w:rPr>
          <w:rFonts w:hint="eastAsia"/>
        </w:rPr>
        <w:t>MS_NODEV</w:t>
      </w:r>
      <w:r>
        <w:rPr>
          <w:rFonts w:hint="eastAsia"/>
        </w:rPr>
        <w:t>、</w:t>
      </w:r>
      <w:r>
        <w:rPr>
          <w:rFonts w:hint="eastAsia"/>
        </w:rPr>
        <w:t>MS_NODIRATIME</w:t>
      </w:r>
      <w:r>
        <w:rPr>
          <w:rFonts w:hint="eastAsia"/>
        </w:rPr>
        <w:t>（</w:t>
      </w:r>
      <w:r>
        <w:rPr>
          <w:rFonts w:hint="eastAsia"/>
        </w:rPr>
        <w:t>Linux 2.6.16</w:t>
      </w:r>
      <w:r>
        <w:rPr>
          <w:rFonts w:hint="eastAsia"/>
        </w:rPr>
        <w:t>起）、</w:t>
      </w:r>
      <w:r>
        <w:rPr>
          <w:rFonts w:hint="eastAsia"/>
        </w:rPr>
        <w:t>MS_NOEXEC</w:t>
      </w:r>
      <w:r>
        <w:rPr>
          <w:rFonts w:hint="eastAsia"/>
        </w:rPr>
        <w:t>、</w:t>
      </w:r>
      <w:r>
        <w:rPr>
          <w:rFonts w:hint="eastAsia"/>
        </w:rPr>
        <w:t>MS_NOSUID</w:t>
      </w:r>
      <w:r>
        <w:rPr>
          <w:rFonts w:hint="eastAsia"/>
        </w:rPr>
        <w:t>、</w:t>
      </w:r>
      <w:r>
        <w:rPr>
          <w:rFonts w:hint="eastAsia"/>
        </w:rPr>
        <w:t>MS_RDONLY</w:t>
      </w:r>
      <w:r>
        <w:rPr>
          <w:rFonts w:hint="eastAsia"/>
        </w:rPr>
        <w:t>（</w:t>
      </w:r>
      <w:r>
        <w:rPr>
          <w:rFonts w:hint="eastAsia"/>
        </w:rPr>
        <w:t>Linux 2.6.26</w:t>
      </w:r>
      <w:r>
        <w:rPr>
          <w:rFonts w:hint="eastAsia"/>
        </w:rPr>
        <w:t>起）、和</w:t>
      </w:r>
      <w:r>
        <w:rPr>
          <w:rFonts w:hint="eastAsia"/>
        </w:rPr>
        <w:t>MS_RELATIME</w:t>
      </w:r>
      <w:r>
        <w:rPr>
          <w:rFonts w:hint="eastAsia"/>
        </w:rPr>
        <w:t>。下面</w:t>
      </w:r>
      <w:r>
        <w:rPr>
          <w:rFonts w:hint="eastAsia"/>
        </w:rPr>
        <w:t>shell</w:t>
      </w:r>
      <w:r>
        <w:rPr>
          <w:rFonts w:hint="eastAsia"/>
        </w:rPr>
        <w:t>会话演示了</w:t>
      </w:r>
      <w:r>
        <w:rPr>
          <w:rFonts w:hint="eastAsia"/>
        </w:rPr>
        <w:t>MS_NOEXEC</w:t>
      </w:r>
      <w:r>
        <w:rPr>
          <w:rFonts w:hint="eastAsia"/>
        </w:rPr>
        <w:t>标志应用于相同文件系统的不同挂载上的作用：</w:t>
      </w:r>
    </w:p>
    <w:p w:rsidR="00010816" w:rsidRDefault="00010816" w:rsidP="002C5267">
      <w:pPr>
        <w:pStyle w:val="Code"/>
        <w:ind w:left="420" w:firstLine="420"/>
      </w:pPr>
      <w:r>
        <w:t>$ su</w:t>
      </w:r>
    </w:p>
    <w:p w:rsidR="00010816" w:rsidRDefault="00010816" w:rsidP="002C5267">
      <w:pPr>
        <w:pStyle w:val="Code"/>
        <w:ind w:left="420" w:firstLine="420"/>
      </w:pPr>
      <w:r>
        <w:t>Password:</w:t>
      </w:r>
    </w:p>
    <w:p w:rsidR="00010816" w:rsidRDefault="00010816" w:rsidP="002C5267">
      <w:pPr>
        <w:pStyle w:val="Code"/>
        <w:ind w:left="420" w:firstLine="420"/>
      </w:pPr>
      <w:r>
        <w:t># mount /dev/sda12 /testfs</w:t>
      </w:r>
    </w:p>
    <w:p w:rsidR="00010816" w:rsidRDefault="00010816" w:rsidP="002C5267">
      <w:pPr>
        <w:pStyle w:val="Code"/>
        <w:ind w:left="420" w:firstLine="420"/>
      </w:pPr>
      <w:r>
        <w:t># mount -o noexec /dev/sda12 /demo</w:t>
      </w:r>
    </w:p>
    <w:p w:rsidR="00010816" w:rsidRDefault="00010816" w:rsidP="002C5267">
      <w:pPr>
        <w:pStyle w:val="Code"/>
        <w:ind w:left="420" w:firstLine="420"/>
      </w:pPr>
      <w:r>
        <w:t># cat /proc/mounts | grep sda12</w:t>
      </w:r>
    </w:p>
    <w:p w:rsidR="00010816" w:rsidRDefault="00010816" w:rsidP="002C5267">
      <w:pPr>
        <w:pStyle w:val="Code"/>
        <w:ind w:left="420" w:firstLine="420"/>
      </w:pPr>
      <w:r>
        <w:t>/dev/sda12 /testfs ext3 rw 0 0</w:t>
      </w:r>
    </w:p>
    <w:p w:rsidR="00010816" w:rsidRDefault="00010816" w:rsidP="002C5267">
      <w:pPr>
        <w:pStyle w:val="Code"/>
        <w:ind w:left="420" w:firstLine="420"/>
      </w:pPr>
      <w:r>
        <w:t>/dev/sda12 /demo ext3 rw,noexec 0 0</w:t>
      </w:r>
    </w:p>
    <w:p w:rsidR="00010816" w:rsidRDefault="00010816" w:rsidP="002C5267">
      <w:pPr>
        <w:pStyle w:val="Code"/>
        <w:ind w:left="420" w:firstLine="420"/>
      </w:pPr>
      <w:r>
        <w:t># cp /bin/echo /testfs</w:t>
      </w:r>
    </w:p>
    <w:p w:rsidR="00010816" w:rsidRDefault="00010816" w:rsidP="002C5267">
      <w:pPr>
        <w:pStyle w:val="Code"/>
        <w:ind w:left="420" w:firstLine="420"/>
      </w:pPr>
      <w:r>
        <w:t># /testfs/echo "Art is something which is well done"</w:t>
      </w:r>
    </w:p>
    <w:p w:rsidR="00010816" w:rsidRDefault="00010816" w:rsidP="002C5267">
      <w:pPr>
        <w:pStyle w:val="Code"/>
        <w:ind w:left="420" w:firstLine="420"/>
      </w:pPr>
      <w:r>
        <w:t>Art is something which is well done</w:t>
      </w:r>
    </w:p>
    <w:p w:rsidR="00010816" w:rsidRDefault="00010816" w:rsidP="002C5267">
      <w:pPr>
        <w:pStyle w:val="Code"/>
        <w:ind w:left="420" w:firstLine="420"/>
      </w:pPr>
      <w:r>
        <w:t># /demo/echo "Art is something which is well done"</w:t>
      </w:r>
    </w:p>
    <w:p w:rsidR="002026D7" w:rsidRPr="002C5267" w:rsidRDefault="00010816" w:rsidP="00DB3B81">
      <w:pPr>
        <w:pStyle w:val="Code"/>
        <w:ind w:left="420" w:firstLine="420"/>
      </w:pPr>
      <w:r>
        <w:t>bash: /demo/echo: Permission denied</w:t>
      </w:r>
    </w:p>
    <w:p w:rsidR="00C97599" w:rsidRDefault="00C97599" w:rsidP="00C97599">
      <w:pPr>
        <w:pStyle w:val="3"/>
      </w:pPr>
      <w:bookmarkStart w:id="280" w:name="_14.9.4_绑定挂载"/>
      <w:bookmarkStart w:id="281" w:name="_Toc385434614"/>
      <w:bookmarkEnd w:id="280"/>
      <w:r>
        <w:rPr>
          <w:rFonts w:hint="eastAsia"/>
        </w:rPr>
        <w:t>14.9.4 绑定挂载</w:t>
      </w:r>
      <w:bookmarkEnd w:id="281"/>
    </w:p>
    <w:p w:rsidR="008E6741" w:rsidRDefault="00620671" w:rsidP="00620671">
      <w:pPr>
        <w:ind w:firstLine="420"/>
      </w:pPr>
      <w:r>
        <w:rPr>
          <w:rFonts w:hint="eastAsia"/>
        </w:rPr>
        <w:t>从内核</w:t>
      </w:r>
      <w:r>
        <w:rPr>
          <w:rFonts w:hint="eastAsia"/>
        </w:rPr>
        <w:t>2.4</w:t>
      </w:r>
      <w:r>
        <w:rPr>
          <w:rFonts w:hint="eastAsia"/>
        </w:rPr>
        <w:t>开始，</w:t>
      </w:r>
      <w:r>
        <w:rPr>
          <w:rFonts w:hint="eastAsia"/>
        </w:rPr>
        <w:t>Linux</w:t>
      </w:r>
      <w:r>
        <w:rPr>
          <w:rFonts w:hint="eastAsia"/>
        </w:rPr>
        <w:t>允许创建绑定挂载。绑定挂载（使用</w:t>
      </w:r>
      <w:r>
        <w:rPr>
          <w:rFonts w:hint="eastAsia"/>
        </w:rPr>
        <w:t>mount()</w:t>
      </w:r>
      <w:r>
        <w:rPr>
          <w:rFonts w:hint="eastAsia"/>
        </w:rPr>
        <w:t>的</w:t>
      </w:r>
      <w:r>
        <w:rPr>
          <w:rFonts w:hint="eastAsia"/>
        </w:rPr>
        <w:t>MS_BIND</w:t>
      </w:r>
      <w:r>
        <w:rPr>
          <w:rFonts w:hint="eastAsia"/>
        </w:rPr>
        <w:t>标志创建）</w:t>
      </w:r>
      <w:r w:rsidR="009E1ED5">
        <w:rPr>
          <w:rFonts w:hint="eastAsia"/>
        </w:rPr>
        <w:t>允许一个目录或文件</w:t>
      </w:r>
      <w:r w:rsidR="00922592">
        <w:rPr>
          <w:rFonts w:hint="eastAsia"/>
        </w:rPr>
        <w:t>被挂载到文件系统层次结构下的其它位置。</w:t>
      </w:r>
      <w:r w:rsidR="00F811E8">
        <w:rPr>
          <w:rFonts w:hint="eastAsia"/>
        </w:rPr>
        <w:t>这样两个位置可以同时看到该目录或文件。绑定挂载类似于硬链接，但有两个区别：</w:t>
      </w:r>
    </w:p>
    <w:p w:rsidR="00F811E8" w:rsidRDefault="001D64A0" w:rsidP="004B441F">
      <w:pPr>
        <w:pStyle w:val="a5"/>
        <w:numPr>
          <w:ilvl w:val="0"/>
          <w:numId w:val="107"/>
        </w:numPr>
        <w:ind w:firstLineChars="0"/>
      </w:pPr>
      <w:r>
        <w:rPr>
          <w:rFonts w:hint="eastAsia"/>
        </w:rPr>
        <w:t>绑定挂载可以跨文件系统挂载点（甚至是</w:t>
      </w:r>
      <w:r>
        <w:rPr>
          <w:rFonts w:hint="eastAsia"/>
        </w:rPr>
        <w:t>chroot jail</w:t>
      </w:r>
      <w:r>
        <w:rPr>
          <w:rFonts w:hint="eastAsia"/>
        </w:rPr>
        <w:t>）。</w:t>
      </w:r>
    </w:p>
    <w:p w:rsidR="001D64A0" w:rsidRDefault="001D64A0" w:rsidP="004B441F">
      <w:pPr>
        <w:pStyle w:val="a5"/>
        <w:numPr>
          <w:ilvl w:val="0"/>
          <w:numId w:val="107"/>
        </w:numPr>
        <w:ind w:firstLineChars="0"/>
      </w:pPr>
      <w:r>
        <w:rPr>
          <w:rFonts w:hint="eastAsia"/>
        </w:rPr>
        <w:t>可以对目录执行绑定挂载。</w:t>
      </w:r>
    </w:p>
    <w:p w:rsidR="00F811E8" w:rsidRDefault="00F811E8" w:rsidP="00620671">
      <w:pPr>
        <w:ind w:firstLine="420"/>
      </w:pPr>
    </w:p>
    <w:p w:rsidR="001D64A0" w:rsidRDefault="001D64A0" w:rsidP="00620671">
      <w:pPr>
        <w:ind w:firstLine="420"/>
      </w:pPr>
      <w:r>
        <w:rPr>
          <w:rFonts w:hint="eastAsia"/>
        </w:rPr>
        <w:t>我们可以在</w:t>
      </w:r>
      <w:r>
        <w:rPr>
          <w:rFonts w:hint="eastAsia"/>
        </w:rPr>
        <w:t>shell</w:t>
      </w:r>
      <w:r>
        <w:rPr>
          <w:rFonts w:hint="eastAsia"/>
        </w:rPr>
        <w:t>中使用</w:t>
      </w:r>
      <w:r>
        <w:rPr>
          <w:rFonts w:hint="eastAsia"/>
        </w:rPr>
        <w:t>mount(8)</w:t>
      </w:r>
      <w:r>
        <w:rPr>
          <w:rFonts w:hint="eastAsia"/>
        </w:rPr>
        <w:t>命令的</w:t>
      </w:r>
      <w:r>
        <w:rPr>
          <w:rFonts w:hint="eastAsia"/>
        </w:rPr>
        <w:t>--bind</w:t>
      </w:r>
      <w:r>
        <w:rPr>
          <w:rFonts w:hint="eastAsia"/>
        </w:rPr>
        <w:t>选项来创建绑定挂载，如下面例子所示。</w:t>
      </w:r>
    </w:p>
    <w:p w:rsidR="001D64A0" w:rsidRDefault="001D64A0" w:rsidP="00620671">
      <w:pPr>
        <w:ind w:firstLine="420"/>
      </w:pPr>
      <w:r>
        <w:rPr>
          <w:rFonts w:hint="eastAsia"/>
        </w:rPr>
        <w:t>在第一个例子中，我们绑定一个目录到另外的位置，并演示在目录下创建文件在另外的位置也是可见的：</w:t>
      </w:r>
    </w:p>
    <w:p w:rsidR="001D64A0" w:rsidRDefault="001D64A0" w:rsidP="001D64A0">
      <w:pPr>
        <w:pStyle w:val="Code"/>
        <w:ind w:left="420" w:firstLine="420"/>
      </w:pPr>
      <w:r>
        <w:t xml:space="preserve">$ su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需要特权来使用</w:t>
      </w:r>
      <w:r>
        <w:rPr>
          <w:rFonts w:hint="eastAsia"/>
        </w:rPr>
        <w:t>mount</w:t>
      </w:r>
    </w:p>
    <w:p w:rsidR="001D64A0" w:rsidRDefault="001D64A0" w:rsidP="001D64A0">
      <w:pPr>
        <w:pStyle w:val="Code"/>
        <w:ind w:left="420" w:firstLine="420"/>
      </w:pPr>
      <w:r>
        <w:t>Password:</w:t>
      </w:r>
    </w:p>
    <w:p w:rsidR="001D64A0" w:rsidRDefault="001D64A0" w:rsidP="001D64A0">
      <w:pPr>
        <w:pStyle w:val="Code"/>
        <w:ind w:left="420" w:firstLine="420"/>
      </w:pPr>
      <w:r>
        <w:t># pwd</w:t>
      </w:r>
    </w:p>
    <w:p w:rsidR="001D64A0" w:rsidRDefault="001D64A0" w:rsidP="001D64A0">
      <w:pPr>
        <w:pStyle w:val="Code"/>
        <w:ind w:left="420" w:firstLine="420"/>
      </w:pPr>
      <w:r>
        <w:t>/testfs</w:t>
      </w:r>
    </w:p>
    <w:p w:rsidR="001D64A0" w:rsidRDefault="001D64A0" w:rsidP="001D64A0">
      <w:pPr>
        <w:pStyle w:val="Code"/>
        <w:ind w:left="420" w:firstLine="420"/>
      </w:pPr>
      <w:r>
        <w:t xml:space="preserve"># mkdir d1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创建目录，用于绑定到另外的位置</w:t>
      </w:r>
    </w:p>
    <w:p w:rsidR="001D64A0" w:rsidRDefault="001D64A0" w:rsidP="001D64A0">
      <w:pPr>
        <w:pStyle w:val="Code"/>
        <w:ind w:left="420" w:firstLine="420"/>
      </w:pPr>
      <w:r>
        <w:lastRenderedPageBreak/>
        <w:t xml:space="preserve"># touch d1/x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在目录下创建文件</w:t>
      </w:r>
    </w:p>
    <w:p w:rsidR="001D64A0" w:rsidRDefault="001D64A0" w:rsidP="001D64A0">
      <w:pPr>
        <w:pStyle w:val="Code"/>
        <w:ind w:left="420" w:firstLine="420"/>
      </w:pPr>
      <w:r>
        <w:t xml:space="preserve"># mkdir d2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创建</w:t>
      </w:r>
      <w:r>
        <w:rPr>
          <w:rFonts w:hint="eastAsia"/>
        </w:rPr>
        <w:t>d1</w:t>
      </w:r>
      <w:r>
        <w:rPr>
          <w:rFonts w:hint="eastAsia"/>
        </w:rPr>
        <w:t>要绑定的挂载点</w:t>
      </w:r>
    </w:p>
    <w:p w:rsidR="001D64A0" w:rsidRDefault="001D64A0" w:rsidP="001D64A0">
      <w:pPr>
        <w:pStyle w:val="Code"/>
        <w:ind w:left="420" w:firstLine="420"/>
      </w:pPr>
      <w:r>
        <w:t xml:space="preserve"># mount --bind d1 d2 </w:t>
      </w:r>
      <w:r>
        <w:rPr>
          <w:rFonts w:hint="eastAsia"/>
        </w:rPr>
        <w:tab/>
      </w:r>
      <w:r>
        <w:rPr>
          <w:rFonts w:hint="eastAsia"/>
        </w:rPr>
        <w:tab/>
      </w:r>
      <w:r>
        <w:rPr>
          <w:rFonts w:hint="eastAsia"/>
        </w:rPr>
        <w:tab/>
      </w:r>
      <w:r>
        <w:rPr>
          <w:rFonts w:hint="eastAsia"/>
        </w:rPr>
        <w:tab/>
      </w:r>
      <w:r>
        <w:rPr>
          <w:rFonts w:hint="eastAsia"/>
        </w:rPr>
        <w:t>建立绑定挂载：</w:t>
      </w:r>
      <w:r>
        <w:rPr>
          <w:rFonts w:hint="eastAsia"/>
        </w:rPr>
        <w:t>d1</w:t>
      </w:r>
      <w:r>
        <w:rPr>
          <w:rFonts w:hint="eastAsia"/>
        </w:rPr>
        <w:t>通过</w:t>
      </w:r>
      <w:r>
        <w:rPr>
          <w:rFonts w:hint="eastAsia"/>
        </w:rPr>
        <w:t>d2</w:t>
      </w:r>
      <w:r>
        <w:rPr>
          <w:rFonts w:hint="eastAsia"/>
        </w:rPr>
        <w:t>可见</w:t>
      </w:r>
    </w:p>
    <w:p w:rsidR="001D64A0" w:rsidRDefault="001D64A0" w:rsidP="001D64A0">
      <w:pPr>
        <w:pStyle w:val="Code"/>
        <w:ind w:left="420" w:firstLine="420"/>
      </w:pPr>
      <w:r>
        <w:t xml:space="preserve"># ls d2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验证通过</w:t>
      </w:r>
      <w:r>
        <w:rPr>
          <w:rFonts w:hint="eastAsia"/>
        </w:rPr>
        <w:t>d2</w:t>
      </w:r>
      <w:r>
        <w:rPr>
          <w:rFonts w:hint="eastAsia"/>
        </w:rPr>
        <w:t>可看到</w:t>
      </w:r>
      <w:r>
        <w:rPr>
          <w:rFonts w:hint="eastAsia"/>
        </w:rPr>
        <w:t>d1</w:t>
      </w:r>
      <w:r>
        <w:rPr>
          <w:rFonts w:hint="eastAsia"/>
        </w:rPr>
        <w:t>的内容</w:t>
      </w:r>
    </w:p>
    <w:p w:rsidR="001D64A0" w:rsidRDefault="001D64A0" w:rsidP="001D64A0">
      <w:pPr>
        <w:pStyle w:val="Code"/>
        <w:ind w:left="420" w:firstLine="420"/>
      </w:pPr>
      <w:r>
        <w:t>x</w:t>
      </w:r>
    </w:p>
    <w:p w:rsidR="001D64A0" w:rsidRDefault="001D64A0" w:rsidP="001D64A0">
      <w:pPr>
        <w:pStyle w:val="Code"/>
        <w:ind w:left="420" w:firstLine="420"/>
      </w:pPr>
      <w:r>
        <w:t xml:space="preserve"># touch d2/y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在</w:t>
      </w:r>
      <w:r>
        <w:rPr>
          <w:rFonts w:hint="eastAsia"/>
        </w:rPr>
        <w:t>d2</w:t>
      </w:r>
      <w:r>
        <w:rPr>
          <w:rFonts w:hint="eastAsia"/>
        </w:rPr>
        <w:t>目录下创建第二个文件</w:t>
      </w:r>
    </w:p>
    <w:p w:rsidR="001D64A0" w:rsidRDefault="001D64A0" w:rsidP="001D64A0">
      <w:pPr>
        <w:pStyle w:val="Code"/>
        <w:ind w:left="420" w:firstLine="420"/>
      </w:pPr>
      <w:r>
        <w:t xml:space="preserve"># ls d1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验证通过</w:t>
      </w:r>
      <w:r>
        <w:rPr>
          <w:rFonts w:hint="eastAsia"/>
        </w:rPr>
        <w:t>d1</w:t>
      </w:r>
      <w:r>
        <w:rPr>
          <w:rFonts w:hint="eastAsia"/>
        </w:rPr>
        <w:t>可看到</w:t>
      </w:r>
      <w:r>
        <w:rPr>
          <w:rFonts w:hint="eastAsia"/>
        </w:rPr>
        <w:t>d2</w:t>
      </w:r>
      <w:r>
        <w:rPr>
          <w:rFonts w:hint="eastAsia"/>
        </w:rPr>
        <w:t>的这个修改</w:t>
      </w:r>
    </w:p>
    <w:p w:rsidR="001D64A0" w:rsidRDefault="001D64A0" w:rsidP="001D64A0">
      <w:pPr>
        <w:pStyle w:val="Code"/>
        <w:ind w:left="420" w:firstLine="420"/>
      </w:pPr>
      <w:r>
        <w:t>x y</w:t>
      </w:r>
    </w:p>
    <w:p w:rsidR="001D64A0" w:rsidRDefault="001D64A0" w:rsidP="00620671">
      <w:pPr>
        <w:ind w:firstLine="420"/>
      </w:pPr>
    </w:p>
    <w:p w:rsidR="001D64A0" w:rsidRDefault="001D64A0" w:rsidP="00620671">
      <w:pPr>
        <w:ind w:firstLine="420"/>
      </w:pPr>
      <w:r>
        <w:rPr>
          <w:rFonts w:hint="eastAsia"/>
        </w:rPr>
        <w:t>在第二个例子中，我们绑定一个文件到另一个位置，并演示通过其中之一修改文件，另一个挂载也是可见的：</w:t>
      </w:r>
    </w:p>
    <w:p w:rsidR="001D64A0" w:rsidRDefault="001D64A0" w:rsidP="001D64A0">
      <w:pPr>
        <w:pStyle w:val="Code"/>
        <w:ind w:left="420" w:firstLine="420"/>
      </w:pPr>
      <w:r>
        <w:t xml:space="preserve"># cat &gt; f1 </w:t>
      </w:r>
      <w:r w:rsidR="0030533F">
        <w:rPr>
          <w:rFonts w:hint="eastAsia"/>
        </w:rPr>
        <w:tab/>
      </w:r>
      <w:r w:rsidR="0030533F">
        <w:rPr>
          <w:rFonts w:hint="eastAsia"/>
        </w:rPr>
        <w:tab/>
      </w:r>
      <w:r w:rsidR="0030533F">
        <w:rPr>
          <w:rFonts w:hint="eastAsia"/>
        </w:rPr>
        <w:tab/>
      </w:r>
      <w:r w:rsidR="0030533F">
        <w:rPr>
          <w:rFonts w:hint="eastAsia"/>
        </w:rPr>
        <w:tab/>
      </w:r>
      <w:r w:rsidR="0030533F">
        <w:rPr>
          <w:rFonts w:hint="eastAsia"/>
        </w:rPr>
        <w:tab/>
      </w:r>
      <w:r w:rsidR="0030533F">
        <w:rPr>
          <w:rFonts w:hint="eastAsia"/>
        </w:rPr>
        <w:tab/>
      </w:r>
      <w:r w:rsidR="0030533F">
        <w:rPr>
          <w:rFonts w:hint="eastAsia"/>
        </w:rPr>
        <w:tab/>
      </w:r>
      <w:r w:rsidR="0030533F">
        <w:rPr>
          <w:rFonts w:hint="eastAsia"/>
        </w:rPr>
        <w:t>创建文件，用于绑定到另一位置</w:t>
      </w:r>
    </w:p>
    <w:p w:rsidR="001D64A0" w:rsidRDefault="001D64A0" w:rsidP="001D64A0">
      <w:pPr>
        <w:pStyle w:val="Code"/>
        <w:ind w:left="420" w:firstLine="420"/>
      </w:pPr>
      <w:r>
        <w:t>Chance is always powerful. Let your hook be always cast.</w:t>
      </w:r>
    </w:p>
    <w:p w:rsidR="001D64A0" w:rsidRDefault="001D64A0" w:rsidP="001D64A0">
      <w:pPr>
        <w:pStyle w:val="Code"/>
        <w:ind w:left="420" w:firstLine="420"/>
      </w:pPr>
      <w:r>
        <w:t>Type Control-D</w:t>
      </w:r>
    </w:p>
    <w:p w:rsidR="001D64A0" w:rsidRDefault="001D64A0" w:rsidP="001D64A0">
      <w:pPr>
        <w:pStyle w:val="Code"/>
        <w:ind w:left="420" w:firstLine="420"/>
      </w:pPr>
      <w:r>
        <w:t xml:space="preserve"># touch f2 </w:t>
      </w:r>
      <w:r w:rsidR="0030533F">
        <w:rPr>
          <w:rFonts w:hint="eastAsia"/>
        </w:rPr>
        <w:tab/>
      </w:r>
      <w:r w:rsidR="0030533F">
        <w:rPr>
          <w:rFonts w:hint="eastAsia"/>
        </w:rPr>
        <w:tab/>
      </w:r>
      <w:r w:rsidR="0030533F">
        <w:rPr>
          <w:rFonts w:hint="eastAsia"/>
        </w:rPr>
        <w:tab/>
      </w:r>
      <w:r w:rsidR="0030533F">
        <w:rPr>
          <w:rFonts w:hint="eastAsia"/>
        </w:rPr>
        <w:tab/>
      </w:r>
      <w:r w:rsidR="0030533F">
        <w:rPr>
          <w:rFonts w:hint="eastAsia"/>
        </w:rPr>
        <w:tab/>
      </w:r>
      <w:r w:rsidR="0030533F">
        <w:rPr>
          <w:rFonts w:hint="eastAsia"/>
        </w:rPr>
        <w:tab/>
      </w:r>
      <w:r w:rsidR="0030533F">
        <w:rPr>
          <w:rFonts w:hint="eastAsia"/>
        </w:rPr>
        <w:tab/>
      </w:r>
      <w:r w:rsidR="0030533F">
        <w:rPr>
          <w:rFonts w:hint="eastAsia"/>
        </w:rPr>
        <w:t>这是新的挂载点</w:t>
      </w:r>
    </w:p>
    <w:p w:rsidR="001D64A0" w:rsidRDefault="001D64A0" w:rsidP="001D64A0">
      <w:pPr>
        <w:pStyle w:val="Code"/>
        <w:ind w:left="420" w:firstLine="420"/>
      </w:pPr>
      <w:r>
        <w:t xml:space="preserve"># mount --bind f1 f2 </w:t>
      </w:r>
      <w:r w:rsidR="0030533F">
        <w:rPr>
          <w:rFonts w:hint="eastAsia"/>
        </w:rPr>
        <w:tab/>
      </w:r>
      <w:r w:rsidR="0030533F">
        <w:rPr>
          <w:rFonts w:hint="eastAsia"/>
        </w:rPr>
        <w:tab/>
      </w:r>
      <w:r w:rsidR="0030533F">
        <w:rPr>
          <w:rFonts w:hint="eastAsia"/>
        </w:rPr>
        <w:tab/>
      </w:r>
      <w:r w:rsidR="0030533F">
        <w:rPr>
          <w:rFonts w:hint="eastAsia"/>
        </w:rPr>
        <w:tab/>
      </w:r>
      <w:r w:rsidR="0030533F">
        <w:rPr>
          <w:rFonts w:hint="eastAsia"/>
        </w:rPr>
        <w:t>绑定</w:t>
      </w:r>
      <w:r w:rsidR="0030533F">
        <w:rPr>
          <w:rFonts w:hint="eastAsia"/>
        </w:rPr>
        <w:t>f1</w:t>
      </w:r>
      <w:r w:rsidR="0030533F">
        <w:rPr>
          <w:rFonts w:hint="eastAsia"/>
        </w:rPr>
        <w:t>为</w:t>
      </w:r>
      <w:r w:rsidR="0030533F">
        <w:rPr>
          <w:rFonts w:hint="eastAsia"/>
        </w:rPr>
        <w:t>f2</w:t>
      </w:r>
    </w:p>
    <w:p w:rsidR="001D64A0" w:rsidRDefault="001D64A0" w:rsidP="001D64A0">
      <w:pPr>
        <w:pStyle w:val="Code"/>
        <w:ind w:left="420" w:firstLine="420"/>
      </w:pPr>
      <w:r>
        <w:t xml:space="preserve"># mount | egrep '(d1|f1)' </w:t>
      </w:r>
      <w:r w:rsidR="0030533F">
        <w:rPr>
          <w:rFonts w:hint="eastAsia"/>
        </w:rPr>
        <w:tab/>
      </w:r>
      <w:r w:rsidR="0030533F">
        <w:rPr>
          <w:rFonts w:hint="eastAsia"/>
        </w:rPr>
        <w:tab/>
      </w:r>
      <w:r w:rsidR="0030533F">
        <w:rPr>
          <w:rFonts w:hint="eastAsia"/>
        </w:rPr>
        <w:t>查看挂载点</w:t>
      </w:r>
    </w:p>
    <w:p w:rsidR="001D64A0" w:rsidRDefault="001D64A0" w:rsidP="001D64A0">
      <w:pPr>
        <w:pStyle w:val="Code"/>
        <w:ind w:left="420" w:firstLine="420"/>
      </w:pPr>
      <w:r>
        <w:t>/testfs/d1 on /testfs/d2 type none (rw,bind)</w:t>
      </w:r>
    </w:p>
    <w:p w:rsidR="001D64A0" w:rsidRDefault="001D64A0" w:rsidP="001D64A0">
      <w:pPr>
        <w:pStyle w:val="Code"/>
        <w:ind w:left="420" w:firstLine="420"/>
      </w:pPr>
      <w:r>
        <w:t>/testfs/f1 on /testfs/f2 type none (rw,bind)</w:t>
      </w:r>
    </w:p>
    <w:p w:rsidR="001D64A0" w:rsidRDefault="001D64A0" w:rsidP="001D64A0">
      <w:pPr>
        <w:pStyle w:val="Code"/>
        <w:ind w:left="420" w:firstLine="420"/>
      </w:pPr>
      <w:r>
        <w:t xml:space="preserve"># cat &gt;&gt; f2 </w:t>
      </w:r>
      <w:r w:rsidR="0030533F">
        <w:rPr>
          <w:rFonts w:hint="eastAsia"/>
        </w:rPr>
        <w:tab/>
      </w:r>
      <w:r w:rsidR="0030533F">
        <w:rPr>
          <w:rFonts w:hint="eastAsia"/>
        </w:rPr>
        <w:tab/>
      </w:r>
      <w:r w:rsidR="0030533F">
        <w:rPr>
          <w:rFonts w:hint="eastAsia"/>
        </w:rPr>
        <w:tab/>
      </w:r>
      <w:r w:rsidR="0030533F">
        <w:rPr>
          <w:rFonts w:hint="eastAsia"/>
        </w:rPr>
        <w:tab/>
      </w:r>
      <w:r w:rsidR="0030533F">
        <w:rPr>
          <w:rFonts w:hint="eastAsia"/>
        </w:rPr>
        <w:tab/>
      </w:r>
      <w:r w:rsidR="0030533F">
        <w:rPr>
          <w:rFonts w:hint="eastAsia"/>
        </w:rPr>
        <w:tab/>
      </w:r>
      <w:r w:rsidR="0030533F">
        <w:rPr>
          <w:rFonts w:hint="eastAsia"/>
        </w:rPr>
        <w:t>修改</w:t>
      </w:r>
      <w:r>
        <w:t>f2</w:t>
      </w:r>
    </w:p>
    <w:p w:rsidR="001D64A0" w:rsidRDefault="001D64A0" w:rsidP="001D64A0">
      <w:pPr>
        <w:pStyle w:val="Code"/>
        <w:ind w:left="420" w:firstLine="420"/>
      </w:pPr>
      <w:r>
        <w:t>In the pool where you least expect it, will be a fish.</w:t>
      </w:r>
    </w:p>
    <w:p w:rsidR="001D64A0" w:rsidRDefault="001D64A0" w:rsidP="001D64A0">
      <w:pPr>
        <w:pStyle w:val="Code"/>
        <w:ind w:left="420" w:firstLine="420"/>
      </w:pPr>
      <w:r>
        <w:t xml:space="preserve"># cat f1 </w:t>
      </w:r>
      <w:r w:rsidR="0030533F">
        <w:rPr>
          <w:rFonts w:hint="eastAsia"/>
        </w:rPr>
        <w:tab/>
      </w:r>
      <w:r w:rsidR="0030533F">
        <w:rPr>
          <w:rFonts w:hint="eastAsia"/>
        </w:rPr>
        <w:tab/>
      </w:r>
      <w:r w:rsidR="0030533F">
        <w:rPr>
          <w:rFonts w:hint="eastAsia"/>
        </w:rPr>
        <w:tab/>
      </w:r>
      <w:r w:rsidR="0030533F">
        <w:rPr>
          <w:rFonts w:hint="eastAsia"/>
        </w:rPr>
        <w:tab/>
      </w:r>
      <w:r w:rsidR="0030533F">
        <w:rPr>
          <w:rFonts w:hint="eastAsia"/>
        </w:rPr>
        <w:tab/>
      </w:r>
      <w:r w:rsidR="0030533F">
        <w:rPr>
          <w:rFonts w:hint="eastAsia"/>
        </w:rPr>
        <w:tab/>
      </w:r>
      <w:r w:rsidR="0030533F">
        <w:rPr>
          <w:rFonts w:hint="eastAsia"/>
        </w:rPr>
        <w:tab/>
      </w:r>
      <w:r w:rsidR="0030533F">
        <w:rPr>
          <w:rFonts w:hint="eastAsia"/>
        </w:rPr>
        <w:t>通过原始的</w:t>
      </w:r>
      <w:r w:rsidR="0030533F">
        <w:rPr>
          <w:rFonts w:hint="eastAsia"/>
        </w:rPr>
        <w:t>f1</w:t>
      </w:r>
      <w:r w:rsidR="0030533F">
        <w:rPr>
          <w:rFonts w:hint="eastAsia"/>
        </w:rPr>
        <w:t>文件可看到这个修改</w:t>
      </w:r>
    </w:p>
    <w:p w:rsidR="001D64A0" w:rsidRDefault="001D64A0" w:rsidP="001D64A0">
      <w:pPr>
        <w:pStyle w:val="Code"/>
        <w:ind w:left="420" w:firstLine="420"/>
      </w:pPr>
      <w:r>
        <w:t>Chance is always powerful. Let your hook be always cast.</w:t>
      </w:r>
    </w:p>
    <w:p w:rsidR="001D64A0" w:rsidRDefault="001D64A0" w:rsidP="001D64A0">
      <w:pPr>
        <w:pStyle w:val="Code"/>
        <w:ind w:left="420" w:firstLine="420"/>
      </w:pPr>
      <w:r>
        <w:t>In the pool where you least expect it, will be a fish.</w:t>
      </w:r>
    </w:p>
    <w:p w:rsidR="001D64A0" w:rsidRDefault="001D64A0" w:rsidP="001D64A0">
      <w:pPr>
        <w:pStyle w:val="Code"/>
        <w:ind w:left="420" w:firstLine="420"/>
      </w:pPr>
      <w:r>
        <w:t xml:space="preserve"># rm f2 </w:t>
      </w:r>
      <w:r w:rsidR="003D454E">
        <w:rPr>
          <w:rFonts w:hint="eastAsia"/>
        </w:rPr>
        <w:tab/>
      </w:r>
      <w:r w:rsidR="003D454E">
        <w:rPr>
          <w:rFonts w:hint="eastAsia"/>
        </w:rPr>
        <w:tab/>
      </w:r>
      <w:r w:rsidR="003D454E">
        <w:rPr>
          <w:rFonts w:hint="eastAsia"/>
        </w:rPr>
        <w:tab/>
      </w:r>
      <w:r w:rsidR="003D454E">
        <w:rPr>
          <w:rFonts w:hint="eastAsia"/>
        </w:rPr>
        <w:tab/>
      </w:r>
      <w:r w:rsidR="003D454E">
        <w:rPr>
          <w:rFonts w:hint="eastAsia"/>
        </w:rPr>
        <w:tab/>
      </w:r>
      <w:r w:rsidR="003D454E">
        <w:rPr>
          <w:rFonts w:hint="eastAsia"/>
        </w:rPr>
        <w:tab/>
      </w:r>
      <w:r w:rsidR="003D454E">
        <w:rPr>
          <w:rFonts w:hint="eastAsia"/>
        </w:rPr>
        <w:tab/>
      </w:r>
      <w:r w:rsidR="003D454E">
        <w:rPr>
          <w:rFonts w:hint="eastAsia"/>
        </w:rPr>
        <w:t>不能删除，因为这是一个挂载点</w:t>
      </w:r>
    </w:p>
    <w:p w:rsidR="001D64A0" w:rsidRDefault="001D64A0" w:rsidP="001D64A0">
      <w:pPr>
        <w:pStyle w:val="Code"/>
        <w:ind w:left="420" w:firstLine="420"/>
      </w:pPr>
      <w:r>
        <w:t>rm: cannot unlink `f2': Device or resource busy</w:t>
      </w:r>
    </w:p>
    <w:p w:rsidR="001D64A0" w:rsidRDefault="001D64A0" w:rsidP="001D64A0">
      <w:pPr>
        <w:pStyle w:val="Code"/>
        <w:ind w:left="420" w:firstLine="420"/>
      </w:pPr>
      <w:r>
        <w:t xml:space="preserve"># umount f2 </w:t>
      </w:r>
      <w:r w:rsidR="003D454E">
        <w:rPr>
          <w:rFonts w:hint="eastAsia"/>
        </w:rPr>
        <w:tab/>
      </w:r>
      <w:r w:rsidR="003D454E">
        <w:rPr>
          <w:rFonts w:hint="eastAsia"/>
        </w:rPr>
        <w:tab/>
      </w:r>
      <w:r w:rsidR="003D454E">
        <w:rPr>
          <w:rFonts w:hint="eastAsia"/>
        </w:rPr>
        <w:tab/>
      </w:r>
      <w:r w:rsidR="003D454E">
        <w:rPr>
          <w:rFonts w:hint="eastAsia"/>
        </w:rPr>
        <w:tab/>
      </w:r>
      <w:r w:rsidR="003D454E">
        <w:rPr>
          <w:rFonts w:hint="eastAsia"/>
        </w:rPr>
        <w:tab/>
      </w:r>
      <w:r w:rsidR="003D454E">
        <w:rPr>
          <w:rFonts w:hint="eastAsia"/>
        </w:rPr>
        <w:tab/>
      </w:r>
      <w:r w:rsidR="003D454E">
        <w:rPr>
          <w:rFonts w:hint="eastAsia"/>
        </w:rPr>
        <w:t>卸载</w:t>
      </w:r>
    </w:p>
    <w:p w:rsidR="001D64A0" w:rsidRDefault="001D64A0" w:rsidP="00C60FFF">
      <w:pPr>
        <w:pStyle w:val="Code"/>
        <w:ind w:left="420" w:firstLine="420"/>
      </w:pPr>
      <w:r>
        <w:t xml:space="preserve"># rm f2 </w:t>
      </w:r>
      <w:r w:rsidR="003D454E">
        <w:rPr>
          <w:rFonts w:hint="eastAsia"/>
        </w:rPr>
        <w:tab/>
      </w:r>
      <w:r w:rsidR="003D454E">
        <w:rPr>
          <w:rFonts w:hint="eastAsia"/>
        </w:rPr>
        <w:tab/>
      </w:r>
      <w:r w:rsidR="003D454E">
        <w:rPr>
          <w:rFonts w:hint="eastAsia"/>
        </w:rPr>
        <w:tab/>
      </w:r>
      <w:r w:rsidR="003D454E">
        <w:rPr>
          <w:rFonts w:hint="eastAsia"/>
        </w:rPr>
        <w:tab/>
      </w:r>
      <w:r w:rsidR="003D454E">
        <w:rPr>
          <w:rFonts w:hint="eastAsia"/>
        </w:rPr>
        <w:tab/>
      </w:r>
      <w:r w:rsidR="003D454E">
        <w:rPr>
          <w:rFonts w:hint="eastAsia"/>
        </w:rPr>
        <w:tab/>
      </w:r>
      <w:r w:rsidR="003D454E">
        <w:rPr>
          <w:rFonts w:hint="eastAsia"/>
        </w:rPr>
        <w:tab/>
      </w:r>
      <w:r w:rsidR="003D454E">
        <w:rPr>
          <w:rFonts w:hint="eastAsia"/>
        </w:rPr>
        <w:t>现在我们可以删除</w:t>
      </w:r>
      <w:r w:rsidR="003D454E">
        <w:rPr>
          <w:rFonts w:hint="eastAsia"/>
        </w:rPr>
        <w:t>f2</w:t>
      </w:r>
    </w:p>
    <w:p w:rsidR="00C60FFF" w:rsidRDefault="00C60FFF" w:rsidP="00C60FFF">
      <w:pPr>
        <w:pStyle w:val="Code"/>
        <w:ind w:left="420" w:firstLine="420"/>
      </w:pPr>
    </w:p>
    <w:p w:rsidR="003D454E" w:rsidRPr="001D64A0" w:rsidRDefault="00C60FFF" w:rsidP="00620671">
      <w:pPr>
        <w:ind w:firstLine="420"/>
      </w:pPr>
      <w:r>
        <w:rPr>
          <w:rFonts w:hint="eastAsia"/>
        </w:rPr>
        <w:t>我们需要使用绑定挂载的一个例子是创建</w:t>
      </w:r>
      <w:r>
        <w:rPr>
          <w:rFonts w:hint="eastAsia"/>
        </w:rPr>
        <w:t>chroot jail</w:t>
      </w:r>
      <w:r>
        <w:rPr>
          <w:rFonts w:hint="eastAsia"/>
        </w:rPr>
        <w:t>（</w:t>
      </w:r>
      <w:hyperlink w:anchor="_18.12_改变进程的根目录：chroot()" w:history="1">
        <w:r w:rsidRPr="00F330F8">
          <w:rPr>
            <w:rStyle w:val="a7"/>
            <w:rFonts w:hint="eastAsia"/>
          </w:rPr>
          <w:t>18.12</w:t>
        </w:r>
        <w:r w:rsidRPr="00F330F8">
          <w:rPr>
            <w:rStyle w:val="a7"/>
            <w:rFonts w:hint="eastAsia"/>
          </w:rPr>
          <w:t>节</w:t>
        </w:r>
      </w:hyperlink>
      <w:r>
        <w:rPr>
          <w:rFonts w:hint="eastAsia"/>
        </w:rPr>
        <w:t>）。</w:t>
      </w:r>
      <w:r w:rsidR="009B42C1">
        <w:rPr>
          <w:rFonts w:hint="eastAsia"/>
        </w:rPr>
        <w:t>我们不需要在</w:t>
      </w:r>
      <w:r w:rsidR="009B42C1">
        <w:rPr>
          <w:rFonts w:hint="eastAsia"/>
        </w:rPr>
        <w:t>jail</w:t>
      </w:r>
      <w:r w:rsidR="009B42C1">
        <w:rPr>
          <w:rFonts w:hint="eastAsia"/>
        </w:rPr>
        <w:t>中复制各种标准目录（如</w:t>
      </w:r>
      <w:r w:rsidR="009B42C1">
        <w:rPr>
          <w:rFonts w:hint="eastAsia"/>
        </w:rPr>
        <w:t>/lib</w:t>
      </w:r>
      <w:r w:rsidR="009B42C1">
        <w:rPr>
          <w:rFonts w:hint="eastAsia"/>
        </w:rPr>
        <w:t>），只需在</w:t>
      </w:r>
      <w:r w:rsidR="009B42C1">
        <w:rPr>
          <w:rFonts w:hint="eastAsia"/>
        </w:rPr>
        <w:t>jail</w:t>
      </w:r>
      <w:r w:rsidR="009B42C1">
        <w:rPr>
          <w:rFonts w:hint="eastAsia"/>
        </w:rPr>
        <w:t>中简单地为这些目录创建绑定挂载（最好是只读挂载）。</w:t>
      </w:r>
    </w:p>
    <w:p w:rsidR="00C97599" w:rsidRDefault="00C97599" w:rsidP="00C97599">
      <w:pPr>
        <w:pStyle w:val="3"/>
      </w:pPr>
      <w:bookmarkStart w:id="282" w:name="_Toc385434615"/>
      <w:r>
        <w:rPr>
          <w:rFonts w:hint="eastAsia"/>
        </w:rPr>
        <w:t>14.9.5 递归绑定挂载</w:t>
      </w:r>
      <w:bookmarkEnd w:id="282"/>
    </w:p>
    <w:p w:rsidR="008E6741" w:rsidRDefault="005D1525" w:rsidP="005D1525">
      <w:pPr>
        <w:ind w:firstLine="420"/>
      </w:pPr>
      <w:r>
        <w:rPr>
          <w:rFonts w:hint="eastAsia"/>
        </w:rPr>
        <w:t>默认情况下使用</w:t>
      </w:r>
      <w:r>
        <w:rPr>
          <w:rFonts w:hint="eastAsia"/>
        </w:rPr>
        <w:t>MS_BIND</w:t>
      </w:r>
      <w:r>
        <w:rPr>
          <w:rFonts w:hint="eastAsia"/>
        </w:rPr>
        <w:t>为目录创建一个绑定挂载，则只有该目录会被挂载到新位置；如果源目录下有子挂载，则并不会复制这些子挂载到</w:t>
      </w:r>
      <w:r>
        <w:rPr>
          <w:rFonts w:hint="eastAsia"/>
        </w:rPr>
        <w:t>target</w:t>
      </w:r>
      <w:r>
        <w:rPr>
          <w:rFonts w:hint="eastAsia"/>
        </w:rPr>
        <w:t>目标挂</w:t>
      </w:r>
      <w:r>
        <w:rPr>
          <w:rFonts w:hint="eastAsia"/>
        </w:rPr>
        <w:lastRenderedPageBreak/>
        <w:t>载下。</w:t>
      </w:r>
      <w:r>
        <w:rPr>
          <w:rFonts w:hint="eastAsia"/>
        </w:rPr>
        <w:t>Linux 2.4.11</w:t>
      </w:r>
      <w:r>
        <w:rPr>
          <w:rFonts w:hint="eastAsia"/>
        </w:rPr>
        <w:t>增加了</w:t>
      </w:r>
      <w:r>
        <w:rPr>
          <w:rFonts w:hint="eastAsia"/>
        </w:rPr>
        <w:t>MS_REC</w:t>
      </w:r>
      <w:r>
        <w:rPr>
          <w:rFonts w:hint="eastAsia"/>
        </w:rPr>
        <w:t>标志，可以与</w:t>
      </w:r>
      <w:r>
        <w:rPr>
          <w:rFonts w:hint="eastAsia"/>
        </w:rPr>
        <w:t>MS_BIND</w:t>
      </w:r>
      <w:r>
        <w:rPr>
          <w:rFonts w:hint="eastAsia"/>
        </w:rPr>
        <w:t>结合使用，导致子挂载也被复制到目标挂载。这就称为“递归绑定挂载”。</w:t>
      </w:r>
      <w:r>
        <w:rPr>
          <w:rFonts w:hint="eastAsia"/>
        </w:rPr>
        <w:t>mount(8)</w:t>
      </w:r>
      <w:r>
        <w:rPr>
          <w:rFonts w:hint="eastAsia"/>
        </w:rPr>
        <w:t>命令提供</w:t>
      </w:r>
      <w:r>
        <w:rPr>
          <w:rFonts w:hint="eastAsia"/>
        </w:rPr>
        <w:t>--rbind</w:t>
      </w:r>
      <w:r>
        <w:rPr>
          <w:rFonts w:hint="eastAsia"/>
        </w:rPr>
        <w:t>选项在</w:t>
      </w:r>
      <w:r>
        <w:rPr>
          <w:rFonts w:hint="eastAsia"/>
        </w:rPr>
        <w:t>shell</w:t>
      </w:r>
      <w:r>
        <w:rPr>
          <w:rFonts w:hint="eastAsia"/>
        </w:rPr>
        <w:t>中实现这个功能，如以下</w:t>
      </w:r>
      <w:r>
        <w:rPr>
          <w:rFonts w:hint="eastAsia"/>
        </w:rPr>
        <w:t>shell</w:t>
      </w:r>
      <w:r>
        <w:rPr>
          <w:rFonts w:hint="eastAsia"/>
        </w:rPr>
        <w:t>会话所示</w:t>
      </w:r>
      <w:r w:rsidR="00FE3C2B">
        <w:rPr>
          <w:rFonts w:hint="eastAsia"/>
        </w:rPr>
        <w:t>。</w:t>
      </w:r>
    </w:p>
    <w:p w:rsidR="00FE3C2B" w:rsidRDefault="00FE3C2B" w:rsidP="005D1525">
      <w:pPr>
        <w:ind w:firstLine="420"/>
      </w:pPr>
      <w:r>
        <w:rPr>
          <w:rFonts w:hint="eastAsia"/>
        </w:rPr>
        <w:t>首先我们创建一个目录树（</w:t>
      </w:r>
      <w:r>
        <w:rPr>
          <w:rFonts w:hint="eastAsia"/>
        </w:rPr>
        <w:t>src1</w:t>
      </w:r>
      <w:r>
        <w:rPr>
          <w:rFonts w:hint="eastAsia"/>
        </w:rPr>
        <w:t>）挂载到</w:t>
      </w:r>
      <w:r>
        <w:rPr>
          <w:rFonts w:hint="eastAsia"/>
        </w:rPr>
        <w:t>top</w:t>
      </w:r>
      <w:r>
        <w:rPr>
          <w:rFonts w:hint="eastAsia"/>
        </w:rPr>
        <w:t>下。同时</w:t>
      </w:r>
      <w:r>
        <w:rPr>
          <w:rFonts w:hint="eastAsia"/>
        </w:rPr>
        <w:t>top/sub</w:t>
      </w:r>
      <w:r>
        <w:rPr>
          <w:rFonts w:hint="eastAsia"/>
        </w:rPr>
        <w:t>下还包含一个子挂载（</w:t>
      </w:r>
      <w:r>
        <w:rPr>
          <w:rFonts w:hint="eastAsia"/>
        </w:rPr>
        <w:t>src2</w:t>
      </w:r>
      <w:r>
        <w:rPr>
          <w:rFonts w:hint="eastAsia"/>
        </w:rPr>
        <w:t>）：</w:t>
      </w:r>
    </w:p>
    <w:p w:rsidR="00FE3C2B" w:rsidRDefault="00FE3C2B" w:rsidP="00FE3C2B">
      <w:pPr>
        <w:pStyle w:val="Code"/>
        <w:ind w:left="420" w:firstLine="420"/>
      </w:pPr>
      <w:r>
        <w:t>$ su</w:t>
      </w:r>
    </w:p>
    <w:p w:rsidR="00FE3C2B" w:rsidRDefault="00FE3C2B" w:rsidP="00FE3C2B">
      <w:pPr>
        <w:pStyle w:val="Code"/>
        <w:ind w:left="420" w:firstLine="420"/>
      </w:pPr>
      <w:r>
        <w:t>Password:</w:t>
      </w:r>
    </w:p>
    <w:p w:rsidR="00FE3C2B" w:rsidRDefault="00FE3C2B" w:rsidP="00FE3C2B">
      <w:pPr>
        <w:pStyle w:val="Code"/>
        <w:ind w:left="420" w:firstLine="420"/>
      </w:pPr>
      <w:r>
        <w:t xml:space="preserve"># mkdir top </w:t>
      </w:r>
      <w:r w:rsidR="00991766">
        <w:rPr>
          <w:rFonts w:hint="eastAsia"/>
        </w:rPr>
        <w:tab/>
      </w:r>
      <w:r w:rsidR="00991766">
        <w:rPr>
          <w:rFonts w:hint="eastAsia"/>
        </w:rPr>
        <w:tab/>
      </w:r>
      <w:r w:rsidR="00991766">
        <w:rPr>
          <w:rFonts w:hint="eastAsia"/>
        </w:rPr>
        <w:tab/>
      </w:r>
      <w:r w:rsidR="00991766">
        <w:rPr>
          <w:rFonts w:hint="eastAsia"/>
        </w:rPr>
        <w:tab/>
      </w:r>
      <w:r w:rsidR="00991766">
        <w:rPr>
          <w:rFonts w:hint="eastAsia"/>
        </w:rPr>
        <w:tab/>
      </w:r>
      <w:r w:rsidR="00991766">
        <w:rPr>
          <w:rFonts w:hint="eastAsia"/>
        </w:rPr>
        <w:tab/>
      </w:r>
      <w:r w:rsidR="00991766">
        <w:rPr>
          <w:rFonts w:hint="eastAsia"/>
        </w:rPr>
        <w:tab/>
      </w:r>
      <w:r w:rsidR="00991766">
        <w:rPr>
          <w:rFonts w:hint="eastAsia"/>
        </w:rPr>
        <w:t>这是顶层挂载点</w:t>
      </w:r>
    </w:p>
    <w:p w:rsidR="00FE3C2B" w:rsidRDefault="00FE3C2B" w:rsidP="00FE3C2B">
      <w:pPr>
        <w:pStyle w:val="Code"/>
        <w:ind w:left="420" w:firstLine="420"/>
      </w:pPr>
      <w:r>
        <w:t xml:space="preserve"># mkdir src1 </w:t>
      </w:r>
      <w:r w:rsidR="00991766">
        <w:rPr>
          <w:rFonts w:hint="eastAsia"/>
        </w:rPr>
        <w:tab/>
      </w:r>
      <w:r w:rsidR="00991766">
        <w:rPr>
          <w:rFonts w:hint="eastAsia"/>
        </w:rPr>
        <w:tab/>
      </w:r>
      <w:r w:rsidR="00991766">
        <w:rPr>
          <w:rFonts w:hint="eastAsia"/>
        </w:rPr>
        <w:tab/>
      </w:r>
      <w:r w:rsidR="00991766">
        <w:rPr>
          <w:rFonts w:hint="eastAsia"/>
        </w:rPr>
        <w:tab/>
      </w:r>
      <w:r w:rsidR="00991766">
        <w:rPr>
          <w:rFonts w:hint="eastAsia"/>
        </w:rPr>
        <w:tab/>
      </w:r>
      <w:r w:rsidR="00991766">
        <w:rPr>
          <w:rFonts w:hint="eastAsia"/>
        </w:rPr>
        <w:tab/>
      </w:r>
      <w:r w:rsidR="00991766">
        <w:rPr>
          <w:rFonts w:hint="eastAsia"/>
        </w:rPr>
        <w:tab/>
      </w:r>
      <w:r w:rsidR="00991766">
        <w:rPr>
          <w:rFonts w:hint="eastAsia"/>
        </w:rPr>
        <w:t>我们会把它挂载到</w:t>
      </w:r>
      <w:r w:rsidR="00991766">
        <w:rPr>
          <w:rFonts w:hint="eastAsia"/>
        </w:rPr>
        <w:t>top</w:t>
      </w:r>
      <w:r w:rsidR="00991766">
        <w:rPr>
          <w:rFonts w:hint="eastAsia"/>
        </w:rPr>
        <w:t>下</w:t>
      </w:r>
    </w:p>
    <w:p w:rsidR="00FE3C2B" w:rsidRDefault="00FE3C2B" w:rsidP="00FE3C2B">
      <w:pPr>
        <w:pStyle w:val="Code"/>
        <w:ind w:left="420" w:firstLine="420"/>
      </w:pPr>
      <w:r>
        <w:t># touch src1/aaa</w:t>
      </w:r>
    </w:p>
    <w:p w:rsidR="00FE3C2B" w:rsidRDefault="00FE3C2B" w:rsidP="00FE3C2B">
      <w:pPr>
        <w:pStyle w:val="Code"/>
        <w:ind w:left="420" w:firstLine="420"/>
      </w:pPr>
      <w:r>
        <w:t xml:space="preserve"># mount --bind src1 top </w:t>
      </w:r>
      <w:r w:rsidR="00991766">
        <w:rPr>
          <w:rFonts w:hint="eastAsia"/>
        </w:rPr>
        <w:tab/>
      </w:r>
      <w:r w:rsidR="00991766">
        <w:rPr>
          <w:rFonts w:hint="eastAsia"/>
        </w:rPr>
        <w:tab/>
      </w:r>
      <w:r w:rsidR="00991766">
        <w:rPr>
          <w:rFonts w:hint="eastAsia"/>
        </w:rPr>
        <w:tab/>
      </w:r>
      <w:r w:rsidR="00991766">
        <w:rPr>
          <w:rFonts w:hint="eastAsia"/>
        </w:rPr>
        <w:tab/>
      </w:r>
      <w:r w:rsidR="00991766">
        <w:rPr>
          <w:rFonts w:hint="eastAsia"/>
        </w:rPr>
        <w:t>创建普通绑定挂载</w:t>
      </w:r>
    </w:p>
    <w:p w:rsidR="00FE3C2B" w:rsidRDefault="00FE3C2B" w:rsidP="00FE3C2B">
      <w:pPr>
        <w:pStyle w:val="Code"/>
        <w:ind w:left="420" w:firstLine="420"/>
      </w:pPr>
      <w:r>
        <w:t xml:space="preserve"># mkdir top/sub </w:t>
      </w:r>
      <w:r w:rsidR="00991766">
        <w:rPr>
          <w:rFonts w:hint="eastAsia"/>
        </w:rPr>
        <w:tab/>
      </w:r>
      <w:r w:rsidR="00991766">
        <w:rPr>
          <w:rFonts w:hint="eastAsia"/>
        </w:rPr>
        <w:tab/>
      </w:r>
      <w:r w:rsidR="00991766">
        <w:rPr>
          <w:rFonts w:hint="eastAsia"/>
        </w:rPr>
        <w:tab/>
      </w:r>
      <w:r w:rsidR="00991766">
        <w:rPr>
          <w:rFonts w:hint="eastAsia"/>
        </w:rPr>
        <w:tab/>
      </w:r>
      <w:r w:rsidR="00991766">
        <w:rPr>
          <w:rFonts w:hint="eastAsia"/>
        </w:rPr>
        <w:tab/>
      </w:r>
      <w:r w:rsidR="00991766">
        <w:rPr>
          <w:rFonts w:hint="eastAsia"/>
        </w:rPr>
        <w:tab/>
      </w:r>
      <w:r w:rsidR="00991766">
        <w:rPr>
          <w:rFonts w:hint="eastAsia"/>
        </w:rPr>
        <w:t>创建目录，用于</w:t>
      </w:r>
      <w:r w:rsidR="00991766">
        <w:rPr>
          <w:rFonts w:hint="eastAsia"/>
        </w:rPr>
        <w:t>top</w:t>
      </w:r>
      <w:r w:rsidR="00991766">
        <w:rPr>
          <w:rFonts w:hint="eastAsia"/>
        </w:rPr>
        <w:t>下的子挂载</w:t>
      </w:r>
    </w:p>
    <w:p w:rsidR="00FE3C2B" w:rsidRDefault="00FE3C2B" w:rsidP="00FE3C2B">
      <w:pPr>
        <w:pStyle w:val="Code"/>
        <w:ind w:left="420" w:firstLine="420"/>
      </w:pPr>
      <w:r>
        <w:t xml:space="preserve"># mkdir src2 </w:t>
      </w:r>
      <w:r w:rsidR="00991766">
        <w:rPr>
          <w:rFonts w:hint="eastAsia"/>
        </w:rPr>
        <w:tab/>
      </w:r>
      <w:r w:rsidR="00991766">
        <w:rPr>
          <w:rFonts w:hint="eastAsia"/>
        </w:rPr>
        <w:tab/>
      </w:r>
      <w:r w:rsidR="00991766">
        <w:rPr>
          <w:rFonts w:hint="eastAsia"/>
        </w:rPr>
        <w:tab/>
      </w:r>
      <w:r w:rsidR="00991766">
        <w:rPr>
          <w:rFonts w:hint="eastAsia"/>
        </w:rPr>
        <w:tab/>
      </w:r>
      <w:r w:rsidR="00991766">
        <w:rPr>
          <w:rFonts w:hint="eastAsia"/>
        </w:rPr>
        <w:tab/>
      </w:r>
      <w:r w:rsidR="00991766">
        <w:rPr>
          <w:rFonts w:hint="eastAsia"/>
        </w:rPr>
        <w:tab/>
      </w:r>
      <w:r w:rsidR="00991766">
        <w:rPr>
          <w:rFonts w:hint="eastAsia"/>
        </w:rPr>
        <w:tab/>
      </w:r>
      <w:r w:rsidR="00991766">
        <w:rPr>
          <w:rFonts w:hint="eastAsia"/>
        </w:rPr>
        <w:t>我们会把它挂载到</w:t>
      </w:r>
      <w:r w:rsidR="00991766">
        <w:rPr>
          <w:rFonts w:hint="eastAsia"/>
        </w:rPr>
        <w:t>top/sub</w:t>
      </w:r>
      <w:r w:rsidR="00991766">
        <w:rPr>
          <w:rFonts w:hint="eastAsia"/>
        </w:rPr>
        <w:t>下</w:t>
      </w:r>
    </w:p>
    <w:p w:rsidR="00FE3C2B" w:rsidRDefault="00FE3C2B" w:rsidP="00FE3C2B">
      <w:pPr>
        <w:pStyle w:val="Code"/>
        <w:ind w:left="420" w:firstLine="420"/>
      </w:pPr>
      <w:r>
        <w:t># touch src2/bbb</w:t>
      </w:r>
    </w:p>
    <w:p w:rsidR="00FE3C2B" w:rsidRDefault="00FE3C2B" w:rsidP="00FE3C2B">
      <w:pPr>
        <w:pStyle w:val="Code"/>
        <w:ind w:left="420" w:firstLine="420"/>
      </w:pPr>
      <w:r>
        <w:t xml:space="preserve"># mount --bind src2 top/sub </w:t>
      </w:r>
      <w:r w:rsidR="00991766">
        <w:rPr>
          <w:rFonts w:hint="eastAsia"/>
        </w:rPr>
        <w:tab/>
      </w:r>
      <w:r w:rsidR="00991766">
        <w:rPr>
          <w:rFonts w:hint="eastAsia"/>
        </w:rPr>
        <w:tab/>
      </w:r>
      <w:r w:rsidR="00991766">
        <w:rPr>
          <w:rFonts w:hint="eastAsia"/>
        </w:rPr>
        <w:tab/>
      </w:r>
      <w:r w:rsidR="00991766">
        <w:rPr>
          <w:rFonts w:hint="eastAsia"/>
        </w:rPr>
        <w:t>创建普通绑定挂载</w:t>
      </w:r>
    </w:p>
    <w:p w:rsidR="00FE3C2B" w:rsidRDefault="00FE3C2B" w:rsidP="00FE3C2B">
      <w:pPr>
        <w:pStyle w:val="Code"/>
        <w:ind w:left="420" w:firstLine="420"/>
      </w:pPr>
      <w:r>
        <w:t xml:space="preserve"># find top </w:t>
      </w:r>
      <w:r w:rsidR="00991766">
        <w:rPr>
          <w:rFonts w:hint="eastAsia"/>
        </w:rPr>
        <w:tab/>
      </w:r>
      <w:r w:rsidR="00991766">
        <w:rPr>
          <w:rFonts w:hint="eastAsia"/>
        </w:rPr>
        <w:tab/>
      </w:r>
      <w:r w:rsidR="00991766">
        <w:rPr>
          <w:rFonts w:hint="eastAsia"/>
        </w:rPr>
        <w:tab/>
      </w:r>
      <w:r w:rsidR="00991766">
        <w:rPr>
          <w:rFonts w:hint="eastAsia"/>
        </w:rPr>
        <w:tab/>
      </w:r>
      <w:r w:rsidR="00991766">
        <w:rPr>
          <w:rFonts w:hint="eastAsia"/>
        </w:rPr>
        <w:tab/>
      </w:r>
      <w:r w:rsidR="00991766">
        <w:rPr>
          <w:rFonts w:hint="eastAsia"/>
        </w:rPr>
        <w:tab/>
      </w:r>
      <w:r w:rsidR="00991766">
        <w:rPr>
          <w:rFonts w:hint="eastAsia"/>
        </w:rPr>
        <w:tab/>
      </w:r>
      <w:r w:rsidR="00991766">
        <w:rPr>
          <w:rFonts w:hint="eastAsia"/>
        </w:rPr>
        <w:tab/>
      </w:r>
      <w:r w:rsidR="00991766">
        <w:rPr>
          <w:rFonts w:hint="eastAsia"/>
        </w:rPr>
        <w:t>验证</w:t>
      </w:r>
      <w:r w:rsidR="00991766">
        <w:rPr>
          <w:rFonts w:hint="eastAsia"/>
        </w:rPr>
        <w:t>top</w:t>
      </w:r>
      <w:r w:rsidR="00991766">
        <w:rPr>
          <w:rFonts w:hint="eastAsia"/>
        </w:rPr>
        <w:t>挂载树下的内容</w:t>
      </w:r>
    </w:p>
    <w:p w:rsidR="00FE3C2B" w:rsidRDefault="00FE3C2B" w:rsidP="00FE3C2B">
      <w:pPr>
        <w:pStyle w:val="Code"/>
        <w:ind w:left="420" w:firstLine="420"/>
      </w:pPr>
      <w:r>
        <w:t>top</w:t>
      </w:r>
    </w:p>
    <w:p w:rsidR="00FE3C2B" w:rsidRDefault="00FE3C2B" w:rsidP="00FE3C2B">
      <w:pPr>
        <w:pStyle w:val="Code"/>
        <w:ind w:left="420" w:firstLine="420"/>
      </w:pPr>
      <w:r>
        <w:t>top/aaa</w:t>
      </w:r>
    </w:p>
    <w:p w:rsidR="00FE3C2B" w:rsidRDefault="00FE3C2B" w:rsidP="00FE3C2B">
      <w:pPr>
        <w:pStyle w:val="Code"/>
        <w:ind w:left="420" w:firstLine="420"/>
      </w:pPr>
      <w:r>
        <w:t xml:space="preserve">top/sub </w:t>
      </w:r>
      <w:r w:rsidR="00991766">
        <w:rPr>
          <w:rFonts w:hint="eastAsia"/>
        </w:rPr>
        <w:tab/>
      </w:r>
      <w:r w:rsidR="00991766">
        <w:rPr>
          <w:rFonts w:hint="eastAsia"/>
        </w:rPr>
        <w:tab/>
      </w:r>
      <w:r w:rsidR="00991766">
        <w:rPr>
          <w:rFonts w:hint="eastAsia"/>
        </w:rPr>
        <w:tab/>
      </w:r>
      <w:r w:rsidR="00991766">
        <w:rPr>
          <w:rFonts w:hint="eastAsia"/>
        </w:rPr>
        <w:tab/>
      </w:r>
      <w:r w:rsidR="00991766">
        <w:rPr>
          <w:rFonts w:hint="eastAsia"/>
        </w:rPr>
        <w:tab/>
      </w:r>
      <w:r w:rsidR="00991766">
        <w:rPr>
          <w:rFonts w:hint="eastAsia"/>
        </w:rPr>
        <w:tab/>
      </w:r>
      <w:r w:rsidR="00991766">
        <w:rPr>
          <w:rFonts w:hint="eastAsia"/>
        </w:rPr>
        <w:tab/>
      </w:r>
      <w:r w:rsidR="00991766">
        <w:rPr>
          <w:rFonts w:hint="eastAsia"/>
        </w:rPr>
        <w:tab/>
      </w:r>
      <w:r w:rsidR="00991766">
        <w:rPr>
          <w:rFonts w:hint="eastAsia"/>
        </w:rPr>
        <w:t>这是子挂载</w:t>
      </w:r>
    </w:p>
    <w:p w:rsidR="00FE3C2B" w:rsidRDefault="00FE3C2B" w:rsidP="00FE3C2B">
      <w:pPr>
        <w:pStyle w:val="Code"/>
        <w:ind w:left="420" w:firstLine="420"/>
      </w:pPr>
      <w:r>
        <w:t>top/sub/bbb</w:t>
      </w:r>
    </w:p>
    <w:p w:rsidR="00FE3C2B" w:rsidRDefault="00FE3C2B" w:rsidP="005D1525">
      <w:pPr>
        <w:ind w:firstLine="420"/>
      </w:pPr>
    </w:p>
    <w:p w:rsidR="000A5C43" w:rsidRDefault="000A5C43" w:rsidP="005D1525">
      <w:pPr>
        <w:ind w:firstLine="420"/>
      </w:pPr>
      <w:r>
        <w:rPr>
          <w:rFonts w:hint="eastAsia"/>
        </w:rPr>
        <w:t>现在我们使用</w:t>
      </w:r>
      <w:r>
        <w:rPr>
          <w:rFonts w:hint="eastAsia"/>
        </w:rPr>
        <w:t>top</w:t>
      </w:r>
      <w:r>
        <w:rPr>
          <w:rFonts w:hint="eastAsia"/>
        </w:rPr>
        <w:t>作为源，创建另一个绑定挂载（</w:t>
      </w:r>
      <w:r>
        <w:rPr>
          <w:rFonts w:hint="eastAsia"/>
        </w:rPr>
        <w:t>dir1</w:t>
      </w:r>
      <w:r>
        <w:rPr>
          <w:rFonts w:hint="eastAsia"/>
        </w:rPr>
        <w:t>）。由于这个新挂载不是递归的，</w:t>
      </w:r>
      <w:r>
        <w:rPr>
          <w:rFonts w:hint="eastAsia"/>
        </w:rPr>
        <w:t>top</w:t>
      </w:r>
      <w:r>
        <w:rPr>
          <w:rFonts w:hint="eastAsia"/>
        </w:rPr>
        <w:t>下的子挂载不会被复制。</w:t>
      </w:r>
    </w:p>
    <w:p w:rsidR="000A5C43" w:rsidRDefault="000A5C43" w:rsidP="000A5C43">
      <w:pPr>
        <w:pStyle w:val="Code"/>
        <w:ind w:left="420" w:firstLine="420"/>
      </w:pPr>
      <w:r>
        <w:t># mkdir dir1</w:t>
      </w:r>
    </w:p>
    <w:p w:rsidR="000A5C43" w:rsidRDefault="000A5C43" w:rsidP="000A5C43">
      <w:pPr>
        <w:pStyle w:val="Code"/>
        <w:ind w:left="420" w:firstLine="420"/>
      </w:pPr>
      <w:r>
        <w:t xml:space="preserve"># mount --bind top dir1 </w:t>
      </w:r>
      <w:r>
        <w:rPr>
          <w:rFonts w:hint="eastAsia"/>
        </w:rPr>
        <w:tab/>
      </w:r>
      <w:r>
        <w:rPr>
          <w:rFonts w:hint="eastAsia"/>
        </w:rPr>
        <w:tab/>
      </w:r>
      <w:r>
        <w:rPr>
          <w:rFonts w:hint="eastAsia"/>
        </w:rPr>
        <w:tab/>
      </w:r>
      <w:r>
        <w:rPr>
          <w:rFonts w:hint="eastAsia"/>
        </w:rPr>
        <w:tab/>
      </w:r>
      <w:r>
        <w:rPr>
          <w:rFonts w:hint="eastAsia"/>
        </w:rPr>
        <w:t>这里我们使用普通绑定挂载</w:t>
      </w:r>
    </w:p>
    <w:p w:rsidR="000A5C43" w:rsidRDefault="000A5C43" w:rsidP="000A5C43">
      <w:pPr>
        <w:pStyle w:val="Code"/>
        <w:ind w:left="420" w:firstLine="420"/>
      </w:pPr>
      <w:r>
        <w:t># find dir1</w:t>
      </w:r>
    </w:p>
    <w:p w:rsidR="000A5C43" w:rsidRDefault="000A5C43" w:rsidP="000A5C43">
      <w:pPr>
        <w:pStyle w:val="Code"/>
        <w:ind w:left="420" w:firstLine="420"/>
      </w:pPr>
      <w:r>
        <w:t>dir1</w:t>
      </w:r>
    </w:p>
    <w:p w:rsidR="000A5C43" w:rsidRDefault="000A5C43" w:rsidP="000A5C43">
      <w:pPr>
        <w:pStyle w:val="Code"/>
        <w:ind w:left="420" w:firstLine="420"/>
      </w:pPr>
      <w:r>
        <w:t>dir1/aaa</w:t>
      </w:r>
    </w:p>
    <w:p w:rsidR="000A5C43" w:rsidRDefault="000A5C43" w:rsidP="000A5C43">
      <w:pPr>
        <w:pStyle w:val="Code"/>
        <w:ind w:left="420" w:firstLine="420"/>
      </w:pPr>
      <w:r>
        <w:t>dir1/sub</w:t>
      </w:r>
    </w:p>
    <w:p w:rsidR="000A5C43" w:rsidRDefault="000A5C43" w:rsidP="000A5C43">
      <w:pPr>
        <w:pStyle w:val="Code"/>
        <w:ind w:left="420" w:firstLine="420"/>
      </w:pPr>
    </w:p>
    <w:p w:rsidR="000A5C43" w:rsidRDefault="000A5C43" w:rsidP="005D1525">
      <w:pPr>
        <w:ind w:firstLine="420"/>
      </w:pPr>
      <w:r>
        <w:rPr>
          <w:rFonts w:hint="eastAsia"/>
        </w:rPr>
        <w:t>输出中没有</w:t>
      </w:r>
      <w:r>
        <w:rPr>
          <w:rFonts w:hint="eastAsia"/>
        </w:rPr>
        <w:t>/dir1/sub/bbb</w:t>
      </w:r>
      <w:r>
        <w:rPr>
          <w:rFonts w:hint="eastAsia"/>
        </w:rPr>
        <w:t>，表示子挂载</w:t>
      </w:r>
      <w:r>
        <w:rPr>
          <w:rFonts w:hint="eastAsia"/>
        </w:rPr>
        <w:t>top/sub</w:t>
      </w:r>
      <w:r>
        <w:rPr>
          <w:rFonts w:hint="eastAsia"/>
        </w:rPr>
        <w:t>并没有被复制。</w:t>
      </w:r>
    </w:p>
    <w:p w:rsidR="000A5C43" w:rsidRDefault="000A5C43" w:rsidP="005D1525">
      <w:pPr>
        <w:ind w:firstLine="420"/>
      </w:pPr>
    </w:p>
    <w:p w:rsidR="000A5C43" w:rsidRDefault="000A5C43" w:rsidP="000A5C43">
      <w:pPr>
        <w:ind w:firstLine="420"/>
      </w:pPr>
      <w:r>
        <w:rPr>
          <w:rFonts w:hint="eastAsia"/>
        </w:rPr>
        <w:t>现在我们使用</w:t>
      </w:r>
      <w:r>
        <w:rPr>
          <w:rFonts w:hint="eastAsia"/>
        </w:rPr>
        <w:t>top</w:t>
      </w:r>
      <w:r>
        <w:rPr>
          <w:rFonts w:hint="eastAsia"/>
        </w:rPr>
        <w:t>作为源创建一个递归绑定挂载（</w:t>
      </w:r>
      <w:r>
        <w:rPr>
          <w:rFonts w:hint="eastAsia"/>
        </w:rPr>
        <w:t>dir2</w:t>
      </w:r>
      <w:r>
        <w:rPr>
          <w:rFonts w:hint="eastAsia"/>
        </w:rPr>
        <w:t>）：</w:t>
      </w:r>
    </w:p>
    <w:p w:rsidR="000A5C43" w:rsidRDefault="000A5C43" w:rsidP="000A5C43">
      <w:pPr>
        <w:pStyle w:val="Code"/>
        <w:ind w:left="420" w:firstLine="420"/>
      </w:pPr>
      <w:r>
        <w:t># mkdir dir2</w:t>
      </w:r>
    </w:p>
    <w:p w:rsidR="000A5C43" w:rsidRDefault="000A5C43" w:rsidP="000A5C43">
      <w:pPr>
        <w:pStyle w:val="Code"/>
        <w:ind w:left="420" w:firstLine="420"/>
      </w:pPr>
      <w:r>
        <w:t># mount --rbind top dir2</w:t>
      </w:r>
    </w:p>
    <w:p w:rsidR="000A5C43" w:rsidRDefault="000A5C43" w:rsidP="000A5C43">
      <w:pPr>
        <w:pStyle w:val="Code"/>
        <w:ind w:left="420" w:firstLine="420"/>
      </w:pPr>
      <w:r>
        <w:t># find dir2</w:t>
      </w:r>
    </w:p>
    <w:p w:rsidR="000A5C43" w:rsidRDefault="000A5C43" w:rsidP="000A5C43">
      <w:pPr>
        <w:pStyle w:val="Code"/>
        <w:ind w:left="420" w:firstLine="420"/>
      </w:pPr>
      <w:r>
        <w:t>dir2</w:t>
      </w:r>
    </w:p>
    <w:p w:rsidR="000A5C43" w:rsidRDefault="000A5C43" w:rsidP="000A5C43">
      <w:pPr>
        <w:pStyle w:val="Code"/>
        <w:ind w:left="420" w:firstLine="420"/>
      </w:pPr>
      <w:r>
        <w:lastRenderedPageBreak/>
        <w:t>dir2/aaa</w:t>
      </w:r>
    </w:p>
    <w:p w:rsidR="000A5C43" w:rsidRDefault="000A5C43" w:rsidP="000A5C43">
      <w:pPr>
        <w:pStyle w:val="Code"/>
        <w:ind w:left="420" w:firstLine="420"/>
      </w:pPr>
      <w:r>
        <w:t>dir2/sub</w:t>
      </w:r>
    </w:p>
    <w:p w:rsidR="000A5C43" w:rsidRDefault="000A5C43" w:rsidP="000A5C43">
      <w:pPr>
        <w:pStyle w:val="Code"/>
        <w:ind w:left="420" w:firstLine="420"/>
      </w:pPr>
      <w:r>
        <w:t>dir2/sub/bbb</w:t>
      </w:r>
    </w:p>
    <w:p w:rsidR="000A5C43" w:rsidRDefault="000A5C43" w:rsidP="000A5C43">
      <w:pPr>
        <w:pStyle w:val="Code"/>
        <w:ind w:left="420" w:firstLine="420"/>
      </w:pPr>
    </w:p>
    <w:p w:rsidR="000A5C43" w:rsidRPr="000A5C43" w:rsidRDefault="00A07FEB" w:rsidP="000A5C43">
      <w:pPr>
        <w:ind w:firstLine="420"/>
      </w:pPr>
      <w:r>
        <w:rPr>
          <w:rFonts w:hint="eastAsia"/>
        </w:rPr>
        <w:t>输出中的</w:t>
      </w:r>
      <w:r>
        <w:rPr>
          <w:rFonts w:hint="eastAsia"/>
        </w:rPr>
        <w:t>dir2/sub/bbb</w:t>
      </w:r>
      <w:r>
        <w:rPr>
          <w:rFonts w:hint="eastAsia"/>
        </w:rPr>
        <w:t>显示子挂载</w:t>
      </w:r>
      <w:r>
        <w:rPr>
          <w:rFonts w:hint="eastAsia"/>
        </w:rPr>
        <w:t>top/sub</w:t>
      </w:r>
      <w:r>
        <w:rPr>
          <w:rFonts w:hint="eastAsia"/>
        </w:rPr>
        <w:t>已经被复制过来了。</w:t>
      </w:r>
    </w:p>
    <w:p w:rsidR="00C97599" w:rsidRDefault="00EC5CC9" w:rsidP="00EC5CC9">
      <w:pPr>
        <w:pStyle w:val="2"/>
      </w:pPr>
      <w:bookmarkStart w:id="283" w:name="_14.10_虚拟内存文件系统：tmpfs"/>
      <w:bookmarkStart w:id="284" w:name="_Toc385434616"/>
      <w:bookmarkEnd w:id="283"/>
      <w:r>
        <w:rPr>
          <w:rFonts w:hint="eastAsia"/>
        </w:rPr>
        <w:t>14.10 虚拟内存文件系统：tmpfs</w:t>
      </w:r>
      <w:bookmarkEnd w:id="284"/>
    </w:p>
    <w:p w:rsidR="008A448E" w:rsidRDefault="008A448E" w:rsidP="008A448E">
      <w:pPr>
        <w:ind w:firstLine="420"/>
      </w:pPr>
      <w:r>
        <w:rPr>
          <w:rFonts w:hint="eastAsia"/>
        </w:rPr>
        <w:t>本章目前为止我们讨论的所有文件系统都存在于磁盘中，但是</w:t>
      </w:r>
      <w:r>
        <w:rPr>
          <w:rFonts w:hint="eastAsia"/>
        </w:rPr>
        <w:t>Linux</w:t>
      </w:r>
      <w:r>
        <w:rPr>
          <w:rFonts w:hint="eastAsia"/>
        </w:rPr>
        <w:t>还支持存在于内存中的“虚拟文件系统”的概念。对于应用来说，虚拟内存文件系统</w:t>
      </w:r>
      <w:r w:rsidR="00DA5D1F">
        <w:rPr>
          <w:rFonts w:hint="eastAsia"/>
        </w:rPr>
        <w:t>和其它任何文件系统完全一样，可以对文件和目录执行相同的操作（</w:t>
      </w:r>
      <w:r w:rsidR="00DA5D1F">
        <w:rPr>
          <w:rFonts w:hint="eastAsia"/>
        </w:rPr>
        <w:t>open(), read(), write(), link(), mkdir()</w:t>
      </w:r>
      <w:r w:rsidR="00DA5D1F">
        <w:rPr>
          <w:rFonts w:hint="eastAsia"/>
        </w:rPr>
        <w:t>等等）。</w:t>
      </w:r>
      <w:r w:rsidR="009D0021">
        <w:rPr>
          <w:rFonts w:hint="eastAsia"/>
        </w:rPr>
        <w:t>不过一个重要的区别是：文件操作要快许多，因为不涉及磁盘访问。</w:t>
      </w:r>
    </w:p>
    <w:p w:rsidR="009D0021" w:rsidRDefault="001E6941" w:rsidP="008A448E">
      <w:pPr>
        <w:ind w:firstLine="420"/>
      </w:pPr>
      <w:r>
        <w:rPr>
          <w:rFonts w:hint="eastAsia"/>
        </w:rPr>
        <w:t>Linux</w:t>
      </w:r>
      <w:r>
        <w:rPr>
          <w:rFonts w:hint="eastAsia"/>
        </w:rPr>
        <w:t>上已经开发了各种基于内存的文件系统，其中最复杂的当属</w:t>
      </w:r>
      <w:r>
        <w:rPr>
          <w:rFonts w:hint="eastAsia"/>
        </w:rPr>
        <w:t>tmpfs</w:t>
      </w:r>
      <w:r>
        <w:rPr>
          <w:rFonts w:hint="eastAsia"/>
        </w:rPr>
        <w:t>文件系统，最早出现于</w:t>
      </w:r>
      <w:r>
        <w:rPr>
          <w:rFonts w:hint="eastAsia"/>
        </w:rPr>
        <w:t>Linux 2.4</w:t>
      </w:r>
      <w:r>
        <w:rPr>
          <w:rFonts w:hint="eastAsia"/>
        </w:rPr>
        <w:t>。</w:t>
      </w:r>
      <w:r>
        <w:rPr>
          <w:rFonts w:hint="eastAsia"/>
        </w:rPr>
        <w:t>tmpfs</w:t>
      </w:r>
      <w:r>
        <w:rPr>
          <w:rFonts w:hint="eastAsia"/>
        </w:rPr>
        <w:t>文件系统区别于其它基于内存的文件系统，</w:t>
      </w:r>
      <w:r w:rsidR="003F4F41">
        <w:rPr>
          <w:rFonts w:hint="eastAsia"/>
        </w:rPr>
        <w:t>主要因为它是虚拟内存文件系统。意味着</w:t>
      </w:r>
      <w:r w:rsidR="003F4F41">
        <w:rPr>
          <w:rFonts w:hint="eastAsia"/>
        </w:rPr>
        <w:t>tmpfs</w:t>
      </w:r>
      <w:r w:rsidR="003F4F41">
        <w:rPr>
          <w:rFonts w:hint="eastAsia"/>
        </w:rPr>
        <w:t>不仅仅使用</w:t>
      </w:r>
      <w:r w:rsidR="003F4F41">
        <w:rPr>
          <w:rFonts w:hint="eastAsia"/>
        </w:rPr>
        <w:t>RAM</w:t>
      </w:r>
      <w:r w:rsidR="003F4F41">
        <w:rPr>
          <w:rFonts w:hint="eastAsia"/>
        </w:rPr>
        <w:t>，当</w:t>
      </w:r>
      <w:r w:rsidR="003F4F41">
        <w:rPr>
          <w:rFonts w:hint="eastAsia"/>
        </w:rPr>
        <w:t>RAM</w:t>
      </w:r>
      <w:r w:rsidR="003F4F41">
        <w:rPr>
          <w:rFonts w:hint="eastAsia"/>
        </w:rPr>
        <w:t>耗尽时，还会使用交换空间。（尽管这里讨论的</w:t>
      </w:r>
      <w:r w:rsidR="003F4F41">
        <w:rPr>
          <w:rFonts w:hint="eastAsia"/>
        </w:rPr>
        <w:t>tmpfs</w:t>
      </w:r>
      <w:r w:rsidR="003F4F41">
        <w:rPr>
          <w:rFonts w:hint="eastAsia"/>
        </w:rPr>
        <w:t>文件系统特定于</w:t>
      </w:r>
      <w:r w:rsidR="003F4F41">
        <w:rPr>
          <w:rFonts w:hint="eastAsia"/>
        </w:rPr>
        <w:t>Linux</w:t>
      </w:r>
      <w:r w:rsidR="003F4F41">
        <w:rPr>
          <w:rFonts w:hint="eastAsia"/>
        </w:rPr>
        <w:t>，多数</w:t>
      </w:r>
      <w:r w:rsidR="003F4F41">
        <w:rPr>
          <w:rFonts w:hint="eastAsia"/>
        </w:rPr>
        <w:t>UNIX</w:t>
      </w:r>
      <w:r w:rsidR="003F4F41">
        <w:rPr>
          <w:rFonts w:hint="eastAsia"/>
        </w:rPr>
        <w:t>实现都提供类似基于内存的文件系统）。</w:t>
      </w:r>
    </w:p>
    <w:p w:rsidR="003F4F41" w:rsidRDefault="003F4F41" w:rsidP="003F4F41">
      <w:pPr>
        <w:pStyle w:val="Note"/>
      </w:pPr>
      <w:r>
        <w:rPr>
          <w:rFonts w:hint="eastAsia"/>
        </w:rPr>
        <w:t>tmpfs</w:t>
      </w:r>
      <w:r>
        <w:rPr>
          <w:rFonts w:hint="eastAsia"/>
        </w:rPr>
        <w:t>文件系统是可选的</w:t>
      </w:r>
      <w:r>
        <w:rPr>
          <w:rFonts w:hint="eastAsia"/>
        </w:rPr>
        <w:t>Linux</w:t>
      </w:r>
      <w:r>
        <w:rPr>
          <w:rFonts w:hint="eastAsia"/>
        </w:rPr>
        <w:t>内核组件，通过</w:t>
      </w:r>
      <w:r>
        <w:rPr>
          <w:rFonts w:hint="eastAsia"/>
        </w:rPr>
        <w:t>CONFIG_TMPFS</w:t>
      </w:r>
      <w:r>
        <w:rPr>
          <w:rFonts w:hint="eastAsia"/>
        </w:rPr>
        <w:t>选项进行配置。</w:t>
      </w:r>
    </w:p>
    <w:p w:rsidR="003F4F41" w:rsidRDefault="003F4F41" w:rsidP="003F4F41">
      <w:pPr>
        <w:pStyle w:val="Note"/>
      </w:pPr>
    </w:p>
    <w:p w:rsidR="003F4F41" w:rsidRDefault="00684FCA" w:rsidP="008A448E">
      <w:pPr>
        <w:ind w:firstLine="420"/>
      </w:pPr>
      <w:r>
        <w:rPr>
          <w:rFonts w:hint="eastAsia"/>
        </w:rPr>
        <w:t>要创建一个</w:t>
      </w:r>
      <w:r>
        <w:rPr>
          <w:rFonts w:hint="eastAsia"/>
        </w:rPr>
        <w:t>tmpfs</w:t>
      </w:r>
      <w:r>
        <w:rPr>
          <w:rFonts w:hint="eastAsia"/>
        </w:rPr>
        <w:t>文件系统，我们可以使用下面格式的命令：</w:t>
      </w:r>
    </w:p>
    <w:p w:rsidR="00684FCA" w:rsidRDefault="00684FCA" w:rsidP="00684FCA">
      <w:pPr>
        <w:pStyle w:val="Code"/>
        <w:ind w:left="420" w:firstLine="420"/>
      </w:pPr>
      <w:r w:rsidRPr="00684FCA">
        <w:t># mount -t tmpfs source target</w:t>
      </w:r>
    </w:p>
    <w:p w:rsidR="00684FCA" w:rsidRDefault="00684FCA" w:rsidP="008A448E">
      <w:pPr>
        <w:ind w:firstLine="420"/>
      </w:pPr>
    </w:p>
    <w:p w:rsidR="00E8119D" w:rsidRDefault="00E8119D" w:rsidP="008A448E">
      <w:pPr>
        <w:ind w:firstLine="420"/>
      </w:pPr>
      <w:r>
        <w:rPr>
          <w:rFonts w:hint="eastAsia"/>
        </w:rPr>
        <w:t>source</w:t>
      </w:r>
      <w:r>
        <w:rPr>
          <w:rFonts w:hint="eastAsia"/>
        </w:rPr>
        <w:t>可以是任意名字</w:t>
      </w:r>
      <w:r w:rsidR="008319A1">
        <w:rPr>
          <w:rFonts w:hint="eastAsia"/>
        </w:rPr>
        <w:t>，唯一的作用是出现在</w:t>
      </w:r>
      <w:r w:rsidR="008319A1">
        <w:rPr>
          <w:rFonts w:hint="eastAsia"/>
        </w:rPr>
        <w:t>/proc/mounts</w:t>
      </w:r>
      <w:r w:rsidR="008319A1">
        <w:rPr>
          <w:rFonts w:hint="eastAsia"/>
        </w:rPr>
        <w:t>文件中，并被</w:t>
      </w:r>
      <w:r w:rsidR="008319A1">
        <w:rPr>
          <w:rFonts w:hint="eastAsia"/>
        </w:rPr>
        <w:t>mount</w:t>
      </w:r>
      <w:r w:rsidR="008319A1">
        <w:rPr>
          <w:rFonts w:hint="eastAsia"/>
        </w:rPr>
        <w:t>和</w:t>
      </w:r>
      <w:r w:rsidR="008319A1">
        <w:rPr>
          <w:rFonts w:hint="eastAsia"/>
        </w:rPr>
        <w:t>df</w:t>
      </w:r>
      <w:r w:rsidR="008319A1">
        <w:rPr>
          <w:rFonts w:hint="eastAsia"/>
        </w:rPr>
        <w:t>命令显示。</w:t>
      </w:r>
      <w:r w:rsidR="0052484F">
        <w:rPr>
          <w:rFonts w:hint="eastAsia"/>
        </w:rPr>
        <w:t>target</w:t>
      </w:r>
      <w:r w:rsidR="00EA487D">
        <w:rPr>
          <w:rFonts w:hint="eastAsia"/>
        </w:rPr>
        <w:t>则</w:t>
      </w:r>
      <w:r w:rsidR="0052484F">
        <w:rPr>
          <w:rFonts w:hint="eastAsia"/>
        </w:rPr>
        <w:t>是该文件系统的挂载点</w:t>
      </w:r>
      <w:r w:rsidR="00EA487D">
        <w:rPr>
          <w:rFonts w:hint="eastAsia"/>
        </w:rPr>
        <w:t>。注意我们不需要使用</w:t>
      </w:r>
      <w:r w:rsidR="00EA487D">
        <w:rPr>
          <w:rFonts w:hint="eastAsia"/>
        </w:rPr>
        <w:t>mkfs</w:t>
      </w:r>
      <w:r w:rsidR="00EA487D">
        <w:rPr>
          <w:rFonts w:hint="eastAsia"/>
        </w:rPr>
        <w:t>来提前创建文件系统，因为在</w:t>
      </w:r>
      <w:r w:rsidR="00EA487D">
        <w:rPr>
          <w:rFonts w:hint="eastAsia"/>
        </w:rPr>
        <w:t>mount()</w:t>
      </w:r>
      <w:r w:rsidR="00EA487D">
        <w:rPr>
          <w:rFonts w:hint="eastAsia"/>
        </w:rPr>
        <w:t>系统调用中，内核会自动地构建一个文件系统。</w:t>
      </w:r>
    </w:p>
    <w:p w:rsidR="00EA487D" w:rsidRDefault="002B7EE5" w:rsidP="008A448E">
      <w:pPr>
        <w:ind w:firstLine="420"/>
      </w:pPr>
      <w:r>
        <w:rPr>
          <w:rFonts w:hint="eastAsia"/>
        </w:rPr>
        <w:t>下面是使用</w:t>
      </w:r>
      <w:r>
        <w:rPr>
          <w:rFonts w:hint="eastAsia"/>
        </w:rPr>
        <w:t>tmpfs</w:t>
      </w:r>
      <w:r>
        <w:rPr>
          <w:rFonts w:hint="eastAsia"/>
        </w:rPr>
        <w:t>的一个例子，我们采用堆叠挂载（这样就不需要关心</w:t>
      </w:r>
      <w:r>
        <w:rPr>
          <w:rFonts w:hint="eastAsia"/>
        </w:rPr>
        <w:t>/tmp</w:t>
      </w:r>
      <w:r>
        <w:rPr>
          <w:rFonts w:hint="eastAsia"/>
        </w:rPr>
        <w:t>是否已经被使用）并创建一个</w:t>
      </w:r>
      <w:r>
        <w:rPr>
          <w:rFonts w:hint="eastAsia"/>
        </w:rPr>
        <w:t>tmpfs</w:t>
      </w:r>
      <w:r>
        <w:rPr>
          <w:rFonts w:hint="eastAsia"/>
        </w:rPr>
        <w:t>文件系统挂载到</w:t>
      </w:r>
      <w:r>
        <w:rPr>
          <w:rFonts w:hint="eastAsia"/>
        </w:rPr>
        <w:t>/tmp</w:t>
      </w:r>
      <w:r>
        <w:rPr>
          <w:rFonts w:hint="eastAsia"/>
        </w:rPr>
        <w:t>，如下所示：</w:t>
      </w:r>
    </w:p>
    <w:p w:rsidR="002B7EE5" w:rsidRDefault="002B7EE5" w:rsidP="002B7EE5">
      <w:pPr>
        <w:pStyle w:val="Code"/>
        <w:ind w:left="420" w:firstLine="420"/>
      </w:pPr>
      <w:r>
        <w:t># mount -t tmpfs newtmp /tmp</w:t>
      </w:r>
    </w:p>
    <w:p w:rsidR="002B7EE5" w:rsidRDefault="002B7EE5" w:rsidP="002B7EE5">
      <w:pPr>
        <w:pStyle w:val="Code"/>
        <w:ind w:left="420" w:firstLine="420"/>
      </w:pPr>
      <w:r>
        <w:t># cat /proc/mounts | grep tmp</w:t>
      </w:r>
    </w:p>
    <w:p w:rsidR="002B7EE5" w:rsidRDefault="002B7EE5" w:rsidP="002B7EE5">
      <w:pPr>
        <w:pStyle w:val="Code"/>
        <w:ind w:left="420" w:firstLine="420"/>
      </w:pPr>
      <w:r>
        <w:t>newtmp /tmp tmpfs rw 0 0</w:t>
      </w:r>
    </w:p>
    <w:p w:rsidR="002B7EE5" w:rsidRDefault="003F0639" w:rsidP="008A448E">
      <w:pPr>
        <w:ind w:firstLine="420"/>
      </w:pPr>
      <w:r>
        <w:rPr>
          <w:rFonts w:hint="eastAsia"/>
        </w:rPr>
        <w:lastRenderedPageBreak/>
        <w:t>有时候我们使用上面的命令（或者</w:t>
      </w:r>
      <w:r>
        <w:rPr>
          <w:rFonts w:hint="eastAsia"/>
        </w:rPr>
        <w:t>/etc/fstab</w:t>
      </w:r>
      <w:r>
        <w:rPr>
          <w:rFonts w:hint="eastAsia"/>
        </w:rPr>
        <w:t>中等价的记录）来提高</w:t>
      </w:r>
      <w:r w:rsidR="00957103">
        <w:rPr>
          <w:rFonts w:hint="eastAsia"/>
        </w:rPr>
        <w:t>特定</w:t>
      </w:r>
      <w:r>
        <w:rPr>
          <w:rFonts w:hint="eastAsia"/>
        </w:rPr>
        <w:t>应用的性能</w:t>
      </w:r>
      <w:r w:rsidR="00957103">
        <w:rPr>
          <w:rFonts w:hint="eastAsia"/>
        </w:rPr>
        <w:t>，这些应用大量地使用</w:t>
      </w:r>
      <w:r w:rsidR="00957103">
        <w:rPr>
          <w:rFonts w:hint="eastAsia"/>
        </w:rPr>
        <w:t>/tmp</w:t>
      </w:r>
      <w:r w:rsidR="00957103">
        <w:rPr>
          <w:rFonts w:hint="eastAsia"/>
        </w:rPr>
        <w:t>目录创建并使用临时文件</w:t>
      </w:r>
      <w:r>
        <w:rPr>
          <w:rFonts w:hint="eastAsia"/>
        </w:rPr>
        <w:t>（如编译器）</w:t>
      </w:r>
      <w:r w:rsidR="00957103">
        <w:rPr>
          <w:rFonts w:hint="eastAsia"/>
        </w:rPr>
        <w:t>。</w:t>
      </w:r>
    </w:p>
    <w:p w:rsidR="00957103" w:rsidRDefault="00957103" w:rsidP="008A448E">
      <w:pPr>
        <w:ind w:firstLine="420"/>
      </w:pPr>
      <w:r>
        <w:rPr>
          <w:rFonts w:hint="eastAsia"/>
        </w:rPr>
        <w:t>默认情况下，</w:t>
      </w:r>
      <w:r>
        <w:rPr>
          <w:rFonts w:hint="eastAsia"/>
        </w:rPr>
        <w:t>tmpfs</w:t>
      </w:r>
      <w:r>
        <w:rPr>
          <w:rFonts w:hint="eastAsia"/>
        </w:rPr>
        <w:t>文件系统被允许增大到</w:t>
      </w:r>
      <w:r>
        <w:rPr>
          <w:rFonts w:hint="eastAsia"/>
        </w:rPr>
        <w:t>RAM</w:t>
      </w:r>
      <w:r>
        <w:rPr>
          <w:rFonts w:hint="eastAsia"/>
        </w:rPr>
        <w:t>大小的一半</w:t>
      </w:r>
      <w:r w:rsidR="0091645B">
        <w:rPr>
          <w:rFonts w:hint="eastAsia"/>
        </w:rPr>
        <w:t>。我们可以使用</w:t>
      </w:r>
      <w:r w:rsidR="0091645B">
        <w:rPr>
          <w:rFonts w:hint="eastAsia"/>
        </w:rPr>
        <w:t>mount</w:t>
      </w:r>
      <w:r w:rsidR="0091645B">
        <w:rPr>
          <w:rFonts w:hint="eastAsia"/>
        </w:rPr>
        <w:t>的</w:t>
      </w:r>
      <w:r w:rsidR="0091645B">
        <w:rPr>
          <w:rFonts w:hint="eastAsia"/>
        </w:rPr>
        <w:t>size=nbytes</w:t>
      </w:r>
      <w:r w:rsidR="0091645B">
        <w:rPr>
          <w:rFonts w:hint="eastAsia"/>
        </w:rPr>
        <w:t>选项为文件系统指定一个不同的上限，在创建文件系统或重新挂载时都可以使用这个选项。（</w:t>
      </w:r>
      <w:r w:rsidR="000157F6">
        <w:rPr>
          <w:rFonts w:hint="eastAsia"/>
        </w:rPr>
        <w:t>这个选项只是设置上限，</w:t>
      </w:r>
      <w:r w:rsidR="0091645B">
        <w:rPr>
          <w:rFonts w:hint="eastAsia"/>
        </w:rPr>
        <w:t>tmpfs</w:t>
      </w:r>
      <w:r w:rsidR="0091645B">
        <w:rPr>
          <w:rFonts w:hint="eastAsia"/>
        </w:rPr>
        <w:t>文件系统</w:t>
      </w:r>
      <w:r w:rsidR="000157F6">
        <w:rPr>
          <w:rFonts w:hint="eastAsia"/>
        </w:rPr>
        <w:t>会根据实际的文件存储需要，消耗相应的内存和交换空间）。</w:t>
      </w:r>
    </w:p>
    <w:p w:rsidR="000157F6" w:rsidRDefault="000157F6" w:rsidP="008A448E">
      <w:pPr>
        <w:ind w:firstLine="420"/>
      </w:pPr>
      <w:r>
        <w:rPr>
          <w:rFonts w:hint="eastAsia"/>
        </w:rPr>
        <w:t>如果我们卸载</w:t>
      </w:r>
      <w:r>
        <w:rPr>
          <w:rFonts w:hint="eastAsia"/>
        </w:rPr>
        <w:t>tmpfs</w:t>
      </w:r>
      <w:r>
        <w:rPr>
          <w:rFonts w:hint="eastAsia"/>
        </w:rPr>
        <w:t>文件系统，或者系统崩溃，则文件系统中的所有数据都将丢失。正因如此，这个文件系统才命名为</w:t>
      </w:r>
      <w:r>
        <w:rPr>
          <w:rFonts w:hint="eastAsia"/>
        </w:rPr>
        <w:t>tmpfs</w:t>
      </w:r>
      <w:r>
        <w:rPr>
          <w:rFonts w:hint="eastAsia"/>
        </w:rPr>
        <w:t>。</w:t>
      </w:r>
    </w:p>
    <w:p w:rsidR="000157F6" w:rsidRDefault="000157F6" w:rsidP="008A448E">
      <w:pPr>
        <w:ind w:firstLine="420"/>
      </w:pPr>
      <w:r>
        <w:rPr>
          <w:rFonts w:hint="eastAsia"/>
        </w:rPr>
        <w:t>除了用户应用会使用到</w:t>
      </w:r>
      <w:r>
        <w:rPr>
          <w:rFonts w:hint="eastAsia"/>
        </w:rPr>
        <w:t>tmpfs</w:t>
      </w:r>
      <w:r>
        <w:rPr>
          <w:rFonts w:hint="eastAsia"/>
        </w:rPr>
        <w:t>文件系统，它还有两个特殊的用途：</w:t>
      </w:r>
    </w:p>
    <w:p w:rsidR="000157F6" w:rsidRDefault="000157F6" w:rsidP="004B441F">
      <w:pPr>
        <w:pStyle w:val="a5"/>
        <w:numPr>
          <w:ilvl w:val="0"/>
          <w:numId w:val="108"/>
        </w:numPr>
        <w:ind w:firstLineChars="0"/>
      </w:pPr>
      <w:r>
        <w:rPr>
          <w:rFonts w:hint="eastAsia"/>
        </w:rPr>
        <w:t>内核内部会挂载一个不可见的</w:t>
      </w:r>
      <w:r>
        <w:rPr>
          <w:rFonts w:hint="eastAsia"/>
        </w:rPr>
        <w:t>tmpfs</w:t>
      </w:r>
      <w:r>
        <w:rPr>
          <w:rFonts w:hint="eastAsia"/>
        </w:rPr>
        <w:t>文件系统，用于实现</w:t>
      </w:r>
      <w:r>
        <w:rPr>
          <w:rFonts w:hint="eastAsia"/>
        </w:rPr>
        <w:t>System V</w:t>
      </w:r>
      <w:r>
        <w:rPr>
          <w:rFonts w:hint="eastAsia"/>
        </w:rPr>
        <w:t>共享内存（第</w:t>
      </w:r>
      <w:r>
        <w:rPr>
          <w:rFonts w:hint="eastAsia"/>
        </w:rPr>
        <w:t>48</w:t>
      </w:r>
      <w:r>
        <w:rPr>
          <w:rFonts w:hint="eastAsia"/>
        </w:rPr>
        <w:t>章）和共享匿名内存映射（第</w:t>
      </w:r>
      <w:r>
        <w:rPr>
          <w:rFonts w:hint="eastAsia"/>
        </w:rPr>
        <w:t>49</w:t>
      </w:r>
      <w:r>
        <w:rPr>
          <w:rFonts w:hint="eastAsia"/>
        </w:rPr>
        <w:t>章）。</w:t>
      </w:r>
    </w:p>
    <w:p w:rsidR="000157F6" w:rsidRPr="000157F6" w:rsidRDefault="00123775" w:rsidP="004B441F">
      <w:pPr>
        <w:pStyle w:val="a5"/>
        <w:numPr>
          <w:ilvl w:val="0"/>
          <w:numId w:val="108"/>
        </w:numPr>
        <w:ind w:firstLineChars="0"/>
      </w:pPr>
      <w:r>
        <w:rPr>
          <w:rFonts w:hint="eastAsia"/>
        </w:rPr>
        <w:t>挂载在</w:t>
      </w:r>
      <w:r>
        <w:rPr>
          <w:rFonts w:hint="eastAsia"/>
        </w:rPr>
        <w:t>/dev/shm</w:t>
      </w:r>
      <w:r>
        <w:rPr>
          <w:rFonts w:hint="eastAsia"/>
        </w:rPr>
        <w:t>下的</w:t>
      </w:r>
      <w:r>
        <w:rPr>
          <w:rFonts w:hint="eastAsia"/>
        </w:rPr>
        <w:t>tmpfs</w:t>
      </w:r>
      <w:r>
        <w:rPr>
          <w:rFonts w:hint="eastAsia"/>
        </w:rPr>
        <w:t>文件系统，</w:t>
      </w:r>
      <w:r>
        <w:rPr>
          <w:rFonts w:hint="eastAsia"/>
        </w:rPr>
        <w:t>glibc</w:t>
      </w:r>
      <w:r>
        <w:rPr>
          <w:rFonts w:hint="eastAsia"/>
        </w:rPr>
        <w:t>使用它实现</w:t>
      </w:r>
      <w:r>
        <w:rPr>
          <w:rFonts w:hint="eastAsia"/>
        </w:rPr>
        <w:t>POSIX</w:t>
      </w:r>
      <w:r>
        <w:rPr>
          <w:rFonts w:hint="eastAsia"/>
        </w:rPr>
        <w:t>共享内存和</w:t>
      </w:r>
      <w:r>
        <w:rPr>
          <w:rFonts w:hint="eastAsia"/>
        </w:rPr>
        <w:t>POSIX</w:t>
      </w:r>
      <w:r>
        <w:rPr>
          <w:rFonts w:hint="eastAsia"/>
        </w:rPr>
        <w:t>信号量。</w:t>
      </w:r>
    </w:p>
    <w:p w:rsidR="00EC5CC9" w:rsidRDefault="00EC5CC9" w:rsidP="00EC5CC9">
      <w:pPr>
        <w:pStyle w:val="2"/>
      </w:pPr>
      <w:bookmarkStart w:id="285" w:name="_14.11_获取文件系统信息：statvfs()"/>
      <w:bookmarkStart w:id="286" w:name="_Toc385434617"/>
      <w:bookmarkEnd w:id="285"/>
      <w:r>
        <w:rPr>
          <w:rFonts w:hint="eastAsia"/>
        </w:rPr>
        <w:t>14.11 获取文件系统信息：statvfs()</w:t>
      </w:r>
      <w:bookmarkEnd w:id="286"/>
    </w:p>
    <w:p w:rsidR="00123775" w:rsidRDefault="00123775" w:rsidP="00123775">
      <w:pPr>
        <w:ind w:firstLine="420"/>
      </w:pPr>
      <w:r>
        <w:rPr>
          <w:rFonts w:hint="eastAsia"/>
        </w:rPr>
        <w:t>statvfs()</w:t>
      </w:r>
      <w:r>
        <w:rPr>
          <w:rFonts w:hint="eastAsia"/>
        </w:rPr>
        <w:t>和</w:t>
      </w:r>
      <w:r>
        <w:rPr>
          <w:rFonts w:hint="eastAsia"/>
        </w:rPr>
        <w:t>fstatvfs()</w:t>
      </w:r>
      <w:r>
        <w:rPr>
          <w:rFonts w:hint="eastAsia"/>
        </w:rPr>
        <w:t>库函数获取已挂载文件系统的相关信息。</w:t>
      </w:r>
    </w:p>
    <w:tbl>
      <w:tblPr>
        <w:tblStyle w:val="aa"/>
        <w:tblW w:w="0" w:type="auto"/>
        <w:tblLook w:val="04A0" w:firstRow="1" w:lastRow="0" w:firstColumn="1" w:lastColumn="0" w:noHBand="0" w:noVBand="1"/>
      </w:tblPr>
      <w:tblGrid>
        <w:gridCol w:w="8522"/>
      </w:tblGrid>
      <w:tr w:rsidR="00123775" w:rsidTr="00123775">
        <w:tc>
          <w:tcPr>
            <w:tcW w:w="8522" w:type="dxa"/>
          </w:tcPr>
          <w:p w:rsidR="00123775" w:rsidRDefault="00123775" w:rsidP="00123775">
            <w:pPr>
              <w:pStyle w:val="Code"/>
            </w:pPr>
            <w:r>
              <w:t>#include &lt;sys/statvfs.h&gt;</w:t>
            </w:r>
          </w:p>
          <w:p w:rsidR="00123775" w:rsidRDefault="00123775" w:rsidP="00123775">
            <w:pPr>
              <w:pStyle w:val="Code"/>
            </w:pPr>
          </w:p>
          <w:p w:rsidR="00123775" w:rsidRDefault="00123775" w:rsidP="00123775">
            <w:pPr>
              <w:pStyle w:val="Code"/>
            </w:pPr>
            <w:r>
              <w:t>int statvfs(const char *pathname, struct statvfs *statvfsbuf);</w:t>
            </w:r>
          </w:p>
          <w:p w:rsidR="00123775" w:rsidRDefault="00123775" w:rsidP="00123775">
            <w:pPr>
              <w:pStyle w:val="Code"/>
            </w:pPr>
            <w:r>
              <w:t>int fstatvfs(int fd, struct statvfs *statvfsbuf);</w:t>
            </w:r>
          </w:p>
          <w:p w:rsidR="00123775" w:rsidRDefault="00123775" w:rsidP="00123775">
            <w:pPr>
              <w:pStyle w:val="Code"/>
              <w:jc w:val="right"/>
            </w:pPr>
            <w:r>
              <w:rPr>
                <w:rFonts w:hint="eastAsia"/>
              </w:rPr>
              <w:t>成功时都返回</w:t>
            </w:r>
            <w:r>
              <w:rPr>
                <w:rFonts w:hint="eastAsia"/>
              </w:rPr>
              <w:t>0</w:t>
            </w:r>
            <w:r>
              <w:rPr>
                <w:rFonts w:hint="eastAsia"/>
              </w:rPr>
              <w:t>；出错时都返回</w:t>
            </w:r>
            <w:r>
              <w:rPr>
                <w:rFonts w:hint="eastAsia"/>
              </w:rPr>
              <w:t>-1</w:t>
            </w:r>
          </w:p>
        </w:tc>
      </w:tr>
    </w:tbl>
    <w:p w:rsidR="00123775" w:rsidRDefault="00123775" w:rsidP="00123775">
      <w:pPr>
        <w:ind w:firstLine="420"/>
      </w:pPr>
    </w:p>
    <w:p w:rsidR="00123775" w:rsidRDefault="00123775" w:rsidP="00123775">
      <w:pPr>
        <w:ind w:firstLine="420"/>
      </w:pPr>
      <w:r>
        <w:rPr>
          <w:rFonts w:hint="eastAsia"/>
        </w:rPr>
        <w:t>这两个函数的唯一区别是如何标识文件系统。对于</w:t>
      </w:r>
      <w:r>
        <w:rPr>
          <w:rFonts w:hint="eastAsia"/>
        </w:rPr>
        <w:t>statvfs()</w:t>
      </w:r>
      <w:r>
        <w:rPr>
          <w:rFonts w:hint="eastAsia"/>
        </w:rPr>
        <w:t>，我们使用</w:t>
      </w:r>
      <w:r>
        <w:rPr>
          <w:rFonts w:hint="eastAsia"/>
        </w:rPr>
        <w:t>pathname</w:t>
      </w:r>
      <w:r>
        <w:rPr>
          <w:rFonts w:hint="eastAsia"/>
        </w:rPr>
        <w:t>来指定文件系统中的任意文件名；对于</w:t>
      </w:r>
      <w:r>
        <w:rPr>
          <w:rFonts w:hint="eastAsia"/>
        </w:rPr>
        <w:t>fstatvfs()</w:t>
      </w:r>
      <w:r>
        <w:rPr>
          <w:rFonts w:hint="eastAsia"/>
        </w:rPr>
        <w:t>，我们使用</w:t>
      </w:r>
      <w:r>
        <w:rPr>
          <w:rFonts w:hint="eastAsia"/>
        </w:rPr>
        <w:t>fd</w:t>
      </w:r>
      <w:r>
        <w:rPr>
          <w:rFonts w:hint="eastAsia"/>
        </w:rPr>
        <w:t>来指定文件系统中的任意打开文件描述符。两个函数都返回一个</w:t>
      </w:r>
      <w:r>
        <w:rPr>
          <w:rFonts w:hint="eastAsia"/>
        </w:rPr>
        <w:t>statvfs</w:t>
      </w:r>
      <w:r>
        <w:rPr>
          <w:rFonts w:hint="eastAsia"/>
        </w:rPr>
        <w:t>结构体指针，包含文件系统的相关信息。结构体定义如下：</w:t>
      </w:r>
    </w:p>
    <w:p w:rsidR="00123775" w:rsidRDefault="00123775" w:rsidP="00123775">
      <w:pPr>
        <w:pStyle w:val="Code"/>
        <w:ind w:firstLine="420"/>
      </w:pPr>
      <w:r>
        <w:t>struct statvfs {</w:t>
      </w:r>
    </w:p>
    <w:p w:rsidR="00123775" w:rsidRDefault="00123775" w:rsidP="00123775">
      <w:pPr>
        <w:pStyle w:val="Code"/>
        <w:ind w:left="420" w:firstLine="420"/>
      </w:pPr>
      <w:r>
        <w:t xml:space="preserve">unsigned long f_bsize; </w:t>
      </w:r>
      <w:r w:rsidR="00874295">
        <w:rPr>
          <w:rFonts w:hint="eastAsia"/>
        </w:rPr>
        <w:tab/>
      </w:r>
      <w:r w:rsidR="00874295">
        <w:rPr>
          <w:rFonts w:hint="eastAsia"/>
        </w:rPr>
        <w:tab/>
      </w:r>
      <w:r>
        <w:t xml:space="preserve">/* </w:t>
      </w:r>
      <w:r w:rsidR="00D213C7">
        <w:rPr>
          <w:rFonts w:hint="eastAsia"/>
        </w:rPr>
        <w:t>文件系统块大小</w:t>
      </w:r>
      <w:r w:rsidR="00C9566F">
        <w:rPr>
          <w:rFonts w:hint="eastAsia"/>
        </w:rPr>
        <w:t>(</w:t>
      </w:r>
      <w:r w:rsidR="00D213C7">
        <w:rPr>
          <w:rFonts w:hint="eastAsia"/>
        </w:rPr>
        <w:t>字节</w:t>
      </w:r>
      <w:r w:rsidR="00C9566F">
        <w:rPr>
          <w:rFonts w:hint="eastAsia"/>
        </w:rPr>
        <w:t xml:space="preserve">) </w:t>
      </w:r>
      <w:r>
        <w:t>*/</w:t>
      </w:r>
    </w:p>
    <w:p w:rsidR="00123775" w:rsidRDefault="00123775" w:rsidP="00D213C7">
      <w:pPr>
        <w:pStyle w:val="Code"/>
        <w:ind w:left="420" w:firstLine="420"/>
      </w:pPr>
      <w:r>
        <w:t xml:space="preserve">unsigned long f_frsize; </w:t>
      </w:r>
      <w:r w:rsidR="00874295">
        <w:rPr>
          <w:rFonts w:hint="eastAsia"/>
        </w:rPr>
        <w:tab/>
      </w:r>
      <w:r w:rsidR="00874295">
        <w:rPr>
          <w:rFonts w:hint="eastAsia"/>
        </w:rPr>
        <w:tab/>
      </w:r>
      <w:r>
        <w:t>/*</w:t>
      </w:r>
      <w:r w:rsidR="00D213C7">
        <w:rPr>
          <w:rFonts w:hint="eastAsia"/>
        </w:rPr>
        <w:t xml:space="preserve"> </w:t>
      </w:r>
      <w:r w:rsidR="00D213C7">
        <w:rPr>
          <w:rFonts w:hint="eastAsia"/>
        </w:rPr>
        <w:t>基本的文件系统块大小</w:t>
      </w:r>
      <w:r w:rsidR="00C9566F">
        <w:rPr>
          <w:rFonts w:hint="eastAsia"/>
        </w:rPr>
        <w:t>(</w:t>
      </w:r>
      <w:r w:rsidR="00D213C7">
        <w:rPr>
          <w:rFonts w:hint="eastAsia"/>
        </w:rPr>
        <w:t>字节</w:t>
      </w:r>
      <w:r w:rsidR="00C9566F">
        <w:rPr>
          <w:rFonts w:hint="eastAsia"/>
        </w:rPr>
        <w:t xml:space="preserve">) </w:t>
      </w:r>
      <w:r>
        <w:t>*/</w:t>
      </w:r>
    </w:p>
    <w:p w:rsidR="00123775" w:rsidRDefault="00123775" w:rsidP="00D213C7">
      <w:pPr>
        <w:pStyle w:val="Code"/>
        <w:ind w:left="420" w:firstLine="420"/>
      </w:pPr>
      <w:r>
        <w:t xml:space="preserve">fsblkcnt_t f_blocks; </w:t>
      </w:r>
      <w:r w:rsidR="00874295">
        <w:rPr>
          <w:rFonts w:hint="eastAsia"/>
        </w:rPr>
        <w:tab/>
      </w:r>
      <w:r w:rsidR="00874295">
        <w:rPr>
          <w:rFonts w:hint="eastAsia"/>
        </w:rPr>
        <w:tab/>
      </w:r>
      <w:r w:rsidR="00874295">
        <w:rPr>
          <w:rFonts w:hint="eastAsia"/>
        </w:rPr>
        <w:tab/>
      </w:r>
      <w:r>
        <w:t xml:space="preserve">/* </w:t>
      </w:r>
      <w:r w:rsidR="00D213C7">
        <w:rPr>
          <w:rFonts w:hint="eastAsia"/>
        </w:rPr>
        <w:t>文件系统块的总数量</w:t>
      </w:r>
      <w:r w:rsidR="00C9566F">
        <w:rPr>
          <w:rFonts w:hint="eastAsia"/>
        </w:rPr>
        <w:t>(</w:t>
      </w:r>
      <w:r w:rsidR="00D213C7">
        <w:rPr>
          <w:rFonts w:hint="eastAsia"/>
        </w:rPr>
        <w:t>按</w:t>
      </w:r>
      <w:r w:rsidR="00D213C7">
        <w:rPr>
          <w:rFonts w:hint="eastAsia"/>
        </w:rPr>
        <w:t>f_frsize</w:t>
      </w:r>
      <w:r w:rsidR="00C9566F">
        <w:rPr>
          <w:rFonts w:hint="eastAsia"/>
        </w:rPr>
        <w:t xml:space="preserve">) </w:t>
      </w:r>
      <w:r>
        <w:t>*/</w:t>
      </w:r>
    </w:p>
    <w:p w:rsidR="00123775" w:rsidRDefault="00123775" w:rsidP="00123775">
      <w:pPr>
        <w:pStyle w:val="Code"/>
        <w:ind w:left="420" w:firstLine="420"/>
      </w:pPr>
      <w:r>
        <w:t xml:space="preserve">fsblkcnt_t f_bfree; </w:t>
      </w:r>
      <w:r w:rsidR="00874295">
        <w:rPr>
          <w:rFonts w:hint="eastAsia"/>
        </w:rPr>
        <w:tab/>
      </w:r>
      <w:r w:rsidR="00874295">
        <w:rPr>
          <w:rFonts w:hint="eastAsia"/>
        </w:rPr>
        <w:tab/>
      </w:r>
      <w:r w:rsidR="00874295">
        <w:rPr>
          <w:rFonts w:hint="eastAsia"/>
        </w:rPr>
        <w:tab/>
      </w:r>
      <w:r>
        <w:t xml:space="preserve">/* </w:t>
      </w:r>
      <w:r w:rsidR="00D213C7">
        <w:rPr>
          <w:rFonts w:hint="eastAsia"/>
        </w:rPr>
        <w:t>可用块的总数量</w:t>
      </w:r>
      <w:r>
        <w:t xml:space="preserve"> */</w:t>
      </w:r>
    </w:p>
    <w:p w:rsidR="00123775" w:rsidRDefault="00123775" w:rsidP="00D213C7">
      <w:pPr>
        <w:pStyle w:val="Code"/>
        <w:ind w:left="420" w:firstLine="420"/>
      </w:pPr>
      <w:r>
        <w:lastRenderedPageBreak/>
        <w:t xml:space="preserve">fsblkcnt_t f_bavail; </w:t>
      </w:r>
      <w:r w:rsidR="00874295">
        <w:rPr>
          <w:rFonts w:hint="eastAsia"/>
        </w:rPr>
        <w:tab/>
      </w:r>
      <w:r w:rsidR="00874295">
        <w:rPr>
          <w:rFonts w:hint="eastAsia"/>
        </w:rPr>
        <w:tab/>
      </w:r>
      <w:r w:rsidR="00874295">
        <w:rPr>
          <w:rFonts w:hint="eastAsia"/>
        </w:rPr>
        <w:tab/>
      </w:r>
      <w:r>
        <w:t xml:space="preserve">/* </w:t>
      </w:r>
      <w:r w:rsidR="00D213C7">
        <w:rPr>
          <w:rFonts w:hint="eastAsia"/>
        </w:rPr>
        <w:t>非特权进程可用块</w:t>
      </w:r>
      <w:r w:rsidR="00874295">
        <w:rPr>
          <w:rFonts w:hint="eastAsia"/>
        </w:rPr>
        <w:t>的总</w:t>
      </w:r>
      <w:r w:rsidR="00D213C7">
        <w:rPr>
          <w:rFonts w:hint="eastAsia"/>
        </w:rPr>
        <w:t>数量</w:t>
      </w:r>
      <w:r w:rsidR="00D213C7">
        <w:rPr>
          <w:rFonts w:hint="eastAsia"/>
        </w:rPr>
        <w:t xml:space="preserve"> </w:t>
      </w:r>
      <w:r>
        <w:t>*/</w:t>
      </w:r>
    </w:p>
    <w:p w:rsidR="00123775" w:rsidRDefault="00123775" w:rsidP="00123775">
      <w:pPr>
        <w:pStyle w:val="Code"/>
        <w:ind w:left="420" w:firstLine="420"/>
      </w:pPr>
      <w:r>
        <w:t xml:space="preserve">fsfilcnt_t f_files; </w:t>
      </w:r>
      <w:r w:rsidR="00874295">
        <w:rPr>
          <w:rFonts w:hint="eastAsia"/>
        </w:rPr>
        <w:tab/>
      </w:r>
      <w:r w:rsidR="00874295">
        <w:rPr>
          <w:rFonts w:hint="eastAsia"/>
        </w:rPr>
        <w:tab/>
      </w:r>
      <w:r w:rsidR="00874295">
        <w:rPr>
          <w:rFonts w:hint="eastAsia"/>
        </w:rPr>
        <w:tab/>
      </w:r>
      <w:r>
        <w:t xml:space="preserve">/* </w:t>
      </w:r>
      <w:r w:rsidR="00D213C7">
        <w:t>i-node</w:t>
      </w:r>
      <w:r w:rsidR="00D213C7">
        <w:rPr>
          <w:rFonts w:hint="eastAsia"/>
        </w:rPr>
        <w:t>总数量</w:t>
      </w:r>
      <w:r>
        <w:t xml:space="preserve"> */</w:t>
      </w:r>
    </w:p>
    <w:p w:rsidR="00123775" w:rsidRDefault="00123775" w:rsidP="00123775">
      <w:pPr>
        <w:pStyle w:val="Code"/>
        <w:ind w:left="420" w:firstLine="420"/>
      </w:pPr>
      <w:r>
        <w:t xml:space="preserve">fsfilcnt_t f_ffree; </w:t>
      </w:r>
      <w:r w:rsidR="00874295">
        <w:rPr>
          <w:rFonts w:hint="eastAsia"/>
        </w:rPr>
        <w:tab/>
      </w:r>
      <w:r w:rsidR="00874295">
        <w:rPr>
          <w:rFonts w:hint="eastAsia"/>
        </w:rPr>
        <w:tab/>
      </w:r>
      <w:r w:rsidR="00874295">
        <w:rPr>
          <w:rFonts w:hint="eastAsia"/>
        </w:rPr>
        <w:tab/>
      </w:r>
      <w:r>
        <w:t>/*</w:t>
      </w:r>
      <w:r w:rsidR="00874295">
        <w:rPr>
          <w:rFonts w:hint="eastAsia"/>
        </w:rPr>
        <w:t xml:space="preserve"> </w:t>
      </w:r>
      <w:r w:rsidR="00874295">
        <w:rPr>
          <w:rFonts w:hint="eastAsia"/>
        </w:rPr>
        <w:t>可用的</w:t>
      </w:r>
      <w:r w:rsidR="00874295">
        <w:t>i-node</w:t>
      </w:r>
      <w:r w:rsidR="00874295">
        <w:rPr>
          <w:rFonts w:hint="eastAsia"/>
        </w:rPr>
        <w:t>总数量</w:t>
      </w:r>
      <w:r>
        <w:t xml:space="preserve"> */</w:t>
      </w:r>
    </w:p>
    <w:p w:rsidR="00123775" w:rsidRDefault="00123775" w:rsidP="00874295">
      <w:pPr>
        <w:pStyle w:val="Code"/>
        <w:ind w:left="420" w:firstLine="420"/>
      </w:pPr>
      <w:r>
        <w:t xml:space="preserve">fsfilcnt_t f_favail; </w:t>
      </w:r>
      <w:r w:rsidR="00874295">
        <w:rPr>
          <w:rFonts w:hint="eastAsia"/>
        </w:rPr>
        <w:tab/>
      </w:r>
      <w:r w:rsidR="00874295">
        <w:rPr>
          <w:rFonts w:hint="eastAsia"/>
        </w:rPr>
        <w:tab/>
      </w:r>
      <w:r w:rsidR="00874295">
        <w:rPr>
          <w:rFonts w:hint="eastAsia"/>
        </w:rPr>
        <w:tab/>
      </w:r>
      <w:r>
        <w:t xml:space="preserve">/* </w:t>
      </w:r>
      <w:r w:rsidR="00874295">
        <w:rPr>
          <w:rFonts w:hint="eastAsia"/>
        </w:rPr>
        <w:t>非特权进程可用的</w:t>
      </w:r>
      <w:r w:rsidR="00874295">
        <w:rPr>
          <w:rFonts w:hint="eastAsia"/>
        </w:rPr>
        <w:t>i-node</w:t>
      </w:r>
      <w:r w:rsidR="00874295">
        <w:rPr>
          <w:rFonts w:hint="eastAsia"/>
        </w:rPr>
        <w:t>总数量</w:t>
      </w:r>
      <w:r w:rsidR="00874295">
        <w:rPr>
          <w:rFonts w:hint="eastAsia"/>
        </w:rPr>
        <w:t xml:space="preserve"> </w:t>
      </w:r>
      <w:r>
        <w:t>*/</w:t>
      </w:r>
    </w:p>
    <w:p w:rsidR="00123775" w:rsidRDefault="00123775" w:rsidP="00123775">
      <w:pPr>
        <w:pStyle w:val="Code"/>
        <w:ind w:left="420" w:firstLine="420"/>
      </w:pPr>
      <w:r>
        <w:t xml:space="preserve">unsigned long f_fsid; </w:t>
      </w:r>
      <w:r w:rsidR="00874295">
        <w:rPr>
          <w:rFonts w:hint="eastAsia"/>
        </w:rPr>
        <w:tab/>
      </w:r>
      <w:r w:rsidR="00874295">
        <w:rPr>
          <w:rFonts w:hint="eastAsia"/>
        </w:rPr>
        <w:tab/>
      </w:r>
      <w:r>
        <w:t xml:space="preserve">/* </w:t>
      </w:r>
      <w:r w:rsidR="00874295">
        <w:rPr>
          <w:rFonts w:hint="eastAsia"/>
        </w:rPr>
        <w:t>文件系统</w:t>
      </w:r>
      <w:r w:rsidR="00874295">
        <w:rPr>
          <w:rFonts w:hint="eastAsia"/>
        </w:rPr>
        <w:t>ID</w:t>
      </w:r>
      <w:r>
        <w:t xml:space="preserve"> */</w:t>
      </w:r>
    </w:p>
    <w:p w:rsidR="00123775" w:rsidRDefault="00123775" w:rsidP="00123775">
      <w:pPr>
        <w:pStyle w:val="Code"/>
        <w:ind w:left="420" w:firstLine="420"/>
      </w:pPr>
      <w:r>
        <w:t xml:space="preserve">unsigned long f_flag; </w:t>
      </w:r>
      <w:r w:rsidR="00874295">
        <w:rPr>
          <w:rFonts w:hint="eastAsia"/>
        </w:rPr>
        <w:tab/>
      </w:r>
      <w:r w:rsidR="00874295">
        <w:rPr>
          <w:rFonts w:hint="eastAsia"/>
        </w:rPr>
        <w:tab/>
      </w:r>
      <w:r>
        <w:t xml:space="preserve">/* </w:t>
      </w:r>
      <w:r w:rsidR="00874295">
        <w:rPr>
          <w:rFonts w:hint="eastAsia"/>
        </w:rPr>
        <w:t>挂载标志</w:t>
      </w:r>
      <w:r>
        <w:t xml:space="preserve"> */</w:t>
      </w:r>
    </w:p>
    <w:p w:rsidR="00123775" w:rsidRDefault="00123775" w:rsidP="00874295">
      <w:pPr>
        <w:pStyle w:val="Code"/>
        <w:ind w:left="420" w:firstLine="420"/>
      </w:pPr>
      <w:r>
        <w:t xml:space="preserve">unsigned long f_namemax; </w:t>
      </w:r>
      <w:r w:rsidR="00874295">
        <w:rPr>
          <w:rFonts w:hint="eastAsia"/>
        </w:rPr>
        <w:tab/>
      </w:r>
      <w:r w:rsidR="00874295">
        <w:rPr>
          <w:rFonts w:hint="eastAsia"/>
        </w:rPr>
        <w:tab/>
      </w:r>
      <w:r>
        <w:t xml:space="preserve">/* </w:t>
      </w:r>
      <w:r w:rsidR="00874295">
        <w:rPr>
          <w:rFonts w:hint="eastAsia"/>
        </w:rPr>
        <w:t>文件系统允许的文件名最大长度</w:t>
      </w:r>
      <w:r w:rsidR="00874295">
        <w:rPr>
          <w:rFonts w:hint="eastAsia"/>
        </w:rPr>
        <w:t xml:space="preserve"> </w:t>
      </w:r>
      <w:r>
        <w:t>*/</w:t>
      </w:r>
    </w:p>
    <w:p w:rsidR="00123775" w:rsidRDefault="00123775" w:rsidP="00123775">
      <w:pPr>
        <w:pStyle w:val="Code"/>
        <w:ind w:firstLine="420"/>
      </w:pPr>
      <w:r>
        <w:t>};</w:t>
      </w:r>
    </w:p>
    <w:p w:rsidR="00123775" w:rsidRDefault="00123775" w:rsidP="00123775">
      <w:pPr>
        <w:ind w:firstLine="420"/>
      </w:pPr>
    </w:p>
    <w:p w:rsidR="00285B33" w:rsidRDefault="002606B7" w:rsidP="00123775">
      <w:pPr>
        <w:ind w:firstLine="420"/>
      </w:pPr>
      <w:r>
        <w:rPr>
          <w:rFonts w:hint="eastAsia"/>
        </w:rPr>
        <w:t>上面的注释已经清晰地说明了</w:t>
      </w:r>
      <w:r w:rsidR="00285B33">
        <w:rPr>
          <w:rFonts w:hint="eastAsia"/>
        </w:rPr>
        <w:t>statvfs</w:t>
      </w:r>
      <w:r w:rsidR="00285B33">
        <w:rPr>
          <w:rFonts w:hint="eastAsia"/>
        </w:rPr>
        <w:t>结构体大多数域的作用</w:t>
      </w:r>
      <w:r>
        <w:rPr>
          <w:rFonts w:hint="eastAsia"/>
        </w:rPr>
        <w:t>。我们特别标注以下信息：</w:t>
      </w:r>
    </w:p>
    <w:p w:rsidR="002606B7" w:rsidRDefault="002606B7" w:rsidP="004B441F">
      <w:pPr>
        <w:pStyle w:val="a5"/>
        <w:numPr>
          <w:ilvl w:val="0"/>
          <w:numId w:val="109"/>
        </w:numPr>
        <w:ind w:firstLineChars="0"/>
      </w:pPr>
      <w:r>
        <w:rPr>
          <w:rFonts w:hint="eastAsia"/>
        </w:rPr>
        <w:t>SUSv3</w:t>
      </w:r>
      <w:r>
        <w:rPr>
          <w:rFonts w:hint="eastAsia"/>
        </w:rPr>
        <w:t>规定</w:t>
      </w:r>
      <w:r>
        <w:rPr>
          <w:rFonts w:hint="eastAsia"/>
        </w:rPr>
        <w:t>fsblkcnt_t</w:t>
      </w:r>
      <w:r>
        <w:rPr>
          <w:rFonts w:hint="eastAsia"/>
        </w:rPr>
        <w:t>和</w:t>
      </w:r>
      <w:r>
        <w:rPr>
          <w:rFonts w:hint="eastAsia"/>
        </w:rPr>
        <w:t>fsfilcnt_t</w:t>
      </w:r>
      <w:r>
        <w:rPr>
          <w:rFonts w:hint="eastAsia"/>
        </w:rPr>
        <w:t>数据类型为整型。</w:t>
      </w:r>
    </w:p>
    <w:p w:rsidR="002606B7" w:rsidRDefault="002606B7" w:rsidP="004B441F">
      <w:pPr>
        <w:pStyle w:val="a5"/>
        <w:numPr>
          <w:ilvl w:val="0"/>
          <w:numId w:val="109"/>
        </w:numPr>
        <w:ind w:firstLineChars="0"/>
      </w:pPr>
      <w:r>
        <w:rPr>
          <w:rFonts w:hint="eastAsia"/>
        </w:rPr>
        <w:t>对于多数</w:t>
      </w:r>
      <w:r>
        <w:rPr>
          <w:rFonts w:hint="eastAsia"/>
        </w:rPr>
        <w:t>Linux</w:t>
      </w:r>
      <w:r>
        <w:rPr>
          <w:rFonts w:hint="eastAsia"/>
        </w:rPr>
        <w:t>文件系统，</w:t>
      </w:r>
      <w:r>
        <w:rPr>
          <w:rFonts w:hint="eastAsia"/>
        </w:rPr>
        <w:t>f_bsize</w:t>
      </w:r>
      <w:r>
        <w:rPr>
          <w:rFonts w:hint="eastAsia"/>
        </w:rPr>
        <w:t>和</w:t>
      </w:r>
      <w:r>
        <w:rPr>
          <w:rFonts w:hint="eastAsia"/>
        </w:rPr>
        <w:t>f_frsize</w:t>
      </w:r>
      <w:r>
        <w:rPr>
          <w:rFonts w:hint="eastAsia"/>
        </w:rPr>
        <w:t>的值是相同的。</w:t>
      </w:r>
      <w:r w:rsidR="00D2490C">
        <w:rPr>
          <w:rFonts w:hint="eastAsia"/>
        </w:rPr>
        <w:t>但是某些文件系统支持“块片段”的概念，</w:t>
      </w:r>
      <w:r w:rsidR="00EB51A9">
        <w:rPr>
          <w:rFonts w:hint="eastAsia"/>
        </w:rPr>
        <w:t>为文件末尾的数据分配空间时，如果不需要分配完整的块，就会分配一个更小的存储单元。这样就避免了分配完整块时的空间浪费。在这种文件系统中，</w:t>
      </w:r>
      <w:r w:rsidR="00EB51A9">
        <w:rPr>
          <w:rFonts w:hint="eastAsia"/>
        </w:rPr>
        <w:t>f_frsize</w:t>
      </w:r>
      <w:r w:rsidR="00EB51A9">
        <w:rPr>
          <w:rFonts w:hint="eastAsia"/>
        </w:rPr>
        <w:t>是片段的大小，</w:t>
      </w:r>
      <w:r w:rsidR="00EB51A9">
        <w:rPr>
          <w:rFonts w:hint="eastAsia"/>
        </w:rPr>
        <w:t>f_bsize</w:t>
      </w:r>
      <w:r w:rsidR="00EB51A9">
        <w:rPr>
          <w:rFonts w:hint="eastAsia"/>
        </w:rPr>
        <w:t>是整个块的大小。</w:t>
      </w:r>
      <w:r w:rsidR="00727376">
        <w:rPr>
          <w:rFonts w:hint="eastAsia"/>
        </w:rPr>
        <w:t>（</w:t>
      </w:r>
      <w:r w:rsidR="00727376">
        <w:rPr>
          <w:rFonts w:hint="eastAsia"/>
        </w:rPr>
        <w:t>UNIX</w:t>
      </w:r>
      <w:r w:rsidR="00727376">
        <w:rPr>
          <w:rFonts w:hint="eastAsia"/>
        </w:rPr>
        <w:t>文件系统的“片段”概念最早出现于</w:t>
      </w:r>
      <w:r w:rsidR="00727376">
        <w:rPr>
          <w:rFonts w:hint="eastAsia"/>
        </w:rPr>
        <w:t>1980</w:t>
      </w:r>
      <w:r w:rsidR="00727376">
        <w:rPr>
          <w:rFonts w:hint="eastAsia"/>
        </w:rPr>
        <w:t>年代早期的</w:t>
      </w:r>
      <w:r w:rsidR="00727376">
        <w:rPr>
          <w:rFonts w:hint="eastAsia"/>
        </w:rPr>
        <w:t>4.2BSD Fast</w:t>
      </w:r>
      <w:r w:rsidR="00727376">
        <w:rPr>
          <w:rFonts w:hint="eastAsia"/>
        </w:rPr>
        <w:t>文件系统）。</w:t>
      </w:r>
    </w:p>
    <w:p w:rsidR="00727376" w:rsidRDefault="00727376" w:rsidP="004B441F">
      <w:pPr>
        <w:pStyle w:val="a5"/>
        <w:numPr>
          <w:ilvl w:val="0"/>
          <w:numId w:val="109"/>
        </w:numPr>
        <w:ind w:firstLineChars="0"/>
      </w:pPr>
      <w:r>
        <w:rPr>
          <w:rFonts w:hint="eastAsia"/>
        </w:rPr>
        <w:t>许多</w:t>
      </w:r>
      <w:r>
        <w:rPr>
          <w:rFonts w:hint="eastAsia"/>
        </w:rPr>
        <w:t>UNIX</w:t>
      </w:r>
      <w:r>
        <w:rPr>
          <w:rFonts w:hint="eastAsia"/>
        </w:rPr>
        <w:t>和</w:t>
      </w:r>
      <w:r>
        <w:rPr>
          <w:rFonts w:hint="eastAsia"/>
        </w:rPr>
        <w:t>Linux</w:t>
      </w:r>
      <w:r>
        <w:rPr>
          <w:rFonts w:hint="eastAsia"/>
        </w:rPr>
        <w:t>本土的文件系统支持</w:t>
      </w:r>
      <w:r w:rsidR="00B61491">
        <w:rPr>
          <w:rFonts w:hint="eastAsia"/>
        </w:rPr>
        <w:t>为超级用户保留一部分文件系统块的概念，因此当文件系统满了之后，超级用户还可以继续登录系统，并且执行某些工作来解决这个问题。如果文件系统有保留的块，则</w:t>
      </w:r>
      <w:r w:rsidR="00B61491">
        <w:rPr>
          <w:rFonts w:hint="eastAsia"/>
        </w:rPr>
        <w:t>f_bfree</w:t>
      </w:r>
      <w:r w:rsidR="00B61491">
        <w:rPr>
          <w:rFonts w:hint="eastAsia"/>
        </w:rPr>
        <w:t>和</w:t>
      </w:r>
      <w:r w:rsidR="00B61491">
        <w:rPr>
          <w:rFonts w:hint="eastAsia"/>
        </w:rPr>
        <w:t>f_bavail</w:t>
      </w:r>
      <w:r w:rsidR="00B61491">
        <w:rPr>
          <w:rFonts w:hint="eastAsia"/>
        </w:rPr>
        <w:t>域的差就是文件系统保留的块数量。</w:t>
      </w:r>
    </w:p>
    <w:p w:rsidR="00B61491" w:rsidRDefault="00DC759C" w:rsidP="004B441F">
      <w:pPr>
        <w:pStyle w:val="a5"/>
        <w:numPr>
          <w:ilvl w:val="0"/>
          <w:numId w:val="109"/>
        </w:numPr>
        <w:ind w:firstLineChars="0"/>
      </w:pPr>
      <w:r>
        <w:rPr>
          <w:rFonts w:hint="eastAsia"/>
        </w:rPr>
        <w:t>f_flag</w:t>
      </w:r>
      <w:r>
        <w:rPr>
          <w:rFonts w:hint="eastAsia"/>
        </w:rPr>
        <w:t>域是用于挂载文件系统时的标志位掩码，包含的信息类似于</w:t>
      </w:r>
      <w:r>
        <w:rPr>
          <w:rFonts w:hint="eastAsia"/>
        </w:rPr>
        <w:t>mount()</w:t>
      </w:r>
      <w:r>
        <w:rPr>
          <w:rFonts w:hint="eastAsia"/>
        </w:rPr>
        <w:t>的</w:t>
      </w:r>
      <w:r>
        <w:rPr>
          <w:rFonts w:hint="eastAsia"/>
        </w:rPr>
        <w:t>mountflags</w:t>
      </w:r>
      <w:r>
        <w:rPr>
          <w:rFonts w:hint="eastAsia"/>
        </w:rPr>
        <w:t>参数。但是这个域使用的位常量名以</w:t>
      </w:r>
      <w:r>
        <w:rPr>
          <w:rFonts w:hint="eastAsia"/>
        </w:rPr>
        <w:t>ST_</w:t>
      </w:r>
      <w:r>
        <w:rPr>
          <w:rFonts w:hint="eastAsia"/>
        </w:rPr>
        <w:t>开头，而</w:t>
      </w:r>
      <w:r>
        <w:rPr>
          <w:rFonts w:hint="eastAsia"/>
        </w:rPr>
        <w:t>mountflags</w:t>
      </w:r>
      <w:r>
        <w:rPr>
          <w:rFonts w:hint="eastAsia"/>
        </w:rPr>
        <w:t>常量以</w:t>
      </w:r>
      <w:r>
        <w:rPr>
          <w:rFonts w:hint="eastAsia"/>
        </w:rPr>
        <w:t>MS_</w:t>
      </w:r>
      <w:r>
        <w:rPr>
          <w:rFonts w:hint="eastAsia"/>
        </w:rPr>
        <w:t>开头。</w:t>
      </w:r>
      <w:r>
        <w:rPr>
          <w:rFonts w:hint="eastAsia"/>
        </w:rPr>
        <w:t>SUSv3</w:t>
      </w:r>
      <w:r>
        <w:rPr>
          <w:rFonts w:hint="eastAsia"/>
        </w:rPr>
        <w:t>只规定了</w:t>
      </w:r>
      <w:r>
        <w:rPr>
          <w:rFonts w:hint="eastAsia"/>
        </w:rPr>
        <w:t>ST_RDONLY</w:t>
      </w:r>
      <w:r>
        <w:rPr>
          <w:rFonts w:hint="eastAsia"/>
        </w:rPr>
        <w:t>和</w:t>
      </w:r>
      <w:r>
        <w:rPr>
          <w:rFonts w:hint="eastAsia"/>
        </w:rPr>
        <w:t>ST_NOSUID</w:t>
      </w:r>
      <w:r>
        <w:rPr>
          <w:rFonts w:hint="eastAsia"/>
        </w:rPr>
        <w:t>常量，但</w:t>
      </w:r>
      <w:r>
        <w:rPr>
          <w:rFonts w:hint="eastAsia"/>
        </w:rPr>
        <w:t>glibc</w:t>
      </w:r>
      <w:r>
        <w:rPr>
          <w:rFonts w:hint="eastAsia"/>
        </w:rPr>
        <w:t>实现支持对应于</w:t>
      </w:r>
      <w:r>
        <w:rPr>
          <w:rFonts w:hint="eastAsia"/>
        </w:rPr>
        <w:t>mount()</w:t>
      </w:r>
      <w:r>
        <w:rPr>
          <w:rFonts w:hint="eastAsia"/>
        </w:rPr>
        <w:t>的</w:t>
      </w:r>
      <w:r>
        <w:rPr>
          <w:rFonts w:hint="eastAsia"/>
        </w:rPr>
        <w:t>mountflags</w:t>
      </w:r>
      <w:r>
        <w:rPr>
          <w:rFonts w:hint="eastAsia"/>
        </w:rPr>
        <w:t>参数的完整</w:t>
      </w:r>
      <w:r>
        <w:rPr>
          <w:rFonts w:hint="eastAsia"/>
        </w:rPr>
        <w:t>MS_*</w:t>
      </w:r>
      <w:r>
        <w:rPr>
          <w:rFonts w:hint="eastAsia"/>
        </w:rPr>
        <w:t>常量。</w:t>
      </w:r>
    </w:p>
    <w:p w:rsidR="00DC759C" w:rsidRDefault="00DC759C" w:rsidP="004B441F">
      <w:pPr>
        <w:pStyle w:val="a5"/>
        <w:numPr>
          <w:ilvl w:val="0"/>
          <w:numId w:val="109"/>
        </w:numPr>
        <w:ind w:firstLineChars="0"/>
      </w:pPr>
      <w:r>
        <w:rPr>
          <w:rFonts w:hint="eastAsia"/>
        </w:rPr>
        <w:t>f_fsid</w:t>
      </w:r>
      <w:r>
        <w:rPr>
          <w:rFonts w:hint="eastAsia"/>
        </w:rPr>
        <w:t>域用于某些</w:t>
      </w:r>
      <w:r>
        <w:rPr>
          <w:rFonts w:hint="eastAsia"/>
        </w:rPr>
        <w:t>UNIX</w:t>
      </w:r>
      <w:r>
        <w:rPr>
          <w:rFonts w:hint="eastAsia"/>
        </w:rPr>
        <w:t>实现，返回文件系统的唯一标识。例如基于文件系统所在设备的标识生成。对于多数</w:t>
      </w:r>
      <w:r>
        <w:rPr>
          <w:rFonts w:hint="eastAsia"/>
        </w:rPr>
        <w:t>Linux</w:t>
      </w:r>
      <w:r>
        <w:rPr>
          <w:rFonts w:hint="eastAsia"/>
        </w:rPr>
        <w:t>文件系统，这个域为</w:t>
      </w:r>
      <w:r>
        <w:rPr>
          <w:rFonts w:hint="eastAsia"/>
        </w:rPr>
        <w:t>0</w:t>
      </w:r>
      <w:r>
        <w:rPr>
          <w:rFonts w:hint="eastAsia"/>
        </w:rPr>
        <w:t>。</w:t>
      </w:r>
    </w:p>
    <w:p w:rsidR="002606B7" w:rsidRDefault="002606B7" w:rsidP="00123775">
      <w:pPr>
        <w:ind w:firstLine="420"/>
      </w:pPr>
    </w:p>
    <w:p w:rsidR="00DC759C" w:rsidRDefault="00DC759C" w:rsidP="00123775">
      <w:pPr>
        <w:ind w:firstLine="420"/>
      </w:pPr>
      <w:r>
        <w:rPr>
          <w:rFonts w:hint="eastAsia"/>
        </w:rPr>
        <w:t>SUSv3</w:t>
      </w:r>
      <w:r>
        <w:rPr>
          <w:rFonts w:hint="eastAsia"/>
        </w:rPr>
        <w:t>同时规定了</w:t>
      </w:r>
      <w:r>
        <w:rPr>
          <w:rFonts w:hint="eastAsia"/>
        </w:rPr>
        <w:t>statvfs()</w:t>
      </w:r>
      <w:r>
        <w:rPr>
          <w:rFonts w:hint="eastAsia"/>
        </w:rPr>
        <w:t>和</w:t>
      </w:r>
      <w:r>
        <w:rPr>
          <w:rFonts w:hint="eastAsia"/>
        </w:rPr>
        <w:t>fstatvfs()</w:t>
      </w:r>
      <w:r>
        <w:rPr>
          <w:rFonts w:hint="eastAsia"/>
        </w:rPr>
        <w:t>。</w:t>
      </w:r>
      <w:r w:rsidR="004F0C65">
        <w:rPr>
          <w:rFonts w:hint="eastAsia"/>
        </w:rPr>
        <w:t>在</w:t>
      </w:r>
      <w:r w:rsidR="004F0C65">
        <w:rPr>
          <w:rFonts w:hint="eastAsia"/>
        </w:rPr>
        <w:t>Linux</w:t>
      </w:r>
      <w:r w:rsidR="004F0C65">
        <w:rPr>
          <w:rFonts w:hint="eastAsia"/>
        </w:rPr>
        <w:t>（以及许多其它</w:t>
      </w:r>
      <w:r w:rsidR="004F0C65">
        <w:rPr>
          <w:rFonts w:hint="eastAsia"/>
        </w:rPr>
        <w:t>UNIX</w:t>
      </w:r>
      <w:r w:rsidR="004F0C65">
        <w:rPr>
          <w:rFonts w:hint="eastAsia"/>
        </w:rPr>
        <w:t>实现）中，这两个函数基于非常类似的</w:t>
      </w:r>
      <w:r w:rsidR="004F0C65">
        <w:rPr>
          <w:rFonts w:hint="eastAsia"/>
        </w:rPr>
        <w:t>statfs()</w:t>
      </w:r>
      <w:r w:rsidR="004F0C65">
        <w:rPr>
          <w:rFonts w:hint="eastAsia"/>
        </w:rPr>
        <w:t>和</w:t>
      </w:r>
      <w:r w:rsidR="004F0C65">
        <w:rPr>
          <w:rFonts w:hint="eastAsia"/>
        </w:rPr>
        <w:t>fstatfs()</w:t>
      </w:r>
      <w:r w:rsidR="004F0C65">
        <w:rPr>
          <w:rFonts w:hint="eastAsia"/>
        </w:rPr>
        <w:t>系统调用实现。（某些</w:t>
      </w:r>
      <w:r w:rsidR="004F0C65">
        <w:rPr>
          <w:rFonts w:hint="eastAsia"/>
        </w:rPr>
        <w:t>UNIX</w:t>
      </w:r>
      <w:r w:rsidR="004F0C65">
        <w:rPr>
          <w:rFonts w:hint="eastAsia"/>
        </w:rPr>
        <w:t>实</w:t>
      </w:r>
      <w:r w:rsidR="004F0C65">
        <w:rPr>
          <w:rFonts w:hint="eastAsia"/>
        </w:rPr>
        <w:lastRenderedPageBreak/>
        <w:t>现只提供</w:t>
      </w:r>
      <w:r w:rsidR="004F0C65">
        <w:rPr>
          <w:rFonts w:hint="eastAsia"/>
        </w:rPr>
        <w:t>statfs()</w:t>
      </w:r>
      <w:r w:rsidR="004F0C65">
        <w:rPr>
          <w:rFonts w:hint="eastAsia"/>
        </w:rPr>
        <w:t>系统调用，不提供</w:t>
      </w:r>
      <w:r w:rsidR="004F0C65">
        <w:rPr>
          <w:rFonts w:hint="eastAsia"/>
        </w:rPr>
        <w:t>statvfs()</w:t>
      </w:r>
      <w:r w:rsidR="004F0C65">
        <w:rPr>
          <w:rFonts w:hint="eastAsia"/>
        </w:rPr>
        <w:t>）。系统调用和库函数理论上的区别如下（除了某些域名字不同之外）：</w:t>
      </w:r>
    </w:p>
    <w:p w:rsidR="004F0C65" w:rsidRDefault="004F0C65" w:rsidP="004B441F">
      <w:pPr>
        <w:pStyle w:val="a5"/>
        <w:numPr>
          <w:ilvl w:val="0"/>
          <w:numId w:val="110"/>
        </w:numPr>
        <w:ind w:firstLineChars="0"/>
      </w:pPr>
      <w:r>
        <w:rPr>
          <w:rFonts w:hint="eastAsia"/>
        </w:rPr>
        <w:t>statvfs()</w:t>
      </w:r>
      <w:r>
        <w:rPr>
          <w:rFonts w:hint="eastAsia"/>
        </w:rPr>
        <w:t>和</w:t>
      </w:r>
      <w:r>
        <w:rPr>
          <w:rFonts w:hint="eastAsia"/>
        </w:rPr>
        <w:t>fstatvfs()</w:t>
      </w:r>
      <w:r>
        <w:rPr>
          <w:rFonts w:hint="eastAsia"/>
        </w:rPr>
        <w:t>函数返回</w:t>
      </w:r>
      <w:r>
        <w:rPr>
          <w:rFonts w:hint="eastAsia"/>
        </w:rPr>
        <w:t>f_flag</w:t>
      </w:r>
      <w:r>
        <w:rPr>
          <w:rFonts w:hint="eastAsia"/>
        </w:rPr>
        <w:t>域，包含文件系统挂载标志的信息。（</w:t>
      </w:r>
      <w:r>
        <w:rPr>
          <w:rFonts w:hint="eastAsia"/>
        </w:rPr>
        <w:t>glibc</w:t>
      </w:r>
      <w:r>
        <w:rPr>
          <w:rFonts w:hint="eastAsia"/>
        </w:rPr>
        <w:t>通过扫描</w:t>
      </w:r>
      <w:r>
        <w:rPr>
          <w:rFonts w:hint="eastAsia"/>
        </w:rPr>
        <w:t>/proc/mounts</w:t>
      </w:r>
      <w:r>
        <w:rPr>
          <w:rFonts w:hint="eastAsia"/>
        </w:rPr>
        <w:t>或</w:t>
      </w:r>
      <w:r>
        <w:rPr>
          <w:rFonts w:hint="eastAsia"/>
        </w:rPr>
        <w:t>/etc/mtab</w:t>
      </w:r>
      <w:r>
        <w:rPr>
          <w:rFonts w:hint="eastAsia"/>
        </w:rPr>
        <w:t>文件来获取这个信息）。</w:t>
      </w:r>
    </w:p>
    <w:p w:rsidR="004F0C65" w:rsidRDefault="007270F0" w:rsidP="004B441F">
      <w:pPr>
        <w:pStyle w:val="a5"/>
        <w:numPr>
          <w:ilvl w:val="0"/>
          <w:numId w:val="110"/>
        </w:numPr>
        <w:ind w:firstLineChars="0"/>
      </w:pPr>
      <w:r>
        <w:rPr>
          <w:rFonts w:hint="eastAsia"/>
        </w:rPr>
        <w:t>statfs()</w:t>
      </w:r>
      <w:r>
        <w:rPr>
          <w:rFonts w:hint="eastAsia"/>
        </w:rPr>
        <w:t>和</w:t>
      </w:r>
      <w:r>
        <w:rPr>
          <w:rFonts w:hint="eastAsia"/>
        </w:rPr>
        <w:t>fstatfs()</w:t>
      </w:r>
      <w:r>
        <w:rPr>
          <w:rFonts w:hint="eastAsia"/>
        </w:rPr>
        <w:t>系统调用返回</w:t>
      </w:r>
      <w:r>
        <w:rPr>
          <w:rFonts w:hint="eastAsia"/>
        </w:rPr>
        <w:t>f_type</w:t>
      </w:r>
      <w:r>
        <w:rPr>
          <w:rFonts w:hint="eastAsia"/>
        </w:rPr>
        <w:t>域，表示文件系统的类型。（例如</w:t>
      </w:r>
      <w:r>
        <w:rPr>
          <w:rFonts w:hint="eastAsia"/>
        </w:rPr>
        <w:t>ext2</w:t>
      </w:r>
      <w:r>
        <w:rPr>
          <w:rFonts w:hint="eastAsia"/>
        </w:rPr>
        <w:t>文件系统返回</w:t>
      </w:r>
      <w:r>
        <w:rPr>
          <w:rFonts w:hint="eastAsia"/>
        </w:rPr>
        <w:t>0xef53</w:t>
      </w:r>
      <w:r>
        <w:rPr>
          <w:rFonts w:hint="eastAsia"/>
        </w:rPr>
        <w:t>）。</w:t>
      </w:r>
    </w:p>
    <w:p w:rsidR="007270F0" w:rsidRDefault="007270F0" w:rsidP="007270F0">
      <w:pPr>
        <w:pStyle w:val="Note"/>
      </w:pPr>
    </w:p>
    <w:p w:rsidR="007270F0" w:rsidRDefault="007270F0" w:rsidP="007270F0">
      <w:pPr>
        <w:pStyle w:val="Note"/>
      </w:pPr>
      <w:r>
        <w:rPr>
          <w:rFonts w:hint="eastAsia"/>
        </w:rPr>
        <w:t>本书源代码包中的</w:t>
      </w:r>
      <w:r>
        <w:rPr>
          <w:rFonts w:hint="eastAsia"/>
        </w:rPr>
        <w:t>filesys</w:t>
      </w:r>
      <w:r>
        <w:rPr>
          <w:rFonts w:hint="eastAsia"/>
        </w:rPr>
        <w:t>子目录包含两个文件：</w:t>
      </w:r>
      <w:r>
        <w:rPr>
          <w:rFonts w:hint="eastAsia"/>
        </w:rPr>
        <w:t>t_statvfs.c</w:t>
      </w:r>
      <w:r>
        <w:rPr>
          <w:rFonts w:hint="eastAsia"/>
        </w:rPr>
        <w:t>和</w:t>
      </w:r>
      <w:r>
        <w:rPr>
          <w:rFonts w:hint="eastAsia"/>
        </w:rPr>
        <w:t>t_statfs.c</w:t>
      </w:r>
      <w:r>
        <w:rPr>
          <w:rFonts w:hint="eastAsia"/>
        </w:rPr>
        <w:t>，演示了</w:t>
      </w:r>
      <w:r>
        <w:rPr>
          <w:rFonts w:hint="eastAsia"/>
        </w:rPr>
        <w:t>statvfs()</w:t>
      </w:r>
      <w:r>
        <w:rPr>
          <w:rFonts w:hint="eastAsia"/>
        </w:rPr>
        <w:t>和</w:t>
      </w:r>
      <w:r>
        <w:rPr>
          <w:rFonts w:hint="eastAsia"/>
        </w:rPr>
        <w:t>statfs()</w:t>
      </w:r>
      <w:r>
        <w:rPr>
          <w:rFonts w:hint="eastAsia"/>
        </w:rPr>
        <w:t>的使用。</w:t>
      </w:r>
    </w:p>
    <w:p w:rsidR="007270F0" w:rsidRPr="007270F0" w:rsidRDefault="007270F0" w:rsidP="007270F0">
      <w:pPr>
        <w:pStyle w:val="Note"/>
      </w:pPr>
    </w:p>
    <w:p w:rsidR="00EC5CC9" w:rsidRDefault="00EC5CC9" w:rsidP="00EC5CC9">
      <w:pPr>
        <w:pStyle w:val="2"/>
      </w:pPr>
      <w:bookmarkStart w:id="287" w:name="_Toc385434618"/>
      <w:r>
        <w:rPr>
          <w:rFonts w:hint="eastAsia"/>
        </w:rPr>
        <w:t>14.12 小结</w:t>
      </w:r>
      <w:bookmarkEnd w:id="287"/>
    </w:p>
    <w:p w:rsidR="00E40349" w:rsidRDefault="00F618C4" w:rsidP="00F618C4">
      <w:pPr>
        <w:ind w:firstLine="420"/>
      </w:pPr>
      <w:r>
        <w:rPr>
          <w:rFonts w:hint="eastAsia"/>
        </w:rPr>
        <w:t>系统的设备由</w:t>
      </w:r>
      <w:r>
        <w:rPr>
          <w:rFonts w:hint="eastAsia"/>
        </w:rPr>
        <w:t>/dev</w:t>
      </w:r>
      <w:r>
        <w:rPr>
          <w:rFonts w:hint="eastAsia"/>
        </w:rPr>
        <w:t>目录下的文件项来表示。每个设备都有相应的设备驱动，实现了一组标准的操作，包括对应于</w:t>
      </w:r>
      <w:r>
        <w:rPr>
          <w:rFonts w:hint="eastAsia"/>
        </w:rPr>
        <w:t>open(), read(), write(), close()</w:t>
      </w:r>
      <w:r>
        <w:rPr>
          <w:rFonts w:hint="eastAsia"/>
        </w:rPr>
        <w:t>等系统调用的操作。设备可以是真实的，表示连接了相应的硬件设备；也可以是虚拟的，表示没有连接实际的硬件设备，但内核提供相应的设备驱动，实现了与真实设备相同的</w:t>
      </w:r>
      <w:r>
        <w:rPr>
          <w:rFonts w:hint="eastAsia"/>
        </w:rPr>
        <w:t>API</w:t>
      </w:r>
      <w:r>
        <w:rPr>
          <w:rFonts w:hint="eastAsia"/>
        </w:rPr>
        <w:t>。</w:t>
      </w:r>
    </w:p>
    <w:p w:rsidR="00F618C4" w:rsidRDefault="00F618C4" w:rsidP="00F618C4">
      <w:pPr>
        <w:ind w:firstLine="420"/>
      </w:pPr>
      <w:r>
        <w:rPr>
          <w:rFonts w:hint="eastAsia"/>
        </w:rPr>
        <w:t>硬盘被划分为一个或多个分区，每个分区可以包含一个文件系统。文件系统是组织化的普通文件和目录集。</w:t>
      </w:r>
      <w:r>
        <w:rPr>
          <w:rFonts w:hint="eastAsia"/>
        </w:rPr>
        <w:t>Linux</w:t>
      </w:r>
      <w:r>
        <w:rPr>
          <w:rFonts w:hint="eastAsia"/>
        </w:rPr>
        <w:t>实现了大量的文件系统，包括传统的</w:t>
      </w:r>
      <w:r>
        <w:rPr>
          <w:rFonts w:hint="eastAsia"/>
        </w:rPr>
        <w:t>ext2</w:t>
      </w:r>
      <w:r>
        <w:rPr>
          <w:rFonts w:hint="eastAsia"/>
        </w:rPr>
        <w:t>文件系统。</w:t>
      </w:r>
      <w:r>
        <w:rPr>
          <w:rFonts w:hint="eastAsia"/>
        </w:rPr>
        <w:t>ext2</w:t>
      </w:r>
      <w:r>
        <w:rPr>
          <w:rFonts w:hint="eastAsia"/>
        </w:rPr>
        <w:t>文件系统概念上类似于早期的</w:t>
      </w:r>
      <w:r>
        <w:rPr>
          <w:rFonts w:hint="eastAsia"/>
        </w:rPr>
        <w:t>UNIX</w:t>
      </w:r>
      <w:r>
        <w:rPr>
          <w:rFonts w:hint="eastAsia"/>
        </w:rPr>
        <w:t>文件系统，由一个引导块、一个超级块、</w:t>
      </w:r>
      <w:r>
        <w:rPr>
          <w:rFonts w:hint="eastAsia"/>
        </w:rPr>
        <w:t>i-node</w:t>
      </w:r>
      <w:r>
        <w:rPr>
          <w:rFonts w:hint="eastAsia"/>
        </w:rPr>
        <w:t>表、和包含文件数据块的数据区域组成。每个文件在文件系统的</w:t>
      </w:r>
      <w:r>
        <w:rPr>
          <w:rFonts w:hint="eastAsia"/>
        </w:rPr>
        <w:t>i-node</w:t>
      </w:r>
      <w:r>
        <w:rPr>
          <w:rFonts w:hint="eastAsia"/>
        </w:rPr>
        <w:t>表中都有一条记录，包含了文件的许多信息，如类型、大小、链接数、</w:t>
      </w:r>
      <w:r w:rsidR="004839B1">
        <w:rPr>
          <w:rFonts w:hint="eastAsia"/>
        </w:rPr>
        <w:t>拥有者</w:t>
      </w:r>
      <w:r>
        <w:rPr>
          <w:rFonts w:hint="eastAsia"/>
        </w:rPr>
        <w:t>、权限、时间戳、文件数据块指针等。</w:t>
      </w:r>
    </w:p>
    <w:p w:rsidR="00F618C4" w:rsidRDefault="005C7F10" w:rsidP="00F618C4">
      <w:pPr>
        <w:ind w:firstLine="420"/>
      </w:pPr>
      <w:r>
        <w:rPr>
          <w:rFonts w:hint="eastAsia"/>
        </w:rPr>
        <w:t>Linux</w:t>
      </w:r>
      <w:r>
        <w:rPr>
          <w:rFonts w:hint="eastAsia"/>
        </w:rPr>
        <w:t>提供许多日志文件系统，包括</w:t>
      </w:r>
      <w:r>
        <w:rPr>
          <w:rFonts w:hint="eastAsia"/>
        </w:rPr>
        <w:t>Reiserfs</w:t>
      </w:r>
      <w:r>
        <w:rPr>
          <w:rFonts w:hint="eastAsia"/>
        </w:rPr>
        <w:t>、</w:t>
      </w:r>
      <w:r>
        <w:rPr>
          <w:rFonts w:hint="eastAsia"/>
        </w:rPr>
        <w:t>ext3</w:t>
      </w:r>
      <w:r>
        <w:rPr>
          <w:rFonts w:hint="eastAsia"/>
        </w:rPr>
        <w:t>、</w:t>
      </w:r>
      <w:r>
        <w:rPr>
          <w:rFonts w:hint="eastAsia"/>
        </w:rPr>
        <w:t>ext4</w:t>
      </w:r>
      <w:r>
        <w:rPr>
          <w:rFonts w:hint="eastAsia"/>
        </w:rPr>
        <w:t>、</w:t>
      </w:r>
      <w:r>
        <w:rPr>
          <w:rFonts w:hint="eastAsia"/>
        </w:rPr>
        <w:t>XFS</w:t>
      </w:r>
      <w:r>
        <w:rPr>
          <w:rFonts w:hint="eastAsia"/>
        </w:rPr>
        <w:t>、</w:t>
      </w:r>
      <w:r>
        <w:rPr>
          <w:rFonts w:hint="eastAsia"/>
        </w:rPr>
        <w:t>JFS</w:t>
      </w:r>
      <w:r>
        <w:rPr>
          <w:rFonts w:hint="eastAsia"/>
        </w:rPr>
        <w:t>、</w:t>
      </w:r>
      <w:r>
        <w:rPr>
          <w:rFonts w:hint="eastAsia"/>
        </w:rPr>
        <w:t>Btrfs</w:t>
      </w:r>
      <w:r>
        <w:rPr>
          <w:rFonts w:hint="eastAsia"/>
        </w:rPr>
        <w:t>。日志文件系统在执行实际的文件更新操作之前，先记录元数据更新（某些文件系统还包括数据更新）到一个日志文件。这意味着当系统崩溃时，日志文件可以用来快速还原文件系统</w:t>
      </w:r>
      <w:r w:rsidR="004E51B7">
        <w:rPr>
          <w:rFonts w:hint="eastAsia"/>
        </w:rPr>
        <w:t>到</w:t>
      </w:r>
      <w:r>
        <w:rPr>
          <w:rFonts w:hint="eastAsia"/>
        </w:rPr>
        <w:t>一致的状态。</w:t>
      </w:r>
      <w:r w:rsidR="004E51B7">
        <w:rPr>
          <w:rFonts w:hint="eastAsia"/>
        </w:rPr>
        <w:t>日志文件系统的关键优点是避免了系统崩溃后，传统</w:t>
      </w:r>
      <w:r w:rsidR="004E51B7">
        <w:rPr>
          <w:rFonts w:hint="eastAsia"/>
        </w:rPr>
        <w:t>UNIX</w:t>
      </w:r>
      <w:r w:rsidR="004E51B7">
        <w:rPr>
          <w:rFonts w:hint="eastAsia"/>
        </w:rPr>
        <w:t>文件系统冗长的一致性检查。</w:t>
      </w:r>
    </w:p>
    <w:p w:rsidR="004E51B7" w:rsidRDefault="004E51B7" w:rsidP="00F618C4">
      <w:pPr>
        <w:ind w:firstLine="420"/>
      </w:pPr>
      <w:r>
        <w:rPr>
          <w:rFonts w:hint="eastAsia"/>
        </w:rPr>
        <w:t>Linux</w:t>
      </w:r>
      <w:r>
        <w:rPr>
          <w:rFonts w:hint="eastAsia"/>
        </w:rPr>
        <w:t>系统的所有文件系统都挂载到单一的目录树，目录</w:t>
      </w:r>
      <w:r>
        <w:rPr>
          <w:rFonts w:hint="eastAsia"/>
        </w:rPr>
        <w:t>/</w:t>
      </w:r>
      <w:r>
        <w:rPr>
          <w:rFonts w:hint="eastAsia"/>
        </w:rPr>
        <w:t>是根（</w:t>
      </w:r>
      <w:r>
        <w:rPr>
          <w:rFonts w:hint="eastAsia"/>
        </w:rPr>
        <w:t>root</w:t>
      </w:r>
      <w:r>
        <w:rPr>
          <w:rFonts w:hint="eastAsia"/>
        </w:rPr>
        <w:t>）。文件</w:t>
      </w:r>
      <w:r>
        <w:rPr>
          <w:rFonts w:hint="eastAsia"/>
        </w:rPr>
        <w:lastRenderedPageBreak/>
        <w:t>系统被挂载的目录树位置称为挂载点。</w:t>
      </w:r>
    </w:p>
    <w:p w:rsidR="004E51B7" w:rsidRDefault="004E51B7" w:rsidP="00F618C4">
      <w:pPr>
        <w:ind w:firstLine="420"/>
      </w:pPr>
      <w:r>
        <w:rPr>
          <w:rFonts w:hint="eastAsia"/>
        </w:rPr>
        <w:t>特权进程可以使用</w:t>
      </w:r>
      <w:r>
        <w:rPr>
          <w:rFonts w:hint="eastAsia"/>
        </w:rPr>
        <w:t>mount()</w:t>
      </w:r>
      <w:r>
        <w:rPr>
          <w:rFonts w:hint="eastAsia"/>
        </w:rPr>
        <w:t>和</w:t>
      </w:r>
      <w:r>
        <w:rPr>
          <w:rFonts w:hint="eastAsia"/>
        </w:rPr>
        <w:t>umount()</w:t>
      </w:r>
      <w:r>
        <w:rPr>
          <w:rFonts w:hint="eastAsia"/>
        </w:rPr>
        <w:t>系统调用来挂载和卸载文件系统。已挂载文件系统的信息可以通过</w:t>
      </w:r>
      <w:r>
        <w:rPr>
          <w:rFonts w:hint="eastAsia"/>
        </w:rPr>
        <w:t>statvfs()</w:t>
      </w:r>
      <w:r>
        <w:rPr>
          <w:rFonts w:hint="eastAsia"/>
        </w:rPr>
        <w:t>函数来获取。</w:t>
      </w:r>
    </w:p>
    <w:p w:rsidR="004E51B7" w:rsidRDefault="004E51B7" w:rsidP="00F618C4">
      <w:pPr>
        <w:ind w:firstLine="420"/>
      </w:pPr>
    </w:p>
    <w:p w:rsidR="004E51B7" w:rsidRPr="004E51B7" w:rsidRDefault="004E51B7" w:rsidP="004E51B7">
      <w:pPr>
        <w:rPr>
          <w:b/>
        </w:rPr>
      </w:pPr>
      <w:r w:rsidRPr="004E51B7">
        <w:rPr>
          <w:rFonts w:hint="eastAsia"/>
          <w:b/>
        </w:rPr>
        <w:t>更多信息</w:t>
      </w:r>
    </w:p>
    <w:p w:rsidR="004E51B7" w:rsidRDefault="004E51B7" w:rsidP="00F618C4">
      <w:pPr>
        <w:ind w:firstLine="420"/>
      </w:pPr>
      <w:r>
        <w:rPr>
          <w:rFonts w:hint="eastAsia"/>
        </w:rPr>
        <w:t>设备和设备驱动的详细信息，请参考</w:t>
      </w:r>
      <w:r>
        <w:rPr>
          <w:rFonts w:hint="eastAsia"/>
        </w:rPr>
        <w:t>[Bovet &amp; Cesati, 2005]</w:t>
      </w:r>
      <w:r>
        <w:rPr>
          <w:rFonts w:hint="eastAsia"/>
        </w:rPr>
        <w:t>和</w:t>
      </w:r>
      <w:r>
        <w:rPr>
          <w:rFonts w:hint="eastAsia"/>
        </w:rPr>
        <w:t>[Corbet et al., 2005]</w:t>
      </w:r>
      <w:r>
        <w:rPr>
          <w:rFonts w:hint="eastAsia"/>
        </w:rPr>
        <w:t>（特别是后者）。内核源文件</w:t>
      </w:r>
      <w:r>
        <w:rPr>
          <w:rFonts w:hint="eastAsia"/>
        </w:rPr>
        <w:t>Documentation/devices.txt</w:t>
      </w:r>
      <w:r>
        <w:rPr>
          <w:rFonts w:hint="eastAsia"/>
        </w:rPr>
        <w:t>中也可以找到关于设备的一些有用信息。</w:t>
      </w:r>
    </w:p>
    <w:p w:rsidR="00E912FD" w:rsidRDefault="00E912FD" w:rsidP="00F618C4">
      <w:pPr>
        <w:ind w:firstLine="420"/>
      </w:pPr>
      <w:r>
        <w:rPr>
          <w:rFonts w:hint="eastAsia"/>
        </w:rPr>
        <w:t>有好几本书提供了关于文件系统的更多信息。</w:t>
      </w:r>
      <w:r>
        <w:rPr>
          <w:rFonts w:hint="eastAsia"/>
        </w:rPr>
        <w:t>[Tanenbaum, 2007]</w:t>
      </w:r>
      <w:r w:rsidR="000F1B88">
        <w:rPr>
          <w:rFonts w:hint="eastAsia"/>
        </w:rPr>
        <w:t>介绍了通用的文件系统结构和实现。</w:t>
      </w:r>
      <w:r w:rsidR="00E719C3">
        <w:rPr>
          <w:rFonts w:hint="eastAsia"/>
        </w:rPr>
        <w:t>[Bach, 1986]</w:t>
      </w:r>
      <w:r w:rsidR="00E719C3">
        <w:rPr>
          <w:rFonts w:hint="eastAsia"/>
        </w:rPr>
        <w:t>介绍了</w:t>
      </w:r>
      <w:r w:rsidR="00E719C3">
        <w:rPr>
          <w:rFonts w:hint="eastAsia"/>
        </w:rPr>
        <w:t>UNIX</w:t>
      </w:r>
      <w:r w:rsidR="00E719C3">
        <w:rPr>
          <w:rFonts w:hint="eastAsia"/>
        </w:rPr>
        <w:t>文件系统的实现，主要面向</w:t>
      </w:r>
      <w:r w:rsidR="00E719C3">
        <w:rPr>
          <w:rFonts w:hint="eastAsia"/>
        </w:rPr>
        <w:t>System V</w:t>
      </w:r>
      <w:r w:rsidR="00E719C3">
        <w:rPr>
          <w:rFonts w:hint="eastAsia"/>
        </w:rPr>
        <w:t>系统。</w:t>
      </w:r>
      <w:r w:rsidR="00E719C3">
        <w:rPr>
          <w:rFonts w:hint="eastAsia"/>
        </w:rPr>
        <w:t>[Vahalia, 1996]</w:t>
      </w:r>
      <w:r w:rsidR="00E719C3">
        <w:rPr>
          <w:rFonts w:hint="eastAsia"/>
        </w:rPr>
        <w:t>和</w:t>
      </w:r>
      <w:r w:rsidR="00E719C3">
        <w:rPr>
          <w:rFonts w:hint="eastAsia"/>
        </w:rPr>
        <w:t>[Goodheart &amp; Cox, 1994]</w:t>
      </w:r>
      <w:r w:rsidR="00E719C3">
        <w:rPr>
          <w:rFonts w:hint="eastAsia"/>
        </w:rPr>
        <w:t>同样描述了</w:t>
      </w:r>
      <w:r w:rsidR="00E719C3">
        <w:rPr>
          <w:rFonts w:hint="eastAsia"/>
        </w:rPr>
        <w:t xml:space="preserve">System V </w:t>
      </w:r>
      <w:r w:rsidR="00E719C3">
        <w:rPr>
          <w:rFonts w:hint="eastAsia"/>
        </w:rPr>
        <w:t>文件系统的实现。</w:t>
      </w:r>
      <w:r w:rsidR="00E719C3">
        <w:rPr>
          <w:rFonts w:hint="eastAsia"/>
        </w:rPr>
        <w:t>[Love, 2010]</w:t>
      </w:r>
      <w:r w:rsidR="00E719C3">
        <w:rPr>
          <w:rFonts w:hint="eastAsia"/>
        </w:rPr>
        <w:t>和</w:t>
      </w:r>
      <w:r w:rsidR="00E719C3">
        <w:rPr>
          <w:rFonts w:hint="eastAsia"/>
        </w:rPr>
        <w:t>[</w:t>
      </w:r>
      <w:r w:rsidR="000E401C">
        <w:rPr>
          <w:rFonts w:hint="eastAsia"/>
        </w:rPr>
        <w:t>Bovet &amp; Cesati, 2005</w:t>
      </w:r>
      <w:r w:rsidR="00E719C3">
        <w:rPr>
          <w:rFonts w:hint="eastAsia"/>
        </w:rPr>
        <w:t>]</w:t>
      </w:r>
      <w:r w:rsidR="000E401C">
        <w:rPr>
          <w:rFonts w:hint="eastAsia"/>
        </w:rPr>
        <w:t>描述了</w:t>
      </w:r>
      <w:r w:rsidR="000E401C">
        <w:rPr>
          <w:rFonts w:hint="eastAsia"/>
        </w:rPr>
        <w:t>Linux VFS</w:t>
      </w:r>
      <w:r w:rsidR="000E401C">
        <w:rPr>
          <w:rFonts w:hint="eastAsia"/>
        </w:rPr>
        <w:t>的实现。</w:t>
      </w:r>
    </w:p>
    <w:p w:rsidR="000E401C" w:rsidRPr="004E51B7" w:rsidRDefault="000E401C" w:rsidP="00F618C4">
      <w:pPr>
        <w:ind w:firstLine="420"/>
      </w:pPr>
      <w:r>
        <w:rPr>
          <w:rFonts w:hint="eastAsia"/>
        </w:rPr>
        <w:t>内核源代码目录</w:t>
      </w:r>
      <w:r>
        <w:rPr>
          <w:rFonts w:hint="eastAsia"/>
        </w:rPr>
        <w:t>Documentation/filesystems</w:t>
      </w:r>
      <w:r>
        <w:rPr>
          <w:rFonts w:hint="eastAsia"/>
        </w:rPr>
        <w:t>下可以找到各个文件系统的文档。</w:t>
      </w:r>
      <w:r>
        <w:rPr>
          <w:rFonts w:hint="eastAsia"/>
        </w:rPr>
        <w:t>Linux</w:t>
      </w:r>
      <w:r>
        <w:rPr>
          <w:rFonts w:hint="eastAsia"/>
        </w:rPr>
        <w:t>的多数文件系统实现都可以在网上找到相关资料。</w:t>
      </w:r>
    </w:p>
    <w:p w:rsidR="00EC5CC9" w:rsidRDefault="00EC5CC9" w:rsidP="00EC5CC9">
      <w:pPr>
        <w:pStyle w:val="2"/>
      </w:pPr>
      <w:bookmarkStart w:id="288" w:name="_Toc385434619"/>
      <w:r>
        <w:rPr>
          <w:rFonts w:hint="eastAsia"/>
        </w:rPr>
        <w:t>14.13 习题</w:t>
      </w:r>
      <w:bookmarkEnd w:id="288"/>
    </w:p>
    <w:p w:rsidR="00E40349" w:rsidRDefault="00A26BA2" w:rsidP="00A26BA2">
      <w:pPr>
        <w:ind w:left="836" w:hanging="836"/>
      </w:pPr>
      <w:r>
        <w:rPr>
          <w:rFonts w:hint="eastAsia"/>
        </w:rPr>
        <w:t>14-1.</w:t>
      </w:r>
      <w:r>
        <w:rPr>
          <w:rFonts w:hint="eastAsia"/>
        </w:rPr>
        <w:tab/>
      </w:r>
      <w:r>
        <w:rPr>
          <w:rFonts w:hint="eastAsia"/>
        </w:rPr>
        <w:tab/>
      </w:r>
      <w:r>
        <w:rPr>
          <w:rFonts w:hint="eastAsia"/>
        </w:rPr>
        <w:t>编写一个程序，测量从一个目录中创建然后删除大量</w:t>
      </w:r>
      <w:r>
        <w:rPr>
          <w:rFonts w:hint="eastAsia"/>
        </w:rPr>
        <w:t>1</w:t>
      </w:r>
      <w:r>
        <w:rPr>
          <w:rFonts w:hint="eastAsia"/>
        </w:rPr>
        <w:t>字节文件所需的时间。</w:t>
      </w:r>
      <w:r w:rsidR="00AC11F3">
        <w:rPr>
          <w:rFonts w:hint="eastAsia"/>
        </w:rPr>
        <w:t>程序创建的文件命名格式为</w:t>
      </w:r>
      <w:r w:rsidR="00AC11F3">
        <w:rPr>
          <w:rFonts w:hint="eastAsia"/>
        </w:rPr>
        <w:t>xNNNNNN</w:t>
      </w:r>
      <w:r w:rsidR="00AC11F3">
        <w:rPr>
          <w:rFonts w:hint="eastAsia"/>
        </w:rPr>
        <w:t>，其中</w:t>
      </w:r>
      <w:r w:rsidR="00AC11F3">
        <w:rPr>
          <w:rFonts w:hint="eastAsia"/>
        </w:rPr>
        <w:t>NNNNNN</w:t>
      </w:r>
      <w:r w:rsidR="00AC11F3">
        <w:rPr>
          <w:rFonts w:hint="eastAsia"/>
        </w:rPr>
        <w:t>替换为随机的六位数值。</w:t>
      </w:r>
      <w:r w:rsidR="00C4736B">
        <w:rPr>
          <w:rFonts w:hint="eastAsia"/>
        </w:rPr>
        <w:t>文件应该按名字生成的随机顺序创建，然后按数值递增的顺序进行删除（创建和删除的顺序必须不同）。文件数量（</w:t>
      </w:r>
      <w:r w:rsidR="00C4736B">
        <w:rPr>
          <w:rFonts w:hint="eastAsia"/>
        </w:rPr>
        <w:t>NF</w:t>
      </w:r>
      <w:r w:rsidR="00C4736B">
        <w:rPr>
          <w:rFonts w:hint="eastAsia"/>
        </w:rPr>
        <w:t>）和创建文件所在的目录由命令行参数指定。测量不同文件系统（</w:t>
      </w:r>
      <w:r w:rsidR="00C4736B">
        <w:rPr>
          <w:rFonts w:hint="eastAsia"/>
        </w:rPr>
        <w:t>ext2, ext3, XFS</w:t>
      </w:r>
      <w:r w:rsidR="00C4736B">
        <w:rPr>
          <w:rFonts w:hint="eastAsia"/>
        </w:rPr>
        <w:t>等）下不同的</w:t>
      </w:r>
      <w:r w:rsidR="00C4736B">
        <w:rPr>
          <w:rFonts w:hint="eastAsia"/>
        </w:rPr>
        <w:t>NF</w:t>
      </w:r>
      <w:r w:rsidR="00C4736B">
        <w:rPr>
          <w:rFonts w:hint="eastAsia"/>
        </w:rPr>
        <w:t>值（</w:t>
      </w:r>
      <w:r w:rsidR="00C4736B">
        <w:rPr>
          <w:rFonts w:hint="eastAsia"/>
        </w:rPr>
        <w:t>1000</w:t>
      </w:r>
      <w:r w:rsidR="00C4736B">
        <w:rPr>
          <w:rFonts w:hint="eastAsia"/>
        </w:rPr>
        <w:t>到</w:t>
      </w:r>
      <w:r w:rsidR="00C4736B">
        <w:rPr>
          <w:rFonts w:hint="eastAsia"/>
        </w:rPr>
        <w:t>20000</w:t>
      </w:r>
      <w:r w:rsidR="00C4736B">
        <w:rPr>
          <w:rFonts w:hint="eastAsia"/>
        </w:rPr>
        <w:t>）所需的时间。单个文件系统随着</w:t>
      </w:r>
      <w:r w:rsidR="00C4736B">
        <w:rPr>
          <w:rFonts w:hint="eastAsia"/>
        </w:rPr>
        <w:t>NF</w:t>
      </w:r>
      <w:r w:rsidR="00C4736B">
        <w:rPr>
          <w:rFonts w:hint="eastAsia"/>
        </w:rPr>
        <w:t>增长，你能看出时间变化的趋势吗？不同文件系统之间比较的情况如何？如果文件按递增顺序创建（</w:t>
      </w:r>
      <w:r w:rsidR="00C4736B">
        <w:rPr>
          <w:rFonts w:hint="eastAsia"/>
        </w:rPr>
        <w:t>x000001, x000002, x000003</w:t>
      </w:r>
      <w:r w:rsidR="00C4736B">
        <w:rPr>
          <w:rFonts w:hint="eastAsia"/>
        </w:rPr>
        <w:t>）然后按相同顺序删除，结果有变化吗？如果有变化，你认为可能是哪些原因？同样，不同文件系统下的测试结果有变化吗？</w:t>
      </w:r>
    </w:p>
    <w:p w:rsidR="00C4736B" w:rsidRPr="00BB60A7" w:rsidRDefault="00C4736B" w:rsidP="00A26BA2">
      <w:pPr>
        <w:ind w:left="836" w:hanging="836"/>
      </w:pPr>
    </w:p>
    <w:p w:rsidR="007E76AC" w:rsidRDefault="007E76AC" w:rsidP="007E76AC">
      <w:pPr>
        <w:widowControl/>
        <w:spacing w:line="240" w:lineRule="auto"/>
        <w:jc w:val="left"/>
      </w:pPr>
      <w:r>
        <w:br w:type="page"/>
      </w:r>
    </w:p>
    <w:p w:rsidR="007E76AC" w:rsidRDefault="007E76AC" w:rsidP="007E76AC">
      <w:pPr>
        <w:pStyle w:val="1"/>
      </w:pPr>
      <w:bookmarkStart w:id="289" w:name="_Toc385434620"/>
      <w:r>
        <w:rPr>
          <w:rFonts w:hint="eastAsia"/>
        </w:rPr>
        <w:lastRenderedPageBreak/>
        <w:t>第</w:t>
      </w:r>
      <w:r>
        <w:rPr>
          <w:rFonts w:hint="eastAsia"/>
        </w:rPr>
        <w:t>15</w:t>
      </w:r>
      <w:r>
        <w:rPr>
          <w:rFonts w:hint="eastAsia"/>
        </w:rPr>
        <w:t>章</w:t>
      </w:r>
      <w:r>
        <w:rPr>
          <w:rFonts w:hint="eastAsia"/>
        </w:rPr>
        <w:t xml:space="preserve"> </w:t>
      </w:r>
      <w:r w:rsidR="009E03D0">
        <w:rPr>
          <w:rFonts w:hint="eastAsia"/>
        </w:rPr>
        <w:t>文件属性</w:t>
      </w:r>
      <w:bookmarkEnd w:id="289"/>
    </w:p>
    <w:p w:rsidR="00BB60A7" w:rsidRPr="00BB60A7" w:rsidRDefault="007F3416" w:rsidP="007F3416">
      <w:pPr>
        <w:ind w:firstLine="420"/>
      </w:pPr>
      <w:r>
        <w:rPr>
          <w:rFonts w:hint="eastAsia"/>
        </w:rPr>
        <w:t>本章研究文件的各种属性（文件元数据）。首先描述</w:t>
      </w:r>
      <w:r>
        <w:rPr>
          <w:rFonts w:hint="eastAsia"/>
        </w:rPr>
        <w:t>stat()</w:t>
      </w:r>
      <w:r>
        <w:rPr>
          <w:rFonts w:hint="eastAsia"/>
        </w:rPr>
        <w:t>系统调用，可返回包含许多文件属性的结构体，包括文件时间戳、文件</w:t>
      </w:r>
      <w:r w:rsidR="004839B1">
        <w:rPr>
          <w:rFonts w:hint="eastAsia"/>
        </w:rPr>
        <w:t>拥有者</w:t>
      </w:r>
      <w:r>
        <w:rPr>
          <w:rFonts w:hint="eastAsia"/>
        </w:rPr>
        <w:t>、文件权限等。</w:t>
      </w:r>
      <w:r w:rsidR="00442CE2">
        <w:rPr>
          <w:rFonts w:hint="eastAsia"/>
        </w:rPr>
        <w:t>然后我们继续讨论许多更新文件属性的系统调用。（第</w:t>
      </w:r>
      <w:r w:rsidR="00442CE2">
        <w:rPr>
          <w:rFonts w:hint="eastAsia"/>
        </w:rPr>
        <w:t>17</w:t>
      </w:r>
      <w:r w:rsidR="00442CE2">
        <w:rPr>
          <w:rFonts w:hint="eastAsia"/>
        </w:rPr>
        <w:t>章继续文件权限的讨论，详细描述了访问控制列表）。本章末尾讨论了</w:t>
      </w:r>
      <w:r w:rsidR="00442CE2">
        <w:rPr>
          <w:rFonts w:hint="eastAsia"/>
        </w:rPr>
        <w:t>i-node</w:t>
      </w:r>
      <w:r w:rsidR="00442CE2">
        <w:rPr>
          <w:rFonts w:hint="eastAsia"/>
        </w:rPr>
        <w:t>标志（也称为</w:t>
      </w:r>
      <w:r w:rsidR="00442CE2">
        <w:rPr>
          <w:rFonts w:hint="eastAsia"/>
        </w:rPr>
        <w:t>ext2</w:t>
      </w:r>
      <w:r w:rsidR="00442CE2">
        <w:rPr>
          <w:rFonts w:hint="eastAsia"/>
        </w:rPr>
        <w:t>扩展文件属性），可用于控制内核处理文件的方式。</w:t>
      </w:r>
    </w:p>
    <w:p w:rsidR="0056498C" w:rsidRDefault="00701910" w:rsidP="00701910">
      <w:pPr>
        <w:pStyle w:val="2"/>
      </w:pPr>
      <w:bookmarkStart w:id="290" w:name="_15.1_获取文件信息：stat()"/>
      <w:bookmarkStart w:id="291" w:name="_Toc385434621"/>
      <w:bookmarkEnd w:id="290"/>
      <w:r>
        <w:rPr>
          <w:rFonts w:hint="eastAsia"/>
        </w:rPr>
        <w:t>15.1 获取文件信息：stat()</w:t>
      </w:r>
      <w:bookmarkEnd w:id="291"/>
    </w:p>
    <w:p w:rsidR="00BB60A7" w:rsidRDefault="00442CE2" w:rsidP="00442CE2">
      <w:pPr>
        <w:ind w:firstLine="420"/>
      </w:pPr>
      <w:r>
        <w:rPr>
          <w:rFonts w:hint="eastAsia"/>
        </w:rPr>
        <w:t>stat(), lstat(), fstat()</w:t>
      </w:r>
      <w:r>
        <w:rPr>
          <w:rFonts w:hint="eastAsia"/>
        </w:rPr>
        <w:t>系统调用获取文件的信息，其中多数信息都是从文件</w:t>
      </w:r>
      <w:r>
        <w:rPr>
          <w:rFonts w:hint="eastAsia"/>
        </w:rPr>
        <w:t>i-node</w:t>
      </w:r>
      <w:r>
        <w:rPr>
          <w:rFonts w:hint="eastAsia"/>
        </w:rPr>
        <w:t>中得到。</w:t>
      </w:r>
    </w:p>
    <w:tbl>
      <w:tblPr>
        <w:tblStyle w:val="aa"/>
        <w:tblW w:w="0" w:type="auto"/>
        <w:tblLook w:val="04A0" w:firstRow="1" w:lastRow="0" w:firstColumn="1" w:lastColumn="0" w:noHBand="0" w:noVBand="1"/>
      </w:tblPr>
      <w:tblGrid>
        <w:gridCol w:w="8522"/>
      </w:tblGrid>
      <w:tr w:rsidR="00442CE2" w:rsidTr="00442CE2">
        <w:tc>
          <w:tcPr>
            <w:tcW w:w="8522" w:type="dxa"/>
          </w:tcPr>
          <w:p w:rsidR="00442CE2" w:rsidRDefault="00442CE2" w:rsidP="00442CE2">
            <w:pPr>
              <w:pStyle w:val="Code"/>
            </w:pPr>
            <w:r>
              <w:t>#include &lt;sys/stat.h&gt;</w:t>
            </w:r>
          </w:p>
          <w:p w:rsidR="00442CE2" w:rsidRDefault="00442CE2" w:rsidP="00442CE2">
            <w:pPr>
              <w:pStyle w:val="Code"/>
            </w:pPr>
          </w:p>
          <w:p w:rsidR="00442CE2" w:rsidRDefault="00442CE2" w:rsidP="00442CE2">
            <w:pPr>
              <w:pStyle w:val="Code"/>
            </w:pPr>
            <w:r>
              <w:t>int stat(const char *pathname, struct stat *statbuf);</w:t>
            </w:r>
          </w:p>
          <w:p w:rsidR="00442CE2" w:rsidRDefault="00442CE2" w:rsidP="00442CE2">
            <w:pPr>
              <w:pStyle w:val="Code"/>
            </w:pPr>
            <w:r>
              <w:t>int lstat(const char *pathname, struct stat *statbuf);</w:t>
            </w:r>
          </w:p>
          <w:p w:rsidR="00442CE2" w:rsidRDefault="00442CE2" w:rsidP="00442CE2">
            <w:pPr>
              <w:pStyle w:val="Code"/>
            </w:pPr>
            <w:r>
              <w:t>int fstat(int fd, struct stat *statbuf);</w:t>
            </w:r>
          </w:p>
          <w:p w:rsidR="00442CE2" w:rsidRDefault="00442CE2" w:rsidP="00442CE2">
            <w:pPr>
              <w:pStyle w:val="Code"/>
              <w:jc w:val="right"/>
            </w:pPr>
            <w:r>
              <w:rPr>
                <w:rFonts w:hint="eastAsia"/>
              </w:rPr>
              <w:t>成功时都返回</w:t>
            </w:r>
            <w:r>
              <w:rPr>
                <w:rFonts w:hint="eastAsia"/>
              </w:rPr>
              <w:t>0</w:t>
            </w:r>
            <w:r>
              <w:rPr>
                <w:rFonts w:hint="eastAsia"/>
              </w:rPr>
              <w:t>；出错时都返回</w:t>
            </w:r>
            <w:r>
              <w:rPr>
                <w:rFonts w:hint="eastAsia"/>
              </w:rPr>
              <w:t>-1</w:t>
            </w:r>
          </w:p>
        </w:tc>
      </w:tr>
    </w:tbl>
    <w:p w:rsidR="00442CE2" w:rsidRDefault="00442CE2" w:rsidP="00442CE2">
      <w:pPr>
        <w:ind w:firstLine="420"/>
      </w:pPr>
    </w:p>
    <w:p w:rsidR="00442CE2" w:rsidRDefault="000B31D3" w:rsidP="00442CE2">
      <w:pPr>
        <w:ind w:firstLine="420"/>
      </w:pPr>
      <w:r>
        <w:rPr>
          <w:rFonts w:hint="eastAsia"/>
        </w:rPr>
        <w:t>这三个系统调用的唯一区别是如何指定文件：</w:t>
      </w:r>
    </w:p>
    <w:p w:rsidR="000B31D3" w:rsidRDefault="00984710" w:rsidP="004B441F">
      <w:pPr>
        <w:pStyle w:val="a5"/>
        <w:numPr>
          <w:ilvl w:val="0"/>
          <w:numId w:val="111"/>
        </w:numPr>
        <w:ind w:firstLineChars="0"/>
      </w:pPr>
      <w:r>
        <w:rPr>
          <w:rFonts w:hint="eastAsia"/>
        </w:rPr>
        <w:t>stat()</w:t>
      </w:r>
      <w:r>
        <w:rPr>
          <w:rFonts w:hint="eastAsia"/>
        </w:rPr>
        <w:t>返回路径名指定的文件信息；</w:t>
      </w:r>
    </w:p>
    <w:p w:rsidR="00984710" w:rsidRDefault="00984710" w:rsidP="004B441F">
      <w:pPr>
        <w:pStyle w:val="a5"/>
        <w:numPr>
          <w:ilvl w:val="0"/>
          <w:numId w:val="111"/>
        </w:numPr>
        <w:ind w:firstLineChars="0"/>
      </w:pPr>
      <w:r>
        <w:rPr>
          <w:rFonts w:hint="eastAsia"/>
        </w:rPr>
        <w:t>lstat()</w:t>
      </w:r>
      <w:r>
        <w:rPr>
          <w:rFonts w:hint="eastAsia"/>
        </w:rPr>
        <w:t>类似</w:t>
      </w:r>
      <w:r>
        <w:rPr>
          <w:rFonts w:hint="eastAsia"/>
        </w:rPr>
        <w:t>stat()</w:t>
      </w:r>
      <w:r>
        <w:rPr>
          <w:rFonts w:hint="eastAsia"/>
        </w:rPr>
        <w:t>，但如果路径指定的文件是符号链接，则返回符号链接文件本身的信息，而不是符号链接所引用文件的信息；</w:t>
      </w:r>
    </w:p>
    <w:p w:rsidR="00984710" w:rsidRDefault="00984710" w:rsidP="004B441F">
      <w:pPr>
        <w:pStyle w:val="a5"/>
        <w:numPr>
          <w:ilvl w:val="0"/>
          <w:numId w:val="111"/>
        </w:numPr>
        <w:ind w:firstLineChars="0"/>
      </w:pPr>
      <w:r>
        <w:rPr>
          <w:rFonts w:hint="eastAsia"/>
        </w:rPr>
        <w:t>fstat()</w:t>
      </w:r>
      <w:r>
        <w:rPr>
          <w:rFonts w:hint="eastAsia"/>
        </w:rPr>
        <w:t>返回打开文件描述符所引用文件的信息。</w:t>
      </w:r>
    </w:p>
    <w:p w:rsidR="000B31D3" w:rsidRDefault="000B31D3" w:rsidP="00442CE2">
      <w:pPr>
        <w:ind w:firstLine="420"/>
      </w:pPr>
    </w:p>
    <w:p w:rsidR="00DD7C15" w:rsidRDefault="00DD7C15" w:rsidP="00442CE2">
      <w:pPr>
        <w:ind w:firstLine="420"/>
      </w:pPr>
      <w:r>
        <w:rPr>
          <w:rFonts w:hint="eastAsia"/>
        </w:rPr>
        <w:t>stat()</w:t>
      </w:r>
      <w:r>
        <w:rPr>
          <w:rFonts w:hint="eastAsia"/>
        </w:rPr>
        <w:t>和</w:t>
      </w:r>
      <w:r>
        <w:rPr>
          <w:rFonts w:hint="eastAsia"/>
        </w:rPr>
        <w:t>lstat()</w:t>
      </w:r>
      <w:r w:rsidR="00C5487E">
        <w:rPr>
          <w:rFonts w:hint="eastAsia"/>
        </w:rPr>
        <w:t>系统调用不要求拥有文件的权限，但是要求</w:t>
      </w:r>
      <w:r w:rsidR="00C5487E">
        <w:rPr>
          <w:rFonts w:hint="eastAsia"/>
        </w:rPr>
        <w:t>pathname</w:t>
      </w:r>
      <w:r w:rsidR="00C5487E">
        <w:rPr>
          <w:rFonts w:hint="eastAsia"/>
        </w:rPr>
        <w:t>指定路径中所有父目录的执行（查询）权限。对于</w:t>
      </w:r>
      <w:r w:rsidR="00C5487E">
        <w:rPr>
          <w:rFonts w:hint="eastAsia"/>
        </w:rPr>
        <w:t>fstat()</w:t>
      </w:r>
      <w:r w:rsidR="00C5487E">
        <w:rPr>
          <w:rFonts w:hint="eastAsia"/>
        </w:rPr>
        <w:t>系统调用来说，如果提供了合法的文件描述符，</w:t>
      </w:r>
      <w:r w:rsidR="00C5487E">
        <w:rPr>
          <w:rFonts w:hint="eastAsia"/>
        </w:rPr>
        <w:t>fstat()</w:t>
      </w:r>
      <w:r w:rsidR="00C5487E">
        <w:rPr>
          <w:rFonts w:hint="eastAsia"/>
        </w:rPr>
        <w:t>总是成功。</w:t>
      </w:r>
    </w:p>
    <w:p w:rsidR="00C5487E" w:rsidRDefault="00C5487E" w:rsidP="00442CE2">
      <w:pPr>
        <w:ind w:firstLine="420"/>
      </w:pPr>
    </w:p>
    <w:p w:rsidR="00C5487E" w:rsidRDefault="00C5487E" w:rsidP="00442CE2">
      <w:pPr>
        <w:ind w:firstLine="420"/>
      </w:pPr>
      <w:r>
        <w:rPr>
          <w:rFonts w:hint="eastAsia"/>
        </w:rPr>
        <w:t>所有三个系统调用都返回一个</w:t>
      </w:r>
      <w:r>
        <w:rPr>
          <w:rFonts w:hint="eastAsia"/>
        </w:rPr>
        <w:t>stat</w:t>
      </w:r>
      <w:r>
        <w:rPr>
          <w:rFonts w:hint="eastAsia"/>
        </w:rPr>
        <w:t>结构体，存储在</w:t>
      </w:r>
      <w:r>
        <w:rPr>
          <w:rFonts w:hint="eastAsia"/>
        </w:rPr>
        <w:t>statbuf</w:t>
      </w:r>
      <w:r>
        <w:rPr>
          <w:rFonts w:hint="eastAsia"/>
        </w:rPr>
        <w:t>指向的缓冲区中。</w:t>
      </w:r>
      <w:r>
        <w:rPr>
          <w:rFonts w:hint="eastAsia"/>
        </w:rPr>
        <w:t>stat</w:t>
      </w:r>
      <w:r>
        <w:rPr>
          <w:rFonts w:hint="eastAsia"/>
        </w:rPr>
        <w:t>结构体的定义如下：</w:t>
      </w:r>
    </w:p>
    <w:p w:rsidR="00C5487E" w:rsidRDefault="00C5487E" w:rsidP="00C5487E">
      <w:pPr>
        <w:pStyle w:val="Code"/>
        <w:ind w:left="420" w:firstLine="420"/>
      </w:pPr>
      <w:r>
        <w:lastRenderedPageBreak/>
        <w:t>struct stat {</w:t>
      </w:r>
    </w:p>
    <w:p w:rsidR="00C5487E" w:rsidRDefault="00C5487E" w:rsidP="00C5487E">
      <w:pPr>
        <w:pStyle w:val="Code"/>
        <w:ind w:left="840" w:firstLine="420"/>
      </w:pPr>
      <w:r>
        <w:t xml:space="preserve">dev_t st_dev; </w:t>
      </w:r>
      <w:r w:rsidR="00980E64">
        <w:rPr>
          <w:rFonts w:hint="eastAsia"/>
        </w:rPr>
        <w:tab/>
      </w:r>
      <w:r w:rsidR="00980E64">
        <w:rPr>
          <w:rFonts w:hint="eastAsia"/>
        </w:rPr>
        <w:tab/>
      </w:r>
      <w:r w:rsidR="00980E64">
        <w:rPr>
          <w:rFonts w:hint="eastAsia"/>
        </w:rPr>
        <w:tab/>
      </w:r>
      <w:r w:rsidR="00980E64">
        <w:rPr>
          <w:rFonts w:hint="eastAsia"/>
        </w:rPr>
        <w:tab/>
      </w:r>
      <w:r w:rsidR="00980E64">
        <w:rPr>
          <w:rFonts w:hint="eastAsia"/>
        </w:rPr>
        <w:tab/>
      </w:r>
      <w:r>
        <w:t xml:space="preserve">/* </w:t>
      </w:r>
      <w:r w:rsidR="00822C36">
        <w:rPr>
          <w:rFonts w:hint="eastAsia"/>
        </w:rPr>
        <w:t>文件所在设备的</w:t>
      </w:r>
      <w:r w:rsidR="00822C36">
        <w:rPr>
          <w:rFonts w:hint="eastAsia"/>
        </w:rPr>
        <w:t>ID</w:t>
      </w:r>
      <w:r>
        <w:t xml:space="preserve"> */</w:t>
      </w:r>
    </w:p>
    <w:p w:rsidR="00C5487E" w:rsidRDefault="00C5487E" w:rsidP="00C5487E">
      <w:pPr>
        <w:pStyle w:val="Code"/>
        <w:ind w:left="840" w:firstLine="420"/>
      </w:pPr>
      <w:r>
        <w:t xml:space="preserve">ino_t st_ino; </w:t>
      </w:r>
      <w:r w:rsidR="00980E64">
        <w:rPr>
          <w:rFonts w:hint="eastAsia"/>
        </w:rPr>
        <w:tab/>
      </w:r>
      <w:r w:rsidR="00980E64">
        <w:rPr>
          <w:rFonts w:hint="eastAsia"/>
        </w:rPr>
        <w:tab/>
      </w:r>
      <w:r w:rsidR="00980E64">
        <w:rPr>
          <w:rFonts w:hint="eastAsia"/>
        </w:rPr>
        <w:tab/>
      </w:r>
      <w:r w:rsidR="00980E64">
        <w:rPr>
          <w:rFonts w:hint="eastAsia"/>
        </w:rPr>
        <w:tab/>
      </w:r>
      <w:r w:rsidR="00980E64">
        <w:rPr>
          <w:rFonts w:hint="eastAsia"/>
        </w:rPr>
        <w:tab/>
      </w:r>
      <w:r>
        <w:t xml:space="preserve">/* </w:t>
      </w:r>
      <w:r w:rsidR="00822C36">
        <w:rPr>
          <w:rFonts w:hint="eastAsia"/>
        </w:rPr>
        <w:t>文件的</w:t>
      </w:r>
      <w:r w:rsidR="00822C36">
        <w:rPr>
          <w:rFonts w:hint="eastAsia"/>
        </w:rPr>
        <w:t>i-node</w:t>
      </w:r>
      <w:r w:rsidR="00822C36">
        <w:rPr>
          <w:rFonts w:hint="eastAsia"/>
        </w:rPr>
        <w:t>号</w:t>
      </w:r>
      <w:r w:rsidR="00822C36">
        <w:rPr>
          <w:rFonts w:hint="eastAsia"/>
        </w:rPr>
        <w:t xml:space="preserve"> </w:t>
      </w:r>
      <w:r>
        <w:t>*/</w:t>
      </w:r>
    </w:p>
    <w:p w:rsidR="00C5487E" w:rsidRDefault="00C5487E" w:rsidP="00C5487E">
      <w:pPr>
        <w:pStyle w:val="Code"/>
        <w:ind w:left="840" w:firstLine="420"/>
      </w:pPr>
      <w:r>
        <w:t xml:space="preserve">mode_t st_mode; </w:t>
      </w:r>
      <w:r w:rsidR="00980E64">
        <w:rPr>
          <w:rFonts w:hint="eastAsia"/>
        </w:rPr>
        <w:tab/>
      </w:r>
      <w:r w:rsidR="00980E64">
        <w:rPr>
          <w:rFonts w:hint="eastAsia"/>
        </w:rPr>
        <w:tab/>
      </w:r>
      <w:r w:rsidR="00980E64">
        <w:rPr>
          <w:rFonts w:hint="eastAsia"/>
        </w:rPr>
        <w:tab/>
      </w:r>
      <w:r w:rsidR="00980E64">
        <w:rPr>
          <w:rFonts w:hint="eastAsia"/>
        </w:rPr>
        <w:tab/>
      </w:r>
      <w:r>
        <w:t xml:space="preserve">/* </w:t>
      </w:r>
      <w:r w:rsidR="00822C36">
        <w:rPr>
          <w:rFonts w:hint="eastAsia"/>
        </w:rPr>
        <w:t>文件类型和权限</w:t>
      </w:r>
      <w:r w:rsidR="00822C36">
        <w:rPr>
          <w:rFonts w:hint="eastAsia"/>
        </w:rPr>
        <w:t xml:space="preserve"> </w:t>
      </w:r>
      <w:r>
        <w:t>*/</w:t>
      </w:r>
    </w:p>
    <w:p w:rsidR="00C5487E" w:rsidRDefault="00C5487E" w:rsidP="00C5487E">
      <w:pPr>
        <w:pStyle w:val="Code"/>
        <w:ind w:left="840" w:firstLine="420"/>
      </w:pPr>
      <w:r>
        <w:t xml:space="preserve">nlink_t st_nlink; </w:t>
      </w:r>
      <w:r w:rsidR="00980E64">
        <w:rPr>
          <w:rFonts w:hint="eastAsia"/>
        </w:rPr>
        <w:tab/>
      </w:r>
      <w:r w:rsidR="00980E64">
        <w:rPr>
          <w:rFonts w:hint="eastAsia"/>
        </w:rPr>
        <w:tab/>
      </w:r>
      <w:r w:rsidR="00980E64">
        <w:rPr>
          <w:rFonts w:hint="eastAsia"/>
        </w:rPr>
        <w:tab/>
      </w:r>
      <w:r w:rsidR="00980E64">
        <w:rPr>
          <w:rFonts w:hint="eastAsia"/>
        </w:rPr>
        <w:tab/>
      </w:r>
      <w:r>
        <w:t xml:space="preserve">/* </w:t>
      </w:r>
      <w:r w:rsidR="00822C36">
        <w:rPr>
          <w:rFonts w:hint="eastAsia"/>
        </w:rPr>
        <w:t>文件的（硬）链接数量</w:t>
      </w:r>
      <w:r w:rsidR="00822C36">
        <w:rPr>
          <w:rFonts w:hint="eastAsia"/>
        </w:rPr>
        <w:t xml:space="preserve"> </w:t>
      </w:r>
      <w:r>
        <w:t>*/</w:t>
      </w:r>
    </w:p>
    <w:p w:rsidR="00C5487E" w:rsidRDefault="00C5487E" w:rsidP="00C5487E">
      <w:pPr>
        <w:pStyle w:val="Code"/>
        <w:ind w:left="840" w:firstLine="420"/>
      </w:pPr>
      <w:r>
        <w:t xml:space="preserve">uid_t st_uid; </w:t>
      </w:r>
      <w:r w:rsidR="00980E64">
        <w:rPr>
          <w:rFonts w:hint="eastAsia"/>
        </w:rPr>
        <w:tab/>
      </w:r>
      <w:r w:rsidR="00980E64">
        <w:rPr>
          <w:rFonts w:hint="eastAsia"/>
        </w:rPr>
        <w:tab/>
      </w:r>
      <w:r w:rsidR="00980E64">
        <w:rPr>
          <w:rFonts w:hint="eastAsia"/>
        </w:rPr>
        <w:tab/>
      </w:r>
      <w:r w:rsidR="00980E64">
        <w:rPr>
          <w:rFonts w:hint="eastAsia"/>
        </w:rPr>
        <w:tab/>
      </w:r>
      <w:r w:rsidR="00980E64">
        <w:rPr>
          <w:rFonts w:hint="eastAsia"/>
        </w:rPr>
        <w:tab/>
      </w:r>
      <w:r>
        <w:t xml:space="preserve">/* </w:t>
      </w:r>
      <w:r w:rsidR="00822C36">
        <w:rPr>
          <w:rFonts w:hint="eastAsia"/>
        </w:rPr>
        <w:t>文件拥有者的用户</w:t>
      </w:r>
      <w:r w:rsidR="00822C36">
        <w:rPr>
          <w:rFonts w:hint="eastAsia"/>
        </w:rPr>
        <w:t xml:space="preserve">ID </w:t>
      </w:r>
      <w:r>
        <w:t>*/</w:t>
      </w:r>
    </w:p>
    <w:p w:rsidR="00C5487E" w:rsidRDefault="00C5487E" w:rsidP="00C5487E">
      <w:pPr>
        <w:pStyle w:val="Code"/>
        <w:ind w:left="840" w:firstLine="420"/>
      </w:pPr>
      <w:r>
        <w:t xml:space="preserve">gid_t st_gid; </w:t>
      </w:r>
      <w:r w:rsidR="00980E64">
        <w:rPr>
          <w:rFonts w:hint="eastAsia"/>
        </w:rPr>
        <w:tab/>
      </w:r>
      <w:r w:rsidR="00980E64">
        <w:rPr>
          <w:rFonts w:hint="eastAsia"/>
        </w:rPr>
        <w:tab/>
      </w:r>
      <w:r w:rsidR="00980E64">
        <w:rPr>
          <w:rFonts w:hint="eastAsia"/>
        </w:rPr>
        <w:tab/>
      </w:r>
      <w:r w:rsidR="00980E64">
        <w:rPr>
          <w:rFonts w:hint="eastAsia"/>
        </w:rPr>
        <w:tab/>
      </w:r>
      <w:r w:rsidR="00980E64">
        <w:rPr>
          <w:rFonts w:hint="eastAsia"/>
        </w:rPr>
        <w:tab/>
      </w:r>
      <w:r>
        <w:t>/*</w:t>
      </w:r>
      <w:r w:rsidR="00822C36">
        <w:rPr>
          <w:rFonts w:hint="eastAsia"/>
        </w:rPr>
        <w:t xml:space="preserve"> </w:t>
      </w:r>
      <w:r w:rsidR="00822C36">
        <w:rPr>
          <w:rFonts w:hint="eastAsia"/>
        </w:rPr>
        <w:t>文件拥有者的组</w:t>
      </w:r>
      <w:r w:rsidR="00822C36">
        <w:rPr>
          <w:rFonts w:hint="eastAsia"/>
        </w:rPr>
        <w:t>ID</w:t>
      </w:r>
      <w:r>
        <w:t xml:space="preserve"> */</w:t>
      </w:r>
    </w:p>
    <w:p w:rsidR="00C5487E" w:rsidRDefault="00C5487E" w:rsidP="00C5487E">
      <w:pPr>
        <w:pStyle w:val="Code"/>
        <w:ind w:left="840" w:firstLine="420"/>
      </w:pPr>
      <w:r>
        <w:t xml:space="preserve">dev_t st_rdev; </w:t>
      </w:r>
      <w:r w:rsidR="00980E64">
        <w:rPr>
          <w:rFonts w:hint="eastAsia"/>
        </w:rPr>
        <w:tab/>
      </w:r>
      <w:r w:rsidR="00980E64">
        <w:rPr>
          <w:rFonts w:hint="eastAsia"/>
        </w:rPr>
        <w:tab/>
      </w:r>
      <w:r w:rsidR="00980E64">
        <w:rPr>
          <w:rFonts w:hint="eastAsia"/>
        </w:rPr>
        <w:tab/>
      </w:r>
      <w:r w:rsidR="00980E64">
        <w:rPr>
          <w:rFonts w:hint="eastAsia"/>
        </w:rPr>
        <w:tab/>
      </w:r>
      <w:r>
        <w:t xml:space="preserve">/* </w:t>
      </w:r>
      <w:r w:rsidR="00822C36">
        <w:rPr>
          <w:rFonts w:hint="eastAsia"/>
        </w:rPr>
        <w:t>设备特殊文件的</w:t>
      </w:r>
      <w:r w:rsidR="00822C36">
        <w:rPr>
          <w:rFonts w:hint="eastAsia"/>
        </w:rPr>
        <w:t>ID</w:t>
      </w:r>
      <w:r>
        <w:t xml:space="preserve"> */</w:t>
      </w:r>
    </w:p>
    <w:p w:rsidR="00C5487E" w:rsidRDefault="00C5487E" w:rsidP="00C5487E">
      <w:pPr>
        <w:pStyle w:val="Code"/>
        <w:ind w:left="840" w:firstLine="420"/>
      </w:pPr>
      <w:r>
        <w:t xml:space="preserve">off_t st_size; </w:t>
      </w:r>
      <w:r w:rsidR="00980E64">
        <w:rPr>
          <w:rFonts w:hint="eastAsia"/>
        </w:rPr>
        <w:tab/>
      </w:r>
      <w:r w:rsidR="00980E64">
        <w:rPr>
          <w:rFonts w:hint="eastAsia"/>
        </w:rPr>
        <w:tab/>
      </w:r>
      <w:r w:rsidR="00980E64">
        <w:rPr>
          <w:rFonts w:hint="eastAsia"/>
        </w:rPr>
        <w:tab/>
      </w:r>
      <w:r w:rsidR="00980E64">
        <w:rPr>
          <w:rFonts w:hint="eastAsia"/>
        </w:rPr>
        <w:tab/>
      </w:r>
      <w:r>
        <w:t xml:space="preserve">/* </w:t>
      </w:r>
      <w:r w:rsidR="00822C36">
        <w:rPr>
          <w:rFonts w:hint="eastAsia"/>
        </w:rPr>
        <w:t>文件总大小</w:t>
      </w:r>
      <w:r w:rsidR="00822C36">
        <w:rPr>
          <w:rFonts w:hint="eastAsia"/>
        </w:rPr>
        <w:t>(</w:t>
      </w:r>
      <w:r w:rsidR="00822C36">
        <w:rPr>
          <w:rFonts w:hint="eastAsia"/>
        </w:rPr>
        <w:t>字节</w:t>
      </w:r>
      <w:r w:rsidR="00822C36">
        <w:rPr>
          <w:rFonts w:hint="eastAsia"/>
        </w:rPr>
        <w:t>)</w:t>
      </w:r>
      <w:r>
        <w:t xml:space="preserve"> */</w:t>
      </w:r>
    </w:p>
    <w:p w:rsidR="00C5487E" w:rsidRDefault="00C5487E" w:rsidP="00C5487E">
      <w:pPr>
        <w:pStyle w:val="Code"/>
        <w:ind w:left="840" w:firstLine="420"/>
      </w:pPr>
      <w:r>
        <w:t xml:space="preserve">blksize_t st_blksize; </w:t>
      </w:r>
      <w:r w:rsidR="00980E64">
        <w:rPr>
          <w:rFonts w:hint="eastAsia"/>
        </w:rPr>
        <w:tab/>
      </w:r>
      <w:r w:rsidR="00980E64">
        <w:rPr>
          <w:rFonts w:hint="eastAsia"/>
        </w:rPr>
        <w:tab/>
      </w:r>
      <w:r>
        <w:t xml:space="preserve">/* </w:t>
      </w:r>
      <w:r w:rsidR="00FE437D">
        <w:rPr>
          <w:rFonts w:hint="eastAsia"/>
        </w:rPr>
        <w:t>执行</w:t>
      </w:r>
      <w:r w:rsidR="00FE437D">
        <w:rPr>
          <w:rFonts w:hint="eastAsia"/>
        </w:rPr>
        <w:t>I/O</w:t>
      </w:r>
      <w:r w:rsidR="00FE437D">
        <w:rPr>
          <w:rFonts w:hint="eastAsia"/>
        </w:rPr>
        <w:t>的最佳块大小</w:t>
      </w:r>
      <w:r w:rsidR="00FE437D">
        <w:rPr>
          <w:rFonts w:hint="eastAsia"/>
        </w:rPr>
        <w:t>(</w:t>
      </w:r>
      <w:r w:rsidR="00FE437D">
        <w:rPr>
          <w:rFonts w:hint="eastAsia"/>
        </w:rPr>
        <w:t>字节</w:t>
      </w:r>
      <w:r w:rsidR="00FE437D">
        <w:rPr>
          <w:rFonts w:hint="eastAsia"/>
        </w:rPr>
        <w:t>)</w:t>
      </w:r>
      <w:r>
        <w:t xml:space="preserve"> */</w:t>
      </w:r>
    </w:p>
    <w:p w:rsidR="00C5487E" w:rsidRDefault="00C5487E" w:rsidP="00C5487E">
      <w:pPr>
        <w:pStyle w:val="Code"/>
        <w:ind w:left="840" w:firstLine="420"/>
      </w:pPr>
      <w:r>
        <w:t xml:space="preserve">blkcnt_t st_blocks; </w:t>
      </w:r>
      <w:r w:rsidR="00980E64">
        <w:rPr>
          <w:rFonts w:hint="eastAsia"/>
        </w:rPr>
        <w:tab/>
      </w:r>
      <w:r w:rsidR="00980E64">
        <w:rPr>
          <w:rFonts w:hint="eastAsia"/>
        </w:rPr>
        <w:tab/>
      </w:r>
      <w:r w:rsidR="00980E64">
        <w:rPr>
          <w:rFonts w:hint="eastAsia"/>
        </w:rPr>
        <w:tab/>
      </w:r>
      <w:r>
        <w:t xml:space="preserve">/* </w:t>
      </w:r>
      <w:r w:rsidR="009A6F9E">
        <w:rPr>
          <w:rFonts w:hint="eastAsia"/>
        </w:rPr>
        <w:t>已分配块</w:t>
      </w:r>
      <w:r w:rsidR="009A6F9E">
        <w:rPr>
          <w:rFonts w:hint="eastAsia"/>
        </w:rPr>
        <w:t>(512B)</w:t>
      </w:r>
      <w:r w:rsidR="009A6F9E">
        <w:rPr>
          <w:rFonts w:hint="eastAsia"/>
        </w:rPr>
        <w:t>的数量</w:t>
      </w:r>
      <w:r w:rsidR="009A6F9E">
        <w:rPr>
          <w:rFonts w:hint="eastAsia"/>
        </w:rPr>
        <w:t xml:space="preserve"> </w:t>
      </w:r>
      <w:r>
        <w:t>*/</w:t>
      </w:r>
    </w:p>
    <w:p w:rsidR="00C5487E" w:rsidRDefault="00C5487E" w:rsidP="00C5487E">
      <w:pPr>
        <w:pStyle w:val="Code"/>
        <w:ind w:left="840" w:firstLine="420"/>
      </w:pPr>
      <w:r>
        <w:t xml:space="preserve">time_t st_atime; </w:t>
      </w:r>
      <w:r w:rsidR="00980E64">
        <w:rPr>
          <w:rFonts w:hint="eastAsia"/>
        </w:rPr>
        <w:tab/>
      </w:r>
      <w:r w:rsidR="00980E64">
        <w:rPr>
          <w:rFonts w:hint="eastAsia"/>
        </w:rPr>
        <w:tab/>
      </w:r>
      <w:r w:rsidR="00980E64">
        <w:rPr>
          <w:rFonts w:hint="eastAsia"/>
        </w:rPr>
        <w:tab/>
      </w:r>
      <w:r w:rsidR="00980E64">
        <w:rPr>
          <w:rFonts w:hint="eastAsia"/>
        </w:rPr>
        <w:tab/>
      </w:r>
      <w:r>
        <w:t xml:space="preserve">/* </w:t>
      </w:r>
      <w:r w:rsidR="009A6F9E">
        <w:rPr>
          <w:rFonts w:hint="eastAsia"/>
        </w:rPr>
        <w:t>文件的最后访问时间</w:t>
      </w:r>
      <w:r w:rsidR="009A6F9E">
        <w:rPr>
          <w:rFonts w:hint="eastAsia"/>
        </w:rPr>
        <w:t xml:space="preserve"> </w:t>
      </w:r>
      <w:r>
        <w:t>*/</w:t>
      </w:r>
    </w:p>
    <w:p w:rsidR="00C5487E" w:rsidRDefault="00C5487E" w:rsidP="00C5487E">
      <w:pPr>
        <w:pStyle w:val="Code"/>
        <w:ind w:left="840" w:firstLine="420"/>
      </w:pPr>
      <w:r>
        <w:t xml:space="preserve">time_t st_mtime; </w:t>
      </w:r>
      <w:r w:rsidR="00980E64">
        <w:rPr>
          <w:rFonts w:hint="eastAsia"/>
        </w:rPr>
        <w:tab/>
      </w:r>
      <w:r w:rsidR="00980E64">
        <w:rPr>
          <w:rFonts w:hint="eastAsia"/>
        </w:rPr>
        <w:tab/>
      </w:r>
      <w:r w:rsidR="00980E64">
        <w:rPr>
          <w:rFonts w:hint="eastAsia"/>
        </w:rPr>
        <w:tab/>
      </w:r>
      <w:r w:rsidR="00980E64">
        <w:rPr>
          <w:rFonts w:hint="eastAsia"/>
        </w:rPr>
        <w:tab/>
      </w:r>
      <w:r>
        <w:t xml:space="preserve">/* </w:t>
      </w:r>
      <w:r w:rsidR="009A6F9E">
        <w:rPr>
          <w:rFonts w:hint="eastAsia"/>
        </w:rPr>
        <w:t>文件的最后修改时间</w:t>
      </w:r>
      <w:r w:rsidR="009A6F9E">
        <w:rPr>
          <w:rFonts w:hint="eastAsia"/>
        </w:rPr>
        <w:t xml:space="preserve"> </w:t>
      </w:r>
      <w:r>
        <w:t>*/</w:t>
      </w:r>
    </w:p>
    <w:p w:rsidR="00C5487E" w:rsidRDefault="00C5487E" w:rsidP="00C5487E">
      <w:pPr>
        <w:pStyle w:val="Code"/>
        <w:ind w:left="840" w:firstLine="420"/>
      </w:pPr>
      <w:r>
        <w:t xml:space="preserve">time_t st_ctime; </w:t>
      </w:r>
      <w:r w:rsidR="00980E64">
        <w:rPr>
          <w:rFonts w:hint="eastAsia"/>
        </w:rPr>
        <w:tab/>
      </w:r>
      <w:r w:rsidR="00980E64">
        <w:rPr>
          <w:rFonts w:hint="eastAsia"/>
        </w:rPr>
        <w:tab/>
      </w:r>
      <w:r w:rsidR="00980E64">
        <w:rPr>
          <w:rFonts w:hint="eastAsia"/>
        </w:rPr>
        <w:tab/>
      </w:r>
      <w:r w:rsidR="00980E64">
        <w:rPr>
          <w:rFonts w:hint="eastAsia"/>
        </w:rPr>
        <w:tab/>
      </w:r>
      <w:r>
        <w:t>/*</w:t>
      </w:r>
      <w:r w:rsidR="009A6F9E">
        <w:rPr>
          <w:rFonts w:hint="eastAsia"/>
        </w:rPr>
        <w:t xml:space="preserve"> </w:t>
      </w:r>
      <w:r w:rsidR="009A6F9E">
        <w:rPr>
          <w:rFonts w:hint="eastAsia"/>
        </w:rPr>
        <w:t>文件的最后状态变化时间</w:t>
      </w:r>
      <w:r w:rsidR="009A6F9E">
        <w:rPr>
          <w:rFonts w:hint="eastAsia"/>
        </w:rPr>
        <w:t xml:space="preserve"> </w:t>
      </w:r>
      <w:r>
        <w:t>*/</w:t>
      </w:r>
    </w:p>
    <w:p w:rsidR="00C5487E" w:rsidRDefault="00C5487E" w:rsidP="00C5487E">
      <w:pPr>
        <w:pStyle w:val="Code"/>
        <w:ind w:left="420" w:firstLine="420"/>
      </w:pPr>
      <w:r>
        <w:t>};</w:t>
      </w:r>
    </w:p>
    <w:p w:rsidR="00C5487E" w:rsidRDefault="00C5487E" w:rsidP="00442CE2">
      <w:pPr>
        <w:ind w:firstLine="420"/>
      </w:pPr>
    </w:p>
    <w:p w:rsidR="000E622B" w:rsidRDefault="000E622B" w:rsidP="00442CE2">
      <w:pPr>
        <w:ind w:firstLine="420"/>
      </w:pPr>
      <w:r>
        <w:rPr>
          <w:rFonts w:hint="eastAsia"/>
        </w:rPr>
        <w:t>stat</w:t>
      </w:r>
      <w:r>
        <w:rPr>
          <w:rFonts w:hint="eastAsia"/>
        </w:rPr>
        <w:t>结构体中各个域的数据类型全部由</w:t>
      </w:r>
      <w:r>
        <w:rPr>
          <w:rFonts w:hint="eastAsia"/>
        </w:rPr>
        <w:t>SUSv3</w:t>
      </w:r>
      <w:r>
        <w:rPr>
          <w:rFonts w:hint="eastAsia"/>
        </w:rPr>
        <w:t>标准规定。关于这些类型的更多信息请参考</w:t>
      </w:r>
      <w:hyperlink w:anchor="_3.6.2_系统数据类型" w:history="1">
        <w:r w:rsidRPr="00F330F8">
          <w:rPr>
            <w:rStyle w:val="a7"/>
            <w:rFonts w:hint="eastAsia"/>
          </w:rPr>
          <w:t>3.6.2</w:t>
        </w:r>
        <w:r w:rsidRPr="00F330F8">
          <w:rPr>
            <w:rStyle w:val="a7"/>
            <w:rFonts w:hint="eastAsia"/>
          </w:rPr>
          <w:t>节</w:t>
        </w:r>
      </w:hyperlink>
      <w:r>
        <w:rPr>
          <w:rFonts w:hint="eastAsia"/>
        </w:rPr>
        <w:t>。</w:t>
      </w:r>
    </w:p>
    <w:p w:rsidR="000E622B" w:rsidRDefault="000E622B" w:rsidP="000E622B">
      <w:pPr>
        <w:pStyle w:val="Note"/>
      </w:pPr>
      <w:r>
        <w:rPr>
          <w:rFonts w:hint="eastAsia"/>
        </w:rPr>
        <w:t>根据</w:t>
      </w:r>
      <w:r>
        <w:rPr>
          <w:rFonts w:hint="eastAsia"/>
        </w:rPr>
        <w:t>SUSv3</w:t>
      </w:r>
      <w:r>
        <w:rPr>
          <w:rFonts w:hint="eastAsia"/>
        </w:rPr>
        <w:t>的规定，当</w:t>
      </w:r>
      <w:r>
        <w:rPr>
          <w:rFonts w:hint="eastAsia"/>
        </w:rPr>
        <w:t>lstat()</w:t>
      </w:r>
      <w:r>
        <w:rPr>
          <w:rFonts w:hint="eastAsia"/>
        </w:rPr>
        <w:t>应用于符号链接时，只需要在</w:t>
      </w:r>
      <w:r>
        <w:rPr>
          <w:rFonts w:hint="eastAsia"/>
        </w:rPr>
        <w:t>st_size</w:t>
      </w:r>
      <w:r>
        <w:rPr>
          <w:rFonts w:hint="eastAsia"/>
        </w:rPr>
        <w:t>域、</w:t>
      </w:r>
      <w:r>
        <w:rPr>
          <w:rFonts w:hint="eastAsia"/>
        </w:rPr>
        <w:t>st_mode</w:t>
      </w:r>
      <w:r>
        <w:rPr>
          <w:rFonts w:hint="eastAsia"/>
        </w:rPr>
        <w:t>域的文件类型部分返回合法的信息即可。</w:t>
      </w:r>
      <w:r w:rsidR="00690773">
        <w:rPr>
          <w:rFonts w:hint="eastAsia"/>
        </w:rPr>
        <w:t>stat</w:t>
      </w:r>
      <w:r w:rsidR="00690773">
        <w:rPr>
          <w:rFonts w:hint="eastAsia"/>
        </w:rPr>
        <w:t>的其它域（如时间域）都不一定需要包含合法信息。这个规定允许系统不维护符号链接的这些域，某些系统出于效率的原因可能会选择这样实现。特别是早期</w:t>
      </w:r>
      <w:r w:rsidR="00690773">
        <w:rPr>
          <w:rFonts w:hint="eastAsia"/>
        </w:rPr>
        <w:t>UNIX</w:t>
      </w:r>
      <w:r w:rsidR="00690773">
        <w:rPr>
          <w:rFonts w:hint="eastAsia"/>
        </w:rPr>
        <w:t>标准允许符号链接实现为</w:t>
      </w:r>
      <w:r w:rsidR="00690773">
        <w:rPr>
          <w:rFonts w:hint="eastAsia"/>
        </w:rPr>
        <w:t>i-node</w:t>
      </w:r>
      <w:r w:rsidR="00690773">
        <w:rPr>
          <w:rFonts w:hint="eastAsia"/>
        </w:rPr>
        <w:t>或目录中的一项。如果采用了后一种实现，系统就无法提供</w:t>
      </w:r>
      <w:r w:rsidR="00690773">
        <w:rPr>
          <w:rFonts w:hint="eastAsia"/>
        </w:rPr>
        <w:t>stat</w:t>
      </w:r>
      <w:r w:rsidR="00690773">
        <w:rPr>
          <w:rFonts w:hint="eastAsia"/>
        </w:rPr>
        <w:t>要求的所有域。（在所有主流的当代</w:t>
      </w:r>
      <w:r w:rsidR="00690773">
        <w:rPr>
          <w:rFonts w:hint="eastAsia"/>
        </w:rPr>
        <w:t>UNIX</w:t>
      </w:r>
      <w:r w:rsidR="00690773">
        <w:rPr>
          <w:rFonts w:hint="eastAsia"/>
        </w:rPr>
        <w:t>系统中，符号链接都被实现为</w:t>
      </w:r>
      <w:r w:rsidR="00690773">
        <w:rPr>
          <w:rFonts w:hint="eastAsia"/>
        </w:rPr>
        <w:t>i-node</w:t>
      </w:r>
      <w:r w:rsidR="00690773">
        <w:rPr>
          <w:rFonts w:hint="eastAsia"/>
        </w:rPr>
        <w:t>）。在</w:t>
      </w:r>
      <w:r w:rsidR="00690773">
        <w:rPr>
          <w:rFonts w:hint="eastAsia"/>
        </w:rPr>
        <w:t>Linux</w:t>
      </w:r>
      <w:r w:rsidR="00690773">
        <w:rPr>
          <w:rFonts w:hint="eastAsia"/>
        </w:rPr>
        <w:t>中，</w:t>
      </w:r>
      <w:r w:rsidR="00690773">
        <w:rPr>
          <w:rFonts w:hint="eastAsia"/>
        </w:rPr>
        <w:t>lstat()</w:t>
      </w:r>
      <w:r w:rsidR="00690773">
        <w:rPr>
          <w:rFonts w:hint="eastAsia"/>
        </w:rPr>
        <w:t>应用于符号链接时将返回</w:t>
      </w:r>
      <w:r w:rsidR="00690773">
        <w:rPr>
          <w:rFonts w:hint="eastAsia"/>
        </w:rPr>
        <w:t>stat</w:t>
      </w:r>
      <w:r w:rsidR="00690773">
        <w:rPr>
          <w:rFonts w:hint="eastAsia"/>
        </w:rPr>
        <w:t>所有域的信息。</w:t>
      </w:r>
    </w:p>
    <w:p w:rsidR="00690773" w:rsidRPr="00690773" w:rsidRDefault="00690773" w:rsidP="000E622B">
      <w:pPr>
        <w:pStyle w:val="Note"/>
      </w:pPr>
    </w:p>
    <w:p w:rsidR="000E622B" w:rsidRDefault="00690773" w:rsidP="00442CE2">
      <w:pPr>
        <w:ind w:firstLine="420"/>
      </w:pPr>
      <w:r>
        <w:rPr>
          <w:rFonts w:hint="eastAsia"/>
        </w:rPr>
        <w:t>在接下来的几页，我们详细地讨论</w:t>
      </w:r>
      <w:r>
        <w:rPr>
          <w:rFonts w:hint="eastAsia"/>
        </w:rPr>
        <w:t>stat</w:t>
      </w:r>
      <w:r>
        <w:rPr>
          <w:rFonts w:hint="eastAsia"/>
        </w:rPr>
        <w:t>结构体的一些域，最后再以一个显示完整</w:t>
      </w:r>
      <w:r>
        <w:rPr>
          <w:rFonts w:hint="eastAsia"/>
        </w:rPr>
        <w:t>stat</w:t>
      </w:r>
      <w:r>
        <w:rPr>
          <w:rFonts w:hint="eastAsia"/>
        </w:rPr>
        <w:t>结构体信息的示例程序结束这部分的讨论。</w:t>
      </w:r>
    </w:p>
    <w:p w:rsidR="00690773" w:rsidRDefault="00690773" w:rsidP="00442CE2">
      <w:pPr>
        <w:ind w:firstLine="420"/>
      </w:pPr>
    </w:p>
    <w:p w:rsidR="00690773" w:rsidRPr="00690773" w:rsidRDefault="00690773" w:rsidP="00690773">
      <w:pPr>
        <w:rPr>
          <w:b/>
        </w:rPr>
      </w:pPr>
      <w:r w:rsidRPr="00690773">
        <w:rPr>
          <w:rFonts w:hint="eastAsia"/>
          <w:b/>
        </w:rPr>
        <w:t>设备</w:t>
      </w:r>
      <w:r w:rsidRPr="00690773">
        <w:rPr>
          <w:rFonts w:hint="eastAsia"/>
          <w:b/>
        </w:rPr>
        <w:t>ID</w:t>
      </w:r>
      <w:r w:rsidRPr="00690773">
        <w:rPr>
          <w:rFonts w:hint="eastAsia"/>
          <w:b/>
        </w:rPr>
        <w:t>和</w:t>
      </w:r>
      <w:r w:rsidRPr="00690773">
        <w:rPr>
          <w:rFonts w:hint="eastAsia"/>
          <w:b/>
        </w:rPr>
        <w:t>i-node</w:t>
      </w:r>
      <w:r w:rsidRPr="00690773">
        <w:rPr>
          <w:rFonts w:hint="eastAsia"/>
          <w:b/>
        </w:rPr>
        <w:t>号</w:t>
      </w:r>
    </w:p>
    <w:p w:rsidR="00690773" w:rsidRDefault="00690773" w:rsidP="00442CE2">
      <w:pPr>
        <w:ind w:firstLine="420"/>
      </w:pPr>
      <w:r>
        <w:rPr>
          <w:rFonts w:hint="eastAsia"/>
        </w:rPr>
        <w:t>st_dev</w:t>
      </w:r>
      <w:r>
        <w:rPr>
          <w:rFonts w:hint="eastAsia"/>
        </w:rPr>
        <w:t>域标识了文件所在的设备。</w:t>
      </w:r>
      <w:r>
        <w:rPr>
          <w:rFonts w:hint="eastAsia"/>
        </w:rPr>
        <w:t>st_ino</w:t>
      </w:r>
      <w:r>
        <w:rPr>
          <w:rFonts w:hint="eastAsia"/>
        </w:rPr>
        <w:t>域则包含文件的</w:t>
      </w:r>
      <w:r>
        <w:rPr>
          <w:rFonts w:hint="eastAsia"/>
        </w:rPr>
        <w:t>i-node</w:t>
      </w:r>
      <w:r>
        <w:rPr>
          <w:rFonts w:hint="eastAsia"/>
        </w:rPr>
        <w:t>号。</w:t>
      </w:r>
      <w:r>
        <w:rPr>
          <w:rFonts w:hint="eastAsia"/>
        </w:rPr>
        <w:t>st_dev</w:t>
      </w:r>
      <w:r>
        <w:rPr>
          <w:rFonts w:hint="eastAsia"/>
        </w:rPr>
        <w:t>和</w:t>
      </w:r>
      <w:r>
        <w:rPr>
          <w:rFonts w:hint="eastAsia"/>
        </w:rPr>
        <w:t>st_ino</w:t>
      </w:r>
      <w:r>
        <w:rPr>
          <w:rFonts w:hint="eastAsia"/>
        </w:rPr>
        <w:t>的组合可以在所有文件系统中唯一地标识一个文件。</w:t>
      </w:r>
      <w:r>
        <w:rPr>
          <w:rFonts w:hint="eastAsia"/>
        </w:rPr>
        <w:t>dev_t</w:t>
      </w:r>
      <w:r>
        <w:rPr>
          <w:rFonts w:hint="eastAsia"/>
        </w:rPr>
        <w:t>类型记录了设备的主和副</w:t>
      </w:r>
      <w:r>
        <w:rPr>
          <w:rFonts w:hint="eastAsia"/>
        </w:rPr>
        <w:t>ID</w:t>
      </w:r>
      <w:r>
        <w:rPr>
          <w:rFonts w:hint="eastAsia"/>
        </w:rPr>
        <w:t>（</w:t>
      </w:r>
      <w:hyperlink w:anchor="_14.1_设备特殊文件（设备）" w:history="1">
        <w:r w:rsidRPr="00F330F8">
          <w:rPr>
            <w:rStyle w:val="a7"/>
            <w:rFonts w:hint="eastAsia"/>
          </w:rPr>
          <w:t>14.1</w:t>
        </w:r>
        <w:r w:rsidRPr="00F330F8">
          <w:rPr>
            <w:rStyle w:val="a7"/>
            <w:rFonts w:hint="eastAsia"/>
          </w:rPr>
          <w:t>节</w:t>
        </w:r>
      </w:hyperlink>
      <w:r>
        <w:rPr>
          <w:rFonts w:hint="eastAsia"/>
        </w:rPr>
        <w:t>）。</w:t>
      </w:r>
    </w:p>
    <w:p w:rsidR="00690773" w:rsidRDefault="00055D3A" w:rsidP="00442CE2">
      <w:pPr>
        <w:ind w:firstLine="420"/>
      </w:pPr>
      <w:r>
        <w:rPr>
          <w:rFonts w:hint="eastAsia"/>
        </w:rPr>
        <w:t>如果当前文件是一个设备，则</w:t>
      </w:r>
      <w:r>
        <w:rPr>
          <w:rFonts w:hint="eastAsia"/>
        </w:rPr>
        <w:t>st_rdev</w:t>
      </w:r>
      <w:r>
        <w:rPr>
          <w:rFonts w:hint="eastAsia"/>
        </w:rPr>
        <w:t>域包含了该设备的主和副</w:t>
      </w:r>
      <w:r>
        <w:rPr>
          <w:rFonts w:hint="eastAsia"/>
        </w:rPr>
        <w:t>ID</w:t>
      </w:r>
      <w:r>
        <w:rPr>
          <w:rFonts w:hint="eastAsia"/>
        </w:rPr>
        <w:t>。</w:t>
      </w:r>
    </w:p>
    <w:p w:rsidR="00055D3A" w:rsidRDefault="00055D3A" w:rsidP="00442CE2">
      <w:pPr>
        <w:ind w:firstLine="420"/>
      </w:pPr>
      <w:r>
        <w:rPr>
          <w:rFonts w:hint="eastAsia"/>
        </w:rPr>
        <w:t>dev_t</w:t>
      </w:r>
      <w:r>
        <w:rPr>
          <w:rFonts w:hint="eastAsia"/>
        </w:rPr>
        <w:t>的主和副</w:t>
      </w:r>
      <w:r>
        <w:rPr>
          <w:rFonts w:hint="eastAsia"/>
        </w:rPr>
        <w:t>ID</w:t>
      </w:r>
      <w:r>
        <w:rPr>
          <w:rFonts w:hint="eastAsia"/>
        </w:rPr>
        <w:t>可以使用两个宏来提取：</w:t>
      </w:r>
      <w:r>
        <w:rPr>
          <w:rFonts w:hint="eastAsia"/>
        </w:rPr>
        <w:t>major()</w:t>
      </w:r>
      <w:r>
        <w:rPr>
          <w:rFonts w:hint="eastAsia"/>
        </w:rPr>
        <w:t>和</w:t>
      </w:r>
      <w:r>
        <w:rPr>
          <w:rFonts w:hint="eastAsia"/>
        </w:rPr>
        <w:t>minor()</w:t>
      </w:r>
      <w:r>
        <w:rPr>
          <w:rFonts w:hint="eastAsia"/>
        </w:rPr>
        <w:t>。</w:t>
      </w:r>
      <w:r w:rsidR="000230E1">
        <w:rPr>
          <w:rFonts w:hint="eastAsia"/>
        </w:rPr>
        <w:t>这两个宏声明的头文件在不同</w:t>
      </w:r>
      <w:r w:rsidR="000230E1">
        <w:rPr>
          <w:rFonts w:hint="eastAsia"/>
        </w:rPr>
        <w:t>UNIX</w:t>
      </w:r>
      <w:r w:rsidR="000230E1">
        <w:rPr>
          <w:rFonts w:hint="eastAsia"/>
        </w:rPr>
        <w:t>实现中可能不同。在</w:t>
      </w:r>
      <w:r w:rsidR="000230E1">
        <w:rPr>
          <w:rFonts w:hint="eastAsia"/>
        </w:rPr>
        <w:t>Linux</w:t>
      </w:r>
      <w:r w:rsidR="000230E1">
        <w:rPr>
          <w:rFonts w:hint="eastAsia"/>
        </w:rPr>
        <w:t>中，如果定义了</w:t>
      </w:r>
      <w:r w:rsidR="000230E1">
        <w:rPr>
          <w:rFonts w:hint="eastAsia"/>
        </w:rPr>
        <w:t>_BSD_SOURCE</w:t>
      </w:r>
      <w:r w:rsidR="000230E1">
        <w:rPr>
          <w:rFonts w:hint="eastAsia"/>
        </w:rPr>
        <w:lastRenderedPageBreak/>
        <w:t>宏，</w:t>
      </w:r>
      <w:r w:rsidR="000230E1">
        <w:rPr>
          <w:rFonts w:hint="eastAsia"/>
        </w:rPr>
        <w:t>&lt;sys/types.h&gt;</w:t>
      </w:r>
      <w:r w:rsidR="000230E1">
        <w:rPr>
          <w:rFonts w:hint="eastAsia"/>
        </w:rPr>
        <w:t>头文件将暴露</w:t>
      </w:r>
      <w:r w:rsidR="000230E1">
        <w:rPr>
          <w:rFonts w:hint="eastAsia"/>
        </w:rPr>
        <w:t>major()</w:t>
      </w:r>
      <w:r w:rsidR="000230E1">
        <w:rPr>
          <w:rFonts w:hint="eastAsia"/>
        </w:rPr>
        <w:t>和</w:t>
      </w:r>
      <w:r w:rsidR="000230E1">
        <w:rPr>
          <w:rFonts w:hint="eastAsia"/>
        </w:rPr>
        <w:t>minor()</w:t>
      </w:r>
      <w:r w:rsidR="000230E1">
        <w:rPr>
          <w:rFonts w:hint="eastAsia"/>
        </w:rPr>
        <w:t>的声明。</w:t>
      </w:r>
    </w:p>
    <w:p w:rsidR="00980C42" w:rsidRDefault="00980C42" w:rsidP="00442CE2">
      <w:pPr>
        <w:ind w:firstLine="420"/>
      </w:pPr>
      <w:r>
        <w:rPr>
          <w:rFonts w:hint="eastAsia"/>
        </w:rPr>
        <w:t>major()</w:t>
      </w:r>
      <w:r>
        <w:rPr>
          <w:rFonts w:hint="eastAsia"/>
        </w:rPr>
        <w:t>和</w:t>
      </w:r>
      <w:r>
        <w:rPr>
          <w:rFonts w:hint="eastAsia"/>
        </w:rPr>
        <w:t>minor()</w:t>
      </w:r>
      <w:r>
        <w:rPr>
          <w:rFonts w:hint="eastAsia"/>
        </w:rPr>
        <w:t>返回的整数类型在不同</w:t>
      </w:r>
      <w:r>
        <w:rPr>
          <w:rFonts w:hint="eastAsia"/>
        </w:rPr>
        <w:t>UNIX</w:t>
      </w:r>
      <w:r>
        <w:rPr>
          <w:rFonts w:hint="eastAsia"/>
        </w:rPr>
        <w:t>实现中也不同。为了可移植，我们需要把返回值强制转换为</w:t>
      </w:r>
      <w:r>
        <w:rPr>
          <w:rFonts w:hint="eastAsia"/>
        </w:rPr>
        <w:t>long</w:t>
      </w:r>
      <w:r>
        <w:rPr>
          <w:rFonts w:hint="eastAsia"/>
        </w:rPr>
        <w:t>，然后再打印输出（</w:t>
      </w:r>
      <w:hyperlink w:anchor="_3.6.2_系统数据类型" w:history="1">
        <w:r w:rsidRPr="00F330F8">
          <w:rPr>
            <w:rStyle w:val="a7"/>
            <w:rFonts w:hint="eastAsia"/>
          </w:rPr>
          <w:t>3.6.2</w:t>
        </w:r>
        <w:r w:rsidRPr="00F330F8">
          <w:rPr>
            <w:rStyle w:val="a7"/>
            <w:rFonts w:hint="eastAsia"/>
          </w:rPr>
          <w:t>节</w:t>
        </w:r>
      </w:hyperlink>
      <w:r>
        <w:rPr>
          <w:rFonts w:hint="eastAsia"/>
        </w:rPr>
        <w:t>）。</w:t>
      </w:r>
    </w:p>
    <w:p w:rsidR="00980C42" w:rsidRDefault="00980C42" w:rsidP="00442CE2">
      <w:pPr>
        <w:ind w:firstLine="420"/>
      </w:pPr>
    </w:p>
    <w:p w:rsidR="00980C42" w:rsidRPr="008E6131" w:rsidRDefault="008E6131" w:rsidP="008E6131">
      <w:pPr>
        <w:rPr>
          <w:b/>
        </w:rPr>
      </w:pPr>
      <w:r w:rsidRPr="008E6131">
        <w:rPr>
          <w:rFonts w:hint="eastAsia"/>
          <w:b/>
        </w:rPr>
        <w:t>文件拥有者</w:t>
      </w:r>
    </w:p>
    <w:p w:rsidR="00980C42" w:rsidRDefault="0042646F" w:rsidP="00442CE2">
      <w:pPr>
        <w:ind w:firstLine="420"/>
      </w:pPr>
      <w:r>
        <w:rPr>
          <w:rFonts w:hint="eastAsia"/>
        </w:rPr>
        <w:t>st_uid</w:t>
      </w:r>
      <w:r>
        <w:rPr>
          <w:rFonts w:hint="eastAsia"/>
        </w:rPr>
        <w:t>和</w:t>
      </w:r>
      <w:r>
        <w:rPr>
          <w:rFonts w:hint="eastAsia"/>
        </w:rPr>
        <w:t>st_gid</w:t>
      </w:r>
      <w:r>
        <w:rPr>
          <w:rFonts w:hint="eastAsia"/>
        </w:rPr>
        <w:t>域分别标识文件拥有者的用户</w:t>
      </w:r>
      <w:r>
        <w:rPr>
          <w:rFonts w:hint="eastAsia"/>
        </w:rPr>
        <w:t>ID</w:t>
      </w:r>
      <w:r>
        <w:rPr>
          <w:rFonts w:hint="eastAsia"/>
        </w:rPr>
        <w:t>和组</w:t>
      </w:r>
      <w:r>
        <w:rPr>
          <w:rFonts w:hint="eastAsia"/>
        </w:rPr>
        <w:t>ID</w:t>
      </w:r>
      <w:r>
        <w:rPr>
          <w:rFonts w:hint="eastAsia"/>
        </w:rPr>
        <w:t>。</w:t>
      </w:r>
    </w:p>
    <w:p w:rsidR="0042646F" w:rsidRDefault="0042646F" w:rsidP="00442CE2">
      <w:pPr>
        <w:ind w:firstLine="420"/>
      </w:pPr>
    </w:p>
    <w:p w:rsidR="0042646F" w:rsidRPr="0042646F" w:rsidRDefault="0042646F" w:rsidP="0042646F">
      <w:pPr>
        <w:rPr>
          <w:b/>
        </w:rPr>
      </w:pPr>
      <w:r w:rsidRPr="0042646F">
        <w:rPr>
          <w:rFonts w:hint="eastAsia"/>
          <w:b/>
        </w:rPr>
        <w:t>链接数</w:t>
      </w:r>
    </w:p>
    <w:p w:rsidR="0042646F" w:rsidRDefault="0042646F" w:rsidP="00442CE2">
      <w:pPr>
        <w:ind w:firstLine="420"/>
      </w:pPr>
      <w:r>
        <w:rPr>
          <w:rFonts w:hint="eastAsia"/>
        </w:rPr>
        <w:t>st_nlink</w:t>
      </w:r>
      <w:r>
        <w:rPr>
          <w:rFonts w:hint="eastAsia"/>
        </w:rPr>
        <w:t>域是文件的（硬）链接数量。我们在第</w:t>
      </w:r>
      <w:r>
        <w:rPr>
          <w:rFonts w:hint="eastAsia"/>
        </w:rPr>
        <w:t>18</w:t>
      </w:r>
      <w:r>
        <w:rPr>
          <w:rFonts w:hint="eastAsia"/>
        </w:rPr>
        <w:t>章详细讨论文件链接。</w:t>
      </w:r>
    </w:p>
    <w:p w:rsidR="0042646F" w:rsidRDefault="0042646F" w:rsidP="00442CE2">
      <w:pPr>
        <w:ind w:firstLine="420"/>
      </w:pPr>
    </w:p>
    <w:p w:rsidR="0042646F" w:rsidRPr="0042646F" w:rsidRDefault="0042646F" w:rsidP="0042646F">
      <w:pPr>
        <w:rPr>
          <w:b/>
        </w:rPr>
      </w:pPr>
      <w:r w:rsidRPr="0042646F">
        <w:rPr>
          <w:rFonts w:hint="eastAsia"/>
          <w:b/>
        </w:rPr>
        <w:t>文件类型和权限</w:t>
      </w:r>
    </w:p>
    <w:p w:rsidR="0042646F" w:rsidRDefault="00827F1E" w:rsidP="00442CE2">
      <w:pPr>
        <w:ind w:firstLine="420"/>
      </w:pPr>
      <w:r>
        <w:rPr>
          <w:rFonts w:hint="eastAsia"/>
        </w:rPr>
        <w:t>st_mode</w:t>
      </w:r>
      <w:r>
        <w:rPr>
          <w:rFonts w:hint="eastAsia"/>
        </w:rPr>
        <w:t>域是位掩码，有两个作用：标识文件类型和文件权限。这个域的位布局如图</w:t>
      </w:r>
      <w:r>
        <w:rPr>
          <w:rFonts w:hint="eastAsia"/>
        </w:rPr>
        <w:t>15-1</w:t>
      </w:r>
      <w:r>
        <w:rPr>
          <w:rFonts w:hint="eastAsia"/>
        </w:rPr>
        <w:t>所示。</w:t>
      </w:r>
    </w:p>
    <w:p w:rsidR="00827F1E" w:rsidRDefault="00553A4F" w:rsidP="00553A4F">
      <w:pPr>
        <w:jc w:val="center"/>
      </w:pPr>
      <w:r>
        <w:rPr>
          <w:noProof/>
        </w:rPr>
        <w:drawing>
          <wp:inline distT="0" distB="0" distL="0" distR="0" wp14:anchorId="4D6E4767" wp14:editId="1AB60CB1">
            <wp:extent cx="5274310" cy="866843"/>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274310" cy="866843"/>
                    </a:xfrm>
                    <a:prstGeom prst="rect">
                      <a:avLst/>
                    </a:prstGeom>
                  </pic:spPr>
                </pic:pic>
              </a:graphicData>
            </a:graphic>
          </wp:inline>
        </w:drawing>
      </w:r>
    </w:p>
    <w:p w:rsidR="00553A4F" w:rsidRPr="00553A4F" w:rsidRDefault="00553A4F" w:rsidP="00553A4F">
      <w:pPr>
        <w:ind w:firstLine="420"/>
        <w:jc w:val="center"/>
        <w:rPr>
          <w:i/>
        </w:rPr>
      </w:pPr>
      <w:r w:rsidRPr="00553A4F">
        <w:rPr>
          <w:rFonts w:hint="eastAsia"/>
          <w:i/>
        </w:rPr>
        <w:t>图</w:t>
      </w:r>
      <w:r w:rsidRPr="00553A4F">
        <w:rPr>
          <w:rFonts w:hint="eastAsia"/>
          <w:i/>
        </w:rPr>
        <w:t>15-1</w:t>
      </w:r>
      <w:r w:rsidRPr="00553A4F">
        <w:rPr>
          <w:rFonts w:hint="eastAsia"/>
          <w:i/>
        </w:rPr>
        <w:t>：</w:t>
      </w:r>
      <w:r w:rsidRPr="00553A4F">
        <w:rPr>
          <w:rFonts w:hint="eastAsia"/>
          <w:i/>
        </w:rPr>
        <w:t>st_mode</w:t>
      </w:r>
      <w:r w:rsidRPr="00553A4F">
        <w:rPr>
          <w:rFonts w:hint="eastAsia"/>
          <w:i/>
        </w:rPr>
        <w:t>位掩码布局</w:t>
      </w:r>
    </w:p>
    <w:p w:rsidR="00553A4F" w:rsidRDefault="00553A4F" w:rsidP="00442CE2">
      <w:pPr>
        <w:ind w:firstLine="420"/>
      </w:pPr>
    </w:p>
    <w:p w:rsidR="00553A4F" w:rsidRDefault="009B5EF9" w:rsidP="00442CE2">
      <w:pPr>
        <w:ind w:firstLine="420"/>
      </w:pPr>
      <w:r>
        <w:rPr>
          <w:rFonts w:hint="eastAsia"/>
        </w:rPr>
        <w:t>把</w:t>
      </w:r>
      <w:r>
        <w:rPr>
          <w:rFonts w:hint="eastAsia"/>
        </w:rPr>
        <w:t>st_mode</w:t>
      </w:r>
      <w:r>
        <w:rPr>
          <w:rFonts w:hint="eastAsia"/>
        </w:rPr>
        <w:t>域与常量</w:t>
      </w:r>
      <w:r>
        <w:rPr>
          <w:rFonts w:hint="eastAsia"/>
        </w:rPr>
        <w:t>S_IFMT</w:t>
      </w:r>
      <w:r>
        <w:rPr>
          <w:rFonts w:hint="eastAsia"/>
        </w:rPr>
        <w:t>相与（</w:t>
      </w:r>
      <w:r>
        <w:rPr>
          <w:rFonts w:hint="eastAsia"/>
        </w:rPr>
        <w:t>&amp;</w:t>
      </w:r>
      <w:r>
        <w:rPr>
          <w:rFonts w:hint="eastAsia"/>
        </w:rPr>
        <w:t>）可以提取出文件类型。（在</w:t>
      </w:r>
      <w:r>
        <w:rPr>
          <w:rFonts w:hint="eastAsia"/>
        </w:rPr>
        <w:t>Linux</w:t>
      </w:r>
      <w:r>
        <w:rPr>
          <w:rFonts w:hint="eastAsia"/>
        </w:rPr>
        <w:t>中，</w:t>
      </w:r>
      <w:r>
        <w:rPr>
          <w:rFonts w:hint="eastAsia"/>
        </w:rPr>
        <w:t>st_mode</w:t>
      </w:r>
      <w:r>
        <w:rPr>
          <w:rFonts w:hint="eastAsia"/>
        </w:rPr>
        <w:t>域使用</w:t>
      </w:r>
      <w:r>
        <w:rPr>
          <w:rFonts w:hint="eastAsia"/>
        </w:rPr>
        <w:t>4</w:t>
      </w:r>
      <w:r>
        <w:rPr>
          <w:rFonts w:hint="eastAsia"/>
        </w:rPr>
        <w:t>位来存储文件类型。但是</w:t>
      </w:r>
      <w:r>
        <w:rPr>
          <w:rFonts w:hint="eastAsia"/>
        </w:rPr>
        <w:t>SUSv3</w:t>
      </w:r>
      <w:r>
        <w:rPr>
          <w:rFonts w:hint="eastAsia"/>
        </w:rPr>
        <w:t>没有规定实现如何表示文件类型，因此不同实现的细节可能不同）。与操作的结果值可以和一系列常量进行比较，从而确定文件类型，如下：</w:t>
      </w:r>
    </w:p>
    <w:p w:rsidR="009B5EF9" w:rsidRDefault="009B5EF9" w:rsidP="009B5EF9">
      <w:pPr>
        <w:pStyle w:val="Code"/>
        <w:ind w:left="420" w:firstLine="420"/>
      </w:pPr>
      <w:r>
        <w:t>if ((statbuf.st_mode &amp; S_IFMT) == S_IFREG)</w:t>
      </w:r>
    </w:p>
    <w:p w:rsidR="009B5EF9" w:rsidRDefault="009B5EF9" w:rsidP="009B5EF9">
      <w:pPr>
        <w:pStyle w:val="Code"/>
        <w:ind w:left="840" w:firstLine="420"/>
      </w:pPr>
      <w:r>
        <w:t>printf("regular file\n");</w:t>
      </w:r>
    </w:p>
    <w:p w:rsidR="009B5EF9" w:rsidRDefault="009B5EF9" w:rsidP="00442CE2">
      <w:pPr>
        <w:ind w:firstLine="420"/>
      </w:pPr>
    </w:p>
    <w:p w:rsidR="009B5EF9" w:rsidRDefault="009B5EF9" w:rsidP="00442CE2">
      <w:pPr>
        <w:ind w:firstLine="420"/>
      </w:pPr>
      <w:r>
        <w:rPr>
          <w:rFonts w:hint="eastAsia"/>
        </w:rPr>
        <w:t>检查文件类型是常用的操作，因此系统提供了标准宏来简化上面代码：</w:t>
      </w:r>
    </w:p>
    <w:p w:rsidR="009B5EF9" w:rsidRDefault="009B5EF9" w:rsidP="009B5EF9">
      <w:pPr>
        <w:pStyle w:val="Code"/>
        <w:ind w:left="420" w:firstLine="420"/>
      </w:pPr>
      <w:r>
        <w:t>if (S_ISREG(statbuf.st_mode))</w:t>
      </w:r>
    </w:p>
    <w:p w:rsidR="009B5EF9" w:rsidRDefault="009B5EF9" w:rsidP="009B5EF9">
      <w:pPr>
        <w:pStyle w:val="Code"/>
        <w:ind w:left="840" w:firstLine="420"/>
      </w:pPr>
      <w:r>
        <w:t>printf("regular file\n");</w:t>
      </w:r>
    </w:p>
    <w:p w:rsidR="009B5EF9" w:rsidRDefault="009B5EF9" w:rsidP="00442CE2">
      <w:pPr>
        <w:ind w:firstLine="420"/>
      </w:pPr>
    </w:p>
    <w:p w:rsidR="009B5EF9" w:rsidRDefault="009B5EF9" w:rsidP="00442CE2">
      <w:pPr>
        <w:ind w:firstLine="420"/>
      </w:pPr>
      <w:r>
        <w:rPr>
          <w:rFonts w:hint="eastAsia"/>
        </w:rPr>
        <w:lastRenderedPageBreak/>
        <w:t>表</w:t>
      </w:r>
      <w:r>
        <w:rPr>
          <w:rFonts w:hint="eastAsia"/>
        </w:rPr>
        <w:t>15-1</w:t>
      </w:r>
      <w:r>
        <w:rPr>
          <w:rFonts w:hint="eastAsia"/>
        </w:rPr>
        <w:t>显示了文件类型检测宏的完整列表（定义在</w:t>
      </w:r>
      <w:r>
        <w:rPr>
          <w:rFonts w:hint="eastAsia"/>
        </w:rPr>
        <w:t>&lt;sys/stat.h&gt;</w:t>
      </w:r>
      <w:r>
        <w:rPr>
          <w:rFonts w:hint="eastAsia"/>
        </w:rPr>
        <w:t>中）。</w:t>
      </w:r>
      <w:r>
        <w:rPr>
          <w:rFonts w:hint="eastAsia"/>
        </w:rPr>
        <w:t>SUSv3</w:t>
      </w:r>
      <w:r>
        <w:rPr>
          <w:rFonts w:hint="eastAsia"/>
        </w:rPr>
        <w:t>规定了表</w:t>
      </w:r>
      <w:r>
        <w:rPr>
          <w:rFonts w:hint="eastAsia"/>
        </w:rPr>
        <w:t>15-1</w:t>
      </w:r>
      <w:r>
        <w:rPr>
          <w:rFonts w:hint="eastAsia"/>
        </w:rPr>
        <w:t>中的所有文件类型宏，而且在</w:t>
      </w:r>
      <w:r>
        <w:rPr>
          <w:rFonts w:hint="eastAsia"/>
        </w:rPr>
        <w:t>Linux</w:t>
      </w:r>
      <w:r>
        <w:rPr>
          <w:rFonts w:hint="eastAsia"/>
        </w:rPr>
        <w:t>中全部都可用。某些</w:t>
      </w:r>
      <w:r>
        <w:rPr>
          <w:rFonts w:hint="eastAsia"/>
        </w:rPr>
        <w:t>UNIX</w:t>
      </w:r>
      <w:r>
        <w:rPr>
          <w:rFonts w:hint="eastAsia"/>
        </w:rPr>
        <w:t>实现定义了额外的文件类型宏（如</w:t>
      </w:r>
      <w:r>
        <w:rPr>
          <w:rFonts w:hint="eastAsia"/>
        </w:rPr>
        <w:t>S_IFDOOR</w:t>
      </w:r>
      <w:r>
        <w:rPr>
          <w:rFonts w:hint="eastAsia"/>
        </w:rPr>
        <w:t>是</w:t>
      </w:r>
      <w:r>
        <w:rPr>
          <w:rFonts w:hint="eastAsia"/>
        </w:rPr>
        <w:t>Solaris</w:t>
      </w:r>
      <w:r>
        <w:rPr>
          <w:rFonts w:hint="eastAsia"/>
        </w:rPr>
        <w:t>中的</w:t>
      </w:r>
      <w:r>
        <w:rPr>
          <w:rFonts w:hint="eastAsia"/>
        </w:rPr>
        <w:t>door</w:t>
      </w:r>
      <w:r>
        <w:rPr>
          <w:rFonts w:hint="eastAsia"/>
        </w:rPr>
        <w:t>文件）。只有调用</w:t>
      </w:r>
      <w:r>
        <w:rPr>
          <w:rFonts w:hint="eastAsia"/>
        </w:rPr>
        <w:t>lstat()</w:t>
      </w:r>
      <w:r>
        <w:rPr>
          <w:rFonts w:hint="eastAsia"/>
        </w:rPr>
        <w:t>时才有可能返回</w:t>
      </w:r>
      <w:r>
        <w:rPr>
          <w:rFonts w:hint="eastAsia"/>
        </w:rPr>
        <w:t>S_IFLNK</w:t>
      </w:r>
      <w:r>
        <w:rPr>
          <w:rFonts w:hint="eastAsia"/>
        </w:rPr>
        <w:t>，因为调用</w:t>
      </w:r>
      <w:r>
        <w:rPr>
          <w:rFonts w:hint="eastAsia"/>
        </w:rPr>
        <w:t>stat()</w:t>
      </w:r>
      <w:r>
        <w:rPr>
          <w:rFonts w:hint="eastAsia"/>
        </w:rPr>
        <w:t>总是</w:t>
      </w:r>
      <w:r w:rsidR="00FF4D06">
        <w:rPr>
          <w:rFonts w:hint="eastAsia"/>
        </w:rPr>
        <w:t>follow</w:t>
      </w:r>
      <w:r w:rsidR="00FF4D06">
        <w:rPr>
          <w:rFonts w:hint="eastAsia"/>
        </w:rPr>
        <w:t>符号链接。</w:t>
      </w:r>
    </w:p>
    <w:p w:rsidR="00FF4D06" w:rsidRDefault="00FF4D06" w:rsidP="00442CE2">
      <w:pPr>
        <w:ind w:firstLine="420"/>
      </w:pPr>
      <w:r>
        <w:rPr>
          <w:rFonts w:hint="eastAsia"/>
        </w:rPr>
        <w:t>最初的</w:t>
      </w:r>
      <w:r>
        <w:rPr>
          <w:rFonts w:hint="eastAsia"/>
        </w:rPr>
        <w:t>POSIX.1</w:t>
      </w:r>
      <w:r>
        <w:rPr>
          <w:rFonts w:hint="eastAsia"/>
        </w:rPr>
        <w:t>标准并没有规定表</w:t>
      </w:r>
      <w:r>
        <w:rPr>
          <w:rFonts w:hint="eastAsia"/>
        </w:rPr>
        <w:t>15-1</w:t>
      </w:r>
      <w:r>
        <w:rPr>
          <w:rFonts w:hint="eastAsia"/>
        </w:rPr>
        <w:t>中第一列的常量，不过多数</w:t>
      </w:r>
      <w:r>
        <w:rPr>
          <w:rFonts w:hint="eastAsia"/>
        </w:rPr>
        <w:t>UNIX</w:t>
      </w:r>
      <w:r>
        <w:rPr>
          <w:rFonts w:hint="eastAsia"/>
        </w:rPr>
        <w:t>实现都提供这些常量。</w:t>
      </w:r>
      <w:r>
        <w:rPr>
          <w:rFonts w:hint="eastAsia"/>
        </w:rPr>
        <w:t>SUSv3</w:t>
      </w:r>
      <w:r>
        <w:rPr>
          <w:rFonts w:hint="eastAsia"/>
        </w:rPr>
        <w:t>标准则要求定义这些常量。</w:t>
      </w:r>
    </w:p>
    <w:p w:rsidR="00FF4D06" w:rsidRDefault="00FF4D06" w:rsidP="00FF4D06">
      <w:pPr>
        <w:pStyle w:val="Note"/>
      </w:pPr>
      <w:r>
        <w:rPr>
          <w:rFonts w:hint="eastAsia"/>
        </w:rPr>
        <w:t>要从</w:t>
      </w:r>
      <w:r>
        <w:rPr>
          <w:rFonts w:hint="eastAsia"/>
        </w:rPr>
        <w:t>&lt;sys/stat.h&gt;</w:t>
      </w:r>
      <w:r>
        <w:rPr>
          <w:rFonts w:hint="eastAsia"/>
        </w:rPr>
        <w:t>中暴露</w:t>
      </w:r>
      <w:r>
        <w:rPr>
          <w:rFonts w:hint="eastAsia"/>
        </w:rPr>
        <w:t>S_IFSOCK</w:t>
      </w:r>
      <w:r>
        <w:rPr>
          <w:rFonts w:hint="eastAsia"/>
        </w:rPr>
        <w:t>和</w:t>
      </w:r>
      <w:r>
        <w:rPr>
          <w:rFonts w:hint="eastAsia"/>
        </w:rPr>
        <w:t>S_ISSOCK</w:t>
      </w:r>
      <w:r>
        <w:rPr>
          <w:rFonts w:hint="eastAsia"/>
        </w:rPr>
        <w:t>的定义，我们必须定义</w:t>
      </w:r>
      <w:r>
        <w:rPr>
          <w:rFonts w:hint="eastAsia"/>
        </w:rPr>
        <w:t>_BSD_SOURCE</w:t>
      </w:r>
      <w:r>
        <w:rPr>
          <w:rFonts w:hint="eastAsia"/>
        </w:rPr>
        <w:t>特性测试宏，或者定义</w:t>
      </w:r>
      <w:r>
        <w:rPr>
          <w:rFonts w:hint="eastAsia"/>
        </w:rPr>
        <w:t>_XOPEN_SOURCE</w:t>
      </w:r>
      <w:r>
        <w:rPr>
          <w:rFonts w:hint="eastAsia"/>
        </w:rPr>
        <w:t>的值大于或等于</w:t>
      </w:r>
      <w:r>
        <w:rPr>
          <w:rFonts w:hint="eastAsia"/>
        </w:rPr>
        <w:t>500</w:t>
      </w:r>
      <w:r>
        <w:rPr>
          <w:rFonts w:hint="eastAsia"/>
        </w:rPr>
        <w:t>。（这个规则在不同的</w:t>
      </w:r>
      <w:r>
        <w:rPr>
          <w:rFonts w:hint="eastAsia"/>
        </w:rPr>
        <w:t>glibc</w:t>
      </w:r>
      <w:r>
        <w:rPr>
          <w:rFonts w:hint="eastAsia"/>
        </w:rPr>
        <w:t>版本中稍有不同：有时候</w:t>
      </w:r>
      <w:r>
        <w:rPr>
          <w:rFonts w:hint="eastAsia"/>
        </w:rPr>
        <w:t>_XOPEN_SOURCE</w:t>
      </w:r>
      <w:r>
        <w:rPr>
          <w:rFonts w:hint="eastAsia"/>
        </w:rPr>
        <w:t>必须定义为大于或等于</w:t>
      </w:r>
      <w:r>
        <w:rPr>
          <w:rFonts w:hint="eastAsia"/>
        </w:rPr>
        <w:t>600</w:t>
      </w:r>
      <w:r>
        <w:rPr>
          <w:rFonts w:hint="eastAsia"/>
        </w:rPr>
        <w:t>）。</w:t>
      </w:r>
    </w:p>
    <w:p w:rsidR="00FF4D06" w:rsidRDefault="00FF4D06" w:rsidP="00442CE2">
      <w:pPr>
        <w:ind w:firstLine="420"/>
      </w:pPr>
    </w:p>
    <w:p w:rsidR="00FF4D06" w:rsidRPr="00FF4D06" w:rsidRDefault="00FF4D06" w:rsidP="00FF4D06">
      <w:pPr>
        <w:rPr>
          <w:i/>
        </w:rPr>
      </w:pPr>
      <w:r w:rsidRPr="00FF4D06">
        <w:rPr>
          <w:rFonts w:hint="eastAsia"/>
          <w:i/>
        </w:rPr>
        <w:t>表</w:t>
      </w:r>
      <w:r w:rsidRPr="00FF4D06">
        <w:rPr>
          <w:rFonts w:hint="eastAsia"/>
          <w:i/>
        </w:rPr>
        <w:t>15-1</w:t>
      </w:r>
      <w:r w:rsidRPr="00FF4D06">
        <w:rPr>
          <w:rFonts w:hint="eastAsia"/>
          <w:i/>
        </w:rPr>
        <w:t>：从</w:t>
      </w:r>
      <w:r w:rsidRPr="00FF4D06">
        <w:rPr>
          <w:rFonts w:hint="eastAsia"/>
          <w:i/>
        </w:rPr>
        <w:t>stat</w:t>
      </w:r>
      <w:r w:rsidRPr="00FF4D06">
        <w:rPr>
          <w:rFonts w:hint="eastAsia"/>
          <w:i/>
        </w:rPr>
        <w:t>结构体的</w:t>
      </w:r>
      <w:r w:rsidRPr="00FF4D06">
        <w:rPr>
          <w:rFonts w:hint="eastAsia"/>
          <w:i/>
        </w:rPr>
        <w:t>st_mode</w:t>
      </w:r>
      <w:r w:rsidRPr="00FF4D06">
        <w:rPr>
          <w:rFonts w:hint="eastAsia"/>
          <w:i/>
        </w:rPr>
        <w:t>域中检测文件类型的宏</w:t>
      </w:r>
    </w:p>
    <w:p w:rsidR="00FF4D06" w:rsidRDefault="00FF4D06" w:rsidP="00FF4D06">
      <w:r>
        <w:rPr>
          <w:noProof/>
        </w:rPr>
        <w:drawing>
          <wp:inline distT="0" distB="0" distL="0" distR="0" wp14:anchorId="5511A6B6" wp14:editId="213567BD">
            <wp:extent cx="4848225" cy="2828925"/>
            <wp:effectExtent l="0" t="0" r="9525"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4848225" cy="2828925"/>
                    </a:xfrm>
                    <a:prstGeom prst="rect">
                      <a:avLst/>
                    </a:prstGeom>
                  </pic:spPr>
                </pic:pic>
              </a:graphicData>
            </a:graphic>
          </wp:inline>
        </w:drawing>
      </w:r>
    </w:p>
    <w:p w:rsidR="00FF4D06" w:rsidRDefault="00FF4D06" w:rsidP="00442CE2">
      <w:pPr>
        <w:ind w:firstLine="420"/>
      </w:pPr>
    </w:p>
    <w:p w:rsidR="00FF4D06" w:rsidRDefault="00FF4D06" w:rsidP="00442CE2">
      <w:pPr>
        <w:ind w:firstLine="420"/>
      </w:pPr>
      <w:r>
        <w:rPr>
          <w:rFonts w:hint="eastAsia"/>
        </w:rPr>
        <w:t>st_mode</w:t>
      </w:r>
      <w:r>
        <w:rPr>
          <w:rFonts w:hint="eastAsia"/>
        </w:rPr>
        <w:t>域的后面</w:t>
      </w:r>
      <w:r>
        <w:rPr>
          <w:rFonts w:hint="eastAsia"/>
        </w:rPr>
        <w:t>12</w:t>
      </w:r>
      <w:r>
        <w:rPr>
          <w:rFonts w:hint="eastAsia"/>
        </w:rPr>
        <w:t>位定义了文件的权限。我们在</w:t>
      </w:r>
      <w:hyperlink w:anchor="_15.4_文件权限" w:history="1">
        <w:r w:rsidRPr="00F330F8">
          <w:rPr>
            <w:rStyle w:val="a7"/>
            <w:rFonts w:hint="eastAsia"/>
          </w:rPr>
          <w:t>15.4</w:t>
        </w:r>
        <w:r w:rsidRPr="00F330F8">
          <w:rPr>
            <w:rStyle w:val="a7"/>
            <w:rFonts w:hint="eastAsia"/>
          </w:rPr>
          <w:t>节</w:t>
        </w:r>
      </w:hyperlink>
      <w:r>
        <w:rPr>
          <w:rFonts w:hint="eastAsia"/>
        </w:rPr>
        <w:t>讨论文件权限位，现在我们只需要知道权限位的低</w:t>
      </w:r>
      <w:r>
        <w:rPr>
          <w:rFonts w:hint="eastAsia"/>
        </w:rPr>
        <w:t>9</w:t>
      </w:r>
      <w:r>
        <w:rPr>
          <w:rFonts w:hint="eastAsia"/>
        </w:rPr>
        <w:t>位指定了文件的权限，分别对应于拥有者、组、其它人的读、写、执行权限。</w:t>
      </w:r>
    </w:p>
    <w:p w:rsidR="00FF4D06" w:rsidRDefault="00FF4D06" w:rsidP="00442CE2">
      <w:pPr>
        <w:ind w:firstLine="420"/>
      </w:pPr>
    </w:p>
    <w:p w:rsidR="00FF4D06" w:rsidRPr="00FF4D06" w:rsidRDefault="00FF4D06" w:rsidP="00FF4D06">
      <w:pPr>
        <w:rPr>
          <w:b/>
        </w:rPr>
      </w:pPr>
      <w:r w:rsidRPr="00FF4D06">
        <w:rPr>
          <w:rFonts w:hint="eastAsia"/>
          <w:b/>
        </w:rPr>
        <w:t>文件大小、已分配块、最佳</w:t>
      </w:r>
      <w:r w:rsidRPr="00FF4D06">
        <w:rPr>
          <w:rFonts w:hint="eastAsia"/>
          <w:b/>
        </w:rPr>
        <w:t>I/O</w:t>
      </w:r>
      <w:r w:rsidRPr="00FF4D06">
        <w:rPr>
          <w:rFonts w:hint="eastAsia"/>
          <w:b/>
        </w:rPr>
        <w:t>块大小</w:t>
      </w:r>
    </w:p>
    <w:p w:rsidR="00FF4D06" w:rsidRDefault="00463F49" w:rsidP="00442CE2">
      <w:pPr>
        <w:ind w:firstLine="420"/>
      </w:pPr>
      <w:r>
        <w:rPr>
          <w:rFonts w:hint="eastAsia"/>
        </w:rPr>
        <w:t>对于普通文件，</w:t>
      </w:r>
      <w:r>
        <w:rPr>
          <w:rFonts w:hint="eastAsia"/>
        </w:rPr>
        <w:t>st_size</w:t>
      </w:r>
      <w:r>
        <w:rPr>
          <w:rFonts w:hint="eastAsia"/>
        </w:rPr>
        <w:t>域是文件的总大小（字节）；对于符号链接，这个域</w:t>
      </w:r>
      <w:r w:rsidR="009B6C40">
        <w:rPr>
          <w:rFonts w:hint="eastAsia"/>
        </w:rPr>
        <w:t>的值是</w:t>
      </w:r>
      <w:r>
        <w:rPr>
          <w:rFonts w:hint="eastAsia"/>
        </w:rPr>
        <w:t>链接</w:t>
      </w:r>
      <w:r w:rsidR="009B6C40">
        <w:rPr>
          <w:rFonts w:hint="eastAsia"/>
        </w:rPr>
        <w:t>所</w:t>
      </w:r>
      <w:r w:rsidR="006469D0">
        <w:rPr>
          <w:rFonts w:hint="eastAsia"/>
        </w:rPr>
        <w:t>引用文件的路径名长度（字节）；对于共享内存对象（第</w:t>
      </w:r>
      <w:r w:rsidR="006469D0">
        <w:rPr>
          <w:rFonts w:hint="eastAsia"/>
        </w:rPr>
        <w:t>54</w:t>
      </w:r>
      <w:r w:rsidR="006469D0">
        <w:rPr>
          <w:rFonts w:hint="eastAsia"/>
        </w:rPr>
        <w:t>章），这个域包含该对象的大小。</w:t>
      </w:r>
    </w:p>
    <w:p w:rsidR="006469D0" w:rsidRDefault="006469D0" w:rsidP="00442CE2">
      <w:pPr>
        <w:ind w:firstLine="420"/>
      </w:pPr>
      <w:r>
        <w:rPr>
          <w:rFonts w:hint="eastAsia"/>
        </w:rPr>
        <w:lastRenderedPageBreak/>
        <w:t>st_blocks</w:t>
      </w:r>
      <w:r>
        <w:rPr>
          <w:rFonts w:hint="eastAsia"/>
        </w:rPr>
        <w:t>域指示已经为文件分配块的总数量，块单元为</w:t>
      </w:r>
      <w:r>
        <w:rPr>
          <w:rFonts w:hint="eastAsia"/>
        </w:rPr>
        <w:t>512</w:t>
      </w:r>
      <w:r>
        <w:rPr>
          <w:rFonts w:hint="eastAsia"/>
        </w:rPr>
        <w:t>字节大小。这个总数量包括了分配给指针块的空间（参考图</w:t>
      </w:r>
      <w:r>
        <w:rPr>
          <w:rFonts w:hint="eastAsia"/>
        </w:rPr>
        <w:t>14-2</w:t>
      </w:r>
      <w:r>
        <w:rPr>
          <w:rFonts w:hint="eastAsia"/>
        </w:rPr>
        <w:t>，</w:t>
      </w:r>
      <w:r w:rsidR="005C7417">
        <w:rPr>
          <w:rFonts w:hint="eastAsia"/>
        </w:rPr>
        <w:t>325</w:t>
      </w:r>
      <w:r w:rsidR="005C7417">
        <w:rPr>
          <w:rFonts w:hint="eastAsia"/>
        </w:rPr>
        <w:t>页</w:t>
      </w:r>
      <w:r>
        <w:rPr>
          <w:rFonts w:hint="eastAsia"/>
        </w:rPr>
        <w:t>）。</w:t>
      </w:r>
      <w:r w:rsidR="00213E14">
        <w:rPr>
          <w:rFonts w:hint="eastAsia"/>
        </w:rPr>
        <w:t>选择以</w:t>
      </w:r>
      <w:r w:rsidR="00213E14">
        <w:rPr>
          <w:rFonts w:hint="eastAsia"/>
        </w:rPr>
        <w:t>512</w:t>
      </w:r>
      <w:r w:rsidR="00213E14">
        <w:rPr>
          <w:rFonts w:hint="eastAsia"/>
        </w:rPr>
        <w:t>字节为单位进行计量，主要是历史原因，</w:t>
      </w:r>
      <w:r w:rsidR="00213E14">
        <w:rPr>
          <w:rFonts w:hint="eastAsia"/>
        </w:rPr>
        <w:t>512</w:t>
      </w:r>
      <w:r w:rsidR="00213E14">
        <w:rPr>
          <w:rFonts w:hint="eastAsia"/>
        </w:rPr>
        <w:t>是</w:t>
      </w:r>
      <w:r w:rsidR="00213E14">
        <w:rPr>
          <w:rFonts w:hint="eastAsia"/>
        </w:rPr>
        <w:t>UNIX</w:t>
      </w:r>
      <w:r w:rsidR="00213E14">
        <w:rPr>
          <w:rFonts w:hint="eastAsia"/>
        </w:rPr>
        <w:t>下已经实现的所有文件系统的最小块大小。多数现代文件系统使用更大的逻辑块大小。例如</w:t>
      </w:r>
      <w:r w:rsidR="00213E14">
        <w:rPr>
          <w:rFonts w:hint="eastAsia"/>
        </w:rPr>
        <w:t>ext2</w:t>
      </w:r>
      <w:r w:rsidR="00213E14">
        <w:rPr>
          <w:rFonts w:hint="eastAsia"/>
        </w:rPr>
        <w:t>逻辑块大小为</w:t>
      </w:r>
      <w:r w:rsidR="00213E14">
        <w:rPr>
          <w:rFonts w:hint="eastAsia"/>
        </w:rPr>
        <w:t>1024</w:t>
      </w:r>
      <w:r w:rsidR="00213E14">
        <w:rPr>
          <w:rFonts w:hint="eastAsia"/>
        </w:rPr>
        <w:t>、</w:t>
      </w:r>
      <w:r w:rsidR="00213E14">
        <w:rPr>
          <w:rFonts w:hint="eastAsia"/>
        </w:rPr>
        <w:t>2048</w:t>
      </w:r>
      <w:r w:rsidR="00213E14">
        <w:rPr>
          <w:rFonts w:hint="eastAsia"/>
        </w:rPr>
        <w:t>、</w:t>
      </w:r>
      <w:r w:rsidR="00213E14">
        <w:rPr>
          <w:rFonts w:hint="eastAsia"/>
        </w:rPr>
        <w:t>4096</w:t>
      </w:r>
      <w:r w:rsidR="00213E14">
        <w:rPr>
          <w:rFonts w:hint="eastAsia"/>
        </w:rPr>
        <w:t>字节时，</w:t>
      </w:r>
      <w:r w:rsidR="00213E14">
        <w:rPr>
          <w:rFonts w:hint="eastAsia"/>
        </w:rPr>
        <w:t>st_blocks</w:t>
      </w:r>
      <w:r w:rsidR="00213E14">
        <w:rPr>
          <w:rFonts w:hint="eastAsia"/>
        </w:rPr>
        <w:t>的值总是文件实际块数量的</w:t>
      </w:r>
      <w:r w:rsidR="00213E14">
        <w:rPr>
          <w:rFonts w:hint="eastAsia"/>
        </w:rPr>
        <w:t>2</w:t>
      </w:r>
      <w:r w:rsidR="00213E14">
        <w:rPr>
          <w:rFonts w:hint="eastAsia"/>
        </w:rPr>
        <w:t>、</w:t>
      </w:r>
      <w:r w:rsidR="00213E14">
        <w:rPr>
          <w:rFonts w:hint="eastAsia"/>
        </w:rPr>
        <w:t>4</w:t>
      </w:r>
      <w:r w:rsidR="00213E14">
        <w:rPr>
          <w:rFonts w:hint="eastAsia"/>
        </w:rPr>
        <w:t>、</w:t>
      </w:r>
      <w:r w:rsidR="00213E14">
        <w:rPr>
          <w:rFonts w:hint="eastAsia"/>
        </w:rPr>
        <w:t>8</w:t>
      </w:r>
      <w:r w:rsidR="00213E14">
        <w:rPr>
          <w:rFonts w:hint="eastAsia"/>
        </w:rPr>
        <w:t>倍。</w:t>
      </w:r>
    </w:p>
    <w:p w:rsidR="00213E14" w:rsidRDefault="00213E14" w:rsidP="00213E14">
      <w:pPr>
        <w:pStyle w:val="Note"/>
      </w:pPr>
      <w:r>
        <w:rPr>
          <w:rFonts w:hint="eastAsia"/>
        </w:rPr>
        <w:t>SUSv3</w:t>
      </w:r>
      <w:r>
        <w:rPr>
          <w:rFonts w:hint="eastAsia"/>
        </w:rPr>
        <w:t>没有定义</w:t>
      </w:r>
      <w:r>
        <w:rPr>
          <w:rFonts w:hint="eastAsia"/>
        </w:rPr>
        <w:t>st_blocks</w:t>
      </w:r>
      <w:r>
        <w:rPr>
          <w:rFonts w:hint="eastAsia"/>
        </w:rPr>
        <w:t>计量的单位，</w:t>
      </w:r>
      <w:r w:rsidR="00A428C1">
        <w:rPr>
          <w:rFonts w:hint="eastAsia"/>
        </w:rPr>
        <w:t>并允许实现为</w:t>
      </w:r>
      <w:r w:rsidR="00A428C1">
        <w:rPr>
          <w:rFonts w:hint="eastAsia"/>
        </w:rPr>
        <w:t>st_blocks</w:t>
      </w:r>
      <w:r w:rsidR="00A428C1">
        <w:rPr>
          <w:rFonts w:hint="eastAsia"/>
        </w:rPr>
        <w:t>使用</w:t>
      </w:r>
      <w:r w:rsidR="00A428C1">
        <w:rPr>
          <w:rFonts w:hint="eastAsia"/>
        </w:rPr>
        <w:t>512</w:t>
      </w:r>
      <w:r w:rsidR="00A428C1">
        <w:rPr>
          <w:rFonts w:hint="eastAsia"/>
        </w:rPr>
        <w:t>字节之外的单位。多数</w:t>
      </w:r>
      <w:r w:rsidR="00A428C1">
        <w:rPr>
          <w:rFonts w:hint="eastAsia"/>
        </w:rPr>
        <w:t>UNIX</w:t>
      </w:r>
      <w:r w:rsidR="00A428C1">
        <w:rPr>
          <w:rFonts w:hint="eastAsia"/>
        </w:rPr>
        <w:t>实现确实使用</w:t>
      </w:r>
      <w:r w:rsidR="00A428C1">
        <w:rPr>
          <w:rFonts w:hint="eastAsia"/>
        </w:rPr>
        <w:t>512</w:t>
      </w:r>
      <w:r w:rsidR="00A428C1">
        <w:rPr>
          <w:rFonts w:hint="eastAsia"/>
        </w:rPr>
        <w:t>字节为单位，但</w:t>
      </w:r>
      <w:r w:rsidR="00A428C1">
        <w:rPr>
          <w:rFonts w:hint="eastAsia"/>
        </w:rPr>
        <w:t>HP-UX 11</w:t>
      </w:r>
      <w:r w:rsidR="00A428C1">
        <w:rPr>
          <w:rFonts w:hint="eastAsia"/>
        </w:rPr>
        <w:t>却使用文件系统特定的计量单位（例如某些情况下是</w:t>
      </w:r>
      <w:r w:rsidR="00A428C1">
        <w:rPr>
          <w:rFonts w:hint="eastAsia"/>
        </w:rPr>
        <w:t>1024</w:t>
      </w:r>
      <w:r w:rsidR="00A428C1">
        <w:rPr>
          <w:rFonts w:hint="eastAsia"/>
        </w:rPr>
        <w:t>字节）。</w:t>
      </w:r>
    </w:p>
    <w:p w:rsidR="00A428C1" w:rsidRPr="00A428C1" w:rsidRDefault="00A428C1" w:rsidP="00213E14">
      <w:pPr>
        <w:pStyle w:val="Note"/>
      </w:pPr>
    </w:p>
    <w:p w:rsidR="00213E14" w:rsidRDefault="00A428C1" w:rsidP="00442CE2">
      <w:pPr>
        <w:ind w:firstLine="420"/>
      </w:pPr>
      <w:r>
        <w:rPr>
          <w:rFonts w:hint="eastAsia"/>
        </w:rPr>
        <w:t>st_blocks</w:t>
      </w:r>
      <w:r>
        <w:rPr>
          <w:rFonts w:hint="eastAsia"/>
        </w:rPr>
        <w:t>域记录了已经实际分配的磁盘块数量。如果文件包含空洞（</w:t>
      </w:r>
      <w:hyperlink w:anchor="_4.7_改变文件偏移：lseek()" w:history="1">
        <w:r w:rsidRPr="00F330F8">
          <w:rPr>
            <w:rStyle w:val="a7"/>
            <w:rFonts w:hint="eastAsia"/>
          </w:rPr>
          <w:t>4.7</w:t>
        </w:r>
        <w:r w:rsidRPr="00F330F8">
          <w:rPr>
            <w:rStyle w:val="a7"/>
            <w:rFonts w:hint="eastAsia"/>
          </w:rPr>
          <w:t>节</w:t>
        </w:r>
      </w:hyperlink>
      <w:r>
        <w:rPr>
          <w:rFonts w:hint="eastAsia"/>
        </w:rPr>
        <w:t>），</w:t>
      </w:r>
      <w:r w:rsidR="0084603E">
        <w:rPr>
          <w:rFonts w:hint="eastAsia"/>
        </w:rPr>
        <w:t>这个值就会小于文件大小（</w:t>
      </w:r>
      <w:r w:rsidR="0084603E">
        <w:rPr>
          <w:rFonts w:hint="eastAsia"/>
        </w:rPr>
        <w:t>st_size</w:t>
      </w:r>
      <w:r w:rsidR="0084603E">
        <w:rPr>
          <w:rFonts w:hint="eastAsia"/>
        </w:rPr>
        <w:t>）相应的块数量。（磁盘用量命令</w:t>
      </w:r>
      <w:r w:rsidR="0084603E">
        <w:rPr>
          <w:rFonts w:hint="eastAsia"/>
        </w:rPr>
        <w:t>du -k file</w:t>
      </w:r>
      <w:r w:rsidR="0084603E">
        <w:rPr>
          <w:rFonts w:hint="eastAsia"/>
        </w:rPr>
        <w:t>，可以显示文件已经实际分配的空间，单位是千字节；这个值是使用</w:t>
      </w:r>
      <w:r w:rsidR="0084603E">
        <w:rPr>
          <w:rFonts w:hint="eastAsia"/>
        </w:rPr>
        <w:t>st_blocks</w:t>
      </w:r>
      <w:r w:rsidR="0084603E">
        <w:rPr>
          <w:rFonts w:hint="eastAsia"/>
        </w:rPr>
        <w:t>而不是</w:t>
      </w:r>
      <w:r w:rsidR="0084603E">
        <w:rPr>
          <w:rFonts w:hint="eastAsia"/>
        </w:rPr>
        <w:t>st_size</w:t>
      </w:r>
      <w:r w:rsidR="0084603E">
        <w:rPr>
          <w:rFonts w:hint="eastAsia"/>
        </w:rPr>
        <w:t>计算出来的）。</w:t>
      </w:r>
    </w:p>
    <w:p w:rsidR="0084603E" w:rsidRDefault="0084603E" w:rsidP="00442CE2">
      <w:pPr>
        <w:ind w:firstLine="420"/>
      </w:pPr>
      <w:r>
        <w:rPr>
          <w:rFonts w:hint="eastAsia"/>
        </w:rPr>
        <w:t>st_blksize</w:t>
      </w:r>
      <w:r>
        <w:rPr>
          <w:rFonts w:hint="eastAsia"/>
        </w:rPr>
        <w:t>域是个令人误导的名字，它不是底层文件系统的块大小，而是在这个文件系统中执行</w:t>
      </w:r>
      <w:r>
        <w:rPr>
          <w:rFonts w:hint="eastAsia"/>
        </w:rPr>
        <w:t>I/O</w:t>
      </w:r>
      <w:r>
        <w:rPr>
          <w:rFonts w:hint="eastAsia"/>
        </w:rPr>
        <w:t>的最佳块大小（字节）。小于这个值的</w:t>
      </w:r>
      <w:r>
        <w:rPr>
          <w:rFonts w:hint="eastAsia"/>
        </w:rPr>
        <w:t>I/O</w:t>
      </w:r>
      <w:r>
        <w:rPr>
          <w:rFonts w:hint="eastAsia"/>
        </w:rPr>
        <w:t>操作效率将会大打折扣（参考</w:t>
      </w:r>
      <w:hyperlink w:anchor="_13.1_文件I/O的内核缓冲：缓冲区缓存" w:history="1">
        <w:r w:rsidRPr="00F330F8">
          <w:rPr>
            <w:rStyle w:val="a7"/>
            <w:rFonts w:hint="eastAsia"/>
          </w:rPr>
          <w:t>13.1</w:t>
        </w:r>
        <w:r w:rsidRPr="00F330F8">
          <w:rPr>
            <w:rStyle w:val="a7"/>
            <w:rFonts w:hint="eastAsia"/>
          </w:rPr>
          <w:t>节</w:t>
        </w:r>
      </w:hyperlink>
      <w:r>
        <w:rPr>
          <w:rFonts w:hint="eastAsia"/>
        </w:rPr>
        <w:t>）。</w:t>
      </w:r>
      <w:r>
        <w:rPr>
          <w:rFonts w:hint="eastAsia"/>
        </w:rPr>
        <w:t>st_blksize</w:t>
      </w:r>
      <w:r>
        <w:rPr>
          <w:rFonts w:hint="eastAsia"/>
        </w:rPr>
        <w:t>的典型值是</w:t>
      </w:r>
      <w:r>
        <w:rPr>
          <w:rFonts w:hint="eastAsia"/>
        </w:rPr>
        <w:t>4096</w:t>
      </w:r>
      <w:r>
        <w:rPr>
          <w:rFonts w:hint="eastAsia"/>
        </w:rPr>
        <w:t>。</w:t>
      </w:r>
    </w:p>
    <w:p w:rsidR="0084603E" w:rsidRDefault="0084603E" w:rsidP="00442CE2">
      <w:pPr>
        <w:ind w:firstLine="420"/>
      </w:pPr>
    </w:p>
    <w:p w:rsidR="0084603E" w:rsidRPr="00C30163" w:rsidRDefault="00C30163" w:rsidP="0084603E">
      <w:pPr>
        <w:rPr>
          <w:b/>
        </w:rPr>
      </w:pPr>
      <w:r w:rsidRPr="00C30163">
        <w:rPr>
          <w:rFonts w:hint="eastAsia"/>
          <w:b/>
        </w:rPr>
        <w:t>文件时间戳</w:t>
      </w:r>
    </w:p>
    <w:p w:rsidR="0084603E" w:rsidRDefault="0095274D" w:rsidP="00442CE2">
      <w:pPr>
        <w:ind w:firstLine="420"/>
      </w:pPr>
      <w:r>
        <w:rPr>
          <w:rFonts w:hint="eastAsia"/>
        </w:rPr>
        <w:t>st_atime, st_mtime, st_ctime</w:t>
      </w:r>
      <w:r>
        <w:rPr>
          <w:rFonts w:hint="eastAsia"/>
        </w:rPr>
        <w:t>域分别包含文件最后访问、文件最后修改、文件状态最后变化的时间。这三个域的类型为</w:t>
      </w:r>
      <w:r>
        <w:rPr>
          <w:rFonts w:hint="eastAsia"/>
        </w:rPr>
        <w:t>time_t</w:t>
      </w:r>
      <w:r>
        <w:rPr>
          <w:rFonts w:hint="eastAsia"/>
        </w:rPr>
        <w:t>，是标准的</w:t>
      </w:r>
      <w:r>
        <w:rPr>
          <w:rFonts w:hint="eastAsia"/>
        </w:rPr>
        <w:t>UNIX</w:t>
      </w:r>
      <w:r>
        <w:rPr>
          <w:rFonts w:hint="eastAsia"/>
        </w:rPr>
        <w:t>时间格式（自</w:t>
      </w:r>
      <w:r>
        <w:rPr>
          <w:rFonts w:hint="eastAsia"/>
        </w:rPr>
        <w:t>Epoch</w:t>
      </w:r>
      <w:r>
        <w:rPr>
          <w:rFonts w:hint="eastAsia"/>
        </w:rPr>
        <w:t>起的秒数）。我们在</w:t>
      </w:r>
      <w:hyperlink w:anchor="_15.2_文件时间戳" w:history="1">
        <w:r w:rsidRPr="00F330F8">
          <w:rPr>
            <w:rStyle w:val="a7"/>
            <w:rFonts w:hint="eastAsia"/>
          </w:rPr>
          <w:t>15.2</w:t>
        </w:r>
        <w:r w:rsidRPr="00F330F8">
          <w:rPr>
            <w:rStyle w:val="a7"/>
            <w:rFonts w:hint="eastAsia"/>
          </w:rPr>
          <w:t>节</w:t>
        </w:r>
      </w:hyperlink>
      <w:r>
        <w:rPr>
          <w:rFonts w:hint="eastAsia"/>
        </w:rPr>
        <w:t>更详细地讨论这三个域。</w:t>
      </w:r>
    </w:p>
    <w:p w:rsidR="0095274D" w:rsidRDefault="0095274D" w:rsidP="00442CE2">
      <w:pPr>
        <w:ind w:firstLine="420"/>
      </w:pPr>
    </w:p>
    <w:p w:rsidR="0095274D" w:rsidRPr="0095274D" w:rsidRDefault="0095274D" w:rsidP="0095274D">
      <w:pPr>
        <w:rPr>
          <w:b/>
        </w:rPr>
      </w:pPr>
      <w:r w:rsidRPr="0095274D">
        <w:rPr>
          <w:rFonts w:hint="eastAsia"/>
          <w:b/>
        </w:rPr>
        <w:t>示例程序</w:t>
      </w:r>
    </w:p>
    <w:p w:rsidR="0095274D" w:rsidRDefault="00DD534D" w:rsidP="00442CE2">
      <w:pPr>
        <w:ind w:firstLine="420"/>
      </w:pPr>
      <w:r>
        <w:rPr>
          <w:rFonts w:hint="eastAsia"/>
        </w:rPr>
        <w:t>清单</w:t>
      </w:r>
      <w:r>
        <w:rPr>
          <w:rFonts w:hint="eastAsia"/>
        </w:rPr>
        <w:t>15-1</w:t>
      </w:r>
      <w:r>
        <w:rPr>
          <w:rFonts w:hint="eastAsia"/>
        </w:rPr>
        <w:t>的程序</w:t>
      </w:r>
      <w:r w:rsidR="00E559CC">
        <w:rPr>
          <w:rFonts w:hint="eastAsia"/>
        </w:rPr>
        <w:t>使用</w:t>
      </w:r>
      <w:r w:rsidR="00E559CC">
        <w:rPr>
          <w:rFonts w:hint="eastAsia"/>
        </w:rPr>
        <w:t>stat()</w:t>
      </w:r>
      <w:r w:rsidR="00E559CC">
        <w:rPr>
          <w:rFonts w:hint="eastAsia"/>
        </w:rPr>
        <w:t>获取命令行指定文件的信息。如果指定了“</w:t>
      </w:r>
      <w:r w:rsidR="00E559CC">
        <w:rPr>
          <w:rFonts w:hint="eastAsia"/>
        </w:rPr>
        <w:t>-l</w:t>
      </w:r>
      <w:r w:rsidR="00E559CC">
        <w:rPr>
          <w:rFonts w:hint="eastAsia"/>
        </w:rPr>
        <w:t>”命令行选项，则程序使用</w:t>
      </w:r>
      <w:r w:rsidR="00E559CC">
        <w:rPr>
          <w:rFonts w:hint="eastAsia"/>
        </w:rPr>
        <w:t>lstat()</w:t>
      </w:r>
      <w:r w:rsidR="00E559CC">
        <w:rPr>
          <w:rFonts w:hint="eastAsia"/>
        </w:rPr>
        <w:t>来获取符号链接本身的信息。程序打印返回的</w:t>
      </w:r>
      <w:r w:rsidR="00E559CC">
        <w:rPr>
          <w:rFonts w:hint="eastAsia"/>
        </w:rPr>
        <w:t>stat</w:t>
      </w:r>
      <w:r w:rsidR="00E559CC">
        <w:rPr>
          <w:rFonts w:hint="eastAsia"/>
        </w:rPr>
        <w:t>结构体的所有域。（我们把</w:t>
      </w:r>
      <w:r w:rsidR="00E559CC">
        <w:rPr>
          <w:rFonts w:hint="eastAsia"/>
        </w:rPr>
        <w:t>st_size</w:t>
      </w:r>
      <w:r w:rsidR="00E559CC">
        <w:rPr>
          <w:rFonts w:hint="eastAsia"/>
        </w:rPr>
        <w:t>和</w:t>
      </w:r>
      <w:r w:rsidR="00E559CC">
        <w:rPr>
          <w:rFonts w:hint="eastAsia"/>
        </w:rPr>
        <w:t>st_blocks</w:t>
      </w:r>
      <w:r w:rsidR="00E559CC">
        <w:rPr>
          <w:rFonts w:hint="eastAsia"/>
        </w:rPr>
        <w:t>域强制转换为</w:t>
      </w:r>
      <w:r w:rsidR="00E559CC">
        <w:rPr>
          <w:rFonts w:hint="eastAsia"/>
        </w:rPr>
        <w:t>long long</w:t>
      </w:r>
      <w:r w:rsidR="00E559CC">
        <w:rPr>
          <w:rFonts w:hint="eastAsia"/>
        </w:rPr>
        <w:t>，参考</w:t>
      </w:r>
      <w:hyperlink w:anchor="_5.10_大文件I/O" w:history="1">
        <w:r w:rsidR="00E559CC" w:rsidRPr="00F330F8">
          <w:rPr>
            <w:rStyle w:val="a7"/>
            <w:rFonts w:hint="eastAsia"/>
          </w:rPr>
          <w:t>5.10</w:t>
        </w:r>
        <w:r w:rsidR="00E559CC" w:rsidRPr="00F330F8">
          <w:rPr>
            <w:rStyle w:val="a7"/>
            <w:rFonts w:hint="eastAsia"/>
          </w:rPr>
          <w:t>节</w:t>
        </w:r>
      </w:hyperlink>
      <w:r w:rsidR="00E559CC">
        <w:rPr>
          <w:rFonts w:hint="eastAsia"/>
        </w:rPr>
        <w:t>）。程序中使用的</w:t>
      </w:r>
      <w:r w:rsidR="00E559CC">
        <w:rPr>
          <w:rFonts w:hint="eastAsia"/>
        </w:rPr>
        <w:t>filePermStr()</w:t>
      </w:r>
      <w:r w:rsidR="00E559CC">
        <w:rPr>
          <w:rFonts w:hint="eastAsia"/>
        </w:rPr>
        <w:t>函数定义在程序清单</w:t>
      </w:r>
      <w:r w:rsidR="00E559CC">
        <w:rPr>
          <w:rFonts w:hint="eastAsia"/>
        </w:rPr>
        <w:t>15-4</w:t>
      </w:r>
      <w:r w:rsidR="00E559CC">
        <w:rPr>
          <w:rFonts w:hint="eastAsia"/>
        </w:rPr>
        <w:t>中。</w:t>
      </w:r>
    </w:p>
    <w:p w:rsidR="00E559CC" w:rsidRDefault="00E559CC" w:rsidP="00442CE2">
      <w:pPr>
        <w:ind w:firstLine="420"/>
      </w:pPr>
      <w:r>
        <w:rPr>
          <w:rFonts w:hint="eastAsia"/>
        </w:rPr>
        <w:t>下面是使用该程序的示例：</w:t>
      </w:r>
    </w:p>
    <w:p w:rsidR="00E559CC" w:rsidRDefault="00E559CC" w:rsidP="00E559CC">
      <w:pPr>
        <w:pStyle w:val="Code"/>
      </w:pPr>
      <w:r>
        <w:t>$ echo 'All operating systems provide services for programs they run' &gt; apue</w:t>
      </w:r>
    </w:p>
    <w:p w:rsidR="00E559CC" w:rsidRDefault="00E559CC" w:rsidP="00E559CC">
      <w:pPr>
        <w:pStyle w:val="Code"/>
      </w:pPr>
      <w:r>
        <w:t xml:space="preserve">$ chmod g+s apue </w:t>
      </w:r>
      <w:r>
        <w:rPr>
          <w:rFonts w:hint="eastAsia"/>
        </w:rPr>
        <w:tab/>
      </w:r>
      <w:r>
        <w:rPr>
          <w:rFonts w:hint="eastAsia"/>
        </w:rPr>
        <w:tab/>
      </w:r>
      <w:r>
        <w:rPr>
          <w:rFonts w:hint="eastAsia"/>
        </w:rPr>
        <w:tab/>
      </w:r>
      <w:r>
        <w:rPr>
          <w:rFonts w:hint="eastAsia"/>
        </w:rPr>
        <w:tab/>
      </w:r>
      <w:r>
        <w:rPr>
          <w:rFonts w:hint="eastAsia"/>
        </w:rPr>
        <w:t>打开设置组</w:t>
      </w:r>
      <w:r>
        <w:rPr>
          <w:rFonts w:hint="eastAsia"/>
        </w:rPr>
        <w:t>ID</w:t>
      </w:r>
      <w:r>
        <w:rPr>
          <w:rFonts w:hint="eastAsia"/>
        </w:rPr>
        <w:t>位；最后状态变化时间</w:t>
      </w:r>
      <w:r w:rsidR="00DA5BB2">
        <w:rPr>
          <w:rFonts w:hint="eastAsia"/>
        </w:rPr>
        <w:t>发生变化</w:t>
      </w:r>
    </w:p>
    <w:p w:rsidR="00E559CC" w:rsidRDefault="00E559CC" w:rsidP="00E559CC">
      <w:pPr>
        <w:pStyle w:val="Code"/>
      </w:pPr>
      <w:r>
        <w:lastRenderedPageBreak/>
        <w:t xml:space="preserve">$ cat apue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文件最后访问时间变化</w:t>
      </w:r>
    </w:p>
    <w:p w:rsidR="00E559CC" w:rsidRDefault="00E559CC" w:rsidP="00E559CC">
      <w:pPr>
        <w:pStyle w:val="Code"/>
      </w:pPr>
      <w:r>
        <w:t>All operating systems provide services for programs they run</w:t>
      </w:r>
    </w:p>
    <w:p w:rsidR="00E559CC" w:rsidRDefault="00E559CC" w:rsidP="00E559CC">
      <w:pPr>
        <w:pStyle w:val="Code"/>
      </w:pPr>
      <w:r>
        <w:t>$ ./t_stat apue</w:t>
      </w:r>
    </w:p>
    <w:p w:rsidR="00E559CC" w:rsidRDefault="00E559CC" w:rsidP="00E559CC">
      <w:pPr>
        <w:pStyle w:val="Code"/>
      </w:pPr>
      <w:r>
        <w:t xml:space="preserve">File type: </w:t>
      </w:r>
      <w:r w:rsidR="00DA5BB2">
        <w:rPr>
          <w:rFonts w:hint="eastAsia"/>
        </w:rPr>
        <w:tab/>
      </w:r>
      <w:r w:rsidR="00DA5BB2">
        <w:rPr>
          <w:rFonts w:hint="eastAsia"/>
        </w:rPr>
        <w:tab/>
      </w:r>
      <w:r w:rsidR="00DA5BB2">
        <w:rPr>
          <w:rFonts w:hint="eastAsia"/>
        </w:rPr>
        <w:tab/>
      </w:r>
      <w:r w:rsidR="00DA5BB2">
        <w:rPr>
          <w:rFonts w:hint="eastAsia"/>
        </w:rPr>
        <w:tab/>
      </w:r>
      <w:r w:rsidR="00DA5BB2">
        <w:rPr>
          <w:rFonts w:hint="eastAsia"/>
        </w:rPr>
        <w:tab/>
      </w:r>
      <w:r w:rsidR="00DA5BB2">
        <w:rPr>
          <w:rFonts w:hint="eastAsia"/>
        </w:rPr>
        <w:tab/>
      </w:r>
      <w:r>
        <w:t>regular file</w:t>
      </w:r>
    </w:p>
    <w:p w:rsidR="00E559CC" w:rsidRDefault="00E559CC" w:rsidP="00E559CC">
      <w:pPr>
        <w:pStyle w:val="Code"/>
      </w:pPr>
      <w:r>
        <w:t xml:space="preserve">Device containing i-node: </w:t>
      </w:r>
      <w:r w:rsidR="00DA5BB2">
        <w:rPr>
          <w:rFonts w:hint="eastAsia"/>
        </w:rPr>
        <w:tab/>
      </w:r>
      <w:r>
        <w:t>major=3 minor=11</w:t>
      </w:r>
    </w:p>
    <w:p w:rsidR="00E559CC" w:rsidRDefault="00E559CC" w:rsidP="00E559CC">
      <w:pPr>
        <w:pStyle w:val="Code"/>
      </w:pPr>
      <w:r>
        <w:t xml:space="preserve">I-node number: </w:t>
      </w:r>
      <w:r w:rsidR="00DA5BB2">
        <w:rPr>
          <w:rFonts w:hint="eastAsia"/>
        </w:rPr>
        <w:tab/>
      </w:r>
      <w:r w:rsidR="00DA5BB2">
        <w:rPr>
          <w:rFonts w:hint="eastAsia"/>
        </w:rPr>
        <w:tab/>
      </w:r>
      <w:r w:rsidR="00DA5BB2">
        <w:rPr>
          <w:rFonts w:hint="eastAsia"/>
        </w:rPr>
        <w:tab/>
      </w:r>
      <w:r w:rsidR="00DA5BB2">
        <w:rPr>
          <w:rFonts w:hint="eastAsia"/>
        </w:rPr>
        <w:tab/>
      </w:r>
      <w:r>
        <w:t>234363</w:t>
      </w:r>
    </w:p>
    <w:p w:rsidR="00E559CC" w:rsidRDefault="00E559CC" w:rsidP="00E559CC">
      <w:pPr>
        <w:pStyle w:val="Code"/>
      </w:pPr>
      <w:r>
        <w:t xml:space="preserve">Mode: </w:t>
      </w:r>
      <w:r w:rsidR="00DA5BB2">
        <w:rPr>
          <w:rFonts w:hint="eastAsia"/>
        </w:rPr>
        <w:tab/>
      </w:r>
      <w:r w:rsidR="00DA5BB2">
        <w:rPr>
          <w:rFonts w:hint="eastAsia"/>
        </w:rPr>
        <w:tab/>
      </w:r>
      <w:r w:rsidR="00DA5BB2">
        <w:rPr>
          <w:rFonts w:hint="eastAsia"/>
        </w:rPr>
        <w:tab/>
      </w:r>
      <w:r w:rsidR="00DA5BB2">
        <w:rPr>
          <w:rFonts w:hint="eastAsia"/>
        </w:rPr>
        <w:tab/>
      </w:r>
      <w:r w:rsidR="00DA5BB2">
        <w:rPr>
          <w:rFonts w:hint="eastAsia"/>
        </w:rPr>
        <w:tab/>
      </w:r>
      <w:r w:rsidR="00DA5BB2">
        <w:rPr>
          <w:rFonts w:hint="eastAsia"/>
        </w:rPr>
        <w:tab/>
      </w:r>
      <w:r w:rsidR="00DA5BB2">
        <w:rPr>
          <w:rFonts w:hint="eastAsia"/>
        </w:rPr>
        <w:tab/>
      </w:r>
      <w:r>
        <w:t>102644 (rw-r--r--)</w:t>
      </w:r>
    </w:p>
    <w:p w:rsidR="00E559CC" w:rsidRDefault="00E559CC" w:rsidP="00E559CC">
      <w:pPr>
        <w:pStyle w:val="Code"/>
      </w:pPr>
      <w:r>
        <w:t xml:space="preserve">special bits set: </w:t>
      </w:r>
      <w:r w:rsidR="00DA5BB2">
        <w:rPr>
          <w:rFonts w:hint="eastAsia"/>
        </w:rPr>
        <w:tab/>
      </w:r>
      <w:r w:rsidR="00DA5BB2">
        <w:rPr>
          <w:rFonts w:hint="eastAsia"/>
        </w:rPr>
        <w:tab/>
      </w:r>
      <w:r w:rsidR="00DA5BB2">
        <w:rPr>
          <w:rFonts w:hint="eastAsia"/>
        </w:rPr>
        <w:tab/>
      </w:r>
      <w:r w:rsidR="00DA5BB2">
        <w:rPr>
          <w:rFonts w:hint="eastAsia"/>
        </w:rPr>
        <w:tab/>
      </w:r>
      <w:r>
        <w:t>set-GID</w:t>
      </w:r>
    </w:p>
    <w:p w:rsidR="00E559CC" w:rsidRDefault="00E559CC" w:rsidP="00E559CC">
      <w:pPr>
        <w:pStyle w:val="Code"/>
      </w:pPr>
      <w:r>
        <w:t xml:space="preserve">Number of (hard) links: </w:t>
      </w:r>
      <w:r w:rsidR="00DA5BB2">
        <w:rPr>
          <w:rFonts w:hint="eastAsia"/>
        </w:rPr>
        <w:tab/>
      </w:r>
      <w:r w:rsidR="00DA5BB2">
        <w:rPr>
          <w:rFonts w:hint="eastAsia"/>
        </w:rPr>
        <w:tab/>
      </w:r>
      <w:r>
        <w:t>1</w:t>
      </w:r>
    </w:p>
    <w:p w:rsidR="00E559CC" w:rsidRDefault="00E559CC" w:rsidP="00E559CC">
      <w:pPr>
        <w:pStyle w:val="Code"/>
      </w:pPr>
      <w:r>
        <w:t xml:space="preserve">Ownership: </w:t>
      </w:r>
      <w:r w:rsidR="00DA5BB2">
        <w:rPr>
          <w:rFonts w:hint="eastAsia"/>
        </w:rPr>
        <w:tab/>
      </w:r>
      <w:r w:rsidR="00DA5BB2">
        <w:rPr>
          <w:rFonts w:hint="eastAsia"/>
        </w:rPr>
        <w:tab/>
      </w:r>
      <w:r w:rsidR="00DA5BB2">
        <w:rPr>
          <w:rFonts w:hint="eastAsia"/>
        </w:rPr>
        <w:tab/>
      </w:r>
      <w:r w:rsidR="00DA5BB2">
        <w:rPr>
          <w:rFonts w:hint="eastAsia"/>
        </w:rPr>
        <w:tab/>
      </w:r>
      <w:r w:rsidR="00DA5BB2">
        <w:rPr>
          <w:rFonts w:hint="eastAsia"/>
        </w:rPr>
        <w:tab/>
      </w:r>
      <w:r w:rsidR="00DA5BB2">
        <w:rPr>
          <w:rFonts w:hint="eastAsia"/>
        </w:rPr>
        <w:tab/>
      </w:r>
      <w:r>
        <w:t>UID=1000 GID=100</w:t>
      </w:r>
    </w:p>
    <w:p w:rsidR="00E559CC" w:rsidRDefault="00E559CC" w:rsidP="00E559CC">
      <w:pPr>
        <w:pStyle w:val="Code"/>
      </w:pPr>
      <w:r>
        <w:t xml:space="preserve">File size: </w:t>
      </w:r>
      <w:r w:rsidR="00DA5BB2">
        <w:rPr>
          <w:rFonts w:hint="eastAsia"/>
        </w:rPr>
        <w:tab/>
      </w:r>
      <w:r w:rsidR="00DA5BB2">
        <w:rPr>
          <w:rFonts w:hint="eastAsia"/>
        </w:rPr>
        <w:tab/>
      </w:r>
      <w:r w:rsidR="00DA5BB2">
        <w:rPr>
          <w:rFonts w:hint="eastAsia"/>
        </w:rPr>
        <w:tab/>
      </w:r>
      <w:r w:rsidR="00DA5BB2">
        <w:rPr>
          <w:rFonts w:hint="eastAsia"/>
        </w:rPr>
        <w:tab/>
      </w:r>
      <w:r w:rsidR="00DA5BB2">
        <w:rPr>
          <w:rFonts w:hint="eastAsia"/>
        </w:rPr>
        <w:tab/>
      </w:r>
      <w:r w:rsidR="00DA5BB2">
        <w:rPr>
          <w:rFonts w:hint="eastAsia"/>
        </w:rPr>
        <w:tab/>
      </w:r>
      <w:r>
        <w:t>61 bytes</w:t>
      </w:r>
    </w:p>
    <w:p w:rsidR="00E559CC" w:rsidRDefault="00E559CC" w:rsidP="00E559CC">
      <w:pPr>
        <w:pStyle w:val="Code"/>
      </w:pPr>
      <w:r>
        <w:t xml:space="preserve">Optimal I/O block size: </w:t>
      </w:r>
      <w:r w:rsidR="00DA5BB2">
        <w:rPr>
          <w:rFonts w:hint="eastAsia"/>
        </w:rPr>
        <w:tab/>
      </w:r>
      <w:r w:rsidR="00DA5BB2">
        <w:rPr>
          <w:rFonts w:hint="eastAsia"/>
        </w:rPr>
        <w:tab/>
      </w:r>
      <w:r>
        <w:t>4096 bytes</w:t>
      </w:r>
    </w:p>
    <w:p w:rsidR="00E559CC" w:rsidRDefault="00E559CC" w:rsidP="00E559CC">
      <w:pPr>
        <w:pStyle w:val="Code"/>
      </w:pPr>
      <w:r>
        <w:t xml:space="preserve">512B blocks allocated: </w:t>
      </w:r>
      <w:r w:rsidR="00DA5BB2">
        <w:rPr>
          <w:rFonts w:hint="eastAsia"/>
        </w:rPr>
        <w:tab/>
      </w:r>
      <w:r w:rsidR="00DA5BB2">
        <w:rPr>
          <w:rFonts w:hint="eastAsia"/>
        </w:rPr>
        <w:tab/>
      </w:r>
      <w:r>
        <w:t>8</w:t>
      </w:r>
    </w:p>
    <w:p w:rsidR="00E559CC" w:rsidRDefault="00E559CC" w:rsidP="00E559CC">
      <w:pPr>
        <w:pStyle w:val="Code"/>
      </w:pPr>
      <w:r>
        <w:t xml:space="preserve">Last file access: </w:t>
      </w:r>
      <w:r w:rsidR="00DA5BB2">
        <w:rPr>
          <w:rFonts w:hint="eastAsia"/>
        </w:rPr>
        <w:tab/>
      </w:r>
      <w:r w:rsidR="00DA5BB2">
        <w:rPr>
          <w:rFonts w:hint="eastAsia"/>
        </w:rPr>
        <w:tab/>
      </w:r>
      <w:r w:rsidR="00DA5BB2">
        <w:rPr>
          <w:rFonts w:hint="eastAsia"/>
        </w:rPr>
        <w:tab/>
      </w:r>
      <w:r w:rsidR="00DA5BB2">
        <w:rPr>
          <w:rFonts w:hint="eastAsia"/>
        </w:rPr>
        <w:tab/>
      </w:r>
      <w:r>
        <w:t>Mon Jun 8 09:40:07 2011</w:t>
      </w:r>
    </w:p>
    <w:p w:rsidR="00E559CC" w:rsidRDefault="00E559CC" w:rsidP="00E559CC">
      <w:pPr>
        <w:pStyle w:val="Code"/>
      </w:pPr>
      <w:r>
        <w:t xml:space="preserve">Last file modification: </w:t>
      </w:r>
      <w:r w:rsidR="00DA5BB2">
        <w:rPr>
          <w:rFonts w:hint="eastAsia"/>
        </w:rPr>
        <w:tab/>
      </w:r>
      <w:r w:rsidR="00DA5BB2">
        <w:rPr>
          <w:rFonts w:hint="eastAsia"/>
        </w:rPr>
        <w:tab/>
      </w:r>
      <w:r>
        <w:t>Mon Jun 8 09:39:25 2011</w:t>
      </w:r>
    </w:p>
    <w:p w:rsidR="00E559CC" w:rsidRDefault="00E559CC" w:rsidP="00E559CC">
      <w:pPr>
        <w:pStyle w:val="Code"/>
      </w:pPr>
      <w:r>
        <w:t xml:space="preserve">Last status change: </w:t>
      </w:r>
      <w:r w:rsidR="00DA5BB2">
        <w:rPr>
          <w:rFonts w:hint="eastAsia"/>
        </w:rPr>
        <w:tab/>
      </w:r>
      <w:r w:rsidR="00DA5BB2">
        <w:rPr>
          <w:rFonts w:hint="eastAsia"/>
        </w:rPr>
        <w:tab/>
      </w:r>
      <w:r w:rsidR="00DA5BB2">
        <w:rPr>
          <w:rFonts w:hint="eastAsia"/>
        </w:rPr>
        <w:tab/>
      </w:r>
      <w:r>
        <w:t>Mon Jun 8 09:39:51 2011</w:t>
      </w:r>
    </w:p>
    <w:p w:rsidR="00E559CC" w:rsidRDefault="00E559CC" w:rsidP="00442CE2">
      <w:pPr>
        <w:ind w:firstLine="420"/>
      </w:pPr>
    </w:p>
    <w:p w:rsidR="00DA5BB2" w:rsidRDefault="00DA5BB2" w:rsidP="00DA5BB2">
      <w:pPr>
        <w:rPr>
          <w:i/>
        </w:rPr>
      </w:pPr>
      <w:r w:rsidRPr="00D46BDF">
        <w:rPr>
          <w:rFonts w:hint="eastAsia"/>
          <w:i/>
        </w:rPr>
        <w:t>清单</w:t>
      </w:r>
      <w:r w:rsidRPr="00D46BDF">
        <w:rPr>
          <w:rFonts w:hint="eastAsia"/>
          <w:i/>
        </w:rPr>
        <w:t>15-1</w:t>
      </w:r>
      <w:r w:rsidRPr="00D46BDF">
        <w:rPr>
          <w:rFonts w:hint="eastAsia"/>
          <w:i/>
        </w:rPr>
        <w:t>：获取和解析文件的</w:t>
      </w:r>
      <w:r w:rsidRPr="00D46BDF">
        <w:rPr>
          <w:rFonts w:hint="eastAsia"/>
          <w:i/>
        </w:rPr>
        <w:t>stat</w:t>
      </w:r>
      <w:r w:rsidRPr="00D46BDF">
        <w:rPr>
          <w:rFonts w:hint="eastAsia"/>
          <w:i/>
        </w:rPr>
        <w:t>信息</w:t>
      </w:r>
    </w:p>
    <w:p w:rsidR="00D575A8" w:rsidRDefault="00D575A8" w:rsidP="00D575A8">
      <w:pPr>
        <w:pStyle w:val="Code"/>
      </w:pPr>
      <w:r>
        <w:rPr>
          <w:rFonts w:hint="eastAsia"/>
        </w:rPr>
        <w:t>---------------------------------------------------------files/t_stat.c</w:t>
      </w:r>
    </w:p>
    <w:p w:rsidR="000D656E" w:rsidRDefault="000D656E" w:rsidP="000D656E">
      <w:pPr>
        <w:pStyle w:val="Code"/>
      </w:pPr>
      <w:r>
        <w:t>#define _BSD_SOURCE /* Get major() and minor() from &lt;sys/types.h&gt; */</w:t>
      </w:r>
    </w:p>
    <w:p w:rsidR="000D656E" w:rsidRDefault="000D656E" w:rsidP="000D656E">
      <w:pPr>
        <w:pStyle w:val="Code"/>
      </w:pPr>
      <w:r>
        <w:t>#include &lt;sys/types.h&gt;</w:t>
      </w:r>
    </w:p>
    <w:p w:rsidR="000D656E" w:rsidRDefault="000D656E" w:rsidP="000D656E">
      <w:pPr>
        <w:pStyle w:val="Code"/>
      </w:pPr>
      <w:r>
        <w:t>#include &lt;sys/stat.h&gt;</w:t>
      </w:r>
    </w:p>
    <w:p w:rsidR="000D656E" w:rsidRDefault="000D656E" w:rsidP="000D656E">
      <w:pPr>
        <w:pStyle w:val="Code"/>
      </w:pPr>
      <w:r>
        <w:t>#include &lt;time.h&gt;</w:t>
      </w:r>
    </w:p>
    <w:p w:rsidR="000D656E" w:rsidRDefault="000D656E" w:rsidP="000D656E">
      <w:pPr>
        <w:pStyle w:val="Code"/>
      </w:pPr>
      <w:r>
        <w:t>#include "file_perms.h"</w:t>
      </w:r>
    </w:p>
    <w:p w:rsidR="000D656E" w:rsidRDefault="000D656E" w:rsidP="000D656E">
      <w:pPr>
        <w:pStyle w:val="Code"/>
      </w:pPr>
      <w:r>
        <w:t>#include "tlpi_hdr.h"</w:t>
      </w:r>
    </w:p>
    <w:p w:rsidR="000D656E" w:rsidRDefault="000D656E" w:rsidP="000D656E">
      <w:pPr>
        <w:pStyle w:val="Code"/>
      </w:pPr>
    </w:p>
    <w:p w:rsidR="000D656E" w:rsidRDefault="000D656E" w:rsidP="000D656E">
      <w:pPr>
        <w:pStyle w:val="Code"/>
      </w:pPr>
      <w:r>
        <w:t>static void</w:t>
      </w:r>
    </w:p>
    <w:p w:rsidR="000D656E" w:rsidRDefault="000D656E" w:rsidP="000D656E">
      <w:pPr>
        <w:pStyle w:val="Code"/>
      </w:pPr>
      <w:r>
        <w:t>displayStatInfo(const struct stat *sb)</w:t>
      </w:r>
    </w:p>
    <w:p w:rsidR="000D656E" w:rsidRDefault="000D656E" w:rsidP="000D656E">
      <w:pPr>
        <w:pStyle w:val="Code"/>
      </w:pPr>
      <w:r>
        <w:t>{</w:t>
      </w:r>
    </w:p>
    <w:p w:rsidR="000D656E" w:rsidRDefault="000D656E" w:rsidP="000D656E">
      <w:pPr>
        <w:pStyle w:val="Code"/>
        <w:ind w:firstLine="420"/>
      </w:pPr>
      <w:r>
        <w:t xml:space="preserve">printf("File type: </w:t>
      </w:r>
      <w:r w:rsidR="00D101B1">
        <w:rPr>
          <w:rFonts w:hint="eastAsia"/>
        </w:rPr>
        <w:tab/>
      </w:r>
      <w:r w:rsidR="00D101B1">
        <w:rPr>
          <w:rFonts w:hint="eastAsia"/>
        </w:rPr>
        <w:tab/>
      </w:r>
      <w:r w:rsidR="00D101B1">
        <w:rPr>
          <w:rFonts w:hint="eastAsia"/>
        </w:rPr>
        <w:tab/>
      </w:r>
      <w:r w:rsidR="00D101B1">
        <w:rPr>
          <w:rFonts w:hint="eastAsia"/>
        </w:rPr>
        <w:tab/>
      </w:r>
      <w:r w:rsidR="00D101B1">
        <w:rPr>
          <w:rFonts w:hint="eastAsia"/>
        </w:rPr>
        <w:tab/>
      </w:r>
      <w:r>
        <w:t>");</w:t>
      </w:r>
    </w:p>
    <w:p w:rsidR="000D656E" w:rsidRDefault="000D656E" w:rsidP="000D656E">
      <w:pPr>
        <w:pStyle w:val="Code"/>
        <w:ind w:firstLine="420"/>
      </w:pPr>
    </w:p>
    <w:p w:rsidR="000D656E" w:rsidRDefault="000D656E" w:rsidP="000D656E">
      <w:pPr>
        <w:pStyle w:val="Code"/>
        <w:ind w:firstLine="420"/>
      </w:pPr>
      <w:r>
        <w:t>switch (sb-&gt;st_mode &amp; S_IFMT) {</w:t>
      </w:r>
    </w:p>
    <w:p w:rsidR="000D656E" w:rsidRDefault="000D656E" w:rsidP="000D656E">
      <w:pPr>
        <w:pStyle w:val="Code"/>
        <w:ind w:left="420" w:firstLine="420"/>
      </w:pPr>
      <w:r>
        <w:t>case S_IFREG: printf("regular file\n"); break;</w:t>
      </w:r>
    </w:p>
    <w:p w:rsidR="000D656E" w:rsidRDefault="000D656E" w:rsidP="000D656E">
      <w:pPr>
        <w:pStyle w:val="Code"/>
        <w:ind w:left="420" w:firstLine="420"/>
      </w:pPr>
      <w:r>
        <w:t>case S_IFDIR: printf("directory\n"); break;</w:t>
      </w:r>
    </w:p>
    <w:p w:rsidR="000D656E" w:rsidRDefault="000D656E" w:rsidP="000D656E">
      <w:pPr>
        <w:pStyle w:val="Code"/>
        <w:ind w:left="420" w:firstLine="420"/>
      </w:pPr>
      <w:r>
        <w:t>case S_IFCHR: printf("character device\n"); break;</w:t>
      </w:r>
    </w:p>
    <w:p w:rsidR="000D656E" w:rsidRDefault="000D656E" w:rsidP="000D656E">
      <w:pPr>
        <w:pStyle w:val="Code"/>
        <w:ind w:left="420" w:firstLine="420"/>
      </w:pPr>
      <w:r>
        <w:t>case S_IFBLK: printf("block device\n"); break;</w:t>
      </w:r>
    </w:p>
    <w:p w:rsidR="000D656E" w:rsidRDefault="000D656E" w:rsidP="000D656E">
      <w:pPr>
        <w:pStyle w:val="Code"/>
        <w:ind w:left="420" w:firstLine="420"/>
      </w:pPr>
      <w:r>
        <w:t>case S_IFLNK: printf("symbolic (soft) link\n"); break;</w:t>
      </w:r>
    </w:p>
    <w:p w:rsidR="000D656E" w:rsidRDefault="000D656E" w:rsidP="000D656E">
      <w:pPr>
        <w:pStyle w:val="Code"/>
        <w:ind w:left="420" w:firstLine="420"/>
      </w:pPr>
      <w:r>
        <w:t>case S_IFIFO: printf("FIFO or pipe\n"); break;</w:t>
      </w:r>
    </w:p>
    <w:p w:rsidR="000D656E" w:rsidRDefault="000D656E" w:rsidP="000D656E">
      <w:pPr>
        <w:pStyle w:val="Code"/>
        <w:ind w:left="420" w:firstLine="420"/>
      </w:pPr>
      <w:r>
        <w:t>case S_IFSOCK: printf("socket\n"); break;</w:t>
      </w:r>
    </w:p>
    <w:p w:rsidR="000D656E" w:rsidRDefault="000D656E" w:rsidP="000D656E">
      <w:pPr>
        <w:pStyle w:val="Code"/>
        <w:ind w:left="420" w:firstLine="420"/>
      </w:pPr>
      <w:r>
        <w:t>default: printf("unknown file type?\n"); break;</w:t>
      </w:r>
    </w:p>
    <w:p w:rsidR="000D656E" w:rsidRDefault="000D656E" w:rsidP="000D656E">
      <w:pPr>
        <w:pStyle w:val="Code"/>
        <w:ind w:firstLine="420"/>
      </w:pPr>
      <w:r>
        <w:t>}</w:t>
      </w:r>
    </w:p>
    <w:p w:rsidR="000D656E" w:rsidRDefault="000D656E" w:rsidP="000D656E">
      <w:pPr>
        <w:pStyle w:val="Code"/>
        <w:ind w:firstLine="420"/>
      </w:pPr>
      <w:r>
        <w:lastRenderedPageBreak/>
        <w:t xml:space="preserve">printf("Device containing i-node: </w:t>
      </w:r>
      <w:r w:rsidR="007C622E">
        <w:rPr>
          <w:rFonts w:hint="eastAsia"/>
        </w:rPr>
        <w:tab/>
      </w:r>
      <w:r>
        <w:t>major=%ld minor=%ld\n",</w:t>
      </w:r>
    </w:p>
    <w:p w:rsidR="000D656E" w:rsidRDefault="000D656E" w:rsidP="000D656E">
      <w:pPr>
        <w:pStyle w:val="Code"/>
        <w:ind w:left="840" w:firstLine="420"/>
      </w:pPr>
      <w:r>
        <w:t>(long) major(sb-&gt;st_dev), (long) minor(sb-&gt;st_dev));</w:t>
      </w:r>
    </w:p>
    <w:p w:rsidR="000D656E" w:rsidRDefault="000D656E" w:rsidP="000D656E">
      <w:pPr>
        <w:pStyle w:val="Code"/>
        <w:ind w:firstLine="420"/>
      </w:pPr>
    </w:p>
    <w:p w:rsidR="000D656E" w:rsidRDefault="000D656E" w:rsidP="000D656E">
      <w:pPr>
        <w:pStyle w:val="Code"/>
        <w:ind w:firstLine="420"/>
      </w:pPr>
      <w:r>
        <w:t xml:space="preserve">printf("I-node number: </w:t>
      </w:r>
      <w:r w:rsidR="00D101B1">
        <w:rPr>
          <w:rFonts w:hint="eastAsia"/>
        </w:rPr>
        <w:tab/>
      </w:r>
      <w:r w:rsidR="00D101B1">
        <w:rPr>
          <w:rFonts w:hint="eastAsia"/>
        </w:rPr>
        <w:tab/>
      </w:r>
      <w:r w:rsidR="00D101B1">
        <w:rPr>
          <w:rFonts w:hint="eastAsia"/>
        </w:rPr>
        <w:tab/>
      </w:r>
      <w:r w:rsidR="00D101B1">
        <w:rPr>
          <w:rFonts w:hint="eastAsia"/>
        </w:rPr>
        <w:tab/>
      </w:r>
      <w:r>
        <w:t>%ld\n", (long) sb-&gt;st_ino);</w:t>
      </w:r>
    </w:p>
    <w:p w:rsidR="000D656E" w:rsidRDefault="000D656E" w:rsidP="000D656E">
      <w:pPr>
        <w:pStyle w:val="Code"/>
        <w:ind w:firstLine="420"/>
      </w:pPr>
      <w:r>
        <w:t xml:space="preserve">printf("Mode: </w:t>
      </w:r>
      <w:r w:rsidR="00D101B1">
        <w:rPr>
          <w:rFonts w:hint="eastAsia"/>
        </w:rPr>
        <w:tab/>
      </w:r>
      <w:r w:rsidR="00D101B1">
        <w:rPr>
          <w:rFonts w:hint="eastAsia"/>
        </w:rPr>
        <w:tab/>
      </w:r>
      <w:r w:rsidR="00D101B1">
        <w:rPr>
          <w:rFonts w:hint="eastAsia"/>
        </w:rPr>
        <w:tab/>
      </w:r>
      <w:r w:rsidR="00D101B1">
        <w:rPr>
          <w:rFonts w:hint="eastAsia"/>
        </w:rPr>
        <w:tab/>
      </w:r>
      <w:r w:rsidR="00D101B1">
        <w:rPr>
          <w:rFonts w:hint="eastAsia"/>
        </w:rPr>
        <w:tab/>
      </w:r>
      <w:r w:rsidR="00D101B1">
        <w:rPr>
          <w:rFonts w:hint="eastAsia"/>
        </w:rPr>
        <w:tab/>
      </w:r>
      <w:r w:rsidR="00D101B1">
        <w:rPr>
          <w:rFonts w:hint="eastAsia"/>
        </w:rPr>
        <w:tab/>
      </w:r>
      <w:r>
        <w:t>%lo (%s)\n",</w:t>
      </w:r>
    </w:p>
    <w:p w:rsidR="000D656E" w:rsidRDefault="000D656E" w:rsidP="000D656E">
      <w:pPr>
        <w:pStyle w:val="Code"/>
        <w:ind w:left="840" w:firstLine="420"/>
      </w:pPr>
      <w:r>
        <w:t>(unsigned long) sb-&gt;st_mode, filePermStr(sb-&gt;st_mode, 0));</w:t>
      </w:r>
    </w:p>
    <w:p w:rsidR="000D656E" w:rsidRDefault="000D656E" w:rsidP="000D656E">
      <w:pPr>
        <w:pStyle w:val="Code"/>
        <w:ind w:firstLine="420"/>
      </w:pPr>
    </w:p>
    <w:p w:rsidR="000D656E" w:rsidRDefault="000D656E" w:rsidP="000D656E">
      <w:pPr>
        <w:pStyle w:val="Code"/>
        <w:ind w:firstLine="420"/>
      </w:pPr>
      <w:r>
        <w:t>if (sb-&gt;st_mode &amp; (S_ISUID | S_ISGID | S_ISVTX))</w:t>
      </w:r>
    </w:p>
    <w:p w:rsidR="000D656E" w:rsidRDefault="000D656E" w:rsidP="000D656E">
      <w:pPr>
        <w:pStyle w:val="Code"/>
        <w:ind w:left="420" w:firstLine="420"/>
      </w:pPr>
      <w:r>
        <w:t xml:space="preserve">printf(" </w:t>
      </w:r>
      <w:r w:rsidR="00D101B1">
        <w:rPr>
          <w:rFonts w:hint="eastAsia"/>
        </w:rPr>
        <w:tab/>
      </w:r>
      <w:r>
        <w:t xml:space="preserve">special bits set: </w:t>
      </w:r>
      <w:r w:rsidR="00D101B1">
        <w:rPr>
          <w:rFonts w:hint="eastAsia"/>
        </w:rPr>
        <w:tab/>
      </w:r>
      <w:r w:rsidR="00D101B1">
        <w:rPr>
          <w:rFonts w:hint="eastAsia"/>
        </w:rPr>
        <w:tab/>
      </w:r>
      <w:r>
        <w:t>%s%s%s\n",</w:t>
      </w:r>
    </w:p>
    <w:p w:rsidR="000D656E" w:rsidRDefault="000D656E" w:rsidP="000D656E">
      <w:pPr>
        <w:pStyle w:val="Code"/>
        <w:ind w:left="1260" w:firstLine="420"/>
      </w:pPr>
      <w:r>
        <w:t>(sb-&gt;st_mode &amp; S_ISUID) ? "set-UID " : "",</w:t>
      </w:r>
    </w:p>
    <w:p w:rsidR="000D656E" w:rsidRDefault="000D656E" w:rsidP="000D656E">
      <w:pPr>
        <w:pStyle w:val="Code"/>
        <w:ind w:left="1260" w:firstLine="420"/>
      </w:pPr>
      <w:r>
        <w:t>(sb-&gt;st_mode &amp; S_ISGID) ? "set-GID " : "",</w:t>
      </w:r>
    </w:p>
    <w:p w:rsidR="000D656E" w:rsidRDefault="000D656E" w:rsidP="000D656E">
      <w:pPr>
        <w:pStyle w:val="Code"/>
        <w:ind w:left="1260" w:firstLine="420"/>
      </w:pPr>
      <w:r>
        <w:t>(sb-&gt;st_mode &amp; S_ISVTX) ? "sticky " : "");</w:t>
      </w:r>
    </w:p>
    <w:p w:rsidR="000D656E" w:rsidRDefault="000D656E" w:rsidP="000D656E">
      <w:pPr>
        <w:pStyle w:val="Code"/>
        <w:ind w:firstLine="420"/>
      </w:pPr>
    </w:p>
    <w:p w:rsidR="000D656E" w:rsidRDefault="000D656E" w:rsidP="000D656E">
      <w:pPr>
        <w:pStyle w:val="Code"/>
        <w:ind w:firstLine="420"/>
      </w:pPr>
      <w:r>
        <w:t xml:space="preserve">printf("Number of (hard) links: </w:t>
      </w:r>
      <w:r w:rsidR="00D101B1">
        <w:rPr>
          <w:rFonts w:hint="eastAsia"/>
        </w:rPr>
        <w:tab/>
      </w:r>
      <w:r w:rsidR="00D101B1">
        <w:rPr>
          <w:rFonts w:hint="eastAsia"/>
        </w:rPr>
        <w:tab/>
      </w:r>
      <w:r>
        <w:t>%ld\n", (long) sb-&gt;st_nlink);</w:t>
      </w:r>
    </w:p>
    <w:p w:rsidR="000D656E" w:rsidRDefault="000D656E" w:rsidP="000D656E">
      <w:pPr>
        <w:pStyle w:val="Code"/>
        <w:ind w:firstLine="420"/>
      </w:pPr>
    </w:p>
    <w:p w:rsidR="000D656E" w:rsidRDefault="000D656E" w:rsidP="000D656E">
      <w:pPr>
        <w:pStyle w:val="Code"/>
        <w:ind w:firstLine="420"/>
      </w:pPr>
      <w:r>
        <w:t xml:space="preserve">printf("Ownership: </w:t>
      </w:r>
      <w:r w:rsidR="00D101B1">
        <w:rPr>
          <w:rFonts w:hint="eastAsia"/>
        </w:rPr>
        <w:tab/>
      </w:r>
      <w:r w:rsidR="00D101B1">
        <w:rPr>
          <w:rFonts w:hint="eastAsia"/>
        </w:rPr>
        <w:tab/>
      </w:r>
      <w:r w:rsidR="00D101B1">
        <w:rPr>
          <w:rFonts w:hint="eastAsia"/>
        </w:rPr>
        <w:tab/>
      </w:r>
      <w:r w:rsidR="00D101B1">
        <w:rPr>
          <w:rFonts w:hint="eastAsia"/>
        </w:rPr>
        <w:tab/>
      </w:r>
      <w:r w:rsidR="00D101B1">
        <w:rPr>
          <w:rFonts w:hint="eastAsia"/>
        </w:rPr>
        <w:tab/>
      </w:r>
      <w:r>
        <w:t>UID=%ld GID=%ld\n",</w:t>
      </w:r>
    </w:p>
    <w:p w:rsidR="000D656E" w:rsidRDefault="000D656E" w:rsidP="000D656E">
      <w:pPr>
        <w:pStyle w:val="Code"/>
        <w:ind w:left="840" w:firstLine="420"/>
      </w:pPr>
      <w:r>
        <w:t>(long) sb-&gt;st_uid, (long) sb-&gt;st_gid);</w:t>
      </w:r>
    </w:p>
    <w:p w:rsidR="000D656E" w:rsidRDefault="000D656E" w:rsidP="000D656E">
      <w:pPr>
        <w:pStyle w:val="Code"/>
        <w:ind w:firstLine="420"/>
      </w:pPr>
    </w:p>
    <w:p w:rsidR="000D656E" w:rsidRDefault="000D656E" w:rsidP="000D656E">
      <w:pPr>
        <w:pStyle w:val="Code"/>
        <w:ind w:firstLine="420"/>
      </w:pPr>
      <w:r>
        <w:t>if (S_ISCHR(sb-&gt;st_mode) || S_ISBLK(sb-&gt;st_mode))</w:t>
      </w:r>
    </w:p>
    <w:p w:rsidR="000D656E" w:rsidRDefault="000D656E" w:rsidP="000D656E">
      <w:pPr>
        <w:pStyle w:val="Code"/>
        <w:ind w:left="420" w:firstLine="420"/>
      </w:pPr>
      <w:r>
        <w:t>printf("Device number (st_rdev): major=%ld; minor=%ld\n",</w:t>
      </w:r>
    </w:p>
    <w:p w:rsidR="000D656E" w:rsidRDefault="000D656E" w:rsidP="000D656E">
      <w:pPr>
        <w:pStyle w:val="Code"/>
        <w:ind w:left="1260" w:firstLine="420"/>
      </w:pPr>
      <w:r>
        <w:t>(long) major(sb-&gt;st_rdev), (long) minor(sb-&gt;st_rdev));</w:t>
      </w:r>
    </w:p>
    <w:p w:rsidR="000D656E" w:rsidRDefault="000D656E" w:rsidP="000D656E">
      <w:pPr>
        <w:pStyle w:val="Code"/>
        <w:ind w:firstLine="420"/>
      </w:pPr>
    </w:p>
    <w:p w:rsidR="007C622E" w:rsidRDefault="000D656E" w:rsidP="000D656E">
      <w:pPr>
        <w:pStyle w:val="Code"/>
        <w:ind w:firstLine="420"/>
      </w:pPr>
      <w:r>
        <w:t xml:space="preserve">printf("File size: </w:t>
      </w:r>
      <w:r w:rsidR="00D101B1">
        <w:rPr>
          <w:rFonts w:hint="eastAsia"/>
        </w:rPr>
        <w:tab/>
      </w:r>
      <w:r w:rsidR="00D101B1">
        <w:rPr>
          <w:rFonts w:hint="eastAsia"/>
        </w:rPr>
        <w:tab/>
      </w:r>
      <w:r w:rsidR="00D101B1">
        <w:rPr>
          <w:rFonts w:hint="eastAsia"/>
        </w:rPr>
        <w:tab/>
      </w:r>
      <w:r w:rsidR="007C622E">
        <w:rPr>
          <w:rFonts w:hint="eastAsia"/>
        </w:rPr>
        <w:tab/>
      </w:r>
      <w:r w:rsidR="007C622E">
        <w:rPr>
          <w:rFonts w:hint="eastAsia"/>
        </w:rPr>
        <w:tab/>
      </w:r>
      <w:r>
        <w:t xml:space="preserve">%lld bytes\n", </w:t>
      </w:r>
    </w:p>
    <w:p w:rsidR="000D656E" w:rsidRDefault="000D656E" w:rsidP="007C622E">
      <w:pPr>
        <w:pStyle w:val="Code"/>
        <w:ind w:left="1260"/>
      </w:pPr>
      <w:r>
        <w:t>(long long) sb-&gt;st_size);</w:t>
      </w:r>
    </w:p>
    <w:p w:rsidR="007C622E" w:rsidRDefault="000D656E" w:rsidP="000D656E">
      <w:pPr>
        <w:pStyle w:val="Code"/>
        <w:ind w:firstLine="420"/>
      </w:pPr>
      <w:r>
        <w:t xml:space="preserve">printf("Optimal I/O block size: </w:t>
      </w:r>
      <w:r w:rsidR="007C622E">
        <w:rPr>
          <w:rFonts w:hint="eastAsia"/>
        </w:rPr>
        <w:tab/>
      </w:r>
      <w:r w:rsidR="007C622E">
        <w:rPr>
          <w:rFonts w:hint="eastAsia"/>
        </w:rPr>
        <w:tab/>
      </w:r>
      <w:r>
        <w:t xml:space="preserve">%ld bytes\n", </w:t>
      </w:r>
    </w:p>
    <w:p w:rsidR="000D656E" w:rsidRDefault="000D656E" w:rsidP="007C622E">
      <w:pPr>
        <w:pStyle w:val="Code"/>
        <w:ind w:left="840" w:firstLine="420"/>
      </w:pPr>
      <w:r>
        <w:t>(long) sb-&gt;st_blksize);</w:t>
      </w:r>
    </w:p>
    <w:p w:rsidR="007C622E" w:rsidRDefault="000D656E" w:rsidP="000D656E">
      <w:pPr>
        <w:pStyle w:val="Code"/>
        <w:ind w:firstLine="420"/>
      </w:pPr>
      <w:r>
        <w:t xml:space="preserve">printf("512B blocks allocated: </w:t>
      </w:r>
      <w:r w:rsidR="007C622E">
        <w:rPr>
          <w:rFonts w:hint="eastAsia"/>
        </w:rPr>
        <w:tab/>
      </w:r>
      <w:r w:rsidR="007C622E">
        <w:rPr>
          <w:rFonts w:hint="eastAsia"/>
        </w:rPr>
        <w:tab/>
      </w:r>
      <w:r>
        <w:t xml:space="preserve">%lld\n", </w:t>
      </w:r>
    </w:p>
    <w:p w:rsidR="00D575A8" w:rsidRDefault="000D656E" w:rsidP="007C622E">
      <w:pPr>
        <w:pStyle w:val="Code"/>
        <w:ind w:left="840" w:firstLine="420"/>
      </w:pPr>
      <w:r>
        <w:t>(long long) sb-&gt;st_blocks);</w:t>
      </w:r>
    </w:p>
    <w:p w:rsidR="000D656E" w:rsidRDefault="000D656E" w:rsidP="000D656E">
      <w:pPr>
        <w:pStyle w:val="Code"/>
        <w:ind w:firstLine="420"/>
      </w:pPr>
    </w:p>
    <w:p w:rsidR="000D656E" w:rsidRDefault="000D656E" w:rsidP="000D656E">
      <w:pPr>
        <w:pStyle w:val="Code"/>
        <w:ind w:firstLine="420"/>
      </w:pPr>
      <w:r>
        <w:t xml:space="preserve">printf("Last file access: </w:t>
      </w:r>
      <w:r w:rsidR="007C1B3E">
        <w:rPr>
          <w:rFonts w:hint="eastAsia"/>
        </w:rPr>
        <w:tab/>
      </w:r>
      <w:r w:rsidR="007C1B3E">
        <w:rPr>
          <w:rFonts w:hint="eastAsia"/>
        </w:rPr>
        <w:tab/>
      </w:r>
      <w:r w:rsidR="007C1B3E">
        <w:rPr>
          <w:rFonts w:hint="eastAsia"/>
        </w:rPr>
        <w:tab/>
      </w:r>
      <w:r>
        <w:t>%s", ctime(&amp;sb-&gt;st_atime));</w:t>
      </w:r>
    </w:p>
    <w:p w:rsidR="000D656E" w:rsidRDefault="000D656E" w:rsidP="000D656E">
      <w:pPr>
        <w:pStyle w:val="Code"/>
        <w:ind w:firstLine="420"/>
      </w:pPr>
      <w:r>
        <w:t xml:space="preserve">printf("Last file modification: </w:t>
      </w:r>
      <w:r w:rsidR="007C1B3E">
        <w:rPr>
          <w:rFonts w:hint="eastAsia"/>
        </w:rPr>
        <w:tab/>
      </w:r>
      <w:r w:rsidR="007C1B3E">
        <w:rPr>
          <w:rFonts w:hint="eastAsia"/>
        </w:rPr>
        <w:tab/>
      </w:r>
      <w:r>
        <w:t>%s", ctime(&amp;sb-&gt;st_mtime));</w:t>
      </w:r>
    </w:p>
    <w:p w:rsidR="000D656E" w:rsidRDefault="000D656E" w:rsidP="000D656E">
      <w:pPr>
        <w:pStyle w:val="Code"/>
        <w:ind w:firstLine="420"/>
      </w:pPr>
      <w:r>
        <w:t xml:space="preserve">printf("Last status change: </w:t>
      </w:r>
      <w:r w:rsidR="007C1B3E">
        <w:rPr>
          <w:rFonts w:hint="eastAsia"/>
        </w:rPr>
        <w:tab/>
      </w:r>
      <w:r w:rsidR="007C1B3E">
        <w:rPr>
          <w:rFonts w:hint="eastAsia"/>
        </w:rPr>
        <w:tab/>
      </w:r>
      <w:r w:rsidR="007C1B3E">
        <w:rPr>
          <w:rFonts w:hint="eastAsia"/>
        </w:rPr>
        <w:tab/>
      </w:r>
      <w:r>
        <w:t>%s", ctime(&amp;sb-&gt;st_ctime));</w:t>
      </w:r>
    </w:p>
    <w:p w:rsidR="000D656E" w:rsidRDefault="000D656E" w:rsidP="000D656E">
      <w:pPr>
        <w:pStyle w:val="Code"/>
      </w:pPr>
      <w:r>
        <w:t>}</w:t>
      </w:r>
    </w:p>
    <w:p w:rsidR="000D656E" w:rsidRDefault="000D656E" w:rsidP="000D656E">
      <w:pPr>
        <w:pStyle w:val="Code"/>
      </w:pPr>
    </w:p>
    <w:p w:rsidR="000D656E" w:rsidRDefault="000D656E" w:rsidP="000D656E">
      <w:pPr>
        <w:pStyle w:val="Code"/>
      </w:pPr>
      <w:r>
        <w:t>int</w:t>
      </w:r>
    </w:p>
    <w:p w:rsidR="000D656E" w:rsidRDefault="000D656E" w:rsidP="000D656E">
      <w:pPr>
        <w:pStyle w:val="Code"/>
      </w:pPr>
      <w:r>
        <w:t>main(int argc, char *argv[])</w:t>
      </w:r>
    </w:p>
    <w:p w:rsidR="000D656E" w:rsidRDefault="000D656E" w:rsidP="000D656E">
      <w:pPr>
        <w:pStyle w:val="Code"/>
      </w:pPr>
      <w:r>
        <w:t>{</w:t>
      </w:r>
    </w:p>
    <w:p w:rsidR="000D656E" w:rsidRDefault="000D656E" w:rsidP="000D656E">
      <w:pPr>
        <w:pStyle w:val="Code"/>
        <w:ind w:firstLine="420"/>
      </w:pPr>
      <w:r>
        <w:t>struct stat sb;</w:t>
      </w:r>
    </w:p>
    <w:p w:rsidR="000D656E" w:rsidRDefault="000D656E" w:rsidP="000D656E">
      <w:pPr>
        <w:pStyle w:val="Code"/>
        <w:ind w:firstLine="420"/>
      </w:pPr>
      <w:r>
        <w:t>Boolean statLink; /* True if "-l" specified (i.e., use lstat) */</w:t>
      </w:r>
    </w:p>
    <w:p w:rsidR="000D656E" w:rsidRDefault="000D656E" w:rsidP="000D656E">
      <w:pPr>
        <w:pStyle w:val="Code"/>
        <w:ind w:firstLine="420"/>
      </w:pPr>
      <w:r>
        <w:t>int fname; /* Location of filename argument in argv[] */</w:t>
      </w:r>
    </w:p>
    <w:p w:rsidR="000D656E" w:rsidRDefault="000D656E" w:rsidP="000D656E">
      <w:pPr>
        <w:pStyle w:val="Code"/>
        <w:ind w:firstLine="420"/>
      </w:pPr>
    </w:p>
    <w:p w:rsidR="000D656E" w:rsidRDefault="000D656E" w:rsidP="000D656E">
      <w:pPr>
        <w:pStyle w:val="Code"/>
        <w:ind w:firstLine="420"/>
      </w:pPr>
      <w:r>
        <w:t>statLink = (argc &gt; 1) &amp;&amp; strcmp(argv[1], "-l") == 0;</w:t>
      </w:r>
    </w:p>
    <w:p w:rsidR="000D656E" w:rsidRDefault="000D656E" w:rsidP="000D656E">
      <w:pPr>
        <w:pStyle w:val="Code"/>
        <w:ind w:left="2520" w:firstLine="420"/>
      </w:pPr>
      <w:r>
        <w:lastRenderedPageBreak/>
        <w:t>/* Simple parsing for "-l" */</w:t>
      </w:r>
    </w:p>
    <w:p w:rsidR="000D656E" w:rsidRDefault="000D656E" w:rsidP="000D656E">
      <w:pPr>
        <w:pStyle w:val="Code"/>
        <w:ind w:firstLine="420"/>
      </w:pPr>
    </w:p>
    <w:p w:rsidR="000D656E" w:rsidRDefault="000D656E" w:rsidP="000D656E">
      <w:pPr>
        <w:pStyle w:val="Code"/>
        <w:ind w:firstLine="420"/>
      </w:pPr>
      <w:r>
        <w:t>fname = statLink ? 2 : 1;</w:t>
      </w:r>
    </w:p>
    <w:p w:rsidR="000D656E" w:rsidRDefault="000D656E" w:rsidP="000D656E">
      <w:pPr>
        <w:pStyle w:val="Code"/>
        <w:ind w:firstLine="420"/>
      </w:pPr>
    </w:p>
    <w:p w:rsidR="000D656E" w:rsidRDefault="000D656E" w:rsidP="000D656E">
      <w:pPr>
        <w:pStyle w:val="Code"/>
        <w:ind w:firstLine="420"/>
      </w:pPr>
      <w:r>
        <w:t>if (fname &gt;= argc || (argc &gt; 1 &amp;&amp; strcmp(argv[1], "--help") == 0))</w:t>
      </w:r>
    </w:p>
    <w:p w:rsidR="000D656E" w:rsidRDefault="000D656E" w:rsidP="000D656E">
      <w:pPr>
        <w:pStyle w:val="Code"/>
        <w:ind w:left="420" w:firstLine="420"/>
      </w:pPr>
      <w:r>
        <w:t>usageErr("%s [-l] file\n"</w:t>
      </w:r>
    </w:p>
    <w:p w:rsidR="000D656E" w:rsidRDefault="000D656E" w:rsidP="000D656E">
      <w:pPr>
        <w:pStyle w:val="Code"/>
        <w:ind w:left="840" w:firstLine="420"/>
      </w:pPr>
      <w:r>
        <w:t xml:space="preserve">" </w:t>
      </w:r>
      <w:r w:rsidR="007C1B3E">
        <w:rPr>
          <w:rFonts w:hint="eastAsia"/>
        </w:rPr>
        <w:tab/>
      </w:r>
      <w:r w:rsidR="007C1B3E">
        <w:rPr>
          <w:rFonts w:hint="eastAsia"/>
        </w:rPr>
        <w:tab/>
      </w:r>
      <w:r w:rsidR="007C1B3E">
        <w:rPr>
          <w:rFonts w:hint="eastAsia"/>
        </w:rPr>
        <w:tab/>
      </w:r>
      <w:r>
        <w:t>-l = use lstat() instead of stat()\n", argv[0]);</w:t>
      </w:r>
    </w:p>
    <w:p w:rsidR="000D656E" w:rsidRDefault="000D656E" w:rsidP="000D656E">
      <w:pPr>
        <w:pStyle w:val="Code"/>
        <w:ind w:firstLine="420"/>
      </w:pPr>
    </w:p>
    <w:p w:rsidR="000D656E" w:rsidRDefault="000D656E" w:rsidP="000D656E">
      <w:pPr>
        <w:pStyle w:val="Code"/>
        <w:ind w:firstLine="420"/>
      </w:pPr>
      <w:r>
        <w:t>if (statLink) {</w:t>
      </w:r>
    </w:p>
    <w:p w:rsidR="000D656E" w:rsidRDefault="000D656E" w:rsidP="000D656E">
      <w:pPr>
        <w:pStyle w:val="Code"/>
        <w:ind w:left="420" w:firstLine="420"/>
      </w:pPr>
      <w:r>
        <w:t>if (lstat(argv[fname], &amp;sb) == -1)</w:t>
      </w:r>
    </w:p>
    <w:p w:rsidR="000D656E" w:rsidRDefault="000D656E" w:rsidP="000D656E">
      <w:pPr>
        <w:pStyle w:val="Code"/>
        <w:ind w:left="840" w:firstLine="420"/>
      </w:pPr>
      <w:r>
        <w:t>errExit("lstat");</w:t>
      </w:r>
    </w:p>
    <w:p w:rsidR="000D656E" w:rsidRDefault="000D656E" w:rsidP="000D656E">
      <w:pPr>
        <w:pStyle w:val="Code"/>
        <w:ind w:firstLine="420"/>
      </w:pPr>
      <w:r>
        <w:t>} else {</w:t>
      </w:r>
    </w:p>
    <w:p w:rsidR="000D656E" w:rsidRDefault="000D656E" w:rsidP="000D656E">
      <w:pPr>
        <w:pStyle w:val="Code"/>
        <w:ind w:left="420" w:firstLine="420"/>
      </w:pPr>
      <w:r>
        <w:t>if (stat(argv[fname], &amp;sb) == -1)</w:t>
      </w:r>
    </w:p>
    <w:p w:rsidR="000D656E" w:rsidRDefault="000D656E" w:rsidP="000D656E">
      <w:pPr>
        <w:pStyle w:val="Code"/>
        <w:ind w:left="840" w:firstLine="420"/>
      </w:pPr>
      <w:r>
        <w:t>errExit("stat");</w:t>
      </w:r>
    </w:p>
    <w:p w:rsidR="000D656E" w:rsidRDefault="000D656E" w:rsidP="000D656E">
      <w:pPr>
        <w:pStyle w:val="Code"/>
        <w:ind w:firstLine="420"/>
      </w:pPr>
      <w:r>
        <w:t>}</w:t>
      </w:r>
    </w:p>
    <w:p w:rsidR="000D656E" w:rsidRDefault="000D656E" w:rsidP="000D656E">
      <w:pPr>
        <w:pStyle w:val="Code"/>
        <w:ind w:firstLine="420"/>
      </w:pPr>
    </w:p>
    <w:p w:rsidR="000D656E" w:rsidRDefault="000D656E" w:rsidP="000D656E">
      <w:pPr>
        <w:pStyle w:val="Code"/>
        <w:ind w:firstLine="420"/>
      </w:pPr>
      <w:r>
        <w:t>displayStatInfo(&amp;sb);</w:t>
      </w:r>
    </w:p>
    <w:p w:rsidR="000D656E" w:rsidRDefault="000D656E" w:rsidP="000D656E">
      <w:pPr>
        <w:pStyle w:val="Code"/>
        <w:ind w:firstLine="420"/>
      </w:pPr>
    </w:p>
    <w:p w:rsidR="000D656E" w:rsidRDefault="000D656E" w:rsidP="000D656E">
      <w:pPr>
        <w:pStyle w:val="Code"/>
        <w:ind w:firstLine="420"/>
      </w:pPr>
      <w:r>
        <w:t>exit(EXIT_SUCCESS);</w:t>
      </w:r>
    </w:p>
    <w:p w:rsidR="000D656E" w:rsidRDefault="000D656E" w:rsidP="000D656E">
      <w:pPr>
        <w:pStyle w:val="Code"/>
      </w:pPr>
      <w:r>
        <w:t>}</w:t>
      </w:r>
    </w:p>
    <w:p w:rsidR="00DA5BB2" w:rsidRPr="0084603E" w:rsidRDefault="00D575A8" w:rsidP="000D656E">
      <w:pPr>
        <w:pStyle w:val="Code"/>
      </w:pPr>
      <w:r>
        <w:rPr>
          <w:rFonts w:hint="eastAsia"/>
        </w:rPr>
        <w:t>---------------------------------------------------------files/t_stat.c</w:t>
      </w:r>
    </w:p>
    <w:p w:rsidR="00701910" w:rsidRDefault="00701910" w:rsidP="00701910">
      <w:pPr>
        <w:pStyle w:val="2"/>
      </w:pPr>
      <w:bookmarkStart w:id="292" w:name="_15.2_文件时间戳"/>
      <w:bookmarkStart w:id="293" w:name="_Toc385434622"/>
      <w:bookmarkEnd w:id="292"/>
      <w:r>
        <w:rPr>
          <w:rFonts w:hint="eastAsia"/>
        </w:rPr>
        <w:t>15.2 文件时间戳</w:t>
      </w:r>
      <w:bookmarkEnd w:id="293"/>
    </w:p>
    <w:p w:rsidR="00BB60A7" w:rsidRDefault="0000624A" w:rsidP="0000624A">
      <w:pPr>
        <w:ind w:firstLine="420"/>
      </w:pPr>
      <w:r>
        <w:rPr>
          <w:rFonts w:hint="eastAsia"/>
        </w:rPr>
        <w:t>stat</w:t>
      </w:r>
      <w:r>
        <w:rPr>
          <w:rFonts w:hint="eastAsia"/>
        </w:rPr>
        <w:t>结构体的</w:t>
      </w:r>
      <w:r>
        <w:rPr>
          <w:rFonts w:hint="eastAsia"/>
        </w:rPr>
        <w:t>st_atime, st_mtime, st_ctime</w:t>
      </w:r>
      <w:r>
        <w:rPr>
          <w:rFonts w:hint="eastAsia"/>
        </w:rPr>
        <w:t>域包含文件的时间戳，这三个域分别记录了文件的最后访问时间、最后修改时间、最后状态变化时间（文件</w:t>
      </w:r>
      <w:r>
        <w:rPr>
          <w:rFonts w:hint="eastAsia"/>
        </w:rPr>
        <w:t>i-node</w:t>
      </w:r>
      <w:r>
        <w:rPr>
          <w:rFonts w:hint="eastAsia"/>
        </w:rPr>
        <w:t>信息最后一次修改的时间）。时间戳记录为自</w:t>
      </w:r>
      <w:r>
        <w:rPr>
          <w:rFonts w:hint="eastAsia"/>
        </w:rPr>
        <w:t>Epoch</w:t>
      </w:r>
      <w:r>
        <w:rPr>
          <w:rFonts w:hint="eastAsia"/>
        </w:rPr>
        <w:t>（</w:t>
      </w:r>
      <w:r>
        <w:rPr>
          <w:rFonts w:hint="eastAsia"/>
        </w:rPr>
        <w:t>1970</w:t>
      </w:r>
      <w:r>
        <w:rPr>
          <w:rFonts w:hint="eastAsia"/>
        </w:rPr>
        <w:t>年</w:t>
      </w:r>
      <w:r>
        <w:rPr>
          <w:rFonts w:hint="eastAsia"/>
        </w:rPr>
        <w:t>1</w:t>
      </w:r>
      <w:r>
        <w:rPr>
          <w:rFonts w:hint="eastAsia"/>
        </w:rPr>
        <w:t>月</w:t>
      </w:r>
      <w:r>
        <w:rPr>
          <w:rFonts w:hint="eastAsia"/>
        </w:rPr>
        <w:t>1</w:t>
      </w:r>
      <w:r>
        <w:rPr>
          <w:rFonts w:hint="eastAsia"/>
        </w:rPr>
        <w:t>日，参考</w:t>
      </w:r>
      <w:hyperlink w:anchor="_10.1_日历时间" w:history="1">
        <w:r w:rsidRPr="00F330F8">
          <w:rPr>
            <w:rStyle w:val="a7"/>
            <w:rFonts w:hint="eastAsia"/>
          </w:rPr>
          <w:t>10.1</w:t>
        </w:r>
        <w:r w:rsidRPr="00F330F8">
          <w:rPr>
            <w:rStyle w:val="a7"/>
            <w:rFonts w:hint="eastAsia"/>
          </w:rPr>
          <w:t>节</w:t>
        </w:r>
      </w:hyperlink>
      <w:r>
        <w:rPr>
          <w:rFonts w:hint="eastAsia"/>
        </w:rPr>
        <w:t>）起的秒数（</w:t>
      </w:r>
      <w:r>
        <w:rPr>
          <w:rFonts w:hint="eastAsia"/>
        </w:rPr>
        <w:t>UNIX</w:t>
      </w:r>
      <w:r>
        <w:rPr>
          <w:rFonts w:hint="eastAsia"/>
        </w:rPr>
        <w:t>标准时间）。</w:t>
      </w:r>
    </w:p>
    <w:p w:rsidR="0000624A" w:rsidRDefault="00F54C78" w:rsidP="0000624A">
      <w:pPr>
        <w:ind w:firstLine="420"/>
      </w:pPr>
      <w:r>
        <w:rPr>
          <w:rFonts w:hint="eastAsia"/>
        </w:rPr>
        <w:t>多数</w:t>
      </w:r>
      <w:r>
        <w:rPr>
          <w:rFonts w:hint="eastAsia"/>
        </w:rPr>
        <w:t>Linux</w:t>
      </w:r>
      <w:r>
        <w:rPr>
          <w:rFonts w:hint="eastAsia"/>
        </w:rPr>
        <w:t>和</w:t>
      </w:r>
      <w:r>
        <w:rPr>
          <w:rFonts w:hint="eastAsia"/>
        </w:rPr>
        <w:t>UNIX</w:t>
      </w:r>
      <w:r>
        <w:rPr>
          <w:rFonts w:hint="eastAsia"/>
        </w:rPr>
        <w:t>本土的文件系统支持所有这三个时间戳，但某些非</w:t>
      </w:r>
      <w:r>
        <w:rPr>
          <w:rFonts w:hint="eastAsia"/>
        </w:rPr>
        <w:t>UNIX</w:t>
      </w:r>
      <w:r>
        <w:rPr>
          <w:rFonts w:hint="eastAsia"/>
        </w:rPr>
        <w:t>文件系统却可能不支持。</w:t>
      </w:r>
    </w:p>
    <w:p w:rsidR="00F54C78" w:rsidRDefault="00F54C78" w:rsidP="0000624A">
      <w:pPr>
        <w:ind w:firstLine="420"/>
      </w:pPr>
      <w:r>
        <w:rPr>
          <w:rFonts w:hint="eastAsia"/>
        </w:rPr>
        <w:t>表</w:t>
      </w:r>
      <w:r>
        <w:rPr>
          <w:rFonts w:hint="eastAsia"/>
        </w:rPr>
        <w:t>15-2</w:t>
      </w:r>
      <w:r>
        <w:rPr>
          <w:rFonts w:hint="eastAsia"/>
        </w:rPr>
        <w:t>汇总了本书讨论的各种系统调用和库函数对文件时间戳的改变（某些情况下是改变父目录的相应时间戳）。表的标题</w:t>
      </w:r>
      <w:r>
        <w:rPr>
          <w:rFonts w:hint="eastAsia"/>
        </w:rPr>
        <w:t>a, m, c</w:t>
      </w:r>
      <w:r>
        <w:rPr>
          <w:rFonts w:hint="eastAsia"/>
        </w:rPr>
        <w:t>分别对应于</w:t>
      </w:r>
      <w:r>
        <w:rPr>
          <w:rFonts w:hint="eastAsia"/>
        </w:rPr>
        <w:t>st_atime, st_mtime, st_ctime</w:t>
      </w:r>
      <w:r>
        <w:rPr>
          <w:rFonts w:hint="eastAsia"/>
        </w:rPr>
        <w:t>域。多数情况下，相应的时间戳会被系统调用设置为当前系统时间；但</w:t>
      </w:r>
      <w:r>
        <w:rPr>
          <w:rFonts w:hint="eastAsia"/>
        </w:rPr>
        <w:t>utime()</w:t>
      </w:r>
      <w:r>
        <w:rPr>
          <w:rFonts w:hint="eastAsia"/>
        </w:rPr>
        <w:t>和类似的调用（</w:t>
      </w:r>
      <w:hyperlink w:anchor="_15.2.1_改变文件时间戳：utime()和utimes()" w:history="1">
        <w:r w:rsidRPr="00F330F8">
          <w:rPr>
            <w:rStyle w:val="a7"/>
            <w:rFonts w:hint="eastAsia"/>
          </w:rPr>
          <w:t>15.2.1</w:t>
        </w:r>
      </w:hyperlink>
      <w:r>
        <w:rPr>
          <w:rFonts w:hint="eastAsia"/>
        </w:rPr>
        <w:t>和</w:t>
      </w:r>
      <w:hyperlink w:anchor="_15.2.2_改变文件时间戳：utimensat()和futimens" w:history="1">
        <w:r w:rsidRPr="00F330F8">
          <w:rPr>
            <w:rStyle w:val="a7"/>
            <w:rFonts w:hint="eastAsia"/>
          </w:rPr>
          <w:t>15.2.2</w:t>
        </w:r>
        <w:r w:rsidRPr="00F330F8">
          <w:rPr>
            <w:rStyle w:val="a7"/>
            <w:rFonts w:hint="eastAsia"/>
          </w:rPr>
          <w:t>节</w:t>
        </w:r>
      </w:hyperlink>
      <w:r>
        <w:rPr>
          <w:rFonts w:hint="eastAsia"/>
        </w:rPr>
        <w:t>讨论）可以显式地设置文件的最后访问时间和最后修改时间为任意值。</w:t>
      </w:r>
    </w:p>
    <w:p w:rsidR="00F54C78" w:rsidRDefault="00F54C78" w:rsidP="0000624A">
      <w:pPr>
        <w:ind w:firstLine="420"/>
      </w:pPr>
    </w:p>
    <w:p w:rsidR="00F54C78" w:rsidRPr="00F54C78" w:rsidRDefault="00F54C78" w:rsidP="00F54C78">
      <w:pPr>
        <w:rPr>
          <w:i/>
        </w:rPr>
      </w:pPr>
      <w:r w:rsidRPr="00F54C78">
        <w:rPr>
          <w:rFonts w:hint="eastAsia"/>
          <w:i/>
        </w:rPr>
        <w:lastRenderedPageBreak/>
        <w:t>表</w:t>
      </w:r>
      <w:r w:rsidRPr="00F54C78">
        <w:rPr>
          <w:rFonts w:hint="eastAsia"/>
          <w:i/>
        </w:rPr>
        <w:t>15-2</w:t>
      </w:r>
      <w:r w:rsidRPr="00F54C78">
        <w:rPr>
          <w:rFonts w:hint="eastAsia"/>
          <w:i/>
        </w:rPr>
        <w:t>：各种函数对文件时间戳的作用</w:t>
      </w:r>
    </w:p>
    <w:tbl>
      <w:tblPr>
        <w:tblStyle w:val="aa"/>
        <w:tblW w:w="5000" w:type="pct"/>
        <w:tblLook w:val="04A0" w:firstRow="1" w:lastRow="0" w:firstColumn="1" w:lastColumn="0" w:noHBand="0" w:noVBand="1"/>
      </w:tblPr>
      <w:tblGrid>
        <w:gridCol w:w="2337"/>
        <w:gridCol w:w="503"/>
        <w:gridCol w:w="503"/>
        <w:gridCol w:w="503"/>
        <w:gridCol w:w="503"/>
        <w:gridCol w:w="503"/>
        <w:gridCol w:w="503"/>
        <w:gridCol w:w="3167"/>
      </w:tblGrid>
      <w:tr w:rsidR="00586792" w:rsidTr="00ED5FBB">
        <w:tc>
          <w:tcPr>
            <w:tcW w:w="1372" w:type="pct"/>
            <w:vMerge w:val="restart"/>
            <w:vAlign w:val="center"/>
          </w:tcPr>
          <w:p w:rsidR="00586792" w:rsidRPr="00586792" w:rsidRDefault="00586792" w:rsidP="00586792">
            <w:pPr>
              <w:rPr>
                <w:b/>
              </w:rPr>
            </w:pPr>
            <w:r w:rsidRPr="00586792">
              <w:rPr>
                <w:rFonts w:hint="eastAsia"/>
                <w:b/>
              </w:rPr>
              <w:t>函数</w:t>
            </w:r>
          </w:p>
        </w:tc>
        <w:tc>
          <w:tcPr>
            <w:tcW w:w="885" w:type="pct"/>
            <w:gridSpan w:val="3"/>
            <w:vAlign w:val="center"/>
          </w:tcPr>
          <w:p w:rsidR="00586792" w:rsidRPr="00586792" w:rsidRDefault="00586792" w:rsidP="00586792">
            <w:pPr>
              <w:rPr>
                <w:b/>
              </w:rPr>
            </w:pPr>
            <w:r w:rsidRPr="00586792">
              <w:rPr>
                <w:rFonts w:hint="eastAsia"/>
                <w:b/>
              </w:rPr>
              <w:t>文件或目录</w:t>
            </w:r>
          </w:p>
        </w:tc>
        <w:tc>
          <w:tcPr>
            <w:tcW w:w="885" w:type="pct"/>
            <w:gridSpan w:val="3"/>
            <w:vAlign w:val="center"/>
          </w:tcPr>
          <w:p w:rsidR="00586792" w:rsidRPr="00586792" w:rsidRDefault="00586792" w:rsidP="00586792">
            <w:pPr>
              <w:rPr>
                <w:b/>
              </w:rPr>
            </w:pPr>
            <w:r w:rsidRPr="00586792">
              <w:rPr>
                <w:rFonts w:hint="eastAsia"/>
                <w:b/>
              </w:rPr>
              <w:t>父目录</w:t>
            </w:r>
          </w:p>
        </w:tc>
        <w:tc>
          <w:tcPr>
            <w:tcW w:w="1859" w:type="pct"/>
            <w:vMerge w:val="restart"/>
            <w:vAlign w:val="center"/>
          </w:tcPr>
          <w:p w:rsidR="00586792" w:rsidRPr="00586792" w:rsidRDefault="00586792" w:rsidP="00586792">
            <w:pPr>
              <w:rPr>
                <w:b/>
              </w:rPr>
            </w:pPr>
            <w:r w:rsidRPr="00586792">
              <w:rPr>
                <w:rFonts w:hint="eastAsia"/>
                <w:b/>
              </w:rPr>
              <w:t>备注</w:t>
            </w:r>
          </w:p>
        </w:tc>
      </w:tr>
      <w:tr w:rsidR="00ED5FBB" w:rsidTr="00233ED6">
        <w:tc>
          <w:tcPr>
            <w:tcW w:w="1372" w:type="pct"/>
            <w:vMerge/>
            <w:vAlign w:val="center"/>
          </w:tcPr>
          <w:p w:rsidR="00586792" w:rsidRDefault="00586792" w:rsidP="00586792"/>
        </w:tc>
        <w:tc>
          <w:tcPr>
            <w:tcW w:w="295" w:type="pct"/>
            <w:vAlign w:val="center"/>
          </w:tcPr>
          <w:p w:rsidR="00586792" w:rsidRPr="00ED5FBB" w:rsidRDefault="00586792" w:rsidP="00233ED6">
            <w:pPr>
              <w:jc w:val="center"/>
              <w:rPr>
                <w:rFonts w:ascii="Consolas" w:hAnsi="Consolas" w:cs="Consolas"/>
                <w:b/>
              </w:rPr>
            </w:pPr>
            <w:r w:rsidRPr="00ED5FBB">
              <w:rPr>
                <w:rFonts w:ascii="Consolas" w:hAnsi="Consolas" w:cs="Consolas"/>
                <w:b/>
              </w:rPr>
              <w:t>a</w:t>
            </w:r>
          </w:p>
        </w:tc>
        <w:tc>
          <w:tcPr>
            <w:tcW w:w="295" w:type="pct"/>
            <w:vAlign w:val="center"/>
          </w:tcPr>
          <w:p w:rsidR="00586792" w:rsidRPr="00ED5FBB" w:rsidRDefault="00ED5FBB" w:rsidP="00233ED6">
            <w:pPr>
              <w:jc w:val="center"/>
              <w:rPr>
                <w:rFonts w:ascii="Consolas" w:hAnsi="Consolas" w:cs="Consolas"/>
                <w:b/>
              </w:rPr>
            </w:pPr>
            <w:r w:rsidRPr="00ED5FBB">
              <w:rPr>
                <w:rFonts w:ascii="Consolas" w:hAnsi="Consolas" w:cs="Consolas"/>
                <w:b/>
              </w:rPr>
              <w:t>m</w:t>
            </w:r>
          </w:p>
        </w:tc>
        <w:tc>
          <w:tcPr>
            <w:tcW w:w="295" w:type="pct"/>
            <w:vAlign w:val="center"/>
          </w:tcPr>
          <w:p w:rsidR="00586792" w:rsidRPr="00ED5FBB" w:rsidRDefault="00ED5FBB" w:rsidP="00233ED6">
            <w:pPr>
              <w:jc w:val="center"/>
              <w:rPr>
                <w:rFonts w:ascii="Consolas" w:hAnsi="Consolas" w:cs="Consolas"/>
                <w:b/>
              </w:rPr>
            </w:pPr>
            <w:r w:rsidRPr="00ED5FBB">
              <w:rPr>
                <w:rFonts w:ascii="Consolas" w:hAnsi="Consolas" w:cs="Consolas"/>
                <w:b/>
              </w:rPr>
              <w:t>c</w:t>
            </w:r>
          </w:p>
        </w:tc>
        <w:tc>
          <w:tcPr>
            <w:tcW w:w="295" w:type="pct"/>
            <w:vAlign w:val="center"/>
          </w:tcPr>
          <w:p w:rsidR="00586792" w:rsidRPr="00ED5FBB" w:rsidRDefault="00586792" w:rsidP="00233ED6">
            <w:pPr>
              <w:jc w:val="center"/>
              <w:rPr>
                <w:rFonts w:ascii="Consolas" w:hAnsi="Consolas" w:cs="Consolas"/>
                <w:b/>
              </w:rPr>
            </w:pPr>
            <w:r w:rsidRPr="00ED5FBB">
              <w:rPr>
                <w:rFonts w:ascii="Consolas" w:hAnsi="Consolas" w:cs="Consolas"/>
                <w:b/>
              </w:rPr>
              <w:t>a</w:t>
            </w:r>
          </w:p>
        </w:tc>
        <w:tc>
          <w:tcPr>
            <w:tcW w:w="295" w:type="pct"/>
            <w:vAlign w:val="center"/>
          </w:tcPr>
          <w:p w:rsidR="00586792" w:rsidRPr="00ED5FBB" w:rsidRDefault="00586792" w:rsidP="00233ED6">
            <w:pPr>
              <w:jc w:val="center"/>
              <w:rPr>
                <w:rFonts w:ascii="Consolas" w:hAnsi="Consolas" w:cs="Consolas"/>
                <w:b/>
              </w:rPr>
            </w:pPr>
            <w:r w:rsidRPr="00ED5FBB">
              <w:rPr>
                <w:rFonts w:ascii="Consolas" w:hAnsi="Consolas" w:cs="Consolas"/>
                <w:b/>
              </w:rPr>
              <w:t>m</w:t>
            </w:r>
          </w:p>
        </w:tc>
        <w:tc>
          <w:tcPr>
            <w:tcW w:w="295" w:type="pct"/>
            <w:vAlign w:val="center"/>
          </w:tcPr>
          <w:p w:rsidR="00586792" w:rsidRPr="00ED5FBB" w:rsidRDefault="00586792" w:rsidP="00233ED6">
            <w:pPr>
              <w:jc w:val="center"/>
              <w:rPr>
                <w:rFonts w:ascii="Consolas" w:hAnsi="Consolas" w:cs="Consolas"/>
                <w:b/>
              </w:rPr>
            </w:pPr>
            <w:r w:rsidRPr="00ED5FBB">
              <w:rPr>
                <w:rFonts w:ascii="Consolas" w:hAnsi="Consolas" w:cs="Consolas"/>
                <w:b/>
              </w:rPr>
              <w:t>c</w:t>
            </w:r>
          </w:p>
        </w:tc>
        <w:tc>
          <w:tcPr>
            <w:tcW w:w="1859" w:type="pct"/>
            <w:vMerge/>
            <w:vAlign w:val="center"/>
          </w:tcPr>
          <w:p w:rsidR="00586792" w:rsidRDefault="00586792" w:rsidP="00586792"/>
        </w:tc>
      </w:tr>
      <w:tr w:rsidR="00ED5FBB" w:rsidTr="00233ED6">
        <w:tc>
          <w:tcPr>
            <w:tcW w:w="1372" w:type="pct"/>
            <w:vAlign w:val="center"/>
          </w:tcPr>
          <w:p w:rsidR="00F54C78" w:rsidRPr="00586792" w:rsidRDefault="00586792" w:rsidP="00586792">
            <w:pPr>
              <w:rPr>
                <w:rFonts w:ascii="Consolas" w:hAnsi="Consolas" w:cs="Consolas"/>
              </w:rPr>
            </w:pPr>
            <w:r w:rsidRPr="00586792">
              <w:rPr>
                <w:rFonts w:ascii="Consolas" w:hAnsi="Consolas" w:cs="Consolas"/>
              </w:rPr>
              <w:t>chmod()</w:t>
            </w: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233ED6" w:rsidRDefault="00233ED6" w:rsidP="00233ED6">
            <w:pPr>
              <w:jc w:val="center"/>
              <w:rPr>
                <w:rFonts w:ascii="Consolas" w:hAnsi="Consolas" w:cs="Consolas"/>
                <w:sz w:val="15"/>
                <w:szCs w:val="15"/>
              </w:rPr>
            </w:pPr>
            <w:r w:rsidRPr="00233ED6">
              <w:rPr>
                <w:rFonts w:asciiTheme="minorEastAsia" w:hAnsiTheme="minorEastAsia" w:cs="Consolas" w:hint="eastAsia"/>
                <w:sz w:val="15"/>
                <w:szCs w:val="15"/>
              </w:rPr>
              <w:t>●</w:t>
            </w: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1859" w:type="pct"/>
            <w:vAlign w:val="center"/>
          </w:tcPr>
          <w:p w:rsidR="00F54C78" w:rsidRDefault="0073720F" w:rsidP="002E1937">
            <w:r>
              <w:rPr>
                <w:rFonts w:hint="eastAsia"/>
              </w:rPr>
              <w:t>fchmod()</w:t>
            </w:r>
            <w:r w:rsidR="006050A7">
              <w:rPr>
                <w:rFonts w:hint="eastAsia"/>
              </w:rPr>
              <w:t>也一样</w:t>
            </w:r>
          </w:p>
        </w:tc>
      </w:tr>
      <w:tr w:rsidR="00ED5FBB" w:rsidTr="00233ED6">
        <w:tc>
          <w:tcPr>
            <w:tcW w:w="1372" w:type="pct"/>
            <w:vAlign w:val="center"/>
          </w:tcPr>
          <w:p w:rsidR="00F54C78" w:rsidRPr="00586792" w:rsidRDefault="00586792" w:rsidP="00586792">
            <w:pPr>
              <w:rPr>
                <w:rFonts w:ascii="Consolas" w:hAnsi="Consolas" w:cs="Consolas"/>
              </w:rPr>
            </w:pPr>
            <w:r w:rsidRPr="00586792">
              <w:rPr>
                <w:rFonts w:ascii="Consolas" w:hAnsi="Consolas" w:cs="Consolas"/>
              </w:rPr>
              <w:t>chown()</w:t>
            </w: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233ED6"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1859" w:type="pct"/>
            <w:vAlign w:val="center"/>
          </w:tcPr>
          <w:p w:rsidR="00F54C78" w:rsidRDefault="002E1937" w:rsidP="006050A7">
            <w:r>
              <w:rPr>
                <w:rFonts w:hint="eastAsia"/>
              </w:rPr>
              <w:t>lchown()</w:t>
            </w:r>
            <w:r>
              <w:rPr>
                <w:rFonts w:hint="eastAsia"/>
              </w:rPr>
              <w:t>和</w:t>
            </w:r>
            <w:r>
              <w:rPr>
                <w:rFonts w:hint="eastAsia"/>
              </w:rPr>
              <w:t>fchown()</w:t>
            </w:r>
            <w:r w:rsidR="006050A7">
              <w:rPr>
                <w:rFonts w:hint="eastAsia"/>
              </w:rPr>
              <w:t>也一样</w:t>
            </w:r>
          </w:p>
        </w:tc>
      </w:tr>
      <w:tr w:rsidR="00ED5FBB" w:rsidTr="00233ED6">
        <w:tc>
          <w:tcPr>
            <w:tcW w:w="1372" w:type="pct"/>
            <w:vAlign w:val="center"/>
          </w:tcPr>
          <w:p w:rsidR="00F54C78" w:rsidRPr="00586792" w:rsidRDefault="00586792" w:rsidP="00586792">
            <w:pPr>
              <w:rPr>
                <w:rFonts w:ascii="Consolas" w:hAnsi="Consolas" w:cs="Consolas"/>
              </w:rPr>
            </w:pPr>
            <w:r w:rsidRPr="00586792">
              <w:rPr>
                <w:rFonts w:ascii="Consolas" w:hAnsi="Consolas" w:cs="Consolas"/>
              </w:rPr>
              <w:t>exec()</w:t>
            </w:r>
          </w:p>
        </w:tc>
        <w:tc>
          <w:tcPr>
            <w:tcW w:w="295" w:type="pct"/>
            <w:vAlign w:val="center"/>
          </w:tcPr>
          <w:p w:rsidR="00F54C78" w:rsidRPr="00233ED6"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1859" w:type="pct"/>
            <w:vAlign w:val="center"/>
          </w:tcPr>
          <w:p w:rsidR="00F54C78" w:rsidRDefault="00F54C78" w:rsidP="00586792"/>
        </w:tc>
      </w:tr>
      <w:tr w:rsidR="00ED5FBB" w:rsidTr="00233ED6">
        <w:tc>
          <w:tcPr>
            <w:tcW w:w="1372" w:type="pct"/>
            <w:vAlign w:val="center"/>
          </w:tcPr>
          <w:p w:rsidR="00F54C78" w:rsidRPr="00586792" w:rsidRDefault="00586792" w:rsidP="00586792">
            <w:pPr>
              <w:rPr>
                <w:rFonts w:ascii="Consolas" w:hAnsi="Consolas" w:cs="Consolas"/>
              </w:rPr>
            </w:pPr>
            <w:r w:rsidRPr="00586792">
              <w:rPr>
                <w:rFonts w:ascii="Consolas" w:hAnsi="Consolas" w:cs="Consolas"/>
              </w:rPr>
              <w:t>link()</w:t>
            </w: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1859" w:type="pct"/>
            <w:vAlign w:val="center"/>
          </w:tcPr>
          <w:p w:rsidR="00F54C78" w:rsidRDefault="002E1937" w:rsidP="00586792">
            <w:r>
              <w:rPr>
                <w:rFonts w:hint="eastAsia"/>
              </w:rPr>
              <w:t>影响第二个参数指定的父目录</w:t>
            </w:r>
          </w:p>
        </w:tc>
      </w:tr>
      <w:tr w:rsidR="00ED5FBB" w:rsidTr="00233ED6">
        <w:tc>
          <w:tcPr>
            <w:tcW w:w="1372" w:type="pct"/>
            <w:vAlign w:val="center"/>
          </w:tcPr>
          <w:p w:rsidR="00F54C78" w:rsidRPr="00586792" w:rsidRDefault="00586792" w:rsidP="00586792">
            <w:pPr>
              <w:rPr>
                <w:rFonts w:ascii="Consolas" w:hAnsi="Consolas" w:cs="Consolas"/>
              </w:rPr>
            </w:pPr>
            <w:r w:rsidRPr="00586792">
              <w:rPr>
                <w:rFonts w:ascii="Consolas" w:hAnsi="Consolas" w:cs="Consolas"/>
              </w:rPr>
              <w:t>mkdir()</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1859" w:type="pct"/>
            <w:vAlign w:val="center"/>
          </w:tcPr>
          <w:p w:rsidR="00F54C78" w:rsidRDefault="00F54C78" w:rsidP="00586792"/>
        </w:tc>
      </w:tr>
      <w:tr w:rsidR="00ED5FBB" w:rsidTr="00233ED6">
        <w:tc>
          <w:tcPr>
            <w:tcW w:w="1372" w:type="pct"/>
            <w:vAlign w:val="center"/>
          </w:tcPr>
          <w:p w:rsidR="00F54C78" w:rsidRPr="00586792" w:rsidRDefault="00586792" w:rsidP="00586792">
            <w:pPr>
              <w:rPr>
                <w:rFonts w:ascii="Consolas" w:hAnsi="Consolas" w:cs="Consolas"/>
              </w:rPr>
            </w:pPr>
            <w:r w:rsidRPr="00586792">
              <w:rPr>
                <w:rFonts w:ascii="Consolas" w:hAnsi="Consolas" w:cs="Consolas"/>
              </w:rPr>
              <w:t>mkfifo()</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1859" w:type="pct"/>
            <w:vAlign w:val="center"/>
          </w:tcPr>
          <w:p w:rsidR="00F54C78" w:rsidRDefault="00F54C78" w:rsidP="00586792"/>
        </w:tc>
      </w:tr>
      <w:tr w:rsidR="00ED5FBB" w:rsidTr="00233ED6">
        <w:tc>
          <w:tcPr>
            <w:tcW w:w="1372" w:type="pct"/>
            <w:vAlign w:val="center"/>
          </w:tcPr>
          <w:p w:rsidR="00F54C78" w:rsidRPr="00586792" w:rsidRDefault="00586792" w:rsidP="00586792">
            <w:pPr>
              <w:rPr>
                <w:rFonts w:ascii="Consolas" w:hAnsi="Consolas" w:cs="Consolas"/>
              </w:rPr>
            </w:pPr>
            <w:r w:rsidRPr="00586792">
              <w:rPr>
                <w:rFonts w:ascii="Consolas" w:hAnsi="Consolas" w:cs="Consolas"/>
              </w:rPr>
              <w:t>mknod()</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1859" w:type="pct"/>
            <w:vAlign w:val="center"/>
          </w:tcPr>
          <w:p w:rsidR="00F54C78" w:rsidRDefault="00F54C78" w:rsidP="00586792"/>
        </w:tc>
      </w:tr>
      <w:tr w:rsidR="00ED5FBB" w:rsidTr="00233ED6">
        <w:tc>
          <w:tcPr>
            <w:tcW w:w="1372" w:type="pct"/>
            <w:vAlign w:val="center"/>
          </w:tcPr>
          <w:p w:rsidR="00F54C78" w:rsidRPr="00586792" w:rsidRDefault="00586792" w:rsidP="00586792">
            <w:pPr>
              <w:rPr>
                <w:rFonts w:ascii="Consolas" w:hAnsi="Consolas" w:cs="Consolas"/>
              </w:rPr>
            </w:pPr>
            <w:r w:rsidRPr="00586792">
              <w:rPr>
                <w:rFonts w:ascii="Consolas" w:hAnsi="Consolas" w:cs="Consolas"/>
              </w:rPr>
              <w:t>mmap()</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1859" w:type="pct"/>
            <w:vAlign w:val="center"/>
          </w:tcPr>
          <w:p w:rsidR="00F54C78" w:rsidRDefault="006050A7" w:rsidP="00586792">
            <w:r>
              <w:rPr>
                <w:rFonts w:hint="eastAsia"/>
              </w:rPr>
              <w:t>只有更新</w:t>
            </w:r>
            <w:r>
              <w:rPr>
                <w:rFonts w:hint="eastAsia"/>
              </w:rPr>
              <w:t>MAP_SHARED</w:t>
            </w:r>
            <w:r>
              <w:rPr>
                <w:rFonts w:hint="eastAsia"/>
              </w:rPr>
              <w:t>映射时才会修改</w:t>
            </w:r>
            <w:r>
              <w:rPr>
                <w:rFonts w:hint="eastAsia"/>
              </w:rPr>
              <w:t>st_mtime</w:t>
            </w:r>
            <w:r>
              <w:rPr>
                <w:rFonts w:hint="eastAsia"/>
              </w:rPr>
              <w:t>和</w:t>
            </w:r>
            <w:r>
              <w:rPr>
                <w:rFonts w:hint="eastAsia"/>
              </w:rPr>
              <w:t>st_ctime</w:t>
            </w:r>
          </w:p>
        </w:tc>
      </w:tr>
      <w:tr w:rsidR="00ED5FBB" w:rsidTr="00233ED6">
        <w:tc>
          <w:tcPr>
            <w:tcW w:w="1372" w:type="pct"/>
            <w:vAlign w:val="center"/>
          </w:tcPr>
          <w:p w:rsidR="00F54C78" w:rsidRPr="00586792" w:rsidRDefault="00586792" w:rsidP="00586792">
            <w:pPr>
              <w:rPr>
                <w:rFonts w:ascii="Consolas" w:hAnsi="Consolas" w:cs="Consolas"/>
              </w:rPr>
            </w:pPr>
            <w:r w:rsidRPr="00586792">
              <w:rPr>
                <w:rFonts w:ascii="Consolas" w:hAnsi="Consolas" w:cs="Consolas"/>
              </w:rPr>
              <w:t>msync()</w:t>
            </w: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1859" w:type="pct"/>
            <w:vAlign w:val="center"/>
          </w:tcPr>
          <w:p w:rsidR="00F54C78" w:rsidRDefault="006050A7" w:rsidP="006050A7">
            <w:r>
              <w:rPr>
                <w:rFonts w:hint="eastAsia"/>
              </w:rPr>
              <w:t>只有修改文件时才会改变</w:t>
            </w:r>
          </w:p>
        </w:tc>
      </w:tr>
      <w:tr w:rsidR="00ED5FBB" w:rsidTr="00233ED6">
        <w:tc>
          <w:tcPr>
            <w:tcW w:w="1372" w:type="pct"/>
            <w:vAlign w:val="center"/>
          </w:tcPr>
          <w:p w:rsidR="00F54C78" w:rsidRPr="00586792" w:rsidRDefault="00586792" w:rsidP="00586792">
            <w:pPr>
              <w:rPr>
                <w:rFonts w:ascii="Consolas" w:hAnsi="Consolas" w:cs="Consolas"/>
              </w:rPr>
            </w:pPr>
            <w:r w:rsidRPr="00586792">
              <w:rPr>
                <w:rFonts w:ascii="Consolas" w:hAnsi="Consolas" w:cs="Consolas"/>
              </w:rPr>
              <w:t>open(), creat()</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1859" w:type="pct"/>
            <w:vAlign w:val="center"/>
          </w:tcPr>
          <w:p w:rsidR="00F54C78" w:rsidRDefault="006050A7" w:rsidP="00586792">
            <w:r>
              <w:rPr>
                <w:rFonts w:hint="eastAsia"/>
              </w:rPr>
              <w:t>当创建新文件时</w:t>
            </w:r>
          </w:p>
        </w:tc>
      </w:tr>
      <w:tr w:rsidR="00ED5FBB" w:rsidTr="00233ED6">
        <w:tc>
          <w:tcPr>
            <w:tcW w:w="1372" w:type="pct"/>
            <w:vAlign w:val="center"/>
          </w:tcPr>
          <w:p w:rsidR="00F54C78" w:rsidRPr="00586792" w:rsidRDefault="00586792" w:rsidP="00586792">
            <w:pPr>
              <w:rPr>
                <w:rFonts w:ascii="Consolas" w:hAnsi="Consolas" w:cs="Consolas"/>
              </w:rPr>
            </w:pPr>
            <w:r w:rsidRPr="00586792">
              <w:rPr>
                <w:rFonts w:ascii="Consolas" w:hAnsi="Consolas" w:cs="Consolas"/>
              </w:rPr>
              <w:t>open(), creat()</w:t>
            </w: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1859" w:type="pct"/>
            <w:vAlign w:val="center"/>
          </w:tcPr>
          <w:p w:rsidR="00F54C78" w:rsidRDefault="006050A7" w:rsidP="00586792">
            <w:r>
              <w:rPr>
                <w:rFonts w:hint="eastAsia"/>
              </w:rPr>
              <w:t>当截断现有文件时</w:t>
            </w:r>
          </w:p>
        </w:tc>
      </w:tr>
      <w:tr w:rsidR="00ED5FBB" w:rsidTr="00233ED6">
        <w:tc>
          <w:tcPr>
            <w:tcW w:w="1372" w:type="pct"/>
            <w:vAlign w:val="center"/>
          </w:tcPr>
          <w:p w:rsidR="00F54C78" w:rsidRPr="00586792" w:rsidRDefault="00586792" w:rsidP="00586792">
            <w:pPr>
              <w:rPr>
                <w:rFonts w:ascii="Consolas" w:hAnsi="Consolas" w:cs="Consolas"/>
              </w:rPr>
            </w:pPr>
            <w:r w:rsidRPr="00586792">
              <w:rPr>
                <w:rFonts w:ascii="Consolas" w:hAnsi="Consolas" w:cs="Consolas"/>
              </w:rPr>
              <w:t>pipe()</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1859" w:type="pct"/>
            <w:vAlign w:val="center"/>
          </w:tcPr>
          <w:p w:rsidR="00F54C78" w:rsidRDefault="00F54C78" w:rsidP="00586792"/>
        </w:tc>
      </w:tr>
      <w:tr w:rsidR="00ED5FBB" w:rsidTr="00233ED6">
        <w:tc>
          <w:tcPr>
            <w:tcW w:w="1372" w:type="pct"/>
            <w:vAlign w:val="center"/>
          </w:tcPr>
          <w:p w:rsidR="00F54C78" w:rsidRPr="00586792" w:rsidRDefault="00586792" w:rsidP="00586792">
            <w:pPr>
              <w:rPr>
                <w:rFonts w:ascii="Consolas" w:hAnsi="Consolas" w:cs="Consolas"/>
              </w:rPr>
            </w:pPr>
            <w:r w:rsidRPr="00586792">
              <w:rPr>
                <w:rFonts w:ascii="Consolas" w:hAnsi="Consolas" w:cs="Consolas"/>
              </w:rPr>
              <w:t>read()</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1859" w:type="pct"/>
            <w:vAlign w:val="center"/>
          </w:tcPr>
          <w:p w:rsidR="00F54C78" w:rsidRDefault="006050A7" w:rsidP="00586792">
            <w:r>
              <w:rPr>
                <w:rFonts w:hint="eastAsia"/>
              </w:rPr>
              <w:t>readv(), pread(), preadv()</w:t>
            </w:r>
            <w:r>
              <w:rPr>
                <w:rFonts w:hint="eastAsia"/>
              </w:rPr>
              <w:t>也一样</w:t>
            </w:r>
          </w:p>
        </w:tc>
      </w:tr>
      <w:tr w:rsidR="00ED5FBB" w:rsidTr="00233ED6">
        <w:tc>
          <w:tcPr>
            <w:tcW w:w="1372" w:type="pct"/>
            <w:vAlign w:val="center"/>
          </w:tcPr>
          <w:p w:rsidR="00F54C78" w:rsidRPr="00586792" w:rsidRDefault="00586792" w:rsidP="00586792">
            <w:pPr>
              <w:rPr>
                <w:rFonts w:ascii="Consolas" w:hAnsi="Consolas" w:cs="Consolas"/>
              </w:rPr>
            </w:pPr>
            <w:r w:rsidRPr="00586792">
              <w:rPr>
                <w:rFonts w:ascii="Consolas" w:hAnsi="Consolas" w:cs="Consolas"/>
              </w:rPr>
              <w:t>readdir()</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1859" w:type="pct"/>
            <w:vAlign w:val="center"/>
          </w:tcPr>
          <w:p w:rsidR="00F54C78" w:rsidRDefault="006050A7" w:rsidP="00586792">
            <w:r>
              <w:rPr>
                <w:rFonts w:hint="eastAsia"/>
              </w:rPr>
              <w:t>readdir()</w:t>
            </w:r>
            <w:r>
              <w:rPr>
                <w:rFonts w:hint="eastAsia"/>
              </w:rPr>
              <w:t>可能缓冲目录项；只有读取了目录才会更新时间戳</w:t>
            </w:r>
          </w:p>
        </w:tc>
      </w:tr>
      <w:tr w:rsidR="00ED5FBB" w:rsidTr="00233ED6">
        <w:tc>
          <w:tcPr>
            <w:tcW w:w="1372" w:type="pct"/>
            <w:vAlign w:val="center"/>
          </w:tcPr>
          <w:p w:rsidR="00F54C78" w:rsidRPr="00586792" w:rsidRDefault="006050A7" w:rsidP="00586792">
            <w:pPr>
              <w:rPr>
                <w:rFonts w:ascii="Consolas" w:hAnsi="Consolas" w:cs="Consolas"/>
              </w:rPr>
            </w:pPr>
            <w:r>
              <w:rPr>
                <w:rFonts w:ascii="Consolas" w:hAnsi="Consolas" w:cs="Consolas"/>
              </w:rPr>
              <w:t>remov</w:t>
            </w:r>
            <w:r w:rsidR="00586792" w:rsidRPr="00586792">
              <w:rPr>
                <w:rFonts w:ascii="Consolas" w:hAnsi="Consolas" w:cs="Consolas"/>
              </w:rPr>
              <w:t>exattr()</w:t>
            </w: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1859" w:type="pct"/>
            <w:vAlign w:val="center"/>
          </w:tcPr>
          <w:p w:rsidR="00F54C78" w:rsidRDefault="006050A7" w:rsidP="006050A7">
            <w:r>
              <w:rPr>
                <w:rFonts w:hint="eastAsia"/>
              </w:rPr>
              <w:t>fremovexattr(), lremovexattr()</w:t>
            </w:r>
            <w:r>
              <w:rPr>
                <w:rFonts w:hint="eastAsia"/>
              </w:rPr>
              <w:t>也一样</w:t>
            </w:r>
          </w:p>
        </w:tc>
      </w:tr>
      <w:tr w:rsidR="00ED5FBB" w:rsidTr="00233ED6">
        <w:tc>
          <w:tcPr>
            <w:tcW w:w="1372" w:type="pct"/>
            <w:vAlign w:val="center"/>
          </w:tcPr>
          <w:p w:rsidR="00F54C78" w:rsidRPr="00586792" w:rsidRDefault="00586792" w:rsidP="00586792">
            <w:pPr>
              <w:rPr>
                <w:rFonts w:ascii="Consolas" w:hAnsi="Consolas" w:cs="Consolas"/>
              </w:rPr>
            </w:pPr>
            <w:r w:rsidRPr="00586792">
              <w:rPr>
                <w:rFonts w:ascii="Consolas" w:hAnsi="Consolas" w:cs="Consolas"/>
              </w:rPr>
              <w:t>rename()</w:t>
            </w: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1859" w:type="pct"/>
            <w:vAlign w:val="center"/>
          </w:tcPr>
          <w:p w:rsidR="00F54C78" w:rsidRDefault="00A25E95" w:rsidP="00586792">
            <w:r>
              <w:rPr>
                <w:rFonts w:hint="eastAsia"/>
              </w:rPr>
              <w:t>影响两个父目录的时间戳；</w:t>
            </w:r>
            <w:r>
              <w:rPr>
                <w:rFonts w:hint="eastAsia"/>
              </w:rPr>
              <w:t>SUSv3</w:t>
            </w:r>
            <w:r>
              <w:rPr>
                <w:rFonts w:hint="eastAsia"/>
              </w:rPr>
              <w:t>没有规定是否修改文</w:t>
            </w:r>
            <w:r>
              <w:rPr>
                <w:rFonts w:hint="eastAsia"/>
              </w:rPr>
              <w:lastRenderedPageBreak/>
              <w:t>件的</w:t>
            </w:r>
            <w:r>
              <w:rPr>
                <w:rFonts w:hint="eastAsia"/>
              </w:rPr>
              <w:t>st_ctime</w:t>
            </w:r>
            <w:r>
              <w:rPr>
                <w:rFonts w:hint="eastAsia"/>
              </w:rPr>
              <w:t>，但是请注意某些实现会修改</w:t>
            </w:r>
          </w:p>
        </w:tc>
      </w:tr>
      <w:tr w:rsidR="00ED5FBB" w:rsidTr="00233ED6">
        <w:tc>
          <w:tcPr>
            <w:tcW w:w="1372" w:type="pct"/>
            <w:vAlign w:val="center"/>
          </w:tcPr>
          <w:p w:rsidR="00F54C78" w:rsidRPr="00586792" w:rsidRDefault="00586792" w:rsidP="00586792">
            <w:pPr>
              <w:rPr>
                <w:rFonts w:ascii="Consolas" w:hAnsi="Consolas" w:cs="Consolas"/>
              </w:rPr>
            </w:pPr>
            <w:r w:rsidRPr="00586792">
              <w:rPr>
                <w:rFonts w:ascii="Consolas" w:hAnsi="Consolas" w:cs="Consolas"/>
              </w:rPr>
              <w:lastRenderedPageBreak/>
              <w:t>rmdir()</w:t>
            </w: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1859" w:type="pct"/>
            <w:vAlign w:val="center"/>
          </w:tcPr>
          <w:p w:rsidR="00F54C78" w:rsidRDefault="00A25E95" w:rsidP="00586792">
            <w:r>
              <w:rPr>
                <w:rFonts w:hint="eastAsia"/>
              </w:rPr>
              <w:t>remove(directory)</w:t>
            </w:r>
            <w:r>
              <w:rPr>
                <w:rFonts w:hint="eastAsia"/>
              </w:rPr>
              <w:t>也一样</w:t>
            </w:r>
          </w:p>
        </w:tc>
      </w:tr>
      <w:tr w:rsidR="00ED5FBB" w:rsidTr="00233ED6">
        <w:tc>
          <w:tcPr>
            <w:tcW w:w="1372" w:type="pct"/>
            <w:vAlign w:val="center"/>
          </w:tcPr>
          <w:p w:rsidR="00F54C78" w:rsidRPr="00586792" w:rsidRDefault="00586792" w:rsidP="00586792">
            <w:pPr>
              <w:rPr>
                <w:rFonts w:ascii="Consolas" w:hAnsi="Consolas" w:cs="Consolas"/>
              </w:rPr>
            </w:pPr>
            <w:r w:rsidRPr="00586792">
              <w:rPr>
                <w:rFonts w:ascii="Consolas" w:hAnsi="Consolas" w:cs="Consolas"/>
              </w:rPr>
              <w:t>sendfile()</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1859" w:type="pct"/>
            <w:vAlign w:val="center"/>
          </w:tcPr>
          <w:p w:rsidR="00F54C78" w:rsidRDefault="00A25E95" w:rsidP="00586792">
            <w:r>
              <w:rPr>
                <w:rFonts w:hint="eastAsia"/>
              </w:rPr>
              <w:t>修改输入文件的时间戳</w:t>
            </w:r>
          </w:p>
        </w:tc>
      </w:tr>
      <w:tr w:rsidR="00ED5FBB" w:rsidTr="00233ED6">
        <w:tc>
          <w:tcPr>
            <w:tcW w:w="1372" w:type="pct"/>
            <w:vAlign w:val="center"/>
          </w:tcPr>
          <w:p w:rsidR="00F54C78" w:rsidRPr="00586792" w:rsidRDefault="00586792" w:rsidP="00586792">
            <w:pPr>
              <w:rPr>
                <w:rFonts w:ascii="Consolas" w:hAnsi="Consolas" w:cs="Consolas"/>
              </w:rPr>
            </w:pPr>
            <w:r w:rsidRPr="00586792">
              <w:rPr>
                <w:rFonts w:ascii="Consolas" w:hAnsi="Consolas" w:cs="Consolas"/>
              </w:rPr>
              <w:t>setxattr()</w:t>
            </w: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1859" w:type="pct"/>
            <w:vAlign w:val="center"/>
          </w:tcPr>
          <w:p w:rsidR="00F54C78" w:rsidRDefault="00A25E95" w:rsidP="00586792">
            <w:r>
              <w:rPr>
                <w:rFonts w:hint="eastAsia"/>
              </w:rPr>
              <w:t>fsetxattr(), lsetxattr()</w:t>
            </w:r>
            <w:r>
              <w:rPr>
                <w:rFonts w:hint="eastAsia"/>
              </w:rPr>
              <w:t>也一样</w:t>
            </w:r>
          </w:p>
        </w:tc>
      </w:tr>
      <w:tr w:rsidR="00ED5FBB" w:rsidTr="00233ED6">
        <w:tc>
          <w:tcPr>
            <w:tcW w:w="1372" w:type="pct"/>
            <w:vAlign w:val="center"/>
          </w:tcPr>
          <w:p w:rsidR="00F54C78" w:rsidRPr="00586792" w:rsidRDefault="00586792" w:rsidP="00586792">
            <w:pPr>
              <w:rPr>
                <w:rFonts w:ascii="Consolas" w:hAnsi="Consolas" w:cs="Consolas"/>
              </w:rPr>
            </w:pPr>
            <w:r w:rsidRPr="00586792">
              <w:rPr>
                <w:rFonts w:ascii="Consolas" w:hAnsi="Consolas" w:cs="Consolas"/>
              </w:rPr>
              <w:t>symlink()</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1859" w:type="pct"/>
            <w:vAlign w:val="center"/>
          </w:tcPr>
          <w:p w:rsidR="00F54C78" w:rsidRDefault="00A25E95" w:rsidP="00586792">
            <w:r>
              <w:rPr>
                <w:rFonts w:hint="eastAsia"/>
              </w:rPr>
              <w:t>设置链接文件的时间戳（而不是目标文件）</w:t>
            </w:r>
          </w:p>
        </w:tc>
      </w:tr>
      <w:tr w:rsidR="00ED5FBB" w:rsidTr="00233ED6">
        <w:tc>
          <w:tcPr>
            <w:tcW w:w="1372" w:type="pct"/>
            <w:vAlign w:val="center"/>
          </w:tcPr>
          <w:p w:rsidR="00F54C78" w:rsidRPr="00586792" w:rsidRDefault="00586792" w:rsidP="00586792">
            <w:pPr>
              <w:rPr>
                <w:rFonts w:ascii="Consolas" w:hAnsi="Consolas" w:cs="Consolas"/>
              </w:rPr>
            </w:pPr>
            <w:r w:rsidRPr="00586792">
              <w:rPr>
                <w:rFonts w:ascii="Consolas" w:hAnsi="Consolas" w:cs="Consolas"/>
              </w:rPr>
              <w:t>truncate()</w:t>
            </w: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1859" w:type="pct"/>
            <w:vAlign w:val="center"/>
          </w:tcPr>
          <w:p w:rsidR="00F54C78" w:rsidRDefault="00A25E95" w:rsidP="00586792">
            <w:r>
              <w:rPr>
                <w:rFonts w:hint="eastAsia"/>
              </w:rPr>
              <w:t>ftruncate()</w:t>
            </w:r>
            <w:r>
              <w:rPr>
                <w:rFonts w:hint="eastAsia"/>
              </w:rPr>
              <w:t>也一样；只有文件大小改变时才会修改时间戳</w:t>
            </w:r>
          </w:p>
        </w:tc>
      </w:tr>
      <w:tr w:rsidR="00ED5FBB" w:rsidTr="00233ED6">
        <w:tc>
          <w:tcPr>
            <w:tcW w:w="1372" w:type="pct"/>
            <w:vAlign w:val="center"/>
          </w:tcPr>
          <w:p w:rsidR="00F54C78" w:rsidRPr="00586792" w:rsidRDefault="00586792" w:rsidP="00586792">
            <w:pPr>
              <w:rPr>
                <w:rFonts w:ascii="Consolas" w:hAnsi="Consolas" w:cs="Consolas"/>
              </w:rPr>
            </w:pPr>
            <w:r w:rsidRPr="00586792">
              <w:rPr>
                <w:rFonts w:ascii="Consolas" w:hAnsi="Consolas" w:cs="Consolas"/>
              </w:rPr>
              <w:t>unlink()</w:t>
            </w: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1859" w:type="pct"/>
            <w:vAlign w:val="center"/>
          </w:tcPr>
          <w:p w:rsidR="00F54C78" w:rsidRDefault="00A25E95" w:rsidP="00586792">
            <w:r>
              <w:rPr>
                <w:rFonts w:hint="eastAsia"/>
              </w:rPr>
              <w:t>remove(file)</w:t>
            </w:r>
            <w:r>
              <w:rPr>
                <w:rFonts w:hint="eastAsia"/>
              </w:rPr>
              <w:t>也一样；如果之前的链接数量大于</w:t>
            </w:r>
            <w:r>
              <w:rPr>
                <w:rFonts w:hint="eastAsia"/>
              </w:rPr>
              <w:t>1</w:t>
            </w:r>
            <w:r>
              <w:rPr>
                <w:rFonts w:hint="eastAsia"/>
              </w:rPr>
              <w:t>，则修改文件的</w:t>
            </w:r>
            <w:r>
              <w:rPr>
                <w:rFonts w:hint="eastAsia"/>
              </w:rPr>
              <w:t>st_ctime</w:t>
            </w:r>
          </w:p>
        </w:tc>
      </w:tr>
      <w:tr w:rsidR="00ED5FBB" w:rsidTr="00233ED6">
        <w:tc>
          <w:tcPr>
            <w:tcW w:w="1372" w:type="pct"/>
            <w:vAlign w:val="center"/>
          </w:tcPr>
          <w:p w:rsidR="00F54C78" w:rsidRPr="00586792" w:rsidRDefault="00586792" w:rsidP="00586792">
            <w:pPr>
              <w:rPr>
                <w:rFonts w:ascii="Consolas" w:hAnsi="Consolas" w:cs="Consolas"/>
              </w:rPr>
            </w:pPr>
            <w:r w:rsidRPr="00586792">
              <w:rPr>
                <w:rFonts w:ascii="Consolas" w:hAnsi="Consolas" w:cs="Consolas"/>
              </w:rPr>
              <w:t>utime()</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1859" w:type="pct"/>
            <w:vAlign w:val="center"/>
          </w:tcPr>
          <w:p w:rsidR="00F54C78" w:rsidRDefault="00A25E95" w:rsidP="00586792">
            <w:r>
              <w:rPr>
                <w:rFonts w:hint="eastAsia"/>
              </w:rPr>
              <w:t>utimes(),futimes(),futimens(), lutimes(),utimensat()</w:t>
            </w:r>
            <w:r>
              <w:rPr>
                <w:rFonts w:hint="eastAsia"/>
              </w:rPr>
              <w:t>也一样</w:t>
            </w:r>
          </w:p>
        </w:tc>
      </w:tr>
      <w:tr w:rsidR="00ED5FBB" w:rsidTr="00233ED6">
        <w:tc>
          <w:tcPr>
            <w:tcW w:w="1372" w:type="pct"/>
            <w:vAlign w:val="center"/>
          </w:tcPr>
          <w:p w:rsidR="00F54C78" w:rsidRPr="00586792" w:rsidRDefault="00586792" w:rsidP="00586792">
            <w:pPr>
              <w:rPr>
                <w:rFonts w:ascii="Consolas" w:hAnsi="Consolas" w:cs="Consolas"/>
              </w:rPr>
            </w:pPr>
            <w:r w:rsidRPr="00586792">
              <w:rPr>
                <w:rFonts w:ascii="Consolas" w:hAnsi="Consolas" w:cs="Consolas"/>
              </w:rPr>
              <w:t>write()</w:t>
            </w: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1859" w:type="pct"/>
            <w:vAlign w:val="center"/>
          </w:tcPr>
          <w:p w:rsidR="00F54C78" w:rsidRDefault="00663961" w:rsidP="00586792">
            <w:r>
              <w:rPr>
                <w:rFonts w:hint="eastAsia"/>
              </w:rPr>
              <w:t>writev(), pwrite(), pwritev()</w:t>
            </w:r>
            <w:r>
              <w:rPr>
                <w:rFonts w:hint="eastAsia"/>
              </w:rPr>
              <w:t>也一样</w:t>
            </w:r>
          </w:p>
        </w:tc>
      </w:tr>
    </w:tbl>
    <w:p w:rsidR="00F54C78" w:rsidRDefault="00F54C78" w:rsidP="00F54C78"/>
    <w:p w:rsidR="00F54C78" w:rsidRDefault="00663961" w:rsidP="0000624A">
      <w:pPr>
        <w:ind w:firstLine="420"/>
      </w:pPr>
      <w:r>
        <w:rPr>
          <w:rFonts w:hint="eastAsia"/>
        </w:rPr>
        <w:t>在</w:t>
      </w:r>
      <w:hyperlink w:anchor="_14.8.1_挂载文件系统：mount()" w:history="1">
        <w:r w:rsidRPr="00F330F8">
          <w:rPr>
            <w:rStyle w:val="a7"/>
            <w:rFonts w:hint="eastAsia"/>
          </w:rPr>
          <w:t>14.8.1</w:t>
        </w:r>
      </w:hyperlink>
      <w:r>
        <w:rPr>
          <w:rFonts w:hint="eastAsia"/>
        </w:rPr>
        <w:t>和</w:t>
      </w:r>
      <w:hyperlink w:anchor="_15.5_i-node标志（ext2扩展文件属性）" w:history="1">
        <w:r w:rsidRPr="00F330F8">
          <w:rPr>
            <w:rStyle w:val="a7"/>
            <w:rFonts w:hint="eastAsia"/>
          </w:rPr>
          <w:t>15.5</w:t>
        </w:r>
        <w:r w:rsidRPr="00F330F8">
          <w:rPr>
            <w:rStyle w:val="a7"/>
            <w:rFonts w:hint="eastAsia"/>
          </w:rPr>
          <w:t>节</w:t>
        </w:r>
      </w:hyperlink>
      <w:r>
        <w:rPr>
          <w:rFonts w:hint="eastAsia"/>
        </w:rPr>
        <w:t>，我们讨论了</w:t>
      </w:r>
      <w:r>
        <w:rPr>
          <w:rFonts w:hint="eastAsia"/>
        </w:rPr>
        <w:t>mount(2)</w:t>
      </w:r>
      <w:r>
        <w:rPr>
          <w:rFonts w:hint="eastAsia"/>
        </w:rPr>
        <w:t>的选项和单个文件标志，可以阻止更新文件的最后访问时间。</w:t>
      </w:r>
      <w:hyperlink w:anchor="_4.3.1_open()的flags参数" w:history="1">
        <w:r w:rsidRPr="00F330F8">
          <w:rPr>
            <w:rStyle w:val="a7"/>
            <w:rFonts w:hint="eastAsia"/>
          </w:rPr>
          <w:t>4.3.1</w:t>
        </w:r>
        <w:r w:rsidRPr="00F330F8">
          <w:rPr>
            <w:rStyle w:val="a7"/>
            <w:rFonts w:hint="eastAsia"/>
          </w:rPr>
          <w:t>节</w:t>
        </w:r>
      </w:hyperlink>
      <w:r>
        <w:rPr>
          <w:rFonts w:hint="eastAsia"/>
        </w:rPr>
        <w:t>讨论的</w:t>
      </w:r>
      <w:r>
        <w:rPr>
          <w:rFonts w:hint="eastAsia"/>
        </w:rPr>
        <w:t>open()</w:t>
      </w:r>
      <w:r>
        <w:rPr>
          <w:rFonts w:hint="eastAsia"/>
        </w:rPr>
        <w:t>的</w:t>
      </w:r>
      <w:r>
        <w:rPr>
          <w:rFonts w:hint="eastAsia"/>
        </w:rPr>
        <w:t>O_NOATIME</w:t>
      </w:r>
      <w:r>
        <w:rPr>
          <w:rFonts w:hint="eastAsia"/>
        </w:rPr>
        <w:t>标志也可以实现类似的功能。在某些应用中，这样做对于性能有很大帮助，因为降低了访问文件时需要的磁盘操作数量。</w:t>
      </w:r>
    </w:p>
    <w:p w:rsidR="00381979" w:rsidRDefault="00381979" w:rsidP="00381979">
      <w:pPr>
        <w:pStyle w:val="Note"/>
      </w:pPr>
      <w:r>
        <w:rPr>
          <w:rFonts w:hint="eastAsia"/>
        </w:rPr>
        <w:t>尽管多数</w:t>
      </w:r>
      <w:r>
        <w:rPr>
          <w:rFonts w:hint="eastAsia"/>
        </w:rPr>
        <w:t>UNIX</w:t>
      </w:r>
      <w:r>
        <w:rPr>
          <w:rFonts w:hint="eastAsia"/>
        </w:rPr>
        <w:t>系统不记录文件的创建时间，但在最新的</w:t>
      </w:r>
      <w:r>
        <w:rPr>
          <w:rFonts w:hint="eastAsia"/>
        </w:rPr>
        <w:t>BSD</w:t>
      </w:r>
      <w:r>
        <w:rPr>
          <w:rFonts w:hint="eastAsia"/>
        </w:rPr>
        <w:t>系统中，</w:t>
      </w:r>
      <w:r>
        <w:rPr>
          <w:rFonts w:hint="eastAsia"/>
        </w:rPr>
        <w:t>stat</w:t>
      </w:r>
      <w:r>
        <w:rPr>
          <w:rFonts w:hint="eastAsia"/>
        </w:rPr>
        <w:t>结构体的</w:t>
      </w:r>
      <w:r>
        <w:rPr>
          <w:rFonts w:hint="eastAsia"/>
        </w:rPr>
        <w:t>st_birthtime</w:t>
      </w:r>
      <w:r>
        <w:rPr>
          <w:rFonts w:hint="eastAsia"/>
        </w:rPr>
        <w:t>域记录了文件创建时间。</w:t>
      </w:r>
    </w:p>
    <w:p w:rsidR="00663961" w:rsidRPr="00381979" w:rsidRDefault="00663961" w:rsidP="0000624A">
      <w:pPr>
        <w:ind w:firstLine="420"/>
      </w:pPr>
    </w:p>
    <w:p w:rsidR="00663961" w:rsidRPr="00663961" w:rsidRDefault="00663961" w:rsidP="00663961">
      <w:pPr>
        <w:rPr>
          <w:b/>
        </w:rPr>
      </w:pPr>
      <w:r w:rsidRPr="00663961">
        <w:rPr>
          <w:rFonts w:hint="eastAsia"/>
          <w:b/>
        </w:rPr>
        <w:t>纳秒时间戳</w:t>
      </w:r>
    </w:p>
    <w:p w:rsidR="00663961" w:rsidRDefault="00D221D2" w:rsidP="0000624A">
      <w:pPr>
        <w:ind w:firstLine="420"/>
      </w:pPr>
      <w:r>
        <w:rPr>
          <w:rFonts w:hint="eastAsia"/>
        </w:rPr>
        <w:t>从内核</w:t>
      </w:r>
      <w:r>
        <w:rPr>
          <w:rFonts w:hint="eastAsia"/>
        </w:rPr>
        <w:t>2.6</w:t>
      </w:r>
      <w:r>
        <w:rPr>
          <w:rFonts w:hint="eastAsia"/>
        </w:rPr>
        <w:t>开始，</w:t>
      </w:r>
      <w:r>
        <w:rPr>
          <w:rFonts w:hint="eastAsia"/>
        </w:rPr>
        <w:t>Linux</w:t>
      </w:r>
      <w:r>
        <w:rPr>
          <w:rFonts w:hint="eastAsia"/>
        </w:rPr>
        <w:t>的</w:t>
      </w:r>
      <w:r>
        <w:rPr>
          <w:rFonts w:hint="eastAsia"/>
        </w:rPr>
        <w:t>stat</w:t>
      </w:r>
      <w:r>
        <w:rPr>
          <w:rFonts w:hint="eastAsia"/>
        </w:rPr>
        <w:t>结构体支持三个纳秒精度的时间戳域。纳秒精度增强了</w:t>
      </w:r>
      <w:r w:rsidR="000342F2">
        <w:rPr>
          <w:rFonts w:hint="eastAsia"/>
        </w:rPr>
        <w:t>某些程序（如</w:t>
      </w:r>
      <w:r w:rsidR="000342F2">
        <w:rPr>
          <w:rFonts w:hint="eastAsia"/>
        </w:rPr>
        <w:t>make</w:t>
      </w:r>
      <w:r w:rsidR="000342F2">
        <w:rPr>
          <w:rFonts w:hint="eastAsia"/>
        </w:rPr>
        <w:t>）的准确性，这些程序</w:t>
      </w:r>
      <w:r>
        <w:rPr>
          <w:rFonts w:hint="eastAsia"/>
        </w:rPr>
        <w:t>需要根据文件时间戳</w:t>
      </w:r>
      <w:r w:rsidR="000342F2">
        <w:rPr>
          <w:rFonts w:hint="eastAsia"/>
        </w:rPr>
        <w:t>的</w:t>
      </w:r>
      <w:r>
        <w:rPr>
          <w:rFonts w:hint="eastAsia"/>
        </w:rPr>
        <w:t>相对顺序</w:t>
      </w:r>
      <w:r w:rsidR="000342F2">
        <w:rPr>
          <w:rFonts w:hint="eastAsia"/>
        </w:rPr>
        <w:t>来做出决定</w:t>
      </w:r>
      <w:r>
        <w:rPr>
          <w:rFonts w:hint="eastAsia"/>
        </w:rPr>
        <w:t>。</w:t>
      </w:r>
    </w:p>
    <w:p w:rsidR="000342F2" w:rsidRDefault="000342F2" w:rsidP="0000624A">
      <w:pPr>
        <w:ind w:firstLine="420"/>
      </w:pPr>
      <w:r>
        <w:rPr>
          <w:rFonts w:hint="eastAsia"/>
        </w:rPr>
        <w:lastRenderedPageBreak/>
        <w:t>SUSv3</w:t>
      </w:r>
      <w:r>
        <w:rPr>
          <w:rFonts w:hint="eastAsia"/>
        </w:rPr>
        <w:t>没有为</w:t>
      </w:r>
      <w:r>
        <w:rPr>
          <w:rFonts w:hint="eastAsia"/>
        </w:rPr>
        <w:t>stat</w:t>
      </w:r>
      <w:r>
        <w:rPr>
          <w:rFonts w:hint="eastAsia"/>
        </w:rPr>
        <w:t>结构体规定纳秒时间戳，但</w:t>
      </w:r>
      <w:r>
        <w:rPr>
          <w:rFonts w:hint="eastAsia"/>
        </w:rPr>
        <w:t>SUSv4</w:t>
      </w:r>
      <w:r>
        <w:rPr>
          <w:rFonts w:hint="eastAsia"/>
        </w:rPr>
        <w:t>增加了这个规定。</w:t>
      </w:r>
    </w:p>
    <w:p w:rsidR="000342F2" w:rsidRDefault="000342F2" w:rsidP="0000624A">
      <w:pPr>
        <w:ind w:firstLine="420"/>
      </w:pPr>
      <w:r>
        <w:rPr>
          <w:rFonts w:hint="eastAsia"/>
        </w:rPr>
        <w:t>不是所有文件系统都支持纳秒时间戳，目前</w:t>
      </w:r>
      <w:r>
        <w:rPr>
          <w:rFonts w:hint="eastAsia"/>
        </w:rPr>
        <w:t>JFS, XFS, ext4, Btrfs</w:t>
      </w:r>
      <w:r>
        <w:rPr>
          <w:rFonts w:hint="eastAsia"/>
        </w:rPr>
        <w:t>支持；但</w:t>
      </w:r>
      <w:r>
        <w:rPr>
          <w:rFonts w:hint="eastAsia"/>
        </w:rPr>
        <w:t>ext2, ext3, Reiserfs</w:t>
      </w:r>
      <w:r>
        <w:rPr>
          <w:rFonts w:hint="eastAsia"/>
        </w:rPr>
        <w:t>不支持。</w:t>
      </w:r>
    </w:p>
    <w:p w:rsidR="000342F2" w:rsidRPr="000342F2" w:rsidRDefault="000342F2" w:rsidP="0000624A">
      <w:pPr>
        <w:ind w:firstLine="420"/>
      </w:pPr>
      <w:r>
        <w:rPr>
          <w:rFonts w:hint="eastAsia"/>
        </w:rPr>
        <w:t>在</w:t>
      </w:r>
      <w:r>
        <w:rPr>
          <w:rFonts w:hint="eastAsia"/>
        </w:rPr>
        <w:t>glibc API</w:t>
      </w:r>
      <w:r>
        <w:rPr>
          <w:rFonts w:hint="eastAsia"/>
        </w:rPr>
        <w:t>中（版本</w:t>
      </w:r>
      <w:r>
        <w:rPr>
          <w:rFonts w:hint="eastAsia"/>
        </w:rPr>
        <w:t>2.3</w:t>
      </w:r>
      <w:r>
        <w:rPr>
          <w:rFonts w:hint="eastAsia"/>
        </w:rPr>
        <w:t>起），时间戳域都被定义为</w:t>
      </w:r>
      <w:r>
        <w:rPr>
          <w:rFonts w:hint="eastAsia"/>
        </w:rPr>
        <w:t>timespec</w:t>
      </w:r>
      <w:r>
        <w:rPr>
          <w:rFonts w:hint="eastAsia"/>
        </w:rPr>
        <w:t>结构体（我们在本节后面讨论</w:t>
      </w:r>
      <w:r>
        <w:rPr>
          <w:rFonts w:hint="eastAsia"/>
        </w:rPr>
        <w:t>utimensat()</w:t>
      </w:r>
      <w:r>
        <w:rPr>
          <w:rFonts w:hint="eastAsia"/>
        </w:rPr>
        <w:t>时描述这个结构体）。</w:t>
      </w:r>
      <w:r>
        <w:rPr>
          <w:rFonts w:hint="eastAsia"/>
        </w:rPr>
        <w:t>timespec</w:t>
      </w:r>
      <w:r>
        <w:rPr>
          <w:rFonts w:hint="eastAsia"/>
        </w:rPr>
        <w:t>以秒和纳秒来表示时间。我们需要定义适当的宏，才能使用传统的域名（</w:t>
      </w:r>
      <w:r>
        <w:rPr>
          <w:rFonts w:hint="eastAsia"/>
        </w:rPr>
        <w:t>st_atime, st_mtime, st_ctime</w:t>
      </w:r>
      <w:r>
        <w:rPr>
          <w:rFonts w:hint="eastAsia"/>
        </w:rPr>
        <w:t>）来访问这些结构体</w:t>
      </w:r>
      <w:r w:rsidR="008E3F66">
        <w:rPr>
          <w:rFonts w:hint="eastAsia"/>
        </w:rPr>
        <w:t>的秒数部分</w:t>
      </w:r>
      <w:r>
        <w:rPr>
          <w:rFonts w:hint="eastAsia"/>
        </w:rPr>
        <w:t>。</w:t>
      </w:r>
      <w:r w:rsidR="008E3F66">
        <w:rPr>
          <w:rFonts w:hint="eastAsia"/>
        </w:rPr>
        <w:t>如果要</w:t>
      </w:r>
      <w:r w:rsidR="000912B5">
        <w:rPr>
          <w:rFonts w:hint="eastAsia"/>
        </w:rPr>
        <w:t>获取</w:t>
      </w:r>
      <w:r w:rsidR="00C65FA9">
        <w:rPr>
          <w:rFonts w:hint="eastAsia"/>
        </w:rPr>
        <w:t>文件最后访问时间的纳秒部分，我们可以使用</w:t>
      </w:r>
      <w:r w:rsidR="008E3F66">
        <w:rPr>
          <w:rFonts w:hint="eastAsia"/>
        </w:rPr>
        <w:t>st_atim</w:t>
      </w:r>
      <w:r w:rsidR="00C65FA9">
        <w:rPr>
          <w:rFonts w:hint="eastAsia"/>
        </w:rPr>
        <w:t>.tv_nsec</w:t>
      </w:r>
      <w:r w:rsidR="008E3F66">
        <w:rPr>
          <w:rFonts w:hint="eastAsia"/>
        </w:rPr>
        <w:t>（注意是</w:t>
      </w:r>
      <w:r w:rsidR="008E3F66">
        <w:rPr>
          <w:rFonts w:hint="eastAsia"/>
        </w:rPr>
        <w:t>st_atim</w:t>
      </w:r>
      <w:r w:rsidR="008E3F66">
        <w:rPr>
          <w:rFonts w:hint="eastAsia"/>
        </w:rPr>
        <w:t>，没有</w:t>
      </w:r>
      <w:r w:rsidR="008E3F66">
        <w:rPr>
          <w:rFonts w:hint="eastAsia"/>
        </w:rPr>
        <w:t>e</w:t>
      </w:r>
      <w:r w:rsidR="008E3F66">
        <w:rPr>
          <w:rFonts w:hint="eastAsia"/>
        </w:rPr>
        <w:t>）</w:t>
      </w:r>
      <w:r w:rsidR="00C65FA9">
        <w:rPr>
          <w:rFonts w:hint="eastAsia"/>
        </w:rPr>
        <w:t>。</w:t>
      </w:r>
    </w:p>
    <w:p w:rsidR="00701910" w:rsidRDefault="00701910" w:rsidP="00701910">
      <w:pPr>
        <w:pStyle w:val="3"/>
      </w:pPr>
      <w:bookmarkStart w:id="294" w:name="_15.2.1_改变文件时间戳：utime()和utimes()"/>
      <w:bookmarkStart w:id="295" w:name="_Toc385434623"/>
      <w:bookmarkEnd w:id="294"/>
      <w:r>
        <w:rPr>
          <w:rFonts w:hint="eastAsia"/>
        </w:rPr>
        <w:t xml:space="preserve">15.2.1 </w:t>
      </w:r>
      <w:r w:rsidR="00307720">
        <w:rPr>
          <w:rFonts w:hint="eastAsia"/>
        </w:rPr>
        <w:t>修改</w:t>
      </w:r>
      <w:r>
        <w:rPr>
          <w:rFonts w:hint="eastAsia"/>
        </w:rPr>
        <w:t>文件时间戳：utime()和utimes()</w:t>
      </w:r>
      <w:bookmarkEnd w:id="295"/>
    </w:p>
    <w:p w:rsidR="00BB60A7" w:rsidRDefault="00F32DE1" w:rsidP="00F32DE1">
      <w:pPr>
        <w:ind w:firstLine="420"/>
      </w:pPr>
      <w:r>
        <w:rPr>
          <w:rFonts w:hint="eastAsia"/>
        </w:rPr>
        <w:t>文件</w:t>
      </w:r>
      <w:r>
        <w:rPr>
          <w:rFonts w:hint="eastAsia"/>
        </w:rPr>
        <w:t>i-node</w:t>
      </w:r>
      <w:r>
        <w:rPr>
          <w:rFonts w:hint="eastAsia"/>
        </w:rPr>
        <w:t>中的最后访问时间和最后修改时间戳，可以显式地使用</w:t>
      </w:r>
      <w:r>
        <w:rPr>
          <w:rFonts w:hint="eastAsia"/>
        </w:rPr>
        <w:t>utime()</w:t>
      </w:r>
      <w:r>
        <w:rPr>
          <w:rFonts w:hint="eastAsia"/>
        </w:rPr>
        <w:t>或相关的系统调用来修改。例如</w:t>
      </w:r>
      <w:r>
        <w:rPr>
          <w:rFonts w:hint="eastAsia"/>
        </w:rPr>
        <w:t>tar</w:t>
      </w:r>
      <w:r>
        <w:rPr>
          <w:rFonts w:hint="eastAsia"/>
        </w:rPr>
        <w:t>和</w:t>
      </w:r>
      <w:r>
        <w:rPr>
          <w:rFonts w:hint="eastAsia"/>
        </w:rPr>
        <w:t>unzip</w:t>
      </w:r>
      <w:r>
        <w:rPr>
          <w:rFonts w:hint="eastAsia"/>
        </w:rPr>
        <w:t>这样的程序在解压时使用这些系统调用来重置文件的时间戳。</w:t>
      </w:r>
    </w:p>
    <w:tbl>
      <w:tblPr>
        <w:tblStyle w:val="aa"/>
        <w:tblW w:w="0" w:type="auto"/>
        <w:tblLook w:val="04A0" w:firstRow="1" w:lastRow="0" w:firstColumn="1" w:lastColumn="0" w:noHBand="0" w:noVBand="1"/>
      </w:tblPr>
      <w:tblGrid>
        <w:gridCol w:w="8522"/>
      </w:tblGrid>
      <w:tr w:rsidR="000656CA" w:rsidTr="000656CA">
        <w:tc>
          <w:tcPr>
            <w:tcW w:w="8522" w:type="dxa"/>
          </w:tcPr>
          <w:p w:rsidR="000656CA" w:rsidRDefault="000656CA" w:rsidP="000656CA">
            <w:pPr>
              <w:pStyle w:val="Code"/>
            </w:pPr>
            <w:r>
              <w:t>#include &lt;utime.h&gt;</w:t>
            </w:r>
          </w:p>
          <w:p w:rsidR="000656CA" w:rsidRDefault="000656CA" w:rsidP="000656CA">
            <w:pPr>
              <w:pStyle w:val="Code"/>
            </w:pPr>
          </w:p>
          <w:p w:rsidR="000656CA" w:rsidRDefault="000656CA" w:rsidP="000656CA">
            <w:pPr>
              <w:pStyle w:val="Code"/>
            </w:pPr>
            <w:r>
              <w:t>int utime(const char *pathname, const struct utimbuf *buf);</w:t>
            </w:r>
          </w:p>
          <w:p w:rsidR="000656CA" w:rsidRDefault="00180F0F" w:rsidP="00180F0F">
            <w:pPr>
              <w:pStyle w:val="Code"/>
              <w:jc w:val="right"/>
            </w:pPr>
            <w:r>
              <w:rPr>
                <w:rFonts w:hint="eastAsia"/>
              </w:rPr>
              <w:t>成功时返回</w:t>
            </w:r>
            <w:r>
              <w:rPr>
                <w:rFonts w:hint="eastAsia"/>
              </w:rPr>
              <w:t>0</w:t>
            </w:r>
            <w:r>
              <w:rPr>
                <w:rFonts w:hint="eastAsia"/>
              </w:rPr>
              <w:t>；出错时返回</w:t>
            </w:r>
            <w:r>
              <w:rPr>
                <w:rFonts w:hint="eastAsia"/>
              </w:rPr>
              <w:t>-1</w:t>
            </w:r>
          </w:p>
        </w:tc>
      </w:tr>
    </w:tbl>
    <w:p w:rsidR="00F32DE1" w:rsidRDefault="00F32DE1" w:rsidP="00F32DE1">
      <w:pPr>
        <w:ind w:firstLine="420"/>
      </w:pPr>
    </w:p>
    <w:p w:rsidR="000656CA" w:rsidRDefault="001203F4" w:rsidP="00F32DE1">
      <w:pPr>
        <w:ind w:firstLine="420"/>
      </w:pPr>
      <w:r>
        <w:rPr>
          <w:rFonts w:hint="eastAsia"/>
        </w:rPr>
        <w:t>pathname</w:t>
      </w:r>
      <w:r>
        <w:rPr>
          <w:rFonts w:hint="eastAsia"/>
        </w:rPr>
        <w:t>参数指定要修改时间戳的文件，如果</w:t>
      </w:r>
      <w:r>
        <w:rPr>
          <w:rFonts w:hint="eastAsia"/>
        </w:rPr>
        <w:t>pathname</w:t>
      </w:r>
      <w:r>
        <w:rPr>
          <w:rFonts w:hint="eastAsia"/>
        </w:rPr>
        <w:t>是一个符号链接，将首先进行解引用。</w:t>
      </w:r>
      <w:r>
        <w:rPr>
          <w:rFonts w:hint="eastAsia"/>
        </w:rPr>
        <w:t>buf</w:t>
      </w:r>
      <w:r>
        <w:rPr>
          <w:rFonts w:hint="eastAsia"/>
        </w:rPr>
        <w:t>参数可以是</w:t>
      </w:r>
      <w:r>
        <w:rPr>
          <w:rFonts w:hint="eastAsia"/>
        </w:rPr>
        <w:t>NULL</w:t>
      </w:r>
      <w:r>
        <w:rPr>
          <w:rFonts w:hint="eastAsia"/>
        </w:rPr>
        <w:t>，或者指向</w:t>
      </w:r>
      <w:r>
        <w:rPr>
          <w:rFonts w:hint="eastAsia"/>
        </w:rPr>
        <w:t>utimbuf</w:t>
      </w:r>
      <w:r>
        <w:rPr>
          <w:rFonts w:hint="eastAsia"/>
        </w:rPr>
        <w:t>结构体的指针：</w:t>
      </w:r>
    </w:p>
    <w:p w:rsidR="001203F4" w:rsidRDefault="001203F4" w:rsidP="001203F4">
      <w:pPr>
        <w:pStyle w:val="Code"/>
        <w:ind w:left="420" w:firstLine="420"/>
      </w:pPr>
      <w:r>
        <w:t>struct utimbuf {</w:t>
      </w:r>
    </w:p>
    <w:p w:rsidR="001203F4" w:rsidRDefault="001203F4" w:rsidP="001203F4">
      <w:pPr>
        <w:pStyle w:val="Code"/>
        <w:ind w:left="840" w:firstLine="420"/>
      </w:pPr>
      <w:r>
        <w:t xml:space="preserve">time_t actime; </w:t>
      </w:r>
      <w:r>
        <w:rPr>
          <w:rFonts w:hint="eastAsia"/>
        </w:rPr>
        <w:tab/>
      </w:r>
      <w:r>
        <w:t xml:space="preserve">/* </w:t>
      </w:r>
      <w:r>
        <w:rPr>
          <w:rFonts w:hint="eastAsia"/>
        </w:rPr>
        <w:t>访问时间</w:t>
      </w:r>
      <w:r>
        <w:t xml:space="preserve"> */</w:t>
      </w:r>
    </w:p>
    <w:p w:rsidR="001203F4" w:rsidRDefault="001203F4" w:rsidP="001203F4">
      <w:pPr>
        <w:pStyle w:val="Code"/>
        <w:ind w:left="840" w:firstLine="420"/>
      </w:pPr>
      <w:r>
        <w:t xml:space="preserve">time_t modtime; </w:t>
      </w:r>
      <w:r>
        <w:rPr>
          <w:rFonts w:hint="eastAsia"/>
        </w:rPr>
        <w:tab/>
      </w:r>
      <w:r>
        <w:t xml:space="preserve">/* </w:t>
      </w:r>
      <w:r>
        <w:rPr>
          <w:rFonts w:hint="eastAsia"/>
        </w:rPr>
        <w:t>修改时间</w:t>
      </w:r>
      <w:r>
        <w:t xml:space="preserve"> */</w:t>
      </w:r>
    </w:p>
    <w:p w:rsidR="001203F4" w:rsidRDefault="001203F4" w:rsidP="001203F4">
      <w:pPr>
        <w:pStyle w:val="Code"/>
        <w:ind w:left="420" w:firstLine="420"/>
      </w:pPr>
      <w:r>
        <w:t>};</w:t>
      </w:r>
    </w:p>
    <w:p w:rsidR="001203F4" w:rsidRDefault="00946DCA" w:rsidP="00F32DE1">
      <w:pPr>
        <w:ind w:firstLine="420"/>
      </w:pPr>
      <w:r>
        <w:rPr>
          <w:rFonts w:hint="eastAsia"/>
        </w:rPr>
        <w:t>这个结构体的域以</w:t>
      </w:r>
      <w:r>
        <w:rPr>
          <w:rFonts w:hint="eastAsia"/>
        </w:rPr>
        <w:t>Epoch</w:t>
      </w:r>
      <w:r>
        <w:rPr>
          <w:rFonts w:hint="eastAsia"/>
        </w:rPr>
        <w:t>起的秒数来计量（</w:t>
      </w:r>
      <w:hyperlink w:anchor="_10.1_日历时间" w:history="1">
        <w:r w:rsidRPr="00FA5850">
          <w:rPr>
            <w:rStyle w:val="a7"/>
            <w:rFonts w:hint="eastAsia"/>
          </w:rPr>
          <w:t>10.1</w:t>
        </w:r>
        <w:r w:rsidRPr="00FA5850">
          <w:rPr>
            <w:rStyle w:val="a7"/>
            <w:rFonts w:hint="eastAsia"/>
          </w:rPr>
          <w:t>节</w:t>
        </w:r>
      </w:hyperlink>
      <w:r>
        <w:rPr>
          <w:rFonts w:hint="eastAsia"/>
        </w:rPr>
        <w:t>）。</w:t>
      </w:r>
    </w:p>
    <w:p w:rsidR="00946DCA" w:rsidRDefault="00946DCA" w:rsidP="00F32DE1">
      <w:pPr>
        <w:ind w:firstLine="420"/>
      </w:pPr>
    </w:p>
    <w:p w:rsidR="00946DCA" w:rsidRDefault="00FA5850" w:rsidP="00F32DE1">
      <w:pPr>
        <w:ind w:firstLine="420"/>
      </w:pPr>
      <w:r>
        <w:rPr>
          <w:rFonts w:hint="eastAsia"/>
        </w:rPr>
        <w:t>以下两种不同情况决定了</w:t>
      </w:r>
      <w:r>
        <w:rPr>
          <w:rFonts w:hint="eastAsia"/>
        </w:rPr>
        <w:t>utime()</w:t>
      </w:r>
      <w:r>
        <w:rPr>
          <w:rFonts w:hint="eastAsia"/>
        </w:rPr>
        <w:t>的工作方式：</w:t>
      </w:r>
    </w:p>
    <w:p w:rsidR="00FA5850" w:rsidRDefault="00E9784B" w:rsidP="004B441F">
      <w:pPr>
        <w:pStyle w:val="a5"/>
        <w:numPr>
          <w:ilvl w:val="0"/>
          <w:numId w:val="112"/>
        </w:numPr>
        <w:ind w:firstLineChars="0"/>
      </w:pPr>
      <w:r>
        <w:rPr>
          <w:rFonts w:hint="eastAsia"/>
        </w:rPr>
        <w:t>如果</w:t>
      </w:r>
      <w:r w:rsidR="006F206C">
        <w:rPr>
          <w:rFonts w:hint="eastAsia"/>
        </w:rPr>
        <w:t>buf</w:t>
      </w:r>
      <w:r w:rsidR="006F206C">
        <w:rPr>
          <w:rFonts w:hint="eastAsia"/>
        </w:rPr>
        <w:t>指定为</w:t>
      </w:r>
      <w:r w:rsidR="006F206C">
        <w:rPr>
          <w:rFonts w:hint="eastAsia"/>
        </w:rPr>
        <w:t>NULL</w:t>
      </w:r>
      <w:r w:rsidR="006F206C">
        <w:rPr>
          <w:rFonts w:hint="eastAsia"/>
        </w:rPr>
        <w:t>，则最后访问时间和最后修改时间都设置为当前时间。在这种情况下，要么进程的有效用户</w:t>
      </w:r>
      <w:r w:rsidR="006F206C">
        <w:rPr>
          <w:rFonts w:hint="eastAsia"/>
        </w:rPr>
        <w:t>ID</w:t>
      </w:r>
      <w:r w:rsidR="002246BB">
        <w:rPr>
          <w:rFonts w:hint="eastAsia"/>
        </w:rPr>
        <w:t>匹配文件的用户</w:t>
      </w:r>
      <w:r w:rsidR="002246BB">
        <w:rPr>
          <w:rFonts w:hint="eastAsia"/>
        </w:rPr>
        <w:t>ID</w:t>
      </w:r>
      <w:r w:rsidR="002246BB">
        <w:rPr>
          <w:rFonts w:hint="eastAsia"/>
        </w:rPr>
        <w:t>（拥有者）</w:t>
      </w:r>
      <w:r w:rsidR="00450570">
        <w:rPr>
          <w:rFonts w:hint="eastAsia"/>
        </w:rPr>
        <w:t>；要么</w:t>
      </w:r>
      <w:r w:rsidR="002246BB">
        <w:rPr>
          <w:rFonts w:hint="eastAsia"/>
        </w:rPr>
        <w:t>进程拥有文件的写入权限（逻辑上，</w:t>
      </w:r>
      <w:r w:rsidR="00AF41CF">
        <w:rPr>
          <w:rFonts w:hint="eastAsia"/>
        </w:rPr>
        <w:t>进程拥有文件的写权限，就可</w:t>
      </w:r>
      <w:r w:rsidR="00AF41CF">
        <w:rPr>
          <w:rFonts w:hint="eastAsia"/>
        </w:rPr>
        <w:lastRenderedPageBreak/>
        <w:t>以采用其它具有修改文件时间戳副作用的系统调用）；要么进程必须拥有特权（</w:t>
      </w:r>
      <w:r w:rsidR="00AF41CF">
        <w:rPr>
          <w:rFonts w:hint="eastAsia"/>
        </w:rPr>
        <w:t>CAP_FOWNER</w:t>
      </w:r>
      <w:r w:rsidR="00AF41CF">
        <w:rPr>
          <w:rFonts w:hint="eastAsia"/>
        </w:rPr>
        <w:t>或</w:t>
      </w:r>
      <w:r w:rsidR="00AF41CF">
        <w:rPr>
          <w:rFonts w:hint="eastAsia"/>
        </w:rPr>
        <w:t>CAP_DAC_OVERRIDE</w:t>
      </w:r>
      <w:r w:rsidR="00AF41CF">
        <w:rPr>
          <w:rFonts w:hint="eastAsia"/>
        </w:rPr>
        <w:t>）。（准确地说，在</w:t>
      </w:r>
      <w:r w:rsidR="00AF41CF">
        <w:rPr>
          <w:rFonts w:hint="eastAsia"/>
        </w:rPr>
        <w:t>Linux</w:t>
      </w:r>
      <w:r w:rsidR="00AF41CF">
        <w:rPr>
          <w:rFonts w:hint="eastAsia"/>
        </w:rPr>
        <w:t>中，应该是检查进程的文件系统用户</w:t>
      </w:r>
      <w:r w:rsidR="00AF41CF">
        <w:rPr>
          <w:rFonts w:hint="eastAsia"/>
        </w:rPr>
        <w:t>ID</w:t>
      </w:r>
      <w:r w:rsidR="00AF41CF">
        <w:rPr>
          <w:rFonts w:hint="eastAsia"/>
        </w:rPr>
        <w:t>，而不是有效用户</w:t>
      </w:r>
      <w:r w:rsidR="00AF41CF">
        <w:rPr>
          <w:rFonts w:hint="eastAsia"/>
        </w:rPr>
        <w:t>ID</w:t>
      </w:r>
      <w:r w:rsidR="00AF41CF">
        <w:rPr>
          <w:rFonts w:hint="eastAsia"/>
        </w:rPr>
        <w:t>，来匹配文件的用户</w:t>
      </w:r>
      <w:r w:rsidR="00AF41CF">
        <w:rPr>
          <w:rFonts w:hint="eastAsia"/>
        </w:rPr>
        <w:t>ID</w:t>
      </w:r>
      <w:r w:rsidR="00AF41CF">
        <w:rPr>
          <w:rFonts w:hint="eastAsia"/>
        </w:rPr>
        <w:t>，如</w:t>
      </w:r>
      <w:hyperlink w:anchor="_9.5_文件系统用户ID和文件系统组ID" w:history="1">
        <w:r w:rsidR="00AF41CF" w:rsidRPr="00AF41CF">
          <w:rPr>
            <w:rStyle w:val="a7"/>
            <w:rFonts w:hint="eastAsia"/>
          </w:rPr>
          <w:t>9.5</w:t>
        </w:r>
        <w:r w:rsidR="00AF41CF" w:rsidRPr="00AF41CF">
          <w:rPr>
            <w:rStyle w:val="a7"/>
            <w:rFonts w:hint="eastAsia"/>
          </w:rPr>
          <w:t>节</w:t>
        </w:r>
      </w:hyperlink>
      <w:r w:rsidR="00AF41CF">
        <w:rPr>
          <w:rFonts w:hint="eastAsia"/>
        </w:rPr>
        <w:t>所述）。</w:t>
      </w:r>
    </w:p>
    <w:p w:rsidR="00AF41CF" w:rsidRDefault="00E1583D" w:rsidP="004B441F">
      <w:pPr>
        <w:pStyle w:val="a5"/>
        <w:numPr>
          <w:ilvl w:val="0"/>
          <w:numId w:val="112"/>
        </w:numPr>
        <w:ind w:firstLineChars="0"/>
      </w:pPr>
      <w:r>
        <w:rPr>
          <w:rFonts w:hint="eastAsia"/>
        </w:rPr>
        <w:t>如果</w:t>
      </w:r>
      <w:r w:rsidR="00A10800">
        <w:rPr>
          <w:rFonts w:hint="eastAsia"/>
        </w:rPr>
        <w:t>buf</w:t>
      </w:r>
      <w:r w:rsidR="00A10800">
        <w:rPr>
          <w:rFonts w:hint="eastAsia"/>
        </w:rPr>
        <w:t>指定为</w:t>
      </w:r>
      <w:r w:rsidR="00A10800">
        <w:rPr>
          <w:rFonts w:hint="eastAsia"/>
        </w:rPr>
        <w:t>utimbuf</w:t>
      </w:r>
      <w:r w:rsidR="00A10800">
        <w:rPr>
          <w:rFonts w:hint="eastAsia"/>
        </w:rPr>
        <w:t>结构体的指针，则文件的最后访问时间和最后修改时间更新为这个结构体指定的相应值。在这种情况下，进程的有效用户</w:t>
      </w:r>
      <w:r w:rsidR="00A10800">
        <w:rPr>
          <w:rFonts w:hint="eastAsia"/>
        </w:rPr>
        <w:t>ID</w:t>
      </w:r>
      <w:r w:rsidR="00A10800">
        <w:rPr>
          <w:rFonts w:hint="eastAsia"/>
        </w:rPr>
        <w:t>必须匹配文件的用户</w:t>
      </w:r>
      <w:r w:rsidR="00A10800">
        <w:rPr>
          <w:rFonts w:hint="eastAsia"/>
        </w:rPr>
        <w:t>ID</w:t>
      </w:r>
      <w:r w:rsidR="00A10800">
        <w:rPr>
          <w:rFonts w:hint="eastAsia"/>
        </w:rPr>
        <w:t>（只拥有文件的写入权限是不够的）；或者调用进程拥有特权（</w:t>
      </w:r>
      <w:r w:rsidR="00A10800">
        <w:rPr>
          <w:rFonts w:hint="eastAsia"/>
        </w:rPr>
        <w:t>CAP_FOWNER</w:t>
      </w:r>
      <w:r w:rsidR="00A10800">
        <w:rPr>
          <w:rFonts w:hint="eastAsia"/>
        </w:rPr>
        <w:t>）。</w:t>
      </w:r>
    </w:p>
    <w:p w:rsidR="00FA5850" w:rsidRDefault="00FA5850" w:rsidP="00F32DE1">
      <w:pPr>
        <w:ind w:firstLine="420"/>
      </w:pPr>
    </w:p>
    <w:p w:rsidR="00A10800" w:rsidRDefault="002D65DF" w:rsidP="00F32DE1">
      <w:pPr>
        <w:ind w:firstLine="420"/>
      </w:pPr>
      <w:r>
        <w:rPr>
          <w:rFonts w:hint="eastAsia"/>
        </w:rPr>
        <w:t>如果要修改其中一个文件时间戳，</w:t>
      </w:r>
      <w:r w:rsidR="00581F9A">
        <w:rPr>
          <w:rFonts w:hint="eastAsia"/>
        </w:rPr>
        <w:t>我们首先使用</w:t>
      </w:r>
      <w:r w:rsidR="00581F9A">
        <w:rPr>
          <w:rFonts w:hint="eastAsia"/>
        </w:rPr>
        <w:t>stat()</w:t>
      </w:r>
      <w:r w:rsidR="00581F9A">
        <w:rPr>
          <w:rFonts w:hint="eastAsia"/>
        </w:rPr>
        <w:t>获取这两个时间，使用其中之一来初始化</w:t>
      </w:r>
      <w:r w:rsidR="00581F9A">
        <w:rPr>
          <w:rFonts w:hint="eastAsia"/>
        </w:rPr>
        <w:t>utimbuf</w:t>
      </w:r>
      <w:r w:rsidR="00581F9A">
        <w:rPr>
          <w:rFonts w:hint="eastAsia"/>
        </w:rPr>
        <w:t>结构体，然后设置另外一个域为我们想要的值。下面代码演示了这个方法，修改文件的最后修改时间等于最后访问时间：</w:t>
      </w:r>
    </w:p>
    <w:p w:rsidR="00581F9A" w:rsidRDefault="00581F9A" w:rsidP="00581F9A">
      <w:pPr>
        <w:pStyle w:val="Code"/>
        <w:ind w:left="420" w:firstLine="420"/>
      </w:pPr>
      <w:r>
        <w:t>struct stat sb;</w:t>
      </w:r>
    </w:p>
    <w:p w:rsidR="00581F9A" w:rsidRDefault="00581F9A" w:rsidP="00581F9A">
      <w:pPr>
        <w:pStyle w:val="Code"/>
        <w:ind w:left="420" w:firstLine="420"/>
      </w:pPr>
      <w:r>
        <w:t>struct utimbuf utb;</w:t>
      </w:r>
    </w:p>
    <w:p w:rsidR="00581F9A" w:rsidRDefault="00581F9A" w:rsidP="00581F9A">
      <w:pPr>
        <w:pStyle w:val="Code"/>
        <w:ind w:left="420" w:firstLine="420"/>
      </w:pPr>
    </w:p>
    <w:p w:rsidR="00581F9A" w:rsidRDefault="00581F9A" w:rsidP="00581F9A">
      <w:pPr>
        <w:pStyle w:val="Code"/>
        <w:ind w:left="420" w:firstLine="420"/>
      </w:pPr>
      <w:r>
        <w:t>if (stat(pathname, &amp;sb) == -1)</w:t>
      </w:r>
    </w:p>
    <w:p w:rsidR="00581F9A" w:rsidRDefault="00581F9A" w:rsidP="00581F9A">
      <w:pPr>
        <w:pStyle w:val="Code"/>
        <w:ind w:left="840" w:firstLine="420"/>
      </w:pPr>
      <w:r>
        <w:t>errExit("stat");</w:t>
      </w:r>
    </w:p>
    <w:p w:rsidR="00581F9A" w:rsidRDefault="00581F9A" w:rsidP="00581F9A">
      <w:pPr>
        <w:pStyle w:val="Code"/>
        <w:ind w:left="420" w:firstLine="420"/>
      </w:pPr>
      <w:r>
        <w:t>utb.actime = sb.st_atime; /* Leave access time unchanged */</w:t>
      </w:r>
    </w:p>
    <w:p w:rsidR="00581F9A" w:rsidRDefault="00581F9A" w:rsidP="00581F9A">
      <w:pPr>
        <w:pStyle w:val="Code"/>
        <w:ind w:left="420" w:firstLine="420"/>
      </w:pPr>
      <w:r>
        <w:t>utb.modtime = sb.st_atime;</w:t>
      </w:r>
    </w:p>
    <w:p w:rsidR="00581F9A" w:rsidRDefault="00581F9A" w:rsidP="00581F9A">
      <w:pPr>
        <w:pStyle w:val="Code"/>
        <w:ind w:left="420" w:firstLine="420"/>
      </w:pPr>
      <w:r>
        <w:t>if (utime(pathname, &amp;utb) == -1)</w:t>
      </w:r>
    </w:p>
    <w:p w:rsidR="00581F9A" w:rsidRDefault="00581F9A" w:rsidP="00581F9A">
      <w:pPr>
        <w:pStyle w:val="Code"/>
        <w:ind w:left="840" w:firstLine="420"/>
      </w:pPr>
      <w:r>
        <w:t>errExit("utime");</w:t>
      </w:r>
    </w:p>
    <w:p w:rsidR="00581F9A" w:rsidRDefault="00581F9A" w:rsidP="00F32DE1">
      <w:pPr>
        <w:ind w:firstLine="420"/>
      </w:pPr>
    </w:p>
    <w:p w:rsidR="003919E4" w:rsidRDefault="003919E4" w:rsidP="00F32DE1">
      <w:pPr>
        <w:ind w:firstLine="420"/>
      </w:pPr>
      <w:r>
        <w:rPr>
          <w:rFonts w:hint="eastAsia"/>
        </w:rPr>
        <w:t>成功调用</w:t>
      </w:r>
      <w:r>
        <w:rPr>
          <w:rFonts w:hint="eastAsia"/>
        </w:rPr>
        <w:t>utime()</w:t>
      </w:r>
      <w:r>
        <w:rPr>
          <w:rFonts w:hint="eastAsia"/>
        </w:rPr>
        <w:t>总是设置文件的最后状态变化时间为当前时间。</w:t>
      </w:r>
    </w:p>
    <w:p w:rsidR="003919E4" w:rsidRDefault="003919E4" w:rsidP="00F32DE1">
      <w:pPr>
        <w:ind w:firstLine="420"/>
      </w:pPr>
    </w:p>
    <w:p w:rsidR="003919E4" w:rsidRDefault="003919E4" w:rsidP="00F32DE1">
      <w:pPr>
        <w:ind w:firstLine="420"/>
      </w:pPr>
      <w:r>
        <w:rPr>
          <w:rFonts w:hint="eastAsia"/>
        </w:rPr>
        <w:t>Linux</w:t>
      </w:r>
      <w:r>
        <w:rPr>
          <w:rFonts w:hint="eastAsia"/>
        </w:rPr>
        <w:t>还提供</w:t>
      </w:r>
      <w:r w:rsidR="008E6C93">
        <w:rPr>
          <w:rFonts w:hint="eastAsia"/>
        </w:rPr>
        <w:t>起源于</w:t>
      </w:r>
      <w:r w:rsidR="008E6C93">
        <w:rPr>
          <w:rFonts w:hint="eastAsia"/>
        </w:rPr>
        <w:t>BSD</w:t>
      </w:r>
      <w:r w:rsidR="008E6C93">
        <w:rPr>
          <w:rFonts w:hint="eastAsia"/>
        </w:rPr>
        <w:t>的</w:t>
      </w:r>
      <w:r w:rsidR="008E6C93">
        <w:rPr>
          <w:rFonts w:hint="eastAsia"/>
        </w:rPr>
        <w:t>utimes()</w:t>
      </w:r>
      <w:r w:rsidR="008E6C93">
        <w:rPr>
          <w:rFonts w:hint="eastAsia"/>
        </w:rPr>
        <w:t>系统调用，功能与</w:t>
      </w:r>
      <w:r w:rsidR="008E6C93">
        <w:rPr>
          <w:rFonts w:hint="eastAsia"/>
        </w:rPr>
        <w:t>utime()</w:t>
      </w:r>
      <w:r w:rsidR="008E6C93">
        <w:rPr>
          <w:rFonts w:hint="eastAsia"/>
        </w:rPr>
        <w:t>类似。</w:t>
      </w:r>
    </w:p>
    <w:tbl>
      <w:tblPr>
        <w:tblStyle w:val="aa"/>
        <w:tblW w:w="0" w:type="auto"/>
        <w:tblLook w:val="04A0" w:firstRow="1" w:lastRow="0" w:firstColumn="1" w:lastColumn="0" w:noHBand="0" w:noVBand="1"/>
      </w:tblPr>
      <w:tblGrid>
        <w:gridCol w:w="8522"/>
      </w:tblGrid>
      <w:tr w:rsidR="008E6C93" w:rsidTr="008E6C93">
        <w:tc>
          <w:tcPr>
            <w:tcW w:w="8522" w:type="dxa"/>
          </w:tcPr>
          <w:p w:rsidR="008E6C93" w:rsidRDefault="008E6C93" w:rsidP="008E6C93">
            <w:pPr>
              <w:pStyle w:val="Code"/>
            </w:pPr>
            <w:r>
              <w:t>#include &lt;sys/time.h&gt;</w:t>
            </w:r>
          </w:p>
          <w:p w:rsidR="008E6C93" w:rsidRDefault="008E6C93" w:rsidP="008E6C93">
            <w:pPr>
              <w:pStyle w:val="Code"/>
            </w:pPr>
          </w:p>
          <w:p w:rsidR="008E6C93" w:rsidRDefault="008E6C93" w:rsidP="008E6C93">
            <w:pPr>
              <w:pStyle w:val="Code"/>
            </w:pPr>
            <w:r>
              <w:t>int utimes(const char *pathname, const struct timeval tv[2]);</w:t>
            </w:r>
          </w:p>
          <w:p w:rsidR="008E6C93" w:rsidRDefault="008E6C93" w:rsidP="008E6C93">
            <w:pPr>
              <w:pStyle w:val="Code"/>
              <w:jc w:val="right"/>
            </w:pPr>
            <w:r>
              <w:rPr>
                <w:rFonts w:hint="eastAsia"/>
              </w:rPr>
              <w:t>成功时返回</w:t>
            </w:r>
            <w:r>
              <w:rPr>
                <w:rFonts w:hint="eastAsia"/>
              </w:rPr>
              <w:t>0</w:t>
            </w:r>
            <w:r>
              <w:rPr>
                <w:rFonts w:hint="eastAsia"/>
              </w:rPr>
              <w:t>；出错时返回</w:t>
            </w:r>
            <w:r>
              <w:rPr>
                <w:rFonts w:hint="eastAsia"/>
              </w:rPr>
              <w:t>-1</w:t>
            </w:r>
          </w:p>
        </w:tc>
      </w:tr>
    </w:tbl>
    <w:p w:rsidR="008E6C93" w:rsidRDefault="008E6C93" w:rsidP="00F32DE1">
      <w:pPr>
        <w:ind w:firstLine="420"/>
      </w:pPr>
    </w:p>
    <w:p w:rsidR="008E6C93" w:rsidRDefault="008E6C93" w:rsidP="00F32DE1">
      <w:pPr>
        <w:ind w:firstLine="420"/>
      </w:pPr>
      <w:r>
        <w:rPr>
          <w:rFonts w:hint="eastAsia"/>
        </w:rPr>
        <w:t>utime()</w:t>
      </w:r>
      <w:r>
        <w:rPr>
          <w:rFonts w:hint="eastAsia"/>
        </w:rPr>
        <w:t>和</w:t>
      </w:r>
      <w:r>
        <w:rPr>
          <w:rFonts w:hint="eastAsia"/>
        </w:rPr>
        <w:t>utimes()</w:t>
      </w:r>
      <w:r>
        <w:rPr>
          <w:rFonts w:hint="eastAsia"/>
        </w:rPr>
        <w:t>之间最大的区别在于</w:t>
      </w:r>
      <w:r>
        <w:rPr>
          <w:rFonts w:hint="eastAsia"/>
        </w:rPr>
        <w:t>utimes()</w:t>
      </w:r>
      <w:r>
        <w:rPr>
          <w:rFonts w:hint="eastAsia"/>
        </w:rPr>
        <w:t>允许时间值指定为微秒精度（</w:t>
      </w:r>
      <w:r>
        <w:rPr>
          <w:rFonts w:hint="eastAsia"/>
        </w:rPr>
        <w:t>timeval</w:t>
      </w:r>
      <w:r>
        <w:rPr>
          <w:rFonts w:hint="eastAsia"/>
        </w:rPr>
        <w:t>结构体在</w:t>
      </w:r>
      <w:hyperlink w:anchor="_10.1_日历时间" w:history="1">
        <w:r w:rsidRPr="008E6C93">
          <w:rPr>
            <w:rStyle w:val="a7"/>
            <w:rFonts w:hint="eastAsia"/>
          </w:rPr>
          <w:t>10.1</w:t>
        </w:r>
        <w:r w:rsidRPr="008E6C93">
          <w:rPr>
            <w:rStyle w:val="a7"/>
            <w:rFonts w:hint="eastAsia"/>
          </w:rPr>
          <w:t>节</w:t>
        </w:r>
      </w:hyperlink>
      <w:r>
        <w:rPr>
          <w:rFonts w:hint="eastAsia"/>
        </w:rPr>
        <w:t>讨论过）。这样就能够（部分）访问</w:t>
      </w:r>
      <w:r>
        <w:rPr>
          <w:rFonts w:hint="eastAsia"/>
        </w:rPr>
        <w:t>Linux 2.6</w:t>
      </w:r>
      <w:r>
        <w:rPr>
          <w:rFonts w:hint="eastAsia"/>
        </w:rPr>
        <w:t>提供的</w:t>
      </w:r>
      <w:r>
        <w:rPr>
          <w:rFonts w:hint="eastAsia"/>
        </w:rPr>
        <w:lastRenderedPageBreak/>
        <w:t>纳秒精度</w:t>
      </w:r>
      <w:r w:rsidR="003F3F2F">
        <w:rPr>
          <w:rFonts w:hint="eastAsia"/>
        </w:rPr>
        <w:t>文件时间戳。</w:t>
      </w:r>
      <w:r w:rsidR="003F3F2F">
        <w:rPr>
          <w:rFonts w:hint="eastAsia"/>
        </w:rPr>
        <w:t>tv[0]</w:t>
      </w:r>
      <w:r w:rsidR="003F3F2F">
        <w:rPr>
          <w:rFonts w:hint="eastAsia"/>
        </w:rPr>
        <w:t>指定新的文件最后访问时间，</w:t>
      </w:r>
      <w:r w:rsidR="003F3F2F">
        <w:rPr>
          <w:rFonts w:hint="eastAsia"/>
        </w:rPr>
        <w:t>tv[1]</w:t>
      </w:r>
      <w:r w:rsidR="003F3F2F">
        <w:rPr>
          <w:rFonts w:hint="eastAsia"/>
        </w:rPr>
        <w:t>指定新的文件最后修改时间。</w:t>
      </w:r>
    </w:p>
    <w:p w:rsidR="003F3F2F" w:rsidRDefault="003F3F2F" w:rsidP="003F3F2F">
      <w:pPr>
        <w:pStyle w:val="Note"/>
      </w:pPr>
      <w:r>
        <w:rPr>
          <w:rFonts w:hint="eastAsia"/>
        </w:rPr>
        <w:t>本书源码包中的</w:t>
      </w:r>
      <w:r>
        <w:rPr>
          <w:rFonts w:hint="eastAsia"/>
        </w:rPr>
        <w:t>files/t_utimes.c</w:t>
      </w:r>
      <w:r>
        <w:rPr>
          <w:rFonts w:hint="eastAsia"/>
        </w:rPr>
        <w:t>提供了一个使用</w:t>
      </w:r>
      <w:r>
        <w:rPr>
          <w:rFonts w:hint="eastAsia"/>
        </w:rPr>
        <w:t>utimes()</w:t>
      </w:r>
      <w:r>
        <w:rPr>
          <w:rFonts w:hint="eastAsia"/>
        </w:rPr>
        <w:t>的例子。</w:t>
      </w:r>
    </w:p>
    <w:p w:rsidR="003F3F2F" w:rsidRDefault="003F3F2F" w:rsidP="003F3F2F">
      <w:pPr>
        <w:pStyle w:val="Note"/>
      </w:pPr>
    </w:p>
    <w:p w:rsidR="003F3F2F" w:rsidRDefault="003F3F2F" w:rsidP="00F32DE1">
      <w:pPr>
        <w:ind w:firstLine="420"/>
      </w:pPr>
      <w:r>
        <w:rPr>
          <w:rFonts w:hint="eastAsia"/>
        </w:rPr>
        <w:t>futimes()</w:t>
      </w:r>
      <w:r>
        <w:rPr>
          <w:rFonts w:hint="eastAsia"/>
        </w:rPr>
        <w:t>和</w:t>
      </w:r>
      <w:r>
        <w:rPr>
          <w:rFonts w:hint="eastAsia"/>
        </w:rPr>
        <w:t>lutimes()</w:t>
      </w:r>
      <w:r>
        <w:rPr>
          <w:rFonts w:hint="eastAsia"/>
        </w:rPr>
        <w:t>库函数的功能与</w:t>
      </w:r>
      <w:r>
        <w:rPr>
          <w:rFonts w:hint="eastAsia"/>
        </w:rPr>
        <w:t>utimes()</w:t>
      </w:r>
      <w:r>
        <w:rPr>
          <w:rFonts w:hint="eastAsia"/>
        </w:rPr>
        <w:t>类似。区别在于指定修改文件的参数。</w:t>
      </w:r>
    </w:p>
    <w:tbl>
      <w:tblPr>
        <w:tblStyle w:val="aa"/>
        <w:tblW w:w="0" w:type="auto"/>
        <w:tblLook w:val="04A0" w:firstRow="1" w:lastRow="0" w:firstColumn="1" w:lastColumn="0" w:noHBand="0" w:noVBand="1"/>
      </w:tblPr>
      <w:tblGrid>
        <w:gridCol w:w="8522"/>
      </w:tblGrid>
      <w:tr w:rsidR="003F3F2F" w:rsidTr="003F3F2F">
        <w:tc>
          <w:tcPr>
            <w:tcW w:w="8522" w:type="dxa"/>
          </w:tcPr>
          <w:p w:rsidR="003F3F2F" w:rsidRDefault="003F3F2F" w:rsidP="003F3F2F">
            <w:pPr>
              <w:pStyle w:val="Code"/>
            </w:pPr>
            <w:r>
              <w:t>#include &lt;sys/time.h&gt;</w:t>
            </w:r>
          </w:p>
          <w:p w:rsidR="003F3F2F" w:rsidRDefault="003F3F2F" w:rsidP="003F3F2F">
            <w:pPr>
              <w:pStyle w:val="Code"/>
            </w:pPr>
          </w:p>
          <w:p w:rsidR="003F3F2F" w:rsidRDefault="003F3F2F" w:rsidP="003F3F2F">
            <w:pPr>
              <w:pStyle w:val="Code"/>
            </w:pPr>
            <w:r>
              <w:t>int futimes(int fd, const struct timeval tv[2]);</w:t>
            </w:r>
          </w:p>
          <w:p w:rsidR="003F3F2F" w:rsidRDefault="003F3F2F" w:rsidP="003F3F2F">
            <w:pPr>
              <w:pStyle w:val="Code"/>
            </w:pPr>
            <w:r>
              <w:t>int lutimes(const char *pathname, const struct timeval tv[2]);</w:t>
            </w:r>
          </w:p>
          <w:p w:rsidR="003F3F2F" w:rsidRDefault="003F3F2F" w:rsidP="003F3F2F">
            <w:pPr>
              <w:pStyle w:val="Code"/>
              <w:jc w:val="right"/>
            </w:pPr>
            <w:r>
              <w:rPr>
                <w:rFonts w:hint="eastAsia"/>
              </w:rPr>
              <w:t>成功时都返回</w:t>
            </w:r>
            <w:r>
              <w:rPr>
                <w:rFonts w:hint="eastAsia"/>
              </w:rPr>
              <w:t>0</w:t>
            </w:r>
            <w:r>
              <w:rPr>
                <w:rFonts w:hint="eastAsia"/>
              </w:rPr>
              <w:t>；出错时都返回</w:t>
            </w:r>
            <w:r>
              <w:rPr>
                <w:rFonts w:hint="eastAsia"/>
              </w:rPr>
              <w:t>-1</w:t>
            </w:r>
          </w:p>
        </w:tc>
      </w:tr>
    </w:tbl>
    <w:p w:rsidR="003F3F2F" w:rsidRDefault="003F3F2F" w:rsidP="00F32DE1">
      <w:pPr>
        <w:ind w:firstLine="420"/>
      </w:pPr>
    </w:p>
    <w:p w:rsidR="003F3F2F" w:rsidRDefault="003F3F2F" w:rsidP="00F32DE1">
      <w:pPr>
        <w:ind w:firstLine="420"/>
      </w:pPr>
      <w:r>
        <w:rPr>
          <w:rFonts w:hint="eastAsia"/>
        </w:rPr>
        <w:t>futimes()</w:t>
      </w:r>
      <w:r>
        <w:rPr>
          <w:rFonts w:hint="eastAsia"/>
        </w:rPr>
        <w:t>使用打开文件描述符</w:t>
      </w:r>
      <w:r>
        <w:rPr>
          <w:rFonts w:hint="eastAsia"/>
        </w:rPr>
        <w:t>fd</w:t>
      </w:r>
      <w:r>
        <w:rPr>
          <w:rFonts w:hint="eastAsia"/>
        </w:rPr>
        <w:t>来指定要修改的文件。</w:t>
      </w:r>
    </w:p>
    <w:p w:rsidR="003F3F2F" w:rsidRDefault="003F3F2F" w:rsidP="00F32DE1">
      <w:pPr>
        <w:ind w:firstLine="420"/>
      </w:pPr>
      <w:r>
        <w:rPr>
          <w:rFonts w:hint="eastAsia"/>
        </w:rPr>
        <w:t>lutimes()</w:t>
      </w:r>
      <w:r>
        <w:rPr>
          <w:rFonts w:hint="eastAsia"/>
        </w:rPr>
        <w:t>使用路径名来指定要修改的文件，与</w:t>
      </w:r>
      <w:r>
        <w:rPr>
          <w:rFonts w:hint="eastAsia"/>
        </w:rPr>
        <w:t>utimes()</w:t>
      </w:r>
      <w:r>
        <w:rPr>
          <w:rFonts w:hint="eastAsia"/>
        </w:rPr>
        <w:t>的区别在于符号链接，</w:t>
      </w:r>
      <w:r>
        <w:rPr>
          <w:rFonts w:hint="eastAsia"/>
        </w:rPr>
        <w:t>lutimes()</w:t>
      </w:r>
      <w:r>
        <w:rPr>
          <w:rFonts w:hint="eastAsia"/>
        </w:rPr>
        <w:t>不对符号链接执行解引用，而是直接修改符号链接本身的时间戳。</w:t>
      </w:r>
    </w:p>
    <w:p w:rsidR="003F3F2F" w:rsidRPr="003F3F2F" w:rsidRDefault="003F3F2F" w:rsidP="00F32DE1">
      <w:pPr>
        <w:ind w:firstLine="420"/>
      </w:pPr>
      <w:r>
        <w:rPr>
          <w:rFonts w:hint="eastAsia"/>
        </w:rPr>
        <w:t>glibc 2.3</w:t>
      </w:r>
      <w:r>
        <w:rPr>
          <w:rFonts w:hint="eastAsia"/>
        </w:rPr>
        <w:t>开始支持</w:t>
      </w:r>
      <w:r>
        <w:rPr>
          <w:rFonts w:hint="eastAsia"/>
        </w:rPr>
        <w:t>futimes()</w:t>
      </w:r>
      <w:r>
        <w:rPr>
          <w:rFonts w:hint="eastAsia"/>
        </w:rPr>
        <w:t>函数；</w:t>
      </w:r>
      <w:r>
        <w:rPr>
          <w:rFonts w:hint="eastAsia"/>
        </w:rPr>
        <w:t>glibc 2.6</w:t>
      </w:r>
      <w:r>
        <w:rPr>
          <w:rFonts w:hint="eastAsia"/>
        </w:rPr>
        <w:t>开始支持</w:t>
      </w:r>
      <w:r>
        <w:rPr>
          <w:rFonts w:hint="eastAsia"/>
        </w:rPr>
        <w:t>lutimes()</w:t>
      </w:r>
      <w:r>
        <w:rPr>
          <w:rFonts w:hint="eastAsia"/>
        </w:rPr>
        <w:t>函数。</w:t>
      </w:r>
    </w:p>
    <w:p w:rsidR="00701910" w:rsidRDefault="00701910" w:rsidP="00701910">
      <w:pPr>
        <w:pStyle w:val="3"/>
      </w:pPr>
      <w:bookmarkStart w:id="296" w:name="_15.2.2_改变文件时间戳：utimensat()和futimens"/>
      <w:bookmarkStart w:id="297" w:name="_Toc385434624"/>
      <w:bookmarkEnd w:id="296"/>
      <w:r>
        <w:rPr>
          <w:rFonts w:hint="eastAsia"/>
        </w:rPr>
        <w:t xml:space="preserve">15.2.2 </w:t>
      </w:r>
      <w:r w:rsidR="00307720">
        <w:rPr>
          <w:rFonts w:hint="eastAsia"/>
        </w:rPr>
        <w:t>修改</w:t>
      </w:r>
      <w:r>
        <w:rPr>
          <w:rFonts w:hint="eastAsia"/>
        </w:rPr>
        <w:t>文件时间戳：utimensat()和futimens()</w:t>
      </w:r>
      <w:bookmarkEnd w:id="297"/>
    </w:p>
    <w:p w:rsidR="00BB60A7" w:rsidRDefault="003D79CC" w:rsidP="003D79CC">
      <w:pPr>
        <w:ind w:firstLine="420"/>
      </w:pPr>
      <w:r>
        <w:rPr>
          <w:rFonts w:hint="eastAsia"/>
        </w:rPr>
        <w:t>utimensat()</w:t>
      </w:r>
      <w:r>
        <w:rPr>
          <w:rFonts w:hint="eastAsia"/>
        </w:rPr>
        <w:t>系统调用</w:t>
      </w:r>
      <w:r w:rsidR="00A86C5D">
        <w:rPr>
          <w:rFonts w:hint="eastAsia"/>
        </w:rPr>
        <w:t>（内核</w:t>
      </w:r>
      <w:r w:rsidR="00A86C5D">
        <w:rPr>
          <w:rFonts w:hint="eastAsia"/>
        </w:rPr>
        <w:t>2.6.22</w:t>
      </w:r>
      <w:r w:rsidR="00A86C5D">
        <w:rPr>
          <w:rFonts w:hint="eastAsia"/>
        </w:rPr>
        <w:t>开始支持）和</w:t>
      </w:r>
      <w:r w:rsidR="00A86C5D">
        <w:rPr>
          <w:rFonts w:hint="eastAsia"/>
        </w:rPr>
        <w:t>futimens()</w:t>
      </w:r>
      <w:r w:rsidR="00A86C5D">
        <w:rPr>
          <w:rFonts w:hint="eastAsia"/>
        </w:rPr>
        <w:t>库函数（</w:t>
      </w:r>
      <w:r w:rsidR="00A86C5D">
        <w:rPr>
          <w:rFonts w:hint="eastAsia"/>
        </w:rPr>
        <w:t>glibc 2.6</w:t>
      </w:r>
      <w:r w:rsidR="00A86C5D">
        <w:rPr>
          <w:rFonts w:hint="eastAsia"/>
        </w:rPr>
        <w:t>开始支持）提供了设置文件最后访问时间和最后修改时间的扩展功能。同时这两个接口还拥有以下优点：</w:t>
      </w:r>
    </w:p>
    <w:p w:rsidR="00A86C5D" w:rsidRDefault="00A86C5D" w:rsidP="004B441F">
      <w:pPr>
        <w:pStyle w:val="a5"/>
        <w:numPr>
          <w:ilvl w:val="0"/>
          <w:numId w:val="113"/>
        </w:numPr>
        <w:ind w:firstLineChars="0"/>
      </w:pPr>
      <w:r>
        <w:rPr>
          <w:rFonts w:hint="eastAsia"/>
        </w:rPr>
        <w:t>我们可以设置纳秒精度的时间戳，相比</w:t>
      </w:r>
      <w:r>
        <w:rPr>
          <w:rFonts w:hint="eastAsia"/>
        </w:rPr>
        <w:t>utimes()</w:t>
      </w:r>
      <w:r>
        <w:rPr>
          <w:rFonts w:hint="eastAsia"/>
        </w:rPr>
        <w:t>的微秒精度更为精确。</w:t>
      </w:r>
    </w:p>
    <w:p w:rsidR="00A86C5D" w:rsidRDefault="00A86C5D" w:rsidP="004B441F">
      <w:pPr>
        <w:pStyle w:val="a5"/>
        <w:numPr>
          <w:ilvl w:val="0"/>
          <w:numId w:val="113"/>
        </w:numPr>
        <w:ind w:firstLineChars="0"/>
      </w:pPr>
      <w:r>
        <w:rPr>
          <w:rFonts w:hint="eastAsia"/>
        </w:rPr>
        <w:t>可以独立地设置时间戳（一次设置一个）。正如前面所述，使用老的接口修改某个时间戳，我们必须首先调用</w:t>
      </w:r>
      <w:r>
        <w:rPr>
          <w:rFonts w:hint="eastAsia"/>
        </w:rPr>
        <w:t>stat()</w:t>
      </w:r>
      <w:r>
        <w:rPr>
          <w:rFonts w:hint="eastAsia"/>
        </w:rPr>
        <w:t>获得另一个时间戳的值，然后把这个值与我们想要设置的时间戳一起指定给老接口。（如果另一个进程在这两个步骤之间更新时间戳，可能导致竞争条件）。</w:t>
      </w:r>
    </w:p>
    <w:p w:rsidR="00A86C5D" w:rsidRDefault="00A86C5D" w:rsidP="004B441F">
      <w:pPr>
        <w:pStyle w:val="a5"/>
        <w:numPr>
          <w:ilvl w:val="0"/>
          <w:numId w:val="113"/>
        </w:numPr>
        <w:ind w:firstLineChars="0"/>
      </w:pPr>
      <w:r>
        <w:rPr>
          <w:rFonts w:hint="eastAsia"/>
        </w:rPr>
        <w:t>我们可以独立地设置任一时间戳为当前值。使用老接口来修改某个时间戳为当前值，我们需要首先调用</w:t>
      </w:r>
      <w:r>
        <w:rPr>
          <w:rFonts w:hint="eastAsia"/>
        </w:rPr>
        <w:t>stat()</w:t>
      </w:r>
      <w:r>
        <w:rPr>
          <w:rFonts w:hint="eastAsia"/>
        </w:rPr>
        <w:t>来获得</w:t>
      </w:r>
      <w:r w:rsidR="0023495D">
        <w:rPr>
          <w:rFonts w:hint="eastAsia"/>
        </w:rPr>
        <w:t>另一个时间戳的值，然后调用</w:t>
      </w:r>
      <w:r w:rsidR="0023495D">
        <w:rPr>
          <w:rFonts w:hint="eastAsia"/>
        </w:rPr>
        <w:t>gettimeofday()</w:t>
      </w:r>
      <w:r w:rsidR="0023495D">
        <w:rPr>
          <w:rFonts w:hint="eastAsia"/>
        </w:rPr>
        <w:t>来获得当前时间。</w:t>
      </w:r>
    </w:p>
    <w:p w:rsidR="00A86C5D" w:rsidRDefault="00A86C5D" w:rsidP="003D79CC">
      <w:pPr>
        <w:ind w:firstLine="420"/>
      </w:pPr>
    </w:p>
    <w:p w:rsidR="0023495D" w:rsidRDefault="0023495D" w:rsidP="003D79CC">
      <w:pPr>
        <w:ind w:firstLine="420"/>
      </w:pPr>
      <w:r>
        <w:rPr>
          <w:rFonts w:hint="eastAsia"/>
        </w:rPr>
        <w:lastRenderedPageBreak/>
        <w:t>SUSv3</w:t>
      </w:r>
      <w:r>
        <w:rPr>
          <w:rFonts w:hint="eastAsia"/>
        </w:rPr>
        <w:t>没有规定这两个接口，但</w:t>
      </w:r>
      <w:r>
        <w:rPr>
          <w:rFonts w:hint="eastAsia"/>
        </w:rPr>
        <w:t>SUSv4</w:t>
      </w:r>
      <w:r>
        <w:rPr>
          <w:rFonts w:hint="eastAsia"/>
        </w:rPr>
        <w:t>对这两个接口进行了规定。</w:t>
      </w:r>
    </w:p>
    <w:p w:rsidR="0023495D" w:rsidRDefault="0023495D" w:rsidP="003D79CC">
      <w:pPr>
        <w:ind w:firstLine="420"/>
      </w:pPr>
    </w:p>
    <w:p w:rsidR="0023495D" w:rsidRDefault="0023495D" w:rsidP="003D79CC">
      <w:pPr>
        <w:ind w:firstLine="420"/>
      </w:pPr>
      <w:r>
        <w:rPr>
          <w:rFonts w:hint="eastAsia"/>
        </w:rPr>
        <w:t>utimensat()</w:t>
      </w:r>
      <w:r>
        <w:rPr>
          <w:rFonts w:hint="eastAsia"/>
        </w:rPr>
        <w:t>系统调用更新</w:t>
      </w:r>
      <w:r>
        <w:rPr>
          <w:rFonts w:hint="eastAsia"/>
        </w:rPr>
        <w:t>pathname</w:t>
      </w:r>
      <w:r>
        <w:rPr>
          <w:rFonts w:hint="eastAsia"/>
        </w:rPr>
        <w:t>指定文件的时间戳，</w:t>
      </w:r>
      <w:r>
        <w:rPr>
          <w:rFonts w:hint="eastAsia"/>
        </w:rPr>
        <w:t>times</w:t>
      </w:r>
      <w:r>
        <w:rPr>
          <w:rFonts w:hint="eastAsia"/>
        </w:rPr>
        <w:t>数组指定要修改的时间戳。</w:t>
      </w:r>
    </w:p>
    <w:tbl>
      <w:tblPr>
        <w:tblStyle w:val="aa"/>
        <w:tblW w:w="0" w:type="auto"/>
        <w:tblLook w:val="04A0" w:firstRow="1" w:lastRow="0" w:firstColumn="1" w:lastColumn="0" w:noHBand="0" w:noVBand="1"/>
      </w:tblPr>
      <w:tblGrid>
        <w:gridCol w:w="8522"/>
      </w:tblGrid>
      <w:tr w:rsidR="0023495D" w:rsidTr="0023495D">
        <w:tc>
          <w:tcPr>
            <w:tcW w:w="8522" w:type="dxa"/>
          </w:tcPr>
          <w:p w:rsidR="0023495D" w:rsidRDefault="0023495D" w:rsidP="0023495D">
            <w:pPr>
              <w:pStyle w:val="Code"/>
            </w:pPr>
            <w:r>
              <w:t xml:space="preserve">#define _XOPEN_SOURCE 700 </w:t>
            </w:r>
            <w:r w:rsidR="00AE150E">
              <w:rPr>
                <w:rFonts w:hint="eastAsia"/>
              </w:rPr>
              <w:t xml:space="preserve">     </w:t>
            </w:r>
            <w:r>
              <w:t>/* Or define _POSIX_C_SOURCE &gt;= 200809 */</w:t>
            </w:r>
          </w:p>
          <w:p w:rsidR="0023495D" w:rsidRDefault="0023495D" w:rsidP="0023495D">
            <w:pPr>
              <w:pStyle w:val="Code"/>
            </w:pPr>
            <w:r>
              <w:t>#include &lt;sys/stat.h&gt;</w:t>
            </w:r>
          </w:p>
          <w:p w:rsidR="0023495D" w:rsidRDefault="0023495D" w:rsidP="0023495D">
            <w:pPr>
              <w:pStyle w:val="Code"/>
            </w:pPr>
          </w:p>
          <w:p w:rsidR="0023495D" w:rsidRDefault="0023495D" w:rsidP="0023495D">
            <w:pPr>
              <w:pStyle w:val="Code"/>
            </w:pPr>
            <w:r>
              <w:t>int utimensat(int dirfd, const char *pathname,</w:t>
            </w:r>
          </w:p>
          <w:p w:rsidR="0023495D" w:rsidRDefault="0023495D" w:rsidP="0023495D">
            <w:pPr>
              <w:pStyle w:val="Code"/>
              <w:ind w:firstLineChars="800" w:firstLine="1680"/>
            </w:pPr>
            <w:r>
              <w:t>const struct timespec times[2], int flags);</w:t>
            </w:r>
          </w:p>
          <w:p w:rsidR="0023495D" w:rsidRPr="0023495D" w:rsidRDefault="0023495D" w:rsidP="0023495D">
            <w:pPr>
              <w:pStyle w:val="Code"/>
              <w:jc w:val="right"/>
            </w:pPr>
            <w:r>
              <w:rPr>
                <w:rFonts w:hint="eastAsia"/>
              </w:rPr>
              <w:t>成功时返回</w:t>
            </w:r>
            <w:r>
              <w:rPr>
                <w:rFonts w:hint="eastAsia"/>
              </w:rPr>
              <w:t>0</w:t>
            </w:r>
            <w:r>
              <w:rPr>
                <w:rFonts w:hint="eastAsia"/>
              </w:rPr>
              <w:t>；出错时返回</w:t>
            </w:r>
            <w:r>
              <w:rPr>
                <w:rFonts w:hint="eastAsia"/>
              </w:rPr>
              <w:t>-1</w:t>
            </w:r>
          </w:p>
        </w:tc>
      </w:tr>
    </w:tbl>
    <w:p w:rsidR="0023495D" w:rsidRDefault="0023495D" w:rsidP="003D79CC">
      <w:pPr>
        <w:ind w:firstLine="420"/>
      </w:pPr>
    </w:p>
    <w:p w:rsidR="0023495D" w:rsidRDefault="001E6151" w:rsidP="003D79CC">
      <w:pPr>
        <w:ind w:firstLine="420"/>
      </w:pPr>
      <w:r>
        <w:rPr>
          <w:rFonts w:hint="eastAsia"/>
        </w:rPr>
        <w:t>如果</w:t>
      </w:r>
      <w:r>
        <w:rPr>
          <w:rFonts w:hint="eastAsia"/>
        </w:rPr>
        <w:t>times</w:t>
      </w:r>
      <w:r>
        <w:rPr>
          <w:rFonts w:hint="eastAsia"/>
        </w:rPr>
        <w:t>指定为</w:t>
      </w:r>
      <w:r>
        <w:rPr>
          <w:rFonts w:hint="eastAsia"/>
        </w:rPr>
        <w:t>NULL</w:t>
      </w:r>
      <w:r>
        <w:rPr>
          <w:rFonts w:hint="eastAsia"/>
        </w:rPr>
        <w:t>，则文件的两个时间戳都更新为当前时间。如果</w:t>
      </w:r>
      <w:r>
        <w:rPr>
          <w:rFonts w:hint="eastAsia"/>
        </w:rPr>
        <w:t>times</w:t>
      </w:r>
      <w:r>
        <w:rPr>
          <w:rFonts w:hint="eastAsia"/>
        </w:rPr>
        <w:t>不是</w:t>
      </w:r>
      <w:r>
        <w:rPr>
          <w:rFonts w:hint="eastAsia"/>
        </w:rPr>
        <w:t>NULL</w:t>
      </w:r>
      <w:r>
        <w:rPr>
          <w:rFonts w:hint="eastAsia"/>
        </w:rPr>
        <w:t>，则最后访问时间戳更新为</w:t>
      </w:r>
      <w:r>
        <w:rPr>
          <w:rFonts w:hint="eastAsia"/>
        </w:rPr>
        <w:t>times[0]</w:t>
      </w:r>
      <w:r>
        <w:rPr>
          <w:rFonts w:hint="eastAsia"/>
        </w:rPr>
        <w:t>，最后修改时间戳更新为</w:t>
      </w:r>
      <w:r>
        <w:rPr>
          <w:rFonts w:hint="eastAsia"/>
        </w:rPr>
        <w:t>times[1]</w:t>
      </w:r>
      <w:r>
        <w:rPr>
          <w:rFonts w:hint="eastAsia"/>
        </w:rPr>
        <w:t>。</w:t>
      </w:r>
      <w:r>
        <w:rPr>
          <w:rFonts w:hint="eastAsia"/>
        </w:rPr>
        <w:t>times</w:t>
      </w:r>
      <w:r>
        <w:rPr>
          <w:rFonts w:hint="eastAsia"/>
        </w:rPr>
        <w:t>数组的元素是一个结构体，定义如下：</w:t>
      </w:r>
    </w:p>
    <w:p w:rsidR="001E6151" w:rsidRDefault="001E6151" w:rsidP="001E6151">
      <w:pPr>
        <w:pStyle w:val="Code"/>
        <w:ind w:left="420" w:firstLine="420"/>
      </w:pPr>
      <w:r>
        <w:t>struct timespec {</w:t>
      </w:r>
    </w:p>
    <w:p w:rsidR="001E6151" w:rsidRDefault="001E6151" w:rsidP="001E6151">
      <w:pPr>
        <w:pStyle w:val="Code"/>
        <w:ind w:left="840" w:firstLine="420"/>
      </w:pPr>
      <w:r>
        <w:t xml:space="preserve">time_t tv_sec; </w:t>
      </w:r>
      <w:r>
        <w:rPr>
          <w:rFonts w:hint="eastAsia"/>
        </w:rPr>
        <w:tab/>
      </w:r>
      <w:r>
        <w:t xml:space="preserve">/* </w:t>
      </w:r>
      <w:r>
        <w:rPr>
          <w:rFonts w:hint="eastAsia"/>
        </w:rPr>
        <w:t>秒（</w:t>
      </w:r>
      <w:r>
        <w:t>'time_t'</w:t>
      </w:r>
      <w:r>
        <w:rPr>
          <w:rFonts w:hint="eastAsia"/>
        </w:rPr>
        <w:t>是整数类型）</w:t>
      </w:r>
      <w:r>
        <w:t>*/</w:t>
      </w:r>
    </w:p>
    <w:p w:rsidR="001E6151" w:rsidRDefault="001E6151" w:rsidP="001E6151">
      <w:pPr>
        <w:pStyle w:val="Code"/>
        <w:ind w:left="840" w:firstLine="420"/>
      </w:pPr>
      <w:r>
        <w:t xml:space="preserve">long tv_nsec; </w:t>
      </w:r>
      <w:r>
        <w:rPr>
          <w:rFonts w:hint="eastAsia"/>
        </w:rPr>
        <w:tab/>
      </w:r>
      <w:r>
        <w:rPr>
          <w:rFonts w:hint="eastAsia"/>
        </w:rPr>
        <w:tab/>
      </w:r>
      <w:r>
        <w:t xml:space="preserve">/* </w:t>
      </w:r>
      <w:r>
        <w:rPr>
          <w:rFonts w:hint="eastAsia"/>
        </w:rPr>
        <w:t>纳秒</w:t>
      </w:r>
      <w:r>
        <w:rPr>
          <w:rFonts w:hint="eastAsia"/>
        </w:rPr>
        <w:t xml:space="preserve"> </w:t>
      </w:r>
      <w:r>
        <w:t>*/</w:t>
      </w:r>
    </w:p>
    <w:p w:rsidR="001E6151" w:rsidRDefault="001E6151" w:rsidP="001E6151">
      <w:pPr>
        <w:pStyle w:val="Code"/>
        <w:ind w:left="420" w:firstLine="420"/>
      </w:pPr>
      <w:r>
        <w:t>};</w:t>
      </w:r>
    </w:p>
    <w:p w:rsidR="001E6151" w:rsidRDefault="001E6151" w:rsidP="003D79CC">
      <w:pPr>
        <w:ind w:firstLine="420"/>
      </w:pPr>
      <w:r>
        <w:rPr>
          <w:rFonts w:hint="eastAsia"/>
        </w:rPr>
        <w:t>该结构体中的域指定从</w:t>
      </w:r>
      <w:r>
        <w:rPr>
          <w:rFonts w:hint="eastAsia"/>
        </w:rPr>
        <w:t>Epoch</w:t>
      </w:r>
      <w:r>
        <w:rPr>
          <w:rFonts w:hint="eastAsia"/>
        </w:rPr>
        <w:t>（</w:t>
      </w:r>
      <w:hyperlink w:anchor="_10.1_日历时间" w:history="1">
        <w:r w:rsidRPr="001E6151">
          <w:rPr>
            <w:rStyle w:val="a7"/>
            <w:rFonts w:hint="eastAsia"/>
          </w:rPr>
          <w:t>10.1</w:t>
        </w:r>
        <w:r w:rsidRPr="001E6151">
          <w:rPr>
            <w:rStyle w:val="a7"/>
            <w:rFonts w:hint="eastAsia"/>
          </w:rPr>
          <w:t>节</w:t>
        </w:r>
      </w:hyperlink>
      <w:r>
        <w:rPr>
          <w:rFonts w:hint="eastAsia"/>
        </w:rPr>
        <w:t>）开始的秒数和纳秒数。</w:t>
      </w:r>
    </w:p>
    <w:p w:rsidR="001E6151" w:rsidRDefault="001E6151" w:rsidP="003D79CC">
      <w:pPr>
        <w:ind w:firstLine="420"/>
      </w:pPr>
    </w:p>
    <w:p w:rsidR="001E6151" w:rsidRDefault="001E6151" w:rsidP="003D79CC">
      <w:pPr>
        <w:ind w:firstLine="420"/>
      </w:pPr>
      <w:r>
        <w:rPr>
          <w:rFonts w:hint="eastAsia"/>
        </w:rPr>
        <w:t>要设置其中一个时间戳为当前时间，我们可以为相应的</w:t>
      </w:r>
      <w:r>
        <w:rPr>
          <w:rFonts w:hint="eastAsia"/>
        </w:rPr>
        <w:t>tv_nsec</w:t>
      </w:r>
      <w:r>
        <w:rPr>
          <w:rFonts w:hint="eastAsia"/>
        </w:rPr>
        <w:t>域指定特殊值</w:t>
      </w:r>
      <w:r>
        <w:rPr>
          <w:rFonts w:hint="eastAsia"/>
        </w:rPr>
        <w:t>UTIME_NOW</w:t>
      </w:r>
      <w:r>
        <w:rPr>
          <w:rFonts w:hint="eastAsia"/>
        </w:rPr>
        <w:t>；要保留其中一个时间戳不变，我们可以为相应的</w:t>
      </w:r>
      <w:r>
        <w:rPr>
          <w:rFonts w:hint="eastAsia"/>
        </w:rPr>
        <w:t>tv_nsec</w:t>
      </w:r>
      <w:r>
        <w:rPr>
          <w:rFonts w:hint="eastAsia"/>
        </w:rPr>
        <w:t>域指定特殊值</w:t>
      </w:r>
      <w:r>
        <w:rPr>
          <w:rFonts w:hint="eastAsia"/>
        </w:rPr>
        <w:t>UTIME_OMIT</w:t>
      </w:r>
      <w:r>
        <w:rPr>
          <w:rFonts w:hint="eastAsia"/>
        </w:rPr>
        <w:t>。上面两种情况下，</w:t>
      </w:r>
      <w:r>
        <w:rPr>
          <w:rFonts w:hint="eastAsia"/>
        </w:rPr>
        <w:t>tv_sec</w:t>
      </w:r>
      <w:r>
        <w:rPr>
          <w:rFonts w:hint="eastAsia"/>
        </w:rPr>
        <w:t>域都被忽略。</w:t>
      </w:r>
    </w:p>
    <w:p w:rsidR="001E6151" w:rsidRDefault="001E6151" w:rsidP="003D79CC">
      <w:pPr>
        <w:ind w:firstLine="420"/>
      </w:pPr>
      <w:r>
        <w:rPr>
          <w:rFonts w:hint="eastAsia"/>
        </w:rPr>
        <w:t>dirfd</w:t>
      </w:r>
      <w:r>
        <w:rPr>
          <w:rFonts w:hint="eastAsia"/>
        </w:rPr>
        <w:t>参数可以指定为</w:t>
      </w:r>
      <w:r>
        <w:rPr>
          <w:rFonts w:hint="eastAsia"/>
        </w:rPr>
        <w:t>AT_FDCWD</w:t>
      </w:r>
      <w:r>
        <w:rPr>
          <w:rFonts w:hint="eastAsia"/>
        </w:rPr>
        <w:t>，这种情况下</w:t>
      </w:r>
      <w:r>
        <w:rPr>
          <w:rFonts w:hint="eastAsia"/>
        </w:rPr>
        <w:t>pathname</w:t>
      </w:r>
      <w:r>
        <w:rPr>
          <w:rFonts w:hint="eastAsia"/>
        </w:rPr>
        <w:t>参数按</w:t>
      </w:r>
      <w:r>
        <w:rPr>
          <w:rFonts w:hint="eastAsia"/>
        </w:rPr>
        <w:t>utimes()</w:t>
      </w:r>
      <w:r>
        <w:rPr>
          <w:rFonts w:hint="eastAsia"/>
        </w:rPr>
        <w:t>的方式来解释；或者指定为引用目录的文件描述符，这个用法我们在</w:t>
      </w:r>
      <w:hyperlink w:anchor="_18.11_相对目录文件描述符操作" w:history="1">
        <w:r w:rsidRPr="001E6151">
          <w:rPr>
            <w:rStyle w:val="a7"/>
            <w:rFonts w:hint="eastAsia"/>
          </w:rPr>
          <w:t>18.11</w:t>
        </w:r>
        <w:r w:rsidRPr="001E6151">
          <w:rPr>
            <w:rStyle w:val="a7"/>
            <w:rFonts w:hint="eastAsia"/>
          </w:rPr>
          <w:t>节</w:t>
        </w:r>
      </w:hyperlink>
      <w:r>
        <w:rPr>
          <w:rFonts w:hint="eastAsia"/>
        </w:rPr>
        <w:t>描述。</w:t>
      </w:r>
    </w:p>
    <w:p w:rsidR="001E6151" w:rsidRDefault="001E6151" w:rsidP="003D79CC">
      <w:pPr>
        <w:ind w:firstLine="420"/>
      </w:pPr>
      <w:r>
        <w:rPr>
          <w:rFonts w:hint="eastAsia"/>
        </w:rPr>
        <w:t>flags</w:t>
      </w:r>
      <w:r>
        <w:rPr>
          <w:rFonts w:hint="eastAsia"/>
        </w:rPr>
        <w:t>参数可以是</w:t>
      </w:r>
      <w:r>
        <w:rPr>
          <w:rFonts w:hint="eastAsia"/>
        </w:rPr>
        <w:t>0</w:t>
      </w:r>
      <w:r>
        <w:rPr>
          <w:rFonts w:hint="eastAsia"/>
        </w:rPr>
        <w:t>；或者</w:t>
      </w:r>
      <w:r>
        <w:rPr>
          <w:rFonts w:hint="eastAsia"/>
        </w:rPr>
        <w:t>AT_SYMLINK_NOFOLLOW</w:t>
      </w:r>
      <w:r>
        <w:rPr>
          <w:rFonts w:hint="eastAsia"/>
        </w:rPr>
        <w:t>，表示不对符号链接解引用（修改符号链接本身的时间戳）。</w:t>
      </w:r>
      <w:r w:rsidR="007F2E8A">
        <w:rPr>
          <w:rFonts w:hint="eastAsia"/>
        </w:rPr>
        <w:t>与之相反，</w:t>
      </w:r>
      <w:r w:rsidR="007F2E8A">
        <w:rPr>
          <w:rFonts w:hint="eastAsia"/>
        </w:rPr>
        <w:t>utimes()</w:t>
      </w:r>
      <w:r w:rsidR="007F2E8A">
        <w:rPr>
          <w:rFonts w:hint="eastAsia"/>
        </w:rPr>
        <w:t>总是对符号链接解引用。</w:t>
      </w:r>
    </w:p>
    <w:p w:rsidR="007F2E8A" w:rsidRDefault="007F2E8A" w:rsidP="003D79CC">
      <w:pPr>
        <w:ind w:firstLine="420"/>
      </w:pPr>
    </w:p>
    <w:p w:rsidR="007F2E8A" w:rsidRDefault="007F2E8A" w:rsidP="003D79CC">
      <w:pPr>
        <w:ind w:firstLine="420"/>
      </w:pPr>
      <w:r>
        <w:rPr>
          <w:rFonts w:hint="eastAsia"/>
        </w:rPr>
        <w:t>以下代码片断设置最后访问时间为当前值，并保持最后修改时间不变：</w:t>
      </w:r>
    </w:p>
    <w:p w:rsidR="007F2E8A" w:rsidRDefault="007F2E8A" w:rsidP="007F2E8A">
      <w:pPr>
        <w:pStyle w:val="Code"/>
        <w:ind w:left="420" w:firstLine="420"/>
      </w:pPr>
      <w:r>
        <w:t>struct timespec times[2];</w:t>
      </w:r>
    </w:p>
    <w:p w:rsidR="007F2E8A" w:rsidRDefault="007F2E8A" w:rsidP="007F2E8A">
      <w:pPr>
        <w:pStyle w:val="Code"/>
        <w:ind w:left="420" w:firstLine="420"/>
      </w:pPr>
    </w:p>
    <w:p w:rsidR="007F2E8A" w:rsidRDefault="007F2E8A" w:rsidP="007F2E8A">
      <w:pPr>
        <w:pStyle w:val="Code"/>
        <w:ind w:left="420" w:firstLine="420"/>
      </w:pPr>
      <w:r>
        <w:t>times[0].tv_sec = 0;</w:t>
      </w:r>
    </w:p>
    <w:p w:rsidR="007F2E8A" w:rsidRDefault="007F2E8A" w:rsidP="007F2E8A">
      <w:pPr>
        <w:pStyle w:val="Code"/>
        <w:ind w:left="420" w:firstLine="420"/>
      </w:pPr>
      <w:r>
        <w:t>times[0].tv_nsec = UTIME_NOW;</w:t>
      </w:r>
    </w:p>
    <w:p w:rsidR="007F2E8A" w:rsidRDefault="007F2E8A" w:rsidP="007F2E8A">
      <w:pPr>
        <w:pStyle w:val="Code"/>
        <w:ind w:left="420" w:firstLine="420"/>
      </w:pPr>
      <w:r>
        <w:lastRenderedPageBreak/>
        <w:t>times[1].tv_sec = 0;</w:t>
      </w:r>
    </w:p>
    <w:p w:rsidR="007F2E8A" w:rsidRDefault="007F2E8A" w:rsidP="007F2E8A">
      <w:pPr>
        <w:pStyle w:val="Code"/>
        <w:ind w:left="420" w:firstLine="420"/>
      </w:pPr>
      <w:r>
        <w:t>times[1].tv_nsec = UTIME_OMIT;</w:t>
      </w:r>
    </w:p>
    <w:p w:rsidR="007F2E8A" w:rsidRDefault="007F2E8A" w:rsidP="007F2E8A">
      <w:pPr>
        <w:pStyle w:val="Code"/>
        <w:ind w:left="420" w:firstLine="420"/>
      </w:pPr>
      <w:r>
        <w:t>if (utimensat(AT_FDCWD, "myfile", times, 0) == -1)</w:t>
      </w:r>
    </w:p>
    <w:p w:rsidR="007F2E8A" w:rsidRDefault="007F2E8A" w:rsidP="007F2E8A">
      <w:pPr>
        <w:pStyle w:val="Code"/>
        <w:ind w:left="840" w:firstLine="420"/>
      </w:pPr>
      <w:r>
        <w:t>errExit("utimensat");</w:t>
      </w:r>
    </w:p>
    <w:p w:rsidR="007F2E8A" w:rsidRDefault="007F2E8A" w:rsidP="003D79CC">
      <w:pPr>
        <w:ind w:firstLine="420"/>
      </w:pPr>
    </w:p>
    <w:p w:rsidR="007F2E8A" w:rsidRDefault="007F2E8A" w:rsidP="003D79CC">
      <w:pPr>
        <w:ind w:firstLine="420"/>
      </w:pPr>
      <w:r>
        <w:rPr>
          <w:rFonts w:hint="eastAsia"/>
        </w:rPr>
        <w:t>使用</w:t>
      </w:r>
      <w:r>
        <w:rPr>
          <w:rFonts w:hint="eastAsia"/>
        </w:rPr>
        <w:t>utimensat()</w:t>
      </w:r>
      <w:r>
        <w:rPr>
          <w:rFonts w:hint="eastAsia"/>
        </w:rPr>
        <w:t>和</w:t>
      </w:r>
      <w:r>
        <w:rPr>
          <w:rFonts w:hint="eastAsia"/>
        </w:rPr>
        <w:t>futimens()</w:t>
      </w:r>
      <w:r>
        <w:rPr>
          <w:rFonts w:hint="eastAsia"/>
        </w:rPr>
        <w:t>修改时间戳的权限规则和老的</w:t>
      </w:r>
      <w:r>
        <w:rPr>
          <w:rFonts w:hint="eastAsia"/>
        </w:rPr>
        <w:t>API</w:t>
      </w:r>
      <w:r>
        <w:rPr>
          <w:rFonts w:hint="eastAsia"/>
        </w:rPr>
        <w:t>类似，细节请参考</w:t>
      </w:r>
      <w:r>
        <w:rPr>
          <w:rFonts w:hint="eastAsia"/>
        </w:rPr>
        <w:t>utimensat(2)</w:t>
      </w:r>
      <w:r>
        <w:rPr>
          <w:rFonts w:hint="eastAsia"/>
        </w:rPr>
        <w:t>手册页。</w:t>
      </w:r>
    </w:p>
    <w:p w:rsidR="007F2E8A" w:rsidRDefault="007F2E8A" w:rsidP="003D79CC">
      <w:pPr>
        <w:ind w:firstLine="420"/>
      </w:pPr>
    </w:p>
    <w:p w:rsidR="007F2E8A" w:rsidRDefault="007F2E8A" w:rsidP="003D79CC">
      <w:pPr>
        <w:ind w:firstLine="420"/>
      </w:pPr>
      <w:r>
        <w:rPr>
          <w:rFonts w:hint="eastAsia"/>
        </w:rPr>
        <w:t>futimens()</w:t>
      </w:r>
      <w:r>
        <w:rPr>
          <w:rFonts w:hint="eastAsia"/>
        </w:rPr>
        <w:t>库函数更新打开文件描述符</w:t>
      </w:r>
      <w:r>
        <w:rPr>
          <w:rFonts w:hint="eastAsia"/>
        </w:rPr>
        <w:t>fd</w:t>
      </w:r>
      <w:r>
        <w:rPr>
          <w:rFonts w:hint="eastAsia"/>
        </w:rPr>
        <w:t>引用文件的时间戳。</w:t>
      </w:r>
    </w:p>
    <w:tbl>
      <w:tblPr>
        <w:tblStyle w:val="aa"/>
        <w:tblW w:w="0" w:type="auto"/>
        <w:tblLook w:val="04A0" w:firstRow="1" w:lastRow="0" w:firstColumn="1" w:lastColumn="0" w:noHBand="0" w:noVBand="1"/>
      </w:tblPr>
      <w:tblGrid>
        <w:gridCol w:w="8522"/>
      </w:tblGrid>
      <w:tr w:rsidR="007F2E8A" w:rsidTr="007F2E8A">
        <w:tc>
          <w:tcPr>
            <w:tcW w:w="8522" w:type="dxa"/>
          </w:tcPr>
          <w:p w:rsidR="007F2E8A" w:rsidRDefault="007F2E8A" w:rsidP="007F2E8A">
            <w:pPr>
              <w:pStyle w:val="Code"/>
            </w:pPr>
            <w:r>
              <w:t>#include _GNU_SOURCE</w:t>
            </w:r>
          </w:p>
          <w:p w:rsidR="007F2E8A" w:rsidRDefault="007F2E8A" w:rsidP="007F2E8A">
            <w:pPr>
              <w:pStyle w:val="Code"/>
            </w:pPr>
            <w:r>
              <w:t>#include &lt;sys/stat.h&gt;</w:t>
            </w:r>
          </w:p>
          <w:p w:rsidR="007F2E8A" w:rsidRDefault="007F2E8A" w:rsidP="007F2E8A">
            <w:pPr>
              <w:pStyle w:val="Code"/>
            </w:pPr>
          </w:p>
          <w:p w:rsidR="007F2E8A" w:rsidRDefault="007F2E8A" w:rsidP="007F2E8A">
            <w:pPr>
              <w:pStyle w:val="Code"/>
            </w:pPr>
            <w:r>
              <w:t>int futimens(int fd, const struct timespec times[2]);</w:t>
            </w:r>
          </w:p>
          <w:p w:rsidR="007F2E8A" w:rsidRDefault="007F2E8A" w:rsidP="007F2E8A">
            <w:pPr>
              <w:pStyle w:val="Code"/>
              <w:jc w:val="right"/>
            </w:pPr>
            <w:r>
              <w:rPr>
                <w:rFonts w:hint="eastAsia"/>
              </w:rPr>
              <w:t>成功时返回</w:t>
            </w:r>
            <w:r>
              <w:rPr>
                <w:rFonts w:hint="eastAsia"/>
              </w:rPr>
              <w:t>0</w:t>
            </w:r>
            <w:r>
              <w:rPr>
                <w:rFonts w:hint="eastAsia"/>
              </w:rPr>
              <w:t>；出错时返回</w:t>
            </w:r>
            <w:r>
              <w:rPr>
                <w:rFonts w:hint="eastAsia"/>
              </w:rPr>
              <w:t>-1</w:t>
            </w:r>
          </w:p>
        </w:tc>
      </w:tr>
    </w:tbl>
    <w:p w:rsidR="007F2E8A" w:rsidRDefault="007F2E8A" w:rsidP="003D79CC">
      <w:pPr>
        <w:ind w:firstLine="420"/>
      </w:pPr>
    </w:p>
    <w:p w:rsidR="007F2E8A" w:rsidRPr="007F2E8A" w:rsidRDefault="007F2E8A" w:rsidP="007F2E8A">
      <w:pPr>
        <w:ind w:firstLine="420"/>
      </w:pPr>
      <w:r>
        <w:rPr>
          <w:rFonts w:hint="eastAsia"/>
        </w:rPr>
        <w:t>futimens()</w:t>
      </w:r>
      <w:r>
        <w:rPr>
          <w:rFonts w:hint="eastAsia"/>
        </w:rPr>
        <w:t>的</w:t>
      </w:r>
      <w:r>
        <w:rPr>
          <w:rFonts w:hint="eastAsia"/>
        </w:rPr>
        <w:t>times</w:t>
      </w:r>
      <w:r>
        <w:rPr>
          <w:rFonts w:hint="eastAsia"/>
        </w:rPr>
        <w:t>参数用法和</w:t>
      </w:r>
      <w:r>
        <w:rPr>
          <w:rFonts w:hint="eastAsia"/>
        </w:rPr>
        <w:t>utimensat()</w:t>
      </w:r>
      <w:r>
        <w:rPr>
          <w:rFonts w:hint="eastAsia"/>
        </w:rPr>
        <w:t>一样。</w:t>
      </w:r>
    </w:p>
    <w:p w:rsidR="00701910" w:rsidRDefault="00701910" w:rsidP="00701910">
      <w:pPr>
        <w:pStyle w:val="2"/>
      </w:pPr>
      <w:bookmarkStart w:id="298" w:name="_Toc385434625"/>
      <w:r>
        <w:rPr>
          <w:rFonts w:hint="eastAsia"/>
        </w:rPr>
        <w:t>15.3 文件</w:t>
      </w:r>
      <w:r w:rsidR="002F4CC9">
        <w:rPr>
          <w:rFonts w:hint="eastAsia"/>
        </w:rPr>
        <w:t>所有权</w:t>
      </w:r>
      <w:bookmarkEnd w:id="298"/>
    </w:p>
    <w:p w:rsidR="00BB60A7" w:rsidRPr="00BB60A7" w:rsidRDefault="002F4CC9" w:rsidP="002F4CC9">
      <w:pPr>
        <w:ind w:firstLine="420"/>
      </w:pPr>
      <w:r>
        <w:rPr>
          <w:rFonts w:hint="eastAsia"/>
        </w:rPr>
        <w:t>每个文件都有一个相关联的用户</w:t>
      </w:r>
      <w:r>
        <w:rPr>
          <w:rFonts w:hint="eastAsia"/>
        </w:rPr>
        <w:t>ID</w:t>
      </w:r>
      <w:r>
        <w:rPr>
          <w:rFonts w:hint="eastAsia"/>
        </w:rPr>
        <w:t>（</w:t>
      </w:r>
      <w:r>
        <w:rPr>
          <w:rFonts w:hint="eastAsia"/>
        </w:rPr>
        <w:t>UID</w:t>
      </w:r>
      <w:r>
        <w:rPr>
          <w:rFonts w:hint="eastAsia"/>
        </w:rPr>
        <w:t>）和组</w:t>
      </w:r>
      <w:r>
        <w:rPr>
          <w:rFonts w:hint="eastAsia"/>
        </w:rPr>
        <w:t>ID</w:t>
      </w:r>
      <w:r>
        <w:rPr>
          <w:rFonts w:hint="eastAsia"/>
        </w:rPr>
        <w:t>（</w:t>
      </w:r>
      <w:r>
        <w:rPr>
          <w:rFonts w:hint="eastAsia"/>
        </w:rPr>
        <w:t>GID</w:t>
      </w:r>
      <w:r>
        <w:rPr>
          <w:rFonts w:hint="eastAsia"/>
        </w:rPr>
        <w:t>）。这两个</w:t>
      </w:r>
      <w:r>
        <w:rPr>
          <w:rFonts w:hint="eastAsia"/>
        </w:rPr>
        <w:t>ID</w:t>
      </w:r>
      <w:r>
        <w:rPr>
          <w:rFonts w:hint="eastAsia"/>
        </w:rPr>
        <w:t>确定了文件所属的用户和组。接下来我们讨论确定新文件所有权的规则，以及修改文件所有权的系统调用。</w:t>
      </w:r>
    </w:p>
    <w:p w:rsidR="00701910" w:rsidRDefault="00701910" w:rsidP="00701910">
      <w:pPr>
        <w:pStyle w:val="3"/>
      </w:pPr>
      <w:bookmarkStart w:id="299" w:name="_15.3.1_新文件的所有权"/>
      <w:bookmarkStart w:id="300" w:name="_Toc385434626"/>
      <w:bookmarkEnd w:id="299"/>
      <w:r>
        <w:rPr>
          <w:rFonts w:hint="eastAsia"/>
        </w:rPr>
        <w:t>15.3.1 新文件</w:t>
      </w:r>
      <w:r w:rsidR="003C125D">
        <w:rPr>
          <w:rFonts w:hint="eastAsia"/>
        </w:rPr>
        <w:t>的</w:t>
      </w:r>
      <w:r w:rsidR="002F4CC9">
        <w:rPr>
          <w:rFonts w:hint="eastAsia"/>
        </w:rPr>
        <w:t>所有权</w:t>
      </w:r>
      <w:bookmarkEnd w:id="300"/>
    </w:p>
    <w:p w:rsidR="00BB60A7" w:rsidRDefault="002F4CC9" w:rsidP="002F4CC9">
      <w:pPr>
        <w:ind w:firstLine="420"/>
      </w:pPr>
      <w:r>
        <w:rPr>
          <w:rFonts w:hint="eastAsia"/>
        </w:rPr>
        <w:t>当一个新文件被创建时，它的用户</w:t>
      </w:r>
      <w:r>
        <w:rPr>
          <w:rFonts w:hint="eastAsia"/>
        </w:rPr>
        <w:t>ID</w:t>
      </w:r>
      <w:r w:rsidR="000C432A">
        <w:rPr>
          <w:rFonts w:hint="eastAsia"/>
        </w:rPr>
        <w:t>是</w:t>
      </w:r>
      <w:r>
        <w:rPr>
          <w:rFonts w:hint="eastAsia"/>
        </w:rPr>
        <w:t>进程的有效用户</w:t>
      </w:r>
      <w:r>
        <w:rPr>
          <w:rFonts w:hint="eastAsia"/>
        </w:rPr>
        <w:t>ID</w:t>
      </w:r>
      <w:r>
        <w:rPr>
          <w:rFonts w:hint="eastAsia"/>
        </w:rPr>
        <w:t>；新文件的组</w:t>
      </w:r>
      <w:r>
        <w:rPr>
          <w:rFonts w:hint="eastAsia"/>
        </w:rPr>
        <w:t>ID</w:t>
      </w:r>
      <w:r w:rsidR="000C432A">
        <w:rPr>
          <w:rFonts w:hint="eastAsia"/>
        </w:rPr>
        <w:t>要么是</w:t>
      </w:r>
      <w:r>
        <w:rPr>
          <w:rFonts w:hint="eastAsia"/>
        </w:rPr>
        <w:t>进程的有效组</w:t>
      </w:r>
      <w:r>
        <w:rPr>
          <w:rFonts w:hint="eastAsia"/>
        </w:rPr>
        <w:t>ID</w:t>
      </w:r>
      <w:r>
        <w:rPr>
          <w:rFonts w:hint="eastAsia"/>
        </w:rPr>
        <w:t>（</w:t>
      </w:r>
      <w:r>
        <w:rPr>
          <w:rFonts w:hint="eastAsia"/>
        </w:rPr>
        <w:t>System V</w:t>
      </w:r>
      <w:r w:rsidR="000C432A">
        <w:rPr>
          <w:rFonts w:hint="eastAsia"/>
        </w:rPr>
        <w:t>的默认行为），要么是</w:t>
      </w:r>
      <w:r>
        <w:rPr>
          <w:rFonts w:hint="eastAsia"/>
        </w:rPr>
        <w:t>父目录</w:t>
      </w:r>
      <w:r w:rsidR="000C432A">
        <w:rPr>
          <w:rFonts w:hint="eastAsia"/>
        </w:rPr>
        <w:t>的组</w:t>
      </w:r>
      <w:r w:rsidR="000C432A">
        <w:rPr>
          <w:rFonts w:hint="eastAsia"/>
        </w:rPr>
        <w:t>ID</w:t>
      </w:r>
      <w:r w:rsidR="000C432A">
        <w:rPr>
          <w:rFonts w:hint="eastAsia"/>
        </w:rPr>
        <w:t>（</w:t>
      </w:r>
      <w:r w:rsidR="000C432A">
        <w:rPr>
          <w:rFonts w:hint="eastAsia"/>
        </w:rPr>
        <w:t>BSD</w:t>
      </w:r>
      <w:r w:rsidR="000C432A">
        <w:rPr>
          <w:rFonts w:hint="eastAsia"/>
        </w:rPr>
        <w:t>的默认行为）。如果要创建一个项目目录，其中所有文件都属于某个特定的组，并且可以被该组的所有成员访问，采用</w:t>
      </w:r>
      <w:r w:rsidR="000C432A">
        <w:rPr>
          <w:rFonts w:hint="eastAsia"/>
        </w:rPr>
        <w:t>BSD</w:t>
      </w:r>
      <w:r w:rsidR="000C432A">
        <w:rPr>
          <w:rFonts w:hint="eastAsia"/>
        </w:rPr>
        <w:t>的行为就是非常有用的。新文件的组</w:t>
      </w:r>
      <w:r w:rsidR="000C432A">
        <w:rPr>
          <w:rFonts w:hint="eastAsia"/>
        </w:rPr>
        <w:t>ID</w:t>
      </w:r>
      <w:r w:rsidR="000C432A">
        <w:rPr>
          <w:rFonts w:hint="eastAsia"/>
        </w:rPr>
        <w:t>如何确定，依赖于各种因素，包括新文件创建的文件系统类型。下面我们先介绍</w:t>
      </w:r>
      <w:r w:rsidR="000C432A">
        <w:rPr>
          <w:rFonts w:hint="eastAsia"/>
        </w:rPr>
        <w:t>ext2</w:t>
      </w:r>
      <w:r w:rsidR="000C432A">
        <w:rPr>
          <w:rFonts w:hint="eastAsia"/>
        </w:rPr>
        <w:t>和其它一些文件系统采用的规则。</w:t>
      </w:r>
    </w:p>
    <w:p w:rsidR="000C432A" w:rsidRDefault="000C432A" w:rsidP="000C432A">
      <w:pPr>
        <w:pStyle w:val="Note"/>
      </w:pPr>
      <w:r>
        <w:rPr>
          <w:rFonts w:hint="eastAsia"/>
        </w:rPr>
        <w:t>准确地说，在</w:t>
      </w:r>
      <w:r>
        <w:rPr>
          <w:rFonts w:hint="eastAsia"/>
        </w:rPr>
        <w:t>Linux</w:t>
      </w:r>
      <w:r>
        <w:rPr>
          <w:rFonts w:hint="eastAsia"/>
        </w:rPr>
        <w:t>中，本节前面所说的有效用户或组</w:t>
      </w:r>
      <w:r>
        <w:rPr>
          <w:rFonts w:hint="eastAsia"/>
        </w:rPr>
        <w:t>ID</w:t>
      </w:r>
      <w:r>
        <w:rPr>
          <w:rFonts w:hint="eastAsia"/>
        </w:rPr>
        <w:t>实际上应该是文件系统用户或文件系统组</w:t>
      </w:r>
      <w:r>
        <w:rPr>
          <w:rFonts w:hint="eastAsia"/>
        </w:rPr>
        <w:t>ID</w:t>
      </w:r>
      <w:r>
        <w:rPr>
          <w:rFonts w:hint="eastAsia"/>
        </w:rPr>
        <w:t>（</w:t>
      </w:r>
      <w:hyperlink w:anchor="_9.5_文件系统用户ID和文件系统组ID" w:history="1">
        <w:r w:rsidRPr="000C432A">
          <w:rPr>
            <w:rStyle w:val="a7"/>
            <w:rFonts w:hint="eastAsia"/>
          </w:rPr>
          <w:t>9.5</w:t>
        </w:r>
        <w:r w:rsidRPr="000C432A">
          <w:rPr>
            <w:rStyle w:val="a7"/>
            <w:rFonts w:hint="eastAsia"/>
          </w:rPr>
          <w:t>节</w:t>
        </w:r>
      </w:hyperlink>
      <w:r>
        <w:rPr>
          <w:rFonts w:hint="eastAsia"/>
        </w:rPr>
        <w:t>）。</w:t>
      </w:r>
    </w:p>
    <w:p w:rsidR="000C432A" w:rsidRPr="000C432A" w:rsidRDefault="000C432A" w:rsidP="000C432A">
      <w:pPr>
        <w:pStyle w:val="Note"/>
      </w:pPr>
    </w:p>
    <w:p w:rsidR="000C432A" w:rsidRDefault="000C432A" w:rsidP="002F4CC9">
      <w:pPr>
        <w:ind w:firstLine="420"/>
      </w:pPr>
      <w:r>
        <w:rPr>
          <w:rFonts w:hint="eastAsia"/>
        </w:rPr>
        <w:t>挂载</w:t>
      </w:r>
      <w:r>
        <w:rPr>
          <w:rFonts w:hint="eastAsia"/>
        </w:rPr>
        <w:t>ext2</w:t>
      </w:r>
      <w:r>
        <w:rPr>
          <w:rFonts w:hint="eastAsia"/>
        </w:rPr>
        <w:t>文件系统时，</w:t>
      </w:r>
      <w:r>
        <w:rPr>
          <w:rFonts w:hint="eastAsia"/>
        </w:rPr>
        <w:t>mount</w:t>
      </w:r>
      <w:r>
        <w:rPr>
          <w:rFonts w:hint="eastAsia"/>
        </w:rPr>
        <w:t>命令只能指定</w:t>
      </w:r>
      <w:r>
        <w:rPr>
          <w:rFonts w:hint="eastAsia"/>
        </w:rPr>
        <w:t>-o grpid</w:t>
      </w:r>
      <w:r>
        <w:rPr>
          <w:rFonts w:hint="eastAsia"/>
        </w:rPr>
        <w:t>（或同义的</w:t>
      </w:r>
      <w:r>
        <w:rPr>
          <w:rFonts w:hint="eastAsia"/>
        </w:rPr>
        <w:t>-o bsdgroups</w:t>
      </w:r>
      <w:r>
        <w:rPr>
          <w:rFonts w:hint="eastAsia"/>
        </w:rPr>
        <w:t>）和</w:t>
      </w:r>
      <w:r>
        <w:rPr>
          <w:rFonts w:hint="eastAsia"/>
        </w:rPr>
        <w:t>-o nogrpid</w:t>
      </w:r>
      <w:r>
        <w:rPr>
          <w:rFonts w:hint="eastAsia"/>
        </w:rPr>
        <w:t>（或同义的</w:t>
      </w:r>
      <w:r>
        <w:rPr>
          <w:rFonts w:hint="eastAsia"/>
        </w:rPr>
        <w:t>-o sysvgroups</w:t>
      </w:r>
      <w:r>
        <w:rPr>
          <w:rFonts w:hint="eastAsia"/>
        </w:rPr>
        <w:t>）选项之一。如果这两个选项均未指定，默认为</w:t>
      </w:r>
      <w:r>
        <w:rPr>
          <w:rFonts w:hint="eastAsia"/>
        </w:rPr>
        <w:t>-o nogrpid</w:t>
      </w:r>
      <w:r>
        <w:rPr>
          <w:rFonts w:hint="eastAsia"/>
        </w:rPr>
        <w:t>。如果指定了</w:t>
      </w:r>
      <w:r>
        <w:rPr>
          <w:rFonts w:hint="eastAsia"/>
        </w:rPr>
        <w:t>-o grpid</w:t>
      </w:r>
      <w:r>
        <w:rPr>
          <w:rFonts w:hint="eastAsia"/>
        </w:rPr>
        <w:t>，则新文件总是继承父目录的组</w:t>
      </w:r>
      <w:r>
        <w:rPr>
          <w:rFonts w:hint="eastAsia"/>
        </w:rPr>
        <w:t>ID</w:t>
      </w:r>
      <w:r>
        <w:rPr>
          <w:rFonts w:hint="eastAsia"/>
        </w:rPr>
        <w:t>；如果指定了</w:t>
      </w:r>
      <w:r>
        <w:rPr>
          <w:rFonts w:hint="eastAsia"/>
        </w:rPr>
        <w:t>-o nogrpid</w:t>
      </w:r>
      <w:r>
        <w:rPr>
          <w:rFonts w:hint="eastAsia"/>
        </w:rPr>
        <w:t>，则新文件的组</w:t>
      </w:r>
      <w:r>
        <w:rPr>
          <w:rFonts w:hint="eastAsia"/>
        </w:rPr>
        <w:t>ID</w:t>
      </w:r>
      <w:r>
        <w:rPr>
          <w:rFonts w:hint="eastAsia"/>
        </w:rPr>
        <w:t>默认为进程的有效组</w:t>
      </w:r>
      <w:r>
        <w:rPr>
          <w:rFonts w:hint="eastAsia"/>
        </w:rPr>
        <w:t>ID</w:t>
      </w:r>
      <w:r>
        <w:rPr>
          <w:rFonts w:hint="eastAsia"/>
        </w:rPr>
        <w:t>。</w:t>
      </w:r>
      <w:r w:rsidR="00524847">
        <w:rPr>
          <w:rFonts w:hint="eastAsia"/>
        </w:rPr>
        <w:t>但是如果启用了目录的设置组</w:t>
      </w:r>
      <w:r w:rsidR="00524847">
        <w:rPr>
          <w:rFonts w:hint="eastAsia"/>
        </w:rPr>
        <w:t>ID</w:t>
      </w:r>
      <w:r w:rsidR="00524847">
        <w:rPr>
          <w:rFonts w:hint="eastAsia"/>
        </w:rPr>
        <w:t>位（通过</w:t>
      </w:r>
      <w:r w:rsidR="00524847">
        <w:rPr>
          <w:rFonts w:hint="eastAsia"/>
        </w:rPr>
        <w:t>chmod g+s</w:t>
      </w:r>
      <w:r w:rsidR="00524847">
        <w:rPr>
          <w:rFonts w:hint="eastAsia"/>
        </w:rPr>
        <w:t>），则文件的组</w:t>
      </w:r>
      <w:r w:rsidR="00524847">
        <w:rPr>
          <w:rFonts w:hint="eastAsia"/>
        </w:rPr>
        <w:t>ID</w:t>
      </w:r>
      <w:r w:rsidR="00524847">
        <w:rPr>
          <w:rFonts w:hint="eastAsia"/>
        </w:rPr>
        <w:t>仍将继承自父目录的组</w:t>
      </w:r>
      <w:r w:rsidR="00524847">
        <w:rPr>
          <w:rFonts w:hint="eastAsia"/>
        </w:rPr>
        <w:t>ID</w:t>
      </w:r>
      <w:r w:rsidR="00524847">
        <w:rPr>
          <w:rFonts w:hint="eastAsia"/>
        </w:rPr>
        <w:t>。表</w:t>
      </w:r>
      <w:r w:rsidR="00524847">
        <w:rPr>
          <w:rFonts w:hint="eastAsia"/>
        </w:rPr>
        <w:t>15-3</w:t>
      </w:r>
      <w:r w:rsidR="00524847">
        <w:rPr>
          <w:rFonts w:hint="eastAsia"/>
        </w:rPr>
        <w:t>汇总了这些规则。</w:t>
      </w:r>
    </w:p>
    <w:p w:rsidR="00524847" w:rsidRDefault="00524847" w:rsidP="00524847">
      <w:pPr>
        <w:pStyle w:val="Note"/>
      </w:pPr>
      <w:r>
        <w:rPr>
          <w:rFonts w:hint="eastAsia"/>
        </w:rPr>
        <w:t>在</w:t>
      </w:r>
      <w:hyperlink w:anchor="_18.6_创建和删除目录：mkdir()和rmdir()" w:history="1">
        <w:r w:rsidRPr="00524847">
          <w:rPr>
            <w:rStyle w:val="a7"/>
            <w:rFonts w:hint="eastAsia"/>
          </w:rPr>
          <w:t>18.6</w:t>
        </w:r>
        <w:r w:rsidRPr="00524847">
          <w:rPr>
            <w:rStyle w:val="a7"/>
            <w:rFonts w:hint="eastAsia"/>
          </w:rPr>
          <w:t>节</w:t>
        </w:r>
      </w:hyperlink>
      <w:r>
        <w:rPr>
          <w:rFonts w:hint="eastAsia"/>
        </w:rPr>
        <w:t>，我们会看到当目录启用了设置组</w:t>
      </w:r>
      <w:r>
        <w:rPr>
          <w:rFonts w:hint="eastAsia"/>
        </w:rPr>
        <w:t>ID</w:t>
      </w:r>
      <w:r>
        <w:rPr>
          <w:rFonts w:hint="eastAsia"/>
        </w:rPr>
        <w:t>位时，则新创建的子目录也将自动启用设置组</w:t>
      </w:r>
      <w:r>
        <w:rPr>
          <w:rFonts w:hint="eastAsia"/>
        </w:rPr>
        <w:t>ID</w:t>
      </w:r>
      <w:r>
        <w:rPr>
          <w:rFonts w:hint="eastAsia"/>
        </w:rPr>
        <w:t>位。因此上面描述的目录的设置组</w:t>
      </w:r>
      <w:r>
        <w:rPr>
          <w:rFonts w:hint="eastAsia"/>
        </w:rPr>
        <w:t>ID</w:t>
      </w:r>
      <w:r>
        <w:rPr>
          <w:rFonts w:hint="eastAsia"/>
        </w:rPr>
        <w:t>对新文件所有权的影响对整个目录树都有效。</w:t>
      </w:r>
    </w:p>
    <w:p w:rsidR="00524847" w:rsidRDefault="00524847" w:rsidP="00524847">
      <w:pPr>
        <w:pStyle w:val="Note"/>
      </w:pPr>
    </w:p>
    <w:p w:rsidR="00524847" w:rsidRPr="00524847" w:rsidRDefault="00524847" w:rsidP="00524847">
      <w:pPr>
        <w:rPr>
          <w:i/>
        </w:rPr>
      </w:pPr>
      <w:r w:rsidRPr="00524847">
        <w:rPr>
          <w:rFonts w:hint="eastAsia"/>
          <w:i/>
        </w:rPr>
        <w:t>表</w:t>
      </w:r>
      <w:r w:rsidRPr="00524847">
        <w:rPr>
          <w:rFonts w:hint="eastAsia"/>
          <w:i/>
        </w:rPr>
        <w:t>15-3</w:t>
      </w:r>
      <w:r w:rsidRPr="00524847">
        <w:rPr>
          <w:rFonts w:hint="eastAsia"/>
          <w:i/>
        </w:rPr>
        <w:t>：确定新创建文件所属组的规则</w:t>
      </w:r>
    </w:p>
    <w:tbl>
      <w:tblPr>
        <w:tblStyle w:val="aa"/>
        <w:tblW w:w="0" w:type="auto"/>
        <w:tblLook w:val="04A0" w:firstRow="1" w:lastRow="0" w:firstColumn="1" w:lastColumn="0" w:noHBand="0" w:noVBand="1"/>
      </w:tblPr>
      <w:tblGrid>
        <w:gridCol w:w="2840"/>
        <w:gridCol w:w="2841"/>
        <w:gridCol w:w="2841"/>
      </w:tblGrid>
      <w:tr w:rsidR="00CE541C" w:rsidTr="00CE541C">
        <w:tc>
          <w:tcPr>
            <w:tcW w:w="2840" w:type="dxa"/>
          </w:tcPr>
          <w:p w:rsidR="00CE541C" w:rsidRPr="00CE541C" w:rsidRDefault="00CE541C" w:rsidP="00524847">
            <w:pPr>
              <w:rPr>
                <w:b/>
              </w:rPr>
            </w:pPr>
            <w:r w:rsidRPr="00CE541C">
              <w:rPr>
                <w:rFonts w:hint="eastAsia"/>
                <w:b/>
              </w:rPr>
              <w:t>文件系统挂载选项</w:t>
            </w:r>
          </w:p>
        </w:tc>
        <w:tc>
          <w:tcPr>
            <w:tcW w:w="2841" w:type="dxa"/>
          </w:tcPr>
          <w:p w:rsidR="00CE541C" w:rsidRPr="00CE541C" w:rsidRDefault="00CE541C" w:rsidP="00524847">
            <w:pPr>
              <w:rPr>
                <w:b/>
              </w:rPr>
            </w:pPr>
            <w:r w:rsidRPr="00CE541C">
              <w:rPr>
                <w:rFonts w:hint="eastAsia"/>
                <w:b/>
              </w:rPr>
              <w:t>父目录的设置组</w:t>
            </w:r>
            <w:r w:rsidRPr="00CE541C">
              <w:rPr>
                <w:rFonts w:hint="eastAsia"/>
                <w:b/>
              </w:rPr>
              <w:t>ID</w:t>
            </w:r>
            <w:r w:rsidRPr="00CE541C">
              <w:rPr>
                <w:rFonts w:hint="eastAsia"/>
                <w:b/>
              </w:rPr>
              <w:t>位是否启用？</w:t>
            </w:r>
          </w:p>
        </w:tc>
        <w:tc>
          <w:tcPr>
            <w:tcW w:w="2841" w:type="dxa"/>
          </w:tcPr>
          <w:p w:rsidR="00CE541C" w:rsidRPr="00CE541C" w:rsidRDefault="00CE541C" w:rsidP="00524847">
            <w:pPr>
              <w:rPr>
                <w:b/>
              </w:rPr>
            </w:pPr>
            <w:r w:rsidRPr="00CE541C">
              <w:rPr>
                <w:rFonts w:hint="eastAsia"/>
                <w:b/>
              </w:rPr>
              <w:t>新文件所属的组</w:t>
            </w:r>
          </w:p>
        </w:tc>
      </w:tr>
      <w:tr w:rsidR="00CE541C" w:rsidTr="00CE541C">
        <w:tc>
          <w:tcPr>
            <w:tcW w:w="2840" w:type="dxa"/>
          </w:tcPr>
          <w:p w:rsidR="00CE541C" w:rsidRDefault="00CE541C" w:rsidP="00524847">
            <w:r>
              <w:rPr>
                <w:rFonts w:hint="eastAsia"/>
              </w:rPr>
              <w:t>-o grpid, -o bsdgroups</w:t>
            </w:r>
          </w:p>
        </w:tc>
        <w:tc>
          <w:tcPr>
            <w:tcW w:w="2841" w:type="dxa"/>
          </w:tcPr>
          <w:p w:rsidR="00CE541C" w:rsidRDefault="00CE541C" w:rsidP="00524847">
            <w:r>
              <w:rPr>
                <w:rFonts w:hint="eastAsia"/>
              </w:rPr>
              <w:t>（忽略）</w:t>
            </w:r>
          </w:p>
        </w:tc>
        <w:tc>
          <w:tcPr>
            <w:tcW w:w="2841" w:type="dxa"/>
          </w:tcPr>
          <w:p w:rsidR="00CE541C" w:rsidRDefault="00CE541C" w:rsidP="00524847">
            <w:r>
              <w:rPr>
                <w:rFonts w:hint="eastAsia"/>
              </w:rPr>
              <w:t>父目录的组</w:t>
            </w:r>
            <w:r>
              <w:rPr>
                <w:rFonts w:hint="eastAsia"/>
              </w:rPr>
              <w:t>ID</w:t>
            </w:r>
          </w:p>
        </w:tc>
      </w:tr>
      <w:tr w:rsidR="00CE541C" w:rsidTr="00CE541C">
        <w:tc>
          <w:tcPr>
            <w:tcW w:w="2840" w:type="dxa"/>
            <w:vMerge w:val="restart"/>
          </w:tcPr>
          <w:p w:rsidR="00CE541C" w:rsidRDefault="00CE541C" w:rsidP="00524847">
            <w:r>
              <w:rPr>
                <w:rFonts w:hint="eastAsia"/>
              </w:rPr>
              <w:t>-o nogrpid, -o sysvgroups</w:t>
            </w:r>
            <w:r>
              <w:rPr>
                <w:rFonts w:hint="eastAsia"/>
              </w:rPr>
              <w:t>（默认）</w:t>
            </w:r>
          </w:p>
        </w:tc>
        <w:tc>
          <w:tcPr>
            <w:tcW w:w="2841" w:type="dxa"/>
          </w:tcPr>
          <w:p w:rsidR="00CE541C" w:rsidRDefault="00546725" w:rsidP="00524847">
            <w:r>
              <w:rPr>
                <w:rFonts w:hint="eastAsia"/>
              </w:rPr>
              <w:t>否</w:t>
            </w:r>
          </w:p>
        </w:tc>
        <w:tc>
          <w:tcPr>
            <w:tcW w:w="2841" w:type="dxa"/>
          </w:tcPr>
          <w:p w:rsidR="00CE541C" w:rsidRDefault="00CE541C" w:rsidP="00524847">
            <w:r>
              <w:rPr>
                <w:rFonts w:hint="eastAsia"/>
              </w:rPr>
              <w:t>进程的有效组</w:t>
            </w:r>
            <w:r>
              <w:rPr>
                <w:rFonts w:hint="eastAsia"/>
              </w:rPr>
              <w:t>ID</w:t>
            </w:r>
          </w:p>
        </w:tc>
      </w:tr>
      <w:tr w:rsidR="00CE541C" w:rsidTr="00CE541C">
        <w:tc>
          <w:tcPr>
            <w:tcW w:w="2840" w:type="dxa"/>
            <w:vMerge/>
          </w:tcPr>
          <w:p w:rsidR="00CE541C" w:rsidRDefault="00CE541C" w:rsidP="00524847"/>
        </w:tc>
        <w:tc>
          <w:tcPr>
            <w:tcW w:w="2841" w:type="dxa"/>
          </w:tcPr>
          <w:p w:rsidR="00CE541C" w:rsidRDefault="00546725" w:rsidP="00524847">
            <w:r>
              <w:rPr>
                <w:rFonts w:hint="eastAsia"/>
              </w:rPr>
              <w:t>是</w:t>
            </w:r>
          </w:p>
        </w:tc>
        <w:tc>
          <w:tcPr>
            <w:tcW w:w="2841" w:type="dxa"/>
          </w:tcPr>
          <w:p w:rsidR="00CE541C" w:rsidRDefault="00CE541C" w:rsidP="00524847">
            <w:r>
              <w:rPr>
                <w:rFonts w:hint="eastAsia"/>
              </w:rPr>
              <w:t>父目录的组</w:t>
            </w:r>
            <w:r>
              <w:rPr>
                <w:rFonts w:hint="eastAsia"/>
              </w:rPr>
              <w:t>ID</w:t>
            </w:r>
          </w:p>
        </w:tc>
      </w:tr>
    </w:tbl>
    <w:p w:rsidR="00524847" w:rsidRPr="00524847" w:rsidRDefault="00524847" w:rsidP="00524847"/>
    <w:p w:rsidR="00524847" w:rsidRPr="00524847" w:rsidRDefault="00546725" w:rsidP="002F4CC9">
      <w:pPr>
        <w:ind w:firstLine="420"/>
      </w:pPr>
      <w:r>
        <w:rPr>
          <w:rFonts w:hint="eastAsia"/>
        </w:rPr>
        <w:t>在本书写作之时，只有</w:t>
      </w:r>
      <w:r>
        <w:rPr>
          <w:rFonts w:hint="eastAsia"/>
        </w:rPr>
        <w:t>ext2, ext3, ext4</w:t>
      </w:r>
      <w:r>
        <w:rPr>
          <w:rFonts w:hint="eastAsia"/>
        </w:rPr>
        <w:t>、和</w:t>
      </w:r>
      <w:r>
        <w:rPr>
          <w:rFonts w:hint="eastAsia"/>
        </w:rPr>
        <w:t>XFS</w:t>
      </w:r>
      <w:r>
        <w:rPr>
          <w:rFonts w:hint="eastAsia"/>
        </w:rPr>
        <w:t>（</w:t>
      </w:r>
      <w:r>
        <w:rPr>
          <w:rFonts w:hint="eastAsia"/>
        </w:rPr>
        <w:t>Linux 2.6.14</w:t>
      </w:r>
      <w:r>
        <w:rPr>
          <w:rFonts w:hint="eastAsia"/>
        </w:rPr>
        <w:t>起）支持</w:t>
      </w:r>
      <w:r>
        <w:rPr>
          <w:rFonts w:hint="eastAsia"/>
        </w:rPr>
        <w:t>grpid</w:t>
      </w:r>
      <w:r>
        <w:rPr>
          <w:rFonts w:hint="eastAsia"/>
        </w:rPr>
        <w:t>和</w:t>
      </w:r>
      <w:r>
        <w:rPr>
          <w:rFonts w:hint="eastAsia"/>
        </w:rPr>
        <w:t>nogrpid</w:t>
      </w:r>
      <w:r>
        <w:rPr>
          <w:rFonts w:hint="eastAsia"/>
        </w:rPr>
        <w:t>挂载选项。其它文件系统都遵循</w:t>
      </w:r>
      <w:r>
        <w:rPr>
          <w:rFonts w:hint="eastAsia"/>
        </w:rPr>
        <w:t>nogrpid</w:t>
      </w:r>
      <w:r>
        <w:rPr>
          <w:rFonts w:hint="eastAsia"/>
        </w:rPr>
        <w:t>规则。</w:t>
      </w:r>
    </w:p>
    <w:p w:rsidR="00701910" w:rsidRDefault="00701910" w:rsidP="00701910">
      <w:pPr>
        <w:pStyle w:val="3"/>
      </w:pPr>
      <w:bookmarkStart w:id="301" w:name="_15.3.2_改变文件拥有者：chown(),_fchown(),"/>
      <w:bookmarkStart w:id="302" w:name="_15.3.2_改变文件所有权：chown(),_fchown(),"/>
      <w:bookmarkStart w:id="303" w:name="_Toc385434627"/>
      <w:bookmarkEnd w:id="301"/>
      <w:bookmarkEnd w:id="302"/>
      <w:r>
        <w:rPr>
          <w:rFonts w:hint="eastAsia"/>
        </w:rPr>
        <w:t>15.3.2 改变文件</w:t>
      </w:r>
      <w:r w:rsidR="002F4CC9">
        <w:rPr>
          <w:rFonts w:hint="eastAsia"/>
        </w:rPr>
        <w:t>所有权</w:t>
      </w:r>
      <w:r>
        <w:rPr>
          <w:rFonts w:hint="eastAsia"/>
        </w:rPr>
        <w:t>：chown(), fchown(), lchown()</w:t>
      </w:r>
      <w:bookmarkEnd w:id="303"/>
    </w:p>
    <w:p w:rsidR="00BB60A7" w:rsidRDefault="003A630C" w:rsidP="003A630C">
      <w:pPr>
        <w:ind w:firstLine="420"/>
      </w:pPr>
      <w:r>
        <w:rPr>
          <w:rFonts w:hint="eastAsia"/>
        </w:rPr>
        <w:t>chown(), fchown(), lchown()</w:t>
      </w:r>
      <w:r>
        <w:rPr>
          <w:rFonts w:hint="eastAsia"/>
        </w:rPr>
        <w:t>系统调用可以修改文件的拥有者（用户</w:t>
      </w:r>
      <w:r>
        <w:rPr>
          <w:rFonts w:hint="eastAsia"/>
        </w:rPr>
        <w:t>ID</w:t>
      </w:r>
      <w:r>
        <w:rPr>
          <w:rFonts w:hint="eastAsia"/>
        </w:rPr>
        <w:t>）和组（组</w:t>
      </w:r>
      <w:r>
        <w:rPr>
          <w:rFonts w:hint="eastAsia"/>
        </w:rPr>
        <w:t>ID</w:t>
      </w:r>
      <w:r>
        <w:rPr>
          <w:rFonts w:hint="eastAsia"/>
        </w:rPr>
        <w:t>）。</w:t>
      </w:r>
    </w:p>
    <w:p w:rsidR="003A630C" w:rsidRDefault="003A630C" w:rsidP="003A630C">
      <w:pPr>
        <w:pStyle w:val="Code"/>
      </w:pPr>
    </w:p>
    <w:tbl>
      <w:tblPr>
        <w:tblStyle w:val="aa"/>
        <w:tblW w:w="0" w:type="auto"/>
        <w:tblLook w:val="04A0" w:firstRow="1" w:lastRow="0" w:firstColumn="1" w:lastColumn="0" w:noHBand="0" w:noVBand="1"/>
      </w:tblPr>
      <w:tblGrid>
        <w:gridCol w:w="8522"/>
      </w:tblGrid>
      <w:tr w:rsidR="003A630C" w:rsidTr="003A630C">
        <w:tc>
          <w:tcPr>
            <w:tcW w:w="8522" w:type="dxa"/>
          </w:tcPr>
          <w:p w:rsidR="003A630C" w:rsidRDefault="003A630C" w:rsidP="003A630C">
            <w:pPr>
              <w:pStyle w:val="Code"/>
            </w:pPr>
            <w:r>
              <w:t>#include &lt;unistd.h&gt;</w:t>
            </w:r>
          </w:p>
          <w:p w:rsidR="003A630C" w:rsidRDefault="003A630C" w:rsidP="003A630C">
            <w:pPr>
              <w:pStyle w:val="Code"/>
            </w:pPr>
          </w:p>
          <w:p w:rsidR="003A630C" w:rsidRDefault="003A630C" w:rsidP="003A630C">
            <w:pPr>
              <w:pStyle w:val="Code"/>
            </w:pPr>
            <w:r>
              <w:t>int chown(const char *pathname, uid_t owner, gid_t group);</w:t>
            </w:r>
          </w:p>
          <w:p w:rsidR="003A630C" w:rsidRDefault="003A630C" w:rsidP="003A630C">
            <w:pPr>
              <w:pStyle w:val="Code"/>
            </w:pPr>
          </w:p>
          <w:p w:rsidR="003A630C" w:rsidRDefault="003A630C" w:rsidP="003A630C">
            <w:pPr>
              <w:pStyle w:val="Code"/>
            </w:pPr>
            <w:r>
              <w:t xml:space="preserve">#define _XOPEN_SOURCE 500 </w:t>
            </w:r>
            <w:r>
              <w:rPr>
                <w:rFonts w:hint="eastAsia"/>
              </w:rPr>
              <w:t xml:space="preserve">      </w:t>
            </w:r>
            <w:r>
              <w:t>/* Or: #define _BSD_SOURCE */</w:t>
            </w:r>
          </w:p>
          <w:p w:rsidR="003A630C" w:rsidRDefault="003A630C" w:rsidP="003A630C">
            <w:pPr>
              <w:pStyle w:val="Code"/>
            </w:pPr>
            <w:r>
              <w:t>#include &lt;unistd.h&gt;</w:t>
            </w:r>
          </w:p>
          <w:p w:rsidR="003A630C" w:rsidRDefault="003A630C" w:rsidP="003A630C">
            <w:pPr>
              <w:pStyle w:val="Code"/>
            </w:pPr>
          </w:p>
          <w:p w:rsidR="003A630C" w:rsidRDefault="003A630C" w:rsidP="003A630C">
            <w:pPr>
              <w:pStyle w:val="Code"/>
            </w:pPr>
            <w:r>
              <w:lastRenderedPageBreak/>
              <w:t>int lchown(const char *pathname, uid_t owner, gid_t group);</w:t>
            </w:r>
          </w:p>
          <w:p w:rsidR="003A630C" w:rsidRDefault="003A630C" w:rsidP="003A630C">
            <w:pPr>
              <w:pStyle w:val="Code"/>
            </w:pPr>
            <w:r>
              <w:t>int fchown(int fd, uid_t owner, gid_t group);</w:t>
            </w:r>
          </w:p>
          <w:p w:rsidR="003A630C" w:rsidRDefault="00847BF6" w:rsidP="003A630C">
            <w:pPr>
              <w:pStyle w:val="Code"/>
              <w:jc w:val="right"/>
            </w:pPr>
            <w:r>
              <w:rPr>
                <w:rFonts w:hint="eastAsia"/>
              </w:rPr>
              <w:t>成功时都返回</w:t>
            </w:r>
            <w:r>
              <w:rPr>
                <w:rFonts w:hint="eastAsia"/>
              </w:rPr>
              <w:t>0</w:t>
            </w:r>
            <w:r>
              <w:rPr>
                <w:rFonts w:hint="eastAsia"/>
              </w:rPr>
              <w:t>；出错时都返回</w:t>
            </w:r>
            <w:r>
              <w:rPr>
                <w:rFonts w:hint="eastAsia"/>
              </w:rPr>
              <w:t>-1</w:t>
            </w:r>
          </w:p>
        </w:tc>
      </w:tr>
    </w:tbl>
    <w:p w:rsidR="003A630C" w:rsidRDefault="003A630C" w:rsidP="003A630C">
      <w:pPr>
        <w:ind w:firstLine="420"/>
      </w:pPr>
    </w:p>
    <w:p w:rsidR="00847BF6" w:rsidRDefault="00847BF6" w:rsidP="003A630C">
      <w:pPr>
        <w:ind w:firstLine="420"/>
      </w:pPr>
      <w:r>
        <w:rPr>
          <w:rFonts w:hint="eastAsia"/>
        </w:rPr>
        <w:t>这些系统调用之间的区别类似于</w:t>
      </w:r>
      <w:r>
        <w:rPr>
          <w:rFonts w:hint="eastAsia"/>
        </w:rPr>
        <w:t>stat()</w:t>
      </w:r>
      <w:r>
        <w:rPr>
          <w:rFonts w:hint="eastAsia"/>
        </w:rPr>
        <w:t>系统调用家族：</w:t>
      </w:r>
    </w:p>
    <w:p w:rsidR="00847BF6" w:rsidRDefault="00847BF6" w:rsidP="004B441F">
      <w:pPr>
        <w:pStyle w:val="a5"/>
        <w:numPr>
          <w:ilvl w:val="0"/>
          <w:numId w:val="114"/>
        </w:numPr>
        <w:ind w:firstLineChars="0"/>
      </w:pPr>
      <w:r>
        <w:rPr>
          <w:rFonts w:hint="eastAsia"/>
        </w:rPr>
        <w:t>chown()</w:t>
      </w:r>
      <w:r>
        <w:rPr>
          <w:rFonts w:hint="eastAsia"/>
        </w:rPr>
        <w:t>修改</w:t>
      </w:r>
      <w:r>
        <w:rPr>
          <w:rFonts w:hint="eastAsia"/>
        </w:rPr>
        <w:t>pathname</w:t>
      </w:r>
      <w:r>
        <w:rPr>
          <w:rFonts w:hint="eastAsia"/>
        </w:rPr>
        <w:t>参数指定文件的所有权；</w:t>
      </w:r>
    </w:p>
    <w:p w:rsidR="00847BF6" w:rsidRDefault="00847BF6" w:rsidP="004B441F">
      <w:pPr>
        <w:pStyle w:val="a5"/>
        <w:numPr>
          <w:ilvl w:val="0"/>
          <w:numId w:val="114"/>
        </w:numPr>
        <w:ind w:firstLineChars="0"/>
      </w:pPr>
      <w:r>
        <w:rPr>
          <w:rFonts w:hint="eastAsia"/>
        </w:rPr>
        <w:t>lchown()</w:t>
      </w:r>
      <w:r>
        <w:rPr>
          <w:rFonts w:hint="eastAsia"/>
        </w:rPr>
        <w:t>和</w:t>
      </w:r>
      <w:r>
        <w:rPr>
          <w:rFonts w:hint="eastAsia"/>
        </w:rPr>
        <w:t>chown()</w:t>
      </w:r>
      <w:r>
        <w:rPr>
          <w:rFonts w:hint="eastAsia"/>
        </w:rPr>
        <w:t>一样，但是如果</w:t>
      </w:r>
      <w:r>
        <w:rPr>
          <w:rFonts w:hint="eastAsia"/>
        </w:rPr>
        <w:t>pathname</w:t>
      </w:r>
      <w:r>
        <w:rPr>
          <w:rFonts w:hint="eastAsia"/>
        </w:rPr>
        <w:t>是符号链接，则修改链接文件本身的所有权，而不是符号链接所引用的文件；</w:t>
      </w:r>
    </w:p>
    <w:p w:rsidR="00847BF6" w:rsidRDefault="00847BF6" w:rsidP="004B441F">
      <w:pPr>
        <w:pStyle w:val="a5"/>
        <w:numPr>
          <w:ilvl w:val="0"/>
          <w:numId w:val="114"/>
        </w:numPr>
        <w:ind w:firstLineChars="0"/>
      </w:pPr>
      <w:r>
        <w:rPr>
          <w:rFonts w:hint="eastAsia"/>
        </w:rPr>
        <w:t>fchown()</w:t>
      </w:r>
      <w:r>
        <w:rPr>
          <w:rFonts w:hint="eastAsia"/>
        </w:rPr>
        <w:t>修改打开文件描述符</w:t>
      </w:r>
      <w:r>
        <w:rPr>
          <w:rFonts w:hint="eastAsia"/>
        </w:rPr>
        <w:t>fd</w:t>
      </w:r>
      <w:r>
        <w:rPr>
          <w:rFonts w:hint="eastAsia"/>
        </w:rPr>
        <w:t>引用文件的所有权。</w:t>
      </w:r>
    </w:p>
    <w:p w:rsidR="00847BF6" w:rsidRDefault="00847BF6" w:rsidP="003A630C">
      <w:pPr>
        <w:ind w:firstLine="420"/>
      </w:pPr>
    </w:p>
    <w:p w:rsidR="00214716" w:rsidRDefault="00214716" w:rsidP="003A630C">
      <w:pPr>
        <w:ind w:firstLine="420"/>
      </w:pPr>
      <w:r>
        <w:rPr>
          <w:rFonts w:hint="eastAsia"/>
        </w:rPr>
        <w:t>owner</w:t>
      </w:r>
      <w:r>
        <w:rPr>
          <w:rFonts w:hint="eastAsia"/>
        </w:rPr>
        <w:t>参数指定文件的新用户</w:t>
      </w:r>
      <w:r>
        <w:rPr>
          <w:rFonts w:hint="eastAsia"/>
        </w:rPr>
        <w:t>ID</w:t>
      </w:r>
      <w:r>
        <w:rPr>
          <w:rFonts w:hint="eastAsia"/>
        </w:rPr>
        <w:t>，</w:t>
      </w:r>
      <w:r>
        <w:rPr>
          <w:rFonts w:hint="eastAsia"/>
        </w:rPr>
        <w:t>group</w:t>
      </w:r>
      <w:r>
        <w:rPr>
          <w:rFonts w:hint="eastAsia"/>
        </w:rPr>
        <w:t>参数则指定文件的新组</w:t>
      </w:r>
      <w:r>
        <w:rPr>
          <w:rFonts w:hint="eastAsia"/>
        </w:rPr>
        <w:t>ID</w:t>
      </w:r>
      <w:r>
        <w:rPr>
          <w:rFonts w:hint="eastAsia"/>
        </w:rPr>
        <w:t>。</w:t>
      </w:r>
      <w:r w:rsidR="004D00F2">
        <w:rPr>
          <w:rFonts w:hint="eastAsia"/>
        </w:rPr>
        <w:t>如果只需要修改其中一个</w:t>
      </w:r>
      <w:r w:rsidR="004D00F2">
        <w:rPr>
          <w:rFonts w:hint="eastAsia"/>
        </w:rPr>
        <w:t>ID</w:t>
      </w:r>
      <w:r w:rsidR="004D00F2">
        <w:rPr>
          <w:rFonts w:hint="eastAsia"/>
        </w:rPr>
        <w:t>，我们可以为另一个参数指定</w:t>
      </w:r>
      <w:r w:rsidR="004D00F2">
        <w:rPr>
          <w:rFonts w:hint="eastAsia"/>
        </w:rPr>
        <w:t>-1</w:t>
      </w:r>
      <w:r w:rsidR="004D00F2">
        <w:rPr>
          <w:rFonts w:hint="eastAsia"/>
        </w:rPr>
        <w:t>，表示相应的</w:t>
      </w:r>
      <w:r w:rsidR="004D00F2">
        <w:rPr>
          <w:rFonts w:hint="eastAsia"/>
        </w:rPr>
        <w:t>ID</w:t>
      </w:r>
      <w:r w:rsidR="004D00F2">
        <w:rPr>
          <w:rFonts w:hint="eastAsia"/>
        </w:rPr>
        <w:t>不变。</w:t>
      </w:r>
    </w:p>
    <w:p w:rsidR="004D00F2" w:rsidRDefault="001F1B91" w:rsidP="001F1B91">
      <w:pPr>
        <w:pStyle w:val="Note"/>
      </w:pPr>
      <w:r>
        <w:rPr>
          <w:rFonts w:hint="eastAsia"/>
        </w:rPr>
        <w:t>在</w:t>
      </w:r>
      <w:r>
        <w:rPr>
          <w:rFonts w:hint="eastAsia"/>
        </w:rPr>
        <w:t>Linux 2.2</w:t>
      </w:r>
      <w:r>
        <w:rPr>
          <w:rFonts w:hint="eastAsia"/>
        </w:rPr>
        <w:t>之前，</w:t>
      </w:r>
      <w:r>
        <w:rPr>
          <w:rFonts w:hint="eastAsia"/>
        </w:rPr>
        <w:t>chown()</w:t>
      </w:r>
      <w:r>
        <w:rPr>
          <w:rFonts w:hint="eastAsia"/>
        </w:rPr>
        <w:t>不对符号链接解引用。</w:t>
      </w:r>
      <w:r>
        <w:rPr>
          <w:rFonts w:hint="eastAsia"/>
        </w:rPr>
        <w:t>Linux 2.2</w:t>
      </w:r>
      <w:r>
        <w:rPr>
          <w:rFonts w:hint="eastAsia"/>
        </w:rPr>
        <w:t>改变了</w:t>
      </w:r>
      <w:r>
        <w:rPr>
          <w:rFonts w:hint="eastAsia"/>
        </w:rPr>
        <w:t>chown()</w:t>
      </w:r>
      <w:r>
        <w:rPr>
          <w:rFonts w:hint="eastAsia"/>
        </w:rPr>
        <w:t>的语义，对符号链接进行解引用；同时增加了新的</w:t>
      </w:r>
      <w:r>
        <w:rPr>
          <w:rFonts w:hint="eastAsia"/>
        </w:rPr>
        <w:t>lchown()</w:t>
      </w:r>
      <w:r>
        <w:rPr>
          <w:rFonts w:hint="eastAsia"/>
        </w:rPr>
        <w:t>系统调用，提供老的</w:t>
      </w:r>
      <w:r>
        <w:rPr>
          <w:rFonts w:hint="eastAsia"/>
        </w:rPr>
        <w:t>chown()</w:t>
      </w:r>
      <w:r>
        <w:rPr>
          <w:rFonts w:hint="eastAsia"/>
        </w:rPr>
        <w:t>系统调用的行为。</w:t>
      </w:r>
    </w:p>
    <w:p w:rsidR="001F1B91" w:rsidRDefault="001F1B91" w:rsidP="001F1B91">
      <w:pPr>
        <w:pStyle w:val="Note"/>
      </w:pPr>
    </w:p>
    <w:p w:rsidR="001F1B91" w:rsidRDefault="008E612B" w:rsidP="003A630C">
      <w:pPr>
        <w:ind w:firstLine="420"/>
      </w:pPr>
      <w:r>
        <w:rPr>
          <w:rFonts w:hint="eastAsia"/>
        </w:rPr>
        <w:t>只有特权（</w:t>
      </w:r>
      <w:r>
        <w:rPr>
          <w:rFonts w:hint="eastAsia"/>
        </w:rPr>
        <w:t>CAP_CHOWN</w:t>
      </w:r>
      <w:r>
        <w:rPr>
          <w:rFonts w:hint="eastAsia"/>
        </w:rPr>
        <w:t>）进程才能使用</w:t>
      </w:r>
      <w:r>
        <w:rPr>
          <w:rFonts w:hint="eastAsia"/>
        </w:rPr>
        <w:t>chown()</w:t>
      </w:r>
      <w:r>
        <w:rPr>
          <w:rFonts w:hint="eastAsia"/>
        </w:rPr>
        <w:t>修改文件的用户</w:t>
      </w:r>
      <w:r>
        <w:rPr>
          <w:rFonts w:hint="eastAsia"/>
        </w:rPr>
        <w:t>ID</w:t>
      </w:r>
      <w:r>
        <w:rPr>
          <w:rFonts w:hint="eastAsia"/>
        </w:rPr>
        <w:t>。非特权进程只能使用</w:t>
      </w:r>
      <w:r>
        <w:rPr>
          <w:rFonts w:hint="eastAsia"/>
        </w:rPr>
        <w:t>chown()</w:t>
      </w:r>
      <w:r>
        <w:rPr>
          <w:rFonts w:hint="eastAsia"/>
        </w:rPr>
        <w:t>修改文件的组</w:t>
      </w:r>
      <w:r>
        <w:rPr>
          <w:rFonts w:hint="eastAsia"/>
        </w:rPr>
        <w:t>ID</w:t>
      </w:r>
      <w:r>
        <w:rPr>
          <w:rFonts w:hint="eastAsia"/>
        </w:rPr>
        <w:t>为自己所属的其它组，而且进程必须拥有该文件（进程的有效用户</w:t>
      </w:r>
      <w:r>
        <w:rPr>
          <w:rFonts w:hint="eastAsia"/>
        </w:rPr>
        <w:t>ID</w:t>
      </w:r>
      <w:r>
        <w:rPr>
          <w:rFonts w:hint="eastAsia"/>
        </w:rPr>
        <w:t>匹配文件的用户</w:t>
      </w:r>
      <w:r>
        <w:rPr>
          <w:rFonts w:hint="eastAsia"/>
        </w:rPr>
        <w:t>ID</w:t>
      </w:r>
      <w:r>
        <w:rPr>
          <w:rFonts w:hint="eastAsia"/>
        </w:rPr>
        <w:t>）。特权进程可以修改文件的组</w:t>
      </w:r>
      <w:r>
        <w:rPr>
          <w:rFonts w:hint="eastAsia"/>
        </w:rPr>
        <w:t>ID</w:t>
      </w:r>
      <w:r>
        <w:rPr>
          <w:rFonts w:hint="eastAsia"/>
        </w:rPr>
        <w:t>为任意值。</w:t>
      </w:r>
    </w:p>
    <w:p w:rsidR="008E612B" w:rsidRDefault="008E612B" w:rsidP="003A630C">
      <w:pPr>
        <w:ind w:firstLine="420"/>
      </w:pPr>
      <w:r>
        <w:rPr>
          <w:rFonts w:hint="eastAsia"/>
        </w:rPr>
        <w:t>如果文件的拥有者或组发生改变，则设置用户</w:t>
      </w:r>
      <w:r>
        <w:rPr>
          <w:rFonts w:hint="eastAsia"/>
        </w:rPr>
        <w:t>ID</w:t>
      </w:r>
      <w:r>
        <w:rPr>
          <w:rFonts w:hint="eastAsia"/>
        </w:rPr>
        <w:t>和设置组</w:t>
      </w:r>
      <w:r>
        <w:rPr>
          <w:rFonts w:hint="eastAsia"/>
        </w:rPr>
        <w:t>ID</w:t>
      </w:r>
      <w:r>
        <w:rPr>
          <w:rFonts w:hint="eastAsia"/>
        </w:rPr>
        <w:t>权限位将同时被关闭。这是安全上的预防措施，确保以下情况的发生：普通用户</w:t>
      </w:r>
      <w:r w:rsidR="00C26C12">
        <w:rPr>
          <w:rFonts w:hint="eastAsia"/>
        </w:rPr>
        <w:t>启用某个可执行文件的设置用户</w:t>
      </w:r>
      <w:r w:rsidR="00C26C12">
        <w:rPr>
          <w:rFonts w:hint="eastAsia"/>
        </w:rPr>
        <w:t>ID</w:t>
      </w:r>
      <w:r w:rsidR="00C26C12">
        <w:rPr>
          <w:rFonts w:hint="eastAsia"/>
        </w:rPr>
        <w:t>或设置组</w:t>
      </w:r>
      <w:r w:rsidR="00C26C12">
        <w:rPr>
          <w:rFonts w:hint="eastAsia"/>
        </w:rPr>
        <w:t>ID</w:t>
      </w:r>
      <w:r w:rsidR="00C26C12">
        <w:rPr>
          <w:rFonts w:hint="eastAsia"/>
        </w:rPr>
        <w:t>位，然后通过某种手段修改文件的所有权为特权用户（或组），从而在执行文件时获得特权身份。</w:t>
      </w:r>
    </w:p>
    <w:p w:rsidR="00C26C12" w:rsidRPr="00C26C12" w:rsidRDefault="00C26C12" w:rsidP="00F53886">
      <w:pPr>
        <w:pStyle w:val="Note"/>
      </w:pPr>
      <w:r>
        <w:rPr>
          <w:rFonts w:hint="eastAsia"/>
        </w:rPr>
        <w:t>SUSv3</w:t>
      </w:r>
      <w:r>
        <w:rPr>
          <w:rFonts w:hint="eastAsia"/>
        </w:rPr>
        <w:t>没有规定超级用户修改可执行文件所有权时，是否要关闭文件的设置用户</w:t>
      </w:r>
      <w:r>
        <w:rPr>
          <w:rFonts w:hint="eastAsia"/>
        </w:rPr>
        <w:t>ID</w:t>
      </w:r>
      <w:r>
        <w:rPr>
          <w:rFonts w:hint="eastAsia"/>
        </w:rPr>
        <w:t>和设置组</w:t>
      </w:r>
      <w:r>
        <w:rPr>
          <w:rFonts w:hint="eastAsia"/>
        </w:rPr>
        <w:t>ID</w:t>
      </w:r>
      <w:r>
        <w:rPr>
          <w:rFonts w:hint="eastAsia"/>
        </w:rPr>
        <w:t>位。</w:t>
      </w:r>
      <w:r>
        <w:rPr>
          <w:rFonts w:hint="eastAsia"/>
        </w:rPr>
        <w:t>Linux 2.0</w:t>
      </w:r>
      <w:r>
        <w:rPr>
          <w:rFonts w:hint="eastAsia"/>
        </w:rPr>
        <w:t>在这种情况下会关闭这两个权限位，而某些早期的</w:t>
      </w:r>
      <w:r>
        <w:rPr>
          <w:rFonts w:hint="eastAsia"/>
        </w:rPr>
        <w:t>2.2</w:t>
      </w:r>
      <w:r>
        <w:rPr>
          <w:rFonts w:hint="eastAsia"/>
        </w:rPr>
        <w:t>版本内核（到</w:t>
      </w:r>
      <w:r>
        <w:rPr>
          <w:rFonts w:hint="eastAsia"/>
        </w:rPr>
        <w:t>2.2.12</w:t>
      </w:r>
      <w:r>
        <w:rPr>
          <w:rFonts w:hint="eastAsia"/>
        </w:rPr>
        <w:t>为止）却不会关闭。之后的</w:t>
      </w:r>
      <w:r>
        <w:rPr>
          <w:rFonts w:hint="eastAsia"/>
        </w:rPr>
        <w:t>2.2</w:t>
      </w:r>
      <w:r>
        <w:rPr>
          <w:rFonts w:hint="eastAsia"/>
        </w:rPr>
        <w:t>内核又重新采用了</w:t>
      </w:r>
      <w:r>
        <w:rPr>
          <w:rFonts w:hint="eastAsia"/>
        </w:rPr>
        <w:t>2.0</w:t>
      </w:r>
      <w:r>
        <w:rPr>
          <w:rFonts w:hint="eastAsia"/>
        </w:rPr>
        <w:t>内核的行为，超级用户修改文件所有权的行为和任何用户都一样，而且随后的所有内核版本都采用这种行为。（但是如果我们以</w:t>
      </w:r>
      <w:r>
        <w:rPr>
          <w:rFonts w:hint="eastAsia"/>
        </w:rPr>
        <w:t>root</w:t>
      </w:r>
      <w:r>
        <w:rPr>
          <w:rFonts w:hint="eastAsia"/>
        </w:rPr>
        <w:t>身份使用</w:t>
      </w:r>
      <w:r>
        <w:rPr>
          <w:rFonts w:hint="eastAsia"/>
        </w:rPr>
        <w:t>chown</w:t>
      </w:r>
      <w:r>
        <w:rPr>
          <w:rFonts w:hint="eastAsia"/>
        </w:rPr>
        <w:t>命令来修改文件的所有权，在调用</w:t>
      </w:r>
      <w:r>
        <w:rPr>
          <w:rFonts w:hint="eastAsia"/>
        </w:rPr>
        <w:t>chown()</w:t>
      </w:r>
      <w:r>
        <w:rPr>
          <w:rFonts w:hint="eastAsia"/>
        </w:rPr>
        <w:t>之后，</w:t>
      </w:r>
      <w:r>
        <w:rPr>
          <w:rFonts w:hint="eastAsia"/>
        </w:rPr>
        <w:t>chown</w:t>
      </w:r>
      <w:r>
        <w:rPr>
          <w:rFonts w:hint="eastAsia"/>
        </w:rPr>
        <w:t>命令会使用</w:t>
      </w:r>
      <w:r>
        <w:rPr>
          <w:rFonts w:hint="eastAsia"/>
        </w:rPr>
        <w:t>chmod()</w:t>
      </w:r>
      <w:r>
        <w:rPr>
          <w:rFonts w:hint="eastAsia"/>
        </w:rPr>
        <w:t>系统调用来重新启用文件的设置用户</w:t>
      </w:r>
      <w:r>
        <w:rPr>
          <w:rFonts w:hint="eastAsia"/>
        </w:rPr>
        <w:t>ID</w:t>
      </w:r>
      <w:r>
        <w:rPr>
          <w:rFonts w:hint="eastAsia"/>
        </w:rPr>
        <w:t>和设置组</w:t>
      </w:r>
      <w:r>
        <w:rPr>
          <w:rFonts w:hint="eastAsia"/>
        </w:rPr>
        <w:t>ID</w:t>
      </w:r>
      <w:r>
        <w:rPr>
          <w:rFonts w:hint="eastAsia"/>
        </w:rPr>
        <w:t>位）。</w:t>
      </w:r>
    </w:p>
    <w:p w:rsidR="00C26C12" w:rsidRDefault="00C26C12" w:rsidP="003A630C">
      <w:pPr>
        <w:ind w:firstLine="420"/>
      </w:pPr>
    </w:p>
    <w:p w:rsidR="00F53886" w:rsidRDefault="00F53886" w:rsidP="003A630C">
      <w:pPr>
        <w:ind w:firstLine="420"/>
      </w:pPr>
    </w:p>
    <w:p w:rsidR="00F53886" w:rsidRDefault="00F358F4" w:rsidP="003A630C">
      <w:pPr>
        <w:ind w:firstLine="420"/>
      </w:pPr>
      <w:r>
        <w:rPr>
          <w:rFonts w:hint="eastAsia"/>
        </w:rPr>
        <w:lastRenderedPageBreak/>
        <w:t>在修改拥有者和组时，如果组执行权限已经关闭，或者修改目录的所有权，则设置组</w:t>
      </w:r>
      <w:r>
        <w:rPr>
          <w:rFonts w:hint="eastAsia"/>
        </w:rPr>
        <w:t>ID</w:t>
      </w:r>
      <w:r>
        <w:rPr>
          <w:rFonts w:hint="eastAsia"/>
        </w:rPr>
        <w:t>权限位将不会被关闭。在上面这两种情况</w:t>
      </w:r>
      <w:r w:rsidR="00D04BC4">
        <w:rPr>
          <w:rFonts w:hint="eastAsia"/>
        </w:rPr>
        <w:t>里</w:t>
      </w:r>
      <w:r>
        <w:rPr>
          <w:rFonts w:hint="eastAsia"/>
        </w:rPr>
        <w:t>，</w:t>
      </w:r>
      <w:r w:rsidR="00D04BC4">
        <w:rPr>
          <w:rFonts w:hint="eastAsia"/>
        </w:rPr>
        <w:t>设置组</w:t>
      </w:r>
      <w:r w:rsidR="00D04BC4">
        <w:rPr>
          <w:rFonts w:hint="eastAsia"/>
        </w:rPr>
        <w:t>ID</w:t>
      </w:r>
      <w:r w:rsidR="00D04BC4">
        <w:rPr>
          <w:rFonts w:hint="eastAsia"/>
        </w:rPr>
        <w:t>位的用途并不是创建设置组</w:t>
      </w:r>
      <w:r w:rsidR="00D04BC4">
        <w:rPr>
          <w:rFonts w:hint="eastAsia"/>
        </w:rPr>
        <w:t>ID</w:t>
      </w:r>
      <w:r w:rsidR="00D04BC4">
        <w:rPr>
          <w:rFonts w:hint="eastAsia"/>
        </w:rPr>
        <w:t>程序，因此不需要关闭设置组</w:t>
      </w:r>
      <w:r w:rsidR="00D04BC4">
        <w:rPr>
          <w:rFonts w:hint="eastAsia"/>
        </w:rPr>
        <w:t>ID</w:t>
      </w:r>
      <w:r w:rsidR="00D04BC4">
        <w:rPr>
          <w:rFonts w:hint="eastAsia"/>
        </w:rPr>
        <w:t>位。设置组</w:t>
      </w:r>
      <w:r w:rsidR="00D04BC4">
        <w:rPr>
          <w:rFonts w:hint="eastAsia"/>
        </w:rPr>
        <w:t>ID</w:t>
      </w:r>
      <w:r w:rsidR="00D04BC4">
        <w:rPr>
          <w:rFonts w:hint="eastAsia"/>
        </w:rPr>
        <w:t>位的这两种用法如下所述：</w:t>
      </w:r>
    </w:p>
    <w:p w:rsidR="00D04BC4" w:rsidRDefault="00D04BC4" w:rsidP="004B441F">
      <w:pPr>
        <w:pStyle w:val="a5"/>
        <w:numPr>
          <w:ilvl w:val="0"/>
          <w:numId w:val="115"/>
        </w:numPr>
        <w:ind w:firstLineChars="0"/>
      </w:pPr>
      <w:r>
        <w:rPr>
          <w:rFonts w:hint="eastAsia"/>
        </w:rPr>
        <w:t>如果组执行权限位关闭，则设置组</w:t>
      </w:r>
      <w:r>
        <w:rPr>
          <w:rFonts w:hint="eastAsia"/>
        </w:rPr>
        <w:t>ID</w:t>
      </w:r>
      <w:r>
        <w:rPr>
          <w:rFonts w:hint="eastAsia"/>
        </w:rPr>
        <w:t>权限位用于启用强制文件锁（</w:t>
      </w:r>
      <w:hyperlink w:anchor="_55.4_强制锁" w:history="1">
        <w:r w:rsidRPr="00D04BC4">
          <w:rPr>
            <w:rStyle w:val="a7"/>
            <w:rFonts w:hint="eastAsia"/>
          </w:rPr>
          <w:t>55.4</w:t>
        </w:r>
        <w:r w:rsidRPr="00D04BC4">
          <w:rPr>
            <w:rStyle w:val="a7"/>
            <w:rFonts w:hint="eastAsia"/>
          </w:rPr>
          <w:t>节</w:t>
        </w:r>
      </w:hyperlink>
      <w:r>
        <w:rPr>
          <w:rFonts w:hint="eastAsia"/>
        </w:rPr>
        <w:t>讨论）。</w:t>
      </w:r>
    </w:p>
    <w:p w:rsidR="00D04BC4" w:rsidRDefault="00D04BC4" w:rsidP="004B441F">
      <w:pPr>
        <w:pStyle w:val="a5"/>
        <w:numPr>
          <w:ilvl w:val="0"/>
          <w:numId w:val="115"/>
        </w:numPr>
        <w:ind w:firstLineChars="0"/>
      </w:pPr>
      <w:r>
        <w:rPr>
          <w:rFonts w:hint="eastAsia"/>
        </w:rPr>
        <w:t>对于目录来说，设置组</w:t>
      </w:r>
      <w:r>
        <w:rPr>
          <w:rFonts w:hint="eastAsia"/>
        </w:rPr>
        <w:t>ID</w:t>
      </w:r>
      <w:r>
        <w:rPr>
          <w:rFonts w:hint="eastAsia"/>
        </w:rPr>
        <w:t>位用于控制该目录下新创建文件的所有权（</w:t>
      </w:r>
      <w:hyperlink w:anchor="_15.3.1_新文件的所有权" w:history="1">
        <w:r w:rsidRPr="00D04BC4">
          <w:rPr>
            <w:rStyle w:val="a7"/>
            <w:rFonts w:hint="eastAsia"/>
          </w:rPr>
          <w:t>15.3.1</w:t>
        </w:r>
        <w:r w:rsidRPr="00D04BC4">
          <w:rPr>
            <w:rStyle w:val="a7"/>
            <w:rFonts w:hint="eastAsia"/>
          </w:rPr>
          <w:t>节</w:t>
        </w:r>
      </w:hyperlink>
      <w:r>
        <w:rPr>
          <w:rFonts w:hint="eastAsia"/>
        </w:rPr>
        <w:t>）。</w:t>
      </w:r>
    </w:p>
    <w:p w:rsidR="00D04BC4" w:rsidRDefault="00D04BC4" w:rsidP="003A630C">
      <w:pPr>
        <w:ind w:firstLine="420"/>
      </w:pPr>
    </w:p>
    <w:p w:rsidR="00D04BC4" w:rsidRDefault="00D04BC4" w:rsidP="003A630C">
      <w:pPr>
        <w:ind w:firstLine="420"/>
      </w:pPr>
      <w:r>
        <w:rPr>
          <w:rFonts w:hint="eastAsia"/>
        </w:rPr>
        <w:t>清单</w:t>
      </w:r>
      <w:r>
        <w:rPr>
          <w:rFonts w:hint="eastAsia"/>
        </w:rPr>
        <w:t>15-2</w:t>
      </w:r>
      <w:r>
        <w:rPr>
          <w:rFonts w:hint="eastAsia"/>
        </w:rPr>
        <w:t>演示了</w:t>
      </w:r>
      <w:r>
        <w:rPr>
          <w:rFonts w:hint="eastAsia"/>
        </w:rPr>
        <w:t>chown()</w:t>
      </w:r>
      <w:r>
        <w:rPr>
          <w:rFonts w:hint="eastAsia"/>
        </w:rPr>
        <w:t>的用法，该程序允许用户修改任意数量文件的拥有者和组，由命令行参数指定要修改的文件。（这个程序使用了第</w:t>
      </w:r>
      <w:r w:rsidR="00177343">
        <w:rPr>
          <w:rFonts w:hint="eastAsia"/>
        </w:rPr>
        <w:t>216</w:t>
      </w:r>
      <w:r w:rsidR="00177343">
        <w:rPr>
          <w:rFonts w:hint="eastAsia"/>
        </w:rPr>
        <w:t>页</w:t>
      </w:r>
      <w:r>
        <w:rPr>
          <w:rFonts w:hint="eastAsia"/>
        </w:rPr>
        <w:t>清单</w:t>
      </w:r>
      <w:r>
        <w:rPr>
          <w:rFonts w:hint="eastAsia"/>
        </w:rPr>
        <w:t>8-1</w:t>
      </w:r>
      <w:r>
        <w:rPr>
          <w:rFonts w:hint="eastAsia"/>
        </w:rPr>
        <w:t>中的</w:t>
      </w:r>
      <w:r>
        <w:rPr>
          <w:rFonts w:hint="eastAsia"/>
        </w:rPr>
        <w:t>userIdFromName()</w:t>
      </w:r>
      <w:r>
        <w:rPr>
          <w:rFonts w:hint="eastAsia"/>
        </w:rPr>
        <w:t>和</w:t>
      </w:r>
      <w:r>
        <w:rPr>
          <w:rFonts w:hint="eastAsia"/>
        </w:rPr>
        <w:t>groupIdFromName()</w:t>
      </w:r>
      <w:r>
        <w:rPr>
          <w:rFonts w:hint="eastAsia"/>
        </w:rPr>
        <w:t>函数</w:t>
      </w:r>
      <w:r w:rsidR="00177343">
        <w:rPr>
          <w:rFonts w:hint="eastAsia"/>
        </w:rPr>
        <w:t>，</w:t>
      </w:r>
      <w:r w:rsidR="007A4605">
        <w:rPr>
          <w:rFonts w:hint="eastAsia"/>
        </w:rPr>
        <w:t>用于转换用户和组名为相应的数值</w:t>
      </w:r>
      <w:r w:rsidR="007A4605">
        <w:rPr>
          <w:rFonts w:hint="eastAsia"/>
        </w:rPr>
        <w:t>ID</w:t>
      </w:r>
      <w:r w:rsidR="007A4605">
        <w:rPr>
          <w:rFonts w:hint="eastAsia"/>
        </w:rPr>
        <w:t>）。</w:t>
      </w:r>
    </w:p>
    <w:p w:rsidR="007A4605" w:rsidRDefault="007A4605" w:rsidP="003A630C">
      <w:pPr>
        <w:ind w:firstLine="420"/>
      </w:pPr>
    </w:p>
    <w:p w:rsidR="007A4605" w:rsidRPr="007A4605" w:rsidRDefault="007A4605" w:rsidP="007A4605">
      <w:pPr>
        <w:rPr>
          <w:i/>
        </w:rPr>
      </w:pPr>
      <w:r w:rsidRPr="007A4605">
        <w:rPr>
          <w:rFonts w:hint="eastAsia"/>
          <w:i/>
        </w:rPr>
        <w:t>清单</w:t>
      </w:r>
      <w:r w:rsidRPr="007A4605">
        <w:rPr>
          <w:rFonts w:hint="eastAsia"/>
          <w:i/>
        </w:rPr>
        <w:t>15-2</w:t>
      </w:r>
      <w:r w:rsidRPr="007A4605">
        <w:rPr>
          <w:rFonts w:hint="eastAsia"/>
          <w:i/>
        </w:rPr>
        <w:t>：修改文件的拥有者和组</w:t>
      </w:r>
    </w:p>
    <w:p w:rsidR="007A4605" w:rsidRDefault="007A4605" w:rsidP="007A4605">
      <w:pPr>
        <w:pStyle w:val="Code"/>
      </w:pPr>
      <w:r>
        <w:rPr>
          <w:rFonts w:hint="eastAsia"/>
        </w:rPr>
        <w:t>--------------------------------------------------------files/t_chown.c</w:t>
      </w:r>
    </w:p>
    <w:p w:rsidR="00CD1F46" w:rsidRDefault="00CD1F46" w:rsidP="00CD1F46">
      <w:pPr>
        <w:pStyle w:val="Code"/>
      </w:pPr>
      <w:r>
        <w:t>#include &lt;pwd.h&gt;</w:t>
      </w:r>
    </w:p>
    <w:p w:rsidR="00CD1F46" w:rsidRDefault="00CD1F46" w:rsidP="00CD1F46">
      <w:pPr>
        <w:pStyle w:val="Code"/>
      </w:pPr>
      <w:r>
        <w:t>#include &lt;grp.h&gt;</w:t>
      </w:r>
    </w:p>
    <w:p w:rsidR="00CD1F46" w:rsidRDefault="00CD1F46" w:rsidP="00CD1F46">
      <w:pPr>
        <w:pStyle w:val="Code"/>
      </w:pPr>
      <w:r>
        <w:t xml:space="preserve">#include "ugid_functions.h" </w:t>
      </w:r>
      <w:r>
        <w:rPr>
          <w:rFonts w:hint="eastAsia"/>
        </w:rPr>
        <w:t xml:space="preserve">   </w:t>
      </w:r>
      <w:r>
        <w:t>/* Declarations of userIdFromName()</w:t>
      </w:r>
    </w:p>
    <w:p w:rsidR="00CD1F46" w:rsidRDefault="00CD1F46" w:rsidP="00CD1F46">
      <w:pPr>
        <w:pStyle w:val="Code"/>
        <w:ind w:firstLineChars="1850" w:firstLine="3885"/>
      </w:pPr>
      <w:r>
        <w:t>and groupIdFromName() */</w:t>
      </w:r>
    </w:p>
    <w:p w:rsidR="00CD1F46" w:rsidRDefault="00CD1F46" w:rsidP="00CD1F46">
      <w:pPr>
        <w:pStyle w:val="Code"/>
      </w:pPr>
      <w:r>
        <w:t>#include "tlpi_hdr.h"</w:t>
      </w:r>
    </w:p>
    <w:p w:rsidR="00CD1F46" w:rsidRDefault="00CD1F46" w:rsidP="00CD1F46">
      <w:pPr>
        <w:pStyle w:val="Code"/>
      </w:pPr>
    </w:p>
    <w:p w:rsidR="00CD1F46" w:rsidRDefault="00CD1F46" w:rsidP="00CD1F46">
      <w:pPr>
        <w:pStyle w:val="Code"/>
      </w:pPr>
      <w:r>
        <w:t>int</w:t>
      </w:r>
    </w:p>
    <w:p w:rsidR="00CD1F46" w:rsidRDefault="00CD1F46" w:rsidP="00CD1F46">
      <w:pPr>
        <w:pStyle w:val="Code"/>
      </w:pPr>
      <w:r>
        <w:t>main(int argc, char *argv[])</w:t>
      </w:r>
    </w:p>
    <w:p w:rsidR="00CD1F46" w:rsidRDefault="00CD1F46" w:rsidP="00CD1F46">
      <w:pPr>
        <w:pStyle w:val="Code"/>
      </w:pPr>
      <w:r>
        <w:t>{</w:t>
      </w:r>
    </w:p>
    <w:p w:rsidR="00CD1F46" w:rsidRDefault="00CD1F46" w:rsidP="00CD1F46">
      <w:pPr>
        <w:pStyle w:val="Code"/>
        <w:ind w:firstLine="420"/>
      </w:pPr>
      <w:r>
        <w:t>uid_t uid;</w:t>
      </w:r>
    </w:p>
    <w:p w:rsidR="00CD1F46" w:rsidRDefault="00CD1F46" w:rsidP="00CD1F46">
      <w:pPr>
        <w:pStyle w:val="Code"/>
        <w:ind w:firstLine="420"/>
      </w:pPr>
      <w:r>
        <w:t>gid_t gid;</w:t>
      </w:r>
    </w:p>
    <w:p w:rsidR="00CD1F46" w:rsidRDefault="00CD1F46" w:rsidP="00CD1F46">
      <w:pPr>
        <w:pStyle w:val="Code"/>
        <w:ind w:firstLine="420"/>
      </w:pPr>
      <w:r>
        <w:t>int j;</w:t>
      </w:r>
    </w:p>
    <w:p w:rsidR="00CD1F46" w:rsidRDefault="00CD1F46" w:rsidP="00CD1F46">
      <w:pPr>
        <w:pStyle w:val="Code"/>
        <w:ind w:firstLine="420"/>
      </w:pPr>
      <w:r>
        <w:t>Boolean errFnd;</w:t>
      </w:r>
    </w:p>
    <w:p w:rsidR="00CD1F46" w:rsidRDefault="00CD1F46" w:rsidP="00CD1F46">
      <w:pPr>
        <w:pStyle w:val="Code"/>
        <w:ind w:firstLine="420"/>
      </w:pPr>
    </w:p>
    <w:p w:rsidR="00CD1F46" w:rsidRDefault="00CD1F46" w:rsidP="00CD1F46">
      <w:pPr>
        <w:pStyle w:val="Code"/>
        <w:ind w:firstLine="420"/>
      </w:pPr>
      <w:r>
        <w:t>if (argc &lt; 3 || strcmp(argv[1], "--help") == 0)</w:t>
      </w:r>
    </w:p>
    <w:p w:rsidR="00CD1F46" w:rsidRDefault="00CD1F46" w:rsidP="00CD1F46">
      <w:pPr>
        <w:pStyle w:val="Code"/>
        <w:ind w:left="420" w:firstLine="420"/>
      </w:pPr>
      <w:r>
        <w:t>usageErr("%s owner group [file...]\n"</w:t>
      </w:r>
    </w:p>
    <w:p w:rsidR="00CD1F46" w:rsidRDefault="00CD1F46" w:rsidP="00CD1F46">
      <w:pPr>
        <w:pStyle w:val="Code"/>
        <w:ind w:left="1260" w:firstLine="420"/>
      </w:pPr>
      <w:r>
        <w:t>" owner or group can be '-', "</w:t>
      </w:r>
    </w:p>
    <w:p w:rsidR="00CD1F46" w:rsidRDefault="00CD1F46" w:rsidP="00CD1F46">
      <w:pPr>
        <w:pStyle w:val="Code"/>
        <w:ind w:left="1260" w:firstLine="420"/>
      </w:pPr>
      <w:r>
        <w:t>"meaning leave unchanged\n", argv[0]);</w:t>
      </w:r>
    </w:p>
    <w:p w:rsidR="00CD1F46" w:rsidRDefault="00CD1F46" w:rsidP="00CD1F46">
      <w:pPr>
        <w:pStyle w:val="Code"/>
        <w:ind w:firstLine="420"/>
      </w:pPr>
    </w:p>
    <w:p w:rsidR="00CD1F46" w:rsidRDefault="00CD1F46" w:rsidP="00CD1F46">
      <w:pPr>
        <w:pStyle w:val="Code"/>
        <w:ind w:firstLine="420"/>
      </w:pPr>
      <w:r>
        <w:lastRenderedPageBreak/>
        <w:t xml:space="preserve">if (strcmp(argv[1], "-") == 0) { </w:t>
      </w:r>
      <w:r>
        <w:rPr>
          <w:rFonts w:hint="eastAsia"/>
        </w:rPr>
        <w:tab/>
      </w:r>
      <w:r>
        <w:t>/* "-" ==&gt; don't change owner */</w:t>
      </w:r>
    </w:p>
    <w:p w:rsidR="00CD1F46" w:rsidRDefault="00CD1F46" w:rsidP="00CD1F46">
      <w:pPr>
        <w:pStyle w:val="Code"/>
        <w:ind w:left="420" w:firstLine="420"/>
      </w:pPr>
      <w:r>
        <w:t>uid = -1;</w:t>
      </w:r>
    </w:p>
    <w:p w:rsidR="00CD1F46" w:rsidRDefault="00CD1F46" w:rsidP="00CD1F46">
      <w:pPr>
        <w:pStyle w:val="Code"/>
        <w:ind w:firstLine="420"/>
      </w:pPr>
      <w:r>
        <w:t xml:space="preserve">} else {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t>/* Turn user name into UID */</w:t>
      </w:r>
    </w:p>
    <w:p w:rsidR="00CD1F46" w:rsidRDefault="00CD1F46" w:rsidP="00CD1F46">
      <w:pPr>
        <w:pStyle w:val="Code"/>
        <w:ind w:left="420" w:firstLine="420"/>
      </w:pPr>
      <w:r>
        <w:t>uid = userIdFromName(argv[1]);</w:t>
      </w:r>
    </w:p>
    <w:p w:rsidR="00CD1F46" w:rsidRDefault="00CD1F46" w:rsidP="00CD1F46">
      <w:pPr>
        <w:pStyle w:val="Code"/>
        <w:ind w:left="420" w:firstLine="420"/>
      </w:pPr>
      <w:r>
        <w:t>if (uid == -1)</w:t>
      </w:r>
    </w:p>
    <w:p w:rsidR="00CD1F46" w:rsidRDefault="00CD1F46" w:rsidP="00CD1F46">
      <w:pPr>
        <w:pStyle w:val="Code"/>
        <w:ind w:left="840" w:firstLine="420"/>
      </w:pPr>
      <w:r>
        <w:t>fatal("No such user (%s)", argv[1]);</w:t>
      </w:r>
    </w:p>
    <w:p w:rsidR="00CD1F46" w:rsidRDefault="00CD1F46" w:rsidP="00CD1F46">
      <w:pPr>
        <w:pStyle w:val="Code"/>
        <w:ind w:firstLine="420"/>
      </w:pPr>
      <w:r>
        <w:t>}</w:t>
      </w:r>
    </w:p>
    <w:p w:rsidR="00CD1F46" w:rsidRDefault="00CD1F46" w:rsidP="00CD1F46">
      <w:pPr>
        <w:pStyle w:val="Code"/>
        <w:ind w:firstLine="420"/>
      </w:pPr>
    </w:p>
    <w:p w:rsidR="00CD1F46" w:rsidRDefault="00CD1F46" w:rsidP="00CD1F46">
      <w:pPr>
        <w:pStyle w:val="Code"/>
        <w:ind w:firstLine="420"/>
      </w:pPr>
      <w:r>
        <w:t xml:space="preserve">if (strcmp(argv[2], "-") == 0) { </w:t>
      </w:r>
      <w:r>
        <w:rPr>
          <w:rFonts w:hint="eastAsia"/>
        </w:rPr>
        <w:tab/>
      </w:r>
      <w:r>
        <w:t>/* "-" ==&gt; don't change group */</w:t>
      </w:r>
    </w:p>
    <w:p w:rsidR="007A4605" w:rsidRDefault="00CD1F46" w:rsidP="00CD1F46">
      <w:pPr>
        <w:pStyle w:val="Code"/>
        <w:ind w:left="420" w:firstLine="420"/>
      </w:pPr>
      <w:r>
        <w:t>gid = -1;</w:t>
      </w:r>
    </w:p>
    <w:p w:rsidR="00CD1F46" w:rsidRDefault="00CD1F46" w:rsidP="00CD1F46">
      <w:pPr>
        <w:pStyle w:val="Code"/>
        <w:ind w:firstLine="420"/>
      </w:pPr>
      <w:r>
        <w:t xml:space="preserve">} else {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t>/* Turn group name into GID */</w:t>
      </w:r>
    </w:p>
    <w:p w:rsidR="00CD1F46" w:rsidRDefault="00CD1F46" w:rsidP="00CD1F46">
      <w:pPr>
        <w:pStyle w:val="Code"/>
        <w:ind w:left="420" w:firstLine="420"/>
      </w:pPr>
      <w:r>
        <w:t>gid = groupIdFromName(argv[2]);</w:t>
      </w:r>
    </w:p>
    <w:p w:rsidR="00CD1F46" w:rsidRDefault="00CD1F46" w:rsidP="00CD1F46">
      <w:pPr>
        <w:pStyle w:val="Code"/>
        <w:ind w:left="420" w:firstLine="420"/>
      </w:pPr>
      <w:r>
        <w:t>if (gid == -1)</w:t>
      </w:r>
    </w:p>
    <w:p w:rsidR="00CD1F46" w:rsidRDefault="00CD1F46" w:rsidP="00CD1F46">
      <w:pPr>
        <w:pStyle w:val="Code"/>
        <w:ind w:left="840" w:firstLine="420"/>
      </w:pPr>
      <w:r>
        <w:t>fatal("No group user (%s)", argv[1]);</w:t>
      </w:r>
    </w:p>
    <w:p w:rsidR="00CD1F46" w:rsidRDefault="00CD1F46" w:rsidP="00CD1F46">
      <w:pPr>
        <w:pStyle w:val="Code"/>
        <w:ind w:firstLine="420"/>
      </w:pPr>
      <w:r>
        <w:t>}</w:t>
      </w:r>
    </w:p>
    <w:p w:rsidR="00CD1F46" w:rsidRDefault="00CD1F46" w:rsidP="00CD1F46">
      <w:pPr>
        <w:pStyle w:val="Code"/>
        <w:ind w:firstLine="420"/>
      </w:pPr>
    </w:p>
    <w:p w:rsidR="00CD1F46" w:rsidRDefault="00CD1F46" w:rsidP="00CD1F46">
      <w:pPr>
        <w:pStyle w:val="Code"/>
        <w:ind w:firstLine="420"/>
      </w:pPr>
      <w:r>
        <w:t>/* Change ownership of all files named in remaining arguments */</w:t>
      </w:r>
    </w:p>
    <w:p w:rsidR="00CD1F46" w:rsidRDefault="00CD1F46" w:rsidP="00CD1F46">
      <w:pPr>
        <w:pStyle w:val="Code"/>
        <w:ind w:firstLine="420"/>
      </w:pPr>
    </w:p>
    <w:p w:rsidR="00CD1F46" w:rsidRDefault="00CD1F46" w:rsidP="00CD1F46">
      <w:pPr>
        <w:pStyle w:val="Code"/>
        <w:ind w:firstLine="420"/>
      </w:pPr>
      <w:r>
        <w:t>errFnd = FALSE;</w:t>
      </w:r>
    </w:p>
    <w:p w:rsidR="00CD1F46" w:rsidRDefault="00CD1F46" w:rsidP="00CD1F46">
      <w:pPr>
        <w:pStyle w:val="Code"/>
        <w:ind w:firstLine="420"/>
      </w:pPr>
      <w:r>
        <w:t>for (j = 3; j &lt; argc; j++) {</w:t>
      </w:r>
    </w:p>
    <w:p w:rsidR="00CD1F46" w:rsidRDefault="00CD1F46" w:rsidP="00CD1F46">
      <w:pPr>
        <w:pStyle w:val="Code"/>
        <w:ind w:left="420" w:firstLine="420"/>
      </w:pPr>
      <w:r>
        <w:t>if (chown(argv[j], uid, gid) == -1) {</w:t>
      </w:r>
    </w:p>
    <w:p w:rsidR="00CD1F46" w:rsidRDefault="00CD1F46" w:rsidP="00CD1F46">
      <w:pPr>
        <w:pStyle w:val="Code"/>
        <w:ind w:left="840" w:firstLine="420"/>
      </w:pPr>
      <w:r>
        <w:t>errMsg("chown: %s", argv[j]);</w:t>
      </w:r>
    </w:p>
    <w:p w:rsidR="00CD1F46" w:rsidRDefault="00CD1F46" w:rsidP="00CD1F46">
      <w:pPr>
        <w:pStyle w:val="Code"/>
        <w:ind w:left="840" w:firstLine="420"/>
      </w:pPr>
      <w:r>
        <w:t>errFnd = TRUE;</w:t>
      </w:r>
    </w:p>
    <w:p w:rsidR="00CD1F46" w:rsidRDefault="00CD1F46" w:rsidP="00CD1F46">
      <w:pPr>
        <w:pStyle w:val="Code"/>
        <w:ind w:left="420" w:firstLine="420"/>
      </w:pPr>
      <w:r>
        <w:t>}</w:t>
      </w:r>
    </w:p>
    <w:p w:rsidR="00CD1F46" w:rsidRDefault="00CD1F46" w:rsidP="00CD1F46">
      <w:pPr>
        <w:pStyle w:val="Code"/>
        <w:ind w:firstLine="420"/>
      </w:pPr>
      <w:r>
        <w:t>}</w:t>
      </w:r>
    </w:p>
    <w:p w:rsidR="00CD1F46" w:rsidRDefault="00CD1F46" w:rsidP="00CD1F46">
      <w:pPr>
        <w:pStyle w:val="Code"/>
        <w:ind w:firstLine="420"/>
      </w:pPr>
    </w:p>
    <w:p w:rsidR="00CD1F46" w:rsidRDefault="00CD1F46" w:rsidP="00CD1F46">
      <w:pPr>
        <w:pStyle w:val="Code"/>
        <w:ind w:firstLine="420"/>
      </w:pPr>
      <w:r>
        <w:t>exit(errFnd ? EXIT_FAILURE : EXIT_SUCCESS);</w:t>
      </w:r>
    </w:p>
    <w:p w:rsidR="00CD1F46" w:rsidRDefault="00CD1F46" w:rsidP="00CD1F46">
      <w:pPr>
        <w:pStyle w:val="Code"/>
      </w:pPr>
      <w:r>
        <w:t>}</w:t>
      </w:r>
    </w:p>
    <w:p w:rsidR="007A4605" w:rsidRPr="007A4605" w:rsidRDefault="007A4605" w:rsidP="00CD1F46">
      <w:pPr>
        <w:pStyle w:val="Code"/>
      </w:pPr>
      <w:r>
        <w:rPr>
          <w:rFonts w:hint="eastAsia"/>
        </w:rPr>
        <w:t>--------------------------------------------------------files/t_chown.c</w:t>
      </w:r>
    </w:p>
    <w:p w:rsidR="00701910" w:rsidRDefault="0087344B" w:rsidP="0087344B">
      <w:pPr>
        <w:pStyle w:val="2"/>
      </w:pPr>
      <w:bookmarkStart w:id="304" w:name="_15.4_文件权限"/>
      <w:bookmarkStart w:id="305" w:name="_Toc385434628"/>
      <w:bookmarkEnd w:id="304"/>
      <w:r>
        <w:rPr>
          <w:rFonts w:hint="eastAsia"/>
        </w:rPr>
        <w:t>15.4 文件权限</w:t>
      </w:r>
      <w:bookmarkEnd w:id="305"/>
    </w:p>
    <w:p w:rsidR="00833C2A" w:rsidRDefault="00CD1F46" w:rsidP="00833C2A">
      <w:pPr>
        <w:ind w:firstLine="420"/>
      </w:pPr>
      <w:r>
        <w:rPr>
          <w:rFonts w:hint="eastAsia"/>
        </w:rPr>
        <w:t>在这一节，</w:t>
      </w:r>
      <w:r w:rsidR="00833C2A">
        <w:rPr>
          <w:rFonts w:hint="eastAsia"/>
        </w:rPr>
        <w:t>我们讨论应用于文件和目录的权限机制。尽管我们这里讨论的权限主要应用于普通文件和目录，但是这些规则可以应用到所有文件类型，包括设备、</w:t>
      </w:r>
      <w:r w:rsidR="00833C2A">
        <w:rPr>
          <w:rFonts w:hint="eastAsia"/>
        </w:rPr>
        <w:t>FIFO</w:t>
      </w:r>
      <w:r w:rsidR="00833C2A">
        <w:rPr>
          <w:rFonts w:hint="eastAsia"/>
        </w:rPr>
        <w:t>、</w:t>
      </w:r>
      <w:r w:rsidR="00833C2A">
        <w:rPr>
          <w:rFonts w:hint="eastAsia"/>
        </w:rPr>
        <w:t>UNIX</w:t>
      </w:r>
      <w:r w:rsidR="00833C2A">
        <w:rPr>
          <w:rFonts w:hint="eastAsia"/>
        </w:rPr>
        <w:t>域</w:t>
      </w:r>
      <w:r w:rsidR="00833C2A">
        <w:rPr>
          <w:rFonts w:hint="eastAsia"/>
        </w:rPr>
        <w:t>socket</w:t>
      </w:r>
      <w:r w:rsidR="00833C2A">
        <w:rPr>
          <w:rFonts w:hint="eastAsia"/>
        </w:rPr>
        <w:t>。此外，</w:t>
      </w:r>
      <w:r w:rsidR="00833C2A">
        <w:rPr>
          <w:rFonts w:hint="eastAsia"/>
        </w:rPr>
        <w:t>System V</w:t>
      </w:r>
      <w:r w:rsidR="00833C2A">
        <w:rPr>
          <w:rFonts w:hint="eastAsia"/>
        </w:rPr>
        <w:t>和</w:t>
      </w:r>
      <w:r w:rsidR="00833C2A">
        <w:rPr>
          <w:rFonts w:hint="eastAsia"/>
        </w:rPr>
        <w:t>POSIX</w:t>
      </w:r>
      <w:r w:rsidR="00833C2A">
        <w:rPr>
          <w:rFonts w:hint="eastAsia"/>
        </w:rPr>
        <w:t>进程间通信对象（共享内存、信号量、消息队列）也有权限掩码，使用的规则也类似于这里讨论的文件权限。</w:t>
      </w:r>
    </w:p>
    <w:p w:rsidR="00833C2A" w:rsidRPr="00BB60A7" w:rsidRDefault="00833C2A" w:rsidP="00833C2A">
      <w:pPr>
        <w:ind w:firstLine="420"/>
      </w:pPr>
    </w:p>
    <w:p w:rsidR="0087344B" w:rsidRDefault="0087344B" w:rsidP="00293F9A">
      <w:pPr>
        <w:pStyle w:val="3"/>
      </w:pPr>
      <w:bookmarkStart w:id="306" w:name="_Toc385434629"/>
      <w:r>
        <w:rPr>
          <w:rFonts w:hint="eastAsia"/>
        </w:rPr>
        <w:lastRenderedPageBreak/>
        <w:t>15.4.1 普通文件权限</w:t>
      </w:r>
      <w:bookmarkEnd w:id="306"/>
    </w:p>
    <w:p w:rsidR="00BB60A7" w:rsidRDefault="00841008" w:rsidP="00841008">
      <w:pPr>
        <w:ind w:firstLine="420"/>
      </w:pPr>
      <w:r>
        <w:rPr>
          <w:rFonts w:hint="eastAsia"/>
        </w:rPr>
        <w:t>正如</w:t>
      </w:r>
      <w:hyperlink w:anchor="_15.1_获取文件信息：stat()" w:history="1">
        <w:r w:rsidRPr="00841008">
          <w:rPr>
            <w:rStyle w:val="a7"/>
            <w:rFonts w:hint="eastAsia"/>
          </w:rPr>
          <w:t>15.1</w:t>
        </w:r>
        <w:r w:rsidRPr="00841008">
          <w:rPr>
            <w:rStyle w:val="a7"/>
            <w:rFonts w:hint="eastAsia"/>
          </w:rPr>
          <w:t>节</w:t>
        </w:r>
      </w:hyperlink>
      <w:r>
        <w:rPr>
          <w:rFonts w:hint="eastAsia"/>
        </w:rPr>
        <w:t>所述，</w:t>
      </w:r>
      <w:r>
        <w:rPr>
          <w:rFonts w:hint="eastAsia"/>
        </w:rPr>
        <w:t>stat</w:t>
      </w:r>
      <w:r>
        <w:rPr>
          <w:rFonts w:hint="eastAsia"/>
        </w:rPr>
        <w:t>结构体的</w:t>
      </w:r>
      <w:r>
        <w:rPr>
          <w:rFonts w:hint="eastAsia"/>
        </w:rPr>
        <w:t>st_mode</w:t>
      </w:r>
      <w:r>
        <w:rPr>
          <w:rFonts w:hint="eastAsia"/>
        </w:rPr>
        <w:t>域的后</w:t>
      </w:r>
      <w:r>
        <w:rPr>
          <w:rFonts w:hint="eastAsia"/>
        </w:rPr>
        <w:t>12</w:t>
      </w:r>
      <w:r>
        <w:rPr>
          <w:rFonts w:hint="eastAsia"/>
        </w:rPr>
        <w:t>位定义了文件的权限。</w:t>
      </w:r>
      <w:r w:rsidR="00C33C23">
        <w:rPr>
          <w:rFonts w:hint="eastAsia"/>
        </w:rPr>
        <w:t>其中前</w:t>
      </w:r>
      <w:r w:rsidR="00C33C23">
        <w:rPr>
          <w:rFonts w:hint="eastAsia"/>
        </w:rPr>
        <w:t>3</w:t>
      </w:r>
      <w:r w:rsidR="00C33C23">
        <w:rPr>
          <w:rFonts w:hint="eastAsia"/>
        </w:rPr>
        <w:t>位比较特殊，分别是设置用户</w:t>
      </w:r>
      <w:r w:rsidR="00C33C23">
        <w:rPr>
          <w:rFonts w:hint="eastAsia"/>
        </w:rPr>
        <w:t>ID</w:t>
      </w:r>
      <w:r w:rsidR="00C33C23">
        <w:rPr>
          <w:rFonts w:hint="eastAsia"/>
        </w:rPr>
        <w:t>、设置组</w:t>
      </w:r>
      <w:r w:rsidR="00C33C23">
        <w:rPr>
          <w:rFonts w:hint="eastAsia"/>
        </w:rPr>
        <w:t>ID</w:t>
      </w:r>
      <w:r w:rsidR="00C33C23">
        <w:rPr>
          <w:rFonts w:hint="eastAsia"/>
        </w:rPr>
        <w:t>、</w:t>
      </w:r>
      <w:r w:rsidR="00C33C23" w:rsidRPr="00C33C23">
        <w:rPr>
          <w:rFonts w:hint="eastAsia"/>
        </w:rPr>
        <w:t>sticky</w:t>
      </w:r>
      <w:r w:rsidR="00C33C23" w:rsidRPr="00C33C23">
        <w:rPr>
          <w:rFonts w:hint="eastAsia"/>
        </w:rPr>
        <w:t>位</w:t>
      </w:r>
      <w:r w:rsidR="00C33C23">
        <w:rPr>
          <w:rFonts w:hint="eastAsia"/>
        </w:rPr>
        <w:t>（在图</w:t>
      </w:r>
      <w:r w:rsidR="00C33C23">
        <w:rPr>
          <w:rFonts w:hint="eastAsia"/>
        </w:rPr>
        <w:t>15-1</w:t>
      </w:r>
      <w:r w:rsidR="00C33C23">
        <w:rPr>
          <w:rFonts w:hint="eastAsia"/>
        </w:rPr>
        <w:t>中分别标记为</w:t>
      </w:r>
      <w:r w:rsidR="00C33C23">
        <w:rPr>
          <w:rFonts w:hint="eastAsia"/>
        </w:rPr>
        <w:t>U, G, T</w:t>
      </w:r>
      <w:r w:rsidR="00C33C23">
        <w:rPr>
          <w:rFonts w:hint="eastAsia"/>
        </w:rPr>
        <w:t>）。</w:t>
      </w:r>
      <w:r w:rsidR="00DF312D">
        <w:rPr>
          <w:rFonts w:hint="eastAsia"/>
        </w:rPr>
        <w:t>我们在</w:t>
      </w:r>
      <w:hyperlink w:anchor="_15.4.5_设置用户ID，设置组ID，sticky位" w:history="1">
        <w:r w:rsidR="00DF312D" w:rsidRPr="00DF312D">
          <w:rPr>
            <w:rStyle w:val="a7"/>
            <w:rFonts w:hint="eastAsia"/>
          </w:rPr>
          <w:t>15.4.5</w:t>
        </w:r>
        <w:r w:rsidR="00DF312D" w:rsidRPr="00DF312D">
          <w:rPr>
            <w:rStyle w:val="a7"/>
            <w:rFonts w:hint="eastAsia"/>
          </w:rPr>
          <w:t>节</w:t>
        </w:r>
      </w:hyperlink>
      <w:r w:rsidR="00DF312D">
        <w:rPr>
          <w:rFonts w:hint="eastAsia"/>
        </w:rPr>
        <w:t>再详细地讨论这三个位。掩码中剩下的</w:t>
      </w:r>
      <w:r w:rsidR="00DF312D">
        <w:rPr>
          <w:rFonts w:hint="eastAsia"/>
        </w:rPr>
        <w:t>9</w:t>
      </w:r>
      <w:r w:rsidR="00DF312D">
        <w:rPr>
          <w:rFonts w:hint="eastAsia"/>
        </w:rPr>
        <w:t>位定义了三种类型用户访问文件的权限。文件权限掩码把用户类型划分为三类：</w:t>
      </w:r>
    </w:p>
    <w:p w:rsidR="00DF312D" w:rsidRDefault="00DF312D" w:rsidP="00BD008B">
      <w:pPr>
        <w:pStyle w:val="a5"/>
        <w:numPr>
          <w:ilvl w:val="0"/>
          <w:numId w:val="116"/>
        </w:numPr>
        <w:ind w:firstLineChars="0"/>
      </w:pPr>
      <w:r>
        <w:rPr>
          <w:rFonts w:hint="eastAsia"/>
        </w:rPr>
        <w:t>拥有者（也称为用户）：</w:t>
      </w:r>
      <w:r w:rsidR="00F45BA6">
        <w:rPr>
          <w:rFonts w:hint="eastAsia"/>
        </w:rPr>
        <w:t>授予文件拥有者的权限。</w:t>
      </w:r>
    </w:p>
    <w:p w:rsidR="00F45BA6" w:rsidRDefault="00F45BA6" w:rsidP="00F45BA6">
      <w:pPr>
        <w:pStyle w:val="Note"/>
      </w:pPr>
      <w:r>
        <w:rPr>
          <w:rFonts w:hint="eastAsia"/>
        </w:rPr>
        <w:t>术语用户用于</w:t>
      </w:r>
      <w:r>
        <w:rPr>
          <w:rFonts w:hint="eastAsia"/>
        </w:rPr>
        <w:t>chmod</w:t>
      </w:r>
      <w:r>
        <w:rPr>
          <w:rFonts w:hint="eastAsia"/>
        </w:rPr>
        <w:t>等命令，这些命令使用缩写</w:t>
      </w:r>
      <w:r>
        <w:rPr>
          <w:rFonts w:hint="eastAsia"/>
        </w:rPr>
        <w:t>u</w:t>
      </w:r>
      <w:r>
        <w:rPr>
          <w:rFonts w:hint="eastAsia"/>
        </w:rPr>
        <w:t>来引用这个权限分类。</w:t>
      </w:r>
    </w:p>
    <w:p w:rsidR="00DF312D" w:rsidRDefault="00DF312D" w:rsidP="00BD008B">
      <w:pPr>
        <w:pStyle w:val="a5"/>
        <w:numPr>
          <w:ilvl w:val="0"/>
          <w:numId w:val="116"/>
        </w:numPr>
        <w:ind w:firstLineChars="0"/>
      </w:pPr>
      <w:r>
        <w:rPr>
          <w:rFonts w:hint="eastAsia"/>
        </w:rPr>
        <w:t>组：</w:t>
      </w:r>
      <w:r w:rsidR="00F45BA6">
        <w:rPr>
          <w:rFonts w:hint="eastAsia"/>
        </w:rPr>
        <w:t>授予文件组成员用户的权限。</w:t>
      </w:r>
    </w:p>
    <w:p w:rsidR="00DF312D" w:rsidRDefault="00DF312D" w:rsidP="00BD008B">
      <w:pPr>
        <w:pStyle w:val="a5"/>
        <w:numPr>
          <w:ilvl w:val="0"/>
          <w:numId w:val="116"/>
        </w:numPr>
        <w:ind w:firstLineChars="0"/>
      </w:pPr>
      <w:r>
        <w:rPr>
          <w:rFonts w:hint="eastAsia"/>
        </w:rPr>
        <w:t>其它：</w:t>
      </w:r>
      <w:r w:rsidR="00F45BA6">
        <w:rPr>
          <w:rFonts w:hint="eastAsia"/>
        </w:rPr>
        <w:t>授予所有其它人的权限。</w:t>
      </w:r>
    </w:p>
    <w:p w:rsidR="00DF312D" w:rsidRDefault="00DF312D" w:rsidP="00841008">
      <w:pPr>
        <w:ind w:firstLine="420"/>
      </w:pPr>
    </w:p>
    <w:p w:rsidR="00F45BA6" w:rsidRDefault="00F45BA6" w:rsidP="00841008">
      <w:pPr>
        <w:ind w:firstLine="420"/>
      </w:pPr>
      <w:r>
        <w:rPr>
          <w:rFonts w:hint="eastAsia"/>
        </w:rPr>
        <w:t>每种用户分类又被分配了以下三种权限：</w:t>
      </w:r>
    </w:p>
    <w:p w:rsidR="00F45BA6" w:rsidRDefault="00F45BA6" w:rsidP="00BD008B">
      <w:pPr>
        <w:pStyle w:val="a5"/>
        <w:numPr>
          <w:ilvl w:val="0"/>
          <w:numId w:val="117"/>
        </w:numPr>
        <w:ind w:firstLineChars="0"/>
      </w:pPr>
      <w:r>
        <w:rPr>
          <w:rFonts w:hint="eastAsia"/>
        </w:rPr>
        <w:t>读：可以读取文件内容。</w:t>
      </w:r>
    </w:p>
    <w:p w:rsidR="00F45BA6" w:rsidRDefault="00F45BA6" w:rsidP="00BD008B">
      <w:pPr>
        <w:pStyle w:val="a5"/>
        <w:numPr>
          <w:ilvl w:val="0"/>
          <w:numId w:val="117"/>
        </w:numPr>
        <w:ind w:firstLineChars="0"/>
      </w:pPr>
      <w:r>
        <w:rPr>
          <w:rFonts w:hint="eastAsia"/>
        </w:rPr>
        <w:t>写：可以修改文件内容。</w:t>
      </w:r>
    </w:p>
    <w:p w:rsidR="00F45BA6" w:rsidRDefault="00F45BA6" w:rsidP="00BD008B">
      <w:pPr>
        <w:pStyle w:val="a5"/>
        <w:numPr>
          <w:ilvl w:val="0"/>
          <w:numId w:val="117"/>
        </w:numPr>
        <w:ind w:firstLineChars="0"/>
      </w:pPr>
      <w:r>
        <w:rPr>
          <w:rFonts w:hint="eastAsia"/>
        </w:rPr>
        <w:t>执行：可以执行文件（如果是一个程序或脚本）。要执行一个脚本文件（如</w:t>
      </w:r>
      <w:r>
        <w:rPr>
          <w:rFonts w:hint="eastAsia"/>
        </w:rPr>
        <w:t>bash</w:t>
      </w:r>
      <w:r>
        <w:rPr>
          <w:rFonts w:hint="eastAsia"/>
        </w:rPr>
        <w:t>脚本），必须同时拥有读和执行</w:t>
      </w:r>
      <w:r w:rsidR="00196F83">
        <w:rPr>
          <w:rFonts w:hint="eastAsia"/>
        </w:rPr>
        <w:t>权限。</w:t>
      </w:r>
    </w:p>
    <w:p w:rsidR="00F45BA6" w:rsidRDefault="00F45BA6" w:rsidP="00841008">
      <w:pPr>
        <w:ind w:firstLine="420"/>
      </w:pPr>
    </w:p>
    <w:p w:rsidR="00196F83" w:rsidRDefault="00196F83" w:rsidP="00841008">
      <w:pPr>
        <w:ind w:firstLine="420"/>
      </w:pPr>
      <w:r>
        <w:rPr>
          <w:rFonts w:hint="eastAsia"/>
        </w:rPr>
        <w:t>使用命令</w:t>
      </w:r>
      <w:r>
        <w:rPr>
          <w:rFonts w:hint="eastAsia"/>
        </w:rPr>
        <w:t>ls -l</w:t>
      </w:r>
      <w:r>
        <w:rPr>
          <w:rFonts w:hint="eastAsia"/>
        </w:rPr>
        <w:t>可以查看文件的权限和所有权，如下面例子所示：</w:t>
      </w:r>
    </w:p>
    <w:p w:rsidR="00196F83" w:rsidRDefault="00196F83" w:rsidP="00196F83">
      <w:pPr>
        <w:pStyle w:val="Code"/>
        <w:ind w:left="420" w:firstLine="420"/>
      </w:pPr>
      <w:r>
        <w:t>$ ls -l myscript.sh</w:t>
      </w:r>
    </w:p>
    <w:p w:rsidR="00196F83" w:rsidRDefault="00196F83" w:rsidP="00196F83">
      <w:pPr>
        <w:pStyle w:val="Code"/>
        <w:ind w:left="420" w:firstLine="420"/>
      </w:pPr>
      <w:r>
        <w:t xml:space="preserve">-rwxr-x--- </w:t>
      </w:r>
      <w:r>
        <w:rPr>
          <w:rFonts w:hint="eastAsia"/>
        </w:rPr>
        <w:tab/>
      </w:r>
      <w:r>
        <w:rPr>
          <w:rFonts w:hint="eastAsia"/>
        </w:rPr>
        <w:tab/>
      </w:r>
      <w:r>
        <w:t xml:space="preserve">1 mtk </w:t>
      </w:r>
      <w:r>
        <w:rPr>
          <w:rFonts w:hint="eastAsia"/>
        </w:rPr>
        <w:tab/>
      </w:r>
      <w:r>
        <w:rPr>
          <w:rFonts w:hint="eastAsia"/>
        </w:rPr>
        <w:tab/>
      </w:r>
      <w:r>
        <w:t xml:space="preserve">users </w:t>
      </w:r>
      <w:r>
        <w:rPr>
          <w:rFonts w:hint="eastAsia"/>
        </w:rPr>
        <w:tab/>
      </w:r>
      <w:r>
        <w:rPr>
          <w:rFonts w:hint="eastAsia"/>
        </w:rPr>
        <w:tab/>
      </w:r>
      <w:r>
        <w:t>1667 Jan 15 09:22 myscript.sh</w:t>
      </w:r>
    </w:p>
    <w:p w:rsidR="00196F83" w:rsidRDefault="00196F83" w:rsidP="00196F83">
      <w:pPr>
        <w:pStyle w:val="Code"/>
        <w:ind w:left="420" w:firstLine="420"/>
      </w:pPr>
    </w:p>
    <w:p w:rsidR="00196F83" w:rsidRDefault="00196F83" w:rsidP="00841008">
      <w:pPr>
        <w:ind w:firstLine="420"/>
      </w:pPr>
      <w:r>
        <w:rPr>
          <w:rFonts w:hint="eastAsia"/>
        </w:rPr>
        <w:t>在上面例子中，文件权限显示为</w:t>
      </w:r>
      <w:r w:rsidRPr="00196F83">
        <w:rPr>
          <w:rStyle w:val="CodeChar"/>
        </w:rPr>
        <w:t>rwxr-x---</w:t>
      </w:r>
      <w:r>
        <w:rPr>
          <w:rFonts w:hint="eastAsia"/>
        </w:rPr>
        <w:t>（最前面的横线表示文件类型为普通文件）。我们需要把这</w:t>
      </w:r>
      <w:r>
        <w:rPr>
          <w:rFonts w:hint="eastAsia"/>
        </w:rPr>
        <w:t>9</w:t>
      </w:r>
      <w:r>
        <w:rPr>
          <w:rFonts w:hint="eastAsia"/>
        </w:rPr>
        <w:t>个字符分解为</w:t>
      </w:r>
      <w:r>
        <w:rPr>
          <w:rFonts w:hint="eastAsia"/>
        </w:rPr>
        <w:t>3</w:t>
      </w:r>
      <w:r>
        <w:rPr>
          <w:rFonts w:hint="eastAsia"/>
        </w:rPr>
        <w:t>组字符串来解释文件的权限，分别指示是否启用了读、写、执行权限。第</w:t>
      </w:r>
      <w:r>
        <w:rPr>
          <w:rFonts w:hint="eastAsia"/>
        </w:rPr>
        <w:t>1</w:t>
      </w:r>
      <w:r>
        <w:rPr>
          <w:rFonts w:hint="eastAsia"/>
        </w:rPr>
        <w:t>组显示了拥有者的权限，拥有读、写、执行权限；第</w:t>
      </w:r>
      <w:r>
        <w:rPr>
          <w:rFonts w:hint="eastAsia"/>
        </w:rPr>
        <w:t>2</w:t>
      </w:r>
      <w:r>
        <w:rPr>
          <w:rFonts w:hint="eastAsia"/>
        </w:rPr>
        <w:t>组显示了组权限，拥有读和执行权限，但不能写；最后第</w:t>
      </w:r>
      <w:r>
        <w:rPr>
          <w:rFonts w:hint="eastAsia"/>
        </w:rPr>
        <w:t>3</w:t>
      </w:r>
      <w:r>
        <w:rPr>
          <w:rFonts w:hint="eastAsia"/>
        </w:rPr>
        <w:t>组是其它人的权限，在上面例子中其它人没有启用任何权限。</w:t>
      </w:r>
    </w:p>
    <w:p w:rsidR="00196F83" w:rsidRDefault="008765F9" w:rsidP="00841008">
      <w:pPr>
        <w:ind w:firstLine="420"/>
      </w:pPr>
      <w:r>
        <w:rPr>
          <w:rFonts w:hint="eastAsia"/>
        </w:rPr>
        <w:t>头文件</w:t>
      </w:r>
      <w:r>
        <w:rPr>
          <w:rFonts w:hint="eastAsia"/>
        </w:rPr>
        <w:t>&lt;sys/stat.h&gt;</w:t>
      </w:r>
      <w:r>
        <w:rPr>
          <w:rFonts w:hint="eastAsia"/>
        </w:rPr>
        <w:t>中定义了一组常量，</w:t>
      </w:r>
      <w:r>
        <w:rPr>
          <w:rFonts w:hint="eastAsia"/>
        </w:rPr>
        <w:t>stat</w:t>
      </w:r>
      <w:r>
        <w:rPr>
          <w:rFonts w:hint="eastAsia"/>
        </w:rPr>
        <w:t>结构体的</w:t>
      </w:r>
      <w:r>
        <w:rPr>
          <w:rFonts w:hint="eastAsia"/>
        </w:rPr>
        <w:t>st_mode</w:t>
      </w:r>
      <w:r>
        <w:rPr>
          <w:rFonts w:hint="eastAsia"/>
        </w:rPr>
        <w:t>域可以与之相与（</w:t>
      </w:r>
      <w:r>
        <w:rPr>
          <w:rFonts w:hint="eastAsia"/>
        </w:rPr>
        <w:t>&amp;</w:t>
      </w:r>
      <w:r>
        <w:rPr>
          <w:rFonts w:hint="eastAsia"/>
        </w:rPr>
        <w:t>），从而检查某个特定的权限位是否设置。（包含</w:t>
      </w:r>
      <w:r>
        <w:rPr>
          <w:rFonts w:hint="eastAsia"/>
        </w:rPr>
        <w:t>&lt;fcntl.h&gt;</w:t>
      </w:r>
      <w:r>
        <w:rPr>
          <w:rFonts w:hint="eastAsia"/>
        </w:rPr>
        <w:t>也能获得这些常量的定义，</w:t>
      </w:r>
      <w:r w:rsidRPr="008765F9">
        <w:t>&lt;fcntl.h&gt;</w:t>
      </w:r>
      <w:r>
        <w:rPr>
          <w:rFonts w:hint="eastAsia"/>
        </w:rPr>
        <w:t>还声明了</w:t>
      </w:r>
      <w:r>
        <w:rPr>
          <w:rFonts w:hint="eastAsia"/>
        </w:rPr>
        <w:t>open()</w:t>
      </w:r>
      <w:r>
        <w:rPr>
          <w:rFonts w:hint="eastAsia"/>
        </w:rPr>
        <w:t>系统调用的原型）。这些常量如表</w:t>
      </w:r>
      <w:r>
        <w:rPr>
          <w:rFonts w:hint="eastAsia"/>
        </w:rPr>
        <w:t>15-4</w:t>
      </w:r>
      <w:r>
        <w:rPr>
          <w:rFonts w:hint="eastAsia"/>
        </w:rPr>
        <w:t>所示：</w:t>
      </w:r>
    </w:p>
    <w:p w:rsidR="008765F9" w:rsidRPr="008B33AF" w:rsidRDefault="008B33AF" w:rsidP="008B33AF">
      <w:pPr>
        <w:rPr>
          <w:i/>
        </w:rPr>
      </w:pPr>
      <w:r w:rsidRPr="008B33AF">
        <w:rPr>
          <w:rFonts w:hint="eastAsia"/>
          <w:i/>
        </w:rPr>
        <w:lastRenderedPageBreak/>
        <w:t>表</w:t>
      </w:r>
      <w:r w:rsidRPr="008B33AF">
        <w:rPr>
          <w:rFonts w:hint="eastAsia"/>
          <w:i/>
        </w:rPr>
        <w:t>15-4</w:t>
      </w:r>
      <w:r w:rsidRPr="008B33AF">
        <w:rPr>
          <w:rFonts w:hint="eastAsia"/>
          <w:i/>
        </w:rPr>
        <w:t>：文件权限位常量</w:t>
      </w:r>
    </w:p>
    <w:tbl>
      <w:tblPr>
        <w:tblStyle w:val="aa"/>
        <w:tblW w:w="0" w:type="auto"/>
        <w:tblLook w:val="04A0" w:firstRow="1" w:lastRow="0" w:firstColumn="1" w:lastColumn="0" w:noHBand="0" w:noVBand="1"/>
      </w:tblPr>
      <w:tblGrid>
        <w:gridCol w:w="1526"/>
        <w:gridCol w:w="1559"/>
        <w:gridCol w:w="2552"/>
      </w:tblGrid>
      <w:tr w:rsidR="008B33AF" w:rsidTr="00844449">
        <w:tc>
          <w:tcPr>
            <w:tcW w:w="1526" w:type="dxa"/>
          </w:tcPr>
          <w:p w:rsidR="008B33AF" w:rsidRPr="00C95CE5" w:rsidRDefault="00C95CE5" w:rsidP="008B33AF">
            <w:pPr>
              <w:rPr>
                <w:b/>
              </w:rPr>
            </w:pPr>
            <w:r w:rsidRPr="00C95CE5">
              <w:rPr>
                <w:rFonts w:hint="eastAsia"/>
                <w:b/>
              </w:rPr>
              <w:t>常量</w:t>
            </w:r>
          </w:p>
        </w:tc>
        <w:tc>
          <w:tcPr>
            <w:tcW w:w="1559" w:type="dxa"/>
          </w:tcPr>
          <w:p w:rsidR="008B33AF" w:rsidRPr="00C95CE5" w:rsidRDefault="00C95CE5" w:rsidP="00844449">
            <w:pPr>
              <w:wordWrap w:val="0"/>
              <w:jc w:val="right"/>
              <w:rPr>
                <w:b/>
              </w:rPr>
            </w:pPr>
            <w:r w:rsidRPr="00C95CE5">
              <w:rPr>
                <w:rFonts w:hint="eastAsia"/>
                <w:b/>
              </w:rPr>
              <w:t>八进制值</w:t>
            </w:r>
            <w:r w:rsidR="00844449">
              <w:rPr>
                <w:rFonts w:hint="eastAsia"/>
                <w:b/>
              </w:rPr>
              <w:t xml:space="preserve">  </w:t>
            </w:r>
          </w:p>
        </w:tc>
        <w:tc>
          <w:tcPr>
            <w:tcW w:w="2552" w:type="dxa"/>
          </w:tcPr>
          <w:p w:rsidR="008B33AF" w:rsidRPr="00C95CE5" w:rsidRDefault="00C95CE5" w:rsidP="008B33AF">
            <w:pPr>
              <w:rPr>
                <w:b/>
              </w:rPr>
            </w:pPr>
            <w:r w:rsidRPr="00C95CE5">
              <w:rPr>
                <w:rFonts w:hint="eastAsia"/>
                <w:b/>
              </w:rPr>
              <w:t>权限位</w:t>
            </w:r>
          </w:p>
        </w:tc>
      </w:tr>
      <w:tr w:rsidR="00190836" w:rsidTr="00844449">
        <w:trPr>
          <w:trHeight w:val="1487"/>
        </w:trPr>
        <w:tc>
          <w:tcPr>
            <w:tcW w:w="1526" w:type="dxa"/>
          </w:tcPr>
          <w:p w:rsidR="00190836" w:rsidRPr="00190836" w:rsidRDefault="00190836" w:rsidP="008B33AF">
            <w:pPr>
              <w:rPr>
                <w:rFonts w:ascii="Consolas" w:hAnsi="Consolas" w:cs="Consolas"/>
              </w:rPr>
            </w:pPr>
            <w:r w:rsidRPr="00190836">
              <w:rPr>
                <w:rFonts w:ascii="Consolas" w:hAnsi="Consolas" w:cs="Consolas"/>
              </w:rPr>
              <w:t>S_ISUID</w:t>
            </w:r>
          </w:p>
          <w:p w:rsidR="00190836" w:rsidRPr="00190836" w:rsidRDefault="00190836" w:rsidP="008B33AF">
            <w:pPr>
              <w:rPr>
                <w:rFonts w:ascii="Consolas" w:hAnsi="Consolas" w:cs="Consolas"/>
              </w:rPr>
            </w:pPr>
            <w:r w:rsidRPr="00190836">
              <w:rPr>
                <w:rFonts w:ascii="Consolas" w:hAnsi="Consolas" w:cs="Consolas"/>
              </w:rPr>
              <w:t>S_ISGID</w:t>
            </w:r>
          </w:p>
          <w:p w:rsidR="00190836" w:rsidRPr="00190836" w:rsidRDefault="00190836" w:rsidP="008B33AF">
            <w:pPr>
              <w:rPr>
                <w:rFonts w:ascii="Consolas" w:hAnsi="Consolas" w:cs="Consolas"/>
              </w:rPr>
            </w:pPr>
            <w:r w:rsidRPr="00190836">
              <w:rPr>
                <w:rFonts w:ascii="Consolas" w:hAnsi="Consolas" w:cs="Consolas"/>
              </w:rPr>
              <w:t>S_ISVTX</w:t>
            </w:r>
          </w:p>
        </w:tc>
        <w:tc>
          <w:tcPr>
            <w:tcW w:w="1559" w:type="dxa"/>
          </w:tcPr>
          <w:p w:rsidR="00190836" w:rsidRDefault="00190836" w:rsidP="00190836">
            <w:pPr>
              <w:wordWrap w:val="0"/>
              <w:jc w:val="right"/>
              <w:rPr>
                <w:rFonts w:ascii="Consolas" w:hAnsi="Consolas" w:cs="Consolas"/>
              </w:rPr>
            </w:pPr>
            <w:r>
              <w:rPr>
                <w:rFonts w:ascii="Consolas" w:hAnsi="Consolas" w:cs="Consolas" w:hint="eastAsia"/>
              </w:rPr>
              <w:t xml:space="preserve">04000 </w:t>
            </w:r>
            <w:r w:rsidR="00844449">
              <w:rPr>
                <w:rFonts w:ascii="Consolas" w:hAnsi="Consolas" w:cs="Consolas" w:hint="eastAsia"/>
              </w:rPr>
              <w:t xml:space="preserve"> </w:t>
            </w:r>
          </w:p>
          <w:p w:rsidR="00190836" w:rsidRDefault="00190836" w:rsidP="00190836">
            <w:pPr>
              <w:wordWrap w:val="0"/>
              <w:jc w:val="right"/>
              <w:rPr>
                <w:rFonts w:ascii="Consolas" w:hAnsi="Consolas" w:cs="Consolas"/>
              </w:rPr>
            </w:pPr>
            <w:r>
              <w:rPr>
                <w:rFonts w:ascii="Consolas" w:hAnsi="Consolas" w:cs="Consolas" w:hint="eastAsia"/>
              </w:rPr>
              <w:t xml:space="preserve">02000 </w:t>
            </w:r>
            <w:r w:rsidR="00844449">
              <w:rPr>
                <w:rFonts w:ascii="Consolas" w:hAnsi="Consolas" w:cs="Consolas" w:hint="eastAsia"/>
              </w:rPr>
              <w:t xml:space="preserve"> </w:t>
            </w:r>
          </w:p>
          <w:p w:rsidR="00190836" w:rsidRPr="00190836" w:rsidRDefault="00190836" w:rsidP="00190836">
            <w:pPr>
              <w:wordWrap w:val="0"/>
              <w:jc w:val="right"/>
              <w:rPr>
                <w:rFonts w:ascii="Consolas" w:hAnsi="Consolas" w:cs="Consolas"/>
              </w:rPr>
            </w:pPr>
            <w:r>
              <w:rPr>
                <w:rFonts w:ascii="Consolas" w:hAnsi="Consolas" w:cs="Consolas" w:hint="eastAsia"/>
              </w:rPr>
              <w:t xml:space="preserve">01000 </w:t>
            </w:r>
            <w:r w:rsidR="00844449">
              <w:rPr>
                <w:rFonts w:ascii="Consolas" w:hAnsi="Consolas" w:cs="Consolas" w:hint="eastAsia"/>
              </w:rPr>
              <w:t xml:space="preserve"> </w:t>
            </w:r>
          </w:p>
        </w:tc>
        <w:tc>
          <w:tcPr>
            <w:tcW w:w="2552" w:type="dxa"/>
          </w:tcPr>
          <w:p w:rsidR="00190836" w:rsidRDefault="0043394E" w:rsidP="008B33AF">
            <w:r>
              <w:rPr>
                <w:rFonts w:hint="eastAsia"/>
              </w:rPr>
              <w:t>设置用户</w:t>
            </w:r>
            <w:r>
              <w:rPr>
                <w:rFonts w:hint="eastAsia"/>
              </w:rPr>
              <w:t>ID</w:t>
            </w:r>
          </w:p>
          <w:p w:rsidR="00190836" w:rsidRDefault="0043394E" w:rsidP="008B33AF">
            <w:r>
              <w:rPr>
                <w:rFonts w:hint="eastAsia"/>
              </w:rPr>
              <w:t>设置组</w:t>
            </w:r>
            <w:r>
              <w:rPr>
                <w:rFonts w:hint="eastAsia"/>
              </w:rPr>
              <w:t>ID</w:t>
            </w:r>
          </w:p>
          <w:p w:rsidR="00190836" w:rsidRPr="0043394E" w:rsidRDefault="0043394E" w:rsidP="008B33AF">
            <w:r>
              <w:rPr>
                <w:rFonts w:hint="eastAsia"/>
              </w:rPr>
              <w:t>Sticky</w:t>
            </w:r>
          </w:p>
        </w:tc>
      </w:tr>
      <w:tr w:rsidR="00190836" w:rsidTr="00844449">
        <w:trPr>
          <w:trHeight w:val="1487"/>
        </w:trPr>
        <w:tc>
          <w:tcPr>
            <w:tcW w:w="1526" w:type="dxa"/>
          </w:tcPr>
          <w:p w:rsidR="00190836" w:rsidRPr="00190836" w:rsidRDefault="00190836" w:rsidP="00190836">
            <w:pPr>
              <w:rPr>
                <w:rFonts w:ascii="Consolas" w:hAnsi="Consolas" w:cs="Consolas"/>
              </w:rPr>
            </w:pPr>
            <w:r w:rsidRPr="00190836">
              <w:rPr>
                <w:rFonts w:ascii="Consolas" w:hAnsi="Consolas" w:cs="Consolas"/>
              </w:rPr>
              <w:t>S_IRUSR</w:t>
            </w:r>
          </w:p>
          <w:p w:rsidR="00190836" w:rsidRPr="00190836" w:rsidRDefault="00190836" w:rsidP="00190836">
            <w:pPr>
              <w:rPr>
                <w:rFonts w:ascii="Consolas" w:hAnsi="Consolas" w:cs="Consolas"/>
              </w:rPr>
            </w:pPr>
            <w:r w:rsidRPr="00190836">
              <w:rPr>
                <w:rFonts w:ascii="Consolas" w:hAnsi="Consolas" w:cs="Consolas"/>
              </w:rPr>
              <w:t>S_IWUSR</w:t>
            </w:r>
          </w:p>
          <w:p w:rsidR="00190836" w:rsidRPr="00190836" w:rsidRDefault="00190836" w:rsidP="00190836">
            <w:pPr>
              <w:rPr>
                <w:rFonts w:ascii="Consolas" w:hAnsi="Consolas" w:cs="Consolas"/>
              </w:rPr>
            </w:pPr>
            <w:r w:rsidRPr="00190836">
              <w:rPr>
                <w:rFonts w:ascii="Consolas" w:hAnsi="Consolas" w:cs="Consolas"/>
              </w:rPr>
              <w:t>S_IXUSR</w:t>
            </w:r>
          </w:p>
        </w:tc>
        <w:tc>
          <w:tcPr>
            <w:tcW w:w="1559" w:type="dxa"/>
          </w:tcPr>
          <w:p w:rsidR="00190836" w:rsidRDefault="00190836" w:rsidP="00190836">
            <w:pPr>
              <w:wordWrap w:val="0"/>
              <w:jc w:val="right"/>
              <w:rPr>
                <w:rFonts w:ascii="Consolas" w:hAnsi="Consolas" w:cs="Consolas"/>
              </w:rPr>
            </w:pPr>
            <w:r w:rsidRPr="00190836">
              <w:rPr>
                <w:rFonts w:ascii="Consolas" w:hAnsi="Consolas" w:cs="Consolas"/>
              </w:rPr>
              <w:t>0400</w:t>
            </w:r>
            <w:r>
              <w:rPr>
                <w:rFonts w:ascii="Consolas" w:hAnsi="Consolas" w:cs="Consolas" w:hint="eastAsia"/>
              </w:rPr>
              <w:t xml:space="preserve"> </w:t>
            </w:r>
            <w:r w:rsidR="00844449">
              <w:rPr>
                <w:rFonts w:ascii="Consolas" w:hAnsi="Consolas" w:cs="Consolas" w:hint="eastAsia"/>
              </w:rPr>
              <w:t xml:space="preserve"> </w:t>
            </w:r>
          </w:p>
          <w:p w:rsidR="00190836" w:rsidRDefault="00190836" w:rsidP="00190836">
            <w:pPr>
              <w:wordWrap w:val="0"/>
              <w:jc w:val="right"/>
              <w:rPr>
                <w:rFonts w:ascii="Consolas" w:hAnsi="Consolas" w:cs="Consolas"/>
              </w:rPr>
            </w:pPr>
            <w:r w:rsidRPr="00190836">
              <w:rPr>
                <w:rFonts w:ascii="Consolas" w:hAnsi="Consolas" w:cs="Consolas"/>
              </w:rPr>
              <w:t>0200</w:t>
            </w:r>
            <w:r>
              <w:rPr>
                <w:rFonts w:ascii="Consolas" w:hAnsi="Consolas" w:cs="Consolas" w:hint="eastAsia"/>
              </w:rPr>
              <w:t xml:space="preserve"> </w:t>
            </w:r>
            <w:r w:rsidR="00844449">
              <w:rPr>
                <w:rFonts w:ascii="Consolas" w:hAnsi="Consolas" w:cs="Consolas" w:hint="eastAsia"/>
              </w:rPr>
              <w:t xml:space="preserve"> </w:t>
            </w:r>
          </w:p>
          <w:p w:rsidR="00190836" w:rsidRPr="00190836" w:rsidRDefault="00190836" w:rsidP="00190836">
            <w:pPr>
              <w:wordWrap w:val="0"/>
              <w:jc w:val="right"/>
              <w:rPr>
                <w:rFonts w:ascii="Consolas" w:hAnsi="Consolas" w:cs="Consolas"/>
              </w:rPr>
            </w:pPr>
            <w:r>
              <w:rPr>
                <w:rFonts w:ascii="Consolas" w:hAnsi="Consolas" w:cs="Consolas" w:hint="eastAsia"/>
              </w:rPr>
              <w:t xml:space="preserve">0100 </w:t>
            </w:r>
            <w:r w:rsidR="00844449">
              <w:rPr>
                <w:rFonts w:ascii="Consolas" w:hAnsi="Consolas" w:cs="Consolas" w:hint="eastAsia"/>
              </w:rPr>
              <w:t xml:space="preserve"> </w:t>
            </w:r>
          </w:p>
        </w:tc>
        <w:tc>
          <w:tcPr>
            <w:tcW w:w="2552" w:type="dxa"/>
          </w:tcPr>
          <w:p w:rsidR="00190836" w:rsidRDefault="0043394E" w:rsidP="008B33AF">
            <w:r>
              <w:rPr>
                <w:rFonts w:hint="eastAsia"/>
              </w:rPr>
              <w:t>用户可读</w:t>
            </w:r>
          </w:p>
          <w:p w:rsidR="00190836" w:rsidRDefault="0043394E" w:rsidP="008B33AF">
            <w:r>
              <w:rPr>
                <w:rFonts w:hint="eastAsia"/>
              </w:rPr>
              <w:t>用户可写</w:t>
            </w:r>
          </w:p>
          <w:p w:rsidR="00190836" w:rsidRDefault="0043394E" w:rsidP="008B33AF">
            <w:r>
              <w:rPr>
                <w:rFonts w:hint="eastAsia"/>
              </w:rPr>
              <w:t>用户可执行</w:t>
            </w:r>
          </w:p>
        </w:tc>
      </w:tr>
      <w:tr w:rsidR="00190836" w:rsidTr="00844449">
        <w:trPr>
          <w:trHeight w:val="1487"/>
        </w:trPr>
        <w:tc>
          <w:tcPr>
            <w:tcW w:w="1526" w:type="dxa"/>
          </w:tcPr>
          <w:p w:rsidR="00190836" w:rsidRPr="00190836" w:rsidRDefault="00190836" w:rsidP="00190836">
            <w:pPr>
              <w:rPr>
                <w:rFonts w:ascii="Consolas" w:hAnsi="Consolas" w:cs="Consolas"/>
              </w:rPr>
            </w:pPr>
            <w:r w:rsidRPr="00190836">
              <w:rPr>
                <w:rFonts w:ascii="Consolas" w:hAnsi="Consolas" w:cs="Consolas"/>
              </w:rPr>
              <w:t>S_IRGRP</w:t>
            </w:r>
          </w:p>
          <w:p w:rsidR="00190836" w:rsidRPr="00190836" w:rsidRDefault="00190836" w:rsidP="00190836">
            <w:pPr>
              <w:rPr>
                <w:rFonts w:ascii="Consolas" w:hAnsi="Consolas" w:cs="Consolas"/>
              </w:rPr>
            </w:pPr>
            <w:r w:rsidRPr="00190836">
              <w:rPr>
                <w:rFonts w:ascii="Consolas" w:hAnsi="Consolas" w:cs="Consolas"/>
              </w:rPr>
              <w:t>S_IWGRP</w:t>
            </w:r>
          </w:p>
          <w:p w:rsidR="00190836" w:rsidRPr="00190836" w:rsidRDefault="00190836" w:rsidP="00190836">
            <w:pPr>
              <w:rPr>
                <w:rFonts w:ascii="Consolas" w:hAnsi="Consolas" w:cs="Consolas"/>
              </w:rPr>
            </w:pPr>
            <w:r w:rsidRPr="00190836">
              <w:rPr>
                <w:rFonts w:ascii="Consolas" w:hAnsi="Consolas" w:cs="Consolas"/>
              </w:rPr>
              <w:t>S_IXGRP</w:t>
            </w:r>
          </w:p>
        </w:tc>
        <w:tc>
          <w:tcPr>
            <w:tcW w:w="1559" w:type="dxa"/>
          </w:tcPr>
          <w:p w:rsidR="00190836" w:rsidRDefault="00190836" w:rsidP="00190836">
            <w:pPr>
              <w:wordWrap w:val="0"/>
              <w:jc w:val="right"/>
              <w:rPr>
                <w:rFonts w:ascii="Consolas" w:hAnsi="Consolas" w:cs="Consolas"/>
              </w:rPr>
            </w:pPr>
            <w:r w:rsidRPr="00190836">
              <w:rPr>
                <w:rFonts w:ascii="Consolas" w:hAnsi="Consolas" w:cs="Consolas"/>
              </w:rPr>
              <w:t>040</w:t>
            </w:r>
            <w:r>
              <w:rPr>
                <w:rFonts w:ascii="Consolas" w:hAnsi="Consolas" w:cs="Consolas" w:hint="eastAsia"/>
              </w:rPr>
              <w:t xml:space="preserve"> </w:t>
            </w:r>
            <w:r w:rsidR="00844449">
              <w:rPr>
                <w:rFonts w:ascii="Consolas" w:hAnsi="Consolas" w:cs="Consolas" w:hint="eastAsia"/>
              </w:rPr>
              <w:t xml:space="preserve"> </w:t>
            </w:r>
          </w:p>
          <w:p w:rsidR="00190836" w:rsidRDefault="00190836" w:rsidP="00190836">
            <w:pPr>
              <w:wordWrap w:val="0"/>
              <w:jc w:val="right"/>
              <w:rPr>
                <w:rFonts w:ascii="Consolas" w:hAnsi="Consolas" w:cs="Consolas"/>
              </w:rPr>
            </w:pPr>
            <w:r w:rsidRPr="00190836">
              <w:rPr>
                <w:rFonts w:ascii="Consolas" w:hAnsi="Consolas" w:cs="Consolas"/>
              </w:rPr>
              <w:t>020</w:t>
            </w:r>
            <w:r>
              <w:rPr>
                <w:rFonts w:ascii="Consolas" w:hAnsi="Consolas" w:cs="Consolas" w:hint="eastAsia"/>
              </w:rPr>
              <w:t xml:space="preserve"> </w:t>
            </w:r>
            <w:r w:rsidR="00844449">
              <w:rPr>
                <w:rFonts w:ascii="Consolas" w:hAnsi="Consolas" w:cs="Consolas" w:hint="eastAsia"/>
              </w:rPr>
              <w:t xml:space="preserve"> </w:t>
            </w:r>
          </w:p>
          <w:p w:rsidR="00190836" w:rsidRPr="00190836" w:rsidRDefault="00190836" w:rsidP="00190836">
            <w:pPr>
              <w:wordWrap w:val="0"/>
              <w:jc w:val="right"/>
              <w:rPr>
                <w:rFonts w:ascii="Consolas" w:hAnsi="Consolas" w:cs="Consolas"/>
              </w:rPr>
            </w:pPr>
            <w:r w:rsidRPr="00190836">
              <w:rPr>
                <w:rFonts w:ascii="Consolas" w:hAnsi="Consolas" w:cs="Consolas"/>
              </w:rPr>
              <w:t>010</w:t>
            </w:r>
            <w:r>
              <w:rPr>
                <w:rFonts w:ascii="Consolas" w:hAnsi="Consolas" w:cs="Consolas" w:hint="eastAsia"/>
              </w:rPr>
              <w:t xml:space="preserve"> </w:t>
            </w:r>
            <w:r w:rsidR="00844449">
              <w:rPr>
                <w:rFonts w:ascii="Consolas" w:hAnsi="Consolas" w:cs="Consolas" w:hint="eastAsia"/>
              </w:rPr>
              <w:t xml:space="preserve"> </w:t>
            </w:r>
          </w:p>
        </w:tc>
        <w:tc>
          <w:tcPr>
            <w:tcW w:w="2552" w:type="dxa"/>
          </w:tcPr>
          <w:p w:rsidR="00190836" w:rsidRDefault="0043394E" w:rsidP="008B33AF">
            <w:r>
              <w:rPr>
                <w:rFonts w:hint="eastAsia"/>
              </w:rPr>
              <w:t>组可读</w:t>
            </w:r>
          </w:p>
          <w:p w:rsidR="00190836" w:rsidRDefault="0043394E" w:rsidP="008B33AF">
            <w:r>
              <w:rPr>
                <w:rFonts w:hint="eastAsia"/>
              </w:rPr>
              <w:t>组可写</w:t>
            </w:r>
          </w:p>
          <w:p w:rsidR="00190836" w:rsidRDefault="0043394E" w:rsidP="008B33AF">
            <w:r>
              <w:rPr>
                <w:rFonts w:hint="eastAsia"/>
              </w:rPr>
              <w:t>组可执行</w:t>
            </w:r>
          </w:p>
        </w:tc>
      </w:tr>
      <w:tr w:rsidR="00190836" w:rsidTr="00844449">
        <w:trPr>
          <w:trHeight w:val="1487"/>
        </w:trPr>
        <w:tc>
          <w:tcPr>
            <w:tcW w:w="1526" w:type="dxa"/>
          </w:tcPr>
          <w:p w:rsidR="00190836" w:rsidRPr="00190836" w:rsidRDefault="00190836" w:rsidP="00190836">
            <w:pPr>
              <w:rPr>
                <w:rFonts w:ascii="Consolas" w:hAnsi="Consolas" w:cs="Consolas"/>
              </w:rPr>
            </w:pPr>
            <w:r w:rsidRPr="00190836">
              <w:rPr>
                <w:rFonts w:ascii="Consolas" w:hAnsi="Consolas" w:cs="Consolas"/>
              </w:rPr>
              <w:t>S_IROTH</w:t>
            </w:r>
          </w:p>
          <w:p w:rsidR="00190836" w:rsidRPr="00190836" w:rsidRDefault="00190836" w:rsidP="00190836">
            <w:pPr>
              <w:rPr>
                <w:rFonts w:ascii="Consolas" w:hAnsi="Consolas" w:cs="Consolas"/>
              </w:rPr>
            </w:pPr>
            <w:r w:rsidRPr="00190836">
              <w:rPr>
                <w:rFonts w:ascii="Consolas" w:hAnsi="Consolas" w:cs="Consolas"/>
              </w:rPr>
              <w:t>S_IWOTH</w:t>
            </w:r>
          </w:p>
          <w:p w:rsidR="00190836" w:rsidRPr="00190836" w:rsidRDefault="00190836" w:rsidP="00190836">
            <w:pPr>
              <w:rPr>
                <w:rFonts w:ascii="Consolas" w:hAnsi="Consolas" w:cs="Consolas"/>
              </w:rPr>
            </w:pPr>
            <w:r w:rsidRPr="00190836">
              <w:rPr>
                <w:rFonts w:ascii="Consolas" w:hAnsi="Consolas" w:cs="Consolas"/>
              </w:rPr>
              <w:t>S_IXOTH</w:t>
            </w:r>
          </w:p>
        </w:tc>
        <w:tc>
          <w:tcPr>
            <w:tcW w:w="1559" w:type="dxa"/>
          </w:tcPr>
          <w:p w:rsidR="00190836" w:rsidRDefault="00190836" w:rsidP="00190836">
            <w:pPr>
              <w:wordWrap w:val="0"/>
              <w:jc w:val="right"/>
              <w:rPr>
                <w:rFonts w:ascii="Consolas" w:hAnsi="Consolas" w:cs="Consolas"/>
              </w:rPr>
            </w:pPr>
            <w:r w:rsidRPr="00190836">
              <w:rPr>
                <w:rFonts w:ascii="Consolas" w:hAnsi="Consolas" w:cs="Consolas"/>
              </w:rPr>
              <w:t>04</w:t>
            </w:r>
            <w:r>
              <w:rPr>
                <w:rFonts w:ascii="Consolas" w:hAnsi="Consolas" w:cs="Consolas" w:hint="eastAsia"/>
              </w:rPr>
              <w:t xml:space="preserve"> </w:t>
            </w:r>
            <w:r w:rsidR="00844449">
              <w:rPr>
                <w:rFonts w:ascii="Consolas" w:hAnsi="Consolas" w:cs="Consolas" w:hint="eastAsia"/>
              </w:rPr>
              <w:t xml:space="preserve"> </w:t>
            </w:r>
          </w:p>
          <w:p w:rsidR="00190836" w:rsidRDefault="00190836" w:rsidP="00190836">
            <w:pPr>
              <w:wordWrap w:val="0"/>
              <w:jc w:val="right"/>
              <w:rPr>
                <w:rFonts w:ascii="Consolas" w:hAnsi="Consolas" w:cs="Consolas"/>
              </w:rPr>
            </w:pPr>
            <w:r w:rsidRPr="00190836">
              <w:rPr>
                <w:rFonts w:ascii="Consolas" w:hAnsi="Consolas" w:cs="Consolas"/>
              </w:rPr>
              <w:t>02</w:t>
            </w:r>
            <w:r>
              <w:rPr>
                <w:rFonts w:ascii="Consolas" w:hAnsi="Consolas" w:cs="Consolas" w:hint="eastAsia"/>
              </w:rPr>
              <w:t xml:space="preserve"> </w:t>
            </w:r>
            <w:r w:rsidR="00844449">
              <w:rPr>
                <w:rFonts w:ascii="Consolas" w:hAnsi="Consolas" w:cs="Consolas" w:hint="eastAsia"/>
              </w:rPr>
              <w:t xml:space="preserve"> </w:t>
            </w:r>
          </w:p>
          <w:p w:rsidR="00190836" w:rsidRPr="00190836" w:rsidRDefault="00190836" w:rsidP="00190836">
            <w:pPr>
              <w:wordWrap w:val="0"/>
              <w:jc w:val="right"/>
              <w:rPr>
                <w:rFonts w:ascii="Consolas" w:hAnsi="Consolas" w:cs="Consolas"/>
              </w:rPr>
            </w:pPr>
            <w:r w:rsidRPr="00190836">
              <w:rPr>
                <w:rFonts w:ascii="Consolas" w:hAnsi="Consolas" w:cs="Consolas"/>
              </w:rPr>
              <w:t>01</w:t>
            </w:r>
            <w:r>
              <w:rPr>
                <w:rFonts w:ascii="Consolas" w:hAnsi="Consolas" w:cs="Consolas" w:hint="eastAsia"/>
              </w:rPr>
              <w:t xml:space="preserve"> </w:t>
            </w:r>
            <w:r w:rsidR="00844449">
              <w:rPr>
                <w:rFonts w:ascii="Consolas" w:hAnsi="Consolas" w:cs="Consolas" w:hint="eastAsia"/>
              </w:rPr>
              <w:t xml:space="preserve"> </w:t>
            </w:r>
          </w:p>
        </w:tc>
        <w:tc>
          <w:tcPr>
            <w:tcW w:w="2552" w:type="dxa"/>
          </w:tcPr>
          <w:p w:rsidR="00190836" w:rsidRDefault="0043394E" w:rsidP="008B33AF">
            <w:r>
              <w:rPr>
                <w:rFonts w:hint="eastAsia"/>
              </w:rPr>
              <w:t>其它可读</w:t>
            </w:r>
          </w:p>
          <w:p w:rsidR="00190836" w:rsidRDefault="0043394E" w:rsidP="008B33AF">
            <w:r>
              <w:rPr>
                <w:rFonts w:hint="eastAsia"/>
              </w:rPr>
              <w:t>其它可写</w:t>
            </w:r>
          </w:p>
          <w:p w:rsidR="00190836" w:rsidRDefault="0043394E" w:rsidP="008B33AF">
            <w:r>
              <w:rPr>
                <w:rFonts w:hint="eastAsia"/>
              </w:rPr>
              <w:t>其它可执行</w:t>
            </w:r>
          </w:p>
        </w:tc>
      </w:tr>
    </w:tbl>
    <w:p w:rsidR="008B33AF" w:rsidRDefault="008B33AF" w:rsidP="008B33AF"/>
    <w:p w:rsidR="008B33AF" w:rsidRDefault="00B95F8E" w:rsidP="00841008">
      <w:pPr>
        <w:ind w:firstLine="420"/>
      </w:pPr>
      <w:r>
        <w:rPr>
          <w:rFonts w:hint="eastAsia"/>
        </w:rPr>
        <w:t>除了表</w:t>
      </w:r>
      <w:r>
        <w:rPr>
          <w:rFonts w:hint="eastAsia"/>
        </w:rPr>
        <w:t>15-4</w:t>
      </w:r>
      <w:r w:rsidR="00145C09">
        <w:rPr>
          <w:rFonts w:hint="eastAsia"/>
        </w:rPr>
        <w:t>所列</w:t>
      </w:r>
      <w:r>
        <w:rPr>
          <w:rFonts w:hint="eastAsia"/>
        </w:rPr>
        <w:t>的常量，</w:t>
      </w:r>
      <w:r w:rsidR="00145C09">
        <w:rPr>
          <w:rFonts w:hint="eastAsia"/>
        </w:rPr>
        <w:t>每种分类的三个权限掩码合在一起还定义了另外三个常量，分别是拥有者：</w:t>
      </w:r>
      <w:r w:rsidR="00145C09">
        <w:rPr>
          <w:rFonts w:hint="eastAsia"/>
        </w:rPr>
        <w:t>S_IRWXU(0700)</w:t>
      </w:r>
      <w:r w:rsidR="00145C09">
        <w:rPr>
          <w:rFonts w:hint="eastAsia"/>
        </w:rPr>
        <w:t>、组：</w:t>
      </w:r>
      <w:r w:rsidR="00145C09">
        <w:rPr>
          <w:rFonts w:hint="eastAsia"/>
        </w:rPr>
        <w:t>S_IRWXG(070)</w:t>
      </w:r>
      <w:r w:rsidR="00145C09">
        <w:rPr>
          <w:rFonts w:hint="eastAsia"/>
        </w:rPr>
        <w:t>、其它：</w:t>
      </w:r>
      <w:r w:rsidR="00145C09">
        <w:rPr>
          <w:rFonts w:hint="eastAsia"/>
        </w:rPr>
        <w:t>S_IRWXO(07)</w:t>
      </w:r>
      <w:r w:rsidR="00145C09">
        <w:rPr>
          <w:rFonts w:hint="eastAsia"/>
        </w:rPr>
        <w:t>。</w:t>
      </w:r>
    </w:p>
    <w:p w:rsidR="00254057" w:rsidRDefault="00254057" w:rsidP="00841008">
      <w:pPr>
        <w:ind w:firstLine="420"/>
      </w:pPr>
    </w:p>
    <w:p w:rsidR="00145C09" w:rsidRDefault="00D66703" w:rsidP="00841008">
      <w:pPr>
        <w:ind w:firstLine="420"/>
      </w:pPr>
      <w:r>
        <w:rPr>
          <w:rFonts w:hint="eastAsia"/>
        </w:rPr>
        <w:t>清单</w:t>
      </w:r>
      <w:r>
        <w:rPr>
          <w:rFonts w:hint="eastAsia"/>
        </w:rPr>
        <w:t>15-3</w:t>
      </w:r>
      <w:r>
        <w:rPr>
          <w:rFonts w:hint="eastAsia"/>
        </w:rPr>
        <w:t>的头文件声明了</w:t>
      </w:r>
      <w:r>
        <w:rPr>
          <w:rFonts w:hint="eastAsia"/>
        </w:rPr>
        <w:t>filePermStr()</w:t>
      </w:r>
      <w:r>
        <w:rPr>
          <w:rFonts w:hint="eastAsia"/>
        </w:rPr>
        <w:t>函数，给定一个文件权限掩码，该函数返回一个静态分配的字符串，按</w:t>
      </w:r>
      <w:r>
        <w:rPr>
          <w:rFonts w:hint="eastAsia"/>
        </w:rPr>
        <w:t>ls</w:t>
      </w:r>
      <w:r>
        <w:rPr>
          <w:rFonts w:hint="eastAsia"/>
        </w:rPr>
        <w:t>命令的风格描述了该权限掩码。</w:t>
      </w:r>
    </w:p>
    <w:p w:rsidR="00D66703" w:rsidRDefault="00D66703" w:rsidP="00841008">
      <w:pPr>
        <w:ind w:firstLine="420"/>
      </w:pPr>
    </w:p>
    <w:p w:rsidR="00D66703" w:rsidRDefault="00D66703" w:rsidP="00D66703">
      <w:pPr>
        <w:rPr>
          <w:i/>
        </w:rPr>
      </w:pPr>
      <w:r w:rsidRPr="00D66703">
        <w:rPr>
          <w:rFonts w:hint="eastAsia"/>
          <w:i/>
        </w:rPr>
        <w:t>清单</w:t>
      </w:r>
      <w:r w:rsidRPr="00D66703">
        <w:rPr>
          <w:rFonts w:hint="eastAsia"/>
          <w:i/>
        </w:rPr>
        <w:t>15-3</w:t>
      </w:r>
      <w:r w:rsidRPr="00D66703">
        <w:rPr>
          <w:rFonts w:hint="eastAsia"/>
          <w:i/>
        </w:rPr>
        <w:t>：</w:t>
      </w:r>
      <w:r w:rsidRPr="00D66703">
        <w:rPr>
          <w:rFonts w:hint="eastAsia"/>
          <w:i/>
        </w:rPr>
        <w:t>file_perms.c</w:t>
      </w:r>
      <w:r w:rsidRPr="00D66703">
        <w:rPr>
          <w:rFonts w:hint="eastAsia"/>
          <w:i/>
        </w:rPr>
        <w:t>的头文件</w:t>
      </w:r>
    </w:p>
    <w:p w:rsidR="00D66703" w:rsidRDefault="00D66703" w:rsidP="00D66703">
      <w:pPr>
        <w:pStyle w:val="Code"/>
      </w:pPr>
      <w:r>
        <w:rPr>
          <w:rFonts w:hint="eastAsia"/>
        </w:rPr>
        <w:t>-----------------------------------------------------files/file_perms.h</w:t>
      </w:r>
    </w:p>
    <w:p w:rsidR="00254057" w:rsidRDefault="00254057" w:rsidP="00254057">
      <w:pPr>
        <w:pStyle w:val="Code"/>
      </w:pPr>
      <w:r>
        <w:t>#ifndef FILE_PERMS_H</w:t>
      </w:r>
    </w:p>
    <w:p w:rsidR="00254057" w:rsidRDefault="00254057" w:rsidP="00254057">
      <w:pPr>
        <w:pStyle w:val="Code"/>
      </w:pPr>
      <w:r>
        <w:t>#define FILE_PERMS_H</w:t>
      </w:r>
    </w:p>
    <w:p w:rsidR="00254057" w:rsidRDefault="00254057" w:rsidP="00254057">
      <w:pPr>
        <w:pStyle w:val="Code"/>
      </w:pPr>
    </w:p>
    <w:p w:rsidR="00254057" w:rsidRDefault="00254057" w:rsidP="00254057">
      <w:pPr>
        <w:pStyle w:val="Code"/>
      </w:pPr>
      <w:r>
        <w:t>#include &lt;sys/types.h&gt;</w:t>
      </w:r>
    </w:p>
    <w:p w:rsidR="00254057" w:rsidRDefault="00254057" w:rsidP="00254057">
      <w:pPr>
        <w:pStyle w:val="Code"/>
      </w:pPr>
    </w:p>
    <w:p w:rsidR="00254057" w:rsidRDefault="00254057" w:rsidP="00254057">
      <w:pPr>
        <w:pStyle w:val="Code"/>
      </w:pPr>
      <w:r>
        <w:t xml:space="preserve">#define FP_SPECIAL 1 </w:t>
      </w:r>
      <w:r>
        <w:rPr>
          <w:rFonts w:hint="eastAsia"/>
        </w:rPr>
        <w:tab/>
      </w:r>
      <w:r>
        <w:rPr>
          <w:rFonts w:hint="eastAsia"/>
        </w:rPr>
        <w:tab/>
      </w:r>
      <w:r>
        <w:rPr>
          <w:rFonts w:hint="eastAsia"/>
        </w:rPr>
        <w:tab/>
      </w:r>
      <w:r>
        <w:t xml:space="preserve">/* </w:t>
      </w:r>
      <w:r>
        <w:rPr>
          <w:rFonts w:hint="eastAsia"/>
        </w:rPr>
        <w:t>在返回字符串中包括设置用户</w:t>
      </w:r>
      <w:r>
        <w:rPr>
          <w:rFonts w:hint="eastAsia"/>
        </w:rPr>
        <w:t>ID</w:t>
      </w:r>
      <w:r>
        <w:rPr>
          <w:rFonts w:hint="eastAsia"/>
        </w:rPr>
        <w:t>、设置组</w:t>
      </w:r>
      <w:r>
        <w:rPr>
          <w:rFonts w:hint="eastAsia"/>
        </w:rPr>
        <w:t>ID</w:t>
      </w:r>
      <w:r>
        <w:rPr>
          <w:rFonts w:hint="eastAsia"/>
        </w:rPr>
        <w:t>、</w:t>
      </w:r>
    </w:p>
    <w:p w:rsidR="00254057" w:rsidRDefault="00254057" w:rsidP="00254057">
      <w:pPr>
        <w:pStyle w:val="Code"/>
        <w:ind w:leftChars="1225" w:left="2940" w:firstLineChars="350" w:firstLine="735"/>
      </w:pPr>
      <w:r>
        <w:rPr>
          <w:rFonts w:hint="eastAsia"/>
        </w:rPr>
        <w:t>Sticky</w:t>
      </w:r>
      <w:r>
        <w:rPr>
          <w:rFonts w:hint="eastAsia"/>
        </w:rPr>
        <w:t>位的信息</w:t>
      </w:r>
      <w:r>
        <w:t xml:space="preserve"> */</w:t>
      </w:r>
    </w:p>
    <w:p w:rsidR="00254057" w:rsidRDefault="00254057" w:rsidP="00254057">
      <w:pPr>
        <w:pStyle w:val="Code"/>
      </w:pPr>
    </w:p>
    <w:p w:rsidR="00254057" w:rsidRDefault="00254057" w:rsidP="00254057">
      <w:pPr>
        <w:pStyle w:val="Code"/>
      </w:pPr>
      <w:r>
        <w:lastRenderedPageBreak/>
        <w:t>char *filePermStr(mode_t perm, int flags);</w:t>
      </w:r>
    </w:p>
    <w:p w:rsidR="00254057" w:rsidRDefault="00254057" w:rsidP="00254057">
      <w:pPr>
        <w:pStyle w:val="Code"/>
      </w:pPr>
    </w:p>
    <w:p w:rsidR="00D66703" w:rsidRDefault="00254057" w:rsidP="00254057">
      <w:pPr>
        <w:pStyle w:val="Code"/>
      </w:pPr>
      <w:r>
        <w:t>#endif</w:t>
      </w:r>
    </w:p>
    <w:p w:rsidR="005A0831" w:rsidRDefault="00D66703" w:rsidP="005A0831">
      <w:pPr>
        <w:pStyle w:val="Code"/>
      </w:pPr>
      <w:r>
        <w:rPr>
          <w:rFonts w:hint="eastAsia"/>
        </w:rPr>
        <w:t>-----------------------------------------------------files/file_perms.h</w:t>
      </w:r>
    </w:p>
    <w:p w:rsidR="005A0831" w:rsidRDefault="003A4E00" w:rsidP="00BD60C1">
      <w:pPr>
        <w:ind w:firstLine="420"/>
      </w:pPr>
      <w:r>
        <w:rPr>
          <w:rFonts w:hint="eastAsia"/>
        </w:rPr>
        <w:t>如果</w:t>
      </w:r>
      <w:r>
        <w:rPr>
          <w:rFonts w:hint="eastAsia"/>
        </w:rPr>
        <w:t>filePermStr()</w:t>
      </w:r>
      <w:r>
        <w:rPr>
          <w:rFonts w:hint="eastAsia"/>
        </w:rPr>
        <w:t>的</w:t>
      </w:r>
      <w:r>
        <w:rPr>
          <w:rFonts w:hint="eastAsia"/>
        </w:rPr>
        <w:t>flags</w:t>
      </w:r>
      <w:r>
        <w:rPr>
          <w:rFonts w:hint="eastAsia"/>
        </w:rPr>
        <w:t>参数设置了</w:t>
      </w:r>
      <w:r>
        <w:rPr>
          <w:rFonts w:hint="eastAsia"/>
        </w:rPr>
        <w:t>FP_SPECIAL</w:t>
      </w:r>
      <w:r>
        <w:rPr>
          <w:rFonts w:hint="eastAsia"/>
        </w:rPr>
        <w:t>标志，则</w:t>
      </w:r>
      <w:r w:rsidR="005A0831">
        <w:rPr>
          <w:rFonts w:hint="eastAsia"/>
        </w:rPr>
        <w:t>返回的字符串包含设置用户</w:t>
      </w:r>
      <w:r w:rsidR="005A0831">
        <w:rPr>
          <w:rFonts w:hint="eastAsia"/>
        </w:rPr>
        <w:t>ID</w:t>
      </w:r>
      <w:r w:rsidR="005A0831">
        <w:rPr>
          <w:rFonts w:hint="eastAsia"/>
        </w:rPr>
        <w:t>、设置组</w:t>
      </w:r>
      <w:r w:rsidR="005A0831">
        <w:rPr>
          <w:rFonts w:hint="eastAsia"/>
        </w:rPr>
        <w:t>ID</w:t>
      </w:r>
      <w:r w:rsidR="005A0831">
        <w:rPr>
          <w:rFonts w:hint="eastAsia"/>
        </w:rPr>
        <w:t>、</w:t>
      </w:r>
      <w:r w:rsidR="005A0831">
        <w:rPr>
          <w:rFonts w:hint="eastAsia"/>
        </w:rPr>
        <w:t>Sticky</w:t>
      </w:r>
      <w:r w:rsidR="005A0831">
        <w:rPr>
          <w:rFonts w:hint="eastAsia"/>
        </w:rPr>
        <w:t>位的设置信息，同样也采用了</w:t>
      </w:r>
      <w:r w:rsidR="005A0831">
        <w:rPr>
          <w:rFonts w:hint="eastAsia"/>
        </w:rPr>
        <w:t>ls</w:t>
      </w:r>
      <w:r w:rsidR="005A0831">
        <w:rPr>
          <w:rFonts w:hint="eastAsia"/>
        </w:rPr>
        <w:t>命令的风格。</w:t>
      </w:r>
    </w:p>
    <w:p w:rsidR="00394A08" w:rsidRDefault="00394A08" w:rsidP="00841008">
      <w:pPr>
        <w:ind w:firstLine="420"/>
      </w:pPr>
    </w:p>
    <w:p w:rsidR="005A0831" w:rsidRDefault="005A0831" w:rsidP="00394A08">
      <w:pPr>
        <w:ind w:firstLine="420"/>
      </w:pPr>
      <w:r>
        <w:rPr>
          <w:rFonts w:hint="eastAsia"/>
        </w:rPr>
        <w:t>清单</w:t>
      </w:r>
      <w:r>
        <w:rPr>
          <w:rFonts w:hint="eastAsia"/>
        </w:rPr>
        <w:t>15-4</w:t>
      </w:r>
      <w:r>
        <w:rPr>
          <w:rFonts w:hint="eastAsia"/>
        </w:rPr>
        <w:t>显示了</w:t>
      </w:r>
      <w:r>
        <w:rPr>
          <w:rFonts w:hint="eastAsia"/>
        </w:rPr>
        <w:t>filePermStr()</w:t>
      </w:r>
      <w:r>
        <w:rPr>
          <w:rFonts w:hint="eastAsia"/>
        </w:rPr>
        <w:t>函数的实现。我们在清单</w:t>
      </w:r>
      <w:r>
        <w:rPr>
          <w:rFonts w:hint="eastAsia"/>
        </w:rPr>
        <w:t>15-1</w:t>
      </w:r>
      <w:r>
        <w:rPr>
          <w:rFonts w:hint="eastAsia"/>
        </w:rPr>
        <w:t>的程序中使用了这个函数。</w:t>
      </w:r>
    </w:p>
    <w:p w:rsidR="005A0831" w:rsidRDefault="005A0831" w:rsidP="005A0831">
      <w:pPr>
        <w:rPr>
          <w:i/>
        </w:rPr>
      </w:pPr>
      <w:r w:rsidRPr="005A0831">
        <w:rPr>
          <w:rFonts w:hint="eastAsia"/>
          <w:i/>
        </w:rPr>
        <w:t>清单</w:t>
      </w:r>
      <w:r w:rsidRPr="005A0831">
        <w:rPr>
          <w:rFonts w:hint="eastAsia"/>
          <w:i/>
        </w:rPr>
        <w:t>15-4</w:t>
      </w:r>
      <w:r w:rsidRPr="005A0831">
        <w:rPr>
          <w:rFonts w:hint="eastAsia"/>
          <w:i/>
        </w:rPr>
        <w:t>：转换文件权限掩码为字符串</w:t>
      </w:r>
    </w:p>
    <w:p w:rsidR="005A0831" w:rsidRDefault="002D2FB6" w:rsidP="005A0831">
      <w:pPr>
        <w:pStyle w:val="Code"/>
      </w:pPr>
      <w:r>
        <w:rPr>
          <w:rFonts w:hint="eastAsia"/>
        </w:rPr>
        <w:t>---</w:t>
      </w:r>
      <w:r w:rsidR="005A0831">
        <w:rPr>
          <w:rFonts w:hint="eastAsia"/>
        </w:rPr>
        <w:t>--------------------------------------------------files/file_perms.c</w:t>
      </w:r>
    </w:p>
    <w:p w:rsidR="00A64788" w:rsidRDefault="00A64788" w:rsidP="00A64788">
      <w:pPr>
        <w:pStyle w:val="Code"/>
      </w:pPr>
      <w:r>
        <w:t>#include &lt;sys/stat.h&gt;</w:t>
      </w:r>
    </w:p>
    <w:p w:rsidR="00A64788" w:rsidRDefault="00A64788" w:rsidP="00A64788">
      <w:pPr>
        <w:pStyle w:val="Code"/>
      </w:pPr>
      <w:r>
        <w:t>#include &lt;stdio.h&gt;</w:t>
      </w:r>
    </w:p>
    <w:p w:rsidR="00A64788" w:rsidRDefault="00A64788" w:rsidP="00A64788">
      <w:pPr>
        <w:pStyle w:val="Code"/>
      </w:pPr>
      <w:r>
        <w:t xml:space="preserve">#include "file_perms.h" </w:t>
      </w:r>
      <w:r w:rsidR="00025DC6">
        <w:rPr>
          <w:rFonts w:hint="eastAsia"/>
        </w:rPr>
        <w:tab/>
      </w:r>
      <w:r w:rsidR="00025DC6">
        <w:rPr>
          <w:rFonts w:hint="eastAsia"/>
        </w:rPr>
        <w:tab/>
      </w:r>
      <w:r w:rsidR="00025DC6">
        <w:rPr>
          <w:rFonts w:hint="eastAsia"/>
        </w:rPr>
        <w:tab/>
      </w:r>
      <w:r w:rsidR="00025DC6">
        <w:rPr>
          <w:rFonts w:hint="eastAsia"/>
        </w:rPr>
        <w:tab/>
      </w:r>
      <w:r w:rsidR="00025DC6">
        <w:rPr>
          <w:rFonts w:hint="eastAsia"/>
        </w:rPr>
        <w:tab/>
      </w:r>
      <w:r>
        <w:t xml:space="preserve">/* </w:t>
      </w:r>
      <w:r w:rsidR="00025DC6">
        <w:rPr>
          <w:rFonts w:hint="eastAsia"/>
        </w:rPr>
        <w:t>这个实现的接口</w:t>
      </w:r>
      <w:r>
        <w:t xml:space="preserve"> */</w:t>
      </w:r>
    </w:p>
    <w:p w:rsidR="00025DC6" w:rsidRDefault="00025DC6" w:rsidP="00A64788">
      <w:pPr>
        <w:pStyle w:val="Code"/>
      </w:pPr>
    </w:p>
    <w:p w:rsidR="00A64788" w:rsidRDefault="00A64788" w:rsidP="00A64788">
      <w:pPr>
        <w:pStyle w:val="Code"/>
      </w:pPr>
      <w:r>
        <w:t>#define STR_SIZE sizeof("rwxrwxrwx")</w:t>
      </w:r>
    </w:p>
    <w:p w:rsidR="00025DC6" w:rsidRDefault="00025DC6" w:rsidP="00A64788">
      <w:pPr>
        <w:pStyle w:val="Code"/>
      </w:pPr>
    </w:p>
    <w:p w:rsidR="00A64788" w:rsidRDefault="00A64788" w:rsidP="00A64788">
      <w:pPr>
        <w:pStyle w:val="Code"/>
      </w:pPr>
      <w:r>
        <w:t xml:space="preserve">char * </w:t>
      </w:r>
      <w:r w:rsidR="00025DC6">
        <w:rPr>
          <w:rFonts w:hint="eastAsia"/>
        </w:rPr>
        <w:tab/>
      </w:r>
      <w:r w:rsidR="00025DC6">
        <w:rPr>
          <w:rFonts w:hint="eastAsia"/>
        </w:rPr>
        <w:tab/>
      </w:r>
      <w:r w:rsidR="00025DC6">
        <w:rPr>
          <w:rFonts w:hint="eastAsia"/>
        </w:rPr>
        <w:tab/>
      </w:r>
      <w:r w:rsidR="00025DC6">
        <w:rPr>
          <w:rFonts w:hint="eastAsia"/>
        </w:rPr>
        <w:tab/>
      </w:r>
      <w:r w:rsidR="00025DC6">
        <w:rPr>
          <w:rFonts w:hint="eastAsia"/>
        </w:rPr>
        <w:tab/>
      </w:r>
      <w:r>
        <w:t xml:space="preserve">/* </w:t>
      </w:r>
      <w:r w:rsidR="00025DC6">
        <w:rPr>
          <w:rFonts w:hint="eastAsia"/>
        </w:rPr>
        <w:t>为文件权限掩码返回</w:t>
      </w:r>
      <w:r w:rsidR="00025DC6">
        <w:rPr>
          <w:rFonts w:hint="eastAsia"/>
        </w:rPr>
        <w:t>ls</w:t>
      </w:r>
      <w:r w:rsidR="00025DC6">
        <w:rPr>
          <w:rFonts w:hint="eastAsia"/>
        </w:rPr>
        <w:t>风格的字符串</w:t>
      </w:r>
      <w:r w:rsidR="00025DC6">
        <w:rPr>
          <w:rFonts w:hint="eastAsia"/>
        </w:rPr>
        <w:t xml:space="preserve"> </w:t>
      </w:r>
      <w:r>
        <w:t>*/</w:t>
      </w:r>
    </w:p>
    <w:p w:rsidR="00A64788" w:rsidRDefault="00A64788" w:rsidP="00A64788">
      <w:pPr>
        <w:pStyle w:val="Code"/>
      </w:pPr>
      <w:r>
        <w:t>filePermStr(mode_t perm, int flags)</w:t>
      </w:r>
    </w:p>
    <w:p w:rsidR="00A64788" w:rsidRDefault="00A64788" w:rsidP="00A64788">
      <w:pPr>
        <w:pStyle w:val="Code"/>
      </w:pPr>
      <w:r>
        <w:t>{</w:t>
      </w:r>
    </w:p>
    <w:p w:rsidR="00A64788" w:rsidRDefault="00A64788" w:rsidP="00025DC6">
      <w:pPr>
        <w:pStyle w:val="Code"/>
        <w:ind w:firstLine="420"/>
      </w:pPr>
      <w:r>
        <w:t>static char str[STR_SIZE];</w:t>
      </w:r>
    </w:p>
    <w:p w:rsidR="00025DC6" w:rsidRDefault="00025DC6" w:rsidP="00025DC6">
      <w:pPr>
        <w:pStyle w:val="Code"/>
        <w:ind w:firstLine="420"/>
      </w:pPr>
    </w:p>
    <w:p w:rsidR="00A64788" w:rsidRDefault="00A64788" w:rsidP="00025DC6">
      <w:pPr>
        <w:pStyle w:val="Code"/>
        <w:ind w:firstLine="420"/>
      </w:pPr>
      <w:r>
        <w:t>snprintf(str, STR_SIZE, "%c%c%c%c%c%c%c%c%c",</w:t>
      </w:r>
    </w:p>
    <w:p w:rsidR="00A64788" w:rsidRDefault="00A64788" w:rsidP="00025DC6">
      <w:pPr>
        <w:pStyle w:val="Code"/>
        <w:ind w:left="420" w:firstLine="420"/>
      </w:pPr>
      <w:r>
        <w:t>(perm &amp; S_IRUSR) ? 'r' : '-', (perm &amp; S_IWUSR) ? 'w' : '-',</w:t>
      </w:r>
    </w:p>
    <w:p w:rsidR="00A64788" w:rsidRDefault="00A64788" w:rsidP="00025DC6">
      <w:pPr>
        <w:pStyle w:val="Code"/>
        <w:ind w:left="420" w:firstLine="420"/>
      </w:pPr>
      <w:r>
        <w:t>(perm &amp; S_IXUSR) ?</w:t>
      </w:r>
    </w:p>
    <w:p w:rsidR="00A64788" w:rsidRDefault="00A64788" w:rsidP="00025DC6">
      <w:pPr>
        <w:pStyle w:val="Code"/>
        <w:ind w:left="840" w:firstLine="420"/>
      </w:pPr>
      <w:r>
        <w:t>(((perm &amp; S_ISUID) &amp;&amp; (flags &amp; FP_SPECIAL)) ? 's' : 'x') :</w:t>
      </w:r>
    </w:p>
    <w:p w:rsidR="00A64788" w:rsidRDefault="00A64788" w:rsidP="00025DC6">
      <w:pPr>
        <w:pStyle w:val="Code"/>
        <w:ind w:left="840" w:firstLine="420"/>
      </w:pPr>
      <w:r>
        <w:t>(((perm &amp; S_ISUID) &amp;&amp; (flags &amp; FP_SPECIAL)) ? 'S' : '-'),</w:t>
      </w:r>
    </w:p>
    <w:p w:rsidR="00A64788" w:rsidRDefault="00A64788" w:rsidP="00025DC6">
      <w:pPr>
        <w:pStyle w:val="Code"/>
        <w:ind w:left="420" w:firstLine="420"/>
      </w:pPr>
      <w:r>
        <w:t>(perm &amp; S_IRGRP) ? 'r' : '-', (perm &amp; S_IWGRP) ? 'w' : '-',</w:t>
      </w:r>
    </w:p>
    <w:p w:rsidR="00A64788" w:rsidRDefault="00A64788" w:rsidP="00025DC6">
      <w:pPr>
        <w:pStyle w:val="Code"/>
        <w:ind w:left="420" w:firstLine="420"/>
      </w:pPr>
      <w:r>
        <w:t>(perm &amp; S_IXGRP) ?</w:t>
      </w:r>
    </w:p>
    <w:p w:rsidR="00A64788" w:rsidRDefault="00A64788" w:rsidP="00025DC6">
      <w:pPr>
        <w:pStyle w:val="Code"/>
        <w:ind w:left="1260"/>
      </w:pPr>
      <w:r>
        <w:t>(((perm &amp; S_ISGID) &amp;&amp; (flags &amp; FP_SPECIAL)) ? 's' : 'x') :</w:t>
      </w:r>
    </w:p>
    <w:p w:rsidR="00A64788" w:rsidRDefault="00A64788" w:rsidP="00025DC6">
      <w:pPr>
        <w:pStyle w:val="Code"/>
        <w:ind w:left="840" w:firstLine="420"/>
      </w:pPr>
      <w:r>
        <w:t>(((perm &amp; S_ISGID) &amp;&amp; (flags &amp; FP_SPECIAL)) ? 'S' : '-'),</w:t>
      </w:r>
    </w:p>
    <w:p w:rsidR="00A64788" w:rsidRDefault="00A64788" w:rsidP="00025DC6">
      <w:pPr>
        <w:pStyle w:val="Code"/>
        <w:ind w:left="840"/>
      </w:pPr>
      <w:r>
        <w:t>(perm &amp; S_IROTH) ? 'r' : '-', (perm &amp; S_IWOTH) ? 'w' : '-',</w:t>
      </w:r>
    </w:p>
    <w:p w:rsidR="00A64788" w:rsidRDefault="00A64788" w:rsidP="00025DC6">
      <w:pPr>
        <w:pStyle w:val="Code"/>
        <w:ind w:left="420" w:firstLine="420"/>
      </w:pPr>
      <w:r>
        <w:t>(perm &amp; S_IXOTH) ?</w:t>
      </w:r>
    </w:p>
    <w:p w:rsidR="00A64788" w:rsidRDefault="00A64788" w:rsidP="00025DC6">
      <w:pPr>
        <w:pStyle w:val="Code"/>
        <w:ind w:left="840" w:firstLine="420"/>
      </w:pPr>
      <w:r>
        <w:t>(((perm &amp; S_ISVTX) &amp;&amp; (flags &amp; FP_SPECIAL)) ? 't' : 'x') :</w:t>
      </w:r>
    </w:p>
    <w:p w:rsidR="00A64788" w:rsidRDefault="00A64788" w:rsidP="00025DC6">
      <w:pPr>
        <w:pStyle w:val="Code"/>
        <w:ind w:left="840" w:firstLine="420"/>
      </w:pPr>
      <w:r>
        <w:t>(((perm &amp; S_ISVTX) &amp;&amp; (flags &amp; FP_SPECIAL)) ? 'T' : '-'));</w:t>
      </w:r>
    </w:p>
    <w:p w:rsidR="00025DC6" w:rsidRDefault="00025DC6" w:rsidP="00025DC6">
      <w:pPr>
        <w:pStyle w:val="Code"/>
        <w:ind w:firstLine="420"/>
      </w:pPr>
    </w:p>
    <w:p w:rsidR="00A64788" w:rsidRDefault="00A64788" w:rsidP="00025DC6">
      <w:pPr>
        <w:pStyle w:val="Code"/>
        <w:ind w:firstLine="420"/>
      </w:pPr>
      <w:r>
        <w:t>return str;</w:t>
      </w:r>
    </w:p>
    <w:p w:rsidR="005A0831" w:rsidRDefault="00A64788" w:rsidP="00A64788">
      <w:pPr>
        <w:pStyle w:val="Code"/>
      </w:pPr>
      <w:r>
        <w:t>}</w:t>
      </w:r>
    </w:p>
    <w:p w:rsidR="00BD60C1" w:rsidRPr="005A0831" w:rsidRDefault="005A0831" w:rsidP="00BD60C1">
      <w:pPr>
        <w:pStyle w:val="Code"/>
      </w:pPr>
      <w:r>
        <w:rPr>
          <w:rFonts w:hint="eastAsia"/>
        </w:rPr>
        <w:t>-----------------------------------------------------files/file_perms.c</w:t>
      </w:r>
    </w:p>
    <w:p w:rsidR="0087344B" w:rsidRDefault="0087344B" w:rsidP="00293F9A">
      <w:pPr>
        <w:pStyle w:val="3"/>
      </w:pPr>
      <w:bookmarkStart w:id="307" w:name="_Toc385434630"/>
      <w:r>
        <w:rPr>
          <w:rFonts w:hint="eastAsia"/>
        </w:rPr>
        <w:lastRenderedPageBreak/>
        <w:t>15.4.2 目录权限</w:t>
      </w:r>
      <w:bookmarkEnd w:id="307"/>
    </w:p>
    <w:p w:rsidR="00BB60A7" w:rsidRDefault="00895C1F" w:rsidP="00895C1F">
      <w:pPr>
        <w:ind w:firstLine="420"/>
      </w:pPr>
      <w:r>
        <w:rPr>
          <w:rFonts w:hint="eastAsia"/>
        </w:rPr>
        <w:t>目录的权限机制和文件一样，但是对三个权限位的解释是不同的：</w:t>
      </w:r>
    </w:p>
    <w:p w:rsidR="00895C1F" w:rsidRDefault="00895C1F" w:rsidP="00BD008B">
      <w:pPr>
        <w:pStyle w:val="a5"/>
        <w:numPr>
          <w:ilvl w:val="0"/>
          <w:numId w:val="118"/>
        </w:numPr>
        <w:ind w:firstLineChars="0"/>
      </w:pPr>
      <w:r>
        <w:rPr>
          <w:rFonts w:hint="eastAsia"/>
        </w:rPr>
        <w:t>读：可以列出（如</w:t>
      </w:r>
      <w:r>
        <w:rPr>
          <w:rFonts w:hint="eastAsia"/>
        </w:rPr>
        <w:t>ls</w:t>
      </w:r>
      <w:r>
        <w:rPr>
          <w:rFonts w:hint="eastAsia"/>
        </w:rPr>
        <w:t>命令）目录的内容（也就是文件名列表）。</w:t>
      </w:r>
    </w:p>
    <w:p w:rsidR="00895C1F" w:rsidRDefault="00895C1F" w:rsidP="00895C1F">
      <w:pPr>
        <w:pStyle w:val="Note"/>
      </w:pPr>
    </w:p>
    <w:p w:rsidR="00895C1F" w:rsidRDefault="00895C1F" w:rsidP="00895C1F">
      <w:pPr>
        <w:pStyle w:val="Note"/>
      </w:pPr>
      <w:r>
        <w:rPr>
          <w:rFonts w:hint="eastAsia"/>
        </w:rPr>
        <w:t>要体验目录读权限位的验证操作，请注意某些</w:t>
      </w:r>
      <w:r>
        <w:rPr>
          <w:rFonts w:hint="eastAsia"/>
        </w:rPr>
        <w:t>Linux</w:t>
      </w:r>
      <w:r>
        <w:rPr>
          <w:rFonts w:hint="eastAsia"/>
        </w:rPr>
        <w:t>发行版的</w:t>
      </w:r>
      <w:r>
        <w:rPr>
          <w:rFonts w:hint="eastAsia"/>
        </w:rPr>
        <w:t>ls</w:t>
      </w:r>
      <w:r>
        <w:rPr>
          <w:rFonts w:hint="eastAsia"/>
        </w:rPr>
        <w:t>命令可能是包含了标志（如</w:t>
      </w:r>
      <w:r>
        <w:rPr>
          <w:rFonts w:hint="eastAsia"/>
        </w:rPr>
        <w:t>-F</w:t>
      </w:r>
      <w:r>
        <w:rPr>
          <w:rFonts w:hint="eastAsia"/>
        </w:rPr>
        <w:t>）的别名，需要访问目录中文件的</w:t>
      </w:r>
      <w:r>
        <w:rPr>
          <w:rFonts w:hint="eastAsia"/>
        </w:rPr>
        <w:t>i-node</w:t>
      </w:r>
      <w:r>
        <w:rPr>
          <w:rFonts w:hint="eastAsia"/>
        </w:rPr>
        <w:t>信息，而这个操作要求拥有目录的执行权限。为了确保我们使用原始的</w:t>
      </w:r>
      <w:r>
        <w:rPr>
          <w:rFonts w:hint="eastAsia"/>
        </w:rPr>
        <w:t>ls</w:t>
      </w:r>
      <w:r>
        <w:rPr>
          <w:rFonts w:hint="eastAsia"/>
        </w:rPr>
        <w:t>命令，可以在执行命令时指定完整的路径（</w:t>
      </w:r>
      <w:r>
        <w:rPr>
          <w:rFonts w:hint="eastAsia"/>
        </w:rPr>
        <w:t>/bin/ls</w:t>
      </w:r>
      <w:r>
        <w:rPr>
          <w:rFonts w:hint="eastAsia"/>
        </w:rPr>
        <w:t>）。</w:t>
      </w:r>
    </w:p>
    <w:p w:rsidR="00895C1F" w:rsidRDefault="00895C1F" w:rsidP="00895C1F">
      <w:pPr>
        <w:pStyle w:val="Note"/>
      </w:pPr>
    </w:p>
    <w:p w:rsidR="00895C1F" w:rsidRDefault="00895C1F" w:rsidP="00BD008B">
      <w:pPr>
        <w:pStyle w:val="a5"/>
        <w:numPr>
          <w:ilvl w:val="0"/>
          <w:numId w:val="118"/>
        </w:numPr>
        <w:ind w:firstLineChars="0"/>
      </w:pPr>
      <w:r>
        <w:rPr>
          <w:rFonts w:hint="eastAsia"/>
        </w:rPr>
        <w:t>写：可以在目录中创建和删除文件。注意删除文件操作，并不需要拥有文件本身的任何权限。</w:t>
      </w:r>
    </w:p>
    <w:p w:rsidR="00895C1F" w:rsidRDefault="00895C1F" w:rsidP="00BD008B">
      <w:pPr>
        <w:pStyle w:val="a5"/>
        <w:numPr>
          <w:ilvl w:val="0"/>
          <w:numId w:val="118"/>
        </w:numPr>
        <w:ind w:firstLineChars="0"/>
      </w:pPr>
      <w:r>
        <w:rPr>
          <w:rFonts w:hint="eastAsia"/>
        </w:rPr>
        <w:t>执行：可以访问目录中的文件。目录的执行权限有时候也叫做</w:t>
      </w:r>
      <w:r>
        <w:rPr>
          <w:rFonts w:hint="eastAsia"/>
        </w:rPr>
        <w:t>search</w:t>
      </w:r>
      <w:r>
        <w:rPr>
          <w:rFonts w:hint="eastAsia"/>
        </w:rPr>
        <w:t>权限。</w:t>
      </w:r>
    </w:p>
    <w:p w:rsidR="00895C1F" w:rsidRDefault="00895C1F" w:rsidP="00895C1F">
      <w:pPr>
        <w:ind w:firstLine="420"/>
      </w:pPr>
    </w:p>
    <w:p w:rsidR="00895C1F" w:rsidRDefault="00895C1F" w:rsidP="00895C1F">
      <w:pPr>
        <w:ind w:firstLine="420"/>
      </w:pPr>
      <w:r>
        <w:rPr>
          <w:rFonts w:hint="eastAsia"/>
        </w:rPr>
        <w:t>在访问一个文件时，</w:t>
      </w:r>
      <w:r w:rsidR="004235E3">
        <w:rPr>
          <w:rFonts w:hint="eastAsia"/>
        </w:rPr>
        <w:t>需要拥有路径名中所有目录的执行权限。例如读取文件</w:t>
      </w:r>
      <w:r w:rsidR="004235E3">
        <w:rPr>
          <w:rFonts w:hint="eastAsia"/>
        </w:rPr>
        <w:t>/home/mtk/x</w:t>
      </w:r>
      <w:r w:rsidR="004235E3">
        <w:rPr>
          <w:rFonts w:hint="eastAsia"/>
        </w:rPr>
        <w:t>，要求拥有</w:t>
      </w:r>
      <w:r w:rsidR="004235E3">
        <w:rPr>
          <w:rFonts w:hint="eastAsia"/>
        </w:rPr>
        <w:t>/, /home, /home/mtk</w:t>
      </w:r>
      <w:r w:rsidR="004235E3">
        <w:rPr>
          <w:rFonts w:hint="eastAsia"/>
        </w:rPr>
        <w:t>的执行权限（同时还需要文件</w:t>
      </w:r>
      <w:r w:rsidR="004235E3">
        <w:rPr>
          <w:rFonts w:hint="eastAsia"/>
        </w:rPr>
        <w:t>x</w:t>
      </w:r>
      <w:r w:rsidR="004235E3">
        <w:rPr>
          <w:rFonts w:hint="eastAsia"/>
        </w:rPr>
        <w:t>本身的读权限）。如果当前工作目录是</w:t>
      </w:r>
      <w:r w:rsidR="004235E3">
        <w:rPr>
          <w:rFonts w:hint="eastAsia"/>
        </w:rPr>
        <w:t>/home/mtk/sub1</w:t>
      </w:r>
      <w:r w:rsidR="004235E3">
        <w:rPr>
          <w:rFonts w:hint="eastAsia"/>
        </w:rPr>
        <w:t>，我们访问相对路径</w:t>
      </w:r>
      <w:r w:rsidR="004235E3">
        <w:rPr>
          <w:rFonts w:hint="eastAsia"/>
        </w:rPr>
        <w:t>../sub2/x</w:t>
      </w:r>
      <w:r w:rsidR="004235E3">
        <w:rPr>
          <w:rFonts w:hint="eastAsia"/>
        </w:rPr>
        <w:t>，则需要</w:t>
      </w:r>
      <w:r w:rsidR="004235E3">
        <w:rPr>
          <w:rFonts w:hint="eastAsia"/>
        </w:rPr>
        <w:t>/home/mtk</w:t>
      </w:r>
      <w:r w:rsidR="004235E3">
        <w:rPr>
          <w:rFonts w:hint="eastAsia"/>
        </w:rPr>
        <w:t>和</w:t>
      </w:r>
      <w:r w:rsidR="004235E3">
        <w:rPr>
          <w:rFonts w:hint="eastAsia"/>
        </w:rPr>
        <w:t>/home/mtk/sub2</w:t>
      </w:r>
      <w:r w:rsidR="004235E3">
        <w:rPr>
          <w:rFonts w:hint="eastAsia"/>
        </w:rPr>
        <w:t>的执行权限（但不需要</w:t>
      </w:r>
      <w:r w:rsidR="004235E3">
        <w:rPr>
          <w:rFonts w:hint="eastAsia"/>
        </w:rPr>
        <w:t>/</w:t>
      </w:r>
      <w:r w:rsidR="004235E3">
        <w:rPr>
          <w:rFonts w:hint="eastAsia"/>
        </w:rPr>
        <w:t>和</w:t>
      </w:r>
      <w:r w:rsidR="004235E3">
        <w:rPr>
          <w:rFonts w:hint="eastAsia"/>
        </w:rPr>
        <w:t>/home</w:t>
      </w:r>
      <w:r w:rsidR="004235E3">
        <w:rPr>
          <w:rFonts w:hint="eastAsia"/>
        </w:rPr>
        <w:t>）。</w:t>
      </w:r>
    </w:p>
    <w:p w:rsidR="004235E3" w:rsidRDefault="004235E3" w:rsidP="00895C1F">
      <w:pPr>
        <w:ind w:firstLine="420"/>
      </w:pPr>
      <w:r>
        <w:rPr>
          <w:rFonts w:hint="eastAsia"/>
        </w:rPr>
        <w:t>目录的读权限只允许我们查看该目录下的文件名列表。我们必须拥有目录的执行权限才能访问目录下文件的内容和</w:t>
      </w:r>
      <w:r>
        <w:rPr>
          <w:rFonts w:hint="eastAsia"/>
        </w:rPr>
        <w:t>i-node</w:t>
      </w:r>
      <w:r>
        <w:rPr>
          <w:rFonts w:hint="eastAsia"/>
        </w:rPr>
        <w:t>信息。</w:t>
      </w:r>
    </w:p>
    <w:p w:rsidR="004235E3" w:rsidRDefault="004235E3" w:rsidP="00895C1F">
      <w:pPr>
        <w:ind w:firstLine="420"/>
      </w:pPr>
      <w:r>
        <w:rPr>
          <w:rFonts w:hint="eastAsia"/>
        </w:rPr>
        <w:t>反过来，如果我们拥有目录的执行权限，但是没有读权限，只要我们知道目录下某个文件的名字就可以访问它，但是我们不能列出目录的内容。这是一个简单而常用的技术，用来控制公共目录的内容访问。</w:t>
      </w:r>
    </w:p>
    <w:p w:rsidR="004235E3" w:rsidRPr="004235E3" w:rsidRDefault="004235E3" w:rsidP="00895C1F">
      <w:pPr>
        <w:ind w:firstLine="420"/>
      </w:pPr>
      <w:r>
        <w:rPr>
          <w:rFonts w:hint="eastAsia"/>
        </w:rPr>
        <w:t>要在目录中增加或删除文件，我们需要同时拥有目录的执行和写权限。</w:t>
      </w:r>
    </w:p>
    <w:p w:rsidR="0087344B" w:rsidRDefault="0087344B" w:rsidP="00293F9A">
      <w:pPr>
        <w:pStyle w:val="3"/>
      </w:pPr>
      <w:bookmarkStart w:id="308" w:name="_15.4.3_权限检查算法"/>
      <w:bookmarkStart w:id="309" w:name="_Toc385434631"/>
      <w:bookmarkEnd w:id="308"/>
      <w:r>
        <w:rPr>
          <w:rFonts w:hint="eastAsia"/>
        </w:rPr>
        <w:t>15.4.3 权限检查算法</w:t>
      </w:r>
      <w:bookmarkEnd w:id="309"/>
    </w:p>
    <w:p w:rsidR="00BB60A7" w:rsidRDefault="004235E3" w:rsidP="004235E3">
      <w:pPr>
        <w:ind w:firstLine="420"/>
      </w:pPr>
      <w:r>
        <w:rPr>
          <w:rFonts w:hint="eastAsia"/>
        </w:rPr>
        <w:t>当我们为系统调用指定路径来访问文件或目录时，内核都会检查文件的权限。</w:t>
      </w:r>
      <w:r w:rsidR="00126728">
        <w:rPr>
          <w:rFonts w:hint="eastAsia"/>
        </w:rPr>
        <w:t>如果路径名包含目录前缀，则除了检查文件本身的权限，内核还会检查</w:t>
      </w:r>
      <w:r w:rsidR="00E323BF">
        <w:rPr>
          <w:rFonts w:hint="eastAsia"/>
        </w:rPr>
        <w:t>每个目录的执行权限。权限检查使用进程的有效用户</w:t>
      </w:r>
      <w:r w:rsidR="00E323BF">
        <w:rPr>
          <w:rFonts w:hint="eastAsia"/>
        </w:rPr>
        <w:t>ID</w:t>
      </w:r>
      <w:r w:rsidR="00E323BF">
        <w:rPr>
          <w:rFonts w:hint="eastAsia"/>
        </w:rPr>
        <w:t>、有效组</w:t>
      </w:r>
      <w:r w:rsidR="00E323BF">
        <w:rPr>
          <w:rFonts w:hint="eastAsia"/>
        </w:rPr>
        <w:t>ID</w:t>
      </w:r>
      <w:r w:rsidR="00E323BF">
        <w:rPr>
          <w:rFonts w:hint="eastAsia"/>
        </w:rPr>
        <w:t>、和附加组</w:t>
      </w:r>
      <w:r w:rsidR="00E323BF">
        <w:rPr>
          <w:rFonts w:hint="eastAsia"/>
        </w:rPr>
        <w:t>ID</w:t>
      </w:r>
      <w:r w:rsidR="00E323BF">
        <w:rPr>
          <w:rFonts w:hint="eastAsia"/>
        </w:rPr>
        <w:t>。（严格</w:t>
      </w:r>
      <w:r w:rsidR="00E323BF">
        <w:rPr>
          <w:rFonts w:hint="eastAsia"/>
        </w:rPr>
        <w:lastRenderedPageBreak/>
        <w:t>地说，</w:t>
      </w:r>
      <w:r w:rsidR="00E323BF">
        <w:rPr>
          <w:rFonts w:hint="eastAsia"/>
        </w:rPr>
        <w:t>Linux</w:t>
      </w:r>
      <w:r w:rsidR="00E323BF">
        <w:rPr>
          <w:rFonts w:hint="eastAsia"/>
        </w:rPr>
        <w:t>对文件权限的检查，使用的是文件系统用户和组</w:t>
      </w:r>
      <w:r w:rsidR="00E323BF">
        <w:rPr>
          <w:rFonts w:hint="eastAsia"/>
        </w:rPr>
        <w:t>ID</w:t>
      </w:r>
      <w:r w:rsidR="00E323BF">
        <w:rPr>
          <w:rFonts w:hint="eastAsia"/>
        </w:rPr>
        <w:t>，而不是相应的有效</w:t>
      </w:r>
      <w:r w:rsidR="00E323BF">
        <w:rPr>
          <w:rFonts w:hint="eastAsia"/>
        </w:rPr>
        <w:t>ID</w:t>
      </w:r>
      <w:r w:rsidR="00E323BF">
        <w:rPr>
          <w:rFonts w:hint="eastAsia"/>
        </w:rPr>
        <w:t>，</w:t>
      </w:r>
      <w:hyperlink w:anchor="_9.5_文件系统用户ID和文件系统组ID" w:history="1">
        <w:r w:rsidR="00E323BF" w:rsidRPr="00E323BF">
          <w:rPr>
            <w:rStyle w:val="a7"/>
            <w:rFonts w:hint="eastAsia"/>
          </w:rPr>
          <w:t>9.5</w:t>
        </w:r>
        <w:r w:rsidR="00E323BF" w:rsidRPr="00E323BF">
          <w:rPr>
            <w:rStyle w:val="a7"/>
            <w:rFonts w:hint="eastAsia"/>
          </w:rPr>
          <w:t>节</w:t>
        </w:r>
      </w:hyperlink>
      <w:r w:rsidR="00E323BF">
        <w:rPr>
          <w:rFonts w:hint="eastAsia"/>
        </w:rPr>
        <w:t>对此有详细描述）。</w:t>
      </w:r>
    </w:p>
    <w:p w:rsidR="00E323BF" w:rsidRDefault="00E323BF" w:rsidP="00E323BF">
      <w:pPr>
        <w:pStyle w:val="Note"/>
      </w:pPr>
      <w:r>
        <w:rPr>
          <w:rFonts w:hint="eastAsia"/>
        </w:rPr>
        <w:t>一旦使用</w:t>
      </w:r>
      <w:r>
        <w:rPr>
          <w:rFonts w:hint="eastAsia"/>
        </w:rPr>
        <w:t>open()</w:t>
      </w:r>
      <w:r>
        <w:rPr>
          <w:rFonts w:hint="eastAsia"/>
        </w:rPr>
        <w:t>打开了文件，随后的系统调用使用文件描述符，就不再需要权限检查（例如</w:t>
      </w:r>
      <w:r>
        <w:rPr>
          <w:rFonts w:hint="eastAsia"/>
        </w:rPr>
        <w:t>read(), write(), fstat(), fcntl(), mmap()</w:t>
      </w:r>
      <w:r>
        <w:rPr>
          <w:rFonts w:hint="eastAsia"/>
        </w:rPr>
        <w:t>）。</w:t>
      </w:r>
    </w:p>
    <w:p w:rsidR="00E323BF" w:rsidRDefault="00E323BF" w:rsidP="00E323BF">
      <w:pPr>
        <w:pStyle w:val="Note"/>
      </w:pPr>
    </w:p>
    <w:p w:rsidR="00E323BF" w:rsidRDefault="00E323BF" w:rsidP="004235E3">
      <w:pPr>
        <w:ind w:firstLine="420"/>
      </w:pPr>
      <w:r>
        <w:rPr>
          <w:rFonts w:hint="eastAsia"/>
        </w:rPr>
        <w:t>内核检查权限时使用如下规则：</w:t>
      </w:r>
    </w:p>
    <w:p w:rsidR="00E323BF" w:rsidRDefault="00E323BF" w:rsidP="00BD008B">
      <w:pPr>
        <w:pStyle w:val="a5"/>
        <w:numPr>
          <w:ilvl w:val="0"/>
          <w:numId w:val="119"/>
        </w:numPr>
        <w:ind w:firstLineChars="0"/>
      </w:pPr>
      <w:r>
        <w:rPr>
          <w:rFonts w:hint="eastAsia"/>
        </w:rPr>
        <w:t>如果进程拥有特权，允许所有访问。</w:t>
      </w:r>
    </w:p>
    <w:p w:rsidR="00E323BF" w:rsidRDefault="00E323BF" w:rsidP="00BD008B">
      <w:pPr>
        <w:pStyle w:val="a5"/>
        <w:numPr>
          <w:ilvl w:val="0"/>
          <w:numId w:val="119"/>
        </w:numPr>
        <w:ind w:firstLineChars="0"/>
      </w:pPr>
      <w:r>
        <w:rPr>
          <w:rFonts w:hint="eastAsia"/>
        </w:rPr>
        <w:t>如果进程的有效用户</w:t>
      </w:r>
      <w:r>
        <w:rPr>
          <w:rFonts w:hint="eastAsia"/>
        </w:rPr>
        <w:t>ID</w:t>
      </w:r>
      <w:r>
        <w:rPr>
          <w:rFonts w:hint="eastAsia"/>
        </w:rPr>
        <w:t>等于文件的用户</w:t>
      </w:r>
      <w:r>
        <w:rPr>
          <w:rFonts w:hint="eastAsia"/>
        </w:rPr>
        <w:t>ID</w:t>
      </w:r>
      <w:r>
        <w:rPr>
          <w:rFonts w:hint="eastAsia"/>
        </w:rPr>
        <w:t>（拥有者），则根据文件的拥有者权限来授予访问权限。例如文件的权限掩码开启了拥有者可读权限位，则允许读访问；否则不允许读访问。</w:t>
      </w:r>
    </w:p>
    <w:p w:rsidR="00E323BF" w:rsidRDefault="00E323BF" w:rsidP="00BD008B">
      <w:pPr>
        <w:pStyle w:val="a5"/>
        <w:numPr>
          <w:ilvl w:val="0"/>
          <w:numId w:val="119"/>
        </w:numPr>
        <w:ind w:firstLineChars="0"/>
      </w:pPr>
      <w:r>
        <w:rPr>
          <w:rFonts w:hint="eastAsia"/>
        </w:rPr>
        <w:t>如果进程的有效组</w:t>
      </w:r>
      <w:r>
        <w:rPr>
          <w:rFonts w:hint="eastAsia"/>
        </w:rPr>
        <w:t>ID</w:t>
      </w:r>
      <w:r>
        <w:rPr>
          <w:rFonts w:hint="eastAsia"/>
        </w:rPr>
        <w:t>或者进程的任一附加组</w:t>
      </w:r>
      <w:r>
        <w:rPr>
          <w:rFonts w:hint="eastAsia"/>
        </w:rPr>
        <w:t>ID</w:t>
      </w:r>
      <w:r>
        <w:rPr>
          <w:rFonts w:hint="eastAsia"/>
        </w:rPr>
        <w:t>，匹配文件的组</w:t>
      </w:r>
      <w:r>
        <w:rPr>
          <w:rFonts w:hint="eastAsia"/>
        </w:rPr>
        <w:t>ID</w:t>
      </w:r>
      <w:r>
        <w:rPr>
          <w:rFonts w:hint="eastAsia"/>
        </w:rPr>
        <w:t>（组拥有者），则根据文件的组权限来授予访问权限。</w:t>
      </w:r>
    </w:p>
    <w:p w:rsidR="00E323BF" w:rsidRDefault="00E323BF" w:rsidP="00BD008B">
      <w:pPr>
        <w:pStyle w:val="a5"/>
        <w:numPr>
          <w:ilvl w:val="0"/>
          <w:numId w:val="119"/>
        </w:numPr>
        <w:ind w:firstLineChars="0"/>
      </w:pPr>
      <w:r>
        <w:rPr>
          <w:rFonts w:hint="eastAsia"/>
        </w:rPr>
        <w:t>否则，根据文件的</w:t>
      </w:r>
      <w:r>
        <w:rPr>
          <w:rFonts w:hint="eastAsia"/>
        </w:rPr>
        <w:t>other</w:t>
      </w:r>
      <w:r>
        <w:rPr>
          <w:rFonts w:hint="eastAsia"/>
        </w:rPr>
        <w:t>权限来授予访问权限。</w:t>
      </w:r>
    </w:p>
    <w:p w:rsidR="00E323BF" w:rsidRDefault="00E323BF" w:rsidP="00097715">
      <w:pPr>
        <w:pStyle w:val="Note"/>
      </w:pPr>
    </w:p>
    <w:p w:rsidR="00097715" w:rsidRDefault="00097715" w:rsidP="00097715">
      <w:pPr>
        <w:pStyle w:val="Note"/>
      </w:pPr>
      <w:r>
        <w:rPr>
          <w:rFonts w:hint="eastAsia"/>
        </w:rPr>
        <w:t>在内核代码中，只有进程经过上面其它检查，无法获得所需权限时，才会进行进程是否特权的检查。这样做是为了避免不必要地设置</w:t>
      </w:r>
      <w:r>
        <w:rPr>
          <w:rFonts w:hint="eastAsia"/>
        </w:rPr>
        <w:t>ASU</w:t>
      </w:r>
      <w:r>
        <w:rPr>
          <w:rFonts w:hint="eastAsia"/>
        </w:rPr>
        <w:t>进程会计标志，表示进程正在使用超级用户特权（</w:t>
      </w:r>
      <w:hyperlink w:anchor="_28.1_进程会计" w:history="1">
        <w:r w:rsidRPr="00097715">
          <w:rPr>
            <w:rStyle w:val="a7"/>
            <w:rFonts w:hint="eastAsia"/>
          </w:rPr>
          <w:t>28.1</w:t>
        </w:r>
        <w:r w:rsidRPr="00097715">
          <w:rPr>
            <w:rStyle w:val="a7"/>
            <w:rFonts w:hint="eastAsia"/>
          </w:rPr>
          <w:t>节</w:t>
        </w:r>
      </w:hyperlink>
      <w:r>
        <w:rPr>
          <w:rFonts w:hint="eastAsia"/>
        </w:rPr>
        <w:t>）。</w:t>
      </w:r>
    </w:p>
    <w:p w:rsidR="00097715" w:rsidRDefault="00097715" w:rsidP="00097715">
      <w:pPr>
        <w:pStyle w:val="Note"/>
      </w:pPr>
    </w:p>
    <w:p w:rsidR="00097715" w:rsidRDefault="00097715" w:rsidP="004235E3">
      <w:pPr>
        <w:ind w:firstLine="420"/>
      </w:pPr>
      <w:r>
        <w:rPr>
          <w:rFonts w:hint="eastAsia"/>
        </w:rPr>
        <w:t>内核按顺序检查拥有者、组、其它权限，一旦发现可用的规则就立即停止检查。这样可能导致非预期的结果：例如组权限超过拥有者权限，则拥有者</w:t>
      </w:r>
      <w:r w:rsidR="007B03EC">
        <w:rPr>
          <w:rFonts w:hint="eastAsia"/>
        </w:rPr>
        <w:t>实际上比文件组成员拥有的权限要少，下面例子说明了这种情况：</w:t>
      </w:r>
    </w:p>
    <w:p w:rsidR="007B03EC" w:rsidRDefault="007B03EC" w:rsidP="007B03EC">
      <w:pPr>
        <w:pStyle w:val="Code"/>
        <w:ind w:left="420" w:firstLine="420"/>
      </w:pPr>
      <w:r>
        <w:t>$ echo 'Hello world' &gt; a.txt</w:t>
      </w:r>
    </w:p>
    <w:p w:rsidR="007B03EC" w:rsidRDefault="007B03EC" w:rsidP="007B03EC">
      <w:pPr>
        <w:pStyle w:val="Code"/>
        <w:ind w:left="420" w:firstLine="420"/>
      </w:pPr>
      <w:r>
        <w:t>$ ls -l a.txt</w:t>
      </w:r>
    </w:p>
    <w:p w:rsidR="007B03EC" w:rsidRDefault="007B03EC" w:rsidP="007B03EC">
      <w:pPr>
        <w:pStyle w:val="Code"/>
        <w:ind w:left="420" w:firstLine="420"/>
      </w:pPr>
      <w:r>
        <w:t>-rw-r--r-- 1 mtk users 12 Jun 18 12:26 a.txt</w:t>
      </w:r>
    </w:p>
    <w:p w:rsidR="007B03EC" w:rsidRDefault="007B03EC" w:rsidP="007B03EC">
      <w:pPr>
        <w:pStyle w:val="Code"/>
        <w:ind w:left="420" w:firstLine="420"/>
      </w:pPr>
      <w:r>
        <w:t xml:space="preserve">$ chmod u-rw a.txt </w:t>
      </w:r>
      <w:r>
        <w:rPr>
          <w:rFonts w:hint="eastAsia"/>
        </w:rPr>
        <w:tab/>
      </w:r>
      <w:r>
        <w:rPr>
          <w:rFonts w:hint="eastAsia"/>
        </w:rPr>
        <w:tab/>
      </w:r>
      <w:r>
        <w:rPr>
          <w:rFonts w:hint="eastAsia"/>
        </w:rPr>
        <w:tab/>
      </w:r>
      <w:r>
        <w:rPr>
          <w:rFonts w:hint="eastAsia"/>
        </w:rPr>
        <w:tab/>
      </w:r>
      <w:r>
        <w:rPr>
          <w:rFonts w:hint="eastAsia"/>
        </w:rPr>
        <w:tab/>
      </w:r>
      <w:r>
        <w:rPr>
          <w:rFonts w:hint="eastAsia"/>
        </w:rPr>
        <w:t>去掉拥有者的读和写权限</w:t>
      </w:r>
    </w:p>
    <w:p w:rsidR="007B03EC" w:rsidRDefault="007B03EC" w:rsidP="007B03EC">
      <w:pPr>
        <w:pStyle w:val="Code"/>
        <w:ind w:left="420" w:firstLine="420"/>
      </w:pPr>
      <w:r>
        <w:t>$ ls -l a.txt</w:t>
      </w:r>
    </w:p>
    <w:p w:rsidR="007B03EC" w:rsidRDefault="007B03EC" w:rsidP="007B03EC">
      <w:pPr>
        <w:pStyle w:val="Code"/>
        <w:ind w:left="420" w:firstLine="420"/>
      </w:pPr>
      <w:r>
        <w:t>----r--r-- 1 mtk users 12 Jun 18 12:26 a.txt</w:t>
      </w:r>
    </w:p>
    <w:p w:rsidR="007B03EC" w:rsidRDefault="007B03EC" w:rsidP="007B03EC">
      <w:pPr>
        <w:pStyle w:val="Code"/>
        <w:ind w:left="420" w:firstLine="420"/>
      </w:pPr>
      <w:r>
        <w:t>$ cat a.txt</w:t>
      </w:r>
    </w:p>
    <w:p w:rsidR="007B03EC" w:rsidRDefault="007B03EC" w:rsidP="007B03EC">
      <w:pPr>
        <w:pStyle w:val="Code"/>
        <w:ind w:left="420" w:firstLine="420"/>
      </w:pPr>
      <w:r>
        <w:t xml:space="preserve">cat: a.txt: Permission denied </w:t>
      </w:r>
      <w:r>
        <w:rPr>
          <w:rFonts w:hint="eastAsia"/>
        </w:rPr>
        <w:tab/>
      </w:r>
      <w:r>
        <w:rPr>
          <w:rFonts w:hint="eastAsia"/>
        </w:rPr>
        <w:tab/>
      </w:r>
      <w:r>
        <w:rPr>
          <w:rFonts w:hint="eastAsia"/>
        </w:rPr>
        <w:t>拥有者现在不能读取文件</w:t>
      </w:r>
    </w:p>
    <w:p w:rsidR="007B03EC" w:rsidRDefault="007B03EC" w:rsidP="007B03EC">
      <w:pPr>
        <w:pStyle w:val="Code"/>
        <w:ind w:left="420" w:firstLine="420"/>
      </w:pPr>
      <w:r>
        <w:t xml:space="preserve">$ su avr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换另一个用户</w:t>
      </w:r>
    </w:p>
    <w:p w:rsidR="007B03EC" w:rsidRDefault="007B03EC" w:rsidP="007B03EC">
      <w:pPr>
        <w:pStyle w:val="Code"/>
        <w:ind w:left="420" w:firstLine="420"/>
      </w:pPr>
      <w:r>
        <w:t>Password:</w:t>
      </w:r>
    </w:p>
    <w:p w:rsidR="007B03EC" w:rsidRDefault="007B03EC" w:rsidP="007B03EC">
      <w:pPr>
        <w:pStyle w:val="Code"/>
        <w:ind w:left="420" w:firstLine="420"/>
      </w:pPr>
      <w:r>
        <w:t xml:space="preserve">$ groups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哪些用户在拥有者的组中</w:t>
      </w:r>
    </w:p>
    <w:p w:rsidR="007B03EC" w:rsidRDefault="007B03EC" w:rsidP="007B03EC">
      <w:pPr>
        <w:pStyle w:val="Code"/>
        <w:ind w:left="420" w:firstLine="420"/>
      </w:pPr>
      <w:r>
        <w:t>users staff teach cs</w:t>
      </w:r>
    </w:p>
    <w:p w:rsidR="007B03EC" w:rsidRDefault="007B03EC" w:rsidP="007B03EC">
      <w:pPr>
        <w:pStyle w:val="Code"/>
        <w:ind w:left="420" w:firstLine="420"/>
      </w:pPr>
      <w:r>
        <w:t xml:space="preserve">$ cat a.txt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因此可以读取文件</w:t>
      </w:r>
    </w:p>
    <w:p w:rsidR="007B03EC" w:rsidRDefault="007B03EC" w:rsidP="007B03EC">
      <w:pPr>
        <w:pStyle w:val="Code"/>
        <w:ind w:left="840"/>
      </w:pPr>
      <w:r>
        <w:t>Hello world</w:t>
      </w:r>
    </w:p>
    <w:p w:rsidR="007B03EC" w:rsidRDefault="007B03EC" w:rsidP="007B03EC">
      <w:pPr>
        <w:pStyle w:val="Code"/>
        <w:ind w:left="840"/>
      </w:pPr>
    </w:p>
    <w:p w:rsidR="007B03EC" w:rsidRDefault="007B03EC" w:rsidP="000114C8">
      <w:pPr>
        <w:ind w:firstLine="420"/>
      </w:pPr>
      <w:r>
        <w:rPr>
          <w:rFonts w:hint="eastAsia"/>
        </w:rPr>
        <w:lastRenderedPageBreak/>
        <w:t>如果其它人的权限超过拥有者和组，同样也是上面的情况。</w:t>
      </w:r>
    </w:p>
    <w:p w:rsidR="007B03EC" w:rsidRDefault="007B03EC" w:rsidP="004235E3">
      <w:pPr>
        <w:ind w:firstLine="420"/>
      </w:pPr>
      <w:r>
        <w:rPr>
          <w:rFonts w:hint="eastAsia"/>
        </w:rPr>
        <w:t>由于文件权限和所有权信息维护在文件的</w:t>
      </w:r>
      <w:r>
        <w:rPr>
          <w:rFonts w:hint="eastAsia"/>
        </w:rPr>
        <w:t>i-node</w:t>
      </w:r>
      <w:r>
        <w:rPr>
          <w:rFonts w:hint="eastAsia"/>
        </w:rPr>
        <w:t>中，引用相同</w:t>
      </w:r>
      <w:r>
        <w:rPr>
          <w:rFonts w:hint="eastAsia"/>
        </w:rPr>
        <w:t>i-node</w:t>
      </w:r>
      <w:r>
        <w:rPr>
          <w:rFonts w:hint="eastAsia"/>
        </w:rPr>
        <w:t>的所有文件名（链接）都将共享这些权限信息。</w:t>
      </w:r>
    </w:p>
    <w:p w:rsidR="007B03EC" w:rsidRDefault="007B03EC" w:rsidP="004235E3">
      <w:pPr>
        <w:ind w:firstLine="420"/>
      </w:pPr>
      <w:r>
        <w:rPr>
          <w:rFonts w:hint="eastAsia"/>
        </w:rPr>
        <w:t>Linux 2.6</w:t>
      </w:r>
      <w:r>
        <w:rPr>
          <w:rFonts w:hint="eastAsia"/>
        </w:rPr>
        <w:t>提供了访问控制列表（</w:t>
      </w:r>
      <w:r>
        <w:rPr>
          <w:rFonts w:hint="eastAsia"/>
        </w:rPr>
        <w:t>ACL</w:t>
      </w:r>
      <w:r>
        <w:rPr>
          <w:rFonts w:hint="eastAsia"/>
        </w:rPr>
        <w:t>），能够以每个用户和每个组的粒度来定义文件权限。如果一个文件拥有</w:t>
      </w:r>
      <w:r>
        <w:rPr>
          <w:rFonts w:hint="eastAsia"/>
        </w:rPr>
        <w:t>ACL</w:t>
      </w:r>
      <w:r>
        <w:rPr>
          <w:rFonts w:hint="eastAsia"/>
        </w:rPr>
        <w:t>，则使用修改版的权限检查算法。我们在</w:t>
      </w:r>
      <w:hyperlink w:anchor="_第17章_访问控制列表" w:history="1">
        <w:r w:rsidRPr="007B03EC">
          <w:rPr>
            <w:rStyle w:val="a7"/>
            <w:rFonts w:hint="eastAsia"/>
          </w:rPr>
          <w:t>第</w:t>
        </w:r>
        <w:r w:rsidRPr="007B03EC">
          <w:rPr>
            <w:rStyle w:val="a7"/>
            <w:rFonts w:hint="eastAsia"/>
          </w:rPr>
          <w:t>17</w:t>
        </w:r>
        <w:r w:rsidRPr="007B03EC">
          <w:rPr>
            <w:rStyle w:val="a7"/>
            <w:rFonts w:hint="eastAsia"/>
          </w:rPr>
          <w:t>章</w:t>
        </w:r>
      </w:hyperlink>
      <w:r>
        <w:rPr>
          <w:rFonts w:hint="eastAsia"/>
        </w:rPr>
        <w:t>讨论</w:t>
      </w:r>
      <w:r>
        <w:rPr>
          <w:rFonts w:hint="eastAsia"/>
        </w:rPr>
        <w:t>ACL</w:t>
      </w:r>
      <w:r>
        <w:rPr>
          <w:rFonts w:hint="eastAsia"/>
        </w:rPr>
        <w:t>。</w:t>
      </w:r>
    </w:p>
    <w:p w:rsidR="007B03EC" w:rsidRDefault="007B03EC" w:rsidP="004235E3">
      <w:pPr>
        <w:ind w:firstLine="420"/>
      </w:pPr>
    </w:p>
    <w:p w:rsidR="007B03EC" w:rsidRPr="007B03EC" w:rsidRDefault="007B03EC" w:rsidP="007B03EC">
      <w:pPr>
        <w:rPr>
          <w:b/>
        </w:rPr>
      </w:pPr>
      <w:r w:rsidRPr="007B03EC">
        <w:rPr>
          <w:rFonts w:hint="eastAsia"/>
          <w:b/>
        </w:rPr>
        <w:t>特权进程的权限检查</w:t>
      </w:r>
    </w:p>
    <w:p w:rsidR="007B03EC" w:rsidRDefault="007B03EC" w:rsidP="004235E3">
      <w:pPr>
        <w:ind w:firstLine="420"/>
      </w:pPr>
      <w:r>
        <w:rPr>
          <w:rFonts w:hint="eastAsia"/>
        </w:rPr>
        <w:t>在上面我们说过，如果进程拥有特权，在检查权限时将授予所有访问权限。现在我们要为这句话增加一个附加条件。对于文件（不是目录）来说</w:t>
      </w:r>
      <w:r w:rsidR="00E322F4">
        <w:rPr>
          <w:rFonts w:hint="eastAsia"/>
        </w:rPr>
        <w:t>，只有文件的某个权限分类（拥有者、组、其它）拥有执行权限，</w:t>
      </w:r>
      <w:r w:rsidR="00E322F4">
        <w:rPr>
          <w:rFonts w:hint="eastAsia"/>
        </w:rPr>
        <w:t>Linux</w:t>
      </w:r>
      <w:r w:rsidR="00E322F4">
        <w:rPr>
          <w:rFonts w:hint="eastAsia"/>
        </w:rPr>
        <w:t>才会授予特权进程对文件的执行权限。在某些</w:t>
      </w:r>
      <w:r w:rsidR="00E322F4">
        <w:rPr>
          <w:rFonts w:hint="eastAsia"/>
        </w:rPr>
        <w:t>UNIX</w:t>
      </w:r>
      <w:r w:rsidR="00E322F4">
        <w:rPr>
          <w:rFonts w:hint="eastAsia"/>
        </w:rPr>
        <w:t>实现中，即使文件完全没有执行权限，特权进程也能够执行它。当访问目录时，特权进程总是获得目录的执行（查找）权限。</w:t>
      </w:r>
    </w:p>
    <w:p w:rsidR="00E322F4" w:rsidRPr="007B03EC" w:rsidRDefault="00394088" w:rsidP="00394088">
      <w:pPr>
        <w:pStyle w:val="Note"/>
      </w:pPr>
      <w:r>
        <w:rPr>
          <w:rFonts w:hint="eastAsia"/>
        </w:rPr>
        <w:t>我们可以使用</w:t>
      </w:r>
      <w:r>
        <w:rPr>
          <w:rFonts w:hint="eastAsia"/>
        </w:rPr>
        <w:t>Linux</w:t>
      </w:r>
      <w:r>
        <w:rPr>
          <w:rFonts w:hint="eastAsia"/>
        </w:rPr>
        <w:t>进程能力的两个术语</w:t>
      </w:r>
      <w:r w:rsidR="007B2CEF">
        <w:rPr>
          <w:rFonts w:hint="eastAsia"/>
        </w:rPr>
        <w:t>：</w:t>
      </w:r>
      <w:r w:rsidR="007B2CEF">
        <w:rPr>
          <w:rFonts w:hint="eastAsia"/>
        </w:rPr>
        <w:t>CAP_DAC_READ_SEARCH</w:t>
      </w:r>
      <w:r w:rsidR="007B2CEF">
        <w:rPr>
          <w:rFonts w:hint="eastAsia"/>
        </w:rPr>
        <w:t>和</w:t>
      </w:r>
      <w:r w:rsidR="007B2CEF">
        <w:rPr>
          <w:rFonts w:hint="eastAsia"/>
        </w:rPr>
        <w:t>CAP_DAC_OVERRIDE</w:t>
      </w:r>
      <w:r w:rsidR="007B2CEF">
        <w:rPr>
          <w:rFonts w:hint="eastAsia"/>
        </w:rPr>
        <w:t>（</w:t>
      </w:r>
      <w:hyperlink w:anchor="_39.2_Linux能力" w:history="1">
        <w:r w:rsidR="007B2CEF" w:rsidRPr="007B2CEF">
          <w:rPr>
            <w:rStyle w:val="a7"/>
            <w:rFonts w:hint="eastAsia"/>
          </w:rPr>
          <w:t>39.2</w:t>
        </w:r>
        <w:r w:rsidR="007B2CEF" w:rsidRPr="007B2CEF">
          <w:rPr>
            <w:rStyle w:val="a7"/>
            <w:rFonts w:hint="eastAsia"/>
          </w:rPr>
          <w:t>节</w:t>
        </w:r>
      </w:hyperlink>
      <w:r w:rsidR="007B2CEF">
        <w:rPr>
          <w:rFonts w:hint="eastAsia"/>
        </w:rPr>
        <w:t>），来重新对特权进程进行描述。拥有</w:t>
      </w:r>
      <w:r w:rsidR="007B2CEF" w:rsidRPr="007B2CEF">
        <w:t>CAP_DAC_READ_SEARCH</w:t>
      </w:r>
      <w:r w:rsidR="007B2CEF">
        <w:rPr>
          <w:rFonts w:hint="eastAsia"/>
        </w:rPr>
        <w:t>能力的进程总是拥有任何文件的读权限，并且总是拥有目录的读和执行权限（可以访问目录中的文件和目录的文件列表）。拥有</w:t>
      </w:r>
      <w:r w:rsidR="007B2CEF" w:rsidRPr="007B2CEF">
        <w:t>CAP_DAC_OVERRIDE</w:t>
      </w:r>
      <w:r w:rsidR="007B2CEF">
        <w:rPr>
          <w:rFonts w:hint="eastAsia"/>
        </w:rPr>
        <w:t>能力的进程总是拥有任何文件的读写权限，并且只要文件某一种类别（拥有者、组、其它）的执行权限位开启，就能拥有该文件的执行权限；这样的进程还拥有任意目录的执行权限。</w:t>
      </w:r>
    </w:p>
    <w:p w:rsidR="0087344B" w:rsidRDefault="0087344B" w:rsidP="00293F9A">
      <w:pPr>
        <w:pStyle w:val="3"/>
      </w:pPr>
      <w:bookmarkStart w:id="310" w:name="_15.4.4_检查文件可访问性：access()"/>
      <w:bookmarkStart w:id="311" w:name="_Toc385434632"/>
      <w:bookmarkEnd w:id="310"/>
      <w:r>
        <w:rPr>
          <w:rFonts w:hint="eastAsia"/>
        </w:rPr>
        <w:t>15.4.4 检查文件可访问性：access()</w:t>
      </w:r>
      <w:bookmarkEnd w:id="311"/>
    </w:p>
    <w:p w:rsidR="00BB60A7" w:rsidRDefault="00E85132" w:rsidP="0011346F">
      <w:pPr>
        <w:ind w:firstLine="420"/>
      </w:pPr>
      <w:hyperlink w:anchor="_15.4.3_权限检查算法" w:history="1">
        <w:r w:rsidR="0011346F" w:rsidRPr="0011346F">
          <w:rPr>
            <w:rStyle w:val="a7"/>
            <w:rFonts w:hint="eastAsia"/>
          </w:rPr>
          <w:t>15.4.3</w:t>
        </w:r>
        <w:r w:rsidR="0011346F" w:rsidRPr="0011346F">
          <w:rPr>
            <w:rStyle w:val="a7"/>
            <w:rFonts w:hint="eastAsia"/>
          </w:rPr>
          <w:t>节</w:t>
        </w:r>
      </w:hyperlink>
      <w:r w:rsidR="0011346F">
        <w:rPr>
          <w:rFonts w:hint="eastAsia"/>
        </w:rPr>
        <w:t>已经描述过，有效用户和组</w:t>
      </w:r>
      <w:r w:rsidR="0011346F">
        <w:rPr>
          <w:rFonts w:hint="eastAsia"/>
        </w:rPr>
        <w:t>ID</w:t>
      </w:r>
      <w:r w:rsidR="0011346F">
        <w:rPr>
          <w:rFonts w:hint="eastAsia"/>
        </w:rPr>
        <w:t>，加上附加组</w:t>
      </w:r>
      <w:r w:rsidR="0011346F">
        <w:rPr>
          <w:rFonts w:hint="eastAsia"/>
        </w:rPr>
        <w:t>ID</w:t>
      </w:r>
      <w:r w:rsidR="005628F0">
        <w:rPr>
          <w:rFonts w:hint="eastAsia"/>
        </w:rPr>
        <w:t>，用于确定进程访问文件时拥有的权限。另外基于进程的实际用户和组</w:t>
      </w:r>
      <w:r w:rsidR="005628F0">
        <w:rPr>
          <w:rFonts w:hint="eastAsia"/>
        </w:rPr>
        <w:t>ID</w:t>
      </w:r>
      <w:r w:rsidR="005628F0">
        <w:rPr>
          <w:rFonts w:hint="eastAsia"/>
        </w:rPr>
        <w:t>来检查文件的可访问性也是可能的（如设置用户</w:t>
      </w:r>
      <w:r w:rsidR="005628F0">
        <w:rPr>
          <w:rFonts w:hint="eastAsia"/>
        </w:rPr>
        <w:t>ID</w:t>
      </w:r>
      <w:r w:rsidR="005628F0">
        <w:rPr>
          <w:rFonts w:hint="eastAsia"/>
        </w:rPr>
        <w:t>和设置组</w:t>
      </w:r>
      <w:r w:rsidR="005628F0">
        <w:rPr>
          <w:rFonts w:hint="eastAsia"/>
        </w:rPr>
        <w:t>ID</w:t>
      </w:r>
      <w:r w:rsidR="005628F0">
        <w:rPr>
          <w:rFonts w:hint="eastAsia"/>
        </w:rPr>
        <w:t>程序）。</w:t>
      </w:r>
    </w:p>
    <w:p w:rsidR="005628F0" w:rsidRDefault="005628F0" w:rsidP="0011346F">
      <w:pPr>
        <w:ind w:firstLine="420"/>
      </w:pPr>
      <w:r>
        <w:rPr>
          <w:rFonts w:hint="eastAsia"/>
        </w:rPr>
        <w:t>access()</w:t>
      </w:r>
      <w:r>
        <w:rPr>
          <w:rFonts w:hint="eastAsia"/>
        </w:rPr>
        <w:t>系统调用使用进程的实际用户</w:t>
      </w:r>
      <w:r w:rsidR="000114C8">
        <w:rPr>
          <w:rFonts w:hint="eastAsia"/>
        </w:rPr>
        <w:t>ID</w:t>
      </w:r>
      <w:r>
        <w:rPr>
          <w:rFonts w:hint="eastAsia"/>
        </w:rPr>
        <w:t>和</w:t>
      </w:r>
      <w:r w:rsidR="000114C8">
        <w:rPr>
          <w:rFonts w:hint="eastAsia"/>
        </w:rPr>
        <w:t>实际</w:t>
      </w:r>
      <w:r>
        <w:rPr>
          <w:rFonts w:hint="eastAsia"/>
        </w:rPr>
        <w:t>组</w:t>
      </w:r>
      <w:r>
        <w:rPr>
          <w:rFonts w:hint="eastAsia"/>
        </w:rPr>
        <w:t>ID</w:t>
      </w:r>
      <w:r>
        <w:rPr>
          <w:rFonts w:hint="eastAsia"/>
        </w:rPr>
        <w:t>（以及附加组</w:t>
      </w:r>
      <w:r>
        <w:rPr>
          <w:rFonts w:hint="eastAsia"/>
        </w:rPr>
        <w:t>ID</w:t>
      </w:r>
      <w:r>
        <w:rPr>
          <w:rFonts w:hint="eastAsia"/>
        </w:rPr>
        <w:t>），来检查</w:t>
      </w:r>
      <w:r>
        <w:rPr>
          <w:rFonts w:hint="eastAsia"/>
        </w:rPr>
        <w:t>pathname</w:t>
      </w:r>
      <w:r>
        <w:rPr>
          <w:rFonts w:hint="eastAsia"/>
        </w:rPr>
        <w:t>指定文件的可访问性。</w:t>
      </w:r>
    </w:p>
    <w:tbl>
      <w:tblPr>
        <w:tblStyle w:val="aa"/>
        <w:tblW w:w="0" w:type="auto"/>
        <w:tblLook w:val="04A0" w:firstRow="1" w:lastRow="0" w:firstColumn="1" w:lastColumn="0" w:noHBand="0" w:noVBand="1"/>
      </w:tblPr>
      <w:tblGrid>
        <w:gridCol w:w="8522"/>
      </w:tblGrid>
      <w:tr w:rsidR="000114C8" w:rsidTr="000114C8">
        <w:tc>
          <w:tcPr>
            <w:tcW w:w="8522" w:type="dxa"/>
          </w:tcPr>
          <w:p w:rsidR="000114C8" w:rsidRDefault="000114C8" w:rsidP="000114C8">
            <w:pPr>
              <w:pStyle w:val="Code"/>
            </w:pPr>
            <w:r>
              <w:t>#include &lt;unistd.h&gt;</w:t>
            </w:r>
          </w:p>
          <w:p w:rsidR="000114C8" w:rsidRDefault="000114C8" w:rsidP="000114C8">
            <w:pPr>
              <w:pStyle w:val="Code"/>
            </w:pPr>
          </w:p>
          <w:p w:rsidR="000114C8" w:rsidRDefault="000114C8" w:rsidP="000114C8">
            <w:pPr>
              <w:pStyle w:val="Code"/>
            </w:pPr>
            <w:r>
              <w:t>int access(const char *pathname, int mode);</w:t>
            </w:r>
          </w:p>
          <w:p w:rsidR="000114C8" w:rsidRDefault="000114C8" w:rsidP="000114C8">
            <w:pPr>
              <w:pStyle w:val="Code"/>
              <w:jc w:val="right"/>
            </w:pPr>
            <w:r>
              <w:rPr>
                <w:rFonts w:hint="eastAsia"/>
              </w:rPr>
              <w:t>所有权限都允许时返回</w:t>
            </w:r>
            <w:r>
              <w:rPr>
                <w:rFonts w:hint="eastAsia"/>
              </w:rPr>
              <w:t>0</w:t>
            </w:r>
            <w:r>
              <w:rPr>
                <w:rFonts w:hint="eastAsia"/>
              </w:rPr>
              <w:t>；否则返回</w:t>
            </w:r>
            <w:r>
              <w:rPr>
                <w:rFonts w:hint="eastAsia"/>
              </w:rPr>
              <w:t>-1</w:t>
            </w:r>
          </w:p>
        </w:tc>
      </w:tr>
    </w:tbl>
    <w:p w:rsidR="000114C8" w:rsidRDefault="000114C8" w:rsidP="0011346F">
      <w:pPr>
        <w:ind w:firstLine="420"/>
      </w:pPr>
    </w:p>
    <w:p w:rsidR="000114C8" w:rsidRDefault="00456DF5" w:rsidP="0011346F">
      <w:pPr>
        <w:ind w:firstLine="420"/>
      </w:pPr>
      <w:r>
        <w:rPr>
          <w:rFonts w:hint="eastAsia"/>
        </w:rPr>
        <w:t>如果</w:t>
      </w:r>
      <w:r>
        <w:rPr>
          <w:rFonts w:hint="eastAsia"/>
        </w:rPr>
        <w:t>pathname</w:t>
      </w:r>
      <w:r>
        <w:rPr>
          <w:rFonts w:hint="eastAsia"/>
        </w:rPr>
        <w:t>是一个符号链接，</w:t>
      </w:r>
      <w:r>
        <w:rPr>
          <w:rFonts w:hint="eastAsia"/>
        </w:rPr>
        <w:t>access()</w:t>
      </w:r>
      <w:r>
        <w:rPr>
          <w:rFonts w:hint="eastAsia"/>
        </w:rPr>
        <w:t>会对其解引用。</w:t>
      </w:r>
    </w:p>
    <w:p w:rsidR="00456DF5" w:rsidRDefault="00456DF5" w:rsidP="0011346F">
      <w:pPr>
        <w:ind w:firstLine="420"/>
      </w:pPr>
      <w:r>
        <w:rPr>
          <w:rFonts w:hint="eastAsia"/>
        </w:rPr>
        <w:t>mode</w:t>
      </w:r>
      <w:r>
        <w:rPr>
          <w:rFonts w:hint="eastAsia"/>
        </w:rPr>
        <w:t>参数是位掩码，由表</w:t>
      </w:r>
      <w:r>
        <w:rPr>
          <w:rFonts w:hint="eastAsia"/>
        </w:rPr>
        <w:t>15-5</w:t>
      </w:r>
      <w:r>
        <w:rPr>
          <w:rFonts w:hint="eastAsia"/>
        </w:rPr>
        <w:t>中的一个或多个常量“或”组成。如果</w:t>
      </w:r>
      <w:r>
        <w:rPr>
          <w:rFonts w:hint="eastAsia"/>
        </w:rPr>
        <w:t>mode</w:t>
      </w:r>
      <w:r>
        <w:rPr>
          <w:rFonts w:hint="eastAsia"/>
        </w:rPr>
        <w:t>指定的所有权限在</w:t>
      </w:r>
      <w:r>
        <w:rPr>
          <w:rFonts w:hint="eastAsia"/>
        </w:rPr>
        <w:t>pathname</w:t>
      </w:r>
      <w:r>
        <w:rPr>
          <w:rFonts w:hint="eastAsia"/>
        </w:rPr>
        <w:t>上都允许，则</w:t>
      </w:r>
      <w:r>
        <w:rPr>
          <w:rFonts w:hint="eastAsia"/>
        </w:rPr>
        <w:t>access()</w:t>
      </w:r>
      <w:r>
        <w:rPr>
          <w:rFonts w:hint="eastAsia"/>
        </w:rPr>
        <w:t>返回</w:t>
      </w:r>
      <w:r>
        <w:rPr>
          <w:rFonts w:hint="eastAsia"/>
        </w:rPr>
        <w:t>0</w:t>
      </w:r>
      <w:r>
        <w:rPr>
          <w:rFonts w:hint="eastAsia"/>
        </w:rPr>
        <w:t>；否则只要有任何一个权限不可用，</w:t>
      </w:r>
      <w:r>
        <w:rPr>
          <w:rFonts w:hint="eastAsia"/>
        </w:rPr>
        <w:t>access()</w:t>
      </w:r>
      <w:r>
        <w:rPr>
          <w:rFonts w:hint="eastAsia"/>
        </w:rPr>
        <w:t>返回</w:t>
      </w:r>
      <w:r>
        <w:rPr>
          <w:rFonts w:hint="eastAsia"/>
        </w:rPr>
        <w:t>-1</w:t>
      </w:r>
      <w:r>
        <w:rPr>
          <w:rFonts w:hint="eastAsia"/>
        </w:rPr>
        <w:t>（或者出错时）。</w:t>
      </w:r>
    </w:p>
    <w:p w:rsidR="00D33A86" w:rsidRDefault="00D33A86" w:rsidP="0011346F">
      <w:pPr>
        <w:ind w:firstLine="420"/>
      </w:pPr>
    </w:p>
    <w:p w:rsidR="00D33A86" w:rsidRPr="00D33A86" w:rsidRDefault="00D33A86" w:rsidP="00D33A86">
      <w:pPr>
        <w:rPr>
          <w:i/>
        </w:rPr>
      </w:pPr>
      <w:r w:rsidRPr="00D33A86">
        <w:rPr>
          <w:rFonts w:hint="eastAsia"/>
          <w:i/>
        </w:rPr>
        <w:t>表</w:t>
      </w:r>
      <w:r w:rsidRPr="00D33A86">
        <w:rPr>
          <w:rFonts w:hint="eastAsia"/>
          <w:i/>
        </w:rPr>
        <w:t>15-5</w:t>
      </w:r>
      <w:r w:rsidRPr="00D33A86">
        <w:rPr>
          <w:rFonts w:hint="eastAsia"/>
          <w:i/>
        </w:rPr>
        <w:t>：</w:t>
      </w:r>
      <w:r w:rsidRPr="00D33A86">
        <w:rPr>
          <w:rFonts w:hint="eastAsia"/>
          <w:i/>
        </w:rPr>
        <w:t>access()</w:t>
      </w:r>
      <w:r w:rsidRPr="00D33A86">
        <w:rPr>
          <w:rFonts w:hint="eastAsia"/>
          <w:i/>
        </w:rPr>
        <w:t>的</w:t>
      </w:r>
      <w:r w:rsidRPr="00D33A86">
        <w:rPr>
          <w:rFonts w:hint="eastAsia"/>
          <w:i/>
        </w:rPr>
        <w:t>mode</w:t>
      </w:r>
      <w:r w:rsidRPr="00D33A86">
        <w:rPr>
          <w:rFonts w:hint="eastAsia"/>
          <w:i/>
        </w:rPr>
        <w:t>常量</w:t>
      </w:r>
    </w:p>
    <w:tbl>
      <w:tblPr>
        <w:tblStyle w:val="aa"/>
        <w:tblW w:w="0" w:type="auto"/>
        <w:tblLook w:val="04A0" w:firstRow="1" w:lastRow="0" w:firstColumn="1" w:lastColumn="0" w:noHBand="0" w:noVBand="1"/>
      </w:tblPr>
      <w:tblGrid>
        <w:gridCol w:w="1526"/>
        <w:gridCol w:w="2977"/>
      </w:tblGrid>
      <w:tr w:rsidR="0097303B" w:rsidRPr="0097303B" w:rsidTr="0097303B">
        <w:tc>
          <w:tcPr>
            <w:tcW w:w="1526" w:type="dxa"/>
          </w:tcPr>
          <w:p w:rsidR="0097303B" w:rsidRPr="0097303B" w:rsidRDefault="0097303B" w:rsidP="00D33A86">
            <w:pPr>
              <w:rPr>
                <w:rFonts w:ascii="Consolas" w:hAnsi="Consolas" w:cs="Consolas"/>
                <w:b/>
              </w:rPr>
            </w:pPr>
            <w:r w:rsidRPr="0097303B">
              <w:rPr>
                <w:rFonts w:ascii="Consolas" w:hAnsi="Consolas" w:cs="Consolas"/>
                <w:b/>
              </w:rPr>
              <w:t>常量</w:t>
            </w:r>
          </w:p>
        </w:tc>
        <w:tc>
          <w:tcPr>
            <w:tcW w:w="2977" w:type="dxa"/>
          </w:tcPr>
          <w:p w:rsidR="0097303B" w:rsidRPr="0097303B" w:rsidRDefault="0097303B" w:rsidP="00D33A86">
            <w:pPr>
              <w:rPr>
                <w:rFonts w:ascii="Consolas" w:hAnsi="Consolas" w:cs="Consolas"/>
                <w:b/>
              </w:rPr>
            </w:pPr>
            <w:r w:rsidRPr="0097303B">
              <w:rPr>
                <w:rFonts w:ascii="Consolas" w:hAnsi="Consolas" w:cs="Consolas"/>
                <w:b/>
              </w:rPr>
              <w:t>描述</w:t>
            </w:r>
          </w:p>
        </w:tc>
      </w:tr>
      <w:tr w:rsidR="0097303B" w:rsidRPr="0097303B" w:rsidTr="0097303B">
        <w:tc>
          <w:tcPr>
            <w:tcW w:w="1526" w:type="dxa"/>
          </w:tcPr>
          <w:p w:rsidR="0097303B" w:rsidRPr="0097303B" w:rsidRDefault="0097303B" w:rsidP="00D33A86">
            <w:pPr>
              <w:rPr>
                <w:rFonts w:ascii="Consolas" w:hAnsi="Consolas" w:cs="Consolas"/>
              </w:rPr>
            </w:pPr>
            <w:r w:rsidRPr="0097303B">
              <w:rPr>
                <w:rFonts w:ascii="Consolas" w:hAnsi="Consolas" w:cs="Consolas"/>
              </w:rPr>
              <w:t>F_OK</w:t>
            </w:r>
          </w:p>
        </w:tc>
        <w:tc>
          <w:tcPr>
            <w:tcW w:w="2977" w:type="dxa"/>
          </w:tcPr>
          <w:p w:rsidR="0097303B" w:rsidRPr="0097303B" w:rsidRDefault="0097303B" w:rsidP="00D33A86">
            <w:pPr>
              <w:rPr>
                <w:rFonts w:ascii="Consolas" w:hAnsi="Consolas" w:cs="Consolas"/>
              </w:rPr>
            </w:pPr>
            <w:r>
              <w:rPr>
                <w:rFonts w:ascii="Consolas" w:hAnsi="Consolas" w:cs="Consolas" w:hint="eastAsia"/>
              </w:rPr>
              <w:t>文件是否存在？</w:t>
            </w:r>
          </w:p>
        </w:tc>
      </w:tr>
      <w:tr w:rsidR="0097303B" w:rsidRPr="0097303B" w:rsidTr="0097303B">
        <w:tc>
          <w:tcPr>
            <w:tcW w:w="1526" w:type="dxa"/>
          </w:tcPr>
          <w:p w:rsidR="0097303B" w:rsidRPr="0097303B" w:rsidRDefault="0097303B" w:rsidP="00D33A86">
            <w:pPr>
              <w:rPr>
                <w:rFonts w:ascii="Consolas" w:hAnsi="Consolas" w:cs="Consolas"/>
              </w:rPr>
            </w:pPr>
            <w:r w:rsidRPr="0097303B">
              <w:rPr>
                <w:rFonts w:ascii="Consolas" w:hAnsi="Consolas" w:cs="Consolas"/>
              </w:rPr>
              <w:t>R_OK</w:t>
            </w:r>
          </w:p>
        </w:tc>
        <w:tc>
          <w:tcPr>
            <w:tcW w:w="2977" w:type="dxa"/>
          </w:tcPr>
          <w:p w:rsidR="0097303B" w:rsidRPr="0097303B" w:rsidRDefault="0097303B" w:rsidP="00D33A86">
            <w:pPr>
              <w:rPr>
                <w:rFonts w:ascii="Consolas" w:hAnsi="Consolas" w:cs="Consolas"/>
              </w:rPr>
            </w:pPr>
            <w:r>
              <w:rPr>
                <w:rFonts w:ascii="Consolas" w:hAnsi="Consolas" w:cs="Consolas" w:hint="eastAsia"/>
              </w:rPr>
              <w:t>文件能否读取？</w:t>
            </w:r>
          </w:p>
        </w:tc>
      </w:tr>
      <w:tr w:rsidR="0097303B" w:rsidRPr="0097303B" w:rsidTr="0097303B">
        <w:tc>
          <w:tcPr>
            <w:tcW w:w="1526" w:type="dxa"/>
          </w:tcPr>
          <w:p w:rsidR="0097303B" w:rsidRPr="0097303B" w:rsidRDefault="0097303B" w:rsidP="00D33A86">
            <w:pPr>
              <w:rPr>
                <w:rFonts w:ascii="Consolas" w:hAnsi="Consolas" w:cs="Consolas"/>
              </w:rPr>
            </w:pPr>
            <w:r w:rsidRPr="0097303B">
              <w:rPr>
                <w:rFonts w:ascii="Consolas" w:hAnsi="Consolas" w:cs="Consolas"/>
              </w:rPr>
              <w:t>W_OK</w:t>
            </w:r>
          </w:p>
        </w:tc>
        <w:tc>
          <w:tcPr>
            <w:tcW w:w="2977" w:type="dxa"/>
          </w:tcPr>
          <w:p w:rsidR="0097303B" w:rsidRPr="0097303B" w:rsidRDefault="0097303B" w:rsidP="00D33A86">
            <w:pPr>
              <w:rPr>
                <w:rFonts w:ascii="Consolas" w:hAnsi="Consolas" w:cs="Consolas"/>
              </w:rPr>
            </w:pPr>
            <w:r>
              <w:rPr>
                <w:rFonts w:ascii="Consolas" w:hAnsi="Consolas" w:cs="Consolas" w:hint="eastAsia"/>
              </w:rPr>
              <w:t>文件能否写入？</w:t>
            </w:r>
          </w:p>
        </w:tc>
      </w:tr>
      <w:tr w:rsidR="0097303B" w:rsidRPr="0097303B" w:rsidTr="0097303B">
        <w:tc>
          <w:tcPr>
            <w:tcW w:w="1526" w:type="dxa"/>
          </w:tcPr>
          <w:p w:rsidR="0097303B" w:rsidRPr="0097303B" w:rsidRDefault="0097303B" w:rsidP="00D33A86">
            <w:pPr>
              <w:rPr>
                <w:rFonts w:ascii="Consolas" w:hAnsi="Consolas" w:cs="Consolas"/>
              </w:rPr>
            </w:pPr>
            <w:r w:rsidRPr="0097303B">
              <w:rPr>
                <w:rFonts w:ascii="Consolas" w:hAnsi="Consolas" w:cs="Consolas"/>
              </w:rPr>
              <w:t>X_OK</w:t>
            </w:r>
          </w:p>
        </w:tc>
        <w:tc>
          <w:tcPr>
            <w:tcW w:w="2977" w:type="dxa"/>
          </w:tcPr>
          <w:p w:rsidR="0097303B" w:rsidRPr="0097303B" w:rsidRDefault="0097303B" w:rsidP="00D33A86">
            <w:pPr>
              <w:rPr>
                <w:rFonts w:ascii="Consolas" w:hAnsi="Consolas" w:cs="Consolas"/>
              </w:rPr>
            </w:pPr>
            <w:r>
              <w:rPr>
                <w:rFonts w:ascii="Consolas" w:hAnsi="Consolas" w:cs="Consolas" w:hint="eastAsia"/>
              </w:rPr>
              <w:t>文件能否被执行？</w:t>
            </w:r>
          </w:p>
        </w:tc>
      </w:tr>
    </w:tbl>
    <w:p w:rsidR="00D33A86" w:rsidRDefault="00D33A86" w:rsidP="00D33A86"/>
    <w:p w:rsidR="00D33A86" w:rsidRDefault="00134936" w:rsidP="0011346F">
      <w:pPr>
        <w:ind w:firstLine="420"/>
      </w:pPr>
      <w:r>
        <w:rPr>
          <w:rFonts w:hint="eastAsia"/>
        </w:rPr>
        <w:t>调用</w:t>
      </w:r>
      <w:r>
        <w:rPr>
          <w:rFonts w:hint="eastAsia"/>
        </w:rPr>
        <w:t>access()</w:t>
      </w:r>
      <w:r>
        <w:rPr>
          <w:rFonts w:hint="eastAsia"/>
        </w:rPr>
        <w:t>和随后对文件的操作之间存在一定的时间间隙，这样就无法保证</w:t>
      </w:r>
      <w:r>
        <w:rPr>
          <w:rFonts w:hint="eastAsia"/>
        </w:rPr>
        <w:t>access()</w:t>
      </w:r>
      <w:r>
        <w:rPr>
          <w:rFonts w:hint="eastAsia"/>
        </w:rPr>
        <w:t>返回的信息在后面操作的时候（不管间隔有多短）仍然是正确的。这种情况在某些应用设计中可能会导致安全漏洞。</w:t>
      </w:r>
    </w:p>
    <w:p w:rsidR="00134936" w:rsidRDefault="00134936" w:rsidP="0011346F">
      <w:pPr>
        <w:ind w:firstLine="420"/>
      </w:pPr>
      <w:r>
        <w:rPr>
          <w:rFonts w:hint="eastAsia"/>
        </w:rPr>
        <w:t>例如我们有一个</w:t>
      </w:r>
      <w:r>
        <w:rPr>
          <w:rFonts w:hint="eastAsia"/>
        </w:rPr>
        <w:t>set-user-ID-root</w:t>
      </w:r>
      <w:r>
        <w:rPr>
          <w:rFonts w:hint="eastAsia"/>
        </w:rPr>
        <w:t>的程序使用</w:t>
      </w:r>
      <w:r>
        <w:rPr>
          <w:rFonts w:hint="eastAsia"/>
        </w:rPr>
        <w:t>access()</w:t>
      </w:r>
      <w:r>
        <w:rPr>
          <w:rFonts w:hint="eastAsia"/>
        </w:rPr>
        <w:t>来检测程序的实际用户</w:t>
      </w:r>
      <w:r>
        <w:rPr>
          <w:rFonts w:hint="eastAsia"/>
        </w:rPr>
        <w:t>ID</w:t>
      </w:r>
      <w:r>
        <w:rPr>
          <w:rFonts w:hint="eastAsia"/>
        </w:rPr>
        <w:t>对某个文件是否可以访问，假设</w:t>
      </w:r>
      <w:r>
        <w:rPr>
          <w:rFonts w:hint="eastAsia"/>
        </w:rPr>
        <w:t>access()</w:t>
      </w:r>
      <w:r>
        <w:rPr>
          <w:rFonts w:hint="eastAsia"/>
        </w:rPr>
        <w:t>返回可以访问，于是应用对文件执行操作（如</w:t>
      </w:r>
      <w:r>
        <w:rPr>
          <w:rFonts w:hint="eastAsia"/>
        </w:rPr>
        <w:t>open()</w:t>
      </w:r>
      <w:r>
        <w:rPr>
          <w:rFonts w:hint="eastAsia"/>
        </w:rPr>
        <w:t>或</w:t>
      </w:r>
      <w:r>
        <w:rPr>
          <w:rFonts w:hint="eastAsia"/>
        </w:rPr>
        <w:t>exec()</w:t>
      </w:r>
      <w:r>
        <w:rPr>
          <w:rFonts w:hint="eastAsia"/>
        </w:rPr>
        <w:t>）。</w:t>
      </w:r>
    </w:p>
    <w:p w:rsidR="00134936" w:rsidRDefault="00134936" w:rsidP="0011346F">
      <w:pPr>
        <w:ind w:firstLine="420"/>
      </w:pPr>
      <w:r>
        <w:rPr>
          <w:rFonts w:hint="eastAsia"/>
        </w:rPr>
        <w:t>问题是如果</w:t>
      </w:r>
      <w:r>
        <w:rPr>
          <w:rFonts w:hint="eastAsia"/>
        </w:rPr>
        <w:t>access</w:t>
      </w:r>
      <w:r>
        <w:rPr>
          <w:rFonts w:hint="eastAsia"/>
        </w:rPr>
        <w:t>指定的路径名是一个符号链接，在第二步访问文件之前，恶意用户故意修改链接使其指向不同的文件，则</w:t>
      </w:r>
      <w:r>
        <w:rPr>
          <w:rFonts w:hint="eastAsia"/>
        </w:rPr>
        <w:t>set-user-ID-root</w:t>
      </w:r>
      <w:r>
        <w:rPr>
          <w:rFonts w:hint="eastAsia"/>
        </w:rPr>
        <w:t>程序可能最终会操作一个实际用户</w:t>
      </w:r>
      <w:r>
        <w:rPr>
          <w:rFonts w:hint="eastAsia"/>
        </w:rPr>
        <w:t>ID</w:t>
      </w:r>
      <w:r>
        <w:rPr>
          <w:rFonts w:hint="eastAsia"/>
        </w:rPr>
        <w:t>没有权限的文件。（这是检测时间和使用时间所导致竞争条件的一个例子，我们在</w:t>
      </w:r>
      <w:hyperlink w:anchor="_38.6_小心信号和竞争条件" w:history="1">
        <w:r w:rsidRPr="00134936">
          <w:rPr>
            <w:rStyle w:val="a7"/>
            <w:rFonts w:hint="eastAsia"/>
          </w:rPr>
          <w:t>38.6</w:t>
        </w:r>
        <w:r w:rsidRPr="00134936">
          <w:rPr>
            <w:rStyle w:val="a7"/>
            <w:rFonts w:hint="eastAsia"/>
          </w:rPr>
          <w:t>节</w:t>
        </w:r>
      </w:hyperlink>
      <w:r>
        <w:rPr>
          <w:rFonts w:hint="eastAsia"/>
        </w:rPr>
        <w:t>会详细讨论）。由于这个原因，推荐的最佳实践是完全避免使用</w:t>
      </w:r>
      <w:r>
        <w:rPr>
          <w:rFonts w:hint="eastAsia"/>
        </w:rPr>
        <w:t>access()</w:t>
      </w:r>
      <w:r>
        <w:rPr>
          <w:rFonts w:hint="eastAsia"/>
        </w:rPr>
        <w:t>（如</w:t>
      </w:r>
      <w:r>
        <w:rPr>
          <w:rFonts w:hint="eastAsia"/>
        </w:rPr>
        <w:t>[Borisov, 2005]</w:t>
      </w:r>
      <w:r>
        <w:rPr>
          <w:rFonts w:hint="eastAsia"/>
        </w:rPr>
        <w:t>）。在上面的例子中，我们可以临时地修改设置用户</w:t>
      </w:r>
      <w:r>
        <w:rPr>
          <w:rFonts w:hint="eastAsia"/>
        </w:rPr>
        <w:t>ID</w:t>
      </w:r>
      <w:r>
        <w:rPr>
          <w:rFonts w:hint="eastAsia"/>
        </w:rPr>
        <w:t>进程的有效（或文件系统）用户</w:t>
      </w:r>
      <w:r>
        <w:rPr>
          <w:rFonts w:hint="eastAsia"/>
        </w:rPr>
        <w:t>ID</w:t>
      </w:r>
      <w:r w:rsidR="00DF3398">
        <w:rPr>
          <w:rFonts w:hint="eastAsia"/>
        </w:rPr>
        <w:t>，尝试我们需要的操作（如</w:t>
      </w:r>
      <w:r w:rsidR="00DF3398">
        <w:rPr>
          <w:rFonts w:hint="eastAsia"/>
        </w:rPr>
        <w:t>open()</w:t>
      </w:r>
      <w:r w:rsidR="00DF3398">
        <w:rPr>
          <w:rFonts w:hint="eastAsia"/>
        </w:rPr>
        <w:t>或</w:t>
      </w:r>
      <w:r w:rsidR="00DF3398">
        <w:rPr>
          <w:rFonts w:hint="eastAsia"/>
        </w:rPr>
        <w:t>exec()</w:t>
      </w:r>
      <w:r w:rsidR="00DF3398">
        <w:rPr>
          <w:rFonts w:hint="eastAsia"/>
        </w:rPr>
        <w:t>），然后通过检查返回值，来确定操作是否由于权限问题而失败。</w:t>
      </w:r>
    </w:p>
    <w:p w:rsidR="00DF3398" w:rsidRDefault="00DF3398" w:rsidP="00DF3398">
      <w:pPr>
        <w:pStyle w:val="Note"/>
      </w:pPr>
      <w:r>
        <w:rPr>
          <w:rFonts w:hint="eastAsia"/>
        </w:rPr>
        <w:t>GNU C</w:t>
      </w:r>
      <w:r>
        <w:rPr>
          <w:rFonts w:hint="eastAsia"/>
        </w:rPr>
        <w:t>库提供一个类似的非标准函数：</w:t>
      </w:r>
      <w:r>
        <w:rPr>
          <w:rFonts w:hint="eastAsia"/>
        </w:rPr>
        <w:t>euidaccess()</w:t>
      </w:r>
      <w:r>
        <w:rPr>
          <w:rFonts w:hint="eastAsia"/>
        </w:rPr>
        <w:t>（或者同义的</w:t>
      </w:r>
      <w:r>
        <w:rPr>
          <w:rFonts w:hint="eastAsia"/>
        </w:rPr>
        <w:t>eaccess()</w:t>
      </w:r>
      <w:r>
        <w:rPr>
          <w:rFonts w:hint="eastAsia"/>
        </w:rPr>
        <w:t>），使用进程的有效用户</w:t>
      </w:r>
      <w:r>
        <w:rPr>
          <w:rFonts w:hint="eastAsia"/>
        </w:rPr>
        <w:t>ID</w:t>
      </w:r>
      <w:r>
        <w:rPr>
          <w:rFonts w:hint="eastAsia"/>
        </w:rPr>
        <w:t>来检查对某个文件的可访问性。</w:t>
      </w:r>
    </w:p>
    <w:p w:rsidR="00DF3398" w:rsidRPr="00DF3398" w:rsidRDefault="00DF3398" w:rsidP="00DF3398">
      <w:pPr>
        <w:pStyle w:val="Note"/>
      </w:pPr>
    </w:p>
    <w:p w:rsidR="0087344B" w:rsidRDefault="0087344B" w:rsidP="00293F9A">
      <w:pPr>
        <w:pStyle w:val="3"/>
      </w:pPr>
      <w:bookmarkStart w:id="312" w:name="_15.4.5_设置用户ID，设置组ID，sticky位"/>
      <w:bookmarkStart w:id="313" w:name="_Toc385434633"/>
      <w:bookmarkEnd w:id="312"/>
      <w:r>
        <w:rPr>
          <w:rFonts w:hint="eastAsia"/>
        </w:rPr>
        <w:lastRenderedPageBreak/>
        <w:t xml:space="preserve">15.4.5 </w:t>
      </w:r>
      <w:r w:rsidR="005B253C">
        <w:rPr>
          <w:rFonts w:hint="eastAsia"/>
        </w:rPr>
        <w:t>设置用户ID，设置组ID，</w:t>
      </w:r>
      <w:r w:rsidR="00F86FA9" w:rsidRPr="00F86FA9">
        <w:t>sticky</w:t>
      </w:r>
      <w:r w:rsidR="00F86FA9">
        <w:rPr>
          <w:rFonts w:hint="eastAsia"/>
        </w:rPr>
        <w:t>位</w:t>
      </w:r>
      <w:bookmarkEnd w:id="313"/>
    </w:p>
    <w:p w:rsidR="00BB60A7" w:rsidRDefault="006D1EF5" w:rsidP="006D1EF5">
      <w:pPr>
        <w:ind w:firstLine="420"/>
      </w:pPr>
      <w:r>
        <w:rPr>
          <w:rFonts w:hint="eastAsia"/>
        </w:rPr>
        <w:t>除了拥有者、组、其它的</w:t>
      </w:r>
      <w:r>
        <w:rPr>
          <w:rFonts w:hint="eastAsia"/>
        </w:rPr>
        <w:t>9</w:t>
      </w:r>
      <w:r>
        <w:rPr>
          <w:rFonts w:hint="eastAsia"/>
        </w:rPr>
        <w:t>个权限位以外，文件权限掩码另外还包含</w:t>
      </w:r>
      <w:r>
        <w:rPr>
          <w:rFonts w:hint="eastAsia"/>
        </w:rPr>
        <w:t>3</w:t>
      </w:r>
      <w:r>
        <w:rPr>
          <w:rFonts w:hint="eastAsia"/>
        </w:rPr>
        <w:t>个位，分别是设置用户</w:t>
      </w:r>
      <w:r>
        <w:rPr>
          <w:rFonts w:hint="eastAsia"/>
        </w:rPr>
        <w:t>ID</w:t>
      </w:r>
      <w:r>
        <w:rPr>
          <w:rFonts w:hint="eastAsia"/>
        </w:rPr>
        <w:t>（</w:t>
      </w:r>
      <w:r>
        <w:rPr>
          <w:rFonts w:hint="eastAsia"/>
        </w:rPr>
        <w:t>04000</w:t>
      </w:r>
      <w:r>
        <w:rPr>
          <w:rFonts w:hint="eastAsia"/>
        </w:rPr>
        <w:t>位）、设置组</w:t>
      </w:r>
      <w:r>
        <w:rPr>
          <w:rFonts w:hint="eastAsia"/>
        </w:rPr>
        <w:t>ID</w:t>
      </w:r>
      <w:r>
        <w:rPr>
          <w:rFonts w:hint="eastAsia"/>
        </w:rPr>
        <w:t>（</w:t>
      </w:r>
      <w:r>
        <w:rPr>
          <w:rFonts w:hint="eastAsia"/>
        </w:rPr>
        <w:t>02000</w:t>
      </w:r>
      <w:r>
        <w:rPr>
          <w:rFonts w:hint="eastAsia"/>
        </w:rPr>
        <w:t>位）、</w:t>
      </w:r>
      <w:r>
        <w:rPr>
          <w:rFonts w:hint="eastAsia"/>
        </w:rPr>
        <w:t>Sticky</w:t>
      </w:r>
      <w:r>
        <w:rPr>
          <w:rFonts w:hint="eastAsia"/>
        </w:rPr>
        <w:t>位（</w:t>
      </w:r>
      <w:r>
        <w:rPr>
          <w:rFonts w:hint="eastAsia"/>
        </w:rPr>
        <w:t>01000</w:t>
      </w:r>
      <w:r>
        <w:rPr>
          <w:rFonts w:hint="eastAsia"/>
        </w:rPr>
        <w:t>位）。</w:t>
      </w:r>
      <w:r w:rsidR="0043266C">
        <w:rPr>
          <w:rFonts w:hint="eastAsia"/>
        </w:rPr>
        <w:t>我们在</w:t>
      </w:r>
      <w:hyperlink w:anchor="_9.3_设置用户ID和设置组ID" w:history="1">
        <w:r w:rsidR="0043266C" w:rsidRPr="0043266C">
          <w:rPr>
            <w:rStyle w:val="a7"/>
            <w:rFonts w:hint="eastAsia"/>
          </w:rPr>
          <w:t>9.3</w:t>
        </w:r>
        <w:r w:rsidR="0043266C" w:rsidRPr="0043266C">
          <w:rPr>
            <w:rStyle w:val="a7"/>
            <w:rFonts w:hint="eastAsia"/>
          </w:rPr>
          <w:t>节</w:t>
        </w:r>
      </w:hyperlink>
      <w:r w:rsidR="0043266C">
        <w:rPr>
          <w:rFonts w:hint="eastAsia"/>
        </w:rPr>
        <w:t>已经讨论过使用设置用户</w:t>
      </w:r>
      <w:r w:rsidR="0043266C">
        <w:rPr>
          <w:rFonts w:hint="eastAsia"/>
        </w:rPr>
        <w:t>ID</w:t>
      </w:r>
      <w:r w:rsidR="0043266C">
        <w:rPr>
          <w:rFonts w:hint="eastAsia"/>
        </w:rPr>
        <w:t>和设置组</w:t>
      </w:r>
      <w:r w:rsidR="0043266C">
        <w:rPr>
          <w:rFonts w:hint="eastAsia"/>
        </w:rPr>
        <w:t>ID</w:t>
      </w:r>
      <w:r w:rsidR="0043266C">
        <w:rPr>
          <w:rFonts w:hint="eastAsia"/>
        </w:rPr>
        <w:t>权限位来创建特权程序。前面还描述过设置组</w:t>
      </w:r>
      <w:r w:rsidR="0043266C">
        <w:rPr>
          <w:rFonts w:hint="eastAsia"/>
        </w:rPr>
        <w:t>ID</w:t>
      </w:r>
      <w:r w:rsidR="0043266C">
        <w:rPr>
          <w:rFonts w:hint="eastAsia"/>
        </w:rPr>
        <w:t>位的另外两个用途：使用</w:t>
      </w:r>
      <w:r w:rsidR="0043266C">
        <w:rPr>
          <w:rFonts w:hint="eastAsia"/>
        </w:rPr>
        <w:t>nogrpid</w:t>
      </w:r>
      <w:r w:rsidR="0043266C">
        <w:rPr>
          <w:rFonts w:hint="eastAsia"/>
        </w:rPr>
        <w:t>选项挂载时控制目录下新创建文件的组所有权（</w:t>
      </w:r>
      <w:hyperlink w:anchor="_15.3.1_新文件的所有权" w:history="1">
        <w:r w:rsidR="0043266C" w:rsidRPr="0043266C">
          <w:rPr>
            <w:rStyle w:val="a7"/>
            <w:rFonts w:hint="eastAsia"/>
          </w:rPr>
          <w:t>15.3.1</w:t>
        </w:r>
        <w:r w:rsidR="0043266C" w:rsidRPr="0043266C">
          <w:rPr>
            <w:rStyle w:val="a7"/>
            <w:rFonts w:hint="eastAsia"/>
          </w:rPr>
          <w:t>节</w:t>
        </w:r>
      </w:hyperlink>
      <w:r w:rsidR="0043266C">
        <w:rPr>
          <w:rFonts w:hint="eastAsia"/>
        </w:rPr>
        <w:t>）；允许文件的强制锁（</w:t>
      </w:r>
      <w:hyperlink w:anchor="_55.4_强制锁" w:history="1">
        <w:r w:rsidR="0043266C" w:rsidRPr="0043266C">
          <w:rPr>
            <w:rStyle w:val="a7"/>
            <w:rFonts w:hint="eastAsia"/>
          </w:rPr>
          <w:t>55.4</w:t>
        </w:r>
        <w:r w:rsidR="0043266C" w:rsidRPr="0043266C">
          <w:rPr>
            <w:rStyle w:val="a7"/>
            <w:rFonts w:hint="eastAsia"/>
          </w:rPr>
          <w:t>节</w:t>
        </w:r>
      </w:hyperlink>
      <w:r w:rsidR="0043266C">
        <w:rPr>
          <w:rFonts w:hint="eastAsia"/>
        </w:rPr>
        <w:t>）。在本节的剩余部分，我们只讨论</w:t>
      </w:r>
      <w:r w:rsidR="0043266C">
        <w:rPr>
          <w:rFonts w:hint="eastAsia"/>
        </w:rPr>
        <w:t>sticky</w:t>
      </w:r>
      <w:r w:rsidR="0043266C">
        <w:rPr>
          <w:rFonts w:hint="eastAsia"/>
        </w:rPr>
        <w:t>位的使用。</w:t>
      </w:r>
    </w:p>
    <w:p w:rsidR="0043266C" w:rsidRDefault="004D781F" w:rsidP="006D1EF5">
      <w:pPr>
        <w:ind w:firstLine="420"/>
      </w:pPr>
      <w:r>
        <w:rPr>
          <w:rFonts w:hint="eastAsia"/>
        </w:rPr>
        <w:t>在老的</w:t>
      </w:r>
      <w:r>
        <w:rPr>
          <w:rFonts w:hint="eastAsia"/>
        </w:rPr>
        <w:t>UNIX</w:t>
      </w:r>
      <w:r>
        <w:rPr>
          <w:rFonts w:hint="eastAsia"/>
        </w:rPr>
        <w:t>实现中，</w:t>
      </w:r>
      <w:r>
        <w:rPr>
          <w:rFonts w:hint="eastAsia"/>
        </w:rPr>
        <w:t>sticky</w:t>
      </w:r>
      <w:r w:rsidR="00E30A65">
        <w:rPr>
          <w:rFonts w:hint="eastAsia"/>
        </w:rPr>
        <w:t>位用来加速常用程序的运行。如果一个程序文件设置了</w:t>
      </w:r>
      <w:r w:rsidR="00E30A65">
        <w:rPr>
          <w:rFonts w:hint="eastAsia"/>
        </w:rPr>
        <w:t>sticky</w:t>
      </w:r>
      <w:r w:rsidR="00E30A65">
        <w:rPr>
          <w:rFonts w:hint="eastAsia"/>
        </w:rPr>
        <w:t>位，则第一次</w:t>
      </w:r>
      <w:r w:rsidR="0051784D">
        <w:rPr>
          <w:rFonts w:hint="eastAsia"/>
        </w:rPr>
        <w:t>执行该程序时，会在交换区域保存一份程序文本（</w:t>
      </w:r>
      <w:r w:rsidR="0051784D">
        <w:rPr>
          <w:rFonts w:hint="eastAsia"/>
        </w:rPr>
        <w:t>program text</w:t>
      </w:r>
      <w:r w:rsidR="0051784D">
        <w:rPr>
          <w:rFonts w:hint="eastAsia"/>
        </w:rPr>
        <w:t>）的拷贝</w:t>
      </w:r>
      <w:r w:rsidR="009E5E91">
        <w:rPr>
          <w:rFonts w:hint="eastAsia"/>
        </w:rPr>
        <w:t>（</w:t>
      </w:r>
      <w:r w:rsidR="0051784D">
        <w:rPr>
          <w:rFonts w:hint="eastAsia"/>
        </w:rPr>
        <w:t>这也是</w:t>
      </w:r>
      <w:r w:rsidR="0051784D">
        <w:rPr>
          <w:rFonts w:hint="eastAsia"/>
        </w:rPr>
        <w:t>sticky</w:t>
      </w:r>
      <w:r w:rsidR="0051784D">
        <w:rPr>
          <w:rFonts w:hint="eastAsia"/>
        </w:rPr>
        <w:t>名称的由来，表示它</w:t>
      </w:r>
      <w:r w:rsidR="009E5E91">
        <w:rPr>
          <w:rFonts w:hint="eastAsia"/>
        </w:rPr>
        <w:t>“粘”在交换区域），以此来加速随后执行程序的速度。现代</w:t>
      </w:r>
      <w:r w:rsidR="009E5E91">
        <w:rPr>
          <w:rFonts w:hint="eastAsia"/>
        </w:rPr>
        <w:t>UNIX</w:t>
      </w:r>
      <w:r w:rsidR="009E5E91">
        <w:rPr>
          <w:rFonts w:hint="eastAsia"/>
        </w:rPr>
        <w:t>实现拥有更加复杂和强大的内存管理系统，已经替代和废弃了</w:t>
      </w:r>
      <w:r w:rsidR="009E5E91">
        <w:rPr>
          <w:rFonts w:hint="eastAsia"/>
        </w:rPr>
        <w:t>sticky</w:t>
      </w:r>
      <w:r w:rsidR="009E5E91">
        <w:rPr>
          <w:rFonts w:hint="eastAsia"/>
        </w:rPr>
        <w:t>权限位的这种用法。</w:t>
      </w:r>
    </w:p>
    <w:p w:rsidR="009E5E91" w:rsidRDefault="00BB6A37" w:rsidP="009E5E91">
      <w:pPr>
        <w:pStyle w:val="Note"/>
      </w:pPr>
      <w:r w:rsidRPr="00BB6A37">
        <w:t>sticky</w:t>
      </w:r>
      <w:r>
        <w:rPr>
          <w:rFonts w:hint="eastAsia"/>
        </w:rPr>
        <w:t>权限位的常量名可以在表</w:t>
      </w:r>
      <w:r>
        <w:rPr>
          <w:rFonts w:hint="eastAsia"/>
        </w:rPr>
        <w:t>15-4</w:t>
      </w:r>
      <w:r>
        <w:rPr>
          <w:rFonts w:hint="eastAsia"/>
        </w:rPr>
        <w:t>中找到：</w:t>
      </w:r>
      <w:r>
        <w:rPr>
          <w:rFonts w:hint="eastAsia"/>
        </w:rPr>
        <w:t>S_ISVTX</w:t>
      </w:r>
      <w:r>
        <w:rPr>
          <w:rFonts w:hint="eastAsia"/>
        </w:rPr>
        <w:t>，</w:t>
      </w:r>
      <w:r w:rsidR="00DB129B">
        <w:rPr>
          <w:rFonts w:hint="eastAsia"/>
        </w:rPr>
        <w:t>根据</w:t>
      </w:r>
      <w:r w:rsidR="00DB129B" w:rsidRPr="00DB129B">
        <w:t>sticky</w:t>
      </w:r>
      <w:r w:rsidR="00DB129B">
        <w:rPr>
          <w:rFonts w:hint="eastAsia"/>
        </w:rPr>
        <w:t>位的另一个名字</w:t>
      </w:r>
      <w:r w:rsidR="00DB129B">
        <w:rPr>
          <w:rFonts w:hint="eastAsia"/>
        </w:rPr>
        <w:t>saved-text</w:t>
      </w:r>
      <w:r w:rsidR="00DB129B">
        <w:rPr>
          <w:rFonts w:hint="eastAsia"/>
        </w:rPr>
        <w:t>来命名。</w:t>
      </w:r>
    </w:p>
    <w:p w:rsidR="00DB129B" w:rsidRDefault="00DB129B" w:rsidP="009E5E91">
      <w:pPr>
        <w:pStyle w:val="Note"/>
      </w:pPr>
    </w:p>
    <w:p w:rsidR="009E5E91" w:rsidRDefault="005344AC" w:rsidP="006D1EF5">
      <w:pPr>
        <w:ind w:firstLine="420"/>
      </w:pPr>
      <w:r>
        <w:rPr>
          <w:rFonts w:hint="eastAsia"/>
        </w:rPr>
        <w:t>在现代</w:t>
      </w:r>
      <w:r>
        <w:rPr>
          <w:rFonts w:hint="eastAsia"/>
        </w:rPr>
        <w:t>UNIX</w:t>
      </w:r>
      <w:r>
        <w:rPr>
          <w:rFonts w:hint="eastAsia"/>
        </w:rPr>
        <w:t>实现（包括</w:t>
      </w:r>
      <w:r>
        <w:rPr>
          <w:rFonts w:hint="eastAsia"/>
        </w:rPr>
        <w:t>Linux</w:t>
      </w:r>
      <w:r>
        <w:rPr>
          <w:rFonts w:hint="eastAsia"/>
        </w:rPr>
        <w:t>）中，</w:t>
      </w:r>
      <w:r>
        <w:rPr>
          <w:rFonts w:hint="eastAsia"/>
        </w:rPr>
        <w:t>sticky</w:t>
      </w:r>
      <w:r>
        <w:rPr>
          <w:rFonts w:hint="eastAsia"/>
        </w:rPr>
        <w:t>权限位起着另外一个完全不同的作用。</w:t>
      </w:r>
      <w:r w:rsidR="006A1A52">
        <w:rPr>
          <w:rFonts w:hint="eastAsia"/>
        </w:rPr>
        <w:t>对于目录，</w:t>
      </w:r>
      <w:r w:rsidR="006A1A52">
        <w:rPr>
          <w:rFonts w:hint="eastAsia"/>
        </w:rPr>
        <w:t>sticky</w:t>
      </w:r>
      <w:r w:rsidR="006A1A52">
        <w:rPr>
          <w:rFonts w:hint="eastAsia"/>
        </w:rPr>
        <w:t>位的作用是“限制删除标志”。如果目录设置了这个位，则非特权进程必须拥有目录的写权限，并且是目录或者相应文件的拥有者，才可以</w:t>
      </w:r>
      <w:r w:rsidR="006A1A52">
        <w:rPr>
          <w:rFonts w:hint="eastAsia"/>
        </w:rPr>
        <w:t>unlink</w:t>
      </w:r>
      <w:r w:rsidR="006A1A52">
        <w:rPr>
          <w:rFonts w:hint="eastAsia"/>
        </w:rPr>
        <w:t>（</w:t>
      </w:r>
      <w:r w:rsidR="006A1A52">
        <w:rPr>
          <w:rFonts w:hint="eastAsia"/>
        </w:rPr>
        <w:t>unlink(), rmdir()</w:t>
      </w:r>
      <w:r w:rsidR="006A1A52">
        <w:rPr>
          <w:rFonts w:hint="eastAsia"/>
        </w:rPr>
        <w:t>）和重命名（</w:t>
      </w:r>
      <w:r w:rsidR="006A1A52">
        <w:rPr>
          <w:rFonts w:hint="eastAsia"/>
        </w:rPr>
        <w:t>rename()</w:t>
      </w:r>
      <w:r w:rsidR="006A1A52">
        <w:rPr>
          <w:rFonts w:hint="eastAsia"/>
        </w:rPr>
        <w:t>）目录中的文件（拥有</w:t>
      </w:r>
      <w:r w:rsidR="006A1A52">
        <w:rPr>
          <w:rFonts w:hint="eastAsia"/>
        </w:rPr>
        <w:t>CAP_FOWNER</w:t>
      </w:r>
      <w:r w:rsidR="006A1A52">
        <w:rPr>
          <w:rFonts w:hint="eastAsia"/>
        </w:rPr>
        <w:t>能力的进程可以绕过后一个所有权检查）。</w:t>
      </w:r>
      <w:r w:rsidR="004A5186">
        <w:rPr>
          <w:rFonts w:hint="eastAsia"/>
        </w:rPr>
        <w:t>这样就可以创建一个许多用户共享的目录，</w:t>
      </w:r>
      <w:r w:rsidR="00B57521">
        <w:rPr>
          <w:rFonts w:hint="eastAsia"/>
        </w:rPr>
        <w:t>用户只能在目录中创建和删除自己的文件，但不能删除其它用户的文件。</w:t>
      </w:r>
      <w:r w:rsidR="00F8114C">
        <w:rPr>
          <w:rFonts w:hint="eastAsia"/>
        </w:rPr>
        <w:t>由于这个原因，</w:t>
      </w:r>
      <w:r w:rsidR="00F8114C">
        <w:rPr>
          <w:rFonts w:hint="eastAsia"/>
        </w:rPr>
        <w:t>/tmp</w:t>
      </w:r>
      <w:r w:rsidR="00F8114C">
        <w:rPr>
          <w:rFonts w:hint="eastAsia"/>
        </w:rPr>
        <w:t>目录通常都设置了</w:t>
      </w:r>
      <w:r w:rsidR="00F8114C">
        <w:rPr>
          <w:rFonts w:hint="eastAsia"/>
        </w:rPr>
        <w:t>sticky</w:t>
      </w:r>
      <w:r w:rsidR="00F8114C">
        <w:rPr>
          <w:rFonts w:hint="eastAsia"/>
        </w:rPr>
        <w:t>权限位。</w:t>
      </w:r>
    </w:p>
    <w:p w:rsidR="00F8114C" w:rsidRDefault="00F8114C" w:rsidP="006D1EF5">
      <w:pPr>
        <w:ind w:firstLine="420"/>
      </w:pPr>
      <w:r>
        <w:rPr>
          <w:rFonts w:hint="eastAsia"/>
        </w:rPr>
        <w:t>文件的</w:t>
      </w:r>
      <w:r>
        <w:rPr>
          <w:rFonts w:hint="eastAsia"/>
        </w:rPr>
        <w:t>sticky</w:t>
      </w:r>
      <w:r>
        <w:rPr>
          <w:rFonts w:hint="eastAsia"/>
        </w:rPr>
        <w:t>权限位可以通过</w:t>
      </w:r>
      <w:r>
        <w:rPr>
          <w:rFonts w:hint="eastAsia"/>
        </w:rPr>
        <w:t>chmod</w:t>
      </w:r>
      <w:r>
        <w:rPr>
          <w:rFonts w:hint="eastAsia"/>
        </w:rPr>
        <w:t>命令来设置（</w:t>
      </w:r>
      <w:r>
        <w:rPr>
          <w:rFonts w:hint="eastAsia"/>
        </w:rPr>
        <w:t>chmod +t file</w:t>
      </w:r>
      <w:r>
        <w:rPr>
          <w:rFonts w:hint="eastAsia"/>
        </w:rPr>
        <w:t>），或者使用</w:t>
      </w:r>
      <w:r>
        <w:rPr>
          <w:rFonts w:hint="eastAsia"/>
        </w:rPr>
        <w:t>chmod()</w:t>
      </w:r>
      <w:r>
        <w:rPr>
          <w:rFonts w:hint="eastAsia"/>
        </w:rPr>
        <w:t>系统调用。如果文件设置了</w:t>
      </w:r>
      <w:r>
        <w:rPr>
          <w:rFonts w:hint="eastAsia"/>
        </w:rPr>
        <w:t>sticky</w:t>
      </w:r>
      <w:r>
        <w:rPr>
          <w:rFonts w:hint="eastAsia"/>
        </w:rPr>
        <w:t>位，</w:t>
      </w:r>
      <w:r>
        <w:rPr>
          <w:rFonts w:hint="eastAsia"/>
        </w:rPr>
        <w:t>ls -l</w:t>
      </w:r>
      <w:r w:rsidR="006D75E3">
        <w:rPr>
          <w:rFonts w:hint="eastAsia"/>
        </w:rPr>
        <w:t>会在文件的其它人执行权限位上显示出来，如果其它人的执行权限启用，则显示小写的字母</w:t>
      </w:r>
      <w:r w:rsidR="006D75E3">
        <w:rPr>
          <w:rFonts w:hint="eastAsia"/>
        </w:rPr>
        <w:t>t</w:t>
      </w:r>
      <w:r w:rsidR="006D75E3">
        <w:rPr>
          <w:rFonts w:hint="eastAsia"/>
        </w:rPr>
        <w:t>，如果其它人的执行权限关闭，则显示大写的字母</w:t>
      </w:r>
      <w:r w:rsidR="006D75E3">
        <w:rPr>
          <w:rFonts w:hint="eastAsia"/>
        </w:rPr>
        <w:t>T</w:t>
      </w:r>
      <w:r w:rsidR="006D75E3">
        <w:rPr>
          <w:rFonts w:hint="eastAsia"/>
        </w:rPr>
        <w:t>。</w:t>
      </w:r>
    </w:p>
    <w:p w:rsidR="00BD6449" w:rsidRDefault="00BD6449" w:rsidP="00BD6449">
      <w:pPr>
        <w:pStyle w:val="Code"/>
        <w:ind w:left="420" w:firstLine="420"/>
      </w:pPr>
      <w:r>
        <w:t>$ touch tfile</w:t>
      </w:r>
    </w:p>
    <w:p w:rsidR="00BD6449" w:rsidRDefault="00BD6449" w:rsidP="00BD6449">
      <w:pPr>
        <w:pStyle w:val="Code"/>
        <w:ind w:left="420" w:firstLine="420"/>
      </w:pPr>
      <w:r>
        <w:t>$ ls -l tfile</w:t>
      </w:r>
    </w:p>
    <w:p w:rsidR="00BD6449" w:rsidRDefault="00BD6449" w:rsidP="00BD6449">
      <w:pPr>
        <w:pStyle w:val="Code"/>
        <w:ind w:left="420" w:firstLine="420"/>
      </w:pPr>
      <w:r>
        <w:t xml:space="preserve">-rw-r--r-- </w:t>
      </w:r>
      <w:r>
        <w:rPr>
          <w:rFonts w:hint="eastAsia"/>
        </w:rPr>
        <w:tab/>
      </w:r>
      <w:r>
        <w:rPr>
          <w:rFonts w:hint="eastAsia"/>
        </w:rPr>
        <w:tab/>
      </w:r>
      <w:r>
        <w:t xml:space="preserve">1 mtk </w:t>
      </w:r>
      <w:r>
        <w:rPr>
          <w:rFonts w:hint="eastAsia"/>
        </w:rPr>
        <w:tab/>
      </w:r>
      <w:r>
        <w:rPr>
          <w:rFonts w:hint="eastAsia"/>
        </w:rPr>
        <w:tab/>
      </w:r>
      <w:r>
        <w:t xml:space="preserve">users </w:t>
      </w:r>
      <w:r>
        <w:rPr>
          <w:rFonts w:hint="eastAsia"/>
        </w:rPr>
        <w:tab/>
      </w:r>
      <w:r>
        <w:t xml:space="preserve">0 Jun 23 14:44 </w:t>
      </w:r>
      <w:r>
        <w:rPr>
          <w:rFonts w:hint="eastAsia"/>
        </w:rPr>
        <w:tab/>
      </w:r>
      <w:r>
        <w:t>tfile</w:t>
      </w:r>
    </w:p>
    <w:p w:rsidR="00BD6449" w:rsidRDefault="00BD6449" w:rsidP="00BD6449">
      <w:pPr>
        <w:pStyle w:val="Code"/>
        <w:ind w:left="420" w:firstLine="420"/>
      </w:pPr>
      <w:r>
        <w:lastRenderedPageBreak/>
        <w:t>$ chmod +t tfile</w:t>
      </w:r>
    </w:p>
    <w:p w:rsidR="00BD6449" w:rsidRDefault="00BD6449" w:rsidP="00BD6449">
      <w:pPr>
        <w:pStyle w:val="Code"/>
        <w:ind w:left="420" w:firstLine="420"/>
      </w:pPr>
      <w:r>
        <w:t>$ ls -l tfile</w:t>
      </w:r>
    </w:p>
    <w:p w:rsidR="00BD6449" w:rsidRDefault="00BD6449" w:rsidP="00BD6449">
      <w:pPr>
        <w:pStyle w:val="Code"/>
        <w:ind w:left="420" w:firstLine="420"/>
      </w:pPr>
      <w:r>
        <w:t xml:space="preserve">-rw-r--r-T </w:t>
      </w:r>
      <w:r>
        <w:rPr>
          <w:rFonts w:hint="eastAsia"/>
        </w:rPr>
        <w:tab/>
      </w:r>
      <w:r>
        <w:rPr>
          <w:rFonts w:hint="eastAsia"/>
        </w:rPr>
        <w:tab/>
      </w:r>
      <w:r>
        <w:t xml:space="preserve">1 mtk </w:t>
      </w:r>
      <w:r>
        <w:rPr>
          <w:rFonts w:hint="eastAsia"/>
        </w:rPr>
        <w:tab/>
      </w:r>
      <w:r>
        <w:rPr>
          <w:rFonts w:hint="eastAsia"/>
        </w:rPr>
        <w:tab/>
      </w:r>
      <w:r>
        <w:t xml:space="preserve">users </w:t>
      </w:r>
      <w:r>
        <w:rPr>
          <w:rFonts w:hint="eastAsia"/>
        </w:rPr>
        <w:tab/>
      </w:r>
      <w:r>
        <w:t xml:space="preserve">0 Jun 23 14:44 </w:t>
      </w:r>
      <w:r>
        <w:rPr>
          <w:rFonts w:hint="eastAsia"/>
        </w:rPr>
        <w:tab/>
      </w:r>
      <w:r>
        <w:t>tfile</w:t>
      </w:r>
    </w:p>
    <w:p w:rsidR="00BD6449" w:rsidRDefault="00BD6449" w:rsidP="00BD6449">
      <w:pPr>
        <w:pStyle w:val="Code"/>
        <w:ind w:left="420" w:firstLine="420"/>
      </w:pPr>
      <w:r>
        <w:t>$ chmod o+x tfile</w:t>
      </w:r>
    </w:p>
    <w:p w:rsidR="00BD6449" w:rsidRDefault="00BD6449" w:rsidP="00BD6449">
      <w:pPr>
        <w:pStyle w:val="Code"/>
        <w:ind w:left="420" w:firstLine="420"/>
      </w:pPr>
      <w:r>
        <w:t>$ ls -l tfile</w:t>
      </w:r>
    </w:p>
    <w:p w:rsidR="006D75E3" w:rsidRPr="006D75E3" w:rsidRDefault="00BD6449" w:rsidP="00BD6449">
      <w:pPr>
        <w:pStyle w:val="Code"/>
        <w:ind w:left="420" w:firstLine="420"/>
      </w:pPr>
      <w:r>
        <w:t xml:space="preserve">-rw-r--r-t </w:t>
      </w:r>
      <w:r>
        <w:rPr>
          <w:rFonts w:hint="eastAsia"/>
        </w:rPr>
        <w:tab/>
      </w:r>
      <w:r>
        <w:rPr>
          <w:rFonts w:hint="eastAsia"/>
        </w:rPr>
        <w:tab/>
      </w:r>
      <w:r>
        <w:t xml:space="preserve">1 mtk </w:t>
      </w:r>
      <w:r>
        <w:rPr>
          <w:rFonts w:hint="eastAsia"/>
        </w:rPr>
        <w:tab/>
      </w:r>
      <w:r>
        <w:rPr>
          <w:rFonts w:hint="eastAsia"/>
        </w:rPr>
        <w:tab/>
      </w:r>
      <w:r>
        <w:t xml:space="preserve">users </w:t>
      </w:r>
      <w:r>
        <w:rPr>
          <w:rFonts w:hint="eastAsia"/>
        </w:rPr>
        <w:tab/>
      </w:r>
      <w:r>
        <w:t xml:space="preserve">0 Jun 23 14:44 </w:t>
      </w:r>
      <w:r>
        <w:rPr>
          <w:rFonts w:hint="eastAsia"/>
        </w:rPr>
        <w:tab/>
      </w:r>
      <w:r>
        <w:t>tfile</w:t>
      </w:r>
    </w:p>
    <w:p w:rsidR="005B253C" w:rsidRDefault="00293F9A" w:rsidP="00293F9A">
      <w:pPr>
        <w:pStyle w:val="3"/>
      </w:pPr>
      <w:bookmarkStart w:id="314" w:name="_15.4.6_进程文件模式创建掩码：umask()"/>
      <w:bookmarkStart w:id="315" w:name="_Toc385434634"/>
      <w:bookmarkEnd w:id="314"/>
      <w:r>
        <w:rPr>
          <w:rFonts w:hint="eastAsia"/>
        </w:rPr>
        <w:t>15.4.6 进程文件模式创建掩码：umask()</w:t>
      </w:r>
      <w:bookmarkEnd w:id="315"/>
    </w:p>
    <w:p w:rsidR="00BB60A7" w:rsidRDefault="00367132" w:rsidP="00367132">
      <w:pPr>
        <w:ind w:firstLine="420"/>
      </w:pPr>
      <w:r>
        <w:rPr>
          <w:rFonts w:hint="eastAsia"/>
        </w:rPr>
        <w:t>现在让我们来更加深入地讨论新创建文件或目录的权限。对于新文件，内核使用</w:t>
      </w:r>
      <w:r>
        <w:rPr>
          <w:rFonts w:hint="eastAsia"/>
        </w:rPr>
        <w:t>open()</w:t>
      </w:r>
      <w:r>
        <w:rPr>
          <w:rFonts w:hint="eastAsia"/>
        </w:rPr>
        <w:t>或</w:t>
      </w:r>
      <w:r>
        <w:rPr>
          <w:rFonts w:hint="eastAsia"/>
        </w:rPr>
        <w:t>creat()</w:t>
      </w:r>
      <w:r>
        <w:rPr>
          <w:rFonts w:hint="eastAsia"/>
        </w:rPr>
        <w:t>指定的</w:t>
      </w:r>
      <w:r>
        <w:rPr>
          <w:rFonts w:hint="eastAsia"/>
        </w:rPr>
        <w:t>mode</w:t>
      </w:r>
      <w:r>
        <w:rPr>
          <w:rFonts w:hint="eastAsia"/>
        </w:rPr>
        <w:t>参数来分配权限；对于目录，则根据</w:t>
      </w:r>
      <w:r>
        <w:rPr>
          <w:rFonts w:hint="eastAsia"/>
        </w:rPr>
        <w:t>mkdir()</w:t>
      </w:r>
      <w:r>
        <w:rPr>
          <w:rFonts w:hint="eastAsia"/>
        </w:rPr>
        <w:t>的</w:t>
      </w:r>
      <w:r>
        <w:rPr>
          <w:rFonts w:hint="eastAsia"/>
        </w:rPr>
        <w:t>mode</w:t>
      </w:r>
      <w:r>
        <w:rPr>
          <w:rFonts w:hint="eastAsia"/>
        </w:rPr>
        <w:t>参数来设置权限。但是这些设置可以通过文件模式创建掩码来修改，我们一般称之为</w:t>
      </w:r>
      <w:r>
        <w:rPr>
          <w:rFonts w:hint="eastAsia"/>
        </w:rPr>
        <w:t>umask</w:t>
      </w:r>
      <w:r>
        <w:rPr>
          <w:rFonts w:hint="eastAsia"/>
        </w:rPr>
        <w:t>。</w:t>
      </w:r>
      <w:r>
        <w:rPr>
          <w:rFonts w:hint="eastAsia"/>
        </w:rPr>
        <w:t>umask</w:t>
      </w:r>
      <w:r>
        <w:rPr>
          <w:rFonts w:hint="eastAsia"/>
        </w:rPr>
        <w:t>是一个进程属性，规定</w:t>
      </w:r>
      <w:r w:rsidR="00A152B9">
        <w:rPr>
          <w:rFonts w:hint="eastAsia"/>
        </w:rPr>
        <w:t>该进程创建新文件和目录时哪些权限位总是被关闭。</w:t>
      </w:r>
    </w:p>
    <w:p w:rsidR="00A152B9" w:rsidRDefault="00A152B9" w:rsidP="00367132">
      <w:pPr>
        <w:ind w:firstLine="420"/>
      </w:pPr>
      <w:r>
        <w:rPr>
          <w:rFonts w:hint="eastAsia"/>
        </w:rPr>
        <w:t>通常进程直接使用从父</w:t>
      </w:r>
      <w:r>
        <w:rPr>
          <w:rFonts w:hint="eastAsia"/>
        </w:rPr>
        <w:t>shell</w:t>
      </w:r>
      <w:r>
        <w:rPr>
          <w:rFonts w:hint="eastAsia"/>
        </w:rPr>
        <w:t>中继承而来的</w:t>
      </w:r>
      <w:r>
        <w:rPr>
          <w:rFonts w:hint="eastAsia"/>
        </w:rPr>
        <w:t>umask</w:t>
      </w:r>
      <w:r>
        <w:rPr>
          <w:rFonts w:hint="eastAsia"/>
        </w:rPr>
        <w:t>，因此用户可以通过</w:t>
      </w:r>
      <w:r>
        <w:rPr>
          <w:rFonts w:hint="eastAsia"/>
        </w:rPr>
        <w:t>shell</w:t>
      </w:r>
      <w:r>
        <w:rPr>
          <w:rFonts w:hint="eastAsia"/>
        </w:rPr>
        <w:t>内建的</w:t>
      </w:r>
      <w:r>
        <w:rPr>
          <w:rFonts w:hint="eastAsia"/>
        </w:rPr>
        <w:t>umask</w:t>
      </w:r>
      <w:r>
        <w:rPr>
          <w:rFonts w:hint="eastAsia"/>
        </w:rPr>
        <w:t>命令来控制执行进程的</w:t>
      </w:r>
      <w:r>
        <w:rPr>
          <w:rFonts w:hint="eastAsia"/>
        </w:rPr>
        <w:t>umask</w:t>
      </w:r>
      <w:r>
        <w:rPr>
          <w:rFonts w:hint="eastAsia"/>
        </w:rPr>
        <w:t>。</w:t>
      </w:r>
      <w:r>
        <w:rPr>
          <w:rFonts w:hint="eastAsia"/>
        </w:rPr>
        <w:t>shell</w:t>
      </w:r>
      <w:r>
        <w:rPr>
          <w:rFonts w:hint="eastAsia"/>
        </w:rPr>
        <w:t>的</w:t>
      </w:r>
      <w:r>
        <w:rPr>
          <w:rFonts w:hint="eastAsia"/>
        </w:rPr>
        <w:t>umask</w:t>
      </w:r>
      <w:r>
        <w:rPr>
          <w:rFonts w:hint="eastAsia"/>
        </w:rPr>
        <w:t>命令修改所有</w:t>
      </w:r>
      <w:r>
        <w:rPr>
          <w:rFonts w:hint="eastAsia"/>
        </w:rPr>
        <w:t>shell</w:t>
      </w:r>
      <w:r>
        <w:rPr>
          <w:rFonts w:hint="eastAsia"/>
        </w:rPr>
        <w:t>进程的</w:t>
      </w:r>
      <w:r>
        <w:rPr>
          <w:rFonts w:hint="eastAsia"/>
        </w:rPr>
        <w:t>umask</w:t>
      </w:r>
      <w:r>
        <w:rPr>
          <w:rFonts w:hint="eastAsia"/>
        </w:rPr>
        <w:t>。</w:t>
      </w:r>
    </w:p>
    <w:p w:rsidR="00A152B9" w:rsidRDefault="006F4C76" w:rsidP="00367132">
      <w:pPr>
        <w:ind w:firstLine="420"/>
      </w:pPr>
      <w:r>
        <w:rPr>
          <w:rFonts w:hint="eastAsia"/>
        </w:rPr>
        <w:t>多数</w:t>
      </w:r>
      <w:r>
        <w:rPr>
          <w:rFonts w:hint="eastAsia"/>
        </w:rPr>
        <w:t>shell</w:t>
      </w:r>
      <w:r>
        <w:rPr>
          <w:rFonts w:hint="eastAsia"/>
        </w:rPr>
        <w:t>的初始化文件都设置默认的</w:t>
      </w:r>
      <w:r>
        <w:rPr>
          <w:rFonts w:hint="eastAsia"/>
        </w:rPr>
        <w:t>umask</w:t>
      </w:r>
      <w:r>
        <w:rPr>
          <w:rFonts w:hint="eastAsia"/>
        </w:rPr>
        <w:t>为八进制值</w:t>
      </w:r>
      <w:r>
        <w:rPr>
          <w:rFonts w:hint="eastAsia"/>
        </w:rPr>
        <w:t>022</w:t>
      </w:r>
      <w:r>
        <w:rPr>
          <w:rFonts w:hint="eastAsia"/>
        </w:rPr>
        <w:t>（</w:t>
      </w:r>
      <w:r w:rsidRPr="006F4C76">
        <w:rPr>
          <w:rFonts w:ascii="Consolas" w:hAnsi="Consolas" w:cs="Consolas"/>
        </w:rPr>
        <w:t>----w--w-</w:t>
      </w:r>
      <w:r>
        <w:rPr>
          <w:rFonts w:hint="eastAsia"/>
        </w:rPr>
        <w:t>），这个值规定组和其它人的写入权限总是被关闭。因此假设</w:t>
      </w:r>
      <w:r>
        <w:rPr>
          <w:rFonts w:hint="eastAsia"/>
        </w:rPr>
        <w:t>open()</w:t>
      </w:r>
      <w:r>
        <w:rPr>
          <w:rFonts w:hint="eastAsia"/>
        </w:rPr>
        <w:t>调用的</w:t>
      </w:r>
      <w:r>
        <w:rPr>
          <w:rFonts w:hint="eastAsia"/>
        </w:rPr>
        <w:t>mode</w:t>
      </w:r>
      <w:r>
        <w:rPr>
          <w:rFonts w:hint="eastAsia"/>
        </w:rPr>
        <w:t>参数是</w:t>
      </w:r>
      <w:r>
        <w:rPr>
          <w:rFonts w:hint="eastAsia"/>
        </w:rPr>
        <w:t>0666</w:t>
      </w:r>
      <w:r>
        <w:rPr>
          <w:rFonts w:hint="eastAsia"/>
        </w:rPr>
        <w:t>（允许所有用户的读和写权限，典型值），则新文件的拥有者可以读取和写入，其他人则只有读权限（</w:t>
      </w:r>
      <w:r>
        <w:rPr>
          <w:rFonts w:hint="eastAsia"/>
        </w:rPr>
        <w:t>ls -l</w:t>
      </w:r>
      <w:r>
        <w:rPr>
          <w:rFonts w:hint="eastAsia"/>
        </w:rPr>
        <w:t>显示为</w:t>
      </w:r>
      <w:r w:rsidRPr="006F4C76">
        <w:rPr>
          <w:rFonts w:ascii="Consolas" w:hAnsi="Consolas" w:cs="Consolas"/>
        </w:rPr>
        <w:t>rw-r--r--</w:t>
      </w:r>
      <w:r>
        <w:rPr>
          <w:rFonts w:hint="eastAsia"/>
        </w:rPr>
        <w:t>）。相应地，假设</w:t>
      </w:r>
      <w:r>
        <w:rPr>
          <w:rFonts w:hint="eastAsia"/>
        </w:rPr>
        <w:t>mkdir()</w:t>
      </w:r>
      <w:r>
        <w:rPr>
          <w:rFonts w:hint="eastAsia"/>
        </w:rPr>
        <w:t>的</w:t>
      </w:r>
      <w:r>
        <w:rPr>
          <w:rFonts w:hint="eastAsia"/>
        </w:rPr>
        <w:t>mode</w:t>
      </w:r>
      <w:r>
        <w:rPr>
          <w:rFonts w:hint="eastAsia"/>
        </w:rPr>
        <w:t>指定为</w:t>
      </w:r>
      <w:r>
        <w:rPr>
          <w:rFonts w:hint="eastAsia"/>
        </w:rPr>
        <w:t>0777</w:t>
      </w:r>
      <w:r>
        <w:rPr>
          <w:rFonts w:hint="eastAsia"/>
        </w:rPr>
        <w:t>（允许所有用户的所有权限），则新目录的拥有者拥有所有权限，组和其它人则只有读和执行权限（</w:t>
      </w:r>
      <w:r w:rsidRPr="006F4C76">
        <w:rPr>
          <w:rFonts w:ascii="Consolas" w:hAnsi="Consolas" w:cs="Consolas"/>
        </w:rPr>
        <w:t>rwxr-xr-x</w:t>
      </w:r>
      <w:r>
        <w:rPr>
          <w:rFonts w:hint="eastAsia"/>
        </w:rPr>
        <w:t>）。</w:t>
      </w:r>
    </w:p>
    <w:p w:rsidR="006F4C76" w:rsidRDefault="00FA3B2E" w:rsidP="00367132">
      <w:pPr>
        <w:ind w:firstLine="420"/>
      </w:pPr>
      <w:r>
        <w:rPr>
          <w:rFonts w:hint="eastAsia"/>
        </w:rPr>
        <w:t>umask()</w:t>
      </w:r>
      <w:r>
        <w:rPr>
          <w:rFonts w:hint="eastAsia"/>
        </w:rPr>
        <w:t>系统调用修改进程的</w:t>
      </w:r>
      <w:r>
        <w:rPr>
          <w:rFonts w:hint="eastAsia"/>
        </w:rPr>
        <w:t>umask</w:t>
      </w:r>
      <w:r>
        <w:rPr>
          <w:rFonts w:hint="eastAsia"/>
        </w:rPr>
        <w:t>为</w:t>
      </w:r>
      <w:r>
        <w:rPr>
          <w:rFonts w:hint="eastAsia"/>
        </w:rPr>
        <w:t>mask</w:t>
      </w:r>
      <w:r>
        <w:rPr>
          <w:rFonts w:hint="eastAsia"/>
        </w:rPr>
        <w:t>指定的值。</w:t>
      </w:r>
    </w:p>
    <w:tbl>
      <w:tblPr>
        <w:tblStyle w:val="aa"/>
        <w:tblW w:w="0" w:type="auto"/>
        <w:tblLook w:val="04A0" w:firstRow="1" w:lastRow="0" w:firstColumn="1" w:lastColumn="0" w:noHBand="0" w:noVBand="1"/>
      </w:tblPr>
      <w:tblGrid>
        <w:gridCol w:w="8522"/>
      </w:tblGrid>
      <w:tr w:rsidR="00FA3B2E" w:rsidTr="00FA3B2E">
        <w:tc>
          <w:tcPr>
            <w:tcW w:w="8522" w:type="dxa"/>
          </w:tcPr>
          <w:p w:rsidR="00FA3B2E" w:rsidRDefault="00FA3B2E" w:rsidP="00FA3B2E">
            <w:pPr>
              <w:pStyle w:val="Code"/>
            </w:pPr>
            <w:r>
              <w:t>#include &lt;sys/stat.h&gt;</w:t>
            </w:r>
          </w:p>
          <w:p w:rsidR="00FA3B2E" w:rsidRDefault="00FA3B2E" w:rsidP="00FA3B2E">
            <w:pPr>
              <w:pStyle w:val="Code"/>
            </w:pPr>
          </w:p>
          <w:p w:rsidR="00FA3B2E" w:rsidRDefault="00FA3B2E" w:rsidP="00FA3B2E">
            <w:pPr>
              <w:pStyle w:val="Code"/>
            </w:pPr>
            <w:r>
              <w:t>mode_t umask(mode_t mask);</w:t>
            </w:r>
          </w:p>
          <w:p w:rsidR="00FA3B2E" w:rsidRDefault="00FA3B2E" w:rsidP="00FA3B2E">
            <w:pPr>
              <w:pStyle w:val="Code"/>
              <w:jc w:val="right"/>
            </w:pPr>
            <w:r>
              <w:rPr>
                <w:rFonts w:hint="eastAsia"/>
              </w:rPr>
              <w:t>总是成功返回之前的进程</w:t>
            </w:r>
            <w:r>
              <w:rPr>
                <w:rFonts w:hint="eastAsia"/>
              </w:rPr>
              <w:t>umask</w:t>
            </w:r>
          </w:p>
        </w:tc>
      </w:tr>
    </w:tbl>
    <w:p w:rsidR="00FA3B2E" w:rsidRDefault="00FA3B2E" w:rsidP="00367132">
      <w:pPr>
        <w:ind w:firstLine="420"/>
      </w:pPr>
    </w:p>
    <w:p w:rsidR="00FA3B2E" w:rsidRDefault="00B138D3" w:rsidP="00367132">
      <w:pPr>
        <w:ind w:firstLine="420"/>
      </w:pPr>
      <w:r>
        <w:rPr>
          <w:rFonts w:hint="eastAsia"/>
        </w:rPr>
        <w:t>mask</w:t>
      </w:r>
      <w:r>
        <w:rPr>
          <w:rFonts w:hint="eastAsia"/>
        </w:rPr>
        <w:t>参数可以指定为八进制数值，或者“或”（</w:t>
      </w:r>
      <w:r>
        <w:rPr>
          <w:rFonts w:hint="eastAsia"/>
        </w:rPr>
        <w:t>|</w:t>
      </w:r>
      <w:r>
        <w:rPr>
          <w:rFonts w:hint="eastAsia"/>
        </w:rPr>
        <w:t>）一组常量指定，前面的表</w:t>
      </w:r>
      <w:r>
        <w:rPr>
          <w:rFonts w:hint="eastAsia"/>
        </w:rPr>
        <w:t>15-4</w:t>
      </w:r>
      <w:r>
        <w:rPr>
          <w:rFonts w:hint="eastAsia"/>
        </w:rPr>
        <w:t>列出了这些常量。</w:t>
      </w:r>
    </w:p>
    <w:p w:rsidR="00B138D3" w:rsidRDefault="00B138D3" w:rsidP="00367132">
      <w:pPr>
        <w:ind w:firstLine="420"/>
      </w:pPr>
      <w:r>
        <w:rPr>
          <w:rFonts w:hint="eastAsia"/>
        </w:rPr>
        <w:t>调用</w:t>
      </w:r>
      <w:r>
        <w:rPr>
          <w:rFonts w:hint="eastAsia"/>
        </w:rPr>
        <w:t>umask()</w:t>
      </w:r>
      <w:r>
        <w:rPr>
          <w:rFonts w:hint="eastAsia"/>
        </w:rPr>
        <w:t>总是成功，并返回之前的进程</w:t>
      </w:r>
      <w:r>
        <w:rPr>
          <w:rFonts w:hint="eastAsia"/>
        </w:rPr>
        <w:t>umask</w:t>
      </w:r>
      <w:r>
        <w:rPr>
          <w:rFonts w:hint="eastAsia"/>
        </w:rPr>
        <w:t>。</w:t>
      </w:r>
    </w:p>
    <w:p w:rsidR="00B138D3" w:rsidRDefault="00B138D3" w:rsidP="00367132">
      <w:pPr>
        <w:ind w:firstLine="420"/>
      </w:pPr>
      <w:r>
        <w:rPr>
          <w:rFonts w:hint="eastAsia"/>
        </w:rPr>
        <w:lastRenderedPageBreak/>
        <w:t>清单</w:t>
      </w:r>
      <w:r>
        <w:rPr>
          <w:rFonts w:hint="eastAsia"/>
        </w:rPr>
        <w:t>15-5</w:t>
      </w:r>
      <w:r>
        <w:rPr>
          <w:rFonts w:hint="eastAsia"/>
        </w:rPr>
        <w:t>演示了</w:t>
      </w:r>
      <w:r>
        <w:rPr>
          <w:rFonts w:hint="eastAsia"/>
        </w:rPr>
        <w:t>umask()</w:t>
      </w:r>
      <w:r>
        <w:rPr>
          <w:rFonts w:hint="eastAsia"/>
        </w:rPr>
        <w:t>的使用，结合</w:t>
      </w:r>
      <w:r>
        <w:rPr>
          <w:rFonts w:hint="eastAsia"/>
        </w:rPr>
        <w:t>open()</w:t>
      </w:r>
      <w:r>
        <w:rPr>
          <w:rFonts w:hint="eastAsia"/>
        </w:rPr>
        <w:t>和</w:t>
      </w:r>
      <w:r>
        <w:rPr>
          <w:rFonts w:hint="eastAsia"/>
        </w:rPr>
        <w:t>mkdir()</w:t>
      </w:r>
      <w:r>
        <w:rPr>
          <w:rFonts w:hint="eastAsia"/>
        </w:rPr>
        <w:t>。运行这个程序，可以得到如下输出：</w:t>
      </w:r>
    </w:p>
    <w:p w:rsidR="00B138D3" w:rsidRDefault="00B138D3" w:rsidP="00B138D3">
      <w:pPr>
        <w:pStyle w:val="Code"/>
        <w:ind w:left="420" w:firstLine="420"/>
      </w:pPr>
      <w:r>
        <w:t>$ ./t_umask</w:t>
      </w:r>
    </w:p>
    <w:p w:rsidR="00B138D3" w:rsidRDefault="00B138D3" w:rsidP="00B138D3">
      <w:pPr>
        <w:pStyle w:val="Code"/>
        <w:ind w:left="420" w:firstLine="420"/>
      </w:pPr>
      <w:r>
        <w:t xml:space="preserve">Requested file perms: </w:t>
      </w:r>
      <w:r>
        <w:rPr>
          <w:rFonts w:hint="eastAsia"/>
        </w:rPr>
        <w:tab/>
      </w:r>
      <w:r>
        <w:t xml:space="preserve">rw-rw---- </w:t>
      </w:r>
      <w:r w:rsidR="00B62E2C">
        <w:rPr>
          <w:rFonts w:hint="eastAsia"/>
        </w:rPr>
        <w:tab/>
      </w:r>
      <w:r w:rsidR="00B62E2C">
        <w:rPr>
          <w:rFonts w:hint="eastAsia"/>
        </w:rPr>
        <w:tab/>
      </w:r>
      <w:r w:rsidR="00B62E2C">
        <w:rPr>
          <w:rFonts w:hint="eastAsia"/>
        </w:rPr>
        <w:t>这是我们请求的权限</w:t>
      </w:r>
    </w:p>
    <w:p w:rsidR="00B138D3" w:rsidRDefault="00B138D3" w:rsidP="00B138D3">
      <w:pPr>
        <w:pStyle w:val="Code"/>
        <w:ind w:left="420" w:firstLine="420"/>
      </w:pPr>
      <w:r>
        <w:t xml:space="preserve">Process umask: </w:t>
      </w:r>
      <w:r>
        <w:rPr>
          <w:rFonts w:hint="eastAsia"/>
        </w:rPr>
        <w:tab/>
      </w:r>
      <w:r>
        <w:rPr>
          <w:rFonts w:hint="eastAsia"/>
        </w:rPr>
        <w:tab/>
      </w:r>
      <w:r>
        <w:rPr>
          <w:rFonts w:hint="eastAsia"/>
        </w:rPr>
        <w:tab/>
      </w:r>
      <w:r>
        <w:t xml:space="preserve">----wx-wx </w:t>
      </w:r>
      <w:r w:rsidR="00B62E2C">
        <w:rPr>
          <w:rFonts w:hint="eastAsia"/>
        </w:rPr>
        <w:tab/>
      </w:r>
      <w:r w:rsidR="00B62E2C">
        <w:rPr>
          <w:rFonts w:hint="eastAsia"/>
        </w:rPr>
        <w:tab/>
      </w:r>
      <w:r w:rsidR="00B62E2C">
        <w:rPr>
          <w:rFonts w:hint="eastAsia"/>
        </w:rPr>
        <w:t>这是我们拒绝的权限</w:t>
      </w:r>
    </w:p>
    <w:p w:rsidR="00B138D3" w:rsidRDefault="00B138D3" w:rsidP="00B138D3">
      <w:pPr>
        <w:pStyle w:val="Code"/>
        <w:ind w:left="420" w:firstLine="420"/>
      </w:pPr>
      <w:r>
        <w:t xml:space="preserve">Actual file perms: </w:t>
      </w:r>
      <w:r>
        <w:rPr>
          <w:rFonts w:hint="eastAsia"/>
        </w:rPr>
        <w:tab/>
      </w:r>
      <w:r>
        <w:rPr>
          <w:rFonts w:hint="eastAsia"/>
        </w:rPr>
        <w:tab/>
      </w:r>
      <w:r>
        <w:t xml:space="preserve">rw-r----- </w:t>
      </w:r>
      <w:r w:rsidR="00B62E2C">
        <w:rPr>
          <w:rFonts w:hint="eastAsia"/>
        </w:rPr>
        <w:tab/>
      </w:r>
      <w:r w:rsidR="00B62E2C">
        <w:rPr>
          <w:rFonts w:hint="eastAsia"/>
        </w:rPr>
        <w:tab/>
      </w:r>
      <w:r w:rsidR="00B62E2C">
        <w:rPr>
          <w:rFonts w:hint="eastAsia"/>
        </w:rPr>
        <w:t>因此这是最终的权限</w:t>
      </w:r>
    </w:p>
    <w:p w:rsidR="00B138D3" w:rsidRDefault="00B138D3" w:rsidP="00B138D3">
      <w:pPr>
        <w:pStyle w:val="Code"/>
        <w:ind w:left="420" w:firstLine="420"/>
      </w:pPr>
      <w:r>
        <w:t xml:space="preserve">Requested dir. perms: </w:t>
      </w:r>
      <w:r>
        <w:rPr>
          <w:rFonts w:hint="eastAsia"/>
        </w:rPr>
        <w:tab/>
      </w:r>
      <w:r>
        <w:t>rwxrwxrwx</w:t>
      </w:r>
    </w:p>
    <w:p w:rsidR="00B138D3" w:rsidRDefault="00B138D3" w:rsidP="00B138D3">
      <w:pPr>
        <w:pStyle w:val="Code"/>
        <w:ind w:left="420" w:firstLine="420"/>
      </w:pPr>
      <w:r>
        <w:t xml:space="preserve">Process umask: </w:t>
      </w:r>
      <w:r>
        <w:rPr>
          <w:rFonts w:hint="eastAsia"/>
        </w:rPr>
        <w:tab/>
      </w:r>
      <w:r>
        <w:rPr>
          <w:rFonts w:hint="eastAsia"/>
        </w:rPr>
        <w:tab/>
      </w:r>
      <w:r>
        <w:rPr>
          <w:rFonts w:hint="eastAsia"/>
        </w:rPr>
        <w:tab/>
      </w:r>
      <w:r>
        <w:t>----wx-wx</w:t>
      </w:r>
    </w:p>
    <w:p w:rsidR="00B138D3" w:rsidRDefault="00B138D3" w:rsidP="00B138D3">
      <w:pPr>
        <w:pStyle w:val="Code"/>
        <w:ind w:left="420" w:firstLine="420"/>
      </w:pPr>
      <w:r>
        <w:t xml:space="preserve">Actual dir. perms: </w:t>
      </w:r>
      <w:r>
        <w:rPr>
          <w:rFonts w:hint="eastAsia"/>
        </w:rPr>
        <w:tab/>
      </w:r>
      <w:r>
        <w:rPr>
          <w:rFonts w:hint="eastAsia"/>
        </w:rPr>
        <w:tab/>
      </w:r>
      <w:r>
        <w:t>rwxr--r--</w:t>
      </w:r>
    </w:p>
    <w:p w:rsidR="005C0952" w:rsidRDefault="005C0952" w:rsidP="00B138D3">
      <w:pPr>
        <w:pStyle w:val="Code"/>
        <w:ind w:left="420" w:firstLine="420"/>
      </w:pPr>
    </w:p>
    <w:p w:rsidR="00B138D3" w:rsidRDefault="005C0952" w:rsidP="005C0952">
      <w:pPr>
        <w:pStyle w:val="Note"/>
      </w:pPr>
      <w:r>
        <w:rPr>
          <w:rFonts w:hint="eastAsia"/>
        </w:rPr>
        <w:t>在清单</w:t>
      </w:r>
      <w:r>
        <w:rPr>
          <w:rFonts w:hint="eastAsia"/>
        </w:rPr>
        <w:t>15-5</w:t>
      </w:r>
      <w:r>
        <w:rPr>
          <w:rFonts w:hint="eastAsia"/>
        </w:rPr>
        <w:t>中，我们使用</w:t>
      </w:r>
      <w:r>
        <w:rPr>
          <w:rFonts w:hint="eastAsia"/>
        </w:rPr>
        <w:t>mkdir()</w:t>
      </w:r>
      <w:r>
        <w:rPr>
          <w:rFonts w:hint="eastAsia"/>
        </w:rPr>
        <w:t>和</w:t>
      </w:r>
      <w:r>
        <w:rPr>
          <w:rFonts w:hint="eastAsia"/>
        </w:rPr>
        <w:t>rmdir()</w:t>
      </w:r>
      <w:r>
        <w:rPr>
          <w:rFonts w:hint="eastAsia"/>
        </w:rPr>
        <w:t>系统调用来创建和删除一个目录，使用</w:t>
      </w:r>
      <w:r>
        <w:rPr>
          <w:rFonts w:hint="eastAsia"/>
        </w:rPr>
        <w:t>unlink()</w:t>
      </w:r>
      <w:r>
        <w:rPr>
          <w:rFonts w:hint="eastAsia"/>
        </w:rPr>
        <w:t>系统调用来删除一个文件。我们在</w:t>
      </w:r>
      <w:hyperlink w:anchor="_第18章_目录和链接" w:history="1">
        <w:r w:rsidRPr="005C0952">
          <w:rPr>
            <w:rStyle w:val="a7"/>
            <w:rFonts w:hint="eastAsia"/>
          </w:rPr>
          <w:t>第</w:t>
        </w:r>
        <w:r w:rsidRPr="005C0952">
          <w:rPr>
            <w:rStyle w:val="a7"/>
            <w:rFonts w:hint="eastAsia"/>
          </w:rPr>
          <w:t>18</w:t>
        </w:r>
        <w:r w:rsidRPr="005C0952">
          <w:rPr>
            <w:rStyle w:val="a7"/>
            <w:rFonts w:hint="eastAsia"/>
          </w:rPr>
          <w:t>章</w:t>
        </w:r>
      </w:hyperlink>
      <w:r>
        <w:rPr>
          <w:rFonts w:hint="eastAsia"/>
        </w:rPr>
        <w:t>讨论这些系统调用。</w:t>
      </w:r>
    </w:p>
    <w:p w:rsidR="005C0952" w:rsidRDefault="005C0952" w:rsidP="005C0952">
      <w:pPr>
        <w:pStyle w:val="Note"/>
      </w:pPr>
    </w:p>
    <w:p w:rsidR="005C0952" w:rsidRPr="005C0952" w:rsidRDefault="005C0952" w:rsidP="005C0952">
      <w:pPr>
        <w:rPr>
          <w:i/>
        </w:rPr>
      </w:pPr>
      <w:r w:rsidRPr="005C0952">
        <w:rPr>
          <w:rFonts w:hint="eastAsia"/>
          <w:i/>
        </w:rPr>
        <w:t>清单</w:t>
      </w:r>
      <w:r w:rsidRPr="005C0952">
        <w:rPr>
          <w:rFonts w:hint="eastAsia"/>
          <w:i/>
        </w:rPr>
        <w:t>15-5</w:t>
      </w:r>
      <w:r w:rsidRPr="005C0952">
        <w:rPr>
          <w:rFonts w:hint="eastAsia"/>
          <w:i/>
        </w:rPr>
        <w:t>：使用</w:t>
      </w:r>
      <w:r w:rsidRPr="005C0952">
        <w:rPr>
          <w:rFonts w:hint="eastAsia"/>
          <w:i/>
        </w:rPr>
        <w:t>umask()</w:t>
      </w:r>
    </w:p>
    <w:p w:rsidR="005C0952" w:rsidRDefault="005C0952" w:rsidP="005C0952">
      <w:pPr>
        <w:pStyle w:val="Code"/>
      </w:pPr>
      <w:r>
        <w:rPr>
          <w:rFonts w:hint="eastAsia"/>
        </w:rPr>
        <w:t>--------------------------------------------------------files/t_umask.c</w:t>
      </w:r>
    </w:p>
    <w:p w:rsidR="00A30EF9" w:rsidRDefault="00A30EF9" w:rsidP="00A30EF9">
      <w:pPr>
        <w:pStyle w:val="Code"/>
      </w:pPr>
      <w:r>
        <w:t>#include &lt;sys/stat.h&gt;</w:t>
      </w:r>
    </w:p>
    <w:p w:rsidR="00A30EF9" w:rsidRDefault="00A30EF9" w:rsidP="00A30EF9">
      <w:pPr>
        <w:pStyle w:val="Code"/>
      </w:pPr>
      <w:r>
        <w:t>#include &lt;fcntl.h&gt;</w:t>
      </w:r>
    </w:p>
    <w:p w:rsidR="00A30EF9" w:rsidRDefault="00A30EF9" w:rsidP="00A30EF9">
      <w:pPr>
        <w:pStyle w:val="Code"/>
      </w:pPr>
      <w:r>
        <w:t>#include "file_perms.h"</w:t>
      </w:r>
    </w:p>
    <w:p w:rsidR="00A30EF9" w:rsidRDefault="00A30EF9" w:rsidP="00A30EF9">
      <w:pPr>
        <w:pStyle w:val="Code"/>
      </w:pPr>
      <w:r>
        <w:t>#include "tlpi_hdr.h"</w:t>
      </w:r>
    </w:p>
    <w:p w:rsidR="00A30EF9" w:rsidRDefault="00A30EF9" w:rsidP="00A30EF9">
      <w:pPr>
        <w:pStyle w:val="Code"/>
      </w:pPr>
    </w:p>
    <w:p w:rsidR="00A30EF9" w:rsidRDefault="00A30EF9" w:rsidP="00A30EF9">
      <w:pPr>
        <w:pStyle w:val="Code"/>
      </w:pPr>
      <w:r>
        <w:t>#define MYFILE "myfile"</w:t>
      </w:r>
    </w:p>
    <w:p w:rsidR="00A30EF9" w:rsidRDefault="00A30EF9" w:rsidP="00A30EF9">
      <w:pPr>
        <w:pStyle w:val="Code"/>
      </w:pPr>
      <w:r>
        <w:t>#define MYDIR "mydir"</w:t>
      </w:r>
    </w:p>
    <w:p w:rsidR="00A30EF9" w:rsidRDefault="00A30EF9" w:rsidP="00A30EF9">
      <w:pPr>
        <w:pStyle w:val="Code"/>
      </w:pPr>
      <w:r>
        <w:t>#define FILE_PERMS (S_IRUSR | S_IWUSR | S_IRGRP | S_IWGRP)</w:t>
      </w:r>
    </w:p>
    <w:p w:rsidR="00A30EF9" w:rsidRDefault="00A30EF9" w:rsidP="00A30EF9">
      <w:pPr>
        <w:pStyle w:val="Code"/>
      </w:pPr>
      <w:r>
        <w:t>#define DIR_PERMS (S_IRWXU | S_IRWXG | S_IRWXO)</w:t>
      </w:r>
    </w:p>
    <w:p w:rsidR="00A30EF9" w:rsidRDefault="00A30EF9" w:rsidP="00A30EF9">
      <w:pPr>
        <w:pStyle w:val="Code"/>
      </w:pPr>
      <w:r>
        <w:t>#define UMASK_SETTING (S_IWGRP | S_IXGRP | S_IWOTH | S_IXOTH)</w:t>
      </w:r>
    </w:p>
    <w:p w:rsidR="00A30EF9" w:rsidRDefault="00A30EF9" w:rsidP="00A30EF9">
      <w:pPr>
        <w:pStyle w:val="Code"/>
      </w:pPr>
    </w:p>
    <w:p w:rsidR="00A30EF9" w:rsidRDefault="00A30EF9" w:rsidP="00A30EF9">
      <w:pPr>
        <w:pStyle w:val="Code"/>
      </w:pPr>
      <w:r>
        <w:t>int</w:t>
      </w:r>
    </w:p>
    <w:p w:rsidR="00A30EF9" w:rsidRDefault="00A30EF9" w:rsidP="00A30EF9">
      <w:pPr>
        <w:pStyle w:val="Code"/>
      </w:pPr>
      <w:r>
        <w:t>main(int argc, char *argv[])</w:t>
      </w:r>
    </w:p>
    <w:p w:rsidR="00A30EF9" w:rsidRDefault="00A30EF9" w:rsidP="00A30EF9">
      <w:pPr>
        <w:pStyle w:val="Code"/>
      </w:pPr>
      <w:r>
        <w:t>{</w:t>
      </w:r>
    </w:p>
    <w:p w:rsidR="00A30EF9" w:rsidRDefault="00A30EF9" w:rsidP="00A30EF9">
      <w:pPr>
        <w:pStyle w:val="Code"/>
        <w:ind w:firstLine="420"/>
      </w:pPr>
      <w:r>
        <w:t>int fd;</w:t>
      </w:r>
    </w:p>
    <w:p w:rsidR="00A30EF9" w:rsidRDefault="00A30EF9" w:rsidP="00A30EF9">
      <w:pPr>
        <w:pStyle w:val="Code"/>
        <w:ind w:firstLine="420"/>
      </w:pPr>
      <w:r>
        <w:t>struct stat sb;</w:t>
      </w:r>
    </w:p>
    <w:p w:rsidR="00A30EF9" w:rsidRDefault="00A30EF9" w:rsidP="00A30EF9">
      <w:pPr>
        <w:pStyle w:val="Code"/>
        <w:ind w:firstLine="420"/>
      </w:pPr>
      <w:r>
        <w:t>mode_t u;</w:t>
      </w:r>
    </w:p>
    <w:p w:rsidR="00A30EF9" w:rsidRDefault="00A30EF9" w:rsidP="00A30EF9">
      <w:pPr>
        <w:pStyle w:val="Code"/>
        <w:ind w:firstLine="420"/>
      </w:pPr>
    </w:p>
    <w:p w:rsidR="00A30EF9" w:rsidRDefault="00A30EF9" w:rsidP="00A30EF9">
      <w:pPr>
        <w:pStyle w:val="Code"/>
        <w:ind w:firstLine="420"/>
      </w:pPr>
      <w:r>
        <w:t>umask(UMASK_SETTING);</w:t>
      </w:r>
    </w:p>
    <w:p w:rsidR="00A30EF9" w:rsidRDefault="00A30EF9" w:rsidP="00A30EF9">
      <w:pPr>
        <w:pStyle w:val="Code"/>
        <w:ind w:firstLine="420"/>
      </w:pPr>
    </w:p>
    <w:p w:rsidR="00A30EF9" w:rsidRDefault="00A30EF9" w:rsidP="00A30EF9">
      <w:pPr>
        <w:pStyle w:val="Code"/>
        <w:ind w:firstLine="420"/>
      </w:pPr>
      <w:r>
        <w:t>fd = open(MYFILE, O_RDWR | O_CREAT | O_EXCL, FILE_PERMS);</w:t>
      </w:r>
    </w:p>
    <w:p w:rsidR="00A30EF9" w:rsidRDefault="00A30EF9" w:rsidP="00A30EF9">
      <w:pPr>
        <w:pStyle w:val="Code"/>
        <w:ind w:firstLine="420"/>
      </w:pPr>
      <w:r>
        <w:t>if (fd == -1)</w:t>
      </w:r>
    </w:p>
    <w:p w:rsidR="00A30EF9" w:rsidRDefault="00A30EF9" w:rsidP="00A30EF9">
      <w:pPr>
        <w:pStyle w:val="Code"/>
        <w:ind w:left="420" w:firstLine="420"/>
      </w:pPr>
      <w:r>
        <w:t>errExit("open-%s", MYFILE);</w:t>
      </w:r>
    </w:p>
    <w:p w:rsidR="00A30EF9" w:rsidRDefault="00A30EF9" w:rsidP="00A30EF9">
      <w:pPr>
        <w:pStyle w:val="Code"/>
        <w:ind w:firstLine="420"/>
      </w:pPr>
      <w:r>
        <w:t>if (mkdir(MYDIR, DIR_PERMS) == -1)</w:t>
      </w:r>
    </w:p>
    <w:p w:rsidR="00A30EF9" w:rsidRDefault="00A30EF9" w:rsidP="00A30EF9">
      <w:pPr>
        <w:pStyle w:val="Code"/>
        <w:ind w:left="420" w:firstLine="420"/>
      </w:pPr>
      <w:r>
        <w:t>errExit("mkdir-%s", MYDIR);</w:t>
      </w:r>
    </w:p>
    <w:p w:rsidR="00A30EF9" w:rsidRDefault="00A30EF9" w:rsidP="00A30EF9">
      <w:pPr>
        <w:pStyle w:val="Code"/>
        <w:ind w:firstLine="420"/>
      </w:pPr>
    </w:p>
    <w:p w:rsidR="00A30EF9" w:rsidRDefault="00A30EF9" w:rsidP="00A30EF9">
      <w:pPr>
        <w:pStyle w:val="Code"/>
        <w:ind w:firstLine="420"/>
      </w:pPr>
      <w:r>
        <w:lastRenderedPageBreak/>
        <w:t>u = umask(0); /* Retrieves (and clears) umask value */</w:t>
      </w:r>
    </w:p>
    <w:p w:rsidR="00A30EF9" w:rsidRDefault="00A30EF9" w:rsidP="00A30EF9">
      <w:pPr>
        <w:pStyle w:val="Code"/>
        <w:ind w:firstLine="420"/>
      </w:pPr>
    </w:p>
    <w:p w:rsidR="00A30EF9" w:rsidRDefault="00A30EF9" w:rsidP="00A30EF9">
      <w:pPr>
        <w:pStyle w:val="Code"/>
        <w:ind w:firstLine="420"/>
      </w:pPr>
      <w:r>
        <w:t>if (stat(MYFILE, &amp;sb) == -1)</w:t>
      </w:r>
    </w:p>
    <w:p w:rsidR="00A30EF9" w:rsidRDefault="00A30EF9" w:rsidP="00A30EF9">
      <w:pPr>
        <w:pStyle w:val="Code"/>
        <w:ind w:left="420" w:firstLine="420"/>
      </w:pPr>
      <w:r>
        <w:t>errExit("stat-%s", MYFILE);</w:t>
      </w:r>
    </w:p>
    <w:p w:rsidR="00A30EF9" w:rsidRDefault="00A30EF9" w:rsidP="00A30EF9">
      <w:pPr>
        <w:pStyle w:val="Code"/>
        <w:ind w:firstLine="420"/>
      </w:pPr>
      <w:r>
        <w:t>printf("Requested file perms: %s\n", filePermStr(FILE_PERMS, 0));</w:t>
      </w:r>
    </w:p>
    <w:p w:rsidR="00A30EF9" w:rsidRDefault="00A30EF9" w:rsidP="00A30EF9">
      <w:pPr>
        <w:pStyle w:val="Code"/>
        <w:ind w:firstLine="420"/>
      </w:pPr>
      <w:r>
        <w:t>printf("Process umask: %s\n", filePermStr(u, 0));</w:t>
      </w:r>
    </w:p>
    <w:p w:rsidR="005C0952" w:rsidRDefault="00A30EF9" w:rsidP="00A30EF9">
      <w:pPr>
        <w:pStyle w:val="Code"/>
        <w:ind w:firstLine="420"/>
      </w:pPr>
      <w:r>
        <w:t>printf("Actual file perms: %s\n\n", filePermStr(sb.st_mode, 0));</w:t>
      </w:r>
    </w:p>
    <w:p w:rsidR="00A30EF9" w:rsidRDefault="00A30EF9" w:rsidP="00A30EF9">
      <w:pPr>
        <w:pStyle w:val="Code"/>
        <w:ind w:firstLine="420"/>
      </w:pPr>
    </w:p>
    <w:p w:rsidR="00A30EF9" w:rsidRDefault="00A30EF9" w:rsidP="00A30EF9">
      <w:pPr>
        <w:pStyle w:val="Code"/>
        <w:ind w:firstLine="420"/>
      </w:pPr>
      <w:r>
        <w:t>if (stat(MYDIR, &amp;sb) == -1)</w:t>
      </w:r>
    </w:p>
    <w:p w:rsidR="00A30EF9" w:rsidRDefault="00A30EF9" w:rsidP="00A30EF9">
      <w:pPr>
        <w:pStyle w:val="Code"/>
        <w:ind w:left="420" w:firstLine="420"/>
      </w:pPr>
      <w:r>
        <w:t>errExit("stat-%s", MYDIR);</w:t>
      </w:r>
    </w:p>
    <w:p w:rsidR="00A30EF9" w:rsidRDefault="00A30EF9" w:rsidP="00A30EF9">
      <w:pPr>
        <w:pStyle w:val="Code"/>
        <w:ind w:firstLine="420"/>
      </w:pPr>
      <w:r>
        <w:t>printf("Requested dir. perms: %s\n", filePermStr(DIR_PERMS, 0));</w:t>
      </w:r>
    </w:p>
    <w:p w:rsidR="00A30EF9" w:rsidRDefault="00A30EF9" w:rsidP="00A30EF9">
      <w:pPr>
        <w:pStyle w:val="Code"/>
        <w:ind w:firstLine="420"/>
      </w:pPr>
      <w:r>
        <w:t>printf("Process umask: %s\n", filePermStr(u, 0));</w:t>
      </w:r>
    </w:p>
    <w:p w:rsidR="00A30EF9" w:rsidRDefault="00A30EF9" w:rsidP="00A30EF9">
      <w:pPr>
        <w:pStyle w:val="Code"/>
        <w:ind w:firstLine="420"/>
      </w:pPr>
      <w:r>
        <w:t>printf("Actual dir. perms: %s\n", filePermStr(sb.st_mode, 0));</w:t>
      </w:r>
    </w:p>
    <w:p w:rsidR="00A30EF9" w:rsidRDefault="00A30EF9" w:rsidP="00A30EF9">
      <w:pPr>
        <w:pStyle w:val="Code"/>
        <w:ind w:firstLine="420"/>
      </w:pPr>
    </w:p>
    <w:p w:rsidR="00A30EF9" w:rsidRDefault="00A30EF9" w:rsidP="00A30EF9">
      <w:pPr>
        <w:pStyle w:val="Code"/>
        <w:ind w:firstLine="420"/>
      </w:pPr>
      <w:r>
        <w:t>if (unlink(MYFILE) == -1)</w:t>
      </w:r>
    </w:p>
    <w:p w:rsidR="00A30EF9" w:rsidRDefault="00A30EF9" w:rsidP="00A30EF9">
      <w:pPr>
        <w:pStyle w:val="Code"/>
        <w:ind w:left="420" w:firstLine="420"/>
      </w:pPr>
      <w:r>
        <w:t>errMsg("unlink-%s", MYFILE);</w:t>
      </w:r>
    </w:p>
    <w:p w:rsidR="00A30EF9" w:rsidRDefault="00A30EF9" w:rsidP="00A30EF9">
      <w:pPr>
        <w:pStyle w:val="Code"/>
        <w:ind w:firstLine="420"/>
      </w:pPr>
      <w:r>
        <w:t>if (rmdir(MYDIR) == -1)</w:t>
      </w:r>
    </w:p>
    <w:p w:rsidR="00A30EF9" w:rsidRDefault="00A30EF9" w:rsidP="00A30EF9">
      <w:pPr>
        <w:pStyle w:val="Code"/>
        <w:ind w:left="420" w:firstLine="420"/>
      </w:pPr>
      <w:r>
        <w:t>errMsg("rmdir-%s", MYDIR);</w:t>
      </w:r>
    </w:p>
    <w:p w:rsidR="00A30EF9" w:rsidRDefault="00A30EF9" w:rsidP="00A30EF9">
      <w:pPr>
        <w:pStyle w:val="Code"/>
        <w:ind w:firstLine="420"/>
      </w:pPr>
    </w:p>
    <w:p w:rsidR="00A30EF9" w:rsidRDefault="00A30EF9" w:rsidP="00A30EF9">
      <w:pPr>
        <w:pStyle w:val="Code"/>
        <w:ind w:firstLine="420"/>
      </w:pPr>
      <w:r>
        <w:t>exit(EXIT_SUCCESS);</w:t>
      </w:r>
    </w:p>
    <w:p w:rsidR="00A30EF9" w:rsidRDefault="00A30EF9" w:rsidP="00A30EF9">
      <w:pPr>
        <w:pStyle w:val="Code"/>
      </w:pPr>
      <w:r>
        <w:t>}</w:t>
      </w:r>
    </w:p>
    <w:p w:rsidR="005C0952" w:rsidRPr="00B138D3" w:rsidRDefault="005C0952" w:rsidP="005C0952">
      <w:pPr>
        <w:pStyle w:val="Code"/>
      </w:pPr>
      <w:r>
        <w:rPr>
          <w:rFonts w:hint="eastAsia"/>
        </w:rPr>
        <w:t>--------------------------------------------------------files/t_umask.c</w:t>
      </w:r>
    </w:p>
    <w:p w:rsidR="00293F9A" w:rsidRDefault="00293F9A" w:rsidP="00293F9A">
      <w:pPr>
        <w:pStyle w:val="3"/>
      </w:pPr>
      <w:bookmarkStart w:id="316" w:name="_Toc385434635"/>
      <w:r>
        <w:rPr>
          <w:rFonts w:hint="eastAsia"/>
        </w:rPr>
        <w:t xml:space="preserve">15.4.7 </w:t>
      </w:r>
      <w:r w:rsidR="005B0A2F">
        <w:rPr>
          <w:rFonts w:hint="eastAsia"/>
        </w:rPr>
        <w:t>修改</w:t>
      </w:r>
      <w:r>
        <w:rPr>
          <w:rFonts w:hint="eastAsia"/>
        </w:rPr>
        <w:t>文件权限：chmod()和fchmod()</w:t>
      </w:r>
      <w:bookmarkEnd w:id="316"/>
    </w:p>
    <w:p w:rsidR="00BB60A7" w:rsidRDefault="00D8413B" w:rsidP="00D8413B">
      <w:pPr>
        <w:ind w:firstLine="420"/>
      </w:pPr>
      <w:r>
        <w:rPr>
          <w:rFonts w:hint="eastAsia"/>
        </w:rPr>
        <w:t>chmod()</w:t>
      </w:r>
      <w:r>
        <w:rPr>
          <w:rFonts w:hint="eastAsia"/>
        </w:rPr>
        <w:t>和</w:t>
      </w:r>
      <w:r>
        <w:rPr>
          <w:rFonts w:hint="eastAsia"/>
        </w:rPr>
        <w:t>fchmod()</w:t>
      </w:r>
      <w:r>
        <w:rPr>
          <w:rFonts w:hint="eastAsia"/>
        </w:rPr>
        <w:t>系统调用修改文件的权限。</w:t>
      </w:r>
    </w:p>
    <w:tbl>
      <w:tblPr>
        <w:tblStyle w:val="aa"/>
        <w:tblW w:w="0" w:type="auto"/>
        <w:tblLook w:val="04A0" w:firstRow="1" w:lastRow="0" w:firstColumn="1" w:lastColumn="0" w:noHBand="0" w:noVBand="1"/>
      </w:tblPr>
      <w:tblGrid>
        <w:gridCol w:w="8522"/>
      </w:tblGrid>
      <w:tr w:rsidR="00927EA0" w:rsidTr="00927EA0">
        <w:tc>
          <w:tcPr>
            <w:tcW w:w="8522" w:type="dxa"/>
          </w:tcPr>
          <w:p w:rsidR="00927EA0" w:rsidRDefault="00927EA0" w:rsidP="00927EA0">
            <w:pPr>
              <w:pStyle w:val="Code"/>
            </w:pPr>
            <w:r>
              <w:t>#include &lt;sys/stat.h&gt;</w:t>
            </w:r>
          </w:p>
          <w:p w:rsidR="00927EA0" w:rsidRDefault="00927EA0" w:rsidP="00927EA0">
            <w:pPr>
              <w:pStyle w:val="Code"/>
            </w:pPr>
          </w:p>
          <w:p w:rsidR="00927EA0" w:rsidRDefault="00927EA0" w:rsidP="00927EA0">
            <w:pPr>
              <w:pStyle w:val="Code"/>
            </w:pPr>
            <w:r>
              <w:t>int chmod(const char *pathname, mode_t mode);</w:t>
            </w:r>
          </w:p>
          <w:p w:rsidR="00927EA0" w:rsidRDefault="00927EA0" w:rsidP="00927EA0">
            <w:pPr>
              <w:pStyle w:val="Code"/>
            </w:pPr>
          </w:p>
          <w:p w:rsidR="00927EA0" w:rsidRDefault="00927EA0" w:rsidP="00927EA0">
            <w:pPr>
              <w:pStyle w:val="Code"/>
            </w:pPr>
            <w:r>
              <w:t>#define _XOPEN_SOURCE 500 /* Or: #define _BSD_SOURCE */</w:t>
            </w:r>
          </w:p>
          <w:p w:rsidR="00927EA0" w:rsidRDefault="00927EA0" w:rsidP="00927EA0">
            <w:pPr>
              <w:pStyle w:val="Code"/>
            </w:pPr>
            <w:r>
              <w:t>#include &lt;sys/stat.h&gt;</w:t>
            </w:r>
          </w:p>
          <w:p w:rsidR="00927EA0" w:rsidRDefault="00927EA0" w:rsidP="00927EA0">
            <w:pPr>
              <w:pStyle w:val="Code"/>
            </w:pPr>
          </w:p>
          <w:p w:rsidR="00927EA0" w:rsidRDefault="00927EA0" w:rsidP="00927EA0">
            <w:pPr>
              <w:pStyle w:val="Code"/>
            </w:pPr>
            <w:r>
              <w:t>int fchmod(int fd, mode_t mode);</w:t>
            </w:r>
          </w:p>
          <w:p w:rsidR="00927EA0" w:rsidRDefault="00927EA0" w:rsidP="00927EA0">
            <w:pPr>
              <w:pStyle w:val="Code"/>
              <w:jc w:val="right"/>
            </w:pPr>
            <w:r>
              <w:rPr>
                <w:rFonts w:hint="eastAsia"/>
              </w:rPr>
              <w:t>成功时都返回</w:t>
            </w:r>
            <w:r>
              <w:rPr>
                <w:rFonts w:hint="eastAsia"/>
              </w:rPr>
              <w:t>0</w:t>
            </w:r>
            <w:r>
              <w:rPr>
                <w:rFonts w:hint="eastAsia"/>
              </w:rPr>
              <w:t>；出错时都返回</w:t>
            </w:r>
            <w:r>
              <w:rPr>
                <w:rFonts w:hint="eastAsia"/>
              </w:rPr>
              <w:t>-1</w:t>
            </w:r>
          </w:p>
        </w:tc>
      </w:tr>
    </w:tbl>
    <w:p w:rsidR="00D8413B" w:rsidRDefault="00D8413B" w:rsidP="00D8413B">
      <w:pPr>
        <w:ind w:firstLine="420"/>
      </w:pPr>
    </w:p>
    <w:p w:rsidR="00927EA0" w:rsidRDefault="00927EA0" w:rsidP="00D8413B">
      <w:pPr>
        <w:ind w:firstLine="420"/>
      </w:pPr>
      <w:r>
        <w:rPr>
          <w:rFonts w:hint="eastAsia"/>
        </w:rPr>
        <w:t>chmod()</w:t>
      </w:r>
      <w:r>
        <w:rPr>
          <w:rFonts w:hint="eastAsia"/>
        </w:rPr>
        <w:t>系统调用修改</w:t>
      </w:r>
      <w:r>
        <w:rPr>
          <w:rFonts w:hint="eastAsia"/>
        </w:rPr>
        <w:t>pathname</w:t>
      </w:r>
      <w:r>
        <w:rPr>
          <w:rFonts w:hint="eastAsia"/>
        </w:rPr>
        <w:t>指定文件的权限，如果</w:t>
      </w:r>
      <w:r>
        <w:rPr>
          <w:rFonts w:hint="eastAsia"/>
        </w:rPr>
        <w:t>pathname</w:t>
      </w:r>
      <w:r>
        <w:rPr>
          <w:rFonts w:hint="eastAsia"/>
        </w:rPr>
        <w:t>是一个符号链接，则先进行解引用，修改链接所引用文件的权限，而不是符号链接本身。（符号链接创建时，链接文件本身总是启用所有用户的读、写、执行权限，并且</w:t>
      </w:r>
      <w:r>
        <w:rPr>
          <w:rFonts w:hint="eastAsia"/>
        </w:rPr>
        <w:lastRenderedPageBreak/>
        <w:t>这些权限不能被修改。在解引用符号链接时，将忽略这些权限）。</w:t>
      </w:r>
    </w:p>
    <w:p w:rsidR="00927EA0" w:rsidRDefault="00927EA0" w:rsidP="00D8413B">
      <w:pPr>
        <w:ind w:firstLine="420"/>
      </w:pPr>
      <w:r>
        <w:rPr>
          <w:rFonts w:hint="eastAsia"/>
        </w:rPr>
        <w:t>fchmod()</w:t>
      </w:r>
      <w:r>
        <w:rPr>
          <w:rFonts w:hint="eastAsia"/>
        </w:rPr>
        <w:t>系统调用修改打开文件描述符</w:t>
      </w:r>
      <w:r>
        <w:rPr>
          <w:rFonts w:hint="eastAsia"/>
        </w:rPr>
        <w:t>fd</w:t>
      </w:r>
      <w:r>
        <w:rPr>
          <w:rFonts w:hint="eastAsia"/>
        </w:rPr>
        <w:t>所引用文件的权限。</w:t>
      </w:r>
    </w:p>
    <w:p w:rsidR="00927EA0" w:rsidRDefault="00927EA0" w:rsidP="00D8413B">
      <w:pPr>
        <w:ind w:firstLine="420"/>
      </w:pPr>
      <w:r>
        <w:rPr>
          <w:rFonts w:hint="eastAsia"/>
        </w:rPr>
        <w:t>mode</w:t>
      </w:r>
      <w:r>
        <w:rPr>
          <w:rFonts w:hint="eastAsia"/>
        </w:rPr>
        <w:t>参数指定文件的新权限，可以是数值（八进制），或者表</w:t>
      </w:r>
      <w:r>
        <w:rPr>
          <w:rFonts w:hint="eastAsia"/>
        </w:rPr>
        <w:t>15-4</w:t>
      </w:r>
      <w:r>
        <w:rPr>
          <w:rFonts w:hint="eastAsia"/>
        </w:rPr>
        <w:t>中常量“或”所得的掩码。要修改文件的权限，要么进程拥有特权（</w:t>
      </w:r>
      <w:r>
        <w:rPr>
          <w:rFonts w:hint="eastAsia"/>
        </w:rPr>
        <w:t>CAP_FOWNER</w:t>
      </w:r>
      <w:r>
        <w:rPr>
          <w:rFonts w:hint="eastAsia"/>
        </w:rPr>
        <w:t>），要么进程的有效用户</w:t>
      </w:r>
      <w:r>
        <w:rPr>
          <w:rFonts w:hint="eastAsia"/>
        </w:rPr>
        <w:t>ID</w:t>
      </w:r>
      <w:r>
        <w:rPr>
          <w:rFonts w:hint="eastAsia"/>
        </w:rPr>
        <w:t>匹配文件的拥有者（用户</w:t>
      </w:r>
      <w:r>
        <w:rPr>
          <w:rFonts w:hint="eastAsia"/>
        </w:rPr>
        <w:t>ID</w:t>
      </w:r>
      <w:r>
        <w:rPr>
          <w:rFonts w:hint="eastAsia"/>
        </w:rPr>
        <w:t>）。</w:t>
      </w:r>
      <w:r w:rsidR="00563C87">
        <w:rPr>
          <w:rFonts w:hint="eastAsia"/>
        </w:rPr>
        <w:t>（严格地说，在</w:t>
      </w:r>
      <w:r w:rsidR="00563C87">
        <w:rPr>
          <w:rFonts w:hint="eastAsia"/>
        </w:rPr>
        <w:t>Linux</w:t>
      </w:r>
      <w:r w:rsidR="00563C87">
        <w:rPr>
          <w:rFonts w:hint="eastAsia"/>
        </w:rPr>
        <w:t>中，非特权进程的文件系统用户</w:t>
      </w:r>
      <w:r w:rsidR="00563C87">
        <w:rPr>
          <w:rFonts w:hint="eastAsia"/>
        </w:rPr>
        <w:t>ID</w:t>
      </w:r>
      <w:r w:rsidR="00563C87">
        <w:rPr>
          <w:rFonts w:hint="eastAsia"/>
        </w:rPr>
        <w:t>必须匹配文件的用户</w:t>
      </w:r>
      <w:r w:rsidR="00563C87">
        <w:rPr>
          <w:rFonts w:hint="eastAsia"/>
        </w:rPr>
        <w:t>ID</w:t>
      </w:r>
      <w:r w:rsidR="00563C87">
        <w:rPr>
          <w:rFonts w:hint="eastAsia"/>
        </w:rPr>
        <w:t>，参考</w:t>
      </w:r>
      <w:hyperlink w:anchor="_9.5_文件系统用户ID和文件系统组ID" w:history="1">
        <w:r w:rsidR="00563C87" w:rsidRPr="00563C87">
          <w:rPr>
            <w:rStyle w:val="a7"/>
            <w:rFonts w:hint="eastAsia"/>
          </w:rPr>
          <w:t>9.5</w:t>
        </w:r>
        <w:r w:rsidR="00563C87" w:rsidRPr="00563C87">
          <w:rPr>
            <w:rStyle w:val="a7"/>
            <w:rFonts w:hint="eastAsia"/>
          </w:rPr>
          <w:t>节</w:t>
        </w:r>
      </w:hyperlink>
      <w:r w:rsidR="00563C87">
        <w:rPr>
          <w:rFonts w:hint="eastAsia"/>
        </w:rPr>
        <w:t>）。</w:t>
      </w:r>
    </w:p>
    <w:p w:rsidR="00563C87" w:rsidRDefault="00563C87" w:rsidP="00D8413B">
      <w:pPr>
        <w:ind w:firstLine="420"/>
      </w:pPr>
      <w:r>
        <w:rPr>
          <w:rFonts w:hint="eastAsia"/>
        </w:rPr>
        <w:t>以下代码设置所有用户对文件只拥有读权限：</w:t>
      </w:r>
    </w:p>
    <w:p w:rsidR="00563C87" w:rsidRDefault="00563C87" w:rsidP="00563C87">
      <w:pPr>
        <w:pStyle w:val="Code"/>
        <w:ind w:left="420" w:firstLine="420"/>
      </w:pPr>
      <w:r>
        <w:t>if (chmod("myfile", S_IRUSR | S_IRGRP | S_IROTH) == -1)</w:t>
      </w:r>
    </w:p>
    <w:p w:rsidR="00563C87" w:rsidRDefault="00563C87" w:rsidP="00563C87">
      <w:pPr>
        <w:pStyle w:val="Code"/>
        <w:ind w:left="840" w:firstLine="420"/>
      </w:pPr>
      <w:r>
        <w:t>errExit("chmod");</w:t>
      </w:r>
    </w:p>
    <w:p w:rsidR="00563C87" w:rsidRDefault="00563C87" w:rsidP="00563C87">
      <w:pPr>
        <w:pStyle w:val="Code"/>
        <w:ind w:left="420" w:firstLine="420"/>
      </w:pPr>
      <w:r>
        <w:t>/* Or equivalently: chmod("myfile", 0444); */</w:t>
      </w:r>
    </w:p>
    <w:p w:rsidR="00563C87" w:rsidRDefault="00563C87" w:rsidP="00563C87">
      <w:pPr>
        <w:pStyle w:val="Code"/>
        <w:ind w:left="420" w:firstLine="420"/>
      </w:pPr>
    </w:p>
    <w:p w:rsidR="00563C87" w:rsidRDefault="00563C87" w:rsidP="00D8413B">
      <w:pPr>
        <w:ind w:firstLine="420"/>
      </w:pPr>
      <w:r>
        <w:rPr>
          <w:rFonts w:hint="eastAsia"/>
        </w:rPr>
        <w:t>要修改文件权限的某几个位，我们首先使用</w:t>
      </w:r>
      <w:r>
        <w:rPr>
          <w:rFonts w:hint="eastAsia"/>
        </w:rPr>
        <w:t>stat()</w:t>
      </w:r>
      <w:r>
        <w:rPr>
          <w:rFonts w:hint="eastAsia"/>
        </w:rPr>
        <w:t>获取文件的现有权限，按我们的要求修改其中的位，然后使用</w:t>
      </w:r>
      <w:r>
        <w:rPr>
          <w:rFonts w:hint="eastAsia"/>
        </w:rPr>
        <w:t>chmod()</w:t>
      </w:r>
      <w:r>
        <w:rPr>
          <w:rFonts w:hint="eastAsia"/>
        </w:rPr>
        <w:t>来更新文件的权限：</w:t>
      </w:r>
    </w:p>
    <w:p w:rsidR="00563C87" w:rsidRDefault="00563C87" w:rsidP="00563C87">
      <w:pPr>
        <w:pStyle w:val="Code"/>
        <w:ind w:left="420" w:firstLine="420"/>
      </w:pPr>
      <w:r>
        <w:t>struct stat sb;</w:t>
      </w:r>
    </w:p>
    <w:p w:rsidR="00563C87" w:rsidRDefault="00563C87" w:rsidP="00563C87">
      <w:pPr>
        <w:pStyle w:val="Code"/>
        <w:ind w:left="420" w:firstLine="420"/>
      </w:pPr>
      <w:r>
        <w:t>mode_t mode;</w:t>
      </w:r>
    </w:p>
    <w:p w:rsidR="00563C87" w:rsidRDefault="00563C87" w:rsidP="00563C87">
      <w:pPr>
        <w:pStyle w:val="Code"/>
        <w:ind w:left="420" w:firstLine="420"/>
      </w:pPr>
    </w:p>
    <w:p w:rsidR="00563C87" w:rsidRDefault="00563C87" w:rsidP="00563C87">
      <w:pPr>
        <w:pStyle w:val="Code"/>
        <w:ind w:left="420" w:firstLine="420"/>
      </w:pPr>
      <w:r>
        <w:t>if (stat("myfile", &amp;sb) == -1)</w:t>
      </w:r>
    </w:p>
    <w:p w:rsidR="00563C87" w:rsidRDefault="00563C87" w:rsidP="00563C87">
      <w:pPr>
        <w:pStyle w:val="Code"/>
        <w:ind w:left="840" w:firstLine="420"/>
      </w:pPr>
      <w:r>
        <w:t>errExit("stat");</w:t>
      </w:r>
    </w:p>
    <w:p w:rsidR="00563C87" w:rsidRDefault="00563C87" w:rsidP="00563C87">
      <w:pPr>
        <w:pStyle w:val="Code"/>
        <w:ind w:left="420" w:firstLine="420"/>
      </w:pPr>
      <w:r>
        <w:t>mode = (sb.st_mode | S_IWUSR) &amp; ~S_IROTH;</w:t>
      </w:r>
    </w:p>
    <w:p w:rsidR="00563C87" w:rsidRDefault="00563C87" w:rsidP="00563C87">
      <w:pPr>
        <w:pStyle w:val="Code"/>
        <w:ind w:left="840" w:firstLine="420"/>
      </w:pPr>
      <w:r>
        <w:t>/* owner-write on, other-read off, remaining bits unchanged */</w:t>
      </w:r>
    </w:p>
    <w:p w:rsidR="00563C87" w:rsidRDefault="00563C87" w:rsidP="00563C87">
      <w:pPr>
        <w:pStyle w:val="Code"/>
        <w:ind w:left="420" w:firstLine="420"/>
      </w:pPr>
      <w:r>
        <w:t>if (chmod("myfile", mode) == -1)</w:t>
      </w:r>
    </w:p>
    <w:p w:rsidR="00563C87" w:rsidRDefault="00563C87" w:rsidP="00563C87">
      <w:pPr>
        <w:pStyle w:val="Code"/>
        <w:ind w:left="840" w:firstLine="420"/>
      </w:pPr>
      <w:r>
        <w:t>errExit("chmod");</w:t>
      </w:r>
    </w:p>
    <w:p w:rsidR="00563C87" w:rsidRDefault="00563C87" w:rsidP="00563C87">
      <w:pPr>
        <w:pStyle w:val="Code"/>
        <w:ind w:left="840" w:firstLine="420"/>
      </w:pPr>
    </w:p>
    <w:p w:rsidR="00563C87" w:rsidRDefault="00563C87" w:rsidP="00D8413B">
      <w:pPr>
        <w:ind w:firstLine="420"/>
      </w:pPr>
      <w:r>
        <w:rPr>
          <w:rFonts w:hint="eastAsia"/>
        </w:rPr>
        <w:t>上面代码的作用等同于以下</w:t>
      </w:r>
      <w:r>
        <w:rPr>
          <w:rFonts w:hint="eastAsia"/>
        </w:rPr>
        <w:t>shell</w:t>
      </w:r>
      <w:r>
        <w:rPr>
          <w:rFonts w:hint="eastAsia"/>
        </w:rPr>
        <w:t>命令：</w:t>
      </w:r>
    </w:p>
    <w:p w:rsidR="00563C87" w:rsidRDefault="00563C87" w:rsidP="00563C87">
      <w:pPr>
        <w:pStyle w:val="Code"/>
        <w:ind w:left="420" w:firstLine="420"/>
      </w:pPr>
      <w:r w:rsidRPr="00563C87">
        <w:t>$ chmod u+w,o-r myfile</w:t>
      </w:r>
    </w:p>
    <w:p w:rsidR="00563C87" w:rsidRDefault="00563C87" w:rsidP="00563C87">
      <w:pPr>
        <w:pStyle w:val="Code"/>
        <w:ind w:left="420" w:firstLine="420"/>
      </w:pPr>
    </w:p>
    <w:p w:rsidR="00563C87" w:rsidRDefault="00563C87" w:rsidP="00D8413B">
      <w:pPr>
        <w:ind w:firstLine="420"/>
      </w:pPr>
      <w:r>
        <w:rPr>
          <w:rFonts w:hint="eastAsia"/>
        </w:rPr>
        <w:t>在</w:t>
      </w:r>
      <w:hyperlink w:anchor="_15.3.1_新文件的所有权" w:history="1">
        <w:r w:rsidRPr="00A20874">
          <w:rPr>
            <w:rStyle w:val="a7"/>
            <w:rFonts w:hint="eastAsia"/>
          </w:rPr>
          <w:t>15.3.1</w:t>
        </w:r>
        <w:r w:rsidRPr="00A20874">
          <w:rPr>
            <w:rStyle w:val="a7"/>
            <w:rFonts w:hint="eastAsia"/>
          </w:rPr>
          <w:t>节</w:t>
        </w:r>
      </w:hyperlink>
      <w:r>
        <w:rPr>
          <w:rFonts w:hint="eastAsia"/>
        </w:rPr>
        <w:t>，我们</w:t>
      </w:r>
      <w:r w:rsidR="00A20874">
        <w:rPr>
          <w:rFonts w:hint="eastAsia"/>
        </w:rPr>
        <w:t>提到过如果目录存在于以</w:t>
      </w:r>
      <w:r w:rsidR="00A20874">
        <w:rPr>
          <w:rFonts w:hint="eastAsia"/>
        </w:rPr>
        <w:t>-o bsdgroups</w:t>
      </w:r>
      <w:r w:rsidR="00A20874">
        <w:rPr>
          <w:rFonts w:hint="eastAsia"/>
        </w:rPr>
        <w:t>选项挂载的</w:t>
      </w:r>
      <w:r w:rsidR="00A20874">
        <w:rPr>
          <w:rFonts w:hint="eastAsia"/>
        </w:rPr>
        <w:t>ext2</w:t>
      </w:r>
      <w:r w:rsidR="00A20874">
        <w:rPr>
          <w:rFonts w:hint="eastAsia"/>
        </w:rPr>
        <w:t>文件系统中；或者以</w:t>
      </w:r>
      <w:r w:rsidR="00A20874">
        <w:rPr>
          <w:rFonts w:hint="eastAsia"/>
        </w:rPr>
        <w:t>-o sysvgroups</w:t>
      </w:r>
      <w:r w:rsidR="00A20874">
        <w:rPr>
          <w:rFonts w:hint="eastAsia"/>
        </w:rPr>
        <w:t>选项挂载，并且目录的设置组</w:t>
      </w:r>
      <w:r w:rsidR="00A20874">
        <w:rPr>
          <w:rFonts w:hint="eastAsia"/>
        </w:rPr>
        <w:t>ID</w:t>
      </w:r>
      <w:r w:rsidR="00A20874">
        <w:rPr>
          <w:rFonts w:hint="eastAsia"/>
        </w:rPr>
        <w:t>权限位打开，则目录中新创建的文件从父目录得到组所有权</w:t>
      </w:r>
      <w:r w:rsidR="00E63FB0">
        <w:rPr>
          <w:rFonts w:hint="eastAsia"/>
        </w:rPr>
        <w:t>，而不是创建进程的有效组</w:t>
      </w:r>
      <w:r w:rsidR="00E63FB0">
        <w:rPr>
          <w:rFonts w:hint="eastAsia"/>
        </w:rPr>
        <w:t>ID</w:t>
      </w:r>
      <w:r w:rsidR="00E63FB0">
        <w:rPr>
          <w:rFonts w:hint="eastAsia"/>
        </w:rPr>
        <w:t>。因此这个文件的组</w:t>
      </w:r>
      <w:r w:rsidR="00E63FB0">
        <w:rPr>
          <w:rFonts w:hint="eastAsia"/>
        </w:rPr>
        <w:t>ID</w:t>
      </w:r>
      <w:r w:rsidR="00E63FB0">
        <w:rPr>
          <w:rFonts w:hint="eastAsia"/>
        </w:rPr>
        <w:t>可能不匹配创建进程的任何组</w:t>
      </w:r>
      <w:r w:rsidR="00E63FB0">
        <w:rPr>
          <w:rFonts w:hint="eastAsia"/>
        </w:rPr>
        <w:t>ID</w:t>
      </w:r>
      <w:r w:rsidR="00E63FB0">
        <w:rPr>
          <w:rFonts w:hint="eastAsia"/>
        </w:rPr>
        <w:t>。由于这个原因，当非特权进程（不拥有</w:t>
      </w:r>
      <w:r w:rsidR="00E63FB0">
        <w:rPr>
          <w:rFonts w:hint="eastAsia"/>
        </w:rPr>
        <w:t>CAP_FSETID</w:t>
      </w:r>
      <w:r w:rsidR="00E63FB0">
        <w:rPr>
          <w:rFonts w:hint="eastAsia"/>
        </w:rPr>
        <w:t>能力）调用</w:t>
      </w:r>
      <w:r w:rsidR="00E63FB0">
        <w:rPr>
          <w:rFonts w:hint="eastAsia"/>
        </w:rPr>
        <w:t>chmod()</w:t>
      </w:r>
      <w:r w:rsidR="00E63FB0">
        <w:rPr>
          <w:rFonts w:hint="eastAsia"/>
        </w:rPr>
        <w:t>（或</w:t>
      </w:r>
      <w:r w:rsidR="00E63FB0">
        <w:rPr>
          <w:rFonts w:hint="eastAsia"/>
        </w:rPr>
        <w:t>fchmod()</w:t>
      </w:r>
      <w:r w:rsidR="00E63FB0">
        <w:rPr>
          <w:rFonts w:hint="eastAsia"/>
        </w:rPr>
        <w:t>）修改文件权限，而文件的组</w:t>
      </w:r>
      <w:r w:rsidR="00E63FB0">
        <w:rPr>
          <w:rFonts w:hint="eastAsia"/>
        </w:rPr>
        <w:t>ID</w:t>
      </w:r>
      <w:r w:rsidR="00E63FB0">
        <w:rPr>
          <w:rFonts w:hint="eastAsia"/>
        </w:rPr>
        <w:t>不匹配调用进程的有效组</w:t>
      </w:r>
      <w:r w:rsidR="00E63FB0">
        <w:rPr>
          <w:rFonts w:hint="eastAsia"/>
        </w:rPr>
        <w:t>ID</w:t>
      </w:r>
      <w:r w:rsidR="00E63FB0">
        <w:rPr>
          <w:rFonts w:hint="eastAsia"/>
        </w:rPr>
        <w:t>、任何附加组</w:t>
      </w:r>
      <w:r w:rsidR="00E63FB0">
        <w:rPr>
          <w:rFonts w:hint="eastAsia"/>
        </w:rPr>
        <w:t>ID</w:t>
      </w:r>
      <w:r w:rsidR="00E63FB0">
        <w:rPr>
          <w:rFonts w:hint="eastAsia"/>
        </w:rPr>
        <w:t>时，内核总是清除文件的设置组</w:t>
      </w:r>
      <w:r w:rsidR="00E63FB0">
        <w:rPr>
          <w:rFonts w:hint="eastAsia"/>
        </w:rPr>
        <w:t>ID</w:t>
      </w:r>
      <w:r w:rsidR="00E63FB0">
        <w:rPr>
          <w:rFonts w:hint="eastAsia"/>
        </w:rPr>
        <w:t>权限位。</w:t>
      </w:r>
      <w:r w:rsidR="00717C69">
        <w:rPr>
          <w:rFonts w:hint="eastAsia"/>
        </w:rPr>
        <w:t>这是一个安全性的措施，防止用户创建自己不是成员的组</w:t>
      </w:r>
      <w:r w:rsidR="00717C69">
        <w:rPr>
          <w:rFonts w:hint="eastAsia"/>
        </w:rPr>
        <w:lastRenderedPageBreak/>
        <w:t>的设置组</w:t>
      </w:r>
      <w:r w:rsidR="00717C69">
        <w:rPr>
          <w:rFonts w:hint="eastAsia"/>
        </w:rPr>
        <w:t>ID</w:t>
      </w:r>
      <w:r w:rsidR="00717C69">
        <w:rPr>
          <w:rFonts w:hint="eastAsia"/>
        </w:rPr>
        <w:t>程序。下面</w:t>
      </w:r>
      <w:r w:rsidR="00717C69">
        <w:rPr>
          <w:rFonts w:hint="eastAsia"/>
        </w:rPr>
        <w:t>shell</w:t>
      </w:r>
      <w:r w:rsidR="00717C69">
        <w:rPr>
          <w:rFonts w:hint="eastAsia"/>
        </w:rPr>
        <w:t>命令显示系统阻止了这一未遂企图：</w:t>
      </w:r>
    </w:p>
    <w:p w:rsidR="00873B4C" w:rsidRDefault="00873B4C" w:rsidP="00873B4C">
      <w:pPr>
        <w:pStyle w:val="Code"/>
      </w:pPr>
      <w:r>
        <w:t xml:space="preserve">$ mount | grep test </w:t>
      </w:r>
      <w:r>
        <w:rPr>
          <w:rFonts w:hint="eastAsia"/>
        </w:rPr>
        <w:tab/>
      </w:r>
      <w:r>
        <w:rPr>
          <w:rFonts w:hint="eastAsia"/>
        </w:rPr>
        <w:tab/>
      </w:r>
      <w:r>
        <w:rPr>
          <w:rFonts w:hint="eastAsia"/>
        </w:rPr>
        <w:tab/>
      </w:r>
      <w:r>
        <w:t>Hmmm, /test is mounted with –o bsdgroups</w:t>
      </w:r>
    </w:p>
    <w:p w:rsidR="00873B4C" w:rsidRDefault="00873B4C" w:rsidP="00873B4C">
      <w:pPr>
        <w:pStyle w:val="Code"/>
      </w:pPr>
      <w:r>
        <w:t>/dev/sda9 on /test type ext3 (rw,bsdgroups)</w:t>
      </w:r>
    </w:p>
    <w:p w:rsidR="00873B4C" w:rsidRDefault="00873B4C" w:rsidP="00873B4C">
      <w:pPr>
        <w:pStyle w:val="Code"/>
      </w:pPr>
      <w:r>
        <w:t xml:space="preserve">$ ls -ld /test </w:t>
      </w:r>
      <w:r>
        <w:rPr>
          <w:rFonts w:hint="eastAsia"/>
        </w:rPr>
        <w:tab/>
      </w:r>
      <w:r>
        <w:rPr>
          <w:rFonts w:hint="eastAsia"/>
        </w:rPr>
        <w:tab/>
      </w:r>
      <w:r>
        <w:rPr>
          <w:rFonts w:hint="eastAsia"/>
        </w:rPr>
        <w:tab/>
      </w:r>
      <w:r>
        <w:rPr>
          <w:rFonts w:hint="eastAsia"/>
        </w:rPr>
        <w:tab/>
      </w:r>
      <w:r>
        <w:t>Directory has GID root, writable by anyone</w:t>
      </w:r>
    </w:p>
    <w:p w:rsidR="00873B4C" w:rsidRDefault="00873B4C" w:rsidP="00873B4C">
      <w:pPr>
        <w:pStyle w:val="Code"/>
      </w:pPr>
      <w:r>
        <w:t>drwxrwxrwx 3 root root 4096 Jun 30 20:11 /test</w:t>
      </w:r>
    </w:p>
    <w:p w:rsidR="00873B4C" w:rsidRDefault="00873B4C" w:rsidP="00873B4C">
      <w:pPr>
        <w:pStyle w:val="Code"/>
      </w:pPr>
      <w:r>
        <w:t xml:space="preserve">$ id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t>I’m an ordinary user, not part of root group</w:t>
      </w:r>
    </w:p>
    <w:p w:rsidR="00873B4C" w:rsidRDefault="00873B4C" w:rsidP="00873B4C">
      <w:pPr>
        <w:pStyle w:val="Code"/>
      </w:pPr>
      <w:r>
        <w:t>uid=1000(mtk) gid=100(users) groups=100(users),101(staff),104(teach)</w:t>
      </w:r>
    </w:p>
    <w:p w:rsidR="00873B4C" w:rsidRDefault="00873B4C" w:rsidP="00873B4C">
      <w:pPr>
        <w:pStyle w:val="Code"/>
      </w:pPr>
      <w:r>
        <w:t>$ cd /test</w:t>
      </w:r>
    </w:p>
    <w:p w:rsidR="00873B4C" w:rsidRDefault="00873B4C" w:rsidP="00873B4C">
      <w:pPr>
        <w:pStyle w:val="Code"/>
      </w:pPr>
      <w:r>
        <w:t xml:space="preserve">$ cp ~/myprog . </w:t>
      </w:r>
      <w:r>
        <w:rPr>
          <w:rFonts w:hint="eastAsia"/>
        </w:rPr>
        <w:tab/>
      </w:r>
      <w:r>
        <w:rPr>
          <w:rFonts w:hint="eastAsia"/>
        </w:rPr>
        <w:tab/>
      </w:r>
      <w:r>
        <w:rPr>
          <w:rFonts w:hint="eastAsia"/>
        </w:rPr>
        <w:tab/>
      </w:r>
      <w:r>
        <w:rPr>
          <w:rFonts w:hint="eastAsia"/>
        </w:rPr>
        <w:tab/>
      </w:r>
      <w:r>
        <w:t>Copy some mischievous program here</w:t>
      </w:r>
    </w:p>
    <w:p w:rsidR="00873B4C" w:rsidRDefault="00873B4C" w:rsidP="00873B4C">
      <w:pPr>
        <w:pStyle w:val="Code"/>
      </w:pPr>
      <w:r>
        <w:t xml:space="preserve">$ ls -l myprog </w:t>
      </w:r>
      <w:r>
        <w:rPr>
          <w:rFonts w:hint="eastAsia"/>
        </w:rPr>
        <w:tab/>
      </w:r>
      <w:r>
        <w:rPr>
          <w:rFonts w:hint="eastAsia"/>
        </w:rPr>
        <w:tab/>
      </w:r>
      <w:r>
        <w:rPr>
          <w:rFonts w:hint="eastAsia"/>
        </w:rPr>
        <w:tab/>
      </w:r>
      <w:r>
        <w:rPr>
          <w:rFonts w:hint="eastAsia"/>
        </w:rPr>
        <w:tab/>
      </w:r>
      <w:r>
        <w:t>Hey! It’s in the root group!</w:t>
      </w:r>
    </w:p>
    <w:p w:rsidR="00873B4C" w:rsidRDefault="00873B4C" w:rsidP="00873B4C">
      <w:pPr>
        <w:pStyle w:val="Code"/>
      </w:pPr>
      <w:r>
        <w:t>-rwxr-xr-x 1 mtk root 19684 Jun 30 20:43 myprog</w:t>
      </w:r>
    </w:p>
    <w:p w:rsidR="00873B4C" w:rsidRDefault="00873B4C" w:rsidP="00873B4C">
      <w:pPr>
        <w:pStyle w:val="Code"/>
      </w:pPr>
      <w:r>
        <w:t xml:space="preserve">$ chmod g+s myprog </w:t>
      </w:r>
      <w:r>
        <w:rPr>
          <w:rFonts w:hint="eastAsia"/>
        </w:rPr>
        <w:tab/>
      </w:r>
      <w:r>
        <w:rPr>
          <w:rFonts w:hint="eastAsia"/>
        </w:rPr>
        <w:tab/>
      </w:r>
      <w:r>
        <w:rPr>
          <w:rFonts w:hint="eastAsia"/>
        </w:rPr>
        <w:tab/>
      </w:r>
      <w:r>
        <w:t>Can I make it set-group-ID to root?</w:t>
      </w:r>
    </w:p>
    <w:p w:rsidR="00873B4C" w:rsidRDefault="00873B4C" w:rsidP="00873B4C">
      <w:pPr>
        <w:pStyle w:val="Code"/>
      </w:pPr>
      <w:r>
        <w:t xml:space="preserve">$ ls -l myprog </w:t>
      </w:r>
      <w:r>
        <w:rPr>
          <w:rFonts w:hint="eastAsia"/>
        </w:rPr>
        <w:tab/>
      </w:r>
      <w:r>
        <w:rPr>
          <w:rFonts w:hint="eastAsia"/>
        </w:rPr>
        <w:tab/>
      </w:r>
      <w:r>
        <w:rPr>
          <w:rFonts w:hint="eastAsia"/>
        </w:rPr>
        <w:tab/>
      </w:r>
      <w:r>
        <w:rPr>
          <w:rFonts w:hint="eastAsia"/>
        </w:rPr>
        <w:tab/>
      </w:r>
      <w:r>
        <w:t>Hmm, no…</w:t>
      </w:r>
    </w:p>
    <w:p w:rsidR="00873B4C" w:rsidRPr="00717C69" w:rsidRDefault="00873B4C" w:rsidP="00873B4C">
      <w:pPr>
        <w:pStyle w:val="Code"/>
      </w:pPr>
      <w:r>
        <w:t>-rwxr-xr-x 1 mtk root 19684 Jun 30 20:43 myprog</w:t>
      </w:r>
    </w:p>
    <w:p w:rsidR="00293F9A" w:rsidRDefault="00544FA4" w:rsidP="00544FA4">
      <w:pPr>
        <w:pStyle w:val="2"/>
      </w:pPr>
      <w:bookmarkStart w:id="317" w:name="_15.5_i-node标志（ext2扩展文件属性）"/>
      <w:bookmarkStart w:id="318" w:name="_Toc385434636"/>
      <w:bookmarkEnd w:id="317"/>
      <w:r>
        <w:rPr>
          <w:rFonts w:hint="eastAsia"/>
        </w:rPr>
        <w:t>15.5 i-node标志（ext2扩展文件属性）</w:t>
      </w:r>
      <w:bookmarkEnd w:id="318"/>
    </w:p>
    <w:p w:rsidR="00BB60A7" w:rsidRDefault="00873B4C" w:rsidP="00873B4C">
      <w:pPr>
        <w:ind w:firstLine="420"/>
      </w:pPr>
      <w:r>
        <w:rPr>
          <w:rFonts w:hint="eastAsia"/>
        </w:rPr>
        <w:t>某些</w:t>
      </w:r>
      <w:r>
        <w:rPr>
          <w:rFonts w:hint="eastAsia"/>
        </w:rPr>
        <w:t>Linux</w:t>
      </w:r>
      <w:r>
        <w:rPr>
          <w:rFonts w:hint="eastAsia"/>
        </w:rPr>
        <w:t>文件系统允许对文件和目录设置各种</w:t>
      </w:r>
      <w:r>
        <w:rPr>
          <w:rFonts w:hint="eastAsia"/>
        </w:rPr>
        <w:t>i-node</w:t>
      </w:r>
      <w:r>
        <w:rPr>
          <w:rFonts w:hint="eastAsia"/>
        </w:rPr>
        <w:t>标志。这个特性是非标准的</w:t>
      </w:r>
      <w:r>
        <w:rPr>
          <w:rFonts w:hint="eastAsia"/>
        </w:rPr>
        <w:t>Linux</w:t>
      </w:r>
      <w:r>
        <w:rPr>
          <w:rFonts w:hint="eastAsia"/>
        </w:rPr>
        <w:t>扩展。</w:t>
      </w:r>
    </w:p>
    <w:p w:rsidR="00873B4C" w:rsidRDefault="00873B4C" w:rsidP="00873B4C">
      <w:pPr>
        <w:pStyle w:val="Note"/>
      </w:pPr>
      <w:r>
        <w:rPr>
          <w:rFonts w:hint="eastAsia"/>
        </w:rPr>
        <w:t>现代</w:t>
      </w:r>
      <w:r>
        <w:rPr>
          <w:rFonts w:hint="eastAsia"/>
        </w:rPr>
        <w:t>BSD</w:t>
      </w:r>
      <w:r>
        <w:rPr>
          <w:rFonts w:hint="eastAsia"/>
        </w:rPr>
        <w:t>也提供类似的</w:t>
      </w:r>
      <w:r>
        <w:rPr>
          <w:rFonts w:hint="eastAsia"/>
        </w:rPr>
        <w:t>i-node</w:t>
      </w:r>
      <w:r>
        <w:rPr>
          <w:rFonts w:hint="eastAsia"/>
        </w:rPr>
        <w:t>标志特性，可以使用</w:t>
      </w:r>
      <w:r>
        <w:rPr>
          <w:rFonts w:hint="eastAsia"/>
        </w:rPr>
        <w:t>chflags</w:t>
      </w:r>
      <w:r>
        <w:rPr>
          <w:rFonts w:hint="eastAsia"/>
        </w:rPr>
        <w:t>命令和</w:t>
      </w:r>
      <w:r>
        <w:rPr>
          <w:rFonts w:hint="eastAsia"/>
        </w:rPr>
        <w:t>chflags()</w:t>
      </w:r>
      <w:r>
        <w:rPr>
          <w:rFonts w:hint="eastAsia"/>
        </w:rPr>
        <w:t>系统调用进行设置。</w:t>
      </w:r>
    </w:p>
    <w:p w:rsidR="00873B4C" w:rsidRDefault="00873B4C" w:rsidP="00873B4C">
      <w:pPr>
        <w:pStyle w:val="Note"/>
      </w:pPr>
    </w:p>
    <w:p w:rsidR="00873B4C" w:rsidRDefault="00873B4C" w:rsidP="00873B4C">
      <w:pPr>
        <w:ind w:firstLine="420"/>
      </w:pPr>
      <w:r>
        <w:rPr>
          <w:rFonts w:hint="eastAsia"/>
        </w:rPr>
        <w:t>第一个支持</w:t>
      </w:r>
      <w:r>
        <w:rPr>
          <w:rFonts w:hint="eastAsia"/>
        </w:rPr>
        <w:t>i-node</w:t>
      </w:r>
      <w:r>
        <w:rPr>
          <w:rFonts w:hint="eastAsia"/>
        </w:rPr>
        <w:t>标志的</w:t>
      </w:r>
      <w:r>
        <w:rPr>
          <w:rFonts w:hint="eastAsia"/>
        </w:rPr>
        <w:t>Linux</w:t>
      </w:r>
      <w:r>
        <w:rPr>
          <w:rFonts w:hint="eastAsia"/>
        </w:rPr>
        <w:t>文件系统是</w:t>
      </w:r>
      <w:r>
        <w:rPr>
          <w:rFonts w:hint="eastAsia"/>
        </w:rPr>
        <w:t>ext2</w:t>
      </w:r>
      <w:r>
        <w:rPr>
          <w:rFonts w:hint="eastAsia"/>
        </w:rPr>
        <w:t>，</w:t>
      </w:r>
      <w:r w:rsidR="00753ACF">
        <w:rPr>
          <w:rFonts w:hint="eastAsia"/>
        </w:rPr>
        <w:t>因此这些标志有时候也称为</w:t>
      </w:r>
      <w:r w:rsidR="00753ACF">
        <w:rPr>
          <w:rFonts w:hint="eastAsia"/>
        </w:rPr>
        <w:t>ext2</w:t>
      </w:r>
      <w:r w:rsidR="00753ACF">
        <w:rPr>
          <w:rFonts w:hint="eastAsia"/>
        </w:rPr>
        <w:t>扩展文件属性。</w:t>
      </w:r>
      <w:r w:rsidR="006A6357">
        <w:rPr>
          <w:rFonts w:hint="eastAsia"/>
        </w:rPr>
        <w:t>随后，其它文件系统也增加了</w:t>
      </w:r>
      <w:r w:rsidR="006A6357">
        <w:rPr>
          <w:rFonts w:hint="eastAsia"/>
        </w:rPr>
        <w:t>i-node</w:t>
      </w:r>
      <w:r w:rsidR="006A6357">
        <w:rPr>
          <w:rFonts w:hint="eastAsia"/>
        </w:rPr>
        <w:t>标志的支持，包括</w:t>
      </w:r>
      <w:r w:rsidR="006A6357">
        <w:rPr>
          <w:rFonts w:hint="eastAsia"/>
        </w:rPr>
        <w:t>Btrfs, ext3, ext4, Reiserfs</w:t>
      </w:r>
      <w:r w:rsidR="006A6357">
        <w:rPr>
          <w:rFonts w:hint="eastAsia"/>
        </w:rPr>
        <w:t>（</w:t>
      </w:r>
      <w:r w:rsidR="006A6357">
        <w:rPr>
          <w:rFonts w:hint="eastAsia"/>
        </w:rPr>
        <w:t>Linux 2.4.19</w:t>
      </w:r>
      <w:r w:rsidR="006A6357">
        <w:rPr>
          <w:rFonts w:hint="eastAsia"/>
        </w:rPr>
        <w:t>起）</w:t>
      </w:r>
      <w:r w:rsidR="006A6357">
        <w:rPr>
          <w:rFonts w:hint="eastAsia"/>
        </w:rPr>
        <w:t>, XFS</w:t>
      </w:r>
      <w:r w:rsidR="006A6357">
        <w:rPr>
          <w:rFonts w:hint="eastAsia"/>
        </w:rPr>
        <w:t>（</w:t>
      </w:r>
      <w:r w:rsidR="006A6357">
        <w:rPr>
          <w:rFonts w:hint="eastAsia"/>
        </w:rPr>
        <w:t>Linux 2.4.25</w:t>
      </w:r>
      <w:r w:rsidR="006A6357">
        <w:rPr>
          <w:rFonts w:hint="eastAsia"/>
        </w:rPr>
        <w:t>和</w:t>
      </w:r>
      <w:r w:rsidR="006A6357">
        <w:rPr>
          <w:rFonts w:hint="eastAsia"/>
        </w:rPr>
        <w:t>2.6</w:t>
      </w:r>
      <w:r w:rsidR="006A6357">
        <w:rPr>
          <w:rFonts w:hint="eastAsia"/>
        </w:rPr>
        <w:t>起）</w:t>
      </w:r>
      <w:r w:rsidR="006A6357">
        <w:rPr>
          <w:rFonts w:hint="eastAsia"/>
        </w:rPr>
        <w:t xml:space="preserve">, </w:t>
      </w:r>
      <w:r w:rsidR="006A6357">
        <w:rPr>
          <w:rFonts w:hint="eastAsia"/>
        </w:rPr>
        <w:t>以及</w:t>
      </w:r>
      <w:r w:rsidR="006A6357">
        <w:rPr>
          <w:rFonts w:hint="eastAsia"/>
        </w:rPr>
        <w:t>JFS</w:t>
      </w:r>
      <w:r w:rsidR="006A6357">
        <w:rPr>
          <w:rFonts w:hint="eastAsia"/>
        </w:rPr>
        <w:t>（</w:t>
      </w:r>
      <w:r w:rsidR="006A6357">
        <w:rPr>
          <w:rFonts w:hint="eastAsia"/>
        </w:rPr>
        <w:t>Linux 2.6.17</w:t>
      </w:r>
      <w:r w:rsidR="006A6357">
        <w:rPr>
          <w:rFonts w:hint="eastAsia"/>
        </w:rPr>
        <w:t>起）。</w:t>
      </w:r>
    </w:p>
    <w:p w:rsidR="006A6357" w:rsidRDefault="006A6357" w:rsidP="006A6357">
      <w:pPr>
        <w:pStyle w:val="Note"/>
      </w:pPr>
      <w:r>
        <w:rPr>
          <w:rFonts w:hint="eastAsia"/>
        </w:rPr>
        <w:t>不同文件系统对</w:t>
      </w:r>
      <w:r>
        <w:rPr>
          <w:rFonts w:hint="eastAsia"/>
        </w:rPr>
        <w:t>i-node</w:t>
      </w:r>
      <w:r>
        <w:rPr>
          <w:rFonts w:hint="eastAsia"/>
        </w:rPr>
        <w:t>标志的支持范围存在差异。要在</w:t>
      </w:r>
      <w:r>
        <w:rPr>
          <w:rFonts w:hint="eastAsia"/>
        </w:rPr>
        <w:t>Reiserfs</w:t>
      </w:r>
      <w:r>
        <w:rPr>
          <w:rFonts w:hint="eastAsia"/>
        </w:rPr>
        <w:t>文件系统中使用</w:t>
      </w:r>
      <w:r>
        <w:rPr>
          <w:rFonts w:hint="eastAsia"/>
        </w:rPr>
        <w:t>i-node</w:t>
      </w:r>
      <w:r>
        <w:rPr>
          <w:rFonts w:hint="eastAsia"/>
        </w:rPr>
        <w:t>标志，我们必须使用</w:t>
      </w:r>
      <w:r>
        <w:rPr>
          <w:rFonts w:hint="eastAsia"/>
        </w:rPr>
        <w:t>mount -o attrs</w:t>
      </w:r>
      <w:r>
        <w:rPr>
          <w:rFonts w:hint="eastAsia"/>
        </w:rPr>
        <w:t>选项来挂载文件系统。</w:t>
      </w:r>
    </w:p>
    <w:p w:rsidR="006A6357" w:rsidRPr="006A6357" w:rsidRDefault="006A6357" w:rsidP="006A6357">
      <w:pPr>
        <w:pStyle w:val="Note"/>
      </w:pPr>
    </w:p>
    <w:p w:rsidR="006A6357" w:rsidRDefault="00EB7400" w:rsidP="00873B4C">
      <w:pPr>
        <w:ind w:firstLine="420"/>
      </w:pPr>
      <w:r>
        <w:rPr>
          <w:rFonts w:hint="eastAsia"/>
        </w:rPr>
        <w:t>在</w:t>
      </w:r>
      <w:r>
        <w:rPr>
          <w:rFonts w:hint="eastAsia"/>
        </w:rPr>
        <w:t>shell</w:t>
      </w:r>
      <w:r>
        <w:rPr>
          <w:rFonts w:hint="eastAsia"/>
        </w:rPr>
        <w:t>中，我们可以使用</w:t>
      </w:r>
      <w:r>
        <w:rPr>
          <w:rFonts w:hint="eastAsia"/>
        </w:rPr>
        <w:t>chattr</w:t>
      </w:r>
      <w:r>
        <w:rPr>
          <w:rFonts w:hint="eastAsia"/>
        </w:rPr>
        <w:t>和</w:t>
      </w:r>
      <w:r>
        <w:rPr>
          <w:rFonts w:hint="eastAsia"/>
        </w:rPr>
        <w:t>lsattr</w:t>
      </w:r>
      <w:r>
        <w:rPr>
          <w:rFonts w:hint="eastAsia"/>
        </w:rPr>
        <w:t>命令来设置和查看</w:t>
      </w:r>
      <w:r>
        <w:rPr>
          <w:rFonts w:hint="eastAsia"/>
        </w:rPr>
        <w:t>i-node</w:t>
      </w:r>
      <w:r>
        <w:rPr>
          <w:rFonts w:hint="eastAsia"/>
        </w:rPr>
        <w:t>标志，如下面例子所示：</w:t>
      </w:r>
    </w:p>
    <w:p w:rsidR="00CD3F9E" w:rsidRDefault="00CD3F9E" w:rsidP="00CD3F9E">
      <w:pPr>
        <w:pStyle w:val="Code"/>
        <w:ind w:left="420" w:firstLine="420"/>
      </w:pPr>
      <w:r>
        <w:t>$ lsattr myfile</w:t>
      </w:r>
    </w:p>
    <w:p w:rsidR="00CD3F9E" w:rsidRDefault="00CD3F9E" w:rsidP="00CD3F9E">
      <w:pPr>
        <w:pStyle w:val="Code"/>
        <w:ind w:left="420" w:firstLine="420"/>
      </w:pPr>
      <w:r>
        <w:t>-------- myfile</w:t>
      </w:r>
    </w:p>
    <w:p w:rsidR="00CD3F9E" w:rsidRDefault="00CD3F9E" w:rsidP="00CD3F9E">
      <w:pPr>
        <w:pStyle w:val="Code"/>
        <w:ind w:left="420" w:firstLine="420"/>
      </w:pPr>
      <w:r>
        <w:t xml:space="preserve">$ chattr +ai myfile </w:t>
      </w:r>
      <w:r>
        <w:rPr>
          <w:rFonts w:hint="eastAsia"/>
        </w:rPr>
        <w:tab/>
      </w:r>
      <w:r>
        <w:rPr>
          <w:rFonts w:hint="eastAsia"/>
        </w:rPr>
        <w:tab/>
      </w:r>
      <w:r>
        <w:rPr>
          <w:rFonts w:hint="eastAsia"/>
        </w:rPr>
        <w:t>打开</w:t>
      </w:r>
      <w:r>
        <w:t>Append Only</w:t>
      </w:r>
      <w:r>
        <w:rPr>
          <w:rFonts w:hint="eastAsia"/>
        </w:rPr>
        <w:t>和</w:t>
      </w:r>
      <w:r>
        <w:t>Immutable</w:t>
      </w:r>
      <w:r>
        <w:rPr>
          <w:rFonts w:hint="eastAsia"/>
        </w:rPr>
        <w:t>标志</w:t>
      </w:r>
    </w:p>
    <w:p w:rsidR="00CD3F9E" w:rsidRDefault="00CD3F9E" w:rsidP="00CD3F9E">
      <w:pPr>
        <w:pStyle w:val="Code"/>
        <w:ind w:left="420" w:firstLine="420"/>
      </w:pPr>
      <w:r>
        <w:t>$ lsattr myfile</w:t>
      </w:r>
    </w:p>
    <w:p w:rsidR="00CD3F9E" w:rsidRDefault="00CD3F9E" w:rsidP="00CD3F9E">
      <w:pPr>
        <w:pStyle w:val="Code"/>
        <w:ind w:left="420" w:firstLine="420"/>
      </w:pPr>
      <w:r>
        <w:t>----ia-- myfile</w:t>
      </w:r>
    </w:p>
    <w:p w:rsidR="00CD3F9E" w:rsidRDefault="00CD3F9E" w:rsidP="00CD3F9E">
      <w:pPr>
        <w:pStyle w:val="Code"/>
        <w:ind w:left="420" w:firstLine="420"/>
      </w:pPr>
    </w:p>
    <w:p w:rsidR="00CD3F9E" w:rsidRDefault="00CD3F9E" w:rsidP="00873B4C">
      <w:pPr>
        <w:ind w:firstLine="420"/>
      </w:pPr>
      <w:r>
        <w:rPr>
          <w:rFonts w:hint="eastAsia"/>
        </w:rPr>
        <w:lastRenderedPageBreak/>
        <w:t>在程序中，</w:t>
      </w:r>
      <w:r w:rsidR="00587F4A">
        <w:rPr>
          <w:rFonts w:hint="eastAsia"/>
        </w:rPr>
        <w:t>可以使用</w:t>
      </w:r>
      <w:r w:rsidR="00587F4A">
        <w:rPr>
          <w:rFonts w:hint="eastAsia"/>
        </w:rPr>
        <w:t>ioctl()</w:t>
      </w:r>
      <w:r w:rsidR="00587F4A">
        <w:rPr>
          <w:rFonts w:hint="eastAsia"/>
        </w:rPr>
        <w:t>系统调用来获取和修改</w:t>
      </w:r>
      <w:r w:rsidR="00587F4A">
        <w:rPr>
          <w:rFonts w:hint="eastAsia"/>
        </w:rPr>
        <w:t>i-node</w:t>
      </w:r>
      <w:r w:rsidR="00587F4A">
        <w:rPr>
          <w:rFonts w:hint="eastAsia"/>
        </w:rPr>
        <w:t>标志，我们马上就会详细描述。</w:t>
      </w:r>
    </w:p>
    <w:p w:rsidR="00587F4A" w:rsidRDefault="00587F4A" w:rsidP="00587F4A">
      <w:pPr>
        <w:ind w:firstLine="420"/>
      </w:pPr>
      <w:r>
        <w:rPr>
          <w:rFonts w:hint="eastAsia"/>
        </w:rPr>
        <w:t>i-node</w:t>
      </w:r>
      <w:r>
        <w:rPr>
          <w:rFonts w:hint="eastAsia"/>
        </w:rPr>
        <w:t>标志可以对普通文件和目录进行设置。多数</w:t>
      </w:r>
      <w:r>
        <w:rPr>
          <w:rFonts w:hint="eastAsia"/>
        </w:rPr>
        <w:t>i-node</w:t>
      </w:r>
      <w:r>
        <w:rPr>
          <w:rFonts w:hint="eastAsia"/>
        </w:rPr>
        <w:t>标志作用于普通文件，少数则也可用于目录。表</w:t>
      </w:r>
      <w:r>
        <w:rPr>
          <w:rFonts w:hint="eastAsia"/>
        </w:rPr>
        <w:t>15-6</w:t>
      </w:r>
      <w:r>
        <w:rPr>
          <w:rFonts w:hint="eastAsia"/>
        </w:rPr>
        <w:t>汇总了可用的</w:t>
      </w:r>
      <w:r>
        <w:rPr>
          <w:rFonts w:hint="eastAsia"/>
        </w:rPr>
        <w:t>i-node</w:t>
      </w:r>
      <w:r>
        <w:rPr>
          <w:rFonts w:hint="eastAsia"/>
        </w:rPr>
        <w:t>标志，显示了相应的标志名（</w:t>
      </w:r>
      <w:r>
        <w:rPr>
          <w:rFonts w:hint="eastAsia"/>
        </w:rPr>
        <w:t>&lt;linux/fs.h&gt;</w:t>
      </w:r>
      <w:r>
        <w:rPr>
          <w:rFonts w:hint="eastAsia"/>
        </w:rPr>
        <w:t>中定义），用于程序中调用</w:t>
      </w:r>
      <w:r>
        <w:rPr>
          <w:rFonts w:hint="eastAsia"/>
        </w:rPr>
        <w:t>ioctl()</w:t>
      </w:r>
      <w:r>
        <w:rPr>
          <w:rFonts w:hint="eastAsia"/>
        </w:rPr>
        <w:t>；表中还列出了</w:t>
      </w:r>
      <w:r>
        <w:rPr>
          <w:rFonts w:hint="eastAsia"/>
        </w:rPr>
        <w:t>chattr</w:t>
      </w:r>
      <w:r>
        <w:rPr>
          <w:rFonts w:hint="eastAsia"/>
        </w:rPr>
        <w:t>命令使用的选项字母。</w:t>
      </w:r>
    </w:p>
    <w:p w:rsidR="00587F4A" w:rsidRDefault="00786B2A" w:rsidP="00786B2A">
      <w:pPr>
        <w:pStyle w:val="Note"/>
      </w:pPr>
      <w:r>
        <w:rPr>
          <w:rFonts w:hint="eastAsia"/>
        </w:rPr>
        <w:t>在</w:t>
      </w:r>
      <w:r>
        <w:rPr>
          <w:rFonts w:hint="eastAsia"/>
        </w:rPr>
        <w:t>Linux 2.6.19</w:t>
      </w:r>
      <w:r>
        <w:rPr>
          <w:rFonts w:hint="eastAsia"/>
        </w:rPr>
        <w:t>之前，表</w:t>
      </w:r>
      <w:r>
        <w:rPr>
          <w:rFonts w:hint="eastAsia"/>
        </w:rPr>
        <w:t>15-6</w:t>
      </w:r>
      <w:r>
        <w:rPr>
          <w:rFonts w:hint="eastAsia"/>
        </w:rPr>
        <w:t>中显示的</w:t>
      </w:r>
      <w:r>
        <w:rPr>
          <w:rFonts w:hint="eastAsia"/>
        </w:rPr>
        <w:t>FS_*</w:t>
      </w:r>
      <w:r>
        <w:rPr>
          <w:rFonts w:hint="eastAsia"/>
        </w:rPr>
        <w:t>常量没有定义在</w:t>
      </w:r>
      <w:r>
        <w:rPr>
          <w:rFonts w:hint="eastAsia"/>
        </w:rPr>
        <w:t>&lt;linux/fs.h&gt;</w:t>
      </w:r>
      <w:r>
        <w:rPr>
          <w:rFonts w:hint="eastAsia"/>
        </w:rPr>
        <w:t>中。</w:t>
      </w:r>
      <w:r w:rsidR="00ED2A8A">
        <w:rPr>
          <w:rFonts w:hint="eastAsia"/>
        </w:rPr>
        <w:t>相反有一组文件系统特定的头文件，定义了文件系统特定的常量名，不过都是相同的值。因此</w:t>
      </w:r>
      <w:r w:rsidR="00ED2A8A">
        <w:rPr>
          <w:rFonts w:hint="eastAsia"/>
        </w:rPr>
        <w:t>ext2</w:t>
      </w:r>
      <w:r w:rsidR="00ED2A8A">
        <w:rPr>
          <w:rFonts w:hint="eastAsia"/>
        </w:rPr>
        <w:t>的</w:t>
      </w:r>
      <w:r w:rsidR="00ED2A8A">
        <w:rPr>
          <w:rFonts w:hint="eastAsia"/>
        </w:rPr>
        <w:t>EXT2_APPEND_FL</w:t>
      </w:r>
      <w:r w:rsidR="00ED2A8A">
        <w:rPr>
          <w:rFonts w:hint="eastAsia"/>
        </w:rPr>
        <w:t>定义在</w:t>
      </w:r>
      <w:r w:rsidR="00ED2A8A">
        <w:rPr>
          <w:rFonts w:hint="eastAsia"/>
        </w:rPr>
        <w:t>&lt;linux/ext2_fs.h&gt;</w:t>
      </w:r>
      <w:r w:rsidR="00ED2A8A">
        <w:rPr>
          <w:rFonts w:hint="eastAsia"/>
        </w:rPr>
        <w:t>中；</w:t>
      </w:r>
      <w:r w:rsidR="00ED2A8A">
        <w:rPr>
          <w:rFonts w:hint="eastAsia"/>
        </w:rPr>
        <w:t>Reiserfs</w:t>
      </w:r>
      <w:r w:rsidR="00ED2A8A">
        <w:rPr>
          <w:rFonts w:hint="eastAsia"/>
        </w:rPr>
        <w:t>的</w:t>
      </w:r>
      <w:r w:rsidR="00ED2A8A">
        <w:rPr>
          <w:rFonts w:hint="eastAsia"/>
        </w:rPr>
        <w:t>REISERFS_APPEND_FL</w:t>
      </w:r>
      <w:r w:rsidR="00ED2A8A">
        <w:rPr>
          <w:rFonts w:hint="eastAsia"/>
        </w:rPr>
        <w:t>则定义在</w:t>
      </w:r>
      <w:r w:rsidR="00ED2A8A">
        <w:rPr>
          <w:rFonts w:hint="eastAsia"/>
        </w:rPr>
        <w:t>&lt;linux/reiser_fs.h&gt;</w:t>
      </w:r>
      <w:r w:rsidR="00ED2A8A">
        <w:rPr>
          <w:rFonts w:hint="eastAsia"/>
        </w:rPr>
        <w:t>中，但是值都是一样的，依次类推。由于各个头文件定义的相应常量都是相同的值，在不提供</w:t>
      </w:r>
      <w:r w:rsidR="00ED2A8A">
        <w:rPr>
          <w:rFonts w:hint="eastAsia"/>
        </w:rPr>
        <w:t>&lt;linux/fs.h&gt;</w:t>
      </w:r>
      <w:r w:rsidR="00ED2A8A">
        <w:rPr>
          <w:rFonts w:hint="eastAsia"/>
        </w:rPr>
        <w:t>的老系统中，我们可以包含文件系统特定的头文件，并使用文件系统特定的名字。</w:t>
      </w:r>
    </w:p>
    <w:p w:rsidR="00ED2A8A" w:rsidRPr="00ED2A8A" w:rsidRDefault="00ED2A8A" w:rsidP="00786B2A">
      <w:pPr>
        <w:pStyle w:val="Note"/>
      </w:pPr>
    </w:p>
    <w:p w:rsidR="00786B2A" w:rsidRPr="00ED2A8A" w:rsidRDefault="00ED2A8A" w:rsidP="00ED2A8A">
      <w:pPr>
        <w:rPr>
          <w:i/>
        </w:rPr>
      </w:pPr>
      <w:r w:rsidRPr="00ED2A8A">
        <w:rPr>
          <w:rFonts w:hint="eastAsia"/>
          <w:i/>
        </w:rPr>
        <w:t>表</w:t>
      </w:r>
      <w:r w:rsidRPr="00ED2A8A">
        <w:rPr>
          <w:rFonts w:hint="eastAsia"/>
          <w:i/>
        </w:rPr>
        <w:t>15-6</w:t>
      </w:r>
      <w:r w:rsidRPr="00ED2A8A">
        <w:rPr>
          <w:rFonts w:hint="eastAsia"/>
          <w:i/>
        </w:rPr>
        <w:t>：</w:t>
      </w:r>
      <w:r w:rsidRPr="00ED2A8A">
        <w:rPr>
          <w:rFonts w:hint="eastAsia"/>
          <w:i/>
        </w:rPr>
        <w:t>i-node</w:t>
      </w:r>
      <w:r w:rsidRPr="00ED2A8A">
        <w:rPr>
          <w:rFonts w:hint="eastAsia"/>
          <w:i/>
        </w:rPr>
        <w:t>标志</w:t>
      </w:r>
    </w:p>
    <w:tbl>
      <w:tblPr>
        <w:tblStyle w:val="aa"/>
        <w:tblW w:w="0" w:type="auto"/>
        <w:tblLook w:val="04A0" w:firstRow="1" w:lastRow="0" w:firstColumn="1" w:lastColumn="0" w:noHBand="0" w:noVBand="1"/>
      </w:tblPr>
      <w:tblGrid>
        <w:gridCol w:w="2660"/>
        <w:gridCol w:w="1701"/>
        <w:gridCol w:w="4161"/>
      </w:tblGrid>
      <w:tr w:rsidR="009F7A1C" w:rsidTr="0091000E">
        <w:tc>
          <w:tcPr>
            <w:tcW w:w="2660" w:type="dxa"/>
          </w:tcPr>
          <w:p w:rsidR="009F7A1C" w:rsidRPr="009F7A1C" w:rsidRDefault="009F7A1C" w:rsidP="009F7A1C">
            <w:pPr>
              <w:rPr>
                <w:rFonts w:ascii="Consolas" w:hAnsi="Consolas" w:cs="Consolas"/>
                <w:b/>
              </w:rPr>
            </w:pPr>
            <w:r w:rsidRPr="009F7A1C">
              <w:rPr>
                <w:rFonts w:ascii="Consolas" w:hAnsi="Consolas" w:cs="Consolas"/>
                <w:b/>
              </w:rPr>
              <w:t>常量</w:t>
            </w:r>
          </w:p>
        </w:tc>
        <w:tc>
          <w:tcPr>
            <w:tcW w:w="1701" w:type="dxa"/>
          </w:tcPr>
          <w:p w:rsidR="009F7A1C" w:rsidRPr="009F7A1C" w:rsidRDefault="009F7A1C" w:rsidP="0091000E">
            <w:pPr>
              <w:jc w:val="center"/>
              <w:rPr>
                <w:rFonts w:ascii="Consolas" w:hAnsi="Consolas" w:cs="Consolas"/>
                <w:b/>
              </w:rPr>
            </w:pPr>
            <w:r w:rsidRPr="009F7A1C">
              <w:rPr>
                <w:rFonts w:ascii="Consolas" w:hAnsi="Consolas" w:cs="Consolas"/>
                <w:b/>
              </w:rPr>
              <w:t>chattr</w:t>
            </w:r>
            <w:r w:rsidRPr="009F7A1C">
              <w:rPr>
                <w:rFonts w:ascii="Consolas" w:hAnsi="Consolas" w:cs="Consolas"/>
                <w:b/>
              </w:rPr>
              <w:t>选项</w:t>
            </w:r>
          </w:p>
        </w:tc>
        <w:tc>
          <w:tcPr>
            <w:tcW w:w="4161" w:type="dxa"/>
          </w:tcPr>
          <w:p w:rsidR="009F7A1C" w:rsidRPr="009F7A1C" w:rsidRDefault="009F7A1C" w:rsidP="009F7A1C">
            <w:pPr>
              <w:rPr>
                <w:b/>
              </w:rPr>
            </w:pPr>
            <w:r w:rsidRPr="009F7A1C">
              <w:rPr>
                <w:rFonts w:hint="eastAsia"/>
                <w:b/>
              </w:rPr>
              <w:t>用途</w:t>
            </w:r>
          </w:p>
        </w:tc>
      </w:tr>
      <w:tr w:rsidR="009F7A1C" w:rsidTr="0091000E">
        <w:tc>
          <w:tcPr>
            <w:tcW w:w="2660" w:type="dxa"/>
          </w:tcPr>
          <w:p w:rsidR="009F7A1C" w:rsidRPr="009F7A1C" w:rsidRDefault="009F7A1C" w:rsidP="009F7A1C">
            <w:pPr>
              <w:rPr>
                <w:rFonts w:ascii="Consolas" w:hAnsi="Consolas" w:cs="Consolas"/>
              </w:rPr>
            </w:pPr>
            <w:r w:rsidRPr="009F7A1C">
              <w:rPr>
                <w:rFonts w:ascii="Consolas" w:hAnsi="Consolas" w:cs="Consolas"/>
              </w:rPr>
              <w:t>FS_APPEND_FL</w:t>
            </w:r>
          </w:p>
        </w:tc>
        <w:tc>
          <w:tcPr>
            <w:tcW w:w="1701" w:type="dxa"/>
          </w:tcPr>
          <w:p w:rsidR="009F7A1C" w:rsidRPr="009F7A1C" w:rsidRDefault="0091000E" w:rsidP="0091000E">
            <w:pPr>
              <w:jc w:val="center"/>
              <w:rPr>
                <w:rFonts w:ascii="Consolas" w:hAnsi="Consolas" w:cs="Consolas"/>
              </w:rPr>
            </w:pPr>
            <w:r>
              <w:rPr>
                <w:rFonts w:ascii="Consolas" w:hAnsi="Consolas" w:cs="Consolas" w:hint="eastAsia"/>
              </w:rPr>
              <w:t>a</w:t>
            </w:r>
          </w:p>
        </w:tc>
        <w:tc>
          <w:tcPr>
            <w:tcW w:w="4161" w:type="dxa"/>
          </w:tcPr>
          <w:p w:rsidR="009F7A1C" w:rsidRDefault="0091000E" w:rsidP="009F7A1C">
            <w:r>
              <w:rPr>
                <w:rFonts w:hint="eastAsia"/>
              </w:rPr>
              <w:t>Append only</w:t>
            </w:r>
            <w:r>
              <w:rPr>
                <w:rFonts w:hint="eastAsia"/>
              </w:rPr>
              <w:t>（要求特权）</w:t>
            </w:r>
          </w:p>
        </w:tc>
      </w:tr>
      <w:tr w:rsidR="009F7A1C" w:rsidTr="0091000E">
        <w:tc>
          <w:tcPr>
            <w:tcW w:w="2660" w:type="dxa"/>
          </w:tcPr>
          <w:p w:rsidR="009F7A1C" w:rsidRPr="009F7A1C" w:rsidRDefault="009F7A1C" w:rsidP="009F7A1C">
            <w:pPr>
              <w:rPr>
                <w:rFonts w:ascii="Consolas" w:hAnsi="Consolas" w:cs="Consolas"/>
              </w:rPr>
            </w:pPr>
            <w:r w:rsidRPr="009F7A1C">
              <w:rPr>
                <w:rFonts w:ascii="Consolas" w:hAnsi="Consolas" w:cs="Consolas"/>
              </w:rPr>
              <w:t>FS_COMPR_FL</w:t>
            </w:r>
          </w:p>
        </w:tc>
        <w:tc>
          <w:tcPr>
            <w:tcW w:w="1701" w:type="dxa"/>
          </w:tcPr>
          <w:p w:rsidR="009F7A1C" w:rsidRPr="009F7A1C" w:rsidRDefault="0091000E" w:rsidP="0091000E">
            <w:pPr>
              <w:jc w:val="center"/>
              <w:rPr>
                <w:rFonts w:ascii="Consolas" w:hAnsi="Consolas" w:cs="Consolas"/>
              </w:rPr>
            </w:pPr>
            <w:r>
              <w:rPr>
                <w:rFonts w:ascii="Consolas" w:hAnsi="Consolas" w:cs="Consolas" w:hint="eastAsia"/>
              </w:rPr>
              <w:t>c</w:t>
            </w:r>
          </w:p>
        </w:tc>
        <w:tc>
          <w:tcPr>
            <w:tcW w:w="4161" w:type="dxa"/>
          </w:tcPr>
          <w:p w:rsidR="009F7A1C" w:rsidRDefault="0091000E" w:rsidP="009F7A1C">
            <w:r>
              <w:rPr>
                <w:rFonts w:hint="eastAsia"/>
              </w:rPr>
              <w:t>启用文件压缩（未实现）</w:t>
            </w:r>
          </w:p>
        </w:tc>
      </w:tr>
      <w:tr w:rsidR="009F7A1C" w:rsidTr="0091000E">
        <w:tc>
          <w:tcPr>
            <w:tcW w:w="2660" w:type="dxa"/>
          </w:tcPr>
          <w:p w:rsidR="009F7A1C" w:rsidRPr="009F7A1C" w:rsidRDefault="009F7A1C" w:rsidP="009F7A1C">
            <w:pPr>
              <w:rPr>
                <w:rFonts w:ascii="Consolas" w:hAnsi="Consolas" w:cs="Consolas"/>
              </w:rPr>
            </w:pPr>
            <w:r w:rsidRPr="009F7A1C">
              <w:rPr>
                <w:rFonts w:ascii="Consolas" w:hAnsi="Consolas" w:cs="Consolas"/>
              </w:rPr>
              <w:t>FS_DIRSYNC_FL</w:t>
            </w:r>
          </w:p>
        </w:tc>
        <w:tc>
          <w:tcPr>
            <w:tcW w:w="1701" w:type="dxa"/>
          </w:tcPr>
          <w:p w:rsidR="009F7A1C" w:rsidRPr="009F7A1C" w:rsidRDefault="0091000E" w:rsidP="0091000E">
            <w:pPr>
              <w:jc w:val="center"/>
              <w:rPr>
                <w:rFonts w:ascii="Consolas" w:hAnsi="Consolas" w:cs="Consolas"/>
              </w:rPr>
            </w:pPr>
            <w:r>
              <w:rPr>
                <w:rFonts w:ascii="Consolas" w:hAnsi="Consolas" w:cs="Consolas" w:hint="eastAsia"/>
              </w:rPr>
              <w:t>D</w:t>
            </w:r>
          </w:p>
        </w:tc>
        <w:tc>
          <w:tcPr>
            <w:tcW w:w="4161" w:type="dxa"/>
          </w:tcPr>
          <w:p w:rsidR="009F7A1C" w:rsidRDefault="0091000E" w:rsidP="009F7A1C">
            <w:r>
              <w:rPr>
                <w:rFonts w:hint="eastAsia"/>
              </w:rPr>
              <w:t>同步目录更新（</w:t>
            </w:r>
            <w:r>
              <w:rPr>
                <w:rFonts w:hint="eastAsia"/>
              </w:rPr>
              <w:t>Linux 2.6</w:t>
            </w:r>
            <w:r>
              <w:rPr>
                <w:rFonts w:hint="eastAsia"/>
              </w:rPr>
              <w:t>起）</w:t>
            </w:r>
          </w:p>
        </w:tc>
      </w:tr>
      <w:tr w:rsidR="009F7A1C" w:rsidTr="0091000E">
        <w:tc>
          <w:tcPr>
            <w:tcW w:w="2660" w:type="dxa"/>
          </w:tcPr>
          <w:p w:rsidR="009F7A1C" w:rsidRPr="009F7A1C" w:rsidRDefault="009F7A1C" w:rsidP="009F7A1C">
            <w:pPr>
              <w:rPr>
                <w:rFonts w:ascii="Consolas" w:hAnsi="Consolas" w:cs="Consolas"/>
              </w:rPr>
            </w:pPr>
            <w:r w:rsidRPr="009F7A1C">
              <w:rPr>
                <w:rFonts w:ascii="Consolas" w:hAnsi="Consolas" w:cs="Consolas"/>
              </w:rPr>
              <w:t>FS_IMMUTABLE_FL</w:t>
            </w:r>
          </w:p>
        </w:tc>
        <w:tc>
          <w:tcPr>
            <w:tcW w:w="1701" w:type="dxa"/>
          </w:tcPr>
          <w:p w:rsidR="009F7A1C" w:rsidRPr="009F7A1C" w:rsidRDefault="0091000E" w:rsidP="0091000E">
            <w:pPr>
              <w:jc w:val="center"/>
              <w:rPr>
                <w:rFonts w:ascii="Consolas" w:hAnsi="Consolas" w:cs="Consolas"/>
              </w:rPr>
            </w:pPr>
            <w:r>
              <w:rPr>
                <w:rFonts w:ascii="Consolas" w:hAnsi="Consolas" w:cs="Consolas" w:hint="eastAsia"/>
              </w:rPr>
              <w:t>i</w:t>
            </w:r>
          </w:p>
        </w:tc>
        <w:tc>
          <w:tcPr>
            <w:tcW w:w="4161" w:type="dxa"/>
          </w:tcPr>
          <w:p w:rsidR="009F7A1C" w:rsidRDefault="0091000E" w:rsidP="009F7A1C">
            <w:r>
              <w:rPr>
                <w:rFonts w:hint="eastAsia"/>
              </w:rPr>
              <w:t>Immutable</w:t>
            </w:r>
            <w:r>
              <w:rPr>
                <w:rFonts w:hint="eastAsia"/>
              </w:rPr>
              <w:t>不可变（要求特权）</w:t>
            </w:r>
          </w:p>
        </w:tc>
      </w:tr>
      <w:tr w:rsidR="009F7A1C" w:rsidTr="0091000E">
        <w:tc>
          <w:tcPr>
            <w:tcW w:w="2660" w:type="dxa"/>
          </w:tcPr>
          <w:p w:rsidR="009F7A1C" w:rsidRPr="009F7A1C" w:rsidRDefault="009F7A1C" w:rsidP="009F7A1C">
            <w:pPr>
              <w:rPr>
                <w:rFonts w:ascii="Consolas" w:hAnsi="Consolas" w:cs="Consolas"/>
              </w:rPr>
            </w:pPr>
            <w:r w:rsidRPr="009F7A1C">
              <w:rPr>
                <w:rFonts w:ascii="Consolas" w:hAnsi="Consolas" w:cs="Consolas"/>
              </w:rPr>
              <w:t>FS_JOURNAL_DATA_FL</w:t>
            </w:r>
          </w:p>
        </w:tc>
        <w:tc>
          <w:tcPr>
            <w:tcW w:w="1701" w:type="dxa"/>
          </w:tcPr>
          <w:p w:rsidR="009F7A1C" w:rsidRPr="009F7A1C" w:rsidRDefault="0091000E" w:rsidP="0091000E">
            <w:pPr>
              <w:jc w:val="center"/>
              <w:rPr>
                <w:rFonts w:ascii="Consolas" w:hAnsi="Consolas" w:cs="Consolas"/>
              </w:rPr>
            </w:pPr>
            <w:r>
              <w:rPr>
                <w:rFonts w:ascii="Consolas" w:hAnsi="Consolas" w:cs="Consolas" w:hint="eastAsia"/>
              </w:rPr>
              <w:t>j</w:t>
            </w:r>
          </w:p>
        </w:tc>
        <w:tc>
          <w:tcPr>
            <w:tcW w:w="4161" w:type="dxa"/>
          </w:tcPr>
          <w:p w:rsidR="009F7A1C" w:rsidRDefault="0091000E" w:rsidP="009F7A1C">
            <w:r>
              <w:rPr>
                <w:rFonts w:hint="eastAsia"/>
              </w:rPr>
              <w:t>启用数据日志（要求特权）</w:t>
            </w:r>
          </w:p>
        </w:tc>
      </w:tr>
      <w:tr w:rsidR="009F7A1C" w:rsidTr="0091000E">
        <w:tc>
          <w:tcPr>
            <w:tcW w:w="2660" w:type="dxa"/>
          </w:tcPr>
          <w:p w:rsidR="009F7A1C" w:rsidRPr="009F7A1C" w:rsidRDefault="009F7A1C" w:rsidP="009F7A1C">
            <w:pPr>
              <w:rPr>
                <w:rFonts w:ascii="Consolas" w:hAnsi="Consolas" w:cs="Consolas"/>
              </w:rPr>
            </w:pPr>
            <w:r w:rsidRPr="009F7A1C">
              <w:rPr>
                <w:rFonts w:ascii="Consolas" w:hAnsi="Consolas" w:cs="Consolas"/>
              </w:rPr>
              <w:t>FS_NOATIME_FL</w:t>
            </w:r>
          </w:p>
        </w:tc>
        <w:tc>
          <w:tcPr>
            <w:tcW w:w="1701" w:type="dxa"/>
          </w:tcPr>
          <w:p w:rsidR="009F7A1C" w:rsidRPr="009F7A1C" w:rsidRDefault="0091000E" w:rsidP="0091000E">
            <w:pPr>
              <w:jc w:val="center"/>
              <w:rPr>
                <w:rFonts w:ascii="Consolas" w:hAnsi="Consolas" w:cs="Consolas"/>
              </w:rPr>
            </w:pPr>
            <w:r>
              <w:rPr>
                <w:rFonts w:ascii="Consolas" w:hAnsi="Consolas" w:cs="Consolas" w:hint="eastAsia"/>
              </w:rPr>
              <w:t>A</w:t>
            </w:r>
          </w:p>
        </w:tc>
        <w:tc>
          <w:tcPr>
            <w:tcW w:w="4161" w:type="dxa"/>
          </w:tcPr>
          <w:p w:rsidR="009F7A1C" w:rsidRDefault="0091000E" w:rsidP="009F7A1C">
            <w:r>
              <w:rPr>
                <w:rFonts w:hint="eastAsia"/>
              </w:rPr>
              <w:t>不更新文件的最后访问时间</w:t>
            </w:r>
          </w:p>
        </w:tc>
      </w:tr>
      <w:tr w:rsidR="009F7A1C" w:rsidTr="0091000E">
        <w:tc>
          <w:tcPr>
            <w:tcW w:w="2660" w:type="dxa"/>
          </w:tcPr>
          <w:p w:rsidR="009F7A1C" w:rsidRPr="009F7A1C" w:rsidRDefault="009F7A1C" w:rsidP="009F7A1C">
            <w:pPr>
              <w:rPr>
                <w:rFonts w:ascii="Consolas" w:hAnsi="Consolas" w:cs="Consolas"/>
              </w:rPr>
            </w:pPr>
            <w:r w:rsidRPr="009F7A1C">
              <w:rPr>
                <w:rFonts w:ascii="Consolas" w:hAnsi="Consolas" w:cs="Consolas"/>
              </w:rPr>
              <w:t>FS_NODUMP_FL</w:t>
            </w:r>
          </w:p>
        </w:tc>
        <w:tc>
          <w:tcPr>
            <w:tcW w:w="1701" w:type="dxa"/>
          </w:tcPr>
          <w:p w:rsidR="009F7A1C" w:rsidRPr="009F7A1C" w:rsidRDefault="0091000E" w:rsidP="0091000E">
            <w:pPr>
              <w:jc w:val="center"/>
              <w:rPr>
                <w:rFonts w:ascii="Consolas" w:hAnsi="Consolas" w:cs="Consolas"/>
              </w:rPr>
            </w:pPr>
            <w:r>
              <w:rPr>
                <w:rFonts w:ascii="Consolas" w:hAnsi="Consolas" w:cs="Consolas" w:hint="eastAsia"/>
              </w:rPr>
              <w:t>d</w:t>
            </w:r>
          </w:p>
        </w:tc>
        <w:tc>
          <w:tcPr>
            <w:tcW w:w="4161" w:type="dxa"/>
          </w:tcPr>
          <w:p w:rsidR="009F7A1C" w:rsidRDefault="0091000E" w:rsidP="009F7A1C">
            <w:r>
              <w:rPr>
                <w:rFonts w:hint="eastAsia"/>
              </w:rPr>
              <w:t>不</w:t>
            </w:r>
            <w:r>
              <w:rPr>
                <w:rFonts w:hint="eastAsia"/>
              </w:rPr>
              <w:t>Dump</w:t>
            </w:r>
          </w:p>
        </w:tc>
      </w:tr>
      <w:tr w:rsidR="009F7A1C" w:rsidTr="0091000E">
        <w:tc>
          <w:tcPr>
            <w:tcW w:w="2660" w:type="dxa"/>
          </w:tcPr>
          <w:p w:rsidR="009F7A1C" w:rsidRPr="009F7A1C" w:rsidRDefault="009F7A1C" w:rsidP="009F7A1C">
            <w:pPr>
              <w:rPr>
                <w:rFonts w:ascii="Consolas" w:hAnsi="Consolas" w:cs="Consolas"/>
              </w:rPr>
            </w:pPr>
            <w:r w:rsidRPr="009F7A1C">
              <w:rPr>
                <w:rFonts w:ascii="Consolas" w:hAnsi="Consolas" w:cs="Consolas"/>
              </w:rPr>
              <w:t>FS_NOTAIL_FL</w:t>
            </w:r>
          </w:p>
        </w:tc>
        <w:tc>
          <w:tcPr>
            <w:tcW w:w="1701" w:type="dxa"/>
          </w:tcPr>
          <w:p w:rsidR="009F7A1C" w:rsidRPr="009F7A1C" w:rsidRDefault="0091000E" w:rsidP="0091000E">
            <w:pPr>
              <w:jc w:val="center"/>
              <w:rPr>
                <w:rFonts w:ascii="Consolas" w:hAnsi="Consolas" w:cs="Consolas"/>
              </w:rPr>
            </w:pPr>
            <w:r>
              <w:rPr>
                <w:rFonts w:ascii="Consolas" w:hAnsi="Consolas" w:cs="Consolas" w:hint="eastAsia"/>
              </w:rPr>
              <w:t>t</w:t>
            </w:r>
          </w:p>
        </w:tc>
        <w:tc>
          <w:tcPr>
            <w:tcW w:w="4161" w:type="dxa"/>
          </w:tcPr>
          <w:p w:rsidR="009F7A1C" w:rsidRDefault="0091000E" w:rsidP="009F7A1C">
            <w:r>
              <w:rPr>
                <w:rFonts w:hint="eastAsia"/>
              </w:rPr>
              <w:t>不尾部填充</w:t>
            </w:r>
          </w:p>
        </w:tc>
      </w:tr>
      <w:tr w:rsidR="009F7A1C" w:rsidTr="0091000E">
        <w:tc>
          <w:tcPr>
            <w:tcW w:w="2660" w:type="dxa"/>
          </w:tcPr>
          <w:p w:rsidR="009F7A1C" w:rsidRPr="009F7A1C" w:rsidRDefault="009F7A1C" w:rsidP="009F7A1C">
            <w:pPr>
              <w:rPr>
                <w:rFonts w:ascii="Consolas" w:hAnsi="Consolas" w:cs="Consolas"/>
              </w:rPr>
            </w:pPr>
            <w:r w:rsidRPr="009F7A1C">
              <w:rPr>
                <w:rFonts w:ascii="Consolas" w:hAnsi="Consolas" w:cs="Consolas"/>
              </w:rPr>
              <w:t>FS_SECRM_FL</w:t>
            </w:r>
          </w:p>
        </w:tc>
        <w:tc>
          <w:tcPr>
            <w:tcW w:w="1701" w:type="dxa"/>
          </w:tcPr>
          <w:p w:rsidR="009F7A1C" w:rsidRPr="009F7A1C" w:rsidRDefault="0091000E" w:rsidP="0091000E">
            <w:pPr>
              <w:jc w:val="center"/>
              <w:rPr>
                <w:rFonts w:ascii="Consolas" w:hAnsi="Consolas" w:cs="Consolas"/>
              </w:rPr>
            </w:pPr>
            <w:r>
              <w:rPr>
                <w:rFonts w:ascii="Consolas" w:hAnsi="Consolas" w:cs="Consolas" w:hint="eastAsia"/>
              </w:rPr>
              <w:t>s</w:t>
            </w:r>
          </w:p>
        </w:tc>
        <w:tc>
          <w:tcPr>
            <w:tcW w:w="4161" w:type="dxa"/>
          </w:tcPr>
          <w:p w:rsidR="009F7A1C" w:rsidRDefault="0091000E" w:rsidP="009F7A1C">
            <w:r>
              <w:rPr>
                <w:rFonts w:hint="eastAsia"/>
              </w:rPr>
              <w:t>安全删除（未实现）</w:t>
            </w:r>
          </w:p>
        </w:tc>
      </w:tr>
      <w:tr w:rsidR="009F7A1C" w:rsidTr="0091000E">
        <w:tc>
          <w:tcPr>
            <w:tcW w:w="2660" w:type="dxa"/>
          </w:tcPr>
          <w:p w:rsidR="009F7A1C" w:rsidRPr="009F7A1C" w:rsidRDefault="009F7A1C" w:rsidP="009F7A1C">
            <w:pPr>
              <w:rPr>
                <w:rFonts w:ascii="Consolas" w:hAnsi="Consolas" w:cs="Consolas"/>
              </w:rPr>
            </w:pPr>
            <w:r w:rsidRPr="009F7A1C">
              <w:rPr>
                <w:rFonts w:ascii="Consolas" w:hAnsi="Consolas" w:cs="Consolas"/>
              </w:rPr>
              <w:t>FS_SYNC_FL</w:t>
            </w:r>
          </w:p>
        </w:tc>
        <w:tc>
          <w:tcPr>
            <w:tcW w:w="1701" w:type="dxa"/>
          </w:tcPr>
          <w:p w:rsidR="009F7A1C" w:rsidRPr="009F7A1C" w:rsidRDefault="0091000E" w:rsidP="0091000E">
            <w:pPr>
              <w:jc w:val="center"/>
              <w:rPr>
                <w:rFonts w:ascii="Consolas" w:hAnsi="Consolas" w:cs="Consolas"/>
              </w:rPr>
            </w:pPr>
            <w:r>
              <w:rPr>
                <w:rFonts w:ascii="Consolas" w:hAnsi="Consolas" w:cs="Consolas" w:hint="eastAsia"/>
              </w:rPr>
              <w:t>S</w:t>
            </w:r>
          </w:p>
        </w:tc>
        <w:tc>
          <w:tcPr>
            <w:tcW w:w="4161" w:type="dxa"/>
          </w:tcPr>
          <w:p w:rsidR="009F7A1C" w:rsidRDefault="0091000E" w:rsidP="009F7A1C">
            <w:r>
              <w:rPr>
                <w:rFonts w:hint="eastAsia"/>
              </w:rPr>
              <w:t>同步文件（和目录）更新</w:t>
            </w:r>
          </w:p>
        </w:tc>
      </w:tr>
      <w:tr w:rsidR="009F7A1C" w:rsidTr="0091000E">
        <w:tc>
          <w:tcPr>
            <w:tcW w:w="2660" w:type="dxa"/>
          </w:tcPr>
          <w:p w:rsidR="009F7A1C" w:rsidRPr="009F7A1C" w:rsidRDefault="009F7A1C" w:rsidP="009F7A1C">
            <w:pPr>
              <w:rPr>
                <w:rFonts w:ascii="Consolas" w:hAnsi="Consolas" w:cs="Consolas"/>
              </w:rPr>
            </w:pPr>
            <w:r w:rsidRPr="009F7A1C">
              <w:rPr>
                <w:rFonts w:ascii="Consolas" w:hAnsi="Consolas" w:cs="Consolas"/>
              </w:rPr>
              <w:t>FS_TOPDIR_FL</w:t>
            </w:r>
          </w:p>
        </w:tc>
        <w:tc>
          <w:tcPr>
            <w:tcW w:w="1701" w:type="dxa"/>
          </w:tcPr>
          <w:p w:rsidR="009F7A1C" w:rsidRPr="009F7A1C" w:rsidRDefault="0091000E" w:rsidP="0091000E">
            <w:pPr>
              <w:jc w:val="center"/>
              <w:rPr>
                <w:rFonts w:ascii="Consolas" w:hAnsi="Consolas" w:cs="Consolas"/>
              </w:rPr>
            </w:pPr>
            <w:r>
              <w:rPr>
                <w:rFonts w:ascii="Consolas" w:hAnsi="Consolas" w:cs="Consolas" w:hint="eastAsia"/>
              </w:rPr>
              <w:t>T</w:t>
            </w:r>
          </w:p>
        </w:tc>
        <w:tc>
          <w:tcPr>
            <w:tcW w:w="4161" w:type="dxa"/>
          </w:tcPr>
          <w:p w:rsidR="009F7A1C" w:rsidRDefault="0091000E" w:rsidP="009F7A1C">
            <w:r>
              <w:rPr>
                <w:rFonts w:hint="eastAsia"/>
              </w:rPr>
              <w:t>作为</w:t>
            </w:r>
            <w:r>
              <w:rPr>
                <w:rFonts w:hint="eastAsia"/>
              </w:rPr>
              <w:t>Orlov</w:t>
            </w:r>
            <w:r>
              <w:rPr>
                <w:rFonts w:hint="eastAsia"/>
              </w:rPr>
              <w:t>的顶层目录（</w:t>
            </w:r>
            <w:r>
              <w:rPr>
                <w:rFonts w:hint="eastAsia"/>
              </w:rPr>
              <w:t>Linux 2.6</w:t>
            </w:r>
            <w:r>
              <w:rPr>
                <w:rFonts w:hint="eastAsia"/>
              </w:rPr>
              <w:t>起）</w:t>
            </w:r>
          </w:p>
        </w:tc>
      </w:tr>
      <w:tr w:rsidR="009F7A1C" w:rsidTr="0091000E">
        <w:tc>
          <w:tcPr>
            <w:tcW w:w="2660" w:type="dxa"/>
          </w:tcPr>
          <w:p w:rsidR="009F7A1C" w:rsidRPr="009F7A1C" w:rsidRDefault="009F7A1C" w:rsidP="009F7A1C">
            <w:pPr>
              <w:rPr>
                <w:rFonts w:ascii="Consolas" w:hAnsi="Consolas" w:cs="Consolas"/>
              </w:rPr>
            </w:pPr>
            <w:r w:rsidRPr="009F7A1C">
              <w:rPr>
                <w:rFonts w:ascii="Consolas" w:hAnsi="Consolas" w:cs="Consolas"/>
              </w:rPr>
              <w:t>FS_UNRM_FL</w:t>
            </w:r>
          </w:p>
        </w:tc>
        <w:tc>
          <w:tcPr>
            <w:tcW w:w="1701" w:type="dxa"/>
          </w:tcPr>
          <w:p w:rsidR="009F7A1C" w:rsidRPr="009F7A1C" w:rsidRDefault="0091000E" w:rsidP="0091000E">
            <w:pPr>
              <w:jc w:val="center"/>
              <w:rPr>
                <w:rFonts w:ascii="Consolas" w:hAnsi="Consolas" w:cs="Consolas"/>
              </w:rPr>
            </w:pPr>
            <w:r>
              <w:rPr>
                <w:rFonts w:ascii="Consolas" w:hAnsi="Consolas" w:cs="Consolas" w:hint="eastAsia"/>
              </w:rPr>
              <w:t>u</w:t>
            </w:r>
          </w:p>
        </w:tc>
        <w:tc>
          <w:tcPr>
            <w:tcW w:w="4161" w:type="dxa"/>
          </w:tcPr>
          <w:p w:rsidR="009F7A1C" w:rsidRDefault="0091000E" w:rsidP="009F7A1C">
            <w:r>
              <w:rPr>
                <w:rFonts w:hint="eastAsia"/>
              </w:rPr>
              <w:t>文件可以被撤消删除（未实现）</w:t>
            </w:r>
          </w:p>
        </w:tc>
      </w:tr>
    </w:tbl>
    <w:p w:rsidR="00ED2A8A" w:rsidRPr="0091000E" w:rsidRDefault="00ED2A8A" w:rsidP="009F7A1C"/>
    <w:p w:rsidR="009F7A1C" w:rsidRDefault="0091000E" w:rsidP="00587F4A">
      <w:pPr>
        <w:ind w:firstLine="420"/>
      </w:pPr>
      <w:r>
        <w:rPr>
          <w:rFonts w:hint="eastAsia"/>
        </w:rPr>
        <w:t>这些</w:t>
      </w:r>
      <w:r>
        <w:rPr>
          <w:rFonts w:hint="eastAsia"/>
        </w:rPr>
        <w:t>FL_*</w:t>
      </w:r>
      <w:r>
        <w:rPr>
          <w:rFonts w:hint="eastAsia"/>
        </w:rPr>
        <w:t>标志的含义如下：</w:t>
      </w:r>
    </w:p>
    <w:p w:rsidR="008F371D" w:rsidRDefault="008F371D" w:rsidP="0091000E">
      <w:pPr>
        <w:ind w:firstLine="420"/>
      </w:pPr>
    </w:p>
    <w:p w:rsidR="0091000E" w:rsidRPr="0042099C" w:rsidRDefault="0091000E" w:rsidP="008F4AF6">
      <w:pPr>
        <w:rPr>
          <w:rFonts w:ascii="Consolas" w:hAnsi="Consolas" w:cs="Consolas"/>
          <w:b/>
        </w:rPr>
      </w:pPr>
      <w:r w:rsidRPr="0042099C">
        <w:rPr>
          <w:rFonts w:ascii="Consolas" w:hAnsi="Consolas" w:cs="Consolas"/>
          <w:b/>
        </w:rPr>
        <w:lastRenderedPageBreak/>
        <w:t>FS_APPEND_FL</w:t>
      </w:r>
    </w:p>
    <w:p w:rsidR="0091000E" w:rsidRDefault="00AB2523" w:rsidP="00AB2523">
      <w:pPr>
        <w:ind w:left="420"/>
      </w:pPr>
      <w:r>
        <w:rPr>
          <w:rFonts w:hint="eastAsia"/>
        </w:rPr>
        <w:t>如果指定了</w:t>
      </w:r>
      <w:r>
        <w:rPr>
          <w:rFonts w:hint="eastAsia"/>
        </w:rPr>
        <w:t>O_APPEND</w:t>
      </w:r>
      <w:r>
        <w:rPr>
          <w:rFonts w:hint="eastAsia"/>
        </w:rPr>
        <w:t>标志，</w:t>
      </w:r>
      <w:r w:rsidR="00944AC2">
        <w:rPr>
          <w:rFonts w:hint="eastAsia"/>
        </w:rPr>
        <w:t>该</w:t>
      </w:r>
      <w:r>
        <w:rPr>
          <w:rFonts w:hint="eastAsia"/>
        </w:rPr>
        <w:t>文件可以打开为只能写入，并且强制所有文件更新添加到文件的末尾。这个标志可以很好地用于日志文件。</w:t>
      </w:r>
      <w:r w:rsidR="00944AC2">
        <w:rPr>
          <w:rFonts w:hint="eastAsia"/>
        </w:rPr>
        <w:t>只有特权（</w:t>
      </w:r>
      <w:r w:rsidR="00944AC2">
        <w:rPr>
          <w:rFonts w:hint="eastAsia"/>
        </w:rPr>
        <w:t>CAP_LINUX_IMMUTABLE</w:t>
      </w:r>
      <w:r w:rsidR="00944AC2">
        <w:rPr>
          <w:rFonts w:hint="eastAsia"/>
        </w:rPr>
        <w:t>）进程才能设置这个标志。</w:t>
      </w:r>
    </w:p>
    <w:p w:rsidR="0091000E" w:rsidRPr="0042099C" w:rsidRDefault="0091000E" w:rsidP="008F4AF6">
      <w:pPr>
        <w:rPr>
          <w:rFonts w:ascii="Consolas" w:hAnsi="Consolas" w:cs="Consolas"/>
          <w:b/>
        </w:rPr>
      </w:pPr>
      <w:r w:rsidRPr="0042099C">
        <w:rPr>
          <w:rFonts w:ascii="Consolas" w:hAnsi="Consolas" w:cs="Consolas"/>
          <w:b/>
        </w:rPr>
        <w:t>FS_COMPR_FL</w:t>
      </w:r>
    </w:p>
    <w:p w:rsidR="0091000E" w:rsidRPr="008F4AF6" w:rsidRDefault="00783BFD" w:rsidP="00F043C2">
      <w:pPr>
        <w:ind w:left="420"/>
      </w:pPr>
      <w:r>
        <w:rPr>
          <w:rFonts w:hint="eastAsia"/>
        </w:rPr>
        <w:t>以压缩格式存储文件到磁盘。没有哪个主流的</w:t>
      </w:r>
      <w:r>
        <w:rPr>
          <w:rFonts w:hint="eastAsia"/>
        </w:rPr>
        <w:t>Linux</w:t>
      </w:r>
      <w:r>
        <w:rPr>
          <w:rFonts w:hint="eastAsia"/>
        </w:rPr>
        <w:t>本地文件系统</w:t>
      </w:r>
      <w:r w:rsidR="00F227D2">
        <w:rPr>
          <w:rFonts w:hint="eastAsia"/>
        </w:rPr>
        <w:t>在标准版中</w:t>
      </w:r>
      <w:r>
        <w:rPr>
          <w:rFonts w:hint="eastAsia"/>
        </w:rPr>
        <w:t>实现了这个特性（不过</w:t>
      </w:r>
      <w:r>
        <w:rPr>
          <w:rFonts w:hint="eastAsia"/>
        </w:rPr>
        <w:t>ext2</w:t>
      </w:r>
      <w:r>
        <w:rPr>
          <w:rFonts w:hint="eastAsia"/>
        </w:rPr>
        <w:t>和</w:t>
      </w:r>
      <w:r>
        <w:rPr>
          <w:rFonts w:hint="eastAsia"/>
        </w:rPr>
        <w:t>ext3</w:t>
      </w:r>
      <w:r>
        <w:rPr>
          <w:rFonts w:hint="eastAsia"/>
        </w:rPr>
        <w:t>有扩展包实现了这个特性）。</w:t>
      </w:r>
      <w:r w:rsidR="008C440E">
        <w:rPr>
          <w:rFonts w:hint="eastAsia"/>
        </w:rPr>
        <w:t>虽然可以降低磁盘存储的消耗，但是</w:t>
      </w:r>
      <w:r w:rsidR="008C440E">
        <w:rPr>
          <w:rFonts w:hint="eastAsia"/>
        </w:rPr>
        <w:t>CPU</w:t>
      </w:r>
      <w:r w:rsidR="008C440E">
        <w:rPr>
          <w:rFonts w:hint="eastAsia"/>
        </w:rPr>
        <w:t>在压缩和解压时会引入额外的开销，而且压缩文件也意味着我们随机访问文件内容时（通过</w:t>
      </w:r>
      <w:r w:rsidR="008C440E">
        <w:rPr>
          <w:rFonts w:hint="eastAsia"/>
        </w:rPr>
        <w:t>lseek()</w:t>
      </w:r>
      <w:r w:rsidR="008C440E">
        <w:rPr>
          <w:rFonts w:hint="eastAsia"/>
        </w:rPr>
        <w:t>），不再是一件简单的事情。文件压缩对于多数应用都是不需要的。</w:t>
      </w:r>
    </w:p>
    <w:p w:rsidR="0091000E" w:rsidRPr="0042099C" w:rsidRDefault="0091000E" w:rsidP="008F4AF6">
      <w:pPr>
        <w:rPr>
          <w:rFonts w:ascii="Consolas" w:hAnsi="Consolas" w:cs="Consolas"/>
          <w:b/>
        </w:rPr>
      </w:pPr>
      <w:r w:rsidRPr="0042099C">
        <w:rPr>
          <w:rFonts w:ascii="Consolas" w:hAnsi="Consolas" w:cs="Consolas"/>
          <w:b/>
        </w:rPr>
        <w:t>FS_DIRSYNC_FL</w:t>
      </w:r>
      <w:r w:rsidR="00B74801">
        <w:rPr>
          <w:rFonts w:ascii="Consolas" w:hAnsi="Consolas" w:cs="Consolas" w:hint="eastAsia"/>
          <w:b/>
        </w:rPr>
        <w:t>（</w:t>
      </w:r>
      <w:r w:rsidR="00B74801">
        <w:rPr>
          <w:rFonts w:ascii="Consolas" w:hAnsi="Consolas" w:cs="Consolas" w:hint="eastAsia"/>
          <w:b/>
        </w:rPr>
        <w:t>Linux 2.6</w:t>
      </w:r>
      <w:r w:rsidR="00B74801">
        <w:rPr>
          <w:rFonts w:ascii="Consolas" w:hAnsi="Consolas" w:cs="Consolas" w:hint="eastAsia"/>
          <w:b/>
        </w:rPr>
        <w:t>起）</w:t>
      </w:r>
    </w:p>
    <w:p w:rsidR="0091000E" w:rsidRPr="00B74801" w:rsidRDefault="00B74801" w:rsidP="00F043C2">
      <w:pPr>
        <w:ind w:left="420"/>
      </w:pPr>
      <w:r>
        <w:rPr>
          <w:rFonts w:hint="eastAsia"/>
        </w:rPr>
        <w:t>使目录更新（如</w:t>
      </w:r>
      <w:r>
        <w:rPr>
          <w:rFonts w:hint="eastAsia"/>
        </w:rPr>
        <w:t>open(pathname, O_CREAT), link(), unlink(), mkdir()</w:t>
      </w:r>
      <w:r>
        <w:rPr>
          <w:rFonts w:hint="eastAsia"/>
        </w:rPr>
        <w:t>）同步。类似于</w:t>
      </w:r>
      <w:hyperlink w:anchor="_13.3_控制文件I/O的内核缓冲" w:history="1">
        <w:r w:rsidRPr="00B74801">
          <w:rPr>
            <w:rStyle w:val="a7"/>
            <w:rFonts w:hint="eastAsia"/>
          </w:rPr>
          <w:t>13.3</w:t>
        </w:r>
        <w:r w:rsidRPr="00B74801">
          <w:rPr>
            <w:rStyle w:val="a7"/>
            <w:rFonts w:hint="eastAsia"/>
          </w:rPr>
          <w:t>节</w:t>
        </w:r>
      </w:hyperlink>
      <w:r>
        <w:rPr>
          <w:rFonts w:hint="eastAsia"/>
        </w:rPr>
        <w:t>讨论的同步文件更新机制。和同步文件更新一样，同步目录更新也会导致相关的性能影响。这个设置只能应用于目录。（</w:t>
      </w:r>
      <w:hyperlink w:anchor="_14.8.1_挂载文件系统：mount()" w:history="1">
        <w:r w:rsidRPr="00B74801">
          <w:rPr>
            <w:rStyle w:val="a7"/>
            <w:rFonts w:hint="eastAsia"/>
          </w:rPr>
          <w:t>14.8.1</w:t>
        </w:r>
        <w:r w:rsidRPr="00B74801">
          <w:rPr>
            <w:rStyle w:val="a7"/>
            <w:rFonts w:hint="eastAsia"/>
          </w:rPr>
          <w:t>节</w:t>
        </w:r>
      </w:hyperlink>
      <w:r>
        <w:rPr>
          <w:rFonts w:hint="eastAsia"/>
        </w:rPr>
        <w:t>讨论的</w:t>
      </w:r>
      <w:r>
        <w:rPr>
          <w:rFonts w:hint="eastAsia"/>
        </w:rPr>
        <w:t>MS_DIRSYNC</w:t>
      </w:r>
      <w:r>
        <w:rPr>
          <w:rFonts w:hint="eastAsia"/>
        </w:rPr>
        <w:t>挂载标志也提供类似的功能，但只能应用于单次挂载）。</w:t>
      </w:r>
    </w:p>
    <w:p w:rsidR="0091000E" w:rsidRPr="0042099C" w:rsidRDefault="0091000E" w:rsidP="008F4AF6">
      <w:pPr>
        <w:rPr>
          <w:rFonts w:ascii="Consolas" w:hAnsi="Consolas" w:cs="Consolas"/>
          <w:b/>
        </w:rPr>
      </w:pPr>
      <w:r w:rsidRPr="0042099C">
        <w:rPr>
          <w:rFonts w:ascii="Consolas" w:hAnsi="Consolas" w:cs="Consolas"/>
          <w:b/>
        </w:rPr>
        <w:t>FS_IMMUTABLE_FL</w:t>
      </w:r>
    </w:p>
    <w:p w:rsidR="0091000E" w:rsidRPr="008F4AF6" w:rsidRDefault="00B74801" w:rsidP="00F043C2">
      <w:pPr>
        <w:ind w:left="420"/>
      </w:pPr>
      <w:r>
        <w:rPr>
          <w:rFonts w:hint="eastAsia"/>
        </w:rPr>
        <w:t>使文件不可变。不能更新文件数据（</w:t>
      </w:r>
      <w:r>
        <w:rPr>
          <w:rFonts w:hint="eastAsia"/>
        </w:rPr>
        <w:t>write()</w:t>
      </w:r>
      <w:r>
        <w:rPr>
          <w:rFonts w:hint="eastAsia"/>
        </w:rPr>
        <w:t>和</w:t>
      </w:r>
      <w:r>
        <w:rPr>
          <w:rFonts w:hint="eastAsia"/>
        </w:rPr>
        <w:t>truncate()</w:t>
      </w:r>
      <w:r>
        <w:rPr>
          <w:rFonts w:hint="eastAsia"/>
        </w:rPr>
        <w:t>），同时也阻止元数据更新（</w:t>
      </w:r>
      <w:r>
        <w:rPr>
          <w:rFonts w:hint="eastAsia"/>
        </w:rPr>
        <w:t>chmod(), chown(), unlink(), link(), rename(), rmdir(), utime(), setxattr(), removexattr()</w:t>
      </w:r>
      <w:r>
        <w:rPr>
          <w:rFonts w:hint="eastAsia"/>
        </w:rPr>
        <w:t>）。只有特权进程（</w:t>
      </w:r>
      <w:r>
        <w:rPr>
          <w:rFonts w:hint="eastAsia"/>
        </w:rPr>
        <w:t>CAP_LINUX_IMMUTABLE</w:t>
      </w:r>
      <w:r>
        <w:rPr>
          <w:rFonts w:hint="eastAsia"/>
        </w:rPr>
        <w:t>）才能为文件设置这个标志。当这个标志被设置时，即使是特权进程也不能修改文件的内容和元数据。</w:t>
      </w:r>
    </w:p>
    <w:p w:rsidR="0091000E" w:rsidRPr="0042099C" w:rsidRDefault="0091000E" w:rsidP="008F4AF6">
      <w:pPr>
        <w:rPr>
          <w:rFonts w:ascii="Consolas" w:hAnsi="Consolas" w:cs="Consolas"/>
          <w:b/>
        </w:rPr>
      </w:pPr>
      <w:r w:rsidRPr="0042099C">
        <w:rPr>
          <w:rFonts w:ascii="Consolas" w:hAnsi="Consolas" w:cs="Consolas"/>
          <w:b/>
        </w:rPr>
        <w:t>FS_JOURNAL_DATA_FL</w:t>
      </w:r>
    </w:p>
    <w:p w:rsidR="0091000E" w:rsidRDefault="00B74801" w:rsidP="0061698E">
      <w:pPr>
        <w:ind w:left="420"/>
      </w:pPr>
      <w:r>
        <w:rPr>
          <w:rFonts w:hint="eastAsia"/>
        </w:rPr>
        <w:t>启用数据日志。这个标志</w:t>
      </w:r>
      <w:r w:rsidR="0061698E">
        <w:rPr>
          <w:rFonts w:hint="eastAsia"/>
        </w:rPr>
        <w:t>只有</w:t>
      </w:r>
      <w:r w:rsidR="0061698E">
        <w:rPr>
          <w:rFonts w:hint="eastAsia"/>
        </w:rPr>
        <w:t>ext3</w:t>
      </w:r>
      <w:r w:rsidR="0061698E">
        <w:rPr>
          <w:rFonts w:hint="eastAsia"/>
        </w:rPr>
        <w:t>和</w:t>
      </w:r>
      <w:r w:rsidR="0061698E">
        <w:rPr>
          <w:rFonts w:hint="eastAsia"/>
        </w:rPr>
        <w:t>ext4</w:t>
      </w:r>
      <w:r w:rsidR="0061698E">
        <w:rPr>
          <w:rFonts w:hint="eastAsia"/>
        </w:rPr>
        <w:t>文件系统才支持。这两个文件系统提供三种级别的日志：</w:t>
      </w:r>
      <w:r w:rsidR="0061698E">
        <w:t>journal,</w:t>
      </w:r>
      <w:r w:rsidR="0061698E">
        <w:rPr>
          <w:rFonts w:hint="eastAsia"/>
        </w:rPr>
        <w:t xml:space="preserve"> </w:t>
      </w:r>
      <w:r w:rsidR="0061698E">
        <w:t>ordered, writeback</w:t>
      </w:r>
      <w:r w:rsidR="0061698E">
        <w:rPr>
          <w:rFonts w:hint="eastAsia"/>
        </w:rPr>
        <w:t>。所有模式的日志都更新文件元数据，但是</w:t>
      </w:r>
      <w:r w:rsidR="0061698E">
        <w:rPr>
          <w:rFonts w:hint="eastAsia"/>
        </w:rPr>
        <w:t>journal</w:t>
      </w:r>
      <w:r w:rsidR="0061698E">
        <w:rPr>
          <w:rFonts w:hint="eastAsia"/>
        </w:rPr>
        <w:t>模式还额外增加了文件数据的更新。在使用</w:t>
      </w:r>
      <w:r w:rsidR="0061698E">
        <w:rPr>
          <w:rFonts w:hint="eastAsia"/>
        </w:rPr>
        <w:t>ordered</w:t>
      </w:r>
      <w:r w:rsidR="0061698E">
        <w:rPr>
          <w:rFonts w:hint="eastAsia"/>
        </w:rPr>
        <w:t>和</w:t>
      </w:r>
      <w:r w:rsidR="0061698E">
        <w:rPr>
          <w:rFonts w:hint="eastAsia"/>
        </w:rPr>
        <w:t>writeback</w:t>
      </w:r>
      <w:r w:rsidR="0061698E">
        <w:rPr>
          <w:rFonts w:hint="eastAsia"/>
        </w:rPr>
        <w:t>模式日志的文件系统中，特权进程（</w:t>
      </w:r>
      <w:r w:rsidR="0061698E">
        <w:rPr>
          <w:rFonts w:hint="eastAsia"/>
        </w:rPr>
        <w:t>CAP_SYS_RESOURCE</w:t>
      </w:r>
      <w:r w:rsidR="0061698E">
        <w:rPr>
          <w:rFonts w:hint="eastAsia"/>
        </w:rPr>
        <w:t>）可以使用这个标志，以单个文件的粒度启用数据更新日志。（</w:t>
      </w:r>
      <w:r w:rsidR="0061698E">
        <w:rPr>
          <w:rFonts w:hint="eastAsia"/>
        </w:rPr>
        <w:t>mount(8)</w:t>
      </w:r>
      <w:r w:rsidR="0061698E">
        <w:rPr>
          <w:rFonts w:hint="eastAsia"/>
        </w:rPr>
        <w:t>手册页讨论了</w:t>
      </w:r>
      <w:r w:rsidR="0061698E">
        <w:rPr>
          <w:rFonts w:hint="eastAsia"/>
        </w:rPr>
        <w:t>ordered</w:t>
      </w:r>
      <w:r w:rsidR="0061698E">
        <w:rPr>
          <w:rFonts w:hint="eastAsia"/>
        </w:rPr>
        <w:t>和</w:t>
      </w:r>
      <w:r w:rsidR="0061698E">
        <w:rPr>
          <w:rFonts w:hint="eastAsia"/>
        </w:rPr>
        <w:t>writeback</w:t>
      </w:r>
      <w:r w:rsidR="0061698E">
        <w:rPr>
          <w:rFonts w:hint="eastAsia"/>
        </w:rPr>
        <w:t>这两种模式之间的区别）。</w:t>
      </w:r>
    </w:p>
    <w:p w:rsidR="0091000E" w:rsidRPr="0042099C" w:rsidRDefault="0091000E" w:rsidP="008F4AF6">
      <w:pPr>
        <w:rPr>
          <w:rFonts w:ascii="Consolas" w:hAnsi="Consolas" w:cs="Consolas"/>
          <w:b/>
        </w:rPr>
      </w:pPr>
      <w:r w:rsidRPr="0042099C">
        <w:rPr>
          <w:rFonts w:ascii="Consolas" w:hAnsi="Consolas" w:cs="Consolas"/>
          <w:b/>
        </w:rPr>
        <w:lastRenderedPageBreak/>
        <w:t>FS_NOATIME_FL</w:t>
      </w:r>
    </w:p>
    <w:p w:rsidR="0091000E" w:rsidRPr="008F4AF6" w:rsidRDefault="0061698E" w:rsidP="00F043C2">
      <w:pPr>
        <w:ind w:left="420"/>
      </w:pPr>
      <w:r>
        <w:rPr>
          <w:rFonts w:hint="eastAsia"/>
        </w:rPr>
        <w:t>在文件被访问时，不更新文件最后访问时间。这消除了每次访问文件都需要更新文件</w:t>
      </w:r>
      <w:r>
        <w:rPr>
          <w:rFonts w:hint="eastAsia"/>
        </w:rPr>
        <w:t>i-node</w:t>
      </w:r>
      <w:r>
        <w:rPr>
          <w:rFonts w:hint="eastAsia"/>
        </w:rPr>
        <w:t>信息的开销，因此提高了</w:t>
      </w:r>
      <w:r>
        <w:rPr>
          <w:rFonts w:hint="eastAsia"/>
        </w:rPr>
        <w:t>I/O</w:t>
      </w:r>
      <w:r>
        <w:rPr>
          <w:rFonts w:hint="eastAsia"/>
        </w:rPr>
        <w:t>性能（参考</w:t>
      </w:r>
      <w:hyperlink w:anchor="_14.8.1_挂载文件系统：mount()" w:history="1">
        <w:r w:rsidRPr="0061698E">
          <w:rPr>
            <w:rStyle w:val="a7"/>
            <w:rFonts w:hint="eastAsia"/>
          </w:rPr>
          <w:t>14.8.1</w:t>
        </w:r>
        <w:r w:rsidRPr="0061698E">
          <w:rPr>
            <w:rStyle w:val="a7"/>
            <w:rFonts w:hint="eastAsia"/>
          </w:rPr>
          <w:t>节</w:t>
        </w:r>
      </w:hyperlink>
      <w:r>
        <w:rPr>
          <w:rFonts w:hint="eastAsia"/>
        </w:rPr>
        <w:t>关于</w:t>
      </w:r>
      <w:r>
        <w:rPr>
          <w:rFonts w:hint="eastAsia"/>
        </w:rPr>
        <w:t>MS_NOATIME</w:t>
      </w:r>
      <w:r>
        <w:rPr>
          <w:rFonts w:hint="eastAsia"/>
        </w:rPr>
        <w:t>标志的讨论）。</w:t>
      </w:r>
    </w:p>
    <w:p w:rsidR="0091000E" w:rsidRPr="0042099C" w:rsidRDefault="0091000E" w:rsidP="008F4AF6">
      <w:pPr>
        <w:rPr>
          <w:rFonts w:ascii="Consolas" w:hAnsi="Consolas" w:cs="Consolas"/>
          <w:b/>
        </w:rPr>
      </w:pPr>
      <w:r w:rsidRPr="0042099C">
        <w:rPr>
          <w:rFonts w:ascii="Consolas" w:hAnsi="Consolas" w:cs="Consolas"/>
          <w:b/>
        </w:rPr>
        <w:t>FS_NODUMP_FL</w:t>
      </w:r>
    </w:p>
    <w:p w:rsidR="0091000E" w:rsidRDefault="0099195D" w:rsidP="00F043C2">
      <w:pPr>
        <w:ind w:left="420"/>
      </w:pPr>
      <w:r>
        <w:rPr>
          <w:rFonts w:hint="eastAsia"/>
        </w:rPr>
        <w:t>备份模式下使用</w:t>
      </w:r>
      <w:r>
        <w:rPr>
          <w:rFonts w:hint="eastAsia"/>
        </w:rPr>
        <w:t>dump(8)</w:t>
      </w:r>
      <w:r>
        <w:rPr>
          <w:rFonts w:hint="eastAsia"/>
        </w:rPr>
        <w:t>命令时不包括这个文件。这个标志的作用依赖于</w:t>
      </w:r>
      <w:r>
        <w:rPr>
          <w:rFonts w:hint="eastAsia"/>
        </w:rPr>
        <w:t>dump(8)</w:t>
      </w:r>
      <w:r>
        <w:rPr>
          <w:rFonts w:hint="eastAsia"/>
        </w:rPr>
        <w:t>命令的</w:t>
      </w:r>
      <w:r>
        <w:rPr>
          <w:rFonts w:hint="eastAsia"/>
        </w:rPr>
        <w:t>-h</w:t>
      </w:r>
      <w:r>
        <w:rPr>
          <w:rFonts w:hint="eastAsia"/>
        </w:rPr>
        <w:t>选项，请参考</w:t>
      </w:r>
      <w:r>
        <w:rPr>
          <w:rFonts w:hint="eastAsia"/>
        </w:rPr>
        <w:t>dump(8)</w:t>
      </w:r>
      <w:r>
        <w:rPr>
          <w:rFonts w:hint="eastAsia"/>
        </w:rPr>
        <w:t>手册页。</w:t>
      </w:r>
    </w:p>
    <w:p w:rsidR="0091000E" w:rsidRPr="0042099C" w:rsidRDefault="0091000E" w:rsidP="008F4AF6">
      <w:pPr>
        <w:rPr>
          <w:rFonts w:ascii="Consolas" w:hAnsi="Consolas" w:cs="Consolas"/>
          <w:b/>
        </w:rPr>
      </w:pPr>
      <w:r w:rsidRPr="0042099C">
        <w:rPr>
          <w:rFonts w:ascii="Consolas" w:hAnsi="Consolas" w:cs="Consolas"/>
          <w:b/>
        </w:rPr>
        <w:t>FS_NOTAIL_FL</w:t>
      </w:r>
    </w:p>
    <w:p w:rsidR="0091000E" w:rsidRPr="008F4AF6" w:rsidRDefault="004764A0" w:rsidP="00F043C2">
      <w:pPr>
        <w:ind w:left="420"/>
      </w:pPr>
      <w:r>
        <w:rPr>
          <w:rFonts w:hint="eastAsia"/>
        </w:rPr>
        <w:t>禁止尾部填充。这个标志只有</w:t>
      </w:r>
      <w:r>
        <w:rPr>
          <w:rFonts w:hint="eastAsia"/>
        </w:rPr>
        <w:t>Reiserfs</w:t>
      </w:r>
      <w:r>
        <w:rPr>
          <w:rFonts w:hint="eastAsia"/>
        </w:rPr>
        <w:t>文件系统支持。它禁止</w:t>
      </w:r>
      <w:r>
        <w:rPr>
          <w:rFonts w:hint="eastAsia"/>
        </w:rPr>
        <w:t>Reiserfs</w:t>
      </w:r>
      <w:r>
        <w:rPr>
          <w:rFonts w:hint="eastAsia"/>
        </w:rPr>
        <w:t>的尾部填充特性，这个特性填充小文件（以及大文件的最后碎片）和文件元数据到相同的磁盘块。尾部填充还可以使用</w:t>
      </w:r>
      <w:r>
        <w:rPr>
          <w:rFonts w:hint="eastAsia"/>
        </w:rPr>
        <w:t>Reiserfs</w:t>
      </w:r>
      <w:r>
        <w:rPr>
          <w:rFonts w:hint="eastAsia"/>
        </w:rPr>
        <w:t>文件系统的</w:t>
      </w:r>
      <w:r>
        <w:rPr>
          <w:rFonts w:hint="eastAsia"/>
        </w:rPr>
        <w:t>mount -notail</w:t>
      </w:r>
      <w:r>
        <w:rPr>
          <w:rFonts w:hint="eastAsia"/>
        </w:rPr>
        <w:t>挂载选项来禁止。</w:t>
      </w:r>
    </w:p>
    <w:p w:rsidR="0091000E" w:rsidRPr="0042099C" w:rsidRDefault="0091000E" w:rsidP="008F4AF6">
      <w:pPr>
        <w:rPr>
          <w:rFonts w:ascii="Consolas" w:hAnsi="Consolas" w:cs="Consolas"/>
          <w:b/>
        </w:rPr>
      </w:pPr>
      <w:r w:rsidRPr="0042099C">
        <w:rPr>
          <w:rFonts w:ascii="Consolas" w:hAnsi="Consolas" w:cs="Consolas"/>
          <w:b/>
        </w:rPr>
        <w:t>FS_SECRM_FL</w:t>
      </w:r>
    </w:p>
    <w:p w:rsidR="0091000E" w:rsidRDefault="004764A0" w:rsidP="00F043C2">
      <w:pPr>
        <w:ind w:left="420"/>
      </w:pPr>
      <w:r>
        <w:rPr>
          <w:rFonts w:hint="eastAsia"/>
        </w:rPr>
        <w:t>安全地删除文件。</w:t>
      </w:r>
      <w:r w:rsidR="00756C77">
        <w:rPr>
          <w:rFonts w:hint="eastAsia"/>
        </w:rPr>
        <w:t>这个未实现的特性原本的意图是，当删除文件时，使用安全删除技术，也就是首先进行覆盖，来阻止磁盘扫描程序读取或重建该文件。（真正安全的删除文件非常复杂：实际上需要多次写入磁性媒介，来安全地擦除之前记录的数据；参考</w:t>
      </w:r>
      <w:r w:rsidR="00756C77">
        <w:rPr>
          <w:rFonts w:hint="eastAsia"/>
        </w:rPr>
        <w:t>[Gutmann, 1996]</w:t>
      </w:r>
      <w:r w:rsidR="00756C77">
        <w:rPr>
          <w:rFonts w:hint="eastAsia"/>
        </w:rPr>
        <w:t>）。</w:t>
      </w:r>
    </w:p>
    <w:p w:rsidR="0091000E" w:rsidRPr="0042099C" w:rsidRDefault="0091000E" w:rsidP="008F4AF6">
      <w:pPr>
        <w:rPr>
          <w:rFonts w:ascii="Consolas" w:hAnsi="Consolas" w:cs="Consolas"/>
          <w:b/>
        </w:rPr>
      </w:pPr>
      <w:r w:rsidRPr="0042099C">
        <w:rPr>
          <w:rFonts w:ascii="Consolas" w:hAnsi="Consolas" w:cs="Consolas"/>
          <w:b/>
        </w:rPr>
        <w:t>FS_SYNC_FL</w:t>
      </w:r>
    </w:p>
    <w:p w:rsidR="0091000E" w:rsidRPr="008F4AF6" w:rsidRDefault="00524585" w:rsidP="00F043C2">
      <w:pPr>
        <w:ind w:left="420"/>
      </w:pPr>
      <w:r>
        <w:rPr>
          <w:rFonts w:hint="eastAsia"/>
        </w:rPr>
        <w:t>使文件更新同步。当应用于文件时，这个标志将导致文件写入同步（等同于这个文件的所有</w:t>
      </w:r>
      <w:r>
        <w:rPr>
          <w:rFonts w:hint="eastAsia"/>
        </w:rPr>
        <w:t>open</w:t>
      </w:r>
      <w:r>
        <w:rPr>
          <w:rFonts w:hint="eastAsia"/>
        </w:rPr>
        <w:t>都使用</w:t>
      </w:r>
      <w:r>
        <w:rPr>
          <w:rFonts w:hint="eastAsia"/>
        </w:rPr>
        <w:t>O_SYNC</w:t>
      </w:r>
      <w:r>
        <w:rPr>
          <w:rFonts w:hint="eastAsia"/>
        </w:rPr>
        <w:t>标志）。当应用于</w:t>
      </w:r>
      <w:r w:rsidR="00145F7E">
        <w:rPr>
          <w:rFonts w:hint="eastAsia"/>
        </w:rPr>
        <w:t>目录时，这个标志和上面讨论的同步目录更新标志的作用相同。</w:t>
      </w:r>
    </w:p>
    <w:p w:rsidR="0091000E" w:rsidRPr="0042099C" w:rsidRDefault="0091000E" w:rsidP="008F4AF6">
      <w:pPr>
        <w:rPr>
          <w:rFonts w:ascii="Consolas" w:hAnsi="Consolas" w:cs="Consolas"/>
          <w:b/>
        </w:rPr>
      </w:pPr>
      <w:r w:rsidRPr="0042099C">
        <w:rPr>
          <w:rFonts w:ascii="Consolas" w:hAnsi="Consolas" w:cs="Consolas"/>
          <w:b/>
        </w:rPr>
        <w:t>FS_TOPDIR_FL</w:t>
      </w:r>
      <w:r w:rsidR="00B30EE3">
        <w:rPr>
          <w:rFonts w:ascii="Consolas" w:hAnsi="Consolas" w:cs="Consolas" w:hint="eastAsia"/>
          <w:b/>
        </w:rPr>
        <w:t>（</w:t>
      </w:r>
      <w:r w:rsidR="00B30EE3">
        <w:rPr>
          <w:rFonts w:ascii="Consolas" w:hAnsi="Consolas" w:cs="Consolas" w:hint="eastAsia"/>
          <w:b/>
        </w:rPr>
        <w:t>Linux 2.6</w:t>
      </w:r>
      <w:r w:rsidR="00B30EE3">
        <w:rPr>
          <w:rFonts w:ascii="Consolas" w:hAnsi="Consolas" w:cs="Consolas" w:hint="eastAsia"/>
          <w:b/>
        </w:rPr>
        <w:t>起）</w:t>
      </w:r>
    </w:p>
    <w:p w:rsidR="0091000E" w:rsidRDefault="00B30EE3" w:rsidP="00F043C2">
      <w:pPr>
        <w:ind w:left="420"/>
      </w:pPr>
      <w:r>
        <w:rPr>
          <w:rFonts w:hint="eastAsia"/>
        </w:rPr>
        <w:t>在</w:t>
      </w:r>
      <w:r>
        <w:rPr>
          <w:rFonts w:hint="eastAsia"/>
        </w:rPr>
        <w:t>Orlov</w:t>
      </w:r>
      <w:r>
        <w:rPr>
          <w:rFonts w:hint="eastAsia"/>
        </w:rPr>
        <w:t>块分配策略下，对该目录进行特殊对待。</w:t>
      </w:r>
      <w:r>
        <w:rPr>
          <w:rFonts w:hint="eastAsia"/>
        </w:rPr>
        <w:t>Orlov</w:t>
      </w:r>
      <w:r>
        <w:rPr>
          <w:rFonts w:hint="eastAsia"/>
        </w:rPr>
        <w:t>策略是来自于</w:t>
      </w:r>
      <w:r>
        <w:rPr>
          <w:rFonts w:hint="eastAsia"/>
        </w:rPr>
        <w:t>BSD</w:t>
      </w:r>
      <w:r>
        <w:rPr>
          <w:rFonts w:hint="eastAsia"/>
        </w:rPr>
        <w:t>的灵感，用于修改</w:t>
      </w:r>
      <w:r>
        <w:rPr>
          <w:rFonts w:hint="eastAsia"/>
        </w:rPr>
        <w:t>ext2</w:t>
      </w:r>
      <w:r>
        <w:rPr>
          <w:rFonts w:hint="eastAsia"/>
        </w:rPr>
        <w:t>块分配策略，试图提高相关文件（如处于同一目录下的多个文件）的机率，并将这些文件存放在磁盘的相邻位置，这样就可以改进磁盘寻址时间。细节请参考</w:t>
      </w:r>
      <w:r>
        <w:rPr>
          <w:rFonts w:hint="eastAsia"/>
        </w:rPr>
        <w:t>[Corbet, 2002]</w:t>
      </w:r>
      <w:r>
        <w:rPr>
          <w:rFonts w:hint="eastAsia"/>
        </w:rPr>
        <w:t>和</w:t>
      </w:r>
      <w:r>
        <w:rPr>
          <w:rFonts w:hint="eastAsia"/>
        </w:rPr>
        <w:t>[Kumar, et al. 2008]</w:t>
      </w:r>
      <w:r>
        <w:rPr>
          <w:rFonts w:hint="eastAsia"/>
        </w:rPr>
        <w:t>。</w:t>
      </w:r>
      <w:r>
        <w:rPr>
          <w:rFonts w:hint="eastAsia"/>
        </w:rPr>
        <w:t>FS_TOPDIR_FL</w:t>
      </w:r>
      <w:r>
        <w:rPr>
          <w:rFonts w:hint="eastAsia"/>
        </w:rPr>
        <w:t>标志只对</w:t>
      </w:r>
      <w:r>
        <w:rPr>
          <w:rFonts w:hint="eastAsia"/>
        </w:rPr>
        <w:t>ext2</w:t>
      </w:r>
      <w:r>
        <w:rPr>
          <w:rFonts w:hint="eastAsia"/>
        </w:rPr>
        <w:t>及后续文件系统有效，包括</w:t>
      </w:r>
      <w:r>
        <w:rPr>
          <w:rFonts w:hint="eastAsia"/>
        </w:rPr>
        <w:t>ext3</w:t>
      </w:r>
      <w:r>
        <w:rPr>
          <w:rFonts w:hint="eastAsia"/>
        </w:rPr>
        <w:t>和</w:t>
      </w:r>
      <w:r>
        <w:rPr>
          <w:rFonts w:hint="eastAsia"/>
        </w:rPr>
        <w:t>ext4</w:t>
      </w:r>
      <w:r>
        <w:rPr>
          <w:rFonts w:hint="eastAsia"/>
        </w:rPr>
        <w:t>。</w:t>
      </w:r>
    </w:p>
    <w:p w:rsidR="00B30EE3" w:rsidRPr="00B30EE3" w:rsidRDefault="00B30EE3" w:rsidP="00F043C2">
      <w:pPr>
        <w:ind w:left="420"/>
      </w:pPr>
    </w:p>
    <w:p w:rsidR="0091000E" w:rsidRPr="0042099C" w:rsidRDefault="0091000E" w:rsidP="008F4AF6">
      <w:pPr>
        <w:rPr>
          <w:rFonts w:ascii="Consolas" w:hAnsi="Consolas" w:cs="Consolas"/>
          <w:b/>
        </w:rPr>
      </w:pPr>
      <w:r w:rsidRPr="0042099C">
        <w:rPr>
          <w:rFonts w:ascii="Consolas" w:hAnsi="Consolas" w:cs="Consolas"/>
          <w:b/>
        </w:rPr>
        <w:lastRenderedPageBreak/>
        <w:t>FS_UNRM_FL</w:t>
      </w:r>
    </w:p>
    <w:p w:rsidR="0091000E" w:rsidRDefault="00B30EE3" w:rsidP="00F043C2">
      <w:pPr>
        <w:ind w:left="420"/>
      </w:pPr>
      <w:r>
        <w:rPr>
          <w:rFonts w:hint="eastAsia"/>
        </w:rPr>
        <w:t>如果文件被删除，允许恢复（反删除）该文件。这个特性并没有实现，因为我们完全可以在内核外面实现文件恢复机制。</w:t>
      </w:r>
    </w:p>
    <w:p w:rsidR="00F043C2" w:rsidRDefault="00F043C2" w:rsidP="0091000E">
      <w:pPr>
        <w:ind w:firstLine="420"/>
      </w:pPr>
    </w:p>
    <w:p w:rsidR="00B30EE3" w:rsidRDefault="00B30EE3" w:rsidP="00B30EE3">
      <w:pPr>
        <w:ind w:firstLine="420"/>
      </w:pPr>
      <w:r>
        <w:rPr>
          <w:rFonts w:hint="eastAsia"/>
        </w:rPr>
        <w:t>通常，当</w:t>
      </w:r>
      <w:r>
        <w:rPr>
          <w:rFonts w:hint="eastAsia"/>
        </w:rPr>
        <w:t>i-node</w:t>
      </w:r>
      <w:r>
        <w:rPr>
          <w:rFonts w:hint="eastAsia"/>
        </w:rPr>
        <w:t>标志设置于目录时，会自动被该目录下新创建的文件和子目录继承。下面是一些例外的情况：</w:t>
      </w:r>
    </w:p>
    <w:p w:rsidR="00B30EE3" w:rsidRDefault="00B30EE3" w:rsidP="00BD008B">
      <w:pPr>
        <w:pStyle w:val="a5"/>
        <w:numPr>
          <w:ilvl w:val="0"/>
          <w:numId w:val="120"/>
        </w:numPr>
        <w:ind w:firstLineChars="0"/>
      </w:pPr>
      <w:r>
        <w:rPr>
          <w:rFonts w:hint="eastAsia"/>
        </w:rPr>
        <w:t>FS_DIRSYNC_FL</w:t>
      </w:r>
      <w:r>
        <w:rPr>
          <w:rFonts w:hint="eastAsia"/>
        </w:rPr>
        <w:t>（</w:t>
      </w:r>
      <w:r>
        <w:rPr>
          <w:rFonts w:hint="eastAsia"/>
        </w:rPr>
        <w:t>chattr +D</w:t>
      </w:r>
      <w:r>
        <w:rPr>
          <w:rFonts w:hint="eastAsia"/>
        </w:rPr>
        <w:t>）标志，只能应用于目录，而且只被目录下新创建的子目录</w:t>
      </w:r>
      <w:r w:rsidR="00D06E0E">
        <w:rPr>
          <w:rFonts w:hint="eastAsia"/>
        </w:rPr>
        <w:t>继承。</w:t>
      </w:r>
    </w:p>
    <w:p w:rsidR="00D06E0E" w:rsidRDefault="00D06E0E" w:rsidP="00BD008B">
      <w:pPr>
        <w:pStyle w:val="a5"/>
        <w:numPr>
          <w:ilvl w:val="0"/>
          <w:numId w:val="120"/>
        </w:numPr>
        <w:ind w:firstLineChars="0"/>
      </w:pPr>
      <w:r>
        <w:rPr>
          <w:rFonts w:hint="eastAsia"/>
        </w:rPr>
        <w:t>FS_IMMUTABLE_FL</w:t>
      </w:r>
      <w:r>
        <w:rPr>
          <w:rFonts w:hint="eastAsia"/>
        </w:rPr>
        <w:t>（</w:t>
      </w:r>
      <w:r>
        <w:rPr>
          <w:rFonts w:hint="eastAsia"/>
        </w:rPr>
        <w:t>chattr +i</w:t>
      </w:r>
      <w:r>
        <w:rPr>
          <w:rFonts w:hint="eastAsia"/>
        </w:rPr>
        <w:t>）标志应用于目录时，目录下新创建的文件和子目录不会继承该标志，因为这个标志阻止往目录中增加新的项目。</w:t>
      </w:r>
    </w:p>
    <w:p w:rsidR="00B30EE3" w:rsidRDefault="00B30EE3" w:rsidP="00B30EE3">
      <w:pPr>
        <w:ind w:firstLine="420"/>
      </w:pPr>
    </w:p>
    <w:p w:rsidR="00D06E0E" w:rsidRDefault="00D06E0E" w:rsidP="00B30EE3">
      <w:pPr>
        <w:ind w:firstLine="420"/>
      </w:pPr>
      <w:r>
        <w:rPr>
          <w:rFonts w:hint="eastAsia"/>
        </w:rPr>
        <w:t>在程序中，我们可以使用</w:t>
      </w:r>
      <w:r>
        <w:rPr>
          <w:rFonts w:hint="eastAsia"/>
        </w:rPr>
        <w:t>ioctl()</w:t>
      </w:r>
      <w:r>
        <w:rPr>
          <w:rFonts w:hint="eastAsia"/>
        </w:rPr>
        <w:t>的</w:t>
      </w:r>
      <w:r>
        <w:rPr>
          <w:rFonts w:hint="eastAsia"/>
        </w:rPr>
        <w:t>FS_IOC_GETFLAGS</w:t>
      </w:r>
      <w:r>
        <w:rPr>
          <w:rFonts w:hint="eastAsia"/>
        </w:rPr>
        <w:t>和</w:t>
      </w:r>
      <w:r>
        <w:rPr>
          <w:rFonts w:hint="eastAsia"/>
        </w:rPr>
        <w:t>FS_IOC_SETFLAGS</w:t>
      </w:r>
      <w:r>
        <w:rPr>
          <w:rFonts w:hint="eastAsia"/>
        </w:rPr>
        <w:t>操作来获取和修改</w:t>
      </w:r>
      <w:r>
        <w:rPr>
          <w:rFonts w:hint="eastAsia"/>
        </w:rPr>
        <w:t>i-node</w:t>
      </w:r>
      <w:r>
        <w:rPr>
          <w:rFonts w:hint="eastAsia"/>
        </w:rPr>
        <w:t>标志。（这些常量定义在</w:t>
      </w:r>
      <w:r>
        <w:rPr>
          <w:rFonts w:hint="eastAsia"/>
        </w:rPr>
        <w:t>&lt;linux/fs.h&gt;</w:t>
      </w:r>
      <w:r>
        <w:rPr>
          <w:rFonts w:hint="eastAsia"/>
        </w:rPr>
        <w:t>中）。下面代码显示了如何对打开文件描述符</w:t>
      </w:r>
      <w:r>
        <w:rPr>
          <w:rFonts w:hint="eastAsia"/>
        </w:rPr>
        <w:t>fd</w:t>
      </w:r>
      <w:r>
        <w:rPr>
          <w:rFonts w:hint="eastAsia"/>
        </w:rPr>
        <w:t>引用的文件启用</w:t>
      </w:r>
      <w:r>
        <w:rPr>
          <w:rFonts w:hint="eastAsia"/>
        </w:rPr>
        <w:t>FS_NOATIME_FL</w:t>
      </w:r>
      <w:r>
        <w:rPr>
          <w:rFonts w:hint="eastAsia"/>
        </w:rPr>
        <w:t>标志：</w:t>
      </w:r>
    </w:p>
    <w:p w:rsidR="00D06E0E" w:rsidRDefault="00D06E0E" w:rsidP="00D06E0E">
      <w:pPr>
        <w:pStyle w:val="Code"/>
        <w:ind w:left="420" w:firstLine="420"/>
      </w:pPr>
      <w:r>
        <w:t>int attr;</w:t>
      </w:r>
    </w:p>
    <w:p w:rsidR="00D06E0E" w:rsidRDefault="00D06E0E" w:rsidP="00D06E0E">
      <w:pPr>
        <w:pStyle w:val="Code"/>
        <w:ind w:left="420" w:firstLine="420"/>
      </w:pPr>
    </w:p>
    <w:p w:rsidR="00D06E0E" w:rsidRDefault="00D06E0E" w:rsidP="00D06E0E">
      <w:pPr>
        <w:pStyle w:val="Code"/>
        <w:ind w:left="420" w:firstLine="420"/>
      </w:pPr>
      <w:r>
        <w:t xml:space="preserve">if (ioctl(fd, FS_IOC_GETFLAGS, &amp;attr) == -1) </w:t>
      </w:r>
      <w:r>
        <w:rPr>
          <w:rFonts w:hint="eastAsia"/>
        </w:rPr>
        <w:tab/>
      </w:r>
      <w:r>
        <w:t xml:space="preserve">/* </w:t>
      </w:r>
      <w:r>
        <w:rPr>
          <w:rFonts w:hint="eastAsia"/>
        </w:rPr>
        <w:t>获取当前标志</w:t>
      </w:r>
      <w:r>
        <w:t xml:space="preserve"> */</w:t>
      </w:r>
    </w:p>
    <w:p w:rsidR="00D06E0E" w:rsidRDefault="00D06E0E" w:rsidP="00D06E0E">
      <w:pPr>
        <w:pStyle w:val="Code"/>
        <w:ind w:left="840" w:firstLine="420"/>
      </w:pPr>
      <w:r>
        <w:t>errExit("ioctl");</w:t>
      </w:r>
    </w:p>
    <w:p w:rsidR="00D06E0E" w:rsidRDefault="00D06E0E" w:rsidP="00D06E0E">
      <w:pPr>
        <w:pStyle w:val="Code"/>
        <w:ind w:left="420" w:firstLine="420"/>
      </w:pPr>
      <w:r>
        <w:t>attr |= FS_NOATIME_FL;</w:t>
      </w:r>
    </w:p>
    <w:p w:rsidR="00D06E0E" w:rsidRDefault="00D06E0E" w:rsidP="00D06E0E">
      <w:pPr>
        <w:pStyle w:val="Code"/>
        <w:ind w:left="420" w:firstLine="420"/>
      </w:pPr>
      <w:r>
        <w:t xml:space="preserve">if (ioctl(fd, FS_IOC_SETFLAGS, &amp;attr) == -1) </w:t>
      </w:r>
      <w:r>
        <w:rPr>
          <w:rFonts w:hint="eastAsia"/>
        </w:rPr>
        <w:tab/>
      </w:r>
      <w:r>
        <w:t xml:space="preserve">/* </w:t>
      </w:r>
      <w:r>
        <w:rPr>
          <w:rFonts w:hint="eastAsia"/>
        </w:rPr>
        <w:t>更新标志</w:t>
      </w:r>
      <w:r>
        <w:t xml:space="preserve"> */</w:t>
      </w:r>
    </w:p>
    <w:p w:rsidR="00D06E0E" w:rsidRDefault="00D06E0E" w:rsidP="00D06E0E">
      <w:pPr>
        <w:pStyle w:val="Code"/>
        <w:ind w:left="840" w:firstLine="420"/>
      </w:pPr>
      <w:r w:rsidRPr="00D06E0E">
        <w:t>errExit("ioctl");</w:t>
      </w:r>
    </w:p>
    <w:p w:rsidR="00D06E0E" w:rsidRDefault="00D06E0E" w:rsidP="00D06E0E">
      <w:pPr>
        <w:pStyle w:val="Code"/>
        <w:ind w:left="840" w:firstLine="420"/>
      </w:pPr>
    </w:p>
    <w:p w:rsidR="00D06E0E" w:rsidRPr="00B30EE3" w:rsidRDefault="00D06E0E" w:rsidP="00B30EE3">
      <w:pPr>
        <w:ind w:firstLine="420"/>
      </w:pPr>
      <w:r>
        <w:rPr>
          <w:rFonts w:hint="eastAsia"/>
        </w:rPr>
        <w:t>要修改一个文件的</w:t>
      </w:r>
      <w:r>
        <w:rPr>
          <w:rFonts w:hint="eastAsia"/>
        </w:rPr>
        <w:t>i-node</w:t>
      </w:r>
      <w:r>
        <w:rPr>
          <w:rFonts w:hint="eastAsia"/>
        </w:rPr>
        <w:t>标志，要么进程的有效用户</w:t>
      </w:r>
      <w:r>
        <w:rPr>
          <w:rFonts w:hint="eastAsia"/>
        </w:rPr>
        <w:t>ID</w:t>
      </w:r>
      <w:r>
        <w:rPr>
          <w:rFonts w:hint="eastAsia"/>
        </w:rPr>
        <w:t>必须匹配文件的用户</w:t>
      </w:r>
      <w:r>
        <w:rPr>
          <w:rFonts w:hint="eastAsia"/>
        </w:rPr>
        <w:t>ID</w:t>
      </w:r>
      <w:r>
        <w:rPr>
          <w:rFonts w:hint="eastAsia"/>
        </w:rPr>
        <w:t>（拥有者）；要么进程必须拥有特权（</w:t>
      </w:r>
      <w:r>
        <w:rPr>
          <w:rFonts w:hint="eastAsia"/>
        </w:rPr>
        <w:t>CAP_FOWNER</w:t>
      </w:r>
      <w:r>
        <w:rPr>
          <w:rFonts w:hint="eastAsia"/>
        </w:rPr>
        <w:t>）。（精确地说，在</w:t>
      </w:r>
      <w:r>
        <w:rPr>
          <w:rFonts w:hint="eastAsia"/>
        </w:rPr>
        <w:t>Linux</w:t>
      </w:r>
      <w:r>
        <w:rPr>
          <w:rFonts w:hint="eastAsia"/>
        </w:rPr>
        <w:t>中，非特权进程的文件系统用户</w:t>
      </w:r>
      <w:r>
        <w:rPr>
          <w:rFonts w:hint="eastAsia"/>
        </w:rPr>
        <w:t>ID</w:t>
      </w:r>
      <w:r>
        <w:rPr>
          <w:rFonts w:hint="eastAsia"/>
        </w:rPr>
        <w:t>，而不是有效用户</w:t>
      </w:r>
      <w:r>
        <w:rPr>
          <w:rFonts w:hint="eastAsia"/>
        </w:rPr>
        <w:t>ID</w:t>
      </w:r>
      <w:r>
        <w:rPr>
          <w:rFonts w:hint="eastAsia"/>
        </w:rPr>
        <w:t>，必须匹配文件的用户</w:t>
      </w:r>
      <w:r>
        <w:rPr>
          <w:rFonts w:hint="eastAsia"/>
        </w:rPr>
        <w:t>ID</w:t>
      </w:r>
      <w:r>
        <w:rPr>
          <w:rFonts w:hint="eastAsia"/>
        </w:rPr>
        <w:t>，</w:t>
      </w:r>
      <w:hyperlink w:anchor="_9.5_文件系统用户ID和文件系统组ID" w:history="1">
        <w:r w:rsidRPr="00D06E0E">
          <w:rPr>
            <w:rStyle w:val="a7"/>
            <w:rFonts w:hint="eastAsia"/>
          </w:rPr>
          <w:t>9.5</w:t>
        </w:r>
        <w:r w:rsidRPr="00D06E0E">
          <w:rPr>
            <w:rStyle w:val="a7"/>
            <w:rFonts w:hint="eastAsia"/>
          </w:rPr>
          <w:t>节</w:t>
        </w:r>
      </w:hyperlink>
      <w:r>
        <w:rPr>
          <w:rFonts w:hint="eastAsia"/>
        </w:rPr>
        <w:t>已经对此详细描述）。</w:t>
      </w:r>
    </w:p>
    <w:p w:rsidR="00544FA4" w:rsidRDefault="00544FA4" w:rsidP="00544FA4">
      <w:pPr>
        <w:pStyle w:val="2"/>
      </w:pPr>
      <w:bookmarkStart w:id="319" w:name="_Toc385434637"/>
      <w:r>
        <w:rPr>
          <w:rFonts w:hint="eastAsia"/>
        </w:rPr>
        <w:t>15.6 小结</w:t>
      </w:r>
      <w:bookmarkEnd w:id="319"/>
    </w:p>
    <w:p w:rsidR="00BB60A7" w:rsidRDefault="00D06E0E" w:rsidP="00D06E0E">
      <w:pPr>
        <w:ind w:firstLine="420"/>
      </w:pPr>
      <w:r>
        <w:rPr>
          <w:rFonts w:hint="eastAsia"/>
        </w:rPr>
        <w:t>stat()</w:t>
      </w:r>
      <w:r>
        <w:rPr>
          <w:rFonts w:hint="eastAsia"/>
        </w:rPr>
        <w:t>系统调用可以获取文件的信息（元数据），多数信息从文件的</w:t>
      </w:r>
      <w:r>
        <w:rPr>
          <w:rFonts w:hint="eastAsia"/>
        </w:rPr>
        <w:t>i-node</w:t>
      </w:r>
      <w:r>
        <w:rPr>
          <w:rFonts w:hint="eastAsia"/>
        </w:rPr>
        <w:t>中得到。包括：文件所有权、文件权限、文件时间戳。</w:t>
      </w:r>
    </w:p>
    <w:p w:rsidR="00D06E0E" w:rsidRDefault="00D06E0E" w:rsidP="00D06E0E">
      <w:pPr>
        <w:ind w:firstLine="420"/>
      </w:pPr>
      <w:r>
        <w:rPr>
          <w:rFonts w:hint="eastAsia"/>
        </w:rPr>
        <w:lastRenderedPageBreak/>
        <w:t>程序可以使用</w:t>
      </w:r>
      <w:r>
        <w:rPr>
          <w:rFonts w:hint="eastAsia"/>
        </w:rPr>
        <w:t>utime(), utimes()</w:t>
      </w:r>
      <w:r>
        <w:rPr>
          <w:rFonts w:hint="eastAsia"/>
        </w:rPr>
        <w:t>和许多类似的接口，来更新文件的最后访问时间和最后修改时间。</w:t>
      </w:r>
    </w:p>
    <w:p w:rsidR="00D06E0E" w:rsidRDefault="00D06E0E" w:rsidP="00D06E0E">
      <w:pPr>
        <w:ind w:firstLine="420"/>
      </w:pPr>
      <w:r>
        <w:rPr>
          <w:rFonts w:hint="eastAsia"/>
        </w:rPr>
        <w:t>每个文件都有一个相关联的用户</w:t>
      </w:r>
      <w:r>
        <w:rPr>
          <w:rFonts w:hint="eastAsia"/>
        </w:rPr>
        <w:t>ID</w:t>
      </w:r>
      <w:r>
        <w:rPr>
          <w:rFonts w:hint="eastAsia"/>
        </w:rPr>
        <w:t>（拥有者）和组</w:t>
      </w:r>
      <w:r>
        <w:rPr>
          <w:rFonts w:hint="eastAsia"/>
        </w:rPr>
        <w:t>ID</w:t>
      </w:r>
      <w:r>
        <w:rPr>
          <w:rFonts w:hint="eastAsia"/>
        </w:rPr>
        <w:t>，以及一组权限位。</w:t>
      </w:r>
      <w:r w:rsidR="00496841">
        <w:rPr>
          <w:rFonts w:hint="eastAsia"/>
        </w:rPr>
        <w:t>文件权限按用户类型分为三类：拥有者（用户）、组、其它。每一类用户都授予了三种权限：读、写、执行。目录同样也是采用这种权限分配方式，但是权限位的含义稍有不同。</w:t>
      </w:r>
      <w:r w:rsidR="00496841">
        <w:rPr>
          <w:rFonts w:hint="eastAsia"/>
        </w:rPr>
        <w:t>chown()</w:t>
      </w:r>
      <w:r w:rsidR="00496841">
        <w:rPr>
          <w:rFonts w:hint="eastAsia"/>
        </w:rPr>
        <w:t>和</w:t>
      </w:r>
      <w:r w:rsidR="00496841">
        <w:rPr>
          <w:rFonts w:hint="eastAsia"/>
        </w:rPr>
        <w:t>chmod()</w:t>
      </w:r>
      <w:r w:rsidR="00496841">
        <w:rPr>
          <w:rFonts w:hint="eastAsia"/>
        </w:rPr>
        <w:t>系统调用修改文件的所有权和权限。</w:t>
      </w:r>
      <w:r w:rsidR="00496841">
        <w:rPr>
          <w:rFonts w:hint="eastAsia"/>
        </w:rPr>
        <w:t>umask()</w:t>
      </w:r>
      <w:r w:rsidR="00496841">
        <w:rPr>
          <w:rFonts w:hint="eastAsia"/>
        </w:rPr>
        <w:t>系统调用设置权限掩码，在调用进程创建文件时总是关闭某些权限位。</w:t>
      </w:r>
    </w:p>
    <w:p w:rsidR="00496841" w:rsidRDefault="00496841" w:rsidP="00D06E0E">
      <w:pPr>
        <w:ind w:firstLine="420"/>
      </w:pPr>
      <w:r>
        <w:rPr>
          <w:rFonts w:hint="eastAsia"/>
        </w:rPr>
        <w:t>文件和目录还有另外三个额外的权限位。设置用户</w:t>
      </w:r>
      <w:r>
        <w:rPr>
          <w:rFonts w:hint="eastAsia"/>
        </w:rPr>
        <w:t>ID</w:t>
      </w:r>
      <w:r>
        <w:rPr>
          <w:rFonts w:hint="eastAsia"/>
        </w:rPr>
        <w:t>、设置组</w:t>
      </w:r>
      <w:r>
        <w:rPr>
          <w:rFonts w:hint="eastAsia"/>
        </w:rPr>
        <w:t>ID</w:t>
      </w:r>
      <w:r>
        <w:rPr>
          <w:rFonts w:hint="eastAsia"/>
        </w:rPr>
        <w:t>权限位可以应用于程序文件，执行程序可以获得不同的有效用户或组标识的特权（程序文件的拥有者）。对于目录来说，如果文件系统以</w:t>
      </w:r>
      <w:r>
        <w:rPr>
          <w:rFonts w:hint="eastAsia"/>
        </w:rPr>
        <w:t>nogrpid(sysvgroups)</w:t>
      </w:r>
      <w:r>
        <w:rPr>
          <w:rFonts w:hint="eastAsia"/>
        </w:rPr>
        <w:t>选项挂载，设置组</w:t>
      </w:r>
      <w:r>
        <w:rPr>
          <w:rFonts w:hint="eastAsia"/>
        </w:rPr>
        <w:t>ID</w:t>
      </w:r>
      <w:r>
        <w:rPr>
          <w:rFonts w:hint="eastAsia"/>
        </w:rPr>
        <w:t>权限位可以用来控制目录中新创建的文件从进程的有效组</w:t>
      </w:r>
      <w:r>
        <w:rPr>
          <w:rFonts w:hint="eastAsia"/>
        </w:rPr>
        <w:t>ID</w:t>
      </w:r>
      <w:r>
        <w:rPr>
          <w:rFonts w:hint="eastAsia"/>
        </w:rPr>
        <w:t>或父目录的组</w:t>
      </w:r>
      <w:r>
        <w:rPr>
          <w:rFonts w:hint="eastAsia"/>
        </w:rPr>
        <w:t>ID</w:t>
      </w:r>
      <w:r>
        <w:rPr>
          <w:rFonts w:hint="eastAsia"/>
        </w:rPr>
        <w:t>继承组所有权。</w:t>
      </w:r>
      <w:r>
        <w:rPr>
          <w:rFonts w:hint="eastAsia"/>
        </w:rPr>
        <w:t>Sticky</w:t>
      </w:r>
      <w:r>
        <w:rPr>
          <w:rFonts w:hint="eastAsia"/>
        </w:rPr>
        <w:t>权限位应用于目录时，作用是</w:t>
      </w:r>
      <w:r w:rsidR="0084436A">
        <w:rPr>
          <w:rFonts w:hint="eastAsia"/>
        </w:rPr>
        <w:t>“限制删除标志”。</w:t>
      </w:r>
    </w:p>
    <w:p w:rsidR="0084436A" w:rsidRPr="0084436A" w:rsidRDefault="00F01A0A" w:rsidP="00D06E0E">
      <w:pPr>
        <w:ind w:firstLine="420"/>
      </w:pPr>
      <w:r>
        <w:rPr>
          <w:rFonts w:hint="eastAsia"/>
        </w:rPr>
        <w:t>i-node</w:t>
      </w:r>
      <w:r>
        <w:rPr>
          <w:rFonts w:hint="eastAsia"/>
        </w:rPr>
        <w:t>标志控制文件和目录的各种行为。尽管最早由</w:t>
      </w:r>
      <w:r>
        <w:rPr>
          <w:rFonts w:hint="eastAsia"/>
        </w:rPr>
        <w:t>ext2</w:t>
      </w:r>
      <w:r>
        <w:rPr>
          <w:rFonts w:hint="eastAsia"/>
        </w:rPr>
        <w:t>定义，这些标志现在已经支持许多其它的文件系统。</w:t>
      </w:r>
    </w:p>
    <w:p w:rsidR="00544FA4" w:rsidRDefault="00544FA4" w:rsidP="00544FA4">
      <w:pPr>
        <w:pStyle w:val="2"/>
      </w:pPr>
      <w:bookmarkStart w:id="320" w:name="_Toc385434638"/>
      <w:r>
        <w:rPr>
          <w:rFonts w:hint="eastAsia"/>
        </w:rPr>
        <w:t>15.7 习题</w:t>
      </w:r>
      <w:bookmarkEnd w:id="320"/>
    </w:p>
    <w:p w:rsidR="00BB60A7" w:rsidRDefault="00F01A0A" w:rsidP="00F01A0A">
      <w:pPr>
        <w:ind w:left="836" w:hanging="836"/>
      </w:pPr>
      <w:r>
        <w:rPr>
          <w:rFonts w:hint="eastAsia"/>
        </w:rPr>
        <w:t>15-1.</w:t>
      </w:r>
      <w:r>
        <w:rPr>
          <w:rFonts w:hint="eastAsia"/>
        </w:rPr>
        <w:tab/>
      </w:r>
      <w:r>
        <w:rPr>
          <w:rFonts w:hint="eastAsia"/>
        </w:rPr>
        <w:tab/>
      </w:r>
      <w:r>
        <w:rPr>
          <w:rFonts w:hint="eastAsia"/>
        </w:rPr>
        <w:t>前面</w:t>
      </w:r>
      <w:hyperlink w:anchor="_15.4_文件权限" w:history="1">
        <w:r w:rsidRPr="00C41747">
          <w:rPr>
            <w:rStyle w:val="a7"/>
            <w:rFonts w:hint="eastAsia"/>
          </w:rPr>
          <w:t>15.4</w:t>
        </w:r>
        <w:r w:rsidRPr="00C41747">
          <w:rPr>
            <w:rStyle w:val="a7"/>
            <w:rFonts w:hint="eastAsia"/>
          </w:rPr>
          <w:t>节</w:t>
        </w:r>
      </w:hyperlink>
      <w:r>
        <w:rPr>
          <w:rFonts w:hint="eastAsia"/>
        </w:rPr>
        <w:t>讨论过各种文件系统操作要求的权限。使用</w:t>
      </w:r>
      <w:r>
        <w:rPr>
          <w:rFonts w:hint="eastAsia"/>
        </w:rPr>
        <w:t>shell</w:t>
      </w:r>
      <w:r>
        <w:rPr>
          <w:rFonts w:hint="eastAsia"/>
        </w:rPr>
        <w:t>命令或者编写程序来验证或回答以下问题：</w:t>
      </w:r>
    </w:p>
    <w:p w:rsidR="00F01A0A" w:rsidRDefault="00D23EA7" w:rsidP="00BD008B">
      <w:pPr>
        <w:pStyle w:val="a5"/>
        <w:numPr>
          <w:ilvl w:val="0"/>
          <w:numId w:val="121"/>
        </w:numPr>
        <w:ind w:firstLineChars="0"/>
      </w:pPr>
      <w:r>
        <w:rPr>
          <w:rFonts w:hint="eastAsia"/>
        </w:rPr>
        <w:t>移除文件拥有者的所有权限，将拒绝文件拥有者访问该文件，但是组和其它人却可以访问。</w:t>
      </w:r>
    </w:p>
    <w:p w:rsidR="00D23EA7" w:rsidRDefault="00D23EA7" w:rsidP="00BD008B">
      <w:pPr>
        <w:pStyle w:val="a5"/>
        <w:numPr>
          <w:ilvl w:val="0"/>
          <w:numId w:val="121"/>
        </w:numPr>
        <w:ind w:firstLineChars="0"/>
      </w:pPr>
      <w:r>
        <w:rPr>
          <w:rFonts w:hint="eastAsia"/>
        </w:rPr>
        <w:t>目录拥有读权限，但是没有执行权限，我们可以列出目录下的文件名列表，但是文件本身不能被访问，无论怎样设置文件的权限。</w:t>
      </w:r>
    </w:p>
    <w:p w:rsidR="00D23EA7" w:rsidRDefault="00D23EA7" w:rsidP="00BD008B">
      <w:pPr>
        <w:pStyle w:val="a5"/>
        <w:numPr>
          <w:ilvl w:val="0"/>
          <w:numId w:val="121"/>
        </w:numPr>
        <w:ind w:firstLineChars="0"/>
      </w:pPr>
      <w:r>
        <w:rPr>
          <w:rFonts w:hint="eastAsia"/>
        </w:rPr>
        <w:t>要创建新文件、打开文件读取、打开文件写入、删除文件，分别需要父目录和文件本身的哪些权限？</w:t>
      </w:r>
      <w:r w:rsidR="0089369C">
        <w:rPr>
          <w:rFonts w:hint="eastAsia"/>
        </w:rPr>
        <w:t>重命名（</w:t>
      </w:r>
      <w:r w:rsidR="0089369C">
        <w:rPr>
          <w:rFonts w:hint="eastAsia"/>
        </w:rPr>
        <w:t>rename</w:t>
      </w:r>
      <w:r w:rsidR="0089369C">
        <w:rPr>
          <w:rFonts w:hint="eastAsia"/>
        </w:rPr>
        <w:t>）</w:t>
      </w:r>
      <w:r w:rsidR="00F22627">
        <w:rPr>
          <w:rFonts w:hint="eastAsia"/>
        </w:rPr>
        <w:t>一个</w:t>
      </w:r>
      <w:r w:rsidR="0089369C">
        <w:rPr>
          <w:rFonts w:hint="eastAsia"/>
        </w:rPr>
        <w:t>文件，分别需要源和目标目录的什么权限？</w:t>
      </w:r>
      <w:r w:rsidR="00F22627">
        <w:rPr>
          <w:rFonts w:hint="eastAsia"/>
        </w:rPr>
        <w:t>如果</w:t>
      </w:r>
      <w:r w:rsidR="00F22627">
        <w:rPr>
          <w:rFonts w:hint="eastAsia"/>
        </w:rPr>
        <w:t>rename</w:t>
      </w:r>
      <w:r w:rsidR="00F22627">
        <w:rPr>
          <w:rFonts w:hint="eastAsia"/>
        </w:rPr>
        <w:t>操作的目标文件已经存在，我们需要那个文件的什么权限？设置目录的</w:t>
      </w:r>
      <w:r w:rsidR="00F22627">
        <w:rPr>
          <w:rFonts w:hint="eastAsia"/>
        </w:rPr>
        <w:t>Sticky</w:t>
      </w:r>
      <w:r w:rsidR="00F22627">
        <w:rPr>
          <w:rFonts w:hint="eastAsia"/>
        </w:rPr>
        <w:t>权限位（</w:t>
      </w:r>
      <w:r w:rsidR="00F22627">
        <w:rPr>
          <w:rFonts w:hint="eastAsia"/>
        </w:rPr>
        <w:t>chmod +t</w:t>
      </w:r>
      <w:r w:rsidR="00F22627">
        <w:rPr>
          <w:rFonts w:hint="eastAsia"/>
        </w:rPr>
        <w:t>），是怎样影响</w:t>
      </w:r>
      <w:r w:rsidR="00F22627">
        <w:rPr>
          <w:rFonts w:hint="eastAsia"/>
        </w:rPr>
        <w:t>rename</w:t>
      </w:r>
      <w:r w:rsidR="00F22627">
        <w:rPr>
          <w:rFonts w:hint="eastAsia"/>
        </w:rPr>
        <w:t>和删除操作的呢？</w:t>
      </w:r>
    </w:p>
    <w:p w:rsidR="00F01A0A" w:rsidRDefault="00F01A0A" w:rsidP="00BB60A7"/>
    <w:p w:rsidR="00F22627" w:rsidRDefault="00F22627" w:rsidP="00BB60A7">
      <w:r>
        <w:rPr>
          <w:rFonts w:hint="eastAsia"/>
        </w:rPr>
        <w:lastRenderedPageBreak/>
        <w:t>15-2.</w:t>
      </w:r>
      <w:r>
        <w:rPr>
          <w:rFonts w:hint="eastAsia"/>
        </w:rPr>
        <w:tab/>
        <w:t>stat()</w:t>
      </w:r>
      <w:r>
        <w:rPr>
          <w:rFonts w:hint="eastAsia"/>
        </w:rPr>
        <w:t>系统调用会修改文件的三个时间戳吗？如果不会，请解释为什么。</w:t>
      </w:r>
    </w:p>
    <w:p w:rsidR="00F22627" w:rsidRPr="00F22627" w:rsidRDefault="00F22627" w:rsidP="00BB60A7"/>
    <w:p w:rsidR="00F22627" w:rsidRDefault="00F22627" w:rsidP="00F22627">
      <w:pPr>
        <w:ind w:left="836" w:hanging="836"/>
      </w:pPr>
      <w:r>
        <w:rPr>
          <w:rFonts w:hint="eastAsia"/>
        </w:rPr>
        <w:t>15-3.</w:t>
      </w:r>
      <w:r>
        <w:rPr>
          <w:rFonts w:hint="eastAsia"/>
        </w:rPr>
        <w:tab/>
      </w:r>
      <w:r>
        <w:rPr>
          <w:rFonts w:hint="eastAsia"/>
        </w:rPr>
        <w:t>在运行</w:t>
      </w:r>
      <w:r>
        <w:rPr>
          <w:rFonts w:hint="eastAsia"/>
        </w:rPr>
        <w:t>Linux 2.6</w:t>
      </w:r>
      <w:r>
        <w:rPr>
          <w:rFonts w:hint="eastAsia"/>
        </w:rPr>
        <w:t>的系统中，修改清单</w:t>
      </w:r>
      <w:r>
        <w:rPr>
          <w:rFonts w:hint="eastAsia"/>
        </w:rPr>
        <w:t>15-1</w:t>
      </w:r>
      <w:r>
        <w:rPr>
          <w:rFonts w:hint="eastAsia"/>
        </w:rPr>
        <w:t>（</w:t>
      </w:r>
      <w:r>
        <w:rPr>
          <w:rFonts w:hint="eastAsia"/>
        </w:rPr>
        <w:t>t_stat.c</w:t>
      </w:r>
      <w:r>
        <w:rPr>
          <w:rFonts w:hint="eastAsia"/>
        </w:rPr>
        <w:t>）程序，使它以纳秒精度显示文件的时间戳。</w:t>
      </w:r>
    </w:p>
    <w:p w:rsidR="00F22627" w:rsidRDefault="00F22627" w:rsidP="00F22627">
      <w:pPr>
        <w:ind w:left="836" w:hanging="836"/>
      </w:pPr>
    </w:p>
    <w:p w:rsidR="00F22627" w:rsidRDefault="00F22627" w:rsidP="00F22627">
      <w:pPr>
        <w:ind w:left="836" w:hanging="836"/>
      </w:pPr>
      <w:r>
        <w:rPr>
          <w:rFonts w:hint="eastAsia"/>
        </w:rPr>
        <w:t>15-4.</w:t>
      </w:r>
      <w:r>
        <w:rPr>
          <w:rFonts w:hint="eastAsia"/>
        </w:rPr>
        <w:tab/>
      </w:r>
      <w:r w:rsidR="00C41747">
        <w:rPr>
          <w:rFonts w:hint="eastAsia"/>
        </w:rPr>
        <w:t>access()</w:t>
      </w:r>
      <w:r w:rsidR="00C41747">
        <w:rPr>
          <w:rFonts w:hint="eastAsia"/>
        </w:rPr>
        <w:t>系统调用使用进程的实际用户和组</w:t>
      </w:r>
      <w:r w:rsidR="00C41747">
        <w:rPr>
          <w:rFonts w:hint="eastAsia"/>
        </w:rPr>
        <w:t>ID</w:t>
      </w:r>
      <w:r w:rsidR="00C41747">
        <w:rPr>
          <w:rFonts w:hint="eastAsia"/>
        </w:rPr>
        <w:t>来检查权限。编写一个相应的函数，根据进程的有效用户和组</w:t>
      </w:r>
      <w:r w:rsidR="00C41747">
        <w:rPr>
          <w:rFonts w:hint="eastAsia"/>
        </w:rPr>
        <w:t>ID</w:t>
      </w:r>
      <w:r w:rsidR="00C41747">
        <w:rPr>
          <w:rFonts w:hint="eastAsia"/>
        </w:rPr>
        <w:t>来执行权限检查。</w:t>
      </w:r>
    </w:p>
    <w:p w:rsidR="00C41747" w:rsidRDefault="00C41747" w:rsidP="00F22627">
      <w:pPr>
        <w:ind w:left="836" w:hanging="836"/>
      </w:pPr>
    </w:p>
    <w:p w:rsidR="00C41747" w:rsidRDefault="00C41747" w:rsidP="00F22627">
      <w:pPr>
        <w:ind w:left="836" w:hanging="836"/>
      </w:pPr>
      <w:r>
        <w:rPr>
          <w:rFonts w:hint="eastAsia"/>
        </w:rPr>
        <w:t>15-5.</w:t>
      </w:r>
      <w:r>
        <w:rPr>
          <w:rFonts w:hint="eastAsia"/>
        </w:rPr>
        <w:tab/>
      </w:r>
      <w:r>
        <w:rPr>
          <w:rFonts w:hint="eastAsia"/>
        </w:rPr>
        <w:t>如</w:t>
      </w:r>
      <w:hyperlink w:anchor="_15.4.6_进程文件模式创建掩码：umask()" w:history="1">
        <w:r w:rsidRPr="00C41747">
          <w:rPr>
            <w:rStyle w:val="a7"/>
            <w:rFonts w:hint="eastAsia"/>
          </w:rPr>
          <w:t>15.4.6</w:t>
        </w:r>
        <w:r w:rsidRPr="00C41747">
          <w:rPr>
            <w:rStyle w:val="a7"/>
            <w:rFonts w:hint="eastAsia"/>
          </w:rPr>
          <w:t>节</w:t>
        </w:r>
      </w:hyperlink>
      <w:r>
        <w:rPr>
          <w:rFonts w:hint="eastAsia"/>
        </w:rPr>
        <w:t>所述，</w:t>
      </w:r>
      <w:r w:rsidR="00AB08B6">
        <w:rPr>
          <w:rFonts w:hint="eastAsia"/>
        </w:rPr>
        <w:t>umask()</w:t>
      </w:r>
      <w:r w:rsidR="00AB08B6">
        <w:rPr>
          <w:rFonts w:hint="eastAsia"/>
        </w:rPr>
        <w:t>总是设置进程的</w:t>
      </w:r>
      <w:r w:rsidR="00AB08B6">
        <w:rPr>
          <w:rFonts w:hint="eastAsia"/>
        </w:rPr>
        <w:t>umask</w:t>
      </w:r>
      <w:r w:rsidR="00AB08B6">
        <w:rPr>
          <w:rFonts w:hint="eastAsia"/>
        </w:rPr>
        <w:t>，并且同时返回老</w:t>
      </w:r>
      <w:r w:rsidR="00AB08B6">
        <w:rPr>
          <w:rFonts w:hint="eastAsia"/>
        </w:rPr>
        <w:t>umask</w:t>
      </w:r>
      <w:r w:rsidR="00AB08B6">
        <w:rPr>
          <w:rFonts w:hint="eastAsia"/>
        </w:rPr>
        <w:t>。我们怎样能获得进程的当前</w:t>
      </w:r>
      <w:r w:rsidR="00AB08B6">
        <w:rPr>
          <w:rFonts w:hint="eastAsia"/>
        </w:rPr>
        <w:t>umask</w:t>
      </w:r>
      <w:r w:rsidR="00AB08B6">
        <w:rPr>
          <w:rFonts w:hint="eastAsia"/>
        </w:rPr>
        <w:t>，而又不修改它呢？</w:t>
      </w:r>
    </w:p>
    <w:p w:rsidR="00AB08B6" w:rsidRDefault="00AB08B6" w:rsidP="00F22627">
      <w:pPr>
        <w:ind w:left="836" w:hanging="836"/>
      </w:pPr>
    </w:p>
    <w:p w:rsidR="00AB08B6" w:rsidRDefault="00AB08B6" w:rsidP="00F22627">
      <w:pPr>
        <w:ind w:left="836" w:hanging="836"/>
      </w:pPr>
      <w:r>
        <w:rPr>
          <w:rFonts w:hint="eastAsia"/>
        </w:rPr>
        <w:t>15-6.</w:t>
      </w:r>
      <w:r>
        <w:rPr>
          <w:rFonts w:hint="eastAsia"/>
        </w:rPr>
        <w:tab/>
      </w:r>
      <w:r w:rsidRPr="00AB08B6">
        <w:rPr>
          <w:rFonts w:ascii="Consolas" w:hAnsi="Consolas" w:cs="Consolas"/>
        </w:rPr>
        <w:t>chmod a+rX file</w:t>
      </w:r>
      <w:r>
        <w:rPr>
          <w:rFonts w:hint="eastAsia"/>
        </w:rPr>
        <w:t>命令启用所有三种类型用户的读权限。如果</w:t>
      </w:r>
      <w:r>
        <w:rPr>
          <w:rFonts w:hint="eastAsia"/>
        </w:rPr>
        <w:t>file</w:t>
      </w:r>
      <w:r>
        <w:rPr>
          <w:rFonts w:hint="eastAsia"/>
        </w:rPr>
        <w:t>是一个目录，或者</w:t>
      </w:r>
      <w:r>
        <w:rPr>
          <w:rFonts w:hint="eastAsia"/>
        </w:rPr>
        <w:t>file</w:t>
      </w:r>
      <w:r>
        <w:rPr>
          <w:rFonts w:hint="eastAsia"/>
        </w:rPr>
        <w:t>任一类型用户的执行权限已启用，则启用所有类型用户的执行权限，如下面例子所示：</w:t>
      </w:r>
    </w:p>
    <w:p w:rsidR="00AB08B6" w:rsidRPr="00AB08B6" w:rsidRDefault="00AB08B6" w:rsidP="00AB08B6">
      <w:pPr>
        <w:pStyle w:val="Code"/>
        <w:ind w:left="840" w:firstLine="420"/>
        <w:rPr>
          <w:b/>
        </w:rPr>
      </w:pPr>
      <w:r w:rsidRPr="00AB08B6">
        <w:rPr>
          <w:b/>
        </w:rPr>
        <w:t>$ ls -ld dir file prog</w:t>
      </w:r>
    </w:p>
    <w:p w:rsidR="00AB08B6" w:rsidRDefault="00AB08B6" w:rsidP="00AB08B6">
      <w:pPr>
        <w:pStyle w:val="Code"/>
        <w:ind w:left="840" w:firstLine="420"/>
      </w:pPr>
      <w:r>
        <w:t xml:space="preserve">dr-------- 2 mtk users 48 </w:t>
      </w:r>
      <w:r>
        <w:rPr>
          <w:rFonts w:hint="eastAsia"/>
        </w:rPr>
        <w:tab/>
      </w:r>
      <w:r>
        <w:t>May 4 12:28 dir</w:t>
      </w:r>
    </w:p>
    <w:p w:rsidR="00AB08B6" w:rsidRDefault="00AB08B6" w:rsidP="00AB08B6">
      <w:pPr>
        <w:pStyle w:val="Code"/>
        <w:ind w:left="840" w:firstLine="420"/>
      </w:pPr>
      <w:r>
        <w:t>-r-------- 1 mtk users 19794 May 4 12:22 file</w:t>
      </w:r>
    </w:p>
    <w:p w:rsidR="00AB08B6" w:rsidRDefault="00AB08B6" w:rsidP="00AB08B6">
      <w:pPr>
        <w:pStyle w:val="Code"/>
        <w:ind w:left="840" w:firstLine="420"/>
      </w:pPr>
      <w:r>
        <w:t>-r-x------ 1 mtk users 19336 May 4 12:21 prog</w:t>
      </w:r>
    </w:p>
    <w:p w:rsidR="00AB08B6" w:rsidRPr="00AB08B6" w:rsidRDefault="00AB08B6" w:rsidP="00AB08B6">
      <w:pPr>
        <w:pStyle w:val="Code"/>
        <w:ind w:left="840" w:firstLine="420"/>
        <w:rPr>
          <w:b/>
        </w:rPr>
      </w:pPr>
      <w:r w:rsidRPr="00AB08B6">
        <w:rPr>
          <w:b/>
        </w:rPr>
        <w:t>$ chmod a+rX dir file prog</w:t>
      </w:r>
    </w:p>
    <w:p w:rsidR="00AB08B6" w:rsidRPr="00AB08B6" w:rsidRDefault="00AB08B6" w:rsidP="00AB08B6">
      <w:pPr>
        <w:pStyle w:val="Code"/>
        <w:ind w:left="840" w:firstLine="420"/>
        <w:rPr>
          <w:b/>
        </w:rPr>
      </w:pPr>
      <w:r w:rsidRPr="00AB08B6">
        <w:rPr>
          <w:b/>
        </w:rPr>
        <w:t>$ ls -ld dir file prog</w:t>
      </w:r>
    </w:p>
    <w:p w:rsidR="00AB08B6" w:rsidRDefault="00AB08B6" w:rsidP="00AB08B6">
      <w:pPr>
        <w:pStyle w:val="Code"/>
        <w:ind w:left="840" w:firstLine="420"/>
      </w:pPr>
      <w:r>
        <w:t xml:space="preserve">dr-xr-xr-x 2 mtk users 48 </w:t>
      </w:r>
      <w:r>
        <w:rPr>
          <w:rFonts w:hint="eastAsia"/>
        </w:rPr>
        <w:tab/>
      </w:r>
      <w:r>
        <w:t>May 4 12:28 dir</w:t>
      </w:r>
    </w:p>
    <w:p w:rsidR="00AB08B6" w:rsidRDefault="00AB08B6" w:rsidP="00AB08B6">
      <w:pPr>
        <w:pStyle w:val="Code"/>
        <w:ind w:left="840" w:firstLine="420"/>
      </w:pPr>
      <w:r>
        <w:t>-r--r--r-- 1 mtk users 19794 May 4 12:22 file</w:t>
      </w:r>
    </w:p>
    <w:p w:rsidR="00AB08B6" w:rsidRDefault="00AB08B6" w:rsidP="00AB08B6">
      <w:pPr>
        <w:pStyle w:val="Code"/>
        <w:ind w:left="840" w:firstLine="420"/>
      </w:pPr>
      <w:r>
        <w:t>-r-xr-xr-x 1 mtk users 19336 May 4 12:21 prog</w:t>
      </w:r>
    </w:p>
    <w:p w:rsidR="00D52C30" w:rsidRDefault="00D52C30" w:rsidP="00D52C30">
      <w:pPr>
        <w:ind w:left="420" w:firstLine="420"/>
      </w:pPr>
      <w:r>
        <w:rPr>
          <w:rFonts w:hint="eastAsia"/>
        </w:rPr>
        <w:t>编写一个程序，使用</w:t>
      </w:r>
      <w:r>
        <w:rPr>
          <w:rFonts w:hint="eastAsia"/>
        </w:rPr>
        <w:t>stat()</w:t>
      </w:r>
      <w:r>
        <w:rPr>
          <w:rFonts w:hint="eastAsia"/>
        </w:rPr>
        <w:t>和</w:t>
      </w:r>
      <w:r>
        <w:rPr>
          <w:rFonts w:hint="eastAsia"/>
        </w:rPr>
        <w:t>chmod()</w:t>
      </w:r>
      <w:r>
        <w:rPr>
          <w:rFonts w:hint="eastAsia"/>
        </w:rPr>
        <w:t>来执行</w:t>
      </w:r>
      <w:r w:rsidRPr="00D52C30">
        <w:rPr>
          <w:rFonts w:ascii="Consolas" w:hAnsi="Consolas" w:cs="Consolas"/>
        </w:rPr>
        <w:t>chmod a+rX</w:t>
      </w:r>
      <w:r>
        <w:rPr>
          <w:rFonts w:hint="eastAsia"/>
        </w:rPr>
        <w:t>等价的操作。</w:t>
      </w:r>
    </w:p>
    <w:p w:rsidR="00AB08B6" w:rsidRDefault="00AB08B6" w:rsidP="00F22627">
      <w:pPr>
        <w:ind w:left="836" w:hanging="836"/>
      </w:pPr>
    </w:p>
    <w:p w:rsidR="00D52C30" w:rsidRDefault="00D52C30" w:rsidP="00F22627">
      <w:pPr>
        <w:ind w:left="836" w:hanging="836"/>
      </w:pPr>
      <w:r>
        <w:rPr>
          <w:rFonts w:hint="eastAsia"/>
        </w:rPr>
        <w:t>15-7.</w:t>
      </w:r>
      <w:r>
        <w:rPr>
          <w:rFonts w:hint="eastAsia"/>
        </w:rPr>
        <w:tab/>
      </w:r>
      <w:r>
        <w:rPr>
          <w:rFonts w:hint="eastAsia"/>
        </w:rPr>
        <w:t>编写一个简单版本的</w:t>
      </w:r>
      <w:r>
        <w:rPr>
          <w:rFonts w:hint="eastAsia"/>
        </w:rPr>
        <w:t>chattr(1)</w:t>
      </w:r>
      <w:r>
        <w:rPr>
          <w:rFonts w:hint="eastAsia"/>
        </w:rPr>
        <w:t>命令</w:t>
      </w:r>
      <w:r w:rsidR="00CD79E2">
        <w:rPr>
          <w:rFonts w:hint="eastAsia"/>
        </w:rPr>
        <w:t>，能够修改文件的</w:t>
      </w:r>
      <w:r w:rsidR="00CD79E2">
        <w:rPr>
          <w:rFonts w:hint="eastAsia"/>
        </w:rPr>
        <w:t>i-node</w:t>
      </w:r>
      <w:r w:rsidR="00CD79E2">
        <w:rPr>
          <w:rFonts w:hint="eastAsia"/>
        </w:rPr>
        <w:t>标志。参考</w:t>
      </w:r>
      <w:r w:rsidR="00CD79E2">
        <w:rPr>
          <w:rFonts w:hint="eastAsia"/>
        </w:rPr>
        <w:t>chattr(1)</w:t>
      </w:r>
      <w:r w:rsidR="00CD79E2">
        <w:rPr>
          <w:rFonts w:hint="eastAsia"/>
        </w:rPr>
        <w:t>手册页获得</w:t>
      </w:r>
      <w:r w:rsidR="00CD79E2">
        <w:rPr>
          <w:rFonts w:hint="eastAsia"/>
        </w:rPr>
        <w:t>chattr</w:t>
      </w:r>
      <w:r w:rsidR="00CD79E2">
        <w:rPr>
          <w:rFonts w:hint="eastAsia"/>
        </w:rPr>
        <w:t>命令行接口的详细信息。（你不需要实现</w:t>
      </w:r>
      <w:r w:rsidR="00CD79E2" w:rsidRPr="00CD79E2">
        <w:rPr>
          <w:rFonts w:ascii="Consolas" w:hAnsi="Consolas" w:cs="Consolas"/>
        </w:rPr>
        <w:t>-R, -V, -v</w:t>
      </w:r>
      <w:r w:rsidR="00CD79E2">
        <w:rPr>
          <w:rFonts w:hint="eastAsia"/>
        </w:rPr>
        <w:t>选项）。</w:t>
      </w:r>
    </w:p>
    <w:p w:rsidR="00CD79E2" w:rsidRPr="00AB08B6" w:rsidRDefault="00CD79E2" w:rsidP="00CD79E2"/>
    <w:p w:rsidR="007E76AC" w:rsidRDefault="007E76AC" w:rsidP="007E76AC">
      <w:pPr>
        <w:widowControl/>
        <w:spacing w:line="240" w:lineRule="auto"/>
        <w:jc w:val="left"/>
      </w:pPr>
      <w:r>
        <w:br w:type="page"/>
      </w:r>
    </w:p>
    <w:p w:rsidR="007E76AC" w:rsidRDefault="007E76AC" w:rsidP="007E76AC">
      <w:pPr>
        <w:pStyle w:val="1"/>
      </w:pPr>
      <w:bookmarkStart w:id="321" w:name="_第16章_扩展属性"/>
      <w:bookmarkStart w:id="322" w:name="_Toc385434639"/>
      <w:bookmarkEnd w:id="321"/>
      <w:r>
        <w:rPr>
          <w:rFonts w:hint="eastAsia"/>
        </w:rPr>
        <w:lastRenderedPageBreak/>
        <w:t>第</w:t>
      </w:r>
      <w:r>
        <w:rPr>
          <w:rFonts w:hint="eastAsia"/>
        </w:rPr>
        <w:t>16</w:t>
      </w:r>
      <w:r>
        <w:rPr>
          <w:rFonts w:hint="eastAsia"/>
        </w:rPr>
        <w:t>章</w:t>
      </w:r>
      <w:r>
        <w:rPr>
          <w:rFonts w:hint="eastAsia"/>
        </w:rPr>
        <w:t xml:space="preserve"> </w:t>
      </w:r>
      <w:r w:rsidR="009E03D0">
        <w:rPr>
          <w:rFonts w:hint="eastAsia"/>
        </w:rPr>
        <w:t>扩展属性</w:t>
      </w:r>
      <w:bookmarkEnd w:id="322"/>
    </w:p>
    <w:p w:rsidR="009D209C" w:rsidRPr="009D209C" w:rsidRDefault="009D209C" w:rsidP="009D209C">
      <w:pPr>
        <w:ind w:firstLine="420"/>
      </w:pPr>
      <w:r>
        <w:rPr>
          <w:rFonts w:hint="eastAsia"/>
        </w:rPr>
        <w:t>本章讨论扩展属性（</w:t>
      </w:r>
      <w:r>
        <w:rPr>
          <w:rFonts w:hint="eastAsia"/>
        </w:rPr>
        <w:t>EA</w:t>
      </w:r>
      <w:r>
        <w:rPr>
          <w:rFonts w:hint="eastAsia"/>
        </w:rPr>
        <w:t>），</w:t>
      </w:r>
      <w:r w:rsidR="00CC45DE">
        <w:rPr>
          <w:rFonts w:hint="eastAsia"/>
        </w:rPr>
        <w:t>允许任意元数据以</w:t>
      </w:r>
      <w:r w:rsidR="00CC45DE">
        <w:rPr>
          <w:rFonts w:hint="eastAsia"/>
        </w:rPr>
        <w:t>name-value</w:t>
      </w:r>
      <w:r w:rsidR="00CC45DE">
        <w:rPr>
          <w:rFonts w:hint="eastAsia"/>
        </w:rPr>
        <w:t>成对的形式，关联到文件的</w:t>
      </w:r>
      <w:r w:rsidR="00CC45DE">
        <w:rPr>
          <w:rFonts w:hint="eastAsia"/>
        </w:rPr>
        <w:t>i-node</w:t>
      </w:r>
      <w:r w:rsidR="00CC45DE">
        <w:rPr>
          <w:rFonts w:hint="eastAsia"/>
        </w:rPr>
        <w:t>。</w:t>
      </w:r>
      <w:r w:rsidR="00CC45DE">
        <w:rPr>
          <w:rFonts w:hint="eastAsia"/>
        </w:rPr>
        <w:t>EA</w:t>
      </w:r>
      <w:r w:rsidR="00CC45DE">
        <w:rPr>
          <w:rFonts w:hint="eastAsia"/>
        </w:rPr>
        <w:t>由</w:t>
      </w:r>
      <w:r w:rsidR="00CC45DE">
        <w:rPr>
          <w:rFonts w:hint="eastAsia"/>
        </w:rPr>
        <w:t>Linux 2.6</w:t>
      </w:r>
      <w:r w:rsidR="00CC45DE">
        <w:rPr>
          <w:rFonts w:hint="eastAsia"/>
        </w:rPr>
        <w:t>版本引入。</w:t>
      </w:r>
    </w:p>
    <w:p w:rsidR="0056498C" w:rsidRDefault="00544FA4" w:rsidP="00544FA4">
      <w:pPr>
        <w:pStyle w:val="2"/>
      </w:pPr>
      <w:bookmarkStart w:id="323" w:name="_Toc385434640"/>
      <w:r>
        <w:rPr>
          <w:rFonts w:hint="eastAsia"/>
        </w:rPr>
        <w:t>16.1 概述</w:t>
      </w:r>
      <w:bookmarkEnd w:id="323"/>
    </w:p>
    <w:p w:rsidR="00F35DCE" w:rsidRDefault="00E34D1F" w:rsidP="00E34D1F">
      <w:pPr>
        <w:ind w:firstLine="420"/>
      </w:pPr>
      <w:r>
        <w:rPr>
          <w:rFonts w:hint="eastAsia"/>
        </w:rPr>
        <w:t>EA</w:t>
      </w:r>
      <w:r>
        <w:rPr>
          <w:rFonts w:hint="eastAsia"/>
        </w:rPr>
        <w:t>主要用于实现访问控制列表（</w:t>
      </w:r>
      <w:hyperlink w:anchor="_第17章_访问控制列表" w:history="1">
        <w:r w:rsidRPr="00E34D1F">
          <w:rPr>
            <w:rStyle w:val="a7"/>
            <w:rFonts w:hint="eastAsia"/>
          </w:rPr>
          <w:t>第</w:t>
        </w:r>
        <w:r w:rsidRPr="00E34D1F">
          <w:rPr>
            <w:rStyle w:val="a7"/>
            <w:rFonts w:hint="eastAsia"/>
          </w:rPr>
          <w:t>17</w:t>
        </w:r>
        <w:r w:rsidRPr="00E34D1F">
          <w:rPr>
            <w:rStyle w:val="a7"/>
            <w:rFonts w:hint="eastAsia"/>
          </w:rPr>
          <w:t>章</w:t>
        </w:r>
      </w:hyperlink>
      <w:r>
        <w:rPr>
          <w:rFonts w:hint="eastAsia"/>
        </w:rPr>
        <w:t>）和文件能力（</w:t>
      </w:r>
      <w:hyperlink w:anchor="_第39章_能力" w:history="1">
        <w:r w:rsidRPr="00E34D1F">
          <w:rPr>
            <w:rStyle w:val="a7"/>
            <w:rFonts w:hint="eastAsia"/>
          </w:rPr>
          <w:t>第</w:t>
        </w:r>
        <w:r w:rsidRPr="00E34D1F">
          <w:rPr>
            <w:rStyle w:val="a7"/>
            <w:rFonts w:hint="eastAsia"/>
          </w:rPr>
          <w:t>39</w:t>
        </w:r>
        <w:r w:rsidRPr="00E34D1F">
          <w:rPr>
            <w:rStyle w:val="a7"/>
            <w:rFonts w:hint="eastAsia"/>
          </w:rPr>
          <w:t>章</w:t>
        </w:r>
      </w:hyperlink>
      <w:r>
        <w:rPr>
          <w:rFonts w:hint="eastAsia"/>
        </w:rPr>
        <w:t>）。但是</w:t>
      </w:r>
      <w:r>
        <w:rPr>
          <w:rFonts w:hint="eastAsia"/>
        </w:rPr>
        <w:t>EA</w:t>
      </w:r>
      <w:r>
        <w:rPr>
          <w:rFonts w:hint="eastAsia"/>
        </w:rPr>
        <w:t>的设计</w:t>
      </w:r>
      <w:r w:rsidR="00C34241">
        <w:rPr>
          <w:rFonts w:hint="eastAsia"/>
        </w:rPr>
        <w:t>非常通用，也可以直接用于其它用途。例如可以使用</w:t>
      </w:r>
      <w:r w:rsidR="00C34241">
        <w:rPr>
          <w:rFonts w:hint="eastAsia"/>
        </w:rPr>
        <w:t>EA</w:t>
      </w:r>
      <w:r w:rsidR="00C34241">
        <w:rPr>
          <w:rFonts w:hint="eastAsia"/>
        </w:rPr>
        <w:t>来记录文件版本号、</w:t>
      </w:r>
      <w:r w:rsidR="00C34241">
        <w:rPr>
          <w:rFonts w:hint="eastAsia"/>
        </w:rPr>
        <w:t>MIME</w:t>
      </w:r>
      <w:r w:rsidR="00C34241">
        <w:rPr>
          <w:rFonts w:hint="eastAsia"/>
        </w:rPr>
        <w:t>类型信息、文件字符集、以及图形化图标（一个指针）。</w:t>
      </w:r>
    </w:p>
    <w:p w:rsidR="00C34241" w:rsidRDefault="00C34241" w:rsidP="00E34D1F">
      <w:pPr>
        <w:ind w:firstLine="420"/>
      </w:pPr>
      <w:r>
        <w:rPr>
          <w:rFonts w:hint="eastAsia"/>
        </w:rPr>
        <w:t>SUSv3</w:t>
      </w:r>
      <w:r>
        <w:rPr>
          <w:rFonts w:hint="eastAsia"/>
        </w:rPr>
        <w:t>没有规定</w:t>
      </w:r>
      <w:r>
        <w:rPr>
          <w:rFonts w:hint="eastAsia"/>
        </w:rPr>
        <w:t>EA</w:t>
      </w:r>
      <w:r>
        <w:rPr>
          <w:rFonts w:hint="eastAsia"/>
        </w:rPr>
        <w:t>。但是有一些其它</w:t>
      </w:r>
      <w:r>
        <w:rPr>
          <w:rFonts w:hint="eastAsia"/>
        </w:rPr>
        <w:t>UNIX</w:t>
      </w:r>
      <w:r>
        <w:rPr>
          <w:rFonts w:hint="eastAsia"/>
        </w:rPr>
        <w:t>实现也提供类似的特性，例如现代</w:t>
      </w:r>
      <w:r>
        <w:rPr>
          <w:rFonts w:hint="eastAsia"/>
        </w:rPr>
        <w:t>BSD</w:t>
      </w:r>
      <w:r>
        <w:rPr>
          <w:rFonts w:hint="eastAsia"/>
        </w:rPr>
        <w:t>（参考</w:t>
      </w:r>
      <w:r>
        <w:rPr>
          <w:rFonts w:hint="eastAsia"/>
        </w:rPr>
        <w:t>extattr(2)</w:t>
      </w:r>
      <w:r>
        <w:rPr>
          <w:rFonts w:hint="eastAsia"/>
        </w:rPr>
        <w:t>）和</w:t>
      </w:r>
      <w:r>
        <w:rPr>
          <w:rFonts w:hint="eastAsia"/>
        </w:rPr>
        <w:t>Solaris 9</w:t>
      </w:r>
      <w:r>
        <w:rPr>
          <w:rFonts w:hint="eastAsia"/>
        </w:rPr>
        <w:t>及之后版本（参考</w:t>
      </w:r>
      <w:r>
        <w:rPr>
          <w:rFonts w:hint="eastAsia"/>
        </w:rPr>
        <w:t>fsattr(5)</w:t>
      </w:r>
      <w:r>
        <w:rPr>
          <w:rFonts w:hint="eastAsia"/>
        </w:rPr>
        <w:t>）。</w:t>
      </w:r>
    </w:p>
    <w:p w:rsidR="00C34241" w:rsidRDefault="00C34241" w:rsidP="00E34D1F">
      <w:pPr>
        <w:ind w:firstLine="420"/>
      </w:pPr>
      <w:r>
        <w:rPr>
          <w:rFonts w:hint="eastAsia"/>
        </w:rPr>
        <w:t>EA</w:t>
      </w:r>
      <w:r>
        <w:rPr>
          <w:rFonts w:hint="eastAsia"/>
        </w:rPr>
        <w:t>要求底层文件系统提供支持。目前</w:t>
      </w:r>
      <w:r>
        <w:rPr>
          <w:rFonts w:hint="eastAsia"/>
        </w:rPr>
        <w:t>Btrfs</w:t>
      </w:r>
      <w:r>
        <w:rPr>
          <w:rFonts w:hint="eastAsia"/>
        </w:rPr>
        <w:t>、</w:t>
      </w:r>
      <w:r>
        <w:rPr>
          <w:rFonts w:hint="eastAsia"/>
        </w:rPr>
        <w:t>ext2</w:t>
      </w:r>
      <w:r>
        <w:rPr>
          <w:rFonts w:hint="eastAsia"/>
        </w:rPr>
        <w:t>、</w:t>
      </w:r>
      <w:r>
        <w:rPr>
          <w:rFonts w:hint="eastAsia"/>
        </w:rPr>
        <w:t>ext3</w:t>
      </w:r>
      <w:r>
        <w:rPr>
          <w:rFonts w:hint="eastAsia"/>
        </w:rPr>
        <w:t>、</w:t>
      </w:r>
      <w:r>
        <w:rPr>
          <w:rFonts w:hint="eastAsia"/>
        </w:rPr>
        <w:t>ext4</w:t>
      </w:r>
      <w:r>
        <w:rPr>
          <w:rFonts w:hint="eastAsia"/>
        </w:rPr>
        <w:t>、</w:t>
      </w:r>
      <w:r>
        <w:rPr>
          <w:rFonts w:hint="eastAsia"/>
        </w:rPr>
        <w:t>JFS</w:t>
      </w:r>
      <w:r>
        <w:rPr>
          <w:rFonts w:hint="eastAsia"/>
        </w:rPr>
        <w:t>、</w:t>
      </w:r>
      <w:r>
        <w:rPr>
          <w:rFonts w:hint="eastAsia"/>
        </w:rPr>
        <w:t>Reiserfs</w:t>
      </w:r>
      <w:r>
        <w:rPr>
          <w:rFonts w:hint="eastAsia"/>
        </w:rPr>
        <w:t>、</w:t>
      </w:r>
      <w:r>
        <w:rPr>
          <w:rFonts w:hint="eastAsia"/>
        </w:rPr>
        <w:t>XFS</w:t>
      </w:r>
      <w:r>
        <w:rPr>
          <w:rFonts w:hint="eastAsia"/>
        </w:rPr>
        <w:t>都提供对</w:t>
      </w:r>
      <w:r>
        <w:rPr>
          <w:rFonts w:hint="eastAsia"/>
        </w:rPr>
        <w:t>EA</w:t>
      </w:r>
      <w:r>
        <w:rPr>
          <w:rFonts w:hint="eastAsia"/>
        </w:rPr>
        <w:t>的支持。</w:t>
      </w:r>
    </w:p>
    <w:p w:rsidR="00C34241" w:rsidRDefault="00C34241" w:rsidP="00C34241">
      <w:pPr>
        <w:pStyle w:val="Note"/>
      </w:pPr>
      <w:r>
        <w:rPr>
          <w:rFonts w:hint="eastAsia"/>
        </w:rPr>
        <w:t>文件系统支持</w:t>
      </w:r>
      <w:r>
        <w:rPr>
          <w:rFonts w:hint="eastAsia"/>
        </w:rPr>
        <w:t>EA</w:t>
      </w:r>
      <w:r>
        <w:rPr>
          <w:rFonts w:hint="eastAsia"/>
        </w:rPr>
        <w:t>特性是可选的，并且可以通过内核配置选项的文件系统菜单进行控制。</w:t>
      </w:r>
      <w:r>
        <w:rPr>
          <w:rFonts w:hint="eastAsia"/>
        </w:rPr>
        <w:t>Linux 2.6.7</w:t>
      </w:r>
      <w:r>
        <w:rPr>
          <w:rFonts w:hint="eastAsia"/>
        </w:rPr>
        <w:t>开始在</w:t>
      </w:r>
      <w:r>
        <w:rPr>
          <w:rFonts w:hint="eastAsia"/>
        </w:rPr>
        <w:t>Reiserfs</w:t>
      </w:r>
      <w:r>
        <w:rPr>
          <w:rFonts w:hint="eastAsia"/>
        </w:rPr>
        <w:t>上支持</w:t>
      </w:r>
      <w:r>
        <w:rPr>
          <w:rFonts w:hint="eastAsia"/>
        </w:rPr>
        <w:t>EA</w:t>
      </w:r>
      <w:r>
        <w:rPr>
          <w:rFonts w:hint="eastAsia"/>
        </w:rPr>
        <w:t>。</w:t>
      </w:r>
    </w:p>
    <w:p w:rsidR="00C34241" w:rsidRDefault="00C34241" w:rsidP="00E34D1F">
      <w:pPr>
        <w:ind w:firstLine="420"/>
      </w:pPr>
    </w:p>
    <w:p w:rsidR="00C34241" w:rsidRPr="00C34241" w:rsidRDefault="00C34241" w:rsidP="00C34241">
      <w:pPr>
        <w:rPr>
          <w:b/>
        </w:rPr>
      </w:pPr>
      <w:r w:rsidRPr="00C34241">
        <w:rPr>
          <w:rFonts w:hint="eastAsia"/>
          <w:b/>
        </w:rPr>
        <w:t>EA</w:t>
      </w:r>
      <w:r w:rsidR="00772563">
        <w:rPr>
          <w:rFonts w:hint="eastAsia"/>
          <w:b/>
        </w:rPr>
        <w:t>命名空间</w:t>
      </w:r>
    </w:p>
    <w:p w:rsidR="00C34241" w:rsidRDefault="00772563" w:rsidP="00E34D1F">
      <w:pPr>
        <w:ind w:firstLine="420"/>
      </w:pPr>
      <w:r>
        <w:rPr>
          <w:rFonts w:hint="eastAsia"/>
        </w:rPr>
        <w:t>EA</w:t>
      </w:r>
      <w:r>
        <w:rPr>
          <w:rFonts w:hint="eastAsia"/>
        </w:rPr>
        <w:t>的名字格式为</w:t>
      </w:r>
      <w:r>
        <w:rPr>
          <w:rFonts w:hint="eastAsia"/>
        </w:rPr>
        <w:t>namespace.name</w:t>
      </w:r>
      <w:r>
        <w:rPr>
          <w:rFonts w:hint="eastAsia"/>
        </w:rPr>
        <w:t>。</w:t>
      </w:r>
      <w:r w:rsidR="00BD171E">
        <w:rPr>
          <w:rFonts w:hint="eastAsia"/>
        </w:rPr>
        <w:t>其中</w:t>
      </w:r>
      <w:r w:rsidR="00BD171E">
        <w:rPr>
          <w:rFonts w:hint="eastAsia"/>
        </w:rPr>
        <w:t>namespace</w:t>
      </w:r>
      <w:r w:rsidR="00BD171E">
        <w:rPr>
          <w:rFonts w:hint="eastAsia"/>
        </w:rPr>
        <w:t>用于区分</w:t>
      </w:r>
      <w:r w:rsidR="00BD171E">
        <w:rPr>
          <w:rFonts w:hint="eastAsia"/>
        </w:rPr>
        <w:t>EA</w:t>
      </w:r>
      <w:r w:rsidR="00BD171E">
        <w:rPr>
          <w:rFonts w:hint="eastAsia"/>
        </w:rPr>
        <w:t>为独立的功能分类。</w:t>
      </w:r>
      <w:r w:rsidR="00BD171E">
        <w:rPr>
          <w:rFonts w:hint="eastAsia"/>
        </w:rPr>
        <w:t>name</w:t>
      </w:r>
      <w:r w:rsidR="00BD171E">
        <w:rPr>
          <w:rFonts w:hint="eastAsia"/>
        </w:rPr>
        <w:t>则在给定的</w:t>
      </w:r>
      <w:r w:rsidR="00BD171E">
        <w:rPr>
          <w:rFonts w:hint="eastAsia"/>
        </w:rPr>
        <w:t>namespace</w:t>
      </w:r>
      <w:r w:rsidR="00BD171E">
        <w:rPr>
          <w:rFonts w:hint="eastAsia"/>
        </w:rPr>
        <w:t>内部唯一地标识一个</w:t>
      </w:r>
      <w:r w:rsidR="00BD171E">
        <w:rPr>
          <w:rFonts w:hint="eastAsia"/>
        </w:rPr>
        <w:t>EA</w:t>
      </w:r>
      <w:r w:rsidR="00BD171E">
        <w:rPr>
          <w:rFonts w:hint="eastAsia"/>
        </w:rPr>
        <w:t>。</w:t>
      </w:r>
    </w:p>
    <w:p w:rsidR="00BD171E" w:rsidRDefault="00BD171E" w:rsidP="00E34D1F">
      <w:pPr>
        <w:ind w:firstLine="420"/>
      </w:pPr>
      <w:r>
        <w:rPr>
          <w:rFonts w:hint="eastAsia"/>
        </w:rPr>
        <w:t>namesapce</w:t>
      </w:r>
      <w:r>
        <w:rPr>
          <w:rFonts w:hint="eastAsia"/>
        </w:rPr>
        <w:t>支持四个值：</w:t>
      </w:r>
      <w:r>
        <w:rPr>
          <w:rFonts w:hint="eastAsia"/>
        </w:rPr>
        <w:t>user, trusted, system, security</w:t>
      </w:r>
      <w:r>
        <w:rPr>
          <w:rFonts w:hint="eastAsia"/>
        </w:rPr>
        <w:t>。这四种类型</w:t>
      </w:r>
      <w:r>
        <w:rPr>
          <w:rFonts w:hint="eastAsia"/>
        </w:rPr>
        <w:t>EA</w:t>
      </w:r>
      <w:r>
        <w:rPr>
          <w:rFonts w:hint="eastAsia"/>
        </w:rPr>
        <w:t>的使用规则如下：</w:t>
      </w:r>
    </w:p>
    <w:p w:rsidR="00BD171E" w:rsidRDefault="00BD171E" w:rsidP="00BD008B">
      <w:pPr>
        <w:pStyle w:val="a5"/>
        <w:numPr>
          <w:ilvl w:val="0"/>
          <w:numId w:val="122"/>
        </w:numPr>
        <w:ind w:firstLineChars="0"/>
      </w:pPr>
      <w:r>
        <w:rPr>
          <w:rFonts w:hint="eastAsia"/>
        </w:rPr>
        <w:t>User EA</w:t>
      </w:r>
      <w:r>
        <w:rPr>
          <w:rFonts w:hint="eastAsia"/>
        </w:rPr>
        <w:t>可以被非特权进程操作，并服从于文件权限检查机制：要获取一个</w:t>
      </w:r>
      <w:r>
        <w:rPr>
          <w:rFonts w:hint="eastAsia"/>
        </w:rPr>
        <w:t>user EA</w:t>
      </w:r>
      <w:r>
        <w:rPr>
          <w:rFonts w:hint="eastAsia"/>
        </w:rPr>
        <w:t>的值要求拥有文件的读权限；修改一个</w:t>
      </w:r>
      <w:r>
        <w:rPr>
          <w:rFonts w:hint="eastAsia"/>
        </w:rPr>
        <w:t>user EA</w:t>
      </w:r>
      <w:r>
        <w:rPr>
          <w:rFonts w:hint="eastAsia"/>
        </w:rPr>
        <w:t>的值要求拥有文件的写权限。（缺少权限将导致</w:t>
      </w:r>
      <w:r>
        <w:rPr>
          <w:rFonts w:hint="eastAsia"/>
        </w:rPr>
        <w:t>EACCES</w:t>
      </w:r>
      <w:r>
        <w:rPr>
          <w:rFonts w:hint="eastAsia"/>
        </w:rPr>
        <w:t>错误）。要在</w:t>
      </w:r>
      <w:r>
        <w:rPr>
          <w:rFonts w:hint="eastAsia"/>
        </w:rPr>
        <w:t>ext2, ext3, ext4, Reiserfs</w:t>
      </w:r>
      <w:r>
        <w:rPr>
          <w:rFonts w:hint="eastAsia"/>
        </w:rPr>
        <w:t>文件系统中关联一个文件的</w:t>
      </w:r>
      <w:r>
        <w:rPr>
          <w:rFonts w:hint="eastAsia"/>
        </w:rPr>
        <w:t>user EA</w:t>
      </w:r>
      <w:r>
        <w:rPr>
          <w:rFonts w:hint="eastAsia"/>
        </w:rPr>
        <w:t>，底层文件系统必须以</w:t>
      </w:r>
      <w:r>
        <w:rPr>
          <w:rFonts w:hint="eastAsia"/>
        </w:rPr>
        <w:t>user_xattr</w:t>
      </w:r>
      <w:r>
        <w:rPr>
          <w:rFonts w:hint="eastAsia"/>
        </w:rPr>
        <w:t>选项挂载：</w:t>
      </w:r>
    </w:p>
    <w:p w:rsidR="00BD171E" w:rsidRDefault="00BD171E" w:rsidP="00BD171E">
      <w:pPr>
        <w:pStyle w:val="Code"/>
        <w:ind w:left="840" w:firstLine="420"/>
      </w:pPr>
      <w:r w:rsidRPr="00BD171E">
        <w:t>$ mount -o user_xattr device directory</w:t>
      </w:r>
    </w:p>
    <w:p w:rsidR="00BD171E" w:rsidRDefault="0037251D" w:rsidP="00BD008B">
      <w:pPr>
        <w:pStyle w:val="a5"/>
        <w:numPr>
          <w:ilvl w:val="0"/>
          <w:numId w:val="122"/>
        </w:numPr>
        <w:ind w:firstLineChars="0"/>
      </w:pPr>
      <w:r>
        <w:rPr>
          <w:rFonts w:hint="eastAsia"/>
        </w:rPr>
        <w:t>Trusted EA</w:t>
      </w:r>
      <w:r>
        <w:rPr>
          <w:rFonts w:hint="eastAsia"/>
        </w:rPr>
        <w:t>和</w:t>
      </w:r>
      <w:r>
        <w:rPr>
          <w:rFonts w:hint="eastAsia"/>
        </w:rPr>
        <w:t>user EA</w:t>
      </w:r>
      <w:r>
        <w:rPr>
          <w:rFonts w:hint="eastAsia"/>
        </w:rPr>
        <w:t>一样也可以被用户进程操作。二者的区别在于进程必须拥有特权（</w:t>
      </w:r>
      <w:r>
        <w:rPr>
          <w:rFonts w:hint="eastAsia"/>
        </w:rPr>
        <w:t>CAP_SYS_ADMIN</w:t>
      </w:r>
      <w:r>
        <w:rPr>
          <w:rFonts w:hint="eastAsia"/>
        </w:rPr>
        <w:t>）才能操作</w:t>
      </w:r>
      <w:r>
        <w:rPr>
          <w:rFonts w:hint="eastAsia"/>
        </w:rPr>
        <w:t>Trusted EA</w:t>
      </w:r>
      <w:r>
        <w:rPr>
          <w:rFonts w:hint="eastAsia"/>
        </w:rPr>
        <w:t>。</w:t>
      </w:r>
    </w:p>
    <w:p w:rsidR="0037251D" w:rsidRDefault="0037251D" w:rsidP="00BD008B">
      <w:pPr>
        <w:pStyle w:val="a5"/>
        <w:numPr>
          <w:ilvl w:val="0"/>
          <w:numId w:val="122"/>
        </w:numPr>
        <w:ind w:firstLineChars="0"/>
      </w:pPr>
      <w:r>
        <w:rPr>
          <w:rFonts w:hint="eastAsia"/>
        </w:rPr>
        <w:lastRenderedPageBreak/>
        <w:t>System EA</w:t>
      </w:r>
      <w:r>
        <w:rPr>
          <w:rFonts w:hint="eastAsia"/>
        </w:rPr>
        <w:t>由内核使用，关联系统对象到文件。当前唯一支持的对象类型是访问控制列表（</w:t>
      </w:r>
      <w:hyperlink w:anchor="_第17章_访问控制列表" w:history="1">
        <w:r w:rsidRPr="006E795A">
          <w:rPr>
            <w:rStyle w:val="a7"/>
            <w:rFonts w:hint="eastAsia"/>
          </w:rPr>
          <w:t>第</w:t>
        </w:r>
        <w:r w:rsidRPr="006E795A">
          <w:rPr>
            <w:rStyle w:val="a7"/>
            <w:rFonts w:hint="eastAsia"/>
          </w:rPr>
          <w:t>17</w:t>
        </w:r>
        <w:r w:rsidRPr="006E795A">
          <w:rPr>
            <w:rStyle w:val="a7"/>
            <w:rFonts w:hint="eastAsia"/>
          </w:rPr>
          <w:t>章</w:t>
        </w:r>
      </w:hyperlink>
      <w:r>
        <w:rPr>
          <w:rFonts w:hint="eastAsia"/>
        </w:rPr>
        <w:t>）。</w:t>
      </w:r>
    </w:p>
    <w:p w:rsidR="0037251D" w:rsidRDefault="006E795A" w:rsidP="00BD008B">
      <w:pPr>
        <w:pStyle w:val="a5"/>
        <w:numPr>
          <w:ilvl w:val="0"/>
          <w:numId w:val="122"/>
        </w:numPr>
        <w:ind w:firstLineChars="0"/>
      </w:pPr>
      <w:r>
        <w:rPr>
          <w:rFonts w:hint="eastAsia"/>
        </w:rPr>
        <w:t>Security EA</w:t>
      </w:r>
      <w:r>
        <w:rPr>
          <w:rFonts w:hint="eastAsia"/>
        </w:rPr>
        <w:t>用于操作系统安全模块存储文件安全标签，并且关联能力到可执行文件（</w:t>
      </w:r>
      <w:hyperlink w:anchor="_39.3.2_文件能力" w:history="1">
        <w:r w:rsidRPr="006E795A">
          <w:rPr>
            <w:rStyle w:val="a7"/>
            <w:rFonts w:hint="eastAsia"/>
          </w:rPr>
          <w:t>39.3.2</w:t>
        </w:r>
        <w:r w:rsidRPr="006E795A">
          <w:rPr>
            <w:rStyle w:val="a7"/>
            <w:rFonts w:hint="eastAsia"/>
          </w:rPr>
          <w:t>节</w:t>
        </w:r>
      </w:hyperlink>
      <w:r>
        <w:rPr>
          <w:rFonts w:hint="eastAsia"/>
        </w:rPr>
        <w:t>）。</w:t>
      </w:r>
      <w:r>
        <w:rPr>
          <w:rFonts w:hint="eastAsia"/>
        </w:rPr>
        <w:t>Security EA</w:t>
      </w:r>
      <w:r>
        <w:rPr>
          <w:rFonts w:hint="eastAsia"/>
        </w:rPr>
        <w:t>最初设计用于支持“增强安全的</w:t>
      </w:r>
      <w:r>
        <w:rPr>
          <w:rFonts w:hint="eastAsia"/>
        </w:rPr>
        <w:t>Linux</w:t>
      </w:r>
      <w:r>
        <w:rPr>
          <w:rFonts w:hint="eastAsia"/>
        </w:rPr>
        <w:t>”（</w:t>
      </w:r>
      <w:r>
        <w:rPr>
          <w:rFonts w:hint="eastAsia"/>
        </w:rPr>
        <w:t>SELinux</w:t>
      </w:r>
      <w:r w:rsidR="008F7220">
        <w:rPr>
          <w:rFonts w:hint="eastAsia"/>
        </w:rPr>
        <w:t>，</w:t>
      </w:r>
      <w:hyperlink r:id="rId67" w:history="1">
        <w:r w:rsidR="008F7220" w:rsidRPr="00A44BB8">
          <w:rPr>
            <w:rStyle w:val="a7"/>
          </w:rPr>
          <w:t>http://www.nsa.gov/research/selinux/</w:t>
        </w:r>
      </w:hyperlink>
      <w:r w:rsidR="008F7220">
        <w:rPr>
          <w:rFonts w:hint="eastAsia"/>
        </w:rPr>
        <w:t>）。</w:t>
      </w:r>
    </w:p>
    <w:p w:rsidR="00BD171E" w:rsidRDefault="00BD171E" w:rsidP="00E34D1F">
      <w:pPr>
        <w:ind w:firstLine="420"/>
      </w:pPr>
    </w:p>
    <w:p w:rsidR="001E4853" w:rsidRDefault="00670B51" w:rsidP="00E34D1F">
      <w:pPr>
        <w:ind w:firstLine="420"/>
      </w:pPr>
      <w:r>
        <w:rPr>
          <w:rFonts w:hint="eastAsia"/>
        </w:rPr>
        <w:t>在相同命名空间或不同命名空间下，</w:t>
      </w:r>
      <w:r w:rsidR="001E4853">
        <w:rPr>
          <w:rFonts w:hint="eastAsia"/>
        </w:rPr>
        <w:t>一个</w:t>
      </w:r>
      <w:r w:rsidR="001E4853">
        <w:rPr>
          <w:rFonts w:hint="eastAsia"/>
        </w:rPr>
        <w:t>i-node</w:t>
      </w:r>
      <w:r>
        <w:rPr>
          <w:rFonts w:hint="eastAsia"/>
        </w:rPr>
        <w:t>都</w:t>
      </w:r>
      <w:r w:rsidR="001E4853">
        <w:rPr>
          <w:rFonts w:hint="eastAsia"/>
        </w:rPr>
        <w:t>可能拥有多个关联的</w:t>
      </w:r>
      <w:r w:rsidR="001E4853">
        <w:rPr>
          <w:rFonts w:hint="eastAsia"/>
        </w:rPr>
        <w:t>EA</w:t>
      </w:r>
      <w:r>
        <w:rPr>
          <w:rFonts w:hint="eastAsia"/>
        </w:rPr>
        <w:t>。不同命名空间下的</w:t>
      </w:r>
      <w:r>
        <w:rPr>
          <w:rFonts w:hint="eastAsia"/>
        </w:rPr>
        <w:t>EA</w:t>
      </w:r>
      <w:r>
        <w:rPr>
          <w:rFonts w:hint="eastAsia"/>
        </w:rPr>
        <w:t>名是相互独立的。在</w:t>
      </w:r>
      <w:r>
        <w:rPr>
          <w:rFonts w:hint="eastAsia"/>
        </w:rPr>
        <w:t>user</w:t>
      </w:r>
      <w:r>
        <w:rPr>
          <w:rFonts w:hint="eastAsia"/>
        </w:rPr>
        <w:t>和</w:t>
      </w:r>
      <w:r>
        <w:rPr>
          <w:rFonts w:hint="eastAsia"/>
        </w:rPr>
        <w:t>trusted</w:t>
      </w:r>
      <w:r>
        <w:rPr>
          <w:rFonts w:hint="eastAsia"/>
        </w:rPr>
        <w:t>命名空间下，</w:t>
      </w:r>
      <w:r w:rsidR="0000614E">
        <w:rPr>
          <w:rFonts w:hint="eastAsia"/>
        </w:rPr>
        <w:t>EA</w:t>
      </w:r>
      <w:r w:rsidR="0000614E">
        <w:rPr>
          <w:rFonts w:hint="eastAsia"/>
        </w:rPr>
        <w:t>名可以是任意字符串。在</w:t>
      </w:r>
      <w:r w:rsidR="0000614E">
        <w:rPr>
          <w:rFonts w:hint="eastAsia"/>
        </w:rPr>
        <w:t>system</w:t>
      </w:r>
      <w:r w:rsidR="0000614E">
        <w:rPr>
          <w:rFonts w:hint="eastAsia"/>
        </w:rPr>
        <w:t>命名空间中，则只允许内核明确允许的名字（例如那些用于访问控制列表的名字）。</w:t>
      </w:r>
    </w:p>
    <w:p w:rsidR="0000614E" w:rsidRDefault="0000614E" w:rsidP="0000614E">
      <w:pPr>
        <w:pStyle w:val="Note"/>
      </w:pPr>
      <w:r>
        <w:rPr>
          <w:rFonts w:hint="eastAsia"/>
        </w:rPr>
        <w:t>JFS</w:t>
      </w:r>
      <w:r>
        <w:rPr>
          <w:rFonts w:hint="eastAsia"/>
        </w:rPr>
        <w:t>支持另一个命名空间：</w:t>
      </w:r>
      <w:r>
        <w:rPr>
          <w:rFonts w:hint="eastAsia"/>
        </w:rPr>
        <w:t>os2</w:t>
      </w:r>
      <w:r>
        <w:rPr>
          <w:rFonts w:hint="eastAsia"/>
        </w:rPr>
        <w:t>，但是其它文件系统没有实现。</w:t>
      </w:r>
      <w:r>
        <w:rPr>
          <w:rFonts w:hint="eastAsia"/>
        </w:rPr>
        <w:t>os2</w:t>
      </w:r>
      <w:r>
        <w:rPr>
          <w:rFonts w:hint="eastAsia"/>
        </w:rPr>
        <w:t>命名空间用于支持遗留的</w:t>
      </w:r>
      <w:r>
        <w:rPr>
          <w:rFonts w:hint="eastAsia"/>
        </w:rPr>
        <w:t>OS/2</w:t>
      </w:r>
      <w:r>
        <w:rPr>
          <w:rFonts w:hint="eastAsia"/>
        </w:rPr>
        <w:t>文件系统</w:t>
      </w:r>
      <w:r>
        <w:rPr>
          <w:rFonts w:hint="eastAsia"/>
        </w:rPr>
        <w:t>EA</w:t>
      </w:r>
      <w:r>
        <w:rPr>
          <w:rFonts w:hint="eastAsia"/>
        </w:rPr>
        <w:t>。进程创建</w:t>
      </w:r>
      <w:r>
        <w:rPr>
          <w:rFonts w:hint="eastAsia"/>
        </w:rPr>
        <w:t>os2 EA</w:t>
      </w:r>
      <w:r>
        <w:rPr>
          <w:rFonts w:hint="eastAsia"/>
        </w:rPr>
        <w:t>并不需要特权。</w:t>
      </w:r>
    </w:p>
    <w:p w:rsidR="0000614E" w:rsidRDefault="0000614E" w:rsidP="00E34D1F">
      <w:pPr>
        <w:ind w:firstLine="420"/>
      </w:pPr>
    </w:p>
    <w:p w:rsidR="0000614E" w:rsidRPr="0000614E" w:rsidRDefault="0000614E" w:rsidP="0000614E">
      <w:pPr>
        <w:rPr>
          <w:b/>
        </w:rPr>
      </w:pPr>
      <w:r w:rsidRPr="0000614E">
        <w:rPr>
          <w:rFonts w:hint="eastAsia"/>
          <w:b/>
        </w:rPr>
        <w:t>shell</w:t>
      </w:r>
      <w:r w:rsidRPr="0000614E">
        <w:rPr>
          <w:rFonts w:hint="eastAsia"/>
          <w:b/>
        </w:rPr>
        <w:t>中创建和查看</w:t>
      </w:r>
      <w:r w:rsidRPr="0000614E">
        <w:rPr>
          <w:rFonts w:hint="eastAsia"/>
          <w:b/>
        </w:rPr>
        <w:t>EA</w:t>
      </w:r>
    </w:p>
    <w:p w:rsidR="0000614E" w:rsidRDefault="007D102E" w:rsidP="00E34D1F">
      <w:pPr>
        <w:ind w:firstLine="420"/>
      </w:pPr>
      <w:r>
        <w:rPr>
          <w:rFonts w:hint="eastAsia"/>
        </w:rPr>
        <w:t>在</w:t>
      </w:r>
      <w:r>
        <w:rPr>
          <w:rFonts w:hint="eastAsia"/>
        </w:rPr>
        <w:t>shell</w:t>
      </w:r>
      <w:r>
        <w:rPr>
          <w:rFonts w:hint="eastAsia"/>
        </w:rPr>
        <w:t>中，我们可以使用</w:t>
      </w:r>
      <w:r>
        <w:rPr>
          <w:rFonts w:hint="eastAsia"/>
        </w:rPr>
        <w:t>setfattr(1)</w:t>
      </w:r>
      <w:r>
        <w:rPr>
          <w:rFonts w:hint="eastAsia"/>
        </w:rPr>
        <w:t>和</w:t>
      </w:r>
      <w:r>
        <w:rPr>
          <w:rFonts w:hint="eastAsia"/>
        </w:rPr>
        <w:t>getfattr(1)</w:t>
      </w:r>
      <w:r>
        <w:rPr>
          <w:rFonts w:hint="eastAsia"/>
        </w:rPr>
        <w:t>命令来设置和查看某个文件的</w:t>
      </w:r>
      <w:r>
        <w:rPr>
          <w:rFonts w:hint="eastAsia"/>
        </w:rPr>
        <w:t>EA</w:t>
      </w:r>
      <w:r>
        <w:rPr>
          <w:rFonts w:hint="eastAsia"/>
        </w:rPr>
        <w:t>：</w:t>
      </w:r>
    </w:p>
    <w:p w:rsidR="007D102E" w:rsidRPr="007D102E" w:rsidRDefault="007D102E" w:rsidP="007D102E">
      <w:pPr>
        <w:pStyle w:val="Code"/>
        <w:ind w:left="420" w:firstLine="420"/>
        <w:rPr>
          <w:b/>
        </w:rPr>
      </w:pPr>
      <w:r w:rsidRPr="007D102E">
        <w:rPr>
          <w:b/>
        </w:rPr>
        <w:t>$ touch tfile</w:t>
      </w:r>
    </w:p>
    <w:p w:rsidR="007D102E" w:rsidRPr="007D102E" w:rsidRDefault="007D102E" w:rsidP="007D102E">
      <w:pPr>
        <w:pStyle w:val="Code"/>
        <w:ind w:left="420" w:firstLine="420"/>
        <w:rPr>
          <w:b/>
        </w:rPr>
      </w:pPr>
      <w:r w:rsidRPr="007D102E">
        <w:rPr>
          <w:b/>
        </w:rPr>
        <w:t>$ setfattr -n user.x -v "The past is not dead." tfile</w:t>
      </w:r>
    </w:p>
    <w:p w:rsidR="007D102E" w:rsidRPr="007D102E" w:rsidRDefault="007D102E" w:rsidP="007D102E">
      <w:pPr>
        <w:pStyle w:val="Code"/>
        <w:ind w:left="420" w:firstLine="420"/>
        <w:rPr>
          <w:b/>
        </w:rPr>
      </w:pPr>
      <w:r w:rsidRPr="007D102E">
        <w:rPr>
          <w:b/>
        </w:rPr>
        <w:t>$ setfattr -n user.y -v "In fact, it's not even past." tfile</w:t>
      </w:r>
    </w:p>
    <w:p w:rsidR="007D102E" w:rsidRDefault="007D102E" w:rsidP="007D102E">
      <w:pPr>
        <w:pStyle w:val="Code"/>
        <w:ind w:left="420" w:firstLine="420"/>
      </w:pPr>
      <w:r w:rsidRPr="007D102E">
        <w:rPr>
          <w:b/>
        </w:rPr>
        <w:t>$ getfattr -n user.x tfile</w:t>
      </w:r>
      <w:r>
        <w:t xml:space="preserve"> </w:t>
      </w:r>
      <w:r>
        <w:rPr>
          <w:rFonts w:hint="eastAsia"/>
        </w:rPr>
        <w:tab/>
      </w:r>
      <w:r>
        <w:rPr>
          <w:rFonts w:hint="eastAsia"/>
        </w:rPr>
        <w:tab/>
      </w:r>
      <w:r>
        <w:rPr>
          <w:rFonts w:hint="eastAsia"/>
        </w:rPr>
        <w:t>获取单个</w:t>
      </w:r>
      <w:r>
        <w:rPr>
          <w:rFonts w:hint="eastAsia"/>
        </w:rPr>
        <w:t>EA</w:t>
      </w:r>
      <w:r>
        <w:rPr>
          <w:rFonts w:hint="eastAsia"/>
        </w:rPr>
        <w:t>的值</w:t>
      </w:r>
    </w:p>
    <w:p w:rsidR="007D102E" w:rsidRDefault="007D102E" w:rsidP="007D102E">
      <w:pPr>
        <w:pStyle w:val="Code"/>
        <w:ind w:left="420" w:firstLine="420"/>
      </w:pPr>
      <w:r>
        <w:t xml:space="preserve"># file: tfile </w:t>
      </w:r>
      <w:r>
        <w:rPr>
          <w:rFonts w:hint="eastAsia"/>
        </w:rPr>
        <w:tab/>
      </w:r>
      <w:r>
        <w:rPr>
          <w:rFonts w:hint="eastAsia"/>
        </w:rPr>
        <w:tab/>
      </w:r>
      <w:r>
        <w:rPr>
          <w:rFonts w:hint="eastAsia"/>
        </w:rPr>
        <w:tab/>
      </w:r>
      <w:r>
        <w:rPr>
          <w:rFonts w:hint="eastAsia"/>
        </w:rPr>
        <w:tab/>
      </w:r>
      <w:r>
        <w:rPr>
          <w:rFonts w:hint="eastAsia"/>
        </w:rPr>
        <w:tab/>
      </w:r>
      <w:r>
        <w:rPr>
          <w:rFonts w:hint="eastAsia"/>
        </w:rPr>
        <w:tab/>
        <w:t>getfattr</w:t>
      </w:r>
      <w:r>
        <w:rPr>
          <w:rFonts w:hint="eastAsia"/>
        </w:rPr>
        <w:t>获取的信息</w:t>
      </w:r>
    </w:p>
    <w:p w:rsidR="007D102E" w:rsidRDefault="007D102E" w:rsidP="007D102E">
      <w:pPr>
        <w:pStyle w:val="Code"/>
        <w:ind w:left="420" w:firstLine="420"/>
      </w:pPr>
      <w:r>
        <w:t xml:space="preserve">user.x="The past is not dead." </w:t>
      </w:r>
      <w:r>
        <w:rPr>
          <w:rFonts w:hint="eastAsia"/>
        </w:rPr>
        <w:tab/>
        <w:t>getfattr</w:t>
      </w:r>
      <w:r>
        <w:rPr>
          <w:rFonts w:hint="eastAsia"/>
        </w:rPr>
        <w:t>命令在每个文件属性之后</w:t>
      </w:r>
    </w:p>
    <w:p w:rsidR="007D102E" w:rsidRDefault="007D102E" w:rsidP="007D102E">
      <w:pPr>
        <w:pStyle w:val="Code"/>
        <w:ind w:left="4200" w:firstLine="420"/>
      </w:pPr>
      <w:r>
        <w:rPr>
          <w:rFonts w:hint="eastAsia"/>
        </w:rPr>
        <w:t>打印一个空行</w:t>
      </w:r>
    </w:p>
    <w:p w:rsidR="007D102E" w:rsidRDefault="007D102E" w:rsidP="007D102E">
      <w:pPr>
        <w:pStyle w:val="Code"/>
      </w:pPr>
    </w:p>
    <w:p w:rsidR="007D102E" w:rsidRDefault="007D102E" w:rsidP="007D102E">
      <w:pPr>
        <w:pStyle w:val="Code"/>
        <w:ind w:left="420" w:firstLine="420"/>
      </w:pPr>
      <w:r w:rsidRPr="007D102E">
        <w:rPr>
          <w:b/>
        </w:rPr>
        <w:t>$ getfattr -d tfile</w:t>
      </w:r>
      <w:r>
        <w:t xml:space="preserve"> </w:t>
      </w:r>
      <w:r>
        <w:rPr>
          <w:rFonts w:hint="eastAsia"/>
        </w:rPr>
        <w:tab/>
      </w:r>
      <w:r>
        <w:rPr>
          <w:rFonts w:hint="eastAsia"/>
        </w:rPr>
        <w:tab/>
      </w:r>
      <w:r>
        <w:rPr>
          <w:rFonts w:hint="eastAsia"/>
        </w:rPr>
        <w:tab/>
      </w:r>
      <w:r>
        <w:rPr>
          <w:rFonts w:hint="eastAsia"/>
        </w:rPr>
        <w:tab/>
      </w:r>
      <w:r>
        <w:rPr>
          <w:rFonts w:hint="eastAsia"/>
        </w:rPr>
        <w:t>打印所有</w:t>
      </w:r>
      <w:r>
        <w:rPr>
          <w:rFonts w:hint="eastAsia"/>
        </w:rPr>
        <w:t>user EA</w:t>
      </w:r>
      <w:r>
        <w:rPr>
          <w:rFonts w:hint="eastAsia"/>
        </w:rPr>
        <w:t>的值</w:t>
      </w:r>
    </w:p>
    <w:p w:rsidR="007D102E" w:rsidRDefault="007D102E" w:rsidP="007D102E">
      <w:pPr>
        <w:pStyle w:val="Code"/>
        <w:ind w:left="420" w:firstLine="420"/>
      </w:pPr>
      <w:r>
        <w:t># file: tfile</w:t>
      </w:r>
    </w:p>
    <w:p w:rsidR="007D102E" w:rsidRDefault="007D102E" w:rsidP="007D102E">
      <w:pPr>
        <w:pStyle w:val="Code"/>
        <w:ind w:left="420" w:firstLine="420"/>
      </w:pPr>
      <w:r>
        <w:t>user.x="The past is not dead."</w:t>
      </w:r>
    </w:p>
    <w:p w:rsidR="007D102E" w:rsidRDefault="007D102E" w:rsidP="007D102E">
      <w:pPr>
        <w:pStyle w:val="Code"/>
        <w:ind w:left="420" w:firstLine="420"/>
      </w:pPr>
      <w:r>
        <w:t>user.y="In fact, it's not even past."</w:t>
      </w:r>
    </w:p>
    <w:p w:rsidR="007D102E" w:rsidRDefault="007D102E" w:rsidP="007D102E">
      <w:pPr>
        <w:pStyle w:val="Code"/>
        <w:ind w:left="420" w:firstLine="420"/>
      </w:pPr>
    </w:p>
    <w:p w:rsidR="007D102E" w:rsidRDefault="007D102E" w:rsidP="007D102E">
      <w:pPr>
        <w:pStyle w:val="Code"/>
        <w:ind w:left="420" w:firstLine="420"/>
      </w:pPr>
      <w:r w:rsidRPr="007D102E">
        <w:rPr>
          <w:b/>
        </w:rPr>
        <w:t>$ setfattr -n user.x tfile</w:t>
      </w:r>
      <w:r>
        <w:t xml:space="preserve"> </w:t>
      </w:r>
      <w:r>
        <w:rPr>
          <w:rFonts w:hint="eastAsia"/>
        </w:rPr>
        <w:tab/>
      </w:r>
      <w:r>
        <w:rPr>
          <w:rFonts w:hint="eastAsia"/>
        </w:rPr>
        <w:tab/>
      </w:r>
      <w:r>
        <w:rPr>
          <w:rFonts w:hint="eastAsia"/>
        </w:rPr>
        <w:t>修改</w:t>
      </w:r>
      <w:r>
        <w:rPr>
          <w:rFonts w:hint="eastAsia"/>
        </w:rPr>
        <w:t>EA</w:t>
      </w:r>
      <w:r>
        <w:rPr>
          <w:rFonts w:hint="eastAsia"/>
        </w:rPr>
        <w:t>的值为空字符串</w:t>
      </w:r>
    </w:p>
    <w:p w:rsidR="007D102E" w:rsidRPr="007D102E" w:rsidRDefault="007D102E" w:rsidP="007D102E">
      <w:pPr>
        <w:pStyle w:val="Code"/>
        <w:ind w:left="420" w:firstLine="420"/>
        <w:rPr>
          <w:b/>
        </w:rPr>
      </w:pPr>
      <w:r w:rsidRPr="007D102E">
        <w:rPr>
          <w:b/>
        </w:rPr>
        <w:t>$ getfattr -d tfile</w:t>
      </w:r>
    </w:p>
    <w:p w:rsidR="007D102E" w:rsidRDefault="007D102E" w:rsidP="007D102E">
      <w:pPr>
        <w:pStyle w:val="Code"/>
        <w:ind w:left="420" w:firstLine="420"/>
      </w:pPr>
      <w:r>
        <w:t># file: tfile</w:t>
      </w:r>
    </w:p>
    <w:p w:rsidR="007D102E" w:rsidRDefault="007D102E" w:rsidP="007D102E">
      <w:pPr>
        <w:pStyle w:val="Code"/>
        <w:ind w:left="420" w:firstLine="420"/>
      </w:pPr>
      <w:r>
        <w:t>user.x</w:t>
      </w:r>
    </w:p>
    <w:p w:rsidR="007D102E" w:rsidRDefault="007D102E" w:rsidP="007D102E">
      <w:pPr>
        <w:pStyle w:val="Code"/>
        <w:ind w:left="420" w:firstLine="420"/>
      </w:pPr>
      <w:r>
        <w:t>user.y="In fact, it's not even past."</w:t>
      </w:r>
    </w:p>
    <w:p w:rsidR="007D102E" w:rsidRDefault="007D102E" w:rsidP="007D102E">
      <w:pPr>
        <w:pStyle w:val="Code"/>
        <w:ind w:left="420" w:firstLine="420"/>
      </w:pPr>
    </w:p>
    <w:p w:rsidR="007D102E" w:rsidRDefault="007D102E" w:rsidP="007D102E">
      <w:pPr>
        <w:pStyle w:val="Code"/>
        <w:ind w:left="420" w:firstLine="420"/>
      </w:pPr>
      <w:r w:rsidRPr="007D102E">
        <w:rPr>
          <w:b/>
        </w:rPr>
        <w:lastRenderedPageBreak/>
        <w:t>$ setfattr -x user.y tfile</w:t>
      </w:r>
      <w:r>
        <w:t xml:space="preserve"> </w:t>
      </w:r>
      <w:r w:rsidR="007A7D5E">
        <w:rPr>
          <w:rFonts w:hint="eastAsia"/>
        </w:rPr>
        <w:tab/>
      </w:r>
      <w:r w:rsidR="007A7D5E">
        <w:rPr>
          <w:rFonts w:hint="eastAsia"/>
        </w:rPr>
        <w:tab/>
      </w:r>
      <w:r w:rsidR="007A7D5E">
        <w:rPr>
          <w:rFonts w:hint="eastAsia"/>
        </w:rPr>
        <w:t>删除一个</w:t>
      </w:r>
      <w:r w:rsidR="007A7D5E">
        <w:rPr>
          <w:rFonts w:hint="eastAsia"/>
        </w:rPr>
        <w:t>EA</w:t>
      </w:r>
    </w:p>
    <w:p w:rsidR="007D102E" w:rsidRPr="007D102E" w:rsidRDefault="007D102E" w:rsidP="007D102E">
      <w:pPr>
        <w:pStyle w:val="Code"/>
        <w:ind w:left="420" w:firstLine="420"/>
        <w:rPr>
          <w:b/>
        </w:rPr>
      </w:pPr>
      <w:r w:rsidRPr="007D102E">
        <w:rPr>
          <w:b/>
        </w:rPr>
        <w:t>$ getfattr -d tfile</w:t>
      </w:r>
    </w:p>
    <w:p w:rsidR="007D102E" w:rsidRDefault="007D102E" w:rsidP="007D102E">
      <w:pPr>
        <w:pStyle w:val="Code"/>
        <w:ind w:left="420" w:firstLine="420"/>
      </w:pPr>
      <w:r>
        <w:t># file: tfile</w:t>
      </w:r>
    </w:p>
    <w:p w:rsidR="007D102E" w:rsidRDefault="007D102E" w:rsidP="007D102E">
      <w:pPr>
        <w:pStyle w:val="Code"/>
        <w:ind w:left="420" w:firstLine="420"/>
      </w:pPr>
      <w:r>
        <w:t>user.x</w:t>
      </w:r>
    </w:p>
    <w:p w:rsidR="00817797" w:rsidRDefault="00817797" w:rsidP="007D102E">
      <w:pPr>
        <w:pStyle w:val="Code"/>
        <w:ind w:left="420" w:firstLine="420"/>
      </w:pPr>
    </w:p>
    <w:p w:rsidR="007D102E" w:rsidRDefault="00817797" w:rsidP="00E34D1F">
      <w:pPr>
        <w:ind w:firstLine="420"/>
      </w:pPr>
      <w:r>
        <w:rPr>
          <w:rFonts w:hint="eastAsia"/>
        </w:rPr>
        <w:t>上面</w:t>
      </w:r>
      <w:r>
        <w:rPr>
          <w:rFonts w:hint="eastAsia"/>
        </w:rPr>
        <w:t>shell</w:t>
      </w:r>
      <w:r>
        <w:rPr>
          <w:rFonts w:hint="eastAsia"/>
        </w:rPr>
        <w:t>会话显示的一个要点是</w:t>
      </w:r>
      <w:r>
        <w:rPr>
          <w:rFonts w:hint="eastAsia"/>
        </w:rPr>
        <w:t>EA</w:t>
      </w:r>
      <w:r>
        <w:rPr>
          <w:rFonts w:hint="eastAsia"/>
        </w:rPr>
        <w:t>的值可以是空字符串，这和</w:t>
      </w:r>
      <w:r>
        <w:rPr>
          <w:rFonts w:hint="eastAsia"/>
        </w:rPr>
        <w:t>EA</w:t>
      </w:r>
      <w:r>
        <w:rPr>
          <w:rFonts w:hint="eastAsia"/>
        </w:rPr>
        <w:t>未定义是完全不一样的。（在上面</w:t>
      </w:r>
      <w:r>
        <w:rPr>
          <w:rFonts w:hint="eastAsia"/>
        </w:rPr>
        <w:t>shell</w:t>
      </w:r>
      <w:r>
        <w:rPr>
          <w:rFonts w:hint="eastAsia"/>
        </w:rPr>
        <w:t>会话结束时，</w:t>
      </w:r>
      <w:r>
        <w:rPr>
          <w:rFonts w:hint="eastAsia"/>
        </w:rPr>
        <w:t>user.x</w:t>
      </w:r>
      <w:r>
        <w:rPr>
          <w:rFonts w:hint="eastAsia"/>
        </w:rPr>
        <w:t>的值是空字符串，而</w:t>
      </w:r>
      <w:r>
        <w:rPr>
          <w:rFonts w:hint="eastAsia"/>
        </w:rPr>
        <w:t>user.y</w:t>
      </w:r>
      <w:r>
        <w:rPr>
          <w:rFonts w:hint="eastAsia"/>
        </w:rPr>
        <w:t>则未定义）。</w:t>
      </w:r>
    </w:p>
    <w:p w:rsidR="00817797" w:rsidRDefault="008F3846" w:rsidP="00E34D1F">
      <w:pPr>
        <w:ind w:firstLine="420"/>
      </w:pPr>
      <w:r>
        <w:rPr>
          <w:rFonts w:hint="eastAsia"/>
        </w:rPr>
        <w:t>默认</w:t>
      </w:r>
      <w:r>
        <w:rPr>
          <w:rFonts w:hint="eastAsia"/>
        </w:rPr>
        <w:t>getfattr</w:t>
      </w:r>
      <w:r>
        <w:rPr>
          <w:rFonts w:hint="eastAsia"/>
        </w:rPr>
        <w:t>只列出</w:t>
      </w:r>
      <w:r>
        <w:rPr>
          <w:rFonts w:hint="eastAsia"/>
        </w:rPr>
        <w:t>user EA</w:t>
      </w:r>
      <w:r>
        <w:rPr>
          <w:rFonts w:hint="eastAsia"/>
        </w:rPr>
        <w:t>的值。</w:t>
      </w:r>
      <w:r>
        <w:rPr>
          <w:rFonts w:hint="eastAsia"/>
        </w:rPr>
        <w:t>-m</w:t>
      </w:r>
      <w:r>
        <w:rPr>
          <w:rFonts w:hint="eastAsia"/>
        </w:rPr>
        <w:t>选项可以用来指定一个正则表达式，选择我们想要显示的</w:t>
      </w:r>
      <w:r>
        <w:rPr>
          <w:rFonts w:hint="eastAsia"/>
        </w:rPr>
        <w:t>EA</w:t>
      </w:r>
      <w:r>
        <w:rPr>
          <w:rFonts w:hint="eastAsia"/>
        </w:rPr>
        <w:t>名：</w:t>
      </w:r>
    </w:p>
    <w:p w:rsidR="008F3846" w:rsidRDefault="008F3846" w:rsidP="008F3846">
      <w:pPr>
        <w:pStyle w:val="Code"/>
        <w:ind w:left="420" w:firstLine="420"/>
      </w:pPr>
      <w:r w:rsidRPr="008F3846">
        <w:t>$ getfattr -m 'pattern' file</w:t>
      </w:r>
    </w:p>
    <w:p w:rsidR="008F3846" w:rsidRDefault="008F3846" w:rsidP="008F3846">
      <w:pPr>
        <w:pStyle w:val="Code"/>
        <w:ind w:left="420" w:firstLine="420"/>
      </w:pPr>
    </w:p>
    <w:p w:rsidR="008F3846" w:rsidRDefault="008F3846" w:rsidP="00E34D1F">
      <w:pPr>
        <w:ind w:firstLine="420"/>
      </w:pPr>
      <w:r>
        <w:rPr>
          <w:rFonts w:hint="eastAsia"/>
        </w:rPr>
        <w:t>pattern</w:t>
      </w:r>
      <w:r>
        <w:rPr>
          <w:rFonts w:hint="eastAsia"/>
        </w:rPr>
        <w:t>的默认值是</w:t>
      </w:r>
      <w:r w:rsidRPr="008F3846">
        <w:rPr>
          <w:rFonts w:ascii="Consolas" w:hAnsi="Consolas" w:cs="Consolas"/>
        </w:rPr>
        <w:t>'^user\.'</w:t>
      </w:r>
      <w:r>
        <w:rPr>
          <w:rFonts w:hint="eastAsia"/>
        </w:rPr>
        <w:t>，我们可以使用如下命令来列出某个文件的所有</w:t>
      </w:r>
      <w:r>
        <w:rPr>
          <w:rFonts w:hint="eastAsia"/>
        </w:rPr>
        <w:t>EA</w:t>
      </w:r>
      <w:r>
        <w:rPr>
          <w:rFonts w:hint="eastAsia"/>
        </w:rPr>
        <w:t>：</w:t>
      </w:r>
    </w:p>
    <w:p w:rsidR="008F3846" w:rsidRPr="008F3846" w:rsidRDefault="008F3846" w:rsidP="008F3846">
      <w:pPr>
        <w:pStyle w:val="Code"/>
        <w:ind w:left="420" w:firstLine="420"/>
      </w:pPr>
      <w:r w:rsidRPr="008F3846">
        <w:t>$ getfattr -m - file</w:t>
      </w:r>
    </w:p>
    <w:p w:rsidR="00544FA4" w:rsidRDefault="00544FA4" w:rsidP="00544FA4">
      <w:pPr>
        <w:pStyle w:val="2"/>
      </w:pPr>
      <w:bookmarkStart w:id="324" w:name="_16.2_扩展属性实现细节"/>
      <w:bookmarkStart w:id="325" w:name="_Toc385434641"/>
      <w:bookmarkEnd w:id="324"/>
      <w:r>
        <w:rPr>
          <w:rFonts w:hint="eastAsia"/>
        </w:rPr>
        <w:t>16.2 扩展属性实现细节</w:t>
      </w:r>
      <w:bookmarkEnd w:id="325"/>
    </w:p>
    <w:p w:rsidR="008F3846" w:rsidRDefault="006E26C6" w:rsidP="006E26C6">
      <w:pPr>
        <w:ind w:firstLine="420"/>
      </w:pPr>
      <w:r>
        <w:rPr>
          <w:rFonts w:hint="eastAsia"/>
        </w:rPr>
        <w:t>在这一节，我们扩充前面小节的概述，描述</w:t>
      </w:r>
      <w:r>
        <w:rPr>
          <w:rFonts w:hint="eastAsia"/>
        </w:rPr>
        <w:t>EA</w:t>
      </w:r>
      <w:r>
        <w:rPr>
          <w:rFonts w:hint="eastAsia"/>
        </w:rPr>
        <w:t>实现的一些具体细节。</w:t>
      </w:r>
    </w:p>
    <w:p w:rsidR="006E26C6" w:rsidRDefault="006E26C6" w:rsidP="006E26C6">
      <w:pPr>
        <w:ind w:firstLine="420"/>
      </w:pPr>
    </w:p>
    <w:p w:rsidR="006E26C6" w:rsidRPr="006E26C6" w:rsidRDefault="006E26C6" w:rsidP="006E26C6">
      <w:pPr>
        <w:rPr>
          <w:b/>
        </w:rPr>
      </w:pPr>
      <w:r w:rsidRPr="006E26C6">
        <w:rPr>
          <w:rFonts w:hint="eastAsia"/>
          <w:b/>
        </w:rPr>
        <w:t>user</w:t>
      </w:r>
      <w:r w:rsidRPr="006E26C6">
        <w:rPr>
          <w:rFonts w:hint="eastAsia"/>
          <w:b/>
        </w:rPr>
        <w:t>扩展属性的限制</w:t>
      </w:r>
    </w:p>
    <w:p w:rsidR="006E26C6" w:rsidRDefault="006E26C6" w:rsidP="006E26C6">
      <w:pPr>
        <w:ind w:firstLine="420"/>
      </w:pPr>
      <w:r>
        <w:rPr>
          <w:rFonts w:hint="eastAsia"/>
        </w:rPr>
        <w:t>我们只能对文件和目录设置</w:t>
      </w:r>
      <w:r>
        <w:rPr>
          <w:rFonts w:hint="eastAsia"/>
        </w:rPr>
        <w:t>user EA</w:t>
      </w:r>
      <w:r>
        <w:rPr>
          <w:rFonts w:hint="eastAsia"/>
        </w:rPr>
        <w:t>。其它文件类型由于以下原因被排除在外：</w:t>
      </w:r>
    </w:p>
    <w:p w:rsidR="006E26C6" w:rsidRDefault="00581917" w:rsidP="00BD008B">
      <w:pPr>
        <w:pStyle w:val="a5"/>
        <w:numPr>
          <w:ilvl w:val="0"/>
          <w:numId w:val="123"/>
        </w:numPr>
        <w:ind w:firstLineChars="0"/>
      </w:pPr>
      <w:r>
        <w:rPr>
          <w:rFonts w:hint="eastAsia"/>
        </w:rPr>
        <w:t>对于符号链接，所有用户的所有权限都已经启用，而且这些权限不能修改（符号链接</w:t>
      </w:r>
      <w:r w:rsidR="009E6DE8">
        <w:rPr>
          <w:rFonts w:hint="eastAsia"/>
        </w:rPr>
        <w:t>的</w:t>
      </w:r>
      <w:r>
        <w:rPr>
          <w:rFonts w:hint="eastAsia"/>
        </w:rPr>
        <w:t>权限在</w:t>
      </w:r>
      <w:r>
        <w:rPr>
          <w:rFonts w:hint="eastAsia"/>
        </w:rPr>
        <w:t>Linux</w:t>
      </w:r>
      <w:r>
        <w:rPr>
          <w:rFonts w:hint="eastAsia"/>
        </w:rPr>
        <w:t>上没有任何意义，</w:t>
      </w:r>
      <w:hyperlink w:anchor="_18.2_符号（软）链接" w:history="1">
        <w:r w:rsidRPr="00581917">
          <w:rPr>
            <w:rStyle w:val="a7"/>
            <w:rFonts w:hint="eastAsia"/>
          </w:rPr>
          <w:t>18.2</w:t>
        </w:r>
        <w:r w:rsidRPr="00581917">
          <w:rPr>
            <w:rStyle w:val="a7"/>
            <w:rFonts w:hint="eastAsia"/>
          </w:rPr>
          <w:t>节</w:t>
        </w:r>
      </w:hyperlink>
      <w:r>
        <w:rPr>
          <w:rFonts w:hint="eastAsia"/>
        </w:rPr>
        <w:t>有详细描述）。</w:t>
      </w:r>
      <w:r w:rsidR="009E6DE8">
        <w:rPr>
          <w:rFonts w:hint="eastAsia"/>
        </w:rPr>
        <w:t>这意味着权限机制不能阻止任何用户放置</w:t>
      </w:r>
      <w:r w:rsidR="009E6DE8">
        <w:rPr>
          <w:rFonts w:hint="eastAsia"/>
        </w:rPr>
        <w:t>EA</w:t>
      </w:r>
      <w:r w:rsidR="009E6DE8">
        <w:rPr>
          <w:rFonts w:hint="eastAsia"/>
        </w:rPr>
        <w:t>到符号链接上。因此解决办法就是禁止所有用户在符号链接上创建</w:t>
      </w:r>
      <w:r w:rsidR="009E6DE8">
        <w:rPr>
          <w:rFonts w:hint="eastAsia"/>
        </w:rPr>
        <w:t>user EA</w:t>
      </w:r>
      <w:r w:rsidR="009E6DE8">
        <w:rPr>
          <w:rFonts w:hint="eastAsia"/>
        </w:rPr>
        <w:t>。</w:t>
      </w:r>
    </w:p>
    <w:p w:rsidR="009E6DE8" w:rsidRDefault="009E6DE8" w:rsidP="00BD008B">
      <w:pPr>
        <w:pStyle w:val="a5"/>
        <w:numPr>
          <w:ilvl w:val="0"/>
          <w:numId w:val="123"/>
        </w:numPr>
        <w:ind w:firstLineChars="0"/>
      </w:pPr>
      <w:r>
        <w:rPr>
          <w:rFonts w:hint="eastAsia"/>
        </w:rPr>
        <w:t>对于设备文件、</w:t>
      </w:r>
      <w:r>
        <w:rPr>
          <w:rFonts w:hint="eastAsia"/>
        </w:rPr>
        <w:t>socket</w:t>
      </w:r>
      <w:r>
        <w:rPr>
          <w:rFonts w:hint="eastAsia"/>
        </w:rPr>
        <w:t>、</w:t>
      </w:r>
      <w:r>
        <w:rPr>
          <w:rFonts w:hint="eastAsia"/>
        </w:rPr>
        <w:t>FIFO</w:t>
      </w:r>
      <w:r>
        <w:rPr>
          <w:rFonts w:hint="eastAsia"/>
        </w:rPr>
        <w:t>，权限控制用户对设备的访问，授予用户对底层对象执行</w:t>
      </w:r>
      <w:r>
        <w:rPr>
          <w:rFonts w:hint="eastAsia"/>
        </w:rPr>
        <w:t>I/O</w:t>
      </w:r>
      <w:r>
        <w:rPr>
          <w:rFonts w:hint="eastAsia"/>
        </w:rPr>
        <w:t>的权限。操作这些权限来控制用户创建</w:t>
      </w:r>
      <w:r>
        <w:rPr>
          <w:rFonts w:hint="eastAsia"/>
        </w:rPr>
        <w:t>user EA</w:t>
      </w:r>
      <w:r>
        <w:rPr>
          <w:rFonts w:hint="eastAsia"/>
        </w:rPr>
        <w:t>会与这个目标产生冲突。</w:t>
      </w:r>
    </w:p>
    <w:p w:rsidR="006E26C6" w:rsidRDefault="006E26C6" w:rsidP="006E26C6">
      <w:pPr>
        <w:ind w:firstLine="420"/>
      </w:pPr>
    </w:p>
    <w:p w:rsidR="009E6DE8" w:rsidRDefault="009E6DE8" w:rsidP="006E26C6">
      <w:pPr>
        <w:ind w:firstLine="420"/>
      </w:pPr>
      <w:r>
        <w:rPr>
          <w:rFonts w:hint="eastAsia"/>
        </w:rPr>
        <w:t>此外，如果目录的</w:t>
      </w:r>
      <w:r>
        <w:rPr>
          <w:rFonts w:hint="eastAsia"/>
        </w:rPr>
        <w:t>Sticky</w:t>
      </w:r>
      <w:r>
        <w:rPr>
          <w:rFonts w:hint="eastAsia"/>
        </w:rPr>
        <w:t>位（</w:t>
      </w:r>
      <w:hyperlink w:anchor="_15.4.5_设置用户ID，设置组ID，sticky位" w:history="1">
        <w:r w:rsidRPr="009E6DE8">
          <w:rPr>
            <w:rStyle w:val="a7"/>
            <w:rFonts w:hint="eastAsia"/>
          </w:rPr>
          <w:t>15.4.5</w:t>
        </w:r>
        <w:r w:rsidRPr="009E6DE8">
          <w:rPr>
            <w:rStyle w:val="a7"/>
            <w:rFonts w:hint="eastAsia"/>
          </w:rPr>
          <w:t>节</w:t>
        </w:r>
      </w:hyperlink>
      <w:r>
        <w:rPr>
          <w:rFonts w:hint="eastAsia"/>
        </w:rPr>
        <w:t>）已经设置，而非特权进程不是该目</w:t>
      </w:r>
      <w:r>
        <w:rPr>
          <w:rFonts w:hint="eastAsia"/>
        </w:rPr>
        <w:lastRenderedPageBreak/>
        <w:t>录的拥有者，则不能放置</w:t>
      </w:r>
      <w:r>
        <w:rPr>
          <w:rFonts w:hint="eastAsia"/>
        </w:rPr>
        <w:t>user EA</w:t>
      </w:r>
      <w:r>
        <w:rPr>
          <w:rFonts w:hint="eastAsia"/>
        </w:rPr>
        <w:t>到该目录上。</w:t>
      </w:r>
      <w:r w:rsidR="00496CA5">
        <w:rPr>
          <w:rFonts w:hint="eastAsia"/>
        </w:rPr>
        <w:t>这样阻止任意用户添加</w:t>
      </w:r>
      <w:r w:rsidR="00496CA5">
        <w:rPr>
          <w:rFonts w:hint="eastAsia"/>
        </w:rPr>
        <w:t>EA</w:t>
      </w:r>
      <w:r w:rsidR="00496CA5">
        <w:rPr>
          <w:rFonts w:hint="eastAsia"/>
        </w:rPr>
        <w:t>到类似于</w:t>
      </w:r>
      <w:r w:rsidR="00496CA5">
        <w:rPr>
          <w:rFonts w:hint="eastAsia"/>
        </w:rPr>
        <w:t>/tmp</w:t>
      </w:r>
      <w:r w:rsidR="00496CA5">
        <w:rPr>
          <w:rFonts w:hint="eastAsia"/>
        </w:rPr>
        <w:t>这样的目录，这些目录是公共可写的（因此也允许任意用户操作目录的</w:t>
      </w:r>
      <w:r w:rsidR="00496CA5">
        <w:rPr>
          <w:rFonts w:hint="eastAsia"/>
        </w:rPr>
        <w:t>EA</w:t>
      </w:r>
      <w:r w:rsidR="006845E8">
        <w:rPr>
          <w:rFonts w:hint="eastAsia"/>
        </w:rPr>
        <w:t>），设置</w:t>
      </w:r>
      <w:r w:rsidR="006845E8">
        <w:rPr>
          <w:rFonts w:hint="eastAsia"/>
        </w:rPr>
        <w:t>Sticky</w:t>
      </w:r>
      <w:r w:rsidR="006845E8">
        <w:rPr>
          <w:rFonts w:hint="eastAsia"/>
        </w:rPr>
        <w:t>位就可以阻止用户删除其它用户的文件。</w:t>
      </w:r>
    </w:p>
    <w:p w:rsidR="006845E8" w:rsidRDefault="006845E8" w:rsidP="006E26C6">
      <w:pPr>
        <w:ind w:firstLine="420"/>
      </w:pPr>
    </w:p>
    <w:p w:rsidR="006845E8" w:rsidRPr="006845E8" w:rsidRDefault="006845E8" w:rsidP="006845E8">
      <w:pPr>
        <w:rPr>
          <w:b/>
        </w:rPr>
      </w:pPr>
      <w:r w:rsidRPr="006845E8">
        <w:rPr>
          <w:rFonts w:hint="eastAsia"/>
          <w:b/>
        </w:rPr>
        <w:t>实现限制</w:t>
      </w:r>
    </w:p>
    <w:p w:rsidR="006845E8" w:rsidRDefault="006845E8" w:rsidP="006E26C6">
      <w:pPr>
        <w:ind w:firstLine="420"/>
      </w:pPr>
      <w:r>
        <w:rPr>
          <w:rFonts w:hint="eastAsia"/>
        </w:rPr>
        <w:t>Linux VFS</w:t>
      </w:r>
      <w:r>
        <w:rPr>
          <w:rFonts w:hint="eastAsia"/>
        </w:rPr>
        <w:t>对所有文件系统的</w:t>
      </w:r>
      <w:r>
        <w:rPr>
          <w:rFonts w:hint="eastAsia"/>
        </w:rPr>
        <w:t>EA</w:t>
      </w:r>
      <w:r>
        <w:rPr>
          <w:rFonts w:hint="eastAsia"/>
        </w:rPr>
        <w:t>强加了以下限制：</w:t>
      </w:r>
    </w:p>
    <w:p w:rsidR="006845E8" w:rsidRDefault="00DB7EB4" w:rsidP="00BD008B">
      <w:pPr>
        <w:pStyle w:val="a5"/>
        <w:numPr>
          <w:ilvl w:val="0"/>
          <w:numId w:val="124"/>
        </w:numPr>
        <w:ind w:firstLineChars="0"/>
      </w:pPr>
      <w:r>
        <w:rPr>
          <w:rFonts w:hint="eastAsia"/>
        </w:rPr>
        <w:t>EA</w:t>
      </w:r>
      <w:r>
        <w:rPr>
          <w:rFonts w:hint="eastAsia"/>
        </w:rPr>
        <w:t>名的长度限制为</w:t>
      </w:r>
      <w:r>
        <w:rPr>
          <w:rFonts w:hint="eastAsia"/>
        </w:rPr>
        <w:t>255</w:t>
      </w:r>
      <w:r>
        <w:rPr>
          <w:rFonts w:hint="eastAsia"/>
        </w:rPr>
        <w:t>字符。</w:t>
      </w:r>
    </w:p>
    <w:p w:rsidR="00DB7EB4" w:rsidRDefault="00DB7EB4" w:rsidP="00BD008B">
      <w:pPr>
        <w:pStyle w:val="a5"/>
        <w:numPr>
          <w:ilvl w:val="0"/>
          <w:numId w:val="124"/>
        </w:numPr>
        <w:ind w:firstLineChars="0"/>
      </w:pPr>
      <w:r>
        <w:rPr>
          <w:rFonts w:hint="eastAsia"/>
        </w:rPr>
        <w:t>EA</w:t>
      </w:r>
      <w:r>
        <w:rPr>
          <w:rFonts w:hint="eastAsia"/>
        </w:rPr>
        <w:t>值限制为</w:t>
      </w:r>
      <w:r>
        <w:rPr>
          <w:rFonts w:hint="eastAsia"/>
        </w:rPr>
        <w:t>64KB</w:t>
      </w:r>
      <w:r>
        <w:rPr>
          <w:rFonts w:hint="eastAsia"/>
        </w:rPr>
        <w:t>。</w:t>
      </w:r>
    </w:p>
    <w:p w:rsidR="006845E8" w:rsidRDefault="006845E8" w:rsidP="006E26C6">
      <w:pPr>
        <w:ind w:firstLine="420"/>
      </w:pPr>
    </w:p>
    <w:p w:rsidR="00DB7EB4" w:rsidRDefault="00DB7EB4" w:rsidP="006E26C6">
      <w:pPr>
        <w:ind w:firstLine="420"/>
      </w:pPr>
      <w:r>
        <w:rPr>
          <w:rFonts w:hint="eastAsia"/>
        </w:rPr>
        <w:t>此外，某些文件系统还强加了更多限制，包括</w:t>
      </w:r>
      <w:r>
        <w:rPr>
          <w:rFonts w:hint="eastAsia"/>
        </w:rPr>
        <w:t>EA</w:t>
      </w:r>
      <w:r>
        <w:rPr>
          <w:rFonts w:hint="eastAsia"/>
        </w:rPr>
        <w:t>大小、和一个文件能够关联的</w:t>
      </w:r>
      <w:r>
        <w:rPr>
          <w:rFonts w:hint="eastAsia"/>
        </w:rPr>
        <w:t>EA</w:t>
      </w:r>
      <w:r>
        <w:rPr>
          <w:rFonts w:hint="eastAsia"/>
        </w:rPr>
        <w:t>数量：</w:t>
      </w:r>
    </w:p>
    <w:p w:rsidR="00DB7EB4" w:rsidRDefault="00274DB1" w:rsidP="00BD008B">
      <w:pPr>
        <w:pStyle w:val="a5"/>
        <w:numPr>
          <w:ilvl w:val="0"/>
          <w:numId w:val="125"/>
        </w:numPr>
        <w:ind w:firstLineChars="0"/>
      </w:pPr>
      <w:r>
        <w:rPr>
          <w:rFonts w:hint="eastAsia"/>
        </w:rPr>
        <w:t>在</w:t>
      </w:r>
      <w:r>
        <w:rPr>
          <w:rFonts w:hint="eastAsia"/>
        </w:rPr>
        <w:t>ext2, ext3, ext4</w:t>
      </w:r>
      <w:r>
        <w:rPr>
          <w:rFonts w:hint="eastAsia"/>
        </w:rPr>
        <w:t>中，一个文件的所有</w:t>
      </w:r>
      <w:r>
        <w:rPr>
          <w:rFonts w:hint="eastAsia"/>
        </w:rPr>
        <w:t>EA</w:t>
      </w:r>
      <w:r>
        <w:rPr>
          <w:rFonts w:hint="eastAsia"/>
        </w:rPr>
        <w:t>的名字和值占用的总字节数，限制为单个逻辑磁盘块的大小（</w:t>
      </w:r>
      <w:hyperlink w:anchor="_14.3_文件系统" w:history="1">
        <w:r w:rsidRPr="00274DB1">
          <w:rPr>
            <w:rStyle w:val="a7"/>
            <w:rFonts w:hint="eastAsia"/>
          </w:rPr>
          <w:t>14.3</w:t>
        </w:r>
        <w:r w:rsidRPr="00274DB1">
          <w:rPr>
            <w:rStyle w:val="a7"/>
            <w:rFonts w:hint="eastAsia"/>
          </w:rPr>
          <w:t>节</w:t>
        </w:r>
      </w:hyperlink>
      <w:r>
        <w:rPr>
          <w:rFonts w:hint="eastAsia"/>
        </w:rPr>
        <w:t>）：</w:t>
      </w:r>
      <w:r>
        <w:rPr>
          <w:rFonts w:hint="eastAsia"/>
        </w:rPr>
        <w:t>1024</w:t>
      </w:r>
      <w:r>
        <w:rPr>
          <w:rFonts w:hint="eastAsia"/>
        </w:rPr>
        <w:t>、</w:t>
      </w:r>
      <w:r>
        <w:rPr>
          <w:rFonts w:hint="eastAsia"/>
        </w:rPr>
        <w:t>2048</w:t>
      </w:r>
      <w:r>
        <w:rPr>
          <w:rFonts w:hint="eastAsia"/>
        </w:rPr>
        <w:t>、</w:t>
      </w:r>
      <w:r>
        <w:rPr>
          <w:rFonts w:hint="eastAsia"/>
        </w:rPr>
        <w:t>4096</w:t>
      </w:r>
      <w:r>
        <w:rPr>
          <w:rFonts w:hint="eastAsia"/>
        </w:rPr>
        <w:t>字节。</w:t>
      </w:r>
    </w:p>
    <w:p w:rsidR="00274DB1" w:rsidRPr="00DB7EB4" w:rsidRDefault="001F7EC1" w:rsidP="00BD008B">
      <w:pPr>
        <w:pStyle w:val="a5"/>
        <w:numPr>
          <w:ilvl w:val="0"/>
          <w:numId w:val="125"/>
        </w:numPr>
        <w:ind w:firstLineChars="0"/>
      </w:pPr>
      <w:r>
        <w:rPr>
          <w:rFonts w:hint="eastAsia"/>
        </w:rPr>
        <w:t>在</w:t>
      </w:r>
      <w:r>
        <w:rPr>
          <w:rFonts w:hint="eastAsia"/>
        </w:rPr>
        <w:t>JFS</w:t>
      </w:r>
      <w:r>
        <w:rPr>
          <w:rFonts w:hint="eastAsia"/>
        </w:rPr>
        <w:t>中，一个文件的所有</w:t>
      </w:r>
      <w:r>
        <w:rPr>
          <w:rFonts w:hint="eastAsia"/>
        </w:rPr>
        <w:t>EA</w:t>
      </w:r>
      <w:r>
        <w:rPr>
          <w:rFonts w:hint="eastAsia"/>
        </w:rPr>
        <w:t>的名字和值占用的总字节数上限为</w:t>
      </w:r>
      <w:r>
        <w:rPr>
          <w:rFonts w:hint="eastAsia"/>
        </w:rPr>
        <w:t>128KB</w:t>
      </w:r>
      <w:r>
        <w:rPr>
          <w:rFonts w:hint="eastAsia"/>
        </w:rPr>
        <w:t>。</w:t>
      </w:r>
    </w:p>
    <w:p w:rsidR="00544FA4" w:rsidRDefault="00544FA4" w:rsidP="00544FA4">
      <w:pPr>
        <w:pStyle w:val="2"/>
      </w:pPr>
      <w:bookmarkStart w:id="326" w:name="_Toc385434642"/>
      <w:r>
        <w:rPr>
          <w:rFonts w:hint="eastAsia"/>
        </w:rPr>
        <w:t>16.3 操作扩展属性的系统调用</w:t>
      </w:r>
      <w:bookmarkEnd w:id="326"/>
    </w:p>
    <w:p w:rsidR="001F7EC1" w:rsidRDefault="00087581" w:rsidP="00087581">
      <w:pPr>
        <w:ind w:firstLine="420"/>
      </w:pPr>
      <w:r>
        <w:rPr>
          <w:rFonts w:hint="eastAsia"/>
        </w:rPr>
        <w:t>在这一节，我们讨论更新、获取、删除</w:t>
      </w:r>
      <w:r>
        <w:rPr>
          <w:rFonts w:hint="eastAsia"/>
        </w:rPr>
        <w:t>EA</w:t>
      </w:r>
      <w:r>
        <w:rPr>
          <w:rFonts w:hint="eastAsia"/>
        </w:rPr>
        <w:t>的系统调用。</w:t>
      </w:r>
    </w:p>
    <w:p w:rsidR="00087581" w:rsidRDefault="00087581" w:rsidP="00087581">
      <w:pPr>
        <w:ind w:firstLine="420"/>
      </w:pPr>
    </w:p>
    <w:p w:rsidR="00087581" w:rsidRPr="00087581" w:rsidRDefault="00087581" w:rsidP="00087581">
      <w:pPr>
        <w:rPr>
          <w:b/>
        </w:rPr>
      </w:pPr>
      <w:r w:rsidRPr="00087581">
        <w:rPr>
          <w:rFonts w:hint="eastAsia"/>
          <w:b/>
        </w:rPr>
        <w:t>创建和修改</w:t>
      </w:r>
      <w:r w:rsidRPr="00087581">
        <w:rPr>
          <w:rFonts w:hint="eastAsia"/>
          <w:b/>
        </w:rPr>
        <w:t>EA</w:t>
      </w:r>
    </w:p>
    <w:p w:rsidR="00087581" w:rsidRDefault="00087581" w:rsidP="00087581">
      <w:pPr>
        <w:ind w:firstLine="420"/>
      </w:pPr>
      <w:r>
        <w:rPr>
          <w:rFonts w:hint="eastAsia"/>
        </w:rPr>
        <w:t>setxattr(), lsetxattr(), fsetxattr()</w:t>
      </w:r>
      <w:r>
        <w:rPr>
          <w:rFonts w:hint="eastAsia"/>
        </w:rPr>
        <w:t>系统调用可以设置一个文件</w:t>
      </w:r>
      <w:r>
        <w:rPr>
          <w:rFonts w:hint="eastAsia"/>
        </w:rPr>
        <w:t>EA</w:t>
      </w:r>
      <w:r>
        <w:rPr>
          <w:rFonts w:hint="eastAsia"/>
        </w:rPr>
        <w:t>的值。</w:t>
      </w:r>
    </w:p>
    <w:p w:rsidR="0051782A" w:rsidRDefault="0051782A" w:rsidP="00087581">
      <w:pPr>
        <w:ind w:firstLine="420"/>
      </w:pPr>
    </w:p>
    <w:tbl>
      <w:tblPr>
        <w:tblStyle w:val="aa"/>
        <w:tblW w:w="0" w:type="auto"/>
        <w:tblLook w:val="04A0" w:firstRow="1" w:lastRow="0" w:firstColumn="1" w:lastColumn="0" w:noHBand="0" w:noVBand="1"/>
      </w:tblPr>
      <w:tblGrid>
        <w:gridCol w:w="8522"/>
      </w:tblGrid>
      <w:tr w:rsidR="00D762E8" w:rsidTr="00D762E8">
        <w:tc>
          <w:tcPr>
            <w:tcW w:w="8522" w:type="dxa"/>
          </w:tcPr>
          <w:p w:rsidR="00D762E8" w:rsidRDefault="00D762E8" w:rsidP="00D762E8">
            <w:pPr>
              <w:pStyle w:val="Code"/>
            </w:pPr>
            <w:r>
              <w:t>#include &lt;sys/xattr.h&gt;</w:t>
            </w:r>
          </w:p>
          <w:p w:rsidR="00D762E8" w:rsidRDefault="00D762E8" w:rsidP="00D762E8">
            <w:pPr>
              <w:pStyle w:val="Code"/>
            </w:pPr>
          </w:p>
          <w:p w:rsidR="00D762E8" w:rsidRDefault="00D762E8" w:rsidP="00D762E8">
            <w:pPr>
              <w:pStyle w:val="Code"/>
            </w:pPr>
            <w:r>
              <w:t>int setxattr(const char *pathname, const char *name, const void *value,</w:t>
            </w:r>
          </w:p>
          <w:p w:rsidR="00D762E8" w:rsidRDefault="00D762E8" w:rsidP="00D762E8">
            <w:pPr>
              <w:pStyle w:val="Code"/>
              <w:ind w:firstLineChars="750" w:firstLine="1575"/>
            </w:pPr>
            <w:r>
              <w:t>size_t size, int flags);</w:t>
            </w:r>
          </w:p>
          <w:p w:rsidR="00D762E8" w:rsidRDefault="00D762E8" w:rsidP="00D762E8">
            <w:pPr>
              <w:pStyle w:val="Code"/>
            </w:pPr>
            <w:r>
              <w:t>int lsetxattr(const char *pathname, const char *name, const void *value,</w:t>
            </w:r>
          </w:p>
          <w:p w:rsidR="00D762E8" w:rsidRDefault="00D762E8" w:rsidP="00D762E8">
            <w:pPr>
              <w:pStyle w:val="Code"/>
              <w:ind w:firstLineChars="750" w:firstLine="1575"/>
            </w:pPr>
            <w:r>
              <w:t>size_t size, int flags);</w:t>
            </w:r>
          </w:p>
          <w:p w:rsidR="00D762E8" w:rsidRDefault="00D762E8" w:rsidP="00D762E8">
            <w:pPr>
              <w:pStyle w:val="Code"/>
            </w:pPr>
            <w:r>
              <w:t>int fsetxattr(int fd, const char *name, const void *value,</w:t>
            </w:r>
          </w:p>
          <w:p w:rsidR="00D762E8" w:rsidRDefault="00D762E8" w:rsidP="00D762E8">
            <w:pPr>
              <w:pStyle w:val="Code"/>
              <w:ind w:firstLineChars="750" w:firstLine="1575"/>
            </w:pPr>
            <w:r>
              <w:t>size_t size, int flags);</w:t>
            </w:r>
          </w:p>
          <w:p w:rsidR="00D762E8" w:rsidRDefault="00D762E8" w:rsidP="00D762E8">
            <w:pPr>
              <w:pStyle w:val="Code"/>
              <w:jc w:val="right"/>
            </w:pPr>
            <w:r>
              <w:rPr>
                <w:rFonts w:hint="eastAsia"/>
              </w:rPr>
              <w:t>成功时都返回</w:t>
            </w:r>
            <w:r>
              <w:rPr>
                <w:rFonts w:hint="eastAsia"/>
              </w:rPr>
              <w:t>0</w:t>
            </w:r>
            <w:r>
              <w:rPr>
                <w:rFonts w:hint="eastAsia"/>
              </w:rPr>
              <w:t>；出错时都返回</w:t>
            </w:r>
            <w:r>
              <w:rPr>
                <w:rFonts w:hint="eastAsia"/>
              </w:rPr>
              <w:t>-1</w:t>
            </w:r>
          </w:p>
        </w:tc>
      </w:tr>
    </w:tbl>
    <w:p w:rsidR="0051782A" w:rsidRDefault="0051782A" w:rsidP="00087581">
      <w:pPr>
        <w:ind w:firstLine="420"/>
      </w:pPr>
    </w:p>
    <w:p w:rsidR="0051782A" w:rsidRDefault="0051782A" w:rsidP="00087581">
      <w:pPr>
        <w:ind w:firstLine="420"/>
      </w:pPr>
      <w:r>
        <w:rPr>
          <w:rFonts w:hint="eastAsia"/>
        </w:rPr>
        <w:lastRenderedPageBreak/>
        <w:t>这三个系统调用的区别类似于</w:t>
      </w:r>
      <w:r>
        <w:rPr>
          <w:rFonts w:hint="eastAsia"/>
        </w:rPr>
        <w:t>stat(), lstat(), fstat()</w:t>
      </w:r>
      <w:r>
        <w:rPr>
          <w:rFonts w:hint="eastAsia"/>
        </w:rPr>
        <w:t>（</w:t>
      </w:r>
      <w:hyperlink w:anchor="_15.1_获取文件信息：stat()" w:history="1">
        <w:r w:rsidRPr="0051782A">
          <w:rPr>
            <w:rStyle w:val="a7"/>
            <w:rFonts w:hint="eastAsia"/>
          </w:rPr>
          <w:t>15.1</w:t>
        </w:r>
        <w:r w:rsidRPr="0051782A">
          <w:rPr>
            <w:rStyle w:val="a7"/>
            <w:rFonts w:hint="eastAsia"/>
          </w:rPr>
          <w:t>节</w:t>
        </w:r>
      </w:hyperlink>
      <w:r>
        <w:rPr>
          <w:rFonts w:hint="eastAsia"/>
        </w:rPr>
        <w:t>）：</w:t>
      </w:r>
    </w:p>
    <w:p w:rsidR="0051782A" w:rsidRDefault="0051782A" w:rsidP="00480366">
      <w:pPr>
        <w:pStyle w:val="a5"/>
        <w:numPr>
          <w:ilvl w:val="0"/>
          <w:numId w:val="126"/>
        </w:numPr>
        <w:ind w:firstLineChars="0"/>
      </w:pPr>
      <w:r>
        <w:rPr>
          <w:rFonts w:hint="eastAsia"/>
        </w:rPr>
        <w:t>setxattr()</w:t>
      </w:r>
      <w:r>
        <w:rPr>
          <w:rFonts w:hint="eastAsia"/>
        </w:rPr>
        <w:t>通过</w:t>
      </w:r>
      <w:r>
        <w:rPr>
          <w:rFonts w:hint="eastAsia"/>
        </w:rPr>
        <w:t>pathname</w:t>
      </w:r>
      <w:r>
        <w:rPr>
          <w:rFonts w:hint="eastAsia"/>
        </w:rPr>
        <w:t>标识一个文件，如果是符号链接，则解引用；</w:t>
      </w:r>
    </w:p>
    <w:p w:rsidR="0051782A" w:rsidRDefault="0051782A" w:rsidP="00480366">
      <w:pPr>
        <w:pStyle w:val="a5"/>
        <w:numPr>
          <w:ilvl w:val="0"/>
          <w:numId w:val="126"/>
        </w:numPr>
        <w:ind w:firstLineChars="0"/>
      </w:pPr>
      <w:r>
        <w:rPr>
          <w:rFonts w:hint="eastAsia"/>
        </w:rPr>
        <w:t>lsetxattr()</w:t>
      </w:r>
      <w:r>
        <w:rPr>
          <w:rFonts w:hint="eastAsia"/>
        </w:rPr>
        <w:t>通过</w:t>
      </w:r>
      <w:r>
        <w:rPr>
          <w:rFonts w:hint="eastAsia"/>
        </w:rPr>
        <w:t>pathname</w:t>
      </w:r>
      <w:r>
        <w:rPr>
          <w:rFonts w:hint="eastAsia"/>
        </w:rPr>
        <w:t>标识一个文件，但是不对符号链接解引用；</w:t>
      </w:r>
    </w:p>
    <w:p w:rsidR="0051782A" w:rsidRDefault="0051782A" w:rsidP="00480366">
      <w:pPr>
        <w:pStyle w:val="a5"/>
        <w:numPr>
          <w:ilvl w:val="0"/>
          <w:numId w:val="126"/>
        </w:numPr>
        <w:ind w:firstLineChars="0"/>
      </w:pPr>
      <w:r>
        <w:rPr>
          <w:rFonts w:hint="eastAsia"/>
        </w:rPr>
        <w:t>fsetxattr()</w:t>
      </w:r>
      <w:r>
        <w:rPr>
          <w:rFonts w:hint="eastAsia"/>
        </w:rPr>
        <w:t>通过打开文件描述符</w:t>
      </w:r>
      <w:r>
        <w:rPr>
          <w:rFonts w:hint="eastAsia"/>
        </w:rPr>
        <w:t>fd</w:t>
      </w:r>
      <w:r>
        <w:rPr>
          <w:rFonts w:hint="eastAsia"/>
        </w:rPr>
        <w:t>来标识一个文件。</w:t>
      </w:r>
    </w:p>
    <w:p w:rsidR="0051782A" w:rsidRDefault="0051782A" w:rsidP="00087581">
      <w:pPr>
        <w:ind w:firstLine="420"/>
      </w:pPr>
      <w:r>
        <w:rPr>
          <w:rFonts w:hint="eastAsia"/>
        </w:rPr>
        <w:t>同样的区别也适用于本节随后讨论的其它系统调用组。</w:t>
      </w:r>
    </w:p>
    <w:p w:rsidR="0051782A" w:rsidRDefault="0051782A" w:rsidP="00087581">
      <w:pPr>
        <w:ind w:firstLine="420"/>
      </w:pPr>
    </w:p>
    <w:p w:rsidR="0051782A" w:rsidRDefault="0051782A" w:rsidP="00087581">
      <w:pPr>
        <w:ind w:firstLine="420"/>
      </w:pPr>
      <w:r>
        <w:rPr>
          <w:rFonts w:hint="eastAsia"/>
        </w:rPr>
        <w:t>name</w:t>
      </w:r>
      <w:r>
        <w:rPr>
          <w:rFonts w:hint="eastAsia"/>
        </w:rPr>
        <w:t>参数是一个</w:t>
      </w:r>
      <w:r>
        <w:rPr>
          <w:rFonts w:hint="eastAsia"/>
        </w:rPr>
        <w:t>null</w:t>
      </w:r>
      <w:r>
        <w:rPr>
          <w:rFonts w:hint="eastAsia"/>
        </w:rPr>
        <w:t>终止的字符串，定义了</w:t>
      </w:r>
      <w:r>
        <w:rPr>
          <w:rFonts w:hint="eastAsia"/>
        </w:rPr>
        <w:t>EA</w:t>
      </w:r>
      <w:r>
        <w:rPr>
          <w:rFonts w:hint="eastAsia"/>
        </w:rPr>
        <w:t>的名字。</w:t>
      </w:r>
      <w:r>
        <w:rPr>
          <w:rFonts w:hint="eastAsia"/>
        </w:rPr>
        <w:t>value</w:t>
      </w:r>
      <w:r>
        <w:rPr>
          <w:rFonts w:hint="eastAsia"/>
        </w:rPr>
        <w:t>参数是一个缓冲区指针，定义了</w:t>
      </w:r>
      <w:r>
        <w:rPr>
          <w:rFonts w:hint="eastAsia"/>
        </w:rPr>
        <w:t>EA</w:t>
      </w:r>
      <w:r>
        <w:rPr>
          <w:rFonts w:hint="eastAsia"/>
        </w:rPr>
        <w:t>的新值。</w:t>
      </w:r>
      <w:r>
        <w:rPr>
          <w:rFonts w:hint="eastAsia"/>
        </w:rPr>
        <w:t>size</w:t>
      </w:r>
      <w:r>
        <w:rPr>
          <w:rFonts w:hint="eastAsia"/>
        </w:rPr>
        <w:t>参数则指定了这个缓冲区的大小。</w:t>
      </w:r>
    </w:p>
    <w:p w:rsidR="0051782A" w:rsidRDefault="0051782A" w:rsidP="00087581">
      <w:pPr>
        <w:ind w:firstLine="420"/>
      </w:pPr>
      <w:r>
        <w:rPr>
          <w:rFonts w:hint="eastAsia"/>
        </w:rPr>
        <w:t>默认情况下，如果</w:t>
      </w:r>
      <w:r>
        <w:rPr>
          <w:rFonts w:hint="eastAsia"/>
        </w:rPr>
        <w:t>name</w:t>
      </w:r>
      <w:r>
        <w:rPr>
          <w:rFonts w:hint="eastAsia"/>
        </w:rPr>
        <w:t>指定的</w:t>
      </w:r>
      <w:r>
        <w:rPr>
          <w:rFonts w:hint="eastAsia"/>
        </w:rPr>
        <w:t>EA</w:t>
      </w:r>
      <w:r>
        <w:rPr>
          <w:rFonts w:hint="eastAsia"/>
        </w:rPr>
        <w:t>不存在，这些系统调用会创建一个新的</w:t>
      </w:r>
      <w:r>
        <w:rPr>
          <w:rFonts w:hint="eastAsia"/>
        </w:rPr>
        <w:t>EA</w:t>
      </w:r>
      <w:r>
        <w:rPr>
          <w:rFonts w:hint="eastAsia"/>
        </w:rPr>
        <w:t>；如果指定的</w:t>
      </w:r>
      <w:r>
        <w:rPr>
          <w:rFonts w:hint="eastAsia"/>
        </w:rPr>
        <w:t>EA</w:t>
      </w:r>
      <w:r>
        <w:rPr>
          <w:rFonts w:hint="eastAsia"/>
        </w:rPr>
        <w:t>已存在，就替换</w:t>
      </w:r>
      <w:r w:rsidR="00A3146D">
        <w:rPr>
          <w:rFonts w:hint="eastAsia"/>
        </w:rPr>
        <w:t>它的值。</w:t>
      </w:r>
      <w:r w:rsidR="00A3146D">
        <w:rPr>
          <w:rFonts w:hint="eastAsia"/>
        </w:rPr>
        <w:t>flags</w:t>
      </w:r>
      <w:r w:rsidR="00A3146D">
        <w:rPr>
          <w:rFonts w:hint="eastAsia"/>
        </w:rPr>
        <w:t>参数提供对这个行为更精确的控制。它可以指定为</w:t>
      </w:r>
      <w:r w:rsidR="00A3146D">
        <w:rPr>
          <w:rFonts w:hint="eastAsia"/>
        </w:rPr>
        <w:t>0</w:t>
      </w:r>
      <w:r w:rsidR="00A3146D">
        <w:rPr>
          <w:rFonts w:hint="eastAsia"/>
        </w:rPr>
        <w:t>使用默认行为，或者使用以下常量：</w:t>
      </w:r>
    </w:p>
    <w:p w:rsidR="000F2690" w:rsidRDefault="000F2690" w:rsidP="00A3146D">
      <w:pPr>
        <w:rPr>
          <w:b/>
        </w:rPr>
      </w:pPr>
    </w:p>
    <w:p w:rsidR="00A3146D" w:rsidRPr="00A3146D" w:rsidRDefault="00A3146D" w:rsidP="00A3146D">
      <w:pPr>
        <w:rPr>
          <w:b/>
        </w:rPr>
      </w:pPr>
      <w:r w:rsidRPr="00A3146D">
        <w:rPr>
          <w:b/>
        </w:rPr>
        <w:t>XATTR_CREATE</w:t>
      </w:r>
    </w:p>
    <w:p w:rsidR="00A3146D" w:rsidRDefault="00A3146D" w:rsidP="00087581">
      <w:pPr>
        <w:ind w:firstLine="420"/>
      </w:pPr>
      <w:r>
        <w:rPr>
          <w:rFonts w:hint="eastAsia"/>
        </w:rPr>
        <w:t>如果</w:t>
      </w:r>
      <w:r>
        <w:rPr>
          <w:rFonts w:hint="eastAsia"/>
        </w:rPr>
        <w:t>name</w:t>
      </w:r>
      <w:r>
        <w:rPr>
          <w:rFonts w:hint="eastAsia"/>
        </w:rPr>
        <w:t>指定的</w:t>
      </w:r>
      <w:r>
        <w:rPr>
          <w:rFonts w:hint="eastAsia"/>
        </w:rPr>
        <w:t>EA</w:t>
      </w:r>
      <w:r>
        <w:rPr>
          <w:rFonts w:hint="eastAsia"/>
        </w:rPr>
        <w:t>已经存在，则失败（</w:t>
      </w:r>
      <w:r>
        <w:rPr>
          <w:rFonts w:hint="eastAsia"/>
        </w:rPr>
        <w:t>EEXIST</w:t>
      </w:r>
      <w:r>
        <w:rPr>
          <w:rFonts w:hint="eastAsia"/>
        </w:rPr>
        <w:t>）。</w:t>
      </w:r>
    </w:p>
    <w:p w:rsidR="00A3146D" w:rsidRPr="00A3146D" w:rsidRDefault="00A3146D" w:rsidP="00A3146D">
      <w:pPr>
        <w:rPr>
          <w:b/>
        </w:rPr>
      </w:pPr>
      <w:r w:rsidRPr="00A3146D">
        <w:rPr>
          <w:b/>
        </w:rPr>
        <w:t>XATTR_REPLACE</w:t>
      </w:r>
    </w:p>
    <w:p w:rsidR="00A3146D" w:rsidRDefault="00A3146D" w:rsidP="00087581">
      <w:pPr>
        <w:ind w:firstLine="420"/>
      </w:pPr>
      <w:r>
        <w:rPr>
          <w:rFonts w:hint="eastAsia"/>
        </w:rPr>
        <w:t>如果</w:t>
      </w:r>
      <w:r>
        <w:rPr>
          <w:rFonts w:hint="eastAsia"/>
        </w:rPr>
        <w:t>name</w:t>
      </w:r>
      <w:r>
        <w:rPr>
          <w:rFonts w:hint="eastAsia"/>
        </w:rPr>
        <w:t>指定的</w:t>
      </w:r>
      <w:r>
        <w:rPr>
          <w:rFonts w:hint="eastAsia"/>
        </w:rPr>
        <w:t>EA</w:t>
      </w:r>
      <w:r>
        <w:rPr>
          <w:rFonts w:hint="eastAsia"/>
        </w:rPr>
        <w:t>不存在，则失败（</w:t>
      </w:r>
      <w:r>
        <w:rPr>
          <w:rFonts w:hint="eastAsia"/>
        </w:rPr>
        <w:t>ENODATA</w:t>
      </w:r>
      <w:r>
        <w:rPr>
          <w:rFonts w:hint="eastAsia"/>
        </w:rPr>
        <w:t>）。</w:t>
      </w:r>
    </w:p>
    <w:p w:rsidR="00A3146D" w:rsidRDefault="00A3146D" w:rsidP="00087581">
      <w:pPr>
        <w:ind w:firstLine="420"/>
      </w:pPr>
    </w:p>
    <w:p w:rsidR="00A3146D" w:rsidRDefault="00A3146D" w:rsidP="00087581">
      <w:pPr>
        <w:ind w:firstLine="420"/>
      </w:pPr>
      <w:r>
        <w:rPr>
          <w:rFonts w:hint="eastAsia"/>
        </w:rPr>
        <w:t>下面是使用</w:t>
      </w:r>
      <w:r>
        <w:rPr>
          <w:rFonts w:hint="eastAsia"/>
        </w:rPr>
        <w:t>setxattr()</w:t>
      </w:r>
      <w:r>
        <w:rPr>
          <w:rFonts w:hint="eastAsia"/>
        </w:rPr>
        <w:t>创建一个</w:t>
      </w:r>
      <w:r>
        <w:rPr>
          <w:rFonts w:hint="eastAsia"/>
        </w:rPr>
        <w:t>user EA</w:t>
      </w:r>
      <w:r>
        <w:rPr>
          <w:rFonts w:hint="eastAsia"/>
        </w:rPr>
        <w:t>的示例代码：</w:t>
      </w:r>
    </w:p>
    <w:p w:rsidR="00A3146D" w:rsidRDefault="00A3146D" w:rsidP="00A3146D">
      <w:pPr>
        <w:pStyle w:val="Code"/>
        <w:ind w:left="420" w:firstLine="420"/>
      </w:pPr>
      <w:r>
        <w:t>char *value;</w:t>
      </w:r>
    </w:p>
    <w:p w:rsidR="00A3146D" w:rsidRDefault="00A3146D" w:rsidP="00A3146D">
      <w:pPr>
        <w:pStyle w:val="Code"/>
        <w:ind w:left="420" w:firstLine="420"/>
      </w:pPr>
      <w:r>
        <w:t>value = "The past is not dead.";</w:t>
      </w:r>
    </w:p>
    <w:p w:rsidR="00A3146D" w:rsidRDefault="00A3146D" w:rsidP="00A3146D">
      <w:pPr>
        <w:pStyle w:val="Code"/>
        <w:ind w:left="840"/>
      </w:pPr>
      <w:r>
        <w:t>if (setxattr(pathname, "user.x", value, strlen(value), 0) == -1)</w:t>
      </w:r>
    </w:p>
    <w:p w:rsidR="00A3146D" w:rsidRDefault="00A3146D" w:rsidP="00A3146D">
      <w:pPr>
        <w:pStyle w:val="Code"/>
        <w:ind w:left="840" w:firstLine="420"/>
      </w:pPr>
      <w:r>
        <w:t>errExit("setxattr");</w:t>
      </w:r>
    </w:p>
    <w:p w:rsidR="00A3146D" w:rsidRDefault="00A3146D" w:rsidP="00087581">
      <w:pPr>
        <w:ind w:firstLine="420"/>
      </w:pPr>
    </w:p>
    <w:p w:rsidR="00A3146D" w:rsidRPr="00A3146D" w:rsidRDefault="00A3146D" w:rsidP="00A3146D">
      <w:pPr>
        <w:rPr>
          <w:b/>
        </w:rPr>
      </w:pPr>
      <w:r w:rsidRPr="00A3146D">
        <w:rPr>
          <w:rFonts w:hint="eastAsia"/>
          <w:b/>
        </w:rPr>
        <w:t>获取一个</w:t>
      </w:r>
      <w:r w:rsidRPr="00A3146D">
        <w:rPr>
          <w:rFonts w:hint="eastAsia"/>
          <w:b/>
        </w:rPr>
        <w:t>EA</w:t>
      </w:r>
      <w:r w:rsidRPr="00A3146D">
        <w:rPr>
          <w:rFonts w:hint="eastAsia"/>
          <w:b/>
        </w:rPr>
        <w:t>的值</w:t>
      </w:r>
    </w:p>
    <w:p w:rsidR="00A3146D" w:rsidRDefault="000F2690" w:rsidP="00087581">
      <w:pPr>
        <w:ind w:firstLine="420"/>
      </w:pPr>
      <w:r>
        <w:rPr>
          <w:rFonts w:hint="eastAsia"/>
        </w:rPr>
        <w:t>getxattr(), lgetxattr(), fgetxattr()</w:t>
      </w:r>
      <w:r>
        <w:rPr>
          <w:rFonts w:hint="eastAsia"/>
        </w:rPr>
        <w:t>系统调用获取一个</w:t>
      </w:r>
      <w:r>
        <w:rPr>
          <w:rFonts w:hint="eastAsia"/>
        </w:rPr>
        <w:t>EA</w:t>
      </w:r>
      <w:r>
        <w:rPr>
          <w:rFonts w:hint="eastAsia"/>
        </w:rPr>
        <w:t>的值。</w:t>
      </w:r>
    </w:p>
    <w:tbl>
      <w:tblPr>
        <w:tblStyle w:val="aa"/>
        <w:tblW w:w="0" w:type="auto"/>
        <w:tblLook w:val="04A0" w:firstRow="1" w:lastRow="0" w:firstColumn="1" w:lastColumn="0" w:noHBand="0" w:noVBand="1"/>
      </w:tblPr>
      <w:tblGrid>
        <w:gridCol w:w="8522"/>
      </w:tblGrid>
      <w:tr w:rsidR="000F2690" w:rsidTr="000F2690">
        <w:tc>
          <w:tcPr>
            <w:tcW w:w="8522" w:type="dxa"/>
          </w:tcPr>
          <w:p w:rsidR="000F2690" w:rsidRDefault="000F2690" w:rsidP="000F2690">
            <w:pPr>
              <w:pStyle w:val="Code"/>
            </w:pPr>
            <w:r>
              <w:t>#include &lt;sys/xattr.h&gt;</w:t>
            </w:r>
          </w:p>
          <w:p w:rsidR="000F2690" w:rsidRDefault="000F2690" w:rsidP="000F2690">
            <w:pPr>
              <w:pStyle w:val="Code"/>
            </w:pPr>
          </w:p>
          <w:p w:rsidR="000F2690" w:rsidRDefault="000F2690" w:rsidP="000F2690">
            <w:pPr>
              <w:pStyle w:val="Code"/>
            </w:pPr>
            <w:r>
              <w:t>ssize_t getxattr(const char *pathname, const char *name, void *value,</w:t>
            </w:r>
          </w:p>
          <w:p w:rsidR="000F2690" w:rsidRDefault="000F2690" w:rsidP="000F2690">
            <w:pPr>
              <w:pStyle w:val="Code"/>
              <w:ind w:firstLineChars="1000" w:firstLine="2100"/>
            </w:pPr>
            <w:r>
              <w:t>size_t size);</w:t>
            </w:r>
          </w:p>
          <w:p w:rsidR="000F2690" w:rsidRDefault="000F2690" w:rsidP="000F2690">
            <w:pPr>
              <w:pStyle w:val="Code"/>
            </w:pPr>
            <w:r>
              <w:t>ssize_t lgetxattr(const char *pathname, const char *name, void *value,</w:t>
            </w:r>
          </w:p>
          <w:p w:rsidR="000F2690" w:rsidRDefault="000F2690" w:rsidP="000F2690">
            <w:pPr>
              <w:pStyle w:val="Code"/>
              <w:ind w:firstLineChars="1000" w:firstLine="2100"/>
            </w:pPr>
            <w:r>
              <w:t>size_t size);</w:t>
            </w:r>
          </w:p>
          <w:p w:rsidR="000F2690" w:rsidRDefault="000F2690" w:rsidP="000F2690">
            <w:pPr>
              <w:pStyle w:val="Code"/>
            </w:pPr>
            <w:r>
              <w:lastRenderedPageBreak/>
              <w:t>ssize_t fgetxattr(int fd, const char *name, void *value,</w:t>
            </w:r>
          </w:p>
          <w:p w:rsidR="000F2690" w:rsidRDefault="000F2690" w:rsidP="000F2690">
            <w:pPr>
              <w:pStyle w:val="Code"/>
              <w:ind w:firstLineChars="1000" w:firstLine="2100"/>
            </w:pPr>
            <w:r>
              <w:t>size_t size);</w:t>
            </w:r>
          </w:p>
          <w:p w:rsidR="000F2690" w:rsidRDefault="000F2690" w:rsidP="000F2690">
            <w:pPr>
              <w:pStyle w:val="Code"/>
              <w:ind w:firstLineChars="1000" w:firstLine="2100"/>
              <w:jc w:val="right"/>
            </w:pPr>
            <w:r>
              <w:rPr>
                <w:rFonts w:hint="eastAsia"/>
              </w:rPr>
              <w:t>成功时都返回</w:t>
            </w:r>
            <w:r>
              <w:rPr>
                <w:rFonts w:hint="eastAsia"/>
              </w:rPr>
              <w:t>EA</w:t>
            </w:r>
            <w:r>
              <w:rPr>
                <w:rFonts w:hint="eastAsia"/>
              </w:rPr>
              <w:t>值的大小（非负）；出错时都返回</w:t>
            </w:r>
            <w:r>
              <w:rPr>
                <w:rFonts w:hint="eastAsia"/>
              </w:rPr>
              <w:t>-1</w:t>
            </w:r>
          </w:p>
        </w:tc>
      </w:tr>
    </w:tbl>
    <w:p w:rsidR="000F2690" w:rsidRDefault="000F2690" w:rsidP="00087581">
      <w:pPr>
        <w:ind w:firstLine="420"/>
      </w:pPr>
    </w:p>
    <w:p w:rsidR="00E164C9" w:rsidRDefault="00E164C9" w:rsidP="00087581">
      <w:pPr>
        <w:ind w:firstLine="420"/>
      </w:pPr>
      <w:r>
        <w:rPr>
          <w:rFonts w:hint="eastAsia"/>
        </w:rPr>
        <w:t>name</w:t>
      </w:r>
      <w:r>
        <w:rPr>
          <w:rFonts w:hint="eastAsia"/>
        </w:rPr>
        <w:t>参数是一个</w:t>
      </w:r>
      <w:r>
        <w:rPr>
          <w:rFonts w:hint="eastAsia"/>
        </w:rPr>
        <w:t>null</w:t>
      </w:r>
      <w:r>
        <w:rPr>
          <w:rFonts w:hint="eastAsia"/>
        </w:rPr>
        <w:t>终止的字符串，标识要获取其值的</w:t>
      </w:r>
      <w:r>
        <w:rPr>
          <w:rFonts w:hint="eastAsia"/>
        </w:rPr>
        <w:t>EA</w:t>
      </w:r>
      <w:r>
        <w:rPr>
          <w:rFonts w:hint="eastAsia"/>
        </w:rPr>
        <w:t>。</w:t>
      </w:r>
      <w:r>
        <w:rPr>
          <w:rFonts w:hint="eastAsia"/>
        </w:rPr>
        <w:t>EA</w:t>
      </w:r>
      <w:r>
        <w:rPr>
          <w:rFonts w:hint="eastAsia"/>
        </w:rPr>
        <w:t>值返回在</w:t>
      </w:r>
      <w:r>
        <w:rPr>
          <w:rFonts w:hint="eastAsia"/>
        </w:rPr>
        <w:t>value</w:t>
      </w:r>
      <w:r>
        <w:rPr>
          <w:rFonts w:hint="eastAsia"/>
        </w:rPr>
        <w:t>指向的缓冲区。这个缓冲区必须由调用方分配，而且长度需在</w:t>
      </w:r>
      <w:r>
        <w:rPr>
          <w:rFonts w:hint="eastAsia"/>
        </w:rPr>
        <w:t>size</w:t>
      </w:r>
      <w:r>
        <w:rPr>
          <w:rFonts w:hint="eastAsia"/>
        </w:rPr>
        <w:t>中指定。成功时，这些系统调用返回复制到</w:t>
      </w:r>
      <w:r>
        <w:rPr>
          <w:rFonts w:hint="eastAsia"/>
        </w:rPr>
        <w:t>value</w:t>
      </w:r>
      <w:r>
        <w:rPr>
          <w:rFonts w:hint="eastAsia"/>
        </w:rPr>
        <w:t>中的字节数。</w:t>
      </w:r>
    </w:p>
    <w:p w:rsidR="00E164C9" w:rsidRDefault="00E164C9" w:rsidP="00087581">
      <w:pPr>
        <w:ind w:firstLine="420"/>
      </w:pPr>
      <w:r>
        <w:rPr>
          <w:rFonts w:hint="eastAsia"/>
        </w:rPr>
        <w:t>如果文件没有名为</w:t>
      </w:r>
      <w:r>
        <w:rPr>
          <w:rFonts w:hint="eastAsia"/>
        </w:rPr>
        <w:t>name</w:t>
      </w:r>
      <w:r>
        <w:rPr>
          <w:rFonts w:hint="eastAsia"/>
        </w:rPr>
        <w:t>的属性，这些系统调用以错误</w:t>
      </w:r>
      <w:r>
        <w:rPr>
          <w:rFonts w:hint="eastAsia"/>
        </w:rPr>
        <w:t>ENODATA</w:t>
      </w:r>
      <w:r>
        <w:rPr>
          <w:rFonts w:hint="eastAsia"/>
        </w:rPr>
        <w:t>失败。如果</w:t>
      </w:r>
      <w:r>
        <w:rPr>
          <w:rFonts w:hint="eastAsia"/>
        </w:rPr>
        <w:t>size</w:t>
      </w:r>
      <w:r>
        <w:rPr>
          <w:rFonts w:hint="eastAsia"/>
        </w:rPr>
        <w:t>太小，这些系统调用以错误</w:t>
      </w:r>
      <w:r>
        <w:rPr>
          <w:rFonts w:hint="eastAsia"/>
        </w:rPr>
        <w:t>ERANGE</w:t>
      </w:r>
      <w:r>
        <w:rPr>
          <w:rFonts w:hint="eastAsia"/>
        </w:rPr>
        <w:t>失败。</w:t>
      </w:r>
    </w:p>
    <w:p w:rsidR="00E164C9" w:rsidRDefault="00E164C9" w:rsidP="00087581">
      <w:pPr>
        <w:ind w:firstLine="420"/>
      </w:pPr>
      <w:r>
        <w:rPr>
          <w:rFonts w:hint="eastAsia"/>
        </w:rPr>
        <w:t>size</w:t>
      </w:r>
      <w:r>
        <w:rPr>
          <w:rFonts w:hint="eastAsia"/>
        </w:rPr>
        <w:t>也可以指定为</w:t>
      </w:r>
      <w:r>
        <w:rPr>
          <w:rFonts w:hint="eastAsia"/>
        </w:rPr>
        <w:t>0</w:t>
      </w:r>
      <w:r>
        <w:rPr>
          <w:rFonts w:hint="eastAsia"/>
        </w:rPr>
        <w:t>，在这种情况下</w:t>
      </w:r>
      <w:r>
        <w:rPr>
          <w:rFonts w:hint="eastAsia"/>
        </w:rPr>
        <w:t>value</w:t>
      </w:r>
      <w:r>
        <w:rPr>
          <w:rFonts w:hint="eastAsia"/>
        </w:rPr>
        <w:t>将被忽略，但系统调用仍会返回</w:t>
      </w:r>
      <w:r>
        <w:rPr>
          <w:rFonts w:hint="eastAsia"/>
        </w:rPr>
        <w:t>EA</w:t>
      </w:r>
      <w:r>
        <w:rPr>
          <w:rFonts w:hint="eastAsia"/>
        </w:rPr>
        <w:t>值的大小</w:t>
      </w:r>
      <w:r w:rsidR="00CC0FC6">
        <w:rPr>
          <w:rFonts w:hint="eastAsia"/>
        </w:rPr>
        <w:t>。这就提供了一种机制，让我们确定随后实际获取</w:t>
      </w:r>
      <w:r w:rsidR="00CC0FC6">
        <w:rPr>
          <w:rFonts w:hint="eastAsia"/>
        </w:rPr>
        <w:t>EA</w:t>
      </w:r>
      <w:r w:rsidR="00CC0FC6">
        <w:rPr>
          <w:rFonts w:hint="eastAsia"/>
        </w:rPr>
        <w:t>值时，</w:t>
      </w:r>
      <w:r w:rsidR="00CC0FC6">
        <w:rPr>
          <w:rFonts w:hint="eastAsia"/>
        </w:rPr>
        <w:t>value</w:t>
      </w:r>
      <w:r w:rsidR="00CC0FC6">
        <w:rPr>
          <w:rFonts w:hint="eastAsia"/>
        </w:rPr>
        <w:t>缓冲区的精确大小。但是请注意，我们仍然不能保证返回的大小在随后获取</w:t>
      </w:r>
      <w:r w:rsidR="00CC0FC6">
        <w:rPr>
          <w:rFonts w:hint="eastAsia"/>
        </w:rPr>
        <w:t>EA</w:t>
      </w:r>
      <w:r w:rsidR="00CC0FC6">
        <w:rPr>
          <w:rFonts w:hint="eastAsia"/>
        </w:rPr>
        <w:t>值时是足够大的，因为其它进程可能会在同一时间给</w:t>
      </w:r>
      <w:r w:rsidR="00CC0FC6">
        <w:rPr>
          <w:rFonts w:hint="eastAsia"/>
        </w:rPr>
        <w:t>EA</w:t>
      </w:r>
      <w:r w:rsidR="00CC0FC6">
        <w:rPr>
          <w:rFonts w:hint="eastAsia"/>
        </w:rPr>
        <w:t>赋予更大的值，甚至完全删除这个</w:t>
      </w:r>
      <w:r w:rsidR="00CC0FC6">
        <w:rPr>
          <w:rFonts w:hint="eastAsia"/>
        </w:rPr>
        <w:t>EA</w:t>
      </w:r>
      <w:r w:rsidR="00CC0FC6">
        <w:rPr>
          <w:rFonts w:hint="eastAsia"/>
        </w:rPr>
        <w:t>。</w:t>
      </w:r>
    </w:p>
    <w:p w:rsidR="00CC0FC6" w:rsidRDefault="00CC0FC6" w:rsidP="00087581">
      <w:pPr>
        <w:ind w:firstLine="420"/>
      </w:pPr>
    </w:p>
    <w:p w:rsidR="00CC0FC6" w:rsidRPr="00CC0FC6" w:rsidRDefault="00CC0FC6" w:rsidP="00CC0FC6">
      <w:pPr>
        <w:rPr>
          <w:b/>
        </w:rPr>
      </w:pPr>
      <w:r w:rsidRPr="00CC0FC6">
        <w:rPr>
          <w:rFonts w:hint="eastAsia"/>
          <w:b/>
        </w:rPr>
        <w:t>删除一个</w:t>
      </w:r>
      <w:r w:rsidRPr="00CC0FC6">
        <w:rPr>
          <w:rFonts w:hint="eastAsia"/>
          <w:b/>
        </w:rPr>
        <w:t>EA</w:t>
      </w:r>
    </w:p>
    <w:p w:rsidR="00CC0FC6" w:rsidRDefault="00CC0FC6" w:rsidP="00087581">
      <w:pPr>
        <w:ind w:firstLine="420"/>
      </w:pPr>
      <w:r>
        <w:rPr>
          <w:rFonts w:hint="eastAsia"/>
        </w:rPr>
        <w:t>removexattr(), lremovexattr(), fremovexattr()</w:t>
      </w:r>
      <w:r>
        <w:rPr>
          <w:rFonts w:hint="eastAsia"/>
        </w:rPr>
        <w:t>系统调用从文件中删除一个</w:t>
      </w:r>
      <w:r>
        <w:rPr>
          <w:rFonts w:hint="eastAsia"/>
        </w:rPr>
        <w:t>EA</w:t>
      </w:r>
      <w:r>
        <w:rPr>
          <w:rFonts w:hint="eastAsia"/>
        </w:rPr>
        <w:t>。</w:t>
      </w:r>
    </w:p>
    <w:tbl>
      <w:tblPr>
        <w:tblStyle w:val="aa"/>
        <w:tblW w:w="0" w:type="auto"/>
        <w:tblLook w:val="04A0" w:firstRow="1" w:lastRow="0" w:firstColumn="1" w:lastColumn="0" w:noHBand="0" w:noVBand="1"/>
      </w:tblPr>
      <w:tblGrid>
        <w:gridCol w:w="8522"/>
      </w:tblGrid>
      <w:tr w:rsidR="00CC0FC6" w:rsidTr="00CC0FC6">
        <w:tc>
          <w:tcPr>
            <w:tcW w:w="8522" w:type="dxa"/>
          </w:tcPr>
          <w:p w:rsidR="00CC0FC6" w:rsidRDefault="00CC0FC6" w:rsidP="00CC0FC6">
            <w:pPr>
              <w:pStyle w:val="Code"/>
            </w:pPr>
            <w:r>
              <w:t>#include &lt;sys/xattr.h&gt;</w:t>
            </w:r>
          </w:p>
          <w:p w:rsidR="00CC0FC6" w:rsidRDefault="00CC0FC6" w:rsidP="00CC0FC6">
            <w:pPr>
              <w:pStyle w:val="Code"/>
            </w:pPr>
          </w:p>
          <w:p w:rsidR="00CC0FC6" w:rsidRDefault="00CC0FC6" w:rsidP="00CC0FC6">
            <w:pPr>
              <w:pStyle w:val="Code"/>
            </w:pPr>
            <w:r>
              <w:t>int removexattr(const char *pathname, const char *name);</w:t>
            </w:r>
          </w:p>
          <w:p w:rsidR="00CC0FC6" w:rsidRDefault="00CC0FC6" w:rsidP="00CC0FC6">
            <w:pPr>
              <w:pStyle w:val="Code"/>
            </w:pPr>
            <w:r>
              <w:t>int lremovexattr(const char *pathname, const char *name);</w:t>
            </w:r>
          </w:p>
          <w:p w:rsidR="00CC0FC6" w:rsidRDefault="00CC0FC6" w:rsidP="00CC0FC6">
            <w:pPr>
              <w:pStyle w:val="Code"/>
            </w:pPr>
            <w:r>
              <w:t>int fremovexattr(int fd, const char *name);</w:t>
            </w:r>
          </w:p>
          <w:p w:rsidR="00CC0FC6" w:rsidRDefault="00CC0FC6" w:rsidP="00CC0FC6">
            <w:pPr>
              <w:pStyle w:val="Code"/>
              <w:jc w:val="right"/>
            </w:pPr>
            <w:r>
              <w:rPr>
                <w:rFonts w:hint="eastAsia"/>
              </w:rPr>
              <w:t>成功时都返回</w:t>
            </w:r>
            <w:r>
              <w:rPr>
                <w:rFonts w:hint="eastAsia"/>
              </w:rPr>
              <w:t>0</w:t>
            </w:r>
            <w:r>
              <w:rPr>
                <w:rFonts w:hint="eastAsia"/>
              </w:rPr>
              <w:t>；出错时都返回</w:t>
            </w:r>
            <w:r>
              <w:rPr>
                <w:rFonts w:hint="eastAsia"/>
              </w:rPr>
              <w:t>-1</w:t>
            </w:r>
          </w:p>
        </w:tc>
      </w:tr>
    </w:tbl>
    <w:p w:rsidR="00CC0FC6" w:rsidRDefault="00CC0FC6" w:rsidP="00087581">
      <w:pPr>
        <w:ind w:firstLine="420"/>
      </w:pPr>
    </w:p>
    <w:p w:rsidR="00CC0FC6" w:rsidRDefault="00F57946" w:rsidP="00087581">
      <w:pPr>
        <w:ind w:firstLine="420"/>
      </w:pPr>
      <w:r>
        <w:rPr>
          <w:rFonts w:hint="eastAsia"/>
        </w:rPr>
        <w:t>name</w:t>
      </w:r>
      <w:r>
        <w:rPr>
          <w:rFonts w:hint="eastAsia"/>
        </w:rPr>
        <w:t>是</w:t>
      </w:r>
      <w:r>
        <w:rPr>
          <w:rFonts w:hint="eastAsia"/>
        </w:rPr>
        <w:t>null</w:t>
      </w:r>
      <w:r>
        <w:rPr>
          <w:rFonts w:hint="eastAsia"/>
        </w:rPr>
        <w:t>终止的字符串，标识了要删除的</w:t>
      </w:r>
      <w:r>
        <w:rPr>
          <w:rFonts w:hint="eastAsia"/>
        </w:rPr>
        <w:t>EA</w:t>
      </w:r>
      <w:r>
        <w:rPr>
          <w:rFonts w:hint="eastAsia"/>
        </w:rPr>
        <w:t>。删除不存在的</w:t>
      </w:r>
      <w:r>
        <w:rPr>
          <w:rFonts w:hint="eastAsia"/>
        </w:rPr>
        <w:t>EA</w:t>
      </w:r>
      <w:r>
        <w:rPr>
          <w:rFonts w:hint="eastAsia"/>
        </w:rPr>
        <w:t>将以错误</w:t>
      </w:r>
      <w:r>
        <w:rPr>
          <w:rFonts w:hint="eastAsia"/>
        </w:rPr>
        <w:t>ENODATA</w:t>
      </w:r>
      <w:r>
        <w:rPr>
          <w:rFonts w:hint="eastAsia"/>
        </w:rPr>
        <w:t>失败。</w:t>
      </w:r>
    </w:p>
    <w:p w:rsidR="00F57946" w:rsidRDefault="00F57946" w:rsidP="00087581">
      <w:pPr>
        <w:ind w:firstLine="420"/>
      </w:pPr>
    </w:p>
    <w:p w:rsidR="00F57946" w:rsidRPr="00F57946" w:rsidRDefault="00F57946" w:rsidP="00F57946">
      <w:pPr>
        <w:rPr>
          <w:b/>
        </w:rPr>
      </w:pPr>
      <w:r w:rsidRPr="00F57946">
        <w:rPr>
          <w:rFonts w:hint="eastAsia"/>
          <w:b/>
        </w:rPr>
        <w:t>获取一个文件关联的所有</w:t>
      </w:r>
      <w:r w:rsidRPr="00F57946">
        <w:rPr>
          <w:rFonts w:hint="eastAsia"/>
          <w:b/>
        </w:rPr>
        <w:t>EA</w:t>
      </w:r>
      <w:r w:rsidRPr="00F57946">
        <w:rPr>
          <w:rFonts w:hint="eastAsia"/>
          <w:b/>
        </w:rPr>
        <w:t>名</w:t>
      </w:r>
    </w:p>
    <w:p w:rsidR="00F57946" w:rsidRDefault="00F57946" w:rsidP="00087581">
      <w:pPr>
        <w:ind w:firstLine="420"/>
      </w:pPr>
      <w:r>
        <w:rPr>
          <w:rFonts w:hint="eastAsia"/>
        </w:rPr>
        <w:t>listxattr(), llistxattr(), flistxattr()</w:t>
      </w:r>
      <w:r>
        <w:rPr>
          <w:rFonts w:hint="eastAsia"/>
        </w:rPr>
        <w:t>系统调用返回一个列表，包含文件相关联的所有</w:t>
      </w:r>
      <w:r>
        <w:rPr>
          <w:rFonts w:hint="eastAsia"/>
        </w:rPr>
        <w:t>EA</w:t>
      </w:r>
      <w:r>
        <w:rPr>
          <w:rFonts w:hint="eastAsia"/>
        </w:rPr>
        <w:t>名。</w:t>
      </w:r>
    </w:p>
    <w:p w:rsidR="00F57946" w:rsidRDefault="00F57946" w:rsidP="00087581">
      <w:pPr>
        <w:ind w:firstLine="420"/>
      </w:pPr>
    </w:p>
    <w:tbl>
      <w:tblPr>
        <w:tblStyle w:val="aa"/>
        <w:tblW w:w="0" w:type="auto"/>
        <w:tblLook w:val="04A0" w:firstRow="1" w:lastRow="0" w:firstColumn="1" w:lastColumn="0" w:noHBand="0" w:noVBand="1"/>
      </w:tblPr>
      <w:tblGrid>
        <w:gridCol w:w="8522"/>
      </w:tblGrid>
      <w:tr w:rsidR="00F57946" w:rsidTr="00F57946">
        <w:tc>
          <w:tcPr>
            <w:tcW w:w="8522" w:type="dxa"/>
          </w:tcPr>
          <w:p w:rsidR="00F57946" w:rsidRDefault="00F57946" w:rsidP="00F57946">
            <w:pPr>
              <w:pStyle w:val="Code"/>
            </w:pPr>
            <w:r>
              <w:lastRenderedPageBreak/>
              <w:t>#include &lt;sys/xattr.h&gt;</w:t>
            </w:r>
          </w:p>
          <w:p w:rsidR="00F57946" w:rsidRDefault="00F57946" w:rsidP="00F57946">
            <w:pPr>
              <w:pStyle w:val="Code"/>
            </w:pPr>
          </w:p>
          <w:p w:rsidR="00F57946" w:rsidRDefault="00F57946" w:rsidP="00F57946">
            <w:pPr>
              <w:pStyle w:val="Code"/>
            </w:pPr>
            <w:r>
              <w:t>ssize_t listxattr(const char *pathname, char *list, size_t size);</w:t>
            </w:r>
          </w:p>
          <w:p w:rsidR="00F57946" w:rsidRDefault="00F57946" w:rsidP="00F57946">
            <w:pPr>
              <w:pStyle w:val="Code"/>
            </w:pPr>
            <w:r>
              <w:t>ssize_t llistxattr(const char *pathname, char *list, size_t size);</w:t>
            </w:r>
          </w:p>
          <w:p w:rsidR="00F57946" w:rsidRDefault="00F57946" w:rsidP="00F57946">
            <w:pPr>
              <w:pStyle w:val="Code"/>
            </w:pPr>
            <w:r>
              <w:t>ssize_t flistxattr(int fd, char *list, size_t size);</w:t>
            </w:r>
          </w:p>
          <w:p w:rsidR="00F57946" w:rsidRDefault="00F57946" w:rsidP="00F57946">
            <w:pPr>
              <w:pStyle w:val="Code"/>
              <w:jc w:val="right"/>
            </w:pPr>
            <w:r>
              <w:rPr>
                <w:rFonts w:hint="eastAsia"/>
              </w:rPr>
              <w:t>成功时都返回复制到</w:t>
            </w:r>
            <w:r>
              <w:rPr>
                <w:rFonts w:hint="eastAsia"/>
              </w:rPr>
              <w:t>list</w:t>
            </w:r>
            <w:r>
              <w:rPr>
                <w:rFonts w:hint="eastAsia"/>
              </w:rPr>
              <w:t>中的字节数；出错时都返回</w:t>
            </w:r>
            <w:r>
              <w:rPr>
                <w:rFonts w:hint="eastAsia"/>
              </w:rPr>
              <w:t>-1</w:t>
            </w:r>
          </w:p>
        </w:tc>
      </w:tr>
    </w:tbl>
    <w:p w:rsidR="00F57946" w:rsidRDefault="00F57946" w:rsidP="00087581">
      <w:pPr>
        <w:ind w:firstLine="420"/>
      </w:pPr>
    </w:p>
    <w:p w:rsidR="00F57946" w:rsidRDefault="00915215" w:rsidP="00087581">
      <w:pPr>
        <w:ind w:firstLine="420"/>
      </w:pPr>
      <w:r>
        <w:rPr>
          <w:rFonts w:hint="eastAsia"/>
        </w:rPr>
        <w:t>EA</w:t>
      </w:r>
      <w:r>
        <w:rPr>
          <w:rFonts w:hint="eastAsia"/>
        </w:rPr>
        <w:t>名列表返回为一系列</w:t>
      </w:r>
      <w:r>
        <w:rPr>
          <w:rFonts w:hint="eastAsia"/>
        </w:rPr>
        <w:t>null</w:t>
      </w:r>
      <w:r>
        <w:rPr>
          <w:rFonts w:hint="eastAsia"/>
        </w:rPr>
        <w:t>终止的字符串，存储在</w:t>
      </w:r>
      <w:r>
        <w:rPr>
          <w:rFonts w:hint="eastAsia"/>
        </w:rPr>
        <w:t>list</w:t>
      </w:r>
      <w:r>
        <w:rPr>
          <w:rFonts w:hint="eastAsia"/>
        </w:rPr>
        <w:t>指向的缓冲区中。缓冲区的大小需用</w:t>
      </w:r>
      <w:r>
        <w:rPr>
          <w:rFonts w:hint="eastAsia"/>
        </w:rPr>
        <w:t>size</w:t>
      </w:r>
      <w:r>
        <w:rPr>
          <w:rFonts w:hint="eastAsia"/>
        </w:rPr>
        <w:t>指定。成功时，这些系统调用返回复制到</w:t>
      </w:r>
      <w:r>
        <w:rPr>
          <w:rFonts w:hint="eastAsia"/>
        </w:rPr>
        <w:t>list</w:t>
      </w:r>
      <w:r>
        <w:rPr>
          <w:rFonts w:hint="eastAsia"/>
        </w:rPr>
        <w:t>中的字节数。</w:t>
      </w:r>
    </w:p>
    <w:p w:rsidR="00915215" w:rsidRDefault="00915215" w:rsidP="00087581">
      <w:pPr>
        <w:ind w:firstLine="420"/>
      </w:pPr>
      <w:r>
        <w:rPr>
          <w:rFonts w:hint="eastAsia"/>
        </w:rPr>
        <w:t>和</w:t>
      </w:r>
      <w:r>
        <w:rPr>
          <w:rFonts w:hint="eastAsia"/>
        </w:rPr>
        <w:t>getxattr()</w:t>
      </w:r>
      <w:r>
        <w:rPr>
          <w:rFonts w:hint="eastAsia"/>
        </w:rPr>
        <w:t>一样，</w:t>
      </w:r>
      <w:r>
        <w:rPr>
          <w:rFonts w:hint="eastAsia"/>
        </w:rPr>
        <w:t>size</w:t>
      </w:r>
      <w:r>
        <w:rPr>
          <w:rFonts w:hint="eastAsia"/>
        </w:rPr>
        <w:t>指定为</w:t>
      </w:r>
      <w:r>
        <w:rPr>
          <w:rFonts w:hint="eastAsia"/>
        </w:rPr>
        <w:t>0</w:t>
      </w:r>
      <w:r>
        <w:rPr>
          <w:rFonts w:hint="eastAsia"/>
        </w:rPr>
        <w:t>也是可以的，这种情况下忽略</w:t>
      </w:r>
      <w:r>
        <w:rPr>
          <w:rFonts w:hint="eastAsia"/>
        </w:rPr>
        <w:t>list</w:t>
      </w:r>
      <w:r>
        <w:rPr>
          <w:rFonts w:hint="eastAsia"/>
        </w:rPr>
        <w:t>，但系统调用仍然会返回存储</w:t>
      </w:r>
      <w:r>
        <w:rPr>
          <w:rFonts w:hint="eastAsia"/>
        </w:rPr>
        <w:t>EA</w:t>
      </w:r>
      <w:r>
        <w:rPr>
          <w:rFonts w:hint="eastAsia"/>
        </w:rPr>
        <w:t>名列表所需的缓冲区大小，随后的调用可以使用这个大小来分配缓冲区（假设</w:t>
      </w:r>
      <w:r>
        <w:rPr>
          <w:rFonts w:hint="eastAsia"/>
        </w:rPr>
        <w:t>EA</w:t>
      </w:r>
      <w:r>
        <w:rPr>
          <w:rFonts w:hint="eastAsia"/>
        </w:rPr>
        <w:t>列表没有变化）。</w:t>
      </w:r>
    </w:p>
    <w:p w:rsidR="00915215" w:rsidRDefault="005E41A9" w:rsidP="00087581">
      <w:pPr>
        <w:ind w:firstLine="420"/>
      </w:pPr>
      <w:r>
        <w:rPr>
          <w:rFonts w:hint="eastAsia"/>
        </w:rPr>
        <w:t>要获取一个文件关联的</w:t>
      </w:r>
      <w:r>
        <w:rPr>
          <w:rFonts w:hint="eastAsia"/>
        </w:rPr>
        <w:t>EA</w:t>
      </w:r>
      <w:r>
        <w:rPr>
          <w:rFonts w:hint="eastAsia"/>
        </w:rPr>
        <w:t>名列表，我们只需要能访问文件即可（也就是拥有</w:t>
      </w:r>
      <w:r>
        <w:rPr>
          <w:rFonts w:hint="eastAsia"/>
        </w:rPr>
        <w:t>pathname</w:t>
      </w:r>
      <w:r>
        <w:rPr>
          <w:rFonts w:hint="eastAsia"/>
        </w:rPr>
        <w:t>中所有目录的执行权限）。不要求拥有文件本身的任何权限。</w:t>
      </w:r>
    </w:p>
    <w:p w:rsidR="005E41A9" w:rsidRDefault="005E41A9" w:rsidP="00087581">
      <w:pPr>
        <w:ind w:firstLine="420"/>
      </w:pPr>
      <w:r>
        <w:rPr>
          <w:rFonts w:hint="eastAsia"/>
        </w:rPr>
        <w:t>由于安全的原因，</w:t>
      </w:r>
      <w:r>
        <w:rPr>
          <w:rFonts w:hint="eastAsia"/>
        </w:rPr>
        <w:t>list</w:t>
      </w:r>
      <w:r>
        <w:rPr>
          <w:rFonts w:hint="eastAsia"/>
        </w:rPr>
        <w:t>中返回的</w:t>
      </w:r>
      <w:r>
        <w:rPr>
          <w:rFonts w:hint="eastAsia"/>
        </w:rPr>
        <w:t>EA</w:t>
      </w:r>
      <w:r>
        <w:rPr>
          <w:rFonts w:hint="eastAsia"/>
        </w:rPr>
        <w:t>名列表可能会排除那些调用进程无权访问的属性。例如非特权进程调用</w:t>
      </w:r>
      <w:r>
        <w:rPr>
          <w:rFonts w:hint="eastAsia"/>
        </w:rPr>
        <w:t>listxattr()</w:t>
      </w:r>
      <w:r>
        <w:rPr>
          <w:rFonts w:hint="eastAsia"/>
        </w:rPr>
        <w:t>时，多数文件系统会忽略</w:t>
      </w:r>
      <w:r>
        <w:rPr>
          <w:rFonts w:hint="eastAsia"/>
        </w:rPr>
        <w:t>trusted</w:t>
      </w:r>
      <w:r>
        <w:rPr>
          <w:rFonts w:hint="eastAsia"/>
        </w:rPr>
        <w:t>属性。</w:t>
      </w:r>
      <w:r w:rsidR="007C2524">
        <w:rPr>
          <w:rFonts w:hint="eastAsia"/>
        </w:rPr>
        <w:t>不过注意前面说的是“可能”，意味着文件系统并不一定会这样实现。因此我们获得</w:t>
      </w:r>
      <w:r w:rsidR="007C2524">
        <w:rPr>
          <w:rFonts w:hint="eastAsia"/>
        </w:rPr>
        <w:t>EA</w:t>
      </w:r>
      <w:r w:rsidR="007C2524">
        <w:rPr>
          <w:rFonts w:hint="eastAsia"/>
        </w:rPr>
        <w:t>名列表后，</w:t>
      </w:r>
      <w:r w:rsidR="001360A0">
        <w:rPr>
          <w:rFonts w:hint="eastAsia"/>
        </w:rPr>
        <w:t>随后调用</w:t>
      </w:r>
      <w:r w:rsidR="001360A0">
        <w:rPr>
          <w:rFonts w:hint="eastAsia"/>
        </w:rPr>
        <w:t>getxattr()</w:t>
      </w:r>
      <w:r w:rsidR="001360A0">
        <w:rPr>
          <w:rFonts w:hint="eastAsia"/>
        </w:rPr>
        <w:t>获取</w:t>
      </w:r>
      <w:r w:rsidR="001360A0">
        <w:rPr>
          <w:rFonts w:hint="eastAsia"/>
        </w:rPr>
        <w:t>EA</w:t>
      </w:r>
      <w:r w:rsidR="001360A0">
        <w:rPr>
          <w:rFonts w:hint="eastAsia"/>
        </w:rPr>
        <w:t>的值时，可能会由于进程没有权限而失败。（类似的失败，也可能在另一个进程删除某个属性时发生）。</w:t>
      </w:r>
    </w:p>
    <w:p w:rsidR="001360A0" w:rsidRDefault="001360A0" w:rsidP="00087581">
      <w:pPr>
        <w:ind w:firstLine="420"/>
      </w:pPr>
    </w:p>
    <w:p w:rsidR="001360A0" w:rsidRPr="001360A0" w:rsidRDefault="001360A0" w:rsidP="001360A0">
      <w:pPr>
        <w:rPr>
          <w:b/>
        </w:rPr>
      </w:pPr>
      <w:r w:rsidRPr="001360A0">
        <w:rPr>
          <w:rFonts w:hint="eastAsia"/>
          <w:b/>
        </w:rPr>
        <w:t>示例程序</w:t>
      </w:r>
    </w:p>
    <w:p w:rsidR="001360A0" w:rsidRDefault="001360A0" w:rsidP="00087581">
      <w:pPr>
        <w:ind w:firstLine="420"/>
      </w:pPr>
      <w:r>
        <w:rPr>
          <w:rFonts w:hint="eastAsia"/>
        </w:rPr>
        <w:t>清单</w:t>
      </w:r>
      <w:r>
        <w:rPr>
          <w:rFonts w:hint="eastAsia"/>
        </w:rPr>
        <w:t>16-1</w:t>
      </w:r>
      <w:r>
        <w:rPr>
          <w:rFonts w:hint="eastAsia"/>
        </w:rPr>
        <w:t>中的程序获取和显示文件的所有</w:t>
      </w:r>
      <w:r>
        <w:rPr>
          <w:rFonts w:hint="eastAsia"/>
        </w:rPr>
        <w:t>EA</w:t>
      </w:r>
      <w:r>
        <w:rPr>
          <w:rFonts w:hint="eastAsia"/>
        </w:rPr>
        <w:t>名和值，文件由命令行指定。对于每个文件，程序使用</w:t>
      </w:r>
      <w:r>
        <w:rPr>
          <w:rFonts w:hint="eastAsia"/>
        </w:rPr>
        <w:t>listxattr()</w:t>
      </w:r>
      <w:r>
        <w:rPr>
          <w:rFonts w:hint="eastAsia"/>
        </w:rPr>
        <w:t>获取所有的</w:t>
      </w:r>
      <w:r>
        <w:rPr>
          <w:rFonts w:hint="eastAsia"/>
        </w:rPr>
        <w:t>EA</w:t>
      </w:r>
      <w:r>
        <w:rPr>
          <w:rFonts w:hint="eastAsia"/>
        </w:rPr>
        <w:t>名，然后循环调用</w:t>
      </w:r>
      <w:r>
        <w:rPr>
          <w:rFonts w:hint="eastAsia"/>
        </w:rPr>
        <w:t>getxattr()</w:t>
      </w:r>
      <w:r>
        <w:rPr>
          <w:rFonts w:hint="eastAsia"/>
        </w:rPr>
        <w:t>，来获取相应的</w:t>
      </w:r>
      <w:r>
        <w:rPr>
          <w:rFonts w:hint="eastAsia"/>
        </w:rPr>
        <w:t>EA</w:t>
      </w:r>
      <w:r>
        <w:rPr>
          <w:rFonts w:hint="eastAsia"/>
        </w:rPr>
        <w:t>值。默认情况下，属性值显示为纯文本。如果指定了</w:t>
      </w:r>
      <w:r>
        <w:rPr>
          <w:rFonts w:hint="eastAsia"/>
        </w:rPr>
        <w:t>-x</w:t>
      </w:r>
      <w:r>
        <w:rPr>
          <w:rFonts w:hint="eastAsia"/>
        </w:rPr>
        <w:t>选项，则属性值将显示为十六进制字符串。下面</w:t>
      </w:r>
      <w:r>
        <w:rPr>
          <w:rFonts w:hint="eastAsia"/>
        </w:rPr>
        <w:t>shell</w:t>
      </w:r>
      <w:r>
        <w:rPr>
          <w:rFonts w:hint="eastAsia"/>
        </w:rPr>
        <w:t>会话日志演示了这个程序的使用：</w:t>
      </w:r>
    </w:p>
    <w:p w:rsidR="00223C93" w:rsidRPr="00223C93" w:rsidRDefault="00223C93" w:rsidP="00223C93">
      <w:pPr>
        <w:pStyle w:val="Code"/>
        <w:ind w:left="420" w:firstLine="420"/>
        <w:rPr>
          <w:b/>
        </w:rPr>
      </w:pPr>
      <w:r w:rsidRPr="00223C93">
        <w:rPr>
          <w:b/>
        </w:rPr>
        <w:t>$ setfattr -n user.x -v "The past is not dead." tfile</w:t>
      </w:r>
    </w:p>
    <w:p w:rsidR="00223C93" w:rsidRPr="00223C93" w:rsidRDefault="00223C93" w:rsidP="00223C93">
      <w:pPr>
        <w:pStyle w:val="Code"/>
        <w:ind w:left="420" w:firstLine="420"/>
        <w:rPr>
          <w:b/>
        </w:rPr>
      </w:pPr>
      <w:r w:rsidRPr="00223C93">
        <w:rPr>
          <w:b/>
        </w:rPr>
        <w:t>$ setfattr -n user.y -v "In fact, it's not even past." tfile</w:t>
      </w:r>
    </w:p>
    <w:p w:rsidR="00223C93" w:rsidRPr="00223C93" w:rsidRDefault="00223C93" w:rsidP="00223C93">
      <w:pPr>
        <w:pStyle w:val="Code"/>
        <w:ind w:left="420" w:firstLine="420"/>
        <w:rPr>
          <w:b/>
        </w:rPr>
      </w:pPr>
      <w:r w:rsidRPr="00223C93">
        <w:rPr>
          <w:b/>
        </w:rPr>
        <w:t>$ ./xattr_view tfile</w:t>
      </w:r>
    </w:p>
    <w:p w:rsidR="00223C93" w:rsidRDefault="00223C93" w:rsidP="00223C93">
      <w:pPr>
        <w:pStyle w:val="Code"/>
        <w:ind w:left="420" w:firstLine="420"/>
      </w:pPr>
      <w:r>
        <w:t>tfile:</w:t>
      </w:r>
    </w:p>
    <w:p w:rsidR="00223C93" w:rsidRDefault="00223C93" w:rsidP="00223C93">
      <w:pPr>
        <w:pStyle w:val="Code"/>
        <w:ind w:left="1260" w:firstLine="420"/>
      </w:pPr>
      <w:r>
        <w:t>name=user.x; value=The past is not dead.</w:t>
      </w:r>
    </w:p>
    <w:p w:rsidR="001360A0" w:rsidRDefault="00223C93" w:rsidP="00223C93">
      <w:pPr>
        <w:pStyle w:val="Code"/>
        <w:ind w:left="1260" w:firstLine="420"/>
      </w:pPr>
      <w:r>
        <w:t>name=user.y; value=In fact, it's not even past.</w:t>
      </w:r>
    </w:p>
    <w:p w:rsidR="00223C93" w:rsidRDefault="00223C93" w:rsidP="00087581">
      <w:pPr>
        <w:ind w:firstLine="420"/>
      </w:pPr>
    </w:p>
    <w:p w:rsidR="00223C93" w:rsidRPr="00FD4FF6" w:rsidRDefault="00223C93" w:rsidP="00223C93">
      <w:pPr>
        <w:rPr>
          <w:i/>
        </w:rPr>
      </w:pPr>
      <w:r w:rsidRPr="00FD4FF6">
        <w:rPr>
          <w:rFonts w:hint="eastAsia"/>
          <w:i/>
        </w:rPr>
        <w:lastRenderedPageBreak/>
        <w:t>清单</w:t>
      </w:r>
      <w:r w:rsidRPr="00FD4FF6">
        <w:rPr>
          <w:rFonts w:hint="eastAsia"/>
          <w:i/>
        </w:rPr>
        <w:t>16-1</w:t>
      </w:r>
      <w:r w:rsidRPr="00FD4FF6">
        <w:rPr>
          <w:rFonts w:hint="eastAsia"/>
          <w:i/>
        </w:rPr>
        <w:t>：显示文件扩展属性</w:t>
      </w:r>
    </w:p>
    <w:p w:rsidR="00223C93" w:rsidRDefault="00223C93" w:rsidP="00223C93">
      <w:pPr>
        <w:pStyle w:val="Code"/>
      </w:pPr>
      <w:r>
        <w:rPr>
          <w:rFonts w:hint="eastAsia"/>
        </w:rPr>
        <w:t>-----------------------------------------------------xattr/xattr_view.c</w:t>
      </w:r>
    </w:p>
    <w:p w:rsidR="00FD4FF6" w:rsidRDefault="00FD4FF6" w:rsidP="00FD4FF6">
      <w:pPr>
        <w:pStyle w:val="Code"/>
      </w:pPr>
      <w:r>
        <w:t>#include &lt;sys/xattr.h&gt;</w:t>
      </w:r>
    </w:p>
    <w:p w:rsidR="00FD4FF6" w:rsidRDefault="00FD4FF6" w:rsidP="00FD4FF6">
      <w:pPr>
        <w:pStyle w:val="Code"/>
      </w:pPr>
      <w:r>
        <w:t>#include "tlpi_hdr.h"</w:t>
      </w:r>
    </w:p>
    <w:p w:rsidR="00815007" w:rsidRDefault="00815007" w:rsidP="00FD4FF6">
      <w:pPr>
        <w:pStyle w:val="Code"/>
      </w:pPr>
    </w:p>
    <w:p w:rsidR="00FD4FF6" w:rsidRDefault="00FD4FF6" w:rsidP="00FD4FF6">
      <w:pPr>
        <w:pStyle w:val="Code"/>
      </w:pPr>
      <w:r>
        <w:t>#define XATTR_SIZE 10000</w:t>
      </w:r>
    </w:p>
    <w:p w:rsidR="00815007" w:rsidRDefault="00815007" w:rsidP="00FD4FF6">
      <w:pPr>
        <w:pStyle w:val="Code"/>
      </w:pPr>
    </w:p>
    <w:p w:rsidR="00FD4FF6" w:rsidRDefault="00FD4FF6" w:rsidP="00FD4FF6">
      <w:pPr>
        <w:pStyle w:val="Code"/>
      </w:pPr>
      <w:r>
        <w:t>static void</w:t>
      </w:r>
    </w:p>
    <w:p w:rsidR="00FD4FF6" w:rsidRDefault="00FD4FF6" w:rsidP="00FD4FF6">
      <w:pPr>
        <w:pStyle w:val="Code"/>
      </w:pPr>
      <w:r>
        <w:t>usageError(char *progName)</w:t>
      </w:r>
    </w:p>
    <w:p w:rsidR="00FD4FF6" w:rsidRDefault="00FD4FF6" w:rsidP="00FD4FF6">
      <w:pPr>
        <w:pStyle w:val="Code"/>
      </w:pPr>
      <w:r>
        <w:t>{</w:t>
      </w:r>
    </w:p>
    <w:p w:rsidR="00FD4FF6" w:rsidRDefault="00FD4FF6" w:rsidP="00815007">
      <w:pPr>
        <w:pStyle w:val="Code"/>
        <w:ind w:firstLine="420"/>
      </w:pPr>
      <w:r>
        <w:t>fprintf(stderr, "Usage: %s [-x] file...\n", progName);</w:t>
      </w:r>
    </w:p>
    <w:p w:rsidR="00FD4FF6" w:rsidRDefault="00FD4FF6" w:rsidP="00815007">
      <w:pPr>
        <w:pStyle w:val="Code"/>
        <w:ind w:firstLine="420"/>
      </w:pPr>
      <w:r>
        <w:t>exit(EXIT_FAILURE);</w:t>
      </w:r>
    </w:p>
    <w:p w:rsidR="00FD4FF6" w:rsidRDefault="00FD4FF6" w:rsidP="00FD4FF6">
      <w:pPr>
        <w:pStyle w:val="Code"/>
      </w:pPr>
      <w:r>
        <w:t>}</w:t>
      </w:r>
    </w:p>
    <w:p w:rsidR="00815007" w:rsidRDefault="00815007" w:rsidP="00FD4FF6">
      <w:pPr>
        <w:pStyle w:val="Code"/>
      </w:pPr>
    </w:p>
    <w:p w:rsidR="00FD4FF6" w:rsidRDefault="00FD4FF6" w:rsidP="00FD4FF6">
      <w:pPr>
        <w:pStyle w:val="Code"/>
      </w:pPr>
      <w:r>
        <w:t>int</w:t>
      </w:r>
    </w:p>
    <w:p w:rsidR="00FD4FF6" w:rsidRDefault="00FD4FF6" w:rsidP="00FD4FF6">
      <w:pPr>
        <w:pStyle w:val="Code"/>
      </w:pPr>
      <w:r>
        <w:t>main(int argc, char *argv[])</w:t>
      </w:r>
    </w:p>
    <w:p w:rsidR="00FD4FF6" w:rsidRDefault="00FD4FF6" w:rsidP="00FD4FF6">
      <w:pPr>
        <w:pStyle w:val="Code"/>
      </w:pPr>
      <w:r>
        <w:t>{</w:t>
      </w:r>
    </w:p>
    <w:p w:rsidR="00FD4FF6" w:rsidRDefault="00FD4FF6" w:rsidP="00815007">
      <w:pPr>
        <w:pStyle w:val="Code"/>
        <w:ind w:firstLine="420"/>
      </w:pPr>
      <w:r>
        <w:t>char list[XATTR_SIZE], value[XATTR_SIZE];</w:t>
      </w:r>
    </w:p>
    <w:p w:rsidR="00FD4FF6" w:rsidRDefault="00FD4FF6" w:rsidP="00815007">
      <w:pPr>
        <w:pStyle w:val="Code"/>
        <w:ind w:firstLine="420"/>
      </w:pPr>
      <w:r>
        <w:t>ssize_t listLen, valueLen;</w:t>
      </w:r>
    </w:p>
    <w:p w:rsidR="00FD4FF6" w:rsidRDefault="00FD4FF6" w:rsidP="00815007">
      <w:pPr>
        <w:pStyle w:val="Code"/>
        <w:ind w:firstLine="420"/>
      </w:pPr>
      <w:r>
        <w:t>int ns, j, k, opt;</w:t>
      </w:r>
    </w:p>
    <w:p w:rsidR="00FD4FF6" w:rsidRDefault="00FD4FF6" w:rsidP="00815007">
      <w:pPr>
        <w:pStyle w:val="Code"/>
        <w:ind w:firstLine="420"/>
      </w:pPr>
      <w:r>
        <w:t>Boolean hexDisplay;</w:t>
      </w:r>
    </w:p>
    <w:p w:rsidR="00815007" w:rsidRDefault="00815007" w:rsidP="00815007">
      <w:pPr>
        <w:pStyle w:val="Code"/>
        <w:ind w:firstLine="420"/>
      </w:pPr>
    </w:p>
    <w:p w:rsidR="00FD4FF6" w:rsidRDefault="00FD4FF6" w:rsidP="00815007">
      <w:pPr>
        <w:pStyle w:val="Code"/>
        <w:ind w:firstLine="420"/>
      </w:pPr>
      <w:r>
        <w:t>hexDisplay = 0;</w:t>
      </w:r>
    </w:p>
    <w:p w:rsidR="00FD4FF6" w:rsidRDefault="00FD4FF6" w:rsidP="00815007">
      <w:pPr>
        <w:pStyle w:val="Code"/>
        <w:ind w:firstLine="420"/>
      </w:pPr>
      <w:r>
        <w:t>while ((opt = getopt(argc, argv, "x")) != -1) {</w:t>
      </w:r>
    </w:p>
    <w:p w:rsidR="00FD4FF6" w:rsidRDefault="00FD4FF6" w:rsidP="00815007">
      <w:pPr>
        <w:pStyle w:val="Code"/>
        <w:ind w:left="420" w:firstLine="420"/>
      </w:pPr>
      <w:r>
        <w:t>switch (opt) {</w:t>
      </w:r>
    </w:p>
    <w:p w:rsidR="00FD4FF6" w:rsidRDefault="00FD4FF6" w:rsidP="00815007">
      <w:pPr>
        <w:pStyle w:val="Code"/>
        <w:ind w:left="420" w:firstLine="420"/>
      </w:pPr>
      <w:r>
        <w:t>case 'x': hexDisplay = 1; break;</w:t>
      </w:r>
    </w:p>
    <w:p w:rsidR="00FD4FF6" w:rsidRDefault="00FD4FF6" w:rsidP="00815007">
      <w:pPr>
        <w:pStyle w:val="Code"/>
        <w:ind w:left="420" w:firstLine="420"/>
      </w:pPr>
      <w:r>
        <w:t>case '?': usageError(argv[0]);</w:t>
      </w:r>
    </w:p>
    <w:p w:rsidR="00FD4FF6" w:rsidRDefault="00FD4FF6" w:rsidP="00815007">
      <w:pPr>
        <w:pStyle w:val="Code"/>
        <w:ind w:left="420" w:firstLine="420"/>
      </w:pPr>
      <w:r>
        <w:t>}</w:t>
      </w:r>
    </w:p>
    <w:p w:rsidR="00FD4FF6" w:rsidRDefault="00FD4FF6" w:rsidP="00815007">
      <w:pPr>
        <w:pStyle w:val="Code"/>
        <w:ind w:firstLine="420"/>
      </w:pPr>
      <w:r>
        <w:t>}</w:t>
      </w:r>
    </w:p>
    <w:p w:rsidR="00815007" w:rsidRDefault="00815007" w:rsidP="00815007">
      <w:pPr>
        <w:pStyle w:val="Code"/>
        <w:ind w:firstLine="420"/>
      </w:pPr>
    </w:p>
    <w:p w:rsidR="00FD4FF6" w:rsidRDefault="00FD4FF6" w:rsidP="00815007">
      <w:pPr>
        <w:pStyle w:val="Code"/>
        <w:ind w:firstLine="420"/>
      </w:pPr>
      <w:r>
        <w:t>if (optind &gt;= argc + 2)</w:t>
      </w:r>
    </w:p>
    <w:p w:rsidR="00223C93" w:rsidRDefault="00FD4FF6" w:rsidP="00815007">
      <w:pPr>
        <w:pStyle w:val="Code"/>
        <w:ind w:left="420" w:firstLine="420"/>
      </w:pPr>
      <w:r>
        <w:t>usageError(argv[0]);</w:t>
      </w:r>
    </w:p>
    <w:p w:rsidR="00815007" w:rsidRDefault="00815007" w:rsidP="00815007">
      <w:pPr>
        <w:pStyle w:val="Code"/>
        <w:ind w:firstLine="420"/>
      </w:pPr>
    </w:p>
    <w:p w:rsidR="00FD4FF6" w:rsidRDefault="00FD4FF6" w:rsidP="00815007">
      <w:pPr>
        <w:pStyle w:val="Code"/>
        <w:ind w:firstLine="420"/>
      </w:pPr>
      <w:r>
        <w:t>for (j = optind; j &lt; argc; j++) {</w:t>
      </w:r>
    </w:p>
    <w:p w:rsidR="00FD4FF6" w:rsidRDefault="00FD4FF6" w:rsidP="00815007">
      <w:pPr>
        <w:pStyle w:val="Code"/>
        <w:ind w:left="420" w:firstLine="420"/>
      </w:pPr>
      <w:r>
        <w:t>listLen = listxattr(argv[j], list, XATTR_SIZE);</w:t>
      </w:r>
    </w:p>
    <w:p w:rsidR="00FD4FF6" w:rsidRDefault="00FD4FF6" w:rsidP="00815007">
      <w:pPr>
        <w:pStyle w:val="Code"/>
        <w:ind w:left="420" w:firstLine="420"/>
      </w:pPr>
      <w:r>
        <w:t>if (listLen == -1)</w:t>
      </w:r>
    </w:p>
    <w:p w:rsidR="00FD4FF6" w:rsidRDefault="00FD4FF6" w:rsidP="00815007">
      <w:pPr>
        <w:pStyle w:val="Code"/>
        <w:ind w:left="840" w:firstLine="420"/>
      </w:pPr>
      <w:r>
        <w:t>errExit("listxattr");</w:t>
      </w:r>
    </w:p>
    <w:p w:rsidR="00815007" w:rsidRDefault="00815007" w:rsidP="00815007">
      <w:pPr>
        <w:pStyle w:val="Code"/>
        <w:ind w:left="420" w:firstLine="420"/>
      </w:pPr>
    </w:p>
    <w:p w:rsidR="00FD4FF6" w:rsidRDefault="00FD4FF6" w:rsidP="00815007">
      <w:pPr>
        <w:pStyle w:val="Code"/>
        <w:ind w:left="420" w:firstLine="420"/>
      </w:pPr>
      <w:r>
        <w:t>printf("%s:\n", argv[j]);</w:t>
      </w:r>
    </w:p>
    <w:p w:rsidR="00815007" w:rsidRDefault="00815007" w:rsidP="00815007">
      <w:pPr>
        <w:pStyle w:val="Code"/>
        <w:ind w:left="420" w:firstLine="420"/>
      </w:pPr>
    </w:p>
    <w:p w:rsidR="00FD4FF6" w:rsidRDefault="00FD4FF6" w:rsidP="00815007">
      <w:pPr>
        <w:pStyle w:val="Code"/>
        <w:ind w:left="420" w:firstLine="420"/>
      </w:pPr>
      <w:r>
        <w:t>/* Loop through all EA names, displaying name + value */</w:t>
      </w:r>
    </w:p>
    <w:p w:rsidR="00815007" w:rsidRDefault="00815007" w:rsidP="00815007">
      <w:pPr>
        <w:pStyle w:val="Code"/>
        <w:ind w:left="420" w:firstLine="420"/>
      </w:pPr>
    </w:p>
    <w:p w:rsidR="00FD4FF6" w:rsidRDefault="00FD4FF6" w:rsidP="00815007">
      <w:pPr>
        <w:pStyle w:val="Code"/>
        <w:ind w:left="420" w:firstLine="420"/>
      </w:pPr>
      <w:r>
        <w:lastRenderedPageBreak/>
        <w:t>for (ns = 0; ns &lt; listLen; ns += strlen(&amp;list[ns]) + 1) {</w:t>
      </w:r>
    </w:p>
    <w:p w:rsidR="00FD4FF6" w:rsidRDefault="00FD4FF6" w:rsidP="00815007">
      <w:pPr>
        <w:pStyle w:val="Code"/>
        <w:ind w:left="840" w:firstLine="420"/>
      </w:pPr>
      <w:r>
        <w:t>printf(" name=%s; ", &amp;list[ns]);</w:t>
      </w:r>
    </w:p>
    <w:p w:rsidR="00815007" w:rsidRDefault="00815007" w:rsidP="00815007">
      <w:pPr>
        <w:pStyle w:val="Code"/>
        <w:ind w:left="840" w:firstLine="420"/>
      </w:pPr>
    </w:p>
    <w:p w:rsidR="00FD4FF6" w:rsidRDefault="00FD4FF6" w:rsidP="00815007">
      <w:pPr>
        <w:pStyle w:val="Code"/>
        <w:ind w:left="840" w:firstLine="420"/>
      </w:pPr>
      <w:r>
        <w:t>valueLen = getxattr(argv[j], &amp;list[ns], value, XATTR_SIZE);</w:t>
      </w:r>
    </w:p>
    <w:p w:rsidR="00FD4FF6" w:rsidRDefault="00FD4FF6" w:rsidP="00815007">
      <w:pPr>
        <w:pStyle w:val="Code"/>
        <w:ind w:left="840" w:firstLine="420"/>
      </w:pPr>
      <w:r>
        <w:t>if (valueLen == -1) {</w:t>
      </w:r>
    </w:p>
    <w:p w:rsidR="00FD4FF6" w:rsidRDefault="00FD4FF6" w:rsidP="00815007">
      <w:pPr>
        <w:pStyle w:val="Code"/>
        <w:ind w:left="1260" w:firstLine="420"/>
      </w:pPr>
      <w:r>
        <w:t>printf("couldn't get value");</w:t>
      </w:r>
    </w:p>
    <w:p w:rsidR="00FD4FF6" w:rsidRDefault="00FD4FF6" w:rsidP="00815007">
      <w:pPr>
        <w:pStyle w:val="Code"/>
        <w:ind w:left="840" w:firstLine="420"/>
      </w:pPr>
      <w:r>
        <w:t>} else if (!hexDisplay) {</w:t>
      </w:r>
    </w:p>
    <w:p w:rsidR="00FD4FF6" w:rsidRDefault="00FD4FF6" w:rsidP="00815007">
      <w:pPr>
        <w:pStyle w:val="Code"/>
        <w:ind w:left="1260" w:firstLine="420"/>
      </w:pPr>
      <w:r>
        <w:t>printf("value=%.*s", (int) valueLen, value);</w:t>
      </w:r>
    </w:p>
    <w:p w:rsidR="00FD4FF6" w:rsidRDefault="00FD4FF6" w:rsidP="00815007">
      <w:pPr>
        <w:pStyle w:val="Code"/>
        <w:ind w:left="840" w:firstLine="420"/>
      </w:pPr>
      <w:r>
        <w:t>} else {</w:t>
      </w:r>
    </w:p>
    <w:p w:rsidR="00FD4FF6" w:rsidRDefault="00FD4FF6" w:rsidP="00815007">
      <w:pPr>
        <w:pStyle w:val="Code"/>
        <w:ind w:left="1260" w:firstLine="420"/>
      </w:pPr>
      <w:r>
        <w:t>printf("value=");</w:t>
      </w:r>
    </w:p>
    <w:p w:rsidR="00FD4FF6" w:rsidRDefault="00FD4FF6" w:rsidP="00815007">
      <w:pPr>
        <w:pStyle w:val="Code"/>
        <w:ind w:left="1260" w:firstLine="420"/>
      </w:pPr>
      <w:r>
        <w:t>for (k = 0; k &lt; valueLen; k++)</w:t>
      </w:r>
    </w:p>
    <w:p w:rsidR="00FD4FF6" w:rsidRDefault="00FD4FF6" w:rsidP="00815007">
      <w:pPr>
        <w:pStyle w:val="Code"/>
        <w:ind w:left="1680" w:firstLine="420"/>
      </w:pPr>
      <w:r>
        <w:t>printf("%02x ", (unsigned int) value[k]);</w:t>
      </w:r>
    </w:p>
    <w:p w:rsidR="00FD4FF6" w:rsidRDefault="00FD4FF6" w:rsidP="00815007">
      <w:pPr>
        <w:pStyle w:val="Code"/>
        <w:ind w:left="840" w:firstLine="420"/>
      </w:pPr>
      <w:r>
        <w:t>}</w:t>
      </w:r>
    </w:p>
    <w:p w:rsidR="00815007" w:rsidRDefault="00815007" w:rsidP="00815007">
      <w:pPr>
        <w:pStyle w:val="Code"/>
        <w:ind w:left="840" w:firstLine="420"/>
      </w:pPr>
    </w:p>
    <w:p w:rsidR="00FD4FF6" w:rsidRDefault="00FD4FF6" w:rsidP="00815007">
      <w:pPr>
        <w:pStyle w:val="Code"/>
        <w:ind w:left="840" w:firstLine="420"/>
      </w:pPr>
      <w:r>
        <w:t>printf("\n");</w:t>
      </w:r>
    </w:p>
    <w:p w:rsidR="00FD4FF6" w:rsidRDefault="00FD4FF6" w:rsidP="00815007">
      <w:pPr>
        <w:pStyle w:val="Code"/>
        <w:ind w:left="420" w:firstLine="420"/>
      </w:pPr>
      <w:r>
        <w:t>}</w:t>
      </w:r>
    </w:p>
    <w:p w:rsidR="00815007" w:rsidRDefault="00815007" w:rsidP="00815007">
      <w:pPr>
        <w:pStyle w:val="Code"/>
        <w:ind w:left="420" w:firstLine="420"/>
      </w:pPr>
    </w:p>
    <w:p w:rsidR="00FD4FF6" w:rsidRDefault="00FD4FF6" w:rsidP="00815007">
      <w:pPr>
        <w:pStyle w:val="Code"/>
        <w:ind w:left="420" w:firstLine="420"/>
      </w:pPr>
      <w:r>
        <w:t>printf("\n");</w:t>
      </w:r>
    </w:p>
    <w:p w:rsidR="00FD4FF6" w:rsidRDefault="00FD4FF6" w:rsidP="00815007">
      <w:pPr>
        <w:pStyle w:val="Code"/>
        <w:ind w:firstLine="420"/>
      </w:pPr>
      <w:r>
        <w:t>}</w:t>
      </w:r>
    </w:p>
    <w:p w:rsidR="00815007" w:rsidRDefault="00815007" w:rsidP="00815007">
      <w:pPr>
        <w:pStyle w:val="Code"/>
        <w:ind w:firstLine="420"/>
      </w:pPr>
    </w:p>
    <w:p w:rsidR="00FD4FF6" w:rsidRDefault="00FD4FF6" w:rsidP="00815007">
      <w:pPr>
        <w:pStyle w:val="Code"/>
        <w:ind w:firstLine="420"/>
      </w:pPr>
      <w:r>
        <w:t>exit(EXIT_SUCCESS);</w:t>
      </w:r>
    </w:p>
    <w:p w:rsidR="00FD4FF6" w:rsidRDefault="00FD4FF6" w:rsidP="00FD4FF6">
      <w:pPr>
        <w:pStyle w:val="Code"/>
      </w:pPr>
      <w:r>
        <w:t>}</w:t>
      </w:r>
    </w:p>
    <w:p w:rsidR="00223C93" w:rsidRPr="001360A0" w:rsidRDefault="00223C93" w:rsidP="00223C93">
      <w:pPr>
        <w:pStyle w:val="Code"/>
      </w:pPr>
      <w:r>
        <w:rPr>
          <w:rFonts w:hint="eastAsia"/>
        </w:rPr>
        <w:t>-----------------------------------------------------xattr/xattr_view.c</w:t>
      </w:r>
    </w:p>
    <w:p w:rsidR="00544FA4" w:rsidRDefault="00544FA4" w:rsidP="00544FA4">
      <w:pPr>
        <w:pStyle w:val="2"/>
      </w:pPr>
      <w:bookmarkStart w:id="327" w:name="_Toc385434643"/>
      <w:r>
        <w:rPr>
          <w:rFonts w:hint="eastAsia"/>
        </w:rPr>
        <w:t>16.4 小结</w:t>
      </w:r>
      <w:bookmarkEnd w:id="327"/>
    </w:p>
    <w:p w:rsidR="00FD4FF6" w:rsidRPr="00FD4FF6" w:rsidRDefault="00A35ADB" w:rsidP="00A35ADB">
      <w:pPr>
        <w:ind w:firstLine="420"/>
      </w:pPr>
      <w:r>
        <w:rPr>
          <w:rFonts w:hint="eastAsia"/>
        </w:rPr>
        <w:t>从</w:t>
      </w:r>
      <w:r>
        <w:rPr>
          <w:rFonts w:hint="eastAsia"/>
        </w:rPr>
        <w:t>2.6</w:t>
      </w:r>
      <w:r>
        <w:rPr>
          <w:rFonts w:hint="eastAsia"/>
        </w:rPr>
        <w:t>版本开始，</w:t>
      </w:r>
      <w:r>
        <w:rPr>
          <w:rFonts w:hint="eastAsia"/>
        </w:rPr>
        <w:t>Linux</w:t>
      </w:r>
      <w:r>
        <w:rPr>
          <w:rFonts w:hint="eastAsia"/>
        </w:rPr>
        <w:t>支持扩展属性，允许任意元数据关联到一个文件，元数据格式为</w:t>
      </w:r>
      <w:r>
        <w:rPr>
          <w:rFonts w:hint="eastAsia"/>
        </w:rPr>
        <w:t>name-value</w:t>
      </w:r>
      <w:r w:rsidR="00B816FA">
        <w:rPr>
          <w:rFonts w:hint="eastAsia"/>
        </w:rPr>
        <w:t>。</w:t>
      </w:r>
    </w:p>
    <w:p w:rsidR="00544FA4" w:rsidRDefault="00544FA4" w:rsidP="00544FA4">
      <w:pPr>
        <w:pStyle w:val="2"/>
      </w:pPr>
      <w:bookmarkStart w:id="328" w:name="_Toc385434644"/>
      <w:r>
        <w:rPr>
          <w:rFonts w:hint="eastAsia"/>
        </w:rPr>
        <w:t>16.5 习题</w:t>
      </w:r>
      <w:bookmarkEnd w:id="328"/>
    </w:p>
    <w:p w:rsidR="00B816FA" w:rsidRDefault="00B816FA" w:rsidP="00B816FA">
      <w:pPr>
        <w:ind w:left="836" w:hanging="836"/>
      </w:pPr>
      <w:r>
        <w:rPr>
          <w:rFonts w:hint="eastAsia"/>
        </w:rPr>
        <w:t>16-1.</w:t>
      </w:r>
      <w:r>
        <w:rPr>
          <w:rFonts w:hint="eastAsia"/>
        </w:rPr>
        <w:tab/>
      </w:r>
      <w:r>
        <w:rPr>
          <w:rFonts w:hint="eastAsia"/>
        </w:rPr>
        <w:tab/>
      </w:r>
      <w:r>
        <w:rPr>
          <w:rFonts w:hint="eastAsia"/>
        </w:rPr>
        <w:t>编写一个程序，可以创建和修改一个文件的</w:t>
      </w:r>
      <w:r>
        <w:rPr>
          <w:rFonts w:hint="eastAsia"/>
        </w:rPr>
        <w:t>user EA</w:t>
      </w:r>
      <w:r>
        <w:rPr>
          <w:rFonts w:hint="eastAsia"/>
        </w:rPr>
        <w:t>（简单版本的</w:t>
      </w:r>
      <w:r>
        <w:rPr>
          <w:rFonts w:hint="eastAsia"/>
        </w:rPr>
        <w:t>setfattr</w:t>
      </w:r>
      <w:r>
        <w:rPr>
          <w:rFonts w:hint="eastAsia"/>
        </w:rPr>
        <w:t>命令）。文件名和</w:t>
      </w:r>
      <w:r>
        <w:rPr>
          <w:rFonts w:hint="eastAsia"/>
        </w:rPr>
        <w:t>EA</w:t>
      </w:r>
      <w:r>
        <w:rPr>
          <w:rFonts w:hint="eastAsia"/>
        </w:rPr>
        <w:t>名、</w:t>
      </w:r>
      <w:r>
        <w:rPr>
          <w:rFonts w:hint="eastAsia"/>
        </w:rPr>
        <w:t>EA</w:t>
      </w:r>
      <w:r>
        <w:rPr>
          <w:rFonts w:hint="eastAsia"/>
        </w:rPr>
        <w:t>值通过程序的命令行参数指定。</w:t>
      </w:r>
    </w:p>
    <w:p w:rsidR="00B816FA" w:rsidRPr="00B816FA" w:rsidRDefault="00B816FA" w:rsidP="00B816FA">
      <w:pPr>
        <w:ind w:left="836" w:hanging="836"/>
      </w:pPr>
    </w:p>
    <w:p w:rsidR="007E76AC" w:rsidRDefault="007E76AC" w:rsidP="007E76AC">
      <w:pPr>
        <w:widowControl/>
        <w:spacing w:line="240" w:lineRule="auto"/>
        <w:jc w:val="left"/>
      </w:pPr>
      <w:r>
        <w:br w:type="page"/>
      </w:r>
    </w:p>
    <w:p w:rsidR="007E76AC" w:rsidRDefault="007E76AC" w:rsidP="007E76AC">
      <w:pPr>
        <w:pStyle w:val="1"/>
      </w:pPr>
      <w:bookmarkStart w:id="329" w:name="_第17章_访问控制列表"/>
      <w:bookmarkStart w:id="330" w:name="_Toc385434645"/>
      <w:bookmarkEnd w:id="329"/>
      <w:r>
        <w:rPr>
          <w:rFonts w:hint="eastAsia"/>
        </w:rPr>
        <w:lastRenderedPageBreak/>
        <w:t>第</w:t>
      </w:r>
      <w:r>
        <w:rPr>
          <w:rFonts w:hint="eastAsia"/>
        </w:rPr>
        <w:t>17</w:t>
      </w:r>
      <w:r>
        <w:rPr>
          <w:rFonts w:hint="eastAsia"/>
        </w:rPr>
        <w:t>章</w:t>
      </w:r>
      <w:r>
        <w:rPr>
          <w:rFonts w:hint="eastAsia"/>
        </w:rPr>
        <w:t xml:space="preserve"> </w:t>
      </w:r>
      <w:r w:rsidR="009E03D0">
        <w:rPr>
          <w:rFonts w:hint="eastAsia"/>
        </w:rPr>
        <w:t>访问控制列表</w:t>
      </w:r>
      <w:bookmarkEnd w:id="330"/>
    </w:p>
    <w:p w:rsidR="00492FEA" w:rsidRDefault="00E85132" w:rsidP="00492FEA">
      <w:pPr>
        <w:ind w:firstLine="420"/>
      </w:pPr>
      <w:hyperlink w:anchor="_15.4_文件权限" w:history="1">
        <w:r w:rsidR="00492FEA" w:rsidRPr="00492FEA">
          <w:rPr>
            <w:rStyle w:val="a7"/>
            <w:rFonts w:hint="eastAsia"/>
          </w:rPr>
          <w:t>15.4</w:t>
        </w:r>
        <w:r w:rsidR="00492FEA" w:rsidRPr="00492FEA">
          <w:rPr>
            <w:rStyle w:val="a7"/>
            <w:rFonts w:hint="eastAsia"/>
          </w:rPr>
          <w:t>节</w:t>
        </w:r>
      </w:hyperlink>
      <w:r w:rsidR="00492FEA">
        <w:rPr>
          <w:rFonts w:hint="eastAsia"/>
        </w:rPr>
        <w:t>讨论了传统的</w:t>
      </w:r>
      <w:r w:rsidR="00492FEA">
        <w:rPr>
          <w:rFonts w:hint="eastAsia"/>
        </w:rPr>
        <w:t>UNIX</w:t>
      </w:r>
      <w:r w:rsidR="00492FEA">
        <w:rPr>
          <w:rFonts w:hint="eastAsia"/>
        </w:rPr>
        <w:t>（和</w:t>
      </w:r>
      <w:r w:rsidR="00492FEA">
        <w:rPr>
          <w:rFonts w:hint="eastAsia"/>
        </w:rPr>
        <w:t>Linux</w:t>
      </w:r>
      <w:r w:rsidR="00492FEA">
        <w:rPr>
          <w:rFonts w:hint="eastAsia"/>
        </w:rPr>
        <w:t>）文件权限机制。</w:t>
      </w:r>
      <w:r w:rsidR="00172B53">
        <w:rPr>
          <w:rFonts w:hint="eastAsia"/>
        </w:rPr>
        <w:t>对于许多应用来说，这个机制已经足够。但是某些应用可能需要更加精确的权限控制，授予特定用户和组特定的权限。为了满足这个需求，许多</w:t>
      </w:r>
      <w:r w:rsidR="00172B53">
        <w:rPr>
          <w:rFonts w:hint="eastAsia"/>
        </w:rPr>
        <w:t>UNIX</w:t>
      </w:r>
      <w:r w:rsidR="00172B53">
        <w:rPr>
          <w:rFonts w:hint="eastAsia"/>
        </w:rPr>
        <w:t>系统对传统的</w:t>
      </w:r>
      <w:r w:rsidR="00172B53">
        <w:rPr>
          <w:rFonts w:hint="eastAsia"/>
        </w:rPr>
        <w:t>UNIX</w:t>
      </w:r>
      <w:r w:rsidR="00172B53">
        <w:rPr>
          <w:rFonts w:hint="eastAsia"/>
        </w:rPr>
        <w:t>文件权限模型实现了一个扩展，称为访问控制列表（</w:t>
      </w:r>
      <w:r w:rsidR="00172B53">
        <w:rPr>
          <w:rFonts w:hint="eastAsia"/>
        </w:rPr>
        <w:t>ACL</w:t>
      </w:r>
      <w:r w:rsidR="00172B53">
        <w:rPr>
          <w:rFonts w:hint="eastAsia"/>
        </w:rPr>
        <w:t>）。</w:t>
      </w:r>
      <w:r w:rsidR="00172B53">
        <w:rPr>
          <w:rFonts w:hint="eastAsia"/>
        </w:rPr>
        <w:t>ACL</w:t>
      </w:r>
      <w:r w:rsidR="00172B53">
        <w:rPr>
          <w:rFonts w:hint="eastAsia"/>
        </w:rPr>
        <w:t>允许文件权限指定为单个用户和单个组，而且用户和组的数量无限。</w:t>
      </w:r>
      <w:r w:rsidR="00172B53">
        <w:rPr>
          <w:rFonts w:hint="eastAsia"/>
        </w:rPr>
        <w:t>Linux</w:t>
      </w:r>
      <w:r w:rsidR="00172B53">
        <w:rPr>
          <w:rFonts w:hint="eastAsia"/>
        </w:rPr>
        <w:t>从内核</w:t>
      </w:r>
      <w:r w:rsidR="00172B53">
        <w:rPr>
          <w:rFonts w:hint="eastAsia"/>
        </w:rPr>
        <w:t>2.6</w:t>
      </w:r>
      <w:r w:rsidR="00172B53">
        <w:rPr>
          <w:rFonts w:hint="eastAsia"/>
        </w:rPr>
        <w:t>开始提供</w:t>
      </w:r>
      <w:r w:rsidR="00172B53">
        <w:rPr>
          <w:rFonts w:hint="eastAsia"/>
        </w:rPr>
        <w:t>ACL</w:t>
      </w:r>
      <w:r w:rsidR="00172B53">
        <w:rPr>
          <w:rFonts w:hint="eastAsia"/>
        </w:rPr>
        <w:t>。</w:t>
      </w:r>
    </w:p>
    <w:p w:rsidR="00172B53" w:rsidRDefault="00172B53" w:rsidP="00172B53">
      <w:pPr>
        <w:pStyle w:val="Note"/>
      </w:pPr>
      <w:r>
        <w:rPr>
          <w:rFonts w:hint="eastAsia"/>
        </w:rPr>
        <w:t>文件系统支持</w:t>
      </w:r>
      <w:r>
        <w:rPr>
          <w:rFonts w:hint="eastAsia"/>
        </w:rPr>
        <w:t>ACL</w:t>
      </w:r>
      <w:r>
        <w:rPr>
          <w:rFonts w:hint="eastAsia"/>
        </w:rPr>
        <w:t>是可选的，而且由内核配置选项的文件系统菜单控制。</w:t>
      </w:r>
      <w:r>
        <w:rPr>
          <w:rFonts w:hint="eastAsia"/>
        </w:rPr>
        <w:t>Reiserfs</w:t>
      </w:r>
      <w:r>
        <w:rPr>
          <w:rFonts w:hint="eastAsia"/>
        </w:rPr>
        <w:t>从内核</w:t>
      </w:r>
      <w:r>
        <w:rPr>
          <w:rFonts w:hint="eastAsia"/>
        </w:rPr>
        <w:t>2.6.7</w:t>
      </w:r>
      <w:r>
        <w:rPr>
          <w:rFonts w:hint="eastAsia"/>
        </w:rPr>
        <w:t>开始才支持</w:t>
      </w:r>
      <w:r>
        <w:rPr>
          <w:rFonts w:hint="eastAsia"/>
        </w:rPr>
        <w:t>ACL</w:t>
      </w:r>
      <w:r>
        <w:rPr>
          <w:rFonts w:hint="eastAsia"/>
        </w:rPr>
        <w:t>。</w:t>
      </w:r>
    </w:p>
    <w:p w:rsidR="00172B53" w:rsidRDefault="00172B53" w:rsidP="00172B53">
      <w:pPr>
        <w:pStyle w:val="Note"/>
      </w:pPr>
      <w:r>
        <w:rPr>
          <w:rFonts w:hint="eastAsia"/>
        </w:rPr>
        <w:t>要在</w:t>
      </w:r>
      <w:r>
        <w:rPr>
          <w:rFonts w:hint="eastAsia"/>
        </w:rPr>
        <w:t>ext2, ext3, ext4, Reiserfs</w:t>
      </w:r>
      <w:r>
        <w:rPr>
          <w:rFonts w:hint="eastAsia"/>
        </w:rPr>
        <w:t>文件系统中创建</w:t>
      </w:r>
      <w:r>
        <w:rPr>
          <w:rFonts w:hint="eastAsia"/>
        </w:rPr>
        <w:t>ACL</w:t>
      </w:r>
      <w:r>
        <w:rPr>
          <w:rFonts w:hint="eastAsia"/>
        </w:rPr>
        <w:t>，文件系统必须以</w:t>
      </w:r>
      <w:r>
        <w:rPr>
          <w:rFonts w:hint="eastAsia"/>
        </w:rPr>
        <w:t>mount -o acl</w:t>
      </w:r>
      <w:r>
        <w:rPr>
          <w:rFonts w:hint="eastAsia"/>
        </w:rPr>
        <w:t>选项挂载。</w:t>
      </w:r>
    </w:p>
    <w:p w:rsidR="00172B53" w:rsidRDefault="00172B53" w:rsidP="00172B53">
      <w:pPr>
        <w:pStyle w:val="Note"/>
      </w:pPr>
    </w:p>
    <w:p w:rsidR="00172B53" w:rsidRDefault="00172B53" w:rsidP="00492FEA">
      <w:pPr>
        <w:ind w:firstLine="420"/>
      </w:pPr>
      <w:r>
        <w:rPr>
          <w:rFonts w:hint="eastAsia"/>
        </w:rPr>
        <w:t>ACL</w:t>
      </w:r>
      <w:r>
        <w:rPr>
          <w:rFonts w:hint="eastAsia"/>
        </w:rPr>
        <w:t>并未被</w:t>
      </w:r>
      <w:r>
        <w:rPr>
          <w:rFonts w:hint="eastAsia"/>
        </w:rPr>
        <w:t>UNIX</w:t>
      </w:r>
      <w:r>
        <w:rPr>
          <w:rFonts w:hint="eastAsia"/>
        </w:rPr>
        <w:t>系统正式标准化。</w:t>
      </w:r>
      <w:r>
        <w:rPr>
          <w:rFonts w:hint="eastAsia"/>
        </w:rPr>
        <w:t>POSIX.1e</w:t>
      </w:r>
      <w:r>
        <w:rPr>
          <w:rFonts w:hint="eastAsia"/>
        </w:rPr>
        <w:t>和</w:t>
      </w:r>
      <w:r>
        <w:rPr>
          <w:rFonts w:hint="eastAsia"/>
        </w:rPr>
        <w:t>POSIX.2c</w:t>
      </w:r>
      <w:r>
        <w:rPr>
          <w:rFonts w:hint="eastAsia"/>
        </w:rPr>
        <w:t>标准草案试图对</w:t>
      </w:r>
      <w:r>
        <w:rPr>
          <w:rFonts w:hint="eastAsia"/>
        </w:rPr>
        <w:t>ACL</w:t>
      </w:r>
      <w:r>
        <w:rPr>
          <w:rFonts w:hint="eastAsia"/>
        </w:rPr>
        <w:t>进行标准化，目标分别是为</w:t>
      </w:r>
      <w:r>
        <w:rPr>
          <w:rFonts w:hint="eastAsia"/>
        </w:rPr>
        <w:t>ACL</w:t>
      </w:r>
      <w:r>
        <w:rPr>
          <w:rFonts w:hint="eastAsia"/>
        </w:rPr>
        <w:t>规定应用编程接口（</w:t>
      </w:r>
      <w:r>
        <w:rPr>
          <w:rFonts w:hint="eastAsia"/>
        </w:rPr>
        <w:t>API</w:t>
      </w:r>
      <w:r>
        <w:rPr>
          <w:rFonts w:hint="eastAsia"/>
        </w:rPr>
        <w:t>）和</w:t>
      </w:r>
      <w:r>
        <w:rPr>
          <w:rFonts w:hint="eastAsia"/>
        </w:rPr>
        <w:t>shell</w:t>
      </w:r>
      <w:r>
        <w:rPr>
          <w:rFonts w:hint="eastAsia"/>
        </w:rPr>
        <w:t>命令</w:t>
      </w:r>
      <w:r w:rsidR="00034EF8">
        <w:rPr>
          <w:rFonts w:hint="eastAsia"/>
        </w:rPr>
        <w:t>接口（以及其它特性，如能力）。不过最终这个标准化尝试失败了，而这些标准草案也被撤销。无论如何，许多</w:t>
      </w:r>
      <w:r w:rsidR="00034EF8">
        <w:rPr>
          <w:rFonts w:hint="eastAsia"/>
        </w:rPr>
        <w:t>UNIX</w:t>
      </w:r>
      <w:r w:rsidR="00034EF8">
        <w:rPr>
          <w:rFonts w:hint="eastAsia"/>
        </w:rPr>
        <w:t>实现（包括</w:t>
      </w:r>
      <w:r w:rsidR="00034EF8">
        <w:rPr>
          <w:rFonts w:hint="eastAsia"/>
        </w:rPr>
        <w:t>Linux</w:t>
      </w:r>
      <w:r w:rsidR="00034EF8">
        <w:rPr>
          <w:rFonts w:hint="eastAsia"/>
        </w:rPr>
        <w:t>）的</w:t>
      </w:r>
      <w:r w:rsidR="00034EF8">
        <w:rPr>
          <w:rFonts w:hint="eastAsia"/>
        </w:rPr>
        <w:t>ACL</w:t>
      </w:r>
      <w:r w:rsidR="00034EF8">
        <w:rPr>
          <w:rFonts w:hint="eastAsia"/>
        </w:rPr>
        <w:t>实现都基于这些标准草案（通常是最后一个版本，</w:t>
      </w:r>
      <w:r w:rsidR="00034EF8">
        <w:rPr>
          <w:rFonts w:hint="eastAsia"/>
        </w:rPr>
        <w:t>Draft 17</w:t>
      </w:r>
      <w:r w:rsidR="00034EF8">
        <w:rPr>
          <w:rFonts w:hint="eastAsia"/>
        </w:rPr>
        <w:t>）。但是由于各个</w:t>
      </w:r>
      <w:r w:rsidR="00034EF8">
        <w:rPr>
          <w:rFonts w:hint="eastAsia"/>
        </w:rPr>
        <w:t>ACL</w:t>
      </w:r>
      <w:r w:rsidR="00034EF8">
        <w:rPr>
          <w:rFonts w:hint="eastAsia"/>
        </w:rPr>
        <w:t>实现之间存在许多差异（部分原因是标准草案的不完全性），编写可移植的</w:t>
      </w:r>
      <w:r w:rsidR="00034EF8">
        <w:rPr>
          <w:rFonts w:hint="eastAsia"/>
        </w:rPr>
        <w:t>ACL</w:t>
      </w:r>
      <w:r w:rsidR="00034EF8">
        <w:rPr>
          <w:rFonts w:hint="eastAsia"/>
        </w:rPr>
        <w:t>程序也存在一定的困难。</w:t>
      </w:r>
    </w:p>
    <w:p w:rsidR="00034EF8" w:rsidRPr="00034EF8" w:rsidRDefault="00034EF8" w:rsidP="00492FEA">
      <w:pPr>
        <w:ind w:firstLine="420"/>
      </w:pPr>
      <w:r>
        <w:rPr>
          <w:rFonts w:hint="eastAsia"/>
        </w:rPr>
        <w:t>本章描述</w:t>
      </w:r>
      <w:r>
        <w:rPr>
          <w:rFonts w:hint="eastAsia"/>
        </w:rPr>
        <w:t>ACL</w:t>
      </w:r>
      <w:r>
        <w:rPr>
          <w:rFonts w:hint="eastAsia"/>
        </w:rPr>
        <w:t>及其使用，同时还讨论了一些操作和获取</w:t>
      </w:r>
      <w:r>
        <w:rPr>
          <w:rFonts w:hint="eastAsia"/>
        </w:rPr>
        <w:t>ACL</w:t>
      </w:r>
      <w:r>
        <w:rPr>
          <w:rFonts w:hint="eastAsia"/>
        </w:rPr>
        <w:t>的库函数。我们不会详细地讨论所有这些函数，因为数量实在是太多了（细节请参考手册页）。</w:t>
      </w:r>
    </w:p>
    <w:p w:rsidR="0056498C" w:rsidRDefault="00544FA4" w:rsidP="00544FA4">
      <w:pPr>
        <w:pStyle w:val="2"/>
      </w:pPr>
      <w:bookmarkStart w:id="331" w:name="_Toc385434646"/>
      <w:r>
        <w:rPr>
          <w:rFonts w:hint="eastAsia"/>
        </w:rPr>
        <w:t>17.1 概述</w:t>
      </w:r>
      <w:bookmarkEnd w:id="331"/>
    </w:p>
    <w:p w:rsidR="00034EF8" w:rsidRDefault="00034EF8" w:rsidP="00034EF8">
      <w:pPr>
        <w:ind w:firstLine="420"/>
      </w:pPr>
      <w:r>
        <w:rPr>
          <w:rFonts w:hint="eastAsia"/>
        </w:rPr>
        <w:t>ACL</w:t>
      </w:r>
      <w:r>
        <w:rPr>
          <w:rFonts w:hint="eastAsia"/>
        </w:rPr>
        <w:t>由一系列的</w:t>
      </w:r>
      <w:r>
        <w:rPr>
          <w:rFonts w:hint="eastAsia"/>
        </w:rPr>
        <w:t>ACL</w:t>
      </w:r>
      <w:r>
        <w:rPr>
          <w:rFonts w:hint="eastAsia"/>
        </w:rPr>
        <w:t>条目组成，每个条目定义了单个用户或组的文件权限（参考图</w:t>
      </w:r>
      <w:r>
        <w:rPr>
          <w:rFonts w:hint="eastAsia"/>
        </w:rPr>
        <w:t>17-1</w:t>
      </w:r>
      <w:r>
        <w:rPr>
          <w:rFonts w:hint="eastAsia"/>
        </w:rPr>
        <w:t>）。</w:t>
      </w:r>
    </w:p>
    <w:p w:rsidR="00034EF8" w:rsidRDefault="00034EF8" w:rsidP="00034EF8">
      <w:pPr>
        <w:ind w:firstLine="420"/>
      </w:pPr>
    </w:p>
    <w:p w:rsidR="00034EF8" w:rsidRDefault="00034EF8" w:rsidP="00034EF8">
      <w:r>
        <w:rPr>
          <w:noProof/>
        </w:rPr>
        <w:lastRenderedPageBreak/>
        <w:drawing>
          <wp:inline distT="0" distB="0" distL="0" distR="0" wp14:anchorId="18D98C6A" wp14:editId="6CEC6E4F">
            <wp:extent cx="5274310" cy="2637155"/>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5274310" cy="2637155"/>
                    </a:xfrm>
                    <a:prstGeom prst="rect">
                      <a:avLst/>
                    </a:prstGeom>
                  </pic:spPr>
                </pic:pic>
              </a:graphicData>
            </a:graphic>
          </wp:inline>
        </w:drawing>
      </w:r>
    </w:p>
    <w:p w:rsidR="00034EF8" w:rsidRPr="008B046E" w:rsidRDefault="008B046E" w:rsidP="008B046E">
      <w:pPr>
        <w:ind w:firstLineChars="825" w:firstLine="1980"/>
        <w:rPr>
          <w:i/>
        </w:rPr>
      </w:pPr>
      <w:r w:rsidRPr="008B046E">
        <w:rPr>
          <w:rFonts w:hint="eastAsia"/>
          <w:i/>
        </w:rPr>
        <w:t>图</w:t>
      </w:r>
      <w:r w:rsidRPr="008B046E">
        <w:rPr>
          <w:rFonts w:hint="eastAsia"/>
          <w:i/>
        </w:rPr>
        <w:t>17-1</w:t>
      </w:r>
      <w:r w:rsidRPr="008B046E">
        <w:rPr>
          <w:rFonts w:hint="eastAsia"/>
          <w:i/>
        </w:rPr>
        <w:t>：一个访问控制列表</w:t>
      </w:r>
    </w:p>
    <w:p w:rsidR="00961172" w:rsidRDefault="00961172" w:rsidP="00034EF8">
      <w:pPr>
        <w:ind w:firstLine="420"/>
      </w:pPr>
    </w:p>
    <w:p w:rsidR="008B046E" w:rsidRPr="008B046E" w:rsidRDefault="008B046E" w:rsidP="008B046E">
      <w:pPr>
        <w:rPr>
          <w:b/>
        </w:rPr>
      </w:pPr>
      <w:r w:rsidRPr="008B046E">
        <w:rPr>
          <w:rFonts w:hint="eastAsia"/>
          <w:b/>
        </w:rPr>
        <w:t>ACL</w:t>
      </w:r>
      <w:r w:rsidRPr="008B046E">
        <w:rPr>
          <w:rFonts w:hint="eastAsia"/>
          <w:b/>
        </w:rPr>
        <w:t>条目</w:t>
      </w:r>
    </w:p>
    <w:p w:rsidR="008B046E" w:rsidRDefault="008B046E" w:rsidP="00034EF8">
      <w:pPr>
        <w:ind w:firstLine="420"/>
      </w:pPr>
      <w:r>
        <w:rPr>
          <w:rFonts w:hint="eastAsia"/>
        </w:rPr>
        <w:t>每个</w:t>
      </w:r>
      <w:r>
        <w:rPr>
          <w:rFonts w:hint="eastAsia"/>
        </w:rPr>
        <w:t>ACL</w:t>
      </w:r>
      <w:r>
        <w:rPr>
          <w:rFonts w:hint="eastAsia"/>
        </w:rPr>
        <w:t>条目包含以下组成部分：</w:t>
      </w:r>
    </w:p>
    <w:p w:rsidR="008B046E" w:rsidRDefault="008B046E" w:rsidP="00480366">
      <w:pPr>
        <w:pStyle w:val="a5"/>
        <w:numPr>
          <w:ilvl w:val="0"/>
          <w:numId w:val="127"/>
        </w:numPr>
        <w:ind w:firstLineChars="0"/>
      </w:pPr>
      <w:r>
        <w:rPr>
          <w:rFonts w:hint="eastAsia"/>
        </w:rPr>
        <w:t>tag type</w:t>
      </w:r>
      <w:r>
        <w:rPr>
          <w:rFonts w:hint="eastAsia"/>
        </w:rPr>
        <w:t>（标签类型），</w:t>
      </w:r>
      <w:r w:rsidR="005D404E">
        <w:rPr>
          <w:rFonts w:hint="eastAsia"/>
        </w:rPr>
        <w:t>表示该条目应用于某个用户、某个组、或者其它用户类型；</w:t>
      </w:r>
    </w:p>
    <w:p w:rsidR="005D404E" w:rsidRDefault="005D404E" w:rsidP="00480366">
      <w:pPr>
        <w:pStyle w:val="a5"/>
        <w:numPr>
          <w:ilvl w:val="0"/>
          <w:numId w:val="127"/>
        </w:numPr>
        <w:ind w:firstLineChars="0"/>
      </w:pPr>
      <w:r>
        <w:rPr>
          <w:rFonts w:hint="eastAsia"/>
        </w:rPr>
        <w:t>可选的</w:t>
      </w:r>
      <w:r>
        <w:rPr>
          <w:rFonts w:hint="eastAsia"/>
        </w:rPr>
        <w:t>tag qualifier</w:t>
      </w:r>
      <w:r>
        <w:rPr>
          <w:rFonts w:hint="eastAsia"/>
        </w:rPr>
        <w:t>（标签限定），标识某个特定的用户或组（如用户</w:t>
      </w:r>
      <w:r>
        <w:rPr>
          <w:rFonts w:hint="eastAsia"/>
        </w:rPr>
        <w:t>ID</w:t>
      </w:r>
      <w:r>
        <w:rPr>
          <w:rFonts w:hint="eastAsia"/>
        </w:rPr>
        <w:t>或组</w:t>
      </w:r>
      <w:r>
        <w:rPr>
          <w:rFonts w:hint="eastAsia"/>
        </w:rPr>
        <w:t>ID</w:t>
      </w:r>
      <w:r>
        <w:rPr>
          <w:rFonts w:hint="eastAsia"/>
        </w:rPr>
        <w:t>）；</w:t>
      </w:r>
    </w:p>
    <w:p w:rsidR="005D404E" w:rsidRDefault="005D404E" w:rsidP="00480366">
      <w:pPr>
        <w:pStyle w:val="a5"/>
        <w:numPr>
          <w:ilvl w:val="0"/>
          <w:numId w:val="127"/>
        </w:numPr>
        <w:ind w:firstLineChars="0"/>
      </w:pPr>
      <w:r>
        <w:rPr>
          <w:rFonts w:hint="eastAsia"/>
        </w:rPr>
        <w:t>permission set</w:t>
      </w:r>
      <w:r>
        <w:rPr>
          <w:rFonts w:hint="eastAsia"/>
        </w:rPr>
        <w:t>（权限集），指定授予该条目的权限（读、写、执行）。</w:t>
      </w:r>
    </w:p>
    <w:p w:rsidR="008B046E" w:rsidRDefault="008B046E" w:rsidP="00034EF8">
      <w:pPr>
        <w:ind w:firstLine="420"/>
      </w:pPr>
    </w:p>
    <w:p w:rsidR="005D404E" w:rsidRDefault="005D404E" w:rsidP="00034EF8">
      <w:pPr>
        <w:ind w:firstLine="420"/>
      </w:pPr>
      <w:r>
        <w:rPr>
          <w:rFonts w:hint="eastAsia"/>
        </w:rPr>
        <w:t>标签类型可以是以下值之一：</w:t>
      </w:r>
    </w:p>
    <w:p w:rsidR="005D404E" w:rsidRDefault="007045F5" w:rsidP="007045F5">
      <w:r w:rsidRPr="007045F5">
        <w:t>ACL_USER_OBJ</w:t>
      </w:r>
    </w:p>
    <w:p w:rsidR="007045F5" w:rsidRDefault="006D1EC3" w:rsidP="006D1EC3">
      <w:pPr>
        <w:ind w:left="420"/>
      </w:pPr>
      <w:r>
        <w:rPr>
          <w:rFonts w:hint="eastAsia"/>
        </w:rPr>
        <w:t>这个条目规定授予文件拥有者的权限。每个</w:t>
      </w:r>
      <w:r>
        <w:rPr>
          <w:rFonts w:hint="eastAsia"/>
        </w:rPr>
        <w:t>ACL</w:t>
      </w:r>
      <w:r w:rsidR="001E5694">
        <w:rPr>
          <w:rFonts w:hint="eastAsia"/>
        </w:rPr>
        <w:t>有且</w:t>
      </w:r>
      <w:r>
        <w:rPr>
          <w:rFonts w:hint="eastAsia"/>
        </w:rPr>
        <w:t>只</w:t>
      </w:r>
      <w:r w:rsidR="001E5694">
        <w:rPr>
          <w:rFonts w:hint="eastAsia"/>
        </w:rPr>
        <w:t>有</w:t>
      </w:r>
      <w:r>
        <w:rPr>
          <w:rFonts w:hint="eastAsia"/>
        </w:rPr>
        <w:t>一个</w:t>
      </w:r>
      <w:r>
        <w:rPr>
          <w:rFonts w:hint="eastAsia"/>
        </w:rPr>
        <w:t>ACL_USER_OBJ</w:t>
      </w:r>
      <w:r>
        <w:rPr>
          <w:rFonts w:hint="eastAsia"/>
        </w:rPr>
        <w:t>条目。这个条目对应于传统的文件拥有者（</w:t>
      </w:r>
      <w:r>
        <w:rPr>
          <w:rFonts w:hint="eastAsia"/>
        </w:rPr>
        <w:t>user</w:t>
      </w:r>
      <w:r>
        <w:rPr>
          <w:rFonts w:hint="eastAsia"/>
        </w:rPr>
        <w:t>）权限。</w:t>
      </w:r>
    </w:p>
    <w:p w:rsidR="007045F5" w:rsidRDefault="007045F5" w:rsidP="007045F5">
      <w:r w:rsidRPr="007045F5">
        <w:t>ACL_USER</w:t>
      </w:r>
    </w:p>
    <w:p w:rsidR="007045F5" w:rsidRDefault="00C6560F" w:rsidP="009068B7">
      <w:pPr>
        <w:ind w:left="420"/>
      </w:pPr>
      <w:r>
        <w:rPr>
          <w:rFonts w:hint="eastAsia"/>
        </w:rPr>
        <w:t>这个条目规定</w:t>
      </w:r>
      <w:r>
        <w:rPr>
          <w:rFonts w:hint="eastAsia"/>
        </w:rPr>
        <w:t>tag qualifier</w:t>
      </w:r>
      <w:r>
        <w:rPr>
          <w:rFonts w:hint="eastAsia"/>
        </w:rPr>
        <w:t>标识的用户的权限。每个</w:t>
      </w:r>
      <w:r>
        <w:rPr>
          <w:rFonts w:hint="eastAsia"/>
        </w:rPr>
        <w:t>ACL</w:t>
      </w:r>
      <w:r>
        <w:rPr>
          <w:rFonts w:hint="eastAsia"/>
        </w:rPr>
        <w:t>可以包含零个或多个</w:t>
      </w:r>
      <w:r>
        <w:rPr>
          <w:rFonts w:hint="eastAsia"/>
        </w:rPr>
        <w:t>ACL_USER</w:t>
      </w:r>
      <w:r>
        <w:rPr>
          <w:rFonts w:hint="eastAsia"/>
        </w:rPr>
        <w:t>条目，但是一个特定的用户最多只能定义一个</w:t>
      </w:r>
      <w:r>
        <w:rPr>
          <w:rFonts w:hint="eastAsia"/>
        </w:rPr>
        <w:t>ACL_USER</w:t>
      </w:r>
      <w:r>
        <w:rPr>
          <w:rFonts w:hint="eastAsia"/>
        </w:rPr>
        <w:t>条目。</w:t>
      </w:r>
    </w:p>
    <w:p w:rsidR="007045F5" w:rsidRDefault="007045F5" w:rsidP="007045F5">
      <w:r w:rsidRPr="007045F5">
        <w:t>ACL_GROUP_OBJ</w:t>
      </w:r>
    </w:p>
    <w:p w:rsidR="007045F5" w:rsidRDefault="00C6560F" w:rsidP="009068B7">
      <w:pPr>
        <w:ind w:left="420"/>
      </w:pPr>
      <w:r>
        <w:rPr>
          <w:rFonts w:hint="eastAsia"/>
        </w:rPr>
        <w:t>这个条目规定了授予文件组的权限。每个</w:t>
      </w:r>
      <w:r>
        <w:rPr>
          <w:rFonts w:hint="eastAsia"/>
        </w:rPr>
        <w:t>ACL</w:t>
      </w:r>
      <w:r w:rsidR="00155F12">
        <w:rPr>
          <w:rFonts w:hint="eastAsia"/>
        </w:rPr>
        <w:t>有且只有</w:t>
      </w:r>
      <w:r>
        <w:rPr>
          <w:rFonts w:hint="eastAsia"/>
        </w:rPr>
        <w:t>一个</w:t>
      </w:r>
      <w:r>
        <w:rPr>
          <w:rFonts w:hint="eastAsia"/>
        </w:rPr>
        <w:t>ACL_GROUP_OBJ</w:t>
      </w:r>
      <w:r>
        <w:rPr>
          <w:rFonts w:hint="eastAsia"/>
        </w:rPr>
        <w:lastRenderedPageBreak/>
        <w:t>条目。这个条目对应于传统的文件组（</w:t>
      </w:r>
      <w:r>
        <w:rPr>
          <w:rFonts w:hint="eastAsia"/>
        </w:rPr>
        <w:t>group</w:t>
      </w:r>
      <w:r>
        <w:rPr>
          <w:rFonts w:hint="eastAsia"/>
        </w:rPr>
        <w:t>）权限，除非</w:t>
      </w:r>
      <w:r>
        <w:rPr>
          <w:rFonts w:hint="eastAsia"/>
        </w:rPr>
        <w:t>ACL</w:t>
      </w:r>
      <w:r>
        <w:rPr>
          <w:rFonts w:hint="eastAsia"/>
        </w:rPr>
        <w:t>还包含一个</w:t>
      </w:r>
      <w:r>
        <w:rPr>
          <w:rFonts w:hint="eastAsia"/>
        </w:rPr>
        <w:t>ACL_MASK</w:t>
      </w:r>
      <w:r>
        <w:rPr>
          <w:rFonts w:hint="eastAsia"/>
        </w:rPr>
        <w:t>条目。</w:t>
      </w:r>
    </w:p>
    <w:p w:rsidR="007045F5" w:rsidRDefault="007045F5" w:rsidP="007045F5">
      <w:r w:rsidRPr="007045F5">
        <w:t>ACL_GROUP</w:t>
      </w:r>
    </w:p>
    <w:p w:rsidR="007045F5" w:rsidRDefault="009441A0" w:rsidP="009068B7">
      <w:pPr>
        <w:ind w:left="420"/>
      </w:pPr>
      <w:r>
        <w:rPr>
          <w:rFonts w:hint="eastAsia"/>
        </w:rPr>
        <w:t>这个条目规定了</w:t>
      </w:r>
      <w:r>
        <w:rPr>
          <w:rFonts w:hint="eastAsia"/>
        </w:rPr>
        <w:t>tag qualifier</w:t>
      </w:r>
      <w:r>
        <w:rPr>
          <w:rFonts w:hint="eastAsia"/>
        </w:rPr>
        <w:t>所标识的组的权限。每个</w:t>
      </w:r>
      <w:r>
        <w:rPr>
          <w:rFonts w:hint="eastAsia"/>
        </w:rPr>
        <w:t>ACL</w:t>
      </w:r>
      <w:r>
        <w:rPr>
          <w:rFonts w:hint="eastAsia"/>
        </w:rPr>
        <w:t>可以包含零个或多个</w:t>
      </w:r>
      <w:r>
        <w:rPr>
          <w:rFonts w:hint="eastAsia"/>
        </w:rPr>
        <w:t>ACL_GROUP</w:t>
      </w:r>
      <w:r>
        <w:rPr>
          <w:rFonts w:hint="eastAsia"/>
        </w:rPr>
        <w:t>条目，但是某个特定组最多只能定义一个</w:t>
      </w:r>
      <w:r>
        <w:rPr>
          <w:rFonts w:hint="eastAsia"/>
        </w:rPr>
        <w:t>ACL_GROUP</w:t>
      </w:r>
      <w:r>
        <w:rPr>
          <w:rFonts w:hint="eastAsia"/>
        </w:rPr>
        <w:t>条目。</w:t>
      </w:r>
    </w:p>
    <w:p w:rsidR="007045F5" w:rsidRDefault="007045F5" w:rsidP="007045F5">
      <w:r w:rsidRPr="007045F5">
        <w:t>ACL_MASK</w:t>
      </w:r>
    </w:p>
    <w:p w:rsidR="007045F5" w:rsidRDefault="009441A0" w:rsidP="009068B7">
      <w:pPr>
        <w:ind w:left="420"/>
      </w:pPr>
      <w:r>
        <w:rPr>
          <w:rFonts w:hint="eastAsia"/>
        </w:rPr>
        <w:t>这个条目规定了</w:t>
      </w:r>
      <w:r>
        <w:rPr>
          <w:rFonts w:hint="eastAsia"/>
        </w:rPr>
        <w:t>ACL_USER</w:t>
      </w:r>
      <w:r>
        <w:rPr>
          <w:rFonts w:hint="eastAsia"/>
        </w:rPr>
        <w:t>、</w:t>
      </w:r>
      <w:r>
        <w:rPr>
          <w:rFonts w:hint="eastAsia"/>
        </w:rPr>
        <w:t>ACL_GROUP_OBJ</w:t>
      </w:r>
      <w:r>
        <w:rPr>
          <w:rFonts w:hint="eastAsia"/>
        </w:rPr>
        <w:t>、</w:t>
      </w:r>
      <w:r>
        <w:rPr>
          <w:rFonts w:hint="eastAsia"/>
        </w:rPr>
        <w:t>ACL_GROUP</w:t>
      </w:r>
      <w:r>
        <w:rPr>
          <w:rFonts w:hint="eastAsia"/>
        </w:rPr>
        <w:t>能够获得的最大权限。每个</w:t>
      </w:r>
      <w:r>
        <w:rPr>
          <w:rFonts w:hint="eastAsia"/>
        </w:rPr>
        <w:t>ACL</w:t>
      </w:r>
      <w:r>
        <w:rPr>
          <w:rFonts w:hint="eastAsia"/>
        </w:rPr>
        <w:t>最多只能定义一个</w:t>
      </w:r>
      <w:r>
        <w:rPr>
          <w:rFonts w:hint="eastAsia"/>
        </w:rPr>
        <w:t>ACL_MASK</w:t>
      </w:r>
      <w:r>
        <w:rPr>
          <w:rFonts w:hint="eastAsia"/>
        </w:rPr>
        <w:t>条目。如果</w:t>
      </w:r>
      <w:r>
        <w:rPr>
          <w:rFonts w:hint="eastAsia"/>
        </w:rPr>
        <w:t>ACL</w:t>
      </w:r>
      <w:r>
        <w:rPr>
          <w:rFonts w:hint="eastAsia"/>
        </w:rPr>
        <w:t>包含</w:t>
      </w:r>
      <w:r>
        <w:rPr>
          <w:rFonts w:hint="eastAsia"/>
        </w:rPr>
        <w:t>ACL_USER</w:t>
      </w:r>
      <w:r>
        <w:rPr>
          <w:rFonts w:hint="eastAsia"/>
        </w:rPr>
        <w:t>或</w:t>
      </w:r>
      <w:r>
        <w:rPr>
          <w:rFonts w:hint="eastAsia"/>
        </w:rPr>
        <w:t>ACL_GROUP</w:t>
      </w:r>
      <w:r>
        <w:rPr>
          <w:rFonts w:hint="eastAsia"/>
        </w:rPr>
        <w:t>条目，则</w:t>
      </w:r>
      <w:r>
        <w:rPr>
          <w:rFonts w:hint="eastAsia"/>
        </w:rPr>
        <w:t>ACL_MASK</w:t>
      </w:r>
      <w:r>
        <w:rPr>
          <w:rFonts w:hint="eastAsia"/>
        </w:rPr>
        <w:t>条目强制必须定义。我们马上就会详细地讨论这个标签类型。</w:t>
      </w:r>
    </w:p>
    <w:p w:rsidR="007045F5" w:rsidRDefault="007045F5" w:rsidP="007045F5">
      <w:r w:rsidRPr="007045F5">
        <w:t>ACL_OTHER</w:t>
      </w:r>
    </w:p>
    <w:p w:rsidR="007045F5" w:rsidRDefault="009441A0" w:rsidP="009068B7">
      <w:pPr>
        <w:ind w:left="420"/>
      </w:pPr>
      <w:r>
        <w:rPr>
          <w:rFonts w:hint="eastAsia"/>
        </w:rPr>
        <w:t>这个条目规定了不匹配已定义</w:t>
      </w:r>
      <w:r>
        <w:rPr>
          <w:rFonts w:hint="eastAsia"/>
        </w:rPr>
        <w:t>ACL</w:t>
      </w:r>
      <w:r>
        <w:rPr>
          <w:rFonts w:hint="eastAsia"/>
        </w:rPr>
        <w:t>条目的其它所有用户的权限。每个</w:t>
      </w:r>
      <w:r>
        <w:rPr>
          <w:rFonts w:hint="eastAsia"/>
        </w:rPr>
        <w:t>ACL</w:t>
      </w:r>
      <w:r w:rsidR="00155F12">
        <w:rPr>
          <w:rFonts w:hint="eastAsia"/>
        </w:rPr>
        <w:t>有且只有一个</w:t>
      </w:r>
      <w:r w:rsidR="00155F12">
        <w:rPr>
          <w:rFonts w:hint="eastAsia"/>
        </w:rPr>
        <w:t>ACL_OTHER</w:t>
      </w:r>
      <w:r w:rsidR="00155F12">
        <w:rPr>
          <w:rFonts w:hint="eastAsia"/>
        </w:rPr>
        <w:t>条目。这个条目对应于传统的</w:t>
      </w:r>
      <w:r w:rsidR="00155F12">
        <w:rPr>
          <w:rFonts w:hint="eastAsia"/>
        </w:rPr>
        <w:t>other</w:t>
      </w:r>
      <w:r w:rsidR="00155F12">
        <w:rPr>
          <w:rFonts w:hint="eastAsia"/>
        </w:rPr>
        <w:t>文件权限。</w:t>
      </w:r>
    </w:p>
    <w:p w:rsidR="005D404E" w:rsidRDefault="005D404E" w:rsidP="00034EF8">
      <w:pPr>
        <w:ind w:firstLine="420"/>
      </w:pPr>
    </w:p>
    <w:p w:rsidR="00155F12" w:rsidRDefault="00542B4D" w:rsidP="00034EF8">
      <w:pPr>
        <w:ind w:firstLine="420"/>
      </w:pPr>
      <w:r>
        <w:rPr>
          <w:rFonts w:hint="eastAsia"/>
        </w:rPr>
        <w:t>只有</w:t>
      </w:r>
      <w:r>
        <w:rPr>
          <w:rFonts w:hint="eastAsia"/>
        </w:rPr>
        <w:t>ACL_USER</w:t>
      </w:r>
      <w:r>
        <w:rPr>
          <w:rFonts w:hint="eastAsia"/>
        </w:rPr>
        <w:t>和</w:t>
      </w:r>
      <w:r>
        <w:rPr>
          <w:rFonts w:hint="eastAsia"/>
        </w:rPr>
        <w:t>ACL_GROUP</w:t>
      </w:r>
      <w:r>
        <w:rPr>
          <w:rFonts w:hint="eastAsia"/>
        </w:rPr>
        <w:t>条目才能使用</w:t>
      </w:r>
      <w:r>
        <w:rPr>
          <w:rFonts w:hint="eastAsia"/>
        </w:rPr>
        <w:t>tag qualifier</w:t>
      </w:r>
      <w:r>
        <w:rPr>
          <w:rFonts w:hint="eastAsia"/>
        </w:rPr>
        <w:t>（标签限定），后者指定了某个特定的用户</w:t>
      </w:r>
      <w:r>
        <w:rPr>
          <w:rFonts w:hint="eastAsia"/>
        </w:rPr>
        <w:t>ID</w:t>
      </w:r>
      <w:r>
        <w:rPr>
          <w:rFonts w:hint="eastAsia"/>
        </w:rPr>
        <w:t>或组</w:t>
      </w:r>
      <w:r>
        <w:rPr>
          <w:rFonts w:hint="eastAsia"/>
        </w:rPr>
        <w:t>ID</w:t>
      </w:r>
      <w:r>
        <w:rPr>
          <w:rFonts w:hint="eastAsia"/>
        </w:rPr>
        <w:t>。</w:t>
      </w:r>
    </w:p>
    <w:p w:rsidR="00542B4D" w:rsidRDefault="00542B4D" w:rsidP="00034EF8">
      <w:pPr>
        <w:ind w:firstLine="420"/>
      </w:pPr>
    </w:p>
    <w:p w:rsidR="00542B4D" w:rsidRPr="00542B4D" w:rsidRDefault="00542B4D" w:rsidP="00542B4D">
      <w:pPr>
        <w:rPr>
          <w:b/>
        </w:rPr>
      </w:pPr>
      <w:r w:rsidRPr="00542B4D">
        <w:rPr>
          <w:rFonts w:hint="eastAsia"/>
          <w:b/>
        </w:rPr>
        <w:t>最小和扩展</w:t>
      </w:r>
      <w:r w:rsidRPr="00542B4D">
        <w:rPr>
          <w:rFonts w:hint="eastAsia"/>
          <w:b/>
        </w:rPr>
        <w:t>ACL</w:t>
      </w:r>
    </w:p>
    <w:p w:rsidR="00542B4D" w:rsidRDefault="00BC069F" w:rsidP="00034EF8">
      <w:pPr>
        <w:ind w:firstLine="420"/>
      </w:pPr>
      <w:r>
        <w:rPr>
          <w:rFonts w:hint="eastAsia"/>
        </w:rPr>
        <w:t>最小</w:t>
      </w:r>
      <w:r>
        <w:rPr>
          <w:rFonts w:hint="eastAsia"/>
        </w:rPr>
        <w:t>ACL</w:t>
      </w:r>
      <w:r>
        <w:rPr>
          <w:rFonts w:hint="eastAsia"/>
        </w:rPr>
        <w:t>在语义上等价于传统的文件权限集，它包含且只包含三个条目：</w:t>
      </w:r>
      <w:r>
        <w:rPr>
          <w:rFonts w:hint="eastAsia"/>
        </w:rPr>
        <w:t>ACL_USER_OBJ</w:t>
      </w:r>
      <w:r>
        <w:rPr>
          <w:rFonts w:hint="eastAsia"/>
        </w:rPr>
        <w:t>、</w:t>
      </w:r>
      <w:r>
        <w:rPr>
          <w:rFonts w:hint="eastAsia"/>
        </w:rPr>
        <w:t>ACL_GROUP_OBJ</w:t>
      </w:r>
      <w:r>
        <w:rPr>
          <w:rFonts w:hint="eastAsia"/>
        </w:rPr>
        <w:t>、</w:t>
      </w:r>
      <w:r>
        <w:rPr>
          <w:rFonts w:hint="eastAsia"/>
        </w:rPr>
        <w:t>ACL_OTHER</w:t>
      </w:r>
      <w:r>
        <w:rPr>
          <w:rFonts w:hint="eastAsia"/>
        </w:rPr>
        <w:t>。</w:t>
      </w:r>
      <w:r w:rsidR="009F1BBB">
        <w:rPr>
          <w:rFonts w:hint="eastAsia"/>
        </w:rPr>
        <w:t>扩展</w:t>
      </w:r>
      <w:r w:rsidR="009F1BBB">
        <w:rPr>
          <w:rFonts w:hint="eastAsia"/>
        </w:rPr>
        <w:t>ACL</w:t>
      </w:r>
      <w:r w:rsidR="009F1BBB">
        <w:rPr>
          <w:rFonts w:hint="eastAsia"/>
        </w:rPr>
        <w:t>则是额外包含</w:t>
      </w:r>
      <w:r w:rsidR="009F1BBB">
        <w:rPr>
          <w:rFonts w:hint="eastAsia"/>
        </w:rPr>
        <w:t>ACL_USER</w:t>
      </w:r>
      <w:r w:rsidR="009F1BBB">
        <w:rPr>
          <w:rFonts w:hint="eastAsia"/>
        </w:rPr>
        <w:t>、</w:t>
      </w:r>
      <w:r w:rsidR="009F1BBB">
        <w:rPr>
          <w:rFonts w:hint="eastAsia"/>
        </w:rPr>
        <w:t>ACL_GROUP</w:t>
      </w:r>
      <w:r w:rsidR="009F1BBB">
        <w:rPr>
          <w:rFonts w:hint="eastAsia"/>
        </w:rPr>
        <w:t>、</w:t>
      </w:r>
      <w:r w:rsidR="009F1BBB">
        <w:rPr>
          <w:rFonts w:hint="eastAsia"/>
        </w:rPr>
        <w:t>ACL_MASK</w:t>
      </w:r>
      <w:r w:rsidR="009F1BBB">
        <w:rPr>
          <w:rFonts w:hint="eastAsia"/>
        </w:rPr>
        <w:t>条目的</w:t>
      </w:r>
      <w:r w:rsidR="009F1BBB">
        <w:rPr>
          <w:rFonts w:hint="eastAsia"/>
        </w:rPr>
        <w:t>ACL</w:t>
      </w:r>
      <w:r w:rsidR="009F1BBB">
        <w:rPr>
          <w:rFonts w:hint="eastAsia"/>
        </w:rPr>
        <w:t>。</w:t>
      </w:r>
    </w:p>
    <w:p w:rsidR="009B0308" w:rsidRPr="009B0308" w:rsidRDefault="00753E65" w:rsidP="009B0308">
      <w:pPr>
        <w:ind w:firstLine="420"/>
      </w:pPr>
      <w:r>
        <w:rPr>
          <w:rFonts w:hint="eastAsia"/>
        </w:rPr>
        <w:t>区分最小</w:t>
      </w:r>
      <w:r>
        <w:rPr>
          <w:rFonts w:hint="eastAsia"/>
        </w:rPr>
        <w:t>ACL</w:t>
      </w:r>
      <w:r>
        <w:rPr>
          <w:rFonts w:hint="eastAsia"/>
        </w:rPr>
        <w:t>和扩展</w:t>
      </w:r>
      <w:r>
        <w:rPr>
          <w:rFonts w:hint="eastAsia"/>
        </w:rPr>
        <w:t>ACL</w:t>
      </w:r>
      <w:r>
        <w:rPr>
          <w:rFonts w:hint="eastAsia"/>
        </w:rPr>
        <w:t>是有原因的：首先后者对传统权限模型提供了语义扩展；其次则与</w:t>
      </w:r>
      <w:r>
        <w:rPr>
          <w:rFonts w:hint="eastAsia"/>
        </w:rPr>
        <w:t>Linux</w:t>
      </w:r>
      <w:r>
        <w:rPr>
          <w:rFonts w:hint="eastAsia"/>
        </w:rPr>
        <w:t>的</w:t>
      </w:r>
      <w:r>
        <w:rPr>
          <w:rFonts w:hint="eastAsia"/>
        </w:rPr>
        <w:t>ACL</w:t>
      </w:r>
      <w:r>
        <w:rPr>
          <w:rFonts w:hint="eastAsia"/>
        </w:rPr>
        <w:t>实现有关，</w:t>
      </w:r>
      <w:r>
        <w:rPr>
          <w:rFonts w:hint="eastAsia"/>
        </w:rPr>
        <w:t>ACL</w:t>
      </w:r>
      <w:r>
        <w:rPr>
          <w:rFonts w:hint="eastAsia"/>
        </w:rPr>
        <w:t>实现为</w:t>
      </w:r>
      <w:r>
        <w:rPr>
          <w:rFonts w:hint="eastAsia"/>
        </w:rPr>
        <w:t>system</w:t>
      </w:r>
      <w:r>
        <w:rPr>
          <w:rFonts w:hint="eastAsia"/>
        </w:rPr>
        <w:t>扩展属性（</w:t>
      </w:r>
      <w:hyperlink w:anchor="_第16章_扩展属性" w:history="1">
        <w:r w:rsidRPr="009B0308">
          <w:rPr>
            <w:rStyle w:val="a7"/>
            <w:rFonts w:hint="eastAsia"/>
          </w:rPr>
          <w:t>第</w:t>
        </w:r>
        <w:r w:rsidRPr="009B0308">
          <w:rPr>
            <w:rStyle w:val="a7"/>
            <w:rFonts w:hint="eastAsia"/>
          </w:rPr>
          <w:t>16</w:t>
        </w:r>
        <w:r w:rsidRPr="009B0308">
          <w:rPr>
            <w:rStyle w:val="a7"/>
            <w:rFonts w:hint="eastAsia"/>
          </w:rPr>
          <w:t>章</w:t>
        </w:r>
      </w:hyperlink>
      <w:r>
        <w:rPr>
          <w:rFonts w:hint="eastAsia"/>
        </w:rPr>
        <w:t>）。</w:t>
      </w:r>
      <w:r w:rsidR="009B0308">
        <w:rPr>
          <w:rFonts w:hint="eastAsia"/>
        </w:rPr>
        <w:t>用于维护文件</w:t>
      </w:r>
      <w:r w:rsidR="009B0308">
        <w:rPr>
          <w:rFonts w:hint="eastAsia"/>
        </w:rPr>
        <w:t>ACL</w:t>
      </w:r>
      <w:r w:rsidR="009B0308">
        <w:rPr>
          <w:rFonts w:hint="eastAsia"/>
        </w:rPr>
        <w:t>的扩展属性命名为</w:t>
      </w:r>
      <w:r w:rsidR="009B0308">
        <w:rPr>
          <w:rFonts w:hint="eastAsia"/>
        </w:rPr>
        <w:t>system.posix_acl_access</w:t>
      </w:r>
      <w:r w:rsidR="009B0308">
        <w:rPr>
          <w:rFonts w:hint="eastAsia"/>
        </w:rPr>
        <w:t>。这个扩展属性只在文件拥有扩展</w:t>
      </w:r>
      <w:r w:rsidR="009B0308">
        <w:rPr>
          <w:rFonts w:hint="eastAsia"/>
        </w:rPr>
        <w:t>ACL</w:t>
      </w:r>
      <w:r w:rsidR="009B0308">
        <w:rPr>
          <w:rFonts w:hint="eastAsia"/>
        </w:rPr>
        <w:t>时才需要。最小</w:t>
      </w:r>
      <w:r w:rsidR="009B0308">
        <w:rPr>
          <w:rFonts w:hint="eastAsia"/>
        </w:rPr>
        <w:t>ACL</w:t>
      </w:r>
      <w:r w:rsidR="009B0308">
        <w:rPr>
          <w:rFonts w:hint="eastAsia"/>
        </w:rPr>
        <w:t>包含的权限信息可以直接存储在传统的文件权限位中（实际上也是这么做的）。</w:t>
      </w:r>
    </w:p>
    <w:p w:rsidR="00544FA4" w:rsidRDefault="00544FA4" w:rsidP="00544FA4">
      <w:pPr>
        <w:pStyle w:val="2"/>
      </w:pPr>
      <w:bookmarkStart w:id="332" w:name="_Toc385434647"/>
      <w:r>
        <w:rPr>
          <w:rFonts w:hint="eastAsia"/>
        </w:rPr>
        <w:lastRenderedPageBreak/>
        <w:t>17.2 ACL权限检查算法</w:t>
      </w:r>
      <w:bookmarkEnd w:id="332"/>
    </w:p>
    <w:p w:rsidR="00961172" w:rsidRDefault="000C7694" w:rsidP="000C7694">
      <w:pPr>
        <w:ind w:firstLine="420"/>
      </w:pPr>
      <w:r>
        <w:rPr>
          <w:rFonts w:hint="eastAsia"/>
        </w:rPr>
        <w:t>文件拥有</w:t>
      </w:r>
      <w:r>
        <w:rPr>
          <w:rFonts w:hint="eastAsia"/>
        </w:rPr>
        <w:t>ACL</w:t>
      </w:r>
      <w:r>
        <w:rPr>
          <w:rFonts w:hint="eastAsia"/>
        </w:rPr>
        <w:t>时，在特定情况下（和传统文件权限模型一样，</w:t>
      </w:r>
      <w:hyperlink w:anchor="_15.4.3_权限检查算法" w:history="1">
        <w:r w:rsidRPr="000C7694">
          <w:rPr>
            <w:rStyle w:val="a7"/>
            <w:rFonts w:hint="eastAsia"/>
          </w:rPr>
          <w:t>15.4.3</w:t>
        </w:r>
        <w:r w:rsidRPr="000C7694">
          <w:rPr>
            <w:rStyle w:val="a7"/>
            <w:rFonts w:hint="eastAsia"/>
          </w:rPr>
          <w:t>节</w:t>
        </w:r>
      </w:hyperlink>
      <w:r>
        <w:rPr>
          <w:rFonts w:hint="eastAsia"/>
        </w:rPr>
        <w:t>），也需要对文件执行权限检查。权限检查按以下顺序进行，除非匹配了某个条件：</w:t>
      </w:r>
    </w:p>
    <w:p w:rsidR="000C7694" w:rsidRDefault="000C7694" w:rsidP="00480366">
      <w:pPr>
        <w:pStyle w:val="a5"/>
        <w:numPr>
          <w:ilvl w:val="0"/>
          <w:numId w:val="128"/>
        </w:numPr>
        <w:ind w:firstLineChars="0"/>
      </w:pPr>
      <w:r>
        <w:rPr>
          <w:rFonts w:hint="eastAsia"/>
        </w:rPr>
        <w:t>如果进程拥有特权，允许所有访问权限。这句话有一个例外，类似于</w:t>
      </w:r>
      <w:hyperlink w:anchor="_15.4.3_权限检查算法" w:history="1">
        <w:r w:rsidRPr="000C7694">
          <w:rPr>
            <w:rStyle w:val="a7"/>
            <w:rFonts w:hint="eastAsia"/>
          </w:rPr>
          <w:t>15.4.3</w:t>
        </w:r>
        <w:r w:rsidRPr="000C7694">
          <w:rPr>
            <w:rStyle w:val="a7"/>
            <w:rFonts w:hint="eastAsia"/>
          </w:rPr>
          <w:t>节</w:t>
        </w:r>
      </w:hyperlink>
      <w:r>
        <w:rPr>
          <w:rFonts w:hint="eastAsia"/>
        </w:rPr>
        <w:t>讨论的传统权限模型。当执行一个文件时，只有至少一个</w:t>
      </w:r>
      <w:r>
        <w:rPr>
          <w:rFonts w:hint="eastAsia"/>
        </w:rPr>
        <w:t>ACL</w:t>
      </w:r>
      <w:r>
        <w:rPr>
          <w:rFonts w:hint="eastAsia"/>
        </w:rPr>
        <w:t>条目启用了执行权限，特权进程才能获得文件的执行权限。</w:t>
      </w:r>
    </w:p>
    <w:p w:rsidR="000C7694" w:rsidRDefault="000C7694" w:rsidP="00480366">
      <w:pPr>
        <w:pStyle w:val="a5"/>
        <w:numPr>
          <w:ilvl w:val="0"/>
          <w:numId w:val="128"/>
        </w:numPr>
        <w:ind w:firstLineChars="0"/>
      </w:pPr>
      <w:r>
        <w:rPr>
          <w:rFonts w:hint="eastAsia"/>
        </w:rPr>
        <w:t>如果进程的有效用户</w:t>
      </w:r>
      <w:r>
        <w:rPr>
          <w:rFonts w:hint="eastAsia"/>
        </w:rPr>
        <w:t>ID</w:t>
      </w:r>
      <w:r>
        <w:rPr>
          <w:rFonts w:hint="eastAsia"/>
        </w:rPr>
        <w:t>匹配文件的拥有者（用户</w:t>
      </w:r>
      <w:r>
        <w:rPr>
          <w:rFonts w:hint="eastAsia"/>
        </w:rPr>
        <w:t>ID</w:t>
      </w:r>
      <w:r>
        <w:rPr>
          <w:rFonts w:hint="eastAsia"/>
        </w:rPr>
        <w:t>），则进程获得</w:t>
      </w:r>
      <w:r>
        <w:rPr>
          <w:rFonts w:hint="eastAsia"/>
        </w:rPr>
        <w:t>ACL_USER_OBJ</w:t>
      </w:r>
      <w:r>
        <w:rPr>
          <w:rFonts w:hint="eastAsia"/>
        </w:rPr>
        <w:t>条目规定的权限。（严格地说，在</w:t>
      </w:r>
      <w:r>
        <w:rPr>
          <w:rFonts w:hint="eastAsia"/>
        </w:rPr>
        <w:t>Linux</w:t>
      </w:r>
      <w:r>
        <w:rPr>
          <w:rFonts w:hint="eastAsia"/>
        </w:rPr>
        <w:t>中，实际检查的是进程的文件系统</w:t>
      </w:r>
      <w:r>
        <w:rPr>
          <w:rFonts w:hint="eastAsia"/>
        </w:rPr>
        <w:t>ID</w:t>
      </w:r>
      <w:r>
        <w:rPr>
          <w:rFonts w:hint="eastAsia"/>
        </w:rPr>
        <w:t>，而不是进程的有效</w:t>
      </w:r>
      <w:r>
        <w:rPr>
          <w:rFonts w:hint="eastAsia"/>
        </w:rPr>
        <w:t>ID</w:t>
      </w:r>
      <w:r>
        <w:rPr>
          <w:rFonts w:hint="eastAsia"/>
        </w:rPr>
        <w:t>，如</w:t>
      </w:r>
      <w:hyperlink w:anchor="_9.5_文件系统用户ID和文件系统组ID" w:history="1">
        <w:r w:rsidRPr="000C7694">
          <w:rPr>
            <w:rStyle w:val="a7"/>
            <w:rFonts w:hint="eastAsia"/>
          </w:rPr>
          <w:t>9.5</w:t>
        </w:r>
        <w:r w:rsidRPr="000C7694">
          <w:rPr>
            <w:rStyle w:val="a7"/>
            <w:rFonts w:hint="eastAsia"/>
          </w:rPr>
          <w:t>节</w:t>
        </w:r>
      </w:hyperlink>
      <w:r>
        <w:rPr>
          <w:rFonts w:hint="eastAsia"/>
        </w:rPr>
        <w:t>所述）。</w:t>
      </w:r>
    </w:p>
    <w:p w:rsidR="000C7694" w:rsidRDefault="000C7694" w:rsidP="00480366">
      <w:pPr>
        <w:pStyle w:val="a5"/>
        <w:numPr>
          <w:ilvl w:val="0"/>
          <w:numId w:val="128"/>
        </w:numPr>
        <w:ind w:firstLineChars="0"/>
      </w:pPr>
      <w:r>
        <w:rPr>
          <w:rFonts w:hint="eastAsia"/>
        </w:rPr>
        <w:t>如果进程的有效用户</w:t>
      </w:r>
      <w:r>
        <w:rPr>
          <w:rFonts w:hint="eastAsia"/>
        </w:rPr>
        <w:t>ID</w:t>
      </w:r>
      <w:r>
        <w:rPr>
          <w:rFonts w:hint="eastAsia"/>
        </w:rPr>
        <w:t>匹配某个</w:t>
      </w:r>
      <w:r>
        <w:rPr>
          <w:rFonts w:hint="eastAsia"/>
        </w:rPr>
        <w:t>ACL_USER</w:t>
      </w:r>
      <w:r>
        <w:rPr>
          <w:rFonts w:hint="eastAsia"/>
        </w:rPr>
        <w:t>条目的</w:t>
      </w:r>
      <w:r>
        <w:rPr>
          <w:rFonts w:hint="eastAsia"/>
        </w:rPr>
        <w:t>tag qualifier</w:t>
      </w:r>
      <w:r>
        <w:rPr>
          <w:rFonts w:hint="eastAsia"/>
        </w:rPr>
        <w:t>，则进程获得该条目规定的权限，但是必须首先和</w:t>
      </w:r>
      <w:r>
        <w:rPr>
          <w:rFonts w:hint="eastAsia"/>
        </w:rPr>
        <w:t>ACL_MASK</w:t>
      </w:r>
      <w:r>
        <w:rPr>
          <w:rFonts w:hint="eastAsia"/>
        </w:rPr>
        <w:t>条目的值进行掩码运算（“与”）。</w:t>
      </w:r>
    </w:p>
    <w:p w:rsidR="000C7694" w:rsidRDefault="003A1721" w:rsidP="00480366">
      <w:pPr>
        <w:pStyle w:val="a5"/>
        <w:numPr>
          <w:ilvl w:val="0"/>
          <w:numId w:val="128"/>
        </w:numPr>
        <w:ind w:firstLineChars="0"/>
      </w:pPr>
      <w:r>
        <w:rPr>
          <w:rFonts w:hint="eastAsia"/>
        </w:rPr>
        <w:t>如果进程的某个组</w:t>
      </w:r>
      <w:r>
        <w:rPr>
          <w:rFonts w:hint="eastAsia"/>
        </w:rPr>
        <w:t>ID</w:t>
      </w:r>
      <w:r>
        <w:rPr>
          <w:rFonts w:hint="eastAsia"/>
        </w:rPr>
        <w:t>（有效组</w:t>
      </w:r>
      <w:r>
        <w:rPr>
          <w:rFonts w:hint="eastAsia"/>
        </w:rPr>
        <w:t>ID</w:t>
      </w:r>
      <w:r>
        <w:rPr>
          <w:rFonts w:hint="eastAsia"/>
        </w:rPr>
        <w:t>或任意附加组</w:t>
      </w:r>
      <w:r>
        <w:rPr>
          <w:rFonts w:hint="eastAsia"/>
        </w:rPr>
        <w:t>ID</w:t>
      </w:r>
      <w:r>
        <w:rPr>
          <w:rFonts w:hint="eastAsia"/>
        </w:rPr>
        <w:t>）匹配文件组（对应于</w:t>
      </w:r>
      <w:r>
        <w:rPr>
          <w:rFonts w:hint="eastAsia"/>
        </w:rPr>
        <w:t>ACL_GROUP_OBJ</w:t>
      </w:r>
      <w:r>
        <w:rPr>
          <w:rFonts w:hint="eastAsia"/>
        </w:rPr>
        <w:t>条目），或者匹配任意</w:t>
      </w:r>
      <w:r>
        <w:rPr>
          <w:rFonts w:hint="eastAsia"/>
        </w:rPr>
        <w:t>ACL_GROUP</w:t>
      </w:r>
      <w:r>
        <w:rPr>
          <w:rFonts w:hint="eastAsia"/>
        </w:rPr>
        <w:t>条目的</w:t>
      </w:r>
      <w:r>
        <w:rPr>
          <w:rFonts w:hint="eastAsia"/>
        </w:rPr>
        <w:t>tag qualifier</w:t>
      </w:r>
      <w:r>
        <w:rPr>
          <w:rFonts w:hint="eastAsia"/>
        </w:rPr>
        <w:t>，则按以下规则继续检查，直到匹配某条规则：</w:t>
      </w:r>
    </w:p>
    <w:p w:rsidR="003A1721" w:rsidRDefault="00E74FD0" w:rsidP="00480366">
      <w:pPr>
        <w:pStyle w:val="a5"/>
        <w:numPr>
          <w:ilvl w:val="1"/>
          <w:numId w:val="128"/>
        </w:numPr>
        <w:ind w:firstLineChars="0"/>
      </w:pPr>
      <w:r>
        <w:rPr>
          <w:rFonts w:hint="eastAsia"/>
        </w:rPr>
        <w:t>如果进程的某个组</w:t>
      </w:r>
      <w:r>
        <w:rPr>
          <w:rFonts w:hint="eastAsia"/>
        </w:rPr>
        <w:t>ID</w:t>
      </w:r>
      <w:r>
        <w:rPr>
          <w:rFonts w:hint="eastAsia"/>
        </w:rPr>
        <w:t>匹配文件的组，则按</w:t>
      </w:r>
      <w:r>
        <w:rPr>
          <w:rFonts w:hint="eastAsia"/>
        </w:rPr>
        <w:t>ACL_GROUP_OBJ</w:t>
      </w:r>
      <w:r>
        <w:rPr>
          <w:rFonts w:hint="eastAsia"/>
        </w:rPr>
        <w:t>条目授予请求的权限，然后这个条目确定进程对文件的访问权限。授予的访问权限需与</w:t>
      </w:r>
      <w:r>
        <w:rPr>
          <w:rFonts w:hint="eastAsia"/>
        </w:rPr>
        <w:t>ACL_MASK</w:t>
      </w:r>
      <w:r>
        <w:rPr>
          <w:rFonts w:hint="eastAsia"/>
        </w:rPr>
        <w:t>条目的值（如果有的话）进行掩码。</w:t>
      </w:r>
    </w:p>
    <w:p w:rsidR="00E74FD0" w:rsidRDefault="00E74FD0" w:rsidP="00480366">
      <w:pPr>
        <w:pStyle w:val="a5"/>
        <w:numPr>
          <w:ilvl w:val="1"/>
          <w:numId w:val="128"/>
        </w:numPr>
        <w:ind w:firstLineChars="0"/>
      </w:pPr>
      <w:r>
        <w:rPr>
          <w:rFonts w:hint="eastAsia"/>
        </w:rPr>
        <w:t>如果进程的某个组</w:t>
      </w:r>
      <w:r>
        <w:rPr>
          <w:rFonts w:hint="eastAsia"/>
        </w:rPr>
        <w:t>ID</w:t>
      </w:r>
      <w:r>
        <w:rPr>
          <w:rFonts w:hint="eastAsia"/>
        </w:rPr>
        <w:t>匹配文件某个</w:t>
      </w:r>
      <w:r>
        <w:rPr>
          <w:rFonts w:hint="eastAsia"/>
        </w:rPr>
        <w:t>ACL_GROUP</w:t>
      </w:r>
      <w:r>
        <w:rPr>
          <w:rFonts w:hint="eastAsia"/>
        </w:rPr>
        <w:t>条目的</w:t>
      </w:r>
      <w:r>
        <w:rPr>
          <w:rFonts w:hint="eastAsia"/>
        </w:rPr>
        <w:t>tag qualifier</w:t>
      </w:r>
      <w:r>
        <w:rPr>
          <w:rFonts w:hint="eastAsia"/>
        </w:rPr>
        <w:t>，则按该条目授予请求的权限，然后这个条目决定最终进程获得的访问权限。授予的权限必须和</w:t>
      </w:r>
      <w:r>
        <w:rPr>
          <w:rFonts w:hint="eastAsia"/>
        </w:rPr>
        <w:t>ACL_MASK</w:t>
      </w:r>
      <w:r>
        <w:rPr>
          <w:rFonts w:hint="eastAsia"/>
        </w:rPr>
        <w:t>条目的值进行掩码。</w:t>
      </w:r>
    </w:p>
    <w:p w:rsidR="00E74FD0" w:rsidRDefault="00E74FD0" w:rsidP="00480366">
      <w:pPr>
        <w:pStyle w:val="a5"/>
        <w:numPr>
          <w:ilvl w:val="1"/>
          <w:numId w:val="128"/>
        </w:numPr>
        <w:ind w:firstLineChars="0"/>
      </w:pPr>
      <w:r>
        <w:rPr>
          <w:rFonts w:hint="eastAsia"/>
        </w:rPr>
        <w:t>否则，拒绝访问。</w:t>
      </w:r>
    </w:p>
    <w:p w:rsidR="00E74FD0" w:rsidRDefault="00E74FD0" w:rsidP="00480366">
      <w:pPr>
        <w:pStyle w:val="a5"/>
        <w:numPr>
          <w:ilvl w:val="0"/>
          <w:numId w:val="128"/>
        </w:numPr>
        <w:ind w:firstLineChars="0"/>
      </w:pPr>
      <w:r>
        <w:rPr>
          <w:rFonts w:hint="eastAsia"/>
        </w:rPr>
        <w:t>否则，进程获得</w:t>
      </w:r>
      <w:r>
        <w:rPr>
          <w:rFonts w:hint="eastAsia"/>
        </w:rPr>
        <w:t>ACL_OTHER</w:t>
      </w:r>
      <w:r>
        <w:rPr>
          <w:rFonts w:hint="eastAsia"/>
        </w:rPr>
        <w:t>条目规定的权限。</w:t>
      </w:r>
    </w:p>
    <w:p w:rsidR="000C7694" w:rsidRDefault="000C7694" w:rsidP="000C7694">
      <w:pPr>
        <w:ind w:firstLine="420"/>
      </w:pPr>
    </w:p>
    <w:p w:rsidR="00E74FD0" w:rsidRDefault="00E74FD0" w:rsidP="000C7694">
      <w:pPr>
        <w:ind w:firstLine="420"/>
      </w:pPr>
      <w:r>
        <w:rPr>
          <w:rFonts w:hint="eastAsia"/>
        </w:rPr>
        <w:t>我们可以使用一些例子来阐明组</w:t>
      </w:r>
      <w:r>
        <w:rPr>
          <w:rFonts w:hint="eastAsia"/>
        </w:rPr>
        <w:t>ID</w:t>
      </w:r>
      <w:r>
        <w:rPr>
          <w:rFonts w:hint="eastAsia"/>
        </w:rPr>
        <w:t>相关的规则。假设我们有一个文件，组</w:t>
      </w:r>
      <w:r>
        <w:rPr>
          <w:rFonts w:hint="eastAsia"/>
        </w:rPr>
        <w:t>ID</w:t>
      </w:r>
      <w:r>
        <w:rPr>
          <w:rFonts w:hint="eastAsia"/>
        </w:rPr>
        <w:t>为</w:t>
      </w:r>
      <w:r>
        <w:rPr>
          <w:rFonts w:hint="eastAsia"/>
        </w:rPr>
        <w:t>100</w:t>
      </w:r>
      <w:r>
        <w:rPr>
          <w:rFonts w:hint="eastAsia"/>
        </w:rPr>
        <w:t>，而且文件由图</w:t>
      </w:r>
      <w:r>
        <w:rPr>
          <w:rFonts w:hint="eastAsia"/>
        </w:rPr>
        <w:t>17-1</w:t>
      </w:r>
      <w:r>
        <w:rPr>
          <w:rFonts w:hint="eastAsia"/>
        </w:rPr>
        <w:t>中的</w:t>
      </w:r>
      <w:r>
        <w:rPr>
          <w:rFonts w:hint="eastAsia"/>
        </w:rPr>
        <w:t>ACL</w:t>
      </w:r>
      <w:r>
        <w:rPr>
          <w:rFonts w:hint="eastAsia"/>
        </w:rPr>
        <w:t>所保护。如果进程的组</w:t>
      </w:r>
      <w:r>
        <w:rPr>
          <w:rFonts w:hint="eastAsia"/>
        </w:rPr>
        <w:t>ID</w:t>
      </w:r>
      <w:r>
        <w:rPr>
          <w:rFonts w:hint="eastAsia"/>
        </w:rPr>
        <w:t>为</w:t>
      </w:r>
      <w:r>
        <w:rPr>
          <w:rFonts w:hint="eastAsia"/>
        </w:rPr>
        <w:t>100</w:t>
      </w:r>
      <w:r>
        <w:rPr>
          <w:rFonts w:hint="eastAsia"/>
        </w:rPr>
        <w:t>，调用</w:t>
      </w:r>
      <w:r>
        <w:rPr>
          <w:rFonts w:hint="eastAsia"/>
        </w:rPr>
        <w:t>access(file, R_OK)</w:t>
      </w:r>
      <w:r>
        <w:rPr>
          <w:rFonts w:hint="eastAsia"/>
        </w:rPr>
        <w:t>，则该调用会成功返回</w:t>
      </w:r>
      <w:r>
        <w:rPr>
          <w:rFonts w:hint="eastAsia"/>
        </w:rPr>
        <w:t>0</w:t>
      </w:r>
      <w:r>
        <w:rPr>
          <w:rFonts w:hint="eastAsia"/>
        </w:rPr>
        <w:t>（我们在</w:t>
      </w:r>
      <w:hyperlink w:anchor="_15.4.4_检查文件可访问性：access()" w:history="1">
        <w:r w:rsidRPr="00E74FD0">
          <w:rPr>
            <w:rStyle w:val="a7"/>
            <w:rFonts w:hint="eastAsia"/>
          </w:rPr>
          <w:t>15.4.4</w:t>
        </w:r>
        <w:r w:rsidRPr="00E74FD0">
          <w:rPr>
            <w:rStyle w:val="a7"/>
            <w:rFonts w:hint="eastAsia"/>
          </w:rPr>
          <w:t>节</w:t>
        </w:r>
      </w:hyperlink>
      <w:r>
        <w:rPr>
          <w:rFonts w:hint="eastAsia"/>
        </w:rPr>
        <w:t>讨论了</w:t>
      </w:r>
      <w:r>
        <w:rPr>
          <w:rFonts w:hint="eastAsia"/>
        </w:rPr>
        <w:t>access()</w:t>
      </w:r>
      <w:r>
        <w:rPr>
          <w:rFonts w:hint="eastAsia"/>
        </w:rPr>
        <w:t>）。</w:t>
      </w:r>
      <w:r w:rsidR="00604633">
        <w:rPr>
          <w:rFonts w:hint="eastAsia"/>
        </w:rPr>
        <w:t>反</w:t>
      </w:r>
      <w:r w:rsidR="00604633">
        <w:rPr>
          <w:rFonts w:hint="eastAsia"/>
        </w:rPr>
        <w:lastRenderedPageBreak/>
        <w:t>过来，</w:t>
      </w:r>
      <w:r w:rsidR="00D629CE">
        <w:rPr>
          <w:rFonts w:hint="eastAsia"/>
        </w:rPr>
        <w:t>虽然</w:t>
      </w:r>
      <w:r w:rsidR="00D629CE">
        <w:rPr>
          <w:rFonts w:hint="eastAsia"/>
        </w:rPr>
        <w:t>ACL_GROUP_OBJ</w:t>
      </w:r>
      <w:r w:rsidR="00D629CE">
        <w:rPr>
          <w:rFonts w:hint="eastAsia"/>
        </w:rPr>
        <w:t>条目授予了所有权限，调用</w:t>
      </w:r>
      <w:r w:rsidR="00D629CE">
        <w:rPr>
          <w:rFonts w:hint="eastAsia"/>
        </w:rPr>
        <w:t>access(file, R_OK | W_OK | X_OK)</w:t>
      </w:r>
      <w:r w:rsidR="00D629CE">
        <w:rPr>
          <w:rFonts w:hint="eastAsia"/>
        </w:rPr>
        <w:t>却会失败返回</w:t>
      </w:r>
      <w:r w:rsidR="00D629CE">
        <w:rPr>
          <w:rFonts w:hint="eastAsia"/>
        </w:rPr>
        <w:t>-1</w:t>
      </w:r>
      <w:r w:rsidR="00D629CE">
        <w:rPr>
          <w:rFonts w:hint="eastAsia"/>
        </w:rPr>
        <w:t>，</w:t>
      </w:r>
      <w:r w:rsidR="00D629CE">
        <w:rPr>
          <w:rFonts w:hint="eastAsia"/>
        </w:rPr>
        <w:t>errno</w:t>
      </w:r>
      <w:r w:rsidR="00D629CE">
        <w:rPr>
          <w:rFonts w:hint="eastAsia"/>
        </w:rPr>
        <w:t>设置为</w:t>
      </w:r>
      <w:r w:rsidR="00D629CE">
        <w:rPr>
          <w:rFonts w:hint="eastAsia"/>
        </w:rPr>
        <w:t>EACCES</w:t>
      </w:r>
      <w:r w:rsidR="00D629CE">
        <w:rPr>
          <w:rFonts w:hint="eastAsia"/>
        </w:rPr>
        <w:t>。因为</w:t>
      </w:r>
      <w:r w:rsidR="00D629CE">
        <w:rPr>
          <w:rFonts w:hint="eastAsia"/>
        </w:rPr>
        <w:t>ACL_GROUP_OBJ</w:t>
      </w:r>
      <w:r w:rsidR="00D629CE">
        <w:rPr>
          <w:rFonts w:hint="eastAsia"/>
        </w:rPr>
        <w:t>权限需要与</w:t>
      </w:r>
      <w:r w:rsidR="00D629CE">
        <w:rPr>
          <w:rFonts w:hint="eastAsia"/>
        </w:rPr>
        <w:t>ACL_MASK</w:t>
      </w:r>
      <w:r w:rsidR="00D629CE">
        <w:rPr>
          <w:rFonts w:hint="eastAsia"/>
        </w:rPr>
        <w:t>条目进行掩码，而</w:t>
      </w:r>
      <w:r w:rsidR="00D629CE">
        <w:rPr>
          <w:rFonts w:hint="eastAsia"/>
        </w:rPr>
        <w:t>ACL_MASK</w:t>
      </w:r>
      <w:r w:rsidR="00D629CE">
        <w:rPr>
          <w:rFonts w:hint="eastAsia"/>
        </w:rPr>
        <w:t>拒绝了执行权限。</w:t>
      </w:r>
    </w:p>
    <w:p w:rsidR="005F77F3" w:rsidRPr="00D629CE" w:rsidRDefault="005F77F3" w:rsidP="005F77F3">
      <w:pPr>
        <w:ind w:firstLine="420"/>
      </w:pPr>
      <w:r>
        <w:rPr>
          <w:rFonts w:hint="eastAsia"/>
        </w:rPr>
        <w:t>使用图</w:t>
      </w:r>
      <w:r>
        <w:rPr>
          <w:rFonts w:hint="eastAsia"/>
        </w:rPr>
        <w:t>17-1</w:t>
      </w:r>
      <w:r>
        <w:rPr>
          <w:rFonts w:hint="eastAsia"/>
        </w:rPr>
        <w:t>再举一个例子，假设我们有一个进程，组</w:t>
      </w:r>
      <w:r>
        <w:rPr>
          <w:rFonts w:hint="eastAsia"/>
        </w:rPr>
        <w:t>ID</w:t>
      </w:r>
      <w:r>
        <w:rPr>
          <w:rFonts w:hint="eastAsia"/>
        </w:rPr>
        <w:t>为</w:t>
      </w:r>
      <w:r>
        <w:rPr>
          <w:rFonts w:hint="eastAsia"/>
        </w:rPr>
        <w:t>102</w:t>
      </w:r>
      <w:r>
        <w:rPr>
          <w:rFonts w:hint="eastAsia"/>
        </w:rPr>
        <w:t>，同时附加组</w:t>
      </w:r>
      <w:r>
        <w:rPr>
          <w:rFonts w:hint="eastAsia"/>
        </w:rPr>
        <w:t>ID</w:t>
      </w:r>
      <w:r>
        <w:rPr>
          <w:rFonts w:hint="eastAsia"/>
        </w:rPr>
        <w:t>还包含组</w:t>
      </w:r>
      <w:r>
        <w:rPr>
          <w:rFonts w:hint="eastAsia"/>
        </w:rPr>
        <w:t>ID 103</w:t>
      </w:r>
      <w:r>
        <w:rPr>
          <w:rFonts w:hint="eastAsia"/>
        </w:rPr>
        <w:t>。这个进程调用</w:t>
      </w:r>
      <w:r>
        <w:rPr>
          <w:rFonts w:hint="eastAsia"/>
        </w:rPr>
        <w:t>access(file, R_OK)</w:t>
      </w:r>
      <w:r>
        <w:rPr>
          <w:rFonts w:hint="eastAsia"/>
        </w:rPr>
        <w:t>和</w:t>
      </w:r>
      <w:r>
        <w:rPr>
          <w:rFonts w:hint="eastAsia"/>
        </w:rPr>
        <w:t>access(file, W_OK)</w:t>
      </w:r>
      <w:r>
        <w:rPr>
          <w:rFonts w:hint="eastAsia"/>
        </w:rPr>
        <w:t>都将成功，因为分别匹配了组</w:t>
      </w:r>
      <w:r>
        <w:rPr>
          <w:rFonts w:hint="eastAsia"/>
        </w:rPr>
        <w:t>ID</w:t>
      </w:r>
      <w:r>
        <w:rPr>
          <w:rFonts w:hint="eastAsia"/>
        </w:rPr>
        <w:t>为</w:t>
      </w:r>
      <w:r>
        <w:rPr>
          <w:rFonts w:hint="eastAsia"/>
        </w:rPr>
        <w:t>102</w:t>
      </w:r>
      <w:r>
        <w:rPr>
          <w:rFonts w:hint="eastAsia"/>
        </w:rPr>
        <w:t>和</w:t>
      </w:r>
      <w:r>
        <w:rPr>
          <w:rFonts w:hint="eastAsia"/>
        </w:rPr>
        <w:t>103</w:t>
      </w:r>
      <w:r>
        <w:rPr>
          <w:rFonts w:hint="eastAsia"/>
        </w:rPr>
        <w:t>的</w:t>
      </w:r>
      <w:r>
        <w:rPr>
          <w:rFonts w:hint="eastAsia"/>
        </w:rPr>
        <w:t>ACL_GROUP</w:t>
      </w:r>
      <w:r>
        <w:rPr>
          <w:rFonts w:hint="eastAsia"/>
        </w:rPr>
        <w:t>条目；反过来，</w:t>
      </w:r>
      <w:r>
        <w:rPr>
          <w:rFonts w:hint="eastAsia"/>
        </w:rPr>
        <w:t>access(file, R_OK | W_OK)</w:t>
      </w:r>
      <w:r>
        <w:rPr>
          <w:rFonts w:hint="eastAsia"/>
        </w:rPr>
        <w:t>则会失败，</w:t>
      </w:r>
      <w:r w:rsidR="007143E9">
        <w:rPr>
          <w:rFonts w:hint="eastAsia"/>
        </w:rPr>
        <w:t>因为没有哪个</w:t>
      </w:r>
      <w:r w:rsidR="007143E9">
        <w:rPr>
          <w:rFonts w:hint="eastAsia"/>
        </w:rPr>
        <w:t>ACL_GROUP</w:t>
      </w:r>
      <w:r w:rsidR="007143E9">
        <w:rPr>
          <w:rFonts w:hint="eastAsia"/>
        </w:rPr>
        <w:t>条目同时授予了读和写权限。</w:t>
      </w:r>
    </w:p>
    <w:p w:rsidR="00544FA4" w:rsidRDefault="00544FA4" w:rsidP="00544FA4">
      <w:pPr>
        <w:pStyle w:val="2"/>
      </w:pPr>
      <w:bookmarkStart w:id="333" w:name="_Toc385434648"/>
      <w:r>
        <w:rPr>
          <w:rFonts w:hint="eastAsia"/>
        </w:rPr>
        <w:t>17.3 ACL的长文本和短文本格式</w:t>
      </w:r>
      <w:bookmarkEnd w:id="333"/>
    </w:p>
    <w:p w:rsidR="00961172" w:rsidRDefault="00F73E25" w:rsidP="00F73E25">
      <w:pPr>
        <w:ind w:firstLine="420"/>
      </w:pPr>
      <w:r>
        <w:rPr>
          <w:rFonts w:hint="eastAsia"/>
        </w:rPr>
        <w:t>使用</w:t>
      </w:r>
      <w:r>
        <w:rPr>
          <w:rFonts w:hint="eastAsia"/>
        </w:rPr>
        <w:t>setfacl</w:t>
      </w:r>
      <w:r>
        <w:rPr>
          <w:rFonts w:hint="eastAsia"/>
        </w:rPr>
        <w:t>和</w:t>
      </w:r>
      <w:r>
        <w:rPr>
          <w:rFonts w:hint="eastAsia"/>
        </w:rPr>
        <w:t>getfacl</w:t>
      </w:r>
      <w:r>
        <w:rPr>
          <w:rFonts w:hint="eastAsia"/>
        </w:rPr>
        <w:t>命令（马上讨论）操作</w:t>
      </w:r>
      <w:r>
        <w:rPr>
          <w:rFonts w:hint="eastAsia"/>
        </w:rPr>
        <w:t>ACL</w:t>
      </w:r>
      <w:r>
        <w:rPr>
          <w:rFonts w:hint="eastAsia"/>
        </w:rPr>
        <w:t>，或使用某个</w:t>
      </w:r>
      <w:r>
        <w:rPr>
          <w:rFonts w:hint="eastAsia"/>
        </w:rPr>
        <w:t>ACL</w:t>
      </w:r>
      <w:r>
        <w:rPr>
          <w:rFonts w:hint="eastAsia"/>
        </w:rPr>
        <w:t>库函数时，我们需要指定</w:t>
      </w:r>
      <w:r>
        <w:rPr>
          <w:rFonts w:hint="eastAsia"/>
        </w:rPr>
        <w:t>ACL</w:t>
      </w:r>
      <w:r>
        <w:rPr>
          <w:rFonts w:hint="eastAsia"/>
        </w:rPr>
        <w:t>条目的文本表示法。</w:t>
      </w:r>
      <w:r>
        <w:rPr>
          <w:rFonts w:hint="eastAsia"/>
        </w:rPr>
        <w:t>ACL</w:t>
      </w:r>
      <w:r>
        <w:rPr>
          <w:rFonts w:hint="eastAsia"/>
        </w:rPr>
        <w:t>允许两种文本表示方法：</w:t>
      </w:r>
    </w:p>
    <w:p w:rsidR="00F73E25" w:rsidRDefault="00F73E25" w:rsidP="00480366">
      <w:pPr>
        <w:pStyle w:val="a5"/>
        <w:numPr>
          <w:ilvl w:val="0"/>
          <w:numId w:val="129"/>
        </w:numPr>
        <w:ind w:firstLineChars="0"/>
      </w:pPr>
      <w:r>
        <w:rPr>
          <w:rFonts w:hint="eastAsia"/>
        </w:rPr>
        <w:t>长文本格式</w:t>
      </w:r>
      <w:r>
        <w:rPr>
          <w:rFonts w:hint="eastAsia"/>
        </w:rPr>
        <w:t>ACL</w:t>
      </w:r>
      <w:r>
        <w:rPr>
          <w:rFonts w:hint="eastAsia"/>
        </w:rPr>
        <w:t>，每一行包含一个</w:t>
      </w:r>
      <w:r>
        <w:rPr>
          <w:rFonts w:hint="eastAsia"/>
        </w:rPr>
        <w:t>ACL</w:t>
      </w:r>
      <w:r>
        <w:rPr>
          <w:rFonts w:hint="eastAsia"/>
        </w:rPr>
        <w:t>，并且可能包含注释（从</w:t>
      </w:r>
      <w:r>
        <w:rPr>
          <w:rFonts w:hint="eastAsia"/>
        </w:rPr>
        <w:t>#</w:t>
      </w:r>
      <w:r>
        <w:rPr>
          <w:rFonts w:hint="eastAsia"/>
        </w:rPr>
        <w:t>字符开始直到行尾）。</w:t>
      </w:r>
      <w:r>
        <w:rPr>
          <w:rFonts w:hint="eastAsia"/>
        </w:rPr>
        <w:t>getfacl</w:t>
      </w:r>
      <w:r>
        <w:rPr>
          <w:rFonts w:hint="eastAsia"/>
        </w:rPr>
        <w:t>命令以长文本格式显示</w:t>
      </w:r>
      <w:r>
        <w:rPr>
          <w:rFonts w:hint="eastAsia"/>
        </w:rPr>
        <w:t>ACL</w:t>
      </w:r>
      <w:r>
        <w:rPr>
          <w:rFonts w:hint="eastAsia"/>
        </w:rPr>
        <w:t>。</w:t>
      </w:r>
      <w:r>
        <w:rPr>
          <w:rFonts w:hint="eastAsia"/>
        </w:rPr>
        <w:t>setfacl -M acl_file</w:t>
      </w:r>
      <w:r>
        <w:rPr>
          <w:rFonts w:hint="eastAsia"/>
        </w:rPr>
        <w:t>选项从文件中取得</w:t>
      </w:r>
      <w:r>
        <w:rPr>
          <w:rFonts w:hint="eastAsia"/>
        </w:rPr>
        <w:t>ACL</w:t>
      </w:r>
      <w:r>
        <w:rPr>
          <w:rFonts w:hint="eastAsia"/>
        </w:rPr>
        <w:t>描述，也要求该描述是长文本格式。</w:t>
      </w:r>
    </w:p>
    <w:p w:rsidR="00F73E25" w:rsidRDefault="00F73E25" w:rsidP="00480366">
      <w:pPr>
        <w:pStyle w:val="a5"/>
        <w:numPr>
          <w:ilvl w:val="0"/>
          <w:numId w:val="129"/>
        </w:numPr>
        <w:ind w:firstLineChars="0"/>
      </w:pPr>
      <w:r>
        <w:rPr>
          <w:rFonts w:hint="eastAsia"/>
        </w:rPr>
        <w:t>短文本格式</w:t>
      </w:r>
      <w:r>
        <w:rPr>
          <w:rFonts w:hint="eastAsia"/>
        </w:rPr>
        <w:t>ACL</w:t>
      </w:r>
      <w:r>
        <w:rPr>
          <w:rFonts w:hint="eastAsia"/>
        </w:rPr>
        <w:t>，包含一组</w:t>
      </w:r>
      <w:r>
        <w:rPr>
          <w:rFonts w:hint="eastAsia"/>
        </w:rPr>
        <w:t>ACL</w:t>
      </w:r>
      <w:r>
        <w:rPr>
          <w:rFonts w:hint="eastAsia"/>
        </w:rPr>
        <w:t>条目，以逗号（</w:t>
      </w:r>
      <w:r w:rsidRPr="00F73E25">
        <w:t>","</w:t>
      </w:r>
      <w:r>
        <w:rPr>
          <w:rFonts w:hint="eastAsia"/>
        </w:rPr>
        <w:t>）分隔。</w:t>
      </w:r>
    </w:p>
    <w:p w:rsidR="00F73E25" w:rsidRDefault="00F73E25" w:rsidP="00F73E25">
      <w:pPr>
        <w:ind w:firstLine="420"/>
      </w:pPr>
    </w:p>
    <w:p w:rsidR="00F73E25" w:rsidRDefault="00F73E25" w:rsidP="00F73E25">
      <w:pPr>
        <w:ind w:firstLine="420"/>
      </w:pPr>
      <w:r>
        <w:rPr>
          <w:rFonts w:hint="eastAsia"/>
        </w:rPr>
        <w:t>在这两种格式中，每个</w:t>
      </w:r>
      <w:r>
        <w:rPr>
          <w:rFonts w:hint="eastAsia"/>
        </w:rPr>
        <w:t>ACL</w:t>
      </w:r>
      <w:r>
        <w:rPr>
          <w:rFonts w:hint="eastAsia"/>
        </w:rPr>
        <w:t>条目都包含三个组成部分，并以冒号分隔：</w:t>
      </w:r>
    </w:p>
    <w:p w:rsidR="00F73E25" w:rsidRDefault="00F73E25" w:rsidP="00F73E25">
      <w:pPr>
        <w:pStyle w:val="Code"/>
        <w:ind w:left="420" w:firstLine="420"/>
      </w:pPr>
      <w:r w:rsidRPr="00F73E25">
        <w:t>tag-type:[tag-qualifier]: permissions</w:t>
      </w:r>
    </w:p>
    <w:p w:rsidR="00F73E25" w:rsidRDefault="00F73E25" w:rsidP="00F73E25">
      <w:pPr>
        <w:pStyle w:val="Code"/>
        <w:ind w:left="420" w:firstLine="420"/>
      </w:pPr>
    </w:p>
    <w:p w:rsidR="00F73E25" w:rsidRDefault="00D00B10" w:rsidP="00F73E25">
      <w:pPr>
        <w:ind w:firstLine="420"/>
      </w:pPr>
      <w:r>
        <w:rPr>
          <w:rFonts w:hint="eastAsia"/>
        </w:rPr>
        <w:t>tag-type</w:t>
      </w:r>
      <w:r>
        <w:rPr>
          <w:rFonts w:hint="eastAsia"/>
        </w:rPr>
        <w:t>是表</w:t>
      </w:r>
      <w:r>
        <w:rPr>
          <w:rFonts w:hint="eastAsia"/>
        </w:rPr>
        <w:t>17-1</w:t>
      </w:r>
      <w:r>
        <w:rPr>
          <w:rFonts w:hint="eastAsia"/>
        </w:rPr>
        <w:t>第一列显示的某个值。</w:t>
      </w:r>
      <w:r>
        <w:rPr>
          <w:rFonts w:hint="eastAsia"/>
        </w:rPr>
        <w:t>tag-type</w:t>
      </w:r>
      <w:r>
        <w:rPr>
          <w:rFonts w:hint="eastAsia"/>
        </w:rPr>
        <w:t>后面可以跟一个可选的</w:t>
      </w:r>
      <w:r>
        <w:rPr>
          <w:rFonts w:hint="eastAsia"/>
        </w:rPr>
        <w:t>tag-qualifier</w:t>
      </w:r>
      <w:r>
        <w:rPr>
          <w:rFonts w:hint="eastAsia"/>
        </w:rPr>
        <w:t>，用于标识某个用户或组，名字或者数值</w:t>
      </w:r>
      <w:r>
        <w:rPr>
          <w:rFonts w:hint="eastAsia"/>
        </w:rPr>
        <w:t>ID</w:t>
      </w:r>
      <w:r>
        <w:rPr>
          <w:rFonts w:hint="eastAsia"/>
        </w:rPr>
        <w:t>都可以。</w:t>
      </w:r>
      <w:r>
        <w:rPr>
          <w:rFonts w:hint="eastAsia"/>
        </w:rPr>
        <w:t>tag-qualifier</w:t>
      </w:r>
      <w:r>
        <w:rPr>
          <w:rFonts w:hint="eastAsia"/>
        </w:rPr>
        <w:t>只能用在</w:t>
      </w:r>
      <w:r>
        <w:rPr>
          <w:rFonts w:hint="eastAsia"/>
        </w:rPr>
        <w:t>ACL_USER</w:t>
      </w:r>
      <w:r>
        <w:rPr>
          <w:rFonts w:hint="eastAsia"/>
        </w:rPr>
        <w:t>和</w:t>
      </w:r>
      <w:r>
        <w:rPr>
          <w:rFonts w:hint="eastAsia"/>
        </w:rPr>
        <w:t>ACL_GROUP</w:t>
      </w:r>
      <w:r>
        <w:rPr>
          <w:rFonts w:hint="eastAsia"/>
        </w:rPr>
        <w:t>条目中。</w:t>
      </w:r>
    </w:p>
    <w:p w:rsidR="00D00B10" w:rsidRDefault="00D00B10" w:rsidP="00F73E25">
      <w:pPr>
        <w:ind w:firstLine="420"/>
      </w:pPr>
      <w:r>
        <w:rPr>
          <w:rFonts w:hint="eastAsia"/>
        </w:rPr>
        <w:t>下面全部是短文本格式的</w:t>
      </w:r>
      <w:r>
        <w:rPr>
          <w:rFonts w:hint="eastAsia"/>
        </w:rPr>
        <w:t>ACL</w:t>
      </w:r>
      <w:r>
        <w:rPr>
          <w:rFonts w:hint="eastAsia"/>
        </w:rPr>
        <w:t>，对应于传统的权限掩码</w:t>
      </w:r>
      <w:r>
        <w:rPr>
          <w:rFonts w:hint="eastAsia"/>
        </w:rPr>
        <w:t>0650</w:t>
      </w:r>
      <w:r>
        <w:rPr>
          <w:rFonts w:hint="eastAsia"/>
        </w:rPr>
        <w:t>：</w:t>
      </w:r>
    </w:p>
    <w:p w:rsidR="00D00B10" w:rsidRDefault="00D00B10" w:rsidP="00D00B10">
      <w:pPr>
        <w:pStyle w:val="Code"/>
        <w:ind w:left="420" w:firstLine="420"/>
      </w:pPr>
      <w:r>
        <w:t>u::rw-,g::r-x,o::---</w:t>
      </w:r>
    </w:p>
    <w:p w:rsidR="00D00B10" w:rsidRDefault="00D00B10" w:rsidP="00D00B10">
      <w:pPr>
        <w:pStyle w:val="Code"/>
        <w:ind w:left="420" w:firstLine="420"/>
      </w:pPr>
      <w:r>
        <w:t>u::rw,g::rx,o::-</w:t>
      </w:r>
    </w:p>
    <w:p w:rsidR="00D00B10" w:rsidRDefault="00D00B10" w:rsidP="00D00B10">
      <w:pPr>
        <w:pStyle w:val="Code"/>
        <w:ind w:left="420" w:firstLine="420"/>
      </w:pPr>
      <w:r>
        <w:t>user::rw,group::rx,other::-</w:t>
      </w:r>
    </w:p>
    <w:p w:rsidR="00D00B10" w:rsidRDefault="00D00B10" w:rsidP="00D00B10">
      <w:pPr>
        <w:pStyle w:val="Code"/>
        <w:ind w:left="420" w:firstLine="420"/>
      </w:pPr>
    </w:p>
    <w:p w:rsidR="00D00B10" w:rsidRDefault="00D00B10" w:rsidP="00F73E25">
      <w:pPr>
        <w:ind w:firstLine="420"/>
      </w:pPr>
      <w:r>
        <w:rPr>
          <w:rFonts w:hint="eastAsia"/>
        </w:rPr>
        <w:t>下面短文本格式的</w:t>
      </w:r>
      <w:r>
        <w:rPr>
          <w:rFonts w:hint="eastAsia"/>
        </w:rPr>
        <w:t>ACL</w:t>
      </w:r>
      <w:r>
        <w:rPr>
          <w:rFonts w:hint="eastAsia"/>
        </w:rPr>
        <w:t>则包含两个用户、一个组、以及一个掩码条目：</w:t>
      </w:r>
    </w:p>
    <w:p w:rsidR="00D00B10" w:rsidRDefault="00D00B10" w:rsidP="00D00B10">
      <w:pPr>
        <w:pStyle w:val="Code"/>
        <w:ind w:left="420" w:firstLine="420"/>
      </w:pPr>
      <w:r w:rsidRPr="00D00B10">
        <w:t>u::rw,u:paulh:rw,u:annabel:rw,g::r,g:teach:rw,m::rwx,o::-</w:t>
      </w:r>
    </w:p>
    <w:p w:rsidR="00D00B10" w:rsidRDefault="00D00B10" w:rsidP="00F73E25">
      <w:pPr>
        <w:ind w:firstLine="420"/>
      </w:pPr>
    </w:p>
    <w:p w:rsidR="00D00B10" w:rsidRPr="00D00B10" w:rsidRDefault="00D00B10" w:rsidP="00D00B10">
      <w:pPr>
        <w:rPr>
          <w:i/>
        </w:rPr>
      </w:pPr>
      <w:r w:rsidRPr="00D00B10">
        <w:rPr>
          <w:rFonts w:hint="eastAsia"/>
          <w:i/>
        </w:rPr>
        <w:lastRenderedPageBreak/>
        <w:t>表</w:t>
      </w:r>
      <w:r w:rsidRPr="00D00B10">
        <w:rPr>
          <w:rFonts w:hint="eastAsia"/>
          <w:i/>
        </w:rPr>
        <w:t>17-1</w:t>
      </w:r>
      <w:r w:rsidRPr="00D00B10">
        <w:rPr>
          <w:rFonts w:hint="eastAsia"/>
          <w:i/>
        </w:rPr>
        <w:t>：</w:t>
      </w:r>
      <w:r w:rsidRPr="00D00B10">
        <w:rPr>
          <w:rFonts w:hint="eastAsia"/>
          <w:i/>
        </w:rPr>
        <w:t>ACL</w:t>
      </w:r>
      <w:r w:rsidRPr="00D00B10">
        <w:rPr>
          <w:rFonts w:hint="eastAsia"/>
          <w:i/>
        </w:rPr>
        <w:t>条目文本格式的解释</w:t>
      </w:r>
    </w:p>
    <w:tbl>
      <w:tblPr>
        <w:tblStyle w:val="aa"/>
        <w:tblW w:w="0" w:type="auto"/>
        <w:tblLook w:val="04A0" w:firstRow="1" w:lastRow="0" w:firstColumn="1" w:lastColumn="0" w:noHBand="0" w:noVBand="1"/>
      </w:tblPr>
      <w:tblGrid>
        <w:gridCol w:w="1384"/>
        <w:gridCol w:w="1559"/>
        <w:gridCol w:w="2410"/>
        <w:gridCol w:w="2552"/>
      </w:tblGrid>
      <w:tr w:rsidR="00D81313" w:rsidTr="00D81313">
        <w:tc>
          <w:tcPr>
            <w:tcW w:w="1384" w:type="dxa"/>
          </w:tcPr>
          <w:p w:rsidR="00D81313" w:rsidRPr="00D81313" w:rsidRDefault="00D81313" w:rsidP="00F73E25">
            <w:pPr>
              <w:rPr>
                <w:b/>
              </w:rPr>
            </w:pPr>
            <w:r w:rsidRPr="00D81313">
              <w:rPr>
                <w:rFonts w:hint="eastAsia"/>
                <w:b/>
              </w:rPr>
              <w:t>Tag</w:t>
            </w:r>
            <w:r w:rsidRPr="00D81313">
              <w:rPr>
                <w:rFonts w:hint="eastAsia"/>
                <w:b/>
              </w:rPr>
              <w:t>的文本格式</w:t>
            </w:r>
          </w:p>
        </w:tc>
        <w:tc>
          <w:tcPr>
            <w:tcW w:w="1559" w:type="dxa"/>
          </w:tcPr>
          <w:p w:rsidR="00D81313" w:rsidRPr="00D81313" w:rsidRDefault="00D81313" w:rsidP="00F73E25">
            <w:pPr>
              <w:rPr>
                <w:b/>
              </w:rPr>
            </w:pPr>
            <w:r>
              <w:rPr>
                <w:rFonts w:hint="eastAsia"/>
                <w:b/>
              </w:rPr>
              <w:t>是否需要</w:t>
            </w:r>
            <w:r w:rsidRPr="00D81313">
              <w:rPr>
                <w:rFonts w:hint="eastAsia"/>
                <w:b/>
              </w:rPr>
              <w:t>Tag qualifier</w:t>
            </w:r>
            <w:r>
              <w:rPr>
                <w:rFonts w:hint="eastAsia"/>
                <w:b/>
              </w:rPr>
              <w:t>？</w:t>
            </w:r>
          </w:p>
        </w:tc>
        <w:tc>
          <w:tcPr>
            <w:tcW w:w="2410" w:type="dxa"/>
          </w:tcPr>
          <w:p w:rsidR="00D81313" w:rsidRPr="00D81313" w:rsidRDefault="00D81313" w:rsidP="00F73E25">
            <w:pPr>
              <w:rPr>
                <w:b/>
              </w:rPr>
            </w:pPr>
            <w:r w:rsidRPr="00D81313">
              <w:rPr>
                <w:rFonts w:hint="eastAsia"/>
                <w:b/>
              </w:rPr>
              <w:t>相应的</w:t>
            </w:r>
            <w:r w:rsidRPr="00D81313">
              <w:rPr>
                <w:rFonts w:hint="eastAsia"/>
                <w:b/>
              </w:rPr>
              <w:t>tag</w:t>
            </w:r>
            <w:r w:rsidRPr="00D81313">
              <w:rPr>
                <w:rFonts w:hint="eastAsia"/>
                <w:b/>
              </w:rPr>
              <w:t>类型</w:t>
            </w:r>
          </w:p>
        </w:tc>
        <w:tc>
          <w:tcPr>
            <w:tcW w:w="2552" w:type="dxa"/>
          </w:tcPr>
          <w:p w:rsidR="00D81313" w:rsidRPr="00D81313" w:rsidRDefault="00D81313" w:rsidP="00F73E25">
            <w:pPr>
              <w:rPr>
                <w:b/>
              </w:rPr>
            </w:pPr>
            <w:r w:rsidRPr="00D81313">
              <w:rPr>
                <w:rFonts w:hint="eastAsia"/>
                <w:b/>
              </w:rPr>
              <w:t>条目类型</w:t>
            </w:r>
          </w:p>
        </w:tc>
      </w:tr>
      <w:tr w:rsidR="00D81313" w:rsidTr="00D81313">
        <w:tc>
          <w:tcPr>
            <w:tcW w:w="1384" w:type="dxa"/>
          </w:tcPr>
          <w:p w:rsidR="00D81313" w:rsidRDefault="00D81313" w:rsidP="00F73E25">
            <w:r>
              <w:rPr>
                <w:rFonts w:hint="eastAsia"/>
              </w:rPr>
              <w:t>u, user</w:t>
            </w:r>
          </w:p>
        </w:tc>
        <w:tc>
          <w:tcPr>
            <w:tcW w:w="1559" w:type="dxa"/>
          </w:tcPr>
          <w:p w:rsidR="00D81313" w:rsidRDefault="00D81313" w:rsidP="00F73E25">
            <w:r>
              <w:rPr>
                <w:rFonts w:hint="eastAsia"/>
              </w:rPr>
              <w:t>否</w:t>
            </w:r>
          </w:p>
        </w:tc>
        <w:tc>
          <w:tcPr>
            <w:tcW w:w="2410" w:type="dxa"/>
          </w:tcPr>
          <w:p w:rsidR="00D81313" w:rsidRDefault="00D81313" w:rsidP="00F73E25">
            <w:r w:rsidRPr="00D81313">
              <w:t>ACL_USER_OBJ</w:t>
            </w:r>
          </w:p>
        </w:tc>
        <w:tc>
          <w:tcPr>
            <w:tcW w:w="2552" w:type="dxa"/>
          </w:tcPr>
          <w:p w:rsidR="00D81313" w:rsidRDefault="00D81313" w:rsidP="00F73E25">
            <w:r>
              <w:rPr>
                <w:rFonts w:hint="eastAsia"/>
              </w:rPr>
              <w:t>文件拥有者（用户）</w:t>
            </w:r>
          </w:p>
        </w:tc>
      </w:tr>
      <w:tr w:rsidR="00D81313" w:rsidTr="00D81313">
        <w:tc>
          <w:tcPr>
            <w:tcW w:w="1384" w:type="dxa"/>
          </w:tcPr>
          <w:p w:rsidR="00D81313" w:rsidRDefault="00D81313" w:rsidP="00F73E25">
            <w:r>
              <w:rPr>
                <w:rFonts w:hint="eastAsia"/>
              </w:rPr>
              <w:t>u, user</w:t>
            </w:r>
          </w:p>
        </w:tc>
        <w:tc>
          <w:tcPr>
            <w:tcW w:w="1559" w:type="dxa"/>
          </w:tcPr>
          <w:p w:rsidR="00D81313" w:rsidRDefault="00D81313" w:rsidP="00F73E25">
            <w:r>
              <w:rPr>
                <w:rFonts w:hint="eastAsia"/>
              </w:rPr>
              <w:t>是</w:t>
            </w:r>
          </w:p>
        </w:tc>
        <w:tc>
          <w:tcPr>
            <w:tcW w:w="2410" w:type="dxa"/>
          </w:tcPr>
          <w:p w:rsidR="00D81313" w:rsidRDefault="00D81313" w:rsidP="00F73E25">
            <w:r w:rsidRPr="00D81313">
              <w:t>ACL_USER</w:t>
            </w:r>
          </w:p>
        </w:tc>
        <w:tc>
          <w:tcPr>
            <w:tcW w:w="2552" w:type="dxa"/>
          </w:tcPr>
          <w:p w:rsidR="00D81313" w:rsidRDefault="00D81313" w:rsidP="00F73E25">
            <w:r>
              <w:rPr>
                <w:rFonts w:hint="eastAsia"/>
              </w:rPr>
              <w:t>指定用户</w:t>
            </w:r>
          </w:p>
        </w:tc>
      </w:tr>
      <w:tr w:rsidR="00D81313" w:rsidTr="00D81313">
        <w:tc>
          <w:tcPr>
            <w:tcW w:w="1384" w:type="dxa"/>
          </w:tcPr>
          <w:p w:rsidR="00D81313" w:rsidRDefault="00D81313" w:rsidP="00F73E25">
            <w:r>
              <w:rPr>
                <w:rFonts w:hint="eastAsia"/>
              </w:rPr>
              <w:t>g, group</w:t>
            </w:r>
          </w:p>
        </w:tc>
        <w:tc>
          <w:tcPr>
            <w:tcW w:w="1559" w:type="dxa"/>
          </w:tcPr>
          <w:p w:rsidR="00D81313" w:rsidRDefault="00D81313" w:rsidP="00F73E25">
            <w:r>
              <w:rPr>
                <w:rFonts w:hint="eastAsia"/>
              </w:rPr>
              <w:t>否</w:t>
            </w:r>
          </w:p>
        </w:tc>
        <w:tc>
          <w:tcPr>
            <w:tcW w:w="2410" w:type="dxa"/>
          </w:tcPr>
          <w:p w:rsidR="00D81313" w:rsidRDefault="00D81313" w:rsidP="00F73E25">
            <w:r w:rsidRPr="00D81313">
              <w:t>ACL_GROUP_OBJ</w:t>
            </w:r>
          </w:p>
        </w:tc>
        <w:tc>
          <w:tcPr>
            <w:tcW w:w="2552" w:type="dxa"/>
          </w:tcPr>
          <w:p w:rsidR="00D81313" w:rsidRDefault="00D81313" w:rsidP="00F73E25">
            <w:r>
              <w:rPr>
                <w:rFonts w:hint="eastAsia"/>
              </w:rPr>
              <w:t>文件组</w:t>
            </w:r>
          </w:p>
        </w:tc>
      </w:tr>
      <w:tr w:rsidR="00D81313" w:rsidTr="00D81313">
        <w:tc>
          <w:tcPr>
            <w:tcW w:w="1384" w:type="dxa"/>
          </w:tcPr>
          <w:p w:rsidR="00D81313" w:rsidRDefault="00D81313" w:rsidP="00F73E25">
            <w:r>
              <w:rPr>
                <w:rFonts w:hint="eastAsia"/>
              </w:rPr>
              <w:t>g, group</w:t>
            </w:r>
          </w:p>
        </w:tc>
        <w:tc>
          <w:tcPr>
            <w:tcW w:w="1559" w:type="dxa"/>
          </w:tcPr>
          <w:p w:rsidR="00D81313" w:rsidRDefault="00D81313" w:rsidP="00F73E25">
            <w:r>
              <w:rPr>
                <w:rFonts w:hint="eastAsia"/>
              </w:rPr>
              <w:t>是</w:t>
            </w:r>
          </w:p>
        </w:tc>
        <w:tc>
          <w:tcPr>
            <w:tcW w:w="2410" w:type="dxa"/>
          </w:tcPr>
          <w:p w:rsidR="00D81313" w:rsidRDefault="00D81313" w:rsidP="00F73E25">
            <w:r w:rsidRPr="00D81313">
              <w:t>ACL_GROUP</w:t>
            </w:r>
          </w:p>
        </w:tc>
        <w:tc>
          <w:tcPr>
            <w:tcW w:w="2552" w:type="dxa"/>
          </w:tcPr>
          <w:p w:rsidR="00D81313" w:rsidRDefault="00D81313" w:rsidP="00F73E25">
            <w:r>
              <w:rPr>
                <w:rFonts w:hint="eastAsia"/>
              </w:rPr>
              <w:t>指定组</w:t>
            </w:r>
          </w:p>
        </w:tc>
      </w:tr>
      <w:tr w:rsidR="00D81313" w:rsidTr="00D81313">
        <w:tc>
          <w:tcPr>
            <w:tcW w:w="1384" w:type="dxa"/>
          </w:tcPr>
          <w:p w:rsidR="00D81313" w:rsidRDefault="00D81313" w:rsidP="00F73E25">
            <w:r>
              <w:rPr>
                <w:rFonts w:hint="eastAsia"/>
              </w:rPr>
              <w:t>m, mask</w:t>
            </w:r>
          </w:p>
        </w:tc>
        <w:tc>
          <w:tcPr>
            <w:tcW w:w="1559" w:type="dxa"/>
          </w:tcPr>
          <w:p w:rsidR="00D81313" w:rsidRDefault="00D81313" w:rsidP="00F73E25">
            <w:r>
              <w:rPr>
                <w:rFonts w:hint="eastAsia"/>
              </w:rPr>
              <w:t>否</w:t>
            </w:r>
          </w:p>
        </w:tc>
        <w:tc>
          <w:tcPr>
            <w:tcW w:w="2410" w:type="dxa"/>
          </w:tcPr>
          <w:p w:rsidR="00D81313" w:rsidRDefault="00D81313" w:rsidP="00F73E25">
            <w:r w:rsidRPr="00D81313">
              <w:t>ACL_MASK</w:t>
            </w:r>
          </w:p>
        </w:tc>
        <w:tc>
          <w:tcPr>
            <w:tcW w:w="2552" w:type="dxa"/>
          </w:tcPr>
          <w:p w:rsidR="00D81313" w:rsidRDefault="00D81313" w:rsidP="00F73E25">
            <w:r>
              <w:rPr>
                <w:rFonts w:hint="eastAsia"/>
              </w:rPr>
              <w:t>组</w:t>
            </w:r>
            <w:r w:rsidR="00503400">
              <w:rPr>
                <w:rFonts w:hint="eastAsia"/>
              </w:rPr>
              <w:t>类别</w:t>
            </w:r>
            <w:r>
              <w:rPr>
                <w:rFonts w:hint="eastAsia"/>
              </w:rPr>
              <w:t>的掩码</w:t>
            </w:r>
          </w:p>
        </w:tc>
      </w:tr>
      <w:tr w:rsidR="00D81313" w:rsidTr="00D81313">
        <w:tc>
          <w:tcPr>
            <w:tcW w:w="1384" w:type="dxa"/>
          </w:tcPr>
          <w:p w:rsidR="00D81313" w:rsidRDefault="00D81313" w:rsidP="00F73E25">
            <w:r>
              <w:rPr>
                <w:rFonts w:hint="eastAsia"/>
              </w:rPr>
              <w:t>o, other</w:t>
            </w:r>
          </w:p>
        </w:tc>
        <w:tc>
          <w:tcPr>
            <w:tcW w:w="1559" w:type="dxa"/>
          </w:tcPr>
          <w:p w:rsidR="00D81313" w:rsidRDefault="00D81313" w:rsidP="00F73E25">
            <w:r>
              <w:rPr>
                <w:rFonts w:hint="eastAsia"/>
              </w:rPr>
              <w:t>否</w:t>
            </w:r>
          </w:p>
        </w:tc>
        <w:tc>
          <w:tcPr>
            <w:tcW w:w="2410" w:type="dxa"/>
          </w:tcPr>
          <w:p w:rsidR="00D81313" w:rsidRDefault="00D81313" w:rsidP="00F73E25">
            <w:r w:rsidRPr="00D81313">
              <w:t>ACL_OTHER</w:t>
            </w:r>
          </w:p>
        </w:tc>
        <w:tc>
          <w:tcPr>
            <w:tcW w:w="2552" w:type="dxa"/>
          </w:tcPr>
          <w:p w:rsidR="00D81313" w:rsidRDefault="00D81313" w:rsidP="00F73E25">
            <w:r>
              <w:rPr>
                <w:rFonts w:hint="eastAsia"/>
              </w:rPr>
              <w:t>其它用户</w:t>
            </w:r>
          </w:p>
        </w:tc>
      </w:tr>
    </w:tbl>
    <w:p w:rsidR="00D00B10" w:rsidRPr="00D00B10" w:rsidRDefault="00D00B10" w:rsidP="00F73E25">
      <w:pPr>
        <w:ind w:firstLine="420"/>
      </w:pPr>
    </w:p>
    <w:p w:rsidR="00544FA4" w:rsidRDefault="00544FA4" w:rsidP="00544FA4">
      <w:pPr>
        <w:pStyle w:val="2"/>
      </w:pPr>
      <w:bookmarkStart w:id="334" w:name="_Toc385434649"/>
      <w:r>
        <w:rPr>
          <w:rFonts w:hint="eastAsia"/>
        </w:rPr>
        <w:t>17.4 ACL_MASK</w:t>
      </w:r>
      <w:r w:rsidR="00D81313">
        <w:rPr>
          <w:rFonts w:hint="eastAsia"/>
        </w:rPr>
        <w:t>条目</w:t>
      </w:r>
      <w:r>
        <w:rPr>
          <w:rFonts w:hint="eastAsia"/>
        </w:rPr>
        <w:t>和ACL组</w:t>
      </w:r>
      <w:r w:rsidR="000A04CC">
        <w:rPr>
          <w:rFonts w:hint="eastAsia"/>
        </w:rPr>
        <w:t>类别</w:t>
      </w:r>
      <w:bookmarkEnd w:id="334"/>
    </w:p>
    <w:p w:rsidR="00961172" w:rsidRDefault="009E1995" w:rsidP="009E1995">
      <w:pPr>
        <w:ind w:firstLine="420"/>
      </w:pPr>
      <w:r>
        <w:rPr>
          <w:rFonts w:hint="eastAsia"/>
        </w:rPr>
        <w:t>如果</w:t>
      </w:r>
      <w:r>
        <w:rPr>
          <w:rFonts w:hint="eastAsia"/>
        </w:rPr>
        <w:t>ACL</w:t>
      </w:r>
      <w:r>
        <w:rPr>
          <w:rFonts w:hint="eastAsia"/>
        </w:rPr>
        <w:t>包含</w:t>
      </w:r>
      <w:r>
        <w:rPr>
          <w:rFonts w:hint="eastAsia"/>
        </w:rPr>
        <w:t>ACL_USER</w:t>
      </w:r>
      <w:r>
        <w:rPr>
          <w:rFonts w:hint="eastAsia"/>
        </w:rPr>
        <w:t>或</w:t>
      </w:r>
      <w:r>
        <w:rPr>
          <w:rFonts w:hint="eastAsia"/>
        </w:rPr>
        <w:t>ACL_GROUP</w:t>
      </w:r>
      <w:r>
        <w:rPr>
          <w:rFonts w:hint="eastAsia"/>
        </w:rPr>
        <w:t>条目，则必须包含一个</w:t>
      </w:r>
      <w:r>
        <w:rPr>
          <w:rFonts w:hint="eastAsia"/>
        </w:rPr>
        <w:t>ACL_MASK</w:t>
      </w:r>
      <w:r>
        <w:rPr>
          <w:rFonts w:hint="eastAsia"/>
        </w:rPr>
        <w:t>条目。如果</w:t>
      </w:r>
      <w:r>
        <w:rPr>
          <w:rFonts w:hint="eastAsia"/>
        </w:rPr>
        <w:t>ACL</w:t>
      </w:r>
      <w:r>
        <w:rPr>
          <w:rFonts w:hint="eastAsia"/>
        </w:rPr>
        <w:t>不包含任何</w:t>
      </w:r>
      <w:r>
        <w:rPr>
          <w:rFonts w:hint="eastAsia"/>
        </w:rPr>
        <w:t>ACL_USER</w:t>
      </w:r>
      <w:r>
        <w:rPr>
          <w:rFonts w:hint="eastAsia"/>
        </w:rPr>
        <w:t>和</w:t>
      </w:r>
      <w:r>
        <w:rPr>
          <w:rFonts w:hint="eastAsia"/>
        </w:rPr>
        <w:t>ACL_GROUP</w:t>
      </w:r>
      <w:r>
        <w:rPr>
          <w:rFonts w:hint="eastAsia"/>
        </w:rPr>
        <w:t>条目，则</w:t>
      </w:r>
      <w:r>
        <w:rPr>
          <w:rFonts w:hint="eastAsia"/>
        </w:rPr>
        <w:t>ACL_MASK</w:t>
      </w:r>
      <w:r>
        <w:rPr>
          <w:rFonts w:hint="eastAsia"/>
        </w:rPr>
        <w:t>条目是可选的。</w:t>
      </w:r>
    </w:p>
    <w:p w:rsidR="009E1995" w:rsidRDefault="009E1995" w:rsidP="009E1995">
      <w:pPr>
        <w:ind w:firstLine="420"/>
      </w:pPr>
      <w:r>
        <w:rPr>
          <w:rFonts w:hint="eastAsia"/>
        </w:rPr>
        <w:t>ACL_MASK</w:t>
      </w:r>
      <w:r>
        <w:rPr>
          <w:rFonts w:hint="eastAsia"/>
        </w:rPr>
        <w:t>条目的作用是控制</w:t>
      </w:r>
      <w:r>
        <w:rPr>
          <w:rFonts w:hint="eastAsia"/>
        </w:rPr>
        <w:t>ACL group class</w:t>
      </w:r>
      <w:r>
        <w:rPr>
          <w:rFonts w:hint="eastAsia"/>
        </w:rPr>
        <w:t>（组类别）授予的权限上限。组类别是</w:t>
      </w:r>
      <w:r>
        <w:rPr>
          <w:rFonts w:hint="eastAsia"/>
        </w:rPr>
        <w:t>ACL</w:t>
      </w:r>
      <w:r>
        <w:rPr>
          <w:rFonts w:hint="eastAsia"/>
        </w:rPr>
        <w:t>中所有</w:t>
      </w:r>
      <w:r>
        <w:rPr>
          <w:rFonts w:hint="eastAsia"/>
        </w:rPr>
        <w:t>ACL_USER, ACL_GROUP, ACL_GROUP_OBJ</w:t>
      </w:r>
      <w:r>
        <w:rPr>
          <w:rFonts w:hint="eastAsia"/>
        </w:rPr>
        <w:t>条目的集合。</w:t>
      </w:r>
    </w:p>
    <w:p w:rsidR="009E1995" w:rsidRDefault="009E1995" w:rsidP="009E1995">
      <w:pPr>
        <w:ind w:firstLine="420"/>
      </w:pPr>
      <w:r>
        <w:rPr>
          <w:rFonts w:hint="eastAsia"/>
        </w:rPr>
        <w:t>ACL_MASK</w:t>
      </w:r>
      <w:r>
        <w:rPr>
          <w:rFonts w:hint="eastAsia"/>
        </w:rPr>
        <w:t>为那些不知道</w:t>
      </w:r>
      <w:r>
        <w:rPr>
          <w:rFonts w:hint="eastAsia"/>
        </w:rPr>
        <w:t>ACL</w:t>
      </w:r>
      <w:r>
        <w:rPr>
          <w:rFonts w:hint="eastAsia"/>
        </w:rPr>
        <w:t>为何物的应用，提供一致的行为。我们举个例子说明为什么需要掩码条目，假设某个文件的</w:t>
      </w:r>
      <w:r>
        <w:rPr>
          <w:rFonts w:hint="eastAsia"/>
        </w:rPr>
        <w:t>ACL</w:t>
      </w:r>
      <w:r>
        <w:rPr>
          <w:rFonts w:hint="eastAsia"/>
        </w:rPr>
        <w:t>包含以下条目：</w:t>
      </w:r>
    </w:p>
    <w:p w:rsidR="009E1995" w:rsidRDefault="009E1995" w:rsidP="009E1995">
      <w:pPr>
        <w:pStyle w:val="Code"/>
        <w:ind w:left="420" w:firstLine="420"/>
      </w:pPr>
      <w:r>
        <w:t xml:space="preserve">user::rwx </w:t>
      </w:r>
      <w:r>
        <w:rPr>
          <w:rFonts w:hint="eastAsia"/>
        </w:rPr>
        <w:tab/>
      </w:r>
      <w:r>
        <w:rPr>
          <w:rFonts w:hint="eastAsia"/>
        </w:rPr>
        <w:tab/>
      </w:r>
      <w:r>
        <w:rPr>
          <w:rFonts w:hint="eastAsia"/>
        </w:rPr>
        <w:tab/>
      </w:r>
      <w:r>
        <w:rPr>
          <w:rFonts w:hint="eastAsia"/>
        </w:rPr>
        <w:tab/>
      </w:r>
      <w:r>
        <w:t># ACL_USER_OBJ</w:t>
      </w:r>
    </w:p>
    <w:p w:rsidR="009E1995" w:rsidRDefault="009E1995" w:rsidP="009E1995">
      <w:pPr>
        <w:pStyle w:val="Code"/>
        <w:ind w:left="420" w:firstLine="420"/>
      </w:pPr>
      <w:r>
        <w:t xml:space="preserve">user:paulh:r-x </w:t>
      </w:r>
      <w:r>
        <w:rPr>
          <w:rFonts w:hint="eastAsia"/>
        </w:rPr>
        <w:tab/>
      </w:r>
      <w:r>
        <w:rPr>
          <w:rFonts w:hint="eastAsia"/>
        </w:rPr>
        <w:tab/>
      </w:r>
      <w:r>
        <w:t># ACL_USER</w:t>
      </w:r>
    </w:p>
    <w:p w:rsidR="009E1995" w:rsidRDefault="009E1995" w:rsidP="009E1995">
      <w:pPr>
        <w:pStyle w:val="Code"/>
        <w:ind w:left="420" w:firstLine="420"/>
      </w:pPr>
      <w:r>
        <w:t xml:space="preserve">group::r-x </w:t>
      </w:r>
      <w:r>
        <w:rPr>
          <w:rFonts w:hint="eastAsia"/>
        </w:rPr>
        <w:tab/>
      </w:r>
      <w:r>
        <w:rPr>
          <w:rFonts w:hint="eastAsia"/>
        </w:rPr>
        <w:tab/>
      </w:r>
      <w:r>
        <w:rPr>
          <w:rFonts w:hint="eastAsia"/>
        </w:rPr>
        <w:tab/>
      </w:r>
      <w:r>
        <w:rPr>
          <w:rFonts w:hint="eastAsia"/>
        </w:rPr>
        <w:tab/>
      </w:r>
      <w:r>
        <w:t># ACL_GROUP_OBJ</w:t>
      </w:r>
    </w:p>
    <w:p w:rsidR="009E1995" w:rsidRDefault="009E1995" w:rsidP="009E1995">
      <w:pPr>
        <w:pStyle w:val="Code"/>
        <w:ind w:left="420" w:firstLine="420"/>
      </w:pPr>
      <w:r>
        <w:t xml:space="preserve">group:teach:--x </w:t>
      </w:r>
      <w:r>
        <w:rPr>
          <w:rFonts w:hint="eastAsia"/>
        </w:rPr>
        <w:tab/>
      </w:r>
      <w:r>
        <w:rPr>
          <w:rFonts w:hint="eastAsia"/>
        </w:rPr>
        <w:tab/>
      </w:r>
      <w:r>
        <w:t># ACL_GROUP</w:t>
      </w:r>
    </w:p>
    <w:p w:rsidR="009E1995" w:rsidRDefault="009E1995" w:rsidP="009E1995">
      <w:pPr>
        <w:pStyle w:val="Code"/>
        <w:ind w:left="420" w:firstLine="420"/>
      </w:pPr>
      <w:r>
        <w:t xml:space="preserve">other::--x </w:t>
      </w:r>
      <w:r>
        <w:rPr>
          <w:rFonts w:hint="eastAsia"/>
        </w:rPr>
        <w:tab/>
      </w:r>
      <w:r>
        <w:rPr>
          <w:rFonts w:hint="eastAsia"/>
        </w:rPr>
        <w:tab/>
      </w:r>
      <w:r>
        <w:rPr>
          <w:rFonts w:hint="eastAsia"/>
        </w:rPr>
        <w:tab/>
      </w:r>
      <w:r>
        <w:rPr>
          <w:rFonts w:hint="eastAsia"/>
        </w:rPr>
        <w:tab/>
      </w:r>
      <w:r>
        <w:t># ACL_OTHER</w:t>
      </w:r>
    </w:p>
    <w:p w:rsidR="009E1995" w:rsidRDefault="009E1995" w:rsidP="009E1995">
      <w:pPr>
        <w:pStyle w:val="Code"/>
        <w:ind w:left="420" w:firstLine="420"/>
      </w:pPr>
    </w:p>
    <w:p w:rsidR="009E1995" w:rsidRDefault="004303E2" w:rsidP="009E1995">
      <w:pPr>
        <w:ind w:firstLine="420"/>
      </w:pPr>
      <w:r>
        <w:rPr>
          <w:rFonts w:hint="eastAsia"/>
        </w:rPr>
        <w:t>现在假设某个程序对这个文件执行下面</w:t>
      </w:r>
      <w:r>
        <w:rPr>
          <w:rFonts w:hint="eastAsia"/>
        </w:rPr>
        <w:t>chmod()</w:t>
      </w:r>
      <w:r>
        <w:rPr>
          <w:rFonts w:hint="eastAsia"/>
        </w:rPr>
        <w:t>调用：</w:t>
      </w:r>
    </w:p>
    <w:p w:rsidR="004303E2" w:rsidRDefault="004303E2" w:rsidP="004303E2">
      <w:pPr>
        <w:pStyle w:val="Code"/>
        <w:ind w:left="420" w:firstLine="420"/>
      </w:pPr>
      <w:r w:rsidRPr="004303E2">
        <w:t xml:space="preserve">chmod(pathname, 0700); /* </w:t>
      </w:r>
      <w:r>
        <w:rPr>
          <w:rFonts w:hint="eastAsia"/>
        </w:rPr>
        <w:t>设置权限为</w:t>
      </w:r>
      <w:r w:rsidRPr="004303E2">
        <w:t>rwx------ */</w:t>
      </w:r>
    </w:p>
    <w:p w:rsidR="004303E2" w:rsidRDefault="004303E2" w:rsidP="004303E2">
      <w:pPr>
        <w:pStyle w:val="Code"/>
        <w:ind w:left="420" w:firstLine="420"/>
      </w:pPr>
    </w:p>
    <w:p w:rsidR="004303E2" w:rsidRDefault="004303E2" w:rsidP="009E1995">
      <w:pPr>
        <w:ind w:firstLine="420"/>
      </w:pPr>
      <w:r>
        <w:rPr>
          <w:rFonts w:hint="eastAsia"/>
        </w:rPr>
        <w:t>对于那些不知道</w:t>
      </w:r>
      <w:r>
        <w:rPr>
          <w:rFonts w:hint="eastAsia"/>
        </w:rPr>
        <w:t>ACL</w:t>
      </w:r>
      <w:r>
        <w:rPr>
          <w:rFonts w:hint="eastAsia"/>
        </w:rPr>
        <w:t>的应用，这意味着“拒绝文件拥有者之外的任何人访问”。在使用</w:t>
      </w:r>
      <w:r>
        <w:rPr>
          <w:rFonts w:hint="eastAsia"/>
        </w:rPr>
        <w:t>ACL</w:t>
      </w:r>
      <w:r>
        <w:rPr>
          <w:rFonts w:hint="eastAsia"/>
        </w:rPr>
        <w:t>的时候，我们需要保持这句话仍然正确。如果没有</w:t>
      </w:r>
      <w:r>
        <w:rPr>
          <w:rFonts w:hint="eastAsia"/>
        </w:rPr>
        <w:t>ACL_MASK</w:t>
      </w:r>
      <w:r>
        <w:rPr>
          <w:rFonts w:hint="eastAsia"/>
        </w:rPr>
        <w:t>条目，</w:t>
      </w:r>
      <w:r w:rsidR="00C064A3">
        <w:rPr>
          <w:rFonts w:hint="eastAsia"/>
        </w:rPr>
        <w:lastRenderedPageBreak/>
        <w:t>我们也可以按许多方式来实现这个行为，但是每种方式都存在一定的问题：</w:t>
      </w:r>
    </w:p>
    <w:p w:rsidR="00C064A3" w:rsidRDefault="00C064A3" w:rsidP="00480366">
      <w:pPr>
        <w:pStyle w:val="a5"/>
        <w:numPr>
          <w:ilvl w:val="0"/>
          <w:numId w:val="130"/>
        </w:numPr>
        <w:ind w:firstLineChars="0"/>
      </w:pPr>
      <w:r>
        <w:rPr>
          <w:rFonts w:hint="eastAsia"/>
        </w:rPr>
        <w:t>简单地修改</w:t>
      </w:r>
      <w:r>
        <w:rPr>
          <w:rFonts w:hint="eastAsia"/>
        </w:rPr>
        <w:t>ACL_GROUP_OBJ</w:t>
      </w:r>
      <w:r>
        <w:rPr>
          <w:rFonts w:hint="eastAsia"/>
        </w:rPr>
        <w:t>和</w:t>
      </w:r>
      <w:r>
        <w:rPr>
          <w:rFonts w:hint="eastAsia"/>
        </w:rPr>
        <w:t>ACL_USER_OBJ</w:t>
      </w:r>
      <w:r>
        <w:rPr>
          <w:rFonts w:hint="eastAsia"/>
        </w:rPr>
        <w:t>条目为“</w:t>
      </w:r>
      <w:r>
        <w:rPr>
          <w:rFonts w:hint="eastAsia"/>
        </w:rPr>
        <w:t>---</w:t>
      </w:r>
      <w:r>
        <w:rPr>
          <w:rFonts w:hint="eastAsia"/>
        </w:rPr>
        <w:t>”，但这样是不够的，因为用户</w:t>
      </w:r>
      <w:r>
        <w:rPr>
          <w:rFonts w:hint="eastAsia"/>
        </w:rPr>
        <w:t>paulh</w:t>
      </w:r>
      <w:r>
        <w:rPr>
          <w:rFonts w:hint="eastAsia"/>
        </w:rPr>
        <w:t>和组</w:t>
      </w:r>
      <w:r>
        <w:rPr>
          <w:rFonts w:hint="eastAsia"/>
        </w:rPr>
        <w:t>teach</w:t>
      </w:r>
      <w:r>
        <w:rPr>
          <w:rFonts w:hint="eastAsia"/>
        </w:rPr>
        <w:t>仍然拥有文件的部分权限。</w:t>
      </w:r>
    </w:p>
    <w:p w:rsidR="00C064A3" w:rsidRDefault="00C064A3" w:rsidP="00480366">
      <w:pPr>
        <w:pStyle w:val="a5"/>
        <w:numPr>
          <w:ilvl w:val="0"/>
          <w:numId w:val="130"/>
        </w:numPr>
        <w:ind w:firstLineChars="0"/>
      </w:pPr>
      <w:r>
        <w:rPr>
          <w:rFonts w:hint="eastAsia"/>
        </w:rPr>
        <w:t>另外一种方式是</w:t>
      </w:r>
      <w:r w:rsidR="00757D60">
        <w:rPr>
          <w:rFonts w:hint="eastAsia"/>
        </w:rPr>
        <w:t>把新的</w:t>
      </w:r>
      <w:r w:rsidR="00FC7617">
        <w:rPr>
          <w:rFonts w:hint="eastAsia"/>
        </w:rPr>
        <w:t>组和其它权限设置应用于所有</w:t>
      </w:r>
      <w:r w:rsidR="00FC7617">
        <w:rPr>
          <w:rFonts w:hint="eastAsia"/>
        </w:rPr>
        <w:t>ACL_USER, ACL_GROUP, ACL_GROUP_OBJ, ACL_OTHER</w:t>
      </w:r>
      <w:r w:rsidR="00FC7617">
        <w:rPr>
          <w:rFonts w:hint="eastAsia"/>
        </w:rPr>
        <w:t>条目上（禁止所有权限）：</w:t>
      </w:r>
    </w:p>
    <w:p w:rsidR="00FC7617" w:rsidRDefault="00FC7617" w:rsidP="00FC7617">
      <w:pPr>
        <w:pStyle w:val="Code"/>
        <w:ind w:left="840" w:firstLine="420"/>
      </w:pPr>
      <w:r>
        <w:t xml:space="preserve">user::rwx </w:t>
      </w:r>
      <w:r>
        <w:rPr>
          <w:rFonts w:hint="eastAsia"/>
        </w:rPr>
        <w:tab/>
      </w:r>
      <w:r>
        <w:rPr>
          <w:rFonts w:hint="eastAsia"/>
        </w:rPr>
        <w:tab/>
      </w:r>
      <w:r>
        <w:rPr>
          <w:rFonts w:hint="eastAsia"/>
        </w:rPr>
        <w:tab/>
      </w:r>
      <w:r>
        <w:t># ACL_USER_OBJ</w:t>
      </w:r>
    </w:p>
    <w:p w:rsidR="00FC7617" w:rsidRDefault="00FC7617" w:rsidP="00FC7617">
      <w:pPr>
        <w:pStyle w:val="Code"/>
        <w:ind w:left="840" w:firstLine="420"/>
      </w:pPr>
      <w:r>
        <w:t xml:space="preserve">user:paulh:--- </w:t>
      </w:r>
      <w:r>
        <w:rPr>
          <w:rFonts w:hint="eastAsia"/>
        </w:rPr>
        <w:tab/>
      </w:r>
      <w:r>
        <w:t># ACL_USER</w:t>
      </w:r>
    </w:p>
    <w:p w:rsidR="00FC7617" w:rsidRDefault="00FC7617" w:rsidP="00FC7617">
      <w:pPr>
        <w:pStyle w:val="Code"/>
        <w:ind w:left="840" w:firstLine="420"/>
      </w:pPr>
      <w:r>
        <w:t xml:space="preserve">group::--- </w:t>
      </w:r>
      <w:r>
        <w:rPr>
          <w:rFonts w:hint="eastAsia"/>
        </w:rPr>
        <w:tab/>
      </w:r>
      <w:r>
        <w:rPr>
          <w:rFonts w:hint="eastAsia"/>
        </w:rPr>
        <w:tab/>
      </w:r>
      <w:r>
        <w:rPr>
          <w:rFonts w:hint="eastAsia"/>
        </w:rPr>
        <w:tab/>
      </w:r>
      <w:r>
        <w:t># ACL_GROUP_OBJ</w:t>
      </w:r>
    </w:p>
    <w:p w:rsidR="00FC7617" w:rsidRDefault="00FC7617" w:rsidP="00FC7617">
      <w:pPr>
        <w:pStyle w:val="Code"/>
        <w:ind w:left="840" w:firstLine="420"/>
      </w:pPr>
      <w:r>
        <w:t xml:space="preserve">group:teach:--- </w:t>
      </w:r>
      <w:r>
        <w:rPr>
          <w:rFonts w:hint="eastAsia"/>
        </w:rPr>
        <w:tab/>
      </w:r>
      <w:r>
        <w:t># ACL_GROUP</w:t>
      </w:r>
    </w:p>
    <w:p w:rsidR="00FC7617" w:rsidRDefault="00FC7617" w:rsidP="00FC7617">
      <w:pPr>
        <w:pStyle w:val="Code"/>
        <w:ind w:left="840" w:firstLine="420"/>
      </w:pPr>
      <w:r>
        <w:t xml:space="preserve">other::--- </w:t>
      </w:r>
      <w:r>
        <w:rPr>
          <w:rFonts w:hint="eastAsia"/>
        </w:rPr>
        <w:tab/>
      </w:r>
      <w:r>
        <w:rPr>
          <w:rFonts w:hint="eastAsia"/>
        </w:rPr>
        <w:tab/>
      </w:r>
      <w:r>
        <w:rPr>
          <w:rFonts w:hint="eastAsia"/>
        </w:rPr>
        <w:tab/>
      </w:r>
      <w:r>
        <w:t># ACL_OTHER</w:t>
      </w:r>
    </w:p>
    <w:p w:rsidR="00FC7617" w:rsidRDefault="00FC7617" w:rsidP="00FC7617">
      <w:pPr>
        <w:pStyle w:val="Code"/>
        <w:ind w:left="840" w:firstLine="420"/>
      </w:pPr>
    </w:p>
    <w:p w:rsidR="00C064A3" w:rsidRDefault="005D2E5A" w:rsidP="005D2E5A">
      <w:pPr>
        <w:pStyle w:val="a5"/>
        <w:ind w:left="840" w:firstLineChars="0" w:firstLine="0"/>
      </w:pPr>
      <w:r>
        <w:rPr>
          <w:rFonts w:hint="eastAsia"/>
        </w:rPr>
        <w:t>这个方法的问题在于</w:t>
      </w:r>
      <w:r>
        <w:rPr>
          <w:rFonts w:hint="eastAsia"/>
        </w:rPr>
        <w:t>ACL-unaware</w:t>
      </w:r>
      <w:r>
        <w:rPr>
          <w:rFonts w:hint="eastAsia"/>
        </w:rPr>
        <w:t>应用会无意地摧毁</w:t>
      </w:r>
      <w:r>
        <w:rPr>
          <w:rFonts w:hint="eastAsia"/>
        </w:rPr>
        <w:t>ACL-aware</w:t>
      </w:r>
      <w:r>
        <w:rPr>
          <w:rFonts w:hint="eastAsia"/>
        </w:rPr>
        <w:t>应用建立的所有文件权限语义。例如下面调用就没有办法还原</w:t>
      </w:r>
      <w:r>
        <w:rPr>
          <w:rFonts w:hint="eastAsia"/>
        </w:rPr>
        <w:t>ACL_USER</w:t>
      </w:r>
      <w:r>
        <w:rPr>
          <w:rFonts w:hint="eastAsia"/>
        </w:rPr>
        <w:t>和</w:t>
      </w:r>
      <w:r>
        <w:rPr>
          <w:rFonts w:hint="eastAsia"/>
        </w:rPr>
        <w:t>ACL_GROUP</w:t>
      </w:r>
      <w:r>
        <w:rPr>
          <w:rFonts w:hint="eastAsia"/>
        </w:rPr>
        <w:t>条目到原来的状态：</w:t>
      </w:r>
    </w:p>
    <w:p w:rsidR="005D2E5A" w:rsidRDefault="005D2E5A" w:rsidP="005D2E5A">
      <w:pPr>
        <w:pStyle w:val="Code"/>
        <w:ind w:left="840" w:firstLine="420"/>
      </w:pPr>
      <w:r w:rsidRPr="005D2E5A">
        <w:t>chmod(pathname, 751);</w:t>
      </w:r>
    </w:p>
    <w:p w:rsidR="005D2E5A" w:rsidRDefault="005D2E5A" w:rsidP="00480366">
      <w:pPr>
        <w:pStyle w:val="a5"/>
        <w:numPr>
          <w:ilvl w:val="0"/>
          <w:numId w:val="130"/>
        </w:numPr>
        <w:ind w:firstLineChars="0"/>
      </w:pPr>
      <w:r>
        <w:rPr>
          <w:rFonts w:hint="eastAsia"/>
        </w:rPr>
        <w:t>为了避免这些问题，我们可能会考虑使</w:t>
      </w:r>
      <w:r w:rsidR="00884575">
        <w:rPr>
          <w:rFonts w:hint="eastAsia"/>
        </w:rPr>
        <w:t>用</w:t>
      </w:r>
      <w:r>
        <w:rPr>
          <w:rFonts w:hint="eastAsia"/>
        </w:rPr>
        <w:t>ACL_GROUP_OBJ</w:t>
      </w:r>
      <w:r>
        <w:rPr>
          <w:rFonts w:hint="eastAsia"/>
        </w:rPr>
        <w:t>条目</w:t>
      </w:r>
      <w:r w:rsidR="00A53BC8">
        <w:rPr>
          <w:rFonts w:hint="eastAsia"/>
        </w:rPr>
        <w:t>来限制所有的</w:t>
      </w:r>
      <w:r w:rsidR="00A53BC8">
        <w:rPr>
          <w:rFonts w:hint="eastAsia"/>
        </w:rPr>
        <w:t>ACL_USER</w:t>
      </w:r>
      <w:r w:rsidR="00A53BC8">
        <w:rPr>
          <w:rFonts w:hint="eastAsia"/>
        </w:rPr>
        <w:t>和</w:t>
      </w:r>
      <w:r w:rsidR="00A53BC8">
        <w:rPr>
          <w:rFonts w:hint="eastAsia"/>
        </w:rPr>
        <w:t>ACL_GROUP</w:t>
      </w:r>
      <w:r w:rsidR="00A53BC8">
        <w:rPr>
          <w:rFonts w:hint="eastAsia"/>
        </w:rPr>
        <w:t>条目。</w:t>
      </w:r>
      <w:r w:rsidR="00884575">
        <w:rPr>
          <w:rFonts w:hint="eastAsia"/>
        </w:rPr>
        <w:t>但是这就意味着</w:t>
      </w:r>
      <w:r w:rsidR="00884575">
        <w:rPr>
          <w:rFonts w:hint="eastAsia"/>
        </w:rPr>
        <w:t>ACL_GROUP_OBJ</w:t>
      </w:r>
      <w:r w:rsidR="00884575">
        <w:rPr>
          <w:rFonts w:hint="eastAsia"/>
        </w:rPr>
        <w:t>权限总是要设置为所有</w:t>
      </w:r>
      <w:r w:rsidR="00884575">
        <w:rPr>
          <w:rFonts w:hint="eastAsia"/>
        </w:rPr>
        <w:t>ACL_USER</w:t>
      </w:r>
      <w:r w:rsidR="00884575">
        <w:rPr>
          <w:rFonts w:hint="eastAsia"/>
        </w:rPr>
        <w:t>和</w:t>
      </w:r>
      <w:r w:rsidR="00884575">
        <w:rPr>
          <w:rFonts w:hint="eastAsia"/>
        </w:rPr>
        <w:t>ACL_GROUP</w:t>
      </w:r>
      <w:r w:rsidR="00884575">
        <w:rPr>
          <w:rFonts w:hint="eastAsia"/>
        </w:rPr>
        <w:t>条目权限的总和。而</w:t>
      </w:r>
      <w:r w:rsidR="00884575">
        <w:rPr>
          <w:rFonts w:hint="eastAsia"/>
        </w:rPr>
        <w:t>ACL_GROUP_OBJ</w:t>
      </w:r>
      <w:r w:rsidR="00884575">
        <w:rPr>
          <w:rFonts w:hint="eastAsia"/>
        </w:rPr>
        <w:t>条目本身是用于确定文件组权限，这样就产生了冲突。</w:t>
      </w:r>
    </w:p>
    <w:p w:rsidR="005D2E5A" w:rsidRDefault="005D2E5A" w:rsidP="005D2E5A"/>
    <w:p w:rsidR="00884575" w:rsidRDefault="00884575" w:rsidP="00884575">
      <w:pPr>
        <w:ind w:firstLine="420"/>
      </w:pPr>
      <w:r>
        <w:rPr>
          <w:rFonts w:hint="eastAsia"/>
        </w:rPr>
        <w:t>ACL_MASK</w:t>
      </w:r>
      <w:r>
        <w:rPr>
          <w:rFonts w:hint="eastAsia"/>
        </w:rPr>
        <w:t>条目就是设计来解决这些问题的。它提供一个机制，允许实现传统的</w:t>
      </w:r>
      <w:r>
        <w:rPr>
          <w:rFonts w:hint="eastAsia"/>
        </w:rPr>
        <w:t>chmod()</w:t>
      </w:r>
      <w:r>
        <w:rPr>
          <w:rFonts w:hint="eastAsia"/>
        </w:rPr>
        <w:t>操作，而又不毁坏</w:t>
      </w:r>
      <w:r>
        <w:rPr>
          <w:rFonts w:hint="eastAsia"/>
        </w:rPr>
        <w:t>ACL</w:t>
      </w:r>
      <w:r>
        <w:rPr>
          <w:rFonts w:hint="eastAsia"/>
        </w:rPr>
        <w:t>应用建立的文件权限语义。当</w:t>
      </w:r>
      <w:r>
        <w:rPr>
          <w:rFonts w:hint="eastAsia"/>
        </w:rPr>
        <w:t>ACL</w:t>
      </w:r>
      <w:r>
        <w:rPr>
          <w:rFonts w:hint="eastAsia"/>
        </w:rPr>
        <w:t>拥有</w:t>
      </w:r>
      <w:r>
        <w:rPr>
          <w:rFonts w:hint="eastAsia"/>
        </w:rPr>
        <w:t>ACL_MASK</w:t>
      </w:r>
      <w:r>
        <w:rPr>
          <w:rFonts w:hint="eastAsia"/>
        </w:rPr>
        <w:t>条目时：</w:t>
      </w:r>
    </w:p>
    <w:p w:rsidR="00884575" w:rsidRDefault="00884575" w:rsidP="00480366">
      <w:pPr>
        <w:pStyle w:val="a5"/>
        <w:numPr>
          <w:ilvl w:val="0"/>
          <w:numId w:val="130"/>
        </w:numPr>
        <w:ind w:firstLineChars="0"/>
      </w:pPr>
      <w:r>
        <w:rPr>
          <w:rFonts w:hint="eastAsia"/>
        </w:rPr>
        <w:t>通过</w:t>
      </w:r>
      <w:r>
        <w:rPr>
          <w:rFonts w:hint="eastAsia"/>
        </w:rPr>
        <w:t>chmod()</w:t>
      </w:r>
      <w:r>
        <w:rPr>
          <w:rFonts w:hint="eastAsia"/>
        </w:rPr>
        <w:t>修改传统组权限时，直接修改</w:t>
      </w:r>
      <w:r>
        <w:rPr>
          <w:rFonts w:hint="eastAsia"/>
        </w:rPr>
        <w:t>ACL_MASK</w:t>
      </w:r>
      <w:r>
        <w:rPr>
          <w:rFonts w:hint="eastAsia"/>
        </w:rPr>
        <w:t>条目（而不是</w:t>
      </w:r>
      <w:r w:rsidR="0086521E">
        <w:rPr>
          <w:rFonts w:hint="eastAsia"/>
        </w:rPr>
        <w:t>ACL_GROUP_OBJ</w:t>
      </w:r>
      <w:r w:rsidR="0086521E">
        <w:rPr>
          <w:rFonts w:hint="eastAsia"/>
        </w:rPr>
        <w:t>条目）；</w:t>
      </w:r>
    </w:p>
    <w:p w:rsidR="0086521E" w:rsidRDefault="0086521E" w:rsidP="00480366">
      <w:pPr>
        <w:pStyle w:val="a5"/>
        <w:numPr>
          <w:ilvl w:val="0"/>
          <w:numId w:val="130"/>
        </w:numPr>
        <w:ind w:firstLineChars="0"/>
      </w:pPr>
      <w:r>
        <w:rPr>
          <w:rFonts w:hint="eastAsia"/>
        </w:rPr>
        <w:t>调用</w:t>
      </w:r>
      <w:r>
        <w:rPr>
          <w:rFonts w:hint="eastAsia"/>
        </w:rPr>
        <w:t>stat()</w:t>
      </w:r>
      <w:r>
        <w:rPr>
          <w:rFonts w:hint="eastAsia"/>
        </w:rPr>
        <w:t>时，在</w:t>
      </w:r>
      <w:r>
        <w:rPr>
          <w:rFonts w:hint="eastAsia"/>
        </w:rPr>
        <w:t>st_mode</w:t>
      </w:r>
      <w:r>
        <w:rPr>
          <w:rFonts w:hint="eastAsia"/>
        </w:rPr>
        <w:t>域的组权限中返回</w:t>
      </w:r>
      <w:r>
        <w:rPr>
          <w:rFonts w:hint="eastAsia"/>
        </w:rPr>
        <w:t>ACL_MASK</w:t>
      </w:r>
      <w:r>
        <w:rPr>
          <w:rFonts w:hint="eastAsia"/>
        </w:rPr>
        <w:t>权限（而不是</w:t>
      </w:r>
      <w:r>
        <w:rPr>
          <w:rFonts w:hint="eastAsia"/>
        </w:rPr>
        <w:t>ACL_GROUP_OBJ</w:t>
      </w:r>
      <w:r>
        <w:rPr>
          <w:rFonts w:hint="eastAsia"/>
        </w:rPr>
        <w:t>权限）。</w:t>
      </w:r>
    </w:p>
    <w:p w:rsidR="00884575" w:rsidRDefault="00884575" w:rsidP="00884575">
      <w:pPr>
        <w:ind w:firstLine="420"/>
      </w:pPr>
    </w:p>
    <w:p w:rsidR="0086521E" w:rsidRDefault="0086521E" w:rsidP="00884575">
      <w:pPr>
        <w:ind w:firstLine="420"/>
      </w:pPr>
      <w:r>
        <w:rPr>
          <w:rFonts w:hint="eastAsia"/>
        </w:rPr>
        <w:t>ACL_MASK</w:t>
      </w:r>
      <w:r>
        <w:rPr>
          <w:rFonts w:hint="eastAsia"/>
        </w:rPr>
        <w:t>提供了一个方法，在面临</w:t>
      </w:r>
      <w:r>
        <w:rPr>
          <w:rFonts w:hint="eastAsia"/>
        </w:rPr>
        <w:t>ACL-unaware</w:t>
      </w:r>
      <w:r>
        <w:rPr>
          <w:rFonts w:hint="eastAsia"/>
        </w:rPr>
        <w:t>应用时能够保留</w:t>
      </w:r>
      <w:r>
        <w:rPr>
          <w:rFonts w:hint="eastAsia"/>
        </w:rPr>
        <w:t>ACL</w:t>
      </w:r>
      <w:r>
        <w:rPr>
          <w:rFonts w:hint="eastAsia"/>
        </w:rPr>
        <w:t>信息，但是反过来就无法保证了。</w:t>
      </w:r>
      <w:r>
        <w:rPr>
          <w:rFonts w:hint="eastAsia"/>
        </w:rPr>
        <w:t>ACL</w:t>
      </w:r>
      <w:r>
        <w:rPr>
          <w:rFonts w:hint="eastAsia"/>
        </w:rPr>
        <w:t>的存在会覆盖文件组权限的传统操作。例如我们</w:t>
      </w:r>
      <w:r>
        <w:rPr>
          <w:rFonts w:hint="eastAsia"/>
        </w:rPr>
        <w:lastRenderedPageBreak/>
        <w:t>对某个文件设置了下面</w:t>
      </w:r>
      <w:r>
        <w:rPr>
          <w:rFonts w:hint="eastAsia"/>
        </w:rPr>
        <w:t>ACL</w:t>
      </w:r>
      <w:r>
        <w:rPr>
          <w:rFonts w:hint="eastAsia"/>
        </w:rPr>
        <w:t>：</w:t>
      </w:r>
    </w:p>
    <w:p w:rsidR="0086521E" w:rsidRDefault="0086521E" w:rsidP="0086521E">
      <w:pPr>
        <w:pStyle w:val="Code"/>
        <w:ind w:left="420" w:firstLine="420"/>
      </w:pPr>
      <w:r w:rsidRPr="0086521E">
        <w:t>user::rw-,group::---,mask::---,other::r--</w:t>
      </w:r>
    </w:p>
    <w:p w:rsidR="0086521E" w:rsidRDefault="0086521E" w:rsidP="0086521E">
      <w:pPr>
        <w:pStyle w:val="Code"/>
        <w:ind w:left="420" w:firstLine="420"/>
      </w:pPr>
    </w:p>
    <w:p w:rsidR="0086521E" w:rsidRDefault="0086521E" w:rsidP="00884575">
      <w:pPr>
        <w:ind w:firstLine="420"/>
      </w:pPr>
      <w:r>
        <w:rPr>
          <w:rFonts w:hint="eastAsia"/>
        </w:rPr>
        <w:t>如果我们对文件执行</w:t>
      </w:r>
      <w:r>
        <w:rPr>
          <w:rFonts w:hint="eastAsia"/>
        </w:rPr>
        <w:t>chmod g+rw</w:t>
      </w:r>
      <w:r>
        <w:rPr>
          <w:rFonts w:hint="eastAsia"/>
        </w:rPr>
        <w:t>命令，则</w:t>
      </w:r>
      <w:r>
        <w:rPr>
          <w:rFonts w:hint="eastAsia"/>
        </w:rPr>
        <w:t>ACL</w:t>
      </w:r>
      <w:r>
        <w:rPr>
          <w:rFonts w:hint="eastAsia"/>
        </w:rPr>
        <w:t>会变成：</w:t>
      </w:r>
    </w:p>
    <w:p w:rsidR="0086521E" w:rsidRDefault="0086521E" w:rsidP="0086521E">
      <w:pPr>
        <w:pStyle w:val="Code"/>
        <w:ind w:left="420" w:firstLine="420"/>
      </w:pPr>
      <w:r w:rsidRPr="0086521E">
        <w:t>user::rw-,group::---,mask::rw-,other::r--</w:t>
      </w:r>
    </w:p>
    <w:p w:rsidR="0086521E" w:rsidRDefault="0086521E" w:rsidP="0086521E">
      <w:pPr>
        <w:pStyle w:val="Code"/>
        <w:ind w:left="420" w:firstLine="420"/>
      </w:pPr>
    </w:p>
    <w:p w:rsidR="0086521E" w:rsidRPr="0086521E" w:rsidRDefault="0086521E" w:rsidP="00884575">
      <w:pPr>
        <w:ind w:firstLine="420"/>
      </w:pPr>
      <w:r>
        <w:rPr>
          <w:rFonts w:hint="eastAsia"/>
        </w:rPr>
        <w:t>在这种情况下，组仍然不能访问文件。一种变通的办法是修改</w:t>
      </w:r>
      <w:r>
        <w:rPr>
          <w:rFonts w:hint="eastAsia"/>
        </w:rPr>
        <w:t>ACL</w:t>
      </w:r>
      <w:r>
        <w:rPr>
          <w:rFonts w:hint="eastAsia"/>
        </w:rPr>
        <w:t>组条目，授予所有权限。这样，组就能总是获得</w:t>
      </w:r>
      <w:r>
        <w:rPr>
          <w:rFonts w:hint="eastAsia"/>
        </w:rPr>
        <w:t>ACL_MASK</w:t>
      </w:r>
      <w:r>
        <w:rPr>
          <w:rFonts w:hint="eastAsia"/>
        </w:rPr>
        <w:t>条目授予的权限。</w:t>
      </w:r>
    </w:p>
    <w:p w:rsidR="00544FA4" w:rsidRDefault="00544FA4" w:rsidP="00544FA4">
      <w:pPr>
        <w:pStyle w:val="2"/>
      </w:pPr>
      <w:bookmarkStart w:id="335" w:name="_Toc385434650"/>
      <w:r>
        <w:rPr>
          <w:rFonts w:hint="eastAsia"/>
        </w:rPr>
        <w:t>17.5 getfacl和setfacl命令</w:t>
      </w:r>
      <w:bookmarkEnd w:id="335"/>
    </w:p>
    <w:p w:rsidR="00961172" w:rsidRDefault="0086521E" w:rsidP="0086521E">
      <w:pPr>
        <w:ind w:firstLine="420"/>
      </w:pPr>
      <w:r>
        <w:rPr>
          <w:rFonts w:hint="eastAsia"/>
        </w:rPr>
        <w:t>在</w:t>
      </w:r>
      <w:r>
        <w:rPr>
          <w:rFonts w:hint="eastAsia"/>
        </w:rPr>
        <w:t>shell</w:t>
      </w:r>
      <w:r>
        <w:rPr>
          <w:rFonts w:hint="eastAsia"/>
        </w:rPr>
        <w:t>中，我们可以使用</w:t>
      </w:r>
      <w:r>
        <w:rPr>
          <w:rFonts w:hint="eastAsia"/>
        </w:rPr>
        <w:t>getfacl</w:t>
      </w:r>
      <w:r>
        <w:rPr>
          <w:rFonts w:hint="eastAsia"/>
        </w:rPr>
        <w:t>命令来查看文件的</w:t>
      </w:r>
      <w:r>
        <w:rPr>
          <w:rFonts w:hint="eastAsia"/>
        </w:rPr>
        <w:t>ACL</w:t>
      </w:r>
      <w:r>
        <w:rPr>
          <w:rFonts w:hint="eastAsia"/>
        </w:rPr>
        <w:t>。</w:t>
      </w:r>
    </w:p>
    <w:p w:rsidR="0086521E" w:rsidRDefault="0086521E" w:rsidP="0086521E">
      <w:pPr>
        <w:pStyle w:val="Code"/>
        <w:ind w:left="420" w:firstLine="420"/>
      </w:pPr>
      <w:r w:rsidRPr="00043860">
        <w:rPr>
          <w:b/>
        </w:rPr>
        <w:t>$ umask 022</w:t>
      </w:r>
      <w:r>
        <w:t xml:space="preserve"> </w:t>
      </w:r>
      <w:r>
        <w:rPr>
          <w:rFonts w:hint="eastAsia"/>
        </w:rPr>
        <w:tab/>
      </w:r>
      <w:r>
        <w:rPr>
          <w:rFonts w:hint="eastAsia"/>
        </w:rPr>
        <w:tab/>
      </w:r>
      <w:r>
        <w:rPr>
          <w:rFonts w:hint="eastAsia"/>
        </w:rPr>
        <w:tab/>
      </w:r>
      <w:r>
        <w:rPr>
          <w:rFonts w:hint="eastAsia"/>
        </w:rPr>
        <w:t>设置</w:t>
      </w:r>
      <w:r>
        <w:rPr>
          <w:rFonts w:hint="eastAsia"/>
        </w:rPr>
        <w:t>shell umask</w:t>
      </w:r>
      <w:r>
        <w:rPr>
          <w:rFonts w:hint="eastAsia"/>
        </w:rPr>
        <w:t>为已知状态</w:t>
      </w:r>
    </w:p>
    <w:p w:rsidR="0086521E" w:rsidRDefault="0086521E" w:rsidP="0086521E">
      <w:pPr>
        <w:pStyle w:val="Code"/>
        <w:ind w:left="420" w:firstLine="420"/>
      </w:pPr>
      <w:r w:rsidRPr="00043860">
        <w:rPr>
          <w:b/>
        </w:rPr>
        <w:t>$ touch tfile</w:t>
      </w:r>
      <w:r>
        <w:t xml:space="preserve"> </w:t>
      </w:r>
      <w:r>
        <w:rPr>
          <w:rFonts w:hint="eastAsia"/>
        </w:rPr>
        <w:tab/>
      </w:r>
      <w:r>
        <w:rPr>
          <w:rFonts w:hint="eastAsia"/>
        </w:rPr>
        <w:tab/>
      </w:r>
      <w:r>
        <w:rPr>
          <w:rFonts w:hint="eastAsia"/>
        </w:rPr>
        <w:tab/>
      </w:r>
      <w:r>
        <w:rPr>
          <w:rFonts w:hint="eastAsia"/>
        </w:rPr>
        <w:t>创建一个新文件</w:t>
      </w:r>
    </w:p>
    <w:p w:rsidR="0086521E" w:rsidRPr="00043860" w:rsidRDefault="0086521E" w:rsidP="0086521E">
      <w:pPr>
        <w:pStyle w:val="Code"/>
        <w:ind w:left="420" w:firstLine="420"/>
        <w:rPr>
          <w:b/>
        </w:rPr>
      </w:pPr>
      <w:r w:rsidRPr="00043860">
        <w:rPr>
          <w:b/>
        </w:rPr>
        <w:t>$ getfacl tfile</w:t>
      </w:r>
    </w:p>
    <w:p w:rsidR="0086521E" w:rsidRDefault="0086521E" w:rsidP="0086521E">
      <w:pPr>
        <w:pStyle w:val="Code"/>
        <w:ind w:left="420" w:firstLine="420"/>
      </w:pPr>
      <w:r>
        <w:t># file: tfile</w:t>
      </w:r>
    </w:p>
    <w:p w:rsidR="0086521E" w:rsidRDefault="0086521E" w:rsidP="0086521E">
      <w:pPr>
        <w:pStyle w:val="Code"/>
        <w:ind w:left="420" w:firstLine="420"/>
      </w:pPr>
      <w:r>
        <w:t># owner: mtk</w:t>
      </w:r>
    </w:p>
    <w:p w:rsidR="0086521E" w:rsidRDefault="0086521E" w:rsidP="0086521E">
      <w:pPr>
        <w:pStyle w:val="Code"/>
        <w:ind w:left="420" w:firstLine="420"/>
      </w:pPr>
      <w:r>
        <w:t># group: users</w:t>
      </w:r>
    </w:p>
    <w:p w:rsidR="0086521E" w:rsidRDefault="0086521E" w:rsidP="0086521E">
      <w:pPr>
        <w:pStyle w:val="Code"/>
        <w:ind w:left="420" w:firstLine="420"/>
      </w:pPr>
      <w:r>
        <w:t>user::rwgroup::</w:t>
      </w:r>
    </w:p>
    <w:p w:rsidR="0086521E" w:rsidRDefault="0086521E" w:rsidP="0086521E">
      <w:pPr>
        <w:pStyle w:val="Code"/>
        <w:ind w:left="420" w:firstLine="420"/>
      </w:pPr>
      <w:r>
        <w:t>r--</w:t>
      </w:r>
    </w:p>
    <w:p w:rsidR="0086521E" w:rsidRDefault="0086521E" w:rsidP="0086521E">
      <w:pPr>
        <w:pStyle w:val="Code"/>
        <w:ind w:left="420" w:firstLine="420"/>
      </w:pPr>
      <w:r>
        <w:t>other::r--</w:t>
      </w:r>
    </w:p>
    <w:p w:rsidR="0086521E" w:rsidRDefault="0086521E" w:rsidP="0086521E">
      <w:pPr>
        <w:pStyle w:val="Code"/>
        <w:ind w:left="420" w:firstLine="420"/>
      </w:pPr>
    </w:p>
    <w:p w:rsidR="0086521E" w:rsidRDefault="0086521E" w:rsidP="0086521E">
      <w:pPr>
        <w:ind w:firstLine="420"/>
      </w:pPr>
      <w:r>
        <w:rPr>
          <w:rFonts w:hint="eastAsia"/>
        </w:rPr>
        <w:t>从</w:t>
      </w:r>
      <w:r>
        <w:rPr>
          <w:rFonts w:hint="eastAsia"/>
        </w:rPr>
        <w:t>getfacl</w:t>
      </w:r>
      <w:r>
        <w:rPr>
          <w:rFonts w:hint="eastAsia"/>
        </w:rPr>
        <w:t>命令的输出中，我们可以看到新文件以最小</w:t>
      </w:r>
      <w:r>
        <w:rPr>
          <w:rFonts w:hint="eastAsia"/>
        </w:rPr>
        <w:t>ACL</w:t>
      </w:r>
      <w:r>
        <w:rPr>
          <w:rFonts w:hint="eastAsia"/>
        </w:rPr>
        <w:t>创建。当以文本格式显示这个</w:t>
      </w:r>
      <w:r>
        <w:rPr>
          <w:rFonts w:hint="eastAsia"/>
        </w:rPr>
        <w:t>ACL</w:t>
      </w:r>
      <w:r>
        <w:rPr>
          <w:rFonts w:hint="eastAsia"/>
        </w:rPr>
        <w:t>时，</w:t>
      </w:r>
      <w:r>
        <w:rPr>
          <w:rFonts w:hint="eastAsia"/>
        </w:rPr>
        <w:t>getfacl</w:t>
      </w:r>
      <w:r>
        <w:rPr>
          <w:rFonts w:hint="eastAsia"/>
        </w:rPr>
        <w:t>在</w:t>
      </w:r>
      <w:r>
        <w:rPr>
          <w:rFonts w:hint="eastAsia"/>
        </w:rPr>
        <w:t>ACL</w:t>
      </w:r>
      <w:r>
        <w:rPr>
          <w:rFonts w:hint="eastAsia"/>
        </w:rPr>
        <w:t>条目前显示了三行信息，分别是文件名和文件所有权。我们可以指定</w:t>
      </w:r>
      <w:r w:rsidRPr="00AB415D">
        <w:rPr>
          <w:rFonts w:ascii="Consolas" w:hAnsi="Consolas" w:cs="Consolas"/>
        </w:rPr>
        <w:t>--omit-header</w:t>
      </w:r>
      <w:r>
        <w:rPr>
          <w:rFonts w:hint="eastAsia"/>
        </w:rPr>
        <w:t>选项来屏蔽这三行输出。</w:t>
      </w:r>
    </w:p>
    <w:p w:rsidR="0086521E" w:rsidRDefault="00AB415D" w:rsidP="0086521E">
      <w:pPr>
        <w:ind w:firstLine="420"/>
      </w:pPr>
      <w:r>
        <w:rPr>
          <w:rFonts w:hint="eastAsia"/>
        </w:rPr>
        <w:t>接下来，我们使用传统的</w:t>
      </w:r>
      <w:r>
        <w:rPr>
          <w:rFonts w:hint="eastAsia"/>
        </w:rPr>
        <w:t>chmod</w:t>
      </w:r>
      <w:r>
        <w:rPr>
          <w:rFonts w:hint="eastAsia"/>
        </w:rPr>
        <w:t>命令来修改文件权限，并查看</w:t>
      </w:r>
      <w:r>
        <w:rPr>
          <w:rFonts w:hint="eastAsia"/>
        </w:rPr>
        <w:t>ACL</w:t>
      </w:r>
      <w:r>
        <w:rPr>
          <w:rFonts w:hint="eastAsia"/>
        </w:rPr>
        <w:t>如何改变：</w:t>
      </w:r>
    </w:p>
    <w:p w:rsidR="00AB415D" w:rsidRPr="00043860" w:rsidRDefault="00AB415D" w:rsidP="00AB415D">
      <w:pPr>
        <w:pStyle w:val="Code"/>
        <w:ind w:left="420" w:firstLine="420"/>
        <w:rPr>
          <w:b/>
        </w:rPr>
      </w:pPr>
      <w:r w:rsidRPr="00043860">
        <w:rPr>
          <w:b/>
        </w:rPr>
        <w:t>$ chmod u=rwx,g=rx,o=x tfile</w:t>
      </w:r>
    </w:p>
    <w:p w:rsidR="00AB415D" w:rsidRPr="00043860" w:rsidRDefault="00AB415D" w:rsidP="00AB415D">
      <w:pPr>
        <w:pStyle w:val="Code"/>
        <w:ind w:left="420" w:firstLine="420"/>
        <w:rPr>
          <w:b/>
        </w:rPr>
      </w:pPr>
      <w:r w:rsidRPr="00043860">
        <w:rPr>
          <w:b/>
        </w:rPr>
        <w:t>$ getfacl --omit-header tfile</w:t>
      </w:r>
    </w:p>
    <w:p w:rsidR="00AB415D" w:rsidRDefault="00AB415D" w:rsidP="00AB415D">
      <w:pPr>
        <w:pStyle w:val="Code"/>
        <w:ind w:left="840"/>
      </w:pPr>
      <w:r>
        <w:t>user::rwx</w:t>
      </w:r>
    </w:p>
    <w:p w:rsidR="00AB415D" w:rsidRDefault="00AB415D" w:rsidP="00AB415D">
      <w:pPr>
        <w:pStyle w:val="Code"/>
        <w:ind w:left="420" w:firstLine="420"/>
      </w:pPr>
      <w:r>
        <w:t>group::r-x</w:t>
      </w:r>
    </w:p>
    <w:p w:rsidR="00AB415D" w:rsidRDefault="00AB415D" w:rsidP="00AB415D">
      <w:pPr>
        <w:pStyle w:val="Code"/>
        <w:ind w:left="420" w:firstLine="420"/>
      </w:pPr>
      <w:r>
        <w:t>other::--x</w:t>
      </w:r>
    </w:p>
    <w:p w:rsidR="00AB415D" w:rsidRDefault="00AB415D" w:rsidP="00AB415D">
      <w:pPr>
        <w:pStyle w:val="Code"/>
        <w:ind w:left="420" w:firstLine="420"/>
      </w:pPr>
    </w:p>
    <w:p w:rsidR="00AB415D" w:rsidRDefault="00AB415D" w:rsidP="0086521E">
      <w:pPr>
        <w:ind w:firstLine="420"/>
      </w:pPr>
      <w:r>
        <w:rPr>
          <w:rFonts w:hint="eastAsia"/>
        </w:rPr>
        <w:t>setfacl</w:t>
      </w:r>
      <w:r>
        <w:rPr>
          <w:rFonts w:hint="eastAsia"/>
        </w:rPr>
        <w:t>命令修改某个文件的</w:t>
      </w:r>
      <w:r>
        <w:rPr>
          <w:rFonts w:hint="eastAsia"/>
        </w:rPr>
        <w:t>ACL</w:t>
      </w:r>
      <w:r>
        <w:rPr>
          <w:rFonts w:hint="eastAsia"/>
        </w:rPr>
        <w:t>。这里我们使用</w:t>
      </w:r>
      <w:r>
        <w:rPr>
          <w:rFonts w:hint="eastAsia"/>
        </w:rPr>
        <w:t>setfacl -m</w:t>
      </w:r>
      <w:r>
        <w:rPr>
          <w:rFonts w:hint="eastAsia"/>
        </w:rPr>
        <w:t>命令来增加一个</w:t>
      </w:r>
      <w:r>
        <w:rPr>
          <w:rFonts w:hint="eastAsia"/>
        </w:rPr>
        <w:t>ACL_USER</w:t>
      </w:r>
      <w:r>
        <w:rPr>
          <w:rFonts w:hint="eastAsia"/>
        </w:rPr>
        <w:t>和一个</w:t>
      </w:r>
      <w:r>
        <w:rPr>
          <w:rFonts w:hint="eastAsia"/>
        </w:rPr>
        <w:t>ACL_GROUP</w:t>
      </w:r>
      <w:r>
        <w:rPr>
          <w:rFonts w:hint="eastAsia"/>
        </w:rPr>
        <w:t>条目：</w:t>
      </w:r>
    </w:p>
    <w:p w:rsidR="00AB415D" w:rsidRPr="00043860" w:rsidRDefault="00AB415D" w:rsidP="00AB415D">
      <w:pPr>
        <w:pStyle w:val="Code"/>
        <w:ind w:left="420" w:firstLine="420"/>
        <w:rPr>
          <w:b/>
        </w:rPr>
      </w:pPr>
      <w:r w:rsidRPr="00043860">
        <w:rPr>
          <w:b/>
        </w:rPr>
        <w:t>$ setfacl -m u:paulh:rx,g:teach:x tfile</w:t>
      </w:r>
    </w:p>
    <w:p w:rsidR="00AB415D" w:rsidRPr="00043860" w:rsidRDefault="00AB415D" w:rsidP="00AB415D">
      <w:pPr>
        <w:pStyle w:val="Code"/>
        <w:ind w:left="420" w:firstLine="420"/>
        <w:rPr>
          <w:b/>
        </w:rPr>
      </w:pPr>
      <w:r w:rsidRPr="00043860">
        <w:rPr>
          <w:b/>
        </w:rPr>
        <w:t>$ getfacl --omit-header tfile</w:t>
      </w:r>
    </w:p>
    <w:p w:rsidR="00AB415D" w:rsidRDefault="00AB415D" w:rsidP="00AB415D">
      <w:pPr>
        <w:pStyle w:val="Code"/>
        <w:ind w:left="420" w:firstLine="420"/>
      </w:pPr>
      <w:r>
        <w:lastRenderedPageBreak/>
        <w:t>user::rwx</w:t>
      </w:r>
    </w:p>
    <w:p w:rsidR="00AB415D" w:rsidRDefault="00AB415D" w:rsidP="00AB415D">
      <w:pPr>
        <w:pStyle w:val="Code"/>
        <w:ind w:left="420" w:firstLine="420"/>
      </w:pPr>
      <w:r>
        <w:t xml:space="preserve">user:paulh:r-x </w:t>
      </w:r>
      <w:r>
        <w:rPr>
          <w:rFonts w:hint="eastAsia"/>
        </w:rPr>
        <w:tab/>
      </w:r>
      <w:r>
        <w:rPr>
          <w:rFonts w:hint="eastAsia"/>
        </w:rPr>
        <w:tab/>
      </w:r>
      <w:r>
        <w:rPr>
          <w:rFonts w:hint="eastAsia"/>
        </w:rPr>
        <w:tab/>
      </w:r>
      <w:r>
        <w:t>ACL_USER entry</w:t>
      </w:r>
    </w:p>
    <w:p w:rsidR="00AB415D" w:rsidRDefault="00AB415D" w:rsidP="00AB415D">
      <w:pPr>
        <w:pStyle w:val="Code"/>
        <w:ind w:left="420" w:firstLine="420"/>
      </w:pPr>
      <w:r>
        <w:t>group::r-x</w:t>
      </w:r>
    </w:p>
    <w:p w:rsidR="00AB415D" w:rsidRDefault="00AB415D" w:rsidP="00AB415D">
      <w:pPr>
        <w:pStyle w:val="Code"/>
        <w:ind w:left="420" w:firstLine="420"/>
      </w:pPr>
      <w:r>
        <w:t xml:space="preserve">group:teach:--x </w:t>
      </w:r>
      <w:r>
        <w:rPr>
          <w:rFonts w:hint="eastAsia"/>
        </w:rPr>
        <w:tab/>
      </w:r>
      <w:r>
        <w:rPr>
          <w:rFonts w:hint="eastAsia"/>
        </w:rPr>
        <w:tab/>
      </w:r>
      <w:r>
        <w:rPr>
          <w:rFonts w:hint="eastAsia"/>
        </w:rPr>
        <w:tab/>
      </w:r>
      <w:r>
        <w:t>ACL_GROUP entry</w:t>
      </w:r>
    </w:p>
    <w:p w:rsidR="00AB415D" w:rsidRDefault="00AB415D" w:rsidP="00AB415D">
      <w:pPr>
        <w:pStyle w:val="Code"/>
        <w:ind w:left="420" w:firstLine="420"/>
      </w:pPr>
      <w:r>
        <w:t xml:space="preserve">mask::r-x </w:t>
      </w:r>
      <w:r>
        <w:rPr>
          <w:rFonts w:hint="eastAsia"/>
        </w:rPr>
        <w:tab/>
      </w:r>
      <w:r>
        <w:rPr>
          <w:rFonts w:hint="eastAsia"/>
        </w:rPr>
        <w:tab/>
      </w:r>
      <w:r>
        <w:rPr>
          <w:rFonts w:hint="eastAsia"/>
        </w:rPr>
        <w:tab/>
      </w:r>
      <w:r>
        <w:rPr>
          <w:rFonts w:hint="eastAsia"/>
        </w:rPr>
        <w:tab/>
      </w:r>
      <w:r>
        <w:rPr>
          <w:rFonts w:hint="eastAsia"/>
        </w:rPr>
        <w:tab/>
      </w:r>
      <w:r>
        <w:t>ACL_MASK entry</w:t>
      </w:r>
    </w:p>
    <w:p w:rsidR="00AB415D" w:rsidRDefault="00AB415D" w:rsidP="00AB415D">
      <w:pPr>
        <w:pStyle w:val="Code"/>
        <w:ind w:left="420" w:firstLine="420"/>
      </w:pPr>
      <w:r>
        <w:t>other::--x</w:t>
      </w:r>
    </w:p>
    <w:p w:rsidR="00AB415D" w:rsidRDefault="00AB415D" w:rsidP="00AB415D">
      <w:pPr>
        <w:pStyle w:val="Code"/>
        <w:ind w:left="420" w:firstLine="420"/>
      </w:pPr>
    </w:p>
    <w:p w:rsidR="00AB415D" w:rsidRDefault="00AB415D" w:rsidP="00AB415D">
      <w:pPr>
        <w:ind w:firstLine="420"/>
      </w:pPr>
      <w:r>
        <w:rPr>
          <w:rFonts w:hint="eastAsia"/>
        </w:rPr>
        <w:t>setfacl -m</w:t>
      </w:r>
      <w:r>
        <w:rPr>
          <w:rFonts w:hint="eastAsia"/>
        </w:rPr>
        <w:t>选项修改现有</w:t>
      </w:r>
      <w:r>
        <w:rPr>
          <w:rFonts w:hint="eastAsia"/>
        </w:rPr>
        <w:t>ACL</w:t>
      </w:r>
      <w:r>
        <w:rPr>
          <w:rFonts w:hint="eastAsia"/>
        </w:rPr>
        <w:t>条目，如果指定的</w:t>
      </w:r>
      <w:r>
        <w:rPr>
          <w:rFonts w:hint="eastAsia"/>
        </w:rPr>
        <w:t>tag type</w:t>
      </w:r>
      <w:r>
        <w:rPr>
          <w:rFonts w:hint="eastAsia"/>
        </w:rPr>
        <w:t>和</w:t>
      </w:r>
      <w:r>
        <w:rPr>
          <w:rFonts w:hint="eastAsia"/>
        </w:rPr>
        <w:t>qualifier</w:t>
      </w:r>
      <w:r>
        <w:rPr>
          <w:rFonts w:hint="eastAsia"/>
        </w:rPr>
        <w:t>不存在，则创建新的</w:t>
      </w:r>
      <w:r>
        <w:rPr>
          <w:rFonts w:hint="eastAsia"/>
        </w:rPr>
        <w:t>ACL</w:t>
      </w:r>
      <w:r>
        <w:rPr>
          <w:rFonts w:hint="eastAsia"/>
        </w:rPr>
        <w:t>条目。我们可以额外地使用</w:t>
      </w:r>
      <w:r>
        <w:rPr>
          <w:rFonts w:hint="eastAsia"/>
        </w:rPr>
        <w:t>-R</w:t>
      </w:r>
      <w:r>
        <w:rPr>
          <w:rFonts w:hint="eastAsia"/>
        </w:rPr>
        <w:t>选项来递归地应用指定</w:t>
      </w:r>
      <w:r>
        <w:rPr>
          <w:rFonts w:hint="eastAsia"/>
        </w:rPr>
        <w:t>ACL</w:t>
      </w:r>
      <w:r>
        <w:rPr>
          <w:rFonts w:hint="eastAsia"/>
        </w:rPr>
        <w:t>到目录树下的所有文件。</w:t>
      </w:r>
    </w:p>
    <w:p w:rsidR="00AB415D" w:rsidRDefault="00AB415D" w:rsidP="00AB415D">
      <w:pPr>
        <w:ind w:firstLine="420"/>
      </w:pPr>
      <w:r>
        <w:rPr>
          <w:rFonts w:hint="eastAsia"/>
        </w:rPr>
        <w:t>从</w:t>
      </w:r>
      <w:r>
        <w:rPr>
          <w:rFonts w:hint="eastAsia"/>
        </w:rPr>
        <w:t>getfacl</w:t>
      </w:r>
      <w:r>
        <w:rPr>
          <w:rFonts w:hint="eastAsia"/>
        </w:rPr>
        <w:t>命令的输出中，我们可以看到</w:t>
      </w:r>
      <w:r>
        <w:rPr>
          <w:rFonts w:hint="eastAsia"/>
        </w:rPr>
        <w:t>setfacl</w:t>
      </w:r>
      <w:r>
        <w:rPr>
          <w:rFonts w:hint="eastAsia"/>
        </w:rPr>
        <w:t>命令自动为</w:t>
      </w:r>
      <w:r>
        <w:rPr>
          <w:rFonts w:hint="eastAsia"/>
        </w:rPr>
        <w:t>ACL</w:t>
      </w:r>
      <w:r>
        <w:rPr>
          <w:rFonts w:hint="eastAsia"/>
        </w:rPr>
        <w:t>创建了</w:t>
      </w:r>
      <w:r>
        <w:rPr>
          <w:rFonts w:hint="eastAsia"/>
        </w:rPr>
        <w:t>ACL_MASK</w:t>
      </w:r>
      <w:r>
        <w:rPr>
          <w:rFonts w:hint="eastAsia"/>
        </w:rPr>
        <w:t>条目。</w:t>
      </w:r>
    </w:p>
    <w:p w:rsidR="00AB415D" w:rsidRPr="00043860" w:rsidRDefault="00043860" w:rsidP="00AB415D">
      <w:pPr>
        <w:ind w:firstLine="420"/>
      </w:pPr>
      <w:r>
        <w:rPr>
          <w:rFonts w:hint="eastAsia"/>
        </w:rPr>
        <w:t>增加的</w:t>
      </w:r>
      <w:r>
        <w:rPr>
          <w:rFonts w:hint="eastAsia"/>
        </w:rPr>
        <w:t>ACL_USER</w:t>
      </w:r>
      <w:r>
        <w:rPr>
          <w:rFonts w:hint="eastAsia"/>
        </w:rPr>
        <w:t>和</w:t>
      </w:r>
      <w:r>
        <w:rPr>
          <w:rFonts w:hint="eastAsia"/>
        </w:rPr>
        <w:t>ACL_GROUP</w:t>
      </w:r>
      <w:r>
        <w:rPr>
          <w:rFonts w:hint="eastAsia"/>
        </w:rPr>
        <w:t>条目将这个</w:t>
      </w:r>
      <w:r>
        <w:rPr>
          <w:rFonts w:hint="eastAsia"/>
        </w:rPr>
        <w:t>ACL</w:t>
      </w:r>
      <w:r>
        <w:rPr>
          <w:rFonts w:hint="eastAsia"/>
        </w:rPr>
        <w:t>转变成了扩展</w:t>
      </w:r>
      <w:r>
        <w:rPr>
          <w:rFonts w:hint="eastAsia"/>
        </w:rPr>
        <w:t>ACL</w:t>
      </w:r>
      <w:r>
        <w:rPr>
          <w:rFonts w:hint="eastAsia"/>
        </w:rPr>
        <w:t>，</w:t>
      </w:r>
      <w:r>
        <w:rPr>
          <w:rFonts w:hint="eastAsia"/>
        </w:rPr>
        <w:t>ls -l</w:t>
      </w:r>
      <w:r>
        <w:rPr>
          <w:rFonts w:hint="eastAsia"/>
        </w:rPr>
        <w:t>在传统的文件权限掩码后面附加了一个加号</w:t>
      </w:r>
      <w:r>
        <w:rPr>
          <w:rFonts w:hint="eastAsia"/>
        </w:rPr>
        <w:t>(+)</w:t>
      </w:r>
      <w:r>
        <w:rPr>
          <w:rFonts w:hint="eastAsia"/>
        </w:rPr>
        <w:t>：</w:t>
      </w:r>
    </w:p>
    <w:p w:rsidR="00043860" w:rsidRPr="00043860" w:rsidRDefault="00043860" w:rsidP="00043860">
      <w:pPr>
        <w:pStyle w:val="Code"/>
        <w:ind w:left="420" w:firstLine="420"/>
        <w:rPr>
          <w:b/>
        </w:rPr>
      </w:pPr>
      <w:r w:rsidRPr="00043860">
        <w:rPr>
          <w:b/>
        </w:rPr>
        <w:t>$ ls -l tfile</w:t>
      </w:r>
    </w:p>
    <w:p w:rsidR="00043860" w:rsidRDefault="00043860" w:rsidP="00043860">
      <w:pPr>
        <w:pStyle w:val="Code"/>
        <w:ind w:left="420" w:firstLine="420"/>
      </w:pPr>
      <w:r>
        <w:t>-rwxr-x--x+ 1 mtk users 0 Dec 3 15:42 tfile</w:t>
      </w:r>
    </w:p>
    <w:p w:rsidR="00043860" w:rsidRDefault="00043860" w:rsidP="00043860">
      <w:pPr>
        <w:pStyle w:val="Code"/>
        <w:ind w:left="420" w:firstLine="420"/>
      </w:pPr>
    </w:p>
    <w:p w:rsidR="00043860" w:rsidRDefault="00043860" w:rsidP="00AB415D">
      <w:pPr>
        <w:ind w:firstLine="420"/>
      </w:pPr>
      <w:r>
        <w:rPr>
          <w:rFonts w:hint="eastAsia"/>
        </w:rPr>
        <w:t>下面我们使用</w:t>
      </w:r>
      <w:r>
        <w:rPr>
          <w:rFonts w:hint="eastAsia"/>
        </w:rPr>
        <w:t>setfacl</w:t>
      </w:r>
      <w:r>
        <w:rPr>
          <w:rFonts w:hint="eastAsia"/>
        </w:rPr>
        <w:t>禁用</w:t>
      </w:r>
      <w:r>
        <w:rPr>
          <w:rFonts w:hint="eastAsia"/>
        </w:rPr>
        <w:t>ACL_MASK</w:t>
      </w:r>
      <w:r>
        <w:rPr>
          <w:rFonts w:hint="eastAsia"/>
        </w:rPr>
        <w:t>条目执行之外的所有权限，然后使用</w:t>
      </w:r>
      <w:r>
        <w:rPr>
          <w:rFonts w:hint="eastAsia"/>
        </w:rPr>
        <w:t>getfacl</w:t>
      </w:r>
      <w:r>
        <w:rPr>
          <w:rFonts w:hint="eastAsia"/>
        </w:rPr>
        <w:t>再次查看</w:t>
      </w:r>
      <w:r>
        <w:rPr>
          <w:rFonts w:hint="eastAsia"/>
        </w:rPr>
        <w:t>ACL</w:t>
      </w:r>
      <w:r>
        <w:rPr>
          <w:rFonts w:hint="eastAsia"/>
        </w:rPr>
        <w:t>：</w:t>
      </w:r>
    </w:p>
    <w:p w:rsidR="00043860" w:rsidRPr="00043860" w:rsidRDefault="00043860" w:rsidP="00043860">
      <w:pPr>
        <w:pStyle w:val="Code"/>
        <w:ind w:left="420" w:firstLine="420"/>
        <w:rPr>
          <w:b/>
        </w:rPr>
      </w:pPr>
      <w:r w:rsidRPr="00043860">
        <w:rPr>
          <w:b/>
        </w:rPr>
        <w:t>$ setfacl -m m::x tfile</w:t>
      </w:r>
    </w:p>
    <w:p w:rsidR="00043860" w:rsidRPr="00043860" w:rsidRDefault="00043860" w:rsidP="00043860">
      <w:pPr>
        <w:pStyle w:val="Code"/>
        <w:ind w:left="420" w:firstLine="420"/>
        <w:rPr>
          <w:b/>
        </w:rPr>
      </w:pPr>
      <w:r w:rsidRPr="00043860">
        <w:rPr>
          <w:b/>
        </w:rPr>
        <w:t>$ getfacl --omit-header tfile</w:t>
      </w:r>
    </w:p>
    <w:p w:rsidR="00043860" w:rsidRDefault="00043860" w:rsidP="00043860">
      <w:pPr>
        <w:pStyle w:val="Code"/>
        <w:ind w:left="420" w:firstLine="420"/>
      </w:pPr>
      <w:r>
        <w:t>user::rwx</w:t>
      </w:r>
    </w:p>
    <w:p w:rsidR="00043860" w:rsidRDefault="00043860" w:rsidP="00043860">
      <w:pPr>
        <w:pStyle w:val="Code"/>
        <w:ind w:left="420" w:firstLine="420"/>
      </w:pPr>
      <w:r>
        <w:t xml:space="preserve">user:paulh:r-x </w:t>
      </w:r>
      <w:r>
        <w:rPr>
          <w:rFonts w:hint="eastAsia"/>
        </w:rPr>
        <w:tab/>
      </w:r>
      <w:r>
        <w:rPr>
          <w:rFonts w:hint="eastAsia"/>
        </w:rPr>
        <w:tab/>
      </w:r>
      <w:r>
        <w:t>#effective:--x</w:t>
      </w:r>
    </w:p>
    <w:p w:rsidR="00043860" w:rsidRDefault="00043860" w:rsidP="00043860">
      <w:pPr>
        <w:pStyle w:val="Code"/>
        <w:ind w:left="420" w:firstLine="420"/>
      </w:pPr>
      <w:r>
        <w:t xml:space="preserve">group::r-x </w:t>
      </w:r>
      <w:r>
        <w:rPr>
          <w:rFonts w:hint="eastAsia"/>
        </w:rPr>
        <w:tab/>
      </w:r>
      <w:r>
        <w:rPr>
          <w:rFonts w:hint="eastAsia"/>
        </w:rPr>
        <w:tab/>
      </w:r>
      <w:r>
        <w:rPr>
          <w:rFonts w:hint="eastAsia"/>
        </w:rPr>
        <w:tab/>
      </w:r>
      <w:r>
        <w:rPr>
          <w:rFonts w:hint="eastAsia"/>
        </w:rPr>
        <w:tab/>
      </w:r>
      <w:r>
        <w:t>#effective:--x</w:t>
      </w:r>
    </w:p>
    <w:p w:rsidR="00043860" w:rsidRDefault="00043860" w:rsidP="00043860">
      <w:pPr>
        <w:pStyle w:val="Code"/>
        <w:ind w:left="420" w:firstLine="420"/>
      </w:pPr>
      <w:r>
        <w:t>group:teach:--x</w:t>
      </w:r>
    </w:p>
    <w:p w:rsidR="00043860" w:rsidRDefault="00043860" w:rsidP="00043860">
      <w:pPr>
        <w:pStyle w:val="Code"/>
        <w:ind w:left="420" w:firstLine="420"/>
      </w:pPr>
      <w:r>
        <w:t>mask::--x</w:t>
      </w:r>
    </w:p>
    <w:p w:rsidR="00043860" w:rsidRDefault="00043860" w:rsidP="00043860">
      <w:pPr>
        <w:pStyle w:val="Code"/>
        <w:ind w:left="420" w:firstLine="420"/>
      </w:pPr>
      <w:r>
        <w:t>other::--x</w:t>
      </w:r>
    </w:p>
    <w:p w:rsidR="00043860" w:rsidRDefault="00043860" w:rsidP="00043860">
      <w:pPr>
        <w:pStyle w:val="Code"/>
        <w:ind w:left="420" w:firstLine="420"/>
      </w:pPr>
    </w:p>
    <w:p w:rsidR="00043860" w:rsidRDefault="00043860" w:rsidP="00AB415D">
      <w:pPr>
        <w:ind w:firstLine="420"/>
      </w:pPr>
      <w:r>
        <w:rPr>
          <w:rFonts w:hint="eastAsia"/>
        </w:rPr>
        <w:t>getfacl</w:t>
      </w:r>
      <w:r>
        <w:rPr>
          <w:rFonts w:hint="eastAsia"/>
        </w:rPr>
        <w:t>在用户</w:t>
      </w:r>
      <w:r>
        <w:rPr>
          <w:rFonts w:hint="eastAsia"/>
        </w:rPr>
        <w:t>paulh</w:t>
      </w:r>
      <w:r>
        <w:rPr>
          <w:rFonts w:hint="eastAsia"/>
        </w:rPr>
        <w:t>和文件组（</w:t>
      </w:r>
      <w:r>
        <w:rPr>
          <w:rFonts w:hint="eastAsia"/>
        </w:rPr>
        <w:t>group::</w:t>
      </w:r>
      <w:r>
        <w:rPr>
          <w:rFonts w:hint="eastAsia"/>
        </w:rPr>
        <w:t>）条目后面打印了</w:t>
      </w:r>
      <w:r>
        <w:rPr>
          <w:rFonts w:hint="eastAsia"/>
        </w:rPr>
        <w:t xml:space="preserve">#effective: </w:t>
      </w:r>
      <w:r>
        <w:rPr>
          <w:rFonts w:hint="eastAsia"/>
        </w:rPr>
        <w:t>注释，告诉我们在与</w:t>
      </w:r>
      <w:r>
        <w:rPr>
          <w:rFonts w:hint="eastAsia"/>
        </w:rPr>
        <w:t>ACL_MASK</w:t>
      </w:r>
      <w:r>
        <w:rPr>
          <w:rFonts w:hint="eastAsia"/>
        </w:rPr>
        <w:t>进行掩码（与）之后，最终授予的权限会少于这些条目指定的权限。</w:t>
      </w:r>
    </w:p>
    <w:p w:rsidR="00043860" w:rsidRDefault="00043860" w:rsidP="00AB415D">
      <w:pPr>
        <w:ind w:firstLine="420"/>
      </w:pPr>
      <w:r>
        <w:rPr>
          <w:rFonts w:hint="eastAsia"/>
        </w:rPr>
        <w:t>然后我们再次使用</w:t>
      </w:r>
      <w:r>
        <w:rPr>
          <w:rFonts w:hint="eastAsia"/>
        </w:rPr>
        <w:t>ls -l</w:t>
      </w:r>
      <w:r>
        <w:rPr>
          <w:rFonts w:hint="eastAsia"/>
        </w:rPr>
        <w:t>来查看传统的文件权限位。可以看到显示的组类别权限位反映出了</w:t>
      </w:r>
      <w:r>
        <w:rPr>
          <w:rFonts w:hint="eastAsia"/>
        </w:rPr>
        <w:t>ACL_MASK</w:t>
      </w:r>
      <w:r>
        <w:rPr>
          <w:rFonts w:hint="eastAsia"/>
        </w:rPr>
        <w:t>（</w:t>
      </w:r>
      <w:r>
        <w:rPr>
          <w:rFonts w:hint="eastAsia"/>
        </w:rPr>
        <w:t>--x</w:t>
      </w:r>
      <w:r>
        <w:rPr>
          <w:rFonts w:hint="eastAsia"/>
        </w:rPr>
        <w:t>），而不是</w:t>
      </w:r>
      <w:r>
        <w:rPr>
          <w:rFonts w:hint="eastAsia"/>
        </w:rPr>
        <w:t>ACL_GROUP</w:t>
      </w:r>
      <w:r>
        <w:rPr>
          <w:rFonts w:hint="eastAsia"/>
        </w:rPr>
        <w:t>条目（</w:t>
      </w:r>
      <w:r>
        <w:rPr>
          <w:rFonts w:hint="eastAsia"/>
        </w:rPr>
        <w:t>r-x</w:t>
      </w:r>
      <w:r>
        <w:rPr>
          <w:rFonts w:hint="eastAsia"/>
        </w:rPr>
        <w:t>）：</w:t>
      </w:r>
    </w:p>
    <w:p w:rsidR="00A07FE6" w:rsidRPr="00A07FE6" w:rsidRDefault="00A07FE6" w:rsidP="00A07FE6">
      <w:pPr>
        <w:pStyle w:val="Code"/>
        <w:ind w:left="420" w:firstLine="420"/>
        <w:rPr>
          <w:b/>
        </w:rPr>
      </w:pPr>
      <w:r w:rsidRPr="00A07FE6">
        <w:rPr>
          <w:b/>
        </w:rPr>
        <w:t>$ ls -l tfile</w:t>
      </w:r>
    </w:p>
    <w:p w:rsidR="00043860" w:rsidRDefault="00A07FE6" w:rsidP="00A07FE6">
      <w:pPr>
        <w:pStyle w:val="Code"/>
        <w:ind w:left="420" w:firstLine="420"/>
      </w:pPr>
      <w:r>
        <w:t xml:space="preserve">-rwx--x--x+ </w:t>
      </w:r>
      <w:r>
        <w:rPr>
          <w:rFonts w:hint="eastAsia"/>
        </w:rPr>
        <w:tab/>
      </w:r>
      <w:r>
        <w:t xml:space="preserve">1 mtk </w:t>
      </w:r>
      <w:r>
        <w:rPr>
          <w:rFonts w:hint="eastAsia"/>
        </w:rPr>
        <w:tab/>
      </w:r>
      <w:r>
        <w:t xml:space="preserve">users </w:t>
      </w:r>
      <w:r>
        <w:rPr>
          <w:rFonts w:hint="eastAsia"/>
        </w:rPr>
        <w:tab/>
      </w:r>
      <w:r>
        <w:rPr>
          <w:rFonts w:hint="eastAsia"/>
        </w:rPr>
        <w:tab/>
      </w:r>
      <w:r>
        <w:t>0 Dec 3 15:42 tfile</w:t>
      </w:r>
    </w:p>
    <w:p w:rsidR="00A07FE6" w:rsidRDefault="00A07FE6" w:rsidP="00A07FE6">
      <w:pPr>
        <w:pStyle w:val="Code"/>
        <w:ind w:left="420" w:firstLine="420"/>
      </w:pPr>
    </w:p>
    <w:p w:rsidR="00A07FE6" w:rsidRDefault="00A07FE6" w:rsidP="00AB415D">
      <w:pPr>
        <w:ind w:firstLine="420"/>
      </w:pPr>
      <w:r>
        <w:rPr>
          <w:rFonts w:hint="eastAsia"/>
        </w:rPr>
        <w:t>setfacl -x</w:t>
      </w:r>
      <w:r>
        <w:rPr>
          <w:rFonts w:hint="eastAsia"/>
        </w:rPr>
        <w:t>命令可以从</w:t>
      </w:r>
      <w:r>
        <w:rPr>
          <w:rFonts w:hint="eastAsia"/>
        </w:rPr>
        <w:t>ACL</w:t>
      </w:r>
      <w:r>
        <w:rPr>
          <w:rFonts w:hint="eastAsia"/>
        </w:rPr>
        <w:t>中删除条目。下面我们删除用户</w:t>
      </w:r>
      <w:r>
        <w:rPr>
          <w:rFonts w:hint="eastAsia"/>
        </w:rPr>
        <w:t>paulh</w:t>
      </w:r>
      <w:r>
        <w:rPr>
          <w:rFonts w:hint="eastAsia"/>
        </w:rPr>
        <w:t>和组</w:t>
      </w:r>
      <w:r>
        <w:rPr>
          <w:rFonts w:hint="eastAsia"/>
        </w:rPr>
        <w:t>teach</w:t>
      </w:r>
      <w:r>
        <w:rPr>
          <w:rFonts w:hint="eastAsia"/>
        </w:rPr>
        <w:t>的</w:t>
      </w:r>
      <w:r>
        <w:rPr>
          <w:rFonts w:hint="eastAsia"/>
        </w:rPr>
        <w:t>ACL</w:t>
      </w:r>
      <w:r>
        <w:rPr>
          <w:rFonts w:hint="eastAsia"/>
        </w:rPr>
        <w:t>条目（删除条目时不需要指定权限）：</w:t>
      </w:r>
    </w:p>
    <w:p w:rsidR="00A07FE6" w:rsidRPr="00A07FE6" w:rsidRDefault="00A07FE6" w:rsidP="00A07FE6">
      <w:pPr>
        <w:pStyle w:val="Code"/>
        <w:ind w:left="420" w:firstLine="420"/>
        <w:rPr>
          <w:b/>
        </w:rPr>
      </w:pPr>
      <w:r w:rsidRPr="00A07FE6">
        <w:rPr>
          <w:b/>
        </w:rPr>
        <w:t>$ setfacl -x u:paulh,g:teach tfile</w:t>
      </w:r>
    </w:p>
    <w:p w:rsidR="00A07FE6" w:rsidRPr="00A07FE6" w:rsidRDefault="00A07FE6" w:rsidP="00A07FE6">
      <w:pPr>
        <w:pStyle w:val="Code"/>
        <w:ind w:left="420" w:firstLine="420"/>
        <w:rPr>
          <w:b/>
        </w:rPr>
      </w:pPr>
      <w:r w:rsidRPr="00A07FE6">
        <w:rPr>
          <w:b/>
        </w:rPr>
        <w:t>$ getfacl --omit-header tfile</w:t>
      </w:r>
    </w:p>
    <w:p w:rsidR="00A07FE6" w:rsidRDefault="00A07FE6" w:rsidP="00A07FE6">
      <w:pPr>
        <w:pStyle w:val="Code"/>
        <w:ind w:left="420" w:firstLine="420"/>
      </w:pPr>
      <w:r>
        <w:t>user::rwx</w:t>
      </w:r>
    </w:p>
    <w:p w:rsidR="00A07FE6" w:rsidRDefault="00A07FE6" w:rsidP="00A07FE6">
      <w:pPr>
        <w:pStyle w:val="Code"/>
        <w:ind w:left="420" w:firstLine="420"/>
      </w:pPr>
      <w:r>
        <w:t>group::r-x</w:t>
      </w:r>
    </w:p>
    <w:p w:rsidR="00A07FE6" w:rsidRDefault="00A07FE6" w:rsidP="00A07FE6">
      <w:pPr>
        <w:pStyle w:val="Code"/>
        <w:ind w:left="420" w:firstLine="420"/>
      </w:pPr>
      <w:r>
        <w:t>mask::r-x</w:t>
      </w:r>
    </w:p>
    <w:p w:rsidR="00A07FE6" w:rsidRDefault="00A07FE6" w:rsidP="00A07FE6">
      <w:pPr>
        <w:pStyle w:val="Code"/>
        <w:ind w:left="420" w:firstLine="420"/>
      </w:pPr>
      <w:r>
        <w:t>other::--x</w:t>
      </w:r>
    </w:p>
    <w:p w:rsidR="00A07FE6" w:rsidRDefault="00A07FE6" w:rsidP="00A07FE6">
      <w:pPr>
        <w:pStyle w:val="Code"/>
        <w:ind w:left="420" w:firstLine="420"/>
      </w:pPr>
    </w:p>
    <w:p w:rsidR="00A07FE6" w:rsidRDefault="00A07FE6" w:rsidP="00AB415D">
      <w:pPr>
        <w:ind w:firstLine="420"/>
      </w:pPr>
      <w:r>
        <w:rPr>
          <w:rFonts w:hint="eastAsia"/>
        </w:rPr>
        <w:t>注意在上面的操作过程中，</w:t>
      </w:r>
      <w:r>
        <w:rPr>
          <w:rFonts w:hint="eastAsia"/>
        </w:rPr>
        <w:t>setfacl</w:t>
      </w:r>
      <w:r>
        <w:rPr>
          <w:rFonts w:hint="eastAsia"/>
        </w:rPr>
        <w:t>自动调整掩码条目为所有组类别条目的并集（这里只有一个组条目</w:t>
      </w:r>
      <w:r>
        <w:rPr>
          <w:rFonts w:hint="eastAsia"/>
        </w:rPr>
        <w:t>ACL_GROUP_OBJ</w:t>
      </w:r>
      <w:r>
        <w:rPr>
          <w:rFonts w:hint="eastAsia"/>
        </w:rPr>
        <w:t>）。如果我们想阻止这个自动调整，必须为</w:t>
      </w:r>
      <w:r>
        <w:rPr>
          <w:rFonts w:hint="eastAsia"/>
        </w:rPr>
        <w:t>setfacl</w:t>
      </w:r>
      <w:r>
        <w:rPr>
          <w:rFonts w:hint="eastAsia"/>
        </w:rPr>
        <w:t>命令指定</w:t>
      </w:r>
      <w:r>
        <w:rPr>
          <w:rFonts w:hint="eastAsia"/>
        </w:rPr>
        <w:t>-n</w:t>
      </w:r>
      <w:r>
        <w:rPr>
          <w:rFonts w:hint="eastAsia"/>
        </w:rPr>
        <w:t>选项。</w:t>
      </w:r>
    </w:p>
    <w:p w:rsidR="00A07FE6" w:rsidRPr="00A07FE6" w:rsidRDefault="00A07FE6" w:rsidP="00AB415D">
      <w:pPr>
        <w:ind w:firstLine="420"/>
      </w:pPr>
      <w:r>
        <w:rPr>
          <w:rFonts w:hint="eastAsia"/>
        </w:rPr>
        <w:t>最后，</w:t>
      </w:r>
      <w:r>
        <w:rPr>
          <w:rFonts w:hint="eastAsia"/>
        </w:rPr>
        <w:t>setfacl -b</w:t>
      </w:r>
      <w:r>
        <w:rPr>
          <w:rFonts w:hint="eastAsia"/>
        </w:rPr>
        <w:t>选项可以从</w:t>
      </w:r>
      <w:r>
        <w:rPr>
          <w:rFonts w:hint="eastAsia"/>
        </w:rPr>
        <w:t>ACL</w:t>
      </w:r>
      <w:r>
        <w:rPr>
          <w:rFonts w:hint="eastAsia"/>
        </w:rPr>
        <w:t>中删除所有扩展条目，仅保留最小</w:t>
      </w:r>
      <w:r>
        <w:rPr>
          <w:rFonts w:hint="eastAsia"/>
        </w:rPr>
        <w:t>ACL</w:t>
      </w:r>
      <w:r>
        <w:rPr>
          <w:rFonts w:hint="eastAsia"/>
        </w:rPr>
        <w:t>条目（</w:t>
      </w:r>
      <w:r>
        <w:rPr>
          <w:rFonts w:hint="eastAsia"/>
        </w:rPr>
        <w:t>user, group, other</w:t>
      </w:r>
      <w:r>
        <w:rPr>
          <w:rFonts w:hint="eastAsia"/>
        </w:rPr>
        <w:t>）。</w:t>
      </w:r>
    </w:p>
    <w:p w:rsidR="00544FA4" w:rsidRDefault="00544FA4" w:rsidP="00544FA4">
      <w:pPr>
        <w:pStyle w:val="2"/>
      </w:pPr>
      <w:bookmarkStart w:id="336" w:name="_17.6_默认ACL和文件创建"/>
      <w:bookmarkStart w:id="337" w:name="_Toc385434651"/>
      <w:bookmarkEnd w:id="336"/>
      <w:r>
        <w:rPr>
          <w:rFonts w:hint="eastAsia"/>
        </w:rPr>
        <w:t>17.6 默认ACL和文件创建</w:t>
      </w:r>
      <w:bookmarkEnd w:id="337"/>
    </w:p>
    <w:p w:rsidR="00961172" w:rsidRDefault="00A07FE6" w:rsidP="00A07FE6">
      <w:pPr>
        <w:ind w:firstLine="420"/>
      </w:pPr>
      <w:r>
        <w:rPr>
          <w:rFonts w:hint="eastAsia"/>
        </w:rPr>
        <w:t>到目前为止，我们已经讨论过了</w:t>
      </w:r>
      <w:r>
        <w:rPr>
          <w:rFonts w:hint="eastAsia"/>
        </w:rPr>
        <w:t>access ACL</w:t>
      </w:r>
      <w:r>
        <w:rPr>
          <w:rFonts w:hint="eastAsia"/>
        </w:rPr>
        <w:t>，正如名字所暗示的，</w:t>
      </w:r>
      <w:r>
        <w:rPr>
          <w:rFonts w:hint="eastAsia"/>
        </w:rPr>
        <w:t>access ACL</w:t>
      </w:r>
      <w:r>
        <w:rPr>
          <w:rFonts w:hint="eastAsia"/>
        </w:rPr>
        <w:t>用来确定进程访问文件的权限。除了</w:t>
      </w:r>
      <w:r>
        <w:rPr>
          <w:rFonts w:hint="eastAsia"/>
        </w:rPr>
        <w:t>access ACL</w:t>
      </w:r>
      <w:r>
        <w:rPr>
          <w:rFonts w:hint="eastAsia"/>
        </w:rPr>
        <w:t>，我们对目录还可以设置第二种类型的</w:t>
      </w:r>
      <w:r>
        <w:rPr>
          <w:rFonts w:hint="eastAsia"/>
        </w:rPr>
        <w:t>ACL</w:t>
      </w:r>
      <w:r>
        <w:rPr>
          <w:rFonts w:hint="eastAsia"/>
        </w:rPr>
        <w:t>：</w:t>
      </w:r>
      <w:r>
        <w:rPr>
          <w:rFonts w:hint="eastAsia"/>
        </w:rPr>
        <w:t>default ACL</w:t>
      </w:r>
      <w:r>
        <w:rPr>
          <w:rFonts w:hint="eastAsia"/>
        </w:rPr>
        <w:t>。</w:t>
      </w:r>
    </w:p>
    <w:p w:rsidR="00A07FE6" w:rsidRDefault="00A07FE6" w:rsidP="00A07FE6">
      <w:pPr>
        <w:ind w:firstLine="420"/>
      </w:pPr>
      <w:r>
        <w:rPr>
          <w:rFonts w:hint="eastAsia"/>
        </w:rPr>
        <w:t>默认</w:t>
      </w:r>
      <w:r>
        <w:rPr>
          <w:rFonts w:hint="eastAsia"/>
        </w:rPr>
        <w:t>ACL</w:t>
      </w:r>
      <w:r>
        <w:rPr>
          <w:rFonts w:hint="eastAsia"/>
        </w:rPr>
        <w:t>对于确定目录访问权限没有任何关系，而是用来确定目录中创建的文件或子目录的</w:t>
      </w:r>
      <w:r>
        <w:rPr>
          <w:rFonts w:hint="eastAsia"/>
        </w:rPr>
        <w:t>ACL</w:t>
      </w:r>
      <w:r>
        <w:rPr>
          <w:rFonts w:hint="eastAsia"/>
        </w:rPr>
        <w:t>和权限。</w:t>
      </w:r>
      <w:r w:rsidR="0018264B">
        <w:rPr>
          <w:rFonts w:hint="eastAsia"/>
        </w:rPr>
        <w:t>（默认</w:t>
      </w:r>
      <w:r w:rsidR="0018264B">
        <w:rPr>
          <w:rFonts w:hint="eastAsia"/>
        </w:rPr>
        <w:t>ACL</w:t>
      </w:r>
      <w:r w:rsidR="0018264B">
        <w:rPr>
          <w:rFonts w:hint="eastAsia"/>
        </w:rPr>
        <w:t>存储为扩展属性</w:t>
      </w:r>
      <w:r w:rsidR="0018264B" w:rsidRPr="0018264B">
        <w:t>system.posix_acl_default</w:t>
      </w:r>
      <w:r w:rsidR="0018264B">
        <w:rPr>
          <w:rFonts w:hint="eastAsia"/>
        </w:rPr>
        <w:t>）。</w:t>
      </w:r>
    </w:p>
    <w:p w:rsidR="0018264B" w:rsidRDefault="0018264B" w:rsidP="00A07FE6">
      <w:pPr>
        <w:ind w:firstLine="420"/>
      </w:pPr>
      <w:r>
        <w:rPr>
          <w:rFonts w:hint="eastAsia"/>
        </w:rPr>
        <w:t>要查看和设置目录的默认</w:t>
      </w:r>
      <w:r>
        <w:rPr>
          <w:rFonts w:hint="eastAsia"/>
        </w:rPr>
        <w:t>ACL</w:t>
      </w:r>
      <w:r>
        <w:rPr>
          <w:rFonts w:hint="eastAsia"/>
        </w:rPr>
        <w:t>，我们使用</w:t>
      </w:r>
      <w:r>
        <w:rPr>
          <w:rFonts w:hint="eastAsia"/>
        </w:rPr>
        <w:t>getfacl</w:t>
      </w:r>
      <w:r>
        <w:rPr>
          <w:rFonts w:hint="eastAsia"/>
        </w:rPr>
        <w:t>和</w:t>
      </w:r>
      <w:r>
        <w:rPr>
          <w:rFonts w:hint="eastAsia"/>
        </w:rPr>
        <w:t>setfacl</w:t>
      </w:r>
      <w:r>
        <w:rPr>
          <w:rFonts w:hint="eastAsia"/>
        </w:rPr>
        <w:t>命令的</w:t>
      </w:r>
      <w:r>
        <w:rPr>
          <w:rFonts w:hint="eastAsia"/>
        </w:rPr>
        <w:t>-d</w:t>
      </w:r>
      <w:r>
        <w:rPr>
          <w:rFonts w:hint="eastAsia"/>
        </w:rPr>
        <w:t>选项：</w:t>
      </w:r>
    </w:p>
    <w:p w:rsidR="0018264B" w:rsidRPr="0018264B" w:rsidRDefault="0018264B" w:rsidP="0018264B">
      <w:pPr>
        <w:pStyle w:val="Code"/>
        <w:ind w:left="420" w:firstLine="420"/>
        <w:rPr>
          <w:b/>
        </w:rPr>
      </w:pPr>
      <w:r w:rsidRPr="0018264B">
        <w:rPr>
          <w:b/>
        </w:rPr>
        <w:t>$ mkdir sub</w:t>
      </w:r>
    </w:p>
    <w:p w:rsidR="0018264B" w:rsidRPr="0018264B" w:rsidRDefault="0018264B" w:rsidP="0018264B">
      <w:pPr>
        <w:pStyle w:val="Code"/>
        <w:ind w:left="420" w:firstLine="420"/>
        <w:rPr>
          <w:b/>
        </w:rPr>
      </w:pPr>
      <w:r w:rsidRPr="0018264B">
        <w:rPr>
          <w:b/>
        </w:rPr>
        <w:t>$ setfacl -d -m u::rwx,u:paulh:rx,g::rx,g:teach:rwx,o::- sub</w:t>
      </w:r>
    </w:p>
    <w:p w:rsidR="0018264B" w:rsidRPr="0018264B" w:rsidRDefault="0018264B" w:rsidP="0018264B">
      <w:pPr>
        <w:pStyle w:val="Code"/>
        <w:ind w:left="420" w:firstLine="420"/>
        <w:rPr>
          <w:b/>
        </w:rPr>
      </w:pPr>
      <w:r w:rsidRPr="0018264B">
        <w:rPr>
          <w:b/>
        </w:rPr>
        <w:t>$ getfacl -d --omit-header sub</w:t>
      </w:r>
    </w:p>
    <w:p w:rsidR="0018264B" w:rsidRDefault="0018264B" w:rsidP="0018264B">
      <w:pPr>
        <w:pStyle w:val="Code"/>
        <w:ind w:left="420" w:firstLine="420"/>
      </w:pPr>
      <w:r>
        <w:t>user::rwx</w:t>
      </w:r>
    </w:p>
    <w:p w:rsidR="0018264B" w:rsidRDefault="0018264B" w:rsidP="0018264B">
      <w:pPr>
        <w:pStyle w:val="Code"/>
        <w:ind w:left="420" w:firstLine="420"/>
      </w:pPr>
      <w:r>
        <w:t>user:paulh:r-x</w:t>
      </w:r>
    </w:p>
    <w:p w:rsidR="0018264B" w:rsidRDefault="0018264B" w:rsidP="0018264B">
      <w:pPr>
        <w:pStyle w:val="Code"/>
        <w:ind w:left="420" w:firstLine="420"/>
      </w:pPr>
      <w:r>
        <w:t>group::r-x</w:t>
      </w:r>
    </w:p>
    <w:p w:rsidR="0018264B" w:rsidRDefault="0018264B" w:rsidP="0018264B">
      <w:pPr>
        <w:pStyle w:val="Code"/>
        <w:ind w:left="420" w:firstLine="420"/>
      </w:pPr>
      <w:r>
        <w:t>group:teach:rwx</w:t>
      </w:r>
    </w:p>
    <w:p w:rsidR="0018264B" w:rsidRDefault="0018264B" w:rsidP="0018264B">
      <w:pPr>
        <w:pStyle w:val="Code"/>
        <w:ind w:left="420" w:firstLine="420"/>
      </w:pPr>
      <w:r>
        <w:t xml:space="preserve">mask::rwx </w:t>
      </w:r>
      <w:r>
        <w:rPr>
          <w:rFonts w:hint="eastAsia"/>
        </w:rPr>
        <w:tab/>
      </w:r>
      <w:r>
        <w:rPr>
          <w:rFonts w:hint="eastAsia"/>
        </w:rPr>
        <w:tab/>
      </w:r>
      <w:r>
        <w:rPr>
          <w:rFonts w:hint="eastAsia"/>
        </w:rPr>
        <w:tab/>
      </w:r>
      <w:r>
        <w:rPr>
          <w:rFonts w:hint="eastAsia"/>
        </w:rPr>
        <w:tab/>
      </w:r>
      <w:r>
        <w:rPr>
          <w:rFonts w:hint="eastAsia"/>
        </w:rPr>
        <w:tab/>
      </w:r>
      <w:r>
        <w:t>setfacl</w:t>
      </w:r>
      <w:r>
        <w:rPr>
          <w:rFonts w:hint="eastAsia"/>
        </w:rPr>
        <w:t>自动生成</w:t>
      </w:r>
      <w:r>
        <w:t>ACL_MASK</w:t>
      </w:r>
      <w:r>
        <w:rPr>
          <w:rFonts w:hint="eastAsia"/>
        </w:rPr>
        <w:t>条目</w:t>
      </w:r>
    </w:p>
    <w:p w:rsidR="0018264B" w:rsidRDefault="0018264B" w:rsidP="0018264B">
      <w:pPr>
        <w:pStyle w:val="Code"/>
        <w:ind w:left="420" w:firstLine="420"/>
      </w:pPr>
      <w:r>
        <w:t>other::---</w:t>
      </w:r>
    </w:p>
    <w:p w:rsidR="0018264B" w:rsidRDefault="0018264B" w:rsidP="0018264B">
      <w:pPr>
        <w:pStyle w:val="Code"/>
        <w:ind w:left="420" w:firstLine="420"/>
      </w:pPr>
    </w:p>
    <w:p w:rsidR="0018264B" w:rsidRDefault="0018264B" w:rsidP="00A07FE6">
      <w:pPr>
        <w:ind w:firstLine="420"/>
      </w:pPr>
      <w:r>
        <w:rPr>
          <w:rFonts w:hint="eastAsia"/>
        </w:rPr>
        <w:t>我们可以使用</w:t>
      </w:r>
      <w:r>
        <w:rPr>
          <w:rFonts w:hint="eastAsia"/>
        </w:rPr>
        <w:t>setfacl -k</w:t>
      </w:r>
      <w:r>
        <w:rPr>
          <w:rFonts w:hint="eastAsia"/>
        </w:rPr>
        <w:t>选项来删除一个目录的默认</w:t>
      </w:r>
      <w:r>
        <w:rPr>
          <w:rFonts w:hint="eastAsia"/>
        </w:rPr>
        <w:t>ACL</w:t>
      </w:r>
      <w:r>
        <w:rPr>
          <w:rFonts w:hint="eastAsia"/>
        </w:rPr>
        <w:t>。</w:t>
      </w:r>
    </w:p>
    <w:p w:rsidR="0018264B" w:rsidRDefault="0018264B" w:rsidP="00A07FE6">
      <w:pPr>
        <w:ind w:firstLine="420"/>
      </w:pPr>
      <w:r>
        <w:rPr>
          <w:rFonts w:hint="eastAsia"/>
        </w:rPr>
        <w:lastRenderedPageBreak/>
        <w:t>如果一个目录拥有默认</w:t>
      </w:r>
      <w:r>
        <w:rPr>
          <w:rFonts w:hint="eastAsia"/>
        </w:rPr>
        <w:t>ACL</w:t>
      </w:r>
      <w:r>
        <w:rPr>
          <w:rFonts w:hint="eastAsia"/>
        </w:rPr>
        <w:t>，则：</w:t>
      </w:r>
    </w:p>
    <w:p w:rsidR="0018264B" w:rsidRDefault="0091681C" w:rsidP="00480366">
      <w:pPr>
        <w:pStyle w:val="a5"/>
        <w:numPr>
          <w:ilvl w:val="0"/>
          <w:numId w:val="131"/>
        </w:numPr>
        <w:ind w:firstLineChars="0"/>
      </w:pPr>
      <w:r>
        <w:rPr>
          <w:rFonts w:hint="eastAsia"/>
        </w:rPr>
        <w:t>目录中新创建的子目录继承默认</w:t>
      </w:r>
      <w:r>
        <w:rPr>
          <w:rFonts w:hint="eastAsia"/>
        </w:rPr>
        <w:t>ACL</w:t>
      </w:r>
      <w:r>
        <w:rPr>
          <w:rFonts w:hint="eastAsia"/>
        </w:rPr>
        <w:t>，换句话说，默认</w:t>
      </w:r>
      <w:r>
        <w:rPr>
          <w:rFonts w:hint="eastAsia"/>
        </w:rPr>
        <w:t>ACL</w:t>
      </w:r>
      <w:r>
        <w:rPr>
          <w:rFonts w:hint="eastAsia"/>
        </w:rPr>
        <w:t>会自动传播到所有新创建的子目录树。</w:t>
      </w:r>
    </w:p>
    <w:p w:rsidR="0091681C" w:rsidRDefault="0091681C" w:rsidP="00480366">
      <w:pPr>
        <w:pStyle w:val="a5"/>
        <w:numPr>
          <w:ilvl w:val="0"/>
          <w:numId w:val="131"/>
        </w:numPr>
        <w:ind w:firstLineChars="0"/>
      </w:pPr>
      <w:r>
        <w:rPr>
          <w:rFonts w:hint="eastAsia"/>
        </w:rPr>
        <w:t>目录中新创建的文件或子目录会将默认</w:t>
      </w:r>
      <w:r>
        <w:rPr>
          <w:rFonts w:hint="eastAsia"/>
        </w:rPr>
        <w:t>ACL</w:t>
      </w:r>
      <w:r>
        <w:rPr>
          <w:rFonts w:hint="eastAsia"/>
        </w:rPr>
        <w:t>继承为自己的</w:t>
      </w:r>
      <w:r>
        <w:rPr>
          <w:rFonts w:hint="eastAsia"/>
        </w:rPr>
        <w:t>access ACL</w:t>
      </w:r>
      <w:r>
        <w:rPr>
          <w:rFonts w:hint="eastAsia"/>
        </w:rPr>
        <w:t>。创建文件或子目录的系统调用（</w:t>
      </w:r>
      <w:r>
        <w:rPr>
          <w:rFonts w:hint="eastAsia"/>
        </w:rPr>
        <w:t>open(), mkdir()</w:t>
      </w:r>
      <w:r>
        <w:rPr>
          <w:rFonts w:hint="eastAsia"/>
        </w:rPr>
        <w:t>等）的</w:t>
      </w:r>
      <w:r>
        <w:rPr>
          <w:rFonts w:hint="eastAsia"/>
        </w:rPr>
        <w:t>mode</w:t>
      </w:r>
      <w:r>
        <w:rPr>
          <w:rFonts w:hint="eastAsia"/>
        </w:rPr>
        <w:t>参数指定的传统权限位，会与</w:t>
      </w:r>
      <w:r>
        <w:rPr>
          <w:rFonts w:hint="eastAsia"/>
        </w:rPr>
        <w:t>ACL</w:t>
      </w:r>
      <w:r>
        <w:rPr>
          <w:rFonts w:hint="eastAsia"/>
        </w:rPr>
        <w:t>条目中相应的传统权限位相与。“相应的</w:t>
      </w:r>
      <w:r>
        <w:rPr>
          <w:rFonts w:hint="eastAsia"/>
        </w:rPr>
        <w:t>ACL</w:t>
      </w:r>
      <w:r>
        <w:rPr>
          <w:rFonts w:hint="eastAsia"/>
        </w:rPr>
        <w:t>条目”指的是：</w:t>
      </w:r>
    </w:p>
    <w:p w:rsidR="0091681C" w:rsidRDefault="0091681C" w:rsidP="00480366">
      <w:pPr>
        <w:pStyle w:val="a5"/>
        <w:numPr>
          <w:ilvl w:val="1"/>
          <w:numId w:val="131"/>
        </w:numPr>
        <w:ind w:firstLineChars="0"/>
      </w:pPr>
      <w:r>
        <w:t>ACL_USER_OBJ</w:t>
      </w:r>
      <w:r>
        <w:rPr>
          <w:rFonts w:hint="eastAsia"/>
        </w:rPr>
        <w:t>；</w:t>
      </w:r>
    </w:p>
    <w:p w:rsidR="0091681C" w:rsidRDefault="0091681C" w:rsidP="00480366">
      <w:pPr>
        <w:pStyle w:val="a5"/>
        <w:numPr>
          <w:ilvl w:val="1"/>
          <w:numId w:val="131"/>
        </w:numPr>
        <w:ind w:firstLineChars="0"/>
      </w:pPr>
      <w:r>
        <w:t>ACL_MASK</w:t>
      </w:r>
      <w:r>
        <w:rPr>
          <w:rFonts w:hint="eastAsia"/>
        </w:rPr>
        <w:t>，或者</w:t>
      </w:r>
      <w:r w:rsidRPr="0091681C">
        <w:t>ACL_MASK</w:t>
      </w:r>
      <w:r>
        <w:rPr>
          <w:rFonts w:hint="eastAsia"/>
        </w:rPr>
        <w:t>不存在，则是</w:t>
      </w:r>
      <w:r>
        <w:t>ACL_GROUP_OBJ</w:t>
      </w:r>
      <w:r>
        <w:rPr>
          <w:rFonts w:hint="eastAsia"/>
        </w:rPr>
        <w:t>；</w:t>
      </w:r>
    </w:p>
    <w:p w:rsidR="0091681C" w:rsidRDefault="0091681C" w:rsidP="00480366">
      <w:pPr>
        <w:pStyle w:val="a5"/>
        <w:numPr>
          <w:ilvl w:val="1"/>
          <w:numId w:val="131"/>
        </w:numPr>
        <w:ind w:firstLineChars="0"/>
      </w:pPr>
      <w:r w:rsidRPr="0091681C">
        <w:t>ACL_OTHER</w:t>
      </w:r>
      <w:r>
        <w:rPr>
          <w:rFonts w:hint="eastAsia"/>
        </w:rPr>
        <w:t>。</w:t>
      </w:r>
    </w:p>
    <w:p w:rsidR="0018264B" w:rsidRDefault="00902DAC" w:rsidP="00902DAC">
      <w:pPr>
        <w:ind w:firstLineChars="175" w:firstLine="420"/>
      </w:pPr>
      <w:r>
        <w:rPr>
          <w:rFonts w:hint="eastAsia"/>
        </w:rPr>
        <w:t>当一个目录拥有默认</w:t>
      </w:r>
      <w:r>
        <w:rPr>
          <w:rFonts w:hint="eastAsia"/>
        </w:rPr>
        <w:t>ACL</w:t>
      </w:r>
      <w:r>
        <w:rPr>
          <w:rFonts w:hint="eastAsia"/>
        </w:rPr>
        <w:t>，在确定新创建文件的</w:t>
      </w:r>
      <w:r>
        <w:rPr>
          <w:rFonts w:hint="eastAsia"/>
        </w:rPr>
        <w:t>access ACL</w:t>
      </w:r>
      <w:r>
        <w:rPr>
          <w:rFonts w:hint="eastAsia"/>
        </w:rPr>
        <w:t>条目时，完全不会使用进程</w:t>
      </w:r>
      <w:r>
        <w:rPr>
          <w:rFonts w:hint="eastAsia"/>
        </w:rPr>
        <w:t>umask</w:t>
      </w:r>
      <w:r>
        <w:rPr>
          <w:rFonts w:hint="eastAsia"/>
        </w:rPr>
        <w:t>（</w:t>
      </w:r>
      <w:hyperlink w:anchor="_15.4.6_进程文件模式创建掩码：umask()" w:history="1">
        <w:r w:rsidRPr="00902DAC">
          <w:rPr>
            <w:rStyle w:val="a7"/>
            <w:rFonts w:hint="eastAsia"/>
          </w:rPr>
          <w:t>15.4.6</w:t>
        </w:r>
        <w:r w:rsidRPr="00902DAC">
          <w:rPr>
            <w:rStyle w:val="a7"/>
            <w:rFonts w:hint="eastAsia"/>
          </w:rPr>
          <w:t>节</w:t>
        </w:r>
      </w:hyperlink>
      <w:r>
        <w:rPr>
          <w:rFonts w:hint="eastAsia"/>
        </w:rPr>
        <w:t>）。</w:t>
      </w:r>
    </w:p>
    <w:p w:rsidR="00902DAC" w:rsidRDefault="00902DAC" w:rsidP="00902DAC">
      <w:pPr>
        <w:ind w:firstLineChars="175" w:firstLine="420"/>
      </w:pPr>
      <w:r>
        <w:rPr>
          <w:rFonts w:hint="eastAsia"/>
        </w:rPr>
        <w:t>我们用一个例子来说明新文件如何继承父目录的默认</w:t>
      </w:r>
      <w:r>
        <w:rPr>
          <w:rFonts w:hint="eastAsia"/>
        </w:rPr>
        <w:t>ACL</w:t>
      </w:r>
      <w:r>
        <w:rPr>
          <w:rFonts w:hint="eastAsia"/>
        </w:rPr>
        <w:t>为自己的</w:t>
      </w:r>
      <w:r>
        <w:rPr>
          <w:rFonts w:hint="eastAsia"/>
        </w:rPr>
        <w:t>access ACL</w:t>
      </w:r>
      <w:r>
        <w:rPr>
          <w:rFonts w:hint="eastAsia"/>
        </w:rPr>
        <w:t>，假设我们使用下面</w:t>
      </w:r>
      <w:r>
        <w:rPr>
          <w:rFonts w:hint="eastAsia"/>
        </w:rPr>
        <w:t>open()</w:t>
      </w:r>
      <w:r>
        <w:rPr>
          <w:rFonts w:hint="eastAsia"/>
        </w:rPr>
        <w:t>调用在目录中创建一个新文件：</w:t>
      </w:r>
    </w:p>
    <w:p w:rsidR="00902DAC" w:rsidRDefault="00902DAC" w:rsidP="00902DAC">
      <w:pPr>
        <w:pStyle w:val="Code"/>
        <w:ind w:left="420" w:firstLine="420"/>
      </w:pPr>
      <w:r>
        <w:t>open("sub/tfile", O_RDWR | O_CREAT,</w:t>
      </w:r>
    </w:p>
    <w:p w:rsidR="00902DAC" w:rsidRDefault="00902DAC" w:rsidP="00902DAC">
      <w:pPr>
        <w:pStyle w:val="Code"/>
        <w:ind w:left="1260" w:firstLine="420"/>
      </w:pPr>
      <w:r>
        <w:t>S_IRWXU | S_IXGRP | S_IXOTH); /* rwx--x--x */</w:t>
      </w:r>
    </w:p>
    <w:p w:rsidR="00902DAC" w:rsidRDefault="00902DAC" w:rsidP="00902DAC">
      <w:pPr>
        <w:pStyle w:val="Code"/>
        <w:ind w:left="1260" w:firstLine="420"/>
      </w:pPr>
    </w:p>
    <w:p w:rsidR="00902DAC" w:rsidRDefault="00902DAC" w:rsidP="00902DAC">
      <w:pPr>
        <w:ind w:firstLineChars="175" w:firstLine="420"/>
      </w:pPr>
      <w:r>
        <w:rPr>
          <w:rFonts w:hint="eastAsia"/>
        </w:rPr>
        <w:t>新文件会拥有以下</w:t>
      </w:r>
      <w:r>
        <w:rPr>
          <w:rFonts w:hint="eastAsia"/>
        </w:rPr>
        <w:t>access ACL</w:t>
      </w:r>
      <w:r>
        <w:rPr>
          <w:rFonts w:hint="eastAsia"/>
        </w:rPr>
        <w:t>：</w:t>
      </w:r>
    </w:p>
    <w:p w:rsidR="00902DAC" w:rsidRPr="00902DAC" w:rsidRDefault="00902DAC" w:rsidP="00902DAC">
      <w:pPr>
        <w:pStyle w:val="Code"/>
        <w:ind w:left="420" w:firstLine="420"/>
        <w:rPr>
          <w:b/>
        </w:rPr>
      </w:pPr>
      <w:r w:rsidRPr="00902DAC">
        <w:rPr>
          <w:b/>
        </w:rPr>
        <w:t>$ getfacl --omit-header sub/tfile</w:t>
      </w:r>
    </w:p>
    <w:p w:rsidR="00902DAC" w:rsidRDefault="00902DAC" w:rsidP="00902DAC">
      <w:pPr>
        <w:pStyle w:val="Code"/>
        <w:ind w:left="420" w:firstLine="420"/>
      </w:pPr>
      <w:r>
        <w:t>user::rwx</w:t>
      </w:r>
    </w:p>
    <w:p w:rsidR="00902DAC" w:rsidRDefault="00902DAC" w:rsidP="00902DAC">
      <w:pPr>
        <w:pStyle w:val="Code"/>
        <w:ind w:left="420" w:firstLine="420"/>
      </w:pPr>
      <w:r>
        <w:t xml:space="preserve">user:paulh:r-x </w:t>
      </w:r>
      <w:r>
        <w:rPr>
          <w:rFonts w:hint="eastAsia"/>
        </w:rPr>
        <w:tab/>
      </w:r>
      <w:r>
        <w:rPr>
          <w:rFonts w:hint="eastAsia"/>
        </w:rPr>
        <w:tab/>
      </w:r>
      <w:r>
        <w:rPr>
          <w:rFonts w:hint="eastAsia"/>
        </w:rPr>
        <w:tab/>
      </w:r>
      <w:r>
        <w:rPr>
          <w:rFonts w:hint="eastAsia"/>
        </w:rPr>
        <w:tab/>
      </w:r>
      <w:r>
        <w:t>#effective:--x</w:t>
      </w:r>
    </w:p>
    <w:p w:rsidR="00902DAC" w:rsidRDefault="00902DAC" w:rsidP="00902DAC">
      <w:pPr>
        <w:pStyle w:val="Code"/>
        <w:ind w:left="420" w:firstLine="420"/>
      </w:pPr>
      <w:r>
        <w:t xml:space="preserve">group::r-x </w:t>
      </w:r>
      <w:r>
        <w:rPr>
          <w:rFonts w:hint="eastAsia"/>
        </w:rPr>
        <w:tab/>
      </w:r>
      <w:r>
        <w:rPr>
          <w:rFonts w:hint="eastAsia"/>
        </w:rPr>
        <w:tab/>
      </w:r>
      <w:r>
        <w:rPr>
          <w:rFonts w:hint="eastAsia"/>
        </w:rPr>
        <w:tab/>
      </w:r>
      <w:r>
        <w:rPr>
          <w:rFonts w:hint="eastAsia"/>
        </w:rPr>
        <w:tab/>
      </w:r>
      <w:r>
        <w:rPr>
          <w:rFonts w:hint="eastAsia"/>
        </w:rPr>
        <w:tab/>
      </w:r>
      <w:r>
        <w:rPr>
          <w:rFonts w:hint="eastAsia"/>
        </w:rPr>
        <w:tab/>
      </w:r>
      <w:r>
        <w:t>#effective:--x</w:t>
      </w:r>
    </w:p>
    <w:p w:rsidR="00902DAC" w:rsidRDefault="00902DAC" w:rsidP="00902DAC">
      <w:pPr>
        <w:pStyle w:val="Code"/>
        <w:ind w:left="420" w:firstLine="420"/>
      </w:pPr>
      <w:r>
        <w:t xml:space="preserve">group:teach:rwx </w:t>
      </w:r>
      <w:r>
        <w:rPr>
          <w:rFonts w:hint="eastAsia"/>
        </w:rPr>
        <w:tab/>
      </w:r>
      <w:r>
        <w:rPr>
          <w:rFonts w:hint="eastAsia"/>
        </w:rPr>
        <w:tab/>
      </w:r>
      <w:r>
        <w:rPr>
          <w:rFonts w:hint="eastAsia"/>
        </w:rPr>
        <w:tab/>
      </w:r>
      <w:r>
        <w:rPr>
          <w:rFonts w:hint="eastAsia"/>
        </w:rPr>
        <w:tab/>
      </w:r>
      <w:r>
        <w:t>#effective:--x</w:t>
      </w:r>
    </w:p>
    <w:p w:rsidR="00902DAC" w:rsidRDefault="00902DAC" w:rsidP="00902DAC">
      <w:pPr>
        <w:pStyle w:val="Code"/>
        <w:ind w:left="420" w:firstLine="420"/>
      </w:pPr>
      <w:r>
        <w:t>mask::--x</w:t>
      </w:r>
    </w:p>
    <w:p w:rsidR="00902DAC" w:rsidRDefault="00902DAC" w:rsidP="00902DAC">
      <w:pPr>
        <w:pStyle w:val="Code"/>
        <w:ind w:left="420" w:firstLine="420"/>
      </w:pPr>
      <w:r>
        <w:t>other::---</w:t>
      </w:r>
    </w:p>
    <w:p w:rsidR="00902DAC" w:rsidRDefault="00902DAC" w:rsidP="00902DAC">
      <w:pPr>
        <w:pStyle w:val="Code"/>
        <w:ind w:left="420" w:firstLine="420"/>
      </w:pPr>
    </w:p>
    <w:p w:rsidR="00902DAC" w:rsidRDefault="00902DAC" w:rsidP="00902DAC">
      <w:pPr>
        <w:ind w:firstLineChars="175" w:firstLine="420"/>
      </w:pPr>
      <w:r>
        <w:rPr>
          <w:rFonts w:hint="eastAsia"/>
        </w:rPr>
        <w:t>如果一个目录没有默认</w:t>
      </w:r>
      <w:r>
        <w:rPr>
          <w:rFonts w:hint="eastAsia"/>
        </w:rPr>
        <w:t>ACL</w:t>
      </w:r>
      <w:r>
        <w:rPr>
          <w:rFonts w:hint="eastAsia"/>
        </w:rPr>
        <w:t>，则：</w:t>
      </w:r>
    </w:p>
    <w:p w:rsidR="00902DAC" w:rsidRDefault="00902DAC" w:rsidP="00480366">
      <w:pPr>
        <w:pStyle w:val="a5"/>
        <w:numPr>
          <w:ilvl w:val="0"/>
          <w:numId w:val="132"/>
        </w:numPr>
        <w:ind w:firstLineChars="0"/>
      </w:pPr>
      <w:r>
        <w:rPr>
          <w:rFonts w:hint="eastAsia"/>
        </w:rPr>
        <w:t>目录中新创建的子目录也没有默认</w:t>
      </w:r>
      <w:r>
        <w:rPr>
          <w:rFonts w:hint="eastAsia"/>
        </w:rPr>
        <w:t>ACL</w:t>
      </w:r>
      <w:r>
        <w:rPr>
          <w:rFonts w:hint="eastAsia"/>
        </w:rPr>
        <w:t>。</w:t>
      </w:r>
    </w:p>
    <w:p w:rsidR="00902DAC" w:rsidRDefault="00902DAC" w:rsidP="00480366">
      <w:pPr>
        <w:pStyle w:val="a5"/>
        <w:numPr>
          <w:ilvl w:val="0"/>
          <w:numId w:val="132"/>
        </w:numPr>
        <w:ind w:firstLineChars="0"/>
      </w:pPr>
      <w:r>
        <w:rPr>
          <w:rFonts w:hint="eastAsia"/>
        </w:rPr>
        <w:t>新文件或子目录的权限遵循传统的规则（</w:t>
      </w:r>
      <w:hyperlink w:anchor="_15.4.6_进程文件模式创建掩码：umask()" w:history="1">
        <w:r w:rsidRPr="00902DAC">
          <w:rPr>
            <w:rStyle w:val="a7"/>
            <w:rFonts w:hint="eastAsia"/>
          </w:rPr>
          <w:t>15.4.6</w:t>
        </w:r>
        <w:r w:rsidRPr="00902DAC">
          <w:rPr>
            <w:rStyle w:val="a7"/>
            <w:rFonts w:hint="eastAsia"/>
          </w:rPr>
          <w:t>节</w:t>
        </w:r>
      </w:hyperlink>
      <w:r>
        <w:rPr>
          <w:rFonts w:hint="eastAsia"/>
        </w:rPr>
        <w:t>）：</w:t>
      </w:r>
      <w:r>
        <w:rPr>
          <w:rFonts w:hint="eastAsia"/>
        </w:rPr>
        <w:t>open()</w:t>
      </w:r>
      <w:r>
        <w:rPr>
          <w:rFonts w:hint="eastAsia"/>
        </w:rPr>
        <w:t>、</w:t>
      </w:r>
      <w:r>
        <w:rPr>
          <w:rFonts w:hint="eastAsia"/>
        </w:rPr>
        <w:t>mkdir()</w:t>
      </w:r>
      <w:r>
        <w:rPr>
          <w:rFonts w:hint="eastAsia"/>
        </w:rPr>
        <w:t>调用的</w:t>
      </w:r>
      <w:r>
        <w:rPr>
          <w:rFonts w:hint="eastAsia"/>
        </w:rPr>
        <w:t>mode</w:t>
      </w:r>
      <w:r>
        <w:rPr>
          <w:rFonts w:hint="eastAsia"/>
        </w:rPr>
        <w:t>参数的文件权限与进程</w:t>
      </w:r>
      <w:r>
        <w:rPr>
          <w:rFonts w:hint="eastAsia"/>
        </w:rPr>
        <w:t>umask</w:t>
      </w:r>
      <w:r>
        <w:rPr>
          <w:rFonts w:hint="eastAsia"/>
        </w:rPr>
        <w:t>相与，结果就是文件或目录的权限。这个结果也就是新文件的最小</w:t>
      </w:r>
      <w:r>
        <w:rPr>
          <w:rFonts w:hint="eastAsia"/>
        </w:rPr>
        <w:t>ACL</w:t>
      </w:r>
      <w:r>
        <w:rPr>
          <w:rFonts w:hint="eastAsia"/>
        </w:rPr>
        <w:t>。</w:t>
      </w:r>
    </w:p>
    <w:p w:rsidR="00902DAC" w:rsidRPr="00902DAC" w:rsidRDefault="00902DAC" w:rsidP="00902DAC"/>
    <w:p w:rsidR="00544FA4" w:rsidRDefault="00544FA4" w:rsidP="00544FA4">
      <w:pPr>
        <w:pStyle w:val="2"/>
      </w:pPr>
      <w:bookmarkStart w:id="338" w:name="_Toc385434652"/>
      <w:r>
        <w:rPr>
          <w:rFonts w:hint="eastAsia"/>
        </w:rPr>
        <w:lastRenderedPageBreak/>
        <w:t>17.7 ACL实现限制</w:t>
      </w:r>
      <w:bookmarkEnd w:id="338"/>
    </w:p>
    <w:p w:rsidR="00961172" w:rsidRDefault="00902DAC" w:rsidP="00902DAC">
      <w:pPr>
        <w:ind w:firstLine="420"/>
      </w:pPr>
      <w:r>
        <w:rPr>
          <w:rFonts w:hint="eastAsia"/>
        </w:rPr>
        <w:t>各种文件系统的</w:t>
      </w:r>
      <w:r>
        <w:rPr>
          <w:rFonts w:hint="eastAsia"/>
        </w:rPr>
        <w:t>ACL</w:t>
      </w:r>
      <w:r>
        <w:rPr>
          <w:rFonts w:hint="eastAsia"/>
        </w:rPr>
        <w:t>实现强加了一定的限制：</w:t>
      </w:r>
    </w:p>
    <w:p w:rsidR="00902DAC" w:rsidRDefault="00E44F3B" w:rsidP="00480366">
      <w:pPr>
        <w:pStyle w:val="a5"/>
        <w:numPr>
          <w:ilvl w:val="0"/>
          <w:numId w:val="133"/>
        </w:numPr>
        <w:ind w:firstLineChars="0"/>
      </w:pPr>
      <w:r>
        <w:rPr>
          <w:rFonts w:hint="eastAsia"/>
        </w:rPr>
        <w:t>在</w:t>
      </w:r>
      <w:r>
        <w:rPr>
          <w:rFonts w:hint="eastAsia"/>
        </w:rPr>
        <w:t>ext2, ext3, ext4</w:t>
      </w:r>
      <w:r>
        <w:rPr>
          <w:rFonts w:hint="eastAsia"/>
        </w:rPr>
        <w:t>文件系统中，一个文件的所有扩展属性（</w:t>
      </w:r>
      <w:r>
        <w:rPr>
          <w:rFonts w:hint="eastAsia"/>
        </w:rPr>
        <w:t>name</w:t>
      </w:r>
      <w:r>
        <w:rPr>
          <w:rFonts w:hint="eastAsia"/>
        </w:rPr>
        <w:t>和</w:t>
      </w:r>
      <w:r>
        <w:rPr>
          <w:rFonts w:hint="eastAsia"/>
        </w:rPr>
        <w:t>value</w:t>
      </w:r>
      <w:r>
        <w:rPr>
          <w:rFonts w:hint="eastAsia"/>
        </w:rPr>
        <w:t>）必须包含在单个逻辑磁盘块中（</w:t>
      </w:r>
      <w:hyperlink w:anchor="_16.2_扩展属性实现细节" w:history="1">
        <w:r w:rsidRPr="00E44F3B">
          <w:rPr>
            <w:rStyle w:val="a7"/>
            <w:rFonts w:hint="eastAsia"/>
          </w:rPr>
          <w:t>16.2</w:t>
        </w:r>
        <w:r w:rsidRPr="00E44F3B">
          <w:rPr>
            <w:rStyle w:val="a7"/>
            <w:rFonts w:hint="eastAsia"/>
          </w:rPr>
          <w:t>节</w:t>
        </w:r>
      </w:hyperlink>
      <w:r>
        <w:rPr>
          <w:rFonts w:hint="eastAsia"/>
        </w:rPr>
        <w:t>），一个文件的</w:t>
      </w:r>
      <w:r>
        <w:rPr>
          <w:rFonts w:hint="eastAsia"/>
        </w:rPr>
        <w:t>ACL</w:t>
      </w:r>
      <w:r>
        <w:rPr>
          <w:rFonts w:hint="eastAsia"/>
        </w:rPr>
        <w:t>总数量因此也受到了限制。每个</w:t>
      </w:r>
      <w:r>
        <w:rPr>
          <w:rFonts w:hint="eastAsia"/>
        </w:rPr>
        <w:t>ACL</w:t>
      </w:r>
      <w:r>
        <w:rPr>
          <w:rFonts w:hint="eastAsia"/>
        </w:rPr>
        <w:t>条目要求</w:t>
      </w:r>
      <w:r>
        <w:rPr>
          <w:rFonts w:hint="eastAsia"/>
        </w:rPr>
        <w:t>8</w:t>
      </w:r>
      <w:r>
        <w:rPr>
          <w:rFonts w:hint="eastAsia"/>
        </w:rPr>
        <w:t>字节，所以一个文件的最大</w:t>
      </w:r>
      <w:r>
        <w:rPr>
          <w:rFonts w:hint="eastAsia"/>
        </w:rPr>
        <w:t>ACL</w:t>
      </w:r>
      <w:r>
        <w:rPr>
          <w:rFonts w:hint="eastAsia"/>
        </w:rPr>
        <w:t>条目数量要稍微少于块大小的八分之一（稍微是因为扩展属性名字需要一定的额外开销）。</w:t>
      </w:r>
      <w:r>
        <w:rPr>
          <w:rFonts w:hint="eastAsia"/>
        </w:rPr>
        <w:t>4096</w:t>
      </w:r>
      <w:r>
        <w:rPr>
          <w:rFonts w:hint="eastAsia"/>
        </w:rPr>
        <w:t>字节块大小允许大约</w:t>
      </w:r>
      <w:r>
        <w:rPr>
          <w:rFonts w:hint="eastAsia"/>
        </w:rPr>
        <w:t>500</w:t>
      </w:r>
      <w:r>
        <w:rPr>
          <w:rFonts w:hint="eastAsia"/>
        </w:rPr>
        <w:t>个</w:t>
      </w:r>
      <w:r>
        <w:rPr>
          <w:rFonts w:hint="eastAsia"/>
        </w:rPr>
        <w:t>ACL</w:t>
      </w:r>
      <w:r>
        <w:rPr>
          <w:rFonts w:hint="eastAsia"/>
        </w:rPr>
        <w:t>条目。（另外</w:t>
      </w:r>
      <w:r>
        <w:rPr>
          <w:rFonts w:hint="eastAsia"/>
        </w:rPr>
        <w:t>2.6.11</w:t>
      </w:r>
      <w:r>
        <w:rPr>
          <w:rFonts w:hint="eastAsia"/>
        </w:rPr>
        <w:t>之前的内核还限制</w:t>
      </w:r>
      <w:r>
        <w:rPr>
          <w:rFonts w:hint="eastAsia"/>
        </w:rPr>
        <w:t>ext2</w:t>
      </w:r>
      <w:r>
        <w:rPr>
          <w:rFonts w:hint="eastAsia"/>
        </w:rPr>
        <w:t>和</w:t>
      </w:r>
      <w:r>
        <w:rPr>
          <w:rFonts w:hint="eastAsia"/>
        </w:rPr>
        <w:t>ext3</w:t>
      </w:r>
      <w:r>
        <w:rPr>
          <w:rFonts w:hint="eastAsia"/>
        </w:rPr>
        <w:t>的</w:t>
      </w:r>
      <w:r>
        <w:rPr>
          <w:rFonts w:hint="eastAsia"/>
        </w:rPr>
        <w:t>ACL</w:t>
      </w:r>
      <w:r>
        <w:rPr>
          <w:rFonts w:hint="eastAsia"/>
        </w:rPr>
        <w:t>最多</w:t>
      </w:r>
      <w:r>
        <w:rPr>
          <w:rFonts w:hint="eastAsia"/>
        </w:rPr>
        <w:t>32</w:t>
      </w:r>
      <w:r>
        <w:rPr>
          <w:rFonts w:hint="eastAsia"/>
        </w:rPr>
        <w:t>个条目）。</w:t>
      </w:r>
    </w:p>
    <w:p w:rsidR="00E44F3B" w:rsidRDefault="00E44F3B" w:rsidP="00480366">
      <w:pPr>
        <w:pStyle w:val="a5"/>
        <w:numPr>
          <w:ilvl w:val="0"/>
          <w:numId w:val="133"/>
        </w:numPr>
        <w:ind w:firstLineChars="0"/>
      </w:pPr>
      <w:r>
        <w:rPr>
          <w:rFonts w:hint="eastAsia"/>
        </w:rPr>
        <w:t>在</w:t>
      </w:r>
      <w:r>
        <w:rPr>
          <w:rFonts w:hint="eastAsia"/>
        </w:rPr>
        <w:t>XFS</w:t>
      </w:r>
      <w:r>
        <w:rPr>
          <w:rFonts w:hint="eastAsia"/>
        </w:rPr>
        <w:t>中，</w:t>
      </w:r>
      <w:r>
        <w:rPr>
          <w:rFonts w:hint="eastAsia"/>
        </w:rPr>
        <w:t>ACL</w:t>
      </w:r>
      <w:r>
        <w:rPr>
          <w:rFonts w:hint="eastAsia"/>
        </w:rPr>
        <w:t>限制为</w:t>
      </w:r>
      <w:r>
        <w:rPr>
          <w:rFonts w:hint="eastAsia"/>
        </w:rPr>
        <w:t>25</w:t>
      </w:r>
      <w:r>
        <w:rPr>
          <w:rFonts w:hint="eastAsia"/>
        </w:rPr>
        <w:t>个条目。</w:t>
      </w:r>
    </w:p>
    <w:p w:rsidR="00E44F3B" w:rsidRDefault="00E44F3B" w:rsidP="00480366">
      <w:pPr>
        <w:pStyle w:val="a5"/>
        <w:numPr>
          <w:ilvl w:val="0"/>
          <w:numId w:val="133"/>
        </w:numPr>
        <w:ind w:firstLineChars="0"/>
      </w:pPr>
      <w:r>
        <w:rPr>
          <w:rFonts w:hint="eastAsia"/>
        </w:rPr>
        <w:t>在</w:t>
      </w:r>
      <w:r>
        <w:rPr>
          <w:rFonts w:hint="eastAsia"/>
        </w:rPr>
        <w:t>Reiserfs</w:t>
      </w:r>
      <w:r>
        <w:rPr>
          <w:rFonts w:hint="eastAsia"/>
        </w:rPr>
        <w:t>和</w:t>
      </w:r>
      <w:r>
        <w:rPr>
          <w:rFonts w:hint="eastAsia"/>
        </w:rPr>
        <w:t>JFS</w:t>
      </w:r>
      <w:r>
        <w:rPr>
          <w:rFonts w:hint="eastAsia"/>
        </w:rPr>
        <w:t>中，</w:t>
      </w:r>
      <w:r>
        <w:rPr>
          <w:rFonts w:hint="eastAsia"/>
        </w:rPr>
        <w:t>ACL</w:t>
      </w:r>
      <w:r>
        <w:rPr>
          <w:rFonts w:hint="eastAsia"/>
        </w:rPr>
        <w:t>可以包含</w:t>
      </w:r>
      <w:r>
        <w:rPr>
          <w:rFonts w:hint="eastAsia"/>
        </w:rPr>
        <w:t>8191</w:t>
      </w:r>
      <w:r>
        <w:rPr>
          <w:rFonts w:hint="eastAsia"/>
        </w:rPr>
        <w:t>个条目。主要是因为</w:t>
      </w:r>
      <w:r>
        <w:rPr>
          <w:rFonts w:hint="eastAsia"/>
        </w:rPr>
        <w:t>VFS</w:t>
      </w:r>
      <w:r>
        <w:rPr>
          <w:rFonts w:hint="eastAsia"/>
        </w:rPr>
        <w:t>对扩展属性强加了</w:t>
      </w:r>
      <w:r>
        <w:rPr>
          <w:rFonts w:hint="eastAsia"/>
        </w:rPr>
        <w:t>64KB</w:t>
      </w:r>
      <w:r>
        <w:rPr>
          <w:rFonts w:hint="eastAsia"/>
        </w:rPr>
        <w:t>的大小限制（</w:t>
      </w:r>
      <w:hyperlink w:anchor="_16.2_扩展属性实现细节" w:history="1">
        <w:r w:rsidRPr="00E44F3B">
          <w:rPr>
            <w:rStyle w:val="a7"/>
            <w:rFonts w:hint="eastAsia"/>
          </w:rPr>
          <w:t>16.2</w:t>
        </w:r>
        <w:r w:rsidRPr="00E44F3B">
          <w:rPr>
            <w:rStyle w:val="a7"/>
            <w:rFonts w:hint="eastAsia"/>
          </w:rPr>
          <w:t>节</w:t>
        </w:r>
      </w:hyperlink>
      <w:r>
        <w:rPr>
          <w:rFonts w:hint="eastAsia"/>
        </w:rPr>
        <w:t>）。</w:t>
      </w:r>
    </w:p>
    <w:p w:rsidR="00E44F3B" w:rsidRDefault="00E44F3B" w:rsidP="00E44F3B">
      <w:pPr>
        <w:pStyle w:val="Note"/>
      </w:pPr>
    </w:p>
    <w:p w:rsidR="00E44F3B" w:rsidRDefault="00E44F3B" w:rsidP="00E44F3B">
      <w:pPr>
        <w:pStyle w:val="Note"/>
      </w:pPr>
      <w:r>
        <w:rPr>
          <w:rFonts w:hint="eastAsia"/>
        </w:rPr>
        <w:t>在本书写作的时候，</w:t>
      </w:r>
      <w:r>
        <w:rPr>
          <w:rFonts w:hint="eastAsia"/>
        </w:rPr>
        <w:t>Btrfs</w:t>
      </w:r>
      <w:r>
        <w:rPr>
          <w:rFonts w:hint="eastAsia"/>
        </w:rPr>
        <w:t>限制</w:t>
      </w:r>
      <w:r>
        <w:rPr>
          <w:rFonts w:hint="eastAsia"/>
        </w:rPr>
        <w:t>ACL</w:t>
      </w:r>
      <w:r>
        <w:rPr>
          <w:rFonts w:hint="eastAsia"/>
        </w:rPr>
        <w:t>数量大约为</w:t>
      </w:r>
      <w:r>
        <w:rPr>
          <w:rFonts w:hint="eastAsia"/>
        </w:rPr>
        <w:t>500</w:t>
      </w:r>
      <w:r>
        <w:rPr>
          <w:rFonts w:hint="eastAsia"/>
        </w:rPr>
        <w:t>条目。不过由于</w:t>
      </w:r>
      <w:r>
        <w:rPr>
          <w:rFonts w:hint="eastAsia"/>
        </w:rPr>
        <w:t>Btrfs</w:t>
      </w:r>
      <w:r>
        <w:rPr>
          <w:rFonts w:hint="eastAsia"/>
        </w:rPr>
        <w:t>仍然处于快速开发过程中，这个限制可能会改变。</w:t>
      </w:r>
    </w:p>
    <w:p w:rsidR="00E44F3B" w:rsidRPr="00E44F3B" w:rsidRDefault="00E44F3B" w:rsidP="00E44F3B">
      <w:pPr>
        <w:pStyle w:val="Note"/>
      </w:pPr>
    </w:p>
    <w:p w:rsidR="00E44F3B" w:rsidRDefault="00E44F3B" w:rsidP="00902DAC">
      <w:pPr>
        <w:ind w:firstLine="420"/>
      </w:pPr>
      <w:r>
        <w:rPr>
          <w:rFonts w:hint="eastAsia"/>
        </w:rPr>
        <w:t>虽然上面某些文件系统允许创建大量的</w:t>
      </w:r>
      <w:r>
        <w:rPr>
          <w:rFonts w:hint="eastAsia"/>
        </w:rPr>
        <w:t>ACL</w:t>
      </w:r>
      <w:r>
        <w:rPr>
          <w:rFonts w:hint="eastAsia"/>
        </w:rPr>
        <w:t>条目，我们应该尽量避免这样做，理由如下：</w:t>
      </w:r>
    </w:p>
    <w:p w:rsidR="00E44F3B" w:rsidRDefault="00935953" w:rsidP="00480366">
      <w:pPr>
        <w:pStyle w:val="a5"/>
        <w:numPr>
          <w:ilvl w:val="0"/>
          <w:numId w:val="134"/>
        </w:numPr>
        <w:ind w:firstLineChars="0"/>
      </w:pPr>
      <w:r>
        <w:rPr>
          <w:rFonts w:hint="eastAsia"/>
        </w:rPr>
        <w:t>维护大量的</w:t>
      </w:r>
      <w:r>
        <w:rPr>
          <w:rFonts w:hint="eastAsia"/>
        </w:rPr>
        <w:t>ACL</w:t>
      </w:r>
      <w:r>
        <w:rPr>
          <w:rFonts w:hint="eastAsia"/>
        </w:rPr>
        <w:t>会造成复杂和可能错误的系统管理工作；</w:t>
      </w:r>
    </w:p>
    <w:p w:rsidR="00935953" w:rsidRDefault="00935953" w:rsidP="00480366">
      <w:pPr>
        <w:pStyle w:val="a5"/>
        <w:numPr>
          <w:ilvl w:val="0"/>
          <w:numId w:val="134"/>
        </w:numPr>
        <w:ind w:firstLineChars="0"/>
      </w:pPr>
      <w:r>
        <w:rPr>
          <w:rFonts w:hint="eastAsia"/>
        </w:rPr>
        <w:t>扫描</w:t>
      </w:r>
      <w:r>
        <w:rPr>
          <w:rFonts w:hint="eastAsia"/>
        </w:rPr>
        <w:t>ACL</w:t>
      </w:r>
      <w:r>
        <w:rPr>
          <w:rFonts w:hint="eastAsia"/>
        </w:rPr>
        <w:t>以匹配某个条目（或者匹配</w:t>
      </w:r>
      <w:r>
        <w:rPr>
          <w:rFonts w:hint="eastAsia"/>
        </w:rPr>
        <w:t>group ID</w:t>
      </w:r>
      <w:r>
        <w:rPr>
          <w:rFonts w:hint="eastAsia"/>
        </w:rPr>
        <w:t>检查）所需的时间，随着</w:t>
      </w:r>
      <w:r>
        <w:rPr>
          <w:rFonts w:hint="eastAsia"/>
        </w:rPr>
        <w:t>ACL</w:t>
      </w:r>
      <w:r>
        <w:rPr>
          <w:rFonts w:hint="eastAsia"/>
        </w:rPr>
        <w:t>条目的增加也会线性增长。</w:t>
      </w:r>
    </w:p>
    <w:p w:rsidR="00935953" w:rsidRDefault="00935953" w:rsidP="00902DAC">
      <w:pPr>
        <w:ind w:firstLine="420"/>
      </w:pPr>
    </w:p>
    <w:p w:rsidR="00935953" w:rsidRPr="00935953" w:rsidRDefault="00935953" w:rsidP="00902DAC">
      <w:pPr>
        <w:ind w:firstLine="420"/>
      </w:pPr>
      <w:r>
        <w:rPr>
          <w:rFonts w:hint="eastAsia"/>
        </w:rPr>
        <w:t>通常，我们可以通过在系统组文件（</w:t>
      </w:r>
      <w:hyperlink w:anchor="_8.3_组文件：/etc/group" w:history="1">
        <w:r w:rsidRPr="00935953">
          <w:rPr>
            <w:rStyle w:val="a7"/>
            <w:rFonts w:hint="eastAsia"/>
          </w:rPr>
          <w:t>8.3</w:t>
        </w:r>
        <w:r w:rsidRPr="00935953">
          <w:rPr>
            <w:rStyle w:val="a7"/>
            <w:rFonts w:hint="eastAsia"/>
          </w:rPr>
          <w:t>节</w:t>
        </w:r>
      </w:hyperlink>
      <w:r>
        <w:rPr>
          <w:rFonts w:hint="eastAsia"/>
        </w:rPr>
        <w:t>）中定义适当的组，并在</w:t>
      </w:r>
      <w:r>
        <w:rPr>
          <w:rFonts w:hint="eastAsia"/>
        </w:rPr>
        <w:t>ACL</w:t>
      </w:r>
      <w:r>
        <w:rPr>
          <w:rFonts w:hint="eastAsia"/>
        </w:rPr>
        <w:t>中使用这些组，来保持</w:t>
      </w:r>
      <w:r>
        <w:rPr>
          <w:rFonts w:hint="eastAsia"/>
        </w:rPr>
        <w:t>ACL</w:t>
      </w:r>
      <w:r>
        <w:rPr>
          <w:rFonts w:hint="eastAsia"/>
        </w:rPr>
        <w:t>条目数量为合理的数值。</w:t>
      </w:r>
    </w:p>
    <w:p w:rsidR="00544FA4" w:rsidRDefault="00544FA4" w:rsidP="00544FA4">
      <w:pPr>
        <w:pStyle w:val="2"/>
      </w:pPr>
      <w:bookmarkStart w:id="339" w:name="_Toc385434653"/>
      <w:r>
        <w:rPr>
          <w:rFonts w:hint="eastAsia"/>
        </w:rPr>
        <w:t>17.8 ACL API</w:t>
      </w:r>
      <w:bookmarkEnd w:id="339"/>
    </w:p>
    <w:p w:rsidR="00961172" w:rsidRDefault="00935953" w:rsidP="00935953">
      <w:pPr>
        <w:ind w:firstLine="420"/>
      </w:pPr>
      <w:r>
        <w:rPr>
          <w:rFonts w:hint="eastAsia"/>
        </w:rPr>
        <w:t>POSIX.1e</w:t>
      </w:r>
      <w:r>
        <w:rPr>
          <w:rFonts w:hint="eastAsia"/>
        </w:rPr>
        <w:t>草案标准定义了一组非常多的函数和数据结构，来操作</w:t>
      </w:r>
      <w:r>
        <w:rPr>
          <w:rFonts w:hint="eastAsia"/>
        </w:rPr>
        <w:t>ACL</w:t>
      </w:r>
      <w:r>
        <w:rPr>
          <w:rFonts w:hint="eastAsia"/>
        </w:rPr>
        <w:t>。由于数量众多，我们不会详细地讨论所有函数。本书只提供这些函数的使用简介，并以一个示例程序结束。</w:t>
      </w:r>
    </w:p>
    <w:p w:rsidR="00935953" w:rsidRDefault="00935953" w:rsidP="00935953">
      <w:pPr>
        <w:ind w:firstLine="420"/>
      </w:pPr>
      <w:r>
        <w:rPr>
          <w:rFonts w:hint="eastAsia"/>
        </w:rPr>
        <w:lastRenderedPageBreak/>
        <w:t>程序需要包含</w:t>
      </w:r>
      <w:r>
        <w:rPr>
          <w:rFonts w:hint="eastAsia"/>
        </w:rPr>
        <w:t>&lt;sys/acl.h&gt;</w:t>
      </w:r>
      <w:r>
        <w:rPr>
          <w:rFonts w:hint="eastAsia"/>
        </w:rPr>
        <w:t>来使用</w:t>
      </w:r>
      <w:r>
        <w:rPr>
          <w:rFonts w:hint="eastAsia"/>
        </w:rPr>
        <w:t>ACL API</w:t>
      </w:r>
      <w:r>
        <w:rPr>
          <w:rFonts w:hint="eastAsia"/>
        </w:rPr>
        <w:t>，</w:t>
      </w:r>
      <w:r w:rsidR="003D029A">
        <w:rPr>
          <w:rFonts w:hint="eastAsia"/>
        </w:rPr>
        <w:t>如果程序还使用了</w:t>
      </w:r>
      <w:r w:rsidR="003D029A">
        <w:rPr>
          <w:rFonts w:hint="eastAsia"/>
        </w:rPr>
        <w:t>Linux</w:t>
      </w:r>
      <w:r w:rsidR="003D029A">
        <w:rPr>
          <w:rFonts w:hint="eastAsia"/>
        </w:rPr>
        <w:t>对</w:t>
      </w:r>
      <w:r w:rsidR="003D029A">
        <w:rPr>
          <w:rFonts w:hint="eastAsia"/>
        </w:rPr>
        <w:t>POSIX.1e</w:t>
      </w:r>
      <w:r w:rsidR="003D029A">
        <w:rPr>
          <w:rFonts w:hint="eastAsia"/>
        </w:rPr>
        <w:t>草案标准的扩展，可能还需要包含</w:t>
      </w:r>
      <w:r w:rsidR="003D029A">
        <w:rPr>
          <w:rFonts w:hint="eastAsia"/>
        </w:rPr>
        <w:t>&lt;acl/libacl.h&gt;</w:t>
      </w:r>
      <w:r w:rsidR="003D029A">
        <w:rPr>
          <w:rFonts w:hint="eastAsia"/>
        </w:rPr>
        <w:t>。（</w:t>
      </w:r>
      <w:r w:rsidR="003D029A">
        <w:rPr>
          <w:rFonts w:hint="eastAsia"/>
        </w:rPr>
        <w:t>Linux</w:t>
      </w:r>
      <w:r w:rsidR="003D029A">
        <w:rPr>
          <w:rFonts w:hint="eastAsia"/>
        </w:rPr>
        <w:t>扩展可以参考</w:t>
      </w:r>
      <w:r w:rsidR="003D029A">
        <w:rPr>
          <w:rFonts w:hint="eastAsia"/>
        </w:rPr>
        <w:t>acl(5)</w:t>
      </w:r>
      <w:r w:rsidR="003D029A">
        <w:rPr>
          <w:rFonts w:hint="eastAsia"/>
        </w:rPr>
        <w:t>手册页）。程序必须以</w:t>
      </w:r>
      <w:r w:rsidR="003D029A">
        <w:rPr>
          <w:rFonts w:hint="eastAsia"/>
        </w:rPr>
        <w:t>-lacl</w:t>
      </w:r>
      <w:r w:rsidR="003D029A">
        <w:rPr>
          <w:rFonts w:hint="eastAsia"/>
        </w:rPr>
        <w:t>选项进行编译，才能链接到</w:t>
      </w:r>
      <w:r w:rsidR="003D029A">
        <w:rPr>
          <w:rFonts w:hint="eastAsia"/>
        </w:rPr>
        <w:t>libacl</w:t>
      </w:r>
      <w:r w:rsidR="003D029A">
        <w:rPr>
          <w:rFonts w:hint="eastAsia"/>
        </w:rPr>
        <w:t>库。</w:t>
      </w:r>
    </w:p>
    <w:p w:rsidR="00F13B63" w:rsidRDefault="00F13B63" w:rsidP="00F13B63">
      <w:pPr>
        <w:pStyle w:val="Note"/>
      </w:pPr>
      <w:r>
        <w:rPr>
          <w:rFonts w:hint="eastAsia"/>
        </w:rPr>
        <w:t>前面已经说过，</w:t>
      </w:r>
      <w:r>
        <w:rPr>
          <w:rFonts w:hint="eastAsia"/>
        </w:rPr>
        <w:t>Linux</w:t>
      </w:r>
      <w:r>
        <w:rPr>
          <w:rFonts w:hint="eastAsia"/>
        </w:rPr>
        <w:t>使用扩展属性来实现</w:t>
      </w:r>
      <w:r>
        <w:rPr>
          <w:rFonts w:hint="eastAsia"/>
        </w:rPr>
        <w:t>ACL</w:t>
      </w:r>
      <w:r>
        <w:rPr>
          <w:rFonts w:hint="eastAsia"/>
        </w:rPr>
        <w:t>，</w:t>
      </w:r>
      <w:r>
        <w:rPr>
          <w:rFonts w:hint="eastAsia"/>
        </w:rPr>
        <w:t>ACL API</w:t>
      </w:r>
      <w:r>
        <w:rPr>
          <w:rFonts w:hint="eastAsia"/>
        </w:rPr>
        <w:t>则实现为一组库函数，操作用户空间的数据结构，必要时，调用</w:t>
      </w:r>
      <w:r>
        <w:rPr>
          <w:rFonts w:hint="eastAsia"/>
        </w:rPr>
        <w:t>getxattr()</w:t>
      </w:r>
      <w:r>
        <w:rPr>
          <w:rFonts w:hint="eastAsia"/>
        </w:rPr>
        <w:t>和</w:t>
      </w:r>
      <w:r>
        <w:rPr>
          <w:rFonts w:hint="eastAsia"/>
        </w:rPr>
        <w:t>setxattr()</w:t>
      </w:r>
      <w:r>
        <w:rPr>
          <w:rFonts w:hint="eastAsia"/>
        </w:rPr>
        <w:t>来获取和修改磁盘中</w:t>
      </w:r>
      <w:r>
        <w:rPr>
          <w:rFonts w:hint="eastAsia"/>
        </w:rPr>
        <w:t>system</w:t>
      </w:r>
      <w:r>
        <w:rPr>
          <w:rFonts w:hint="eastAsia"/>
        </w:rPr>
        <w:t>扩展属性，这些属性则保存了</w:t>
      </w:r>
      <w:r>
        <w:rPr>
          <w:rFonts w:hint="eastAsia"/>
        </w:rPr>
        <w:t>ACL</w:t>
      </w:r>
      <w:r>
        <w:rPr>
          <w:rFonts w:hint="eastAsia"/>
        </w:rPr>
        <w:t>描述信息。因此程序也可以直接使用</w:t>
      </w:r>
      <w:r>
        <w:rPr>
          <w:rFonts w:hint="eastAsia"/>
        </w:rPr>
        <w:t>getxattr()</w:t>
      </w:r>
      <w:r>
        <w:rPr>
          <w:rFonts w:hint="eastAsia"/>
        </w:rPr>
        <w:t>和</w:t>
      </w:r>
      <w:r>
        <w:rPr>
          <w:rFonts w:hint="eastAsia"/>
        </w:rPr>
        <w:t>setxattr()</w:t>
      </w:r>
      <w:r>
        <w:rPr>
          <w:rFonts w:hint="eastAsia"/>
        </w:rPr>
        <w:t>来操作</w:t>
      </w:r>
      <w:r>
        <w:rPr>
          <w:rFonts w:hint="eastAsia"/>
        </w:rPr>
        <w:t>ACL</w:t>
      </w:r>
      <w:r>
        <w:rPr>
          <w:rFonts w:hint="eastAsia"/>
        </w:rPr>
        <w:t>（非常不推荐）。</w:t>
      </w:r>
    </w:p>
    <w:p w:rsidR="00F13B63" w:rsidRDefault="00F13B63" w:rsidP="00F13B63"/>
    <w:p w:rsidR="00F13B63" w:rsidRPr="00F13B63" w:rsidRDefault="00F13B63" w:rsidP="00F13B63">
      <w:pPr>
        <w:rPr>
          <w:b/>
        </w:rPr>
      </w:pPr>
      <w:r w:rsidRPr="00F13B63">
        <w:rPr>
          <w:rFonts w:hint="eastAsia"/>
          <w:b/>
        </w:rPr>
        <w:t>简介</w:t>
      </w:r>
    </w:p>
    <w:p w:rsidR="00F13B63" w:rsidRDefault="00B217A8" w:rsidP="00935953">
      <w:pPr>
        <w:ind w:firstLine="420"/>
      </w:pPr>
      <w:r>
        <w:rPr>
          <w:rFonts w:hint="eastAsia"/>
        </w:rPr>
        <w:t>acl(5)</w:t>
      </w:r>
      <w:r>
        <w:rPr>
          <w:rFonts w:hint="eastAsia"/>
        </w:rPr>
        <w:t>手册页列出了</w:t>
      </w:r>
      <w:r>
        <w:rPr>
          <w:rFonts w:hint="eastAsia"/>
        </w:rPr>
        <w:t>ACL API</w:t>
      </w:r>
      <w:r>
        <w:rPr>
          <w:rFonts w:hint="eastAsia"/>
        </w:rPr>
        <w:t>的所有函数。第一眼看上去，会感觉函数和数据结构实在太多，甚至有些混乱。图</w:t>
      </w:r>
      <w:r>
        <w:rPr>
          <w:rFonts w:hint="eastAsia"/>
        </w:rPr>
        <w:t>17-2</w:t>
      </w:r>
      <w:r>
        <w:rPr>
          <w:rFonts w:hint="eastAsia"/>
        </w:rPr>
        <w:t>描绘了所有函数和数据结构，相互之间的关联，以及这些函数的使用。</w:t>
      </w:r>
    </w:p>
    <w:p w:rsidR="00EE49DA" w:rsidRDefault="00EE49DA" w:rsidP="00935953">
      <w:pPr>
        <w:ind w:firstLine="420"/>
      </w:pPr>
    </w:p>
    <w:p w:rsidR="00B217A8" w:rsidRDefault="00B217A8" w:rsidP="00B217A8">
      <w:r>
        <w:rPr>
          <w:noProof/>
        </w:rPr>
        <w:lastRenderedPageBreak/>
        <w:drawing>
          <wp:inline distT="0" distB="0" distL="0" distR="0" wp14:anchorId="4550C88E" wp14:editId="472AD32A">
            <wp:extent cx="5274310" cy="596290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5274310" cy="5962900"/>
                    </a:xfrm>
                    <a:prstGeom prst="rect">
                      <a:avLst/>
                    </a:prstGeom>
                  </pic:spPr>
                </pic:pic>
              </a:graphicData>
            </a:graphic>
          </wp:inline>
        </w:drawing>
      </w:r>
    </w:p>
    <w:p w:rsidR="00B217A8" w:rsidRPr="00B217A8" w:rsidRDefault="00B217A8" w:rsidP="00B217A8">
      <w:pPr>
        <w:jc w:val="center"/>
        <w:rPr>
          <w:i/>
        </w:rPr>
      </w:pPr>
      <w:r w:rsidRPr="00B217A8">
        <w:rPr>
          <w:rFonts w:hint="eastAsia"/>
          <w:i/>
        </w:rPr>
        <w:t>图</w:t>
      </w:r>
      <w:r w:rsidRPr="00B217A8">
        <w:rPr>
          <w:rFonts w:hint="eastAsia"/>
          <w:i/>
        </w:rPr>
        <w:t>17-2</w:t>
      </w:r>
      <w:r w:rsidRPr="00B217A8">
        <w:rPr>
          <w:rFonts w:hint="eastAsia"/>
          <w:i/>
        </w:rPr>
        <w:t>：</w:t>
      </w:r>
      <w:r w:rsidRPr="00B217A8">
        <w:rPr>
          <w:rFonts w:hint="eastAsia"/>
          <w:i/>
        </w:rPr>
        <w:t>ACL</w:t>
      </w:r>
      <w:r w:rsidRPr="00B217A8">
        <w:rPr>
          <w:rFonts w:hint="eastAsia"/>
          <w:i/>
        </w:rPr>
        <w:t>库函数和数据结构之间的关联</w:t>
      </w:r>
    </w:p>
    <w:p w:rsidR="00B217A8" w:rsidRDefault="00B217A8" w:rsidP="00935953">
      <w:pPr>
        <w:ind w:firstLine="420"/>
      </w:pPr>
    </w:p>
    <w:p w:rsidR="00B217A8" w:rsidRDefault="00392D1D" w:rsidP="00935953">
      <w:pPr>
        <w:ind w:firstLine="420"/>
      </w:pPr>
      <w:r>
        <w:rPr>
          <w:rFonts w:hint="eastAsia"/>
        </w:rPr>
        <w:t>从图</w:t>
      </w:r>
      <w:r>
        <w:rPr>
          <w:rFonts w:hint="eastAsia"/>
        </w:rPr>
        <w:t>17-2</w:t>
      </w:r>
      <w:r>
        <w:rPr>
          <w:rFonts w:hint="eastAsia"/>
        </w:rPr>
        <w:t>中，我们可以看到</w:t>
      </w:r>
      <w:r>
        <w:rPr>
          <w:rFonts w:hint="eastAsia"/>
        </w:rPr>
        <w:t>ACL API</w:t>
      </w:r>
      <w:r>
        <w:rPr>
          <w:rFonts w:hint="eastAsia"/>
        </w:rPr>
        <w:t>把</w:t>
      </w:r>
      <w:r>
        <w:rPr>
          <w:rFonts w:hint="eastAsia"/>
        </w:rPr>
        <w:t>ACL</w:t>
      </w:r>
      <w:r>
        <w:rPr>
          <w:rFonts w:hint="eastAsia"/>
        </w:rPr>
        <w:t>看成分层的对象：</w:t>
      </w:r>
    </w:p>
    <w:p w:rsidR="00392D1D" w:rsidRDefault="00392D1D" w:rsidP="00480366">
      <w:pPr>
        <w:pStyle w:val="a5"/>
        <w:numPr>
          <w:ilvl w:val="0"/>
          <w:numId w:val="135"/>
        </w:numPr>
        <w:ind w:firstLineChars="0"/>
      </w:pPr>
      <w:r>
        <w:rPr>
          <w:rFonts w:hint="eastAsia"/>
        </w:rPr>
        <w:t>一个</w:t>
      </w:r>
      <w:r>
        <w:rPr>
          <w:rFonts w:hint="eastAsia"/>
        </w:rPr>
        <w:t>ACL</w:t>
      </w:r>
      <w:r>
        <w:rPr>
          <w:rFonts w:hint="eastAsia"/>
        </w:rPr>
        <w:t>包含一个或多个</w:t>
      </w:r>
      <w:r>
        <w:rPr>
          <w:rFonts w:hint="eastAsia"/>
        </w:rPr>
        <w:t>ACL</w:t>
      </w:r>
      <w:r>
        <w:rPr>
          <w:rFonts w:hint="eastAsia"/>
        </w:rPr>
        <w:t>条目</w:t>
      </w:r>
    </w:p>
    <w:p w:rsidR="00392D1D" w:rsidRDefault="00392D1D" w:rsidP="00480366">
      <w:pPr>
        <w:pStyle w:val="a5"/>
        <w:numPr>
          <w:ilvl w:val="0"/>
          <w:numId w:val="135"/>
        </w:numPr>
        <w:ind w:firstLineChars="0"/>
      </w:pPr>
      <w:r>
        <w:rPr>
          <w:rFonts w:hint="eastAsia"/>
        </w:rPr>
        <w:t>每个</w:t>
      </w:r>
      <w:r>
        <w:rPr>
          <w:rFonts w:hint="eastAsia"/>
        </w:rPr>
        <w:t>ACL</w:t>
      </w:r>
      <w:r>
        <w:rPr>
          <w:rFonts w:hint="eastAsia"/>
        </w:rPr>
        <w:t>条目包含一个</w:t>
      </w:r>
      <w:r>
        <w:rPr>
          <w:rFonts w:hint="eastAsia"/>
        </w:rPr>
        <w:t>tag type</w:t>
      </w:r>
      <w:r>
        <w:rPr>
          <w:rFonts w:hint="eastAsia"/>
        </w:rPr>
        <w:t>、一个可选的</w:t>
      </w:r>
      <w:r>
        <w:rPr>
          <w:rFonts w:hint="eastAsia"/>
        </w:rPr>
        <w:t>tag qualifier</w:t>
      </w:r>
      <w:r>
        <w:rPr>
          <w:rFonts w:hint="eastAsia"/>
        </w:rPr>
        <w:t>、和一个权限集。</w:t>
      </w:r>
    </w:p>
    <w:p w:rsidR="00392D1D" w:rsidRDefault="00392D1D" w:rsidP="00935953">
      <w:pPr>
        <w:ind w:firstLine="420"/>
      </w:pPr>
    </w:p>
    <w:p w:rsidR="00392D1D" w:rsidRDefault="00392D1D" w:rsidP="00935953">
      <w:pPr>
        <w:ind w:firstLine="420"/>
      </w:pPr>
      <w:r>
        <w:rPr>
          <w:rFonts w:hint="eastAsia"/>
        </w:rPr>
        <w:t>现在我们</w:t>
      </w:r>
      <w:r w:rsidR="00051B0B">
        <w:rPr>
          <w:rFonts w:hint="eastAsia"/>
        </w:rPr>
        <w:t>简要地查看各种</w:t>
      </w:r>
      <w:r w:rsidR="00051B0B">
        <w:rPr>
          <w:rFonts w:hint="eastAsia"/>
        </w:rPr>
        <w:t>ACL</w:t>
      </w:r>
      <w:r w:rsidR="00051B0B">
        <w:rPr>
          <w:rFonts w:hint="eastAsia"/>
        </w:rPr>
        <w:t>函数，多数情况下，我们不会详细地讨论每个函数的返回错误。返回整数（状态）的函数通常返回</w:t>
      </w:r>
      <w:r w:rsidR="00051B0B">
        <w:rPr>
          <w:rFonts w:hint="eastAsia"/>
        </w:rPr>
        <w:t>0</w:t>
      </w:r>
      <w:r w:rsidR="00051B0B">
        <w:rPr>
          <w:rFonts w:hint="eastAsia"/>
        </w:rPr>
        <w:t>表示成功，</w:t>
      </w:r>
      <w:r w:rsidR="00051B0B">
        <w:rPr>
          <w:rFonts w:hint="eastAsia"/>
        </w:rPr>
        <w:t>-1</w:t>
      </w:r>
      <w:r w:rsidR="00051B0B">
        <w:rPr>
          <w:rFonts w:hint="eastAsia"/>
        </w:rPr>
        <w:t>表示错误；</w:t>
      </w:r>
      <w:r w:rsidR="00051B0B">
        <w:rPr>
          <w:rFonts w:hint="eastAsia"/>
        </w:rPr>
        <w:lastRenderedPageBreak/>
        <w:t>返回</w:t>
      </w:r>
      <w:r w:rsidR="00051B0B">
        <w:rPr>
          <w:rFonts w:hint="eastAsia"/>
        </w:rPr>
        <w:t>handle</w:t>
      </w:r>
      <w:r w:rsidR="00051B0B">
        <w:rPr>
          <w:rFonts w:hint="eastAsia"/>
        </w:rPr>
        <w:t>（指针）的函数则返回</w:t>
      </w:r>
      <w:r w:rsidR="00051B0B">
        <w:rPr>
          <w:rFonts w:hint="eastAsia"/>
        </w:rPr>
        <w:t>NULL</w:t>
      </w:r>
      <w:r w:rsidR="00051B0B">
        <w:rPr>
          <w:rFonts w:hint="eastAsia"/>
        </w:rPr>
        <w:t>表示错误。我们可以使用通常的</w:t>
      </w:r>
      <w:r w:rsidR="00051B0B">
        <w:rPr>
          <w:rFonts w:hint="eastAsia"/>
        </w:rPr>
        <w:t>errno</w:t>
      </w:r>
      <w:r w:rsidR="00051B0B">
        <w:rPr>
          <w:rFonts w:hint="eastAsia"/>
        </w:rPr>
        <w:t>来诊断具体的错误。</w:t>
      </w:r>
    </w:p>
    <w:p w:rsidR="00051B0B" w:rsidRPr="00051B0B" w:rsidRDefault="00051B0B" w:rsidP="00051B0B">
      <w:pPr>
        <w:pStyle w:val="Note"/>
      </w:pPr>
      <w:r>
        <w:rPr>
          <w:rFonts w:hint="eastAsia"/>
        </w:rPr>
        <w:t>handle</w:t>
      </w:r>
      <w:r>
        <w:rPr>
          <w:rFonts w:hint="eastAsia"/>
        </w:rPr>
        <w:t>是一个抽象术语，很多技术使用</w:t>
      </w:r>
      <w:r>
        <w:rPr>
          <w:rFonts w:hint="eastAsia"/>
        </w:rPr>
        <w:t>handle</w:t>
      </w:r>
      <w:r>
        <w:rPr>
          <w:rFonts w:hint="eastAsia"/>
        </w:rPr>
        <w:t>来引用对象或数据结构。</w:t>
      </w:r>
      <w:r>
        <w:rPr>
          <w:rFonts w:hint="eastAsia"/>
        </w:rPr>
        <w:t>handle</w:t>
      </w:r>
      <w:r>
        <w:rPr>
          <w:rFonts w:hint="eastAsia"/>
        </w:rPr>
        <w:t>的具体表示是</w:t>
      </w:r>
      <w:r>
        <w:rPr>
          <w:rFonts w:hint="eastAsia"/>
        </w:rPr>
        <w:t>API</w:t>
      </w:r>
      <w:r>
        <w:rPr>
          <w:rFonts w:hint="eastAsia"/>
        </w:rPr>
        <w:t>实现私有的，可能是指针、数组索引、</w:t>
      </w:r>
      <w:r>
        <w:rPr>
          <w:rFonts w:hint="eastAsia"/>
        </w:rPr>
        <w:t>hash</w:t>
      </w:r>
      <w:r>
        <w:rPr>
          <w:rFonts w:hint="eastAsia"/>
        </w:rPr>
        <w:t>键等。</w:t>
      </w:r>
    </w:p>
    <w:p w:rsidR="00051B0B" w:rsidRDefault="00051B0B" w:rsidP="00935953">
      <w:pPr>
        <w:ind w:firstLine="420"/>
      </w:pPr>
    </w:p>
    <w:p w:rsidR="00051B0B" w:rsidRPr="00051B0B" w:rsidRDefault="00051B0B" w:rsidP="00051B0B">
      <w:pPr>
        <w:rPr>
          <w:b/>
        </w:rPr>
      </w:pPr>
      <w:r w:rsidRPr="00051B0B">
        <w:rPr>
          <w:rFonts w:hint="eastAsia"/>
          <w:b/>
        </w:rPr>
        <w:t>获得一个文件的</w:t>
      </w:r>
      <w:r w:rsidRPr="00051B0B">
        <w:rPr>
          <w:rFonts w:hint="eastAsia"/>
          <w:b/>
        </w:rPr>
        <w:t>ACL</w:t>
      </w:r>
      <w:r w:rsidRPr="00051B0B">
        <w:rPr>
          <w:rFonts w:hint="eastAsia"/>
          <w:b/>
        </w:rPr>
        <w:t>到内存</w:t>
      </w:r>
    </w:p>
    <w:p w:rsidR="00051B0B" w:rsidRDefault="00051B0B" w:rsidP="00935953">
      <w:pPr>
        <w:ind w:firstLine="420"/>
      </w:pPr>
      <w:r>
        <w:rPr>
          <w:rFonts w:hint="eastAsia"/>
        </w:rPr>
        <w:t>acl_get_file()</w:t>
      </w:r>
      <w:r>
        <w:rPr>
          <w:rFonts w:hint="eastAsia"/>
        </w:rPr>
        <w:t>函数获取</w:t>
      </w:r>
      <w:r>
        <w:rPr>
          <w:rFonts w:hint="eastAsia"/>
        </w:rPr>
        <w:t>pathname</w:t>
      </w:r>
      <w:r>
        <w:rPr>
          <w:rFonts w:hint="eastAsia"/>
        </w:rPr>
        <w:t>参数引用文件的</w:t>
      </w:r>
      <w:r>
        <w:rPr>
          <w:rFonts w:hint="eastAsia"/>
        </w:rPr>
        <w:t>ACL</w:t>
      </w:r>
      <w:r>
        <w:rPr>
          <w:rFonts w:hint="eastAsia"/>
        </w:rPr>
        <w:t>拷贝。</w:t>
      </w:r>
    </w:p>
    <w:p w:rsidR="00051B0B" w:rsidRDefault="00051B0B" w:rsidP="00051B0B">
      <w:pPr>
        <w:pStyle w:val="Code"/>
        <w:ind w:left="420" w:firstLine="420"/>
      </w:pPr>
      <w:r>
        <w:t>acl_t acl;</w:t>
      </w:r>
    </w:p>
    <w:p w:rsidR="00051B0B" w:rsidRDefault="00051B0B" w:rsidP="00051B0B">
      <w:pPr>
        <w:pStyle w:val="Code"/>
        <w:ind w:left="420" w:firstLine="420"/>
      </w:pPr>
      <w:r>
        <w:t>acl = acl_get_file(pathname, type);</w:t>
      </w:r>
    </w:p>
    <w:p w:rsidR="00051B0B" w:rsidRDefault="00051B0B" w:rsidP="00051B0B">
      <w:pPr>
        <w:pStyle w:val="Code"/>
        <w:ind w:left="420" w:firstLine="420"/>
      </w:pPr>
    </w:p>
    <w:p w:rsidR="00051B0B" w:rsidRDefault="00051B0B" w:rsidP="00935953">
      <w:pPr>
        <w:ind w:firstLine="420"/>
      </w:pPr>
      <w:r>
        <w:rPr>
          <w:rFonts w:hint="eastAsia"/>
        </w:rPr>
        <w:t>如果</w:t>
      </w:r>
      <w:r>
        <w:rPr>
          <w:rFonts w:hint="eastAsia"/>
        </w:rPr>
        <w:t>type</w:t>
      </w:r>
      <w:r>
        <w:rPr>
          <w:rFonts w:hint="eastAsia"/>
        </w:rPr>
        <w:t>的值为</w:t>
      </w:r>
      <w:r>
        <w:rPr>
          <w:rFonts w:hint="eastAsia"/>
        </w:rPr>
        <w:t>ACL_TYPE_ACCESS</w:t>
      </w:r>
      <w:r>
        <w:rPr>
          <w:rFonts w:hint="eastAsia"/>
        </w:rPr>
        <w:t>，函数获取文件的</w:t>
      </w:r>
      <w:r>
        <w:rPr>
          <w:rFonts w:hint="eastAsia"/>
        </w:rPr>
        <w:t>access ACL</w:t>
      </w:r>
      <w:r>
        <w:rPr>
          <w:rFonts w:hint="eastAsia"/>
        </w:rPr>
        <w:t>；如果</w:t>
      </w:r>
      <w:r>
        <w:rPr>
          <w:rFonts w:hint="eastAsia"/>
        </w:rPr>
        <w:t>type</w:t>
      </w:r>
      <w:r>
        <w:rPr>
          <w:rFonts w:hint="eastAsia"/>
        </w:rPr>
        <w:t>值为</w:t>
      </w:r>
      <w:r>
        <w:rPr>
          <w:rFonts w:hint="eastAsia"/>
        </w:rPr>
        <w:t>ACL_TYPE_DEFAULT</w:t>
      </w:r>
      <w:r>
        <w:rPr>
          <w:rFonts w:hint="eastAsia"/>
        </w:rPr>
        <w:t>，则函数获取文件的</w:t>
      </w:r>
      <w:r>
        <w:rPr>
          <w:rFonts w:hint="eastAsia"/>
        </w:rPr>
        <w:t>default ACL</w:t>
      </w:r>
      <w:r>
        <w:rPr>
          <w:rFonts w:hint="eastAsia"/>
        </w:rPr>
        <w:t>。</w:t>
      </w:r>
      <w:r w:rsidRPr="00051B0B">
        <w:t>acl_get_file()</w:t>
      </w:r>
      <w:r>
        <w:rPr>
          <w:rFonts w:hint="eastAsia"/>
        </w:rPr>
        <w:t>函数返回一个</w:t>
      </w:r>
      <w:r>
        <w:rPr>
          <w:rFonts w:hint="eastAsia"/>
        </w:rPr>
        <w:t>handle</w:t>
      </w:r>
      <w:r>
        <w:rPr>
          <w:rFonts w:hint="eastAsia"/>
        </w:rPr>
        <w:t>（类型为</w:t>
      </w:r>
      <w:r>
        <w:rPr>
          <w:rFonts w:hint="eastAsia"/>
        </w:rPr>
        <w:t>acl_t</w:t>
      </w:r>
      <w:r>
        <w:rPr>
          <w:rFonts w:hint="eastAsia"/>
        </w:rPr>
        <w:t>），用于后面的其它</w:t>
      </w:r>
      <w:r>
        <w:rPr>
          <w:rFonts w:hint="eastAsia"/>
        </w:rPr>
        <w:t>ACL</w:t>
      </w:r>
      <w:r>
        <w:rPr>
          <w:rFonts w:hint="eastAsia"/>
        </w:rPr>
        <w:t>函数。</w:t>
      </w:r>
    </w:p>
    <w:p w:rsidR="00051B0B" w:rsidRDefault="00051B0B" w:rsidP="00935953">
      <w:pPr>
        <w:ind w:firstLine="420"/>
      </w:pPr>
    </w:p>
    <w:p w:rsidR="00051B0B" w:rsidRPr="00D83644" w:rsidRDefault="00D83644" w:rsidP="00051B0B">
      <w:pPr>
        <w:rPr>
          <w:b/>
        </w:rPr>
      </w:pPr>
      <w:r w:rsidRPr="00D83644">
        <w:rPr>
          <w:rFonts w:hint="eastAsia"/>
          <w:b/>
        </w:rPr>
        <w:t>从内存中</w:t>
      </w:r>
      <w:r w:rsidRPr="00D83644">
        <w:rPr>
          <w:rFonts w:hint="eastAsia"/>
          <w:b/>
        </w:rPr>
        <w:t>ACL</w:t>
      </w:r>
      <w:r w:rsidRPr="00D83644">
        <w:rPr>
          <w:rFonts w:hint="eastAsia"/>
          <w:b/>
        </w:rPr>
        <w:t>获取</w:t>
      </w:r>
      <w:r w:rsidRPr="00D83644">
        <w:rPr>
          <w:rFonts w:hint="eastAsia"/>
          <w:b/>
        </w:rPr>
        <w:t>entry</w:t>
      </w:r>
    </w:p>
    <w:p w:rsidR="00051B0B" w:rsidRDefault="00D83644" w:rsidP="00935953">
      <w:pPr>
        <w:ind w:firstLine="420"/>
      </w:pPr>
      <w:r w:rsidRPr="00D83644">
        <w:t>acl_get_entry()</w:t>
      </w:r>
      <w:r>
        <w:rPr>
          <w:rFonts w:hint="eastAsia"/>
        </w:rPr>
        <w:t>函数也返回一个</w:t>
      </w:r>
      <w:r>
        <w:rPr>
          <w:rFonts w:hint="eastAsia"/>
        </w:rPr>
        <w:t>handle</w:t>
      </w:r>
      <w:r>
        <w:rPr>
          <w:rFonts w:hint="eastAsia"/>
        </w:rPr>
        <w:t>（类型为</w:t>
      </w:r>
      <w:r>
        <w:rPr>
          <w:rFonts w:hint="eastAsia"/>
        </w:rPr>
        <w:t>acl_entry_t</w:t>
      </w:r>
      <w:r>
        <w:rPr>
          <w:rFonts w:hint="eastAsia"/>
        </w:rPr>
        <w:t>），表示</w:t>
      </w:r>
      <w:r>
        <w:rPr>
          <w:rFonts w:hint="eastAsia"/>
        </w:rPr>
        <w:t>ACL</w:t>
      </w:r>
      <w:r>
        <w:rPr>
          <w:rFonts w:hint="eastAsia"/>
        </w:rPr>
        <w:t>的一个</w:t>
      </w:r>
      <w:r>
        <w:rPr>
          <w:rFonts w:hint="eastAsia"/>
        </w:rPr>
        <w:t>entry</w:t>
      </w:r>
      <w:r>
        <w:rPr>
          <w:rFonts w:hint="eastAsia"/>
        </w:rPr>
        <w:t>（项），其中</w:t>
      </w:r>
      <w:r>
        <w:rPr>
          <w:rFonts w:hint="eastAsia"/>
        </w:rPr>
        <w:t>acl</w:t>
      </w:r>
      <w:r>
        <w:rPr>
          <w:rFonts w:hint="eastAsia"/>
        </w:rPr>
        <w:t>参数表示内存中的</w:t>
      </w:r>
      <w:r>
        <w:rPr>
          <w:rFonts w:hint="eastAsia"/>
        </w:rPr>
        <w:t>ACL</w:t>
      </w:r>
      <w:r>
        <w:rPr>
          <w:rFonts w:hint="eastAsia"/>
        </w:rPr>
        <w:t>。返回的</w:t>
      </w:r>
      <w:r>
        <w:rPr>
          <w:rFonts w:hint="eastAsia"/>
        </w:rPr>
        <w:t>entry handle</w:t>
      </w:r>
      <w:r>
        <w:rPr>
          <w:rFonts w:hint="eastAsia"/>
        </w:rPr>
        <w:t>存储在</w:t>
      </w:r>
      <w:r>
        <w:rPr>
          <w:rFonts w:hint="eastAsia"/>
        </w:rPr>
        <w:t>entry</w:t>
      </w:r>
      <w:r>
        <w:rPr>
          <w:rFonts w:hint="eastAsia"/>
        </w:rPr>
        <w:t>参数指定的位置。</w:t>
      </w:r>
    </w:p>
    <w:p w:rsidR="00D83644" w:rsidRDefault="00D83644" w:rsidP="00D83644">
      <w:pPr>
        <w:pStyle w:val="Code"/>
        <w:ind w:left="420" w:firstLine="420"/>
      </w:pPr>
      <w:r>
        <w:t>acl_entry_t entry;</w:t>
      </w:r>
    </w:p>
    <w:p w:rsidR="00D83644" w:rsidRDefault="00D83644" w:rsidP="00D83644">
      <w:pPr>
        <w:pStyle w:val="Code"/>
        <w:ind w:left="420" w:firstLine="420"/>
      </w:pPr>
      <w:r>
        <w:t>status = acl_get_entry(acl, entry_id, &amp;entry);</w:t>
      </w:r>
    </w:p>
    <w:p w:rsidR="00D83644" w:rsidRDefault="00D83644" w:rsidP="00D83644">
      <w:pPr>
        <w:pStyle w:val="Code"/>
        <w:ind w:left="420" w:firstLine="420"/>
      </w:pPr>
    </w:p>
    <w:p w:rsidR="00D83644" w:rsidRDefault="00D83644" w:rsidP="00935953">
      <w:pPr>
        <w:ind w:firstLine="420"/>
      </w:pPr>
      <w:r>
        <w:rPr>
          <w:rFonts w:hint="eastAsia"/>
        </w:rPr>
        <w:t>entry_id</w:t>
      </w:r>
      <w:r>
        <w:rPr>
          <w:rFonts w:hint="eastAsia"/>
        </w:rPr>
        <w:t>参数确定返回哪个</w:t>
      </w:r>
      <w:r>
        <w:rPr>
          <w:rFonts w:hint="eastAsia"/>
        </w:rPr>
        <w:t>entry</w:t>
      </w:r>
      <w:r>
        <w:rPr>
          <w:rFonts w:hint="eastAsia"/>
        </w:rPr>
        <w:t>的</w:t>
      </w:r>
      <w:r>
        <w:rPr>
          <w:rFonts w:hint="eastAsia"/>
        </w:rPr>
        <w:t>handle</w:t>
      </w:r>
      <w:r>
        <w:rPr>
          <w:rFonts w:hint="eastAsia"/>
        </w:rPr>
        <w:t>。如果</w:t>
      </w:r>
      <w:r>
        <w:rPr>
          <w:rFonts w:hint="eastAsia"/>
        </w:rPr>
        <w:t>entry_id</w:t>
      </w:r>
      <w:r>
        <w:rPr>
          <w:rFonts w:hint="eastAsia"/>
        </w:rPr>
        <w:t>参数指定为</w:t>
      </w:r>
      <w:r w:rsidRPr="00D83644">
        <w:t>ACL_FIRST_ENTRY</w:t>
      </w:r>
      <w:r>
        <w:rPr>
          <w:rFonts w:hint="eastAsia"/>
        </w:rPr>
        <w:t>，则返回</w:t>
      </w:r>
      <w:r>
        <w:rPr>
          <w:rFonts w:hint="eastAsia"/>
        </w:rPr>
        <w:t>ACL</w:t>
      </w:r>
      <w:r>
        <w:rPr>
          <w:rFonts w:hint="eastAsia"/>
        </w:rPr>
        <w:t>的第一个</w:t>
      </w:r>
      <w:r>
        <w:rPr>
          <w:rFonts w:hint="eastAsia"/>
        </w:rPr>
        <w:t>entry</w:t>
      </w:r>
      <w:r>
        <w:rPr>
          <w:rFonts w:hint="eastAsia"/>
        </w:rPr>
        <w:t>；如果</w:t>
      </w:r>
      <w:r>
        <w:rPr>
          <w:rFonts w:hint="eastAsia"/>
        </w:rPr>
        <w:t>entry_id</w:t>
      </w:r>
      <w:r>
        <w:rPr>
          <w:rFonts w:hint="eastAsia"/>
        </w:rPr>
        <w:t>参数指定为</w:t>
      </w:r>
      <w:r w:rsidRPr="00D83644">
        <w:t>ACL_NEXT_ENTRY</w:t>
      </w:r>
      <w:r>
        <w:rPr>
          <w:rFonts w:hint="eastAsia"/>
        </w:rPr>
        <w:t>，则返回最后一次获取</w:t>
      </w:r>
      <w:r>
        <w:rPr>
          <w:rFonts w:hint="eastAsia"/>
        </w:rPr>
        <w:t>entry</w:t>
      </w:r>
      <w:r>
        <w:rPr>
          <w:rFonts w:hint="eastAsia"/>
        </w:rPr>
        <w:t>的下一个</w:t>
      </w:r>
      <w:r>
        <w:rPr>
          <w:rFonts w:hint="eastAsia"/>
        </w:rPr>
        <w:t>entry</w:t>
      </w:r>
      <w:r>
        <w:rPr>
          <w:rFonts w:hint="eastAsia"/>
        </w:rPr>
        <w:t>。第一次使用</w:t>
      </w:r>
      <w:r w:rsidRPr="00D83644">
        <w:t>ACL_FIRST_ENTRY</w:t>
      </w:r>
      <w:r>
        <w:rPr>
          <w:rFonts w:hint="eastAsia"/>
        </w:rPr>
        <w:t>调用</w:t>
      </w:r>
      <w:r w:rsidRPr="00D83644">
        <w:t>acl_get_entry()</w:t>
      </w:r>
      <w:r>
        <w:rPr>
          <w:rFonts w:hint="eastAsia"/>
        </w:rPr>
        <w:t>，然后使用</w:t>
      </w:r>
      <w:r w:rsidRPr="00D83644">
        <w:t>ACL_NEXT_ENTRY</w:t>
      </w:r>
      <w:r>
        <w:rPr>
          <w:rFonts w:hint="eastAsia"/>
        </w:rPr>
        <w:t>循环调用</w:t>
      </w:r>
      <w:r w:rsidRPr="00D83644">
        <w:t>acl_get_entry()</w:t>
      </w:r>
      <w:r>
        <w:rPr>
          <w:rFonts w:hint="eastAsia"/>
        </w:rPr>
        <w:t>，就可以遍历整个</w:t>
      </w:r>
      <w:r>
        <w:rPr>
          <w:rFonts w:hint="eastAsia"/>
        </w:rPr>
        <w:t>ACL</w:t>
      </w:r>
      <w:r>
        <w:rPr>
          <w:rFonts w:hint="eastAsia"/>
        </w:rPr>
        <w:t>的所有</w:t>
      </w:r>
      <w:r>
        <w:rPr>
          <w:rFonts w:hint="eastAsia"/>
        </w:rPr>
        <w:t>entry</w:t>
      </w:r>
      <w:r>
        <w:rPr>
          <w:rFonts w:hint="eastAsia"/>
        </w:rPr>
        <w:t>。</w:t>
      </w:r>
    </w:p>
    <w:p w:rsidR="00D83644" w:rsidRDefault="00D83644" w:rsidP="00935953">
      <w:pPr>
        <w:ind w:firstLine="420"/>
      </w:pPr>
      <w:r w:rsidRPr="00D83644">
        <w:t>acl_get_entry()</w:t>
      </w:r>
      <w:r>
        <w:rPr>
          <w:rFonts w:hint="eastAsia"/>
        </w:rPr>
        <w:t>函数成功获取</w:t>
      </w:r>
      <w:r>
        <w:rPr>
          <w:rFonts w:hint="eastAsia"/>
        </w:rPr>
        <w:t>ACL entry</w:t>
      </w:r>
      <w:r>
        <w:rPr>
          <w:rFonts w:hint="eastAsia"/>
        </w:rPr>
        <w:t>时返回</w:t>
      </w:r>
      <w:r>
        <w:rPr>
          <w:rFonts w:hint="eastAsia"/>
        </w:rPr>
        <w:t>1</w:t>
      </w:r>
      <w:r>
        <w:rPr>
          <w:rFonts w:hint="eastAsia"/>
        </w:rPr>
        <w:t>；如果没有更多的</w:t>
      </w:r>
      <w:r>
        <w:rPr>
          <w:rFonts w:hint="eastAsia"/>
        </w:rPr>
        <w:t>entry</w:t>
      </w:r>
      <w:r>
        <w:rPr>
          <w:rFonts w:hint="eastAsia"/>
        </w:rPr>
        <w:t>，或者发生错误，则返回</w:t>
      </w:r>
      <w:r>
        <w:rPr>
          <w:rFonts w:hint="eastAsia"/>
        </w:rPr>
        <w:t>-1</w:t>
      </w:r>
      <w:r>
        <w:rPr>
          <w:rFonts w:hint="eastAsia"/>
        </w:rPr>
        <w:t>。</w:t>
      </w:r>
    </w:p>
    <w:p w:rsidR="00D83644" w:rsidRDefault="00D83644" w:rsidP="00935953">
      <w:pPr>
        <w:ind w:firstLine="420"/>
      </w:pPr>
    </w:p>
    <w:p w:rsidR="00D83644" w:rsidRPr="00D83644" w:rsidRDefault="00D83644" w:rsidP="00D83644">
      <w:pPr>
        <w:rPr>
          <w:b/>
        </w:rPr>
      </w:pPr>
      <w:r w:rsidRPr="00D83644">
        <w:rPr>
          <w:rFonts w:hint="eastAsia"/>
          <w:b/>
        </w:rPr>
        <w:t>获取和修改一个</w:t>
      </w:r>
      <w:r w:rsidRPr="00D83644">
        <w:rPr>
          <w:rFonts w:hint="eastAsia"/>
          <w:b/>
        </w:rPr>
        <w:t>ACL entry</w:t>
      </w:r>
      <w:r w:rsidRPr="00D83644">
        <w:rPr>
          <w:rFonts w:hint="eastAsia"/>
          <w:b/>
        </w:rPr>
        <w:t>的属性</w:t>
      </w:r>
    </w:p>
    <w:p w:rsidR="00D83644" w:rsidRDefault="007B1B2D" w:rsidP="00935953">
      <w:pPr>
        <w:ind w:firstLine="420"/>
      </w:pPr>
      <w:r w:rsidRPr="007B1B2D">
        <w:t>acl_get_tag_type()</w:t>
      </w:r>
      <w:r>
        <w:rPr>
          <w:rFonts w:hint="eastAsia"/>
        </w:rPr>
        <w:t>和</w:t>
      </w:r>
      <w:r w:rsidRPr="007B1B2D">
        <w:t>acl_set_tag_type()</w:t>
      </w:r>
      <w:r>
        <w:rPr>
          <w:rFonts w:hint="eastAsia"/>
        </w:rPr>
        <w:t>函数分别获取和修改</w:t>
      </w:r>
      <w:r>
        <w:rPr>
          <w:rFonts w:hint="eastAsia"/>
        </w:rPr>
        <w:t>entry</w:t>
      </w:r>
      <w:r>
        <w:rPr>
          <w:rFonts w:hint="eastAsia"/>
        </w:rPr>
        <w:t>参数引用的</w:t>
      </w:r>
      <w:r>
        <w:rPr>
          <w:rFonts w:hint="eastAsia"/>
        </w:rPr>
        <w:lastRenderedPageBreak/>
        <w:t>ACL entry</w:t>
      </w:r>
      <w:r>
        <w:rPr>
          <w:rFonts w:hint="eastAsia"/>
        </w:rPr>
        <w:t>的</w:t>
      </w:r>
      <w:r>
        <w:rPr>
          <w:rFonts w:hint="eastAsia"/>
        </w:rPr>
        <w:t>tag type</w:t>
      </w:r>
      <w:r>
        <w:rPr>
          <w:rFonts w:hint="eastAsia"/>
        </w:rPr>
        <w:t>。</w:t>
      </w:r>
    </w:p>
    <w:p w:rsidR="007B1B2D" w:rsidRDefault="007B1B2D" w:rsidP="007B1B2D">
      <w:pPr>
        <w:pStyle w:val="Code"/>
        <w:ind w:left="420" w:firstLine="420"/>
      </w:pPr>
      <w:r>
        <w:t>acl_tag_t tag_type;</w:t>
      </w:r>
    </w:p>
    <w:p w:rsidR="007B1B2D" w:rsidRDefault="007B1B2D" w:rsidP="007B1B2D">
      <w:pPr>
        <w:pStyle w:val="Code"/>
        <w:ind w:left="420" w:firstLine="420"/>
      </w:pPr>
      <w:r>
        <w:t>status = acl_get_tag_type(entry, &amp;tag_type);</w:t>
      </w:r>
    </w:p>
    <w:p w:rsidR="007B1B2D" w:rsidRDefault="007B1B2D" w:rsidP="007B1B2D">
      <w:pPr>
        <w:pStyle w:val="Code"/>
        <w:ind w:left="420" w:firstLine="420"/>
      </w:pPr>
      <w:r>
        <w:t>status = acl_set_tag_type(entry, tag_type);</w:t>
      </w:r>
    </w:p>
    <w:p w:rsidR="007B1B2D" w:rsidRPr="007B1B2D" w:rsidRDefault="007B1B2D" w:rsidP="007B1B2D">
      <w:pPr>
        <w:pStyle w:val="Code"/>
        <w:ind w:left="420" w:firstLine="420"/>
      </w:pPr>
    </w:p>
    <w:p w:rsidR="007B1B2D" w:rsidRDefault="00872976" w:rsidP="00935953">
      <w:pPr>
        <w:ind w:firstLine="420"/>
      </w:pPr>
      <w:r>
        <w:rPr>
          <w:rFonts w:hint="eastAsia"/>
        </w:rPr>
        <w:t>tag_type</w:t>
      </w:r>
      <w:r>
        <w:rPr>
          <w:rFonts w:hint="eastAsia"/>
        </w:rPr>
        <w:t>参数的类型为</w:t>
      </w:r>
      <w:r>
        <w:rPr>
          <w:rFonts w:hint="eastAsia"/>
        </w:rPr>
        <w:t>acl_type_t</w:t>
      </w:r>
      <w:r>
        <w:rPr>
          <w:rFonts w:hint="eastAsia"/>
        </w:rPr>
        <w:t>（整数类型），值可以是</w:t>
      </w:r>
      <w:r>
        <w:t>ACL_USER_OBJ</w:t>
      </w:r>
      <w:r>
        <w:rPr>
          <w:rFonts w:hint="eastAsia"/>
        </w:rPr>
        <w:t>、</w:t>
      </w:r>
      <w:r>
        <w:t>ACL_USER</w:t>
      </w:r>
      <w:r>
        <w:rPr>
          <w:rFonts w:hint="eastAsia"/>
        </w:rPr>
        <w:t>、</w:t>
      </w:r>
      <w:r>
        <w:t>ACL_GROUP_OBJ</w:t>
      </w:r>
      <w:r>
        <w:rPr>
          <w:rFonts w:hint="eastAsia"/>
        </w:rPr>
        <w:t>、</w:t>
      </w:r>
      <w:r>
        <w:t>ACL_GROUP</w:t>
      </w:r>
      <w:r>
        <w:rPr>
          <w:rFonts w:hint="eastAsia"/>
        </w:rPr>
        <w:t>、</w:t>
      </w:r>
      <w:r>
        <w:t>ACL_OTHER</w:t>
      </w:r>
      <w:r>
        <w:rPr>
          <w:rFonts w:hint="eastAsia"/>
        </w:rPr>
        <w:t>、</w:t>
      </w:r>
      <w:r w:rsidRPr="00872976">
        <w:t>ACL_MASK</w:t>
      </w:r>
      <w:r>
        <w:rPr>
          <w:rFonts w:hint="eastAsia"/>
        </w:rPr>
        <w:t>之一。</w:t>
      </w:r>
    </w:p>
    <w:p w:rsidR="00872976" w:rsidRDefault="00872976" w:rsidP="00935953">
      <w:pPr>
        <w:ind w:firstLine="420"/>
      </w:pPr>
    </w:p>
    <w:p w:rsidR="00872976" w:rsidRDefault="00872976" w:rsidP="00935953">
      <w:pPr>
        <w:ind w:firstLine="420"/>
      </w:pPr>
      <w:r w:rsidRPr="00872976">
        <w:t>acl_get_qualifier()</w:t>
      </w:r>
      <w:r>
        <w:rPr>
          <w:rFonts w:hint="eastAsia"/>
        </w:rPr>
        <w:t>和</w:t>
      </w:r>
      <w:r w:rsidRPr="00872976">
        <w:t>acl_set_qualifier()</w:t>
      </w:r>
      <w:r>
        <w:rPr>
          <w:rFonts w:hint="eastAsia"/>
        </w:rPr>
        <w:t>函数分别获取和修改</w:t>
      </w:r>
      <w:r>
        <w:rPr>
          <w:rFonts w:hint="eastAsia"/>
        </w:rPr>
        <w:t>ACL entry</w:t>
      </w:r>
      <w:r>
        <w:rPr>
          <w:rFonts w:hint="eastAsia"/>
        </w:rPr>
        <w:t>的</w:t>
      </w:r>
      <w:r>
        <w:rPr>
          <w:rFonts w:hint="eastAsia"/>
        </w:rPr>
        <w:t>tag qualifier</w:t>
      </w:r>
      <w:r>
        <w:rPr>
          <w:rFonts w:hint="eastAsia"/>
        </w:rPr>
        <w:t>。下面是一个例子，这里我们假设通过检查</w:t>
      </w:r>
      <w:r>
        <w:rPr>
          <w:rFonts w:hint="eastAsia"/>
        </w:rPr>
        <w:t>tag type</w:t>
      </w:r>
      <w:r>
        <w:rPr>
          <w:rFonts w:hint="eastAsia"/>
        </w:rPr>
        <w:t>，已经确定这是一个</w:t>
      </w:r>
      <w:r>
        <w:rPr>
          <w:rFonts w:hint="eastAsia"/>
        </w:rPr>
        <w:t>ACL_USER entry</w:t>
      </w:r>
      <w:r>
        <w:rPr>
          <w:rFonts w:hint="eastAsia"/>
        </w:rPr>
        <w:t>：</w:t>
      </w:r>
    </w:p>
    <w:p w:rsidR="00872976" w:rsidRDefault="00872976" w:rsidP="00872976">
      <w:pPr>
        <w:pStyle w:val="Code"/>
        <w:ind w:left="420" w:firstLine="420"/>
      </w:pPr>
      <w:r>
        <w:t>uid_t *qualp; /* Pointer to UID */</w:t>
      </w:r>
    </w:p>
    <w:p w:rsidR="00872976" w:rsidRDefault="00872976" w:rsidP="00872976">
      <w:pPr>
        <w:pStyle w:val="Code"/>
        <w:ind w:left="420" w:firstLine="420"/>
      </w:pPr>
      <w:r>
        <w:t>qualp = acl_get_qualifier(entry);</w:t>
      </w:r>
    </w:p>
    <w:p w:rsidR="00872976" w:rsidRDefault="00872976" w:rsidP="00872976">
      <w:pPr>
        <w:pStyle w:val="Code"/>
        <w:ind w:left="420" w:firstLine="420"/>
      </w:pPr>
      <w:r>
        <w:t>status = acl_set_qualifier(entry, qualp);</w:t>
      </w:r>
    </w:p>
    <w:p w:rsidR="00872976" w:rsidRDefault="00872976" w:rsidP="00872976">
      <w:pPr>
        <w:pStyle w:val="Code"/>
        <w:ind w:left="420" w:firstLine="420"/>
      </w:pPr>
    </w:p>
    <w:p w:rsidR="00872976" w:rsidRDefault="00872976" w:rsidP="00935953">
      <w:pPr>
        <w:ind w:firstLine="420"/>
      </w:pPr>
      <w:r>
        <w:rPr>
          <w:rFonts w:hint="eastAsia"/>
        </w:rPr>
        <w:t>只有</w:t>
      </w:r>
      <w:r>
        <w:rPr>
          <w:rFonts w:hint="eastAsia"/>
        </w:rPr>
        <w:t>ACL entry</w:t>
      </w:r>
      <w:r>
        <w:rPr>
          <w:rFonts w:hint="eastAsia"/>
        </w:rPr>
        <w:t>的</w:t>
      </w:r>
      <w:r>
        <w:rPr>
          <w:rFonts w:hint="eastAsia"/>
        </w:rPr>
        <w:t>tag type</w:t>
      </w:r>
      <w:r>
        <w:rPr>
          <w:rFonts w:hint="eastAsia"/>
        </w:rPr>
        <w:t>是</w:t>
      </w:r>
      <w:r>
        <w:rPr>
          <w:rFonts w:hint="eastAsia"/>
        </w:rPr>
        <w:t>ACL_USER</w:t>
      </w:r>
      <w:r>
        <w:rPr>
          <w:rFonts w:hint="eastAsia"/>
        </w:rPr>
        <w:t>或</w:t>
      </w:r>
      <w:r>
        <w:rPr>
          <w:rFonts w:hint="eastAsia"/>
        </w:rPr>
        <w:t>ACL_GROUP</w:t>
      </w:r>
      <w:r>
        <w:rPr>
          <w:rFonts w:hint="eastAsia"/>
        </w:rPr>
        <w:t>时，</w:t>
      </w:r>
      <w:r>
        <w:rPr>
          <w:rFonts w:hint="eastAsia"/>
        </w:rPr>
        <w:t>tag qualifier</w:t>
      </w:r>
      <w:r>
        <w:rPr>
          <w:rFonts w:hint="eastAsia"/>
        </w:rPr>
        <w:t>才是合法的。对于</w:t>
      </w:r>
      <w:r>
        <w:rPr>
          <w:rFonts w:hint="eastAsia"/>
        </w:rPr>
        <w:t>ACL_USER</w:t>
      </w:r>
      <w:r>
        <w:rPr>
          <w:rFonts w:hint="eastAsia"/>
        </w:rPr>
        <w:t>，</w:t>
      </w:r>
      <w:r>
        <w:rPr>
          <w:rFonts w:hint="eastAsia"/>
        </w:rPr>
        <w:t>qualp</w:t>
      </w:r>
      <w:r>
        <w:rPr>
          <w:rFonts w:hint="eastAsia"/>
        </w:rPr>
        <w:t>是指向用户</w:t>
      </w:r>
      <w:r>
        <w:rPr>
          <w:rFonts w:hint="eastAsia"/>
        </w:rPr>
        <w:t>ID</w:t>
      </w:r>
      <w:r>
        <w:rPr>
          <w:rFonts w:hint="eastAsia"/>
        </w:rPr>
        <w:t>的指针（</w:t>
      </w:r>
      <w:r>
        <w:rPr>
          <w:rFonts w:hint="eastAsia"/>
        </w:rPr>
        <w:t>uid_t *</w:t>
      </w:r>
      <w:r>
        <w:rPr>
          <w:rFonts w:hint="eastAsia"/>
        </w:rPr>
        <w:t>）；对于</w:t>
      </w:r>
      <w:r>
        <w:rPr>
          <w:rFonts w:hint="eastAsia"/>
        </w:rPr>
        <w:t>ACL_GROUP</w:t>
      </w:r>
      <w:r>
        <w:rPr>
          <w:rFonts w:hint="eastAsia"/>
        </w:rPr>
        <w:t>，</w:t>
      </w:r>
      <w:r>
        <w:rPr>
          <w:rFonts w:hint="eastAsia"/>
        </w:rPr>
        <w:t>qualp</w:t>
      </w:r>
      <w:r>
        <w:rPr>
          <w:rFonts w:hint="eastAsia"/>
        </w:rPr>
        <w:t>是指向组</w:t>
      </w:r>
      <w:r>
        <w:rPr>
          <w:rFonts w:hint="eastAsia"/>
        </w:rPr>
        <w:t>ID</w:t>
      </w:r>
      <w:r>
        <w:rPr>
          <w:rFonts w:hint="eastAsia"/>
        </w:rPr>
        <w:t>的指针（</w:t>
      </w:r>
      <w:r>
        <w:rPr>
          <w:rFonts w:hint="eastAsia"/>
        </w:rPr>
        <w:t>gid_t *</w:t>
      </w:r>
      <w:r>
        <w:rPr>
          <w:rFonts w:hint="eastAsia"/>
        </w:rPr>
        <w:t>）。</w:t>
      </w:r>
    </w:p>
    <w:p w:rsidR="00872976" w:rsidRDefault="00872976" w:rsidP="00935953">
      <w:pPr>
        <w:ind w:firstLine="420"/>
      </w:pPr>
    </w:p>
    <w:p w:rsidR="00872976" w:rsidRDefault="00872976" w:rsidP="00935953">
      <w:pPr>
        <w:ind w:firstLine="420"/>
      </w:pPr>
      <w:r w:rsidRPr="00872976">
        <w:t>acl_get_permset()</w:t>
      </w:r>
      <w:r>
        <w:rPr>
          <w:rFonts w:hint="eastAsia"/>
        </w:rPr>
        <w:t>和</w:t>
      </w:r>
      <w:r w:rsidRPr="00872976">
        <w:t>acl_set_permset()</w:t>
      </w:r>
      <w:r>
        <w:rPr>
          <w:rFonts w:hint="eastAsia"/>
        </w:rPr>
        <w:t>函数获取和设置</w:t>
      </w:r>
      <w:r>
        <w:rPr>
          <w:rFonts w:hint="eastAsia"/>
        </w:rPr>
        <w:t>ACL entry</w:t>
      </w:r>
      <w:r>
        <w:rPr>
          <w:rFonts w:hint="eastAsia"/>
        </w:rPr>
        <w:t>的权限集。</w:t>
      </w:r>
    </w:p>
    <w:p w:rsidR="00872976" w:rsidRDefault="00872976" w:rsidP="00872976">
      <w:pPr>
        <w:pStyle w:val="Code"/>
        <w:ind w:left="420" w:firstLine="420"/>
      </w:pPr>
      <w:r>
        <w:t>acl_permset_t permset;</w:t>
      </w:r>
    </w:p>
    <w:p w:rsidR="00872976" w:rsidRDefault="00872976" w:rsidP="00872976">
      <w:pPr>
        <w:pStyle w:val="Code"/>
        <w:ind w:left="420" w:firstLine="420"/>
      </w:pPr>
      <w:r>
        <w:t>status = acl_get_permset(entry, &amp;permset);</w:t>
      </w:r>
    </w:p>
    <w:p w:rsidR="00872976" w:rsidRDefault="00872976" w:rsidP="00872976">
      <w:pPr>
        <w:pStyle w:val="Code"/>
        <w:ind w:left="420" w:firstLine="420"/>
      </w:pPr>
      <w:r>
        <w:t>status = acl_set_permset(entry, permset);</w:t>
      </w:r>
    </w:p>
    <w:p w:rsidR="00872976" w:rsidRDefault="00872976" w:rsidP="00872976">
      <w:pPr>
        <w:pStyle w:val="Code"/>
        <w:ind w:left="420" w:firstLine="420"/>
      </w:pPr>
    </w:p>
    <w:p w:rsidR="00872976" w:rsidRDefault="00872976" w:rsidP="00935953">
      <w:pPr>
        <w:ind w:firstLine="420"/>
      </w:pPr>
      <w:r>
        <w:rPr>
          <w:rFonts w:hint="eastAsia"/>
        </w:rPr>
        <w:t>acl_permset_t</w:t>
      </w:r>
      <w:r>
        <w:rPr>
          <w:rFonts w:hint="eastAsia"/>
        </w:rPr>
        <w:t>数据类型是一个</w:t>
      </w:r>
      <w:r>
        <w:rPr>
          <w:rFonts w:hint="eastAsia"/>
        </w:rPr>
        <w:t>handle</w:t>
      </w:r>
      <w:r>
        <w:rPr>
          <w:rFonts w:hint="eastAsia"/>
        </w:rPr>
        <w:t>，引用</w:t>
      </w:r>
      <w:r>
        <w:rPr>
          <w:rFonts w:hint="eastAsia"/>
        </w:rPr>
        <w:t>ACL entry</w:t>
      </w:r>
      <w:r>
        <w:rPr>
          <w:rFonts w:hint="eastAsia"/>
        </w:rPr>
        <w:t>的权限集。</w:t>
      </w:r>
    </w:p>
    <w:p w:rsidR="0021265D" w:rsidRDefault="0021265D" w:rsidP="00935953">
      <w:pPr>
        <w:ind w:firstLine="420"/>
      </w:pPr>
    </w:p>
    <w:p w:rsidR="00872976" w:rsidRDefault="00872976" w:rsidP="00935953">
      <w:pPr>
        <w:ind w:firstLine="420"/>
      </w:pPr>
      <w:r>
        <w:rPr>
          <w:rFonts w:hint="eastAsia"/>
        </w:rPr>
        <w:t>下面代码可用来操作权限集的内容：</w:t>
      </w:r>
    </w:p>
    <w:p w:rsidR="00872976" w:rsidRDefault="00872976" w:rsidP="00872976">
      <w:pPr>
        <w:pStyle w:val="Code"/>
        <w:ind w:left="420" w:firstLine="420"/>
      </w:pPr>
      <w:r>
        <w:t>int is_set;</w:t>
      </w:r>
    </w:p>
    <w:p w:rsidR="00872976" w:rsidRDefault="00872976" w:rsidP="00872976">
      <w:pPr>
        <w:pStyle w:val="Code"/>
        <w:ind w:left="420" w:firstLine="420"/>
      </w:pPr>
      <w:r>
        <w:t>is_set = acl_get_perm(permset, perm);</w:t>
      </w:r>
    </w:p>
    <w:p w:rsidR="00872976" w:rsidRDefault="00872976" w:rsidP="00872976">
      <w:pPr>
        <w:pStyle w:val="Code"/>
        <w:ind w:left="420" w:firstLine="420"/>
      </w:pPr>
      <w:r>
        <w:t>status = acl_add_perm(permset, perm);</w:t>
      </w:r>
    </w:p>
    <w:p w:rsidR="00872976" w:rsidRDefault="00872976" w:rsidP="00872976">
      <w:pPr>
        <w:pStyle w:val="Code"/>
        <w:ind w:left="420" w:firstLine="420"/>
      </w:pPr>
      <w:r>
        <w:t>status = acl_delete_perm(permset, perm);</w:t>
      </w:r>
    </w:p>
    <w:p w:rsidR="00872976" w:rsidRDefault="00872976" w:rsidP="00872976">
      <w:pPr>
        <w:pStyle w:val="Code"/>
        <w:ind w:left="420" w:firstLine="420"/>
      </w:pPr>
      <w:r>
        <w:t>status = acl_clear_perms(permset);</w:t>
      </w:r>
    </w:p>
    <w:p w:rsidR="00847CD6" w:rsidRDefault="00847CD6" w:rsidP="00872976">
      <w:pPr>
        <w:pStyle w:val="Code"/>
        <w:ind w:left="420" w:firstLine="420"/>
      </w:pPr>
    </w:p>
    <w:p w:rsidR="00847CD6" w:rsidRDefault="00847CD6" w:rsidP="00935953">
      <w:pPr>
        <w:ind w:firstLine="420"/>
      </w:pPr>
    </w:p>
    <w:p w:rsidR="00872976" w:rsidRDefault="00872976" w:rsidP="00935953">
      <w:pPr>
        <w:ind w:firstLine="420"/>
      </w:pPr>
      <w:r>
        <w:rPr>
          <w:rFonts w:hint="eastAsia"/>
        </w:rPr>
        <w:lastRenderedPageBreak/>
        <w:t>在上面的每次调用中，</w:t>
      </w:r>
      <w:r>
        <w:rPr>
          <w:rFonts w:hint="eastAsia"/>
        </w:rPr>
        <w:t>perm</w:t>
      </w:r>
      <w:r>
        <w:rPr>
          <w:rFonts w:hint="eastAsia"/>
        </w:rPr>
        <w:t>指定为</w:t>
      </w:r>
      <w:r>
        <w:t>ACL_READ</w:t>
      </w:r>
      <w:r>
        <w:rPr>
          <w:rFonts w:hint="eastAsia"/>
        </w:rPr>
        <w:t>、</w:t>
      </w:r>
      <w:r>
        <w:t>ACL_WRITE</w:t>
      </w:r>
      <w:r>
        <w:rPr>
          <w:rFonts w:hint="eastAsia"/>
        </w:rPr>
        <w:t>、或</w:t>
      </w:r>
      <w:r w:rsidRPr="00872976">
        <w:t>ACL_EXECUTE</w:t>
      </w:r>
      <w:r w:rsidR="0021265D">
        <w:rPr>
          <w:rFonts w:hint="eastAsia"/>
        </w:rPr>
        <w:t>，其含义不言自明。函数的具体使用方法如下：</w:t>
      </w:r>
    </w:p>
    <w:p w:rsidR="0021265D" w:rsidRDefault="0021265D" w:rsidP="006E1B78">
      <w:pPr>
        <w:pStyle w:val="a5"/>
        <w:numPr>
          <w:ilvl w:val="0"/>
          <w:numId w:val="136"/>
        </w:numPr>
        <w:ind w:firstLineChars="0"/>
      </w:pPr>
      <w:r>
        <w:rPr>
          <w:rFonts w:hint="eastAsia"/>
        </w:rPr>
        <w:t>如果</w:t>
      </w:r>
      <w:r>
        <w:rPr>
          <w:rFonts w:hint="eastAsia"/>
        </w:rPr>
        <w:t>perm</w:t>
      </w:r>
      <w:r>
        <w:rPr>
          <w:rFonts w:hint="eastAsia"/>
        </w:rPr>
        <w:t>参数指定的权限在</w:t>
      </w:r>
      <w:r>
        <w:rPr>
          <w:rFonts w:hint="eastAsia"/>
        </w:rPr>
        <w:t>permset</w:t>
      </w:r>
      <w:r>
        <w:rPr>
          <w:rFonts w:hint="eastAsia"/>
        </w:rPr>
        <w:t>权限集中已经启用，</w:t>
      </w:r>
      <w:r w:rsidRPr="0021265D">
        <w:t>acl_get_perm()</w:t>
      </w:r>
      <w:r>
        <w:rPr>
          <w:rFonts w:hint="eastAsia"/>
        </w:rPr>
        <w:t>函数返回</w:t>
      </w:r>
      <w:r>
        <w:rPr>
          <w:rFonts w:hint="eastAsia"/>
        </w:rPr>
        <w:t>1</w:t>
      </w:r>
      <w:r>
        <w:rPr>
          <w:rFonts w:hint="eastAsia"/>
        </w:rPr>
        <w:t>（</w:t>
      </w:r>
      <w:r>
        <w:rPr>
          <w:rFonts w:hint="eastAsia"/>
        </w:rPr>
        <w:t>true</w:t>
      </w:r>
      <w:r>
        <w:rPr>
          <w:rFonts w:hint="eastAsia"/>
        </w:rPr>
        <w:t>），否则返回</w:t>
      </w:r>
      <w:r>
        <w:rPr>
          <w:rFonts w:hint="eastAsia"/>
        </w:rPr>
        <w:t>0</w:t>
      </w:r>
      <w:r>
        <w:rPr>
          <w:rFonts w:hint="eastAsia"/>
        </w:rPr>
        <w:t>。</w:t>
      </w:r>
      <w:r w:rsidRPr="0021265D">
        <w:t>acl_get_perm()</w:t>
      </w:r>
      <w:r>
        <w:rPr>
          <w:rFonts w:hint="eastAsia"/>
        </w:rPr>
        <w:t>是</w:t>
      </w:r>
      <w:r>
        <w:rPr>
          <w:rFonts w:hint="eastAsia"/>
        </w:rPr>
        <w:t>Linux</w:t>
      </w:r>
      <w:r>
        <w:rPr>
          <w:rFonts w:hint="eastAsia"/>
        </w:rPr>
        <w:t>对</w:t>
      </w:r>
      <w:r w:rsidRPr="0021265D">
        <w:t>POSIX.1e</w:t>
      </w:r>
      <w:r>
        <w:rPr>
          <w:rFonts w:hint="eastAsia"/>
        </w:rPr>
        <w:t>草案标准的扩展函数。</w:t>
      </w:r>
    </w:p>
    <w:p w:rsidR="0021265D" w:rsidRDefault="0021265D" w:rsidP="006E1B78">
      <w:pPr>
        <w:pStyle w:val="a5"/>
        <w:numPr>
          <w:ilvl w:val="0"/>
          <w:numId w:val="136"/>
        </w:numPr>
        <w:ind w:firstLineChars="0"/>
      </w:pPr>
      <w:r w:rsidRPr="0021265D">
        <w:t>acl_add_perm()</w:t>
      </w:r>
      <w:r>
        <w:rPr>
          <w:rFonts w:hint="eastAsia"/>
        </w:rPr>
        <w:t>函数添加</w:t>
      </w:r>
      <w:r>
        <w:rPr>
          <w:rFonts w:hint="eastAsia"/>
        </w:rPr>
        <w:t>perm</w:t>
      </w:r>
      <w:r>
        <w:rPr>
          <w:rFonts w:hint="eastAsia"/>
        </w:rPr>
        <w:t>指定的权限到</w:t>
      </w:r>
      <w:r>
        <w:rPr>
          <w:rFonts w:hint="eastAsia"/>
        </w:rPr>
        <w:t>permset</w:t>
      </w:r>
      <w:r>
        <w:rPr>
          <w:rFonts w:hint="eastAsia"/>
        </w:rPr>
        <w:t>权限集中。</w:t>
      </w:r>
    </w:p>
    <w:p w:rsidR="0021265D" w:rsidRDefault="0021265D" w:rsidP="006E1B78">
      <w:pPr>
        <w:pStyle w:val="a5"/>
        <w:numPr>
          <w:ilvl w:val="0"/>
          <w:numId w:val="136"/>
        </w:numPr>
        <w:ind w:firstLineChars="0"/>
      </w:pPr>
      <w:r w:rsidRPr="0021265D">
        <w:t>acl_delete_perm()</w:t>
      </w:r>
      <w:r>
        <w:rPr>
          <w:rFonts w:hint="eastAsia"/>
        </w:rPr>
        <w:t>函数从</w:t>
      </w:r>
      <w:r>
        <w:rPr>
          <w:rFonts w:hint="eastAsia"/>
        </w:rPr>
        <w:t>permset</w:t>
      </w:r>
      <w:r>
        <w:rPr>
          <w:rFonts w:hint="eastAsia"/>
        </w:rPr>
        <w:t>权限集中移除</w:t>
      </w:r>
      <w:r>
        <w:rPr>
          <w:rFonts w:hint="eastAsia"/>
        </w:rPr>
        <w:t>perm</w:t>
      </w:r>
      <w:r>
        <w:rPr>
          <w:rFonts w:hint="eastAsia"/>
        </w:rPr>
        <w:t>指定的权限。（注意移除权限集中不存在的权限并不算是错误）。</w:t>
      </w:r>
    </w:p>
    <w:p w:rsidR="0021265D" w:rsidRDefault="0021265D" w:rsidP="006E1B78">
      <w:pPr>
        <w:pStyle w:val="a5"/>
        <w:numPr>
          <w:ilvl w:val="0"/>
          <w:numId w:val="136"/>
        </w:numPr>
        <w:ind w:firstLineChars="0"/>
      </w:pPr>
      <w:r w:rsidRPr="0021265D">
        <w:t>acl_clear_perms()</w:t>
      </w:r>
      <w:r>
        <w:rPr>
          <w:rFonts w:hint="eastAsia"/>
        </w:rPr>
        <w:t>函数从</w:t>
      </w:r>
      <w:r>
        <w:rPr>
          <w:rFonts w:hint="eastAsia"/>
        </w:rPr>
        <w:t>permset</w:t>
      </w:r>
      <w:r>
        <w:rPr>
          <w:rFonts w:hint="eastAsia"/>
        </w:rPr>
        <w:t>权限集中移除所有权限。</w:t>
      </w:r>
    </w:p>
    <w:p w:rsidR="0021265D" w:rsidRDefault="0021265D" w:rsidP="00935953">
      <w:pPr>
        <w:ind w:firstLine="420"/>
      </w:pPr>
    </w:p>
    <w:p w:rsidR="0021265D" w:rsidRPr="0021265D" w:rsidRDefault="0021265D" w:rsidP="0021265D">
      <w:pPr>
        <w:rPr>
          <w:b/>
        </w:rPr>
      </w:pPr>
      <w:r w:rsidRPr="0021265D">
        <w:rPr>
          <w:rFonts w:hint="eastAsia"/>
          <w:b/>
        </w:rPr>
        <w:t>创建和删除</w:t>
      </w:r>
      <w:r w:rsidRPr="0021265D">
        <w:rPr>
          <w:rFonts w:hint="eastAsia"/>
          <w:b/>
        </w:rPr>
        <w:t>ACL entry</w:t>
      </w:r>
    </w:p>
    <w:p w:rsidR="0021265D" w:rsidRDefault="0021265D" w:rsidP="00935953">
      <w:pPr>
        <w:ind w:firstLine="420"/>
      </w:pPr>
      <w:r w:rsidRPr="0021265D">
        <w:t>acl_create_entry()</w:t>
      </w:r>
      <w:r>
        <w:rPr>
          <w:rFonts w:hint="eastAsia"/>
        </w:rPr>
        <w:t>函数在现有</w:t>
      </w:r>
      <w:r>
        <w:rPr>
          <w:rFonts w:hint="eastAsia"/>
        </w:rPr>
        <w:t>ACL</w:t>
      </w:r>
      <w:r>
        <w:rPr>
          <w:rFonts w:hint="eastAsia"/>
        </w:rPr>
        <w:t>中创建一个新的</w:t>
      </w:r>
      <w:r>
        <w:rPr>
          <w:rFonts w:hint="eastAsia"/>
        </w:rPr>
        <w:t>entry</w:t>
      </w:r>
      <w:r>
        <w:rPr>
          <w:rFonts w:hint="eastAsia"/>
        </w:rPr>
        <w:t>。</w:t>
      </w:r>
      <w:r w:rsidR="00277D02">
        <w:rPr>
          <w:rFonts w:hint="eastAsia"/>
        </w:rPr>
        <w:t>函数的结果是一个引用该新</w:t>
      </w:r>
      <w:r w:rsidR="00277D02">
        <w:rPr>
          <w:rFonts w:hint="eastAsia"/>
        </w:rPr>
        <w:t>entry</w:t>
      </w:r>
      <w:r w:rsidR="00277D02">
        <w:rPr>
          <w:rFonts w:hint="eastAsia"/>
        </w:rPr>
        <w:t>的</w:t>
      </w:r>
      <w:r w:rsidR="00277D02">
        <w:rPr>
          <w:rFonts w:hint="eastAsia"/>
        </w:rPr>
        <w:t>handle</w:t>
      </w:r>
      <w:r w:rsidR="00277D02">
        <w:rPr>
          <w:rFonts w:hint="eastAsia"/>
        </w:rPr>
        <w:t>，并通过第二个参数返回。</w:t>
      </w:r>
    </w:p>
    <w:p w:rsidR="00277D02" w:rsidRDefault="00277D02" w:rsidP="00277D02">
      <w:pPr>
        <w:pStyle w:val="Code"/>
        <w:ind w:left="420" w:firstLine="420"/>
      </w:pPr>
      <w:r>
        <w:t>acl_entry_t entry;</w:t>
      </w:r>
    </w:p>
    <w:p w:rsidR="00277D02" w:rsidRDefault="00277D02" w:rsidP="00277D02">
      <w:pPr>
        <w:pStyle w:val="Code"/>
        <w:ind w:left="420" w:firstLine="420"/>
      </w:pPr>
      <w:r>
        <w:t>status = acl_create_entry(&amp;acl, &amp;entry);</w:t>
      </w:r>
    </w:p>
    <w:p w:rsidR="00277D02" w:rsidRDefault="00277D02" w:rsidP="00277D02">
      <w:pPr>
        <w:pStyle w:val="Code"/>
        <w:ind w:left="420" w:firstLine="420"/>
      </w:pPr>
    </w:p>
    <w:p w:rsidR="00277D02" w:rsidRDefault="00277D02" w:rsidP="00935953">
      <w:pPr>
        <w:ind w:firstLine="420"/>
      </w:pPr>
      <w:r>
        <w:rPr>
          <w:rFonts w:hint="eastAsia"/>
        </w:rPr>
        <w:t>然后就可以使用前面描述的函数装填这个新</w:t>
      </w:r>
      <w:r>
        <w:rPr>
          <w:rFonts w:hint="eastAsia"/>
        </w:rPr>
        <w:t>entry</w:t>
      </w:r>
      <w:r>
        <w:rPr>
          <w:rFonts w:hint="eastAsia"/>
        </w:rPr>
        <w:t>。</w:t>
      </w:r>
    </w:p>
    <w:p w:rsidR="00277D02" w:rsidRDefault="00277D02" w:rsidP="00935953">
      <w:pPr>
        <w:ind w:firstLine="420"/>
      </w:pPr>
    </w:p>
    <w:p w:rsidR="00277D02" w:rsidRDefault="00277D02" w:rsidP="00935953">
      <w:pPr>
        <w:ind w:firstLine="420"/>
      </w:pPr>
      <w:r w:rsidRPr="00277D02">
        <w:t>acl_delete_entry()</w:t>
      </w:r>
      <w:r>
        <w:rPr>
          <w:rFonts w:hint="eastAsia"/>
        </w:rPr>
        <w:t>函数从</w:t>
      </w:r>
      <w:r>
        <w:rPr>
          <w:rFonts w:hint="eastAsia"/>
        </w:rPr>
        <w:t>ACL</w:t>
      </w:r>
      <w:r>
        <w:rPr>
          <w:rFonts w:hint="eastAsia"/>
        </w:rPr>
        <w:t>中删除一个</w:t>
      </w:r>
      <w:r>
        <w:rPr>
          <w:rFonts w:hint="eastAsia"/>
        </w:rPr>
        <w:t>entry</w:t>
      </w:r>
      <w:r>
        <w:rPr>
          <w:rFonts w:hint="eastAsia"/>
        </w:rPr>
        <w:t>。</w:t>
      </w:r>
    </w:p>
    <w:p w:rsidR="00277D02" w:rsidRDefault="00277D02" w:rsidP="00277D02">
      <w:pPr>
        <w:pStyle w:val="Code"/>
        <w:ind w:left="420" w:firstLine="420"/>
      </w:pPr>
      <w:r w:rsidRPr="00277D02">
        <w:t>status = acl_delete_entry(acl, entry);</w:t>
      </w:r>
    </w:p>
    <w:p w:rsidR="00277D02" w:rsidRDefault="00277D02" w:rsidP="00935953">
      <w:pPr>
        <w:ind w:firstLine="420"/>
      </w:pPr>
    </w:p>
    <w:p w:rsidR="00277D02" w:rsidRPr="00277D02" w:rsidRDefault="00277D02" w:rsidP="00277D02">
      <w:pPr>
        <w:rPr>
          <w:b/>
        </w:rPr>
      </w:pPr>
      <w:r w:rsidRPr="00277D02">
        <w:rPr>
          <w:rFonts w:hint="eastAsia"/>
          <w:b/>
        </w:rPr>
        <w:t>更新文件的</w:t>
      </w:r>
      <w:r w:rsidRPr="00277D02">
        <w:rPr>
          <w:rFonts w:hint="eastAsia"/>
          <w:b/>
        </w:rPr>
        <w:t>ACL</w:t>
      </w:r>
    </w:p>
    <w:p w:rsidR="00277D02" w:rsidRDefault="008E7DED" w:rsidP="00935953">
      <w:pPr>
        <w:ind w:firstLine="420"/>
      </w:pPr>
      <w:r w:rsidRPr="008E7DED">
        <w:t>acl_set_file()</w:t>
      </w:r>
      <w:r w:rsidR="00847CD6">
        <w:rPr>
          <w:rFonts w:hint="eastAsia"/>
        </w:rPr>
        <w:t>函数的作用和</w:t>
      </w:r>
      <w:r w:rsidR="00847CD6" w:rsidRPr="00847CD6">
        <w:t>acl_get_file()</w:t>
      </w:r>
      <w:r w:rsidR="00847CD6">
        <w:rPr>
          <w:rFonts w:hint="eastAsia"/>
        </w:rPr>
        <w:t>函数相反，它使用</w:t>
      </w:r>
      <w:r w:rsidR="00847CD6">
        <w:rPr>
          <w:rFonts w:hint="eastAsia"/>
        </w:rPr>
        <w:t>acl</w:t>
      </w:r>
      <w:r w:rsidR="00847CD6">
        <w:rPr>
          <w:rFonts w:hint="eastAsia"/>
        </w:rPr>
        <w:t>参数引用的内存中的</w:t>
      </w:r>
      <w:r w:rsidR="00847CD6">
        <w:rPr>
          <w:rFonts w:hint="eastAsia"/>
        </w:rPr>
        <w:t>ACL</w:t>
      </w:r>
      <w:r w:rsidR="00847CD6">
        <w:rPr>
          <w:rFonts w:hint="eastAsia"/>
        </w:rPr>
        <w:t>来更新磁盘里的</w:t>
      </w:r>
      <w:r w:rsidR="00847CD6">
        <w:rPr>
          <w:rFonts w:hint="eastAsia"/>
        </w:rPr>
        <w:t>ACL</w:t>
      </w:r>
      <w:r w:rsidR="00847CD6">
        <w:rPr>
          <w:rFonts w:hint="eastAsia"/>
        </w:rPr>
        <w:t>内容。</w:t>
      </w:r>
    </w:p>
    <w:p w:rsidR="00847CD6" w:rsidRDefault="00847CD6" w:rsidP="00847CD6">
      <w:pPr>
        <w:pStyle w:val="Code"/>
        <w:ind w:left="420" w:firstLine="420"/>
      </w:pPr>
      <w:r>
        <w:t>int status;</w:t>
      </w:r>
    </w:p>
    <w:p w:rsidR="00847CD6" w:rsidRDefault="00847CD6" w:rsidP="00847CD6">
      <w:pPr>
        <w:pStyle w:val="Code"/>
        <w:ind w:left="420" w:firstLine="420"/>
      </w:pPr>
      <w:r>
        <w:t>status = acl_set_file(pathname, type, acl);</w:t>
      </w:r>
    </w:p>
    <w:p w:rsidR="00847CD6" w:rsidRDefault="00847CD6" w:rsidP="00847CD6">
      <w:pPr>
        <w:pStyle w:val="Code"/>
        <w:ind w:left="420" w:firstLine="420"/>
      </w:pPr>
    </w:p>
    <w:p w:rsidR="00847CD6" w:rsidRDefault="00847CD6" w:rsidP="00935953">
      <w:pPr>
        <w:ind w:firstLine="420"/>
      </w:pPr>
      <w:r>
        <w:rPr>
          <w:rFonts w:hint="eastAsia"/>
        </w:rPr>
        <w:t>type</w:t>
      </w:r>
      <w:r>
        <w:rPr>
          <w:rFonts w:hint="eastAsia"/>
        </w:rPr>
        <w:t>参数可以取值</w:t>
      </w:r>
      <w:r w:rsidRPr="00847CD6">
        <w:t>ACL_TYPE_ACCESS</w:t>
      </w:r>
      <w:r>
        <w:rPr>
          <w:rFonts w:hint="eastAsia"/>
        </w:rPr>
        <w:t>，表示更新</w:t>
      </w:r>
      <w:r>
        <w:rPr>
          <w:rFonts w:hint="eastAsia"/>
        </w:rPr>
        <w:t>access ACL</w:t>
      </w:r>
      <w:r>
        <w:rPr>
          <w:rFonts w:hint="eastAsia"/>
        </w:rPr>
        <w:t>；或者取值</w:t>
      </w:r>
      <w:r w:rsidRPr="00847CD6">
        <w:t>ACL_TYPE_DEFAULT</w:t>
      </w:r>
      <w:r>
        <w:rPr>
          <w:rFonts w:hint="eastAsia"/>
        </w:rPr>
        <w:t>，表示更新一个目录的</w:t>
      </w:r>
      <w:r>
        <w:rPr>
          <w:rFonts w:hint="eastAsia"/>
        </w:rPr>
        <w:t>default ACL</w:t>
      </w:r>
      <w:r>
        <w:rPr>
          <w:rFonts w:hint="eastAsia"/>
        </w:rPr>
        <w:t>。</w:t>
      </w:r>
    </w:p>
    <w:p w:rsidR="00847CD6" w:rsidRDefault="00847CD6" w:rsidP="00935953">
      <w:pPr>
        <w:ind w:firstLine="420"/>
      </w:pPr>
    </w:p>
    <w:p w:rsidR="00847CD6" w:rsidRPr="00847CD6" w:rsidRDefault="00847CD6" w:rsidP="00847CD6">
      <w:pPr>
        <w:rPr>
          <w:b/>
        </w:rPr>
      </w:pPr>
      <w:r w:rsidRPr="00847CD6">
        <w:rPr>
          <w:rFonts w:hint="eastAsia"/>
          <w:b/>
        </w:rPr>
        <w:lastRenderedPageBreak/>
        <w:t>in-memory</w:t>
      </w:r>
      <w:r w:rsidRPr="00847CD6">
        <w:rPr>
          <w:rFonts w:hint="eastAsia"/>
          <w:b/>
        </w:rPr>
        <w:t>和</w:t>
      </w:r>
      <w:r w:rsidRPr="00847CD6">
        <w:rPr>
          <w:rFonts w:hint="eastAsia"/>
          <w:b/>
        </w:rPr>
        <w:t>text</w:t>
      </w:r>
      <w:r w:rsidRPr="00847CD6">
        <w:rPr>
          <w:rFonts w:hint="eastAsia"/>
          <w:b/>
        </w:rPr>
        <w:t>格式的</w:t>
      </w:r>
      <w:r w:rsidRPr="00847CD6">
        <w:rPr>
          <w:rFonts w:hint="eastAsia"/>
          <w:b/>
        </w:rPr>
        <w:t>ACL</w:t>
      </w:r>
      <w:r w:rsidRPr="00847CD6">
        <w:rPr>
          <w:rFonts w:hint="eastAsia"/>
          <w:b/>
        </w:rPr>
        <w:t>转换</w:t>
      </w:r>
    </w:p>
    <w:p w:rsidR="00847CD6" w:rsidRDefault="00847CD6" w:rsidP="00935953">
      <w:pPr>
        <w:ind w:firstLine="420"/>
      </w:pPr>
      <w:r w:rsidRPr="00847CD6">
        <w:t>acl_from_text()</w:t>
      </w:r>
      <w:r>
        <w:rPr>
          <w:rFonts w:hint="eastAsia"/>
        </w:rPr>
        <w:t>函数将</w:t>
      </w:r>
      <w:r>
        <w:rPr>
          <w:rFonts w:hint="eastAsia"/>
        </w:rPr>
        <w:t>text</w:t>
      </w:r>
      <w:r>
        <w:rPr>
          <w:rFonts w:hint="eastAsia"/>
        </w:rPr>
        <w:t>格式的</w:t>
      </w:r>
      <w:r>
        <w:rPr>
          <w:rFonts w:hint="eastAsia"/>
        </w:rPr>
        <w:t>ACL</w:t>
      </w:r>
      <w:r>
        <w:rPr>
          <w:rFonts w:hint="eastAsia"/>
        </w:rPr>
        <w:t>字符串转换为内存中的</w:t>
      </w:r>
      <w:r>
        <w:rPr>
          <w:rFonts w:hint="eastAsia"/>
        </w:rPr>
        <w:t>ACL</w:t>
      </w:r>
      <w:r>
        <w:rPr>
          <w:rFonts w:hint="eastAsia"/>
        </w:rPr>
        <w:t>格式，长短格式的</w:t>
      </w:r>
      <w:r>
        <w:rPr>
          <w:rFonts w:hint="eastAsia"/>
        </w:rPr>
        <w:t>text ACL</w:t>
      </w:r>
      <w:r>
        <w:rPr>
          <w:rFonts w:hint="eastAsia"/>
        </w:rPr>
        <w:t>都可以。</w:t>
      </w:r>
      <w:r w:rsidRPr="00847CD6">
        <w:t>acl_from_text()</w:t>
      </w:r>
      <w:r>
        <w:rPr>
          <w:rFonts w:hint="eastAsia"/>
        </w:rPr>
        <w:t>函数返回一个</w:t>
      </w:r>
      <w:r>
        <w:rPr>
          <w:rFonts w:hint="eastAsia"/>
        </w:rPr>
        <w:t>handle</w:t>
      </w:r>
      <w:r>
        <w:rPr>
          <w:rFonts w:hint="eastAsia"/>
        </w:rPr>
        <w:t>，用于后面函数操作该</w:t>
      </w:r>
      <w:r>
        <w:rPr>
          <w:rFonts w:hint="eastAsia"/>
        </w:rPr>
        <w:t>ACL</w:t>
      </w:r>
      <w:r>
        <w:rPr>
          <w:rFonts w:hint="eastAsia"/>
        </w:rPr>
        <w:t>。</w:t>
      </w:r>
    </w:p>
    <w:p w:rsidR="00847CD6" w:rsidRDefault="00847CD6" w:rsidP="00847CD6">
      <w:pPr>
        <w:pStyle w:val="Code"/>
        <w:ind w:left="420" w:firstLine="420"/>
      </w:pPr>
      <w:r w:rsidRPr="00847CD6">
        <w:t>acl = acl_from_text(acl_string);</w:t>
      </w:r>
    </w:p>
    <w:p w:rsidR="00847CD6" w:rsidRDefault="00847CD6" w:rsidP="00935953">
      <w:pPr>
        <w:ind w:firstLine="420"/>
      </w:pPr>
    </w:p>
    <w:p w:rsidR="00847CD6" w:rsidRDefault="00847CD6" w:rsidP="00935953">
      <w:pPr>
        <w:ind w:firstLine="420"/>
      </w:pPr>
      <w:r w:rsidRPr="00847CD6">
        <w:t>acl_to_text()</w:t>
      </w:r>
      <w:r>
        <w:rPr>
          <w:rFonts w:hint="eastAsia"/>
        </w:rPr>
        <w:t>函数则执行反向转换，返回一个长文本格式的</w:t>
      </w:r>
      <w:r>
        <w:rPr>
          <w:rFonts w:hint="eastAsia"/>
        </w:rPr>
        <w:t>ACL</w:t>
      </w:r>
      <w:r>
        <w:rPr>
          <w:rFonts w:hint="eastAsia"/>
        </w:rPr>
        <w:t>字符串。</w:t>
      </w:r>
    </w:p>
    <w:p w:rsidR="00847CD6" w:rsidRDefault="00847CD6" w:rsidP="00847CD6">
      <w:pPr>
        <w:pStyle w:val="Code"/>
        <w:ind w:left="420" w:firstLine="420"/>
      </w:pPr>
      <w:r>
        <w:t>char *str;</w:t>
      </w:r>
    </w:p>
    <w:p w:rsidR="00847CD6" w:rsidRDefault="00847CD6" w:rsidP="00847CD6">
      <w:pPr>
        <w:pStyle w:val="Code"/>
        <w:ind w:left="420" w:firstLine="420"/>
      </w:pPr>
      <w:r>
        <w:t>ssize_t len;</w:t>
      </w:r>
    </w:p>
    <w:p w:rsidR="00847CD6" w:rsidRDefault="00847CD6" w:rsidP="00847CD6">
      <w:pPr>
        <w:pStyle w:val="Code"/>
        <w:ind w:left="420" w:firstLine="420"/>
      </w:pPr>
      <w:r>
        <w:t>str = acl_to_text(acl, &amp;len);</w:t>
      </w:r>
    </w:p>
    <w:p w:rsidR="00441DA8" w:rsidRDefault="00441DA8" w:rsidP="00847CD6">
      <w:pPr>
        <w:pStyle w:val="Code"/>
        <w:ind w:left="420" w:firstLine="420"/>
      </w:pPr>
    </w:p>
    <w:p w:rsidR="00847CD6" w:rsidRDefault="00441DA8" w:rsidP="00935953">
      <w:pPr>
        <w:ind w:firstLine="420"/>
      </w:pPr>
      <w:r>
        <w:rPr>
          <w:rFonts w:hint="eastAsia"/>
        </w:rPr>
        <w:t>如果</w:t>
      </w:r>
      <w:r>
        <w:rPr>
          <w:rFonts w:hint="eastAsia"/>
        </w:rPr>
        <w:t>len</w:t>
      </w:r>
      <w:r>
        <w:rPr>
          <w:rFonts w:hint="eastAsia"/>
        </w:rPr>
        <w:t>参数不是</w:t>
      </w:r>
      <w:r>
        <w:rPr>
          <w:rFonts w:hint="eastAsia"/>
        </w:rPr>
        <w:t>NULL</w:t>
      </w:r>
      <w:r>
        <w:rPr>
          <w:rFonts w:hint="eastAsia"/>
        </w:rPr>
        <w:t>，则用来存储字符串的长度。</w:t>
      </w:r>
    </w:p>
    <w:p w:rsidR="00441DA8" w:rsidRDefault="00441DA8" w:rsidP="00935953">
      <w:pPr>
        <w:ind w:firstLine="420"/>
      </w:pPr>
    </w:p>
    <w:p w:rsidR="00441DA8" w:rsidRPr="00441DA8" w:rsidRDefault="00441DA8" w:rsidP="00441DA8">
      <w:pPr>
        <w:rPr>
          <w:b/>
        </w:rPr>
      </w:pPr>
      <w:r w:rsidRPr="00441DA8">
        <w:rPr>
          <w:rFonts w:hint="eastAsia"/>
          <w:b/>
        </w:rPr>
        <w:t>ACL API</w:t>
      </w:r>
      <w:r w:rsidRPr="00441DA8">
        <w:rPr>
          <w:rFonts w:hint="eastAsia"/>
          <w:b/>
        </w:rPr>
        <w:t>的其它函数</w:t>
      </w:r>
    </w:p>
    <w:p w:rsidR="00441DA8" w:rsidRDefault="00441DA8" w:rsidP="00935953">
      <w:pPr>
        <w:ind w:firstLine="420"/>
      </w:pPr>
      <w:r>
        <w:rPr>
          <w:rFonts w:hint="eastAsia"/>
        </w:rPr>
        <w:t>下面描述其它几个常用的</w:t>
      </w:r>
      <w:r>
        <w:rPr>
          <w:rFonts w:hint="eastAsia"/>
        </w:rPr>
        <w:t>ACL</w:t>
      </w:r>
      <w:r>
        <w:rPr>
          <w:rFonts w:hint="eastAsia"/>
        </w:rPr>
        <w:t>函数，这些函数没有显示在图</w:t>
      </w:r>
      <w:r>
        <w:rPr>
          <w:rFonts w:hint="eastAsia"/>
        </w:rPr>
        <w:t>17-2</w:t>
      </w:r>
      <w:r>
        <w:rPr>
          <w:rFonts w:hint="eastAsia"/>
        </w:rPr>
        <w:t>中。</w:t>
      </w:r>
    </w:p>
    <w:p w:rsidR="00441DA8" w:rsidRDefault="00441DA8" w:rsidP="00935953">
      <w:pPr>
        <w:ind w:firstLine="420"/>
      </w:pPr>
      <w:r>
        <w:rPr>
          <w:rFonts w:hint="eastAsia"/>
        </w:rPr>
        <w:t>acl_calc_mask()</w:t>
      </w:r>
      <w:r>
        <w:rPr>
          <w:rFonts w:hint="eastAsia"/>
        </w:rPr>
        <w:t>函数计算和设置内存中</w:t>
      </w:r>
      <w:r>
        <w:rPr>
          <w:rFonts w:hint="eastAsia"/>
        </w:rPr>
        <w:t>ACL_MASK</w:t>
      </w:r>
      <w:r>
        <w:rPr>
          <w:rFonts w:hint="eastAsia"/>
        </w:rPr>
        <w:t>项的权限，通常我们在创建或修改一个</w:t>
      </w:r>
      <w:r>
        <w:rPr>
          <w:rFonts w:hint="eastAsia"/>
        </w:rPr>
        <w:t>ACL</w:t>
      </w:r>
      <w:r>
        <w:rPr>
          <w:rFonts w:hint="eastAsia"/>
        </w:rPr>
        <w:t>时会使用这个函数。</w:t>
      </w:r>
      <w:r>
        <w:rPr>
          <w:rFonts w:hint="eastAsia"/>
        </w:rPr>
        <w:t>ACL_MASK</w:t>
      </w:r>
      <w:r>
        <w:rPr>
          <w:rFonts w:hint="eastAsia"/>
        </w:rPr>
        <w:t>权限计算为所有</w:t>
      </w:r>
      <w:r>
        <w:rPr>
          <w:rFonts w:hint="eastAsia"/>
        </w:rPr>
        <w:t>ACL_USER</w:t>
      </w:r>
      <w:r>
        <w:rPr>
          <w:rFonts w:hint="eastAsia"/>
        </w:rPr>
        <w:t>、</w:t>
      </w:r>
      <w:r>
        <w:rPr>
          <w:rFonts w:hint="eastAsia"/>
        </w:rPr>
        <w:t>ACL_GROUP</w:t>
      </w:r>
      <w:r>
        <w:rPr>
          <w:rFonts w:hint="eastAsia"/>
        </w:rPr>
        <w:t>、</w:t>
      </w:r>
      <w:r>
        <w:rPr>
          <w:rFonts w:hint="eastAsia"/>
        </w:rPr>
        <w:t>ACL_GROUP_OBJ</w:t>
      </w:r>
      <w:r>
        <w:rPr>
          <w:rFonts w:hint="eastAsia"/>
        </w:rPr>
        <w:t>项权限的联合。这个函数在</w:t>
      </w:r>
      <w:r>
        <w:rPr>
          <w:rFonts w:hint="eastAsia"/>
        </w:rPr>
        <w:t>ACL_MASK</w:t>
      </w:r>
      <w:r>
        <w:rPr>
          <w:rFonts w:hint="eastAsia"/>
        </w:rPr>
        <w:t>项不存在时会自动创建，这是一个非常有用的特性。意味着如果我们添加</w:t>
      </w:r>
      <w:r>
        <w:rPr>
          <w:rFonts w:hint="eastAsia"/>
        </w:rPr>
        <w:t>ACL_USER</w:t>
      </w:r>
      <w:r>
        <w:rPr>
          <w:rFonts w:hint="eastAsia"/>
        </w:rPr>
        <w:t>和</w:t>
      </w:r>
      <w:r>
        <w:rPr>
          <w:rFonts w:hint="eastAsia"/>
        </w:rPr>
        <w:t>ACL_GROUP</w:t>
      </w:r>
      <w:r>
        <w:rPr>
          <w:rFonts w:hint="eastAsia"/>
        </w:rPr>
        <w:t>项到一个最小</w:t>
      </w:r>
      <w:r>
        <w:rPr>
          <w:rFonts w:hint="eastAsia"/>
        </w:rPr>
        <w:t>ACL</w:t>
      </w:r>
      <w:r>
        <w:rPr>
          <w:rFonts w:hint="eastAsia"/>
        </w:rPr>
        <w:t>时，可以使用这个函数来确保创建</w:t>
      </w:r>
      <w:r>
        <w:rPr>
          <w:rFonts w:hint="eastAsia"/>
        </w:rPr>
        <w:t>ACL_MASK</w:t>
      </w:r>
      <w:r>
        <w:rPr>
          <w:rFonts w:hint="eastAsia"/>
        </w:rPr>
        <w:t>项。</w:t>
      </w:r>
    </w:p>
    <w:p w:rsidR="00441DA8" w:rsidRDefault="00441DA8" w:rsidP="00935953">
      <w:pPr>
        <w:ind w:firstLine="420"/>
      </w:pPr>
      <w:r>
        <w:rPr>
          <w:rFonts w:hint="eastAsia"/>
        </w:rPr>
        <w:t>如果</w:t>
      </w:r>
      <w:r>
        <w:rPr>
          <w:rFonts w:hint="eastAsia"/>
        </w:rPr>
        <w:t>acl</w:t>
      </w:r>
      <w:r>
        <w:rPr>
          <w:rFonts w:hint="eastAsia"/>
        </w:rPr>
        <w:t>有效，</w:t>
      </w:r>
      <w:r>
        <w:rPr>
          <w:rFonts w:hint="eastAsia"/>
        </w:rPr>
        <w:t>acl_valid(acl)</w:t>
      </w:r>
      <w:r>
        <w:rPr>
          <w:rFonts w:hint="eastAsia"/>
        </w:rPr>
        <w:t>函数返回</w:t>
      </w:r>
      <w:r>
        <w:rPr>
          <w:rFonts w:hint="eastAsia"/>
        </w:rPr>
        <w:t>0</w:t>
      </w:r>
      <w:r>
        <w:rPr>
          <w:rFonts w:hint="eastAsia"/>
        </w:rPr>
        <w:t>，否则返回</w:t>
      </w:r>
      <w:r>
        <w:rPr>
          <w:rFonts w:hint="eastAsia"/>
        </w:rPr>
        <w:t>-1</w:t>
      </w:r>
      <w:r>
        <w:rPr>
          <w:rFonts w:hint="eastAsia"/>
        </w:rPr>
        <w:t>。一个</w:t>
      </w:r>
      <w:r>
        <w:rPr>
          <w:rFonts w:hint="eastAsia"/>
        </w:rPr>
        <w:t>ACL</w:t>
      </w:r>
      <w:r>
        <w:rPr>
          <w:rFonts w:hint="eastAsia"/>
        </w:rPr>
        <w:t>在以下情况全部满足时才是有效的：</w:t>
      </w:r>
    </w:p>
    <w:p w:rsidR="00441DA8" w:rsidRDefault="00441DA8" w:rsidP="006E1B78">
      <w:pPr>
        <w:pStyle w:val="a5"/>
        <w:numPr>
          <w:ilvl w:val="0"/>
          <w:numId w:val="137"/>
        </w:numPr>
        <w:ind w:firstLineChars="0"/>
      </w:pPr>
      <w:r>
        <w:rPr>
          <w:rFonts w:hint="eastAsia"/>
        </w:rPr>
        <w:t>ACL_USER_OBJ</w:t>
      </w:r>
      <w:r>
        <w:rPr>
          <w:rFonts w:hint="eastAsia"/>
        </w:rPr>
        <w:t>、</w:t>
      </w:r>
      <w:r>
        <w:rPr>
          <w:rFonts w:hint="eastAsia"/>
        </w:rPr>
        <w:t>ACL_GROUP_OBJ</w:t>
      </w:r>
      <w:r>
        <w:rPr>
          <w:rFonts w:hint="eastAsia"/>
        </w:rPr>
        <w:t>、</w:t>
      </w:r>
      <w:r>
        <w:rPr>
          <w:rFonts w:hint="eastAsia"/>
        </w:rPr>
        <w:t>ACL_OTHER</w:t>
      </w:r>
      <w:r>
        <w:rPr>
          <w:rFonts w:hint="eastAsia"/>
        </w:rPr>
        <w:t>项都有且只有一个；</w:t>
      </w:r>
    </w:p>
    <w:p w:rsidR="00441DA8" w:rsidRDefault="00441DA8" w:rsidP="006E1B78">
      <w:pPr>
        <w:pStyle w:val="a5"/>
        <w:numPr>
          <w:ilvl w:val="0"/>
          <w:numId w:val="137"/>
        </w:numPr>
        <w:ind w:firstLineChars="0"/>
      </w:pPr>
      <w:r>
        <w:rPr>
          <w:rFonts w:hint="eastAsia"/>
        </w:rPr>
        <w:t>如果存在</w:t>
      </w:r>
      <w:r>
        <w:rPr>
          <w:rFonts w:hint="eastAsia"/>
        </w:rPr>
        <w:t>ACL_USER</w:t>
      </w:r>
      <w:r>
        <w:rPr>
          <w:rFonts w:hint="eastAsia"/>
        </w:rPr>
        <w:t>或</w:t>
      </w:r>
      <w:r>
        <w:rPr>
          <w:rFonts w:hint="eastAsia"/>
        </w:rPr>
        <w:t>ACL_GROUP</w:t>
      </w:r>
      <w:r>
        <w:rPr>
          <w:rFonts w:hint="eastAsia"/>
        </w:rPr>
        <w:t>项，则必须存在</w:t>
      </w:r>
      <w:r>
        <w:rPr>
          <w:rFonts w:hint="eastAsia"/>
        </w:rPr>
        <w:t>ACL_MASK</w:t>
      </w:r>
      <w:r>
        <w:rPr>
          <w:rFonts w:hint="eastAsia"/>
        </w:rPr>
        <w:t>；</w:t>
      </w:r>
    </w:p>
    <w:p w:rsidR="00441DA8" w:rsidRDefault="00441DA8" w:rsidP="006E1B78">
      <w:pPr>
        <w:pStyle w:val="a5"/>
        <w:numPr>
          <w:ilvl w:val="0"/>
          <w:numId w:val="137"/>
        </w:numPr>
        <w:ind w:firstLineChars="0"/>
      </w:pPr>
      <w:r>
        <w:rPr>
          <w:rFonts w:hint="eastAsia"/>
        </w:rPr>
        <w:t>最多只有一个</w:t>
      </w:r>
      <w:r>
        <w:rPr>
          <w:rFonts w:hint="eastAsia"/>
        </w:rPr>
        <w:t>ACL_MASK</w:t>
      </w:r>
      <w:r>
        <w:rPr>
          <w:rFonts w:hint="eastAsia"/>
        </w:rPr>
        <w:t>项；</w:t>
      </w:r>
    </w:p>
    <w:p w:rsidR="00441DA8" w:rsidRDefault="00441DA8" w:rsidP="006E1B78">
      <w:pPr>
        <w:pStyle w:val="a5"/>
        <w:numPr>
          <w:ilvl w:val="0"/>
          <w:numId w:val="137"/>
        </w:numPr>
        <w:ind w:firstLineChars="0"/>
      </w:pPr>
      <w:r>
        <w:rPr>
          <w:rFonts w:hint="eastAsia"/>
        </w:rPr>
        <w:t>每个</w:t>
      </w:r>
      <w:r>
        <w:rPr>
          <w:rFonts w:hint="eastAsia"/>
        </w:rPr>
        <w:t>ACL_USER</w:t>
      </w:r>
      <w:r>
        <w:rPr>
          <w:rFonts w:hint="eastAsia"/>
        </w:rPr>
        <w:t>项都拥有唯一的用户</w:t>
      </w:r>
      <w:r>
        <w:rPr>
          <w:rFonts w:hint="eastAsia"/>
        </w:rPr>
        <w:t>ID</w:t>
      </w:r>
      <w:r>
        <w:rPr>
          <w:rFonts w:hint="eastAsia"/>
        </w:rPr>
        <w:t>；</w:t>
      </w:r>
    </w:p>
    <w:p w:rsidR="000D0166" w:rsidRDefault="00441DA8" w:rsidP="006E1B78">
      <w:pPr>
        <w:pStyle w:val="a5"/>
        <w:numPr>
          <w:ilvl w:val="0"/>
          <w:numId w:val="137"/>
        </w:numPr>
        <w:ind w:firstLineChars="0"/>
      </w:pPr>
      <w:r>
        <w:rPr>
          <w:rFonts w:hint="eastAsia"/>
        </w:rPr>
        <w:t>每个</w:t>
      </w:r>
      <w:r>
        <w:rPr>
          <w:rFonts w:hint="eastAsia"/>
        </w:rPr>
        <w:t>ACL_GROUP</w:t>
      </w:r>
      <w:r>
        <w:rPr>
          <w:rFonts w:hint="eastAsia"/>
        </w:rPr>
        <w:t>项都拥有唯一的组</w:t>
      </w:r>
      <w:r>
        <w:rPr>
          <w:rFonts w:hint="eastAsia"/>
        </w:rPr>
        <w:t>ID</w:t>
      </w:r>
      <w:r>
        <w:rPr>
          <w:rFonts w:hint="eastAsia"/>
        </w:rPr>
        <w:t>；</w:t>
      </w:r>
    </w:p>
    <w:p w:rsidR="000D0166" w:rsidRDefault="000D0166" w:rsidP="000D0166">
      <w:pPr>
        <w:pStyle w:val="Note"/>
      </w:pPr>
    </w:p>
    <w:p w:rsidR="00441DA8" w:rsidRDefault="000D0166" w:rsidP="000D0166">
      <w:pPr>
        <w:pStyle w:val="Note"/>
      </w:pPr>
      <w:r>
        <w:rPr>
          <w:rFonts w:hint="eastAsia"/>
        </w:rPr>
        <w:t>acl_check()</w:t>
      </w:r>
      <w:r>
        <w:rPr>
          <w:rFonts w:hint="eastAsia"/>
        </w:rPr>
        <w:t>和</w:t>
      </w:r>
      <w:r>
        <w:rPr>
          <w:rFonts w:hint="eastAsia"/>
        </w:rPr>
        <w:t>acl_error()</w:t>
      </w:r>
      <w:r>
        <w:rPr>
          <w:rFonts w:hint="eastAsia"/>
        </w:rPr>
        <w:t>函数（后者是</w:t>
      </w:r>
      <w:r>
        <w:rPr>
          <w:rFonts w:hint="eastAsia"/>
        </w:rPr>
        <w:t>Linux</w:t>
      </w:r>
      <w:r>
        <w:rPr>
          <w:rFonts w:hint="eastAsia"/>
        </w:rPr>
        <w:t>扩展）类似于</w:t>
      </w:r>
      <w:r>
        <w:rPr>
          <w:rFonts w:hint="eastAsia"/>
        </w:rPr>
        <w:t>acl_valid()</w:t>
      </w:r>
      <w:r>
        <w:rPr>
          <w:rFonts w:hint="eastAsia"/>
        </w:rPr>
        <w:t>，可移植性稍差，但对于错误的</w:t>
      </w:r>
      <w:r>
        <w:rPr>
          <w:rFonts w:hint="eastAsia"/>
        </w:rPr>
        <w:t>ACL</w:t>
      </w:r>
      <w:r>
        <w:rPr>
          <w:rFonts w:hint="eastAsia"/>
        </w:rPr>
        <w:t>提供更加精确的错误描述。细节请参考手册页。</w:t>
      </w:r>
    </w:p>
    <w:p w:rsidR="000D0166" w:rsidRDefault="000D0166" w:rsidP="00935953">
      <w:pPr>
        <w:ind w:firstLine="420"/>
      </w:pPr>
    </w:p>
    <w:p w:rsidR="000D0166" w:rsidRDefault="000D0166" w:rsidP="00935953">
      <w:pPr>
        <w:ind w:firstLine="420"/>
      </w:pPr>
      <w:r>
        <w:rPr>
          <w:rFonts w:hint="eastAsia"/>
        </w:rPr>
        <w:lastRenderedPageBreak/>
        <w:t>acl_delete_def_file(pathname)</w:t>
      </w:r>
      <w:r>
        <w:rPr>
          <w:rFonts w:hint="eastAsia"/>
        </w:rPr>
        <w:t>函数删除</w:t>
      </w:r>
      <w:r>
        <w:rPr>
          <w:rFonts w:hint="eastAsia"/>
        </w:rPr>
        <w:t>pathname</w:t>
      </w:r>
      <w:r>
        <w:rPr>
          <w:rFonts w:hint="eastAsia"/>
        </w:rPr>
        <w:t>目录的默认</w:t>
      </w:r>
      <w:r>
        <w:rPr>
          <w:rFonts w:hint="eastAsia"/>
        </w:rPr>
        <w:t>ACL</w:t>
      </w:r>
      <w:r>
        <w:rPr>
          <w:rFonts w:hint="eastAsia"/>
        </w:rPr>
        <w:t>。</w:t>
      </w:r>
    </w:p>
    <w:p w:rsidR="000D0166" w:rsidRDefault="000D0166" w:rsidP="00935953">
      <w:pPr>
        <w:ind w:firstLine="420"/>
      </w:pPr>
      <w:r>
        <w:rPr>
          <w:rFonts w:hint="eastAsia"/>
        </w:rPr>
        <w:t>acl_init(count)</w:t>
      </w:r>
      <w:r>
        <w:rPr>
          <w:rFonts w:hint="eastAsia"/>
        </w:rPr>
        <w:t>函数创建一个新的、空白</w:t>
      </w:r>
      <w:r>
        <w:rPr>
          <w:rFonts w:hint="eastAsia"/>
        </w:rPr>
        <w:t>ACL</w:t>
      </w:r>
      <w:r>
        <w:rPr>
          <w:rFonts w:hint="eastAsia"/>
        </w:rPr>
        <w:t>结构体，包含</w:t>
      </w:r>
      <w:r>
        <w:rPr>
          <w:rFonts w:hint="eastAsia"/>
        </w:rPr>
        <w:t>count</w:t>
      </w:r>
      <w:r>
        <w:rPr>
          <w:rFonts w:hint="eastAsia"/>
        </w:rPr>
        <w:t>个初始</w:t>
      </w:r>
      <w:r>
        <w:rPr>
          <w:rFonts w:hint="eastAsia"/>
        </w:rPr>
        <w:t>ACL</w:t>
      </w:r>
      <w:r>
        <w:rPr>
          <w:rFonts w:hint="eastAsia"/>
        </w:rPr>
        <w:t>项的空间。（</w:t>
      </w:r>
      <w:r>
        <w:rPr>
          <w:rFonts w:hint="eastAsia"/>
        </w:rPr>
        <w:t>count</w:t>
      </w:r>
      <w:r>
        <w:rPr>
          <w:rFonts w:hint="eastAsia"/>
        </w:rPr>
        <w:t>参数是对系统的提示，仅表示期望的用量，而不是硬性限制）。函数返回一个新的</w:t>
      </w:r>
      <w:r>
        <w:rPr>
          <w:rFonts w:hint="eastAsia"/>
        </w:rPr>
        <w:t>ACL handle</w:t>
      </w:r>
      <w:r>
        <w:rPr>
          <w:rFonts w:hint="eastAsia"/>
        </w:rPr>
        <w:t>。</w:t>
      </w:r>
    </w:p>
    <w:p w:rsidR="000D0166" w:rsidRDefault="000D0166" w:rsidP="00935953">
      <w:pPr>
        <w:ind w:firstLine="420"/>
      </w:pPr>
      <w:r>
        <w:rPr>
          <w:rFonts w:hint="eastAsia"/>
        </w:rPr>
        <w:t>acl_dup(acl)</w:t>
      </w:r>
      <w:r>
        <w:rPr>
          <w:rFonts w:hint="eastAsia"/>
        </w:rPr>
        <w:t>函数复制一个</w:t>
      </w:r>
      <w:r>
        <w:rPr>
          <w:rFonts w:hint="eastAsia"/>
        </w:rPr>
        <w:t>acl</w:t>
      </w:r>
      <w:r>
        <w:rPr>
          <w:rFonts w:hint="eastAsia"/>
        </w:rPr>
        <w:t>，并返回复制</w:t>
      </w:r>
      <w:r>
        <w:rPr>
          <w:rFonts w:hint="eastAsia"/>
        </w:rPr>
        <w:t>ACL</w:t>
      </w:r>
      <w:r>
        <w:rPr>
          <w:rFonts w:hint="eastAsia"/>
        </w:rPr>
        <w:t>的</w:t>
      </w:r>
      <w:r>
        <w:rPr>
          <w:rFonts w:hint="eastAsia"/>
        </w:rPr>
        <w:t>handle</w:t>
      </w:r>
      <w:r>
        <w:rPr>
          <w:rFonts w:hint="eastAsia"/>
        </w:rPr>
        <w:t>。</w:t>
      </w:r>
    </w:p>
    <w:p w:rsidR="000D0166" w:rsidRDefault="000D0166" w:rsidP="00935953">
      <w:pPr>
        <w:ind w:firstLine="420"/>
      </w:pPr>
      <w:r>
        <w:rPr>
          <w:rFonts w:hint="eastAsia"/>
        </w:rPr>
        <w:t>acl_free(handle)</w:t>
      </w:r>
      <w:r>
        <w:rPr>
          <w:rFonts w:hint="eastAsia"/>
        </w:rPr>
        <w:t>函数释放其它</w:t>
      </w:r>
      <w:r>
        <w:rPr>
          <w:rFonts w:hint="eastAsia"/>
        </w:rPr>
        <w:t>ACL</w:t>
      </w:r>
      <w:r>
        <w:rPr>
          <w:rFonts w:hint="eastAsia"/>
        </w:rPr>
        <w:t>函数分配的内存。例如我们在调用</w:t>
      </w:r>
      <w:r>
        <w:rPr>
          <w:rFonts w:hint="eastAsia"/>
        </w:rPr>
        <w:t>acl_from_text(), acl_to_text(), acl_get_file(), acl_init(), acl_dup()</w:t>
      </w:r>
      <w:r>
        <w:rPr>
          <w:rFonts w:hint="eastAsia"/>
        </w:rPr>
        <w:t>之后，必须使用</w:t>
      </w:r>
      <w:r>
        <w:rPr>
          <w:rFonts w:hint="eastAsia"/>
        </w:rPr>
        <w:t>acl_free()</w:t>
      </w:r>
      <w:r>
        <w:rPr>
          <w:rFonts w:hint="eastAsia"/>
        </w:rPr>
        <w:t>来释放它们分配的内存。</w:t>
      </w:r>
    </w:p>
    <w:p w:rsidR="000D0166" w:rsidRDefault="000D0166" w:rsidP="00935953">
      <w:pPr>
        <w:ind w:firstLine="420"/>
      </w:pPr>
    </w:p>
    <w:p w:rsidR="000D0166" w:rsidRPr="000D0166" w:rsidRDefault="000D0166" w:rsidP="000D0166">
      <w:pPr>
        <w:rPr>
          <w:b/>
        </w:rPr>
      </w:pPr>
      <w:r w:rsidRPr="000D0166">
        <w:rPr>
          <w:rFonts w:hint="eastAsia"/>
          <w:b/>
        </w:rPr>
        <w:t>示例程序</w:t>
      </w:r>
    </w:p>
    <w:p w:rsidR="000D0166" w:rsidRDefault="000D0166" w:rsidP="00935953">
      <w:pPr>
        <w:ind w:firstLine="420"/>
      </w:pPr>
      <w:r>
        <w:rPr>
          <w:rFonts w:hint="eastAsia"/>
        </w:rPr>
        <w:t>清单</w:t>
      </w:r>
      <w:r>
        <w:rPr>
          <w:rFonts w:hint="eastAsia"/>
        </w:rPr>
        <w:t>17-1</w:t>
      </w:r>
      <w:r>
        <w:rPr>
          <w:rFonts w:hint="eastAsia"/>
        </w:rPr>
        <w:t>演示了一些</w:t>
      </w:r>
      <w:r>
        <w:rPr>
          <w:rFonts w:hint="eastAsia"/>
        </w:rPr>
        <w:t>ACL</w:t>
      </w:r>
      <w:r>
        <w:rPr>
          <w:rFonts w:hint="eastAsia"/>
        </w:rPr>
        <w:t>库函数的使用。这个程序获取并显示一个文件的</w:t>
      </w:r>
      <w:r>
        <w:rPr>
          <w:rFonts w:hint="eastAsia"/>
        </w:rPr>
        <w:t>ACL</w:t>
      </w:r>
      <w:r>
        <w:rPr>
          <w:rFonts w:hint="eastAsia"/>
        </w:rPr>
        <w:t>（</w:t>
      </w:r>
      <w:r>
        <w:rPr>
          <w:rFonts w:hint="eastAsia"/>
        </w:rPr>
        <w:t>getfacl</w:t>
      </w:r>
      <w:r>
        <w:rPr>
          <w:rFonts w:hint="eastAsia"/>
        </w:rPr>
        <w:t>命令的功能子集）。如果指定了</w:t>
      </w:r>
      <w:r>
        <w:rPr>
          <w:rFonts w:hint="eastAsia"/>
        </w:rPr>
        <w:t>-d</w:t>
      </w:r>
      <w:r>
        <w:rPr>
          <w:rFonts w:hint="eastAsia"/>
        </w:rPr>
        <w:t>命令行选项，程序显示默认</w:t>
      </w:r>
      <w:r>
        <w:rPr>
          <w:rFonts w:hint="eastAsia"/>
        </w:rPr>
        <w:t>ACL</w:t>
      </w:r>
      <w:r>
        <w:rPr>
          <w:rFonts w:hint="eastAsia"/>
        </w:rPr>
        <w:t>（目录），而不是</w:t>
      </w:r>
      <w:r>
        <w:rPr>
          <w:rFonts w:hint="eastAsia"/>
        </w:rPr>
        <w:t>access ACL</w:t>
      </w:r>
      <w:r>
        <w:rPr>
          <w:rFonts w:hint="eastAsia"/>
        </w:rPr>
        <w:t>。</w:t>
      </w:r>
    </w:p>
    <w:p w:rsidR="000D0166" w:rsidRDefault="000D0166" w:rsidP="00935953">
      <w:pPr>
        <w:ind w:firstLine="420"/>
      </w:pPr>
      <w:r>
        <w:rPr>
          <w:rFonts w:hint="eastAsia"/>
        </w:rPr>
        <w:t>下面是这个程序的使用示例：</w:t>
      </w:r>
    </w:p>
    <w:p w:rsidR="000D0166" w:rsidRDefault="000D0166" w:rsidP="000D0166">
      <w:pPr>
        <w:pStyle w:val="Code"/>
        <w:ind w:left="420" w:firstLine="420"/>
      </w:pPr>
      <w:r>
        <w:t>$ touch tfile</w:t>
      </w:r>
    </w:p>
    <w:p w:rsidR="000D0166" w:rsidRDefault="000D0166" w:rsidP="000D0166">
      <w:pPr>
        <w:pStyle w:val="Code"/>
        <w:ind w:left="420" w:firstLine="420"/>
      </w:pPr>
      <w:r>
        <w:t>$ setfacl -m 'u:annie:r,u:paulh:rw,g:teach:r' tfile</w:t>
      </w:r>
    </w:p>
    <w:p w:rsidR="000D0166" w:rsidRDefault="000D0166" w:rsidP="000D0166">
      <w:pPr>
        <w:pStyle w:val="Code"/>
        <w:ind w:left="420" w:firstLine="420"/>
      </w:pPr>
      <w:r>
        <w:t>$ ./acl_view tfile</w:t>
      </w:r>
    </w:p>
    <w:p w:rsidR="000D0166" w:rsidRDefault="000D0166" w:rsidP="000D0166">
      <w:pPr>
        <w:pStyle w:val="Code"/>
        <w:ind w:left="420" w:firstLine="420"/>
      </w:pPr>
      <w:r>
        <w:t xml:space="preserve">user_obj </w:t>
      </w:r>
      <w:r>
        <w:rPr>
          <w:rFonts w:hint="eastAsia"/>
        </w:rPr>
        <w:tab/>
      </w:r>
      <w:r>
        <w:rPr>
          <w:rFonts w:hint="eastAsia"/>
        </w:rPr>
        <w:tab/>
      </w:r>
      <w:r>
        <w:rPr>
          <w:rFonts w:hint="eastAsia"/>
        </w:rPr>
        <w:tab/>
      </w:r>
      <w:r>
        <w:rPr>
          <w:rFonts w:hint="eastAsia"/>
        </w:rPr>
        <w:tab/>
      </w:r>
      <w:r>
        <w:t>rw</w:t>
      </w:r>
      <w:r>
        <w:rPr>
          <w:rFonts w:hint="eastAsia"/>
        </w:rPr>
        <w:t>-</w:t>
      </w:r>
    </w:p>
    <w:p w:rsidR="000D0166" w:rsidRDefault="000D0166" w:rsidP="000D0166">
      <w:pPr>
        <w:pStyle w:val="Code"/>
        <w:ind w:left="420" w:firstLine="420"/>
      </w:pPr>
      <w:r>
        <w:t>user</w:t>
      </w:r>
      <w:r>
        <w:rPr>
          <w:rFonts w:hint="eastAsia"/>
        </w:rPr>
        <w:t xml:space="preserve"> </w:t>
      </w:r>
      <w:r>
        <w:rPr>
          <w:rFonts w:hint="eastAsia"/>
        </w:rPr>
        <w:tab/>
      </w:r>
      <w:r>
        <w:rPr>
          <w:rFonts w:hint="eastAsia"/>
        </w:rPr>
        <w:tab/>
      </w:r>
      <w:r>
        <w:t xml:space="preserve">annie </w:t>
      </w:r>
      <w:r>
        <w:rPr>
          <w:rFonts w:hint="eastAsia"/>
        </w:rPr>
        <w:tab/>
      </w:r>
      <w:r>
        <w:rPr>
          <w:rFonts w:hint="eastAsia"/>
        </w:rPr>
        <w:tab/>
      </w:r>
      <w:r>
        <w:t>r--</w:t>
      </w:r>
    </w:p>
    <w:p w:rsidR="000D0166" w:rsidRDefault="000D0166" w:rsidP="000D0166">
      <w:pPr>
        <w:pStyle w:val="Code"/>
        <w:ind w:left="420" w:firstLine="420"/>
      </w:pPr>
      <w:r>
        <w:t xml:space="preserve">user </w:t>
      </w:r>
      <w:r>
        <w:rPr>
          <w:rFonts w:hint="eastAsia"/>
        </w:rPr>
        <w:tab/>
      </w:r>
      <w:r>
        <w:rPr>
          <w:rFonts w:hint="eastAsia"/>
        </w:rPr>
        <w:tab/>
      </w:r>
      <w:r>
        <w:t xml:space="preserve">paulh </w:t>
      </w:r>
      <w:r>
        <w:rPr>
          <w:rFonts w:hint="eastAsia"/>
        </w:rPr>
        <w:tab/>
      </w:r>
      <w:r>
        <w:rPr>
          <w:rFonts w:hint="eastAsia"/>
        </w:rPr>
        <w:tab/>
      </w:r>
      <w:r>
        <w:t>rw</w:t>
      </w:r>
      <w:r w:rsidR="00136D0D">
        <w:rPr>
          <w:rFonts w:hint="eastAsia"/>
        </w:rPr>
        <w:t>-</w:t>
      </w:r>
    </w:p>
    <w:p w:rsidR="000D0166" w:rsidRDefault="000D0166" w:rsidP="000D0166">
      <w:pPr>
        <w:pStyle w:val="Code"/>
        <w:ind w:left="420" w:firstLine="420"/>
      </w:pPr>
      <w:r>
        <w:t xml:space="preserve">group_obj </w:t>
      </w:r>
      <w:r>
        <w:rPr>
          <w:rFonts w:hint="eastAsia"/>
        </w:rPr>
        <w:tab/>
      </w:r>
      <w:r>
        <w:rPr>
          <w:rFonts w:hint="eastAsia"/>
        </w:rPr>
        <w:tab/>
      </w:r>
      <w:r>
        <w:rPr>
          <w:rFonts w:hint="eastAsia"/>
        </w:rPr>
        <w:tab/>
      </w:r>
      <w:r>
        <w:rPr>
          <w:rFonts w:hint="eastAsia"/>
        </w:rPr>
        <w:tab/>
      </w:r>
      <w:r>
        <w:t>r--</w:t>
      </w:r>
    </w:p>
    <w:p w:rsidR="000D0166" w:rsidRDefault="000D0166" w:rsidP="000D0166">
      <w:pPr>
        <w:pStyle w:val="Code"/>
        <w:ind w:left="420" w:firstLine="420"/>
      </w:pPr>
      <w:r>
        <w:t xml:space="preserve">group </w:t>
      </w:r>
      <w:r>
        <w:rPr>
          <w:rFonts w:hint="eastAsia"/>
        </w:rPr>
        <w:tab/>
      </w:r>
      <w:r>
        <w:rPr>
          <w:rFonts w:hint="eastAsia"/>
        </w:rPr>
        <w:tab/>
      </w:r>
      <w:r>
        <w:t xml:space="preserve">teach </w:t>
      </w:r>
      <w:r>
        <w:rPr>
          <w:rFonts w:hint="eastAsia"/>
        </w:rPr>
        <w:tab/>
      </w:r>
      <w:r>
        <w:rPr>
          <w:rFonts w:hint="eastAsia"/>
        </w:rPr>
        <w:tab/>
      </w:r>
      <w:r>
        <w:t>r--</w:t>
      </w:r>
    </w:p>
    <w:p w:rsidR="000D0166" w:rsidRDefault="000D0166" w:rsidP="000D0166">
      <w:pPr>
        <w:pStyle w:val="Code"/>
        <w:ind w:left="420" w:firstLine="420"/>
      </w:pPr>
      <w:r>
        <w:t xml:space="preserve">mask </w:t>
      </w:r>
      <w:r>
        <w:rPr>
          <w:rFonts w:hint="eastAsia"/>
        </w:rPr>
        <w:tab/>
      </w:r>
      <w:r>
        <w:rPr>
          <w:rFonts w:hint="eastAsia"/>
        </w:rPr>
        <w:tab/>
      </w:r>
      <w:r>
        <w:rPr>
          <w:rFonts w:hint="eastAsia"/>
        </w:rPr>
        <w:tab/>
      </w:r>
      <w:r>
        <w:rPr>
          <w:rFonts w:hint="eastAsia"/>
        </w:rPr>
        <w:tab/>
      </w:r>
      <w:r>
        <w:rPr>
          <w:rFonts w:hint="eastAsia"/>
        </w:rPr>
        <w:tab/>
      </w:r>
      <w:r>
        <w:t>rw</w:t>
      </w:r>
      <w:r w:rsidR="00136D0D">
        <w:rPr>
          <w:rFonts w:hint="eastAsia"/>
        </w:rPr>
        <w:t>-</w:t>
      </w:r>
    </w:p>
    <w:p w:rsidR="000D0166" w:rsidRDefault="000D0166" w:rsidP="000D0166">
      <w:pPr>
        <w:pStyle w:val="Code"/>
        <w:ind w:left="420" w:firstLine="420"/>
      </w:pPr>
      <w:r>
        <w:t>other</w:t>
      </w:r>
      <w:r>
        <w:rPr>
          <w:rFonts w:hint="eastAsia"/>
        </w:rPr>
        <w:tab/>
      </w:r>
      <w:r>
        <w:rPr>
          <w:rFonts w:hint="eastAsia"/>
        </w:rPr>
        <w:tab/>
      </w:r>
      <w:r>
        <w:rPr>
          <w:rFonts w:hint="eastAsia"/>
        </w:rPr>
        <w:tab/>
      </w:r>
      <w:r>
        <w:rPr>
          <w:rFonts w:hint="eastAsia"/>
        </w:rPr>
        <w:tab/>
      </w:r>
      <w:r>
        <w:rPr>
          <w:rFonts w:hint="eastAsia"/>
        </w:rPr>
        <w:tab/>
      </w:r>
      <w:r>
        <w:t>r--</w:t>
      </w:r>
    </w:p>
    <w:p w:rsidR="000D0166" w:rsidRDefault="000D0166" w:rsidP="00136D0D">
      <w:pPr>
        <w:pStyle w:val="Note"/>
      </w:pPr>
    </w:p>
    <w:p w:rsidR="00136D0D" w:rsidRDefault="00136D0D" w:rsidP="00136D0D">
      <w:pPr>
        <w:pStyle w:val="Note"/>
      </w:pPr>
      <w:r>
        <w:rPr>
          <w:rFonts w:hint="eastAsia"/>
        </w:rPr>
        <w:t>本书的源码包还包含一个</w:t>
      </w:r>
      <w:r>
        <w:rPr>
          <w:rFonts w:hint="eastAsia"/>
        </w:rPr>
        <w:t>acl/acl_update.c</w:t>
      </w:r>
      <w:r>
        <w:rPr>
          <w:rFonts w:hint="eastAsia"/>
        </w:rPr>
        <w:t>程序，用于更新一个文件的</w:t>
      </w:r>
      <w:r>
        <w:rPr>
          <w:rFonts w:hint="eastAsia"/>
        </w:rPr>
        <w:t>ACL</w:t>
      </w:r>
      <w:r>
        <w:rPr>
          <w:rFonts w:hint="eastAsia"/>
        </w:rPr>
        <w:t>（</w:t>
      </w:r>
      <w:r>
        <w:rPr>
          <w:rFonts w:hint="eastAsia"/>
        </w:rPr>
        <w:t>setfacl</w:t>
      </w:r>
      <w:r>
        <w:rPr>
          <w:rFonts w:hint="eastAsia"/>
        </w:rPr>
        <w:t>命令的功能子集）。</w:t>
      </w:r>
    </w:p>
    <w:p w:rsidR="00136D0D" w:rsidRDefault="00136D0D" w:rsidP="00935953">
      <w:pPr>
        <w:ind w:firstLine="420"/>
      </w:pPr>
    </w:p>
    <w:p w:rsidR="00136D0D" w:rsidRPr="00136D0D" w:rsidRDefault="00136D0D" w:rsidP="00136D0D">
      <w:pPr>
        <w:rPr>
          <w:i/>
        </w:rPr>
      </w:pPr>
      <w:r w:rsidRPr="00136D0D">
        <w:rPr>
          <w:rFonts w:hint="eastAsia"/>
          <w:i/>
        </w:rPr>
        <w:t>清单</w:t>
      </w:r>
      <w:r w:rsidRPr="00136D0D">
        <w:rPr>
          <w:rFonts w:hint="eastAsia"/>
          <w:i/>
        </w:rPr>
        <w:t>17-1</w:t>
      </w:r>
      <w:r w:rsidRPr="00136D0D">
        <w:rPr>
          <w:rFonts w:hint="eastAsia"/>
          <w:i/>
        </w:rPr>
        <w:t>：显示一个文件的</w:t>
      </w:r>
      <w:r w:rsidRPr="00136D0D">
        <w:rPr>
          <w:rFonts w:hint="eastAsia"/>
          <w:i/>
        </w:rPr>
        <w:t>access</w:t>
      </w:r>
      <w:r w:rsidRPr="00136D0D">
        <w:rPr>
          <w:rFonts w:hint="eastAsia"/>
          <w:i/>
        </w:rPr>
        <w:t>或</w:t>
      </w:r>
      <w:r w:rsidRPr="00136D0D">
        <w:rPr>
          <w:rFonts w:hint="eastAsia"/>
          <w:i/>
        </w:rPr>
        <w:t>default ACL</w:t>
      </w:r>
    </w:p>
    <w:p w:rsidR="00136D0D" w:rsidRDefault="00AF3425" w:rsidP="00AF3425">
      <w:pPr>
        <w:pStyle w:val="Code"/>
      </w:pPr>
      <w:r w:rsidRPr="00AF3425">
        <w:t>-----------------------------------------------------</w:t>
      </w:r>
      <w:r>
        <w:rPr>
          <w:rFonts w:hint="eastAsia"/>
        </w:rPr>
        <w:t>----acl</w:t>
      </w:r>
      <w:r w:rsidRPr="00AF3425">
        <w:t>/</w:t>
      </w:r>
      <w:r>
        <w:rPr>
          <w:rFonts w:hint="eastAsia"/>
        </w:rPr>
        <w:t>acl</w:t>
      </w:r>
      <w:r w:rsidRPr="00AF3425">
        <w:t>_view.c</w:t>
      </w:r>
    </w:p>
    <w:p w:rsidR="00AF3425" w:rsidRDefault="00AF3425" w:rsidP="00AF3425">
      <w:pPr>
        <w:pStyle w:val="Code"/>
      </w:pPr>
      <w:r>
        <w:t>#include &lt;acl/libacl.h&gt;</w:t>
      </w:r>
    </w:p>
    <w:p w:rsidR="00AF3425" w:rsidRDefault="00AF3425" w:rsidP="00AF3425">
      <w:pPr>
        <w:pStyle w:val="Code"/>
      </w:pPr>
      <w:r>
        <w:t>#include &lt;sys/acl.h&gt;</w:t>
      </w:r>
    </w:p>
    <w:p w:rsidR="00AF3425" w:rsidRDefault="00AF3425" w:rsidP="00AF3425">
      <w:pPr>
        <w:pStyle w:val="Code"/>
      </w:pPr>
      <w:r>
        <w:t>#include "ugid_functions.h"</w:t>
      </w:r>
    </w:p>
    <w:p w:rsidR="00AF3425" w:rsidRDefault="00AF3425" w:rsidP="00AF3425">
      <w:pPr>
        <w:pStyle w:val="Code"/>
      </w:pPr>
      <w:r>
        <w:t>#include "tlpi_hdr.h"</w:t>
      </w:r>
    </w:p>
    <w:p w:rsidR="00AF3425" w:rsidRDefault="00AF3425" w:rsidP="00AF3425">
      <w:pPr>
        <w:pStyle w:val="Code"/>
      </w:pPr>
    </w:p>
    <w:p w:rsidR="00AF3425" w:rsidRDefault="00AF3425" w:rsidP="00AF3425">
      <w:pPr>
        <w:pStyle w:val="Code"/>
      </w:pPr>
      <w:r>
        <w:t>static void</w:t>
      </w:r>
    </w:p>
    <w:p w:rsidR="00AF3425" w:rsidRDefault="00AF3425" w:rsidP="00AF3425">
      <w:pPr>
        <w:pStyle w:val="Code"/>
      </w:pPr>
      <w:r>
        <w:t>usageError(char *progName)</w:t>
      </w:r>
    </w:p>
    <w:p w:rsidR="00AF3425" w:rsidRDefault="00AF3425" w:rsidP="00AF3425">
      <w:pPr>
        <w:pStyle w:val="Code"/>
      </w:pPr>
      <w:r>
        <w:t>{</w:t>
      </w:r>
    </w:p>
    <w:p w:rsidR="00AF3425" w:rsidRDefault="00AF3425" w:rsidP="00AF3425">
      <w:pPr>
        <w:pStyle w:val="Code"/>
        <w:ind w:firstLine="420"/>
      </w:pPr>
      <w:r>
        <w:t>fprintf(stderr, "Usage: %s [-d] filename\n", progName);</w:t>
      </w:r>
    </w:p>
    <w:p w:rsidR="00AF3425" w:rsidRDefault="00AF3425" w:rsidP="00AF3425">
      <w:pPr>
        <w:pStyle w:val="Code"/>
        <w:ind w:left="420"/>
      </w:pPr>
      <w:r>
        <w:t>exit(EXIT_FAILURE);</w:t>
      </w:r>
    </w:p>
    <w:p w:rsidR="00AF3425" w:rsidRDefault="00AF3425" w:rsidP="00AF3425">
      <w:pPr>
        <w:pStyle w:val="Code"/>
      </w:pPr>
      <w:r>
        <w:t>}</w:t>
      </w:r>
    </w:p>
    <w:p w:rsidR="00AF3425" w:rsidRDefault="00AF3425" w:rsidP="00AF3425">
      <w:pPr>
        <w:pStyle w:val="Code"/>
      </w:pPr>
    </w:p>
    <w:p w:rsidR="00AF3425" w:rsidRDefault="00AF3425" w:rsidP="00AF3425">
      <w:pPr>
        <w:pStyle w:val="Code"/>
      </w:pPr>
      <w:r>
        <w:t>int</w:t>
      </w:r>
    </w:p>
    <w:p w:rsidR="00AF3425" w:rsidRDefault="00AF3425" w:rsidP="00AF3425">
      <w:pPr>
        <w:pStyle w:val="Code"/>
      </w:pPr>
      <w:r>
        <w:t>main(int argc, char *argv[])</w:t>
      </w:r>
    </w:p>
    <w:p w:rsidR="00AF3425" w:rsidRDefault="00AF3425" w:rsidP="00AF3425">
      <w:pPr>
        <w:pStyle w:val="Code"/>
      </w:pPr>
      <w:r>
        <w:t>{</w:t>
      </w:r>
    </w:p>
    <w:p w:rsidR="00AF3425" w:rsidRDefault="00AF3425" w:rsidP="00AF3425">
      <w:pPr>
        <w:pStyle w:val="Code"/>
        <w:ind w:firstLine="420"/>
      </w:pPr>
      <w:r>
        <w:t>acl_t acl;</w:t>
      </w:r>
    </w:p>
    <w:p w:rsidR="00AF3425" w:rsidRDefault="00AF3425" w:rsidP="00AF3425">
      <w:pPr>
        <w:pStyle w:val="Code"/>
        <w:ind w:firstLine="420"/>
      </w:pPr>
      <w:r>
        <w:t>acl_type_t type;</w:t>
      </w:r>
    </w:p>
    <w:p w:rsidR="00AF3425" w:rsidRDefault="00AF3425" w:rsidP="00AF3425">
      <w:pPr>
        <w:pStyle w:val="Code"/>
        <w:ind w:firstLine="420"/>
      </w:pPr>
      <w:r>
        <w:t>acl_entry_t entry;</w:t>
      </w:r>
    </w:p>
    <w:p w:rsidR="00AF3425" w:rsidRDefault="00AF3425" w:rsidP="00AF3425">
      <w:pPr>
        <w:pStyle w:val="Code"/>
        <w:ind w:firstLine="420"/>
      </w:pPr>
      <w:r>
        <w:t>acl_tag_t tag;</w:t>
      </w:r>
    </w:p>
    <w:p w:rsidR="00AF3425" w:rsidRDefault="00AF3425" w:rsidP="00AF3425">
      <w:pPr>
        <w:pStyle w:val="Code"/>
        <w:ind w:firstLine="420"/>
      </w:pPr>
      <w:r>
        <w:t>uid_t *uidp;</w:t>
      </w:r>
    </w:p>
    <w:p w:rsidR="00AF3425" w:rsidRDefault="00AF3425" w:rsidP="00AF3425">
      <w:pPr>
        <w:pStyle w:val="Code"/>
        <w:ind w:firstLine="420"/>
      </w:pPr>
      <w:r>
        <w:t>gid_t *gidp;</w:t>
      </w:r>
    </w:p>
    <w:p w:rsidR="00AF3425" w:rsidRDefault="00AF3425" w:rsidP="00AF3425">
      <w:pPr>
        <w:pStyle w:val="Code"/>
        <w:ind w:firstLine="420"/>
      </w:pPr>
      <w:r>
        <w:t>acl_permset_t permset;</w:t>
      </w:r>
    </w:p>
    <w:p w:rsidR="00AF3425" w:rsidRDefault="00AF3425" w:rsidP="00AF3425">
      <w:pPr>
        <w:pStyle w:val="Code"/>
        <w:ind w:firstLine="420"/>
      </w:pPr>
      <w:r>
        <w:t>char *name;</w:t>
      </w:r>
    </w:p>
    <w:p w:rsidR="00AF3425" w:rsidRDefault="00AF3425" w:rsidP="00AF3425">
      <w:pPr>
        <w:pStyle w:val="Code"/>
        <w:ind w:firstLine="420"/>
      </w:pPr>
      <w:r>
        <w:t>int entryId, permVal, opt;</w:t>
      </w:r>
    </w:p>
    <w:p w:rsidR="00AF3425" w:rsidRDefault="00AF3425" w:rsidP="00AF3425">
      <w:pPr>
        <w:pStyle w:val="Code"/>
        <w:ind w:firstLine="420"/>
      </w:pPr>
    </w:p>
    <w:p w:rsidR="00AF3425" w:rsidRDefault="00AF3425" w:rsidP="00AF3425">
      <w:pPr>
        <w:pStyle w:val="Code"/>
        <w:ind w:firstLine="420"/>
      </w:pPr>
      <w:r>
        <w:t>type = ACL_TYPE_ACCESS;</w:t>
      </w:r>
    </w:p>
    <w:p w:rsidR="00AF3425" w:rsidRDefault="00AF3425" w:rsidP="00AF3425">
      <w:pPr>
        <w:pStyle w:val="Code"/>
        <w:ind w:firstLine="420"/>
      </w:pPr>
      <w:r>
        <w:t>while ((opt = getopt(argc, argv, "d")) != -1) {</w:t>
      </w:r>
    </w:p>
    <w:p w:rsidR="00AF3425" w:rsidRDefault="00AF3425" w:rsidP="00AF3425">
      <w:pPr>
        <w:pStyle w:val="Code"/>
        <w:ind w:left="420" w:firstLine="420"/>
      </w:pPr>
      <w:r>
        <w:t>switch (opt) {</w:t>
      </w:r>
    </w:p>
    <w:p w:rsidR="00AF3425" w:rsidRDefault="00AF3425" w:rsidP="00AF3425">
      <w:pPr>
        <w:pStyle w:val="Code"/>
        <w:ind w:left="420" w:firstLine="420"/>
      </w:pPr>
      <w:r>
        <w:t>case 'd': type = ACL_TYPE_DEFAULT; break;</w:t>
      </w:r>
    </w:p>
    <w:p w:rsidR="00AF3425" w:rsidRDefault="00AF3425" w:rsidP="00AF3425">
      <w:pPr>
        <w:pStyle w:val="Code"/>
        <w:ind w:left="420" w:firstLine="420"/>
      </w:pPr>
      <w:r>
        <w:t>case '?': usageError(argv[0]);</w:t>
      </w:r>
    </w:p>
    <w:p w:rsidR="00AF3425" w:rsidRDefault="00AF3425" w:rsidP="00AF3425">
      <w:pPr>
        <w:pStyle w:val="Code"/>
        <w:ind w:left="420" w:firstLine="420"/>
      </w:pPr>
      <w:r>
        <w:t>}</w:t>
      </w:r>
    </w:p>
    <w:p w:rsidR="00AF3425" w:rsidRDefault="00AF3425" w:rsidP="00AF3425">
      <w:pPr>
        <w:pStyle w:val="Code"/>
        <w:ind w:firstLine="420"/>
      </w:pPr>
      <w:r>
        <w:t>}</w:t>
      </w:r>
    </w:p>
    <w:p w:rsidR="00AF3425" w:rsidRDefault="00AF3425" w:rsidP="00AF3425">
      <w:pPr>
        <w:pStyle w:val="Code"/>
        <w:ind w:firstLine="420"/>
      </w:pPr>
    </w:p>
    <w:p w:rsidR="00AF3425" w:rsidRDefault="00AF3425" w:rsidP="00AF3425">
      <w:pPr>
        <w:pStyle w:val="Code"/>
        <w:ind w:firstLine="420"/>
      </w:pPr>
      <w:r>
        <w:t>if (optind + 1 != argc)</w:t>
      </w:r>
    </w:p>
    <w:p w:rsidR="00AF3425" w:rsidRDefault="00AF3425" w:rsidP="00AF3425">
      <w:pPr>
        <w:pStyle w:val="Code"/>
        <w:ind w:left="420" w:firstLine="420"/>
      </w:pPr>
      <w:r>
        <w:t>usageError(argv[0]);</w:t>
      </w:r>
    </w:p>
    <w:p w:rsidR="00AF3425" w:rsidRDefault="00AF3425" w:rsidP="00AF3425">
      <w:pPr>
        <w:pStyle w:val="Code"/>
        <w:ind w:firstLine="420"/>
      </w:pPr>
    </w:p>
    <w:p w:rsidR="00AF3425" w:rsidRDefault="00AF3425" w:rsidP="00AF3425">
      <w:pPr>
        <w:pStyle w:val="Code"/>
        <w:ind w:firstLine="420"/>
      </w:pPr>
      <w:r>
        <w:t>acl = acl_get_file(argv[optind], type);</w:t>
      </w:r>
    </w:p>
    <w:p w:rsidR="00AF3425" w:rsidRDefault="00AF3425" w:rsidP="00AF3425">
      <w:pPr>
        <w:pStyle w:val="Code"/>
        <w:ind w:firstLine="420"/>
      </w:pPr>
      <w:r>
        <w:t>if (acl == NULL)</w:t>
      </w:r>
    </w:p>
    <w:p w:rsidR="00AF3425" w:rsidRDefault="00AF3425" w:rsidP="00AF3425">
      <w:pPr>
        <w:pStyle w:val="Code"/>
        <w:ind w:left="420" w:firstLine="420"/>
      </w:pPr>
      <w:r>
        <w:t>errExit("acl_get_file");</w:t>
      </w:r>
    </w:p>
    <w:p w:rsidR="00AF3425" w:rsidRDefault="00AF3425" w:rsidP="00AF3425">
      <w:pPr>
        <w:pStyle w:val="Code"/>
        <w:ind w:firstLine="420"/>
      </w:pPr>
    </w:p>
    <w:p w:rsidR="00AF3425" w:rsidRDefault="00AF3425" w:rsidP="00AF3425">
      <w:pPr>
        <w:pStyle w:val="Code"/>
        <w:ind w:firstLine="420"/>
      </w:pPr>
      <w:r>
        <w:t>/* Walk through each entry in this ACL */</w:t>
      </w:r>
    </w:p>
    <w:p w:rsidR="00AF3425" w:rsidRDefault="00AF3425" w:rsidP="00AF3425">
      <w:pPr>
        <w:pStyle w:val="Code"/>
        <w:ind w:firstLine="420"/>
      </w:pPr>
    </w:p>
    <w:p w:rsidR="00AF3425" w:rsidRDefault="00AF3425" w:rsidP="00AF3425">
      <w:pPr>
        <w:pStyle w:val="Code"/>
        <w:ind w:firstLine="420"/>
      </w:pPr>
      <w:r>
        <w:t>for (entryId = ACL_FIRST_ENTRY; ; entryId = ACL_NEXT_ENTRY) {</w:t>
      </w:r>
    </w:p>
    <w:p w:rsidR="00AF3425" w:rsidRDefault="00AF3425" w:rsidP="00AF3425">
      <w:pPr>
        <w:pStyle w:val="Code"/>
        <w:ind w:left="420" w:firstLine="420"/>
      </w:pPr>
      <w:r>
        <w:t>if (acl_get_entry(acl, entryId, &amp;entry) != 1)</w:t>
      </w:r>
    </w:p>
    <w:p w:rsidR="00AF3425" w:rsidRDefault="00AF3425" w:rsidP="00AF3425">
      <w:pPr>
        <w:pStyle w:val="Code"/>
        <w:ind w:left="840" w:firstLine="420"/>
      </w:pPr>
      <w:r>
        <w:t xml:space="preserve">break; </w:t>
      </w:r>
      <w:r>
        <w:rPr>
          <w:rFonts w:hint="eastAsia"/>
        </w:rPr>
        <w:tab/>
      </w:r>
      <w:r>
        <w:rPr>
          <w:rFonts w:hint="eastAsia"/>
        </w:rPr>
        <w:tab/>
      </w:r>
      <w:r>
        <w:rPr>
          <w:rFonts w:hint="eastAsia"/>
        </w:rPr>
        <w:tab/>
      </w:r>
      <w:r>
        <w:t>/* Exit on error or no more entries */</w:t>
      </w:r>
    </w:p>
    <w:p w:rsidR="00AF3425" w:rsidRDefault="00AF3425" w:rsidP="00AF3425">
      <w:pPr>
        <w:pStyle w:val="Code"/>
      </w:pPr>
    </w:p>
    <w:p w:rsidR="00AF3425" w:rsidRDefault="00AF3425" w:rsidP="00AF3425">
      <w:pPr>
        <w:pStyle w:val="Code"/>
        <w:ind w:left="420" w:firstLine="420"/>
      </w:pPr>
      <w:r>
        <w:lastRenderedPageBreak/>
        <w:t>/* Retrieve and display tag type */</w:t>
      </w:r>
    </w:p>
    <w:p w:rsidR="00AF3425" w:rsidRDefault="00AF3425" w:rsidP="00AF3425">
      <w:pPr>
        <w:pStyle w:val="Code"/>
        <w:ind w:left="420" w:firstLine="420"/>
      </w:pPr>
      <w:r>
        <w:t>if (acl_get_tag_type(entry, &amp;tag) == -1)</w:t>
      </w:r>
    </w:p>
    <w:p w:rsidR="00AF3425" w:rsidRDefault="00AF3425" w:rsidP="00AF3425">
      <w:pPr>
        <w:pStyle w:val="Code"/>
        <w:ind w:left="840" w:firstLine="420"/>
      </w:pPr>
      <w:r>
        <w:t>errExit("acl_get_tag_type");</w:t>
      </w:r>
    </w:p>
    <w:p w:rsidR="00AF3425" w:rsidRDefault="00AF3425" w:rsidP="00AF3425">
      <w:pPr>
        <w:pStyle w:val="Code"/>
        <w:ind w:left="420" w:firstLine="420"/>
      </w:pPr>
    </w:p>
    <w:p w:rsidR="00AF3425" w:rsidRDefault="00AF3425" w:rsidP="00AF3425">
      <w:pPr>
        <w:pStyle w:val="Code"/>
        <w:ind w:left="420" w:firstLine="420"/>
      </w:pPr>
      <w:r>
        <w:t xml:space="preserve">printf("%-12s", </w:t>
      </w:r>
      <w:r>
        <w:rPr>
          <w:rFonts w:hint="eastAsia"/>
        </w:rPr>
        <w:tab/>
      </w:r>
      <w:r>
        <w:t>(tag == ACL_USER_OBJ) ? "user_obj" :</w:t>
      </w:r>
    </w:p>
    <w:p w:rsidR="00AF3425" w:rsidRDefault="00AF3425" w:rsidP="00AF3425">
      <w:pPr>
        <w:pStyle w:val="Code"/>
        <w:ind w:left="2520" w:firstLine="420"/>
      </w:pPr>
      <w:r>
        <w:t>(tag == ACL_USER) ? "user" :</w:t>
      </w:r>
    </w:p>
    <w:p w:rsidR="00AF3425" w:rsidRDefault="00AF3425" w:rsidP="00AF3425">
      <w:pPr>
        <w:pStyle w:val="Code"/>
        <w:ind w:left="2520" w:firstLine="420"/>
      </w:pPr>
      <w:r>
        <w:t>(tag == ACL_GROUP_OBJ) ? "group_obj" :</w:t>
      </w:r>
    </w:p>
    <w:p w:rsidR="00AF3425" w:rsidRDefault="00AF3425" w:rsidP="00AF3425">
      <w:pPr>
        <w:pStyle w:val="Code"/>
        <w:ind w:left="2520" w:firstLine="420"/>
      </w:pPr>
      <w:r>
        <w:t>(tag == ACL_GROUP) ? "group" :</w:t>
      </w:r>
    </w:p>
    <w:p w:rsidR="00AF3425" w:rsidRDefault="00AF3425" w:rsidP="00AF3425">
      <w:pPr>
        <w:pStyle w:val="Code"/>
        <w:ind w:left="2520" w:firstLine="420"/>
      </w:pPr>
      <w:r>
        <w:t>(tag == ACL_MASK) ? "mask" :</w:t>
      </w:r>
    </w:p>
    <w:p w:rsidR="00AF3425" w:rsidRPr="00AF3425" w:rsidRDefault="00AF3425" w:rsidP="00AF3425">
      <w:pPr>
        <w:pStyle w:val="Code"/>
        <w:ind w:left="2520" w:firstLine="420"/>
      </w:pPr>
      <w:r>
        <w:t>(tag == ACL_OTHER) ? "other" : "???");</w:t>
      </w:r>
    </w:p>
    <w:p w:rsidR="00AF3425" w:rsidRDefault="00AF3425" w:rsidP="00AF3425">
      <w:pPr>
        <w:pStyle w:val="Code"/>
      </w:pPr>
    </w:p>
    <w:p w:rsidR="00AF3425" w:rsidRDefault="00AF3425" w:rsidP="00AF3425">
      <w:pPr>
        <w:pStyle w:val="Code"/>
        <w:ind w:left="420" w:firstLine="420"/>
      </w:pPr>
      <w:r>
        <w:t>/* Retrieve and display optional tag qualifier */</w:t>
      </w:r>
    </w:p>
    <w:p w:rsidR="00AF3425" w:rsidRDefault="00AF3425" w:rsidP="00AF3425">
      <w:pPr>
        <w:pStyle w:val="Code"/>
        <w:ind w:left="420" w:firstLine="420"/>
      </w:pPr>
      <w:r>
        <w:t>if (tag == ACL_USER) {</w:t>
      </w:r>
    </w:p>
    <w:p w:rsidR="00AF3425" w:rsidRDefault="00AF3425" w:rsidP="00AF3425">
      <w:pPr>
        <w:pStyle w:val="Code"/>
        <w:ind w:left="840" w:firstLine="420"/>
      </w:pPr>
      <w:r>
        <w:t>uidp = acl_get_qualifier(entry);</w:t>
      </w:r>
    </w:p>
    <w:p w:rsidR="00AF3425" w:rsidRDefault="00AF3425" w:rsidP="00AF3425">
      <w:pPr>
        <w:pStyle w:val="Code"/>
        <w:ind w:left="840" w:firstLine="420"/>
      </w:pPr>
      <w:r>
        <w:t>if (uidp == NULL)</w:t>
      </w:r>
    </w:p>
    <w:p w:rsidR="00AF3425" w:rsidRDefault="00AF3425" w:rsidP="00AF3425">
      <w:pPr>
        <w:pStyle w:val="Code"/>
        <w:ind w:left="1260" w:firstLine="420"/>
      </w:pPr>
      <w:r>
        <w:t>errExit("acl_get_qualifier");</w:t>
      </w:r>
    </w:p>
    <w:p w:rsidR="00AF3425" w:rsidRDefault="00AF3425" w:rsidP="00AF3425">
      <w:pPr>
        <w:pStyle w:val="Code"/>
        <w:ind w:left="840" w:firstLine="420"/>
      </w:pPr>
    </w:p>
    <w:p w:rsidR="00AF3425" w:rsidRDefault="00AF3425" w:rsidP="00AF3425">
      <w:pPr>
        <w:pStyle w:val="Code"/>
        <w:ind w:left="840" w:firstLine="420"/>
      </w:pPr>
      <w:r>
        <w:t>name = groupNameFromId(*uidp);</w:t>
      </w:r>
    </w:p>
    <w:p w:rsidR="00AF3425" w:rsidRDefault="00AF3425" w:rsidP="00AF3425">
      <w:pPr>
        <w:pStyle w:val="Code"/>
        <w:ind w:left="840" w:firstLine="420"/>
      </w:pPr>
      <w:r>
        <w:t>if (name == NULL)</w:t>
      </w:r>
    </w:p>
    <w:p w:rsidR="00AF3425" w:rsidRDefault="00AF3425" w:rsidP="00AF3425">
      <w:pPr>
        <w:pStyle w:val="Code"/>
        <w:ind w:left="1260" w:firstLine="420"/>
      </w:pPr>
      <w:r>
        <w:t>printf("%-8d ", *uidp);</w:t>
      </w:r>
    </w:p>
    <w:p w:rsidR="00AF3425" w:rsidRDefault="00AF3425" w:rsidP="00AF3425">
      <w:pPr>
        <w:pStyle w:val="Code"/>
        <w:ind w:left="840" w:firstLine="420"/>
      </w:pPr>
      <w:r>
        <w:t>else</w:t>
      </w:r>
    </w:p>
    <w:p w:rsidR="00AF3425" w:rsidRDefault="00AF3425" w:rsidP="00AF3425">
      <w:pPr>
        <w:pStyle w:val="Code"/>
        <w:ind w:left="1260" w:firstLine="420"/>
      </w:pPr>
      <w:r>
        <w:t>printf("%-8s ", name);</w:t>
      </w:r>
    </w:p>
    <w:p w:rsidR="00AF3425" w:rsidRDefault="00AF3425" w:rsidP="00AF3425">
      <w:pPr>
        <w:pStyle w:val="Code"/>
        <w:ind w:left="840" w:firstLine="420"/>
      </w:pPr>
    </w:p>
    <w:p w:rsidR="00AF3425" w:rsidRDefault="00AF3425" w:rsidP="00AF3425">
      <w:pPr>
        <w:pStyle w:val="Code"/>
        <w:ind w:left="840" w:firstLine="420"/>
      </w:pPr>
      <w:r>
        <w:t>if (acl_free(uidp) == -1)</w:t>
      </w:r>
    </w:p>
    <w:p w:rsidR="00AF3425" w:rsidRDefault="00AF3425" w:rsidP="00AF3425">
      <w:pPr>
        <w:pStyle w:val="Code"/>
        <w:ind w:left="1680"/>
      </w:pPr>
      <w:r>
        <w:t>errExit("acl_free");</w:t>
      </w:r>
    </w:p>
    <w:p w:rsidR="00AF3425" w:rsidRDefault="00AF3425" w:rsidP="00AF3425">
      <w:pPr>
        <w:pStyle w:val="Code"/>
        <w:ind w:left="840"/>
      </w:pPr>
      <w:r>
        <w:t>} else if (tag == ACL_GROUP) {</w:t>
      </w:r>
    </w:p>
    <w:p w:rsidR="00AF3425" w:rsidRDefault="00AF3425" w:rsidP="00AF3425">
      <w:pPr>
        <w:pStyle w:val="Code"/>
        <w:ind w:left="840" w:firstLine="420"/>
      </w:pPr>
      <w:r>
        <w:t>gidp = acl_get_qualifier(entry);</w:t>
      </w:r>
    </w:p>
    <w:p w:rsidR="00AF3425" w:rsidRDefault="00AF3425" w:rsidP="00AF3425">
      <w:pPr>
        <w:pStyle w:val="Code"/>
        <w:ind w:left="840" w:firstLine="420"/>
      </w:pPr>
      <w:r>
        <w:t>if (gidp == NULL)</w:t>
      </w:r>
    </w:p>
    <w:p w:rsidR="00AF3425" w:rsidRDefault="00AF3425" w:rsidP="00AF3425">
      <w:pPr>
        <w:pStyle w:val="Code"/>
        <w:ind w:left="1260" w:firstLine="420"/>
      </w:pPr>
      <w:r>
        <w:t>errExit("acl_get_qualifier");</w:t>
      </w:r>
    </w:p>
    <w:p w:rsidR="00AF3425" w:rsidRDefault="00AF3425" w:rsidP="00AF3425">
      <w:pPr>
        <w:pStyle w:val="Code"/>
        <w:ind w:left="840" w:firstLine="420"/>
      </w:pPr>
    </w:p>
    <w:p w:rsidR="00AF3425" w:rsidRDefault="00AF3425" w:rsidP="00AF3425">
      <w:pPr>
        <w:pStyle w:val="Code"/>
        <w:ind w:left="840" w:firstLine="420"/>
      </w:pPr>
      <w:r>
        <w:t>name = groupNameFromId(*gidp);</w:t>
      </w:r>
    </w:p>
    <w:p w:rsidR="00AF3425" w:rsidRDefault="00AF3425" w:rsidP="00AF3425">
      <w:pPr>
        <w:pStyle w:val="Code"/>
        <w:ind w:left="840" w:firstLine="420"/>
      </w:pPr>
      <w:r>
        <w:t>if (name == NULL)</w:t>
      </w:r>
    </w:p>
    <w:p w:rsidR="00AF3425" w:rsidRDefault="00AF3425" w:rsidP="00AF3425">
      <w:pPr>
        <w:pStyle w:val="Code"/>
        <w:ind w:left="1260" w:firstLine="420"/>
      </w:pPr>
      <w:r>
        <w:t>printf("%-8d ", *gidp);</w:t>
      </w:r>
    </w:p>
    <w:p w:rsidR="00AF3425" w:rsidRDefault="00AF3425" w:rsidP="00AF3425">
      <w:pPr>
        <w:pStyle w:val="Code"/>
        <w:ind w:left="840" w:firstLine="420"/>
      </w:pPr>
      <w:r>
        <w:t>else</w:t>
      </w:r>
    </w:p>
    <w:p w:rsidR="00AF3425" w:rsidRDefault="00AF3425" w:rsidP="00AF3425">
      <w:pPr>
        <w:pStyle w:val="Code"/>
        <w:ind w:left="1260" w:firstLine="420"/>
      </w:pPr>
      <w:r>
        <w:t>printf("%-8s ", name);</w:t>
      </w:r>
    </w:p>
    <w:p w:rsidR="00AF3425" w:rsidRDefault="00AF3425" w:rsidP="00AF3425">
      <w:pPr>
        <w:pStyle w:val="Code"/>
        <w:ind w:left="840" w:firstLine="420"/>
      </w:pPr>
    </w:p>
    <w:p w:rsidR="00AF3425" w:rsidRDefault="00AF3425" w:rsidP="00AF3425">
      <w:pPr>
        <w:pStyle w:val="Code"/>
        <w:ind w:left="840" w:firstLine="420"/>
      </w:pPr>
      <w:r>
        <w:t>if (acl_free(gidp) == -1)</w:t>
      </w:r>
    </w:p>
    <w:p w:rsidR="00AF3425" w:rsidRDefault="00AF3425" w:rsidP="00AF3425">
      <w:pPr>
        <w:pStyle w:val="Code"/>
        <w:ind w:left="1260" w:firstLine="420"/>
      </w:pPr>
      <w:r>
        <w:t>errExit("acl_free");</w:t>
      </w:r>
    </w:p>
    <w:p w:rsidR="00AF3425" w:rsidRDefault="00AF3425" w:rsidP="00AF3425">
      <w:pPr>
        <w:pStyle w:val="Code"/>
        <w:ind w:left="420" w:firstLine="420"/>
      </w:pPr>
      <w:r>
        <w:t>} else {</w:t>
      </w:r>
    </w:p>
    <w:p w:rsidR="00AF3425" w:rsidRDefault="00AF3425" w:rsidP="00AF3425">
      <w:pPr>
        <w:pStyle w:val="Code"/>
        <w:ind w:left="840" w:firstLine="420"/>
      </w:pPr>
      <w:r>
        <w:t>printf(" ");</w:t>
      </w:r>
    </w:p>
    <w:p w:rsidR="00AF3425" w:rsidRDefault="00AF3425" w:rsidP="00AF3425">
      <w:pPr>
        <w:pStyle w:val="Code"/>
        <w:ind w:left="420" w:firstLine="420"/>
      </w:pPr>
      <w:r>
        <w:t>}</w:t>
      </w:r>
    </w:p>
    <w:p w:rsidR="00AF3425" w:rsidRDefault="00AF3425" w:rsidP="00AF3425">
      <w:pPr>
        <w:pStyle w:val="Code"/>
        <w:ind w:left="420" w:firstLine="420"/>
      </w:pPr>
    </w:p>
    <w:p w:rsidR="00AF3425" w:rsidRDefault="00AF3425" w:rsidP="00AF3425">
      <w:pPr>
        <w:pStyle w:val="Code"/>
        <w:ind w:left="420" w:firstLine="420"/>
      </w:pPr>
      <w:r>
        <w:lastRenderedPageBreak/>
        <w:t>/* Retrieve and display permissions */</w:t>
      </w:r>
    </w:p>
    <w:p w:rsidR="00AF3425" w:rsidRDefault="00AF3425" w:rsidP="00AF3425">
      <w:pPr>
        <w:pStyle w:val="Code"/>
        <w:ind w:left="420" w:firstLine="420"/>
      </w:pPr>
      <w:r>
        <w:t>if (acl_get_permset(entry, &amp;permset) == -1)</w:t>
      </w:r>
    </w:p>
    <w:p w:rsidR="00AF3425" w:rsidRDefault="00AF3425" w:rsidP="00AF3425">
      <w:pPr>
        <w:pStyle w:val="Code"/>
        <w:ind w:left="840" w:firstLine="420"/>
      </w:pPr>
      <w:r>
        <w:t>errExit("acl_get_permset");</w:t>
      </w:r>
    </w:p>
    <w:p w:rsidR="00AF3425" w:rsidRDefault="00AF3425" w:rsidP="00AF3425">
      <w:pPr>
        <w:pStyle w:val="Code"/>
        <w:ind w:left="420" w:firstLine="420"/>
      </w:pPr>
    </w:p>
    <w:p w:rsidR="00AF3425" w:rsidRDefault="00AF3425" w:rsidP="00AF3425">
      <w:pPr>
        <w:pStyle w:val="Code"/>
        <w:ind w:left="420" w:firstLine="420"/>
      </w:pPr>
      <w:r>
        <w:t>permVal = acl_get_perm(permset, ACL_READ);</w:t>
      </w:r>
    </w:p>
    <w:p w:rsidR="00AF3425" w:rsidRDefault="00AF3425" w:rsidP="00AF3425">
      <w:pPr>
        <w:pStyle w:val="Code"/>
        <w:ind w:left="420" w:firstLine="420"/>
      </w:pPr>
      <w:r>
        <w:t>if (permVal == -1)</w:t>
      </w:r>
    </w:p>
    <w:p w:rsidR="00AF3425" w:rsidRDefault="00AF3425" w:rsidP="00AF3425">
      <w:pPr>
        <w:pStyle w:val="Code"/>
        <w:ind w:left="840" w:firstLine="420"/>
      </w:pPr>
      <w:r>
        <w:t>errExit("acl_get_perm - ACL_READ");</w:t>
      </w:r>
    </w:p>
    <w:p w:rsidR="00AF3425" w:rsidRPr="00AF3425" w:rsidRDefault="00AF3425" w:rsidP="00AF3425">
      <w:pPr>
        <w:pStyle w:val="Code"/>
      </w:pPr>
    </w:p>
    <w:p w:rsidR="00AF3425" w:rsidRDefault="00AF3425" w:rsidP="00AF3425">
      <w:pPr>
        <w:pStyle w:val="Code"/>
        <w:ind w:left="420" w:firstLine="420"/>
      </w:pPr>
      <w:r>
        <w:t>printf("%c", (permVal == 1) ? 'r' : '-');</w:t>
      </w:r>
    </w:p>
    <w:p w:rsidR="00AF3425" w:rsidRDefault="00AF3425" w:rsidP="00AF3425">
      <w:pPr>
        <w:pStyle w:val="Code"/>
        <w:ind w:left="420" w:firstLine="420"/>
      </w:pPr>
      <w:r>
        <w:t>permVal = acl_get_perm(permset, ACL_WRITE);</w:t>
      </w:r>
    </w:p>
    <w:p w:rsidR="00AF3425" w:rsidRDefault="00AF3425" w:rsidP="00AF3425">
      <w:pPr>
        <w:pStyle w:val="Code"/>
        <w:ind w:left="420" w:firstLine="420"/>
      </w:pPr>
      <w:r>
        <w:t>if (permVal == -1)</w:t>
      </w:r>
    </w:p>
    <w:p w:rsidR="00AF3425" w:rsidRDefault="00AF3425" w:rsidP="00AF3425">
      <w:pPr>
        <w:pStyle w:val="Code"/>
        <w:ind w:left="840" w:firstLine="420"/>
      </w:pPr>
      <w:r>
        <w:t>errExit("acl_get_perm - ACL_WRITE");</w:t>
      </w:r>
    </w:p>
    <w:p w:rsidR="00AF3425" w:rsidRDefault="00AF3425" w:rsidP="00AF3425">
      <w:pPr>
        <w:pStyle w:val="Code"/>
        <w:ind w:left="420" w:firstLine="420"/>
      </w:pPr>
      <w:r>
        <w:t>printf("%c", (permVal == 1) ? 'w' : '-');</w:t>
      </w:r>
    </w:p>
    <w:p w:rsidR="00AF3425" w:rsidRDefault="00AF3425" w:rsidP="00AF3425">
      <w:pPr>
        <w:pStyle w:val="Code"/>
        <w:ind w:left="420" w:firstLine="420"/>
      </w:pPr>
      <w:r>
        <w:t>permVal = acl_get_perm(permset, ACL_EXECUTE);</w:t>
      </w:r>
    </w:p>
    <w:p w:rsidR="00AF3425" w:rsidRDefault="00AF3425" w:rsidP="00AF3425">
      <w:pPr>
        <w:pStyle w:val="Code"/>
        <w:ind w:left="420" w:firstLine="420"/>
      </w:pPr>
      <w:r>
        <w:t>if (permVal == -1)</w:t>
      </w:r>
    </w:p>
    <w:p w:rsidR="00AF3425" w:rsidRDefault="00AF3425" w:rsidP="00AF3425">
      <w:pPr>
        <w:pStyle w:val="Code"/>
        <w:ind w:left="840" w:firstLine="420"/>
      </w:pPr>
      <w:r>
        <w:t>errExit("acl_get_perm - ACL_EXECUTE");</w:t>
      </w:r>
    </w:p>
    <w:p w:rsidR="00AF3425" w:rsidRDefault="00AF3425" w:rsidP="00AF3425">
      <w:pPr>
        <w:pStyle w:val="Code"/>
        <w:ind w:left="420" w:firstLine="420"/>
      </w:pPr>
      <w:r>
        <w:t>printf("%c", (permVal == 1) ? 'x' : '-');</w:t>
      </w:r>
    </w:p>
    <w:p w:rsidR="00AF3425" w:rsidRDefault="00AF3425" w:rsidP="00AF3425">
      <w:pPr>
        <w:pStyle w:val="Code"/>
        <w:ind w:left="420" w:firstLine="420"/>
      </w:pPr>
    </w:p>
    <w:p w:rsidR="00AF3425" w:rsidRDefault="00AF3425" w:rsidP="00AF3425">
      <w:pPr>
        <w:pStyle w:val="Code"/>
        <w:ind w:left="420" w:firstLine="420"/>
      </w:pPr>
      <w:r>
        <w:t>printf("\n");</w:t>
      </w:r>
    </w:p>
    <w:p w:rsidR="00AF3425" w:rsidRDefault="00AF3425" w:rsidP="00AF3425">
      <w:pPr>
        <w:pStyle w:val="Code"/>
        <w:ind w:firstLine="420"/>
      </w:pPr>
      <w:r>
        <w:t>}</w:t>
      </w:r>
    </w:p>
    <w:p w:rsidR="00AF3425" w:rsidRDefault="00AF3425" w:rsidP="00AF3425">
      <w:pPr>
        <w:pStyle w:val="Code"/>
        <w:ind w:firstLine="420"/>
      </w:pPr>
    </w:p>
    <w:p w:rsidR="00AF3425" w:rsidRDefault="00AF3425" w:rsidP="00AF3425">
      <w:pPr>
        <w:pStyle w:val="Code"/>
        <w:ind w:firstLine="420"/>
      </w:pPr>
      <w:r>
        <w:t>if (acl_free(acl) == -1)</w:t>
      </w:r>
    </w:p>
    <w:p w:rsidR="00AF3425" w:rsidRDefault="00AF3425" w:rsidP="00AF3425">
      <w:pPr>
        <w:pStyle w:val="Code"/>
        <w:ind w:left="420" w:firstLine="420"/>
      </w:pPr>
      <w:r>
        <w:t>errExit("acl_free");</w:t>
      </w:r>
    </w:p>
    <w:p w:rsidR="00AF3425" w:rsidRDefault="00AF3425" w:rsidP="00AF3425">
      <w:pPr>
        <w:pStyle w:val="Code"/>
        <w:ind w:firstLine="420"/>
      </w:pPr>
    </w:p>
    <w:p w:rsidR="00AF3425" w:rsidRDefault="00AF3425" w:rsidP="00AF3425">
      <w:pPr>
        <w:pStyle w:val="Code"/>
        <w:ind w:firstLine="420"/>
      </w:pPr>
      <w:r>
        <w:t>exit(EXIT_SUCCESS);</w:t>
      </w:r>
    </w:p>
    <w:p w:rsidR="00AF3425" w:rsidRDefault="00AF3425" w:rsidP="00AF3425">
      <w:pPr>
        <w:pStyle w:val="Code"/>
      </w:pPr>
      <w:r>
        <w:t>}</w:t>
      </w:r>
    </w:p>
    <w:p w:rsidR="00136D0D" w:rsidRPr="000D0166" w:rsidRDefault="00AF3425" w:rsidP="003F20CD">
      <w:pPr>
        <w:pStyle w:val="Code"/>
      </w:pPr>
      <w:r w:rsidRPr="00AF3425">
        <w:t>-----------------------------------------------------</w:t>
      </w:r>
      <w:r>
        <w:rPr>
          <w:rFonts w:hint="eastAsia"/>
        </w:rPr>
        <w:t>----acl</w:t>
      </w:r>
      <w:r w:rsidRPr="00AF3425">
        <w:t>/</w:t>
      </w:r>
      <w:r>
        <w:rPr>
          <w:rFonts w:hint="eastAsia"/>
        </w:rPr>
        <w:t>acl</w:t>
      </w:r>
      <w:r w:rsidRPr="00AF3425">
        <w:t>_view.c</w:t>
      </w:r>
    </w:p>
    <w:p w:rsidR="00544FA4" w:rsidRDefault="00544FA4" w:rsidP="00544FA4">
      <w:pPr>
        <w:pStyle w:val="2"/>
      </w:pPr>
      <w:bookmarkStart w:id="340" w:name="_Toc385434654"/>
      <w:r>
        <w:rPr>
          <w:rFonts w:hint="eastAsia"/>
        </w:rPr>
        <w:t>17.9 小结</w:t>
      </w:r>
      <w:bookmarkEnd w:id="340"/>
    </w:p>
    <w:p w:rsidR="00961172" w:rsidRDefault="009804DE" w:rsidP="009804DE">
      <w:pPr>
        <w:ind w:firstLine="420"/>
      </w:pPr>
      <w:r>
        <w:rPr>
          <w:rFonts w:hint="eastAsia"/>
        </w:rPr>
        <w:t>从内核</w:t>
      </w:r>
      <w:r>
        <w:rPr>
          <w:rFonts w:hint="eastAsia"/>
        </w:rPr>
        <w:t>2.6</w:t>
      </w:r>
      <w:r>
        <w:rPr>
          <w:rFonts w:hint="eastAsia"/>
        </w:rPr>
        <w:t>版本开始，</w:t>
      </w:r>
      <w:r>
        <w:rPr>
          <w:rFonts w:hint="eastAsia"/>
        </w:rPr>
        <w:t>Linux</w:t>
      </w:r>
      <w:r>
        <w:rPr>
          <w:rFonts w:hint="eastAsia"/>
        </w:rPr>
        <w:t>支持</w:t>
      </w:r>
      <w:r>
        <w:rPr>
          <w:rFonts w:hint="eastAsia"/>
        </w:rPr>
        <w:t>ACL</w:t>
      </w:r>
      <w:r>
        <w:rPr>
          <w:rFonts w:hint="eastAsia"/>
        </w:rPr>
        <w:t>。</w:t>
      </w:r>
      <w:r>
        <w:rPr>
          <w:rFonts w:hint="eastAsia"/>
        </w:rPr>
        <w:t>ACL</w:t>
      </w:r>
      <w:r>
        <w:rPr>
          <w:rFonts w:hint="eastAsia"/>
        </w:rPr>
        <w:t>扩展了传统的</w:t>
      </w:r>
      <w:r>
        <w:rPr>
          <w:rFonts w:hint="eastAsia"/>
        </w:rPr>
        <w:t>UNIX</w:t>
      </w:r>
      <w:r>
        <w:rPr>
          <w:rFonts w:hint="eastAsia"/>
        </w:rPr>
        <w:t>文件权限模型，允许文件权限以每个用户和每个组的粒度来进行控制。</w:t>
      </w:r>
    </w:p>
    <w:p w:rsidR="009804DE" w:rsidRDefault="009804DE" w:rsidP="009804DE">
      <w:pPr>
        <w:ind w:firstLine="420"/>
      </w:pPr>
    </w:p>
    <w:p w:rsidR="009804DE" w:rsidRPr="009804DE" w:rsidRDefault="009804DE" w:rsidP="009804DE">
      <w:pPr>
        <w:rPr>
          <w:b/>
        </w:rPr>
      </w:pPr>
      <w:r w:rsidRPr="009804DE">
        <w:rPr>
          <w:rFonts w:hint="eastAsia"/>
          <w:b/>
        </w:rPr>
        <w:t>更多信息</w:t>
      </w:r>
    </w:p>
    <w:p w:rsidR="009804DE" w:rsidRDefault="009804DE" w:rsidP="009804DE">
      <w:pPr>
        <w:ind w:firstLine="420"/>
      </w:pPr>
      <w:r>
        <w:rPr>
          <w:rFonts w:hint="eastAsia"/>
        </w:rPr>
        <w:t>POSIX.1e</w:t>
      </w:r>
      <w:r>
        <w:rPr>
          <w:rFonts w:hint="eastAsia"/>
        </w:rPr>
        <w:t>和</w:t>
      </w:r>
      <w:r>
        <w:rPr>
          <w:rFonts w:hint="eastAsia"/>
        </w:rPr>
        <w:t>POSIX.2c</w:t>
      </w:r>
      <w:r>
        <w:rPr>
          <w:rFonts w:hint="eastAsia"/>
        </w:rPr>
        <w:t>标准草案的最终版本（</w:t>
      </w:r>
      <w:r>
        <w:rPr>
          <w:rFonts w:hint="eastAsia"/>
        </w:rPr>
        <w:t>Draft 17</w:t>
      </w:r>
      <w:r>
        <w:rPr>
          <w:rFonts w:hint="eastAsia"/>
        </w:rPr>
        <w:t>）可以在</w:t>
      </w:r>
      <w:hyperlink r:id="rId70" w:history="1">
        <w:r w:rsidRPr="00A655E8">
          <w:rPr>
            <w:rStyle w:val="a7"/>
          </w:rPr>
          <w:t>http://wt.tuxomania.net/publications/posix.1e/</w:t>
        </w:r>
      </w:hyperlink>
      <w:r>
        <w:rPr>
          <w:rFonts w:hint="eastAsia"/>
        </w:rPr>
        <w:t>找到。</w:t>
      </w:r>
    </w:p>
    <w:p w:rsidR="009804DE" w:rsidRDefault="009804DE" w:rsidP="009804DE">
      <w:pPr>
        <w:ind w:firstLine="420"/>
      </w:pPr>
      <w:r>
        <w:rPr>
          <w:rFonts w:hint="eastAsia"/>
        </w:rPr>
        <w:t>acl(5)</w:t>
      </w:r>
      <w:r>
        <w:rPr>
          <w:rFonts w:hint="eastAsia"/>
        </w:rPr>
        <w:t>手册页提供了</w:t>
      </w:r>
      <w:r>
        <w:rPr>
          <w:rFonts w:hint="eastAsia"/>
        </w:rPr>
        <w:t>ACL</w:t>
      </w:r>
      <w:r>
        <w:rPr>
          <w:rFonts w:hint="eastAsia"/>
        </w:rPr>
        <w:t>综述，各种</w:t>
      </w:r>
      <w:r>
        <w:rPr>
          <w:rFonts w:hint="eastAsia"/>
        </w:rPr>
        <w:t>ACL</w:t>
      </w:r>
      <w:r>
        <w:rPr>
          <w:rFonts w:hint="eastAsia"/>
        </w:rPr>
        <w:t>库函数在</w:t>
      </w:r>
      <w:r>
        <w:rPr>
          <w:rFonts w:hint="eastAsia"/>
        </w:rPr>
        <w:t>Linux</w:t>
      </w:r>
      <w:r>
        <w:rPr>
          <w:rFonts w:hint="eastAsia"/>
        </w:rPr>
        <w:t>中的实现，以及各自的可移植性。</w:t>
      </w:r>
    </w:p>
    <w:p w:rsidR="009804DE" w:rsidRPr="009804DE" w:rsidRDefault="009804DE" w:rsidP="009804DE">
      <w:pPr>
        <w:ind w:firstLine="420"/>
      </w:pPr>
      <w:r>
        <w:rPr>
          <w:rFonts w:hint="eastAsia"/>
        </w:rPr>
        <w:lastRenderedPageBreak/>
        <w:t>Linux</w:t>
      </w:r>
      <w:r>
        <w:rPr>
          <w:rFonts w:hint="eastAsia"/>
        </w:rPr>
        <w:t>对</w:t>
      </w:r>
      <w:r>
        <w:rPr>
          <w:rFonts w:hint="eastAsia"/>
        </w:rPr>
        <w:t>ACL</w:t>
      </w:r>
      <w:r>
        <w:rPr>
          <w:rFonts w:hint="eastAsia"/>
        </w:rPr>
        <w:t>的实现细节和扩展属性，可以在</w:t>
      </w:r>
      <w:r>
        <w:rPr>
          <w:rFonts w:hint="eastAsia"/>
        </w:rPr>
        <w:t>[</w:t>
      </w:r>
      <w:r w:rsidRPr="009804DE">
        <w:t>Grünbacher, 2003</w:t>
      </w:r>
      <w:r>
        <w:rPr>
          <w:rFonts w:hint="eastAsia"/>
        </w:rPr>
        <w:t>]</w:t>
      </w:r>
      <w:r>
        <w:rPr>
          <w:rFonts w:hint="eastAsia"/>
        </w:rPr>
        <w:t>中找到。</w:t>
      </w:r>
      <w:r w:rsidRPr="009804DE">
        <w:t>Andreas Grünbacher</w:t>
      </w:r>
      <w:r>
        <w:rPr>
          <w:rFonts w:hint="eastAsia"/>
        </w:rPr>
        <w:t>还维护了一个网站：</w:t>
      </w:r>
      <w:hyperlink r:id="rId71" w:history="1">
        <w:r w:rsidRPr="00A655E8">
          <w:rPr>
            <w:rStyle w:val="a7"/>
          </w:rPr>
          <w:t>http://acl.bestbits.at/</w:t>
        </w:r>
      </w:hyperlink>
      <w:r>
        <w:rPr>
          <w:rFonts w:hint="eastAsia"/>
        </w:rPr>
        <w:t>，包含许多</w:t>
      </w:r>
      <w:r>
        <w:rPr>
          <w:rFonts w:hint="eastAsia"/>
        </w:rPr>
        <w:t>ACL</w:t>
      </w:r>
      <w:r>
        <w:rPr>
          <w:rFonts w:hint="eastAsia"/>
        </w:rPr>
        <w:t>相关的信息。</w:t>
      </w:r>
    </w:p>
    <w:p w:rsidR="00544FA4" w:rsidRDefault="00544FA4" w:rsidP="00544FA4">
      <w:pPr>
        <w:pStyle w:val="2"/>
      </w:pPr>
      <w:bookmarkStart w:id="341" w:name="_Toc385434655"/>
      <w:r>
        <w:rPr>
          <w:rFonts w:hint="eastAsia"/>
        </w:rPr>
        <w:t>17.10 习题</w:t>
      </w:r>
      <w:bookmarkEnd w:id="341"/>
    </w:p>
    <w:p w:rsidR="00102ECB" w:rsidRDefault="00102ECB" w:rsidP="00102ECB">
      <w:pPr>
        <w:ind w:left="836" w:hanging="836"/>
      </w:pPr>
      <w:r>
        <w:rPr>
          <w:rFonts w:hint="eastAsia"/>
        </w:rPr>
        <w:t>17-1.</w:t>
      </w:r>
      <w:r>
        <w:rPr>
          <w:rFonts w:hint="eastAsia"/>
        </w:rPr>
        <w:tab/>
      </w:r>
      <w:r>
        <w:rPr>
          <w:rFonts w:hint="eastAsia"/>
        </w:rPr>
        <w:tab/>
      </w:r>
      <w:r>
        <w:rPr>
          <w:rFonts w:hint="eastAsia"/>
        </w:rPr>
        <w:t>编写一个程序，显示</w:t>
      </w:r>
      <w:r>
        <w:rPr>
          <w:rFonts w:hint="eastAsia"/>
        </w:rPr>
        <w:t>ACL</w:t>
      </w:r>
      <w:r>
        <w:rPr>
          <w:rFonts w:hint="eastAsia"/>
        </w:rPr>
        <w:t>项中特定用户或组的权限。程序有两个命令行参数，第一个参数是字母</w:t>
      </w:r>
      <w:r>
        <w:rPr>
          <w:rFonts w:hint="eastAsia"/>
        </w:rPr>
        <w:t>u</w:t>
      </w:r>
      <w:r>
        <w:rPr>
          <w:rFonts w:hint="eastAsia"/>
        </w:rPr>
        <w:t>或</w:t>
      </w:r>
      <w:r>
        <w:rPr>
          <w:rFonts w:hint="eastAsia"/>
        </w:rPr>
        <w:t>g</w:t>
      </w:r>
      <w:r>
        <w:rPr>
          <w:rFonts w:hint="eastAsia"/>
        </w:rPr>
        <w:t>，表示第二个参数标识用户还是组</w:t>
      </w:r>
      <w:r w:rsidR="00AF15CD">
        <w:rPr>
          <w:rFonts w:hint="eastAsia"/>
        </w:rPr>
        <w:t>（清单</w:t>
      </w:r>
      <w:r w:rsidR="00AF15CD">
        <w:rPr>
          <w:rFonts w:hint="eastAsia"/>
        </w:rPr>
        <w:t>8-1</w:t>
      </w:r>
      <w:r w:rsidR="00AF15CD">
        <w:rPr>
          <w:rFonts w:hint="eastAsia"/>
        </w:rPr>
        <w:t>的程序（第</w:t>
      </w:r>
      <w:r w:rsidR="00AF15CD">
        <w:rPr>
          <w:rFonts w:hint="eastAsia"/>
        </w:rPr>
        <w:t>216</w:t>
      </w:r>
      <w:r w:rsidR="00AF15CD">
        <w:rPr>
          <w:rFonts w:hint="eastAsia"/>
        </w:rPr>
        <w:t>页），可以允许第二个参数指定为数值，或者名字）。如果</w:t>
      </w:r>
      <w:r w:rsidR="006D5C03">
        <w:rPr>
          <w:rFonts w:hint="eastAsia"/>
        </w:rPr>
        <w:t>特定用户或组相应的</w:t>
      </w:r>
      <w:r w:rsidR="00AF15CD">
        <w:rPr>
          <w:rFonts w:hint="eastAsia"/>
        </w:rPr>
        <w:t>ACL</w:t>
      </w:r>
      <w:r w:rsidR="00AF15CD">
        <w:rPr>
          <w:rFonts w:hint="eastAsia"/>
        </w:rPr>
        <w:t>项</w:t>
      </w:r>
      <w:r w:rsidR="006D5C03">
        <w:rPr>
          <w:rFonts w:hint="eastAsia"/>
        </w:rPr>
        <w:t>属于组类别，则程序还应该显示</w:t>
      </w:r>
      <w:r w:rsidR="006D5C03">
        <w:rPr>
          <w:rFonts w:hint="eastAsia"/>
        </w:rPr>
        <w:t>ACL mask</w:t>
      </w:r>
      <w:r w:rsidR="006D5C03">
        <w:rPr>
          <w:rFonts w:hint="eastAsia"/>
        </w:rPr>
        <w:t>项修改后的</w:t>
      </w:r>
      <w:r w:rsidR="006D5C03">
        <w:rPr>
          <w:rFonts w:hint="eastAsia"/>
        </w:rPr>
        <w:t>ACL</w:t>
      </w:r>
      <w:r w:rsidR="006D5C03">
        <w:rPr>
          <w:rFonts w:hint="eastAsia"/>
        </w:rPr>
        <w:t>权限。</w:t>
      </w:r>
    </w:p>
    <w:p w:rsidR="006D5C03" w:rsidRPr="006D5C03" w:rsidRDefault="006D5C03" w:rsidP="00102ECB">
      <w:pPr>
        <w:ind w:left="836" w:hanging="836"/>
      </w:pPr>
    </w:p>
    <w:p w:rsidR="00544FA4" w:rsidRPr="00102ECB" w:rsidRDefault="00544FA4" w:rsidP="0056498C"/>
    <w:p w:rsidR="007E76AC" w:rsidRDefault="007E76AC" w:rsidP="007E76AC">
      <w:pPr>
        <w:widowControl/>
        <w:spacing w:line="240" w:lineRule="auto"/>
        <w:jc w:val="left"/>
      </w:pPr>
      <w:r>
        <w:br w:type="page"/>
      </w:r>
    </w:p>
    <w:p w:rsidR="007E76AC" w:rsidRDefault="007E76AC" w:rsidP="007E76AC">
      <w:pPr>
        <w:pStyle w:val="1"/>
      </w:pPr>
      <w:bookmarkStart w:id="342" w:name="_第18章_目录和链接"/>
      <w:bookmarkStart w:id="343" w:name="_Toc385434656"/>
      <w:bookmarkEnd w:id="342"/>
      <w:r>
        <w:rPr>
          <w:rFonts w:hint="eastAsia"/>
        </w:rPr>
        <w:lastRenderedPageBreak/>
        <w:t>第</w:t>
      </w:r>
      <w:r>
        <w:rPr>
          <w:rFonts w:hint="eastAsia"/>
        </w:rPr>
        <w:t>18</w:t>
      </w:r>
      <w:r>
        <w:rPr>
          <w:rFonts w:hint="eastAsia"/>
        </w:rPr>
        <w:t>章</w:t>
      </w:r>
      <w:r>
        <w:rPr>
          <w:rFonts w:hint="eastAsia"/>
        </w:rPr>
        <w:t xml:space="preserve"> </w:t>
      </w:r>
      <w:r w:rsidR="009E03D0">
        <w:rPr>
          <w:rFonts w:hint="eastAsia"/>
        </w:rPr>
        <w:t>目录和链接</w:t>
      </w:r>
      <w:bookmarkEnd w:id="343"/>
    </w:p>
    <w:p w:rsidR="00E86995" w:rsidRDefault="001F3934" w:rsidP="001F3934">
      <w:pPr>
        <w:ind w:firstLine="420"/>
      </w:pPr>
      <w:r>
        <w:rPr>
          <w:rFonts w:hint="eastAsia"/>
        </w:rPr>
        <w:t>在这一章，我们讨论目录与链接，并以此来结束我们对文件相关主题的讨论。首先我们简述目录与链接的实现，讨论创建和删除目录与链接的系统调用。然后学习扫描和遍历目录树内容的库函数。</w:t>
      </w:r>
    </w:p>
    <w:p w:rsidR="001F3934" w:rsidRDefault="001F3934" w:rsidP="001F3934">
      <w:pPr>
        <w:ind w:firstLine="420"/>
      </w:pPr>
      <w:r>
        <w:rPr>
          <w:rFonts w:hint="eastAsia"/>
        </w:rPr>
        <w:t>每个进程都拥有两个目录相关的属性：</w:t>
      </w:r>
      <w:r>
        <w:rPr>
          <w:rFonts w:hint="eastAsia"/>
        </w:rPr>
        <w:t>root</w:t>
      </w:r>
      <w:r>
        <w:rPr>
          <w:rFonts w:hint="eastAsia"/>
        </w:rPr>
        <w:t>目录确定绝对路径解析的入口点；当前工作目录则确定相对路径解析的入口点。我们会查看进程修改这两个属性的系统调用。</w:t>
      </w:r>
    </w:p>
    <w:p w:rsidR="001F3934" w:rsidRPr="001F3934" w:rsidRDefault="001F3934" w:rsidP="001F3934">
      <w:pPr>
        <w:ind w:firstLine="420"/>
      </w:pPr>
      <w:r>
        <w:rPr>
          <w:rFonts w:hint="eastAsia"/>
        </w:rPr>
        <w:t>本章末尾我们讨论路径解析的相关库函数。</w:t>
      </w:r>
    </w:p>
    <w:p w:rsidR="0056498C" w:rsidRDefault="0028358D" w:rsidP="00343E74">
      <w:pPr>
        <w:pStyle w:val="2"/>
      </w:pPr>
      <w:bookmarkStart w:id="344" w:name="_Toc385434657"/>
      <w:r>
        <w:rPr>
          <w:rFonts w:hint="eastAsia"/>
        </w:rPr>
        <w:t>18.1 目录和（硬）链接</w:t>
      </w:r>
      <w:bookmarkEnd w:id="344"/>
    </w:p>
    <w:p w:rsidR="00E86995" w:rsidRDefault="00363669" w:rsidP="00363669">
      <w:pPr>
        <w:ind w:firstLine="420"/>
      </w:pPr>
      <w:r>
        <w:rPr>
          <w:rFonts w:hint="eastAsia"/>
        </w:rPr>
        <w:t>目录</w:t>
      </w:r>
      <w:r w:rsidR="00DD76B9">
        <w:rPr>
          <w:rFonts w:hint="eastAsia"/>
        </w:rPr>
        <w:t>和普通文件在文件系统中使用类似的存储方式，但以下两点使目录区别于普通文件：</w:t>
      </w:r>
    </w:p>
    <w:p w:rsidR="00DD76B9" w:rsidRDefault="00DD76B9" w:rsidP="006E1B78">
      <w:pPr>
        <w:pStyle w:val="a5"/>
        <w:numPr>
          <w:ilvl w:val="0"/>
          <w:numId w:val="138"/>
        </w:numPr>
        <w:ind w:firstLineChars="0"/>
      </w:pPr>
      <w:r>
        <w:rPr>
          <w:rFonts w:hint="eastAsia"/>
        </w:rPr>
        <w:t>目录的</w:t>
      </w:r>
      <w:r>
        <w:rPr>
          <w:rFonts w:hint="eastAsia"/>
        </w:rPr>
        <w:t>i-node</w:t>
      </w:r>
      <w:r>
        <w:rPr>
          <w:rFonts w:hint="eastAsia"/>
        </w:rPr>
        <w:t>项</w:t>
      </w:r>
      <w:hyperlink w:anchor="_14.4_i-node" w:history="1">
        <w:r w:rsidRPr="00DD76B9">
          <w:rPr>
            <w:rStyle w:val="a7"/>
            <w:rFonts w:hint="eastAsia"/>
          </w:rPr>
          <w:t>（</w:t>
        </w:r>
        <w:r w:rsidRPr="00DD76B9">
          <w:rPr>
            <w:rStyle w:val="a7"/>
            <w:rFonts w:hint="eastAsia"/>
          </w:rPr>
          <w:t>14.4</w:t>
        </w:r>
        <w:r w:rsidRPr="00DD76B9">
          <w:rPr>
            <w:rStyle w:val="a7"/>
            <w:rFonts w:hint="eastAsia"/>
          </w:rPr>
          <w:t>节）</w:t>
        </w:r>
      </w:hyperlink>
      <w:r>
        <w:rPr>
          <w:rFonts w:hint="eastAsia"/>
        </w:rPr>
        <w:t>被标记为不同的文件类型</w:t>
      </w:r>
    </w:p>
    <w:p w:rsidR="00DD76B9" w:rsidRDefault="00DD76B9" w:rsidP="006E1B78">
      <w:pPr>
        <w:pStyle w:val="a5"/>
        <w:numPr>
          <w:ilvl w:val="0"/>
          <w:numId w:val="138"/>
        </w:numPr>
        <w:ind w:firstLineChars="0"/>
      </w:pPr>
      <w:r>
        <w:rPr>
          <w:rFonts w:hint="eastAsia"/>
        </w:rPr>
        <w:t>目录是拥有特殊组成结构的文件。本质上是一个表，包含一组文件名和</w:t>
      </w:r>
      <w:r>
        <w:rPr>
          <w:rFonts w:hint="eastAsia"/>
        </w:rPr>
        <w:t>i-node</w:t>
      </w:r>
      <w:r>
        <w:rPr>
          <w:rFonts w:hint="eastAsia"/>
        </w:rPr>
        <w:t>数值</w:t>
      </w:r>
    </w:p>
    <w:p w:rsidR="00DD76B9" w:rsidRDefault="00DD76B9" w:rsidP="00363669">
      <w:pPr>
        <w:ind w:firstLine="420"/>
      </w:pPr>
      <w:r>
        <w:rPr>
          <w:rFonts w:hint="eastAsia"/>
        </w:rPr>
        <w:t>在多数</w:t>
      </w:r>
      <w:r>
        <w:rPr>
          <w:rFonts w:hint="eastAsia"/>
        </w:rPr>
        <w:t>Linux</w:t>
      </w:r>
      <w:r>
        <w:rPr>
          <w:rFonts w:hint="eastAsia"/>
        </w:rPr>
        <w:t>本地文件系统中，文件名最多可以长达</w:t>
      </w:r>
      <w:r>
        <w:rPr>
          <w:rFonts w:hint="eastAsia"/>
        </w:rPr>
        <w:t>255</w:t>
      </w:r>
      <w:r>
        <w:rPr>
          <w:rFonts w:hint="eastAsia"/>
        </w:rPr>
        <w:t>个字符。</w:t>
      </w:r>
      <w:r w:rsidR="00900924">
        <w:rPr>
          <w:rFonts w:hint="eastAsia"/>
        </w:rPr>
        <w:t>图</w:t>
      </w:r>
      <w:r w:rsidR="00900924">
        <w:rPr>
          <w:rFonts w:hint="eastAsia"/>
        </w:rPr>
        <w:t>18-1</w:t>
      </w:r>
      <w:r w:rsidR="00900924">
        <w:rPr>
          <w:rFonts w:hint="eastAsia"/>
        </w:rPr>
        <w:t>阐明了目录和</w:t>
      </w:r>
      <w:r w:rsidR="00900924">
        <w:rPr>
          <w:rFonts w:hint="eastAsia"/>
        </w:rPr>
        <w:t>i-node</w:t>
      </w:r>
      <w:r w:rsidR="00900924">
        <w:rPr>
          <w:rFonts w:hint="eastAsia"/>
        </w:rPr>
        <w:t>之间的关联，该图以</w:t>
      </w:r>
      <w:r w:rsidR="00900924">
        <w:rPr>
          <w:rFonts w:hint="eastAsia"/>
        </w:rPr>
        <w:t>/etc/passwd</w:t>
      </w:r>
      <w:r w:rsidR="00900924">
        <w:rPr>
          <w:rFonts w:hint="eastAsia"/>
        </w:rPr>
        <w:t>文件为例，显示了文件系统</w:t>
      </w:r>
      <w:r w:rsidR="00900924">
        <w:rPr>
          <w:rFonts w:hint="eastAsia"/>
        </w:rPr>
        <w:t>i-node</w:t>
      </w:r>
      <w:r w:rsidR="00900924">
        <w:rPr>
          <w:rFonts w:hint="eastAsia"/>
        </w:rPr>
        <w:t>表和相关目录文件的部分内容。</w:t>
      </w:r>
    </w:p>
    <w:p w:rsidR="00900924" w:rsidRDefault="00900924" w:rsidP="00900924">
      <w:pPr>
        <w:pStyle w:val="Note"/>
      </w:pPr>
      <w:r>
        <w:rPr>
          <w:rFonts w:hint="eastAsia"/>
        </w:rPr>
        <w:t>虽然进程可以打开一个目录，但不能使用</w:t>
      </w:r>
      <w:r>
        <w:rPr>
          <w:rFonts w:hint="eastAsia"/>
        </w:rPr>
        <w:t>read()</w:t>
      </w:r>
      <w:r>
        <w:rPr>
          <w:rFonts w:hint="eastAsia"/>
        </w:rPr>
        <w:t>来读取目录的内容。要获取一个目录的内容，进程必须使用本章后面讨论的系统调用和库函数。（在某些</w:t>
      </w:r>
      <w:r>
        <w:rPr>
          <w:rFonts w:hint="eastAsia"/>
        </w:rPr>
        <w:t>UNIX</w:t>
      </w:r>
      <w:r>
        <w:rPr>
          <w:rFonts w:hint="eastAsia"/>
        </w:rPr>
        <w:t>实现中，可以对目录执行</w:t>
      </w:r>
      <w:r>
        <w:rPr>
          <w:rFonts w:hint="eastAsia"/>
        </w:rPr>
        <w:t>read()</w:t>
      </w:r>
      <w:r>
        <w:rPr>
          <w:rFonts w:hint="eastAsia"/>
        </w:rPr>
        <w:t>操作，但这是不可移植的）。进程也不能直接使用</w:t>
      </w:r>
      <w:r>
        <w:rPr>
          <w:rFonts w:hint="eastAsia"/>
        </w:rPr>
        <w:t>write()</w:t>
      </w:r>
      <w:r>
        <w:rPr>
          <w:rFonts w:hint="eastAsia"/>
        </w:rPr>
        <w:t>来修改一个目录的内容；只能间接地使用系统调用（也就是请求内核）来修改目录的内容，如</w:t>
      </w:r>
      <w:r>
        <w:rPr>
          <w:rFonts w:hint="eastAsia"/>
        </w:rPr>
        <w:t>open()</w:t>
      </w:r>
      <w:r>
        <w:rPr>
          <w:rFonts w:hint="eastAsia"/>
        </w:rPr>
        <w:t>（创建一个新文件）、</w:t>
      </w:r>
      <w:r>
        <w:rPr>
          <w:rFonts w:hint="eastAsia"/>
        </w:rPr>
        <w:t>link()</w:t>
      </w:r>
      <w:r>
        <w:rPr>
          <w:rFonts w:hint="eastAsia"/>
        </w:rPr>
        <w:t>、</w:t>
      </w:r>
      <w:r>
        <w:rPr>
          <w:rFonts w:hint="eastAsia"/>
        </w:rPr>
        <w:t>mkdir()</w:t>
      </w:r>
      <w:r>
        <w:rPr>
          <w:rFonts w:hint="eastAsia"/>
        </w:rPr>
        <w:t>、</w:t>
      </w:r>
      <w:r>
        <w:rPr>
          <w:rFonts w:hint="eastAsia"/>
        </w:rPr>
        <w:t>symlink()</w:t>
      </w:r>
      <w:r>
        <w:rPr>
          <w:rFonts w:hint="eastAsia"/>
        </w:rPr>
        <w:t>、</w:t>
      </w:r>
      <w:r>
        <w:rPr>
          <w:rFonts w:hint="eastAsia"/>
        </w:rPr>
        <w:t>unlink()</w:t>
      </w:r>
      <w:r>
        <w:rPr>
          <w:rFonts w:hint="eastAsia"/>
        </w:rPr>
        <w:t>、</w:t>
      </w:r>
      <w:r>
        <w:rPr>
          <w:rFonts w:hint="eastAsia"/>
        </w:rPr>
        <w:t>rmdir()</w:t>
      </w:r>
      <w:r>
        <w:rPr>
          <w:rFonts w:hint="eastAsia"/>
        </w:rPr>
        <w:t>。（本章马上就会讨论所有这些系统调用，除了</w:t>
      </w:r>
      <w:r>
        <w:rPr>
          <w:rFonts w:hint="eastAsia"/>
        </w:rPr>
        <w:t>open()</w:t>
      </w:r>
      <w:r>
        <w:rPr>
          <w:rFonts w:hint="eastAsia"/>
        </w:rPr>
        <w:t>已经在</w:t>
      </w:r>
      <w:hyperlink w:anchor="_4.3_打开文件：open()" w:history="1">
        <w:r w:rsidRPr="00900924">
          <w:rPr>
            <w:rStyle w:val="a7"/>
            <w:rFonts w:hint="eastAsia"/>
          </w:rPr>
          <w:t>4.3</w:t>
        </w:r>
        <w:r w:rsidRPr="00900924">
          <w:rPr>
            <w:rStyle w:val="a7"/>
            <w:rFonts w:hint="eastAsia"/>
          </w:rPr>
          <w:t>节</w:t>
        </w:r>
      </w:hyperlink>
      <w:r>
        <w:rPr>
          <w:rFonts w:hint="eastAsia"/>
        </w:rPr>
        <w:t>讨论过了）。</w:t>
      </w:r>
    </w:p>
    <w:p w:rsidR="00900924" w:rsidRDefault="00900924" w:rsidP="00900924">
      <w:pPr>
        <w:pStyle w:val="Note"/>
      </w:pPr>
      <w:r>
        <w:rPr>
          <w:rFonts w:hint="eastAsia"/>
        </w:rPr>
        <w:t>i-node</w:t>
      </w:r>
      <w:r>
        <w:rPr>
          <w:rFonts w:hint="eastAsia"/>
        </w:rPr>
        <w:t>表从</w:t>
      </w:r>
      <w:r>
        <w:rPr>
          <w:rFonts w:hint="eastAsia"/>
        </w:rPr>
        <w:t>1</w:t>
      </w:r>
      <w:r>
        <w:rPr>
          <w:rFonts w:hint="eastAsia"/>
        </w:rPr>
        <w:t>开始编号，而不是</w:t>
      </w:r>
      <w:r>
        <w:rPr>
          <w:rFonts w:hint="eastAsia"/>
        </w:rPr>
        <w:t>0</w:t>
      </w:r>
      <w:r>
        <w:rPr>
          <w:rFonts w:hint="eastAsia"/>
        </w:rPr>
        <w:t>，因为一个目录项</w:t>
      </w:r>
      <w:r>
        <w:rPr>
          <w:rFonts w:hint="eastAsia"/>
        </w:rPr>
        <w:t>i-node</w:t>
      </w:r>
      <w:r>
        <w:rPr>
          <w:rFonts w:hint="eastAsia"/>
        </w:rPr>
        <w:t>域为</w:t>
      </w:r>
      <w:r>
        <w:rPr>
          <w:rFonts w:hint="eastAsia"/>
        </w:rPr>
        <w:t>0</w:t>
      </w:r>
      <w:r>
        <w:rPr>
          <w:rFonts w:hint="eastAsia"/>
        </w:rPr>
        <w:t>表示这个项未被使用。</w:t>
      </w:r>
      <w:r>
        <w:rPr>
          <w:rFonts w:hint="eastAsia"/>
        </w:rPr>
        <w:t>i-node 1</w:t>
      </w:r>
      <w:r>
        <w:rPr>
          <w:rFonts w:hint="eastAsia"/>
        </w:rPr>
        <w:t>用来记录文件系统中的坏块。文件系统的根目录（</w:t>
      </w:r>
      <w:r>
        <w:rPr>
          <w:rFonts w:hint="eastAsia"/>
        </w:rPr>
        <w:t>/</w:t>
      </w:r>
      <w:r>
        <w:rPr>
          <w:rFonts w:hint="eastAsia"/>
        </w:rPr>
        <w:t>）</w:t>
      </w:r>
      <w:r w:rsidR="00CF1B97">
        <w:rPr>
          <w:rFonts w:hint="eastAsia"/>
        </w:rPr>
        <w:t>总是存储在</w:t>
      </w:r>
      <w:r w:rsidR="00CF1B97">
        <w:rPr>
          <w:rFonts w:hint="eastAsia"/>
        </w:rPr>
        <w:t>i-node</w:t>
      </w:r>
      <w:r w:rsidR="00CF1B97">
        <w:rPr>
          <w:rFonts w:hint="eastAsia"/>
        </w:rPr>
        <w:t>项</w:t>
      </w:r>
      <w:r w:rsidR="00CF1B97">
        <w:rPr>
          <w:rFonts w:hint="eastAsia"/>
        </w:rPr>
        <w:t>2</w:t>
      </w:r>
      <w:r w:rsidR="00CF1B97">
        <w:rPr>
          <w:rFonts w:hint="eastAsia"/>
        </w:rPr>
        <w:t>中（如图</w:t>
      </w:r>
      <w:r w:rsidR="00CF1B97">
        <w:rPr>
          <w:rFonts w:hint="eastAsia"/>
        </w:rPr>
        <w:t>18-1</w:t>
      </w:r>
      <w:r w:rsidR="00CF1B97">
        <w:rPr>
          <w:rFonts w:hint="eastAsia"/>
        </w:rPr>
        <w:t>所示），因此内核知道从哪里开始解析路径名。</w:t>
      </w:r>
    </w:p>
    <w:p w:rsidR="00CF1B97" w:rsidRPr="00CF1B97" w:rsidRDefault="00CF1B97" w:rsidP="00CF1B97"/>
    <w:p w:rsidR="00900924" w:rsidRDefault="00900924" w:rsidP="00171BEE">
      <w:pPr>
        <w:jc w:val="center"/>
      </w:pPr>
      <w:r>
        <w:rPr>
          <w:noProof/>
        </w:rPr>
        <w:lastRenderedPageBreak/>
        <w:drawing>
          <wp:inline distT="0" distB="0" distL="0" distR="0" wp14:anchorId="50F3DB75" wp14:editId="3636F23E">
            <wp:extent cx="5274310" cy="5255996"/>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5274310" cy="5255996"/>
                    </a:xfrm>
                    <a:prstGeom prst="rect">
                      <a:avLst/>
                    </a:prstGeom>
                  </pic:spPr>
                </pic:pic>
              </a:graphicData>
            </a:graphic>
          </wp:inline>
        </w:drawing>
      </w:r>
    </w:p>
    <w:p w:rsidR="00900924" w:rsidRPr="00EE7016" w:rsidRDefault="00EE7016" w:rsidP="00EE7016">
      <w:pPr>
        <w:ind w:firstLine="420"/>
        <w:jc w:val="center"/>
        <w:rPr>
          <w:i/>
        </w:rPr>
      </w:pPr>
      <w:r w:rsidRPr="00EE7016">
        <w:rPr>
          <w:rFonts w:hint="eastAsia"/>
          <w:i/>
        </w:rPr>
        <w:t>图</w:t>
      </w:r>
      <w:r w:rsidRPr="00EE7016">
        <w:rPr>
          <w:rFonts w:hint="eastAsia"/>
          <w:i/>
        </w:rPr>
        <w:t>18-1</w:t>
      </w:r>
      <w:r w:rsidRPr="00EE7016">
        <w:rPr>
          <w:rFonts w:hint="eastAsia"/>
          <w:i/>
        </w:rPr>
        <w:t>：</w:t>
      </w:r>
      <w:r w:rsidRPr="00EE7016">
        <w:rPr>
          <w:rFonts w:hint="eastAsia"/>
          <w:i/>
        </w:rPr>
        <w:t>/etc/passwd</w:t>
      </w:r>
      <w:r w:rsidRPr="00EE7016">
        <w:rPr>
          <w:rFonts w:hint="eastAsia"/>
          <w:i/>
        </w:rPr>
        <w:t>文件的</w:t>
      </w:r>
      <w:r w:rsidRPr="00EE7016">
        <w:rPr>
          <w:rFonts w:hint="eastAsia"/>
          <w:i/>
        </w:rPr>
        <w:t>i-node</w:t>
      </w:r>
      <w:r w:rsidRPr="00EE7016">
        <w:rPr>
          <w:rFonts w:hint="eastAsia"/>
          <w:i/>
        </w:rPr>
        <w:t>和目录结构之间的关联</w:t>
      </w:r>
    </w:p>
    <w:p w:rsidR="00EE7016" w:rsidRDefault="00EE7016" w:rsidP="00363669">
      <w:pPr>
        <w:ind w:firstLine="420"/>
      </w:pPr>
    </w:p>
    <w:p w:rsidR="00EE7016" w:rsidRDefault="00767FE9" w:rsidP="00363669">
      <w:pPr>
        <w:ind w:firstLine="420"/>
      </w:pPr>
      <w:r>
        <w:rPr>
          <w:rFonts w:hint="eastAsia"/>
        </w:rPr>
        <w:t>如果我们回顾一下文件</w:t>
      </w:r>
      <w:r>
        <w:rPr>
          <w:rFonts w:hint="eastAsia"/>
        </w:rPr>
        <w:t>i-node</w:t>
      </w:r>
      <w:r>
        <w:rPr>
          <w:rFonts w:hint="eastAsia"/>
        </w:rPr>
        <w:t>中存储的信息列表（</w:t>
      </w:r>
      <w:hyperlink w:anchor="_14.4_i-node" w:history="1">
        <w:r w:rsidRPr="00767FE9">
          <w:rPr>
            <w:rStyle w:val="a7"/>
            <w:rFonts w:hint="eastAsia"/>
          </w:rPr>
          <w:t>14.4</w:t>
        </w:r>
        <w:r w:rsidRPr="00767FE9">
          <w:rPr>
            <w:rStyle w:val="a7"/>
            <w:rFonts w:hint="eastAsia"/>
          </w:rPr>
          <w:t>节</w:t>
        </w:r>
      </w:hyperlink>
      <w:r>
        <w:rPr>
          <w:rFonts w:hint="eastAsia"/>
        </w:rPr>
        <w:t>），可以看到</w:t>
      </w:r>
      <w:r>
        <w:rPr>
          <w:rFonts w:hint="eastAsia"/>
        </w:rPr>
        <w:t>i-node</w:t>
      </w:r>
      <w:r>
        <w:rPr>
          <w:rFonts w:hint="eastAsia"/>
        </w:rPr>
        <w:t>并没有包含文件名；</w:t>
      </w:r>
      <w:r w:rsidR="00BD0D93">
        <w:rPr>
          <w:rFonts w:hint="eastAsia"/>
        </w:rPr>
        <w:t>里面只有目录列表的映射，由此来定义一个文件的文件名。这样设计有一个好处：我们可以创建多个名字（在相同或不同的目录中），每个名字都引用相同的</w:t>
      </w:r>
      <w:r w:rsidR="00BD0D93">
        <w:rPr>
          <w:rFonts w:hint="eastAsia"/>
        </w:rPr>
        <w:t>i-node</w:t>
      </w:r>
      <w:r w:rsidR="00BD0D93">
        <w:rPr>
          <w:rFonts w:hint="eastAsia"/>
        </w:rPr>
        <w:t>。这些名字就是我们所知的链接（</w:t>
      </w:r>
      <w:r w:rsidR="00BD0D93">
        <w:rPr>
          <w:rFonts w:hint="eastAsia"/>
        </w:rPr>
        <w:t>link</w:t>
      </w:r>
      <w:r w:rsidR="00BD0D93">
        <w:rPr>
          <w:rFonts w:hint="eastAsia"/>
        </w:rPr>
        <w:t>），有时候也叫做硬链接，以区别于我们马上要讨论的符号链接。</w:t>
      </w:r>
    </w:p>
    <w:p w:rsidR="00BD0D93" w:rsidRDefault="00BD0D93" w:rsidP="001E3B67">
      <w:pPr>
        <w:pStyle w:val="Note"/>
      </w:pPr>
      <w:r>
        <w:rPr>
          <w:rFonts w:hint="eastAsia"/>
        </w:rPr>
        <w:t>所有</w:t>
      </w:r>
      <w:r>
        <w:rPr>
          <w:rFonts w:hint="eastAsia"/>
        </w:rPr>
        <w:t>Linux</w:t>
      </w:r>
      <w:r>
        <w:rPr>
          <w:rFonts w:hint="eastAsia"/>
        </w:rPr>
        <w:t>和</w:t>
      </w:r>
      <w:r>
        <w:rPr>
          <w:rFonts w:hint="eastAsia"/>
        </w:rPr>
        <w:t>UNIX</w:t>
      </w:r>
      <w:r>
        <w:rPr>
          <w:rFonts w:hint="eastAsia"/>
        </w:rPr>
        <w:t>本地文件系统都支持硬链接。但是许多非</w:t>
      </w:r>
      <w:r>
        <w:rPr>
          <w:rFonts w:hint="eastAsia"/>
        </w:rPr>
        <w:t>UNIX</w:t>
      </w:r>
      <w:r>
        <w:rPr>
          <w:rFonts w:hint="eastAsia"/>
        </w:rPr>
        <w:t>文件系统（如</w:t>
      </w:r>
      <w:r>
        <w:rPr>
          <w:rFonts w:hint="eastAsia"/>
        </w:rPr>
        <w:t>Microsoft</w:t>
      </w:r>
      <w:r>
        <w:rPr>
          <w:rFonts w:hint="eastAsia"/>
        </w:rPr>
        <w:t>的</w:t>
      </w:r>
      <w:r>
        <w:rPr>
          <w:rFonts w:hint="eastAsia"/>
        </w:rPr>
        <w:t>VFAT</w:t>
      </w:r>
      <w:r>
        <w:rPr>
          <w:rFonts w:hint="eastAsia"/>
        </w:rPr>
        <w:t>）却不支持。（</w:t>
      </w:r>
      <w:r>
        <w:rPr>
          <w:rFonts w:hint="eastAsia"/>
        </w:rPr>
        <w:t>Microsoft</w:t>
      </w:r>
      <w:r>
        <w:rPr>
          <w:rFonts w:hint="eastAsia"/>
        </w:rPr>
        <w:t>的</w:t>
      </w:r>
      <w:r>
        <w:rPr>
          <w:rFonts w:hint="eastAsia"/>
        </w:rPr>
        <w:t>NTFS</w:t>
      </w:r>
      <w:r>
        <w:rPr>
          <w:rFonts w:hint="eastAsia"/>
        </w:rPr>
        <w:t>文件系统是支持硬链接的）。</w:t>
      </w:r>
    </w:p>
    <w:p w:rsidR="001E3B67" w:rsidRDefault="001E3B67" w:rsidP="001E3B67">
      <w:pPr>
        <w:pStyle w:val="Note"/>
      </w:pPr>
    </w:p>
    <w:p w:rsidR="00BD0D93" w:rsidRDefault="00BD0D93" w:rsidP="00363669">
      <w:pPr>
        <w:ind w:firstLine="420"/>
      </w:pPr>
      <w:r>
        <w:rPr>
          <w:rFonts w:hint="eastAsia"/>
        </w:rPr>
        <w:t>在</w:t>
      </w:r>
      <w:r>
        <w:rPr>
          <w:rFonts w:hint="eastAsia"/>
        </w:rPr>
        <w:t>shell</w:t>
      </w:r>
      <w:r>
        <w:rPr>
          <w:rFonts w:hint="eastAsia"/>
        </w:rPr>
        <w:t>中，我们可以使用</w:t>
      </w:r>
      <w:r>
        <w:rPr>
          <w:rFonts w:hint="eastAsia"/>
        </w:rPr>
        <w:t>ln</w:t>
      </w:r>
      <w:r>
        <w:rPr>
          <w:rFonts w:hint="eastAsia"/>
        </w:rPr>
        <w:t>命令对已经存在的文件创建新的硬链接</w:t>
      </w:r>
      <w:r w:rsidR="001E3B67">
        <w:rPr>
          <w:rFonts w:hint="eastAsia"/>
        </w:rPr>
        <w:t>，如下面</w:t>
      </w:r>
      <w:r w:rsidR="001E3B67">
        <w:rPr>
          <w:rFonts w:hint="eastAsia"/>
        </w:rPr>
        <w:t>shell</w:t>
      </w:r>
      <w:r w:rsidR="001E3B67">
        <w:rPr>
          <w:rFonts w:hint="eastAsia"/>
        </w:rPr>
        <w:t>会话日志所示：</w:t>
      </w:r>
    </w:p>
    <w:p w:rsidR="001E3B67" w:rsidRPr="001E3B67" w:rsidRDefault="001E3B67" w:rsidP="001E3B67">
      <w:pPr>
        <w:pStyle w:val="Code"/>
        <w:ind w:left="420" w:firstLine="420"/>
        <w:rPr>
          <w:b/>
        </w:rPr>
      </w:pPr>
      <w:r w:rsidRPr="001E3B67">
        <w:rPr>
          <w:b/>
        </w:rPr>
        <w:lastRenderedPageBreak/>
        <w:t>$ echo -n 'It is good to collect things,' &gt; abc</w:t>
      </w:r>
    </w:p>
    <w:p w:rsidR="001E3B67" w:rsidRPr="001E3B67" w:rsidRDefault="001E3B67" w:rsidP="001E3B67">
      <w:pPr>
        <w:pStyle w:val="Code"/>
        <w:ind w:left="420" w:firstLine="420"/>
        <w:rPr>
          <w:b/>
        </w:rPr>
      </w:pPr>
      <w:r w:rsidRPr="001E3B67">
        <w:rPr>
          <w:b/>
        </w:rPr>
        <w:t>$ ls -li abc</w:t>
      </w:r>
    </w:p>
    <w:p w:rsidR="001E3B67" w:rsidRDefault="001E3B67" w:rsidP="001E3B67">
      <w:pPr>
        <w:pStyle w:val="Code"/>
        <w:ind w:left="420" w:firstLine="420"/>
      </w:pPr>
      <w:r>
        <w:t xml:space="preserve">122232 -rw-r--r-- 1 mtk </w:t>
      </w:r>
      <w:r>
        <w:rPr>
          <w:rFonts w:hint="eastAsia"/>
        </w:rPr>
        <w:tab/>
      </w:r>
      <w:r>
        <w:rPr>
          <w:rFonts w:hint="eastAsia"/>
        </w:rPr>
        <w:tab/>
      </w:r>
      <w:r>
        <w:t xml:space="preserve">users </w:t>
      </w:r>
      <w:r>
        <w:rPr>
          <w:rFonts w:hint="eastAsia"/>
        </w:rPr>
        <w:tab/>
      </w:r>
      <w:r>
        <w:rPr>
          <w:rFonts w:hint="eastAsia"/>
        </w:rPr>
        <w:tab/>
      </w:r>
      <w:r>
        <w:t>29 Jun 15 17:07 abc</w:t>
      </w:r>
    </w:p>
    <w:p w:rsidR="001E3B67" w:rsidRPr="001E3B67" w:rsidRDefault="001E3B67" w:rsidP="001E3B67">
      <w:pPr>
        <w:pStyle w:val="Code"/>
        <w:ind w:left="420" w:firstLine="420"/>
        <w:rPr>
          <w:b/>
        </w:rPr>
      </w:pPr>
      <w:r w:rsidRPr="001E3B67">
        <w:rPr>
          <w:b/>
        </w:rPr>
        <w:t>$ ln abc xyz</w:t>
      </w:r>
    </w:p>
    <w:p w:rsidR="001E3B67" w:rsidRPr="001E3B67" w:rsidRDefault="001E3B67" w:rsidP="001E3B67">
      <w:pPr>
        <w:pStyle w:val="Code"/>
        <w:ind w:left="420" w:firstLine="420"/>
        <w:rPr>
          <w:b/>
        </w:rPr>
      </w:pPr>
      <w:r w:rsidRPr="001E3B67">
        <w:rPr>
          <w:b/>
        </w:rPr>
        <w:t>$ echo ' but it is better to go on walks.' &gt;&gt; xyz</w:t>
      </w:r>
    </w:p>
    <w:p w:rsidR="001E3B67" w:rsidRPr="001E3B67" w:rsidRDefault="001E3B67" w:rsidP="001E3B67">
      <w:pPr>
        <w:pStyle w:val="Code"/>
        <w:ind w:left="420" w:firstLine="420"/>
        <w:rPr>
          <w:b/>
        </w:rPr>
      </w:pPr>
      <w:r w:rsidRPr="001E3B67">
        <w:rPr>
          <w:b/>
        </w:rPr>
        <w:t>$ cat abc</w:t>
      </w:r>
    </w:p>
    <w:p w:rsidR="001E3B67" w:rsidRDefault="001E3B67" w:rsidP="001E3B67">
      <w:pPr>
        <w:pStyle w:val="Code"/>
        <w:ind w:left="420" w:firstLine="420"/>
      </w:pPr>
      <w:r>
        <w:t>It is good to collect things, but it is better to go on walks.</w:t>
      </w:r>
    </w:p>
    <w:p w:rsidR="001E3B67" w:rsidRPr="001E3B67" w:rsidRDefault="001E3B67" w:rsidP="001E3B67">
      <w:pPr>
        <w:pStyle w:val="Code"/>
        <w:ind w:left="420" w:firstLine="420"/>
        <w:rPr>
          <w:b/>
        </w:rPr>
      </w:pPr>
      <w:r w:rsidRPr="001E3B67">
        <w:rPr>
          <w:b/>
        </w:rPr>
        <w:t>$ ls -li abc xyz</w:t>
      </w:r>
    </w:p>
    <w:p w:rsidR="001E3B67" w:rsidRDefault="001E3B67" w:rsidP="001E3B67">
      <w:pPr>
        <w:pStyle w:val="Code"/>
        <w:ind w:left="420" w:firstLine="420"/>
      </w:pPr>
      <w:r>
        <w:t xml:space="preserve">122232 -rw-r--r-- 2 mtk </w:t>
      </w:r>
      <w:r>
        <w:rPr>
          <w:rFonts w:hint="eastAsia"/>
        </w:rPr>
        <w:tab/>
      </w:r>
      <w:r>
        <w:rPr>
          <w:rFonts w:hint="eastAsia"/>
        </w:rPr>
        <w:tab/>
      </w:r>
      <w:r>
        <w:t xml:space="preserve">users </w:t>
      </w:r>
      <w:r>
        <w:rPr>
          <w:rFonts w:hint="eastAsia"/>
        </w:rPr>
        <w:tab/>
      </w:r>
      <w:r>
        <w:rPr>
          <w:rFonts w:hint="eastAsia"/>
        </w:rPr>
        <w:tab/>
      </w:r>
      <w:r>
        <w:t>63 Jun 15 17:07 abc</w:t>
      </w:r>
    </w:p>
    <w:p w:rsidR="001E3B67" w:rsidRDefault="001E3B67" w:rsidP="001E3B67">
      <w:pPr>
        <w:pStyle w:val="Code"/>
        <w:ind w:left="420" w:firstLine="420"/>
      </w:pPr>
      <w:r>
        <w:t xml:space="preserve">122232 -rw-r--r-- 2 mtk </w:t>
      </w:r>
      <w:r>
        <w:rPr>
          <w:rFonts w:hint="eastAsia"/>
        </w:rPr>
        <w:tab/>
      </w:r>
      <w:r>
        <w:rPr>
          <w:rFonts w:hint="eastAsia"/>
        </w:rPr>
        <w:tab/>
      </w:r>
      <w:r>
        <w:t xml:space="preserve">users </w:t>
      </w:r>
      <w:r>
        <w:rPr>
          <w:rFonts w:hint="eastAsia"/>
        </w:rPr>
        <w:tab/>
      </w:r>
      <w:r>
        <w:rPr>
          <w:rFonts w:hint="eastAsia"/>
        </w:rPr>
        <w:tab/>
      </w:r>
      <w:r>
        <w:t>63 Jun 15 17:07 xyz</w:t>
      </w:r>
    </w:p>
    <w:p w:rsidR="001E3B67" w:rsidRDefault="001E3B67" w:rsidP="001E3B67">
      <w:pPr>
        <w:pStyle w:val="Code"/>
        <w:ind w:left="420" w:firstLine="420"/>
      </w:pPr>
    </w:p>
    <w:p w:rsidR="001E3B67" w:rsidRDefault="00F271F2" w:rsidP="00363669">
      <w:pPr>
        <w:ind w:firstLine="420"/>
      </w:pPr>
      <w:r>
        <w:rPr>
          <w:rFonts w:hint="eastAsia"/>
        </w:rPr>
        <w:t>从</w:t>
      </w:r>
      <w:r>
        <w:rPr>
          <w:rFonts w:hint="eastAsia"/>
        </w:rPr>
        <w:t>cat</w:t>
      </w:r>
      <w:r>
        <w:rPr>
          <w:rFonts w:hint="eastAsia"/>
        </w:rPr>
        <w:t>命令的输出，以及</w:t>
      </w:r>
      <w:r>
        <w:rPr>
          <w:rFonts w:hint="eastAsia"/>
        </w:rPr>
        <w:t>ls -li</w:t>
      </w:r>
      <w:r>
        <w:rPr>
          <w:rFonts w:hint="eastAsia"/>
        </w:rPr>
        <w:t>命令显示的</w:t>
      </w:r>
      <w:r>
        <w:rPr>
          <w:rFonts w:hint="eastAsia"/>
        </w:rPr>
        <w:t>i-node</w:t>
      </w:r>
      <w:r>
        <w:rPr>
          <w:rFonts w:hint="eastAsia"/>
        </w:rPr>
        <w:t>号（第一列）我们可以看出：</w:t>
      </w:r>
      <w:r>
        <w:rPr>
          <w:rFonts w:hint="eastAsia"/>
        </w:rPr>
        <w:t>abc</w:t>
      </w:r>
      <w:r>
        <w:rPr>
          <w:rFonts w:hint="eastAsia"/>
        </w:rPr>
        <w:t>和</w:t>
      </w:r>
      <w:r>
        <w:rPr>
          <w:rFonts w:hint="eastAsia"/>
        </w:rPr>
        <w:t>xyz</w:t>
      </w:r>
      <w:r>
        <w:rPr>
          <w:rFonts w:hint="eastAsia"/>
        </w:rPr>
        <w:t>引用相同的</w:t>
      </w:r>
      <w:r>
        <w:rPr>
          <w:rFonts w:hint="eastAsia"/>
        </w:rPr>
        <w:t>i-node</w:t>
      </w:r>
      <w:r>
        <w:rPr>
          <w:rFonts w:hint="eastAsia"/>
        </w:rPr>
        <w:t>项，因此引用相同文件。</w:t>
      </w:r>
      <w:r>
        <w:rPr>
          <w:rFonts w:hint="eastAsia"/>
        </w:rPr>
        <w:t>ls -li</w:t>
      </w:r>
      <w:r>
        <w:rPr>
          <w:rFonts w:hint="eastAsia"/>
        </w:rPr>
        <w:t>显示的第三个域是当前</w:t>
      </w:r>
      <w:r>
        <w:rPr>
          <w:rFonts w:hint="eastAsia"/>
        </w:rPr>
        <w:t>i-node</w:t>
      </w:r>
      <w:r>
        <w:rPr>
          <w:rFonts w:hint="eastAsia"/>
        </w:rPr>
        <w:t>的链接数目。执行</w:t>
      </w:r>
      <w:r>
        <w:rPr>
          <w:rFonts w:hint="eastAsia"/>
        </w:rPr>
        <w:t>ln abc xyz</w:t>
      </w:r>
      <w:r>
        <w:rPr>
          <w:rFonts w:hint="eastAsia"/>
        </w:rPr>
        <w:t>命令之后，</w:t>
      </w:r>
      <w:r>
        <w:rPr>
          <w:rFonts w:hint="eastAsia"/>
        </w:rPr>
        <w:t>abc</w:t>
      </w:r>
      <w:r>
        <w:rPr>
          <w:rFonts w:hint="eastAsia"/>
        </w:rPr>
        <w:t>文件</w:t>
      </w:r>
      <w:r>
        <w:rPr>
          <w:rFonts w:hint="eastAsia"/>
        </w:rPr>
        <w:t>i-node</w:t>
      </w:r>
      <w:r>
        <w:rPr>
          <w:rFonts w:hint="eastAsia"/>
        </w:rPr>
        <w:t>的链接数</w:t>
      </w:r>
      <w:r w:rsidR="0036210C">
        <w:rPr>
          <w:rFonts w:hint="eastAsia"/>
        </w:rPr>
        <w:t>增加为</w:t>
      </w:r>
      <w:r w:rsidR="0036210C">
        <w:rPr>
          <w:rFonts w:hint="eastAsia"/>
        </w:rPr>
        <w:t>2</w:t>
      </w:r>
      <w:r w:rsidR="0036210C">
        <w:rPr>
          <w:rFonts w:hint="eastAsia"/>
        </w:rPr>
        <w:t>，因为现在已经有两个名字引用同一个文件了。（文件</w:t>
      </w:r>
      <w:r w:rsidR="0036210C">
        <w:rPr>
          <w:rFonts w:hint="eastAsia"/>
        </w:rPr>
        <w:t>xyz</w:t>
      </w:r>
      <w:r w:rsidR="0036210C">
        <w:rPr>
          <w:rFonts w:hint="eastAsia"/>
        </w:rPr>
        <w:t>的链接数目是一样的，因为都引用同一个</w:t>
      </w:r>
      <w:r w:rsidR="0036210C">
        <w:rPr>
          <w:rFonts w:hint="eastAsia"/>
        </w:rPr>
        <w:t>i-node</w:t>
      </w:r>
      <w:r w:rsidR="0036210C">
        <w:rPr>
          <w:rFonts w:hint="eastAsia"/>
        </w:rPr>
        <w:t>）。</w:t>
      </w:r>
    </w:p>
    <w:p w:rsidR="0036210C" w:rsidRDefault="0036210C" w:rsidP="00363669">
      <w:pPr>
        <w:ind w:firstLine="420"/>
      </w:pPr>
      <w:r>
        <w:rPr>
          <w:rFonts w:hint="eastAsia"/>
        </w:rPr>
        <w:t>如果某个文件名被删除，另一个名字以及文件本身会继续存在：</w:t>
      </w:r>
    </w:p>
    <w:p w:rsidR="0036210C" w:rsidRPr="0036210C" w:rsidRDefault="0036210C" w:rsidP="0036210C">
      <w:pPr>
        <w:pStyle w:val="Code"/>
        <w:ind w:left="420" w:firstLine="420"/>
        <w:rPr>
          <w:b/>
        </w:rPr>
      </w:pPr>
      <w:r w:rsidRPr="0036210C">
        <w:rPr>
          <w:b/>
        </w:rPr>
        <w:t>$ rm abc</w:t>
      </w:r>
    </w:p>
    <w:p w:rsidR="0036210C" w:rsidRPr="0036210C" w:rsidRDefault="0036210C" w:rsidP="0036210C">
      <w:pPr>
        <w:pStyle w:val="Code"/>
        <w:ind w:left="420" w:firstLine="420"/>
        <w:rPr>
          <w:b/>
        </w:rPr>
      </w:pPr>
      <w:r w:rsidRPr="0036210C">
        <w:rPr>
          <w:b/>
        </w:rPr>
        <w:t>$ ls -li xyz</w:t>
      </w:r>
    </w:p>
    <w:p w:rsidR="0036210C" w:rsidRDefault="0036210C" w:rsidP="0036210C">
      <w:pPr>
        <w:pStyle w:val="Code"/>
        <w:ind w:left="420" w:firstLine="420"/>
      </w:pPr>
      <w:r>
        <w:t xml:space="preserve">122232 -rw-r--r-- 1 mtk </w:t>
      </w:r>
      <w:r>
        <w:rPr>
          <w:rFonts w:hint="eastAsia"/>
        </w:rPr>
        <w:tab/>
      </w:r>
      <w:r>
        <w:rPr>
          <w:rFonts w:hint="eastAsia"/>
        </w:rPr>
        <w:tab/>
      </w:r>
      <w:r>
        <w:t xml:space="preserve">users </w:t>
      </w:r>
      <w:r>
        <w:rPr>
          <w:rFonts w:hint="eastAsia"/>
        </w:rPr>
        <w:tab/>
      </w:r>
      <w:r>
        <w:rPr>
          <w:rFonts w:hint="eastAsia"/>
        </w:rPr>
        <w:tab/>
      </w:r>
      <w:r>
        <w:t>63 Jun 15 17:07 xyz</w:t>
      </w:r>
    </w:p>
    <w:p w:rsidR="0036210C" w:rsidRDefault="0036210C" w:rsidP="0036210C">
      <w:pPr>
        <w:pStyle w:val="Code"/>
        <w:ind w:left="420" w:firstLine="420"/>
      </w:pPr>
    </w:p>
    <w:p w:rsidR="0036210C" w:rsidRDefault="0036210C" w:rsidP="00363669">
      <w:pPr>
        <w:ind w:firstLine="420"/>
      </w:pPr>
      <w:r>
        <w:rPr>
          <w:rFonts w:hint="eastAsia"/>
        </w:rPr>
        <w:t>只有</w:t>
      </w:r>
      <w:r>
        <w:rPr>
          <w:rFonts w:hint="eastAsia"/>
        </w:rPr>
        <w:t>i-node</w:t>
      </w:r>
      <w:r>
        <w:rPr>
          <w:rFonts w:hint="eastAsia"/>
        </w:rPr>
        <w:t>的链接数目降为</w:t>
      </w:r>
      <w:r>
        <w:rPr>
          <w:rFonts w:hint="eastAsia"/>
        </w:rPr>
        <w:t>0</w:t>
      </w:r>
      <w:r>
        <w:rPr>
          <w:rFonts w:hint="eastAsia"/>
        </w:rPr>
        <w:t>时，也就是文件的所有名字都已经被删除，文件的</w:t>
      </w:r>
      <w:r>
        <w:rPr>
          <w:rFonts w:hint="eastAsia"/>
        </w:rPr>
        <w:t>i-node</w:t>
      </w:r>
      <w:r>
        <w:rPr>
          <w:rFonts w:hint="eastAsia"/>
        </w:rPr>
        <w:t>项和数据块才会被实际地删除（释放）。总结起来说：</w:t>
      </w:r>
      <w:r>
        <w:rPr>
          <w:rFonts w:hint="eastAsia"/>
        </w:rPr>
        <w:t>rm</w:t>
      </w:r>
      <w:r>
        <w:rPr>
          <w:rFonts w:hint="eastAsia"/>
        </w:rPr>
        <w:t>命令从目录列表中删除一个文件名，相应地</w:t>
      </w:r>
      <w:r>
        <w:rPr>
          <w:rFonts w:hint="eastAsia"/>
        </w:rPr>
        <w:t>i-node</w:t>
      </w:r>
      <w:r>
        <w:rPr>
          <w:rFonts w:hint="eastAsia"/>
        </w:rPr>
        <w:t>链接数目减</w:t>
      </w:r>
      <w:r>
        <w:rPr>
          <w:rFonts w:hint="eastAsia"/>
        </w:rPr>
        <w:t>1</w:t>
      </w:r>
      <w:r>
        <w:rPr>
          <w:rFonts w:hint="eastAsia"/>
        </w:rPr>
        <w:t>，如果链接数目降为</w:t>
      </w:r>
      <w:r>
        <w:rPr>
          <w:rFonts w:hint="eastAsia"/>
        </w:rPr>
        <w:t>0</w:t>
      </w:r>
      <w:r>
        <w:rPr>
          <w:rFonts w:hint="eastAsia"/>
        </w:rPr>
        <w:t>，才会释放</w:t>
      </w:r>
      <w:r>
        <w:rPr>
          <w:rFonts w:hint="eastAsia"/>
        </w:rPr>
        <w:t>i-node</w:t>
      </w:r>
      <w:r>
        <w:rPr>
          <w:rFonts w:hint="eastAsia"/>
        </w:rPr>
        <w:t>和数据块。</w:t>
      </w:r>
    </w:p>
    <w:p w:rsidR="0036210C" w:rsidRDefault="0036210C" w:rsidP="00363669">
      <w:pPr>
        <w:ind w:firstLine="420"/>
      </w:pPr>
      <w:r>
        <w:rPr>
          <w:rFonts w:hint="eastAsia"/>
        </w:rPr>
        <w:t>一个文件的所有名字（链接）都是等价的，没有哪个名字拥有优先权。正如上面例子所示，当文件最初的名字被删除时，物理文件仍然存在，此时可以使用另一个名字进行访问。</w:t>
      </w:r>
    </w:p>
    <w:p w:rsidR="0036210C" w:rsidRDefault="0036210C" w:rsidP="00363669">
      <w:pPr>
        <w:ind w:firstLine="420"/>
      </w:pPr>
      <w:r>
        <w:rPr>
          <w:rFonts w:hint="eastAsia"/>
        </w:rPr>
        <w:t>网上论坛里经常提的一个问题是“我怎样才能找出程序中文件描述符</w:t>
      </w:r>
      <w:r>
        <w:rPr>
          <w:rFonts w:hint="eastAsia"/>
        </w:rPr>
        <w:t>X</w:t>
      </w:r>
      <w:r>
        <w:rPr>
          <w:rFonts w:hint="eastAsia"/>
        </w:rPr>
        <w:t>相关联的文件名？”。简单地说我们无法做到，至少不能可移植或明确地实现。因为一个文件描述符引用一个</w:t>
      </w:r>
      <w:r>
        <w:rPr>
          <w:rFonts w:hint="eastAsia"/>
        </w:rPr>
        <w:t>i-node</w:t>
      </w:r>
      <w:r>
        <w:rPr>
          <w:rFonts w:hint="eastAsia"/>
        </w:rPr>
        <w:t>，而多个文件名可能同时引用该</w:t>
      </w:r>
      <w:r>
        <w:rPr>
          <w:rFonts w:hint="eastAsia"/>
        </w:rPr>
        <w:t>i-node</w:t>
      </w:r>
      <w:r w:rsidR="001407A9">
        <w:rPr>
          <w:rFonts w:hint="eastAsia"/>
        </w:rPr>
        <w:t>（甚至也可能</w:t>
      </w:r>
      <w:r>
        <w:rPr>
          <w:rFonts w:hint="eastAsia"/>
        </w:rPr>
        <w:t>没有</w:t>
      </w:r>
      <w:r w:rsidR="001407A9">
        <w:rPr>
          <w:rFonts w:hint="eastAsia"/>
        </w:rPr>
        <w:t>任何</w:t>
      </w:r>
      <w:r>
        <w:rPr>
          <w:rFonts w:hint="eastAsia"/>
        </w:rPr>
        <w:t>文件名引用</w:t>
      </w:r>
      <w:r w:rsidR="001407A9">
        <w:rPr>
          <w:rFonts w:hint="eastAsia"/>
        </w:rPr>
        <w:t>该</w:t>
      </w:r>
      <w:r w:rsidR="001407A9">
        <w:rPr>
          <w:rFonts w:hint="eastAsia"/>
        </w:rPr>
        <w:t>i-node</w:t>
      </w:r>
      <w:r>
        <w:rPr>
          <w:rFonts w:hint="eastAsia"/>
        </w:rPr>
        <w:t>，如</w:t>
      </w:r>
      <w:hyperlink w:anchor="_18.3_创建和删除（硬）链接：link()和unlink()" w:history="1">
        <w:r w:rsidRPr="0036210C">
          <w:rPr>
            <w:rStyle w:val="a7"/>
            <w:rFonts w:hint="eastAsia"/>
          </w:rPr>
          <w:t>18.3</w:t>
        </w:r>
        <w:r w:rsidRPr="0036210C">
          <w:rPr>
            <w:rStyle w:val="a7"/>
            <w:rFonts w:hint="eastAsia"/>
          </w:rPr>
          <w:t>节</w:t>
        </w:r>
      </w:hyperlink>
      <w:r>
        <w:rPr>
          <w:rFonts w:hint="eastAsia"/>
        </w:rPr>
        <w:t>所述）。</w:t>
      </w:r>
    </w:p>
    <w:p w:rsidR="001407A9" w:rsidRDefault="001407A9" w:rsidP="00363669">
      <w:pPr>
        <w:ind w:firstLine="420"/>
      </w:pPr>
    </w:p>
    <w:p w:rsidR="001407A9" w:rsidRDefault="001407A9" w:rsidP="001407A9">
      <w:pPr>
        <w:pStyle w:val="Note"/>
      </w:pPr>
      <w:r>
        <w:rPr>
          <w:rFonts w:hint="eastAsia"/>
        </w:rPr>
        <w:lastRenderedPageBreak/>
        <w:t>在</w:t>
      </w:r>
      <w:r>
        <w:rPr>
          <w:rFonts w:hint="eastAsia"/>
        </w:rPr>
        <w:t>Linux</w:t>
      </w:r>
      <w:r>
        <w:rPr>
          <w:rFonts w:hint="eastAsia"/>
        </w:rPr>
        <w:t>中，我们可以使用</w:t>
      </w:r>
      <w:r w:rsidRPr="001407A9">
        <w:rPr>
          <w:rStyle w:val="CodeChar"/>
          <w:rFonts w:hint="eastAsia"/>
        </w:rPr>
        <w:t>readdir()</w:t>
      </w:r>
      <w:r>
        <w:rPr>
          <w:rFonts w:hint="eastAsia"/>
        </w:rPr>
        <w:t>（</w:t>
      </w:r>
      <w:hyperlink w:anchor="_18.8_读取目录：opendir()和readdir()" w:history="1">
        <w:r w:rsidRPr="001407A9">
          <w:rPr>
            <w:rStyle w:val="a7"/>
            <w:rFonts w:hint="eastAsia"/>
          </w:rPr>
          <w:t>18.8</w:t>
        </w:r>
        <w:r w:rsidRPr="001407A9">
          <w:rPr>
            <w:rStyle w:val="a7"/>
            <w:rFonts w:hint="eastAsia"/>
          </w:rPr>
          <w:t>节</w:t>
        </w:r>
      </w:hyperlink>
      <w:r>
        <w:rPr>
          <w:rFonts w:hint="eastAsia"/>
        </w:rPr>
        <w:t>）来扫描</w:t>
      </w:r>
      <w:r>
        <w:rPr>
          <w:rFonts w:hint="eastAsia"/>
        </w:rPr>
        <w:t>Linux</w:t>
      </w:r>
      <w:r>
        <w:rPr>
          <w:rFonts w:hint="eastAsia"/>
        </w:rPr>
        <w:t>特定的</w:t>
      </w:r>
      <w:r>
        <w:rPr>
          <w:rFonts w:hint="eastAsia"/>
        </w:rPr>
        <w:t>/proc/PID/fd</w:t>
      </w:r>
      <w:r>
        <w:rPr>
          <w:rFonts w:hint="eastAsia"/>
        </w:rPr>
        <w:t>目录的内容，该目录包含进程已经打开的所有文件描述符的符号链接，从而获得进程当前已经打开的所有文件。</w:t>
      </w:r>
      <w:r>
        <w:rPr>
          <w:rFonts w:hint="eastAsia"/>
        </w:rPr>
        <w:t>lsof(1)</w:t>
      </w:r>
      <w:r>
        <w:rPr>
          <w:rFonts w:hint="eastAsia"/>
        </w:rPr>
        <w:t>和</w:t>
      </w:r>
      <w:r>
        <w:rPr>
          <w:rFonts w:hint="eastAsia"/>
        </w:rPr>
        <w:t>fuser(1)</w:t>
      </w:r>
      <w:r>
        <w:rPr>
          <w:rFonts w:hint="eastAsia"/>
        </w:rPr>
        <w:t>工具也可以实现类似的目的，这两个工具已经迁移到许多</w:t>
      </w:r>
      <w:r>
        <w:rPr>
          <w:rFonts w:hint="eastAsia"/>
        </w:rPr>
        <w:t>UNIX</w:t>
      </w:r>
      <w:r>
        <w:rPr>
          <w:rFonts w:hint="eastAsia"/>
        </w:rPr>
        <w:t>系统。</w:t>
      </w:r>
    </w:p>
    <w:p w:rsidR="001407A9" w:rsidRPr="001407A9" w:rsidRDefault="001407A9" w:rsidP="001407A9">
      <w:pPr>
        <w:pStyle w:val="Note"/>
      </w:pPr>
    </w:p>
    <w:p w:rsidR="001407A9" w:rsidRDefault="001407A9" w:rsidP="001407A9">
      <w:pPr>
        <w:ind w:firstLine="420"/>
      </w:pPr>
      <w:r>
        <w:rPr>
          <w:rFonts w:hint="eastAsia"/>
        </w:rPr>
        <w:t>硬链接有两个局限，而使用符号链接可以避免这两个限制：</w:t>
      </w:r>
    </w:p>
    <w:p w:rsidR="001407A9" w:rsidRDefault="00FC5320" w:rsidP="006E1B78">
      <w:pPr>
        <w:pStyle w:val="a5"/>
        <w:numPr>
          <w:ilvl w:val="0"/>
          <w:numId w:val="139"/>
        </w:numPr>
        <w:ind w:firstLineChars="0"/>
      </w:pPr>
      <w:r>
        <w:rPr>
          <w:rFonts w:hint="eastAsia"/>
        </w:rPr>
        <w:t>由于目录项（硬链接）使用</w:t>
      </w:r>
      <w:r>
        <w:rPr>
          <w:rFonts w:hint="eastAsia"/>
        </w:rPr>
        <w:t>i-node</w:t>
      </w:r>
      <w:r>
        <w:rPr>
          <w:rFonts w:hint="eastAsia"/>
        </w:rPr>
        <w:t>编号来引用文件，而</w:t>
      </w:r>
      <w:r>
        <w:rPr>
          <w:rFonts w:hint="eastAsia"/>
        </w:rPr>
        <w:t>i-node</w:t>
      </w:r>
      <w:r>
        <w:rPr>
          <w:rFonts w:hint="eastAsia"/>
        </w:rPr>
        <w:t>号只在单个文件系统中唯一，因此硬链接必须与引用的文件处于相同的文件系统。</w:t>
      </w:r>
    </w:p>
    <w:p w:rsidR="00FC5320" w:rsidRDefault="00FC5320" w:rsidP="006E1B78">
      <w:pPr>
        <w:pStyle w:val="a5"/>
        <w:numPr>
          <w:ilvl w:val="0"/>
          <w:numId w:val="139"/>
        </w:numPr>
        <w:ind w:firstLineChars="0"/>
      </w:pPr>
      <w:r>
        <w:rPr>
          <w:rFonts w:hint="eastAsia"/>
        </w:rPr>
        <w:t>硬链接不能引用一个目录。这样可以防止创建环形链接，后者会使许多系统程序产生混乱。</w:t>
      </w:r>
    </w:p>
    <w:p w:rsidR="00FC5320" w:rsidRDefault="00FC5320" w:rsidP="00FC5320">
      <w:pPr>
        <w:pStyle w:val="Note"/>
      </w:pPr>
    </w:p>
    <w:p w:rsidR="00FC5320" w:rsidRDefault="00FC5320" w:rsidP="00FC5320">
      <w:pPr>
        <w:pStyle w:val="Note"/>
      </w:pPr>
      <w:r>
        <w:rPr>
          <w:rFonts w:hint="eastAsia"/>
        </w:rPr>
        <w:t>早期</w:t>
      </w:r>
      <w:r>
        <w:rPr>
          <w:rFonts w:hint="eastAsia"/>
        </w:rPr>
        <w:t>UNIX</w:t>
      </w:r>
      <w:r>
        <w:rPr>
          <w:rFonts w:hint="eastAsia"/>
        </w:rPr>
        <w:t>实现允许超级用户创建目录的硬链接，这是必要的，因为这些</w:t>
      </w:r>
      <w:r>
        <w:rPr>
          <w:rFonts w:hint="eastAsia"/>
        </w:rPr>
        <w:t>UNIX</w:t>
      </w:r>
      <w:r>
        <w:rPr>
          <w:rFonts w:hint="eastAsia"/>
        </w:rPr>
        <w:t>实现没有提供</w:t>
      </w:r>
      <w:r>
        <w:rPr>
          <w:rFonts w:hint="eastAsia"/>
        </w:rPr>
        <w:t>mkdir()</w:t>
      </w:r>
      <w:r>
        <w:rPr>
          <w:rFonts w:hint="eastAsia"/>
        </w:rPr>
        <w:t>系统调用。在这些系统中，需要使用</w:t>
      </w:r>
      <w:r>
        <w:rPr>
          <w:rFonts w:hint="eastAsia"/>
        </w:rPr>
        <w:t>mknod()</w:t>
      </w:r>
      <w:r>
        <w:rPr>
          <w:rFonts w:hint="eastAsia"/>
        </w:rPr>
        <w:t>来创建目录，然后再创建“</w:t>
      </w:r>
      <w:r>
        <w:rPr>
          <w:rFonts w:hint="eastAsia"/>
        </w:rPr>
        <w:t>.</w:t>
      </w:r>
      <w:r>
        <w:rPr>
          <w:rFonts w:hint="eastAsia"/>
        </w:rPr>
        <w:t>”和“</w:t>
      </w:r>
      <w:r>
        <w:rPr>
          <w:rFonts w:hint="eastAsia"/>
        </w:rPr>
        <w:t>..</w:t>
      </w:r>
      <w:r>
        <w:rPr>
          <w:rFonts w:hint="eastAsia"/>
        </w:rPr>
        <w:t>”两个链接（</w:t>
      </w:r>
      <w:r>
        <w:rPr>
          <w:rFonts w:hint="eastAsia"/>
        </w:rPr>
        <w:t>[Vahalia, 1996]</w:t>
      </w:r>
      <w:r>
        <w:rPr>
          <w:rFonts w:hint="eastAsia"/>
        </w:rPr>
        <w:t>）。尽管这个特性已经不再需要，某些现代</w:t>
      </w:r>
      <w:r>
        <w:rPr>
          <w:rFonts w:hint="eastAsia"/>
        </w:rPr>
        <w:t>UNIX</w:t>
      </w:r>
      <w:r>
        <w:rPr>
          <w:rFonts w:hint="eastAsia"/>
        </w:rPr>
        <w:t>实现仍然保留了它，以便向后兼容。</w:t>
      </w:r>
    </w:p>
    <w:p w:rsidR="00FC5320" w:rsidRPr="00FC5320" w:rsidRDefault="00FC5320" w:rsidP="00FC5320">
      <w:pPr>
        <w:pStyle w:val="Note"/>
      </w:pPr>
      <w:r>
        <w:rPr>
          <w:rFonts w:hint="eastAsia"/>
        </w:rPr>
        <w:t>使用</w:t>
      </w:r>
      <w:r>
        <w:rPr>
          <w:rFonts w:hint="eastAsia"/>
        </w:rPr>
        <w:t>bind</w:t>
      </w:r>
      <w:r>
        <w:rPr>
          <w:rFonts w:hint="eastAsia"/>
        </w:rPr>
        <w:t>挂载（</w:t>
      </w:r>
      <w:hyperlink w:anchor="_14.9.4_绑定挂载" w:history="1">
        <w:r w:rsidRPr="00FC5320">
          <w:rPr>
            <w:rStyle w:val="a7"/>
            <w:rFonts w:hint="eastAsia"/>
          </w:rPr>
          <w:t>14.9.4</w:t>
        </w:r>
        <w:r w:rsidRPr="00FC5320">
          <w:rPr>
            <w:rStyle w:val="a7"/>
            <w:rFonts w:hint="eastAsia"/>
          </w:rPr>
          <w:t>节</w:t>
        </w:r>
      </w:hyperlink>
      <w:r>
        <w:rPr>
          <w:rFonts w:hint="eastAsia"/>
        </w:rPr>
        <w:t>）可以实现类似的目录硬链接。</w:t>
      </w:r>
    </w:p>
    <w:p w:rsidR="0028358D" w:rsidRDefault="0028358D" w:rsidP="00343E74">
      <w:pPr>
        <w:pStyle w:val="2"/>
      </w:pPr>
      <w:bookmarkStart w:id="345" w:name="_18.2_符号（软）链接"/>
      <w:bookmarkStart w:id="346" w:name="_Toc385434658"/>
      <w:bookmarkEnd w:id="345"/>
      <w:r>
        <w:rPr>
          <w:rFonts w:hint="eastAsia"/>
        </w:rPr>
        <w:t>18.2 符号（软）链接</w:t>
      </w:r>
      <w:bookmarkEnd w:id="346"/>
    </w:p>
    <w:p w:rsidR="00E86995" w:rsidRDefault="00FC5320" w:rsidP="00FC5320">
      <w:pPr>
        <w:ind w:firstLine="420"/>
      </w:pPr>
      <w:r>
        <w:rPr>
          <w:rFonts w:hint="eastAsia"/>
        </w:rPr>
        <w:t>符号链接有时候也称为软链接，</w:t>
      </w:r>
      <w:r w:rsidR="00422ED4">
        <w:rPr>
          <w:rFonts w:hint="eastAsia"/>
        </w:rPr>
        <w:t>是一种特殊的文件类型，符号链接文件的数据是另一个文件的名字。图</w:t>
      </w:r>
      <w:r w:rsidR="00422ED4">
        <w:rPr>
          <w:rFonts w:hint="eastAsia"/>
        </w:rPr>
        <w:t>18-2</w:t>
      </w:r>
      <w:r w:rsidR="00422ED4">
        <w:rPr>
          <w:rFonts w:hint="eastAsia"/>
        </w:rPr>
        <w:t>说明了两个硬链接</w:t>
      </w:r>
      <w:r w:rsidR="00422ED4">
        <w:rPr>
          <w:rFonts w:hint="eastAsia"/>
        </w:rPr>
        <w:t>/home/erena/this</w:t>
      </w:r>
      <w:r w:rsidR="00422ED4">
        <w:rPr>
          <w:rFonts w:hint="eastAsia"/>
        </w:rPr>
        <w:t>和</w:t>
      </w:r>
      <w:r w:rsidR="00422ED4">
        <w:rPr>
          <w:rFonts w:hint="eastAsia"/>
        </w:rPr>
        <w:t>/home/allyn/that</w:t>
      </w:r>
      <w:r w:rsidR="00422ED4">
        <w:rPr>
          <w:rFonts w:hint="eastAsia"/>
        </w:rPr>
        <w:t>引用相同文件，以及一个符号链接</w:t>
      </w:r>
      <w:r w:rsidR="00422ED4">
        <w:rPr>
          <w:rFonts w:hint="eastAsia"/>
        </w:rPr>
        <w:t>/home/kiran/other</w:t>
      </w:r>
      <w:r w:rsidR="00422ED4">
        <w:rPr>
          <w:rFonts w:hint="eastAsia"/>
        </w:rPr>
        <w:t>引用</w:t>
      </w:r>
      <w:r w:rsidR="00422ED4">
        <w:rPr>
          <w:rFonts w:hint="eastAsia"/>
        </w:rPr>
        <w:t>/home/erena/this</w:t>
      </w:r>
      <w:r w:rsidR="00422ED4">
        <w:rPr>
          <w:rFonts w:hint="eastAsia"/>
        </w:rPr>
        <w:t>。</w:t>
      </w:r>
    </w:p>
    <w:p w:rsidR="00422ED4" w:rsidRDefault="00422ED4" w:rsidP="00FC5320">
      <w:pPr>
        <w:ind w:firstLine="420"/>
      </w:pPr>
      <w:r>
        <w:rPr>
          <w:rFonts w:hint="eastAsia"/>
        </w:rPr>
        <w:t>在</w:t>
      </w:r>
      <w:r>
        <w:rPr>
          <w:rFonts w:hint="eastAsia"/>
        </w:rPr>
        <w:t>shell</w:t>
      </w:r>
      <w:r>
        <w:rPr>
          <w:rFonts w:hint="eastAsia"/>
        </w:rPr>
        <w:t>中，使用</w:t>
      </w:r>
      <w:r>
        <w:rPr>
          <w:rFonts w:hint="eastAsia"/>
        </w:rPr>
        <w:t>ln -s</w:t>
      </w:r>
      <w:r>
        <w:rPr>
          <w:rFonts w:hint="eastAsia"/>
        </w:rPr>
        <w:t>命令来创建符号链接。</w:t>
      </w:r>
      <w:r>
        <w:rPr>
          <w:rFonts w:hint="eastAsia"/>
        </w:rPr>
        <w:t>ls -F</w:t>
      </w:r>
      <w:r>
        <w:rPr>
          <w:rFonts w:hint="eastAsia"/>
        </w:rPr>
        <w:t>命令会在符号链接的末尾显示一个</w:t>
      </w:r>
      <w:r>
        <w:rPr>
          <w:rFonts w:hint="eastAsia"/>
        </w:rPr>
        <w:t>@</w:t>
      </w:r>
      <w:r>
        <w:rPr>
          <w:rFonts w:hint="eastAsia"/>
        </w:rPr>
        <w:t>字符。</w:t>
      </w:r>
    </w:p>
    <w:p w:rsidR="00422ED4" w:rsidRDefault="001744FE" w:rsidP="00FC5320">
      <w:pPr>
        <w:ind w:firstLine="420"/>
      </w:pPr>
      <w:r>
        <w:rPr>
          <w:rFonts w:hint="eastAsia"/>
        </w:rPr>
        <w:t>一个符号链接引用的路径名可能是绝对路径，也可能是相对路径。相对路径符号链接会相对于链接本身的位置进行解析。</w:t>
      </w:r>
    </w:p>
    <w:p w:rsidR="00D61B68" w:rsidRDefault="001744FE" w:rsidP="00D61B68">
      <w:pPr>
        <w:ind w:firstLine="420"/>
      </w:pPr>
      <w:r>
        <w:rPr>
          <w:rFonts w:hint="eastAsia"/>
        </w:rPr>
        <w:t>符号链接与硬链接并不相同，最重要的区别是符号链接</w:t>
      </w:r>
      <w:r w:rsidR="00A400B7">
        <w:rPr>
          <w:rFonts w:hint="eastAsia"/>
        </w:rPr>
        <w:t>不包含所引用文件的链接数目（因此图</w:t>
      </w:r>
      <w:r w:rsidR="00A400B7">
        <w:rPr>
          <w:rFonts w:hint="eastAsia"/>
        </w:rPr>
        <w:t>18-2</w:t>
      </w:r>
      <w:r w:rsidR="00A400B7">
        <w:rPr>
          <w:rFonts w:hint="eastAsia"/>
        </w:rPr>
        <w:t>中</w:t>
      </w:r>
      <w:r w:rsidR="00A400B7">
        <w:rPr>
          <w:rFonts w:hint="eastAsia"/>
        </w:rPr>
        <w:t>i-node 61</w:t>
      </w:r>
      <w:r w:rsidR="00A400B7">
        <w:rPr>
          <w:rFonts w:hint="eastAsia"/>
        </w:rPr>
        <w:t>的链接数目是</w:t>
      </w:r>
      <w:r w:rsidR="00A400B7">
        <w:rPr>
          <w:rFonts w:hint="eastAsia"/>
        </w:rPr>
        <w:t>2</w:t>
      </w:r>
      <w:r w:rsidR="00A400B7">
        <w:rPr>
          <w:rFonts w:hint="eastAsia"/>
        </w:rPr>
        <w:t>而不是</w:t>
      </w:r>
      <w:r w:rsidR="00A400B7">
        <w:rPr>
          <w:rFonts w:hint="eastAsia"/>
        </w:rPr>
        <w:t>3</w:t>
      </w:r>
      <w:r w:rsidR="00A400B7">
        <w:rPr>
          <w:rFonts w:hint="eastAsia"/>
        </w:rPr>
        <w:t>）。因此如果符号链接引用的文件名被删除，符号链接本身会继续存在，当然此时符号链接无法进行解引用（跟随）。</w:t>
      </w:r>
      <w:r w:rsidR="00A95563">
        <w:rPr>
          <w:rFonts w:hint="eastAsia"/>
        </w:rPr>
        <w:t>我们称这样的符号链接为</w:t>
      </w:r>
      <w:r w:rsidR="00A95563" w:rsidRPr="00A95563">
        <w:t>dangling link</w:t>
      </w:r>
      <w:r w:rsidR="00A95563">
        <w:rPr>
          <w:rFonts w:hint="eastAsia"/>
        </w:rPr>
        <w:t>。</w:t>
      </w:r>
      <w:r w:rsidR="00D61B68">
        <w:rPr>
          <w:rFonts w:hint="eastAsia"/>
        </w:rPr>
        <w:t>甚至文件名不存在时，也可以创建符号链接。</w:t>
      </w:r>
    </w:p>
    <w:p w:rsidR="00D61B68" w:rsidRDefault="00D61B68" w:rsidP="00D61B68">
      <w:pPr>
        <w:pStyle w:val="Note"/>
      </w:pPr>
      <w:r>
        <w:rPr>
          <w:rFonts w:hint="eastAsia"/>
        </w:rPr>
        <w:lastRenderedPageBreak/>
        <w:t>符号链接由</w:t>
      </w:r>
      <w:r>
        <w:rPr>
          <w:rFonts w:hint="eastAsia"/>
        </w:rPr>
        <w:t>4.2BSD</w:t>
      </w:r>
      <w:r>
        <w:rPr>
          <w:rFonts w:hint="eastAsia"/>
        </w:rPr>
        <w:t>引入，尽管</w:t>
      </w:r>
      <w:r>
        <w:rPr>
          <w:rFonts w:hint="eastAsia"/>
        </w:rPr>
        <w:t>POSIX.1-1990</w:t>
      </w:r>
      <w:r>
        <w:rPr>
          <w:rFonts w:hint="eastAsia"/>
        </w:rPr>
        <w:t>标准没有包含符号链接，随后却被整合到了</w:t>
      </w:r>
      <w:r>
        <w:rPr>
          <w:rFonts w:hint="eastAsia"/>
        </w:rPr>
        <w:t>SUSv1</w:t>
      </w:r>
      <w:r>
        <w:rPr>
          <w:rFonts w:hint="eastAsia"/>
        </w:rPr>
        <w:t>标准，因此</w:t>
      </w:r>
      <w:r>
        <w:rPr>
          <w:rFonts w:hint="eastAsia"/>
        </w:rPr>
        <w:t>SUSv3</w:t>
      </w:r>
      <w:r>
        <w:rPr>
          <w:rFonts w:hint="eastAsia"/>
        </w:rPr>
        <w:t>也是包含符号链接的。</w:t>
      </w:r>
    </w:p>
    <w:p w:rsidR="00D61B68" w:rsidRPr="00D61B68" w:rsidRDefault="00D61B68" w:rsidP="00D61B68">
      <w:pPr>
        <w:pStyle w:val="Note"/>
      </w:pPr>
    </w:p>
    <w:p w:rsidR="00D61B68" w:rsidRDefault="00171BEE" w:rsidP="00171BEE">
      <w:pPr>
        <w:jc w:val="center"/>
      </w:pPr>
      <w:r>
        <w:rPr>
          <w:noProof/>
        </w:rPr>
        <w:drawing>
          <wp:inline distT="0" distB="0" distL="0" distR="0" wp14:anchorId="74F80D16" wp14:editId="6B1AF9A7">
            <wp:extent cx="5274310" cy="5141231"/>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5274310" cy="5141231"/>
                    </a:xfrm>
                    <a:prstGeom prst="rect">
                      <a:avLst/>
                    </a:prstGeom>
                  </pic:spPr>
                </pic:pic>
              </a:graphicData>
            </a:graphic>
          </wp:inline>
        </w:drawing>
      </w:r>
    </w:p>
    <w:p w:rsidR="00171BEE" w:rsidRPr="00171BEE" w:rsidRDefault="00171BEE" w:rsidP="00171BEE">
      <w:pPr>
        <w:jc w:val="center"/>
        <w:rPr>
          <w:i/>
        </w:rPr>
      </w:pPr>
      <w:r w:rsidRPr="00171BEE">
        <w:rPr>
          <w:rFonts w:hint="eastAsia"/>
          <w:i/>
        </w:rPr>
        <w:t>图</w:t>
      </w:r>
      <w:r>
        <w:rPr>
          <w:rFonts w:hint="eastAsia"/>
          <w:i/>
        </w:rPr>
        <w:t>18-2</w:t>
      </w:r>
      <w:r>
        <w:rPr>
          <w:rFonts w:hint="eastAsia"/>
          <w:i/>
        </w:rPr>
        <w:t>：硬链接和符号链接的描述</w:t>
      </w:r>
    </w:p>
    <w:p w:rsidR="00171BEE" w:rsidRDefault="00171BEE" w:rsidP="00FC5320">
      <w:pPr>
        <w:ind w:firstLine="420"/>
      </w:pPr>
    </w:p>
    <w:p w:rsidR="00171BEE" w:rsidRDefault="00171BEE" w:rsidP="00FC5320">
      <w:pPr>
        <w:ind w:firstLine="420"/>
      </w:pPr>
      <w:r>
        <w:rPr>
          <w:rFonts w:hint="eastAsia"/>
        </w:rPr>
        <w:t>由于符号链接引用文件名而不是</w:t>
      </w:r>
      <w:r>
        <w:rPr>
          <w:rFonts w:hint="eastAsia"/>
        </w:rPr>
        <w:t>i-node</w:t>
      </w:r>
      <w:r>
        <w:rPr>
          <w:rFonts w:hint="eastAsia"/>
        </w:rPr>
        <w:t>号，因此可以用来链接不同文件系统的文件。另外符号链接也没有硬链接的另一个局限：我们可以创建目录的符号链接。</w:t>
      </w:r>
      <w:r w:rsidR="006D26FB">
        <w:rPr>
          <w:rFonts w:hint="eastAsia"/>
        </w:rPr>
        <w:t>从</w:t>
      </w:r>
      <w:r>
        <w:rPr>
          <w:rFonts w:hint="eastAsia"/>
        </w:rPr>
        <w:t>find</w:t>
      </w:r>
      <w:r>
        <w:rPr>
          <w:rFonts w:hint="eastAsia"/>
        </w:rPr>
        <w:t>和</w:t>
      </w:r>
      <w:r>
        <w:rPr>
          <w:rFonts w:hint="eastAsia"/>
        </w:rPr>
        <w:t>tar</w:t>
      </w:r>
      <w:r>
        <w:rPr>
          <w:rFonts w:hint="eastAsia"/>
        </w:rPr>
        <w:t>等工具可以</w:t>
      </w:r>
      <w:r w:rsidR="006D26FB">
        <w:rPr>
          <w:rFonts w:hint="eastAsia"/>
        </w:rPr>
        <w:t>看出</w:t>
      </w:r>
      <w:r>
        <w:rPr>
          <w:rFonts w:hint="eastAsia"/>
        </w:rPr>
        <w:t>硬链接和符号链接之间的区别，</w:t>
      </w:r>
      <w:r w:rsidR="006D26FB">
        <w:rPr>
          <w:rFonts w:hint="eastAsia"/>
        </w:rPr>
        <w:t>两者默认都不会解引用符号链接，也不能避免符号链接环形引用所造成的陷阱。</w:t>
      </w:r>
    </w:p>
    <w:p w:rsidR="006D26FB" w:rsidRDefault="006D26FB" w:rsidP="00FC5320">
      <w:pPr>
        <w:ind w:firstLine="420"/>
      </w:pPr>
      <w:r>
        <w:rPr>
          <w:rFonts w:hint="eastAsia"/>
        </w:rPr>
        <w:t>我们创建符号链接的符号链接（例如</w:t>
      </w:r>
      <w:r>
        <w:rPr>
          <w:rFonts w:hint="eastAsia"/>
        </w:rPr>
        <w:t>a</w:t>
      </w:r>
      <w:r>
        <w:rPr>
          <w:rFonts w:hint="eastAsia"/>
        </w:rPr>
        <w:t>是</w:t>
      </w:r>
      <w:r>
        <w:rPr>
          <w:rFonts w:hint="eastAsia"/>
        </w:rPr>
        <w:t>b</w:t>
      </w:r>
      <w:r>
        <w:rPr>
          <w:rFonts w:hint="eastAsia"/>
        </w:rPr>
        <w:t>的符号链接，而</w:t>
      </w:r>
      <w:r>
        <w:rPr>
          <w:rFonts w:hint="eastAsia"/>
        </w:rPr>
        <w:t>b</w:t>
      </w:r>
      <w:r>
        <w:rPr>
          <w:rFonts w:hint="eastAsia"/>
        </w:rPr>
        <w:t>又是</w:t>
      </w:r>
      <w:r>
        <w:rPr>
          <w:rFonts w:hint="eastAsia"/>
        </w:rPr>
        <w:t>c</w:t>
      </w:r>
      <w:r>
        <w:rPr>
          <w:rFonts w:hint="eastAsia"/>
        </w:rPr>
        <w:t>的符号链接）。调用文件系统相关的各种系统调用时，如果指定符号链接，内核会解引用这一系列的符号链接，并到达最终的文件。</w:t>
      </w:r>
    </w:p>
    <w:p w:rsidR="006D26FB" w:rsidRDefault="00B83A01" w:rsidP="00FC5320">
      <w:pPr>
        <w:ind w:firstLine="420"/>
      </w:pPr>
      <w:r>
        <w:rPr>
          <w:rFonts w:hint="eastAsia"/>
        </w:rPr>
        <w:lastRenderedPageBreak/>
        <w:t>SUSv3</w:t>
      </w:r>
      <w:r>
        <w:rPr>
          <w:rFonts w:hint="eastAsia"/>
        </w:rPr>
        <w:t>要求</w:t>
      </w:r>
      <w:r w:rsidR="007F3B12">
        <w:rPr>
          <w:rFonts w:hint="eastAsia"/>
        </w:rPr>
        <w:t>允许至少</w:t>
      </w:r>
      <w:r w:rsidR="007F3B12" w:rsidRPr="007F3B12">
        <w:t>_POSIX_SYMLOOP_MAX</w:t>
      </w:r>
      <w:r w:rsidR="007F3B12">
        <w:rPr>
          <w:rFonts w:hint="eastAsia"/>
        </w:rPr>
        <w:t>解引用每个符号链接的路径名组成，</w:t>
      </w:r>
      <w:r w:rsidR="00903B26">
        <w:rPr>
          <w:rFonts w:hint="eastAsia"/>
        </w:rPr>
        <w:t>标准为</w:t>
      </w:r>
      <w:r w:rsidR="007F3B12" w:rsidRPr="007F3B12">
        <w:t>_POSIX_SYMLOOP_MAX</w:t>
      </w:r>
      <w:r w:rsidR="007F3B12">
        <w:rPr>
          <w:rFonts w:hint="eastAsia"/>
        </w:rPr>
        <w:t>指定的值为</w:t>
      </w:r>
      <w:r w:rsidR="007F3B12">
        <w:rPr>
          <w:rFonts w:hint="eastAsia"/>
        </w:rPr>
        <w:t>8</w:t>
      </w:r>
      <w:r w:rsidR="007F3B12">
        <w:rPr>
          <w:rFonts w:hint="eastAsia"/>
        </w:rPr>
        <w:t>。不过在内核</w:t>
      </w:r>
      <w:r w:rsidR="007F3B12">
        <w:rPr>
          <w:rFonts w:hint="eastAsia"/>
        </w:rPr>
        <w:t>2.6.18</w:t>
      </w:r>
      <w:r w:rsidR="007F3B12">
        <w:rPr>
          <w:rFonts w:hint="eastAsia"/>
        </w:rPr>
        <w:t>之前，</w:t>
      </w:r>
      <w:r w:rsidR="007F3B12">
        <w:rPr>
          <w:rFonts w:hint="eastAsia"/>
        </w:rPr>
        <w:t>Linux</w:t>
      </w:r>
      <w:r w:rsidR="007F3B12">
        <w:rPr>
          <w:rFonts w:hint="eastAsia"/>
        </w:rPr>
        <w:t>在解引用符号链接（</w:t>
      </w:r>
      <w:r w:rsidR="007F3B12">
        <w:rPr>
          <w:rFonts w:hint="eastAsia"/>
        </w:rPr>
        <w:t>chain</w:t>
      </w:r>
      <w:r w:rsidR="007F3B12">
        <w:rPr>
          <w:rFonts w:hint="eastAsia"/>
        </w:rPr>
        <w:t>）时，限制为</w:t>
      </w:r>
      <w:r w:rsidR="007F3B12">
        <w:rPr>
          <w:rFonts w:hint="eastAsia"/>
        </w:rPr>
        <w:t>5</w:t>
      </w:r>
      <w:r w:rsidR="007F3B12">
        <w:rPr>
          <w:rFonts w:hint="eastAsia"/>
        </w:rPr>
        <w:t>。从内核</w:t>
      </w:r>
      <w:r w:rsidR="007F3B12">
        <w:rPr>
          <w:rFonts w:hint="eastAsia"/>
        </w:rPr>
        <w:t>2.6.18</w:t>
      </w:r>
      <w:r w:rsidR="007F3B12">
        <w:rPr>
          <w:rFonts w:hint="eastAsia"/>
        </w:rPr>
        <w:t>开始，</w:t>
      </w:r>
      <w:r w:rsidR="007F3B12">
        <w:rPr>
          <w:rFonts w:hint="eastAsia"/>
        </w:rPr>
        <w:t>Linux</w:t>
      </w:r>
      <w:r w:rsidR="007F3B12">
        <w:rPr>
          <w:rFonts w:hint="eastAsia"/>
        </w:rPr>
        <w:t>实现了</w:t>
      </w:r>
      <w:r w:rsidR="007F3B12">
        <w:rPr>
          <w:rFonts w:hint="eastAsia"/>
        </w:rPr>
        <w:t>SUSv3</w:t>
      </w:r>
      <w:r w:rsidR="007F3B12">
        <w:rPr>
          <w:rFonts w:hint="eastAsia"/>
        </w:rPr>
        <w:t>规定的最小</w:t>
      </w:r>
      <w:r w:rsidR="007F3B12">
        <w:rPr>
          <w:rFonts w:hint="eastAsia"/>
        </w:rPr>
        <w:t>8</w:t>
      </w:r>
      <w:r w:rsidR="007F3B12">
        <w:rPr>
          <w:rFonts w:hint="eastAsia"/>
        </w:rPr>
        <w:t>个解引用。另外</w:t>
      </w:r>
      <w:r w:rsidR="007F3B12">
        <w:rPr>
          <w:rFonts w:hint="eastAsia"/>
        </w:rPr>
        <w:t>Linux</w:t>
      </w:r>
      <w:r w:rsidR="007F3B12">
        <w:rPr>
          <w:rFonts w:hint="eastAsia"/>
        </w:rPr>
        <w:t>还限制完整路径名最多</w:t>
      </w:r>
      <w:r w:rsidR="007F3B12">
        <w:rPr>
          <w:rFonts w:hint="eastAsia"/>
        </w:rPr>
        <w:t>40</w:t>
      </w:r>
      <w:r w:rsidR="007F3B12">
        <w:rPr>
          <w:rFonts w:hint="eastAsia"/>
        </w:rPr>
        <w:t>个解引用。这些限制用来阻止非常长的符号链接链，以及符号链接回环，从而避免符号链接</w:t>
      </w:r>
      <w:r w:rsidR="007F3B12">
        <w:rPr>
          <w:rFonts w:hint="eastAsia"/>
        </w:rPr>
        <w:t>resolve</w:t>
      </w:r>
      <w:r w:rsidR="007F3B12">
        <w:rPr>
          <w:rFonts w:hint="eastAsia"/>
        </w:rPr>
        <w:t>相关内核代码的堆栈溢出。</w:t>
      </w:r>
    </w:p>
    <w:p w:rsidR="00CD4553" w:rsidRDefault="00CD4553" w:rsidP="00903B26">
      <w:pPr>
        <w:pStyle w:val="Note"/>
      </w:pPr>
    </w:p>
    <w:p w:rsidR="00903B26" w:rsidRPr="00903B26" w:rsidRDefault="00903B26" w:rsidP="00903B26">
      <w:pPr>
        <w:pStyle w:val="Note"/>
      </w:pPr>
      <w:r>
        <w:rPr>
          <w:rFonts w:hint="eastAsia"/>
        </w:rPr>
        <w:t>除了图</w:t>
      </w:r>
      <w:r>
        <w:rPr>
          <w:rFonts w:hint="eastAsia"/>
        </w:rPr>
        <w:t>18-2</w:t>
      </w:r>
      <w:r>
        <w:rPr>
          <w:rFonts w:hint="eastAsia"/>
        </w:rPr>
        <w:t>和上面正文所描述，某些</w:t>
      </w:r>
      <w:r>
        <w:rPr>
          <w:rFonts w:hint="eastAsia"/>
        </w:rPr>
        <w:t>UNIX</w:t>
      </w:r>
      <w:r>
        <w:rPr>
          <w:rFonts w:hint="eastAsia"/>
        </w:rPr>
        <w:t>文件系统还会执行一个优化。当符号链接内容的字符串总长度足够小，可以存储在</w:t>
      </w:r>
      <w:r>
        <w:rPr>
          <w:rFonts w:hint="eastAsia"/>
        </w:rPr>
        <w:t>i-node</w:t>
      </w:r>
      <w:r>
        <w:rPr>
          <w:rFonts w:hint="eastAsia"/>
        </w:rPr>
        <w:t>数据指针的位置时，链接字符串就会存储在该数据指针处。这样可以节省分配一个磁盘块，同时能加速对符号链接信息的访问，因为可以直接在文件</w:t>
      </w:r>
      <w:r>
        <w:rPr>
          <w:rFonts w:hint="eastAsia"/>
        </w:rPr>
        <w:t>i-node</w:t>
      </w:r>
      <w:r>
        <w:rPr>
          <w:rFonts w:hint="eastAsia"/>
        </w:rPr>
        <w:t>中一起获取。例如，</w:t>
      </w:r>
      <w:r>
        <w:rPr>
          <w:rFonts w:hint="eastAsia"/>
        </w:rPr>
        <w:t>ext2, ext3, ext4</w:t>
      </w:r>
      <w:r>
        <w:rPr>
          <w:rFonts w:hint="eastAsia"/>
        </w:rPr>
        <w:t>都采用了这个技术，将短符号链接字符串直接存储在</w:t>
      </w:r>
      <w:r>
        <w:rPr>
          <w:rFonts w:hint="eastAsia"/>
        </w:rPr>
        <w:t>60</w:t>
      </w:r>
      <w:r>
        <w:rPr>
          <w:rFonts w:hint="eastAsia"/>
        </w:rPr>
        <w:t>字节的数据块指针处。在实践中，这是一个非常高效的优化。在作者的系统中，经检查</w:t>
      </w:r>
      <w:r>
        <w:rPr>
          <w:rFonts w:hint="eastAsia"/>
        </w:rPr>
        <w:t>20700</w:t>
      </w:r>
      <w:r>
        <w:rPr>
          <w:rFonts w:hint="eastAsia"/>
        </w:rPr>
        <w:t>个符号链接，有</w:t>
      </w:r>
      <w:r>
        <w:rPr>
          <w:rFonts w:hint="eastAsia"/>
        </w:rPr>
        <w:t>97%</w:t>
      </w:r>
      <w:r>
        <w:rPr>
          <w:rFonts w:hint="eastAsia"/>
        </w:rPr>
        <w:t>都小于</w:t>
      </w:r>
      <w:r>
        <w:rPr>
          <w:rFonts w:hint="eastAsia"/>
        </w:rPr>
        <w:t>60</w:t>
      </w:r>
      <w:r>
        <w:rPr>
          <w:rFonts w:hint="eastAsia"/>
        </w:rPr>
        <w:t>个字节。</w:t>
      </w:r>
    </w:p>
    <w:p w:rsidR="00903B26" w:rsidRDefault="00903B26" w:rsidP="00FC5320">
      <w:pPr>
        <w:ind w:firstLine="420"/>
      </w:pPr>
    </w:p>
    <w:p w:rsidR="00903B26" w:rsidRPr="00903B26" w:rsidRDefault="00903B26" w:rsidP="00903B26">
      <w:pPr>
        <w:rPr>
          <w:b/>
        </w:rPr>
      </w:pPr>
      <w:r w:rsidRPr="00903B26">
        <w:rPr>
          <w:rFonts w:hint="eastAsia"/>
          <w:b/>
        </w:rPr>
        <w:t>系统调用对符号链接的解释</w:t>
      </w:r>
    </w:p>
    <w:p w:rsidR="00903B26" w:rsidRDefault="00903B26" w:rsidP="00FC5320">
      <w:pPr>
        <w:ind w:firstLine="420"/>
      </w:pPr>
      <w:r>
        <w:rPr>
          <w:rFonts w:hint="eastAsia"/>
        </w:rPr>
        <w:t>多数系统调用会解引用（跟随）符号链接，因此会对链接引用的文件进行操作。某些系统调用则不会解引用符号链接，直接对链接文件本身进行操作</w:t>
      </w:r>
      <w:r w:rsidR="00CD4553">
        <w:rPr>
          <w:rFonts w:hint="eastAsia"/>
        </w:rPr>
        <w:t>。本书在讲解每个系统调用时，都描述了其对符号链接的行为。同时表</w:t>
      </w:r>
      <w:r w:rsidR="00CD4553">
        <w:rPr>
          <w:rFonts w:hint="eastAsia"/>
        </w:rPr>
        <w:t>18-1</w:t>
      </w:r>
      <w:r w:rsidR="00CD4553">
        <w:rPr>
          <w:rFonts w:hint="eastAsia"/>
        </w:rPr>
        <w:t>还汇总了系统调用对符号链接的行为。</w:t>
      </w:r>
    </w:p>
    <w:p w:rsidR="00CD4553" w:rsidRDefault="00CD4553" w:rsidP="00FC5320">
      <w:pPr>
        <w:ind w:firstLine="420"/>
      </w:pPr>
      <w:r>
        <w:rPr>
          <w:rFonts w:hint="eastAsia"/>
        </w:rPr>
        <w:t>少数情况下，系统调用需要对符号链接引用文件和链接本身都执行类似的功能，这时候通常会提供一组系统调用：其中一个会解引用链接，另一个则直接对链接进行操作，后者通常会以字母“</w:t>
      </w:r>
      <w:r>
        <w:rPr>
          <w:rFonts w:hint="eastAsia"/>
        </w:rPr>
        <w:t>l</w:t>
      </w:r>
      <w:r>
        <w:rPr>
          <w:rFonts w:hint="eastAsia"/>
        </w:rPr>
        <w:t>”作为前缀，例如</w:t>
      </w:r>
      <w:r>
        <w:rPr>
          <w:rFonts w:hint="eastAsia"/>
        </w:rPr>
        <w:t>stat()</w:t>
      </w:r>
      <w:r>
        <w:rPr>
          <w:rFonts w:hint="eastAsia"/>
        </w:rPr>
        <w:t>和</w:t>
      </w:r>
      <w:r>
        <w:rPr>
          <w:rFonts w:hint="eastAsia"/>
        </w:rPr>
        <w:t>lstat()</w:t>
      </w:r>
      <w:r>
        <w:rPr>
          <w:rFonts w:hint="eastAsia"/>
        </w:rPr>
        <w:t>。</w:t>
      </w:r>
    </w:p>
    <w:p w:rsidR="00CD4553" w:rsidRDefault="00CD4553" w:rsidP="00FC5320">
      <w:pPr>
        <w:ind w:firstLine="420"/>
      </w:pPr>
      <w:r>
        <w:rPr>
          <w:rFonts w:hint="eastAsia"/>
        </w:rPr>
        <w:t>有一点是通用的：路径名目录部分（最后一个斜杠之前的所有组成）中的符号链接总是会被解引用。因此在路径</w:t>
      </w:r>
      <w:r>
        <w:rPr>
          <w:rFonts w:hint="eastAsia"/>
        </w:rPr>
        <w:t>/somedir/somesubdir/file</w:t>
      </w:r>
      <w:r>
        <w:rPr>
          <w:rFonts w:hint="eastAsia"/>
        </w:rPr>
        <w:t>中，</w:t>
      </w:r>
      <w:r>
        <w:rPr>
          <w:rFonts w:hint="eastAsia"/>
        </w:rPr>
        <w:t>somedir</w:t>
      </w:r>
      <w:r>
        <w:rPr>
          <w:rFonts w:hint="eastAsia"/>
        </w:rPr>
        <w:t>和</w:t>
      </w:r>
      <w:r>
        <w:rPr>
          <w:rFonts w:hint="eastAsia"/>
        </w:rPr>
        <w:t>somesubdir</w:t>
      </w:r>
      <w:r>
        <w:rPr>
          <w:rFonts w:hint="eastAsia"/>
        </w:rPr>
        <w:t>如果是符号链接，总是会解引用；而</w:t>
      </w:r>
      <w:r>
        <w:rPr>
          <w:rFonts w:hint="eastAsia"/>
        </w:rPr>
        <w:t>file</w:t>
      </w:r>
      <w:r>
        <w:rPr>
          <w:rFonts w:hint="eastAsia"/>
        </w:rPr>
        <w:t>则根据不同的系统调用，可能会进行解引用（也可能不会）。</w:t>
      </w:r>
    </w:p>
    <w:p w:rsidR="00CD4553" w:rsidRDefault="00CD4553" w:rsidP="00CD4553">
      <w:pPr>
        <w:pStyle w:val="Note"/>
      </w:pPr>
    </w:p>
    <w:p w:rsidR="00CD4553" w:rsidRDefault="00CD4553" w:rsidP="00CD4553">
      <w:pPr>
        <w:pStyle w:val="Note"/>
      </w:pPr>
      <w:r>
        <w:rPr>
          <w:rFonts w:hint="eastAsia"/>
        </w:rPr>
        <w:t>在</w:t>
      </w:r>
      <w:hyperlink w:anchor="_18.11_相对目录文件描述符操作" w:history="1">
        <w:r w:rsidRPr="00D13E47">
          <w:rPr>
            <w:rStyle w:val="a7"/>
            <w:rFonts w:hint="eastAsia"/>
          </w:rPr>
          <w:t>18.11</w:t>
        </w:r>
        <w:r w:rsidRPr="00D13E47">
          <w:rPr>
            <w:rStyle w:val="a7"/>
            <w:rFonts w:hint="eastAsia"/>
          </w:rPr>
          <w:t>节</w:t>
        </w:r>
      </w:hyperlink>
      <w:r>
        <w:rPr>
          <w:rFonts w:hint="eastAsia"/>
        </w:rPr>
        <w:t>，我们讨论一组</w:t>
      </w:r>
      <w:r>
        <w:rPr>
          <w:rFonts w:hint="eastAsia"/>
        </w:rPr>
        <w:t>Linux 2.6.16</w:t>
      </w:r>
      <w:r>
        <w:rPr>
          <w:rFonts w:hint="eastAsia"/>
        </w:rPr>
        <w:t>新增的系统调用，扩展了表</w:t>
      </w:r>
      <w:r>
        <w:rPr>
          <w:rFonts w:hint="eastAsia"/>
        </w:rPr>
        <w:t>18-1</w:t>
      </w:r>
      <w:r>
        <w:rPr>
          <w:rFonts w:hint="eastAsia"/>
        </w:rPr>
        <w:t>中某些接口的功能。对于这里边的某些系统调用，符号链接的行为可以由系统调用的</w:t>
      </w:r>
      <w:r>
        <w:rPr>
          <w:rFonts w:hint="eastAsia"/>
        </w:rPr>
        <w:t>flags</w:t>
      </w:r>
      <w:r>
        <w:rPr>
          <w:rFonts w:hint="eastAsia"/>
        </w:rPr>
        <w:t>参数控制。</w:t>
      </w:r>
    </w:p>
    <w:p w:rsidR="00CD4553" w:rsidRDefault="00CD4553" w:rsidP="00FC5320">
      <w:pPr>
        <w:ind w:firstLine="420"/>
      </w:pPr>
    </w:p>
    <w:p w:rsidR="00CD4553" w:rsidRPr="00CD4553" w:rsidRDefault="00CD4553" w:rsidP="00CD4553">
      <w:pPr>
        <w:rPr>
          <w:b/>
        </w:rPr>
      </w:pPr>
      <w:r w:rsidRPr="00CD4553">
        <w:rPr>
          <w:rFonts w:hint="eastAsia"/>
          <w:b/>
        </w:rPr>
        <w:lastRenderedPageBreak/>
        <w:t>符号链接的文件权限和所有权</w:t>
      </w:r>
    </w:p>
    <w:p w:rsidR="00CD4553" w:rsidRDefault="00CD4553" w:rsidP="00FC5320">
      <w:pPr>
        <w:ind w:firstLine="420"/>
      </w:pPr>
      <w:r>
        <w:rPr>
          <w:rFonts w:hint="eastAsia"/>
        </w:rPr>
        <w:t>多数操作会忽略符号链接的所有权和权限（符号链接创建时总是启用了所有权限）。</w:t>
      </w:r>
      <w:r w:rsidR="00D13E47">
        <w:rPr>
          <w:rFonts w:hint="eastAsia"/>
        </w:rPr>
        <w:t>实际上检查的是链接所引用文件的所有权和权限，从而确定操作是否允许。只有在启用了</w:t>
      </w:r>
      <w:r w:rsidR="00D13E47">
        <w:rPr>
          <w:rFonts w:hint="eastAsia"/>
        </w:rPr>
        <w:t>sticky</w:t>
      </w:r>
      <w:r w:rsidR="00D13E47">
        <w:rPr>
          <w:rFonts w:hint="eastAsia"/>
        </w:rPr>
        <w:t>权限位</w:t>
      </w:r>
      <w:hyperlink w:anchor="_15.4.5_设置用户ID，设置组ID，sticky位" w:history="1">
        <w:r w:rsidR="00D13E47" w:rsidRPr="00D13E47">
          <w:rPr>
            <w:rStyle w:val="a7"/>
            <w:rFonts w:hint="eastAsia"/>
          </w:rPr>
          <w:t>（</w:t>
        </w:r>
        <w:r w:rsidR="00D13E47" w:rsidRPr="00D13E47">
          <w:rPr>
            <w:rStyle w:val="a7"/>
            <w:rFonts w:hint="eastAsia"/>
          </w:rPr>
          <w:t>15.4.5</w:t>
        </w:r>
        <w:r w:rsidR="00D13E47" w:rsidRPr="00D13E47">
          <w:rPr>
            <w:rStyle w:val="a7"/>
            <w:rFonts w:hint="eastAsia"/>
          </w:rPr>
          <w:t>节）</w:t>
        </w:r>
      </w:hyperlink>
      <w:r w:rsidR="00D13E47">
        <w:rPr>
          <w:rFonts w:hint="eastAsia"/>
        </w:rPr>
        <w:t>的目录中，删除或重命名目录下的符号链接本身时，才会检查符号链接的所有权。</w:t>
      </w:r>
    </w:p>
    <w:p w:rsidR="00D13E47" w:rsidRDefault="00D13E47" w:rsidP="00FC5320">
      <w:pPr>
        <w:ind w:firstLine="420"/>
      </w:pPr>
    </w:p>
    <w:p w:rsidR="00D13E47" w:rsidRPr="00D13E47" w:rsidRDefault="00D13E47" w:rsidP="00D13E47">
      <w:pPr>
        <w:rPr>
          <w:i/>
        </w:rPr>
      </w:pPr>
      <w:r w:rsidRPr="00D13E47">
        <w:rPr>
          <w:rFonts w:hint="eastAsia"/>
          <w:i/>
        </w:rPr>
        <w:t>表</w:t>
      </w:r>
      <w:r w:rsidRPr="00D13E47">
        <w:rPr>
          <w:rFonts w:hint="eastAsia"/>
          <w:i/>
        </w:rPr>
        <w:t>18-1</w:t>
      </w:r>
      <w:r w:rsidRPr="00D13E47">
        <w:rPr>
          <w:rFonts w:hint="eastAsia"/>
          <w:i/>
        </w:rPr>
        <w:t>：各种函数对符号链接的解释</w:t>
      </w:r>
    </w:p>
    <w:tbl>
      <w:tblPr>
        <w:tblStyle w:val="aa"/>
        <w:tblW w:w="0" w:type="auto"/>
        <w:tblLook w:val="04A0" w:firstRow="1" w:lastRow="0" w:firstColumn="1" w:lastColumn="0" w:noHBand="0" w:noVBand="1"/>
      </w:tblPr>
      <w:tblGrid>
        <w:gridCol w:w="2295"/>
        <w:gridCol w:w="1417"/>
        <w:gridCol w:w="4810"/>
      </w:tblGrid>
      <w:tr w:rsidR="00D13E47" w:rsidTr="00D13E47">
        <w:tc>
          <w:tcPr>
            <w:tcW w:w="1526" w:type="dxa"/>
          </w:tcPr>
          <w:p w:rsidR="00D13E47" w:rsidRPr="00D13E47" w:rsidRDefault="00D13E47" w:rsidP="00D13E47">
            <w:pPr>
              <w:rPr>
                <w:b/>
              </w:rPr>
            </w:pPr>
            <w:r w:rsidRPr="00D13E47">
              <w:rPr>
                <w:rFonts w:hint="eastAsia"/>
                <w:b/>
              </w:rPr>
              <w:t>函数</w:t>
            </w:r>
          </w:p>
        </w:tc>
        <w:tc>
          <w:tcPr>
            <w:tcW w:w="1559" w:type="dxa"/>
          </w:tcPr>
          <w:p w:rsidR="00D13E47" w:rsidRPr="00D13E47" w:rsidRDefault="00D13E47" w:rsidP="00D13E47">
            <w:pPr>
              <w:jc w:val="center"/>
              <w:rPr>
                <w:b/>
              </w:rPr>
            </w:pPr>
            <w:r w:rsidRPr="00D13E47">
              <w:rPr>
                <w:rFonts w:hint="eastAsia"/>
                <w:b/>
              </w:rPr>
              <w:t>跟随链接？</w:t>
            </w:r>
          </w:p>
        </w:tc>
        <w:tc>
          <w:tcPr>
            <w:tcW w:w="5437" w:type="dxa"/>
          </w:tcPr>
          <w:p w:rsidR="00D13E47" w:rsidRPr="00D13E47" w:rsidRDefault="00D13E47" w:rsidP="00D13E47">
            <w:pPr>
              <w:rPr>
                <w:b/>
              </w:rPr>
            </w:pPr>
            <w:r w:rsidRPr="00D13E47">
              <w:rPr>
                <w:rFonts w:hint="eastAsia"/>
                <w:b/>
              </w:rPr>
              <w:t>备注</w:t>
            </w:r>
          </w:p>
        </w:tc>
      </w:tr>
      <w:tr w:rsidR="00D13E47" w:rsidTr="00D13E47">
        <w:tc>
          <w:tcPr>
            <w:tcW w:w="1526" w:type="dxa"/>
          </w:tcPr>
          <w:p w:rsidR="00D13E47" w:rsidRDefault="00D13E47" w:rsidP="00D13E47">
            <w:pPr>
              <w:pStyle w:val="Code"/>
            </w:pPr>
            <w:r>
              <w:rPr>
                <w:rFonts w:hint="eastAsia"/>
              </w:rPr>
              <w:t>access()</w:t>
            </w:r>
          </w:p>
        </w:tc>
        <w:tc>
          <w:tcPr>
            <w:tcW w:w="1559" w:type="dxa"/>
          </w:tcPr>
          <w:p w:rsidR="00D13E47" w:rsidRDefault="00D13E47" w:rsidP="00D13E47">
            <w:pPr>
              <w:jc w:val="center"/>
            </w:pPr>
            <w:r>
              <w:rPr>
                <w:rFonts w:ascii="宋体" w:eastAsia="宋体" w:hAnsi="宋体" w:cs="Calibri" w:hint="eastAsia"/>
              </w:rPr>
              <w:t>●</w:t>
            </w:r>
          </w:p>
        </w:tc>
        <w:tc>
          <w:tcPr>
            <w:tcW w:w="5437" w:type="dxa"/>
          </w:tcPr>
          <w:p w:rsidR="00D13E47" w:rsidRDefault="00D13E47" w:rsidP="00D13E47"/>
        </w:tc>
      </w:tr>
      <w:tr w:rsidR="00D13E47" w:rsidTr="00D13E47">
        <w:tc>
          <w:tcPr>
            <w:tcW w:w="1526" w:type="dxa"/>
          </w:tcPr>
          <w:p w:rsidR="00D13E47" w:rsidRDefault="00D13E47" w:rsidP="00D13E47">
            <w:pPr>
              <w:pStyle w:val="Code"/>
            </w:pPr>
            <w:r>
              <w:rPr>
                <w:rFonts w:hint="eastAsia"/>
              </w:rPr>
              <w:t>acct()</w:t>
            </w:r>
          </w:p>
        </w:tc>
        <w:tc>
          <w:tcPr>
            <w:tcW w:w="1559" w:type="dxa"/>
          </w:tcPr>
          <w:p w:rsidR="00D13E47" w:rsidRDefault="00141A7F" w:rsidP="00D13E47">
            <w:pPr>
              <w:jc w:val="center"/>
            </w:pPr>
            <w:r>
              <w:rPr>
                <w:rFonts w:ascii="宋体" w:eastAsia="宋体" w:hAnsi="宋体" w:cs="Calibri" w:hint="eastAsia"/>
              </w:rPr>
              <w:t>●</w:t>
            </w:r>
          </w:p>
        </w:tc>
        <w:tc>
          <w:tcPr>
            <w:tcW w:w="5437" w:type="dxa"/>
          </w:tcPr>
          <w:p w:rsidR="00D13E47" w:rsidRDefault="00D13E47" w:rsidP="00D13E47"/>
        </w:tc>
      </w:tr>
      <w:tr w:rsidR="00D13E47" w:rsidTr="00D13E47">
        <w:tc>
          <w:tcPr>
            <w:tcW w:w="1526" w:type="dxa"/>
          </w:tcPr>
          <w:p w:rsidR="00D13E47" w:rsidRDefault="00D13E47" w:rsidP="00D13E47">
            <w:pPr>
              <w:pStyle w:val="Code"/>
            </w:pPr>
            <w:r>
              <w:rPr>
                <w:rFonts w:hint="eastAsia"/>
              </w:rPr>
              <w:t>bind()</w:t>
            </w:r>
          </w:p>
        </w:tc>
        <w:tc>
          <w:tcPr>
            <w:tcW w:w="1559" w:type="dxa"/>
          </w:tcPr>
          <w:p w:rsidR="00D13E47" w:rsidRDefault="00141A7F" w:rsidP="00D13E47">
            <w:pPr>
              <w:jc w:val="center"/>
            </w:pPr>
            <w:r>
              <w:rPr>
                <w:rFonts w:ascii="宋体" w:eastAsia="宋体" w:hAnsi="宋体" w:cs="Calibri" w:hint="eastAsia"/>
              </w:rPr>
              <w:t>●</w:t>
            </w:r>
          </w:p>
        </w:tc>
        <w:tc>
          <w:tcPr>
            <w:tcW w:w="5437" w:type="dxa"/>
          </w:tcPr>
          <w:p w:rsidR="00D13E47" w:rsidRDefault="00141A7F" w:rsidP="00D13E47">
            <w:r>
              <w:rPr>
                <w:rFonts w:hint="eastAsia"/>
              </w:rPr>
              <w:t>UNIX domain sockets</w:t>
            </w:r>
            <w:r>
              <w:rPr>
                <w:rFonts w:hint="eastAsia"/>
              </w:rPr>
              <w:t>拥有路径名</w:t>
            </w:r>
          </w:p>
        </w:tc>
      </w:tr>
      <w:tr w:rsidR="00D13E47" w:rsidTr="00D13E47">
        <w:tc>
          <w:tcPr>
            <w:tcW w:w="1526" w:type="dxa"/>
          </w:tcPr>
          <w:p w:rsidR="00D13E47" w:rsidRDefault="00D13E47" w:rsidP="00D13E47">
            <w:pPr>
              <w:pStyle w:val="Code"/>
            </w:pPr>
            <w:r>
              <w:rPr>
                <w:rFonts w:hint="eastAsia"/>
              </w:rPr>
              <w:t>chdir()</w:t>
            </w:r>
          </w:p>
        </w:tc>
        <w:tc>
          <w:tcPr>
            <w:tcW w:w="1559" w:type="dxa"/>
          </w:tcPr>
          <w:p w:rsidR="00D13E47" w:rsidRDefault="00141A7F" w:rsidP="00D13E47">
            <w:pPr>
              <w:jc w:val="center"/>
            </w:pPr>
            <w:r>
              <w:rPr>
                <w:rFonts w:ascii="宋体" w:eastAsia="宋体" w:hAnsi="宋体" w:cs="Calibri" w:hint="eastAsia"/>
              </w:rPr>
              <w:t>●</w:t>
            </w:r>
          </w:p>
        </w:tc>
        <w:tc>
          <w:tcPr>
            <w:tcW w:w="5437" w:type="dxa"/>
          </w:tcPr>
          <w:p w:rsidR="00D13E47" w:rsidRDefault="00D13E47" w:rsidP="00D13E47"/>
        </w:tc>
      </w:tr>
      <w:tr w:rsidR="00D13E47" w:rsidTr="00D13E47">
        <w:tc>
          <w:tcPr>
            <w:tcW w:w="1526" w:type="dxa"/>
          </w:tcPr>
          <w:p w:rsidR="00D13E47" w:rsidRDefault="00D13E47" w:rsidP="00D13E47">
            <w:pPr>
              <w:pStyle w:val="Code"/>
            </w:pPr>
            <w:r>
              <w:rPr>
                <w:rFonts w:hint="eastAsia"/>
              </w:rPr>
              <w:t>chmod()</w:t>
            </w:r>
          </w:p>
        </w:tc>
        <w:tc>
          <w:tcPr>
            <w:tcW w:w="1559" w:type="dxa"/>
          </w:tcPr>
          <w:p w:rsidR="00D13E47" w:rsidRDefault="00141A7F" w:rsidP="00D13E47">
            <w:pPr>
              <w:jc w:val="center"/>
            </w:pPr>
            <w:r>
              <w:rPr>
                <w:rFonts w:ascii="宋体" w:eastAsia="宋体" w:hAnsi="宋体" w:cs="Calibri" w:hint="eastAsia"/>
              </w:rPr>
              <w:t>●</w:t>
            </w:r>
          </w:p>
        </w:tc>
        <w:tc>
          <w:tcPr>
            <w:tcW w:w="5437" w:type="dxa"/>
          </w:tcPr>
          <w:p w:rsidR="00D13E47" w:rsidRDefault="00D13E47" w:rsidP="00D13E47"/>
        </w:tc>
      </w:tr>
      <w:tr w:rsidR="00D13E47" w:rsidTr="00D13E47">
        <w:tc>
          <w:tcPr>
            <w:tcW w:w="1526" w:type="dxa"/>
          </w:tcPr>
          <w:p w:rsidR="00D13E47" w:rsidRDefault="00D13E47" w:rsidP="00D13E47">
            <w:pPr>
              <w:pStyle w:val="Code"/>
            </w:pPr>
            <w:r>
              <w:rPr>
                <w:rFonts w:hint="eastAsia"/>
              </w:rPr>
              <w:t>chown()</w:t>
            </w:r>
          </w:p>
        </w:tc>
        <w:tc>
          <w:tcPr>
            <w:tcW w:w="1559" w:type="dxa"/>
          </w:tcPr>
          <w:p w:rsidR="00D13E47" w:rsidRDefault="00141A7F" w:rsidP="00D13E47">
            <w:pPr>
              <w:jc w:val="center"/>
            </w:pPr>
            <w:r>
              <w:rPr>
                <w:rFonts w:ascii="宋体" w:eastAsia="宋体" w:hAnsi="宋体" w:cs="Calibri" w:hint="eastAsia"/>
              </w:rPr>
              <w:t>●</w:t>
            </w:r>
          </w:p>
        </w:tc>
        <w:tc>
          <w:tcPr>
            <w:tcW w:w="5437" w:type="dxa"/>
          </w:tcPr>
          <w:p w:rsidR="00D13E47" w:rsidRDefault="00D13E47" w:rsidP="00D13E47"/>
        </w:tc>
      </w:tr>
      <w:tr w:rsidR="00D13E47" w:rsidTr="00D13E47">
        <w:tc>
          <w:tcPr>
            <w:tcW w:w="1526" w:type="dxa"/>
          </w:tcPr>
          <w:p w:rsidR="00D13E47" w:rsidRDefault="00D13E47" w:rsidP="00D13E47">
            <w:pPr>
              <w:pStyle w:val="Code"/>
            </w:pPr>
            <w:r>
              <w:rPr>
                <w:rFonts w:hint="eastAsia"/>
              </w:rPr>
              <w:t>chroot()</w:t>
            </w:r>
          </w:p>
        </w:tc>
        <w:tc>
          <w:tcPr>
            <w:tcW w:w="1559" w:type="dxa"/>
          </w:tcPr>
          <w:p w:rsidR="00D13E47" w:rsidRDefault="00141A7F" w:rsidP="00D13E47">
            <w:pPr>
              <w:jc w:val="center"/>
            </w:pPr>
            <w:r>
              <w:rPr>
                <w:rFonts w:ascii="宋体" w:eastAsia="宋体" w:hAnsi="宋体" w:cs="Calibri" w:hint="eastAsia"/>
              </w:rPr>
              <w:t>●</w:t>
            </w:r>
          </w:p>
        </w:tc>
        <w:tc>
          <w:tcPr>
            <w:tcW w:w="5437" w:type="dxa"/>
          </w:tcPr>
          <w:p w:rsidR="00D13E47" w:rsidRDefault="00D13E47" w:rsidP="00D13E47"/>
        </w:tc>
      </w:tr>
      <w:tr w:rsidR="00D13E47" w:rsidTr="00D13E47">
        <w:tc>
          <w:tcPr>
            <w:tcW w:w="1526" w:type="dxa"/>
          </w:tcPr>
          <w:p w:rsidR="00D13E47" w:rsidRDefault="00D13E47" w:rsidP="00D13E47">
            <w:pPr>
              <w:pStyle w:val="Code"/>
            </w:pPr>
            <w:r>
              <w:rPr>
                <w:rFonts w:hint="eastAsia"/>
              </w:rPr>
              <w:t>creat()</w:t>
            </w:r>
          </w:p>
        </w:tc>
        <w:tc>
          <w:tcPr>
            <w:tcW w:w="1559" w:type="dxa"/>
          </w:tcPr>
          <w:p w:rsidR="00D13E47" w:rsidRDefault="00141A7F" w:rsidP="00D13E47">
            <w:pPr>
              <w:jc w:val="center"/>
            </w:pPr>
            <w:r>
              <w:rPr>
                <w:rFonts w:ascii="宋体" w:eastAsia="宋体" w:hAnsi="宋体" w:cs="Calibri" w:hint="eastAsia"/>
              </w:rPr>
              <w:t>●</w:t>
            </w:r>
          </w:p>
        </w:tc>
        <w:tc>
          <w:tcPr>
            <w:tcW w:w="5437" w:type="dxa"/>
          </w:tcPr>
          <w:p w:rsidR="00D13E47" w:rsidRDefault="00D13E47" w:rsidP="00D13E47"/>
        </w:tc>
      </w:tr>
      <w:tr w:rsidR="00D13E47" w:rsidTr="00D13E47">
        <w:tc>
          <w:tcPr>
            <w:tcW w:w="1526" w:type="dxa"/>
          </w:tcPr>
          <w:p w:rsidR="00D13E47" w:rsidRDefault="00D13E47" w:rsidP="00D13E47">
            <w:pPr>
              <w:pStyle w:val="Code"/>
            </w:pPr>
            <w:r>
              <w:rPr>
                <w:rFonts w:hint="eastAsia"/>
              </w:rPr>
              <w:t>exec()</w:t>
            </w:r>
          </w:p>
        </w:tc>
        <w:tc>
          <w:tcPr>
            <w:tcW w:w="1559" w:type="dxa"/>
          </w:tcPr>
          <w:p w:rsidR="00D13E47" w:rsidRDefault="00141A7F" w:rsidP="00D13E47">
            <w:pPr>
              <w:jc w:val="center"/>
            </w:pPr>
            <w:r>
              <w:rPr>
                <w:rFonts w:ascii="宋体" w:eastAsia="宋体" w:hAnsi="宋体" w:cs="Calibri" w:hint="eastAsia"/>
              </w:rPr>
              <w:t>●</w:t>
            </w:r>
          </w:p>
        </w:tc>
        <w:tc>
          <w:tcPr>
            <w:tcW w:w="5437" w:type="dxa"/>
          </w:tcPr>
          <w:p w:rsidR="00D13E47" w:rsidRDefault="00D13E47" w:rsidP="00D13E47"/>
        </w:tc>
      </w:tr>
      <w:tr w:rsidR="00D13E47" w:rsidTr="00D13E47">
        <w:tc>
          <w:tcPr>
            <w:tcW w:w="1526" w:type="dxa"/>
          </w:tcPr>
          <w:p w:rsidR="00D13E47" w:rsidRDefault="00D13E47" w:rsidP="00D13E47">
            <w:pPr>
              <w:pStyle w:val="Code"/>
            </w:pPr>
            <w:r>
              <w:rPr>
                <w:rFonts w:hint="eastAsia"/>
              </w:rPr>
              <w:t>getxattr()</w:t>
            </w:r>
          </w:p>
        </w:tc>
        <w:tc>
          <w:tcPr>
            <w:tcW w:w="1559" w:type="dxa"/>
          </w:tcPr>
          <w:p w:rsidR="00D13E47" w:rsidRDefault="00141A7F" w:rsidP="00D13E47">
            <w:pPr>
              <w:jc w:val="center"/>
            </w:pPr>
            <w:r>
              <w:rPr>
                <w:rFonts w:ascii="宋体" w:eastAsia="宋体" w:hAnsi="宋体" w:cs="Calibri" w:hint="eastAsia"/>
              </w:rPr>
              <w:t>●</w:t>
            </w:r>
          </w:p>
        </w:tc>
        <w:tc>
          <w:tcPr>
            <w:tcW w:w="5437" w:type="dxa"/>
          </w:tcPr>
          <w:p w:rsidR="00D13E47" w:rsidRDefault="00D13E47" w:rsidP="00D13E47"/>
        </w:tc>
      </w:tr>
      <w:tr w:rsidR="00D13E47" w:rsidTr="00D13E47">
        <w:tc>
          <w:tcPr>
            <w:tcW w:w="1526" w:type="dxa"/>
          </w:tcPr>
          <w:p w:rsidR="00D13E47" w:rsidRDefault="00D13E47" w:rsidP="00D13E47">
            <w:pPr>
              <w:pStyle w:val="Code"/>
            </w:pPr>
            <w:r>
              <w:rPr>
                <w:rFonts w:hint="eastAsia"/>
              </w:rPr>
              <w:t>lchown()</w:t>
            </w:r>
          </w:p>
        </w:tc>
        <w:tc>
          <w:tcPr>
            <w:tcW w:w="1559" w:type="dxa"/>
          </w:tcPr>
          <w:p w:rsidR="00D13E47" w:rsidRDefault="00D13E47" w:rsidP="00D13E47">
            <w:pPr>
              <w:jc w:val="center"/>
            </w:pPr>
          </w:p>
        </w:tc>
        <w:tc>
          <w:tcPr>
            <w:tcW w:w="5437" w:type="dxa"/>
          </w:tcPr>
          <w:p w:rsidR="00D13E47" w:rsidRDefault="00D13E47" w:rsidP="00D13E47"/>
        </w:tc>
      </w:tr>
      <w:tr w:rsidR="00D13E47" w:rsidTr="00D13E47">
        <w:tc>
          <w:tcPr>
            <w:tcW w:w="1526" w:type="dxa"/>
          </w:tcPr>
          <w:p w:rsidR="00D13E47" w:rsidRDefault="00D13E47" w:rsidP="00D13E47">
            <w:pPr>
              <w:pStyle w:val="Code"/>
            </w:pPr>
            <w:r>
              <w:rPr>
                <w:rFonts w:hint="eastAsia"/>
              </w:rPr>
              <w:t>lgetxattr()</w:t>
            </w:r>
          </w:p>
        </w:tc>
        <w:tc>
          <w:tcPr>
            <w:tcW w:w="1559" w:type="dxa"/>
          </w:tcPr>
          <w:p w:rsidR="00D13E47" w:rsidRDefault="00D13E47" w:rsidP="00D13E47">
            <w:pPr>
              <w:jc w:val="center"/>
            </w:pPr>
          </w:p>
        </w:tc>
        <w:tc>
          <w:tcPr>
            <w:tcW w:w="5437" w:type="dxa"/>
          </w:tcPr>
          <w:p w:rsidR="00D13E47" w:rsidRDefault="00D13E47" w:rsidP="00D13E47"/>
        </w:tc>
      </w:tr>
      <w:tr w:rsidR="00D13E47" w:rsidTr="00D13E47">
        <w:tc>
          <w:tcPr>
            <w:tcW w:w="1526" w:type="dxa"/>
          </w:tcPr>
          <w:p w:rsidR="00D13E47" w:rsidRDefault="00D13E47" w:rsidP="00D13E47">
            <w:pPr>
              <w:pStyle w:val="Code"/>
            </w:pPr>
            <w:r>
              <w:rPr>
                <w:rFonts w:hint="eastAsia"/>
              </w:rPr>
              <w:t>link()</w:t>
            </w:r>
          </w:p>
        </w:tc>
        <w:tc>
          <w:tcPr>
            <w:tcW w:w="1559" w:type="dxa"/>
          </w:tcPr>
          <w:p w:rsidR="00D13E47" w:rsidRDefault="00D13E47" w:rsidP="00D13E47">
            <w:pPr>
              <w:jc w:val="center"/>
            </w:pPr>
          </w:p>
        </w:tc>
        <w:tc>
          <w:tcPr>
            <w:tcW w:w="5437" w:type="dxa"/>
          </w:tcPr>
          <w:p w:rsidR="00D13E47" w:rsidRDefault="00141A7F" w:rsidP="00D13E47">
            <w:r>
              <w:rPr>
                <w:rFonts w:hint="eastAsia"/>
              </w:rPr>
              <w:t>参考</w:t>
            </w:r>
            <w:hyperlink w:anchor="_18.3_创建和删除（硬）链接：link()和unlink()" w:history="1">
              <w:r w:rsidRPr="00141A7F">
                <w:rPr>
                  <w:rStyle w:val="a7"/>
                  <w:rFonts w:hint="eastAsia"/>
                </w:rPr>
                <w:t>18.3</w:t>
              </w:r>
              <w:r w:rsidRPr="00141A7F">
                <w:rPr>
                  <w:rStyle w:val="a7"/>
                  <w:rFonts w:hint="eastAsia"/>
                </w:rPr>
                <w:t>节</w:t>
              </w:r>
            </w:hyperlink>
          </w:p>
        </w:tc>
      </w:tr>
      <w:tr w:rsidR="00D13E47" w:rsidTr="00D13E47">
        <w:tc>
          <w:tcPr>
            <w:tcW w:w="1526" w:type="dxa"/>
          </w:tcPr>
          <w:p w:rsidR="00D13E47" w:rsidRDefault="00D13E47" w:rsidP="00D13E47">
            <w:pPr>
              <w:pStyle w:val="Code"/>
            </w:pPr>
            <w:r>
              <w:rPr>
                <w:rFonts w:hint="eastAsia"/>
              </w:rPr>
              <w:t>listxattr()</w:t>
            </w:r>
          </w:p>
        </w:tc>
        <w:tc>
          <w:tcPr>
            <w:tcW w:w="1559" w:type="dxa"/>
          </w:tcPr>
          <w:p w:rsidR="00D13E47" w:rsidRDefault="00141A7F" w:rsidP="00D13E47">
            <w:pPr>
              <w:jc w:val="center"/>
            </w:pPr>
            <w:r>
              <w:rPr>
                <w:rFonts w:ascii="宋体" w:eastAsia="宋体" w:hAnsi="宋体" w:cs="Calibri" w:hint="eastAsia"/>
              </w:rPr>
              <w:t>●</w:t>
            </w:r>
          </w:p>
        </w:tc>
        <w:tc>
          <w:tcPr>
            <w:tcW w:w="5437" w:type="dxa"/>
          </w:tcPr>
          <w:p w:rsidR="00D13E47" w:rsidRDefault="00D13E47" w:rsidP="00D13E47"/>
        </w:tc>
      </w:tr>
      <w:tr w:rsidR="00D13E47" w:rsidTr="00D13E47">
        <w:tc>
          <w:tcPr>
            <w:tcW w:w="1526" w:type="dxa"/>
          </w:tcPr>
          <w:p w:rsidR="00D13E47" w:rsidRDefault="00D13E47" w:rsidP="00D13E47">
            <w:pPr>
              <w:pStyle w:val="Code"/>
            </w:pPr>
            <w:r>
              <w:rPr>
                <w:rFonts w:hint="eastAsia"/>
              </w:rPr>
              <w:t>llistxattr()</w:t>
            </w:r>
          </w:p>
        </w:tc>
        <w:tc>
          <w:tcPr>
            <w:tcW w:w="1559" w:type="dxa"/>
          </w:tcPr>
          <w:p w:rsidR="00D13E47" w:rsidRDefault="00D13E47" w:rsidP="00D13E47">
            <w:pPr>
              <w:jc w:val="center"/>
            </w:pPr>
          </w:p>
        </w:tc>
        <w:tc>
          <w:tcPr>
            <w:tcW w:w="5437" w:type="dxa"/>
          </w:tcPr>
          <w:p w:rsidR="00D13E47" w:rsidRDefault="00D13E47" w:rsidP="00D13E47"/>
        </w:tc>
      </w:tr>
      <w:tr w:rsidR="00D13E47" w:rsidTr="00D13E47">
        <w:tc>
          <w:tcPr>
            <w:tcW w:w="1526" w:type="dxa"/>
          </w:tcPr>
          <w:p w:rsidR="00D13E47" w:rsidRDefault="00D13E47" w:rsidP="00D13E47">
            <w:pPr>
              <w:pStyle w:val="Code"/>
            </w:pPr>
            <w:r>
              <w:rPr>
                <w:rFonts w:hint="eastAsia"/>
              </w:rPr>
              <w:t>lremovexattr()</w:t>
            </w:r>
          </w:p>
        </w:tc>
        <w:tc>
          <w:tcPr>
            <w:tcW w:w="1559" w:type="dxa"/>
          </w:tcPr>
          <w:p w:rsidR="00D13E47" w:rsidRDefault="00D13E47" w:rsidP="00D13E47">
            <w:pPr>
              <w:jc w:val="center"/>
            </w:pPr>
          </w:p>
        </w:tc>
        <w:tc>
          <w:tcPr>
            <w:tcW w:w="5437" w:type="dxa"/>
          </w:tcPr>
          <w:p w:rsidR="00D13E47" w:rsidRDefault="00D13E47" w:rsidP="00D13E47"/>
        </w:tc>
      </w:tr>
      <w:tr w:rsidR="00D13E47" w:rsidTr="00D13E47">
        <w:tc>
          <w:tcPr>
            <w:tcW w:w="1526" w:type="dxa"/>
          </w:tcPr>
          <w:p w:rsidR="00D13E47" w:rsidRDefault="00D13E47" w:rsidP="00D13E47">
            <w:pPr>
              <w:pStyle w:val="Code"/>
            </w:pPr>
            <w:r>
              <w:rPr>
                <w:rFonts w:hint="eastAsia"/>
              </w:rPr>
              <w:t>lsetxattr()</w:t>
            </w:r>
          </w:p>
        </w:tc>
        <w:tc>
          <w:tcPr>
            <w:tcW w:w="1559" w:type="dxa"/>
          </w:tcPr>
          <w:p w:rsidR="00D13E47" w:rsidRDefault="00D13E47" w:rsidP="00D13E47">
            <w:pPr>
              <w:jc w:val="center"/>
            </w:pPr>
          </w:p>
        </w:tc>
        <w:tc>
          <w:tcPr>
            <w:tcW w:w="5437" w:type="dxa"/>
          </w:tcPr>
          <w:p w:rsidR="00D13E47" w:rsidRDefault="00D13E47" w:rsidP="00D13E47"/>
        </w:tc>
      </w:tr>
      <w:tr w:rsidR="00D13E47" w:rsidTr="00D13E47">
        <w:tc>
          <w:tcPr>
            <w:tcW w:w="1526" w:type="dxa"/>
          </w:tcPr>
          <w:p w:rsidR="00D13E47" w:rsidRDefault="00D13E47" w:rsidP="00D13E47">
            <w:pPr>
              <w:pStyle w:val="Code"/>
            </w:pPr>
            <w:r>
              <w:rPr>
                <w:rFonts w:hint="eastAsia"/>
              </w:rPr>
              <w:t>lstat()</w:t>
            </w:r>
          </w:p>
        </w:tc>
        <w:tc>
          <w:tcPr>
            <w:tcW w:w="1559" w:type="dxa"/>
          </w:tcPr>
          <w:p w:rsidR="00D13E47" w:rsidRDefault="00D13E47" w:rsidP="00D13E47">
            <w:pPr>
              <w:jc w:val="center"/>
            </w:pPr>
          </w:p>
        </w:tc>
        <w:tc>
          <w:tcPr>
            <w:tcW w:w="5437" w:type="dxa"/>
          </w:tcPr>
          <w:p w:rsidR="00D13E47" w:rsidRDefault="00D13E47" w:rsidP="00D13E47"/>
        </w:tc>
      </w:tr>
      <w:tr w:rsidR="00D13E47" w:rsidTr="00D13E47">
        <w:tc>
          <w:tcPr>
            <w:tcW w:w="1526" w:type="dxa"/>
          </w:tcPr>
          <w:p w:rsidR="00D13E47" w:rsidRDefault="00D13E47" w:rsidP="00D13E47">
            <w:pPr>
              <w:pStyle w:val="Code"/>
            </w:pPr>
            <w:r>
              <w:rPr>
                <w:rFonts w:hint="eastAsia"/>
              </w:rPr>
              <w:lastRenderedPageBreak/>
              <w:t>lutimes()</w:t>
            </w:r>
          </w:p>
        </w:tc>
        <w:tc>
          <w:tcPr>
            <w:tcW w:w="1559" w:type="dxa"/>
          </w:tcPr>
          <w:p w:rsidR="00D13E47" w:rsidRDefault="00D13E47" w:rsidP="00D13E47">
            <w:pPr>
              <w:jc w:val="center"/>
            </w:pPr>
          </w:p>
        </w:tc>
        <w:tc>
          <w:tcPr>
            <w:tcW w:w="5437" w:type="dxa"/>
          </w:tcPr>
          <w:p w:rsidR="00D13E47" w:rsidRDefault="00D13E47" w:rsidP="00D13E47"/>
        </w:tc>
      </w:tr>
      <w:tr w:rsidR="00D13E47" w:rsidTr="00D13E47">
        <w:tc>
          <w:tcPr>
            <w:tcW w:w="1526" w:type="dxa"/>
          </w:tcPr>
          <w:p w:rsidR="00D13E47" w:rsidRDefault="00D13E47" w:rsidP="00D13E47">
            <w:pPr>
              <w:pStyle w:val="Code"/>
            </w:pPr>
            <w:r>
              <w:rPr>
                <w:rFonts w:hint="eastAsia"/>
              </w:rPr>
              <w:t>open()</w:t>
            </w:r>
          </w:p>
        </w:tc>
        <w:tc>
          <w:tcPr>
            <w:tcW w:w="1559" w:type="dxa"/>
          </w:tcPr>
          <w:p w:rsidR="00D13E47" w:rsidRDefault="00D13E47" w:rsidP="00D13E47">
            <w:pPr>
              <w:jc w:val="center"/>
            </w:pPr>
            <w:r>
              <w:rPr>
                <w:rFonts w:ascii="宋体" w:eastAsia="宋体" w:hAnsi="宋体" w:cs="Calibri" w:hint="eastAsia"/>
              </w:rPr>
              <w:t>●</w:t>
            </w:r>
          </w:p>
        </w:tc>
        <w:tc>
          <w:tcPr>
            <w:tcW w:w="5437" w:type="dxa"/>
          </w:tcPr>
          <w:p w:rsidR="00141A7F" w:rsidRDefault="00141A7F" w:rsidP="00D13E47">
            <w:r>
              <w:rPr>
                <w:rFonts w:hint="eastAsia"/>
              </w:rPr>
              <w:t>除非指定了</w:t>
            </w:r>
            <w:r>
              <w:rPr>
                <w:rFonts w:hint="eastAsia"/>
              </w:rPr>
              <w:t>O_NOFOLLOW</w:t>
            </w:r>
          </w:p>
          <w:p w:rsidR="00D13E47" w:rsidRDefault="00141A7F" w:rsidP="00D13E47">
            <w:r>
              <w:rPr>
                <w:rFonts w:hint="eastAsia"/>
              </w:rPr>
              <w:t>或者</w:t>
            </w:r>
            <w:r>
              <w:rPr>
                <w:rFonts w:hint="eastAsia"/>
              </w:rPr>
              <w:t>O_EXEC | O_CREAT</w:t>
            </w:r>
            <w:r>
              <w:rPr>
                <w:rFonts w:hint="eastAsia"/>
              </w:rPr>
              <w:t>标志</w:t>
            </w:r>
          </w:p>
        </w:tc>
      </w:tr>
      <w:tr w:rsidR="00D13E47" w:rsidTr="00D13E47">
        <w:tc>
          <w:tcPr>
            <w:tcW w:w="1526" w:type="dxa"/>
          </w:tcPr>
          <w:p w:rsidR="00D13E47" w:rsidRDefault="00D13E47" w:rsidP="00D13E47">
            <w:pPr>
              <w:pStyle w:val="Code"/>
            </w:pPr>
            <w:r>
              <w:rPr>
                <w:rFonts w:hint="eastAsia"/>
              </w:rPr>
              <w:t>opendir()</w:t>
            </w:r>
          </w:p>
        </w:tc>
        <w:tc>
          <w:tcPr>
            <w:tcW w:w="1559" w:type="dxa"/>
          </w:tcPr>
          <w:p w:rsidR="00D13E47" w:rsidRDefault="00D13E47" w:rsidP="00D13E47">
            <w:pPr>
              <w:jc w:val="center"/>
            </w:pPr>
            <w:r>
              <w:rPr>
                <w:rFonts w:ascii="宋体" w:eastAsia="宋体" w:hAnsi="宋体" w:cs="Calibri" w:hint="eastAsia"/>
              </w:rPr>
              <w:t>●</w:t>
            </w:r>
          </w:p>
        </w:tc>
        <w:tc>
          <w:tcPr>
            <w:tcW w:w="5437" w:type="dxa"/>
          </w:tcPr>
          <w:p w:rsidR="00D13E47" w:rsidRDefault="00D13E47" w:rsidP="00D13E47"/>
        </w:tc>
      </w:tr>
      <w:tr w:rsidR="00D13E47" w:rsidTr="00D13E47">
        <w:tc>
          <w:tcPr>
            <w:tcW w:w="1526" w:type="dxa"/>
          </w:tcPr>
          <w:p w:rsidR="00D13E47" w:rsidRDefault="00D13E47" w:rsidP="00D13E47">
            <w:pPr>
              <w:pStyle w:val="Code"/>
            </w:pPr>
            <w:r>
              <w:rPr>
                <w:rFonts w:hint="eastAsia"/>
              </w:rPr>
              <w:t>pathconf()</w:t>
            </w:r>
          </w:p>
        </w:tc>
        <w:tc>
          <w:tcPr>
            <w:tcW w:w="1559" w:type="dxa"/>
          </w:tcPr>
          <w:p w:rsidR="00D13E47" w:rsidRDefault="00D13E47" w:rsidP="00D13E47">
            <w:pPr>
              <w:jc w:val="center"/>
            </w:pPr>
            <w:r>
              <w:rPr>
                <w:rFonts w:ascii="宋体" w:eastAsia="宋体" w:hAnsi="宋体" w:cs="Calibri" w:hint="eastAsia"/>
              </w:rPr>
              <w:t>●</w:t>
            </w:r>
          </w:p>
        </w:tc>
        <w:tc>
          <w:tcPr>
            <w:tcW w:w="5437" w:type="dxa"/>
          </w:tcPr>
          <w:p w:rsidR="00D13E47" w:rsidRDefault="00D13E47" w:rsidP="00D13E47"/>
        </w:tc>
      </w:tr>
      <w:tr w:rsidR="00D13E47" w:rsidTr="00D13E47">
        <w:tc>
          <w:tcPr>
            <w:tcW w:w="1526" w:type="dxa"/>
          </w:tcPr>
          <w:p w:rsidR="00D13E47" w:rsidRDefault="00D13E47" w:rsidP="00D13E47">
            <w:pPr>
              <w:pStyle w:val="Code"/>
            </w:pPr>
            <w:r>
              <w:rPr>
                <w:rFonts w:hint="eastAsia"/>
              </w:rPr>
              <w:t>pivot_root()</w:t>
            </w:r>
          </w:p>
        </w:tc>
        <w:tc>
          <w:tcPr>
            <w:tcW w:w="1559" w:type="dxa"/>
          </w:tcPr>
          <w:p w:rsidR="00D13E47" w:rsidRDefault="00D13E47" w:rsidP="00D13E47">
            <w:pPr>
              <w:jc w:val="center"/>
            </w:pPr>
            <w:r>
              <w:rPr>
                <w:rFonts w:ascii="宋体" w:eastAsia="宋体" w:hAnsi="宋体" w:cs="Calibri" w:hint="eastAsia"/>
              </w:rPr>
              <w:t>●</w:t>
            </w:r>
          </w:p>
        </w:tc>
        <w:tc>
          <w:tcPr>
            <w:tcW w:w="5437" w:type="dxa"/>
          </w:tcPr>
          <w:p w:rsidR="00D13E47" w:rsidRDefault="00D13E47" w:rsidP="00D13E47"/>
        </w:tc>
      </w:tr>
      <w:tr w:rsidR="00D13E47" w:rsidTr="00D13E47">
        <w:tc>
          <w:tcPr>
            <w:tcW w:w="1526" w:type="dxa"/>
          </w:tcPr>
          <w:p w:rsidR="00D13E47" w:rsidRDefault="00D13E47" w:rsidP="00D13E47">
            <w:pPr>
              <w:pStyle w:val="Code"/>
            </w:pPr>
            <w:r>
              <w:rPr>
                <w:rFonts w:hint="eastAsia"/>
              </w:rPr>
              <w:t>quotactl()</w:t>
            </w:r>
          </w:p>
        </w:tc>
        <w:tc>
          <w:tcPr>
            <w:tcW w:w="1559" w:type="dxa"/>
          </w:tcPr>
          <w:p w:rsidR="00D13E47" w:rsidRDefault="00D13E47" w:rsidP="00D13E47">
            <w:pPr>
              <w:jc w:val="center"/>
            </w:pPr>
            <w:r>
              <w:rPr>
                <w:rFonts w:ascii="宋体" w:eastAsia="宋体" w:hAnsi="宋体" w:cs="Calibri" w:hint="eastAsia"/>
              </w:rPr>
              <w:t>●</w:t>
            </w:r>
          </w:p>
        </w:tc>
        <w:tc>
          <w:tcPr>
            <w:tcW w:w="5437" w:type="dxa"/>
          </w:tcPr>
          <w:p w:rsidR="00D13E47" w:rsidRDefault="00D13E47" w:rsidP="00D13E47"/>
        </w:tc>
      </w:tr>
      <w:tr w:rsidR="00D13E47" w:rsidTr="00D13E47">
        <w:tc>
          <w:tcPr>
            <w:tcW w:w="1526" w:type="dxa"/>
          </w:tcPr>
          <w:p w:rsidR="00D13E47" w:rsidRDefault="00D13E47" w:rsidP="00D13E47">
            <w:pPr>
              <w:pStyle w:val="Code"/>
            </w:pPr>
            <w:r>
              <w:rPr>
                <w:rFonts w:hint="eastAsia"/>
              </w:rPr>
              <w:t>readlink()</w:t>
            </w:r>
          </w:p>
        </w:tc>
        <w:tc>
          <w:tcPr>
            <w:tcW w:w="1559" w:type="dxa"/>
          </w:tcPr>
          <w:p w:rsidR="00D13E47" w:rsidRDefault="00D13E47" w:rsidP="00D13E47">
            <w:pPr>
              <w:jc w:val="center"/>
            </w:pPr>
          </w:p>
        </w:tc>
        <w:tc>
          <w:tcPr>
            <w:tcW w:w="5437" w:type="dxa"/>
          </w:tcPr>
          <w:p w:rsidR="00D13E47" w:rsidRDefault="00D13E47" w:rsidP="00D13E47"/>
        </w:tc>
      </w:tr>
      <w:tr w:rsidR="00D13E47" w:rsidTr="00D13E47">
        <w:tc>
          <w:tcPr>
            <w:tcW w:w="1526" w:type="dxa"/>
          </w:tcPr>
          <w:p w:rsidR="00D13E47" w:rsidRDefault="00D13E47" w:rsidP="00D13E47">
            <w:pPr>
              <w:pStyle w:val="Code"/>
            </w:pPr>
            <w:r>
              <w:rPr>
                <w:rFonts w:hint="eastAsia"/>
              </w:rPr>
              <w:t>removexattr()</w:t>
            </w:r>
          </w:p>
        </w:tc>
        <w:tc>
          <w:tcPr>
            <w:tcW w:w="1559" w:type="dxa"/>
          </w:tcPr>
          <w:p w:rsidR="00D13E47" w:rsidRDefault="00D13E47" w:rsidP="00D13E47">
            <w:pPr>
              <w:jc w:val="center"/>
            </w:pPr>
            <w:r>
              <w:rPr>
                <w:rFonts w:ascii="宋体" w:eastAsia="宋体" w:hAnsi="宋体" w:cs="Calibri" w:hint="eastAsia"/>
              </w:rPr>
              <w:t>●</w:t>
            </w:r>
          </w:p>
        </w:tc>
        <w:tc>
          <w:tcPr>
            <w:tcW w:w="5437" w:type="dxa"/>
          </w:tcPr>
          <w:p w:rsidR="00D13E47" w:rsidRDefault="00D13E47" w:rsidP="00D13E47"/>
        </w:tc>
      </w:tr>
      <w:tr w:rsidR="00D13E47" w:rsidTr="00D13E47">
        <w:tc>
          <w:tcPr>
            <w:tcW w:w="1526" w:type="dxa"/>
          </w:tcPr>
          <w:p w:rsidR="00D13E47" w:rsidRDefault="00D13E47" w:rsidP="00D13E47">
            <w:pPr>
              <w:pStyle w:val="Code"/>
            </w:pPr>
            <w:r>
              <w:rPr>
                <w:rFonts w:hint="eastAsia"/>
              </w:rPr>
              <w:t>rename()</w:t>
            </w:r>
          </w:p>
        </w:tc>
        <w:tc>
          <w:tcPr>
            <w:tcW w:w="1559" w:type="dxa"/>
          </w:tcPr>
          <w:p w:rsidR="00D13E47" w:rsidRDefault="00D13E47" w:rsidP="00D13E47">
            <w:pPr>
              <w:jc w:val="center"/>
            </w:pPr>
          </w:p>
        </w:tc>
        <w:tc>
          <w:tcPr>
            <w:tcW w:w="5437" w:type="dxa"/>
          </w:tcPr>
          <w:p w:rsidR="00D13E47" w:rsidRDefault="00141A7F" w:rsidP="00141A7F">
            <w:r>
              <w:rPr>
                <w:rFonts w:hint="eastAsia"/>
              </w:rPr>
              <w:t>所有链接参数都不会跟随</w:t>
            </w:r>
          </w:p>
        </w:tc>
      </w:tr>
      <w:tr w:rsidR="00D13E47" w:rsidTr="00D13E47">
        <w:tc>
          <w:tcPr>
            <w:tcW w:w="1526" w:type="dxa"/>
          </w:tcPr>
          <w:p w:rsidR="00D13E47" w:rsidRDefault="00D13E47" w:rsidP="00D13E47">
            <w:pPr>
              <w:pStyle w:val="Code"/>
            </w:pPr>
            <w:r>
              <w:rPr>
                <w:rFonts w:hint="eastAsia"/>
              </w:rPr>
              <w:t>rmdir()</w:t>
            </w:r>
          </w:p>
        </w:tc>
        <w:tc>
          <w:tcPr>
            <w:tcW w:w="1559" w:type="dxa"/>
          </w:tcPr>
          <w:p w:rsidR="00D13E47" w:rsidRDefault="00D13E47" w:rsidP="00D13E47">
            <w:pPr>
              <w:jc w:val="center"/>
            </w:pPr>
          </w:p>
        </w:tc>
        <w:tc>
          <w:tcPr>
            <w:tcW w:w="5437" w:type="dxa"/>
          </w:tcPr>
          <w:p w:rsidR="00D13E47" w:rsidRDefault="00141A7F" w:rsidP="00D13E47">
            <w:r>
              <w:rPr>
                <w:rFonts w:hint="eastAsia"/>
              </w:rPr>
              <w:t>如果参数是符号链接，以</w:t>
            </w:r>
            <w:r>
              <w:rPr>
                <w:rFonts w:hint="eastAsia"/>
              </w:rPr>
              <w:t>ENOTDIR</w:t>
            </w:r>
            <w:r>
              <w:rPr>
                <w:rFonts w:hint="eastAsia"/>
              </w:rPr>
              <w:t>失败</w:t>
            </w:r>
          </w:p>
        </w:tc>
      </w:tr>
      <w:tr w:rsidR="00D13E47" w:rsidTr="00D13E47">
        <w:tc>
          <w:tcPr>
            <w:tcW w:w="1526" w:type="dxa"/>
          </w:tcPr>
          <w:p w:rsidR="00D13E47" w:rsidRDefault="00D13E47" w:rsidP="00D13E47">
            <w:pPr>
              <w:pStyle w:val="Code"/>
            </w:pPr>
            <w:r>
              <w:rPr>
                <w:rFonts w:hint="eastAsia"/>
              </w:rPr>
              <w:t>setxattr()</w:t>
            </w:r>
          </w:p>
        </w:tc>
        <w:tc>
          <w:tcPr>
            <w:tcW w:w="1559" w:type="dxa"/>
          </w:tcPr>
          <w:p w:rsidR="00D13E47" w:rsidRDefault="00D13E47" w:rsidP="00D13E47">
            <w:pPr>
              <w:jc w:val="center"/>
            </w:pPr>
            <w:r>
              <w:rPr>
                <w:rFonts w:ascii="宋体" w:eastAsia="宋体" w:hAnsi="宋体" w:cs="Calibri" w:hint="eastAsia"/>
              </w:rPr>
              <w:t>●</w:t>
            </w:r>
          </w:p>
        </w:tc>
        <w:tc>
          <w:tcPr>
            <w:tcW w:w="5437" w:type="dxa"/>
          </w:tcPr>
          <w:p w:rsidR="00D13E47" w:rsidRDefault="00D13E47" w:rsidP="00D13E47"/>
        </w:tc>
      </w:tr>
      <w:tr w:rsidR="00D13E47" w:rsidTr="00D13E47">
        <w:tc>
          <w:tcPr>
            <w:tcW w:w="1526" w:type="dxa"/>
          </w:tcPr>
          <w:p w:rsidR="00D13E47" w:rsidRDefault="00D13E47" w:rsidP="00D13E47">
            <w:pPr>
              <w:pStyle w:val="Code"/>
            </w:pPr>
            <w:r>
              <w:rPr>
                <w:rFonts w:hint="eastAsia"/>
              </w:rPr>
              <w:t>stat()</w:t>
            </w:r>
          </w:p>
        </w:tc>
        <w:tc>
          <w:tcPr>
            <w:tcW w:w="1559" w:type="dxa"/>
          </w:tcPr>
          <w:p w:rsidR="00D13E47" w:rsidRDefault="00D13E47" w:rsidP="00D13E47">
            <w:pPr>
              <w:jc w:val="center"/>
            </w:pPr>
            <w:r>
              <w:rPr>
                <w:rFonts w:ascii="宋体" w:eastAsia="宋体" w:hAnsi="宋体" w:cs="Calibri" w:hint="eastAsia"/>
              </w:rPr>
              <w:t>●</w:t>
            </w:r>
          </w:p>
        </w:tc>
        <w:tc>
          <w:tcPr>
            <w:tcW w:w="5437" w:type="dxa"/>
          </w:tcPr>
          <w:p w:rsidR="00D13E47" w:rsidRDefault="00D13E47" w:rsidP="00D13E47"/>
        </w:tc>
      </w:tr>
      <w:tr w:rsidR="00D13E47" w:rsidTr="00D13E47">
        <w:tc>
          <w:tcPr>
            <w:tcW w:w="1526" w:type="dxa"/>
          </w:tcPr>
          <w:p w:rsidR="00D13E47" w:rsidRDefault="00D13E47" w:rsidP="00D13E47">
            <w:pPr>
              <w:pStyle w:val="Code"/>
            </w:pPr>
            <w:r>
              <w:rPr>
                <w:rFonts w:hint="eastAsia"/>
              </w:rPr>
              <w:t>statfs(),statvfs()</w:t>
            </w:r>
          </w:p>
        </w:tc>
        <w:tc>
          <w:tcPr>
            <w:tcW w:w="1559" w:type="dxa"/>
          </w:tcPr>
          <w:p w:rsidR="00D13E47" w:rsidRDefault="00D13E47" w:rsidP="00D13E47">
            <w:pPr>
              <w:jc w:val="center"/>
            </w:pPr>
            <w:r>
              <w:rPr>
                <w:rFonts w:ascii="宋体" w:eastAsia="宋体" w:hAnsi="宋体" w:cs="Calibri" w:hint="eastAsia"/>
              </w:rPr>
              <w:t>●</w:t>
            </w:r>
          </w:p>
        </w:tc>
        <w:tc>
          <w:tcPr>
            <w:tcW w:w="5437" w:type="dxa"/>
          </w:tcPr>
          <w:p w:rsidR="00D13E47" w:rsidRDefault="00D13E47" w:rsidP="00D13E47"/>
        </w:tc>
      </w:tr>
      <w:tr w:rsidR="00D13E47" w:rsidTr="00D13E47">
        <w:tc>
          <w:tcPr>
            <w:tcW w:w="1526" w:type="dxa"/>
          </w:tcPr>
          <w:p w:rsidR="00D13E47" w:rsidRDefault="00D13E47" w:rsidP="00D13E47">
            <w:pPr>
              <w:pStyle w:val="Code"/>
            </w:pPr>
            <w:r>
              <w:rPr>
                <w:rFonts w:hint="eastAsia"/>
              </w:rPr>
              <w:t>swapon(),swapoff()</w:t>
            </w:r>
          </w:p>
        </w:tc>
        <w:tc>
          <w:tcPr>
            <w:tcW w:w="1559" w:type="dxa"/>
          </w:tcPr>
          <w:p w:rsidR="00D13E47" w:rsidRDefault="00D13E47" w:rsidP="00D13E47">
            <w:pPr>
              <w:jc w:val="center"/>
            </w:pPr>
            <w:r>
              <w:rPr>
                <w:rFonts w:ascii="宋体" w:eastAsia="宋体" w:hAnsi="宋体" w:cs="Calibri" w:hint="eastAsia"/>
              </w:rPr>
              <w:t>●</w:t>
            </w:r>
          </w:p>
        </w:tc>
        <w:tc>
          <w:tcPr>
            <w:tcW w:w="5437" w:type="dxa"/>
          </w:tcPr>
          <w:p w:rsidR="00D13E47" w:rsidRDefault="00D13E47" w:rsidP="00D13E47"/>
        </w:tc>
      </w:tr>
      <w:tr w:rsidR="00D13E47" w:rsidTr="00D13E47">
        <w:tc>
          <w:tcPr>
            <w:tcW w:w="1526" w:type="dxa"/>
          </w:tcPr>
          <w:p w:rsidR="00D13E47" w:rsidRDefault="00D13E47" w:rsidP="00D13E47">
            <w:pPr>
              <w:pStyle w:val="Code"/>
            </w:pPr>
            <w:r>
              <w:rPr>
                <w:rFonts w:hint="eastAsia"/>
              </w:rPr>
              <w:t>truncate()</w:t>
            </w:r>
          </w:p>
        </w:tc>
        <w:tc>
          <w:tcPr>
            <w:tcW w:w="1559" w:type="dxa"/>
          </w:tcPr>
          <w:p w:rsidR="00D13E47" w:rsidRDefault="00D13E47" w:rsidP="00D13E47">
            <w:pPr>
              <w:jc w:val="center"/>
            </w:pPr>
            <w:r>
              <w:rPr>
                <w:rFonts w:ascii="宋体" w:eastAsia="宋体" w:hAnsi="宋体" w:cs="Calibri" w:hint="eastAsia"/>
              </w:rPr>
              <w:t>●</w:t>
            </w:r>
          </w:p>
        </w:tc>
        <w:tc>
          <w:tcPr>
            <w:tcW w:w="5437" w:type="dxa"/>
          </w:tcPr>
          <w:p w:rsidR="00D13E47" w:rsidRDefault="00D13E47" w:rsidP="00D13E47"/>
        </w:tc>
      </w:tr>
      <w:tr w:rsidR="00D13E47" w:rsidTr="00D13E47">
        <w:tc>
          <w:tcPr>
            <w:tcW w:w="1526" w:type="dxa"/>
          </w:tcPr>
          <w:p w:rsidR="00D13E47" w:rsidRDefault="00D13E47" w:rsidP="00D13E47">
            <w:pPr>
              <w:pStyle w:val="Code"/>
            </w:pPr>
            <w:r>
              <w:rPr>
                <w:rFonts w:hint="eastAsia"/>
              </w:rPr>
              <w:t>unlink()</w:t>
            </w:r>
          </w:p>
        </w:tc>
        <w:tc>
          <w:tcPr>
            <w:tcW w:w="1559" w:type="dxa"/>
          </w:tcPr>
          <w:p w:rsidR="00D13E47" w:rsidRDefault="00D13E47" w:rsidP="00D13E47">
            <w:pPr>
              <w:jc w:val="center"/>
            </w:pPr>
          </w:p>
        </w:tc>
        <w:tc>
          <w:tcPr>
            <w:tcW w:w="5437" w:type="dxa"/>
          </w:tcPr>
          <w:p w:rsidR="00D13E47" w:rsidRDefault="00D13E47" w:rsidP="00D13E47"/>
        </w:tc>
      </w:tr>
      <w:tr w:rsidR="00D13E47" w:rsidTr="00D13E47">
        <w:tc>
          <w:tcPr>
            <w:tcW w:w="1526" w:type="dxa"/>
          </w:tcPr>
          <w:p w:rsidR="00D13E47" w:rsidRDefault="00D13E47" w:rsidP="00D13E47">
            <w:pPr>
              <w:pStyle w:val="Code"/>
            </w:pPr>
            <w:r>
              <w:rPr>
                <w:rFonts w:hint="eastAsia"/>
              </w:rPr>
              <w:t>uselib()</w:t>
            </w:r>
          </w:p>
        </w:tc>
        <w:tc>
          <w:tcPr>
            <w:tcW w:w="1559" w:type="dxa"/>
          </w:tcPr>
          <w:p w:rsidR="00D13E47" w:rsidRDefault="00D13E47" w:rsidP="00D13E47">
            <w:pPr>
              <w:jc w:val="center"/>
            </w:pPr>
            <w:r>
              <w:rPr>
                <w:rFonts w:ascii="宋体" w:eastAsia="宋体" w:hAnsi="宋体" w:cs="Calibri" w:hint="eastAsia"/>
              </w:rPr>
              <w:t>●</w:t>
            </w:r>
          </w:p>
        </w:tc>
        <w:tc>
          <w:tcPr>
            <w:tcW w:w="5437" w:type="dxa"/>
          </w:tcPr>
          <w:p w:rsidR="00D13E47" w:rsidRDefault="00D13E47" w:rsidP="00D13E47"/>
        </w:tc>
      </w:tr>
      <w:tr w:rsidR="00D13E47" w:rsidTr="00D13E47">
        <w:tc>
          <w:tcPr>
            <w:tcW w:w="1526" w:type="dxa"/>
          </w:tcPr>
          <w:p w:rsidR="00D13E47" w:rsidRDefault="00D13E47" w:rsidP="00D13E47">
            <w:pPr>
              <w:pStyle w:val="Code"/>
            </w:pPr>
            <w:r>
              <w:rPr>
                <w:rFonts w:hint="eastAsia"/>
              </w:rPr>
              <w:t>utime(),utimes()</w:t>
            </w:r>
          </w:p>
        </w:tc>
        <w:tc>
          <w:tcPr>
            <w:tcW w:w="1559" w:type="dxa"/>
          </w:tcPr>
          <w:p w:rsidR="00D13E47" w:rsidRDefault="00D13E47" w:rsidP="00D13E47">
            <w:pPr>
              <w:jc w:val="center"/>
            </w:pPr>
            <w:r>
              <w:rPr>
                <w:rFonts w:ascii="宋体" w:eastAsia="宋体" w:hAnsi="宋体" w:cs="Calibri" w:hint="eastAsia"/>
              </w:rPr>
              <w:t>●</w:t>
            </w:r>
          </w:p>
        </w:tc>
        <w:tc>
          <w:tcPr>
            <w:tcW w:w="5437" w:type="dxa"/>
          </w:tcPr>
          <w:p w:rsidR="00D13E47" w:rsidRDefault="00D13E47" w:rsidP="00D13E47"/>
        </w:tc>
      </w:tr>
    </w:tbl>
    <w:p w:rsidR="00D13E47" w:rsidRPr="00CD4553" w:rsidRDefault="00D13E47" w:rsidP="00D13E47"/>
    <w:p w:rsidR="0028358D" w:rsidRDefault="0028358D" w:rsidP="00343E74">
      <w:pPr>
        <w:pStyle w:val="2"/>
      </w:pPr>
      <w:bookmarkStart w:id="347" w:name="_18.3_创建和删除（硬）链接：link()和unlink()"/>
      <w:bookmarkStart w:id="348" w:name="_Toc385434659"/>
      <w:bookmarkEnd w:id="347"/>
      <w:r>
        <w:rPr>
          <w:rFonts w:hint="eastAsia"/>
        </w:rPr>
        <w:t>18.3 创建和删除（硬）链接：link()和unlink()</w:t>
      </w:r>
      <w:bookmarkEnd w:id="348"/>
    </w:p>
    <w:p w:rsidR="00E86995" w:rsidRDefault="00141A7F" w:rsidP="00141A7F">
      <w:pPr>
        <w:ind w:firstLine="420"/>
      </w:pPr>
      <w:r>
        <w:rPr>
          <w:rFonts w:hint="eastAsia"/>
        </w:rPr>
        <w:t>link()</w:t>
      </w:r>
      <w:r>
        <w:rPr>
          <w:rFonts w:hint="eastAsia"/>
        </w:rPr>
        <w:t>和</w:t>
      </w:r>
      <w:r>
        <w:rPr>
          <w:rFonts w:hint="eastAsia"/>
        </w:rPr>
        <w:t>unlink()</w:t>
      </w:r>
      <w:r>
        <w:rPr>
          <w:rFonts w:hint="eastAsia"/>
        </w:rPr>
        <w:t>系统调用创建和删除一个硬链接</w:t>
      </w:r>
    </w:p>
    <w:tbl>
      <w:tblPr>
        <w:tblStyle w:val="aa"/>
        <w:tblW w:w="0" w:type="auto"/>
        <w:tblLook w:val="04A0" w:firstRow="1" w:lastRow="0" w:firstColumn="1" w:lastColumn="0" w:noHBand="0" w:noVBand="1"/>
      </w:tblPr>
      <w:tblGrid>
        <w:gridCol w:w="8522"/>
      </w:tblGrid>
      <w:tr w:rsidR="00141A7F" w:rsidTr="00141A7F">
        <w:tc>
          <w:tcPr>
            <w:tcW w:w="8522" w:type="dxa"/>
          </w:tcPr>
          <w:p w:rsidR="00141A7F" w:rsidRDefault="00141A7F" w:rsidP="00141A7F">
            <w:pPr>
              <w:pStyle w:val="Code"/>
            </w:pPr>
            <w:r>
              <w:t>#include &lt;unistd.h&gt;</w:t>
            </w:r>
          </w:p>
          <w:p w:rsidR="00141A7F" w:rsidRDefault="00141A7F" w:rsidP="00141A7F">
            <w:pPr>
              <w:pStyle w:val="Code"/>
            </w:pPr>
          </w:p>
          <w:p w:rsidR="00141A7F" w:rsidRDefault="00141A7F" w:rsidP="00141A7F">
            <w:pPr>
              <w:pStyle w:val="Code"/>
            </w:pPr>
            <w:r>
              <w:t>int link(const char *oldpath, const char *newpath);</w:t>
            </w:r>
          </w:p>
          <w:p w:rsidR="00141A7F" w:rsidRDefault="00141A7F" w:rsidP="00141A7F">
            <w:pPr>
              <w:pStyle w:val="Code"/>
              <w:jc w:val="right"/>
            </w:pPr>
            <w:r>
              <w:rPr>
                <w:rFonts w:hint="eastAsia"/>
              </w:rPr>
              <w:t>成功时返回</w:t>
            </w:r>
            <w:r>
              <w:rPr>
                <w:rFonts w:hint="eastAsia"/>
              </w:rPr>
              <w:t>0</w:t>
            </w:r>
            <w:r>
              <w:rPr>
                <w:rFonts w:hint="eastAsia"/>
              </w:rPr>
              <w:t>；出错时返回</w:t>
            </w:r>
            <w:r>
              <w:rPr>
                <w:rFonts w:hint="eastAsia"/>
              </w:rPr>
              <w:t>-1</w:t>
            </w:r>
          </w:p>
        </w:tc>
      </w:tr>
    </w:tbl>
    <w:p w:rsidR="00141A7F" w:rsidRDefault="00141A7F" w:rsidP="00141A7F"/>
    <w:p w:rsidR="00141A7F" w:rsidRDefault="00141A7F" w:rsidP="00141A7F">
      <w:pPr>
        <w:ind w:firstLine="420"/>
      </w:pPr>
      <w:r>
        <w:rPr>
          <w:rFonts w:hint="eastAsia"/>
        </w:rPr>
        <w:lastRenderedPageBreak/>
        <w:t>oldpath</w:t>
      </w:r>
      <w:r>
        <w:rPr>
          <w:rFonts w:hint="eastAsia"/>
        </w:rPr>
        <w:t>指定一个</w:t>
      </w:r>
      <w:r w:rsidR="00684DAC">
        <w:rPr>
          <w:rFonts w:hint="eastAsia"/>
        </w:rPr>
        <w:t>现有文件的路径，</w:t>
      </w:r>
      <w:r w:rsidR="00684DAC">
        <w:rPr>
          <w:rFonts w:hint="eastAsia"/>
        </w:rPr>
        <w:t>link()</w:t>
      </w:r>
      <w:r w:rsidR="00684DAC">
        <w:rPr>
          <w:rFonts w:hint="eastAsia"/>
        </w:rPr>
        <w:t>系统调用会使用</w:t>
      </w:r>
      <w:r w:rsidR="00684DAC">
        <w:rPr>
          <w:rFonts w:hint="eastAsia"/>
        </w:rPr>
        <w:t>newpath</w:t>
      </w:r>
      <w:r w:rsidR="00684DAC">
        <w:rPr>
          <w:rFonts w:hint="eastAsia"/>
        </w:rPr>
        <w:t>指定的路径创建一个新链接。如果</w:t>
      </w:r>
      <w:r w:rsidR="00684DAC">
        <w:rPr>
          <w:rFonts w:hint="eastAsia"/>
        </w:rPr>
        <w:t>newpath</w:t>
      </w:r>
      <w:r w:rsidR="00684DAC">
        <w:rPr>
          <w:rFonts w:hint="eastAsia"/>
        </w:rPr>
        <w:t>已经存在，则不会覆盖，返回</w:t>
      </w:r>
      <w:r w:rsidR="00684DAC">
        <w:rPr>
          <w:rFonts w:hint="eastAsia"/>
        </w:rPr>
        <w:t>EEXIST</w:t>
      </w:r>
      <w:r w:rsidR="00684DAC">
        <w:rPr>
          <w:rFonts w:hint="eastAsia"/>
        </w:rPr>
        <w:t>错误。</w:t>
      </w:r>
    </w:p>
    <w:p w:rsidR="00684DAC" w:rsidRDefault="00684DAC" w:rsidP="00141A7F">
      <w:pPr>
        <w:ind w:firstLine="420"/>
      </w:pPr>
      <w:r>
        <w:rPr>
          <w:rFonts w:hint="eastAsia"/>
        </w:rPr>
        <w:t>在</w:t>
      </w:r>
      <w:r>
        <w:rPr>
          <w:rFonts w:hint="eastAsia"/>
        </w:rPr>
        <w:t>Linux</w:t>
      </w:r>
      <w:r>
        <w:rPr>
          <w:rFonts w:hint="eastAsia"/>
        </w:rPr>
        <w:t>中，</w:t>
      </w:r>
      <w:r>
        <w:rPr>
          <w:rFonts w:hint="eastAsia"/>
        </w:rPr>
        <w:t>link()</w:t>
      </w:r>
      <w:r>
        <w:rPr>
          <w:rFonts w:hint="eastAsia"/>
        </w:rPr>
        <w:t>系统调用不会解引用符号链接。如果</w:t>
      </w:r>
      <w:r>
        <w:rPr>
          <w:rFonts w:hint="eastAsia"/>
        </w:rPr>
        <w:t>oldpath</w:t>
      </w:r>
      <w:r>
        <w:rPr>
          <w:rFonts w:hint="eastAsia"/>
        </w:rPr>
        <w:t>是一个符号链接，则</w:t>
      </w:r>
      <w:r>
        <w:rPr>
          <w:rFonts w:hint="eastAsia"/>
        </w:rPr>
        <w:t>newpath</w:t>
      </w:r>
      <w:r>
        <w:rPr>
          <w:rFonts w:hint="eastAsia"/>
        </w:rPr>
        <w:t>将创建为该符号链接文件的硬链接（换句话说，</w:t>
      </w:r>
      <w:r>
        <w:rPr>
          <w:rFonts w:hint="eastAsia"/>
        </w:rPr>
        <w:t>newpath</w:t>
      </w:r>
      <w:r>
        <w:rPr>
          <w:rFonts w:hint="eastAsia"/>
        </w:rPr>
        <w:t>本身也是一个符号链接，和</w:t>
      </w:r>
      <w:r>
        <w:rPr>
          <w:rFonts w:hint="eastAsia"/>
        </w:rPr>
        <w:t>oldpath</w:t>
      </w:r>
      <w:r>
        <w:rPr>
          <w:rFonts w:hint="eastAsia"/>
        </w:rPr>
        <w:t>都引用同一个文件）。这个行为没有依从</w:t>
      </w:r>
      <w:r>
        <w:rPr>
          <w:rFonts w:hint="eastAsia"/>
        </w:rPr>
        <w:t>SUSv3</w:t>
      </w:r>
      <w:r>
        <w:rPr>
          <w:rFonts w:hint="eastAsia"/>
        </w:rPr>
        <w:t>，标准规定所有</w:t>
      </w:r>
      <w:r w:rsidR="00292889">
        <w:rPr>
          <w:rFonts w:hint="eastAsia"/>
        </w:rPr>
        <w:t>执行路径</w:t>
      </w:r>
      <w:r w:rsidR="00292889">
        <w:rPr>
          <w:rFonts w:hint="eastAsia"/>
        </w:rPr>
        <w:t>Resolve</w:t>
      </w:r>
      <w:r w:rsidR="00F122CD">
        <w:rPr>
          <w:rFonts w:hint="eastAsia"/>
        </w:rPr>
        <w:t>的</w:t>
      </w:r>
      <w:r>
        <w:rPr>
          <w:rFonts w:hint="eastAsia"/>
        </w:rPr>
        <w:t>函数</w:t>
      </w:r>
      <w:r w:rsidR="00F122CD">
        <w:rPr>
          <w:rFonts w:hint="eastAsia"/>
        </w:rPr>
        <w:t>都应该解引用符号链接，除非标准特别指出不解引用（</w:t>
      </w:r>
      <w:r w:rsidR="00C853AF">
        <w:rPr>
          <w:rFonts w:hint="eastAsia"/>
        </w:rPr>
        <w:t>但</w:t>
      </w:r>
      <w:r w:rsidR="00F122CD">
        <w:rPr>
          <w:rFonts w:hint="eastAsia"/>
        </w:rPr>
        <w:t>link()</w:t>
      </w:r>
      <w:r w:rsidR="00F122CD">
        <w:rPr>
          <w:rFonts w:hint="eastAsia"/>
        </w:rPr>
        <w:t>并没有特别指明这一点）。多数其它</w:t>
      </w:r>
      <w:r w:rsidR="00F122CD">
        <w:rPr>
          <w:rFonts w:hint="eastAsia"/>
        </w:rPr>
        <w:t>UNIX</w:t>
      </w:r>
      <w:r w:rsidR="00F122CD">
        <w:rPr>
          <w:rFonts w:hint="eastAsia"/>
        </w:rPr>
        <w:t>系统都采用了</w:t>
      </w:r>
      <w:r w:rsidR="00F122CD">
        <w:rPr>
          <w:rFonts w:hint="eastAsia"/>
        </w:rPr>
        <w:t>SUSv3</w:t>
      </w:r>
      <w:r w:rsidR="00F122CD">
        <w:rPr>
          <w:rFonts w:hint="eastAsia"/>
        </w:rPr>
        <w:t>规定的行为。不过</w:t>
      </w:r>
      <w:r w:rsidR="00F122CD">
        <w:rPr>
          <w:rFonts w:hint="eastAsia"/>
        </w:rPr>
        <w:t>Solaris</w:t>
      </w:r>
      <w:r w:rsidR="00F122CD">
        <w:rPr>
          <w:rFonts w:hint="eastAsia"/>
        </w:rPr>
        <w:t>例外，它提供的默认行为和</w:t>
      </w:r>
      <w:r w:rsidR="00F122CD">
        <w:rPr>
          <w:rFonts w:hint="eastAsia"/>
        </w:rPr>
        <w:t>Linux</w:t>
      </w:r>
      <w:r w:rsidR="00F122CD">
        <w:rPr>
          <w:rFonts w:hint="eastAsia"/>
        </w:rPr>
        <w:t>是一致的，但如果指定了适当的编译器选项，</w:t>
      </w:r>
      <w:r w:rsidR="00F122CD">
        <w:rPr>
          <w:rFonts w:hint="eastAsia"/>
        </w:rPr>
        <w:t>Solaris</w:t>
      </w:r>
      <w:r w:rsidR="00F122CD">
        <w:rPr>
          <w:rFonts w:hint="eastAsia"/>
        </w:rPr>
        <w:t>可以提供</w:t>
      </w:r>
      <w:r w:rsidR="00F122CD">
        <w:rPr>
          <w:rFonts w:hint="eastAsia"/>
        </w:rPr>
        <w:t>SUSv3</w:t>
      </w:r>
      <w:r w:rsidR="00F122CD">
        <w:rPr>
          <w:rFonts w:hint="eastAsia"/>
        </w:rPr>
        <w:t>依从的行为。不同系统对</w:t>
      </w:r>
      <w:r w:rsidR="00F122CD">
        <w:rPr>
          <w:rFonts w:hint="eastAsia"/>
        </w:rPr>
        <w:t>link()</w:t>
      </w:r>
      <w:r w:rsidR="00F122CD">
        <w:rPr>
          <w:rFonts w:hint="eastAsia"/>
        </w:rPr>
        <w:t>实现之间的不一致，结果就是要求可移植应用避免为</w:t>
      </w:r>
      <w:r w:rsidR="00F122CD">
        <w:rPr>
          <w:rFonts w:hint="eastAsia"/>
        </w:rPr>
        <w:t>link()</w:t>
      </w:r>
      <w:r w:rsidR="00F122CD">
        <w:rPr>
          <w:rFonts w:hint="eastAsia"/>
        </w:rPr>
        <w:t>的</w:t>
      </w:r>
      <w:r w:rsidR="00F122CD">
        <w:rPr>
          <w:rFonts w:hint="eastAsia"/>
        </w:rPr>
        <w:t>oldpath</w:t>
      </w:r>
      <w:r w:rsidR="00F122CD">
        <w:rPr>
          <w:rFonts w:hint="eastAsia"/>
        </w:rPr>
        <w:t>参数指定一个符号链接。</w:t>
      </w:r>
    </w:p>
    <w:p w:rsidR="00936BB6" w:rsidRDefault="00936BB6" w:rsidP="00936BB6">
      <w:pPr>
        <w:pStyle w:val="Note"/>
      </w:pPr>
      <w:r>
        <w:rPr>
          <w:rFonts w:hint="eastAsia"/>
        </w:rPr>
        <w:t>SUSv4</w:t>
      </w:r>
      <w:r>
        <w:rPr>
          <w:rFonts w:hint="eastAsia"/>
        </w:rPr>
        <w:t>承认现有实现对</w:t>
      </w:r>
      <w:r>
        <w:rPr>
          <w:rFonts w:hint="eastAsia"/>
        </w:rPr>
        <w:t>link()</w:t>
      </w:r>
      <w:r>
        <w:rPr>
          <w:rFonts w:hint="eastAsia"/>
        </w:rPr>
        <w:t>的不一致，并规定</w:t>
      </w:r>
      <w:r>
        <w:rPr>
          <w:rFonts w:hint="eastAsia"/>
        </w:rPr>
        <w:t>link()</w:t>
      </w:r>
      <w:r>
        <w:rPr>
          <w:rFonts w:hint="eastAsia"/>
        </w:rPr>
        <w:t>是否解引用符号链接是实现定义的。</w:t>
      </w:r>
      <w:r>
        <w:rPr>
          <w:rFonts w:hint="eastAsia"/>
        </w:rPr>
        <w:t>SUSv4</w:t>
      </w:r>
      <w:r>
        <w:rPr>
          <w:rFonts w:hint="eastAsia"/>
        </w:rPr>
        <w:t>同时还增加了</w:t>
      </w:r>
      <w:r>
        <w:rPr>
          <w:rFonts w:hint="eastAsia"/>
        </w:rPr>
        <w:t>linkat()</w:t>
      </w:r>
      <w:r>
        <w:rPr>
          <w:rFonts w:hint="eastAsia"/>
        </w:rPr>
        <w:t>规范，执行</w:t>
      </w:r>
      <w:r>
        <w:rPr>
          <w:rFonts w:hint="eastAsia"/>
        </w:rPr>
        <w:t>link()</w:t>
      </w:r>
      <w:r>
        <w:rPr>
          <w:rFonts w:hint="eastAsia"/>
        </w:rPr>
        <w:t>相同的任务，但拥有一个</w:t>
      </w:r>
      <w:r>
        <w:rPr>
          <w:rFonts w:hint="eastAsia"/>
        </w:rPr>
        <w:t>flags</w:t>
      </w:r>
      <w:r>
        <w:rPr>
          <w:rFonts w:hint="eastAsia"/>
        </w:rPr>
        <w:t>参数，可以用来控制是否解引用符号链接。更多细节请参考</w:t>
      </w:r>
      <w:hyperlink w:anchor="_18.11_相对目录文件描述符操作" w:history="1">
        <w:r w:rsidRPr="00936BB6">
          <w:rPr>
            <w:rStyle w:val="a7"/>
            <w:rFonts w:hint="eastAsia"/>
          </w:rPr>
          <w:t>18.11</w:t>
        </w:r>
        <w:r w:rsidRPr="00936BB6">
          <w:rPr>
            <w:rStyle w:val="a7"/>
            <w:rFonts w:hint="eastAsia"/>
          </w:rPr>
          <w:t>节</w:t>
        </w:r>
      </w:hyperlink>
      <w:r>
        <w:rPr>
          <w:rFonts w:hint="eastAsia"/>
        </w:rPr>
        <w:t>。</w:t>
      </w:r>
    </w:p>
    <w:p w:rsidR="00936BB6" w:rsidRDefault="00936BB6" w:rsidP="00141A7F">
      <w:pPr>
        <w:ind w:firstLine="420"/>
      </w:pPr>
    </w:p>
    <w:tbl>
      <w:tblPr>
        <w:tblStyle w:val="aa"/>
        <w:tblW w:w="0" w:type="auto"/>
        <w:tblLook w:val="04A0" w:firstRow="1" w:lastRow="0" w:firstColumn="1" w:lastColumn="0" w:noHBand="0" w:noVBand="1"/>
      </w:tblPr>
      <w:tblGrid>
        <w:gridCol w:w="8522"/>
      </w:tblGrid>
      <w:tr w:rsidR="00936BB6" w:rsidTr="00936BB6">
        <w:tc>
          <w:tcPr>
            <w:tcW w:w="8522" w:type="dxa"/>
          </w:tcPr>
          <w:p w:rsidR="00936BB6" w:rsidRDefault="00936BB6" w:rsidP="00936BB6">
            <w:pPr>
              <w:pStyle w:val="Code"/>
            </w:pPr>
            <w:r>
              <w:t>#include &lt;unistd.h&gt;</w:t>
            </w:r>
          </w:p>
          <w:p w:rsidR="00936BB6" w:rsidRDefault="00936BB6" w:rsidP="00936BB6">
            <w:pPr>
              <w:pStyle w:val="Code"/>
            </w:pPr>
          </w:p>
          <w:p w:rsidR="00936BB6" w:rsidRDefault="00936BB6" w:rsidP="00936BB6">
            <w:pPr>
              <w:pStyle w:val="Code"/>
            </w:pPr>
            <w:r>
              <w:t>int unlink(const char *pathname);</w:t>
            </w:r>
          </w:p>
          <w:p w:rsidR="00936BB6" w:rsidRDefault="00936BB6" w:rsidP="00936BB6">
            <w:pPr>
              <w:pStyle w:val="Code"/>
              <w:jc w:val="right"/>
            </w:pPr>
            <w:r>
              <w:rPr>
                <w:rFonts w:hint="eastAsia"/>
              </w:rPr>
              <w:t>成功时返回</w:t>
            </w:r>
            <w:r>
              <w:rPr>
                <w:rFonts w:hint="eastAsia"/>
              </w:rPr>
              <w:t>0</w:t>
            </w:r>
            <w:r>
              <w:rPr>
                <w:rFonts w:hint="eastAsia"/>
              </w:rPr>
              <w:t>；出错时返回</w:t>
            </w:r>
            <w:r>
              <w:rPr>
                <w:rFonts w:hint="eastAsia"/>
              </w:rPr>
              <w:t>-1</w:t>
            </w:r>
          </w:p>
        </w:tc>
      </w:tr>
    </w:tbl>
    <w:p w:rsidR="00936BB6" w:rsidRDefault="00936BB6" w:rsidP="00141A7F">
      <w:pPr>
        <w:ind w:firstLine="420"/>
      </w:pPr>
    </w:p>
    <w:p w:rsidR="00936BB6" w:rsidRDefault="00936BB6" w:rsidP="00141A7F">
      <w:pPr>
        <w:ind w:firstLine="420"/>
      </w:pPr>
      <w:r>
        <w:rPr>
          <w:rFonts w:hint="eastAsia"/>
        </w:rPr>
        <w:t>unlink()</w:t>
      </w:r>
      <w:r>
        <w:rPr>
          <w:rFonts w:hint="eastAsia"/>
        </w:rPr>
        <w:t>系统调用删除一个链接（删除一个文件名），并且如果这是文件的最后一个链接，同时还删除文件本身。如果</w:t>
      </w:r>
      <w:r>
        <w:rPr>
          <w:rFonts w:hint="eastAsia"/>
        </w:rPr>
        <w:t>pathname</w:t>
      </w:r>
      <w:r>
        <w:rPr>
          <w:rFonts w:hint="eastAsia"/>
        </w:rPr>
        <w:t>指定的链接不存在，</w:t>
      </w:r>
      <w:r>
        <w:rPr>
          <w:rFonts w:hint="eastAsia"/>
        </w:rPr>
        <w:t>unlink()</w:t>
      </w:r>
      <w:r>
        <w:rPr>
          <w:rFonts w:hint="eastAsia"/>
        </w:rPr>
        <w:t>以</w:t>
      </w:r>
      <w:r>
        <w:rPr>
          <w:rFonts w:hint="eastAsia"/>
        </w:rPr>
        <w:t>ENOENT</w:t>
      </w:r>
      <w:r>
        <w:rPr>
          <w:rFonts w:hint="eastAsia"/>
        </w:rPr>
        <w:t>错误失败。</w:t>
      </w:r>
    </w:p>
    <w:p w:rsidR="00936BB6" w:rsidRDefault="00936BB6" w:rsidP="00141A7F">
      <w:pPr>
        <w:ind w:firstLine="420"/>
      </w:pPr>
      <w:r>
        <w:rPr>
          <w:rFonts w:hint="eastAsia"/>
        </w:rPr>
        <w:t>我们不能使用</w:t>
      </w:r>
      <w:r>
        <w:rPr>
          <w:rFonts w:hint="eastAsia"/>
        </w:rPr>
        <w:t>unlink()</w:t>
      </w:r>
      <w:r>
        <w:rPr>
          <w:rFonts w:hint="eastAsia"/>
        </w:rPr>
        <w:t>来删除一个目录，需要使用</w:t>
      </w:r>
      <w:r>
        <w:rPr>
          <w:rFonts w:hint="eastAsia"/>
        </w:rPr>
        <w:t>rmdir()</w:t>
      </w:r>
      <w:r>
        <w:rPr>
          <w:rFonts w:hint="eastAsia"/>
        </w:rPr>
        <w:t>或</w:t>
      </w:r>
      <w:r>
        <w:rPr>
          <w:rFonts w:hint="eastAsia"/>
        </w:rPr>
        <w:t>remove()</w:t>
      </w:r>
      <w:r>
        <w:rPr>
          <w:rFonts w:hint="eastAsia"/>
        </w:rPr>
        <w:t>，</w:t>
      </w:r>
      <w:hyperlink w:anchor="_18.6_创建和删除目录：mkdir()和rmdir()" w:history="1">
        <w:r w:rsidRPr="00936BB6">
          <w:rPr>
            <w:rStyle w:val="a7"/>
            <w:rFonts w:hint="eastAsia"/>
          </w:rPr>
          <w:t>18.6</w:t>
        </w:r>
        <w:r w:rsidRPr="00936BB6">
          <w:rPr>
            <w:rStyle w:val="a7"/>
            <w:rFonts w:hint="eastAsia"/>
          </w:rPr>
          <w:t>节</w:t>
        </w:r>
      </w:hyperlink>
      <w:r>
        <w:rPr>
          <w:rFonts w:hint="eastAsia"/>
        </w:rPr>
        <w:t>会进行讨论。</w:t>
      </w:r>
    </w:p>
    <w:p w:rsidR="00936BB6" w:rsidRDefault="00936BB6" w:rsidP="00936BB6">
      <w:pPr>
        <w:pStyle w:val="Note"/>
      </w:pPr>
      <w:r>
        <w:rPr>
          <w:rFonts w:hint="eastAsia"/>
        </w:rPr>
        <w:t>SUSv3</w:t>
      </w:r>
      <w:r>
        <w:rPr>
          <w:rFonts w:hint="eastAsia"/>
        </w:rPr>
        <w:t>规定如果</w:t>
      </w:r>
      <w:r>
        <w:rPr>
          <w:rFonts w:hint="eastAsia"/>
        </w:rPr>
        <w:t>pathname</w:t>
      </w:r>
      <w:r>
        <w:rPr>
          <w:rFonts w:hint="eastAsia"/>
        </w:rPr>
        <w:t>指定为目录，</w:t>
      </w:r>
      <w:r>
        <w:rPr>
          <w:rFonts w:hint="eastAsia"/>
        </w:rPr>
        <w:t>unlink()</w:t>
      </w:r>
      <w:r>
        <w:rPr>
          <w:rFonts w:hint="eastAsia"/>
        </w:rPr>
        <w:t>应该以错误</w:t>
      </w:r>
      <w:r>
        <w:rPr>
          <w:rFonts w:hint="eastAsia"/>
        </w:rPr>
        <w:t>EPERM</w:t>
      </w:r>
      <w:r>
        <w:rPr>
          <w:rFonts w:hint="eastAsia"/>
        </w:rPr>
        <w:t>失败。但是在</w:t>
      </w:r>
      <w:r>
        <w:rPr>
          <w:rFonts w:hint="eastAsia"/>
        </w:rPr>
        <w:t>Linux</w:t>
      </w:r>
      <w:r>
        <w:rPr>
          <w:rFonts w:hint="eastAsia"/>
        </w:rPr>
        <w:t>中，</w:t>
      </w:r>
      <w:r>
        <w:rPr>
          <w:rFonts w:hint="eastAsia"/>
        </w:rPr>
        <w:t>unlink()</w:t>
      </w:r>
      <w:r>
        <w:rPr>
          <w:rFonts w:hint="eastAsia"/>
        </w:rPr>
        <w:t>在这种情况下会以</w:t>
      </w:r>
      <w:r>
        <w:rPr>
          <w:rFonts w:hint="eastAsia"/>
        </w:rPr>
        <w:t>EISDIR</w:t>
      </w:r>
      <w:r>
        <w:rPr>
          <w:rFonts w:hint="eastAsia"/>
        </w:rPr>
        <w:t>错误失败。（</w:t>
      </w:r>
      <w:r>
        <w:rPr>
          <w:rFonts w:hint="eastAsia"/>
        </w:rPr>
        <w:t>LSB</w:t>
      </w:r>
      <w:r>
        <w:rPr>
          <w:rFonts w:hint="eastAsia"/>
        </w:rPr>
        <w:t>显式地允许这个</w:t>
      </w:r>
      <w:r>
        <w:rPr>
          <w:rFonts w:hint="eastAsia"/>
        </w:rPr>
        <w:t>SUSv3</w:t>
      </w:r>
      <w:r>
        <w:rPr>
          <w:rFonts w:hint="eastAsia"/>
        </w:rPr>
        <w:t>背离行为）。可移植应用在检查这种情况时，需要准备好处理这两个错误值。</w:t>
      </w:r>
    </w:p>
    <w:p w:rsidR="00936BB6" w:rsidRDefault="00936BB6" w:rsidP="00141A7F">
      <w:pPr>
        <w:ind w:firstLine="420"/>
      </w:pPr>
    </w:p>
    <w:p w:rsidR="00936BB6" w:rsidRDefault="00936BB6" w:rsidP="00141A7F">
      <w:pPr>
        <w:ind w:firstLine="420"/>
      </w:pPr>
      <w:r>
        <w:rPr>
          <w:rFonts w:hint="eastAsia"/>
        </w:rPr>
        <w:t>unlink()</w:t>
      </w:r>
      <w:r>
        <w:rPr>
          <w:rFonts w:hint="eastAsia"/>
        </w:rPr>
        <w:t>系统调用不会解引用符号链接。如果</w:t>
      </w:r>
      <w:r>
        <w:rPr>
          <w:rFonts w:hint="eastAsia"/>
        </w:rPr>
        <w:t>pathname</w:t>
      </w:r>
      <w:r>
        <w:rPr>
          <w:rFonts w:hint="eastAsia"/>
        </w:rPr>
        <w:t>指定为符号链接，会删除符号链接本身，而不是其引用的文件名。</w:t>
      </w:r>
    </w:p>
    <w:p w:rsidR="00936BB6" w:rsidRPr="00936BB6" w:rsidRDefault="00936BB6" w:rsidP="00936BB6">
      <w:pPr>
        <w:rPr>
          <w:b/>
        </w:rPr>
      </w:pPr>
      <w:r w:rsidRPr="00936BB6">
        <w:rPr>
          <w:rFonts w:hint="eastAsia"/>
          <w:b/>
        </w:rPr>
        <w:lastRenderedPageBreak/>
        <w:t>已打开文件只有所有文件描述符关闭时才会删除</w:t>
      </w:r>
    </w:p>
    <w:p w:rsidR="00936BB6" w:rsidRDefault="00CF6209" w:rsidP="00141A7F">
      <w:pPr>
        <w:ind w:firstLine="420"/>
      </w:pPr>
      <w:r>
        <w:rPr>
          <w:rFonts w:hint="eastAsia"/>
        </w:rPr>
        <w:t>除了维护每个</w:t>
      </w:r>
      <w:r>
        <w:rPr>
          <w:rFonts w:hint="eastAsia"/>
        </w:rPr>
        <w:t>i-node</w:t>
      </w:r>
      <w:r>
        <w:rPr>
          <w:rFonts w:hint="eastAsia"/>
        </w:rPr>
        <w:t>的链接计数，内核还为文件计算了打开文件描述符数量（参考图</w:t>
      </w:r>
      <w:r>
        <w:rPr>
          <w:rFonts w:hint="eastAsia"/>
        </w:rPr>
        <w:t>5-2</w:t>
      </w:r>
      <w:r>
        <w:rPr>
          <w:rFonts w:hint="eastAsia"/>
        </w:rPr>
        <w:t>）。一个文件的最后一个链接被移除时，只要有任何进程保持了该文件的打开文件描述符，文件就不会实际地删除，直到所有描述符都关闭。这是一个非常有用的特性，因为它允许我们</w:t>
      </w:r>
      <w:r>
        <w:rPr>
          <w:rFonts w:hint="eastAsia"/>
        </w:rPr>
        <w:t>unlink</w:t>
      </w:r>
      <w:r>
        <w:rPr>
          <w:rFonts w:hint="eastAsia"/>
        </w:rPr>
        <w:t>一个文件时，不需要担心是否有其它进程打开了该文件。（但是我们不能重新附加一个名字到一个链接计数为</w:t>
      </w:r>
      <w:r>
        <w:rPr>
          <w:rFonts w:hint="eastAsia"/>
        </w:rPr>
        <w:t>0</w:t>
      </w:r>
      <w:r>
        <w:rPr>
          <w:rFonts w:hint="eastAsia"/>
        </w:rPr>
        <w:t>的打开文件）。此外我们还可以使用这个特性实现一些小技巧，如创建和打开一个临时文件，立即</w:t>
      </w:r>
      <w:r>
        <w:rPr>
          <w:rFonts w:hint="eastAsia"/>
        </w:rPr>
        <w:t>unlink</w:t>
      </w:r>
      <w:r>
        <w:rPr>
          <w:rFonts w:hint="eastAsia"/>
        </w:rPr>
        <w:t>它，然后在我们的程序中继续使用这个打开文件，因为文件只有在我们关闭文件描述符时才会被销毁——要么显式关闭，要么程序退出时隐式关闭。（这也是我们在</w:t>
      </w:r>
      <w:hyperlink w:anchor="_5.12_创建临时文件" w:history="1">
        <w:r w:rsidRPr="00CF6209">
          <w:rPr>
            <w:rStyle w:val="a7"/>
            <w:rFonts w:hint="eastAsia"/>
          </w:rPr>
          <w:t>5.12</w:t>
        </w:r>
        <w:r w:rsidRPr="00CF6209">
          <w:rPr>
            <w:rStyle w:val="a7"/>
            <w:rFonts w:hint="eastAsia"/>
          </w:rPr>
          <w:t>节</w:t>
        </w:r>
      </w:hyperlink>
      <w:r>
        <w:rPr>
          <w:rFonts w:hint="eastAsia"/>
        </w:rPr>
        <w:t>讨论的</w:t>
      </w:r>
      <w:r>
        <w:rPr>
          <w:rFonts w:hint="eastAsia"/>
        </w:rPr>
        <w:t>tmpfile()</w:t>
      </w:r>
      <w:r>
        <w:rPr>
          <w:rFonts w:hint="eastAsia"/>
        </w:rPr>
        <w:t>函数采用的方法）。</w:t>
      </w:r>
    </w:p>
    <w:p w:rsidR="00CF6209" w:rsidRDefault="00CF6209" w:rsidP="00141A7F">
      <w:pPr>
        <w:ind w:firstLine="420"/>
      </w:pPr>
      <w:r>
        <w:rPr>
          <w:rFonts w:hint="eastAsia"/>
        </w:rPr>
        <w:t>清单</w:t>
      </w:r>
      <w:r>
        <w:rPr>
          <w:rFonts w:hint="eastAsia"/>
        </w:rPr>
        <w:t>18-1</w:t>
      </w:r>
      <w:r>
        <w:rPr>
          <w:rFonts w:hint="eastAsia"/>
        </w:rPr>
        <w:t>中的程序显示了即使文件的最后一个链接被移除，也只有所有打开文件描述符关闭时，文件才会被删除。</w:t>
      </w:r>
    </w:p>
    <w:p w:rsidR="00CF6209" w:rsidRDefault="00CF6209" w:rsidP="00141A7F">
      <w:pPr>
        <w:ind w:firstLine="420"/>
      </w:pPr>
    </w:p>
    <w:p w:rsidR="00CF6209" w:rsidRPr="00CF6209" w:rsidRDefault="00CF6209" w:rsidP="00CF6209">
      <w:pPr>
        <w:rPr>
          <w:i/>
        </w:rPr>
      </w:pPr>
      <w:r w:rsidRPr="00CF6209">
        <w:rPr>
          <w:rFonts w:hint="eastAsia"/>
          <w:i/>
        </w:rPr>
        <w:t>清单</w:t>
      </w:r>
      <w:r w:rsidRPr="00CF6209">
        <w:rPr>
          <w:rFonts w:hint="eastAsia"/>
          <w:i/>
        </w:rPr>
        <w:t>18-1</w:t>
      </w:r>
      <w:r w:rsidRPr="00CF6209">
        <w:rPr>
          <w:rFonts w:hint="eastAsia"/>
          <w:i/>
        </w:rPr>
        <w:t>：使用</w:t>
      </w:r>
      <w:r w:rsidRPr="00CF6209">
        <w:rPr>
          <w:rFonts w:hint="eastAsia"/>
          <w:i/>
        </w:rPr>
        <w:t>unlink()</w:t>
      </w:r>
      <w:r w:rsidRPr="00CF6209">
        <w:rPr>
          <w:rFonts w:hint="eastAsia"/>
          <w:i/>
        </w:rPr>
        <w:t>移除一个链接</w:t>
      </w:r>
    </w:p>
    <w:p w:rsidR="00CF6209" w:rsidRDefault="00ED7D89" w:rsidP="00CF6209">
      <w:pPr>
        <w:pStyle w:val="Code"/>
      </w:pPr>
      <w:r>
        <w:rPr>
          <w:rFonts w:hint="eastAsia"/>
        </w:rPr>
        <w:t>--------------------------------------------------dirs_links/t_unlink.c</w:t>
      </w:r>
    </w:p>
    <w:p w:rsidR="00ED7D89" w:rsidRDefault="00ED7D89" w:rsidP="00ED7D89">
      <w:pPr>
        <w:pStyle w:val="Code"/>
      </w:pPr>
      <w:r>
        <w:t>#include &lt;sys/stat.h&gt;</w:t>
      </w:r>
    </w:p>
    <w:p w:rsidR="00ED7D89" w:rsidRDefault="00ED7D89" w:rsidP="00ED7D89">
      <w:pPr>
        <w:pStyle w:val="Code"/>
      </w:pPr>
      <w:r>
        <w:t>#include &lt;fcntl.h&gt;</w:t>
      </w:r>
    </w:p>
    <w:p w:rsidR="00ED7D89" w:rsidRDefault="00ED7D89" w:rsidP="00ED7D89">
      <w:pPr>
        <w:pStyle w:val="Code"/>
      </w:pPr>
      <w:r>
        <w:t>#include "tlpi_hdr.h"</w:t>
      </w:r>
    </w:p>
    <w:p w:rsidR="00ED7D89" w:rsidRDefault="00ED7D89" w:rsidP="00ED7D89">
      <w:pPr>
        <w:pStyle w:val="Code"/>
      </w:pPr>
    </w:p>
    <w:p w:rsidR="00ED7D89" w:rsidRDefault="00ED7D89" w:rsidP="00ED7D89">
      <w:pPr>
        <w:pStyle w:val="Code"/>
      </w:pPr>
      <w:r>
        <w:t>#define CMD_SIZE 200</w:t>
      </w:r>
    </w:p>
    <w:p w:rsidR="00ED7D89" w:rsidRDefault="00ED7D89" w:rsidP="00ED7D89">
      <w:pPr>
        <w:pStyle w:val="Code"/>
      </w:pPr>
      <w:r>
        <w:t>#define BUF_SIZE 1024</w:t>
      </w:r>
    </w:p>
    <w:p w:rsidR="00ED7D89" w:rsidRDefault="00ED7D89" w:rsidP="00ED7D89">
      <w:pPr>
        <w:pStyle w:val="Code"/>
      </w:pPr>
    </w:p>
    <w:p w:rsidR="00ED7D89" w:rsidRDefault="00ED7D89" w:rsidP="00ED7D89">
      <w:pPr>
        <w:pStyle w:val="Code"/>
      </w:pPr>
      <w:r>
        <w:t>int</w:t>
      </w:r>
    </w:p>
    <w:p w:rsidR="00ED7D89" w:rsidRDefault="00ED7D89" w:rsidP="00ED7D89">
      <w:pPr>
        <w:pStyle w:val="Code"/>
      </w:pPr>
      <w:r>
        <w:t>main(int argc, char *argv[])</w:t>
      </w:r>
    </w:p>
    <w:p w:rsidR="00ED7D89" w:rsidRDefault="00ED7D89" w:rsidP="00ED7D89">
      <w:pPr>
        <w:pStyle w:val="Code"/>
      </w:pPr>
      <w:r>
        <w:t>{</w:t>
      </w:r>
    </w:p>
    <w:p w:rsidR="00ED7D89" w:rsidRDefault="00ED7D89" w:rsidP="00ED7D89">
      <w:pPr>
        <w:pStyle w:val="Code"/>
        <w:ind w:firstLine="420"/>
      </w:pPr>
      <w:r>
        <w:t>int fd, j, numBlocks;</w:t>
      </w:r>
    </w:p>
    <w:p w:rsidR="00ED7D89" w:rsidRDefault="00ED7D89" w:rsidP="00ED7D89">
      <w:pPr>
        <w:pStyle w:val="Code"/>
        <w:ind w:firstLine="420"/>
      </w:pPr>
      <w:r>
        <w:t xml:space="preserve">char shellCmd[CMD_SIZE]; </w:t>
      </w:r>
      <w:r>
        <w:rPr>
          <w:rFonts w:hint="eastAsia"/>
        </w:rPr>
        <w:tab/>
      </w:r>
      <w:r>
        <w:rPr>
          <w:rFonts w:hint="eastAsia"/>
        </w:rPr>
        <w:tab/>
      </w:r>
      <w:r>
        <w:rPr>
          <w:rFonts w:hint="eastAsia"/>
        </w:rPr>
        <w:tab/>
      </w:r>
      <w:r>
        <w:t>/* Command to be passed to system() */</w:t>
      </w:r>
    </w:p>
    <w:p w:rsidR="00ED7D89" w:rsidRDefault="00ED7D89" w:rsidP="00ED7D89">
      <w:pPr>
        <w:pStyle w:val="Code"/>
        <w:ind w:firstLine="420"/>
      </w:pPr>
      <w:r>
        <w:t xml:space="preserve">char buf[BUF_SIZE]; </w:t>
      </w:r>
      <w:r>
        <w:rPr>
          <w:rFonts w:hint="eastAsia"/>
        </w:rPr>
        <w:tab/>
      </w:r>
      <w:r>
        <w:rPr>
          <w:rFonts w:hint="eastAsia"/>
        </w:rPr>
        <w:tab/>
      </w:r>
      <w:r>
        <w:rPr>
          <w:rFonts w:hint="eastAsia"/>
        </w:rPr>
        <w:tab/>
      </w:r>
      <w:r>
        <w:rPr>
          <w:rFonts w:hint="eastAsia"/>
        </w:rPr>
        <w:tab/>
      </w:r>
      <w:r>
        <w:t>/* Random bytes to write to file */</w:t>
      </w:r>
    </w:p>
    <w:p w:rsidR="00ED7D89" w:rsidRDefault="00ED7D89" w:rsidP="00ED7D89">
      <w:pPr>
        <w:pStyle w:val="Code"/>
        <w:ind w:firstLine="420"/>
      </w:pPr>
    </w:p>
    <w:p w:rsidR="00ED7D89" w:rsidRDefault="00ED7D89" w:rsidP="00ED7D89">
      <w:pPr>
        <w:pStyle w:val="Code"/>
        <w:ind w:firstLine="420"/>
      </w:pPr>
      <w:r>
        <w:t>if (argc &lt; 2 || strcmp(argv[1], "--help") == 0)</w:t>
      </w:r>
    </w:p>
    <w:p w:rsidR="00ED7D89" w:rsidRDefault="00ED7D89" w:rsidP="00ED7D89">
      <w:pPr>
        <w:pStyle w:val="Code"/>
        <w:ind w:left="420" w:firstLine="420"/>
      </w:pPr>
      <w:r>
        <w:t>usageErr("%s temp-file [num-1kB-blocks] \n", argv[0]);</w:t>
      </w:r>
    </w:p>
    <w:p w:rsidR="00ED7D89" w:rsidRDefault="00ED7D89" w:rsidP="00ED7D89">
      <w:pPr>
        <w:pStyle w:val="Code"/>
        <w:ind w:firstLine="420"/>
      </w:pPr>
    </w:p>
    <w:p w:rsidR="00ED7D89" w:rsidRDefault="00ED7D89" w:rsidP="00ED7D89">
      <w:pPr>
        <w:pStyle w:val="Code"/>
        <w:ind w:firstLine="420"/>
      </w:pPr>
      <w:r>
        <w:t>numBlocks = (argc &gt; 2) ? getInt(argv[2], GN_GT_0, "num-1kB-blocks")</w:t>
      </w:r>
    </w:p>
    <w:p w:rsidR="00ED7D89" w:rsidRDefault="00ED7D89" w:rsidP="00ED7D89">
      <w:pPr>
        <w:pStyle w:val="Code"/>
        <w:ind w:left="2520" w:firstLine="420"/>
      </w:pPr>
      <w:r>
        <w:t>: 100000;</w:t>
      </w:r>
    </w:p>
    <w:p w:rsidR="00ED7D89" w:rsidRDefault="00ED7D89" w:rsidP="00ED7D89">
      <w:pPr>
        <w:pStyle w:val="Code"/>
        <w:ind w:firstLine="420"/>
      </w:pPr>
    </w:p>
    <w:p w:rsidR="00ED7D89" w:rsidRDefault="00ED7D89" w:rsidP="00ED7D89">
      <w:pPr>
        <w:pStyle w:val="Code"/>
        <w:ind w:firstLine="420"/>
      </w:pPr>
      <w:r>
        <w:lastRenderedPageBreak/>
        <w:t>fd = open(argv[1], O_WRONLY | O_CREAT | O_EXCL, S_IRUSR | S_IWUSR);</w:t>
      </w:r>
    </w:p>
    <w:p w:rsidR="00ED7D89" w:rsidRDefault="00ED7D89" w:rsidP="00ED7D89">
      <w:pPr>
        <w:pStyle w:val="Code"/>
        <w:ind w:firstLine="420"/>
      </w:pPr>
      <w:r>
        <w:t>if (fd == -1)</w:t>
      </w:r>
    </w:p>
    <w:p w:rsidR="00ED7D89" w:rsidRDefault="00ED7D89" w:rsidP="00ED7D89">
      <w:pPr>
        <w:pStyle w:val="Code"/>
        <w:ind w:left="420" w:firstLine="420"/>
      </w:pPr>
      <w:r>
        <w:t>errExit("open");</w:t>
      </w:r>
    </w:p>
    <w:p w:rsidR="00ED7D89" w:rsidRDefault="00ED7D89" w:rsidP="00ED7D89">
      <w:pPr>
        <w:pStyle w:val="Code"/>
        <w:ind w:firstLine="420"/>
      </w:pPr>
    </w:p>
    <w:p w:rsidR="00ED7D89" w:rsidRDefault="00ED7D89" w:rsidP="00ED7D89">
      <w:pPr>
        <w:pStyle w:val="Code"/>
        <w:ind w:firstLine="420"/>
      </w:pPr>
      <w:r>
        <w:t xml:space="preserve">if (unlink(argv[1]) == -1) </w:t>
      </w:r>
      <w:r>
        <w:rPr>
          <w:rFonts w:hint="eastAsia"/>
        </w:rPr>
        <w:tab/>
      </w:r>
      <w:r>
        <w:rPr>
          <w:rFonts w:hint="eastAsia"/>
        </w:rPr>
        <w:tab/>
      </w:r>
      <w:r>
        <w:t>/* Remove filename */</w:t>
      </w:r>
    </w:p>
    <w:p w:rsidR="00ED7D89" w:rsidRDefault="00ED7D89" w:rsidP="00ED7D89">
      <w:pPr>
        <w:pStyle w:val="Code"/>
        <w:ind w:left="420" w:firstLine="420"/>
      </w:pPr>
      <w:r>
        <w:t>errExit("unlink");</w:t>
      </w:r>
    </w:p>
    <w:p w:rsidR="00ED7D89" w:rsidRDefault="00ED7D89" w:rsidP="00ED7D89">
      <w:pPr>
        <w:pStyle w:val="Code"/>
        <w:ind w:firstLine="420"/>
      </w:pPr>
    </w:p>
    <w:p w:rsidR="00ED7D89" w:rsidRDefault="00ED7D89" w:rsidP="00ED7D89">
      <w:pPr>
        <w:pStyle w:val="Code"/>
        <w:ind w:firstLine="420"/>
      </w:pPr>
      <w:r>
        <w:t xml:space="preserve">for (j = 0; j &lt; numBlocks; j++) </w:t>
      </w:r>
      <w:r>
        <w:rPr>
          <w:rFonts w:hint="eastAsia"/>
        </w:rPr>
        <w:tab/>
      </w:r>
      <w:r>
        <w:t>/* Write lots of junk to file */</w:t>
      </w:r>
    </w:p>
    <w:p w:rsidR="00ED7D89" w:rsidRDefault="00ED7D89" w:rsidP="00ED7D89">
      <w:pPr>
        <w:pStyle w:val="Code"/>
        <w:ind w:left="420" w:firstLine="420"/>
      </w:pPr>
      <w:r>
        <w:t>if (write(fd, buf, BUF_SIZE) != BUF_SIZE)</w:t>
      </w:r>
    </w:p>
    <w:p w:rsidR="00ED7D89" w:rsidRDefault="00ED7D89" w:rsidP="00ED7D89">
      <w:pPr>
        <w:pStyle w:val="Code"/>
        <w:ind w:left="840" w:firstLine="420"/>
      </w:pPr>
      <w:r>
        <w:t>fatal("partial/failed write");</w:t>
      </w:r>
    </w:p>
    <w:p w:rsidR="007C7336" w:rsidRDefault="007C7336" w:rsidP="007C7336">
      <w:pPr>
        <w:pStyle w:val="Code"/>
        <w:ind w:firstLine="420"/>
      </w:pPr>
    </w:p>
    <w:p w:rsidR="00ED7D89" w:rsidRDefault="00ED7D89" w:rsidP="007C7336">
      <w:pPr>
        <w:pStyle w:val="Code"/>
        <w:ind w:firstLine="420"/>
      </w:pPr>
      <w:r>
        <w:t>snprintf(shellCmd, CMD_SIZE, "df -k `dirname %s`", argv[1]);</w:t>
      </w:r>
    </w:p>
    <w:p w:rsidR="00ED7D89" w:rsidRDefault="00ED7D89" w:rsidP="007C7336">
      <w:pPr>
        <w:pStyle w:val="Code"/>
        <w:ind w:firstLine="420"/>
      </w:pPr>
      <w:r>
        <w:t xml:space="preserve">system(shellCmd); </w:t>
      </w:r>
      <w:r w:rsidR="007C7336">
        <w:rPr>
          <w:rFonts w:hint="eastAsia"/>
        </w:rPr>
        <w:tab/>
      </w:r>
      <w:r w:rsidR="007C7336">
        <w:rPr>
          <w:rFonts w:hint="eastAsia"/>
        </w:rPr>
        <w:tab/>
      </w:r>
      <w:r w:rsidR="007C7336">
        <w:rPr>
          <w:rFonts w:hint="eastAsia"/>
        </w:rPr>
        <w:tab/>
      </w:r>
      <w:r w:rsidR="007C7336">
        <w:rPr>
          <w:rFonts w:hint="eastAsia"/>
        </w:rPr>
        <w:tab/>
      </w:r>
      <w:r w:rsidR="007C7336">
        <w:rPr>
          <w:rFonts w:hint="eastAsia"/>
        </w:rPr>
        <w:tab/>
      </w:r>
      <w:r>
        <w:t>/* View space used in file system */</w:t>
      </w:r>
    </w:p>
    <w:p w:rsidR="007C7336" w:rsidRDefault="007C7336" w:rsidP="007C7336">
      <w:pPr>
        <w:pStyle w:val="Code"/>
        <w:ind w:firstLine="420"/>
      </w:pPr>
    </w:p>
    <w:p w:rsidR="00ED7D89" w:rsidRDefault="00ED7D89" w:rsidP="007C7336">
      <w:pPr>
        <w:pStyle w:val="Code"/>
        <w:ind w:firstLine="420"/>
      </w:pPr>
      <w:r>
        <w:t xml:space="preserve">if (close(fd) == -1) </w:t>
      </w:r>
      <w:r w:rsidR="007C7336">
        <w:rPr>
          <w:rFonts w:hint="eastAsia"/>
        </w:rPr>
        <w:tab/>
      </w:r>
      <w:r w:rsidR="007C7336">
        <w:rPr>
          <w:rFonts w:hint="eastAsia"/>
        </w:rPr>
        <w:tab/>
      </w:r>
      <w:r w:rsidR="007C7336">
        <w:rPr>
          <w:rFonts w:hint="eastAsia"/>
        </w:rPr>
        <w:tab/>
      </w:r>
      <w:r w:rsidR="007C7336">
        <w:rPr>
          <w:rFonts w:hint="eastAsia"/>
        </w:rPr>
        <w:tab/>
      </w:r>
      <w:r>
        <w:t>/* File is now destroyed */</w:t>
      </w:r>
    </w:p>
    <w:p w:rsidR="00ED7D89" w:rsidRDefault="00ED7D89" w:rsidP="007C7336">
      <w:pPr>
        <w:pStyle w:val="Code"/>
        <w:ind w:left="420" w:firstLine="420"/>
      </w:pPr>
      <w:r>
        <w:t>errExit("close");</w:t>
      </w:r>
    </w:p>
    <w:p w:rsidR="00ED7D89" w:rsidRDefault="00ED7D89" w:rsidP="007C7336">
      <w:pPr>
        <w:pStyle w:val="Code"/>
        <w:ind w:firstLine="420"/>
      </w:pPr>
      <w:r>
        <w:t>printf("********** Closed file descriptor\n");</w:t>
      </w:r>
    </w:p>
    <w:p w:rsidR="007C7336" w:rsidRDefault="007C7336" w:rsidP="007C7336">
      <w:pPr>
        <w:pStyle w:val="Code"/>
        <w:ind w:firstLine="420"/>
      </w:pPr>
    </w:p>
    <w:p w:rsidR="00ED7D89" w:rsidRDefault="00ED7D89" w:rsidP="007C7336">
      <w:pPr>
        <w:pStyle w:val="Code"/>
        <w:ind w:firstLine="420"/>
      </w:pPr>
      <w:r>
        <w:t xml:space="preserve">system(shellCmd); </w:t>
      </w:r>
      <w:r w:rsidR="007C7336">
        <w:rPr>
          <w:rFonts w:hint="eastAsia"/>
        </w:rPr>
        <w:tab/>
      </w:r>
      <w:r w:rsidR="007C7336">
        <w:rPr>
          <w:rFonts w:hint="eastAsia"/>
        </w:rPr>
        <w:tab/>
      </w:r>
      <w:r w:rsidR="007C7336">
        <w:rPr>
          <w:rFonts w:hint="eastAsia"/>
        </w:rPr>
        <w:tab/>
      </w:r>
      <w:r w:rsidR="007C7336">
        <w:rPr>
          <w:rFonts w:hint="eastAsia"/>
        </w:rPr>
        <w:tab/>
      </w:r>
      <w:r w:rsidR="007C7336">
        <w:rPr>
          <w:rFonts w:hint="eastAsia"/>
        </w:rPr>
        <w:tab/>
      </w:r>
      <w:r>
        <w:t>/* Review space used in file system */</w:t>
      </w:r>
    </w:p>
    <w:p w:rsidR="00ED7D89" w:rsidRDefault="00ED7D89" w:rsidP="007C7336">
      <w:pPr>
        <w:pStyle w:val="Code"/>
        <w:ind w:firstLine="420"/>
      </w:pPr>
      <w:r>
        <w:t>exit(EXIT_SUCCESS);</w:t>
      </w:r>
    </w:p>
    <w:p w:rsidR="00ED7D89" w:rsidRDefault="00ED7D89" w:rsidP="00ED7D89">
      <w:pPr>
        <w:pStyle w:val="Code"/>
      </w:pPr>
      <w:r>
        <w:t>}</w:t>
      </w:r>
    </w:p>
    <w:p w:rsidR="00ED7D89" w:rsidRDefault="00ED7D89" w:rsidP="00CF6209">
      <w:pPr>
        <w:pStyle w:val="Code"/>
      </w:pPr>
      <w:r>
        <w:rPr>
          <w:rFonts w:hint="eastAsia"/>
        </w:rPr>
        <w:t>--------------------------------------------------dirs_links/t_unlink.c</w:t>
      </w:r>
    </w:p>
    <w:p w:rsidR="006962B5" w:rsidRDefault="006962B5" w:rsidP="00CF6209">
      <w:pPr>
        <w:pStyle w:val="Code"/>
      </w:pPr>
    </w:p>
    <w:p w:rsidR="006962B5" w:rsidRDefault="006962B5" w:rsidP="006962B5">
      <w:pPr>
        <w:ind w:firstLine="420"/>
      </w:pPr>
      <w:r>
        <w:rPr>
          <w:rFonts w:hint="eastAsia"/>
        </w:rPr>
        <w:t>上面程序接受两个命令行参数，第一个参数指定程序创建的文件名，程序打开这个文件，然后立即</w:t>
      </w:r>
      <w:r>
        <w:rPr>
          <w:rFonts w:hint="eastAsia"/>
        </w:rPr>
        <w:t>unlink</w:t>
      </w:r>
      <w:r>
        <w:rPr>
          <w:rFonts w:hint="eastAsia"/>
        </w:rPr>
        <w:t>这个文件名。尽管文件名消失了，文件本身仍然存在。程序然后写入随机数据到这个文件。程序的第二个可选命令行参数指定这些数据块的数量。然后程序使用</w:t>
      </w:r>
      <w:r>
        <w:rPr>
          <w:rFonts w:hint="eastAsia"/>
        </w:rPr>
        <w:t>df</w:t>
      </w:r>
      <w:r>
        <w:rPr>
          <w:rFonts w:hint="eastAsia"/>
        </w:rPr>
        <w:t>命令来显示文件系统使用的空间数量。接下来程序关闭这个文件描述符，此时文件将被删除，并再次使用</w:t>
      </w:r>
      <w:r>
        <w:rPr>
          <w:rFonts w:hint="eastAsia"/>
        </w:rPr>
        <w:t>df</w:t>
      </w:r>
      <w:r>
        <w:rPr>
          <w:rFonts w:hint="eastAsia"/>
        </w:rPr>
        <w:t>命令来显示文件使用的磁盘空间已经被释放。下面</w:t>
      </w:r>
      <w:r>
        <w:rPr>
          <w:rFonts w:hint="eastAsia"/>
        </w:rPr>
        <w:t>shell</w:t>
      </w:r>
      <w:r>
        <w:rPr>
          <w:rFonts w:hint="eastAsia"/>
        </w:rPr>
        <w:t>会话演示了清单</w:t>
      </w:r>
      <w:r>
        <w:rPr>
          <w:rFonts w:hint="eastAsia"/>
        </w:rPr>
        <w:t>18-1</w:t>
      </w:r>
      <w:r>
        <w:rPr>
          <w:rFonts w:hint="eastAsia"/>
        </w:rPr>
        <w:t>程序的使用：</w:t>
      </w:r>
    </w:p>
    <w:p w:rsidR="006962B5" w:rsidRPr="006962B5" w:rsidRDefault="006962B5" w:rsidP="006962B5">
      <w:pPr>
        <w:pStyle w:val="Code"/>
        <w:ind w:left="420" w:firstLine="420"/>
        <w:rPr>
          <w:b/>
        </w:rPr>
      </w:pPr>
      <w:r w:rsidRPr="006962B5">
        <w:rPr>
          <w:b/>
        </w:rPr>
        <w:t>$ ./t_unlink /tmp/tfile 1000000</w:t>
      </w:r>
    </w:p>
    <w:p w:rsidR="006962B5" w:rsidRDefault="006962B5" w:rsidP="006962B5">
      <w:pPr>
        <w:pStyle w:val="Code"/>
        <w:ind w:left="420" w:firstLine="420"/>
      </w:pPr>
      <w:r>
        <w:t xml:space="preserve">Filesystem </w:t>
      </w:r>
      <w:r>
        <w:rPr>
          <w:rFonts w:hint="eastAsia"/>
        </w:rPr>
        <w:tab/>
      </w:r>
      <w:r>
        <w:rPr>
          <w:rFonts w:hint="eastAsia"/>
        </w:rPr>
        <w:tab/>
      </w:r>
      <w:r>
        <w:t xml:space="preserve">1K-blocks </w:t>
      </w:r>
      <w:r>
        <w:rPr>
          <w:rFonts w:hint="eastAsia"/>
        </w:rPr>
        <w:tab/>
      </w:r>
      <w:r>
        <w:t xml:space="preserve">Used </w:t>
      </w:r>
      <w:r>
        <w:rPr>
          <w:rFonts w:hint="eastAsia"/>
        </w:rPr>
        <w:tab/>
      </w:r>
      <w:r>
        <w:rPr>
          <w:rFonts w:hint="eastAsia"/>
        </w:rPr>
        <w:tab/>
      </w:r>
      <w:r>
        <w:t xml:space="preserve">Available </w:t>
      </w:r>
      <w:r>
        <w:rPr>
          <w:rFonts w:hint="eastAsia"/>
        </w:rPr>
        <w:tab/>
      </w:r>
      <w:r>
        <w:t xml:space="preserve">Use% </w:t>
      </w:r>
      <w:r>
        <w:rPr>
          <w:rFonts w:hint="eastAsia"/>
        </w:rPr>
        <w:tab/>
      </w:r>
      <w:r>
        <w:t>Mounted on</w:t>
      </w:r>
    </w:p>
    <w:p w:rsidR="006962B5" w:rsidRDefault="006962B5" w:rsidP="006962B5">
      <w:pPr>
        <w:pStyle w:val="Code"/>
        <w:ind w:left="420" w:firstLine="420"/>
      </w:pPr>
      <w:r>
        <w:t xml:space="preserve">/dev/sda10 </w:t>
      </w:r>
      <w:r>
        <w:rPr>
          <w:rFonts w:hint="eastAsia"/>
        </w:rPr>
        <w:tab/>
      </w:r>
      <w:r>
        <w:rPr>
          <w:rFonts w:hint="eastAsia"/>
        </w:rPr>
        <w:tab/>
      </w:r>
      <w:r>
        <w:t xml:space="preserve">5245020 </w:t>
      </w:r>
      <w:r>
        <w:rPr>
          <w:rFonts w:hint="eastAsia"/>
        </w:rPr>
        <w:tab/>
      </w:r>
      <w:r>
        <w:t xml:space="preserve">3204044 </w:t>
      </w:r>
      <w:r>
        <w:rPr>
          <w:rFonts w:hint="eastAsia"/>
        </w:rPr>
        <w:tab/>
      </w:r>
      <w:r>
        <w:t xml:space="preserve">2040976 </w:t>
      </w:r>
      <w:r>
        <w:rPr>
          <w:rFonts w:hint="eastAsia"/>
        </w:rPr>
        <w:tab/>
      </w:r>
      <w:r>
        <w:t xml:space="preserve">62% </w:t>
      </w:r>
      <w:r>
        <w:rPr>
          <w:rFonts w:hint="eastAsia"/>
        </w:rPr>
        <w:tab/>
      </w:r>
      <w:r>
        <w:t>/</w:t>
      </w:r>
    </w:p>
    <w:p w:rsidR="006962B5" w:rsidRDefault="006962B5" w:rsidP="006962B5">
      <w:pPr>
        <w:pStyle w:val="Code"/>
        <w:ind w:left="420" w:firstLine="420"/>
      </w:pPr>
      <w:r>
        <w:t>********** Closed file descriptor</w:t>
      </w:r>
    </w:p>
    <w:p w:rsidR="006962B5" w:rsidRDefault="006962B5" w:rsidP="006962B5">
      <w:pPr>
        <w:pStyle w:val="Code"/>
        <w:ind w:left="420" w:firstLine="420"/>
      </w:pPr>
      <w:r>
        <w:t xml:space="preserve">Filesystem </w:t>
      </w:r>
      <w:r>
        <w:rPr>
          <w:rFonts w:hint="eastAsia"/>
        </w:rPr>
        <w:tab/>
      </w:r>
      <w:r>
        <w:rPr>
          <w:rFonts w:hint="eastAsia"/>
        </w:rPr>
        <w:tab/>
      </w:r>
      <w:r>
        <w:t xml:space="preserve">1K-blocks </w:t>
      </w:r>
      <w:r>
        <w:rPr>
          <w:rFonts w:hint="eastAsia"/>
        </w:rPr>
        <w:tab/>
      </w:r>
      <w:r>
        <w:t xml:space="preserve">Used </w:t>
      </w:r>
      <w:r>
        <w:rPr>
          <w:rFonts w:hint="eastAsia"/>
        </w:rPr>
        <w:tab/>
      </w:r>
      <w:r>
        <w:rPr>
          <w:rFonts w:hint="eastAsia"/>
        </w:rPr>
        <w:tab/>
      </w:r>
      <w:r>
        <w:t xml:space="preserve">Available </w:t>
      </w:r>
      <w:r>
        <w:rPr>
          <w:rFonts w:hint="eastAsia"/>
        </w:rPr>
        <w:tab/>
      </w:r>
      <w:r>
        <w:t xml:space="preserve">Use% </w:t>
      </w:r>
      <w:r>
        <w:rPr>
          <w:rFonts w:hint="eastAsia"/>
        </w:rPr>
        <w:tab/>
      </w:r>
      <w:r>
        <w:t>Mounted on</w:t>
      </w:r>
    </w:p>
    <w:p w:rsidR="006962B5" w:rsidRDefault="006962B5" w:rsidP="006962B5">
      <w:pPr>
        <w:pStyle w:val="Code"/>
        <w:ind w:left="420" w:firstLine="420"/>
      </w:pPr>
      <w:r>
        <w:t xml:space="preserve">/dev/sda10 </w:t>
      </w:r>
      <w:r>
        <w:rPr>
          <w:rFonts w:hint="eastAsia"/>
        </w:rPr>
        <w:tab/>
      </w:r>
      <w:r>
        <w:rPr>
          <w:rFonts w:hint="eastAsia"/>
        </w:rPr>
        <w:tab/>
      </w:r>
      <w:r>
        <w:t xml:space="preserve">5245020 </w:t>
      </w:r>
      <w:r>
        <w:rPr>
          <w:rFonts w:hint="eastAsia"/>
        </w:rPr>
        <w:tab/>
      </w:r>
      <w:r>
        <w:t xml:space="preserve">2201128 </w:t>
      </w:r>
      <w:r>
        <w:rPr>
          <w:rFonts w:hint="eastAsia"/>
        </w:rPr>
        <w:tab/>
      </w:r>
      <w:r>
        <w:t xml:space="preserve">3043892 </w:t>
      </w:r>
      <w:r>
        <w:rPr>
          <w:rFonts w:hint="eastAsia"/>
        </w:rPr>
        <w:tab/>
      </w:r>
      <w:r>
        <w:t xml:space="preserve">42% </w:t>
      </w:r>
      <w:r>
        <w:rPr>
          <w:rFonts w:hint="eastAsia"/>
        </w:rPr>
        <w:tab/>
      </w:r>
      <w:r>
        <w:t>/</w:t>
      </w:r>
    </w:p>
    <w:p w:rsidR="006962B5" w:rsidRDefault="006962B5" w:rsidP="006962B5">
      <w:pPr>
        <w:pStyle w:val="Code"/>
        <w:ind w:left="420" w:firstLine="420"/>
      </w:pPr>
    </w:p>
    <w:p w:rsidR="006962B5" w:rsidRDefault="006962B5" w:rsidP="006962B5">
      <w:pPr>
        <w:pStyle w:val="Note"/>
      </w:pPr>
      <w:r>
        <w:rPr>
          <w:rFonts w:hint="eastAsia"/>
        </w:rPr>
        <w:t>在清单</w:t>
      </w:r>
      <w:r>
        <w:rPr>
          <w:rFonts w:hint="eastAsia"/>
        </w:rPr>
        <w:t>18-1</w:t>
      </w:r>
      <w:r>
        <w:rPr>
          <w:rFonts w:hint="eastAsia"/>
        </w:rPr>
        <w:t>中，我们使用</w:t>
      </w:r>
      <w:r>
        <w:rPr>
          <w:rFonts w:hint="eastAsia"/>
        </w:rPr>
        <w:t>system()</w:t>
      </w:r>
      <w:r>
        <w:rPr>
          <w:rFonts w:hint="eastAsia"/>
        </w:rPr>
        <w:t>函数来执行一个</w:t>
      </w:r>
      <w:r>
        <w:rPr>
          <w:rFonts w:hint="eastAsia"/>
        </w:rPr>
        <w:t>shell</w:t>
      </w:r>
      <w:r>
        <w:rPr>
          <w:rFonts w:hint="eastAsia"/>
        </w:rPr>
        <w:t>命令。我们会在</w:t>
      </w:r>
      <w:hyperlink w:anchor="_27.6_执行shell命令：system()" w:history="1">
        <w:r w:rsidRPr="006962B5">
          <w:rPr>
            <w:rStyle w:val="a7"/>
            <w:rFonts w:hint="eastAsia"/>
          </w:rPr>
          <w:t>27.6</w:t>
        </w:r>
        <w:r w:rsidRPr="006962B5">
          <w:rPr>
            <w:rStyle w:val="a7"/>
            <w:rFonts w:hint="eastAsia"/>
          </w:rPr>
          <w:t>节</w:t>
        </w:r>
      </w:hyperlink>
      <w:r>
        <w:rPr>
          <w:rFonts w:hint="eastAsia"/>
        </w:rPr>
        <w:t>详细讨论</w:t>
      </w:r>
      <w:r>
        <w:rPr>
          <w:rFonts w:hint="eastAsia"/>
        </w:rPr>
        <w:t>system()</w:t>
      </w:r>
      <w:r>
        <w:rPr>
          <w:rFonts w:hint="eastAsia"/>
        </w:rPr>
        <w:t>。</w:t>
      </w:r>
    </w:p>
    <w:p w:rsidR="00A264BA" w:rsidRPr="00A264BA" w:rsidRDefault="00A264BA" w:rsidP="006962B5">
      <w:pPr>
        <w:pStyle w:val="Note"/>
      </w:pPr>
    </w:p>
    <w:p w:rsidR="0028358D" w:rsidRDefault="0028358D" w:rsidP="00343E74">
      <w:pPr>
        <w:pStyle w:val="2"/>
      </w:pPr>
      <w:bookmarkStart w:id="349" w:name="_Toc385434660"/>
      <w:r>
        <w:rPr>
          <w:rFonts w:hint="eastAsia"/>
        </w:rPr>
        <w:lastRenderedPageBreak/>
        <w:t>18.4 文件重命名：rename()</w:t>
      </w:r>
      <w:bookmarkEnd w:id="349"/>
    </w:p>
    <w:p w:rsidR="00E86995" w:rsidRDefault="00A264BA" w:rsidP="00A264BA">
      <w:pPr>
        <w:ind w:firstLine="420"/>
      </w:pPr>
      <w:r>
        <w:rPr>
          <w:rFonts w:hint="eastAsia"/>
        </w:rPr>
        <w:t>rename()</w:t>
      </w:r>
      <w:r w:rsidR="000E3791">
        <w:rPr>
          <w:rFonts w:hint="eastAsia"/>
        </w:rPr>
        <w:t>系统调用</w:t>
      </w:r>
      <w:r>
        <w:rPr>
          <w:rFonts w:hint="eastAsia"/>
        </w:rPr>
        <w:t>可以重命名一个文件，也可以移动文件到同一个文件系统的另一个目录。</w:t>
      </w:r>
    </w:p>
    <w:tbl>
      <w:tblPr>
        <w:tblStyle w:val="aa"/>
        <w:tblW w:w="0" w:type="auto"/>
        <w:tblLook w:val="04A0" w:firstRow="1" w:lastRow="0" w:firstColumn="1" w:lastColumn="0" w:noHBand="0" w:noVBand="1"/>
      </w:tblPr>
      <w:tblGrid>
        <w:gridCol w:w="8522"/>
      </w:tblGrid>
      <w:tr w:rsidR="00A264BA" w:rsidTr="00A264BA">
        <w:tc>
          <w:tcPr>
            <w:tcW w:w="8522" w:type="dxa"/>
          </w:tcPr>
          <w:p w:rsidR="00A264BA" w:rsidRDefault="00A264BA" w:rsidP="00A264BA">
            <w:pPr>
              <w:pStyle w:val="Code"/>
            </w:pPr>
            <w:r>
              <w:t>#include &lt;stdio.h&gt;</w:t>
            </w:r>
          </w:p>
          <w:p w:rsidR="00A264BA" w:rsidRDefault="00A264BA" w:rsidP="00A264BA">
            <w:pPr>
              <w:pStyle w:val="Code"/>
            </w:pPr>
          </w:p>
          <w:p w:rsidR="00A264BA" w:rsidRDefault="00A264BA" w:rsidP="00A264BA">
            <w:pPr>
              <w:pStyle w:val="Code"/>
            </w:pPr>
            <w:r>
              <w:t>int rename(const char *oldpath, const char *newpath);</w:t>
            </w:r>
          </w:p>
          <w:p w:rsidR="00A264BA" w:rsidRDefault="00A264BA" w:rsidP="00A264BA">
            <w:pPr>
              <w:pStyle w:val="Code"/>
              <w:jc w:val="right"/>
            </w:pPr>
            <w:r>
              <w:rPr>
                <w:rFonts w:hint="eastAsia"/>
              </w:rPr>
              <w:t>成功时返回</w:t>
            </w:r>
            <w:r>
              <w:rPr>
                <w:rFonts w:hint="eastAsia"/>
              </w:rPr>
              <w:t>0</w:t>
            </w:r>
            <w:r>
              <w:rPr>
                <w:rFonts w:hint="eastAsia"/>
              </w:rPr>
              <w:t>；出错时返回</w:t>
            </w:r>
            <w:r>
              <w:rPr>
                <w:rFonts w:hint="eastAsia"/>
              </w:rPr>
              <w:t>-1</w:t>
            </w:r>
          </w:p>
        </w:tc>
      </w:tr>
    </w:tbl>
    <w:p w:rsidR="00A264BA" w:rsidRDefault="00A264BA" w:rsidP="00A264BA">
      <w:pPr>
        <w:ind w:firstLine="420"/>
      </w:pPr>
    </w:p>
    <w:p w:rsidR="00A264BA" w:rsidRDefault="00A264BA" w:rsidP="00A264BA">
      <w:pPr>
        <w:ind w:firstLine="420"/>
      </w:pPr>
      <w:r>
        <w:rPr>
          <w:rFonts w:hint="eastAsia"/>
        </w:rPr>
        <w:t>oldpath</w:t>
      </w:r>
      <w:r>
        <w:rPr>
          <w:rFonts w:hint="eastAsia"/>
        </w:rPr>
        <w:t>参数是一个现有的路径名，将会被重命名到</w:t>
      </w:r>
      <w:r>
        <w:rPr>
          <w:rFonts w:hint="eastAsia"/>
        </w:rPr>
        <w:t>newpath</w:t>
      </w:r>
      <w:r>
        <w:rPr>
          <w:rFonts w:hint="eastAsia"/>
        </w:rPr>
        <w:t>指定的路径名。</w:t>
      </w:r>
    </w:p>
    <w:p w:rsidR="00A264BA" w:rsidRDefault="000E3791" w:rsidP="00A264BA">
      <w:pPr>
        <w:ind w:firstLine="420"/>
      </w:pPr>
      <w:r>
        <w:rPr>
          <w:rFonts w:hint="eastAsia"/>
        </w:rPr>
        <w:t>rename()</w:t>
      </w:r>
      <w:r>
        <w:rPr>
          <w:rFonts w:hint="eastAsia"/>
        </w:rPr>
        <w:t>系统调用只是操作目录项（</w:t>
      </w:r>
      <w:r>
        <w:rPr>
          <w:rFonts w:hint="eastAsia"/>
        </w:rPr>
        <w:t>entry</w:t>
      </w:r>
      <w:r>
        <w:rPr>
          <w:rFonts w:hint="eastAsia"/>
        </w:rPr>
        <w:t>），它不会移动文件数据。重命名一个文件不会影响文件的其它硬链接，也不会影响任何保持了该文件打开描述符的进程，因为这些描述符引用打开文件描述符，后者（在</w:t>
      </w:r>
      <w:r>
        <w:rPr>
          <w:rFonts w:hint="eastAsia"/>
        </w:rPr>
        <w:t>open()</w:t>
      </w:r>
      <w:r>
        <w:rPr>
          <w:rFonts w:hint="eastAsia"/>
        </w:rPr>
        <w:t>调用之后）与文件名并没有任何关联。</w:t>
      </w:r>
    </w:p>
    <w:p w:rsidR="000E3791" w:rsidRDefault="000E3791" w:rsidP="00A264BA">
      <w:pPr>
        <w:ind w:firstLine="420"/>
      </w:pPr>
      <w:r>
        <w:rPr>
          <w:rFonts w:hint="eastAsia"/>
        </w:rPr>
        <w:t>使用</w:t>
      </w:r>
      <w:r>
        <w:rPr>
          <w:rFonts w:hint="eastAsia"/>
        </w:rPr>
        <w:t>rename()</w:t>
      </w:r>
      <w:r>
        <w:rPr>
          <w:rFonts w:hint="eastAsia"/>
        </w:rPr>
        <w:t>时可以应用以下规则：</w:t>
      </w:r>
    </w:p>
    <w:p w:rsidR="000E3791" w:rsidRDefault="000E3791" w:rsidP="006E1B78">
      <w:pPr>
        <w:pStyle w:val="a5"/>
        <w:numPr>
          <w:ilvl w:val="0"/>
          <w:numId w:val="140"/>
        </w:numPr>
        <w:ind w:firstLineChars="0"/>
      </w:pPr>
      <w:r>
        <w:rPr>
          <w:rFonts w:hint="eastAsia"/>
        </w:rPr>
        <w:t>如果</w:t>
      </w:r>
      <w:r>
        <w:rPr>
          <w:rFonts w:hint="eastAsia"/>
        </w:rPr>
        <w:t>newpath</w:t>
      </w:r>
      <w:r>
        <w:rPr>
          <w:rFonts w:hint="eastAsia"/>
        </w:rPr>
        <w:t>已经存在，会被覆盖</w:t>
      </w:r>
    </w:p>
    <w:p w:rsidR="000E3791" w:rsidRDefault="000E3791" w:rsidP="006E1B78">
      <w:pPr>
        <w:pStyle w:val="a5"/>
        <w:numPr>
          <w:ilvl w:val="0"/>
          <w:numId w:val="140"/>
        </w:numPr>
        <w:ind w:firstLineChars="0"/>
      </w:pPr>
      <w:r>
        <w:rPr>
          <w:rFonts w:hint="eastAsia"/>
        </w:rPr>
        <w:t>如果</w:t>
      </w:r>
      <w:r>
        <w:rPr>
          <w:rFonts w:hint="eastAsia"/>
        </w:rPr>
        <w:t>newpath</w:t>
      </w:r>
      <w:r>
        <w:rPr>
          <w:rFonts w:hint="eastAsia"/>
        </w:rPr>
        <w:t>和</w:t>
      </w:r>
      <w:r>
        <w:rPr>
          <w:rFonts w:hint="eastAsia"/>
        </w:rPr>
        <w:t>oldpath</w:t>
      </w:r>
      <w:r>
        <w:rPr>
          <w:rFonts w:hint="eastAsia"/>
        </w:rPr>
        <w:t>引用相同文件，则不会产生任何修改（调用会成功返回）。这是非常违反直觉的，从上一条规则来看，我们一般会期望如果两个文件名</w:t>
      </w:r>
      <w:r>
        <w:rPr>
          <w:rFonts w:hint="eastAsia"/>
        </w:rPr>
        <w:t>x</w:t>
      </w:r>
      <w:r>
        <w:rPr>
          <w:rFonts w:hint="eastAsia"/>
        </w:rPr>
        <w:t>和</w:t>
      </w:r>
      <w:r>
        <w:rPr>
          <w:rFonts w:hint="eastAsia"/>
        </w:rPr>
        <w:t>y</w:t>
      </w:r>
      <w:r>
        <w:rPr>
          <w:rFonts w:hint="eastAsia"/>
        </w:rPr>
        <w:t>存在，则调用</w:t>
      </w:r>
      <w:r>
        <w:rPr>
          <w:rFonts w:hint="eastAsia"/>
        </w:rPr>
        <w:t>rename(</w:t>
      </w:r>
      <w:r w:rsidRPr="000E3791">
        <w:t>"</w:t>
      </w:r>
      <w:r>
        <w:rPr>
          <w:rFonts w:hint="eastAsia"/>
        </w:rPr>
        <w:t>x</w:t>
      </w:r>
      <w:r w:rsidRPr="000E3791">
        <w:t>"</w:t>
      </w:r>
      <w:r>
        <w:rPr>
          <w:rFonts w:hint="eastAsia"/>
        </w:rPr>
        <w:t xml:space="preserve">, </w:t>
      </w:r>
      <w:r w:rsidRPr="000E3791">
        <w:t>"</w:t>
      </w:r>
      <w:r>
        <w:rPr>
          <w:rFonts w:hint="eastAsia"/>
        </w:rPr>
        <w:t>y</w:t>
      </w:r>
      <w:r w:rsidRPr="000E3791">
        <w:t>"</w:t>
      </w:r>
      <w:r>
        <w:rPr>
          <w:rFonts w:hint="eastAsia"/>
        </w:rPr>
        <w:t>)</w:t>
      </w:r>
      <w:r>
        <w:rPr>
          <w:rFonts w:hint="eastAsia"/>
        </w:rPr>
        <w:t>会移除名字</w:t>
      </w:r>
      <w:r>
        <w:rPr>
          <w:rFonts w:hint="eastAsia"/>
        </w:rPr>
        <w:t>x</w:t>
      </w:r>
      <w:r>
        <w:rPr>
          <w:rFonts w:hint="eastAsia"/>
        </w:rPr>
        <w:t>。但是当</w:t>
      </w:r>
      <w:r>
        <w:rPr>
          <w:rFonts w:hint="eastAsia"/>
        </w:rPr>
        <w:t>x</w:t>
      </w:r>
      <w:r>
        <w:rPr>
          <w:rFonts w:hint="eastAsia"/>
        </w:rPr>
        <w:t>和</w:t>
      </w:r>
      <w:r>
        <w:rPr>
          <w:rFonts w:hint="eastAsia"/>
        </w:rPr>
        <w:t>y</w:t>
      </w:r>
      <w:r>
        <w:rPr>
          <w:rFonts w:hint="eastAsia"/>
        </w:rPr>
        <w:t>是同一个文件的链接时，是不会移除</w:t>
      </w:r>
      <w:r>
        <w:rPr>
          <w:rFonts w:hint="eastAsia"/>
        </w:rPr>
        <w:t>x</w:t>
      </w:r>
      <w:r>
        <w:rPr>
          <w:rFonts w:hint="eastAsia"/>
        </w:rPr>
        <w:t>的。</w:t>
      </w:r>
    </w:p>
    <w:p w:rsidR="000E3791" w:rsidRPr="00AE683C" w:rsidRDefault="000E3791" w:rsidP="00AE683C">
      <w:pPr>
        <w:pStyle w:val="Note"/>
        <w:rPr>
          <w:shd w:val="clear" w:color="auto" w:fill="D9D9D9" w:themeFill="background1" w:themeFillShade="D9"/>
        </w:rPr>
      </w:pPr>
      <w:r w:rsidRPr="00AE683C">
        <w:rPr>
          <w:rFonts w:hint="eastAsia"/>
          <w:shd w:val="clear" w:color="auto" w:fill="D9D9D9" w:themeFill="background1" w:themeFillShade="D9"/>
        </w:rPr>
        <w:t>这条规则背后的原理，起源于最初的</w:t>
      </w:r>
      <w:r w:rsidRPr="00AE683C">
        <w:rPr>
          <w:rFonts w:hint="eastAsia"/>
          <w:shd w:val="clear" w:color="auto" w:fill="D9D9D9" w:themeFill="background1" w:themeFillShade="D9"/>
        </w:rPr>
        <w:t>BSD</w:t>
      </w:r>
      <w:r w:rsidRPr="00AE683C">
        <w:rPr>
          <w:rFonts w:hint="eastAsia"/>
          <w:shd w:val="clear" w:color="auto" w:fill="D9D9D9" w:themeFill="background1" w:themeFillShade="D9"/>
        </w:rPr>
        <w:t>实现，可能是为了简化内核必须执行的检查，为了确保</w:t>
      </w:r>
      <w:r w:rsidRPr="00AE683C">
        <w:rPr>
          <w:rFonts w:hint="eastAsia"/>
          <w:shd w:val="clear" w:color="auto" w:fill="D9D9D9" w:themeFill="background1" w:themeFillShade="D9"/>
        </w:rPr>
        <w:t>rename(</w:t>
      </w:r>
      <w:r w:rsidRPr="00AE683C">
        <w:rPr>
          <w:shd w:val="clear" w:color="auto" w:fill="D9D9D9" w:themeFill="background1" w:themeFillShade="D9"/>
        </w:rPr>
        <w:t>"</w:t>
      </w:r>
      <w:r w:rsidRPr="00AE683C">
        <w:rPr>
          <w:rFonts w:hint="eastAsia"/>
          <w:shd w:val="clear" w:color="auto" w:fill="D9D9D9" w:themeFill="background1" w:themeFillShade="D9"/>
        </w:rPr>
        <w:t>x</w:t>
      </w:r>
      <w:r w:rsidRPr="00AE683C">
        <w:rPr>
          <w:shd w:val="clear" w:color="auto" w:fill="D9D9D9" w:themeFill="background1" w:themeFillShade="D9"/>
        </w:rPr>
        <w:t>"</w:t>
      </w:r>
      <w:r w:rsidRPr="00AE683C">
        <w:rPr>
          <w:rFonts w:hint="eastAsia"/>
          <w:shd w:val="clear" w:color="auto" w:fill="D9D9D9" w:themeFill="background1" w:themeFillShade="D9"/>
        </w:rPr>
        <w:t xml:space="preserve">, </w:t>
      </w:r>
      <w:r w:rsidRPr="00AE683C">
        <w:rPr>
          <w:shd w:val="clear" w:color="auto" w:fill="D9D9D9" w:themeFill="background1" w:themeFillShade="D9"/>
        </w:rPr>
        <w:t>"</w:t>
      </w:r>
      <w:r w:rsidRPr="00AE683C">
        <w:rPr>
          <w:rFonts w:hint="eastAsia"/>
          <w:shd w:val="clear" w:color="auto" w:fill="D9D9D9" w:themeFill="background1" w:themeFillShade="D9"/>
        </w:rPr>
        <w:t>x</w:t>
      </w:r>
      <w:r w:rsidRPr="00AE683C">
        <w:rPr>
          <w:shd w:val="clear" w:color="auto" w:fill="D9D9D9" w:themeFill="background1" w:themeFillShade="D9"/>
        </w:rPr>
        <w:t>"</w:t>
      </w:r>
      <w:r w:rsidRPr="00AE683C">
        <w:rPr>
          <w:rFonts w:hint="eastAsia"/>
          <w:shd w:val="clear" w:color="auto" w:fill="D9D9D9" w:themeFill="background1" w:themeFillShade="D9"/>
        </w:rPr>
        <w:t>)</w:t>
      </w:r>
      <w:r w:rsidRPr="00AE683C">
        <w:rPr>
          <w:rFonts w:hint="eastAsia"/>
          <w:shd w:val="clear" w:color="auto" w:fill="D9D9D9" w:themeFill="background1" w:themeFillShade="D9"/>
        </w:rPr>
        <w:t>、</w:t>
      </w:r>
      <w:r w:rsidRPr="00AE683C">
        <w:rPr>
          <w:rFonts w:hint="eastAsia"/>
          <w:shd w:val="clear" w:color="auto" w:fill="D9D9D9" w:themeFill="background1" w:themeFillShade="D9"/>
        </w:rPr>
        <w:t>rename(</w:t>
      </w:r>
      <w:r w:rsidRPr="00AE683C">
        <w:rPr>
          <w:shd w:val="clear" w:color="auto" w:fill="D9D9D9" w:themeFill="background1" w:themeFillShade="D9"/>
        </w:rPr>
        <w:t>"</w:t>
      </w:r>
      <w:r w:rsidRPr="00AE683C">
        <w:rPr>
          <w:rFonts w:hint="eastAsia"/>
          <w:shd w:val="clear" w:color="auto" w:fill="D9D9D9" w:themeFill="background1" w:themeFillShade="D9"/>
        </w:rPr>
        <w:t>x</w:t>
      </w:r>
      <w:r w:rsidRPr="00AE683C">
        <w:rPr>
          <w:shd w:val="clear" w:color="auto" w:fill="D9D9D9" w:themeFill="background1" w:themeFillShade="D9"/>
        </w:rPr>
        <w:t>"</w:t>
      </w:r>
      <w:r w:rsidRPr="00AE683C">
        <w:rPr>
          <w:rFonts w:hint="eastAsia"/>
          <w:shd w:val="clear" w:color="auto" w:fill="D9D9D9" w:themeFill="background1" w:themeFillShade="D9"/>
        </w:rPr>
        <w:t xml:space="preserve">, </w:t>
      </w:r>
      <w:r w:rsidRPr="00AE683C">
        <w:rPr>
          <w:shd w:val="clear" w:color="auto" w:fill="D9D9D9" w:themeFill="background1" w:themeFillShade="D9"/>
        </w:rPr>
        <w:t>"</w:t>
      </w:r>
      <w:r w:rsidRPr="00AE683C">
        <w:rPr>
          <w:rFonts w:hint="eastAsia"/>
          <w:shd w:val="clear" w:color="auto" w:fill="D9D9D9" w:themeFill="background1" w:themeFillShade="D9"/>
        </w:rPr>
        <w:t>./x</w:t>
      </w:r>
      <w:r w:rsidRPr="00AE683C">
        <w:rPr>
          <w:shd w:val="clear" w:color="auto" w:fill="D9D9D9" w:themeFill="background1" w:themeFillShade="D9"/>
        </w:rPr>
        <w:t>"</w:t>
      </w:r>
      <w:r w:rsidRPr="00AE683C">
        <w:rPr>
          <w:rFonts w:hint="eastAsia"/>
          <w:shd w:val="clear" w:color="auto" w:fill="D9D9D9" w:themeFill="background1" w:themeFillShade="D9"/>
        </w:rPr>
        <w:t>)</w:t>
      </w:r>
      <w:r w:rsidRPr="00AE683C">
        <w:rPr>
          <w:rFonts w:hint="eastAsia"/>
          <w:shd w:val="clear" w:color="auto" w:fill="D9D9D9" w:themeFill="background1" w:themeFillShade="D9"/>
        </w:rPr>
        <w:t>、</w:t>
      </w:r>
      <w:r w:rsidRPr="00AE683C">
        <w:rPr>
          <w:rFonts w:hint="eastAsia"/>
          <w:shd w:val="clear" w:color="auto" w:fill="D9D9D9" w:themeFill="background1" w:themeFillShade="D9"/>
        </w:rPr>
        <w:t>rename(</w:t>
      </w:r>
      <w:r w:rsidRPr="00AE683C">
        <w:rPr>
          <w:shd w:val="clear" w:color="auto" w:fill="D9D9D9" w:themeFill="background1" w:themeFillShade="D9"/>
        </w:rPr>
        <w:t>"</w:t>
      </w:r>
      <w:r w:rsidRPr="00AE683C">
        <w:rPr>
          <w:rFonts w:hint="eastAsia"/>
          <w:shd w:val="clear" w:color="auto" w:fill="D9D9D9" w:themeFill="background1" w:themeFillShade="D9"/>
        </w:rPr>
        <w:t>x</w:t>
      </w:r>
      <w:r w:rsidRPr="00AE683C">
        <w:rPr>
          <w:shd w:val="clear" w:color="auto" w:fill="D9D9D9" w:themeFill="background1" w:themeFillShade="D9"/>
        </w:rPr>
        <w:t>"</w:t>
      </w:r>
      <w:r w:rsidRPr="00AE683C">
        <w:rPr>
          <w:rFonts w:hint="eastAsia"/>
          <w:shd w:val="clear" w:color="auto" w:fill="D9D9D9" w:themeFill="background1" w:themeFillShade="D9"/>
        </w:rPr>
        <w:t xml:space="preserve">, </w:t>
      </w:r>
      <w:r w:rsidRPr="00AE683C">
        <w:rPr>
          <w:shd w:val="clear" w:color="auto" w:fill="D9D9D9" w:themeFill="background1" w:themeFillShade="D9"/>
        </w:rPr>
        <w:t>"</w:t>
      </w:r>
      <w:r w:rsidRPr="00AE683C">
        <w:rPr>
          <w:rFonts w:hint="eastAsia"/>
          <w:shd w:val="clear" w:color="auto" w:fill="D9D9D9" w:themeFill="background1" w:themeFillShade="D9"/>
        </w:rPr>
        <w:t>somedir/../x</w:t>
      </w:r>
      <w:r w:rsidRPr="00AE683C">
        <w:rPr>
          <w:shd w:val="clear" w:color="auto" w:fill="D9D9D9" w:themeFill="background1" w:themeFillShade="D9"/>
        </w:rPr>
        <w:t>"</w:t>
      </w:r>
      <w:r w:rsidRPr="00AE683C">
        <w:rPr>
          <w:rFonts w:hint="eastAsia"/>
          <w:shd w:val="clear" w:color="auto" w:fill="D9D9D9" w:themeFill="background1" w:themeFillShade="D9"/>
        </w:rPr>
        <w:t>)</w:t>
      </w:r>
      <w:r w:rsidRPr="00AE683C">
        <w:rPr>
          <w:rFonts w:hint="eastAsia"/>
          <w:shd w:val="clear" w:color="auto" w:fill="D9D9D9" w:themeFill="background1" w:themeFillShade="D9"/>
        </w:rPr>
        <w:t>等调用不会移除文件。</w:t>
      </w:r>
    </w:p>
    <w:p w:rsidR="000E3791" w:rsidRDefault="000E3791" w:rsidP="006E1B78">
      <w:pPr>
        <w:pStyle w:val="a5"/>
        <w:numPr>
          <w:ilvl w:val="0"/>
          <w:numId w:val="140"/>
        </w:numPr>
        <w:ind w:firstLineChars="0"/>
      </w:pPr>
      <w:r>
        <w:rPr>
          <w:rFonts w:hint="eastAsia"/>
        </w:rPr>
        <w:t>rename()</w:t>
      </w:r>
      <w:r>
        <w:rPr>
          <w:rFonts w:hint="eastAsia"/>
        </w:rPr>
        <w:t>系统调用对两个参数都不会解引用符号链接。</w:t>
      </w:r>
      <w:r w:rsidR="00AE683C">
        <w:rPr>
          <w:rFonts w:hint="eastAsia"/>
        </w:rPr>
        <w:t>如果</w:t>
      </w:r>
      <w:r w:rsidR="00AE683C">
        <w:rPr>
          <w:rFonts w:hint="eastAsia"/>
        </w:rPr>
        <w:t>oldpath</w:t>
      </w:r>
      <w:r w:rsidR="00AE683C">
        <w:rPr>
          <w:rFonts w:hint="eastAsia"/>
        </w:rPr>
        <w:t>是一个符号链接，则符号链接会被重命名。如果</w:t>
      </w:r>
      <w:r w:rsidR="00AE683C">
        <w:rPr>
          <w:rFonts w:hint="eastAsia"/>
        </w:rPr>
        <w:t>newpath</w:t>
      </w:r>
      <w:r w:rsidR="00AE683C">
        <w:rPr>
          <w:rFonts w:hint="eastAsia"/>
        </w:rPr>
        <w:t>是一个符号链接，也当作普通路径名处理（已存在的</w:t>
      </w:r>
      <w:r w:rsidR="00AE683C">
        <w:rPr>
          <w:rFonts w:hint="eastAsia"/>
        </w:rPr>
        <w:t>newpath</w:t>
      </w:r>
      <w:r w:rsidR="00AE683C">
        <w:rPr>
          <w:rFonts w:hint="eastAsia"/>
        </w:rPr>
        <w:t>路径名会被覆盖）。</w:t>
      </w:r>
    </w:p>
    <w:p w:rsidR="00AE683C" w:rsidRDefault="00AE683C" w:rsidP="006E1B78">
      <w:pPr>
        <w:pStyle w:val="a5"/>
        <w:numPr>
          <w:ilvl w:val="0"/>
          <w:numId w:val="140"/>
        </w:numPr>
        <w:ind w:firstLineChars="0"/>
      </w:pPr>
      <w:r>
        <w:rPr>
          <w:rFonts w:hint="eastAsia"/>
        </w:rPr>
        <w:t>如果</w:t>
      </w:r>
      <w:r>
        <w:rPr>
          <w:rFonts w:hint="eastAsia"/>
        </w:rPr>
        <w:t>oldpath</w:t>
      </w:r>
      <w:r>
        <w:rPr>
          <w:rFonts w:hint="eastAsia"/>
        </w:rPr>
        <w:t>引用一个文件而不是目录，则</w:t>
      </w:r>
      <w:r>
        <w:rPr>
          <w:rFonts w:hint="eastAsia"/>
        </w:rPr>
        <w:t>newpath</w:t>
      </w:r>
      <w:r>
        <w:rPr>
          <w:rFonts w:hint="eastAsia"/>
        </w:rPr>
        <w:t>不能指定为一个目录（错误为</w:t>
      </w:r>
      <w:r>
        <w:rPr>
          <w:rFonts w:hint="eastAsia"/>
        </w:rPr>
        <w:t>EISDIR</w:t>
      </w:r>
      <w:r>
        <w:rPr>
          <w:rFonts w:hint="eastAsia"/>
        </w:rPr>
        <w:t>）。要重命名一个文件到某个目录下（如移动文件到另一个目录），</w:t>
      </w:r>
      <w:r>
        <w:rPr>
          <w:rFonts w:hint="eastAsia"/>
        </w:rPr>
        <w:t>newpath</w:t>
      </w:r>
      <w:r>
        <w:rPr>
          <w:rFonts w:hint="eastAsia"/>
        </w:rPr>
        <w:t>必须包含新的文件名。下面调用在移动文件到新目录的同时还进行了重命名：</w:t>
      </w:r>
    </w:p>
    <w:p w:rsidR="00AE683C" w:rsidRDefault="00AE683C" w:rsidP="00AE683C">
      <w:pPr>
        <w:pStyle w:val="Code"/>
        <w:ind w:left="840" w:firstLine="420"/>
      </w:pPr>
      <w:r w:rsidRPr="00AE683C">
        <w:t>rename("sub1/x", "sub2/y");</w:t>
      </w:r>
    </w:p>
    <w:p w:rsidR="00AE683C" w:rsidRDefault="00AE683C" w:rsidP="006E1B78">
      <w:pPr>
        <w:pStyle w:val="a5"/>
        <w:numPr>
          <w:ilvl w:val="0"/>
          <w:numId w:val="140"/>
        </w:numPr>
        <w:ind w:firstLineChars="0"/>
      </w:pPr>
      <w:r>
        <w:rPr>
          <w:rFonts w:hint="eastAsia"/>
        </w:rPr>
        <w:lastRenderedPageBreak/>
        <w:t>oldpath</w:t>
      </w:r>
      <w:r>
        <w:rPr>
          <w:rFonts w:hint="eastAsia"/>
        </w:rPr>
        <w:t>指定为目录名，允许重命名这个目录。在这种情况下，</w:t>
      </w:r>
      <w:r>
        <w:rPr>
          <w:rFonts w:hint="eastAsia"/>
        </w:rPr>
        <w:t>newpath</w:t>
      </w:r>
      <w:r>
        <w:rPr>
          <w:rFonts w:hint="eastAsia"/>
        </w:rPr>
        <w:t>必须不存在，或者必须是一个空目录的名字。如果</w:t>
      </w:r>
      <w:r>
        <w:rPr>
          <w:rFonts w:hint="eastAsia"/>
        </w:rPr>
        <w:t>newpath</w:t>
      </w:r>
      <w:r>
        <w:rPr>
          <w:rFonts w:hint="eastAsia"/>
        </w:rPr>
        <w:t>是一个已经存在的文件，或者是已经存在的非空目录，则分别返回</w:t>
      </w:r>
      <w:r>
        <w:rPr>
          <w:rFonts w:hint="eastAsia"/>
        </w:rPr>
        <w:t>ENOTDIR</w:t>
      </w:r>
      <w:r>
        <w:rPr>
          <w:rFonts w:hint="eastAsia"/>
        </w:rPr>
        <w:t>和</w:t>
      </w:r>
      <w:r>
        <w:rPr>
          <w:rFonts w:hint="eastAsia"/>
        </w:rPr>
        <w:t>ENOTEMPTY</w:t>
      </w:r>
      <w:r>
        <w:rPr>
          <w:rFonts w:hint="eastAsia"/>
        </w:rPr>
        <w:t>错误。</w:t>
      </w:r>
    </w:p>
    <w:p w:rsidR="00AE683C" w:rsidRDefault="00AE683C" w:rsidP="006E1B78">
      <w:pPr>
        <w:pStyle w:val="a5"/>
        <w:numPr>
          <w:ilvl w:val="0"/>
          <w:numId w:val="140"/>
        </w:numPr>
        <w:ind w:firstLineChars="0"/>
      </w:pPr>
      <w:r>
        <w:rPr>
          <w:rFonts w:hint="eastAsia"/>
        </w:rPr>
        <w:t>如果</w:t>
      </w:r>
      <w:r>
        <w:rPr>
          <w:rFonts w:hint="eastAsia"/>
        </w:rPr>
        <w:t>oldpath</w:t>
      </w:r>
      <w:r>
        <w:rPr>
          <w:rFonts w:hint="eastAsia"/>
        </w:rPr>
        <w:t>是一个目录，则</w:t>
      </w:r>
      <w:r>
        <w:rPr>
          <w:rFonts w:hint="eastAsia"/>
        </w:rPr>
        <w:t>newpath</w:t>
      </w:r>
      <w:r>
        <w:rPr>
          <w:rFonts w:hint="eastAsia"/>
        </w:rPr>
        <w:t>不能包含一个和</w:t>
      </w:r>
      <w:r>
        <w:rPr>
          <w:rFonts w:hint="eastAsia"/>
        </w:rPr>
        <w:t>oldpath</w:t>
      </w:r>
      <w:r>
        <w:rPr>
          <w:rFonts w:hint="eastAsia"/>
        </w:rPr>
        <w:t>相同的目录前缀，否则返回</w:t>
      </w:r>
      <w:r>
        <w:rPr>
          <w:rFonts w:hint="eastAsia"/>
        </w:rPr>
        <w:t>EINVAL</w:t>
      </w:r>
      <w:r>
        <w:rPr>
          <w:rFonts w:hint="eastAsia"/>
        </w:rPr>
        <w:t>错误。例如，我们不能重命名</w:t>
      </w:r>
      <w:r>
        <w:rPr>
          <w:rFonts w:hint="eastAsia"/>
        </w:rPr>
        <w:t>/home/mtk</w:t>
      </w:r>
      <w:r>
        <w:rPr>
          <w:rFonts w:hint="eastAsia"/>
        </w:rPr>
        <w:t>为</w:t>
      </w:r>
      <w:r>
        <w:rPr>
          <w:rFonts w:hint="eastAsia"/>
        </w:rPr>
        <w:t>/home/mtk/bin</w:t>
      </w:r>
      <w:r>
        <w:rPr>
          <w:rFonts w:hint="eastAsia"/>
        </w:rPr>
        <w:t>。</w:t>
      </w:r>
    </w:p>
    <w:p w:rsidR="000E3791" w:rsidRPr="000E3791" w:rsidRDefault="00AE683C" w:rsidP="006E1B78">
      <w:pPr>
        <w:pStyle w:val="a5"/>
        <w:numPr>
          <w:ilvl w:val="0"/>
          <w:numId w:val="140"/>
        </w:numPr>
        <w:ind w:firstLineChars="0"/>
      </w:pPr>
      <w:r>
        <w:rPr>
          <w:rFonts w:hint="eastAsia"/>
        </w:rPr>
        <w:t>oldpath</w:t>
      </w:r>
      <w:r>
        <w:rPr>
          <w:rFonts w:hint="eastAsia"/>
        </w:rPr>
        <w:t>和</w:t>
      </w:r>
      <w:r>
        <w:rPr>
          <w:rFonts w:hint="eastAsia"/>
        </w:rPr>
        <w:t>newpath</w:t>
      </w:r>
      <w:r>
        <w:rPr>
          <w:rFonts w:hint="eastAsia"/>
        </w:rPr>
        <w:t>引用的文件必须在相同文件系统中。因为一个目录实际上是硬链接的列表，引用相同文件系统中的</w:t>
      </w:r>
      <w:r>
        <w:rPr>
          <w:rFonts w:hint="eastAsia"/>
        </w:rPr>
        <w:t>i-node</w:t>
      </w:r>
      <w:r>
        <w:rPr>
          <w:rFonts w:hint="eastAsia"/>
        </w:rPr>
        <w:t>，所以这点是必须的。前面已经讲过，</w:t>
      </w:r>
      <w:r>
        <w:rPr>
          <w:rFonts w:hint="eastAsia"/>
        </w:rPr>
        <w:t>rename()</w:t>
      </w:r>
      <w:r>
        <w:rPr>
          <w:rFonts w:hint="eastAsia"/>
        </w:rPr>
        <w:t>只是操作目录列表的内容。</w:t>
      </w:r>
      <w:r w:rsidR="008E2BC6">
        <w:rPr>
          <w:rFonts w:hint="eastAsia"/>
        </w:rPr>
        <w:t>试图重命名一个文件到另一个文件系统，会以</w:t>
      </w:r>
      <w:r w:rsidR="008E2BC6">
        <w:rPr>
          <w:rFonts w:hint="eastAsia"/>
        </w:rPr>
        <w:t>EXDEV</w:t>
      </w:r>
      <w:r w:rsidR="008E2BC6">
        <w:rPr>
          <w:rFonts w:hint="eastAsia"/>
        </w:rPr>
        <w:t>错误失败。（要达到期望的结果，我们必须从一个文件系统中，复制文件的内容到另一个文件系统，然后再删除旧文件。</w:t>
      </w:r>
      <w:r w:rsidR="008E2BC6">
        <w:rPr>
          <w:rFonts w:hint="eastAsia"/>
        </w:rPr>
        <w:t>mv</w:t>
      </w:r>
      <w:r w:rsidR="008E2BC6">
        <w:rPr>
          <w:rFonts w:hint="eastAsia"/>
        </w:rPr>
        <w:t>命令在这种情况下也正是这样做的）。</w:t>
      </w:r>
    </w:p>
    <w:p w:rsidR="0028358D" w:rsidRDefault="0028358D" w:rsidP="00343E74">
      <w:pPr>
        <w:pStyle w:val="2"/>
      </w:pPr>
      <w:bookmarkStart w:id="350" w:name="_18.5_操作符号链接：symlink()和readlink()"/>
      <w:bookmarkStart w:id="351" w:name="_Toc385434661"/>
      <w:bookmarkEnd w:id="350"/>
      <w:r>
        <w:rPr>
          <w:rFonts w:hint="eastAsia"/>
        </w:rPr>
        <w:t>18.5 操作符号链接：symlink()和readlink()</w:t>
      </w:r>
      <w:bookmarkEnd w:id="351"/>
    </w:p>
    <w:p w:rsidR="00E86995" w:rsidRDefault="00735114" w:rsidP="00735114">
      <w:pPr>
        <w:ind w:firstLine="420"/>
      </w:pPr>
      <w:r>
        <w:rPr>
          <w:rFonts w:hint="eastAsia"/>
        </w:rPr>
        <w:t>现在我们来讨论创建符号链接，以及查看符号链接内容的系统调用。</w:t>
      </w:r>
    </w:p>
    <w:p w:rsidR="00735114" w:rsidRDefault="00735114" w:rsidP="00735114">
      <w:pPr>
        <w:ind w:firstLine="420"/>
      </w:pPr>
      <w:r>
        <w:rPr>
          <w:rFonts w:hint="eastAsia"/>
        </w:rPr>
        <w:t>symlink()</w:t>
      </w:r>
      <w:r>
        <w:rPr>
          <w:rFonts w:hint="eastAsia"/>
        </w:rPr>
        <w:t>系统调用为</w:t>
      </w:r>
      <w:r>
        <w:rPr>
          <w:rFonts w:hint="eastAsia"/>
        </w:rPr>
        <w:t>filepath</w:t>
      </w:r>
      <w:r>
        <w:rPr>
          <w:rFonts w:hint="eastAsia"/>
        </w:rPr>
        <w:t>指定的路径名创建一个新的符号链接</w:t>
      </w:r>
      <w:r>
        <w:rPr>
          <w:rFonts w:hint="eastAsia"/>
        </w:rPr>
        <w:t>linkpath</w:t>
      </w:r>
      <w:r>
        <w:rPr>
          <w:rFonts w:hint="eastAsia"/>
        </w:rPr>
        <w:t>。（要删除一个符号链接，我们使用</w:t>
      </w:r>
      <w:r>
        <w:rPr>
          <w:rFonts w:hint="eastAsia"/>
        </w:rPr>
        <w:t>unlink()</w:t>
      </w:r>
      <w:r>
        <w:rPr>
          <w:rFonts w:hint="eastAsia"/>
        </w:rPr>
        <w:t>）。</w:t>
      </w:r>
    </w:p>
    <w:tbl>
      <w:tblPr>
        <w:tblStyle w:val="aa"/>
        <w:tblW w:w="0" w:type="auto"/>
        <w:tblLook w:val="04A0" w:firstRow="1" w:lastRow="0" w:firstColumn="1" w:lastColumn="0" w:noHBand="0" w:noVBand="1"/>
      </w:tblPr>
      <w:tblGrid>
        <w:gridCol w:w="8522"/>
      </w:tblGrid>
      <w:tr w:rsidR="00735114" w:rsidTr="00735114">
        <w:tc>
          <w:tcPr>
            <w:tcW w:w="8522" w:type="dxa"/>
          </w:tcPr>
          <w:p w:rsidR="00735114" w:rsidRDefault="00735114" w:rsidP="00735114">
            <w:pPr>
              <w:pStyle w:val="Code"/>
            </w:pPr>
            <w:r>
              <w:t>#include &lt;unistd.h&gt;</w:t>
            </w:r>
          </w:p>
          <w:p w:rsidR="00735114" w:rsidRDefault="00735114" w:rsidP="00735114">
            <w:pPr>
              <w:pStyle w:val="Code"/>
            </w:pPr>
          </w:p>
          <w:p w:rsidR="00735114" w:rsidRDefault="00735114" w:rsidP="00735114">
            <w:pPr>
              <w:pStyle w:val="Code"/>
            </w:pPr>
            <w:r>
              <w:t>int symlink(const char *filepath, const char *linkpath);</w:t>
            </w:r>
          </w:p>
          <w:p w:rsidR="00735114" w:rsidRDefault="00735114" w:rsidP="00735114">
            <w:pPr>
              <w:pStyle w:val="Code"/>
              <w:jc w:val="right"/>
            </w:pPr>
            <w:r>
              <w:rPr>
                <w:rFonts w:hint="eastAsia"/>
              </w:rPr>
              <w:t>成功时返回</w:t>
            </w:r>
            <w:r>
              <w:rPr>
                <w:rFonts w:hint="eastAsia"/>
              </w:rPr>
              <w:t>0</w:t>
            </w:r>
            <w:r>
              <w:rPr>
                <w:rFonts w:hint="eastAsia"/>
              </w:rPr>
              <w:t>；出错时返回</w:t>
            </w:r>
            <w:r>
              <w:rPr>
                <w:rFonts w:hint="eastAsia"/>
              </w:rPr>
              <w:t>-1</w:t>
            </w:r>
          </w:p>
        </w:tc>
      </w:tr>
    </w:tbl>
    <w:p w:rsidR="00735114" w:rsidRDefault="00735114" w:rsidP="00735114">
      <w:pPr>
        <w:ind w:firstLine="420"/>
      </w:pPr>
    </w:p>
    <w:p w:rsidR="00735114" w:rsidRDefault="00735114" w:rsidP="00735114">
      <w:pPr>
        <w:ind w:firstLine="420"/>
      </w:pPr>
      <w:r>
        <w:rPr>
          <w:rFonts w:hint="eastAsia"/>
        </w:rPr>
        <w:t>如果</w:t>
      </w:r>
      <w:r>
        <w:rPr>
          <w:rFonts w:hint="eastAsia"/>
        </w:rPr>
        <w:t>linkpath</w:t>
      </w:r>
      <w:r>
        <w:rPr>
          <w:rFonts w:hint="eastAsia"/>
        </w:rPr>
        <w:t>指定的路径名已经存在，则上面调用将失败（</w:t>
      </w:r>
      <w:r>
        <w:rPr>
          <w:rFonts w:hint="eastAsia"/>
        </w:rPr>
        <w:t>errno</w:t>
      </w:r>
      <w:r>
        <w:rPr>
          <w:rFonts w:hint="eastAsia"/>
        </w:rPr>
        <w:t>设置为</w:t>
      </w:r>
      <w:r>
        <w:rPr>
          <w:rFonts w:hint="eastAsia"/>
        </w:rPr>
        <w:t>EEXIST</w:t>
      </w:r>
      <w:r>
        <w:rPr>
          <w:rFonts w:hint="eastAsia"/>
        </w:rPr>
        <w:t>）。</w:t>
      </w:r>
      <w:r>
        <w:rPr>
          <w:rFonts w:hint="eastAsia"/>
        </w:rPr>
        <w:t>filepath</w:t>
      </w:r>
      <w:r>
        <w:rPr>
          <w:rFonts w:hint="eastAsia"/>
        </w:rPr>
        <w:t>指定的路径名可以是绝对或相对路径。</w:t>
      </w:r>
    </w:p>
    <w:p w:rsidR="00735114" w:rsidRDefault="00735114" w:rsidP="00735114">
      <w:pPr>
        <w:ind w:firstLine="420"/>
      </w:pPr>
      <w:r>
        <w:rPr>
          <w:rFonts w:hint="eastAsia"/>
        </w:rPr>
        <w:t>执行</w:t>
      </w:r>
      <w:r>
        <w:rPr>
          <w:rFonts w:hint="eastAsia"/>
        </w:rPr>
        <w:t>symlink</w:t>
      </w:r>
      <w:r>
        <w:rPr>
          <w:rFonts w:hint="eastAsia"/>
        </w:rPr>
        <w:t>调用时，</w:t>
      </w:r>
      <w:r>
        <w:rPr>
          <w:rFonts w:hint="eastAsia"/>
        </w:rPr>
        <w:t>filepath</w:t>
      </w:r>
      <w:r>
        <w:rPr>
          <w:rFonts w:hint="eastAsia"/>
        </w:rPr>
        <w:t>指定的文件或目录并不需要一定存在。即使创建符号链接时</w:t>
      </w:r>
      <w:r>
        <w:rPr>
          <w:rFonts w:hint="eastAsia"/>
        </w:rPr>
        <w:t>filepath</w:t>
      </w:r>
      <w:r>
        <w:rPr>
          <w:rFonts w:hint="eastAsia"/>
        </w:rPr>
        <w:t>指定的源文件或目录存在，我们也没有办法阻止文件稍后被删除。当符号链接指向的文件或目录被删除时，</w:t>
      </w:r>
      <w:r>
        <w:rPr>
          <w:rFonts w:hint="eastAsia"/>
        </w:rPr>
        <w:t>linkpath</w:t>
      </w:r>
      <w:r>
        <w:rPr>
          <w:rFonts w:hint="eastAsia"/>
        </w:rPr>
        <w:t>将成为摇摆链接（</w:t>
      </w:r>
      <w:r>
        <w:rPr>
          <w:rFonts w:hint="eastAsia"/>
        </w:rPr>
        <w:t>dangling link</w:t>
      </w:r>
      <w:r>
        <w:rPr>
          <w:rFonts w:hint="eastAsia"/>
        </w:rPr>
        <w:t>），此时对符号链接进行解</w:t>
      </w:r>
      <w:r w:rsidR="00DC2736">
        <w:rPr>
          <w:rFonts w:hint="eastAsia"/>
        </w:rPr>
        <w:t>引用将导致错误（通常是</w:t>
      </w:r>
      <w:r w:rsidR="00DC2736">
        <w:rPr>
          <w:rFonts w:hint="eastAsia"/>
        </w:rPr>
        <w:t>ENOENT</w:t>
      </w:r>
      <w:r w:rsidR="00DC2736">
        <w:rPr>
          <w:rFonts w:hint="eastAsia"/>
        </w:rPr>
        <w:t>）。</w:t>
      </w:r>
    </w:p>
    <w:p w:rsidR="00DC2736" w:rsidRDefault="00F57350" w:rsidP="00735114">
      <w:pPr>
        <w:ind w:firstLine="420"/>
      </w:pPr>
      <w:r>
        <w:rPr>
          <w:rFonts w:hint="eastAsia"/>
        </w:rPr>
        <w:lastRenderedPageBreak/>
        <w:t>如果我们</w:t>
      </w:r>
      <w:r>
        <w:rPr>
          <w:rFonts w:hint="eastAsia"/>
        </w:rPr>
        <w:t>open()</w:t>
      </w:r>
      <w:r>
        <w:rPr>
          <w:rFonts w:hint="eastAsia"/>
        </w:rPr>
        <w:t>时指定一个符号链接，则会打开链接引用的文件。但是有时候我们只是想要获取链接本身的内容，也就是</w:t>
      </w:r>
      <w:r>
        <w:rPr>
          <w:rFonts w:hint="eastAsia"/>
        </w:rPr>
        <w:t>pathname</w:t>
      </w:r>
      <w:r>
        <w:rPr>
          <w:rFonts w:hint="eastAsia"/>
        </w:rPr>
        <w:t>所指向的链接文件。</w:t>
      </w:r>
      <w:r>
        <w:rPr>
          <w:rFonts w:hint="eastAsia"/>
        </w:rPr>
        <w:t>readlink()</w:t>
      </w:r>
      <w:r>
        <w:rPr>
          <w:rFonts w:hint="eastAsia"/>
        </w:rPr>
        <w:t>系统调用可以完成这个工作，它会将符号链接字符串存储在</w:t>
      </w:r>
      <w:r>
        <w:rPr>
          <w:rFonts w:hint="eastAsia"/>
        </w:rPr>
        <w:t>buffer</w:t>
      </w:r>
      <w:r>
        <w:rPr>
          <w:rFonts w:hint="eastAsia"/>
        </w:rPr>
        <w:t>所指向的数组。</w:t>
      </w:r>
    </w:p>
    <w:tbl>
      <w:tblPr>
        <w:tblStyle w:val="aa"/>
        <w:tblW w:w="0" w:type="auto"/>
        <w:tblLook w:val="04A0" w:firstRow="1" w:lastRow="0" w:firstColumn="1" w:lastColumn="0" w:noHBand="0" w:noVBand="1"/>
      </w:tblPr>
      <w:tblGrid>
        <w:gridCol w:w="8522"/>
      </w:tblGrid>
      <w:tr w:rsidR="003521C9" w:rsidTr="003521C9">
        <w:tc>
          <w:tcPr>
            <w:tcW w:w="8522" w:type="dxa"/>
          </w:tcPr>
          <w:p w:rsidR="003521C9" w:rsidRDefault="003521C9" w:rsidP="003521C9">
            <w:pPr>
              <w:pStyle w:val="Code"/>
            </w:pPr>
            <w:r>
              <w:t>#include &lt;unistd.h&gt;</w:t>
            </w:r>
          </w:p>
          <w:p w:rsidR="003521C9" w:rsidRDefault="003521C9" w:rsidP="003521C9">
            <w:pPr>
              <w:pStyle w:val="Code"/>
            </w:pPr>
          </w:p>
          <w:p w:rsidR="003521C9" w:rsidRDefault="003521C9" w:rsidP="003521C9">
            <w:pPr>
              <w:pStyle w:val="Code"/>
            </w:pPr>
            <w:r>
              <w:t>ssize_t readlink(const char *pathname, char *buffer, size_t bufsiz);</w:t>
            </w:r>
          </w:p>
          <w:p w:rsidR="003521C9" w:rsidRDefault="003521C9" w:rsidP="003521C9">
            <w:pPr>
              <w:pStyle w:val="Code"/>
              <w:jc w:val="right"/>
            </w:pPr>
            <w:r>
              <w:rPr>
                <w:rFonts w:hint="eastAsia"/>
              </w:rPr>
              <w:t>成功时返回</w:t>
            </w:r>
            <w:r>
              <w:rPr>
                <w:rFonts w:hint="eastAsia"/>
              </w:rPr>
              <w:t>buffer</w:t>
            </w:r>
            <w:r>
              <w:rPr>
                <w:rFonts w:hint="eastAsia"/>
              </w:rPr>
              <w:t>中存储的字节数；出错时返回</w:t>
            </w:r>
            <w:r>
              <w:rPr>
                <w:rFonts w:hint="eastAsia"/>
              </w:rPr>
              <w:t>-1</w:t>
            </w:r>
          </w:p>
        </w:tc>
      </w:tr>
    </w:tbl>
    <w:p w:rsidR="00F57350" w:rsidRDefault="00F57350" w:rsidP="00735114">
      <w:pPr>
        <w:ind w:firstLine="420"/>
      </w:pPr>
    </w:p>
    <w:p w:rsidR="003521C9" w:rsidRDefault="003521C9" w:rsidP="00735114">
      <w:pPr>
        <w:ind w:firstLine="420"/>
      </w:pPr>
      <w:r>
        <w:rPr>
          <w:rFonts w:hint="eastAsia"/>
        </w:rPr>
        <w:t>bufsiz</w:t>
      </w:r>
      <w:r>
        <w:rPr>
          <w:rFonts w:hint="eastAsia"/>
        </w:rPr>
        <w:t>参数是一个整数，告诉</w:t>
      </w:r>
      <w:r>
        <w:rPr>
          <w:rFonts w:hint="eastAsia"/>
        </w:rPr>
        <w:t>readlink()</w:t>
      </w:r>
      <w:r>
        <w:rPr>
          <w:rFonts w:hint="eastAsia"/>
        </w:rPr>
        <w:t>系统调用</w:t>
      </w:r>
      <w:r>
        <w:rPr>
          <w:rFonts w:hint="eastAsia"/>
        </w:rPr>
        <w:t>buffer</w:t>
      </w:r>
      <w:r>
        <w:rPr>
          <w:rFonts w:hint="eastAsia"/>
        </w:rPr>
        <w:t>数组的长度。</w:t>
      </w:r>
    </w:p>
    <w:p w:rsidR="003521C9" w:rsidRDefault="003521C9" w:rsidP="00735114">
      <w:pPr>
        <w:ind w:firstLine="420"/>
      </w:pPr>
      <w:r>
        <w:rPr>
          <w:rFonts w:hint="eastAsia"/>
        </w:rPr>
        <w:t>如果调用成功，</w:t>
      </w:r>
      <w:r>
        <w:rPr>
          <w:rFonts w:hint="eastAsia"/>
        </w:rPr>
        <w:t>readlink()</w:t>
      </w:r>
      <w:r>
        <w:rPr>
          <w:rFonts w:hint="eastAsia"/>
        </w:rPr>
        <w:t>返回实际存储在</w:t>
      </w:r>
      <w:r>
        <w:rPr>
          <w:rFonts w:hint="eastAsia"/>
        </w:rPr>
        <w:t>buffer</w:t>
      </w:r>
      <w:r>
        <w:rPr>
          <w:rFonts w:hint="eastAsia"/>
        </w:rPr>
        <w:t>中的字节数。如果链接的长度超出</w:t>
      </w:r>
      <w:r>
        <w:rPr>
          <w:rFonts w:hint="eastAsia"/>
        </w:rPr>
        <w:t>bufsiz</w:t>
      </w:r>
      <w:r>
        <w:rPr>
          <w:rFonts w:hint="eastAsia"/>
        </w:rPr>
        <w:t>，则会将字符串截断再存储在</w:t>
      </w:r>
      <w:r>
        <w:rPr>
          <w:rFonts w:hint="eastAsia"/>
        </w:rPr>
        <w:t>buffer</w:t>
      </w:r>
      <w:r>
        <w:rPr>
          <w:rFonts w:hint="eastAsia"/>
        </w:rPr>
        <w:t>中，此时</w:t>
      </w:r>
      <w:r>
        <w:rPr>
          <w:rFonts w:hint="eastAsia"/>
        </w:rPr>
        <w:t>readlink()</w:t>
      </w:r>
      <w:r>
        <w:rPr>
          <w:rFonts w:hint="eastAsia"/>
        </w:rPr>
        <w:t>返回</w:t>
      </w:r>
      <w:r>
        <w:rPr>
          <w:rFonts w:hint="eastAsia"/>
        </w:rPr>
        <w:t>bufsiz</w:t>
      </w:r>
      <w:r>
        <w:rPr>
          <w:rFonts w:hint="eastAsia"/>
        </w:rPr>
        <w:t>。</w:t>
      </w:r>
    </w:p>
    <w:p w:rsidR="003521C9" w:rsidRDefault="003521C9" w:rsidP="00735114">
      <w:pPr>
        <w:ind w:firstLine="420"/>
      </w:pPr>
      <w:r>
        <w:rPr>
          <w:rFonts w:hint="eastAsia"/>
        </w:rPr>
        <w:t>readlink()</w:t>
      </w:r>
      <w:r>
        <w:rPr>
          <w:rFonts w:hint="eastAsia"/>
        </w:rPr>
        <w:t>不会存储</w:t>
      </w:r>
      <w:r>
        <w:rPr>
          <w:rFonts w:hint="eastAsia"/>
        </w:rPr>
        <w:t>null</w:t>
      </w:r>
      <w:r>
        <w:rPr>
          <w:rFonts w:hint="eastAsia"/>
        </w:rPr>
        <w:t>终止字符到</w:t>
      </w:r>
      <w:r>
        <w:rPr>
          <w:rFonts w:hint="eastAsia"/>
        </w:rPr>
        <w:t>buffer</w:t>
      </w:r>
      <w:r>
        <w:rPr>
          <w:rFonts w:hint="eastAsia"/>
        </w:rPr>
        <w:t>中，因此我们不能区分</w:t>
      </w:r>
      <w:r>
        <w:rPr>
          <w:rFonts w:hint="eastAsia"/>
        </w:rPr>
        <w:t>readlink()</w:t>
      </w:r>
      <w:r>
        <w:rPr>
          <w:rFonts w:hint="eastAsia"/>
        </w:rPr>
        <w:t>是否返回已经截断的字符串。如果你想要检查是否截断，可以重新分配一个更大的</w:t>
      </w:r>
      <w:r>
        <w:rPr>
          <w:rFonts w:hint="eastAsia"/>
        </w:rPr>
        <w:t>buffer</w:t>
      </w:r>
      <w:r>
        <w:rPr>
          <w:rFonts w:hint="eastAsia"/>
        </w:rPr>
        <w:t>，并再次调用</w:t>
      </w:r>
      <w:r>
        <w:rPr>
          <w:rFonts w:hint="eastAsia"/>
        </w:rPr>
        <w:t>readlink()</w:t>
      </w:r>
      <w:r>
        <w:rPr>
          <w:rFonts w:hint="eastAsia"/>
        </w:rPr>
        <w:t>；或者你也可以使用</w:t>
      </w:r>
      <w:r>
        <w:rPr>
          <w:rFonts w:hint="eastAsia"/>
        </w:rPr>
        <w:t>PATH_MAX</w:t>
      </w:r>
      <w:r>
        <w:rPr>
          <w:rFonts w:hint="eastAsia"/>
        </w:rPr>
        <w:t>常量（参考</w:t>
      </w:r>
      <w:hyperlink w:anchor="_11.1_系统限制" w:history="1">
        <w:r w:rsidRPr="003521C9">
          <w:rPr>
            <w:rStyle w:val="a7"/>
            <w:rFonts w:hint="eastAsia"/>
          </w:rPr>
          <w:t>11.1</w:t>
        </w:r>
        <w:r w:rsidRPr="003521C9">
          <w:rPr>
            <w:rStyle w:val="a7"/>
            <w:rFonts w:hint="eastAsia"/>
          </w:rPr>
          <w:t>节</w:t>
        </w:r>
      </w:hyperlink>
      <w:r>
        <w:rPr>
          <w:rFonts w:hint="eastAsia"/>
        </w:rPr>
        <w:t>），这个常量定义了路径名的最长长度。</w:t>
      </w:r>
    </w:p>
    <w:p w:rsidR="003521C9" w:rsidRDefault="003521C9" w:rsidP="00735114">
      <w:pPr>
        <w:ind w:firstLine="420"/>
      </w:pPr>
      <w:r>
        <w:rPr>
          <w:rFonts w:hint="eastAsia"/>
        </w:rPr>
        <w:t>我们在清单</w:t>
      </w:r>
      <w:r>
        <w:rPr>
          <w:rFonts w:hint="eastAsia"/>
        </w:rPr>
        <w:t>18-4</w:t>
      </w:r>
      <w:r>
        <w:rPr>
          <w:rFonts w:hint="eastAsia"/>
        </w:rPr>
        <w:t>中演示了</w:t>
      </w:r>
      <w:r>
        <w:rPr>
          <w:rFonts w:hint="eastAsia"/>
        </w:rPr>
        <w:t>readlink()</w:t>
      </w:r>
      <w:r>
        <w:rPr>
          <w:rFonts w:hint="eastAsia"/>
        </w:rPr>
        <w:t>的使用。</w:t>
      </w:r>
    </w:p>
    <w:p w:rsidR="003521C9" w:rsidRDefault="003521C9" w:rsidP="003521C9">
      <w:pPr>
        <w:pStyle w:val="Note"/>
      </w:pPr>
      <w:r>
        <w:rPr>
          <w:rFonts w:hint="eastAsia"/>
        </w:rPr>
        <w:t>SUSv3</w:t>
      </w:r>
      <w:r>
        <w:rPr>
          <w:rFonts w:hint="eastAsia"/>
        </w:rPr>
        <w:t>定义了一个新的限制：</w:t>
      </w:r>
      <w:r>
        <w:rPr>
          <w:rFonts w:hint="eastAsia"/>
        </w:rPr>
        <w:t>SYMLINK_MAX</w:t>
      </w:r>
      <w:r>
        <w:rPr>
          <w:rFonts w:hint="eastAsia"/>
        </w:rPr>
        <w:t>，</w:t>
      </w:r>
      <w:r w:rsidR="00ED10CD">
        <w:rPr>
          <w:rFonts w:hint="eastAsia"/>
        </w:rPr>
        <w:t>用来指示符号链接能够存储的最大字节数，标准要求这个限制至少支持</w:t>
      </w:r>
      <w:r w:rsidR="00ED10CD">
        <w:rPr>
          <w:rFonts w:hint="eastAsia"/>
        </w:rPr>
        <w:t>255</w:t>
      </w:r>
      <w:r w:rsidR="00ED10CD">
        <w:rPr>
          <w:rFonts w:hint="eastAsia"/>
        </w:rPr>
        <w:t>字节。在本书写作的时候，</w:t>
      </w:r>
      <w:r w:rsidR="00ED10CD">
        <w:rPr>
          <w:rFonts w:hint="eastAsia"/>
        </w:rPr>
        <w:t>Linux</w:t>
      </w:r>
      <w:r w:rsidR="00ED10CD">
        <w:rPr>
          <w:rFonts w:hint="eastAsia"/>
        </w:rPr>
        <w:t>并没有定义这个限制。因此我们建议使用</w:t>
      </w:r>
      <w:r w:rsidR="00ED10CD">
        <w:rPr>
          <w:rFonts w:hint="eastAsia"/>
        </w:rPr>
        <w:t>PATH_MAX</w:t>
      </w:r>
      <w:r w:rsidR="00ED10CD">
        <w:rPr>
          <w:rFonts w:hint="eastAsia"/>
        </w:rPr>
        <w:t>，因为这个常量至少与</w:t>
      </w:r>
      <w:r w:rsidR="00ED10CD">
        <w:rPr>
          <w:rFonts w:hint="eastAsia"/>
        </w:rPr>
        <w:t>SYMLINK_MAX</w:t>
      </w:r>
      <w:r w:rsidR="00ED10CD">
        <w:rPr>
          <w:rFonts w:hint="eastAsia"/>
        </w:rPr>
        <w:t>一样大（可能更大，能够满足要求）。</w:t>
      </w:r>
    </w:p>
    <w:p w:rsidR="003521C9" w:rsidRPr="003521C9" w:rsidRDefault="00ED10CD" w:rsidP="00ED10CD">
      <w:pPr>
        <w:pStyle w:val="Note"/>
      </w:pPr>
      <w:r>
        <w:rPr>
          <w:rFonts w:hint="eastAsia"/>
        </w:rPr>
        <w:t>在</w:t>
      </w:r>
      <w:r>
        <w:rPr>
          <w:rFonts w:hint="eastAsia"/>
        </w:rPr>
        <w:t>SUSv2</w:t>
      </w:r>
      <w:r>
        <w:rPr>
          <w:rFonts w:hint="eastAsia"/>
        </w:rPr>
        <w:t>中，</w:t>
      </w:r>
      <w:r>
        <w:rPr>
          <w:rFonts w:hint="eastAsia"/>
        </w:rPr>
        <w:t>readlink()</w:t>
      </w:r>
      <w:r>
        <w:rPr>
          <w:rFonts w:hint="eastAsia"/>
        </w:rPr>
        <w:t>的返回类型指定为</w:t>
      </w:r>
      <w:r>
        <w:rPr>
          <w:rFonts w:hint="eastAsia"/>
        </w:rPr>
        <w:t>int</w:t>
      </w:r>
      <w:r>
        <w:rPr>
          <w:rFonts w:hint="eastAsia"/>
        </w:rPr>
        <w:t>，而且很多系统（包括</w:t>
      </w:r>
      <w:r>
        <w:rPr>
          <w:rFonts w:hint="eastAsia"/>
        </w:rPr>
        <w:t>Linux</w:t>
      </w:r>
      <w:r>
        <w:rPr>
          <w:rFonts w:hint="eastAsia"/>
        </w:rPr>
        <w:t>中老版本的</w:t>
      </w:r>
      <w:r>
        <w:rPr>
          <w:rFonts w:hint="eastAsia"/>
        </w:rPr>
        <w:t>glibc</w:t>
      </w:r>
      <w:r>
        <w:rPr>
          <w:rFonts w:hint="eastAsia"/>
        </w:rPr>
        <w:t>）仍然遵循这个规定。</w:t>
      </w:r>
      <w:r>
        <w:rPr>
          <w:rFonts w:hint="eastAsia"/>
        </w:rPr>
        <w:t>SUSv3</w:t>
      </w:r>
      <w:r>
        <w:rPr>
          <w:rFonts w:hint="eastAsia"/>
        </w:rPr>
        <w:t>将返回类型修改为</w:t>
      </w:r>
      <w:r>
        <w:rPr>
          <w:rFonts w:hint="eastAsia"/>
        </w:rPr>
        <w:t>ssize_t</w:t>
      </w:r>
      <w:r>
        <w:rPr>
          <w:rFonts w:hint="eastAsia"/>
        </w:rPr>
        <w:t>。</w:t>
      </w:r>
    </w:p>
    <w:p w:rsidR="0028358D" w:rsidRDefault="0028358D" w:rsidP="00343E74">
      <w:pPr>
        <w:pStyle w:val="2"/>
      </w:pPr>
      <w:bookmarkStart w:id="352" w:name="_18.6_创建和删除目录：mkdir()和rmdir()"/>
      <w:bookmarkStart w:id="353" w:name="_Toc385434662"/>
      <w:bookmarkEnd w:id="352"/>
      <w:r>
        <w:rPr>
          <w:rFonts w:hint="eastAsia"/>
        </w:rPr>
        <w:t>18.6 创建和删除目录：mkdir()和rmdir()</w:t>
      </w:r>
      <w:bookmarkEnd w:id="353"/>
    </w:p>
    <w:p w:rsidR="00E86995" w:rsidRDefault="00ED10CD" w:rsidP="00ED10CD">
      <w:pPr>
        <w:ind w:firstLine="420"/>
      </w:pPr>
      <w:r>
        <w:rPr>
          <w:rFonts w:hint="eastAsia"/>
        </w:rPr>
        <w:t>mkdir()</w:t>
      </w:r>
      <w:r>
        <w:rPr>
          <w:rFonts w:hint="eastAsia"/>
        </w:rPr>
        <w:t>系统调用创建一个新目录。</w:t>
      </w:r>
    </w:p>
    <w:tbl>
      <w:tblPr>
        <w:tblStyle w:val="aa"/>
        <w:tblW w:w="0" w:type="auto"/>
        <w:tblLook w:val="04A0" w:firstRow="1" w:lastRow="0" w:firstColumn="1" w:lastColumn="0" w:noHBand="0" w:noVBand="1"/>
      </w:tblPr>
      <w:tblGrid>
        <w:gridCol w:w="8522"/>
      </w:tblGrid>
      <w:tr w:rsidR="00ED10CD" w:rsidTr="00ED10CD">
        <w:tc>
          <w:tcPr>
            <w:tcW w:w="8522" w:type="dxa"/>
          </w:tcPr>
          <w:p w:rsidR="00ED10CD" w:rsidRDefault="00ED10CD" w:rsidP="00ED10CD">
            <w:pPr>
              <w:pStyle w:val="Code"/>
            </w:pPr>
            <w:r>
              <w:t>#include &lt;sys/stat.h&gt;</w:t>
            </w:r>
          </w:p>
          <w:p w:rsidR="00ED10CD" w:rsidRDefault="00ED10CD" w:rsidP="00ED10CD">
            <w:pPr>
              <w:pStyle w:val="Code"/>
            </w:pPr>
          </w:p>
          <w:p w:rsidR="00ED10CD" w:rsidRDefault="00ED10CD" w:rsidP="00ED10CD">
            <w:pPr>
              <w:pStyle w:val="Code"/>
            </w:pPr>
            <w:r>
              <w:t>int mkdir(const char *pathname, mode_t mode);</w:t>
            </w:r>
          </w:p>
          <w:p w:rsidR="00ED10CD" w:rsidRDefault="00ED10CD" w:rsidP="00ED10CD">
            <w:pPr>
              <w:pStyle w:val="Code"/>
              <w:jc w:val="right"/>
            </w:pPr>
            <w:r>
              <w:rPr>
                <w:rFonts w:hint="eastAsia"/>
              </w:rPr>
              <w:t>成功时返回</w:t>
            </w:r>
            <w:r>
              <w:rPr>
                <w:rFonts w:hint="eastAsia"/>
              </w:rPr>
              <w:t>0</w:t>
            </w:r>
            <w:r>
              <w:rPr>
                <w:rFonts w:hint="eastAsia"/>
              </w:rPr>
              <w:t>；出错时返回</w:t>
            </w:r>
            <w:r>
              <w:rPr>
                <w:rFonts w:hint="eastAsia"/>
              </w:rPr>
              <w:t>-1</w:t>
            </w:r>
          </w:p>
        </w:tc>
      </w:tr>
    </w:tbl>
    <w:p w:rsidR="00ED10CD" w:rsidRDefault="00ED10CD" w:rsidP="00ED10CD">
      <w:pPr>
        <w:ind w:firstLine="420"/>
      </w:pPr>
    </w:p>
    <w:p w:rsidR="00ED10CD" w:rsidRDefault="00ED10CD" w:rsidP="00ED10CD">
      <w:pPr>
        <w:ind w:firstLine="420"/>
      </w:pPr>
      <w:r>
        <w:rPr>
          <w:rFonts w:hint="eastAsia"/>
        </w:rPr>
        <w:t>pathname</w:t>
      </w:r>
      <w:r>
        <w:rPr>
          <w:rFonts w:hint="eastAsia"/>
        </w:rPr>
        <w:t>参数指定新目录的路径，这个路径可以是绝对或相对的。如果</w:t>
      </w:r>
      <w:r>
        <w:rPr>
          <w:rFonts w:hint="eastAsia"/>
        </w:rPr>
        <w:lastRenderedPageBreak/>
        <w:t>pathname</w:t>
      </w:r>
      <w:r>
        <w:rPr>
          <w:rFonts w:hint="eastAsia"/>
        </w:rPr>
        <w:t>指定的文件已经存在，则</w:t>
      </w:r>
      <w:r>
        <w:rPr>
          <w:rFonts w:hint="eastAsia"/>
        </w:rPr>
        <w:t>mkdir()</w:t>
      </w:r>
      <w:r>
        <w:rPr>
          <w:rFonts w:hint="eastAsia"/>
        </w:rPr>
        <w:t>将返回</w:t>
      </w:r>
      <w:r>
        <w:rPr>
          <w:rFonts w:hint="eastAsia"/>
        </w:rPr>
        <w:t>EEXIST</w:t>
      </w:r>
      <w:r>
        <w:rPr>
          <w:rFonts w:hint="eastAsia"/>
        </w:rPr>
        <w:t>错误。</w:t>
      </w:r>
    </w:p>
    <w:p w:rsidR="00ED10CD" w:rsidRDefault="00ED10CD" w:rsidP="00ED10CD">
      <w:pPr>
        <w:ind w:firstLine="420"/>
      </w:pPr>
      <w:r>
        <w:rPr>
          <w:rFonts w:hint="eastAsia"/>
        </w:rPr>
        <w:t>新目录的所有权则根据</w:t>
      </w:r>
      <w:hyperlink w:anchor="_15.3.1_新文件的所有权" w:history="1">
        <w:r w:rsidRPr="00ED10CD">
          <w:rPr>
            <w:rStyle w:val="a7"/>
            <w:rFonts w:hint="eastAsia"/>
          </w:rPr>
          <w:t>15.3.1</w:t>
        </w:r>
        <w:r w:rsidRPr="00ED10CD">
          <w:rPr>
            <w:rStyle w:val="a7"/>
            <w:rFonts w:hint="eastAsia"/>
          </w:rPr>
          <w:t>节</w:t>
        </w:r>
      </w:hyperlink>
      <w:r>
        <w:rPr>
          <w:rFonts w:hint="eastAsia"/>
        </w:rPr>
        <w:t>中描述的规则进行设置。</w:t>
      </w:r>
    </w:p>
    <w:p w:rsidR="00ED10CD" w:rsidRDefault="00ED10CD" w:rsidP="00ED10CD">
      <w:pPr>
        <w:ind w:firstLine="420"/>
      </w:pPr>
      <w:r>
        <w:rPr>
          <w:rFonts w:hint="eastAsia"/>
        </w:rPr>
        <w:t>mode</w:t>
      </w:r>
      <w:r>
        <w:rPr>
          <w:rFonts w:hint="eastAsia"/>
        </w:rPr>
        <w:t>参数指定新目录的权限（我们已经在</w:t>
      </w:r>
      <w:hyperlink w:anchor="_15.3.1_新文件的所有权" w:history="1">
        <w:r w:rsidRPr="00ED10CD">
          <w:rPr>
            <w:rStyle w:val="a7"/>
            <w:rFonts w:hint="eastAsia"/>
          </w:rPr>
          <w:t>15.3.1</w:t>
        </w:r>
      </w:hyperlink>
      <w:r>
        <w:rPr>
          <w:rFonts w:hint="eastAsia"/>
        </w:rPr>
        <w:t>、</w:t>
      </w:r>
      <w:hyperlink w:anchor="_15.3.2_改变文件所有权：chown(),_fchown()," w:history="1">
        <w:r w:rsidRPr="00ED10CD">
          <w:rPr>
            <w:rStyle w:val="a7"/>
            <w:rFonts w:hint="eastAsia"/>
          </w:rPr>
          <w:t>15.3.2</w:t>
        </w:r>
      </w:hyperlink>
      <w:r>
        <w:rPr>
          <w:rFonts w:hint="eastAsia"/>
        </w:rPr>
        <w:t>、</w:t>
      </w:r>
      <w:hyperlink w:anchor="_15.4.5_设置用户ID，设置组ID，sticky位" w:history="1">
        <w:r w:rsidRPr="00ED10CD">
          <w:rPr>
            <w:rStyle w:val="a7"/>
            <w:rFonts w:hint="eastAsia"/>
          </w:rPr>
          <w:t>15.4.5</w:t>
        </w:r>
        <w:r w:rsidRPr="00ED10CD">
          <w:rPr>
            <w:rStyle w:val="a7"/>
            <w:rFonts w:hint="eastAsia"/>
          </w:rPr>
          <w:t>节</w:t>
        </w:r>
      </w:hyperlink>
      <w:r>
        <w:rPr>
          <w:rFonts w:hint="eastAsia"/>
        </w:rPr>
        <w:t>讨论过目录的权限位）。</w:t>
      </w:r>
      <w:r>
        <w:rPr>
          <w:rFonts w:hint="eastAsia"/>
        </w:rPr>
        <w:t>mode</w:t>
      </w:r>
      <w:r>
        <w:rPr>
          <w:rFonts w:hint="eastAsia"/>
        </w:rPr>
        <w:t>参数可以使用表</w:t>
      </w:r>
      <w:r>
        <w:rPr>
          <w:rFonts w:hint="eastAsia"/>
        </w:rPr>
        <w:t>15-4</w:t>
      </w:r>
      <w:r>
        <w:rPr>
          <w:rFonts w:hint="eastAsia"/>
        </w:rPr>
        <w:t>（</w:t>
      </w:r>
      <w:hyperlink w:anchor="_15.4_文件权限" w:history="1">
        <w:r w:rsidR="00A9502F" w:rsidRPr="00A9502F">
          <w:rPr>
            <w:rStyle w:val="a7"/>
            <w:rFonts w:hint="eastAsia"/>
          </w:rPr>
          <w:t>371</w:t>
        </w:r>
        <w:r w:rsidRPr="00A9502F">
          <w:rPr>
            <w:rStyle w:val="a7"/>
            <w:rFonts w:hint="eastAsia"/>
          </w:rPr>
          <w:t>页</w:t>
        </w:r>
      </w:hyperlink>
      <w:r>
        <w:rPr>
          <w:rFonts w:hint="eastAsia"/>
        </w:rPr>
        <w:t>）中的常量进行“或”来指定；但是和</w:t>
      </w:r>
      <w:r>
        <w:rPr>
          <w:rFonts w:hint="eastAsia"/>
        </w:rPr>
        <w:t>open()</w:t>
      </w:r>
      <w:r>
        <w:rPr>
          <w:rFonts w:hint="eastAsia"/>
        </w:rPr>
        <w:t>一样，我们也可以使用八进制数值来指定。</w:t>
      </w:r>
      <w:r w:rsidR="00F07343">
        <w:rPr>
          <w:rFonts w:hint="eastAsia"/>
        </w:rPr>
        <w:t>mode</w:t>
      </w:r>
      <w:r w:rsidR="00F07343">
        <w:rPr>
          <w:rFonts w:hint="eastAsia"/>
        </w:rPr>
        <w:t>参数会与进程</w:t>
      </w:r>
      <w:r w:rsidR="00F07343">
        <w:rPr>
          <w:rFonts w:hint="eastAsia"/>
        </w:rPr>
        <w:t>umask</w:t>
      </w:r>
      <w:r w:rsidR="00F07343">
        <w:rPr>
          <w:rFonts w:hint="eastAsia"/>
        </w:rPr>
        <w:t>相“与”（</w:t>
      </w:r>
      <w:hyperlink w:anchor="_15.4.6_进程文件模式创建掩码：umask()" w:history="1">
        <w:r w:rsidR="00F07343" w:rsidRPr="00F07343">
          <w:rPr>
            <w:rStyle w:val="a7"/>
            <w:rFonts w:hint="eastAsia"/>
          </w:rPr>
          <w:t>15.4.6</w:t>
        </w:r>
        <w:r w:rsidR="00F07343" w:rsidRPr="00F07343">
          <w:rPr>
            <w:rStyle w:val="a7"/>
            <w:rFonts w:hint="eastAsia"/>
          </w:rPr>
          <w:t>节</w:t>
        </w:r>
      </w:hyperlink>
      <w:r w:rsidR="00F07343">
        <w:rPr>
          <w:rFonts w:hint="eastAsia"/>
        </w:rPr>
        <w:t>）。此外，设置用户</w:t>
      </w:r>
      <w:r w:rsidR="00F07343">
        <w:rPr>
          <w:rFonts w:hint="eastAsia"/>
        </w:rPr>
        <w:t>ID</w:t>
      </w:r>
      <w:r w:rsidR="00F07343">
        <w:rPr>
          <w:rFonts w:hint="eastAsia"/>
        </w:rPr>
        <w:t>位（</w:t>
      </w:r>
      <w:r w:rsidR="00F07343">
        <w:rPr>
          <w:rFonts w:hint="eastAsia"/>
        </w:rPr>
        <w:t>S_ISUID</w:t>
      </w:r>
      <w:r w:rsidR="00F07343">
        <w:rPr>
          <w:rFonts w:hint="eastAsia"/>
        </w:rPr>
        <w:t>）总是被关闭，因为对于目录来说，设置用户</w:t>
      </w:r>
      <w:r w:rsidR="00F07343">
        <w:rPr>
          <w:rFonts w:hint="eastAsia"/>
        </w:rPr>
        <w:t>ID</w:t>
      </w:r>
      <w:r w:rsidR="00F07343">
        <w:rPr>
          <w:rFonts w:hint="eastAsia"/>
        </w:rPr>
        <w:t>位是没有意义的。</w:t>
      </w:r>
    </w:p>
    <w:p w:rsidR="00F07343" w:rsidRDefault="00BE69EE" w:rsidP="00ED10CD">
      <w:pPr>
        <w:ind w:firstLine="420"/>
      </w:pPr>
      <w:r>
        <w:rPr>
          <w:rFonts w:hint="eastAsia"/>
        </w:rPr>
        <w:t>如果</w:t>
      </w:r>
      <w:r>
        <w:rPr>
          <w:rFonts w:hint="eastAsia"/>
        </w:rPr>
        <w:t>mode</w:t>
      </w:r>
      <w:r>
        <w:rPr>
          <w:rFonts w:hint="eastAsia"/>
        </w:rPr>
        <w:t>中设置了</w:t>
      </w:r>
      <w:r>
        <w:rPr>
          <w:rFonts w:hint="eastAsia"/>
        </w:rPr>
        <w:t>Sticky</w:t>
      </w:r>
      <w:r>
        <w:rPr>
          <w:rFonts w:hint="eastAsia"/>
        </w:rPr>
        <w:t>位（</w:t>
      </w:r>
      <w:r>
        <w:rPr>
          <w:rFonts w:hint="eastAsia"/>
        </w:rPr>
        <w:t>S_ISVTX</w:t>
      </w:r>
      <w:r>
        <w:rPr>
          <w:rFonts w:hint="eastAsia"/>
        </w:rPr>
        <w:t>），则新目录将会启用</w:t>
      </w:r>
      <w:r>
        <w:rPr>
          <w:rFonts w:hint="eastAsia"/>
        </w:rPr>
        <w:t>Sticky</w:t>
      </w:r>
      <w:r>
        <w:rPr>
          <w:rFonts w:hint="eastAsia"/>
        </w:rPr>
        <w:t>位。</w:t>
      </w:r>
    </w:p>
    <w:p w:rsidR="00BE69EE" w:rsidRDefault="00532E1A" w:rsidP="00ED10CD">
      <w:pPr>
        <w:ind w:firstLine="420"/>
      </w:pPr>
      <w:r>
        <w:rPr>
          <w:rFonts w:hint="eastAsia"/>
        </w:rPr>
        <w:t>mode</w:t>
      </w:r>
      <w:r>
        <w:rPr>
          <w:rFonts w:hint="eastAsia"/>
        </w:rPr>
        <w:t>中的设置组</w:t>
      </w:r>
      <w:r>
        <w:rPr>
          <w:rFonts w:hint="eastAsia"/>
        </w:rPr>
        <w:t>ID</w:t>
      </w:r>
      <w:r>
        <w:rPr>
          <w:rFonts w:hint="eastAsia"/>
        </w:rPr>
        <w:t>位（</w:t>
      </w:r>
      <w:r>
        <w:rPr>
          <w:rFonts w:hint="eastAsia"/>
        </w:rPr>
        <w:t>S_ISGID</w:t>
      </w:r>
      <w:r>
        <w:rPr>
          <w:rFonts w:hint="eastAsia"/>
        </w:rPr>
        <w:t>）设置将会被忽略，</w:t>
      </w:r>
      <w:r w:rsidR="00DE0291">
        <w:rPr>
          <w:rFonts w:hint="eastAsia"/>
        </w:rPr>
        <w:t>但是如果父目录的设置组</w:t>
      </w:r>
      <w:r w:rsidR="00DE0291">
        <w:rPr>
          <w:rFonts w:hint="eastAsia"/>
        </w:rPr>
        <w:t>ID</w:t>
      </w:r>
      <w:r w:rsidR="00DE0291">
        <w:rPr>
          <w:rFonts w:hint="eastAsia"/>
        </w:rPr>
        <w:t>位已经启用，则新创建的目录也会启用设置组</w:t>
      </w:r>
      <w:r w:rsidR="00DE0291">
        <w:rPr>
          <w:rFonts w:hint="eastAsia"/>
        </w:rPr>
        <w:t>ID</w:t>
      </w:r>
      <w:r w:rsidR="00DE0291">
        <w:rPr>
          <w:rFonts w:hint="eastAsia"/>
        </w:rPr>
        <w:t>位。在</w:t>
      </w:r>
      <w:hyperlink w:anchor="_15.3.1_新文件的所有权" w:history="1">
        <w:r w:rsidR="00DE0291" w:rsidRPr="00DE0291">
          <w:rPr>
            <w:rStyle w:val="a7"/>
            <w:rFonts w:hint="eastAsia"/>
          </w:rPr>
          <w:t>15.3.1</w:t>
        </w:r>
        <w:r w:rsidR="00DE0291" w:rsidRPr="00DE0291">
          <w:rPr>
            <w:rStyle w:val="a7"/>
            <w:rFonts w:hint="eastAsia"/>
          </w:rPr>
          <w:t>节</w:t>
        </w:r>
      </w:hyperlink>
      <w:r w:rsidR="00DE0291">
        <w:rPr>
          <w:rFonts w:hint="eastAsia"/>
        </w:rPr>
        <w:t>，我们</w:t>
      </w:r>
      <w:r w:rsidR="009C7795">
        <w:rPr>
          <w:rFonts w:hint="eastAsia"/>
        </w:rPr>
        <w:t>讨论过目录的设置组</w:t>
      </w:r>
      <w:r w:rsidR="009C7795">
        <w:rPr>
          <w:rFonts w:hint="eastAsia"/>
        </w:rPr>
        <w:t>ID</w:t>
      </w:r>
      <w:r w:rsidR="00074039">
        <w:rPr>
          <w:rFonts w:hint="eastAsia"/>
        </w:rPr>
        <w:t>权限</w:t>
      </w:r>
      <w:r w:rsidR="009C7795">
        <w:rPr>
          <w:rFonts w:hint="eastAsia"/>
        </w:rPr>
        <w:t>位</w:t>
      </w:r>
      <w:r w:rsidR="004474F7">
        <w:rPr>
          <w:rFonts w:hint="eastAsia"/>
        </w:rPr>
        <w:t>如果启用</w:t>
      </w:r>
      <w:r w:rsidR="009C7795">
        <w:rPr>
          <w:rFonts w:hint="eastAsia"/>
        </w:rPr>
        <w:t>，</w:t>
      </w:r>
      <w:r w:rsidR="004474F7">
        <w:rPr>
          <w:rFonts w:hint="eastAsia"/>
        </w:rPr>
        <w:t>则该目录下新创建的文件会从父目录的组</w:t>
      </w:r>
      <w:r w:rsidR="004474F7">
        <w:rPr>
          <w:rFonts w:hint="eastAsia"/>
        </w:rPr>
        <w:t>ID</w:t>
      </w:r>
      <w:r w:rsidR="004474F7">
        <w:rPr>
          <w:rFonts w:hint="eastAsia"/>
        </w:rPr>
        <w:t>继承自己的组</w:t>
      </w:r>
      <w:r w:rsidR="004474F7">
        <w:rPr>
          <w:rFonts w:hint="eastAsia"/>
        </w:rPr>
        <w:t>ID</w:t>
      </w:r>
      <w:r w:rsidR="004474F7">
        <w:rPr>
          <w:rFonts w:hint="eastAsia"/>
        </w:rPr>
        <w:t>，而不是通过进程的有效组</w:t>
      </w:r>
      <w:r w:rsidR="004474F7">
        <w:rPr>
          <w:rFonts w:hint="eastAsia"/>
        </w:rPr>
        <w:t>ID</w:t>
      </w:r>
      <w:r w:rsidR="004474F7">
        <w:rPr>
          <w:rFonts w:hint="eastAsia"/>
        </w:rPr>
        <w:t>。</w:t>
      </w:r>
      <w:r w:rsidR="004474F7">
        <w:rPr>
          <w:rFonts w:hint="eastAsia"/>
        </w:rPr>
        <w:t>mkdir()</w:t>
      </w:r>
      <w:r w:rsidR="004474F7">
        <w:rPr>
          <w:rFonts w:hint="eastAsia"/>
        </w:rPr>
        <w:t>系统调用会按这种方式来传播设置组</w:t>
      </w:r>
      <w:r w:rsidR="004474F7">
        <w:rPr>
          <w:rFonts w:hint="eastAsia"/>
        </w:rPr>
        <w:t>ID</w:t>
      </w:r>
      <w:r w:rsidR="004474F7">
        <w:rPr>
          <w:rFonts w:hint="eastAsia"/>
        </w:rPr>
        <w:t>权限位，因此所有子目录都共享相同的行为。</w:t>
      </w:r>
    </w:p>
    <w:p w:rsidR="004474F7" w:rsidRDefault="004474F7" w:rsidP="00ED10CD">
      <w:pPr>
        <w:ind w:firstLine="420"/>
      </w:pPr>
      <w:r>
        <w:rPr>
          <w:rFonts w:hint="eastAsia"/>
        </w:rPr>
        <w:t>SUSv3</w:t>
      </w:r>
      <w:r>
        <w:rPr>
          <w:rFonts w:hint="eastAsia"/>
        </w:rPr>
        <w:t>明确规定</w:t>
      </w:r>
      <w:r w:rsidR="00526787">
        <w:rPr>
          <w:rFonts w:hint="eastAsia"/>
        </w:rPr>
        <w:t>mkdir()</w:t>
      </w:r>
      <w:r w:rsidR="00526787">
        <w:rPr>
          <w:rFonts w:hint="eastAsia"/>
        </w:rPr>
        <w:t>对设置用户</w:t>
      </w:r>
      <w:r w:rsidR="00526787">
        <w:rPr>
          <w:rFonts w:hint="eastAsia"/>
        </w:rPr>
        <w:t>ID</w:t>
      </w:r>
      <w:r w:rsidR="00526787">
        <w:rPr>
          <w:rFonts w:hint="eastAsia"/>
        </w:rPr>
        <w:t>、设置组</w:t>
      </w:r>
      <w:r w:rsidR="00526787">
        <w:rPr>
          <w:rFonts w:hint="eastAsia"/>
        </w:rPr>
        <w:t>ID</w:t>
      </w:r>
      <w:r w:rsidR="00526787">
        <w:rPr>
          <w:rFonts w:hint="eastAsia"/>
        </w:rPr>
        <w:t>、</w:t>
      </w:r>
      <w:r w:rsidR="00526787">
        <w:rPr>
          <w:rFonts w:hint="eastAsia"/>
        </w:rPr>
        <w:t>Sticky</w:t>
      </w:r>
      <w:r w:rsidR="00526787">
        <w:rPr>
          <w:rFonts w:hint="eastAsia"/>
        </w:rPr>
        <w:t>位的处理是依赖于实现的。在某些</w:t>
      </w:r>
      <w:r w:rsidR="00526787">
        <w:rPr>
          <w:rFonts w:hint="eastAsia"/>
        </w:rPr>
        <w:t>UNIX</w:t>
      </w:r>
      <w:r w:rsidR="00526787">
        <w:rPr>
          <w:rFonts w:hint="eastAsia"/>
        </w:rPr>
        <w:t>实现中，新目录的这三个位总是被关闭。</w:t>
      </w:r>
    </w:p>
    <w:p w:rsidR="00526787" w:rsidRDefault="00526787" w:rsidP="00ED10CD">
      <w:pPr>
        <w:ind w:firstLine="420"/>
      </w:pPr>
      <w:r>
        <w:rPr>
          <w:rFonts w:hint="eastAsia"/>
        </w:rPr>
        <w:t>新创建的目录包含两个项：</w:t>
      </w:r>
      <w:r>
        <w:rPr>
          <w:rFonts w:hint="eastAsia"/>
        </w:rPr>
        <w:t>.</w:t>
      </w:r>
      <w:r>
        <w:rPr>
          <w:rFonts w:hint="eastAsia"/>
        </w:rPr>
        <w:t>（点）是目录本身的链接；</w:t>
      </w:r>
      <w:r>
        <w:rPr>
          <w:rFonts w:hint="eastAsia"/>
        </w:rPr>
        <w:t>..</w:t>
      </w:r>
      <w:r>
        <w:rPr>
          <w:rFonts w:hint="eastAsia"/>
        </w:rPr>
        <w:t>（点点）是父目录的链接。</w:t>
      </w:r>
    </w:p>
    <w:p w:rsidR="00772DBA" w:rsidRPr="00772DBA" w:rsidRDefault="000E2354" w:rsidP="00FF4E70">
      <w:pPr>
        <w:pStyle w:val="Note"/>
      </w:pPr>
      <w:r>
        <w:rPr>
          <w:rFonts w:hint="eastAsia"/>
        </w:rPr>
        <w:t>SUSv3</w:t>
      </w:r>
      <w:r>
        <w:rPr>
          <w:rFonts w:hint="eastAsia"/>
        </w:rPr>
        <w:t>并不要求目录包含</w:t>
      </w:r>
      <w:r>
        <w:rPr>
          <w:rFonts w:hint="eastAsia"/>
        </w:rPr>
        <w:t xml:space="preserve"> . </w:t>
      </w:r>
      <w:r>
        <w:rPr>
          <w:rFonts w:hint="eastAsia"/>
        </w:rPr>
        <w:t>和</w:t>
      </w:r>
      <w:r>
        <w:rPr>
          <w:rFonts w:hint="eastAsia"/>
        </w:rPr>
        <w:t xml:space="preserve"> .. </w:t>
      </w:r>
      <w:r>
        <w:rPr>
          <w:rFonts w:hint="eastAsia"/>
        </w:rPr>
        <w:t>项</w:t>
      </w:r>
      <w:r w:rsidR="00772DBA">
        <w:rPr>
          <w:rFonts w:hint="eastAsia"/>
        </w:rPr>
        <w:t>。标准只要求系统能够正确地解释路径中的</w:t>
      </w:r>
      <w:r w:rsidR="00772DBA">
        <w:rPr>
          <w:rFonts w:hint="eastAsia"/>
        </w:rPr>
        <w:t xml:space="preserve"> . </w:t>
      </w:r>
      <w:r w:rsidR="00772DBA">
        <w:rPr>
          <w:rFonts w:hint="eastAsia"/>
        </w:rPr>
        <w:t>和</w:t>
      </w:r>
      <w:r w:rsidR="00772DBA">
        <w:rPr>
          <w:rFonts w:hint="eastAsia"/>
        </w:rPr>
        <w:t xml:space="preserve"> .. </w:t>
      </w:r>
      <w:r w:rsidR="00772DBA">
        <w:rPr>
          <w:rFonts w:hint="eastAsia"/>
        </w:rPr>
        <w:t>。可移植应用不应该依赖于目录中一定存在这两个项。</w:t>
      </w:r>
    </w:p>
    <w:p w:rsidR="00FF4E70" w:rsidRDefault="00FF4E70" w:rsidP="00ED10CD">
      <w:pPr>
        <w:ind w:firstLine="420"/>
      </w:pPr>
    </w:p>
    <w:p w:rsidR="00526787" w:rsidRDefault="00F71E04" w:rsidP="00ED10CD">
      <w:pPr>
        <w:ind w:firstLine="420"/>
      </w:pPr>
      <w:r>
        <w:rPr>
          <w:rFonts w:hint="eastAsia"/>
        </w:rPr>
        <w:t>mkdir()</w:t>
      </w:r>
      <w:r>
        <w:rPr>
          <w:rFonts w:hint="eastAsia"/>
        </w:rPr>
        <w:t>系统调用只会创建</w:t>
      </w:r>
      <w:r>
        <w:rPr>
          <w:rFonts w:hint="eastAsia"/>
        </w:rPr>
        <w:t>pathname</w:t>
      </w:r>
      <w:r>
        <w:rPr>
          <w:rFonts w:hint="eastAsia"/>
        </w:rPr>
        <w:t>最后部分指定的目录。换句话说，调用</w:t>
      </w:r>
      <w:r>
        <w:rPr>
          <w:rFonts w:hint="eastAsia"/>
        </w:rPr>
        <w:t>mkdir(</w:t>
      </w:r>
      <w:r w:rsidRPr="00F71E04">
        <w:t>"</w:t>
      </w:r>
      <w:r>
        <w:rPr>
          <w:rFonts w:hint="eastAsia"/>
        </w:rPr>
        <w:t>aaa/bbb/ccc</w:t>
      </w:r>
      <w:r w:rsidRPr="00F71E04">
        <w:t>"</w:t>
      </w:r>
      <w:r>
        <w:rPr>
          <w:rFonts w:hint="eastAsia"/>
        </w:rPr>
        <w:t>, mode)</w:t>
      </w:r>
      <w:r>
        <w:rPr>
          <w:rFonts w:hint="eastAsia"/>
        </w:rPr>
        <w:t>时，只有当目录</w:t>
      </w:r>
      <w:r>
        <w:rPr>
          <w:rFonts w:hint="eastAsia"/>
        </w:rPr>
        <w:t>aaa</w:t>
      </w:r>
      <w:r>
        <w:rPr>
          <w:rFonts w:hint="eastAsia"/>
        </w:rPr>
        <w:t>和目录</w:t>
      </w:r>
      <w:r>
        <w:rPr>
          <w:rFonts w:hint="eastAsia"/>
        </w:rPr>
        <w:t>aaa/bbb</w:t>
      </w:r>
      <w:r>
        <w:rPr>
          <w:rFonts w:hint="eastAsia"/>
        </w:rPr>
        <w:t>都已经存在时，</w:t>
      </w:r>
      <w:r>
        <w:rPr>
          <w:rFonts w:hint="eastAsia"/>
        </w:rPr>
        <w:t>mkdir</w:t>
      </w:r>
      <w:r>
        <w:rPr>
          <w:rFonts w:hint="eastAsia"/>
        </w:rPr>
        <w:t>调用才会成功。（相应的</w:t>
      </w:r>
      <w:r>
        <w:rPr>
          <w:rFonts w:hint="eastAsia"/>
        </w:rPr>
        <w:t>mkdir(1)</w:t>
      </w:r>
      <w:r>
        <w:rPr>
          <w:rFonts w:hint="eastAsia"/>
        </w:rPr>
        <w:t>命令的默认行为也是如此，但</w:t>
      </w:r>
      <w:r>
        <w:rPr>
          <w:rFonts w:hint="eastAsia"/>
        </w:rPr>
        <w:t>mkdir(1)</w:t>
      </w:r>
      <w:r>
        <w:rPr>
          <w:rFonts w:hint="eastAsia"/>
        </w:rPr>
        <w:t>命令提供</w:t>
      </w:r>
      <w:r>
        <w:rPr>
          <w:rFonts w:hint="eastAsia"/>
        </w:rPr>
        <w:t xml:space="preserve"> -p </w:t>
      </w:r>
      <w:r>
        <w:rPr>
          <w:rFonts w:hint="eastAsia"/>
        </w:rPr>
        <w:t>选项来创建所有不存在的中间目录）。</w:t>
      </w:r>
    </w:p>
    <w:p w:rsidR="00F71E04" w:rsidRDefault="00FF4E70" w:rsidP="00F71E04">
      <w:pPr>
        <w:pStyle w:val="Note"/>
      </w:pPr>
      <w:r>
        <w:rPr>
          <w:rFonts w:hint="eastAsia"/>
        </w:rPr>
        <w:t>GNU C</w:t>
      </w:r>
      <w:r>
        <w:rPr>
          <w:rFonts w:hint="eastAsia"/>
        </w:rPr>
        <w:t>库提供了</w:t>
      </w:r>
      <w:r>
        <w:rPr>
          <w:rFonts w:hint="eastAsia"/>
        </w:rPr>
        <w:t>mkdtemp(template)</w:t>
      </w:r>
      <w:r>
        <w:rPr>
          <w:rFonts w:hint="eastAsia"/>
        </w:rPr>
        <w:t>函数，是</w:t>
      </w:r>
      <w:r>
        <w:rPr>
          <w:rFonts w:hint="eastAsia"/>
        </w:rPr>
        <w:t>mkstemp()</w:t>
      </w:r>
      <w:r>
        <w:rPr>
          <w:rFonts w:hint="eastAsia"/>
        </w:rPr>
        <w:t>临时文件函数的目录版。</w:t>
      </w:r>
      <w:r>
        <w:rPr>
          <w:rFonts w:hint="eastAsia"/>
        </w:rPr>
        <w:t>mkdtemp()</w:t>
      </w:r>
      <w:r>
        <w:rPr>
          <w:rFonts w:hint="eastAsia"/>
        </w:rPr>
        <w:t>创建一个唯一名字的目录，只有拥有者具有读、写、执行权限，其它用户没有任何权限。和</w:t>
      </w:r>
      <w:r>
        <w:rPr>
          <w:rFonts w:hint="eastAsia"/>
        </w:rPr>
        <w:t>mkstemp()</w:t>
      </w:r>
      <w:r>
        <w:rPr>
          <w:rFonts w:hint="eastAsia"/>
        </w:rPr>
        <w:t>函数不一样，</w:t>
      </w:r>
      <w:r>
        <w:rPr>
          <w:rFonts w:hint="eastAsia"/>
        </w:rPr>
        <w:t>mkdtemp()</w:t>
      </w:r>
      <w:r>
        <w:rPr>
          <w:rFonts w:hint="eastAsia"/>
        </w:rPr>
        <w:t>函数并不返回一个文件描述符，而是返回一个字符串指针，包含实际创建的目录名。</w:t>
      </w:r>
      <w:r>
        <w:rPr>
          <w:rFonts w:hint="eastAsia"/>
        </w:rPr>
        <w:t>SUSv3</w:t>
      </w:r>
      <w:r>
        <w:rPr>
          <w:rFonts w:hint="eastAsia"/>
        </w:rPr>
        <w:t>没有规定</w:t>
      </w:r>
      <w:r>
        <w:rPr>
          <w:rFonts w:hint="eastAsia"/>
        </w:rPr>
        <w:t>mkdtemp()</w:t>
      </w:r>
      <w:r>
        <w:rPr>
          <w:rFonts w:hint="eastAsia"/>
        </w:rPr>
        <w:t>函数，而且所有</w:t>
      </w:r>
      <w:r>
        <w:rPr>
          <w:rFonts w:hint="eastAsia"/>
        </w:rPr>
        <w:t>UNIX</w:t>
      </w:r>
      <w:r>
        <w:rPr>
          <w:rFonts w:hint="eastAsia"/>
        </w:rPr>
        <w:t>实现都不可用。</w:t>
      </w:r>
      <w:r>
        <w:rPr>
          <w:rFonts w:hint="eastAsia"/>
        </w:rPr>
        <w:t>SUSv4</w:t>
      </w:r>
      <w:r>
        <w:rPr>
          <w:rFonts w:hint="eastAsia"/>
        </w:rPr>
        <w:t>最终还是规定了这个函数。</w:t>
      </w:r>
    </w:p>
    <w:p w:rsidR="00FF4E70" w:rsidRDefault="00FF4E70" w:rsidP="00F71E04">
      <w:pPr>
        <w:pStyle w:val="Note"/>
      </w:pPr>
    </w:p>
    <w:p w:rsidR="00F71E04" w:rsidRDefault="00F71E04" w:rsidP="00ED10CD">
      <w:pPr>
        <w:ind w:firstLine="420"/>
      </w:pPr>
    </w:p>
    <w:p w:rsidR="00FF4E70" w:rsidRDefault="000C274D" w:rsidP="00ED10CD">
      <w:pPr>
        <w:ind w:firstLine="420"/>
      </w:pPr>
      <w:r>
        <w:rPr>
          <w:rFonts w:hint="eastAsia"/>
        </w:rPr>
        <w:lastRenderedPageBreak/>
        <w:t>rmdir()</w:t>
      </w:r>
      <w:r>
        <w:rPr>
          <w:rFonts w:hint="eastAsia"/>
        </w:rPr>
        <w:t>系统调用删除</w:t>
      </w:r>
      <w:r>
        <w:rPr>
          <w:rFonts w:hint="eastAsia"/>
        </w:rPr>
        <w:t>pathname</w:t>
      </w:r>
      <w:r>
        <w:rPr>
          <w:rFonts w:hint="eastAsia"/>
        </w:rPr>
        <w:t>指定的目录，</w:t>
      </w:r>
      <w:r>
        <w:rPr>
          <w:rFonts w:hint="eastAsia"/>
        </w:rPr>
        <w:t>pathname</w:t>
      </w:r>
      <w:r>
        <w:rPr>
          <w:rFonts w:hint="eastAsia"/>
        </w:rPr>
        <w:t>可以是绝对或相对路径。</w:t>
      </w:r>
    </w:p>
    <w:tbl>
      <w:tblPr>
        <w:tblStyle w:val="aa"/>
        <w:tblW w:w="0" w:type="auto"/>
        <w:tblLook w:val="04A0" w:firstRow="1" w:lastRow="0" w:firstColumn="1" w:lastColumn="0" w:noHBand="0" w:noVBand="1"/>
      </w:tblPr>
      <w:tblGrid>
        <w:gridCol w:w="8522"/>
      </w:tblGrid>
      <w:tr w:rsidR="000C274D" w:rsidTr="000C274D">
        <w:tc>
          <w:tcPr>
            <w:tcW w:w="8522" w:type="dxa"/>
          </w:tcPr>
          <w:p w:rsidR="000C274D" w:rsidRDefault="000C274D" w:rsidP="000C274D">
            <w:pPr>
              <w:pStyle w:val="Code"/>
            </w:pPr>
            <w:r>
              <w:t>#include &lt;unistd.h&gt;</w:t>
            </w:r>
          </w:p>
          <w:p w:rsidR="000C274D" w:rsidRDefault="000C274D" w:rsidP="000C274D">
            <w:pPr>
              <w:pStyle w:val="Code"/>
            </w:pPr>
          </w:p>
          <w:p w:rsidR="000C274D" w:rsidRDefault="000C274D" w:rsidP="000C274D">
            <w:pPr>
              <w:pStyle w:val="Code"/>
            </w:pPr>
            <w:r>
              <w:t>int rmdir(const char *pathname);</w:t>
            </w:r>
          </w:p>
          <w:p w:rsidR="000C274D" w:rsidRDefault="000C274D" w:rsidP="000C274D">
            <w:pPr>
              <w:pStyle w:val="Code"/>
              <w:jc w:val="right"/>
            </w:pPr>
            <w:r>
              <w:rPr>
                <w:rFonts w:hint="eastAsia"/>
              </w:rPr>
              <w:t>成功时返回</w:t>
            </w:r>
            <w:r>
              <w:rPr>
                <w:rFonts w:hint="eastAsia"/>
              </w:rPr>
              <w:t>0</w:t>
            </w:r>
            <w:r>
              <w:rPr>
                <w:rFonts w:hint="eastAsia"/>
              </w:rPr>
              <w:t>；出错时返回</w:t>
            </w:r>
            <w:r>
              <w:rPr>
                <w:rFonts w:hint="eastAsia"/>
              </w:rPr>
              <w:t>-1</w:t>
            </w:r>
          </w:p>
        </w:tc>
      </w:tr>
    </w:tbl>
    <w:p w:rsidR="000C274D" w:rsidRDefault="000C274D" w:rsidP="00ED10CD">
      <w:pPr>
        <w:ind w:firstLine="420"/>
      </w:pPr>
    </w:p>
    <w:p w:rsidR="000C274D" w:rsidRPr="000C274D" w:rsidRDefault="000C274D" w:rsidP="000C274D">
      <w:pPr>
        <w:ind w:firstLine="420"/>
      </w:pPr>
      <w:r>
        <w:rPr>
          <w:rFonts w:hint="eastAsia"/>
        </w:rPr>
        <w:t>只有目录为空时，</w:t>
      </w:r>
      <w:r>
        <w:rPr>
          <w:rFonts w:hint="eastAsia"/>
        </w:rPr>
        <w:t>rmdir()</w:t>
      </w:r>
      <w:r>
        <w:rPr>
          <w:rFonts w:hint="eastAsia"/>
        </w:rPr>
        <w:t>才会成功。如果</w:t>
      </w:r>
      <w:r>
        <w:rPr>
          <w:rFonts w:hint="eastAsia"/>
        </w:rPr>
        <w:t>pathname</w:t>
      </w:r>
      <w:r>
        <w:rPr>
          <w:rFonts w:hint="eastAsia"/>
        </w:rPr>
        <w:t>的最后部分是一个符号链接，</w:t>
      </w:r>
      <w:r>
        <w:rPr>
          <w:rFonts w:hint="eastAsia"/>
        </w:rPr>
        <w:t>rmdir()</w:t>
      </w:r>
      <w:r>
        <w:rPr>
          <w:rFonts w:hint="eastAsia"/>
        </w:rPr>
        <w:t>不会进行解引用，此时返回</w:t>
      </w:r>
      <w:r>
        <w:rPr>
          <w:rFonts w:hint="eastAsia"/>
        </w:rPr>
        <w:t>ENOTDIR</w:t>
      </w:r>
      <w:r>
        <w:rPr>
          <w:rFonts w:hint="eastAsia"/>
        </w:rPr>
        <w:t>错误。</w:t>
      </w:r>
    </w:p>
    <w:p w:rsidR="003A2378" w:rsidRDefault="003A2378" w:rsidP="00343E74">
      <w:pPr>
        <w:pStyle w:val="2"/>
      </w:pPr>
      <w:bookmarkStart w:id="354" w:name="_Toc385434663"/>
      <w:r>
        <w:rPr>
          <w:rFonts w:hint="eastAsia"/>
        </w:rPr>
        <w:t>18.7 删除文件或目录：remove()</w:t>
      </w:r>
      <w:bookmarkEnd w:id="354"/>
    </w:p>
    <w:p w:rsidR="00E86995" w:rsidRDefault="00A364A1" w:rsidP="00A364A1">
      <w:pPr>
        <w:ind w:firstLine="420"/>
      </w:pPr>
      <w:r>
        <w:rPr>
          <w:rFonts w:hint="eastAsia"/>
        </w:rPr>
        <w:t>remove()</w:t>
      </w:r>
      <w:r>
        <w:rPr>
          <w:rFonts w:hint="eastAsia"/>
        </w:rPr>
        <w:t>库函数删除一个文件或一个空目录。</w:t>
      </w:r>
    </w:p>
    <w:tbl>
      <w:tblPr>
        <w:tblStyle w:val="aa"/>
        <w:tblW w:w="0" w:type="auto"/>
        <w:tblLook w:val="04A0" w:firstRow="1" w:lastRow="0" w:firstColumn="1" w:lastColumn="0" w:noHBand="0" w:noVBand="1"/>
      </w:tblPr>
      <w:tblGrid>
        <w:gridCol w:w="8522"/>
      </w:tblGrid>
      <w:tr w:rsidR="00A364A1" w:rsidTr="00A364A1">
        <w:tc>
          <w:tcPr>
            <w:tcW w:w="8522" w:type="dxa"/>
          </w:tcPr>
          <w:p w:rsidR="00A364A1" w:rsidRDefault="00A364A1" w:rsidP="00A364A1">
            <w:pPr>
              <w:pStyle w:val="Code"/>
            </w:pPr>
            <w:r>
              <w:t>#include &lt;stdio.h&gt;</w:t>
            </w:r>
          </w:p>
          <w:p w:rsidR="00A364A1" w:rsidRDefault="00A364A1" w:rsidP="00A364A1">
            <w:pPr>
              <w:pStyle w:val="Code"/>
            </w:pPr>
          </w:p>
          <w:p w:rsidR="00A364A1" w:rsidRDefault="00A364A1" w:rsidP="00A364A1">
            <w:pPr>
              <w:pStyle w:val="Code"/>
            </w:pPr>
            <w:r>
              <w:t>int remove(const char *pathname);</w:t>
            </w:r>
          </w:p>
          <w:p w:rsidR="00A364A1" w:rsidRDefault="00A364A1" w:rsidP="00A364A1">
            <w:pPr>
              <w:pStyle w:val="Code"/>
              <w:wordWrap w:val="0"/>
              <w:jc w:val="right"/>
            </w:pPr>
            <w:r>
              <w:rPr>
                <w:rFonts w:hint="eastAsia"/>
              </w:rPr>
              <w:t>成功时返回</w:t>
            </w:r>
            <w:r>
              <w:rPr>
                <w:rFonts w:hint="eastAsia"/>
              </w:rPr>
              <w:t>0</w:t>
            </w:r>
            <w:r>
              <w:rPr>
                <w:rFonts w:hint="eastAsia"/>
              </w:rPr>
              <w:t>；出错时返回</w:t>
            </w:r>
            <w:r>
              <w:rPr>
                <w:rFonts w:hint="eastAsia"/>
              </w:rPr>
              <w:t>-1</w:t>
            </w:r>
          </w:p>
        </w:tc>
      </w:tr>
    </w:tbl>
    <w:p w:rsidR="00A364A1" w:rsidRDefault="00A364A1" w:rsidP="00A364A1">
      <w:pPr>
        <w:ind w:firstLine="420"/>
      </w:pPr>
    </w:p>
    <w:p w:rsidR="00A364A1" w:rsidRDefault="00A364A1" w:rsidP="00A364A1">
      <w:pPr>
        <w:ind w:firstLine="420"/>
      </w:pPr>
      <w:r>
        <w:rPr>
          <w:rFonts w:hint="eastAsia"/>
        </w:rPr>
        <w:t>如果</w:t>
      </w:r>
      <w:r>
        <w:rPr>
          <w:rFonts w:hint="eastAsia"/>
        </w:rPr>
        <w:t>pathname</w:t>
      </w:r>
      <w:r>
        <w:rPr>
          <w:rFonts w:hint="eastAsia"/>
        </w:rPr>
        <w:t>是一个文件，则</w:t>
      </w:r>
      <w:r>
        <w:rPr>
          <w:rFonts w:hint="eastAsia"/>
        </w:rPr>
        <w:t>remove()</w:t>
      </w:r>
      <w:r>
        <w:rPr>
          <w:rFonts w:hint="eastAsia"/>
        </w:rPr>
        <w:t>会调用</w:t>
      </w:r>
      <w:r>
        <w:rPr>
          <w:rFonts w:hint="eastAsia"/>
        </w:rPr>
        <w:t>unlink()</w:t>
      </w:r>
      <w:r>
        <w:rPr>
          <w:rFonts w:hint="eastAsia"/>
        </w:rPr>
        <w:t>；如果</w:t>
      </w:r>
      <w:r>
        <w:rPr>
          <w:rFonts w:hint="eastAsia"/>
        </w:rPr>
        <w:t>pathname</w:t>
      </w:r>
      <w:r>
        <w:rPr>
          <w:rFonts w:hint="eastAsia"/>
        </w:rPr>
        <w:t>是一个目录，则</w:t>
      </w:r>
      <w:r>
        <w:rPr>
          <w:rFonts w:hint="eastAsia"/>
        </w:rPr>
        <w:t>remove()</w:t>
      </w:r>
      <w:r>
        <w:rPr>
          <w:rFonts w:hint="eastAsia"/>
        </w:rPr>
        <w:t>会调用</w:t>
      </w:r>
      <w:r>
        <w:rPr>
          <w:rFonts w:hint="eastAsia"/>
        </w:rPr>
        <w:t>rmdir()</w:t>
      </w:r>
      <w:r>
        <w:rPr>
          <w:rFonts w:hint="eastAsia"/>
        </w:rPr>
        <w:t>。</w:t>
      </w:r>
    </w:p>
    <w:p w:rsidR="00A364A1" w:rsidRDefault="00A364A1" w:rsidP="00A364A1">
      <w:pPr>
        <w:ind w:firstLine="420"/>
      </w:pPr>
      <w:r>
        <w:rPr>
          <w:rFonts w:hint="eastAsia"/>
        </w:rPr>
        <w:t>和</w:t>
      </w:r>
      <w:r>
        <w:rPr>
          <w:rFonts w:hint="eastAsia"/>
        </w:rPr>
        <w:t>unlink()</w:t>
      </w:r>
      <w:r>
        <w:rPr>
          <w:rFonts w:hint="eastAsia"/>
        </w:rPr>
        <w:t>与</w:t>
      </w:r>
      <w:r>
        <w:rPr>
          <w:rFonts w:hint="eastAsia"/>
        </w:rPr>
        <w:t>rmdir()</w:t>
      </w:r>
      <w:r>
        <w:rPr>
          <w:rFonts w:hint="eastAsia"/>
        </w:rPr>
        <w:t>一样，</w:t>
      </w:r>
      <w:r>
        <w:rPr>
          <w:rFonts w:hint="eastAsia"/>
        </w:rPr>
        <w:t>remove()</w:t>
      </w:r>
      <w:r>
        <w:rPr>
          <w:rFonts w:hint="eastAsia"/>
        </w:rPr>
        <w:t>也不会解引用符号链接。如果</w:t>
      </w:r>
      <w:r>
        <w:rPr>
          <w:rFonts w:hint="eastAsia"/>
        </w:rPr>
        <w:t>pathname</w:t>
      </w:r>
      <w:r>
        <w:rPr>
          <w:rFonts w:hint="eastAsia"/>
        </w:rPr>
        <w:t>是一个符号链接，</w:t>
      </w:r>
      <w:r>
        <w:rPr>
          <w:rFonts w:hint="eastAsia"/>
        </w:rPr>
        <w:t>remove()</w:t>
      </w:r>
      <w:r>
        <w:rPr>
          <w:rFonts w:hint="eastAsia"/>
        </w:rPr>
        <w:t>会删除链接本身，而不是引用的文件或目录。</w:t>
      </w:r>
    </w:p>
    <w:p w:rsidR="00A364A1" w:rsidRDefault="00A364A1" w:rsidP="00A364A1">
      <w:pPr>
        <w:ind w:firstLine="420"/>
      </w:pPr>
      <w:r>
        <w:rPr>
          <w:rFonts w:hint="eastAsia"/>
        </w:rPr>
        <w:t>如果我们想要删除一个文件，然后再创建一个相同名字的文件，则使用</w:t>
      </w:r>
      <w:r>
        <w:rPr>
          <w:rFonts w:hint="eastAsia"/>
        </w:rPr>
        <w:t>remove()</w:t>
      </w:r>
      <w:r>
        <w:rPr>
          <w:rFonts w:hint="eastAsia"/>
        </w:rPr>
        <w:t>会更加简单。因为如果使用</w:t>
      </w:r>
      <w:r>
        <w:rPr>
          <w:rFonts w:hint="eastAsia"/>
        </w:rPr>
        <w:t>unlink()</w:t>
      </w:r>
      <w:r>
        <w:rPr>
          <w:rFonts w:hint="eastAsia"/>
        </w:rPr>
        <w:t>或</w:t>
      </w:r>
      <w:r>
        <w:rPr>
          <w:rFonts w:hint="eastAsia"/>
        </w:rPr>
        <w:t>rmdir()</w:t>
      </w:r>
      <w:r>
        <w:rPr>
          <w:rFonts w:hint="eastAsia"/>
        </w:rPr>
        <w:t>，需要首先检查路径是一个文件还是一个目录。</w:t>
      </w:r>
    </w:p>
    <w:p w:rsidR="00A364A1" w:rsidRPr="00A364A1" w:rsidRDefault="00A364A1" w:rsidP="00A364A1">
      <w:pPr>
        <w:pStyle w:val="Note"/>
      </w:pPr>
      <w:r>
        <w:rPr>
          <w:rFonts w:hint="eastAsia"/>
        </w:rPr>
        <w:t>remove()</w:t>
      </w:r>
      <w:r>
        <w:rPr>
          <w:rFonts w:hint="eastAsia"/>
        </w:rPr>
        <w:t>函数是为标准</w:t>
      </w:r>
      <w:r>
        <w:rPr>
          <w:rFonts w:hint="eastAsia"/>
        </w:rPr>
        <w:t>C</w:t>
      </w:r>
      <w:r>
        <w:rPr>
          <w:rFonts w:hint="eastAsia"/>
        </w:rPr>
        <w:t>库而创建的，标准</w:t>
      </w:r>
      <w:r>
        <w:rPr>
          <w:rFonts w:hint="eastAsia"/>
        </w:rPr>
        <w:t>C</w:t>
      </w:r>
      <w:r>
        <w:rPr>
          <w:rFonts w:hint="eastAsia"/>
        </w:rPr>
        <w:t>库需要在</w:t>
      </w:r>
      <w:r>
        <w:rPr>
          <w:rFonts w:hint="eastAsia"/>
        </w:rPr>
        <w:t>UNIX</w:t>
      </w:r>
      <w:r>
        <w:rPr>
          <w:rFonts w:hint="eastAsia"/>
        </w:rPr>
        <w:t>和非</w:t>
      </w:r>
      <w:r>
        <w:rPr>
          <w:rFonts w:hint="eastAsia"/>
        </w:rPr>
        <w:t>UNIX</w:t>
      </w:r>
      <w:r>
        <w:rPr>
          <w:rFonts w:hint="eastAsia"/>
        </w:rPr>
        <w:t>系统中实现。但多数非</w:t>
      </w:r>
      <w:r>
        <w:rPr>
          <w:rFonts w:hint="eastAsia"/>
        </w:rPr>
        <w:t>UNIX</w:t>
      </w:r>
      <w:r>
        <w:rPr>
          <w:rFonts w:hint="eastAsia"/>
        </w:rPr>
        <w:t>系统并不支持硬链接，因此使用</w:t>
      </w:r>
      <w:r>
        <w:rPr>
          <w:rFonts w:hint="eastAsia"/>
        </w:rPr>
        <w:t>unlink()</w:t>
      </w:r>
      <w:r>
        <w:rPr>
          <w:rFonts w:hint="eastAsia"/>
        </w:rPr>
        <w:t>来删除一个文件是没有任何意义的。</w:t>
      </w:r>
    </w:p>
    <w:p w:rsidR="003A2378" w:rsidRDefault="003A2378" w:rsidP="00343E74">
      <w:pPr>
        <w:pStyle w:val="2"/>
      </w:pPr>
      <w:bookmarkStart w:id="355" w:name="_18.8_读取目录：opendir()和readdir()"/>
      <w:bookmarkStart w:id="356" w:name="_Toc385434664"/>
      <w:bookmarkEnd w:id="355"/>
      <w:r>
        <w:rPr>
          <w:rFonts w:hint="eastAsia"/>
        </w:rPr>
        <w:t>18.8 读取目录：opendir()和readdir()</w:t>
      </w:r>
      <w:bookmarkEnd w:id="356"/>
    </w:p>
    <w:p w:rsidR="00E86995" w:rsidRDefault="00A364A1" w:rsidP="00A364A1">
      <w:pPr>
        <w:ind w:firstLine="420"/>
      </w:pPr>
      <w:r>
        <w:rPr>
          <w:rFonts w:hint="eastAsia"/>
        </w:rPr>
        <w:t>本节讨论的库函数可以用来打开一个目录，并一个一个</w:t>
      </w:r>
      <w:r w:rsidR="00EB7488">
        <w:rPr>
          <w:rFonts w:hint="eastAsia"/>
        </w:rPr>
        <w:t>地</w:t>
      </w:r>
      <w:r>
        <w:rPr>
          <w:rFonts w:hint="eastAsia"/>
        </w:rPr>
        <w:t>获取目录中包含</w:t>
      </w:r>
      <w:r w:rsidR="00EB7488">
        <w:rPr>
          <w:rFonts w:hint="eastAsia"/>
        </w:rPr>
        <w:t>文件的名字。</w:t>
      </w:r>
    </w:p>
    <w:p w:rsidR="00EB7488" w:rsidRDefault="00EB7488" w:rsidP="00EB7488">
      <w:pPr>
        <w:pStyle w:val="Note"/>
      </w:pPr>
      <w:r>
        <w:rPr>
          <w:rFonts w:hint="eastAsia"/>
        </w:rPr>
        <w:lastRenderedPageBreak/>
        <w:t>读取目录的库函数处于</w:t>
      </w:r>
      <w:r>
        <w:rPr>
          <w:rFonts w:hint="eastAsia"/>
        </w:rPr>
        <w:t>getdents()</w:t>
      </w:r>
      <w:r>
        <w:rPr>
          <w:rFonts w:hint="eastAsia"/>
        </w:rPr>
        <w:t>系统调用（</w:t>
      </w:r>
      <w:r>
        <w:rPr>
          <w:rFonts w:hint="eastAsia"/>
        </w:rPr>
        <w:t>SUSv3</w:t>
      </w:r>
      <w:r>
        <w:rPr>
          <w:rFonts w:hint="eastAsia"/>
        </w:rPr>
        <w:t>并没有规定</w:t>
      </w:r>
      <w:r>
        <w:rPr>
          <w:rFonts w:hint="eastAsia"/>
        </w:rPr>
        <w:t>getdents</w:t>
      </w:r>
      <w:r>
        <w:rPr>
          <w:rFonts w:hint="eastAsia"/>
        </w:rPr>
        <w:t>）的层次之上，但这些库函数提供的接口更容易使用。</w:t>
      </w:r>
      <w:r>
        <w:rPr>
          <w:rFonts w:hint="eastAsia"/>
        </w:rPr>
        <w:t>Linux</w:t>
      </w:r>
      <w:r>
        <w:rPr>
          <w:rFonts w:hint="eastAsia"/>
        </w:rPr>
        <w:t>还提供了一个</w:t>
      </w:r>
      <w:r>
        <w:rPr>
          <w:rFonts w:hint="eastAsia"/>
        </w:rPr>
        <w:t>readdir(2)</w:t>
      </w:r>
      <w:r>
        <w:rPr>
          <w:rFonts w:hint="eastAsia"/>
        </w:rPr>
        <w:t>系统调用（和这里讨论的</w:t>
      </w:r>
      <w:r>
        <w:rPr>
          <w:rFonts w:hint="eastAsia"/>
        </w:rPr>
        <w:t>readdir(3)</w:t>
      </w:r>
      <w:r>
        <w:rPr>
          <w:rFonts w:hint="eastAsia"/>
        </w:rPr>
        <w:t>库函数不一样），</w:t>
      </w:r>
      <w:r>
        <w:rPr>
          <w:rFonts w:hint="eastAsia"/>
        </w:rPr>
        <w:t>readdir(2)</w:t>
      </w:r>
      <w:r>
        <w:rPr>
          <w:rFonts w:hint="eastAsia"/>
        </w:rPr>
        <w:t>系统调用执行类似的工作，但是已经被</w:t>
      </w:r>
      <w:r>
        <w:rPr>
          <w:rFonts w:hint="eastAsia"/>
        </w:rPr>
        <w:t>getdents()</w:t>
      </w:r>
      <w:r>
        <w:rPr>
          <w:rFonts w:hint="eastAsia"/>
        </w:rPr>
        <w:t>系统调用所废弃（</w:t>
      </w:r>
      <w:r>
        <w:rPr>
          <w:rFonts w:hint="eastAsia"/>
        </w:rPr>
        <w:t>obsolete</w:t>
      </w:r>
      <w:r>
        <w:rPr>
          <w:rFonts w:hint="eastAsia"/>
        </w:rPr>
        <w:t>）。</w:t>
      </w:r>
    </w:p>
    <w:p w:rsidR="00EB7488" w:rsidRPr="00EB7488" w:rsidRDefault="00EB7488" w:rsidP="00EB7488">
      <w:pPr>
        <w:pStyle w:val="Note"/>
      </w:pPr>
    </w:p>
    <w:p w:rsidR="00EB7488" w:rsidRDefault="00EB7488" w:rsidP="00A364A1">
      <w:pPr>
        <w:ind w:firstLine="420"/>
      </w:pPr>
      <w:r>
        <w:rPr>
          <w:rFonts w:hint="eastAsia"/>
        </w:rPr>
        <w:t>opendir()</w:t>
      </w:r>
      <w:r>
        <w:rPr>
          <w:rFonts w:hint="eastAsia"/>
        </w:rPr>
        <w:t>函数打开一个目录，并返回一个</w:t>
      </w:r>
      <w:r>
        <w:rPr>
          <w:rFonts w:hint="eastAsia"/>
        </w:rPr>
        <w:t>handle</w:t>
      </w:r>
      <w:r>
        <w:rPr>
          <w:rFonts w:hint="eastAsia"/>
        </w:rPr>
        <w:t>用在后续函数中引用这个目录。</w:t>
      </w:r>
    </w:p>
    <w:tbl>
      <w:tblPr>
        <w:tblStyle w:val="aa"/>
        <w:tblW w:w="0" w:type="auto"/>
        <w:tblLook w:val="04A0" w:firstRow="1" w:lastRow="0" w:firstColumn="1" w:lastColumn="0" w:noHBand="0" w:noVBand="1"/>
      </w:tblPr>
      <w:tblGrid>
        <w:gridCol w:w="8522"/>
      </w:tblGrid>
      <w:tr w:rsidR="00EB7488" w:rsidTr="00EB7488">
        <w:tc>
          <w:tcPr>
            <w:tcW w:w="8522" w:type="dxa"/>
          </w:tcPr>
          <w:p w:rsidR="00EB7488" w:rsidRDefault="00EB7488" w:rsidP="00EB7488">
            <w:pPr>
              <w:pStyle w:val="Code"/>
            </w:pPr>
            <w:r>
              <w:t>#include &lt;dirent.h&gt;</w:t>
            </w:r>
          </w:p>
          <w:p w:rsidR="00EB7488" w:rsidRDefault="00EB7488" w:rsidP="00EB7488">
            <w:pPr>
              <w:pStyle w:val="Code"/>
            </w:pPr>
          </w:p>
          <w:p w:rsidR="00EB7488" w:rsidRDefault="00EB7488" w:rsidP="00EB7488">
            <w:pPr>
              <w:pStyle w:val="Code"/>
            </w:pPr>
            <w:r>
              <w:t>DIR *opendir(const char *dirpath);</w:t>
            </w:r>
          </w:p>
          <w:p w:rsidR="00EB7488" w:rsidRDefault="00EB7488" w:rsidP="00EB7488">
            <w:pPr>
              <w:pStyle w:val="Code"/>
              <w:wordWrap w:val="0"/>
              <w:jc w:val="right"/>
            </w:pPr>
            <w:r>
              <w:rPr>
                <w:rFonts w:hint="eastAsia"/>
              </w:rPr>
              <w:t>返回目录的</w:t>
            </w:r>
            <w:r>
              <w:rPr>
                <w:rFonts w:hint="eastAsia"/>
              </w:rPr>
              <w:t>stream handle</w:t>
            </w:r>
            <w:r>
              <w:rPr>
                <w:rFonts w:hint="eastAsia"/>
              </w:rPr>
              <w:t>；出错时返回</w:t>
            </w:r>
            <w:r>
              <w:rPr>
                <w:rFonts w:hint="eastAsia"/>
              </w:rPr>
              <w:t>NULL</w:t>
            </w:r>
          </w:p>
        </w:tc>
      </w:tr>
    </w:tbl>
    <w:p w:rsidR="00EB7488" w:rsidRDefault="00EB7488" w:rsidP="00A364A1">
      <w:pPr>
        <w:ind w:firstLine="420"/>
      </w:pPr>
    </w:p>
    <w:p w:rsidR="00EB7488" w:rsidRDefault="00EB7488" w:rsidP="00A364A1">
      <w:pPr>
        <w:ind w:firstLine="420"/>
      </w:pPr>
      <w:r>
        <w:rPr>
          <w:rFonts w:hint="eastAsia"/>
        </w:rPr>
        <w:t>opendir()</w:t>
      </w:r>
      <w:r>
        <w:rPr>
          <w:rFonts w:hint="eastAsia"/>
        </w:rPr>
        <w:t>函数打开</w:t>
      </w:r>
      <w:r>
        <w:rPr>
          <w:rFonts w:hint="eastAsia"/>
        </w:rPr>
        <w:t>dirpath</w:t>
      </w:r>
      <w:r>
        <w:rPr>
          <w:rFonts w:hint="eastAsia"/>
        </w:rPr>
        <w:t>指定的目录，并返回一个指向</w:t>
      </w:r>
      <w:r>
        <w:rPr>
          <w:rFonts w:hint="eastAsia"/>
        </w:rPr>
        <w:t>DIR</w:t>
      </w:r>
      <w:r>
        <w:rPr>
          <w:rFonts w:hint="eastAsia"/>
        </w:rPr>
        <w:t>结构体的指针。</w:t>
      </w:r>
      <w:r>
        <w:rPr>
          <w:rFonts w:hint="eastAsia"/>
        </w:rPr>
        <w:t>DIR</w:t>
      </w:r>
      <w:r>
        <w:rPr>
          <w:rFonts w:hint="eastAsia"/>
        </w:rPr>
        <w:t>结构体被称为目录流（</w:t>
      </w:r>
      <w:r>
        <w:rPr>
          <w:rFonts w:hint="eastAsia"/>
        </w:rPr>
        <w:t>directory stream</w:t>
      </w:r>
      <w:r>
        <w:rPr>
          <w:rFonts w:hint="eastAsia"/>
        </w:rPr>
        <w:t>），后面的函数需要我们传递这个</w:t>
      </w:r>
      <w:r>
        <w:rPr>
          <w:rFonts w:hint="eastAsia"/>
        </w:rPr>
        <w:t>handle</w:t>
      </w:r>
      <w:r>
        <w:rPr>
          <w:rFonts w:hint="eastAsia"/>
        </w:rPr>
        <w:t>。当</w:t>
      </w:r>
      <w:r>
        <w:rPr>
          <w:rFonts w:hint="eastAsia"/>
        </w:rPr>
        <w:t>opendir()</w:t>
      </w:r>
      <w:r>
        <w:rPr>
          <w:rFonts w:hint="eastAsia"/>
        </w:rPr>
        <w:t>返回时，目录流定位在目录列表的第一个项。</w:t>
      </w:r>
    </w:p>
    <w:p w:rsidR="00EB7488" w:rsidRDefault="00EB7488" w:rsidP="00A364A1">
      <w:pPr>
        <w:ind w:firstLine="420"/>
      </w:pPr>
    </w:p>
    <w:p w:rsidR="00EB7488" w:rsidRDefault="00EB7488" w:rsidP="00A364A1">
      <w:pPr>
        <w:ind w:firstLine="420"/>
      </w:pPr>
      <w:r>
        <w:rPr>
          <w:rFonts w:hint="eastAsia"/>
        </w:rPr>
        <w:t>fdopendir()</w:t>
      </w:r>
      <w:r>
        <w:rPr>
          <w:rFonts w:hint="eastAsia"/>
        </w:rPr>
        <w:t>函数类似于</w:t>
      </w:r>
      <w:r>
        <w:rPr>
          <w:rFonts w:hint="eastAsia"/>
        </w:rPr>
        <w:t>opendir()</w:t>
      </w:r>
      <w:r>
        <w:rPr>
          <w:rFonts w:hint="eastAsia"/>
        </w:rPr>
        <w:t>，但是使用文件描述符</w:t>
      </w:r>
      <w:r>
        <w:rPr>
          <w:rFonts w:hint="eastAsia"/>
        </w:rPr>
        <w:t>fd</w:t>
      </w:r>
      <w:r>
        <w:rPr>
          <w:rFonts w:hint="eastAsia"/>
        </w:rPr>
        <w:t>来指定要打开的目录流。</w:t>
      </w:r>
    </w:p>
    <w:tbl>
      <w:tblPr>
        <w:tblStyle w:val="aa"/>
        <w:tblW w:w="0" w:type="auto"/>
        <w:tblLook w:val="04A0" w:firstRow="1" w:lastRow="0" w:firstColumn="1" w:lastColumn="0" w:noHBand="0" w:noVBand="1"/>
      </w:tblPr>
      <w:tblGrid>
        <w:gridCol w:w="8522"/>
      </w:tblGrid>
      <w:tr w:rsidR="00EB7488" w:rsidTr="00EB7488">
        <w:tc>
          <w:tcPr>
            <w:tcW w:w="8522" w:type="dxa"/>
          </w:tcPr>
          <w:p w:rsidR="00EB7488" w:rsidRDefault="00EB7488" w:rsidP="00EB7488">
            <w:pPr>
              <w:pStyle w:val="Code"/>
            </w:pPr>
            <w:r>
              <w:t>#include &lt;dirent.h&gt;</w:t>
            </w:r>
          </w:p>
          <w:p w:rsidR="00EB7488" w:rsidRDefault="00EB7488" w:rsidP="00EB7488">
            <w:pPr>
              <w:pStyle w:val="Code"/>
            </w:pPr>
          </w:p>
          <w:p w:rsidR="00EB7488" w:rsidRDefault="00EB7488" w:rsidP="00EB7488">
            <w:pPr>
              <w:pStyle w:val="Code"/>
            </w:pPr>
            <w:r>
              <w:t>DIR *fdopendir(int fd);</w:t>
            </w:r>
          </w:p>
          <w:p w:rsidR="00EB7488" w:rsidRDefault="00AD4EB5" w:rsidP="00AD4EB5">
            <w:pPr>
              <w:pStyle w:val="Code"/>
              <w:wordWrap w:val="0"/>
              <w:jc w:val="right"/>
            </w:pPr>
            <w:r>
              <w:rPr>
                <w:rFonts w:hint="eastAsia"/>
              </w:rPr>
              <w:t>返回目录的</w:t>
            </w:r>
            <w:r>
              <w:rPr>
                <w:rFonts w:hint="eastAsia"/>
              </w:rPr>
              <w:t>stream handle</w:t>
            </w:r>
            <w:r>
              <w:rPr>
                <w:rFonts w:hint="eastAsia"/>
              </w:rPr>
              <w:t>；出错时返回</w:t>
            </w:r>
            <w:r>
              <w:rPr>
                <w:rFonts w:hint="eastAsia"/>
              </w:rPr>
              <w:t>NULL</w:t>
            </w:r>
          </w:p>
        </w:tc>
      </w:tr>
    </w:tbl>
    <w:p w:rsidR="00EB7488" w:rsidRDefault="00EB7488" w:rsidP="00A364A1">
      <w:pPr>
        <w:ind w:firstLine="420"/>
      </w:pPr>
    </w:p>
    <w:p w:rsidR="00AD4EB5" w:rsidRDefault="00AD4EB5" w:rsidP="00A364A1">
      <w:pPr>
        <w:ind w:firstLine="420"/>
      </w:pPr>
      <w:r>
        <w:rPr>
          <w:rFonts w:hint="eastAsia"/>
        </w:rPr>
        <w:t>fdopendir()</w:t>
      </w:r>
      <w:r>
        <w:rPr>
          <w:rFonts w:hint="eastAsia"/>
        </w:rPr>
        <w:t>函数</w:t>
      </w:r>
      <w:r w:rsidR="00625AB4">
        <w:rPr>
          <w:rFonts w:hint="eastAsia"/>
        </w:rPr>
        <w:t>可以让应用避免</w:t>
      </w:r>
      <w:hyperlink w:anchor="_18.11_相对目录文件描述符操作" w:history="1">
        <w:r w:rsidR="00625AB4" w:rsidRPr="00625AB4">
          <w:rPr>
            <w:rStyle w:val="a7"/>
            <w:rFonts w:hint="eastAsia"/>
          </w:rPr>
          <w:t>18.11</w:t>
        </w:r>
        <w:r w:rsidR="00625AB4" w:rsidRPr="00625AB4">
          <w:rPr>
            <w:rStyle w:val="a7"/>
            <w:rFonts w:hint="eastAsia"/>
          </w:rPr>
          <w:t>节</w:t>
        </w:r>
      </w:hyperlink>
      <w:r w:rsidR="00625AB4">
        <w:rPr>
          <w:rFonts w:hint="eastAsia"/>
        </w:rPr>
        <w:t>讨论的竞争条件。</w:t>
      </w:r>
    </w:p>
    <w:p w:rsidR="00625AB4" w:rsidRDefault="00625AB4" w:rsidP="00A364A1">
      <w:pPr>
        <w:ind w:firstLine="420"/>
      </w:pPr>
      <w:r>
        <w:rPr>
          <w:rFonts w:hint="eastAsia"/>
        </w:rPr>
        <w:t>成功调用</w:t>
      </w:r>
      <w:r>
        <w:rPr>
          <w:rFonts w:hint="eastAsia"/>
        </w:rPr>
        <w:t>fdopendir()</w:t>
      </w:r>
      <w:r>
        <w:rPr>
          <w:rFonts w:hint="eastAsia"/>
        </w:rPr>
        <w:t>之后，文件描述符将处于系统控制之下，此时程序只能使用本节后面讨论的函数来操作它，不能使用任何其它方式来直接操作</w:t>
      </w:r>
      <w:r>
        <w:rPr>
          <w:rFonts w:hint="eastAsia"/>
        </w:rPr>
        <w:t>fd</w:t>
      </w:r>
      <w:r>
        <w:rPr>
          <w:rFonts w:hint="eastAsia"/>
        </w:rPr>
        <w:t>文件描述符。</w:t>
      </w:r>
    </w:p>
    <w:p w:rsidR="00625AB4" w:rsidRDefault="001C5C9E" w:rsidP="00A364A1">
      <w:pPr>
        <w:ind w:firstLine="420"/>
      </w:pPr>
      <w:r>
        <w:rPr>
          <w:rFonts w:hint="eastAsia"/>
        </w:rPr>
        <w:t>SUSv4</w:t>
      </w:r>
      <w:r>
        <w:rPr>
          <w:rFonts w:hint="eastAsia"/>
        </w:rPr>
        <w:t>规定了</w:t>
      </w:r>
      <w:r>
        <w:rPr>
          <w:rFonts w:hint="eastAsia"/>
        </w:rPr>
        <w:t>fdopendir()</w:t>
      </w:r>
      <w:r>
        <w:rPr>
          <w:rFonts w:hint="eastAsia"/>
        </w:rPr>
        <w:t>函数（但</w:t>
      </w:r>
      <w:r>
        <w:rPr>
          <w:rFonts w:hint="eastAsia"/>
        </w:rPr>
        <w:t>SUSv3</w:t>
      </w:r>
      <w:r>
        <w:rPr>
          <w:rFonts w:hint="eastAsia"/>
        </w:rPr>
        <w:t>没有规定）。</w:t>
      </w:r>
    </w:p>
    <w:p w:rsidR="001C5C9E" w:rsidRDefault="001C5C9E" w:rsidP="00A364A1">
      <w:pPr>
        <w:ind w:firstLine="420"/>
      </w:pPr>
    </w:p>
    <w:p w:rsidR="001C5C9E" w:rsidRDefault="001C5C9E" w:rsidP="00A364A1">
      <w:pPr>
        <w:ind w:firstLine="420"/>
      </w:pPr>
      <w:r>
        <w:rPr>
          <w:rFonts w:hint="eastAsia"/>
        </w:rPr>
        <w:t>readdir()</w:t>
      </w:r>
      <w:r>
        <w:rPr>
          <w:rFonts w:hint="eastAsia"/>
        </w:rPr>
        <w:t>函数依次从目录流中读取后续的项。</w:t>
      </w:r>
    </w:p>
    <w:tbl>
      <w:tblPr>
        <w:tblStyle w:val="aa"/>
        <w:tblW w:w="0" w:type="auto"/>
        <w:tblLook w:val="04A0" w:firstRow="1" w:lastRow="0" w:firstColumn="1" w:lastColumn="0" w:noHBand="0" w:noVBand="1"/>
      </w:tblPr>
      <w:tblGrid>
        <w:gridCol w:w="8522"/>
      </w:tblGrid>
      <w:tr w:rsidR="001C5C9E" w:rsidTr="001C5C9E">
        <w:tc>
          <w:tcPr>
            <w:tcW w:w="8522" w:type="dxa"/>
          </w:tcPr>
          <w:p w:rsidR="001C5C9E" w:rsidRDefault="001C5C9E" w:rsidP="001C5C9E">
            <w:pPr>
              <w:pStyle w:val="Code"/>
            </w:pPr>
            <w:r>
              <w:t>#include &lt;dirent.h&gt;</w:t>
            </w:r>
          </w:p>
          <w:p w:rsidR="001C5C9E" w:rsidRDefault="001C5C9E" w:rsidP="001C5C9E">
            <w:pPr>
              <w:pStyle w:val="Code"/>
            </w:pPr>
          </w:p>
          <w:p w:rsidR="001C5C9E" w:rsidRDefault="001C5C9E" w:rsidP="001C5C9E">
            <w:pPr>
              <w:pStyle w:val="Code"/>
            </w:pPr>
            <w:r>
              <w:t>struct dirent *readdir(DIR *dirp);</w:t>
            </w:r>
          </w:p>
          <w:p w:rsidR="001C5C9E" w:rsidRDefault="001C5C9E" w:rsidP="001C5C9E">
            <w:pPr>
              <w:pStyle w:val="Code"/>
              <w:jc w:val="right"/>
            </w:pPr>
            <w:r>
              <w:rPr>
                <w:rFonts w:hint="eastAsia"/>
              </w:rPr>
              <w:lastRenderedPageBreak/>
              <w:t>成功时返回一个静态分配的结构体指针，指向下一个目录项</w:t>
            </w:r>
          </w:p>
          <w:p w:rsidR="001C5C9E" w:rsidRPr="001C5C9E" w:rsidRDefault="001C5C9E" w:rsidP="001C5C9E">
            <w:pPr>
              <w:pStyle w:val="Code"/>
              <w:jc w:val="right"/>
            </w:pPr>
            <w:r>
              <w:rPr>
                <w:rFonts w:hint="eastAsia"/>
              </w:rPr>
              <w:t>出错或者到达目录尾时返回</w:t>
            </w:r>
            <w:r>
              <w:rPr>
                <w:rFonts w:hint="eastAsia"/>
              </w:rPr>
              <w:t>NULL</w:t>
            </w:r>
          </w:p>
        </w:tc>
      </w:tr>
    </w:tbl>
    <w:p w:rsidR="00F41AD7" w:rsidRDefault="00F41AD7" w:rsidP="00A364A1">
      <w:pPr>
        <w:ind w:firstLine="420"/>
      </w:pPr>
    </w:p>
    <w:p w:rsidR="001C5C9E" w:rsidRDefault="001C5C9E" w:rsidP="00A364A1">
      <w:pPr>
        <w:ind w:firstLine="420"/>
      </w:pPr>
      <w:r>
        <w:rPr>
          <w:rFonts w:hint="eastAsia"/>
        </w:rPr>
        <w:t>每次调用</w:t>
      </w:r>
      <w:r>
        <w:rPr>
          <w:rFonts w:hint="eastAsia"/>
        </w:rPr>
        <w:t>readdir()</w:t>
      </w:r>
      <w:r>
        <w:rPr>
          <w:rFonts w:hint="eastAsia"/>
        </w:rPr>
        <w:t>会从</w:t>
      </w:r>
      <w:r>
        <w:rPr>
          <w:rFonts w:hint="eastAsia"/>
        </w:rPr>
        <w:t>dirp</w:t>
      </w:r>
      <w:r>
        <w:rPr>
          <w:rFonts w:hint="eastAsia"/>
        </w:rPr>
        <w:t>目录流中读取下一个目录项，并返回一个静态分配的结构体指针，类型为</w:t>
      </w:r>
      <w:r>
        <w:rPr>
          <w:rFonts w:hint="eastAsia"/>
        </w:rPr>
        <w:t>dirent</w:t>
      </w:r>
      <w:r>
        <w:rPr>
          <w:rFonts w:hint="eastAsia"/>
        </w:rPr>
        <w:t>，包含以下信息：</w:t>
      </w:r>
    </w:p>
    <w:p w:rsidR="001C5C9E" w:rsidRDefault="001C5C9E" w:rsidP="001C5C9E">
      <w:pPr>
        <w:pStyle w:val="Code"/>
        <w:ind w:left="420" w:firstLine="420"/>
      </w:pPr>
      <w:r>
        <w:t>struct dirent {</w:t>
      </w:r>
    </w:p>
    <w:p w:rsidR="001C5C9E" w:rsidRDefault="001C5C9E" w:rsidP="001C5C9E">
      <w:pPr>
        <w:pStyle w:val="Code"/>
        <w:ind w:left="840" w:firstLine="420"/>
      </w:pPr>
      <w:r>
        <w:t xml:space="preserve">ino_t d_ino; </w:t>
      </w:r>
      <w:r>
        <w:rPr>
          <w:rFonts w:hint="eastAsia"/>
        </w:rPr>
        <w:tab/>
      </w:r>
      <w:r>
        <w:rPr>
          <w:rFonts w:hint="eastAsia"/>
        </w:rPr>
        <w:tab/>
      </w:r>
      <w:r>
        <w:t xml:space="preserve">/* </w:t>
      </w:r>
      <w:r w:rsidR="00D07AD5">
        <w:rPr>
          <w:rFonts w:hint="eastAsia"/>
        </w:rPr>
        <w:t>文件</w:t>
      </w:r>
      <w:r w:rsidR="00D07AD5">
        <w:rPr>
          <w:rFonts w:hint="eastAsia"/>
        </w:rPr>
        <w:t>i-node</w:t>
      </w:r>
      <w:r w:rsidR="00D07AD5">
        <w:rPr>
          <w:rFonts w:hint="eastAsia"/>
        </w:rPr>
        <w:t>号</w:t>
      </w:r>
      <w:r w:rsidR="00D07AD5">
        <w:rPr>
          <w:rFonts w:hint="eastAsia"/>
        </w:rPr>
        <w:t xml:space="preserve"> </w:t>
      </w:r>
      <w:r>
        <w:t>*/</w:t>
      </w:r>
    </w:p>
    <w:p w:rsidR="001C5C9E" w:rsidRDefault="001C5C9E" w:rsidP="001C5C9E">
      <w:pPr>
        <w:pStyle w:val="Code"/>
        <w:ind w:left="840" w:firstLine="420"/>
      </w:pPr>
      <w:r>
        <w:t xml:space="preserve">char d_name[]; </w:t>
      </w:r>
      <w:r>
        <w:rPr>
          <w:rFonts w:hint="eastAsia"/>
        </w:rPr>
        <w:tab/>
      </w:r>
      <w:r>
        <w:t xml:space="preserve">/* </w:t>
      </w:r>
      <w:r w:rsidR="00D07AD5">
        <w:rPr>
          <w:rFonts w:hint="eastAsia"/>
        </w:rPr>
        <w:t>文件名，</w:t>
      </w:r>
      <w:r w:rsidR="00D07AD5">
        <w:rPr>
          <w:rFonts w:hint="eastAsia"/>
        </w:rPr>
        <w:t>null</w:t>
      </w:r>
      <w:r w:rsidR="00D07AD5">
        <w:rPr>
          <w:rFonts w:hint="eastAsia"/>
        </w:rPr>
        <w:t>结尾</w:t>
      </w:r>
      <w:r w:rsidR="00D07AD5">
        <w:rPr>
          <w:rFonts w:hint="eastAsia"/>
        </w:rPr>
        <w:t xml:space="preserve"> </w:t>
      </w:r>
      <w:r>
        <w:t>*/</w:t>
      </w:r>
    </w:p>
    <w:p w:rsidR="00D07AD5" w:rsidRDefault="001C5C9E" w:rsidP="00F41AD7">
      <w:pPr>
        <w:pStyle w:val="Code"/>
        <w:ind w:left="420" w:firstLine="420"/>
      </w:pPr>
      <w:r>
        <w:t>};</w:t>
      </w:r>
    </w:p>
    <w:p w:rsidR="001C5C9E" w:rsidRDefault="004444BB" w:rsidP="00A364A1">
      <w:pPr>
        <w:ind w:firstLine="420"/>
      </w:pPr>
      <w:r>
        <w:rPr>
          <w:rFonts w:hint="eastAsia"/>
        </w:rPr>
        <w:t>每次调用</w:t>
      </w:r>
      <w:r>
        <w:rPr>
          <w:rFonts w:hint="eastAsia"/>
        </w:rPr>
        <w:t>readdir()</w:t>
      </w:r>
      <w:r>
        <w:rPr>
          <w:rFonts w:hint="eastAsia"/>
        </w:rPr>
        <w:t>都会覆盖这个结构体。</w:t>
      </w:r>
    </w:p>
    <w:p w:rsidR="004444BB" w:rsidRDefault="00D66DAC" w:rsidP="004444BB">
      <w:pPr>
        <w:pStyle w:val="Note"/>
      </w:pPr>
      <w:r>
        <w:rPr>
          <w:rFonts w:hint="eastAsia"/>
        </w:rPr>
        <w:t>上面的定义忽略了</w:t>
      </w:r>
      <w:r>
        <w:rPr>
          <w:rFonts w:hint="eastAsia"/>
        </w:rPr>
        <w:t>Linux</w:t>
      </w:r>
      <w:r>
        <w:rPr>
          <w:rFonts w:hint="eastAsia"/>
        </w:rPr>
        <w:t>系统中</w:t>
      </w:r>
      <w:r>
        <w:rPr>
          <w:rFonts w:hint="eastAsia"/>
        </w:rPr>
        <w:t>dirent</w:t>
      </w:r>
      <w:r>
        <w:rPr>
          <w:rFonts w:hint="eastAsia"/>
        </w:rPr>
        <w:t>结构体的许多非标准域，因为使用这些非标准的域将使应用不可移植。这些非标准域中最有意思的是</w:t>
      </w:r>
      <w:r>
        <w:rPr>
          <w:rFonts w:hint="eastAsia"/>
        </w:rPr>
        <w:t>d_type</w:t>
      </w:r>
      <w:r>
        <w:rPr>
          <w:rFonts w:hint="eastAsia"/>
        </w:rPr>
        <w:t>，</w:t>
      </w:r>
      <w:r>
        <w:rPr>
          <w:rFonts w:hint="eastAsia"/>
        </w:rPr>
        <w:t>BSD</w:t>
      </w:r>
      <w:r>
        <w:rPr>
          <w:rFonts w:hint="eastAsia"/>
        </w:rPr>
        <w:t>系列里也定义了这个域，但其它</w:t>
      </w:r>
      <w:r>
        <w:rPr>
          <w:rFonts w:hint="eastAsia"/>
        </w:rPr>
        <w:t>UNIX</w:t>
      </w:r>
      <w:r>
        <w:rPr>
          <w:rFonts w:hint="eastAsia"/>
        </w:rPr>
        <w:t>实现则没有提供。</w:t>
      </w:r>
      <w:r>
        <w:rPr>
          <w:rFonts w:hint="eastAsia"/>
        </w:rPr>
        <w:t>d_type</w:t>
      </w:r>
      <w:r w:rsidR="00086F86">
        <w:rPr>
          <w:rFonts w:hint="eastAsia"/>
        </w:rPr>
        <w:t>域指示</w:t>
      </w:r>
      <w:r w:rsidR="00086F86">
        <w:rPr>
          <w:rFonts w:hint="eastAsia"/>
        </w:rPr>
        <w:t>d_name</w:t>
      </w:r>
      <w:r w:rsidR="00086F86">
        <w:rPr>
          <w:rFonts w:hint="eastAsia"/>
        </w:rPr>
        <w:t>域引用文件的类型，例如</w:t>
      </w:r>
      <w:r w:rsidR="00086F86">
        <w:rPr>
          <w:rFonts w:hint="eastAsia"/>
        </w:rPr>
        <w:t>DT_REG</w:t>
      </w:r>
      <w:r w:rsidR="00086F86">
        <w:rPr>
          <w:rFonts w:hint="eastAsia"/>
        </w:rPr>
        <w:t>（普通文件）、</w:t>
      </w:r>
      <w:r w:rsidR="00086F86">
        <w:rPr>
          <w:rFonts w:hint="eastAsia"/>
        </w:rPr>
        <w:t>DT_DIR</w:t>
      </w:r>
      <w:r w:rsidR="00086F86">
        <w:rPr>
          <w:rFonts w:hint="eastAsia"/>
        </w:rPr>
        <w:t>（目录）、</w:t>
      </w:r>
      <w:r w:rsidR="00086F86">
        <w:rPr>
          <w:rFonts w:hint="eastAsia"/>
        </w:rPr>
        <w:t>DT_LNK</w:t>
      </w:r>
      <w:r w:rsidR="00086F86">
        <w:rPr>
          <w:rFonts w:hint="eastAsia"/>
        </w:rPr>
        <w:t>（符号链接）、</w:t>
      </w:r>
      <w:r w:rsidR="00086F86">
        <w:rPr>
          <w:rFonts w:hint="eastAsia"/>
        </w:rPr>
        <w:t>DT_FIFO</w:t>
      </w:r>
      <w:r w:rsidR="00086F86">
        <w:rPr>
          <w:rFonts w:hint="eastAsia"/>
        </w:rPr>
        <w:t>（</w:t>
      </w:r>
      <w:r w:rsidR="00086F86">
        <w:rPr>
          <w:rFonts w:hint="eastAsia"/>
        </w:rPr>
        <w:t>FIFO</w:t>
      </w:r>
      <w:r w:rsidR="00086F86">
        <w:rPr>
          <w:rFonts w:hint="eastAsia"/>
        </w:rPr>
        <w:t>）。这些常量类似于</w:t>
      </w:r>
      <w:r w:rsidR="00D55E21">
        <w:rPr>
          <w:rFonts w:hint="eastAsia"/>
        </w:rPr>
        <w:t>第</w:t>
      </w:r>
      <w:r w:rsidR="00D55E21">
        <w:rPr>
          <w:rFonts w:hint="eastAsia"/>
        </w:rPr>
        <w:t>354</w:t>
      </w:r>
      <w:r w:rsidR="00D55E21">
        <w:rPr>
          <w:rFonts w:hint="eastAsia"/>
        </w:rPr>
        <w:t>页</w:t>
      </w:r>
      <w:r w:rsidR="00086F86">
        <w:rPr>
          <w:rFonts w:hint="eastAsia"/>
        </w:rPr>
        <w:t>表</w:t>
      </w:r>
      <w:r w:rsidR="00086F86">
        <w:rPr>
          <w:rFonts w:hint="eastAsia"/>
        </w:rPr>
        <w:t>15-1</w:t>
      </w:r>
      <w:r w:rsidR="00086F86">
        <w:rPr>
          <w:rFonts w:hint="eastAsia"/>
        </w:rPr>
        <w:t>中列出的宏。</w:t>
      </w:r>
      <w:r w:rsidR="00D55E21">
        <w:rPr>
          <w:rFonts w:hint="eastAsia"/>
        </w:rPr>
        <w:t>使用</w:t>
      </w:r>
      <w:r w:rsidR="00D55E21">
        <w:rPr>
          <w:rFonts w:hint="eastAsia"/>
        </w:rPr>
        <w:t>d_type</w:t>
      </w:r>
      <w:r w:rsidR="00D55E21">
        <w:rPr>
          <w:rFonts w:hint="eastAsia"/>
        </w:rPr>
        <w:t>域中存储的信息，可以避免调用</w:t>
      </w:r>
      <w:r w:rsidR="00D55E21">
        <w:rPr>
          <w:rFonts w:hint="eastAsia"/>
        </w:rPr>
        <w:t>lstat()</w:t>
      </w:r>
      <w:r w:rsidR="00D55E21">
        <w:rPr>
          <w:rFonts w:hint="eastAsia"/>
        </w:rPr>
        <w:t>来查看文件的类型。不过注意在本书写作的时候，</w:t>
      </w:r>
      <w:r w:rsidR="00D55E21">
        <w:rPr>
          <w:rFonts w:hint="eastAsia"/>
        </w:rPr>
        <w:t>d_type</w:t>
      </w:r>
      <w:r w:rsidR="00D55E21">
        <w:rPr>
          <w:rFonts w:hint="eastAsia"/>
        </w:rPr>
        <w:t>只被</w:t>
      </w:r>
      <w:r w:rsidR="00D55E21">
        <w:rPr>
          <w:rFonts w:hint="eastAsia"/>
        </w:rPr>
        <w:t>Btrfs</w:t>
      </w:r>
      <w:r w:rsidR="00D55E21">
        <w:rPr>
          <w:rFonts w:hint="eastAsia"/>
        </w:rPr>
        <w:t>、</w:t>
      </w:r>
      <w:r w:rsidR="00D55E21">
        <w:rPr>
          <w:rFonts w:hint="eastAsia"/>
        </w:rPr>
        <w:t>ext2</w:t>
      </w:r>
      <w:r w:rsidR="00D55E21">
        <w:rPr>
          <w:rFonts w:hint="eastAsia"/>
        </w:rPr>
        <w:t>、</w:t>
      </w:r>
      <w:r w:rsidR="00D55E21">
        <w:rPr>
          <w:rFonts w:hint="eastAsia"/>
        </w:rPr>
        <w:t>ext3</w:t>
      </w:r>
      <w:r w:rsidR="00D55E21">
        <w:rPr>
          <w:rFonts w:hint="eastAsia"/>
        </w:rPr>
        <w:t>、</w:t>
      </w:r>
      <w:r w:rsidR="00D55E21">
        <w:rPr>
          <w:rFonts w:hint="eastAsia"/>
        </w:rPr>
        <w:t>ext4</w:t>
      </w:r>
      <w:r w:rsidR="00D55E21">
        <w:rPr>
          <w:rFonts w:hint="eastAsia"/>
        </w:rPr>
        <w:t>完全支持。</w:t>
      </w:r>
    </w:p>
    <w:p w:rsidR="00D55E21" w:rsidRPr="00D55E21" w:rsidRDefault="00D55E21" w:rsidP="004444BB">
      <w:pPr>
        <w:pStyle w:val="Note"/>
      </w:pPr>
    </w:p>
    <w:p w:rsidR="004444BB" w:rsidRDefault="00D55E21" w:rsidP="00A364A1">
      <w:pPr>
        <w:ind w:firstLine="420"/>
      </w:pPr>
      <w:r>
        <w:rPr>
          <w:rFonts w:hint="eastAsia"/>
        </w:rPr>
        <w:t>要获取</w:t>
      </w:r>
      <w:r>
        <w:rPr>
          <w:rFonts w:hint="eastAsia"/>
        </w:rPr>
        <w:t>d_name</w:t>
      </w:r>
      <w:r>
        <w:rPr>
          <w:rFonts w:hint="eastAsia"/>
        </w:rPr>
        <w:t>域指向文件的更多信息，可以组合</w:t>
      </w:r>
      <w:r>
        <w:rPr>
          <w:rFonts w:hint="eastAsia"/>
        </w:rPr>
        <w:t>dirpath</w:t>
      </w:r>
      <w:r>
        <w:rPr>
          <w:rFonts w:hint="eastAsia"/>
        </w:rPr>
        <w:t>参数和</w:t>
      </w:r>
      <w:r>
        <w:rPr>
          <w:rFonts w:hint="eastAsia"/>
        </w:rPr>
        <w:t>d_name</w:t>
      </w:r>
      <w:r>
        <w:rPr>
          <w:rFonts w:hint="eastAsia"/>
        </w:rPr>
        <w:t>来构造文件路径（中间加一个斜杠“</w:t>
      </w:r>
      <w:r>
        <w:rPr>
          <w:rFonts w:hint="eastAsia"/>
        </w:rPr>
        <w:t>/</w:t>
      </w:r>
      <w:r>
        <w:rPr>
          <w:rFonts w:hint="eastAsia"/>
        </w:rPr>
        <w:t>”），然后再调用</w:t>
      </w:r>
      <w:r>
        <w:rPr>
          <w:rFonts w:hint="eastAsia"/>
        </w:rPr>
        <w:t>stat()</w:t>
      </w:r>
      <w:r>
        <w:rPr>
          <w:rFonts w:hint="eastAsia"/>
        </w:rPr>
        <w:t>获取文件信息。</w:t>
      </w:r>
    </w:p>
    <w:p w:rsidR="00D55E21" w:rsidRDefault="00D55E21" w:rsidP="00A364A1">
      <w:pPr>
        <w:ind w:firstLine="420"/>
      </w:pPr>
      <w:r>
        <w:rPr>
          <w:rFonts w:hint="eastAsia"/>
        </w:rPr>
        <w:t>readdir()</w:t>
      </w:r>
      <w:r>
        <w:rPr>
          <w:rFonts w:hint="eastAsia"/>
        </w:rPr>
        <w:t>返回的文件名没有经过排序，而是以文件在目录中出现的顺序来读取（依赖于文件系统添加文件到目录的顺序，以及文件系统如何重新填充已经删除的文件项）。</w:t>
      </w:r>
      <w:r>
        <w:rPr>
          <w:rFonts w:hint="eastAsia"/>
        </w:rPr>
        <w:t>ls -f</w:t>
      </w:r>
      <w:r>
        <w:rPr>
          <w:rFonts w:hint="eastAsia"/>
        </w:rPr>
        <w:t>命令会按</w:t>
      </w:r>
      <w:r>
        <w:rPr>
          <w:rFonts w:hint="eastAsia"/>
        </w:rPr>
        <w:t>readdir()</w:t>
      </w:r>
      <w:r>
        <w:rPr>
          <w:rFonts w:hint="eastAsia"/>
        </w:rPr>
        <w:t>读取文件的未排序顺序来列出所有文件。</w:t>
      </w:r>
    </w:p>
    <w:p w:rsidR="00D55E21" w:rsidRDefault="00D55E21" w:rsidP="00856047">
      <w:pPr>
        <w:pStyle w:val="Note"/>
      </w:pPr>
      <w:r>
        <w:rPr>
          <w:rFonts w:hint="eastAsia"/>
        </w:rPr>
        <w:t>我们可以使用</w:t>
      </w:r>
      <w:r>
        <w:rPr>
          <w:rFonts w:hint="eastAsia"/>
        </w:rPr>
        <w:t>scandir(3)</w:t>
      </w:r>
      <w:r>
        <w:rPr>
          <w:rFonts w:hint="eastAsia"/>
        </w:rPr>
        <w:t>函数来获取已经排序的文件列表，由程序员定义排序规则；更多信息请参考手册页。尽管</w:t>
      </w:r>
      <w:r>
        <w:rPr>
          <w:rFonts w:hint="eastAsia"/>
        </w:rPr>
        <w:t>SUSv3</w:t>
      </w:r>
      <w:r>
        <w:rPr>
          <w:rFonts w:hint="eastAsia"/>
        </w:rPr>
        <w:t>没有规定</w:t>
      </w:r>
      <w:r>
        <w:rPr>
          <w:rFonts w:hint="eastAsia"/>
        </w:rPr>
        <w:t>scandir()</w:t>
      </w:r>
      <w:r>
        <w:rPr>
          <w:rFonts w:hint="eastAsia"/>
        </w:rPr>
        <w:t>，多数</w:t>
      </w:r>
      <w:r>
        <w:rPr>
          <w:rFonts w:hint="eastAsia"/>
        </w:rPr>
        <w:t>UNIX</w:t>
      </w:r>
      <w:r>
        <w:rPr>
          <w:rFonts w:hint="eastAsia"/>
        </w:rPr>
        <w:t>系统都提供了</w:t>
      </w:r>
      <w:r>
        <w:rPr>
          <w:rFonts w:hint="eastAsia"/>
        </w:rPr>
        <w:t>scandir()</w:t>
      </w:r>
      <w:r>
        <w:rPr>
          <w:rFonts w:hint="eastAsia"/>
        </w:rPr>
        <w:t>函数。</w:t>
      </w:r>
    </w:p>
    <w:p w:rsidR="00D55E21" w:rsidRDefault="008D220E" w:rsidP="00A364A1">
      <w:pPr>
        <w:ind w:firstLine="420"/>
      </w:pPr>
      <w:r>
        <w:rPr>
          <w:rFonts w:hint="eastAsia"/>
        </w:rPr>
        <w:t>到达目录末尾和出错时，</w:t>
      </w:r>
      <w:r>
        <w:rPr>
          <w:rFonts w:hint="eastAsia"/>
        </w:rPr>
        <w:t>readdir()</w:t>
      </w:r>
      <w:r>
        <w:rPr>
          <w:rFonts w:hint="eastAsia"/>
        </w:rPr>
        <w:t>都返回</w:t>
      </w:r>
      <w:r>
        <w:rPr>
          <w:rFonts w:hint="eastAsia"/>
        </w:rPr>
        <w:t>NULL</w:t>
      </w:r>
      <w:r>
        <w:rPr>
          <w:rFonts w:hint="eastAsia"/>
        </w:rPr>
        <w:t>，出错时</w:t>
      </w:r>
      <w:r>
        <w:rPr>
          <w:rFonts w:hint="eastAsia"/>
        </w:rPr>
        <w:t>readdir()</w:t>
      </w:r>
      <w:r>
        <w:rPr>
          <w:rFonts w:hint="eastAsia"/>
        </w:rPr>
        <w:t>会设置</w:t>
      </w:r>
      <w:r>
        <w:rPr>
          <w:rFonts w:hint="eastAsia"/>
        </w:rPr>
        <w:t>errno</w:t>
      </w:r>
      <w:r>
        <w:rPr>
          <w:rFonts w:hint="eastAsia"/>
        </w:rPr>
        <w:t>来指示错误。要区分这两种情况，我们可以使用下面代码：</w:t>
      </w:r>
    </w:p>
    <w:p w:rsidR="008D220E" w:rsidRDefault="008D220E" w:rsidP="008D220E">
      <w:pPr>
        <w:pStyle w:val="Code"/>
        <w:ind w:left="420" w:firstLine="420"/>
      </w:pPr>
      <w:r>
        <w:t>errno = 0;</w:t>
      </w:r>
    </w:p>
    <w:p w:rsidR="008D220E" w:rsidRDefault="008D220E" w:rsidP="008D220E">
      <w:pPr>
        <w:pStyle w:val="Code"/>
        <w:ind w:left="420" w:firstLine="420"/>
      </w:pPr>
      <w:r>
        <w:t>direntp = readdir(dirp);</w:t>
      </w:r>
    </w:p>
    <w:p w:rsidR="008D220E" w:rsidRDefault="008D220E" w:rsidP="008D220E">
      <w:pPr>
        <w:pStyle w:val="Code"/>
        <w:ind w:left="420" w:firstLine="420"/>
      </w:pPr>
      <w:r>
        <w:t>if (direntp == NULL) {</w:t>
      </w:r>
    </w:p>
    <w:p w:rsidR="008D220E" w:rsidRDefault="008D220E" w:rsidP="008D220E">
      <w:pPr>
        <w:pStyle w:val="Code"/>
        <w:ind w:left="840" w:firstLine="420"/>
      </w:pPr>
      <w:r>
        <w:t>if (errno != 0) {</w:t>
      </w:r>
    </w:p>
    <w:p w:rsidR="008D220E" w:rsidRDefault="008D220E" w:rsidP="008D220E">
      <w:pPr>
        <w:pStyle w:val="Code"/>
        <w:ind w:left="1260" w:firstLine="420"/>
      </w:pPr>
      <w:r>
        <w:t>/* Handle error */</w:t>
      </w:r>
    </w:p>
    <w:p w:rsidR="008D220E" w:rsidRDefault="008D220E" w:rsidP="008D220E">
      <w:pPr>
        <w:pStyle w:val="Code"/>
        <w:ind w:left="840" w:firstLine="420"/>
      </w:pPr>
      <w:r>
        <w:t>} else {</w:t>
      </w:r>
    </w:p>
    <w:p w:rsidR="008D220E" w:rsidRDefault="008D220E" w:rsidP="008D220E">
      <w:pPr>
        <w:pStyle w:val="Code"/>
        <w:ind w:left="1260" w:firstLine="420"/>
      </w:pPr>
      <w:r>
        <w:t>/* We reached end-of-directory */</w:t>
      </w:r>
    </w:p>
    <w:p w:rsidR="008D220E" w:rsidRDefault="008D220E" w:rsidP="00F41AD7">
      <w:pPr>
        <w:pStyle w:val="Code"/>
        <w:ind w:left="840" w:firstLine="420"/>
      </w:pPr>
      <w:r>
        <w:t>}</w:t>
      </w:r>
    </w:p>
    <w:p w:rsidR="008D220E" w:rsidRDefault="008D220E" w:rsidP="00856047">
      <w:pPr>
        <w:pStyle w:val="Code"/>
        <w:ind w:left="420" w:firstLine="420"/>
      </w:pPr>
      <w:r>
        <w:t>}</w:t>
      </w:r>
    </w:p>
    <w:p w:rsidR="008D220E" w:rsidRDefault="00A34B2F" w:rsidP="00A364A1">
      <w:pPr>
        <w:ind w:firstLine="420"/>
      </w:pPr>
      <w:r>
        <w:rPr>
          <w:rFonts w:hint="eastAsia"/>
        </w:rPr>
        <w:lastRenderedPageBreak/>
        <w:t>当程序正在使用</w:t>
      </w:r>
      <w:r>
        <w:rPr>
          <w:rFonts w:hint="eastAsia"/>
        </w:rPr>
        <w:t>readdir()</w:t>
      </w:r>
      <w:r>
        <w:rPr>
          <w:rFonts w:hint="eastAsia"/>
        </w:rPr>
        <w:t>扫描一个目录时，如果目录内容发生变化，程序将可能无法查看到这些变化。</w:t>
      </w:r>
      <w:r>
        <w:rPr>
          <w:rFonts w:hint="eastAsia"/>
        </w:rPr>
        <w:t>SUSv3</w:t>
      </w:r>
      <w:r>
        <w:rPr>
          <w:rFonts w:hint="eastAsia"/>
        </w:rPr>
        <w:t>明确规定：从上一次调用</w:t>
      </w:r>
      <w:r>
        <w:rPr>
          <w:rFonts w:hint="eastAsia"/>
        </w:rPr>
        <w:t>opendir()</w:t>
      </w:r>
      <w:r>
        <w:rPr>
          <w:rFonts w:hint="eastAsia"/>
        </w:rPr>
        <w:t>或</w:t>
      </w:r>
      <w:r>
        <w:rPr>
          <w:rFonts w:hint="eastAsia"/>
        </w:rPr>
        <w:t>rewinddir()</w:t>
      </w:r>
      <w:r>
        <w:rPr>
          <w:rFonts w:hint="eastAsia"/>
        </w:rPr>
        <w:t>开始到</w:t>
      </w:r>
      <w:r>
        <w:rPr>
          <w:rFonts w:hint="eastAsia"/>
        </w:rPr>
        <w:t>readdir()</w:t>
      </w:r>
      <w:r>
        <w:rPr>
          <w:rFonts w:hint="eastAsia"/>
        </w:rPr>
        <w:t>扫描目录，期间目录中添加或删除的文件是否能够被</w:t>
      </w:r>
      <w:r>
        <w:rPr>
          <w:rFonts w:hint="eastAsia"/>
        </w:rPr>
        <w:t>readdir()</w:t>
      </w:r>
      <w:r>
        <w:rPr>
          <w:rFonts w:hint="eastAsia"/>
        </w:rPr>
        <w:t>返回，</w:t>
      </w:r>
      <w:r w:rsidRPr="00A34B2F">
        <w:rPr>
          <w:rFonts w:hint="eastAsia"/>
          <w:color w:val="FF0000"/>
        </w:rPr>
        <w:t>是未定义的</w:t>
      </w:r>
      <w:r>
        <w:rPr>
          <w:rFonts w:hint="eastAsia"/>
        </w:rPr>
        <w:t>。</w:t>
      </w:r>
      <w:r w:rsidR="004A4E50">
        <w:rPr>
          <w:rFonts w:hint="eastAsia"/>
        </w:rPr>
        <w:t>opendir()</w:t>
      </w:r>
      <w:r w:rsidR="004A4E50">
        <w:rPr>
          <w:rFonts w:hint="eastAsia"/>
        </w:rPr>
        <w:t>或</w:t>
      </w:r>
      <w:r w:rsidR="004A4E50">
        <w:rPr>
          <w:rFonts w:hint="eastAsia"/>
        </w:rPr>
        <w:t>rewinddir()</w:t>
      </w:r>
      <w:r w:rsidR="004A4E50">
        <w:rPr>
          <w:rFonts w:hint="eastAsia"/>
        </w:rPr>
        <w:t>之前添加或删除的文件名，则确保能够被</w:t>
      </w:r>
      <w:r w:rsidR="004A4E50">
        <w:rPr>
          <w:rFonts w:hint="eastAsia"/>
        </w:rPr>
        <w:t>readdir()</w:t>
      </w:r>
      <w:r w:rsidR="004A4E50">
        <w:rPr>
          <w:rFonts w:hint="eastAsia"/>
        </w:rPr>
        <w:t>返回。</w:t>
      </w:r>
    </w:p>
    <w:p w:rsidR="004A4E50" w:rsidRDefault="004A4E50" w:rsidP="00A364A1">
      <w:pPr>
        <w:ind w:firstLine="420"/>
      </w:pPr>
      <w:r>
        <w:rPr>
          <w:rFonts w:hint="eastAsia"/>
        </w:rPr>
        <w:t>rewinddir()</w:t>
      </w:r>
      <w:r>
        <w:rPr>
          <w:rFonts w:hint="eastAsia"/>
        </w:rPr>
        <w:t>函数将目录流重置到开始位置，下一次调用</w:t>
      </w:r>
      <w:r>
        <w:rPr>
          <w:rFonts w:hint="eastAsia"/>
        </w:rPr>
        <w:t>readdir()</w:t>
      </w:r>
      <w:r>
        <w:rPr>
          <w:rFonts w:hint="eastAsia"/>
        </w:rPr>
        <w:t>将从目录的第一个文件重新开始。</w:t>
      </w:r>
    </w:p>
    <w:tbl>
      <w:tblPr>
        <w:tblStyle w:val="aa"/>
        <w:tblW w:w="0" w:type="auto"/>
        <w:tblLook w:val="04A0" w:firstRow="1" w:lastRow="0" w:firstColumn="1" w:lastColumn="0" w:noHBand="0" w:noVBand="1"/>
      </w:tblPr>
      <w:tblGrid>
        <w:gridCol w:w="8522"/>
      </w:tblGrid>
      <w:tr w:rsidR="004A4E50" w:rsidTr="004A4E50">
        <w:tc>
          <w:tcPr>
            <w:tcW w:w="8522" w:type="dxa"/>
          </w:tcPr>
          <w:p w:rsidR="004A4E50" w:rsidRDefault="004A4E50" w:rsidP="004A4E50">
            <w:pPr>
              <w:pStyle w:val="Code"/>
            </w:pPr>
            <w:r>
              <w:t>#include &lt;dirent.h&gt;</w:t>
            </w:r>
          </w:p>
          <w:p w:rsidR="004A4E50" w:rsidRDefault="004A4E50" w:rsidP="004A4E50">
            <w:pPr>
              <w:pStyle w:val="Code"/>
            </w:pPr>
          </w:p>
          <w:p w:rsidR="004A4E50" w:rsidRDefault="004A4E50" w:rsidP="004A4E50">
            <w:pPr>
              <w:pStyle w:val="Code"/>
            </w:pPr>
            <w:r>
              <w:t>void rewinddir(DIR *dirp);</w:t>
            </w:r>
          </w:p>
        </w:tc>
      </w:tr>
    </w:tbl>
    <w:p w:rsidR="004A4E50" w:rsidRDefault="004A4E50" w:rsidP="00A364A1">
      <w:pPr>
        <w:ind w:firstLine="420"/>
      </w:pPr>
    </w:p>
    <w:p w:rsidR="004A4E50" w:rsidRDefault="004A4E50" w:rsidP="00A364A1">
      <w:pPr>
        <w:ind w:firstLine="420"/>
      </w:pPr>
      <w:r>
        <w:rPr>
          <w:rFonts w:hint="eastAsia"/>
        </w:rPr>
        <w:t>closedir()</w:t>
      </w:r>
      <w:r>
        <w:rPr>
          <w:rFonts w:hint="eastAsia"/>
        </w:rPr>
        <w:t>函数关闭</w:t>
      </w:r>
      <w:r>
        <w:rPr>
          <w:rFonts w:hint="eastAsia"/>
        </w:rPr>
        <w:t>dirp</w:t>
      </w:r>
      <w:r>
        <w:rPr>
          <w:rFonts w:hint="eastAsia"/>
        </w:rPr>
        <w:t>指定的目录流，并释放目录流使用的资源。</w:t>
      </w:r>
    </w:p>
    <w:tbl>
      <w:tblPr>
        <w:tblStyle w:val="aa"/>
        <w:tblW w:w="0" w:type="auto"/>
        <w:tblLook w:val="04A0" w:firstRow="1" w:lastRow="0" w:firstColumn="1" w:lastColumn="0" w:noHBand="0" w:noVBand="1"/>
      </w:tblPr>
      <w:tblGrid>
        <w:gridCol w:w="8522"/>
      </w:tblGrid>
      <w:tr w:rsidR="004A4E50" w:rsidTr="004A4E50">
        <w:tc>
          <w:tcPr>
            <w:tcW w:w="8522" w:type="dxa"/>
          </w:tcPr>
          <w:p w:rsidR="004A4E50" w:rsidRDefault="004A4E50" w:rsidP="004A4E50">
            <w:pPr>
              <w:pStyle w:val="Code"/>
            </w:pPr>
            <w:r>
              <w:t>#include &lt;dirent.h&gt;</w:t>
            </w:r>
          </w:p>
          <w:p w:rsidR="004A4E50" w:rsidRDefault="004A4E50" w:rsidP="004A4E50">
            <w:pPr>
              <w:pStyle w:val="Code"/>
            </w:pPr>
          </w:p>
          <w:p w:rsidR="004A4E50" w:rsidRDefault="004A4E50" w:rsidP="004A4E50">
            <w:pPr>
              <w:pStyle w:val="Code"/>
            </w:pPr>
            <w:r>
              <w:t>int closedir(DIR *dirp);</w:t>
            </w:r>
          </w:p>
          <w:p w:rsidR="004A4E50" w:rsidRDefault="004A4E50" w:rsidP="004A4E50">
            <w:pPr>
              <w:pStyle w:val="Code"/>
              <w:jc w:val="right"/>
            </w:pPr>
            <w:r>
              <w:rPr>
                <w:rFonts w:hint="eastAsia"/>
              </w:rPr>
              <w:t>成功时返回</w:t>
            </w:r>
            <w:r>
              <w:rPr>
                <w:rFonts w:hint="eastAsia"/>
              </w:rPr>
              <w:t>0</w:t>
            </w:r>
            <w:r>
              <w:rPr>
                <w:rFonts w:hint="eastAsia"/>
              </w:rPr>
              <w:t>；出错时返回</w:t>
            </w:r>
            <w:r>
              <w:rPr>
                <w:rFonts w:hint="eastAsia"/>
              </w:rPr>
              <w:t>-1</w:t>
            </w:r>
          </w:p>
        </w:tc>
      </w:tr>
    </w:tbl>
    <w:p w:rsidR="004A4E50" w:rsidRDefault="004A4E50" w:rsidP="00A364A1">
      <w:pPr>
        <w:ind w:firstLine="420"/>
      </w:pPr>
    </w:p>
    <w:p w:rsidR="004A4E50" w:rsidRDefault="004A4E50" w:rsidP="00A364A1">
      <w:pPr>
        <w:ind w:firstLine="420"/>
      </w:pPr>
      <w:r>
        <w:rPr>
          <w:rFonts w:hint="eastAsia"/>
        </w:rPr>
        <w:t>此外还有两个</w:t>
      </w:r>
      <w:r>
        <w:rPr>
          <w:rFonts w:hint="eastAsia"/>
        </w:rPr>
        <w:t>SUSv3</w:t>
      </w:r>
      <w:r>
        <w:rPr>
          <w:rFonts w:hint="eastAsia"/>
        </w:rPr>
        <w:t>规定的函数：</w:t>
      </w:r>
      <w:r>
        <w:rPr>
          <w:rFonts w:hint="eastAsia"/>
        </w:rPr>
        <w:t>telldir()</w:t>
      </w:r>
      <w:r>
        <w:rPr>
          <w:rFonts w:hint="eastAsia"/>
        </w:rPr>
        <w:t>和</w:t>
      </w:r>
      <w:r>
        <w:rPr>
          <w:rFonts w:hint="eastAsia"/>
        </w:rPr>
        <w:t>seekdir()</w:t>
      </w:r>
      <w:r>
        <w:rPr>
          <w:rFonts w:hint="eastAsia"/>
        </w:rPr>
        <w:t>，允许随机地访问目录流。更多信息请参考这两个函数的手册页。</w:t>
      </w:r>
    </w:p>
    <w:p w:rsidR="004A4E50" w:rsidRDefault="004A4E50" w:rsidP="00A364A1">
      <w:pPr>
        <w:ind w:firstLine="420"/>
      </w:pPr>
    </w:p>
    <w:p w:rsidR="00FD30E7" w:rsidRPr="00FD30E7" w:rsidRDefault="00FD30E7" w:rsidP="00FD30E7">
      <w:pPr>
        <w:rPr>
          <w:b/>
        </w:rPr>
      </w:pPr>
      <w:r w:rsidRPr="00FD30E7">
        <w:rPr>
          <w:rFonts w:hint="eastAsia"/>
          <w:b/>
        </w:rPr>
        <w:t>目录流和文件描述符</w:t>
      </w:r>
    </w:p>
    <w:p w:rsidR="00FD30E7" w:rsidRDefault="00175763" w:rsidP="00A364A1">
      <w:pPr>
        <w:ind w:firstLine="420"/>
      </w:pPr>
      <w:r>
        <w:rPr>
          <w:rFonts w:hint="eastAsia"/>
        </w:rPr>
        <w:t>目录流有一个关联的文件描述符，</w:t>
      </w:r>
      <w:r>
        <w:rPr>
          <w:rFonts w:hint="eastAsia"/>
        </w:rPr>
        <w:t>dirfd()</w:t>
      </w:r>
      <w:r>
        <w:rPr>
          <w:rFonts w:hint="eastAsia"/>
        </w:rPr>
        <w:t>函数可以返回</w:t>
      </w:r>
      <w:r>
        <w:rPr>
          <w:rFonts w:hint="eastAsia"/>
        </w:rPr>
        <w:t>dirp</w:t>
      </w:r>
      <w:r>
        <w:rPr>
          <w:rFonts w:hint="eastAsia"/>
        </w:rPr>
        <w:t>指定的目录流所关联的文件描述符。</w:t>
      </w:r>
    </w:p>
    <w:tbl>
      <w:tblPr>
        <w:tblStyle w:val="aa"/>
        <w:tblW w:w="0" w:type="auto"/>
        <w:tblLook w:val="04A0" w:firstRow="1" w:lastRow="0" w:firstColumn="1" w:lastColumn="0" w:noHBand="0" w:noVBand="1"/>
      </w:tblPr>
      <w:tblGrid>
        <w:gridCol w:w="8522"/>
      </w:tblGrid>
      <w:tr w:rsidR="00175763" w:rsidTr="00175763">
        <w:tc>
          <w:tcPr>
            <w:tcW w:w="8522" w:type="dxa"/>
          </w:tcPr>
          <w:p w:rsidR="00175763" w:rsidRDefault="00175763" w:rsidP="00175763">
            <w:pPr>
              <w:pStyle w:val="Code"/>
            </w:pPr>
            <w:r>
              <w:t>#include &lt;dirent.h&gt;</w:t>
            </w:r>
          </w:p>
          <w:p w:rsidR="00175763" w:rsidRDefault="00175763" w:rsidP="00175763">
            <w:pPr>
              <w:pStyle w:val="Code"/>
            </w:pPr>
          </w:p>
          <w:p w:rsidR="00175763" w:rsidRDefault="00175763" w:rsidP="00175763">
            <w:pPr>
              <w:pStyle w:val="Code"/>
            </w:pPr>
            <w:r>
              <w:t>int dirfd(DIR *dirp);</w:t>
            </w:r>
          </w:p>
          <w:p w:rsidR="00175763" w:rsidRDefault="00175763" w:rsidP="00175763">
            <w:pPr>
              <w:pStyle w:val="Code"/>
              <w:jc w:val="right"/>
            </w:pPr>
            <w:r>
              <w:rPr>
                <w:rFonts w:hint="eastAsia"/>
              </w:rPr>
              <w:t>成功时返回文件描述符；出错时返回</w:t>
            </w:r>
            <w:r>
              <w:rPr>
                <w:rFonts w:hint="eastAsia"/>
              </w:rPr>
              <w:t>-1</w:t>
            </w:r>
          </w:p>
        </w:tc>
      </w:tr>
    </w:tbl>
    <w:p w:rsidR="00175763" w:rsidRDefault="00175763" w:rsidP="00A364A1">
      <w:pPr>
        <w:ind w:firstLine="420"/>
      </w:pPr>
    </w:p>
    <w:p w:rsidR="00175763" w:rsidRDefault="00175763" w:rsidP="00A364A1">
      <w:pPr>
        <w:ind w:firstLine="420"/>
      </w:pPr>
      <w:r>
        <w:rPr>
          <w:rFonts w:hint="eastAsia"/>
        </w:rPr>
        <w:t>例如我们可以使用</w:t>
      </w:r>
      <w:r>
        <w:rPr>
          <w:rFonts w:hint="eastAsia"/>
        </w:rPr>
        <w:t>dirfd()</w:t>
      </w:r>
      <w:r>
        <w:rPr>
          <w:rFonts w:hint="eastAsia"/>
        </w:rPr>
        <w:t>获取目录流的文件描述符，并传递给</w:t>
      </w:r>
      <w:r>
        <w:rPr>
          <w:rFonts w:hint="eastAsia"/>
        </w:rPr>
        <w:t>fchdir()</w:t>
      </w:r>
      <w:r>
        <w:rPr>
          <w:rFonts w:hint="eastAsia"/>
        </w:rPr>
        <w:t>（</w:t>
      </w:r>
      <w:hyperlink w:anchor="_18.10_进程的当前工作目录" w:history="1">
        <w:r w:rsidRPr="00175763">
          <w:rPr>
            <w:rStyle w:val="a7"/>
            <w:rFonts w:hint="eastAsia"/>
          </w:rPr>
          <w:t>参考</w:t>
        </w:r>
        <w:r w:rsidRPr="00175763">
          <w:rPr>
            <w:rStyle w:val="a7"/>
            <w:rFonts w:hint="eastAsia"/>
          </w:rPr>
          <w:t>18.10</w:t>
        </w:r>
        <w:r w:rsidRPr="00175763">
          <w:rPr>
            <w:rStyle w:val="a7"/>
            <w:rFonts w:hint="eastAsia"/>
          </w:rPr>
          <w:t>节</w:t>
        </w:r>
      </w:hyperlink>
      <w:r>
        <w:rPr>
          <w:rFonts w:hint="eastAsia"/>
        </w:rPr>
        <w:t>）来改变进程的当前工作目录。或者我们也可以传递文件描述符给</w:t>
      </w:r>
      <w:hyperlink w:anchor="_18.11_相对目录文件描述符操作" w:history="1">
        <w:r w:rsidRPr="00175763">
          <w:rPr>
            <w:rStyle w:val="a7"/>
            <w:rFonts w:hint="eastAsia"/>
          </w:rPr>
          <w:t>18.11</w:t>
        </w:r>
        <w:r w:rsidRPr="00175763">
          <w:rPr>
            <w:rStyle w:val="a7"/>
            <w:rFonts w:hint="eastAsia"/>
          </w:rPr>
          <w:t>节</w:t>
        </w:r>
      </w:hyperlink>
      <w:r>
        <w:rPr>
          <w:rFonts w:hint="eastAsia"/>
        </w:rPr>
        <w:t>描述的几个函数的</w:t>
      </w:r>
      <w:r>
        <w:rPr>
          <w:rFonts w:hint="eastAsia"/>
        </w:rPr>
        <w:t>dirfd</w:t>
      </w:r>
      <w:r>
        <w:rPr>
          <w:rFonts w:hint="eastAsia"/>
        </w:rPr>
        <w:t>参数。</w:t>
      </w:r>
    </w:p>
    <w:p w:rsidR="00175763" w:rsidRDefault="00175763" w:rsidP="00A364A1">
      <w:pPr>
        <w:ind w:firstLine="420"/>
      </w:pPr>
      <w:r>
        <w:rPr>
          <w:rFonts w:hint="eastAsia"/>
        </w:rPr>
        <w:t>dirfd()</w:t>
      </w:r>
      <w:r>
        <w:rPr>
          <w:rFonts w:hint="eastAsia"/>
        </w:rPr>
        <w:t>函数也可以在</w:t>
      </w:r>
      <w:r>
        <w:rPr>
          <w:rFonts w:hint="eastAsia"/>
        </w:rPr>
        <w:t>BSD</w:t>
      </w:r>
      <w:r>
        <w:rPr>
          <w:rFonts w:hint="eastAsia"/>
        </w:rPr>
        <w:t>系统中使用，但其它</w:t>
      </w:r>
      <w:r>
        <w:rPr>
          <w:rFonts w:hint="eastAsia"/>
        </w:rPr>
        <w:t>UNIX</w:t>
      </w:r>
      <w:r>
        <w:rPr>
          <w:rFonts w:hint="eastAsia"/>
        </w:rPr>
        <w:t>系统则可能没有提供该函</w:t>
      </w:r>
      <w:r>
        <w:rPr>
          <w:rFonts w:hint="eastAsia"/>
        </w:rPr>
        <w:lastRenderedPageBreak/>
        <w:t>数。</w:t>
      </w:r>
      <w:r>
        <w:rPr>
          <w:rFonts w:hint="eastAsia"/>
        </w:rPr>
        <w:t>SUSv3</w:t>
      </w:r>
      <w:r>
        <w:rPr>
          <w:rFonts w:hint="eastAsia"/>
        </w:rPr>
        <w:t>没有规定</w:t>
      </w:r>
      <w:r>
        <w:rPr>
          <w:rFonts w:hint="eastAsia"/>
        </w:rPr>
        <w:t>dirfd()</w:t>
      </w:r>
      <w:r>
        <w:rPr>
          <w:rFonts w:hint="eastAsia"/>
        </w:rPr>
        <w:t>，但</w:t>
      </w:r>
      <w:r>
        <w:rPr>
          <w:rFonts w:hint="eastAsia"/>
        </w:rPr>
        <w:t>SUSv4</w:t>
      </w:r>
      <w:r>
        <w:rPr>
          <w:rFonts w:hint="eastAsia"/>
        </w:rPr>
        <w:t>明确规定了</w:t>
      </w:r>
      <w:r>
        <w:rPr>
          <w:rFonts w:hint="eastAsia"/>
        </w:rPr>
        <w:t>dirfd()</w:t>
      </w:r>
      <w:r>
        <w:rPr>
          <w:rFonts w:hint="eastAsia"/>
        </w:rPr>
        <w:t>。</w:t>
      </w:r>
    </w:p>
    <w:p w:rsidR="00175763" w:rsidRDefault="00036B16" w:rsidP="00A364A1">
      <w:pPr>
        <w:ind w:firstLine="420"/>
      </w:pPr>
      <w:r>
        <w:rPr>
          <w:rFonts w:hint="eastAsia"/>
        </w:rPr>
        <w:t>现在有必要提一点，</w:t>
      </w:r>
      <w:r>
        <w:rPr>
          <w:rFonts w:hint="eastAsia"/>
        </w:rPr>
        <w:t>opendir()</w:t>
      </w:r>
      <w:r>
        <w:rPr>
          <w:rFonts w:hint="eastAsia"/>
        </w:rPr>
        <w:t>自动为目录流所关联的文件描述符设置了</w:t>
      </w:r>
      <w:r>
        <w:rPr>
          <w:rFonts w:hint="eastAsia"/>
        </w:rPr>
        <w:t>close-on-exec</w:t>
      </w:r>
      <w:r>
        <w:rPr>
          <w:rFonts w:hint="eastAsia"/>
        </w:rPr>
        <w:t>标志（</w:t>
      </w:r>
      <w:r>
        <w:rPr>
          <w:rFonts w:hint="eastAsia"/>
        </w:rPr>
        <w:t>FD_CLOEXEC</w:t>
      </w:r>
      <w:r>
        <w:rPr>
          <w:rFonts w:hint="eastAsia"/>
        </w:rPr>
        <w:t>）。这样就确保执行</w:t>
      </w:r>
      <w:r>
        <w:rPr>
          <w:rFonts w:hint="eastAsia"/>
        </w:rPr>
        <w:t>exec()</w:t>
      </w:r>
      <w:r>
        <w:rPr>
          <w:rFonts w:hint="eastAsia"/>
        </w:rPr>
        <w:t>时，能够自动地关闭该文件描述符（</w:t>
      </w:r>
      <w:r>
        <w:rPr>
          <w:rFonts w:hint="eastAsia"/>
        </w:rPr>
        <w:t>SUSv3</w:t>
      </w:r>
      <w:r>
        <w:rPr>
          <w:rFonts w:hint="eastAsia"/>
        </w:rPr>
        <w:t>强制要求这个行为）。我们在</w:t>
      </w:r>
      <w:hyperlink w:anchor="_27.4_文件描述符和exec()" w:history="1">
        <w:r w:rsidRPr="00036B16">
          <w:rPr>
            <w:rStyle w:val="a7"/>
            <w:rFonts w:hint="eastAsia"/>
          </w:rPr>
          <w:t>27.4</w:t>
        </w:r>
        <w:r w:rsidRPr="00036B16">
          <w:rPr>
            <w:rStyle w:val="a7"/>
            <w:rFonts w:hint="eastAsia"/>
          </w:rPr>
          <w:t>节</w:t>
        </w:r>
      </w:hyperlink>
      <w:r>
        <w:rPr>
          <w:rFonts w:hint="eastAsia"/>
        </w:rPr>
        <w:t>详细讨论</w:t>
      </w:r>
      <w:r>
        <w:rPr>
          <w:rFonts w:hint="eastAsia"/>
        </w:rPr>
        <w:t>close-on-exec</w:t>
      </w:r>
      <w:r>
        <w:rPr>
          <w:rFonts w:hint="eastAsia"/>
        </w:rPr>
        <w:t>标志。</w:t>
      </w:r>
    </w:p>
    <w:p w:rsidR="001D174F" w:rsidRDefault="001D174F" w:rsidP="00A364A1">
      <w:pPr>
        <w:ind w:firstLine="420"/>
      </w:pPr>
    </w:p>
    <w:p w:rsidR="001D174F" w:rsidRPr="001D174F" w:rsidRDefault="001D174F" w:rsidP="001D174F">
      <w:pPr>
        <w:rPr>
          <w:b/>
        </w:rPr>
      </w:pPr>
      <w:r w:rsidRPr="001D174F">
        <w:rPr>
          <w:rFonts w:hint="eastAsia"/>
          <w:b/>
        </w:rPr>
        <w:t>示例程序</w:t>
      </w:r>
    </w:p>
    <w:p w:rsidR="001D174F" w:rsidRDefault="00CF0DF2" w:rsidP="00A364A1">
      <w:pPr>
        <w:ind w:firstLine="420"/>
      </w:pPr>
      <w:r>
        <w:rPr>
          <w:rFonts w:hint="eastAsia"/>
        </w:rPr>
        <w:t>清单</w:t>
      </w:r>
      <w:r>
        <w:rPr>
          <w:rFonts w:hint="eastAsia"/>
        </w:rPr>
        <w:t>18-2</w:t>
      </w:r>
      <w:r>
        <w:rPr>
          <w:rFonts w:hint="eastAsia"/>
        </w:rPr>
        <w:t>使用</w:t>
      </w:r>
      <w:r>
        <w:rPr>
          <w:rFonts w:hint="eastAsia"/>
        </w:rPr>
        <w:t>opendir()</w:t>
      </w:r>
      <w:r>
        <w:rPr>
          <w:rFonts w:hint="eastAsia"/>
        </w:rPr>
        <w:t>、</w:t>
      </w:r>
      <w:r>
        <w:rPr>
          <w:rFonts w:hint="eastAsia"/>
        </w:rPr>
        <w:t>readdir()</w:t>
      </w:r>
      <w:r>
        <w:rPr>
          <w:rFonts w:hint="eastAsia"/>
        </w:rPr>
        <w:t>、</w:t>
      </w:r>
      <w:r>
        <w:rPr>
          <w:rFonts w:hint="eastAsia"/>
        </w:rPr>
        <w:t>closedir()</w:t>
      </w:r>
      <w:r>
        <w:rPr>
          <w:rFonts w:hint="eastAsia"/>
        </w:rPr>
        <w:t>，来列出命令行参数指定目录的内容（如果没有提供命令行参数，则列出当前工作目录的内容）。下面是这个程序的使用示例：</w:t>
      </w:r>
    </w:p>
    <w:p w:rsidR="00CF0DF2" w:rsidRDefault="00CF0DF2" w:rsidP="00CF0DF2">
      <w:pPr>
        <w:pStyle w:val="Code"/>
        <w:ind w:left="420" w:firstLine="420"/>
      </w:pPr>
      <w:r>
        <w:t xml:space="preserve">$ mkdir sub </w:t>
      </w:r>
      <w:r>
        <w:rPr>
          <w:rFonts w:hint="eastAsia"/>
        </w:rPr>
        <w:tab/>
      </w:r>
      <w:r>
        <w:rPr>
          <w:rFonts w:hint="eastAsia"/>
        </w:rPr>
        <w:tab/>
      </w:r>
      <w:r>
        <w:rPr>
          <w:rFonts w:hint="eastAsia"/>
        </w:rPr>
        <w:tab/>
      </w:r>
      <w:r>
        <w:rPr>
          <w:rFonts w:hint="eastAsia"/>
        </w:rPr>
        <w:tab/>
      </w:r>
      <w:r>
        <w:rPr>
          <w:rFonts w:hint="eastAsia"/>
        </w:rPr>
        <w:t>创建一个测试目录</w:t>
      </w:r>
    </w:p>
    <w:p w:rsidR="00CF0DF2" w:rsidRDefault="00CF0DF2" w:rsidP="00CF0DF2">
      <w:pPr>
        <w:pStyle w:val="Code"/>
        <w:ind w:left="420" w:firstLine="420"/>
      </w:pPr>
      <w:r>
        <w:t xml:space="preserve">$ touch sub/a sub/b </w:t>
      </w:r>
      <w:r>
        <w:rPr>
          <w:rFonts w:hint="eastAsia"/>
        </w:rPr>
        <w:tab/>
      </w:r>
      <w:r>
        <w:rPr>
          <w:rFonts w:hint="eastAsia"/>
        </w:rPr>
        <w:tab/>
      </w:r>
      <w:r>
        <w:rPr>
          <w:rFonts w:hint="eastAsia"/>
        </w:rPr>
        <w:t>在测试目录中创建几个文件</w:t>
      </w:r>
    </w:p>
    <w:p w:rsidR="00CF0DF2" w:rsidRDefault="00CF0DF2" w:rsidP="00CF0DF2">
      <w:pPr>
        <w:pStyle w:val="Code"/>
        <w:ind w:left="420" w:firstLine="420"/>
      </w:pPr>
      <w:r>
        <w:t xml:space="preserve">$ ./list_files sub </w:t>
      </w:r>
      <w:r>
        <w:rPr>
          <w:rFonts w:hint="eastAsia"/>
        </w:rPr>
        <w:tab/>
      </w:r>
      <w:r>
        <w:rPr>
          <w:rFonts w:hint="eastAsia"/>
        </w:rPr>
        <w:tab/>
      </w:r>
      <w:r>
        <w:rPr>
          <w:rFonts w:hint="eastAsia"/>
        </w:rPr>
        <w:t>列出目录的内容</w:t>
      </w:r>
    </w:p>
    <w:p w:rsidR="00CF0DF2" w:rsidRDefault="00CF0DF2" w:rsidP="00CF0DF2">
      <w:pPr>
        <w:pStyle w:val="Code"/>
        <w:ind w:left="420" w:firstLine="420"/>
      </w:pPr>
      <w:r>
        <w:t>sub/a</w:t>
      </w:r>
    </w:p>
    <w:p w:rsidR="00CF0DF2" w:rsidRDefault="00CF0DF2" w:rsidP="00CF0DF2">
      <w:pPr>
        <w:pStyle w:val="Code"/>
        <w:ind w:left="420" w:firstLine="420"/>
      </w:pPr>
      <w:r>
        <w:t>sub/b</w:t>
      </w:r>
    </w:p>
    <w:p w:rsidR="00CF0DF2" w:rsidRDefault="00CF0DF2" w:rsidP="00A364A1">
      <w:pPr>
        <w:ind w:firstLine="420"/>
      </w:pPr>
    </w:p>
    <w:p w:rsidR="00005F36" w:rsidRPr="00CF6209" w:rsidRDefault="00005F36" w:rsidP="00005F36">
      <w:pPr>
        <w:rPr>
          <w:i/>
        </w:rPr>
      </w:pPr>
      <w:r w:rsidRPr="00CF6209">
        <w:rPr>
          <w:rFonts w:hint="eastAsia"/>
          <w:i/>
        </w:rPr>
        <w:t>清单</w:t>
      </w:r>
      <w:r w:rsidRPr="00CF6209">
        <w:rPr>
          <w:rFonts w:hint="eastAsia"/>
          <w:i/>
        </w:rPr>
        <w:t>18-</w:t>
      </w:r>
      <w:r>
        <w:rPr>
          <w:rFonts w:hint="eastAsia"/>
          <w:i/>
        </w:rPr>
        <w:t>2</w:t>
      </w:r>
      <w:r w:rsidRPr="00CF6209">
        <w:rPr>
          <w:rFonts w:hint="eastAsia"/>
          <w:i/>
        </w:rPr>
        <w:t>：</w:t>
      </w:r>
      <w:r>
        <w:rPr>
          <w:rFonts w:hint="eastAsia"/>
          <w:i/>
        </w:rPr>
        <w:t>扫描一个目录</w:t>
      </w:r>
    </w:p>
    <w:p w:rsidR="00005F36" w:rsidRDefault="00005F36" w:rsidP="00005F36">
      <w:pPr>
        <w:pStyle w:val="Code"/>
      </w:pPr>
      <w:r>
        <w:rPr>
          <w:rFonts w:hint="eastAsia"/>
        </w:rPr>
        <w:t>----</w:t>
      </w:r>
      <w:r w:rsidR="00645343">
        <w:rPr>
          <w:rFonts w:hint="eastAsia"/>
        </w:rPr>
        <w:t>------------------------------</w:t>
      </w:r>
      <w:r>
        <w:rPr>
          <w:rFonts w:hint="eastAsia"/>
        </w:rPr>
        <w:t>--------------dirs_links/</w:t>
      </w:r>
      <w:r w:rsidR="00645343" w:rsidRPr="00645343">
        <w:t>list_files.c</w:t>
      </w:r>
    </w:p>
    <w:p w:rsidR="00F45E5F" w:rsidRDefault="00F45E5F" w:rsidP="00F45E5F">
      <w:pPr>
        <w:pStyle w:val="Code"/>
      </w:pPr>
      <w:r>
        <w:t>#include &lt;dirent.h&gt;</w:t>
      </w:r>
    </w:p>
    <w:p w:rsidR="00F45E5F" w:rsidRDefault="00F45E5F" w:rsidP="00F45E5F">
      <w:pPr>
        <w:pStyle w:val="Code"/>
      </w:pPr>
      <w:r>
        <w:t>#include "tlpi_hdr.h"</w:t>
      </w:r>
    </w:p>
    <w:p w:rsidR="00391C7C" w:rsidRDefault="00391C7C" w:rsidP="00F45E5F">
      <w:pPr>
        <w:pStyle w:val="Code"/>
      </w:pPr>
    </w:p>
    <w:p w:rsidR="00F45E5F" w:rsidRDefault="00F45E5F" w:rsidP="00F45E5F">
      <w:pPr>
        <w:pStyle w:val="Code"/>
      </w:pPr>
      <w:r>
        <w:t xml:space="preserve">static void </w:t>
      </w:r>
      <w:r w:rsidR="00391C7C">
        <w:rPr>
          <w:rFonts w:hint="eastAsia"/>
        </w:rPr>
        <w:tab/>
      </w:r>
      <w:r w:rsidR="00391C7C">
        <w:rPr>
          <w:rFonts w:hint="eastAsia"/>
        </w:rPr>
        <w:tab/>
      </w:r>
      <w:r w:rsidR="00391C7C">
        <w:rPr>
          <w:rFonts w:hint="eastAsia"/>
        </w:rPr>
        <w:tab/>
      </w:r>
      <w:r w:rsidR="00391C7C">
        <w:rPr>
          <w:rFonts w:hint="eastAsia"/>
        </w:rPr>
        <w:tab/>
      </w:r>
      <w:r w:rsidR="00391C7C">
        <w:rPr>
          <w:rFonts w:hint="eastAsia"/>
        </w:rPr>
        <w:tab/>
      </w:r>
      <w:r>
        <w:t xml:space="preserve">/* </w:t>
      </w:r>
      <w:r w:rsidR="00E31EBC">
        <w:rPr>
          <w:rFonts w:hint="eastAsia"/>
        </w:rPr>
        <w:t>列出目录</w:t>
      </w:r>
      <w:r>
        <w:t>'dirPath'</w:t>
      </w:r>
      <w:r w:rsidR="00E31EBC">
        <w:rPr>
          <w:rFonts w:hint="eastAsia"/>
        </w:rPr>
        <w:t>的所有文件</w:t>
      </w:r>
      <w:r>
        <w:t xml:space="preserve"> */</w:t>
      </w:r>
    </w:p>
    <w:p w:rsidR="00F45E5F" w:rsidRDefault="00F45E5F" w:rsidP="00F45E5F">
      <w:pPr>
        <w:pStyle w:val="Code"/>
      </w:pPr>
      <w:r>
        <w:t>listFiles(const char *dirpath)</w:t>
      </w:r>
    </w:p>
    <w:p w:rsidR="00F45E5F" w:rsidRDefault="00F45E5F" w:rsidP="00F45E5F">
      <w:pPr>
        <w:pStyle w:val="Code"/>
      </w:pPr>
      <w:r>
        <w:t>{</w:t>
      </w:r>
    </w:p>
    <w:p w:rsidR="00F45E5F" w:rsidRDefault="00F45E5F" w:rsidP="00391C7C">
      <w:pPr>
        <w:pStyle w:val="Code"/>
        <w:ind w:firstLine="420"/>
      </w:pPr>
      <w:r>
        <w:t>DIR *dirp;</w:t>
      </w:r>
    </w:p>
    <w:p w:rsidR="00F45E5F" w:rsidRDefault="00F45E5F" w:rsidP="00391C7C">
      <w:pPr>
        <w:pStyle w:val="Code"/>
        <w:ind w:firstLine="420"/>
      </w:pPr>
      <w:r>
        <w:t>struct dirent *dp;</w:t>
      </w:r>
    </w:p>
    <w:p w:rsidR="00F45E5F" w:rsidRDefault="00F45E5F" w:rsidP="00391C7C">
      <w:pPr>
        <w:pStyle w:val="Code"/>
        <w:ind w:firstLine="420"/>
      </w:pPr>
      <w:r>
        <w:t xml:space="preserve">Boolean isCurrent; </w:t>
      </w:r>
      <w:r w:rsidR="00391C7C">
        <w:rPr>
          <w:rFonts w:hint="eastAsia"/>
        </w:rPr>
        <w:tab/>
      </w:r>
      <w:r w:rsidR="00391C7C">
        <w:rPr>
          <w:rFonts w:hint="eastAsia"/>
        </w:rPr>
        <w:tab/>
      </w:r>
      <w:r>
        <w:t xml:space="preserve">/* </w:t>
      </w:r>
      <w:r w:rsidR="00EC2FEE">
        <w:rPr>
          <w:rFonts w:hint="eastAsia"/>
        </w:rPr>
        <w:t>如果</w:t>
      </w:r>
      <w:r w:rsidR="00B375C5">
        <w:t>'dirpath'</w:t>
      </w:r>
      <w:r w:rsidR="00EC2FEE">
        <w:rPr>
          <w:rFonts w:hint="eastAsia"/>
        </w:rPr>
        <w:t>是</w:t>
      </w:r>
      <w:r>
        <w:t>"."</w:t>
      </w:r>
      <w:r w:rsidR="00EC2FEE">
        <w:rPr>
          <w:rFonts w:hint="eastAsia"/>
        </w:rPr>
        <w:t>时为</w:t>
      </w:r>
      <w:r w:rsidR="00EC2FEE">
        <w:rPr>
          <w:rFonts w:hint="eastAsia"/>
        </w:rPr>
        <w:t>True</w:t>
      </w:r>
      <w:r>
        <w:t xml:space="preserve"> */</w:t>
      </w:r>
    </w:p>
    <w:p w:rsidR="00391C7C" w:rsidRDefault="00391C7C" w:rsidP="00F45E5F">
      <w:pPr>
        <w:pStyle w:val="Code"/>
      </w:pPr>
    </w:p>
    <w:p w:rsidR="00F45E5F" w:rsidRDefault="00F45E5F" w:rsidP="00391C7C">
      <w:pPr>
        <w:pStyle w:val="Code"/>
        <w:ind w:firstLine="420"/>
      </w:pPr>
      <w:r>
        <w:t>isCurrent = strcmp(dirpath, ".") == 0;</w:t>
      </w:r>
    </w:p>
    <w:p w:rsidR="00391C7C" w:rsidRDefault="00391C7C" w:rsidP="00391C7C">
      <w:pPr>
        <w:pStyle w:val="Code"/>
        <w:ind w:firstLine="420"/>
      </w:pPr>
    </w:p>
    <w:p w:rsidR="00F45E5F" w:rsidRDefault="00F45E5F" w:rsidP="00391C7C">
      <w:pPr>
        <w:pStyle w:val="Code"/>
        <w:ind w:firstLine="420"/>
      </w:pPr>
      <w:r>
        <w:t>dirp = opendir(dirpath);</w:t>
      </w:r>
    </w:p>
    <w:p w:rsidR="00F45E5F" w:rsidRDefault="00F45E5F" w:rsidP="00391C7C">
      <w:pPr>
        <w:pStyle w:val="Code"/>
        <w:ind w:firstLine="420"/>
      </w:pPr>
      <w:r>
        <w:t>if (dirp == NULL) {</w:t>
      </w:r>
    </w:p>
    <w:p w:rsidR="00F45E5F" w:rsidRDefault="00F45E5F" w:rsidP="00391C7C">
      <w:pPr>
        <w:pStyle w:val="Code"/>
        <w:ind w:left="420" w:firstLine="420"/>
      </w:pPr>
      <w:r>
        <w:t>errMsg("opendir failed on '%s'", dirpath);</w:t>
      </w:r>
    </w:p>
    <w:p w:rsidR="00F45E5F" w:rsidRDefault="00F45E5F" w:rsidP="00391C7C">
      <w:pPr>
        <w:pStyle w:val="Code"/>
        <w:ind w:left="420" w:firstLine="420"/>
      </w:pPr>
      <w:r>
        <w:t>return;</w:t>
      </w:r>
    </w:p>
    <w:p w:rsidR="00F45E5F" w:rsidRDefault="00F45E5F" w:rsidP="00391C7C">
      <w:pPr>
        <w:pStyle w:val="Code"/>
        <w:ind w:firstLine="420"/>
      </w:pPr>
      <w:r>
        <w:t>}</w:t>
      </w:r>
    </w:p>
    <w:p w:rsidR="00391C7C" w:rsidRDefault="00391C7C" w:rsidP="00F45E5F">
      <w:pPr>
        <w:pStyle w:val="Code"/>
      </w:pPr>
    </w:p>
    <w:p w:rsidR="00F45E5F" w:rsidRDefault="00F45E5F" w:rsidP="00391C7C">
      <w:pPr>
        <w:pStyle w:val="Code"/>
        <w:ind w:firstLine="420"/>
      </w:pPr>
      <w:r>
        <w:lastRenderedPageBreak/>
        <w:t>/* For each entry in this directory, print directory + filename */</w:t>
      </w:r>
    </w:p>
    <w:p w:rsidR="00391C7C" w:rsidRDefault="00391C7C" w:rsidP="00391C7C">
      <w:pPr>
        <w:pStyle w:val="Code"/>
        <w:ind w:firstLine="420"/>
      </w:pPr>
    </w:p>
    <w:p w:rsidR="00F45E5F" w:rsidRDefault="00F45E5F" w:rsidP="00391C7C">
      <w:pPr>
        <w:pStyle w:val="Code"/>
        <w:ind w:firstLine="420"/>
      </w:pPr>
      <w:r>
        <w:t>for (;;) {</w:t>
      </w:r>
    </w:p>
    <w:p w:rsidR="00F45E5F" w:rsidRDefault="00F45E5F" w:rsidP="00391C7C">
      <w:pPr>
        <w:pStyle w:val="Code"/>
        <w:ind w:left="420" w:firstLine="420"/>
      </w:pPr>
      <w:r>
        <w:t xml:space="preserve">errno = 0; </w:t>
      </w:r>
      <w:r w:rsidR="00811529">
        <w:rPr>
          <w:rFonts w:hint="eastAsia"/>
        </w:rPr>
        <w:tab/>
      </w:r>
      <w:r w:rsidR="00811529">
        <w:rPr>
          <w:rFonts w:hint="eastAsia"/>
        </w:rPr>
        <w:tab/>
      </w:r>
      <w:r w:rsidR="00811529">
        <w:rPr>
          <w:rFonts w:hint="eastAsia"/>
        </w:rPr>
        <w:tab/>
      </w:r>
      <w:r w:rsidR="009F2878">
        <w:rPr>
          <w:rFonts w:hint="eastAsia"/>
        </w:rPr>
        <w:tab/>
      </w:r>
      <w:r>
        <w:t xml:space="preserve">/* </w:t>
      </w:r>
      <w:r w:rsidR="009F2878">
        <w:rPr>
          <w:rFonts w:hint="eastAsia"/>
        </w:rPr>
        <w:t>为了区分错误和目录末尾</w:t>
      </w:r>
      <w:r w:rsidR="009F2878">
        <w:rPr>
          <w:rFonts w:hint="eastAsia"/>
        </w:rPr>
        <w:t xml:space="preserve"> </w:t>
      </w:r>
      <w:r>
        <w:t>*/</w:t>
      </w:r>
    </w:p>
    <w:p w:rsidR="00F45E5F" w:rsidRDefault="00F45E5F" w:rsidP="00391C7C">
      <w:pPr>
        <w:pStyle w:val="Code"/>
        <w:ind w:left="420" w:firstLine="420"/>
      </w:pPr>
      <w:r>
        <w:t>dp = readdir(dirp);</w:t>
      </w:r>
    </w:p>
    <w:p w:rsidR="00F45E5F" w:rsidRDefault="00F45E5F" w:rsidP="00391C7C">
      <w:pPr>
        <w:pStyle w:val="Code"/>
        <w:ind w:left="420" w:firstLine="420"/>
      </w:pPr>
      <w:r>
        <w:t>if (dp == NULL)</w:t>
      </w:r>
    </w:p>
    <w:p w:rsidR="00F45E5F" w:rsidRDefault="00F45E5F" w:rsidP="00391C7C">
      <w:pPr>
        <w:pStyle w:val="Code"/>
        <w:ind w:left="840" w:firstLine="420"/>
      </w:pPr>
      <w:r>
        <w:t>break;</w:t>
      </w:r>
    </w:p>
    <w:p w:rsidR="00391C7C" w:rsidRDefault="00391C7C" w:rsidP="00391C7C">
      <w:pPr>
        <w:pStyle w:val="Code"/>
        <w:ind w:left="420" w:firstLine="420"/>
      </w:pPr>
    </w:p>
    <w:p w:rsidR="00F45E5F" w:rsidRDefault="00F45E5F" w:rsidP="00391C7C">
      <w:pPr>
        <w:pStyle w:val="Code"/>
        <w:ind w:left="420" w:firstLine="420"/>
      </w:pPr>
      <w:r>
        <w:t>if (strcmp(dp-&gt;d_name, ".") == 0 || strcmp(dp-&gt;d_name, "..") == 0)</w:t>
      </w:r>
    </w:p>
    <w:p w:rsidR="00F45E5F" w:rsidRDefault="00F45E5F" w:rsidP="00391C7C">
      <w:pPr>
        <w:pStyle w:val="Code"/>
        <w:ind w:left="840" w:firstLine="420"/>
      </w:pPr>
      <w:r>
        <w:t xml:space="preserve">continue; </w:t>
      </w:r>
      <w:r w:rsidR="00811529">
        <w:rPr>
          <w:rFonts w:hint="eastAsia"/>
        </w:rPr>
        <w:tab/>
      </w:r>
      <w:r w:rsidR="00811529">
        <w:rPr>
          <w:rFonts w:hint="eastAsia"/>
        </w:rPr>
        <w:tab/>
      </w:r>
      <w:r w:rsidR="009F2878">
        <w:rPr>
          <w:rFonts w:hint="eastAsia"/>
        </w:rPr>
        <w:tab/>
      </w:r>
      <w:r>
        <w:t xml:space="preserve">/* </w:t>
      </w:r>
      <w:r w:rsidR="009F2878">
        <w:rPr>
          <w:rFonts w:hint="eastAsia"/>
        </w:rPr>
        <w:t>跳过</w:t>
      </w:r>
      <w:r w:rsidR="009F2878">
        <w:rPr>
          <w:rFonts w:hint="eastAsia"/>
        </w:rPr>
        <w:t xml:space="preserve"> </w:t>
      </w:r>
      <w:r>
        <w:t xml:space="preserve">. </w:t>
      </w:r>
      <w:r w:rsidR="009F2878">
        <w:rPr>
          <w:rFonts w:hint="eastAsia"/>
        </w:rPr>
        <w:t>和</w:t>
      </w:r>
      <w:r>
        <w:t xml:space="preserve"> .. */</w:t>
      </w:r>
    </w:p>
    <w:p w:rsidR="00391C7C" w:rsidRDefault="00391C7C" w:rsidP="00391C7C">
      <w:pPr>
        <w:pStyle w:val="Code"/>
        <w:ind w:left="420" w:firstLine="420"/>
      </w:pPr>
    </w:p>
    <w:p w:rsidR="00F45E5F" w:rsidRDefault="00F45E5F" w:rsidP="00391C7C">
      <w:pPr>
        <w:pStyle w:val="Code"/>
        <w:ind w:left="420" w:firstLine="420"/>
      </w:pPr>
      <w:r>
        <w:t>if (!isCurrent)</w:t>
      </w:r>
    </w:p>
    <w:p w:rsidR="00F45E5F" w:rsidRDefault="00F45E5F" w:rsidP="00391C7C">
      <w:pPr>
        <w:pStyle w:val="Code"/>
        <w:ind w:left="840" w:firstLine="420"/>
      </w:pPr>
      <w:r>
        <w:t>printf("%s/", dirpath);</w:t>
      </w:r>
    </w:p>
    <w:p w:rsidR="00391C7C" w:rsidRDefault="00391C7C" w:rsidP="00391C7C">
      <w:pPr>
        <w:pStyle w:val="Code"/>
        <w:ind w:left="420" w:firstLine="420"/>
      </w:pPr>
    </w:p>
    <w:p w:rsidR="00F45E5F" w:rsidRDefault="00F45E5F" w:rsidP="00391C7C">
      <w:pPr>
        <w:pStyle w:val="Code"/>
        <w:ind w:left="420" w:firstLine="420"/>
      </w:pPr>
      <w:r>
        <w:t>printf("%s\n", dp-&gt;d_name);</w:t>
      </w:r>
    </w:p>
    <w:p w:rsidR="00F45E5F" w:rsidRDefault="00F45E5F" w:rsidP="00391C7C">
      <w:pPr>
        <w:pStyle w:val="Code"/>
        <w:ind w:firstLine="420"/>
      </w:pPr>
      <w:r>
        <w:t>}</w:t>
      </w:r>
    </w:p>
    <w:p w:rsidR="00391C7C" w:rsidRDefault="00391C7C" w:rsidP="00F45E5F">
      <w:pPr>
        <w:pStyle w:val="Code"/>
      </w:pPr>
    </w:p>
    <w:p w:rsidR="00F45E5F" w:rsidRDefault="00F45E5F" w:rsidP="00391C7C">
      <w:pPr>
        <w:pStyle w:val="Code"/>
        <w:ind w:firstLine="420"/>
      </w:pPr>
      <w:r>
        <w:t>if (errno != 0)</w:t>
      </w:r>
    </w:p>
    <w:p w:rsidR="00F45E5F" w:rsidRDefault="00F45E5F" w:rsidP="00391C7C">
      <w:pPr>
        <w:pStyle w:val="Code"/>
        <w:ind w:left="420" w:firstLine="420"/>
      </w:pPr>
      <w:r>
        <w:t>errExit("readdir");</w:t>
      </w:r>
    </w:p>
    <w:p w:rsidR="00391C7C" w:rsidRDefault="00391C7C" w:rsidP="00F45E5F">
      <w:pPr>
        <w:pStyle w:val="Code"/>
      </w:pPr>
    </w:p>
    <w:p w:rsidR="00F45E5F" w:rsidRDefault="00F45E5F" w:rsidP="00391C7C">
      <w:pPr>
        <w:pStyle w:val="Code"/>
        <w:ind w:firstLine="420"/>
      </w:pPr>
      <w:r>
        <w:t>if (closedir(dirp) == -1)</w:t>
      </w:r>
    </w:p>
    <w:p w:rsidR="00F45E5F" w:rsidRDefault="00F45E5F" w:rsidP="00391C7C">
      <w:pPr>
        <w:pStyle w:val="Code"/>
        <w:ind w:left="420" w:firstLine="420"/>
      </w:pPr>
      <w:r>
        <w:t>errMsg("closedir");</w:t>
      </w:r>
    </w:p>
    <w:p w:rsidR="00F45E5F" w:rsidRDefault="00F45E5F" w:rsidP="00391C7C">
      <w:pPr>
        <w:pStyle w:val="Code"/>
      </w:pPr>
      <w:r>
        <w:t>}</w:t>
      </w:r>
    </w:p>
    <w:p w:rsidR="00391C7C" w:rsidRDefault="00391C7C" w:rsidP="00391C7C">
      <w:pPr>
        <w:pStyle w:val="Code"/>
      </w:pPr>
    </w:p>
    <w:p w:rsidR="00F45E5F" w:rsidRDefault="00F45E5F" w:rsidP="00F45E5F">
      <w:pPr>
        <w:pStyle w:val="Code"/>
      </w:pPr>
      <w:r>
        <w:t>int</w:t>
      </w:r>
    </w:p>
    <w:p w:rsidR="00F45E5F" w:rsidRDefault="00F45E5F" w:rsidP="00F45E5F">
      <w:pPr>
        <w:pStyle w:val="Code"/>
      </w:pPr>
      <w:r>
        <w:t>main(int argc, char *argv[])</w:t>
      </w:r>
    </w:p>
    <w:p w:rsidR="00F45E5F" w:rsidRDefault="00F45E5F" w:rsidP="00F45E5F">
      <w:pPr>
        <w:pStyle w:val="Code"/>
      </w:pPr>
      <w:r>
        <w:t>{</w:t>
      </w:r>
    </w:p>
    <w:p w:rsidR="00F45E5F" w:rsidRDefault="00F45E5F" w:rsidP="00391C7C">
      <w:pPr>
        <w:pStyle w:val="Code"/>
        <w:ind w:firstLine="420"/>
      </w:pPr>
      <w:r>
        <w:t>if (argc &gt; 1 &amp;&amp; strcmp(argv[1], "--help") == 0)</w:t>
      </w:r>
    </w:p>
    <w:p w:rsidR="00F45E5F" w:rsidRDefault="00F45E5F" w:rsidP="00391C7C">
      <w:pPr>
        <w:pStyle w:val="Code"/>
        <w:ind w:left="420" w:firstLine="420"/>
      </w:pPr>
      <w:r>
        <w:t>usageErr("%s [dir...]\n", argv[0]);</w:t>
      </w:r>
    </w:p>
    <w:p w:rsidR="00391C7C" w:rsidRDefault="00391C7C" w:rsidP="00F45E5F">
      <w:pPr>
        <w:pStyle w:val="Code"/>
      </w:pPr>
    </w:p>
    <w:p w:rsidR="00F45E5F" w:rsidRDefault="00F45E5F" w:rsidP="00391C7C">
      <w:pPr>
        <w:pStyle w:val="Code"/>
        <w:ind w:firstLine="420"/>
      </w:pPr>
      <w:r>
        <w:t xml:space="preserve">if (argc == 1) </w:t>
      </w:r>
      <w:r w:rsidR="00811529">
        <w:rPr>
          <w:rFonts w:hint="eastAsia"/>
        </w:rPr>
        <w:tab/>
      </w:r>
      <w:r w:rsidR="00811529">
        <w:rPr>
          <w:rFonts w:hint="eastAsia"/>
        </w:rPr>
        <w:tab/>
      </w:r>
      <w:r w:rsidR="009F2878">
        <w:rPr>
          <w:rFonts w:hint="eastAsia"/>
        </w:rPr>
        <w:tab/>
      </w:r>
      <w:r>
        <w:t xml:space="preserve">/* </w:t>
      </w:r>
      <w:r w:rsidR="009F2878">
        <w:rPr>
          <w:rFonts w:hint="eastAsia"/>
        </w:rPr>
        <w:t>没有参数，使用当前目录</w:t>
      </w:r>
      <w:r w:rsidR="009F2878">
        <w:rPr>
          <w:rFonts w:hint="eastAsia"/>
        </w:rPr>
        <w:t xml:space="preserve"> </w:t>
      </w:r>
      <w:r>
        <w:t>*/</w:t>
      </w:r>
    </w:p>
    <w:p w:rsidR="00645343" w:rsidRDefault="00F45E5F" w:rsidP="00391C7C">
      <w:pPr>
        <w:pStyle w:val="Code"/>
        <w:ind w:left="420" w:firstLine="420"/>
      </w:pPr>
      <w:r>
        <w:t>listFiles(".");</w:t>
      </w:r>
    </w:p>
    <w:p w:rsidR="00F45E5F" w:rsidRDefault="00F45E5F" w:rsidP="00391C7C">
      <w:pPr>
        <w:pStyle w:val="Code"/>
        <w:ind w:firstLine="420"/>
      </w:pPr>
      <w:r>
        <w:t>else</w:t>
      </w:r>
    </w:p>
    <w:p w:rsidR="00F45E5F" w:rsidRDefault="00F45E5F" w:rsidP="00391C7C">
      <w:pPr>
        <w:pStyle w:val="Code"/>
        <w:ind w:left="420" w:firstLine="420"/>
      </w:pPr>
      <w:r>
        <w:t>for (argv++; *argv; argv++)</w:t>
      </w:r>
    </w:p>
    <w:p w:rsidR="00F45E5F" w:rsidRDefault="00F45E5F" w:rsidP="00391C7C">
      <w:pPr>
        <w:pStyle w:val="Code"/>
        <w:ind w:left="840" w:firstLine="420"/>
      </w:pPr>
      <w:r>
        <w:t>listFiles(*argv);</w:t>
      </w:r>
    </w:p>
    <w:p w:rsidR="00391C7C" w:rsidRDefault="00391C7C" w:rsidP="00391C7C">
      <w:pPr>
        <w:pStyle w:val="Code"/>
        <w:ind w:firstLine="420"/>
      </w:pPr>
    </w:p>
    <w:p w:rsidR="00F45E5F" w:rsidRDefault="00F45E5F" w:rsidP="00391C7C">
      <w:pPr>
        <w:pStyle w:val="Code"/>
        <w:ind w:firstLine="420"/>
      </w:pPr>
      <w:r>
        <w:t>exit(EXIT_SUCCESS);</w:t>
      </w:r>
    </w:p>
    <w:p w:rsidR="00F45E5F" w:rsidRDefault="00F45E5F" w:rsidP="00F45E5F">
      <w:pPr>
        <w:pStyle w:val="Code"/>
      </w:pPr>
      <w:r>
        <w:t>}</w:t>
      </w:r>
    </w:p>
    <w:p w:rsidR="00005F36" w:rsidRDefault="00645343" w:rsidP="00005F36">
      <w:pPr>
        <w:pStyle w:val="Code"/>
      </w:pPr>
      <w:r>
        <w:rPr>
          <w:rFonts w:hint="eastAsia"/>
        </w:rPr>
        <w:t>------------------------------------------------dirs_links/</w:t>
      </w:r>
      <w:r w:rsidRPr="00645343">
        <w:t>list_files.c</w:t>
      </w:r>
    </w:p>
    <w:p w:rsidR="00005F36" w:rsidRDefault="00005F36" w:rsidP="00A364A1">
      <w:pPr>
        <w:ind w:firstLine="420"/>
      </w:pPr>
    </w:p>
    <w:p w:rsidR="00D727CC" w:rsidRDefault="00D727CC" w:rsidP="00A364A1">
      <w:pPr>
        <w:ind w:firstLine="420"/>
      </w:pPr>
    </w:p>
    <w:p w:rsidR="00D727CC" w:rsidRPr="00D727CC" w:rsidRDefault="00D727CC" w:rsidP="00D727CC">
      <w:pPr>
        <w:rPr>
          <w:b/>
        </w:rPr>
      </w:pPr>
      <w:r w:rsidRPr="00D727CC">
        <w:rPr>
          <w:b/>
        </w:rPr>
        <w:lastRenderedPageBreak/>
        <w:t>readdir_r()</w:t>
      </w:r>
      <w:r w:rsidRPr="00D727CC">
        <w:rPr>
          <w:rFonts w:hint="eastAsia"/>
          <w:b/>
        </w:rPr>
        <w:t>函数</w:t>
      </w:r>
    </w:p>
    <w:p w:rsidR="00D727CC" w:rsidRDefault="00AF1985" w:rsidP="00A364A1">
      <w:pPr>
        <w:ind w:firstLine="420"/>
      </w:pPr>
      <w:r w:rsidRPr="00AF1985">
        <w:t>readdir_r()</w:t>
      </w:r>
      <w:r w:rsidR="00A0431E">
        <w:rPr>
          <w:rFonts w:hint="eastAsia"/>
        </w:rPr>
        <w:t>函数是</w:t>
      </w:r>
      <w:r w:rsidR="00A0431E">
        <w:rPr>
          <w:rFonts w:hint="eastAsia"/>
        </w:rPr>
        <w:t>readdir()</w:t>
      </w:r>
      <w:r w:rsidR="00A0431E">
        <w:rPr>
          <w:rFonts w:hint="eastAsia"/>
        </w:rPr>
        <w:t>的一个变种，关键的区别在于</w:t>
      </w:r>
      <w:r w:rsidR="00A0431E">
        <w:rPr>
          <w:rFonts w:hint="eastAsia"/>
        </w:rPr>
        <w:t>readdir_r()</w:t>
      </w:r>
      <w:r w:rsidR="00A0431E">
        <w:rPr>
          <w:rFonts w:hint="eastAsia"/>
        </w:rPr>
        <w:t>是可重入的，而</w:t>
      </w:r>
      <w:r w:rsidR="00A0431E">
        <w:rPr>
          <w:rFonts w:hint="eastAsia"/>
        </w:rPr>
        <w:t>readdir()</w:t>
      </w:r>
      <w:r w:rsidR="00A0431E">
        <w:rPr>
          <w:rFonts w:hint="eastAsia"/>
        </w:rPr>
        <w:t>则不可重入。</w:t>
      </w:r>
      <w:r w:rsidR="002D47AB">
        <w:rPr>
          <w:rFonts w:hint="eastAsia"/>
        </w:rPr>
        <w:t>因为</w:t>
      </w:r>
      <w:r w:rsidR="002D47AB">
        <w:rPr>
          <w:rFonts w:hint="eastAsia"/>
        </w:rPr>
        <w:t>readdir_r()</w:t>
      </w:r>
      <w:r w:rsidR="002D47AB">
        <w:rPr>
          <w:rFonts w:hint="eastAsia"/>
        </w:rPr>
        <w:t>通过调用方分配的</w:t>
      </w:r>
      <w:r w:rsidR="002D47AB">
        <w:rPr>
          <w:rFonts w:hint="eastAsia"/>
        </w:rPr>
        <w:t>entry</w:t>
      </w:r>
      <w:r w:rsidR="002D47AB">
        <w:rPr>
          <w:rFonts w:hint="eastAsia"/>
        </w:rPr>
        <w:t>参数来返回文件项，而</w:t>
      </w:r>
      <w:r w:rsidR="002D47AB">
        <w:rPr>
          <w:rFonts w:hint="eastAsia"/>
        </w:rPr>
        <w:t>readdir()</w:t>
      </w:r>
      <w:r w:rsidR="002D47AB">
        <w:rPr>
          <w:rFonts w:hint="eastAsia"/>
        </w:rPr>
        <w:t>则是通过静态分配结构体的指针来返回文件项。我们在</w:t>
      </w:r>
      <w:hyperlink w:anchor="_21.1.2_可重入和异步信号安全的函数" w:history="1">
        <w:r w:rsidR="002D47AB" w:rsidRPr="002D47AB">
          <w:rPr>
            <w:rStyle w:val="a7"/>
            <w:rFonts w:hint="eastAsia"/>
          </w:rPr>
          <w:t>21.1.2</w:t>
        </w:r>
        <w:r w:rsidR="002D47AB" w:rsidRPr="002D47AB">
          <w:rPr>
            <w:rStyle w:val="a7"/>
            <w:rFonts w:hint="eastAsia"/>
          </w:rPr>
          <w:t>节</w:t>
        </w:r>
      </w:hyperlink>
      <w:r w:rsidR="002D47AB">
        <w:rPr>
          <w:rFonts w:hint="eastAsia"/>
        </w:rPr>
        <w:t>和</w:t>
      </w:r>
      <w:hyperlink w:anchor="_31.1_线程安全（再论可重入）" w:history="1">
        <w:r w:rsidR="002D47AB" w:rsidRPr="002D47AB">
          <w:rPr>
            <w:rStyle w:val="a7"/>
            <w:rFonts w:hint="eastAsia"/>
          </w:rPr>
          <w:t>31.1</w:t>
        </w:r>
        <w:r w:rsidR="002D47AB" w:rsidRPr="002D47AB">
          <w:rPr>
            <w:rStyle w:val="a7"/>
            <w:rFonts w:hint="eastAsia"/>
          </w:rPr>
          <w:t>节</w:t>
        </w:r>
      </w:hyperlink>
      <w:r w:rsidR="002D47AB">
        <w:rPr>
          <w:rFonts w:hint="eastAsia"/>
        </w:rPr>
        <w:t>讨论可重入（</w:t>
      </w:r>
      <w:r w:rsidR="002D47AB">
        <w:rPr>
          <w:rFonts w:hint="eastAsia"/>
        </w:rPr>
        <w:t>reentrancy</w:t>
      </w:r>
      <w:r w:rsidR="002D47AB">
        <w:rPr>
          <w:rFonts w:hint="eastAsia"/>
        </w:rPr>
        <w:t>）。</w:t>
      </w:r>
    </w:p>
    <w:tbl>
      <w:tblPr>
        <w:tblStyle w:val="aa"/>
        <w:tblW w:w="0" w:type="auto"/>
        <w:tblLook w:val="04A0" w:firstRow="1" w:lastRow="0" w:firstColumn="1" w:lastColumn="0" w:noHBand="0" w:noVBand="1"/>
      </w:tblPr>
      <w:tblGrid>
        <w:gridCol w:w="8522"/>
      </w:tblGrid>
      <w:tr w:rsidR="002D47AB" w:rsidTr="002D47AB">
        <w:tc>
          <w:tcPr>
            <w:tcW w:w="8522" w:type="dxa"/>
          </w:tcPr>
          <w:p w:rsidR="002D47AB" w:rsidRDefault="002D47AB" w:rsidP="002D47AB">
            <w:pPr>
              <w:pStyle w:val="Code"/>
            </w:pPr>
            <w:r>
              <w:t>#include &lt;dirent.h&gt;</w:t>
            </w:r>
          </w:p>
          <w:p w:rsidR="002D47AB" w:rsidRDefault="002D47AB" w:rsidP="002D47AB">
            <w:pPr>
              <w:pStyle w:val="Code"/>
            </w:pPr>
          </w:p>
          <w:p w:rsidR="002D47AB" w:rsidRDefault="002D47AB" w:rsidP="002D47AB">
            <w:pPr>
              <w:pStyle w:val="Code"/>
            </w:pPr>
            <w:r>
              <w:t>int readdir_r(DIR *dirp, struct dirent *entry, struct dirent **result);</w:t>
            </w:r>
          </w:p>
          <w:p w:rsidR="002D47AB" w:rsidRDefault="00DA41E4" w:rsidP="00DA41E4">
            <w:pPr>
              <w:pStyle w:val="Code"/>
              <w:jc w:val="right"/>
            </w:pPr>
            <w:r>
              <w:rPr>
                <w:rFonts w:hint="eastAsia"/>
              </w:rPr>
              <w:t>成功时返回</w:t>
            </w:r>
            <w:r>
              <w:rPr>
                <w:rFonts w:hint="eastAsia"/>
              </w:rPr>
              <w:t>0</w:t>
            </w:r>
            <w:r>
              <w:rPr>
                <w:rFonts w:hint="eastAsia"/>
              </w:rPr>
              <w:t>；出错时返回一个正数错误数值</w:t>
            </w:r>
          </w:p>
        </w:tc>
      </w:tr>
    </w:tbl>
    <w:p w:rsidR="002D47AB" w:rsidRDefault="002D47AB" w:rsidP="00A364A1">
      <w:pPr>
        <w:ind w:firstLine="420"/>
      </w:pPr>
    </w:p>
    <w:p w:rsidR="00DA41E4" w:rsidRDefault="0042576D" w:rsidP="00A364A1">
      <w:pPr>
        <w:ind w:firstLine="420"/>
      </w:pPr>
      <w:r>
        <w:rPr>
          <w:rFonts w:hint="eastAsia"/>
        </w:rPr>
        <w:t>dirp</w:t>
      </w:r>
      <w:r>
        <w:rPr>
          <w:rFonts w:hint="eastAsia"/>
        </w:rPr>
        <w:t>是之前使用</w:t>
      </w:r>
      <w:r>
        <w:rPr>
          <w:rFonts w:hint="eastAsia"/>
        </w:rPr>
        <w:t>opendir()</w:t>
      </w:r>
      <w:r>
        <w:rPr>
          <w:rFonts w:hint="eastAsia"/>
        </w:rPr>
        <w:t>打开的目录流，</w:t>
      </w:r>
      <w:r>
        <w:rPr>
          <w:rFonts w:hint="eastAsia"/>
        </w:rPr>
        <w:t>readdir_r()</w:t>
      </w:r>
      <w:r>
        <w:rPr>
          <w:rFonts w:hint="eastAsia"/>
        </w:rPr>
        <w:t>会把下一个目录项的信息存储在</w:t>
      </w:r>
      <w:r>
        <w:rPr>
          <w:rFonts w:hint="eastAsia"/>
        </w:rPr>
        <w:t>entry</w:t>
      </w:r>
      <w:r>
        <w:rPr>
          <w:rFonts w:hint="eastAsia"/>
        </w:rPr>
        <w:t>参数引用的</w:t>
      </w:r>
      <w:r>
        <w:rPr>
          <w:rFonts w:hint="eastAsia"/>
        </w:rPr>
        <w:t>dirent</w:t>
      </w:r>
      <w:r>
        <w:rPr>
          <w:rFonts w:hint="eastAsia"/>
        </w:rPr>
        <w:t>结构体中。此外</w:t>
      </w:r>
      <w:r>
        <w:rPr>
          <w:rFonts w:hint="eastAsia"/>
        </w:rPr>
        <w:t>result</w:t>
      </w:r>
      <w:r>
        <w:rPr>
          <w:rFonts w:hint="eastAsia"/>
        </w:rPr>
        <w:t>还存储了指向这个结构体的指针，然后</w:t>
      </w:r>
      <w:r>
        <w:rPr>
          <w:rFonts w:hint="eastAsia"/>
        </w:rPr>
        <w:t>readdir_r()</w:t>
      </w:r>
      <w:r>
        <w:rPr>
          <w:rFonts w:hint="eastAsia"/>
        </w:rPr>
        <w:t>返回</w:t>
      </w:r>
      <w:r>
        <w:rPr>
          <w:rFonts w:hint="eastAsia"/>
        </w:rPr>
        <w:t>0</w:t>
      </w:r>
      <w:r>
        <w:rPr>
          <w:rFonts w:hint="eastAsia"/>
        </w:rPr>
        <w:t>。出错时</w:t>
      </w:r>
      <w:r>
        <w:rPr>
          <w:rFonts w:hint="eastAsia"/>
        </w:rPr>
        <w:t>readdir_r()</w:t>
      </w:r>
      <w:r>
        <w:rPr>
          <w:rFonts w:hint="eastAsia"/>
        </w:rPr>
        <w:t>不会返回</w:t>
      </w:r>
      <w:r>
        <w:rPr>
          <w:rFonts w:hint="eastAsia"/>
        </w:rPr>
        <w:t>-1</w:t>
      </w:r>
      <w:r>
        <w:rPr>
          <w:rFonts w:hint="eastAsia"/>
        </w:rPr>
        <w:t>，而是返回某个正数的</w:t>
      </w:r>
      <w:r>
        <w:rPr>
          <w:rFonts w:hint="eastAsia"/>
        </w:rPr>
        <w:t>errno</w:t>
      </w:r>
      <w:r>
        <w:rPr>
          <w:rFonts w:hint="eastAsia"/>
        </w:rPr>
        <w:t>错误值。</w:t>
      </w:r>
    </w:p>
    <w:p w:rsidR="0042576D" w:rsidRDefault="00951D03" w:rsidP="00A364A1">
      <w:pPr>
        <w:ind w:firstLine="420"/>
      </w:pPr>
      <w:r>
        <w:rPr>
          <w:rFonts w:hint="eastAsia"/>
        </w:rPr>
        <w:t>在</w:t>
      </w:r>
      <w:r>
        <w:rPr>
          <w:rFonts w:hint="eastAsia"/>
        </w:rPr>
        <w:t>Linux</w:t>
      </w:r>
      <w:r>
        <w:rPr>
          <w:rFonts w:hint="eastAsia"/>
        </w:rPr>
        <w:t>中，</w:t>
      </w:r>
      <w:r>
        <w:rPr>
          <w:rFonts w:hint="eastAsia"/>
        </w:rPr>
        <w:t>dirent</w:t>
      </w:r>
      <w:r>
        <w:rPr>
          <w:rFonts w:hint="eastAsia"/>
        </w:rPr>
        <w:t>结构体的</w:t>
      </w:r>
      <w:r>
        <w:rPr>
          <w:rFonts w:hint="eastAsia"/>
        </w:rPr>
        <w:t>d_name</w:t>
      </w:r>
      <w:r>
        <w:rPr>
          <w:rFonts w:hint="eastAsia"/>
        </w:rPr>
        <w:t>域是</w:t>
      </w:r>
      <w:r>
        <w:rPr>
          <w:rFonts w:hint="eastAsia"/>
        </w:rPr>
        <w:t>256</w:t>
      </w:r>
      <w:r>
        <w:rPr>
          <w:rFonts w:hint="eastAsia"/>
        </w:rPr>
        <w:t>字节的数组，能够保存最大可能长度的文件名。尽管某些其它</w:t>
      </w:r>
      <w:r>
        <w:rPr>
          <w:rFonts w:hint="eastAsia"/>
        </w:rPr>
        <w:t>UNIX</w:t>
      </w:r>
      <w:r>
        <w:rPr>
          <w:rFonts w:hint="eastAsia"/>
        </w:rPr>
        <w:t>实现也定义</w:t>
      </w:r>
      <w:r w:rsidRPr="00951D03">
        <w:t>d_name</w:t>
      </w:r>
      <w:r>
        <w:rPr>
          <w:rFonts w:hint="eastAsia"/>
        </w:rPr>
        <w:t>为</w:t>
      </w:r>
      <w:r>
        <w:rPr>
          <w:rFonts w:hint="eastAsia"/>
        </w:rPr>
        <w:t>256</w:t>
      </w:r>
      <w:r>
        <w:rPr>
          <w:rFonts w:hint="eastAsia"/>
        </w:rPr>
        <w:t>，</w:t>
      </w:r>
      <w:r>
        <w:rPr>
          <w:rFonts w:hint="eastAsia"/>
        </w:rPr>
        <w:t>SUSv3</w:t>
      </w:r>
      <w:r>
        <w:rPr>
          <w:rFonts w:hint="eastAsia"/>
        </w:rPr>
        <w:t>标准并未对</w:t>
      </w:r>
      <w:r>
        <w:rPr>
          <w:rFonts w:hint="eastAsia"/>
        </w:rPr>
        <w:t>d_name</w:t>
      </w:r>
      <w:r>
        <w:rPr>
          <w:rFonts w:hint="eastAsia"/>
        </w:rPr>
        <w:t>的大小进行规定，而某些</w:t>
      </w:r>
      <w:r>
        <w:rPr>
          <w:rFonts w:hint="eastAsia"/>
        </w:rPr>
        <w:t>UNIX</w:t>
      </w:r>
      <w:r>
        <w:rPr>
          <w:rFonts w:hint="eastAsia"/>
        </w:rPr>
        <w:t>实现则定义这个域为</w:t>
      </w:r>
      <w:r>
        <w:rPr>
          <w:rFonts w:hint="eastAsia"/>
        </w:rPr>
        <w:t>1</w:t>
      </w:r>
      <w:r>
        <w:rPr>
          <w:rFonts w:hint="eastAsia"/>
        </w:rPr>
        <w:t>字节数组，要求调用程序分配正确大小的结构体。当我们负责分配这个结构体时，应该为</w:t>
      </w:r>
      <w:r>
        <w:rPr>
          <w:rFonts w:hint="eastAsia"/>
        </w:rPr>
        <w:t>d_name</w:t>
      </w:r>
      <w:r>
        <w:rPr>
          <w:rFonts w:hint="eastAsia"/>
        </w:rPr>
        <w:t>域分配</w:t>
      </w:r>
      <w:r w:rsidR="00AC401A">
        <w:rPr>
          <w:rFonts w:hint="eastAsia"/>
        </w:rPr>
        <w:t>NAME_MAX</w:t>
      </w:r>
      <w:r w:rsidR="00AC401A">
        <w:rPr>
          <w:rFonts w:hint="eastAsia"/>
        </w:rPr>
        <w:t>再加</w:t>
      </w:r>
      <w:r>
        <w:rPr>
          <w:rFonts w:hint="eastAsia"/>
        </w:rPr>
        <w:t>一个额外的字节（</w:t>
      </w:r>
      <w:r>
        <w:rPr>
          <w:rFonts w:hint="eastAsia"/>
        </w:rPr>
        <w:t>null</w:t>
      </w:r>
      <w:r>
        <w:rPr>
          <w:rFonts w:hint="eastAsia"/>
        </w:rPr>
        <w:t>终止字节）</w:t>
      </w:r>
      <w:r w:rsidR="00AC401A">
        <w:rPr>
          <w:rFonts w:hint="eastAsia"/>
        </w:rPr>
        <w:t>。可移植应用应该总是按如下方式分配</w:t>
      </w:r>
      <w:r w:rsidR="00AC401A">
        <w:rPr>
          <w:rFonts w:hint="eastAsia"/>
        </w:rPr>
        <w:t>dirent</w:t>
      </w:r>
      <w:r w:rsidR="00AC401A">
        <w:rPr>
          <w:rFonts w:hint="eastAsia"/>
        </w:rPr>
        <w:t>结构体：</w:t>
      </w:r>
    </w:p>
    <w:p w:rsidR="00853840" w:rsidRDefault="00853840" w:rsidP="00853840">
      <w:pPr>
        <w:pStyle w:val="Code"/>
        <w:ind w:left="420" w:firstLine="420"/>
      </w:pPr>
      <w:r>
        <w:t>struct dirent *entryp;</w:t>
      </w:r>
    </w:p>
    <w:p w:rsidR="00853840" w:rsidRDefault="00853840" w:rsidP="00853840">
      <w:pPr>
        <w:pStyle w:val="Code"/>
        <w:ind w:left="420" w:firstLine="420"/>
      </w:pPr>
      <w:r>
        <w:t>size_t len;</w:t>
      </w:r>
    </w:p>
    <w:p w:rsidR="00853840" w:rsidRDefault="00853840" w:rsidP="00853840">
      <w:pPr>
        <w:pStyle w:val="Code"/>
        <w:ind w:left="420" w:firstLine="420"/>
      </w:pPr>
    </w:p>
    <w:p w:rsidR="00853840" w:rsidRDefault="00853840" w:rsidP="00853840">
      <w:pPr>
        <w:pStyle w:val="Code"/>
        <w:ind w:left="420" w:firstLine="420"/>
      </w:pPr>
      <w:r>
        <w:t>len = offsetof(struct dirent, d_name) + NAME_MAX + 1;</w:t>
      </w:r>
    </w:p>
    <w:p w:rsidR="00853840" w:rsidRDefault="00853840" w:rsidP="00853840">
      <w:pPr>
        <w:pStyle w:val="Code"/>
        <w:ind w:left="420" w:firstLine="420"/>
      </w:pPr>
      <w:r>
        <w:t>entryp = malloc(len);</w:t>
      </w:r>
    </w:p>
    <w:p w:rsidR="00853840" w:rsidRDefault="00853840" w:rsidP="00853840">
      <w:pPr>
        <w:pStyle w:val="Code"/>
        <w:ind w:left="420" w:firstLine="420"/>
      </w:pPr>
      <w:r>
        <w:t>if (entryp == NULL)</w:t>
      </w:r>
    </w:p>
    <w:p w:rsidR="00AC401A" w:rsidRDefault="00853840" w:rsidP="00853840">
      <w:pPr>
        <w:pStyle w:val="Code"/>
        <w:ind w:left="840" w:firstLine="420"/>
      </w:pPr>
      <w:r>
        <w:t>errExit("malloc");</w:t>
      </w:r>
    </w:p>
    <w:p w:rsidR="005F1225" w:rsidRDefault="005F1225" w:rsidP="00853840">
      <w:pPr>
        <w:pStyle w:val="Code"/>
        <w:ind w:left="840" w:firstLine="420"/>
      </w:pPr>
    </w:p>
    <w:p w:rsidR="00AC401A" w:rsidRDefault="005F1225" w:rsidP="00A364A1">
      <w:pPr>
        <w:ind w:firstLine="420"/>
      </w:pPr>
      <w:r>
        <w:rPr>
          <w:rFonts w:hint="eastAsia"/>
        </w:rPr>
        <w:t>offsetof()</w:t>
      </w:r>
      <w:r>
        <w:rPr>
          <w:rFonts w:hint="eastAsia"/>
        </w:rPr>
        <w:t>宏定义在</w:t>
      </w:r>
      <w:r>
        <w:rPr>
          <w:rFonts w:hint="eastAsia"/>
        </w:rPr>
        <w:t>&lt;stddef.h&gt;</w:t>
      </w:r>
      <w:r>
        <w:rPr>
          <w:rFonts w:hint="eastAsia"/>
        </w:rPr>
        <w:t>头文件中，使用它可以避免</w:t>
      </w:r>
      <w:r>
        <w:rPr>
          <w:rFonts w:hint="eastAsia"/>
        </w:rPr>
        <w:t>dirent</w:t>
      </w:r>
      <w:r>
        <w:rPr>
          <w:rFonts w:hint="eastAsia"/>
        </w:rPr>
        <w:t>结构体</w:t>
      </w:r>
      <w:r>
        <w:rPr>
          <w:rFonts w:hint="eastAsia"/>
        </w:rPr>
        <w:t>d_name</w:t>
      </w:r>
      <w:r>
        <w:rPr>
          <w:rFonts w:hint="eastAsia"/>
        </w:rPr>
        <w:t>域之前的部分在不同系统中存在的差异。注意</w:t>
      </w:r>
      <w:r>
        <w:rPr>
          <w:rFonts w:hint="eastAsia"/>
        </w:rPr>
        <w:t>d_name</w:t>
      </w:r>
      <w:r>
        <w:rPr>
          <w:rFonts w:hint="eastAsia"/>
        </w:rPr>
        <w:t>域总是</w:t>
      </w:r>
      <w:r>
        <w:rPr>
          <w:rFonts w:hint="eastAsia"/>
        </w:rPr>
        <w:t>dirent</w:t>
      </w:r>
      <w:r>
        <w:rPr>
          <w:rFonts w:hint="eastAsia"/>
        </w:rPr>
        <w:t>结构体的最后一个域。</w:t>
      </w:r>
    </w:p>
    <w:p w:rsidR="005F1225" w:rsidRDefault="005F1225" w:rsidP="00A364A1">
      <w:pPr>
        <w:ind w:firstLine="420"/>
      </w:pPr>
    </w:p>
    <w:p w:rsidR="005F1225" w:rsidRPr="00AC401A" w:rsidRDefault="005F1225" w:rsidP="005F1225">
      <w:pPr>
        <w:pStyle w:val="Note"/>
      </w:pPr>
      <w:r>
        <w:rPr>
          <w:rFonts w:hint="eastAsia"/>
        </w:rPr>
        <w:lastRenderedPageBreak/>
        <w:t>offsetof()</w:t>
      </w:r>
      <w:r>
        <w:rPr>
          <w:rFonts w:hint="eastAsia"/>
        </w:rPr>
        <w:t>宏需要两个参数：一个结构体类型，和结构体中某个域的名字，</w:t>
      </w:r>
      <w:r>
        <w:rPr>
          <w:rFonts w:hint="eastAsia"/>
        </w:rPr>
        <w:t>offsetof()</w:t>
      </w:r>
      <w:r>
        <w:rPr>
          <w:rFonts w:hint="eastAsia"/>
        </w:rPr>
        <w:t>返回这个域在结构体中的偏移位置。使用这个宏是非常有必要的，因为不同编译器可能会在结构体中插入填充字节来满足对齐的要求，这种情况下一个域的偏移可能会比它之前所有域大小的总和还要大一些。</w:t>
      </w:r>
    </w:p>
    <w:p w:rsidR="003A2378" w:rsidRDefault="003A2378" w:rsidP="00343E74">
      <w:pPr>
        <w:pStyle w:val="2"/>
      </w:pPr>
      <w:bookmarkStart w:id="357" w:name="_18.9_遍历文件树：nftw()"/>
      <w:bookmarkStart w:id="358" w:name="_Toc385434665"/>
      <w:bookmarkEnd w:id="357"/>
      <w:r>
        <w:rPr>
          <w:rFonts w:hint="eastAsia"/>
        </w:rPr>
        <w:t>18.9 遍历文件树：nftw()</w:t>
      </w:r>
      <w:bookmarkEnd w:id="358"/>
    </w:p>
    <w:p w:rsidR="00E86995" w:rsidRDefault="00B50A9D" w:rsidP="00B50A9D">
      <w:pPr>
        <w:ind w:firstLine="420"/>
      </w:pPr>
      <w:r>
        <w:rPr>
          <w:rFonts w:hint="eastAsia"/>
        </w:rPr>
        <w:t>nftw()</w:t>
      </w:r>
      <w:r>
        <w:rPr>
          <w:rFonts w:hint="eastAsia"/>
        </w:rPr>
        <w:t>函数允许程序递归地遍历一个完整的目录子树，并对子树的每个文件执行某些操作（也就是调用某些程序员定义的函数）。</w:t>
      </w:r>
    </w:p>
    <w:p w:rsidR="00B50A9D" w:rsidRDefault="00B50A9D" w:rsidP="00B50A9D">
      <w:pPr>
        <w:pStyle w:val="Note"/>
      </w:pPr>
      <w:r>
        <w:rPr>
          <w:rFonts w:hint="eastAsia"/>
        </w:rPr>
        <w:t>nftw()</w:t>
      </w:r>
      <w:r>
        <w:rPr>
          <w:rFonts w:hint="eastAsia"/>
        </w:rPr>
        <w:t>函数是对老的</w:t>
      </w:r>
      <w:r>
        <w:rPr>
          <w:rFonts w:hint="eastAsia"/>
        </w:rPr>
        <w:t>ftw()</w:t>
      </w:r>
      <w:r>
        <w:rPr>
          <w:rFonts w:hint="eastAsia"/>
        </w:rPr>
        <w:t>函数的一个增强版本，两者完成类似的任务。新应用应该使用</w:t>
      </w:r>
      <w:r>
        <w:rPr>
          <w:rFonts w:hint="eastAsia"/>
        </w:rPr>
        <w:t>nftw()</w:t>
      </w:r>
      <w:r>
        <w:rPr>
          <w:rFonts w:hint="eastAsia"/>
        </w:rPr>
        <w:t>（也就是</w:t>
      </w:r>
      <w:r>
        <w:rPr>
          <w:rFonts w:hint="eastAsia"/>
        </w:rPr>
        <w:t>new ftw</w:t>
      </w:r>
      <w:r>
        <w:rPr>
          <w:rFonts w:hint="eastAsia"/>
        </w:rPr>
        <w:t>），因为</w:t>
      </w:r>
      <w:r w:rsidR="007D7B12">
        <w:rPr>
          <w:rFonts w:hint="eastAsia"/>
        </w:rPr>
        <w:t>nftw()</w:t>
      </w:r>
      <w:r w:rsidR="007D7B12">
        <w:rPr>
          <w:rFonts w:hint="eastAsia"/>
        </w:rPr>
        <w:t>提供更多功能，并且可以按可预测的方式处理符号链接（</w:t>
      </w:r>
      <w:r w:rsidR="007D7B12">
        <w:rPr>
          <w:rFonts w:hint="eastAsia"/>
        </w:rPr>
        <w:t>SUSv3</w:t>
      </w:r>
      <w:r w:rsidR="007D7B12">
        <w:rPr>
          <w:rFonts w:hint="eastAsia"/>
        </w:rPr>
        <w:t>允许</w:t>
      </w:r>
      <w:r w:rsidR="007D7B12">
        <w:rPr>
          <w:rFonts w:hint="eastAsia"/>
        </w:rPr>
        <w:t>ftw()</w:t>
      </w:r>
      <w:r w:rsidR="007D7B12">
        <w:rPr>
          <w:rFonts w:hint="eastAsia"/>
        </w:rPr>
        <w:t>跟随或不跟随符号链接）。</w:t>
      </w:r>
      <w:r w:rsidR="007D7B12">
        <w:rPr>
          <w:rFonts w:hint="eastAsia"/>
        </w:rPr>
        <w:t>SUSv3</w:t>
      </w:r>
      <w:r w:rsidR="007D7B12">
        <w:rPr>
          <w:rFonts w:hint="eastAsia"/>
        </w:rPr>
        <w:t>规定了</w:t>
      </w:r>
      <w:r w:rsidR="007D7B12">
        <w:rPr>
          <w:rFonts w:hint="eastAsia"/>
        </w:rPr>
        <w:t>nftw()</w:t>
      </w:r>
      <w:r w:rsidR="007D7B12">
        <w:rPr>
          <w:rFonts w:hint="eastAsia"/>
        </w:rPr>
        <w:t>和</w:t>
      </w:r>
      <w:r w:rsidR="007D7B12">
        <w:rPr>
          <w:rFonts w:hint="eastAsia"/>
        </w:rPr>
        <w:t>ftw()</w:t>
      </w:r>
      <w:r w:rsidR="007D7B12">
        <w:rPr>
          <w:rFonts w:hint="eastAsia"/>
        </w:rPr>
        <w:t>，但</w:t>
      </w:r>
      <w:r w:rsidR="007D7B12">
        <w:rPr>
          <w:rFonts w:hint="eastAsia"/>
        </w:rPr>
        <w:t>SUSv4</w:t>
      </w:r>
      <w:r w:rsidR="007D7B12">
        <w:rPr>
          <w:rFonts w:hint="eastAsia"/>
        </w:rPr>
        <w:t>已经标注</w:t>
      </w:r>
      <w:r w:rsidR="007D7B12">
        <w:rPr>
          <w:rFonts w:hint="eastAsia"/>
        </w:rPr>
        <w:t>ftw()</w:t>
      </w:r>
      <w:r w:rsidR="007D7B12">
        <w:rPr>
          <w:rFonts w:hint="eastAsia"/>
        </w:rPr>
        <w:t>为废弃函数（</w:t>
      </w:r>
      <w:r w:rsidR="007D7B12">
        <w:rPr>
          <w:rFonts w:hint="eastAsia"/>
        </w:rPr>
        <w:t>obsolete</w:t>
      </w:r>
      <w:r w:rsidR="007D7B12">
        <w:rPr>
          <w:rFonts w:hint="eastAsia"/>
        </w:rPr>
        <w:t>）。</w:t>
      </w:r>
    </w:p>
    <w:p w:rsidR="007D7B12" w:rsidRDefault="007D7B12" w:rsidP="00B50A9D">
      <w:pPr>
        <w:pStyle w:val="Note"/>
      </w:pPr>
      <w:r>
        <w:rPr>
          <w:rFonts w:hint="eastAsia"/>
        </w:rPr>
        <w:t>GNU C</w:t>
      </w:r>
      <w:r>
        <w:rPr>
          <w:rFonts w:hint="eastAsia"/>
        </w:rPr>
        <w:t>库还提供了起源于</w:t>
      </w:r>
      <w:r>
        <w:rPr>
          <w:rFonts w:hint="eastAsia"/>
        </w:rPr>
        <w:t>BSD</w:t>
      </w:r>
      <w:r>
        <w:rPr>
          <w:rFonts w:hint="eastAsia"/>
        </w:rPr>
        <w:t>的</w:t>
      </w:r>
      <w:r>
        <w:rPr>
          <w:rFonts w:hint="eastAsia"/>
        </w:rPr>
        <w:t>fts API</w:t>
      </w:r>
      <w:r>
        <w:rPr>
          <w:rFonts w:hint="eastAsia"/>
        </w:rPr>
        <w:t>（</w:t>
      </w:r>
      <w:r>
        <w:rPr>
          <w:rFonts w:hint="eastAsia"/>
        </w:rPr>
        <w:t>fts_open(), fts_read(), fts_children(), fts_set(), fts_close()</w:t>
      </w:r>
      <w:r>
        <w:rPr>
          <w:rFonts w:hint="eastAsia"/>
        </w:rPr>
        <w:t>）。这些函数允许应用完成类似于</w:t>
      </w:r>
      <w:r>
        <w:rPr>
          <w:rFonts w:hint="eastAsia"/>
        </w:rPr>
        <w:t>ftw()</w:t>
      </w:r>
      <w:r>
        <w:rPr>
          <w:rFonts w:hint="eastAsia"/>
        </w:rPr>
        <w:t>和</w:t>
      </w:r>
      <w:r>
        <w:rPr>
          <w:rFonts w:hint="eastAsia"/>
        </w:rPr>
        <w:t>nftw()</w:t>
      </w:r>
      <w:r>
        <w:rPr>
          <w:rFonts w:hint="eastAsia"/>
        </w:rPr>
        <w:t>的操作，为应用遍历目录树提供了强大得多的灵活性。但是这些</w:t>
      </w:r>
      <w:r>
        <w:rPr>
          <w:rFonts w:hint="eastAsia"/>
        </w:rPr>
        <w:t>API</w:t>
      </w:r>
      <w:r>
        <w:rPr>
          <w:rFonts w:hint="eastAsia"/>
        </w:rPr>
        <w:t>未被标准化，除了</w:t>
      </w:r>
      <w:r>
        <w:rPr>
          <w:rFonts w:hint="eastAsia"/>
        </w:rPr>
        <w:t>BSD</w:t>
      </w:r>
      <w:r>
        <w:rPr>
          <w:rFonts w:hint="eastAsia"/>
        </w:rPr>
        <w:t>系列之外，只有少数</w:t>
      </w:r>
      <w:r>
        <w:rPr>
          <w:rFonts w:hint="eastAsia"/>
        </w:rPr>
        <w:t>UNIX</w:t>
      </w:r>
      <w:r>
        <w:rPr>
          <w:rFonts w:hint="eastAsia"/>
        </w:rPr>
        <w:t>系统提供了实现，因此这里我们不对</w:t>
      </w:r>
      <w:r>
        <w:rPr>
          <w:rFonts w:hint="eastAsia"/>
        </w:rPr>
        <w:t>fts API</w:t>
      </w:r>
      <w:r>
        <w:rPr>
          <w:rFonts w:hint="eastAsia"/>
        </w:rPr>
        <w:t>进行讨论。</w:t>
      </w:r>
    </w:p>
    <w:p w:rsidR="007D7B12" w:rsidRPr="007D7B12" w:rsidRDefault="007D7B12" w:rsidP="00B50A9D">
      <w:pPr>
        <w:pStyle w:val="Note"/>
      </w:pPr>
    </w:p>
    <w:p w:rsidR="00B50A9D" w:rsidRDefault="007D7B12" w:rsidP="00B50A9D">
      <w:pPr>
        <w:ind w:firstLine="420"/>
      </w:pPr>
      <w:r>
        <w:rPr>
          <w:rFonts w:hint="eastAsia"/>
        </w:rPr>
        <w:t>nftw()</w:t>
      </w:r>
      <w:r>
        <w:rPr>
          <w:rFonts w:hint="eastAsia"/>
        </w:rPr>
        <w:t>函数遍历</w:t>
      </w:r>
      <w:r>
        <w:rPr>
          <w:rFonts w:hint="eastAsia"/>
        </w:rPr>
        <w:t>dirpath</w:t>
      </w:r>
      <w:r>
        <w:rPr>
          <w:rFonts w:hint="eastAsia"/>
        </w:rPr>
        <w:t>指定的目录树，并对目录树中的每一个文件调用程序员定义的</w:t>
      </w:r>
      <w:r>
        <w:rPr>
          <w:rFonts w:hint="eastAsia"/>
        </w:rPr>
        <w:t>func</w:t>
      </w:r>
      <w:r>
        <w:rPr>
          <w:rFonts w:hint="eastAsia"/>
        </w:rPr>
        <w:t>函数。</w:t>
      </w:r>
    </w:p>
    <w:tbl>
      <w:tblPr>
        <w:tblStyle w:val="aa"/>
        <w:tblW w:w="0" w:type="auto"/>
        <w:tblLook w:val="04A0" w:firstRow="1" w:lastRow="0" w:firstColumn="1" w:lastColumn="0" w:noHBand="0" w:noVBand="1"/>
      </w:tblPr>
      <w:tblGrid>
        <w:gridCol w:w="8522"/>
      </w:tblGrid>
      <w:tr w:rsidR="007D7B12" w:rsidTr="007D7B12">
        <w:tc>
          <w:tcPr>
            <w:tcW w:w="8522" w:type="dxa"/>
          </w:tcPr>
          <w:p w:rsidR="007D7B12" w:rsidRDefault="007D7B12" w:rsidP="007D7B12">
            <w:pPr>
              <w:pStyle w:val="Code"/>
            </w:pPr>
            <w:r>
              <w:t>#define _XOPEN_SOURCE 500</w:t>
            </w:r>
          </w:p>
          <w:p w:rsidR="007D7B12" w:rsidRDefault="007D7B12" w:rsidP="007D7B12">
            <w:pPr>
              <w:pStyle w:val="Code"/>
            </w:pPr>
            <w:r>
              <w:t>#include &lt;ftw.h&gt;</w:t>
            </w:r>
          </w:p>
          <w:p w:rsidR="007D7B12" w:rsidRDefault="007D7B12" w:rsidP="007D7B12">
            <w:pPr>
              <w:pStyle w:val="Code"/>
            </w:pPr>
          </w:p>
          <w:p w:rsidR="007D7B12" w:rsidRDefault="007D7B12" w:rsidP="007D7B12">
            <w:pPr>
              <w:pStyle w:val="Code"/>
            </w:pPr>
            <w:r>
              <w:t>int nftw(const char *dirpath,</w:t>
            </w:r>
          </w:p>
          <w:p w:rsidR="007D7B12" w:rsidRDefault="007D7B12" w:rsidP="007D7B12">
            <w:pPr>
              <w:pStyle w:val="Code"/>
              <w:ind w:firstLineChars="500" w:firstLine="1050"/>
            </w:pPr>
            <w:r>
              <w:t>int (*func) (const char *pathname, const struct stat *statbuf,</w:t>
            </w:r>
          </w:p>
          <w:p w:rsidR="007D7B12" w:rsidRDefault="007D7B12" w:rsidP="007D7B12">
            <w:pPr>
              <w:pStyle w:val="Code"/>
              <w:ind w:firstLineChars="1250" w:firstLine="2625"/>
            </w:pPr>
            <w:r>
              <w:t>int typeflag, struct FTW *ftwbuf),</w:t>
            </w:r>
          </w:p>
          <w:p w:rsidR="007D7B12" w:rsidRDefault="007D7B12" w:rsidP="007D7B12">
            <w:pPr>
              <w:pStyle w:val="Code"/>
              <w:ind w:firstLineChars="500" w:firstLine="1050"/>
            </w:pPr>
            <w:r>
              <w:t>int nopenfd, int flags);</w:t>
            </w:r>
          </w:p>
          <w:p w:rsidR="007D7B12" w:rsidRDefault="007D7B12" w:rsidP="007D7B12">
            <w:pPr>
              <w:pStyle w:val="Code"/>
              <w:jc w:val="right"/>
            </w:pPr>
            <w:r>
              <w:rPr>
                <w:rFonts w:hint="eastAsia"/>
              </w:rPr>
              <w:t>成功遍历整棵树之后返回</w:t>
            </w:r>
            <w:r>
              <w:rPr>
                <w:rFonts w:hint="eastAsia"/>
              </w:rPr>
              <w:t>0</w:t>
            </w:r>
          </w:p>
          <w:p w:rsidR="007D7B12" w:rsidRDefault="007D7B12" w:rsidP="007D7B12">
            <w:pPr>
              <w:pStyle w:val="Code"/>
              <w:jc w:val="right"/>
            </w:pPr>
            <w:r>
              <w:rPr>
                <w:rFonts w:hint="eastAsia"/>
              </w:rPr>
              <w:t>出错时返回</w:t>
            </w:r>
            <w:r>
              <w:rPr>
                <w:rFonts w:hint="eastAsia"/>
              </w:rPr>
              <w:t>-1</w:t>
            </w:r>
          </w:p>
          <w:p w:rsidR="007D7B12" w:rsidRDefault="007D7B12" w:rsidP="007D7B12">
            <w:pPr>
              <w:pStyle w:val="Code"/>
              <w:jc w:val="right"/>
            </w:pPr>
            <w:r>
              <w:rPr>
                <w:rFonts w:hint="eastAsia"/>
              </w:rPr>
              <w:t>或者调用</w:t>
            </w:r>
            <w:r>
              <w:rPr>
                <w:rFonts w:hint="eastAsia"/>
              </w:rPr>
              <w:t>func</w:t>
            </w:r>
            <w:r>
              <w:rPr>
                <w:rFonts w:hint="eastAsia"/>
              </w:rPr>
              <w:t>时第一次返回的非</w:t>
            </w:r>
            <w:r>
              <w:rPr>
                <w:rFonts w:hint="eastAsia"/>
              </w:rPr>
              <w:t>0</w:t>
            </w:r>
            <w:r>
              <w:rPr>
                <w:rFonts w:hint="eastAsia"/>
              </w:rPr>
              <w:t>值</w:t>
            </w:r>
          </w:p>
        </w:tc>
      </w:tr>
    </w:tbl>
    <w:p w:rsidR="007D7B12" w:rsidRDefault="007D7B12" w:rsidP="00B50A9D">
      <w:pPr>
        <w:ind w:firstLine="420"/>
      </w:pPr>
    </w:p>
    <w:p w:rsidR="007D7B12" w:rsidRDefault="007D7B12" w:rsidP="00B50A9D">
      <w:pPr>
        <w:ind w:firstLine="420"/>
      </w:pPr>
      <w:r>
        <w:rPr>
          <w:rFonts w:hint="eastAsia"/>
        </w:rPr>
        <w:t>默认情况下，</w:t>
      </w:r>
      <w:r>
        <w:rPr>
          <w:rFonts w:hint="eastAsia"/>
        </w:rPr>
        <w:t>nftw()</w:t>
      </w:r>
      <w:r>
        <w:rPr>
          <w:rFonts w:hint="eastAsia"/>
        </w:rPr>
        <w:t>执行未排序，前序遍历指定的目录树。</w:t>
      </w:r>
      <w:r>
        <w:rPr>
          <w:rFonts w:hint="eastAsia"/>
        </w:rPr>
        <w:t>nftw()</w:t>
      </w:r>
      <w:r>
        <w:rPr>
          <w:rFonts w:hint="eastAsia"/>
        </w:rPr>
        <w:t>会首先处理每个目录，然后再处理目录下的文件和子目录。</w:t>
      </w:r>
    </w:p>
    <w:p w:rsidR="00B27D34" w:rsidRDefault="00B27D34" w:rsidP="00B50A9D">
      <w:pPr>
        <w:ind w:firstLine="420"/>
      </w:pPr>
      <w:r>
        <w:rPr>
          <w:rFonts w:hint="eastAsia"/>
        </w:rPr>
        <w:t>当</w:t>
      </w:r>
      <w:r>
        <w:rPr>
          <w:rFonts w:hint="eastAsia"/>
        </w:rPr>
        <w:t>nftw()</w:t>
      </w:r>
      <w:r>
        <w:rPr>
          <w:rFonts w:hint="eastAsia"/>
        </w:rPr>
        <w:t>正在遍历目录树时，函数对目录树的每个级别最多只会打开一个文件描述符。</w:t>
      </w:r>
      <w:r>
        <w:rPr>
          <w:rFonts w:hint="eastAsia"/>
        </w:rPr>
        <w:t>nopenfd</w:t>
      </w:r>
      <w:r>
        <w:rPr>
          <w:rFonts w:hint="eastAsia"/>
        </w:rPr>
        <w:t>参数规定</w:t>
      </w:r>
      <w:r>
        <w:rPr>
          <w:rFonts w:hint="eastAsia"/>
        </w:rPr>
        <w:t>nftw()</w:t>
      </w:r>
      <w:r>
        <w:rPr>
          <w:rFonts w:hint="eastAsia"/>
        </w:rPr>
        <w:t>可以使用的文件描述符最大数量。如果目录树的深度超出了这个最大值，</w:t>
      </w:r>
      <w:r>
        <w:rPr>
          <w:rFonts w:hint="eastAsia"/>
        </w:rPr>
        <w:t>nftw()</w:t>
      </w:r>
      <w:r>
        <w:rPr>
          <w:rFonts w:hint="eastAsia"/>
        </w:rPr>
        <w:t>会执行一些记录工作，然后关闭和重新打开</w:t>
      </w:r>
      <w:r>
        <w:rPr>
          <w:rFonts w:hint="eastAsia"/>
        </w:rPr>
        <w:lastRenderedPageBreak/>
        <w:t>描述符，以避免同时保持打开的文件描述符数量超出</w:t>
      </w:r>
      <w:r>
        <w:rPr>
          <w:rFonts w:hint="eastAsia"/>
        </w:rPr>
        <w:t>nopenfd</w:t>
      </w:r>
      <w:r>
        <w:rPr>
          <w:rFonts w:hint="eastAsia"/>
        </w:rPr>
        <w:t>的限制（后果就是执行效率变慢）。</w:t>
      </w:r>
      <w:r>
        <w:rPr>
          <w:rFonts w:hint="eastAsia"/>
        </w:rPr>
        <w:t>nopenfd</w:t>
      </w:r>
      <w:r>
        <w:rPr>
          <w:rFonts w:hint="eastAsia"/>
        </w:rPr>
        <w:t>参数的出现主要是由于老的</w:t>
      </w:r>
      <w:r>
        <w:rPr>
          <w:rFonts w:hint="eastAsia"/>
        </w:rPr>
        <w:t>UNIX</w:t>
      </w:r>
      <w:r>
        <w:rPr>
          <w:rFonts w:hint="eastAsia"/>
        </w:rPr>
        <w:t>实现，每个进程打开的文件描述符数量被系统限制为</w:t>
      </w:r>
      <w:r>
        <w:rPr>
          <w:rFonts w:hint="eastAsia"/>
        </w:rPr>
        <w:t>20</w:t>
      </w:r>
      <w:r>
        <w:rPr>
          <w:rFonts w:hint="eastAsia"/>
        </w:rPr>
        <w:t>。现代</w:t>
      </w:r>
      <w:r>
        <w:rPr>
          <w:rFonts w:hint="eastAsia"/>
        </w:rPr>
        <w:t>UNIX</w:t>
      </w:r>
      <w:r>
        <w:rPr>
          <w:rFonts w:hint="eastAsia"/>
        </w:rPr>
        <w:t>系统允许一个进程打开非常多的文件描述符，因此我们可以为</w:t>
      </w:r>
      <w:r>
        <w:rPr>
          <w:rFonts w:hint="eastAsia"/>
        </w:rPr>
        <w:t>nopenfd</w:t>
      </w:r>
      <w:r>
        <w:rPr>
          <w:rFonts w:hint="eastAsia"/>
        </w:rPr>
        <w:t>指定一个慷慨的数值（如</w:t>
      </w:r>
      <w:r>
        <w:rPr>
          <w:rFonts w:hint="eastAsia"/>
        </w:rPr>
        <w:t>10</w:t>
      </w:r>
      <w:r>
        <w:rPr>
          <w:rFonts w:hint="eastAsia"/>
        </w:rPr>
        <w:t>或更多）。</w:t>
      </w:r>
    </w:p>
    <w:p w:rsidR="009539EC" w:rsidRDefault="009539EC" w:rsidP="00B50A9D">
      <w:pPr>
        <w:ind w:firstLine="420"/>
      </w:pPr>
    </w:p>
    <w:p w:rsidR="00B27D34" w:rsidRDefault="00B27D34" w:rsidP="00B50A9D">
      <w:pPr>
        <w:ind w:firstLine="420"/>
      </w:pPr>
      <w:r>
        <w:rPr>
          <w:rFonts w:hint="eastAsia"/>
        </w:rPr>
        <w:t>nftw()</w:t>
      </w:r>
      <w:r>
        <w:rPr>
          <w:rFonts w:hint="eastAsia"/>
        </w:rPr>
        <w:t>函数的</w:t>
      </w:r>
      <w:r>
        <w:rPr>
          <w:rFonts w:hint="eastAsia"/>
        </w:rPr>
        <w:t>flags</w:t>
      </w:r>
      <w:r>
        <w:rPr>
          <w:rFonts w:hint="eastAsia"/>
        </w:rPr>
        <w:t>参数是以下常量“或”组合而成，可以修改函数的操作：</w:t>
      </w:r>
    </w:p>
    <w:p w:rsidR="00B27D34" w:rsidRDefault="00B27D34" w:rsidP="00B27D34">
      <w:r w:rsidRPr="00B27D34">
        <w:t>FTW_CHDIR</w:t>
      </w:r>
    </w:p>
    <w:p w:rsidR="00B27D34" w:rsidRDefault="00B27D34" w:rsidP="00D552F7">
      <w:pPr>
        <w:ind w:left="420"/>
      </w:pPr>
      <w:r>
        <w:rPr>
          <w:rFonts w:hint="eastAsia"/>
        </w:rPr>
        <w:t>在处理每个目录的内容之前，先执行一次</w:t>
      </w:r>
      <w:r w:rsidRPr="00B27D34">
        <w:t>chdir()</w:t>
      </w:r>
      <w:r w:rsidR="007F64CF">
        <w:rPr>
          <w:rFonts w:hint="eastAsia"/>
        </w:rPr>
        <w:t>进入该目录。</w:t>
      </w:r>
      <w:r w:rsidR="00D552F7">
        <w:rPr>
          <w:rFonts w:hint="eastAsia"/>
        </w:rPr>
        <w:t>当</w:t>
      </w:r>
      <w:r w:rsidR="00D552F7">
        <w:rPr>
          <w:rFonts w:hint="eastAsia"/>
        </w:rPr>
        <w:t>func</w:t>
      </w:r>
      <w:r w:rsidR="00D552F7">
        <w:rPr>
          <w:rFonts w:hint="eastAsia"/>
        </w:rPr>
        <w:t>函数需要在</w:t>
      </w:r>
      <w:r w:rsidR="00D552F7">
        <w:rPr>
          <w:rFonts w:hint="eastAsia"/>
        </w:rPr>
        <w:t>pathname</w:t>
      </w:r>
      <w:r w:rsidR="00D552F7">
        <w:rPr>
          <w:rFonts w:hint="eastAsia"/>
        </w:rPr>
        <w:t>文件所在的目录中执行某些操作时，这个常量非常有用。</w:t>
      </w:r>
    </w:p>
    <w:p w:rsidR="00B27D34" w:rsidRDefault="00B27D34" w:rsidP="00B27D34">
      <w:r w:rsidRPr="00B27D34">
        <w:t>FTW_DEPTH</w:t>
      </w:r>
    </w:p>
    <w:p w:rsidR="00B27D34" w:rsidRDefault="00D552F7" w:rsidP="00D552F7">
      <w:pPr>
        <w:ind w:left="420"/>
      </w:pPr>
      <w:r>
        <w:rPr>
          <w:rFonts w:hint="eastAsia"/>
        </w:rPr>
        <w:t>对目录树执行后序遍历，这意味着</w:t>
      </w:r>
      <w:r>
        <w:rPr>
          <w:rFonts w:hint="eastAsia"/>
        </w:rPr>
        <w:t>nftw()</w:t>
      </w:r>
      <w:r>
        <w:rPr>
          <w:rFonts w:hint="eastAsia"/>
        </w:rPr>
        <w:t>会先对目录中的所有文件和子目录</w:t>
      </w:r>
      <w:r w:rsidR="00A4144C">
        <w:rPr>
          <w:rFonts w:hint="eastAsia"/>
        </w:rPr>
        <w:t>调用</w:t>
      </w:r>
      <w:r w:rsidR="00A4144C">
        <w:rPr>
          <w:rFonts w:hint="eastAsia"/>
        </w:rPr>
        <w:t>func</w:t>
      </w:r>
      <w:r w:rsidR="00A4144C">
        <w:rPr>
          <w:rFonts w:hint="eastAsia"/>
        </w:rPr>
        <w:t>，然后再对目录本身执行</w:t>
      </w:r>
      <w:r w:rsidR="00A4144C">
        <w:rPr>
          <w:rFonts w:hint="eastAsia"/>
        </w:rPr>
        <w:t>func</w:t>
      </w:r>
      <w:r w:rsidR="00A4144C">
        <w:rPr>
          <w:rFonts w:hint="eastAsia"/>
        </w:rPr>
        <w:t>。（这个标志的名字有些误导，</w:t>
      </w:r>
      <w:r w:rsidR="00A4144C">
        <w:rPr>
          <w:rFonts w:hint="eastAsia"/>
        </w:rPr>
        <w:t>nftw()</w:t>
      </w:r>
      <w:r w:rsidR="00A4144C">
        <w:rPr>
          <w:rFonts w:hint="eastAsia"/>
        </w:rPr>
        <w:t>总是执行深度优先，而不是广度优先遍历。这个标志的作用只是将默认的前序遍历改为后序遍历）。</w:t>
      </w:r>
    </w:p>
    <w:p w:rsidR="00B27D34" w:rsidRDefault="00B27D34" w:rsidP="00B27D34">
      <w:r w:rsidRPr="00B27D34">
        <w:t>FTW_MOUNT</w:t>
      </w:r>
    </w:p>
    <w:p w:rsidR="00B27D34" w:rsidRDefault="00A4144C" w:rsidP="00D552F7">
      <w:pPr>
        <w:ind w:left="420"/>
      </w:pPr>
      <w:r>
        <w:rPr>
          <w:rFonts w:hint="eastAsia"/>
        </w:rPr>
        <w:t>不要跨越到另一个文件系统，因此如果某个子目录是一个挂载点，就不对它进行遍历。</w:t>
      </w:r>
    </w:p>
    <w:p w:rsidR="00B27D34" w:rsidRDefault="00B27D34" w:rsidP="00B27D34">
      <w:r w:rsidRPr="00B27D34">
        <w:t>FTW_PHYS</w:t>
      </w:r>
    </w:p>
    <w:p w:rsidR="00B27D34" w:rsidRDefault="00A4144C" w:rsidP="00D552F7">
      <w:pPr>
        <w:ind w:left="420"/>
      </w:pPr>
      <w:r>
        <w:rPr>
          <w:rFonts w:hint="eastAsia"/>
        </w:rPr>
        <w:t>默认情况下</w:t>
      </w:r>
      <w:r>
        <w:rPr>
          <w:rFonts w:hint="eastAsia"/>
        </w:rPr>
        <w:t>nftw()</w:t>
      </w:r>
      <w:r>
        <w:rPr>
          <w:rFonts w:hint="eastAsia"/>
        </w:rPr>
        <w:t>会解引用符号链接。这个标志告诉</w:t>
      </w:r>
      <w:r>
        <w:rPr>
          <w:rFonts w:hint="eastAsia"/>
        </w:rPr>
        <w:t>nftw()</w:t>
      </w:r>
      <w:r>
        <w:rPr>
          <w:rFonts w:hint="eastAsia"/>
        </w:rPr>
        <w:t>不要解引用符号链接，相反该符号链接会传递给</w:t>
      </w:r>
      <w:r>
        <w:rPr>
          <w:rFonts w:hint="eastAsia"/>
        </w:rPr>
        <w:t>func</w:t>
      </w:r>
      <w:r>
        <w:rPr>
          <w:rFonts w:hint="eastAsia"/>
        </w:rPr>
        <w:t>，并且</w:t>
      </w:r>
      <w:r w:rsidRPr="00A4144C">
        <w:t>typeflag</w:t>
      </w:r>
      <w:r>
        <w:rPr>
          <w:rFonts w:hint="eastAsia"/>
        </w:rPr>
        <w:t>的值将设为</w:t>
      </w:r>
      <w:r w:rsidRPr="00A4144C">
        <w:t>FTW_SL</w:t>
      </w:r>
      <w:r>
        <w:rPr>
          <w:rFonts w:hint="eastAsia"/>
        </w:rPr>
        <w:t>。下面会详细讨论。</w:t>
      </w:r>
    </w:p>
    <w:p w:rsidR="00B27D34" w:rsidRDefault="00B27D34" w:rsidP="00B50A9D">
      <w:pPr>
        <w:ind w:firstLine="420"/>
      </w:pPr>
    </w:p>
    <w:p w:rsidR="00FA32FC" w:rsidRDefault="00FA32FC" w:rsidP="00FA32FC">
      <w:pPr>
        <w:ind w:firstLine="420"/>
      </w:pPr>
      <w:r>
        <w:rPr>
          <w:rFonts w:hint="eastAsia"/>
        </w:rPr>
        <w:t>对于每个文件，</w:t>
      </w:r>
      <w:r>
        <w:rPr>
          <w:rFonts w:hint="eastAsia"/>
        </w:rPr>
        <w:t>nftw()</w:t>
      </w:r>
      <w:r>
        <w:rPr>
          <w:rFonts w:hint="eastAsia"/>
        </w:rPr>
        <w:t>会传递四个参数给</w:t>
      </w:r>
      <w:r>
        <w:rPr>
          <w:rFonts w:hint="eastAsia"/>
        </w:rPr>
        <w:t>func</w:t>
      </w:r>
      <w:r>
        <w:rPr>
          <w:rFonts w:hint="eastAsia"/>
        </w:rPr>
        <w:t>函数。第一个参数是</w:t>
      </w:r>
      <w:r>
        <w:rPr>
          <w:rFonts w:hint="eastAsia"/>
        </w:rPr>
        <w:t>pathname</w:t>
      </w:r>
      <w:r>
        <w:rPr>
          <w:rFonts w:hint="eastAsia"/>
        </w:rPr>
        <w:t>，也就是文件的路径名。如果</w:t>
      </w:r>
      <w:r>
        <w:rPr>
          <w:rFonts w:hint="eastAsia"/>
        </w:rPr>
        <w:t>dirpath</w:t>
      </w:r>
      <w:r>
        <w:rPr>
          <w:rFonts w:hint="eastAsia"/>
        </w:rPr>
        <w:t>指定为绝对路径，则这个路径名也是绝对的；如果</w:t>
      </w:r>
      <w:r>
        <w:rPr>
          <w:rFonts w:hint="eastAsia"/>
        </w:rPr>
        <w:t>dirpath</w:t>
      </w:r>
      <w:r>
        <w:rPr>
          <w:rFonts w:hint="eastAsia"/>
        </w:rPr>
        <w:t>指定为相对路径，</w:t>
      </w:r>
      <w:r w:rsidR="009539EC">
        <w:rPr>
          <w:rFonts w:hint="eastAsia"/>
        </w:rPr>
        <w:t>则这个路径就是相对于调用进程当前工作目录的相对路径。第二个参数是</w:t>
      </w:r>
      <w:r w:rsidR="009539EC">
        <w:rPr>
          <w:rFonts w:hint="eastAsia"/>
        </w:rPr>
        <w:t>statbuf</w:t>
      </w:r>
      <w:r w:rsidR="009539EC">
        <w:rPr>
          <w:rFonts w:hint="eastAsia"/>
        </w:rPr>
        <w:t>，这是一个指向</w:t>
      </w:r>
      <w:r w:rsidR="009539EC">
        <w:rPr>
          <w:rFonts w:hint="eastAsia"/>
        </w:rPr>
        <w:t>stat</w:t>
      </w:r>
      <w:r w:rsidR="009539EC">
        <w:rPr>
          <w:rFonts w:hint="eastAsia"/>
        </w:rPr>
        <w:t>结构体（</w:t>
      </w:r>
      <w:hyperlink w:anchor="_15.1_获取文件信息：stat()" w:history="1">
        <w:r w:rsidR="009539EC" w:rsidRPr="009539EC">
          <w:rPr>
            <w:rStyle w:val="a7"/>
            <w:rFonts w:hint="eastAsia"/>
          </w:rPr>
          <w:t>第</w:t>
        </w:r>
        <w:r w:rsidR="009539EC" w:rsidRPr="009539EC">
          <w:rPr>
            <w:rStyle w:val="a7"/>
            <w:rFonts w:hint="eastAsia"/>
          </w:rPr>
          <w:t>15.1</w:t>
        </w:r>
        <w:r w:rsidR="009539EC" w:rsidRPr="009539EC">
          <w:rPr>
            <w:rStyle w:val="a7"/>
            <w:rFonts w:hint="eastAsia"/>
          </w:rPr>
          <w:t>节</w:t>
        </w:r>
      </w:hyperlink>
      <w:r w:rsidR="009539EC">
        <w:rPr>
          <w:rFonts w:hint="eastAsia"/>
        </w:rPr>
        <w:t>）的指针，包含当前文件的相关信息。第三个参数是</w:t>
      </w:r>
      <w:r w:rsidR="009539EC">
        <w:rPr>
          <w:rFonts w:hint="eastAsia"/>
        </w:rPr>
        <w:t>typeflag</w:t>
      </w:r>
      <w:r w:rsidR="009539EC">
        <w:rPr>
          <w:rFonts w:hint="eastAsia"/>
        </w:rPr>
        <w:t>，提供了文件的更多信息，它的值可能是以下之一：</w:t>
      </w:r>
    </w:p>
    <w:p w:rsidR="009539EC" w:rsidRDefault="009539EC" w:rsidP="009539EC">
      <w:r>
        <w:rPr>
          <w:rFonts w:hint="eastAsia"/>
        </w:rPr>
        <w:lastRenderedPageBreak/>
        <w:t>FTW_D</w:t>
      </w:r>
    </w:p>
    <w:p w:rsidR="009539EC" w:rsidRDefault="00D00F73" w:rsidP="009539EC">
      <w:pPr>
        <w:ind w:left="420"/>
      </w:pPr>
      <w:r>
        <w:rPr>
          <w:rFonts w:hint="eastAsia"/>
        </w:rPr>
        <w:t>这是一个目录。</w:t>
      </w:r>
    </w:p>
    <w:p w:rsidR="009539EC" w:rsidRDefault="009539EC" w:rsidP="009539EC">
      <w:r>
        <w:rPr>
          <w:rFonts w:hint="eastAsia"/>
        </w:rPr>
        <w:t>FTW_DNR</w:t>
      </w:r>
    </w:p>
    <w:p w:rsidR="009539EC" w:rsidRDefault="00D00F73" w:rsidP="009539EC">
      <w:pPr>
        <w:ind w:left="420"/>
      </w:pPr>
      <w:r>
        <w:rPr>
          <w:rFonts w:hint="eastAsia"/>
        </w:rPr>
        <w:t>这是一个目录，但无法读取（因此</w:t>
      </w:r>
      <w:r>
        <w:rPr>
          <w:rFonts w:hint="eastAsia"/>
        </w:rPr>
        <w:t>nftw()</w:t>
      </w:r>
      <w:r>
        <w:rPr>
          <w:rFonts w:hint="eastAsia"/>
        </w:rPr>
        <w:t>不能遍历它的子目录）。</w:t>
      </w:r>
    </w:p>
    <w:p w:rsidR="009539EC" w:rsidRDefault="009539EC" w:rsidP="009539EC">
      <w:r>
        <w:rPr>
          <w:rFonts w:hint="eastAsia"/>
        </w:rPr>
        <w:t>FTW_DP</w:t>
      </w:r>
    </w:p>
    <w:p w:rsidR="009539EC" w:rsidRDefault="00D00F73" w:rsidP="009539EC">
      <w:pPr>
        <w:ind w:left="420"/>
      </w:pPr>
      <w:r>
        <w:rPr>
          <w:rFonts w:hint="eastAsia"/>
        </w:rPr>
        <w:t>nftw()</w:t>
      </w:r>
      <w:r>
        <w:rPr>
          <w:rFonts w:hint="eastAsia"/>
        </w:rPr>
        <w:t>正在对一个目录执行后序遍历（</w:t>
      </w:r>
      <w:r>
        <w:rPr>
          <w:rFonts w:hint="eastAsia"/>
        </w:rPr>
        <w:t>FTW_DEPTH</w:t>
      </w:r>
      <w:r>
        <w:rPr>
          <w:rFonts w:hint="eastAsia"/>
        </w:rPr>
        <w:t>），而当前目录的文件和子目录已经被处理过了。</w:t>
      </w:r>
    </w:p>
    <w:p w:rsidR="009539EC" w:rsidRDefault="009539EC" w:rsidP="009539EC">
      <w:r>
        <w:rPr>
          <w:rFonts w:hint="eastAsia"/>
        </w:rPr>
        <w:t>FTW_F</w:t>
      </w:r>
    </w:p>
    <w:p w:rsidR="009539EC" w:rsidRDefault="00B04A65" w:rsidP="009539EC">
      <w:pPr>
        <w:ind w:left="420"/>
      </w:pPr>
      <w:r>
        <w:rPr>
          <w:rFonts w:hint="eastAsia"/>
        </w:rPr>
        <w:t>这可能是一个任何类型的文件，但不是目录也不是符号链接。</w:t>
      </w:r>
    </w:p>
    <w:p w:rsidR="009539EC" w:rsidRDefault="009539EC" w:rsidP="009539EC">
      <w:r>
        <w:rPr>
          <w:rFonts w:hint="eastAsia"/>
        </w:rPr>
        <w:t>FTW_NS</w:t>
      </w:r>
    </w:p>
    <w:p w:rsidR="009539EC" w:rsidRDefault="00B04A65" w:rsidP="009539EC">
      <w:pPr>
        <w:ind w:left="420"/>
      </w:pPr>
      <w:r>
        <w:rPr>
          <w:rFonts w:hint="eastAsia"/>
        </w:rPr>
        <w:t>对当前文件调用</w:t>
      </w:r>
      <w:r>
        <w:rPr>
          <w:rFonts w:hint="eastAsia"/>
        </w:rPr>
        <w:t>stat()</w:t>
      </w:r>
      <w:r>
        <w:rPr>
          <w:rFonts w:hint="eastAsia"/>
        </w:rPr>
        <w:t>失败，可能是由于权限问题导致。</w:t>
      </w:r>
      <w:r>
        <w:rPr>
          <w:rFonts w:hint="eastAsia"/>
        </w:rPr>
        <w:t>statbuf</w:t>
      </w:r>
      <w:r>
        <w:rPr>
          <w:rFonts w:hint="eastAsia"/>
        </w:rPr>
        <w:t>中的值是未定义的。</w:t>
      </w:r>
    </w:p>
    <w:p w:rsidR="009539EC" w:rsidRDefault="009539EC" w:rsidP="009539EC">
      <w:r>
        <w:rPr>
          <w:rFonts w:hint="eastAsia"/>
        </w:rPr>
        <w:t>FTW_SL</w:t>
      </w:r>
    </w:p>
    <w:p w:rsidR="009539EC" w:rsidRDefault="00B04A65" w:rsidP="009539EC">
      <w:pPr>
        <w:ind w:left="420"/>
      </w:pPr>
      <w:r>
        <w:rPr>
          <w:rFonts w:hint="eastAsia"/>
        </w:rPr>
        <w:t>这是一个符号链接，只有以</w:t>
      </w:r>
      <w:r w:rsidRPr="00B04A65">
        <w:t>FTW_PHYS</w:t>
      </w:r>
      <w:r>
        <w:rPr>
          <w:rFonts w:hint="eastAsia"/>
        </w:rPr>
        <w:t>标志调用</w:t>
      </w:r>
      <w:r>
        <w:rPr>
          <w:rFonts w:hint="eastAsia"/>
        </w:rPr>
        <w:t>nftw()</w:t>
      </w:r>
      <w:r>
        <w:rPr>
          <w:rFonts w:hint="eastAsia"/>
        </w:rPr>
        <w:t>时才会返回这个值。</w:t>
      </w:r>
    </w:p>
    <w:p w:rsidR="009539EC" w:rsidRDefault="009539EC" w:rsidP="009539EC">
      <w:r>
        <w:rPr>
          <w:rFonts w:hint="eastAsia"/>
        </w:rPr>
        <w:t>FTW_SLN</w:t>
      </w:r>
    </w:p>
    <w:p w:rsidR="009539EC" w:rsidRDefault="00B04A65" w:rsidP="009539EC">
      <w:pPr>
        <w:ind w:left="420"/>
      </w:pPr>
      <w:r>
        <w:rPr>
          <w:rFonts w:hint="eastAsia"/>
        </w:rPr>
        <w:t>这是一个摇摆符号链接，只有调用</w:t>
      </w:r>
      <w:r>
        <w:rPr>
          <w:rFonts w:hint="eastAsia"/>
        </w:rPr>
        <w:t>nftw()</w:t>
      </w:r>
      <w:r>
        <w:rPr>
          <w:rFonts w:hint="eastAsia"/>
        </w:rPr>
        <w:t>时没有指定</w:t>
      </w:r>
      <w:r w:rsidRPr="00B04A65">
        <w:t>FTW_PHYS</w:t>
      </w:r>
      <w:r>
        <w:rPr>
          <w:rFonts w:hint="eastAsia"/>
        </w:rPr>
        <w:t>标志时，才会返回这个值。</w:t>
      </w:r>
    </w:p>
    <w:p w:rsidR="009539EC" w:rsidRDefault="009539EC" w:rsidP="00FA32FC">
      <w:pPr>
        <w:ind w:firstLine="420"/>
      </w:pPr>
    </w:p>
    <w:p w:rsidR="00EB38A1" w:rsidRDefault="00EB38A1" w:rsidP="00FA32FC">
      <w:pPr>
        <w:ind w:firstLine="420"/>
      </w:pPr>
      <w:r>
        <w:rPr>
          <w:rFonts w:hint="eastAsia"/>
        </w:rPr>
        <w:t>第四个参数是</w:t>
      </w:r>
      <w:r>
        <w:rPr>
          <w:rFonts w:hint="eastAsia"/>
        </w:rPr>
        <w:t>ftwbuf</w:t>
      </w:r>
      <w:r>
        <w:rPr>
          <w:rFonts w:hint="eastAsia"/>
        </w:rPr>
        <w:t>，这是一个指向下面结构体的指针：</w:t>
      </w:r>
    </w:p>
    <w:p w:rsidR="00EB38A1" w:rsidRDefault="00EB38A1" w:rsidP="00EB38A1">
      <w:pPr>
        <w:pStyle w:val="Code"/>
        <w:ind w:left="420" w:firstLine="420"/>
      </w:pPr>
      <w:r>
        <w:t>struct FTW {</w:t>
      </w:r>
    </w:p>
    <w:p w:rsidR="00EB38A1" w:rsidRDefault="00EB38A1" w:rsidP="00EB38A1">
      <w:pPr>
        <w:pStyle w:val="Code"/>
        <w:ind w:left="840" w:firstLine="420"/>
      </w:pPr>
      <w:r>
        <w:t xml:space="preserve">int base; </w:t>
      </w:r>
      <w:r w:rsidR="00177B5C">
        <w:rPr>
          <w:rFonts w:hint="eastAsia"/>
        </w:rPr>
        <w:tab/>
      </w:r>
      <w:r w:rsidR="00177B5C">
        <w:rPr>
          <w:rFonts w:hint="eastAsia"/>
        </w:rPr>
        <w:tab/>
      </w:r>
      <w:r>
        <w:t>/* Offset to basename part of pathname */</w:t>
      </w:r>
    </w:p>
    <w:p w:rsidR="00EB38A1" w:rsidRDefault="00EB38A1" w:rsidP="00EB38A1">
      <w:pPr>
        <w:pStyle w:val="Code"/>
        <w:ind w:left="840" w:firstLine="420"/>
      </w:pPr>
      <w:r>
        <w:t xml:space="preserve">int level; </w:t>
      </w:r>
      <w:r w:rsidR="00177B5C">
        <w:rPr>
          <w:rFonts w:hint="eastAsia"/>
        </w:rPr>
        <w:tab/>
      </w:r>
      <w:r w:rsidR="00177B5C">
        <w:rPr>
          <w:rFonts w:hint="eastAsia"/>
        </w:rPr>
        <w:tab/>
      </w:r>
      <w:r>
        <w:t>/* Depth of file within tree traversal */</w:t>
      </w:r>
    </w:p>
    <w:p w:rsidR="00EB38A1" w:rsidRDefault="00EB38A1" w:rsidP="00EB38A1">
      <w:pPr>
        <w:pStyle w:val="Code"/>
        <w:ind w:left="420" w:firstLine="420"/>
      </w:pPr>
      <w:r>
        <w:t>};</w:t>
      </w:r>
    </w:p>
    <w:p w:rsidR="00EB38A1" w:rsidRDefault="00EB38A1" w:rsidP="00EB38A1">
      <w:pPr>
        <w:pStyle w:val="Code"/>
        <w:ind w:left="420" w:firstLine="420"/>
      </w:pPr>
    </w:p>
    <w:p w:rsidR="00EB38A1" w:rsidRDefault="00EE16CD" w:rsidP="00FA32FC">
      <w:pPr>
        <w:ind w:firstLine="420"/>
      </w:pPr>
      <w:r>
        <w:rPr>
          <w:rFonts w:hint="eastAsia"/>
        </w:rPr>
        <w:t>base</w:t>
      </w:r>
      <w:r>
        <w:rPr>
          <w:rFonts w:hint="eastAsia"/>
        </w:rPr>
        <w:t>域是传递给</w:t>
      </w:r>
      <w:r>
        <w:rPr>
          <w:rFonts w:hint="eastAsia"/>
        </w:rPr>
        <w:t>func</w:t>
      </w:r>
      <w:r>
        <w:rPr>
          <w:rFonts w:hint="eastAsia"/>
        </w:rPr>
        <w:t>函数的文件路径中“文件名部分”的偏移量（也就是最后一个“</w:t>
      </w:r>
      <w:r>
        <w:rPr>
          <w:rFonts w:hint="eastAsia"/>
        </w:rPr>
        <w:t>/</w:t>
      </w:r>
      <w:r>
        <w:rPr>
          <w:rFonts w:hint="eastAsia"/>
        </w:rPr>
        <w:t>”之后的部分）。</w:t>
      </w:r>
      <w:r>
        <w:rPr>
          <w:rFonts w:hint="eastAsia"/>
        </w:rPr>
        <w:t>level</w:t>
      </w:r>
      <w:r>
        <w:rPr>
          <w:rFonts w:hint="eastAsia"/>
        </w:rPr>
        <w:t>域是当前项相对于遍历起点的深度（起点的</w:t>
      </w:r>
      <w:r>
        <w:rPr>
          <w:rFonts w:hint="eastAsia"/>
        </w:rPr>
        <w:t>level</w:t>
      </w:r>
      <w:r>
        <w:rPr>
          <w:rFonts w:hint="eastAsia"/>
        </w:rPr>
        <w:t>值为</w:t>
      </w:r>
      <w:r>
        <w:rPr>
          <w:rFonts w:hint="eastAsia"/>
        </w:rPr>
        <w:t>0</w:t>
      </w:r>
      <w:r>
        <w:rPr>
          <w:rFonts w:hint="eastAsia"/>
        </w:rPr>
        <w:t>）。</w:t>
      </w:r>
    </w:p>
    <w:p w:rsidR="00EE16CD" w:rsidRDefault="00EE16CD" w:rsidP="00FA32FC">
      <w:pPr>
        <w:ind w:firstLine="420"/>
      </w:pPr>
      <w:r>
        <w:rPr>
          <w:rFonts w:hint="eastAsia"/>
        </w:rPr>
        <w:t>每次</w:t>
      </w:r>
      <w:r>
        <w:rPr>
          <w:rFonts w:hint="eastAsia"/>
        </w:rPr>
        <w:t>func</w:t>
      </w:r>
      <w:r w:rsidR="00E62970">
        <w:rPr>
          <w:rFonts w:hint="eastAsia"/>
        </w:rPr>
        <w:t>()</w:t>
      </w:r>
      <w:r>
        <w:rPr>
          <w:rFonts w:hint="eastAsia"/>
        </w:rPr>
        <w:t>函数被调用时，必须返回一个整数值，而且</w:t>
      </w:r>
      <w:r>
        <w:rPr>
          <w:rFonts w:hint="eastAsia"/>
        </w:rPr>
        <w:t>nftw()</w:t>
      </w:r>
      <w:r>
        <w:rPr>
          <w:rFonts w:hint="eastAsia"/>
        </w:rPr>
        <w:t>会检查这个返回值。</w:t>
      </w:r>
      <w:r>
        <w:rPr>
          <w:rFonts w:hint="eastAsia"/>
        </w:rPr>
        <w:t>func</w:t>
      </w:r>
      <w:r w:rsidR="00E62970">
        <w:rPr>
          <w:rFonts w:hint="eastAsia"/>
        </w:rPr>
        <w:t>()</w:t>
      </w:r>
      <w:r>
        <w:rPr>
          <w:rFonts w:hint="eastAsia"/>
        </w:rPr>
        <w:t>返回</w:t>
      </w:r>
      <w:r>
        <w:rPr>
          <w:rFonts w:hint="eastAsia"/>
        </w:rPr>
        <w:t>0</w:t>
      </w:r>
      <w:r>
        <w:rPr>
          <w:rFonts w:hint="eastAsia"/>
        </w:rPr>
        <w:t>告诉</w:t>
      </w:r>
      <w:r>
        <w:rPr>
          <w:rFonts w:hint="eastAsia"/>
        </w:rPr>
        <w:t>nftw()</w:t>
      </w:r>
      <w:r>
        <w:rPr>
          <w:rFonts w:hint="eastAsia"/>
        </w:rPr>
        <w:t>继续文件树遍历</w:t>
      </w:r>
      <w:r w:rsidR="00E62970">
        <w:rPr>
          <w:rFonts w:hint="eastAsia"/>
        </w:rPr>
        <w:t>，如果所有</w:t>
      </w:r>
      <w:r w:rsidR="00E62970">
        <w:rPr>
          <w:rFonts w:hint="eastAsia"/>
        </w:rPr>
        <w:t>func()</w:t>
      </w:r>
      <w:r w:rsidR="00E62970">
        <w:rPr>
          <w:rFonts w:hint="eastAsia"/>
        </w:rPr>
        <w:t>都返回</w:t>
      </w:r>
      <w:r w:rsidR="00E62970">
        <w:rPr>
          <w:rFonts w:hint="eastAsia"/>
        </w:rPr>
        <w:t>0</w:t>
      </w:r>
      <w:r w:rsidR="00E62970">
        <w:rPr>
          <w:rFonts w:hint="eastAsia"/>
        </w:rPr>
        <w:t>，则</w:t>
      </w:r>
      <w:r w:rsidR="00E62970">
        <w:rPr>
          <w:rFonts w:hint="eastAsia"/>
        </w:rPr>
        <w:t>nftw()</w:t>
      </w:r>
      <w:r w:rsidR="00E62970">
        <w:rPr>
          <w:rFonts w:hint="eastAsia"/>
        </w:rPr>
        <w:t>也返回</w:t>
      </w:r>
      <w:r w:rsidR="00E62970">
        <w:rPr>
          <w:rFonts w:hint="eastAsia"/>
        </w:rPr>
        <w:t>0</w:t>
      </w:r>
      <w:r w:rsidR="00E62970">
        <w:rPr>
          <w:rFonts w:hint="eastAsia"/>
        </w:rPr>
        <w:t>；</w:t>
      </w:r>
      <w:r w:rsidR="00E62970">
        <w:rPr>
          <w:rFonts w:hint="eastAsia"/>
        </w:rPr>
        <w:t>func()</w:t>
      </w:r>
      <w:r w:rsidR="00E62970">
        <w:rPr>
          <w:rFonts w:hint="eastAsia"/>
        </w:rPr>
        <w:t>返回非</w:t>
      </w:r>
      <w:r w:rsidR="00E62970">
        <w:rPr>
          <w:rFonts w:hint="eastAsia"/>
        </w:rPr>
        <w:t>0</w:t>
      </w:r>
      <w:r w:rsidR="00E62970">
        <w:rPr>
          <w:rFonts w:hint="eastAsia"/>
        </w:rPr>
        <w:t>值则告诉</w:t>
      </w:r>
      <w:r w:rsidR="00E62970">
        <w:rPr>
          <w:rFonts w:hint="eastAsia"/>
        </w:rPr>
        <w:t>nftw()</w:t>
      </w:r>
      <w:r w:rsidR="00E62970">
        <w:rPr>
          <w:rFonts w:hint="eastAsia"/>
        </w:rPr>
        <w:t>立即中止文件树遍历，在这种情况下</w:t>
      </w:r>
      <w:r w:rsidR="00E62970">
        <w:rPr>
          <w:rFonts w:hint="eastAsia"/>
        </w:rPr>
        <w:lastRenderedPageBreak/>
        <w:t>nftw()</w:t>
      </w:r>
      <w:r w:rsidR="00E62970">
        <w:rPr>
          <w:rFonts w:hint="eastAsia"/>
        </w:rPr>
        <w:t>会返回相同的非</w:t>
      </w:r>
      <w:r w:rsidR="00E62970">
        <w:rPr>
          <w:rFonts w:hint="eastAsia"/>
        </w:rPr>
        <w:t>0</w:t>
      </w:r>
      <w:r w:rsidR="00E62970">
        <w:rPr>
          <w:rFonts w:hint="eastAsia"/>
        </w:rPr>
        <w:t>值给调用方。</w:t>
      </w:r>
    </w:p>
    <w:p w:rsidR="00E62970" w:rsidRDefault="00E62970" w:rsidP="00FA32FC">
      <w:pPr>
        <w:ind w:firstLine="420"/>
      </w:pPr>
      <w:r>
        <w:rPr>
          <w:rFonts w:hint="eastAsia"/>
        </w:rPr>
        <w:t>由于</w:t>
      </w:r>
      <w:r>
        <w:rPr>
          <w:rFonts w:hint="eastAsia"/>
        </w:rPr>
        <w:t>nftw()</w:t>
      </w:r>
      <w:r>
        <w:rPr>
          <w:rFonts w:hint="eastAsia"/>
        </w:rPr>
        <w:t>使用动态分配的数据结构，程序只能通过</w:t>
      </w:r>
      <w:r>
        <w:rPr>
          <w:rFonts w:hint="eastAsia"/>
        </w:rPr>
        <w:t>func()</w:t>
      </w:r>
      <w:r>
        <w:rPr>
          <w:rFonts w:hint="eastAsia"/>
        </w:rPr>
        <w:t>返回非</w:t>
      </w:r>
      <w:r>
        <w:rPr>
          <w:rFonts w:hint="eastAsia"/>
        </w:rPr>
        <w:t>0</w:t>
      </w:r>
      <w:r>
        <w:rPr>
          <w:rFonts w:hint="eastAsia"/>
        </w:rPr>
        <w:t>值来中止</w:t>
      </w:r>
      <w:r>
        <w:rPr>
          <w:rFonts w:hint="eastAsia"/>
        </w:rPr>
        <w:t>nftw()</w:t>
      </w:r>
      <w:r>
        <w:rPr>
          <w:rFonts w:hint="eastAsia"/>
        </w:rPr>
        <w:t>函数的遍历操作。使用</w:t>
      </w:r>
      <w:r>
        <w:rPr>
          <w:rFonts w:hint="eastAsia"/>
        </w:rPr>
        <w:t>longjmp()</w:t>
      </w:r>
      <w:r>
        <w:rPr>
          <w:rFonts w:hint="eastAsia"/>
        </w:rPr>
        <w:t>（</w:t>
      </w:r>
      <w:hyperlink w:anchor="_6.8_执行非局部goto：setjmp()和longjmp()" w:history="1">
        <w:r w:rsidRPr="00E62970">
          <w:rPr>
            <w:rStyle w:val="a7"/>
            <w:rFonts w:hint="eastAsia"/>
          </w:rPr>
          <w:t>第</w:t>
        </w:r>
        <w:r w:rsidRPr="00E62970">
          <w:rPr>
            <w:rStyle w:val="a7"/>
            <w:rFonts w:hint="eastAsia"/>
          </w:rPr>
          <w:t>6.8</w:t>
        </w:r>
        <w:r w:rsidRPr="00E62970">
          <w:rPr>
            <w:rStyle w:val="a7"/>
            <w:rFonts w:hint="eastAsia"/>
          </w:rPr>
          <w:t>节</w:t>
        </w:r>
      </w:hyperlink>
      <w:r>
        <w:rPr>
          <w:rFonts w:hint="eastAsia"/>
        </w:rPr>
        <w:t>）从</w:t>
      </w:r>
      <w:r>
        <w:rPr>
          <w:rFonts w:hint="eastAsia"/>
        </w:rPr>
        <w:t>func()</w:t>
      </w:r>
      <w:r>
        <w:rPr>
          <w:rFonts w:hint="eastAsia"/>
        </w:rPr>
        <w:t>函数中退出可能会导致非预料的结果，而且程序肯定会内存泄漏。</w:t>
      </w:r>
    </w:p>
    <w:p w:rsidR="00E62970" w:rsidRDefault="00E62970" w:rsidP="00FA32FC">
      <w:pPr>
        <w:ind w:firstLine="420"/>
      </w:pPr>
    </w:p>
    <w:p w:rsidR="00E62970" w:rsidRPr="00E62970" w:rsidRDefault="00E62970" w:rsidP="00E62970">
      <w:pPr>
        <w:rPr>
          <w:b/>
        </w:rPr>
      </w:pPr>
      <w:r w:rsidRPr="00E62970">
        <w:rPr>
          <w:rFonts w:hint="eastAsia"/>
          <w:b/>
        </w:rPr>
        <w:t>示例程序</w:t>
      </w:r>
    </w:p>
    <w:p w:rsidR="00E62970" w:rsidRDefault="00E62970" w:rsidP="0007042E">
      <w:pPr>
        <w:ind w:firstLine="420"/>
      </w:pPr>
      <w:r>
        <w:rPr>
          <w:rFonts w:hint="eastAsia"/>
        </w:rPr>
        <w:t>清单</w:t>
      </w:r>
      <w:r>
        <w:rPr>
          <w:rFonts w:hint="eastAsia"/>
        </w:rPr>
        <w:t>18-3</w:t>
      </w:r>
      <w:r>
        <w:rPr>
          <w:rFonts w:hint="eastAsia"/>
        </w:rPr>
        <w:t>演示了</w:t>
      </w:r>
      <w:r>
        <w:rPr>
          <w:rFonts w:hint="eastAsia"/>
        </w:rPr>
        <w:t>nftw()</w:t>
      </w:r>
      <w:r>
        <w:rPr>
          <w:rFonts w:hint="eastAsia"/>
        </w:rPr>
        <w:t>函数的使用</w:t>
      </w:r>
    </w:p>
    <w:p w:rsidR="00A56122" w:rsidRPr="00A56122" w:rsidRDefault="00A56122" w:rsidP="00A56122">
      <w:pPr>
        <w:rPr>
          <w:i/>
        </w:rPr>
      </w:pPr>
      <w:r w:rsidRPr="00A56122">
        <w:rPr>
          <w:rFonts w:hint="eastAsia"/>
          <w:i/>
        </w:rPr>
        <w:t>清单</w:t>
      </w:r>
      <w:r w:rsidRPr="00A56122">
        <w:rPr>
          <w:rFonts w:hint="eastAsia"/>
          <w:i/>
        </w:rPr>
        <w:t>18-</w:t>
      </w:r>
      <w:r w:rsidR="0007042E">
        <w:rPr>
          <w:rFonts w:hint="eastAsia"/>
          <w:i/>
        </w:rPr>
        <w:t>3</w:t>
      </w:r>
      <w:r w:rsidRPr="00A56122">
        <w:rPr>
          <w:rFonts w:hint="eastAsia"/>
          <w:i/>
        </w:rPr>
        <w:t>：使用</w:t>
      </w:r>
      <w:r w:rsidR="0007042E">
        <w:rPr>
          <w:rFonts w:hint="eastAsia"/>
          <w:i/>
        </w:rPr>
        <w:t>nftw()</w:t>
      </w:r>
      <w:r w:rsidR="0007042E">
        <w:rPr>
          <w:rFonts w:hint="eastAsia"/>
          <w:i/>
        </w:rPr>
        <w:t>来遍历一个目录树</w:t>
      </w:r>
    </w:p>
    <w:p w:rsidR="00E62970" w:rsidRPr="001F2D94" w:rsidRDefault="00A56122" w:rsidP="001F2D94">
      <w:pPr>
        <w:pStyle w:val="Code"/>
      </w:pPr>
      <w:r w:rsidRPr="001F2D94">
        <w:rPr>
          <w:rFonts w:hint="eastAsia"/>
        </w:rPr>
        <w:t>---------------------------------------------dirs_links/nftw_dir_tree.c</w:t>
      </w:r>
    </w:p>
    <w:p w:rsidR="001F2D94" w:rsidRDefault="001F2D94" w:rsidP="001F2D94">
      <w:pPr>
        <w:pStyle w:val="Code"/>
      </w:pPr>
      <w:r>
        <w:t xml:space="preserve">#define _XOPEN_SOURCE 600 </w:t>
      </w:r>
      <w:r>
        <w:rPr>
          <w:rFonts w:hint="eastAsia"/>
        </w:rPr>
        <w:tab/>
      </w:r>
      <w:r>
        <w:t>/* Get nftw() and S_IFSOCK declarations */</w:t>
      </w:r>
    </w:p>
    <w:p w:rsidR="001F2D94" w:rsidRDefault="001F2D94" w:rsidP="001F2D94">
      <w:pPr>
        <w:pStyle w:val="Code"/>
      </w:pPr>
      <w:r>
        <w:t>#include &lt;ftw.h&gt;</w:t>
      </w:r>
    </w:p>
    <w:p w:rsidR="001F2D94" w:rsidRDefault="001F2D94" w:rsidP="001F2D94">
      <w:pPr>
        <w:pStyle w:val="Code"/>
      </w:pPr>
      <w:r>
        <w:t>#include "tlpi_hdr.h"</w:t>
      </w:r>
    </w:p>
    <w:p w:rsidR="001F2D94" w:rsidRDefault="001F2D94" w:rsidP="001F2D94">
      <w:pPr>
        <w:pStyle w:val="Code"/>
      </w:pPr>
      <w:r>
        <w:t>static void</w:t>
      </w:r>
    </w:p>
    <w:p w:rsidR="001F2D94" w:rsidRDefault="001F2D94" w:rsidP="001F2D94">
      <w:pPr>
        <w:pStyle w:val="Code"/>
      </w:pPr>
      <w:r>
        <w:t>usageError(const char *progName, const char *msg)</w:t>
      </w:r>
    </w:p>
    <w:p w:rsidR="001F2D94" w:rsidRDefault="001F2D94" w:rsidP="001F2D94">
      <w:pPr>
        <w:pStyle w:val="Code"/>
      </w:pPr>
      <w:r>
        <w:t>{</w:t>
      </w:r>
    </w:p>
    <w:p w:rsidR="001F2D94" w:rsidRDefault="001F2D94" w:rsidP="001F2D94">
      <w:pPr>
        <w:pStyle w:val="Code"/>
        <w:ind w:firstLine="420"/>
      </w:pPr>
      <w:r>
        <w:t>if (msg != NULL)</w:t>
      </w:r>
    </w:p>
    <w:p w:rsidR="001F2D94" w:rsidRDefault="001F2D94" w:rsidP="001F2D94">
      <w:pPr>
        <w:pStyle w:val="Code"/>
        <w:ind w:left="420" w:firstLine="420"/>
      </w:pPr>
      <w:r>
        <w:t>fprintf(stderr, "%s\n", msg);</w:t>
      </w:r>
    </w:p>
    <w:p w:rsidR="001F2D94" w:rsidRDefault="001F2D94" w:rsidP="001F2D94">
      <w:pPr>
        <w:pStyle w:val="Code"/>
        <w:ind w:firstLine="420"/>
      </w:pPr>
      <w:r>
        <w:t>fprintf(stderr, "Usage: %s [-d] [-m] [-p] [directory-path]\n",</w:t>
      </w:r>
    </w:p>
    <w:p w:rsidR="001F2D94" w:rsidRDefault="001F2D94" w:rsidP="001F2D94">
      <w:pPr>
        <w:pStyle w:val="Code"/>
        <w:ind w:left="840" w:firstLine="420"/>
      </w:pPr>
      <w:r>
        <w:t>progName);</w:t>
      </w:r>
    </w:p>
    <w:p w:rsidR="001F2D94" w:rsidRDefault="001F2D94" w:rsidP="001F2D94">
      <w:pPr>
        <w:pStyle w:val="Code"/>
        <w:ind w:firstLine="420"/>
      </w:pPr>
      <w:r>
        <w:t>fprintf(stderr, "\t-d Use FTW_DEPTH flag\n");</w:t>
      </w:r>
    </w:p>
    <w:p w:rsidR="001F2D94" w:rsidRDefault="001F2D94" w:rsidP="001F2D94">
      <w:pPr>
        <w:pStyle w:val="Code"/>
        <w:ind w:firstLine="420"/>
      </w:pPr>
      <w:r>
        <w:t>fprintf(stderr, "\t-m Use FTW_MOUNT flag\n");</w:t>
      </w:r>
    </w:p>
    <w:p w:rsidR="001F2D94" w:rsidRDefault="001F2D94" w:rsidP="001F2D94">
      <w:pPr>
        <w:pStyle w:val="Code"/>
        <w:ind w:firstLine="420"/>
      </w:pPr>
      <w:r>
        <w:t>fprintf(stderr, "\t-p Use FTW_PHYS flag\n");</w:t>
      </w:r>
    </w:p>
    <w:p w:rsidR="001F2D94" w:rsidRDefault="001F2D94" w:rsidP="001F2D94">
      <w:pPr>
        <w:pStyle w:val="Code"/>
        <w:ind w:firstLine="420"/>
      </w:pPr>
      <w:r>
        <w:t>exit(EXIT_FAILURE);</w:t>
      </w:r>
    </w:p>
    <w:p w:rsidR="001F2D94" w:rsidRDefault="001F2D94" w:rsidP="001F2D94">
      <w:pPr>
        <w:pStyle w:val="Code"/>
      </w:pPr>
      <w:r>
        <w:t>}</w:t>
      </w:r>
    </w:p>
    <w:p w:rsidR="001F2D94" w:rsidRDefault="001F2D94" w:rsidP="001F2D94">
      <w:pPr>
        <w:pStyle w:val="Code"/>
      </w:pPr>
    </w:p>
    <w:p w:rsidR="001F2D94" w:rsidRDefault="001F2D94" w:rsidP="001F2D94">
      <w:pPr>
        <w:pStyle w:val="Code"/>
      </w:pPr>
      <w:r>
        <w:t xml:space="preserve">static int </w:t>
      </w:r>
      <w:r>
        <w:rPr>
          <w:rFonts w:hint="eastAsia"/>
        </w:rPr>
        <w:tab/>
      </w:r>
      <w:r>
        <w:rPr>
          <w:rFonts w:hint="eastAsia"/>
        </w:rPr>
        <w:tab/>
      </w:r>
      <w:r>
        <w:rPr>
          <w:rFonts w:hint="eastAsia"/>
        </w:rPr>
        <w:tab/>
      </w:r>
      <w:r>
        <w:t>/* Function called by nftw() */</w:t>
      </w:r>
    </w:p>
    <w:p w:rsidR="001F2D94" w:rsidRDefault="001F2D94" w:rsidP="001F2D94">
      <w:pPr>
        <w:pStyle w:val="Code"/>
      </w:pPr>
      <w:r>
        <w:t>dirTree(const char *pathname, const struct stat *sbuf, int type,</w:t>
      </w:r>
    </w:p>
    <w:p w:rsidR="00A56122" w:rsidRDefault="001F2D94" w:rsidP="001F2D94">
      <w:pPr>
        <w:pStyle w:val="Code"/>
        <w:ind w:leftChars="175" w:left="420" w:firstLineChars="250" w:firstLine="525"/>
      </w:pPr>
      <w:r>
        <w:t>struct FTW *ftwb)</w:t>
      </w:r>
    </w:p>
    <w:p w:rsidR="001F2D94" w:rsidRDefault="001F2D94" w:rsidP="001F2D94">
      <w:pPr>
        <w:pStyle w:val="Code"/>
      </w:pPr>
      <w:r>
        <w:t>{</w:t>
      </w:r>
    </w:p>
    <w:p w:rsidR="001F2D94" w:rsidRDefault="001F2D94" w:rsidP="001F2D94">
      <w:pPr>
        <w:pStyle w:val="Code"/>
        <w:ind w:firstLine="420"/>
      </w:pPr>
      <w:r>
        <w:t>switch (sbuf-&gt;st_mode &amp; S_IFMT) { /* Print file type */</w:t>
      </w:r>
    </w:p>
    <w:p w:rsidR="001F2D94" w:rsidRDefault="001F2D94" w:rsidP="001F2D94">
      <w:pPr>
        <w:pStyle w:val="Code"/>
        <w:ind w:firstLine="420"/>
      </w:pPr>
      <w:r>
        <w:t>case S_IFREG: printf("-"); break;</w:t>
      </w:r>
    </w:p>
    <w:p w:rsidR="001F2D94" w:rsidRDefault="001F2D94" w:rsidP="001F2D94">
      <w:pPr>
        <w:pStyle w:val="Code"/>
        <w:ind w:firstLine="420"/>
      </w:pPr>
      <w:r>
        <w:t>case S_IFDIR: printf("d"); break;</w:t>
      </w:r>
    </w:p>
    <w:p w:rsidR="001F2D94" w:rsidRDefault="001F2D94" w:rsidP="001F2D94">
      <w:pPr>
        <w:pStyle w:val="Code"/>
        <w:ind w:firstLine="420"/>
      </w:pPr>
      <w:r>
        <w:t>case S_IFCHR: printf("c"); break;</w:t>
      </w:r>
    </w:p>
    <w:p w:rsidR="001F2D94" w:rsidRDefault="001F2D94" w:rsidP="001F2D94">
      <w:pPr>
        <w:pStyle w:val="Code"/>
        <w:ind w:firstLine="420"/>
      </w:pPr>
      <w:r>
        <w:t>case S_IFBLK: printf("b"); break;</w:t>
      </w:r>
    </w:p>
    <w:p w:rsidR="001F2D94" w:rsidRDefault="001F2D94" w:rsidP="001F2D94">
      <w:pPr>
        <w:pStyle w:val="Code"/>
        <w:ind w:firstLine="420"/>
      </w:pPr>
      <w:r>
        <w:t>case S_IFLNK: printf("l"); break;</w:t>
      </w:r>
    </w:p>
    <w:p w:rsidR="001F2D94" w:rsidRDefault="001F2D94" w:rsidP="001F2D94">
      <w:pPr>
        <w:pStyle w:val="Code"/>
        <w:ind w:firstLine="420"/>
      </w:pPr>
      <w:r>
        <w:t>case S_IFIFO: printf("p"); break;</w:t>
      </w:r>
    </w:p>
    <w:p w:rsidR="001F2D94" w:rsidRDefault="001F2D94" w:rsidP="001F2D94">
      <w:pPr>
        <w:pStyle w:val="Code"/>
        <w:ind w:firstLine="420"/>
      </w:pPr>
      <w:r>
        <w:t>case S_IFSOCK: printf("s"); break;</w:t>
      </w:r>
    </w:p>
    <w:p w:rsidR="001F2D94" w:rsidRDefault="001F2D94" w:rsidP="001F2D94">
      <w:pPr>
        <w:pStyle w:val="Code"/>
        <w:ind w:firstLine="420"/>
      </w:pPr>
      <w:r>
        <w:t>default: printf("?"); break; /* Should never happen (on Linux) */</w:t>
      </w:r>
    </w:p>
    <w:p w:rsidR="001F2D94" w:rsidRDefault="001F2D94" w:rsidP="001F2D94">
      <w:pPr>
        <w:pStyle w:val="Code"/>
        <w:ind w:firstLine="420"/>
      </w:pPr>
      <w:r>
        <w:lastRenderedPageBreak/>
        <w:t>}</w:t>
      </w:r>
    </w:p>
    <w:p w:rsidR="001F2D94" w:rsidRDefault="001F2D94" w:rsidP="001F2D94">
      <w:pPr>
        <w:pStyle w:val="Code"/>
        <w:ind w:firstLine="420"/>
      </w:pPr>
    </w:p>
    <w:p w:rsidR="001F2D94" w:rsidRDefault="001F2D94" w:rsidP="001F2D94">
      <w:pPr>
        <w:pStyle w:val="Code"/>
        <w:ind w:firstLine="420"/>
      </w:pPr>
      <w:r>
        <w:t>printf(" %s ",</w:t>
      </w:r>
    </w:p>
    <w:p w:rsidR="001F2D94" w:rsidRDefault="001F2D94" w:rsidP="001F2D94">
      <w:pPr>
        <w:pStyle w:val="Code"/>
        <w:ind w:left="840" w:firstLine="420"/>
      </w:pPr>
      <w:r>
        <w:t>(type == FTW_D) ? "D " : (type == FTW_DNR) ? "DNR" :</w:t>
      </w:r>
    </w:p>
    <w:p w:rsidR="001F2D94" w:rsidRDefault="001F2D94" w:rsidP="001F2D94">
      <w:pPr>
        <w:pStyle w:val="Code"/>
        <w:ind w:left="840" w:firstLine="420"/>
      </w:pPr>
      <w:r>
        <w:t>(type == FTW_DP) ? "DP " : (type == FTW_F) ? "F " :</w:t>
      </w:r>
    </w:p>
    <w:p w:rsidR="001F2D94" w:rsidRDefault="001F2D94" w:rsidP="001F2D94">
      <w:pPr>
        <w:pStyle w:val="Code"/>
        <w:ind w:left="840" w:firstLine="420"/>
      </w:pPr>
      <w:r>
        <w:t>(type == FTW_SL) ? "SL " : (type == FTW_SLN) ? "SLN" :</w:t>
      </w:r>
    </w:p>
    <w:p w:rsidR="001F2D94" w:rsidRDefault="001F2D94" w:rsidP="001F2D94">
      <w:pPr>
        <w:pStyle w:val="Code"/>
        <w:ind w:left="840" w:firstLine="420"/>
      </w:pPr>
      <w:r>
        <w:t>(type == FTW_NS) ? "NS " : " ");</w:t>
      </w:r>
    </w:p>
    <w:p w:rsidR="001F2D94" w:rsidRDefault="001F2D94" w:rsidP="001F2D94">
      <w:pPr>
        <w:pStyle w:val="Code"/>
        <w:ind w:firstLine="420"/>
      </w:pPr>
      <w:r>
        <w:t>if (type != FTW_NS)</w:t>
      </w:r>
    </w:p>
    <w:p w:rsidR="001F2D94" w:rsidRDefault="001F2D94" w:rsidP="001F2D94">
      <w:pPr>
        <w:pStyle w:val="Code"/>
        <w:ind w:left="420" w:firstLine="420"/>
      </w:pPr>
      <w:r>
        <w:t>printf("%7ld ", (long) sbuf-&gt;st_ino);</w:t>
      </w:r>
    </w:p>
    <w:p w:rsidR="001F2D94" w:rsidRDefault="001F2D94" w:rsidP="001F2D94">
      <w:pPr>
        <w:pStyle w:val="Code"/>
        <w:ind w:firstLine="420"/>
      </w:pPr>
      <w:r>
        <w:t>else</w:t>
      </w:r>
    </w:p>
    <w:p w:rsidR="001F2D94" w:rsidRDefault="001F2D94" w:rsidP="001F2D94">
      <w:pPr>
        <w:pStyle w:val="Code"/>
        <w:ind w:left="840"/>
      </w:pPr>
      <w:r>
        <w:t>printf(" ");</w:t>
      </w:r>
    </w:p>
    <w:p w:rsidR="001F2D94" w:rsidRDefault="001F2D94" w:rsidP="001F2D94">
      <w:pPr>
        <w:pStyle w:val="Code"/>
        <w:ind w:firstLine="420"/>
      </w:pPr>
    </w:p>
    <w:p w:rsidR="001F2D94" w:rsidRDefault="001F2D94" w:rsidP="001F2D94">
      <w:pPr>
        <w:pStyle w:val="Code"/>
        <w:ind w:firstLine="420"/>
      </w:pPr>
      <w:r>
        <w:t xml:space="preserve">printf(" %*s", 4 * ftwb-&gt;level, ""); </w:t>
      </w:r>
      <w:r>
        <w:rPr>
          <w:rFonts w:hint="eastAsia"/>
        </w:rPr>
        <w:tab/>
      </w:r>
      <w:r>
        <w:t>/* Indent suitably */</w:t>
      </w:r>
    </w:p>
    <w:p w:rsidR="001F2D94" w:rsidRDefault="001F2D94" w:rsidP="001F2D94">
      <w:pPr>
        <w:pStyle w:val="Code"/>
        <w:ind w:firstLine="420"/>
      </w:pPr>
      <w:r>
        <w:t xml:space="preserve">printf("%s\n", &amp;pathname[ftwb-&gt;base]); </w:t>
      </w:r>
      <w:r>
        <w:rPr>
          <w:rFonts w:hint="eastAsia"/>
        </w:rPr>
        <w:tab/>
      </w:r>
      <w:r>
        <w:t>/* Print basename */</w:t>
      </w:r>
    </w:p>
    <w:p w:rsidR="001F2D94" w:rsidRDefault="001F2D94" w:rsidP="001F2D94">
      <w:pPr>
        <w:pStyle w:val="Code"/>
        <w:ind w:firstLine="420"/>
      </w:pPr>
      <w:r>
        <w:t xml:space="preserve">return 0;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t>/* Tell nftw() to continue */</w:t>
      </w:r>
    </w:p>
    <w:p w:rsidR="001F2D94" w:rsidRDefault="001F2D94" w:rsidP="001F2D94">
      <w:pPr>
        <w:pStyle w:val="Code"/>
      </w:pPr>
      <w:r>
        <w:t>}</w:t>
      </w:r>
    </w:p>
    <w:p w:rsidR="001F2D94" w:rsidRDefault="001F2D94" w:rsidP="001F2D94">
      <w:pPr>
        <w:pStyle w:val="Code"/>
      </w:pPr>
    </w:p>
    <w:p w:rsidR="001F2D94" w:rsidRDefault="001F2D94" w:rsidP="001F2D94">
      <w:pPr>
        <w:pStyle w:val="Code"/>
      </w:pPr>
      <w:r>
        <w:t>int</w:t>
      </w:r>
    </w:p>
    <w:p w:rsidR="001F2D94" w:rsidRDefault="001F2D94" w:rsidP="001F2D94">
      <w:pPr>
        <w:pStyle w:val="Code"/>
      </w:pPr>
      <w:r>
        <w:t>main(int argc, char *argv[])</w:t>
      </w:r>
    </w:p>
    <w:p w:rsidR="001F2D94" w:rsidRDefault="001F2D94" w:rsidP="001F2D94">
      <w:pPr>
        <w:pStyle w:val="Code"/>
      </w:pPr>
      <w:r>
        <w:t>{</w:t>
      </w:r>
    </w:p>
    <w:p w:rsidR="001F2D94" w:rsidRDefault="001F2D94" w:rsidP="00C96359">
      <w:pPr>
        <w:pStyle w:val="Code"/>
        <w:ind w:firstLine="420"/>
      </w:pPr>
      <w:r>
        <w:t>int flags, opt;</w:t>
      </w:r>
    </w:p>
    <w:p w:rsidR="001F2D94" w:rsidRDefault="001F2D94" w:rsidP="001F2D94">
      <w:pPr>
        <w:pStyle w:val="Code"/>
        <w:ind w:firstLine="420"/>
      </w:pPr>
      <w:r>
        <w:t>flags = 0;</w:t>
      </w:r>
    </w:p>
    <w:p w:rsidR="001F2D94" w:rsidRDefault="001F2D94" w:rsidP="001F2D94">
      <w:pPr>
        <w:pStyle w:val="Code"/>
        <w:ind w:firstLine="420"/>
      </w:pPr>
      <w:r>
        <w:t>while ((opt = getopt(argc, argv, "dmp")) != -1) {</w:t>
      </w:r>
    </w:p>
    <w:p w:rsidR="001F2D94" w:rsidRDefault="001F2D94" w:rsidP="001F2D94">
      <w:pPr>
        <w:pStyle w:val="Code"/>
        <w:ind w:left="420" w:firstLine="420"/>
      </w:pPr>
      <w:r>
        <w:t>switch (opt) {</w:t>
      </w:r>
    </w:p>
    <w:p w:rsidR="001F2D94" w:rsidRDefault="001F2D94" w:rsidP="001F2D94">
      <w:pPr>
        <w:pStyle w:val="Code"/>
        <w:ind w:left="420" w:firstLine="420"/>
      </w:pPr>
      <w:r>
        <w:t>case 'd': flags |= FTW_DEPTH; break;</w:t>
      </w:r>
    </w:p>
    <w:p w:rsidR="001F2D94" w:rsidRDefault="001F2D94" w:rsidP="001F2D94">
      <w:pPr>
        <w:pStyle w:val="Code"/>
        <w:ind w:left="420" w:firstLine="420"/>
      </w:pPr>
      <w:r>
        <w:t>case 'm': flags |= FTW_MOUNT; break;</w:t>
      </w:r>
    </w:p>
    <w:p w:rsidR="001F2D94" w:rsidRDefault="001F2D94" w:rsidP="001F2D94">
      <w:pPr>
        <w:pStyle w:val="Code"/>
        <w:ind w:left="420" w:firstLine="420"/>
      </w:pPr>
      <w:r>
        <w:t>case 'p': flags |= FTW_PHYS; break;</w:t>
      </w:r>
    </w:p>
    <w:p w:rsidR="001F2D94" w:rsidRDefault="001F2D94" w:rsidP="001F2D94">
      <w:pPr>
        <w:pStyle w:val="Code"/>
        <w:ind w:left="420" w:firstLine="420"/>
      </w:pPr>
      <w:r>
        <w:t>default: usageError(argv[0], NULL);</w:t>
      </w:r>
    </w:p>
    <w:p w:rsidR="001F2D94" w:rsidRDefault="001F2D94" w:rsidP="001F2D94">
      <w:pPr>
        <w:pStyle w:val="Code"/>
        <w:ind w:left="420" w:firstLine="420"/>
      </w:pPr>
      <w:r>
        <w:t>}</w:t>
      </w:r>
    </w:p>
    <w:p w:rsidR="001F2D94" w:rsidRDefault="001F2D94" w:rsidP="001F2D94">
      <w:pPr>
        <w:pStyle w:val="Code"/>
        <w:ind w:firstLine="420"/>
      </w:pPr>
      <w:r>
        <w:t>}</w:t>
      </w:r>
    </w:p>
    <w:p w:rsidR="001F2D94" w:rsidRDefault="001F2D94" w:rsidP="001F2D94">
      <w:pPr>
        <w:pStyle w:val="Code"/>
        <w:ind w:firstLine="420"/>
      </w:pPr>
    </w:p>
    <w:p w:rsidR="001F2D94" w:rsidRDefault="001F2D94" w:rsidP="001F2D94">
      <w:pPr>
        <w:pStyle w:val="Code"/>
        <w:ind w:firstLine="420"/>
      </w:pPr>
      <w:r>
        <w:t>if (argc &gt; optind + 1)</w:t>
      </w:r>
    </w:p>
    <w:p w:rsidR="001F2D94" w:rsidRDefault="001F2D94" w:rsidP="001F2D94">
      <w:pPr>
        <w:pStyle w:val="Code"/>
        <w:ind w:left="420" w:firstLine="420"/>
      </w:pPr>
      <w:r>
        <w:t>usageError(argv[0], NULL);</w:t>
      </w:r>
    </w:p>
    <w:p w:rsidR="001F2D94" w:rsidRDefault="001F2D94" w:rsidP="001F2D94">
      <w:pPr>
        <w:pStyle w:val="Code"/>
      </w:pPr>
    </w:p>
    <w:p w:rsidR="001F2D94" w:rsidRDefault="001F2D94" w:rsidP="001F2D94">
      <w:pPr>
        <w:pStyle w:val="Code"/>
        <w:ind w:firstLine="420"/>
      </w:pPr>
      <w:r>
        <w:t>if (nftw((argc &gt; optind) ? argv[optind] : ".", dirTree, 10, flags)</w:t>
      </w:r>
    </w:p>
    <w:p w:rsidR="001F2D94" w:rsidRDefault="001F2D94" w:rsidP="001F2D94">
      <w:pPr>
        <w:pStyle w:val="Code"/>
        <w:ind w:left="840"/>
      </w:pPr>
      <w:r>
        <w:t>== -1) {</w:t>
      </w:r>
    </w:p>
    <w:p w:rsidR="001F2D94" w:rsidRDefault="001F2D94" w:rsidP="001F2D94">
      <w:pPr>
        <w:pStyle w:val="Code"/>
        <w:ind w:left="420" w:firstLine="420"/>
      </w:pPr>
      <w:r>
        <w:t>perror("nftw");</w:t>
      </w:r>
    </w:p>
    <w:p w:rsidR="001F2D94" w:rsidRDefault="001F2D94" w:rsidP="001F2D94">
      <w:pPr>
        <w:pStyle w:val="Code"/>
        <w:ind w:left="420" w:firstLine="420"/>
      </w:pPr>
      <w:r>
        <w:t>exit(EXIT_FAILURE);</w:t>
      </w:r>
    </w:p>
    <w:p w:rsidR="001F2D94" w:rsidRDefault="001F2D94" w:rsidP="001F2D94">
      <w:pPr>
        <w:pStyle w:val="Code"/>
        <w:ind w:firstLine="420"/>
      </w:pPr>
      <w:r>
        <w:t>}</w:t>
      </w:r>
    </w:p>
    <w:p w:rsidR="001F2D94" w:rsidRDefault="001F2D94" w:rsidP="001F2D94">
      <w:pPr>
        <w:pStyle w:val="Code"/>
        <w:ind w:firstLine="420"/>
      </w:pPr>
      <w:r>
        <w:t>exit(EXIT_SUCCESS);</w:t>
      </w:r>
    </w:p>
    <w:p w:rsidR="001F2D94" w:rsidRPr="001F2D94" w:rsidRDefault="001F2D94" w:rsidP="001F2D94">
      <w:pPr>
        <w:pStyle w:val="Code"/>
      </w:pPr>
      <w:r>
        <w:t>}</w:t>
      </w:r>
    </w:p>
    <w:p w:rsidR="00A56122" w:rsidRDefault="00A56122" w:rsidP="001F2D94">
      <w:pPr>
        <w:pStyle w:val="Code"/>
      </w:pPr>
      <w:r w:rsidRPr="001F2D94">
        <w:rPr>
          <w:rFonts w:hint="eastAsia"/>
        </w:rPr>
        <w:t>---------------------------------------------dirs_links/nftw_dir_tree.c</w:t>
      </w:r>
    </w:p>
    <w:p w:rsidR="00B00ED8" w:rsidRDefault="00B00ED8" w:rsidP="00B00ED8">
      <w:pPr>
        <w:ind w:firstLine="420"/>
      </w:pPr>
      <w:r>
        <w:rPr>
          <w:rFonts w:hint="eastAsia"/>
        </w:rPr>
        <w:lastRenderedPageBreak/>
        <w:t>上面程序会</w:t>
      </w:r>
      <w:r w:rsidR="000E657D">
        <w:rPr>
          <w:rFonts w:hint="eastAsia"/>
        </w:rPr>
        <w:t>缩排地</w:t>
      </w:r>
      <w:r>
        <w:rPr>
          <w:rFonts w:hint="eastAsia"/>
        </w:rPr>
        <w:t>打印</w:t>
      </w:r>
      <w:r w:rsidR="000E657D">
        <w:rPr>
          <w:rFonts w:hint="eastAsia"/>
        </w:rPr>
        <w:t>目录树的层次结构，每个文件一行输出，同时还打印了文件类型和</w:t>
      </w:r>
      <w:r w:rsidR="000E657D">
        <w:rPr>
          <w:rFonts w:hint="eastAsia"/>
        </w:rPr>
        <w:t>i-node</w:t>
      </w:r>
      <w:r w:rsidR="000E657D">
        <w:rPr>
          <w:rFonts w:hint="eastAsia"/>
        </w:rPr>
        <w:t>数值。我们可以使用命令行参数来指定调用</w:t>
      </w:r>
      <w:r w:rsidR="000E657D">
        <w:rPr>
          <w:rFonts w:hint="eastAsia"/>
        </w:rPr>
        <w:t>nftw()</w:t>
      </w:r>
      <w:r w:rsidR="000E657D">
        <w:rPr>
          <w:rFonts w:hint="eastAsia"/>
        </w:rPr>
        <w:t>时使用的</w:t>
      </w:r>
      <w:r w:rsidR="000E657D">
        <w:rPr>
          <w:rFonts w:hint="eastAsia"/>
        </w:rPr>
        <w:t>flags</w:t>
      </w:r>
      <w:r w:rsidR="000E657D">
        <w:rPr>
          <w:rFonts w:hint="eastAsia"/>
        </w:rPr>
        <w:t>参数。下面</w:t>
      </w:r>
      <w:r w:rsidR="000E657D">
        <w:rPr>
          <w:rFonts w:hint="eastAsia"/>
        </w:rPr>
        <w:t>shell</w:t>
      </w:r>
      <w:r w:rsidR="000E657D">
        <w:rPr>
          <w:rFonts w:hint="eastAsia"/>
        </w:rPr>
        <w:t>会话显示了该程序的运行示例。首先我们创建一个空目录，然后在里面创建各种类型的文件：</w:t>
      </w:r>
    </w:p>
    <w:p w:rsidR="000E657D" w:rsidRDefault="000E657D" w:rsidP="000E657D">
      <w:pPr>
        <w:pStyle w:val="Code"/>
        <w:ind w:left="420" w:firstLine="420"/>
      </w:pPr>
      <w:r>
        <w:t>$ mkdir dir</w:t>
      </w:r>
    </w:p>
    <w:p w:rsidR="000E657D" w:rsidRDefault="000E657D" w:rsidP="000E657D">
      <w:pPr>
        <w:pStyle w:val="Code"/>
        <w:ind w:left="420" w:firstLine="420"/>
      </w:pPr>
      <w:r>
        <w:t xml:space="preserve">$ touch dir/a dir/b </w:t>
      </w:r>
      <w:r>
        <w:rPr>
          <w:rFonts w:hint="eastAsia"/>
        </w:rPr>
        <w:tab/>
      </w:r>
      <w:r>
        <w:rPr>
          <w:rFonts w:hint="eastAsia"/>
        </w:rPr>
        <w:tab/>
      </w:r>
      <w:r>
        <w:rPr>
          <w:rFonts w:hint="eastAsia"/>
        </w:rPr>
        <w:tab/>
      </w:r>
      <w:r>
        <w:rPr>
          <w:rFonts w:hint="eastAsia"/>
        </w:rPr>
        <w:t>创建一些普通文件</w:t>
      </w:r>
    </w:p>
    <w:p w:rsidR="000E657D" w:rsidRDefault="000E657D" w:rsidP="000E657D">
      <w:pPr>
        <w:pStyle w:val="Code"/>
        <w:ind w:left="420" w:firstLine="420"/>
      </w:pPr>
      <w:r>
        <w:t xml:space="preserve">$ ln -s a dir/sl </w:t>
      </w:r>
      <w:r>
        <w:rPr>
          <w:rFonts w:hint="eastAsia"/>
        </w:rPr>
        <w:tab/>
      </w:r>
      <w:r>
        <w:rPr>
          <w:rFonts w:hint="eastAsia"/>
        </w:rPr>
        <w:tab/>
      </w:r>
      <w:r>
        <w:rPr>
          <w:rFonts w:hint="eastAsia"/>
        </w:rPr>
        <w:tab/>
      </w:r>
      <w:r>
        <w:rPr>
          <w:rFonts w:hint="eastAsia"/>
        </w:rPr>
        <w:tab/>
      </w:r>
      <w:r>
        <w:rPr>
          <w:rFonts w:hint="eastAsia"/>
        </w:rPr>
        <w:t>以及一个符号链接</w:t>
      </w:r>
    </w:p>
    <w:p w:rsidR="000E657D" w:rsidRDefault="000E657D" w:rsidP="000E657D">
      <w:pPr>
        <w:pStyle w:val="Code"/>
        <w:ind w:left="420" w:firstLine="420"/>
      </w:pPr>
      <w:r>
        <w:t xml:space="preserve">$ ln -s x dir/dsl </w:t>
      </w:r>
      <w:r>
        <w:rPr>
          <w:rFonts w:hint="eastAsia"/>
        </w:rPr>
        <w:tab/>
      </w:r>
      <w:r>
        <w:rPr>
          <w:rFonts w:hint="eastAsia"/>
        </w:rPr>
        <w:tab/>
      </w:r>
      <w:r>
        <w:rPr>
          <w:rFonts w:hint="eastAsia"/>
        </w:rPr>
        <w:tab/>
      </w:r>
      <w:r>
        <w:rPr>
          <w:rFonts w:hint="eastAsia"/>
        </w:rPr>
        <w:tab/>
      </w:r>
      <w:r>
        <w:rPr>
          <w:rFonts w:hint="eastAsia"/>
        </w:rPr>
        <w:t>以及一个摇摆符号链接</w:t>
      </w:r>
    </w:p>
    <w:p w:rsidR="000E657D" w:rsidRDefault="000E657D" w:rsidP="000E657D">
      <w:pPr>
        <w:pStyle w:val="Code"/>
        <w:ind w:left="420" w:firstLine="420"/>
      </w:pPr>
      <w:r>
        <w:t xml:space="preserve">$ mkdir dir/sub </w:t>
      </w:r>
      <w:r>
        <w:rPr>
          <w:rFonts w:hint="eastAsia"/>
        </w:rPr>
        <w:tab/>
      </w:r>
      <w:r>
        <w:rPr>
          <w:rFonts w:hint="eastAsia"/>
        </w:rPr>
        <w:tab/>
      </w:r>
      <w:r>
        <w:rPr>
          <w:rFonts w:hint="eastAsia"/>
        </w:rPr>
        <w:tab/>
      </w:r>
      <w:r>
        <w:rPr>
          <w:rFonts w:hint="eastAsia"/>
        </w:rPr>
        <w:tab/>
      </w:r>
      <w:r>
        <w:rPr>
          <w:rFonts w:hint="eastAsia"/>
        </w:rPr>
        <w:t>以及一个子目录</w:t>
      </w:r>
    </w:p>
    <w:p w:rsidR="000E657D" w:rsidRDefault="000E657D" w:rsidP="000E657D">
      <w:pPr>
        <w:pStyle w:val="Code"/>
        <w:ind w:left="420" w:firstLine="420"/>
      </w:pPr>
      <w:r>
        <w:t xml:space="preserve">$ touch dir/sub/x </w:t>
      </w:r>
      <w:r>
        <w:rPr>
          <w:rFonts w:hint="eastAsia"/>
        </w:rPr>
        <w:tab/>
      </w:r>
      <w:r>
        <w:rPr>
          <w:rFonts w:hint="eastAsia"/>
        </w:rPr>
        <w:tab/>
      </w:r>
      <w:r>
        <w:rPr>
          <w:rFonts w:hint="eastAsia"/>
        </w:rPr>
        <w:tab/>
      </w:r>
      <w:r>
        <w:rPr>
          <w:rFonts w:hint="eastAsia"/>
        </w:rPr>
        <w:tab/>
      </w:r>
      <w:r>
        <w:rPr>
          <w:rFonts w:hint="eastAsia"/>
        </w:rPr>
        <w:t>并且在里面创建一个文件</w:t>
      </w:r>
    </w:p>
    <w:p w:rsidR="000E657D" w:rsidRDefault="000E657D" w:rsidP="000E657D">
      <w:pPr>
        <w:pStyle w:val="Code"/>
        <w:ind w:left="420" w:firstLine="420"/>
      </w:pPr>
      <w:r>
        <w:t xml:space="preserve">$ mkdir dir/sub2 </w:t>
      </w:r>
      <w:r>
        <w:rPr>
          <w:rFonts w:hint="eastAsia"/>
        </w:rPr>
        <w:tab/>
      </w:r>
      <w:r>
        <w:rPr>
          <w:rFonts w:hint="eastAsia"/>
        </w:rPr>
        <w:tab/>
      </w:r>
      <w:r>
        <w:rPr>
          <w:rFonts w:hint="eastAsia"/>
        </w:rPr>
        <w:tab/>
      </w:r>
      <w:r>
        <w:rPr>
          <w:rFonts w:hint="eastAsia"/>
        </w:rPr>
        <w:tab/>
      </w:r>
      <w:r>
        <w:rPr>
          <w:rFonts w:hint="eastAsia"/>
        </w:rPr>
        <w:t>然后创建另一个目录</w:t>
      </w:r>
    </w:p>
    <w:p w:rsidR="000E657D" w:rsidRDefault="000E657D" w:rsidP="000E657D">
      <w:pPr>
        <w:pStyle w:val="Code"/>
        <w:ind w:left="420" w:firstLine="420"/>
      </w:pPr>
      <w:r>
        <w:t xml:space="preserve">$ chmod 0 dir/sub2 </w:t>
      </w:r>
      <w:r>
        <w:rPr>
          <w:rFonts w:hint="eastAsia"/>
        </w:rPr>
        <w:tab/>
      </w:r>
      <w:r>
        <w:rPr>
          <w:rFonts w:hint="eastAsia"/>
        </w:rPr>
        <w:tab/>
      </w:r>
      <w:r>
        <w:rPr>
          <w:rFonts w:hint="eastAsia"/>
        </w:rPr>
        <w:tab/>
      </w:r>
      <w:r>
        <w:rPr>
          <w:rFonts w:hint="eastAsia"/>
        </w:rPr>
        <w:t>并使其不可读</w:t>
      </w:r>
    </w:p>
    <w:p w:rsidR="00FB241E" w:rsidRDefault="00FB241E" w:rsidP="000E657D">
      <w:pPr>
        <w:pStyle w:val="Code"/>
        <w:ind w:left="420" w:firstLine="420"/>
      </w:pPr>
    </w:p>
    <w:p w:rsidR="000E657D" w:rsidRDefault="00FB241E" w:rsidP="00B00ED8">
      <w:pPr>
        <w:ind w:firstLine="420"/>
      </w:pPr>
      <w:r>
        <w:rPr>
          <w:rFonts w:hint="eastAsia"/>
        </w:rPr>
        <w:t>然后我们使用上面程序调用</w:t>
      </w:r>
      <w:r>
        <w:rPr>
          <w:rFonts w:hint="eastAsia"/>
        </w:rPr>
        <w:t>nftw()</w:t>
      </w:r>
      <w:r>
        <w:rPr>
          <w:rFonts w:hint="eastAsia"/>
        </w:rPr>
        <w:t>，</w:t>
      </w:r>
      <w:r>
        <w:rPr>
          <w:rFonts w:hint="eastAsia"/>
        </w:rPr>
        <w:t>flags</w:t>
      </w:r>
      <w:r>
        <w:rPr>
          <w:rFonts w:hint="eastAsia"/>
        </w:rPr>
        <w:t>参数设为</w:t>
      </w:r>
      <w:r>
        <w:rPr>
          <w:rFonts w:hint="eastAsia"/>
        </w:rPr>
        <w:t>0</w:t>
      </w:r>
      <w:r>
        <w:rPr>
          <w:rFonts w:hint="eastAsia"/>
        </w:rPr>
        <w:t>：</w:t>
      </w:r>
    </w:p>
    <w:p w:rsidR="00FB241E" w:rsidRDefault="00FB241E" w:rsidP="00FB241E">
      <w:pPr>
        <w:pStyle w:val="Code"/>
        <w:ind w:left="420" w:firstLine="420"/>
      </w:pPr>
      <w:r>
        <w:t>$ ./nftw_dir_tree dir</w:t>
      </w:r>
    </w:p>
    <w:p w:rsidR="00FB241E" w:rsidRDefault="00FB241E" w:rsidP="00FB241E">
      <w:pPr>
        <w:pStyle w:val="Code"/>
        <w:ind w:left="420" w:firstLine="420"/>
      </w:pPr>
      <w:r>
        <w:t xml:space="preserve">d D </w:t>
      </w:r>
      <w:r>
        <w:rPr>
          <w:rFonts w:hint="eastAsia"/>
        </w:rPr>
        <w:tab/>
      </w:r>
      <w:r>
        <w:t xml:space="preserve">2327983 </w:t>
      </w:r>
      <w:r>
        <w:rPr>
          <w:rFonts w:hint="eastAsia"/>
        </w:rPr>
        <w:tab/>
      </w:r>
      <w:r>
        <w:t>dir</w:t>
      </w:r>
    </w:p>
    <w:p w:rsidR="00FB241E" w:rsidRDefault="00FB241E" w:rsidP="00FB241E">
      <w:pPr>
        <w:pStyle w:val="Code"/>
        <w:ind w:left="420" w:firstLine="420"/>
      </w:pPr>
      <w:r>
        <w:t xml:space="preserve">- F </w:t>
      </w:r>
      <w:r>
        <w:rPr>
          <w:rFonts w:hint="eastAsia"/>
        </w:rPr>
        <w:tab/>
      </w:r>
      <w:r>
        <w:t xml:space="preserve">2327984 </w:t>
      </w:r>
      <w:r>
        <w:rPr>
          <w:rFonts w:hint="eastAsia"/>
        </w:rPr>
        <w:tab/>
      </w:r>
      <w:r>
        <w:t>a</w:t>
      </w:r>
    </w:p>
    <w:p w:rsidR="00FB241E" w:rsidRDefault="00FB241E" w:rsidP="00FB241E">
      <w:pPr>
        <w:pStyle w:val="Code"/>
        <w:ind w:left="420" w:firstLine="420"/>
      </w:pPr>
      <w:r>
        <w:t xml:space="preserve">- F </w:t>
      </w:r>
      <w:r>
        <w:rPr>
          <w:rFonts w:hint="eastAsia"/>
        </w:rPr>
        <w:tab/>
      </w:r>
      <w:r>
        <w:t xml:space="preserve">2327985 </w:t>
      </w:r>
      <w:r>
        <w:rPr>
          <w:rFonts w:hint="eastAsia"/>
        </w:rPr>
        <w:tab/>
      </w:r>
      <w:r>
        <w:t>b</w:t>
      </w:r>
    </w:p>
    <w:p w:rsidR="00FB241E" w:rsidRDefault="00FB241E" w:rsidP="00FB241E">
      <w:pPr>
        <w:pStyle w:val="Code"/>
        <w:ind w:left="420" w:firstLine="420"/>
      </w:pPr>
      <w:r>
        <w:t xml:space="preserve">- F </w:t>
      </w:r>
      <w:r>
        <w:rPr>
          <w:rFonts w:hint="eastAsia"/>
        </w:rPr>
        <w:tab/>
      </w:r>
      <w:r>
        <w:t xml:space="preserve">2327984 </w:t>
      </w:r>
      <w:r>
        <w:rPr>
          <w:rFonts w:hint="eastAsia"/>
        </w:rPr>
        <w:tab/>
      </w:r>
      <w:r>
        <w:t xml:space="preserve">sl </w:t>
      </w:r>
      <w:r>
        <w:rPr>
          <w:rFonts w:hint="eastAsia"/>
        </w:rPr>
        <w:tab/>
      </w:r>
      <w:r>
        <w:rPr>
          <w:rFonts w:hint="eastAsia"/>
        </w:rPr>
        <w:tab/>
      </w:r>
      <w:r>
        <w:rPr>
          <w:rFonts w:hint="eastAsia"/>
        </w:rPr>
        <w:t>符号链接</w:t>
      </w:r>
      <w:r>
        <w:t>sl</w:t>
      </w:r>
      <w:r>
        <w:rPr>
          <w:rFonts w:hint="eastAsia"/>
        </w:rPr>
        <w:t>成功找到了文件</w:t>
      </w:r>
      <w:r>
        <w:rPr>
          <w:rFonts w:hint="eastAsia"/>
        </w:rPr>
        <w:t>a</w:t>
      </w:r>
    </w:p>
    <w:p w:rsidR="00FB241E" w:rsidRDefault="00FB241E" w:rsidP="00FB241E">
      <w:pPr>
        <w:pStyle w:val="Code"/>
        <w:ind w:left="420" w:firstLine="420"/>
      </w:pPr>
      <w:r>
        <w:t xml:space="preserve">l SLN </w:t>
      </w:r>
      <w:r>
        <w:rPr>
          <w:rFonts w:hint="eastAsia"/>
        </w:rPr>
        <w:tab/>
      </w:r>
      <w:r>
        <w:t xml:space="preserve">2327987 </w:t>
      </w:r>
      <w:r>
        <w:rPr>
          <w:rFonts w:hint="eastAsia"/>
        </w:rPr>
        <w:tab/>
      </w:r>
      <w:r>
        <w:t>dsl</w:t>
      </w:r>
    </w:p>
    <w:p w:rsidR="00FB241E" w:rsidRDefault="00FB241E" w:rsidP="00FB241E">
      <w:pPr>
        <w:pStyle w:val="Code"/>
        <w:ind w:left="420" w:firstLine="420"/>
      </w:pPr>
      <w:r>
        <w:t xml:space="preserve">d D </w:t>
      </w:r>
      <w:r>
        <w:rPr>
          <w:rFonts w:hint="eastAsia"/>
        </w:rPr>
        <w:tab/>
      </w:r>
      <w:r>
        <w:t xml:space="preserve">2327988 </w:t>
      </w:r>
      <w:r>
        <w:rPr>
          <w:rFonts w:hint="eastAsia"/>
        </w:rPr>
        <w:tab/>
      </w:r>
      <w:r>
        <w:t>sub</w:t>
      </w:r>
    </w:p>
    <w:p w:rsidR="00FB241E" w:rsidRDefault="00FB241E" w:rsidP="00FB241E">
      <w:pPr>
        <w:pStyle w:val="Code"/>
        <w:ind w:left="420" w:firstLine="420"/>
      </w:pPr>
      <w:r>
        <w:t xml:space="preserve">- F </w:t>
      </w:r>
      <w:r>
        <w:rPr>
          <w:rFonts w:hint="eastAsia"/>
        </w:rPr>
        <w:tab/>
      </w:r>
      <w:r>
        <w:t xml:space="preserve">2327989 </w:t>
      </w:r>
      <w:r>
        <w:rPr>
          <w:rFonts w:hint="eastAsia"/>
        </w:rPr>
        <w:tab/>
      </w:r>
      <w:r>
        <w:t>x</w:t>
      </w:r>
    </w:p>
    <w:p w:rsidR="00CF6552" w:rsidRDefault="00FB241E" w:rsidP="00CF6552">
      <w:pPr>
        <w:pStyle w:val="Code"/>
        <w:ind w:left="420" w:firstLine="420"/>
      </w:pPr>
      <w:r>
        <w:t xml:space="preserve">d DNR </w:t>
      </w:r>
      <w:r>
        <w:rPr>
          <w:rFonts w:hint="eastAsia"/>
        </w:rPr>
        <w:tab/>
      </w:r>
      <w:r>
        <w:t xml:space="preserve">2327994 </w:t>
      </w:r>
      <w:r>
        <w:rPr>
          <w:rFonts w:hint="eastAsia"/>
        </w:rPr>
        <w:tab/>
      </w:r>
      <w:r>
        <w:t>sub2</w:t>
      </w:r>
    </w:p>
    <w:p w:rsidR="00CF6552" w:rsidRDefault="00CF6552" w:rsidP="00CF6552">
      <w:pPr>
        <w:ind w:firstLine="420"/>
      </w:pPr>
      <w:r>
        <w:rPr>
          <w:rFonts w:hint="eastAsia"/>
        </w:rPr>
        <w:t>在上面输出中，我们可以看到符号</w:t>
      </w:r>
      <w:r>
        <w:rPr>
          <w:rFonts w:hint="eastAsia"/>
        </w:rPr>
        <w:t>sl</w:t>
      </w:r>
      <w:r>
        <w:rPr>
          <w:rFonts w:hint="eastAsia"/>
        </w:rPr>
        <w:t>成功找到了文件。</w:t>
      </w:r>
    </w:p>
    <w:p w:rsidR="00CF6552" w:rsidRDefault="00CF6552" w:rsidP="00B00ED8">
      <w:pPr>
        <w:ind w:firstLine="420"/>
      </w:pPr>
      <w:r>
        <w:rPr>
          <w:rFonts w:hint="eastAsia"/>
        </w:rPr>
        <w:t>接下来我们设置</w:t>
      </w:r>
      <w:r>
        <w:rPr>
          <w:rFonts w:hint="eastAsia"/>
        </w:rPr>
        <w:t>nftw()</w:t>
      </w:r>
      <w:r>
        <w:rPr>
          <w:rFonts w:hint="eastAsia"/>
        </w:rPr>
        <w:t>函数的</w:t>
      </w:r>
      <w:r>
        <w:rPr>
          <w:rFonts w:hint="eastAsia"/>
        </w:rPr>
        <w:t>flags</w:t>
      </w:r>
      <w:r>
        <w:rPr>
          <w:rFonts w:hint="eastAsia"/>
        </w:rPr>
        <w:t>参数包含</w:t>
      </w:r>
      <w:r>
        <w:t>FTW_PHYS</w:t>
      </w:r>
      <w:r>
        <w:rPr>
          <w:rFonts w:hint="eastAsia"/>
        </w:rPr>
        <w:t>和</w:t>
      </w:r>
      <w:r w:rsidRPr="00CF6552">
        <w:t>FTW_DEPTH</w:t>
      </w:r>
      <w:r>
        <w:rPr>
          <w:rFonts w:hint="eastAsia"/>
        </w:rPr>
        <w:t>，并再次运行该命令：</w:t>
      </w:r>
    </w:p>
    <w:p w:rsidR="00CF6552" w:rsidRDefault="00CF6552" w:rsidP="00CF6552">
      <w:pPr>
        <w:pStyle w:val="Code"/>
        <w:ind w:left="420" w:firstLine="420"/>
      </w:pPr>
      <w:r>
        <w:t>$ ./nftw_dir_tree -p -d dir</w:t>
      </w:r>
    </w:p>
    <w:p w:rsidR="00CF6552" w:rsidRDefault="00CF6552" w:rsidP="00CF6552">
      <w:pPr>
        <w:pStyle w:val="Code"/>
        <w:ind w:left="420" w:firstLine="420"/>
      </w:pPr>
      <w:r>
        <w:t xml:space="preserve">- F </w:t>
      </w:r>
      <w:r>
        <w:rPr>
          <w:rFonts w:hint="eastAsia"/>
        </w:rPr>
        <w:tab/>
      </w:r>
      <w:r>
        <w:t xml:space="preserve">2327984 </w:t>
      </w:r>
      <w:r>
        <w:rPr>
          <w:rFonts w:hint="eastAsia"/>
        </w:rPr>
        <w:tab/>
      </w:r>
      <w:r>
        <w:t>a</w:t>
      </w:r>
    </w:p>
    <w:p w:rsidR="00CF6552" w:rsidRDefault="00CF6552" w:rsidP="00CF6552">
      <w:pPr>
        <w:pStyle w:val="Code"/>
        <w:ind w:left="420" w:firstLine="420"/>
      </w:pPr>
      <w:r>
        <w:t xml:space="preserve">- F </w:t>
      </w:r>
      <w:r>
        <w:rPr>
          <w:rFonts w:hint="eastAsia"/>
        </w:rPr>
        <w:tab/>
      </w:r>
      <w:r>
        <w:t xml:space="preserve">2327985 </w:t>
      </w:r>
      <w:r>
        <w:rPr>
          <w:rFonts w:hint="eastAsia"/>
        </w:rPr>
        <w:tab/>
      </w:r>
      <w:r>
        <w:t>b</w:t>
      </w:r>
    </w:p>
    <w:p w:rsidR="00CF6552" w:rsidRDefault="00CF6552" w:rsidP="00CF6552">
      <w:pPr>
        <w:pStyle w:val="Code"/>
        <w:ind w:left="420" w:firstLine="420"/>
      </w:pPr>
      <w:r>
        <w:t xml:space="preserve">l SL </w:t>
      </w:r>
      <w:r>
        <w:rPr>
          <w:rFonts w:hint="eastAsia"/>
        </w:rPr>
        <w:tab/>
      </w:r>
      <w:r>
        <w:t xml:space="preserve">2327986 </w:t>
      </w:r>
      <w:r>
        <w:rPr>
          <w:rFonts w:hint="eastAsia"/>
        </w:rPr>
        <w:tab/>
      </w:r>
      <w:r>
        <w:t xml:space="preserve">sl </w:t>
      </w:r>
      <w:r>
        <w:rPr>
          <w:rFonts w:hint="eastAsia"/>
        </w:rPr>
        <w:tab/>
      </w:r>
      <w:r>
        <w:rPr>
          <w:rFonts w:hint="eastAsia"/>
        </w:rPr>
        <w:tab/>
      </w:r>
      <w:r>
        <w:rPr>
          <w:rFonts w:hint="eastAsia"/>
        </w:rPr>
        <w:t>符号链接本身</w:t>
      </w:r>
    </w:p>
    <w:p w:rsidR="00CF6552" w:rsidRDefault="00CF6552" w:rsidP="00CF6552">
      <w:pPr>
        <w:pStyle w:val="Code"/>
        <w:ind w:left="420" w:firstLine="420"/>
      </w:pPr>
      <w:r>
        <w:t xml:space="preserve">l SL </w:t>
      </w:r>
      <w:r>
        <w:rPr>
          <w:rFonts w:hint="eastAsia"/>
        </w:rPr>
        <w:tab/>
      </w:r>
      <w:r>
        <w:t xml:space="preserve">2327987 </w:t>
      </w:r>
      <w:r>
        <w:rPr>
          <w:rFonts w:hint="eastAsia"/>
        </w:rPr>
        <w:tab/>
      </w:r>
      <w:r>
        <w:t>dsl</w:t>
      </w:r>
    </w:p>
    <w:p w:rsidR="00CF6552" w:rsidRDefault="00CF6552" w:rsidP="00CF6552">
      <w:pPr>
        <w:pStyle w:val="Code"/>
        <w:ind w:left="420" w:firstLine="420"/>
      </w:pPr>
      <w:r>
        <w:t xml:space="preserve">- F </w:t>
      </w:r>
      <w:r>
        <w:rPr>
          <w:rFonts w:hint="eastAsia"/>
        </w:rPr>
        <w:tab/>
      </w:r>
      <w:r>
        <w:t xml:space="preserve">2327989 </w:t>
      </w:r>
      <w:r>
        <w:rPr>
          <w:rFonts w:hint="eastAsia"/>
        </w:rPr>
        <w:tab/>
      </w:r>
      <w:r>
        <w:t>x</w:t>
      </w:r>
    </w:p>
    <w:p w:rsidR="00CF6552" w:rsidRDefault="00CF6552" w:rsidP="00CF6552">
      <w:pPr>
        <w:pStyle w:val="Code"/>
        <w:ind w:left="420" w:firstLine="420"/>
      </w:pPr>
      <w:r>
        <w:t xml:space="preserve">d DP </w:t>
      </w:r>
      <w:r>
        <w:rPr>
          <w:rFonts w:hint="eastAsia"/>
        </w:rPr>
        <w:tab/>
      </w:r>
      <w:r>
        <w:t xml:space="preserve">2327988 </w:t>
      </w:r>
      <w:r>
        <w:rPr>
          <w:rFonts w:hint="eastAsia"/>
        </w:rPr>
        <w:tab/>
      </w:r>
      <w:r>
        <w:t>sub</w:t>
      </w:r>
    </w:p>
    <w:p w:rsidR="00CF6552" w:rsidRDefault="00CF6552" w:rsidP="00CF6552">
      <w:pPr>
        <w:pStyle w:val="Code"/>
        <w:ind w:left="420" w:firstLine="420"/>
      </w:pPr>
      <w:r>
        <w:t xml:space="preserve">d DNR </w:t>
      </w:r>
      <w:r>
        <w:rPr>
          <w:rFonts w:hint="eastAsia"/>
        </w:rPr>
        <w:tab/>
      </w:r>
      <w:r>
        <w:t xml:space="preserve">2327994 </w:t>
      </w:r>
      <w:r>
        <w:rPr>
          <w:rFonts w:hint="eastAsia"/>
        </w:rPr>
        <w:tab/>
      </w:r>
      <w:r>
        <w:t>sub2</w:t>
      </w:r>
    </w:p>
    <w:p w:rsidR="00CF6552" w:rsidRDefault="00CF6552" w:rsidP="00CF6552">
      <w:pPr>
        <w:pStyle w:val="Code"/>
        <w:ind w:left="420" w:firstLine="420"/>
      </w:pPr>
      <w:r>
        <w:t xml:space="preserve">d DP </w:t>
      </w:r>
      <w:r>
        <w:rPr>
          <w:rFonts w:hint="eastAsia"/>
        </w:rPr>
        <w:tab/>
      </w:r>
      <w:r>
        <w:t xml:space="preserve">2327983 </w:t>
      </w:r>
      <w:r>
        <w:rPr>
          <w:rFonts w:hint="eastAsia"/>
        </w:rPr>
        <w:tab/>
      </w:r>
      <w:r>
        <w:t>dir</w:t>
      </w:r>
    </w:p>
    <w:p w:rsidR="00CF6552" w:rsidRDefault="00CF6552" w:rsidP="00B00ED8">
      <w:pPr>
        <w:ind w:firstLine="420"/>
      </w:pPr>
      <w:r>
        <w:rPr>
          <w:rFonts w:hint="eastAsia"/>
        </w:rPr>
        <w:t>我们可以看到符号链接</w:t>
      </w:r>
      <w:r>
        <w:rPr>
          <w:rFonts w:hint="eastAsia"/>
        </w:rPr>
        <w:t>sl</w:t>
      </w:r>
      <w:r>
        <w:rPr>
          <w:rFonts w:hint="eastAsia"/>
        </w:rPr>
        <w:t>并没有解决到真正的文件。</w:t>
      </w:r>
    </w:p>
    <w:p w:rsidR="00CF6552" w:rsidRDefault="00CF6552" w:rsidP="00B00ED8">
      <w:pPr>
        <w:ind w:firstLine="420"/>
      </w:pPr>
    </w:p>
    <w:p w:rsidR="00CF6552" w:rsidRPr="00CF6552" w:rsidRDefault="00CF6552" w:rsidP="00CF6552">
      <w:pPr>
        <w:rPr>
          <w:b/>
        </w:rPr>
      </w:pPr>
      <w:r w:rsidRPr="00CF6552">
        <w:rPr>
          <w:rFonts w:hint="eastAsia"/>
          <w:b/>
        </w:rPr>
        <w:lastRenderedPageBreak/>
        <w:t>nftw()</w:t>
      </w:r>
      <w:r w:rsidRPr="00CF6552">
        <w:rPr>
          <w:rFonts w:hint="eastAsia"/>
          <w:b/>
        </w:rPr>
        <w:t>的</w:t>
      </w:r>
      <w:r w:rsidRPr="00CF6552">
        <w:rPr>
          <w:b/>
        </w:rPr>
        <w:t>FTW_ACTIONRETVAL</w:t>
      </w:r>
      <w:r w:rsidRPr="00CF6552">
        <w:rPr>
          <w:rFonts w:hint="eastAsia"/>
          <w:b/>
        </w:rPr>
        <w:t>标志</w:t>
      </w:r>
    </w:p>
    <w:p w:rsidR="006C288C" w:rsidRDefault="006C288C" w:rsidP="006C288C">
      <w:pPr>
        <w:ind w:firstLine="420"/>
      </w:pPr>
      <w:r>
        <w:rPr>
          <w:rFonts w:hint="eastAsia"/>
        </w:rPr>
        <w:t>从</w:t>
      </w:r>
      <w:r>
        <w:rPr>
          <w:rFonts w:hint="eastAsia"/>
        </w:rPr>
        <w:t>glibc 2.3.3</w:t>
      </w:r>
      <w:r>
        <w:rPr>
          <w:rFonts w:hint="eastAsia"/>
        </w:rPr>
        <w:t>开始，</w:t>
      </w:r>
      <w:r>
        <w:rPr>
          <w:rFonts w:hint="eastAsia"/>
        </w:rPr>
        <w:t>nftw()</w:t>
      </w:r>
      <w:r>
        <w:rPr>
          <w:rFonts w:hint="eastAsia"/>
        </w:rPr>
        <w:t>函数允许对</w:t>
      </w:r>
      <w:r>
        <w:rPr>
          <w:rFonts w:hint="eastAsia"/>
        </w:rPr>
        <w:t>flags</w:t>
      </w:r>
      <w:r>
        <w:rPr>
          <w:rFonts w:hint="eastAsia"/>
        </w:rPr>
        <w:t>参数指定一个额外的非标准标志：</w:t>
      </w:r>
      <w:r w:rsidRPr="006C288C">
        <w:t>FTW_ACTIONRETVAL</w:t>
      </w:r>
      <w:r>
        <w:rPr>
          <w:rFonts w:hint="eastAsia"/>
        </w:rPr>
        <w:t>，可以改变</w:t>
      </w:r>
      <w:r>
        <w:rPr>
          <w:rFonts w:hint="eastAsia"/>
        </w:rPr>
        <w:t>nftw()</w:t>
      </w:r>
      <w:r>
        <w:rPr>
          <w:rFonts w:hint="eastAsia"/>
        </w:rPr>
        <w:t>解释</w:t>
      </w:r>
      <w:r>
        <w:rPr>
          <w:rFonts w:hint="eastAsia"/>
        </w:rPr>
        <w:t>func()</w:t>
      </w:r>
      <w:r>
        <w:rPr>
          <w:rFonts w:hint="eastAsia"/>
        </w:rPr>
        <w:t>函数返回值的方式。当指定了</w:t>
      </w:r>
      <w:r w:rsidRPr="006C288C">
        <w:t>FTW_ACTIONRETVAL</w:t>
      </w:r>
      <w:r>
        <w:rPr>
          <w:rFonts w:hint="eastAsia"/>
        </w:rPr>
        <w:t>标志时，</w:t>
      </w:r>
      <w:r>
        <w:rPr>
          <w:rFonts w:hint="eastAsia"/>
        </w:rPr>
        <w:t>func()</w:t>
      </w:r>
      <w:r>
        <w:rPr>
          <w:rFonts w:hint="eastAsia"/>
        </w:rPr>
        <w:t>需要返回以下值：</w:t>
      </w:r>
    </w:p>
    <w:p w:rsidR="0042494D" w:rsidRDefault="0042494D" w:rsidP="0042494D">
      <w:pPr>
        <w:pStyle w:val="Note"/>
      </w:pPr>
    </w:p>
    <w:p w:rsidR="006C288C" w:rsidRDefault="006C288C" w:rsidP="006C288C">
      <w:r w:rsidRPr="006C288C">
        <w:t>FTW_CONTINUE</w:t>
      </w:r>
    </w:p>
    <w:p w:rsidR="006C288C" w:rsidRPr="0042494D" w:rsidRDefault="0042494D" w:rsidP="0042494D">
      <w:pPr>
        <w:ind w:left="420"/>
      </w:pPr>
      <w:r>
        <w:rPr>
          <w:rFonts w:hint="eastAsia"/>
        </w:rPr>
        <w:t>继续处理当前目录下的其它项，等同于传统的</w:t>
      </w:r>
      <w:r>
        <w:rPr>
          <w:rFonts w:hint="eastAsia"/>
        </w:rPr>
        <w:t>func()</w:t>
      </w:r>
      <w:r>
        <w:rPr>
          <w:rFonts w:hint="eastAsia"/>
        </w:rPr>
        <w:t>返回</w:t>
      </w:r>
      <w:r>
        <w:rPr>
          <w:rFonts w:hint="eastAsia"/>
        </w:rPr>
        <w:t>0</w:t>
      </w:r>
      <w:r>
        <w:rPr>
          <w:rFonts w:hint="eastAsia"/>
        </w:rPr>
        <w:t>；</w:t>
      </w:r>
    </w:p>
    <w:p w:rsidR="006C288C" w:rsidRDefault="006C288C" w:rsidP="006C288C">
      <w:r w:rsidRPr="006C288C">
        <w:t>FTW_SKIP_SIBLINGS</w:t>
      </w:r>
    </w:p>
    <w:p w:rsidR="006C288C" w:rsidRDefault="0042494D" w:rsidP="0042494D">
      <w:pPr>
        <w:ind w:left="420"/>
      </w:pPr>
      <w:r>
        <w:rPr>
          <w:rFonts w:hint="eastAsia"/>
        </w:rPr>
        <w:t>不再处理当前目录下的任何其它项，返回父目录继续处理；</w:t>
      </w:r>
    </w:p>
    <w:p w:rsidR="006C288C" w:rsidRDefault="006C288C" w:rsidP="006C288C">
      <w:r w:rsidRPr="006C288C">
        <w:t>FTW_SKIP_SUBTREE</w:t>
      </w:r>
    </w:p>
    <w:p w:rsidR="006C288C" w:rsidRDefault="0042494D" w:rsidP="0042494D">
      <w:pPr>
        <w:ind w:left="420"/>
      </w:pPr>
      <w:r>
        <w:rPr>
          <w:rFonts w:hint="eastAsia"/>
        </w:rPr>
        <w:t>如果</w:t>
      </w:r>
      <w:r>
        <w:rPr>
          <w:rFonts w:hint="eastAsia"/>
        </w:rPr>
        <w:t>pathname</w:t>
      </w:r>
      <w:r>
        <w:rPr>
          <w:rFonts w:hint="eastAsia"/>
        </w:rPr>
        <w:t>是一个目录（也就是</w:t>
      </w:r>
      <w:r>
        <w:rPr>
          <w:rFonts w:hint="eastAsia"/>
        </w:rPr>
        <w:t>typeflag</w:t>
      </w:r>
      <w:r>
        <w:rPr>
          <w:rFonts w:hint="eastAsia"/>
        </w:rPr>
        <w:t>为</w:t>
      </w:r>
      <w:r>
        <w:rPr>
          <w:rFonts w:hint="eastAsia"/>
        </w:rPr>
        <w:t>FTW_D</w:t>
      </w:r>
      <w:r>
        <w:rPr>
          <w:rFonts w:hint="eastAsia"/>
        </w:rPr>
        <w:t>），则不调用</w:t>
      </w:r>
      <w:r>
        <w:rPr>
          <w:rFonts w:hint="eastAsia"/>
        </w:rPr>
        <w:t>func()</w:t>
      </w:r>
      <w:r>
        <w:rPr>
          <w:rFonts w:hint="eastAsia"/>
        </w:rPr>
        <w:t>处理这个目录下的项。继续处理同级的下一个目录。</w:t>
      </w:r>
    </w:p>
    <w:p w:rsidR="006C288C" w:rsidRDefault="006C288C" w:rsidP="006C288C">
      <w:r w:rsidRPr="006C288C">
        <w:t>FTW_STOP</w:t>
      </w:r>
    </w:p>
    <w:p w:rsidR="006C288C" w:rsidRDefault="0042494D" w:rsidP="0042494D">
      <w:pPr>
        <w:ind w:left="420"/>
      </w:pPr>
      <w:r>
        <w:rPr>
          <w:rFonts w:hint="eastAsia"/>
        </w:rPr>
        <w:t>不再处理目录树下的任何项，等同于传统的</w:t>
      </w:r>
      <w:r>
        <w:rPr>
          <w:rFonts w:hint="eastAsia"/>
        </w:rPr>
        <w:t>func()</w:t>
      </w:r>
      <w:r>
        <w:rPr>
          <w:rFonts w:hint="eastAsia"/>
        </w:rPr>
        <w:t>返回非</w:t>
      </w:r>
      <w:r>
        <w:rPr>
          <w:rFonts w:hint="eastAsia"/>
        </w:rPr>
        <w:t>0</w:t>
      </w:r>
      <w:r>
        <w:rPr>
          <w:rFonts w:hint="eastAsia"/>
        </w:rPr>
        <w:t>值。</w:t>
      </w:r>
      <w:r>
        <w:rPr>
          <w:rFonts w:hint="eastAsia"/>
        </w:rPr>
        <w:t>nftw()</w:t>
      </w:r>
      <w:r>
        <w:rPr>
          <w:rFonts w:hint="eastAsia"/>
        </w:rPr>
        <w:t>会返回</w:t>
      </w:r>
      <w:r w:rsidRPr="0042494D">
        <w:t>FTW_STOP</w:t>
      </w:r>
      <w:r>
        <w:rPr>
          <w:rFonts w:hint="eastAsia"/>
        </w:rPr>
        <w:t>值给调用方。</w:t>
      </w:r>
    </w:p>
    <w:p w:rsidR="006C288C" w:rsidRDefault="006C288C" w:rsidP="00B00ED8">
      <w:pPr>
        <w:ind w:firstLine="420"/>
      </w:pPr>
    </w:p>
    <w:p w:rsidR="0042494D" w:rsidRPr="00CF6552" w:rsidRDefault="0042494D" w:rsidP="00B00ED8">
      <w:pPr>
        <w:ind w:firstLine="420"/>
      </w:pPr>
      <w:r>
        <w:rPr>
          <w:rFonts w:hint="eastAsia"/>
        </w:rPr>
        <w:t>我们必须定义</w:t>
      </w:r>
      <w:r>
        <w:rPr>
          <w:rFonts w:hint="eastAsia"/>
        </w:rPr>
        <w:t xml:space="preserve"> </w:t>
      </w:r>
      <w:r w:rsidRPr="0042494D">
        <w:t>_GNU_SOURCE</w:t>
      </w:r>
      <w:r>
        <w:rPr>
          <w:rFonts w:hint="eastAsia"/>
        </w:rPr>
        <w:t xml:space="preserve"> </w:t>
      </w:r>
      <w:r>
        <w:rPr>
          <w:rFonts w:hint="eastAsia"/>
        </w:rPr>
        <w:t>特性测试宏，才能从</w:t>
      </w:r>
      <w:r>
        <w:rPr>
          <w:rFonts w:hint="eastAsia"/>
        </w:rPr>
        <w:t>&lt;ftw.h&gt;</w:t>
      </w:r>
      <w:r>
        <w:rPr>
          <w:rFonts w:hint="eastAsia"/>
        </w:rPr>
        <w:t>头文件中获得</w:t>
      </w:r>
      <w:r w:rsidRPr="0042494D">
        <w:t>FTW_ACTIONRETVAL</w:t>
      </w:r>
      <w:r>
        <w:rPr>
          <w:rFonts w:hint="eastAsia"/>
        </w:rPr>
        <w:t>的定义。</w:t>
      </w:r>
    </w:p>
    <w:p w:rsidR="003A2378" w:rsidRDefault="003A2378" w:rsidP="00343E74">
      <w:pPr>
        <w:pStyle w:val="2"/>
      </w:pPr>
      <w:bookmarkStart w:id="359" w:name="_18.10_进程的当前工作目录"/>
      <w:bookmarkStart w:id="360" w:name="_Toc385434666"/>
      <w:bookmarkEnd w:id="359"/>
      <w:r>
        <w:rPr>
          <w:rFonts w:hint="eastAsia"/>
        </w:rPr>
        <w:t>18.10 进程的当前工作目录</w:t>
      </w:r>
      <w:bookmarkEnd w:id="360"/>
    </w:p>
    <w:p w:rsidR="00E86995" w:rsidRDefault="0042494D" w:rsidP="0042494D">
      <w:pPr>
        <w:ind w:firstLine="420"/>
      </w:pPr>
      <w:r>
        <w:rPr>
          <w:rFonts w:hint="eastAsia"/>
        </w:rPr>
        <w:t>进程的当前工作目录定义了进程解释所有相对路径的起点。新进程会继承父进程的当前工作目录。</w:t>
      </w:r>
    </w:p>
    <w:p w:rsidR="0042494D" w:rsidRDefault="0042494D" w:rsidP="0042494D">
      <w:pPr>
        <w:ind w:firstLine="420"/>
      </w:pPr>
    </w:p>
    <w:p w:rsidR="0042494D" w:rsidRPr="009C2E58" w:rsidRDefault="0042494D" w:rsidP="0042494D">
      <w:pPr>
        <w:rPr>
          <w:b/>
        </w:rPr>
      </w:pPr>
      <w:r w:rsidRPr="009C2E58">
        <w:rPr>
          <w:rFonts w:hint="eastAsia"/>
          <w:b/>
        </w:rPr>
        <w:t>获取</w:t>
      </w:r>
      <w:r w:rsidR="009C2E58" w:rsidRPr="009C2E58">
        <w:rPr>
          <w:rFonts w:hint="eastAsia"/>
          <w:b/>
        </w:rPr>
        <w:t>当前工作目录</w:t>
      </w:r>
    </w:p>
    <w:p w:rsidR="0042494D" w:rsidRDefault="009C2E58" w:rsidP="0042494D">
      <w:pPr>
        <w:ind w:firstLine="420"/>
      </w:pPr>
      <w:r>
        <w:rPr>
          <w:rFonts w:hint="eastAsia"/>
        </w:rPr>
        <w:t>进程可以使用</w:t>
      </w:r>
      <w:r>
        <w:rPr>
          <w:rFonts w:hint="eastAsia"/>
        </w:rPr>
        <w:t>getcwd()</w:t>
      </w:r>
      <w:r>
        <w:rPr>
          <w:rFonts w:hint="eastAsia"/>
        </w:rPr>
        <w:t>来获取自己的当前工作目录。</w:t>
      </w:r>
    </w:p>
    <w:tbl>
      <w:tblPr>
        <w:tblStyle w:val="aa"/>
        <w:tblW w:w="0" w:type="auto"/>
        <w:tblLook w:val="04A0" w:firstRow="1" w:lastRow="0" w:firstColumn="1" w:lastColumn="0" w:noHBand="0" w:noVBand="1"/>
      </w:tblPr>
      <w:tblGrid>
        <w:gridCol w:w="8522"/>
      </w:tblGrid>
      <w:tr w:rsidR="009C2E58" w:rsidTr="009C2E58">
        <w:tc>
          <w:tcPr>
            <w:tcW w:w="8522" w:type="dxa"/>
          </w:tcPr>
          <w:p w:rsidR="009C2E58" w:rsidRDefault="009C2E58" w:rsidP="009C2E58">
            <w:pPr>
              <w:pStyle w:val="Code"/>
            </w:pPr>
            <w:r>
              <w:t>#include &lt;unistd.h&gt;</w:t>
            </w:r>
          </w:p>
          <w:p w:rsidR="009C2E58" w:rsidRDefault="009C2E58" w:rsidP="009C2E58">
            <w:pPr>
              <w:pStyle w:val="Code"/>
            </w:pPr>
          </w:p>
          <w:p w:rsidR="009C2E58" w:rsidRDefault="009C2E58" w:rsidP="009C2E58">
            <w:pPr>
              <w:pStyle w:val="Code"/>
            </w:pPr>
            <w:r>
              <w:t>char *getcwd(char *cwdbuf, size_t size);</w:t>
            </w:r>
          </w:p>
          <w:p w:rsidR="009C2E58" w:rsidRDefault="009C2E58" w:rsidP="009C2E58">
            <w:pPr>
              <w:pStyle w:val="Code"/>
              <w:jc w:val="right"/>
            </w:pPr>
            <w:r>
              <w:rPr>
                <w:rFonts w:hint="eastAsia"/>
              </w:rPr>
              <w:t>成功时返回</w:t>
            </w:r>
            <w:r>
              <w:rPr>
                <w:rFonts w:hint="eastAsia"/>
              </w:rPr>
              <w:t>cwdbuf</w:t>
            </w:r>
            <w:r>
              <w:rPr>
                <w:rFonts w:hint="eastAsia"/>
              </w:rPr>
              <w:t>；出错时返回</w:t>
            </w:r>
            <w:r>
              <w:rPr>
                <w:rFonts w:hint="eastAsia"/>
              </w:rPr>
              <w:t>NULL</w:t>
            </w:r>
          </w:p>
        </w:tc>
      </w:tr>
    </w:tbl>
    <w:p w:rsidR="009C2E58" w:rsidRDefault="009C2E58" w:rsidP="0042494D">
      <w:pPr>
        <w:ind w:firstLine="420"/>
      </w:pPr>
    </w:p>
    <w:p w:rsidR="009C2E58" w:rsidRDefault="009C2E58" w:rsidP="0042494D">
      <w:pPr>
        <w:ind w:firstLine="420"/>
      </w:pPr>
      <w:r>
        <w:rPr>
          <w:rFonts w:hint="eastAsia"/>
        </w:rPr>
        <w:t>getcwd()</w:t>
      </w:r>
      <w:r>
        <w:rPr>
          <w:rFonts w:hint="eastAsia"/>
        </w:rPr>
        <w:t>函数</w:t>
      </w:r>
      <w:r w:rsidR="007960FE">
        <w:rPr>
          <w:rFonts w:hint="eastAsia"/>
        </w:rPr>
        <w:t>会把进程的当前工作目录的绝对路径存放在</w:t>
      </w:r>
      <w:r w:rsidR="007960FE">
        <w:rPr>
          <w:rFonts w:hint="eastAsia"/>
        </w:rPr>
        <w:t>cwdbuf</w:t>
      </w:r>
      <w:r w:rsidR="007960FE">
        <w:rPr>
          <w:rFonts w:hint="eastAsia"/>
        </w:rPr>
        <w:t>指向的缓冲区中，最后以</w:t>
      </w:r>
      <w:r w:rsidR="007960FE">
        <w:rPr>
          <w:rFonts w:hint="eastAsia"/>
        </w:rPr>
        <w:t>null</w:t>
      </w:r>
      <w:r w:rsidR="007960FE">
        <w:rPr>
          <w:rFonts w:hint="eastAsia"/>
        </w:rPr>
        <w:t>字符结束。调用方必须为</w:t>
      </w:r>
      <w:r w:rsidR="007960FE">
        <w:rPr>
          <w:rFonts w:hint="eastAsia"/>
        </w:rPr>
        <w:t>cwdbuf</w:t>
      </w:r>
      <w:r w:rsidR="007960FE">
        <w:rPr>
          <w:rFonts w:hint="eastAsia"/>
        </w:rPr>
        <w:t>缓冲区分配至少</w:t>
      </w:r>
      <w:r w:rsidR="007960FE">
        <w:rPr>
          <w:rFonts w:hint="eastAsia"/>
        </w:rPr>
        <w:t>size</w:t>
      </w:r>
      <w:r w:rsidR="007960FE">
        <w:rPr>
          <w:rFonts w:hint="eastAsia"/>
        </w:rPr>
        <w:t>个字节（通常我们使用</w:t>
      </w:r>
      <w:r w:rsidR="007960FE">
        <w:rPr>
          <w:rFonts w:hint="eastAsia"/>
        </w:rPr>
        <w:t xml:space="preserve"> PATH_MAX </w:t>
      </w:r>
      <w:r w:rsidR="007960FE">
        <w:rPr>
          <w:rFonts w:hint="eastAsia"/>
        </w:rPr>
        <w:t>常量来定义</w:t>
      </w:r>
      <w:r w:rsidR="007960FE">
        <w:rPr>
          <w:rFonts w:hint="eastAsia"/>
        </w:rPr>
        <w:t>cwdbuf</w:t>
      </w:r>
      <w:r w:rsidR="007960FE">
        <w:rPr>
          <w:rFonts w:hint="eastAsia"/>
        </w:rPr>
        <w:t>缓冲区）。</w:t>
      </w:r>
    </w:p>
    <w:p w:rsidR="007960FE" w:rsidRDefault="007960FE" w:rsidP="0042494D">
      <w:pPr>
        <w:ind w:firstLine="420"/>
      </w:pPr>
      <w:r>
        <w:rPr>
          <w:rFonts w:hint="eastAsia"/>
        </w:rPr>
        <w:t>成功时</w:t>
      </w:r>
      <w:r>
        <w:rPr>
          <w:rFonts w:hint="eastAsia"/>
        </w:rPr>
        <w:t>getcwd()</w:t>
      </w:r>
      <w:r>
        <w:rPr>
          <w:rFonts w:hint="eastAsia"/>
        </w:rPr>
        <w:t>返回指向</w:t>
      </w:r>
      <w:r>
        <w:rPr>
          <w:rFonts w:hint="eastAsia"/>
        </w:rPr>
        <w:t>cwdbuf</w:t>
      </w:r>
      <w:r>
        <w:rPr>
          <w:rFonts w:hint="eastAsia"/>
        </w:rPr>
        <w:t>的指针，如果当前工作目录的长度超过了</w:t>
      </w:r>
      <w:r>
        <w:rPr>
          <w:rFonts w:hint="eastAsia"/>
        </w:rPr>
        <w:t>size</w:t>
      </w:r>
      <w:r>
        <w:rPr>
          <w:rFonts w:hint="eastAsia"/>
        </w:rPr>
        <w:t>字节，则</w:t>
      </w:r>
      <w:r>
        <w:rPr>
          <w:rFonts w:hint="eastAsia"/>
        </w:rPr>
        <w:t>getcwd()</w:t>
      </w:r>
      <w:r>
        <w:rPr>
          <w:rFonts w:hint="eastAsia"/>
        </w:rPr>
        <w:t>返回</w:t>
      </w:r>
      <w:r>
        <w:rPr>
          <w:rFonts w:hint="eastAsia"/>
        </w:rPr>
        <w:t>NULL</w:t>
      </w:r>
      <w:r>
        <w:rPr>
          <w:rFonts w:hint="eastAsia"/>
        </w:rPr>
        <w:t>，同时设置</w:t>
      </w:r>
      <w:r>
        <w:rPr>
          <w:rFonts w:hint="eastAsia"/>
        </w:rPr>
        <w:t>errno</w:t>
      </w:r>
      <w:r>
        <w:rPr>
          <w:rFonts w:hint="eastAsia"/>
        </w:rPr>
        <w:t>为</w:t>
      </w:r>
      <w:r>
        <w:rPr>
          <w:rFonts w:hint="eastAsia"/>
        </w:rPr>
        <w:t>ERANGE</w:t>
      </w:r>
      <w:r>
        <w:rPr>
          <w:rFonts w:hint="eastAsia"/>
        </w:rPr>
        <w:t>。</w:t>
      </w:r>
    </w:p>
    <w:p w:rsidR="007960FE" w:rsidRDefault="007960FE" w:rsidP="0042494D">
      <w:pPr>
        <w:ind w:firstLine="420"/>
      </w:pPr>
      <w:r>
        <w:rPr>
          <w:rFonts w:hint="eastAsia"/>
        </w:rPr>
        <w:t>在</w:t>
      </w:r>
      <w:r>
        <w:rPr>
          <w:rFonts w:hint="eastAsia"/>
        </w:rPr>
        <w:t>Linux/x86-32</w:t>
      </w:r>
      <w:r>
        <w:rPr>
          <w:rFonts w:hint="eastAsia"/>
        </w:rPr>
        <w:t>中，</w:t>
      </w:r>
      <w:r>
        <w:rPr>
          <w:rFonts w:hint="eastAsia"/>
        </w:rPr>
        <w:t>getcwd()</w:t>
      </w:r>
      <w:r>
        <w:rPr>
          <w:rFonts w:hint="eastAsia"/>
        </w:rPr>
        <w:t>缓冲区的长度最大为</w:t>
      </w:r>
      <w:r>
        <w:rPr>
          <w:rFonts w:hint="eastAsia"/>
        </w:rPr>
        <w:t>4096</w:t>
      </w:r>
      <w:r>
        <w:rPr>
          <w:rFonts w:hint="eastAsia"/>
        </w:rPr>
        <w:t>（</w:t>
      </w:r>
      <w:r>
        <w:rPr>
          <w:rFonts w:hint="eastAsia"/>
        </w:rPr>
        <w:t>PATH_MAX</w:t>
      </w:r>
      <w:r>
        <w:rPr>
          <w:rFonts w:hint="eastAsia"/>
        </w:rPr>
        <w:t>）字节。如果当前工作目录（</w:t>
      </w:r>
      <w:r>
        <w:rPr>
          <w:rFonts w:hint="eastAsia"/>
        </w:rPr>
        <w:t>cwdbuf</w:t>
      </w:r>
      <w:r>
        <w:rPr>
          <w:rFonts w:hint="eastAsia"/>
        </w:rPr>
        <w:t>和</w:t>
      </w:r>
      <w:r>
        <w:rPr>
          <w:rFonts w:hint="eastAsia"/>
        </w:rPr>
        <w:t>size</w:t>
      </w:r>
      <w:r>
        <w:rPr>
          <w:rFonts w:hint="eastAsia"/>
        </w:rPr>
        <w:t>）超过了这个限制，则会截断路径名，从字符串的开头移除一些目录前缀（返回的字符串仍然是</w:t>
      </w:r>
      <w:r>
        <w:rPr>
          <w:rFonts w:hint="eastAsia"/>
        </w:rPr>
        <w:t>null</w:t>
      </w:r>
      <w:r>
        <w:rPr>
          <w:rFonts w:hint="eastAsia"/>
        </w:rPr>
        <w:t>终止的）。换句话说，如果当前工作目录的绝对路径的长度超过了这个限制，则使用</w:t>
      </w:r>
      <w:r>
        <w:rPr>
          <w:rFonts w:hint="eastAsia"/>
        </w:rPr>
        <w:t>getcwd()</w:t>
      </w:r>
      <w:r>
        <w:rPr>
          <w:rFonts w:hint="eastAsia"/>
        </w:rPr>
        <w:t>是不可靠的。</w:t>
      </w:r>
    </w:p>
    <w:p w:rsidR="007960FE" w:rsidRDefault="007960FE" w:rsidP="007960FE">
      <w:pPr>
        <w:pStyle w:val="Note"/>
      </w:pPr>
      <w:r>
        <w:rPr>
          <w:rFonts w:hint="eastAsia"/>
        </w:rPr>
        <w:t>实际上，</w:t>
      </w:r>
      <w:r>
        <w:rPr>
          <w:rFonts w:hint="eastAsia"/>
        </w:rPr>
        <w:t>Linux</w:t>
      </w:r>
      <w:r>
        <w:rPr>
          <w:rFonts w:hint="eastAsia"/>
        </w:rPr>
        <w:t>的</w:t>
      </w:r>
      <w:r>
        <w:rPr>
          <w:rFonts w:hint="eastAsia"/>
        </w:rPr>
        <w:t>getcwd()</w:t>
      </w:r>
      <w:r>
        <w:rPr>
          <w:rFonts w:hint="eastAsia"/>
        </w:rPr>
        <w:t>系统调用会为返回的路径名，在内部分配一个虚拟内存页</w:t>
      </w:r>
      <w:r w:rsidR="00A366A3">
        <w:rPr>
          <w:rFonts w:hint="eastAsia"/>
        </w:rPr>
        <w:t>。在</w:t>
      </w:r>
      <w:r w:rsidR="00A366A3">
        <w:rPr>
          <w:rFonts w:hint="eastAsia"/>
        </w:rPr>
        <w:t>x86-32</w:t>
      </w:r>
      <w:r w:rsidR="00A366A3">
        <w:rPr>
          <w:rFonts w:hint="eastAsia"/>
        </w:rPr>
        <w:t>体系架构中，页大小为</w:t>
      </w:r>
      <w:r w:rsidR="00A366A3">
        <w:rPr>
          <w:rFonts w:hint="eastAsia"/>
        </w:rPr>
        <w:t>4096</w:t>
      </w:r>
      <w:r w:rsidR="00A366A3">
        <w:rPr>
          <w:rFonts w:hint="eastAsia"/>
        </w:rPr>
        <w:t>字节，但在拥有更大内存页的体系架构中（如</w:t>
      </w:r>
      <w:r w:rsidR="00A366A3">
        <w:rPr>
          <w:rFonts w:hint="eastAsia"/>
        </w:rPr>
        <w:t>Alpha</w:t>
      </w:r>
      <w:r w:rsidR="00A366A3">
        <w:rPr>
          <w:rFonts w:hint="eastAsia"/>
        </w:rPr>
        <w:t>的页大小为</w:t>
      </w:r>
      <w:r w:rsidR="00A366A3">
        <w:rPr>
          <w:rFonts w:hint="eastAsia"/>
        </w:rPr>
        <w:t>8192</w:t>
      </w:r>
      <w:r w:rsidR="00A366A3">
        <w:rPr>
          <w:rFonts w:hint="eastAsia"/>
        </w:rPr>
        <w:t>字节），</w:t>
      </w:r>
      <w:r w:rsidR="00A366A3">
        <w:rPr>
          <w:rFonts w:hint="eastAsia"/>
        </w:rPr>
        <w:t>getcwd()</w:t>
      </w:r>
      <w:r w:rsidR="00A366A3">
        <w:rPr>
          <w:rFonts w:hint="eastAsia"/>
        </w:rPr>
        <w:t>可以返回更大的路径名。</w:t>
      </w:r>
    </w:p>
    <w:p w:rsidR="00A366A3" w:rsidRPr="00A366A3" w:rsidRDefault="00A366A3" w:rsidP="007960FE">
      <w:pPr>
        <w:pStyle w:val="Note"/>
      </w:pPr>
    </w:p>
    <w:p w:rsidR="007960FE" w:rsidRDefault="00A366A3" w:rsidP="0042494D">
      <w:pPr>
        <w:ind w:firstLine="420"/>
      </w:pPr>
      <w:r>
        <w:rPr>
          <w:rFonts w:hint="eastAsia"/>
        </w:rPr>
        <w:t>如果</w:t>
      </w:r>
      <w:r>
        <w:rPr>
          <w:rFonts w:hint="eastAsia"/>
        </w:rPr>
        <w:t>cwdbuf</w:t>
      </w:r>
      <w:r>
        <w:rPr>
          <w:rFonts w:hint="eastAsia"/>
        </w:rPr>
        <w:t>参数指定为</w:t>
      </w:r>
      <w:r>
        <w:rPr>
          <w:rFonts w:hint="eastAsia"/>
        </w:rPr>
        <w:t>NULL</w:t>
      </w:r>
      <w:r>
        <w:rPr>
          <w:rFonts w:hint="eastAsia"/>
        </w:rPr>
        <w:t>，而且</w:t>
      </w:r>
      <w:r>
        <w:rPr>
          <w:rFonts w:hint="eastAsia"/>
        </w:rPr>
        <w:t>size</w:t>
      </w:r>
      <w:r>
        <w:rPr>
          <w:rFonts w:hint="eastAsia"/>
        </w:rPr>
        <w:t>指定为</w:t>
      </w:r>
      <w:r>
        <w:rPr>
          <w:rFonts w:hint="eastAsia"/>
        </w:rPr>
        <w:t>0</w:t>
      </w:r>
      <w:r>
        <w:rPr>
          <w:rFonts w:hint="eastAsia"/>
        </w:rPr>
        <w:t>，则</w:t>
      </w:r>
      <w:r>
        <w:rPr>
          <w:rFonts w:hint="eastAsia"/>
        </w:rPr>
        <w:t>glibc</w:t>
      </w:r>
      <w:r>
        <w:rPr>
          <w:rFonts w:hint="eastAsia"/>
        </w:rPr>
        <w:t>对</w:t>
      </w:r>
      <w:r>
        <w:rPr>
          <w:rFonts w:hint="eastAsia"/>
        </w:rPr>
        <w:t>getcwd()</w:t>
      </w:r>
      <w:r>
        <w:rPr>
          <w:rFonts w:hint="eastAsia"/>
        </w:rPr>
        <w:t>系统调用的封装函数会在内部分配一个足够大的缓冲区，并返回这个指针作为</w:t>
      </w:r>
      <w:r>
        <w:rPr>
          <w:rFonts w:hint="eastAsia"/>
        </w:rPr>
        <w:t>getcwd()</w:t>
      </w:r>
      <w:r>
        <w:rPr>
          <w:rFonts w:hint="eastAsia"/>
        </w:rPr>
        <w:t>函数的返回值。为了避免内存泄漏，调用方必须在稍后使用</w:t>
      </w:r>
      <w:r>
        <w:rPr>
          <w:rFonts w:hint="eastAsia"/>
        </w:rPr>
        <w:t>free()</w:t>
      </w:r>
      <w:r>
        <w:rPr>
          <w:rFonts w:hint="eastAsia"/>
        </w:rPr>
        <w:t>释放这个缓冲区。</w:t>
      </w:r>
      <w:r w:rsidR="00A07DE1">
        <w:rPr>
          <w:rFonts w:hint="eastAsia"/>
        </w:rPr>
        <w:t>可移植程序应该避免依赖于</w:t>
      </w:r>
      <w:r w:rsidR="00A07DE1">
        <w:rPr>
          <w:rFonts w:hint="eastAsia"/>
        </w:rPr>
        <w:t>glibc</w:t>
      </w:r>
      <w:r w:rsidR="00A07DE1">
        <w:rPr>
          <w:rFonts w:hint="eastAsia"/>
        </w:rPr>
        <w:t>的这个特性。多数其它实现只对</w:t>
      </w:r>
      <w:r w:rsidR="00A07DE1">
        <w:rPr>
          <w:rFonts w:hint="eastAsia"/>
        </w:rPr>
        <w:t>SUSv3</w:t>
      </w:r>
      <w:r w:rsidR="00A07DE1">
        <w:rPr>
          <w:rFonts w:hint="eastAsia"/>
        </w:rPr>
        <w:t>规范提供一个简单的扩展：如果</w:t>
      </w:r>
      <w:r w:rsidR="00A07DE1">
        <w:rPr>
          <w:rFonts w:hint="eastAsia"/>
        </w:rPr>
        <w:t>cwdbuf</w:t>
      </w:r>
      <w:r w:rsidR="00A07DE1">
        <w:rPr>
          <w:rFonts w:hint="eastAsia"/>
        </w:rPr>
        <w:t>为</w:t>
      </w:r>
      <w:r w:rsidR="00A07DE1">
        <w:rPr>
          <w:rFonts w:hint="eastAsia"/>
        </w:rPr>
        <w:t>NULL</w:t>
      </w:r>
      <w:r w:rsidR="00A07DE1">
        <w:rPr>
          <w:rFonts w:hint="eastAsia"/>
        </w:rPr>
        <w:t>，则</w:t>
      </w:r>
      <w:r w:rsidR="00A07DE1">
        <w:rPr>
          <w:rFonts w:hint="eastAsia"/>
        </w:rPr>
        <w:t>getcwd()</w:t>
      </w:r>
      <w:r w:rsidR="00A07DE1">
        <w:rPr>
          <w:rFonts w:hint="eastAsia"/>
        </w:rPr>
        <w:t>会分配</w:t>
      </w:r>
      <w:r w:rsidR="00A07DE1">
        <w:rPr>
          <w:rFonts w:hint="eastAsia"/>
        </w:rPr>
        <w:t>size</w:t>
      </w:r>
      <w:r w:rsidR="00A07DE1">
        <w:rPr>
          <w:rFonts w:hint="eastAsia"/>
        </w:rPr>
        <w:t>字节的缓冲区，并使用这个缓冲区返回结果给调用方。</w:t>
      </w:r>
      <w:r w:rsidR="00A07DE1">
        <w:rPr>
          <w:rFonts w:hint="eastAsia"/>
        </w:rPr>
        <w:t>glibc</w:t>
      </w:r>
      <w:r w:rsidR="00A07DE1">
        <w:rPr>
          <w:rFonts w:hint="eastAsia"/>
        </w:rPr>
        <w:t>的</w:t>
      </w:r>
      <w:r w:rsidR="00A07DE1">
        <w:rPr>
          <w:rFonts w:hint="eastAsia"/>
        </w:rPr>
        <w:t>getcwd()</w:t>
      </w:r>
      <w:r w:rsidR="00A07DE1">
        <w:rPr>
          <w:rFonts w:hint="eastAsia"/>
        </w:rPr>
        <w:t>实现也提供了这个特性。</w:t>
      </w:r>
    </w:p>
    <w:p w:rsidR="00A07DE1" w:rsidRDefault="00794597" w:rsidP="00995C7F">
      <w:pPr>
        <w:pStyle w:val="Note"/>
      </w:pPr>
      <w:r>
        <w:rPr>
          <w:rFonts w:hint="eastAsia"/>
        </w:rPr>
        <w:t>GNU C</w:t>
      </w:r>
      <w:r>
        <w:rPr>
          <w:rFonts w:hint="eastAsia"/>
        </w:rPr>
        <w:t>库还提供了另外两个获取当前工作目录的函数：其中之一是起源于</w:t>
      </w:r>
      <w:r>
        <w:rPr>
          <w:rFonts w:hint="eastAsia"/>
        </w:rPr>
        <w:t>BSD</w:t>
      </w:r>
      <w:r>
        <w:rPr>
          <w:rFonts w:hint="eastAsia"/>
        </w:rPr>
        <w:t>的</w:t>
      </w:r>
      <w:r>
        <w:rPr>
          <w:rFonts w:hint="eastAsia"/>
        </w:rPr>
        <w:t>getwd(path)</w:t>
      </w:r>
      <w:r>
        <w:rPr>
          <w:rFonts w:hint="eastAsia"/>
        </w:rPr>
        <w:t>函数，但由于它没有提供指定返回路径最大长度的方法，因此可能导致缓冲区溢出（</w:t>
      </w:r>
      <w:r>
        <w:rPr>
          <w:rFonts w:hint="eastAsia"/>
        </w:rPr>
        <w:t>buffer overruns</w:t>
      </w:r>
      <w:r>
        <w:rPr>
          <w:rFonts w:hint="eastAsia"/>
        </w:rPr>
        <w:t>）而易受攻击；另一个</w:t>
      </w:r>
      <w:r>
        <w:rPr>
          <w:rFonts w:hint="eastAsia"/>
        </w:rPr>
        <w:t>get_current_dir_name()</w:t>
      </w:r>
      <w:r>
        <w:rPr>
          <w:rFonts w:hint="eastAsia"/>
        </w:rPr>
        <w:t>函数返回当前工作目录名的字符串，这个函数使用非常简单，但是却不可移植。从安全和可移植的角度来看，</w:t>
      </w:r>
      <w:r>
        <w:rPr>
          <w:rFonts w:hint="eastAsia"/>
        </w:rPr>
        <w:t>getcwd()</w:t>
      </w:r>
      <w:r>
        <w:rPr>
          <w:rFonts w:hint="eastAsia"/>
        </w:rPr>
        <w:t>函数要优于这两个函数（使用</w:t>
      </w:r>
      <w:r>
        <w:rPr>
          <w:rFonts w:hint="eastAsia"/>
        </w:rPr>
        <w:t>getcwd()</w:t>
      </w:r>
      <w:r>
        <w:rPr>
          <w:rFonts w:hint="eastAsia"/>
        </w:rPr>
        <w:t>时也尽量不要使用</w:t>
      </w:r>
      <w:r>
        <w:rPr>
          <w:rFonts w:hint="eastAsia"/>
        </w:rPr>
        <w:t>GNU</w:t>
      </w:r>
      <w:r>
        <w:rPr>
          <w:rFonts w:hint="eastAsia"/>
        </w:rPr>
        <w:t>对该函数的扩展）。</w:t>
      </w:r>
    </w:p>
    <w:p w:rsidR="00794597" w:rsidRPr="00794597" w:rsidRDefault="00794597" w:rsidP="00995C7F">
      <w:pPr>
        <w:pStyle w:val="Note"/>
      </w:pPr>
    </w:p>
    <w:p w:rsidR="00995C7F" w:rsidRDefault="00794597" w:rsidP="0042494D">
      <w:pPr>
        <w:ind w:firstLine="420"/>
      </w:pPr>
      <w:r>
        <w:rPr>
          <w:rFonts w:hint="eastAsia"/>
        </w:rPr>
        <w:t>只要拥有适当的权限（基本上只要我们拥有进程，或者拥有</w:t>
      </w:r>
      <w:r>
        <w:rPr>
          <w:rFonts w:hint="eastAsia"/>
        </w:rPr>
        <w:t>CAP_SYS_PTRACE</w:t>
      </w:r>
      <w:r>
        <w:rPr>
          <w:rFonts w:hint="eastAsia"/>
        </w:rPr>
        <w:t>能力），我们就能通过读取（</w:t>
      </w:r>
      <w:r>
        <w:rPr>
          <w:rFonts w:hint="eastAsia"/>
        </w:rPr>
        <w:t>readlink()</w:t>
      </w:r>
      <w:r>
        <w:rPr>
          <w:rFonts w:hint="eastAsia"/>
        </w:rPr>
        <w:t>）</w:t>
      </w:r>
      <w:r>
        <w:rPr>
          <w:rFonts w:hint="eastAsia"/>
        </w:rPr>
        <w:t>Linux</w:t>
      </w:r>
      <w:r>
        <w:rPr>
          <w:rFonts w:hint="eastAsia"/>
        </w:rPr>
        <w:t>特定的</w:t>
      </w:r>
      <w:r>
        <w:rPr>
          <w:rFonts w:hint="eastAsia"/>
        </w:rPr>
        <w:t>/proc/PID/cwd</w:t>
      </w:r>
      <w:r>
        <w:rPr>
          <w:rFonts w:hint="eastAsia"/>
        </w:rPr>
        <w:t>符号链接，来确定任意进程的当前工作目录。</w:t>
      </w:r>
    </w:p>
    <w:p w:rsidR="00794597" w:rsidRDefault="00794597" w:rsidP="0042494D">
      <w:pPr>
        <w:ind w:firstLine="420"/>
      </w:pPr>
    </w:p>
    <w:p w:rsidR="00794597" w:rsidRPr="00794597" w:rsidRDefault="00794597" w:rsidP="00794597">
      <w:pPr>
        <w:rPr>
          <w:b/>
        </w:rPr>
      </w:pPr>
      <w:r w:rsidRPr="00794597">
        <w:rPr>
          <w:rFonts w:hint="eastAsia"/>
          <w:b/>
        </w:rPr>
        <w:lastRenderedPageBreak/>
        <w:t>改变当前工作目录</w:t>
      </w:r>
    </w:p>
    <w:p w:rsidR="00794597" w:rsidRDefault="00496A3A" w:rsidP="0042494D">
      <w:pPr>
        <w:ind w:firstLine="420"/>
      </w:pPr>
      <w:r>
        <w:rPr>
          <w:rFonts w:hint="eastAsia"/>
        </w:rPr>
        <w:t>chdir()</w:t>
      </w:r>
      <w:r>
        <w:rPr>
          <w:rFonts w:hint="eastAsia"/>
        </w:rPr>
        <w:t>系统调用可以改变调用进程的当前工作目录，</w:t>
      </w:r>
      <w:r>
        <w:rPr>
          <w:rFonts w:hint="eastAsia"/>
        </w:rPr>
        <w:t>pathname</w:t>
      </w:r>
      <w:r>
        <w:rPr>
          <w:rFonts w:hint="eastAsia"/>
        </w:rPr>
        <w:t>指定新的当前工作目录的相对或绝对路径，如果</w:t>
      </w:r>
      <w:r>
        <w:rPr>
          <w:rFonts w:hint="eastAsia"/>
        </w:rPr>
        <w:t>pathname</w:t>
      </w:r>
      <w:r>
        <w:rPr>
          <w:rFonts w:hint="eastAsia"/>
        </w:rPr>
        <w:t>是符号链接，则会先进行解引用。</w:t>
      </w:r>
    </w:p>
    <w:tbl>
      <w:tblPr>
        <w:tblStyle w:val="aa"/>
        <w:tblW w:w="0" w:type="auto"/>
        <w:tblLook w:val="04A0" w:firstRow="1" w:lastRow="0" w:firstColumn="1" w:lastColumn="0" w:noHBand="0" w:noVBand="1"/>
      </w:tblPr>
      <w:tblGrid>
        <w:gridCol w:w="8522"/>
      </w:tblGrid>
      <w:tr w:rsidR="00496A3A" w:rsidTr="00496A3A">
        <w:tc>
          <w:tcPr>
            <w:tcW w:w="8522" w:type="dxa"/>
          </w:tcPr>
          <w:p w:rsidR="00496A3A" w:rsidRDefault="00496A3A" w:rsidP="00496A3A">
            <w:pPr>
              <w:pStyle w:val="Code"/>
            </w:pPr>
            <w:r>
              <w:t>#include &lt;unistd.h&gt;</w:t>
            </w:r>
          </w:p>
          <w:p w:rsidR="00496A3A" w:rsidRDefault="00496A3A" w:rsidP="00496A3A">
            <w:pPr>
              <w:pStyle w:val="Code"/>
            </w:pPr>
          </w:p>
          <w:p w:rsidR="00496A3A" w:rsidRDefault="00496A3A" w:rsidP="00496A3A">
            <w:pPr>
              <w:pStyle w:val="Code"/>
            </w:pPr>
            <w:r>
              <w:t>int chdir(const char *pathname);</w:t>
            </w:r>
          </w:p>
          <w:p w:rsidR="00496A3A" w:rsidRDefault="00496A3A" w:rsidP="00496A3A">
            <w:pPr>
              <w:pStyle w:val="Code"/>
              <w:jc w:val="right"/>
            </w:pPr>
            <w:r>
              <w:rPr>
                <w:rFonts w:hint="eastAsia"/>
              </w:rPr>
              <w:t>成功时返回</w:t>
            </w:r>
            <w:r>
              <w:rPr>
                <w:rFonts w:hint="eastAsia"/>
              </w:rPr>
              <w:t>0</w:t>
            </w:r>
            <w:r>
              <w:rPr>
                <w:rFonts w:hint="eastAsia"/>
              </w:rPr>
              <w:t>；出错时返回</w:t>
            </w:r>
            <w:r>
              <w:rPr>
                <w:rFonts w:hint="eastAsia"/>
              </w:rPr>
              <w:t>-1</w:t>
            </w:r>
          </w:p>
        </w:tc>
      </w:tr>
    </w:tbl>
    <w:p w:rsidR="00496A3A" w:rsidRPr="00496A3A" w:rsidRDefault="00496A3A" w:rsidP="0042494D">
      <w:pPr>
        <w:ind w:firstLine="420"/>
      </w:pPr>
    </w:p>
    <w:p w:rsidR="00496A3A" w:rsidRDefault="00496A3A" w:rsidP="0042494D">
      <w:pPr>
        <w:ind w:firstLine="420"/>
      </w:pPr>
      <w:r>
        <w:rPr>
          <w:rFonts w:hint="eastAsia"/>
        </w:rPr>
        <w:t>fchdir()</w:t>
      </w:r>
      <w:r>
        <w:rPr>
          <w:rFonts w:hint="eastAsia"/>
        </w:rPr>
        <w:t>系统调用的功能和</w:t>
      </w:r>
      <w:r>
        <w:rPr>
          <w:rFonts w:hint="eastAsia"/>
        </w:rPr>
        <w:t>chdir()</w:t>
      </w:r>
      <w:r>
        <w:rPr>
          <w:rFonts w:hint="eastAsia"/>
        </w:rPr>
        <w:t>完全一样，只不过参数使用文件描述符而不是路径名。</w:t>
      </w:r>
    </w:p>
    <w:tbl>
      <w:tblPr>
        <w:tblStyle w:val="aa"/>
        <w:tblW w:w="0" w:type="auto"/>
        <w:tblLook w:val="04A0" w:firstRow="1" w:lastRow="0" w:firstColumn="1" w:lastColumn="0" w:noHBand="0" w:noVBand="1"/>
      </w:tblPr>
      <w:tblGrid>
        <w:gridCol w:w="8522"/>
      </w:tblGrid>
      <w:tr w:rsidR="00496A3A" w:rsidTr="00496A3A">
        <w:tc>
          <w:tcPr>
            <w:tcW w:w="8522" w:type="dxa"/>
          </w:tcPr>
          <w:p w:rsidR="00496A3A" w:rsidRDefault="00496A3A" w:rsidP="00496A3A">
            <w:pPr>
              <w:pStyle w:val="Code"/>
            </w:pPr>
            <w:r>
              <w:t xml:space="preserve">#define _XOPEN_SOURCE 500 </w:t>
            </w:r>
            <w:r>
              <w:rPr>
                <w:rFonts w:hint="eastAsia"/>
              </w:rPr>
              <w:t xml:space="preserve">     </w:t>
            </w:r>
            <w:r>
              <w:t>/* Or: #define _BSD_SOURCE */</w:t>
            </w:r>
          </w:p>
          <w:p w:rsidR="00496A3A" w:rsidRDefault="00496A3A" w:rsidP="00496A3A">
            <w:pPr>
              <w:pStyle w:val="Code"/>
            </w:pPr>
            <w:r>
              <w:t>#include &lt;unistd.h&gt;</w:t>
            </w:r>
          </w:p>
          <w:p w:rsidR="00496A3A" w:rsidRDefault="00496A3A" w:rsidP="00496A3A">
            <w:pPr>
              <w:pStyle w:val="Code"/>
            </w:pPr>
          </w:p>
          <w:p w:rsidR="00496A3A" w:rsidRDefault="00496A3A" w:rsidP="00496A3A">
            <w:pPr>
              <w:pStyle w:val="Code"/>
            </w:pPr>
            <w:r>
              <w:t>int fchdir(int fd);</w:t>
            </w:r>
          </w:p>
          <w:p w:rsidR="00496A3A" w:rsidRDefault="00496A3A" w:rsidP="00496A3A">
            <w:pPr>
              <w:pStyle w:val="Code"/>
              <w:jc w:val="right"/>
            </w:pPr>
            <w:r>
              <w:rPr>
                <w:rFonts w:hint="eastAsia"/>
              </w:rPr>
              <w:t>成功时返回</w:t>
            </w:r>
            <w:r>
              <w:rPr>
                <w:rFonts w:hint="eastAsia"/>
              </w:rPr>
              <w:t>0</w:t>
            </w:r>
            <w:r>
              <w:rPr>
                <w:rFonts w:hint="eastAsia"/>
              </w:rPr>
              <w:t>；出错时返回</w:t>
            </w:r>
            <w:r>
              <w:rPr>
                <w:rFonts w:hint="eastAsia"/>
              </w:rPr>
              <w:t>-1</w:t>
            </w:r>
          </w:p>
        </w:tc>
      </w:tr>
    </w:tbl>
    <w:p w:rsidR="00496A3A" w:rsidRDefault="00496A3A" w:rsidP="0042494D">
      <w:pPr>
        <w:ind w:firstLine="420"/>
      </w:pPr>
    </w:p>
    <w:p w:rsidR="007B4350" w:rsidRDefault="007B4350" w:rsidP="0042494D">
      <w:pPr>
        <w:ind w:firstLine="420"/>
      </w:pPr>
      <w:r>
        <w:rPr>
          <w:rFonts w:hint="eastAsia"/>
        </w:rPr>
        <w:t>我们可以使用</w:t>
      </w:r>
      <w:r>
        <w:rPr>
          <w:rFonts w:hint="eastAsia"/>
        </w:rPr>
        <w:t>fchdir()</w:t>
      </w:r>
      <w:r>
        <w:rPr>
          <w:rFonts w:hint="eastAsia"/>
        </w:rPr>
        <w:t>改变进程的当前工作目录到另一个位置，随后再返回到原始的位置，如下面代码所示：</w:t>
      </w:r>
    </w:p>
    <w:p w:rsidR="007B4350" w:rsidRDefault="007B4350" w:rsidP="00673E7E">
      <w:pPr>
        <w:pStyle w:val="Code"/>
        <w:ind w:left="420" w:firstLine="420"/>
      </w:pPr>
      <w:r>
        <w:t>int fd;</w:t>
      </w:r>
    </w:p>
    <w:p w:rsidR="007B4350" w:rsidRDefault="007B4350" w:rsidP="007B4350">
      <w:pPr>
        <w:pStyle w:val="Code"/>
      </w:pPr>
    </w:p>
    <w:p w:rsidR="007B4350" w:rsidRDefault="007B4350" w:rsidP="00673E7E">
      <w:pPr>
        <w:pStyle w:val="Code"/>
        <w:ind w:left="420" w:firstLine="420"/>
      </w:pPr>
      <w:r>
        <w:t xml:space="preserve">fd = open(".", O_RDONLY); </w:t>
      </w:r>
      <w:r>
        <w:rPr>
          <w:rFonts w:hint="eastAsia"/>
        </w:rPr>
        <w:tab/>
      </w:r>
      <w:r>
        <w:t xml:space="preserve">/* </w:t>
      </w:r>
      <w:r>
        <w:rPr>
          <w:rFonts w:hint="eastAsia"/>
        </w:rPr>
        <w:t>记住我们的位置</w:t>
      </w:r>
      <w:r>
        <w:rPr>
          <w:rFonts w:hint="eastAsia"/>
        </w:rPr>
        <w:t xml:space="preserve"> </w:t>
      </w:r>
      <w:r>
        <w:t>*/</w:t>
      </w:r>
    </w:p>
    <w:p w:rsidR="007B4350" w:rsidRDefault="007B4350" w:rsidP="00673E7E">
      <w:pPr>
        <w:pStyle w:val="Code"/>
        <w:ind w:left="420" w:firstLine="420"/>
      </w:pPr>
      <w:r>
        <w:t xml:space="preserve">chdir(somepath); </w:t>
      </w:r>
      <w:r w:rsidR="00673E7E">
        <w:rPr>
          <w:rFonts w:hint="eastAsia"/>
        </w:rPr>
        <w:tab/>
      </w:r>
      <w:r w:rsidR="00673E7E">
        <w:rPr>
          <w:rFonts w:hint="eastAsia"/>
        </w:rPr>
        <w:tab/>
      </w:r>
      <w:r w:rsidR="00673E7E">
        <w:rPr>
          <w:rFonts w:hint="eastAsia"/>
        </w:rPr>
        <w:tab/>
      </w:r>
      <w:r w:rsidR="00673E7E">
        <w:rPr>
          <w:rFonts w:hint="eastAsia"/>
        </w:rPr>
        <w:tab/>
      </w:r>
      <w:r>
        <w:t xml:space="preserve">/* </w:t>
      </w:r>
      <w:r>
        <w:rPr>
          <w:rFonts w:hint="eastAsia"/>
        </w:rPr>
        <w:t>进到另外一个位置</w:t>
      </w:r>
      <w:r>
        <w:t xml:space="preserve"> */</w:t>
      </w:r>
    </w:p>
    <w:p w:rsidR="007B4350" w:rsidRDefault="007B4350" w:rsidP="00673E7E">
      <w:pPr>
        <w:pStyle w:val="Code"/>
        <w:ind w:left="420" w:firstLine="420"/>
      </w:pPr>
      <w:r>
        <w:t xml:space="preserve">fchdir(fd); </w:t>
      </w:r>
      <w:r w:rsidR="00673E7E">
        <w:rPr>
          <w:rFonts w:hint="eastAsia"/>
        </w:rPr>
        <w:tab/>
      </w:r>
      <w:r w:rsidR="00673E7E">
        <w:rPr>
          <w:rFonts w:hint="eastAsia"/>
        </w:rPr>
        <w:tab/>
      </w:r>
      <w:r w:rsidR="00673E7E">
        <w:rPr>
          <w:rFonts w:hint="eastAsia"/>
        </w:rPr>
        <w:tab/>
      </w:r>
      <w:r w:rsidR="00673E7E">
        <w:rPr>
          <w:rFonts w:hint="eastAsia"/>
        </w:rPr>
        <w:tab/>
      </w:r>
      <w:r w:rsidR="00673E7E">
        <w:rPr>
          <w:rFonts w:hint="eastAsia"/>
        </w:rPr>
        <w:tab/>
      </w:r>
      <w:r>
        <w:t xml:space="preserve">/* </w:t>
      </w:r>
      <w:r>
        <w:rPr>
          <w:rFonts w:hint="eastAsia"/>
        </w:rPr>
        <w:t>返回到原先的位置</w:t>
      </w:r>
      <w:r>
        <w:rPr>
          <w:rFonts w:hint="eastAsia"/>
        </w:rPr>
        <w:t xml:space="preserve"> </w:t>
      </w:r>
      <w:r>
        <w:t>*/</w:t>
      </w:r>
    </w:p>
    <w:p w:rsidR="007B4350" w:rsidRDefault="007B4350" w:rsidP="00673E7E">
      <w:pPr>
        <w:pStyle w:val="Code"/>
        <w:ind w:left="420" w:firstLine="420"/>
      </w:pPr>
      <w:r>
        <w:t>close(fd);</w:t>
      </w:r>
    </w:p>
    <w:p w:rsidR="00673E7E" w:rsidRDefault="00673E7E" w:rsidP="00673E7E">
      <w:pPr>
        <w:pStyle w:val="Code"/>
        <w:ind w:left="420" w:firstLine="420"/>
      </w:pPr>
    </w:p>
    <w:p w:rsidR="007B4350" w:rsidRDefault="00673E7E" w:rsidP="0042494D">
      <w:pPr>
        <w:ind w:firstLine="420"/>
      </w:pPr>
      <w:r>
        <w:rPr>
          <w:rFonts w:hint="eastAsia"/>
        </w:rPr>
        <w:t>使用</w:t>
      </w:r>
      <w:r>
        <w:rPr>
          <w:rFonts w:hint="eastAsia"/>
        </w:rPr>
        <w:t>chdir()</w:t>
      </w:r>
      <w:r>
        <w:rPr>
          <w:rFonts w:hint="eastAsia"/>
        </w:rPr>
        <w:t>的版本如下：</w:t>
      </w:r>
    </w:p>
    <w:p w:rsidR="00673E7E" w:rsidRDefault="00673E7E" w:rsidP="00673E7E">
      <w:pPr>
        <w:pStyle w:val="Code"/>
        <w:ind w:left="420" w:firstLine="420"/>
      </w:pPr>
      <w:r>
        <w:t>char buf[PATH_MAX];</w:t>
      </w:r>
    </w:p>
    <w:p w:rsidR="00673E7E" w:rsidRDefault="00673E7E" w:rsidP="00673E7E">
      <w:pPr>
        <w:pStyle w:val="Code"/>
        <w:ind w:left="420" w:firstLine="420"/>
      </w:pPr>
    </w:p>
    <w:p w:rsidR="00673E7E" w:rsidRDefault="00673E7E" w:rsidP="00673E7E">
      <w:pPr>
        <w:pStyle w:val="Code"/>
        <w:ind w:left="420" w:firstLine="420"/>
      </w:pPr>
      <w:r>
        <w:t xml:space="preserve">getcwd(buf, PATH_MAX); </w:t>
      </w:r>
      <w:r>
        <w:rPr>
          <w:rFonts w:hint="eastAsia"/>
        </w:rPr>
        <w:tab/>
      </w:r>
      <w:r>
        <w:rPr>
          <w:rFonts w:hint="eastAsia"/>
        </w:rPr>
        <w:tab/>
      </w:r>
      <w:r>
        <w:t xml:space="preserve">/* </w:t>
      </w:r>
      <w:r>
        <w:rPr>
          <w:rFonts w:hint="eastAsia"/>
        </w:rPr>
        <w:t>记住我们的位置</w:t>
      </w:r>
      <w:r>
        <w:rPr>
          <w:rFonts w:hint="eastAsia"/>
        </w:rPr>
        <w:t xml:space="preserve"> </w:t>
      </w:r>
      <w:r>
        <w:t>*/</w:t>
      </w:r>
    </w:p>
    <w:p w:rsidR="00673E7E" w:rsidRDefault="00673E7E" w:rsidP="00673E7E">
      <w:pPr>
        <w:pStyle w:val="Code"/>
        <w:ind w:left="420" w:firstLine="420"/>
      </w:pPr>
      <w:r>
        <w:t xml:space="preserve">chdir(somepath); </w:t>
      </w:r>
      <w:r>
        <w:rPr>
          <w:rFonts w:hint="eastAsia"/>
        </w:rPr>
        <w:tab/>
      </w:r>
      <w:r>
        <w:rPr>
          <w:rFonts w:hint="eastAsia"/>
        </w:rPr>
        <w:tab/>
      </w:r>
      <w:r>
        <w:rPr>
          <w:rFonts w:hint="eastAsia"/>
        </w:rPr>
        <w:tab/>
      </w:r>
      <w:r>
        <w:rPr>
          <w:rFonts w:hint="eastAsia"/>
        </w:rPr>
        <w:tab/>
      </w:r>
      <w:r>
        <w:t xml:space="preserve">/* </w:t>
      </w:r>
      <w:r>
        <w:rPr>
          <w:rFonts w:hint="eastAsia"/>
        </w:rPr>
        <w:t>进到另外一个位置</w:t>
      </w:r>
      <w:r>
        <w:t xml:space="preserve"> */</w:t>
      </w:r>
    </w:p>
    <w:p w:rsidR="00673E7E" w:rsidRPr="00673E7E" w:rsidRDefault="00673E7E" w:rsidP="00673E7E">
      <w:pPr>
        <w:pStyle w:val="Code"/>
        <w:ind w:left="420" w:firstLine="420"/>
      </w:pPr>
      <w:r>
        <w:t xml:space="preserve">chdir(buf); </w:t>
      </w:r>
      <w:r>
        <w:rPr>
          <w:rFonts w:hint="eastAsia"/>
        </w:rPr>
        <w:tab/>
      </w:r>
      <w:r>
        <w:rPr>
          <w:rFonts w:hint="eastAsia"/>
        </w:rPr>
        <w:tab/>
      </w:r>
      <w:r>
        <w:rPr>
          <w:rFonts w:hint="eastAsia"/>
        </w:rPr>
        <w:tab/>
      </w:r>
      <w:r>
        <w:rPr>
          <w:rFonts w:hint="eastAsia"/>
        </w:rPr>
        <w:tab/>
      </w:r>
      <w:r>
        <w:rPr>
          <w:rFonts w:hint="eastAsia"/>
        </w:rPr>
        <w:tab/>
      </w:r>
      <w:r>
        <w:t xml:space="preserve">/* </w:t>
      </w:r>
      <w:r>
        <w:rPr>
          <w:rFonts w:hint="eastAsia"/>
        </w:rPr>
        <w:t>返回到原先的位置</w:t>
      </w:r>
      <w:r>
        <w:rPr>
          <w:rFonts w:hint="eastAsia"/>
        </w:rPr>
        <w:t xml:space="preserve"> </w:t>
      </w:r>
      <w:r>
        <w:t>*/</w:t>
      </w:r>
    </w:p>
    <w:p w:rsidR="003A2378" w:rsidRDefault="003A2378" w:rsidP="00343E74">
      <w:pPr>
        <w:pStyle w:val="2"/>
      </w:pPr>
      <w:bookmarkStart w:id="361" w:name="_18.11_相对目录文件描述符操作"/>
      <w:bookmarkStart w:id="362" w:name="_Toc385434667"/>
      <w:bookmarkEnd w:id="361"/>
      <w:r>
        <w:rPr>
          <w:rFonts w:hint="eastAsia"/>
        </w:rPr>
        <w:t>18.11 目录文件描述符</w:t>
      </w:r>
      <w:r w:rsidR="001B167B">
        <w:rPr>
          <w:rFonts w:hint="eastAsia"/>
        </w:rPr>
        <w:t>相关的</w:t>
      </w:r>
      <w:r>
        <w:rPr>
          <w:rFonts w:hint="eastAsia"/>
        </w:rPr>
        <w:t>操作</w:t>
      </w:r>
      <w:bookmarkEnd w:id="362"/>
    </w:p>
    <w:p w:rsidR="00E86995" w:rsidRDefault="00A65129" w:rsidP="00A65129">
      <w:pPr>
        <w:ind w:firstLine="420"/>
      </w:pPr>
      <w:r>
        <w:rPr>
          <w:rFonts w:hint="eastAsia"/>
        </w:rPr>
        <w:t>Linux</w:t>
      </w:r>
      <w:r>
        <w:rPr>
          <w:rFonts w:hint="eastAsia"/>
        </w:rPr>
        <w:t>内核</w:t>
      </w:r>
      <w:r>
        <w:rPr>
          <w:rFonts w:hint="eastAsia"/>
        </w:rPr>
        <w:t>2.6.16</w:t>
      </w:r>
      <w:r>
        <w:rPr>
          <w:rFonts w:hint="eastAsia"/>
        </w:rPr>
        <w:t>开始提供一系列新的系统调用，他们执行的任务类似于传统的系统调用，但新系统调用提供了额外的功能，对于某些应用来说非常有用。</w:t>
      </w:r>
      <w:r>
        <w:rPr>
          <w:rFonts w:hint="eastAsia"/>
        </w:rPr>
        <w:lastRenderedPageBreak/>
        <w:t>这些系统调用汇总在表</w:t>
      </w:r>
      <w:r>
        <w:rPr>
          <w:rFonts w:hint="eastAsia"/>
        </w:rPr>
        <w:t>18-2</w:t>
      </w:r>
      <w:r>
        <w:rPr>
          <w:rFonts w:hint="eastAsia"/>
        </w:rPr>
        <w:t>，我们之所以在本章讨论这些系统调用，是因为它们对进程的当前工作目录的传统语义提供了变化。</w:t>
      </w:r>
    </w:p>
    <w:p w:rsidR="00A65129" w:rsidRDefault="00A65129" w:rsidP="00A65129"/>
    <w:p w:rsidR="00A65129" w:rsidRPr="00A65129" w:rsidRDefault="00A65129" w:rsidP="00A65129">
      <w:pPr>
        <w:rPr>
          <w:i/>
        </w:rPr>
      </w:pPr>
      <w:r w:rsidRPr="00A65129">
        <w:rPr>
          <w:rFonts w:hint="eastAsia"/>
          <w:i/>
        </w:rPr>
        <w:t>表</w:t>
      </w:r>
      <w:r w:rsidRPr="00A65129">
        <w:rPr>
          <w:rFonts w:hint="eastAsia"/>
          <w:i/>
        </w:rPr>
        <w:t>18-2</w:t>
      </w:r>
      <w:r w:rsidRPr="00A65129">
        <w:rPr>
          <w:rFonts w:hint="eastAsia"/>
          <w:i/>
        </w:rPr>
        <w:t>：使用目录文件描述符来解析相对路径的系统调用</w:t>
      </w:r>
    </w:p>
    <w:tbl>
      <w:tblPr>
        <w:tblStyle w:val="aa"/>
        <w:tblW w:w="0" w:type="auto"/>
        <w:tblLook w:val="04A0" w:firstRow="1" w:lastRow="0" w:firstColumn="1" w:lastColumn="0" w:noHBand="0" w:noVBand="1"/>
      </w:tblPr>
      <w:tblGrid>
        <w:gridCol w:w="1980"/>
        <w:gridCol w:w="1716"/>
        <w:gridCol w:w="4826"/>
      </w:tblGrid>
      <w:tr w:rsidR="00A65129" w:rsidRPr="000B028C" w:rsidTr="000B028C">
        <w:tc>
          <w:tcPr>
            <w:tcW w:w="1980" w:type="dxa"/>
          </w:tcPr>
          <w:p w:rsidR="00A65129" w:rsidRPr="000B028C" w:rsidRDefault="000B028C" w:rsidP="00A65129">
            <w:pPr>
              <w:rPr>
                <w:rFonts w:ascii="Consolas" w:hAnsi="Consolas" w:cs="Consolas"/>
                <w:b/>
              </w:rPr>
            </w:pPr>
            <w:r w:rsidRPr="000B028C">
              <w:rPr>
                <w:rFonts w:ascii="Consolas" w:hAnsi="Consolas" w:cs="Consolas"/>
                <w:b/>
              </w:rPr>
              <w:t>新接口</w:t>
            </w:r>
          </w:p>
        </w:tc>
        <w:tc>
          <w:tcPr>
            <w:tcW w:w="1716" w:type="dxa"/>
          </w:tcPr>
          <w:p w:rsidR="00A65129" w:rsidRPr="000B028C" w:rsidRDefault="000B028C" w:rsidP="00A65129">
            <w:pPr>
              <w:rPr>
                <w:rFonts w:ascii="Consolas" w:hAnsi="Consolas" w:cs="Consolas"/>
                <w:b/>
              </w:rPr>
            </w:pPr>
            <w:r w:rsidRPr="000B028C">
              <w:rPr>
                <w:rFonts w:ascii="Consolas" w:hAnsi="Consolas" w:cs="Consolas"/>
                <w:b/>
              </w:rPr>
              <w:t>传统调用</w:t>
            </w:r>
          </w:p>
        </w:tc>
        <w:tc>
          <w:tcPr>
            <w:tcW w:w="4826" w:type="dxa"/>
          </w:tcPr>
          <w:p w:rsidR="00A65129" w:rsidRPr="000B028C" w:rsidRDefault="000B028C" w:rsidP="00A65129">
            <w:pPr>
              <w:rPr>
                <w:rFonts w:ascii="Consolas" w:hAnsi="Consolas" w:cs="Consolas"/>
                <w:b/>
              </w:rPr>
            </w:pPr>
            <w:r w:rsidRPr="000B028C">
              <w:rPr>
                <w:rFonts w:ascii="Consolas" w:hAnsi="Consolas" w:cs="Consolas"/>
                <w:b/>
              </w:rPr>
              <w:t>备注</w:t>
            </w:r>
          </w:p>
        </w:tc>
      </w:tr>
      <w:tr w:rsidR="00A65129" w:rsidRPr="000B028C" w:rsidTr="000B028C">
        <w:tc>
          <w:tcPr>
            <w:tcW w:w="1980" w:type="dxa"/>
          </w:tcPr>
          <w:p w:rsidR="00A65129" w:rsidRPr="000B028C" w:rsidRDefault="000B028C" w:rsidP="00A65129">
            <w:pPr>
              <w:rPr>
                <w:rFonts w:ascii="Consolas" w:hAnsi="Consolas" w:cs="Consolas"/>
              </w:rPr>
            </w:pPr>
            <w:r w:rsidRPr="000B028C">
              <w:rPr>
                <w:rFonts w:ascii="Consolas" w:hAnsi="Consolas" w:cs="Consolas"/>
              </w:rPr>
              <w:t>faccessat()</w:t>
            </w:r>
          </w:p>
        </w:tc>
        <w:tc>
          <w:tcPr>
            <w:tcW w:w="1716" w:type="dxa"/>
          </w:tcPr>
          <w:p w:rsidR="00A65129" w:rsidRPr="000B028C" w:rsidRDefault="000B028C" w:rsidP="00A65129">
            <w:pPr>
              <w:rPr>
                <w:rFonts w:ascii="Consolas" w:hAnsi="Consolas" w:cs="Consolas"/>
              </w:rPr>
            </w:pPr>
            <w:r>
              <w:rPr>
                <w:rFonts w:ascii="Consolas" w:hAnsi="Consolas" w:cs="Consolas" w:hint="eastAsia"/>
              </w:rPr>
              <w:t>access()</w:t>
            </w:r>
          </w:p>
        </w:tc>
        <w:tc>
          <w:tcPr>
            <w:tcW w:w="4826" w:type="dxa"/>
          </w:tcPr>
          <w:p w:rsidR="000B028C" w:rsidRDefault="000B028C" w:rsidP="00A65129">
            <w:pPr>
              <w:rPr>
                <w:rFonts w:ascii="Consolas" w:hAnsi="Consolas" w:cs="Consolas"/>
              </w:rPr>
            </w:pPr>
            <w:r>
              <w:rPr>
                <w:rFonts w:ascii="Consolas" w:hAnsi="Consolas" w:cs="Consolas" w:hint="eastAsia"/>
              </w:rPr>
              <w:t>支持</w:t>
            </w:r>
            <w:r w:rsidRPr="000B028C">
              <w:rPr>
                <w:rFonts w:ascii="Consolas" w:hAnsi="Consolas" w:cs="Consolas"/>
              </w:rPr>
              <w:t>AT_EACCESS</w:t>
            </w:r>
            <w:r>
              <w:rPr>
                <w:rFonts w:ascii="Consolas" w:hAnsi="Consolas" w:cs="Consolas" w:hint="eastAsia"/>
              </w:rPr>
              <w:t>和</w:t>
            </w:r>
          </w:p>
          <w:p w:rsidR="00A65129" w:rsidRPr="000B028C" w:rsidRDefault="000B028C" w:rsidP="00A65129">
            <w:pPr>
              <w:rPr>
                <w:rFonts w:ascii="Consolas" w:hAnsi="Consolas" w:cs="Consolas"/>
              </w:rPr>
            </w:pPr>
            <w:r w:rsidRPr="000B028C">
              <w:rPr>
                <w:rFonts w:ascii="Consolas" w:hAnsi="Consolas" w:cs="Consolas"/>
              </w:rPr>
              <w:t>AT_SYMLINK_NOFOLLOW</w:t>
            </w:r>
            <w:r>
              <w:rPr>
                <w:rFonts w:ascii="Consolas" w:hAnsi="Consolas" w:cs="Consolas" w:hint="eastAsia"/>
              </w:rPr>
              <w:t>标志</w:t>
            </w:r>
          </w:p>
        </w:tc>
      </w:tr>
      <w:tr w:rsidR="00A65129" w:rsidRPr="000B028C" w:rsidTr="000B028C">
        <w:tc>
          <w:tcPr>
            <w:tcW w:w="1980" w:type="dxa"/>
          </w:tcPr>
          <w:p w:rsidR="00A65129" w:rsidRPr="000B028C" w:rsidRDefault="000B028C" w:rsidP="00A65129">
            <w:pPr>
              <w:rPr>
                <w:rFonts w:ascii="Consolas" w:hAnsi="Consolas" w:cs="Consolas"/>
              </w:rPr>
            </w:pPr>
            <w:r w:rsidRPr="000B028C">
              <w:rPr>
                <w:rFonts w:ascii="Consolas" w:hAnsi="Consolas" w:cs="Consolas"/>
              </w:rPr>
              <w:t>fchmodat()</w:t>
            </w:r>
          </w:p>
        </w:tc>
        <w:tc>
          <w:tcPr>
            <w:tcW w:w="1716" w:type="dxa"/>
          </w:tcPr>
          <w:p w:rsidR="00A65129" w:rsidRPr="000B028C" w:rsidRDefault="000B028C" w:rsidP="00A65129">
            <w:pPr>
              <w:rPr>
                <w:rFonts w:ascii="Consolas" w:hAnsi="Consolas" w:cs="Consolas"/>
              </w:rPr>
            </w:pPr>
            <w:r>
              <w:rPr>
                <w:rFonts w:ascii="Consolas" w:hAnsi="Consolas" w:cs="Consolas" w:hint="eastAsia"/>
              </w:rPr>
              <w:t>chmod()</w:t>
            </w:r>
          </w:p>
        </w:tc>
        <w:tc>
          <w:tcPr>
            <w:tcW w:w="4826" w:type="dxa"/>
          </w:tcPr>
          <w:p w:rsidR="00A65129" w:rsidRPr="000B028C" w:rsidRDefault="00A65129" w:rsidP="00A65129">
            <w:pPr>
              <w:rPr>
                <w:rFonts w:ascii="Consolas" w:hAnsi="Consolas" w:cs="Consolas"/>
              </w:rPr>
            </w:pPr>
          </w:p>
        </w:tc>
      </w:tr>
      <w:tr w:rsidR="00A65129" w:rsidRPr="000B028C" w:rsidTr="000B028C">
        <w:tc>
          <w:tcPr>
            <w:tcW w:w="1980" w:type="dxa"/>
          </w:tcPr>
          <w:p w:rsidR="00A65129" w:rsidRPr="000B028C" w:rsidRDefault="000B028C" w:rsidP="00A65129">
            <w:pPr>
              <w:rPr>
                <w:rFonts w:ascii="Consolas" w:hAnsi="Consolas" w:cs="Consolas"/>
              </w:rPr>
            </w:pPr>
            <w:r w:rsidRPr="000B028C">
              <w:rPr>
                <w:rFonts w:ascii="Consolas" w:hAnsi="Consolas" w:cs="Consolas"/>
              </w:rPr>
              <w:t>fchownat()</w:t>
            </w:r>
          </w:p>
        </w:tc>
        <w:tc>
          <w:tcPr>
            <w:tcW w:w="1716" w:type="dxa"/>
          </w:tcPr>
          <w:p w:rsidR="00A65129" w:rsidRPr="000B028C" w:rsidRDefault="000B028C" w:rsidP="00A65129">
            <w:pPr>
              <w:rPr>
                <w:rFonts w:ascii="Consolas" w:hAnsi="Consolas" w:cs="Consolas"/>
              </w:rPr>
            </w:pPr>
            <w:r>
              <w:rPr>
                <w:rFonts w:ascii="Consolas" w:hAnsi="Consolas" w:cs="Consolas" w:hint="eastAsia"/>
              </w:rPr>
              <w:t>chown()</w:t>
            </w:r>
          </w:p>
        </w:tc>
        <w:tc>
          <w:tcPr>
            <w:tcW w:w="4826" w:type="dxa"/>
          </w:tcPr>
          <w:p w:rsidR="00A65129" w:rsidRPr="000B028C" w:rsidRDefault="000B028C" w:rsidP="00A65129">
            <w:pPr>
              <w:rPr>
                <w:rFonts w:ascii="Consolas" w:hAnsi="Consolas" w:cs="Consolas"/>
              </w:rPr>
            </w:pPr>
            <w:r>
              <w:rPr>
                <w:rFonts w:ascii="Consolas" w:hAnsi="Consolas" w:cs="Consolas" w:hint="eastAsia"/>
              </w:rPr>
              <w:t>支持</w:t>
            </w:r>
            <w:r w:rsidRPr="000B028C">
              <w:rPr>
                <w:rFonts w:ascii="Consolas" w:hAnsi="Consolas" w:cs="Consolas"/>
              </w:rPr>
              <w:t>AT_SYMLINK_NOFOLLOW</w:t>
            </w:r>
            <w:r>
              <w:rPr>
                <w:rFonts w:ascii="Consolas" w:hAnsi="Consolas" w:cs="Consolas" w:hint="eastAsia"/>
              </w:rPr>
              <w:t>标志</w:t>
            </w:r>
          </w:p>
        </w:tc>
      </w:tr>
      <w:tr w:rsidR="00A65129" w:rsidRPr="000B028C" w:rsidTr="000B028C">
        <w:tc>
          <w:tcPr>
            <w:tcW w:w="1980" w:type="dxa"/>
          </w:tcPr>
          <w:p w:rsidR="00A65129" w:rsidRPr="000B028C" w:rsidRDefault="000B028C" w:rsidP="00A65129">
            <w:pPr>
              <w:rPr>
                <w:rFonts w:ascii="Consolas" w:hAnsi="Consolas" w:cs="Consolas"/>
              </w:rPr>
            </w:pPr>
            <w:r w:rsidRPr="000B028C">
              <w:rPr>
                <w:rFonts w:ascii="Consolas" w:hAnsi="Consolas" w:cs="Consolas"/>
              </w:rPr>
              <w:t>fstatat()</w:t>
            </w:r>
          </w:p>
        </w:tc>
        <w:tc>
          <w:tcPr>
            <w:tcW w:w="1716" w:type="dxa"/>
          </w:tcPr>
          <w:p w:rsidR="00A65129" w:rsidRPr="000B028C" w:rsidRDefault="000B028C" w:rsidP="00A65129">
            <w:pPr>
              <w:rPr>
                <w:rFonts w:ascii="Consolas" w:hAnsi="Consolas" w:cs="Consolas"/>
              </w:rPr>
            </w:pPr>
            <w:r>
              <w:rPr>
                <w:rFonts w:ascii="Consolas" w:hAnsi="Consolas" w:cs="Consolas" w:hint="eastAsia"/>
              </w:rPr>
              <w:t>stat()</w:t>
            </w:r>
          </w:p>
        </w:tc>
        <w:tc>
          <w:tcPr>
            <w:tcW w:w="4826" w:type="dxa"/>
          </w:tcPr>
          <w:p w:rsidR="00A65129" w:rsidRPr="000B028C" w:rsidRDefault="000B028C" w:rsidP="00A65129">
            <w:pPr>
              <w:rPr>
                <w:rFonts w:ascii="Consolas" w:hAnsi="Consolas" w:cs="Consolas"/>
              </w:rPr>
            </w:pPr>
            <w:r>
              <w:rPr>
                <w:rFonts w:ascii="Consolas" w:hAnsi="Consolas" w:cs="Consolas" w:hint="eastAsia"/>
              </w:rPr>
              <w:t>支持</w:t>
            </w:r>
            <w:r w:rsidRPr="000B028C">
              <w:rPr>
                <w:rFonts w:ascii="Consolas" w:hAnsi="Consolas" w:cs="Consolas"/>
              </w:rPr>
              <w:t>AT_SYMLINK_NOFOLLOW</w:t>
            </w:r>
            <w:r>
              <w:rPr>
                <w:rFonts w:ascii="Consolas" w:hAnsi="Consolas" w:cs="Consolas" w:hint="eastAsia"/>
              </w:rPr>
              <w:t>标志</w:t>
            </w:r>
          </w:p>
        </w:tc>
      </w:tr>
      <w:tr w:rsidR="00A65129" w:rsidRPr="000B028C" w:rsidTr="000B028C">
        <w:tc>
          <w:tcPr>
            <w:tcW w:w="1980" w:type="dxa"/>
          </w:tcPr>
          <w:p w:rsidR="00A65129" w:rsidRPr="000B028C" w:rsidRDefault="000B028C" w:rsidP="00A65129">
            <w:pPr>
              <w:rPr>
                <w:rFonts w:ascii="Consolas" w:hAnsi="Consolas" w:cs="Consolas"/>
              </w:rPr>
            </w:pPr>
            <w:r w:rsidRPr="000B028C">
              <w:rPr>
                <w:rFonts w:ascii="Consolas" w:hAnsi="Consolas" w:cs="Consolas"/>
              </w:rPr>
              <w:t>linkat()</w:t>
            </w:r>
          </w:p>
        </w:tc>
        <w:tc>
          <w:tcPr>
            <w:tcW w:w="1716" w:type="dxa"/>
          </w:tcPr>
          <w:p w:rsidR="00A65129" w:rsidRPr="000B028C" w:rsidRDefault="000B028C" w:rsidP="00A65129">
            <w:pPr>
              <w:rPr>
                <w:rFonts w:ascii="Consolas" w:hAnsi="Consolas" w:cs="Consolas"/>
              </w:rPr>
            </w:pPr>
            <w:r>
              <w:rPr>
                <w:rFonts w:ascii="Consolas" w:hAnsi="Consolas" w:cs="Consolas" w:hint="eastAsia"/>
              </w:rPr>
              <w:t>link()</w:t>
            </w:r>
          </w:p>
        </w:tc>
        <w:tc>
          <w:tcPr>
            <w:tcW w:w="4826" w:type="dxa"/>
          </w:tcPr>
          <w:p w:rsidR="00A65129" w:rsidRPr="000B028C" w:rsidRDefault="000B028C" w:rsidP="00A65129">
            <w:pPr>
              <w:rPr>
                <w:rFonts w:ascii="Consolas" w:hAnsi="Consolas" w:cs="Consolas"/>
              </w:rPr>
            </w:pPr>
            <w:r>
              <w:rPr>
                <w:rFonts w:ascii="Consolas" w:hAnsi="Consolas" w:cs="Consolas" w:hint="eastAsia"/>
              </w:rPr>
              <w:t>支持</w:t>
            </w:r>
            <w:r w:rsidRPr="000B028C">
              <w:rPr>
                <w:rFonts w:ascii="Consolas" w:hAnsi="Consolas" w:cs="Consolas"/>
              </w:rPr>
              <w:t>AT_SYMLINK_NOFOLLOW</w:t>
            </w:r>
            <w:r>
              <w:rPr>
                <w:rFonts w:ascii="Consolas" w:hAnsi="Consolas" w:cs="Consolas" w:hint="eastAsia"/>
              </w:rPr>
              <w:t>标志</w:t>
            </w:r>
            <w:r>
              <w:rPr>
                <w:rFonts w:ascii="Consolas" w:hAnsi="Consolas" w:cs="Consolas" w:hint="eastAsia"/>
              </w:rPr>
              <w:t>(Linux 2.6.18</w:t>
            </w:r>
            <w:r>
              <w:rPr>
                <w:rFonts w:ascii="Consolas" w:hAnsi="Consolas" w:cs="Consolas" w:hint="eastAsia"/>
              </w:rPr>
              <w:t>开始</w:t>
            </w:r>
            <w:r>
              <w:rPr>
                <w:rFonts w:ascii="Consolas" w:hAnsi="Consolas" w:cs="Consolas" w:hint="eastAsia"/>
              </w:rPr>
              <w:t>)</w:t>
            </w:r>
          </w:p>
        </w:tc>
      </w:tr>
      <w:tr w:rsidR="00A65129" w:rsidRPr="000B028C" w:rsidTr="000B028C">
        <w:tc>
          <w:tcPr>
            <w:tcW w:w="1980" w:type="dxa"/>
          </w:tcPr>
          <w:p w:rsidR="00A65129" w:rsidRPr="000B028C" w:rsidRDefault="000B028C" w:rsidP="00A65129">
            <w:pPr>
              <w:rPr>
                <w:rFonts w:ascii="Consolas" w:hAnsi="Consolas" w:cs="Consolas"/>
              </w:rPr>
            </w:pPr>
            <w:r w:rsidRPr="000B028C">
              <w:rPr>
                <w:rFonts w:ascii="Consolas" w:hAnsi="Consolas" w:cs="Consolas"/>
              </w:rPr>
              <w:t>mkdirat()</w:t>
            </w:r>
          </w:p>
        </w:tc>
        <w:tc>
          <w:tcPr>
            <w:tcW w:w="1716" w:type="dxa"/>
          </w:tcPr>
          <w:p w:rsidR="00A65129" w:rsidRPr="000B028C" w:rsidRDefault="000B028C" w:rsidP="00A65129">
            <w:pPr>
              <w:rPr>
                <w:rFonts w:ascii="Consolas" w:hAnsi="Consolas" w:cs="Consolas"/>
              </w:rPr>
            </w:pPr>
            <w:r>
              <w:rPr>
                <w:rFonts w:ascii="Consolas" w:hAnsi="Consolas" w:cs="Consolas" w:hint="eastAsia"/>
              </w:rPr>
              <w:t>mkdir()</w:t>
            </w:r>
          </w:p>
        </w:tc>
        <w:tc>
          <w:tcPr>
            <w:tcW w:w="4826" w:type="dxa"/>
          </w:tcPr>
          <w:p w:rsidR="00A65129" w:rsidRPr="000B028C" w:rsidRDefault="00A65129" w:rsidP="00A65129">
            <w:pPr>
              <w:rPr>
                <w:rFonts w:ascii="Consolas" w:hAnsi="Consolas" w:cs="Consolas"/>
              </w:rPr>
            </w:pPr>
          </w:p>
        </w:tc>
      </w:tr>
      <w:tr w:rsidR="000B028C" w:rsidRPr="000B028C" w:rsidTr="000B028C">
        <w:tc>
          <w:tcPr>
            <w:tcW w:w="1980" w:type="dxa"/>
          </w:tcPr>
          <w:p w:rsidR="000B028C" w:rsidRPr="000B028C" w:rsidRDefault="000B028C" w:rsidP="00A65129">
            <w:pPr>
              <w:rPr>
                <w:rFonts w:ascii="Consolas" w:hAnsi="Consolas" w:cs="Consolas"/>
              </w:rPr>
            </w:pPr>
            <w:r w:rsidRPr="000B028C">
              <w:rPr>
                <w:rFonts w:ascii="Consolas" w:hAnsi="Consolas" w:cs="Consolas"/>
              </w:rPr>
              <w:t>mkfifoat()</w:t>
            </w:r>
          </w:p>
        </w:tc>
        <w:tc>
          <w:tcPr>
            <w:tcW w:w="1716" w:type="dxa"/>
          </w:tcPr>
          <w:p w:rsidR="000B028C" w:rsidRPr="000B028C" w:rsidRDefault="000B028C" w:rsidP="00A65129">
            <w:pPr>
              <w:rPr>
                <w:rFonts w:ascii="Consolas" w:hAnsi="Consolas" w:cs="Consolas"/>
              </w:rPr>
            </w:pPr>
            <w:r>
              <w:rPr>
                <w:rFonts w:ascii="Consolas" w:hAnsi="Consolas" w:cs="Consolas" w:hint="eastAsia"/>
              </w:rPr>
              <w:t>mkfifo()</w:t>
            </w:r>
          </w:p>
        </w:tc>
        <w:tc>
          <w:tcPr>
            <w:tcW w:w="4826" w:type="dxa"/>
          </w:tcPr>
          <w:p w:rsidR="000B028C" w:rsidRPr="000B028C" w:rsidRDefault="000B028C" w:rsidP="00A65129">
            <w:pPr>
              <w:rPr>
                <w:rFonts w:ascii="Consolas" w:hAnsi="Consolas" w:cs="Consolas"/>
              </w:rPr>
            </w:pPr>
            <w:r>
              <w:rPr>
                <w:rFonts w:ascii="Consolas" w:hAnsi="Consolas" w:cs="Consolas" w:hint="eastAsia"/>
              </w:rPr>
              <w:t>mknodat()</w:t>
            </w:r>
            <w:r>
              <w:rPr>
                <w:rFonts w:ascii="Consolas" w:hAnsi="Consolas" w:cs="Consolas" w:hint="eastAsia"/>
              </w:rPr>
              <w:t>之上的库函数</w:t>
            </w:r>
          </w:p>
        </w:tc>
      </w:tr>
      <w:tr w:rsidR="000B028C" w:rsidRPr="000B028C" w:rsidTr="000B028C">
        <w:tc>
          <w:tcPr>
            <w:tcW w:w="1980" w:type="dxa"/>
          </w:tcPr>
          <w:p w:rsidR="000B028C" w:rsidRPr="000B028C" w:rsidRDefault="000B028C" w:rsidP="00A65129">
            <w:pPr>
              <w:rPr>
                <w:rFonts w:ascii="Consolas" w:hAnsi="Consolas" w:cs="Consolas"/>
              </w:rPr>
            </w:pPr>
            <w:r w:rsidRPr="000B028C">
              <w:rPr>
                <w:rFonts w:ascii="Consolas" w:hAnsi="Consolas" w:cs="Consolas"/>
              </w:rPr>
              <w:t>mknodat()</w:t>
            </w:r>
          </w:p>
        </w:tc>
        <w:tc>
          <w:tcPr>
            <w:tcW w:w="1716" w:type="dxa"/>
          </w:tcPr>
          <w:p w:rsidR="000B028C" w:rsidRPr="000B028C" w:rsidRDefault="000B028C" w:rsidP="00A65129">
            <w:pPr>
              <w:rPr>
                <w:rFonts w:ascii="Consolas" w:hAnsi="Consolas" w:cs="Consolas"/>
              </w:rPr>
            </w:pPr>
            <w:r>
              <w:rPr>
                <w:rFonts w:ascii="Consolas" w:hAnsi="Consolas" w:cs="Consolas" w:hint="eastAsia"/>
              </w:rPr>
              <w:t>mknod()</w:t>
            </w:r>
          </w:p>
        </w:tc>
        <w:tc>
          <w:tcPr>
            <w:tcW w:w="4826" w:type="dxa"/>
          </w:tcPr>
          <w:p w:rsidR="000B028C" w:rsidRPr="000B028C" w:rsidRDefault="000B028C" w:rsidP="00A65129">
            <w:pPr>
              <w:rPr>
                <w:rFonts w:ascii="Consolas" w:hAnsi="Consolas" w:cs="Consolas"/>
              </w:rPr>
            </w:pPr>
          </w:p>
        </w:tc>
      </w:tr>
      <w:tr w:rsidR="000B028C" w:rsidRPr="000B028C" w:rsidTr="000B028C">
        <w:tc>
          <w:tcPr>
            <w:tcW w:w="1980" w:type="dxa"/>
          </w:tcPr>
          <w:p w:rsidR="000B028C" w:rsidRPr="000B028C" w:rsidRDefault="000B028C" w:rsidP="00A65129">
            <w:pPr>
              <w:rPr>
                <w:rFonts w:ascii="Consolas" w:hAnsi="Consolas" w:cs="Consolas"/>
              </w:rPr>
            </w:pPr>
            <w:r w:rsidRPr="000B028C">
              <w:rPr>
                <w:rFonts w:ascii="Consolas" w:hAnsi="Consolas" w:cs="Consolas"/>
              </w:rPr>
              <w:t>openat()</w:t>
            </w:r>
          </w:p>
        </w:tc>
        <w:tc>
          <w:tcPr>
            <w:tcW w:w="1716" w:type="dxa"/>
          </w:tcPr>
          <w:p w:rsidR="000B028C" w:rsidRPr="000B028C" w:rsidRDefault="000B028C" w:rsidP="00A65129">
            <w:pPr>
              <w:rPr>
                <w:rFonts w:ascii="Consolas" w:hAnsi="Consolas" w:cs="Consolas"/>
              </w:rPr>
            </w:pPr>
            <w:r>
              <w:rPr>
                <w:rFonts w:ascii="Consolas" w:hAnsi="Consolas" w:cs="Consolas" w:hint="eastAsia"/>
              </w:rPr>
              <w:t>open()</w:t>
            </w:r>
          </w:p>
        </w:tc>
        <w:tc>
          <w:tcPr>
            <w:tcW w:w="4826" w:type="dxa"/>
          </w:tcPr>
          <w:p w:rsidR="000B028C" w:rsidRPr="000B028C" w:rsidRDefault="000B028C" w:rsidP="00A65129">
            <w:pPr>
              <w:rPr>
                <w:rFonts w:ascii="Consolas" w:hAnsi="Consolas" w:cs="Consolas"/>
              </w:rPr>
            </w:pPr>
          </w:p>
        </w:tc>
      </w:tr>
      <w:tr w:rsidR="000B028C" w:rsidRPr="000B028C" w:rsidTr="000B028C">
        <w:tc>
          <w:tcPr>
            <w:tcW w:w="1980" w:type="dxa"/>
          </w:tcPr>
          <w:p w:rsidR="000B028C" w:rsidRPr="000B028C" w:rsidRDefault="000B028C" w:rsidP="00A65129">
            <w:pPr>
              <w:rPr>
                <w:rFonts w:ascii="Consolas" w:hAnsi="Consolas" w:cs="Consolas"/>
              </w:rPr>
            </w:pPr>
            <w:r w:rsidRPr="000B028C">
              <w:rPr>
                <w:rFonts w:ascii="Consolas" w:hAnsi="Consolas" w:cs="Consolas"/>
              </w:rPr>
              <w:t>readlinkat()</w:t>
            </w:r>
          </w:p>
        </w:tc>
        <w:tc>
          <w:tcPr>
            <w:tcW w:w="1716" w:type="dxa"/>
          </w:tcPr>
          <w:p w:rsidR="000B028C" w:rsidRPr="000B028C" w:rsidRDefault="000B028C" w:rsidP="00A65129">
            <w:pPr>
              <w:rPr>
                <w:rFonts w:ascii="Consolas" w:hAnsi="Consolas" w:cs="Consolas"/>
              </w:rPr>
            </w:pPr>
            <w:r>
              <w:rPr>
                <w:rFonts w:ascii="Consolas" w:hAnsi="Consolas" w:cs="Consolas" w:hint="eastAsia"/>
              </w:rPr>
              <w:t>readlink()</w:t>
            </w:r>
          </w:p>
        </w:tc>
        <w:tc>
          <w:tcPr>
            <w:tcW w:w="4826" w:type="dxa"/>
          </w:tcPr>
          <w:p w:rsidR="000B028C" w:rsidRPr="000B028C" w:rsidRDefault="000B028C" w:rsidP="00A65129">
            <w:pPr>
              <w:rPr>
                <w:rFonts w:ascii="Consolas" w:hAnsi="Consolas" w:cs="Consolas"/>
              </w:rPr>
            </w:pPr>
          </w:p>
        </w:tc>
      </w:tr>
      <w:tr w:rsidR="000B028C" w:rsidRPr="000B028C" w:rsidTr="000B028C">
        <w:tc>
          <w:tcPr>
            <w:tcW w:w="1980" w:type="dxa"/>
          </w:tcPr>
          <w:p w:rsidR="000B028C" w:rsidRPr="000B028C" w:rsidRDefault="000B028C" w:rsidP="00A65129">
            <w:pPr>
              <w:rPr>
                <w:rFonts w:ascii="Consolas" w:hAnsi="Consolas" w:cs="Consolas"/>
              </w:rPr>
            </w:pPr>
            <w:r w:rsidRPr="000B028C">
              <w:rPr>
                <w:rFonts w:ascii="Consolas" w:hAnsi="Consolas" w:cs="Consolas"/>
              </w:rPr>
              <w:t>renameat()</w:t>
            </w:r>
          </w:p>
        </w:tc>
        <w:tc>
          <w:tcPr>
            <w:tcW w:w="1716" w:type="dxa"/>
          </w:tcPr>
          <w:p w:rsidR="000B028C" w:rsidRPr="000B028C" w:rsidRDefault="000B028C" w:rsidP="00A65129">
            <w:pPr>
              <w:rPr>
                <w:rFonts w:ascii="Consolas" w:hAnsi="Consolas" w:cs="Consolas"/>
              </w:rPr>
            </w:pPr>
            <w:r>
              <w:rPr>
                <w:rFonts w:ascii="Consolas" w:hAnsi="Consolas" w:cs="Consolas" w:hint="eastAsia"/>
              </w:rPr>
              <w:t>rename()</w:t>
            </w:r>
          </w:p>
        </w:tc>
        <w:tc>
          <w:tcPr>
            <w:tcW w:w="4826" w:type="dxa"/>
          </w:tcPr>
          <w:p w:rsidR="000B028C" w:rsidRPr="000B028C" w:rsidRDefault="000B028C" w:rsidP="00A65129">
            <w:pPr>
              <w:rPr>
                <w:rFonts w:ascii="Consolas" w:hAnsi="Consolas" w:cs="Consolas"/>
              </w:rPr>
            </w:pPr>
          </w:p>
        </w:tc>
      </w:tr>
      <w:tr w:rsidR="000B028C" w:rsidRPr="000B028C" w:rsidTr="000B028C">
        <w:tc>
          <w:tcPr>
            <w:tcW w:w="1980" w:type="dxa"/>
          </w:tcPr>
          <w:p w:rsidR="000B028C" w:rsidRPr="000B028C" w:rsidRDefault="000B028C" w:rsidP="00A65129">
            <w:pPr>
              <w:rPr>
                <w:rFonts w:ascii="Consolas" w:hAnsi="Consolas" w:cs="Consolas"/>
              </w:rPr>
            </w:pPr>
            <w:r w:rsidRPr="000B028C">
              <w:rPr>
                <w:rFonts w:ascii="Consolas" w:hAnsi="Consolas" w:cs="Consolas"/>
              </w:rPr>
              <w:t>symlinkat()</w:t>
            </w:r>
          </w:p>
        </w:tc>
        <w:tc>
          <w:tcPr>
            <w:tcW w:w="1716" w:type="dxa"/>
          </w:tcPr>
          <w:p w:rsidR="000B028C" w:rsidRPr="000B028C" w:rsidRDefault="000B028C" w:rsidP="00A65129">
            <w:pPr>
              <w:rPr>
                <w:rFonts w:ascii="Consolas" w:hAnsi="Consolas" w:cs="Consolas"/>
              </w:rPr>
            </w:pPr>
            <w:r>
              <w:rPr>
                <w:rFonts w:ascii="Consolas" w:hAnsi="Consolas" w:cs="Consolas" w:hint="eastAsia"/>
              </w:rPr>
              <w:t>symlink()</w:t>
            </w:r>
          </w:p>
        </w:tc>
        <w:tc>
          <w:tcPr>
            <w:tcW w:w="4826" w:type="dxa"/>
          </w:tcPr>
          <w:p w:rsidR="000B028C" w:rsidRPr="000B028C" w:rsidRDefault="000B028C" w:rsidP="00A65129">
            <w:pPr>
              <w:rPr>
                <w:rFonts w:ascii="Consolas" w:hAnsi="Consolas" w:cs="Consolas"/>
              </w:rPr>
            </w:pPr>
          </w:p>
        </w:tc>
      </w:tr>
      <w:tr w:rsidR="000B028C" w:rsidRPr="000B028C" w:rsidTr="000B028C">
        <w:tc>
          <w:tcPr>
            <w:tcW w:w="1980" w:type="dxa"/>
          </w:tcPr>
          <w:p w:rsidR="000B028C" w:rsidRPr="000B028C" w:rsidRDefault="000B028C" w:rsidP="00A65129">
            <w:pPr>
              <w:rPr>
                <w:rFonts w:ascii="Consolas" w:hAnsi="Consolas" w:cs="Consolas"/>
              </w:rPr>
            </w:pPr>
            <w:r w:rsidRPr="000B028C">
              <w:rPr>
                <w:rFonts w:ascii="Consolas" w:hAnsi="Consolas" w:cs="Consolas"/>
              </w:rPr>
              <w:t>unlinkat()</w:t>
            </w:r>
          </w:p>
        </w:tc>
        <w:tc>
          <w:tcPr>
            <w:tcW w:w="1716" w:type="dxa"/>
          </w:tcPr>
          <w:p w:rsidR="000B028C" w:rsidRPr="000B028C" w:rsidRDefault="000B028C" w:rsidP="00A65129">
            <w:pPr>
              <w:rPr>
                <w:rFonts w:ascii="Consolas" w:hAnsi="Consolas" w:cs="Consolas"/>
              </w:rPr>
            </w:pPr>
            <w:r>
              <w:rPr>
                <w:rFonts w:ascii="Consolas" w:hAnsi="Consolas" w:cs="Consolas" w:hint="eastAsia"/>
              </w:rPr>
              <w:t>unlink()</w:t>
            </w:r>
          </w:p>
        </w:tc>
        <w:tc>
          <w:tcPr>
            <w:tcW w:w="4826" w:type="dxa"/>
          </w:tcPr>
          <w:p w:rsidR="000B028C" w:rsidRPr="000B028C" w:rsidRDefault="000B028C" w:rsidP="00A65129">
            <w:pPr>
              <w:rPr>
                <w:rFonts w:ascii="Consolas" w:hAnsi="Consolas" w:cs="Consolas"/>
              </w:rPr>
            </w:pPr>
            <w:r>
              <w:rPr>
                <w:rFonts w:ascii="Consolas" w:hAnsi="Consolas" w:cs="Consolas" w:hint="eastAsia"/>
              </w:rPr>
              <w:t>支持</w:t>
            </w:r>
            <w:r w:rsidRPr="000B028C">
              <w:rPr>
                <w:rFonts w:ascii="Consolas" w:hAnsi="Consolas" w:cs="Consolas"/>
              </w:rPr>
              <w:t>AT_REMOVEDIR</w:t>
            </w:r>
            <w:r>
              <w:rPr>
                <w:rFonts w:ascii="Consolas" w:hAnsi="Consolas" w:cs="Consolas" w:hint="eastAsia"/>
              </w:rPr>
              <w:t>标志</w:t>
            </w:r>
          </w:p>
        </w:tc>
      </w:tr>
      <w:tr w:rsidR="000B028C" w:rsidRPr="000B028C" w:rsidTr="000B028C">
        <w:tc>
          <w:tcPr>
            <w:tcW w:w="1980" w:type="dxa"/>
          </w:tcPr>
          <w:p w:rsidR="000B028C" w:rsidRPr="000B028C" w:rsidRDefault="000B028C" w:rsidP="00A65129">
            <w:pPr>
              <w:rPr>
                <w:rFonts w:ascii="Consolas" w:hAnsi="Consolas" w:cs="Consolas"/>
              </w:rPr>
            </w:pPr>
            <w:r w:rsidRPr="000B028C">
              <w:rPr>
                <w:rFonts w:ascii="Consolas" w:hAnsi="Consolas" w:cs="Consolas"/>
              </w:rPr>
              <w:t>utimensat()</w:t>
            </w:r>
          </w:p>
        </w:tc>
        <w:tc>
          <w:tcPr>
            <w:tcW w:w="1716" w:type="dxa"/>
          </w:tcPr>
          <w:p w:rsidR="000B028C" w:rsidRPr="000B028C" w:rsidRDefault="000B028C" w:rsidP="00A65129">
            <w:pPr>
              <w:rPr>
                <w:rFonts w:ascii="Consolas" w:hAnsi="Consolas" w:cs="Consolas"/>
              </w:rPr>
            </w:pPr>
            <w:r>
              <w:rPr>
                <w:rFonts w:ascii="Consolas" w:hAnsi="Consolas" w:cs="Consolas" w:hint="eastAsia"/>
              </w:rPr>
              <w:t>utimes()</w:t>
            </w:r>
          </w:p>
        </w:tc>
        <w:tc>
          <w:tcPr>
            <w:tcW w:w="4826" w:type="dxa"/>
          </w:tcPr>
          <w:p w:rsidR="000B028C" w:rsidRPr="000B028C" w:rsidRDefault="000B028C" w:rsidP="00A65129">
            <w:pPr>
              <w:rPr>
                <w:rFonts w:ascii="Consolas" w:hAnsi="Consolas" w:cs="Consolas"/>
              </w:rPr>
            </w:pPr>
            <w:r w:rsidRPr="000B028C">
              <w:rPr>
                <w:rFonts w:ascii="Consolas" w:hAnsi="Consolas" w:cs="Consolas" w:hint="eastAsia"/>
              </w:rPr>
              <w:t>支持</w:t>
            </w:r>
            <w:r w:rsidRPr="000B028C">
              <w:rPr>
                <w:rFonts w:ascii="Consolas" w:hAnsi="Consolas" w:cs="Consolas" w:hint="eastAsia"/>
              </w:rPr>
              <w:t>AT_SYMLINK_NOFOLLOW</w:t>
            </w:r>
            <w:r w:rsidRPr="000B028C">
              <w:rPr>
                <w:rFonts w:ascii="Consolas" w:hAnsi="Consolas" w:cs="Consolas" w:hint="eastAsia"/>
              </w:rPr>
              <w:t>标志</w:t>
            </w:r>
          </w:p>
        </w:tc>
      </w:tr>
    </w:tbl>
    <w:p w:rsidR="00A65129" w:rsidRDefault="00A65129" w:rsidP="00A65129"/>
    <w:p w:rsidR="00A65129" w:rsidRDefault="00186D24" w:rsidP="00A65129">
      <w:pPr>
        <w:ind w:firstLine="420"/>
      </w:pPr>
      <w:r>
        <w:rPr>
          <w:rFonts w:hint="eastAsia"/>
        </w:rPr>
        <w:t>我们使用</w:t>
      </w:r>
      <w:r>
        <w:rPr>
          <w:rFonts w:hint="eastAsia"/>
        </w:rPr>
        <w:t>openat()</w:t>
      </w:r>
      <w:r>
        <w:rPr>
          <w:rFonts w:hint="eastAsia"/>
        </w:rPr>
        <w:t>来解释这些系统调用的使用方法：</w:t>
      </w:r>
    </w:p>
    <w:tbl>
      <w:tblPr>
        <w:tblStyle w:val="aa"/>
        <w:tblW w:w="0" w:type="auto"/>
        <w:tblLook w:val="04A0" w:firstRow="1" w:lastRow="0" w:firstColumn="1" w:lastColumn="0" w:noHBand="0" w:noVBand="1"/>
      </w:tblPr>
      <w:tblGrid>
        <w:gridCol w:w="8522"/>
      </w:tblGrid>
      <w:tr w:rsidR="00186D24" w:rsidTr="00186D24">
        <w:tc>
          <w:tcPr>
            <w:tcW w:w="8522" w:type="dxa"/>
          </w:tcPr>
          <w:p w:rsidR="00186D24" w:rsidRDefault="00186D24" w:rsidP="00186D24">
            <w:pPr>
              <w:pStyle w:val="Code"/>
            </w:pPr>
            <w:r>
              <w:t xml:space="preserve">#define _XOPEN_SOURCE 700 </w:t>
            </w:r>
            <w:r>
              <w:rPr>
                <w:rFonts w:hint="eastAsia"/>
              </w:rPr>
              <w:t xml:space="preserve">  </w:t>
            </w:r>
            <w:r>
              <w:t>/* Or define _POSIX_C_SOURCE &gt;= 200809 */</w:t>
            </w:r>
          </w:p>
          <w:p w:rsidR="00186D24" w:rsidRDefault="00186D24" w:rsidP="00186D24">
            <w:pPr>
              <w:pStyle w:val="Code"/>
            </w:pPr>
            <w:r>
              <w:t>#include &lt;fcntl.h&gt;</w:t>
            </w:r>
          </w:p>
          <w:p w:rsidR="00186D24" w:rsidRDefault="00186D24" w:rsidP="00186D24">
            <w:pPr>
              <w:pStyle w:val="Code"/>
            </w:pPr>
          </w:p>
          <w:p w:rsidR="00186D24" w:rsidRDefault="00186D24" w:rsidP="00186D24">
            <w:pPr>
              <w:pStyle w:val="Code"/>
            </w:pPr>
            <w:r>
              <w:t xml:space="preserve">int openat(int dirfd, const char *pathname, </w:t>
            </w:r>
          </w:p>
          <w:p w:rsidR="00186D24" w:rsidRDefault="00186D24" w:rsidP="00186D24">
            <w:pPr>
              <w:pStyle w:val="Code"/>
              <w:ind w:firstLineChars="600" w:firstLine="1260"/>
            </w:pPr>
            <w:r>
              <w:t>int flags, ... /* mode_t mode */);</w:t>
            </w:r>
          </w:p>
          <w:p w:rsidR="00186D24" w:rsidRDefault="00186D24" w:rsidP="00186D24">
            <w:pPr>
              <w:pStyle w:val="Code"/>
              <w:jc w:val="right"/>
            </w:pPr>
            <w:r>
              <w:rPr>
                <w:rFonts w:hint="eastAsia"/>
              </w:rPr>
              <w:t>成功时返回文件描述符；出错时返回</w:t>
            </w:r>
            <w:r>
              <w:rPr>
                <w:rFonts w:hint="eastAsia"/>
              </w:rPr>
              <w:t>-1</w:t>
            </w:r>
          </w:p>
        </w:tc>
      </w:tr>
    </w:tbl>
    <w:p w:rsidR="00186D24" w:rsidRDefault="00186D24" w:rsidP="00A65129">
      <w:pPr>
        <w:ind w:firstLine="420"/>
      </w:pPr>
    </w:p>
    <w:p w:rsidR="00C2419A" w:rsidRDefault="003812AA" w:rsidP="00A65129">
      <w:pPr>
        <w:ind w:firstLine="420"/>
      </w:pPr>
      <w:r>
        <w:rPr>
          <w:rFonts w:hint="eastAsia"/>
        </w:rPr>
        <w:lastRenderedPageBreak/>
        <w:t>openat()</w:t>
      </w:r>
      <w:r>
        <w:rPr>
          <w:rFonts w:hint="eastAsia"/>
        </w:rPr>
        <w:t>系统调用类似于传统的</w:t>
      </w:r>
      <w:r>
        <w:rPr>
          <w:rFonts w:hint="eastAsia"/>
        </w:rPr>
        <w:t>open()</w:t>
      </w:r>
      <w:r>
        <w:rPr>
          <w:rFonts w:hint="eastAsia"/>
        </w:rPr>
        <w:t>系统调用，但增加了一个</w:t>
      </w:r>
      <w:r>
        <w:rPr>
          <w:rFonts w:hint="eastAsia"/>
        </w:rPr>
        <w:t>dirfd</w:t>
      </w:r>
      <w:r>
        <w:rPr>
          <w:rFonts w:hint="eastAsia"/>
        </w:rPr>
        <w:t>参数，使用方法如下：</w:t>
      </w:r>
    </w:p>
    <w:p w:rsidR="003812AA" w:rsidRDefault="003812AA" w:rsidP="006E1B78">
      <w:pPr>
        <w:pStyle w:val="a5"/>
        <w:numPr>
          <w:ilvl w:val="0"/>
          <w:numId w:val="141"/>
        </w:numPr>
        <w:ind w:firstLineChars="0"/>
      </w:pPr>
      <w:r>
        <w:rPr>
          <w:rFonts w:hint="eastAsia"/>
        </w:rPr>
        <w:t>如果</w:t>
      </w:r>
      <w:r>
        <w:rPr>
          <w:rFonts w:hint="eastAsia"/>
        </w:rPr>
        <w:t>pathname</w:t>
      </w:r>
      <w:r>
        <w:rPr>
          <w:rFonts w:hint="eastAsia"/>
        </w:rPr>
        <w:t>指定为相对路径，则相对于</w:t>
      </w:r>
      <w:r>
        <w:rPr>
          <w:rFonts w:hint="eastAsia"/>
        </w:rPr>
        <w:t>dirfd</w:t>
      </w:r>
      <w:r>
        <w:rPr>
          <w:rFonts w:hint="eastAsia"/>
        </w:rPr>
        <w:t>引用的目录来解释路径，而不是根据进程的当前工作目录来解释相对路径。</w:t>
      </w:r>
    </w:p>
    <w:p w:rsidR="003812AA" w:rsidRDefault="003812AA" w:rsidP="006E1B78">
      <w:pPr>
        <w:pStyle w:val="a5"/>
        <w:numPr>
          <w:ilvl w:val="0"/>
          <w:numId w:val="141"/>
        </w:numPr>
        <w:ind w:firstLineChars="0"/>
      </w:pPr>
      <w:r>
        <w:rPr>
          <w:rFonts w:hint="eastAsia"/>
        </w:rPr>
        <w:t>如果</w:t>
      </w:r>
      <w:r>
        <w:rPr>
          <w:rFonts w:hint="eastAsia"/>
        </w:rPr>
        <w:t>pathname</w:t>
      </w:r>
      <w:r>
        <w:rPr>
          <w:rFonts w:hint="eastAsia"/>
        </w:rPr>
        <w:t>指定为相对路径，并且</w:t>
      </w:r>
      <w:r>
        <w:rPr>
          <w:rFonts w:hint="eastAsia"/>
        </w:rPr>
        <w:t>dirfd</w:t>
      </w:r>
      <w:r>
        <w:rPr>
          <w:rFonts w:hint="eastAsia"/>
        </w:rPr>
        <w:t>指定为特殊值</w:t>
      </w:r>
      <w:r>
        <w:rPr>
          <w:rFonts w:hint="eastAsia"/>
        </w:rPr>
        <w:t>AT_FDCWD</w:t>
      </w:r>
      <w:r>
        <w:rPr>
          <w:rFonts w:hint="eastAsia"/>
        </w:rPr>
        <w:t>，则</w:t>
      </w:r>
      <w:r>
        <w:rPr>
          <w:rFonts w:hint="eastAsia"/>
        </w:rPr>
        <w:t>pathname</w:t>
      </w:r>
      <w:r>
        <w:rPr>
          <w:rFonts w:hint="eastAsia"/>
        </w:rPr>
        <w:t>仍然根据进程的当前工作目录来解释路径（和</w:t>
      </w:r>
      <w:r>
        <w:rPr>
          <w:rFonts w:hint="eastAsia"/>
        </w:rPr>
        <w:t>open(2)</w:t>
      </w:r>
      <w:r>
        <w:rPr>
          <w:rFonts w:hint="eastAsia"/>
        </w:rPr>
        <w:t>的行为完全一致）。</w:t>
      </w:r>
    </w:p>
    <w:p w:rsidR="003812AA" w:rsidRDefault="003812AA" w:rsidP="006E1B78">
      <w:pPr>
        <w:pStyle w:val="a5"/>
        <w:numPr>
          <w:ilvl w:val="0"/>
          <w:numId w:val="141"/>
        </w:numPr>
        <w:ind w:firstLineChars="0"/>
      </w:pPr>
      <w:r>
        <w:rPr>
          <w:rFonts w:hint="eastAsia"/>
        </w:rPr>
        <w:t>如果</w:t>
      </w:r>
      <w:r>
        <w:rPr>
          <w:rFonts w:hint="eastAsia"/>
        </w:rPr>
        <w:t>pathname</w:t>
      </w:r>
      <w:r>
        <w:rPr>
          <w:rFonts w:hint="eastAsia"/>
        </w:rPr>
        <w:t>指定为绝对路径，则忽略</w:t>
      </w:r>
      <w:r>
        <w:rPr>
          <w:rFonts w:hint="eastAsia"/>
        </w:rPr>
        <w:t>dirfd</w:t>
      </w:r>
      <w:r>
        <w:rPr>
          <w:rFonts w:hint="eastAsia"/>
        </w:rPr>
        <w:t>参数。</w:t>
      </w:r>
    </w:p>
    <w:p w:rsidR="003812AA" w:rsidRDefault="003812AA" w:rsidP="00A65129">
      <w:pPr>
        <w:ind w:firstLine="420"/>
      </w:pPr>
    </w:p>
    <w:p w:rsidR="003812AA" w:rsidRDefault="003812AA" w:rsidP="00A65129">
      <w:pPr>
        <w:ind w:firstLine="420"/>
      </w:pPr>
      <w:r>
        <w:rPr>
          <w:rFonts w:hint="eastAsia"/>
        </w:rPr>
        <w:t>openat()</w:t>
      </w:r>
      <w:r>
        <w:rPr>
          <w:rFonts w:hint="eastAsia"/>
        </w:rPr>
        <w:t>的</w:t>
      </w:r>
      <w:r>
        <w:rPr>
          <w:rFonts w:hint="eastAsia"/>
        </w:rPr>
        <w:t>flags</w:t>
      </w:r>
      <w:r>
        <w:rPr>
          <w:rFonts w:hint="eastAsia"/>
        </w:rPr>
        <w:t>参数的作用和</w:t>
      </w:r>
      <w:r>
        <w:rPr>
          <w:rFonts w:hint="eastAsia"/>
        </w:rPr>
        <w:t>open()</w:t>
      </w:r>
      <w:r>
        <w:rPr>
          <w:rFonts w:hint="eastAsia"/>
        </w:rPr>
        <w:t>相同。但是表</w:t>
      </w:r>
      <w:r>
        <w:rPr>
          <w:rFonts w:hint="eastAsia"/>
        </w:rPr>
        <w:t>18-2</w:t>
      </w:r>
      <w:r>
        <w:rPr>
          <w:rFonts w:hint="eastAsia"/>
        </w:rPr>
        <w:t>所列的某些系统调用也支持一个</w:t>
      </w:r>
      <w:r>
        <w:rPr>
          <w:rFonts w:hint="eastAsia"/>
        </w:rPr>
        <w:t>flags</w:t>
      </w:r>
      <w:r>
        <w:rPr>
          <w:rFonts w:hint="eastAsia"/>
        </w:rPr>
        <w:t>参数，相应的传统系统调用却没有相应的</w:t>
      </w:r>
      <w:r>
        <w:rPr>
          <w:rFonts w:hint="eastAsia"/>
        </w:rPr>
        <w:t>flags</w:t>
      </w:r>
      <w:r>
        <w:rPr>
          <w:rFonts w:hint="eastAsia"/>
        </w:rPr>
        <w:t>参数，这时</w:t>
      </w:r>
      <w:r>
        <w:rPr>
          <w:rFonts w:hint="eastAsia"/>
        </w:rPr>
        <w:t>flags</w:t>
      </w:r>
      <w:r>
        <w:rPr>
          <w:rFonts w:hint="eastAsia"/>
        </w:rPr>
        <w:t>参数用于修改该系统调用的语义和行为。我们最常使用的一个标志是</w:t>
      </w:r>
      <w:r w:rsidRPr="003812AA">
        <w:t>AT_SYMLINK_NOFOLLOW</w:t>
      </w:r>
      <w:r>
        <w:rPr>
          <w:rFonts w:hint="eastAsia"/>
        </w:rPr>
        <w:t>，规定如果</w:t>
      </w:r>
      <w:r>
        <w:rPr>
          <w:rFonts w:hint="eastAsia"/>
        </w:rPr>
        <w:t>pathname</w:t>
      </w:r>
      <w:r>
        <w:rPr>
          <w:rFonts w:hint="eastAsia"/>
        </w:rPr>
        <w:t>是一个符号链接，则系统调用直接操作链接文件本身，而不是链接所引用的实际文件。（</w:t>
      </w:r>
      <w:r>
        <w:rPr>
          <w:rFonts w:hint="eastAsia"/>
        </w:rPr>
        <w:t>linkat()</w:t>
      </w:r>
      <w:r>
        <w:rPr>
          <w:rFonts w:hint="eastAsia"/>
        </w:rPr>
        <w:t>系统调用还提供一个</w:t>
      </w:r>
      <w:r w:rsidRPr="003812AA">
        <w:t>AT_SYMLINK_FOLLOW</w:t>
      </w:r>
      <w:r>
        <w:rPr>
          <w:rFonts w:hint="eastAsia"/>
        </w:rPr>
        <w:t>标志，执行相反的动作，它会修改</w:t>
      </w:r>
      <w:r>
        <w:rPr>
          <w:rFonts w:hint="eastAsia"/>
        </w:rPr>
        <w:t>linkat()</w:t>
      </w:r>
      <w:r>
        <w:rPr>
          <w:rFonts w:hint="eastAsia"/>
        </w:rPr>
        <w:t>的默认行为，如果</w:t>
      </w:r>
      <w:r>
        <w:rPr>
          <w:rFonts w:hint="eastAsia"/>
        </w:rPr>
        <w:t>oldpath</w:t>
      </w:r>
      <w:r>
        <w:rPr>
          <w:rFonts w:hint="eastAsia"/>
        </w:rPr>
        <w:t>是符号链接，则先进行解引用）。其它标志的细节信息，请参考相应的手册页。</w:t>
      </w:r>
    </w:p>
    <w:p w:rsidR="003812AA" w:rsidRDefault="0064108E" w:rsidP="00A65129">
      <w:pPr>
        <w:ind w:firstLine="420"/>
      </w:pPr>
      <w:r>
        <w:rPr>
          <w:rFonts w:hint="eastAsia"/>
        </w:rPr>
        <w:t>Linux</w:t>
      </w:r>
      <w:r>
        <w:rPr>
          <w:rFonts w:hint="eastAsia"/>
        </w:rPr>
        <w:t>支持表</w:t>
      </w:r>
      <w:r>
        <w:rPr>
          <w:rFonts w:hint="eastAsia"/>
        </w:rPr>
        <w:t>18-2</w:t>
      </w:r>
      <w:r>
        <w:rPr>
          <w:rFonts w:hint="eastAsia"/>
        </w:rPr>
        <w:t>中的系统调用，主要有两个原因（这里我们仍然以</w:t>
      </w:r>
      <w:r>
        <w:rPr>
          <w:rFonts w:hint="eastAsia"/>
        </w:rPr>
        <w:t>openat()</w:t>
      </w:r>
      <w:r>
        <w:rPr>
          <w:rFonts w:hint="eastAsia"/>
        </w:rPr>
        <w:t>为例）：</w:t>
      </w:r>
    </w:p>
    <w:p w:rsidR="0064108E" w:rsidRDefault="0064108E" w:rsidP="006E1B78">
      <w:pPr>
        <w:pStyle w:val="a5"/>
        <w:numPr>
          <w:ilvl w:val="0"/>
          <w:numId w:val="142"/>
        </w:numPr>
        <w:ind w:firstLineChars="0"/>
      </w:pPr>
      <w:r>
        <w:rPr>
          <w:rFonts w:hint="eastAsia"/>
        </w:rPr>
        <w:t>使用</w:t>
      </w:r>
      <w:r>
        <w:rPr>
          <w:rFonts w:hint="eastAsia"/>
        </w:rPr>
        <w:t>openat()</w:t>
      </w:r>
      <w:r>
        <w:rPr>
          <w:rFonts w:hint="eastAsia"/>
        </w:rPr>
        <w:t>系统调用允许应用避免</w:t>
      </w:r>
      <w:r>
        <w:rPr>
          <w:rFonts w:hint="eastAsia"/>
        </w:rPr>
        <w:t>open()</w:t>
      </w:r>
      <w:r>
        <w:rPr>
          <w:rFonts w:hint="eastAsia"/>
        </w:rPr>
        <w:t>可能出现的竞争条件，当使用</w:t>
      </w:r>
      <w:r>
        <w:rPr>
          <w:rFonts w:hint="eastAsia"/>
        </w:rPr>
        <w:t>open()</w:t>
      </w:r>
      <w:r>
        <w:rPr>
          <w:rFonts w:hint="eastAsia"/>
        </w:rPr>
        <w:t>打开不是当前工作目录位置的文件时就可能会出现竞争条件，因为调用</w:t>
      </w:r>
      <w:r>
        <w:rPr>
          <w:rFonts w:hint="eastAsia"/>
        </w:rPr>
        <w:t>open()</w:t>
      </w:r>
      <w:r>
        <w:rPr>
          <w:rFonts w:hint="eastAsia"/>
        </w:rPr>
        <w:t>时</w:t>
      </w:r>
      <w:r>
        <w:rPr>
          <w:rFonts w:hint="eastAsia"/>
        </w:rPr>
        <w:t>pathname</w:t>
      </w:r>
      <w:r>
        <w:rPr>
          <w:rFonts w:hint="eastAsia"/>
        </w:rPr>
        <w:t>路径中的某个目录可能会同时发生变化。通过先打开一个目标目录的文件描述符并传递给</w:t>
      </w:r>
      <w:r>
        <w:rPr>
          <w:rFonts w:hint="eastAsia"/>
        </w:rPr>
        <w:t>openat()</w:t>
      </w:r>
      <w:r>
        <w:rPr>
          <w:rFonts w:hint="eastAsia"/>
        </w:rPr>
        <w:t>，就可以避免这种竞争条件。</w:t>
      </w:r>
    </w:p>
    <w:p w:rsidR="0064108E" w:rsidRDefault="0064108E" w:rsidP="006E1B78">
      <w:pPr>
        <w:pStyle w:val="a5"/>
        <w:numPr>
          <w:ilvl w:val="0"/>
          <w:numId w:val="142"/>
        </w:numPr>
        <w:ind w:firstLineChars="0"/>
      </w:pPr>
      <w:r>
        <w:rPr>
          <w:rFonts w:hint="eastAsia"/>
        </w:rPr>
        <w:t>在第</w:t>
      </w:r>
      <w:r>
        <w:rPr>
          <w:rFonts w:hint="eastAsia"/>
        </w:rPr>
        <w:t>29</w:t>
      </w:r>
      <w:r>
        <w:rPr>
          <w:rFonts w:hint="eastAsia"/>
        </w:rPr>
        <w:t>章，我们会看到当前工作目录是一个进程属性，被进程的所有线程共享。对于某些应用来说，不同线程拥有不同的“虚拟”工作目录可能会非常有用。应用可以维护一组目录的文件描述符，并使用</w:t>
      </w:r>
      <w:r>
        <w:rPr>
          <w:rFonts w:hint="eastAsia"/>
        </w:rPr>
        <w:t>openat()</w:t>
      </w:r>
      <w:r>
        <w:rPr>
          <w:rFonts w:hint="eastAsia"/>
        </w:rPr>
        <w:t>来模拟多个线程工作目录。</w:t>
      </w:r>
    </w:p>
    <w:p w:rsidR="0064108E" w:rsidRDefault="0064108E" w:rsidP="00A65129">
      <w:pPr>
        <w:ind w:firstLine="420"/>
      </w:pPr>
    </w:p>
    <w:p w:rsidR="0064108E" w:rsidRDefault="0064108E" w:rsidP="00A65129">
      <w:pPr>
        <w:ind w:firstLine="420"/>
      </w:pPr>
      <w:r>
        <w:rPr>
          <w:rFonts w:hint="eastAsia"/>
        </w:rPr>
        <w:t>SUSv3</w:t>
      </w:r>
      <w:r>
        <w:rPr>
          <w:rFonts w:hint="eastAsia"/>
        </w:rPr>
        <w:t>没有对这些系统调用进行标准化，但</w:t>
      </w:r>
      <w:r>
        <w:rPr>
          <w:rFonts w:hint="eastAsia"/>
        </w:rPr>
        <w:t>SUSv4</w:t>
      </w:r>
      <w:r>
        <w:rPr>
          <w:rFonts w:hint="eastAsia"/>
        </w:rPr>
        <w:t>已经包含了这些系统调用。要在应用中暴露这些系统调用的声明，必须定义</w:t>
      </w:r>
      <w:r>
        <w:rPr>
          <w:rFonts w:hint="eastAsia"/>
        </w:rPr>
        <w:t xml:space="preserve"> </w:t>
      </w:r>
      <w:r w:rsidRPr="0064108E">
        <w:t>_XOPEN_SOURCE</w:t>
      </w:r>
      <w:r>
        <w:rPr>
          <w:rFonts w:hint="eastAsia"/>
        </w:rPr>
        <w:t xml:space="preserve"> </w:t>
      </w:r>
      <w:r>
        <w:rPr>
          <w:rFonts w:hint="eastAsia"/>
        </w:rPr>
        <w:t>特性测试宏的值大于或等于</w:t>
      </w:r>
      <w:r>
        <w:rPr>
          <w:rFonts w:hint="eastAsia"/>
        </w:rPr>
        <w:t>700</w:t>
      </w:r>
      <w:r>
        <w:rPr>
          <w:rFonts w:hint="eastAsia"/>
        </w:rPr>
        <w:t>；或者也可以定义</w:t>
      </w:r>
      <w:r>
        <w:rPr>
          <w:rFonts w:hint="eastAsia"/>
        </w:rPr>
        <w:t xml:space="preserve"> </w:t>
      </w:r>
      <w:r w:rsidRPr="0064108E">
        <w:t>_POSIX_C_SOURCE</w:t>
      </w:r>
      <w:r>
        <w:rPr>
          <w:rFonts w:hint="eastAsia"/>
        </w:rPr>
        <w:t xml:space="preserve"> </w:t>
      </w:r>
      <w:r>
        <w:rPr>
          <w:rFonts w:hint="eastAsia"/>
        </w:rPr>
        <w:t>宏的值大于或等于</w:t>
      </w:r>
      <w:r>
        <w:rPr>
          <w:rFonts w:hint="eastAsia"/>
        </w:rPr>
        <w:t>200809</w:t>
      </w:r>
      <w:r>
        <w:rPr>
          <w:rFonts w:hint="eastAsia"/>
        </w:rPr>
        <w:t>。（在</w:t>
      </w:r>
      <w:r>
        <w:rPr>
          <w:rFonts w:hint="eastAsia"/>
        </w:rPr>
        <w:t>glibc 2.10</w:t>
      </w:r>
      <w:r>
        <w:rPr>
          <w:rFonts w:hint="eastAsia"/>
        </w:rPr>
        <w:t>之前，还必须定义</w:t>
      </w:r>
      <w:r>
        <w:rPr>
          <w:rFonts w:hint="eastAsia"/>
        </w:rPr>
        <w:t xml:space="preserve"> </w:t>
      </w:r>
      <w:r w:rsidRPr="0064108E">
        <w:t>_ATFILE_SOURCE</w:t>
      </w:r>
      <w:r>
        <w:rPr>
          <w:rFonts w:hint="eastAsia"/>
        </w:rPr>
        <w:t xml:space="preserve"> </w:t>
      </w:r>
      <w:r>
        <w:rPr>
          <w:rFonts w:hint="eastAsia"/>
        </w:rPr>
        <w:t>宏，才能暴露这些系统调用的声明）。</w:t>
      </w:r>
    </w:p>
    <w:p w:rsidR="0064108E" w:rsidRPr="0064108E" w:rsidRDefault="0064108E" w:rsidP="0064108E">
      <w:pPr>
        <w:pStyle w:val="Note"/>
      </w:pPr>
      <w:r>
        <w:rPr>
          <w:rFonts w:hint="eastAsia"/>
        </w:rPr>
        <w:t>Solaris 9</w:t>
      </w:r>
      <w:r>
        <w:rPr>
          <w:rFonts w:hint="eastAsia"/>
        </w:rPr>
        <w:t>及之后的版本支持表</w:t>
      </w:r>
      <w:r>
        <w:rPr>
          <w:rFonts w:hint="eastAsia"/>
        </w:rPr>
        <w:t>18-2</w:t>
      </w:r>
      <w:r>
        <w:rPr>
          <w:rFonts w:hint="eastAsia"/>
        </w:rPr>
        <w:t>中系统调用的一部分，但语义稍有不同。</w:t>
      </w:r>
    </w:p>
    <w:p w:rsidR="003A2378" w:rsidRDefault="003A2378" w:rsidP="00343E74">
      <w:pPr>
        <w:pStyle w:val="2"/>
      </w:pPr>
      <w:bookmarkStart w:id="363" w:name="_18.12_改变进程的根目录：chroot()"/>
      <w:bookmarkStart w:id="364" w:name="_Toc385434668"/>
      <w:bookmarkEnd w:id="363"/>
      <w:r>
        <w:rPr>
          <w:rFonts w:hint="eastAsia"/>
        </w:rPr>
        <w:t>18.12 改变进程的根目录：chroot()</w:t>
      </w:r>
      <w:bookmarkEnd w:id="364"/>
    </w:p>
    <w:p w:rsidR="00E86995" w:rsidRDefault="0064108E" w:rsidP="0064108E">
      <w:pPr>
        <w:ind w:firstLine="420"/>
      </w:pPr>
      <w:r>
        <w:rPr>
          <w:rFonts w:hint="eastAsia"/>
        </w:rPr>
        <w:t>每个进程都有一个根目录</w:t>
      </w:r>
      <w:r w:rsidR="008374EB">
        <w:rPr>
          <w:rFonts w:hint="eastAsia"/>
        </w:rPr>
        <w:t>（</w:t>
      </w:r>
      <w:r w:rsidR="008374EB">
        <w:rPr>
          <w:rFonts w:hint="eastAsia"/>
        </w:rPr>
        <w:t>root directory</w:t>
      </w:r>
      <w:r w:rsidR="008374EB">
        <w:rPr>
          <w:rFonts w:hint="eastAsia"/>
        </w:rPr>
        <w:t>）</w:t>
      </w:r>
      <w:r>
        <w:rPr>
          <w:rFonts w:hint="eastAsia"/>
        </w:rPr>
        <w:t>，</w:t>
      </w:r>
      <w:r w:rsidR="008374EB">
        <w:rPr>
          <w:rFonts w:hint="eastAsia"/>
        </w:rPr>
        <w:t>这是所有绝对路径（以</w:t>
      </w:r>
      <w:r w:rsidR="008374EB">
        <w:rPr>
          <w:rFonts w:hint="eastAsia"/>
        </w:rPr>
        <w:t xml:space="preserve"> / </w:t>
      </w:r>
      <w:r w:rsidR="008374EB">
        <w:rPr>
          <w:rFonts w:hint="eastAsia"/>
        </w:rPr>
        <w:t>开始的路径）解释的起点。默认情况下，进程的根目录就是文件系统的根目录。（新进程会继承父进程的根目录）。某些情况下，进程可能会需要修改自己的根目录，特权进程（</w:t>
      </w:r>
      <w:r w:rsidR="008374EB" w:rsidRPr="008374EB">
        <w:t>CAP_SYS_CHROOT</w:t>
      </w:r>
      <w:r w:rsidR="008374EB">
        <w:rPr>
          <w:rFonts w:hint="eastAsia"/>
        </w:rPr>
        <w:t>）可以使用</w:t>
      </w:r>
      <w:r w:rsidR="008374EB">
        <w:rPr>
          <w:rFonts w:hint="eastAsia"/>
        </w:rPr>
        <w:t>chroot()</w:t>
      </w:r>
      <w:r w:rsidR="008374EB">
        <w:rPr>
          <w:rFonts w:hint="eastAsia"/>
        </w:rPr>
        <w:t>系统调用来实现。</w:t>
      </w:r>
    </w:p>
    <w:tbl>
      <w:tblPr>
        <w:tblStyle w:val="aa"/>
        <w:tblW w:w="0" w:type="auto"/>
        <w:tblLook w:val="04A0" w:firstRow="1" w:lastRow="0" w:firstColumn="1" w:lastColumn="0" w:noHBand="0" w:noVBand="1"/>
      </w:tblPr>
      <w:tblGrid>
        <w:gridCol w:w="8522"/>
      </w:tblGrid>
      <w:tr w:rsidR="008374EB" w:rsidTr="008374EB">
        <w:tc>
          <w:tcPr>
            <w:tcW w:w="8522" w:type="dxa"/>
          </w:tcPr>
          <w:p w:rsidR="008374EB" w:rsidRDefault="008374EB" w:rsidP="008374EB">
            <w:pPr>
              <w:pStyle w:val="Code"/>
            </w:pPr>
            <w:r>
              <w:t>#define _BSD_SOURCE</w:t>
            </w:r>
          </w:p>
          <w:p w:rsidR="008374EB" w:rsidRDefault="008374EB" w:rsidP="008374EB">
            <w:pPr>
              <w:pStyle w:val="Code"/>
            </w:pPr>
            <w:r>
              <w:t>#include &lt;unistd.h&gt;</w:t>
            </w:r>
          </w:p>
          <w:p w:rsidR="008374EB" w:rsidRDefault="008374EB" w:rsidP="008374EB">
            <w:pPr>
              <w:pStyle w:val="Code"/>
            </w:pPr>
          </w:p>
          <w:p w:rsidR="008374EB" w:rsidRDefault="008374EB" w:rsidP="008374EB">
            <w:pPr>
              <w:pStyle w:val="Code"/>
            </w:pPr>
            <w:r>
              <w:t>int chroot(const char *pathname);</w:t>
            </w:r>
          </w:p>
          <w:p w:rsidR="008374EB" w:rsidRDefault="008374EB" w:rsidP="008374EB">
            <w:pPr>
              <w:pStyle w:val="Code"/>
              <w:jc w:val="right"/>
            </w:pPr>
            <w:r>
              <w:rPr>
                <w:rFonts w:hint="eastAsia"/>
              </w:rPr>
              <w:t>成功时返回</w:t>
            </w:r>
            <w:r>
              <w:rPr>
                <w:rFonts w:hint="eastAsia"/>
              </w:rPr>
              <w:t>0</w:t>
            </w:r>
            <w:r>
              <w:rPr>
                <w:rFonts w:hint="eastAsia"/>
              </w:rPr>
              <w:t>；失败时返回</w:t>
            </w:r>
            <w:r>
              <w:rPr>
                <w:rFonts w:hint="eastAsia"/>
              </w:rPr>
              <w:t>-1</w:t>
            </w:r>
          </w:p>
        </w:tc>
      </w:tr>
    </w:tbl>
    <w:p w:rsidR="008374EB" w:rsidRDefault="008374EB" w:rsidP="0064108E">
      <w:pPr>
        <w:ind w:firstLine="420"/>
      </w:pPr>
    </w:p>
    <w:p w:rsidR="008374EB" w:rsidRDefault="008374EB" w:rsidP="0064108E">
      <w:pPr>
        <w:ind w:firstLine="420"/>
      </w:pPr>
      <w:r>
        <w:rPr>
          <w:rFonts w:hint="eastAsia"/>
        </w:rPr>
        <w:t>chroot()</w:t>
      </w:r>
      <w:r>
        <w:rPr>
          <w:rFonts w:hint="eastAsia"/>
        </w:rPr>
        <w:t>系统调用修改进程的根目录为</w:t>
      </w:r>
      <w:r>
        <w:rPr>
          <w:rFonts w:hint="eastAsia"/>
        </w:rPr>
        <w:t>pathname</w:t>
      </w:r>
      <w:r>
        <w:rPr>
          <w:rFonts w:hint="eastAsia"/>
        </w:rPr>
        <w:t>指定的路径（如果</w:t>
      </w:r>
      <w:r>
        <w:rPr>
          <w:rFonts w:hint="eastAsia"/>
        </w:rPr>
        <w:t>pathname</w:t>
      </w:r>
      <w:r>
        <w:rPr>
          <w:rFonts w:hint="eastAsia"/>
        </w:rPr>
        <w:t>是符号链接，会先进行解引用）。之后所有绝对路径都会相对这个路径进行解释。有时候我们会把修改根目录称为设置根监狱（</w:t>
      </w:r>
      <w:r>
        <w:rPr>
          <w:rFonts w:hint="eastAsia"/>
        </w:rPr>
        <w:t>chroot jail</w:t>
      </w:r>
      <w:r>
        <w:rPr>
          <w:rFonts w:hint="eastAsia"/>
        </w:rPr>
        <w:t>），因为此时程序只能访问文件系统的特定区域。</w:t>
      </w:r>
    </w:p>
    <w:p w:rsidR="008374EB" w:rsidRDefault="008374EB" w:rsidP="0064108E">
      <w:pPr>
        <w:ind w:firstLine="420"/>
      </w:pPr>
      <w:r>
        <w:rPr>
          <w:rFonts w:hint="eastAsia"/>
        </w:rPr>
        <w:t>SUSv2</w:t>
      </w:r>
      <w:r>
        <w:rPr>
          <w:rFonts w:hint="eastAsia"/>
        </w:rPr>
        <w:t>规定了</w:t>
      </w:r>
      <w:r>
        <w:rPr>
          <w:rFonts w:hint="eastAsia"/>
        </w:rPr>
        <w:t>chroot()</w:t>
      </w:r>
      <w:r>
        <w:rPr>
          <w:rFonts w:hint="eastAsia"/>
        </w:rPr>
        <w:t>并标记为遗留接口（</w:t>
      </w:r>
      <w:r>
        <w:rPr>
          <w:rFonts w:hint="eastAsia"/>
        </w:rPr>
        <w:t>LEGACY</w:t>
      </w:r>
      <w:r>
        <w:rPr>
          <w:rFonts w:hint="eastAsia"/>
        </w:rPr>
        <w:t>），但</w:t>
      </w:r>
      <w:r>
        <w:rPr>
          <w:rFonts w:hint="eastAsia"/>
        </w:rPr>
        <w:t>SUSv3</w:t>
      </w:r>
      <w:r>
        <w:rPr>
          <w:rFonts w:hint="eastAsia"/>
        </w:rPr>
        <w:t>移除了这个标记。无论如何，</w:t>
      </w:r>
      <w:r>
        <w:rPr>
          <w:rFonts w:hint="eastAsia"/>
        </w:rPr>
        <w:t>chroot()</w:t>
      </w:r>
      <w:r>
        <w:rPr>
          <w:rFonts w:hint="eastAsia"/>
        </w:rPr>
        <w:t>在多数</w:t>
      </w:r>
      <w:r>
        <w:rPr>
          <w:rFonts w:hint="eastAsia"/>
        </w:rPr>
        <w:t>UNIX</w:t>
      </w:r>
      <w:r>
        <w:rPr>
          <w:rFonts w:hint="eastAsia"/>
        </w:rPr>
        <w:t>实现中都可用。</w:t>
      </w:r>
    </w:p>
    <w:p w:rsidR="008374EB" w:rsidRDefault="008374EB" w:rsidP="008374EB">
      <w:pPr>
        <w:pStyle w:val="Note"/>
      </w:pPr>
      <w:r>
        <w:rPr>
          <w:rFonts w:hint="eastAsia"/>
        </w:rPr>
        <w:t>chroot</w:t>
      </w:r>
      <w:r>
        <w:rPr>
          <w:rFonts w:hint="eastAsia"/>
        </w:rPr>
        <w:t>命令使用了</w:t>
      </w:r>
      <w:r>
        <w:rPr>
          <w:rFonts w:hint="eastAsia"/>
        </w:rPr>
        <w:t>chroot()</w:t>
      </w:r>
      <w:r>
        <w:rPr>
          <w:rFonts w:hint="eastAsia"/>
        </w:rPr>
        <w:t>系统调用，允许我们在</w:t>
      </w:r>
      <w:r>
        <w:rPr>
          <w:rFonts w:hint="eastAsia"/>
        </w:rPr>
        <w:t>chroot jail</w:t>
      </w:r>
      <w:r>
        <w:rPr>
          <w:rFonts w:hint="eastAsia"/>
        </w:rPr>
        <w:t>中执行</w:t>
      </w:r>
      <w:r>
        <w:rPr>
          <w:rFonts w:hint="eastAsia"/>
        </w:rPr>
        <w:t>shell</w:t>
      </w:r>
      <w:r>
        <w:rPr>
          <w:rFonts w:hint="eastAsia"/>
        </w:rPr>
        <w:t>命令。</w:t>
      </w:r>
    </w:p>
    <w:p w:rsidR="008374EB" w:rsidRDefault="008374EB" w:rsidP="008374EB">
      <w:pPr>
        <w:pStyle w:val="Note"/>
      </w:pPr>
      <w:r>
        <w:rPr>
          <w:rFonts w:hint="eastAsia"/>
        </w:rPr>
        <w:t>任何进程的根目录都可以通过读取（</w:t>
      </w:r>
      <w:r>
        <w:rPr>
          <w:rFonts w:hint="eastAsia"/>
        </w:rPr>
        <w:t>readlink()</w:t>
      </w:r>
      <w:r>
        <w:rPr>
          <w:rFonts w:hint="eastAsia"/>
        </w:rPr>
        <w:t>）</w:t>
      </w:r>
      <w:r>
        <w:rPr>
          <w:rFonts w:hint="eastAsia"/>
        </w:rPr>
        <w:t>Linux</w:t>
      </w:r>
      <w:r>
        <w:rPr>
          <w:rFonts w:hint="eastAsia"/>
        </w:rPr>
        <w:t>特定的</w:t>
      </w:r>
      <w:r>
        <w:rPr>
          <w:rFonts w:hint="eastAsia"/>
        </w:rPr>
        <w:t>/proc/PID/root</w:t>
      </w:r>
      <w:r>
        <w:rPr>
          <w:rFonts w:hint="eastAsia"/>
        </w:rPr>
        <w:t>符号链接来得到。</w:t>
      </w:r>
    </w:p>
    <w:p w:rsidR="008374EB" w:rsidRPr="008374EB" w:rsidRDefault="008374EB" w:rsidP="008374EB">
      <w:pPr>
        <w:pStyle w:val="Note"/>
      </w:pPr>
    </w:p>
    <w:p w:rsidR="008374EB" w:rsidRDefault="008374EB" w:rsidP="0064108E">
      <w:pPr>
        <w:ind w:firstLine="420"/>
      </w:pPr>
      <w:r>
        <w:rPr>
          <w:rFonts w:hint="eastAsia"/>
        </w:rPr>
        <w:t>chroot()</w:t>
      </w:r>
      <w:r>
        <w:rPr>
          <w:rFonts w:hint="eastAsia"/>
        </w:rPr>
        <w:t>的典型例子是</w:t>
      </w:r>
      <w:r>
        <w:rPr>
          <w:rFonts w:hint="eastAsia"/>
        </w:rPr>
        <w:t>ftp</w:t>
      </w:r>
      <w:r>
        <w:rPr>
          <w:rFonts w:hint="eastAsia"/>
        </w:rPr>
        <w:t>程序，为了安全的考量，当用户匿名登录</w:t>
      </w:r>
      <w:r>
        <w:rPr>
          <w:rFonts w:hint="eastAsia"/>
        </w:rPr>
        <w:t>FTP</w:t>
      </w:r>
      <w:r>
        <w:rPr>
          <w:rFonts w:hint="eastAsia"/>
        </w:rPr>
        <w:t>时，</w:t>
      </w:r>
      <w:r>
        <w:rPr>
          <w:rFonts w:hint="eastAsia"/>
        </w:rPr>
        <w:t>ftp</w:t>
      </w:r>
      <w:r>
        <w:rPr>
          <w:rFonts w:hint="eastAsia"/>
        </w:rPr>
        <w:t>程序会调用</w:t>
      </w:r>
      <w:r>
        <w:rPr>
          <w:rFonts w:hint="eastAsia"/>
        </w:rPr>
        <w:t>chroot()</w:t>
      </w:r>
      <w:r w:rsidR="00B5658C">
        <w:rPr>
          <w:rFonts w:hint="eastAsia"/>
        </w:rPr>
        <w:t>，</w:t>
      </w:r>
      <w:r>
        <w:rPr>
          <w:rFonts w:hint="eastAsia"/>
        </w:rPr>
        <w:t>设置新进程的根目录</w:t>
      </w:r>
      <w:r w:rsidR="00B5658C">
        <w:rPr>
          <w:rFonts w:hint="eastAsia"/>
        </w:rPr>
        <w:t>为匿名登录的目录。在调用</w:t>
      </w:r>
      <w:r w:rsidR="00B5658C">
        <w:rPr>
          <w:rFonts w:hint="eastAsia"/>
        </w:rPr>
        <w:t>chroot()</w:t>
      </w:r>
      <w:r w:rsidR="00B5658C">
        <w:rPr>
          <w:rFonts w:hint="eastAsia"/>
        </w:rPr>
        <w:lastRenderedPageBreak/>
        <w:t>之后，匿名用户就限制在文件系统的某个特定子树，阻止他们访问整个文件系统。（注意根目录的父目录是自己，也就是说</w:t>
      </w:r>
      <w:r w:rsidR="00B5658C">
        <w:rPr>
          <w:rFonts w:hint="eastAsia"/>
        </w:rPr>
        <w:t xml:space="preserve"> /.. </w:t>
      </w:r>
      <w:r w:rsidR="00B5658C">
        <w:rPr>
          <w:rFonts w:hint="eastAsia"/>
        </w:rPr>
        <w:t>指向的是</w:t>
      </w:r>
      <w:r w:rsidR="00B5658C">
        <w:rPr>
          <w:rFonts w:hint="eastAsia"/>
        </w:rPr>
        <w:t xml:space="preserve"> / </w:t>
      </w:r>
      <w:r w:rsidR="00B5658C">
        <w:rPr>
          <w:rFonts w:hint="eastAsia"/>
        </w:rPr>
        <w:t>，所以在根目录</w:t>
      </w:r>
      <w:r w:rsidR="00B5658C">
        <w:rPr>
          <w:rFonts w:hint="eastAsia"/>
        </w:rPr>
        <w:t xml:space="preserve"> / </w:t>
      </w:r>
      <w:r w:rsidR="00B5658C">
        <w:rPr>
          <w:rFonts w:hint="eastAsia"/>
        </w:rPr>
        <w:t>中使用</w:t>
      </w:r>
      <w:r w:rsidR="00B5658C">
        <w:rPr>
          <w:rFonts w:hint="eastAsia"/>
        </w:rPr>
        <w:t xml:space="preserve"> cd .. </w:t>
      </w:r>
      <w:r w:rsidR="00B5658C">
        <w:rPr>
          <w:rFonts w:hint="eastAsia"/>
        </w:rPr>
        <w:t>会让用户仍然停留在相同的目录。</w:t>
      </w:r>
      <w:r w:rsidR="00B5658C">
        <w:rPr>
          <w:rFonts w:hint="eastAsia"/>
        </w:rPr>
        <w:t>chroot</w:t>
      </w:r>
      <w:r w:rsidR="00B5658C">
        <w:rPr>
          <w:rFonts w:hint="eastAsia"/>
        </w:rPr>
        <w:t>依赖于这一点才能限制用户始终受限于根目录范围之内）。</w:t>
      </w:r>
    </w:p>
    <w:p w:rsidR="00B5658C" w:rsidRDefault="00B5658C" w:rsidP="00B5658C">
      <w:pPr>
        <w:pStyle w:val="Note"/>
      </w:pPr>
      <w:r>
        <w:rPr>
          <w:rFonts w:hint="eastAsia"/>
        </w:rPr>
        <w:t>某些</w:t>
      </w:r>
      <w:r>
        <w:rPr>
          <w:rFonts w:hint="eastAsia"/>
        </w:rPr>
        <w:t>UNIX</w:t>
      </w:r>
      <w:r>
        <w:rPr>
          <w:rFonts w:hint="eastAsia"/>
        </w:rPr>
        <w:t>实现（但不包括</w:t>
      </w:r>
      <w:r>
        <w:rPr>
          <w:rFonts w:hint="eastAsia"/>
        </w:rPr>
        <w:t>Linux</w:t>
      </w:r>
      <w:r>
        <w:rPr>
          <w:rFonts w:hint="eastAsia"/>
        </w:rPr>
        <w:t>）允许多个硬链接指向同一个目录，这样在子目录中就可以创建一个硬链接指向父目录（或者祖父目录）。在这样的系统中，这样的硬链接可以破坏</w:t>
      </w:r>
      <w:r>
        <w:rPr>
          <w:rFonts w:hint="eastAsia"/>
        </w:rPr>
        <w:t>chroot jail</w:t>
      </w:r>
      <w:r>
        <w:rPr>
          <w:rFonts w:hint="eastAsia"/>
        </w:rPr>
        <w:t>；符号链接就不存在这样的问题，因为符号链接始终相对于进程的根目录来解释，它们不能到达</w:t>
      </w:r>
      <w:r>
        <w:rPr>
          <w:rFonts w:hint="eastAsia"/>
        </w:rPr>
        <w:t>chroot jail</w:t>
      </w:r>
      <w:r>
        <w:rPr>
          <w:rFonts w:hint="eastAsia"/>
        </w:rPr>
        <w:t>的外部。</w:t>
      </w:r>
    </w:p>
    <w:p w:rsidR="00B5658C" w:rsidRPr="00B5658C" w:rsidRDefault="00B5658C" w:rsidP="00B5658C">
      <w:pPr>
        <w:pStyle w:val="Note"/>
      </w:pPr>
    </w:p>
    <w:p w:rsidR="00B5658C" w:rsidRDefault="00B5658C" w:rsidP="0064108E">
      <w:pPr>
        <w:ind w:firstLine="420"/>
      </w:pPr>
      <w:r>
        <w:rPr>
          <w:rFonts w:hint="eastAsia"/>
        </w:rPr>
        <w:t>通常很多程序都不能在</w:t>
      </w:r>
      <w:r>
        <w:rPr>
          <w:rFonts w:hint="eastAsia"/>
        </w:rPr>
        <w:t>chroot jail</w:t>
      </w:r>
      <w:r>
        <w:rPr>
          <w:rFonts w:hint="eastAsia"/>
        </w:rPr>
        <w:t>中执行，因为多数程序都动态链接到共享库。因此要么我们只能执行静态链接的程序；要么复制包含这些共享库的许多系统目录到</w:t>
      </w:r>
      <w:r>
        <w:rPr>
          <w:rFonts w:hint="eastAsia"/>
        </w:rPr>
        <w:t>chroot jail</w:t>
      </w:r>
      <w:r>
        <w:rPr>
          <w:rFonts w:hint="eastAsia"/>
        </w:rPr>
        <w:t>中（包括</w:t>
      </w:r>
      <w:r>
        <w:rPr>
          <w:rFonts w:hint="eastAsia"/>
        </w:rPr>
        <w:t>/lib, /usr/lib</w:t>
      </w:r>
      <w:r>
        <w:rPr>
          <w:rFonts w:hint="eastAsia"/>
        </w:rPr>
        <w:t>等），这种情况下，</w:t>
      </w:r>
      <w:hyperlink w:anchor="_14.9.4_绑定挂载" w:history="1">
        <w:r w:rsidRPr="00A648AB">
          <w:rPr>
            <w:rStyle w:val="a7"/>
            <w:rFonts w:hint="eastAsia"/>
          </w:rPr>
          <w:t>14.9.4</w:t>
        </w:r>
        <w:r w:rsidRPr="00A648AB">
          <w:rPr>
            <w:rStyle w:val="a7"/>
            <w:rFonts w:hint="eastAsia"/>
          </w:rPr>
          <w:t>节</w:t>
        </w:r>
      </w:hyperlink>
      <w:r>
        <w:rPr>
          <w:rFonts w:hint="eastAsia"/>
        </w:rPr>
        <w:t>介绍的绑定挂载特性就会非常有用。</w:t>
      </w:r>
    </w:p>
    <w:p w:rsidR="00A648AB" w:rsidRDefault="00A648AB" w:rsidP="0064108E">
      <w:pPr>
        <w:ind w:firstLine="420"/>
      </w:pPr>
      <w:r>
        <w:rPr>
          <w:rFonts w:hint="eastAsia"/>
        </w:rPr>
        <w:t>注意</w:t>
      </w:r>
      <w:r>
        <w:rPr>
          <w:rFonts w:hint="eastAsia"/>
        </w:rPr>
        <w:t>chroot()</w:t>
      </w:r>
      <w:r>
        <w:rPr>
          <w:rFonts w:hint="eastAsia"/>
        </w:rPr>
        <w:t>系统调用并不是完全安全的监狱机制，例如特权程序完全可以再次使用</w:t>
      </w:r>
      <w:r>
        <w:rPr>
          <w:rFonts w:hint="eastAsia"/>
        </w:rPr>
        <w:t>chroot()</w:t>
      </w:r>
      <w:r>
        <w:rPr>
          <w:rFonts w:hint="eastAsia"/>
        </w:rPr>
        <w:t>来打破安全监狱的限制。特权程序（</w:t>
      </w:r>
      <w:r w:rsidRPr="00A648AB">
        <w:t>CAP_MKNOD</w:t>
      </w:r>
      <w:r>
        <w:rPr>
          <w:rFonts w:hint="eastAsia"/>
        </w:rPr>
        <w:t>）可以使用</w:t>
      </w:r>
      <w:r>
        <w:rPr>
          <w:rFonts w:hint="eastAsia"/>
        </w:rPr>
        <w:t>mknod()</w:t>
      </w:r>
      <w:r>
        <w:rPr>
          <w:rFonts w:hint="eastAsia"/>
        </w:rPr>
        <w:t>来创建一个内存设备文件（类似于</w:t>
      </w:r>
      <w:r>
        <w:rPr>
          <w:rFonts w:hint="eastAsia"/>
        </w:rPr>
        <w:t>/dev/mem</w:t>
      </w:r>
      <w:r>
        <w:rPr>
          <w:rFonts w:hint="eastAsia"/>
        </w:rPr>
        <w:t>），允许访问</w:t>
      </w:r>
      <w:r>
        <w:rPr>
          <w:rFonts w:hint="eastAsia"/>
        </w:rPr>
        <w:t>RAM</w:t>
      </w:r>
      <w:r>
        <w:rPr>
          <w:rFonts w:hint="eastAsia"/>
        </w:rPr>
        <w:t>的内容，然后程序基本上就可以做任何事情。通常来说，在</w:t>
      </w:r>
      <w:r>
        <w:rPr>
          <w:rFonts w:hint="eastAsia"/>
        </w:rPr>
        <w:t>chroot jail</w:t>
      </w:r>
      <w:r>
        <w:rPr>
          <w:rFonts w:hint="eastAsia"/>
        </w:rPr>
        <w:t>文件系统中，不应该包含</w:t>
      </w:r>
      <w:r>
        <w:rPr>
          <w:rFonts w:hint="eastAsia"/>
        </w:rPr>
        <w:t>set-user-ID-root</w:t>
      </w:r>
      <w:r>
        <w:rPr>
          <w:rFonts w:hint="eastAsia"/>
        </w:rPr>
        <w:t>的程序。</w:t>
      </w:r>
    </w:p>
    <w:p w:rsidR="00A648AB" w:rsidRDefault="00A648AB" w:rsidP="0064108E">
      <w:pPr>
        <w:ind w:firstLine="420"/>
      </w:pPr>
      <w:r>
        <w:rPr>
          <w:rFonts w:hint="eastAsia"/>
        </w:rPr>
        <w:t>即使是非特权程序，我们也必须非常小心，避免出现以下情况，导致</w:t>
      </w:r>
      <w:r>
        <w:rPr>
          <w:rFonts w:hint="eastAsia"/>
        </w:rPr>
        <w:t>chroot jail</w:t>
      </w:r>
      <w:r>
        <w:rPr>
          <w:rFonts w:hint="eastAsia"/>
        </w:rPr>
        <w:t>出现越狱：</w:t>
      </w:r>
    </w:p>
    <w:p w:rsidR="00A648AB" w:rsidRDefault="00A648AB" w:rsidP="006E1B78">
      <w:pPr>
        <w:pStyle w:val="a5"/>
        <w:numPr>
          <w:ilvl w:val="0"/>
          <w:numId w:val="143"/>
        </w:numPr>
        <w:ind w:firstLineChars="0"/>
      </w:pPr>
      <w:r>
        <w:rPr>
          <w:rFonts w:hint="eastAsia"/>
        </w:rPr>
        <w:t>调用</w:t>
      </w:r>
      <w:r>
        <w:rPr>
          <w:rFonts w:hint="eastAsia"/>
        </w:rPr>
        <w:t>chroot()</w:t>
      </w:r>
      <w:r>
        <w:rPr>
          <w:rFonts w:hint="eastAsia"/>
        </w:rPr>
        <w:t>不会改变进程的当前工作目录。因此</w:t>
      </w:r>
      <w:r>
        <w:rPr>
          <w:rFonts w:hint="eastAsia"/>
        </w:rPr>
        <w:t>chroot()</w:t>
      </w:r>
      <w:r>
        <w:rPr>
          <w:rFonts w:hint="eastAsia"/>
        </w:rPr>
        <w:t>和</w:t>
      </w:r>
      <w:r>
        <w:rPr>
          <w:rFonts w:hint="eastAsia"/>
        </w:rPr>
        <w:t>chdir()</w:t>
      </w:r>
      <w:r>
        <w:rPr>
          <w:rFonts w:hint="eastAsia"/>
        </w:rPr>
        <w:t>基本上必须同时使用（如调用</w:t>
      </w:r>
      <w:r>
        <w:rPr>
          <w:rFonts w:hint="eastAsia"/>
        </w:rPr>
        <w:t>chroot()</w:t>
      </w:r>
      <w:r>
        <w:rPr>
          <w:rFonts w:hint="eastAsia"/>
        </w:rPr>
        <w:t>之后紧接着再调用</w:t>
      </w:r>
      <w:r>
        <w:t>chdir("/"</w:t>
      </w:r>
      <w:r>
        <w:rPr>
          <w:rFonts w:hint="eastAsia"/>
        </w:rPr>
        <w:t>)</w:t>
      </w:r>
      <w:r>
        <w:rPr>
          <w:rFonts w:hint="eastAsia"/>
        </w:rPr>
        <w:t>）。如果你不这样做，进程就可以使用相对路径来访问</w:t>
      </w:r>
      <w:r>
        <w:rPr>
          <w:rFonts w:hint="eastAsia"/>
        </w:rPr>
        <w:t>chroot jail</w:t>
      </w:r>
      <w:r>
        <w:rPr>
          <w:rFonts w:hint="eastAsia"/>
        </w:rPr>
        <w:t>之外的文件和目录。（某些</w:t>
      </w:r>
      <w:r>
        <w:rPr>
          <w:rFonts w:hint="eastAsia"/>
        </w:rPr>
        <w:t>BSD</w:t>
      </w:r>
      <w:r>
        <w:rPr>
          <w:rFonts w:hint="eastAsia"/>
        </w:rPr>
        <w:t>变种会自动阻止这种情况的发生，如果当前工作目录处于根目录之外，</w:t>
      </w:r>
      <w:r>
        <w:rPr>
          <w:rFonts w:hint="eastAsia"/>
        </w:rPr>
        <w:t>chroot()</w:t>
      </w:r>
      <w:r>
        <w:rPr>
          <w:rFonts w:hint="eastAsia"/>
        </w:rPr>
        <w:t>会修改进程的当前工作目录为新的根目录。）</w:t>
      </w:r>
    </w:p>
    <w:p w:rsidR="00A648AB" w:rsidRDefault="00A648AB" w:rsidP="006E1B78">
      <w:pPr>
        <w:pStyle w:val="a5"/>
        <w:numPr>
          <w:ilvl w:val="0"/>
          <w:numId w:val="143"/>
        </w:numPr>
        <w:ind w:firstLineChars="0"/>
      </w:pPr>
      <w:r>
        <w:rPr>
          <w:rFonts w:hint="eastAsia"/>
        </w:rPr>
        <w:t>如果进程已经打开了一个</w:t>
      </w:r>
      <w:r w:rsidR="00426849">
        <w:rPr>
          <w:rFonts w:hint="eastAsia"/>
        </w:rPr>
        <w:t xml:space="preserve">chroot </w:t>
      </w:r>
      <w:r>
        <w:rPr>
          <w:rFonts w:hint="eastAsia"/>
        </w:rPr>
        <w:t>jail</w:t>
      </w:r>
      <w:r>
        <w:rPr>
          <w:rFonts w:hint="eastAsia"/>
        </w:rPr>
        <w:t>之外的文件描述符</w:t>
      </w:r>
      <w:r w:rsidR="00426849">
        <w:rPr>
          <w:rFonts w:hint="eastAsia"/>
        </w:rPr>
        <w:t>，结合</w:t>
      </w:r>
      <w:r w:rsidR="00426849">
        <w:rPr>
          <w:rFonts w:hint="eastAsia"/>
        </w:rPr>
        <w:t>fchdir()</w:t>
      </w:r>
      <w:r w:rsidR="00426849">
        <w:rPr>
          <w:rFonts w:hint="eastAsia"/>
        </w:rPr>
        <w:t>再加上</w:t>
      </w:r>
      <w:r w:rsidR="00426849">
        <w:rPr>
          <w:rFonts w:hint="eastAsia"/>
        </w:rPr>
        <w:t>chroot()</w:t>
      </w:r>
      <w:r w:rsidR="00426849">
        <w:rPr>
          <w:rFonts w:hint="eastAsia"/>
        </w:rPr>
        <w:t>就可以完成越狱，如下面代码所示：</w:t>
      </w:r>
    </w:p>
    <w:p w:rsidR="00426849" w:rsidRDefault="00426849" w:rsidP="00426849">
      <w:pPr>
        <w:pStyle w:val="Code"/>
        <w:ind w:left="840" w:firstLine="420"/>
      </w:pPr>
      <w:r>
        <w:t>int fd;</w:t>
      </w:r>
    </w:p>
    <w:p w:rsidR="00426849" w:rsidRDefault="00426849" w:rsidP="00426849">
      <w:pPr>
        <w:pStyle w:val="Code"/>
        <w:ind w:left="840" w:firstLine="420"/>
      </w:pPr>
      <w:r>
        <w:t>fd = open("/", O_RDONLY);</w:t>
      </w:r>
    </w:p>
    <w:p w:rsidR="00426849" w:rsidRDefault="00426849" w:rsidP="00426849">
      <w:pPr>
        <w:pStyle w:val="Code"/>
        <w:ind w:left="840" w:firstLine="420"/>
      </w:pPr>
      <w:r>
        <w:t xml:space="preserve">chroot("/home/mtk"); </w:t>
      </w:r>
      <w:r>
        <w:rPr>
          <w:rFonts w:hint="eastAsia"/>
        </w:rPr>
        <w:tab/>
      </w:r>
      <w:r>
        <w:rPr>
          <w:rFonts w:hint="eastAsia"/>
        </w:rPr>
        <w:tab/>
      </w:r>
      <w:r>
        <w:t xml:space="preserve">/* </w:t>
      </w:r>
      <w:r>
        <w:rPr>
          <w:rFonts w:hint="eastAsia"/>
        </w:rPr>
        <w:t>进入监狱</w:t>
      </w:r>
      <w:r>
        <w:t xml:space="preserve"> */</w:t>
      </w:r>
    </w:p>
    <w:p w:rsidR="00426849" w:rsidRDefault="00426849" w:rsidP="00426849">
      <w:pPr>
        <w:pStyle w:val="Code"/>
        <w:ind w:left="840" w:firstLine="420"/>
      </w:pPr>
      <w:r>
        <w:t>fchdir(fd);</w:t>
      </w:r>
    </w:p>
    <w:p w:rsidR="00426849" w:rsidRDefault="00426849" w:rsidP="00426849">
      <w:pPr>
        <w:pStyle w:val="Code"/>
        <w:ind w:left="840" w:firstLine="420"/>
      </w:pPr>
      <w:r>
        <w:lastRenderedPageBreak/>
        <w:t xml:space="preserve">chroot("."); </w:t>
      </w:r>
      <w:r>
        <w:rPr>
          <w:rFonts w:hint="eastAsia"/>
        </w:rPr>
        <w:tab/>
      </w:r>
      <w:r>
        <w:rPr>
          <w:rFonts w:hint="eastAsia"/>
        </w:rPr>
        <w:tab/>
      </w:r>
      <w:r>
        <w:rPr>
          <w:rFonts w:hint="eastAsia"/>
        </w:rPr>
        <w:tab/>
      </w:r>
      <w:r>
        <w:rPr>
          <w:rFonts w:hint="eastAsia"/>
        </w:rPr>
        <w:tab/>
      </w:r>
      <w:r>
        <w:t xml:space="preserve">/* </w:t>
      </w:r>
      <w:r>
        <w:rPr>
          <w:rFonts w:hint="eastAsia"/>
        </w:rPr>
        <w:t>越狱成功</w:t>
      </w:r>
      <w:r>
        <w:t xml:space="preserve"> */</w:t>
      </w:r>
    </w:p>
    <w:p w:rsidR="0079311F" w:rsidRDefault="0079311F" w:rsidP="00426849">
      <w:pPr>
        <w:pStyle w:val="Code"/>
        <w:ind w:left="840" w:firstLine="420"/>
      </w:pPr>
    </w:p>
    <w:p w:rsidR="00A648AB" w:rsidRDefault="0079311F" w:rsidP="0079311F">
      <w:pPr>
        <w:pStyle w:val="a5"/>
        <w:ind w:left="840" w:firstLineChars="0" w:firstLine="0"/>
      </w:pPr>
      <w:r>
        <w:rPr>
          <w:rFonts w:hint="eastAsia"/>
        </w:rPr>
        <w:t>要阻止这种可能性，我们必须关闭所有</w:t>
      </w:r>
      <w:r>
        <w:rPr>
          <w:rFonts w:hint="eastAsia"/>
        </w:rPr>
        <w:t>chroot jail</w:t>
      </w:r>
      <w:r>
        <w:rPr>
          <w:rFonts w:hint="eastAsia"/>
        </w:rPr>
        <w:t>之外的已打开文件描述符。（某些</w:t>
      </w:r>
      <w:r>
        <w:rPr>
          <w:rFonts w:hint="eastAsia"/>
        </w:rPr>
        <w:t>UNIX</w:t>
      </w:r>
      <w:r>
        <w:rPr>
          <w:rFonts w:hint="eastAsia"/>
        </w:rPr>
        <w:t>系统提供了</w:t>
      </w:r>
      <w:r>
        <w:rPr>
          <w:rFonts w:hint="eastAsia"/>
        </w:rPr>
        <w:t>fchroot()</w:t>
      </w:r>
      <w:r>
        <w:rPr>
          <w:rFonts w:hint="eastAsia"/>
        </w:rPr>
        <w:t>系统调用，同样也可以达到上面代码的越狱目的）。</w:t>
      </w:r>
    </w:p>
    <w:p w:rsidR="0079311F" w:rsidRDefault="0079311F" w:rsidP="006E1B78">
      <w:pPr>
        <w:pStyle w:val="a5"/>
        <w:numPr>
          <w:ilvl w:val="0"/>
          <w:numId w:val="143"/>
        </w:numPr>
        <w:ind w:firstLineChars="0"/>
      </w:pPr>
      <w:r>
        <w:rPr>
          <w:rFonts w:hint="eastAsia"/>
        </w:rPr>
        <w:t>就算杜绝了上面几个问题，仍然不能确保阻止非特权程序越狱。对于那些我们无法直接控制的程序，它们可以使用</w:t>
      </w:r>
      <w:r>
        <w:rPr>
          <w:rFonts w:hint="eastAsia"/>
        </w:rPr>
        <w:t>UNIX</w:t>
      </w:r>
      <w:r>
        <w:rPr>
          <w:rFonts w:hint="eastAsia"/>
        </w:rPr>
        <w:t>域</w:t>
      </w:r>
      <w:r>
        <w:rPr>
          <w:rFonts w:hint="eastAsia"/>
        </w:rPr>
        <w:t>socket</w:t>
      </w:r>
      <w:r>
        <w:rPr>
          <w:rFonts w:hint="eastAsia"/>
        </w:rPr>
        <w:t>从另一个进程获得文件描述符，如果这个文件描述符处于</w:t>
      </w:r>
      <w:r>
        <w:rPr>
          <w:rFonts w:hint="eastAsia"/>
        </w:rPr>
        <w:t>chroot jail</w:t>
      </w:r>
      <w:r>
        <w:rPr>
          <w:rFonts w:hint="eastAsia"/>
        </w:rPr>
        <w:t>之外，进程仍然可以使用</w:t>
      </w:r>
      <w:r>
        <w:rPr>
          <w:rFonts w:hint="eastAsia"/>
        </w:rPr>
        <w:t>fchdir()</w:t>
      </w:r>
      <w:r>
        <w:rPr>
          <w:rFonts w:hint="eastAsia"/>
        </w:rPr>
        <w:t>来设置当前工作目录，从而使用符号链接来完成越狱并访问任意文件。（我们会在</w:t>
      </w:r>
      <w:r>
        <w:rPr>
          <w:rFonts w:hint="eastAsia"/>
        </w:rPr>
        <w:t>61.13.3</w:t>
      </w:r>
      <w:r>
        <w:rPr>
          <w:rFonts w:hint="eastAsia"/>
        </w:rPr>
        <w:t>节简短地介绍如何使用</w:t>
      </w:r>
      <w:r>
        <w:rPr>
          <w:rFonts w:hint="eastAsia"/>
        </w:rPr>
        <w:t>socket</w:t>
      </w:r>
      <w:r>
        <w:rPr>
          <w:rFonts w:hint="eastAsia"/>
        </w:rPr>
        <w:t>在两个进程间传递文件描述符）。</w:t>
      </w:r>
    </w:p>
    <w:p w:rsidR="00B87CB8" w:rsidRDefault="00B87CB8" w:rsidP="00B87CB8">
      <w:pPr>
        <w:pStyle w:val="Note"/>
      </w:pPr>
    </w:p>
    <w:p w:rsidR="0079311F" w:rsidRPr="0079311F" w:rsidRDefault="00B87CB8" w:rsidP="00B87CB8">
      <w:pPr>
        <w:pStyle w:val="Note"/>
      </w:pPr>
      <w:r>
        <w:rPr>
          <w:rFonts w:hint="eastAsia"/>
        </w:rPr>
        <w:t>某些</w:t>
      </w:r>
      <w:r>
        <w:rPr>
          <w:rFonts w:hint="eastAsia"/>
        </w:rPr>
        <w:t>BSD</w:t>
      </w:r>
      <w:r>
        <w:rPr>
          <w:rFonts w:hint="eastAsia"/>
        </w:rPr>
        <w:t>变种提供一个</w:t>
      </w:r>
      <w:r>
        <w:rPr>
          <w:rFonts w:hint="eastAsia"/>
        </w:rPr>
        <w:t>jail()</w:t>
      </w:r>
      <w:r>
        <w:rPr>
          <w:rFonts w:hint="eastAsia"/>
        </w:rPr>
        <w:t>系统调用，实现了</w:t>
      </w:r>
      <w:r>
        <w:rPr>
          <w:rFonts w:hint="eastAsia"/>
        </w:rPr>
        <w:t>chroot jail</w:t>
      </w:r>
      <w:r>
        <w:rPr>
          <w:rFonts w:hint="eastAsia"/>
        </w:rPr>
        <w:t>的功能，同时还解决了上面提到的这些问题。使用</w:t>
      </w:r>
      <w:r>
        <w:rPr>
          <w:rFonts w:hint="eastAsia"/>
        </w:rPr>
        <w:t>jail()</w:t>
      </w:r>
      <w:r>
        <w:rPr>
          <w:rFonts w:hint="eastAsia"/>
        </w:rPr>
        <w:t>创建的安全监狱对于特权进程也仍然是安全的。</w:t>
      </w:r>
    </w:p>
    <w:p w:rsidR="003A2378" w:rsidRDefault="003A2378" w:rsidP="00343E74">
      <w:pPr>
        <w:pStyle w:val="2"/>
      </w:pPr>
      <w:bookmarkStart w:id="365" w:name="_Toc385434669"/>
      <w:r>
        <w:rPr>
          <w:rFonts w:hint="eastAsia"/>
        </w:rPr>
        <w:t xml:space="preserve">18.13 </w:t>
      </w:r>
      <w:r w:rsidR="00DC68A7">
        <w:rPr>
          <w:rFonts w:hint="eastAsia"/>
        </w:rPr>
        <w:t>resolve</w:t>
      </w:r>
      <w:r>
        <w:rPr>
          <w:rFonts w:hint="eastAsia"/>
        </w:rPr>
        <w:t>路径名：realpath()</w:t>
      </w:r>
      <w:bookmarkEnd w:id="365"/>
    </w:p>
    <w:p w:rsidR="00E86995" w:rsidRDefault="00D36AD5" w:rsidP="00D36AD5">
      <w:pPr>
        <w:ind w:firstLine="420"/>
      </w:pPr>
      <w:r>
        <w:rPr>
          <w:rFonts w:hint="eastAsia"/>
        </w:rPr>
        <w:t>realpath()</w:t>
      </w:r>
      <w:r>
        <w:rPr>
          <w:rFonts w:hint="eastAsia"/>
        </w:rPr>
        <w:t>库函数解引用</w:t>
      </w:r>
      <w:r>
        <w:rPr>
          <w:rFonts w:hint="eastAsia"/>
        </w:rPr>
        <w:t>pathname</w:t>
      </w:r>
      <w:r>
        <w:rPr>
          <w:rFonts w:hint="eastAsia"/>
        </w:rPr>
        <w:t>路径中的所有符号链接，并</w:t>
      </w:r>
      <w:r>
        <w:rPr>
          <w:rFonts w:hint="eastAsia"/>
        </w:rPr>
        <w:t>resolve</w:t>
      </w:r>
      <w:r>
        <w:rPr>
          <w:rFonts w:hint="eastAsia"/>
        </w:rPr>
        <w:t>所有</w:t>
      </w:r>
      <w:r>
        <w:rPr>
          <w:rFonts w:hint="eastAsia"/>
        </w:rPr>
        <w:t>/.</w:t>
      </w:r>
      <w:r>
        <w:rPr>
          <w:rFonts w:hint="eastAsia"/>
        </w:rPr>
        <w:t>和</w:t>
      </w:r>
      <w:r>
        <w:rPr>
          <w:rFonts w:hint="eastAsia"/>
        </w:rPr>
        <w:t>/..</w:t>
      </w:r>
      <w:r>
        <w:rPr>
          <w:rFonts w:hint="eastAsia"/>
        </w:rPr>
        <w:t>的引用，从而生成并返回相应的绝对路径（</w:t>
      </w:r>
      <w:r>
        <w:rPr>
          <w:rFonts w:hint="eastAsia"/>
        </w:rPr>
        <w:t>null</w:t>
      </w:r>
      <w:r>
        <w:rPr>
          <w:rFonts w:hint="eastAsia"/>
        </w:rPr>
        <w:t>终止的字符串）。</w:t>
      </w:r>
    </w:p>
    <w:tbl>
      <w:tblPr>
        <w:tblStyle w:val="aa"/>
        <w:tblW w:w="0" w:type="auto"/>
        <w:tblLook w:val="04A0" w:firstRow="1" w:lastRow="0" w:firstColumn="1" w:lastColumn="0" w:noHBand="0" w:noVBand="1"/>
      </w:tblPr>
      <w:tblGrid>
        <w:gridCol w:w="8522"/>
      </w:tblGrid>
      <w:tr w:rsidR="00D36AD5" w:rsidTr="00D36AD5">
        <w:tc>
          <w:tcPr>
            <w:tcW w:w="8522" w:type="dxa"/>
          </w:tcPr>
          <w:p w:rsidR="00D36AD5" w:rsidRDefault="00D36AD5" w:rsidP="00D36AD5">
            <w:pPr>
              <w:pStyle w:val="Code"/>
            </w:pPr>
            <w:r>
              <w:t>#include &lt;stdlib.h&gt;</w:t>
            </w:r>
          </w:p>
          <w:p w:rsidR="00D36AD5" w:rsidRDefault="00D36AD5" w:rsidP="00D36AD5">
            <w:pPr>
              <w:pStyle w:val="Code"/>
            </w:pPr>
          </w:p>
          <w:p w:rsidR="00D36AD5" w:rsidRDefault="00D36AD5" w:rsidP="00D36AD5">
            <w:pPr>
              <w:pStyle w:val="Code"/>
            </w:pPr>
            <w:r>
              <w:t>char *realpath(const char *pathname, char *resolved_path);</w:t>
            </w:r>
          </w:p>
          <w:p w:rsidR="00D36AD5" w:rsidRDefault="00D36AD5" w:rsidP="00D36AD5">
            <w:pPr>
              <w:pStyle w:val="Code"/>
              <w:jc w:val="right"/>
            </w:pPr>
            <w:r>
              <w:rPr>
                <w:rFonts w:hint="eastAsia"/>
              </w:rPr>
              <w:t>成功时返回已解决的路径名；出错时返回</w:t>
            </w:r>
            <w:r>
              <w:rPr>
                <w:rFonts w:hint="eastAsia"/>
              </w:rPr>
              <w:t>NULL</w:t>
            </w:r>
          </w:p>
        </w:tc>
      </w:tr>
    </w:tbl>
    <w:p w:rsidR="00D36AD5" w:rsidRDefault="00D36AD5" w:rsidP="00D36AD5">
      <w:pPr>
        <w:ind w:firstLine="420"/>
      </w:pPr>
    </w:p>
    <w:p w:rsidR="00480357" w:rsidRDefault="00480357" w:rsidP="00D36AD5">
      <w:pPr>
        <w:ind w:firstLine="420"/>
      </w:pPr>
      <w:r>
        <w:rPr>
          <w:rFonts w:hint="eastAsia"/>
        </w:rPr>
        <w:t>结果字符串存放在</w:t>
      </w:r>
      <w:r>
        <w:rPr>
          <w:rFonts w:hint="eastAsia"/>
        </w:rPr>
        <w:t>resolved_path</w:t>
      </w:r>
      <w:r>
        <w:rPr>
          <w:rFonts w:hint="eastAsia"/>
        </w:rPr>
        <w:t>缓冲区中，该缓冲区的大小至少应该等于</w:t>
      </w:r>
      <w:r w:rsidRPr="00480357">
        <w:t>PATH_MAX</w:t>
      </w:r>
      <w:r>
        <w:rPr>
          <w:rFonts w:hint="eastAsia"/>
        </w:rPr>
        <w:t>。成功时</w:t>
      </w:r>
      <w:r>
        <w:rPr>
          <w:rFonts w:hint="eastAsia"/>
        </w:rPr>
        <w:t>realpath()</w:t>
      </w:r>
      <w:r>
        <w:rPr>
          <w:rFonts w:hint="eastAsia"/>
        </w:rPr>
        <w:t>还会返回这个已解决的字符串。</w:t>
      </w:r>
    </w:p>
    <w:p w:rsidR="00480357" w:rsidRDefault="00AD6FF2" w:rsidP="00D36AD5">
      <w:pPr>
        <w:ind w:firstLine="420"/>
      </w:pPr>
      <w:r>
        <w:rPr>
          <w:rFonts w:hint="eastAsia"/>
        </w:rPr>
        <w:t>glibc</w:t>
      </w:r>
      <w:r>
        <w:rPr>
          <w:rFonts w:hint="eastAsia"/>
        </w:rPr>
        <w:t>版本的</w:t>
      </w:r>
      <w:r>
        <w:rPr>
          <w:rFonts w:hint="eastAsia"/>
        </w:rPr>
        <w:t>realpath()</w:t>
      </w:r>
      <w:r>
        <w:rPr>
          <w:rFonts w:hint="eastAsia"/>
        </w:rPr>
        <w:t>允许调用者指定</w:t>
      </w:r>
      <w:r>
        <w:rPr>
          <w:rFonts w:hint="eastAsia"/>
        </w:rPr>
        <w:t>resolved_path</w:t>
      </w:r>
      <w:r>
        <w:rPr>
          <w:rFonts w:hint="eastAsia"/>
        </w:rPr>
        <w:t>为</w:t>
      </w:r>
      <w:r>
        <w:rPr>
          <w:rFonts w:hint="eastAsia"/>
        </w:rPr>
        <w:t>NULL</w:t>
      </w:r>
      <w:r>
        <w:rPr>
          <w:rFonts w:hint="eastAsia"/>
        </w:rPr>
        <w:t>，此时</w:t>
      </w:r>
      <w:r>
        <w:rPr>
          <w:rFonts w:hint="eastAsia"/>
        </w:rPr>
        <w:t>realpath()</w:t>
      </w:r>
      <w:r>
        <w:rPr>
          <w:rFonts w:hint="eastAsia"/>
        </w:rPr>
        <w:t>会分配一个最多</w:t>
      </w:r>
      <w:r w:rsidRPr="00AD6FF2">
        <w:t>PATH_MAX</w:t>
      </w:r>
      <w:r>
        <w:rPr>
          <w:rFonts w:hint="eastAsia"/>
        </w:rPr>
        <w:t>字节的缓冲区，并返回缓冲区指针作为函数结果。（调用者必须在使用完之后调用</w:t>
      </w:r>
      <w:r>
        <w:rPr>
          <w:rFonts w:hint="eastAsia"/>
        </w:rPr>
        <w:t>free()</w:t>
      </w:r>
      <w:r>
        <w:rPr>
          <w:rFonts w:hint="eastAsia"/>
        </w:rPr>
        <w:t>释放这个缓冲区）。</w:t>
      </w:r>
      <w:r>
        <w:rPr>
          <w:rFonts w:hint="eastAsia"/>
        </w:rPr>
        <w:t>SUSv3</w:t>
      </w:r>
      <w:r>
        <w:rPr>
          <w:rFonts w:hint="eastAsia"/>
        </w:rPr>
        <w:t>没有规定这个扩展行为，但</w:t>
      </w:r>
      <w:r>
        <w:rPr>
          <w:rFonts w:hint="eastAsia"/>
        </w:rPr>
        <w:t>SUSv4</w:t>
      </w:r>
      <w:r>
        <w:rPr>
          <w:rFonts w:hint="eastAsia"/>
        </w:rPr>
        <w:t>对此做出了明确规定。</w:t>
      </w:r>
    </w:p>
    <w:p w:rsidR="00AD6FF2" w:rsidRDefault="00AD6FF2" w:rsidP="00D36AD5">
      <w:pPr>
        <w:ind w:firstLine="420"/>
      </w:pPr>
      <w:r>
        <w:rPr>
          <w:rFonts w:hint="eastAsia"/>
        </w:rPr>
        <w:t>清单</w:t>
      </w:r>
      <w:r>
        <w:rPr>
          <w:rFonts w:hint="eastAsia"/>
        </w:rPr>
        <w:t>18-4</w:t>
      </w:r>
      <w:r>
        <w:rPr>
          <w:rFonts w:hint="eastAsia"/>
        </w:rPr>
        <w:t>的程序使用</w:t>
      </w:r>
      <w:r>
        <w:rPr>
          <w:rFonts w:hint="eastAsia"/>
        </w:rPr>
        <w:t>readlink()</w:t>
      </w:r>
      <w:r>
        <w:rPr>
          <w:rFonts w:hint="eastAsia"/>
        </w:rPr>
        <w:t>和</w:t>
      </w:r>
      <w:r>
        <w:rPr>
          <w:rFonts w:hint="eastAsia"/>
        </w:rPr>
        <w:t>realpath()</w:t>
      </w:r>
      <w:r>
        <w:rPr>
          <w:rFonts w:hint="eastAsia"/>
        </w:rPr>
        <w:t>来读取一个符号链接的内容，并解决到该链接的绝对路径。下面是这个程序的使用示例：</w:t>
      </w:r>
    </w:p>
    <w:p w:rsidR="00AD6FF2" w:rsidRDefault="00AD6FF2" w:rsidP="00AD6FF2">
      <w:pPr>
        <w:pStyle w:val="Code"/>
        <w:ind w:left="420" w:firstLine="420"/>
      </w:pPr>
      <w:r>
        <w:lastRenderedPageBreak/>
        <w:t xml:space="preserve">$ pwd </w:t>
      </w:r>
      <w:r>
        <w:rPr>
          <w:rFonts w:hint="eastAsia"/>
        </w:rPr>
        <w:tab/>
      </w:r>
      <w:r>
        <w:rPr>
          <w:rFonts w:hint="eastAsia"/>
        </w:rPr>
        <w:tab/>
      </w:r>
      <w:r>
        <w:rPr>
          <w:rFonts w:hint="eastAsia"/>
        </w:rPr>
        <w:tab/>
      </w:r>
      <w:r>
        <w:rPr>
          <w:rFonts w:hint="eastAsia"/>
        </w:rPr>
        <w:tab/>
      </w:r>
      <w:r>
        <w:rPr>
          <w:rFonts w:hint="eastAsia"/>
        </w:rPr>
        <w:tab/>
      </w:r>
      <w:r>
        <w:rPr>
          <w:rFonts w:hint="eastAsia"/>
        </w:rPr>
        <w:t>我们在哪里？</w:t>
      </w:r>
    </w:p>
    <w:p w:rsidR="00AD6FF2" w:rsidRDefault="00AD6FF2" w:rsidP="00AD6FF2">
      <w:pPr>
        <w:pStyle w:val="Code"/>
        <w:ind w:left="420" w:firstLine="420"/>
      </w:pPr>
      <w:r>
        <w:t>/home/mtk</w:t>
      </w:r>
    </w:p>
    <w:p w:rsidR="00AD6FF2" w:rsidRDefault="00AD6FF2" w:rsidP="00AD6FF2">
      <w:pPr>
        <w:pStyle w:val="Code"/>
        <w:ind w:left="420" w:firstLine="420"/>
      </w:pPr>
      <w:r>
        <w:t xml:space="preserve">$ touch x </w:t>
      </w:r>
      <w:r>
        <w:rPr>
          <w:rFonts w:hint="eastAsia"/>
        </w:rPr>
        <w:tab/>
      </w:r>
      <w:r>
        <w:rPr>
          <w:rFonts w:hint="eastAsia"/>
        </w:rPr>
        <w:tab/>
      </w:r>
      <w:r>
        <w:rPr>
          <w:rFonts w:hint="eastAsia"/>
        </w:rPr>
        <w:tab/>
      </w:r>
      <w:r>
        <w:rPr>
          <w:rFonts w:hint="eastAsia"/>
        </w:rPr>
        <w:tab/>
      </w:r>
      <w:r>
        <w:rPr>
          <w:rFonts w:hint="eastAsia"/>
        </w:rPr>
        <w:t>创建一个文件</w:t>
      </w:r>
    </w:p>
    <w:p w:rsidR="00AD6FF2" w:rsidRDefault="00AD6FF2" w:rsidP="00AD6FF2">
      <w:pPr>
        <w:pStyle w:val="Code"/>
        <w:ind w:left="420" w:firstLine="420"/>
      </w:pPr>
      <w:r>
        <w:t xml:space="preserve">$ ln -s x y </w:t>
      </w:r>
      <w:r>
        <w:rPr>
          <w:rFonts w:hint="eastAsia"/>
        </w:rPr>
        <w:tab/>
      </w:r>
      <w:r>
        <w:rPr>
          <w:rFonts w:hint="eastAsia"/>
        </w:rPr>
        <w:tab/>
      </w:r>
      <w:r>
        <w:rPr>
          <w:rFonts w:hint="eastAsia"/>
        </w:rPr>
        <w:tab/>
      </w:r>
      <w:r>
        <w:rPr>
          <w:rFonts w:hint="eastAsia"/>
        </w:rPr>
        <w:t>添加一个符号链接指向它</w:t>
      </w:r>
    </w:p>
    <w:p w:rsidR="00AD6FF2" w:rsidRDefault="00AD6FF2" w:rsidP="00AD6FF2">
      <w:pPr>
        <w:pStyle w:val="Code"/>
        <w:ind w:left="420" w:firstLine="420"/>
      </w:pPr>
      <w:r>
        <w:t>$ ./view_symlink y</w:t>
      </w:r>
    </w:p>
    <w:p w:rsidR="00AD6FF2" w:rsidRDefault="00AD6FF2" w:rsidP="00AD6FF2">
      <w:pPr>
        <w:pStyle w:val="Code"/>
        <w:ind w:left="420" w:firstLine="420"/>
      </w:pPr>
      <w:r>
        <w:t>readlink: y --&gt; x</w:t>
      </w:r>
    </w:p>
    <w:p w:rsidR="00AD6FF2" w:rsidRDefault="00AD6FF2" w:rsidP="00AD6FF2">
      <w:pPr>
        <w:pStyle w:val="Code"/>
        <w:ind w:left="420" w:firstLine="420"/>
      </w:pPr>
      <w:r>
        <w:t>realpath: y --&gt; /home/mtk/x</w:t>
      </w:r>
    </w:p>
    <w:p w:rsidR="00AD6FF2" w:rsidRDefault="00AD6FF2" w:rsidP="00AD6FF2">
      <w:pPr>
        <w:pStyle w:val="Code"/>
      </w:pPr>
    </w:p>
    <w:p w:rsidR="00AD6FF2" w:rsidRPr="00AD6FF2" w:rsidRDefault="00AD6FF2" w:rsidP="00AD6FF2">
      <w:pPr>
        <w:rPr>
          <w:i/>
        </w:rPr>
      </w:pPr>
      <w:r w:rsidRPr="00AD6FF2">
        <w:rPr>
          <w:rFonts w:hint="eastAsia"/>
          <w:i/>
        </w:rPr>
        <w:t>清单</w:t>
      </w:r>
      <w:r w:rsidRPr="00AD6FF2">
        <w:rPr>
          <w:rFonts w:hint="eastAsia"/>
          <w:i/>
        </w:rPr>
        <w:t>18-4</w:t>
      </w:r>
      <w:r w:rsidRPr="00AD6FF2">
        <w:rPr>
          <w:rFonts w:hint="eastAsia"/>
          <w:i/>
        </w:rPr>
        <w:t>：读取并解决一个符号链接</w:t>
      </w:r>
    </w:p>
    <w:p w:rsidR="00AD6FF2" w:rsidRDefault="00AD6FF2" w:rsidP="00AD6FF2">
      <w:pPr>
        <w:pStyle w:val="Code"/>
      </w:pPr>
      <w:r>
        <w:rPr>
          <w:rFonts w:hint="eastAsia"/>
        </w:rPr>
        <w:t>-</w:t>
      </w:r>
      <w:r w:rsidRPr="001F2D94">
        <w:rPr>
          <w:rFonts w:hint="eastAsia"/>
        </w:rPr>
        <w:t>-------------------------</w:t>
      </w:r>
      <w:r>
        <w:rPr>
          <w:rFonts w:hint="eastAsia"/>
        </w:rPr>
        <w:t>--------------------dirs_links/view_symlink</w:t>
      </w:r>
      <w:r w:rsidRPr="001F2D94">
        <w:rPr>
          <w:rFonts w:hint="eastAsia"/>
        </w:rPr>
        <w:t>.c</w:t>
      </w:r>
    </w:p>
    <w:p w:rsidR="00AD6FF2" w:rsidRDefault="00AD6FF2" w:rsidP="00AD6FF2">
      <w:pPr>
        <w:pStyle w:val="Code"/>
      </w:pPr>
      <w:r>
        <w:t>#include &lt;sys/stat.h&gt;</w:t>
      </w:r>
    </w:p>
    <w:p w:rsidR="00AD6FF2" w:rsidRDefault="00AD6FF2" w:rsidP="00AD6FF2">
      <w:pPr>
        <w:pStyle w:val="Code"/>
      </w:pPr>
      <w:r>
        <w:t xml:space="preserve">#include &lt;limits.h&gt; </w:t>
      </w:r>
      <w:r>
        <w:rPr>
          <w:rFonts w:hint="eastAsia"/>
        </w:rPr>
        <w:tab/>
      </w:r>
      <w:r>
        <w:rPr>
          <w:rFonts w:hint="eastAsia"/>
        </w:rPr>
        <w:tab/>
      </w:r>
      <w:r>
        <w:t>/* For definition of PATH_MAX */</w:t>
      </w:r>
    </w:p>
    <w:p w:rsidR="00AD6FF2" w:rsidRDefault="00AD6FF2" w:rsidP="00AD6FF2">
      <w:pPr>
        <w:pStyle w:val="Code"/>
      </w:pPr>
      <w:r>
        <w:t>#include "tlpi_hdr.h"</w:t>
      </w:r>
    </w:p>
    <w:p w:rsidR="00AD6FF2" w:rsidRDefault="00AD6FF2" w:rsidP="00AD6FF2">
      <w:pPr>
        <w:pStyle w:val="Code"/>
      </w:pPr>
    </w:p>
    <w:p w:rsidR="00AD6FF2" w:rsidRDefault="00AD6FF2" w:rsidP="00AD6FF2">
      <w:pPr>
        <w:pStyle w:val="Code"/>
      </w:pPr>
      <w:r>
        <w:t>#define BUF_SIZE PATH_MAX</w:t>
      </w:r>
    </w:p>
    <w:p w:rsidR="00AD6FF2" w:rsidRDefault="00AD6FF2" w:rsidP="00AD6FF2">
      <w:pPr>
        <w:pStyle w:val="Code"/>
      </w:pPr>
    </w:p>
    <w:p w:rsidR="00AD6FF2" w:rsidRDefault="00AD6FF2" w:rsidP="00AD6FF2">
      <w:pPr>
        <w:pStyle w:val="Code"/>
      </w:pPr>
      <w:r>
        <w:t>int</w:t>
      </w:r>
    </w:p>
    <w:p w:rsidR="00AD6FF2" w:rsidRDefault="00AD6FF2" w:rsidP="00AD6FF2">
      <w:pPr>
        <w:pStyle w:val="Code"/>
      </w:pPr>
      <w:r>
        <w:t>main(int argc, char *argv[])</w:t>
      </w:r>
    </w:p>
    <w:p w:rsidR="00AD6FF2" w:rsidRDefault="00AD6FF2" w:rsidP="00AD6FF2">
      <w:pPr>
        <w:pStyle w:val="Code"/>
      </w:pPr>
      <w:r>
        <w:t>{</w:t>
      </w:r>
    </w:p>
    <w:p w:rsidR="00AD6FF2" w:rsidRDefault="00AD6FF2" w:rsidP="00AD6FF2">
      <w:pPr>
        <w:pStyle w:val="Code"/>
        <w:ind w:firstLine="420"/>
      </w:pPr>
      <w:r>
        <w:t>struct stat statbuf;</w:t>
      </w:r>
    </w:p>
    <w:p w:rsidR="00AD6FF2" w:rsidRDefault="00AD6FF2" w:rsidP="00AD6FF2">
      <w:pPr>
        <w:pStyle w:val="Code"/>
        <w:ind w:firstLine="420"/>
      </w:pPr>
      <w:r>
        <w:t>char buf[BUF_SIZE];</w:t>
      </w:r>
    </w:p>
    <w:p w:rsidR="00AD6FF2" w:rsidRDefault="00AD6FF2" w:rsidP="00AD6FF2">
      <w:pPr>
        <w:pStyle w:val="Code"/>
        <w:ind w:firstLine="420"/>
      </w:pPr>
      <w:r>
        <w:t>ssize_t numBytes;</w:t>
      </w:r>
    </w:p>
    <w:p w:rsidR="00AD6FF2" w:rsidRDefault="00AD6FF2" w:rsidP="00AD6FF2">
      <w:pPr>
        <w:pStyle w:val="Code"/>
      </w:pPr>
    </w:p>
    <w:p w:rsidR="00AD6FF2" w:rsidRDefault="00AD6FF2" w:rsidP="00AD6FF2">
      <w:pPr>
        <w:pStyle w:val="Code"/>
        <w:ind w:firstLine="420"/>
      </w:pPr>
      <w:r>
        <w:t>if (argc != 2 || strcmp(argv[1], "--help") == 0)</w:t>
      </w:r>
    </w:p>
    <w:p w:rsidR="00AD6FF2" w:rsidRDefault="00AD6FF2" w:rsidP="00AD6FF2">
      <w:pPr>
        <w:pStyle w:val="Code"/>
        <w:ind w:left="420" w:firstLine="420"/>
      </w:pPr>
      <w:r>
        <w:t>usageErr("%s pathname\n", argv[0]);</w:t>
      </w:r>
    </w:p>
    <w:p w:rsidR="00AD6FF2" w:rsidRDefault="00AD6FF2" w:rsidP="00AD6FF2">
      <w:pPr>
        <w:pStyle w:val="Code"/>
        <w:ind w:firstLine="420"/>
      </w:pPr>
    </w:p>
    <w:p w:rsidR="00AD6FF2" w:rsidRDefault="00AD6FF2" w:rsidP="00AD6FF2">
      <w:pPr>
        <w:pStyle w:val="Code"/>
        <w:ind w:firstLine="420"/>
      </w:pPr>
      <w:r>
        <w:t>if (lstat(argv[1], &amp;statbuf) == -1)</w:t>
      </w:r>
    </w:p>
    <w:p w:rsidR="00AD6FF2" w:rsidRDefault="00AD6FF2" w:rsidP="00AD6FF2">
      <w:pPr>
        <w:pStyle w:val="Code"/>
        <w:ind w:left="420" w:firstLine="420"/>
      </w:pPr>
      <w:r>
        <w:t>errExit("lstat");</w:t>
      </w:r>
    </w:p>
    <w:p w:rsidR="00AD6FF2" w:rsidRDefault="00AD6FF2" w:rsidP="00AD6FF2">
      <w:pPr>
        <w:pStyle w:val="Code"/>
        <w:ind w:firstLine="420"/>
      </w:pPr>
    </w:p>
    <w:p w:rsidR="00AD6FF2" w:rsidRDefault="00AD6FF2" w:rsidP="00AD6FF2">
      <w:pPr>
        <w:pStyle w:val="Code"/>
        <w:ind w:firstLine="420"/>
      </w:pPr>
      <w:r>
        <w:t>if (!S_ISLNK(statbuf.st_mode))</w:t>
      </w:r>
    </w:p>
    <w:p w:rsidR="00AD6FF2" w:rsidRDefault="00AD6FF2" w:rsidP="00AD6FF2">
      <w:pPr>
        <w:pStyle w:val="Code"/>
        <w:ind w:left="420" w:firstLine="420"/>
      </w:pPr>
      <w:r>
        <w:t>fatal("%s is not a symbolic link", argv[1]);</w:t>
      </w:r>
    </w:p>
    <w:p w:rsidR="00AD6FF2" w:rsidRDefault="00AD6FF2" w:rsidP="00AD6FF2">
      <w:pPr>
        <w:pStyle w:val="Code"/>
        <w:ind w:firstLine="420"/>
      </w:pPr>
    </w:p>
    <w:p w:rsidR="00AD6FF2" w:rsidRDefault="00AD6FF2" w:rsidP="00AD6FF2">
      <w:pPr>
        <w:pStyle w:val="Code"/>
        <w:ind w:firstLine="420"/>
      </w:pPr>
      <w:r>
        <w:t>numBytes = readlink(argv[1], buf, BUF_SIZE - 1);</w:t>
      </w:r>
    </w:p>
    <w:p w:rsidR="00AD6FF2" w:rsidRDefault="00AD6FF2" w:rsidP="00AD6FF2">
      <w:pPr>
        <w:pStyle w:val="Code"/>
        <w:ind w:firstLine="420"/>
      </w:pPr>
      <w:r>
        <w:t>if (numBytes == -1)</w:t>
      </w:r>
    </w:p>
    <w:p w:rsidR="00AD6FF2" w:rsidRDefault="00AD6FF2" w:rsidP="00AD6FF2">
      <w:pPr>
        <w:pStyle w:val="Code"/>
        <w:ind w:left="420" w:firstLine="420"/>
      </w:pPr>
      <w:r>
        <w:t>errExit("readlink");</w:t>
      </w:r>
    </w:p>
    <w:p w:rsidR="00AD6FF2" w:rsidRDefault="00AD6FF2" w:rsidP="00AD6FF2">
      <w:pPr>
        <w:pStyle w:val="Code"/>
        <w:ind w:firstLine="420"/>
      </w:pPr>
      <w:r>
        <w:t>buf[numBytes] = '\0'; /* Add terminating null byte */</w:t>
      </w:r>
    </w:p>
    <w:p w:rsidR="00AD6FF2" w:rsidRDefault="00AD6FF2" w:rsidP="00AD6FF2">
      <w:pPr>
        <w:pStyle w:val="Code"/>
        <w:ind w:firstLine="420"/>
      </w:pPr>
      <w:r>
        <w:t>printf("readlink: %s --&gt; %s\n", argv[1], buf);</w:t>
      </w:r>
    </w:p>
    <w:p w:rsidR="00AD6FF2" w:rsidRDefault="00AD6FF2" w:rsidP="00AD6FF2">
      <w:pPr>
        <w:pStyle w:val="Code"/>
        <w:ind w:firstLine="420"/>
      </w:pPr>
    </w:p>
    <w:p w:rsidR="00AD6FF2" w:rsidRDefault="00AD6FF2" w:rsidP="00AD6FF2">
      <w:pPr>
        <w:pStyle w:val="Code"/>
        <w:ind w:firstLine="420"/>
      </w:pPr>
      <w:r>
        <w:t>if (realpath(argv[1], buf) == NULL)</w:t>
      </w:r>
    </w:p>
    <w:p w:rsidR="00AD6FF2" w:rsidRDefault="00AD6FF2" w:rsidP="00AD6FF2">
      <w:pPr>
        <w:pStyle w:val="Code"/>
        <w:ind w:left="420" w:firstLine="420"/>
      </w:pPr>
      <w:r>
        <w:t>errExit("realpath");</w:t>
      </w:r>
    </w:p>
    <w:p w:rsidR="00AD6FF2" w:rsidRDefault="00AD6FF2" w:rsidP="00AD6FF2">
      <w:pPr>
        <w:pStyle w:val="Code"/>
        <w:ind w:firstLine="420"/>
      </w:pPr>
      <w:r>
        <w:t>printf("realpath: %s --&gt; %s\n", argv[1], buf);</w:t>
      </w:r>
    </w:p>
    <w:p w:rsidR="00AD6FF2" w:rsidRDefault="00AD6FF2" w:rsidP="00AD6FF2">
      <w:pPr>
        <w:pStyle w:val="Code"/>
      </w:pPr>
    </w:p>
    <w:p w:rsidR="00AD6FF2" w:rsidRDefault="00AD6FF2" w:rsidP="00AD6FF2">
      <w:pPr>
        <w:pStyle w:val="Code"/>
        <w:ind w:firstLine="420"/>
      </w:pPr>
      <w:r>
        <w:lastRenderedPageBreak/>
        <w:t>exit(EXIT_SUCCESS);</w:t>
      </w:r>
    </w:p>
    <w:p w:rsidR="00AD6FF2" w:rsidRDefault="00AD6FF2" w:rsidP="00AD6FF2">
      <w:pPr>
        <w:pStyle w:val="Code"/>
      </w:pPr>
      <w:r>
        <w:t>}</w:t>
      </w:r>
    </w:p>
    <w:p w:rsidR="00AD6FF2" w:rsidRPr="00BD71E2" w:rsidRDefault="00AD6FF2" w:rsidP="00BD71E2">
      <w:pPr>
        <w:pStyle w:val="Code"/>
      </w:pPr>
      <w:r>
        <w:rPr>
          <w:rFonts w:hint="eastAsia"/>
        </w:rPr>
        <w:t>-</w:t>
      </w:r>
      <w:r w:rsidRPr="001F2D94">
        <w:rPr>
          <w:rFonts w:hint="eastAsia"/>
        </w:rPr>
        <w:t>-------------------------</w:t>
      </w:r>
      <w:r>
        <w:rPr>
          <w:rFonts w:hint="eastAsia"/>
        </w:rPr>
        <w:t>--------------------dirs_links/view_symlink</w:t>
      </w:r>
      <w:r w:rsidRPr="001F2D94">
        <w:rPr>
          <w:rFonts w:hint="eastAsia"/>
        </w:rPr>
        <w:t>.c</w:t>
      </w:r>
    </w:p>
    <w:p w:rsidR="003A2378" w:rsidRDefault="003A2378" w:rsidP="00343E74">
      <w:pPr>
        <w:pStyle w:val="2"/>
      </w:pPr>
      <w:bookmarkStart w:id="366" w:name="_Toc385434670"/>
      <w:r>
        <w:rPr>
          <w:rFonts w:hint="eastAsia"/>
        </w:rPr>
        <w:t>18.14 解析路径名字符串：dirname()和basename()</w:t>
      </w:r>
      <w:bookmarkEnd w:id="366"/>
    </w:p>
    <w:p w:rsidR="00E86995" w:rsidRDefault="00BD71E2" w:rsidP="00BD71E2">
      <w:pPr>
        <w:ind w:firstLine="420"/>
      </w:pPr>
      <w:r>
        <w:rPr>
          <w:rFonts w:hint="eastAsia"/>
        </w:rPr>
        <w:t>dirname()</w:t>
      </w:r>
      <w:r>
        <w:rPr>
          <w:rFonts w:hint="eastAsia"/>
        </w:rPr>
        <w:t>和</w:t>
      </w:r>
      <w:r>
        <w:rPr>
          <w:rFonts w:hint="eastAsia"/>
        </w:rPr>
        <w:t>basename()</w:t>
      </w:r>
      <w:r>
        <w:rPr>
          <w:rFonts w:hint="eastAsia"/>
        </w:rPr>
        <w:t>函数分解路径名字符串为目录和文件名两个部分。</w:t>
      </w:r>
      <w:r w:rsidR="005E01E4">
        <w:rPr>
          <w:rFonts w:hint="eastAsia"/>
        </w:rPr>
        <w:t>（这些函数执行的任务类似于</w:t>
      </w:r>
      <w:r w:rsidR="005E01E4">
        <w:rPr>
          <w:rFonts w:hint="eastAsia"/>
        </w:rPr>
        <w:t>dirname(1)</w:t>
      </w:r>
      <w:r w:rsidR="005E01E4">
        <w:rPr>
          <w:rFonts w:hint="eastAsia"/>
        </w:rPr>
        <w:t>和</w:t>
      </w:r>
      <w:r w:rsidR="005E01E4">
        <w:rPr>
          <w:rFonts w:hint="eastAsia"/>
        </w:rPr>
        <w:t>basename(1)</w:t>
      </w:r>
      <w:r w:rsidR="005E01E4">
        <w:rPr>
          <w:rFonts w:hint="eastAsia"/>
        </w:rPr>
        <w:t>命令）。</w:t>
      </w:r>
    </w:p>
    <w:tbl>
      <w:tblPr>
        <w:tblStyle w:val="aa"/>
        <w:tblW w:w="0" w:type="auto"/>
        <w:tblLook w:val="04A0" w:firstRow="1" w:lastRow="0" w:firstColumn="1" w:lastColumn="0" w:noHBand="0" w:noVBand="1"/>
      </w:tblPr>
      <w:tblGrid>
        <w:gridCol w:w="8522"/>
      </w:tblGrid>
      <w:tr w:rsidR="005E01E4" w:rsidTr="005E01E4">
        <w:tc>
          <w:tcPr>
            <w:tcW w:w="8522" w:type="dxa"/>
          </w:tcPr>
          <w:p w:rsidR="005E01E4" w:rsidRDefault="005E01E4" w:rsidP="005E01E4">
            <w:pPr>
              <w:pStyle w:val="Code"/>
            </w:pPr>
            <w:r>
              <w:t>#include &lt;libgen.h&gt;</w:t>
            </w:r>
          </w:p>
          <w:p w:rsidR="005E01E4" w:rsidRDefault="005E01E4" w:rsidP="005E01E4">
            <w:pPr>
              <w:pStyle w:val="Code"/>
            </w:pPr>
          </w:p>
          <w:p w:rsidR="005E01E4" w:rsidRDefault="005E01E4" w:rsidP="005E01E4">
            <w:pPr>
              <w:pStyle w:val="Code"/>
            </w:pPr>
            <w:r>
              <w:t>char *dirname(char *pathname);</w:t>
            </w:r>
          </w:p>
          <w:p w:rsidR="005E01E4" w:rsidRDefault="005E01E4" w:rsidP="005E01E4">
            <w:pPr>
              <w:pStyle w:val="Code"/>
            </w:pPr>
            <w:r>
              <w:t>char *basename(char *pathname);</w:t>
            </w:r>
          </w:p>
          <w:p w:rsidR="005E01E4" w:rsidRDefault="005E01E4" w:rsidP="005E01E4">
            <w:pPr>
              <w:pStyle w:val="Code"/>
              <w:jc w:val="right"/>
            </w:pPr>
            <w:r>
              <w:rPr>
                <w:rFonts w:hint="eastAsia"/>
              </w:rPr>
              <w:t>两个函数都返回</w:t>
            </w:r>
            <w:r>
              <w:rPr>
                <w:rFonts w:hint="eastAsia"/>
              </w:rPr>
              <w:t>null</w:t>
            </w:r>
            <w:r>
              <w:rPr>
                <w:rFonts w:hint="eastAsia"/>
              </w:rPr>
              <w:t>终止的字符串（可能是静态分配的）</w:t>
            </w:r>
          </w:p>
        </w:tc>
      </w:tr>
    </w:tbl>
    <w:p w:rsidR="005E01E4" w:rsidRDefault="005E01E4" w:rsidP="00BD71E2">
      <w:pPr>
        <w:ind w:firstLine="420"/>
      </w:pPr>
    </w:p>
    <w:p w:rsidR="005E01E4" w:rsidRDefault="005E01E4" w:rsidP="00BD71E2">
      <w:pPr>
        <w:ind w:firstLine="420"/>
      </w:pPr>
      <w:r>
        <w:rPr>
          <w:rFonts w:hint="eastAsia"/>
        </w:rPr>
        <w:t>例如对于路径名</w:t>
      </w:r>
      <w:r>
        <w:rPr>
          <w:rFonts w:hint="eastAsia"/>
        </w:rPr>
        <w:t>/home/britta/prog.c</w:t>
      </w:r>
      <w:r>
        <w:rPr>
          <w:rFonts w:hint="eastAsia"/>
        </w:rPr>
        <w:t>，</w:t>
      </w:r>
      <w:r>
        <w:rPr>
          <w:rFonts w:hint="eastAsia"/>
        </w:rPr>
        <w:t>dirname()</w:t>
      </w:r>
      <w:r>
        <w:rPr>
          <w:rFonts w:hint="eastAsia"/>
        </w:rPr>
        <w:t>函数返回</w:t>
      </w:r>
      <w:r>
        <w:rPr>
          <w:rFonts w:hint="eastAsia"/>
        </w:rPr>
        <w:t>/home/britta</w:t>
      </w:r>
      <w:r>
        <w:rPr>
          <w:rFonts w:hint="eastAsia"/>
        </w:rPr>
        <w:t>；</w:t>
      </w:r>
      <w:r>
        <w:rPr>
          <w:rFonts w:hint="eastAsia"/>
        </w:rPr>
        <w:t>basename()</w:t>
      </w:r>
      <w:r>
        <w:rPr>
          <w:rFonts w:hint="eastAsia"/>
        </w:rPr>
        <w:t>则返回</w:t>
      </w:r>
      <w:r>
        <w:rPr>
          <w:rFonts w:hint="eastAsia"/>
        </w:rPr>
        <w:t>prog.c</w:t>
      </w:r>
      <w:r>
        <w:rPr>
          <w:rFonts w:hint="eastAsia"/>
        </w:rPr>
        <w:t>。我们把</w:t>
      </w:r>
      <w:r>
        <w:rPr>
          <w:rFonts w:hint="eastAsia"/>
        </w:rPr>
        <w:t>dirname()</w:t>
      </w:r>
      <w:r>
        <w:rPr>
          <w:rFonts w:hint="eastAsia"/>
        </w:rPr>
        <w:t>返回的字符串、斜杠、</w:t>
      </w:r>
      <w:r>
        <w:rPr>
          <w:rFonts w:hint="eastAsia"/>
        </w:rPr>
        <w:t>basename()</w:t>
      </w:r>
      <w:r>
        <w:rPr>
          <w:rFonts w:hint="eastAsia"/>
        </w:rPr>
        <w:t>返回的字符串连接起来就能得到完整的路径名。</w:t>
      </w:r>
    </w:p>
    <w:p w:rsidR="005E01E4" w:rsidRDefault="005E01E4" w:rsidP="00BD71E2">
      <w:pPr>
        <w:ind w:firstLine="420"/>
      </w:pPr>
      <w:r>
        <w:rPr>
          <w:rFonts w:hint="eastAsia"/>
        </w:rPr>
        <w:t>使用</w:t>
      </w:r>
      <w:r>
        <w:rPr>
          <w:rFonts w:hint="eastAsia"/>
        </w:rPr>
        <w:t>dirname()</w:t>
      </w:r>
      <w:r>
        <w:rPr>
          <w:rFonts w:hint="eastAsia"/>
        </w:rPr>
        <w:t>和</w:t>
      </w:r>
      <w:r>
        <w:rPr>
          <w:rFonts w:hint="eastAsia"/>
        </w:rPr>
        <w:t>basename()</w:t>
      </w:r>
      <w:r>
        <w:rPr>
          <w:rFonts w:hint="eastAsia"/>
        </w:rPr>
        <w:t>的时候请注意以下关键点：</w:t>
      </w:r>
    </w:p>
    <w:p w:rsidR="005E01E4" w:rsidRDefault="005E01E4" w:rsidP="006E1B78">
      <w:pPr>
        <w:pStyle w:val="a5"/>
        <w:numPr>
          <w:ilvl w:val="0"/>
          <w:numId w:val="143"/>
        </w:numPr>
        <w:ind w:firstLineChars="0"/>
      </w:pPr>
      <w:r>
        <w:rPr>
          <w:rFonts w:hint="eastAsia"/>
        </w:rPr>
        <w:t>路径名末尾的斜杠会被忽略</w:t>
      </w:r>
    </w:p>
    <w:p w:rsidR="005E01E4" w:rsidRDefault="005E01E4" w:rsidP="006E1B78">
      <w:pPr>
        <w:pStyle w:val="a5"/>
        <w:numPr>
          <w:ilvl w:val="0"/>
          <w:numId w:val="143"/>
        </w:numPr>
        <w:ind w:firstLineChars="0"/>
      </w:pPr>
      <w:r>
        <w:rPr>
          <w:rFonts w:hint="eastAsia"/>
        </w:rPr>
        <w:t>如果</w:t>
      </w:r>
      <w:r>
        <w:rPr>
          <w:rFonts w:hint="eastAsia"/>
        </w:rPr>
        <w:t>pathname</w:t>
      </w:r>
      <w:r>
        <w:rPr>
          <w:rFonts w:hint="eastAsia"/>
        </w:rPr>
        <w:t>不包含任何斜杠，则</w:t>
      </w:r>
      <w:r>
        <w:rPr>
          <w:rFonts w:hint="eastAsia"/>
        </w:rPr>
        <w:t>dirname()</w:t>
      </w:r>
      <w:r>
        <w:rPr>
          <w:rFonts w:hint="eastAsia"/>
        </w:rPr>
        <w:t>返回字符串</w:t>
      </w:r>
      <w:r w:rsidRPr="005E01E4">
        <w:t>"."</w:t>
      </w:r>
      <w:r>
        <w:rPr>
          <w:rFonts w:hint="eastAsia"/>
        </w:rPr>
        <w:t>；</w:t>
      </w:r>
      <w:r>
        <w:rPr>
          <w:rFonts w:hint="eastAsia"/>
        </w:rPr>
        <w:t>basename()</w:t>
      </w:r>
      <w:r>
        <w:rPr>
          <w:rFonts w:hint="eastAsia"/>
        </w:rPr>
        <w:t>返回</w:t>
      </w:r>
      <w:r>
        <w:rPr>
          <w:rFonts w:hint="eastAsia"/>
        </w:rPr>
        <w:t>pathname</w:t>
      </w:r>
      <w:r>
        <w:rPr>
          <w:rFonts w:hint="eastAsia"/>
        </w:rPr>
        <w:t>。</w:t>
      </w:r>
    </w:p>
    <w:p w:rsidR="005E01E4" w:rsidRDefault="005E01E4" w:rsidP="006E1B78">
      <w:pPr>
        <w:pStyle w:val="a5"/>
        <w:numPr>
          <w:ilvl w:val="0"/>
          <w:numId w:val="143"/>
        </w:numPr>
        <w:ind w:firstLineChars="0"/>
      </w:pPr>
      <w:r>
        <w:rPr>
          <w:rFonts w:hint="eastAsia"/>
        </w:rPr>
        <w:t>如果</w:t>
      </w:r>
      <w:r>
        <w:rPr>
          <w:rFonts w:hint="eastAsia"/>
        </w:rPr>
        <w:t>pathname</w:t>
      </w:r>
      <w:r>
        <w:rPr>
          <w:rFonts w:hint="eastAsia"/>
        </w:rPr>
        <w:t>只包含一个斜杠，则</w:t>
      </w:r>
      <w:r>
        <w:rPr>
          <w:rFonts w:hint="eastAsia"/>
        </w:rPr>
        <w:t>dirname()</w:t>
      </w:r>
      <w:r>
        <w:rPr>
          <w:rFonts w:hint="eastAsia"/>
        </w:rPr>
        <w:t>和</w:t>
      </w:r>
      <w:r>
        <w:rPr>
          <w:rFonts w:hint="eastAsia"/>
        </w:rPr>
        <w:t>basename()</w:t>
      </w:r>
      <w:r>
        <w:rPr>
          <w:rFonts w:hint="eastAsia"/>
        </w:rPr>
        <w:t>都返回字符串</w:t>
      </w:r>
      <w:r w:rsidRPr="005E01E4">
        <w:t>"</w:t>
      </w:r>
      <w:r>
        <w:rPr>
          <w:rFonts w:hint="eastAsia"/>
        </w:rPr>
        <w:t>/</w:t>
      </w:r>
      <w:r w:rsidRPr="005E01E4">
        <w:t>"</w:t>
      </w:r>
      <w:r w:rsidR="0019665A">
        <w:rPr>
          <w:rFonts w:hint="eastAsia"/>
        </w:rPr>
        <w:t>。按我们上面说的连接规则来重新组合路径名，会得到字符串</w:t>
      </w:r>
      <w:r w:rsidR="0019665A">
        <w:t>"</w:t>
      </w:r>
      <w:r w:rsidR="0019665A">
        <w:rPr>
          <w:rFonts w:hint="eastAsia"/>
        </w:rPr>
        <w:t>///</w:t>
      </w:r>
      <w:r w:rsidR="0019665A" w:rsidRPr="0019665A">
        <w:t>"</w:t>
      </w:r>
      <w:r w:rsidR="0019665A">
        <w:rPr>
          <w:rFonts w:hint="eastAsia"/>
        </w:rPr>
        <w:t>。这也是一个合法的路径名。由于多个连续的斜杠等同于单个斜杠，路径名</w:t>
      </w:r>
      <w:r w:rsidR="0019665A">
        <w:t>"</w:t>
      </w:r>
      <w:r w:rsidR="0019665A">
        <w:rPr>
          <w:rFonts w:hint="eastAsia"/>
        </w:rPr>
        <w:t>///</w:t>
      </w:r>
      <w:r w:rsidR="0019665A" w:rsidRPr="0019665A">
        <w:t>"</w:t>
      </w:r>
      <w:r w:rsidR="0019665A">
        <w:rPr>
          <w:rFonts w:hint="eastAsia"/>
        </w:rPr>
        <w:t>实际上就是路径名</w:t>
      </w:r>
      <w:r w:rsidR="0019665A">
        <w:t>"</w:t>
      </w:r>
      <w:r w:rsidR="0019665A">
        <w:rPr>
          <w:rFonts w:hint="eastAsia"/>
        </w:rPr>
        <w:t>/</w:t>
      </w:r>
      <w:r w:rsidR="0019665A" w:rsidRPr="0019665A">
        <w:t>"</w:t>
      </w:r>
      <w:r w:rsidR="0019665A">
        <w:rPr>
          <w:rFonts w:hint="eastAsia"/>
        </w:rPr>
        <w:t>。</w:t>
      </w:r>
    </w:p>
    <w:p w:rsidR="0019665A" w:rsidRDefault="0019665A" w:rsidP="006E1B78">
      <w:pPr>
        <w:pStyle w:val="a5"/>
        <w:numPr>
          <w:ilvl w:val="0"/>
          <w:numId w:val="143"/>
        </w:numPr>
        <w:ind w:firstLineChars="0"/>
      </w:pPr>
      <w:r>
        <w:rPr>
          <w:rFonts w:hint="eastAsia"/>
        </w:rPr>
        <w:t>如果</w:t>
      </w:r>
      <w:r>
        <w:rPr>
          <w:rFonts w:hint="eastAsia"/>
        </w:rPr>
        <w:t>pathname</w:t>
      </w:r>
      <w:r>
        <w:rPr>
          <w:rFonts w:hint="eastAsia"/>
        </w:rPr>
        <w:t>是</w:t>
      </w:r>
      <w:r>
        <w:rPr>
          <w:rFonts w:hint="eastAsia"/>
        </w:rPr>
        <w:t>NULL</w:t>
      </w:r>
      <w:r>
        <w:rPr>
          <w:rFonts w:hint="eastAsia"/>
        </w:rPr>
        <w:t>指针或空字符串，则</w:t>
      </w:r>
      <w:r>
        <w:rPr>
          <w:rFonts w:hint="eastAsia"/>
        </w:rPr>
        <w:t>dirname()</w:t>
      </w:r>
      <w:r>
        <w:rPr>
          <w:rFonts w:hint="eastAsia"/>
        </w:rPr>
        <w:t>和</w:t>
      </w:r>
      <w:r>
        <w:rPr>
          <w:rFonts w:hint="eastAsia"/>
        </w:rPr>
        <w:t>basename()</w:t>
      </w:r>
      <w:r>
        <w:rPr>
          <w:rFonts w:hint="eastAsia"/>
        </w:rPr>
        <w:t>都返回字符串</w:t>
      </w:r>
      <w:r w:rsidRPr="0019665A">
        <w:t>"."</w:t>
      </w:r>
      <w:r>
        <w:rPr>
          <w:rFonts w:hint="eastAsia"/>
        </w:rPr>
        <w:t>。（手工连接两个函数的返回值会得到</w:t>
      </w:r>
      <w:r w:rsidRPr="0019665A">
        <w:t>".</w:t>
      </w:r>
      <w:r>
        <w:rPr>
          <w:rFonts w:hint="eastAsia"/>
        </w:rPr>
        <w:t>/.</w:t>
      </w:r>
      <w:r w:rsidRPr="0019665A">
        <w:t>"</w:t>
      </w:r>
      <w:r>
        <w:rPr>
          <w:rFonts w:hint="eastAsia"/>
        </w:rPr>
        <w:t>，等同于当前目录</w:t>
      </w:r>
      <w:r w:rsidRPr="0019665A">
        <w:t>"."</w:t>
      </w:r>
      <w:r>
        <w:rPr>
          <w:rFonts w:hint="eastAsia"/>
        </w:rPr>
        <w:t>）。</w:t>
      </w:r>
    </w:p>
    <w:p w:rsidR="005E01E4" w:rsidRDefault="005E01E4" w:rsidP="00BD71E2">
      <w:pPr>
        <w:ind w:firstLine="420"/>
      </w:pPr>
    </w:p>
    <w:p w:rsidR="0019665A" w:rsidRDefault="0019665A" w:rsidP="00BD71E2">
      <w:pPr>
        <w:ind w:firstLine="420"/>
      </w:pPr>
      <w:r>
        <w:rPr>
          <w:rFonts w:hint="eastAsia"/>
        </w:rPr>
        <w:t>表</w:t>
      </w:r>
      <w:r>
        <w:rPr>
          <w:rFonts w:hint="eastAsia"/>
        </w:rPr>
        <w:t>18-3</w:t>
      </w:r>
      <w:r>
        <w:rPr>
          <w:rFonts w:hint="eastAsia"/>
        </w:rPr>
        <w:t>举例说明了</w:t>
      </w:r>
      <w:r>
        <w:rPr>
          <w:rFonts w:hint="eastAsia"/>
        </w:rPr>
        <w:t>dirname()</w:t>
      </w:r>
      <w:r>
        <w:rPr>
          <w:rFonts w:hint="eastAsia"/>
        </w:rPr>
        <w:t>和</w:t>
      </w:r>
      <w:r>
        <w:rPr>
          <w:rFonts w:hint="eastAsia"/>
        </w:rPr>
        <w:t>basename()</w:t>
      </w:r>
      <w:r>
        <w:rPr>
          <w:rFonts w:hint="eastAsia"/>
        </w:rPr>
        <w:t>在不同输入时返回的字符串。</w:t>
      </w:r>
    </w:p>
    <w:p w:rsidR="0019665A" w:rsidRDefault="0019665A" w:rsidP="00BD71E2">
      <w:pPr>
        <w:ind w:firstLine="420"/>
      </w:pPr>
    </w:p>
    <w:p w:rsidR="0019665A" w:rsidRPr="0019665A" w:rsidRDefault="0019665A" w:rsidP="0019665A">
      <w:pPr>
        <w:rPr>
          <w:i/>
        </w:rPr>
      </w:pPr>
      <w:r w:rsidRPr="0019665A">
        <w:rPr>
          <w:rFonts w:hint="eastAsia"/>
          <w:i/>
        </w:rPr>
        <w:lastRenderedPageBreak/>
        <w:t>表</w:t>
      </w:r>
      <w:r w:rsidRPr="0019665A">
        <w:rPr>
          <w:rFonts w:hint="eastAsia"/>
          <w:i/>
        </w:rPr>
        <w:t>18-3</w:t>
      </w:r>
      <w:r w:rsidRPr="0019665A">
        <w:rPr>
          <w:rFonts w:hint="eastAsia"/>
          <w:i/>
        </w:rPr>
        <w:t>：</w:t>
      </w:r>
      <w:r w:rsidRPr="0019665A">
        <w:rPr>
          <w:rFonts w:hint="eastAsia"/>
          <w:i/>
        </w:rPr>
        <w:t>dirname()</w:t>
      </w:r>
      <w:r w:rsidRPr="0019665A">
        <w:rPr>
          <w:rFonts w:hint="eastAsia"/>
          <w:i/>
        </w:rPr>
        <w:t>和</w:t>
      </w:r>
      <w:r w:rsidRPr="0019665A">
        <w:rPr>
          <w:rFonts w:hint="eastAsia"/>
          <w:i/>
        </w:rPr>
        <w:t>basename()</w:t>
      </w:r>
      <w:r w:rsidRPr="0019665A">
        <w:rPr>
          <w:rFonts w:hint="eastAsia"/>
          <w:i/>
        </w:rPr>
        <w:t>返回字符串示例</w:t>
      </w:r>
    </w:p>
    <w:tbl>
      <w:tblPr>
        <w:tblStyle w:val="aa"/>
        <w:tblW w:w="0" w:type="auto"/>
        <w:tblLook w:val="04A0" w:firstRow="1" w:lastRow="0" w:firstColumn="1" w:lastColumn="0" w:noHBand="0" w:noVBand="1"/>
      </w:tblPr>
      <w:tblGrid>
        <w:gridCol w:w="2196"/>
        <w:gridCol w:w="1272"/>
        <w:gridCol w:w="1393"/>
      </w:tblGrid>
      <w:tr w:rsidR="0019665A" w:rsidTr="0019665A">
        <w:tc>
          <w:tcPr>
            <w:tcW w:w="0" w:type="auto"/>
          </w:tcPr>
          <w:p w:rsidR="0019665A" w:rsidRPr="0019665A" w:rsidRDefault="0019665A" w:rsidP="00BD71E2">
            <w:pPr>
              <w:rPr>
                <w:b/>
              </w:rPr>
            </w:pPr>
            <w:r w:rsidRPr="0019665A">
              <w:rPr>
                <w:rFonts w:hint="eastAsia"/>
                <w:b/>
              </w:rPr>
              <w:t>路径名字符串</w:t>
            </w:r>
          </w:p>
        </w:tc>
        <w:tc>
          <w:tcPr>
            <w:tcW w:w="0" w:type="auto"/>
          </w:tcPr>
          <w:p w:rsidR="0019665A" w:rsidRPr="0019665A" w:rsidRDefault="0019665A" w:rsidP="00BD71E2">
            <w:pPr>
              <w:rPr>
                <w:b/>
              </w:rPr>
            </w:pPr>
            <w:r w:rsidRPr="0019665A">
              <w:rPr>
                <w:rFonts w:hint="eastAsia"/>
                <w:b/>
              </w:rPr>
              <w:t>dirname()</w:t>
            </w:r>
          </w:p>
        </w:tc>
        <w:tc>
          <w:tcPr>
            <w:tcW w:w="0" w:type="auto"/>
          </w:tcPr>
          <w:p w:rsidR="0019665A" w:rsidRPr="0019665A" w:rsidRDefault="0019665A" w:rsidP="00BD71E2">
            <w:pPr>
              <w:rPr>
                <w:b/>
              </w:rPr>
            </w:pPr>
            <w:r w:rsidRPr="0019665A">
              <w:rPr>
                <w:rFonts w:hint="eastAsia"/>
                <w:b/>
              </w:rPr>
              <w:t>basename()</w:t>
            </w:r>
          </w:p>
        </w:tc>
      </w:tr>
      <w:tr w:rsidR="0019665A" w:rsidTr="0019665A">
        <w:tc>
          <w:tcPr>
            <w:tcW w:w="0" w:type="auto"/>
          </w:tcPr>
          <w:p w:rsidR="0019665A" w:rsidRPr="0019665A" w:rsidRDefault="0019665A" w:rsidP="00BD71E2">
            <w:pPr>
              <w:rPr>
                <w:rFonts w:ascii="Consolas" w:hAnsi="Consolas" w:cs="Consolas"/>
              </w:rPr>
            </w:pPr>
            <w:r>
              <w:rPr>
                <w:rFonts w:ascii="Consolas" w:hAnsi="Consolas" w:cs="Consolas" w:hint="eastAsia"/>
              </w:rPr>
              <w:t>/</w:t>
            </w:r>
          </w:p>
        </w:tc>
        <w:tc>
          <w:tcPr>
            <w:tcW w:w="0" w:type="auto"/>
          </w:tcPr>
          <w:p w:rsidR="0019665A" w:rsidRPr="0019665A" w:rsidRDefault="0019665A" w:rsidP="00BD71E2">
            <w:pPr>
              <w:rPr>
                <w:rFonts w:ascii="Consolas" w:hAnsi="Consolas" w:cs="Consolas"/>
              </w:rPr>
            </w:pPr>
            <w:r>
              <w:rPr>
                <w:rFonts w:ascii="Consolas" w:hAnsi="Consolas" w:cs="Consolas" w:hint="eastAsia"/>
              </w:rPr>
              <w:t>/</w:t>
            </w:r>
          </w:p>
        </w:tc>
        <w:tc>
          <w:tcPr>
            <w:tcW w:w="0" w:type="auto"/>
          </w:tcPr>
          <w:p w:rsidR="0019665A" w:rsidRPr="0019665A" w:rsidRDefault="0019665A" w:rsidP="00BD71E2">
            <w:pPr>
              <w:rPr>
                <w:rFonts w:ascii="Consolas" w:hAnsi="Consolas" w:cs="Consolas"/>
              </w:rPr>
            </w:pPr>
            <w:r>
              <w:rPr>
                <w:rFonts w:ascii="Consolas" w:hAnsi="Consolas" w:cs="Consolas" w:hint="eastAsia"/>
              </w:rPr>
              <w:t>/</w:t>
            </w:r>
          </w:p>
        </w:tc>
      </w:tr>
      <w:tr w:rsidR="0019665A" w:rsidTr="0019665A">
        <w:tc>
          <w:tcPr>
            <w:tcW w:w="0" w:type="auto"/>
          </w:tcPr>
          <w:p w:rsidR="0019665A" w:rsidRPr="0019665A" w:rsidRDefault="0019665A" w:rsidP="00BD71E2">
            <w:pPr>
              <w:rPr>
                <w:rFonts w:ascii="Consolas" w:hAnsi="Consolas" w:cs="Consolas"/>
              </w:rPr>
            </w:pPr>
            <w:r w:rsidRPr="0019665A">
              <w:rPr>
                <w:rFonts w:ascii="Consolas" w:hAnsi="Consolas" w:cs="Consolas"/>
              </w:rPr>
              <w:t>/usr/bin/zip</w:t>
            </w:r>
          </w:p>
        </w:tc>
        <w:tc>
          <w:tcPr>
            <w:tcW w:w="0" w:type="auto"/>
          </w:tcPr>
          <w:p w:rsidR="0019665A" w:rsidRPr="0019665A" w:rsidRDefault="0019665A" w:rsidP="00BD71E2">
            <w:pPr>
              <w:rPr>
                <w:rFonts w:ascii="Consolas" w:hAnsi="Consolas" w:cs="Consolas"/>
              </w:rPr>
            </w:pPr>
            <w:r>
              <w:rPr>
                <w:rFonts w:ascii="Consolas" w:hAnsi="Consolas" w:cs="Consolas" w:hint="eastAsia"/>
              </w:rPr>
              <w:t>/usr/bin</w:t>
            </w:r>
          </w:p>
        </w:tc>
        <w:tc>
          <w:tcPr>
            <w:tcW w:w="0" w:type="auto"/>
          </w:tcPr>
          <w:p w:rsidR="0019665A" w:rsidRPr="0019665A" w:rsidRDefault="0019665A" w:rsidP="00BD71E2">
            <w:pPr>
              <w:rPr>
                <w:rFonts w:ascii="Consolas" w:hAnsi="Consolas" w:cs="Consolas"/>
              </w:rPr>
            </w:pPr>
            <w:r>
              <w:rPr>
                <w:rFonts w:ascii="Consolas" w:hAnsi="Consolas" w:cs="Consolas" w:hint="eastAsia"/>
              </w:rPr>
              <w:t>zip</w:t>
            </w:r>
          </w:p>
        </w:tc>
      </w:tr>
      <w:tr w:rsidR="0019665A" w:rsidTr="0019665A">
        <w:tc>
          <w:tcPr>
            <w:tcW w:w="0" w:type="auto"/>
          </w:tcPr>
          <w:p w:rsidR="0019665A" w:rsidRPr="0019665A" w:rsidRDefault="0019665A" w:rsidP="00BD71E2">
            <w:pPr>
              <w:rPr>
                <w:rFonts w:ascii="Consolas" w:hAnsi="Consolas" w:cs="Consolas"/>
              </w:rPr>
            </w:pPr>
            <w:r w:rsidRPr="0019665A">
              <w:rPr>
                <w:rFonts w:ascii="Consolas" w:hAnsi="Consolas" w:cs="Consolas"/>
              </w:rPr>
              <w:t>/etc/passwd////</w:t>
            </w:r>
          </w:p>
        </w:tc>
        <w:tc>
          <w:tcPr>
            <w:tcW w:w="0" w:type="auto"/>
          </w:tcPr>
          <w:p w:rsidR="0019665A" w:rsidRPr="0019665A" w:rsidRDefault="0019665A" w:rsidP="00BD71E2">
            <w:pPr>
              <w:rPr>
                <w:rFonts w:ascii="Consolas" w:hAnsi="Consolas" w:cs="Consolas"/>
              </w:rPr>
            </w:pPr>
            <w:r>
              <w:rPr>
                <w:rFonts w:ascii="Consolas" w:hAnsi="Consolas" w:cs="Consolas" w:hint="eastAsia"/>
              </w:rPr>
              <w:t>/etc</w:t>
            </w:r>
          </w:p>
        </w:tc>
        <w:tc>
          <w:tcPr>
            <w:tcW w:w="0" w:type="auto"/>
          </w:tcPr>
          <w:p w:rsidR="0019665A" w:rsidRPr="0019665A" w:rsidRDefault="0019665A" w:rsidP="00BD71E2">
            <w:pPr>
              <w:rPr>
                <w:rFonts w:ascii="Consolas" w:hAnsi="Consolas" w:cs="Consolas"/>
              </w:rPr>
            </w:pPr>
            <w:r>
              <w:rPr>
                <w:rFonts w:ascii="Consolas" w:hAnsi="Consolas" w:cs="Consolas" w:hint="eastAsia"/>
              </w:rPr>
              <w:t>passwd</w:t>
            </w:r>
          </w:p>
        </w:tc>
      </w:tr>
      <w:tr w:rsidR="0019665A" w:rsidTr="0019665A">
        <w:tc>
          <w:tcPr>
            <w:tcW w:w="0" w:type="auto"/>
          </w:tcPr>
          <w:p w:rsidR="0019665A" w:rsidRPr="0019665A" w:rsidRDefault="0019665A" w:rsidP="00BD71E2">
            <w:pPr>
              <w:rPr>
                <w:rFonts w:ascii="Consolas" w:hAnsi="Consolas" w:cs="Consolas"/>
              </w:rPr>
            </w:pPr>
            <w:r w:rsidRPr="0019665A">
              <w:rPr>
                <w:rFonts w:ascii="Consolas" w:hAnsi="Consolas" w:cs="Consolas"/>
              </w:rPr>
              <w:t>/etc////passwd</w:t>
            </w:r>
          </w:p>
        </w:tc>
        <w:tc>
          <w:tcPr>
            <w:tcW w:w="0" w:type="auto"/>
          </w:tcPr>
          <w:p w:rsidR="0019665A" w:rsidRPr="0019665A" w:rsidRDefault="0019665A" w:rsidP="00BD71E2">
            <w:pPr>
              <w:rPr>
                <w:rFonts w:ascii="Consolas" w:hAnsi="Consolas" w:cs="Consolas"/>
              </w:rPr>
            </w:pPr>
            <w:r>
              <w:rPr>
                <w:rFonts w:ascii="Consolas" w:hAnsi="Consolas" w:cs="Consolas" w:hint="eastAsia"/>
              </w:rPr>
              <w:t>/etc</w:t>
            </w:r>
          </w:p>
        </w:tc>
        <w:tc>
          <w:tcPr>
            <w:tcW w:w="0" w:type="auto"/>
          </w:tcPr>
          <w:p w:rsidR="0019665A" w:rsidRPr="0019665A" w:rsidRDefault="0019665A" w:rsidP="00BD71E2">
            <w:pPr>
              <w:rPr>
                <w:rFonts w:ascii="Consolas" w:hAnsi="Consolas" w:cs="Consolas"/>
              </w:rPr>
            </w:pPr>
            <w:r>
              <w:rPr>
                <w:rFonts w:ascii="Consolas" w:hAnsi="Consolas" w:cs="Consolas" w:hint="eastAsia"/>
              </w:rPr>
              <w:t>passwd</w:t>
            </w:r>
          </w:p>
        </w:tc>
      </w:tr>
      <w:tr w:rsidR="0019665A" w:rsidTr="0019665A">
        <w:tc>
          <w:tcPr>
            <w:tcW w:w="0" w:type="auto"/>
          </w:tcPr>
          <w:p w:rsidR="0019665A" w:rsidRPr="0019665A" w:rsidRDefault="0019665A" w:rsidP="00BD71E2">
            <w:pPr>
              <w:rPr>
                <w:rFonts w:ascii="Consolas" w:hAnsi="Consolas" w:cs="Consolas"/>
              </w:rPr>
            </w:pPr>
            <w:r w:rsidRPr="0019665A">
              <w:rPr>
                <w:rFonts w:ascii="Consolas" w:hAnsi="Consolas" w:cs="Consolas"/>
              </w:rPr>
              <w:t>etc/passwd</w:t>
            </w:r>
          </w:p>
        </w:tc>
        <w:tc>
          <w:tcPr>
            <w:tcW w:w="0" w:type="auto"/>
          </w:tcPr>
          <w:p w:rsidR="0019665A" w:rsidRPr="0019665A" w:rsidRDefault="0019665A" w:rsidP="00BD71E2">
            <w:pPr>
              <w:rPr>
                <w:rFonts w:ascii="Consolas" w:hAnsi="Consolas" w:cs="Consolas"/>
              </w:rPr>
            </w:pPr>
            <w:r>
              <w:rPr>
                <w:rFonts w:ascii="Consolas" w:hAnsi="Consolas" w:cs="Consolas" w:hint="eastAsia"/>
              </w:rPr>
              <w:t>etc</w:t>
            </w:r>
          </w:p>
        </w:tc>
        <w:tc>
          <w:tcPr>
            <w:tcW w:w="0" w:type="auto"/>
          </w:tcPr>
          <w:p w:rsidR="0019665A" w:rsidRPr="0019665A" w:rsidRDefault="0019665A" w:rsidP="00BD71E2">
            <w:pPr>
              <w:rPr>
                <w:rFonts w:ascii="Consolas" w:hAnsi="Consolas" w:cs="Consolas"/>
              </w:rPr>
            </w:pPr>
            <w:r>
              <w:rPr>
                <w:rFonts w:ascii="Consolas" w:hAnsi="Consolas" w:cs="Consolas" w:hint="eastAsia"/>
              </w:rPr>
              <w:t>passwd</w:t>
            </w:r>
          </w:p>
        </w:tc>
      </w:tr>
      <w:tr w:rsidR="0019665A" w:rsidTr="0019665A">
        <w:tc>
          <w:tcPr>
            <w:tcW w:w="0" w:type="auto"/>
          </w:tcPr>
          <w:p w:rsidR="0019665A" w:rsidRPr="0019665A" w:rsidRDefault="0019665A" w:rsidP="00BD71E2">
            <w:pPr>
              <w:rPr>
                <w:rFonts w:ascii="Consolas" w:hAnsi="Consolas" w:cs="Consolas"/>
              </w:rPr>
            </w:pPr>
            <w:r w:rsidRPr="0019665A">
              <w:rPr>
                <w:rFonts w:ascii="Consolas" w:hAnsi="Consolas" w:cs="Consolas"/>
              </w:rPr>
              <w:t>passwd</w:t>
            </w:r>
          </w:p>
        </w:tc>
        <w:tc>
          <w:tcPr>
            <w:tcW w:w="0" w:type="auto"/>
          </w:tcPr>
          <w:p w:rsidR="0019665A" w:rsidRPr="0019665A" w:rsidRDefault="0019665A" w:rsidP="00BD71E2">
            <w:pPr>
              <w:rPr>
                <w:rFonts w:ascii="Consolas" w:hAnsi="Consolas" w:cs="Consolas"/>
              </w:rPr>
            </w:pPr>
            <w:r>
              <w:rPr>
                <w:rFonts w:ascii="Consolas" w:hAnsi="Consolas" w:cs="Consolas" w:hint="eastAsia"/>
              </w:rPr>
              <w:t>.</w:t>
            </w:r>
          </w:p>
        </w:tc>
        <w:tc>
          <w:tcPr>
            <w:tcW w:w="0" w:type="auto"/>
          </w:tcPr>
          <w:p w:rsidR="0019665A" w:rsidRPr="0019665A" w:rsidRDefault="0019665A" w:rsidP="00BD71E2">
            <w:pPr>
              <w:rPr>
                <w:rFonts w:ascii="Consolas" w:hAnsi="Consolas" w:cs="Consolas"/>
              </w:rPr>
            </w:pPr>
            <w:r>
              <w:rPr>
                <w:rFonts w:ascii="Consolas" w:hAnsi="Consolas" w:cs="Consolas" w:hint="eastAsia"/>
              </w:rPr>
              <w:t>passwd</w:t>
            </w:r>
          </w:p>
        </w:tc>
      </w:tr>
      <w:tr w:rsidR="0019665A" w:rsidTr="0019665A">
        <w:tc>
          <w:tcPr>
            <w:tcW w:w="0" w:type="auto"/>
          </w:tcPr>
          <w:p w:rsidR="0019665A" w:rsidRPr="0019665A" w:rsidRDefault="0019665A" w:rsidP="00BD71E2">
            <w:pPr>
              <w:rPr>
                <w:rFonts w:ascii="Consolas" w:hAnsi="Consolas" w:cs="Consolas"/>
              </w:rPr>
            </w:pPr>
            <w:r w:rsidRPr="0019665A">
              <w:rPr>
                <w:rFonts w:ascii="Consolas" w:hAnsi="Consolas" w:cs="Consolas"/>
              </w:rPr>
              <w:t>passwd/</w:t>
            </w:r>
          </w:p>
        </w:tc>
        <w:tc>
          <w:tcPr>
            <w:tcW w:w="0" w:type="auto"/>
          </w:tcPr>
          <w:p w:rsidR="0019665A" w:rsidRPr="0019665A" w:rsidRDefault="0019665A" w:rsidP="00BD71E2">
            <w:pPr>
              <w:rPr>
                <w:rFonts w:ascii="Consolas" w:hAnsi="Consolas" w:cs="Consolas"/>
              </w:rPr>
            </w:pPr>
            <w:r>
              <w:rPr>
                <w:rFonts w:ascii="Consolas" w:hAnsi="Consolas" w:cs="Consolas" w:hint="eastAsia"/>
              </w:rPr>
              <w:t>.</w:t>
            </w:r>
          </w:p>
        </w:tc>
        <w:tc>
          <w:tcPr>
            <w:tcW w:w="0" w:type="auto"/>
          </w:tcPr>
          <w:p w:rsidR="0019665A" w:rsidRPr="0019665A" w:rsidRDefault="0019665A" w:rsidP="00BD71E2">
            <w:pPr>
              <w:rPr>
                <w:rFonts w:ascii="Consolas" w:hAnsi="Consolas" w:cs="Consolas"/>
              </w:rPr>
            </w:pPr>
            <w:r>
              <w:rPr>
                <w:rFonts w:ascii="Consolas" w:hAnsi="Consolas" w:cs="Consolas" w:hint="eastAsia"/>
              </w:rPr>
              <w:t>passwd</w:t>
            </w:r>
          </w:p>
        </w:tc>
      </w:tr>
      <w:tr w:rsidR="0019665A" w:rsidTr="0019665A">
        <w:tc>
          <w:tcPr>
            <w:tcW w:w="0" w:type="auto"/>
          </w:tcPr>
          <w:p w:rsidR="0019665A" w:rsidRPr="0019665A" w:rsidRDefault="0019665A" w:rsidP="00BD71E2">
            <w:pPr>
              <w:rPr>
                <w:rFonts w:ascii="Consolas" w:hAnsi="Consolas" w:cs="Consolas"/>
              </w:rPr>
            </w:pPr>
            <w:r>
              <w:rPr>
                <w:rFonts w:ascii="Consolas" w:hAnsi="Consolas" w:cs="Consolas" w:hint="eastAsia"/>
              </w:rPr>
              <w:t>..</w:t>
            </w:r>
          </w:p>
        </w:tc>
        <w:tc>
          <w:tcPr>
            <w:tcW w:w="0" w:type="auto"/>
          </w:tcPr>
          <w:p w:rsidR="0019665A" w:rsidRPr="0019665A" w:rsidRDefault="0019665A" w:rsidP="00BD71E2">
            <w:pPr>
              <w:rPr>
                <w:rFonts w:ascii="Consolas" w:hAnsi="Consolas" w:cs="Consolas"/>
              </w:rPr>
            </w:pPr>
            <w:r>
              <w:rPr>
                <w:rFonts w:ascii="Consolas" w:hAnsi="Consolas" w:cs="Consolas" w:hint="eastAsia"/>
              </w:rPr>
              <w:t>.</w:t>
            </w:r>
          </w:p>
        </w:tc>
        <w:tc>
          <w:tcPr>
            <w:tcW w:w="0" w:type="auto"/>
          </w:tcPr>
          <w:p w:rsidR="0019665A" w:rsidRPr="0019665A" w:rsidRDefault="0019665A" w:rsidP="00BD71E2">
            <w:pPr>
              <w:rPr>
                <w:rFonts w:ascii="Consolas" w:hAnsi="Consolas" w:cs="Consolas"/>
              </w:rPr>
            </w:pPr>
            <w:r>
              <w:rPr>
                <w:rFonts w:ascii="Consolas" w:hAnsi="Consolas" w:cs="Consolas" w:hint="eastAsia"/>
              </w:rPr>
              <w:t>..</w:t>
            </w:r>
          </w:p>
        </w:tc>
      </w:tr>
      <w:tr w:rsidR="0019665A" w:rsidTr="0019665A">
        <w:tc>
          <w:tcPr>
            <w:tcW w:w="0" w:type="auto"/>
          </w:tcPr>
          <w:p w:rsidR="0019665A" w:rsidRPr="0019665A" w:rsidRDefault="0019665A" w:rsidP="00BD71E2">
            <w:pPr>
              <w:rPr>
                <w:rFonts w:ascii="Consolas" w:hAnsi="Consolas" w:cs="Consolas"/>
              </w:rPr>
            </w:pPr>
            <w:r>
              <w:rPr>
                <w:rFonts w:ascii="Consolas" w:hAnsi="Consolas" w:cs="Consolas" w:hint="eastAsia"/>
              </w:rPr>
              <w:t>NULL</w:t>
            </w:r>
          </w:p>
        </w:tc>
        <w:tc>
          <w:tcPr>
            <w:tcW w:w="0" w:type="auto"/>
          </w:tcPr>
          <w:p w:rsidR="0019665A" w:rsidRPr="0019665A" w:rsidRDefault="0019665A" w:rsidP="00BD71E2">
            <w:pPr>
              <w:rPr>
                <w:rFonts w:ascii="Consolas" w:hAnsi="Consolas" w:cs="Consolas"/>
              </w:rPr>
            </w:pPr>
            <w:r>
              <w:rPr>
                <w:rFonts w:ascii="Consolas" w:hAnsi="Consolas" w:cs="Consolas" w:hint="eastAsia"/>
              </w:rPr>
              <w:t>.</w:t>
            </w:r>
          </w:p>
        </w:tc>
        <w:tc>
          <w:tcPr>
            <w:tcW w:w="0" w:type="auto"/>
          </w:tcPr>
          <w:p w:rsidR="0019665A" w:rsidRPr="0019665A" w:rsidRDefault="0019665A" w:rsidP="00BD71E2">
            <w:pPr>
              <w:rPr>
                <w:rFonts w:ascii="Consolas" w:hAnsi="Consolas" w:cs="Consolas"/>
              </w:rPr>
            </w:pPr>
            <w:r>
              <w:rPr>
                <w:rFonts w:ascii="Consolas" w:hAnsi="Consolas" w:cs="Consolas" w:hint="eastAsia"/>
              </w:rPr>
              <w:t>.</w:t>
            </w:r>
          </w:p>
        </w:tc>
      </w:tr>
    </w:tbl>
    <w:p w:rsidR="0019665A" w:rsidRDefault="0019665A" w:rsidP="00BD71E2">
      <w:pPr>
        <w:ind w:firstLine="420"/>
      </w:pPr>
    </w:p>
    <w:p w:rsidR="003C092E" w:rsidRPr="008D6772" w:rsidRDefault="008D6772" w:rsidP="008D6772">
      <w:pPr>
        <w:rPr>
          <w:i/>
        </w:rPr>
      </w:pPr>
      <w:r w:rsidRPr="008D6772">
        <w:rPr>
          <w:rFonts w:hint="eastAsia"/>
          <w:i/>
        </w:rPr>
        <w:t>清单</w:t>
      </w:r>
      <w:r w:rsidRPr="008D6772">
        <w:rPr>
          <w:rFonts w:hint="eastAsia"/>
          <w:i/>
        </w:rPr>
        <w:t>18-5</w:t>
      </w:r>
      <w:r w:rsidRPr="008D6772">
        <w:rPr>
          <w:rFonts w:hint="eastAsia"/>
          <w:i/>
        </w:rPr>
        <w:t>：使用</w:t>
      </w:r>
      <w:r w:rsidRPr="008D6772">
        <w:rPr>
          <w:rFonts w:hint="eastAsia"/>
          <w:i/>
        </w:rPr>
        <w:t>dirname()</w:t>
      </w:r>
      <w:r w:rsidRPr="008D6772">
        <w:rPr>
          <w:rFonts w:hint="eastAsia"/>
          <w:i/>
        </w:rPr>
        <w:t>和</w:t>
      </w:r>
      <w:r w:rsidRPr="008D6772">
        <w:rPr>
          <w:rFonts w:hint="eastAsia"/>
          <w:i/>
        </w:rPr>
        <w:t>basename()</w:t>
      </w:r>
    </w:p>
    <w:p w:rsidR="008D6772" w:rsidRDefault="008D6772" w:rsidP="008D6772">
      <w:pPr>
        <w:pStyle w:val="Code"/>
      </w:pPr>
      <w:r>
        <w:rPr>
          <w:rFonts w:hint="eastAsia"/>
        </w:rPr>
        <w:t>-</w:t>
      </w:r>
      <w:r w:rsidRPr="001F2D94">
        <w:rPr>
          <w:rFonts w:hint="eastAsia"/>
        </w:rPr>
        <w:t>-------------------------</w:t>
      </w:r>
      <w:r>
        <w:rPr>
          <w:rFonts w:hint="eastAsia"/>
        </w:rPr>
        <w:t>-------------------dirs_links/t_dirbasename</w:t>
      </w:r>
      <w:r w:rsidRPr="001F2D94">
        <w:rPr>
          <w:rFonts w:hint="eastAsia"/>
        </w:rPr>
        <w:t>.c</w:t>
      </w:r>
    </w:p>
    <w:p w:rsidR="008D6772" w:rsidRDefault="008D6772" w:rsidP="008D6772">
      <w:pPr>
        <w:pStyle w:val="Code"/>
      </w:pPr>
      <w:r>
        <w:t>#include &lt;libgen.h&gt;</w:t>
      </w:r>
    </w:p>
    <w:p w:rsidR="008D6772" w:rsidRDefault="008D6772" w:rsidP="008D6772">
      <w:pPr>
        <w:pStyle w:val="Code"/>
      </w:pPr>
      <w:r>
        <w:t>#include "tlpi_hdr.h"</w:t>
      </w:r>
    </w:p>
    <w:p w:rsidR="008D6772" w:rsidRDefault="008D6772" w:rsidP="008D6772">
      <w:pPr>
        <w:pStyle w:val="Code"/>
      </w:pPr>
    </w:p>
    <w:p w:rsidR="008D6772" w:rsidRDefault="008D6772" w:rsidP="008D6772">
      <w:pPr>
        <w:pStyle w:val="Code"/>
      </w:pPr>
      <w:r>
        <w:t>int</w:t>
      </w:r>
    </w:p>
    <w:p w:rsidR="008D6772" w:rsidRDefault="008D6772" w:rsidP="008D6772">
      <w:pPr>
        <w:pStyle w:val="Code"/>
      </w:pPr>
      <w:r>
        <w:t>main(int argc, char *argv[])</w:t>
      </w:r>
    </w:p>
    <w:p w:rsidR="008D6772" w:rsidRDefault="008D6772" w:rsidP="008D6772">
      <w:pPr>
        <w:pStyle w:val="Code"/>
      </w:pPr>
      <w:r>
        <w:t>{</w:t>
      </w:r>
    </w:p>
    <w:p w:rsidR="008D6772" w:rsidRDefault="008D6772" w:rsidP="008D6772">
      <w:pPr>
        <w:pStyle w:val="Code"/>
        <w:ind w:firstLine="420"/>
      </w:pPr>
      <w:r>
        <w:t>char *t1, *t2;</w:t>
      </w:r>
    </w:p>
    <w:p w:rsidR="008D6772" w:rsidRDefault="008D6772" w:rsidP="008D6772">
      <w:pPr>
        <w:pStyle w:val="Code"/>
        <w:ind w:firstLine="420"/>
      </w:pPr>
      <w:r>
        <w:t>int j;</w:t>
      </w:r>
    </w:p>
    <w:p w:rsidR="008D6772" w:rsidRDefault="008D6772" w:rsidP="008D6772">
      <w:pPr>
        <w:pStyle w:val="Code"/>
        <w:ind w:firstLine="420"/>
      </w:pPr>
    </w:p>
    <w:p w:rsidR="008D6772" w:rsidRDefault="008D6772" w:rsidP="008D6772">
      <w:pPr>
        <w:pStyle w:val="Code"/>
        <w:ind w:firstLine="420"/>
      </w:pPr>
      <w:r>
        <w:t>for (j = 1; j &lt; argc; j++) {</w:t>
      </w:r>
    </w:p>
    <w:p w:rsidR="008D6772" w:rsidRDefault="008D6772" w:rsidP="008D6772">
      <w:pPr>
        <w:pStyle w:val="Code"/>
        <w:ind w:left="420" w:firstLine="420"/>
      </w:pPr>
      <w:r>
        <w:t>t1 = strdup(argv[j]);</w:t>
      </w:r>
    </w:p>
    <w:p w:rsidR="008D6772" w:rsidRDefault="008D6772" w:rsidP="008D6772">
      <w:pPr>
        <w:pStyle w:val="Code"/>
        <w:ind w:left="420" w:firstLine="420"/>
      </w:pPr>
      <w:r>
        <w:t>if (t1 == NULL)</w:t>
      </w:r>
    </w:p>
    <w:p w:rsidR="008D6772" w:rsidRDefault="008D6772" w:rsidP="008D6772">
      <w:pPr>
        <w:pStyle w:val="Code"/>
        <w:ind w:left="840" w:firstLine="420"/>
      </w:pPr>
      <w:r>
        <w:t>errExit("strdup");</w:t>
      </w:r>
    </w:p>
    <w:p w:rsidR="008D6772" w:rsidRDefault="008D6772" w:rsidP="008D6772">
      <w:pPr>
        <w:pStyle w:val="Code"/>
        <w:ind w:left="420" w:firstLine="420"/>
      </w:pPr>
      <w:r>
        <w:t>t2 = strdup(argv[j]);</w:t>
      </w:r>
    </w:p>
    <w:p w:rsidR="008D6772" w:rsidRDefault="008D6772" w:rsidP="008D6772">
      <w:pPr>
        <w:pStyle w:val="Code"/>
        <w:ind w:left="420" w:firstLine="420"/>
      </w:pPr>
      <w:r>
        <w:t>if (t2 == NULL)</w:t>
      </w:r>
    </w:p>
    <w:p w:rsidR="008D6772" w:rsidRDefault="008D6772" w:rsidP="008D6772">
      <w:pPr>
        <w:pStyle w:val="Code"/>
        <w:ind w:left="840" w:firstLine="420"/>
      </w:pPr>
      <w:r>
        <w:t>errExit("strdup");</w:t>
      </w:r>
    </w:p>
    <w:p w:rsidR="008D6772" w:rsidRDefault="008D6772" w:rsidP="008D6772">
      <w:pPr>
        <w:pStyle w:val="Code"/>
      </w:pPr>
    </w:p>
    <w:p w:rsidR="008D6772" w:rsidRDefault="008D6772" w:rsidP="008D6772">
      <w:pPr>
        <w:pStyle w:val="Code"/>
        <w:ind w:left="420" w:firstLine="420"/>
      </w:pPr>
      <w:r>
        <w:t>printf("%s ==&gt; %s + %s\n", argv[j], dirname(t1), basename(t2));</w:t>
      </w:r>
    </w:p>
    <w:p w:rsidR="008D6772" w:rsidRDefault="008D6772" w:rsidP="008D6772">
      <w:pPr>
        <w:pStyle w:val="Code"/>
        <w:ind w:left="420" w:firstLine="420"/>
      </w:pPr>
    </w:p>
    <w:p w:rsidR="008D6772" w:rsidRDefault="008D6772" w:rsidP="008D6772">
      <w:pPr>
        <w:pStyle w:val="Code"/>
        <w:ind w:left="420" w:firstLine="420"/>
      </w:pPr>
      <w:r>
        <w:t>free(t1);</w:t>
      </w:r>
    </w:p>
    <w:p w:rsidR="008D6772" w:rsidRDefault="008D6772" w:rsidP="008D6772">
      <w:pPr>
        <w:pStyle w:val="Code"/>
        <w:ind w:left="420" w:firstLine="420"/>
      </w:pPr>
      <w:r>
        <w:t>free(t2);</w:t>
      </w:r>
    </w:p>
    <w:p w:rsidR="008D6772" w:rsidRDefault="008D6772" w:rsidP="008D6772">
      <w:pPr>
        <w:pStyle w:val="Code"/>
        <w:ind w:firstLine="420"/>
      </w:pPr>
      <w:r>
        <w:lastRenderedPageBreak/>
        <w:t>}</w:t>
      </w:r>
    </w:p>
    <w:p w:rsidR="008D6772" w:rsidRDefault="008D6772" w:rsidP="008D6772">
      <w:pPr>
        <w:pStyle w:val="Code"/>
        <w:ind w:firstLine="420"/>
      </w:pPr>
    </w:p>
    <w:p w:rsidR="008D6772" w:rsidRDefault="008D6772" w:rsidP="008D6772">
      <w:pPr>
        <w:pStyle w:val="Code"/>
        <w:ind w:firstLine="420"/>
      </w:pPr>
      <w:r>
        <w:t>exit(EXIT_SUCCESS);</w:t>
      </w:r>
    </w:p>
    <w:p w:rsidR="008D6772" w:rsidRDefault="008D6772" w:rsidP="008D6772">
      <w:pPr>
        <w:pStyle w:val="Code"/>
      </w:pPr>
      <w:r>
        <w:t>}</w:t>
      </w:r>
    </w:p>
    <w:p w:rsidR="008D6772" w:rsidRDefault="008D6772" w:rsidP="008D6772">
      <w:pPr>
        <w:pStyle w:val="Code"/>
      </w:pPr>
      <w:r>
        <w:rPr>
          <w:rFonts w:hint="eastAsia"/>
        </w:rPr>
        <w:t>-</w:t>
      </w:r>
      <w:r w:rsidRPr="001F2D94">
        <w:rPr>
          <w:rFonts w:hint="eastAsia"/>
        </w:rPr>
        <w:t>-------------------------</w:t>
      </w:r>
      <w:r>
        <w:rPr>
          <w:rFonts w:hint="eastAsia"/>
        </w:rPr>
        <w:t>-------------------dirs_links/t_dirbasename</w:t>
      </w:r>
      <w:r w:rsidRPr="001F2D94">
        <w:rPr>
          <w:rFonts w:hint="eastAsia"/>
        </w:rPr>
        <w:t>.c</w:t>
      </w:r>
    </w:p>
    <w:p w:rsidR="008D6772" w:rsidRDefault="008D6772" w:rsidP="008D6772">
      <w:pPr>
        <w:pStyle w:val="Code"/>
      </w:pPr>
    </w:p>
    <w:p w:rsidR="008D6772" w:rsidRDefault="008D6772" w:rsidP="00BD71E2">
      <w:pPr>
        <w:ind w:firstLine="420"/>
      </w:pPr>
      <w:r>
        <w:rPr>
          <w:rFonts w:hint="eastAsia"/>
        </w:rPr>
        <w:t>dirname()</w:t>
      </w:r>
      <w:r>
        <w:rPr>
          <w:rFonts w:hint="eastAsia"/>
        </w:rPr>
        <w:t>和</w:t>
      </w:r>
      <w:r>
        <w:rPr>
          <w:rFonts w:hint="eastAsia"/>
        </w:rPr>
        <w:t>basename()</w:t>
      </w:r>
      <w:r>
        <w:rPr>
          <w:rFonts w:hint="eastAsia"/>
        </w:rPr>
        <w:t>都可能会修改</w:t>
      </w:r>
      <w:r>
        <w:rPr>
          <w:rFonts w:hint="eastAsia"/>
        </w:rPr>
        <w:t>pathname</w:t>
      </w:r>
      <w:r>
        <w:rPr>
          <w:rFonts w:hint="eastAsia"/>
        </w:rPr>
        <w:t>指向的字符串。因此如果我们希望保留路径名字符串，就必须传递路径名的拷贝给</w:t>
      </w:r>
      <w:r>
        <w:rPr>
          <w:rFonts w:hint="eastAsia"/>
        </w:rPr>
        <w:t>dirname()</w:t>
      </w:r>
      <w:r>
        <w:rPr>
          <w:rFonts w:hint="eastAsia"/>
        </w:rPr>
        <w:t>和</w:t>
      </w:r>
      <w:r>
        <w:rPr>
          <w:rFonts w:hint="eastAsia"/>
        </w:rPr>
        <w:t>basename()</w:t>
      </w:r>
      <w:r>
        <w:rPr>
          <w:rFonts w:hint="eastAsia"/>
        </w:rPr>
        <w:t>函数，如上面清单</w:t>
      </w:r>
      <w:r>
        <w:rPr>
          <w:rFonts w:hint="eastAsia"/>
        </w:rPr>
        <w:t>18-5</w:t>
      </w:r>
      <w:r>
        <w:rPr>
          <w:rFonts w:hint="eastAsia"/>
        </w:rPr>
        <w:t>的代码所示。这个程序使用</w:t>
      </w:r>
      <w:r>
        <w:rPr>
          <w:rFonts w:hint="eastAsia"/>
        </w:rPr>
        <w:t>strdup()</w:t>
      </w:r>
      <w:r>
        <w:rPr>
          <w:rFonts w:hint="eastAsia"/>
        </w:rPr>
        <w:t>（内部会调用</w:t>
      </w:r>
      <w:r>
        <w:rPr>
          <w:rFonts w:hint="eastAsia"/>
        </w:rPr>
        <w:t>malloc()</w:t>
      </w:r>
      <w:r>
        <w:rPr>
          <w:rFonts w:hint="eastAsia"/>
        </w:rPr>
        <w:t>）来复制字符串，然后再传递给</w:t>
      </w:r>
      <w:r>
        <w:rPr>
          <w:rFonts w:hint="eastAsia"/>
        </w:rPr>
        <w:t>dirname()</w:t>
      </w:r>
      <w:r>
        <w:rPr>
          <w:rFonts w:hint="eastAsia"/>
        </w:rPr>
        <w:t>和</w:t>
      </w:r>
      <w:r>
        <w:rPr>
          <w:rFonts w:hint="eastAsia"/>
        </w:rPr>
        <w:t>basename()</w:t>
      </w:r>
      <w:r>
        <w:rPr>
          <w:rFonts w:hint="eastAsia"/>
        </w:rPr>
        <w:t>函数，上面代码最后使用</w:t>
      </w:r>
      <w:r>
        <w:rPr>
          <w:rFonts w:hint="eastAsia"/>
        </w:rPr>
        <w:t>free()</w:t>
      </w:r>
      <w:r>
        <w:rPr>
          <w:rFonts w:hint="eastAsia"/>
        </w:rPr>
        <w:t>来释放</w:t>
      </w:r>
      <w:r>
        <w:rPr>
          <w:rFonts w:hint="eastAsia"/>
        </w:rPr>
        <w:t>strdup()</w:t>
      </w:r>
      <w:r>
        <w:rPr>
          <w:rFonts w:hint="eastAsia"/>
        </w:rPr>
        <w:t>复制出来的字符串。</w:t>
      </w:r>
    </w:p>
    <w:p w:rsidR="008D6772" w:rsidRPr="008D6772" w:rsidRDefault="008D6772" w:rsidP="00BD71E2">
      <w:pPr>
        <w:ind w:firstLine="420"/>
      </w:pPr>
      <w:r>
        <w:rPr>
          <w:rFonts w:hint="eastAsia"/>
        </w:rPr>
        <w:t>最后，注意</w:t>
      </w:r>
      <w:r>
        <w:rPr>
          <w:rFonts w:hint="eastAsia"/>
        </w:rPr>
        <w:t>dirname()</w:t>
      </w:r>
      <w:r>
        <w:rPr>
          <w:rFonts w:hint="eastAsia"/>
        </w:rPr>
        <w:t>和</w:t>
      </w:r>
      <w:r>
        <w:rPr>
          <w:rFonts w:hint="eastAsia"/>
        </w:rPr>
        <w:t>basename()</w:t>
      </w:r>
      <w:r>
        <w:rPr>
          <w:rFonts w:hint="eastAsia"/>
        </w:rPr>
        <w:t>有可能会返回静态分配的字符串，重复调用</w:t>
      </w:r>
      <w:r>
        <w:rPr>
          <w:rFonts w:hint="eastAsia"/>
        </w:rPr>
        <w:t>dirname()</w:t>
      </w:r>
      <w:r>
        <w:rPr>
          <w:rFonts w:hint="eastAsia"/>
        </w:rPr>
        <w:t>或</w:t>
      </w:r>
      <w:r>
        <w:rPr>
          <w:rFonts w:hint="eastAsia"/>
        </w:rPr>
        <w:t>basename()</w:t>
      </w:r>
      <w:r>
        <w:rPr>
          <w:rFonts w:hint="eastAsia"/>
        </w:rPr>
        <w:t>可能会修改之前相同函数返回的字符串。</w:t>
      </w:r>
    </w:p>
    <w:p w:rsidR="003A2378" w:rsidRDefault="003A2378" w:rsidP="00343E74">
      <w:pPr>
        <w:pStyle w:val="2"/>
      </w:pPr>
      <w:bookmarkStart w:id="367" w:name="_Toc385434671"/>
      <w:r>
        <w:rPr>
          <w:rFonts w:hint="eastAsia"/>
        </w:rPr>
        <w:t>18.15 小结</w:t>
      </w:r>
      <w:bookmarkEnd w:id="367"/>
    </w:p>
    <w:p w:rsidR="00E86995" w:rsidRDefault="008D6772" w:rsidP="008D6772">
      <w:pPr>
        <w:ind w:firstLine="420"/>
      </w:pPr>
      <w:r>
        <w:rPr>
          <w:rFonts w:hint="eastAsia"/>
        </w:rPr>
        <w:t>i-node</w:t>
      </w:r>
      <w:r>
        <w:rPr>
          <w:rFonts w:hint="eastAsia"/>
        </w:rPr>
        <w:t>不包含文件名信息，系统通过目录中的项（</w:t>
      </w:r>
      <w:r>
        <w:rPr>
          <w:rFonts w:hint="eastAsia"/>
        </w:rPr>
        <w:t>entry</w:t>
      </w:r>
      <w:r>
        <w:rPr>
          <w:rFonts w:hint="eastAsia"/>
        </w:rPr>
        <w:t>）来赋予文件名，目录项列出了文件名和相应的</w:t>
      </w:r>
      <w:r>
        <w:rPr>
          <w:rFonts w:hint="eastAsia"/>
        </w:rPr>
        <w:t>i-node</w:t>
      </w:r>
      <w:r>
        <w:rPr>
          <w:rFonts w:hint="eastAsia"/>
        </w:rPr>
        <w:t>数值。这样的目录项称为（硬）链接。文件可以有多个硬链接，所有链接都共享相同的状态。我们可以使用</w:t>
      </w:r>
      <w:r>
        <w:rPr>
          <w:rFonts w:hint="eastAsia"/>
        </w:rPr>
        <w:t>link()</w:t>
      </w:r>
      <w:r>
        <w:rPr>
          <w:rFonts w:hint="eastAsia"/>
        </w:rPr>
        <w:t>和</w:t>
      </w:r>
      <w:r>
        <w:rPr>
          <w:rFonts w:hint="eastAsia"/>
        </w:rPr>
        <w:t>unlink()</w:t>
      </w:r>
      <w:r>
        <w:rPr>
          <w:rFonts w:hint="eastAsia"/>
        </w:rPr>
        <w:t>来创建和删除链接。使用</w:t>
      </w:r>
      <w:r>
        <w:rPr>
          <w:rFonts w:hint="eastAsia"/>
        </w:rPr>
        <w:t>rename()</w:t>
      </w:r>
      <w:r>
        <w:rPr>
          <w:rFonts w:hint="eastAsia"/>
        </w:rPr>
        <w:t>系统调用可以重命名文件。</w:t>
      </w:r>
    </w:p>
    <w:p w:rsidR="008D6772" w:rsidRDefault="008D6772" w:rsidP="008D6772">
      <w:pPr>
        <w:ind w:firstLine="420"/>
      </w:pPr>
      <w:r>
        <w:rPr>
          <w:rFonts w:hint="eastAsia"/>
        </w:rPr>
        <w:t>使用</w:t>
      </w:r>
      <w:r>
        <w:rPr>
          <w:rFonts w:hint="eastAsia"/>
        </w:rPr>
        <w:t>symlink()</w:t>
      </w:r>
      <w:r>
        <w:rPr>
          <w:rFonts w:hint="eastAsia"/>
        </w:rPr>
        <w:t>可以创建符号链接（软链接）。</w:t>
      </w:r>
      <w:r w:rsidR="008D2047">
        <w:rPr>
          <w:rFonts w:hint="eastAsia"/>
        </w:rPr>
        <w:t>符号链接在某些方面类似于硬链接，但符号链接区别于硬链接的地方在于：符号链接可以跨越文件系统边界，也可以引用到目录。符号链接本质上只是一个包含另一个文件名的文件；这个名字可以通过</w:t>
      </w:r>
      <w:r w:rsidR="008D2047">
        <w:rPr>
          <w:rFonts w:hint="eastAsia"/>
        </w:rPr>
        <w:t>readlink()</w:t>
      </w:r>
      <w:r w:rsidR="008D2047">
        <w:rPr>
          <w:rFonts w:hint="eastAsia"/>
        </w:rPr>
        <w:t>来获取。符号链接不会包含在目标文件</w:t>
      </w:r>
      <w:r w:rsidR="008D2047">
        <w:rPr>
          <w:rFonts w:hint="eastAsia"/>
        </w:rPr>
        <w:t>i-node</w:t>
      </w:r>
      <w:r w:rsidR="008D2047">
        <w:rPr>
          <w:rFonts w:hint="eastAsia"/>
        </w:rPr>
        <w:t>的链接计数中，如果目标文件被删除，则符号链接就是摇摆的（</w:t>
      </w:r>
      <w:r w:rsidR="008D2047">
        <w:rPr>
          <w:rFonts w:hint="eastAsia"/>
        </w:rPr>
        <w:t>dangling</w:t>
      </w:r>
      <w:r w:rsidR="008D2047">
        <w:rPr>
          <w:rFonts w:hint="eastAsia"/>
        </w:rPr>
        <w:t>）。某些系统调用会自动解引用符号链接；另外一些系统调用则不会进行解引用。有时候这两种版本的系统调用都存在，其中一个解引用，另一个则不会解引用。例如</w:t>
      </w:r>
      <w:r w:rsidR="008D2047">
        <w:rPr>
          <w:rFonts w:hint="eastAsia"/>
        </w:rPr>
        <w:t>stat()</w:t>
      </w:r>
      <w:r w:rsidR="008D2047">
        <w:rPr>
          <w:rFonts w:hint="eastAsia"/>
        </w:rPr>
        <w:t>和</w:t>
      </w:r>
      <w:r w:rsidR="008D2047">
        <w:rPr>
          <w:rFonts w:hint="eastAsia"/>
        </w:rPr>
        <w:t>lstat()</w:t>
      </w:r>
      <w:r w:rsidR="008D2047">
        <w:rPr>
          <w:rFonts w:hint="eastAsia"/>
        </w:rPr>
        <w:t>。</w:t>
      </w:r>
    </w:p>
    <w:p w:rsidR="008D2047" w:rsidRDefault="008D2047" w:rsidP="008D6772">
      <w:pPr>
        <w:ind w:firstLine="420"/>
      </w:pPr>
      <w:r>
        <w:rPr>
          <w:rFonts w:hint="eastAsia"/>
        </w:rPr>
        <w:t>使用</w:t>
      </w:r>
      <w:r>
        <w:rPr>
          <w:rFonts w:hint="eastAsia"/>
        </w:rPr>
        <w:t>mkdir()</w:t>
      </w:r>
      <w:r>
        <w:rPr>
          <w:rFonts w:hint="eastAsia"/>
        </w:rPr>
        <w:t>和</w:t>
      </w:r>
      <w:r>
        <w:rPr>
          <w:rFonts w:hint="eastAsia"/>
        </w:rPr>
        <w:t>rmdir()</w:t>
      </w:r>
      <w:r>
        <w:rPr>
          <w:rFonts w:hint="eastAsia"/>
        </w:rPr>
        <w:t>可以创建和删除目录。使用</w:t>
      </w:r>
      <w:r>
        <w:rPr>
          <w:rFonts w:hint="eastAsia"/>
        </w:rPr>
        <w:t>opendir()</w:t>
      </w:r>
      <w:r>
        <w:rPr>
          <w:rFonts w:hint="eastAsia"/>
        </w:rPr>
        <w:t>、</w:t>
      </w:r>
      <w:r>
        <w:rPr>
          <w:rFonts w:hint="eastAsia"/>
        </w:rPr>
        <w:t>readdir()</w:t>
      </w:r>
      <w:r>
        <w:rPr>
          <w:rFonts w:hint="eastAsia"/>
        </w:rPr>
        <w:t>以及相关的函数，我们可以遍历一个目录。</w:t>
      </w:r>
      <w:r>
        <w:rPr>
          <w:rFonts w:hint="eastAsia"/>
        </w:rPr>
        <w:t>nftw()</w:t>
      </w:r>
      <w:r>
        <w:rPr>
          <w:rFonts w:hint="eastAsia"/>
        </w:rPr>
        <w:t>函数则允许程序遍历整个目录树，对目录树中的每个文件，都会调用我们指定的处理函数。</w:t>
      </w:r>
    </w:p>
    <w:p w:rsidR="008D2047" w:rsidRDefault="008D2047" w:rsidP="008D6772">
      <w:pPr>
        <w:ind w:firstLine="420"/>
      </w:pPr>
      <w:r>
        <w:rPr>
          <w:rFonts w:hint="eastAsia"/>
        </w:rPr>
        <w:t>remove()</w:t>
      </w:r>
      <w:r>
        <w:rPr>
          <w:rFonts w:hint="eastAsia"/>
        </w:rPr>
        <w:t>函数可以删除一个文件（链接）或者一个空目录。</w:t>
      </w:r>
    </w:p>
    <w:p w:rsidR="008D2047" w:rsidRDefault="008D2047" w:rsidP="008D6772">
      <w:pPr>
        <w:ind w:firstLine="420"/>
      </w:pPr>
      <w:r>
        <w:rPr>
          <w:rFonts w:hint="eastAsia"/>
        </w:rPr>
        <w:lastRenderedPageBreak/>
        <w:t>每个进程都有一个根目录，决定了解释绝对路径的起点；</w:t>
      </w:r>
      <w:r w:rsidR="0047054B">
        <w:rPr>
          <w:rFonts w:hint="eastAsia"/>
        </w:rPr>
        <w:t>还有一个当前工作目录，决定了解释相对路径的起点</w:t>
      </w:r>
      <w:r w:rsidR="00FD76E0">
        <w:rPr>
          <w:rFonts w:hint="eastAsia"/>
        </w:rPr>
        <w:t>。</w:t>
      </w:r>
      <w:r w:rsidR="00FD76E0">
        <w:rPr>
          <w:rFonts w:hint="eastAsia"/>
        </w:rPr>
        <w:t>chroot()</w:t>
      </w:r>
      <w:r w:rsidR="00FD76E0">
        <w:rPr>
          <w:rFonts w:hint="eastAsia"/>
        </w:rPr>
        <w:t>和</w:t>
      </w:r>
      <w:r w:rsidR="00FD76E0">
        <w:rPr>
          <w:rFonts w:hint="eastAsia"/>
        </w:rPr>
        <w:t>chdir()</w:t>
      </w:r>
      <w:r w:rsidR="00FD76E0">
        <w:rPr>
          <w:rFonts w:hint="eastAsia"/>
        </w:rPr>
        <w:t>系统调用可以修改进程的根目录和当前工作目录。</w:t>
      </w:r>
      <w:r w:rsidR="00FD76E0">
        <w:rPr>
          <w:rFonts w:hint="eastAsia"/>
        </w:rPr>
        <w:t>getcwd()</w:t>
      </w:r>
      <w:r w:rsidR="00FD76E0">
        <w:rPr>
          <w:rFonts w:hint="eastAsia"/>
        </w:rPr>
        <w:t>函数则返回进程的当前工作目录。</w:t>
      </w:r>
    </w:p>
    <w:p w:rsidR="00FD76E0" w:rsidRDefault="00FD76E0" w:rsidP="008D6772">
      <w:pPr>
        <w:ind w:firstLine="420"/>
      </w:pPr>
      <w:r>
        <w:rPr>
          <w:rFonts w:hint="eastAsia"/>
        </w:rPr>
        <w:t>Linux</w:t>
      </w:r>
      <w:r>
        <w:rPr>
          <w:rFonts w:hint="eastAsia"/>
        </w:rPr>
        <w:t>提供一组新的系统调用（如</w:t>
      </w:r>
      <w:r>
        <w:rPr>
          <w:rFonts w:hint="eastAsia"/>
        </w:rPr>
        <w:t>openat()</w:t>
      </w:r>
      <w:r>
        <w:rPr>
          <w:rFonts w:hint="eastAsia"/>
        </w:rPr>
        <w:t>），行为类似于相应的传统系统调用（如</w:t>
      </w:r>
      <w:r>
        <w:rPr>
          <w:rFonts w:hint="eastAsia"/>
        </w:rPr>
        <w:t>open()</w:t>
      </w:r>
      <w:r>
        <w:rPr>
          <w:rFonts w:hint="eastAsia"/>
        </w:rPr>
        <w:t>），但是这些函数可以提供一个目录文件描述符，用来指定相对路径解释的起点（而不是使用进程的当前工作目录来解释相对路径）。使用这些新的系统调用可以避免传统系统调用存在的某些竞争条件，也可以实现单个线程的虚拟工作目录。</w:t>
      </w:r>
    </w:p>
    <w:p w:rsidR="00FD76E0" w:rsidRPr="00FD76E0" w:rsidRDefault="00FD76E0" w:rsidP="008D6772">
      <w:pPr>
        <w:ind w:firstLine="420"/>
      </w:pPr>
      <w:r>
        <w:rPr>
          <w:rFonts w:hint="eastAsia"/>
        </w:rPr>
        <w:t>realpath()</w:t>
      </w:r>
      <w:r>
        <w:rPr>
          <w:rFonts w:hint="eastAsia"/>
        </w:rPr>
        <w:t>函数可以解决到实际的绝对路径：解引用所有符号链接，并解决所有</w:t>
      </w:r>
      <w:r w:rsidRPr="00FD76E0">
        <w:t>"</w:t>
      </w:r>
      <w:r>
        <w:rPr>
          <w:rFonts w:hint="eastAsia"/>
        </w:rPr>
        <w:t>.</w:t>
      </w:r>
      <w:r w:rsidRPr="00FD76E0">
        <w:t>"</w:t>
      </w:r>
      <w:r>
        <w:rPr>
          <w:rFonts w:hint="eastAsia"/>
        </w:rPr>
        <w:t>和</w:t>
      </w:r>
      <w:r w:rsidRPr="00FD76E0">
        <w:t>"</w:t>
      </w:r>
      <w:r>
        <w:rPr>
          <w:rFonts w:hint="eastAsia"/>
        </w:rPr>
        <w:t>..</w:t>
      </w:r>
      <w:r w:rsidRPr="00FD76E0">
        <w:t>"</w:t>
      </w:r>
      <w:r>
        <w:rPr>
          <w:rFonts w:hint="eastAsia"/>
        </w:rPr>
        <w:t>到相应的目录。</w:t>
      </w:r>
      <w:r>
        <w:rPr>
          <w:rFonts w:hint="eastAsia"/>
        </w:rPr>
        <w:t>dirname()</w:t>
      </w:r>
      <w:r>
        <w:rPr>
          <w:rFonts w:hint="eastAsia"/>
        </w:rPr>
        <w:t>和</w:t>
      </w:r>
      <w:r>
        <w:rPr>
          <w:rFonts w:hint="eastAsia"/>
        </w:rPr>
        <w:t>basename()</w:t>
      </w:r>
      <w:r>
        <w:rPr>
          <w:rFonts w:hint="eastAsia"/>
        </w:rPr>
        <w:t>函数可以分离路径名为目录和文件名两个部分。</w:t>
      </w:r>
    </w:p>
    <w:p w:rsidR="003A2378" w:rsidRDefault="003A2378" w:rsidP="00343E74">
      <w:pPr>
        <w:pStyle w:val="2"/>
      </w:pPr>
      <w:bookmarkStart w:id="368" w:name="_Toc385434672"/>
      <w:r>
        <w:rPr>
          <w:rFonts w:hint="eastAsia"/>
        </w:rPr>
        <w:t>18.16 习题</w:t>
      </w:r>
      <w:bookmarkEnd w:id="368"/>
    </w:p>
    <w:p w:rsidR="00E86995" w:rsidRDefault="00FD76E0" w:rsidP="00F72198">
      <w:pPr>
        <w:ind w:left="836" w:hanging="836"/>
      </w:pPr>
      <w:r>
        <w:rPr>
          <w:rFonts w:hint="eastAsia"/>
        </w:rPr>
        <w:t>18</w:t>
      </w:r>
      <w:r w:rsidR="00F72198">
        <w:rPr>
          <w:rFonts w:hint="eastAsia"/>
        </w:rPr>
        <w:t>-1.</w:t>
      </w:r>
      <w:r w:rsidR="00F72198">
        <w:rPr>
          <w:rFonts w:hint="eastAsia"/>
        </w:rPr>
        <w:tab/>
      </w:r>
      <w:r w:rsidR="00F72198">
        <w:rPr>
          <w:rFonts w:hint="eastAsia"/>
        </w:rPr>
        <w:tab/>
      </w:r>
      <w:r>
        <w:rPr>
          <w:rFonts w:hint="eastAsia"/>
        </w:rPr>
        <w:t>在</w:t>
      </w:r>
      <w:hyperlink w:anchor="_4.3.2_open()的错误" w:history="1">
        <w:r w:rsidRPr="00F72198">
          <w:rPr>
            <w:rStyle w:val="a7"/>
            <w:rFonts w:hint="eastAsia"/>
          </w:rPr>
          <w:t>4.3.2</w:t>
        </w:r>
        <w:r w:rsidRPr="00F72198">
          <w:rPr>
            <w:rStyle w:val="a7"/>
            <w:rFonts w:hint="eastAsia"/>
          </w:rPr>
          <w:t>节</w:t>
        </w:r>
      </w:hyperlink>
      <w:r>
        <w:rPr>
          <w:rFonts w:hint="eastAsia"/>
        </w:rPr>
        <w:t>，我们提到过如果文件正在被执行，就没有办法再打开这个文件（</w:t>
      </w:r>
      <w:r>
        <w:rPr>
          <w:rFonts w:hint="eastAsia"/>
        </w:rPr>
        <w:t>open()</w:t>
      </w:r>
      <w:r>
        <w:rPr>
          <w:rFonts w:hint="eastAsia"/>
        </w:rPr>
        <w:t>返回</w:t>
      </w:r>
      <w:r>
        <w:rPr>
          <w:rFonts w:hint="eastAsia"/>
        </w:rPr>
        <w:t>-1</w:t>
      </w:r>
      <w:r>
        <w:rPr>
          <w:rFonts w:hint="eastAsia"/>
        </w:rPr>
        <w:t>，</w:t>
      </w:r>
      <w:r>
        <w:rPr>
          <w:rFonts w:hint="eastAsia"/>
        </w:rPr>
        <w:t>errno</w:t>
      </w:r>
      <w:r>
        <w:rPr>
          <w:rFonts w:hint="eastAsia"/>
        </w:rPr>
        <w:t>设置为</w:t>
      </w:r>
      <w:r>
        <w:rPr>
          <w:rFonts w:hint="eastAsia"/>
        </w:rPr>
        <w:t>ETXTBSY</w:t>
      </w:r>
      <w:r>
        <w:rPr>
          <w:rFonts w:hint="eastAsia"/>
        </w:rPr>
        <w:t>）。但是在</w:t>
      </w:r>
      <w:r>
        <w:rPr>
          <w:rFonts w:hint="eastAsia"/>
        </w:rPr>
        <w:t>shell</w:t>
      </w:r>
      <w:r>
        <w:rPr>
          <w:rFonts w:hint="eastAsia"/>
        </w:rPr>
        <w:t>中，我们可以执行如下操作：</w:t>
      </w:r>
    </w:p>
    <w:p w:rsidR="00F72198" w:rsidRDefault="00F72198" w:rsidP="00F72198">
      <w:pPr>
        <w:pStyle w:val="Code"/>
        <w:ind w:left="840" w:firstLine="420"/>
      </w:pPr>
      <w:r>
        <w:t>$ cc -o longrunner longrunner.c</w:t>
      </w:r>
    </w:p>
    <w:p w:rsidR="00F72198" w:rsidRDefault="00F72198" w:rsidP="00F72198">
      <w:pPr>
        <w:pStyle w:val="Code"/>
        <w:ind w:left="840" w:firstLine="420"/>
      </w:pPr>
      <w:r>
        <w:t xml:space="preserve">$ ./longrunner &amp;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保持在后台运行</w:t>
      </w:r>
    </w:p>
    <w:p w:rsidR="00F72198" w:rsidRDefault="00F72198" w:rsidP="00F72198">
      <w:pPr>
        <w:pStyle w:val="Code"/>
        <w:ind w:left="840" w:firstLine="420"/>
      </w:pPr>
      <w:r>
        <w:t xml:space="preserve">$ vi longrunner.c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对源代码做一些修改</w:t>
      </w:r>
    </w:p>
    <w:p w:rsidR="00F72198" w:rsidRDefault="00F72198" w:rsidP="00F72198">
      <w:pPr>
        <w:pStyle w:val="Code"/>
        <w:ind w:left="840" w:firstLine="420"/>
      </w:pPr>
      <w:r>
        <w:t>$ cc -o longrunner longrunner.c</w:t>
      </w:r>
    </w:p>
    <w:p w:rsidR="00F72198" w:rsidRDefault="00F72198" w:rsidP="00F72198">
      <w:pPr>
        <w:ind w:left="836"/>
      </w:pPr>
      <w:r>
        <w:rPr>
          <w:rFonts w:hint="eastAsia"/>
        </w:rPr>
        <w:t>最后一条命令会覆盖正在被执行的文件，为什么可以这样做呢？（小小的提示，每次编译后使用</w:t>
      </w:r>
      <w:r>
        <w:rPr>
          <w:rFonts w:hint="eastAsia"/>
        </w:rPr>
        <w:t>ls -li</w:t>
      </w:r>
      <w:r>
        <w:rPr>
          <w:rFonts w:hint="eastAsia"/>
        </w:rPr>
        <w:t>查看可执行文件的</w:t>
      </w:r>
      <w:r>
        <w:rPr>
          <w:rFonts w:hint="eastAsia"/>
        </w:rPr>
        <w:t>i-node</w:t>
      </w:r>
      <w:r>
        <w:rPr>
          <w:rFonts w:hint="eastAsia"/>
        </w:rPr>
        <w:t>数值）。</w:t>
      </w:r>
    </w:p>
    <w:p w:rsidR="00F72198" w:rsidRDefault="00F72198" w:rsidP="00F72198">
      <w:pPr>
        <w:ind w:left="836" w:hanging="836"/>
      </w:pPr>
    </w:p>
    <w:p w:rsidR="00F72198" w:rsidRDefault="00F72198" w:rsidP="00F72198">
      <w:pPr>
        <w:ind w:left="836" w:hanging="836"/>
      </w:pPr>
      <w:r>
        <w:rPr>
          <w:rFonts w:hint="eastAsia"/>
        </w:rPr>
        <w:t>18-2.</w:t>
      </w:r>
      <w:r>
        <w:rPr>
          <w:rFonts w:hint="eastAsia"/>
        </w:rPr>
        <w:tab/>
      </w:r>
      <w:r>
        <w:rPr>
          <w:rFonts w:hint="eastAsia"/>
        </w:rPr>
        <w:tab/>
      </w:r>
      <w:r>
        <w:rPr>
          <w:rFonts w:hint="eastAsia"/>
        </w:rPr>
        <w:t>为什么下面代码调用</w:t>
      </w:r>
      <w:r>
        <w:rPr>
          <w:rFonts w:hint="eastAsia"/>
        </w:rPr>
        <w:t>chmod()</w:t>
      </w:r>
      <w:r>
        <w:rPr>
          <w:rFonts w:hint="eastAsia"/>
        </w:rPr>
        <w:t>会失败呢？</w:t>
      </w:r>
    </w:p>
    <w:p w:rsidR="00F72198" w:rsidRDefault="00F72198" w:rsidP="00F72198">
      <w:pPr>
        <w:pStyle w:val="Code"/>
        <w:ind w:left="840" w:firstLine="420"/>
      </w:pPr>
      <w:r>
        <w:t>mkdir("test", S_IRUSR | S_IWUSR | S_IXUSR);</w:t>
      </w:r>
    </w:p>
    <w:p w:rsidR="00F72198" w:rsidRDefault="00F72198" w:rsidP="00F72198">
      <w:pPr>
        <w:pStyle w:val="Code"/>
        <w:ind w:left="840" w:firstLine="420"/>
      </w:pPr>
      <w:r>
        <w:t>chdir("test");</w:t>
      </w:r>
    </w:p>
    <w:p w:rsidR="00F72198" w:rsidRDefault="00F72198" w:rsidP="00F72198">
      <w:pPr>
        <w:pStyle w:val="Code"/>
        <w:ind w:left="840" w:firstLine="420"/>
      </w:pPr>
      <w:r>
        <w:t>fd = open("myfile", O_RDWR | O_CREAT, S_IRUSR | S_IWUSR);</w:t>
      </w:r>
    </w:p>
    <w:p w:rsidR="00F72198" w:rsidRDefault="00F72198" w:rsidP="00F72198">
      <w:pPr>
        <w:pStyle w:val="Code"/>
        <w:ind w:left="840" w:firstLine="420"/>
      </w:pPr>
      <w:r>
        <w:t>symlink("myfile", "../mylink");</w:t>
      </w:r>
    </w:p>
    <w:p w:rsidR="00F72198" w:rsidRDefault="00F72198" w:rsidP="00F72198">
      <w:pPr>
        <w:pStyle w:val="Code"/>
        <w:ind w:left="840" w:firstLine="420"/>
      </w:pPr>
      <w:r>
        <w:t>chmod("../mylink", S_IRUSR);</w:t>
      </w:r>
    </w:p>
    <w:p w:rsidR="00F72198" w:rsidRDefault="00F72198" w:rsidP="00F72198"/>
    <w:p w:rsidR="00F72198" w:rsidRDefault="00F72198" w:rsidP="00F72198">
      <w:r>
        <w:rPr>
          <w:rFonts w:hint="eastAsia"/>
        </w:rPr>
        <w:t>18-3.</w:t>
      </w:r>
      <w:r>
        <w:rPr>
          <w:rFonts w:hint="eastAsia"/>
        </w:rPr>
        <w:tab/>
      </w:r>
      <w:r>
        <w:rPr>
          <w:rFonts w:hint="eastAsia"/>
        </w:rPr>
        <w:t>实现</w:t>
      </w:r>
      <w:r>
        <w:rPr>
          <w:rFonts w:hint="eastAsia"/>
        </w:rPr>
        <w:t>realpath()</w:t>
      </w:r>
      <w:r>
        <w:rPr>
          <w:rFonts w:hint="eastAsia"/>
        </w:rPr>
        <w:t>。</w:t>
      </w:r>
    </w:p>
    <w:p w:rsidR="00F72198" w:rsidRDefault="00F72198" w:rsidP="00F72198"/>
    <w:p w:rsidR="00F72198" w:rsidRDefault="00F72198" w:rsidP="00F72198">
      <w:r>
        <w:rPr>
          <w:rFonts w:hint="eastAsia"/>
        </w:rPr>
        <w:t>18-4.</w:t>
      </w:r>
      <w:r>
        <w:rPr>
          <w:rFonts w:hint="eastAsia"/>
        </w:rPr>
        <w:tab/>
      </w:r>
      <w:r>
        <w:rPr>
          <w:rFonts w:hint="eastAsia"/>
        </w:rPr>
        <w:t>修改清单</w:t>
      </w:r>
      <w:r>
        <w:rPr>
          <w:rFonts w:hint="eastAsia"/>
        </w:rPr>
        <w:t>18-2</w:t>
      </w:r>
      <w:r>
        <w:rPr>
          <w:rFonts w:hint="eastAsia"/>
        </w:rPr>
        <w:t>（</w:t>
      </w:r>
      <w:r>
        <w:rPr>
          <w:rFonts w:hint="eastAsia"/>
        </w:rPr>
        <w:t>list_files.c</w:t>
      </w:r>
      <w:r>
        <w:rPr>
          <w:rFonts w:hint="eastAsia"/>
        </w:rPr>
        <w:t>）的程序，使用</w:t>
      </w:r>
      <w:r>
        <w:rPr>
          <w:rFonts w:hint="eastAsia"/>
        </w:rPr>
        <w:t>readdir_r()</w:t>
      </w:r>
      <w:r>
        <w:rPr>
          <w:rFonts w:hint="eastAsia"/>
        </w:rPr>
        <w:t>而不是</w:t>
      </w:r>
      <w:r>
        <w:rPr>
          <w:rFonts w:hint="eastAsia"/>
        </w:rPr>
        <w:t>readdir()</w:t>
      </w:r>
      <w:r>
        <w:rPr>
          <w:rFonts w:hint="eastAsia"/>
        </w:rPr>
        <w:t>。</w:t>
      </w:r>
    </w:p>
    <w:p w:rsidR="00F72198" w:rsidRDefault="00F72198" w:rsidP="00F72198"/>
    <w:p w:rsidR="00F72198" w:rsidRDefault="00F72198" w:rsidP="00E5222D">
      <w:pPr>
        <w:ind w:left="836" w:hanging="836"/>
      </w:pPr>
      <w:r>
        <w:rPr>
          <w:rFonts w:hint="eastAsia"/>
        </w:rPr>
        <w:t>18-5.</w:t>
      </w:r>
      <w:r>
        <w:rPr>
          <w:rFonts w:hint="eastAsia"/>
        </w:rPr>
        <w:tab/>
      </w:r>
      <w:r>
        <w:rPr>
          <w:rFonts w:hint="eastAsia"/>
        </w:rPr>
        <w:t>编写一个函数实现</w:t>
      </w:r>
      <w:r>
        <w:rPr>
          <w:rFonts w:hint="eastAsia"/>
        </w:rPr>
        <w:t>getcwd()</w:t>
      </w:r>
      <w:r>
        <w:rPr>
          <w:rFonts w:hint="eastAsia"/>
        </w:rPr>
        <w:t>的功能</w:t>
      </w:r>
      <w:r w:rsidR="00E5222D">
        <w:rPr>
          <w:rFonts w:hint="eastAsia"/>
        </w:rPr>
        <w:t>。给你一个有用的提示，使用</w:t>
      </w:r>
      <w:r w:rsidR="00E5222D">
        <w:rPr>
          <w:rFonts w:hint="eastAsia"/>
        </w:rPr>
        <w:t>opendir()</w:t>
      </w:r>
      <w:r w:rsidR="00E5222D">
        <w:rPr>
          <w:rFonts w:hint="eastAsia"/>
        </w:rPr>
        <w:t>和</w:t>
      </w:r>
      <w:r w:rsidR="00E5222D">
        <w:rPr>
          <w:rFonts w:hint="eastAsia"/>
        </w:rPr>
        <w:t>readdir()</w:t>
      </w:r>
      <w:r w:rsidR="00E5222D">
        <w:rPr>
          <w:rFonts w:hint="eastAsia"/>
        </w:rPr>
        <w:t>来遍历父目录（</w:t>
      </w:r>
      <w:r w:rsidR="00E5222D">
        <w:rPr>
          <w:rFonts w:hint="eastAsia"/>
        </w:rPr>
        <w:t>..</w:t>
      </w:r>
      <w:r w:rsidR="00E5222D">
        <w:rPr>
          <w:rFonts w:hint="eastAsia"/>
        </w:rPr>
        <w:t>）的每个项，找出其中</w:t>
      </w:r>
      <w:r w:rsidR="00E5222D">
        <w:rPr>
          <w:rFonts w:hint="eastAsia"/>
        </w:rPr>
        <w:t>i-node</w:t>
      </w:r>
      <w:r w:rsidR="00E5222D">
        <w:rPr>
          <w:rFonts w:hint="eastAsia"/>
        </w:rPr>
        <w:t>和设备编号相同的那个目录项（也就是</w:t>
      </w:r>
      <w:r w:rsidR="00E5222D">
        <w:rPr>
          <w:rFonts w:hint="eastAsia"/>
        </w:rPr>
        <w:t>stat()</w:t>
      </w:r>
      <w:r w:rsidR="00E5222D">
        <w:rPr>
          <w:rFonts w:hint="eastAsia"/>
        </w:rPr>
        <w:t>或</w:t>
      </w:r>
      <w:r w:rsidR="00E5222D">
        <w:rPr>
          <w:rFonts w:hint="eastAsia"/>
        </w:rPr>
        <w:t>lstat()</w:t>
      </w:r>
      <w:r w:rsidR="00E5222D">
        <w:rPr>
          <w:rFonts w:hint="eastAsia"/>
        </w:rPr>
        <w:t>返回的</w:t>
      </w:r>
      <w:r w:rsidR="00E5222D">
        <w:rPr>
          <w:rFonts w:hint="eastAsia"/>
        </w:rPr>
        <w:t>st_ino</w:t>
      </w:r>
      <w:r w:rsidR="00E5222D">
        <w:rPr>
          <w:rFonts w:hint="eastAsia"/>
        </w:rPr>
        <w:t>和</w:t>
      </w:r>
      <w:r w:rsidR="00E5222D">
        <w:rPr>
          <w:rFonts w:hint="eastAsia"/>
        </w:rPr>
        <w:t>st_dev</w:t>
      </w:r>
      <w:r w:rsidR="00E5222D">
        <w:rPr>
          <w:rFonts w:hint="eastAsia"/>
        </w:rPr>
        <w:t>两个域），它就是当前工作目录。这时候我们就已经得到了当前工作目录的文件名。然后我们再调用</w:t>
      </w:r>
      <w:r w:rsidR="00E5222D">
        <w:rPr>
          <w:rFonts w:hint="eastAsia"/>
        </w:rPr>
        <w:t>chdir(</w:t>
      </w:r>
      <w:r w:rsidR="00E5222D" w:rsidRPr="00E5222D">
        <w:t>"</w:t>
      </w:r>
      <w:r w:rsidR="00E5222D">
        <w:rPr>
          <w:rFonts w:hint="eastAsia"/>
        </w:rPr>
        <w:t>..</w:t>
      </w:r>
      <w:r w:rsidR="00E5222D" w:rsidRPr="00E5222D">
        <w:t>"</w:t>
      </w:r>
      <w:r w:rsidR="00E5222D">
        <w:rPr>
          <w:rFonts w:hint="eastAsia"/>
        </w:rPr>
        <w:t>)</w:t>
      </w:r>
      <w:r w:rsidR="00E5222D">
        <w:rPr>
          <w:rFonts w:hint="eastAsia"/>
        </w:rPr>
        <w:t>，并再次执行上述遍历和扫描来得到父目录的文件名；重复上述步骤遍历整个目录树就可以得到整个路径的所有目录名，当父目录和当前工作目录相同时我们就可以终止遍历（记得</w:t>
      </w:r>
      <w:r w:rsidR="00E5222D">
        <w:rPr>
          <w:rFonts w:hint="eastAsia"/>
        </w:rPr>
        <w:t xml:space="preserve"> /.. </w:t>
      </w:r>
      <w:r w:rsidR="00E5222D">
        <w:rPr>
          <w:rFonts w:hint="eastAsia"/>
        </w:rPr>
        <w:t>等同于</w:t>
      </w:r>
      <w:r w:rsidR="00E5222D">
        <w:rPr>
          <w:rFonts w:hint="eastAsia"/>
        </w:rPr>
        <w:t xml:space="preserve"> / </w:t>
      </w:r>
      <w:r w:rsidR="00E5222D">
        <w:rPr>
          <w:rFonts w:hint="eastAsia"/>
        </w:rPr>
        <w:t>）。</w:t>
      </w:r>
      <w:r w:rsidR="00AC1043">
        <w:rPr>
          <w:rFonts w:hint="eastAsia"/>
        </w:rPr>
        <w:t>把所有得到的目录名组合起来就是我们需要的结果。你的函数无论成功或失败，都必须保证不会改变进程原来的当前工作目录（</w:t>
      </w:r>
      <w:r w:rsidR="00AC1043">
        <w:rPr>
          <w:rFonts w:hint="eastAsia"/>
        </w:rPr>
        <w:t>open()</w:t>
      </w:r>
      <w:r w:rsidR="00AC1043">
        <w:rPr>
          <w:rFonts w:hint="eastAsia"/>
        </w:rPr>
        <w:t>加上</w:t>
      </w:r>
      <w:r w:rsidR="00AC1043">
        <w:rPr>
          <w:rFonts w:hint="eastAsia"/>
        </w:rPr>
        <w:t>fchdir()</w:t>
      </w:r>
      <w:r w:rsidR="00AC1043">
        <w:rPr>
          <w:rFonts w:hint="eastAsia"/>
        </w:rPr>
        <w:t>可以很好地完成这个任务）。</w:t>
      </w:r>
    </w:p>
    <w:p w:rsidR="00AC1043" w:rsidRDefault="00AC1043" w:rsidP="00E5222D">
      <w:pPr>
        <w:ind w:left="836" w:hanging="836"/>
      </w:pPr>
    </w:p>
    <w:p w:rsidR="00AC1043" w:rsidRDefault="00AC1043" w:rsidP="00E5222D">
      <w:pPr>
        <w:ind w:left="836" w:hanging="836"/>
      </w:pPr>
      <w:r>
        <w:rPr>
          <w:rFonts w:hint="eastAsia"/>
        </w:rPr>
        <w:t>18-6.</w:t>
      </w:r>
      <w:r>
        <w:rPr>
          <w:rFonts w:hint="eastAsia"/>
        </w:rPr>
        <w:tab/>
      </w:r>
      <w:r>
        <w:rPr>
          <w:rFonts w:hint="eastAsia"/>
        </w:rPr>
        <w:t>修改清单</w:t>
      </w:r>
      <w:r>
        <w:rPr>
          <w:rFonts w:hint="eastAsia"/>
        </w:rPr>
        <w:t>18-3</w:t>
      </w:r>
      <w:r>
        <w:rPr>
          <w:rFonts w:hint="eastAsia"/>
        </w:rPr>
        <w:t>的程序（</w:t>
      </w:r>
      <w:r>
        <w:rPr>
          <w:rFonts w:hint="eastAsia"/>
        </w:rPr>
        <w:t>nftw_dir_tree.c</w:t>
      </w:r>
      <w:r>
        <w:rPr>
          <w:rFonts w:hint="eastAsia"/>
        </w:rPr>
        <w:t>）使用</w:t>
      </w:r>
      <w:r>
        <w:rPr>
          <w:rFonts w:hint="eastAsia"/>
        </w:rPr>
        <w:t>FTW_DEPTH</w:t>
      </w:r>
      <w:r>
        <w:rPr>
          <w:rFonts w:hint="eastAsia"/>
        </w:rPr>
        <w:t>标志。注意修改后程序遍历目录树的顺序有何差别。</w:t>
      </w:r>
    </w:p>
    <w:p w:rsidR="00AC1043" w:rsidRDefault="00AC1043" w:rsidP="00E5222D">
      <w:pPr>
        <w:ind w:left="836" w:hanging="836"/>
      </w:pPr>
    </w:p>
    <w:p w:rsidR="00AC1043" w:rsidRDefault="00AC1043" w:rsidP="00E5222D">
      <w:pPr>
        <w:ind w:left="836" w:hanging="836"/>
      </w:pPr>
      <w:r>
        <w:rPr>
          <w:rFonts w:hint="eastAsia"/>
        </w:rPr>
        <w:t>18-7.</w:t>
      </w:r>
      <w:r>
        <w:rPr>
          <w:rFonts w:hint="eastAsia"/>
        </w:rPr>
        <w:tab/>
      </w:r>
      <w:r>
        <w:rPr>
          <w:rFonts w:hint="eastAsia"/>
        </w:rPr>
        <w:t>编写一个程序，使用</w:t>
      </w:r>
      <w:r>
        <w:rPr>
          <w:rFonts w:hint="eastAsia"/>
        </w:rPr>
        <w:t>nftw()</w:t>
      </w:r>
      <w:r>
        <w:rPr>
          <w:rFonts w:hint="eastAsia"/>
        </w:rPr>
        <w:t>来遍历一个目录树，打印出各种文件类型的计数和百分比（普通文件、目录、符号链接、等等）。</w:t>
      </w:r>
    </w:p>
    <w:p w:rsidR="00AC1043" w:rsidRDefault="00AC1043" w:rsidP="00E5222D">
      <w:pPr>
        <w:ind w:left="836" w:hanging="836"/>
      </w:pPr>
    </w:p>
    <w:p w:rsidR="00AC1043" w:rsidRDefault="00AC1043" w:rsidP="00E5222D">
      <w:pPr>
        <w:ind w:left="836" w:hanging="836"/>
      </w:pPr>
      <w:r>
        <w:rPr>
          <w:rFonts w:hint="eastAsia"/>
        </w:rPr>
        <w:t>18-8.</w:t>
      </w:r>
      <w:r>
        <w:rPr>
          <w:rFonts w:hint="eastAsia"/>
        </w:rPr>
        <w:tab/>
      </w:r>
      <w:r>
        <w:rPr>
          <w:rFonts w:hint="eastAsia"/>
        </w:rPr>
        <w:t>实现</w:t>
      </w:r>
      <w:r>
        <w:rPr>
          <w:rFonts w:hint="eastAsia"/>
        </w:rPr>
        <w:t>nftw()</w:t>
      </w:r>
      <w:r>
        <w:rPr>
          <w:rFonts w:hint="eastAsia"/>
        </w:rPr>
        <w:t>函数。（你会使用到</w:t>
      </w:r>
      <w:r>
        <w:rPr>
          <w:rFonts w:hint="eastAsia"/>
        </w:rPr>
        <w:t>opendir(), readdir(), closedir(), stat()</w:t>
      </w:r>
      <w:r>
        <w:rPr>
          <w:rFonts w:hint="eastAsia"/>
        </w:rPr>
        <w:t>等系统调用）。</w:t>
      </w:r>
    </w:p>
    <w:p w:rsidR="00AC1043" w:rsidRDefault="00AC1043" w:rsidP="00E5222D">
      <w:pPr>
        <w:ind w:left="836" w:hanging="836"/>
      </w:pPr>
    </w:p>
    <w:p w:rsidR="00AC1043" w:rsidRPr="00AC1043" w:rsidRDefault="00AC1043" w:rsidP="00E5222D">
      <w:pPr>
        <w:ind w:left="836" w:hanging="836"/>
      </w:pPr>
      <w:r>
        <w:rPr>
          <w:rFonts w:hint="eastAsia"/>
        </w:rPr>
        <w:t>18-9.</w:t>
      </w:r>
      <w:r>
        <w:rPr>
          <w:rFonts w:hint="eastAsia"/>
        </w:rPr>
        <w:tab/>
      </w:r>
      <w:r>
        <w:rPr>
          <w:rFonts w:hint="eastAsia"/>
        </w:rPr>
        <w:t>在</w:t>
      </w:r>
      <w:hyperlink w:anchor="_18.10_进程的当前工作目录" w:history="1">
        <w:r w:rsidRPr="00AC1043">
          <w:rPr>
            <w:rStyle w:val="a7"/>
            <w:rFonts w:hint="eastAsia"/>
          </w:rPr>
          <w:t>18.10</w:t>
        </w:r>
        <w:r w:rsidRPr="00AC1043">
          <w:rPr>
            <w:rStyle w:val="a7"/>
            <w:rFonts w:hint="eastAsia"/>
          </w:rPr>
          <w:t>节</w:t>
        </w:r>
      </w:hyperlink>
      <w:r>
        <w:rPr>
          <w:rFonts w:hint="eastAsia"/>
        </w:rPr>
        <w:t>，我们使用了两种技术（</w:t>
      </w:r>
      <w:r>
        <w:rPr>
          <w:rFonts w:hint="eastAsia"/>
        </w:rPr>
        <w:t>fchdir()</w:t>
      </w:r>
      <w:r>
        <w:rPr>
          <w:rFonts w:hint="eastAsia"/>
        </w:rPr>
        <w:t>和</w:t>
      </w:r>
      <w:r>
        <w:rPr>
          <w:rFonts w:hint="eastAsia"/>
        </w:rPr>
        <w:t>chdir()</w:t>
      </w:r>
      <w:r>
        <w:rPr>
          <w:rFonts w:hint="eastAsia"/>
        </w:rPr>
        <w:t>）在修改当前工作目录之后，再次返回到之前的当前工作目录。假设我们需要反复执行这个操作，你觉得哪个方法更高效？为什么？请编写一个程序来验证你的答案。</w:t>
      </w:r>
    </w:p>
    <w:p w:rsidR="007E76AC" w:rsidRDefault="007E76AC" w:rsidP="007E76AC">
      <w:pPr>
        <w:widowControl/>
        <w:spacing w:line="240" w:lineRule="auto"/>
        <w:jc w:val="left"/>
      </w:pPr>
      <w:r>
        <w:br w:type="page"/>
      </w:r>
    </w:p>
    <w:p w:rsidR="007E76AC" w:rsidRDefault="007E76AC" w:rsidP="007E76AC">
      <w:pPr>
        <w:pStyle w:val="1"/>
      </w:pPr>
      <w:bookmarkStart w:id="369" w:name="_Toc385434673"/>
      <w:r>
        <w:rPr>
          <w:rFonts w:hint="eastAsia"/>
        </w:rPr>
        <w:lastRenderedPageBreak/>
        <w:t>第</w:t>
      </w:r>
      <w:r>
        <w:rPr>
          <w:rFonts w:hint="eastAsia"/>
        </w:rPr>
        <w:t>19</w:t>
      </w:r>
      <w:r>
        <w:rPr>
          <w:rFonts w:hint="eastAsia"/>
        </w:rPr>
        <w:t>章</w:t>
      </w:r>
      <w:r>
        <w:rPr>
          <w:rFonts w:hint="eastAsia"/>
        </w:rPr>
        <w:t xml:space="preserve"> </w:t>
      </w:r>
      <w:r w:rsidR="009E03D0">
        <w:rPr>
          <w:rFonts w:hint="eastAsia"/>
        </w:rPr>
        <w:t>监控文件事件</w:t>
      </w:r>
      <w:bookmarkEnd w:id="369"/>
    </w:p>
    <w:p w:rsidR="003E314E" w:rsidRDefault="003E314E" w:rsidP="003E314E">
      <w:pPr>
        <w:ind w:firstLine="420"/>
      </w:pPr>
      <w:r>
        <w:rPr>
          <w:rFonts w:hint="eastAsia"/>
        </w:rPr>
        <w:t>某些应用需要监控文件或目录，确定这些被监控的对象是否发生特定的事件。例如图形化的文件管理器，在显示某个目录下的文件内容时，还需要能够确定目录中是否有文件被添加和删除；另外</w:t>
      </w:r>
      <w:r>
        <w:rPr>
          <w:rFonts w:hint="eastAsia"/>
        </w:rPr>
        <w:t>daemon</w:t>
      </w:r>
      <w:r>
        <w:rPr>
          <w:rFonts w:hint="eastAsia"/>
        </w:rPr>
        <w:t>也可能需要监控自己的配置文件，从而在文件修改的时候重新装载配置信息。</w:t>
      </w:r>
    </w:p>
    <w:p w:rsidR="003E314E" w:rsidRDefault="003E314E" w:rsidP="003E314E">
      <w:pPr>
        <w:ind w:firstLine="420"/>
      </w:pPr>
      <w:r>
        <w:rPr>
          <w:rFonts w:hint="eastAsia"/>
        </w:rPr>
        <w:t>从内核</w:t>
      </w:r>
      <w:r>
        <w:rPr>
          <w:rFonts w:hint="eastAsia"/>
        </w:rPr>
        <w:t>2.6.13</w:t>
      </w:r>
      <w:r>
        <w:rPr>
          <w:rFonts w:hint="eastAsia"/>
        </w:rPr>
        <w:t>开始，</w:t>
      </w:r>
      <w:r>
        <w:rPr>
          <w:rFonts w:hint="eastAsia"/>
        </w:rPr>
        <w:t>Linux</w:t>
      </w:r>
      <w:r>
        <w:rPr>
          <w:rFonts w:hint="eastAsia"/>
        </w:rPr>
        <w:t>开始提供</w:t>
      </w:r>
      <w:r>
        <w:rPr>
          <w:rFonts w:hint="eastAsia"/>
        </w:rPr>
        <w:t>inotify</w:t>
      </w:r>
      <w:r>
        <w:rPr>
          <w:rFonts w:hint="eastAsia"/>
        </w:rPr>
        <w:t>机制，允许应用监控文件事件，本章会详细讨论</w:t>
      </w:r>
      <w:r>
        <w:rPr>
          <w:rFonts w:hint="eastAsia"/>
        </w:rPr>
        <w:t>inotify</w:t>
      </w:r>
      <w:r>
        <w:rPr>
          <w:rFonts w:hint="eastAsia"/>
        </w:rPr>
        <w:t>的使用方法。</w:t>
      </w:r>
    </w:p>
    <w:p w:rsidR="003E314E" w:rsidRDefault="003E314E" w:rsidP="003E314E">
      <w:pPr>
        <w:ind w:firstLine="420"/>
      </w:pPr>
      <w:r>
        <w:rPr>
          <w:rFonts w:hint="eastAsia"/>
        </w:rPr>
        <w:t>inotify</w:t>
      </w:r>
      <w:r>
        <w:rPr>
          <w:rFonts w:hint="eastAsia"/>
        </w:rPr>
        <w:t>机制替换了老式的</w:t>
      </w:r>
      <w:r>
        <w:rPr>
          <w:rFonts w:hint="eastAsia"/>
        </w:rPr>
        <w:t>dnotify</w:t>
      </w:r>
      <w:r>
        <w:rPr>
          <w:rFonts w:hint="eastAsia"/>
        </w:rPr>
        <w:t>机制，后者提供的功能只是</w:t>
      </w:r>
      <w:r>
        <w:rPr>
          <w:rFonts w:hint="eastAsia"/>
        </w:rPr>
        <w:t>inotify</w:t>
      </w:r>
      <w:r>
        <w:rPr>
          <w:rFonts w:hint="eastAsia"/>
        </w:rPr>
        <w:t>的子集。本章末尾我们会简短地介绍</w:t>
      </w:r>
      <w:r>
        <w:rPr>
          <w:rFonts w:hint="eastAsia"/>
        </w:rPr>
        <w:t>dnotify</w:t>
      </w:r>
      <w:r>
        <w:rPr>
          <w:rFonts w:hint="eastAsia"/>
        </w:rPr>
        <w:t>，并且说明为什么</w:t>
      </w:r>
      <w:r>
        <w:rPr>
          <w:rFonts w:hint="eastAsia"/>
        </w:rPr>
        <w:t>inotify</w:t>
      </w:r>
      <w:r>
        <w:rPr>
          <w:rFonts w:hint="eastAsia"/>
        </w:rPr>
        <w:t>更好。</w:t>
      </w:r>
    </w:p>
    <w:p w:rsidR="003E314E" w:rsidRDefault="003E314E" w:rsidP="003E314E">
      <w:pPr>
        <w:ind w:firstLine="420"/>
      </w:pPr>
      <w:r>
        <w:rPr>
          <w:rFonts w:hint="eastAsia"/>
        </w:rPr>
        <w:t>inotify</w:t>
      </w:r>
      <w:r>
        <w:rPr>
          <w:rFonts w:hint="eastAsia"/>
        </w:rPr>
        <w:t>和</w:t>
      </w:r>
      <w:r>
        <w:rPr>
          <w:rFonts w:hint="eastAsia"/>
        </w:rPr>
        <w:t>dnotify</w:t>
      </w:r>
      <w:r>
        <w:rPr>
          <w:rFonts w:hint="eastAsia"/>
        </w:rPr>
        <w:t>机制都是</w:t>
      </w:r>
      <w:r>
        <w:rPr>
          <w:rFonts w:hint="eastAsia"/>
        </w:rPr>
        <w:t>Linux</w:t>
      </w:r>
      <w:r>
        <w:rPr>
          <w:rFonts w:hint="eastAsia"/>
        </w:rPr>
        <w:t>特定的。（有些</w:t>
      </w:r>
      <w:r>
        <w:rPr>
          <w:rFonts w:hint="eastAsia"/>
        </w:rPr>
        <w:t>UNIX</w:t>
      </w:r>
      <w:r>
        <w:rPr>
          <w:rFonts w:hint="eastAsia"/>
        </w:rPr>
        <w:t>系统也提供类似的机制，例如</w:t>
      </w:r>
      <w:r>
        <w:rPr>
          <w:rFonts w:hint="eastAsia"/>
        </w:rPr>
        <w:t>BSD</w:t>
      </w:r>
      <w:r>
        <w:rPr>
          <w:rFonts w:hint="eastAsia"/>
        </w:rPr>
        <w:t>提供了</w:t>
      </w:r>
      <w:r>
        <w:rPr>
          <w:rFonts w:hint="eastAsia"/>
        </w:rPr>
        <w:t>kqueue API</w:t>
      </w:r>
      <w:r>
        <w:rPr>
          <w:rFonts w:hint="eastAsia"/>
        </w:rPr>
        <w:t>）。</w:t>
      </w:r>
    </w:p>
    <w:p w:rsidR="003E314E" w:rsidRPr="003E314E" w:rsidRDefault="003E314E" w:rsidP="007A0075">
      <w:pPr>
        <w:pStyle w:val="Note"/>
      </w:pPr>
      <w:r>
        <w:rPr>
          <w:rFonts w:hint="eastAsia"/>
        </w:rPr>
        <w:t>有一些库提供了类似的功能，但是</w:t>
      </w:r>
      <w:r>
        <w:rPr>
          <w:rFonts w:hint="eastAsia"/>
        </w:rPr>
        <w:t>API</w:t>
      </w:r>
      <w:r>
        <w:rPr>
          <w:rFonts w:hint="eastAsia"/>
        </w:rPr>
        <w:t>比</w:t>
      </w:r>
      <w:r>
        <w:rPr>
          <w:rFonts w:hint="eastAsia"/>
        </w:rPr>
        <w:t>inotify</w:t>
      </w:r>
      <w:r>
        <w:rPr>
          <w:rFonts w:hint="eastAsia"/>
        </w:rPr>
        <w:t>和</w:t>
      </w:r>
      <w:r>
        <w:rPr>
          <w:rFonts w:hint="eastAsia"/>
        </w:rPr>
        <w:t>dnotify</w:t>
      </w:r>
      <w:r>
        <w:rPr>
          <w:rFonts w:hint="eastAsia"/>
        </w:rPr>
        <w:t>更加抽象和可移植。对于某些应用来，可以优先考虑使用这些</w:t>
      </w:r>
      <w:r w:rsidR="007A0075">
        <w:rPr>
          <w:rFonts w:hint="eastAsia"/>
        </w:rPr>
        <w:t>上层</w:t>
      </w:r>
      <w:r>
        <w:rPr>
          <w:rFonts w:hint="eastAsia"/>
        </w:rPr>
        <w:t>库</w:t>
      </w:r>
      <w:r w:rsidR="007A0075">
        <w:rPr>
          <w:rFonts w:hint="eastAsia"/>
        </w:rPr>
        <w:t>。这些库内部使用了</w:t>
      </w:r>
      <w:r w:rsidR="007A0075">
        <w:rPr>
          <w:rFonts w:hint="eastAsia"/>
        </w:rPr>
        <w:t>inotify</w:t>
      </w:r>
      <w:r w:rsidR="007A0075">
        <w:rPr>
          <w:rFonts w:hint="eastAsia"/>
        </w:rPr>
        <w:t>或</w:t>
      </w:r>
      <w:r w:rsidR="007A0075">
        <w:rPr>
          <w:rFonts w:hint="eastAsia"/>
        </w:rPr>
        <w:t>dnotify</w:t>
      </w:r>
      <w:r w:rsidR="007A0075">
        <w:rPr>
          <w:rFonts w:hint="eastAsia"/>
        </w:rPr>
        <w:t>（如果可用的话）。两个比较有名的库分别是：</w:t>
      </w:r>
      <w:r w:rsidR="007A0075">
        <w:rPr>
          <w:rFonts w:hint="eastAsia"/>
        </w:rPr>
        <w:t>FAM</w:t>
      </w:r>
      <w:r w:rsidR="007A0075">
        <w:rPr>
          <w:rFonts w:hint="eastAsia"/>
        </w:rPr>
        <w:t>（</w:t>
      </w:r>
      <w:r w:rsidR="007A0075">
        <w:rPr>
          <w:rFonts w:hint="eastAsia"/>
        </w:rPr>
        <w:t>File Alteration Monitor</w:t>
      </w:r>
      <w:r w:rsidR="007A0075">
        <w:rPr>
          <w:rFonts w:hint="eastAsia"/>
        </w:rPr>
        <w:t>，</w:t>
      </w:r>
      <w:hyperlink r:id="rId74" w:history="1">
        <w:r w:rsidR="007A0075" w:rsidRPr="007A0075">
          <w:rPr>
            <w:rStyle w:val="a7"/>
          </w:rPr>
          <w:t>http://oss.sgi.com/projects/fam/</w:t>
        </w:r>
      </w:hyperlink>
      <w:r w:rsidR="007A0075" w:rsidRPr="007A0075">
        <w:rPr>
          <w:rFonts w:hint="eastAsia"/>
        </w:rPr>
        <w:t>）；</w:t>
      </w:r>
      <w:r w:rsidR="007A0075" w:rsidRPr="007A0075">
        <w:rPr>
          <w:rFonts w:hint="eastAsia"/>
        </w:rPr>
        <w:t>Gamin</w:t>
      </w:r>
      <w:r w:rsidR="007A0075" w:rsidRPr="007A0075">
        <w:rPr>
          <w:rFonts w:hint="eastAsia"/>
        </w:rPr>
        <w:t>（</w:t>
      </w:r>
      <w:hyperlink r:id="rId75" w:history="1">
        <w:r w:rsidR="007A0075" w:rsidRPr="007A0075">
          <w:rPr>
            <w:rStyle w:val="a7"/>
          </w:rPr>
          <w:t>http://www.gnome.org/~veillard/gamin/</w:t>
        </w:r>
      </w:hyperlink>
      <w:r w:rsidR="007A0075">
        <w:rPr>
          <w:rFonts w:hint="eastAsia"/>
        </w:rPr>
        <w:t>）</w:t>
      </w:r>
    </w:p>
    <w:p w:rsidR="0056498C" w:rsidRDefault="00343E74" w:rsidP="00255CD3">
      <w:pPr>
        <w:pStyle w:val="2"/>
      </w:pPr>
      <w:bookmarkStart w:id="370" w:name="_Toc385434674"/>
      <w:r>
        <w:rPr>
          <w:rFonts w:hint="eastAsia"/>
        </w:rPr>
        <w:t>19.1 概述</w:t>
      </w:r>
      <w:bookmarkEnd w:id="370"/>
    </w:p>
    <w:p w:rsidR="007A0075" w:rsidRDefault="00E26B8D" w:rsidP="007D3137">
      <w:pPr>
        <w:ind w:firstLine="420"/>
      </w:pPr>
      <w:r>
        <w:rPr>
          <w:rFonts w:hint="eastAsia"/>
        </w:rPr>
        <w:t>使用</w:t>
      </w:r>
      <w:r>
        <w:rPr>
          <w:rFonts w:hint="eastAsia"/>
        </w:rPr>
        <w:t>inotify API</w:t>
      </w:r>
      <w:r>
        <w:rPr>
          <w:rFonts w:hint="eastAsia"/>
        </w:rPr>
        <w:t>的关键</w:t>
      </w:r>
      <w:r w:rsidR="007D3137">
        <w:rPr>
          <w:rFonts w:hint="eastAsia"/>
        </w:rPr>
        <w:t>步骤如下：</w:t>
      </w:r>
    </w:p>
    <w:p w:rsidR="007D3137" w:rsidRDefault="007D3137" w:rsidP="006E1B78">
      <w:pPr>
        <w:pStyle w:val="a5"/>
        <w:numPr>
          <w:ilvl w:val="0"/>
          <w:numId w:val="144"/>
        </w:numPr>
        <w:ind w:firstLineChars="0"/>
      </w:pPr>
      <w:r>
        <w:rPr>
          <w:rFonts w:hint="eastAsia"/>
        </w:rPr>
        <w:t>应用使用</w:t>
      </w:r>
      <w:r>
        <w:rPr>
          <w:rFonts w:hint="eastAsia"/>
        </w:rPr>
        <w:t>inotify_init()</w:t>
      </w:r>
      <w:r>
        <w:rPr>
          <w:rFonts w:hint="eastAsia"/>
        </w:rPr>
        <w:t>来创建一个</w:t>
      </w:r>
      <w:r>
        <w:rPr>
          <w:rFonts w:hint="eastAsia"/>
        </w:rPr>
        <w:t>inotify</w:t>
      </w:r>
      <w:r>
        <w:rPr>
          <w:rFonts w:hint="eastAsia"/>
        </w:rPr>
        <w:t>实例。系统调用会返回一个文件描述符，</w:t>
      </w:r>
      <w:r w:rsidR="00686C22">
        <w:rPr>
          <w:rFonts w:hint="eastAsia"/>
        </w:rPr>
        <w:t>我们在随后的操作需要使用这个描述符</w:t>
      </w:r>
      <w:r>
        <w:rPr>
          <w:rFonts w:hint="eastAsia"/>
        </w:rPr>
        <w:t>。</w:t>
      </w:r>
    </w:p>
    <w:p w:rsidR="00686C22" w:rsidRDefault="00686C22" w:rsidP="006E1B78">
      <w:pPr>
        <w:pStyle w:val="a5"/>
        <w:numPr>
          <w:ilvl w:val="0"/>
          <w:numId w:val="144"/>
        </w:numPr>
        <w:ind w:firstLineChars="0"/>
      </w:pPr>
      <w:r>
        <w:rPr>
          <w:rFonts w:hint="eastAsia"/>
        </w:rPr>
        <w:t>应用使用</w:t>
      </w:r>
      <w:r>
        <w:rPr>
          <w:rFonts w:hint="eastAsia"/>
        </w:rPr>
        <w:t>inotify_add_watch()</w:t>
      </w:r>
      <w:r>
        <w:rPr>
          <w:rFonts w:hint="eastAsia"/>
        </w:rPr>
        <w:t>来添加文件项到监控列表，通知内核自己感兴趣的文件及事件。</w:t>
      </w:r>
      <w:r w:rsidR="00655C82">
        <w:rPr>
          <w:rFonts w:hint="eastAsia"/>
        </w:rPr>
        <w:t>每个监控项都由路径名和相关联的位掩码组成。掩码指定了需要对该路径监控的具体事件。</w:t>
      </w:r>
      <w:r w:rsidR="00655C82">
        <w:rPr>
          <w:rFonts w:hint="eastAsia"/>
        </w:rPr>
        <w:t>inotify_add_watch()</w:t>
      </w:r>
      <w:r w:rsidR="00655C82">
        <w:rPr>
          <w:rFonts w:hint="eastAsia"/>
        </w:rPr>
        <w:t>返回一个监控描述符，用于后面的操作。</w:t>
      </w:r>
      <w:r w:rsidR="00655C82">
        <w:rPr>
          <w:rFonts w:hint="eastAsia"/>
        </w:rPr>
        <w:t>inotify_add_watch()</w:t>
      </w:r>
      <w:r w:rsidR="00655C82">
        <w:rPr>
          <w:rFonts w:hint="eastAsia"/>
        </w:rPr>
        <w:t>系统调用也可以执行相反的删除操作，将之前添加的监控项从</w:t>
      </w:r>
      <w:r w:rsidR="00655C82">
        <w:rPr>
          <w:rFonts w:hint="eastAsia"/>
        </w:rPr>
        <w:t>inotify</w:t>
      </w:r>
      <w:r w:rsidR="00655C82">
        <w:rPr>
          <w:rFonts w:hint="eastAsia"/>
        </w:rPr>
        <w:t>实例中删除。</w:t>
      </w:r>
    </w:p>
    <w:p w:rsidR="00655C82" w:rsidRDefault="00655C82" w:rsidP="006E1B78">
      <w:pPr>
        <w:pStyle w:val="a5"/>
        <w:numPr>
          <w:ilvl w:val="0"/>
          <w:numId w:val="144"/>
        </w:numPr>
        <w:ind w:firstLineChars="0"/>
      </w:pPr>
      <w:r>
        <w:rPr>
          <w:rFonts w:hint="eastAsia"/>
        </w:rPr>
        <w:t>要获得事件通知，应用需要对</w:t>
      </w:r>
      <w:r>
        <w:rPr>
          <w:rFonts w:hint="eastAsia"/>
        </w:rPr>
        <w:t>inotify</w:t>
      </w:r>
      <w:r>
        <w:rPr>
          <w:rFonts w:hint="eastAsia"/>
        </w:rPr>
        <w:t>文件描述符执行</w:t>
      </w:r>
      <w:r>
        <w:rPr>
          <w:rFonts w:hint="eastAsia"/>
        </w:rPr>
        <w:t>read()</w:t>
      </w:r>
      <w:r>
        <w:rPr>
          <w:rFonts w:hint="eastAsia"/>
        </w:rPr>
        <w:t>操作。成功时</w:t>
      </w:r>
      <w:r>
        <w:rPr>
          <w:rFonts w:hint="eastAsia"/>
        </w:rPr>
        <w:t>read()</w:t>
      </w:r>
      <w:r>
        <w:rPr>
          <w:rFonts w:hint="eastAsia"/>
        </w:rPr>
        <w:t>返回一个或多个</w:t>
      </w:r>
      <w:r>
        <w:rPr>
          <w:rFonts w:hint="eastAsia"/>
        </w:rPr>
        <w:t>inotify_event</w:t>
      </w:r>
      <w:r>
        <w:rPr>
          <w:rFonts w:hint="eastAsia"/>
        </w:rPr>
        <w:t>结构体，每个结构体包含了一个文件的一个事件的详细信息。</w:t>
      </w:r>
    </w:p>
    <w:p w:rsidR="00655C82" w:rsidRDefault="00655C82" w:rsidP="006E1B78">
      <w:pPr>
        <w:pStyle w:val="a5"/>
        <w:numPr>
          <w:ilvl w:val="0"/>
          <w:numId w:val="144"/>
        </w:numPr>
        <w:ind w:firstLineChars="0"/>
      </w:pPr>
      <w:r>
        <w:rPr>
          <w:rFonts w:hint="eastAsia"/>
        </w:rPr>
        <w:lastRenderedPageBreak/>
        <w:t>当应用完成监控时，需要关闭</w:t>
      </w:r>
      <w:r>
        <w:rPr>
          <w:rFonts w:hint="eastAsia"/>
        </w:rPr>
        <w:t>inotify</w:t>
      </w:r>
      <w:r>
        <w:rPr>
          <w:rFonts w:hint="eastAsia"/>
        </w:rPr>
        <w:t>文件描述符。这样做会自动删除该</w:t>
      </w:r>
      <w:r>
        <w:rPr>
          <w:rFonts w:hint="eastAsia"/>
        </w:rPr>
        <w:t>inotify</w:t>
      </w:r>
      <w:r>
        <w:rPr>
          <w:rFonts w:hint="eastAsia"/>
        </w:rPr>
        <w:t>实例的所有监控项。</w:t>
      </w:r>
    </w:p>
    <w:p w:rsidR="00655C82" w:rsidRDefault="00655C82" w:rsidP="00655C82"/>
    <w:p w:rsidR="00655C82" w:rsidRDefault="00655C82" w:rsidP="00655C82">
      <w:pPr>
        <w:ind w:firstLine="420"/>
      </w:pPr>
      <w:r>
        <w:rPr>
          <w:rFonts w:hint="eastAsia"/>
        </w:rPr>
        <w:t>inotify</w:t>
      </w:r>
      <w:r>
        <w:rPr>
          <w:rFonts w:hint="eastAsia"/>
        </w:rPr>
        <w:t>机制可以用来监控文件和目录。当监控一个目录时，应用会得到目录本身、以及目录下所有文件的事件通知。</w:t>
      </w:r>
    </w:p>
    <w:p w:rsidR="00655C82" w:rsidRDefault="00655C82" w:rsidP="00655C82">
      <w:pPr>
        <w:ind w:firstLine="420"/>
      </w:pPr>
      <w:r>
        <w:rPr>
          <w:rFonts w:hint="eastAsia"/>
        </w:rPr>
        <w:t>inotify</w:t>
      </w:r>
      <w:r>
        <w:rPr>
          <w:rFonts w:hint="eastAsia"/>
        </w:rPr>
        <w:t>监控机制不是递归的，如果应用希望监控整个目录树的事件，必须对目录树中的每个目录都调用</w:t>
      </w:r>
      <w:r w:rsidRPr="00655C82">
        <w:t>inotify_add_watch()</w:t>
      </w:r>
      <w:r>
        <w:rPr>
          <w:rFonts w:hint="eastAsia"/>
        </w:rPr>
        <w:t>。</w:t>
      </w:r>
    </w:p>
    <w:p w:rsidR="00655C82" w:rsidRDefault="00655C82" w:rsidP="00655C82">
      <w:pPr>
        <w:ind w:firstLine="420"/>
      </w:pPr>
      <w:r>
        <w:rPr>
          <w:rFonts w:hint="eastAsia"/>
        </w:rPr>
        <w:t>inotify</w:t>
      </w:r>
      <w:r>
        <w:rPr>
          <w:rFonts w:hint="eastAsia"/>
        </w:rPr>
        <w:t>文件描述符可以使用</w:t>
      </w:r>
      <w:r>
        <w:rPr>
          <w:rFonts w:hint="eastAsia"/>
        </w:rPr>
        <w:t>select()</w:t>
      </w:r>
      <w:r>
        <w:rPr>
          <w:rFonts w:hint="eastAsia"/>
        </w:rPr>
        <w:t>、</w:t>
      </w:r>
      <w:r>
        <w:rPr>
          <w:rFonts w:hint="eastAsia"/>
        </w:rPr>
        <w:t>poll()</w:t>
      </w:r>
      <w:r>
        <w:rPr>
          <w:rFonts w:hint="eastAsia"/>
        </w:rPr>
        <w:t>、</w:t>
      </w:r>
      <w:r>
        <w:rPr>
          <w:rFonts w:hint="eastAsia"/>
        </w:rPr>
        <w:t>epoll</w:t>
      </w:r>
      <w:r>
        <w:rPr>
          <w:rFonts w:hint="eastAsia"/>
        </w:rPr>
        <w:t>来</w:t>
      </w:r>
      <w:r w:rsidR="00AD6629">
        <w:rPr>
          <w:rFonts w:hint="eastAsia"/>
        </w:rPr>
        <w:t>进行监控，从</w:t>
      </w:r>
      <w:r w:rsidR="00AD6629">
        <w:rPr>
          <w:rFonts w:hint="eastAsia"/>
        </w:rPr>
        <w:t>Linux 2.6.25</w:t>
      </w:r>
      <w:r w:rsidR="00AD6629">
        <w:rPr>
          <w:rFonts w:hint="eastAsia"/>
        </w:rPr>
        <w:t>开始，还可以使用信号驱动</w:t>
      </w:r>
      <w:r w:rsidR="00AD6629">
        <w:rPr>
          <w:rFonts w:hint="eastAsia"/>
        </w:rPr>
        <w:t>I/O</w:t>
      </w:r>
      <w:r w:rsidR="00AD6629">
        <w:rPr>
          <w:rFonts w:hint="eastAsia"/>
        </w:rPr>
        <w:t>。如果有事件可读，这些接口就会报告</w:t>
      </w:r>
      <w:r w:rsidR="00AD6629">
        <w:rPr>
          <w:rFonts w:hint="eastAsia"/>
        </w:rPr>
        <w:t>inotify</w:t>
      </w:r>
      <w:r w:rsidR="00AD6629">
        <w:rPr>
          <w:rFonts w:hint="eastAsia"/>
        </w:rPr>
        <w:t>文件描述符可读。这些接口的更多信息请参考第</w:t>
      </w:r>
      <w:r w:rsidR="00AD6629">
        <w:rPr>
          <w:rFonts w:hint="eastAsia"/>
        </w:rPr>
        <w:t>63</w:t>
      </w:r>
      <w:r w:rsidR="00AD6629">
        <w:rPr>
          <w:rFonts w:hint="eastAsia"/>
        </w:rPr>
        <w:t>章</w:t>
      </w:r>
    </w:p>
    <w:p w:rsidR="007A0075" w:rsidRPr="007A0075" w:rsidRDefault="00AD6629" w:rsidP="00AD6629">
      <w:pPr>
        <w:pStyle w:val="Note"/>
      </w:pPr>
      <w:r>
        <w:rPr>
          <w:rFonts w:hint="eastAsia"/>
        </w:rPr>
        <w:t>inotify</w:t>
      </w:r>
      <w:r>
        <w:rPr>
          <w:rFonts w:hint="eastAsia"/>
        </w:rPr>
        <w:t>机制是</w:t>
      </w:r>
      <w:r>
        <w:rPr>
          <w:rFonts w:hint="eastAsia"/>
        </w:rPr>
        <w:t>Linux</w:t>
      </w:r>
      <w:r>
        <w:rPr>
          <w:rFonts w:hint="eastAsia"/>
        </w:rPr>
        <w:t>内核的</w:t>
      </w:r>
      <w:r w:rsidR="00D52172">
        <w:rPr>
          <w:rFonts w:hint="eastAsia"/>
        </w:rPr>
        <w:t>一个</w:t>
      </w:r>
      <w:r>
        <w:rPr>
          <w:rFonts w:hint="eastAsia"/>
        </w:rPr>
        <w:t>可选组件，</w:t>
      </w:r>
      <w:r w:rsidR="00D52172">
        <w:rPr>
          <w:rFonts w:hint="eastAsia"/>
        </w:rPr>
        <w:t>你</w:t>
      </w:r>
      <w:r>
        <w:rPr>
          <w:rFonts w:hint="eastAsia"/>
        </w:rPr>
        <w:t>可以通过内核的</w:t>
      </w:r>
      <w:r>
        <w:t>CONFIG_INOTIFY</w:t>
      </w:r>
      <w:r>
        <w:rPr>
          <w:rFonts w:hint="eastAsia"/>
        </w:rPr>
        <w:t>和</w:t>
      </w:r>
      <w:r>
        <w:t>CONFIG_INOTIFY_USER</w:t>
      </w:r>
      <w:r>
        <w:rPr>
          <w:rFonts w:hint="eastAsia"/>
        </w:rPr>
        <w:t>选项来进行配置。</w:t>
      </w:r>
    </w:p>
    <w:p w:rsidR="00343E74" w:rsidRDefault="00343E74" w:rsidP="00255CD3">
      <w:pPr>
        <w:pStyle w:val="2"/>
      </w:pPr>
      <w:bookmarkStart w:id="371" w:name="_Toc385434675"/>
      <w:r>
        <w:rPr>
          <w:rFonts w:hint="eastAsia"/>
        </w:rPr>
        <w:t>19.2 inotify API</w:t>
      </w:r>
      <w:bookmarkEnd w:id="371"/>
    </w:p>
    <w:p w:rsidR="007A0075" w:rsidRDefault="00002B63" w:rsidP="00002B63">
      <w:pPr>
        <w:ind w:firstLine="420"/>
      </w:pPr>
      <w:r w:rsidRPr="00002B63">
        <w:t>inotify_init()</w:t>
      </w:r>
      <w:r>
        <w:rPr>
          <w:rFonts w:hint="eastAsia"/>
        </w:rPr>
        <w:t>系统调用创建一个新的</w:t>
      </w:r>
      <w:r>
        <w:rPr>
          <w:rFonts w:hint="eastAsia"/>
        </w:rPr>
        <w:t>inotify</w:t>
      </w:r>
      <w:r>
        <w:rPr>
          <w:rFonts w:hint="eastAsia"/>
        </w:rPr>
        <w:t>实例。</w:t>
      </w:r>
    </w:p>
    <w:tbl>
      <w:tblPr>
        <w:tblStyle w:val="aa"/>
        <w:tblW w:w="0" w:type="auto"/>
        <w:tblLook w:val="04A0" w:firstRow="1" w:lastRow="0" w:firstColumn="1" w:lastColumn="0" w:noHBand="0" w:noVBand="1"/>
      </w:tblPr>
      <w:tblGrid>
        <w:gridCol w:w="8522"/>
      </w:tblGrid>
      <w:tr w:rsidR="007C2DA6" w:rsidTr="007C2DA6">
        <w:tc>
          <w:tcPr>
            <w:tcW w:w="8522" w:type="dxa"/>
          </w:tcPr>
          <w:p w:rsidR="007C2DA6" w:rsidRDefault="007C2DA6" w:rsidP="007C2DA6">
            <w:pPr>
              <w:pStyle w:val="Code"/>
            </w:pPr>
            <w:r>
              <w:t>#include &lt;sys/inotify.h&gt;</w:t>
            </w:r>
          </w:p>
          <w:p w:rsidR="007C2DA6" w:rsidRDefault="007C2DA6" w:rsidP="007C2DA6">
            <w:pPr>
              <w:pStyle w:val="Code"/>
            </w:pPr>
          </w:p>
          <w:p w:rsidR="007C2DA6" w:rsidRDefault="007C2DA6" w:rsidP="007C2DA6">
            <w:pPr>
              <w:pStyle w:val="Code"/>
            </w:pPr>
            <w:r>
              <w:t>int inotify_init(void);</w:t>
            </w:r>
          </w:p>
          <w:p w:rsidR="007C2DA6" w:rsidRDefault="00AD4089" w:rsidP="00AD4089">
            <w:pPr>
              <w:pStyle w:val="Code"/>
              <w:jc w:val="right"/>
            </w:pPr>
            <w:r>
              <w:rPr>
                <w:rFonts w:hint="eastAsia"/>
              </w:rPr>
              <w:t>成功时返回文件描述符；出错时返回</w:t>
            </w:r>
            <w:r>
              <w:rPr>
                <w:rFonts w:hint="eastAsia"/>
              </w:rPr>
              <w:t>-1</w:t>
            </w:r>
          </w:p>
        </w:tc>
      </w:tr>
    </w:tbl>
    <w:p w:rsidR="00002B63" w:rsidRDefault="00002B63" w:rsidP="00002B63">
      <w:pPr>
        <w:ind w:firstLine="420"/>
      </w:pPr>
    </w:p>
    <w:p w:rsidR="00AD4089" w:rsidRDefault="00E810E6" w:rsidP="00002B63">
      <w:pPr>
        <w:ind w:firstLine="420"/>
      </w:pPr>
      <w:r>
        <w:rPr>
          <w:rFonts w:hint="eastAsia"/>
        </w:rPr>
        <w:t>inotify_init()</w:t>
      </w:r>
      <w:r>
        <w:rPr>
          <w:rFonts w:hint="eastAsia"/>
        </w:rPr>
        <w:t>成功时返回一个文件描述符，在随后的操作中使用这个句柄来访问</w:t>
      </w:r>
      <w:r>
        <w:rPr>
          <w:rFonts w:hint="eastAsia"/>
        </w:rPr>
        <w:t>inotify</w:t>
      </w:r>
      <w:r>
        <w:rPr>
          <w:rFonts w:hint="eastAsia"/>
        </w:rPr>
        <w:t>实例。</w:t>
      </w:r>
    </w:p>
    <w:p w:rsidR="00E810E6" w:rsidRDefault="0091013C" w:rsidP="0091013C">
      <w:pPr>
        <w:pStyle w:val="Note"/>
      </w:pPr>
      <w:r>
        <w:rPr>
          <w:rFonts w:hint="eastAsia"/>
        </w:rPr>
        <w:t>从内核</w:t>
      </w:r>
      <w:r>
        <w:rPr>
          <w:rFonts w:hint="eastAsia"/>
        </w:rPr>
        <w:t>2.6.27</w:t>
      </w:r>
      <w:r>
        <w:rPr>
          <w:rFonts w:hint="eastAsia"/>
        </w:rPr>
        <w:t>开始，</w:t>
      </w:r>
      <w:r>
        <w:rPr>
          <w:rFonts w:hint="eastAsia"/>
        </w:rPr>
        <w:t>Linux</w:t>
      </w:r>
      <w:r>
        <w:rPr>
          <w:rFonts w:hint="eastAsia"/>
        </w:rPr>
        <w:t>支持一个新的非标准系统调用：</w:t>
      </w:r>
      <w:r>
        <w:rPr>
          <w:rFonts w:hint="eastAsia"/>
        </w:rPr>
        <w:t>inotify_init1()</w:t>
      </w:r>
      <w:r>
        <w:rPr>
          <w:rFonts w:hint="eastAsia"/>
        </w:rPr>
        <w:t>。这个系统调用的功能与</w:t>
      </w:r>
      <w:r>
        <w:rPr>
          <w:rFonts w:hint="eastAsia"/>
        </w:rPr>
        <w:t>inotify_init()</w:t>
      </w:r>
      <w:r>
        <w:rPr>
          <w:rFonts w:hint="eastAsia"/>
        </w:rPr>
        <w:t>类似，但提供了一个额外的</w:t>
      </w:r>
      <w:r>
        <w:rPr>
          <w:rFonts w:hint="eastAsia"/>
        </w:rPr>
        <w:t>flags</w:t>
      </w:r>
      <w:r>
        <w:rPr>
          <w:rFonts w:hint="eastAsia"/>
        </w:rPr>
        <w:t>参数，可以用来修改系统调用的行为。</w:t>
      </w:r>
      <w:r>
        <w:rPr>
          <w:rFonts w:hint="eastAsia"/>
        </w:rPr>
        <w:t>flags</w:t>
      </w:r>
      <w:r>
        <w:rPr>
          <w:rFonts w:hint="eastAsia"/>
        </w:rPr>
        <w:t>支持两个标志，</w:t>
      </w:r>
      <w:r>
        <w:rPr>
          <w:rFonts w:hint="eastAsia"/>
        </w:rPr>
        <w:t>IN_CLOEXEC</w:t>
      </w:r>
      <w:r>
        <w:rPr>
          <w:rFonts w:hint="eastAsia"/>
        </w:rPr>
        <w:t>标志通知内核为新的文件描述符启用</w:t>
      </w:r>
      <w:r>
        <w:rPr>
          <w:rFonts w:hint="eastAsia"/>
        </w:rPr>
        <w:t>close-on-exec</w:t>
      </w:r>
      <w:r>
        <w:rPr>
          <w:rFonts w:hint="eastAsia"/>
        </w:rPr>
        <w:t>标志（</w:t>
      </w:r>
      <w:r>
        <w:rPr>
          <w:rFonts w:hint="eastAsia"/>
        </w:rPr>
        <w:t>FD_CLOEXEC</w:t>
      </w:r>
      <w:r>
        <w:rPr>
          <w:rFonts w:hint="eastAsia"/>
        </w:rPr>
        <w:t>）。第</w:t>
      </w:r>
      <w:hyperlink w:anchor="_4.3.1_open()的flags参数" w:history="1">
        <w:r w:rsidRPr="0091013C">
          <w:rPr>
            <w:rStyle w:val="a7"/>
            <w:rFonts w:hint="eastAsia"/>
          </w:rPr>
          <w:t>4.3.1</w:t>
        </w:r>
        <w:r w:rsidRPr="0091013C">
          <w:rPr>
            <w:rStyle w:val="a7"/>
            <w:rFonts w:hint="eastAsia"/>
          </w:rPr>
          <w:t>节</w:t>
        </w:r>
      </w:hyperlink>
      <w:r>
        <w:rPr>
          <w:rFonts w:hint="eastAsia"/>
        </w:rPr>
        <w:t>我们介绍了</w:t>
      </w:r>
      <w:r>
        <w:rPr>
          <w:rFonts w:hint="eastAsia"/>
        </w:rPr>
        <w:t>open()</w:t>
      </w:r>
      <w:r>
        <w:rPr>
          <w:rFonts w:hint="eastAsia"/>
        </w:rPr>
        <w:t>的</w:t>
      </w:r>
      <w:r>
        <w:rPr>
          <w:rFonts w:hint="eastAsia"/>
        </w:rPr>
        <w:t>O_CLOEXEC</w:t>
      </w:r>
      <w:r>
        <w:rPr>
          <w:rFonts w:hint="eastAsia"/>
        </w:rPr>
        <w:t>标志，两者的原理是一样的。另外一个标志是</w:t>
      </w:r>
      <w:r>
        <w:rPr>
          <w:rFonts w:hint="eastAsia"/>
        </w:rPr>
        <w:t>IN_NONBLOCK</w:t>
      </w:r>
      <w:r>
        <w:rPr>
          <w:rFonts w:hint="eastAsia"/>
        </w:rPr>
        <w:t>标志，通知内核为底层文件描述符启用</w:t>
      </w:r>
      <w:r>
        <w:rPr>
          <w:rFonts w:hint="eastAsia"/>
        </w:rPr>
        <w:t>O_NONBLOCK</w:t>
      </w:r>
      <w:r>
        <w:rPr>
          <w:rFonts w:hint="eastAsia"/>
        </w:rPr>
        <w:t>标志，以后的读取操作都将是非阻塞的。这样无需额外调用</w:t>
      </w:r>
      <w:r>
        <w:rPr>
          <w:rFonts w:hint="eastAsia"/>
        </w:rPr>
        <w:t>fcntl()</w:t>
      </w:r>
      <w:r>
        <w:rPr>
          <w:rFonts w:hint="eastAsia"/>
        </w:rPr>
        <w:t>就可以达到同样的结果。</w:t>
      </w:r>
    </w:p>
    <w:p w:rsidR="0091013C" w:rsidRDefault="0091013C" w:rsidP="0091013C">
      <w:pPr>
        <w:pStyle w:val="Note"/>
      </w:pPr>
    </w:p>
    <w:p w:rsidR="0091013C" w:rsidRDefault="0091013C" w:rsidP="00002B63">
      <w:pPr>
        <w:ind w:firstLine="420"/>
      </w:pPr>
      <w:r>
        <w:rPr>
          <w:rFonts w:hint="eastAsia"/>
        </w:rPr>
        <w:t>inotify_add_watch()</w:t>
      </w:r>
      <w:r>
        <w:rPr>
          <w:rFonts w:hint="eastAsia"/>
        </w:rPr>
        <w:t>系统调用添加或删除一个监控项</w:t>
      </w:r>
      <w:r w:rsidR="00642F29">
        <w:rPr>
          <w:rFonts w:hint="eastAsia"/>
        </w:rPr>
        <w:t>，</w:t>
      </w:r>
      <w:r w:rsidR="00642F29">
        <w:rPr>
          <w:rFonts w:hint="eastAsia"/>
        </w:rPr>
        <w:t>fd</w:t>
      </w:r>
      <w:r w:rsidR="00642F29">
        <w:rPr>
          <w:rFonts w:hint="eastAsia"/>
        </w:rPr>
        <w:t>参数是引用</w:t>
      </w:r>
      <w:r w:rsidR="00642F29">
        <w:rPr>
          <w:rFonts w:hint="eastAsia"/>
        </w:rPr>
        <w:t>inotify</w:t>
      </w:r>
      <w:r w:rsidR="00642F29">
        <w:rPr>
          <w:rFonts w:hint="eastAsia"/>
        </w:rPr>
        <w:t>实例的文件描述符（参见图</w:t>
      </w:r>
      <w:r w:rsidR="00642F29">
        <w:rPr>
          <w:rFonts w:hint="eastAsia"/>
        </w:rPr>
        <w:t>19-1</w:t>
      </w:r>
      <w:r w:rsidR="00642F29">
        <w:rPr>
          <w:rFonts w:hint="eastAsia"/>
        </w:rPr>
        <w:t>）。</w:t>
      </w:r>
    </w:p>
    <w:tbl>
      <w:tblPr>
        <w:tblStyle w:val="aa"/>
        <w:tblW w:w="0" w:type="auto"/>
        <w:tblLook w:val="04A0" w:firstRow="1" w:lastRow="0" w:firstColumn="1" w:lastColumn="0" w:noHBand="0" w:noVBand="1"/>
      </w:tblPr>
      <w:tblGrid>
        <w:gridCol w:w="8522"/>
      </w:tblGrid>
      <w:tr w:rsidR="005A261C" w:rsidTr="005A261C">
        <w:tc>
          <w:tcPr>
            <w:tcW w:w="8522" w:type="dxa"/>
          </w:tcPr>
          <w:p w:rsidR="005A261C" w:rsidRDefault="005A261C" w:rsidP="005A261C">
            <w:pPr>
              <w:pStyle w:val="Code"/>
            </w:pPr>
            <w:r>
              <w:lastRenderedPageBreak/>
              <w:t>#include &lt;sys/inotify.h&gt;</w:t>
            </w:r>
          </w:p>
          <w:p w:rsidR="005A261C" w:rsidRDefault="005A261C" w:rsidP="005A261C">
            <w:pPr>
              <w:pStyle w:val="Code"/>
            </w:pPr>
          </w:p>
          <w:p w:rsidR="005A261C" w:rsidRDefault="005A261C" w:rsidP="005A261C">
            <w:pPr>
              <w:pStyle w:val="Code"/>
            </w:pPr>
            <w:r>
              <w:t>int inotify_add_watch(int fd, const char *pathname, uint32_t mask);</w:t>
            </w:r>
          </w:p>
          <w:p w:rsidR="005A261C" w:rsidRDefault="005A261C" w:rsidP="005A261C">
            <w:pPr>
              <w:pStyle w:val="Code"/>
              <w:jc w:val="right"/>
            </w:pPr>
            <w:r>
              <w:rPr>
                <w:rFonts w:hint="eastAsia"/>
              </w:rPr>
              <w:t>成功时返回监控描述符；出错时返回</w:t>
            </w:r>
            <w:r>
              <w:rPr>
                <w:rFonts w:hint="eastAsia"/>
              </w:rPr>
              <w:t>-1</w:t>
            </w:r>
          </w:p>
        </w:tc>
      </w:tr>
    </w:tbl>
    <w:p w:rsidR="005A261C" w:rsidRDefault="005A261C" w:rsidP="00002B63">
      <w:pPr>
        <w:ind w:firstLine="420"/>
      </w:pPr>
    </w:p>
    <w:p w:rsidR="005A261C" w:rsidRDefault="005A261C" w:rsidP="005A261C">
      <w:pPr>
        <w:jc w:val="center"/>
      </w:pPr>
      <w:r>
        <w:rPr>
          <w:noProof/>
        </w:rPr>
        <w:drawing>
          <wp:inline distT="0" distB="0" distL="0" distR="0" wp14:anchorId="04E874D5" wp14:editId="64D6B7EA">
            <wp:extent cx="5274310" cy="2278819"/>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5274310" cy="2278819"/>
                    </a:xfrm>
                    <a:prstGeom prst="rect">
                      <a:avLst/>
                    </a:prstGeom>
                  </pic:spPr>
                </pic:pic>
              </a:graphicData>
            </a:graphic>
          </wp:inline>
        </w:drawing>
      </w:r>
    </w:p>
    <w:p w:rsidR="005A261C" w:rsidRPr="005A261C" w:rsidRDefault="005A261C" w:rsidP="005A261C">
      <w:pPr>
        <w:jc w:val="center"/>
        <w:rPr>
          <w:i/>
        </w:rPr>
      </w:pPr>
      <w:r w:rsidRPr="005A261C">
        <w:rPr>
          <w:rFonts w:hint="eastAsia"/>
          <w:i/>
        </w:rPr>
        <w:t>图</w:t>
      </w:r>
      <w:r w:rsidRPr="005A261C">
        <w:rPr>
          <w:i/>
        </w:rPr>
        <w:t>19-1</w:t>
      </w:r>
      <w:r w:rsidRPr="005A261C">
        <w:rPr>
          <w:rFonts w:hint="eastAsia"/>
          <w:i/>
        </w:rPr>
        <w:t>：</w:t>
      </w:r>
      <w:r w:rsidRPr="005A261C">
        <w:rPr>
          <w:rFonts w:hint="eastAsia"/>
          <w:i/>
        </w:rPr>
        <w:t>inotify</w:t>
      </w:r>
      <w:r w:rsidRPr="005A261C">
        <w:rPr>
          <w:rFonts w:hint="eastAsia"/>
          <w:i/>
        </w:rPr>
        <w:t>实例和相关的内核数据</w:t>
      </w:r>
    </w:p>
    <w:p w:rsidR="00642F29" w:rsidRDefault="00642F29" w:rsidP="00002B63">
      <w:pPr>
        <w:ind w:firstLine="420"/>
      </w:pPr>
    </w:p>
    <w:p w:rsidR="005A261C" w:rsidRDefault="005A261C" w:rsidP="00002B63">
      <w:pPr>
        <w:ind w:firstLine="420"/>
      </w:pPr>
      <w:r>
        <w:rPr>
          <w:rFonts w:hint="eastAsia"/>
        </w:rPr>
        <w:t>pathname</w:t>
      </w:r>
      <w:r>
        <w:rPr>
          <w:rFonts w:hint="eastAsia"/>
        </w:rPr>
        <w:t>参数指定要创建或修改监控项对应的文件，调用方必须对该文件具有读取权限（文件权限检查只会执行一次，也就是调用</w:t>
      </w:r>
      <w:r>
        <w:rPr>
          <w:rFonts w:hint="eastAsia"/>
        </w:rPr>
        <w:t>inotify_add_watch()</w:t>
      </w:r>
      <w:r>
        <w:rPr>
          <w:rFonts w:hint="eastAsia"/>
        </w:rPr>
        <w:t>期间，只要监控项一直存在，调用方就会持续地收到文件通知，即使文件权限已经改变，调用方不再拥有文件的读取权限）。</w:t>
      </w:r>
    </w:p>
    <w:p w:rsidR="0079085C" w:rsidRDefault="0079085C" w:rsidP="00002B63">
      <w:pPr>
        <w:ind w:firstLine="420"/>
      </w:pPr>
      <w:r>
        <w:rPr>
          <w:rFonts w:hint="eastAsia"/>
        </w:rPr>
        <w:t>mask</w:t>
      </w:r>
      <w:r>
        <w:rPr>
          <w:rFonts w:hint="eastAsia"/>
        </w:rPr>
        <w:t>参数是位掩码，指定要监控的事件。我们马上就会详细讨论监控事件对应的每一个位掩码。</w:t>
      </w:r>
    </w:p>
    <w:p w:rsidR="0079085C" w:rsidRDefault="0079085C" w:rsidP="00002B63">
      <w:pPr>
        <w:ind w:firstLine="420"/>
      </w:pPr>
      <w:r>
        <w:rPr>
          <w:rFonts w:hint="eastAsia"/>
        </w:rPr>
        <w:t>如果</w:t>
      </w:r>
      <w:r>
        <w:rPr>
          <w:rFonts w:hint="eastAsia"/>
        </w:rPr>
        <w:t>pathname</w:t>
      </w:r>
      <w:r>
        <w:rPr>
          <w:rFonts w:hint="eastAsia"/>
        </w:rPr>
        <w:t>之前没有添加到</w:t>
      </w:r>
      <w:r>
        <w:rPr>
          <w:rFonts w:hint="eastAsia"/>
        </w:rPr>
        <w:t>fd</w:t>
      </w:r>
      <w:r>
        <w:rPr>
          <w:rFonts w:hint="eastAsia"/>
        </w:rPr>
        <w:t>描述符的监控列表，则</w:t>
      </w:r>
      <w:r>
        <w:rPr>
          <w:rFonts w:hint="eastAsia"/>
        </w:rPr>
        <w:t>inotify_add_watch</w:t>
      </w:r>
      <w:r>
        <w:rPr>
          <w:rFonts w:hint="eastAsia"/>
        </w:rPr>
        <w:t>会创建一个新的监控项，将其添加到监控列表中，并返回这个新创建的非负的监控描述符，后续操作需要使用到这个监控描述符。</w:t>
      </w:r>
      <w:r w:rsidR="000901CD">
        <w:rPr>
          <w:rFonts w:hint="eastAsia"/>
        </w:rPr>
        <w:t>在单个</w:t>
      </w:r>
      <w:r w:rsidR="000901CD">
        <w:rPr>
          <w:rFonts w:hint="eastAsia"/>
        </w:rPr>
        <w:t>inotify</w:t>
      </w:r>
      <w:r w:rsidR="000901CD">
        <w:rPr>
          <w:rFonts w:hint="eastAsia"/>
        </w:rPr>
        <w:t>实例内部，所有监控描述符都是唯一的。</w:t>
      </w:r>
    </w:p>
    <w:p w:rsidR="00E810E6" w:rsidRDefault="000901CD" w:rsidP="00B410CD">
      <w:pPr>
        <w:ind w:firstLine="420"/>
      </w:pPr>
      <w:r>
        <w:rPr>
          <w:rFonts w:hint="eastAsia"/>
        </w:rPr>
        <w:t>如果</w:t>
      </w:r>
      <w:r>
        <w:rPr>
          <w:rFonts w:hint="eastAsia"/>
        </w:rPr>
        <w:t>pathname</w:t>
      </w:r>
      <w:r>
        <w:rPr>
          <w:rFonts w:hint="eastAsia"/>
        </w:rPr>
        <w:t>之前已经添加到</w:t>
      </w:r>
      <w:r>
        <w:rPr>
          <w:rFonts w:hint="eastAsia"/>
        </w:rPr>
        <w:t>fd</w:t>
      </w:r>
      <w:r>
        <w:rPr>
          <w:rFonts w:hint="eastAsia"/>
        </w:rPr>
        <w:t>描述符的监控列表，</w:t>
      </w:r>
      <w:r w:rsidR="00B410CD">
        <w:rPr>
          <w:rFonts w:hint="eastAsia"/>
        </w:rPr>
        <w:t>则</w:t>
      </w:r>
      <w:r w:rsidR="00B410CD">
        <w:rPr>
          <w:rFonts w:hint="eastAsia"/>
        </w:rPr>
        <w:t>inotify_add_watch</w:t>
      </w:r>
      <w:r w:rsidR="00B410CD">
        <w:rPr>
          <w:rFonts w:hint="eastAsia"/>
        </w:rPr>
        <w:t>会修改</w:t>
      </w:r>
      <w:r w:rsidR="00B410CD">
        <w:rPr>
          <w:rFonts w:hint="eastAsia"/>
        </w:rPr>
        <w:t>pathname</w:t>
      </w:r>
      <w:r w:rsidR="00B410CD">
        <w:rPr>
          <w:rFonts w:hint="eastAsia"/>
        </w:rPr>
        <w:t>相应的现有监控项的掩码，并返回该监控项的监控描述符。（这里返回的监控描述符和最开始调用</w:t>
      </w:r>
      <w:r w:rsidR="00B410CD">
        <w:rPr>
          <w:rFonts w:hint="eastAsia"/>
        </w:rPr>
        <w:t>inotify_add_watch</w:t>
      </w:r>
      <w:r w:rsidR="00B410CD">
        <w:rPr>
          <w:rFonts w:hint="eastAsia"/>
        </w:rPr>
        <w:t>添加监控项时返回的描述符是一样的）。我们下一节讨论</w:t>
      </w:r>
      <w:r w:rsidR="00B410CD" w:rsidRPr="00B410CD">
        <w:t>IN_MASK_ADD</w:t>
      </w:r>
      <w:r w:rsidR="00B410CD">
        <w:rPr>
          <w:rFonts w:hint="eastAsia"/>
        </w:rPr>
        <w:t>标志时会详细讲解如何修改掩码。</w:t>
      </w:r>
    </w:p>
    <w:p w:rsidR="00B410CD" w:rsidRDefault="00B410CD" w:rsidP="00B410CD">
      <w:pPr>
        <w:ind w:firstLine="420"/>
      </w:pPr>
      <w:r>
        <w:lastRenderedPageBreak/>
        <w:t>inotify_rm_watch()</w:t>
      </w:r>
      <w:r>
        <w:rPr>
          <w:rFonts w:hint="eastAsia"/>
        </w:rPr>
        <w:t>系统调用从</w:t>
      </w:r>
      <w:r>
        <w:rPr>
          <w:rFonts w:hint="eastAsia"/>
        </w:rPr>
        <w:t>fd</w:t>
      </w:r>
      <w:r>
        <w:rPr>
          <w:rFonts w:hint="eastAsia"/>
        </w:rPr>
        <w:t>指定的</w:t>
      </w:r>
      <w:r>
        <w:rPr>
          <w:rFonts w:hint="eastAsia"/>
        </w:rPr>
        <w:t>inotify</w:t>
      </w:r>
      <w:r>
        <w:rPr>
          <w:rFonts w:hint="eastAsia"/>
        </w:rPr>
        <w:t>实例中删除</w:t>
      </w:r>
      <w:r>
        <w:rPr>
          <w:rFonts w:hint="eastAsia"/>
        </w:rPr>
        <w:t>wd</w:t>
      </w:r>
      <w:r>
        <w:rPr>
          <w:rFonts w:hint="eastAsia"/>
        </w:rPr>
        <w:t>指定的监控项。</w:t>
      </w:r>
    </w:p>
    <w:tbl>
      <w:tblPr>
        <w:tblStyle w:val="aa"/>
        <w:tblW w:w="0" w:type="auto"/>
        <w:tblLook w:val="04A0" w:firstRow="1" w:lastRow="0" w:firstColumn="1" w:lastColumn="0" w:noHBand="0" w:noVBand="1"/>
      </w:tblPr>
      <w:tblGrid>
        <w:gridCol w:w="8522"/>
      </w:tblGrid>
      <w:tr w:rsidR="00A55AD6" w:rsidTr="00A55AD6">
        <w:tc>
          <w:tcPr>
            <w:tcW w:w="8522" w:type="dxa"/>
          </w:tcPr>
          <w:p w:rsidR="00A55AD6" w:rsidRDefault="00A55AD6" w:rsidP="00A55AD6">
            <w:pPr>
              <w:pStyle w:val="Code"/>
            </w:pPr>
            <w:r>
              <w:t>#include &lt;sys/inotify.h&gt;</w:t>
            </w:r>
          </w:p>
          <w:p w:rsidR="00A55AD6" w:rsidRDefault="00A55AD6" w:rsidP="00A55AD6">
            <w:pPr>
              <w:pStyle w:val="Code"/>
            </w:pPr>
          </w:p>
          <w:p w:rsidR="00A55AD6" w:rsidRDefault="00A55AD6" w:rsidP="00A55AD6">
            <w:pPr>
              <w:pStyle w:val="Code"/>
            </w:pPr>
            <w:r>
              <w:t>int inotify_rm_watch(int fd, uint32_t wd);</w:t>
            </w:r>
          </w:p>
          <w:p w:rsidR="00A55AD6" w:rsidRDefault="00A55AD6" w:rsidP="00A55AD6">
            <w:pPr>
              <w:pStyle w:val="Code"/>
              <w:jc w:val="right"/>
            </w:pPr>
            <w:r>
              <w:rPr>
                <w:rFonts w:hint="eastAsia"/>
              </w:rPr>
              <w:t>成功时返回</w:t>
            </w:r>
            <w:r>
              <w:rPr>
                <w:rFonts w:hint="eastAsia"/>
              </w:rPr>
              <w:t>0</w:t>
            </w:r>
            <w:r>
              <w:rPr>
                <w:rFonts w:hint="eastAsia"/>
              </w:rPr>
              <w:t>；出错时返回</w:t>
            </w:r>
            <w:r>
              <w:rPr>
                <w:rFonts w:hint="eastAsia"/>
              </w:rPr>
              <w:t>-1</w:t>
            </w:r>
          </w:p>
        </w:tc>
      </w:tr>
    </w:tbl>
    <w:p w:rsidR="00B410CD" w:rsidRDefault="00B410CD" w:rsidP="00B410CD">
      <w:pPr>
        <w:ind w:firstLine="420"/>
      </w:pPr>
    </w:p>
    <w:p w:rsidR="00A55AD6" w:rsidRDefault="000232EA" w:rsidP="00B410CD">
      <w:pPr>
        <w:ind w:firstLine="420"/>
      </w:pPr>
      <w:r>
        <w:rPr>
          <w:rFonts w:hint="eastAsia"/>
        </w:rPr>
        <w:t>wd</w:t>
      </w:r>
      <w:r>
        <w:rPr>
          <w:rFonts w:hint="eastAsia"/>
        </w:rPr>
        <w:t>参数是一个监控描述符，之前调用</w:t>
      </w:r>
      <w:r>
        <w:rPr>
          <w:rFonts w:hint="eastAsia"/>
        </w:rPr>
        <w:t>inotify_add_watch()</w:t>
      </w:r>
      <w:r>
        <w:rPr>
          <w:rFonts w:hint="eastAsia"/>
        </w:rPr>
        <w:t>时得到。（</w:t>
      </w:r>
      <w:r>
        <w:rPr>
          <w:rFonts w:hint="eastAsia"/>
        </w:rPr>
        <w:t>uint32_t</w:t>
      </w:r>
      <w:r>
        <w:rPr>
          <w:rFonts w:hint="eastAsia"/>
        </w:rPr>
        <w:t>数据类型是无符号型</w:t>
      </w:r>
      <w:r>
        <w:rPr>
          <w:rFonts w:hint="eastAsia"/>
        </w:rPr>
        <w:t>32</w:t>
      </w:r>
      <w:r>
        <w:rPr>
          <w:rFonts w:hint="eastAsia"/>
        </w:rPr>
        <w:t>位整数）。</w:t>
      </w:r>
    </w:p>
    <w:p w:rsidR="00B410CD" w:rsidRDefault="000232EA" w:rsidP="000232EA">
      <w:pPr>
        <w:ind w:firstLine="420"/>
      </w:pPr>
      <w:r>
        <w:rPr>
          <w:rFonts w:hint="eastAsia"/>
        </w:rPr>
        <w:t>删除监控项会导致相应的监控描述符触发一个</w:t>
      </w:r>
      <w:r>
        <w:rPr>
          <w:rFonts w:hint="eastAsia"/>
        </w:rPr>
        <w:t>IN_IGNORED</w:t>
      </w:r>
      <w:r>
        <w:rPr>
          <w:rFonts w:hint="eastAsia"/>
        </w:rPr>
        <w:t>事件，我们马上就会详细讨论。</w:t>
      </w:r>
    </w:p>
    <w:p w:rsidR="00343E74" w:rsidRDefault="00343E74" w:rsidP="00255CD3">
      <w:pPr>
        <w:pStyle w:val="2"/>
      </w:pPr>
      <w:bookmarkStart w:id="372" w:name="_Toc385434676"/>
      <w:r>
        <w:rPr>
          <w:rFonts w:hint="eastAsia"/>
        </w:rPr>
        <w:t>19.3 inotify事件</w:t>
      </w:r>
      <w:bookmarkEnd w:id="372"/>
    </w:p>
    <w:p w:rsidR="007A0075" w:rsidRDefault="00D37A54" w:rsidP="00D37A54">
      <w:pPr>
        <w:ind w:firstLine="420"/>
      </w:pPr>
      <w:r>
        <w:rPr>
          <w:rFonts w:hint="eastAsia"/>
        </w:rPr>
        <w:t>当我们使用</w:t>
      </w:r>
      <w:r>
        <w:rPr>
          <w:rFonts w:hint="eastAsia"/>
        </w:rPr>
        <w:t>inotify_add_watch()</w:t>
      </w:r>
      <w:r>
        <w:rPr>
          <w:rFonts w:hint="eastAsia"/>
        </w:rPr>
        <w:t>创建或修改监控项时，位掩码参数指定了该路径要监控的各种事件。掩码中可以指定的事件位如表</w:t>
      </w:r>
      <w:r>
        <w:rPr>
          <w:rFonts w:hint="eastAsia"/>
        </w:rPr>
        <w:t>19-1</w:t>
      </w:r>
      <w:r w:rsidR="006D3814">
        <w:rPr>
          <w:rFonts w:hint="eastAsia"/>
        </w:rPr>
        <w:t>中“输入事件”一列</w:t>
      </w:r>
      <w:r>
        <w:rPr>
          <w:rFonts w:hint="eastAsia"/>
        </w:rPr>
        <w:t>所示：</w:t>
      </w:r>
    </w:p>
    <w:p w:rsidR="007B0B7D" w:rsidRDefault="007B0B7D" w:rsidP="00D37A54">
      <w:pPr>
        <w:ind w:firstLine="420"/>
      </w:pPr>
    </w:p>
    <w:p w:rsidR="006252F4" w:rsidRPr="006252F4" w:rsidRDefault="006252F4" w:rsidP="006252F4">
      <w:pPr>
        <w:rPr>
          <w:i/>
        </w:rPr>
      </w:pPr>
      <w:r w:rsidRPr="006252F4">
        <w:rPr>
          <w:rFonts w:hint="eastAsia"/>
          <w:i/>
        </w:rPr>
        <w:t>表</w:t>
      </w:r>
      <w:r w:rsidRPr="006252F4">
        <w:rPr>
          <w:rFonts w:hint="eastAsia"/>
          <w:i/>
        </w:rPr>
        <w:t>19-1</w:t>
      </w:r>
      <w:r w:rsidRPr="006252F4">
        <w:rPr>
          <w:rFonts w:hint="eastAsia"/>
          <w:i/>
        </w:rPr>
        <w:t>：</w:t>
      </w:r>
      <w:r w:rsidRPr="006252F4">
        <w:rPr>
          <w:rFonts w:hint="eastAsia"/>
          <w:i/>
        </w:rPr>
        <w:t>inotify</w:t>
      </w:r>
      <w:r w:rsidRPr="006252F4">
        <w:rPr>
          <w:rFonts w:hint="eastAsia"/>
          <w:i/>
        </w:rPr>
        <w:t>事件</w:t>
      </w:r>
    </w:p>
    <w:tbl>
      <w:tblPr>
        <w:tblStyle w:val="aa"/>
        <w:tblW w:w="0" w:type="auto"/>
        <w:tblLook w:val="04A0" w:firstRow="1" w:lastRow="0" w:firstColumn="1" w:lastColumn="0" w:noHBand="0" w:noVBand="1"/>
      </w:tblPr>
      <w:tblGrid>
        <w:gridCol w:w="2232"/>
        <w:gridCol w:w="711"/>
        <w:gridCol w:w="709"/>
        <w:gridCol w:w="4870"/>
      </w:tblGrid>
      <w:tr w:rsidR="006D3814" w:rsidTr="006D3814">
        <w:tc>
          <w:tcPr>
            <w:tcW w:w="2232" w:type="dxa"/>
          </w:tcPr>
          <w:p w:rsidR="006D3814" w:rsidRPr="006D3814" w:rsidRDefault="006D3814" w:rsidP="00D37A54">
            <w:pPr>
              <w:rPr>
                <w:b/>
              </w:rPr>
            </w:pPr>
            <w:r w:rsidRPr="006D3814">
              <w:rPr>
                <w:rFonts w:hint="eastAsia"/>
                <w:b/>
              </w:rPr>
              <w:t>位掩码</w:t>
            </w:r>
          </w:p>
        </w:tc>
        <w:tc>
          <w:tcPr>
            <w:tcW w:w="711" w:type="dxa"/>
          </w:tcPr>
          <w:p w:rsidR="006D3814" w:rsidRPr="006D3814" w:rsidRDefault="006252F4" w:rsidP="00D37A54">
            <w:pPr>
              <w:rPr>
                <w:b/>
              </w:rPr>
            </w:pPr>
            <w:r>
              <w:rPr>
                <w:rFonts w:hint="eastAsia"/>
                <w:b/>
              </w:rPr>
              <w:t>输入</w:t>
            </w:r>
            <w:r w:rsidR="004756D0">
              <w:rPr>
                <w:rFonts w:hint="eastAsia"/>
                <w:b/>
              </w:rPr>
              <w:t>事件</w:t>
            </w:r>
          </w:p>
        </w:tc>
        <w:tc>
          <w:tcPr>
            <w:tcW w:w="709" w:type="dxa"/>
          </w:tcPr>
          <w:p w:rsidR="006D3814" w:rsidRPr="006D3814" w:rsidRDefault="006252F4" w:rsidP="00D37A54">
            <w:pPr>
              <w:rPr>
                <w:b/>
              </w:rPr>
            </w:pPr>
            <w:r>
              <w:rPr>
                <w:rFonts w:hint="eastAsia"/>
                <w:b/>
              </w:rPr>
              <w:t>输出</w:t>
            </w:r>
            <w:r w:rsidR="004756D0">
              <w:rPr>
                <w:rFonts w:hint="eastAsia"/>
                <w:b/>
              </w:rPr>
              <w:t>事件</w:t>
            </w:r>
          </w:p>
        </w:tc>
        <w:tc>
          <w:tcPr>
            <w:tcW w:w="4870" w:type="dxa"/>
          </w:tcPr>
          <w:p w:rsidR="006D3814" w:rsidRPr="006D3814" w:rsidRDefault="006D3814" w:rsidP="00D37A54">
            <w:pPr>
              <w:rPr>
                <w:b/>
              </w:rPr>
            </w:pPr>
            <w:r w:rsidRPr="006D3814">
              <w:rPr>
                <w:rFonts w:hint="eastAsia"/>
                <w:b/>
              </w:rPr>
              <w:t>描述</w:t>
            </w:r>
          </w:p>
        </w:tc>
      </w:tr>
      <w:tr w:rsidR="006D3814" w:rsidTr="006D3814">
        <w:tc>
          <w:tcPr>
            <w:tcW w:w="2232" w:type="dxa"/>
          </w:tcPr>
          <w:p w:rsidR="006D3814" w:rsidRDefault="006D3814" w:rsidP="00D37A54">
            <w:r w:rsidRPr="006D3814">
              <w:t>IN_ACCESS</w:t>
            </w:r>
          </w:p>
        </w:tc>
        <w:tc>
          <w:tcPr>
            <w:tcW w:w="711" w:type="dxa"/>
          </w:tcPr>
          <w:p w:rsidR="006D3814" w:rsidRDefault="006D3814" w:rsidP="00D37A54">
            <w:r>
              <w:rPr>
                <w:rFonts w:asciiTheme="minorEastAsia" w:hAnsiTheme="minorEastAsia" w:hint="eastAsia"/>
              </w:rPr>
              <w:t>●</w:t>
            </w:r>
          </w:p>
        </w:tc>
        <w:tc>
          <w:tcPr>
            <w:tcW w:w="709" w:type="dxa"/>
          </w:tcPr>
          <w:p w:rsidR="006D3814" w:rsidRDefault="006D3814" w:rsidP="00D37A54">
            <w:r>
              <w:rPr>
                <w:rFonts w:asciiTheme="minorEastAsia" w:hAnsiTheme="minorEastAsia" w:hint="eastAsia"/>
              </w:rPr>
              <w:t>●</w:t>
            </w:r>
          </w:p>
        </w:tc>
        <w:tc>
          <w:tcPr>
            <w:tcW w:w="4870" w:type="dxa"/>
          </w:tcPr>
          <w:p w:rsidR="006D3814" w:rsidRDefault="00BB4EAE" w:rsidP="00D37A54">
            <w:r>
              <w:rPr>
                <w:rFonts w:hint="eastAsia"/>
              </w:rPr>
              <w:t>文件被访问（</w:t>
            </w:r>
            <w:r>
              <w:rPr>
                <w:rFonts w:hint="eastAsia"/>
              </w:rPr>
              <w:t>read()</w:t>
            </w:r>
            <w:r>
              <w:rPr>
                <w:rFonts w:hint="eastAsia"/>
              </w:rPr>
              <w:t>）</w:t>
            </w:r>
          </w:p>
        </w:tc>
      </w:tr>
      <w:tr w:rsidR="006D3814" w:rsidTr="006D3814">
        <w:tc>
          <w:tcPr>
            <w:tcW w:w="2232" w:type="dxa"/>
          </w:tcPr>
          <w:p w:rsidR="006D3814" w:rsidRDefault="006D3814" w:rsidP="00D37A54">
            <w:r w:rsidRPr="006D3814">
              <w:t>IN_ATTRIB</w:t>
            </w:r>
          </w:p>
        </w:tc>
        <w:tc>
          <w:tcPr>
            <w:tcW w:w="711" w:type="dxa"/>
          </w:tcPr>
          <w:p w:rsidR="006D3814" w:rsidRDefault="006D3814" w:rsidP="00D37A54">
            <w:r>
              <w:rPr>
                <w:rFonts w:asciiTheme="minorEastAsia" w:hAnsiTheme="minorEastAsia" w:hint="eastAsia"/>
              </w:rPr>
              <w:t>●</w:t>
            </w:r>
          </w:p>
        </w:tc>
        <w:tc>
          <w:tcPr>
            <w:tcW w:w="709" w:type="dxa"/>
          </w:tcPr>
          <w:p w:rsidR="006D3814" w:rsidRDefault="006D3814" w:rsidP="00D37A54">
            <w:r>
              <w:rPr>
                <w:rFonts w:asciiTheme="minorEastAsia" w:hAnsiTheme="minorEastAsia" w:hint="eastAsia"/>
              </w:rPr>
              <w:t>●</w:t>
            </w:r>
          </w:p>
        </w:tc>
        <w:tc>
          <w:tcPr>
            <w:tcW w:w="4870" w:type="dxa"/>
          </w:tcPr>
          <w:p w:rsidR="006D3814" w:rsidRDefault="00BB4EAE" w:rsidP="00D37A54">
            <w:r>
              <w:rPr>
                <w:rFonts w:hint="eastAsia"/>
              </w:rPr>
              <w:t>文件元数据发生变化</w:t>
            </w:r>
          </w:p>
        </w:tc>
      </w:tr>
      <w:tr w:rsidR="006D3814" w:rsidTr="006D3814">
        <w:tc>
          <w:tcPr>
            <w:tcW w:w="2232" w:type="dxa"/>
          </w:tcPr>
          <w:p w:rsidR="006D3814" w:rsidRDefault="006D3814" w:rsidP="00D37A54">
            <w:r w:rsidRPr="006D3814">
              <w:t>IN_CLOSE_WRITE</w:t>
            </w:r>
          </w:p>
        </w:tc>
        <w:tc>
          <w:tcPr>
            <w:tcW w:w="711" w:type="dxa"/>
          </w:tcPr>
          <w:p w:rsidR="006D3814" w:rsidRDefault="006D3814" w:rsidP="00D37A54">
            <w:r>
              <w:rPr>
                <w:rFonts w:asciiTheme="minorEastAsia" w:hAnsiTheme="minorEastAsia" w:hint="eastAsia"/>
              </w:rPr>
              <w:t>●</w:t>
            </w:r>
          </w:p>
        </w:tc>
        <w:tc>
          <w:tcPr>
            <w:tcW w:w="709" w:type="dxa"/>
          </w:tcPr>
          <w:p w:rsidR="006D3814" w:rsidRDefault="006D3814" w:rsidP="00D37A54">
            <w:r>
              <w:rPr>
                <w:rFonts w:asciiTheme="minorEastAsia" w:hAnsiTheme="minorEastAsia" w:hint="eastAsia"/>
              </w:rPr>
              <w:t>●</w:t>
            </w:r>
          </w:p>
        </w:tc>
        <w:tc>
          <w:tcPr>
            <w:tcW w:w="4870" w:type="dxa"/>
          </w:tcPr>
          <w:p w:rsidR="006D3814" w:rsidRDefault="00BB4EAE" w:rsidP="00D37A54">
            <w:r>
              <w:rPr>
                <w:rFonts w:hint="eastAsia"/>
              </w:rPr>
              <w:t>为写入而打开的文件被关闭</w:t>
            </w:r>
          </w:p>
        </w:tc>
      </w:tr>
      <w:tr w:rsidR="006D3814" w:rsidTr="006D3814">
        <w:tc>
          <w:tcPr>
            <w:tcW w:w="2232" w:type="dxa"/>
          </w:tcPr>
          <w:p w:rsidR="006D3814" w:rsidRDefault="006D3814" w:rsidP="00D37A54">
            <w:r w:rsidRPr="006D3814">
              <w:t>IN_CLOSE_NOWRITE</w:t>
            </w:r>
          </w:p>
        </w:tc>
        <w:tc>
          <w:tcPr>
            <w:tcW w:w="711" w:type="dxa"/>
          </w:tcPr>
          <w:p w:rsidR="006D3814" w:rsidRDefault="006D3814" w:rsidP="00D37A54">
            <w:r>
              <w:rPr>
                <w:rFonts w:asciiTheme="minorEastAsia" w:hAnsiTheme="minorEastAsia" w:hint="eastAsia"/>
              </w:rPr>
              <w:t>●</w:t>
            </w:r>
          </w:p>
        </w:tc>
        <w:tc>
          <w:tcPr>
            <w:tcW w:w="709" w:type="dxa"/>
          </w:tcPr>
          <w:p w:rsidR="006D3814" w:rsidRDefault="006D3814" w:rsidP="00D37A54">
            <w:r>
              <w:rPr>
                <w:rFonts w:asciiTheme="minorEastAsia" w:hAnsiTheme="minorEastAsia" w:hint="eastAsia"/>
              </w:rPr>
              <w:t>●</w:t>
            </w:r>
          </w:p>
        </w:tc>
        <w:tc>
          <w:tcPr>
            <w:tcW w:w="4870" w:type="dxa"/>
          </w:tcPr>
          <w:p w:rsidR="006D3814" w:rsidRDefault="00BB4EAE" w:rsidP="00D37A54">
            <w:r>
              <w:rPr>
                <w:rFonts w:hint="eastAsia"/>
              </w:rPr>
              <w:t>为只读而打开的文件被关闭</w:t>
            </w:r>
          </w:p>
        </w:tc>
      </w:tr>
      <w:tr w:rsidR="006D3814" w:rsidTr="006D3814">
        <w:tc>
          <w:tcPr>
            <w:tcW w:w="2232" w:type="dxa"/>
          </w:tcPr>
          <w:p w:rsidR="006D3814" w:rsidRDefault="006D3814" w:rsidP="00D37A54">
            <w:r w:rsidRPr="006D3814">
              <w:t>IN_CREATE</w:t>
            </w:r>
          </w:p>
        </w:tc>
        <w:tc>
          <w:tcPr>
            <w:tcW w:w="711" w:type="dxa"/>
          </w:tcPr>
          <w:p w:rsidR="006D3814" w:rsidRDefault="006D3814" w:rsidP="00D37A54">
            <w:r>
              <w:rPr>
                <w:rFonts w:asciiTheme="minorEastAsia" w:hAnsiTheme="minorEastAsia" w:hint="eastAsia"/>
              </w:rPr>
              <w:t>●</w:t>
            </w:r>
          </w:p>
        </w:tc>
        <w:tc>
          <w:tcPr>
            <w:tcW w:w="709" w:type="dxa"/>
          </w:tcPr>
          <w:p w:rsidR="006D3814" w:rsidRDefault="006D3814" w:rsidP="00D37A54">
            <w:r>
              <w:rPr>
                <w:rFonts w:asciiTheme="minorEastAsia" w:hAnsiTheme="minorEastAsia" w:hint="eastAsia"/>
              </w:rPr>
              <w:t>●</w:t>
            </w:r>
          </w:p>
        </w:tc>
        <w:tc>
          <w:tcPr>
            <w:tcW w:w="4870" w:type="dxa"/>
          </w:tcPr>
          <w:p w:rsidR="006D3814" w:rsidRDefault="00BB4EAE" w:rsidP="00D37A54">
            <w:r>
              <w:rPr>
                <w:rFonts w:hint="eastAsia"/>
              </w:rPr>
              <w:t>监控目录下创建了文件</w:t>
            </w:r>
            <w:r>
              <w:rPr>
                <w:rFonts w:hint="eastAsia"/>
              </w:rPr>
              <w:t>/</w:t>
            </w:r>
            <w:r>
              <w:rPr>
                <w:rFonts w:hint="eastAsia"/>
              </w:rPr>
              <w:t>目录</w:t>
            </w:r>
          </w:p>
        </w:tc>
      </w:tr>
      <w:tr w:rsidR="006D3814" w:rsidTr="006D3814">
        <w:tc>
          <w:tcPr>
            <w:tcW w:w="2232" w:type="dxa"/>
          </w:tcPr>
          <w:p w:rsidR="006D3814" w:rsidRDefault="006D3814" w:rsidP="00D37A54">
            <w:r w:rsidRPr="006D3814">
              <w:t>IN_DELETE</w:t>
            </w:r>
          </w:p>
        </w:tc>
        <w:tc>
          <w:tcPr>
            <w:tcW w:w="711" w:type="dxa"/>
          </w:tcPr>
          <w:p w:rsidR="006D3814" w:rsidRDefault="006D3814" w:rsidP="00D37A54">
            <w:r>
              <w:rPr>
                <w:rFonts w:asciiTheme="minorEastAsia" w:hAnsiTheme="minorEastAsia" w:hint="eastAsia"/>
              </w:rPr>
              <w:t>●</w:t>
            </w:r>
          </w:p>
        </w:tc>
        <w:tc>
          <w:tcPr>
            <w:tcW w:w="709" w:type="dxa"/>
          </w:tcPr>
          <w:p w:rsidR="006D3814" w:rsidRDefault="006D3814" w:rsidP="00D37A54">
            <w:r>
              <w:rPr>
                <w:rFonts w:asciiTheme="minorEastAsia" w:hAnsiTheme="minorEastAsia" w:hint="eastAsia"/>
              </w:rPr>
              <w:t>●</w:t>
            </w:r>
          </w:p>
        </w:tc>
        <w:tc>
          <w:tcPr>
            <w:tcW w:w="4870" w:type="dxa"/>
          </w:tcPr>
          <w:p w:rsidR="006D3814" w:rsidRDefault="00BB4EAE" w:rsidP="00D37A54">
            <w:r>
              <w:rPr>
                <w:rFonts w:hint="eastAsia"/>
              </w:rPr>
              <w:t>监控目录下删除了文件</w:t>
            </w:r>
            <w:r>
              <w:rPr>
                <w:rFonts w:hint="eastAsia"/>
              </w:rPr>
              <w:t>/</w:t>
            </w:r>
            <w:r>
              <w:rPr>
                <w:rFonts w:hint="eastAsia"/>
              </w:rPr>
              <w:t>目录</w:t>
            </w:r>
          </w:p>
        </w:tc>
      </w:tr>
      <w:tr w:rsidR="006D3814" w:rsidTr="006D3814">
        <w:tc>
          <w:tcPr>
            <w:tcW w:w="2232" w:type="dxa"/>
          </w:tcPr>
          <w:p w:rsidR="006D3814" w:rsidRDefault="006D3814" w:rsidP="00D37A54">
            <w:r w:rsidRPr="006D3814">
              <w:t>IN_DELETE_SELF</w:t>
            </w:r>
          </w:p>
        </w:tc>
        <w:tc>
          <w:tcPr>
            <w:tcW w:w="711" w:type="dxa"/>
          </w:tcPr>
          <w:p w:rsidR="006D3814" w:rsidRDefault="006D3814" w:rsidP="00D37A54">
            <w:r>
              <w:rPr>
                <w:rFonts w:asciiTheme="minorEastAsia" w:hAnsiTheme="minorEastAsia" w:hint="eastAsia"/>
              </w:rPr>
              <w:t>●</w:t>
            </w:r>
          </w:p>
        </w:tc>
        <w:tc>
          <w:tcPr>
            <w:tcW w:w="709" w:type="dxa"/>
          </w:tcPr>
          <w:p w:rsidR="006D3814" w:rsidRDefault="006D3814" w:rsidP="00D37A54">
            <w:r>
              <w:rPr>
                <w:rFonts w:asciiTheme="minorEastAsia" w:hAnsiTheme="minorEastAsia" w:hint="eastAsia"/>
              </w:rPr>
              <w:t>●</w:t>
            </w:r>
          </w:p>
        </w:tc>
        <w:tc>
          <w:tcPr>
            <w:tcW w:w="4870" w:type="dxa"/>
          </w:tcPr>
          <w:p w:rsidR="006D3814" w:rsidRDefault="00BB4EAE" w:rsidP="00D37A54">
            <w:r>
              <w:rPr>
                <w:rFonts w:hint="eastAsia"/>
              </w:rPr>
              <w:t>监控文件</w:t>
            </w:r>
            <w:r>
              <w:rPr>
                <w:rFonts w:hint="eastAsia"/>
              </w:rPr>
              <w:t>/</w:t>
            </w:r>
            <w:r>
              <w:rPr>
                <w:rFonts w:hint="eastAsia"/>
              </w:rPr>
              <w:t>目录本身被删除</w:t>
            </w:r>
          </w:p>
        </w:tc>
      </w:tr>
      <w:tr w:rsidR="006D3814" w:rsidTr="006D3814">
        <w:tc>
          <w:tcPr>
            <w:tcW w:w="2232" w:type="dxa"/>
          </w:tcPr>
          <w:p w:rsidR="006D3814" w:rsidRDefault="006D3814" w:rsidP="00D37A54">
            <w:r w:rsidRPr="006D3814">
              <w:t>IN_MODIFY</w:t>
            </w:r>
          </w:p>
        </w:tc>
        <w:tc>
          <w:tcPr>
            <w:tcW w:w="711" w:type="dxa"/>
          </w:tcPr>
          <w:p w:rsidR="006D3814" w:rsidRDefault="006D3814" w:rsidP="00D37A54">
            <w:r>
              <w:rPr>
                <w:rFonts w:asciiTheme="minorEastAsia" w:hAnsiTheme="minorEastAsia" w:hint="eastAsia"/>
              </w:rPr>
              <w:t>●</w:t>
            </w:r>
          </w:p>
        </w:tc>
        <w:tc>
          <w:tcPr>
            <w:tcW w:w="709" w:type="dxa"/>
          </w:tcPr>
          <w:p w:rsidR="006D3814" w:rsidRDefault="006D3814" w:rsidP="00D37A54">
            <w:r>
              <w:rPr>
                <w:rFonts w:asciiTheme="minorEastAsia" w:hAnsiTheme="minorEastAsia" w:hint="eastAsia"/>
              </w:rPr>
              <w:t>●</w:t>
            </w:r>
          </w:p>
        </w:tc>
        <w:tc>
          <w:tcPr>
            <w:tcW w:w="4870" w:type="dxa"/>
          </w:tcPr>
          <w:p w:rsidR="006D3814" w:rsidRDefault="00BB4EAE" w:rsidP="00D37A54">
            <w:r>
              <w:rPr>
                <w:rFonts w:hint="eastAsia"/>
              </w:rPr>
              <w:t>文件被修改</w:t>
            </w:r>
          </w:p>
        </w:tc>
      </w:tr>
      <w:tr w:rsidR="006D3814" w:rsidTr="006D3814">
        <w:tc>
          <w:tcPr>
            <w:tcW w:w="2232" w:type="dxa"/>
          </w:tcPr>
          <w:p w:rsidR="006D3814" w:rsidRDefault="006D3814" w:rsidP="00D37A54">
            <w:r w:rsidRPr="006D3814">
              <w:t>IN_MOVE_SELF</w:t>
            </w:r>
          </w:p>
        </w:tc>
        <w:tc>
          <w:tcPr>
            <w:tcW w:w="711" w:type="dxa"/>
          </w:tcPr>
          <w:p w:rsidR="006D3814" w:rsidRDefault="006D3814" w:rsidP="00D37A54">
            <w:r>
              <w:rPr>
                <w:rFonts w:asciiTheme="minorEastAsia" w:hAnsiTheme="minorEastAsia" w:hint="eastAsia"/>
              </w:rPr>
              <w:t>●</w:t>
            </w:r>
          </w:p>
        </w:tc>
        <w:tc>
          <w:tcPr>
            <w:tcW w:w="709" w:type="dxa"/>
          </w:tcPr>
          <w:p w:rsidR="006D3814" w:rsidRDefault="006D3814" w:rsidP="00D37A54">
            <w:r>
              <w:rPr>
                <w:rFonts w:asciiTheme="minorEastAsia" w:hAnsiTheme="minorEastAsia" w:hint="eastAsia"/>
              </w:rPr>
              <w:t>●</w:t>
            </w:r>
          </w:p>
        </w:tc>
        <w:tc>
          <w:tcPr>
            <w:tcW w:w="4870" w:type="dxa"/>
          </w:tcPr>
          <w:p w:rsidR="006D3814" w:rsidRDefault="00BB4EAE" w:rsidP="00D37A54">
            <w:r>
              <w:rPr>
                <w:rFonts w:hint="eastAsia"/>
              </w:rPr>
              <w:t>监控文件</w:t>
            </w:r>
            <w:r>
              <w:rPr>
                <w:rFonts w:hint="eastAsia"/>
              </w:rPr>
              <w:t>/</w:t>
            </w:r>
            <w:r>
              <w:rPr>
                <w:rFonts w:hint="eastAsia"/>
              </w:rPr>
              <w:t>目录本身被移动</w:t>
            </w:r>
          </w:p>
        </w:tc>
      </w:tr>
      <w:tr w:rsidR="006D3814" w:rsidTr="006D3814">
        <w:tc>
          <w:tcPr>
            <w:tcW w:w="2232" w:type="dxa"/>
          </w:tcPr>
          <w:p w:rsidR="006D3814" w:rsidRDefault="006D3814" w:rsidP="00D37A54">
            <w:r w:rsidRPr="006D3814">
              <w:lastRenderedPageBreak/>
              <w:t>IN_MOVED_FROM</w:t>
            </w:r>
          </w:p>
        </w:tc>
        <w:tc>
          <w:tcPr>
            <w:tcW w:w="711" w:type="dxa"/>
          </w:tcPr>
          <w:p w:rsidR="006D3814" w:rsidRDefault="006D3814" w:rsidP="00D37A54">
            <w:r>
              <w:rPr>
                <w:rFonts w:asciiTheme="minorEastAsia" w:hAnsiTheme="minorEastAsia" w:hint="eastAsia"/>
              </w:rPr>
              <w:t>●</w:t>
            </w:r>
          </w:p>
        </w:tc>
        <w:tc>
          <w:tcPr>
            <w:tcW w:w="709" w:type="dxa"/>
          </w:tcPr>
          <w:p w:rsidR="006D3814" w:rsidRDefault="006D3814" w:rsidP="00D37A54">
            <w:r>
              <w:rPr>
                <w:rFonts w:asciiTheme="minorEastAsia" w:hAnsiTheme="minorEastAsia" w:hint="eastAsia"/>
              </w:rPr>
              <w:t>●</w:t>
            </w:r>
          </w:p>
        </w:tc>
        <w:tc>
          <w:tcPr>
            <w:tcW w:w="4870" w:type="dxa"/>
          </w:tcPr>
          <w:p w:rsidR="006D3814" w:rsidRDefault="00BB4EAE" w:rsidP="00D37A54">
            <w:r>
              <w:rPr>
                <w:rFonts w:hint="eastAsia"/>
              </w:rPr>
              <w:t>文件移出被监控目录</w:t>
            </w:r>
          </w:p>
        </w:tc>
      </w:tr>
      <w:tr w:rsidR="006D3814" w:rsidTr="006D3814">
        <w:tc>
          <w:tcPr>
            <w:tcW w:w="2232" w:type="dxa"/>
          </w:tcPr>
          <w:p w:rsidR="006D3814" w:rsidRDefault="006D3814" w:rsidP="00D37A54">
            <w:r w:rsidRPr="006D3814">
              <w:t>IN_MOVED_TO</w:t>
            </w:r>
          </w:p>
        </w:tc>
        <w:tc>
          <w:tcPr>
            <w:tcW w:w="711" w:type="dxa"/>
          </w:tcPr>
          <w:p w:rsidR="006D3814" w:rsidRDefault="006D3814" w:rsidP="00D37A54">
            <w:r>
              <w:rPr>
                <w:rFonts w:asciiTheme="minorEastAsia" w:hAnsiTheme="minorEastAsia" w:hint="eastAsia"/>
              </w:rPr>
              <w:t>●</w:t>
            </w:r>
          </w:p>
        </w:tc>
        <w:tc>
          <w:tcPr>
            <w:tcW w:w="709" w:type="dxa"/>
          </w:tcPr>
          <w:p w:rsidR="006D3814" w:rsidRDefault="006D3814" w:rsidP="00D37A54">
            <w:r>
              <w:rPr>
                <w:rFonts w:asciiTheme="minorEastAsia" w:hAnsiTheme="minorEastAsia" w:hint="eastAsia"/>
              </w:rPr>
              <w:t>●</w:t>
            </w:r>
          </w:p>
        </w:tc>
        <w:tc>
          <w:tcPr>
            <w:tcW w:w="4870" w:type="dxa"/>
          </w:tcPr>
          <w:p w:rsidR="006D3814" w:rsidRDefault="00BB4EAE" w:rsidP="00D37A54">
            <w:r>
              <w:rPr>
                <w:rFonts w:hint="eastAsia"/>
              </w:rPr>
              <w:t>文件被移入监控目录</w:t>
            </w:r>
          </w:p>
        </w:tc>
      </w:tr>
      <w:tr w:rsidR="006D3814" w:rsidTr="006D3814">
        <w:tc>
          <w:tcPr>
            <w:tcW w:w="2232" w:type="dxa"/>
          </w:tcPr>
          <w:p w:rsidR="006D3814" w:rsidRDefault="006D3814" w:rsidP="00D37A54">
            <w:r w:rsidRPr="006D3814">
              <w:t>IN_OPEN</w:t>
            </w:r>
          </w:p>
        </w:tc>
        <w:tc>
          <w:tcPr>
            <w:tcW w:w="711" w:type="dxa"/>
          </w:tcPr>
          <w:p w:rsidR="006D3814" w:rsidRDefault="006D3814" w:rsidP="00D37A54">
            <w:r>
              <w:rPr>
                <w:rFonts w:asciiTheme="minorEastAsia" w:hAnsiTheme="minorEastAsia" w:hint="eastAsia"/>
              </w:rPr>
              <w:t>●</w:t>
            </w:r>
          </w:p>
        </w:tc>
        <w:tc>
          <w:tcPr>
            <w:tcW w:w="709" w:type="dxa"/>
          </w:tcPr>
          <w:p w:rsidR="006D3814" w:rsidRDefault="006D3814" w:rsidP="00D37A54">
            <w:r>
              <w:rPr>
                <w:rFonts w:asciiTheme="minorEastAsia" w:hAnsiTheme="minorEastAsia" w:hint="eastAsia"/>
              </w:rPr>
              <w:t>●</w:t>
            </w:r>
          </w:p>
        </w:tc>
        <w:tc>
          <w:tcPr>
            <w:tcW w:w="4870" w:type="dxa"/>
          </w:tcPr>
          <w:p w:rsidR="006D3814" w:rsidRDefault="00BB4EAE" w:rsidP="00D37A54">
            <w:r>
              <w:rPr>
                <w:rFonts w:hint="eastAsia"/>
              </w:rPr>
              <w:t>文件被打开</w:t>
            </w:r>
          </w:p>
        </w:tc>
      </w:tr>
      <w:tr w:rsidR="006D3814" w:rsidTr="00326E90">
        <w:tc>
          <w:tcPr>
            <w:tcW w:w="8522" w:type="dxa"/>
            <w:gridSpan w:val="4"/>
          </w:tcPr>
          <w:p w:rsidR="006D3814" w:rsidRDefault="006D3814" w:rsidP="00D37A54"/>
        </w:tc>
      </w:tr>
      <w:tr w:rsidR="006D3814" w:rsidTr="006D3814">
        <w:tc>
          <w:tcPr>
            <w:tcW w:w="2232" w:type="dxa"/>
          </w:tcPr>
          <w:p w:rsidR="006D3814" w:rsidRDefault="006D3814" w:rsidP="00D37A54">
            <w:r w:rsidRPr="006D3814">
              <w:t>IN_ALL_EVENTS</w:t>
            </w:r>
          </w:p>
        </w:tc>
        <w:tc>
          <w:tcPr>
            <w:tcW w:w="711" w:type="dxa"/>
          </w:tcPr>
          <w:p w:rsidR="006D3814" w:rsidRDefault="006D3814" w:rsidP="00D37A54">
            <w:r>
              <w:rPr>
                <w:rFonts w:asciiTheme="minorEastAsia" w:hAnsiTheme="minorEastAsia" w:hint="eastAsia"/>
              </w:rPr>
              <w:t>●</w:t>
            </w:r>
          </w:p>
        </w:tc>
        <w:tc>
          <w:tcPr>
            <w:tcW w:w="709" w:type="dxa"/>
          </w:tcPr>
          <w:p w:rsidR="006D3814" w:rsidRDefault="006D3814" w:rsidP="00D37A54"/>
        </w:tc>
        <w:tc>
          <w:tcPr>
            <w:tcW w:w="4870" w:type="dxa"/>
          </w:tcPr>
          <w:p w:rsidR="006D3814" w:rsidRDefault="00A62C83" w:rsidP="00D37A54">
            <w:r>
              <w:rPr>
                <w:rFonts w:hint="eastAsia"/>
              </w:rPr>
              <w:t>上面所有事件</w:t>
            </w:r>
          </w:p>
        </w:tc>
      </w:tr>
      <w:tr w:rsidR="006D3814" w:rsidTr="006D3814">
        <w:tc>
          <w:tcPr>
            <w:tcW w:w="2232" w:type="dxa"/>
          </w:tcPr>
          <w:p w:rsidR="006D3814" w:rsidRDefault="006D3814" w:rsidP="00D37A54">
            <w:r w:rsidRPr="006D3814">
              <w:t>IN_MOVE</w:t>
            </w:r>
          </w:p>
        </w:tc>
        <w:tc>
          <w:tcPr>
            <w:tcW w:w="711" w:type="dxa"/>
          </w:tcPr>
          <w:p w:rsidR="006D3814" w:rsidRDefault="006D3814" w:rsidP="00D37A54">
            <w:r>
              <w:rPr>
                <w:rFonts w:asciiTheme="minorEastAsia" w:hAnsiTheme="minorEastAsia" w:hint="eastAsia"/>
              </w:rPr>
              <w:t>●</w:t>
            </w:r>
          </w:p>
        </w:tc>
        <w:tc>
          <w:tcPr>
            <w:tcW w:w="709" w:type="dxa"/>
          </w:tcPr>
          <w:p w:rsidR="006D3814" w:rsidRDefault="006D3814" w:rsidP="00D37A54"/>
        </w:tc>
        <w:tc>
          <w:tcPr>
            <w:tcW w:w="4870" w:type="dxa"/>
          </w:tcPr>
          <w:p w:rsidR="006D3814" w:rsidRDefault="00A62C83" w:rsidP="00D37A54">
            <w:r w:rsidRPr="00A62C83">
              <w:t>IN_MOVED_FROM | IN_MOVED_TO</w:t>
            </w:r>
          </w:p>
        </w:tc>
      </w:tr>
      <w:tr w:rsidR="006D3814" w:rsidTr="006D3814">
        <w:tc>
          <w:tcPr>
            <w:tcW w:w="2232" w:type="dxa"/>
          </w:tcPr>
          <w:p w:rsidR="006D3814" w:rsidRDefault="006D3814" w:rsidP="00D37A54">
            <w:r w:rsidRPr="006D3814">
              <w:t>IN_CLOSE</w:t>
            </w:r>
          </w:p>
        </w:tc>
        <w:tc>
          <w:tcPr>
            <w:tcW w:w="711" w:type="dxa"/>
          </w:tcPr>
          <w:p w:rsidR="006D3814" w:rsidRDefault="006D3814" w:rsidP="00D37A54">
            <w:r>
              <w:rPr>
                <w:rFonts w:asciiTheme="minorEastAsia" w:hAnsiTheme="minorEastAsia" w:hint="eastAsia"/>
              </w:rPr>
              <w:t>●</w:t>
            </w:r>
          </w:p>
        </w:tc>
        <w:tc>
          <w:tcPr>
            <w:tcW w:w="709" w:type="dxa"/>
          </w:tcPr>
          <w:p w:rsidR="006D3814" w:rsidRDefault="006D3814" w:rsidP="00D37A54"/>
        </w:tc>
        <w:tc>
          <w:tcPr>
            <w:tcW w:w="4870" w:type="dxa"/>
          </w:tcPr>
          <w:p w:rsidR="006D3814" w:rsidRDefault="00A62C83" w:rsidP="00D37A54">
            <w:r w:rsidRPr="00A62C83">
              <w:t>IN_CLOSE_WRITE | IN_CLOSE_NOWRITE</w:t>
            </w:r>
          </w:p>
        </w:tc>
      </w:tr>
      <w:tr w:rsidR="006D3814" w:rsidTr="00326E90">
        <w:tc>
          <w:tcPr>
            <w:tcW w:w="8522" w:type="dxa"/>
            <w:gridSpan w:val="4"/>
          </w:tcPr>
          <w:p w:rsidR="006D3814" w:rsidRDefault="006D3814" w:rsidP="00D37A54"/>
        </w:tc>
      </w:tr>
      <w:tr w:rsidR="006D3814" w:rsidTr="006D3814">
        <w:tc>
          <w:tcPr>
            <w:tcW w:w="2232" w:type="dxa"/>
          </w:tcPr>
          <w:p w:rsidR="006D3814" w:rsidRDefault="006D3814" w:rsidP="00D37A54">
            <w:r w:rsidRPr="006D3814">
              <w:t>IN_DONT_FOLLOW</w:t>
            </w:r>
          </w:p>
        </w:tc>
        <w:tc>
          <w:tcPr>
            <w:tcW w:w="711" w:type="dxa"/>
          </w:tcPr>
          <w:p w:rsidR="006D3814" w:rsidRDefault="006D3814" w:rsidP="00D37A54">
            <w:r>
              <w:rPr>
                <w:rFonts w:asciiTheme="minorEastAsia" w:hAnsiTheme="minorEastAsia" w:hint="eastAsia"/>
              </w:rPr>
              <w:t>●</w:t>
            </w:r>
          </w:p>
        </w:tc>
        <w:tc>
          <w:tcPr>
            <w:tcW w:w="709" w:type="dxa"/>
          </w:tcPr>
          <w:p w:rsidR="006D3814" w:rsidRDefault="006D3814" w:rsidP="00D37A54"/>
        </w:tc>
        <w:tc>
          <w:tcPr>
            <w:tcW w:w="4870" w:type="dxa"/>
          </w:tcPr>
          <w:p w:rsidR="006D3814" w:rsidRDefault="00A62C83" w:rsidP="00D37A54">
            <w:r>
              <w:rPr>
                <w:rFonts w:hint="eastAsia"/>
              </w:rPr>
              <w:t>不要解引用符号链接（</w:t>
            </w:r>
            <w:r>
              <w:rPr>
                <w:rFonts w:hint="eastAsia"/>
              </w:rPr>
              <w:t>Linux 2.6.15</w:t>
            </w:r>
            <w:r>
              <w:rPr>
                <w:rFonts w:hint="eastAsia"/>
              </w:rPr>
              <w:t>起）</w:t>
            </w:r>
          </w:p>
        </w:tc>
      </w:tr>
      <w:tr w:rsidR="006D3814" w:rsidTr="006D3814">
        <w:tc>
          <w:tcPr>
            <w:tcW w:w="2232" w:type="dxa"/>
          </w:tcPr>
          <w:p w:rsidR="006D3814" w:rsidRDefault="006D3814" w:rsidP="00D37A54">
            <w:r w:rsidRPr="006D3814">
              <w:t>IN_MASK_ADD</w:t>
            </w:r>
          </w:p>
        </w:tc>
        <w:tc>
          <w:tcPr>
            <w:tcW w:w="711" w:type="dxa"/>
          </w:tcPr>
          <w:p w:rsidR="006D3814" w:rsidRDefault="006D3814" w:rsidP="00D37A54">
            <w:r>
              <w:rPr>
                <w:rFonts w:asciiTheme="minorEastAsia" w:hAnsiTheme="minorEastAsia" w:hint="eastAsia"/>
              </w:rPr>
              <w:t>●</w:t>
            </w:r>
          </w:p>
        </w:tc>
        <w:tc>
          <w:tcPr>
            <w:tcW w:w="709" w:type="dxa"/>
          </w:tcPr>
          <w:p w:rsidR="006D3814" w:rsidRDefault="006D3814" w:rsidP="00D37A54"/>
        </w:tc>
        <w:tc>
          <w:tcPr>
            <w:tcW w:w="4870" w:type="dxa"/>
          </w:tcPr>
          <w:p w:rsidR="006D3814" w:rsidRDefault="00326E90" w:rsidP="00D37A54">
            <w:r>
              <w:rPr>
                <w:rFonts w:hint="eastAsia"/>
              </w:rPr>
              <w:t>添加事件到</w:t>
            </w:r>
            <w:r>
              <w:rPr>
                <w:rFonts w:hint="eastAsia"/>
              </w:rPr>
              <w:t>pathname</w:t>
            </w:r>
            <w:r>
              <w:rPr>
                <w:rFonts w:hint="eastAsia"/>
              </w:rPr>
              <w:t>当前的监控掩码</w:t>
            </w:r>
          </w:p>
        </w:tc>
      </w:tr>
      <w:tr w:rsidR="006D3814" w:rsidTr="006D3814">
        <w:tc>
          <w:tcPr>
            <w:tcW w:w="2232" w:type="dxa"/>
          </w:tcPr>
          <w:p w:rsidR="006D3814" w:rsidRDefault="006D3814" w:rsidP="00D37A54">
            <w:r w:rsidRPr="006D3814">
              <w:t>IN_ONESHOT</w:t>
            </w:r>
          </w:p>
        </w:tc>
        <w:tc>
          <w:tcPr>
            <w:tcW w:w="711" w:type="dxa"/>
          </w:tcPr>
          <w:p w:rsidR="006D3814" w:rsidRDefault="006D3814" w:rsidP="00D37A54">
            <w:r>
              <w:rPr>
                <w:rFonts w:asciiTheme="minorEastAsia" w:hAnsiTheme="minorEastAsia" w:hint="eastAsia"/>
              </w:rPr>
              <w:t>●</w:t>
            </w:r>
          </w:p>
        </w:tc>
        <w:tc>
          <w:tcPr>
            <w:tcW w:w="709" w:type="dxa"/>
          </w:tcPr>
          <w:p w:rsidR="006D3814" w:rsidRDefault="006D3814" w:rsidP="00D37A54"/>
        </w:tc>
        <w:tc>
          <w:tcPr>
            <w:tcW w:w="4870" w:type="dxa"/>
          </w:tcPr>
          <w:p w:rsidR="006D3814" w:rsidRDefault="00326E90" w:rsidP="00D37A54">
            <w:r>
              <w:rPr>
                <w:rFonts w:hint="eastAsia"/>
              </w:rPr>
              <w:t>只监控</w:t>
            </w:r>
            <w:r>
              <w:rPr>
                <w:rFonts w:hint="eastAsia"/>
              </w:rPr>
              <w:t>pathname</w:t>
            </w:r>
            <w:r>
              <w:rPr>
                <w:rFonts w:hint="eastAsia"/>
              </w:rPr>
              <w:t>一次事件</w:t>
            </w:r>
          </w:p>
        </w:tc>
      </w:tr>
      <w:tr w:rsidR="006D3814" w:rsidTr="006D3814">
        <w:tc>
          <w:tcPr>
            <w:tcW w:w="2232" w:type="dxa"/>
          </w:tcPr>
          <w:p w:rsidR="006D3814" w:rsidRDefault="006D3814" w:rsidP="00D37A54">
            <w:r w:rsidRPr="006D3814">
              <w:t>IN_ONLYDIR</w:t>
            </w:r>
          </w:p>
        </w:tc>
        <w:tc>
          <w:tcPr>
            <w:tcW w:w="711" w:type="dxa"/>
          </w:tcPr>
          <w:p w:rsidR="006D3814" w:rsidRDefault="006D3814" w:rsidP="00D37A54">
            <w:r>
              <w:rPr>
                <w:rFonts w:asciiTheme="minorEastAsia" w:hAnsiTheme="minorEastAsia" w:hint="eastAsia"/>
              </w:rPr>
              <w:t>●</w:t>
            </w:r>
          </w:p>
        </w:tc>
        <w:tc>
          <w:tcPr>
            <w:tcW w:w="709" w:type="dxa"/>
          </w:tcPr>
          <w:p w:rsidR="006D3814" w:rsidRDefault="006D3814" w:rsidP="00D37A54"/>
        </w:tc>
        <w:tc>
          <w:tcPr>
            <w:tcW w:w="4870" w:type="dxa"/>
          </w:tcPr>
          <w:p w:rsidR="006D3814" w:rsidRDefault="00326E90" w:rsidP="00D37A54">
            <w:r>
              <w:rPr>
                <w:rFonts w:hint="eastAsia"/>
              </w:rPr>
              <w:t>如果</w:t>
            </w:r>
            <w:r>
              <w:rPr>
                <w:rFonts w:hint="eastAsia"/>
              </w:rPr>
              <w:t>pathname</w:t>
            </w:r>
            <w:r>
              <w:rPr>
                <w:rFonts w:hint="eastAsia"/>
              </w:rPr>
              <w:t>不是目录则失败（</w:t>
            </w:r>
            <w:r>
              <w:rPr>
                <w:rFonts w:hint="eastAsia"/>
              </w:rPr>
              <w:t>Linux 2.6.15</w:t>
            </w:r>
            <w:r>
              <w:rPr>
                <w:rFonts w:hint="eastAsia"/>
              </w:rPr>
              <w:t>）</w:t>
            </w:r>
          </w:p>
        </w:tc>
      </w:tr>
      <w:tr w:rsidR="006D3814" w:rsidTr="00326E90">
        <w:tc>
          <w:tcPr>
            <w:tcW w:w="8522" w:type="dxa"/>
            <w:gridSpan w:val="4"/>
          </w:tcPr>
          <w:p w:rsidR="006D3814" w:rsidRDefault="006D3814" w:rsidP="00D37A54"/>
        </w:tc>
      </w:tr>
      <w:tr w:rsidR="006D3814" w:rsidTr="006D3814">
        <w:tc>
          <w:tcPr>
            <w:tcW w:w="2232" w:type="dxa"/>
          </w:tcPr>
          <w:p w:rsidR="006D3814" w:rsidRDefault="006D3814" w:rsidP="00D37A54">
            <w:r w:rsidRPr="006D3814">
              <w:t>IN_IGNORED</w:t>
            </w:r>
          </w:p>
        </w:tc>
        <w:tc>
          <w:tcPr>
            <w:tcW w:w="711" w:type="dxa"/>
          </w:tcPr>
          <w:p w:rsidR="006D3814" w:rsidRDefault="006D3814" w:rsidP="00D37A54"/>
        </w:tc>
        <w:tc>
          <w:tcPr>
            <w:tcW w:w="709" w:type="dxa"/>
          </w:tcPr>
          <w:p w:rsidR="006D3814" w:rsidRDefault="006D3814" w:rsidP="00D37A54">
            <w:r>
              <w:rPr>
                <w:rFonts w:asciiTheme="minorEastAsia" w:hAnsiTheme="minorEastAsia" w:hint="eastAsia"/>
              </w:rPr>
              <w:t>●</w:t>
            </w:r>
          </w:p>
        </w:tc>
        <w:tc>
          <w:tcPr>
            <w:tcW w:w="4870" w:type="dxa"/>
          </w:tcPr>
          <w:p w:rsidR="006D3814" w:rsidRDefault="00326E90" w:rsidP="00D37A54">
            <w:r>
              <w:rPr>
                <w:rFonts w:hint="eastAsia"/>
              </w:rPr>
              <w:t>应用或内核已经移除该监控</w:t>
            </w:r>
          </w:p>
        </w:tc>
      </w:tr>
      <w:tr w:rsidR="006D3814" w:rsidTr="006D3814">
        <w:tc>
          <w:tcPr>
            <w:tcW w:w="2232" w:type="dxa"/>
          </w:tcPr>
          <w:p w:rsidR="006D3814" w:rsidRDefault="006D3814" w:rsidP="00D37A54">
            <w:r w:rsidRPr="006D3814">
              <w:t>IN_ISDIR</w:t>
            </w:r>
          </w:p>
        </w:tc>
        <w:tc>
          <w:tcPr>
            <w:tcW w:w="711" w:type="dxa"/>
          </w:tcPr>
          <w:p w:rsidR="006D3814" w:rsidRDefault="006D3814" w:rsidP="00D37A54"/>
        </w:tc>
        <w:tc>
          <w:tcPr>
            <w:tcW w:w="709" w:type="dxa"/>
          </w:tcPr>
          <w:p w:rsidR="006D3814" w:rsidRDefault="006D3814" w:rsidP="00D37A54">
            <w:r>
              <w:rPr>
                <w:rFonts w:asciiTheme="minorEastAsia" w:hAnsiTheme="minorEastAsia" w:hint="eastAsia"/>
              </w:rPr>
              <w:t>●</w:t>
            </w:r>
          </w:p>
        </w:tc>
        <w:tc>
          <w:tcPr>
            <w:tcW w:w="4870" w:type="dxa"/>
          </w:tcPr>
          <w:p w:rsidR="006D3814" w:rsidRDefault="00326E90" w:rsidP="00D37A54">
            <w:r>
              <w:rPr>
                <w:rFonts w:hint="eastAsia"/>
              </w:rPr>
              <w:t>name</w:t>
            </w:r>
            <w:r>
              <w:rPr>
                <w:rFonts w:hint="eastAsia"/>
              </w:rPr>
              <w:t>返回的文件名是一个目录</w:t>
            </w:r>
          </w:p>
        </w:tc>
      </w:tr>
      <w:tr w:rsidR="006D3814" w:rsidTr="006D3814">
        <w:tc>
          <w:tcPr>
            <w:tcW w:w="2232" w:type="dxa"/>
          </w:tcPr>
          <w:p w:rsidR="006D3814" w:rsidRDefault="006D3814" w:rsidP="00D37A54">
            <w:r w:rsidRPr="006D3814">
              <w:t>IN_Q_OVERFLOW</w:t>
            </w:r>
          </w:p>
        </w:tc>
        <w:tc>
          <w:tcPr>
            <w:tcW w:w="711" w:type="dxa"/>
          </w:tcPr>
          <w:p w:rsidR="006D3814" w:rsidRDefault="006D3814" w:rsidP="00D37A54"/>
        </w:tc>
        <w:tc>
          <w:tcPr>
            <w:tcW w:w="709" w:type="dxa"/>
          </w:tcPr>
          <w:p w:rsidR="006D3814" w:rsidRDefault="006D3814" w:rsidP="00D37A54">
            <w:r>
              <w:rPr>
                <w:rFonts w:asciiTheme="minorEastAsia" w:hAnsiTheme="minorEastAsia" w:hint="eastAsia"/>
              </w:rPr>
              <w:t>●</w:t>
            </w:r>
          </w:p>
        </w:tc>
        <w:tc>
          <w:tcPr>
            <w:tcW w:w="4870" w:type="dxa"/>
          </w:tcPr>
          <w:p w:rsidR="006D3814" w:rsidRDefault="00326E90" w:rsidP="00D37A54">
            <w:r>
              <w:rPr>
                <w:rFonts w:hint="eastAsia"/>
              </w:rPr>
              <w:t>事件队列已经溢出</w:t>
            </w:r>
          </w:p>
        </w:tc>
      </w:tr>
      <w:tr w:rsidR="006D3814" w:rsidTr="006D3814">
        <w:tc>
          <w:tcPr>
            <w:tcW w:w="2232" w:type="dxa"/>
          </w:tcPr>
          <w:p w:rsidR="006D3814" w:rsidRDefault="006D3814" w:rsidP="00D37A54">
            <w:r w:rsidRPr="006D3814">
              <w:t>IN_UNMOUNT</w:t>
            </w:r>
          </w:p>
        </w:tc>
        <w:tc>
          <w:tcPr>
            <w:tcW w:w="711" w:type="dxa"/>
          </w:tcPr>
          <w:p w:rsidR="006D3814" w:rsidRDefault="006D3814" w:rsidP="00D37A54"/>
        </w:tc>
        <w:tc>
          <w:tcPr>
            <w:tcW w:w="709" w:type="dxa"/>
          </w:tcPr>
          <w:p w:rsidR="006D3814" w:rsidRDefault="006D3814" w:rsidP="00D37A54">
            <w:r>
              <w:rPr>
                <w:rFonts w:asciiTheme="minorEastAsia" w:hAnsiTheme="minorEastAsia" w:hint="eastAsia"/>
              </w:rPr>
              <w:t>●</w:t>
            </w:r>
          </w:p>
        </w:tc>
        <w:tc>
          <w:tcPr>
            <w:tcW w:w="4870" w:type="dxa"/>
          </w:tcPr>
          <w:p w:rsidR="006D3814" w:rsidRDefault="00326E90" w:rsidP="00D37A54">
            <w:r>
              <w:rPr>
                <w:rFonts w:hint="eastAsia"/>
              </w:rPr>
              <w:t>文件系统已经被卸载</w:t>
            </w:r>
          </w:p>
        </w:tc>
      </w:tr>
    </w:tbl>
    <w:p w:rsidR="00D37A54" w:rsidRPr="006D3814" w:rsidRDefault="00D37A54" w:rsidP="00D37A54">
      <w:pPr>
        <w:ind w:firstLine="420"/>
      </w:pPr>
    </w:p>
    <w:p w:rsidR="00326E90" w:rsidRDefault="00326E90" w:rsidP="00326E90">
      <w:pPr>
        <w:ind w:firstLine="420"/>
      </w:pPr>
      <w:r>
        <w:rPr>
          <w:rFonts w:hint="eastAsia"/>
        </w:rPr>
        <w:t>表</w:t>
      </w:r>
      <w:r>
        <w:rPr>
          <w:rFonts w:hint="eastAsia"/>
        </w:rPr>
        <w:t>19-1</w:t>
      </w:r>
      <w:r>
        <w:rPr>
          <w:rFonts w:hint="eastAsia"/>
        </w:rPr>
        <w:t>的多数掩码的含义从名字都可以清晰看出。下面则更进一步地阐明一些细节：</w:t>
      </w:r>
    </w:p>
    <w:p w:rsidR="00326E90" w:rsidRDefault="00326E90" w:rsidP="006E1B78">
      <w:pPr>
        <w:pStyle w:val="a5"/>
        <w:numPr>
          <w:ilvl w:val="0"/>
          <w:numId w:val="145"/>
        </w:numPr>
        <w:ind w:firstLineChars="0"/>
      </w:pPr>
      <w:r w:rsidRPr="00326E90">
        <w:t>IN_ATTRIB</w:t>
      </w:r>
      <w:r>
        <w:rPr>
          <w:rFonts w:hint="eastAsia"/>
        </w:rPr>
        <w:t>事件触发于文件元数据变化，例如权限、所有权、链接计数、扩展属性、用户</w:t>
      </w:r>
      <w:r>
        <w:rPr>
          <w:rFonts w:hint="eastAsia"/>
        </w:rPr>
        <w:t>ID</w:t>
      </w:r>
      <w:r>
        <w:rPr>
          <w:rFonts w:hint="eastAsia"/>
        </w:rPr>
        <w:t>、组</w:t>
      </w:r>
      <w:r>
        <w:rPr>
          <w:rFonts w:hint="eastAsia"/>
        </w:rPr>
        <w:t>ID</w:t>
      </w:r>
      <w:r>
        <w:rPr>
          <w:rFonts w:hint="eastAsia"/>
        </w:rPr>
        <w:t>等发生变化。</w:t>
      </w:r>
    </w:p>
    <w:p w:rsidR="00326E90" w:rsidRDefault="00326E90" w:rsidP="006E1B78">
      <w:pPr>
        <w:pStyle w:val="a5"/>
        <w:numPr>
          <w:ilvl w:val="0"/>
          <w:numId w:val="145"/>
        </w:numPr>
        <w:ind w:firstLineChars="0"/>
      </w:pPr>
      <w:r w:rsidRPr="00326E90">
        <w:t>IN_DELETE_SELF</w:t>
      </w:r>
      <w:r>
        <w:rPr>
          <w:rFonts w:hint="eastAsia"/>
        </w:rPr>
        <w:t>事件触发于被监控的对象（文件或目录）本身被删除。</w:t>
      </w:r>
      <w:r w:rsidRPr="00326E90">
        <w:t>IN_DELETE</w:t>
      </w:r>
      <w:r>
        <w:rPr>
          <w:rFonts w:hint="eastAsia"/>
        </w:rPr>
        <w:t>事件则表示监控对象是目录，当目录中某个文件被删除时就会触发</w:t>
      </w:r>
      <w:r w:rsidRPr="00326E90">
        <w:t>IN_DELETE</w:t>
      </w:r>
      <w:r>
        <w:rPr>
          <w:rFonts w:hint="eastAsia"/>
        </w:rPr>
        <w:t>事件。</w:t>
      </w:r>
    </w:p>
    <w:p w:rsidR="00326E90" w:rsidRDefault="00B9417E" w:rsidP="006E1B78">
      <w:pPr>
        <w:pStyle w:val="a5"/>
        <w:numPr>
          <w:ilvl w:val="0"/>
          <w:numId w:val="145"/>
        </w:numPr>
        <w:ind w:firstLineChars="0"/>
      </w:pPr>
      <w:r w:rsidRPr="00B9417E">
        <w:t>IN_MOVE_SELF</w:t>
      </w:r>
      <w:r>
        <w:rPr>
          <w:rFonts w:hint="eastAsia"/>
        </w:rPr>
        <w:t>事件触发于被监控对象本身被重命名（移动）。而</w:t>
      </w:r>
      <w:r>
        <w:t>IN_MOVED_FROM</w:t>
      </w:r>
      <w:r>
        <w:rPr>
          <w:rFonts w:hint="eastAsia"/>
        </w:rPr>
        <w:t>和</w:t>
      </w:r>
      <w:r w:rsidRPr="00B9417E">
        <w:t>IN_MOVED_TO</w:t>
      </w:r>
      <w:r>
        <w:rPr>
          <w:rFonts w:hint="eastAsia"/>
        </w:rPr>
        <w:t>则表示被监控对象是一个目录，前者表示该目录下有文件移出，后者表示该目录下有文件移入。</w:t>
      </w:r>
    </w:p>
    <w:p w:rsidR="00B9417E" w:rsidRDefault="00B9417E" w:rsidP="006E1B78">
      <w:pPr>
        <w:pStyle w:val="a5"/>
        <w:numPr>
          <w:ilvl w:val="0"/>
          <w:numId w:val="145"/>
        </w:numPr>
        <w:ind w:firstLineChars="0"/>
      </w:pPr>
      <w:r>
        <w:lastRenderedPageBreak/>
        <w:t>IN_DONT_FOLLOW</w:t>
      </w:r>
      <w:r>
        <w:rPr>
          <w:rFonts w:hint="eastAsia"/>
        </w:rPr>
        <w:t>、</w:t>
      </w:r>
      <w:r>
        <w:t>IN_MASK_ADD</w:t>
      </w:r>
      <w:r>
        <w:rPr>
          <w:rFonts w:hint="eastAsia"/>
        </w:rPr>
        <w:t>、</w:t>
      </w:r>
      <w:r>
        <w:t>IN_ONESHOT</w:t>
      </w:r>
      <w:r>
        <w:rPr>
          <w:rFonts w:hint="eastAsia"/>
        </w:rPr>
        <w:t>、</w:t>
      </w:r>
      <w:r w:rsidRPr="00B9417E">
        <w:t>IN_ONLYDIR</w:t>
      </w:r>
      <w:r>
        <w:rPr>
          <w:rFonts w:hint="eastAsia"/>
        </w:rPr>
        <w:t>四个掩码不用来指定要监控的事件，而是用来控制</w:t>
      </w:r>
      <w:r>
        <w:rPr>
          <w:rFonts w:hint="eastAsia"/>
        </w:rPr>
        <w:t>inotify_add_watch()</w:t>
      </w:r>
      <w:r>
        <w:rPr>
          <w:rFonts w:hint="eastAsia"/>
        </w:rPr>
        <w:t>的相关操作。</w:t>
      </w:r>
    </w:p>
    <w:p w:rsidR="00B9417E" w:rsidRDefault="00B9417E" w:rsidP="006E1B78">
      <w:pPr>
        <w:pStyle w:val="a5"/>
        <w:numPr>
          <w:ilvl w:val="0"/>
          <w:numId w:val="145"/>
        </w:numPr>
        <w:ind w:firstLineChars="0"/>
      </w:pPr>
      <w:r w:rsidRPr="00B9417E">
        <w:t>IN_DONT_FOLLOW</w:t>
      </w:r>
      <w:r>
        <w:rPr>
          <w:rFonts w:hint="eastAsia"/>
        </w:rPr>
        <w:t>指定</w:t>
      </w:r>
      <w:r>
        <w:rPr>
          <w:rFonts w:hint="eastAsia"/>
        </w:rPr>
        <w:t>pathname</w:t>
      </w:r>
      <w:r>
        <w:rPr>
          <w:rFonts w:hint="eastAsia"/>
        </w:rPr>
        <w:t>如果是符号链接，不要对其进行解引用。这允许应用监控符号链接文件，而不是链接引用的文件。</w:t>
      </w:r>
    </w:p>
    <w:p w:rsidR="00B9417E" w:rsidRDefault="00B9417E" w:rsidP="006E1B78">
      <w:pPr>
        <w:pStyle w:val="a5"/>
        <w:numPr>
          <w:ilvl w:val="0"/>
          <w:numId w:val="145"/>
        </w:numPr>
        <w:ind w:firstLineChars="0"/>
      </w:pPr>
      <w:r>
        <w:rPr>
          <w:rFonts w:hint="eastAsia"/>
        </w:rPr>
        <w:t>如果我们对已经被监控的</w:t>
      </w:r>
      <w:r>
        <w:rPr>
          <w:rFonts w:hint="eastAsia"/>
        </w:rPr>
        <w:t>pathname</w:t>
      </w:r>
      <w:r>
        <w:rPr>
          <w:rFonts w:hint="eastAsia"/>
        </w:rPr>
        <w:t>再次调用</w:t>
      </w:r>
      <w:r>
        <w:rPr>
          <w:rFonts w:hint="eastAsia"/>
        </w:rPr>
        <w:t>inotify_add_watch()</w:t>
      </w:r>
      <w:r>
        <w:rPr>
          <w:rFonts w:hint="eastAsia"/>
        </w:rPr>
        <w:t>，并且指定相同的</w:t>
      </w:r>
      <w:r>
        <w:rPr>
          <w:rFonts w:hint="eastAsia"/>
        </w:rPr>
        <w:t>inotify</w:t>
      </w:r>
      <w:r>
        <w:rPr>
          <w:rFonts w:hint="eastAsia"/>
        </w:rPr>
        <w:t>文件描述符，则默认情况下</w:t>
      </w:r>
      <w:r w:rsidRPr="00B9417E">
        <w:t>inotify_add_watch()</w:t>
      </w:r>
      <w:r>
        <w:rPr>
          <w:rFonts w:hint="eastAsia"/>
        </w:rPr>
        <w:t>会使用新的掩码替换之前的掩码。我们可以指定</w:t>
      </w:r>
      <w:r w:rsidRPr="00B9417E">
        <w:t>IN_MASK_AD</w:t>
      </w:r>
      <w:r>
        <w:rPr>
          <w:rFonts w:hint="eastAsia"/>
        </w:rPr>
        <w:t>D</w:t>
      </w:r>
      <w:r>
        <w:rPr>
          <w:rFonts w:hint="eastAsia"/>
        </w:rPr>
        <w:t>标志，可以将新掩码与原来的掩码“或”起来，添加到一起而不是替换。</w:t>
      </w:r>
    </w:p>
    <w:p w:rsidR="00B9417E" w:rsidRDefault="00B9417E" w:rsidP="006E1B78">
      <w:pPr>
        <w:pStyle w:val="a5"/>
        <w:numPr>
          <w:ilvl w:val="0"/>
          <w:numId w:val="145"/>
        </w:numPr>
        <w:ind w:firstLineChars="0"/>
      </w:pPr>
      <w:r w:rsidRPr="00B9417E">
        <w:t>IN_ONESHOT</w:t>
      </w:r>
      <w:r>
        <w:rPr>
          <w:rFonts w:hint="eastAsia"/>
        </w:rPr>
        <w:t>允许应用只监控</w:t>
      </w:r>
      <w:r>
        <w:rPr>
          <w:rFonts w:hint="eastAsia"/>
        </w:rPr>
        <w:t>pathname</w:t>
      </w:r>
      <w:r>
        <w:rPr>
          <w:rFonts w:hint="eastAsia"/>
        </w:rPr>
        <w:t>的一次事件。在事件到达之后，监控项会自动从监控列表中删除。</w:t>
      </w:r>
    </w:p>
    <w:p w:rsidR="00574EEB" w:rsidRPr="00D37A54" w:rsidRDefault="00B9417E" w:rsidP="006E1B78">
      <w:pPr>
        <w:pStyle w:val="a5"/>
        <w:numPr>
          <w:ilvl w:val="0"/>
          <w:numId w:val="145"/>
        </w:numPr>
        <w:ind w:firstLineChars="0"/>
      </w:pPr>
      <w:r w:rsidRPr="00B9417E">
        <w:t>IN_ONLYDIR</w:t>
      </w:r>
      <w:r>
        <w:rPr>
          <w:rFonts w:hint="eastAsia"/>
        </w:rPr>
        <w:t>允许应用只在</w:t>
      </w:r>
      <w:r>
        <w:rPr>
          <w:rFonts w:hint="eastAsia"/>
        </w:rPr>
        <w:t>pathname</w:t>
      </w:r>
      <w:r>
        <w:rPr>
          <w:rFonts w:hint="eastAsia"/>
        </w:rPr>
        <w:t>是目录时才对其进行监控。如果</w:t>
      </w:r>
      <w:r>
        <w:rPr>
          <w:rFonts w:hint="eastAsia"/>
        </w:rPr>
        <w:t>pathname</w:t>
      </w:r>
      <w:r>
        <w:rPr>
          <w:rFonts w:hint="eastAsia"/>
        </w:rPr>
        <w:t>不是目录，则</w:t>
      </w:r>
      <w:r>
        <w:rPr>
          <w:rFonts w:hint="eastAsia"/>
        </w:rPr>
        <w:t>inotify_add_watch()</w:t>
      </w:r>
      <w:r>
        <w:rPr>
          <w:rFonts w:hint="eastAsia"/>
        </w:rPr>
        <w:t>会以</w:t>
      </w:r>
      <w:r>
        <w:rPr>
          <w:rFonts w:hint="eastAsia"/>
        </w:rPr>
        <w:t>ENOTDIR</w:t>
      </w:r>
      <w:r>
        <w:rPr>
          <w:rFonts w:hint="eastAsia"/>
        </w:rPr>
        <w:t>错误失败。</w:t>
      </w:r>
      <w:r w:rsidR="000C13AC">
        <w:rPr>
          <w:rFonts w:hint="eastAsia"/>
        </w:rPr>
        <w:t>如果我们想</w:t>
      </w:r>
      <w:r w:rsidR="00574EEB">
        <w:rPr>
          <w:rFonts w:hint="eastAsia"/>
        </w:rPr>
        <w:t>先确定某个对象是一个目录，然后才对其进行监控，则</w:t>
      </w:r>
      <w:r w:rsidR="000C13AC">
        <w:rPr>
          <w:rFonts w:hint="eastAsia"/>
        </w:rPr>
        <w:t>使用这个标志</w:t>
      </w:r>
      <w:r w:rsidR="00574EEB">
        <w:rPr>
          <w:rFonts w:hint="eastAsia"/>
        </w:rPr>
        <w:t>可以避免竞争条件。</w:t>
      </w:r>
    </w:p>
    <w:p w:rsidR="00343E74" w:rsidRDefault="00343E74" w:rsidP="00255CD3">
      <w:pPr>
        <w:pStyle w:val="2"/>
      </w:pPr>
      <w:bookmarkStart w:id="373" w:name="_Toc385434677"/>
      <w:r>
        <w:rPr>
          <w:rFonts w:hint="eastAsia"/>
        </w:rPr>
        <w:t>19.4 读取inotify事件</w:t>
      </w:r>
      <w:bookmarkEnd w:id="373"/>
    </w:p>
    <w:p w:rsidR="007A0075" w:rsidRDefault="00445835" w:rsidP="00445835">
      <w:pPr>
        <w:ind w:firstLine="420"/>
      </w:pPr>
      <w:r>
        <w:rPr>
          <w:rFonts w:hint="eastAsia"/>
        </w:rPr>
        <w:t>在监控列表中注册好项目之后，应用可以通过</w:t>
      </w:r>
      <w:r>
        <w:rPr>
          <w:rFonts w:hint="eastAsia"/>
        </w:rPr>
        <w:t>read()</w:t>
      </w:r>
      <w:r>
        <w:rPr>
          <w:rFonts w:hint="eastAsia"/>
        </w:rPr>
        <w:t>读取</w:t>
      </w:r>
      <w:r>
        <w:rPr>
          <w:rFonts w:hint="eastAsia"/>
        </w:rPr>
        <w:t>inotify</w:t>
      </w:r>
      <w:r>
        <w:rPr>
          <w:rFonts w:hint="eastAsia"/>
        </w:rPr>
        <w:t>文件描述符，从而确定相关的文件事件。如果暂时还没有事件发生，</w:t>
      </w:r>
      <w:r>
        <w:rPr>
          <w:rFonts w:hint="eastAsia"/>
        </w:rPr>
        <w:t>read()</w:t>
      </w:r>
      <w:r>
        <w:rPr>
          <w:rFonts w:hint="eastAsia"/>
        </w:rPr>
        <w:t>会阻塞直到某个事件发生（除非对文件描述符设置了</w:t>
      </w:r>
      <w:r w:rsidRPr="00445835">
        <w:t>O_NONBLOCK</w:t>
      </w:r>
      <w:r>
        <w:rPr>
          <w:rFonts w:hint="eastAsia"/>
        </w:rPr>
        <w:t>状态标志，这时如果没有事件发生，</w:t>
      </w:r>
      <w:r>
        <w:rPr>
          <w:rFonts w:hint="eastAsia"/>
        </w:rPr>
        <w:t>read()</w:t>
      </w:r>
      <w:r>
        <w:rPr>
          <w:rFonts w:hint="eastAsia"/>
        </w:rPr>
        <w:t>会立即失败，并返回</w:t>
      </w:r>
      <w:r>
        <w:rPr>
          <w:rFonts w:hint="eastAsia"/>
        </w:rPr>
        <w:t>EAGAIN</w:t>
      </w:r>
      <w:r>
        <w:rPr>
          <w:rFonts w:hint="eastAsia"/>
        </w:rPr>
        <w:t>错误）。</w:t>
      </w:r>
    </w:p>
    <w:p w:rsidR="00445835" w:rsidRDefault="00445835" w:rsidP="00445835">
      <w:pPr>
        <w:ind w:firstLine="420"/>
      </w:pPr>
      <w:r>
        <w:rPr>
          <w:rFonts w:hint="eastAsia"/>
        </w:rPr>
        <w:t>当事件发生后，每次</w:t>
      </w:r>
      <w:r>
        <w:rPr>
          <w:rFonts w:hint="eastAsia"/>
        </w:rPr>
        <w:t>read()</w:t>
      </w:r>
      <w:r>
        <w:rPr>
          <w:rFonts w:hint="eastAsia"/>
        </w:rPr>
        <w:t>调用将返回一个缓冲区（图</w:t>
      </w:r>
      <w:r>
        <w:rPr>
          <w:rFonts w:hint="eastAsia"/>
        </w:rPr>
        <w:t>19-2</w:t>
      </w:r>
      <w:r>
        <w:rPr>
          <w:rFonts w:hint="eastAsia"/>
        </w:rPr>
        <w:t>），包含一个或多个以下类型的结构体：</w:t>
      </w:r>
    </w:p>
    <w:p w:rsidR="00445835" w:rsidRDefault="00445835" w:rsidP="00445835">
      <w:pPr>
        <w:pStyle w:val="Code"/>
        <w:ind w:left="420" w:firstLine="420"/>
      </w:pPr>
      <w:r>
        <w:t>struct inotify_event {</w:t>
      </w:r>
    </w:p>
    <w:p w:rsidR="00445835" w:rsidRDefault="00445835" w:rsidP="00445835">
      <w:pPr>
        <w:pStyle w:val="Code"/>
        <w:ind w:left="840" w:firstLine="420"/>
      </w:pPr>
      <w:r>
        <w:t xml:space="preserve">int wd; </w:t>
      </w:r>
      <w:r w:rsidR="00A43405">
        <w:rPr>
          <w:rFonts w:hint="eastAsia"/>
        </w:rPr>
        <w:tab/>
      </w:r>
      <w:r w:rsidR="00A43405">
        <w:rPr>
          <w:rFonts w:hint="eastAsia"/>
        </w:rPr>
        <w:tab/>
      </w:r>
      <w:r w:rsidR="00A43405">
        <w:rPr>
          <w:rFonts w:hint="eastAsia"/>
        </w:rPr>
        <w:tab/>
      </w:r>
      <w:r>
        <w:t xml:space="preserve">/* </w:t>
      </w:r>
      <w:r w:rsidR="00A43405">
        <w:rPr>
          <w:rFonts w:hint="eastAsia"/>
        </w:rPr>
        <w:t>事件发生的监控描述符</w:t>
      </w:r>
      <w:r w:rsidR="00A43405">
        <w:rPr>
          <w:rFonts w:hint="eastAsia"/>
        </w:rPr>
        <w:t xml:space="preserve"> </w:t>
      </w:r>
      <w:r>
        <w:t>*/</w:t>
      </w:r>
    </w:p>
    <w:p w:rsidR="00445835" w:rsidRDefault="00445835" w:rsidP="00445835">
      <w:pPr>
        <w:pStyle w:val="Code"/>
        <w:ind w:left="840" w:firstLine="420"/>
      </w:pPr>
      <w:r>
        <w:t xml:space="preserve">uint32_t mask; </w:t>
      </w:r>
      <w:r w:rsidR="00A43405">
        <w:rPr>
          <w:rFonts w:hint="eastAsia"/>
        </w:rPr>
        <w:tab/>
      </w:r>
      <w:r>
        <w:t xml:space="preserve">/* </w:t>
      </w:r>
      <w:r w:rsidR="00A43405">
        <w:rPr>
          <w:rFonts w:hint="eastAsia"/>
        </w:rPr>
        <w:t>所发生事件的位掩码</w:t>
      </w:r>
      <w:r w:rsidR="00A43405">
        <w:rPr>
          <w:rFonts w:hint="eastAsia"/>
        </w:rPr>
        <w:t xml:space="preserve"> </w:t>
      </w:r>
      <w:r>
        <w:t>*/</w:t>
      </w:r>
    </w:p>
    <w:p w:rsidR="00445835" w:rsidRDefault="00445835" w:rsidP="00445835">
      <w:pPr>
        <w:pStyle w:val="Code"/>
        <w:ind w:left="840" w:firstLine="420"/>
      </w:pPr>
      <w:r>
        <w:t xml:space="preserve">uint32_t cookie; </w:t>
      </w:r>
      <w:r w:rsidR="00A43405">
        <w:rPr>
          <w:rFonts w:hint="eastAsia"/>
        </w:rPr>
        <w:tab/>
      </w:r>
      <w:r>
        <w:t xml:space="preserve">/* </w:t>
      </w:r>
      <w:r w:rsidR="00A43405">
        <w:rPr>
          <w:rFonts w:hint="eastAsia"/>
        </w:rPr>
        <w:t>相关事件的</w:t>
      </w:r>
      <w:r>
        <w:t>Cookie</w:t>
      </w:r>
      <w:r w:rsidR="00A43405">
        <w:rPr>
          <w:rFonts w:hint="eastAsia"/>
        </w:rPr>
        <w:t>（</w:t>
      </w:r>
      <w:r w:rsidR="00A43405">
        <w:t>rename()</w:t>
      </w:r>
      <w:r w:rsidR="00A43405">
        <w:rPr>
          <w:rFonts w:hint="eastAsia"/>
        </w:rPr>
        <w:t>）</w:t>
      </w:r>
      <w:r>
        <w:t xml:space="preserve"> */</w:t>
      </w:r>
    </w:p>
    <w:p w:rsidR="00445835" w:rsidRDefault="00445835" w:rsidP="00445835">
      <w:pPr>
        <w:pStyle w:val="Code"/>
        <w:ind w:left="840" w:firstLine="420"/>
      </w:pPr>
      <w:r>
        <w:t xml:space="preserve">uint32_t len; </w:t>
      </w:r>
      <w:r w:rsidR="00A43405">
        <w:rPr>
          <w:rFonts w:hint="eastAsia"/>
        </w:rPr>
        <w:tab/>
      </w:r>
      <w:r w:rsidR="00A43405">
        <w:rPr>
          <w:rFonts w:hint="eastAsia"/>
        </w:rPr>
        <w:tab/>
      </w:r>
      <w:r>
        <w:t xml:space="preserve">/* </w:t>
      </w:r>
      <w:r w:rsidR="00A43405">
        <w:rPr>
          <w:rFonts w:hint="eastAsia"/>
        </w:rPr>
        <w:t>name</w:t>
      </w:r>
      <w:r w:rsidR="00A43405">
        <w:rPr>
          <w:rFonts w:hint="eastAsia"/>
        </w:rPr>
        <w:t>域的大小</w:t>
      </w:r>
      <w:r w:rsidR="00A43405">
        <w:rPr>
          <w:rFonts w:hint="eastAsia"/>
        </w:rPr>
        <w:t xml:space="preserve"> </w:t>
      </w:r>
      <w:r>
        <w:t>*/</w:t>
      </w:r>
    </w:p>
    <w:p w:rsidR="00445835" w:rsidRDefault="00445835" w:rsidP="00445835">
      <w:pPr>
        <w:pStyle w:val="Code"/>
        <w:ind w:left="840" w:firstLine="420"/>
      </w:pPr>
      <w:r>
        <w:t xml:space="preserve">char name[]; </w:t>
      </w:r>
      <w:r w:rsidR="00A43405">
        <w:rPr>
          <w:rFonts w:hint="eastAsia"/>
        </w:rPr>
        <w:tab/>
      </w:r>
      <w:r w:rsidR="00A43405">
        <w:rPr>
          <w:rFonts w:hint="eastAsia"/>
        </w:rPr>
        <w:tab/>
      </w:r>
      <w:r>
        <w:t xml:space="preserve">/* </w:t>
      </w:r>
      <w:r w:rsidR="00A43405">
        <w:rPr>
          <w:rFonts w:hint="eastAsia"/>
        </w:rPr>
        <w:t>null</w:t>
      </w:r>
      <w:r w:rsidR="00A43405">
        <w:rPr>
          <w:rFonts w:hint="eastAsia"/>
        </w:rPr>
        <w:t>终止的可选文件名</w:t>
      </w:r>
      <w:r w:rsidR="00A43405">
        <w:rPr>
          <w:rFonts w:hint="eastAsia"/>
        </w:rPr>
        <w:t xml:space="preserve"> </w:t>
      </w:r>
      <w:r>
        <w:t>*/</w:t>
      </w:r>
    </w:p>
    <w:p w:rsidR="00445835" w:rsidRDefault="00445835" w:rsidP="00445835">
      <w:pPr>
        <w:pStyle w:val="Code"/>
        <w:ind w:left="420" w:firstLine="420"/>
      </w:pPr>
      <w:r>
        <w:t>};</w:t>
      </w:r>
    </w:p>
    <w:p w:rsidR="00B84B74" w:rsidRDefault="00B84B74" w:rsidP="00445835">
      <w:pPr>
        <w:pStyle w:val="Code"/>
        <w:ind w:left="420" w:firstLine="420"/>
      </w:pPr>
    </w:p>
    <w:p w:rsidR="00445835" w:rsidRDefault="00B84B74" w:rsidP="00B84B74">
      <w:pPr>
        <w:jc w:val="center"/>
      </w:pPr>
      <w:r>
        <w:rPr>
          <w:noProof/>
        </w:rPr>
        <w:lastRenderedPageBreak/>
        <w:drawing>
          <wp:inline distT="0" distB="0" distL="0" distR="0" wp14:anchorId="1C5A701D" wp14:editId="548BD5C9">
            <wp:extent cx="5274310" cy="7902047"/>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5274310" cy="7902047"/>
                    </a:xfrm>
                    <a:prstGeom prst="rect">
                      <a:avLst/>
                    </a:prstGeom>
                  </pic:spPr>
                </pic:pic>
              </a:graphicData>
            </a:graphic>
          </wp:inline>
        </w:drawing>
      </w:r>
    </w:p>
    <w:p w:rsidR="00394BA4" w:rsidRPr="00394BA4" w:rsidRDefault="00394BA4" w:rsidP="00B84B74">
      <w:pPr>
        <w:jc w:val="center"/>
        <w:rPr>
          <w:i/>
        </w:rPr>
      </w:pPr>
      <w:r w:rsidRPr="00394BA4">
        <w:rPr>
          <w:rFonts w:hint="eastAsia"/>
          <w:i/>
        </w:rPr>
        <w:t>图</w:t>
      </w:r>
      <w:r w:rsidRPr="00394BA4">
        <w:rPr>
          <w:i/>
        </w:rPr>
        <w:t>19-2</w:t>
      </w:r>
      <w:r w:rsidRPr="00394BA4">
        <w:rPr>
          <w:rFonts w:hint="eastAsia"/>
          <w:i/>
        </w:rPr>
        <w:t>：包含三个</w:t>
      </w:r>
      <w:r w:rsidRPr="00394BA4">
        <w:rPr>
          <w:rFonts w:hint="eastAsia"/>
          <w:i/>
        </w:rPr>
        <w:t>inotify_event</w:t>
      </w:r>
      <w:r w:rsidRPr="00394BA4">
        <w:rPr>
          <w:rFonts w:hint="eastAsia"/>
          <w:i/>
        </w:rPr>
        <w:t>结构体的缓冲区</w:t>
      </w:r>
    </w:p>
    <w:p w:rsidR="00445835" w:rsidRDefault="00445835" w:rsidP="007A0075"/>
    <w:p w:rsidR="00394BA4" w:rsidRDefault="00394BA4" w:rsidP="00394BA4">
      <w:pPr>
        <w:ind w:firstLine="420"/>
      </w:pPr>
      <w:r>
        <w:rPr>
          <w:rFonts w:hint="eastAsia"/>
        </w:rPr>
        <w:lastRenderedPageBreak/>
        <w:t>wd</w:t>
      </w:r>
      <w:r>
        <w:rPr>
          <w:rFonts w:hint="eastAsia"/>
        </w:rPr>
        <w:t>域告诉我们事件发生的监控描述符，它的值也就是之前某次调用</w:t>
      </w:r>
      <w:r>
        <w:rPr>
          <w:rFonts w:hint="eastAsia"/>
        </w:rPr>
        <w:t>inotify_add_watch()</w:t>
      </w:r>
      <w:r>
        <w:rPr>
          <w:rFonts w:hint="eastAsia"/>
        </w:rPr>
        <w:t>返回的描述符。</w:t>
      </w:r>
      <w:r w:rsidR="006C14E4">
        <w:rPr>
          <w:rFonts w:hint="eastAsia"/>
        </w:rPr>
        <w:t>当应用通过同一个</w:t>
      </w:r>
      <w:r w:rsidR="006C14E4">
        <w:rPr>
          <w:rFonts w:hint="eastAsia"/>
        </w:rPr>
        <w:t>inotify</w:t>
      </w:r>
      <w:r w:rsidR="006C14E4">
        <w:rPr>
          <w:rFonts w:hint="eastAsia"/>
        </w:rPr>
        <w:t>文件描述符监控多个文件或目录时，</w:t>
      </w:r>
      <w:r w:rsidR="006C14E4">
        <w:rPr>
          <w:rFonts w:hint="eastAsia"/>
        </w:rPr>
        <w:t>wd</w:t>
      </w:r>
      <w:r w:rsidR="006C14E4">
        <w:rPr>
          <w:rFonts w:hint="eastAsia"/>
        </w:rPr>
        <w:t>域就非常有用。应用根据</w:t>
      </w:r>
      <w:r w:rsidR="006C14E4">
        <w:rPr>
          <w:rFonts w:hint="eastAsia"/>
        </w:rPr>
        <w:t>wd</w:t>
      </w:r>
      <w:r w:rsidR="006C14E4">
        <w:rPr>
          <w:rFonts w:hint="eastAsia"/>
        </w:rPr>
        <w:t>的值可以确定发生事件的特定文件或目录（应用必须自己维护监控描述符映射到路径的数据结构）。</w:t>
      </w:r>
    </w:p>
    <w:p w:rsidR="006C14E4" w:rsidRDefault="006C14E4" w:rsidP="00394BA4">
      <w:pPr>
        <w:ind w:firstLine="420"/>
      </w:pPr>
      <w:r>
        <w:rPr>
          <w:rFonts w:hint="eastAsia"/>
        </w:rPr>
        <w:t>mask</w:t>
      </w:r>
      <w:r>
        <w:rPr>
          <w:rFonts w:hint="eastAsia"/>
        </w:rPr>
        <w:t>域返回描述事件的位掩码。表</w:t>
      </w:r>
      <w:r>
        <w:rPr>
          <w:rFonts w:hint="eastAsia"/>
        </w:rPr>
        <w:t>19-1</w:t>
      </w:r>
      <w:r>
        <w:rPr>
          <w:rFonts w:hint="eastAsia"/>
        </w:rPr>
        <w:t>的输出事件列包含了所有可能出现的掩码，请注意以下特定位掩码的描述：</w:t>
      </w:r>
    </w:p>
    <w:p w:rsidR="006C14E4" w:rsidRDefault="00B341E5" w:rsidP="006755C5">
      <w:pPr>
        <w:pStyle w:val="a5"/>
        <w:numPr>
          <w:ilvl w:val="0"/>
          <w:numId w:val="146"/>
        </w:numPr>
        <w:ind w:firstLineChars="0"/>
      </w:pPr>
      <w:r w:rsidRPr="00B341E5">
        <w:t>IN_IGNORED</w:t>
      </w:r>
      <w:r>
        <w:rPr>
          <w:rFonts w:hint="eastAsia"/>
        </w:rPr>
        <w:t>事件发生在删除监控时。两种情况下可能会发生：应用使用</w:t>
      </w:r>
      <w:r>
        <w:rPr>
          <w:rFonts w:hint="eastAsia"/>
        </w:rPr>
        <w:t>inotify_rm_watch()</w:t>
      </w:r>
      <w:r>
        <w:rPr>
          <w:rFonts w:hint="eastAsia"/>
        </w:rPr>
        <w:t>调用显式地删除一个监控；或者内核隐式地删除监控，因为监控对象已经被删除或文件系统已经被卸载。当使用</w:t>
      </w:r>
      <w:r w:rsidRPr="00B341E5">
        <w:t>IN_ONESHOT</w:t>
      </w:r>
      <w:r>
        <w:rPr>
          <w:rFonts w:hint="eastAsia"/>
        </w:rPr>
        <w:t>来建立监控时，不会发生</w:t>
      </w:r>
      <w:r w:rsidRPr="00B341E5">
        <w:t>IN_IGNORED</w:t>
      </w:r>
      <w:r>
        <w:rPr>
          <w:rFonts w:hint="eastAsia"/>
        </w:rPr>
        <w:t>事件。因为</w:t>
      </w:r>
      <w:r w:rsidRPr="00B341E5">
        <w:t>IN_ONESHOT</w:t>
      </w:r>
      <w:r>
        <w:rPr>
          <w:rFonts w:hint="eastAsia"/>
        </w:rPr>
        <w:t>在发出第一个事件之后就会自动删除该监控。</w:t>
      </w:r>
    </w:p>
    <w:p w:rsidR="00B341E5" w:rsidRDefault="00B341E5" w:rsidP="006755C5">
      <w:pPr>
        <w:pStyle w:val="a5"/>
        <w:numPr>
          <w:ilvl w:val="0"/>
          <w:numId w:val="146"/>
        </w:numPr>
        <w:ind w:firstLineChars="0"/>
      </w:pPr>
      <w:r>
        <w:rPr>
          <w:rFonts w:hint="eastAsia"/>
        </w:rPr>
        <w:t>如果事件的目标是一个目录，则除了其它相关的事件掩码，还一定会包含</w:t>
      </w:r>
      <w:r w:rsidRPr="00B341E5">
        <w:t>IN_ISDIR</w:t>
      </w:r>
      <w:r>
        <w:rPr>
          <w:rFonts w:hint="eastAsia"/>
        </w:rPr>
        <w:t>位掩码。</w:t>
      </w:r>
    </w:p>
    <w:p w:rsidR="00B341E5" w:rsidRDefault="00B341E5" w:rsidP="006755C5">
      <w:pPr>
        <w:pStyle w:val="a5"/>
        <w:numPr>
          <w:ilvl w:val="0"/>
          <w:numId w:val="146"/>
        </w:numPr>
        <w:ind w:firstLineChars="0"/>
      </w:pPr>
      <w:r w:rsidRPr="00B341E5">
        <w:t>IN_UNMOUNT</w:t>
      </w:r>
      <w:r>
        <w:rPr>
          <w:rFonts w:hint="eastAsia"/>
        </w:rPr>
        <w:t>事件通知应用包含监控对象的文件系统已经被卸载</w:t>
      </w:r>
      <w:r w:rsidR="00847883">
        <w:rPr>
          <w:rFonts w:hint="eastAsia"/>
        </w:rPr>
        <w:t>。在这个事件之后，还会触发一个</w:t>
      </w:r>
      <w:r w:rsidR="00847883" w:rsidRPr="00847883">
        <w:t>IN_IGNORED</w:t>
      </w:r>
      <w:r w:rsidR="00847883">
        <w:rPr>
          <w:rFonts w:hint="eastAsia"/>
        </w:rPr>
        <w:t>事件。</w:t>
      </w:r>
    </w:p>
    <w:p w:rsidR="00847883" w:rsidRDefault="00847883" w:rsidP="006755C5">
      <w:pPr>
        <w:pStyle w:val="a5"/>
        <w:numPr>
          <w:ilvl w:val="0"/>
          <w:numId w:val="146"/>
        </w:numPr>
        <w:ind w:firstLineChars="0"/>
      </w:pPr>
      <w:r>
        <w:rPr>
          <w:rFonts w:hint="eastAsia"/>
        </w:rPr>
        <w:t>我们在</w:t>
      </w:r>
      <w:hyperlink w:anchor="_19.5_队列限制和/proc文件" w:history="1">
        <w:r w:rsidRPr="00847883">
          <w:rPr>
            <w:rStyle w:val="a7"/>
            <w:rFonts w:hint="eastAsia"/>
          </w:rPr>
          <w:t>第</w:t>
        </w:r>
        <w:r w:rsidRPr="00847883">
          <w:rPr>
            <w:rStyle w:val="a7"/>
            <w:rFonts w:hint="eastAsia"/>
          </w:rPr>
          <w:t>19.5</w:t>
        </w:r>
        <w:r w:rsidRPr="00847883">
          <w:rPr>
            <w:rStyle w:val="a7"/>
            <w:rFonts w:hint="eastAsia"/>
          </w:rPr>
          <w:t>节</w:t>
        </w:r>
      </w:hyperlink>
      <w:r>
        <w:rPr>
          <w:rFonts w:hint="eastAsia"/>
        </w:rPr>
        <w:t>讨论</w:t>
      </w:r>
      <w:r w:rsidRPr="00847883">
        <w:t>IN_Q_OVERFLOW</w:t>
      </w:r>
      <w:r>
        <w:rPr>
          <w:rFonts w:hint="eastAsia"/>
        </w:rPr>
        <w:t>，在那里我们会讨论</w:t>
      </w:r>
      <w:r>
        <w:rPr>
          <w:rFonts w:hint="eastAsia"/>
        </w:rPr>
        <w:t>inotify</w:t>
      </w:r>
      <w:r>
        <w:rPr>
          <w:rFonts w:hint="eastAsia"/>
        </w:rPr>
        <w:t>事件的队列限制。</w:t>
      </w:r>
    </w:p>
    <w:p w:rsidR="00847883" w:rsidRDefault="00847883" w:rsidP="00847883"/>
    <w:p w:rsidR="00440AE3" w:rsidRDefault="00440AE3" w:rsidP="00440AE3">
      <w:pPr>
        <w:ind w:firstLine="420"/>
      </w:pPr>
      <w:r>
        <w:rPr>
          <w:rFonts w:hint="eastAsia"/>
        </w:rPr>
        <w:t>cookie</w:t>
      </w:r>
      <w:r>
        <w:rPr>
          <w:rFonts w:hint="eastAsia"/>
        </w:rPr>
        <w:t>域用来绑定相关的事件到一起，目前这个域仅用于文件被重命名。当文件被重命名时，会对文件原来的目录触发一个</w:t>
      </w:r>
      <w:r w:rsidRPr="00440AE3">
        <w:t>IN_MOVED_FROM</w:t>
      </w:r>
      <w:r>
        <w:rPr>
          <w:rFonts w:hint="eastAsia"/>
        </w:rPr>
        <w:t>事件，然后对文件的新目录触发一个</w:t>
      </w:r>
      <w:r w:rsidRPr="00440AE3">
        <w:t>IN_MOVED_TO</w:t>
      </w:r>
      <w:r w:rsidR="008148CE">
        <w:rPr>
          <w:rFonts w:hint="eastAsia"/>
        </w:rPr>
        <w:t>事件（如果文件只是改变名字，并不改变目录，则上面两个事件都发生在同一个目录上）。这两个事件的</w:t>
      </w:r>
      <w:r w:rsidR="008148CE">
        <w:rPr>
          <w:rFonts w:hint="eastAsia"/>
        </w:rPr>
        <w:t>cookie</w:t>
      </w:r>
      <w:r w:rsidR="008148CE">
        <w:rPr>
          <w:rFonts w:hint="eastAsia"/>
        </w:rPr>
        <w:t>域将是相同的唯一值，应用可以通过这个值来关联这两个事件。</w:t>
      </w:r>
    </w:p>
    <w:p w:rsidR="008148CE" w:rsidRDefault="00F50010" w:rsidP="00440AE3">
      <w:pPr>
        <w:ind w:firstLine="420"/>
      </w:pPr>
      <w:r>
        <w:rPr>
          <w:rFonts w:hint="eastAsia"/>
        </w:rPr>
        <w:t>当监控对象是目录，当目录下的某个文件触发事件时，</w:t>
      </w:r>
      <w:r>
        <w:rPr>
          <w:rFonts w:hint="eastAsia"/>
        </w:rPr>
        <w:t>name</w:t>
      </w:r>
      <w:r>
        <w:rPr>
          <w:rFonts w:hint="eastAsia"/>
        </w:rPr>
        <w:t>域返回</w:t>
      </w:r>
      <w:r>
        <w:rPr>
          <w:rFonts w:hint="eastAsia"/>
        </w:rPr>
        <w:t>null</w:t>
      </w:r>
      <w:r>
        <w:rPr>
          <w:rFonts w:hint="eastAsia"/>
        </w:rPr>
        <w:t>终止的字符串，用于标识该文件。如果监控对象本身触发了事件，则</w:t>
      </w:r>
      <w:r>
        <w:rPr>
          <w:rFonts w:hint="eastAsia"/>
        </w:rPr>
        <w:t>name</w:t>
      </w:r>
      <w:r>
        <w:rPr>
          <w:rFonts w:hint="eastAsia"/>
        </w:rPr>
        <w:t>域未使用，同时</w:t>
      </w:r>
      <w:r>
        <w:rPr>
          <w:rFonts w:hint="eastAsia"/>
        </w:rPr>
        <w:t>len</w:t>
      </w:r>
      <w:r>
        <w:rPr>
          <w:rFonts w:hint="eastAsia"/>
        </w:rPr>
        <w:t>域的值为</w:t>
      </w:r>
      <w:r>
        <w:rPr>
          <w:rFonts w:hint="eastAsia"/>
        </w:rPr>
        <w:t>0</w:t>
      </w:r>
      <w:r>
        <w:rPr>
          <w:rFonts w:hint="eastAsia"/>
        </w:rPr>
        <w:t>。</w:t>
      </w:r>
    </w:p>
    <w:p w:rsidR="00F50010" w:rsidRDefault="00F50010" w:rsidP="00440AE3">
      <w:pPr>
        <w:ind w:firstLine="420"/>
      </w:pPr>
      <w:r>
        <w:rPr>
          <w:rFonts w:hint="eastAsia"/>
        </w:rPr>
        <w:t>len</w:t>
      </w:r>
      <w:r>
        <w:rPr>
          <w:rFonts w:hint="eastAsia"/>
        </w:rPr>
        <w:t>域用来指示</w:t>
      </w:r>
      <w:r>
        <w:rPr>
          <w:rFonts w:hint="eastAsia"/>
        </w:rPr>
        <w:t>name</w:t>
      </w:r>
      <w:r>
        <w:rPr>
          <w:rFonts w:hint="eastAsia"/>
        </w:rPr>
        <w:t>域中分配的字节数。这个域是必要的，因为</w:t>
      </w:r>
      <w:r w:rsidR="007F3AB6">
        <w:rPr>
          <w:rFonts w:hint="eastAsia"/>
        </w:rPr>
        <w:t>当</w:t>
      </w:r>
      <w:r w:rsidR="007F3AB6">
        <w:rPr>
          <w:rFonts w:hint="eastAsia"/>
        </w:rPr>
        <w:t>read()</w:t>
      </w:r>
      <w:r w:rsidR="007F3AB6">
        <w:rPr>
          <w:rFonts w:hint="eastAsia"/>
        </w:rPr>
        <w:t>读取到多个</w:t>
      </w:r>
      <w:r w:rsidR="007F3AB6">
        <w:rPr>
          <w:rFonts w:hint="eastAsia"/>
        </w:rPr>
        <w:t>inotify_event</w:t>
      </w:r>
      <w:r w:rsidR="007F3AB6">
        <w:rPr>
          <w:rFonts w:hint="eastAsia"/>
        </w:rPr>
        <w:t>结构体时，前一个</w:t>
      </w:r>
      <w:r w:rsidR="007F3AB6">
        <w:rPr>
          <w:rFonts w:hint="eastAsia"/>
        </w:rPr>
        <w:t>name</w:t>
      </w:r>
      <w:r w:rsidR="007F3AB6">
        <w:rPr>
          <w:rFonts w:hint="eastAsia"/>
        </w:rPr>
        <w:t>域存储的字符串到下一个</w:t>
      </w:r>
      <w:r w:rsidR="007F3AB6">
        <w:rPr>
          <w:rFonts w:hint="eastAsia"/>
        </w:rPr>
        <w:lastRenderedPageBreak/>
        <w:t>inotify_event</w:t>
      </w:r>
      <w:r w:rsidR="007F3AB6">
        <w:rPr>
          <w:rFonts w:hint="eastAsia"/>
        </w:rPr>
        <w:t>结构体之间可能会存在额外的填充字节（参考图</w:t>
      </w:r>
      <w:r w:rsidR="007F3AB6">
        <w:rPr>
          <w:rFonts w:hint="eastAsia"/>
        </w:rPr>
        <w:t>19-2</w:t>
      </w:r>
      <w:r w:rsidR="007F3AB6">
        <w:rPr>
          <w:rFonts w:hint="eastAsia"/>
        </w:rPr>
        <w:t>）。</w:t>
      </w:r>
      <w:r w:rsidR="00A14B1B">
        <w:rPr>
          <w:rFonts w:hint="eastAsia"/>
        </w:rPr>
        <w:t>所以单个</w:t>
      </w:r>
      <w:r w:rsidR="00A14B1B">
        <w:rPr>
          <w:rFonts w:hint="eastAsia"/>
        </w:rPr>
        <w:t>inotify</w:t>
      </w:r>
      <w:r w:rsidR="00A14B1B">
        <w:rPr>
          <w:rFonts w:hint="eastAsia"/>
        </w:rPr>
        <w:t>事件的大小实际上是</w:t>
      </w:r>
      <w:r w:rsidR="00A14B1B">
        <w:rPr>
          <w:rFonts w:hint="eastAsia"/>
        </w:rPr>
        <w:t>sizeof(struct inotify_event) + len</w:t>
      </w:r>
      <w:r w:rsidR="00A14B1B">
        <w:rPr>
          <w:rFonts w:hint="eastAsia"/>
        </w:rPr>
        <w:t>。</w:t>
      </w:r>
    </w:p>
    <w:p w:rsidR="00A14B1B" w:rsidRDefault="00A14B1B" w:rsidP="00440AE3">
      <w:pPr>
        <w:ind w:firstLine="420"/>
      </w:pPr>
      <w:r>
        <w:rPr>
          <w:rFonts w:hint="eastAsia"/>
        </w:rPr>
        <w:t>如果传递给</w:t>
      </w:r>
      <w:r>
        <w:rPr>
          <w:rFonts w:hint="eastAsia"/>
        </w:rPr>
        <w:t>read()</w:t>
      </w:r>
      <w:r>
        <w:rPr>
          <w:rFonts w:hint="eastAsia"/>
        </w:rPr>
        <w:t>的缓冲区太小，无法存储下一个</w:t>
      </w:r>
      <w:r>
        <w:rPr>
          <w:rFonts w:hint="eastAsia"/>
        </w:rPr>
        <w:t>inotify_event</w:t>
      </w:r>
      <w:r>
        <w:rPr>
          <w:rFonts w:hint="eastAsia"/>
        </w:rPr>
        <w:t>结构体，则</w:t>
      </w:r>
      <w:r>
        <w:rPr>
          <w:rFonts w:hint="eastAsia"/>
        </w:rPr>
        <w:t>read()</w:t>
      </w:r>
      <w:r>
        <w:rPr>
          <w:rFonts w:hint="eastAsia"/>
        </w:rPr>
        <w:t>会以</w:t>
      </w:r>
      <w:r w:rsidRPr="00A14B1B">
        <w:t>EINVAL</w:t>
      </w:r>
      <w:r>
        <w:rPr>
          <w:rFonts w:hint="eastAsia"/>
        </w:rPr>
        <w:t>错误失败（在内核</w:t>
      </w:r>
      <w:r>
        <w:rPr>
          <w:rFonts w:hint="eastAsia"/>
        </w:rPr>
        <w:t>2.6.21</w:t>
      </w:r>
      <w:r>
        <w:rPr>
          <w:rFonts w:hint="eastAsia"/>
        </w:rPr>
        <w:t>之前，</w:t>
      </w:r>
      <w:r w:rsidR="00113268">
        <w:rPr>
          <w:rFonts w:hint="eastAsia"/>
        </w:rPr>
        <w:t>read()</w:t>
      </w:r>
      <w:r w:rsidR="00113268">
        <w:rPr>
          <w:rFonts w:hint="eastAsia"/>
        </w:rPr>
        <w:t>在这种情况下会返回</w:t>
      </w:r>
      <w:r w:rsidR="00113268">
        <w:rPr>
          <w:rFonts w:hint="eastAsia"/>
        </w:rPr>
        <w:t>0</w:t>
      </w:r>
      <w:r w:rsidR="00113268">
        <w:rPr>
          <w:rFonts w:hint="eastAsia"/>
        </w:rPr>
        <w:t>，现在改成返回</w:t>
      </w:r>
      <w:r w:rsidR="00113268">
        <w:rPr>
          <w:rFonts w:hint="eastAsia"/>
        </w:rPr>
        <w:t>EINVAL</w:t>
      </w:r>
      <w:r w:rsidR="00113268">
        <w:rPr>
          <w:rFonts w:hint="eastAsia"/>
        </w:rPr>
        <w:t>错误，能够更好地通知应用发生了程序错误）</w:t>
      </w:r>
      <w:r>
        <w:rPr>
          <w:rFonts w:hint="eastAsia"/>
        </w:rPr>
        <w:t>。</w:t>
      </w:r>
      <w:r w:rsidR="00113268">
        <w:rPr>
          <w:rFonts w:hint="eastAsia"/>
        </w:rPr>
        <w:t>应用检测到</w:t>
      </w:r>
      <w:r w:rsidR="00113268">
        <w:rPr>
          <w:rFonts w:hint="eastAsia"/>
        </w:rPr>
        <w:t>EINVAL</w:t>
      </w:r>
      <w:r w:rsidR="00113268">
        <w:rPr>
          <w:rFonts w:hint="eastAsia"/>
        </w:rPr>
        <w:t>错误时，可以提供更大的缓冲区，并再次调用</w:t>
      </w:r>
      <w:r w:rsidR="00113268">
        <w:rPr>
          <w:rFonts w:hint="eastAsia"/>
        </w:rPr>
        <w:t>read()</w:t>
      </w:r>
      <w:r w:rsidR="00113268">
        <w:rPr>
          <w:rFonts w:hint="eastAsia"/>
        </w:rPr>
        <w:t>。不过我们</w:t>
      </w:r>
      <w:r w:rsidR="00656908">
        <w:rPr>
          <w:rFonts w:hint="eastAsia"/>
        </w:rPr>
        <w:t>完全可以避免出现这个问题，只要确保提供给</w:t>
      </w:r>
      <w:r w:rsidR="00656908">
        <w:rPr>
          <w:rFonts w:hint="eastAsia"/>
        </w:rPr>
        <w:t>read()</w:t>
      </w:r>
      <w:r w:rsidR="00656908">
        <w:rPr>
          <w:rFonts w:hint="eastAsia"/>
        </w:rPr>
        <w:t>的缓冲区足够大，至少能够保存一个事件：大小至少为</w:t>
      </w:r>
      <w:r w:rsidR="00656908" w:rsidRPr="00656908">
        <w:t>(sizeof(struct inotify_event) + NAME_MAX + 1)</w:t>
      </w:r>
      <w:r w:rsidR="00656908">
        <w:rPr>
          <w:rFonts w:hint="eastAsia"/>
        </w:rPr>
        <w:t>字节，其中</w:t>
      </w:r>
      <w:r w:rsidR="00656908" w:rsidRPr="00656908">
        <w:t>NAME_MAX</w:t>
      </w:r>
      <w:r w:rsidR="00656908">
        <w:rPr>
          <w:rFonts w:hint="eastAsia"/>
        </w:rPr>
        <w:t>是文件名的最大长度，最后再加上一个</w:t>
      </w:r>
      <w:r w:rsidR="00656908">
        <w:rPr>
          <w:rFonts w:hint="eastAsia"/>
        </w:rPr>
        <w:t>null</w:t>
      </w:r>
      <w:r w:rsidR="00656908">
        <w:rPr>
          <w:rFonts w:hint="eastAsia"/>
        </w:rPr>
        <w:t>终止字节。</w:t>
      </w:r>
    </w:p>
    <w:p w:rsidR="00656908" w:rsidRDefault="00656908" w:rsidP="00440AE3">
      <w:pPr>
        <w:ind w:firstLine="420"/>
      </w:pPr>
      <w:r>
        <w:rPr>
          <w:rFonts w:hint="eastAsia"/>
        </w:rPr>
        <w:t>使用更大的缓冲区允许应用一次调用</w:t>
      </w:r>
      <w:r>
        <w:rPr>
          <w:rFonts w:hint="eastAsia"/>
        </w:rPr>
        <w:t>read()</w:t>
      </w:r>
      <w:r>
        <w:rPr>
          <w:rFonts w:hint="eastAsia"/>
        </w:rPr>
        <w:t>能够接收多个事件。调用</w:t>
      </w:r>
      <w:r>
        <w:rPr>
          <w:rFonts w:hint="eastAsia"/>
        </w:rPr>
        <w:t>read()</w:t>
      </w:r>
      <w:r>
        <w:rPr>
          <w:rFonts w:hint="eastAsia"/>
        </w:rPr>
        <w:t>读取</w:t>
      </w:r>
      <w:r>
        <w:rPr>
          <w:rFonts w:hint="eastAsia"/>
        </w:rPr>
        <w:t>inotify</w:t>
      </w:r>
      <w:r>
        <w:rPr>
          <w:rFonts w:hint="eastAsia"/>
        </w:rPr>
        <w:t>文件描述符返回的事件数量，由当前可用的事件数，以及缓冲区能够存储的事件数共同决定。</w:t>
      </w:r>
    </w:p>
    <w:p w:rsidR="00656908" w:rsidRDefault="00656908" w:rsidP="00CD216A">
      <w:pPr>
        <w:pStyle w:val="Note"/>
      </w:pPr>
      <w:r>
        <w:rPr>
          <w:rFonts w:hint="eastAsia"/>
        </w:rPr>
        <w:t>调用</w:t>
      </w:r>
      <w:r>
        <w:rPr>
          <w:rFonts w:hint="eastAsia"/>
        </w:rPr>
        <w:t xml:space="preserve">ioctl(fd, </w:t>
      </w:r>
      <w:r w:rsidRPr="00656908">
        <w:t>FIONREAD</w:t>
      </w:r>
      <w:r>
        <w:rPr>
          <w:rFonts w:hint="eastAsia"/>
        </w:rPr>
        <w:t>, &amp;numbytes)</w:t>
      </w:r>
      <w:r>
        <w:rPr>
          <w:rFonts w:hint="eastAsia"/>
        </w:rPr>
        <w:t>，可以返回文件描述符</w:t>
      </w:r>
      <w:r>
        <w:rPr>
          <w:rFonts w:hint="eastAsia"/>
        </w:rPr>
        <w:t>fd</w:t>
      </w:r>
      <w:r>
        <w:rPr>
          <w:rFonts w:hint="eastAsia"/>
        </w:rPr>
        <w:t>引用的</w:t>
      </w:r>
      <w:r>
        <w:rPr>
          <w:rFonts w:hint="eastAsia"/>
        </w:rPr>
        <w:t>inotify</w:t>
      </w:r>
      <w:r>
        <w:rPr>
          <w:rFonts w:hint="eastAsia"/>
        </w:rPr>
        <w:t>实例当前可以读取的字节数。</w:t>
      </w:r>
    </w:p>
    <w:p w:rsidR="00CD216A" w:rsidRDefault="00CD216A" w:rsidP="00CD216A">
      <w:pPr>
        <w:pStyle w:val="Note"/>
      </w:pPr>
    </w:p>
    <w:p w:rsidR="00656908" w:rsidRDefault="00656908" w:rsidP="00440AE3">
      <w:pPr>
        <w:ind w:firstLine="420"/>
      </w:pPr>
      <w:r>
        <w:rPr>
          <w:rFonts w:hint="eastAsia"/>
        </w:rPr>
        <w:t>从</w:t>
      </w:r>
      <w:r>
        <w:rPr>
          <w:rFonts w:hint="eastAsia"/>
        </w:rPr>
        <w:t>inotify</w:t>
      </w:r>
      <w:r>
        <w:rPr>
          <w:rFonts w:hint="eastAsia"/>
        </w:rPr>
        <w:t>文件描述符读取出来的事件是有序的队列，例如当文件被重命名时，</w:t>
      </w:r>
      <w:r w:rsidRPr="00656908">
        <w:t>IN_MOVED_FROM</w:t>
      </w:r>
      <w:r>
        <w:rPr>
          <w:rFonts w:hint="eastAsia"/>
        </w:rPr>
        <w:t>事件总是</w:t>
      </w:r>
      <w:r w:rsidR="00CD216A">
        <w:rPr>
          <w:rFonts w:hint="eastAsia"/>
        </w:rPr>
        <w:t>在</w:t>
      </w:r>
      <w:r w:rsidR="00CD216A" w:rsidRPr="00CD216A">
        <w:t>IN_MOVED_TO</w:t>
      </w:r>
      <w:r w:rsidR="00CD216A">
        <w:rPr>
          <w:rFonts w:hint="eastAsia"/>
        </w:rPr>
        <w:t>事件之前。</w:t>
      </w:r>
    </w:p>
    <w:p w:rsidR="002822C5" w:rsidRDefault="002822C5" w:rsidP="00440AE3">
      <w:pPr>
        <w:ind w:firstLine="420"/>
      </w:pPr>
    </w:p>
    <w:p w:rsidR="00CD216A" w:rsidRDefault="00CD216A" w:rsidP="00440AE3">
      <w:pPr>
        <w:ind w:firstLine="420"/>
      </w:pPr>
      <w:r>
        <w:rPr>
          <w:rFonts w:hint="eastAsia"/>
        </w:rPr>
        <w:t>当内核添加新的事件到事件队列末尾时，如果新事件与队列末尾的事件拥有相同的</w:t>
      </w:r>
      <w:r>
        <w:rPr>
          <w:rFonts w:hint="eastAsia"/>
        </w:rPr>
        <w:t>wd, mask, cookie, name</w:t>
      </w:r>
      <w:r>
        <w:rPr>
          <w:rFonts w:hint="eastAsia"/>
        </w:rPr>
        <w:t>值，内核就会将这两个事件合并。这样应用就不会接收到重复的相同事件，</w:t>
      </w:r>
      <w:r w:rsidR="0004231A">
        <w:rPr>
          <w:rFonts w:hint="eastAsia"/>
        </w:rPr>
        <w:t>并且丢弃多余的事件也能减少事件队列占用的（内核）内存。但是这也意味着我们不能使用</w:t>
      </w:r>
      <w:r w:rsidR="0004231A">
        <w:rPr>
          <w:rFonts w:hint="eastAsia"/>
        </w:rPr>
        <w:t>inotify</w:t>
      </w:r>
      <w:r w:rsidR="0004231A">
        <w:rPr>
          <w:rFonts w:hint="eastAsia"/>
        </w:rPr>
        <w:t>来可靠地监控一个周期性事件发生的具体次数。</w:t>
      </w:r>
    </w:p>
    <w:p w:rsidR="0004231A" w:rsidRDefault="0004231A" w:rsidP="00440AE3">
      <w:pPr>
        <w:ind w:firstLine="420"/>
      </w:pPr>
    </w:p>
    <w:p w:rsidR="00E763B4" w:rsidRDefault="00E763B4" w:rsidP="002822C5"/>
    <w:p w:rsidR="0004231A" w:rsidRPr="0004231A" w:rsidRDefault="0004231A" w:rsidP="0004231A">
      <w:pPr>
        <w:rPr>
          <w:b/>
        </w:rPr>
      </w:pPr>
      <w:r w:rsidRPr="0004231A">
        <w:rPr>
          <w:rFonts w:hint="eastAsia"/>
          <w:b/>
        </w:rPr>
        <w:t>示例程序</w:t>
      </w:r>
    </w:p>
    <w:p w:rsidR="0004231A" w:rsidRDefault="0004231A" w:rsidP="00440AE3">
      <w:pPr>
        <w:ind w:firstLine="420"/>
      </w:pPr>
      <w:r>
        <w:rPr>
          <w:rFonts w:hint="eastAsia"/>
        </w:rPr>
        <w:t>尽管前面描述了相当多细节，</w:t>
      </w:r>
      <w:r w:rsidR="007E15EE">
        <w:rPr>
          <w:rFonts w:hint="eastAsia"/>
        </w:rPr>
        <w:t>但是</w:t>
      </w:r>
      <w:r>
        <w:rPr>
          <w:rFonts w:hint="eastAsia"/>
        </w:rPr>
        <w:t>inotify API</w:t>
      </w:r>
      <w:r>
        <w:rPr>
          <w:rFonts w:hint="eastAsia"/>
        </w:rPr>
        <w:t>其实使用非常简单。清单</w:t>
      </w:r>
      <w:r>
        <w:rPr>
          <w:rFonts w:hint="eastAsia"/>
        </w:rPr>
        <w:t>19-1</w:t>
      </w:r>
      <w:r>
        <w:rPr>
          <w:rFonts w:hint="eastAsia"/>
        </w:rPr>
        <w:t>演示了</w:t>
      </w:r>
      <w:r>
        <w:rPr>
          <w:rFonts w:hint="eastAsia"/>
        </w:rPr>
        <w:t>inotify</w:t>
      </w:r>
      <w:r>
        <w:rPr>
          <w:rFonts w:hint="eastAsia"/>
        </w:rPr>
        <w:t>的用法</w:t>
      </w:r>
      <w:r w:rsidR="007E15EE">
        <w:rPr>
          <w:rFonts w:hint="eastAsia"/>
        </w:rPr>
        <w:t>：</w:t>
      </w:r>
    </w:p>
    <w:p w:rsidR="00E763B4" w:rsidRDefault="00E763B4" w:rsidP="00440AE3">
      <w:pPr>
        <w:ind w:firstLine="420"/>
      </w:pPr>
    </w:p>
    <w:p w:rsidR="00E763B4" w:rsidRPr="00CF6209" w:rsidRDefault="00E763B4" w:rsidP="00E763B4">
      <w:pPr>
        <w:rPr>
          <w:i/>
        </w:rPr>
      </w:pPr>
      <w:r w:rsidRPr="00CF6209">
        <w:rPr>
          <w:rFonts w:hint="eastAsia"/>
          <w:i/>
        </w:rPr>
        <w:lastRenderedPageBreak/>
        <w:t>清单</w:t>
      </w:r>
      <w:r w:rsidRPr="00CF6209">
        <w:rPr>
          <w:rFonts w:hint="eastAsia"/>
          <w:i/>
        </w:rPr>
        <w:t>1</w:t>
      </w:r>
      <w:r>
        <w:rPr>
          <w:rFonts w:hint="eastAsia"/>
          <w:i/>
        </w:rPr>
        <w:t>9</w:t>
      </w:r>
      <w:r w:rsidRPr="00CF6209">
        <w:rPr>
          <w:rFonts w:hint="eastAsia"/>
          <w:i/>
        </w:rPr>
        <w:t>-1</w:t>
      </w:r>
      <w:r w:rsidRPr="00CF6209">
        <w:rPr>
          <w:rFonts w:hint="eastAsia"/>
          <w:i/>
        </w:rPr>
        <w:t>：</w:t>
      </w:r>
      <w:r>
        <w:rPr>
          <w:rFonts w:hint="eastAsia"/>
          <w:i/>
        </w:rPr>
        <w:t>使用</w:t>
      </w:r>
      <w:r>
        <w:rPr>
          <w:rFonts w:hint="eastAsia"/>
          <w:i/>
        </w:rPr>
        <w:t>inotify API</w:t>
      </w:r>
    </w:p>
    <w:p w:rsidR="007E15EE" w:rsidRDefault="00E763B4" w:rsidP="00E763B4">
      <w:pPr>
        <w:pStyle w:val="Code"/>
      </w:pPr>
      <w:r>
        <w:rPr>
          <w:rFonts w:hint="eastAsia"/>
        </w:rPr>
        <w:t>-------------------------------------------------</w:t>
      </w:r>
      <w:r w:rsidRPr="00E763B4">
        <w:t>inotify/demo_inotify.c</w:t>
      </w:r>
    </w:p>
    <w:p w:rsidR="00434A4A" w:rsidRDefault="00434A4A" w:rsidP="00434A4A">
      <w:pPr>
        <w:pStyle w:val="Code"/>
      </w:pPr>
      <w:r>
        <w:t>#include &lt;sys/inotify.h&gt;</w:t>
      </w:r>
    </w:p>
    <w:p w:rsidR="00434A4A" w:rsidRDefault="00434A4A" w:rsidP="00434A4A">
      <w:pPr>
        <w:pStyle w:val="Code"/>
      </w:pPr>
      <w:r>
        <w:t>#include &lt;limits.h&gt;</w:t>
      </w:r>
    </w:p>
    <w:p w:rsidR="00434A4A" w:rsidRDefault="00434A4A" w:rsidP="00434A4A">
      <w:pPr>
        <w:pStyle w:val="Code"/>
      </w:pPr>
      <w:r>
        <w:t>#include "tlpi_hdr.h"</w:t>
      </w:r>
    </w:p>
    <w:p w:rsidR="003D1592" w:rsidRDefault="003D1592" w:rsidP="00434A4A">
      <w:pPr>
        <w:pStyle w:val="Code"/>
      </w:pPr>
    </w:p>
    <w:p w:rsidR="00434A4A" w:rsidRDefault="00434A4A" w:rsidP="00434A4A">
      <w:pPr>
        <w:pStyle w:val="Code"/>
      </w:pPr>
      <w:r>
        <w:t xml:space="preserve">static void </w:t>
      </w:r>
      <w:r w:rsidR="003D1592">
        <w:rPr>
          <w:rFonts w:hint="eastAsia"/>
        </w:rPr>
        <w:tab/>
      </w:r>
      <w:r w:rsidR="003D1592">
        <w:rPr>
          <w:rFonts w:hint="eastAsia"/>
        </w:rPr>
        <w:tab/>
      </w:r>
      <w:r>
        <w:t xml:space="preserve">/* </w:t>
      </w:r>
      <w:r w:rsidR="003D1592">
        <w:rPr>
          <w:rFonts w:hint="eastAsia"/>
        </w:rPr>
        <w:t>打印</w:t>
      </w:r>
      <w:r w:rsidR="003D1592">
        <w:rPr>
          <w:rFonts w:hint="eastAsia"/>
        </w:rPr>
        <w:t>inotify_event</w:t>
      </w:r>
      <w:r w:rsidR="003D1592">
        <w:rPr>
          <w:rFonts w:hint="eastAsia"/>
        </w:rPr>
        <w:t>结构体的信息</w:t>
      </w:r>
      <w:r w:rsidR="003D1592">
        <w:rPr>
          <w:rFonts w:hint="eastAsia"/>
        </w:rPr>
        <w:t xml:space="preserve"> </w:t>
      </w:r>
      <w:r>
        <w:t>*/</w:t>
      </w:r>
    </w:p>
    <w:p w:rsidR="00434A4A" w:rsidRDefault="00434A4A" w:rsidP="00434A4A">
      <w:pPr>
        <w:pStyle w:val="Code"/>
      </w:pPr>
      <w:r>
        <w:t>displayInotifyEvent(struct inotify_event *i)</w:t>
      </w:r>
    </w:p>
    <w:p w:rsidR="00434A4A" w:rsidRDefault="00434A4A" w:rsidP="00434A4A">
      <w:pPr>
        <w:pStyle w:val="Code"/>
      </w:pPr>
      <w:r>
        <w:t>{</w:t>
      </w:r>
    </w:p>
    <w:p w:rsidR="00434A4A" w:rsidRDefault="00434A4A" w:rsidP="003D1592">
      <w:pPr>
        <w:pStyle w:val="Code"/>
        <w:ind w:firstLine="420"/>
      </w:pPr>
      <w:r>
        <w:t>printf(" wd =%2d; ", i-&gt;wd);</w:t>
      </w:r>
    </w:p>
    <w:p w:rsidR="00434A4A" w:rsidRDefault="00434A4A" w:rsidP="003D1592">
      <w:pPr>
        <w:pStyle w:val="Code"/>
        <w:ind w:firstLine="420"/>
      </w:pPr>
      <w:r>
        <w:t>if (i-&gt;cookie &gt; 0)</w:t>
      </w:r>
    </w:p>
    <w:p w:rsidR="00434A4A" w:rsidRDefault="00434A4A" w:rsidP="003D1592">
      <w:pPr>
        <w:pStyle w:val="Code"/>
        <w:ind w:left="420" w:firstLine="420"/>
      </w:pPr>
      <w:r>
        <w:t>printf("cookie =%4d; ", i-&gt;cookie);</w:t>
      </w:r>
    </w:p>
    <w:p w:rsidR="003D1592" w:rsidRDefault="003D1592" w:rsidP="00434A4A">
      <w:pPr>
        <w:pStyle w:val="Code"/>
      </w:pPr>
    </w:p>
    <w:p w:rsidR="00434A4A" w:rsidRDefault="00434A4A" w:rsidP="003D1592">
      <w:pPr>
        <w:pStyle w:val="Code"/>
        <w:ind w:firstLine="420"/>
      </w:pPr>
      <w:r>
        <w:t>printf("mask = ");</w:t>
      </w:r>
    </w:p>
    <w:p w:rsidR="00434A4A" w:rsidRDefault="00434A4A" w:rsidP="003D1592">
      <w:pPr>
        <w:pStyle w:val="Code"/>
        <w:ind w:firstLine="420"/>
      </w:pPr>
      <w:r>
        <w:t>if (i-&gt;mask &amp; IN_ACCESS) printf("IN_ACCESS ");</w:t>
      </w:r>
    </w:p>
    <w:p w:rsidR="00434A4A" w:rsidRDefault="00434A4A" w:rsidP="003D1592">
      <w:pPr>
        <w:pStyle w:val="Code"/>
        <w:ind w:firstLine="420"/>
      </w:pPr>
      <w:r>
        <w:t>if (i-&gt;mask &amp; IN_ATTRIB) printf("IN_ATTRIB ");</w:t>
      </w:r>
    </w:p>
    <w:p w:rsidR="00434A4A" w:rsidRDefault="00434A4A" w:rsidP="003D1592">
      <w:pPr>
        <w:pStyle w:val="Code"/>
        <w:ind w:firstLine="420"/>
      </w:pPr>
      <w:r>
        <w:t>if (i-&gt;mask &amp; IN_CLOSE_NOWRITE) printf("IN_CLOSE_NOWRITE ");</w:t>
      </w:r>
    </w:p>
    <w:p w:rsidR="00434A4A" w:rsidRDefault="00434A4A" w:rsidP="003D1592">
      <w:pPr>
        <w:pStyle w:val="Code"/>
        <w:ind w:firstLine="420"/>
      </w:pPr>
      <w:r>
        <w:t>if (i-&gt;mask &amp; IN_CLOSE_WRITE) printf("IN_CLOSE_WRITE ");</w:t>
      </w:r>
    </w:p>
    <w:p w:rsidR="00434A4A" w:rsidRDefault="00434A4A" w:rsidP="003D1592">
      <w:pPr>
        <w:pStyle w:val="Code"/>
        <w:ind w:firstLine="420"/>
      </w:pPr>
      <w:r>
        <w:t>if (i-&gt;mask &amp; IN_CREATE) printf("IN_CREATE ");</w:t>
      </w:r>
    </w:p>
    <w:p w:rsidR="00434A4A" w:rsidRDefault="00434A4A" w:rsidP="003D1592">
      <w:pPr>
        <w:pStyle w:val="Code"/>
        <w:ind w:firstLine="420"/>
      </w:pPr>
      <w:r>
        <w:t>if (i-&gt;mask &amp; IN_DELETE) printf("IN_DELETE ");</w:t>
      </w:r>
    </w:p>
    <w:p w:rsidR="00434A4A" w:rsidRDefault="00434A4A" w:rsidP="003D1592">
      <w:pPr>
        <w:pStyle w:val="Code"/>
        <w:ind w:firstLine="420"/>
      </w:pPr>
      <w:r>
        <w:t>if (i-&gt;mask &amp; IN_DELETE_SELF) printf("IN_DELETE_SELF ");</w:t>
      </w:r>
    </w:p>
    <w:p w:rsidR="00434A4A" w:rsidRDefault="00434A4A" w:rsidP="003D1592">
      <w:pPr>
        <w:pStyle w:val="Code"/>
        <w:ind w:firstLine="420"/>
      </w:pPr>
      <w:r>
        <w:t>if (i-&gt;mask &amp; IN_IGNORED) printf("IN_IGNORED ");</w:t>
      </w:r>
    </w:p>
    <w:p w:rsidR="00434A4A" w:rsidRDefault="00434A4A" w:rsidP="003D1592">
      <w:pPr>
        <w:pStyle w:val="Code"/>
        <w:ind w:firstLine="420"/>
      </w:pPr>
      <w:r>
        <w:t>if (i-&gt;mask &amp; IN_ISDIR) printf("IN_ISDIR ");</w:t>
      </w:r>
    </w:p>
    <w:p w:rsidR="00434A4A" w:rsidRDefault="00434A4A" w:rsidP="003D1592">
      <w:pPr>
        <w:pStyle w:val="Code"/>
        <w:ind w:firstLine="420"/>
      </w:pPr>
      <w:r>
        <w:t>if (i-&gt;mask &amp; IN_MODIFY) printf("IN_MODIFY ");</w:t>
      </w:r>
    </w:p>
    <w:p w:rsidR="00434A4A" w:rsidRDefault="00434A4A" w:rsidP="003D1592">
      <w:pPr>
        <w:pStyle w:val="Code"/>
        <w:ind w:firstLine="420"/>
      </w:pPr>
      <w:r>
        <w:t>if (i-&gt;mask &amp; IN_MOVE_SELF) printf("IN_MOVE_SELF ");</w:t>
      </w:r>
    </w:p>
    <w:p w:rsidR="00434A4A" w:rsidRDefault="00434A4A" w:rsidP="003D1592">
      <w:pPr>
        <w:pStyle w:val="Code"/>
        <w:ind w:firstLine="420"/>
      </w:pPr>
      <w:r>
        <w:t>if (i-&gt;mask &amp; IN_MOVED_FROM) printf("IN_MOVED_FROM ");</w:t>
      </w:r>
    </w:p>
    <w:p w:rsidR="00434A4A" w:rsidRDefault="00434A4A" w:rsidP="003D1592">
      <w:pPr>
        <w:pStyle w:val="Code"/>
        <w:ind w:firstLine="420"/>
      </w:pPr>
      <w:r>
        <w:t>if (i-&gt;mask &amp; IN_MOVED_TO) printf("IN_MOVED_TO ");</w:t>
      </w:r>
    </w:p>
    <w:p w:rsidR="00434A4A" w:rsidRDefault="00434A4A" w:rsidP="003D1592">
      <w:pPr>
        <w:pStyle w:val="Code"/>
        <w:ind w:firstLine="420"/>
      </w:pPr>
      <w:r>
        <w:t>if (i-&gt;mask &amp; IN_OPEN) printf("IN_OPEN ");</w:t>
      </w:r>
    </w:p>
    <w:p w:rsidR="00434A4A" w:rsidRDefault="00434A4A" w:rsidP="003D1592">
      <w:pPr>
        <w:pStyle w:val="Code"/>
        <w:ind w:firstLine="420"/>
      </w:pPr>
      <w:r>
        <w:t>if (i-&gt;mask &amp; IN_Q_OVERFLOW) printf("IN_Q_OVERFLOW ");</w:t>
      </w:r>
    </w:p>
    <w:p w:rsidR="00434A4A" w:rsidRDefault="00434A4A" w:rsidP="003D1592">
      <w:pPr>
        <w:pStyle w:val="Code"/>
        <w:ind w:firstLine="420"/>
      </w:pPr>
      <w:r>
        <w:t>if (i-&gt;mask &amp; IN_UNMOUNT) printf("IN_UNMOUNT ");</w:t>
      </w:r>
    </w:p>
    <w:p w:rsidR="00434A4A" w:rsidRDefault="00434A4A" w:rsidP="003D1592">
      <w:pPr>
        <w:pStyle w:val="Code"/>
        <w:ind w:firstLine="420"/>
      </w:pPr>
      <w:r>
        <w:t>printf("\n");</w:t>
      </w:r>
    </w:p>
    <w:p w:rsidR="003D1592" w:rsidRDefault="003D1592" w:rsidP="00434A4A">
      <w:pPr>
        <w:pStyle w:val="Code"/>
      </w:pPr>
    </w:p>
    <w:p w:rsidR="00434A4A" w:rsidRDefault="00434A4A" w:rsidP="003D1592">
      <w:pPr>
        <w:pStyle w:val="Code"/>
        <w:ind w:firstLine="420"/>
      </w:pPr>
      <w:r>
        <w:t>if (i-&gt;len &gt; 0)</w:t>
      </w:r>
    </w:p>
    <w:p w:rsidR="00434A4A" w:rsidRDefault="00434A4A" w:rsidP="003D1592">
      <w:pPr>
        <w:pStyle w:val="Code"/>
        <w:ind w:left="420" w:firstLine="420"/>
      </w:pPr>
      <w:r>
        <w:t>printf(" name = %s\n", i-&gt;name);</w:t>
      </w:r>
    </w:p>
    <w:p w:rsidR="00E763B4" w:rsidRDefault="00434A4A" w:rsidP="00434A4A">
      <w:pPr>
        <w:pStyle w:val="Code"/>
      </w:pPr>
      <w:r>
        <w:t>}</w:t>
      </w:r>
    </w:p>
    <w:p w:rsidR="003D1592" w:rsidRDefault="003D1592" w:rsidP="00434A4A">
      <w:pPr>
        <w:pStyle w:val="Code"/>
      </w:pPr>
    </w:p>
    <w:p w:rsidR="00434A4A" w:rsidRDefault="00434A4A" w:rsidP="00434A4A">
      <w:pPr>
        <w:pStyle w:val="Code"/>
      </w:pPr>
      <w:r>
        <w:t>#define BUF_LEN (10 * (sizeof(struct inotify_event) + NAME_MAX + 1))</w:t>
      </w:r>
    </w:p>
    <w:p w:rsidR="003D1592" w:rsidRDefault="003D1592" w:rsidP="00434A4A">
      <w:pPr>
        <w:pStyle w:val="Code"/>
      </w:pPr>
    </w:p>
    <w:p w:rsidR="00434A4A" w:rsidRDefault="00434A4A" w:rsidP="00434A4A">
      <w:pPr>
        <w:pStyle w:val="Code"/>
      </w:pPr>
      <w:r>
        <w:t>int</w:t>
      </w:r>
    </w:p>
    <w:p w:rsidR="00434A4A" w:rsidRDefault="00434A4A" w:rsidP="00434A4A">
      <w:pPr>
        <w:pStyle w:val="Code"/>
      </w:pPr>
      <w:r>
        <w:t>main(int argc, char *argv[])</w:t>
      </w:r>
    </w:p>
    <w:p w:rsidR="00434A4A" w:rsidRDefault="00434A4A" w:rsidP="00434A4A">
      <w:pPr>
        <w:pStyle w:val="Code"/>
      </w:pPr>
      <w:r>
        <w:t>{</w:t>
      </w:r>
    </w:p>
    <w:p w:rsidR="00434A4A" w:rsidRDefault="00434A4A" w:rsidP="003D1592">
      <w:pPr>
        <w:pStyle w:val="Code"/>
        <w:ind w:firstLine="420"/>
      </w:pPr>
      <w:r>
        <w:t>int inotifyFd, wd, j;</w:t>
      </w:r>
    </w:p>
    <w:p w:rsidR="00434A4A" w:rsidRDefault="00434A4A" w:rsidP="003D1592">
      <w:pPr>
        <w:pStyle w:val="Code"/>
        <w:ind w:firstLine="420"/>
      </w:pPr>
      <w:r>
        <w:lastRenderedPageBreak/>
        <w:t>char buf[BUF_LEN];</w:t>
      </w:r>
    </w:p>
    <w:p w:rsidR="00434A4A" w:rsidRDefault="00434A4A" w:rsidP="003D1592">
      <w:pPr>
        <w:pStyle w:val="Code"/>
        <w:ind w:firstLine="420"/>
      </w:pPr>
      <w:r>
        <w:t>ssize_t numRead;</w:t>
      </w:r>
    </w:p>
    <w:p w:rsidR="00434A4A" w:rsidRDefault="00434A4A" w:rsidP="003D1592">
      <w:pPr>
        <w:pStyle w:val="Code"/>
        <w:ind w:firstLine="420"/>
      </w:pPr>
      <w:r>
        <w:t>char *p;</w:t>
      </w:r>
    </w:p>
    <w:p w:rsidR="00434A4A" w:rsidRDefault="00434A4A" w:rsidP="003D1592">
      <w:pPr>
        <w:pStyle w:val="Code"/>
        <w:ind w:firstLine="420"/>
      </w:pPr>
      <w:r>
        <w:t>struct inotify_event *event;</w:t>
      </w:r>
    </w:p>
    <w:p w:rsidR="003D1592" w:rsidRDefault="003D1592" w:rsidP="00434A4A">
      <w:pPr>
        <w:pStyle w:val="Code"/>
      </w:pPr>
    </w:p>
    <w:p w:rsidR="00434A4A" w:rsidRDefault="00434A4A" w:rsidP="003D1592">
      <w:pPr>
        <w:pStyle w:val="Code"/>
        <w:ind w:firstLine="420"/>
      </w:pPr>
      <w:r>
        <w:t>if (argc &lt; 2 || strcmp(argv[1], "--help") == 0)</w:t>
      </w:r>
    </w:p>
    <w:p w:rsidR="00434A4A" w:rsidRDefault="00434A4A" w:rsidP="003D1592">
      <w:pPr>
        <w:pStyle w:val="Code"/>
        <w:ind w:left="420" w:firstLine="420"/>
      </w:pPr>
      <w:r>
        <w:t>usageErr("%s pathname... \n", argv[0]);</w:t>
      </w:r>
    </w:p>
    <w:p w:rsidR="003D1592" w:rsidRDefault="003D1592" w:rsidP="003D1592">
      <w:pPr>
        <w:pStyle w:val="Code"/>
        <w:ind w:firstLine="420"/>
      </w:pPr>
    </w:p>
    <w:p w:rsidR="00434A4A" w:rsidRDefault="00743B7E" w:rsidP="00743B7E">
      <w:pPr>
        <w:pStyle w:val="Code"/>
      </w:pPr>
      <w:r>
        <w:rPr>
          <w:rFonts w:ascii="宋体" w:eastAsia="宋体" w:hAnsi="宋体" w:hint="eastAsia"/>
        </w:rPr>
        <w:t>①</w:t>
      </w:r>
      <w:r>
        <w:rPr>
          <w:rFonts w:ascii="宋体" w:eastAsia="宋体" w:hAnsi="宋体" w:hint="eastAsia"/>
        </w:rPr>
        <w:tab/>
      </w:r>
      <w:r w:rsidR="00434A4A">
        <w:t xml:space="preserve">inotifyFd = inotify_init(); </w:t>
      </w:r>
      <w:r w:rsidR="003D1592">
        <w:rPr>
          <w:rFonts w:hint="eastAsia"/>
        </w:rPr>
        <w:tab/>
      </w:r>
      <w:r w:rsidR="003D1592">
        <w:rPr>
          <w:rFonts w:hint="eastAsia"/>
        </w:rPr>
        <w:tab/>
      </w:r>
      <w:r w:rsidR="003D1592">
        <w:rPr>
          <w:rFonts w:hint="eastAsia"/>
        </w:rPr>
        <w:tab/>
      </w:r>
      <w:r w:rsidR="00434A4A">
        <w:t xml:space="preserve">/* </w:t>
      </w:r>
      <w:r w:rsidR="003D1592">
        <w:rPr>
          <w:rFonts w:hint="eastAsia"/>
        </w:rPr>
        <w:t>创建</w:t>
      </w:r>
      <w:r w:rsidR="00434A4A">
        <w:t>inotify</w:t>
      </w:r>
      <w:r w:rsidR="003D1592">
        <w:rPr>
          <w:rFonts w:hint="eastAsia"/>
        </w:rPr>
        <w:t>实例</w:t>
      </w:r>
      <w:r w:rsidR="00434A4A">
        <w:t xml:space="preserve"> */</w:t>
      </w:r>
    </w:p>
    <w:p w:rsidR="00434A4A" w:rsidRDefault="00434A4A" w:rsidP="003D1592">
      <w:pPr>
        <w:pStyle w:val="Code"/>
        <w:ind w:firstLine="420"/>
      </w:pPr>
      <w:r>
        <w:t>if (inotifyFd == -1)</w:t>
      </w:r>
    </w:p>
    <w:p w:rsidR="00434A4A" w:rsidRDefault="00434A4A" w:rsidP="003D1592">
      <w:pPr>
        <w:pStyle w:val="Code"/>
        <w:ind w:left="420" w:firstLine="420"/>
      </w:pPr>
      <w:r>
        <w:t>errExit("inotify_init");</w:t>
      </w:r>
    </w:p>
    <w:p w:rsidR="003D1592" w:rsidRDefault="003D1592" w:rsidP="00434A4A">
      <w:pPr>
        <w:pStyle w:val="Code"/>
      </w:pPr>
    </w:p>
    <w:p w:rsidR="00434A4A" w:rsidRDefault="00434A4A" w:rsidP="003D1592">
      <w:pPr>
        <w:pStyle w:val="Code"/>
        <w:ind w:firstLine="420"/>
      </w:pPr>
      <w:r>
        <w:t>for (j = 1; j &lt; argc; j++) {</w:t>
      </w:r>
    </w:p>
    <w:p w:rsidR="00434A4A" w:rsidRDefault="00743B7E" w:rsidP="00743B7E">
      <w:pPr>
        <w:pStyle w:val="Code"/>
      </w:pPr>
      <w:r>
        <w:rPr>
          <w:rFonts w:ascii="宋体" w:eastAsia="宋体" w:hAnsi="宋体" w:hint="eastAsia"/>
        </w:rPr>
        <w:t>②</w:t>
      </w:r>
      <w:r>
        <w:rPr>
          <w:rFonts w:ascii="宋体" w:eastAsia="宋体" w:hAnsi="宋体" w:hint="eastAsia"/>
        </w:rPr>
        <w:tab/>
      </w:r>
      <w:r>
        <w:rPr>
          <w:rFonts w:ascii="宋体" w:eastAsia="宋体" w:hAnsi="宋体" w:hint="eastAsia"/>
        </w:rPr>
        <w:tab/>
      </w:r>
      <w:r w:rsidR="00434A4A">
        <w:t>wd = inotify_add_watch(inotifyFd, argv[j], IN_ALL_EVENTS);</w:t>
      </w:r>
    </w:p>
    <w:p w:rsidR="00434A4A" w:rsidRDefault="00434A4A" w:rsidP="003D1592">
      <w:pPr>
        <w:pStyle w:val="Code"/>
        <w:ind w:left="420" w:firstLine="420"/>
      </w:pPr>
      <w:r>
        <w:t>if (wd == -1)</w:t>
      </w:r>
    </w:p>
    <w:p w:rsidR="00434A4A" w:rsidRDefault="00434A4A" w:rsidP="003D1592">
      <w:pPr>
        <w:pStyle w:val="Code"/>
        <w:ind w:left="840" w:firstLine="420"/>
      </w:pPr>
      <w:r>
        <w:t>errExit("inotify_add_watch");</w:t>
      </w:r>
    </w:p>
    <w:p w:rsidR="003D1592" w:rsidRDefault="003D1592" w:rsidP="003D1592">
      <w:pPr>
        <w:pStyle w:val="Code"/>
        <w:ind w:left="420" w:firstLine="420"/>
      </w:pPr>
    </w:p>
    <w:p w:rsidR="00434A4A" w:rsidRDefault="00434A4A" w:rsidP="003D1592">
      <w:pPr>
        <w:pStyle w:val="Code"/>
        <w:ind w:left="420" w:firstLine="420"/>
      </w:pPr>
      <w:r>
        <w:t>printf("Watching %s using wd %d\n", argv[j], wd);</w:t>
      </w:r>
    </w:p>
    <w:p w:rsidR="00434A4A" w:rsidRDefault="00434A4A" w:rsidP="003D1592">
      <w:pPr>
        <w:pStyle w:val="Code"/>
        <w:ind w:firstLine="420"/>
      </w:pPr>
      <w:r>
        <w:t>}</w:t>
      </w:r>
    </w:p>
    <w:p w:rsidR="003D1592" w:rsidRDefault="003D1592" w:rsidP="00434A4A">
      <w:pPr>
        <w:pStyle w:val="Code"/>
      </w:pPr>
    </w:p>
    <w:p w:rsidR="00434A4A" w:rsidRDefault="00434A4A" w:rsidP="003D1592">
      <w:pPr>
        <w:pStyle w:val="Code"/>
        <w:ind w:firstLine="420"/>
      </w:pPr>
      <w:r>
        <w:t xml:space="preserve">for (;;) { </w:t>
      </w:r>
      <w:r w:rsidR="004B25BB">
        <w:rPr>
          <w:rFonts w:hint="eastAsia"/>
        </w:rPr>
        <w:tab/>
      </w:r>
      <w:r w:rsidR="004B25BB">
        <w:rPr>
          <w:rFonts w:hint="eastAsia"/>
        </w:rPr>
        <w:tab/>
      </w:r>
      <w:r w:rsidR="004B25BB">
        <w:rPr>
          <w:rFonts w:hint="eastAsia"/>
        </w:rPr>
        <w:tab/>
      </w:r>
      <w:r w:rsidR="004B25BB">
        <w:rPr>
          <w:rFonts w:hint="eastAsia"/>
        </w:rPr>
        <w:tab/>
      </w:r>
      <w:r w:rsidR="004B25BB">
        <w:rPr>
          <w:rFonts w:hint="eastAsia"/>
        </w:rPr>
        <w:tab/>
      </w:r>
      <w:r w:rsidR="004B25BB">
        <w:rPr>
          <w:rFonts w:hint="eastAsia"/>
        </w:rPr>
        <w:tab/>
      </w:r>
      <w:r w:rsidR="004B25BB">
        <w:rPr>
          <w:rFonts w:hint="eastAsia"/>
        </w:rPr>
        <w:tab/>
      </w:r>
      <w:r w:rsidR="004B25BB">
        <w:rPr>
          <w:rFonts w:hint="eastAsia"/>
        </w:rPr>
        <w:tab/>
      </w:r>
      <w:r>
        <w:t xml:space="preserve">/* </w:t>
      </w:r>
      <w:r w:rsidR="004B25BB">
        <w:rPr>
          <w:rFonts w:hint="eastAsia"/>
        </w:rPr>
        <w:t>一直读取事件</w:t>
      </w:r>
      <w:r w:rsidR="004B25BB">
        <w:rPr>
          <w:rFonts w:hint="eastAsia"/>
        </w:rPr>
        <w:t xml:space="preserve"> </w:t>
      </w:r>
      <w:r>
        <w:t>*/</w:t>
      </w:r>
    </w:p>
    <w:p w:rsidR="00434A4A" w:rsidRDefault="00743B7E" w:rsidP="00743B7E">
      <w:pPr>
        <w:pStyle w:val="Code"/>
      </w:pPr>
      <w:r>
        <w:rPr>
          <w:rFonts w:ascii="宋体" w:eastAsia="宋体" w:hAnsi="宋体" w:hint="eastAsia"/>
        </w:rPr>
        <w:t>③</w:t>
      </w:r>
      <w:r>
        <w:rPr>
          <w:rFonts w:ascii="宋体" w:eastAsia="宋体" w:hAnsi="宋体" w:hint="eastAsia"/>
        </w:rPr>
        <w:tab/>
      </w:r>
      <w:r>
        <w:rPr>
          <w:rFonts w:ascii="宋体" w:eastAsia="宋体" w:hAnsi="宋体" w:hint="eastAsia"/>
        </w:rPr>
        <w:tab/>
      </w:r>
      <w:r w:rsidR="00434A4A">
        <w:t>numRead = read(inotifyFd, buf, BUF_LEN);</w:t>
      </w:r>
    </w:p>
    <w:p w:rsidR="00434A4A" w:rsidRDefault="00434A4A" w:rsidP="003D1592">
      <w:pPr>
        <w:pStyle w:val="Code"/>
        <w:ind w:left="420" w:firstLine="420"/>
      </w:pPr>
      <w:r>
        <w:t>if (numRead == 0)</w:t>
      </w:r>
    </w:p>
    <w:p w:rsidR="00434A4A" w:rsidRDefault="00434A4A" w:rsidP="003D1592">
      <w:pPr>
        <w:pStyle w:val="Code"/>
        <w:ind w:left="840" w:firstLine="420"/>
      </w:pPr>
      <w:r>
        <w:t>fatal("read() from inotify fd returned 0!");</w:t>
      </w:r>
    </w:p>
    <w:p w:rsidR="003D1592" w:rsidRDefault="003D1592" w:rsidP="00434A4A">
      <w:pPr>
        <w:pStyle w:val="Code"/>
      </w:pPr>
    </w:p>
    <w:p w:rsidR="00434A4A" w:rsidRDefault="00434A4A" w:rsidP="003D1592">
      <w:pPr>
        <w:pStyle w:val="Code"/>
        <w:ind w:left="420" w:firstLine="420"/>
      </w:pPr>
      <w:r>
        <w:t>if (numRead == -1)</w:t>
      </w:r>
    </w:p>
    <w:p w:rsidR="00434A4A" w:rsidRDefault="00434A4A" w:rsidP="003D1592">
      <w:pPr>
        <w:pStyle w:val="Code"/>
        <w:ind w:left="840" w:firstLine="420"/>
      </w:pPr>
      <w:r>
        <w:t>errExit("read");</w:t>
      </w:r>
    </w:p>
    <w:p w:rsidR="003D1592" w:rsidRDefault="003D1592" w:rsidP="00434A4A">
      <w:pPr>
        <w:pStyle w:val="Code"/>
      </w:pPr>
    </w:p>
    <w:p w:rsidR="00434A4A" w:rsidRDefault="00434A4A" w:rsidP="003D1592">
      <w:pPr>
        <w:pStyle w:val="Code"/>
        <w:ind w:left="420" w:firstLine="420"/>
      </w:pPr>
      <w:r>
        <w:t>printf("Read %ld bytes from inotify fd\n", (long) numRead);</w:t>
      </w:r>
    </w:p>
    <w:p w:rsidR="003D1592" w:rsidRDefault="003D1592" w:rsidP="00434A4A">
      <w:pPr>
        <w:pStyle w:val="Code"/>
      </w:pPr>
    </w:p>
    <w:p w:rsidR="003D1592" w:rsidRPr="00743B7E" w:rsidRDefault="00434A4A" w:rsidP="004B25BB">
      <w:pPr>
        <w:pStyle w:val="Code"/>
        <w:ind w:left="420" w:firstLine="420"/>
      </w:pPr>
      <w:r>
        <w:t xml:space="preserve">/* </w:t>
      </w:r>
      <w:r w:rsidR="004B25BB">
        <w:rPr>
          <w:rFonts w:hint="eastAsia"/>
        </w:rPr>
        <w:t>处理</w:t>
      </w:r>
      <w:r w:rsidR="004B25BB">
        <w:rPr>
          <w:rFonts w:hint="eastAsia"/>
        </w:rPr>
        <w:t>read()</w:t>
      </w:r>
      <w:r w:rsidR="004B25BB">
        <w:rPr>
          <w:rFonts w:hint="eastAsia"/>
        </w:rPr>
        <w:t>返回缓冲区中的所有事件</w:t>
      </w:r>
      <w:r w:rsidR="004B25BB">
        <w:rPr>
          <w:rFonts w:hint="eastAsia"/>
        </w:rPr>
        <w:t xml:space="preserve"> </w:t>
      </w:r>
      <w:r>
        <w:t>*/</w:t>
      </w:r>
    </w:p>
    <w:p w:rsidR="00434A4A" w:rsidRDefault="00434A4A" w:rsidP="003D1592">
      <w:pPr>
        <w:pStyle w:val="Code"/>
        <w:ind w:left="420" w:firstLine="420"/>
      </w:pPr>
      <w:r>
        <w:t>for (p = buf; p &lt; buf + numRead; ) {</w:t>
      </w:r>
    </w:p>
    <w:p w:rsidR="00434A4A" w:rsidRDefault="00434A4A" w:rsidP="003D1592">
      <w:pPr>
        <w:pStyle w:val="Code"/>
        <w:ind w:left="840" w:firstLine="420"/>
      </w:pPr>
      <w:r>
        <w:t>event = (struct inotify_event *) p;</w:t>
      </w:r>
    </w:p>
    <w:p w:rsidR="00434A4A" w:rsidRDefault="007704E3" w:rsidP="007704E3">
      <w:pPr>
        <w:pStyle w:val="Code"/>
      </w:pPr>
      <w:r>
        <w:rPr>
          <w:rFonts w:ascii="宋体" w:eastAsia="宋体" w:hAnsi="宋体" w:hint="eastAsia"/>
        </w:rPr>
        <w:t>④</w:t>
      </w:r>
      <w:r>
        <w:rPr>
          <w:rFonts w:ascii="宋体" w:eastAsia="宋体" w:hAnsi="宋体" w:hint="eastAsia"/>
        </w:rPr>
        <w:tab/>
      </w:r>
      <w:r>
        <w:rPr>
          <w:rFonts w:ascii="宋体" w:eastAsia="宋体" w:hAnsi="宋体" w:hint="eastAsia"/>
        </w:rPr>
        <w:tab/>
      </w:r>
      <w:r>
        <w:rPr>
          <w:rFonts w:ascii="宋体" w:eastAsia="宋体" w:hAnsi="宋体" w:hint="eastAsia"/>
        </w:rPr>
        <w:tab/>
      </w:r>
      <w:r w:rsidR="00434A4A">
        <w:t>displayInotifyEvent(event);</w:t>
      </w:r>
    </w:p>
    <w:p w:rsidR="003D1592" w:rsidRDefault="003D1592" w:rsidP="003D1592">
      <w:pPr>
        <w:pStyle w:val="Code"/>
        <w:ind w:left="840" w:firstLine="420"/>
      </w:pPr>
    </w:p>
    <w:p w:rsidR="00434A4A" w:rsidRDefault="00434A4A" w:rsidP="003D1592">
      <w:pPr>
        <w:pStyle w:val="Code"/>
        <w:ind w:left="840" w:firstLine="420"/>
      </w:pPr>
      <w:r>
        <w:t>p += sizeof(struct inotify_event) + event-&gt;len;</w:t>
      </w:r>
    </w:p>
    <w:p w:rsidR="00434A4A" w:rsidRDefault="00434A4A" w:rsidP="003D1592">
      <w:pPr>
        <w:pStyle w:val="Code"/>
        <w:ind w:left="420" w:firstLine="420"/>
      </w:pPr>
      <w:r>
        <w:t>}</w:t>
      </w:r>
    </w:p>
    <w:p w:rsidR="00434A4A" w:rsidRDefault="00434A4A" w:rsidP="003D1592">
      <w:pPr>
        <w:pStyle w:val="Code"/>
        <w:ind w:firstLine="420"/>
      </w:pPr>
      <w:r>
        <w:t>}</w:t>
      </w:r>
    </w:p>
    <w:p w:rsidR="003D1592" w:rsidRDefault="003D1592" w:rsidP="003D1592">
      <w:pPr>
        <w:pStyle w:val="Code"/>
        <w:ind w:firstLine="420"/>
      </w:pPr>
    </w:p>
    <w:p w:rsidR="00434A4A" w:rsidRDefault="00434A4A" w:rsidP="003D1592">
      <w:pPr>
        <w:pStyle w:val="Code"/>
        <w:ind w:firstLine="420"/>
      </w:pPr>
      <w:r>
        <w:t>exit(EXIT_SUCCESS);</w:t>
      </w:r>
    </w:p>
    <w:p w:rsidR="00434A4A" w:rsidRDefault="00434A4A" w:rsidP="00434A4A">
      <w:pPr>
        <w:pStyle w:val="Code"/>
      </w:pPr>
      <w:r>
        <w:t>}</w:t>
      </w:r>
    </w:p>
    <w:p w:rsidR="00E763B4" w:rsidRDefault="00E763B4" w:rsidP="00E763B4">
      <w:pPr>
        <w:pStyle w:val="Code"/>
      </w:pPr>
      <w:r>
        <w:rPr>
          <w:rFonts w:hint="eastAsia"/>
        </w:rPr>
        <w:t>-------------------------------------------------</w:t>
      </w:r>
      <w:r w:rsidRPr="00E763B4">
        <w:t>inotify/demo_inotify.c</w:t>
      </w:r>
    </w:p>
    <w:p w:rsidR="003A0BF7" w:rsidRDefault="003A0BF7" w:rsidP="00E763B4">
      <w:pPr>
        <w:pStyle w:val="Code"/>
      </w:pPr>
    </w:p>
    <w:p w:rsidR="0004231A" w:rsidRDefault="00322387" w:rsidP="00440AE3">
      <w:pPr>
        <w:ind w:firstLine="420"/>
      </w:pPr>
      <w:r>
        <w:rPr>
          <w:rFonts w:hint="eastAsia"/>
        </w:rPr>
        <w:t>清单</w:t>
      </w:r>
      <w:r>
        <w:rPr>
          <w:rFonts w:hint="eastAsia"/>
        </w:rPr>
        <w:t>19-1</w:t>
      </w:r>
      <w:r>
        <w:rPr>
          <w:rFonts w:hint="eastAsia"/>
        </w:rPr>
        <w:t>的程序执行了以下步骤：</w:t>
      </w:r>
    </w:p>
    <w:p w:rsidR="00322387" w:rsidRPr="00322387" w:rsidRDefault="00322387" w:rsidP="006755C5">
      <w:pPr>
        <w:pStyle w:val="a5"/>
        <w:numPr>
          <w:ilvl w:val="0"/>
          <w:numId w:val="147"/>
        </w:numPr>
        <w:ind w:firstLineChars="0"/>
      </w:pPr>
      <w:r>
        <w:rPr>
          <w:rFonts w:hint="eastAsia"/>
        </w:rPr>
        <w:t>使用</w:t>
      </w:r>
      <w:r>
        <w:rPr>
          <w:rFonts w:hint="eastAsia"/>
        </w:rPr>
        <w:t>inotify_init()</w:t>
      </w:r>
      <w:r>
        <w:rPr>
          <w:rFonts w:hint="eastAsia"/>
        </w:rPr>
        <w:t>创建一个</w:t>
      </w:r>
      <w:r>
        <w:rPr>
          <w:rFonts w:hint="eastAsia"/>
        </w:rPr>
        <w:t>inotify</w:t>
      </w:r>
      <w:r>
        <w:rPr>
          <w:rFonts w:hint="eastAsia"/>
        </w:rPr>
        <w:t>文件描述符</w:t>
      </w:r>
      <w:r>
        <w:rPr>
          <w:rFonts w:ascii="宋体" w:eastAsia="宋体" w:hAnsi="宋体" w:hint="eastAsia"/>
        </w:rPr>
        <w:t>①</w:t>
      </w:r>
    </w:p>
    <w:p w:rsidR="00322387" w:rsidRDefault="00322387" w:rsidP="006755C5">
      <w:pPr>
        <w:pStyle w:val="a5"/>
        <w:numPr>
          <w:ilvl w:val="0"/>
          <w:numId w:val="147"/>
        </w:numPr>
        <w:ind w:firstLineChars="0"/>
      </w:pPr>
      <w:r w:rsidRPr="00322387">
        <w:rPr>
          <w:rFonts w:hint="eastAsia"/>
        </w:rPr>
        <w:t>使用</w:t>
      </w:r>
      <w:r w:rsidRPr="00322387">
        <w:rPr>
          <w:rFonts w:hint="eastAsia"/>
        </w:rPr>
        <w:t>inotify_</w:t>
      </w:r>
      <w:r>
        <w:rPr>
          <w:rFonts w:hint="eastAsia"/>
        </w:rPr>
        <w:t>add_watch()</w:t>
      </w:r>
      <w:r>
        <w:rPr>
          <w:rFonts w:hint="eastAsia"/>
        </w:rPr>
        <w:t>为命令行参数指定的每个文件添加一个监控项</w:t>
      </w:r>
      <w:r>
        <w:rPr>
          <w:rFonts w:ascii="宋体" w:eastAsia="宋体" w:hAnsi="宋体" w:hint="eastAsia"/>
        </w:rPr>
        <w:t>②</w:t>
      </w:r>
      <w:r>
        <w:rPr>
          <w:rFonts w:hint="eastAsia"/>
        </w:rPr>
        <w:t>。每个监控项都监控所有可能的事件。</w:t>
      </w:r>
    </w:p>
    <w:p w:rsidR="00322387" w:rsidRDefault="00322387" w:rsidP="006755C5">
      <w:pPr>
        <w:pStyle w:val="a5"/>
        <w:numPr>
          <w:ilvl w:val="0"/>
          <w:numId w:val="147"/>
        </w:numPr>
        <w:ind w:firstLineChars="0"/>
      </w:pPr>
      <w:r>
        <w:rPr>
          <w:rFonts w:hint="eastAsia"/>
        </w:rPr>
        <w:t>执行无限循环：</w:t>
      </w:r>
    </w:p>
    <w:p w:rsidR="00322387" w:rsidRDefault="00322387" w:rsidP="006755C5">
      <w:pPr>
        <w:pStyle w:val="a5"/>
        <w:numPr>
          <w:ilvl w:val="1"/>
          <w:numId w:val="147"/>
        </w:numPr>
        <w:ind w:firstLineChars="0"/>
      </w:pPr>
      <w:r>
        <w:rPr>
          <w:rFonts w:hint="eastAsia"/>
        </w:rPr>
        <w:t>从</w:t>
      </w:r>
      <w:r>
        <w:rPr>
          <w:rFonts w:hint="eastAsia"/>
        </w:rPr>
        <w:t>inotify</w:t>
      </w:r>
      <w:r>
        <w:rPr>
          <w:rFonts w:hint="eastAsia"/>
        </w:rPr>
        <w:t>文件描述符读取事件缓冲区</w:t>
      </w:r>
      <w:r>
        <w:rPr>
          <w:rFonts w:ascii="宋体" w:eastAsia="宋体" w:hAnsi="宋体" w:hint="eastAsia"/>
        </w:rPr>
        <w:t>③</w:t>
      </w:r>
    </w:p>
    <w:p w:rsidR="00322387" w:rsidRDefault="00322387" w:rsidP="006755C5">
      <w:pPr>
        <w:pStyle w:val="a5"/>
        <w:numPr>
          <w:ilvl w:val="1"/>
          <w:numId w:val="147"/>
        </w:numPr>
        <w:ind w:firstLineChars="0"/>
      </w:pPr>
      <w:r>
        <w:rPr>
          <w:rFonts w:hint="eastAsia"/>
        </w:rPr>
        <w:t>调用</w:t>
      </w:r>
      <w:r w:rsidRPr="00322387">
        <w:t>displayInotifyEvent()</w:t>
      </w:r>
      <w:r>
        <w:rPr>
          <w:rFonts w:hint="eastAsia"/>
        </w:rPr>
        <w:t>函数来显示缓冲区中每个</w:t>
      </w:r>
      <w:r>
        <w:rPr>
          <w:rFonts w:hint="eastAsia"/>
        </w:rPr>
        <w:t>inotify_event</w:t>
      </w:r>
      <w:r>
        <w:rPr>
          <w:rFonts w:hint="eastAsia"/>
        </w:rPr>
        <w:t>结构体的内容</w:t>
      </w:r>
      <w:r>
        <w:rPr>
          <w:rFonts w:ascii="宋体" w:eastAsia="宋体" w:hAnsi="宋体" w:hint="eastAsia"/>
        </w:rPr>
        <w:t>④</w:t>
      </w:r>
    </w:p>
    <w:p w:rsidR="005C2A47" w:rsidRDefault="005C2A47" w:rsidP="00440AE3">
      <w:pPr>
        <w:ind w:firstLine="420"/>
      </w:pPr>
      <w:r>
        <w:rPr>
          <w:rFonts w:hint="eastAsia"/>
        </w:rPr>
        <w:t>下面</w:t>
      </w:r>
      <w:r>
        <w:rPr>
          <w:rFonts w:hint="eastAsia"/>
        </w:rPr>
        <w:t>shell</w:t>
      </w:r>
      <w:r>
        <w:rPr>
          <w:rFonts w:hint="eastAsia"/>
        </w:rPr>
        <w:t>会话演示了清单</w:t>
      </w:r>
      <w:r>
        <w:rPr>
          <w:rFonts w:hint="eastAsia"/>
        </w:rPr>
        <w:t>19-1</w:t>
      </w:r>
      <w:r>
        <w:rPr>
          <w:rFonts w:hint="eastAsia"/>
        </w:rPr>
        <w:t>程序的使用。首先我们</w:t>
      </w:r>
      <w:r w:rsidR="006E0E0F">
        <w:rPr>
          <w:rFonts w:hint="eastAsia"/>
        </w:rPr>
        <w:t>在后台运行该程序，并监控两个目录：</w:t>
      </w:r>
    </w:p>
    <w:p w:rsidR="006E0E0F" w:rsidRPr="009C3D23" w:rsidRDefault="006E0E0F" w:rsidP="006E0E0F">
      <w:pPr>
        <w:pStyle w:val="Code"/>
        <w:ind w:left="420" w:firstLine="420"/>
        <w:rPr>
          <w:b/>
        </w:rPr>
      </w:pPr>
      <w:r w:rsidRPr="009C3D23">
        <w:rPr>
          <w:b/>
        </w:rPr>
        <w:t>$ ./demo_inotify dir1 dir2 &amp;</w:t>
      </w:r>
    </w:p>
    <w:p w:rsidR="006E0E0F" w:rsidRDefault="006E0E0F" w:rsidP="006E0E0F">
      <w:pPr>
        <w:pStyle w:val="Code"/>
        <w:ind w:left="420" w:firstLine="420"/>
      </w:pPr>
      <w:r>
        <w:t>[1] 5386</w:t>
      </w:r>
    </w:p>
    <w:p w:rsidR="006E0E0F" w:rsidRDefault="006E0E0F" w:rsidP="006E0E0F">
      <w:pPr>
        <w:pStyle w:val="Code"/>
        <w:ind w:left="420" w:firstLine="420"/>
      </w:pPr>
      <w:r>
        <w:t>Watching dir1 using wd 1</w:t>
      </w:r>
    </w:p>
    <w:p w:rsidR="006E0E0F" w:rsidRDefault="006E0E0F" w:rsidP="006E0E0F">
      <w:pPr>
        <w:pStyle w:val="Code"/>
        <w:ind w:left="420" w:firstLine="420"/>
      </w:pPr>
      <w:r>
        <w:t>Watching dir2 using wd 2</w:t>
      </w:r>
    </w:p>
    <w:p w:rsidR="006E0E0F" w:rsidRPr="006E0E0F" w:rsidRDefault="006E0E0F" w:rsidP="006E0E0F">
      <w:pPr>
        <w:pStyle w:val="Code"/>
        <w:ind w:left="420" w:firstLine="420"/>
      </w:pPr>
    </w:p>
    <w:p w:rsidR="00322387" w:rsidRDefault="006E0E0F" w:rsidP="00440AE3">
      <w:pPr>
        <w:ind w:firstLine="420"/>
      </w:pPr>
      <w:r>
        <w:rPr>
          <w:rFonts w:hint="eastAsia"/>
        </w:rPr>
        <w:t>然后我们执行一些命令，在这两个目录中生成一些事件。首先使用</w:t>
      </w:r>
      <w:r>
        <w:rPr>
          <w:rFonts w:hint="eastAsia"/>
        </w:rPr>
        <w:t>cat(1)</w:t>
      </w:r>
      <w:r>
        <w:rPr>
          <w:rFonts w:hint="eastAsia"/>
        </w:rPr>
        <w:t>创建一个文件：</w:t>
      </w:r>
    </w:p>
    <w:p w:rsidR="006E0E0F" w:rsidRPr="009C3D23" w:rsidRDefault="006E0E0F" w:rsidP="006E0E0F">
      <w:pPr>
        <w:pStyle w:val="Code"/>
        <w:ind w:left="420" w:firstLine="420"/>
        <w:rPr>
          <w:b/>
        </w:rPr>
      </w:pPr>
      <w:r w:rsidRPr="009C3D23">
        <w:rPr>
          <w:b/>
        </w:rPr>
        <w:t>$ cat &gt; dir1/aaa</w:t>
      </w:r>
    </w:p>
    <w:p w:rsidR="006E0E0F" w:rsidRDefault="006E0E0F" w:rsidP="006E0E0F">
      <w:pPr>
        <w:pStyle w:val="Code"/>
        <w:ind w:left="420" w:firstLine="420"/>
      </w:pPr>
      <w:r>
        <w:t>Read 64 bytes from inotify fd</w:t>
      </w:r>
    </w:p>
    <w:p w:rsidR="006E0E0F" w:rsidRDefault="006E0E0F" w:rsidP="006E0E0F">
      <w:pPr>
        <w:pStyle w:val="Code"/>
        <w:ind w:left="840" w:firstLine="420"/>
      </w:pPr>
      <w:r>
        <w:t>wd = 1; mask = IN_CREATE</w:t>
      </w:r>
    </w:p>
    <w:p w:rsidR="006E0E0F" w:rsidRDefault="006E0E0F" w:rsidP="006E0E0F">
      <w:pPr>
        <w:pStyle w:val="Code"/>
        <w:ind w:left="1260" w:firstLine="420"/>
      </w:pPr>
      <w:r>
        <w:t>name = aaa</w:t>
      </w:r>
    </w:p>
    <w:p w:rsidR="006E0E0F" w:rsidRDefault="006E0E0F" w:rsidP="006E0E0F">
      <w:pPr>
        <w:pStyle w:val="Code"/>
        <w:ind w:left="840" w:firstLine="420"/>
      </w:pPr>
      <w:r>
        <w:t>wd = 1; mask = IN_OPEN</w:t>
      </w:r>
    </w:p>
    <w:p w:rsidR="006E0E0F" w:rsidRDefault="006E0E0F" w:rsidP="006E0E0F">
      <w:pPr>
        <w:pStyle w:val="Code"/>
        <w:ind w:left="1260" w:firstLine="420"/>
      </w:pPr>
      <w:r>
        <w:t>name = aaa</w:t>
      </w:r>
    </w:p>
    <w:p w:rsidR="006E0E0F" w:rsidRDefault="006E0E0F" w:rsidP="006E0E0F">
      <w:pPr>
        <w:pStyle w:val="Code"/>
        <w:ind w:left="1260" w:firstLine="420"/>
      </w:pPr>
    </w:p>
    <w:p w:rsidR="006E0E0F" w:rsidRDefault="009C3D23" w:rsidP="00440AE3">
      <w:pPr>
        <w:ind w:firstLine="420"/>
      </w:pPr>
      <w:r>
        <w:rPr>
          <w:rFonts w:hint="eastAsia"/>
        </w:rPr>
        <w:t>上面的输出是由后台程序打印的，显示了</w:t>
      </w:r>
      <w:r>
        <w:rPr>
          <w:rFonts w:hint="eastAsia"/>
        </w:rPr>
        <w:t>read()</w:t>
      </w:r>
      <w:r>
        <w:rPr>
          <w:rFonts w:hint="eastAsia"/>
        </w:rPr>
        <w:t>获得的缓冲区中的两个事件的信息。我们为文件输入一些内容，最后添加一个</w:t>
      </w:r>
      <w:r>
        <w:rPr>
          <w:rFonts w:hint="eastAsia"/>
        </w:rPr>
        <w:t>end-of-file</w:t>
      </w:r>
      <w:r>
        <w:rPr>
          <w:rFonts w:hint="eastAsia"/>
        </w:rPr>
        <w:t>字符：</w:t>
      </w:r>
    </w:p>
    <w:p w:rsidR="009C3D23" w:rsidRPr="009C3D23" w:rsidRDefault="009C3D23" w:rsidP="009C3D23">
      <w:pPr>
        <w:pStyle w:val="Code"/>
        <w:ind w:left="420" w:firstLine="420"/>
        <w:rPr>
          <w:b/>
        </w:rPr>
      </w:pPr>
      <w:r w:rsidRPr="009C3D23">
        <w:rPr>
          <w:b/>
        </w:rPr>
        <w:t>Hello world</w:t>
      </w:r>
    </w:p>
    <w:p w:rsidR="009C3D23" w:rsidRDefault="009C3D23" w:rsidP="009C3D23">
      <w:pPr>
        <w:pStyle w:val="Code"/>
        <w:ind w:left="420" w:firstLine="420"/>
      </w:pPr>
      <w:r>
        <w:t>Read 32 bytes from inotify fd</w:t>
      </w:r>
    </w:p>
    <w:p w:rsidR="009C3D23" w:rsidRDefault="009C3D23" w:rsidP="009C3D23">
      <w:pPr>
        <w:pStyle w:val="Code"/>
        <w:ind w:left="840" w:firstLine="420"/>
      </w:pPr>
      <w:r>
        <w:t>wd = 1; mask = IN_MODIFY</w:t>
      </w:r>
    </w:p>
    <w:p w:rsidR="009C3D23" w:rsidRDefault="009C3D23" w:rsidP="009C3D23">
      <w:pPr>
        <w:pStyle w:val="Code"/>
        <w:ind w:left="1260" w:firstLine="420"/>
      </w:pPr>
      <w:r>
        <w:t>name = aaa</w:t>
      </w:r>
    </w:p>
    <w:p w:rsidR="009C3D23" w:rsidRPr="009C3D23" w:rsidRDefault="009C3D23" w:rsidP="009C3D23">
      <w:pPr>
        <w:pStyle w:val="Code"/>
        <w:ind w:left="420" w:firstLine="420"/>
        <w:rPr>
          <w:i/>
        </w:rPr>
      </w:pPr>
      <w:r w:rsidRPr="009C3D23">
        <w:rPr>
          <w:i/>
        </w:rPr>
        <w:t>Type Control-D</w:t>
      </w:r>
    </w:p>
    <w:p w:rsidR="009C3D23" w:rsidRDefault="009C3D23" w:rsidP="009C3D23">
      <w:pPr>
        <w:pStyle w:val="Code"/>
        <w:ind w:left="420" w:firstLine="420"/>
      </w:pPr>
      <w:r>
        <w:t>Read 32 bytes from inotify fd</w:t>
      </w:r>
    </w:p>
    <w:p w:rsidR="009C3D23" w:rsidRDefault="009C3D23" w:rsidP="009C3D23">
      <w:pPr>
        <w:pStyle w:val="Code"/>
        <w:ind w:left="1260"/>
      </w:pPr>
      <w:r>
        <w:t>wd = 1; mask = IN_CLOSE_WRITE</w:t>
      </w:r>
    </w:p>
    <w:p w:rsidR="009C3D23" w:rsidRDefault="009C3D23" w:rsidP="009C3D23">
      <w:pPr>
        <w:pStyle w:val="Code"/>
        <w:ind w:left="1260" w:firstLine="420"/>
      </w:pPr>
      <w:r>
        <w:t>name = aaa</w:t>
      </w:r>
    </w:p>
    <w:p w:rsidR="009C3D23" w:rsidRDefault="009C3D23" w:rsidP="009C3D23">
      <w:pPr>
        <w:pStyle w:val="Code"/>
        <w:ind w:left="1260" w:firstLine="420"/>
      </w:pPr>
    </w:p>
    <w:p w:rsidR="009C3D23" w:rsidRDefault="009C3D23" w:rsidP="00440AE3">
      <w:pPr>
        <w:ind w:firstLine="420"/>
      </w:pPr>
      <w:r>
        <w:rPr>
          <w:rFonts w:hint="eastAsia"/>
        </w:rPr>
        <w:t>然后我们重命名文件到另一个监控目录，这会产生两个事件，一个产生于移出文件的目录（监控描述符</w:t>
      </w:r>
      <w:r>
        <w:rPr>
          <w:rFonts w:hint="eastAsia"/>
        </w:rPr>
        <w:t>1</w:t>
      </w:r>
      <w:r>
        <w:rPr>
          <w:rFonts w:hint="eastAsia"/>
        </w:rPr>
        <w:t>），另一个产生于移入文件的目录（监控描述符</w:t>
      </w:r>
      <w:r>
        <w:rPr>
          <w:rFonts w:hint="eastAsia"/>
        </w:rPr>
        <w:t>2</w:t>
      </w:r>
      <w:r>
        <w:rPr>
          <w:rFonts w:hint="eastAsia"/>
        </w:rPr>
        <w:t>）：</w:t>
      </w:r>
    </w:p>
    <w:p w:rsidR="000D12BA" w:rsidRPr="000D12BA" w:rsidRDefault="000D12BA" w:rsidP="000D12BA">
      <w:pPr>
        <w:pStyle w:val="Code"/>
        <w:ind w:left="420" w:firstLine="420"/>
        <w:rPr>
          <w:b/>
        </w:rPr>
      </w:pPr>
      <w:r w:rsidRPr="000D12BA">
        <w:rPr>
          <w:b/>
        </w:rPr>
        <w:t>$ mv dir1/aaa dir2/bbb</w:t>
      </w:r>
    </w:p>
    <w:p w:rsidR="000D12BA" w:rsidRDefault="000D12BA" w:rsidP="000D12BA">
      <w:pPr>
        <w:pStyle w:val="Code"/>
        <w:ind w:left="420" w:firstLine="420"/>
      </w:pPr>
      <w:r>
        <w:t>Read 64 bytes from inotify fd</w:t>
      </w:r>
    </w:p>
    <w:p w:rsidR="000D12BA" w:rsidRDefault="000D12BA" w:rsidP="000D12BA">
      <w:pPr>
        <w:pStyle w:val="Code"/>
        <w:ind w:left="840" w:firstLine="420"/>
      </w:pPr>
      <w:r>
        <w:t>wd = 1; cookie = 548; mask = IN_MOVED_FROM</w:t>
      </w:r>
    </w:p>
    <w:p w:rsidR="000D12BA" w:rsidRDefault="000D12BA" w:rsidP="000D12BA">
      <w:pPr>
        <w:pStyle w:val="Code"/>
        <w:ind w:left="1260" w:firstLine="420"/>
      </w:pPr>
      <w:r>
        <w:t>name = aaa</w:t>
      </w:r>
    </w:p>
    <w:p w:rsidR="000D12BA" w:rsidRDefault="000D12BA" w:rsidP="000D12BA">
      <w:pPr>
        <w:pStyle w:val="Code"/>
        <w:ind w:left="840" w:firstLine="420"/>
      </w:pPr>
      <w:r>
        <w:t>wd = 2; cookie = 548; mask = IN_MOVED_TO</w:t>
      </w:r>
    </w:p>
    <w:p w:rsidR="009C3D23" w:rsidRDefault="000D12BA" w:rsidP="000D12BA">
      <w:pPr>
        <w:pStyle w:val="Code"/>
        <w:ind w:left="1260" w:firstLine="420"/>
      </w:pPr>
      <w:r>
        <w:t>name = bbb</w:t>
      </w:r>
    </w:p>
    <w:p w:rsidR="000D12BA" w:rsidRDefault="000D12BA" w:rsidP="000D12BA">
      <w:pPr>
        <w:pStyle w:val="Code"/>
        <w:ind w:left="1260" w:firstLine="420"/>
      </w:pPr>
    </w:p>
    <w:p w:rsidR="00F90320" w:rsidRDefault="000D12BA" w:rsidP="00440AE3">
      <w:pPr>
        <w:ind w:firstLine="420"/>
      </w:pPr>
      <w:r>
        <w:rPr>
          <w:rFonts w:hint="eastAsia"/>
        </w:rPr>
        <w:t>这两个事件的</w:t>
      </w:r>
      <w:r>
        <w:rPr>
          <w:rFonts w:hint="eastAsia"/>
        </w:rPr>
        <w:t>cookie</w:t>
      </w:r>
      <w:r>
        <w:rPr>
          <w:rFonts w:hint="eastAsia"/>
        </w:rPr>
        <w:t>值相同，因此应用可以链接这两个事件。</w:t>
      </w:r>
    </w:p>
    <w:p w:rsidR="00F90320" w:rsidRDefault="00F90320" w:rsidP="00440AE3">
      <w:pPr>
        <w:ind w:firstLine="420"/>
      </w:pPr>
    </w:p>
    <w:p w:rsidR="000D12BA" w:rsidRDefault="000D12BA" w:rsidP="00440AE3">
      <w:pPr>
        <w:ind w:firstLine="420"/>
      </w:pPr>
      <w:r>
        <w:rPr>
          <w:rFonts w:hint="eastAsia"/>
        </w:rPr>
        <w:t>当我们在监控目录下创建子目录时，事件的</w:t>
      </w:r>
      <w:r>
        <w:rPr>
          <w:rFonts w:hint="eastAsia"/>
        </w:rPr>
        <w:t>mask</w:t>
      </w:r>
      <w:r>
        <w:rPr>
          <w:rFonts w:hint="eastAsia"/>
        </w:rPr>
        <w:t>会包含</w:t>
      </w:r>
      <w:r w:rsidRPr="000D12BA">
        <w:t>IN_ISDIR</w:t>
      </w:r>
      <w:r>
        <w:rPr>
          <w:rFonts w:hint="eastAsia"/>
        </w:rPr>
        <w:t>位，表示</w:t>
      </w:r>
      <w:r w:rsidR="00F90320">
        <w:rPr>
          <w:rFonts w:hint="eastAsia"/>
        </w:rPr>
        <w:t>事件是由目录触发的：</w:t>
      </w:r>
    </w:p>
    <w:p w:rsidR="00F90320" w:rsidRPr="00F90320" w:rsidRDefault="00F90320" w:rsidP="00F90320">
      <w:pPr>
        <w:pStyle w:val="Code"/>
        <w:ind w:left="420" w:firstLine="420"/>
        <w:rPr>
          <w:b/>
        </w:rPr>
      </w:pPr>
      <w:r w:rsidRPr="00F90320">
        <w:rPr>
          <w:b/>
        </w:rPr>
        <w:t>$ mkdir dir2/ddd</w:t>
      </w:r>
    </w:p>
    <w:p w:rsidR="00F90320" w:rsidRDefault="00F90320" w:rsidP="00F90320">
      <w:pPr>
        <w:pStyle w:val="Code"/>
        <w:ind w:left="420" w:firstLine="420"/>
      </w:pPr>
      <w:r>
        <w:t>Read 32 bytes from inotify fd</w:t>
      </w:r>
    </w:p>
    <w:p w:rsidR="00F90320" w:rsidRDefault="00F90320" w:rsidP="00F90320">
      <w:pPr>
        <w:pStyle w:val="Code"/>
        <w:ind w:left="840" w:firstLine="420"/>
      </w:pPr>
      <w:r>
        <w:t>wd = 1; mask = IN_CREATE IN_ISDIR</w:t>
      </w:r>
    </w:p>
    <w:p w:rsidR="00F90320" w:rsidRDefault="00F90320" w:rsidP="00F90320">
      <w:pPr>
        <w:pStyle w:val="Code"/>
        <w:ind w:left="1260" w:firstLine="420"/>
      </w:pPr>
      <w:r>
        <w:t>name = ddd</w:t>
      </w:r>
    </w:p>
    <w:p w:rsidR="00F90320" w:rsidRPr="00F90320" w:rsidRDefault="00F90320" w:rsidP="00F90320">
      <w:pPr>
        <w:pStyle w:val="Code"/>
        <w:ind w:left="1260" w:firstLine="420"/>
      </w:pPr>
    </w:p>
    <w:p w:rsidR="00322387" w:rsidRDefault="00D7700A" w:rsidP="00440AE3">
      <w:pPr>
        <w:ind w:firstLine="420"/>
      </w:pPr>
      <w:r>
        <w:rPr>
          <w:rFonts w:hint="eastAsia"/>
        </w:rPr>
        <w:t>现在我们需要重申：</w:t>
      </w:r>
      <w:r>
        <w:rPr>
          <w:rFonts w:hint="eastAsia"/>
        </w:rPr>
        <w:t>inotify</w:t>
      </w:r>
      <w:r>
        <w:rPr>
          <w:rFonts w:hint="eastAsia"/>
        </w:rPr>
        <w:t>监控不是递归的。如果应用希望监控新创建的子目录，就需要再次发起一次</w:t>
      </w:r>
      <w:r w:rsidRPr="00D7700A">
        <w:t>inotify_add_watch()</w:t>
      </w:r>
      <w:r>
        <w:rPr>
          <w:rFonts w:hint="eastAsia"/>
        </w:rPr>
        <w:t>调用，并指定子目录的路径。</w:t>
      </w:r>
    </w:p>
    <w:p w:rsidR="00D7700A" w:rsidRDefault="00D7700A" w:rsidP="00440AE3">
      <w:pPr>
        <w:ind w:firstLine="420"/>
      </w:pPr>
    </w:p>
    <w:p w:rsidR="00D7700A" w:rsidRDefault="00D7700A" w:rsidP="00440AE3">
      <w:pPr>
        <w:ind w:firstLine="420"/>
      </w:pPr>
      <w:r>
        <w:rPr>
          <w:rFonts w:hint="eastAsia"/>
        </w:rPr>
        <w:t>最后，我们删除其中一个监控目录：</w:t>
      </w:r>
    </w:p>
    <w:p w:rsidR="00D7700A" w:rsidRPr="00D7700A" w:rsidRDefault="00D7700A" w:rsidP="00D7700A">
      <w:pPr>
        <w:pStyle w:val="Code"/>
        <w:ind w:left="420" w:firstLine="420"/>
        <w:rPr>
          <w:b/>
        </w:rPr>
      </w:pPr>
      <w:r w:rsidRPr="00D7700A">
        <w:rPr>
          <w:b/>
        </w:rPr>
        <w:t>$ rmdir dir1</w:t>
      </w:r>
    </w:p>
    <w:p w:rsidR="00D7700A" w:rsidRDefault="00D7700A" w:rsidP="00D7700A">
      <w:pPr>
        <w:pStyle w:val="Code"/>
        <w:ind w:left="420" w:firstLine="420"/>
      </w:pPr>
      <w:r>
        <w:t>Read 32 bytes from inotify fd</w:t>
      </w:r>
    </w:p>
    <w:p w:rsidR="00D7700A" w:rsidRDefault="00D7700A" w:rsidP="00D7700A">
      <w:pPr>
        <w:pStyle w:val="Code"/>
        <w:ind w:left="840" w:firstLine="420"/>
      </w:pPr>
      <w:r>
        <w:t>wd = 1; mask = IN_DELETE_SELF</w:t>
      </w:r>
    </w:p>
    <w:p w:rsidR="00D7700A" w:rsidRDefault="00D7700A" w:rsidP="00D7700A">
      <w:pPr>
        <w:pStyle w:val="Code"/>
        <w:ind w:left="840" w:firstLine="420"/>
      </w:pPr>
      <w:r>
        <w:t>wd = 1; mask = IN_IGNORED</w:t>
      </w:r>
    </w:p>
    <w:p w:rsidR="00D7700A" w:rsidRPr="00D7700A" w:rsidRDefault="00D7700A" w:rsidP="00D7700A">
      <w:pPr>
        <w:pStyle w:val="Code"/>
        <w:ind w:left="840" w:firstLine="420"/>
      </w:pPr>
    </w:p>
    <w:p w:rsidR="000D12BA" w:rsidRPr="000D12BA" w:rsidRDefault="00D7700A" w:rsidP="00D7700A">
      <w:pPr>
        <w:ind w:firstLine="420"/>
        <w:rPr>
          <w:sz w:val="21"/>
          <w:szCs w:val="21"/>
        </w:rPr>
      </w:pPr>
      <w:r>
        <w:rPr>
          <w:rFonts w:hint="eastAsia"/>
        </w:rPr>
        <w:t>最后一个</w:t>
      </w:r>
      <w:r w:rsidRPr="00D7700A">
        <w:t>IN_IGNORED</w:t>
      </w:r>
      <w:r>
        <w:rPr>
          <w:rFonts w:hint="eastAsia"/>
        </w:rPr>
        <w:t>事件，用来通知应用内核已经从监控列表中移除这个监控项。</w:t>
      </w:r>
    </w:p>
    <w:p w:rsidR="00343E74" w:rsidRDefault="00343E74" w:rsidP="00255CD3">
      <w:pPr>
        <w:pStyle w:val="2"/>
      </w:pPr>
      <w:bookmarkStart w:id="374" w:name="_19.5_队列限制和/proc文件"/>
      <w:bookmarkStart w:id="375" w:name="_Toc385434678"/>
      <w:bookmarkEnd w:id="374"/>
      <w:r>
        <w:rPr>
          <w:rFonts w:hint="eastAsia"/>
        </w:rPr>
        <w:t xml:space="preserve">19.5 </w:t>
      </w:r>
      <w:r w:rsidR="00255CD3">
        <w:rPr>
          <w:rFonts w:hint="eastAsia"/>
        </w:rPr>
        <w:t>队列限制和/proc文件</w:t>
      </w:r>
      <w:bookmarkEnd w:id="375"/>
    </w:p>
    <w:p w:rsidR="007A0075" w:rsidRDefault="000E45A8" w:rsidP="00E03628">
      <w:pPr>
        <w:ind w:firstLine="420"/>
      </w:pPr>
      <w:r>
        <w:rPr>
          <w:rFonts w:hint="eastAsia"/>
        </w:rPr>
        <w:t>inotify</w:t>
      </w:r>
      <w:r>
        <w:rPr>
          <w:rFonts w:hint="eastAsia"/>
        </w:rPr>
        <w:t>事件队列</w:t>
      </w:r>
      <w:r w:rsidR="00E03628">
        <w:rPr>
          <w:rFonts w:hint="eastAsia"/>
        </w:rPr>
        <w:t>需要使用内核内存。因此内核对</w:t>
      </w:r>
      <w:r w:rsidR="00E03628">
        <w:rPr>
          <w:rFonts w:hint="eastAsia"/>
        </w:rPr>
        <w:t>inotify</w:t>
      </w:r>
      <w:r w:rsidR="00E03628">
        <w:rPr>
          <w:rFonts w:hint="eastAsia"/>
        </w:rPr>
        <w:t>机制设置了一些限制。超级用户可以通过</w:t>
      </w:r>
      <w:r w:rsidR="00E03628">
        <w:t>/proc/sys/fs/inotify</w:t>
      </w:r>
      <w:r w:rsidR="00E03628">
        <w:rPr>
          <w:rFonts w:hint="eastAsia"/>
        </w:rPr>
        <w:t>目录下的三个文件，来配置这些限制：</w:t>
      </w:r>
    </w:p>
    <w:p w:rsidR="00E03628" w:rsidRDefault="00E03628" w:rsidP="00E03628">
      <w:r w:rsidRPr="00E03628">
        <w:lastRenderedPageBreak/>
        <w:t>max_queued_events</w:t>
      </w:r>
    </w:p>
    <w:p w:rsidR="00E03628" w:rsidRDefault="00E03628" w:rsidP="00E03628">
      <w:pPr>
        <w:ind w:left="420"/>
      </w:pPr>
      <w:r>
        <w:rPr>
          <w:rFonts w:hint="eastAsia"/>
        </w:rPr>
        <w:t>调用</w:t>
      </w:r>
      <w:r>
        <w:rPr>
          <w:rFonts w:hint="eastAsia"/>
        </w:rPr>
        <w:t>inotify_init</w:t>
      </w:r>
      <w:r w:rsidR="00CF7025">
        <w:rPr>
          <w:rFonts w:hint="eastAsia"/>
        </w:rPr>
        <w:t>系统调用</w:t>
      </w:r>
      <w:r>
        <w:rPr>
          <w:rFonts w:hint="eastAsia"/>
        </w:rPr>
        <w:t>时，这个值</w:t>
      </w:r>
      <w:r w:rsidR="00CF7025">
        <w:rPr>
          <w:rFonts w:hint="eastAsia"/>
        </w:rPr>
        <w:t>可以</w:t>
      </w:r>
      <w:r>
        <w:rPr>
          <w:rFonts w:hint="eastAsia"/>
        </w:rPr>
        <w:t>设置新创建的</w:t>
      </w:r>
      <w:r>
        <w:rPr>
          <w:rFonts w:hint="eastAsia"/>
        </w:rPr>
        <w:t>inotify</w:t>
      </w:r>
      <w:r>
        <w:rPr>
          <w:rFonts w:hint="eastAsia"/>
        </w:rPr>
        <w:t>实例的事件队列的最大事件数量限制。</w:t>
      </w:r>
      <w:r w:rsidR="00CF7025">
        <w:rPr>
          <w:rFonts w:hint="eastAsia"/>
        </w:rPr>
        <w:t>如果达到了这个限制，就会触发</w:t>
      </w:r>
      <w:r w:rsidR="00CF7025" w:rsidRPr="00CF7025">
        <w:t>IN_Q_OVERFLOW</w:t>
      </w:r>
      <w:r w:rsidR="00CF7025">
        <w:rPr>
          <w:rFonts w:hint="eastAsia"/>
        </w:rPr>
        <w:t>事件，并丢弃后面其余的事件。溢出事件的</w:t>
      </w:r>
      <w:r w:rsidR="00CF7025">
        <w:rPr>
          <w:rFonts w:hint="eastAsia"/>
        </w:rPr>
        <w:t>wd</w:t>
      </w:r>
      <w:r w:rsidR="00CF7025">
        <w:rPr>
          <w:rFonts w:hint="eastAsia"/>
        </w:rPr>
        <w:t>域的值总是</w:t>
      </w:r>
      <w:r w:rsidR="00CF7025">
        <w:rPr>
          <w:rFonts w:hint="eastAsia"/>
        </w:rPr>
        <w:t>-1</w:t>
      </w:r>
      <w:r w:rsidR="00CF7025">
        <w:rPr>
          <w:rFonts w:hint="eastAsia"/>
        </w:rPr>
        <w:t>。</w:t>
      </w:r>
    </w:p>
    <w:p w:rsidR="00E03628" w:rsidRDefault="00E03628" w:rsidP="00E03628">
      <w:r w:rsidRPr="00E03628">
        <w:t>max_user_instances</w:t>
      </w:r>
    </w:p>
    <w:p w:rsidR="00E03628" w:rsidRDefault="008D32EE" w:rsidP="00E03628">
      <w:pPr>
        <w:ind w:firstLine="420"/>
      </w:pPr>
      <w:r>
        <w:rPr>
          <w:rFonts w:hint="eastAsia"/>
        </w:rPr>
        <w:t>每个实际用户</w:t>
      </w:r>
      <w:r>
        <w:rPr>
          <w:rFonts w:hint="eastAsia"/>
        </w:rPr>
        <w:t>ID</w:t>
      </w:r>
      <w:r>
        <w:rPr>
          <w:rFonts w:hint="eastAsia"/>
        </w:rPr>
        <w:t>能够创建的</w:t>
      </w:r>
      <w:r>
        <w:rPr>
          <w:rFonts w:hint="eastAsia"/>
        </w:rPr>
        <w:t>inotify</w:t>
      </w:r>
      <w:r>
        <w:rPr>
          <w:rFonts w:hint="eastAsia"/>
        </w:rPr>
        <w:t>实例的上限。</w:t>
      </w:r>
    </w:p>
    <w:p w:rsidR="00E03628" w:rsidRDefault="00E03628" w:rsidP="00E03628">
      <w:r w:rsidRPr="00E03628">
        <w:t>max_user_watches</w:t>
      </w:r>
    </w:p>
    <w:p w:rsidR="00E03628" w:rsidRDefault="008D32EE" w:rsidP="008D32EE">
      <w:pPr>
        <w:ind w:firstLine="420"/>
      </w:pPr>
      <w:r>
        <w:rPr>
          <w:rFonts w:hint="eastAsia"/>
        </w:rPr>
        <w:t>每个实际用户</w:t>
      </w:r>
      <w:r>
        <w:rPr>
          <w:rFonts w:hint="eastAsia"/>
        </w:rPr>
        <w:t>ID</w:t>
      </w:r>
      <w:r>
        <w:rPr>
          <w:rFonts w:hint="eastAsia"/>
        </w:rPr>
        <w:t>能够创建的监控项的上限。</w:t>
      </w:r>
    </w:p>
    <w:p w:rsidR="008D32EE" w:rsidRPr="00E03628" w:rsidRDefault="008D32EE" w:rsidP="008D32EE">
      <w:pPr>
        <w:ind w:firstLine="420"/>
      </w:pPr>
    </w:p>
    <w:p w:rsidR="000E45A8" w:rsidRDefault="008D32EE" w:rsidP="008D32EE">
      <w:pPr>
        <w:ind w:firstLine="420"/>
      </w:pPr>
      <w:r>
        <w:rPr>
          <w:rFonts w:hint="eastAsia"/>
        </w:rPr>
        <w:t>这三个限制的典型值分别为</w:t>
      </w:r>
      <w:r>
        <w:rPr>
          <w:rFonts w:hint="eastAsia"/>
        </w:rPr>
        <w:t>16384</w:t>
      </w:r>
      <w:r>
        <w:rPr>
          <w:rFonts w:hint="eastAsia"/>
        </w:rPr>
        <w:t>、</w:t>
      </w:r>
      <w:r>
        <w:rPr>
          <w:rFonts w:hint="eastAsia"/>
        </w:rPr>
        <w:t>128</w:t>
      </w:r>
      <w:r>
        <w:rPr>
          <w:rFonts w:hint="eastAsia"/>
        </w:rPr>
        <w:t>、</w:t>
      </w:r>
      <w:r>
        <w:rPr>
          <w:rFonts w:hint="eastAsia"/>
        </w:rPr>
        <w:t>8192</w:t>
      </w:r>
      <w:r>
        <w:rPr>
          <w:rFonts w:hint="eastAsia"/>
        </w:rPr>
        <w:t>。</w:t>
      </w:r>
    </w:p>
    <w:p w:rsidR="00255CD3" w:rsidRDefault="00255CD3" w:rsidP="00255CD3">
      <w:pPr>
        <w:pStyle w:val="2"/>
      </w:pPr>
      <w:bookmarkStart w:id="376" w:name="_Toc385434679"/>
      <w:r>
        <w:rPr>
          <w:rFonts w:hint="eastAsia"/>
        </w:rPr>
        <w:t>19.6 监控文件事件的旧</w:t>
      </w:r>
      <w:r w:rsidR="00B65CCF">
        <w:rPr>
          <w:rFonts w:hint="eastAsia"/>
        </w:rPr>
        <w:t>机制</w:t>
      </w:r>
      <w:r>
        <w:rPr>
          <w:rFonts w:hint="eastAsia"/>
        </w:rPr>
        <w:t>：dnotify</w:t>
      </w:r>
      <w:bookmarkEnd w:id="376"/>
    </w:p>
    <w:p w:rsidR="007A0075" w:rsidRDefault="00B65CCF" w:rsidP="00B65CCF">
      <w:pPr>
        <w:ind w:firstLine="420"/>
      </w:pPr>
      <w:r>
        <w:rPr>
          <w:rFonts w:hint="eastAsia"/>
        </w:rPr>
        <w:t>Linux</w:t>
      </w:r>
      <w:r>
        <w:rPr>
          <w:rFonts w:hint="eastAsia"/>
        </w:rPr>
        <w:t>还提供另一个监控文件事件的机制，被称为</w:t>
      </w:r>
      <w:r>
        <w:rPr>
          <w:rFonts w:hint="eastAsia"/>
        </w:rPr>
        <w:t>dnotify</w:t>
      </w:r>
      <w:r>
        <w:rPr>
          <w:rFonts w:hint="eastAsia"/>
        </w:rPr>
        <w:t>，从内核</w:t>
      </w:r>
      <w:r>
        <w:rPr>
          <w:rFonts w:hint="eastAsia"/>
        </w:rPr>
        <w:t>2.4</w:t>
      </w:r>
      <w:r>
        <w:rPr>
          <w:rFonts w:hint="eastAsia"/>
        </w:rPr>
        <w:t>开始可用，但目前已经被废弃，并由</w:t>
      </w:r>
      <w:r>
        <w:rPr>
          <w:rFonts w:hint="eastAsia"/>
        </w:rPr>
        <w:t>inotify</w:t>
      </w:r>
      <w:r>
        <w:rPr>
          <w:rFonts w:hint="eastAsia"/>
        </w:rPr>
        <w:t>取代。</w:t>
      </w:r>
      <w:r>
        <w:rPr>
          <w:rFonts w:hint="eastAsia"/>
        </w:rPr>
        <w:t>dnotify</w:t>
      </w:r>
      <w:r>
        <w:rPr>
          <w:rFonts w:hint="eastAsia"/>
        </w:rPr>
        <w:t>机制相比</w:t>
      </w:r>
      <w:r>
        <w:rPr>
          <w:rFonts w:hint="eastAsia"/>
        </w:rPr>
        <w:t>inotify</w:t>
      </w:r>
      <w:r>
        <w:rPr>
          <w:rFonts w:hint="eastAsia"/>
        </w:rPr>
        <w:t>机制存在许多局限：</w:t>
      </w:r>
    </w:p>
    <w:p w:rsidR="00B65CCF" w:rsidRDefault="00B65CCF" w:rsidP="006755C5">
      <w:pPr>
        <w:pStyle w:val="a5"/>
        <w:numPr>
          <w:ilvl w:val="0"/>
          <w:numId w:val="148"/>
        </w:numPr>
        <w:ind w:firstLineChars="0"/>
      </w:pPr>
      <w:r>
        <w:rPr>
          <w:rFonts w:hint="eastAsia"/>
        </w:rPr>
        <w:t>dnotify</w:t>
      </w:r>
      <w:r>
        <w:rPr>
          <w:rFonts w:hint="eastAsia"/>
        </w:rPr>
        <w:t>机制通过向应用发送信号来进行事件通知。使用信号作为通知机制会导致应用设计更加复杂（</w:t>
      </w:r>
      <w:hyperlink w:anchor="_22.12_使用信号进行进程间通信" w:history="1">
        <w:r w:rsidRPr="00B65CCF">
          <w:rPr>
            <w:rStyle w:val="a7"/>
            <w:rFonts w:hint="eastAsia"/>
          </w:rPr>
          <w:t>第</w:t>
        </w:r>
        <w:r w:rsidRPr="00B65CCF">
          <w:rPr>
            <w:rStyle w:val="a7"/>
            <w:rFonts w:hint="eastAsia"/>
          </w:rPr>
          <w:t>22.12</w:t>
        </w:r>
        <w:r w:rsidRPr="00B65CCF">
          <w:rPr>
            <w:rStyle w:val="a7"/>
            <w:rFonts w:hint="eastAsia"/>
          </w:rPr>
          <w:t>节</w:t>
        </w:r>
      </w:hyperlink>
      <w:r>
        <w:rPr>
          <w:rFonts w:hint="eastAsia"/>
        </w:rPr>
        <w:t>）。而且在库（</w:t>
      </w:r>
      <w:r>
        <w:rPr>
          <w:rFonts w:hint="eastAsia"/>
        </w:rPr>
        <w:t>library</w:t>
      </w:r>
      <w:r>
        <w:rPr>
          <w:rFonts w:hint="eastAsia"/>
        </w:rPr>
        <w:t>）里面使用</w:t>
      </w:r>
      <w:r>
        <w:rPr>
          <w:rFonts w:hint="eastAsia"/>
        </w:rPr>
        <w:t>dnotify</w:t>
      </w:r>
      <w:r>
        <w:rPr>
          <w:rFonts w:hint="eastAsia"/>
        </w:rPr>
        <w:t>也会更加困难，因为调用程序可能会改变通知信号的部署。而</w:t>
      </w:r>
      <w:r>
        <w:rPr>
          <w:rFonts w:hint="eastAsia"/>
        </w:rPr>
        <w:t>inotify</w:t>
      </w:r>
      <w:r>
        <w:rPr>
          <w:rFonts w:hint="eastAsia"/>
        </w:rPr>
        <w:t>机制则完全不使用信号。</w:t>
      </w:r>
    </w:p>
    <w:p w:rsidR="00B65CCF" w:rsidRDefault="00EA4872" w:rsidP="006755C5">
      <w:pPr>
        <w:pStyle w:val="a5"/>
        <w:numPr>
          <w:ilvl w:val="0"/>
          <w:numId w:val="148"/>
        </w:numPr>
        <w:ind w:firstLineChars="0"/>
      </w:pPr>
      <w:r>
        <w:rPr>
          <w:rFonts w:hint="eastAsia"/>
        </w:rPr>
        <w:t>dnotify</w:t>
      </w:r>
      <w:r>
        <w:rPr>
          <w:rFonts w:hint="eastAsia"/>
        </w:rPr>
        <w:t>的监控单元是目录，该目录下任何文件的操作都会向应用触发事件。相反</w:t>
      </w:r>
      <w:r>
        <w:rPr>
          <w:rFonts w:hint="eastAsia"/>
        </w:rPr>
        <w:t>inotify</w:t>
      </w:r>
      <w:r>
        <w:rPr>
          <w:rFonts w:hint="eastAsia"/>
        </w:rPr>
        <w:t>可以用来监控目录，也可以监控单个文件。</w:t>
      </w:r>
    </w:p>
    <w:p w:rsidR="00EA4872" w:rsidRDefault="00BE0169" w:rsidP="006755C5">
      <w:pPr>
        <w:pStyle w:val="a5"/>
        <w:numPr>
          <w:ilvl w:val="0"/>
          <w:numId w:val="148"/>
        </w:numPr>
        <w:ind w:firstLineChars="0"/>
      </w:pPr>
      <w:r>
        <w:rPr>
          <w:rFonts w:hint="eastAsia"/>
        </w:rPr>
        <w:t>要监控一个目录，</w:t>
      </w:r>
      <w:r>
        <w:rPr>
          <w:rFonts w:hint="eastAsia"/>
        </w:rPr>
        <w:t>dnotify</w:t>
      </w:r>
      <w:r>
        <w:rPr>
          <w:rFonts w:hint="eastAsia"/>
        </w:rPr>
        <w:t>要求应用为该目录打开一个文件描述符。使用目录文件描述符会导致两个问题，首先</w:t>
      </w:r>
      <w:r w:rsidR="009F2113">
        <w:rPr>
          <w:rFonts w:hint="eastAsia"/>
        </w:rPr>
        <w:t>由于占用了该目录，文件系统将无法被卸载；其次由于每个目录都需要一个文件描述符，应用可能会消耗大量的文件描述符。</w:t>
      </w:r>
      <w:r w:rsidR="009F2113">
        <w:rPr>
          <w:rFonts w:hint="eastAsia"/>
        </w:rPr>
        <w:t>inotify</w:t>
      </w:r>
      <w:r w:rsidR="009F2113">
        <w:rPr>
          <w:rFonts w:hint="eastAsia"/>
        </w:rPr>
        <w:t>不使用文件描述符，因此避免了这些问题。</w:t>
      </w:r>
    </w:p>
    <w:p w:rsidR="009F2113" w:rsidRDefault="00D26C2F" w:rsidP="006755C5">
      <w:pPr>
        <w:pStyle w:val="a5"/>
        <w:numPr>
          <w:ilvl w:val="0"/>
          <w:numId w:val="148"/>
        </w:numPr>
        <w:ind w:firstLineChars="0"/>
      </w:pPr>
      <w:r>
        <w:rPr>
          <w:rFonts w:hint="eastAsia"/>
        </w:rPr>
        <w:t>dnotify</w:t>
      </w:r>
      <w:r>
        <w:rPr>
          <w:rFonts w:hint="eastAsia"/>
        </w:rPr>
        <w:t>提供的文件事件的信息不如</w:t>
      </w:r>
      <w:r>
        <w:rPr>
          <w:rFonts w:hint="eastAsia"/>
        </w:rPr>
        <w:t>inotify</w:t>
      </w:r>
      <w:r>
        <w:rPr>
          <w:rFonts w:hint="eastAsia"/>
        </w:rPr>
        <w:t>精确。当监控目录下的文件发生变化时，</w:t>
      </w:r>
      <w:r>
        <w:rPr>
          <w:rFonts w:hint="eastAsia"/>
        </w:rPr>
        <w:t>dnotify</w:t>
      </w:r>
      <w:r>
        <w:rPr>
          <w:rFonts w:hint="eastAsia"/>
        </w:rPr>
        <w:t>会告诉我们发生了一个事件，但不会告诉我们哪个文件发生了变化。应用必须缓存目录的所有内容，才能确定具体是哪个文</w:t>
      </w:r>
      <w:r>
        <w:rPr>
          <w:rFonts w:hint="eastAsia"/>
        </w:rPr>
        <w:lastRenderedPageBreak/>
        <w:t>件发生了变化。此外，</w:t>
      </w:r>
      <w:r>
        <w:rPr>
          <w:rFonts w:hint="eastAsia"/>
        </w:rPr>
        <w:t>inotify</w:t>
      </w:r>
      <w:r>
        <w:rPr>
          <w:rFonts w:hint="eastAsia"/>
        </w:rPr>
        <w:t>提供的事件类型比</w:t>
      </w:r>
      <w:r>
        <w:rPr>
          <w:rFonts w:hint="eastAsia"/>
        </w:rPr>
        <w:t>dnotify</w:t>
      </w:r>
      <w:r>
        <w:rPr>
          <w:rFonts w:hint="eastAsia"/>
        </w:rPr>
        <w:t>也更加详细。</w:t>
      </w:r>
    </w:p>
    <w:p w:rsidR="00D26C2F" w:rsidRDefault="00D26C2F" w:rsidP="006755C5">
      <w:pPr>
        <w:pStyle w:val="a5"/>
        <w:numPr>
          <w:ilvl w:val="0"/>
          <w:numId w:val="148"/>
        </w:numPr>
        <w:ind w:firstLineChars="0"/>
      </w:pPr>
      <w:r>
        <w:rPr>
          <w:rFonts w:hint="eastAsia"/>
        </w:rPr>
        <w:t>在某些情况下，</w:t>
      </w:r>
      <w:r>
        <w:rPr>
          <w:rFonts w:hint="eastAsia"/>
        </w:rPr>
        <w:t>dnotify</w:t>
      </w:r>
      <w:r>
        <w:rPr>
          <w:rFonts w:hint="eastAsia"/>
        </w:rPr>
        <w:t>无法对文件事件提供可靠的通知。</w:t>
      </w:r>
    </w:p>
    <w:p w:rsidR="00D26C2F" w:rsidRDefault="00D26C2F" w:rsidP="00D26C2F"/>
    <w:p w:rsidR="00D26C2F" w:rsidRDefault="00D26C2F" w:rsidP="00D26C2F">
      <w:pPr>
        <w:ind w:firstLine="420"/>
      </w:pPr>
      <w:r>
        <w:rPr>
          <w:rFonts w:hint="eastAsia"/>
        </w:rPr>
        <w:t>dnotify</w:t>
      </w:r>
      <w:r>
        <w:rPr>
          <w:rFonts w:hint="eastAsia"/>
        </w:rPr>
        <w:t>的更多信息，可以在</w:t>
      </w:r>
      <w:r>
        <w:rPr>
          <w:rFonts w:hint="eastAsia"/>
        </w:rPr>
        <w:t>fcntl(2)</w:t>
      </w:r>
      <w:r>
        <w:rPr>
          <w:rFonts w:hint="eastAsia"/>
        </w:rPr>
        <w:t>手册页下的</w:t>
      </w:r>
      <w:r w:rsidRPr="00D26C2F">
        <w:t>F_NOTIFY</w:t>
      </w:r>
      <w:r>
        <w:rPr>
          <w:rFonts w:hint="eastAsia"/>
        </w:rPr>
        <w:t>操作描述中找到，内核源文件</w:t>
      </w:r>
      <w:r w:rsidRPr="00D26C2F">
        <w:t>Documentation/dnotify.txt</w:t>
      </w:r>
      <w:r>
        <w:rPr>
          <w:rFonts w:hint="eastAsia"/>
        </w:rPr>
        <w:t>也有详细描述。</w:t>
      </w:r>
    </w:p>
    <w:p w:rsidR="00255CD3" w:rsidRDefault="00255CD3" w:rsidP="00255CD3">
      <w:pPr>
        <w:pStyle w:val="2"/>
      </w:pPr>
      <w:bookmarkStart w:id="377" w:name="_Toc385434680"/>
      <w:r>
        <w:rPr>
          <w:rFonts w:hint="eastAsia"/>
        </w:rPr>
        <w:t>19.7 小结</w:t>
      </w:r>
      <w:bookmarkEnd w:id="377"/>
    </w:p>
    <w:p w:rsidR="007A0075" w:rsidRDefault="00CB198B" w:rsidP="00CB198B">
      <w:pPr>
        <w:ind w:firstLine="420"/>
      </w:pPr>
      <w:r>
        <w:rPr>
          <w:rFonts w:hint="eastAsia"/>
        </w:rPr>
        <w:t>Linux</w:t>
      </w:r>
      <w:r>
        <w:rPr>
          <w:rFonts w:hint="eastAsia"/>
        </w:rPr>
        <w:t>特定的</w:t>
      </w:r>
      <w:r>
        <w:rPr>
          <w:rFonts w:hint="eastAsia"/>
        </w:rPr>
        <w:t>inotify</w:t>
      </w:r>
      <w:r>
        <w:rPr>
          <w:rFonts w:hint="eastAsia"/>
        </w:rPr>
        <w:t>机制允许应用获得文件事件的通知，包括文件打开、关闭、创建、删除、修改、重命名等等。</w:t>
      </w:r>
      <w:r>
        <w:rPr>
          <w:rFonts w:hint="eastAsia"/>
        </w:rPr>
        <w:t>inotify</w:t>
      </w:r>
      <w:r>
        <w:rPr>
          <w:rFonts w:hint="eastAsia"/>
        </w:rPr>
        <w:t>可以监控单个或一组文件和目录。目前</w:t>
      </w:r>
      <w:r>
        <w:rPr>
          <w:rFonts w:hint="eastAsia"/>
        </w:rPr>
        <w:t>inotify</w:t>
      </w:r>
      <w:r>
        <w:rPr>
          <w:rFonts w:hint="eastAsia"/>
        </w:rPr>
        <w:t>机制已经取代了老的</w:t>
      </w:r>
      <w:r>
        <w:rPr>
          <w:rFonts w:hint="eastAsia"/>
        </w:rPr>
        <w:t>dnotify</w:t>
      </w:r>
      <w:r>
        <w:rPr>
          <w:rFonts w:hint="eastAsia"/>
        </w:rPr>
        <w:t>机制。</w:t>
      </w:r>
    </w:p>
    <w:p w:rsidR="00255CD3" w:rsidRDefault="00255CD3" w:rsidP="00255CD3">
      <w:pPr>
        <w:pStyle w:val="2"/>
      </w:pPr>
      <w:bookmarkStart w:id="378" w:name="_Toc385434681"/>
      <w:r>
        <w:rPr>
          <w:rFonts w:hint="eastAsia"/>
        </w:rPr>
        <w:t>19.8 习题</w:t>
      </w:r>
      <w:bookmarkEnd w:id="378"/>
    </w:p>
    <w:p w:rsidR="00255CD3" w:rsidRDefault="00CB198B" w:rsidP="00CB198B">
      <w:pPr>
        <w:ind w:left="836" w:hanging="836"/>
      </w:pPr>
      <w:r>
        <w:rPr>
          <w:rFonts w:hint="eastAsia"/>
        </w:rPr>
        <w:t>1</w:t>
      </w:r>
      <w:r w:rsidR="005D6F9A">
        <w:rPr>
          <w:rFonts w:hint="eastAsia"/>
        </w:rPr>
        <w:t>9</w:t>
      </w:r>
      <w:r>
        <w:rPr>
          <w:rFonts w:hint="eastAsia"/>
        </w:rPr>
        <w:t>-1.</w:t>
      </w:r>
      <w:r>
        <w:rPr>
          <w:rFonts w:hint="eastAsia"/>
        </w:rPr>
        <w:tab/>
      </w:r>
      <w:r>
        <w:rPr>
          <w:rFonts w:hint="eastAsia"/>
        </w:rPr>
        <w:tab/>
      </w:r>
      <w:r>
        <w:rPr>
          <w:rFonts w:hint="eastAsia"/>
        </w:rPr>
        <w:t>编写一个程序，监控命令行参数指定的目录，记录该目录下所有文件创建、删除、和重命名。程序需要监控指定目录下所有子目录的事件。要获取这些子目录的事件，你需要使用</w:t>
      </w:r>
      <w:r>
        <w:rPr>
          <w:rFonts w:hint="eastAsia"/>
        </w:rPr>
        <w:t>nftw()</w:t>
      </w:r>
      <w:r>
        <w:rPr>
          <w:rFonts w:hint="eastAsia"/>
        </w:rPr>
        <w:t>（</w:t>
      </w:r>
      <w:hyperlink w:anchor="_18.9_遍历文件树：nftw()" w:history="1">
        <w:r w:rsidRPr="000D1935">
          <w:rPr>
            <w:rStyle w:val="a7"/>
            <w:rFonts w:hint="eastAsia"/>
          </w:rPr>
          <w:t>第</w:t>
        </w:r>
        <w:r w:rsidRPr="000D1935">
          <w:rPr>
            <w:rStyle w:val="a7"/>
            <w:rFonts w:hint="eastAsia"/>
          </w:rPr>
          <w:t>18.9</w:t>
        </w:r>
        <w:r w:rsidRPr="000D1935">
          <w:rPr>
            <w:rStyle w:val="a7"/>
            <w:rFonts w:hint="eastAsia"/>
          </w:rPr>
          <w:t>节</w:t>
        </w:r>
      </w:hyperlink>
      <w:r>
        <w:rPr>
          <w:rFonts w:hint="eastAsia"/>
        </w:rPr>
        <w:t>）。当新目录添加到指定目录树，或者目录树下有目录被删除时，你还需要相应地更新监控子目录集。</w:t>
      </w:r>
    </w:p>
    <w:p w:rsidR="00CB198B" w:rsidRDefault="00CB198B" w:rsidP="00CB198B">
      <w:pPr>
        <w:ind w:left="836" w:hanging="836"/>
      </w:pPr>
    </w:p>
    <w:p w:rsidR="007E76AC" w:rsidRDefault="007E76AC" w:rsidP="007E76AC">
      <w:pPr>
        <w:widowControl/>
        <w:spacing w:line="240" w:lineRule="auto"/>
        <w:jc w:val="left"/>
      </w:pPr>
      <w:r>
        <w:br w:type="page"/>
      </w:r>
    </w:p>
    <w:p w:rsidR="007E76AC" w:rsidRDefault="007E76AC" w:rsidP="007E76AC">
      <w:pPr>
        <w:pStyle w:val="1"/>
      </w:pPr>
      <w:bookmarkStart w:id="379" w:name="_第20章_信号：基础概念"/>
      <w:bookmarkStart w:id="380" w:name="_Toc385434682"/>
      <w:bookmarkEnd w:id="379"/>
      <w:r>
        <w:rPr>
          <w:rFonts w:hint="eastAsia"/>
        </w:rPr>
        <w:lastRenderedPageBreak/>
        <w:t>第</w:t>
      </w:r>
      <w:r>
        <w:rPr>
          <w:rFonts w:hint="eastAsia"/>
        </w:rPr>
        <w:t>20</w:t>
      </w:r>
      <w:r>
        <w:rPr>
          <w:rFonts w:hint="eastAsia"/>
        </w:rPr>
        <w:t>章</w:t>
      </w:r>
      <w:r>
        <w:rPr>
          <w:rFonts w:hint="eastAsia"/>
        </w:rPr>
        <w:t xml:space="preserve"> </w:t>
      </w:r>
      <w:r w:rsidR="009E03D0">
        <w:rPr>
          <w:rFonts w:hint="eastAsia"/>
        </w:rPr>
        <w:t>信号：基础概念</w:t>
      </w:r>
      <w:bookmarkEnd w:id="380"/>
    </w:p>
    <w:p w:rsidR="008C640D" w:rsidRDefault="00CC43E0" w:rsidP="00CC43E0">
      <w:pPr>
        <w:ind w:firstLine="420"/>
      </w:pPr>
      <w:r>
        <w:rPr>
          <w:rFonts w:hint="eastAsia"/>
        </w:rPr>
        <w:t>本章和接下来的两章讨论信号，尽管信号的基本概念非常简单，我们的讨论却非常长，因为需要覆盖的细节非常多。</w:t>
      </w:r>
    </w:p>
    <w:p w:rsidR="00CC43E0" w:rsidRDefault="00CC43E0" w:rsidP="00CC43E0">
      <w:pPr>
        <w:ind w:firstLine="420"/>
      </w:pPr>
      <w:r>
        <w:rPr>
          <w:rFonts w:hint="eastAsia"/>
        </w:rPr>
        <w:t>本章讲解以下主题：</w:t>
      </w:r>
    </w:p>
    <w:p w:rsidR="00CC43E0" w:rsidRDefault="000137E1" w:rsidP="006755C5">
      <w:pPr>
        <w:pStyle w:val="a5"/>
        <w:numPr>
          <w:ilvl w:val="0"/>
          <w:numId w:val="149"/>
        </w:numPr>
        <w:ind w:firstLineChars="0"/>
      </w:pPr>
      <w:r>
        <w:rPr>
          <w:rFonts w:hint="eastAsia"/>
        </w:rPr>
        <w:t>不同类型的信号及其用途；</w:t>
      </w:r>
    </w:p>
    <w:p w:rsidR="000137E1" w:rsidRDefault="000137E1" w:rsidP="006755C5">
      <w:pPr>
        <w:pStyle w:val="a5"/>
        <w:numPr>
          <w:ilvl w:val="0"/>
          <w:numId w:val="149"/>
        </w:numPr>
        <w:ind w:firstLineChars="0"/>
      </w:pPr>
      <w:r>
        <w:rPr>
          <w:rFonts w:hint="eastAsia"/>
        </w:rPr>
        <w:t>内核可能向进程发送信号的各种场景，以及进程向其它进程发送信号的系统调用；</w:t>
      </w:r>
    </w:p>
    <w:p w:rsidR="000137E1" w:rsidRDefault="000137E1" w:rsidP="006755C5">
      <w:pPr>
        <w:pStyle w:val="a5"/>
        <w:numPr>
          <w:ilvl w:val="0"/>
          <w:numId w:val="149"/>
        </w:numPr>
        <w:ind w:firstLineChars="0"/>
      </w:pPr>
      <w:r>
        <w:rPr>
          <w:rFonts w:hint="eastAsia"/>
        </w:rPr>
        <w:t>进程默认如何响应一个信号，以及进程如何改变信号的处理方式：使用信号处理器，当信号到来时自动调用程序员自定义的函数；</w:t>
      </w:r>
    </w:p>
    <w:p w:rsidR="000137E1" w:rsidRDefault="000137E1" w:rsidP="006755C5">
      <w:pPr>
        <w:pStyle w:val="a5"/>
        <w:numPr>
          <w:ilvl w:val="0"/>
          <w:numId w:val="149"/>
        </w:numPr>
        <w:ind w:firstLineChars="0"/>
      </w:pPr>
      <w:r>
        <w:rPr>
          <w:rFonts w:hint="eastAsia"/>
        </w:rPr>
        <w:t>进程如何使用掩码来阻塞信号，以及未决信号的相关概念；</w:t>
      </w:r>
    </w:p>
    <w:p w:rsidR="000137E1" w:rsidRDefault="000137E1" w:rsidP="006755C5">
      <w:pPr>
        <w:pStyle w:val="a5"/>
        <w:numPr>
          <w:ilvl w:val="0"/>
          <w:numId w:val="149"/>
        </w:numPr>
        <w:ind w:firstLineChars="0"/>
      </w:pPr>
      <w:r>
        <w:rPr>
          <w:rFonts w:hint="eastAsia"/>
        </w:rPr>
        <w:t>进程如何暂停执行并等待信号到达。</w:t>
      </w:r>
    </w:p>
    <w:p w:rsidR="0056498C" w:rsidRDefault="00E21A8A" w:rsidP="00E21A8A">
      <w:pPr>
        <w:pStyle w:val="2"/>
      </w:pPr>
      <w:bookmarkStart w:id="381" w:name="_Toc385434683"/>
      <w:r>
        <w:rPr>
          <w:rFonts w:hint="eastAsia"/>
        </w:rPr>
        <w:t>20.1 概念和概述</w:t>
      </w:r>
      <w:bookmarkEnd w:id="381"/>
    </w:p>
    <w:p w:rsidR="008C640D" w:rsidRDefault="005439AB" w:rsidP="005439AB">
      <w:pPr>
        <w:ind w:firstLine="420"/>
      </w:pPr>
      <w:r>
        <w:rPr>
          <w:rFonts w:hint="eastAsia"/>
        </w:rPr>
        <w:t>每个信号都是向进程通知有一个事件已经发生，信号有时候也被称为软中断，类似于硬件中断，可以中断一个程序的正常执行流程。</w:t>
      </w:r>
      <w:r w:rsidR="009052A6">
        <w:rPr>
          <w:rFonts w:hint="eastAsia"/>
        </w:rPr>
        <w:t>多数情况下，我们不可能预测信号什么时候会到来。</w:t>
      </w:r>
    </w:p>
    <w:p w:rsidR="009052A6" w:rsidRDefault="009052A6" w:rsidP="009052A6">
      <w:pPr>
        <w:ind w:firstLine="420"/>
      </w:pPr>
      <w:r>
        <w:rPr>
          <w:rFonts w:hint="eastAsia"/>
        </w:rPr>
        <w:t>进程可以（如果拥有适当的权限）向其它进程发送信号。按这种用法，信号可以作为一种同步机制，甚至作为一种原始的进程间通信（</w:t>
      </w:r>
      <w:r>
        <w:rPr>
          <w:rFonts w:hint="eastAsia"/>
        </w:rPr>
        <w:t>IPC</w:t>
      </w:r>
      <w:r>
        <w:rPr>
          <w:rFonts w:hint="eastAsia"/>
        </w:rPr>
        <w:t>）机制。当然进程也可以给自己发送信号。不过向进程发送信号最常见的来源是内核，内核在很多情况下会向进程发送各种信号，包括：</w:t>
      </w:r>
    </w:p>
    <w:p w:rsidR="009052A6" w:rsidRDefault="008B74D3" w:rsidP="006755C5">
      <w:pPr>
        <w:pStyle w:val="a5"/>
        <w:numPr>
          <w:ilvl w:val="0"/>
          <w:numId w:val="150"/>
        </w:numPr>
        <w:ind w:firstLineChars="0"/>
      </w:pPr>
      <w:r>
        <w:rPr>
          <w:rFonts w:hint="eastAsia"/>
        </w:rPr>
        <w:t>发生硬件异常，意味着硬件检测到一个错误条件（</w:t>
      </w:r>
      <w:r>
        <w:rPr>
          <w:rFonts w:hint="eastAsia"/>
        </w:rPr>
        <w:t>fault condition</w:t>
      </w:r>
      <w:r>
        <w:rPr>
          <w:rFonts w:hint="eastAsia"/>
        </w:rPr>
        <w:t>）并通知给内核，而内核则向相关的进程发送相应的信号。硬件异常的例子包括</w:t>
      </w:r>
      <w:r w:rsidR="00CE5E2A">
        <w:rPr>
          <w:rFonts w:hint="eastAsia"/>
        </w:rPr>
        <w:t>执行了非法的机器语言指令、除以</w:t>
      </w:r>
      <w:r w:rsidR="00CE5E2A">
        <w:rPr>
          <w:rFonts w:hint="eastAsia"/>
        </w:rPr>
        <w:t>0</w:t>
      </w:r>
      <w:r w:rsidR="00CE5E2A">
        <w:rPr>
          <w:rFonts w:hint="eastAsia"/>
        </w:rPr>
        <w:t>、引用不可访问的内存等。</w:t>
      </w:r>
    </w:p>
    <w:p w:rsidR="00CE5E2A" w:rsidRDefault="00713A0F" w:rsidP="006755C5">
      <w:pPr>
        <w:pStyle w:val="a5"/>
        <w:numPr>
          <w:ilvl w:val="0"/>
          <w:numId w:val="150"/>
        </w:numPr>
        <w:ind w:firstLineChars="0"/>
      </w:pPr>
      <w:r>
        <w:rPr>
          <w:rFonts w:hint="eastAsia"/>
        </w:rPr>
        <w:t>用户按下某个终端特殊字符而产生信号，包括中断字符（通常是</w:t>
      </w:r>
      <w:r>
        <w:rPr>
          <w:rFonts w:hint="eastAsia"/>
        </w:rPr>
        <w:t>Ctrl-C</w:t>
      </w:r>
      <w:r>
        <w:rPr>
          <w:rFonts w:hint="eastAsia"/>
        </w:rPr>
        <w:t>）、</w:t>
      </w:r>
      <w:r w:rsidR="002F63B8">
        <w:rPr>
          <w:rFonts w:hint="eastAsia"/>
        </w:rPr>
        <w:t>暂停字符（通常是</w:t>
      </w:r>
      <w:r w:rsidR="002F63B8">
        <w:rPr>
          <w:rFonts w:hint="eastAsia"/>
        </w:rPr>
        <w:t>Ctrl-Z</w:t>
      </w:r>
      <w:r w:rsidR="002F63B8">
        <w:rPr>
          <w:rFonts w:hint="eastAsia"/>
        </w:rPr>
        <w:t>）。</w:t>
      </w:r>
    </w:p>
    <w:p w:rsidR="002F63B8" w:rsidRDefault="002F63B8" w:rsidP="006755C5">
      <w:pPr>
        <w:pStyle w:val="a5"/>
        <w:numPr>
          <w:ilvl w:val="0"/>
          <w:numId w:val="150"/>
        </w:numPr>
        <w:ind w:firstLineChars="0"/>
      </w:pPr>
      <w:r>
        <w:rPr>
          <w:rFonts w:hint="eastAsia"/>
        </w:rPr>
        <w:t>发生了软件事件。例如文件描述符的输入可用、终端窗口大小调整、定时器超时、进程</w:t>
      </w:r>
      <w:r>
        <w:rPr>
          <w:rFonts w:hint="eastAsia"/>
        </w:rPr>
        <w:t>CPU</w:t>
      </w:r>
      <w:r>
        <w:rPr>
          <w:rFonts w:hint="eastAsia"/>
        </w:rPr>
        <w:t>时间超过限制、子进程终止等。</w:t>
      </w:r>
    </w:p>
    <w:p w:rsidR="002F63B8" w:rsidRDefault="002F63B8" w:rsidP="002F63B8">
      <w:pPr>
        <w:ind w:firstLine="420"/>
      </w:pPr>
      <w:r>
        <w:rPr>
          <w:rFonts w:hint="eastAsia"/>
        </w:rPr>
        <w:lastRenderedPageBreak/>
        <w:t>每种信号都定义为唯一的（小）整数，从</w:t>
      </w:r>
      <w:r>
        <w:rPr>
          <w:rFonts w:hint="eastAsia"/>
        </w:rPr>
        <w:t>1</w:t>
      </w:r>
      <w:r>
        <w:rPr>
          <w:rFonts w:hint="eastAsia"/>
        </w:rPr>
        <w:t>开始顺序往下排。这些整数定义在</w:t>
      </w:r>
      <w:r>
        <w:rPr>
          <w:rFonts w:hint="eastAsia"/>
        </w:rPr>
        <w:t>&lt;signal.h&gt;</w:t>
      </w:r>
      <w:r>
        <w:rPr>
          <w:rFonts w:hint="eastAsia"/>
        </w:rPr>
        <w:t>头文件中，符号名的格式为</w:t>
      </w:r>
      <w:r>
        <w:rPr>
          <w:rFonts w:hint="eastAsia"/>
        </w:rPr>
        <w:t>SIGxxxx</w:t>
      </w:r>
      <w:r>
        <w:rPr>
          <w:rFonts w:hint="eastAsia"/>
        </w:rPr>
        <w:t>。由于各个平台实现为每种信号定义的实际数值不尽相同，应用程序总是应该使用这些符号名，而不是直接使用数值。例如当用户按下中断字符时，</w:t>
      </w:r>
      <w:r w:rsidR="006D6084">
        <w:rPr>
          <w:rFonts w:hint="eastAsia"/>
        </w:rPr>
        <w:t>会向进程发送</w:t>
      </w:r>
      <w:r w:rsidR="006D6084">
        <w:rPr>
          <w:rFonts w:hint="eastAsia"/>
        </w:rPr>
        <w:t>SIGINT</w:t>
      </w:r>
      <w:r w:rsidR="006D6084">
        <w:rPr>
          <w:rFonts w:hint="eastAsia"/>
        </w:rPr>
        <w:t>（信号</w:t>
      </w:r>
      <w:r w:rsidR="006D6084">
        <w:rPr>
          <w:rFonts w:hint="eastAsia"/>
        </w:rPr>
        <w:t>2</w:t>
      </w:r>
      <w:r w:rsidR="006D6084">
        <w:rPr>
          <w:rFonts w:hint="eastAsia"/>
        </w:rPr>
        <w:t>）。</w:t>
      </w:r>
    </w:p>
    <w:p w:rsidR="006D6084" w:rsidRDefault="006D6084" w:rsidP="002F63B8">
      <w:pPr>
        <w:ind w:firstLine="420"/>
      </w:pPr>
      <w:r>
        <w:rPr>
          <w:rFonts w:hint="eastAsia"/>
        </w:rPr>
        <w:t>信号可以分为两种大的类型，第一种是传统或标准信号，内核用来通知进程各种事件。在</w:t>
      </w:r>
      <w:r>
        <w:rPr>
          <w:rFonts w:hint="eastAsia"/>
        </w:rPr>
        <w:t>Linux</w:t>
      </w:r>
      <w:r>
        <w:rPr>
          <w:rFonts w:hint="eastAsia"/>
        </w:rPr>
        <w:t>中，标准信号的编号从</w:t>
      </w:r>
      <w:r>
        <w:rPr>
          <w:rFonts w:hint="eastAsia"/>
        </w:rPr>
        <w:t>1</w:t>
      </w:r>
      <w:r>
        <w:rPr>
          <w:rFonts w:hint="eastAsia"/>
        </w:rPr>
        <w:t>到</w:t>
      </w:r>
      <w:r>
        <w:rPr>
          <w:rFonts w:hint="eastAsia"/>
        </w:rPr>
        <w:t>31</w:t>
      </w:r>
      <w:r>
        <w:rPr>
          <w:rFonts w:hint="eastAsia"/>
        </w:rPr>
        <w:t>。这一章我们讨论的就是标准信号；另一种是实时信号，</w:t>
      </w:r>
      <w:hyperlink w:anchor="_22.8_实时信号" w:history="1">
        <w:r w:rsidRPr="006D6084">
          <w:rPr>
            <w:rStyle w:val="a7"/>
            <w:rFonts w:hint="eastAsia"/>
          </w:rPr>
          <w:t>第</w:t>
        </w:r>
        <w:r w:rsidRPr="006D6084">
          <w:rPr>
            <w:rStyle w:val="a7"/>
            <w:rFonts w:hint="eastAsia"/>
          </w:rPr>
          <w:t>22.8</w:t>
        </w:r>
        <w:r w:rsidRPr="006D6084">
          <w:rPr>
            <w:rStyle w:val="a7"/>
            <w:rFonts w:hint="eastAsia"/>
          </w:rPr>
          <w:t>节</w:t>
        </w:r>
      </w:hyperlink>
      <w:r>
        <w:rPr>
          <w:rFonts w:hint="eastAsia"/>
        </w:rPr>
        <w:t>讨论了实时信号与标准信号的区别。</w:t>
      </w:r>
    </w:p>
    <w:p w:rsidR="006D6084" w:rsidRDefault="006D6084" w:rsidP="002F63B8">
      <w:pPr>
        <w:ind w:firstLine="420"/>
      </w:pPr>
      <w:r>
        <w:rPr>
          <w:rFonts w:hint="eastAsia"/>
        </w:rPr>
        <w:t>信号是由某种事件产生的，一旦生成了信号，随后就会被递送给一个进程，进程则采用某种动作来响应该信号。信号生成和信号递送之间的这段时间，该信号就称为未决（</w:t>
      </w:r>
      <w:r>
        <w:rPr>
          <w:rFonts w:hint="eastAsia"/>
        </w:rPr>
        <w:t>pending</w:t>
      </w:r>
      <w:r>
        <w:rPr>
          <w:rFonts w:hint="eastAsia"/>
        </w:rPr>
        <w:t>）。</w:t>
      </w:r>
    </w:p>
    <w:p w:rsidR="006D6084" w:rsidRDefault="006D6084" w:rsidP="002F63B8">
      <w:pPr>
        <w:ind w:firstLine="420"/>
      </w:pPr>
      <w:r>
        <w:rPr>
          <w:rFonts w:hint="eastAsia"/>
        </w:rPr>
        <w:t>通常一个未决信号会被尽可能快地递送给一个进程。如果进程正在运行（如进程向自己发送信号），就会立即递送；如果进程处于等待执行状态，就会在下一次被调度执行时递送信号。但是有时候我们需要确保一段代码不会被信号递送所中断，这时候可以把某些信号添加到进程的信号掩码，阻塞这个信号集中的信号递送。如果此时产生了这种信号</w:t>
      </w:r>
      <w:r w:rsidR="00695555">
        <w:rPr>
          <w:rFonts w:hint="eastAsia"/>
        </w:rPr>
        <w:t>，就会一直保持未决状态，直到信号被解锁（从信号掩码中移除）。许多系统调用可以允许进程向信号掩码中添加和删除信号。</w:t>
      </w:r>
    </w:p>
    <w:p w:rsidR="00695555" w:rsidRDefault="00673705" w:rsidP="002F63B8">
      <w:pPr>
        <w:ind w:firstLine="420"/>
      </w:pPr>
      <w:r>
        <w:rPr>
          <w:rFonts w:hint="eastAsia"/>
        </w:rPr>
        <w:t>信号递送到进程时，根据不同的信号类型，进程可能会采取以下默认动作：</w:t>
      </w:r>
    </w:p>
    <w:p w:rsidR="00673705" w:rsidRDefault="00673705" w:rsidP="006755C5">
      <w:pPr>
        <w:pStyle w:val="a5"/>
        <w:numPr>
          <w:ilvl w:val="0"/>
          <w:numId w:val="151"/>
        </w:numPr>
        <w:ind w:firstLineChars="0"/>
      </w:pPr>
      <w:r>
        <w:rPr>
          <w:rFonts w:hint="eastAsia"/>
        </w:rPr>
        <w:t>忽略信号。内核直接丢弃该信号，对进程没有任何影响（进程完全不知道发生了这件事）。</w:t>
      </w:r>
    </w:p>
    <w:p w:rsidR="00673705" w:rsidRDefault="00673705" w:rsidP="006755C5">
      <w:pPr>
        <w:pStyle w:val="a5"/>
        <w:numPr>
          <w:ilvl w:val="0"/>
          <w:numId w:val="151"/>
        </w:numPr>
        <w:ind w:firstLineChars="0"/>
      </w:pPr>
      <w:r>
        <w:rPr>
          <w:rFonts w:hint="eastAsia"/>
        </w:rPr>
        <w:t>进程被终止（</w:t>
      </w:r>
      <w:r>
        <w:rPr>
          <w:rFonts w:hint="eastAsia"/>
        </w:rPr>
        <w:t>killed</w:t>
      </w:r>
      <w:r>
        <w:rPr>
          <w:rFonts w:hint="eastAsia"/>
        </w:rPr>
        <w:t>）。有时候也称为进程异常终止，</w:t>
      </w:r>
      <w:r w:rsidR="003A3EA3">
        <w:rPr>
          <w:rFonts w:hint="eastAsia"/>
        </w:rPr>
        <w:t>这与进程使用</w:t>
      </w:r>
      <w:r w:rsidR="003A3EA3">
        <w:rPr>
          <w:rFonts w:hint="eastAsia"/>
        </w:rPr>
        <w:t>exit()</w:t>
      </w:r>
      <w:r w:rsidR="003A3EA3">
        <w:rPr>
          <w:rFonts w:hint="eastAsia"/>
        </w:rPr>
        <w:t>来正常终止是相反的。</w:t>
      </w:r>
    </w:p>
    <w:p w:rsidR="003A3EA3" w:rsidRDefault="003A3EA3" w:rsidP="006755C5">
      <w:pPr>
        <w:pStyle w:val="a5"/>
        <w:numPr>
          <w:ilvl w:val="0"/>
          <w:numId w:val="151"/>
        </w:numPr>
        <w:ind w:firstLineChars="0"/>
      </w:pPr>
      <w:r>
        <w:rPr>
          <w:rFonts w:hint="eastAsia"/>
        </w:rPr>
        <w:t>生成</w:t>
      </w:r>
      <w:r>
        <w:rPr>
          <w:rFonts w:hint="eastAsia"/>
        </w:rPr>
        <w:t>core dump</w:t>
      </w:r>
      <w:r>
        <w:rPr>
          <w:rFonts w:hint="eastAsia"/>
        </w:rPr>
        <w:t>文件，然后进程被终止。</w:t>
      </w:r>
      <w:r w:rsidR="00892513">
        <w:rPr>
          <w:rFonts w:hint="eastAsia"/>
        </w:rPr>
        <w:t>core dump</w:t>
      </w:r>
      <w:r w:rsidR="00892513">
        <w:rPr>
          <w:rFonts w:hint="eastAsia"/>
        </w:rPr>
        <w:t>是包含进程虚拟内存镜像的文件，可以装载到调试器中，从而检查进程终止时的各种状态。</w:t>
      </w:r>
    </w:p>
    <w:p w:rsidR="00892513" w:rsidRDefault="00892513" w:rsidP="006755C5">
      <w:pPr>
        <w:pStyle w:val="a5"/>
        <w:numPr>
          <w:ilvl w:val="0"/>
          <w:numId w:val="151"/>
        </w:numPr>
        <w:ind w:firstLineChars="0"/>
      </w:pPr>
      <w:r>
        <w:rPr>
          <w:rFonts w:hint="eastAsia"/>
        </w:rPr>
        <w:t>进程被停止，也就是进程被停止执行。</w:t>
      </w:r>
    </w:p>
    <w:p w:rsidR="00892513" w:rsidRPr="00673705" w:rsidRDefault="00892513" w:rsidP="006755C5">
      <w:pPr>
        <w:pStyle w:val="a5"/>
        <w:numPr>
          <w:ilvl w:val="0"/>
          <w:numId w:val="151"/>
        </w:numPr>
        <w:ind w:firstLineChars="0"/>
      </w:pPr>
      <w:r>
        <w:rPr>
          <w:rFonts w:hint="eastAsia"/>
        </w:rPr>
        <w:t>进程从之前的停止状态恢复执行。</w:t>
      </w:r>
    </w:p>
    <w:p w:rsidR="00892513" w:rsidRDefault="00892513" w:rsidP="009052A6">
      <w:pPr>
        <w:ind w:firstLine="420"/>
      </w:pPr>
    </w:p>
    <w:p w:rsidR="008B74D3" w:rsidRDefault="00892513" w:rsidP="009052A6">
      <w:pPr>
        <w:ind w:firstLine="420"/>
      </w:pPr>
      <w:r>
        <w:rPr>
          <w:rFonts w:hint="eastAsia"/>
        </w:rPr>
        <w:t>除了接受特定信号的默认动作，程序也可以改变信号被送达时的动作。也就是设置信号部署（</w:t>
      </w:r>
      <w:r>
        <w:rPr>
          <w:rFonts w:hint="eastAsia"/>
        </w:rPr>
        <w:t>disposition</w:t>
      </w:r>
      <w:r>
        <w:rPr>
          <w:rFonts w:hint="eastAsia"/>
        </w:rPr>
        <w:t>）。程序可以为信号设置以下某个部署：</w:t>
      </w:r>
    </w:p>
    <w:p w:rsidR="00892513" w:rsidRDefault="00892513" w:rsidP="006755C5">
      <w:pPr>
        <w:pStyle w:val="a5"/>
        <w:numPr>
          <w:ilvl w:val="0"/>
          <w:numId w:val="152"/>
        </w:numPr>
        <w:ind w:firstLineChars="0"/>
      </w:pPr>
      <w:r>
        <w:rPr>
          <w:rFonts w:hint="eastAsia"/>
        </w:rPr>
        <w:lastRenderedPageBreak/>
        <w:t>采用信号的默认动作。如果之前修改过信号的部署，可以使用这个方法来撤销之前的修改。</w:t>
      </w:r>
    </w:p>
    <w:p w:rsidR="00892513" w:rsidRDefault="00892513" w:rsidP="006755C5">
      <w:pPr>
        <w:pStyle w:val="a5"/>
        <w:numPr>
          <w:ilvl w:val="0"/>
          <w:numId w:val="152"/>
        </w:numPr>
        <w:ind w:firstLineChars="0"/>
      </w:pPr>
      <w:r>
        <w:rPr>
          <w:rFonts w:hint="eastAsia"/>
        </w:rPr>
        <w:t>忽略信号。对于很多默认动作为终止进程的信号来说，忽略信号是很有用的。</w:t>
      </w:r>
    </w:p>
    <w:p w:rsidR="00892513" w:rsidRDefault="00F16784" w:rsidP="006755C5">
      <w:pPr>
        <w:pStyle w:val="a5"/>
        <w:numPr>
          <w:ilvl w:val="0"/>
          <w:numId w:val="152"/>
        </w:numPr>
        <w:ind w:firstLineChars="0"/>
      </w:pPr>
      <w:r>
        <w:rPr>
          <w:rFonts w:hint="eastAsia"/>
        </w:rPr>
        <w:t>执行信号处理器。</w:t>
      </w:r>
    </w:p>
    <w:p w:rsidR="004336D1" w:rsidRDefault="004336D1" w:rsidP="009052A6">
      <w:pPr>
        <w:ind w:firstLine="420"/>
      </w:pPr>
    </w:p>
    <w:p w:rsidR="00F16784" w:rsidRDefault="00F16784" w:rsidP="009052A6">
      <w:pPr>
        <w:ind w:firstLine="420"/>
      </w:pPr>
      <w:r>
        <w:rPr>
          <w:rFonts w:hint="eastAsia"/>
        </w:rPr>
        <w:t>信号处理器是一个函数，由程序员编写，用于响应信号递送并执行适当的任务。例如</w:t>
      </w:r>
      <w:r>
        <w:rPr>
          <w:rFonts w:hint="eastAsia"/>
        </w:rPr>
        <w:t>shell</w:t>
      </w:r>
      <w:r>
        <w:rPr>
          <w:rFonts w:hint="eastAsia"/>
        </w:rPr>
        <w:t>为</w:t>
      </w:r>
      <w:r>
        <w:rPr>
          <w:rFonts w:hint="eastAsia"/>
        </w:rPr>
        <w:t>SIGINT</w:t>
      </w:r>
      <w:r>
        <w:rPr>
          <w:rFonts w:hint="eastAsia"/>
        </w:rPr>
        <w:t>（中断字符</w:t>
      </w:r>
      <w:r>
        <w:rPr>
          <w:rFonts w:hint="eastAsia"/>
        </w:rPr>
        <w:t>Ctrl-C</w:t>
      </w:r>
      <w:r>
        <w:rPr>
          <w:rFonts w:hint="eastAsia"/>
        </w:rPr>
        <w:t>触发）信号设置了一个处理器，</w:t>
      </w:r>
      <w:r w:rsidR="00483EBF">
        <w:rPr>
          <w:rFonts w:hint="eastAsia"/>
        </w:rPr>
        <w:t>用于停止当前正在执行的操作并返回到主输入循环（</w:t>
      </w:r>
      <w:r w:rsidR="00483EBF">
        <w:rPr>
          <w:rFonts w:hint="eastAsia"/>
        </w:rPr>
        <w:t>main input loop</w:t>
      </w:r>
      <w:r w:rsidR="00483EBF">
        <w:rPr>
          <w:rFonts w:hint="eastAsia"/>
        </w:rPr>
        <w:t>），这样用户就可以重新回到</w:t>
      </w:r>
      <w:r w:rsidR="00483EBF">
        <w:rPr>
          <w:rFonts w:hint="eastAsia"/>
        </w:rPr>
        <w:t>shell</w:t>
      </w:r>
      <w:r w:rsidR="00483EBF">
        <w:rPr>
          <w:rFonts w:hint="eastAsia"/>
        </w:rPr>
        <w:t>提示符下。告诉内核信号到达时需要执行某个处理器函数的过程，</w:t>
      </w:r>
      <w:r w:rsidR="00C72CE6">
        <w:rPr>
          <w:rFonts w:hint="eastAsia"/>
        </w:rPr>
        <w:t>通常被称为安装或建立一个信号处理器。</w:t>
      </w:r>
      <w:r w:rsidR="007B4FA3">
        <w:rPr>
          <w:rFonts w:hint="eastAsia"/>
        </w:rPr>
        <w:t>信号到达时调用信号处理器就被称为信号被处理，或者信号被捕获。</w:t>
      </w:r>
    </w:p>
    <w:p w:rsidR="007B4FA3" w:rsidRDefault="007B4FA3" w:rsidP="009052A6">
      <w:pPr>
        <w:ind w:firstLine="420"/>
      </w:pPr>
      <w:r>
        <w:rPr>
          <w:rFonts w:hint="eastAsia"/>
        </w:rPr>
        <w:t>注意我们不能设置信号部署为终止，也不能设置为</w:t>
      </w:r>
      <w:r>
        <w:rPr>
          <w:rFonts w:hint="eastAsia"/>
        </w:rPr>
        <w:t>core dump</w:t>
      </w:r>
      <w:r>
        <w:rPr>
          <w:rFonts w:hint="eastAsia"/>
        </w:rPr>
        <w:t>（除非信号的默认动作就是这样）。如果要达到类似的效果，我们需要安装一个处理器，并在处理器中调用</w:t>
      </w:r>
      <w:r>
        <w:rPr>
          <w:rFonts w:hint="eastAsia"/>
        </w:rPr>
        <w:t>exit()</w:t>
      </w:r>
      <w:r>
        <w:rPr>
          <w:rFonts w:hint="eastAsia"/>
        </w:rPr>
        <w:t>或</w:t>
      </w:r>
      <w:r>
        <w:rPr>
          <w:rFonts w:hint="eastAsia"/>
        </w:rPr>
        <w:t>abort()</w:t>
      </w:r>
      <w:r>
        <w:rPr>
          <w:rFonts w:hint="eastAsia"/>
        </w:rPr>
        <w:t>。</w:t>
      </w:r>
      <w:r>
        <w:rPr>
          <w:rFonts w:hint="eastAsia"/>
        </w:rPr>
        <w:t>abort()</w:t>
      </w:r>
      <w:r>
        <w:rPr>
          <w:rFonts w:hint="eastAsia"/>
        </w:rPr>
        <w:t>函数（</w:t>
      </w:r>
      <w:hyperlink w:anchor="_21.2.2_异常地终止进程：abort()" w:history="1">
        <w:r w:rsidRPr="007B4FA3">
          <w:rPr>
            <w:rStyle w:val="a7"/>
            <w:rFonts w:hint="eastAsia"/>
          </w:rPr>
          <w:t>第</w:t>
        </w:r>
        <w:r w:rsidRPr="007B4FA3">
          <w:rPr>
            <w:rStyle w:val="a7"/>
            <w:rFonts w:hint="eastAsia"/>
          </w:rPr>
          <w:t>21.2.2</w:t>
        </w:r>
        <w:r w:rsidRPr="007B4FA3">
          <w:rPr>
            <w:rStyle w:val="a7"/>
            <w:rFonts w:hint="eastAsia"/>
          </w:rPr>
          <w:t>节</w:t>
        </w:r>
      </w:hyperlink>
      <w:r>
        <w:rPr>
          <w:rFonts w:hint="eastAsia"/>
        </w:rPr>
        <w:t>）会触发一个</w:t>
      </w:r>
      <w:r>
        <w:rPr>
          <w:rFonts w:hint="eastAsia"/>
        </w:rPr>
        <w:t>SIGABRT</w:t>
      </w:r>
      <w:r>
        <w:rPr>
          <w:rFonts w:hint="eastAsia"/>
        </w:rPr>
        <w:t>信号，并导致进程</w:t>
      </w:r>
      <w:r>
        <w:rPr>
          <w:rFonts w:hint="eastAsia"/>
        </w:rPr>
        <w:t>core dump</w:t>
      </w:r>
      <w:r>
        <w:rPr>
          <w:rFonts w:hint="eastAsia"/>
        </w:rPr>
        <w:t>并终止。</w:t>
      </w:r>
    </w:p>
    <w:p w:rsidR="007B4FA3" w:rsidRDefault="007B4FA3" w:rsidP="007B4FA3">
      <w:pPr>
        <w:pStyle w:val="Note"/>
      </w:pPr>
      <w:r>
        <w:rPr>
          <w:rFonts w:hint="eastAsia"/>
        </w:rPr>
        <w:t>Linux</w:t>
      </w:r>
      <w:r>
        <w:rPr>
          <w:rFonts w:hint="eastAsia"/>
        </w:rPr>
        <w:t>特定的</w:t>
      </w:r>
      <w:r>
        <w:rPr>
          <w:rFonts w:hint="eastAsia"/>
        </w:rPr>
        <w:t>/proc/PID/status</w:t>
      </w:r>
      <w:r>
        <w:rPr>
          <w:rFonts w:hint="eastAsia"/>
        </w:rPr>
        <w:t>文件包含各种位掩码域，可以用来确定进程对信号的处理方式。位掩码域显示为十六进制数值，最低位代表信号</w:t>
      </w:r>
      <w:r>
        <w:rPr>
          <w:rFonts w:hint="eastAsia"/>
        </w:rPr>
        <w:t>1</w:t>
      </w:r>
      <w:r>
        <w:rPr>
          <w:rFonts w:hint="eastAsia"/>
        </w:rPr>
        <w:t>，下一位则代表信号</w:t>
      </w:r>
      <w:r>
        <w:rPr>
          <w:rFonts w:hint="eastAsia"/>
        </w:rPr>
        <w:t>2</w:t>
      </w:r>
      <w:r>
        <w:rPr>
          <w:rFonts w:hint="eastAsia"/>
        </w:rPr>
        <w:t>，依次类推。</w:t>
      </w:r>
      <w:r w:rsidR="00A50E63">
        <w:rPr>
          <w:rFonts w:hint="eastAsia"/>
        </w:rPr>
        <w:t>这些域分别是</w:t>
      </w:r>
      <w:r w:rsidR="00A50E63">
        <w:rPr>
          <w:rFonts w:hint="eastAsia"/>
        </w:rPr>
        <w:t>SigPnd</w:t>
      </w:r>
      <w:r w:rsidR="00A50E63">
        <w:rPr>
          <w:rFonts w:hint="eastAsia"/>
        </w:rPr>
        <w:t>（线程级未决信号）、</w:t>
      </w:r>
      <w:r w:rsidR="00A50E63">
        <w:rPr>
          <w:rFonts w:hint="eastAsia"/>
        </w:rPr>
        <w:t>ShdPnd</w:t>
      </w:r>
      <w:r w:rsidR="00A50E63">
        <w:rPr>
          <w:rFonts w:hint="eastAsia"/>
        </w:rPr>
        <w:t>（进程级未决信号，</w:t>
      </w:r>
      <w:r w:rsidR="00A50E63">
        <w:rPr>
          <w:rFonts w:hint="eastAsia"/>
        </w:rPr>
        <w:t>Linux 2.6</w:t>
      </w:r>
      <w:r w:rsidR="00A50E63">
        <w:rPr>
          <w:rFonts w:hint="eastAsia"/>
        </w:rPr>
        <w:t>开始）、</w:t>
      </w:r>
      <w:r w:rsidR="00A50E63">
        <w:rPr>
          <w:rFonts w:hint="eastAsia"/>
        </w:rPr>
        <w:t>SigBlk</w:t>
      </w:r>
      <w:r w:rsidR="00A50E63">
        <w:rPr>
          <w:rFonts w:hint="eastAsia"/>
        </w:rPr>
        <w:t>（阻塞的信号）、</w:t>
      </w:r>
      <w:r w:rsidR="00A50E63">
        <w:rPr>
          <w:rFonts w:hint="eastAsia"/>
        </w:rPr>
        <w:t>Siglgn</w:t>
      </w:r>
      <w:r w:rsidR="00A50E63">
        <w:rPr>
          <w:rFonts w:hint="eastAsia"/>
        </w:rPr>
        <w:t>（忽略的信号）、</w:t>
      </w:r>
      <w:r w:rsidR="00A50E63">
        <w:rPr>
          <w:rFonts w:hint="eastAsia"/>
        </w:rPr>
        <w:t>Sigcgt</w:t>
      </w:r>
      <w:r w:rsidR="00A50E63">
        <w:rPr>
          <w:rFonts w:hint="eastAsia"/>
        </w:rPr>
        <w:t>（捕获的信号）。（</w:t>
      </w:r>
      <w:r w:rsidR="00A50E63">
        <w:rPr>
          <w:rFonts w:hint="eastAsia"/>
        </w:rPr>
        <w:t>SigPnd</w:t>
      </w:r>
      <w:r w:rsidR="00A50E63">
        <w:rPr>
          <w:rFonts w:hint="eastAsia"/>
        </w:rPr>
        <w:t>和</w:t>
      </w:r>
      <w:r w:rsidR="00A50E63">
        <w:rPr>
          <w:rFonts w:hint="eastAsia"/>
        </w:rPr>
        <w:t>ShdPnd</w:t>
      </w:r>
      <w:r w:rsidR="00A50E63">
        <w:rPr>
          <w:rFonts w:hint="eastAsia"/>
        </w:rPr>
        <w:t>域的区别，我们会在</w:t>
      </w:r>
      <w:hyperlink w:anchor="_33.2_线程和信号" w:history="1">
        <w:r w:rsidR="00A50E63" w:rsidRPr="00A50E63">
          <w:rPr>
            <w:rStyle w:val="a7"/>
            <w:rFonts w:hint="eastAsia"/>
          </w:rPr>
          <w:t>第</w:t>
        </w:r>
        <w:r w:rsidR="00A50E63" w:rsidRPr="00A50E63">
          <w:rPr>
            <w:rStyle w:val="a7"/>
            <w:rFonts w:hint="eastAsia"/>
          </w:rPr>
          <w:t>33.2</w:t>
        </w:r>
        <w:r w:rsidR="00A50E63" w:rsidRPr="00A50E63">
          <w:rPr>
            <w:rStyle w:val="a7"/>
            <w:rFonts w:hint="eastAsia"/>
          </w:rPr>
          <w:t>节</w:t>
        </w:r>
      </w:hyperlink>
      <w:r w:rsidR="00A50E63">
        <w:rPr>
          <w:rFonts w:hint="eastAsia"/>
        </w:rPr>
        <w:t>讨论多线程处理信号时详细描述）。我们也可以在</w:t>
      </w:r>
      <w:r w:rsidR="00A50E63">
        <w:rPr>
          <w:rFonts w:hint="eastAsia"/>
        </w:rPr>
        <w:t>ps(1)</w:t>
      </w:r>
      <w:r w:rsidR="00A50E63">
        <w:rPr>
          <w:rFonts w:hint="eastAsia"/>
        </w:rPr>
        <w:t>命令的各种选项中找到相关的信息。</w:t>
      </w:r>
    </w:p>
    <w:p w:rsidR="00A50E63" w:rsidRPr="00A50E63" w:rsidRDefault="00A50E63" w:rsidP="007B4FA3">
      <w:pPr>
        <w:pStyle w:val="Note"/>
      </w:pPr>
    </w:p>
    <w:p w:rsidR="007B4FA3" w:rsidRDefault="00A50E63" w:rsidP="009052A6">
      <w:pPr>
        <w:ind w:firstLine="420"/>
      </w:pPr>
      <w:r>
        <w:rPr>
          <w:rFonts w:hint="eastAsia"/>
        </w:rPr>
        <w:t>很早期的</w:t>
      </w:r>
      <w:r>
        <w:rPr>
          <w:rFonts w:hint="eastAsia"/>
        </w:rPr>
        <w:t>UNIX</w:t>
      </w:r>
      <w:r>
        <w:rPr>
          <w:rFonts w:hint="eastAsia"/>
        </w:rPr>
        <w:t>系统就已经出现信号的概念，随后又经历了许多重大的变化。在早期系统中，信号在某些情况下可能会丢失（无法递送至目标进程）。此外，尽管提供了执行特定代码时阻塞信号递送的机制，但在某些情况下，阻塞机制并不可靠。这些问题在</w:t>
      </w:r>
      <w:r>
        <w:rPr>
          <w:rFonts w:hint="eastAsia"/>
        </w:rPr>
        <w:t>4.2BSD</w:t>
      </w:r>
      <w:r>
        <w:rPr>
          <w:rFonts w:hint="eastAsia"/>
        </w:rPr>
        <w:t>中得到了解决，从而提供了所谓的可靠信号机制。（此外，</w:t>
      </w:r>
      <w:r>
        <w:rPr>
          <w:rFonts w:hint="eastAsia"/>
        </w:rPr>
        <w:t>BSD</w:t>
      </w:r>
      <w:r>
        <w:rPr>
          <w:rFonts w:hint="eastAsia"/>
        </w:rPr>
        <w:t>还创新地使用额外的信号来支持</w:t>
      </w:r>
      <w:r>
        <w:rPr>
          <w:rFonts w:hint="eastAsia"/>
        </w:rPr>
        <w:t>shell</w:t>
      </w:r>
      <w:r w:rsidR="00DF633B">
        <w:rPr>
          <w:rFonts w:hint="eastAsia"/>
        </w:rPr>
        <w:t>作业控制</w:t>
      </w:r>
      <w:r>
        <w:rPr>
          <w:rFonts w:hint="eastAsia"/>
        </w:rPr>
        <w:t>，我们会在</w:t>
      </w:r>
      <w:hyperlink w:anchor="_34.7_任务控制" w:history="1">
        <w:r w:rsidRPr="00A50E63">
          <w:rPr>
            <w:rStyle w:val="a7"/>
            <w:rFonts w:hint="eastAsia"/>
          </w:rPr>
          <w:t>第</w:t>
        </w:r>
        <w:r w:rsidRPr="00A50E63">
          <w:rPr>
            <w:rStyle w:val="a7"/>
            <w:rFonts w:hint="eastAsia"/>
          </w:rPr>
          <w:t>34.7</w:t>
        </w:r>
        <w:r w:rsidRPr="00A50E63">
          <w:rPr>
            <w:rStyle w:val="a7"/>
            <w:rFonts w:hint="eastAsia"/>
          </w:rPr>
          <w:t>节</w:t>
        </w:r>
      </w:hyperlink>
      <w:r>
        <w:rPr>
          <w:rFonts w:hint="eastAsia"/>
        </w:rPr>
        <w:t>讨论这个主题）。</w:t>
      </w:r>
    </w:p>
    <w:p w:rsidR="00A50E63" w:rsidRDefault="00A50E63" w:rsidP="009052A6">
      <w:pPr>
        <w:ind w:firstLine="420"/>
      </w:pPr>
      <w:r>
        <w:rPr>
          <w:rFonts w:hint="eastAsia"/>
        </w:rPr>
        <w:t>System V</w:t>
      </w:r>
      <w:r>
        <w:rPr>
          <w:rFonts w:hint="eastAsia"/>
        </w:rPr>
        <w:t>系统也实现了可靠信号机制，但却采用了与</w:t>
      </w:r>
      <w:r>
        <w:rPr>
          <w:rFonts w:hint="eastAsia"/>
        </w:rPr>
        <w:t>BSD</w:t>
      </w:r>
      <w:r>
        <w:rPr>
          <w:rFonts w:hint="eastAsia"/>
        </w:rPr>
        <w:t>不兼容的模型。直</w:t>
      </w:r>
      <w:r>
        <w:rPr>
          <w:rFonts w:hint="eastAsia"/>
        </w:rPr>
        <w:lastRenderedPageBreak/>
        <w:t>到</w:t>
      </w:r>
      <w:r>
        <w:rPr>
          <w:rFonts w:hint="eastAsia"/>
        </w:rPr>
        <w:t>POSIX.1-1990</w:t>
      </w:r>
      <w:r>
        <w:rPr>
          <w:rFonts w:hint="eastAsia"/>
        </w:rPr>
        <w:t>标准的出现才解决这些兼容性问题</w:t>
      </w:r>
      <w:r w:rsidR="00F41B45">
        <w:rPr>
          <w:rFonts w:hint="eastAsia"/>
        </w:rPr>
        <w:t>，该标准大体上基于</w:t>
      </w:r>
      <w:r w:rsidR="00F41B45">
        <w:rPr>
          <w:rFonts w:hint="eastAsia"/>
        </w:rPr>
        <w:t>BSD</w:t>
      </w:r>
      <w:r w:rsidR="00F41B45">
        <w:rPr>
          <w:rFonts w:hint="eastAsia"/>
        </w:rPr>
        <w:t>模型来对信号进行了规范。</w:t>
      </w:r>
    </w:p>
    <w:p w:rsidR="00F41B45" w:rsidRPr="00A50E63" w:rsidRDefault="00F41B45" w:rsidP="009052A6">
      <w:pPr>
        <w:ind w:firstLine="420"/>
      </w:pPr>
      <w:r>
        <w:rPr>
          <w:rFonts w:hint="eastAsia"/>
        </w:rPr>
        <w:t>我们在</w:t>
      </w:r>
      <w:hyperlink w:anchor="_22.7_signal()的实现和可移植性" w:history="1">
        <w:r w:rsidRPr="00F41B45">
          <w:rPr>
            <w:rStyle w:val="a7"/>
            <w:rFonts w:hint="eastAsia"/>
          </w:rPr>
          <w:t>第</w:t>
        </w:r>
        <w:r w:rsidRPr="00F41B45">
          <w:rPr>
            <w:rStyle w:val="a7"/>
            <w:rFonts w:hint="eastAsia"/>
          </w:rPr>
          <w:t>22.7</w:t>
        </w:r>
        <w:r w:rsidRPr="00F41B45">
          <w:rPr>
            <w:rStyle w:val="a7"/>
            <w:rFonts w:hint="eastAsia"/>
          </w:rPr>
          <w:t>节</w:t>
        </w:r>
      </w:hyperlink>
      <w:r>
        <w:rPr>
          <w:rFonts w:hint="eastAsia"/>
        </w:rPr>
        <w:t>讨论可靠和不可靠信号的细节，并且在</w:t>
      </w:r>
      <w:hyperlink w:anchor="_22.13_早期信号API（System_V和BSD）" w:history="1">
        <w:r w:rsidRPr="00F41B45">
          <w:rPr>
            <w:rStyle w:val="a7"/>
            <w:rFonts w:hint="eastAsia"/>
          </w:rPr>
          <w:t>第</w:t>
        </w:r>
        <w:r w:rsidRPr="00F41B45">
          <w:rPr>
            <w:rStyle w:val="a7"/>
            <w:rFonts w:hint="eastAsia"/>
          </w:rPr>
          <w:t>22.13</w:t>
        </w:r>
        <w:r w:rsidRPr="00F41B45">
          <w:rPr>
            <w:rStyle w:val="a7"/>
            <w:rFonts w:hint="eastAsia"/>
          </w:rPr>
          <w:t>节</w:t>
        </w:r>
      </w:hyperlink>
      <w:r>
        <w:rPr>
          <w:rFonts w:hint="eastAsia"/>
        </w:rPr>
        <w:t>简要地描述老的</w:t>
      </w:r>
      <w:r>
        <w:rPr>
          <w:rFonts w:hint="eastAsia"/>
        </w:rPr>
        <w:t>BSD</w:t>
      </w:r>
      <w:r>
        <w:rPr>
          <w:rFonts w:hint="eastAsia"/>
        </w:rPr>
        <w:t>和</w:t>
      </w:r>
      <w:r>
        <w:rPr>
          <w:rFonts w:hint="eastAsia"/>
        </w:rPr>
        <w:t>System V</w:t>
      </w:r>
      <w:r>
        <w:rPr>
          <w:rFonts w:hint="eastAsia"/>
        </w:rPr>
        <w:t>的信号</w:t>
      </w:r>
      <w:r>
        <w:rPr>
          <w:rFonts w:hint="eastAsia"/>
        </w:rPr>
        <w:t>API</w:t>
      </w:r>
      <w:r>
        <w:rPr>
          <w:rFonts w:hint="eastAsia"/>
        </w:rPr>
        <w:t>。</w:t>
      </w:r>
    </w:p>
    <w:p w:rsidR="00E21A8A" w:rsidRDefault="00E21A8A" w:rsidP="00E21A8A">
      <w:pPr>
        <w:pStyle w:val="2"/>
      </w:pPr>
      <w:bookmarkStart w:id="382" w:name="_20.2_信号类型和默认动作"/>
      <w:bookmarkStart w:id="383" w:name="_Toc385434684"/>
      <w:bookmarkEnd w:id="382"/>
      <w:r>
        <w:rPr>
          <w:rFonts w:hint="eastAsia"/>
        </w:rPr>
        <w:t>20.2 信号类型和默认动作</w:t>
      </w:r>
      <w:bookmarkEnd w:id="383"/>
    </w:p>
    <w:p w:rsidR="000D5D19" w:rsidRDefault="000D5D19" w:rsidP="00C72A43">
      <w:pPr>
        <w:ind w:firstLine="420"/>
      </w:pPr>
      <w:r>
        <w:rPr>
          <w:rFonts w:hint="eastAsia"/>
        </w:rPr>
        <w:t>前面我们提到</w:t>
      </w:r>
      <w:r>
        <w:rPr>
          <w:rFonts w:hint="eastAsia"/>
        </w:rPr>
        <w:t>Linux</w:t>
      </w:r>
      <w:r>
        <w:rPr>
          <w:rFonts w:hint="eastAsia"/>
        </w:rPr>
        <w:t>标准信号的编号从</w:t>
      </w:r>
      <w:r>
        <w:rPr>
          <w:rFonts w:hint="eastAsia"/>
        </w:rPr>
        <w:t>1</w:t>
      </w:r>
      <w:r>
        <w:rPr>
          <w:rFonts w:hint="eastAsia"/>
        </w:rPr>
        <w:t>到</w:t>
      </w:r>
      <w:r>
        <w:rPr>
          <w:rFonts w:hint="eastAsia"/>
        </w:rPr>
        <w:t>31</w:t>
      </w:r>
      <w:r>
        <w:rPr>
          <w:rFonts w:hint="eastAsia"/>
        </w:rPr>
        <w:t>，但是</w:t>
      </w:r>
      <w:r>
        <w:rPr>
          <w:rFonts w:hint="eastAsia"/>
        </w:rPr>
        <w:t>Linux</w:t>
      </w:r>
      <w:r>
        <w:rPr>
          <w:rFonts w:hint="eastAsia"/>
        </w:rPr>
        <w:t>的</w:t>
      </w:r>
      <w:r>
        <w:rPr>
          <w:rFonts w:hint="eastAsia"/>
        </w:rPr>
        <w:t>signal(7)</w:t>
      </w:r>
      <w:r>
        <w:rPr>
          <w:rFonts w:hint="eastAsia"/>
        </w:rPr>
        <w:t>手册页列出了超过</w:t>
      </w:r>
      <w:r>
        <w:rPr>
          <w:rFonts w:hint="eastAsia"/>
        </w:rPr>
        <w:t>31</w:t>
      </w:r>
      <w:r>
        <w:rPr>
          <w:rFonts w:hint="eastAsia"/>
        </w:rPr>
        <w:t>个信号名。超出的部分有些只是某些信号的同义名称，为了与其它</w:t>
      </w:r>
      <w:r>
        <w:rPr>
          <w:rFonts w:hint="eastAsia"/>
        </w:rPr>
        <w:t>UNIX</w:t>
      </w:r>
      <w:r>
        <w:rPr>
          <w:rFonts w:hint="eastAsia"/>
        </w:rPr>
        <w:t>系统实现源代码兼容性而定义；其它一些则只是定义而并未使用。下面详细地说明各种信号：</w:t>
      </w:r>
    </w:p>
    <w:p w:rsidR="00C72A43" w:rsidRDefault="00C72A43" w:rsidP="00C72A43">
      <w:pPr>
        <w:ind w:firstLine="420"/>
      </w:pPr>
    </w:p>
    <w:p w:rsidR="000D5D19" w:rsidRDefault="000D5D19" w:rsidP="00C72A43">
      <w:r>
        <w:t>SIGABRT</w:t>
      </w:r>
    </w:p>
    <w:p w:rsidR="00C72A43" w:rsidRDefault="00C72A43" w:rsidP="00C72A43">
      <w:pPr>
        <w:ind w:left="420"/>
      </w:pPr>
      <w:r>
        <w:rPr>
          <w:rFonts w:hint="eastAsia"/>
        </w:rPr>
        <w:t>当进程调用</w:t>
      </w:r>
      <w:r>
        <w:rPr>
          <w:rFonts w:hint="eastAsia"/>
        </w:rPr>
        <w:t>abort()</w:t>
      </w:r>
      <w:r>
        <w:rPr>
          <w:rFonts w:hint="eastAsia"/>
        </w:rPr>
        <w:t>函数（</w:t>
      </w:r>
      <w:hyperlink w:anchor="_21.2.2_异常地终止进程：abort()" w:history="1">
        <w:r w:rsidRPr="00C72A43">
          <w:rPr>
            <w:rStyle w:val="a7"/>
            <w:rFonts w:hint="eastAsia"/>
          </w:rPr>
          <w:t>第</w:t>
        </w:r>
        <w:r w:rsidRPr="00C72A43">
          <w:rPr>
            <w:rStyle w:val="a7"/>
            <w:rFonts w:hint="eastAsia"/>
          </w:rPr>
          <w:t>21.2.2</w:t>
        </w:r>
        <w:r w:rsidRPr="00C72A43">
          <w:rPr>
            <w:rStyle w:val="a7"/>
            <w:rFonts w:hint="eastAsia"/>
          </w:rPr>
          <w:t>节</w:t>
        </w:r>
      </w:hyperlink>
      <w:r>
        <w:rPr>
          <w:rFonts w:hint="eastAsia"/>
        </w:rPr>
        <w:t>）时会收到这个信号。默认情况下这个信号会终止进程并产生</w:t>
      </w:r>
      <w:r>
        <w:rPr>
          <w:rFonts w:hint="eastAsia"/>
        </w:rPr>
        <w:t>core dump</w:t>
      </w:r>
      <w:r>
        <w:rPr>
          <w:rFonts w:hint="eastAsia"/>
        </w:rPr>
        <w:t>文件。这也是</w:t>
      </w:r>
      <w:r>
        <w:rPr>
          <w:rFonts w:hint="eastAsia"/>
        </w:rPr>
        <w:t>abort()</w:t>
      </w:r>
      <w:r>
        <w:rPr>
          <w:rFonts w:hint="eastAsia"/>
        </w:rPr>
        <w:t>调用原本的用途：产生一个用于调试的</w:t>
      </w:r>
      <w:r>
        <w:rPr>
          <w:rFonts w:hint="eastAsia"/>
        </w:rPr>
        <w:t>core dump</w:t>
      </w:r>
      <w:r>
        <w:rPr>
          <w:rFonts w:hint="eastAsia"/>
        </w:rPr>
        <w:t>文件。</w:t>
      </w:r>
    </w:p>
    <w:p w:rsidR="000D5D19" w:rsidRDefault="000D5D19" w:rsidP="00C72A43">
      <w:r>
        <w:t>SIGALRM</w:t>
      </w:r>
    </w:p>
    <w:p w:rsidR="00970324" w:rsidRDefault="00970324" w:rsidP="00C72A43">
      <w:pPr>
        <w:ind w:left="420"/>
      </w:pPr>
      <w:r>
        <w:rPr>
          <w:rFonts w:hint="eastAsia"/>
        </w:rPr>
        <w:t>调用</w:t>
      </w:r>
      <w:r>
        <w:rPr>
          <w:rFonts w:hint="eastAsia"/>
        </w:rPr>
        <w:t>alarm()</w:t>
      </w:r>
      <w:r>
        <w:rPr>
          <w:rFonts w:hint="eastAsia"/>
        </w:rPr>
        <w:t>或</w:t>
      </w:r>
      <w:r>
        <w:rPr>
          <w:rFonts w:hint="eastAsia"/>
        </w:rPr>
        <w:t>setitimer()</w:t>
      </w:r>
      <w:r>
        <w:rPr>
          <w:rFonts w:hint="eastAsia"/>
        </w:rPr>
        <w:t>设置实时定时器之后，在定时器超期时内核就会生成这个信号。实时定时器根据墙上时钟时间（</w:t>
      </w:r>
      <w:r>
        <w:rPr>
          <w:rFonts w:hint="eastAsia"/>
        </w:rPr>
        <w:t>wall clock time</w:t>
      </w:r>
      <w:r>
        <w:rPr>
          <w:rFonts w:hint="eastAsia"/>
        </w:rPr>
        <w:t>，也就是人类概念里的经过时间）来计算定时器。</w:t>
      </w:r>
      <w:r w:rsidR="00C54516">
        <w:rPr>
          <w:rFonts w:hint="eastAsia"/>
        </w:rPr>
        <w:t>更多细节请参考</w:t>
      </w:r>
      <w:hyperlink w:anchor="_23.1_间隔定时器" w:history="1">
        <w:r w:rsidR="00C54516" w:rsidRPr="00C54516">
          <w:rPr>
            <w:rStyle w:val="a7"/>
            <w:rFonts w:hint="eastAsia"/>
          </w:rPr>
          <w:t>第</w:t>
        </w:r>
        <w:r w:rsidR="00C54516" w:rsidRPr="00C54516">
          <w:rPr>
            <w:rStyle w:val="a7"/>
            <w:rFonts w:hint="eastAsia"/>
          </w:rPr>
          <w:t>23.1</w:t>
        </w:r>
        <w:r w:rsidR="00C54516" w:rsidRPr="00C54516">
          <w:rPr>
            <w:rStyle w:val="a7"/>
            <w:rFonts w:hint="eastAsia"/>
          </w:rPr>
          <w:t>节</w:t>
        </w:r>
      </w:hyperlink>
      <w:r w:rsidR="00C54516">
        <w:rPr>
          <w:rFonts w:hint="eastAsia"/>
        </w:rPr>
        <w:t>。</w:t>
      </w:r>
    </w:p>
    <w:p w:rsidR="000D5D19" w:rsidRDefault="000D5D19" w:rsidP="00C72A43">
      <w:r>
        <w:t>SIGBUS</w:t>
      </w:r>
    </w:p>
    <w:p w:rsidR="00C54516" w:rsidRDefault="00284421" w:rsidP="00C72A43">
      <w:pPr>
        <w:ind w:left="420"/>
      </w:pPr>
      <w:r>
        <w:rPr>
          <w:rFonts w:hint="eastAsia"/>
        </w:rPr>
        <w:t>这个信号（总线错误）用来表示几种内存访问错误。</w:t>
      </w:r>
      <w:r w:rsidR="00FD2C6E">
        <w:rPr>
          <w:rFonts w:hint="eastAsia"/>
        </w:rPr>
        <w:t>一个典型的例子是使用</w:t>
      </w:r>
      <w:r w:rsidR="00FD2C6E">
        <w:rPr>
          <w:rFonts w:hint="eastAsia"/>
        </w:rPr>
        <w:t>mmap()</w:t>
      </w:r>
      <w:r w:rsidR="00FD2C6E">
        <w:rPr>
          <w:rFonts w:hint="eastAsia"/>
        </w:rPr>
        <w:t>创建内存映射文件，如果我们试图访问底层内存映射文件末尾之后的地址，就会产生这个错误，</w:t>
      </w:r>
      <w:hyperlink w:anchor="_49.4.3_边界情况" w:history="1">
        <w:r w:rsidR="00FD2C6E" w:rsidRPr="00FD2C6E">
          <w:rPr>
            <w:rStyle w:val="a7"/>
            <w:rFonts w:hint="eastAsia"/>
          </w:rPr>
          <w:t>第</w:t>
        </w:r>
        <w:r w:rsidR="00FD2C6E" w:rsidRPr="00FD2C6E">
          <w:rPr>
            <w:rStyle w:val="a7"/>
            <w:rFonts w:hint="eastAsia"/>
          </w:rPr>
          <w:t>49.4.3</w:t>
        </w:r>
        <w:r w:rsidR="00FD2C6E" w:rsidRPr="00FD2C6E">
          <w:rPr>
            <w:rStyle w:val="a7"/>
            <w:rFonts w:hint="eastAsia"/>
          </w:rPr>
          <w:t>节</w:t>
        </w:r>
      </w:hyperlink>
      <w:r w:rsidR="00FD2C6E">
        <w:rPr>
          <w:rFonts w:hint="eastAsia"/>
        </w:rPr>
        <w:t>对此有详细描述。</w:t>
      </w:r>
    </w:p>
    <w:p w:rsidR="000D5D19" w:rsidRDefault="000D5D19" w:rsidP="00C72A43">
      <w:r>
        <w:t>SIGCHLD</w:t>
      </w:r>
    </w:p>
    <w:p w:rsidR="00FD2C6E" w:rsidRDefault="00512AB2" w:rsidP="00C72A43">
      <w:pPr>
        <w:ind w:left="420"/>
      </w:pPr>
      <w:r>
        <w:rPr>
          <w:rFonts w:hint="eastAsia"/>
        </w:rPr>
        <w:t>当进程的某个子进程终止时（不管是调用</w:t>
      </w:r>
      <w:r>
        <w:rPr>
          <w:rFonts w:hint="eastAsia"/>
        </w:rPr>
        <w:t>exit()</w:t>
      </w:r>
      <w:r w:rsidR="009A0C32">
        <w:rPr>
          <w:rFonts w:hint="eastAsia"/>
        </w:rPr>
        <w:t>自然</w:t>
      </w:r>
      <w:r>
        <w:rPr>
          <w:rFonts w:hint="eastAsia"/>
        </w:rPr>
        <w:t>退出，还是被信号杀死），内核会向父进程发送这个信号。</w:t>
      </w:r>
      <w:r w:rsidR="009A0C32">
        <w:rPr>
          <w:rFonts w:hint="eastAsia"/>
        </w:rPr>
        <w:t>当子进程被信号停止（</w:t>
      </w:r>
      <w:r w:rsidR="009A0C32">
        <w:rPr>
          <w:rFonts w:hint="eastAsia"/>
        </w:rPr>
        <w:t>Stop</w:t>
      </w:r>
      <w:r w:rsidR="009A0C32">
        <w:rPr>
          <w:rFonts w:hint="eastAsia"/>
        </w:rPr>
        <w:t>）、或被信号继续执行（</w:t>
      </w:r>
      <w:r w:rsidR="009A0C32">
        <w:rPr>
          <w:rFonts w:hint="eastAsia"/>
        </w:rPr>
        <w:t>Resume</w:t>
      </w:r>
      <w:r w:rsidR="009A0C32">
        <w:rPr>
          <w:rFonts w:hint="eastAsia"/>
        </w:rPr>
        <w:t>）时，内核也可能会向父进程发送这个信号。我们在</w:t>
      </w:r>
      <w:hyperlink w:anchor="_26.3_SIGCHLD信号" w:history="1">
        <w:r w:rsidR="009A0C32" w:rsidRPr="009A0C32">
          <w:rPr>
            <w:rStyle w:val="a7"/>
            <w:rFonts w:hint="eastAsia"/>
          </w:rPr>
          <w:t>第</w:t>
        </w:r>
        <w:r w:rsidR="009A0C32" w:rsidRPr="009A0C32">
          <w:rPr>
            <w:rStyle w:val="a7"/>
            <w:rFonts w:hint="eastAsia"/>
          </w:rPr>
          <w:t>26.3</w:t>
        </w:r>
        <w:r w:rsidR="009A0C32" w:rsidRPr="009A0C32">
          <w:rPr>
            <w:rStyle w:val="a7"/>
            <w:rFonts w:hint="eastAsia"/>
          </w:rPr>
          <w:t>节</w:t>
        </w:r>
      </w:hyperlink>
      <w:r w:rsidR="009A0C32">
        <w:rPr>
          <w:rFonts w:hint="eastAsia"/>
        </w:rPr>
        <w:t>详细讨论</w:t>
      </w:r>
      <w:r w:rsidR="009A0C32">
        <w:rPr>
          <w:rFonts w:hint="eastAsia"/>
        </w:rPr>
        <w:t>SIGCHLD</w:t>
      </w:r>
      <w:r w:rsidR="009A0C32">
        <w:rPr>
          <w:rFonts w:hint="eastAsia"/>
        </w:rPr>
        <w:t>。</w:t>
      </w:r>
    </w:p>
    <w:p w:rsidR="000D5D19" w:rsidRDefault="000D5D19" w:rsidP="00C72A43">
      <w:r>
        <w:lastRenderedPageBreak/>
        <w:t>SIGCLD</w:t>
      </w:r>
    </w:p>
    <w:p w:rsidR="000D5D19" w:rsidRPr="00C72A43" w:rsidRDefault="00701370" w:rsidP="00C72A43">
      <w:pPr>
        <w:ind w:left="420"/>
      </w:pPr>
      <w:r>
        <w:rPr>
          <w:rFonts w:hint="eastAsia"/>
        </w:rPr>
        <w:t>等同于</w:t>
      </w:r>
      <w:r w:rsidR="000D5D19" w:rsidRPr="00C72A43">
        <w:t>SIGCHLD</w:t>
      </w:r>
    </w:p>
    <w:p w:rsidR="000D5D19" w:rsidRDefault="000D5D19" w:rsidP="00C72A43">
      <w:r>
        <w:t>SIGCONT</w:t>
      </w:r>
    </w:p>
    <w:p w:rsidR="000D5D19" w:rsidRPr="00C72A43" w:rsidRDefault="0037762E" w:rsidP="0037762E">
      <w:pPr>
        <w:ind w:left="420"/>
      </w:pPr>
      <w:r>
        <w:rPr>
          <w:rFonts w:hint="eastAsia"/>
        </w:rPr>
        <w:t>当发送这个信号给一个停止的进程时，会导致该进程恢复执行（稍后被重新调度执行）。当未被停止的进程接收到这个信号时，默认会忽略这个信号。进程可以捕获这个信号，这样可以在恢复运行时执行某些特定的动作。</w:t>
      </w:r>
      <w:hyperlink w:anchor="_22.2_递送、部署、和处理的特殊情况" w:history="1">
        <w:r w:rsidRPr="0037762E">
          <w:rPr>
            <w:rStyle w:val="a7"/>
            <w:rFonts w:hint="eastAsia"/>
          </w:rPr>
          <w:t>第</w:t>
        </w:r>
        <w:r w:rsidRPr="0037762E">
          <w:rPr>
            <w:rStyle w:val="a7"/>
            <w:rFonts w:hint="eastAsia"/>
          </w:rPr>
          <w:t>22.2</w:t>
        </w:r>
        <w:r w:rsidRPr="0037762E">
          <w:rPr>
            <w:rStyle w:val="a7"/>
            <w:rFonts w:hint="eastAsia"/>
          </w:rPr>
          <w:t>节</w:t>
        </w:r>
      </w:hyperlink>
      <w:r>
        <w:rPr>
          <w:rFonts w:hint="eastAsia"/>
        </w:rPr>
        <w:t>和</w:t>
      </w:r>
      <w:hyperlink w:anchor="_34.7_任务控制" w:history="1">
        <w:r w:rsidRPr="0037762E">
          <w:rPr>
            <w:rStyle w:val="a7"/>
            <w:rFonts w:hint="eastAsia"/>
          </w:rPr>
          <w:t>第</w:t>
        </w:r>
        <w:r w:rsidRPr="0037762E">
          <w:rPr>
            <w:rStyle w:val="a7"/>
            <w:rFonts w:hint="eastAsia"/>
          </w:rPr>
          <w:t>34.7</w:t>
        </w:r>
        <w:r w:rsidRPr="0037762E">
          <w:rPr>
            <w:rStyle w:val="a7"/>
            <w:rFonts w:hint="eastAsia"/>
          </w:rPr>
          <w:t>节</w:t>
        </w:r>
      </w:hyperlink>
      <w:r>
        <w:rPr>
          <w:rFonts w:hint="eastAsia"/>
        </w:rPr>
        <w:t>会更加详细地讨论这个信号。</w:t>
      </w:r>
    </w:p>
    <w:p w:rsidR="000D5D19" w:rsidRDefault="000D5D19" w:rsidP="00C72A43">
      <w:r>
        <w:t>SIGEMT</w:t>
      </w:r>
    </w:p>
    <w:p w:rsidR="000B6837" w:rsidRDefault="00DA619E" w:rsidP="00C72A43">
      <w:pPr>
        <w:ind w:left="420"/>
      </w:pPr>
      <w:r>
        <w:rPr>
          <w:rFonts w:hint="eastAsia"/>
        </w:rPr>
        <w:t>在一般的</w:t>
      </w:r>
      <w:r>
        <w:rPr>
          <w:rFonts w:hint="eastAsia"/>
        </w:rPr>
        <w:t>UNIX</w:t>
      </w:r>
      <w:r>
        <w:rPr>
          <w:rFonts w:hint="eastAsia"/>
        </w:rPr>
        <w:t>系统中，这个信号用来</w:t>
      </w:r>
      <w:r w:rsidR="0081493D">
        <w:rPr>
          <w:rFonts w:hint="eastAsia"/>
        </w:rPr>
        <w:t>表示</w:t>
      </w:r>
      <w:r>
        <w:rPr>
          <w:rFonts w:hint="eastAsia"/>
        </w:rPr>
        <w:t>实现相关的硬件错误。</w:t>
      </w:r>
      <w:r w:rsidR="0081493D">
        <w:rPr>
          <w:rFonts w:hint="eastAsia"/>
        </w:rPr>
        <w:t>在</w:t>
      </w:r>
      <w:r w:rsidR="0081493D">
        <w:rPr>
          <w:rFonts w:hint="eastAsia"/>
        </w:rPr>
        <w:t>Linux</w:t>
      </w:r>
      <w:r w:rsidR="0081493D">
        <w:rPr>
          <w:rFonts w:hint="eastAsia"/>
        </w:rPr>
        <w:t>中，这个信号仅用在</w:t>
      </w:r>
      <w:r w:rsidR="0081493D">
        <w:rPr>
          <w:rFonts w:hint="eastAsia"/>
        </w:rPr>
        <w:t>Sun SPARC</w:t>
      </w:r>
      <w:r w:rsidR="0081493D">
        <w:rPr>
          <w:rFonts w:hint="eastAsia"/>
        </w:rPr>
        <w:t>实现</w:t>
      </w:r>
      <w:r w:rsidR="00D96963">
        <w:rPr>
          <w:rFonts w:hint="eastAsia"/>
        </w:rPr>
        <w:t>。后缀</w:t>
      </w:r>
      <w:r w:rsidR="00D96963">
        <w:rPr>
          <w:rFonts w:hint="eastAsia"/>
        </w:rPr>
        <w:t>EMT</w:t>
      </w:r>
      <w:r w:rsidR="00D96963">
        <w:rPr>
          <w:rFonts w:hint="eastAsia"/>
        </w:rPr>
        <w:t>起源于</w:t>
      </w:r>
      <w:r w:rsidR="00D96963" w:rsidRPr="00D96963">
        <w:rPr>
          <w:rFonts w:hint="eastAsia"/>
        </w:rPr>
        <w:t>仿真器陷阱</w:t>
      </w:r>
      <w:r w:rsidR="00D96963">
        <w:rPr>
          <w:rFonts w:hint="eastAsia"/>
        </w:rPr>
        <w:t>（</w:t>
      </w:r>
      <w:r w:rsidR="00D96963">
        <w:rPr>
          <w:rFonts w:hint="eastAsia"/>
        </w:rPr>
        <w:t>emulator trap</w:t>
      </w:r>
      <w:r w:rsidR="00D96963">
        <w:rPr>
          <w:rFonts w:hint="eastAsia"/>
        </w:rPr>
        <w:t>），是</w:t>
      </w:r>
      <w:r w:rsidR="00D96963">
        <w:rPr>
          <w:rFonts w:hint="eastAsia"/>
        </w:rPr>
        <w:t>Digital PDP-11</w:t>
      </w:r>
      <w:r w:rsidR="00D96963">
        <w:rPr>
          <w:rFonts w:hint="eastAsia"/>
        </w:rPr>
        <w:t>上的</w:t>
      </w:r>
      <w:r w:rsidR="00D96963" w:rsidRPr="00D96963">
        <w:rPr>
          <w:rFonts w:hint="eastAsia"/>
        </w:rPr>
        <w:t>汇编助记符</w:t>
      </w:r>
      <w:r w:rsidR="00D96963">
        <w:rPr>
          <w:rFonts w:hint="eastAsia"/>
        </w:rPr>
        <w:t>（</w:t>
      </w:r>
      <w:r w:rsidR="00D96963">
        <w:rPr>
          <w:rFonts w:hint="eastAsia"/>
        </w:rPr>
        <w:t>assembler mnemonic</w:t>
      </w:r>
      <w:r w:rsidR="00D96963">
        <w:rPr>
          <w:rFonts w:hint="eastAsia"/>
        </w:rPr>
        <w:t>）。</w:t>
      </w:r>
    </w:p>
    <w:p w:rsidR="000D5D19" w:rsidRDefault="000D5D19" w:rsidP="00C72A43">
      <w:r>
        <w:t>SIGFPE</w:t>
      </w:r>
    </w:p>
    <w:p w:rsidR="00D96963" w:rsidRDefault="00EA591C" w:rsidP="00C72A43">
      <w:pPr>
        <w:ind w:left="420"/>
      </w:pPr>
      <w:r>
        <w:rPr>
          <w:rFonts w:hint="eastAsia"/>
        </w:rPr>
        <w:t>某些类型的算术错误会生成这个信号，例如除以</w:t>
      </w:r>
      <w:r>
        <w:rPr>
          <w:rFonts w:hint="eastAsia"/>
        </w:rPr>
        <w:t>0</w:t>
      </w:r>
      <w:r>
        <w:rPr>
          <w:rFonts w:hint="eastAsia"/>
        </w:rPr>
        <w:t>。后缀</w:t>
      </w:r>
      <w:r>
        <w:rPr>
          <w:rFonts w:hint="eastAsia"/>
        </w:rPr>
        <w:t>FPE</w:t>
      </w:r>
      <w:r>
        <w:rPr>
          <w:rFonts w:hint="eastAsia"/>
        </w:rPr>
        <w:t>是浮点异常（</w:t>
      </w:r>
      <w:r>
        <w:rPr>
          <w:rFonts w:hint="eastAsia"/>
        </w:rPr>
        <w:t>floating-point exception</w:t>
      </w:r>
      <w:r>
        <w:rPr>
          <w:rFonts w:hint="eastAsia"/>
        </w:rPr>
        <w:t>）的缩写，</w:t>
      </w:r>
      <w:r w:rsidR="00745754">
        <w:rPr>
          <w:rFonts w:hint="eastAsia"/>
        </w:rPr>
        <w:t>但是这个信号也可能会被整数算术错误触发。信号的具体触发条件依赖于硬件体系架构和</w:t>
      </w:r>
      <w:r w:rsidR="00745754">
        <w:rPr>
          <w:rFonts w:hint="eastAsia"/>
        </w:rPr>
        <w:t>CPU</w:t>
      </w:r>
      <w:r w:rsidR="00745754">
        <w:rPr>
          <w:rFonts w:hint="eastAsia"/>
        </w:rPr>
        <w:t>控制寄存器的设置。例如在</w:t>
      </w:r>
      <w:r w:rsidR="00745754">
        <w:rPr>
          <w:rFonts w:hint="eastAsia"/>
        </w:rPr>
        <w:t>x86-32</w:t>
      </w:r>
      <w:r w:rsidR="00745754">
        <w:rPr>
          <w:rFonts w:hint="eastAsia"/>
        </w:rPr>
        <w:t>，整数除以</w:t>
      </w:r>
      <w:r w:rsidR="00745754">
        <w:rPr>
          <w:rFonts w:hint="eastAsia"/>
        </w:rPr>
        <w:t>0</w:t>
      </w:r>
      <w:r w:rsidR="00745754">
        <w:rPr>
          <w:rFonts w:hint="eastAsia"/>
        </w:rPr>
        <w:t>总是会触发一个</w:t>
      </w:r>
      <w:r w:rsidR="00745754">
        <w:rPr>
          <w:rFonts w:hint="eastAsia"/>
        </w:rPr>
        <w:t>SIGFPE</w:t>
      </w:r>
      <w:r w:rsidR="00745754">
        <w:rPr>
          <w:rFonts w:hint="eastAsia"/>
        </w:rPr>
        <w:t>信号，但浮点数除以</w:t>
      </w:r>
      <w:r w:rsidR="00745754">
        <w:rPr>
          <w:rFonts w:hint="eastAsia"/>
        </w:rPr>
        <w:t>0</w:t>
      </w:r>
      <w:r w:rsidR="00745754">
        <w:rPr>
          <w:rFonts w:hint="eastAsia"/>
        </w:rPr>
        <w:t>的处理则依赖于是否启用</w:t>
      </w:r>
      <w:r w:rsidR="00745754">
        <w:rPr>
          <w:rFonts w:hint="eastAsia"/>
        </w:rPr>
        <w:t>FE_DIVBYZERO</w:t>
      </w:r>
      <w:r w:rsidR="00745754">
        <w:rPr>
          <w:rFonts w:hint="eastAsia"/>
        </w:rPr>
        <w:t>异常。如果这个异常启用了（使用</w:t>
      </w:r>
      <w:r w:rsidR="00745754">
        <w:rPr>
          <w:rFonts w:hint="eastAsia"/>
        </w:rPr>
        <w:t>feenableexcept()</w:t>
      </w:r>
      <w:r w:rsidR="00745754">
        <w:rPr>
          <w:rFonts w:hint="eastAsia"/>
        </w:rPr>
        <w:t>），则浮点数除以</w:t>
      </w:r>
      <w:r w:rsidR="00745754">
        <w:rPr>
          <w:rFonts w:hint="eastAsia"/>
        </w:rPr>
        <w:t>0</w:t>
      </w:r>
      <w:r w:rsidR="00745754">
        <w:rPr>
          <w:rFonts w:hint="eastAsia"/>
        </w:rPr>
        <w:t>会生成</w:t>
      </w:r>
      <w:r w:rsidR="00745754">
        <w:rPr>
          <w:rFonts w:hint="eastAsia"/>
        </w:rPr>
        <w:t>SIGFPE</w:t>
      </w:r>
      <w:r w:rsidR="00745754">
        <w:rPr>
          <w:rFonts w:hint="eastAsia"/>
        </w:rPr>
        <w:t>；否则就会为浮点操作数运算出</w:t>
      </w:r>
      <w:r w:rsidR="00745754">
        <w:rPr>
          <w:rFonts w:hint="eastAsia"/>
        </w:rPr>
        <w:t>IEEE</w:t>
      </w:r>
      <w:r w:rsidR="00745754">
        <w:rPr>
          <w:rFonts w:hint="eastAsia"/>
        </w:rPr>
        <w:t>标准结果（代表无穷大的浮点表示）。更多细节请参考</w:t>
      </w:r>
      <w:r w:rsidR="00745754">
        <w:rPr>
          <w:rFonts w:hint="eastAsia"/>
        </w:rPr>
        <w:t>fenv(3)</w:t>
      </w:r>
      <w:r w:rsidR="00745754">
        <w:rPr>
          <w:rFonts w:hint="eastAsia"/>
        </w:rPr>
        <w:t>手册页和</w:t>
      </w:r>
      <w:r w:rsidR="00745754">
        <w:rPr>
          <w:rFonts w:hint="eastAsia"/>
        </w:rPr>
        <w:t>&lt;fenv.h&gt;</w:t>
      </w:r>
      <w:r w:rsidR="00745754">
        <w:rPr>
          <w:rFonts w:hint="eastAsia"/>
        </w:rPr>
        <w:t>头文件。</w:t>
      </w:r>
    </w:p>
    <w:p w:rsidR="000D5D19" w:rsidRDefault="000D5D19" w:rsidP="00C72A43">
      <w:r>
        <w:t>SIGHUP</w:t>
      </w:r>
    </w:p>
    <w:p w:rsidR="00745754" w:rsidRDefault="00A85B25" w:rsidP="00C72A43">
      <w:pPr>
        <w:ind w:left="420"/>
      </w:pPr>
      <w:r>
        <w:rPr>
          <w:rFonts w:hint="eastAsia"/>
        </w:rPr>
        <w:t>当发生终端断开（挂断</w:t>
      </w:r>
      <w:r w:rsidR="006F1265">
        <w:rPr>
          <w:rFonts w:hint="eastAsia"/>
        </w:rPr>
        <w:t>）时，会向终端的控制进程发送这个信号。我们在</w:t>
      </w:r>
      <w:hyperlink w:anchor="_34.6_SIGHUP信号" w:history="1">
        <w:r w:rsidR="006F1265" w:rsidRPr="006F1265">
          <w:rPr>
            <w:rStyle w:val="a7"/>
            <w:rFonts w:hint="eastAsia"/>
          </w:rPr>
          <w:t>34.6</w:t>
        </w:r>
        <w:r w:rsidR="006F1265" w:rsidRPr="006F1265">
          <w:rPr>
            <w:rStyle w:val="a7"/>
            <w:rFonts w:hint="eastAsia"/>
          </w:rPr>
          <w:t>节</w:t>
        </w:r>
      </w:hyperlink>
      <w:r w:rsidR="006F1265">
        <w:rPr>
          <w:rFonts w:hint="eastAsia"/>
        </w:rPr>
        <w:t>讨论控制进程的概念，和各种发送</w:t>
      </w:r>
      <w:r w:rsidR="006F1265">
        <w:rPr>
          <w:rFonts w:hint="eastAsia"/>
        </w:rPr>
        <w:t>SIGHUP</w:t>
      </w:r>
      <w:r w:rsidR="006F1265">
        <w:rPr>
          <w:rFonts w:hint="eastAsia"/>
        </w:rPr>
        <w:t>信号的场景。</w:t>
      </w:r>
      <w:r w:rsidR="006F1265">
        <w:rPr>
          <w:rFonts w:hint="eastAsia"/>
        </w:rPr>
        <w:t>SIGHUP</w:t>
      </w:r>
      <w:r w:rsidR="006F1265">
        <w:rPr>
          <w:rFonts w:hint="eastAsia"/>
        </w:rPr>
        <w:t>的第二种用法与</w:t>
      </w:r>
      <w:r w:rsidR="006F1265">
        <w:rPr>
          <w:rFonts w:hint="eastAsia"/>
        </w:rPr>
        <w:t>daemon</w:t>
      </w:r>
      <w:r w:rsidR="006F1265">
        <w:rPr>
          <w:rFonts w:hint="eastAsia"/>
        </w:rPr>
        <w:t>相关（如</w:t>
      </w:r>
      <w:r w:rsidR="006F1265">
        <w:rPr>
          <w:rFonts w:hint="eastAsia"/>
        </w:rPr>
        <w:t>init, httpd, inetd</w:t>
      </w:r>
      <w:r w:rsidR="006F1265">
        <w:rPr>
          <w:rFonts w:hint="eastAsia"/>
        </w:rPr>
        <w:t>），许多</w:t>
      </w:r>
      <w:r w:rsidR="006F1265">
        <w:rPr>
          <w:rFonts w:hint="eastAsia"/>
        </w:rPr>
        <w:t>daemon</w:t>
      </w:r>
      <w:r w:rsidR="006F1265">
        <w:rPr>
          <w:rFonts w:hint="eastAsia"/>
        </w:rPr>
        <w:t>在接收到</w:t>
      </w:r>
      <w:r w:rsidR="006F1265">
        <w:rPr>
          <w:rFonts w:hint="eastAsia"/>
        </w:rPr>
        <w:t>SIGHUP</w:t>
      </w:r>
      <w:r w:rsidR="006F1265">
        <w:rPr>
          <w:rFonts w:hint="eastAsia"/>
        </w:rPr>
        <w:t>信号后，会重新初始化自己并重新读取配置文件。系统管理员</w:t>
      </w:r>
      <w:r w:rsidR="00FE186F">
        <w:rPr>
          <w:rFonts w:hint="eastAsia"/>
        </w:rPr>
        <w:t>可以手工向</w:t>
      </w:r>
      <w:r w:rsidR="00FE186F">
        <w:rPr>
          <w:rFonts w:hint="eastAsia"/>
        </w:rPr>
        <w:t>daemon</w:t>
      </w:r>
      <w:r w:rsidR="00FE186F">
        <w:rPr>
          <w:rFonts w:hint="eastAsia"/>
        </w:rPr>
        <w:t>发送</w:t>
      </w:r>
      <w:r w:rsidR="00FE186F">
        <w:rPr>
          <w:rFonts w:hint="eastAsia"/>
        </w:rPr>
        <w:t>SIGHUP</w:t>
      </w:r>
      <w:r w:rsidR="00FE186F">
        <w:rPr>
          <w:rFonts w:hint="eastAsia"/>
        </w:rPr>
        <w:t>信号（使用显式的</w:t>
      </w:r>
      <w:r w:rsidR="00FE186F">
        <w:rPr>
          <w:rFonts w:hint="eastAsia"/>
        </w:rPr>
        <w:t>kill</w:t>
      </w:r>
      <w:r w:rsidR="00FE186F">
        <w:rPr>
          <w:rFonts w:hint="eastAsia"/>
        </w:rPr>
        <w:t>命令或者执行类似的程序或脚本），从而触发</w:t>
      </w:r>
      <w:r w:rsidR="00FE186F">
        <w:rPr>
          <w:rFonts w:hint="eastAsia"/>
        </w:rPr>
        <w:t>daemon</w:t>
      </w:r>
      <w:r w:rsidR="00FE186F">
        <w:rPr>
          <w:rFonts w:hint="eastAsia"/>
        </w:rPr>
        <w:t>执行上述动作。</w:t>
      </w:r>
    </w:p>
    <w:p w:rsidR="00FE186F" w:rsidRDefault="00FE186F" w:rsidP="00C72A43">
      <w:pPr>
        <w:ind w:left="420"/>
      </w:pPr>
    </w:p>
    <w:p w:rsidR="000D5D19" w:rsidRDefault="000D5D19" w:rsidP="00C72A43">
      <w:r>
        <w:lastRenderedPageBreak/>
        <w:t>SIGILL</w:t>
      </w:r>
    </w:p>
    <w:p w:rsidR="00FE186F" w:rsidRDefault="00416C84" w:rsidP="00C72A43">
      <w:pPr>
        <w:ind w:left="420"/>
      </w:pPr>
      <w:r>
        <w:rPr>
          <w:rFonts w:hint="eastAsia"/>
        </w:rPr>
        <w:t>如果进程试图执行非法（格式不正确）的机器语言指令，会收到这个信号。</w:t>
      </w:r>
    </w:p>
    <w:p w:rsidR="000D5D19" w:rsidRDefault="000D5D19" w:rsidP="00C72A43">
      <w:r>
        <w:t>SIGINFO</w:t>
      </w:r>
    </w:p>
    <w:p w:rsidR="00416C84" w:rsidRDefault="00416C84" w:rsidP="00C72A43">
      <w:pPr>
        <w:ind w:left="420"/>
      </w:pPr>
      <w:r>
        <w:rPr>
          <w:rFonts w:hint="eastAsia"/>
        </w:rPr>
        <w:t>在</w:t>
      </w:r>
      <w:r>
        <w:rPr>
          <w:rFonts w:hint="eastAsia"/>
        </w:rPr>
        <w:t>Linux</w:t>
      </w:r>
      <w:r>
        <w:rPr>
          <w:rFonts w:hint="eastAsia"/>
        </w:rPr>
        <w:t>中，这个信号等同于</w:t>
      </w:r>
      <w:r>
        <w:rPr>
          <w:rFonts w:hint="eastAsia"/>
        </w:rPr>
        <w:t>SIGPWR</w:t>
      </w:r>
      <w:r>
        <w:rPr>
          <w:rFonts w:hint="eastAsia"/>
        </w:rPr>
        <w:t>。在</w:t>
      </w:r>
      <w:r>
        <w:rPr>
          <w:rFonts w:hint="eastAsia"/>
        </w:rPr>
        <w:t>BSD</w:t>
      </w:r>
      <w:r>
        <w:rPr>
          <w:rFonts w:hint="eastAsia"/>
        </w:rPr>
        <w:t>系统中，按下</w:t>
      </w:r>
      <w:r>
        <w:rPr>
          <w:rFonts w:hint="eastAsia"/>
        </w:rPr>
        <w:t>Ctrl-T</w:t>
      </w:r>
      <w:r>
        <w:rPr>
          <w:rFonts w:hint="eastAsia"/>
        </w:rPr>
        <w:t>会触发</w:t>
      </w:r>
      <w:r>
        <w:rPr>
          <w:rFonts w:hint="eastAsia"/>
        </w:rPr>
        <w:t>SIGINFO</w:t>
      </w:r>
      <w:r>
        <w:rPr>
          <w:rFonts w:hint="eastAsia"/>
        </w:rPr>
        <w:t>信号，用来获取前台进程组的状态信息。</w:t>
      </w:r>
    </w:p>
    <w:p w:rsidR="000D5D19" w:rsidRDefault="000D5D19" w:rsidP="00C72A43">
      <w:r>
        <w:t>SIGINT</w:t>
      </w:r>
    </w:p>
    <w:p w:rsidR="00416C84" w:rsidRDefault="00416C84" w:rsidP="00C72A43">
      <w:pPr>
        <w:ind w:left="420"/>
      </w:pPr>
      <w:r>
        <w:rPr>
          <w:rFonts w:hint="eastAsia"/>
        </w:rPr>
        <w:t>当用户输入终端中断字符（通常是</w:t>
      </w:r>
      <w:r>
        <w:rPr>
          <w:rFonts w:hint="eastAsia"/>
        </w:rPr>
        <w:t>Ctrl-C</w:t>
      </w:r>
      <w:r>
        <w:rPr>
          <w:rFonts w:hint="eastAsia"/>
        </w:rPr>
        <w:t>），终端驱动器会发送这个信号给前台进程组。</w:t>
      </w:r>
      <w:r w:rsidR="00D63A73">
        <w:rPr>
          <w:rFonts w:hint="eastAsia"/>
        </w:rPr>
        <w:t>这个信号的</w:t>
      </w:r>
      <w:r>
        <w:rPr>
          <w:rFonts w:hint="eastAsia"/>
        </w:rPr>
        <w:t>默认动作是终止进程。</w:t>
      </w:r>
    </w:p>
    <w:p w:rsidR="000D5D19" w:rsidRDefault="000D5D19" w:rsidP="00C72A43">
      <w:r>
        <w:t>SIGIO</w:t>
      </w:r>
    </w:p>
    <w:p w:rsidR="00D63A73" w:rsidRDefault="00D63A73" w:rsidP="00C72A43">
      <w:pPr>
        <w:ind w:left="420"/>
      </w:pPr>
      <w:r>
        <w:rPr>
          <w:rFonts w:hint="eastAsia"/>
        </w:rPr>
        <w:t>使用</w:t>
      </w:r>
      <w:r>
        <w:rPr>
          <w:rFonts w:hint="eastAsia"/>
        </w:rPr>
        <w:t>fcntl()</w:t>
      </w:r>
      <w:r>
        <w:rPr>
          <w:rFonts w:hint="eastAsia"/>
        </w:rPr>
        <w:t>系统调用，可以在特定类型的打开文件描述符（如终端和</w:t>
      </w:r>
      <w:r>
        <w:rPr>
          <w:rFonts w:hint="eastAsia"/>
        </w:rPr>
        <w:t>Socket</w:t>
      </w:r>
      <w:r>
        <w:rPr>
          <w:rFonts w:hint="eastAsia"/>
        </w:rPr>
        <w:t>）发生</w:t>
      </w:r>
      <w:r>
        <w:rPr>
          <w:rFonts w:hint="eastAsia"/>
        </w:rPr>
        <w:t>I/O</w:t>
      </w:r>
      <w:r>
        <w:rPr>
          <w:rFonts w:hint="eastAsia"/>
        </w:rPr>
        <w:t>事件（如输入变为可用）时，触发这个信号。</w:t>
      </w:r>
      <w:hyperlink w:anchor="_63.3_信号驱动I/O" w:history="1">
        <w:r w:rsidRPr="00D63A73">
          <w:rPr>
            <w:rStyle w:val="a7"/>
            <w:rFonts w:hint="eastAsia"/>
          </w:rPr>
          <w:t>第</w:t>
        </w:r>
        <w:r w:rsidRPr="00D63A73">
          <w:rPr>
            <w:rStyle w:val="a7"/>
            <w:rFonts w:hint="eastAsia"/>
          </w:rPr>
          <w:t>63.3</w:t>
        </w:r>
        <w:r w:rsidRPr="00D63A73">
          <w:rPr>
            <w:rStyle w:val="a7"/>
            <w:rFonts w:hint="eastAsia"/>
          </w:rPr>
          <w:t>节</w:t>
        </w:r>
      </w:hyperlink>
      <w:r>
        <w:rPr>
          <w:rFonts w:hint="eastAsia"/>
        </w:rPr>
        <w:t>更加详细地讨论了这个特性。</w:t>
      </w:r>
    </w:p>
    <w:p w:rsidR="000D5D19" w:rsidRDefault="000D5D19" w:rsidP="00C72A43">
      <w:r>
        <w:t>SIGIOT</w:t>
      </w:r>
    </w:p>
    <w:p w:rsidR="00D63A73" w:rsidRDefault="00D63A73" w:rsidP="00C72A43">
      <w:pPr>
        <w:ind w:left="420"/>
      </w:pPr>
      <w:r>
        <w:rPr>
          <w:rFonts w:hint="eastAsia"/>
        </w:rPr>
        <w:t>在</w:t>
      </w:r>
      <w:r>
        <w:rPr>
          <w:rFonts w:hint="eastAsia"/>
        </w:rPr>
        <w:t>Linux</w:t>
      </w:r>
      <w:r>
        <w:rPr>
          <w:rFonts w:hint="eastAsia"/>
        </w:rPr>
        <w:t>中，这个信号等同于</w:t>
      </w:r>
      <w:r>
        <w:rPr>
          <w:rFonts w:hint="eastAsia"/>
        </w:rPr>
        <w:t>SIGABRT</w:t>
      </w:r>
      <w:r>
        <w:rPr>
          <w:rFonts w:hint="eastAsia"/>
        </w:rPr>
        <w:t>。在某些其它</w:t>
      </w:r>
      <w:r>
        <w:rPr>
          <w:rFonts w:hint="eastAsia"/>
        </w:rPr>
        <w:t>UNIX</w:t>
      </w:r>
      <w:r>
        <w:rPr>
          <w:rFonts w:hint="eastAsia"/>
        </w:rPr>
        <w:t>系统中，这个信号表示实现相关（</w:t>
      </w:r>
      <w:r w:rsidRPr="00D63A73">
        <w:t>implementation-defined</w:t>
      </w:r>
      <w:r>
        <w:rPr>
          <w:rFonts w:hint="eastAsia"/>
        </w:rPr>
        <w:t>）的硬件故障。</w:t>
      </w:r>
    </w:p>
    <w:p w:rsidR="000D5D19" w:rsidRDefault="000D5D19" w:rsidP="00C72A43">
      <w:r>
        <w:t>SIGKILL</w:t>
      </w:r>
    </w:p>
    <w:p w:rsidR="00486188" w:rsidRDefault="00486188" w:rsidP="00C72A43">
      <w:pPr>
        <w:ind w:left="420"/>
      </w:pPr>
      <w:r>
        <w:rPr>
          <w:rFonts w:hint="eastAsia"/>
        </w:rPr>
        <w:t>这是一个必杀信号，不能被阻塞、忽略、也不能被</w:t>
      </w:r>
      <w:r w:rsidR="006156DF">
        <w:rPr>
          <w:rFonts w:hint="eastAsia"/>
        </w:rPr>
        <w:t>信号</w:t>
      </w:r>
      <w:r>
        <w:rPr>
          <w:rFonts w:hint="eastAsia"/>
        </w:rPr>
        <w:t>处理器捕获，因此总是会终止一个进程。</w:t>
      </w:r>
    </w:p>
    <w:p w:rsidR="000D5D19" w:rsidRDefault="000D5D19" w:rsidP="00C72A43">
      <w:r>
        <w:t>SIGLOST</w:t>
      </w:r>
    </w:p>
    <w:p w:rsidR="00486188" w:rsidRDefault="00282997" w:rsidP="00C72A43">
      <w:pPr>
        <w:ind w:left="420"/>
      </w:pPr>
      <w:r>
        <w:rPr>
          <w:rFonts w:hint="eastAsia"/>
        </w:rPr>
        <w:t>这个信号名存在于</w:t>
      </w:r>
      <w:r>
        <w:rPr>
          <w:rFonts w:hint="eastAsia"/>
        </w:rPr>
        <w:t>Linux</w:t>
      </w:r>
      <w:r>
        <w:rPr>
          <w:rFonts w:hint="eastAsia"/>
        </w:rPr>
        <w:t>中，但未被使用。在某些其它</w:t>
      </w:r>
      <w:r>
        <w:rPr>
          <w:rFonts w:hint="eastAsia"/>
        </w:rPr>
        <w:t>UNIX</w:t>
      </w:r>
      <w:r>
        <w:rPr>
          <w:rFonts w:hint="eastAsia"/>
        </w:rPr>
        <w:t>系统中，如果</w:t>
      </w:r>
      <w:r>
        <w:rPr>
          <w:rFonts w:hint="eastAsia"/>
        </w:rPr>
        <w:t>NFS</w:t>
      </w:r>
      <w:r>
        <w:rPr>
          <w:rFonts w:hint="eastAsia"/>
        </w:rPr>
        <w:t>服务器崩溃后恢复，</w:t>
      </w:r>
      <w:r>
        <w:rPr>
          <w:rFonts w:hint="eastAsia"/>
        </w:rPr>
        <w:t>NFS</w:t>
      </w:r>
      <w:r>
        <w:rPr>
          <w:rFonts w:hint="eastAsia"/>
        </w:rPr>
        <w:t>客户端重新获得锁失败，就会发送这个信号给本地持有锁的</w:t>
      </w:r>
      <w:r>
        <w:rPr>
          <w:rFonts w:hint="eastAsia"/>
        </w:rPr>
        <w:t>NFS</w:t>
      </w:r>
      <w:r>
        <w:rPr>
          <w:rFonts w:hint="eastAsia"/>
        </w:rPr>
        <w:t>客户端进程。（这个特性在</w:t>
      </w:r>
      <w:r>
        <w:rPr>
          <w:rFonts w:hint="eastAsia"/>
        </w:rPr>
        <w:t>NFS</w:t>
      </w:r>
      <w:r>
        <w:rPr>
          <w:rFonts w:hint="eastAsia"/>
        </w:rPr>
        <w:t>规范中并没有标准化）。</w:t>
      </w:r>
    </w:p>
    <w:p w:rsidR="000D5D19" w:rsidRDefault="000D5D19" w:rsidP="00C72A43">
      <w:r>
        <w:t>SIGPIPE</w:t>
      </w:r>
    </w:p>
    <w:p w:rsidR="00282997" w:rsidRDefault="00282997" w:rsidP="00C72A43">
      <w:pPr>
        <w:ind w:left="420"/>
      </w:pPr>
      <w:r>
        <w:rPr>
          <w:rFonts w:hint="eastAsia"/>
        </w:rPr>
        <w:t>当进程试图写入数据到管道、</w:t>
      </w:r>
      <w:r>
        <w:rPr>
          <w:rFonts w:hint="eastAsia"/>
        </w:rPr>
        <w:t>FIFO</w:t>
      </w:r>
      <w:r>
        <w:rPr>
          <w:rFonts w:hint="eastAsia"/>
        </w:rPr>
        <w:t>、</w:t>
      </w:r>
      <w:r>
        <w:rPr>
          <w:rFonts w:hint="eastAsia"/>
        </w:rPr>
        <w:t>Socket</w:t>
      </w:r>
      <w:r>
        <w:rPr>
          <w:rFonts w:hint="eastAsia"/>
        </w:rPr>
        <w:t>，但却没有相应的读取进程，会触发这个信号。这个信号通常是由于读取进程关闭了</w:t>
      </w:r>
      <w:r>
        <w:rPr>
          <w:rFonts w:hint="eastAsia"/>
        </w:rPr>
        <w:t>IPC</w:t>
      </w:r>
      <w:r>
        <w:rPr>
          <w:rFonts w:hint="eastAsia"/>
        </w:rPr>
        <w:t>通道的文件描述符而产生。更多细节请参考</w:t>
      </w:r>
      <w:hyperlink w:anchor="_44.2_创建和使用管道" w:history="1">
        <w:r w:rsidRPr="00282997">
          <w:rPr>
            <w:rStyle w:val="a7"/>
            <w:rFonts w:hint="eastAsia"/>
          </w:rPr>
          <w:t>第</w:t>
        </w:r>
        <w:r w:rsidRPr="00282997">
          <w:rPr>
            <w:rStyle w:val="a7"/>
            <w:rFonts w:hint="eastAsia"/>
          </w:rPr>
          <w:t>44.2</w:t>
        </w:r>
        <w:r w:rsidRPr="00282997">
          <w:rPr>
            <w:rStyle w:val="a7"/>
            <w:rFonts w:hint="eastAsia"/>
          </w:rPr>
          <w:t>节</w:t>
        </w:r>
      </w:hyperlink>
      <w:r>
        <w:rPr>
          <w:rFonts w:hint="eastAsia"/>
        </w:rPr>
        <w:t>。</w:t>
      </w:r>
    </w:p>
    <w:p w:rsidR="000D5D19" w:rsidRDefault="000D5D19" w:rsidP="00C72A43">
      <w:r>
        <w:t>SIGPOLL</w:t>
      </w:r>
    </w:p>
    <w:p w:rsidR="000D5D19" w:rsidRPr="00C72A43" w:rsidRDefault="00282997" w:rsidP="00282997">
      <w:pPr>
        <w:ind w:left="420"/>
      </w:pPr>
      <w:r>
        <w:rPr>
          <w:rFonts w:hint="eastAsia"/>
        </w:rPr>
        <w:t>这个信号起源于</w:t>
      </w:r>
      <w:r>
        <w:rPr>
          <w:rFonts w:hint="eastAsia"/>
        </w:rPr>
        <w:t>System V</w:t>
      </w:r>
      <w:r>
        <w:rPr>
          <w:rFonts w:hint="eastAsia"/>
        </w:rPr>
        <w:t>，在</w:t>
      </w:r>
      <w:r>
        <w:rPr>
          <w:rFonts w:hint="eastAsia"/>
        </w:rPr>
        <w:t>Linux</w:t>
      </w:r>
      <w:r>
        <w:rPr>
          <w:rFonts w:hint="eastAsia"/>
        </w:rPr>
        <w:t>中等同于</w:t>
      </w:r>
      <w:r>
        <w:rPr>
          <w:rFonts w:hint="eastAsia"/>
        </w:rPr>
        <w:t>SIGIO</w:t>
      </w:r>
      <w:r>
        <w:rPr>
          <w:rFonts w:hint="eastAsia"/>
        </w:rPr>
        <w:t>。</w:t>
      </w:r>
    </w:p>
    <w:p w:rsidR="000D5D19" w:rsidRDefault="000D5D19" w:rsidP="00C72A43">
      <w:r>
        <w:lastRenderedPageBreak/>
        <w:t>SIGPROF</w:t>
      </w:r>
    </w:p>
    <w:p w:rsidR="00282997" w:rsidRDefault="00274AE5" w:rsidP="00C72A43">
      <w:pPr>
        <w:ind w:left="420"/>
      </w:pPr>
      <w:r>
        <w:rPr>
          <w:rFonts w:hint="eastAsia"/>
        </w:rPr>
        <w:t>调用</w:t>
      </w:r>
      <w:r>
        <w:rPr>
          <w:rFonts w:hint="eastAsia"/>
        </w:rPr>
        <w:t>setitimer()</w:t>
      </w:r>
      <w:r>
        <w:rPr>
          <w:rFonts w:hint="eastAsia"/>
        </w:rPr>
        <w:t>设置分析定时器后（</w:t>
      </w:r>
      <w:hyperlink w:anchor="_23.1_间隔定时器" w:history="1">
        <w:r w:rsidRPr="00274AE5">
          <w:rPr>
            <w:rStyle w:val="a7"/>
            <w:rFonts w:hint="eastAsia"/>
          </w:rPr>
          <w:t>第</w:t>
        </w:r>
        <w:r w:rsidRPr="00274AE5">
          <w:rPr>
            <w:rStyle w:val="a7"/>
            <w:rFonts w:hint="eastAsia"/>
          </w:rPr>
          <w:t>23.1</w:t>
        </w:r>
        <w:r w:rsidRPr="00274AE5">
          <w:rPr>
            <w:rStyle w:val="a7"/>
            <w:rFonts w:hint="eastAsia"/>
          </w:rPr>
          <w:t>节</w:t>
        </w:r>
      </w:hyperlink>
      <w:r>
        <w:rPr>
          <w:rFonts w:hint="eastAsia"/>
        </w:rPr>
        <w:t>），当定时器超期时，内核会生成这个信号。分析定时器是一种按进程使用的</w:t>
      </w:r>
      <w:r>
        <w:rPr>
          <w:rFonts w:hint="eastAsia"/>
        </w:rPr>
        <w:t>CPU</w:t>
      </w:r>
      <w:r>
        <w:rPr>
          <w:rFonts w:hint="eastAsia"/>
        </w:rPr>
        <w:t>时间计时的定时器。和虚拟定时器（参考下面的</w:t>
      </w:r>
      <w:r>
        <w:rPr>
          <w:rFonts w:hint="eastAsia"/>
        </w:rPr>
        <w:t>SIGVTALRM</w:t>
      </w:r>
      <w:r>
        <w:rPr>
          <w:rFonts w:hint="eastAsia"/>
        </w:rPr>
        <w:t>）不同的是，分析定时器会同时计算用户模式和内核模式的</w:t>
      </w:r>
      <w:r>
        <w:rPr>
          <w:rFonts w:hint="eastAsia"/>
        </w:rPr>
        <w:t>CPU</w:t>
      </w:r>
      <w:r>
        <w:rPr>
          <w:rFonts w:hint="eastAsia"/>
        </w:rPr>
        <w:t>时间。</w:t>
      </w:r>
    </w:p>
    <w:p w:rsidR="000D5D19" w:rsidRDefault="000D5D19" w:rsidP="00C72A43">
      <w:r>
        <w:t>SIGPWR</w:t>
      </w:r>
    </w:p>
    <w:p w:rsidR="00274AE5" w:rsidRDefault="00274AE5" w:rsidP="00C72A43">
      <w:pPr>
        <w:ind w:left="420"/>
      </w:pPr>
      <w:r>
        <w:rPr>
          <w:rFonts w:hint="eastAsia"/>
        </w:rPr>
        <w:t>这是一个电源故障信号。在那些拥有不间断电源（</w:t>
      </w:r>
      <w:r>
        <w:rPr>
          <w:rFonts w:hint="eastAsia"/>
        </w:rPr>
        <w:t>UPS</w:t>
      </w:r>
      <w:r>
        <w:rPr>
          <w:rFonts w:hint="eastAsia"/>
        </w:rPr>
        <w:t>）的系统中，我们可以设置一个</w:t>
      </w:r>
      <w:r>
        <w:rPr>
          <w:rFonts w:hint="eastAsia"/>
        </w:rPr>
        <w:t>daemon</w:t>
      </w:r>
      <w:r>
        <w:rPr>
          <w:rFonts w:hint="eastAsia"/>
        </w:rPr>
        <w:t>进程在电源故障事件发生后监控后备电池等级。如果电池电量快要耗尽（长时间停电后），监控进程会发送</w:t>
      </w:r>
      <w:r>
        <w:rPr>
          <w:rFonts w:hint="eastAsia"/>
        </w:rPr>
        <w:t>SIGPWR</w:t>
      </w:r>
      <w:r>
        <w:rPr>
          <w:rFonts w:hint="eastAsia"/>
        </w:rPr>
        <w:t>给</w:t>
      </w:r>
      <w:r>
        <w:rPr>
          <w:rFonts w:hint="eastAsia"/>
        </w:rPr>
        <w:t>init</w:t>
      </w:r>
      <w:r>
        <w:rPr>
          <w:rFonts w:hint="eastAsia"/>
        </w:rPr>
        <w:t>进程，</w:t>
      </w:r>
      <w:r>
        <w:rPr>
          <w:rFonts w:hint="eastAsia"/>
        </w:rPr>
        <w:t>init</w:t>
      </w:r>
      <w:r>
        <w:rPr>
          <w:rFonts w:hint="eastAsia"/>
        </w:rPr>
        <w:t>进程接收到这个信号后</w:t>
      </w:r>
      <w:r w:rsidR="00D00431">
        <w:rPr>
          <w:rFonts w:hint="eastAsia"/>
        </w:rPr>
        <w:t>，会将这个请求按快速而有序的方式进行处理，从而关闭系统。</w:t>
      </w:r>
    </w:p>
    <w:p w:rsidR="000D5D19" w:rsidRDefault="000D5D19" w:rsidP="00C72A43">
      <w:r>
        <w:t>SIGQUIT</w:t>
      </w:r>
    </w:p>
    <w:p w:rsidR="00D00431" w:rsidRDefault="00D00431" w:rsidP="00C72A43">
      <w:pPr>
        <w:ind w:left="420"/>
      </w:pPr>
      <w:r>
        <w:rPr>
          <w:rFonts w:hint="eastAsia"/>
        </w:rPr>
        <w:t>当用户在键盘上按下退出字符（通常是</w:t>
      </w:r>
      <w:r>
        <w:rPr>
          <w:rFonts w:hint="eastAsia"/>
        </w:rPr>
        <w:t>Ctrl-\</w:t>
      </w:r>
      <w:r>
        <w:rPr>
          <w:rFonts w:hint="eastAsia"/>
        </w:rPr>
        <w:t>），会把这个信号发送给前台进程组。默认这个信号会终止一个进程，并产生一个</w:t>
      </w:r>
      <w:r>
        <w:rPr>
          <w:rFonts w:hint="eastAsia"/>
        </w:rPr>
        <w:t>core dump</w:t>
      </w:r>
      <w:r>
        <w:rPr>
          <w:rFonts w:hint="eastAsia"/>
        </w:rPr>
        <w:t>文件用于调试。</w:t>
      </w:r>
      <w:r w:rsidR="00473450">
        <w:rPr>
          <w:rFonts w:hint="eastAsia"/>
        </w:rPr>
        <w:t>那些处于无限循环或失去响应的程序，按这种方式</w:t>
      </w:r>
      <w:r>
        <w:rPr>
          <w:rFonts w:hint="eastAsia"/>
        </w:rPr>
        <w:t>使用</w:t>
      </w:r>
      <w:r>
        <w:rPr>
          <w:rFonts w:hint="eastAsia"/>
        </w:rPr>
        <w:t>SIGQUIT</w:t>
      </w:r>
      <w:r w:rsidR="00473450">
        <w:rPr>
          <w:rFonts w:hint="eastAsia"/>
        </w:rPr>
        <w:t>是非常有用的。输入</w:t>
      </w:r>
      <w:r w:rsidR="00473450">
        <w:rPr>
          <w:rFonts w:hint="eastAsia"/>
        </w:rPr>
        <w:t>Ctrl-\</w:t>
      </w:r>
      <w:r w:rsidR="00473450">
        <w:rPr>
          <w:rFonts w:hint="eastAsia"/>
        </w:rPr>
        <w:t>，然后在</w:t>
      </w:r>
      <w:r w:rsidR="00473450">
        <w:rPr>
          <w:rFonts w:hint="eastAsia"/>
        </w:rPr>
        <w:t>gdb</w:t>
      </w:r>
      <w:r w:rsidR="00473450">
        <w:rPr>
          <w:rFonts w:hint="eastAsia"/>
        </w:rPr>
        <w:t>调试器中装载</w:t>
      </w:r>
      <w:r w:rsidR="00473450">
        <w:rPr>
          <w:rFonts w:hint="eastAsia"/>
        </w:rPr>
        <w:t>core dump</w:t>
      </w:r>
      <w:r w:rsidR="00473450">
        <w:rPr>
          <w:rFonts w:hint="eastAsia"/>
        </w:rPr>
        <w:t>文件，并使用</w:t>
      </w:r>
      <w:r w:rsidR="00473450" w:rsidRPr="00473450">
        <w:t>backtrace</w:t>
      </w:r>
      <w:r w:rsidR="00473450">
        <w:rPr>
          <w:rFonts w:hint="eastAsia"/>
        </w:rPr>
        <w:t>命令来获得堆栈跟踪记录，我们可以找出哪段代码正在被执行（</w:t>
      </w:r>
      <w:r w:rsidR="00473450">
        <w:rPr>
          <w:rFonts w:hint="eastAsia"/>
        </w:rPr>
        <w:t>[Matloff, 2008]</w:t>
      </w:r>
      <w:r w:rsidR="00473450">
        <w:rPr>
          <w:rFonts w:hint="eastAsia"/>
        </w:rPr>
        <w:t>描述了</w:t>
      </w:r>
      <w:r w:rsidR="00473450">
        <w:rPr>
          <w:rFonts w:hint="eastAsia"/>
        </w:rPr>
        <w:t>gdb</w:t>
      </w:r>
      <w:r w:rsidR="00473450">
        <w:rPr>
          <w:rFonts w:hint="eastAsia"/>
        </w:rPr>
        <w:t>的使用）。</w:t>
      </w:r>
    </w:p>
    <w:p w:rsidR="000D5D19" w:rsidRDefault="000D5D19" w:rsidP="00C72A43">
      <w:r>
        <w:t>SIGSEGV</w:t>
      </w:r>
    </w:p>
    <w:p w:rsidR="00473450" w:rsidRDefault="00473450" w:rsidP="00C72A43">
      <w:pPr>
        <w:ind w:left="420"/>
      </w:pPr>
      <w:r>
        <w:rPr>
          <w:rFonts w:hint="eastAsia"/>
        </w:rPr>
        <w:t>这个信号非常流行，几乎每个菜鸟程序员都会莫名其妙地遇到它。当程序引用非法内存时会产生这个信号。非法内存引用可能是引用的页不存在（该页处于堆和栈之间某个未映射的区域）、进程试图更新只读内存位置的数据（程序</w:t>
      </w:r>
      <w:r>
        <w:rPr>
          <w:rFonts w:hint="eastAsia"/>
        </w:rPr>
        <w:t>text</w:t>
      </w:r>
      <w:r>
        <w:rPr>
          <w:rFonts w:hint="eastAsia"/>
        </w:rPr>
        <w:t>段或标记为只读的映射内存）、运行于用户模式下的进程试图访问内核内存</w:t>
      </w:r>
      <w:r w:rsidR="00C87C13">
        <w:rPr>
          <w:rFonts w:hint="eastAsia"/>
        </w:rPr>
        <w:t>（</w:t>
      </w:r>
      <w:hyperlink w:anchor="_2.1_操作系统的核心：内核" w:history="1">
        <w:r w:rsidR="00C87C13" w:rsidRPr="006156DF">
          <w:rPr>
            <w:rStyle w:val="a7"/>
            <w:rFonts w:hint="eastAsia"/>
          </w:rPr>
          <w:t>第</w:t>
        </w:r>
        <w:r w:rsidR="00C87C13" w:rsidRPr="006156DF">
          <w:rPr>
            <w:rStyle w:val="a7"/>
            <w:rFonts w:hint="eastAsia"/>
          </w:rPr>
          <w:t>2.1</w:t>
        </w:r>
        <w:r w:rsidR="00C87C13" w:rsidRPr="006156DF">
          <w:rPr>
            <w:rStyle w:val="a7"/>
            <w:rFonts w:hint="eastAsia"/>
          </w:rPr>
          <w:t>节</w:t>
        </w:r>
      </w:hyperlink>
      <w:r w:rsidR="00C87C13">
        <w:rPr>
          <w:rFonts w:hint="eastAsia"/>
        </w:rPr>
        <w:t>）。在</w:t>
      </w:r>
      <w:r w:rsidR="00C87C13">
        <w:rPr>
          <w:rFonts w:hint="eastAsia"/>
        </w:rPr>
        <w:t>C</w:t>
      </w:r>
      <w:r w:rsidR="00C87C13">
        <w:rPr>
          <w:rFonts w:hint="eastAsia"/>
        </w:rPr>
        <w:t>语言中最常见的情况是，解引用一个坏地址的指针（未初始化指针），或者函数调用中传递非法参数，就会出现这个信号。这个信号的名字起源于段违规（</w:t>
      </w:r>
      <w:r w:rsidR="00C87C13" w:rsidRPr="00C87C13">
        <w:t>segmentation violation</w:t>
      </w:r>
      <w:r w:rsidR="00C87C13">
        <w:rPr>
          <w:rFonts w:hint="eastAsia"/>
        </w:rPr>
        <w:t>）。</w:t>
      </w:r>
    </w:p>
    <w:p w:rsidR="000D5D19" w:rsidRDefault="000D5D19" w:rsidP="00C72A43">
      <w:r>
        <w:t>SIGSTKFLT</w:t>
      </w:r>
    </w:p>
    <w:p w:rsidR="000D5D19" w:rsidRPr="00C72A43" w:rsidRDefault="00C87C13" w:rsidP="00C87C13">
      <w:pPr>
        <w:ind w:left="420"/>
      </w:pPr>
      <w:r>
        <w:rPr>
          <w:rFonts w:hint="eastAsia"/>
        </w:rPr>
        <w:t>signal(7)</w:t>
      </w:r>
      <w:r>
        <w:rPr>
          <w:rFonts w:hint="eastAsia"/>
        </w:rPr>
        <w:t>文档中描述为“</w:t>
      </w:r>
      <w:r w:rsidRPr="00C87C13">
        <w:rPr>
          <w:rFonts w:hint="eastAsia"/>
        </w:rPr>
        <w:t>协处理器</w:t>
      </w:r>
      <w:r>
        <w:rPr>
          <w:rFonts w:hint="eastAsia"/>
        </w:rPr>
        <w:t>堆栈错误”，</w:t>
      </w:r>
      <w:r>
        <w:rPr>
          <w:rFonts w:hint="eastAsia"/>
        </w:rPr>
        <w:t>Linux</w:t>
      </w:r>
      <w:r>
        <w:rPr>
          <w:rFonts w:hint="eastAsia"/>
        </w:rPr>
        <w:t>定义了它，但未使用。</w:t>
      </w:r>
    </w:p>
    <w:p w:rsidR="000D5D19" w:rsidRDefault="000D5D19" w:rsidP="00C72A43">
      <w:r>
        <w:lastRenderedPageBreak/>
        <w:t>SIGSTOP</w:t>
      </w:r>
    </w:p>
    <w:p w:rsidR="00C87C13" w:rsidRDefault="00C87C13" w:rsidP="00C72A43">
      <w:pPr>
        <w:ind w:left="420"/>
      </w:pPr>
      <w:r>
        <w:rPr>
          <w:rFonts w:hint="eastAsia"/>
        </w:rPr>
        <w:t>这是一个确保停止的信号，不能被阻塞、忽略，也不能被信号处理器捕获。因此总是会停止一个进程。</w:t>
      </w:r>
    </w:p>
    <w:p w:rsidR="000D5D19" w:rsidRDefault="000D5D19" w:rsidP="00C72A43">
      <w:r>
        <w:t>SIGSYS</w:t>
      </w:r>
    </w:p>
    <w:p w:rsidR="006156DF" w:rsidRDefault="006156DF" w:rsidP="00C72A43">
      <w:pPr>
        <w:ind w:left="420"/>
      </w:pPr>
      <w:r>
        <w:rPr>
          <w:rFonts w:hint="eastAsia"/>
        </w:rPr>
        <w:t>如果进程发起“坏”的系统调用，就会产生这个信号。意味着进程执行的指令解释为一个系统调用陷阱，但相关联的系统调用号非法（参考</w:t>
      </w:r>
      <w:hyperlink w:anchor="_3.1_系统调用" w:history="1">
        <w:r w:rsidRPr="006156DF">
          <w:rPr>
            <w:rStyle w:val="a7"/>
            <w:rFonts w:hint="eastAsia"/>
          </w:rPr>
          <w:t>第</w:t>
        </w:r>
        <w:r w:rsidRPr="006156DF">
          <w:rPr>
            <w:rStyle w:val="a7"/>
            <w:rFonts w:hint="eastAsia"/>
          </w:rPr>
          <w:t>3.1</w:t>
        </w:r>
        <w:r w:rsidRPr="006156DF">
          <w:rPr>
            <w:rStyle w:val="a7"/>
            <w:rFonts w:hint="eastAsia"/>
          </w:rPr>
          <w:t>节</w:t>
        </w:r>
      </w:hyperlink>
      <w:r>
        <w:rPr>
          <w:rFonts w:hint="eastAsia"/>
        </w:rPr>
        <w:t>）。</w:t>
      </w:r>
    </w:p>
    <w:p w:rsidR="000D5D19" w:rsidRDefault="000D5D19" w:rsidP="00C72A43">
      <w:r>
        <w:t>SIGTERM</w:t>
      </w:r>
    </w:p>
    <w:p w:rsidR="006156DF" w:rsidRDefault="006156DF" w:rsidP="00C72A43">
      <w:pPr>
        <w:ind w:left="420"/>
      </w:pPr>
      <w:r>
        <w:rPr>
          <w:rFonts w:hint="eastAsia"/>
        </w:rPr>
        <w:t>这是用来终止一个进程的标准信号，也是</w:t>
      </w:r>
      <w:r>
        <w:rPr>
          <w:rFonts w:hint="eastAsia"/>
        </w:rPr>
        <w:t>kill</w:t>
      </w:r>
      <w:r>
        <w:rPr>
          <w:rFonts w:hint="eastAsia"/>
        </w:rPr>
        <w:t>和</w:t>
      </w:r>
      <w:r>
        <w:rPr>
          <w:rFonts w:hint="eastAsia"/>
        </w:rPr>
        <w:t>killall</w:t>
      </w:r>
      <w:r>
        <w:rPr>
          <w:rFonts w:hint="eastAsia"/>
        </w:rPr>
        <w:t>命令默认发送的信号。用户有时候会使用</w:t>
      </w:r>
      <w:r>
        <w:rPr>
          <w:rFonts w:hint="eastAsia"/>
        </w:rPr>
        <w:t>kill -KILL</w:t>
      </w:r>
      <w:r>
        <w:rPr>
          <w:rFonts w:hint="eastAsia"/>
        </w:rPr>
        <w:t>或</w:t>
      </w:r>
      <w:r>
        <w:rPr>
          <w:rFonts w:hint="eastAsia"/>
        </w:rPr>
        <w:t>kill -9</w:t>
      </w:r>
      <w:r>
        <w:rPr>
          <w:rFonts w:hint="eastAsia"/>
        </w:rPr>
        <w:t>来显式地发送</w:t>
      </w:r>
      <w:r>
        <w:rPr>
          <w:rFonts w:hint="eastAsia"/>
        </w:rPr>
        <w:t>SIGKILL</w:t>
      </w:r>
      <w:r>
        <w:rPr>
          <w:rFonts w:hint="eastAsia"/>
        </w:rPr>
        <w:t>信号给一个进程，但通常这样做是错误的。</w:t>
      </w:r>
      <w:r w:rsidR="0028409F">
        <w:rPr>
          <w:rFonts w:hint="eastAsia"/>
        </w:rPr>
        <w:t>设计良好的应用会为</w:t>
      </w:r>
      <w:r w:rsidR="0028409F">
        <w:rPr>
          <w:rFonts w:hint="eastAsia"/>
        </w:rPr>
        <w:t>SIGTERM</w:t>
      </w:r>
      <w:r w:rsidR="0028409F">
        <w:rPr>
          <w:rFonts w:hint="eastAsia"/>
        </w:rPr>
        <w:t>设置一个信号处理器，用来清理临时文件并释放其它资源，从而优雅地退出应用。通过</w:t>
      </w:r>
      <w:r w:rsidR="0028409F">
        <w:rPr>
          <w:rFonts w:hint="eastAsia"/>
        </w:rPr>
        <w:t>SIGKILL</w:t>
      </w:r>
      <w:r w:rsidR="0028409F">
        <w:rPr>
          <w:rFonts w:hint="eastAsia"/>
        </w:rPr>
        <w:t>信号杀死进程绕过了</w:t>
      </w:r>
      <w:r w:rsidR="0028409F">
        <w:rPr>
          <w:rFonts w:hint="eastAsia"/>
        </w:rPr>
        <w:t>SIGTERM</w:t>
      </w:r>
      <w:r w:rsidR="0028409F">
        <w:rPr>
          <w:rFonts w:hint="eastAsia"/>
        </w:rPr>
        <w:t>信号处理器。因此我们应该首先尝试使用</w:t>
      </w:r>
      <w:r w:rsidR="0028409F">
        <w:rPr>
          <w:rFonts w:hint="eastAsia"/>
        </w:rPr>
        <w:t>SIGTERM</w:t>
      </w:r>
      <w:r w:rsidR="0028409F">
        <w:rPr>
          <w:rFonts w:hint="eastAsia"/>
        </w:rPr>
        <w:t>来终止一个进程，</w:t>
      </w:r>
      <w:r w:rsidR="00246639">
        <w:rPr>
          <w:rFonts w:hint="eastAsia"/>
        </w:rPr>
        <w:t>如果进程不响应</w:t>
      </w:r>
      <w:r w:rsidR="00246639">
        <w:rPr>
          <w:rFonts w:hint="eastAsia"/>
        </w:rPr>
        <w:t>SIGTERM</w:t>
      </w:r>
      <w:r w:rsidR="00246639">
        <w:rPr>
          <w:rFonts w:hint="eastAsia"/>
        </w:rPr>
        <w:t>信号并拒绝终止，我们再使用杀手锏</w:t>
      </w:r>
      <w:r w:rsidR="00246639">
        <w:rPr>
          <w:rFonts w:hint="eastAsia"/>
        </w:rPr>
        <w:t>SIGKILL</w:t>
      </w:r>
      <w:r w:rsidR="00246639">
        <w:rPr>
          <w:rFonts w:hint="eastAsia"/>
        </w:rPr>
        <w:t>来强制杀死进程。</w:t>
      </w:r>
    </w:p>
    <w:p w:rsidR="000D5D19" w:rsidRDefault="000D5D19" w:rsidP="00C72A43">
      <w:r>
        <w:t>SIGTRAP</w:t>
      </w:r>
    </w:p>
    <w:p w:rsidR="000D5D19" w:rsidRPr="00C72A43" w:rsidRDefault="00612967" w:rsidP="00612967">
      <w:pPr>
        <w:ind w:left="420"/>
      </w:pPr>
      <w:r>
        <w:rPr>
          <w:rFonts w:hint="eastAsia"/>
        </w:rPr>
        <w:t>这个信号用来实现调试器断点和系统调用跟踪，也就是</w:t>
      </w:r>
      <w:r>
        <w:rPr>
          <w:rFonts w:hint="eastAsia"/>
        </w:rPr>
        <w:t>strace(1)</w:t>
      </w:r>
      <w:r>
        <w:rPr>
          <w:rFonts w:hint="eastAsia"/>
        </w:rPr>
        <w:t>（</w:t>
      </w:r>
      <w:hyperlink w:anchor="_附录A：跟踪系统调用" w:history="1">
        <w:r w:rsidRPr="00612967">
          <w:rPr>
            <w:rStyle w:val="a7"/>
            <w:rFonts w:hint="eastAsia"/>
          </w:rPr>
          <w:t>附录</w:t>
        </w:r>
        <w:r w:rsidRPr="00612967">
          <w:rPr>
            <w:rStyle w:val="a7"/>
            <w:rFonts w:hint="eastAsia"/>
          </w:rPr>
          <w:t>A</w:t>
        </w:r>
      </w:hyperlink>
      <w:r>
        <w:rPr>
          <w:rFonts w:hint="eastAsia"/>
        </w:rPr>
        <w:t>）所执行的任务。更多信息请参考</w:t>
      </w:r>
      <w:r>
        <w:rPr>
          <w:rFonts w:hint="eastAsia"/>
        </w:rPr>
        <w:t>ptrace(2)</w:t>
      </w:r>
      <w:r>
        <w:rPr>
          <w:rFonts w:hint="eastAsia"/>
        </w:rPr>
        <w:t>手册页。</w:t>
      </w:r>
    </w:p>
    <w:p w:rsidR="000D5D19" w:rsidRDefault="000D5D19" w:rsidP="00C72A43">
      <w:r>
        <w:t>SIGTSTP</w:t>
      </w:r>
    </w:p>
    <w:p w:rsidR="00612967" w:rsidRDefault="00612967" w:rsidP="00C72A43">
      <w:pPr>
        <w:ind w:left="420"/>
      </w:pPr>
      <w:r>
        <w:rPr>
          <w:rFonts w:hint="eastAsia"/>
        </w:rPr>
        <w:t>这是</w:t>
      </w:r>
      <w:r w:rsidR="00824343" w:rsidRPr="00824343">
        <w:rPr>
          <w:rFonts w:hint="eastAsia"/>
        </w:rPr>
        <w:t>作业控制</w:t>
      </w:r>
      <w:r>
        <w:rPr>
          <w:rFonts w:hint="eastAsia"/>
        </w:rPr>
        <w:t>停止信号，</w:t>
      </w:r>
      <w:r w:rsidR="00D17C4A">
        <w:rPr>
          <w:rFonts w:hint="eastAsia"/>
        </w:rPr>
        <w:t>当用户在键盘上输入暂停字符（通常是</w:t>
      </w:r>
      <w:r w:rsidR="00D17C4A">
        <w:rPr>
          <w:rFonts w:hint="eastAsia"/>
        </w:rPr>
        <w:t>Ctrl-Z</w:t>
      </w:r>
      <w:r w:rsidR="00D17C4A">
        <w:rPr>
          <w:rFonts w:hint="eastAsia"/>
        </w:rPr>
        <w:t>）时，用于停止前台进程组。</w:t>
      </w:r>
      <w:hyperlink w:anchor="_第34章_进程组、会话和作业控制" w:history="1">
        <w:r w:rsidR="00D17C4A" w:rsidRPr="00E43F8F">
          <w:rPr>
            <w:rStyle w:val="a7"/>
            <w:rFonts w:hint="eastAsia"/>
          </w:rPr>
          <w:t>第</w:t>
        </w:r>
        <w:r w:rsidR="00D17C4A" w:rsidRPr="00E43F8F">
          <w:rPr>
            <w:rStyle w:val="a7"/>
            <w:rFonts w:hint="eastAsia"/>
          </w:rPr>
          <w:t>34</w:t>
        </w:r>
        <w:r w:rsidR="00D17C4A" w:rsidRPr="00E43F8F">
          <w:rPr>
            <w:rStyle w:val="a7"/>
            <w:rFonts w:hint="eastAsia"/>
          </w:rPr>
          <w:t>章</w:t>
        </w:r>
      </w:hyperlink>
      <w:r w:rsidR="00D17C4A">
        <w:rPr>
          <w:rFonts w:hint="eastAsia"/>
        </w:rPr>
        <w:t>详细地讨论了进程组（作业）和作业控制，以及程序何时及如何处理</w:t>
      </w:r>
      <w:r w:rsidR="00E43F8F">
        <w:rPr>
          <w:rFonts w:hint="eastAsia"/>
        </w:rPr>
        <w:t>这个</w:t>
      </w:r>
      <w:r w:rsidR="00D17C4A">
        <w:rPr>
          <w:rFonts w:hint="eastAsia"/>
        </w:rPr>
        <w:t>信号。</w:t>
      </w:r>
      <w:r w:rsidR="00E43F8F">
        <w:rPr>
          <w:rFonts w:hint="eastAsia"/>
        </w:rPr>
        <w:t>SIGTSTP</w:t>
      </w:r>
      <w:r w:rsidR="00E43F8F">
        <w:rPr>
          <w:rFonts w:hint="eastAsia"/>
        </w:rPr>
        <w:t>的信号名起源于“终端停止”（</w:t>
      </w:r>
      <w:r w:rsidR="00E43F8F">
        <w:rPr>
          <w:rFonts w:hint="eastAsia"/>
        </w:rPr>
        <w:t>terminal stop</w:t>
      </w:r>
      <w:r w:rsidR="00E43F8F">
        <w:rPr>
          <w:rFonts w:hint="eastAsia"/>
        </w:rPr>
        <w:t>）。</w:t>
      </w:r>
    </w:p>
    <w:p w:rsidR="000D5D19" w:rsidRDefault="000D5D19" w:rsidP="00C72A43">
      <w:r>
        <w:t>SIGTTIN</w:t>
      </w:r>
    </w:p>
    <w:p w:rsidR="00E43F8F" w:rsidRDefault="00E43F8F" w:rsidP="00C72A43">
      <w:pPr>
        <w:ind w:left="420"/>
      </w:pPr>
      <w:r>
        <w:rPr>
          <w:rFonts w:hint="eastAsia"/>
        </w:rPr>
        <w:t>在作业控制</w:t>
      </w:r>
      <w:r>
        <w:rPr>
          <w:rFonts w:hint="eastAsia"/>
        </w:rPr>
        <w:t>shell</w:t>
      </w:r>
      <w:r>
        <w:rPr>
          <w:rFonts w:hint="eastAsia"/>
        </w:rPr>
        <w:t>中，当后台进程组试图从终端执行</w:t>
      </w:r>
      <w:r>
        <w:rPr>
          <w:rFonts w:hint="eastAsia"/>
        </w:rPr>
        <w:t>read()</w:t>
      </w:r>
      <w:r>
        <w:rPr>
          <w:rFonts w:hint="eastAsia"/>
        </w:rPr>
        <w:t>操作时，终端驱动会发送这个信号给后台进程组。这个信号默认会停止一个进程。</w:t>
      </w:r>
    </w:p>
    <w:p w:rsidR="000D5D19" w:rsidRDefault="000D5D19" w:rsidP="00C72A43">
      <w:r>
        <w:t>SIGTTOU</w:t>
      </w:r>
    </w:p>
    <w:p w:rsidR="00E43F8F" w:rsidRDefault="00984962" w:rsidP="00C72A43">
      <w:pPr>
        <w:ind w:left="420"/>
      </w:pPr>
      <w:r>
        <w:rPr>
          <w:rFonts w:hint="eastAsia"/>
        </w:rPr>
        <w:t>这个信号的作用和</w:t>
      </w:r>
      <w:r>
        <w:rPr>
          <w:rFonts w:hint="eastAsia"/>
        </w:rPr>
        <w:t>SIGTTIN</w:t>
      </w:r>
      <w:r>
        <w:rPr>
          <w:rFonts w:hint="eastAsia"/>
        </w:rPr>
        <w:t>类似，但是作用于后台作业的终端输出。当运行于作业控制</w:t>
      </w:r>
      <w:r>
        <w:rPr>
          <w:rFonts w:hint="eastAsia"/>
        </w:rPr>
        <w:t>shell</w:t>
      </w:r>
      <w:r>
        <w:rPr>
          <w:rFonts w:hint="eastAsia"/>
        </w:rPr>
        <w:t>时，如果终端的</w:t>
      </w:r>
      <w:r>
        <w:rPr>
          <w:rFonts w:hint="eastAsia"/>
        </w:rPr>
        <w:t>TOSTOP</w:t>
      </w:r>
      <w:r>
        <w:rPr>
          <w:rFonts w:hint="eastAsia"/>
        </w:rPr>
        <w:t>（终端输出停止）选项已经启用（通</w:t>
      </w:r>
      <w:r>
        <w:rPr>
          <w:rFonts w:hint="eastAsia"/>
        </w:rPr>
        <w:lastRenderedPageBreak/>
        <w:t>过命令</w:t>
      </w:r>
      <w:r>
        <w:rPr>
          <w:rFonts w:hint="eastAsia"/>
        </w:rPr>
        <w:t>stty tostop</w:t>
      </w:r>
      <w:r>
        <w:rPr>
          <w:rFonts w:hint="eastAsia"/>
        </w:rPr>
        <w:t>），终端驱动会在后台进程组试图</w:t>
      </w:r>
      <w:r>
        <w:rPr>
          <w:rFonts w:hint="eastAsia"/>
        </w:rPr>
        <w:t>write()</w:t>
      </w:r>
      <w:r>
        <w:rPr>
          <w:rFonts w:hint="eastAsia"/>
        </w:rPr>
        <w:t>写入终端时向其发送</w:t>
      </w:r>
      <w:r>
        <w:rPr>
          <w:rFonts w:hint="eastAsia"/>
        </w:rPr>
        <w:t>SIGTTOU</w:t>
      </w:r>
      <w:r>
        <w:rPr>
          <w:rFonts w:hint="eastAsia"/>
        </w:rPr>
        <w:t>信号（参考</w:t>
      </w:r>
      <w:hyperlink w:anchor="_34.7.1_在shell中使用作业控制" w:history="1">
        <w:r w:rsidRPr="00984962">
          <w:rPr>
            <w:rStyle w:val="a7"/>
            <w:rFonts w:hint="eastAsia"/>
          </w:rPr>
          <w:t>第</w:t>
        </w:r>
        <w:r w:rsidRPr="00984962">
          <w:rPr>
            <w:rStyle w:val="a7"/>
            <w:rFonts w:hint="eastAsia"/>
          </w:rPr>
          <w:t>34.7.1</w:t>
        </w:r>
        <w:r w:rsidRPr="00984962">
          <w:rPr>
            <w:rStyle w:val="a7"/>
            <w:rFonts w:hint="eastAsia"/>
          </w:rPr>
          <w:t>节</w:t>
        </w:r>
      </w:hyperlink>
      <w:r>
        <w:rPr>
          <w:rFonts w:hint="eastAsia"/>
        </w:rPr>
        <w:t>）。这个信号默认会停止一个进程。</w:t>
      </w:r>
    </w:p>
    <w:p w:rsidR="000D5D19" w:rsidRDefault="000D5D19" w:rsidP="00C72A43">
      <w:r>
        <w:t>SIGUNUSED</w:t>
      </w:r>
    </w:p>
    <w:p w:rsidR="00984962" w:rsidRDefault="00984962" w:rsidP="00C72A43">
      <w:pPr>
        <w:ind w:left="420"/>
      </w:pPr>
      <w:r>
        <w:rPr>
          <w:rFonts w:hint="eastAsia"/>
        </w:rPr>
        <w:t>如信号名所示，这个信号未被使用。在</w:t>
      </w:r>
      <w:r>
        <w:rPr>
          <w:rFonts w:hint="eastAsia"/>
        </w:rPr>
        <w:t>Linux 2.4</w:t>
      </w:r>
      <w:r>
        <w:rPr>
          <w:rFonts w:hint="eastAsia"/>
        </w:rPr>
        <w:t>及之后版本，这个信号在很多体系架构中等同于</w:t>
      </w:r>
      <w:r>
        <w:rPr>
          <w:rFonts w:hint="eastAsia"/>
        </w:rPr>
        <w:t>SIGSYS</w:t>
      </w:r>
      <w:r>
        <w:rPr>
          <w:rFonts w:hint="eastAsia"/>
        </w:rPr>
        <w:t>。换句话说，这个信号数值在这些体系架构中不再被使用，信号名保留只是为了保持向后兼容性。</w:t>
      </w:r>
    </w:p>
    <w:p w:rsidR="000D5D19" w:rsidRDefault="000D5D19" w:rsidP="00C72A43">
      <w:r>
        <w:t>SIGURG</w:t>
      </w:r>
    </w:p>
    <w:p w:rsidR="00984962" w:rsidRDefault="00984962" w:rsidP="00C72A43">
      <w:pPr>
        <w:ind w:left="420"/>
      </w:pPr>
      <w:r>
        <w:rPr>
          <w:rFonts w:hint="eastAsia"/>
        </w:rPr>
        <w:t>这个信号发送给进程，用于表示</w:t>
      </w:r>
      <w:r>
        <w:rPr>
          <w:rFonts w:hint="eastAsia"/>
        </w:rPr>
        <w:t>socket</w:t>
      </w:r>
      <w:r>
        <w:rPr>
          <w:rFonts w:hint="eastAsia"/>
        </w:rPr>
        <w:t>上出现了</w:t>
      </w:r>
      <w:r>
        <w:rPr>
          <w:rFonts w:hint="eastAsia"/>
        </w:rPr>
        <w:t>out-of-band</w:t>
      </w:r>
      <w:r>
        <w:rPr>
          <w:rFonts w:hint="eastAsia"/>
        </w:rPr>
        <w:t>（也称为</w:t>
      </w:r>
      <w:r>
        <w:rPr>
          <w:rFonts w:hint="eastAsia"/>
        </w:rPr>
        <w:t>urgent</w:t>
      </w:r>
      <w:r>
        <w:rPr>
          <w:rFonts w:hint="eastAsia"/>
        </w:rPr>
        <w:t>）数据（</w:t>
      </w:r>
      <w:hyperlink w:anchor="_61.13.1_带外（Out-of-Band）数据" w:history="1">
        <w:r w:rsidRPr="00984962">
          <w:rPr>
            <w:rStyle w:val="a7"/>
            <w:rFonts w:hint="eastAsia"/>
          </w:rPr>
          <w:t>第</w:t>
        </w:r>
        <w:r w:rsidRPr="00984962">
          <w:rPr>
            <w:rStyle w:val="a7"/>
            <w:rFonts w:hint="eastAsia"/>
          </w:rPr>
          <w:t>61.13.1</w:t>
        </w:r>
        <w:r w:rsidRPr="00984962">
          <w:rPr>
            <w:rStyle w:val="a7"/>
            <w:rFonts w:hint="eastAsia"/>
          </w:rPr>
          <w:t>节</w:t>
        </w:r>
      </w:hyperlink>
      <w:r>
        <w:rPr>
          <w:rFonts w:hint="eastAsia"/>
        </w:rPr>
        <w:t>）。</w:t>
      </w:r>
    </w:p>
    <w:p w:rsidR="000D5D19" w:rsidRDefault="000D5D19" w:rsidP="00C72A43">
      <w:r>
        <w:t>SIGUSR1</w:t>
      </w:r>
    </w:p>
    <w:p w:rsidR="00984962" w:rsidRDefault="00984962" w:rsidP="00C72A43">
      <w:pPr>
        <w:ind w:left="420"/>
      </w:pPr>
      <w:r>
        <w:rPr>
          <w:rFonts w:hint="eastAsia"/>
        </w:rPr>
        <w:t>这个信号和</w:t>
      </w:r>
      <w:r>
        <w:rPr>
          <w:rFonts w:hint="eastAsia"/>
        </w:rPr>
        <w:t>SIGUSR2</w:t>
      </w:r>
      <w:r>
        <w:rPr>
          <w:rFonts w:hint="eastAsia"/>
        </w:rPr>
        <w:t>用于程序员自定义的作用，内核不会产生这两个信号。进程可以使用这两个信号来通知其它进程某个事件已经发生，或者用于进程同步。在早期</w:t>
      </w:r>
      <w:r>
        <w:rPr>
          <w:rFonts w:hint="eastAsia"/>
        </w:rPr>
        <w:t>UNIX</w:t>
      </w:r>
      <w:r>
        <w:rPr>
          <w:rFonts w:hint="eastAsia"/>
        </w:rPr>
        <w:t>系统中，这是应用可以自由使用的唯二信号。（实际上，进程可以向另一个进程发送任何信号，但是存在潜在的混淆，因为内核也可能会向进程产生相同的信号）。</w:t>
      </w:r>
      <w:r w:rsidR="003639F6">
        <w:rPr>
          <w:rFonts w:hint="eastAsia"/>
        </w:rPr>
        <w:t>现代</w:t>
      </w:r>
      <w:r w:rsidR="003639F6">
        <w:rPr>
          <w:rFonts w:hint="eastAsia"/>
        </w:rPr>
        <w:t>UNIX</w:t>
      </w:r>
      <w:r w:rsidR="003639F6">
        <w:rPr>
          <w:rFonts w:hint="eastAsia"/>
        </w:rPr>
        <w:t>系统提供一组丰富的实时信号，可供程序员自定义使用（</w:t>
      </w:r>
      <w:hyperlink w:anchor="_22.8_实时信号" w:history="1">
        <w:r w:rsidR="003639F6" w:rsidRPr="003639F6">
          <w:rPr>
            <w:rStyle w:val="a7"/>
            <w:rFonts w:hint="eastAsia"/>
          </w:rPr>
          <w:t>第</w:t>
        </w:r>
        <w:r w:rsidR="003639F6" w:rsidRPr="003639F6">
          <w:rPr>
            <w:rStyle w:val="a7"/>
            <w:rFonts w:hint="eastAsia"/>
          </w:rPr>
          <w:t>22.8</w:t>
        </w:r>
        <w:r w:rsidR="003639F6" w:rsidRPr="003639F6">
          <w:rPr>
            <w:rStyle w:val="a7"/>
            <w:rFonts w:hint="eastAsia"/>
          </w:rPr>
          <w:t>节</w:t>
        </w:r>
      </w:hyperlink>
      <w:r w:rsidR="003639F6">
        <w:rPr>
          <w:rFonts w:hint="eastAsia"/>
        </w:rPr>
        <w:t>）。</w:t>
      </w:r>
    </w:p>
    <w:p w:rsidR="000D5D19" w:rsidRDefault="000D5D19" w:rsidP="00C72A43">
      <w:r>
        <w:t>SIGUSR2</w:t>
      </w:r>
    </w:p>
    <w:p w:rsidR="000D5D19" w:rsidRPr="00C72A43" w:rsidRDefault="003639F6" w:rsidP="00C72A43">
      <w:pPr>
        <w:ind w:left="420"/>
      </w:pPr>
      <w:r>
        <w:rPr>
          <w:rFonts w:hint="eastAsia"/>
        </w:rPr>
        <w:t>参考</w:t>
      </w:r>
      <w:r>
        <w:rPr>
          <w:rFonts w:hint="eastAsia"/>
        </w:rPr>
        <w:t>SIGUSR1</w:t>
      </w:r>
      <w:r>
        <w:rPr>
          <w:rFonts w:hint="eastAsia"/>
        </w:rPr>
        <w:t>的描述。</w:t>
      </w:r>
    </w:p>
    <w:p w:rsidR="000D5D19" w:rsidRDefault="000D5D19" w:rsidP="00C72A43">
      <w:r>
        <w:t>SIGVTALRM</w:t>
      </w:r>
    </w:p>
    <w:p w:rsidR="003639F6" w:rsidRDefault="003639F6" w:rsidP="00C72A43">
      <w:pPr>
        <w:ind w:left="420"/>
      </w:pPr>
      <w:r>
        <w:rPr>
          <w:rFonts w:hint="eastAsia"/>
        </w:rPr>
        <w:t>调用</w:t>
      </w:r>
      <w:r>
        <w:rPr>
          <w:rFonts w:hint="eastAsia"/>
        </w:rPr>
        <w:t>setitimer()</w:t>
      </w:r>
      <w:r>
        <w:rPr>
          <w:rFonts w:hint="eastAsia"/>
        </w:rPr>
        <w:t>设置虚拟定时器后（</w:t>
      </w:r>
      <w:hyperlink w:anchor="_23.1_间隔定时器" w:history="1">
        <w:r w:rsidRPr="003639F6">
          <w:rPr>
            <w:rStyle w:val="a7"/>
            <w:rFonts w:hint="eastAsia"/>
          </w:rPr>
          <w:t>第</w:t>
        </w:r>
        <w:r w:rsidRPr="003639F6">
          <w:rPr>
            <w:rStyle w:val="a7"/>
            <w:rFonts w:hint="eastAsia"/>
          </w:rPr>
          <w:t>23.1</w:t>
        </w:r>
        <w:r w:rsidRPr="003639F6">
          <w:rPr>
            <w:rStyle w:val="a7"/>
            <w:rFonts w:hint="eastAsia"/>
          </w:rPr>
          <w:t>节</w:t>
        </w:r>
      </w:hyperlink>
      <w:r>
        <w:rPr>
          <w:rFonts w:hint="eastAsia"/>
        </w:rPr>
        <w:t>），当定时器超期时，内核会向进程发送这个信号。虚拟定时器只计算进程在用户模式下的</w:t>
      </w:r>
      <w:r>
        <w:rPr>
          <w:rFonts w:hint="eastAsia"/>
        </w:rPr>
        <w:t>CPU</w:t>
      </w:r>
      <w:r>
        <w:rPr>
          <w:rFonts w:hint="eastAsia"/>
        </w:rPr>
        <w:t>时间。</w:t>
      </w:r>
    </w:p>
    <w:p w:rsidR="000D5D19" w:rsidRDefault="000D5D19" w:rsidP="00C72A43">
      <w:r>
        <w:t>SIGWINCH</w:t>
      </w:r>
    </w:p>
    <w:p w:rsidR="003639F6" w:rsidRDefault="003639F6" w:rsidP="00C72A43">
      <w:pPr>
        <w:ind w:left="420"/>
      </w:pPr>
      <w:r>
        <w:rPr>
          <w:rFonts w:hint="eastAsia"/>
        </w:rPr>
        <w:t>在窗口环境中，当终端窗口大小改变时（用户手工调整大小，或程序通过调用</w:t>
      </w:r>
      <w:r>
        <w:rPr>
          <w:rFonts w:hint="eastAsia"/>
        </w:rPr>
        <w:t>ioctl()</w:t>
      </w:r>
      <w:r>
        <w:rPr>
          <w:rFonts w:hint="eastAsia"/>
        </w:rPr>
        <w:t>调整大小，</w:t>
      </w:r>
      <w:hyperlink w:anchor="_62.9_终端窗口大小" w:history="1">
        <w:r w:rsidRPr="003639F6">
          <w:rPr>
            <w:rStyle w:val="a7"/>
            <w:rFonts w:hint="eastAsia"/>
          </w:rPr>
          <w:t>第</w:t>
        </w:r>
        <w:r w:rsidRPr="003639F6">
          <w:rPr>
            <w:rStyle w:val="a7"/>
            <w:rFonts w:hint="eastAsia"/>
          </w:rPr>
          <w:t>62.9</w:t>
        </w:r>
        <w:r w:rsidRPr="003639F6">
          <w:rPr>
            <w:rStyle w:val="a7"/>
            <w:rFonts w:hint="eastAsia"/>
          </w:rPr>
          <w:t>节</w:t>
        </w:r>
      </w:hyperlink>
      <w:r>
        <w:rPr>
          <w:rFonts w:hint="eastAsia"/>
        </w:rPr>
        <w:t>讨论），这个信号会发送给前台进程组。通过安装信号处理器，如</w:t>
      </w:r>
      <w:r>
        <w:rPr>
          <w:rFonts w:hint="eastAsia"/>
        </w:rPr>
        <w:t>vi</w:t>
      </w:r>
      <w:r>
        <w:rPr>
          <w:rFonts w:hint="eastAsia"/>
        </w:rPr>
        <w:t>和</w:t>
      </w:r>
      <w:r>
        <w:rPr>
          <w:rFonts w:hint="eastAsia"/>
        </w:rPr>
        <w:t>less</w:t>
      </w:r>
      <w:r>
        <w:rPr>
          <w:rFonts w:hint="eastAsia"/>
        </w:rPr>
        <w:t>这样的程序可以在窗口大小调整之后，重新绘制自己的输出。</w:t>
      </w:r>
    </w:p>
    <w:p w:rsidR="000D5D19" w:rsidRDefault="000D5D19" w:rsidP="00C72A43">
      <w:r>
        <w:t>SIGXCPU</w:t>
      </w:r>
    </w:p>
    <w:p w:rsidR="003639F6" w:rsidRDefault="003639F6" w:rsidP="00C72A43">
      <w:pPr>
        <w:ind w:left="420"/>
      </w:pPr>
      <w:r>
        <w:rPr>
          <w:rFonts w:hint="eastAsia"/>
        </w:rPr>
        <w:t>当进程超出</w:t>
      </w:r>
      <w:r>
        <w:rPr>
          <w:rFonts w:hint="eastAsia"/>
        </w:rPr>
        <w:t>CPU</w:t>
      </w:r>
      <w:r>
        <w:rPr>
          <w:rFonts w:hint="eastAsia"/>
        </w:rPr>
        <w:t>时间资源限制（</w:t>
      </w:r>
      <w:r>
        <w:rPr>
          <w:rFonts w:hint="eastAsia"/>
        </w:rPr>
        <w:t>RLIMIT_CPU</w:t>
      </w:r>
      <w:r>
        <w:rPr>
          <w:rFonts w:hint="eastAsia"/>
        </w:rPr>
        <w:t>，</w:t>
      </w:r>
      <w:hyperlink w:anchor="_36.3_特定资源限制的细节" w:history="1">
        <w:r w:rsidRPr="003639F6">
          <w:rPr>
            <w:rStyle w:val="a7"/>
            <w:rFonts w:hint="eastAsia"/>
          </w:rPr>
          <w:t>第</w:t>
        </w:r>
        <w:r w:rsidRPr="003639F6">
          <w:rPr>
            <w:rStyle w:val="a7"/>
            <w:rFonts w:hint="eastAsia"/>
          </w:rPr>
          <w:t>36.3</w:t>
        </w:r>
        <w:r w:rsidRPr="003639F6">
          <w:rPr>
            <w:rStyle w:val="a7"/>
            <w:rFonts w:hint="eastAsia"/>
          </w:rPr>
          <w:t>节</w:t>
        </w:r>
      </w:hyperlink>
      <w:r>
        <w:rPr>
          <w:rFonts w:hint="eastAsia"/>
        </w:rPr>
        <w:t>），会收到这个信号。</w:t>
      </w:r>
    </w:p>
    <w:p w:rsidR="000D5D19" w:rsidRDefault="000D5D19" w:rsidP="00C72A43">
      <w:r>
        <w:lastRenderedPageBreak/>
        <w:t>SIGXFSZ</w:t>
      </w:r>
    </w:p>
    <w:p w:rsidR="003639F6" w:rsidRDefault="003639F6" w:rsidP="00C72A43">
      <w:pPr>
        <w:ind w:left="420"/>
      </w:pPr>
      <w:r>
        <w:rPr>
          <w:rFonts w:hint="eastAsia"/>
        </w:rPr>
        <w:t>如果进程试图（使用</w:t>
      </w:r>
      <w:r>
        <w:rPr>
          <w:rFonts w:hint="eastAsia"/>
        </w:rPr>
        <w:t>write()</w:t>
      </w:r>
      <w:r>
        <w:rPr>
          <w:rFonts w:hint="eastAsia"/>
        </w:rPr>
        <w:t>或</w:t>
      </w:r>
      <w:r>
        <w:rPr>
          <w:rFonts w:hint="eastAsia"/>
        </w:rPr>
        <w:t>truncate()</w:t>
      </w:r>
      <w:r>
        <w:rPr>
          <w:rFonts w:hint="eastAsia"/>
        </w:rPr>
        <w:t>）增加文件的大小，但却超出了进程的文件大小资源限制（</w:t>
      </w:r>
      <w:r>
        <w:rPr>
          <w:rFonts w:hint="eastAsia"/>
        </w:rPr>
        <w:t>RLIMIT_FSIZE</w:t>
      </w:r>
      <w:r>
        <w:rPr>
          <w:rFonts w:hint="eastAsia"/>
        </w:rPr>
        <w:t>，</w:t>
      </w:r>
      <w:hyperlink w:anchor="_36.3_特定资源限制的细节" w:history="1">
        <w:r w:rsidRPr="003639F6">
          <w:rPr>
            <w:rStyle w:val="a7"/>
            <w:rFonts w:hint="eastAsia"/>
          </w:rPr>
          <w:t>第</w:t>
        </w:r>
        <w:r w:rsidRPr="003639F6">
          <w:rPr>
            <w:rStyle w:val="a7"/>
            <w:rFonts w:hint="eastAsia"/>
          </w:rPr>
          <w:t>36.3</w:t>
        </w:r>
        <w:r w:rsidRPr="003639F6">
          <w:rPr>
            <w:rStyle w:val="a7"/>
            <w:rFonts w:hint="eastAsia"/>
          </w:rPr>
          <w:t>节</w:t>
        </w:r>
      </w:hyperlink>
      <w:r>
        <w:rPr>
          <w:rFonts w:hint="eastAsia"/>
        </w:rPr>
        <w:t>），会发送这个信号给该进程。</w:t>
      </w:r>
    </w:p>
    <w:p w:rsidR="00E82B23" w:rsidRDefault="00E82B23" w:rsidP="00E82B23"/>
    <w:p w:rsidR="00E82B23" w:rsidRDefault="00E36E81" w:rsidP="00E36E81">
      <w:pPr>
        <w:ind w:firstLine="420"/>
      </w:pPr>
      <w:r>
        <w:rPr>
          <w:rFonts w:hint="eastAsia"/>
        </w:rPr>
        <w:t>表</w:t>
      </w:r>
      <w:r>
        <w:rPr>
          <w:rFonts w:hint="eastAsia"/>
        </w:rPr>
        <w:t>20-1</w:t>
      </w:r>
      <w:r>
        <w:rPr>
          <w:rFonts w:hint="eastAsia"/>
        </w:rPr>
        <w:t>汇总了</w:t>
      </w:r>
      <w:r>
        <w:rPr>
          <w:rFonts w:hint="eastAsia"/>
        </w:rPr>
        <w:t>Linux</w:t>
      </w:r>
      <w:r>
        <w:rPr>
          <w:rFonts w:hint="eastAsia"/>
        </w:rPr>
        <w:t>各种信号的相关信息，注意以下关键信息：</w:t>
      </w:r>
    </w:p>
    <w:p w:rsidR="00E36E81" w:rsidRDefault="00E36E81" w:rsidP="006755C5">
      <w:pPr>
        <w:pStyle w:val="a5"/>
        <w:numPr>
          <w:ilvl w:val="0"/>
          <w:numId w:val="153"/>
        </w:numPr>
        <w:ind w:firstLineChars="0"/>
      </w:pPr>
      <w:r>
        <w:rPr>
          <w:rFonts w:hint="eastAsia"/>
        </w:rPr>
        <w:t>信号数值列显示了各种硬件体系架构下信号相关联的数值。除非我们明确标注，信号在所有体系架构下的编号都是一样的。信号数值在不同体系架构的差异标注在小括号中，并且会标明</w:t>
      </w:r>
      <w:r>
        <w:rPr>
          <w:rFonts w:hint="eastAsia"/>
        </w:rPr>
        <w:t>Sun SPARC</w:t>
      </w:r>
      <w:r>
        <w:rPr>
          <w:rFonts w:hint="eastAsia"/>
        </w:rPr>
        <w:t>和</w:t>
      </w:r>
      <w:r>
        <w:rPr>
          <w:rFonts w:hint="eastAsia"/>
        </w:rPr>
        <w:t>SPARC64(S)</w:t>
      </w:r>
      <w:r>
        <w:rPr>
          <w:rFonts w:hint="eastAsia"/>
        </w:rPr>
        <w:t>、</w:t>
      </w:r>
      <w:r>
        <w:rPr>
          <w:rFonts w:hint="eastAsia"/>
        </w:rPr>
        <w:t>HP/Compaq/Digital Alpha(A)</w:t>
      </w:r>
      <w:r>
        <w:rPr>
          <w:rFonts w:hint="eastAsia"/>
        </w:rPr>
        <w:t>、</w:t>
      </w:r>
      <w:r>
        <w:rPr>
          <w:rFonts w:hint="eastAsia"/>
        </w:rPr>
        <w:t>MIPS(M)</w:t>
      </w:r>
      <w:r>
        <w:rPr>
          <w:rFonts w:hint="eastAsia"/>
        </w:rPr>
        <w:t>、</w:t>
      </w:r>
      <w:r>
        <w:rPr>
          <w:rFonts w:hint="eastAsia"/>
        </w:rPr>
        <w:t>HP PA-RISC(P)</w:t>
      </w:r>
      <w:r>
        <w:rPr>
          <w:rFonts w:hint="eastAsia"/>
        </w:rPr>
        <w:t>体系架构。在这个列，</w:t>
      </w:r>
      <w:r>
        <w:rPr>
          <w:rFonts w:hint="eastAsia"/>
        </w:rPr>
        <w:t>undef</w:t>
      </w:r>
      <w:r>
        <w:rPr>
          <w:rFonts w:hint="eastAsia"/>
        </w:rPr>
        <w:t>表示符号在该体系架构下未定义。</w:t>
      </w:r>
    </w:p>
    <w:p w:rsidR="00E36E81" w:rsidRDefault="00E36E81" w:rsidP="006755C5">
      <w:pPr>
        <w:pStyle w:val="a5"/>
        <w:numPr>
          <w:ilvl w:val="0"/>
          <w:numId w:val="153"/>
        </w:numPr>
        <w:ind w:firstLineChars="0"/>
      </w:pPr>
      <w:r>
        <w:rPr>
          <w:rFonts w:hint="eastAsia"/>
        </w:rPr>
        <w:t>在</w:t>
      </w:r>
      <w:r>
        <w:rPr>
          <w:rFonts w:hint="eastAsia"/>
        </w:rPr>
        <w:t>SUSv3</w:t>
      </w:r>
      <w:r>
        <w:rPr>
          <w:rFonts w:hint="eastAsia"/>
        </w:rPr>
        <w:t>列中显示该信号是否由</w:t>
      </w:r>
      <w:r>
        <w:rPr>
          <w:rFonts w:hint="eastAsia"/>
        </w:rPr>
        <w:t>SUSv3</w:t>
      </w:r>
      <w:r>
        <w:rPr>
          <w:rFonts w:hint="eastAsia"/>
        </w:rPr>
        <w:t>标准化。</w:t>
      </w:r>
    </w:p>
    <w:p w:rsidR="00E36E81" w:rsidRDefault="00E36E81" w:rsidP="006755C5">
      <w:pPr>
        <w:pStyle w:val="a5"/>
        <w:numPr>
          <w:ilvl w:val="0"/>
          <w:numId w:val="153"/>
        </w:numPr>
        <w:ind w:firstLineChars="0"/>
      </w:pPr>
      <w:r>
        <w:rPr>
          <w:rFonts w:hint="eastAsia"/>
        </w:rPr>
        <w:t>默认（</w:t>
      </w:r>
      <w:r>
        <w:rPr>
          <w:rFonts w:hint="eastAsia"/>
        </w:rPr>
        <w:t>Default</w:t>
      </w:r>
      <w:r>
        <w:rPr>
          <w:rFonts w:hint="eastAsia"/>
        </w:rPr>
        <w:t>）列显示该信号的默认动作</w:t>
      </w:r>
      <w:r w:rsidR="00AD00E0">
        <w:rPr>
          <w:rFonts w:hint="eastAsia"/>
        </w:rPr>
        <w:t>：</w:t>
      </w:r>
      <w:r w:rsidR="00AD00E0">
        <w:rPr>
          <w:rFonts w:hint="eastAsia"/>
        </w:rPr>
        <w:t>term</w:t>
      </w:r>
      <w:r w:rsidR="00AD00E0">
        <w:rPr>
          <w:rFonts w:hint="eastAsia"/>
        </w:rPr>
        <w:t>表示信号会终止进程；</w:t>
      </w:r>
      <w:r w:rsidR="00AD00E0">
        <w:rPr>
          <w:rFonts w:hint="eastAsia"/>
        </w:rPr>
        <w:t>core</w:t>
      </w:r>
      <w:r w:rsidR="00AD00E0">
        <w:rPr>
          <w:rFonts w:hint="eastAsia"/>
        </w:rPr>
        <w:t>表示进程会产生一个</w:t>
      </w:r>
      <w:r w:rsidR="00AD00E0">
        <w:rPr>
          <w:rFonts w:hint="eastAsia"/>
        </w:rPr>
        <w:t>core dump</w:t>
      </w:r>
      <w:r w:rsidR="00AD00E0">
        <w:rPr>
          <w:rFonts w:hint="eastAsia"/>
        </w:rPr>
        <w:t>文件并终止；</w:t>
      </w:r>
      <w:r w:rsidR="00AD00E0">
        <w:rPr>
          <w:rFonts w:hint="eastAsia"/>
        </w:rPr>
        <w:t>ignore</w:t>
      </w:r>
      <w:r w:rsidR="00AD00E0">
        <w:rPr>
          <w:rFonts w:hint="eastAsia"/>
        </w:rPr>
        <w:t>表示进程会忽略信号；</w:t>
      </w:r>
      <w:r w:rsidR="00AD00E0">
        <w:rPr>
          <w:rFonts w:hint="eastAsia"/>
        </w:rPr>
        <w:t>stop</w:t>
      </w:r>
      <w:r w:rsidR="00AD00E0">
        <w:rPr>
          <w:rFonts w:hint="eastAsia"/>
        </w:rPr>
        <w:t>表示信号会停止进程；</w:t>
      </w:r>
      <w:r w:rsidR="00AD00E0">
        <w:rPr>
          <w:rFonts w:hint="eastAsia"/>
        </w:rPr>
        <w:t>cont</w:t>
      </w:r>
      <w:r w:rsidR="00AD00E0">
        <w:rPr>
          <w:rFonts w:hint="eastAsia"/>
        </w:rPr>
        <w:t>则表示信号会继续一个之前停止的进程。</w:t>
      </w:r>
    </w:p>
    <w:p w:rsidR="00AD00E0" w:rsidRDefault="00AD00E0" w:rsidP="00AD00E0">
      <w:pPr>
        <w:pStyle w:val="Note"/>
      </w:pPr>
    </w:p>
    <w:p w:rsidR="00E82B23" w:rsidRDefault="00AD00E0" w:rsidP="00AD00E0">
      <w:pPr>
        <w:pStyle w:val="Note"/>
      </w:pPr>
      <w:r>
        <w:rPr>
          <w:rFonts w:hint="eastAsia"/>
        </w:rPr>
        <w:t>之前列出的某些信号没有显示在表</w:t>
      </w:r>
      <w:r>
        <w:rPr>
          <w:rFonts w:hint="eastAsia"/>
        </w:rPr>
        <w:t>20-1</w:t>
      </w:r>
      <w:r>
        <w:rPr>
          <w:rFonts w:hint="eastAsia"/>
        </w:rPr>
        <w:t>中：</w:t>
      </w:r>
      <w:r>
        <w:rPr>
          <w:rFonts w:hint="eastAsia"/>
        </w:rPr>
        <w:t>SIGCLD</w:t>
      </w:r>
      <w:r>
        <w:rPr>
          <w:rFonts w:hint="eastAsia"/>
        </w:rPr>
        <w:t>（等同于</w:t>
      </w:r>
      <w:r>
        <w:rPr>
          <w:rFonts w:hint="eastAsia"/>
        </w:rPr>
        <w:t>SIGCHLD</w:t>
      </w:r>
      <w:r>
        <w:rPr>
          <w:rFonts w:hint="eastAsia"/>
        </w:rPr>
        <w:t>）、</w:t>
      </w:r>
      <w:r>
        <w:rPr>
          <w:rFonts w:hint="eastAsia"/>
        </w:rPr>
        <w:t>SIGINFO</w:t>
      </w:r>
      <w:r>
        <w:rPr>
          <w:rFonts w:hint="eastAsia"/>
        </w:rPr>
        <w:t>（未使用）、</w:t>
      </w:r>
      <w:r>
        <w:rPr>
          <w:rFonts w:hint="eastAsia"/>
        </w:rPr>
        <w:t>SIGIOT</w:t>
      </w:r>
      <w:r>
        <w:rPr>
          <w:rFonts w:hint="eastAsia"/>
        </w:rPr>
        <w:t>（等同于</w:t>
      </w:r>
      <w:r>
        <w:rPr>
          <w:rFonts w:hint="eastAsia"/>
        </w:rPr>
        <w:t>SIGABRT</w:t>
      </w:r>
      <w:r>
        <w:rPr>
          <w:rFonts w:hint="eastAsia"/>
        </w:rPr>
        <w:t>）、</w:t>
      </w:r>
      <w:r>
        <w:rPr>
          <w:rFonts w:hint="eastAsia"/>
        </w:rPr>
        <w:t>SIGLOST</w:t>
      </w:r>
      <w:r>
        <w:rPr>
          <w:rFonts w:hint="eastAsia"/>
        </w:rPr>
        <w:t>（未使用）、</w:t>
      </w:r>
      <w:r>
        <w:rPr>
          <w:rFonts w:hint="eastAsia"/>
        </w:rPr>
        <w:t>SIGUNUSED</w:t>
      </w:r>
      <w:r>
        <w:rPr>
          <w:rFonts w:hint="eastAsia"/>
        </w:rPr>
        <w:t>（许多体系架构下等同于</w:t>
      </w:r>
      <w:r>
        <w:rPr>
          <w:rFonts w:hint="eastAsia"/>
        </w:rPr>
        <w:t>SIGSYS</w:t>
      </w:r>
      <w:r>
        <w:rPr>
          <w:rFonts w:hint="eastAsia"/>
        </w:rPr>
        <w:t>）</w:t>
      </w:r>
    </w:p>
    <w:p w:rsidR="00AD00E0" w:rsidRDefault="00AD00E0" w:rsidP="00304175"/>
    <w:p w:rsidR="00AD00E0" w:rsidRPr="00601882" w:rsidRDefault="002C5C81" w:rsidP="00601882">
      <w:pPr>
        <w:rPr>
          <w:i/>
        </w:rPr>
      </w:pPr>
      <w:r w:rsidRPr="00601882">
        <w:rPr>
          <w:rFonts w:hint="eastAsia"/>
          <w:i/>
        </w:rPr>
        <w:t>表</w:t>
      </w:r>
      <w:r w:rsidRPr="00601882">
        <w:rPr>
          <w:rFonts w:hint="eastAsia"/>
          <w:i/>
        </w:rPr>
        <w:t>20-1</w:t>
      </w:r>
      <w:r w:rsidRPr="00601882">
        <w:rPr>
          <w:rFonts w:hint="eastAsia"/>
          <w:i/>
        </w:rPr>
        <w:t>：</w:t>
      </w:r>
      <w:r w:rsidRPr="00601882">
        <w:rPr>
          <w:rFonts w:hint="eastAsia"/>
          <w:i/>
        </w:rPr>
        <w:t>Linux</w:t>
      </w:r>
      <w:r w:rsidRPr="00601882">
        <w:rPr>
          <w:rFonts w:hint="eastAsia"/>
          <w:i/>
        </w:rPr>
        <w:t>信号</w:t>
      </w:r>
    </w:p>
    <w:tbl>
      <w:tblPr>
        <w:tblStyle w:val="aa"/>
        <w:tblW w:w="9289" w:type="dxa"/>
        <w:tblLook w:val="04A0" w:firstRow="1" w:lastRow="0" w:firstColumn="1" w:lastColumn="0" w:noHBand="0" w:noVBand="1"/>
      </w:tblPr>
      <w:tblGrid>
        <w:gridCol w:w="1527"/>
        <w:gridCol w:w="2834"/>
        <w:gridCol w:w="2929"/>
        <w:gridCol w:w="851"/>
        <w:gridCol w:w="1148"/>
      </w:tblGrid>
      <w:tr w:rsidR="00777A21" w:rsidTr="008D7843">
        <w:tc>
          <w:tcPr>
            <w:tcW w:w="1527" w:type="dxa"/>
          </w:tcPr>
          <w:p w:rsidR="00777A21" w:rsidRPr="00777A21" w:rsidRDefault="00777A21" w:rsidP="00AD00E0">
            <w:pPr>
              <w:rPr>
                <w:b/>
              </w:rPr>
            </w:pPr>
            <w:r w:rsidRPr="00777A21">
              <w:rPr>
                <w:rFonts w:hint="eastAsia"/>
                <w:b/>
              </w:rPr>
              <w:t>名称</w:t>
            </w:r>
          </w:p>
        </w:tc>
        <w:tc>
          <w:tcPr>
            <w:tcW w:w="2834" w:type="dxa"/>
          </w:tcPr>
          <w:p w:rsidR="00777A21" w:rsidRPr="00777A21" w:rsidRDefault="00777A21" w:rsidP="00AD00E0">
            <w:pPr>
              <w:rPr>
                <w:b/>
              </w:rPr>
            </w:pPr>
            <w:r w:rsidRPr="00777A21">
              <w:rPr>
                <w:rFonts w:hint="eastAsia"/>
                <w:b/>
              </w:rPr>
              <w:t>信号数值</w:t>
            </w:r>
          </w:p>
        </w:tc>
        <w:tc>
          <w:tcPr>
            <w:tcW w:w="2929" w:type="dxa"/>
          </w:tcPr>
          <w:p w:rsidR="00777A21" w:rsidRPr="00777A21" w:rsidRDefault="00777A21" w:rsidP="00AD00E0">
            <w:pPr>
              <w:rPr>
                <w:b/>
              </w:rPr>
            </w:pPr>
            <w:r w:rsidRPr="00777A21">
              <w:rPr>
                <w:rFonts w:hint="eastAsia"/>
                <w:b/>
              </w:rPr>
              <w:t>描述</w:t>
            </w:r>
          </w:p>
        </w:tc>
        <w:tc>
          <w:tcPr>
            <w:tcW w:w="851" w:type="dxa"/>
          </w:tcPr>
          <w:p w:rsidR="00777A21" w:rsidRPr="00777A21" w:rsidRDefault="00777A21" w:rsidP="00AD00E0">
            <w:pPr>
              <w:rPr>
                <w:b/>
              </w:rPr>
            </w:pPr>
            <w:r w:rsidRPr="00777A21">
              <w:rPr>
                <w:rFonts w:hint="eastAsia"/>
                <w:b/>
              </w:rPr>
              <w:t>SUSv3</w:t>
            </w:r>
          </w:p>
        </w:tc>
        <w:tc>
          <w:tcPr>
            <w:tcW w:w="1148" w:type="dxa"/>
          </w:tcPr>
          <w:p w:rsidR="00777A21" w:rsidRPr="00777A21" w:rsidRDefault="00777A21" w:rsidP="003A14AA">
            <w:pPr>
              <w:rPr>
                <w:b/>
              </w:rPr>
            </w:pPr>
            <w:r w:rsidRPr="00777A21">
              <w:rPr>
                <w:rFonts w:hint="eastAsia"/>
                <w:b/>
              </w:rPr>
              <w:t>默认</w:t>
            </w:r>
          </w:p>
        </w:tc>
      </w:tr>
      <w:tr w:rsidR="00777A21" w:rsidTr="008D7843">
        <w:tc>
          <w:tcPr>
            <w:tcW w:w="1527" w:type="dxa"/>
          </w:tcPr>
          <w:p w:rsidR="00777A21" w:rsidRDefault="00777A21" w:rsidP="00AD00E0">
            <w:r w:rsidRPr="00777A21">
              <w:t>SIGABRT</w:t>
            </w:r>
          </w:p>
        </w:tc>
        <w:tc>
          <w:tcPr>
            <w:tcW w:w="2834" w:type="dxa"/>
          </w:tcPr>
          <w:p w:rsidR="00777A21" w:rsidRDefault="00A85B25" w:rsidP="00A85B25">
            <w:pPr>
              <w:jc w:val="center"/>
            </w:pPr>
            <w:r>
              <w:rPr>
                <w:rFonts w:hint="eastAsia"/>
              </w:rPr>
              <w:t>6</w:t>
            </w:r>
          </w:p>
        </w:tc>
        <w:tc>
          <w:tcPr>
            <w:tcW w:w="2929" w:type="dxa"/>
          </w:tcPr>
          <w:p w:rsidR="00777A21" w:rsidRDefault="00A85B25" w:rsidP="00AD00E0">
            <w:r>
              <w:rPr>
                <w:rFonts w:hint="eastAsia"/>
              </w:rPr>
              <w:t>中止进程</w:t>
            </w:r>
          </w:p>
        </w:tc>
        <w:tc>
          <w:tcPr>
            <w:tcW w:w="851" w:type="dxa"/>
          </w:tcPr>
          <w:p w:rsidR="00777A21" w:rsidRDefault="003A14AA" w:rsidP="003A14AA">
            <w:pPr>
              <w:jc w:val="center"/>
            </w:pPr>
            <w:r>
              <w:rPr>
                <w:rFonts w:asciiTheme="minorEastAsia" w:hAnsiTheme="minorEastAsia" w:hint="eastAsia"/>
              </w:rPr>
              <w:t>●</w:t>
            </w:r>
          </w:p>
        </w:tc>
        <w:tc>
          <w:tcPr>
            <w:tcW w:w="1148" w:type="dxa"/>
          </w:tcPr>
          <w:p w:rsidR="00777A21" w:rsidRDefault="003A14AA" w:rsidP="003A14AA">
            <w:pPr>
              <w:jc w:val="center"/>
            </w:pPr>
            <w:r>
              <w:rPr>
                <w:rFonts w:hint="eastAsia"/>
              </w:rPr>
              <w:t>core</w:t>
            </w:r>
          </w:p>
        </w:tc>
      </w:tr>
      <w:tr w:rsidR="00777A21" w:rsidTr="008D7843">
        <w:tc>
          <w:tcPr>
            <w:tcW w:w="1527" w:type="dxa"/>
          </w:tcPr>
          <w:p w:rsidR="00777A21" w:rsidRDefault="00777A21" w:rsidP="00AD00E0">
            <w:r w:rsidRPr="00777A21">
              <w:t>SIGALRM</w:t>
            </w:r>
          </w:p>
        </w:tc>
        <w:tc>
          <w:tcPr>
            <w:tcW w:w="2834" w:type="dxa"/>
          </w:tcPr>
          <w:p w:rsidR="00777A21" w:rsidRDefault="00A85B25" w:rsidP="00A85B25">
            <w:pPr>
              <w:jc w:val="center"/>
            </w:pPr>
            <w:r>
              <w:rPr>
                <w:rFonts w:hint="eastAsia"/>
              </w:rPr>
              <w:t>14</w:t>
            </w:r>
          </w:p>
        </w:tc>
        <w:tc>
          <w:tcPr>
            <w:tcW w:w="2929" w:type="dxa"/>
          </w:tcPr>
          <w:p w:rsidR="00777A21" w:rsidRDefault="00A85B25" w:rsidP="00AD00E0">
            <w:r>
              <w:rPr>
                <w:rFonts w:hint="eastAsia"/>
              </w:rPr>
              <w:t>实时定时器超时</w:t>
            </w:r>
          </w:p>
        </w:tc>
        <w:tc>
          <w:tcPr>
            <w:tcW w:w="851" w:type="dxa"/>
          </w:tcPr>
          <w:p w:rsidR="00777A21" w:rsidRDefault="003A14AA" w:rsidP="003A14AA">
            <w:pPr>
              <w:jc w:val="center"/>
            </w:pPr>
            <w:r>
              <w:rPr>
                <w:rFonts w:asciiTheme="minorEastAsia" w:hAnsiTheme="minorEastAsia" w:hint="eastAsia"/>
              </w:rPr>
              <w:t>●</w:t>
            </w:r>
          </w:p>
        </w:tc>
        <w:tc>
          <w:tcPr>
            <w:tcW w:w="1148" w:type="dxa"/>
          </w:tcPr>
          <w:p w:rsidR="00777A21" w:rsidRDefault="003A14AA" w:rsidP="003A14AA">
            <w:pPr>
              <w:jc w:val="center"/>
            </w:pPr>
            <w:r>
              <w:rPr>
                <w:rFonts w:hint="eastAsia"/>
              </w:rPr>
              <w:t>term</w:t>
            </w:r>
          </w:p>
        </w:tc>
      </w:tr>
      <w:tr w:rsidR="00777A21" w:rsidTr="008D7843">
        <w:tc>
          <w:tcPr>
            <w:tcW w:w="1527" w:type="dxa"/>
          </w:tcPr>
          <w:p w:rsidR="00777A21" w:rsidRDefault="00777A21" w:rsidP="00AD00E0">
            <w:r w:rsidRPr="00777A21">
              <w:t>SIGBUS</w:t>
            </w:r>
          </w:p>
        </w:tc>
        <w:tc>
          <w:tcPr>
            <w:tcW w:w="2834" w:type="dxa"/>
          </w:tcPr>
          <w:p w:rsidR="00777A21" w:rsidRDefault="00A85B25" w:rsidP="00A85B25">
            <w:pPr>
              <w:jc w:val="center"/>
            </w:pPr>
            <w:r w:rsidRPr="00A85B25">
              <w:t>7 (SAMP=10)</w:t>
            </w:r>
          </w:p>
        </w:tc>
        <w:tc>
          <w:tcPr>
            <w:tcW w:w="2929" w:type="dxa"/>
          </w:tcPr>
          <w:p w:rsidR="00777A21" w:rsidRDefault="00A85B25" w:rsidP="00AD00E0">
            <w:r>
              <w:rPr>
                <w:rFonts w:hint="eastAsia"/>
              </w:rPr>
              <w:t>内存访问错误</w:t>
            </w:r>
          </w:p>
        </w:tc>
        <w:tc>
          <w:tcPr>
            <w:tcW w:w="851" w:type="dxa"/>
          </w:tcPr>
          <w:p w:rsidR="00777A21" w:rsidRDefault="003A14AA" w:rsidP="003A14AA">
            <w:pPr>
              <w:jc w:val="center"/>
            </w:pPr>
            <w:r>
              <w:rPr>
                <w:rFonts w:asciiTheme="minorEastAsia" w:hAnsiTheme="minorEastAsia" w:hint="eastAsia"/>
              </w:rPr>
              <w:t>●</w:t>
            </w:r>
          </w:p>
        </w:tc>
        <w:tc>
          <w:tcPr>
            <w:tcW w:w="1148" w:type="dxa"/>
          </w:tcPr>
          <w:p w:rsidR="00777A21" w:rsidRDefault="003A14AA" w:rsidP="003A14AA">
            <w:pPr>
              <w:jc w:val="center"/>
            </w:pPr>
            <w:r>
              <w:rPr>
                <w:rFonts w:hint="eastAsia"/>
              </w:rPr>
              <w:t>core</w:t>
            </w:r>
          </w:p>
        </w:tc>
      </w:tr>
      <w:tr w:rsidR="00777A21" w:rsidTr="008D7843">
        <w:tc>
          <w:tcPr>
            <w:tcW w:w="1527" w:type="dxa"/>
          </w:tcPr>
          <w:p w:rsidR="00777A21" w:rsidRDefault="00777A21" w:rsidP="00AD00E0">
            <w:r w:rsidRPr="00777A21">
              <w:t>SIGCHLD</w:t>
            </w:r>
          </w:p>
        </w:tc>
        <w:tc>
          <w:tcPr>
            <w:tcW w:w="2834" w:type="dxa"/>
          </w:tcPr>
          <w:p w:rsidR="00777A21" w:rsidRDefault="00A85B25" w:rsidP="00A85B25">
            <w:pPr>
              <w:jc w:val="center"/>
            </w:pPr>
            <w:r w:rsidRPr="00A85B25">
              <w:t>17 (SA=20, MP=18)</w:t>
            </w:r>
          </w:p>
        </w:tc>
        <w:tc>
          <w:tcPr>
            <w:tcW w:w="2929" w:type="dxa"/>
          </w:tcPr>
          <w:p w:rsidR="00777A21" w:rsidRDefault="00A85B25" w:rsidP="00AD00E0">
            <w:r>
              <w:rPr>
                <w:rFonts w:hint="eastAsia"/>
              </w:rPr>
              <w:t>子进程终止或停止</w:t>
            </w:r>
          </w:p>
        </w:tc>
        <w:tc>
          <w:tcPr>
            <w:tcW w:w="851" w:type="dxa"/>
          </w:tcPr>
          <w:p w:rsidR="00777A21" w:rsidRDefault="003A14AA" w:rsidP="003A14AA">
            <w:pPr>
              <w:jc w:val="center"/>
            </w:pPr>
            <w:r>
              <w:rPr>
                <w:rFonts w:asciiTheme="minorEastAsia" w:hAnsiTheme="minorEastAsia" w:hint="eastAsia"/>
              </w:rPr>
              <w:t>●</w:t>
            </w:r>
          </w:p>
        </w:tc>
        <w:tc>
          <w:tcPr>
            <w:tcW w:w="1148" w:type="dxa"/>
          </w:tcPr>
          <w:p w:rsidR="00777A21" w:rsidRDefault="003A14AA" w:rsidP="003A14AA">
            <w:pPr>
              <w:jc w:val="center"/>
            </w:pPr>
            <w:r>
              <w:rPr>
                <w:rFonts w:hint="eastAsia"/>
              </w:rPr>
              <w:t>ignore</w:t>
            </w:r>
          </w:p>
        </w:tc>
      </w:tr>
      <w:tr w:rsidR="00777A21" w:rsidTr="008D7843">
        <w:tc>
          <w:tcPr>
            <w:tcW w:w="1527" w:type="dxa"/>
          </w:tcPr>
          <w:p w:rsidR="00777A21" w:rsidRDefault="00777A21" w:rsidP="00AD00E0">
            <w:r w:rsidRPr="00777A21">
              <w:t>SIGCONT</w:t>
            </w:r>
          </w:p>
        </w:tc>
        <w:tc>
          <w:tcPr>
            <w:tcW w:w="2834" w:type="dxa"/>
          </w:tcPr>
          <w:p w:rsidR="00777A21" w:rsidRDefault="00A85B25" w:rsidP="00A85B25">
            <w:pPr>
              <w:jc w:val="center"/>
            </w:pPr>
            <w:r w:rsidRPr="00A85B25">
              <w:t>18 (SA=19, M=25, P=26)</w:t>
            </w:r>
          </w:p>
        </w:tc>
        <w:tc>
          <w:tcPr>
            <w:tcW w:w="2929" w:type="dxa"/>
          </w:tcPr>
          <w:p w:rsidR="00777A21" w:rsidRDefault="00A85B25" w:rsidP="00AD00E0">
            <w:r>
              <w:rPr>
                <w:rFonts w:hint="eastAsia"/>
              </w:rPr>
              <w:t>停止进程继续</w:t>
            </w:r>
          </w:p>
        </w:tc>
        <w:tc>
          <w:tcPr>
            <w:tcW w:w="851" w:type="dxa"/>
          </w:tcPr>
          <w:p w:rsidR="00777A21" w:rsidRDefault="003A14AA" w:rsidP="003A14AA">
            <w:pPr>
              <w:jc w:val="center"/>
            </w:pPr>
            <w:r>
              <w:rPr>
                <w:rFonts w:asciiTheme="minorEastAsia" w:hAnsiTheme="minorEastAsia" w:hint="eastAsia"/>
              </w:rPr>
              <w:t>●</w:t>
            </w:r>
          </w:p>
        </w:tc>
        <w:tc>
          <w:tcPr>
            <w:tcW w:w="1148" w:type="dxa"/>
          </w:tcPr>
          <w:p w:rsidR="00777A21" w:rsidRDefault="003A14AA" w:rsidP="003A14AA">
            <w:pPr>
              <w:jc w:val="center"/>
            </w:pPr>
            <w:r>
              <w:rPr>
                <w:rFonts w:hint="eastAsia"/>
              </w:rPr>
              <w:t>cont</w:t>
            </w:r>
          </w:p>
        </w:tc>
      </w:tr>
      <w:tr w:rsidR="00777A21" w:rsidTr="008D7843">
        <w:tc>
          <w:tcPr>
            <w:tcW w:w="1527" w:type="dxa"/>
          </w:tcPr>
          <w:p w:rsidR="00777A21" w:rsidRDefault="00777A21" w:rsidP="00AD00E0">
            <w:r w:rsidRPr="00777A21">
              <w:t>SIGEMT</w:t>
            </w:r>
          </w:p>
        </w:tc>
        <w:tc>
          <w:tcPr>
            <w:tcW w:w="2834" w:type="dxa"/>
          </w:tcPr>
          <w:p w:rsidR="00777A21" w:rsidRDefault="00A85B25" w:rsidP="00A85B25">
            <w:pPr>
              <w:jc w:val="center"/>
            </w:pPr>
            <w:r w:rsidRPr="00A85B25">
              <w:t>undef (SAMP=7)</w:t>
            </w:r>
          </w:p>
        </w:tc>
        <w:tc>
          <w:tcPr>
            <w:tcW w:w="2929" w:type="dxa"/>
          </w:tcPr>
          <w:p w:rsidR="00777A21" w:rsidRDefault="00A85B25" w:rsidP="00AD00E0">
            <w:r>
              <w:rPr>
                <w:rFonts w:hint="eastAsia"/>
              </w:rPr>
              <w:t>硬件故障</w:t>
            </w:r>
          </w:p>
        </w:tc>
        <w:tc>
          <w:tcPr>
            <w:tcW w:w="851" w:type="dxa"/>
          </w:tcPr>
          <w:p w:rsidR="00777A21" w:rsidRDefault="00777A21" w:rsidP="003A14AA">
            <w:pPr>
              <w:jc w:val="center"/>
            </w:pPr>
          </w:p>
        </w:tc>
        <w:tc>
          <w:tcPr>
            <w:tcW w:w="1148" w:type="dxa"/>
          </w:tcPr>
          <w:p w:rsidR="00777A21" w:rsidRDefault="003A14AA" w:rsidP="003A14AA">
            <w:pPr>
              <w:jc w:val="center"/>
            </w:pPr>
            <w:r>
              <w:rPr>
                <w:rFonts w:hint="eastAsia"/>
              </w:rPr>
              <w:t>term</w:t>
            </w:r>
          </w:p>
        </w:tc>
      </w:tr>
      <w:tr w:rsidR="00777A21" w:rsidTr="008D7843">
        <w:tc>
          <w:tcPr>
            <w:tcW w:w="1527" w:type="dxa"/>
          </w:tcPr>
          <w:p w:rsidR="00777A21" w:rsidRDefault="00777A21" w:rsidP="00AD00E0">
            <w:r w:rsidRPr="00777A21">
              <w:t>SIGFPE</w:t>
            </w:r>
          </w:p>
        </w:tc>
        <w:tc>
          <w:tcPr>
            <w:tcW w:w="2834" w:type="dxa"/>
          </w:tcPr>
          <w:p w:rsidR="00777A21" w:rsidRDefault="00A85B25" w:rsidP="00A85B25">
            <w:pPr>
              <w:jc w:val="center"/>
            </w:pPr>
            <w:r>
              <w:rPr>
                <w:rFonts w:hint="eastAsia"/>
              </w:rPr>
              <w:t>8</w:t>
            </w:r>
          </w:p>
        </w:tc>
        <w:tc>
          <w:tcPr>
            <w:tcW w:w="2929" w:type="dxa"/>
          </w:tcPr>
          <w:p w:rsidR="00777A21" w:rsidRDefault="00A85B25" w:rsidP="00AD00E0">
            <w:r>
              <w:rPr>
                <w:rFonts w:hint="eastAsia"/>
              </w:rPr>
              <w:t>算术异常</w:t>
            </w:r>
          </w:p>
        </w:tc>
        <w:tc>
          <w:tcPr>
            <w:tcW w:w="851" w:type="dxa"/>
          </w:tcPr>
          <w:p w:rsidR="00777A21" w:rsidRDefault="003A14AA" w:rsidP="003A14AA">
            <w:pPr>
              <w:jc w:val="center"/>
            </w:pPr>
            <w:r>
              <w:rPr>
                <w:rFonts w:asciiTheme="minorEastAsia" w:hAnsiTheme="minorEastAsia" w:hint="eastAsia"/>
              </w:rPr>
              <w:t>●</w:t>
            </w:r>
          </w:p>
        </w:tc>
        <w:tc>
          <w:tcPr>
            <w:tcW w:w="1148" w:type="dxa"/>
          </w:tcPr>
          <w:p w:rsidR="00777A21" w:rsidRDefault="003A14AA" w:rsidP="003A14AA">
            <w:pPr>
              <w:jc w:val="center"/>
            </w:pPr>
            <w:r>
              <w:rPr>
                <w:rFonts w:hint="eastAsia"/>
              </w:rPr>
              <w:t>core</w:t>
            </w:r>
          </w:p>
        </w:tc>
      </w:tr>
      <w:tr w:rsidR="00777A21" w:rsidTr="008D7843">
        <w:tc>
          <w:tcPr>
            <w:tcW w:w="1527" w:type="dxa"/>
          </w:tcPr>
          <w:p w:rsidR="00777A21" w:rsidRDefault="00777A21" w:rsidP="00AD00E0">
            <w:r w:rsidRPr="00777A21">
              <w:lastRenderedPageBreak/>
              <w:t>SIGHUP</w:t>
            </w:r>
          </w:p>
        </w:tc>
        <w:tc>
          <w:tcPr>
            <w:tcW w:w="2834" w:type="dxa"/>
          </w:tcPr>
          <w:p w:rsidR="00777A21" w:rsidRDefault="00A85B25" w:rsidP="00A85B25">
            <w:pPr>
              <w:jc w:val="center"/>
            </w:pPr>
            <w:r>
              <w:rPr>
                <w:rFonts w:hint="eastAsia"/>
              </w:rPr>
              <w:t>1</w:t>
            </w:r>
          </w:p>
        </w:tc>
        <w:tc>
          <w:tcPr>
            <w:tcW w:w="2929" w:type="dxa"/>
          </w:tcPr>
          <w:p w:rsidR="00777A21" w:rsidRDefault="00A85B25" w:rsidP="00AD00E0">
            <w:r>
              <w:rPr>
                <w:rFonts w:hint="eastAsia"/>
              </w:rPr>
              <w:t>挂断</w:t>
            </w:r>
          </w:p>
        </w:tc>
        <w:tc>
          <w:tcPr>
            <w:tcW w:w="851" w:type="dxa"/>
          </w:tcPr>
          <w:p w:rsidR="00777A21" w:rsidRDefault="003A14AA" w:rsidP="003A14AA">
            <w:pPr>
              <w:jc w:val="center"/>
            </w:pPr>
            <w:r>
              <w:rPr>
                <w:rFonts w:asciiTheme="minorEastAsia" w:hAnsiTheme="minorEastAsia" w:hint="eastAsia"/>
              </w:rPr>
              <w:t>●</w:t>
            </w:r>
          </w:p>
        </w:tc>
        <w:tc>
          <w:tcPr>
            <w:tcW w:w="1148" w:type="dxa"/>
          </w:tcPr>
          <w:p w:rsidR="00777A21" w:rsidRDefault="003A14AA" w:rsidP="003A14AA">
            <w:pPr>
              <w:jc w:val="center"/>
            </w:pPr>
            <w:r>
              <w:rPr>
                <w:rFonts w:hint="eastAsia"/>
              </w:rPr>
              <w:t>term</w:t>
            </w:r>
          </w:p>
        </w:tc>
      </w:tr>
      <w:tr w:rsidR="00777A21" w:rsidTr="008D7843">
        <w:tc>
          <w:tcPr>
            <w:tcW w:w="1527" w:type="dxa"/>
          </w:tcPr>
          <w:p w:rsidR="00777A21" w:rsidRDefault="00777A21" w:rsidP="00AD00E0">
            <w:r w:rsidRPr="00777A21">
              <w:t>SIGILL</w:t>
            </w:r>
          </w:p>
        </w:tc>
        <w:tc>
          <w:tcPr>
            <w:tcW w:w="2834" w:type="dxa"/>
          </w:tcPr>
          <w:p w:rsidR="00777A21" w:rsidRDefault="00A85B25" w:rsidP="00A85B25">
            <w:pPr>
              <w:jc w:val="center"/>
            </w:pPr>
            <w:r>
              <w:rPr>
                <w:rFonts w:hint="eastAsia"/>
              </w:rPr>
              <w:t>4</w:t>
            </w:r>
          </w:p>
        </w:tc>
        <w:tc>
          <w:tcPr>
            <w:tcW w:w="2929" w:type="dxa"/>
          </w:tcPr>
          <w:p w:rsidR="00777A21" w:rsidRDefault="003A14AA" w:rsidP="00AD00E0">
            <w:r>
              <w:rPr>
                <w:rFonts w:hint="eastAsia"/>
              </w:rPr>
              <w:t>非法指令</w:t>
            </w:r>
          </w:p>
        </w:tc>
        <w:tc>
          <w:tcPr>
            <w:tcW w:w="851" w:type="dxa"/>
          </w:tcPr>
          <w:p w:rsidR="00777A21" w:rsidRDefault="003A14AA" w:rsidP="003A14AA">
            <w:pPr>
              <w:jc w:val="center"/>
            </w:pPr>
            <w:r>
              <w:rPr>
                <w:rFonts w:asciiTheme="minorEastAsia" w:hAnsiTheme="minorEastAsia" w:hint="eastAsia"/>
              </w:rPr>
              <w:t>●</w:t>
            </w:r>
          </w:p>
        </w:tc>
        <w:tc>
          <w:tcPr>
            <w:tcW w:w="1148" w:type="dxa"/>
          </w:tcPr>
          <w:p w:rsidR="00777A21" w:rsidRDefault="003A14AA" w:rsidP="003A14AA">
            <w:pPr>
              <w:jc w:val="center"/>
            </w:pPr>
            <w:r>
              <w:rPr>
                <w:rFonts w:hint="eastAsia"/>
              </w:rPr>
              <w:t>core</w:t>
            </w:r>
          </w:p>
        </w:tc>
      </w:tr>
      <w:tr w:rsidR="00777A21" w:rsidTr="008D7843">
        <w:tc>
          <w:tcPr>
            <w:tcW w:w="1527" w:type="dxa"/>
          </w:tcPr>
          <w:p w:rsidR="00777A21" w:rsidRDefault="00777A21" w:rsidP="00AD00E0">
            <w:r w:rsidRPr="00777A21">
              <w:t>SIGINT</w:t>
            </w:r>
          </w:p>
        </w:tc>
        <w:tc>
          <w:tcPr>
            <w:tcW w:w="2834" w:type="dxa"/>
          </w:tcPr>
          <w:p w:rsidR="00777A21" w:rsidRDefault="00A85B25" w:rsidP="00A85B25">
            <w:pPr>
              <w:jc w:val="center"/>
            </w:pPr>
            <w:r>
              <w:rPr>
                <w:rFonts w:hint="eastAsia"/>
              </w:rPr>
              <w:t>2</w:t>
            </w:r>
          </w:p>
        </w:tc>
        <w:tc>
          <w:tcPr>
            <w:tcW w:w="2929" w:type="dxa"/>
          </w:tcPr>
          <w:p w:rsidR="00777A21" w:rsidRDefault="003A14AA" w:rsidP="00AD00E0">
            <w:r>
              <w:rPr>
                <w:rFonts w:hint="eastAsia"/>
              </w:rPr>
              <w:t>终端中断</w:t>
            </w:r>
          </w:p>
        </w:tc>
        <w:tc>
          <w:tcPr>
            <w:tcW w:w="851" w:type="dxa"/>
          </w:tcPr>
          <w:p w:rsidR="00777A21" w:rsidRDefault="003A14AA" w:rsidP="003A14AA">
            <w:pPr>
              <w:jc w:val="center"/>
            </w:pPr>
            <w:r>
              <w:rPr>
                <w:rFonts w:asciiTheme="minorEastAsia" w:hAnsiTheme="minorEastAsia" w:hint="eastAsia"/>
              </w:rPr>
              <w:t>●</w:t>
            </w:r>
          </w:p>
        </w:tc>
        <w:tc>
          <w:tcPr>
            <w:tcW w:w="1148" w:type="dxa"/>
          </w:tcPr>
          <w:p w:rsidR="00777A21" w:rsidRDefault="003A14AA" w:rsidP="003A14AA">
            <w:pPr>
              <w:jc w:val="center"/>
            </w:pPr>
            <w:r>
              <w:rPr>
                <w:rFonts w:hint="eastAsia"/>
              </w:rPr>
              <w:t>term</w:t>
            </w:r>
          </w:p>
        </w:tc>
      </w:tr>
      <w:tr w:rsidR="00777A21" w:rsidTr="008D7843">
        <w:tc>
          <w:tcPr>
            <w:tcW w:w="1527" w:type="dxa"/>
          </w:tcPr>
          <w:p w:rsidR="00777A21" w:rsidRPr="00777A21" w:rsidRDefault="00777A21" w:rsidP="00777A21">
            <w:r w:rsidRPr="00777A21">
              <w:t>SIGIO /</w:t>
            </w:r>
          </w:p>
          <w:p w:rsidR="00777A21" w:rsidRDefault="00777A21" w:rsidP="00777A21">
            <w:r w:rsidRPr="00777A21">
              <w:t>SIGPOLL</w:t>
            </w:r>
          </w:p>
        </w:tc>
        <w:tc>
          <w:tcPr>
            <w:tcW w:w="2834" w:type="dxa"/>
          </w:tcPr>
          <w:p w:rsidR="00777A21" w:rsidRDefault="00A85B25" w:rsidP="00A85B25">
            <w:pPr>
              <w:jc w:val="center"/>
            </w:pPr>
            <w:r w:rsidRPr="00A85B25">
              <w:t>29 (SA=23, MP=22)</w:t>
            </w:r>
          </w:p>
        </w:tc>
        <w:tc>
          <w:tcPr>
            <w:tcW w:w="2929" w:type="dxa"/>
          </w:tcPr>
          <w:p w:rsidR="00777A21" w:rsidRDefault="003A14AA" w:rsidP="00AD00E0">
            <w:r>
              <w:rPr>
                <w:rFonts w:hint="eastAsia"/>
              </w:rPr>
              <w:t>I/O</w:t>
            </w:r>
            <w:r>
              <w:rPr>
                <w:rFonts w:hint="eastAsia"/>
              </w:rPr>
              <w:t>可用</w:t>
            </w:r>
          </w:p>
        </w:tc>
        <w:tc>
          <w:tcPr>
            <w:tcW w:w="851" w:type="dxa"/>
          </w:tcPr>
          <w:p w:rsidR="00777A21" w:rsidRDefault="003A14AA" w:rsidP="003A14AA">
            <w:pPr>
              <w:jc w:val="center"/>
            </w:pPr>
            <w:r>
              <w:rPr>
                <w:rFonts w:asciiTheme="minorEastAsia" w:hAnsiTheme="minorEastAsia" w:hint="eastAsia"/>
              </w:rPr>
              <w:t>●</w:t>
            </w:r>
          </w:p>
        </w:tc>
        <w:tc>
          <w:tcPr>
            <w:tcW w:w="1148" w:type="dxa"/>
          </w:tcPr>
          <w:p w:rsidR="00777A21" w:rsidRDefault="003A14AA" w:rsidP="003A14AA">
            <w:pPr>
              <w:jc w:val="center"/>
            </w:pPr>
            <w:r>
              <w:rPr>
                <w:rFonts w:hint="eastAsia"/>
              </w:rPr>
              <w:t>term</w:t>
            </w:r>
          </w:p>
        </w:tc>
      </w:tr>
      <w:tr w:rsidR="00777A21" w:rsidTr="008D7843">
        <w:tc>
          <w:tcPr>
            <w:tcW w:w="1527" w:type="dxa"/>
          </w:tcPr>
          <w:p w:rsidR="00777A21" w:rsidRDefault="00777A21" w:rsidP="00AD00E0">
            <w:r w:rsidRPr="00777A21">
              <w:t>SIGKILL</w:t>
            </w:r>
          </w:p>
        </w:tc>
        <w:tc>
          <w:tcPr>
            <w:tcW w:w="2834" w:type="dxa"/>
          </w:tcPr>
          <w:p w:rsidR="00777A21" w:rsidRDefault="00A85B25" w:rsidP="00A85B25">
            <w:pPr>
              <w:jc w:val="center"/>
            </w:pPr>
            <w:r>
              <w:rPr>
                <w:rFonts w:hint="eastAsia"/>
              </w:rPr>
              <w:t>9</w:t>
            </w:r>
          </w:p>
        </w:tc>
        <w:tc>
          <w:tcPr>
            <w:tcW w:w="2929" w:type="dxa"/>
          </w:tcPr>
          <w:p w:rsidR="00777A21" w:rsidRDefault="003A14AA" w:rsidP="00AD00E0">
            <w:r>
              <w:rPr>
                <w:rFonts w:hint="eastAsia"/>
              </w:rPr>
              <w:t>必杀</w:t>
            </w:r>
          </w:p>
        </w:tc>
        <w:tc>
          <w:tcPr>
            <w:tcW w:w="851" w:type="dxa"/>
          </w:tcPr>
          <w:p w:rsidR="00777A21" w:rsidRDefault="003A14AA" w:rsidP="003A14AA">
            <w:pPr>
              <w:jc w:val="center"/>
            </w:pPr>
            <w:r>
              <w:rPr>
                <w:rFonts w:asciiTheme="minorEastAsia" w:hAnsiTheme="minorEastAsia" w:hint="eastAsia"/>
              </w:rPr>
              <w:t>●</w:t>
            </w:r>
          </w:p>
        </w:tc>
        <w:tc>
          <w:tcPr>
            <w:tcW w:w="1148" w:type="dxa"/>
          </w:tcPr>
          <w:p w:rsidR="00777A21" w:rsidRDefault="003A14AA" w:rsidP="003A14AA">
            <w:pPr>
              <w:jc w:val="center"/>
            </w:pPr>
            <w:r>
              <w:rPr>
                <w:rFonts w:hint="eastAsia"/>
              </w:rPr>
              <w:t>term</w:t>
            </w:r>
          </w:p>
        </w:tc>
      </w:tr>
      <w:tr w:rsidR="00777A21" w:rsidTr="008D7843">
        <w:tc>
          <w:tcPr>
            <w:tcW w:w="1527" w:type="dxa"/>
          </w:tcPr>
          <w:p w:rsidR="00777A21" w:rsidRDefault="00777A21" w:rsidP="00AD00E0">
            <w:r w:rsidRPr="00777A21">
              <w:t>SIGPIPE</w:t>
            </w:r>
          </w:p>
        </w:tc>
        <w:tc>
          <w:tcPr>
            <w:tcW w:w="2834" w:type="dxa"/>
          </w:tcPr>
          <w:p w:rsidR="00777A21" w:rsidRDefault="00A85B25" w:rsidP="00A85B25">
            <w:pPr>
              <w:jc w:val="center"/>
            </w:pPr>
            <w:r>
              <w:rPr>
                <w:rFonts w:hint="eastAsia"/>
              </w:rPr>
              <w:t>13</w:t>
            </w:r>
          </w:p>
        </w:tc>
        <w:tc>
          <w:tcPr>
            <w:tcW w:w="2929" w:type="dxa"/>
          </w:tcPr>
          <w:p w:rsidR="00777A21" w:rsidRDefault="003A14AA" w:rsidP="00AD00E0">
            <w:r>
              <w:rPr>
                <w:rFonts w:hint="eastAsia"/>
              </w:rPr>
              <w:t>管道断开</w:t>
            </w:r>
          </w:p>
        </w:tc>
        <w:tc>
          <w:tcPr>
            <w:tcW w:w="851" w:type="dxa"/>
          </w:tcPr>
          <w:p w:rsidR="00777A21" w:rsidRDefault="003A14AA" w:rsidP="003A14AA">
            <w:pPr>
              <w:jc w:val="center"/>
            </w:pPr>
            <w:r>
              <w:rPr>
                <w:rFonts w:asciiTheme="minorEastAsia" w:hAnsiTheme="minorEastAsia" w:hint="eastAsia"/>
              </w:rPr>
              <w:t>●</w:t>
            </w:r>
          </w:p>
        </w:tc>
        <w:tc>
          <w:tcPr>
            <w:tcW w:w="1148" w:type="dxa"/>
          </w:tcPr>
          <w:p w:rsidR="00777A21" w:rsidRDefault="003A14AA" w:rsidP="003A14AA">
            <w:pPr>
              <w:jc w:val="center"/>
            </w:pPr>
            <w:r>
              <w:rPr>
                <w:rFonts w:hint="eastAsia"/>
              </w:rPr>
              <w:t>term</w:t>
            </w:r>
          </w:p>
        </w:tc>
      </w:tr>
      <w:tr w:rsidR="00777A21" w:rsidTr="008D7843">
        <w:tc>
          <w:tcPr>
            <w:tcW w:w="1527" w:type="dxa"/>
          </w:tcPr>
          <w:p w:rsidR="00777A21" w:rsidRDefault="00777A21" w:rsidP="00AD00E0">
            <w:r w:rsidRPr="00777A21">
              <w:t>SIGPROF</w:t>
            </w:r>
          </w:p>
        </w:tc>
        <w:tc>
          <w:tcPr>
            <w:tcW w:w="2834" w:type="dxa"/>
          </w:tcPr>
          <w:p w:rsidR="00777A21" w:rsidRDefault="00A85B25" w:rsidP="00A85B25">
            <w:pPr>
              <w:jc w:val="center"/>
            </w:pPr>
            <w:r w:rsidRPr="00A85B25">
              <w:t>27 (M=29, P=21)</w:t>
            </w:r>
          </w:p>
        </w:tc>
        <w:tc>
          <w:tcPr>
            <w:tcW w:w="2929" w:type="dxa"/>
          </w:tcPr>
          <w:p w:rsidR="00777A21" w:rsidRDefault="003A14AA" w:rsidP="00AD00E0">
            <w:r>
              <w:rPr>
                <w:rFonts w:hint="eastAsia"/>
              </w:rPr>
              <w:t>分析定时器超时</w:t>
            </w:r>
          </w:p>
        </w:tc>
        <w:tc>
          <w:tcPr>
            <w:tcW w:w="851" w:type="dxa"/>
          </w:tcPr>
          <w:p w:rsidR="00777A21" w:rsidRDefault="003A14AA" w:rsidP="003A14AA">
            <w:pPr>
              <w:jc w:val="center"/>
            </w:pPr>
            <w:r>
              <w:rPr>
                <w:rFonts w:asciiTheme="minorEastAsia" w:hAnsiTheme="minorEastAsia" w:hint="eastAsia"/>
              </w:rPr>
              <w:t>●</w:t>
            </w:r>
          </w:p>
        </w:tc>
        <w:tc>
          <w:tcPr>
            <w:tcW w:w="1148" w:type="dxa"/>
          </w:tcPr>
          <w:p w:rsidR="00777A21" w:rsidRDefault="003A14AA" w:rsidP="003A14AA">
            <w:pPr>
              <w:jc w:val="center"/>
            </w:pPr>
            <w:r>
              <w:rPr>
                <w:rFonts w:hint="eastAsia"/>
              </w:rPr>
              <w:t>term</w:t>
            </w:r>
          </w:p>
        </w:tc>
      </w:tr>
      <w:tr w:rsidR="00777A21" w:rsidTr="008D7843">
        <w:tc>
          <w:tcPr>
            <w:tcW w:w="1527" w:type="dxa"/>
          </w:tcPr>
          <w:p w:rsidR="00777A21" w:rsidRDefault="00777A21" w:rsidP="00AD00E0">
            <w:r w:rsidRPr="00777A21">
              <w:t>SIGPWR</w:t>
            </w:r>
          </w:p>
        </w:tc>
        <w:tc>
          <w:tcPr>
            <w:tcW w:w="2834" w:type="dxa"/>
          </w:tcPr>
          <w:p w:rsidR="00777A21" w:rsidRDefault="00A85B25" w:rsidP="00A85B25">
            <w:pPr>
              <w:jc w:val="center"/>
            </w:pPr>
            <w:r w:rsidRPr="00A85B25">
              <w:t>30 (SA=29, MP=19)</w:t>
            </w:r>
          </w:p>
        </w:tc>
        <w:tc>
          <w:tcPr>
            <w:tcW w:w="2929" w:type="dxa"/>
          </w:tcPr>
          <w:p w:rsidR="00777A21" w:rsidRDefault="003A14AA" w:rsidP="00AD00E0">
            <w:r>
              <w:rPr>
                <w:rFonts w:hint="eastAsia"/>
              </w:rPr>
              <w:t>电源快要失败</w:t>
            </w:r>
          </w:p>
        </w:tc>
        <w:tc>
          <w:tcPr>
            <w:tcW w:w="851" w:type="dxa"/>
          </w:tcPr>
          <w:p w:rsidR="00777A21" w:rsidRDefault="00777A21" w:rsidP="003A14AA">
            <w:pPr>
              <w:jc w:val="center"/>
            </w:pPr>
          </w:p>
        </w:tc>
        <w:tc>
          <w:tcPr>
            <w:tcW w:w="1148" w:type="dxa"/>
          </w:tcPr>
          <w:p w:rsidR="00777A21" w:rsidRDefault="003A14AA" w:rsidP="003A14AA">
            <w:pPr>
              <w:jc w:val="center"/>
            </w:pPr>
            <w:r>
              <w:rPr>
                <w:rFonts w:hint="eastAsia"/>
              </w:rPr>
              <w:t>term</w:t>
            </w:r>
          </w:p>
        </w:tc>
      </w:tr>
      <w:tr w:rsidR="00777A21" w:rsidTr="008D7843">
        <w:tc>
          <w:tcPr>
            <w:tcW w:w="1527" w:type="dxa"/>
          </w:tcPr>
          <w:p w:rsidR="00777A21" w:rsidRDefault="00777A21" w:rsidP="00AD00E0">
            <w:r w:rsidRPr="00777A21">
              <w:t>SIGQUIT</w:t>
            </w:r>
          </w:p>
        </w:tc>
        <w:tc>
          <w:tcPr>
            <w:tcW w:w="2834" w:type="dxa"/>
          </w:tcPr>
          <w:p w:rsidR="00777A21" w:rsidRDefault="00A85B25" w:rsidP="00A85B25">
            <w:pPr>
              <w:jc w:val="center"/>
            </w:pPr>
            <w:r>
              <w:rPr>
                <w:rFonts w:hint="eastAsia"/>
              </w:rPr>
              <w:t>3</w:t>
            </w:r>
          </w:p>
        </w:tc>
        <w:tc>
          <w:tcPr>
            <w:tcW w:w="2929" w:type="dxa"/>
          </w:tcPr>
          <w:p w:rsidR="00777A21" w:rsidRDefault="003A14AA" w:rsidP="00AD00E0">
            <w:r>
              <w:rPr>
                <w:rFonts w:hint="eastAsia"/>
              </w:rPr>
              <w:t>终端退出</w:t>
            </w:r>
          </w:p>
        </w:tc>
        <w:tc>
          <w:tcPr>
            <w:tcW w:w="851" w:type="dxa"/>
          </w:tcPr>
          <w:p w:rsidR="00777A21" w:rsidRDefault="003A14AA" w:rsidP="003A14AA">
            <w:pPr>
              <w:jc w:val="center"/>
            </w:pPr>
            <w:r>
              <w:rPr>
                <w:rFonts w:asciiTheme="minorEastAsia" w:hAnsiTheme="minorEastAsia" w:hint="eastAsia"/>
              </w:rPr>
              <w:t>●</w:t>
            </w:r>
          </w:p>
        </w:tc>
        <w:tc>
          <w:tcPr>
            <w:tcW w:w="1148" w:type="dxa"/>
          </w:tcPr>
          <w:p w:rsidR="00777A21" w:rsidRDefault="003A14AA" w:rsidP="003A14AA">
            <w:pPr>
              <w:jc w:val="center"/>
            </w:pPr>
            <w:r>
              <w:rPr>
                <w:rFonts w:hint="eastAsia"/>
              </w:rPr>
              <w:t>core</w:t>
            </w:r>
          </w:p>
        </w:tc>
      </w:tr>
      <w:tr w:rsidR="00777A21" w:rsidTr="008D7843">
        <w:tc>
          <w:tcPr>
            <w:tcW w:w="1527" w:type="dxa"/>
          </w:tcPr>
          <w:p w:rsidR="00777A21" w:rsidRDefault="00777A21" w:rsidP="00AD00E0">
            <w:r w:rsidRPr="00777A21">
              <w:t>SIGSEGV</w:t>
            </w:r>
          </w:p>
        </w:tc>
        <w:tc>
          <w:tcPr>
            <w:tcW w:w="2834" w:type="dxa"/>
          </w:tcPr>
          <w:p w:rsidR="00777A21" w:rsidRDefault="00A85B25" w:rsidP="00A85B25">
            <w:pPr>
              <w:jc w:val="center"/>
            </w:pPr>
            <w:r>
              <w:rPr>
                <w:rFonts w:hint="eastAsia"/>
              </w:rPr>
              <w:t>11</w:t>
            </w:r>
          </w:p>
        </w:tc>
        <w:tc>
          <w:tcPr>
            <w:tcW w:w="2929" w:type="dxa"/>
          </w:tcPr>
          <w:p w:rsidR="00777A21" w:rsidRDefault="003A14AA" w:rsidP="00AD00E0">
            <w:r>
              <w:rPr>
                <w:rFonts w:hint="eastAsia"/>
              </w:rPr>
              <w:t>非法内存引用</w:t>
            </w:r>
          </w:p>
        </w:tc>
        <w:tc>
          <w:tcPr>
            <w:tcW w:w="851" w:type="dxa"/>
          </w:tcPr>
          <w:p w:rsidR="00777A21" w:rsidRDefault="003A14AA" w:rsidP="003A14AA">
            <w:pPr>
              <w:jc w:val="center"/>
            </w:pPr>
            <w:r>
              <w:rPr>
                <w:rFonts w:asciiTheme="minorEastAsia" w:hAnsiTheme="minorEastAsia" w:hint="eastAsia"/>
              </w:rPr>
              <w:t>●</w:t>
            </w:r>
          </w:p>
        </w:tc>
        <w:tc>
          <w:tcPr>
            <w:tcW w:w="1148" w:type="dxa"/>
          </w:tcPr>
          <w:p w:rsidR="00777A21" w:rsidRDefault="003A14AA" w:rsidP="003A14AA">
            <w:pPr>
              <w:jc w:val="center"/>
            </w:pPr>
            <w:r>
              <w:rPr>
                <w:rFonts w:hint="eastAsia"/>
              </w:rPr>
              <w:t>core</w:t>
            </w:r>
          </w:p>
        </w:tc>
      </w:tr>
      <w:tr w:rsidR="00777A21" w:rsidTr="008D7843">
        <w:tc>
          <w:tcPr>
            <w:tcW w:w="1527" w:type="dxa"/>
          </w:tcPr>
          <w:p w:rsidR="00777A21" w:rsidRDefault="00777A21" w:rsidP="00AD00E0">
            <w:r w:rsidRPr="00777A21">
              <w:t>SIGSTKFLT</w:t>
            </w:r>
          </w:p>
        </w:tc>
        <w:tc>
          <w:tcPr>
            <w:tcW w:w="2834" w:type="dxa"/>
          </w:tcPr>
          <w:p w:rsidR="00777A21" w:rsidRDefault="00A85B25" w:rsidP="00A85B25">
            <w:pPr>
              <w:jc w:val="center"/>
            </w:pPr>
            <w:r w:rsidRPr="00A85B25">
              <w:t>16 (SAM=undef, P=36)</w:t>
            </w:r>
          </w:p>
        </w:tc>
        <w:tc>
          <w:tcPr>
            <w:tcW w:w="2929" w:type="dxa"/>
          </w:tcPr>
          <w:p w:rsidR="00777A21" w:rsidRDefault="003A14AA" w:rsidP="00AD00E0">
            <w:r>
              <w:rPr>
                <w:rFonts w:hint="eastAsia"/>
              </w:rPr>
              <w:t>协处理器堆栈错误</w:t>
            </w:r>
          </w:p>
        </w:tc>
        <w:tc>
          <w:tcPr>
            <w:tcW w:w="851" w:type="dxa"/>
          </w:tcPr>
          <w:p w:rsidR="00777A21" w:rsidRDefault="00777A21" w:rsidP="003A14AA">
            <w:pPr>
              <w:jc w:val="center"/>
            </w:pPr>
          </w:p>
        </w:tc>
        <w:tc>
          <w:tcPr>
            <w:tcW w:w="1148" w:type="dxa"/>
          </w:tcPr>
          <w:p w:rsidR="00777A21" w:rsidRDefault="003A14AA" w:rsidP="003A14AA">
            <w:pPr>
              <w:jc w:val="center"/>
            </w:pPr>
            <w:r>
              <w:rPr>
                <w:rFonts w:hint="eastAsia"/>
              </w:rPr>
              <w:t>term</w:t>
            </w:r>
          </w:p>
        </w:tc>
      </w:tr>
      <w:tr w:rsidR="00777A21" w:rsidTr="008D7843">
        <w:tc>
          <w:tcPr>
            <w:tcW w:w="1527" w:type="dxa"/>
          </w:tcPr>
          <w:p w:rsidR="00777A21" w:rsidRDefault="00777A21" w:rsidP="00AD00E0">
            <w:r w:rsidRPr="00777A21">
              <w:t>SIGSTOP</w:t>
            </w:r>
          </w:p>
        </w:tc>
        <w:tc>
          <w:tcPr>
            <w:tcW w:w="2834" w:type="dxa"/>
          </w:tcPr>
          <w:p w:rsidR="00777A21" w:rsidRDefault="00A85B25" w:rsidP="00A85B25">
            <w:pPr>
              <w:jc w:val="center"/>
            </w:pPr>
            <w:r w:rsidRPr="00A85B25">
              <w:t>19 (SA=17, M=23, P=24)</w:t>
            </w:r>
          </w:p>
        </w:tc>
        <w:tc>
          <w:tcPr>
            <w:tcW w:w="2929" w:type="dxa"/>
          </w:tcPr>
          <w:p w:rsidR="00777A21" w:rsidRDefault="003A14AA" w:rsidP="00AD00E0">
            <w:r>
              <w:rPr>
                <w:rFonts w:hint="eastAsia"/>
              </w:rPr>
              <w:t>必须停止</w:t>
            </w:r>
          </w:p>
        </w:tc>
        <w:tc>
          <w:tcPr>
            <w:tcW w:w="851" w:type="dxa"/>
          </w:tcPr>
          <w:p w:rsidR="00777A21" w:rsidRDefault="003A14AA" w:rsidP="003A14AA">
            <w:pPr>
              <w:jc w:val="center"/>
            </w:pPr>
            <w:r>
              <w:rPr>
                <w:rFonts w:asciiTheme="minorEastAsia" w:hAnsiTheme="minorEastAsia" w:hint="eastAsia"/>
              </w:rPr>
              <w:t>●</w:t>
            </w:r>
          </w:p>
        </w:tc>
        <w:tc>
          <w:tcPr>
            <w:tcW w:w="1148" w:type="dxa"/>
          </w:tcPr>
          <w:p w:rsidR="00777A21" w:rsidRDefault="003A14AA" w:rsidP="003A14AA">
            <w:pPr>
              <w:jc w:val="center"/>
            </w:pPr>
            <w:r>
              <w:rPr>
                <w:rFonts w:hint="eastAsia"/>
              </w:rPr>
              <w:t>stop</w:t>
            </w:r>
          </w:p>
        </w:tc>
      </w:tr>
      <w:tr w:rsidR="00777A21" w:rsidTr="008D7843">
        <w:tc>
          <w:tcPr>
            <w:tcW w:w="1527" w:type="dxa"/>
          </w:tcPr>
          <w:p w:rsidR="00777A21" w:rsidRDefault="00777A21" w:rsidP="00AD00E0">
            <w:r w:rsidRPr="00777A21">
              <w:t>SIGSYS</w:t>
            </w:r>
          </w:p>
        </w:tc>
        <w:tc>
          <w:tcPr>
            <w:tcW w:w="2834" w:type="dxa"/>
          </w:tcPr>
          <w:p w:rsidR="00777A21" w:rsidRDefault="00A85B25" w:rsidP="00A85B25">
            <w:pPr>
              <w:jc w:val="center"/>
            </w:pPr>
            <w:r w:rsidRPr="00A85B25">
              <w:t>31 (SAMP=12)</w:t>
            </w:r>
          </w:p>
        </w:tc>
        <w:tc>
          <w:tcPr>
            <w:tcW w:w="2929" w:type="dxa"/>
          </w:tcPr>
          <w:p w:rsidR="00777A21" w:rsidRDefault="003A14AA" w:rsidP="00AD00E0">
            <w:r>
              <w:rPr>
                <w:rFonts w:hint="eastAsia"/>
              </w:rPr>
              <w:t>非法系统调用</w:t>
            </w:r>
          </w:p>
        </w:tc>
        <w:tc>
          <w:tcPr>
            <w:tcW w:w="851" w:type="dxa"/>
          </w:tcPr>
          <w:p w:rsidR="00777A21" w:rsidRDefault="003A14AA" w:rsidP="003A14AA">
            <w:pPr>
              <w:jc w:val="center"/>
            </w:pPr>
            <w:r>
              <w:rPr>
                <w:rFonts w:asciiTheme="minorEastAsia" w:hAnsiTheme="minorEastAsia" w:hint="eastAsia"/>
              </w:rPr>
              <w:t>●</w:t>
            </w:r>
          </w:p>
        </w:tc>
        <w:tc>
          <w:tcPr>
            <w:tcW w:w="1148" w:type="dxa"/>
          </w:tcPr>
          <w:p w:rsidR="00777A21" w:rsidRDefault="003A14AA" w:rsidP="003A14AA">
            <w:pPr>
              <w:jc w:val="center"/>
            </w:pPr>
            <w:r>
              <w:rPr>
                <w:rFonts w:hint="eastAsia"/>
              </w:rPr>
              <w:t>core</w:t>
            </w:r>
          </w:p>
        </w:tc>
      </w:tr>
      <w:tr w:rsidR="00777A21" w:rsidTr="008D7843">
        <w:tc>
          <w:tcPr>
            <w:tcW w:w="1527" w:type="dxa"/>
          </w:tcPr>
          <w:p w:rsidR="00777A21" w:rsidRDefault="00777A21" w:rsidP="00AD00E0">
            <w:r w:rsidRPr="00777A21">
              <w:t>SIGTERM</w:t>
            </w:r>
          </w:p>
        </w:tc>
        <w:tc>
          <w:tcPr>
            <w:tcW w:w="2834" w:type="dxa"/>
          </w:tcPr>
          <w:p w:rsidR="00777A21" w:rsidRDefault="00A85B25" w:rsidP="00A85B25">
            <w:pPr>
              <w:jc w:val="center"/>
            </w:pPr>
            <w:r>
              <w:rPr>
                <w:rFonts w:hint="eastAsia"/>
              </w:rPr>
              <w:t>15</w:t>
            </w:r>
          </w:p>
        </w:tc>
        <w:tc>
          <w:tcPr>
            <w:tcW w:w="2929" w:type="dxa"/>
          </w:tcPr>
          <w:p w:rsidR="00777A21" w:rsidRDefault="003A14AA" w:rsidP="00AD00E0">
            <w:r>
              <w:rPr>
                <w:rFonts w:hint="eastAsia"/>
              </w:rPr>
              <w:t>终止进程</w:t>
            </w:r>
          </w:p>
        </w:tc>
        <w:tc>
          <w:tcPr>
            <w:tcW w:w="851" w:type="dxa"/>
          </w:tcPr>
          <w:p w:rsidR="00777A21" w:rsidRDefault="003A14AA" w:rsidP="003A14AA">
            <w:pPr>
              <w:jc w:val="center"/>
            </w:pPr>
            <w:r>
              <w:rPr>
                <w:rFonts w:asciiTheme="minorEastAsia" w:hAnsiTheme="minorEastAsia" w:hint="eastAsia"/>
              </w:rPr>
              <w:t>●</w:t>
            </w:r>
          </w:p>
        </w:tc>
        <w:tc>
          <w:tcPr>
            <w:tcW w:w="1148" w:type="dxa"/>
          </w:tcPr>
          <w:p w:rsidR="00777A21" w:rsidRDefault="003A14AA" w:rsidP="003A14AA">
            <w:pPr>
              <w:jc w:val="center"/>
            </w:pPr>
            <w:r>
              <w:rPr>
                <w:rFonts w:hint="eastAsia"/>
              </w:rPr>
              <w:t>term</w:t>
            </w:r>
          </w:p>
        </w:tc>
      </w:tr>
      <w:tr w:rsidR="00777A21" w:rsidTr="008D7843">
        <w:tc>
          <w:tcPr>
            <w:tcW w:w="1527" w:type="dxa"/>
          </w:tcPr>
          <w:p w:rsidR="00777A21" w:rsidRDefault="00777A21" w:rsidP="00AD00E0">
            <w:r w:rsidRPr="00777A21">
              <w:t>SIGTRAP</w:t>
            </w:r>
          </w:p>
        </w:tc>
        <w:tc>
          <w:tcPr>
            <w:tcW w:w="2834" w:type="dxa"/>
          </w:tcPr>
          <w:p w:rsidR="00777A21" w:rsidRDefault="00A85B25" w:rsidP="00A85B25">
            <w:pPr>
              <w:jc w:val="center"/>
            </w:pPr>
            <w:r>
              <w:rPr>
                <w:rFonts w:hint="eastAsia"/>
              </w:rPr>
              <w:t>5</w:t>
            </w:r>
          </w:p>
        </w:tc>
        <w:tc>
          <w:tcPr>
            <w:tcW w:w="2929" w:type="dxa"/>
          </w:tcPr>
          <w:p w:rsidR="00777A21" w:rsidRDefault="003A14AA" w:rsidP="00AD00E0">
            <w:r>
              <w:rPr>
                <w:rFonts w:hint="eastAsia"/>
              </w:rPr>
              <w:t>跟踪</w:t>
            </w:r>
            <w:r>
              <w:rPr>
                <w:rFonts w:hint="eastAsia"/>
              </w:rPr>
              <w:t>/</w:t>
            </w:r>
            <w:r>
              <w:rPr>
                <w:rFonts w:hint="eastAsia"/>
              </w:rPr>
              <w:t>断点陷阱</w:t>
            </w:r>
          </w:p>
        </w:tc>
        <w:tc>
          <w:tcPr>
            <w:tcW w:w="851" w:type="dxa"/>
          </w:tcPr>
          <w:p w:rsidR="00777A21" w:rsidRDefault="003A14AA" w:rsidP="003A14AA">
            <w:pPr>
              <w:jc w:val="center"/>
            </w:pPr>
            <w:r>
              <w:rPr>
                <w:rFonts w:asciiTheme="minorEastAsia" w:hAnsiTheme="minorEastAsia" w:hint="eastAsia"/>
              </w:rPr>
              <w:t>●</w:t>
            </w:r>
          </w:p>
        </w:tc>
        <w:tc>
          <w:tcPr>
            <w:tcW w:w="1148" w:type="dxa"/>
          </w:tcPr>
          <w:p w:rsidR="00777A21" w:rsidRDefault="003A14AA" w:rsidP="003A14AA">
            <w:pPr>
              <w:jc w:val="center"/>
            </w:pPr>
            <w:r>
              <w:rPr>
                <w:rFonts w:hint="eastAsia"/>
              </w:rPr>
              <w:t>core</w:t>
            </w:r>
          </w:p>
        </w:tc>
      </w:tr>
      <w:tr w:rsidR="00777A21" w:rsidTr="008D7843">
        <w:tc>
          <w:tcPr>
            <w:tcW w:w="1527" w:type="dxa"/>
          </w:tcPr>
          <w:p w:rsidR="00777A21" w:rsidRDefault="00777A21" w:rsidP="00AD00E0">
            <w:r w:rsidRPr="00777A21">
              <w:t>SIGTSTP</w:t>
            </w:r>
          </w:p>
        </w:tc>
        <w:tc>
          <w:tcPr>
            <w:tcW w:w="2834" w:type="dxa"/>
          </w:tcPr>
          <w:p w:rsidR="00777A21" w:rsidRDefault="00A85B25" w:rsidP="00A85B25">
            <w:pPr>
              <w:jc w:val="center"/>
            </w:pPr>
            <w:r w:rsidRPr="00A85B25">
              <w:t>20 (SA=18, M=24, P=25)</w:t>
            </w:r>
          </w:p>
        </w:tc>
        <w:tc>
          <w:tcPr>
            <w:tcW w:w="2929" w:type="dxa"/>
          </w:tcPr>
          <w:p w:rsidR="00777A21" w:rsidRDefault="003A14AA" w:rsidP="00AD00E0">
            <w:r>
              <w:rPr>
                <w:rFonts w:hint="eastAsia"/>
              </w:rPr>
              <w:t>终端停止</w:t>
            </w:r>
          </w:p>
        </w:tc>
        <w:tc>
          <w:tcPr>
            <w:tcW w:w="851" w:type="dxa"/>
          </w:tcPr>
          <w:p w:rsidR="00777A21" w:rsidRDefault="003A14AA" w:rsidP="003A14AA">
            <w:pPr>
              <w:jc w:val="center"/>
            </w:pPr>
            <w:r>
              <w:rPr>
                <w:rFonts w:asciiTheme="minorEastAsia" w:hAnsiTheme="minorEastAsia" w:hint="eastAsia"/>
              </w:rPr>
              <w:t>●</w:t>
            </w:r>
          </w:p>
        </w:tc>
        <w:tc>
          <w:tcPr>
            <w:tcW w:w="1148" w:type="dxa"/>
          </w:tcPr>
          <w:p w:rsidR="00777A21" w:rsidRDefault="003A14AA" w:rsidP="003A14AA">
            <w:pPr>
              <w:jc w:val="center"/>
            </w:pPr>
            <w:r>
              <w:rPr>
                <w:rFonts w:hint="eastAsia"/>
              </w:rPr>
              <w:t>stop</w:t>
            </w:r>
          </w:p>
        </w:tc>
      </w:tr>
      <w:tr w:rsidR="00777A21" w:rsidTr="008D7843">
        <w:tc>
          <w:tcPr>
            <w:tcW w:w="1527" w:type="dxa"/>
          </w:tcPr>
          <w:p w:rsidR="00777A21" w:rsidRDefault="00777A21" w:rsidP="00AD00E0">
            <w:r w:rsidRPr="00777A21">
              <w:t>SIGTTIN</w:t>
            </w:r>
          </w:p>
        </w:tc>
        <w:tc>
          <w:tcPr>
            <w:tcW w:w="2834" w:type="dxa"/>
          </w:tcPr>
          <w:p w:rsidR="00777A21" w:rsidRDefault="00A85B25" w:rsidP="00A85B25">
            <w:pPr>
              <w:jc w:val="center"/>
            </w:pPr>
            <w:r w:rsidRPr="00A85B25">
              <w:t>21 (M=26, P=27)</w:t>
            </w:r>
          </w:p>
        </w:tc>
        <w:tc>
          <w:tcPr>
            <w:tcW w:w="2929" w:type="dxa"/>
          </w:tcPr>
          <w:p w:rsidR="00777A21" w:rsidRDefault="003A14AA" w:rsidP="00AD00E0">
            <w:r>
              <w:rPr>
                <w:rFonts w:hint="eastAsia"/>
              </w:rPr>
              <w:t>后台进程组读取终端</w:t>
            </w:r>
          </w:p>
        </w:tc>
        <w:tc>
          <w:tcPr>
            <w:tcW w:w="851" w:type="dxa"/>
          </w:tcPr>
          <w:p w:rsidR="00777A21" w:rsidRDefault="003A14AA" w:rsidP="003A14AA">
            <w:pPr>
              <w:jc w:val="center"/>
            </w:pPr>
            <w:r>
              <w:rPr>
                <w:rFonts w:asciiTheme="minorEastAsia" w:hAnsiTheme="minorEastAsia" w:hint="eastAsia"/>
              </w:rPr>
              <w:t>●</w:t>
            </w:r>
          </w:p>
        </w:tc>
        <w:tc>
          <w:tcPr>
            <w:tcW w:w="1148" w:type="dxa"/>
          </w:tcPr>
          <w:p w:rsidR="00777A21" w:rsidRDefault="003A14AA" w:rsidP="003A14AA">
            <w:pPr>
              <w:jc w:val="center"/>
            </w:pPr>
            <w:r>
              <w:rPr>
                <w:rFonts w:hint="eastAsia"/>
              </w:rPr>
              <w:t>stop</w:t>
            </w:r>
          </w:p>
        </w:tc>
      </w:tr>
      <w:tr w:rsidR="00777A21" w:rsidTr="008D7843">
        <w:tc>
          <w:tcPr>
            <w:tcW w:w="1527" w:type="dxa"/>
          </w:tcPr>
          <w:p w:rsidR="00777A21" w:rsidRDefault="00777A21" w:rsidP="00AD00E0">
            <w:r w:rsidRPr="00777A21">
              <w:t>SIGTTOU</w:t>
            </w:r>
          </w:p>
        </w:tc>
        <w:tc>
          <w:tcPr>
            <w:tcW w:w="2834" w:type="dxa"/>
          </w:tcPr>
          <w:p w:rsidR="00777A21" w:rsidRDefault="00A85B25" w:rsidP="00A85B25">
            <w:pPr>
              <w:jc w:val="center"/>
            </w:pPr>
            <w:r w:rsidRPr="00A85B25">
              <w:t>22 (M=27, P=28)</w:t>
            </w:r>
          </w:p>
        </w:tc>
        <w:tc>
          <w:tcPr>
            <w:tcW w:w="2929" w:type="dxa"/>
          </w:tcPr>
          <w:p w:rsidR="00777A21" w:rsidRDefault="003A14AA" w:rsidP="00AD00E0">
            <w:r>
              <w:rPr>
                <w:rFonts w:hint="eastAsia"/>
              </w:rPr>
              <w:t>后台进程组写入终端</w:t>
            </w:r>
          </w:p>
        </w:tc>
        <w:tc>
          <w:tcPr>
            <w:tcW w:w="851" w:type="dxa"/>
          </w:tcPr>
          <w:p w:rsidR="00777A21" w:rsidRDefault="003A14AA" w:rsidP="003A14AA">
            <w:pPr>
              <w:jc w:val="center"/>
            </w:pPr>
            <w:r>
              <w:rPr>
                <w:rFonts w:asciiTheme="minorEastAsia" w:hAnsiTheme="minorEastAsia" w:hint="eastAsia"/>
              </w:rPr>
              <w:t>●</w:t>
            </w:r>
          </w:p>
        </w:tc>
        <w:tc>
          <w:tcPr>
            <w:tcW w:w="1148" w:type="dxa"/>
          </w:tcPr>
          <w:p w:rsidR="00777A21" w:rsidRDefault="003A14AA" w:rsidP="003A14AA">
            <w:pPr>
              <w:jc w:val="center"/>
            </w:pPr>
            <w:r>
              <w:rPr>
                <w:rFonts w:hint="eastAsia"/>
              </w:rPr>
              <w:t>stop</w:t>
            </w:r>
          </w:p>
        </w:tc>
      </w:tr>
      <w:tr w:rsidR="00777A21" w:rsidTr="008D7843">
        <w:tc>
          <w:tcPr>
            <w:tcW w:w="1527" w:type="dxa"/>
          </w:tcPr>
          <w:p w:rsidR="00777A21" w:rsidRDefault="00777A21" w:rsidP="00AD00E0">
            <w:r w:rsidRPr="00777A21">
              <w:t>SIGURG</w:t>
            </w:r>
          </w:p>
        </w:tc>
        <w:tc>
          <w:tcPr>
            <w:tcW w:w="2834" w:type="dxa"/>
          </w:tcPr>
          <w:p w:rsidR="00777A21" w:rsidRDefault="00A85B25" w:rsidP="00A85B25">
            <w:pPr>
              <w:jc w:val="center"/>
            </w:pPr>
            <w:r w:rsidRPr="00A85B25">
              <w:t>23 (SA=16, M=21, P=29)</w:t>
            </w:r>
          </w:p>
        </w:tc>
        <w:tc>
          <w:tcPr>
            <w:tcW w:w="2929" w:type="dxa"/>
          </w:tcPr>
          <w:p w:rsidR="00777A21" w:rsidRDefault="003A14AA" w:rsidP="00AD00E0">
            <w:r>
              <w:rPr>
                <w:rFonts w:hint="eastAsia"/>
              </w:rPr>
              <w:t>socket</w:t>
            </w:r>
            <w:r>
              <w:rPr>
                <w:rFonts w:hint="eastAsia"/>
              </w:rPr>
              <w:t>的</w:t>
            </w:r>
            <w:r>
              <w:rPr>
                <w:rFonts w:hint="eastAsia"/>
              </w:rPr>
              <w:t>urgent</w:t>
            </w:r>
            <w:r>
              <w:rPr>
                <w:rFonts w:hint="eastAsia"/>
              </w:rPr>
              <w:t>数据</w:t>
            </w:r>
          </w:p>
        </w:tc>
        <w:tc>
          <w:tcPr>
            <w:tcW w:w="851" w:type="dxa"/>
          </w:tcPr>
          <w:p w:rsidR="00777A21" w:rsidRDefault="003A14AA" w:rsidP="003A14AA">
            <w:pPr>
              <w:jc w:val="center"/>
            </w:pPr>
            <w:r>
              <w:rPr>
                <w:rFonts w:asciiTheme="minorEastAsia" w:hAnsiTheme="minorEastAsia" w:hint="eastAsia"/>
              </w:rPr>
              <w:t>●</w:t>
            </w:r>
          </w:p>
        </w:tc>
        <w:tc>
          <w:tcPr>
            <w:tcW w:w="1148" w:type="dxa"/>
          </w:tcPr>
          <w:p w:rsidR="00777A21" w:rsidRDefault="003A14AA" w:rsidP="003A14AA">
            <w:pPr>
              <w:jc w:val="center"/>
            </w:pPr>
            <w:r>
              <w:rPr>
                <w:rFonts w:hint="eastAsia"/>
              </w:rPr>
              <w:t>ignore</w:t>
            </w:r>
          </w:p>
        </w:tc>
      </w:tr>
      <w:tr w:rsidR="00777A21" w:rsidTr="008D7843">
        <w:tc>
          <w:tcPr>
            <w:tcW w:w="1527" w:type="dxa"/>
          </w:tcPr>
          <w:p w:rsidR="00777A21" w:rsidRDefault="00777A21" w:rsidP="00AD00E0">
            <w:r w:rsidRPr="00777A21">
              <w:t>SIGUSR1</w:t>
            </w:r>
          </w:p>
        </w:tc>
        <w:tc>
          <w:tcPr>
            <w:tcW w:w="2834" w:type="dxa"/>
          </w:tcPr>
          <w:p w:rsidR="00777A21" w:rsidRDefault="00A85B25" w:rsidP="00A85B25">
            <w:pPr>
              <w:jc w:val="center"/>
            </w:pPr>
            <w:r w:rsidRPr="00A85B25">
              <w:t>10 (SA=30, MP=16)</w:t>
            </w:r>
          </w:p>
        </w:tc>
        <w:tc>
          <w:tcPr>
            <w:tcW w:w="2929" w:type="dxa"/>
          </w:tcPr>
          <w:p w:rsidR="00777A21" w:rsidRDefault="003A14AA" w:rsidP="00AD00E0">
            <w:r>
              <w:rPr>
                <w:rFonts w:hint="eastAsia"/>
              </w:rPr>
              <w:t>用户自定义信号</w:t>
            </w:r>
            <w:r>
              <w:rPr>
                <w:rFonts w:hint="eastAsia"/>
              </w:rPr>
              <w:t>1</w:t>
            </w:r>
          </w:p>
        </w:tc>
        <w:tc>
          <w:tcPr>
            <w:tcW w:w="851" w:type="dxa"/>
          </w:tcPr>
          <w:p w:rsidR="00777A21" w:rsidRDefault="003A14AA" w:rsidP="003A14AA">
            <w:pPr>
              <w:jc w:val="center"/>
            </w:pPr>
            <w:r>
              <w:rPr>
                <w:rFonts w:asciiTheme="minorEastAsia" w:hAnsiTheme="minorEastAsia" w:hint="eastAsia"/>
              </w:rPr>
              <w:t>●</w:t>
            </w:r>
          </w:p>
        </w:tc>
        <w:tc>
          <w:tcPr>
            <w:tcW w:w="1148" w:type="dxa"/>
          </w:tcPr>
          <w:p w:rsidR="00777A21" w:rsidRDefault="003A14AA" w:rsidP="003A14AA">
            <w:pPr>
              <w:jc w:val="center"/>
            </w:pPr>
            <w:r>
              <w:rPr>
                <w:rFonts w:hint="eastAsia"/>
              </w:rPr>
              <w:t>term</w:t>
            </w:r>
          </w:p>
        </w:tc>
      </w:tr>
      <w:tr w:rsidR="00777A21" w:rsidTr="008D7843">
        <w:tc>
          <w:tcPr>
            <w:tcW w:w="1527" w:type="dxa"/>
          </w:tcPr>
          <w:p w:rsidR="00777A21" w:rsidRDefault="00777A21" w:rsidP="00AD00E0">
            <w:r>
              <w:t>SIGUSR</w:t>
            </w:r>
            <w:r>
              <w:rPr>
                <w:rFonts w:hint="eastAsia"/>
              </w:rPr>
              <w:t>2</w:t>
            </w:r>
          </w:p>
        </w:tc>
        <w:tc>
          <w:tcPr>
            <w:tcW w:w="2834" w:type="dxa"/>
          </w:tcPr>
          <w:p w:rsidR="00777A21" w:rsidRDefault="00A85B25" w:rsidP="00A85B25">
            <w:pPr>
              <w:jc w:val="center"/>
            </w:pPr>
            <w:r w:rsidRPr="00A85B25">
              <w:t>12 (SA=31, MP=17)</w:t>
            </w:r>
          </w:p>
        </w:tc>
        <w:tc>
          <w:tcPr>
            <w:tcW w:w="2929" w:type="dxa"/>
          </w:tcPr>
          <w:p w:rsidR="00777A21" w:rsidRDefault="003A14AA" w:rsidP="00AD00E0">
            <w:r>
              <w:rPr>
                <w:rFonts w:hint="eastAsia"/>
              </w:rPr>
              <w:t>用户自定义信号</w:t>
            </w:r>
            <w:r>
              <w:rPr>
                <w:rFonts w:hint="eastAsia"/>
              </w:rPr>
              <w:t>2</w:t>
            </w:r>
          </w:p>
        </w:tc>
        <w:tc>
          <w:tcPr>
            <w:tcW w:w="851" w:type="dxa"/>
          </w:tcPr>
          <w:p w:rsidR="00777A21" w:rsidRDefault="003A14AA" w:rsidP="003A14AA">
            <w:pPr>
              <w:jc w:val="center"/>
            </w:pPr>
            <w:r>
              <w:rPr>
                <w:rFonts w:asciiTheme="minorEastAsia" w:hAnsiTheme="minorEastAsia" w:hint="eastAsia"/>
              </w:rPr>
              <w:t>●</w:t>
            </w:r>
          </w:p>
        </w:tc>
        <w:tc>
          <w:tcPr>
            <w:tcW w:w="1148" w:type="dxa"/>
          </w:tcPr>
          <w:p w:rsidR="00777A21" w:rsidRDefault="003A14AA" w:rsidP="003A14AA">
            <w:pPr>
              <w:jc w:val="center"/>
            </w:pPr>
            <w:r>
              <w:rPr>
                <w:rFonts w:hint="eastAsia"/>
              </w:rPr>
              <w:t>term</w:t>
            </w:r>
          </w:p>
        </w:tc>
      </w:tr>
      <w:tr w:rsidR="00777A21" w:rsidTr="008D7843">
        <w:tc>
          <w:tcPr>
            <w:tcW w:w="1527" w:type="dxa"/>
          </w:tcPr>
          <w:p w:rsidR="00777A21" w:rsidRDefault="00777A21" w:rsidP="00AD00E0">
            <w:r w:rsidRPr="00777A21">
              <w:t>SIGVTALRM</w:t>
            </w:r>
          </w:p>
        </w:tc>
        <w:tc>
          <w:tcPr>
            <w:tcW w:w="2834" w:type="dxa"/>
          </w:tcPr>
          <w:p w:rsidR="00777A21" w:rsidRDefault="00A85B25" w:rsidP="00A85B25">
            <w:pPr>
              <w:jc w:val="center"/>
            </w:pPr>
            <w:r w:rsidRPr="00A85B25">
              <w:t>26 (M=28, P=20)</w:t>
            </w:r>
          </w:p>
        </w:tc>
        <w:tc>
          <w:tcPr>
            <w:tcW w:w="2929" w:type="dxa"/>
          </w:tcPr>
          <w:p w:rsidR="00777A21" w:rsidRDefault="003A14AA" w:rsidP="00AD00E0">
            <w:r>
              <w:rPr>
                <w:rFonts w:hint="eastAsia"/>
              </w:rPr>
              <w:t>虚拟定时器超时</w:t>
            </w:r>
          </w:p>
        </w:tc>
        <w:tc>
          <w:tcPr>
            <w:tcW w:w="851" w:type="dxa"/>
          </w:tcPr>
          <w:p w:rsidR="00777A21" w:rsidRDefault="003A14AA" w:rsidP="003A14AA">
            <w:pPr>
              <w:jc w:val="center"/>
            </w:pPr>
            <w:r>
              <w:rPr>
                <w:rFonts w:asciiTheme="minorEastAsia" w:hAnsiTheme="minorEastAsia" w:hint="eastAsia"/>
              </w:rPr>
              <w:t>●</w:t>
            </w:r>
          </w:p>
        </w:tc>
        <w:tc>
          <w:tcPr>
            <w:tcW w:w="1148" w:type="dxa"/>
          </w:tcPr>
          <w:p w:rsidR="00777A21" w:rsidRDefault="003A14AA" w:rsidP="003A14AA">
            <w:pPr>
              <w:jc w:val="center"/>
            </w:pPr>
            <w:r>
              <w:rPr>
                <w:rFonts w:hint="eastAsia"/>
              </w:rPr>
              <w:t>term</w:t>
            </w:r>
          </w:p>
        </w:tc>
      </w:tr>
      <w:tr w:rsidR="00777A21" w:rsidTr="008D7843">
        <w:tc>
          <w:tcPr>
            <w:tcW w:w="1527" w:type="dxa"/>
          </w:tcPr>
          <w:p w:rsidR="00777A21" w:rsidRDefault="00777A21" w:rsidP="00AD00E0">
            <w:r w:rsidRPr="00777A21">
              <w:t>SIGWINCH</w:t>
            </w:r>
          </w:p>
        </w:tc>
        <w:tc>
          <w:tcPr>
            <w:tcW w:w="2834" w:type="dxa"/>
          </w:tcPr>
          <w:p w:rsidR="00777A21" w:rsidRDefault="00A85B25" w:rsidP="00A85B25">
            <w:pPr>
              <w:jc w:val="center"/>
            </w:pPr>
            <w:r w:rsidRPr="00A85B25">
              <w:t>28 (M=20, P=23)</w:t>
            </w:r>
          </w:p>
        </w:tc>
        <w:tc>
          <w:tcPr>
            <w:tcW w:w="2929" w:type="dxa"/>
          </w:tcPr>
          <w:p w:rsidR="00777A21" w:rsidRDefault="003A14AA" w:rsidP="00AD00E0">
            <w:r>
              <w:rPr>
                <w:rFonts w:hint="eastAsia"/>
              </w:rPr>
              <w:t>终端窗口大小改变</w:t>
            </w:r>
          </w:p>
        </w:tc>
        <w:tc>
          <w:tcPr>
            <w:tcW w:w="851" w:type="dxa"/>
          </w:tcPr>
          <w:p w:rsidR="00777A21" w:rsidRDefault="00777A21" w:rsidP="003A14AA">
            <w:pPr>
              <w:jc w:val="center"/>
            </w:pPr>
          </w:p>
        </w:tc>
        <w:tc>
          <w:tcPr>
            <w:tcW w:w="1148" w:type="dxa"/>
          </w:tcPr>
          <w:p w:rsidR="00777A21" w:rsidRDefault="003A14AA" w:rsidP="003A14AA">
            <w:pPr>
              <w:jc w:val="center"/>
            </w:pPr>
            <w:r>
              <w:rPr>
                <w:rFonts w:hint="eastAsia"/>
              </w:rPr>
              <w:t>ignore</w:t>
            </w:r>
          </w:p>
        </w:tc>
      </w:tr>
      <w:tr w:rsidR="00777A21" w:rsidTr="008D7843">
        <w:tc>
          <w:tcPr>
            <w:tcW w:w="1527" w:type="dxa"/>
          </w:tcPr>
          <w:p w:rsidR="00777A21" w:rsidRDefault="00777A21" w:rsidP="00AD00E0">
            <w:r w:rsidRPr="00777A21">
              <w:t>SIGXCPU</w:t>
            </w:r>
          </w:p>
        </w:tc>
        <w:tc>
          <w:tcPr>
            <w:tcW w:w="2834" w:type="dxa"/>
          </w:tcPr>
          <w:p w:rsidR="00777A21" w:rsidRDefault="00A85B25" w:rsidP="00A85B25">
            <w:pPr>
              <w:jc w:val="center"/>
            </w:pPr>
            <w:r w:rsidRPr="00A85B25">
              <w:t>24 (M=30, P=33)</w:t>
            </w:r>
          </w:p>
        </w:tc>
        <w:tc>
          <w:tcPr>
            <w:tcW w:w="2929" w:type="dxa"/>
          </w:tcPr>
          <w:p w:rsidR="00777A21" w:rsidRDefault="003A14AA" w:rsidP="00AD00E0">
            <w:r>
              <w:rPr>
                <w:rFonts w:hint="eastAsia"/>
              </w:rPr>
              <w:t>超出</w:t>
            </w:r>
            <w:r>
              <w:rPr>
                <w:rFonts w:hint="eastAsia"/>
              </w:rPr>
              <w:t>CPU</w:t>
            </w:r>
            <w:r>
              <w:rPr>
                <w:rFonts w:hint="eastAsia"/>
              </w:rPr>
              <w:t>时间限制</w:t>
            </w:r>
          </w:p>
        </w:tc>
        <w:tc>
          <w:tcPr>
            <w:tcW w:w="851" w:type="dxa"/>
          </w:tcPr>
          <w:p w:rsidR="00777A21" w:rsidRDefault="003A14AA" w:rsidP="003A14AA">
            <w:pPr>
              <w:jc w:val="center"/>
            </w:pPr>
            <w:r>
              <w:rPr>
                <w:rFonts w:asciiTheme="minorEastAsia" w:hAnsiTheme="minorEastAsia" w:hint="eastAsia"/>
              </w:rPr>
              <w:t>●</w:t>
            </w:r>
          </w:p>
        </w:tc>
        <w:tc>
          <w:tcPr>
            <w:tcW w:w="1148" w:type="dxa"/>
          </w:tcPr>
          <w:p w:rsidR="00777A21" w:rsidRDefault="003A14AA" w:rsidP="003A14AA">
            <w:pPr>
              <w:jc w:val="center"/>
            </w:pPr>
            <w:r>
              <w:rPr>
                <w:rFonts w:hint="eastAsia"/>
              </w:rPr>
              <w:t>core</w:t>
            </w:r>
          </w:p>
        </w:tc>
      </w:tr>
      <w:tr w:rsidR="00777A21" w:rsidTr="008D7843">
        <w:tc>
          <w:tcPr>
            <w:tcW w:w="1527" w:type="dxa"/>
          </w:tcPr>
          <w:p w:rsidR="00777A21" w:rsidRDefault="00777A21" w:rsidP="00AD00E0">
            <w:r w:rsidRPr="00777A21">
              <w:t>SIGXFSZ</w:t>
            </w:r>
          </w:p>
        </w:tc>
        <w:tc>
          <w:tcPr>
            <w:tcW w:w="2834" w:type="dxa"/>
          </w:tcPr>
          <w:p w:rsidR="00777A21" w:rsidRDefault="00A85B25" w:rsidP="00A85B25">
            <w:pPr>
              <w:jc w:val="center"/>
            </w:pPr>
            <w:r w:rsidRPr="00A85B25">
              <w:t>25 (M=31, P=34)</w:t>
            </w:r>
          </w:p>
        </w:tc>
        <w:tc>
          <w:tcPr>
            <w:tcW w:w="2929" w:type="dxa"/>
          </w:tcPr>
          <w:p w:rsidR="00777A21" w:rsidRDefault="003A14AA" w:rsidP="00AD00E0">
            <w:r>
              <w:rPr>
                <w:rFonts w:hint="eastAsia"/>
              </w:rPr>
              <w:t>超出文件大小限制</w:t>
            </w:r>
          </w:p>
        </w:tc>
        <w:tc>
          <w:tcPr>
            <w:tcW w:w="851" w:type="dxa"/>
          </w:tcPr>
          <w:p w:rsidR="00777A21" w:rsidRDefault="003A14AA" w:rsidP="003A14AA">
            <w:pPr>
              <w:jc w:val="center"/>
            </w:pPr>
            <w:r>
              <w:rPr>
                <w:rFonts w:asciiTheme="minorEastAsia" w:hAnsiTheme="minorEastAsia" w:hint="eastAsia"/>
              </w:rPr>
              <w:t>●</w:t>
            </w:r>
          </w:p>
        </w:tc>
        <w:tc>
          <w:tcPr>
            <w:tcW w:w="1148" w:type="dxa"/>
          </w:tcPr>
          <w:p w:rsidR="00777A21" w:rsidRDefault="003A14AA" w:rsidP="003A14AA">
            <w:pPr>
              <w:jc w:val="center"/>
            </w:pPr>
            <w:r>
              <w:rPr>
                <w:rFonts w:hint="eastAsia"/>
              </w:rPr>
              <w:t>core</w:t>
            </w:r>
          </w:p>
        </w:tc>
      </w:tr>
    </w:tbl>
    <w:p w:rsidR="002C5C81" w:rsidRDefault="002C5C81" w:rsidP="00AD00E0"/>
    <w:p w:rsidR="0044478D" w:rsidRDefault="005B3D73" w:rsidP="005B3D73">
      <w:pPr>
        <w:ind w:firstLine="420"/>
      </w:pPr>
      <w:r>
        <w:rPr>
          <w:rFonts w:hint="eastAsia"/>
        </w:rPr>
        <w:lastRenderedPageBreak/>
        <w:t>注意表</w:t>
      </w:r>
      <w:r>
        <w:rPr>
          <w:rFonts w:hint="eastAsia"/>
        </w:rPr>
        <w:t>20-1</w:t>
      </w:r>
      <w:r>
        <w:rPr>
          <w:rFonts w:hint="eastAsia"/>
        </w:rPr>
        <w:t>中某些信号默认行为的以下备注信息：</w:t>
      </w:r>
    </w:p>
    <w:p w:rsidR="005B3D73" w:rsidRDefault="005B3D73" w:rsidP="006755C5">
      <w:pPr>
        <w:pStyle w:val="a5"/>
        <w:numPr>
          <w:ilvl w:val="0"/>
          <w:numId w:val="154"/>
        </w:numPr>
        <w:ind w:firstLineChars="0"/>
      </w:pPr>
      <w:r>
        <w:rPr>
          <w:rFonts w:hint="eastAsia"/>
        </w:rPr>
        <w:t>在</w:t>
      </w:r>
      <w:r>
        <w:rPr>
          <w:rFonts w:hint="eastAsia"/>
        </w:rPr>
        <w:t>Linux 2.2</w:t>
      </w:r>
      <w:r>
        <w:rPr>
          <w:rFonts w:hint="eastAsia"/>
        </w:rPr>
        <w:t>中，信号</w:t>
      </w:r>
      <w:r>
        <w:t>SIGXCPU, SIGXFSZ, SIGSYS</w:t>
      </w:r>
      <w:r>
        <w:rPr>
          <w:rFonts w:hint="eastAsia"/>
        </w:rPr>
        <w:t>和</w:t>
      </w:r>
      <w:r>
        <w:t>SIGBUS</w:t>
      </w:r>
      <w:r w:rsidR="0094379B">
        <w:rPr>
          <w:rFonts w:hint="eastAsia"/>
        </w:rPr>
        <w:t>的默认动作是终止进程而不产生</w:t>
      </w:r>
      <w:r w:rsidR="0094379B">
        <w:rPr>
          <w:rFonts w:hint="eastAsia"/>
        </w:rPr>
        <w:t>core dump</w:t>
      </w:r>
      <w:r w:rsidR="0094379B">
        <w:rPr>
          <w:rFonts w:hint="eastAsia"/>
        </w:rPr>
        <w:t>。从内核</w:t>
      </w:r>
      <w:r w:rsidR="0094379B">
        <w:rPr>
          <w:rFonts w:hint="eastAsia"/>
        </w:rPr>
        <w:t>2.4</w:t>
      </w:r>
      <w:r w:rsidR="0094379B">
        <w:rPr>
          <w:rFonts w:hint="eastAsia"/>
        </w:rPr>
        <w:t>开始，</w:t>
      </w:r>
      <w:r w:rsidR="0094379B">
        <w:rPr>
          <w:rFonts w:hint="eastAsia"/>
        </w:rPr>
        <w:t>Linux</w:t>
      </w:r>
      <w:r w:rsidR="0094379B">
        <w:rPr>
          <w:rFonts w:hint="eastAsia"/>
        </w:rPr>
        <w:t>遵循</w:t>
      </w:r>
      <w:r w:rsidR="0094379B">
        <w:rPr>
          <w:rFonts w:hint="eastAsia"/>
        </w:rPr>
        <w:t>SUSv3</w:t>
      </w:r>
      <w:r w:rsidR="0094379B">
        <w:rPr>
          <w:rFonts w:hint="eastAsia"/>
        </w:rPr>
        <w:t>的要求，这些信号会产生</w:t>
      </w:r>
      <w:r w:rsidR="0094379B">
        <w:rPr>
          <w:rFonts w:hint="eastAsia"/>
        </w:rPr>
        <w:t>core dump</w:t>
      </w:r>
      <w:r w:rsidR="0094379B">
        <w:rPr>
          <w:rFonts w:hint="eastAsia"/>
        </w:rPr>
        <w:t>并终止。在其它一些</w:t>
      </w:r>
      <w:r w:rsidR="0094379B">
        <w:rPr>
          <w:rFonts w:hint="eastAsia"/>
        </w:rPr>
        <w:t>UNIX</w:t>
      </w:r>
      <w:r w:rsidR="0094379B">
        <w:rPr>
          <w:rFonts w:hint="eastAsia"/>
        </w:rPr>
        <w:t>系统中，信号</w:t>
      </w:r>
      <w:r w:rsidR="0094379B">
        <w:t>SIGXCPU</w:t>
      </w:r>
      <w:r w:rsidR="0094379B">
        <w:rPr>
          <w:rFonts w:hint="eastAsia"/>
        </w:rPr>
        <w:t>和</w:t>
      </w:r>
      <w:r w:rsidR="0094379B" w:rsidRPr="0094379B">
        <w:t xml:space="preserve"> SIGXFSZ</w:t>
      </w:r>
      <w:r w:rsidR="0094379B">
        <w:rPr>
          <w:rFonts w:hint="eastAsia"/>
        </w:rPr>
        <w:t>按</w:t>
      </w:r>
      <w:r w:rsidR="0094379B">
        <w:rPr>
          <w:rFonts w:hint="eastAsia"/>
        </w:rPr>
        <w:t>Linux 2.2</w:t>
      </w:r>
      <w:r w:rsidR="0094379B">
        <w:rPr>
          <w:rFonts w:hint="eastAsia"/>
        </w:rPr>
        <w:t>的方式处理。</w:t>
      </w:r>
    </w:p>
    <w:p w:rsidR="0094379B" w:rsidRDefault="0094379B" w:rsidP="006755C5">
      <w:pPr>
        <w:pStyle w:val="a5"/>
        <w:numPr>
          <w:ilvl w:val="0"/>
          <w:numId w:val="154"/>
        </w:numPr>
        <w:ind w:firstLineChars="0"/>
      </w:pPr>
      <w:r>
        <w:rPr>
          <w:rFonts w:hint="eastAsia"/>
        </w:rPr>
        <w:t>信号</w:t>
      </w:r>
      <w:r w:rsidRPr="0094379B">
        <w:t>SIGPWR</w:t>
      </w:r>
      <w:r>
        <w:rPr>
          <w:rFonts w:hint="eastAsia"/>
        </w:rPr>
        <w:t>在其它</w:t>
      </w:r>
      <w:r>
        <w:rPr>
          <w:rFonts w:hint="eastAsia"/>
        </w:rPr>
        <w:t>UNIX</w:t>
      </w:r>
      <w:r>
        <w:rPr>
          <w:rFonts w:hint="eastAsia"/>
        </w:rPr>
        <w:t>系统中通常会被忽略，或者根本就不存在。</w:t>
      </w:r>
    </w:p>
    <w:p w:rsidR="0094379B" w:rsidRDefault="0094379B" w:rsidP="006755C5">
      <w:pPr>
        <w:pStyle w:val="a5"/>
        <w:numPr>
          <w:ilvl w:val="0"/>
          <w:numId w:val="154"/>
        </w:numPr>
        <w:ind w:firstLineChars="0"/>
      </w:pPr>
      <w:r>
        <w:rPr>
          <w:rFonts w:hint="eastAsia"/>
        </w:rPr>
        <w:t>信号</w:t>
      </w:r>
      <w:r>
        <w:rPr>
          <w:rFonts w:hint="eastAsia"/>
        </w:rPr>
        <w:t>SIGIO</w:t>
      </w:r>
      <w:r>
        <w:rPr>
          <w:rFonts w:hint="eastAsia"/>
        </w:rPr>
        <w:t>在某些</w:t>
      </w:r>
      <w:r>
        <w:rPr>
          <w:rFonts w:hint="eastAsia"/>
        </w:rPr>
        <w:t>UNIX</w:t>
      </w:r>
      <w:r>
        <w:rPr>
          <w:rFonts w:hint="eastAsia"/>
        </w:rPr>
        <w:t>系统（特别是基于</w:t>
      </w:r>
      <w:r>
        <w:rPr>
          <w:rFonts w:hint="eastAsia"/>
        </w:rPr>
        <w:t>BSD</w:t>
      </w:r>
      <w:r>
        <w:rPr>
          <w:rFonts w:hint="eastAsia"/>
        </w:rPr>
        <w:t>的</w:t>
      </w:r>
      <w:r>
        <w:rPr>
          <w:rFonts w:hint="eastAsia"/>
        </w:rPr>
        <w:t>UNIX</w:t>
      </w:r>
      <w:r>
        <w:rPr>
          <w:rFonts w:hint="eastAsia"/>
        </w:rPr>
        <w:t>）默认会被忽略。</w:t>
      </w:r>
    </w:p>
    <w:p w:rsidR="0094379B" w:rsidRDefault="0094379B" w:rsidP="006755C5">
      <w:pPr>
        <w:pStyle w:val="a5"/>
        <w:numPr>
          <w:ilvl w:val="0"/>
          <w:numId w:val="154"/>
        </w:numPr>
        <w:ind w:firstLineChars="0"/>
      </w:pPr>
      <w:r>
        <w:rPr>
          <w:rFonts w:hint="eastAsia"/>
        </w:rPr>
        <w:t>尽管没有任何标准规定了</w:t>
      </w:r>
      <w:r>
        <w:rPr>
          <w:rFonts w:hint="eastAsia"/>
        </w:rPr>
        <w:t>SIGEMT</w:t>
      </w:r>
      <w:r>
        <w:rPr>
          <w:rFonts w:hint="eastAsia"/>
        </w:rPr>
        <w:t>，多数</w:t>
      </w:r>
      <w:r>
        <w:rPr>
          <w:rFonts w:hint="eastAsia"/>
        </w:rPr>
        <w:t>UNIX</w:t>
      </w:r>
      <w:r>
        <w:rPr>
          <w:rFonts w:hint="eastAsia"/>
        </w:rPr>
        <w:t>系统都有这个信号。但是这个信号在其它</w:t>
      </w:r>
      <w:r>
        <w:rPr>
          <w:rFonts w:hint="eastAsia"/>
        </w:rPr>
        <w:t>UNIX</w:t>
      </w:r>
      <w:r>
        <w:rPr>
          <w:rFonts w:hint="eastAsia"/>
        </w:rPr>
        <w:t>系统中通常会生成</w:t>
      </w:r>
      <w:r>
        <w:rPr>
          <w:rFonts w:hint="eastAsia"/>
        </w:rPr>
        <w:t>core dump</w:t>
      </w:r>
      <w:r>
        <w:rPr>
          <w:rFonts w:hint="eastAsia"/>
        </w:rPr>
        <w:t>并终止进程。</w:t>
      </w:r>
    </w:p>
    <w:p w:rsidR="005B3D73" w:rsidRDefault="0094379B" w:rsidP="006755C5">
      <w:pPr>
        <w:pStyle w:val="a5"/>
        <w:numPr>
          <w:ilvl w:val="0"/>
          <w:numId w:val="154"/>
        </w:numPr>
        <w:ind w:firstLineChars="0"/>
      </w:pPr>
      <w:r>
        <w:rPr>
          <w:rFonts w:hint="eastAsia"/>
        </w:rPr>
        <w:t>在</w:t>
      </w:r>
      <w:r>
        <w:rPr>
          <w:rFonts w:hint="eastAsia"/>
        </w:rPr>
        <w:t>SUSv1</w:t>
      </w:r>
      <w:r>
        <w:rPr>
          <w:rFonts w:hint="eastAsia"/>
        </w:rPr>
        <w:t>标准中，信号</w:t>
      </w:r>
      <w:r w:rsidRPr="0094379B">
        <w:t>SIGURG</w:t>
      </w:r>
      <w:r>
        <w:rPr>
          <w:rFonts w:hint="eastAsia"/>
        </w:rPr>
        <w:t>的默认动作被规定为终止进程，这也是某些老的</w:t>
      </w:r>
      <w:r>
        <w:rPr>
          <w:rFonts w:hint="eastAsia"/>
        </w:rPr>
        <w:t>UNIX</w:t>
      </w:r>
      <w:r>
        <w:rPr>
          <w:rFonts w:hint="eastAsia"/>
        </w:rPr>
        <w:t>系统的默认动作。</w:t>
      </w:r>
      <w:r>
        <w:rPr>
          <w:rFonts w:hint="eastAsia"/>
        </w:rPr>
        <w:t>SUSv2</w:t>
      </w:r>
      <w:r>
        <w:rPr>
          <w:rFonts w:hint="eastAsia"/>
        </w:rPr>
        <w:t>采用了当前规定（忽略）。</w:t>
      </w:r>
    </w:p>
    <w:p w:rsidR="00E21A8A" w:rsidRDefault="00E21A8A" w:rsidP="00E21A8A">
      <w:pPr>
        <w:pStyle w:val="2"/>
      </w:pPr>
      <w:bookmarkStart w:id="384" w:name="_20.3_改变信号部署：signal()"/>
      <w:bookmarkStart w:id="385" w:name="_Toc385434685"/>
      <w:bookmarkEnd w:id="384"/>
      <w:r>
        <w:rPr>
          <w:rFonts w:hint="eastAsia"/>
        </w:rPr>
        <w:t>20.3 改变信号</w:t>
      </w:r>
      <w:r w:rsidR="00892513">
        <w:rPr>
          <w:rFonts w:hint="eastAsia"/>
        </w:rPr>
        <w:t>部署</w:t>
      </w:r>
      <w:r>
        <w:rPr>
          <w:rFonts w:hint="eastAsia"/>
        </w:rPr>
        <w:t>：signal()</w:t>
      </w:r>
      <w:bookmarkEnd w:id="385"/>
    </w:p>
    <w:p w:rsidR="008C640D" w:rsidRDefault="00073B31" w:rsidP="00073B31">
      <w:pPr>
        <w:ind w:firstLine="420"/>
      </w:pPr>
      <w:r>
        <w:rPr>
          <w:rFonts w:hint="eastAsia"/>
        </w:rPr>
        <w:t>UNIX</w:t>
      </w:r>
      <w:r>
        <w:rPr>
          <w:rFonts w:hint="eastAsia"/>
        </w:rPr>
        <w:t>系统提供两个方法来改变信号部署：</w:t>
      </w:r>
      <w:r>
        <w:rPr>
          <w:rFonts w:hint="eastAsia"/>
        </w:rPr>
        <w:t>signal()</w:t>
      </w:r>
      <w:r>
        <w:rPr>
          <w:rFonts w:hint="eastAsia"/>
        </w:rPr>
        <w:t>和</w:t>
      </w:r>
      <w:r>
        <w:rPr>
          <w:rFonts w:hint="eastAsia"/>
        </w:rPr>
        <w:t>sigaction()</w:t>
      </w:r>
      <w:r>
        <w:rPr>
          <w:rFonts w:hint="eastAsia"/>
        </w:rPr>
        <w:t>。我们在这一节讨论</w:t>
      </w:r>
      <w:r>
        <w:rPr>
          <w:rFonts w:hint="eastAsia"/>
        </w:rPr>
        <w:t>signal()</w:t>
      </w:r>
      <w:r>
        <w:rPr>
          <w:rFonts w:hint="eastAsia"/>
        </w:rPr>
        <w:t>系统调用，这是设置信号部署的原始</w:t>
      </w:r>
      <w:r>
        <w:rPr>
          <w:rFonts w:hint="eastAsia"/>
        </w:rPr>
        <w:t>API</w:t>
      </w:r>
      <w:r>
        <w:rPr>
          <w:rFonts w:hint="eastAsia"/>
        </w:rPr>
        <w:t>，提供的接口比</w:t>
      </w:r>
      <w:r>
        <w:rPr>
          <w:rFonts w:hint="eastAsia"/>
        </w:rPr>
        <w:t>sigaction()</w:t>
      </w:r>
      <w:r>
        <w:rPr>
          <w:rFonts w:hint="eastAsia"/>
        </w:rPr>
        <w:t>更加简单。反过来说，</w:t>
      </w:r>
      <w:r>
        <w:rPr>
          <w:rFonts w:hint="eastAsia"/>
        </w:rPr>
        <w:t>sigaction()</w:t>
      </w:r>
      <w:r>
        <w:rPr>
          <w:rFonts w:hint="eastAsia"/>
        </w:rPr>
        <w:t>能够提供</w:t>
      </w:r>
      <w:r>
        <w:rPr>
          <w:rFonts w:hint="eastAsia"/>
        </w:rPr>
        <w:t>signal()</w:t>
      </w:r>
      <w:r>
        <w:rPr>
          <w:rFonts w:hint="eastAsia"/>
        </w:rPr>
        <w:t>没有的功能。此外，不同的</w:t>
      </w:r>
      <w:r>
        <w:rPr>
          <w:rFonts w:hint="eastAsia"/>
        </w:rPr>
        <w:t>UNIX</w:t>
      </w:r>
      <w:r>
        <w:rPr>
          <w:rFonts w:hint="eastAsia"/>
        </w:rPr>
        <w:t>系统提供的</w:t>
      </w:r>
      <w:r>
        <w:rPr>
          <w:rFonts w:hint="eastAsia"/>
        </w:rPr>
        <w:t>signal()</w:t>
      </w:r>
      <w:r>
        <w:rPr>
          <w:rFonts w:hint="eastAsia"/>
        </w:rPr>
        <w:t>在行为上有一些差异（</w:t>
      </w:r>
      <w:hyperlink w:anchor="_22.7_signal()的实现和可移植性" w:history="1">
        <w:r w:rsidRPr="00073B31">
          <w:rPr>
            <w:rStyle w:val="a7"/>
            <w:rFonts w:hint="eastAsia"/>
          </w:rPr>
          <w:t>第</w:t>
        </w:r>
        <w:r w:rsidRPr="00073B31">
          <w:rPr>
            <w:rStyle w:val="a7"/>
            <w:rFonts w:hint="eastAsia"/>
          </w:rPr>
          <w:t>22.7</w:t>
        </w:r>
        <w:r w:rsidRPr="00073B31">
          <w:rPr>
            <w:rStyle w:val="a7"/>
            <w:rFonts w:hint="eastAsia"/>
          </w:rPr>
          <w:t>节</w:t>
        </w:r>
      </w:hyperlink>
      <w:r>
        <w:rPr>
          <w:rFonts w:hint="eastAsia"/>
        </w:rPr>
        <w:t>），这也意味着可移植程序不应该使用</w:t>
      </w:r>
      <w:r>
        <w:rPr>
          <w:rFonts w:hint="eastAsia"/>
        </w:rPr>
        <w:t>signal()</w:t>
      </w:r>
      <w:r>
        <w:rPr>
          <w:rFonts w:hint="eastAsia"/>
        </w:rPr>
        <w:t>来创建信号处理器。由于</w:t>
      </w:r>
      <w:r>
        <w:rPr>
          <w:rFonts w:hint="eastAsia"/>
        </w:rPr>
        <w:t>signal()</w:t>
      </w:r>
      <w:r>
        <w:rPr>
          <w:rFonts w:hint="eastAsia"/>
        </w:rPr>
        <w:t>存在这些可移植性问题，</w:t>
      </w:r>
      <w:r>
        <w:rPr>
          <w:rFonts w:hint="eastAsia"/>
        </w:rPr>
        <w:t>sigaction()</w:t>
      </w:r>
      <w:r>
        <w:rPr>
          <w:rFonts w:hint="eastAsia"/>
        </w:rPr>
        <w:t>是建立信号处理器的首选</w:t>
      </w:r>
      <w:r>
        <w:rPr>
          <w:rFonts w:hint="eastAsia"/>
        </w:rPr>
        <w:t>API</w:t>
      </w:r>
      <w:r>
        <w:rPr>
          <w:rFonts w:hint="eastAsia"/>
        </w:rPr>
        <w:t>。在</w:t>
      </w:r>
      <w:hyperlink w:anchor="_20.13_改变信号部署：sigaction()" w:history="1">
        <w:r w:rsidRPr="00073B31">
          <w:rPr>
            <w:rStyle w:val="a7"/>
            <w:rFonts w:hint="eastAsia"/>
          </w:rPr>
          <w:t>第</w:t>
        </w:r>
        <w:r w:rsidRPr="00073B31">
          <w:rPr>
            <w:rStyle w:val="a7"/>
            <w:rFonts w:hint="eastAsia"/>
          </w:rPr>
          <w:t>20.13</w:t>
        </w:r>
        <w:r w:rsidRPr="00073B31">
          <w:rPr>
            <w:rStyle w:val="a7"/>
            <w:rFonts w:hint="eastAsia"/>
          </w:rPr>
          <w:t>节</w:t>
        </w:r>
      </w:hyperlink>
      <w:r>
        <w:rPr>
          <w:rFonts w:hint="eastAsia"/>
        </w:rPr>
        <w:t>介绍了</w:t>
      </w:r>
      <w:r>
        <w:rPr>
          <w:rFonts w:hint="eastAsia"/>
        </w:rPr>
        <w:t>sigaction()</w:t>
      </w:r>
      <w:r>
        <w:rPr>
          <w:rFonts w:hint="eastAsia"/>
        </w:rPr>
        <w:t>的用法之后，我们在所有的示例程序中都只使用</w:t>
      </w:r>
      <w:r>
        <w:rPr>
          <w:rFonts w:hint="eastAsia"/>
        </w:rPr>
        <w:t>sigaction()</w:t>
      </w:r>
      <w:r>
        <w:rPr>
          <w:rFonts w:hint="eastAsia"/>
        </w:rPr>
        <w:t>来建立信号处理器。</w:t>
      </w:r>
    </w:p>
    <w:p w:rsidR="00073B31" w:rsidRDefault="00073B31" w:rsidP="00073B31">
      <w:pPr>
        <w:pStyle w:val="Note"/>
      </w:pPr>
      <w:r>
        <w:rPr>
          <w:rFonts w:hint="eastAsia"/>
        </w:rPr>
        <w:t>尽管</w:t>
      </w:r>
      <w:r>
        <w:rPr>
          <w:rFonts w:hint="eastAsia"/>
        </w:rPr>
        <w:t>Linux</w:t>
      </w:r>
      <w:r>
        <w:rPr>
          <w:rFonts w:hint="eastAsia"/>
        </w:rPr>
        <w:t>在手册页的第</w:t>
      </w:r>
      <w:r>
        <w:rPr>
          <w:rFonts w:hint="eastAsia"/>
        </w:rPr>
        <w:t>2</w:t>
      </w:r>
      <w:r>
        <w:rPr>
          <w:rFonts w:hint="eastAsia"/>
        </w:rPr>
        <w:t>节对</w:t>
      </w:r>
      <w:r>
        <w:rPr>
          <w:rFonts w:hint="eastAsia"/>
        </w:rPr>
        <w:t>signal()</w:t>
      </w:r>
      <w:r>
        <w:rPr>
          <w:rFonts w:hint="eastAsia"/>
        </w:rPr>
        <w:t>提供了文档，但实际上在</w:t>
      </w:r>
      <w:r>
        <w:rPr>
          <w:rFonts w:hint="eastAsia"/>
        </w:rPr>
        <w:t>Linux</w:t>
      </w:r>
      <w:r>
        <w:rPr>
          <w:rFonts w:hint="eastAsia"/>
        </w:rPr>
        <w:t>中，</w:t>
      </w:r>
      <w:r>
        <w:rPr>
          <w:rFonts w:hint="eastAsia"/>
        </w:rPr>
        <w:t>signal()</w:t>
      </w:r>
      <w:r>
        <w:rPr>
          <w:rFonts w:hint="eastAsia"/>
        </w:rPr>
        <w:t>是</w:t>
      </w:r>
      <w:r>
        <w:rPr>
          <w:rFonts w:hint="eastAsia"/>
        </w:rPr>
        <w:t>glibc</w:t>
      </w:r>
      <w:r>
        <w:rPr>
          <w:rFonts w:hint="eastAsia"/>
        </w:rPr>
        <w:t>中实现的库函数，基于</w:t>
      </w:r>
      <w:r>
        <w:rPr>
          <w:rFonts w:hint="eastAsia"/>
        </w:rPr>
        <w:t>sigaction()</w:t>
      </w:r>
      <w:r>
        <w:rPr>
          <w:rFonts w:hint="eastAsia"/>
        </w:rPr>
        <w:t>系统调用而实现。</w:t>
      </w:r>
    </w:p>
    <w:p w:rsidR="00073B31" w:rsidRDefault="00073B31" w:rsidP="00073B31">
      <w:pPr>
        <w:pStyle w:val="Note"/>
      </w:pPr>
    </w:p>
    <w:tbl>
      <w:tblPr>
        <w:tblStyle w:val="aa"/>
        <w:tblW w:w="0" w:type="auto"/>
        <w:tblLook w:val="04A0" w:firstRow="1" w:lastRow="0" w:firstColumn="1" w:lastColumn="0" w:noHBand="0" w:noVBand="1"/>
      </w:tblPr>
      <w:tblGrid>
        <w:gridCol w:w="8522"/>
      </w:tblGrid>
      <w:tr w:rsidR="000A5C78" w:rsidTr="000A5C78">
        <w:tc>
          <w:tcPr>
            <w:tcW w:w="8522" w:type="dxa"/>
          </w:tcPr>
          <w:p w:rsidR="000A5C78" w:rsidRDefault="000A5C78" w:rsidP="000A5C78">
            <w:pPr>
              <w:pStyle w:val="Code"/>
            </w:pPr>
            <w:r>
              <w:t>#include &lt;signal.h&gt;</w:t>
            </w:r>
          </w:p>
          <w:p w:rsidR="000A5C78" w:rsidRDefault="000A5C78" w:rsidP="000A5C78">
            <w:pPr>
              <w:pStyle w:val="Code"/>
            </w:pPr>
          </w:p>
          <w:p w:rsidR="000A5C78" w:rsidRDefault="000A5C78" w:rsidP="000A5C78">
            <w:pPr>
              <w:pStyle w:val="Code"/>
            </w:pPr>
            <w:r>
              <w:t>void ( *signal(int sig, void (*handler)(int)) ) (int);</w:t>
            </w:r>
          </w:p>
          <w:p w:rsidR="000A5C78" w:rsidRDefault="000A5C78" w:rsidP="000A5C78">
            <w:pPr>
              <w:pStyle w:val="Code"/>
              <w:jc w:val="right"/>
            </w:pPr>
            <w:r>
              <w:rPr>
                <w:rFonts w:hint="eastAsia"/>
              </w:rPr>
              <w:t>成功时返回之前的信号部署；出错时返回</w:t>
            </w:r>
            <w:r>
              <w:rPr>
                <w:rFonts w:hint="eastAsia"/>
              </w:rPr>
              <w:t>SIG_ERR</w:t>
            </w:r>
          </w:p>
        </w:tc>
      </w:tr>
    </w:tbl>
    <w:p w:rsidR="00073B31" w:rsidRDefault="00073B31" w:rsidP="00073B31"/>
    <w:p w:rsidR="000A5C78" w:rsidRDefault="00C35DA9" w:rsidP="00C35DA9">
      <w:pPr>
        <w:ind w:firstLine="420"/>
      </w:pPr>
      <w:r>
        <w:rPr>
          <w:rFonts w:hint="eastAsia"/>
        </w:rPr>
        <w:t>signal()</w:t>
      </w:r>
      <w:r>
        <w:rPr>
          <w:rFonts w:hint="eastAsia"/>
        </w:rPr>
        <w:t>的函数原型需要解释一下，第一个参数</w:t>
      </w:r>
      <w:r>
        <w:rPr>
          <w:rFonts w:hint="eastAsia"/>
        </w:rPr>
        <w:t>sig</w:t>
      </w:r>
      <w:r>
        <w:rPr>
          <w:rFonts w:hint="eastAsia"/>
        </w:rPr>
        <w:t>标识我们需要设置部署的信号；第二个参数</w:t>
      </w:r>
      <w:r>
        <w:rPr>
          <w:rFonts w:hint="eastAsia"/>
        </w:rPr>
        <w:t>handler</w:t>
      </w:r>
      <w:r>
        <w:rPr>
          <w:rFonts w:hint="eastAsia"/>
        </w:rPr>
        <w:t>是信号处理器函数的地址，也就是信号被递送时需要</w:t>
      </w:r>
      <w:r>
        <w:rPr>
          <w:rFonts w:hint="eastAsia"/>
        </w:rPr>
        <w:lastRenderedPageBreak/>
        <w:t>调用的函数。这个函数返回类型为</w:t>
      </w:r>
      <w:r>
        <w:rPr>
          <w:rFonts w:hint="eastAsia"/>
        </w:rPr>
        <w:t>void</w:t>
      </w:r>
      <w:r>
        <w:rPr>
          <w:rFonts w:hint="eastAsia"/>
        </w:rPr>
        <w:t>，并且只接受一个整数参数。因此信号处理器的通用格式如下：</w:t>
      </w:r>
    </w:p>
    <w:p w:rsidR="00C35DA9" w:rsidRDefault="00C35DA9" w:rsidP="00C35DA9">
      <w:pPr>
        <w:pStyle w:val="Code"/>
        <w:ind w:left="420" w:firstLine="420"/>
      </w:pPr>
      <w:r>
        <w:t>void</w:t>
      </w:r>
      <w:r>
        <w:rPr>
          <w:rFonts w:hint="eastAsia"/>
        </w:rPr>
        <w:t xml:space="preserve"> </w:t>
      </w:r>
      <w:r>
        <w:t>handler(int sig)</w:t>
      </w:r>
    </w:p>
    <w:p w:rsidR="00C35DA9" w:rsidRDefault="00C35DA9" w:rsidP="00C35DA9">
      <w:pPr>
        <w:pStyle w:val="Code"/>
        <w:ind w:left="420" w:firstLine="420"/>
      </w:pPr>
      <w:r>
        <w:t>{</w:t>
      </w:r>
    </w:p>
    <w:p w:rsidR="00C35DA9" w:rsidRDefault="00C35DA9" w:rsidP="00C35DA9">
      <w:pPr>
        <w:pStyle w:val="Code"/>
        <w:ind w:left="840" w:firstLine="420"/>
      </w:pPr>
      <w:r>
        <w:t>/* Code for the handler */</w:t>
      </w:r>
    </w:p>
    <w:p w:rsidR="00C35DA9" w:rsidRDefault="00C35DA9" w:rsidP="00C35DA9">
      <w:pPr>
        <w:pStyle w:val="Code"/>
        <w:ind w:left="420" w:firstLine="420"/>
      </w:pPr>
      <w:r>
        <w:t>}</w:t>
      </w:r>
    </w:p>
    <w:p w:rsidR="00C35DA9" w:rsidRDefault="00C35DA9" w:rsidP="00C35DA9">
      <w:pPr>
        <w:pStyle w:val="Code"/>
        <w:ind w:left="420" w:firstLine="420"/>
      </w:pPr>
    </w:p>
    <w:p w:rsidR="00C35DA9" w:rsidRDefault="00C35DA9" w:rsidP="00C35DA9">
      <w:pPr>
        <w:ind w:firstLine="420"/>
      </w:pPr>
      <w:r>
        <w:rPr>
          <w:rFonts w:hint="eastAsia"/>
        </w:rPr>
        <w:t>我们在</w:t>
      </w:r>
      <w:hyperlink w:anchor="_20.4_信号处理器介绍" w:history="1">
        <w:r w:rsidRPr="00C35DA9">
          <w:rPr>
            <w:rStyle w:val="a7"/>
            <w:rFonts w:hint="eastAsia"/>
          </w:rPr>
          <w:t>第</w:t>
        </w:r>
        <w:r w:rsidRPr="00C35DA9">
          <w:rPr>
            <w:rStyle w:val="a7"/>
            <w:rFonts w:hint="eastAsia"/>
          </w:rPr>
          <w:t>20.4</w:t>
        </w:r>
        <w:r w:rsidRPr="00C35DA9">
          <w:rPr>
            <w:rStyle w:val="a7"/>
            <w:rFonts w:hint="eastAsia"/>
          </w:rPr>
          <w:t>节</w:t>
        </w:r>
      </w:hyperlink>
      <w:r>
        <w:rPr>
          <w:rFonts w:hint="eastAsia"/>
        </w:rPr>
        <w:t>讨论信号处理器函数的</w:t>
      </w:r>
      <w:r>
        <w:rPr>
          <w:rFonts w:hint="eastAsia"/>
        </w:rPr>
        <w:t>sig</w:t>
      </w:r>
      <w:r>
        <w:rPr>
          <w:rFonts w:hint="eastAsia"/>
        </w:rPr>
        <w:t>参数的作用。</w:t>
      </w:r>
    </w:p>
    <w:p w:rsidR="00C35DA9" w:rsidRDefault="00C35DA9" w:rsidP="00C35DA9">
      <w:pPr>
        <w:ind w:firstLine="420"/>
      </w:pPr>
      <w:r>
        <w:rPr>
          <w:rFonts w:hint="eastAsia"/>
        </w:rPr>
        <w:t>signal()</w:t>
      </w:r>
      <w:r>
        <w:rPr>
          <w:rFonts w:hint="eastAsia"/>
        </w:rPr>
        <w:t>的返回值是该信号之前的部署，和</w:t>
      </w:r>
      <w:r>
        <w:rPr>
          <w:rFonts w:hint="eastAsia"/>
        </w:rPr>
        <w:t>handler</w:t>
      </w:r>
      <w:r>
        <w:rPr>
          <w:rFonts w:hint="eastAsia"/>
        </w:rPr>
        <w:t>参数一样，这也是一个指向返回</w:t>
      </w:r>
      <w:r>
        <w:rPr>
          <w:rFonts w:hint="eastAsia"/>
        </w:rPr>
        <w:t>void</w:t>
      </w:r>
      <w:r>
        <w:rPr>
          <w:rFonts w:hint="eastAsia"/>
        </w:rPr>
        <w:t>，只有一个整型参数的函数指针。换句话说，我们可以按下面这样编写代码，为信号设置一个部署之后，稍后可以重置信号部署为之前的部署：</w:t>
      </w:r>
    </w:p>
    <w:p w:rsidR="00C35DA9" w:rsidRDefault="00C35DA9" w:rsidP="00C35DA9">
      <w:pPr>
        <w:pStyle w:val="Code"/>
        <w:ind w:left="420" w:firstLine="420"/>
      </w:pPr>
      <w:r>
        <w:t>void (*oldHandler)(int);</w:t>
      </w:r>
    </w:p>
    <w:p w:rsidR="00C35DA9" w:rsidRDefault="00C35DA9" w:rsidP="00C35DA9">
      <w:pPr>
        <w:pStyle w:val="Code"/>
      </w:pPr>
    </w:p>
    <w:p w:rsidR="00C35DA9" w:rsidRDefault="00C35DA9" w:rsidP="00C35DA9">
      <w:pPr>
        <w:pStyle w:val="Code"/>
        <w:ind w:left="420" w:firstLine="420"/>
      </w:pPr>
      <w:r>
        <w:t>oldHandler = signal(SIGINT, newHandler);</w:t>
      </w:r>
    </w:p>
    <w:p w:rsidR="00C35DA9" w:rsidRDefault="00C35DA9" w:rsidP="00C35DA9">
      <w:pPr>
        <w:pStyle w:val="Code"/>
        <w:ind w:left="420" w:firstLine="420"/>
      </w:pPr>
      <w:r>
        <w:t>if (oldHandler == SIG_ERR)</w:t>
      </w:r>
    </w:p>
    <w:p w:rsidR="00C35DA9" w:rsidRDefault="00C35DA9" w:rsidP="00C35DA9">
      <w:pPr>
        <w:pStyle w:val="Code"/>
        <w:ind w:left="840" w:firstLine="420"/>
      </w:pPr>
      <w:r>
        <w:t>errExit("signal");</w:t>
      </w:r>
    </w:p>
    <w:p w:rsidR="00C35DA9" w:rsidRDefault="00C35DA9" w:rsidP="00C35DA9">
      <w:pPr>
        <w:pStyle w:val="Code"/>
      </w:pPr>
    </w:p>
    <w:p w:rsidR="00C35DA9" w:rsidRDefault="00C35DA9" w:rsidP="00C35DA9">
      <w:pPr>
        <w:pStyle w:val="Code"/>
        <w:ind w:left="420" w:firstLine="420"/>
      </w:pPr>
      <w:r>
        <w:t>/* Do something else here. During this time, if SIGINT is</w:t>
      </w:r>
    </w:p>
    <w:p w:rsidR="00C35DA9" w:rsidRDefault="00C35DA9" w:rsidP="00C35DA9">
      <w:pPr>
        <w:pStyle w:val="Code"/>
        <w:ind w:left="840" w:firstLine="420"/>
      </w:pPr>
      <w:r>
        <w:t>delivered, newHandler will be used to handle the signal. */</w:t>
      </w:r>
    </w:p>
    <w:p w:rsidR="00C35DA9" w:rsidRDefault="00C35DA9" w:rsidP="00C35DA9">
      <w:pPr>
        <w:pStyle w:val="Code"/>
        <w:ind w:left="840" w:firstLine="420"/>
      </w:pPr>
    </w:p>
    <w:p w:rsidR="00C35DA9" w:rsidRDefault="00C35DA9" w:rsidP="00C35DA9">
      <w:pPr>
        <w:pStyle w:val="Code"/>
        <w:ind w:left="420" w:firstLine="420"/>
      </w:pPr>
      <w:r>
        <w:t>if (signal(SIGINT, oldHandler) == SIG_ERR)</w:t>
      </w:r>
    </w:p>
    <w:p w:rsidR="00C35DA9" w:rsidRDefault="00C35DA9" w:rsidP="00C35DA9">
      <w:pPr>
        <w:pStyle w:val="Code"/>
        <w:ind w:left="840" w:firstLine="420"/>
      </w:pPr>
      <w:r>
        <w:t>errExit("signal");</w:t>
      </w:r>
    </w:p>
    <w:p w:rsidR="00C35DA9" w:rsidRDefault="00C35DA9" w:rsidP="00C35DA9">
      <w:pPr>
        <w:pStyle w:val="Code"/>
        <w:ind w:left="840" w:firstLine="420"/>
      </w:pPr>
    </w:p>
    <w:p w:rsidR="00C35DA9" w:rsidRDefault="00C35DA9" w:rsidP="00C35DA9">
      <w:pPr>
        <w:pStyle w:val="Note"/>
      </w:pPr>
      <w:r>
        <w:rPr>
          <w:rFonts w:hint="eastAsia"/>
        </w:rPr>
        <w:t>在不改变信号部署的情况下，我们无法使用</w:t>
      </w:r>
      <w:r>
        <w:rPr>
          <w:rFonts w:hint="eastAsia"/>
        </w:rPr>
        <w:t>signal()</w:t>
      </w:r>
      <w:r>
        <w:rPr>
          <w:rFonts w:hint="eastAsia"/>
        </w:rPr>
        <w:t>来获取信号的当前部署。要实现这个目标，我们必须使用</w:t>
      </w:r>
      <w:r>
        <w:rPr>
          <w:rFonts w:hint="eastAsia"/>
        </w:rPr>
        <w:t>sigaction()</w:t>
      </w:r>
      <w:r>
        <w:rPr>
          <w:rFonts w:hint="eastAsia"/>
        </w:rPr>
        <w:t>。</w:t>
      </w:r>
    </w:p>
    <w:p w:rsidR="00C35DA9" w:rsidRDefault="00C35DA9" w:rsidP="00C35DA9">
      <w:pPr>
        <w:pStyle w:val="Note"/>
      </w:pPr>
    </w:p>
    <w:p w:rsidR="00C35DA9" w:rsidRDefault="000B1A4D" w:rsidP="00C35DA9">
      <w:pPr>
        <w:ind w:firstLine="420"/>
      </w:pPr>
      <w:r>
        <w:rPr>
          <w:rFonts w:hint="eastAsia"/>
        </w:rPr>
        <w:t>我们可以对信号处理器函数使用下面类型定义，从而使</w:t>
      </w:r>
      <w:r>
        <w:rPr>
          <w:rFonts w:hint="eastAsia"/>
        </w:rPr>
        <w:t>signal()</w:t>
      </w:r>
      <w:r>
        <w:rPr>
          <w:rFonts w:hint="eastAsia"/>
        </w:rPr>
        <w:t>的原型更加易于理解：</w:t>
      </w:r>
    </w:p>
    <w:p w:rsidR="000B1A4D" w:rsidRDefault="000B1A4D" w:rsidP="000B1A4D">
      <w:pPr>
        <w:pStyle w:val="Code"/>
        <w:ind w:left="420" w:firstLine="420"/>
      </w:pPr>
      <w:r w:rsidRPr="000B1A4D">
        <w:t>typedef void (*sighandler_t)(int);</w:t>
      </w:r>
    </w:p>
    <w:p w:rsidR="000B1A4D" w:rsidRDefault="000B1A4D" w:rsidP="000B1A4D">
      <w:pPr>
        <w:pStyle w:val="Code"/>
        <w:ind w:left="420" w:firstLine="420"/>
      </w:pPr>
    </w:p>
    <w:p w:rsidR="000B1A4D" w:rsidRDefault="000B1A4D" w:rsidP="00C35DA9">
      <w:pPr>
        <w:ind w:firstLine="420"/>
      </w:pPr>
      <w:r>
        <w:rPr>
          <w:rFonts w:hint="eastAsia"/>
        </w:rPr>
        <w:t>然后我们就可以按下面这样重新声明</w:t>
      </w:r>
      <w:r>
        <w:rPr>
          <w:rFonts w:hint="eastAsia"/>
        </w:rPr>
        <w:t>signal()</w:t>
      </w:r>
      <w:r>
        <w:rPr>
          <w:rFonts w:hint="eastAsia"/>
        </w:rPr>
        <w:t>：</w:t>
      </w:r>
    </w:p>
    <w:p w:rsidR="000B1A4D" w:rsidRDefault="000B1A4D" w:rsidP="000B1A4D">
      <w:pPr>
        <w:pStyle w:val="Code"/>
        <w:ind w:left="420" w:firstLine="420"/>
      </w:pPr>
      <w:r w:rsidRPr="000B1A4D">
        <w:t>sighandler_t signal(int sig, sighandler_t handler);</w:t>
      </w:r>
    </w:p>
    <w:p w:rsidR="000B1A4D" w:rsidRDefault="000B1A4D" w:rsidP="000B1A4D">
      <w:pPr>
        <w:pStyle w:val="Code"/>
        <w:ind w:left="420" w:firstLine="420"/>
      </w:pPr>
    </w:p>
    <w:p w:rsidR="000B1A4D" w:rsidRDefault="000B1A4D" w:rsidP="000B1A4D">
      <w:pPr>
        <w:pStyle w:val="Note"/>
      </w:pPr>
      <w:r>
        <w:rPr>
          <w:rFonts w:hint="eastAsia"/>
        </w:rPr>
        <w:t>如果定义了</w:t>
      </w:r>
      <w:r w:rsidRPr="000B1A4D">
        <w:t>_GNU_SOURCE</w:t>
      </w:r>
      <w:r>
        <w:rPr>
          <w:rFonts w:hint="eastAsia"/>
        </w:rPr>
        <w:t>特性测试宏，</w:t>
      </w:r>
      <w:r>
        <w:rPr>
          <w:rFonts w:hint="eastAsia"/>
        </w:rPr>
        <w:t>glibc</w:t>
      </w:r>
      <w:r>
        <w:rPr>
          <w:rFonts w:hint="eastAsia"/>
        </w:rPr>
        <w:t>会在头文件</w:t>
      </w:r>
      <w:r>
        <w:rPr>
          <w:rFonts w:hint="eastAsia"/>
        </w:rPr>
        <w:t>&lt;signal.h&gt;</w:t>
      </w:r>
      <w:r>
        <w:rPr>
          <w:rFonts w:hint="eastAsia"/>
        </w:rPr>
        <w:t>中暴露非标准的</w:t>
      </w:r>
      <w:r w:rsidRPr="000B1A4D">
        <w:t>sighandler_t</w:t>
      </w:r>
      <w:r>
        <w:rPr>
          <w:rFonts w:hint="eastAsia"/>
        </w:rPr>
        <w:t>类型。</w:t>
      </w:r>
    </w:p>
    <w:p w:rsidR="000B1A4D" w:rsidRDefault="000B1A4D" w:rsidP="000B1A4D">
      <w:pPr>
        <w:pStyle w:val="Note"/>
      </w:pPr>
    </w:p>
    <w:p w:rsidR="000B1A4D" w:rsidRDefault="000B1A4D" w:rsidP="00C35DA9">
      <w:pPr>
        <w:ind w:firstLine="420"/>
      </w:pPr>
    </w:p>
    <w:p w:rsidR="000B1A4D" w:rsidRDefault="000B1A4D" w:rsidP="00C35DA9">
      <w:pPr>
        <w:ind w:firstLine="420"/>
      </w:pPr>
      <w:r>
        <w:rPr>
          <w:rFonts w:hint="eastAsia"/>
        </w:rPr>
        <w:lastRenderedPageBreak/>
        <w:t>除了为</w:t>
      </w:r>
      <w:r>
        <w:rPr>
          <w:rFonts w:hint="eastAsia"/>
        </w:rPr>
        <w:t>signal()</w:t>
      </w:r>
      <w:r>
        <w:rPr>
          <w:rFonts w:hint="eastAsia"/>
        </w:rPr>
        <w:t>的</w:t>
      </w:r>
      <w:r>
        <w:rPr>
          <w:rFonts w:hint="eastAsia"/>
        </w:rPr>
        <w:t>handler</w:t>
      </w:r>
      <w:r>
        <w:rPr>
          <w:rFonts w:hint="eastAsia"/>
        </w:rPr>
        <w:t>参数指定一个函数指针，我们也可以使用下面两个值之一：</w:t>
      </w:r>
    </w:p>
    <w:p w:rsidR="00B33391" w:rsidRDefault="00B33391" w:rsidP="00C35DA9">
      <w:pPr>
        <w:ind w:firstLine="420"/>
      </w:pPr>
    </w:p>
    <w:p w:rsidR="000B1A4D" w:rsidRDefault="000B1A4D" w:rsidP="000B1A4D">
      <w:r w:rsidRPr="000B1A4D">
        <w:t>SIG_DFL</w:t>
      </w:r>
    </w:p>
    <w:p w:rsidR="000B1A4D" w:rsidRDefault="000B1A4D" w:rsidP="000B1A4D">
      <w:pPr>
        <w:ind w:left="420"/>
      </w:pPr>
      <w:r>
        <w:rPr>
          <w:rFonts w:hint="eastAsia"/>
        </w:rPr>
        <w:t>重置信号部署为默认动作（表</w:t>
      </w:r>
      <w:r>
        <w:rPr>
          <w:rFonts w:hint="eastAsia"/>
        </w:rPr>
        <w:t>20-1</w:t>
      </w:r>
      <w:r>
        <w:rPr>
          <w:rFonts w:hint="eastAsia"/>
        </w:rPr>
        <w:t>）。调用</w:t>
      </w:r>
      <w:r>
        <w:rPr>
          <w:rFonts w:hint="eastAsia"/>
        </w:rPr>
        <w:t>signal()</w:t>
      </w:r>
      <w:r>
        <w:rPr>
          <w:rFonts w:hint="eastAsia"/>
        </w:rPr>
        <w:t>改变信号部署之后，可以使用这个值再次调用</w:t>
      </w:r>
      <w:r>
        <w:rPr>
          <w:rFonts w:hint="eastAsia"/>
        </w:rPr>
        <w:t>signal()</w:t>
      </w:r>
      <w:r>
        <w:rPr>
          <w:rFonts w:hint="eastAsia"/>
        </w:rPr>
        <w:t>来撤销该部署。</w:t>
      </w:r>
    </w:p>
    <w:p w:rsidR="000B1A4D" w:rsidRPr="000B1A4D" w:rsidRDefault="000B1A4D" w:rsidP="000B1A4D">
      <w:r w:rsidRPr="000B1A4D">
        <w:t>SIG_IGN</w:t>
      </w:r>
    </w:p>
    <w:p w:rsidR="000B1A4D" w:rsidRDefault="000B1A4D" w:rsidP="000B1A4D">
      <w:pPr>
        <w:ind w:left="420"/>
      </w:pPr>
      <w:r>
        <w:rPr>
          <w:rFonts w:hint="eastAsia"/>
        </w:rPr>
        <w:t>忽略信号。如果为该进程产生了信号，内核会默默地丢弃信号。而进程根本就不会知道有信号发生。</w:t>
      </w:r>
    </w:p>
    <w:p w:rsidR="00856CF0" w:rsidRDefault="00856CF0" w:rsidP="00856CF0"/>
    <w:p w:rsidR="00981DFE" w:rsidRPr="00856CF0" w:rsidRDefault="00856CF0" w:rsidP="00B33391">
      <w:pPr>
        <w:ind w:firstLine="420"/>
      </w:pPr>
      <w:r>
        <w:rPr>
          <w:rFonts w:hint="eastAsia"/>
        </w:rPr>
        <w:t>成功调用</w:t>
      </w:r>
      <w:r>
        <w:rPr>
          <w:rFonts w:hint="eastAsia"/>
        </w:rPr>
        <w:t>signal()</w:t>
      </w:r>
      <w:r>
        <w:rPr>
          <w:rFonts w:hint="eastAsia"/>
        </w:rPr>
        <w:t>会返回信号之前的部署，可能是之前安装的信号处理器函数地址，也可能是常量</w:t>
      </w:r>
      <w:r w:rsidRPr="00856CF0">
        <w:t>SIG_DFL</w:t>
      </w:r>
      <w:r>
        <w:rPr>
          <w:rFonts w:hint="eastAsia"/>
        </w:rPr>
        <w:t>或</w:t>
      </w:r>
      <w:r w:rsidRPr="00856CF0">
        <w:t>SIG_IGN</w:t>
      </w:r>
      <w:r>
        <w:rPr>
          <w:rFonts w:hint="eastAsia"/>
        </w:rPr>
        <w:t>。</w:t>
      </w:r>
      <w:r w:rsidR="00981DFE">
        <w:rPr>
          <w:rFonts w:hint="eastAsia"/>
        </w:rPr>
        <w:t>出错时</w:t>
      </w:r>
      <w:r w:rsidR="00981DFE">
        <w:rPr>
          <w:rFonts w:hint="eastAsia"/>
        </w:rPr>
        <w:t>signal()</w:t>
      </w:r>
      <w:r w:rsidR="00981DFE">
        <w:rPr>
          <w:rFonts w:hint="eastAsia"/>
        </w:rPr>
        <w:t>返回</w:t>
      </w:r>
      <w:r w:rsidR="00981DFE" w:rsidRPr="00981DFE">
        <w:t>SIG_ERR</w:t>
      </w:r>
      <w:r w:rsidR="00981DFE">
        <w:rPr>
          <w:rFonts w:hint="eastAsia"/>
        </w:rPr>
        <w:t>。</w:t>
      </w:r>
    </w:p>
    <w:p w:rsidR="00E21A8A" w:rsidRDefault="00E21A8A" w:rsidP="00E21A8A">
      <w:pPr>
        <w:pStyle w:val="2"/>
      </w:pPr>
      <w:bookmarkStart w:id="386" w:name="_20.4_信号处理器介绍"/>
      <w:bookmarkStart w:id="387" w:name="_Toc385434686"/>
      <w:bookmarkEnd w:id="386"/>
      <w:r>
        <w:rPr>
          <w:rFonts w:hint="eastAsia"/>
        </w:rPr>
        <w:t>20.4 信号处理器介绍</w:t>
      </w:r>
      <w:bookmarkEnd w:id="387"/>
    </w:p>
    <w:p w:rsidR="008C640D" w:rsidRDefault="00B33391" w:rsidP="00B33391">
      <w:pPr>
        <w:ind w:firstLine="420"/>
      </w:pPr>
      <w:r>
        <w:rPr>
          <w:rFonts w:hint="eastAsia"/>
        </w:rPr>
        <w:t>信号处理器（也称为信号捕捉器）是一个函数，当特定信号递送到进程时会被调用。我们在本节讨论信号处理器的基础概念，然后在</w:t>
      </w:r>
      <w:hyperlink w:anchor="_第21章_信号：信号处理器" w:history="1">
        <w:r w:rsidRPr="00B33391">
          <w:rPr>
            <w:rStyle w:val="a7"/>
            <w:rFonts w:hint="eastAsia"/>
          </w:rPr>
          <w:t>第</w:t>
        </w:r>
        <w:r w:rsidRPr="00B33391">
          <w:rPr>
            <w:rStyle w:val="a7"/>
            <w:rFonts w:hint="eastAsia"/>
          </w:rPr>
          <w:t>21</w:t>
        </w:r>
        <w:r w:rsidRPr="00B33391">
          <w:rPr>
            <w:rStyle w:val="a7"/>
            <w:rFonts w:hint="eastAsia"/>
          </w:rPr>
          <w:t>章</w:t>
        </w:r>
      </w:hyperlink>
      <w:r>
        <w:rPr>
          <w:rFonts w:hint="eastAsia"/>
        </w:rPr>
        <w:t>详细讨论信号处理器的细节。</w:t>
      </w:r>
    </w:p>
    <w:p w:rsidR="00B33391" w:rsidRDefault="00B33391" w:rsidP="00B33391">
      <w:pPr>
        <w:ind w:firstLine="420"/>
      </w:pPr>
      <w:r>
        <w:rPr>
          <w:rFonts w:hint="eastAsia"/>
        </w:rPr>
        <w:t>调用信号处理器可能会在任何时候中断主程序流程，内核会代表进程直接调用信号处理器，当处理器返回时，再从之前中断的位置继续程序的执行。执行顺序如图</w:t>
      </w:r>
      <w:r>
        <w:rPr>
          <w:rFonts w:hint="eastAsia"/>
        </w:rPr>
        <w:t>20-1</w:t>
      </w:r>
      <w:r>
        <w:rPr>
          <w:rFonts w:hint="eastAsia"/>
        </w:rPr>
        <w:t>所示：</w:t>
      </w:r>
    </w:p>
    <w:p w:rsidR="00B33391" w:rsidRDefault="00B33391" w:rsidP="00F63921">
      <w:pPr>
        <w:ind w:firstLine="420"/>
      </w:pPr>
      <w:r>
        <w:rPr>
          <w:rFonts w:hint="eastAsia"/>
        </w:rPr>
        <w:t>尽管信号处理器理论上可以执行任何操作，但是通常需要设计得尽可能简单，我们在</w:t>
      </w:r>
      <w:hyperlink w:anchor="_21.1_设计信号处理器" w:history="1">
        <w:r w:rsidRPr="00B33391">
          <w:rPr>
            <w:rStyle w:val="a7"/>
            <w:rFonts w:hint="eastAsia"/>
          </w:rPr>
          <w:t>第</w:t>
        </w:r>
        <w:r w:rsidRPr="00B33391">
          <w:rPr>
            <w:rStyle w:val="a7"/>
            <w:rFonts w:hint="eastAsia"/>
          </w:rPr>
          <w:t>21.1</w:t>
        </w:r>
        <w:r w:rsidRPr="00B33391">
          <w:rPr>
            <w:rStyle w:val="a7"/>
            <w:rFonts w:hint="eastAsia"/>
          </w:rPr>
          <w:t>节</w:t>
        </w:r>
      </w:hyperlink>
      <w:r>
        <w:rPr>
          <w:rFonts w:hint="eastAsia"/>
        </w:rPr>
        <w:t>会详细论述这一点。</w:t>
      </w:r>
    </w:p>
    <w:p w:rsidR="00F63921" w:rsidRPr="00F63921" w:rsidRDefault="00F63921" w:rsidP="00F63921">
      <w:pPr>
        <w:ind w:firstLine="420"/>
      </w:pPr>
    </w:p>
    <w:p w:rsidR="00B33391" w:rsidRDefault="00B33391" w:rsidP="00B33391">
      <w:r>
        <w:rPr>
          <w:noProof/>
        </w:rPr>
        <w:lastRenderedPageBreak/>
        <w:drawing>
          <wp:inline distT="0" distB="0" distL="0" distR="0" wp14:anchorId="46A7D0BE" wp14:editId="2EFFD514">
            <wp:extent cx="5274310" cy="2995491"/>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5274310" cy="2995491"/>
                    </a:xfrm>
                    <a:prstGeom prst="rect">
                      <a:avLst/>
                    </a:prstGeom>
                  </pic:spPr>
                </pic:pic>
              </a:graphicData>
            </a:graphic>
          </wp:inline>
        </w:drawing>
      </w:r>
    </w:p>
    <w:p w:rsidR="00B33391" w:rsidRPr="00FB681C" w:rsidRDefault="00B33391" w:rsidP="00FB681C">
      <w:pPr>
        <w:jc w:val="center"/>
        <w:rPr>
          <w:i/>
        </w:rPr>
      </w:pPr>
      <w:r w:rsidRPr="00B33391">
        <w:rPr>
          <w:rFonts w:hint="eastAsia"/>
          <w:i/>
        </w:rPr>
        <w:t>图</w:t>
      </w:r>
      <w:r w:rsidRPr="00B33391">
        <w:rPr>
          <w:rFonts w:hint="eastAsia"/>
          <w:i/>
        </w:rPr>
        <w:t>20-1</w:t>
      </w:r>
      <w:r w:rsidRPr="00B33391">
        <w:rPr>
          <w:rFonts w:hint="eastAsia"/>
          <w:i/>
        </w:rPr>
        <w:t>：信号递送和处理器执行</w:t>
      </w:r>
    </w:p>
    <w:p w:rsidR="00FB681C" w:rsidRPr="00CF6209" w:rsidRDefault="00FB681C" w:rsidP="00FB681C">
      <w:pPr>
        <w:rPr>
          <w:i/>
        </w:rPr>
      </w:pPr>
      <w:r w:rsidRPr="00CF6209">
        <w:rPr>
          <w:rFonts w:hint="eastAsia"/>
          <w:i/>
        </w:rPr>
        <w:t>清单</w:t>
      </w:r>
      <w:r>
        <w:rPr>
          <w:rFonts w:hint="eastAsia"/>
          <w:i/>
        </w:rPr>
        <w:t>20</w:t>
      </w:r>
      <w:r w:rsidRPr="00CF6209">
        <w:rPr>
          <w:rFonts w:hint="eastAsia"/>
          <w:i/>
        </w:rPr>
        <w:t>-1</w:t>
      </w:r>
      <w:r w:rsidRPr="00CF6209">
        <w:rPr>
          <w:rFonts w:hint="eastAsia"/>
          <w:i/>
        </w:rPr>
        <w:t>：</w:t>
      </w:r>
      <w:r>
        <w:rPr>
          <w:rFonts w:hint="eastAsia"/>
          <w:i/>
        </w:rPr>
        <w:t>为</w:t>
      </w:r>
      <w:r w:rsidRPr="00FB681C">
        <w:rPr>
          <w:i/>
        </w:rPr>
        <w:t>SIGINT</w:t>
      </w:r>
      <w:r>
        <w:rPr>
          <w:rFonts w:hint="eastAsia"/>
          <w:i/>
        </w:rPr>
        <w:t>安装一个处理器</w:t>
      </w:r>
    </w:p>
    <w:p w:rsidR="00B33391" w:rsidRDefault="00FB681C" w:rsidP="00FB681C">
      <w:pPr>
        <w:pStyle w:val="Code"/>
      </w:pPr>
      <w:r>
        <w:rPr>
          <w:rFonts w:hint="eastAsia"/>
        </w:rPr>
        <w:t>---------------------------------------------------------</w:t>
      </w:r>
      <w:r w:rsidRPr="00FB681C">
        <w:t>signals/ouch.c</w:t>
      </w:r>
    </w:p>
    <w:p w:rsidR="00FB681C" w:rsidRDefault="00FB681C" w:rsidP="00FB681C">
      <w:pPr>
        <w:pStyle w:val="Code"/>
      </w:pPr>
      <w:r>
        <w:t>#include &lt;signal.h&gt;</w:t>
      </w:r>
    </w:p>
    <w:p w:rsidR="00FB681C" w:rsidRDefault="00FB681C" w:rsidP="00FB681C">
      <w:pPr>
        <w:pStyle w:val="Code"/>
      </w:pPr>
      <w:r>
        <w:t>#include "tlpi_hdr.h"</w:t>
      </w:r>
    </w:p>
    <w:p w:rsidR="00FB681C" w:rsidRDefault="00FB681C" w:rsidP="00FB681C">
      <w:pPr>
        <w:pStyle w:val="Code"/>
      </w:pPr>
    </w:p>
    <w:p w:rsidR="00FB681C" w:rsidRDefault="00FB681C" w:rsidP="00FB681C">
      <w:pPr>
        <w:pStyle w:val="Code"/>
      </w:pPr>
      <w:r>
        <w:t>static void</w:t>
      </w:r>
    </w:p>
    <w:p w:rsidR="00FB681C" w:rsidRDefault="00FB681C" w:rsidP="00FB681C">
      <w:pPr>
        <w:pStyle w:val="Code"/>
      </w:pPr>
      <w:r>
        <w:t>sigHandler(int sig)</w:t>
      </w:r>
    </w:p>
    <w:p w:rsidR="00FB681C" w:rsidRDefault="00FB681C" w:rsidP="00FB681C">
      <w:pPr>
        <w:pStyle w:val="Code"/>
      </w:pPr>
      <w:r>
        <w:t>{</w:t>
      </w:r>
    </w:p>
    <w:p w:rsidR="00FB681C" w:rsidRDefault="00FB681C" w:rsidP="00FB681C">
      <w:pPr>
        <w:pStyle w:val="Code"/>
        <w:ind w:firstLine="420"/>
      </w:pPr>
      <w:r>
        <w:t xml:space="preserve">printf("Ouch!\n"); </w:t>
      </w:r>
      <w:r>
        <w:rPr>
          <w:rFonts w:hint="eastAsia"/>
        </w:rPr>
        <w:tab/>
      </w:r>
      <w:r>
        <w:t xml:space="preserve">/* </w:t>
      </w:r>
      <w:r>
        <w:rPr>
          <w:rFonts w:hint="eastAsia"/>
        </w:rPr>
        <w:t>不安全！（参考</w:t>
      </w:r>
      <w:hyperlink w:anchor="_21.1.2_可重入和异步信号安全的函数" w:history="1">
        <w:r w:rsidRPr="00FB681C">
          <w:rPr>
            <w:rStyle w:val="a7"/>
            <w:rFonts w:hint="eastAsia"/>
          </w:rPr>
          <w:t>第</w:t>
        </w:r>
        <w:r w:rsidRPr="00FB681C">
          <w:rPr>
            <w:rStyle w:val="a7"/>
          </w:rPr>
          <w:t>21.1.2</w:t>
        </w:r>
        <w:r w:rsidRPr="00FB681C">
          <w:rPr>
            <w:rStyle w:val="a7"/>
            <w:rFonts w:hint="eastAsia"/>
          </w:rPr>
          <w:t>节</w:t>
        </w:r>
      </w:hyperlink>
      <w:r>
        <w:rPr>
          <w:rFonts w:hint="eastAsia"/>
        </w:rPr>
        <w:t>）</w:t>
      </w:r>
      <w:r>
        <w:t xml:space="preserve"> */</w:t>
      </w:r>
    </w:p>
    <w:p w:rsidR="00FB681C" w:rsidRDefault="00FB681C" w:rsidP="00FB681C">
      <w:pPr>
        <w:pStyle w:val="Code"/>
      </w:pPr>
      <w:r>
        <w:t>}</w:t>
      </w:r>
    </w:p>
    <w:p w:rsidR="00FB681C" w:rsidRDefault="00FB681C" w:rsidP="00FB681C">
      <w:pPr>
        <w:pStyle w:val="Code"/>
      </w:pPr>
    </w:p>
    <w:p w:rsidR="00FB681C" w:rsidRDefault="00FB681C" w:rsidP="00FB681C">
      <w:pPr>
        <w:pStyle w:val="Code"/>
      </w:pPr>
      <w:r>
        <w:t>int</w:t>
      </w:r>
    </w:p>
    <w:p w:rsidR="00FB681C" w:rsidRDefault="00FB681C" w:rsidP="00FB681C">
      <w:pPr>
        <w:pStyle w:val="Code"/>
      </w:pPr>
      <w:r>
        <w:t>main(int argc, char *argv[])</w:t>
      </w:r>
    </w:p>
    <w:p w:rsidR="00FB681C" w:rsidRDefault="00FB681C" w:rsidP="00FB681C">
      <w:pPr>
        <w:pStyle w:val="Code"/>
      </w:pPr>
      <w:r>
        <w:t>{</w:t>
      </w:r>
    </w:p>
    <w:p w:rsidR="00FB681C" w:rsidRDefault="00FB681C" w:rsidP="00FB681C">
      <w:pPr>
        <w:pStyle w:val="Code"/>
        <w:ind w:firstLine="420"/>
      </w:pPr>
      <w:r>
        <w:t>int j;</w:t>
      </w:r>
    </w:p>
    <w:p w:rsidR="00FB681C" w:rsidRDefault="00FB681C" w:rsidP="00FB681C">
      <w:pPr>
        <w:pStyle w:val="Code"/>
      </w:pPr>
    </w:p>
    <w:p w:rsidR="00FB681C" w:rsidRDefault="00FB681C" w:rsidP="00FB681C">
      <w:pPr>
        <w:pStyle w:val="Code"/>
        <w:ind w:firstLine="420"/>
      </w:pPr>
      <w:r>
        <w:t>if (signal(SIGINT, sigHandler) == SIG_ERR)</w:t>
      </w:r>
    </w:p>
    <w:p w:rsidR="00FB681C" w:rsidRDefault="00FB681C" w:rsidP="00FB681C">
      <w:pPr>
        <w:pStyle w:val="Code"/>
        <w:ind w:left="420" w:firstLine="420"/>
      </w:pPr>
      <w:r>
        <w:t>errExit("signal");</w:t>
      </w:r>
    </w:p>
    <w:p w:rsidR="00FB681C" w:rsidRDefault="00FB681C" w:rsidP="00FB681C">
      <w:pPr>
        <w:pStyle w:val="Code"/>
        <w:ind w:firstLine="420"/>
      </w:pPr>
    </w:p>
    <w:p w:rsidR="00FB681C" w:rsidRDefault="00FB681C" w:rsidP="00FB681C">
      <w:pPr>
        <w:pStyle w:val="Code"/>
        <w:ind w:firstLine="420"/>
      </w:pPr>
      <w:r>
        <w:t>for (j = 0; ; j++) {</w:t>
      </w:r>
    </w:p>
    <w:p w:rsidR="00FB681C" w:rsidRDefault="00FB681C" w:rsidP="00FB681C">
      <w:pPr>
        <w:pStyle w:val="Code"/>
        <w:ind w:left="420" w:firstLine="420"/>
      </w:pPr>
      <w:r>
        <w:t>printf("%d\n", j);</w:t>
      </w:r>
    </w:p>
    <w:p w:rsidR="00FB681C" w:rsidRDefault="00FB681C" w:rsidP="00FB681C">
      <w:pPr>
        <w:pStyle w:val="Code"/>
        <w:ind w:left="420" w:firstLine="420"/>
      </w:pPr>
      <w:r>
        <w:t xml:space="preserve">sleep(3); </w:t>
      </w:r>
      <w:r>
        <w:rPr>
          <w:rFonts w:hint="eastAsia"/>
        </w:rPr>
        <w:tab/>
      </w:r>
      <w:r>
        <w:rPr>
          <w:rFonts w:hint="eastAsia"/>
        </w:rPr>
        <w:tab/>
      </w:r>
      <w:r>
        <w:rPr>
          <w:rFonts w:hint="eastAsia"/>
        </w:rPr>
        <w:tab/>
      </w:r>
      <w:r>
        <w:t xml:space="preserve">/* </w:t>
      </w:r>
      <w:r>
        <w:rPr>
          <w:rFonts w:hint="eastAsia"/>
        </w:rPr>
        <w:t>缓慢地循环</w:t>
      </w:r>
      <w:r>
        <w:t>... */</w:t>
      </w:r>
    </w:p>
    <w:p w:rsidR="00FB681C" w:rsidRDefault="00FB681C" w:rsidP="00FB681C">
      <w:pPr>
        <w:pStyle w:val="Code"/>
        <w:ind w:firstLine="420"/>
      </w:pPr>
      <w:r>
        <w:t>}</w:t>
      </w:r>
    </w:p>
    <w:p w:rsidR="00FB681C" w:rsidRDefault="00FB681C" w:rsidP="00FB681C">
      <w:pPr>
        <w:pStyle w:val="Code"/>
      </w:pPr>
      <w:r>
        <w:t>}</w:t>
      </w:r>
    </w:p>
    <w:p w:rsidR="00FB681C" w:rsidRDefault="00FB681C" w:rsidP="00FB681C">
      <w:pPr>
        <w:pStyle w:val="Code"/>
      </w:pPr>
      <w:r>
        <w:rPr>
          <w:rFonts w:hint="eastAsia"/>
        </w:rPr>
        <w:t>---------------------------------------------------------</w:t>
      </w:r>
      <w:r w:rsidRPr="00FB681C">
        <w:t>signals/ouch.c</w:t>
      </w:r>
    </w:p>
    <w:p w:rsidR="00FB681C" w:rsidRDefault="00FB681C" w:rsidP="00FB681C">
      <w:pPr>
        <w:pStyle w:val="Code"/>
      </w:pPr>
    </w:p>
    <w:p w:rsidR="00FB681C" w:rsidRDefault="00FB681C" w:rsidP="00B33391">
      <w:pPr>
        <w:ind w:firstLine="420"/>
      </w:pPr>
      <w:r>
        <w:rPr>
          <w:rFonts w:hint="eastAsia"/>
        </w:rPr>
        <w:t>清单</w:t>
      </w:r>
      <w:r>
        <w:rPr>
          <w:rFonts w:hint="eastAsia"/>
        </w:rPr>
        <w:t>20-1</w:t>
      </w:r>
      <w:r>
        <w:rPr>
          <w:rFonts w:hint="eastAsia"/>
        </w:rPr>
        <w:t>的示例程序为信号</w:t>
      </w:r>
      <w:r>
        <w:rPr>
          <w:rFonts w:hint="eastAsia"/>
        </w:rPr>
        <w:t>SIGINT</w:t>
      </w:r>
      <w:r>
        <w:rPr>
          <w:rFonts w:hint="eastAsia"/>
        </w:rPr>
        <w:t>（按下终端中断字符时，通常是</w:t>
      </w:r>
      <w:r>
        <w:rPr>
          <w:rFonts w:hint="eastAsia"/>
        </w:rPr>
        <w:t>Ctrl-C</w:t>
      </w:r>
      <w:r>
        <w:rPr>
          <w:rFonts w:hint="eastAsia"/>
        </w:rPr>
        <w:t>，终端驱动器会产生这个信号）安装了一个信号处理器。该信号处理器只是简单地打印一条消息然后就返回。</w:t>
      </w:r>
    </w:p>
    <w:p w:rsidR="00FB681C" w:rsidRDefault="00FB681C" w:rsidP="00B33391">
      <w:pPr>
        <w:ind w:firstLine="420"/>
      </w:pPr>
      <w:r>
        <w:rPr>
          <w:rFonts w:hint="eastAsia"/>
        </w:rPr>
        <w:t>主程序持续地循环，在每次迭代中，程序会增加计数器并打印出来，然后程序睡眠几秒钟（这里我们使用了</w:t>
      </w:r>
      <w:r>
        <w:rPr>
          <w:rFonts w:hint="eastAsia"/>
        </w:rPr>
        <w:t>sleep()</w:t>
      </w:r>
      <w:r>
        <w:rPr>
          <w:rFonts w:hint="eastAsia"/>
        </w:rPr>
        <w:t>函数，可以使调用方暂停执行指定的秒数</w:t>
      </w:r>
      <w:r w:rsidR="001D234D">
        <w:rPr>
          <w:rFonts w:hint="eastAsia"/>
        </w:rPr>
        <w:t>，我们在</w:t>
      </w:r>
      <w:hyperlink w:anchor="_23.4.1_低精度睡眠：sleep()" w:history="1">
        <w:r w:rsidR="001D234D" w:rsidRPr="001D234D">
          <w:rPr>
            <w:rStyle w:val="a7"/>
            <w:rFonts w:hint="eastAsia"/>
          </w:rPr>
          <w:t>第</w:t>
        </w:r>
        <w:r w:rsidR="001D234D" w:rsidRPr="001D234D">
          <w:rPr>
            <w:rStyle w:val="a7"/>
            <w:rFonts w:hint="eastAsia"/>
          </w:rPr>
          <w:t>23.4.1</w:t>
        </w:r>
        <w:r w:rsidR="001D234D" w:rsidRPr="001D234D">
          <w:rPr>
            <w:rStyle w:val="a7"/>
            <w:rFonts w:hint="eastAsia"/>
          </w:rPr>
          <w:t>节</w:t>
        </w:r>
      </w:hyperlink>
      <w:r w:rsidR="001D234D">
        <w:rPr>
          <w:rFonts w:hint="eastAsia"/>
        </w:rPr>
        <w:t>讨论</w:t>
      </w:r>
      <w:r w:rsidR="001D234D">
        <w:rPr>
          <w:rFonts w:hint="eastAsia"/>
        </w:rPr>
        <w:t>sleep()</w:t>
      </w:r>
      <w:r w:rsidR="001D234D">
        <w:rPr>
          <w:rFonts w:hint="eastAsia"/>
        </w:rPr>
        <w:t>函数</w:t>
      </w:r>
      <w:r>
        <w:rPr>
          <w:rFonts w:hint="eastAsia"/>
        </w:rPr>
        <w:t>）。</w:t>
      </w:r>
    </w:p>
    <w:p w:rsidR="001D234D" w:rsidRDefault="001D234D" w:rsidP="00B33391">
      <w:pPr>
        <w:ind w:firstLine="420"/>
      </w:pPr>
      <w:r>
        <w:rPr>
          <w:rFonts w:hint="eastAsia"/>
        </w:rPr>
        <w:t>运行清单</w:t>
      </w:r>
      <w:r>
        <w:rPr>
          <w:rFonts w:hint="eastAsia"/>
        </w:rPr>
        <w:t>20-1</w:t>
      </w:r>
      <w:r>
        <w:rPr>
          <w:rFonts w:hint="eastAsia"/>
        </w:rPr>
        <w:t>的程序，可以得到如下输出：</w:t>
      </w:r>
    </w:p>
    <w:p w:rsidR="001D234D" w:rsidRPr="001D234D" w:rsidRDefault="001D234D" w:rsidP="001D234D">
      <w:pPr>
        <w:pStyle w:val="Code"/>
        <w:ind w:left="420" w:firstLine="420"/>
        <w:rPr>
          <w:b/>
        </w:rPr>
      </w:pPr>
      <w:r w:rsidRPr="001D234D">
        <w:rPr>
          <w:b/>
        </w:rPr>
        <w:t>$ ./ouch</w:t>
      </w:r>
    </w:p>
    <w:p w:rsidR="001D234D" w:rsidRDefault="001D234D" w:rsidP="001D234D">
      <w:pPr>
        <w:pStyle w:val="Code"/>
        <w:ind w:left="420" w:firstLine="420"/>
      </w:pPr>
      <w:r>
        <w:t xml:space="preserve">0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主程序循环，显示连续的整数</w:t>
      </w:r>
    </w:p>
    <w:p w:rsidR="001D234D" w:rsidRDefault="001D234D" w:rsidP="001D234D">
      <w:pPr>
        <w:pStyle w:val="Code"/>
        <w:ind w:left="420" w:firstLine="420"/>
      </w:pPr>
      <w:r>
        <w:t>Type Control-C</w:t>
      </w:r>
    </w:p>
    <w:p w:rsidR="001D234D" w:rsidRDefault="001D234D" w:rsidP="001D234D">
      <w:pPr>
        <w:pStyle w:val="Code"/>
        <w:ind w:left="420" w:firstLine="420"/>
      </w:pPr>
      <w:r>
        <w:t xml:space="preserve">Ouch! </w:t>
      </w:r>
      <w:r>
        <w:rPr>
          <w:rFonts w:hint="eastAsia"/>
        </w:rPr>
        <w:tab/>
      </w:r>
      <w:r>
        <w:rPr>
          <w:rFonts w:hint="eastAsia"/>
        </w:rPr>
        <w:tab/>
      </w:r>
      <w:r>
        <w:rPr>
          <w:rFonts w:hint="eastAsia"/>
        </w:rPr>
        <w:tab/>
      </w:r>
      <w:r>
        <w:rPr>
          <w:rFonts w:hint="eastAsia"/>
        </w:rPr>
        <w:tab/>
      </w:r>
      <w:r>
        <w:rPr>
          <w:rFonts w:hint="eastAsia"/>
        </w:rPr>
        <w:tab/>
      </w:r>
      <w:r>
        <w:rPr>
          <w:rFonts w:hint="eastAsia"/>
        </w:rPr>
        <w:t>信号处理器执行然后返回</w:t>
      </w:r>
    </w:p>
    <w:p w:rsidR="001D234D" w:rsidRDefault="001D234D" w:rsidP="001D234D">
      <w:pPr>
        <w:pStyle w:val="Code"/>
        <w:ind w:left="420" w:firstLine="420"/>
      </w:pPr>
      <w:r>
        <w:t xml:space="preserve">1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将控制返回给主程序</w:t>
      </w:r>
    </w:p>
    <w:p w:rsidR="001D234D" w:rsidRDefault="001D234D" w:rsidP="001D234D">
      <w:pPr>
        <w:pStyle w:val="Code"/>
        <w:ind w:left="420" w:firstLine="420"/>
      </w:pPr>
      <w:r>
        <w:t>2</w:t>
      </w:r>
    </w:p>
    <w:p w:rsidR="001D234D" w:rsidRDefault="001D234D" w:rsidP="001D234D">
      <w:pPr>
        <w:pStyle w:val="Code"/>
        <w:ind w:left="420" w:firstLine="420"/>
      </w:pPr>
      <w:r>
        <w:t>Type Control-C again</w:t>
      </w:r>
    </w:p>
    <w:p w:rsidR="001D234D" w:rsidRDefault="001D234D" w:rsidP="001D234D">
      <w:pPr>
        <w:pStyle w:val="Code"/>
        <w:ind w:left="420" w:firstLine="420"/>
      </w:pPr>
      <w:r>
        <w:t>Ouch!</w:t>
      </w:r>
    </w:p>
    <w:p w:rsidR="001D234D" w:rsidRDefault="001D234D" w:rsidP="001D234D">
      <w:pPr>
        <w:pStyle w:val="Code"/>
        <w:ind w:left="420" w:firstLine="420"/>
      </w:pPr>
      <w:r>
        <w:t>3</w:t>
      </w:r>
    </w:p>
    <w:p w:rsidR="001D234D" w:rsidRDefault="001D234D" w:rsidP="001D234D">
      <w:pPr>
        <w:pStyle w:val="Code"/>
        <w:ind w:left="420" w:firstLine="420"/>
      </w:pPr>
      <w:r>
        <w:t>Type Control-\ (the terminal quit character)</w:t>
      </w:r>
    </w:p>
    <w:p w:rsidR="001D234D" w:rsidRDefault="001D234D" w:rsidP="001D234D">
      <w:pPr>
        <w:pStyle w:val="Code"/>
        <w:ind w:left="420" w:firstLine="420"/>
      </w:pPr>
      <w:r>
        <w:t>Quit (core dumped)</w:t>
      </w:r>
    </w:p>
    <w:p w:rsidR="001D234D" w:rsidRDefault="001D234D" w:rsidP="001D234D">
      <w:pPr>
        <w:pStyle w:val="Code"/>
        <w:ind w:left="420" w:firstLine="420"/>
      </w:pPr>
    </w:p>
    <w:p w:rsidR="001D234D" w:rsidRDefault="001D234D" w:rsidP="00B33391">
      <w:pPr>
        <w:ind w:firstLine="420"/>
      </w:pPr>
      <w:r>
        <w:rPr>
          <w:rFonts w:hint="eastAsia"/>
        </w:rPr>
        <w:t>当内核调用一个信号处理器时，会向处理器传递导致其被调用的信号数值（也就是清单</w:t>
      </w:r>
      <w:r>
        <w:rPr>
          <w:rFonts w:hint="eastAsia"/>
        </w:rPr>
        <w:t>20-1</w:t>
      </w:r>
      <w:r>
        <w:rPr>
          <w:rFonts w:hint="eastAsia"/>
        </w:rPr>
        <w:t>程序中信号处理器的</w:t>
      </w:r>
      <w:r>
        <w:rPr>
          <w:rFonts w:hint="eastAsia"/>
        </w:rPr>
        <w:t>sig</w:t>
      </w:r>
      <w:r>
        <w:rPr>
          <w:rFonts w:hint="eastAsia"/>
        </w:rPr>
        <w:t>参数）。如果一个信号处理器只捕获一种类型的信号，那么</w:t>
      </w:r>
      <w:r>
        <w:rPr>
          <w:rFonts w:hint="eastAsia"/>
        </w:rPr>
        <w:t>sig</w:t>
      </w:r>
      <w:r>
        <w:rPr>
          <w:rFonts w:hint="eastAsia"/>
        </w:rPr>
        <w:t>参数就几乎是没用的。但是我们可以同时使用相同信号处理器来捕获不同类型的信号，这时候就需要使用</w:t>
      </w:r>
      <w:r>
        <w:rPr>
          <w:rFonts w:hint="eastAsia"/>
        </w:rPr>
        <w:t>sig</w:t>
      </w:r>
      <w:r>
        <w:rPr>
          <w:rFonts w:hint="eastAsia"/>
        </w:rPr>
        <w:t>参数来确定是哪个信号导致处理器被调用。</w:t>
      </w:r>
    </w:p>
    <w:p w:rsidR="001D234D" w:rsidRDefault="001D234D" w:rsidP="00B33391">
      <w:pPr>
        <w:ind w:firstLine="420"/>
      </w:pPr>
      <w:r>
        <w:rPr>
          <w:rFonts w:hint="eastAsia"/>
        </w:rPr>
        <w:t>清单</w:t>
      </w:r>
      <w:r>
        <w:rPr>
          <w:rFonts w:hint="eastAsia"/>
        </w:rPr>
        <w:t>20-2</w:t>
      </w:r>
      <w:r>
        <w:rPr>
          <w:rFonts w:hint="eastAsia"/>
        </w:rPr>
        <w:t>演示了这种用法，程序使用同一个处理器来捕获</w:t>
      </w:r>
      <w:r>
        <w:rPr>
          <w:rFonts w:hint="eastAsia"/>
        </w:rPr>
        <w:t>SIGINT</w:t>
      </w:r>
      <w:r>
        <w:rPr>
          <w:rFonts w:hint="eastAsia"/>
        </w:rPr>
        <w:t>和</w:t>
      </w:r>
      <w:r>
        <w:rPr>
          <w:rFonts w:hint="eastAsia"/>
        </w:rPr>
        <w:t>SIGQUIT</w:t>
      </w:r>
      <w:r>
        <w:rPr>
          <w:rFonts w:hint="eastAsia"/>
        </w:rPr>
        <w:t>两个信号（当我们按下终端退出字符，通常是</w:t>
      </w:r>
      <w:r>
        <w:rPr>
          <w:rFonts w:hint="eastAsia"/>
        </w:rPr>
        <w:t>Ctrl-\</w:t>
      </w:r>
      <w:r>
        <w:rPr>
          <w:rFonts w:hint="eastAsia"/>
        </w:rPr>
        <w:t>，终端驱动会产生</w:t>
      </w:r>
      <w:r>
        <w:rPr>
          <w:rFonts w:hint="eastAsia"/>
        </w:rPr>
        <w:t>SIGQUIT</w:t>
      </w:r>
      <w:r>
        <w:rPr>
          <w:rFonts w:hint="eastAsia"/>
        </w:rPr>
        <w:t>信号）。信号处理器通过检查</w:t>
      </w:r>
      <w:r>
        <w:rPr>
          <w:rFonts w:hint="eastAsia"/>
        </w:rPr>
        <w:t>sig</w:t>
      </w:r>
      <w:r>
        <w:rPr>
          <w:rFonts w:hint="eastAsia"/>
        </w:rPr>
        <w:t>参数来区分这两个信号，并采取不同的动作。在</w:t>
      </w:r>
      <w:r>
        <w:rPr>
          <w:rFonts w:hint="eastAsia"/>
        </w:rPr>
        <w:t>main()</w:t>
      </w:r>
      <w:r>
        <w:rPr>
          <w:rFonts w:hint="eastAsia"/>
        </w:rPr>
        <w:t>函数中，我们使用</w:t>
      </w:r>
      <w:r>
        <w:rPr>
          <w:rFonts w:hint="eastAsia"/>
        </w:rPr>
        <w:t>pause()</w:t>
      </w:r>
      <w:r>
        <w:rPr>
          <w:rFonts w:hint="eastAsia"/>
        </w:rPr>
        <w:t>函数</w:t>
      </w:r>
      <w:r w:rsidR="009A6A80">
        <w:rPr>
          <w:rFonts w:hint="eastAsia"/>
        </w:rPr>
        <w:t>（</w:t>
      </w:r>
      <w:hyperlink w:anchor="_20.14_等待信号：pause()" w:history="1">
        <w:r w:rsidR="009A6A80" w:rsidRPr="009A6A80">
          <w:rPr>
            <w:rStyle w:val="a7"/>
            <w:rFonts w:hint="eastAsia"/>
          </w:rPr>
          <w:t>第</w:t>
        </w:r>
        <w:r w:rsidR="009A6A80" w:rsidRPr="009A6A80">
          <w:rPr>
            <w:rStyle w:val="a7"/>
            <w:rFonts w:hint="eastAsia"/>
          </w:rPr>
          <w:t>20.14</w:t>
        </w:r>
        <w:r w:rsidR="009A6A80" w:rsidRPr="009A6A80">
          <w:rPr>
            <w:rStyle w:val="a7"/>
            <w:rFonts w:hint="eastAsia"/>
          </w:rPr>
          <w:t>节</w:t>
        </w:r>
      </w:hyperlink>
      <w:r w:rsidR="009A6A80">
        <w:rPr>
          <w:rFonts w:hint="eastAsia"/>
        </w:rPr>
        <w:t>描述）</w:t>
      </w:r>
      <w:r>
        <w:rPr>
          <w:rFonts w:hint="eastAsia"/>
        </w:rPr>
        <w:t>来阻塞进程，直到</w:t>
      </w:r>
      <w:r w:rsidR="00A44EEE">
        <w:rPr>
          <w:rFonts w:hint="eastAsia"/>
        </w:rPr>
        <w:t>捕获</w:t>
      </w:r>
      <w:r>
        <w:rPr>
          <w:rFonts w:hint="eastAsia"/>
        </w:rPr>
        <w:t>到某个信号。</w:t>
      </w:r>
    </w:p>
    <w:p w:rsidR="009A6A80" w:rsidRDefault="009A6A80" w:rsidP="00B33391">
      <w:pPr>
        <w:ind w:firstLine="420"/>
      </w:pPr>
      <w:r>
        <w:rPr>
          <w:rFonts w:hint="eastAsia"/>
        </w:rPr>
        <w:t>下面</w:t>
      </w:r>
      <w:r>
        <w:rPr>
          <w:rFonts w:hint="eastAsia"/>
        </w:rPr>
        <w:t>shell</w:t>
      </w:r>
      <w:r>
        <w:rPr>
          <w:rFonts w:hint="eastAsia"/>
        </w:rPr>
        <w:t>会话日志演示了该程序的使用：</w:t>
      </w:r>
    </w:p>
    <w:p w:rsidR="009A6A80" w:rsidRPr="009A6A80" w:rsidRDefault="009A6A80" w:rsidP="009A6A80">
      <w:pPr>
        <w:pStyle w:val="Code"/>
        <w:ind w:left="420" w:firstLine="420"/>
        <w:rPr>
          <w:b/>
        </w:rPr>
      </w:pPr>
      <w:r w:rsidRPr="009A6A80">
        <w:rPr>
          <w:b/>
        </w:rPr>
        <w:t>$ ./intquit</w:t>
      </w:r>
    </w:p>
    <w:p w:rsidR="009A6A80" w:rsidRDefault="009A6A80" w:rsidP="009A6A80">
      <w:pPr>
        <w:pStyle w:val="Code"/>
        <w:ind w:left="420" w:firstLine="420"/>
      </w:pPr>
      <w:r>
        <w:t>Type Control-C</w:t>
      </w:r>
    </w:p>
    <w:p w:rsidR="009A6A80" w:rsidRDefault="009A6A80" w:rsidP="009A6A80">
      <w:pPr>
        <w:pStyle w:val="Code"/>
        <w:ind w:left="420" w:firstLine="420"/>
      </w:pPr>
      <w:r>
        <w:lastRenderedPageBreak/>
        <w:t>Caught SIGINT (1)</w:t>
      </w:r>
    </w:p>
    <w:p w:rsidR="009A6A80" w:rsidRDefault="009A6A80" w:rsidP="009A6A80">
      <w:pPr>
        <w:pStyle w:val="Code"/>
        <w:ind w:left="420" w:firstLine="420"/>
      </w:pPr>
      <w:r>
        <w:t>Type Control-C again</w:t>
      </w:r>
    </w:p>
    <w:p w:rsidR="009A6A80" w:rsidRDefault="009A6A80" w:rsidP="009A6A80">
      <w:pPr>
        <w:pStyle w:val="Code"/>
        <w:ind w:left="420" w:firstLine="420"/>
      </w:pPr>
      <w:r>
        <w:t>Caught SIGINT (2)</w:t>
      </w:r>
    </w:p>
    <w:p w:rsidR="009A6A80" w:rsidRPr="009A6A80" w:rsidRDefault="009A6A80" w:rsidP="009A6A80">
      <w:pPr>
        <w:pStyle w:val="Code"/>
        <w:ind w:left="420" w:firstLine="420"/>
        <w:rPr>
          <w:i/>
        </w:rPr>
      </w:pPr>
      <w:r w:rsidRPr="009A6A80">
        <w:rPr>
          <w:i/>
        </w:rPr>
        <w:t>and again</w:t>
      </w:r>
    </w:p>
    <w:p w:rsidR="009A6A80" w:rsidRDefault="009A6A80" w:rsidP="009A6A80">
      <w:pPr>
        <w:pStyle w:val="Code"/>
        <w:ind w:left="420" w:firstLine="420"/>
      </w:pPr>
      <w:r>
        <w:t>Caught SIGINT (3)</w:t>
      </w:r>
    </w:p>
    <w:p w:rsidR="009A6A80" w:rsidRDefault="009A6A80" w:rsidP="009A6A80">
      <w:pPr>
        <w:pStyle w:val="Code"/>
        <w:ind w:left="420" w:firstLine="420"/>
      </w:pPr>
      <w:r>
        <w:t>Type Control-\</w:t>
      </w:r>
    </w:p>
    <w:p w:rsidR="009A6A80" w:rsidRDefault="009A6A80" w:rsidP="009A6A80">
      <w:pPr>
        <w:pStyle w:val="Code"/>
        <w:ind w:left="420" w:firstLine="420"/>
      </w:pPr>
      <w:r>
        <w:t>Caught SIGQUIT - that's all folks!</w:t>
      </w:r>
    </w:p>
    <w:p w:rsidR="00C754B9" w:rsidRDefault="00C754B9" w:rsidP="009A6A80">
      <w:pPr>
        <w:pStyle w:val="Code"/>
        <w:ind w:left="420" w:firstLine="420"/>
      </w:pPr>
    </w:p>
    <w:p w:rsidR="00B33391" w:rsidRDefault="00C754B9" w:rsidP="00C754B9">
      <w:pPr>
        <w:ind w:firstLine="420"/>
      </w:pPr>
      <w:r>
        <w:rPr>
          <w:rFonts w:hint="eastAsia"/>
        </w:rPr>
        <w:t>在清单</w:t>
      </w:r>
      <w:r>
        <w:rPr>
          <w:rFonts w:hint="eastAsia"/>
        </w:rPr>
        <w:t>20-1</w:t>
      </w:r>
      <w:r>
        <w:rPr>
          <w:rFonts w:hint="eastAsia"/>
        </w:rPr>
        <w:t>和清单</w:t>
      </w:r>
      <w:r>
        <w:rPr>
          <w:rFonts w:hint="eastAsia"/>
        </w:rPr>
        <w:t>20-2</w:t>
      </w:r>
      <w:r>
        <w:rPr>
          <w:rFonts w:hint="eastAsia"/>
        </w:rPr>
        <w:t>中，我们在信号处理器中使用</w:t>
      </w:r>
      <w:r>
        <w:rPr>
          <w:rFonts w:hint="eastAsia"/>
        </w:rPr>
        <w:t>printf()</w:t>
      </w:r>
      <w:r>
        <w:rPr>
          <w:rFonts w:hint="eastAsia"/>
        </w:rPr>
        <w:t>来打印消息。根据我们在</w:t>
      </w:r>
      <w:hyperlink w:anchor="_21.1.2_可重入和异步信号安全的函数" w:history="1">
        <w:r w:rsidRPr="00C754B9">
          <w:rPr>
            <w:rStyle w:val="a7"/>
            <w:rFonts w:hint="eastAsia"/>
          </w:rPr>
          <w:t>第</w:t>
        </w:r>
        <w:r w:rsidRPr="00C754B9">
          <w:rPr>
            <w:rStyle w:val="a7"/>
            <w:rFonts w:hint="eastAsia"/>
          </w:rPr>
          <w:t>21.1.2</w:t>
        </w:r>
        <w:r w:rsidRPr="00C754B9">
          <w:rPr>
            <w:rStyle w:val="a7"/>
            <w:rFonts w:hint="eastAsia"/>
          </w:rPr>
          <w:t>节</w:t>
        </w:r>
      </w:hyperlink>
      <w:r>
        <w:rPr>
          <w:rFonts w:hint="eastAsia"/>
        </w:rPr>
        <w:t>中讨论的理由，真实世界的应用通常不应该在信号处理器中调用</w:t>
      </w:r>
      <w:r>
        <w:rPr>
          <w:rFonts w:hint="eastAsia"/>
        </w:rPr>
        <w:t>stdio</w:t>
      </w:r>
      <w:r>
        <w:rPr>
          <w:rFonts w:hint="eastAsia"/>
        </w:rPr>
        <w:t>库函数。但是在我们的许多示例程序中，还是在信号处理器中调用了</w:t>
      </w:r>
      <w:r>
        <w:rPr>
          <w:rFonts w:hint="eastAsia"/>
        </w:rPr>
        <w:t>printf()</w:t>
      </w:r>
      <w:r>
        <w:rPr>
          <w:rFonts w:hint="eastAsia"/>
        </w:rPr>
        <w:t>，只是用在处理器被调用时简单地打印一些提示信息。</w:t>
      </w:r>
    </w:p>
    <w:p w:rsidR="00C754B9" w:rsidRDefault="00C754B9" w:rsidP="00C754B9">
      <w:pPr>
        <w:ind w:firstLine="420"/>
      </w:pPr>
    </w:p>
    <w:p w:rsidR="00010282" w:rsidRPr="00010282" w:rsidRDefault="00010282" w:rsidP="00010282">
      <w:pPr>
        <w:rPr>
          <w:i/>
        </w:rPr>
      </w:pPr>
      <w:r w:rsidRPr="00010282">
        <w:rPr>
          <w:rFonts w:hint="eastAsia"/>
          <w:i/>
        </w:rPr>
        <w:t>清单</w:t>
      </w:r>
      <w:r w:rsidRPr="00010282">
        <w:rPr>
          <w:rFonts w:hint="eastAsia"/>
          <w:i/>
        </w:rPr>
        <w:t>20-2</w:t>
      </w:r>
      <w:r w:rsidRPr="00010282">
        <w:rPr>
          <w:rFonts w:hint="eastAsia"/>
          <w:i/>
        </w:rPr>
        <w:t>：为两个不同的信号建立相同的处理器</w:t>
      </w:r>
    </w:p>
    <w:p w:rsidR="00010282" w:rsidRDefault="00010282" w:rsidP="00010282">
      <w:pPr>
        <w:pStyle w:val="Code"/>
      </w:pPr>
      <w:r>
        <w:rPr>
          <w:rFonts w:hint="eastAsia"/>
        </w:rPr>
        <w:t>------------------------------------------------------</w:t>
      </w:r>
      <w:r w:rsidRPr="00010282">
        <w:t>signals/intquit.c</w:t>
      </w:r>
    </w:p>
    <w:p w:rsidR="00010282" w:rsidRDefault="00010282" w:rsidP="00010282">
      <w:pPr>
        <w:pStyle w:val="Code"/>
      </w:pPr>
      <w:r>
        <w:t>#include &lt;signal.h&gt;</w:t>
      </w:r>
    </w:p>
    <w:p w:rsidR="00010282" w:rsidRDefault="00010282" w:rsidP="00010282">
      <w:pPr>
        <w:pStyle w:val="Code"/>
      </w:pPr>
      <w:r>
        <w:t>#include "tlpi_hdr.h"</w:t>
      </w:r>
    </w:p>
    <w:p w:rsidR="00010282" w:rsidRDefault="00010282" w:rsidP="00010282">
      <w:pPr>
        <w:pStyle w:val="Code"/>
      </w:pPr>
    </w:p>
    <w:p w:rsidR="00010282" w:rsidRDefault="00010282" w:rsidP="00010282">
      <w:pPr>
        <w:pStyle w:val="Code"/>
      </w:pPr>
      <w:r>
        <w:t>static void</w:t>
      </w:r>
    </w:p>
    <w:p w:rsidR="00010282" w:rsidRDefault="00010282" w:rsidP="00010282">
      <w:pPr>
        <w:pStyle w:val="Code"/>
      </w:pPr>
      <w:r>
        <w:t>sigHandler(int sig)</w:t>
      </w:r>
    </w:p>
    <w:p w:rsidR="00010282" w:rsidRDefault="00010282" w:rsidP="00010282">
      <w:pPr>
        <w:pStyle w:val="Code"/>
      </w:pPr>
      <w:r>
        <w:t>{</w:t>
      </w:r>
    </w:p>
    <w:p w:rsidR="00010282" w:rsidRDefault="00010282" w:rsidP="00010282">
      <w:pPr>
        <w:pStyle w:val="Code"/>
        <w:ind w:firstLine="420"/>
      </w:pPr>
      <w:r>
        <w:t>static int count = 0;</w:t>
      </w:r>
    </w:p>
    <w:p w:rsidR="00010282" w:rsidRDefault="00010282" w:rsidP="00010282">
      <w:pPr>
        <w:pStyle w:val="Code"/>
      </w:pPr>
    </w:p>
    <w:p w:rsidR="00010282" w:rsidRDefault="00010282" w:rsidP="00010282">
      <w:pPr>
        <w:pStyle w:val="Code"/>
        <w:ind w:firstLine="420"/>
      </w:pPr>
      <w:r>
        <w:t xml:space="preserve">/* </w:t>
      </w:r>
      <w:r>
        <w:rPr>
          <w:rFonts w:hint="eastAsia"/>
        </w:rPr>
        <w:t>不安全：这个处理器使用了非异步信号安全的函数</w:t>
      </w:r>
    </w:p>
    <w:p w:rsidR="00010282" w:rsidRDefault="00010282" w:rsidP="00764D59">
      <w:pPr>
        <w:pStyle w:val="Code"/>
        <w:ind w:left="420" w:firstLine="420"/>
      </w:pPr>
      <w:r>
        <w:t xml:space="preserve">printf(), exit(); </w:t>
      </w:r>
      <w:r w:rsidR="00764D59">
        <w:rPr>
          <w:rFonts w:hint="eastAsia"/>
        </w:rPr>
        <w:t>参考</w:t>
      </w:r>
      <w:hyperlink w:anchor="_21.1.2_可重入和异步信号安全的函数" w:history="1">
        <w:r w:rsidR="00764D59" w:rsidRPr="00764D59">
          <w:rPr>
            <w:rStyle w:val="a7"/>
            <w:rFonts w:hint="eastAsia"/>
          </w:rPr>
          <w:t>第</w:t>
        </w:r>
        <w:r w:rsidRPr="00764D59">
          <w:rPr>
            <w:rStyle w:val="a7"/>
          </w:rPr>
          <w:t>21.1.2</w:t>
        </w:r>
        <w:r w:rsidR="00764D59" w:rsidRPr="00764D59">
          <w:rPr>
            <w:rStyle w:val="a7"/>
            <w:rFonts w:hint="eastAsia"/>
          </w:rPr>
          <w:t>节</w:t>
        </w:r>
      </w:hyperlink>
      <w:r w:rsidR="00764D59">
        <w:rPr>
          <w:rFonts w:hint="eastAsia"/>
        </w:rPr>
        <w:t xml:space="preserve"> </w:t>
      </w:r>
      <w:r>
        <w:t>*/</w:t>
      </w:r>
    </w:p>
    <w:p w:rsidR="00010282" w:rsidRDefault="00010282" w:rsidP="00010282">
      <w:pPr>
        <w:pStyle w:val="Code"/>
        <w:ind w:left="420" w:firstLine="420"/>
      </w:pPr>
    </w:p>
    <w:p w:rsidR="00010282" w:rsidRDefault="00010282" w:rsidP="00010282">
      <w:pPr>
        <w:pStyle w:val="Code"/>
        <w:ind w:firstLine="420"/>
      </w:pPr>
      <w:r>
        <w:t>if (sig == SIGINT) {</w:t>
      </w:r>
    </w:p>
    <w:p w:rsidR="00010282" w:rsidRDefault="00010282" w:rsidP="00010282">
      <w:pPr>
        <w:pStyle w:val="Code"/>
        <w:ind w:left="420" w:firstLine="420"/>
      </w:pPr>
      <w:r>
        <w:t>count++;</w:t>
      </w:r>
    </w:p>
    <w:p w:rsidR="00010282" w:rsidRDefault="00010282" w:rsidP="00010282">
      <w:pPr>
        <w:pStyle w:val="Code"/>
        <w:ind w:left="420" w:firstLine="420"/>
      </w:pPr>
      <w:r>
        <w:t>printf("Caught SIGINT (%d)\n", count);</w:t>
      </w:r>
    </w:p>
    <w:p w:rsidR="00010282" w:rsidRDefault="00010282" w:rsidP="00010282">
      <w:pPr>
        <w:pStyle w:val="Code"/>
        <w:ind w:left="420" w:firstLine="420"/>
      </w:pPr>
      <w:r>
        <w:t xml:space="preserve">return; </w:t>
      </w:r>
      <w:r w:rsidR="00764D59">
        <w:rPr>
          <w:rFonts w:hint="eastAsia"/>
        </w:rPr>
        <w:tab/>
      </w:r>
      <w:r w:rsidR="00764D59">
        <w:rPr>
          <w:rFonts w:hint="eastAsia"/>
        </w:rPr>
        <w:tab/>
      </w:r>
      <w:r>
        <w:t xml:space="preserve">/* </w:t>
      </w:r>
      <w:r w:rsidR="00764D59">
        <w:rPr>
          <w:rFonts w:hint="eastAsia"/>
        </w:rPr>
        <w:t>从中断的位置继续执行</w:t>
      </w:r>
      <w:r w:rsidR="00764D59">
        <w:rPr>
          <w:rFonts w:hint="eastAsia"/>
        </w:rPr>
        <w:t xml:space="preserve"> </w:t>
      </w:r>
      <w:r>
        <w:t>*/</w:t>
      </w:r>
    </w:p>
    <w:p w:rsidR="00010282" w:rsidRDefault="00010282" w:rsidP="00010282">
      <w:pPr>
        <w:pStyle w:val="Code"/>
        <w:ind w:firstLine="420"/>
      </w:pPr>
      <w:r>
        <w:t>}</w:t>
      </w:r>
    </w:p>
    <w:p w:rsidR="00010282" w:rsidRDefault="00010282" w:rsidP="00010282">
      <w:pPr>
        <w:pStyle w:val="Code"/>
      </w:pPr>
    </w:p>
    <w:p w:rsidR="00010282" w:rsidRDefault="00010282" w:rsidP="00010282">
      <w:pPr>
        <w:pStyle w:val="Code"/>
        <w:ind w:firstLine="420"/>
      </w:pPr>
      <w:r>
        <w:t xml:space="preserve">/* </w:t>
      </w:r>
      <w:r w:rsidR="00764D59">
        <w:rPr>
          <w:rFonts w:hint="eastAsia"/>
        </w:rPr>
        <w:t>肯定是</w:t>
      </w:r>
      <w:r>
        <w:t xml:space="preserve">SIGQUIT - </w:t>
      </w:r>
      <w:r w:rsidR="00764D59">
        <w:rPr>
          <w:rFonts w:hint="eastAsia"/>
        </w:rPr>
        <w:t>打印一条消息并终止进程</w:t>
      </w:r>
      <w:r w:rsidR="00764D59">
        <w:rPr>
          <w:rFonts w:hint="eastAsia"/>
        </w:rPr>
        <w:t xml:space="preserve"> </w:t>
      </w:r>
      <w:r>
        <w:t>*/</w:t>
      </w:r>
    </w:p>
    <w:p w:rsidR="00010282" w:rsidRDefault="00010282" w:rsidP="00010282">
      <w:pPr>
        <w:pStyle w:val="Code"/>
      </w:pPr>
    </w:p>
    <w:p w:rsidR="00010282" w:rsidRDefault="00010282" w:rsidP="00010282">
      <w:pPr>
        <w:pStyle w:val="Code"/>
        <w:ind w:firstLine="420"/>
      </w:pPr>
      <w:r>
        <w:t>printf("Caught SIGQUIT - that's all folks!\n");</w:t>
      </w:r>
    </w:p>
    <w:p w:rsidR="00010282" w:rsidRDefault="00010282" w:rsidP="00010282">
      <w:pPr>
        <w:pStyle w:val="Code"/>
        <w:ind w:firstLine="420"/>
      </w:pPr>
    </w:p>
    <w:p w:rsidR="00010282" w:rsidRDefault="00010282" w:rsidP="00010282">
      <w:pPr>
        <w:pStyle w:val="Code"/>
        <w:ind w:firstLine="420"/>
      </w:pPr>
      <w:r>
        <w:t>exit(EXIT_SUCCESS);</w:t>
      </w:r>
    </w:p>
    <w:p w:rsidR="00010282" w:rsidRDefault="00010282" w:rsidP="00010282">
      <w:pPr>
        <w:pStyle w:val="Code"/>
      </w:pPr>
      <w:r>
        <w:t>}</w:t>
      </w:r>
    </w:p>
    <w:p w:rsidR="00010282" w:rsidRDefault="00010282" w:rsidP="00010282">
      <w:pPr>
        <w:pStyle w:val="Code"/>
      </w:pPr>
    </w:p>
    <w:p w:rsidR="00010282" w:rsidRDefault="00010282" w:rsidP="00010282">
      <w:pPr>
        <w:pStyle w:val="Code"/>
      </w:pPr>
      <w:r>
        <w:lastRenderedPageBreak/>
        <w:t>int</w:t>
      </w:r>
    </w:p>
    <w:p w:rsidR="00010282" w:rsidRDefault="00010282" w:rsidP="00010282">
      <w:pPr>
        <w:pStyle w:val="Code"/>
      </w:pPr>
      <w:r>
        <w:t>main(int argc, char *argv[])</w:t>
      </w:r>
    </w:p>
    <w:p w:rsidR="00010282" w:rsidRDefault="00010282" w:rsidP="00010282">
      <w:pPr>
        <w:pStyle w:val="Code"/>
      </w:pPr>
      <w:r>
        <w:t>{</w:t>
      </w:r>
    </w:p>
    <w:p w:rsidR="00010282" w:rsidRDefault="00010282" w:rsidP="00010282">
      <w:pPr>
        <w:pStyle w:val="Code"/>
        <w:ind w:firstLine="420"/>
      </w:pPr>
      <w:r>
        <w:t>/* Establish same handler for SIGINT and SIGQUIT */</w:t>
      </w:r>
    </w:p>
    <w:p w:rsidR="00010282" w:rsidRDefault="00010282" w:rsidP="00010282">
      <w:pPr>
        <w:pStyle w:val="Code"/>
      </w:pPr>
    </w:p>
    <w:p w:rsidR="00010282" w:rsidRDefault="00010282" w:rsidP="00010282">
      <w:pPr>
        <w:pStyle w:val="Code"/>
        <w:ind w:firstLine="420"/>
      </w:pPr>
      <w:r>
        <w:t>if (signal(SIGINT, sigHandler) == SIG_ERR)</w:t>
      </w:r>
    </w:p>
    <w:p w:rsidR="00010282" w:rsidRDefault="00010282" w:rsidP="00010282">
      <w:pPr>
        <w:pStyle w:val="Code"/>
        <w:ind w:left="420" w:firstLine="420"/>
      </w:pPr>
      <w:r>
        <w:t>errExit("signal");</w:t>
      </w:r>
    </w:p>
    <w:p w:rsidR="00010282" w:rsidRDefault="00010282" w:rsidP="00010282">
      <w:pPr>
        <w:pStyle w:val="Code"/>
        <w:ind w:firstLine="420"/>
      </w:pPr>
      <w:r>
        <w:t>if (signal(SIGQUIT, sigHandler) == SIG_ERR)</w:t>
      </w:r>
    </w:p>
    <w:p w:rsidR="00010282" w:rsidRDefault="00010282" w:rsidP="00010282">
      <w:pPr>
        <w:pStyle w:val="Code"/>
        <w:ind w:left="420" w:firstLine="420"/>
      </w:pPr>
      <w:r>
        <w:t>errExit("signal");</w:t>
      </w:r>
    </w:p>
    <w:p w:rsidR="00010282" w:rsidRDefault="00010282" w:rsidP="00010282">
      <w:pPr>
        <w:pStyle w:val="Code"/>
      </w:pPr>
    </w:p>
    <w:p w:rsidR="00010282" w:rsidRDefault="00010282" w:rsidP="00010282">
      <w:pPr>
        <w:pStyle w:val="Code"/>
        <w:ind w:firstLine="420"/>
      </w:pPr>
      <w:r>
        <w:t xml:space="preserve">for (;;) </w:t>
      </w:r>
      <w:r w:rsidR="00764D59">
        <w:rPr>
          <w:rFonts w:hint="eastAsia"/>
        </w:rPr>
        <w:tab/>
      </w:r>
      <w:r w:rsidR="00764D59">
        <w:rPr>
          <w:rFonts w:hint="eastAsia"/>
        </w:rPr>
        <w:tab/>
      </w:r>
      <w:r w:rsidR="00764D59">
        <w:rPr>
          <w:rFonts w:hint="eastAsia"/>
        </w:rPr>
        <w:tab/>
      </w:r>
      <w:r>
        <w:t xml:space="preserve">/* </w:t>
      </w:r>
      <w:r w:rsidR="00764D59">
        <w:rPr>
          <w:rFonts w:hint="eastAsia"/>
        </w:rPr>
        <w:t>无限循环，等待信号</w:t>
      </w:r>
      <w:r w:rsidR="00764D59">
        <w:rPr>
          <w:rFonts w:hint="eastAsia"/>
        </w:rPr>
        <w:t xml:space="preserve"> </w:t>
      </w:r>
      <w:r>
        <w:t>*/</w:t>
      </w:r>
    </w:p>
    <w:p w:rsidR="00010282" w:rsidRDefault="00010282" w:rsidP="00010282">
      <w:pPr>
        <w:pStyle w:val="Code"/>
        <w:ind w:left="420" w:firstLine="420"/>
      </w:pPr>
      <w:r>
        <w:t xml:space="preserve">pause(); </w:t>
      </w:r>
      <w:r w:rsidR="00764D59">
        <w:rPr>
          <w:rFonts w:hint="eastAsia"/>
        </w:rPr>
        <w:tab/>
      </w:r>
      <w:r w:rsidR="00764D59">
        <w:rPr>
          <w:rFonts w:hint="eastAsia"/>
        </w:rPr>
        <w:tab/>
      </w:r>
      <w:r>
        <w:t xml:space="preserve">/* </w:t>
      </w:r>
      <w:r w:rsidR="00764D59">
        <w:rPr>
          <w:rFonts w:hint="eastAsia"/>
        </w:rPr>
        <w:t>阻塞直到</w:t>
      </w:r>
      <w:r w:rsidR="00A44EEE">
        <w:rPr>
          <w:rFonts w:hint="eastAsia"/>
        </w:rPr>
        <w:t>捕获</w:t>
      </w:r>
      <w:r w:rsidR="00764D59">
        <w:rPr>
          <w:rFonts w:hint="eastAsia"/>
        </w:rPr>
        <w:t>到信号</w:t>
      </w:r>
      <w:r w:rsidR="00764D59">
        <w:rPr>
          <w:rFonts w:hint="eastAsia"/>
        </w:rPr>
        <w:t xml:space="preserve"> </w:t>
      </w:r>
      <w:r>
        <w:t>*/</w:t>
      </w:r>
    </w:p>
    <w:p w:rsidR="00010282" w:rsidRDefault="00010282" w:rsidP="00010282">
      <w:pPr>
        <w:pStyle w:val="Code"/>
      </w:pPr>
      <w:r>
        <w:t>}</w:t>
      </w:r>
    </w:p>
    <w:p w:rsidR="00010282" w:rsidRDefault="00010282" w:rsidP="00642274">
      <w:pPr>
        <w:pStyle w:val="Code"/>
      </w:pPr>
      <w:r>
        <w:rPr>
          <w:rFonts w:hint="eastAsia"/>
        </w:rPr>
        <w:t>------------------------------------------------------</w:t>
      </w:r>
      <w:r w:rsidRPr="00010282">
        <w:t>signals/intquit.c</w:t>
      </w:r>
    </w:p>
    <w:p w:rsidR="00E21A8A" w:rsidRDefault="00E21A8A" w:rsidP="00E21A8A">
      <w:pPr>
        <w:pStyle w:val="2"/>
      </w:pPr>
      <w:bookmarkStart w:id="388" w:name="_20.5_发送信号：kill()"/>
      <w:bookmarkStart w:id="389" w:name="_Toc385434687"/>
      <w:bookmarkEnd w:id="388"/>
      <w:r>
        <w:rPr>
          <w:rFonts w:hint="eastAsia"/>
        </w:rPr>
        <w:t>20.5 发送信号：kill()</w:t>
      </w:r>
      <w:bookmarkEnd w:id="389"/>
    </w:p>
    <w:p w:rsidR="008C640D" w:rsidRDefault="001D7B9F" w:rsidP="001D7B9F">
      <w:pPr>
        <w:ind w:firstLine="420"/>
      </w:pPr>
      <w:r>
        <w:rPr>
          <w:rFonts w:hint="eastAsia"/>
        </w:rPr>
        <w:t>进程可以使用</w:t>
      </w:r>
      <w:r>
        <w:rPr>
          <w:rFonts w:hint="eastAsia"/>
        </w:rPr>
        <w:t>kill()</w:t>
      </w:r>
      <w:r>
        <w:rPr>
          <w:rFonts w:hint="eastAsia"/>
        </w:rPr>
        <w:t>系统调用向另一个进程发送信号，</w:t>
      </w:r>
      <w:r>
        <w:rPr>
          <w:rFonts w:hint="eastAsia"/>
        </w:rPr>
        <w:t>kill()</w:t>
      </w:r>
      <w:r w:rsidR="00066E0A">
        <w:rPr>
          <w:rFonts w:hint="eastAsia"/>
        </w:rPr>
        <w:t>系统调用的功能</w:t>
      </w:r>
      <w:r>
        <w:rPr>
          <w:rFonts w:hint="eastAsia"/>
        </w:rPr>
        <w:t>类似于</w:t>
      </w:r>
      <w:r>
        <w:rPr>
          <w:rFonts w:hint="eastAsia"/>
        </w:rPr>
        <w:t>kill</w:t>
      </w:r>
      <w:r>
        <w:rPr>
          <w:rFonts w:hint="eastAsia"/>
        </w:rPr>
        <w:t>命令（</w:t>
      </w:r>
      <w:r w:rsidR="00066E0A">
        <w:rPr>
          <w:rFonts w:hint="eastAsia"/>
        </w:rPr>
        <w:t>选择术语</w:t>
      </w:r>
      <w:r w:rsidR="00066E0A">
        <w:rPr>
          <w:rFonts w:hint="eastAsia"/>
        </w:rPr>
        <w:t>kill</w:t>
      </w:r>
      <w:r w:rsidR="00066E0A">
        <w:rPr>
          <w:rFonts w:hint="eastAsia"/>
        </w:rPr>
        <w:t>，是因为早期</w:t>
      </w:r>
      <w:r w:rsidR="00066E0A">
        <w:rPr>
          <w:rFonts w:hint="eastAsia"/>
        </w:rPr>
        <w:t>UNIX</w:t>
      </w:r>
      <w:r w:rsidR="00066E0A">
        <w:rPr>
          <w:rFonts w:hint="eastAsia"/>
        </w:rPr>
        <w:t>系统多数信号的默认动作都是终止进程</w:t>
      </w:r>
      <w:r>
        <w:rPr>
          <w:rFonts w:hint="eastAsia"/>
        </w:rPr>
        <w:t>）。</w:t>
      </w:r>
    </w:p>
    <w:tbl>
      <w:tblPr>
        <w:tblStyle w:val="aa"/>
        <w:tblW w:w="0" w:type="auto"/>
        <w:tblLook w:val="04A0" w:firstRow="1" w:lastRow="0" w:firstColumn="1" w:lastColumn="0" w:noHBand="0" w:noVBand="1"/>
      </w:tblPr>
      <w:tblGrid>
        <w:gridCol w:w="8522"/>
      </w:tblGrid>
      <w:tr w:rsidR="00066E0A" w:rsidTr="00066E0A">
        <w:tc>
          <w:tcPr>
            <w:tcW w:w="8522" w:type="dxa"/>
          </w:tcPr>
          <w:p w:rsidR="00066E0A" w:rsidRDefault="00066E0A" w:rsidP="00066E0A">
            <w:pPr>
              <w:pStyle w:val="Code"/>
            </w:pPr>
            <w:r>
              <w:t>#include &lt;signal.h&gt;</w:t>
            </w:r>
          </w:p>
          <w:p w:rsidR="00066E0A" w:rsidRDefault="00066E0A" w:rsidP="00066E0A">
            <w:pPr>
              <w:pStyle w:val="Code"/>
            </w:pPr>
          </w:p>
          <w:p w:rsidR="00066E0A" w:rsidRDefault="00066E0A" w:rsidP="00066E0A">
            <w:pPr>
              <w:pStyle w:val="Code"/>
            </w:pPr>
            <w:r>
              <w:t>int kill(pid_t pid, int sig);</w:t>
            </w:r>
          </w:p>
          <w:p w:rsidR="00066E0A" w:rsidRDefault="00066E0A" w:rsidP="00066E0A">
            <w:pPr>
              <w:pStyle w:val="Code"/>
              <w:jc w:val="right"/>
            </w:pPr>
            <w:r>
              <w:rPr>
                <w:rFonts w:hint="eastAsia"/>
              </w:rPr>
              <w:t>成功时返回</w:t>
            </w:r>
            <w:r>
              <w:rPr>
                <w:rFonts w:hint="eastAsia"/>
              </w:rPr>
              <w:t>0</w:t>
            </w:r>
            <w:r>
              <w:rPr>
                <w:rFonts w:hint="eastAsia"/>
              </w:rPr>
              <w:t>；出错时返回</w:t>
            </w:r>
            <w:r>
              <w:rPr>
                <w:rFonts w:hint="eastAsia"/>
              </w:rPr>
              <w:t>-1</w:t>
            </w:r>
          </w:p>
        </w:tc>
      </w:tr>
    </w:tbl>
    <w:p w:rsidR="00066E0A" w:rsidRDefault="00066E0A" w:rsidP="001D7B9F">
      <w:pPr>
        <w:ind w:firstLine="420"/>
      </w:pPr>
    </w:p>
    <w:p w:rsidR="00066E0A" w:rsidRDefault="00066E0A" w:rsidP="001D7B9F">
      <w:pPr>
        <w:ind w:firstLine="420"/>
      </w:pPr>
      <w:r>
        <w:rPr>
          <w:rFonts w:hint="eastAsia"/>
        </w:rPr>
        <w:t>pid</w:t>
      </w:r>
      <w:r>
        <w:rPr>
          <w:rFonts w:hint="eastAsia"/>
        </w:rPr>
        <w:t>参数标识一个或多个发送信号</w:t>
      </w:r>
      <w:r>
        <w:rPr>
          <w:rFonts w:hint="eastAsia"/>
        </w:rPr>
        <w:t>sig</w:t>
      </w:r>
      <w:r>
        <w:rPr>
          <w:rFonts w:hint="eastAsia"/>
        </w:rPr>
        <w:t>的目标进程，</w:t>
      </w:r>
      <w:r>
        <w:rPr>
          <w:rFonts w:hint="eastAsia"/>
        </w:rPr>
        <w:t>pid</w:t>
      </w:r>
      <w:r>
        <w:rPr>
          <w:rFonts w:hint="eastAsia"/>
        </w:rPr>
        <w:t>参数有以下四种解释：</w:t>
      </w:r>
    </w:p>
    <w:p w:rsidR="00066E0A" w:rsidRDefault="00066E0A" w:rsidP="006755C5">
      <w:pPr>
        <w:pStyle w:val="a5"/>
        <w:numPr>
          <w:ilvl w:val="0"/>
          <w:numId w:val="155"/>
        </w:numPr>
        <w:ind w:firstLineChars="0"/>
      </w:pPr>
      <w:r>
        <w:rPr>
          <w:rFonts w:hint="eastAsia"/>
        </w:rPr>
        <w:t>如果</w:t>
      </w:r>
      <w:r>
        <w:rPr>
          <w:rFonts w:hint="eastAsia"/>
        </w:rPr>
        <w:t>pid</w:t>
      </w:r>
      <w:r>
        <w:rPr>
          <w:rFonts w:hint="eastAsia"/>
        </w:rPr>
        <w:t>大于</w:t>
      </w:r>
      <w:r>
        <w:rPr>
          <w:rFonts w:hint="eastAsia"/>
        </w:rPr>
        <w:t>0</w:t>
      </w:r>
      <w:r>
        <w:rPr>
          <w:rFonts w:hint="eastAsia"/>
        </w:rPr>
        <w:t>，信号会发送给进程</w:t>
      </w:r>
      <w:r>
        <w:rPr>
          <w:rFonts w:hint="eastAsia"/>
        </w:rPr>
        <w:t>ID</w:t>
      </w:r>
      <w:r>
        <w:rPr>
          <w:rFonts w:hint="eastAsia"/>
        </w:rPr>
        <w:t>为</w:t>
      </w:r>
      <w:r>
        <w:rPr>
          <w:rFonts w:hint="eastAsia"/>
        </w:rPr>
        <w:t>pid</w:t>
      </w:r>
      <w:r>
        <w:rPr>
          <w:rFonts w:hint="eastAsia"/>
        </w:rPr>
        <w:t>的进程</w:t>
      </w:r>
    </w:p>
    <w:p w:rsidR="00066E0A" w:rsidRDefault="00114965" w:rsidP="006755C5">
      <w:pPr>
        <w:pStyle w:val="a5"/>
        <w:numPr>
          <w:ilvl w:val="0"/>
          <w:numId w:val="155"/>
        </w:numPr>
        <w:ind w:firstLineChars="0"/>
      </w:pPr>
      <w:r>
        <w:rPr>
          <w:rFonts w:hint="eastAsia"/>
        </w:rPr>
        <w:t>如果</w:t>
      </w:r>
      <w:r>
        <w:rPr>
          <w:rFonts w:hint="eastAsia"/>
        </w:rPr>
        <w:t>pid</w:t>
      </w:r>
      <w:r>
        <w:rPr>
          <w:rFonts w:hint="eastAsia"/>
        </w:rPr>
        <w:t>等于</w:t>
      </w:r>
      <w:r>
        <w:rPr>
          <w:rFonts w:hint="eastAsia"/>
        </w:rPr>
        <w:t>0</w:t>
      </w:r>
      <w:r>
        <w:rPr>
          <w:rFonts w:hint="eastAsia"/>
        </w:rPr>
        <w:t>，信号会发送给调用进程所在进程组的所有进程，包括调用进程本身（</w:t>
      </w:r>
      <w:r>
        <w:rPr>
          <w:rFonts w:hint="eastAsia"/>
        </w:rPr>
        <w:t>SUSv3</w:t>
      </w:r>
      <w:r>
        <w:rPr>
          <w:rFonts w:hint="eastAsia"/>
        </w:rPr>
        <w:t>规定信号应该发送给相同进程组的所有进程，不包括“未指定的系统进程”，同时这条规则还应用于下面的两种情况）。</w:t>
      </w:r>
    </w:p>
    <w:p w:rsidR="00114965" w:rsidRDefault="00114965" w:rsidP="006755C5">
      <w:pPr>
        <w:pStyle w:val="a5"/>
        <w:numPr>
          <w:ilvl w:val="0"/>
          <w:numId w:val="155"/>
        </w:numPr>
        <w:ind w:firstLineChars="0"/>
      </w:pPr>
      <w:r>
        <w:rPr>
          <w:rFonts w:hint="eastAsia"/>
        </w:rPr>
        <w:t>如果</w:t>
      </w:r>
      <w:r>
        <w:rPr>
          <w:rFonts w:hint="eastAsia"/>
        </w:rPr>
        <w:t>pid</w:t>
      </w:r>
      <w:r>
        <w:rPr>
          <w:rFonts w:hint="eastAsia"/>
        </w:rPr>
        <w:t>小于</w:t>
      </w:r>
      <w:r>
        <w:rPr>
          <w:rFonts w:hint="eastAsia"/>
        </w:rPr>
        <w:t>-1</w:t>
      </w:r>
      <w:r>
        <w:rPr>
          <w:rFonts w:hint="eastAsia"/>
        </w:rPr>
        <w:t>，信号会发送给进程组</w:t>
      </w:r>
      <w:r>
        <w:rPr>
          <w:rFonts w:hint="eastAsia"/>
        </w:rPr>
        <w:t>ID</w:t>
      </w:r>
      <w:r>
        <w:rPr>
          <w:rFonts w:hint="eastAsia"/>
        </w:rPr>
        <w:t>等于</w:t>
      </w:r>
      <w:r>
        <w:rPr>
          <w:rFonts w:hint="eastAsia"/>
        </w:rPr>
        <w:t>pid</w:t>
      </w:r>
      <w:r>
        <w:rPr>
          <w:rFonts w:hint="eastAsia"/>
        </w:rPr>
        <w:t>绝对值的进程组中的所有进程。发送信号给特定进程组的所有进程对于</w:t>
      </w:r>
      <w:r>
        <w:rPr>
          <w:rFonts w:hint="eastAsia"/>
        </w:rPr>
        <w:t>shell</w:t>
      </w:r>
      <w:r>
        <w:rPr>
          <w:rFonts w:hint="eastAsia"/>
        </w:rPr>
        <w:t>作业控制（</w:t>
      </w:r>
      <w:hyperlink w:anchor="_34.7_作业控制" w:history="1">
        <w:r w:rsidRPr="00114965">
          <w:rPr>
            <w:rStyle w:val="a7"/>
            <w:rFonts w:hint="eastAsia"/>
          </w:rPr>
          <w:t>第</w:t>
        </w:r>
        <w:r w:rsidRPr="00114965">
          <w:rPr>
            <w:rStyle w:val="a7"/>
            <w:rFonts w:hint="eastAsia"/>
          </w:rPr>
          <w:t>34.7</w:t>
        </w:r>
        <w:r w:rsidRPr="00114965">
          <w:rPr>
            <w:rStyle w:val="a7"/>
            <w:rFonts w:hint="eastAsia"/>
          </w:rPr>
          <w:t>节</w:t>
        </w:r>
      </w:hyperlink>
      <w:r>
        <w:rPr>
          <w:rFonts w:hint="eastAsia"/>
        </w:rPr>
        <w:t>）有特殊用途。</w:t>
      </w:r>
    </w:p>
    <w:p w:rsidR="00114965" w:rsidRDefault="00114965" w:rsidP="006755C5">
      <w:pPr>
        <w:pStyle w:val="a5"/>
        <w:numPr>
          <w:ilvl w:val="0"/>
          <w:numId w:val="155"/>
        </w:numPr>
        <w:ind w:firstLineChars="0"/>
      </w:pPr>
      <w:r>
        <w:rPr>
          <w:rFonts w:hint="eastAsia"/>
        </w:rPr>
        <w:t>如果</w:t>
      </w:r>
      <w:r>
        <w:rPr>
          <w:rFonts w:hint="eastAsia"/>
        </w:rPr>
        <w:t>pid</w:t>
      </w:r>
      <w:r>
        <w:rPr>
          <w:rFonts w:hint="eastAsia"/>
        </w:rPr>
        <w:t>等于</w:t>
      </w:r>
      <w:r>
        <w:rPr>
          <w:rFonts w:hint="eastAsia"/>
        </w:rPr>
        <w:t>-1</w:t>
      </w:r>
      <w:r>
        <w:rPr>
          <w:rFonts w:hint="eastAsia"/>
        </w:rPr>
        <w:t>，信号会发送给调用进程拥有发送信号权限的所有进程，除了</w:t>
      </w:r>
      <w:r>
        <w:rPr>
          <w:rFonts w:hint="eastAsia"/>
        </w:rPr>
        <w:t>init</w:t>
      </w:r>
      <w:r>
        <w:rPr>
          <w:rFonts w:hint="eastAsia"/>
        </w:rPr>
        <w:t>（进程</w:t>
      </w:r>
      <w:r>
        <w:rPr>
          <w:rFonts w:hint="eastAsia"/>
        </w:rPr>
        <w:t>ID</w:t>
      </w:r>
      <w:r>
        <w:rPr>
          <w:rFonts w:hint="eastAsia"/>
        </w:rPr>
        <w:t>为</w:t>
      </w:r>
      <w:r>
        <w:rPr>
          <w:rFonts w:hint="eastAsia"/>
        </w:rPr>
        <w:t>1</w:t>
      </w:r>
      <w:r>
        <w:rPr>
          <w:rFonts w:hint="eastAsia"/>
        </w:rPr>
        <w:t>）和调用进程本身。如果特权进程发起这样的调</w:t>
      </w:r>
      <w:r>
        <w:rPr>
          <w:rFonts w:hint="eastAsia"/>
        </w:rPr>
        <w:lastRenderedPageBreak/>
        <w:t>用，则系统中的所有进程都会得到该信号（当然</w:t>
      </w:r>
      <w:r>
        <w:rPr>
          <w:rFonts w:hint="eastAsia"/>
        </w:rPr>
        <w:t>init</w:t>
      </w:r>
      <w:r>
        <w:rPr>
          <w:rFonts w:hint="eastAsia"/>
        </w:rPr>
        <w:t>和进程本身除外）。很明显，按这种方式发送的信号</w:t>
      </w:r>
      <w:r w:rsidR="00B3129D">
        <w:rPr>
          <w:rFonts w:hint="eastAsia"/>
        </w:rPr>
        <w:t>就被称为广播信号。（</w:t>
      </w:r>
      <w:r w:rsidR="00B3129D">
        <w:rPr>
          <w:rFonts w:hint="eastAsia"/>
        </w:rPr>
        <w:t>SUSv3</w:t>
      </w:r>
      <w:r w:rsidR="00B3129D">
        <w:rPr>
          <w:rFonts w:hint="eastAsia"/>
        </w:rPr>
        <w:t>没有要求调用进程不能接收这种信号，但</w:t>
      </w:r>
      <w:r w:rsidR="00B3129D">
        <w:rPr>
          <w:rFonts w:hint="eastAsia"/>
        </w:rPr>
        <w:t>Linux</w:t>
      </w:r>
      <w:r w:rsidR="00B3129D">
        <w:rPr>
          <w:rFonts w:hint="eastAsia"/>
        </w:rPr>
        <w:t>遵循</w:t>
      </w:r>
      <w:r w:rsidR="00B3129D">
        <w:rPr>
          <w:rFonts w:hint="eastAsia"/>
        </w:rPr>
        <w:t>BSD</w:t>
      </w:r>
      <w:r w:rsidR="00B3129D">
        <w:rPr>
          <w:rFonts w:hint="eastAsia"/>
        </w:rPr>
        <w:t>的语义，将调用进程排除在外）。</w:t>
      </w:r>
    </w:p>
    <w:p w:rsidR="00B3129D" w:rsidRDefault="00B3129D" w:rsidP="00B3129D"/>
    <w:p w:rsidR="00B3129D" w:rsidRDefault="00B3129D" w:rsidP="00B3129D">
      <w:pPr>
        <w:ind w:firstLine="420"/>
      </w:pPr>
      <w:r>
        <w:rPr>
          <w:rFonts w:hint="eastAsia"/>
        </w:rPr>
        <w:t>如果没有进程匹配</w:t>
      </w:r>
      <w:r>
        <w:rPr>
          <w:rFonts w:hint="eastAsia"/>
        </w:rPr>
        <w:t>pid</w:t>
      </w:r>
      <w:r>
        <w:rPr>
          <w:rFonts w:hint="eastAsia"/>
        </w:rPr>
        <w:t>，则</w:t>
      </w:r>
      <w:r>
        <w:rPr>
          <w:rFonts w:hint="eastAsia"/>
        </w:rPr>
        <w:t>kill()</w:t>
      </w:r>
      <w:r>
        <w:rPr>
          <w:rFonts w:hint="eastAsia"/>
        </w:rPr>
        <w:t>会失败并设置</w:t>
      </w:r>
      <w:r>
        <w:rPr>
          <w:rFonts w:hint="eastAsia"/>
        </w:rPr>
        <w:t>errno</w:t>
      </w:r>
      <w:r>
        <w:rPr>
          <w:rFonts w:hint="eastAsia"/>
        </w:rPr>
        <w:t>为</w:t>
      </w:r>
      <w:r w:rsidRPr="00B3129D">
        <w:t>ESRCH</w:t>
      </w:r>
      <w:r>
        <w:rPr>
          <w:rFonts w:hint="eastAsia"/>
        </w:rPr>
        <w:t>（</w:t>
      </w:r>
      <w:r>
        <w:rPr>
          <w:rFonts w:hint="eastAsia"/>
        </w:rPr>
        <w:t>No such process</w:t>
      </w:r>
      <w:r>
        <w:rPr>
          <w:rFonts w:hint="eastAsia"/>
        </w:rPr>
        <w:t>）。</w:t>
      </w:r>
    </w:p>
    <w:p w:rsidR="00B3129D" w:rsidRDefault="00B3129D" w:rsidP="00B3129D">
      <w:pPr>
        <w:ind w:firstLine="420"/>
      </w:pPr>
    </w:p>
    <w:p w:rsidR="00B3129D" w:rsidRDefault="00B3129D" w:rsidP="00B3129D">
      <w:pPr>
        <w:ind w:firstLine="420"/>
      </w:pPr>
      <w:r>
        <w:rPr>
          <w:rFonts w:hint="eastAsia"/>
        </w:rPr>
        <w:t>进程需要适当的权限，才能向另一个进程发送信号。权限规则如下：</w:t>
      </w:r>
    </w:p>
    <w:p w:rsidR="00B3129D" w:rsidRDefault="00B3129D" w:rsidP="006755C5">
      <w:pPr>
        <w:pStyle w:val="a5"/>
        <w:numPr>
          <w:ilvl w:val="0"/>
          <w:numId w:val="156"/>
        </w:numPr>
        <w:ind w:firstLineChars="0"/>
      </w:pPr>
      <w:r>
        <w:rPr>
          <w:rFonts w:hint="eastAsia"/>
        </w:rPr>
        <w:t>特权进程（</w:t>
      </w:r>
      <w:r w:rsidRPr="00B3129D">
        <w:t>CAP_KILL</w:t>
      </w:r>
      <w:r>
        <w:rPr>
          <w:rFonts w:hint="eastAsia"/>
        </w:rPr>
        <w:t>）可以向任何进程发送信号。</w:t>
      </w:r>
    </w:p>
    <w:p w:rsidR="00B3129D" w:rsidRDefault="00D45225" w:rsidP="006755C5">
      <w:pPr>
        <w:pStyle w:val="a5"/>
        <w:numPr>
          <w:ilvl w:val="0"/>
          <w:numId w:val="156"/>
        </w:numPr>
        <w:ind w:firstLineChars="0"/>
      </w:pPr>
      <w:r>
        <w:rPr>
          <w:rFonts w:hint="eastAsia"/>
        </w:rPr>
        <w:t>init</w:t>
      </w:r>
      <w:r>
        <w:rPr>
          <w:rFonts w:hint="eastAsia"/>
        </w:rPr>
        <w:t>进程（</w:t>
      </w:r>
      <w:r>
        <w:rPr>
          <w:rFonts w:hint="eastAsia"/>
        </w:rPr>
        <w:t>ID</w:t>
      </w:r>
      <w:r>
        <w:rPr>
          <w:rFonts w:hint="eastAsia"/>
        </w:rPr>
        <w:t>为</w:t>
      </w:r>
      <w:r>
        <w:rPr>
          <w:rFonts w:hint="eastAsia"/>
        </w:rPr>
        <w:t>1</w:t>
      </w:r>
      <w:r>
        <w:rPr>
          <w:rFonts w:hint="eastAsia"/>
        </w:rPr>
        <w:t>）是一个特例，它以</w:t>
      </w:r>
      <w:r>
        <w:rPr>
          <w:rFonts w:hint="eastAsia"/>
        </w:rPr>
        <w:t>root</w:t>
      </w:r>
      <w:r>
        <w:rPr>
          <w:rFonts w:hint="eastAsia"/>
        </w:rPr>
        <w:t>用户和组运行。</w:t>
      </w:r>
      <w:r>
        <w:rPr>
          <w:rFonts w:hint="eastAsia"/>
        </w:rPr>
        <w:t>init</w:t>
      </w:r>
      <w:r>
        <w:rPr>
          <w:rFonts w:hint="eastAsia"/>
        </w:rPr>
        <w:t>进程安装了一些信号的处理器，其它进程只能向</w:t>
      </w:r>
      <w:r>
        <w:rPr>
          <w:rFonts w:hint="eastAsia"/>
        </w:rPr>
        <w:t>init</w:t>
      </w:r>
      <w:r>
        <w:rPr>
          <w:rFonts w:hint="eastAsia"/>
        </w:rPr>
        <w:t>发送这些已经安装了处理器的信号。这样可以防止系统管理员意外地杀掉</w:t>
      </w:r>
      <w:r>
        <w:rPr>
          <w:rFonts w:hint="eastAsia"/>
        </w:rPr>
        <w:t>init</w:t>
      </w:r>
      <w:r>
        <w:rPr>
          <w:rFonts w:hint="eastAsia"/>
        </w:rPr>
        <w:t>进程，因为</w:t>
      </w:r>
      <w:r>
        <w:rPr>
          <w:rFonts w:hint="eastAsia"/>
        </w:rPr>
        <w:t>init</w:t>
      </w:r>
      <w:r>
        <w:rPr>
          <w:rFonts w:hint="eastAsia"/>
        </w:rPr>
        <w:t>进程是系统正常运行的基础。</w:t>
      </w:r>
    </w:p>
    <w:p w:rsidR="00D45225" w:rsidRDefault="00D45225" w:rsidP="006755C5">
      <w:pPr>
        <w:pStyle w:val="a5"/>
        <w:numPr>
          <w:ilvl w:val="0"/>
          <w:numId w:val="156"/>
        </w:numPr>
        <w:ind w:firstLineChars="0"/>
      </w:pPr>
      <w:r>
        <w:rPr>
          <w:rFonts w:hint="eastAsia"/>
        </w:rPr>
        <w:t>对于非特权进程，只有发送进程的</w:t>
      </w:r>
      <w:r w:rsidR="00F154D4">
        <w:rPr>
          <w:rFonts w:hint="eastAsia"/>
        </w:rPr>
        <w:t>实际用户</w:t>
      </w:r>
      <w:r w:rsidR="00F154D4">
        <w:rPr>
          <w:rFonts w:hint="eastAsia"/>
        </w:rPr>
        <w:t>ID</w:t>
      </w:r>
      <w:r w:rsidR="00F154D4">
        <w:rPr>
          <w:rFonts w:hint="eastAsia"/>
        </w:rPr>
        <w:t>或有效用户</w:t>
      </w:r>
      <w:r w:rsidR="00F154D4">
        <w:rPr>
          <w:rFonts w:hint="eastAsia"/>
        </w:rPr>
        <w:t>ID</w:t>
      </w:r>
      <w:r w:rsidR="00F154D4">
        <w:rPr>
          <w:rFonts w:hint="eastAsia"/>
        </w:rPr>
        <w:t>，等于接收进程</w:t>
      </w:r>
      <w:r w:rsidR="00F56AA5">
        <w:rPr>
          <w:rFonts w:hint="eastAsia"/>
        </w:rPr>
        <w:t>的实际用户</w:t>
      </w:r>
      <w:r w:rsidR="00F56AA5">
        <w:rPr>
          <w:rFonts w:hint="eastAsia"/>
        </w:rPr>
        <w:t>ID</w:t>
      </w:r>
      <w:r w:rsidR="00F56AA5">
        <w:rPr>
          <w:rFonts w:hint="eastAsia"/>
        </w:rPr>
        <w:t>或已保存设置用户</w:t>
      </w:r>
      <w:r w:rsidR="00F56AA5">
        <w:rPr>
          <w:rFonts w:hint="eastAsia"/>
        </w:rPr>
        <w:t>ID</w:t>
      </w:r>
      <w:r w:rsidR="00F56AA5">
        <w:rPr>
          <w:rFonts w:hint="eastAsia"/>
        </w:rPr>
        <w:t>，才能向其发送信号，如图</w:t>
      </w:r>
      <w:r w:rsidR="00F56AA5">
        <w:rPr>
          <w:rFonts w:hint="eastAsia"/>
        </w:rPr>
        <w:t>20-2</w:t>
      </w:r>
      <w:r w:rsidR="00F56AA5">
        <w:rPr>
          <w:rFonts w:hint="eastAsia"/>
        </w:rPr>
        <w:t>所示。这个规则允许用户向自己启动的设置用户</w:t>
      </w:r>
      <w:r w:rsidR="00F56AA5">
        <w:rPr>
          <w:rFonts w:hint="eastAsia"/>
        </w:rPr>
        <w:t>ID</w:t>
      </w:r>
      <w:r w:rsidR="00F56AA5">
        <w:rPr>
          <w:rFonts w:hint="eastAsia"/>
        </w:rPr>
        <w:t>程序发送信号，无论目标进程的有效用户</w:t>
      </w:r>
      <w:r w:rsidR="00F56AA5">
        <w:rPr>
          <w:rFonts w:hint="eastAsia"/>
        </w:rPr>
        <w:t>ID</w:t>
      </w:r>
      <w:r w:rsidR="00F56AA5">
        <w:rPr>
          <w:rFonts w:hint="eastAsia"/>
        </w:rPr>
        <w:t>当前如何设置。检查权限时不包括目标进程的有效用户</w:t>
      </w:r>
      <w:r w:rsidR="00F56AA5">
        <w:rPr>
          <w:rFonts w:hint="eastAsia"/>
        </w:rPr>
        <w:t>ID</w:t>
      </w:r>
      <w:r w:rsidR="00F56AA5">
        <w:rPr>
          <w:rFonts w:hint="eastAsia"/>
        </w:rPr>
        <w:t>，主要是互补目的：如果用户</w:t>
      </w:r>
      <w:r w:rsidR="00F56AA5">
        <w:rPr>
          <w:rFonts w:hint="eastAsia"/>
        </w:rPr>
        <w:t>2</w:t>
      </w:r>
      <w:r w:rsidR="00F56AA5">
        <w:rPr>
          <w:rFonts w:hint="eastAsia"/>
        </w:rPr>
        <w:t>以用户</w:t>
      </w:r>
      <w:r w:rsidR="00F56AA5">
        <w:rPr>
          <w:rFonts w:hint="eastAsia"/>
        </w:rPr>
        <w:t>1</w:t>
      </w:r>
      <w:r w:rsidR="00F56AA5">
        <w:rPr>
          <w:rFonts w:hint="eastAsia"/>
        </w:rPr>
        <w:t>的身份运行一个设置用户</w:t>
      </w:r>
      <w:r w:rsidR="00F56AA5">
        <w:rPr>
          <w:rFonts w:hint="eastAsia"/>
        </w:rPr>
        <w:t>ID</w:t>
      </w:r>
      <w:r w:rsidR="00F56AA5">
        <w:rPr>
          <w:rFonts w:hint="eastAsia"/>
        </w:rPr>
        <w:t>的程序，则用户</w:t>
      </w:r>
      <w:r w:rsidR="00F56AA5">
        <w:rPr>
          <w:rFonts w:hint="eastAsia"/>
        </w:rPr>
        <w:t>1</w:t>
      </w:r>
      <w:r w:rsidR="00F56AA5">
        <w:rPr>
          <w:rFonts w:hint="eastAsia"/>
        </w:rPr>
        <w:t>将不能向用户</w:t>
      </w:r>
      <w:r w:rsidR="00F56AA5">
        <w:rPr>
          <w:rFonts w:hint="eastAsia"/>
        </w:rPr>
        <w:t>2</w:t>
      </w:r>
      <w:r w:rsidR="00F56AA5">
        <w:rPr>
          <w:rFonts w:hint="eastAsia"/>
        </w:rPr>
        <w:t>的这个进程发送信号，而用户</w:t>
      </w:r>
      <w:r w:rsidR="00F56AA5">
        <w:rPr>
          <w:rFonts w:hint="eastAsia"/>
        </w:rPr>
        <w:t>2</w:t>
      </w:r>
      <w:r w:rsidR="00F56AA5">
        <w:rPr>
          <w:rFonts w:hint="eastAsia"/>
        </w:rPr>
        <w:t>则可以向该进程发送信号。（</w:t>
      </w:r>
      <w:r w:rsidR="00F56AA5">
        <w:rPr>
          <w:rFonts w:hint="eastAsia"/>
        </w:rPr>
        <w:t>SUSv3</w:t>
      </w:r>
      <w:r w:rsidR="00F56AA5">
        <w:rPr>
          <w:rFonts w:hint="eastAsia"/>
        </w:rPr>
        <w:t>强制要求图</w:t>
      </w:r>
      <w:r w:rsidR="00F56AA5">
        <w:rPr>
          <w:rFonts w:hint="eastAsia"/>
        </w:rPr>
        <w:t>20-2</w:t>
      </w:r>
      <w:r w:rsidR="00F56AA5">
        <w:rPr>
          <w:rFonts w:hint="eastAsia"/>
        </w:rPr>
        <w:t>中的规则，但</w:t>
      </w:r>
      <w:r w:rsidR="00F56AA5">
        <w:rPr>
          <w:rFonts w:hint="eastAsia"/>
        </w:rPr>
        <w:t>Linux 2.0</w:t>
      </w:r>
      <w:r w:rsidR="00F56AA5">
        <w:rPr>
          <w:rFonts w:hint="eastAsia"/>
        </w:rPr>
        <w:t>之前的版本遵循的规则稍有不同，请参考</w:t>
      </w:r>
      <w:r w:rsidR="00F56AA5">
        <w:rPr>
          <w:rFonts w:hint="eastAsia"/>
        </w:rPr>
        <w:t>kill(2)</w:t>
      </w:r>
      <w:r w:rsidR="00F56AA5">
        <w:rPr>
          <w:rFonts w:hint="eastAsia"/>
        </w:rPr>
        <w:t>手册页）。</w:t>
      </w:r>
    </w:p>
    <w:p w:rsidR="00F56AA5" w:rsidRDefault="00CD2F13" w:rsidP="006755C5">
      <w:pPr>
        <w:pStyle w:val="a5"/>
        <w:numPr>
          <w:ilvl w:val="0"/>
          <w:numId w:val="156"/>
        </w:numPr>
        <w:ind w:firstLineChars="0"/>
      </w:pPr>
      <w:r>
        <w:rPr>
          <w:rFonts w:hint="eastAsia"/>
        </w:rPr>
        <w:t>SIGCONT</w:t>
      </w:r>
      <w:r>
        <w:rPr>
          <w:rFonts w:hint="eastAsia"/>
        </w:rPr>
        <w:t>信号会被特殊处理，非特权进程可以向相同会话中的任何其它进程发送</w:t>
      </w:r>
      <w:r>
        <w:rPr>
          <w:rFonts w:hint="eastAsia"/>
        </w:rPr>
        <w:t>SIGCONT</w:t>
      </w:r>
      <w:r>
        <w:rPr>
          <w:rFonts w:hint="eastAsia"/>
        </w:rPr>
        <w:t>信号，无需检查用户</w:t>
      </w:r>
      <w:r>
        <w:rPr>
          <w:rFonts w:hint="eastAsia"/>
        </w:rPr>
        <w:t>ID</w:t>
      </w:r>
      <w:r>
        <w:rPr>
          <w:rFonts w:hint="eastAsia"/>
        </w:rPr>
        <w:t>。这个规则允许作业控制</w:t>
      </w:r>
      <w:r>
        <w:rPr>
          <w:rFonts w:hint="eastAsia"/>
        </w:rPr>
        <w:t>shell</w:t>
      </w:r>
      <w:r>
        <w:rPr>
          <w:rFonts w:hint="eastAsia"/>
        </w:rPr>
        <w:t>重新开始已经停止的作业（进程组），即使作业中的进程已经改变了自己的用户</w:t>
      </w:r>
      <w:r>
        <w:rPr>
          <w:rFonts w:hint="eastAsia"/>
        </w:rPr>
        <w:t>ID</w:t>
      </w:r>
      <w:r>
        <w:rPr>
          <w:rFonts w:hint="eastAsia"/>
        </w:rPr>
        <w:t>（例如作业进程拥有特权，使用</w:t>
      </w:r>
      <w:hyperlink w:anchor="_9.7_获取和修改进程凭证" w:history="1">
        <w:r w:rsidRPr="00CD2F13">
          <w:rPr>
            <w:rStyle w:val="a7"/>
            <w:rFonts w:hint="eastAsia"/>
          </w:rPr>
          <w:t>第</w:t>
        </w:r>
        <w:r w:rsidRPr="00CD2F13">
          <w:rPr>
            <w:rStyle w:val="a7"/>
            <w:rFonts w:hint="eastAsia"/>
          </w:rPr>
          <w:t>9.7</w:t>
        </w:r>
        <w:r w:rsidRPr="00CD2F13">
          <w:rPr>
            <w:rStyle w:val="a7"/>
            <w:rFonts w:hint="eastAsia"/>
          </w:rPr>
          <w:t>节</w:t>
        </w:r>
      </w:hyperlink>
      <w:r>
        <w:rPr>
          <w:rFonts w:hint="eastAsia"/>
        </w:rPr>
        <w:t>讨论的系统调用来改变进程的凭证）。</w:t>
      </w:r>
    </w:p>
    <w:p w:rsidR="00B3129D" w:rsidRDefault="00B3129D" w:rsidP="00B3129D">
      <w:pPr>
        <w:ind w:firstLine="420"/>
      </w:pPr>
    </w:p>
    <w:p w:rsidR="00CD2F13" w:rsidRDefault="00CD2F13" w:rsidP="00CD2F13">
      <w:r>
        <w:rPr>
          <w:noProof/>
        </w:rPr>
        <w:lastRenderedPageBreak/>
        <w:drawing>
          <wp:inline distT="0" distB="0" distL="0" distR="0" wp14:anchorId="279E21C1" wp14:editId="7881B982">
            <wp:extent cx="5274310" cy="2829204"/>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5274310" cy="2829204"/>
                    </a:xfrm>
                    <a:prstGeom prst="rect">
                      <a:avLst/>
                    </a:prstGeom>
                  </pic:spPr>
                </pic:pic>
              </a:graphicData>
            </a:graphic>
          </wp:inline>
        </w:drawing>
      </w:r>
    </w:p>
    <w:p w:rsidR="00CD2F13" w:rsidRPr="00CD2F13" w:rsidRDefault="00CD2F13" w:rsidP="00CD2F13">
      <w:pPr>
        <w:jc w:val="center"/>
        <w:rPr>
          <w:i/>
        </w:rPr>
      </w:pPr>
      <w:r w:rsidRPr="00CD2F13">
        <w:rPr>
          <w:rFonts w:hint="eastAsia"/>
          <w:i/>
        </w:rPr>
        <w:t>图</w:t>
      </w:r>
      <w:r w:rsidRPr="00CD2F13">
        <w:rPr>
          <w:i/>
        </w:rPr>
        <w:t>20-2</w:t>
      </w:r>
      <w:r w:rsidRPr="00CD2F13">
        <w:rPr>
          <w:rFonts w:hint="eastAsia"/>
          <w:i/>
        </w:rPr>
        <w:t>：非特权进程发送信号需要的权限</w:t>
      </w:r>
    </w:p>
    <w:p w:rsidR="00CD2F13" w:rsidRDefault="00CD2F13" w:rsidP="00B3129D">
      <w:pPr>
        <w:ind w:firstLine="420"/>
      </w:pPr>
    </w:p>
    <w:p w:rsidR="00CD2F13" w:rsidRDefault="00CD2F13" w:rsidP="00B3129D">
      <w:pPr>
        <w:ind w:firstLine="420"/>
      </w:pPr>
      <w:r>
        <w:rPr>
          <w:rFonts w:hint="eastAsia"/>
        </w:rPr>
        <w:t>如果一个进程不具备向指定</w:t>
      </w:r>
      <w:r>
        <w:rPr>
          <w:rFonts w:hint="eastAsia"/>
        </w:rPr>
        <w:t>pid</w:t>
      </w:r>
      <w:r>
        <w:rPr>
          <w:rFonts w:hint="eastAsia"/>
        </w:rPr>
        <w:t>发送信号的权限，则</w:t>
      </w:r>
      <w:r>
        <w:rPr>
          <w:rFonts w:hint="eastAsia"/>
        </w:rPr>
        <w:t>kill()</w:t>
      </w:r>
      <w:r>
        <w:rPr>
          <w:rFonts w:hint="eastAsia"/>
        </w:rPr>
        <w:t>会失败并设置</w:t>
      </w:r>
      <w:r>
        <w:rPr>
          <w:rFonts w:hint="eastAsia"/>
        </w:rPr>
        <w:t>errno</w:t>
      </w:r>
      <w:r>
        <w:rPr>
          <w:rFonts w:hint="eastAsia"/>
        </w:rPr>
        <w:t>为</w:t>
      </w:r>
      <w:r w:rsidRPr="00CD2F13">
        <w:t>EPERM</w:t>
      </w:r>
      <w:r>
        <w:rPr>
          <w:rFonts w:hint="eastAsia"/>
        </w:rPr>
        <w:t>。当</w:t>
      </w:r>
      <w:r>
        <w:rPr>
          <w:rFonts w:hint="eastAsia"/>
        </w:rPr>
        <w:t>pid</w:t>
      </w:r>
      <w:r>
        <w:rPr>
          <w:rFonts w:hint="eastAsia"/>
        </w:rPr>
        <w:t>指定为一组进程</w:t>
      </w:r>
      <w:r w:rsidR="00C2479A">
        <w:rPr>
          <w:rFonts w:hint="eastAsia"/>
        </w:rPr>
        <w:t>时</w:t>
      </w:r>
      <w:r>
        <w:rPr>
          <w:rFonts w:hint="eastAsia"/>
        </w:rPr>
        <w:t>（</w:t>
      </w:r>
      <w:r>
        <w:rPr>
          <w:rFonts w:hint="eastAsia"/>
        </w:rPr>
        <w:t>pid</w:t>
      </w:r>
      <w:r>
        <w:rPr>
          <w:rFonts w:hint="eastAsia"/>
        </w:rPr>
        <w:t>为负）</w:t>
      </w:r>
      <w:r w:rsidR="00C2479A">
        <w:rPr>
          <w:rFonts w:hint="eastAsia"/>
        </w:rPr>
        <w:t>，只要有一个进程能够得到信号，</w:t>
      </w:r>
      <w:r w:rsidR="00C2479A">
        <w:rPr>
          <w:rFonts w:hint="eastAsia"/>
        </w:rPr>
        <w:t>kill()</w:t>
      </w:r>
      <w:r w:rsidR="00C2479A">
        <w:rPr>
          <w:rFonts w:hint="eastAsia"/>
        </w:rPr>
        <w:t>就会成功。</w:t>
      </w:r>
    </w:p>
    <w:p w:rsidR="00C2479A" w:rsidRDefault="00C2479A" w:rsidP="00B3129D">
      <w:pPr>
        <w:ind w:firstLine="420"/>
      </w:pPr>
      <w:r>
        <w:rPr>
          <w:rFonts w:hint="eastAsia"/>
        </w:rPr>
        <w:t>我们在清单</w:t>
      </w:r>
      <w:r>
        <w:rPr>
          <w:rFonts w:hint="eastAsia"/>
        </w:rPr>
        <w:t>20-3</w:t>
      </w:r>
      <w:r>
        <w:rPr>
          <w:rFonts w:hint="eastAsia"/>
        </w:rPr>
        <w:t>中演示</w:t>
      </w:r>
      <w:r>
        <w:rPr>
          <w:rFonts w:hint="eastAsia"/>
        </w:rPr>
        <w:t>kill()</w:t>
      </w:r>
      <w:r>
        <w:rPr>
          <w:rFonts w:hint="eastAsia"/>
        </w:rPr>
        <w:t>的使用。</w:t>
      </w:r>
    </w:p>
    <w:p w:rsidR="00E21A8A" w:rsidRDefault="00E21A8A" w:rsidP="00E21A8A">
      <w:pPr>
        <w:pStyle w:val="2"/>
      </w:pPr>
      <w:bookmarkStart w:id="390" w:name="_Toc385434688"/>
      <w:r>
        <w:rPr>
          <w:rFonts w:hint="eastAsia"/>
        </w:rPr>
        <w:t>20.6 检查进程是否存在</w:t>
      </w:r>
      <w:bookmarkEnd w:id="390"/>
    </w:p>
    <w:p w:rsidR="008C640D" w:rsidRDefault="00CB753D" w:rsidP="00CB753D">
      <w:pPr>
        <w:ind w:firstLine="420"/>
      </w:pPr>
      <w:r>
        <w:rPr>
          <w:rFonts w:hint="eastAsia"/>
        </w:rPr>
        <w:t>kill()</w:t>
      </w:r>
      <w:r>
        <w:rPr>
          <w:rFonts w:hint="eastAsia"/>
        </w:rPr>
        <w:t>系统调用还有另一个用途，如果</w:t>
      </w:r>
      <w:r>
        <w:rPr>
          <w:rFonts w:hint="eastAsia"/>
        </w:rPr>
        <w:t>sig</w:t>
      </w:r>
      <w:r>
        <w:rPr>
          <w:rFonts w:hint="eastAsia"/>
        </w:rPr>
        <w:t>参数指定为</w:t>
      </w:r>
      <w:r>
        <w:rPr>
          <w:rFonts w:hint="eastAsia"/>
        </w:rPr>
        <w:t>0</w:t>
      </w:r>
      <w:r>
        <w:rPr>
          <w:rFonts w:hint="eastAsia"/>
        </w:rPr>
        <w:t>（也就是所谓的</w:t>
      </w:r>
      <w:r>
        <w:rPr>
          <w:rFonts w:hint="eastAsia"/>
        </w:rPr>
        <w:t>null</w:t>
      </w:r>
      <w:r>
        <w:rPr>
          <w:rFonts w:hint="eastAsia"/>
        </w:rPr>
        <w:t>信号），则</w:t>
      </w:r>
      <w:r>
        <w:rPr>
          <w:rFonts w:hint="eastAsia"/>
        </w:rPr>
        <w:t>kill()</w:t>
      </w:r>
      <w:r>
        <w:rPr>
          <w:rFonts w:hint="eastAsia"/>
        </w:rPr>
        <w:t>不会执行信号发送操作，相反</w:t>
      </w:r>
      <w:r>
        <w:rPr>
          <w:rFonts w:hint="eastAsia"/>
        </w:rPr>
        <w:t>kill()</w:t>
      </w:r>
      <w:r>
        <w:rPr>
          <w:rFonts w:hint="eastAsia"/>
        </w:rPr>
        <w:t>只是执行错误检查，以确定指定的进程是否能够被发送信号。反过来说，意味着我们可以使用</w:t>
      </w:r>
      <w:r>
        <w:rPr>
          <w:rFonts w:hint="eastAsia"/>
        </w:rPr>
        <w:t>null</w:t>
      </w:r>
      <w:r>
        <w:rPr>
          <w:rFonts w:hint="eastAsia"/>
        </w:rPr>
        <w:t>信号来测试指定进程</w:t>
      </w:r>
      <w:r>
        <w:rPr>
          <w:rFonts w:hint="eastAsia"/>
        </w:rPr>
        <w:t>ID</w:t>
      </w:r>
      <w:r>
        <w:rPr>
          <w:rFonts w:hint="eastAsia"/>
        </w:rPr>
        <w:t>的进程是否存在。如果发送</w:t>
      </w:r>
      <w:r>
        <w:rPr>
          <w:rFonts w:hint="eastAsia"/>
        </w:rPr>
        <w:t>null</w:t>
      </w:r>
      <w:r>
        <w:rPr>
          <w:rFonts w:hint="eastAsia"/>
        </w:rPr>
        <w:t>信号时</w:t>
      </w:r>
      <w:r>
        <w:rPr>
          <w:rFonts w:hint="eastAsia"/>
        </w:rPr>
        <w:t>fill()</w:t>
      </w:r>
      <w:r>
        <w:rPr>
          <w:rFonts w:hint="eastAsia"/>
        </w:rPr>
        <w:t>以错误</w:t>
      </w:r>
      <w:r w:rsidRPr="00CB753D">
        <w:t>ESRCH</w:t>
      </w:r>
      <w:r>
        <w:rPr>
          <w:rFonts w:hint="eastAsia"/>
        </w:rPr>
        <w:t>失败，则表示进程不存在。如果以</w:t>
      </w:r>
      <w:r w:rsidRPr="00CB753D">
        <w:t>EPERM</w:t>
      </w:r>
      <w:r>
        <w:rPr>
          <w:rFonts w:hint="eastAsia"/>
        </w:rPr>
        <w:t>错误失败（表示进程存在，但我们没有权限向其发送信号），或者</w:t>
      </w:r>
      <w:r>
        <w:rPr>
          <w:rFonts w:hint="eastAsia"/>
        </w:rPr>
        <w:t>kill()</w:t>
      </w:r>
      <w:r>
        <w:rPr>
          <w:rFonts w:hint="eastAsia"/>
        </w:rPr>
        <w:t>返回成功（表示我们拥有向进程发送信号的权限），这两种情况都表示指定的进程肯定存在。</w:t>
      </w:r>
    </w:p>
    <w:p w:rsidR="00CB753D" w:rsidRDefault="00CB753D" w:rsidP="00CB753D">
      <w:pPr>
        <w:ind w:firstLine="420"/>
      </w:pPr>
      <w:r>
        <w:rPr>
          <w:rFonts w:hint="eastAsia"/>
        </w:rPr>
        <w:t>检测特定进程</w:t>
      </w:r>
      <w:r>
        <w:rPr>
          <w:rFonts w:hint="eastAsia"/>
        </w:rPr>
        <w:t>ID</w:t>
      </w:r>
      <w:r>
        <w:rPr>
          <w:rFonts w:hint="eastAsia"/>
        </w:rPr>
        <w:t>的进程存在，并不能确保该特定进程仍然在运行。因为内核随着进程诞生和死亡会循环使用进程</w:t>
      </w:r>
      <w:r>
        <w:rPr>
          <w:rFonts w:hint="eastAsia"/>
        </w:rPr>
        <w:t>ID</w:t>
      </w:r>
      <w:r>
        <w:rPr>
          <w:rFonts w:hint="eastAsia"/>
        </w:rPr>
        <w:t>，相同的进程</w:t>
      </w:r>
      <w:r>
        <w:rPr>
          <w:rFonts w:hint="eastAsia"/>
        </w:rPr>
        <w:t>ID</w:t>
      </w:r>
      <w:r>
        <w:rPr>
          <w:rFonts w:hint="eastAsia"/>
        </w:rPr>
        <w:t>随着时间的过去，可能会引用到另一个进程。此外，特定进程</w:t>
      </w:r>
      <w:r>
        <w:rPr>
          <w:rFonts w:hint="eastAsia"/>
        </w:rPr>
        <w:t>ID</w:t>
      </w:r>
      <w:r>
        <w:rPr>
          <w:rFonts w:hint="eastAsia"/>
        </w:rPr>
        <w:t>虽然存在，但可能是一个僵尸（</w:t>
      </w:r>
      <w:r>
        <w:rPr>
          <w:rFonts w:hint="eastAsia"/>
        </w:rPr>
        <w:t>Zombie</w:t>
      </w:r>
      <w:r>
        <w:rPr>
          <w:rFonts w:hint="eastAsia"/>
        </w:rPr>
        <w:t>）</w:t>
      </w:r>
      <w:r>
        <w:rPr>
          <w:rFonts w:hint="eastAsia"/>
        </w:rPr>
        <w:lastRenderedPageBreak/>
        <w:t>进程（进程已经死亡，但父进程尚未执行</w:t>
      </w:r>
      <w:r>
        <w:rPr>
          <w:rFonts w:hint="eastAsia"/>
        </w:rPr>
        <w:t>wait()</w:t>
      </w:r>
      <w:r>
        <w:rPr>
          <w:rFonts w:hint="eastAsia"/>
        </w:rPr>
        <w:t>操作来获取</w:t>
      </w:r>
      <w:r w:rsidR="001E128F">
        <w:rPr>
          <w:rFonts w:hint="eastAsia"/>
        </w:rPr>
        <w:t>子</w:t>
      </w:r>
      <w:r>
        <w:rPr>
          <w:rFonts w:hint="eastAsia"/>
        </w:rPr>
        <w:t>进程的终止状态，请参考</w:t>
      </w:r>
      <w:hyperlink w:anchor="_26.2_孤儿进程（Orphan）和僵尸进程（Zombie）" w:history="1">
        <w:r w:rsidRPr="001E128F">
          <w:rPr>
            <w:rStyle w:val="a7"/>
            <w:rFonts w:hint="eastAsia"/>
          </w:rPr>
          <w:t>第</w:t>
        </w:r>
        <w:r w:rsidRPr="001E128F">
          <w:rPr>
            <w:rStyle w:val="a7"/>
            <w:rFonts w:hint="eastAsia"/>
          </w:rPr>
          <w:t>26.2</w:t>
        </w:r>
        <w:r w:rsidRPr="001E128F">
          <w:rPr>
            <w:rStyle w:val="a7"/>
            <w:rFonts w:hint="eastAsia"/>
          </w:rPr>
          <w:t>节</w:t>
        </w:r>
      </w:hyperlink>
      <w:r>
        <w:rPr>
          <w:rFonts w:hint="eastAsia"/>
        </w:rPr>
        <w:t>）。</w:t>
      </w:r>
    </w:p>
    <w:p w:rsidR="00FE0737" w:rsidRDefault="00FE0737" w:rsidP="00CB753D">
      <w:pPr>
        <w:ind w:firstLine="420"/>
      </w:pPr>
    </w:p>
    <w:p w:rsidR="00CB753D" w:rsidRDefault="00CB753D" w:rsidP="00CB753D">
      <w:pPr>
        <w:ind w:firstLine="420"/>
      </w:pPr>
      <w:r>
        <w:rPr>
          <w:rFonts w:hint="eastAsia"/>
        </w:rPr>
        <w:t>除了</w:t>
      </w:r>
      <w:r>
        <w:rPr>
          <w:rFonts w:hint="eastAsia"/>
        </w:rPr>
        <w:t>kill()</w:t>
      </w:r>
      <w:r>
        <w:rPr>
          <w:rFonts w:hint="eastAsia"/>
        </w:rPr>
        <w:t>，我们还可以使用其它一些技术来检查特定进程是否正在运行，包括如下几种：</w:t>
      </w:r>
    </w:p>
    <w:p w:rsidR="00CB753D" w:rsidRDefault="001E128F" w:rsidP="006755C5">
      <w:pPr>
        <w:pStyle w:val="a5"/>
        <w:numPr>
          <w:ilvl w:val="0"/>
          <w:numId w:val="157"/>
        </w:numPr>
        <w:ind w:firstLineChars="0"/>
      </w:pPr>
      <w:r>
        <w:rPr>
          <w:rFonts w:hint="eastAsia"/>
        </w:rPr>
        <w:t>wait()</w:t>
      </w:r>
      <w:r>
        <w:rPr>
          <w:rFonts w:hint="eastAsia"/>
        </w:rPr>
        <w:t>系列系统调用：</w:t>
      </w:r>
      <w:hyperlink w:anchor="_第26章_监控子进程" w:history="1">
        <w:r w:rsidRPr="001E128F">
          <w:rPr>
            <w:rStyle w:val="a7"/>
            <w:rFonts w:hint="eastAsia"/>
          </w:rPr>
          <w:t>第</w:t>
        </w:r>
        <w:r w:rsidRPr="001E128F">
          <w:rPr>
            <w:rStyle w:val="a7"/>
            <w:rFonts w:hint="eastAsia"/>
          </w:rPr>
          <w:t>26</w:t>
        </w:r>
        <w:r w:rsidRPr="001E128F">
          <w:rPr>
            <w:rStyle w:val="a7"/>
            <w:rFonts w:hint="eastAsia"/>
          </w:rPr>
          <w:t>章</w:t>
        </w:r>
      </w:hyperlink>
      <w:r>
        <w:rPr>
          <w:rFonts w:hint="eastAsia"/>
        </w:rPr>
        <w:t>讨论了这些系统调用，只有检测的目标进程是调用进程的子进程时，才能使用这个技术。</w:t>
      </w:r>
    </w:p>
    <w:p w:rsidR="001E128F" w:rsidRDefault="001E128F" w:rsidP="006755C5">
      <w:pPr>
        <w:pStyle w:val="a5"/>
        <w:numPr>
          <w:ilvl w:val="0"/>
          <w:numId w:val="157"/>
        </w:numPr>
        <w:ind w:firstLineChars="0"/>
      </w:pPr>
      <w:r>
        <w:rPr>
          <w:rFonts w:hint="eastAsia"/>
        </w:rPr>
        <w:t>信号量（</w:t>
      </w:r>
      <w:r w:rsidRPr="001E128F">
        <w:t>semaphore</w:t>
      </w:r>
      <w:r>
        <w:rPr>
          <w:rFonts w:hint="eastAsia"/>
        </w:rPr>
        <w:t>）和互斥文件锁：如果进程一直持有信号量或者文件锁，那么如果我们能够获得这个信号量或文件锁，就表明目标进程已经终止。我们在</w:t>
      </w:r>
      <w:hyperlink w:anchor="_第47章_System_V信号量" w:history="1">
        <w:r w:rsidRPr="001E128F">
          <w:rPr>
            <w:rStyle w:val="a7"/>
            <w:rFonts w:hint="eastAsia"/>
          </w:rPr>
          <w:t>第</w:t>
        </w:r>
        <w:r w:rsidRPr="001E128F">
          <w:rPr>
            <w:rStyle w:val="a7"/>
            <w:rFonts w:hint="eastAsia"/>
          </w:rPr>
          <w:t>47</w:t>
        </w:r>
        <w:r w:rsidRPr="001E128F">
          <w:rPr>
            <w:rStyle w:val="a7"/>
            <w:rFonts w:hint="eastAsia"/>
          </w:rPr>
          <w:t>章</w:t>
        </w:r>
      </w:hyperlink>
      <w:r>
        <w:rPr>
          <w:rFonts w:hint="eastAsia"/>
        </w:rPr>
        <w:t>和</w:t>
      </w:r>
      <w:hyperlink w:anchor="_第53章_POSIX信号量" w:history="1">
        <w:r w:rsidRPr="001E128F">
          <w:rPr>
            <w:rStyle w:val="a7"/>
            <w:rFonts w:hint="eastAsia"/>
          </w:rPr>
          <w:t>第</w:t>
        </w:r>
        <w:r w:rsidRPr="001E128F">
          <w:rPr>
            <w:rStyle w:val="a7"/>
            <w:rFonts w:hint="eastAsia"/>
          </w:rPr>
          <w:t>53</w:t>
        </w:r>
        <w:r w:rsidRPr="001E128F">
          <w:rPr>
            <w:rStyle w:val="a7"/>
            <w:rFonts w:hint="eastAsia"/>
          </w:rPr>
          <w:t>章</w:t>
        </w:r>
      </w:hyperlink>
      <w:r>
        <w:rPr>
          <w:rFonts w:hint="eastAsia"/>
        </w:rPr>
        <w:t>讨论信号量，在</w:t>
      </w:r>
      <w:hyperlink w:anchor="_第55章_文件锁" w:history="1">
        <w:r w:rsidRPr="001E128F">
          <w:rPr>
            <w:rStyle w:val="a7"/>
            <w:rFonts w:hint="eastAsia"/>
          </w:rPr>
          <w:t>第</w:t>
        </w:r>
        <w:r w:rsidRPr="001E128F">
          <w:rPr>
            <w:rStyle w:val="a7"/>
            <w:rFonts w:hint="eastAsia"/>
          </w:rPr>
          <w:t>55</w:t>
        </w:r>
        <w:r w:rsidRPr="001E128F">
          <w:rPr>
            <w:rStyle w:val="a7"/>
            <w:rFonts w:hint="eastAsia"/>
          </w:rPr>
          <w:t>章</w:t>
        </w:r>
      </w:hyperlink>
      <w:r>
        <w:rPr>
          <w:rFonts w:hint="eastAsia"/>
        </w:rPr>
        <w:t>讨论文件锁。</w:t>
      </w:r>
    </w:p>
    <w:p w:rsidR="001E128F" w:rsidRDefault="001E128F" w:rsidP="006755C5">
      <w:pPr>
        <w:pStyle w:val="a5"/>
        <w:numPr>
          <w:ilvl w:val="0"/>
          <w:numId w:val="157"/>
        </w:numPr>
        <w:ind w:firstLineChars="0"/>
      </w:pPr>
      <w:r>
        <w:rPr>
          <w:rFonts w:hint="eastAsia"/>
        </w:rPr>
        <w:t>IPC</w:t>
      </w:r>
      <w:r>
        <w:rPr>
          <w:rFonts w:hint="eastAsia"/>
        </w:rPr>
        <w:t>通道如管道和</w:t>
      </w:r>
      <w:r>
        <w:rPr>
          <w:rFonts w:hint="eastAsia"/>
        </w:rPr>
        <w:t>FIFO</w:t>
      </w:r>
      <w:r>
        <w:rPr>
          <w:rFonts w:hint="eastAsia"/>
        </w:rPr>
        <w:t>：我们可以设置目标进程，在进程存活期间，一直持有一个打开为写入的文件描述符引用该</w:t>
      </w:r>
      <w:r>
        <w:rPr>
          <w:rFonts w:hint="eastAsia"/>
        </w:rPr>
        <w:t>IPC</w:t>
      </w:r>
      <w:r>
        <w:rPr>
          <w:rFonts w:hint="eastAsia"/>
        </w:rPr>
        <w:t>通道。同时检测进程持有一个打开为读取的文件描述符也引用该</w:t>
      </w:r>
      <w:r>
        <w:rPr>
          <w:rFonts w:hint="eastAsia"/>
        </w:rPr>
        <w:t>IPC</w:t>
      </w:r>
      <w:r>
        <w:rPr>
          <w:rFonts w:hint="eastAsia"/>
        </w:rPr>
        <w:t>通道，当</w:t>
      </w:r>
      <w:r w:rsidR="006C7B8A">
        <w:rPr>
          <w:rFonts w:hint="eastAsia"/>
        </w:rPr>
        <w:t>通道的写入端关闭时（如果读取到</w:t>
      </w:r>
      <w:r w:rsidR="006C7B8A">
        <w:rPr>
          <w:rFonts w:hint="eastAsia"/>
        </w:rPr>
        <w:t>end-of-file</w:t>
      </w:r>
      <w:r w:rsidR="006C7B8A">
        <w:rPr>
          <w:rFonts w:hint="eastAsia"/>
        </w:rPr>
        <w:t>），则表示目标进程已经终止。检测进程可以从文件描述符一直读取，也可以使用</w:t>
      </w:r>
      <w:hyperlink w:anchor="_第63章_可选I/O模型" w:history="1">
        <w:r w:rsidR="006C7B8A" w:rsidRPr="006C7B8A">
          <w:rPr>
            <w:rStyle w:val="a7"/>
            <w:rFonts w:hint="eastAsia"/>
          </w:rPr>
          <w:t>第</w:t>
        </w:r>
        <w:r w:rsidR="006C7B8A" w:rsidRPr="006C7B8A">
          <w:rPr>
            <w:rStyle w:val="a7"/>
            <w:rFonts w:hint="eastAsia"/>
          </w:rPr>
          <w:t>63</w:t>
        </w:r>
        <w:r w:rsidR="006C7B8A" w:rsidRPr="006C7B8A">
          <w:rPr>
            <w:rStyle w:val="a7"/>
            <w:rFonts w:hint="eastAsia"/>
          </w:rPr>
          <w:t>章</w:t>
        </w:r>
      </w:hyperlink>
      <w:r w:rsidR="006C7B8A">
        <w:rPr>
          <w:rFonts w:hint="eastAsia"/>
        </w:rPr>
        <w:t>介绍的技术来监控文件描述符。</w:t>
      </w:r>
    </w:p>
    <w:p w:rsidR="003A0E6C" w:rsidRDefault="00816FB4" w:rsidP="006755C5">
      <w:pPr>
        <w:pStyle w:val="a5"/>
        <w:numPr>
          <w:ilvl w:val="0"/>
          <w:numId w:val="157"/>
        </w:numPr>
        <w:ind w:firstLineChars="0"/>
      </w:pPr>
      <w:r>
        <w:rPr>
          <w:rFonts w:hint="eastAsia"/>
        </w:rPr>
        <w:t>/proc/PID</w:t>
      </w:r>
      <w:r>
        <w:rPr>
          <w:rFonts w:hint="eastAsia"/>
        </w:rPr>
        <w:t>接口：如果进程</w:t>
      </w:r>
      <w:r>
        <w:rPr>
          <w:rFonts w:hint="eastAsia"/>
        </w:rPr>
        <w:t>ID</w:t>
      </w:r>
      <w:r>
        <w:rPr>
          <w:rFonts w:hint="eastAsia"/>
        </w:rPr>
        <w:t>为</w:t>
      </w:r>
      <w:r>
        <w:rPr>
          <w:rFonts w:hint="eastAsia"/>
        </w:rPr>
        <w:t>12345</w:t>
      </w:r>
      <w:r>
        <w:rPr>
          <w:rFonts w:hint="eastAsia"/>
        </w:rPr>
        <w:t>的进程存在，则目录</w:t>
      </w:r>
      <w:r>
        <w:rPr>
          <w:rFonts w:hint="eastAsia"/>
        </w:rPr>
        <w:t>/proc/12345</w:t>
      </w:r>
      <w:r>
        <w:rPr>
          <w:rFonts w:hint="eastAsia"/>
        </w:rPr>
        <w:t>也会存在，我们可以使用</w:t>
      </w:r>
      <w:r>
        <w:rPr>
          <w:rFonts w:hint="eastAsia"/>
        </w:rPr>
        <w:t>stat()</w:t>
      </w:r>
      <w:r>
        <w:rPr>
          <w:rFonts w:hint="eastAsia"/>
        </w:rPr>
        <w:t>来进行检查。</w:t>
      </w:r>
    </w:p>
    <w:p w:rsidR="001E128F" w:rsidRDefault="001E128F" w:rsidP="00CB753D">
      <w:pPr>
        <w:ind w:firstLine="420"/>
      </w:pPr>
    </w:p>
    <w:p w:rsidR="00816FB4" w:rsidRDefault="00816FB4" w:rsidP="00CB753D">
      <w:pPr>
        <w:ind w:firstLine="420"/>
      </w:pPr>
      <w:r>
        <w:rPr>
          <w:rFonts w:hint="eastAsia"/>
        </w:rPr>
        <w:t>上面所有技术，除了最后一个，都不会受到进程</w:t>
      </w:r>
      <w:r>
        <w:rPr>
          <w:rFonts w:hint="eastAsia"/>
        </w:rPr>
        <w:t>ID</w:t>
      </w:r>
      <w:r>
        <w:rPr>
          <w:rFonts w:hint="eastAsia"/>
        </w:rPr>
        <w:t>循环使用的影响。</w:t>
      </w:r>
    </w:p>
    <w:p w:rsidR="00816FB4" w:rsidRDefault="00816FB4" w:rsidP="00CB753D">
      <w:pPr>
        <w:ind w:firstLine="420"/>
      </w:pPr>
    </w:p>
    <w:p w:rsidR="00CB753D" w:rsidRDefault="00816FB4" w:rsidP="00816FB4">
      <w:pPr>
        <w:ind w:firstLine="420"/>
      </w:pPr>
      <w:r>
        <w:rPr>
          <w:rFonts w:hint="eastAsia"/>
        </w:rPr>
        <w:t>清单</w:t>
      </w:r>
      <w:r>
        <w:rPr>
          <w:rFonts w:hint="eastAsia"/>
        </w:rPr>
        <w:t>20-3</w:t>
      </w:r>
      <w:r>
        <w:rPr>
          <w:rFonts w:hint="eastAsia"/>
        </w:rPr>
        <w:t>演示了</w:t>
      </w:r>
      <w:r>
        <w:rPr>
          <w:rFonts w:hint="eastAsia"/>
        </w:rPr>
        <w:t>kill()</w:t>
      </w:r>
      <w:r>
        <w:rPr>
          <w:rFonts w:hint="eastAsia"/>
        </w:rPr>
        <w:t>的使用。这个程序接受两个命令行参数，分别是信号数值和进程</w:t>
      </w:r>
      <w:r>
        <w:rPr>
          <w:rFonts w:hint="eastAsia"/>
        </w:rPr>
        <w:t>ID</w:t>
      </w:r>
      <w:r>
        <w:rPr>
          <w:rFonts w:hint="eastAsia"/>
        </w:rPr>
        <w:t>，使用</w:t>
      </w:r>
      <w:r>
        <w:rPr>
          <w:rFonts w:hint="eastAsia"/>
        </w:rPr>
        <w:t>kill()</w:t>
      </w:r>
      <w:r>
        <w:rPr>
          <w:rFonts w:hint="eastAsia"/>
        </w:rPr>
        <w:t>向指定进程发送指定的信号。如果命令行参数指定信号</w:t>
      </w:r>
      <w:r>
        <w:rPr>
          <w:rFonts w:hint="eastAsia"/>
        </w:rPr>
        <w:t>0</w:t>
      </w:r>
      <w:r>
        <w:rPr>
          <w:rFonts w:hint="eastAsia"/>
        </w:rPr>
        <w:t>（</w:t>
      </w:r>
      <w:r>
        <w:rPr>
          <w:rFonts w:hint="eastAsia"/>
        </w:rPr>
        <w:t>null</w:t>
      </w:r>
      <w:r>
        <w:rPr>
          <w:rFonts w:hint="eastAsia"/>
        </w:rPr>
        <w:t>信号），则程序会报告目标进程是否存在。</w:t>
      </w:r>
    </w:p>
    <w:p w:rsidR="00454183" w:rsidRDefault="00454183" w:rsidP="00454183"/>
    <w:p w:rsidR="00454183" w:rsidRPr="00CF6209" w:rsidRDefault="00454183" w:rsidP="00454183">
      <w:pPr>
        <w:rPr>
          <w:i/>
        </w:rPr>
      </w:pPr>
      <w:r w:rsidRPr="00CF6209">
        <w:rPr>
          <w:rFonts w:hint="eastAsia"/>
          <w:i/>
        </w:rPr>
        <w:t>清单</w:t>
      </w:r>
      <w:r>
        <w:rPr>
          <w:i/>
        </w:rPr>
        <w:t>20-3</w:t>
      </w:r>
      <w:r>
        <w:rPr>
          <w:rFonts w:hint="eastAsia"/>
          <w:i/>
        </w:rPr>
        <w:t>：使用</w:t>
      </w:r>
      <w:r>
        <w:rPr>
          <w:rFonts w:hint="eastAsia"/>
          <w:i/>
        </w:rPr>
        <w:t>kill()</w:t>
      </w:r>
      <w:r>
        <w:rPr>
          <w:rFonts w:hint="eastAsia"/>
          <w:i/>
        </w:rPr>
        <w:t>系统调用</w:t>
      </w:r>
    </w:p>
    <w:p w:rsidR="00454183" w:rsidRDefault="00454183" w:rsidP="00454183">
      <w:pPr>
        <w:pStyle w:val="Code"/>
      </w:pPr>
      <w:r>
        <w:rPr>
          <w:rFonts w:hint="eastAsia"/>
        </w:rPr>
        <w:t>-------------------------------------------------------</w:t>
      </w:r>
      <w:r w:rsidRPr="00FB681C">
        <w:t>signals/</w:t>
      </w:r>
      <w:r w:rsidRPr="00454183">
        <w:t>t_kill.c</w:t>
      </w:r>
    </w:p>
    <w:p w:rsidR="00FE0737" w:rsidRDefault="00FE0737" w:rsidP="00FE0737">
      <w:pPr>
        <w:pStyle w:val="Code"/>
      </w:pPr>
      <w:r>
        <w:t>#include &lt;signal.h&gt;</w:t>
      </w:r>
    </w:p>
    <w:p w:rsidR="00FE0737" w:rsidRDefault="00FE0737" w:rsidP="00FE0737">
      <w:pPr>
        <w:pStyle w:val="Code"/>
      </w:pPr>
      <w:r>
        <w:t>#include "tlpi_hdr.h"</w:t>
      </w:r>
    </w:p>
    <w:p w:rsidR="00FE0737" w:rsidRDefault="00FE0737" w:rsidP="00FE0737">
      <w:pPr>
        <w:pStyle w:val="Code"/>
      </w:pPr>
    </w:p>
    <w:p w:rsidR="00FE0737" w:rsidRDefault="00FE0737" w:rsidP="00FE0737">
      <w:pPr>
        <w:pStyle w:val="Code"/>
      </w:pPr>
      <w:r>
        <w:t>int</w:t>
      </w:r>
    </w:p>
    <w:p w:rsidR="00FE0737" w:rsidRDefault="00FE0737" w:rsidP="00FE0737">
      <w:pPr>
        <w:pStyle w:val="Code"/>
      </w:pPr>
      <w:r>
        <w:t>main(int argc, char *argv[])</w:t>
      </w:r>
    </w:p>
    <w:p w:rsidR="00FE0737" w:rsidRDefault="00FE0737" w:rsidP="00FE0737">
      <w:pPr>
        <w:pStyle w:val="Code"/>
      </w:pPr>
      <w:r>
        <w:t>{</w:t>
      </w:r>
    </w:p>
    <w:p w:rsidR="00FE0737" w:rsidRDefault="00FE0737" w:rsidP="00FE0737">
      <w:pPr>
        <w:pStyle w:val="Code"/>
        <w:ind w:firstLine="420"/>
      </w:pPr>
      <w:r>
        <w:t>int s, sig;</w:t>
      </w:r>
    </w:p>
    <w:p w:rsidR="00FE0737" w:rsidRDefault="00FE0737" w:rsidP="00FE0737">
      <w:pPr>
        <w:pStyle w:val="Code"/>
      </w:pPr>
    </w:p>
    <w:p w:rsidR="00FE0737" w:rsidRDefault="00FE0737" w:rsidP="00FE0737">
      <w:pPr>
        <w:pStyle w:val="Code"/>
        <w:ind w:firstLine="420"/>
      </w:pPr>
      <w:r>
        <w:t>if (argc != 3 || strcmp(argv[1], "--help") == 0)</w:t>
      </w:r>
    </w:p>
    <w:p w:rsidR="00FE0737" w:rsidRDefault="00FE0737" w:rsidP="00FE0737">
      <w:pPr>
        <w:pStyle w:val="Code"/>
        <w:ind w:left="420" w:firstLine="420"/>
      </w:pPr>
      <w:r>
        <w:t>usageErr("%s sig-num pid\n", argv[0]);</w:t>
      </w:r>
    </w:p>
    <w:p w:rsidR="00FE0737" w:rsidRDefault="00FE0737" w:rsidP="00FE0737">
      <w:pPr>
        <w:pStyle w:val="Code"/>
      </w:pPr>
    </w:p>
    <w:p w:rsidR="00FE0737" w:rsidRDefault="00FE0737" w:rsidP="00FE0737">
      <w:pPr>
        <w:pStyle w:val="Code"/>
        <w:ind w:firstLine="420"/>
      </w:pPr>
      <w:r>
        <w:t>sig = getInt(argv[2], 0, "sig-num");</w:t>
      </w:r>
    </w:p>
    <w:p w:rsidR="00FE0737" w:rsidRDefault="00FE0737" w:rsidP="00FE0737">
      <w:pPr>
        <w:pStyle w:val="Code"/>
      </w:pPr>
    </w:p>
    <w:p w:rsidR="00FE0737" w:rsidRDefault="00FE0737" w:rsidP="00FE0737">
      <w:pPr>
        <w:pStyle w:val="Code"/>
        <w:ind w:firstLine="420"/>
      </w:pPr>
      <w:r>
        <w:t>s = kill(getLong(argv[1], 0, "pid"), sig);</w:t>
      </w:r>
    </w:p>
    <w:p w:rsidR="00FE0737" w:rsidRDefault="00FE0737" w:rsidP="00FE0737">
      <w:pPr>
        <w:pStyle w:val="Code"/>
      </w:pPr>
    </w:p>
    <w:p w:rsidR="00FE0737" w:rsidRDefault="00FE0737" w:rsidP="00FE0737">
      <w:pPr>
        <w:pStyle w:val="Code"/>
        <w:ind w:firstLine="420"/>
      </w:pPr>
      <w:r>
        <w:t>if (sig != 0) {</w:t>
      </w:r>
    </w:p>
    <w:p w:rsidR="00FE0737" w:rsidRDefault="00FE0737" w:rsidP="00FE0737">
      <w:pPr>
        <w:pStyle w:val="Code"/>
        <w:ind w:left="420" w:firstLine="420"/>
      </w:pPr>
      <w:r>
        <w:t>if (s == -1)</w:t>
      </w:r>
    </w:p>
    <w:p w:rsidR="00FE0737" w:rsidRDefault="00FE0737" w:rsidP="00FE0737">
      <w:pPr>
        <w:pStyle w:val="Code"/>
        <w:ind w:left="840" w:firstLine="420"/>
      </w:pPr>
      <w:r>
        <w:t>errExit("kill");</w:t>
      </w:r>
    </w:p>
    <w:p w:rsidR="00FE0737" w:rsidRDefault="00FE0737" w:rsidP="00FE0737">
      <w:pPr>
        <w:pStyle w:val="Code"/>
        <w:ind w:firstLine="420"/>
      </w:pPr>
      <w:r>
        <w:t xml:space="preserve">} else { </w:t>
      </w:r>
      <w:r>
        <w:rPr>
          <w:rFonts w:hint="eastAsia"/>
        </w:rPr>
        <w:tab/>
      </w:r>
      <w:r>
        <w:rPr>
          <w:rFonts w:hint="eastAsia"/>
        </w:rPr>
        <w:tab/>
      </w:r>
      <w:r>
        <w:rPr>
          <w:rFonts w:hint="eastAsia"/>
        </w:rPr>
        <w:tab/>
      </w:r>
      <w:r>
        <w:rPr>
          <w:rFonts w:hint="eastAsia"/>
        </w:rPr>
        <w:tab/>
      </w:r>
      <w:r>
        <w:t>/* Null</w:t>
      </w:r>
      <w:r>
        <w:rPr>
          <w:rFonts w:hint="eastAsia"/>
        </w:rPr>
        <w:t>信号：检查进程是否存在</w:t>
      </w:r>
      <w:r>
        <w:rPr>
          <w:rFonts w:hint="eastAsia"/>
        </w:rPr>
        <w:t xml:space="preserve"> </w:t>
      </w:r>
      <w:r>
        <w:t>*/</w:t>
      </w:r>
    </w:p>
    <w:p w:rsidR="00FE0737" w:rsidRDefault="00FE0737" w:rsidP="00FE0737">
      <w:pPr>
        <w:pStyle w:val="Code"/>
        <w:ind w:left="420" w:firstLine="420"/>
      </w:pPr>
      <w:r>
        <w:t>if (s == 0) {</w:t>
      </w:r>
    </w:p>
    <w:p w:rsidR="00FE0737" w:rsidRDefault="00FE0737" w:rsidP="00FE0737">
      <w:pPr>
        <w:pStyle w:val="Code"/>
        <w:ind w:left="840" w:firstLine="420"/>
      </w:pPr>
      <w:r>
        <w:t>printf("Process exists and we can send it a signal\n");</w:t>
      </w:r>
    </w:p>
    <w:p w:rsidR="00FE0737" w:rsidRDefault="00FE0737" w:rsidP="00FE0737">
      <w:pPr>
        <w:pStyle w:val="Code"/>
        <w:ind w:left="420" w:firstLine="420"/>
      </w:pPr>
      <w:r>
        <w:t>} else {</w:t>
      </w:r>
    </w:p>
    <w:p w:rsidR="00FE0737" w:rsidRDefault="00FE0737" w:rsidP="00FE0737">
      <w:pPr>
        <w:pStyle w:val="Code"/>
        <w:ind w:left="840" w:firstLine="420"/>
      </w:pPr>
      <w:r>
        <w:t>if (errno == EPERM)</w:t>
      </w:r>
    </w:p>
    <w:p w:rsidR="00FE0737" w:rsidRDefault="00FE0737" w:rsidP="00FE0737">
      <w:pPr>
        <w:pStyle w:val="Code"/>
        <w:ind w:left="1260" w:firstLine="420"/>
      </w:pPr>
      <w:r>
        <w:t>printf("Process exists, but we don't have "</w:t>
      </w:r>
    </w:p>
    <w:p w:rsidR="00FE0737" w:rsidRDefault="00FE0737" w:rsidP="00FE0737">
      <w:pPr>
        <w:pStyle w:val="Code"/>
        <w:ind w:left="2100" w:firstLine="420"/>
      </w:pPr>
      <w:r>
        <w:t>"permission to send it a signal\n");</w:t>
      </w:r>
    </w:p>
    <w:p w:rsidR="00FE0737" w:rsidRDefault="00FE0737" w:rsidP="00FE0737">
      <w:pPr>
        <w:pStyle w:val="Code"/>
        <w:ind w:left="840" w:firstLine="420"/>
      </w:pPr>
      <w:r>
        <w:t>else if (errno == ESRCH)</w:t>
      </w:r>
    </w:p>
    <w:p w:rsidR="00FE0737" w:rsidRDefault="00FE0737" w:rsidP="00FE0737">
      <w:pPr>
        <w:pStyle w:val="Code"/>
        <w:ind w:left="1260" w:firstLine="420"/>
      </w:pPr>
      <w:r>
        <w:t>printf("Process does not exist\n");</w:t>
      </w:r>
    </w:p>
    <w:p w:rsidR="00FE0737" w:rsidRDefault="00FE0737" w:rsidP="00FE0737">
      <w:pPr>
        <w:pStyle w:val="Code"/>
        <w:ind w:left="840" w:firstLine="420"/>
      </w:pPr>
      <w:r>
        <w:t>else</w:t>
      </w:r>
    </w:p>
    <w:p w:rsidR="00FE0737" w:rsidRDefault="00FE0737" w:rsidP="00FE0737">
      <w:pPr>
        <w:pStyle w:val="Code"/>
        <w:ind w:left="1260" w:firstLine="420"/>
      </w:pPr>
      <w:r>
        <w:t>errExit("kill");</w:t>
      </w:r>
    </w:p>
    <w:p w:rsidR="00FE0737" w:rsidRDefault="00FE0737" w:rsidP="00FE0737">
      <w:pPr>
        <w:pStyle w:val="Code"/>
        <w:ind w:left="420" w:firstLine="420"/>
      </w:pPr>
      <w:r>
        <w:t>}</w:t>
      </w:r>
    </w:p>
    <w:p w:rsidR="00FE0737" w:rsidRDefault="00FE0737" w:rsidP="00FE0737">
      <w:pPr>
        <w:pStyle w:val="Code"/>
        <w:ind w:firstLine="420"/>
      </w:pPr>
      <w:r>
        <w:t>}</w:t>
      </w:r>
    </w:p>
    <w:p w:rsidR="00FE0737" w:rsidRDefault="00FE0737" w:rsidP="00FE0737">
      <w:pPr>
        <w:pStyle w:val="Code"/>
        <w:ind w:firstLine="420"/>
      </w:pPr>
    </w:p>
    <w:p w:rsidR="00FE0737" w:rsidRDefault="00FE0737" w:rsidP="00FE0737">
      <w:pPr>
        <w:pStyle w:val="Code"/>
        <w:ind w:firstLine="420"/>
      </w:pPr>
      <w:r>
        <w:t>exit(EXIT_SUCCESS);</w:t>
      </w:r>
    </w:p>
    <w:p w:rsidR="00FE0737" w:rsidRDefault="00FE0737" w:rsidP="00FE0737">
      <w:pPr>
        <w:pStyle w:val="Code"/>
      </w:pPr>
      <w:r>
        <w:t>}</w:t>
      </w:r>
    </w:p>
    <w:p w:rsidR="00454183" w:rsidRDefault="00454183" w:rsidP="00454183">
      <w:pPr>
        <w:pStyle w:val="Code"/>
      </w:pPr>
      <w:r>
        <w:rPr>
          <w:rFonts w:hint="eastAsia"/>
        </w:rPr>
        <w:t>-------------------------------------------------------</w:t>
      </w:r>
      <w:r w:rsidRPr="00FB681C">
        <w:t>signals/</w:t>
      </w:r>
      <w:r w:rsidRPr="00454183">
        <w:t>t_kill.c</w:t>
      </w:r>
    </w:p>
    <w:p w:rsidR="00272B52" w:rsidRPr="00816FB4" w:rsidRDefault="00272B52" w:rsidP="00272B52"/>
    <w:p w:rsidR="00E21A8A" w:rsidRDefault="00E21A8A" w:rsidP="00E21A8A">
      <w:pPr>
        <w:pStyle w:val="2"/>
      </w:pPr>
      <w:bookmarkStart w:id="391" w:name="_Toc385434689"/>
      <w:r>
        <w:rPr>
          <w:rFonts w:hint="eastAsia"/>
        </w:rPr>
        <w:t>20.7 发送信号的其它方法：raise()和killpg()</w:t>
      </w:r>
      <w:bookmarkEnd w:id="391"/>
    </w:p>
    <w:p w:rsidR="008C640D" w:rsidRDefault="00816FB4" w:rsidP="00816FB4">
      <w:pPr>
        <w:ind w:firstLine="420"/>
      </w:pPr>
      <w:r>
        <w:rPr>
          <w:rFonts w:hint="eastAsia"/>
        </w:rPr>
        <w:t>有时候进程需要向自己发送信号（我们在</w:t>
      </w:r>
      <w:hyperlink w:anchor="_34.7.3_处理作业控制信号" w:history="1">
        <w:r w:rsidRPr="00816FB4">
          <w:rPr>
            <w:rStyle w:val="a7"/>
            <w:rFonts w:hint="eastAsia"/>
          </w:rPr>
          <w:t>第</w:t>
        </w:r>
        <w:r w:rsidRPr="00816FB4">
          <w:rPr>
            <w:rStyle w:val="a7"/>
            <w:rFonts w:hint="eastAsia"/>
          </w:rPr>
          <w:t>34.7.3</w:t>
        </w:r>
        <w:r w:rsidRPr="00816FB4">
          <w:rPr>
            <w:rStyle w:val="a7"/>
            <w:rFonts w:hint="eastAsia"/>
          </w:rPr>
          <w:t>节</w:t>
        </w:r>
      </w:hyperlink>
      <w:r>
        <w:rPr>
          <w:rFonts w:hint="eastAsia"/>
        </w:rPr>
        <w:t>会看到这样的例子），</w:t>
      </w:r>
      <w:r>
        <w:rPr>
          <w:rFonts w:hint="eastAsia"/>
        </w:rPr>
        <w:t>raise()</w:t>
      </w:r>
      <w:r>
        <w:rPr>
          <w:rFonts w:hint="eastAsia"/>
        </w:rPr>
        <w:t>函数可以执行这个操作。</w:t>
      </w:r>
    </w:p>
    <w:p w:rsidR="00816FB4" w:rsidRDefault="00816FB4" w:rsidP="00816FB4">
      <w:pPr>
        <w:ind w:firstLine="420"/>
      </w:pPr>
    </w:p>
    <w:tbl>
      <w:tblPr>
        <w:tblStyle w:val="aa"/>
        <w:tblW w:w="0" w:type="auto"/>
        <w:tblLook w:val="04A0" w:firstRow="1" w:lastRow="0" w:firstColumn="1" w:lastColumn="0" w:noHBand="0" w:noVBand="1"/>
      </w:tblPr>
      <w:tblGrid>
        <w:gridCol w:w="8522"/>
      </w:tblGrid>
      <w:tr w:rsidR="00816FB4" w:rsidTr="00816FB4">
        <w:tc>
          <w:tcPr>
            <w:tcW w:w="8522" w:type="dxa"/>
          </w:tcPr>
          <w:p w:rsidR="00816FB4" w:rsidRDefault="00816FB4" w:rsidP="00816FB4">
            <w:pPr>
              <w:pStyle w:val="Code"/>
            </w:pPr>
            <w:r>
              <w:lastRenderedPageBreak/>
              <w:t>#include &lt;signal.h&gt;</w:t>
            </w:r>
          </w:p>
          <w:p w:rsidR="00816FB4" w:rsidRDefault="00816FB4" w:rsidP="00816FB4">
            <w:pPr>
              <w:pStyle w:val="Code"/>
            </w:pPr>
          </w:p>
          <w:p w:rsidR="00816FB4" w:rsidRDefault="00816FB4" w:rsidP="00816FB4">
            <w:pPr>
              <w:pStyle w:val="Code"/>
            </w:pPr>
            <w:r>
              <w:t>int raise(int sig);</w:t>
            </w:r>
          </w:p>
          <w:p w:rsidR="00816FB4" w:rsidRDefault="00816FB4" w:rsidP="00816FB4">
            <w:pPr>
              <w:pStyle w:val="Code"/>
              <w:jc w:val="right"/>
            </w:pPr>
            <w:r>
              <w:rPr>
                <w:rFonts w:hint="eastAsia"/>
              </w:rPr>
              <w:t>成功时返回</w:t>
            </w:r>
            <w:r>
              <w:rPr>
                <w:rFonts w:hint="eastAsia"/>
              </w:rPr>
              <w:t>0</w:t>
            </w:r>
            <w:r>
              <w:rPr>
                <w:rFonts w:hint="eastAsia"/>
              </w:rPr>
              <w:t>；出错时返回非</w:t>
            </w:r>
            <w:r>
              <w:rPr>
                <w:rFonts w:hint="eastAsia"/>
              </w:rPr>
              <w:t>0</w:t>
            </w:r>
          </w:p>
        </w:tc>
      </w:tr>
    </w:tbl>
    <w:p w:rsidR="00816FB4" w:rsidRDefault="00816FB4" w:rsidP="00816FB4">
      <w:pPr>
        <w:ind w:firstLine="420"/>
      </w:pPr>
    </w:p>
    <w:p w:rsidR="00816FB4" w:rsidRDefault="00E970D1" w:rsidP="00816FB4">
      <w:pPr>
        <w:ind w:firstLine="420"/>
      </w:pPr>
      <w:r>
        <w:rPr>
          <w:rFonts w:hint="eastAsia"/>
        </w:rPr>
        <w:t>在单线程程序中，调用</w:t>
      </w:r>
      <w:r>
        <w:rPr>
          <w:rFonts w:hint="eastAsia"/>
        </w:rPr>
        <w:t>raise()</w:t>
      </w:r>
      <w:r>
        <w:rPr>
          <w:rFonts w:hint="eastAsia"/>
        </w:rPr>
        <w:t>等同于如下</w:t>
      </w:r>
      <w:r>
        <w:rPr>
          <w:rFonts w:hint="eastAsia"/>
        </w:rPr>
        <w:t>kill()</w:t>
      </w:r>
      <w:r>
        <w:rPr>
          <w:rFonts w:hint="eastAsia"/>
        </w:rPr>
        <w:t>调用：</w:t>
      </w:r>
    </w:p>
    <w:p w:rsidR="00E970D1" w:rsidRDefault="00E970D1" w:rsidP="00E970D1">
      <w:pPr>
        <w:pStyle w:val="Code"/>
        <w:ind w:left="420" w:firstLine="420"/>
      </w:pPr>
      <w:r w:rsidRPr="00E970D1">
        <w:t>kill(getpid(), sig);</w:t>
      </w:r>
    </w:p>
    <w:p w:rsidR="00E970D1" w:rsidRDefault="00E970D1" w:rsidP="00E970D1">
      <w:pPr>
        <w:pStyle w:val="Code"/>
        <w:ind w:left="420" w:firstLine="420"/>
      </w:pPr>
    </w:p>
    <w:p w:rsidR="00E970D1" w:rsidRDefault="00E970D1" w:rsidP="00816FB4">
      <w:pPr>
        <w:ind w:firstLine="420"/>
      </w:pPr>
      <w:r>
        <w:rPr>
          <w:rFonts w:hint="eastAsia"/>
        </w:rPr>
        <w:t>在支持线程的系统中，</w:t>
      </w:r>
      <w:r>
        <w:rPr>
          <w:rFonts w:hint="eastAsia"/>
        </w:rPr>
        <w:t>raise(sig)</w:t>
      </w:r>
      <w:r>
        <w:rPr>
          <w:rFonts w:hint="eastAsia"/>
        </w:rPr>
        <w:t>被实现为：</w:t>
      </w:r>
    </w:p>
    <w:p w:rsidR="00E970D1" w:rsidRDefault="00E970D1" w:rsidP="00E970D1">
      <w:pPr>
        <w:pStyle w:val="Code"/>
        <w:ind w:left="420" w:firstLine="420"/>
      </w:pPr>
      <w:r w:rsidRPr="00E970D1">
        <w:t>pthread_kill(pthread_self(), sig)</w:t>
      </w:r>
    </w:p>
    <w:p w:rsidR="00E970D1" w:rsidRDefault="00E970D1" w:rsidP="00E970D1">
      <w:pPr>
        <w:pStyle w:val="Code"/>
        <w:ind w:left="420" w:firstLine="420"/>
      </w:pPr>
    </w:p>
    <w:p w:rsidR="00E970D1" w:rsidRDefault="00E970D1" w:rsidP="00816FB4">
      <w:pPr>
        <w:ind w:firstLine="420"/>
      </w:pPr>
      <w:r>
        <w:rPr>
          <w:rFonts w:hint="eastAsia"/>
        </w:rPr>
        <w:t>我们在</w:t>
      </w:r>
      <w:hyperlink w:anchor="_33.2.3_向线程发送信号" w:history="1">
        <w:r w:rsidRPr="00E970D1">
          <w:rPr>
            <w:rStyle w:val="a7"/>
            <w:rFonts w:hint="eastAsia"/>
          </w:rPr>
          <w:t>第</w:t>
        </w:r>
        <w:r w:rsidRPr="00E970D1">
          <w:rPr>
            <w:rStyle w:val="a7"/>
            <w:rFonts w:hint="eastAsia"/>
          </w:rPr>
          <w:t>33.2.3</w:t>
        </w:r>
        <w:r w:rsidRPr="00E970D1">
          <w:rPr>
            <w:rStyle w:val="a7"/>
            <w:rFonts w:hint="eastAsia"/>
          </w:rPr>
          <w:t>节</w:t>
        </w:r>
      </w:hyperlink>
      <w:r>
        <w:rPr>
          <w:rFonts w:hint="eastAsia"/>
        </w:rPr>
        <w:t>讨论</w:t>
      </w:r>
      <w:r w:rsidRPr="00E970D1">
        <w:t>pthread_kill()</w:t>
      </w:r>
      <w:r>
        <w:rPr>
          <w:rFonts w:hint="eastAsia"/>
        </w:rPr>
        <w:t>函数，</w:t>
      </w:r>
      <w:r w:rsidR="00DA78C8">
        <w:rPr>
          <w:rFonts w:hint="eastAsia"/>
        </w:rPr>
        <w:t>现在只需要知道这个实现只会发送信号给调用</w:t>
      </w:r>
      <w:r w:rsidR="00DA78C8">
        <w:rPr>
          <w:rFonts w:hint="eastAsia"/>
        </w:rPr>
        <w:t>raise()</w:t>
      </w:r>
      <w:r w:rsidR="00DA78C8">
        <w:rPr>
          <w:rFonts w:hint="eastAsia"/>
        </w:rPr>
        <w:t>的特定线程。相反调用</w:t>
      </w:r>
      <w:r w:rsidR="00DA78C8" w:rsidRPr="00DA78C8">
        <w:t>kill(getpid(), sig)</w:t>
      </w:r>
      <w:r w:rsidR="00DA78C8">
        <w:rPr>
          <w:rFonts w:hint="eastAsia"/>
        </w:rPr>
        <w:t>则会发送信号给调用进程，而信号可能会被递送给进程中任何线程。</w:t>
      </w:r>
    </w:p>
    <w:p w:rsidR="00DA78C8" w:rsidRDefault="00DA78C8" w:rsidP="00DA78C8">
      <w:pPr>
        <w:pStyle w:val="Note"/>
      </w:pPr>
      <w:r>
        <w:rPr>
          <w:rFonts w:hint="eastAsia"/>
        </w:rPr>
        <w:t>raise()</w:t>
      </w:r>
      <w:r>
        <w:rPr>
          <w:rFonts w:hint="eastAsia"/>
        </w:rPr>
        <w:t>函数源于</w:t>
      </w:r>
      <w:r>
        <w:rPr>
          <w:rFonts w:hint="eastAsia"/>
        </w:rPr>
        <w:t>C89</w:t>
      </w:r>
      <w:r>
        <w:rPr>
          <w:rFonts w:hint="eastAsia"/>
        </w:rPr>
        <w:t>标准，</w:t>
      </w:r>
      <w:r>
        <w:rPr>
          <w:rFonts w:hint="eastAsia"/>
        </w:rPr>
        <w:t>C</w:t>
      </w:r>
      <w:r>
        <w:rPr>
          <w:rFonts w:hint="eastAsia"/>
        </w:rPr>
        <w:t>标准并没有涵盖操作系统细节，如进程</w:t>
      </w:r>
      <w:r>
        <w:rPr>
          <w:rFonts w:hint="eastAsia"/>
        </w:rPr>
        <w:t>ID</w:t>
      </w:r>
      <w:r>
        <w:rPr>
          <w:rFonts w:hint="eastAsia"/>
        </w:rPr>
        <w:t>。但</w:t>
      </w:r>
      <w:r>
        <w:rPr>
          <w:rFonts w:hint="eastAsia"/>
        </w:rPr>
        <w:t>raise()</w:t>
      </w:r>
      <w:r>
        <w:rPr>
          <w:rFonts w:hint="eastAsia"/>
        </w:rPr>
        <w:t>函数并不需要引用进程</w:t>
      </w:r>
      <w:r>
        <w:rPr>
          <w:rFonts w:hint="eastAsia"/>
        </w:rPr>
        <w:t>ID</w:t>
      </w:r>
      <w:r>
        <w:rPr>
          <w:rFonts w:hint="eastAsia"/>
        </w:rPr>
        <w:t>，所以能够在</w:t>
      </w:r>
      <w:r>
        <w:rPr>
          <w:rFonts w:hint="eastAsia"/>
        </w:rPr>
        <w:t>C</w:t>
      </w:r>
      <w:r>
        <w:rPr>
          <w:rFonts w:hint="eastAsia"/>
        </w:rPr>
        <w:t>标准中进行规范。</w:t>
      </w:r>
    </w:p>
    <w:p w:rsidR="00DA78C8" w:rsidRPr="00DA78C8" w:rsidRDefault="00DA78C8" w:rsidP="00DA78C8">
      <w:pPr>
        <w:pStyle w:val="Note"/>
      </w:pPr>
    </w:p>
    <w:p w:rsidR="00DA78C8" w:rsidRDefault="00DA78C8" w:rsidP="00816FB4">
      <w:pPr>
        <w:ind w:firstLine="420"/>
      </w:pPr>
      <w:r>
        <w:rPr>
          <w:rFonts w:hint="eastAsia"/>
        </w:rPr>
        <w:t>当进程使用</w:t>
      </w:r>
      <w:r>
        <w:rPr>
          <w:rFonts w:hint="eastAsia"/>
        </w:rPr>
        <w:t>raise()</w:t>
      </w:r>
      <w:r>
        <w:rPr>
          <w:rFonts w:hint="eastAsia"/>
        </w:rPr>
        <w:t>（或</w:t>
      </w:r>
      <w:r>
        <w:rPr>
          <w:rFonts w:hint="eastAsia"/>
        </w:rPr>
        <w:t>kill()</w:t>
      </w:r>
      <w:r>
        <w:rPr>
          <w:rFonts w:hint="eastAsia"/>
        </w:rPr>
        <w:t>）向自己发送信号时，信号会被立即递送（在</w:t>
      </w:r>
      <w:r>
        <w:rPr>
          <w:rFonts w:hint="eastAsia"/>
        </w:rPr>
        <w:t>raise()</w:t>
      </w:r>
      <w:r>
        <w:rPr>
          <w:rFonts w:hint="eastAsia"/>
        </w:rPr>
        <w:t>函数返回之前）。</w:t>
      </w:r>
    </w:p>
    <w:p w:rsidR="00DA78C8" w:rsidRPr="00DA78C8" w:rsidRDefault="00DA78C8" w:rsidP="00816FB4">
      <w:pPr>
        <w:ind w:firstLine="420"/>
      </w:pPr>
      <w:r>
        <w:rPr>
          <w:rFonts w:hint="eastAsia"/>
        </w:rPr>
        <w:t>注意</w:t>
      </w:r>
      <w:r>
        <w:rPr>
          <w:rFonts w:hint="eastAsia"/>
        </w:rPr>
        <w:t>raise()</w:t>
      </w:r>
      <w:r>
        <w:rPr>
          <w:rFonts w:hint="eastAsia"/>
        </w:rPr>
        <w:t>出错时返回非</w:t>
      </w:r>
      <w:r>
        <w:rPr>
          <w:rFonts w:hint="eastAsia"/>
        </w:rPr>
        <w:t>0</w:t>
      </w:r>
      <w:r>
        <w:rPr>
          <w:rFonts w:hint="eastAsia"/>
        </w:rPr>
        <w:t>值（不一定是</w:t>
      </w:r>
      <w:r>
        <w:rPr>
          <w:rFonts w:hint="eastAsia"/>
        </w:rPr>
        <w:t>-1</w:t>
      </w:r>
      <w:r>
        <w:rPr>
          <w:rFonts w:hint="eastAsia"/>
        </w:rPr>
        <w:t>）。</w:t>
      </w:r>
      <w:r>
        <w:rPr>
          <w:rFonts w:hint="eastAsia"/>
        </w:rPr>
        <w:t>raise()</w:t>
      </w:r>
      <w:r>
        <w:rPr>
          <w:rFonts w:hint="eastAsia"/>
        </w:rPr>
        <w:t>唯一可能的错误是</w:t>
      </w:r>
      <w:r w:rsidRPr="00DA78C8">
        <w:t>EINVAL</w:t>
      </w:r>
      <w:r>
        <w:rPr>
          <w:rFonts w:hint="eastAsia"/>
        </w:rPr>
        <w:t>，表示</w:t>
      </w:r>
      <w:r>
        <w:rPr>
          <w:rFonts w:hint="eastAsia"/>
        </w:rPr>
        <w:t>sig</w:t>
      </w:r>
      <w:r>
        <w:rPr>
          <w:rFonts w:hint="eastAsia"/>
        </w:rPr>
        <w:t>非法。因此当我们使用</w:t>
      </w:r>
      <w:r>
        <w:rPr>
          <w:rFonts w:hint="eastAsia"/>
        </w:rPr>
        <w:t>SIGXXXX</w:t>
      </w:r>
      <w:r>
        <w:rPr>
          <w:rFonts w:hint="eastAsia"/>
        </w:rPr>
        <w:t>常量时，就不再需要检查</w:t>
      </w:r>
      <w:r>
        <w:rPr>
          <w:rFonts w:hint="eastAsia"/>
        </w:rPr>
        <w:t>raise()</w:t>
      </w:r>
      <w:r>
        <w:rPr>
          <w:rFonts w:hint="eastAsia"/>
        </w:rPr>
        <w:t>函数的返回值了。</w:t>
      </w:r>
    </w:p>
    <w:p w:rsidR="00816FB4" w:rsidRDefault="00816FB4" w:rsidP="00816FB4">
      <w:pPr>
        <w:ind w:firstLine="420"/>
      </w:pPr>
    </w:p>
    <w:p w:rsidR="00DC230E" w:rsidRDefault="00DC230E" w:rsidP="00816FB4">
      <w:pPr>
        <w:ind w:firstLine="420"/>
      </w:pPr>
      <w:r>
        <w:rPr>
          <w:rFonts w:hint="eastAsia"/>
        </w:rPr>
        <w:t>killpg()</w:t>
      </w:r>
      <w:r>
        <w:rPr>
          <w:rFonts w:hint="eastAsia"/>
        </w:rPr>
        <w:t>函数发送一个信号给一个进程组的所有进程。</w:t>
      </w:r>
    </w:p>
    <w:tbl>
      <w:tblPr>
        <w:tblStyle w:val="aa"/>
        <w:tblW w:w="0" w:type="auto"/>
        <w:tblLook w:val="04A0" w:firstRow="1" w:lastRow="0" w:firstColumn="1" w:lastColumn="0" w:noHBand="0" w:noVBand="1"/>
      </w:tblPr>
      <w:tblGrid>
        <w:gridCol w:w="8522"/>
      </w:tblGrid>
      <w:tr w:rsidR="00DC230E" w:rsidTr="00DC230E">
        <w:tc>
          <w:tcPr>
            <w:tcW w:w="8522" w:type="dxa"/>
          </w:tcPr>
          <w:p w:rsidR="00DC230E" w:rsidRDefault="00DC230E" w:rsidP="00DC230E">
            <w:pPr>
              <w:pStyle w:val="Code"/>
            </w:pPr>
            <w:r>
              <w:t>#include &lt;signal.h&gt;</w:t>
            </w:r>
          </w:p>
          <w:p w:rsidR="00DC230E" w:rsidRDefault="00DC230E" w:rsidP="00DC230E">
            <w:pPr>
              <w:pStyle w:val="Code"/>
            </w:pPr>
          </w:p>
          <w:p w:rsidR="00DC230E" w:rsidRDefault="00DC230E" w:rsidP="00DC230E">
            <w:pPr>
              <w:pStyle w:val="Code"/>
            </w:pPr>
            <w:r>
              <w:t>int killpg(pid_t pgrp, int sig);</w:t>
            </w:r>
          </w:p>
          <w:p w:rsidR="00DC230E" w:rsidRDefault="00DC230E" w:rsidP="00DC230E">
            <w:pPr>
              <w:pStyle w:val="Code"/>
              <w:jc w:val="right"/>
            </w:pPr>
            <w:r>
              <w:rPr>
                <w:rFonts w:hint="eastAsia"/>
              </w:rPr>
              <w:t>成功时返回</w:t>
            </w:r>
            <w:r>
              <w:rPr>
                <w:rFonts w:hint="eastAsia"/>
              </w:rPr>
              <w:t>0</w:t>
            </w:r>
            <w:r>
              <w:rPr>
                <w:rFonts w:hint="eastAsia"/>
              </w:rPr>
              <w:t>；出错时返回</w:t>
            </w:r>
            <w:r>
              <w:rPr>
                <w:rFonts w:hint="eastAsia"/>
              </w:rPr>
              <w:t>-1</w:t>
            </w:r>
          </w:p>
        </w:tc>
      </w:tr>
    </w:tbl>
    <w:p w:rsidR="00DC230E" w:rsidRDefault="00DC230E" w:rsidP="00816FB4">
      <w:pPr>
        <w:ind w:firstLine="420"/>
      </w:pPr>
    </w:p>
    <w:p w:rsidR="00DC230E" w:rsidRDefault="00DC230E" w:rsidP="00816FB4">
      <w:pPr>
        <w:ind w:firstLine="420"/>
      </w:pPr>
      <w:r>
        <w:rPr>
          <w:rFonts w:hint="eastAsia"/>
        </w:rPr>
        <w:t>调用</w:t>
      </w:r>
      <w:r>
        <w:rPr>
          <w:rFonts w:hint="eastAsia"/>
        </w:rPr>
        <w:t>killpg()</w:t>
      </w:r>
      <w:r>
        <w:rPr>
          <w:rFonts w:hint="eastAsia"/>
        </w:rPr>
        <w:t>等同于如下</w:t>
      </w:r>
      <w:r>
        <w:rPr>
          <w:rFonts w:hint="eastAsia"/>
        </w:rPr>
        <w:t>kill()</w:t>
      </w:r>
      <w:r>
        <w:rPr>
          <w:rFonts w:hint="eastAsia"/>
        </w:rPr>
        <w:t>调用：</w:t>
      </w:r>
    </w:p>
    <w:p w:rsidR="00DC230E" w:rsidRDefault="00DC230E" w:rsidP="00DC230E">
      <w:pPr>
        <w:pStyle w:val="Code"/>
        <w:ind w:left="420" w:firstLine="420"/>
      </w:pPr>
      <w:r w:rsidRPr="00DC230E">
        <w:t>kill(-pgrp, sig);</w:t>
      </w:r>
    </w:p>
    <w:p w:rsidR="005A5605" w:rsidRPr="00DC230E" w:rsidRDefault="005A5605" w:rsidP="00DC230E">
      <w:pPr>
        <w:pStyle w:val="Code"/>
        <w:ind w:left="420" w:firstLine="420"/>
      </w:pPr>
    </w:p>
    <w:p w:rsidR="00DC230E" w:rsidRPr="005A5605" w:rsidRDefault="005A5605" w:rsidP="005A5605">
      <w:pPr>
        <w:ind w:firstLine="420"/>
      </w:pPr>
      <w:r>
        <w:rPr>
          <w:rFonts w:hint="eastAsia"/>
        </w:rPr>
        <w:t>如果</w:t>
      </w:r>
      <w:r>
        <w:rPr>
          <w:rFonts w:hint="eastAsia"/>
        </w:rPr>
        <w:t>pgrp</w:t>
      </w:r>
      <w:r>
        <w:rPr>
          <w:rFonts w:hint="eastAsia"/>
        </w:rPr>
        <w:t>指定为</w:t>
      </w:r>
      <w:r>
        <w:rPr>
          <w:rFonts w:hint="eastAsia"/>
        </w:rPr>
        <w:t>0</w:t>
      </w:r>
      <w:r>
        <w:rPr>
          <w:rFonts w:hint="eastAsia"/>
        </w:rPr>
        <w:t>，则信号会发送给相同进程组的所有进程。</w:t>
      </w:r>
      <w:r>
        <w:rPr>
          <w:rFonts w:hint="eastAsia"/>
        </w:rPr>
        <w:t>SUSv3</w:t>
      </w:r>
      <w:r>
        <w:rPr>
          <w:rFonts w:hint="eastAsia"/>
        </w:rPr>
        <w:t>没有规定这一点，但多数</w:t>
      </w:r>
      <w:r>
        <w:rPr>
          <w:rFonts w:hint="eastAsia"/>
        </w:rPr>
        <w:t>UNIX</w:t>
      </w:r>
      <w:r>
        <w:rPr>
          <w:rFonts w:hint="eastAsia"/>
        </w:rPr>
        <w:t>系统（包括</w:t>
      </w:r>
      <w:r>
        <w:rPr>
          <w:rFonts w:hint="eastAsia"/>
        </w:rPr>
        <w:t>Linux</w:t>
      </w:r>
      <w:r>
        <w:rPr>
          <w:rFonts w:hint="eastAsia"/>
        </w:rPr>
        <w:t>）都是这样处理的。</w:t>
      </w:r>
    </w:p>
    <w:p w:rsidR="00E21A8A" w:rsidRDefault="00E21A8A" w:rsidP="00E21A8A">
      <w:pPr>
        <w:pStyle w:val="2"/>
      </w:pPr>
      <w:bookmarkStart w:id="392" w:name="_20.8_显示信号描述信息"/>
      <w:bookmarkStart w:id="393" w:name="_Toc385434690"/>
      <w:bookmarkEnd w:id="392"/>
      <w:r>
        <w:rPr>
          <w:rFonts w:hint="eastAsia"/>
        </w:rPr>
        <w:lastRenderedPageBreak/>
        <w:t>20.8 显示信号描述信息</w:t>
      </w:r>
      <w:bookmarkEnd w:id="393"/>
    </w:p>
    <w:p w:rsidR="008C640D" w:rsidRDefault="00F90B7A" w:rsidP="00F90B7A">
      <w:pPr>
        <w:ind w:firstLine="420"/>
      </w:pPr>
      <w:r>
        <w:rPr>
          <w:rFonts w:hint="eastAsia"/>
        </w:rPr>
        <w:t>每个信号都有一个相关联的可打印描述信息，这些信息定义在数组</w:t>
      </w:r>
      <w:r>
        <w:rPr>
          <w:rFonts w:hint="eastAsia"/>
        </w:rPr>
        <w:t>sys_siglist</w:t>
      </w:r>
      <w:r>
        <w:rPr>
          <w:rFonts w:hint="eastAsia"/>
        </w:rPr>
        <w:t>中。例如，我们可以引用</w:t>
      </w:r>
      <w:r w:rsidRPr="00F90B7A">
        <w:t>sys_siglist[SIGPIPE]</w:t>
      </w:r>
      <w:r>
        <w:rPr>
          <w:rFonts w:hint="eastAsia"/>
        </w:rPr>
        <w:t>来获得信号</w:t>
      </w:r>
      <w:r w:rsidRPr="00F90B7A">
        <w:t>SIGPIPE</w:t>
      </w:r>
      <w:r>
        <w:rPr>
          <w:rFonts w:hint="eastAsia"/>
        </w:rPr>
        <w:t>（</w:t>
      </w:r>
      <w:r w:rsidRPr="00F90B7A">
        <w:rPr>
          <w:rFonts w:hint="eastAsia"/>
        </w:rPr>
        <w:t>管道断开</w:t>
      </w:r>
      <w:r>
        <w:rPr>
          <w:rFonts w:hint="eastAsia"/>
        </w:rPr>
        <w:t>）的描述信息。但是除了直接使用</w:t>
      </w:r>
      <w:r w:rsidRPr="00F90B7A">
        <w:t>sys_siglist</w:t>
      </w:r>
      <w:r>
        <w:rPr>
          <w:rFonts w:hint="eastAsia"/>
        </w:rPr>
        <w:t>数组，更好的方法是使用</w:t>
      </w:r>
      <w:r w:rsidRPr="00F90B7A">
        <w:t>strsignal()</w:t>
      </w:r>
      <w:r>
        <w:rPr>
          <w:rFonts w:hint="eastAsia"/>
        </w:rPr>
        <w:t>函数。</w:t>
      </w:r>
    </w:p>
    <w:tbl>
      <w:tblPr>
        <w:tblStyle w:val="aa"/>
        <w:tblW w:w="0" w:type="auto"/>
        <w:tblLook w:val="04A0" w:firstRow="1" w:lastRow="0" w:firstColumn="1" w:lastColumn="0" w:noHBand="0" w:noVBand="1"/>
      </w:tblPr>
      <w:tblGrid>
        <w:gridCol w:w="8522"/>
      </w:tblGrid>
      <w:tr w:rsidR="00F90B7A" w:rsidTr="00F90B7A">
        <w:tc>
          <w:tcPr>
            <w:tcW w:w="8522" w:type="dxa"/>
          </w:tcPr>
          <w:p w:rsidR="00F90B7A" w:rsidRDefault="00F90B7A" w:rsidP="00F90B7A">
            <w:pPr>
              <w:pStyle w:val="Code"/>
            </w:pPr>
            <w:r>
              <w:t>#define _BSD_SOURCE</w:t>
            </w:r>
          </w:p>
          <w:p w:rsidR="00F90B7A" w:rsidRDefault="00F90B7A" w:rsidP="00F90B7A">
            <w:pPr>
              <w:pStyle w:val="Code"/>
            </w:pPr>
            <w:r>
              <w:t>#include &lt;signal.h&gt;</w:t>
            </w:r>
          </w:p>
          <w:p w:rsidR="00F90B7A" w:rsidRDefault="00F90B7A" w:rsidP="00F90B7A">
            <w:pPr>
              <w:pStyle w:val="Code"/>
            </w:pPr>
          </w:p>
          <w:p w:rsidR="00F90B7A" w:rsidRDefault="00F90B7A" w:rsidP="00F90B7A">
            <w:pPr>
              <w:pStyle w:val="Code"/>
            </w:pPr>
            <w:r>
              <w:t>extern const char *const sys_siglist[];</w:t>
            </w:r>
          </w:p>
          <w:p w:rsidR="00F90B7A" w:rsidRDefault="00F90B7A" w:rsidP="00F90B7A">
            <w:pPr>
              <w:pStyle w:val="Code"/>
            </w:pPr>
          </w:p>
          <w:p w:rsidR="00F90B7A" w:rsidRDefault="00F90B7A" w:rsidP="00F90B7A">
            <w:pPr>
              <w:pStyle w:val="Code"/>
            </w:pPr>
            <w:r>
              <w:t>#define _GNU_SOURCE</w:t>
            </w:r>
          </w:p>
          <w:p w:rsidR="00F90B7A" w:rsidRDefault="00F90B7A" w:rsidP="00F90B7A">
            <w:pPr>
              <w:pStyle w:val="Code"/>
            </w:pPr>
            <w:r>
              <w:t>#include &lt;string.h&gt;</w:t>
            </w:r>
          </w:p>
          <w:p w:rsidR="00F90B7A" w:rsidRDefault="00F90B7A" w:rsidP="00F90B7A">
            <w:pPr>
              <w:pStyle w:val="Code"/>
            </w:pPr>
          </w:p>
          <w:p w:rsidR="00F90B7A" w:rsidRDefault="00F90B7A" w:rsidP="00F90B7A">
            <w:pPr>
              <w:pStyle w:val="Code"/>
            </w:pPr>
            <w:r>
              <w:t>char *strsignal(int sig);</w:t>
            </w:r>
          </w:p>
          <w:p w:rsidR="00F90B7A" w:rsidRDefault="00F90B7A" w:rsidP="00F90B7A">
            <w:pPr>
              <w:pStyle w:val="Code"/>
              <w:jc w:val="right"/>
            </w:pPr>
            <w:r>
              <w:rPr>
                <w:rFonts w:hint="eastAsia"/>
              </w:rPr>
              <w:t>返回信号描述字符串的指针</w:t>
            </w:r>
          </w:p>
        </w:tc>
      </w:tr>
    </w:tbl>
    <w:p w:rsidR="00F90B7A" w:rsidRDefault="00F90B7A" w:rsidP="00F90B7A">
      <w:pPr>
        <w:ind w:firstLine="420"/>
      </w:pPr>
    </w:p>
    <w:p w:rsidR="00F90B7A" w:rsidRDefault="008A20CD" w:rsidP="00F90B7A">
      <w:pPr>
        <w:ind w:firstLine="420"/>
      </w:pPr>
      <w:r w:rsidRPr="008A20CD">
        <w:t>strsignal()</w:t>
      </w:r>
      <w:r>
        <w:rPr>
          <w:rFonts w:hint="eastAsia"/>
        </w:rPr>
        <w:t>函数会对</w:t>
      </w:r>
      <w:r>
        <w:rPr>
          <w:rFonts w:hint="eastAsia"/>
        </w:rPr>
        <w:t>sig</w:t>
      </w:r>
      <w:r>
        <w:rPr>
          <w:rFonts w:hint="eastAsia"/>
        </w:rPr>
        <w:t>参数进行边界检查，然后返回一个可打印信号描述字符串的指针，如果信号数值非法，就返回一个错误字符串的指针。（某些</w:t>
      </w:r>
      <w:r>
        <w:rPr>
          <w:rFonts w:hint="eastAsia"/>
        </w:rPr>
        <w:t>UNIX</w:t>
      </w:r>
      <w:r>
        <w:rPr>
          <w:rFonts w:hint="eastAsia"/>
        </w:rPr>
        <w:t>系统在</w:t>
      </w:r>
      <w:r>
        <w:rPr>
          <w:rFonts w:hint="eastAsia"/>
        </w:rPr>
        <w:t>sig</w:t>
      </w:r>
      <w:r>
        <w:rPr>
          <w:rFonts w:hint="eastAsia"/>
        </w:rPr>
        <w:t>非法时</w:t>
      </w:r>
      <w:r w:rsidRPr="008A20CD">
        <w:t>strsignal()</w:t>
      </w:r>
      <w:r>
        <w:rPr>
          <w:rFonts w:hint="eastAsia"/>
        </w:rPr>
        <w:t>会返回</w:t>
      </w:r>
      <w:r>
        <w:rPr>
          <w:rFonts w:hint="eastAsia"/>
        </w:rPr>
        <w:t>NULL</w:t>
      </w:r>
      <w:r>
        <w:rPr>
          <w:rFonts w:hint="eastAsia"/>
        </w:rPr>
        <w:t>）。</w:t>
      </w:r>
    </w:p>
    <w:p w:rsidR="008A20CD" w:rsidRDefault="008A20CD" w:rsidP="00F90B7A">
      <w:pPr>
        <w:ind w:firstLine="420"/>
      </w:pPr>
      <w:r>
        <w:rPr>
          <w:rFonts w:hint="eastAsia"/>
        </w:rPr>
        <w:t>除了边界检查，</w:t>
      </w:r>
      <w:r w:rsidRPr="008A20CD">
        <w:t>strsignal()</w:t>
      </w:r>
      <w:r>
        <w:rPr>
          <w:rFonts w:hint="eastAsia"/>
        </w:rPr>
        <w:t>比直接使用</w:t>
      </w:r>
      <w:r w:rsidRPr="008A20CD">
        <w:t>sys_siglist</w:t>
      </w:r>
      <w:r>
        <w:rPr>
          <w:rFonts w:hint="eastAsia"/>
        </w:rPr>
        <w:t>数组还有另外一个优点。</w:t>
      </w:r>
      <w:r w:rsidRPr="008A20CD">
        <w:t>strsignal()</w:t>
      </w:r>
      <w:r>
        <w:rPr>
          <w:rFonts w:hint="eastAsia"/>
        </w:rPr>
        <w:t>函数是区域敏感的（</w:t>
      </w:r>
      <w:r w:rsidRPr="008A20CD">
        <w:t>locale-sensitive</w:t>
      </w:r>
      <w:r>
        <w:rPr>
          <w:rFonts w:hint="eastAsia"/>
        </w:rPr>
        <w:t>，</w:t>
      </w:r>
      <w:hyperlink w:anchor="_10.4_Locale" w:history="1">
        <w:r w:rsidRPr="008A20CD">
          <w:rPr>
            <w:rStyle w:val="a7"/>
            <w:rFonts w:hint="eastAsia"/>
          </w:rPr>
          <w:t>第</w:t>
        </w:r>
        <w:r w:rsidRPr="008A20CD">
          <w:rPr>
            <w:rStyle w:val="a7"/>
            <w:rFonts w:hint="eastAsia"/>
          </w:rPr>
          <w:t>10.4</w:t>
        </w:r>
        <w:r w:rsidRPr="008A20CD">
          <w:rPr>
            <w:rStyle w:val="a7"/>
            <w:rFonts w:hint="eastAsia"/>
          </w:rPr>
          <w:t>节</w:t>
        </w:r>
      </w:hyperlink>
      <w:r>
        <w:rPr>
          <w:rFonts w:hint="eastAsia"/>
        </w:rPr>
        <w:t>），因此信号描述会显示为本地语言。</w:t>
      </w:r>
    </w:p>
    <w:p w:rsidR="008A20CD" w:rsidRDefault="008A20CD" w:rsidP="00F90B7A">
      <w:pPr>
        <w:ind w:firstLine="420"/>
      </w:pPr>
      <w:r>
        <w:rPr>
          <w:rFonts w:hint="eastAsia"/>
        </w:rPr>
        <w:t>清单</w:t>
      </w:r>
      <w:r>
        <w:rPr>
          <w:rFonts w:hint="eastAsia"/>
        </w:rPr>
        <w:t>20-4</w:t>
      </w:r>
      <w:r>
        <w:rPr>
          <w:rFonts w:hint="eastAsia"/>
        </w:rPr>
        <w:t>显示了</w:t>
      </w:r>
      <w:r w:rsidRPr="008A20CD">
        <w:t>strsignal()</w:t>
      </w:r>
      <w:r>
        <w:rPr>
          <w:rFonts w:hint="eastAsia"/>
        </w:rPr>
        <w:t>函数的使用。</w:t>
      </w:r>
    </w:p>
    <w:p w:rsidR="008A20CD" w:rsidRDefault="008A20CD" w:rsidP="00F90B7A">
      <w:pPr>
        <w:ind w:firstLine="420"/>
      </w:pPr>
    </w:p>
    <w:p w:rsidR="007B0EA7" w:rsidRDefault="007B0EA7" w:rsidP="00F90B7A">
      <w:pPr>
        <w:ind w:firstLine="420"/>
      </w:pPr>
      <w:r>
        <w:rPr>
          <w:rFonts w:hint="eastAsia"/>
        </w:rPr>
        <w:t>psignal()</w:t>
      </w:r>
      <w:r>
        <w:rPr>
          <w:rFonts w:hint="eastAsia"/>
        </w:rPr>
        <w:t>函数显示（在标准错误）</w:t>
      </w:r>
      <w:r>
        <w:rPr>
          <w:rFonts w:hint="eastAsia"/>
        </w:rPr>
        <w:t>msg</w:t>
      </w:r>
      <w:r>
        <w:rPr>
          <w:rFonts w:hint="eastAsia"/>
        </w:rPr>
        <w:t>字符串，然后是一个冒号，接下来是</w:t>
      </w:r>
      <w:r>
        <w:rPr>
          <w:rFonts w:hint="eastAsia"/>
        </w:rPr>
        <w:t>sig</w:t>
      </w:r>
      <w:r>
        <w:rPr>
          <w:rFonts w:hint="eastAsia"/>
        </w:rPr>
        <w:t>相应的信号描述信息。和</w:t>
      </w:r>
      <w:r w:rsidRPr="007B0EA7">
        <w:t>strsignal()</w:t>
      </w:r>
      <w:r>
        <w:rPr>
          <w:rFonts w:hint="eastAsia"/>
        </w:rPr>
        <w:t>一样，</w:t>
      </w:r>
      <w:r>
        <w:rPr>
          <w:rFonts w:hint="eastAsia"/>
        </w:rPr>
        <w:t>psignal()</w:t>
      </w:r>
      <w:r>
        <w:rPr>
          <w:rFonts w:hint="eastAsia"/>
        </w:rPr>
        <w:t>也是区域敏感的。</w:t>
      </w:r>
    </w:p>
    <w:tbl>
      <w:tblPr>
        <w:tblStyle w:val="aa"/>
        <w:tblW w:w="0" w:type="auto"/>
        <w:tblLook w:val="04A0" w:firstRow="1" w:lastRow="0" w:firstColumn="1" w:lastColumn="0" w:noHBand="0" w:noVBand="1"/>
      </w:tblPr>
      <w:tblGrid>
        <w:gridCol w:w="8522"/>
      </w:tblGrid>
      <w:tr w:rsidR="007B0EA7" w:rsidTr="007B0EA7">
        <w:tc>
          <w:tcPr>
            <w:tcW w:w="8522" w:type="dxa"/>
          </w:tcPr>
          <w:p w:rsidR="007B0EA7" w:rsidRDefault="007B0EA7" w:rsidP="007B0EA7">
            <w:pPr>
              <w:pStyle w:val="Code"/>
            </w:pPr>
            <w:r>
              <w:t>#include &lt;signal.h&gt;</w:t>
            </w:r>
          </w:p>
          <w:p w:rsidR="007B0EA7" w:rsidRDefault="007B0EA7" w:rsidP="007B0EA7">
            <w:pPr>
              <w:pStyle w:val="Code"/>
            </w:pPr>
          </w:p>
          <w:p w:rsidR="007B0EA7" w:rsidRDefault="007B0EA7" w:rsidP="007B0EA7">
            <w:pPr>
              <w:pStyle w:val="Code"/>
            </w:pPr>
            <w:r>
              <w:t>void psignal(int sig, const char *msg);</w:t>
            </w:r>
          </w:p>
        </w:tc>
      </w:tr>
    </w:tbl>
    <w:p w:rsidR="007B0EA7" w:rsidRDefault="007B0EA7" w:rsidP="00F90B7A">
      <w:pPr>
        <w:ind w:firstLine="420"/>
      </w:pPr>
    </w:p>
    <w:p w:rsidR="007B0EA7" w:rsidRDefault="007B0EA7" w:rsidP="00F90B7A">
      <w:pPr>
        <w:ind w:firstLine="420"/>
      </w:pPr>
      <w:r>
        <w:rPr>
          <w:rFonts w:hint="eastAsia"/>
        </w:rPr>
        <w:t>虽然</w:t>
      </w:r>
      <w:r>
        <w:rPr>
          <w:rFonts w:hint="eastAsia"/>
        </w:rPr>
        <w:t>SUSv3</w:t>
      </w:r>
      <w:r>
        <w:rPr>
          <w:rFonts w:hint="eastAsia"/>
        </w:rPr>
        <w:t>没有规定</w:t>
      </w:r>
      <w:r w:rsidRPr="007B0EA7">
        <w:t>psignal()</w:t>
      </w:r>
      <w:r>
        <w:rPr>
          <w:rFonts w:hint="eastAsia"/>
        </w:rPr>
        <w:t>、</w:t>
      </w:r>
      <w:r>
        <w:t>strsignal()</w:t>
      </w:r>
      <w:r>
        <w:rPr>
          <w:rFonts w:hint="eastAsia"/>
        </w:rPr>
        <w:t>、和</w:t>
      </w:r>
      <w:r w:rsidRPr="007B0EA7">
        <w:t>sys_siglist</w:t>
      </w:r>
      <w:r>
        <w:rPr>
          <w:rFonts w:hint="eastAsia"/>
        </w:rPr>
        <w:t>，但在许多</w:t>
      </w:r>
      <w:r>
        <w:rPr>
          <w:rFonts w:hint="eastAsia"/>
        </w:rPr>
        <w:t>UNIX</w:t>
      </w:r>
      <w:r>
        <w:rPr>
          <w:rFonts w:hint="eastAsia"/>
        </w:rPr>
        <w:t>系统上都可用。（</w:t>
      </w:r>
      <w:r>
        <w:rPr>
          <w:rFonts w:hint="eastAsia"/>
        </w:rPr>
        <w:t>SUSv4</w:t>
      </w:r>
      <w:r>
        <w:rPr>
          <w:rFonts w:hint="eastAsia"/>
        </w:rPr>
        <w:t>增加了</w:t>
      </w:r>
      <w:r>
        <w:rPr>
          <w:rFonts w:hint="eastAsia"/>
        </w:rPr>
        <w:t>psignal()</w:t>
      </w:r>
      <w:r>
        <w:rPr>
          <w:rFonts w:hint="eastAsia"/>
        </w:rPr>
        <w:t>和</w:t>
      </w:r>
      <w:r>
        <w:rPr>
          <w:rFonts w:hint="eastAsia"/>
        </w:rPr>
        <w:t>strsignal()</w:t>
      </w:r>
      <w:r>
        <w:rPr>
          <w:rFonts w:hint="eastAsia"/>
        </w:rPr>
        <w:t>的规定）。</w:t>
      </w:r>
    </w:p>
    <w:p w:rsidR="00E21A8A" w:rsidRDefault="00E21A8A" w:rsidP="00E21A8A">
      <w:pPr>
        <w:pStyle w:val="2"/>
      </w:pPr>
      <w:bookmarkStart w:id="394" w:name="_20.9_信号集"/>
      <w:bookmarkStart w:id="395" w:name="_Toc385434691"/>
      <w:bookmarkEnd w:id="394"/>
      <w:r>
        <w:rPr>
          <w:rFonts w:hint="eastAsia"/>
        </w:rPr>
        <w:lastRenderedPageBreak/>
        <w:t>20.9 信号集</w:t>
      </w:r>
      <w:bookmarkEnd w:id="395"/>
    </w:p>
    <w:p w:rsidR="008C640D" w:rsidRDefault="00BD203F" w:rsidP="00BD203F">
      <w:pPr>
        <w:ind w:firstLine="420"/>
      </w:pPr>
      <w:r>
        <w:rPr>
          <w:rFonts w:hint="eastAsia"/>
        </w:rPr>
        <w:t>许多信号相关的系统调用需要一组不同信号的表示方法。例如</w:t>
      </w:r>
      <w:r>
        <w:rPr>
          <w:rFonts w:hint="eastAsia"/>
        </w:rPr>
        <w:t>sigaction()</w:t>
      </w:r>
      <w:r>
        <w:rPr>
          <w:rFonts w:hint="eastAsia"/>
        </w:rPr>
        <w:t>和</w:t>
      </w:r>
      <w:r>
        <w:rPr>
          <w:rFonts w:hint="eastAsia"/>
        </w:rPr>
        <w:t>sigprocmask()</w:t>
      </w:r>
      <w:r>
        <w:rPr>
          <w:rFonts w:hint="eastAsia"/>
        </w:rPr>
        <w:t>允许程序指定进程能够阻塞的一组信号，而</w:t>
      </w:r>
      <w:r>
        <w:rPr>
          <w:rFonts w:hint="eastAsia"/>
        </w:rPr>
        <w:t>sigpending()</w:t>
      </w:r>
      <w:r>
        <w:rPr>
          <w:rFonts w:hint="eastAsia"/>
        </w:rPr>
        <w:t>则返回进程当前未决的一组信号（我们马上就会讨论这些系统调用）。</w:t>
      </w:r>
    </w:p>
    <w:p w:rsidR="00BD203F" w:rsidRDefault="00BD203F" w:rsidP="00BD203F">
      <w:pPr>
        <w:ind w:firstLine="420"/>
      </w:pPr>
      <w:r>
        <w:rPr>
          <w:rFonts w:hint="eastAsia"/>
        </w:rPr>
        <w:t>多个信号使用信号集数据结构来描述，由系统数据类型</w:t>
      </w:r>
      <w:r>
        <w:rPr>
          <w:rFonts w:hint="eastAsia"/>
        </w:rPr>
        <w:t>sigset_t</w:t>
      </w:r>
      <w:r>
        <w:rPr>
          <w:rFonts w:hint="eastAsia"/>
        </w:rPr>
        <w:t>来表示。</w:t>
      </w:r>
      <w:r>
        <w:rPr>
          <w:rFonts w:hint="eastAsia"/>
        </w:rPr>
        <w:t>SUSv3</w:t>
      </w:r>
      <w:r>
        <w:rPr>
          <w:rFonts w:hint="eastAsia"/>
        </w:rPr>
        <w:t>规定了一组函数来操作信号集，我们现在就来讨论这些函数。</w:t>
      </w:r>
    </w:p>
    <w:p w:rsidR="00BD203F" w:rsidRDefault="004D592A" w:rsidP="004D592A">
      <w:pPr>
        <w:pStyle w:val="Note"/>
      </w:pPr>
      <w:r>
        <w:rPr>
          <w:rFonts w:hint="eastAsia"/>
        </w:rPr>
        <w:t>在</w:t>
      </w:r>
      <w:r>
        <w:rPr>
          <w:rFonts w:hint="eastAsia"/>
        </w:rPr>
        <w:t>Linux</w:t>
      </w:r>
      <w:r>
        <w:rPr>
          <w:rFonts w:hint="eastAsia"/>
        </w:rPr>
        <w:t>和多数</w:t>
      </w:r>
      <w:r>
        <w:rPr>
          <w:rFonts w:hint="eastAsia"/>
        </w:rPr>
        <w:t>UNIX</w:t>
      </w:r>
      <w:r>
        <w:rPr>
          <w:rFonts w:hint="eastAsia"/>
        </w:rPr>
        <w:t>系统中，</w:t>
      </w:r>
      <w:r>
        <w:rPr>
          <w:rFonts w:hint="eastAsia"/>
        </w:rPr>
        <w:t>sigset_t</w:t>
      </w:r>
      <w:r>
        <w:rPr>
          <w:rFonts w:hint="eastAsia"/>
        </w:rPr>
        <w:t>数据类型是位掩码。不过</w:t>
      </w:r>
      <w:r>
        <w:rPr>
          <w:rFonts w:hint="eastAsia"/>
        </w:rPr>
        <w:t>SUSv3</w:t>
      </w:r>
      <w:r>
        <w:rPr>
          <w:rFonts w:hint="eastAsia"/>
        </w:rPr>
        <w:t>没有强制要求这样做，</w:t>
      </w:r>
      <w:r>
        <w:rPr>
          <w:rFonts w:hint="eastAsia"/>
        </w:rPr>
        <w:t>SUSv3</w:t>
      </w:r>
      <w:r>
        <w:rPr>
          <w:rFonts w:hint="eastAsia"/>
        </w:rPr>
        <w:t>只要求</w:t>
      </w:r>
      <w:r>
        <w:rPr>
          <w:rFonts w:hint="eastAsia"/>
        </w:rPr>
        <w:t>sigset_t</w:t>
      </w:r>
      <w:r>
        <w:rPr>
          <w:rFonts w:hint="eastAsia"/>
        </w:rPr>
        <w:t>类型可以直接赋值。实际上信号集可以方便地实现为许多不同类型的数据类型，但由于</w:t>
      </w:r>
      <w:r>
        <w:rPr>
          <w:rFonts w:hint="eastAsia"/>
        </w:rPr>
        <w:t>SUSv3</w:t>
      </w:r>
      <w:r>
        <w:rPr>
          <w:rFonts w:hint="eastAsia"/>
        </w:rPr>
        <w:t>的要求，要么实现为标量类型（如整数），要么实现为</w:t>
      </w:r>
      <w:r>
        <w:rPr>
          <w:rFonts w:hint="eastAsia"/>
        </w:rPr>
        <w:t>C</w:t>
      </w:r>
      <w:r>
        <w:rPr>
          <w:rFonts w:hint="eastAsia"/>
        </w:rPr>
        <w:t>语言结构体（如结构体包含一个整数数组）。</w:t>
      </w:r>
    </w:p>
    <w:p w:rsidR="004D592A" w:rsidRPr="004D592A" w:rsidRDefault="004D592A" w:rsidP="004D592A">
      <w:pPr>
        <w:pStyle w:val="Note"/>
      </w:pPr>
    </w:p>
    <w:p w:rsidR="004D592A" w:rsidRDefault="004D592A" w:rsidP="00BD203F">
      <w:pPr>
        <w:ind w:firstLine="420"/>
      </w:pPr>
      <w:r>
        <w:rPr>
          <w:rFonts w:hint="eastAsia"/>
        </w:rPr>
        <w:t>sigemptyset()</w:t>
      </w:r>
      <w:r>
        <w:rPr>
          <w:rFonts w:hint="eastAsia"/>
        </w:rPr>
        <w:t>函数初始化并清空一个信号集。</w:t>
      </w:r>
      <w:r>
        <w:rPr>
          <w:rFonts w:hint="eastAsia"/>
        </w:rPr>
        <w:t>sigfillset()</w:t>
      </w:r>
      <w:r>
        <w:rPr>
          <w:rFonts w:hint="eastAsia"/>
        </w:rPr>
        <w:t>函数则初始化信号集并使其包含所有信号（包括所有实时信号）。</w:t>
      </w:r>
    </w:p>
    <w:tbl>
      <w:tblPr>
        <w:tblStyle w:val="aa"/>
        <w:tblW w:w="0" w:type="auto"/>
        <w:tblLook w:val="04A0" w:firstRow="1" w:lastRow="0" w:firstColumn="1" w:lastColumn="0" w:noHBand="0" w:noVBand="1"/>
      </w:tblPr>
      <w:tblGrid>
        <w:gridCol w:w="8522"/>
      </w:tblGrid>
      <w:tr w:rsidR="004D592A" w:rsidTr="004D592A">
        <w:tc>
          <w:tcPr>
            <w:tcW w:w="8522" w:type="dxa"/>
          </w:tcPr>
          <w:p w:rsidR="004D592A" w:rsidRDefault="004D592A" w:rsidP="004D592A">
            <w:pPr>
              <w:pStyle w:val="Code"/>
            </w:pPr>
            <w:r>
              <w:t>#include &lt;signal.h&gt;</w:t>
            </w:r>
          </w:p>
          <w:p w:rsidR="004D592A" w:rsidRDefault="004D592A" w:rsidP="004D592A">
            <w:pPr>
              <w:pStyle w:val="Code"/>
            </w:pPr>
          </w:p>
          <w:p w:rsidR="004D592A" w:rsidRDefault="004D592A" w:rsidP="004D592A">
            <w:pPr>
              <w:pStyle w:val="Code"/>
            </w:pPr>
            <w:r>
              <w:t>int sigemptyset(sigset_t *set);</w:t>
            </w:r>
          </w:p>
          <w:p w:rsidR="004D592A" w:rsidRDefault="004D592A" w:rsidP="004D592A">
            <w:pPr>
              <w:pStyle w:val="Code"/>
            </w:pPr>
            <w:r>
              <w:t>int sigfillset(sigset_t *set);</w:t>
            </w:r>
          </w:p>
          <w:p w:rsidR="004D592A" w:rsidRDefault="004D592A" w:rsidP="004D592A">
            <w:pPr>
              <w:pStyle w:val="Code"/>
              <w:jc w:val="right"/>
            </w:pPr>
            <w:r>
              <w:rPr>
                <w:rFonts w:hint="eastAsia"/>
              </w:rPr>
              <w:t>成功时都返回</w:t>
            </w:r>
            <w:r>
              <w:rPr>
                <w:rFonts w:hint="eastAsia"/>
              </w:rPr>
              <w:t>0</w:t>
            </w:r>
            <w:r>
              <w:rPr>
                <w:rFonts w:hint="eastAsia"/>
              </w:rPr>
              <w:t>；出错时都返回</w:t>
            </w:r>
            <w:r>
              <w:rPr>
                <w:rFonts w:hint="eastAsia"/>
              </w:rPr>
              <w:t>-1</w:t>
            </w:r>
          </w:p>
        </w:tc>
      </w:tr>
    </w:tbl>
    <w:p w:rsidR="004D592A" w:rsidRDefault="004D592A" w:rsidP="00BD203F">
      <w:pPr>
        <w:ind w:firstLine="420"/>
      </w:pPr>
    </w:p>
    <w:p w:rsidR="004D592A" w:rsidRDefault="004D592A" w:rsidP="00BD203F">
      <w:pPr>
        <w:ind w:firstLine="420"/>
      </w:pPr>
      <w:r>
        <w:rPr>
          <w:rFonts w:hint="eastAsia"/>
        </w:rPr>
        <w:t>必须使用</w:t>
      </w:r>
      <w:r w:rsidRPr="004D592A">
        <w:t>sigemptyset()</w:t>
      </w:r>
      <w:r>
        <w:rPr>
          <w:rFonts w:hint="eastAsia"/>
        </w:rPr>
        <w:t>或</w:t>
      </w:r>
      <w:r w:rsidR="00CD4646" w:rsidRPr="00CD4646">
        <w:t xml:space="preserve">sigfillset </w:t>
      </w:r>
      <w:r w:rsidRPr="004D592A">
        <w:t>()</w:t>
      </w:r>
      <w:r>
        <w:rPr>
          <w:rFonts w:hint="eastAsia"/>
        </w:rPr>
        <w:t>之一来初始化</w:t>
      </w:r>
      <w:r w:rsidR="00CD4646">
        <w:rPr>
          <w:rFonts w:hint="eastAsia"/>
        </w:rPr>
        <w:t>一个信号集。因为</w:t>
      </w:r>
      <w:r w:rsidR="00CD4646">
        <w:rPr>
          <w:rFonts w:hint="eastAsia"/>
        </w:rPr>
        <w:t>C</w:t>
      </w:r>
      <w:r w:rsidR="00CD4646">
        <w:rPr>
          <w:rFonts w:hint="eastAsia"/>
        </w:rPr>
        <w:t>语言不会自动初始化自动变量，而且静态变量初始化为</w:t>
      </w:r>
      <w:r w:rsidR="00CD4646">
        <w:rPr>
          <w:rFonts w:hint="eastAsia"/>
        </w:rPr>
        <w:t>0</w:t>
      </w:r>
      <w:r w:rsidR="00CD4646">
        <w:rPr>
          <w:rFonts w:hint="eastAsia"/>
        </w:rPr>
        <w:t>也不能可移植地表示一个空信号集，因为信号集有可能实现为结构体而不是位掩码。（同样的理由，使用</w:t>
      </w:r>
      <w:r w:rsidR="00CD4646">
        <w:rPr>
          <w:rFonts w:hint="eastAsia"/>
        </w:rPr>
        <w:t>memset(3)</w:t>
      </w:r>
      <w:r w:rsidR="00CD4646">
        <w:rPr>
          <w:rFonts w:hint="eastAsia"/>
        </w:rPr>
        <w:t>对一个信号集置</w:t>
      </w:r>
      <w:r w:rsidR="00CD4646">
        <w:rPr>
          <w:rFonts w:hint="eastAsia"/>
        </w:rPr>
        <w:t>0</w:t>
      </w:r>
      <w:r w:rsidR="00CD4646">
        <w:rPr>
          <w:rFonts w:hint="eastAsia"/>
        </w:rPr>
        <w:t>来清空信号集的内容，也是不正确的）。</w:t>
      </w:r>
    </w:p>
    <w:p w:rsidR="00CD4646" w:rsidRDefault="00CD4646" w:rsidP="00BD203F">
      <w:pPr>
        <w:ind w:firstLine="420"/>
      </w:pPr>
    </w:p>
    <w:p w:rsidR="00CD4646" w:rsidRDefault="00CD4646" w:rsidP="00BD203F">
      <w:pPr>
        <w:ind w:firstLine="420"/>
      </w:pPr>
      <w:r>
        <w:rPr>
          <w:rFonts w:hint="eastAsia"/>
        </w:rPr>
        <w:t>初始化信号集之后，可以使用</w:t>
      </w:r>
      <w:r w:rsidRPr="00CD4646">
        <w:t>sigaddset()</w:t>
      </w:r>
      <w:r>
        <w:rPr>
          <w:rFonts w:hint="eastAsia"/>
        </w:rPr>
        <w:t>和</w:t>
      </w:r>
      <w:r w:rsidRPr="00CD4646">
        <w:t>sigdelset()</w:t>
      </w:r>
      <w:r>
        <w:rPr>
          <w:rFonts w:hint="eastAsia"/>
        </w:rPr>
        <w:t>来添加和删除单个信号。</w:t>
      </w:r>
    </w:p>
    <w:tbl>
      <w:tblPr>
        <w:tblStyle w:val="aa"/>
        <w:tblW w:w="0" w:type="auto"/>
        <w:tblLook w:val="04A0" w:firstRow="1" w:lastRow="0" w:firstColumn="1" w:lastColumn="0" w:noHBand="0" w:noVBand="1"/>
      </w:tblPr>
      <w:tblGrid>
        <w:gridCol w:w="8522"/>
      </w:tblGrid>
      <w:tr w:rsidR="00CD4646" w:rsidTr="00CD4646">
        <w:tc>
          <w:tcPr>
            <w:tcW w:w="8522" w:type="dxa"/>
          </w:tcPr>
          <w:p w:rsidR="00CD4646" w:rsidRDefault="00CD4646" w:rsidP="00CD4646">
            <w:pPr>
              <w:pStyle w:val="Code"/>
            </w:pPr>
            <w:r>
              <w:t>#include &lt;signal.h&gt;</w:t>
            </w:r>
          </w:p>
          <w:p w:rsidR="00CD4646" w:rsidRDefault="00CD4646" w:rsidP="00CD4646">
            <w:pPr>
              <w:pStyle w:val="Code"/>
            </w:pPr>
          </w:p>
          <w:p w:rsidR="00CD4646" w:rsidRDefault="00CD4646" w:rsidP="00CD4646">
            <w:pPr>
              <w:pStyle w:val="Code"/>
            </w:pPr>
            <w:r>
              <w:t>int sigaddset(sigset_t *set, int sig);</w:t>
            </w:r>
          </w:p>
          <w:p w:rsidR="00CD4646" w:rsidRDefault="00CD4646" w:rsidP="00CD4646">
            <w:pPr>
              <w:pStyle w:val="Code"/>
            </w:pPr>
            <w:r>
              <w:t>int sigdelset(sigset_t *set, int sig);</w:t>
            </w:r>
          </w:p>
          <w:p w:rsidR="00CD4646" w:rsidRDefault="00CD4646" w:rsidP="00CD4646">
            <w:pPr>
              <w:pStyle w:val="Code"/>
              <w:jc w:val="right"/>
            </w:pPr>
            <w:r>
              <w:rPr>
                <w:rFonts w:hint="eastAsia"/>
              </w:rPr>
              <w:t>成功时都返回</w:t>
            </w:r>
            <w:r>
              <w:rPr>
                <w:rFonts w:hint="eastAsia"/>
              </w:rPr>
              <w:t>0</w:t>
            </w:r>
            <w:r>
              <w:rPr>
                <w:rFonts w:hint="eastAsia"/>
              </w:rPr>
              <w:t>；出错时都返回</w:t>
            </w:r>
            <w:r>
              <w:rPr>
                <w:rFonts w:hint="eastAsia"/>
              </w:rPr>
              <w:t>-1</w:t>
            </w:r>
          </w:p>
        </w:tc>
      </w:tr>
    </w:tbl>
    <w:p w:rsidR="00CD4646" w:rsidRDefault="00CD4646" w:rsidP="00BD203F">
      <w:pPr>
        <w:ind w:firstLine="420"/>
      </w:pPr>
    </w:p>
    <w:p w:rsidR="00CD4646" w:rsidRDefault="00626015" w:rsidP="00BD203F">
      <w:pPr>
        <w:ind w:firstLine="420"/>
      </w:pPr>
      <w:r>
        <w:rPr>
          <w:rFonts w:hint="eastAsia"/>
        </w:rPr>
        <w:t>这两个函数的</w:t>
      </w:r>
      <w:r>
        <w:rPr>
          <w:rFonts w:hint="eastAsia"/>
        </w:rPr>
        <w:t>sig</w:t>
      </w:r>
      <w:r>
        <w:rPr>
          <w:rFonts w:hint="eastAsia"/>
        </w:rPr>
        <w:t>参数分别表示要添加和删除的信号数值。</w:t>
      </w:r>
    </w:p>
    <w:p w:rsidR="00626015" w:rsidRDefault="00626015" w:rsidP="00BD203F">
      <w:pPr>
        <w:ind w:firstLine="420"/>
      </w:pPr>
    </w:p>
    <w:p w:rsidR="00626015" w:rsidRDefault="00626015" w:rsidP="00BD203F">
      <w:pPr>
        <w:ind w:firstLine="420"/>
      </w:pPr>
      <w:r w:rsidRPr="00626015">
        <w:t>sigismember()</w:t>
      </w:r>
      <w:r>
        <w:rPr>
          <w:rFonts w:hint="eastAsia"/>
        </w:rPr>
        <w:t>函数用来检测某个信号是否属于指定的信号集。</w:t>
      </w:r>
    </w:p>
    <w:tbl>
      <w:tblPr>
        <w:tblStyle w:val="aa"/>
        <w:tblW w:w="0" w:type="auto"/>
        <w:tblLook w:val="04A0" w:firstRow="1" w:lastRow="0" w:firstColumn="1" w:lastColumn="0" w:noHBand="0" w:noVBand="1"/>
      </w:tblPr>
      <w:tblGrid>
        <w:gridCol w:w="8522"/>
      </w:tblGrid>
      <w:tr w:rsidR="00626015" w:rsidTr="00626015">
        <w:tc>
          <w:tcPr>
            <w:tcW w:w="8522" w:type="dxa"/>
          </w:tcPr>
          <w:p w:rsidR="00626015" w:rsidRDefault="00626015" w:rsidP="00626015">
            <w:pPr>
              <w:pStyle w:val="Code"/>
            </w:pPr>
            <w:r>
              <w:t>#include &lt;signal.h&gt;</w:t>
            </w:r>
          </w:p>
          <w:p w:rsidR="00626015" w:rsidRDefault="00626015" w:rsidP="00626015">
            <w:pPr>
              <w:pStyle w:val="Code"/>
            </w:pPr>
          </w:p>
          <w:p w:rsidR="00626015" w:rsidRDefault="00626015" w:rsidP="00626015">
            <w:pPr>
              <w:pStyle w:val="Code"/>
            </w:pPr>
            <w:r>
              <w:t>int sigismember(const sigset_t *set, int sig);</w:t>
            </w:r>
          </w:p>
          <w:p w:rsidR="00626015" w:rsidRDefault="00626015" w:rsidP="00626015">
            <w:pPr>
              <w:pStyle w:val="Code"/>
              <w:jc w:val="right"/>
            </w:pPr>
            <w:r>
              <w:rPr>
                <w:rFonts w:hint="eastAsia"/>
              </w:rPr>
              <w:t>如果</w:t>
            </w:r>
            <w:r>
              <w:rPr>
                <w:rFonts w:hint="eastAsia"/>
              </w:rPr>
              <w:t>sig</w:t>
            </w:r>
            <w:r>
              <w:rPr>
                <w:rFonts w:hint="eastAsia"/>
              </w:rPr>
              <w:t>是信号集</w:t>
            </w:r>
            <w:r>
              <w:rPr>
                <w:rFonts w:hint="eastAsia"/>
              </w:rPr>
              <w:t>set</w:t>
            </w:r>
            <w:r>
              <w:rPr>
                <w:rFonts w:hint="eastAsia"/>
              </w:rPr>
              <w:t>的成员则返回</w:t>
            </w:r>
            <w:r>
              <w:rPr>
                <w:rFonts w:hint="eastAsia"/>
              </w:rPr>
              <w:t>1</w:t>
            </w:r>
            <w:r>
              <w:rPr>
                <w:rFonts w:hint="eastAsia"/>
              </w:rPr>
              <w:t>；否则返回</w:t>
            </w:r>
            <w:r>
              <w:rPr>
                <w:rFonts w:hint="eastAsia"/>
              </w:rPr>
              <w:t>0</w:t>
            </w:r>
          </w:p>
        </w:tc>
      </w:tr>
    </w:tbl>
    <w:p w:rsidR="00626015" w:rsidRDefault="00626015" w:rsidP="00BD203F">
      <w:pPr>
        <w:ind w:firstLine="420"/>
      </w:pPr>
    </w:p>
    <w:p w:rsidR="00626015" w:rsidRDefault="0058086F" w:rsidP="00BD203F">
      <w:pPr>
        <w:ind w:firstLine="420"/>
      </w:pPr>
      <w:r>
        <w:rPr>
          <w:rFonts w:hint="eastAsia"/>
        </w:rPr>
        <w:t>如果</w:t>
      </w:r>
      <w:r>
        <w:rPr>
          <w:rFonts w:hint="eastAsia"/>
        </w:rPr>
        <w:t>sig</w:t>
      </w:r>
      <w:r>
        <w:rPr>
          <w:rFonts w:hint="eastAsia"/>
        </w:rPr>
        <w:t>是信号集</w:t>
      </w:r>
      <w:r>
        <w:rPr>
          <w:rFonts w:hint="eastAsia"/>
        </w:rPr>
        <w:t>set</w:t>
      </w:r>
      <w:r>
        <w:rPr>
          <w:rFonts w:hint="eastAsia"/>
        </w:rPr>
        <w:t>的成员，</w:t>
      </w:r>
      <w:r w:rsidRPr="0058086F">
        <w:t>sigismember()</w:t>
      </w:r>
      <w:r>
        <w:rPr>
          <w:rFonts w:hint="eastAsia"/>
        </w:rPr>
        <w:t>函数返回</w:t>
      </w:r>
      <w:r>
        <w:rPr>
          <w:rFonts w:hint="eastAsia"/>
        </w:rPr>
        <w:t>1</w:t>
      </w:r>
      <w:r>
        <w:rPr>
          <w:rFonts w:hint="eastAsia"/>
        </w:rPr>
        <w:t>（</w:t>
      </w:r>
      <w:r>
        <w:rPr>
          <w:rFonts w:hint="eastAsia"/>
        </w:rPr>
        <w:t>true</w:t>
      </w:r>
      <w:r>
        <w:rPr>
          <w:rFonts w:hint="eastAsia"/>
        </w:rPr>
        <w:t>）；否则返回</w:t>
      </w:r>
      <w:r>
        <w:rPr>
          <w:rFonts w:hint="eastAsia"/>
        </w:rPr>
        <w:t>0</w:t>
      </w:r>
      <w:r>
        <w:rPr>
          <w:rFonts w:hint="eastAsia"/>
        </w:rPr>
        <w:t>（</w:t>
      </w:r>
      <w:r>
        <w:rPr>
          <w:rFonts w:hint="eastAsia"/>
        </w:rPr>
        <w:t>false</w:t>
      </w:r>
      <w:r>
        <w:rPr>
          <w:rFonts w:hint="eastAsia"/>
        </w:rPr>
        <w:t>）。</w:t>
      </w:r>
    </w:p>
    <w:p w:rsidR="0058086F" w:rsidRDefault="0058086F" w:rsidP="00BD203F">
      <w:pPr>
        <w:ind w:firstLine="420"/>
      </w:pPr>
    </w:p>
    <w:p w:rsidR="0058086F" w:rsidRDefault="0058086F" w:rsidP="00BD203F">
      <w:pPr>
        <w:ind w:firstLine="420"/>
      </w:pPr>
      <w:r>
        <w:rPr>
          <w:rFonts w:hint="eastAsia"/>
        </w:rPr>
        <w:t>GNU C</w:t>
      </w:r>
      <w:r>
        <w:rPr>
          <w:rFonts w:hint="eastAsia"/>
        </w:rPr>
        <w:t>库实现了三个非标准的函数，提供了上述标准信号集函数的补充功能。</w:t>
      </w:r>
    </w:p>
    <w:tbl>
      <w:tblPr>
        <w:tblStyle w:val="aa"/>
        <w:tblW w:w="0" w:type="auto"/>
        <w:tblLook w:val="04A0" w:firstRow="1" w:lastRow="0" w:firstColumn="1" w:lastColumn="0" w:noHBand="0" w:noVBand="1"/>
      </w:tblPr>
      <w:tblGrid>
        <w:gridCol w:w="8522"/>
      </w:tblGrid>
      <w:tr w:rsidR="0058086F" w:rsidTr="0058086F">
        <w:tc>
          <w:tcPr>
            <w:tcW w:w="8522" w:type="dxa"/>
          </w:tcPr>
          <w:p w:rsidR="0058086F" w:rsidRDefault="0058086F" w:rsidP="0058086F">
            <w:pPr>
              <w:pStyle w:val="Code"/>
            </w:pPr>
            <w:r>
              <w:t>#define _GNU_SOURCE</w:t>
            </w:r>
          </w:p>
          <w:p w:rsidR="0058086F" w:rsidRDefault="0058086F" w:rsidP="0058086F">
            <w:pPr>
              <w:pStyle w:val="Code"/>
            </w:pPr>
            <w:r>
              <w:t>#include &lt;signal.h&gt;</w:t>
            </w:r>
          </w:p>
          <w:p w:rsidR="0058086F" w:rsidRDefault="0058086F" w:rsidP="0058086F">
            <w:pPr>
              <w:pStyle w:val="Code"/>
            </w:pPr>
          </w:p>
          <w:p w:rsidR="0058086F" w:rsidRDefault="0058086F" w:rsidP="0058086F">
            <w:pPr>
              <w:pStyle w:val="Code"/>
            </w:pPr>
            <w:r>
              <w:t>int sigandset(sigset_t *</w:t>
            </w:r>
            <w:r>
              <w:rPr>
                <w:rFonts w:hint="eastAsia"/>
              </w:rPr>
              <w:t>dest</w:t>
            </w:r>
            <w:r>
              <w:t>, sigset_t *left, sigset_t *right);</w:t>
            </w:r>
          </w:p>
          <w:p w:rsidR="0058086F" w:rsidRDefault="0058086F" w:rsidP="0058086F">
            <w:pPr>
              <w:pStyle w:val="Code"/>
            </w:pPr>
            <w:r>
              <w:t>int sigorset(sigset_t *dest, sigset_t *left, sigset_t *right);</w:t>
            </w:r>
          </w:p>
          <w:p w:rsidR="0058086F" w:rsidRDefault="0058086F" w:rsidP="0058086F">
            <w:pPr>
              <w:pStyle w:val="Code"/>
              <w:jc w:val="right"/>
            </w:pPr>
            <w:r>
              <w:rPr>
                <w:rFonts w:hint="eastAsia"/>
              </w:rPr>
              <w:t>成功时都返回</w:t>
            </w:r>
            <w:r>
              <w:rPr>
                <w:rFonts w:hint="eastAsia"/>
              </w:rPr>
              <w:t>0</w:t>
            </w:r>
            <w:r>
              <w:rPr>
                <w:rFonts w:hint="eastAsia"/>
              </w:rPr>
              <w:t>；出错时都返回</w:t>
            </w:r>
            <w:r>
              <w:rPr>
                <w:rFonts w:hint="eastAsia"/>
              </w:rPr>
              <w:t>-1</w:t>
            </w:r>
          </w:p>
          <w:p w:rsidR="0058086F" w:rsidRDefault="0058086F" w:rsidP="0058086F">
            <w:pPr>
              <w:pStyle w:val="Code"/>
            </w:pPr>
          </w:p>
          <w:p w:rsidR="0058086F" w:rsidRDefault="0058086F" w:rsidP="0058086F">
            <w:pPr>
              <w:pStyle w:val="Code"/>
            </w:pPr>
            <w:r>
              <w:t>int sigisemptyset(const sigset_t *set);</w:t>
            </w:r>
          </w:p>
          <w:p w:rsidR="0058086F" w:rsidRDefault="0058086F" w:rsidP="0058086F">
            <w:pPr>
              <w:pStyle w:val="Code"/>
              <w:jc w:val="right"/>
            </w:pPr>
            <w:r>
              <w:rPr>
                <w:rFonts w:hint="eastAsia"/>
              </w:rPr>
              <w:t>如果</w:t>
            </w:r>
            <w:r>
              <w:rPr>
                <w:rFonts w:hint="eastAsia"/>
              </w:rPr>
              <w:t>set</w:t>
            </w:r>
            <w:r>
              <w:rPr>
                <w:rFonts w:hint="eastAsia"/>
              </w:rPr>
              <w:t>为空则返回</w:t>
            </w:r>
            <w:r>
              <w:rPr>
                <w:rFonts w:hint="eastAsia"/>
              </w:rPr>
              <w:t>1</w:t>
            </w:r>
            <w:r>
              <w:rPr>
                <w:rFonts w:hint="eastAsia"/>
              </w:rPr>
              <w:t>；否则返回</w:t>
            </w:r>
            <w:r>
              <w:rPr>
                <w:rFonts w:hint="eastAsia"/>
              </w:rPr>
              <w:t>0</w:t>
            </w:r>
          </w:p>
        </w:tc>
      </w:tr>
    </w:tbl>
    <w:p w:rsidR="0058086F" w:rsidRDefault="0058086F" w:rsidP="00BD203F">
      <w:pPr>
        <w:ind w:firstLine="420"/>
      </w:pPr>
    </w:p>
    <w:p w:rsidR="0058086F" w:rsidRDefault="0058086F" w:rsidP="00BD203F">
      <w:pPr>
        <w:ind w:firstLine="420"/>
      </w:pPr>
      <w:r>
        <w:rPr>
          <w:rFonts w:hint="eastAsia"/>
        </w:rPr>
        <w:t>这三个函数的功能如下：</w:t>
      </w:r>
    </w:p>
    <w:p w:rsidR="0058086F" w:rsidRDefault="0058086F" w:rsidP="00506480">
      <w:pPr>
        <w:pStyle w:val="a5"/>
        <w:numPr>
          <w:ilvl w:val="0"/>
          <w:numId w:val="158"/>
        </w:numPr>
        <w:ind w:firstLineChars="0"/>
      </w:pPr>
      <w:r w:rsidRPr="0058086F">
        <w:t>sigandset()</w:t>
      </w:r>
      <w:r>
        <w:rPr>
          <w:rFonts w:hint="eastAsia"/>
        </w:rPr>
        <w:t>把</w:t>
      </w:r>
      <w:r>
        <w:rPr>
          <w:rFonts w:hint="eastAsia"/>
        </w:rPr>
        <w:t>left</w:t>
      </w:r>
      <w:r>
        <w:rPr>
          <w:rFonts w:hint="eastAsia"/>
        </w:rPr>
        <w:t>和</w:t>
      </w:r>
      <w:r>
        <w:rPr>
          <w:rFonts w:hint="eastAsia"/>
        </w:rPr>
        <w:t>right</w:t>
      </w:r>
      <w:r>
        <w:rPr>
          <w:rFonts w:hint="eastAsia"/>
        </w:rPr>
        <w:t>两个信号集的交集放到</w:t>
      </w:r>
      <w:r>
        <w:rPr>
          <w:rFonts w:hint="eastAsia"/>
        </w:rPr>
        <w:t>dest</w:t>
      </w:r>
      <w:r>
        <w:rPr>
          <w:rFonts w:hint="eastAsia"/>
        </w:rPr>
        <w:t>信号集中</w:t>
      </w:r>
    </w:p>
    <w:p w:rsidR="0058086F" w:rsidRDefault="0058086F" w:rsidP="00506480">
      <w:pPr>
        <w:pStyle w:val="a5"/>
        <w:numPr>
          <w:ilvl w:val="0"/>
          <w:numId w:val="158"/>
        </w:numPr>
        <w:ind w:firstLineChars="0"/>
      </w:pPr>
      <w:r w:rsidRPr="0058086F">
        <w:t>sigorset()</w:t>
      </w:r>
      <w:r>
        <w:rPr>
          <w:rFonts w:hint="eastAsia"/>
        </w:rPr>
        <w:t>把</w:t>
      </w:r>
      <w:r>
        <w:rPr>
          <w:rFonts w:hint="eastAsia"/>
        </w:rPr>
        <w:t>left</w:t>
      </w:r>
      <w:r>
        <w:rPr>
          <w:rFonts w:hint="eastAsia"/>
        </w:rPr>
        <w:t>和</w:t>
      </w:r>
      <w:r>
        <w:rPr>
          <w:rFonts w:hint="eastAsia"/>
        </w:rPr>
        <w:t>right</w:t>
      </w:r>
      <w:r>
        <w:rPr>
          <w:rFonts w:hint="eastAsia"/>
        </w:rPr>
        <w:t>两个信号集的并集放到</w:t>
      </w:r>
      <w:r>
        <w:rPr>
          <w:rFonts w:hint="eastAsia"/>
        </w:rPr>
        <w:t>dest</w:t>
      </w:r>
      <w:r>
        <w:rPr>
          <w:rFonts w:hint="eastAsia"/>
        </w:rPr>
        <w:t>信号集中</w:t>
      </w:r>
    </w:p>
    <w:p w:rsidR="0058086F" w:rsidRPr="0058086F" w:rsidRDefault="0058086F" w:rsidP="00506480">
      <w:pPr>
        <w:pStyle w:val="a5"/>
        <w:numPr>
          <w:ilvl w:val="0"/>
          <w:numId w:val="158"/>
        </w:numPr>
        <w:ind w:firstLineChars="0"/>
      </w:pPr>
      <w:r w:rsidRPr="0058086F">
        <w:t>sigisemptyset()</w:t>
      </w:r>
      <w:r w:rsidR="0021045A">
        <w:rPr>
          <w:rFonts w:hint="eastAsia"/>
        </w:rPr>
        <w:t>检查信号集是否为空</w:t>
      </w:r>
    </w:p>
    <w:p w:rsidR="0058086F" w:rsidRDefault="0058086F" w:rsidP="00BD203F">
      <w:pPr>
        <w:ind w:firstLine="420"/>
      </w:pPr>
    </w:p>
    <w:p w:rsidR="0021045A" w:rsidRPr="0021045A" w:rsidRDefault="0021045A" w:rsidP="0021045A">
      <w:pPr>
        <w:rPr>
          <w:b/>
        </w:rPr>
      </w:pPr>
      <w:r w:rsidRPr="0021045A">
        <w:rPr>
          <w:rFonts w:hint="eastAsia"/>
          <w:b/>
        </w:rPr>
        <w:t>示例程序</w:t>
      </w:r>
    </w:p>
    <w:p w:rsidR="0021045A" w:rsidRDefault="0021045A" w:rsidP="00BD203F">
      <w:pPr>
        <w:ind w:firstLine="420"/>
      </w:pPr>
      <w:r>
        <w:rPr>
          <w:rFonts w:hint="eastAsia"/>
        </w:rPr>
        <w:t>使用本节讨论的函数，我们编写了清单</w:t>
      </w:r>
      <w:r>
        <w:rPr>
          <w:rFonts w:hint="eastAsia"/>
        </w:rPr>
        <w:t>20-4</w:t>
      </w:r>
      <w:r>
        <w:rPr>
          <w:rFonts w:hint="eastAsia"/>
        </w:rPr>
        <w:t>的几个函数，后续章节将会使用到这些函数。第一个</w:t>
      </w:r>
      <w:r w:rsidRPr="0021045A">
        <w:t>printSigset()</w:t>
      </w:r>
      <w:r>
        <w:rPr>
          <w:rFonts w:hint="eastAsia"/>
        </w:rPr>
        <w:t>可以显示指定信号集中的所有信号成员，这个函数使用了</w:t>
      </w:r>
      <w:r w:rsidRPr="0021045A">
        <w:t>NSIG</w:t>
      </w:r>
      <w:r>
        <w:rPr>
          <w:rFonts w:hint="eastAsia"/>
        </w:rPr>
        <w:t>常量，定义在</w:t>
      </w:r>
      <w:r>
        <w:rPr>
          <w:rFonts w:hint="eastAsia"/>
        </w:rPr>
        <w:t>&lt;</w:t>
      </w:r>
      <w:r w:rsidRPr="0021045A">
        <w:t xml:space="preserve"> signal.h</w:t>
      </w:r>
      <w:r>
        <w:rPr>
          <w:rFonts w:hint="eastAsia"/>
        </w:rPr>
        <w:t>&gt;</w:t>
      </w:r>
      <w:r>
        <w:rPr>
          <w:rFonts w:hint="eastAsia"/>
        </w:rPr>
        <w:t>头文件中，它的值等于最大的信号数值加一。我们使用</w:t>
      </w:r>
      <w:r w:rsidRPr="0021045A">
        <w:t>NSIG</w:t>
      </w:r>
      <w:r>
        <w:rPr>
          <w:rFonts w:hint="eastAsia"/>
        </w:rPr>
        <w:t>作为循环的上限，依次测试所有信号是否是指定信号集的成员。</w:t>
      </w:r>
    </w:p>
    <w:p w:rsidR="0021045A" w:rsidRDefault="0021045A" w:rsidP="0021045A">
      <w:pPr>
        <w:pStyle w:val="Note"/>
      </w:pPr>
      <w:r>
        <w:rPr>
          <w:rFonts w:hint="eastAsia"/>
        </w:rPr>
        <w:lastRenderedPageBreak/>
        <w:t>尽管</w:t>
      </w:r>
      <w:r>
        <w:rPr>
          <w:rFonts w:hint="eastAsia"/>
        </w:rPr>
        <w:t>SUSv3</w:t>
      </w:r>
      <w:r>
        <w:rPr>
          <w:rFonts w:hint="eastAsia"/>
        </w:rPr>
        <w:t>没有规定</w:t>
      </w:r>
      <w:r w:rsidRPr="0021045A">
        <w:t>NSIG</w:t>
      </w:r>
      <w:r>
        <w:rPr>
          <w:rFonts w:hint="eastAsia"/>
        </w:rPr>
        <w:t>，但多数</w:t>
      </w:r>
      <w:r>
        <w:rPr>
          <w:rFonts w:hint="eastAsia"/>
        </w:rPr>
        <w:t>UNIX</w:t>
      </w:r>
      <w:r>
        <w:rPr>
          <w:rFonts w:hint="eastAsia"/>
        </w:rPr>
        <w:t>系统都定义了它。不过可能需要使用实现相关的编译器选项来暴露它。例如在</w:t>
      </w:r>
      <w:r>
        <w:rPr>
          <w:rFonts w:hint="eastAsia"/>
        </w:rPr>
        <w:t>Linux</w:t>
      </w:r>
      <w:r>
        <w:rPr>
          <w:rFonts w:hint="eastAsia"/>
        </w:rPr>
        <w:t>中，我们必须定义以下某个特性测试宏：</w:t>
      </w:r>
      <w:r>
        <w:t>_BSD_SOURCE</w:t>
      </w:r>
      <w:r>
        <w:rPr>
          <w:rFonts w:hint="eastAsia"/>
        </w:rPr>
        <w:t>、</w:t>
      </w:r>
      <w:r>
        <w:t>_SVID_SOURCE</w:t>
      </w:r>
      <w:r>
        <w:rPr>
          <w:rFonts w:hint="eastAsia"/>
        </w:rPr>
        <w:t>、</w:t>
      </w:r>
      <w:r w:rsidRPr="0021045A">
        <w:t>_GNU_SOURCE</w:t>
      </w:r>
    </w:p>
    <w:p w:rsidR="0021045A" w:rsidRDefault="0021045A" w:rsidP="0021045A">
      <w:pPr>
        <w:pStyle w:val="Note"/>
      </w:pPr>
    </w:p>
    <w:p w:rsidR="0021045A" w:rsidRDefault="0021045A" w:rsidP="00BD203F">
      <w:pPr>
        <w:ind w:firstLine="420"/>
      </w:pPr>
      <w:r w:rsidRPr="0021045A">
        <w:t>printSigMask()</w:t>
      </w:r>
      <w:r>
        <w:rPr>
          <w:rFonts w:hint="eastAsia"/>
        </w:rPr>
        <w:t>和</w:t>
      </w:r>
      <w:r w:rsidRPr="0021045A">
        <w:t>printPendingSigs()</w:t>
      </w:r>
      <w:r>
        <w:rPr>
          <w:rFonts w:hint="eastAsia"/>
        </w:rPr>
        <w:t>函数使用</w:t>
      </w:r>
      <w:r w:rsidRPr="0021045A">
        <w:t>printSigset()</w:t>
      </w:r>
      <w:r>
        <w:rPr>
          <w:rFonts w:hint="eastAsia"/>
        </w:rPr>
        <w:t>来分别显示进程信号掩码和进程当前未决信号集。同时</w:t>
      </w:r>
      <w:r w:rsidRPr="0021045A">
        <w:rPr>
          <w:rFonts w:hint="eastAsia"/>
        </w:rPr>
        <w:t>printSigMask()</w:t>
      </w:r>
      <w:r w:rsidRPr="0021045A">
        <w:rPr>
          <w:rFonts w:hint="eastAsia"/>
        </w:rPr>
        <w:t>和</w:t>
      </w:r>
      <w:r w:rsidRPr="0021045A">
        <w:rPr>
          <w:rFonts w:hint="eastAsia"/>
        </w:rPr>
        <w:t>printPendingSigs()</w:t>
      </w:r>
      <w:r w:rsidRPr="0021045A">
        <w:rPr>
          <w:rFonts w:hint="eastAsia"/>
        </w:rPr>
        <w:t>函数</w:t>
      </w:r>
      <w:r>
        <w:rPr>
          <w:rFonts w:hint="eastAsia"/>
        </w:rPr>
        <w:t>分别使用了</w:t>
      </w:r>
      <w:r w:rsidRPr="0021045A">
        <w:t>sigprocmask()</w:t>
      </w:r>
      <w:r>
        <w:rPr>
          <w:rFonts w:hint="eastAsia"/>
        </w:rPr>
        <w:t>和</w:t>
      </w:r>
      <w:r w:rsidRPr="0021045A">
        <w:t>sigpending()</w:t>
      </w:r>
      <w:r>
        <w:rPr>
          <w:rFonts w:hint="eastAsia"/>
        </w:rPr>
        <w:t>系统调用来实现自己的功能。我们在</w:t>
      </w:r>
      <w:hyperlink w:anchor="_20.10_信号掩码（阻塞信号递送）" w:history="1">
        <w:r w:rsidRPr="0021045A">
          <w:rPr>
            <w:rStyle w:val="a7"/>
            <w:rFonts w:hint="eastAsia"/>
          </w:rPr>
          <w:t>第</w:t>
        </w:r>
        <w:r w:rsidRPr="0021045A">
          <w:rPr>
            <w:rStyle w:val="a7"/>
            <w:rFonts w:hint="eastAsia"/>
          </w:rPr>
          <w:t>20.10</w:t>
        </w:r>
        <w:r w:rsidRPr="0021045A">
          <w:rPr>
            <w:rStyle w:val="a7"/>
            <w:rFonts w:hint="eastAsia"/>
          </w:rPr>
          <w:t>节</w:t>
        </w:r>
      </w:hyperlink>
      <w:r>
        <w:rPr>
          <w:rFonts w:hint="eastAsia"/>
        </w:rPr>
        <w:t>和</w:t>
      </w:r>
      <w:hyperlink w:anchor="_20.11_未决信号" w:history="1">
        <w:r w:rsidRPr="0021045A">
          <w:rPr>
            <w:rStyle w:val="a7"/>
            <w:rFonts w:hint="eastAsia"/>
          </w:rPr>
          <w:t>第</w:t>
        </w:r>
        <w:r w:rsidRPr="0021045A">
          <w:rPr>
            <w:rStyle w:val="a7"/>
            <w:rFonts w:hint="eastAsia"/>
          </w:rPr>
          <w:t>20.11</w:t>
        </w:r>
        <w:r w:rsidRPr="0021045A">
          <w:rPr>
            <w:rStyle w:val="a7"/>
            <w:rFonts w:hint="eastAsia"/>
          </w:rPr>
          <w:t>节</w:t>
        </w:r>
      </w:hyperlink>
      <w:r>
        <w:rPr>
          <w:rFonts w:hint="eastAsia"/>
        </w:rPr>
        <w:t>分别讨论</w:t>
      </w:r>
      <w:r w:rsidRPr="0021045A">
        <w:rPr>
          <w:rFonts w:hint="eastAsia"/>
        </w:rPr>
        <w:t>sigprocmask()</w:t>
      </w:r>
      <w:r w:rsidRPr="0021045A">
        <w:rPr>
          <w:rFonts w:hint="eastAsia"/>
        </w:rPr>
        <w:t>和</w:t>
      </w:r>
      <w:r w:rsidRPr="0021045A">
        <w:rPr>
          <w:rFonts w:hint="eastAsia"/>
        </w:rPr>
        <w:t>sigpending()</w:t>
      </w:r>
      <w:r w:rsidRPr="0021045A">
        <w:rPr>
          <w:rFonts w:hint="eastAsia"/>
        </w:rPr>
        <w:t>系统调用</w:t>
      </w:r>
      <w:r>
        <w:rPr>
          <w:rFonts w:hint="eastAsia"/>
        </w:rPr>
        <w:t>。</w:t>
      </w:r>
    </w:p>
    <w:p w:rsidR="0021045A" w:rsidRPr="00FB14E5" w:rsidRDefault="0021045A" w:rsidP="00BD203F">
      <w:pPr>
        <w:ind w:firstLine="420"/>
      </w:pPr>
    </w:p>
    <w:p w:rsidR="00906B84" w:rsidRPr="00CF6209" w:rsidRDefault="00906B84" w:rsidP="00906B84">
      <w:pPr>
        <w:rPr>
          <w:i/>
        </w:rPr>
      </w:pPr>
      <w:r w:rsidRPr="00CF6209">
        <w:rPr>
          <w:rFonts w:hint="eastAsia"/>
          <w:i/>
        </w:rPr>
        <w:t>清单</w:t>
      </w:r>
      <w:r>
        <w:rPr>
          <w:i/>
        </w:rPr>
        <w:t>20-</w:t>
      </w:r>
      <w:r>
        <w:rPr>
          <w:rFonts w:hint="eastAsia"/>
          <w:i/>
        </w:rPr>
        <w:t>4</w:t>
      </w:r>
      <w:r>
        <w:rPr>
          <w:rFonts w:hint="eastAsia"/>
          <w:i/>
        </w:rPr>
        <w:t>：显示信号集的函数</w:t>
      </w:r>
    </w:p>
    <w:p w:rsidR="0021045A" w:rsidRDefault="00906B84" w:rsidP="00906B84">
      <w:pPr>
        <w:pStyle w:val="Code"/>
      </w:pPr>
      <w:r>
        <w:rPr>
          <w:rFonts w:hint="eastAsia"/>
        </w:rPr>
        <w:t>---------------------------------------------</w:t>
      </w:r>
      <w:r w:rsidRPr="00FB681C">
        <w:t>signals/</w:t>
      </w:r>
      <w:r w:rsidRPr="00906B84">
        <w:t>signal_functions.c</w:t>
      </w:r>
    </w:p>
    <w:p w:rsidR="00CF02BD" w:rsidRDefault="00CF02BD" w:rsidP="00CF02BD">
      <w:pPr>
        <w:pStyle w:val="Code"/>
      </w:pPr>
      <w:r>
        <w:t>#define _GNU_SOURCE</w:t>
      </w:r>
    </w:p>
    <w:p w:rsidR="00CF02BD" w:rsidRDefault="00CF02BD" w:rsidP="00CF02BD">
      <w:pPr>
        <w:pStyle w:val="Code"/>
      </w:pPr>
      <w:r>
        <w:t>#include &lt;string.h&gt;</w:t>
      </w:r>
    </w:p>
    <w:p w:rsidR="00CF02BD" w:rsidRDefault="00CF02BD" w:rsidP="00CF02BD">
      <w:pPr>
        <w:pStyle w:val="Code"/>
      </w:pPr>
      <w:r>
        <w:t>#include &lt;signal.h&gt;</w:t>
      </w:r>
    </w:p>
    <w:p w:rsidR="00CF02BD" w:rsidRDefault="00CF02BD" w:rsidP="00CF02BD">
      <w:pPr>
        <w:pStyle w:val="Code"/>
      </w:pPr>
      <w:r>
        <w:t xml:space="preserve">#include "signal_functions.h" </w:t>
      </w:r>
      <w:r>
        <w:rPr>
          <w:rFonts w:hint="eastAsia"/>
        </w:rPr>
        <w:tab/>
      </w:r>
      <w:r>
        <w:t>/* Declares functions defined here */</w:t>
      </w:r>
    </w:p>
    <w:p w:rsidR="00CF02BD" w:rsidRDefault="00CF02BD" w:rsidP="00CF02BD">
      <w:pPr>
        <w:pStyle w:val="Code"/>
      </w:pPr>
      <w:r>
        <w:t>#include "tlpi_hdr.h"</w:t>
      </w:r>
    </w:p>
    <w:p w:rsidR="00CF02BD" w:rsidRDefault="00CF02BD" w:rsidP="00CF02BD">
      <w:pPr>
        <w:pStyle w:val="Code"/>
      </w:pPr>
    </w:p>
    <w:p w:rsidR="00CF02BD" w:rsidRDefault="00CF02BD" w:rsidP="00CF02BD">
      <w:pPr>
        <w:pStyle w:val="Code"/>
        <w:ind w:left="315" w:hangingChars="150" w:hanging="315"/>
      </w:pPr>
      <w:r>
        <w:t xml:space="preserve">/* </w:t>
      </w:r>
      <w:r>
        <w:rPr>
          <w:rFonts w:hint="eastAsia"/>
        </w:rPr>
        <w:t>注意：下面的所有函数都使用了非异步信号安全（第</w:t>
      </w:r>
      <w:r>
        <w:rPr>
          <w:rFonts w:hint="eastAsia"/>
        </w:rPr>
        <w:t>21.1.2</w:t>
      </w:r>
      <w:r>
        <w:rPr>
          <w:rFonts w:hint="eastAsia"/>
        </w:rPr>
        <w:t>节）的</w:t>
      </w:r>
      <w:r>
        <w:rPr>
          <w:rFonts w:hint="eastAsia"/>
        </w:rPr>
        <w:t>fprintf()</w:t>
      </w:r>
      <w:r>
        <w:rPr>
          <w:rFonts w:hint="eastAsia"/>
        </w:rPr>
        <w:t>，因此这些函数同样也不是异步信号安全的（不要在信号处理器函数使用它们）</w:t>
      </w:r>
      <w:r>
        <w:rPr>
          <w:rFonts w:hint="eastAsia"/>
        </w:rPr>
        <w:t>*/</w:t>
      </w:r>
    </w:p>
    <w:p w:rsidR="00CF02BD" w:rsidRDefault="00CF02BD" w:rsidP="00CF02BD">
      <w:pPr>
        <w:pStyle w:val="Code"/>
      </w:pPr>
    </w:p>
    <w:p w:rsidR="00CF02BD" w:rsidRDefault="00CF02BD" w:rsidP="00CF02BD">
      <w:pPr>
        <w:pStyle w:val="Code"/>
      </w:pPr>
      <w:r>
        <w:t xml:space="preserve">void </w:t>
      </w:r>
      <w:r>
        <w:rPr>
          <w:rFonts w:hint="eastAsia"/>
        </w:rPr>
        <w:tab/>
      </w:r>
      <w:r>
        <w:rPr>
          <w:rFonts w:hint="eastAsia"/>
        </w:rPr>
        <w:tab/>
      </w:r>
      <w:r>
        <w:rPr>
          <w:rFonts w:hint="eastAsia"/>
        </w:rPr>
        <w:tab/>
      </w:r>
      <w:r>
        <w:t xml:space="preserve">/* </w:t>
      </w:r>
      <w:r>
        <w:rPr>
          <w:rFonts w:hint="eastAsia"/>
        </w:rPr>
        <w:t>打印信号集中的信号列表</w:t>
      </w:r>
      <w:r>
        <w:rPr>
          <w:rFonts w:hint="eastAsia"/>
        </w:rPr>
        <w:t xml:space="preserve"> </w:t>
      </w:r>
      <w:r>
        <w:t>*/</w:t>
      </w:r>
    </w:p>
    <w:p w:rsidR="00CF02BD" w:rsidRDefault="00CF02BD" w:rsidP="00CF02BD">
      <w:pPr>
        <w:pStyle w:val="Code"/>
      </w:pPr>
      <w:r>
        <w:t>printSigset(FILE *of, const char *prefix, const sigset_t *sigset)</w:t>
      </w:r>
    </w:p>
    <w:p w:rsidR="00CF02BD" w:rsidRDefault="00CF02BD" w:rsidP="00CF02BD">
      <w:pPr>
        <w:pStyle w:val="Code"/>
      </w:pPr>
      <w:r>
        <w:t>{</w:t>
      </w:r>
    </w:p>
    <w:p w:rsidR="00CF02BD" w:rsidRDefault="00CF02BD" w:rsidP="00CF02BD">
      <w:pPr>
        <w:pStyle w:val="Code"/>
        <w:ind w:firstLine="420"/>
      </w:pPr>
      <w:r>
        <w:t>int sig, cnt;</w:t>
      </w:r>
    </w:p>
    <w:p w:rsidR="00CF02BD" w:rsidRDefault="00CF02BD" w:rsidP="00CF02BD">
      <w:pPr>
        <w:pStyle w:val="Code"/>
        <w:ind w:firstLine="420"/>
      </w:pPr>
    </w:p>
    <w:p w:rsidR="00CF02BD" w:rsidRDefault="00CF02BD" w:rsidP="00CF02BD">
      <w:pPr>
        <w:pStyle w:val="Code"/>
        <w:ind w:firstLine="420"/>
      </w:pPr>
      <w:r>
        <w:t>cnt = 0;</w:t>
      </w:r>
    </w:p>
    <w:p w:rsidR="00CF02BD" w:rsidRDefault="00CF02BD" w:rsidP="00CF02BD">
      <w:pPr>
        <w:pStyle w:val="Code"/>
        <w:ind w:firstLine="420"/>
      </w:pPr>
      <w:r>
        <w:t>for (sig = 1; sig &lt; NSIG; sig++) {</w:t>
      </w:r>
    </w:p>
    <w:p w:rsidR="00CF02BD" w:rsidRDefault="00CF02BD" w:rsidP="00CF02BD">
      <w:pPr>
        <w:pStyle w:val="Code"/>
        <w:ind w:left="420" w:firstLine="420"/>
      </w:pPr>
      <w:r>
        <w:t>if (sigismember(sigset, sig)) {</w:t>
      </w:r>
    </w:p>
    <w:p w:rsidR="00CF02BD" w:rsidRDefault="00CF02BD" w:rsidP="00CF02BD">
      <w:pPr>
        <w:pStyle w:val="Code"/>
        <w:ind w:left="840" w:firstLine="420"/>
      </w:pPr>
      <w:r>
        <w:t>cnt++;</w:t>
      </w:r>
    </w:p>
    <w:p w:rsidR="00CF02BD" w:rsidRDefault="00CF02BD" w:rsidP="00CF02BD">
      <w:pPr>
        <w:pStyle w:val="Code"/>
        <w:ind w:left="1260"/>
      </w:pPr>
      <w:r>
        <w:t>fprintf(of, "%s%d (%s)\n", prefix, sig, strsignal(sig));</w:t>
      </w:r>
    </w:p>
    <w:p w:rsidR="00CF02BD" w:rsidRDefault="00CF02BD" w:rsidP="00CF02BD">
      <w:pPr>
        <w:pStyle w:val="Code"/>
        <w:ind w:left="420" w:firstLine="420"/>
      </w:pPr>
      <w:r>
        <w:t>}</w:t>
      </w:r>
    </w:p>
    <w:p w:rsidR="00CF02BD" w:rsidRDefault="00CF02BD" w:rsidP="00CF02BD">
      <w:pPr>
        <w:pStyle w:val="Code"/>
        <w:ind w:firstLine="420"/>
      </w:pPr>
      <w:r>
        <w:t>}</w:t>
      </w:r>
    </w:p>
    <w:p w:rsidR="00CF02BD" w:rsidRDefault="00CF02BD" w:rsidP="00CF02BD">
      <w:pPr>
        <w:pStyle w:val="Code"/>
      </w:pPr>
    </w:p>
    <w:p w:rsidR="00CF02BD" w:rsidRDefault="00CF02BD" w:rsidP="00CF02BD">
      <w:pPr>
        <w:pStyle w:val="Code"/>
        <w:ind w:firstLine="420"/>
      </w:pPr>
      <w:r>
        <w:t>if (cnt == 0)</w:t>
      </w:r>
    </w:p>
    <w:p w:rsidR="00CF02BD" w:rsidRDefault="00CF02BD" w:rsidP="00CF02BD">
      <w:pPr>
        <w:pStyle w:val="Code"/>
        <w:ind w:left="420" w:firstLine="420"/>
      </w:pPr>
      <w:r>
        <w:t>fprintf(of, "%s&lt;empty signal set&gt;\n", prefix);</w:t>
      </w:r>
    </w:p>
    <w:p w:rsidR="00CF02BD" w:rsidRDefault="00CF02BD" w:rsidP="00CF02BD">
      <w:pPr>
        <w:pStyle w:val="Code"/>
      </w:pPr>
      <w:r>
        <w:t>}</w:t>
      </w:r>
    </w:p>
    <w:p w:rsidR="00CF02BD" w:rsidRDefault="00CF02BD" w:rsidP="00CF02BD">
      <w:pPr>
        <w:pStyle w:val="Code"/>
      </w:pPr>
    </w:p>
    <w:p w:rsidR="00CF02BD" w:rsidRDefault="00CF02BD" w:rsidP="00CF02BD">
      <w:pPr>
        <w:pStyle w:val="Code"/>
      </w:pPr>
      <w:r>
        <w:t xml:space="preserve">int </w:t>
      </w:r>
      <w:r>
        <w:rPr>
          <w:rFonts w:hint="eastAsia"/>
        </w:rPr>
        <w:tab/>
      </w:r>
      <w:r>
        <w:rPr>
          <w:rFonts w:hint="eastAsia"/>
        </w:rPr>
        <w:tab/>
      </w:r>
      <w:r>
        <w:rPr>
          <w:rFonts w:hint="eastAsia"/>
        </w:rPr>
        <w:tab/>
      </w:r>
      <w:r>
        <w:t xml:space="preserve">/* </w:t>
      </w:r>
      <w:r>
        <w:rPr>
          <w:rFonts w:hint="eastAsia"/>
        </w:rPr>
        <w:t>打印当前进程阻塞信号的掩码</w:t>
      </w:r>
      <w:r>
        <w:rPr>
          <w:rFonts w:hint="eastAsia"/>
        </w:rPr>
        <w:t xml:space="preserve"> </w:t>
      </w:r>
      <w:r>
        <w:t>*/</w:t>
      </w:r>
    </w:p>
    <w:p w:rsidR="00CF02BD" w:rsidRDefault="00CF02BD" w:rsidP="00CF02BD">
      <w:pPr>
        <w:pStyle w:val="Code"/>
      </w:pPr>
      <w:r>
        <w:t>printSigMask(FILE *of, const char *msg)</w:t>
      </w:r>
    </w:p>
    <w:p w:rsidR="00CF02BD" w:rsidRDefault="00CF02BD" w:rsidP="00CF02BD">
      <w:pPr>
        <w:pStyle w:val="Code"/>
      </w:pPr>
      <w:r>
        <w:lastRenderedPageBreak/>
        <w:t>{</w:t>
      </w:r>
    </w:p>
    <w:p w:rsidR="00CF02BD" w:rsidRDefault="00CF02BD" w:rsidP="00CF02BD">
      <w:pPr>
        <w:pStyle w:val="Code"/>
        <w:ind w:firstLine="420"/>
      </w:pPr>
      <w:r>
        <w:t>sigset_t currMask;</w:t>
      </w:r>
    </w:p>
    <w:p w:rsidR="00CF02BD" w:rsidRDefault="00CF02BD" w:rsidP="00CF02BD">
      <w:pPr>
        <w:pStyle w:val="Code"/>
      </w:pPr>
    </w:p>
    <w:p w:rsidR="00CF02BD" w:rsidRDefault="00CF02BD" w:rsidP="00CF02BD">
      <w:pPr>
        <w:pStyle w:val="Code"/>
        <w:ind w:firstLine="420"/>
      </w:pPr>
      <w:r>
        <w:t>if (msg != NULL)</w:t>
      </w:r>
    </w:p>
    <w:p w:rsidR="00CF02BD" w:rsidRDefault="00CF02BD" w:rsidP="00085721">
      <w:pPr>
        <w:pStyle w:val="Code"/>
        <w:ind w:left="420" w:firstLine="420"/>
      </w:pPr>
      <w:r>
        <w:t>fprintf(of, "%s", msg);</w:t>
      </w:r>
    </w:p>
    <w:p w:rsidR="00085721" w:rsidRDefault="00085721" w:rsidP="00CF02BD">
      <w:pPr>
        <w:pStyle w:val="Code"/>
      </w:pPr>
    </w:p>
    <w:p w:rsidR="00CF02BD" w:rsidRDefault="00CF02BD" w:rsidP="00085721">
      <w:pPr>
        <w:pStyle w:val="Code"/>
        <w:ind w:firstLine="420"/>
      </w:pPr>
      <w:r>
        <w:t>if (sigprocmask(SIG_BLOCK, NULL, &amp;currMask) == -1)</w:t>
      </w:r>
    </w:p>
    <w:p w:rsidR="00CF02BD" w:rsidRDefault="00CF02BD" w:rsidP="00085721">
      <w:pPr>
        <w:pStyle w:val="Code"/>
        <w:ind w:left="420" w:firstLine="420"/>
      </w:pPr>
      <w:r>
        <w:t>return -1;</w:t>
      </w:r>
    </w:p>
    <w:p w:rsidR="00085721" w:rsidRDefault="00085721" w:rsidP="00CF02BD">
      <w:pPr>
        <w:pStyle w:val="Code"/>
      </w:pPr>
    </w:p>
    <w:p w:rsidR="00CF02BD" w:rsidRDefault="00CF02BD" w:rsidP="00085721">
      <w:pPr>
        <w:pStyle w:val="Code"/>
        <w:ind w:firstLine="420"/>
      </w:pPr>
      <w:r>
        <w:t>printSigset(of, "\t\t", &amp;currMask);</w:t>
      </w:r>
    </w:p>
    <w:p w:rsidR="00085721" w:rsidRDefault="00085721" w:rsidP="00085721">
      <w:pPr>
        <w:pStyle w:val="Code"/>
        <w:ind w:firstLine="420"/>
      </w:pPr>
    </w:p>
    <w:p w:rsidR="00CF02BD" w:rsidRDefault="00CF02BD" w:rsidP="00085721">
      <w:pPr>
        <w:pStyle w:val="Code"/>
        <w:ind w:firstLine="420"/>
      </w:pPr>
      <w:r>
        <w:t>return 0;</w:t>
      </w:r>
    </w:p>
    <w:p w:rsidR="00CF02BD" w:rsidRDefault="00CF02BD" w:rsidP="00CF02BD">
      <w:pPr>
        <w:pStyle w:val="Code"/>
      </w:pPr>
      <w:r>
        <w:t>}</w:t>
      </w:r>
    </w:p>
    <w:p w:rsidR="00085721" w:rsidRDefault="00085721" w:rsidP="00CF02BD">
      <w:pPr>
        <w:pStyle w:val="Code"/>
      </w:pPr>
    </w:p>
    <w:p w:rsidR="00CF02BD" w:rsidRDefault="00CF02BD" w:rsidP="00CF02BD">
      <w:pPr>
        <w:pStyle w:val="Code"/>
      </w:pPr>
      <w:r>
        <w:t xml:space="preserve">int </w:t>
      </w:r>
      <w:r w:rsidR="00085721">
        <w:rPr>
          <w:rFonts w:hint="eastAsia"/>
        </w:rPr>
        <w:tab/>
      </w:r>
      <w:r w:rsidR="00085721">
        <w:rPr>
          <w:rFonts w:hint="eastAsia"/>
        </w:rPr>
        <w:tab/>
      </w:r>
      <w:r w:rsidR="00085721">
        <w:rPr>
          <w:rFonts w:hint="eastAsia"/>
        </w:rPr>
        <w:tab/>
      </w:r>
      <w:r>
        <w:t xml:space="preserve">/* </w:t>
      </w:r>
      <w:r w:rsidR="00085721">
        <w:rPr>
          <w:rFonts w:hint="eastAsia"/>
        </w:rPr>
        <w:t>打印当前进程的未决信号集</w:t>
      </w:r>
      <w:r w:rsidR="00085721">
        <w:rPr>
          <w:rFonts w:hint="eastAsia"/>
        </w:rPr>
        <w:t xml:space="preserve"> </w:t>
      </w:r>
      <w:r>
        <w:t>*/</w:t>
      </w:r>
    </w:p>
    <w:p w:rsidR="00CF02BD" w:rsidRDefault="00CF02BD" w:rsidP="00CF02BD">
      <w:pPr>
        <w:pStyle w:val="Code"/>
      </w:pPr>
      <w:r>
        <w:t>printPendingSigs(FILE *of, const char *msg)</w:t>
      </w:r>
    </w:p>
    <w:p w:rsidR="00CF02BD" w:rsidRDefault="00CF02BD" w:rsidP="00CF02BD">
      <w:pPr>
        <w:pStyle w:val="Code"/>
      </w:pPr>
      <w:r>
        <w:t>{</w:t>
      </w:r>
    </w:p>
    <w:p w:rsidR="00CF02BD" w:rsidRDefault="00CF02BD" w:rsidP="00085721">
      <w:pPr>
        <w:pStyle w:val="Code"/>
        <w:ind w:firstLine="420"/>
      </w:pPr>
      <w:r>
        <w:t>sigset_t pendingSigs;</w:t>
      </w:r>
    </w:p>
    <w:p w:rsidR="00085721" w:rsidRDefault="00085721" w:rsidP="00CF02BD">
      <w:pPr>
        <w:pStyle w:val="Code"/>
      </w:pPr>
    </w:p>
    <w:p w:rsidR="00CF02BD" w:rsidRDefault="00CF02BD" w:rsidP="00085721">
      <w:pPr>
        <w:pStyle w:val="Code"/>
        <w:ind w:firstLine="420"/>
      </w:pPr>
      <w:r>
        <w:t>if (msg != NULL)</w:t>
      </w:r>
    </w:p>
    <w:p w:rsidR="00CF02BD" w:rsidRDefault="00CF02BD" w:rsidP="00085721">
      <w:pPr>
        <w:pStyle w:val="Code"/>
        <w:ind w:left="420" w:firstLine="420"/>
      </w:pPr>
      <w:r>
        <w:t>fprintf(of, "%s", msg);</w:t>
      </w:r>
    </w:p>
    <w:p w:rsidR="00085721" w:rsidRDefault="00085721" w:rsidP="00085721">
      <w:pPr>
        <w:pStyle w:val="Code"/>
        <w:ind w:firstLine="420"/>
      </w:pPr>
    </w:p>
    <w:p w:rsidR="00CF02BD" w:rsidRDefault="00CF02BD" w:rsidP="00085721">
      <w:pPr>
        <w:pStyle w:val="Code"/>
        <w:ind w:firstLine="420"/>
      </w:pPr>
      <w:r>
        <w:t>if (sigpending(&amp;pendingSigs) == -1)</w:t>
      </w:r>
    </w:p>
    <w:p w:rsidR="00CF02BD" w:rsidRDefault="00CF02BD" w:rsidP="00085721">
      <w:pPr>
        <w:pStyle w:val="Code"/>
        <w:ind w:left="420" w:firstLine="420"/>
      </w:pPr>
      <w:r>
        <w:t>return -1;</w:t>
      </w:r>
    </w:p>
    <w:p w:rsidR="00085721" w:rsidRDefault="00085721" w:rsidP="00085721">
      <w:pPr>
        <w:pStyle w:val="Code"/>
        <w:ind w:firstLine="420"/>
      </w:pPr>
    </w:p>
    <w:p w:rsidR="00CF02BD" w:rsidRDefault="00CF02BD" w:rsidP="00085721">
      <w:pPr>
        <w:pStyle w:val="Code"/>
        <w:ind w:firstLine="420"/>
      </w:pPr>
      <w:r>
        <w:t>printSigset(of, "\t\t", &amp;pendingSigs);</w:t>
      </w:r>
    </w:p>
    <w:p w:rsidR="00085721" w:rsidRDefault="00085721" w:rsidP="00085721">
      <w:pPr>
        <w:pStyle w:val="Code"/>
        <w:ind w:firstLine="420"/>
      </w:pPr>
    </w:p>
    <w:p w:rsidR="00CF02BD" w:rsidRDefault="00CF02BD" w:rsidP="00085721">
      <w:pPr>
        <w:pStyle w:val="Code"/>
        <w:ind w:firstLine="420"/>
      </w:pPr>
      <w:r>
        <w:t>return 0;</w:t>
      </w:r>
    </w:p>
    <w:p w:rsidR="00CF02BD" w:rsidRDefault="00CF02BD" w:rsidP="00CF02BD">
      <w:pPr>
        <w:pStyle w:val="Code"/>
      </w:pPr>
      <w:r>
        <w:t>}</w:t>
      </w:r>
    </w:p>
    <w:p w:rsidR="0021045A" w:rsidRPr="00085721" w:rsidRDefault="00906B84" w:rsidP="00085721">
      <w:pPr>
        <w:pStyle w:val="Code"/>
      </w:pPr>
      <w:r>
        <w:rPr>
          <w:rFonts w:hint="eastAsia"/>
        </w:rPr>
        <w:t>---------------------------------------------</w:t>
      </w:r>
      <w:r w:rsidRPr="00FB681C">
        <w:t>signals/</w:t>
      </w:r>
      <w:r w:rsidRPr="00906B84">
        <w:t>signal_functions.c</w:t>
      </w:r>
    </w:p>
    <w:p w:rsidR="00E21A8A" w:rsidRDefault="00E21A8A" w:rsidP="00E21A8A">
      <w:pPr>
        <w:pStyle w:val="2"/>
      </w:pPr>
      <w:bookmarkStart w:id="396" w:name="_20.10_信号掩码（阻塞信号递送）"/>
      <w:bookmarkStart w:id="397" w:name="_Toc385434692"/>
      <w:bookmarkEnd w:id="396"/>
      <w:r>
        <w:rPr>
          <w:rFonts w:hint="eastAsia"/>
        </w:rPr>
        <w:t>20.10 信号掩码（阻塞信号递送）</w:t>
      </w:r>
      <w:bookmarkEnd w:id="397"/>
    </w:p>
    <w:p w:rsidR="008C640D" w:rsidRDefault="004F54A4" w:rsidP="004F54A4">
      <w:pPr>
        <w:ind w:firstLine="420"/>
      </w:pPr>
      <w:r>
        <w:rPr>
          <w:rFonts w:hint="eastAsia"/>
        </w:rPr>
        <w:t>内核为每个进程维护了一个信号掩码——进程当前阻塞递送的一组信号。如果一个阻塞信号要发送给该进程，会延迟信号递送直到进程从信号掩码中移除该信号。（在</w:t>
      </w:r>
      <w:hyperlink w:anchor="_33.2.1_UNIX信号模型如何映射到线程" w:history="1">
        <w:r w:rsidRPr="004F54A4">
          <w:rPr>
            <w:rStyle w:val="a7"/>
            <w:rFonts w:hint="eastAsia"/>
          </w:rPr>
          <w:t>第</w:t>
        </w:r>
        <w:r w:rsidRPr="004F54A4">
          <w:rPr>
            <w:rStyle w:val="a7"/>
            <w:rFonts w:hint="eastAsia"/>
          </w:rPr>
          <w:t>33.2.1</w:t>
        </w:r>
        <w:r w:rsidRPr="004F54A4">
          <w:rPr>
            <w:rStyle w:val="a7"/>
            <w:rFonts w:hint="eastAsia"/>
          </w:rPr>
          <w:t>节</w:t>
        </w:r>
      </w:hyperlink>
      <w:r>
        <w:rPr>
          <w:rFonts w:hint="eastAsia"/>
        </w:rPr>
        <w:t>，我们会看到信号掩码实际上是每个线程的属性，多线程进程的每个线程都可以独立地检查和修改自己的信号集，使用的函数是</w:t>
      </w:r>
      <w:r w:rsidRPr="004F54A4">
        <w:t>pthread_sigmask()</w:t>
      </w:r>
      <w:r>
        <w:rPr>
          <w:rFonts w:hint="eastAsia"/>
        </w:rPr>
        <w:t>）。</w:t>
      </w:r>
    </w:p>
    <w:p w:rsidR="004F54A4" w:rsidRDefault="004F54A4" w:rsidP="004F54A4">
      <w:pPr>
        <w:ind w:firstLine="420"/>
      </w:pPr>
    </w:p>
    <w:p w:rsidR="004F54A4" w:rsidRDefault="004F54A4" w:rsidP="004F54A4">
      <w:pPr>
        <w:ind w:firstLine="420"/>
      </w:pPr>
      <w:r>
        <w:rPr>
          <w:rFonts w:hint="eastAsia"/>
        </w:rPr>
        <w:lastRenderedPageBreak/>
        <w:t>信号可以按以下方式添加到信号掩码中：</w:t>
      </w:r>
    </w:p>
    <w:p w:rsidR="004F54A4" w:rsidRDefault="004F54A4" w:rsidP="00506480">
      <w:pPr>
        <w:pStyle w:val="a5"/>
        <w:numPr>
          <w:ilvl w:val="0"/>
          <w:numId w:val="159"/>
        </w:numPr>
        <w:ind w:firstLineChars="0"/>
      </w:pPr>
      <w:r>
        <w:rPr>
          <w:rFonts w:hint="eastAsia"/>
        </w:rPr>
        <w:t>当信号处理器被调用时，导致处理器被调用的信号可以被自动添加到信号掩码。使用</w:t>
      </w:r>
      <w:r>
        <w:rPr>
          <w:rFonts w:hint="eastAsia"/>
        </w:rPr>
        <w:t>sigaction()</w:t>
      </w:r>
      <w:r>
        <w:rPr>
          <w:rFonts w:hint="eastAsia"/>
        </w:rPr>
        <w:t>来建立信号处理器时，我们可以通过参数来控制是否要将信号添加到信号掩码。</w:t>
      </w:r>
    </w:p>
    <w:p w:rsidR="004F54A4" w:rsidRDefault="00265D7A" w:rsidP="00506480">
      <w:pPr>
        <w:pStyle w:val="a5"/>
        <w:numPr>
          <w:ilvl w:val="0"/>
          <w:numId w:val="159"/>
        </w:numPr>
        <w:ind w:firstLineChars="0"/>
      </w:pPr>
      <w:r>
        <w:rPr>
          <w:rFonts w:hint="eastAsia"/>
        </w:rPr>
        <w:t>当使用</w:t>
      </w:r>
      <w:r>
        <w:rPr>
          <w:rFonts w:hint="eastAsia"/>
        </w:rPr>
        <w:t>sigaction()</w:t>
      </w:r>
      <w:r>
        <w:rPr>
          <w:rFonts w:hint="eastAsia"/>
        </w:rPr>
        <w:t>建立信号处理器时，还可以指定额外的信号集，当信号处理器被调用时，也一并添加到信号掩码并阻塞。</w:t>
      </w:r>
    </w:p>
    <w:p w:rsidR="00265D7A" w:rsidRDefault="00265D7A" w:rsidP="00506480">
      <w:pPr>
        <w:pStyle w:val="a5"/>
        <w:numPr>
          <w:ilvl w:val="0"/>
          <w:numId w:val="159"/>
        </w:numPr>
        <w:ind w:firstLineChars="0"/>
      </w:pPr>
      <w:r>
        <w:rPr>
          <w:rFonts w:hint="eastAsia"/>
        </w:rPr>
        <w:t>可以使用</w:t>
      </w:r>
      <w:r w:rsidRPr="00265D7A">
        <w:t>sigprocmask()</w:t>
      </w:r>
      <w:r>
        <w:rPr>
          <w:rFonts w:hint="eastAsia"/>
        </w:rPr>
        <w:t>系统调用显式地添加信号到信号掩码，也可以从信号掩码中移除信号。</w:t>
      </w:r>
    </w:p>
    <w:p w:rsidR="00265D7A" w:rsidRDefault="00265D7A" w:rsidP="00265D7A"/>
    <w:p w:rsidR="00265D7A" w:rsidRDefault="00265D7A" w:rsidP="00265D7A">
      <w:pPr>
        <w:ind w:firstLine="420"/>
      </w:pPr>
      <w:r>
        <w:rPr>
          <w:rFonts w:hint="eastAsia"/>
        </w:rPr>
        <w:t>我们将在</w:t>
      </w:r>
      <w:hyperlink w:anchor="_20.13_改变信号部署：sigaction()" w:history="1">
        <w:r w:rsidRPr="00265D7A">
          <w:rPr>
            <w:rStyle w:val="a7"/>
            <w:rFonts w:hint="eastAsia"/>
          </w:rPr>
          <w:t>第</w:t>
        </w:r>
        <w:r w:rsidRPr="00265D7A">
          <w:rPr>
            <w:rStyle w:val="a7"/>
            <w:rFonts w:hint="eastAsia"/>
          </w:rPr>
          <w:t>20.13</w:t>
        </w:r>
        <w:r w:rsidRPr="00265D7A">
          <w:rPr>
            <w:rStyle w:val="a7"/>
            <w:rFonts w:hint="eastAsia"/>
          </w:rPr>
          <w:t>节</w:t>
        </w:r>
      </w:hyperlink>
      <w:r>
        <w:rPr>
          <w:rFonts w:hint="eastAsia"/>
        </w:rPr>
        <w:t>讨论</w:t>
      </w:r>
      <w:r>
        <w:rPr>
          <w:rFonts w:hint="eastAsia"/>
        </w:rPr>
        <w:t>sigaction()</w:t>
      </w:r>
      <w:r>
        <w:rPr>
          <w:rFonts w:hint="eastAsia"/>
        </w:rPr>
        <w:t>时讲解前面两种情况，现在先介绍</w:t>
      </w:r>
      <w:r w:rsidRPr="00265D7A">
        <w:t>sigprocmask()</w:t>
      </w:r>
      <w:r>
        <w:rPr>
          <w:rFonts w:hint="eastAsia"/>
        </w:rPr>
        <w:t>的使用。</w:t>
      </w:r>
    </w:p>
    <w:tbl>
      <w:tblPr>
        <w:tblStyle w:val="aa"/>
        <w:tblW w:w="0" w:type="auto"/>
        <w:tblLook w:val="04A0" w:firstRow="1" w:lastRow="0" w:firstColumn="1" w:lastColumn="0" w:noHBand="0" w:noVBand="1"/>
      </w:tblPr>
      <w:tblGrid>
        <w:gridCol w:w="8522"/>
      </w:tblGrid>
      <w:tr w:rsidR="00265D7A" w:rsidTr="00265D7A">
        <w:tc>
          <w:tcPr>
            <w:tcW w:w="8522" w:type="dxa"/>
          </w:tcPr>
          <w:p w:rsidR="00265D7A" w:rsidRDefault="00265D7A" w:rsidP="00265D7A">
            <w:pPr>
              <w:pStyle w:val="Code"/>
            </w:pPr>
            <w:r>
              <w:t>#include &lt;signal.h&gt;</w:t>
            </w:r>
          </w:p>
          <w:p w:rsidR="00265D7A" w:rsidRDefault="00265D7A" w:rsidP="00265D7A">
            <w:pPr>
              <w:pStyle w:val="Code"/>
            </w:pPr>
          </w:p>
          <w:p w:rsidR="00265D7A" w:rsidRDefault="00265D7A" w:rsidP="00265D7A">
            <w:pPr>
              <w:pStyle w:val="Code"/>
            </w:pPr>
            <w:r>
              <w:t>int sigprocmask(int how, const sigset_t *set, sigset_t *oldset);</w:t>
            </w:r>
          </w:p>
          <w:p w:rsidR="00265D7A" w:rsidRDefault="00265D7A" w:rsidP="00265D7A">
            <w:pPr>
              <w:pStyle w:val="Code"/>
              <w:jc w:val="right"/>
            </w:pPr>
            <w:r>
              <w:rPr>
                <w:rFonts w:hint="eastAsia"/>
              </w:rPr>
              <w:t>成功时返回</w:t>
            </w:r>
            <w:r>
              <w:rPr>
                <w:rFonts w:hint="eastAsia"/>
              </w:rPr>
              <w:t>0</w:t>
            </w:r>
            <w:r>
              <w:rPr>
                <w:rFonts w:hint="eastAsia"/>
              </w:rPr>
              <w:t>；出错时返回</w:t>
            </w:r>
            <w:r>
              <w:rPr>
                <w:rFonts w:hint="eastAsia"/>
              </w:rPr>
              <w:t>-1</w:t>
            </w:r>
          </w:p>
        </w:tc>
      </w:tr>
    </w:tbl>
    <w:p w:rsidR="00265D7A" w:rsidRPr="00265D7A" w:rsidRDefault="00265D7A" w:rsidP="00265D7A">
      <w:pPr>
        <w:ind w:firstLine="420"/>
      </w:pPr>
    </w:p>
    <w:p w:rsidR="00265D7A" w:rsidRDefault="00DF5422" w:rsidP="00265D7A">
      <w:pPr>
        <w:ind w:firstLine="420"/>
      </w:pPr>
      <w:r>
        <w:rPr>
          <w:rFonts w:hint="eastAsia"/>
        </w:rPr>
        <w:t>我们可以使用</w:t>
      </w:r>
      <w:r w:rsidRPr="00DF5422">
        <w:t>sigprocmask()</w:t>
      </w:r>
      <w:r>
        <w:rPr>
          <w:rFonts w:hint="eastAsia"/>
        </w:rPr>
        <w:t>来改变进程的信号掩码、获得当前掩码，或者同时执行这两个操作。</w:t>
      </w:r>
      <w:r>
        <w:rPr>
          <w:rFonts w:hint="eastAsia"/>
        </w:rPr>
        <w:t>how</w:t>
      </w:r>
      <w:r>
        <w:rPr>
          <w:rFonts w:hint="eastAsia"/>
        </w:rPr>
        <w:t>参数确定了</w:t>
      </w:r>
      <w:r w:rsidRPr="00DF5422">
        <w:t>sigprocmask()</w:t>
      </w:r>
      <w:r>
        <w:rPr>
          <w:rFonts w:hint="eastAsia"/>
        </w:rPr>
        <w:t>如何对信号掩码进行修改：</w:t>
      </w:r>
    </w:p>
    <w:p w:rsidR="00DF5422" w:rsidRDefault="00DF5422" w:rsidP="00DF5422">
      <w:r w:rsidRPr="00DF5422">
        <w:t>SIG_BLOCK</w:t>
      </w:r>
    </w:p>
    <w:p w:rsidR="00DF5422" w:rsidRDefault="0002728D" w:rsidP="0002728D">
      <w:pPr>
        <w:ind w:left="420"/>
      </w:pPr>
      <w:r>
        <w:rPr>
          <w:rFonts w:hint="eastAsia"/>
        </w:rPr>
        <w:t>信号集</w:t>
      </w:r>
      <w:r>
        <w:rPr>
          <w:rFonts w:hint="eastAsia"/>
        </w:rPr>
        <w:t>set</w:t>
      </w:r>
      <w:r>
        <w:rPr>
          <w:rFonts w:hint="eastAsia"/>
        </w:rPr>
        <w:t>中指定的信号将添加到进程的信号掩码。换句话说，新的信号掩码将设置为当前掩码与</w:t>
      </w:r>
      <w:r>
        <w:rPr>
          <w:rFonts w:hint="eastAsia"/>
        </w:rPr>
        <w:t>set</w:t>
      </w:r>
      <w:r>
        <w:rPr>
          <w:rFonts w:hint="eastAsia"/>
        </w:rPr>
        <w:t>信号集的并集。</w:t>
      </w:r>
    </w:p>
    <w:p w:rsidR="00DF5422" w:rsidRDefault="00DF5422" w:rsidP="00DF5422">
      <w:r w:rsidRPr="00DF5422">
        <w:t>SIG_UNBLOCK</w:t>
      </w:r>
    </w:p>
    <w:p w:rsidR="00DF5422" w:rsidRPr="00DF5422" w:rsidRDefault="0002728D" w:rsidP="0002728D">
      <w:pPr>
        <w:ind w:left="420"/>
      </w:pPr>
      <w:r>
        <w:rPr>
          <w:rFonts w:hint="eastAsia"/>
        </w:rPr>
        <w:t>信号集</w:t>
      </w:r>
      <w:r>
        <w:rPr>
          <w:rFonts w:hint="eastAsia"/>
        </w:rPr>
        <w:t>set</w:t>
      </w:r>
      <w:r>
        <w:rPr>
          <w:rFonts w:hint="eastAsia"/>
        </w:rPr>
        <w:t>中指定的信号将从进程的信号掩码中移除。如果要解除阻塞的信号并不存在于当前的信号掩码中，</w:t>
      </w:r>
      <w:r w:rsidRPr="0002728D">
        <w:t>sigprocmask()</w:t>
      </w:r>
      <w:r>
        <w:rPr>
          <w:rFonts w:hint="eastAsia"/>
        </w:rPr>
        <w:t>并不会返回错误。</w:t>
      </w:r>
    </w:p>
    <w:p w:rsidR="00265D7A" w:rsidRDefault="00DF5422" w:rsidP="00DF5422">
      <w:r w:rsidRPr="00DF5422">
        <w:t>SIG_SETMASK</w:t>
      </w:r>
    </w:p>
    <w:p w:rsidR="00DF5422" w:rsidRDefault="0002728D" w:rsidP="0002728D">
      <w:pPr>
        <w:ind w:left="420"/>
      </w:pPr>
      <w:r>
        <w:rPr>
          <w:rFonts w:hint="eastAsia"/>
        </w:rPr>
        <w:t>信号集</w:t>
      </w:r>
      <w:r>
        <w:rPr>
          <w:rFonts w:hint="eastAsia"/>
        </w:rPr>
        <w:t>set</w:t>
      </w:r>
      <w:r>
        <w:rPr>
          <w:rFonts w:hint="eastAsia"/>
        </w:rPr>
        <w:t>将直接赋值给进程的信号掩码。</w:t>
      </w:r>
    </w:p>
    <w:p w:rsidR="00DF5422" w:rsidRDefault="00DF5422" w:rsidP="00265D7A">
      <w:pPr>
        <w:ind w:firstLine="420"/>
      </w:pPr>
    </w:p>
    <w:p w:rsidR="0002728D" w:rsidRDefault="0002728D" w:rsidP="00265D7A">
      <w:pPr>
        <w:ind w:firstLine="420"/>
      </w:pPr>
      <w:r>
        <w:rPr>
          <w:rFonts w:hint="eastAsia"/>
        </w:rPr>
        <w:t>三种情况下，如果</w:t>
      </w:r>
      <w:r>
        <w:rPr>
          <w:rFonts w:hint="eastAsia"/>
        </w:rPr>
        <w:t>oldset</w:t>
      </w:r>
      <w:r>
        <w:rPr>
          <w:rFonts w:hint="eastAsia"/>
        </w:rPr>
        <w:t>参数不是</w:t>
      </w:r>
      <w:r>
        <w:rPr>
          <w:rFonts w:hint="eastAsia"/>
        </w:rPr>
        <w:t>NULL</w:t>
      </w:r>
      <w:r>
        <w:rPr>
          <w:rFonts w:hint="eastAsia"/>
        </w:rPr>
        <w:t>，它指向的</w:t>
      </w:r>
      <w:r>
        <w:rPr>
          <w:rFonts w:hint="eastAsia"/>
        </w:rPr>
        <w:t>sigset_t</w:t>
      </w:r>
      <w:r>
        <w:rPr>
          <w:rFonts w:hint="eastAsia"/>
        </w:rPr>
        <w:t>缓冲区都会用来返回之前的信号掩码。</w:t>
      </w:r>
    </w:p>
    <w:p w:rsidR="0002728D" w:rsidRDefault="0002728D" w:rsidP="00265D7A">
      <w:pPr>
        <w:ind w:firstLine="420"/>
      </w:pPr>
      <w:r>
        <w:rPr>
          <w:rFonts w:hint="eastAsia"/>
        </w:rPr>
        <w:lastRenderedPageBreak/>
        <w:t>如果我们想获取但不改变进程的信号掩码，可以指定</w:t>
      </w:r>
      <w:r>
        <w:rPr>
          <w:rFonts w:hint="eastAsia"/>
        </w:rPr>
        <w:t>set</w:t>
      </w:r>
      <w:r>
        <w:rPr>
          <w:rFonts w:hint="eastAsia"/>
        </w:rPr>
        <w:t>参数为</w:t>
      </w:r>
      <w:r>
        <w:rPr>
          <w:rFonts w:hint="eastAsia"/>
        </w:rPr>
        <w:t>NULL</w:t>
      </w:r>
      <w:r>
        <w:rPr>
          <w:rFonts w:hint="eastAsia"/>
        </w:rPr>
        <w:t>，这种情况下</w:t>
      </w:r>
      <w:r>
        <w:rPr>
          <w:rFonts w:hint="eastAsia"/>
        </w:rPr>
        <w:t>how</w:t>
      </w:r>
      <w:r>
        <w:rPr>
          <w:rFonts w:hint="eastAsia"/>
        </w:rPr>
        <w:t>参数将被忽略。</w:t>
      </w:r>
    </w:p>
    <w:p w:rsidR="0002728D" w:rsidRDefault="0063265F" w:rsidP="00265D7A">
      <w:pPr>
        <w:ind w:firstLine="420"/>
      </w:pPr>
      <w:r>
        <w:rPr>
          <w:rFonts w:hint="eastAsia"/>
        </w:rPr>
        <w:t>要临时阻止一个信号的递送，我们可以使用清单</w:t>
      </w:r>
      <w:r>
        <w:rPr>
          <w:rFonts w:hint="eastAsia"/>
        </w:rPr>
        <w:t>20-5</w:t>
      </w:r>
      <w:r>
        <w:rPr>
          <w:rFonts w:hint="eastAsia"/>
        </w:rPr>
        <w:t>中的一系列调用，首先阻塞信号，然后通过重置信号掩码为之前的状态，来解除信号的阻塞。</w:t>
      </w:r>
    </w:p>
    <w:p w:rsidR="0063265F" w:rsidRDefault="0063265F" w:rsidP="00265D7A">
      <w:pPr>
        <w:ind w:firstLine="420"/>
      </w:pPr>
    </w:p>
    <w:p w:rsidR="0063265F" w:rsidRPr="00CF6209" w:rsidRDefault="0063265F" w:rsidP="0063265F">
      <w:pPr>
        <w:rPr>
          <w:i/>
        </w:rPr>
      </w:pPr>
      <w:r w:rsidRPr="00CF6209">
        <w:rPr>
          <w:rFonts w:hint="eastAsia"/>
          <w:i/>
        </w:rPr>
        <w:t>清单</w:t>
      </w:r>
      <w:r>
        <w:rPr>
          <w:i/>
        </w:rPr>
        <w:t>20-</w:t>
      </w:r>
      <w:r w:rsidR="006963E7">
        <w:rPr>
          <w:rFonts w:hint="eastAsia"/>
          <w:i/>
        </w:rPr>
        <w:t>5</w:t>
      </w:r>
      <w:r w:rsidR="006963E7">
        <w:rPr>
          <w:rFonts w:hint="eastAsia"/>
          <w:i/>
        </w:rPr>
        <w:t>：临时阻塞一个信号的递送</w:t>
      </w:r>
    </w:p>
    <w:p w:rsidR="0063265F" w:rsidRDefault="0063265F" w:rsidP="0063265F">
      <w:pPr>
        <w:pStyle w:val="Code"/>
      </w:pPr>
      <w:r>
        <w:rPr>
          <w:rFonts w:hint="eastAsia"/>
        </w:rPr>
        <w:t>---------------------------------------------</w:t>
      </w:r>
      <w:r w:rsidR="006963E7">
        <w:rPr>
          <w:rFonts w:hint="eastAsia"/>
        </w:rPr>
        <w:t>--------------------------</w:t>
      </w:r>
    </w:p>
    <w:p w:rsidR="006963E7" w:rsidRDefault="006963E7" w:rsidP="006963E7">
      <w:pPr>
        <w:pStyle w:val="Code"/>
      </w:pPr>
      <w:r>
        <w:t>sigset_t blockSet, prevMask;</w:t>
      </w:r>
    </w:p>
    <w:p w:rsidR="006963E7" w:rsidRDefault="006963E7" w:rsidP="006963E7">
      <w:pPr>
        <w:pStyle w:val="Code"/>
      </w:pPr>
    </w:p>
    <w:p w:rsidR="006963E7" w:rsidRDefault="006963E7" w:rsidP="006963E7">
      <w:pPr>
        <w:pStyle w:val="Code"/>
      </w:pPr>
      <w:r>
        <w:t>/* Initialize a signal set to contain SIGINT */</w:t>
      </w:r>
    </w:p>
    <w:p w:rsidR="006963E7" w:rsidRDefault="006963E7" w:rsidP="006963E7">
      <w:pPr>
        <w:pStyle w:val="Code"/>
      </w:pPr>
    </w:p>
    <w:p w:rsidR="006963E7" w:rsidRDefault="006963E7" w:rsidP="006963E7">
      <w:pPr>
        <w:pStyle w:val="Code"/>
      </w:pPr>
      <w:r>
        <w:t>sigemptyset(&amp;blockSet);</w:t>
      </w:r>
    </w:p>
    <w:p w:rsidR="006963E7" w:rsidRDefault="006963E7" w:rsidP="006963E7">
      <w:pPr>
        <w:pStyle w:val="Code"/>
      </w:pPr>
      <w:r>
        <w:t>sigaddset(&amp;blockSet, SIGINT);</w:t>
      </w:r>
    </w:p>
    <w:p w:rsidR="006963E7" w:rsidRDefault="006963E7" w:rsidP="006963E7">
      <w:pPr>
        <w:pStyle w:val="Code"/>
      </w:pPr>
    </w:p>
    <w:p w:rsidR="006963E7" w:rsidRDefault="006963E7" w:rsidP="006963E7">
      <w:pPr>
        <w:pStyle w:val="Code"/>
      </w:pPr>
      <w:r>
        <w:t>/* Block SIGINT, save previous signal mask */</w:t>
      </w:r>
    </w:p>
    <w:p w:rsidR="006963E7" w:rsidRDefault="006963E7" w:rsidP="006963E7">
      <w:pPr>
        <w:pStyle w:val="Code"/>
      </w:pPr>
    </w:p>
    <w:p w:rsidR="006963E7" w:rsidRDefault="006963E7" w:rsidP="006963E7">
      <w:pPr>
        <w:pStyle w:val="Code"/>
      </w:pPr>
      <w:r>
        <w:t>if (sigprocmask(SIG_BLOCK, &amp;blockSet, &amp;prevMask) == -1)</w:t>
      </w:r>
    </w:p>
    <w:p w:rsidR="006963E7" w:rsidRDefault="006963E7" w:rsidP="006963E7">
      <w:pPr>
        <w:pStyle w:val="Code"/>
        <w:ind w:firstLine="420"/>
      </w:pPr>
      <w:r>
        <w:t>errExit("sigprocmask1");</w:t>
      </w:r>
    </w:p>
    <w:p w:rsidR="006963E7" w:rsidRDefault="006963E7" w:rsidP="006963E7">
      <w:pPr>
        <w:pStyle w:val="Code"/>
      </w:pPr>
    </w:p>
    <w:p w:rsidR="006963E7" w:rsidRDefault="006963E7" w:rsidP="006963E7">
      <w:pPr>
        <w:pStyle w:val="Code"/>
      </w:pPr>
      <w:r>
        <w:t>/* ... Code that should not be interrupted by SIGINT ... */</w:t>
      </w:r>
    </w:p>
    <w:p w:rsidR="006963E7" w:rsidRDefault="006963E7" w:rsidP="006963E7">
      <w:pPr>
        <w:pStyle w:val="Code"/>
      </w:pPr>
    </w:p>
    <w:p w:rsidR="006963E7" w:rsidRDefault="006963E7" w:rsidP="006963E7">
      <w:pPr>
        <w:pStyle w:val="Code"/>
      </w:pPr>
      <w:r>
        <w:t>/* Restore previous signal mask, unblocking SIGINT */</w:t>
      </w:r>
    </w:p>
    <w:p w:rsidR="006963E7" w:rsidRDefault="006963E7" w:rsidP="006963E7">
      <w:pPr>
        <w:pStyle w:val="Code"/>
      </w:pPr>
    </w:p>
    <w:p w:rsidR="006963E7" w:rsidRDefault="006963E7" w:rsidP="006963E7">
      <w:pPr>
        <w:pStyle w:val="Code"/>
      </w:pPr>
      <w:r>
        <w:t>if (sigprocmask(SIG_SETMASK, &amp;prevMask, NULL) == -1)</w:t>
      </w:r>
    </w:p>
    <w:p w:rsidR="006963E7" w:rsidRDefault="006963E7" w:rsidP="006963E7">
      <w:pPr>
        <w:pStyle w:val="Code"/>
        <w:ind w:firstLine="420"/>
      </w:pPr>
      <w:r>
        <w:t>errExit("sigprocmask2");</w:t>
      </w:r>
    </w:p>
    <w:p w:rsidR="0063265F" w:rsidRDefault="006963E7" w:rsidP="008A3707">
      <w:pPr>
        <w:pStyle w:val="Code"/>
      </w:pPr>
      <w:r>
        <w:rPr>
          <w:rFonts w:hint="eastAsia"/>
        </w:rPr>
        <w:t>-----------------------------------------------------------------------</w:t>
      </w:r>
    </w:p>
    <w:p w:rsidR="008A3707" w:rsidRPr="0063265F" w:rsidRDefault="008A3707" w:rsidP="008A3707">
      <w:pPr>
        <w:pStyle w:val="Code"/>
      </w:pPr>
    </w:p>
    <w:p w:rsidR="0002728D" w:rsidRDefault="008A3707" w:rsidP="00265D7A">
      <w:pPr>
        <w:ind w:firstLine="420"/>
      </w:pPr>
      <w:r>
        <w:rPr>
          <w:rFonts w:hint="eastAsia"/>
        </w:rPr>
        <w:t>SUSv3</w:t>
      </w:r>
      <w:r>
        <w:rPr>
          <w:rFonts w:hint="eastAsia"/>
        </w:rPr>
        <w:t>规定</w:t>
      </w:r>
      <w:r w:rsidR="000A379B">
        <w:rPr>
          <w:rFonts w:hint="eastAsia"/>
        </w:rPr>
        <w:t>如果任意未决信号由</w:t>
      </w:r>
      <w:r w:rsidR="000A379B" w:rsidRPr="000A379B">
        <w:t>sigprocmask()</w:t>
      </w:r>
      <w:r w:rsidR="000A379B">
        <w:rPr>
          <w:rFonts w:hint="eastAsia"/>
        </w:rPr>
        <w:t>解除阻塞，则在</w:t>
      </w:r>
      <w:r w:rsidR="000A379B" w:rsidRPr="000A379B">
        <w:t>sigprocmask</w:t>
      </w:r>
      <w:r w:rsidR="000A379B">
        <w:rPr>
          <w:rFonts w:hint="eastAsia"/>
        </w:rPr>
        <w:t>()</w:t>
      </w:r>
      <w:r w:rsidR="000A379B">
        <w:rPr>
          <w:rFonts w:hint="eastAsia"/>
        </w:rPr>
        <w:t>调用返回之前至少会有一个这样的未决信号递送给进程。换句话说，如果我们解除阻塞一个未决信号，它会被立即递送给进程。</w:t>
      </w:r>
    </w:p>
    <w:p w:rsidR="000A379B" w:rsidRDefault="000A379B" w:rsidP="00265D7A">
      <w:pPr>
        <w:ind w:firstLine="420"/>
      </w:pPr>
      <w:r>
        <w:rPr>
          <w:rFonts w:hint="eastAsia"/>
        </w:rPr>
        <w:t>试图阻塞</w:t>
      </w:r>
      <w:r w:rsidRPr="000A379B">
        <w:t>SIGKILL</w:t>
      </w:r>
      <w:r>
        <w:rPr>
          <w:rFonts w:hint="eastAsia"/>
        </w:rPr>
        <w:t>和</w:t>
      </w:r>
      <w:r w:rsidRPr="000A379B">
        <w:t>SIGSTOP</w:t>
      </w:r>
      <w:r>
        <w:rPr>
          <w:rFonts w:hint="eastAsia"/>
        </w:rPr>
        <w:t>信号会被默默地忽略，如果我们试图阻塞这两个信号，</w:t>
      </w:r>
      <w:r w:rsidRPr="000A379B">
        <w:t>sigprocmask()</w:t>
      </w:r>
      <w:r>
        <w:rPr>
          <w:rFonts w:hint="eastAsia"/>
        </w:rPr>
        <w:t>既不会响应请求，也不会报告出错。这意味着我们可以使用下面代码来阻塞所有信号，除了</w:t>
      </w:r>
      <w:r w:rsidRPr="000A379B">
        <w:rPr>
          <w:rFonts w:hint="eastAsia"/>
        </w:rPr>
        <w:t>SIGKILL</w:t>
      </w:r>
      <w:r w:rsidRPr="000A379B">
        <w:rPr>
          <w:rFonts w:hint="eastAsia"/>
        </w:rPr>
        <w:t>和</w:t>
      </w:r>
      <w:r w:rsidRPr="000A379B">
        <w:rPr>
          <w:rFonts w:hint="eastAsia"/>
        </w:rPr>
        <w:t>SIGSTOP</w:t>
      </w:r>
      <w:r>
        <w:rPr>
          <w:rFonts w:hint="eastAsia"/>
        </w:rPr>
        <w:t>：</w:t>
      </w:r>
    </w:p>
    <w:p w:rsidR="000A379B" w:rsidRDefault="000A379B" w:rsidP="000A379B">
      <w:pPr>
        <w:pStyle w:val="Code"/>
        <w:ind w:left="420" w:firstLine="420"/>
      </w:pPr>
      <w:r>
        <w:t>sigfillset(&amp;blockSet);</w:t>
      </w:r>
    </w:p>
    <w:p w:rsidR="000A379B" w:rsidRDefault="000A379B" w:rsidP="000A379B">
      <w:pPr>
        <w:pStyle w:val="Code"/>
        <w:ind w:left="420" w:firstLine="420"/>
      </w:pPr>
      <w:r>
        <w:t>if (sigprocmask(SIG_BLOCK, &amp;blockSet, NULL) == -1)</w:t>
      </w:r>
    </w:p>
    <w:p w:rsidR="000A379B" w:rsidRDefault="000A379B" w:rsidP="000A379B">
      <w:pPr>
        <w:pStyle w:val="Code"/>
        <w:ind w:left="840" w:firstLine="420"/>
      </w:pPr>
      <w:r>
        <w:t>errExit("sigprocmask");</w:t>
      </w:r>
    </w:p>
    <w:p w:rsidR="00E21A8A" w:rsidRDefault="00E21A8A" w:rsidP="00E21A8A">
      <w:pPr>
        <w:pStyle w:val="2"/>
      </w:pPr>
      <w:bookmarkStart w:id="398" w:name="_20.11_未决信号"/>
      <w:bookmarkStart w:id="399" w:name="_Toc385434693"/>
      <w:bookmarkEnd w:id="398"/>
      <w:r>
        <w:rPr>
          <w:rFonts w:hint="eastAsia"/>
        </w:rPr>
        <w:lastRenderedPageBreak/>
        <w:t>20.11 未决信号</w:t>
      </w:r>
      <w:bookmarkEnd w:id="399"/>
    </w:p>
    <w:p w:rsidR="008C640D" w:rsidRDefault="00271644" w:rsidP="00271644">
      <w:pPr>
        <w:ind w:firstLine="420"/>
      </w:pPr>
      <w:r>
        <w:rPr>
          <w:rFonts w:hint="eastAsia"/>
        </w:rPr>
        <w:t>如果一个进程接收到当前正被阻塞的信号，这个信号会被添加到进程的未决信号集。稍后信号被解除阻塞时，才会被递送至进程。我们可以使用</w:t>
      </w:r>
      <w:r w:rsidRPr="00271644">
        <w:t>sigpending()</w:t>
      </w:r>
      <w:r>
        <w:rPr>
          <w:rFonts w:hint="eastAsia"/>
        </w:rPr>
        <w:t>来确定进程哪些信号是未决的。</w:t>
      </w:r>
    </w:p>
    <w:tbl>
      <w:tblPr>
        <w:tblStyle w:val="aa"/>
        <w:tblW w:w="0" w:type="auto"/>
        <w:tblLook w:val="04A0" w:firstRow="1" w:lastRow="0" w:firstColumn="1" w:lastColumn="0" w:noHBand="0" w:noVBand="1"/>
      </w:tblPr>
      <w:tblGrid>
        <w:gridCol w:w="8522"/>
      </w:tblGrid>
      <w:tr w:rsidR="00271644" w:rsidTr="00271644">
        <w:tc>
          <w:tcPr>
            <w:tcW w:w="8522" w:type="dxa"/>
          </w:tcPr>
          <w:p w:rsidR="00271644" w:rsidRDefault="00271644" w:rsidP="00271644">
            <w:pPr>
              <w:pStyle w:val="Code"/>
            </w:pPr>
            <w:r>
              <w:t>#include &lt;signal.h&gt;</w:t>
            </w:r>
          </w:p>
          <w:p w:rsidR="00271644" w:rsidRDefault="00271644" w:rsidP="00271644">
            <w:pPr>
              <w:pStyle w:val="Code"/>
            </w:pPr>
          </w:p>
          <w:p w:rsidR="00271644" w:rsidRDefault="00271644" w:rsidP="00271644">
            <w:pPr>
              <w:pStyle w:val="Code"/>
            </w:pPr>
            <w:r>
              <w:t>int sigpending(sigset_t *set);</w:t>
            </w:r>
          </w:p>
          <w:p w:rsidR="00271644" w:rsidRDefault="00271644" w:rsidP="00271644">
            <w:pPr>
              <w:pStyle w:val="Code"/>
              <w:jc w:val="right"/>
            </w:pPr>
            <w:r>
              <w:rPr>
                <w:rFonts w:hint="eastAsia"/>
              </w:rPr>
              <w:t>成功时返回</w:t>
            </w:r>
            <w:r>
              <w:rPr>
                <w:rFonts w:hint="eastAsia"/>
              </w:rPr>
              <w:t>0</w:t>
            </w:r>
            <w:r>
              <w:rPr>
                <w:rFonts w:hint="eastAsia"/>
              </w:rPr>
              <w:t>；出错时返回</w:t>
            </w:r>
            <w:r>
              <w:rPr>
                <w:rFonts w:hint="eastAsia"/>
              </w:rPr>
              <w:t>-1</w:t>
            </w:r>
          </w:p>
        </w:tc>
      </w:tr>
    </w:tbl>
    <w:p w:rsidR="00271644" w:rsidRDefault="00271644" w:rsidP="00271644">
      <w:pPr>
        <w:ind w:firstLine="420"/>
      </w:pPr>
    </w:p>
    <w:p w:rsidR="00271644" w:rsidRDefault="00271644" w:rsidP="00271644">
      <w:pPr>
        <w:ind w:firstLine="420"/>
      </w:pPr>
      <w:r w:rsidRPr="00271644">
        <w:t>sigpending()</w:t>
      </w:r>
      <w:r>
        <w:rPr>
          <w:rFonts w:hint="eastAsia"/>
        </w:rPr>
        <w:t>系统调用返回调用进程当前的未决信号集，并将结果保存在</w:t>
      </w:r>
      <w:r>
        <w:rPr>
          <w:rFonts w:hint="eastAsia"/>
        </w:rPr>
        <w:t>set</w:t>
      </w:r>
      <w:r>
        <w:rPr>
          <w:rFonts w:hint="eastAsia"/>
        </w:rPr>
        <w:t>指向的</w:t>
      </w:r>
      <w:r w:rsidRPr="00271644">
        <w:t>sigset_t</w:t>
      </w:r>
      <w:r>
        <w:rPr>
          <w:rFonts w:hint="eastAsia"/>
        </w:rPr>
        <w:t>结构体。我们可以使用</w:t>
      </w:r>
      <w:hyperlink w:anchor="_20.9_信号集" w:history="1">
        <w:r w:rsidRPr="00271644">
          <w:rPr>
            <w:rStyle w:val="a7"/>
            <w:rFonts w:hint="eastAsia"/>
          </w:rPr>
          <w:t>第</w:t>
        </w:r>
        <w:r w:rsidRPr="00271644">
          <w:rPr>
            <w:rStyle w:val="a7"/>
            <w:rFonts w:hint="eastAsia"/>
          </w:rPr>
          <w:t>20.9</w:t>
        </w:r>
        <w:r w:rsidRPr="00271644">
          <w:rPr>
            <w:rStyle w:val="a7"/>
            <w:rFonts w:hint="eastAsia"/>
          </w:rPr>
          <w:t>节</w:t>
        </w:r>
      </w:hyperlink>
      <w:r>
        <w:rPr>
          <w:rFonts w:hint="eastAsia"/>
        </w:rPr>
        <w:t>讨论的</w:t>
      </w:r>
      <w:r w:rsidRPr="00271644">
        <w:t>sigismember()</w:t>
      </w:r>
      <w:r>
        <w:rPr>
          <w:rFonts w:hint="eastAsia"/>
        </w:rPr>
        <w:t>函数来检查该信号集。</w:t>
      </w:r>
    </w:p>
    <w:p w:rsidR="00271644" w:rsidRPr="00115F62" w:rsidRDefault="00CD7294" w:rsidP="00115F62">
      <w:pPr>
        <w:ind w:firstLine="420"/>
      </w:pPr>
      <w:r>
        <w:rPr>
          <w:rFonts w:hint="eastAsia"/>
        </w:rPr>
        <w:t>如果我们修改了未决信号的部署，当信号稍后被解除阻塞时，会根据新的信号部署来调用信号处理器。</w:t>
      </w:r>
      <w:r w:rsidR="00115F62">
        <w:rPr>
          <w:rFonts w:hint="eastAsia"/>
        </w:rPr>
        <w:t>虽然不是很常用，但这个技术也有一个应用的场景，我们可以把未决信号的部署设置为</w:t>
      </w:r>
      <w:r w:rsidR="00115F62">
        <w:t>SIG_IGN</w:t>
      </w:r>
      <w:r w:rsidR="00115F62">
        <w:rPr>
          <w:rFonts w:hint="eastAsia"/>
        </w:rPr>
        <w:t>或</w:t>
      </w:r>
      <w:r w:rsidR="00115F62" w:rsidRPr="00115F62">
        <w:t>SIG_DFL</w:t>
      </w:r>
      <w:r w:rsidR="00115F62">
        <w:rPr>
          <w:rFonts w:hint="eastAsia"/>
        </w:rPr>
        <w:t>（如果信号的默认动作就是忽略的话），从而阻止未决信号的递送。这样设置的结果就是，信号会从进程的未决信号集中移除，因此不会被递送。</w:t>
      </w:r>
    </w:p>
    <w:p w:rsidR="00E21A8A" w:rsidRDefault="00E21A8A" w:rsidP="00E21A8A">
      <w:pPr>
        <w:pStyle w:val="2"/>
      </w:pPr>
      <w:bookmarkStart w:id="400" w:name="_Toc385434694"/>
      <w:r>
        <w:rPr>
          <w:rFonts w:hint="eastAsia"/>
        </w:rPr>
        <w:t>20.12 信号</w:t>
      </w:r>
      <w:r w:rsidR="002819F0">
        <w:rPr>
          <w:rFonts w:hint="eastAsia"/>
        </w:rPr>
        <w:t>不会</w:t>
      </w:r>
      <w:r>
        <w:rPr>
          <w:rFonts w:hint="eastAsia"/>
        </w:rPr>
        <w:t>排队</w:t>
      </w:r>
      <w:bookmarkEnd w:id="400"/>
    </w:p>
    <w:p w:rsidR="008C640D" w:rsidRDefault="00115F62" w:rsidP="00115F62">
      <w:pPr>
        <w:ind w:firstLine="420"/>
      </w:pPr>
      <w:r>
        <w:rPr>
          <w:rFonts w:hint="eastAsia"/>
        </w:rPr>
        <w:t>未决信号集只是一个掩码，表示是否有信号已经发生，但不能表示信号发生了多少次。换句话说，如果相同的信号在阻塞期间发生了多次，会在未决信号集中记录下来，但最后只会递送一次。（标准信号和实时信号的区别之一就是实时信号会进行排队，</w:t>
      </w:r>
      <w:hyperlink w:anchor="_22.8_实时信号" w:history="1">
        <w:r w:rsidRPr="00115F62">
          <w:rPr>
            <w:rStyle w:val="a7"/>
            <w:rFonts w:hint="eastAsia"/>
          </w:rPr>
          <w:t>第</w:t>
        </w:r>
        <w:r w:rsidRPr="00115F62">
          <w:rPr>
            <w:rStyle w:val="a7"/>
            <w:rFonts w:hint="eastAsia"/>
          </w:rPr>
          <w:t>22.8</w:t>
        </w:r>
        <w:r w:rsidRPr="00115F62">
          <w:rPr>
            <w:rStyle w:val="a7"/>
            <w:rFonts w:hint="eastAsia"/>
          </w:rPr>
          <w:t>节</w:t>
        </w:r>
      </w:hyperlink>
      <w:r>
        <w:rPr>
          <w:rFonts w:hint="eastAsia"/>
        </w:rPr>
        <w:t>将会讨论）。</w:t>
      </w:r>
    </w:p>
    <w:p w:rsidR="00115F62" w:rsidRDefault="00115F62" w:rsidP="00115F62">
      <w:pPr>
        <w:ind w:firstLine="420"/>
      </w:pPr>
      <w:r>
        <w:rPr>
          <w:rFonts w:hint="eastAsia"/>
        </w:rPr>
        <w:t>清单</w:t>
      </w:r>
      <w:r>
        <w:rPr>
          <w:rFonts w:hint="eastAsia"/>
        </w:rPr>
        <w:t>20-6</w:t>
      </w:r>
      <w:r>
        <w:rPr>
          <w:rFonts w:hint="eastAsia"/>
        </w:rPr>
        <w:t>和清单</w:t>
      </w:r>
      <w:r>
        <w:rPr>
          <w:rFonts w:hint="eastAsia"/>
        </w:rPr>
        <w:t>20-7</w:t>
      </w:r>
      <w:r>
        <w:rPr>
          <w:rFonts w:hint="eastAsia"/>
        </w:rPr>
        <w:t>中的两个程序，可以用来观察信号不会排队这一事实。清单</w:t>
      </w:r>
      <w:r>
        <w:rPr>
          <w:rFonts w:hint="eastAsia"/>
        </w:rPr>
        <w:t>20-6</w:t>
      </w:r>
      <w:r>
        <w:rPr>
          <w:rFonts w:hint="eastAsia"/>
        </w:rPr>
        <w:t>的程序最多可接受四个命令行参数，如下所示：</w:t>
      </w:r>
    </w:p>
    <w:p w:rsidR="00115F62" w:rsidRDefault="00115F62" w:rsidP="00115F62">
      <w:pPr>
        <w:pStyle w:val="Code"/>
        <w:ind w:left="420" w:firstLine="420"/>
        <w:rPr>
          <w:b/>
        </w:rPr>
      </w:pPr>
      <w:r w:rsidRPr="00115F62">
        <w:rPr>
          <w:b/>
        </w:rPr>
        <w:t>$ ./sig_sender PID num-sigs sig-num [sig-num-2]</w:t>
      </w:r>
    </w:p>
    <w:p w:rsidR="00115F62" w:rsidRPr="00115F62" w:rsidRDefault="00115F62" w:rsidP="00115F62">
      <w:pPr>
        <w:pStyle w:val="Code"/>
        <w:ind w:left="420" w:firstLine="420"/>
        <w:rPr>
          <w:b/>
        </w:rPr>
      </w:pPr>
    </w:p>
    <w:p w:rsidR="00115F62" w:rsidRDefault="00115F62" w:rsidP="00115F62">
      <w:pPr>
        <w:ind w:firstLine="420"/>
      </w:pPr>
      <w:r>
        <w:rPr>
          <w:rFonts w:hint="eastAsia"/>
        </w:rPr>
        <w:t>第一个参数是程序要发送信号的进程</w:t>
      </w:r>
      <w:r>
        <w:rPr>
          <w:rFonts w:hint="eastAsia"/>
        </w:rPr>
        <w:t>ID</w:t>
      </w:r>
      <w:r>
        <w:rPr>
          <w:rFonts w:hint="eastAsia"/>
        </w:rPr>
        <w:t>，第二个参数指定向目标进程发送信号的</w:t>
      </w:r>
      <w:r w:rsidR="008263E4">
        <w:rPr>
          <w:rFonts w:hint="eastAsia"/>
        </w:rPr>
        <w:t>次</w:t>
      </w:r>
      <w:r>
        <w:rPr>
          <w:rFonts w:hint="eastAsia"/>
        </w:rPr>
        <w:t>数</w:t>
      </w:r>
      <w:r w:rsidR="008263E4">
        <w:rPr>
          <w:rFonts w:hint="eastAsia"/>
        </w:rPr>
        <w:t>。第三个参数指定发送信号的信号数值。如果提供了第四个参数（可选），</w:t>
      </w:r>
      <w:r w:rsidR="008263E4">
        <w:rPr>
          <w:rFonts w:hint="eastAsia"/>
        </w:rPr>
        <w:lastRenderedPageBreak/>
        <w:t>则程序在最后会发送一次该信号。在下面的</w:t>
      </w:r>
      <w:r w:rsidR="008263E4">
        <w:rPr>
          <w:rFonts w:hint="eastAsia"/>
        </w:rPr>
        <w:t>shell</w:t>
      </w:r>
      <w:r w:rsidR="008263E4">
        <w:rPr>
          <w:rFonts w:hint="eastAsia"/>
        </w:rPr>
        <w:t>示例会话中，我们使用了第四个参数来发送</w:t>
      </w:r>
      <w:r w:rsidR="008263E4" w:rsidRPr="008263E4">
        <w:t>SIGINT</w:t>
      </w:r>
      <w:r w:rsidR="008263E4">
        <w:rPr>
          <w:rFonts w:hint="eastAsia"/>
        </w:rPr>
        <w:t>信号给目标进程。这个参数的作用很快你就会明白。</w:t>
      </w:r>
    </w:p>
    <w:p w:rsidR="008263E4" w:rsidRDefault="008263E4" w:rsidP="00115F62">
      <w:pPr>
        <w:ind w:firstLine="420"/>
      </w:pPr>
    </w:p>
    <w:p w:rsidR="008263E4" w:rsidRPr="00CF6209" w:rsidRDefault="008263E4" w:rsidP="008263E4">
      <w:pPr>
        <w:rPr>
          <w:i/>
        </w:rPr>
      </w:pPr>
      <w:r w:rsidRPr="00CF6209">
        <w:rPr>
          <w:rFonts w:hint="eastAsia"/>
          <w:i/>
        </w:rPr>
        <w:t>清单</w:t>
      </w:r>
      <w:r>
        <w:rPr>
          <w:i/>
        </w:rPr>
        <w:t>20-</w:t>
      </w:r>
      <w:r>
        <w:rPr>
          <w:rFonts w:hint="eastAsia"/>
          <w:i/>
        </w:rPr>
        <w:t>6</w:t>
      </w:r>
      <w:r>
        <w:rPr>
          <w:rFonts w:hint="eastAsia"/>
          <w:i/>
        </w:rPr>
        <w:t>：发送多个信号</w:t>
      </w:r>
    </w:p>
    <w:p w:rsidR="008263E4" w:rsidRDefault="008263E4" w:rsidP="008263E4">
      <w:pPr>
        <w:pStyle w:val="Code"/>
      </w:pPr>
      <w:r>
        <w:rPr>
          <w:rFonts w:hint="eastAsia"/>
        </w:rPr>
        <w:t>---------------------------------------------------</w:t>
      </w:r>
      <w:r w:rsidRPr="008263E4">
        <w:t>signals/sig_sender.c</w:t>
      </w:r>
    </w:p>
    <w:p w:rsidR="008263E4" w:rsidRDefault="008263E4" w:rsidP="008263E4">
      <w:pPr>
        <w:pStyle w:val="Code"/>
      </w:pPr>
      <w:r>
        <w:t>#include &lt;signal.h&gt;</w:t>
      </w:r>
    </w:p>
    <w:p w:rsidR="008263E4" w:rsidRDefault="008263E4" w:rsidP="008263E4">
      <w:pPr>
        <w:pStyle w:val="Code"/>
      </w:pPr>
      <w:r>
        <w:t>#include "tlpi_hdr.h"</w:t>
      </w:r>
    </w:p>
    <w:p w:rsidR="008263E4" w:rsidRDefault="008263E4" w:rsidP="008263E4">
      <w:pPr>
        <w:pStyle w:val="Code"/>
      </w:pPr>
    </w:p>
    <w:p w:rsidR="008263E4" w:rsidRDefault="008263E4" w:rsidP="008263E4">
      <w:pPr>
        <w:pStyle w:val="Code"/>
      </w:pPr>
      <w:r>
        <w:t>int</w:t>
      </w:r>
    </w:p>
    <w:p w:rsidR="008263E4" w:rsidRDefault="008263E4" w:rsidP="008263E4">
      <w:pPr>
        <w:pStyle w:val="Code"/>
      </w:pPr>
      <w:r>
        <w:t>main(int argc, char *argv[])</w:t>
      </w:r>
    </w:p>
    <w:p w:rsidR="008263E4" w:rsidRDefault="008263E4" w:rsidP="008263E4">
      <w:pPr>
        <w:pStyle w:val="Code"/>
      </w:pPr>
      <w:r>
        <w:t>{</w:t>
      </w:r>
    </w:p>
    <w:p w:rsidR="008263E4" w:rsidRDefault="008263E4" w:rsidP="008263E4">
      <w:pPr>
        <w:pStyle w:val="Code"/>
        <w:ind w:firstLine="420"/>
      </w:pPr>
      <w:r>
        <w:t>int numSigs, sig, j;</w:t>
      </w:r>
    </w:p>
    <w:p w:rsidR="008263E4" w:rsidRDefault="008263E4" w:rsidP="008263E4">
      <w:pPr>
        <w:pStyle w:val="Code"/>
        <w:ind w:firstLine="420"/>
      </w:pPr>
      <w:r>
        <w:t>pid_t pid;</w:t>
      </w:r>
    </w:p>
    <w:p w:rsidR="008263E4" w:rsidRDefault="008263E4" w:rsidP="008263E4">
      <w:pPr>
        <w:pStyle w:val="Code"/>
        <w:ind w:firstLine="420"/>
      </w:pPr>
    </w:p>
    <w:p w:rsidR="008263E4" w:rsidRDefault="008263E4" w:rsidP="008263E4">
      <w:pPr>
        <w:pStyle w:val="Code"/>
        <w:ind w:firstLine="420"/>
      </w:pPr>
      <w:r>
        <w:t>if (argc &lt; 4 || strcmp(argv[1], "--help") == 0)</w:t>
      </w:r>
    </w:p>
    <w:p w:rsidR="008263E4" w:rsidRDefault="008263E4" w:rsidP="008263E4">
      <w:pPr>
        <w:pStyle w:val="Code"/>
        <w:ind w:left="420" w:firstLine="420"/>
      </w:pPr>
      <w:r>
        <w:t>usageErr("%s pid num-sigs sig-num [sig-num-2]\n", argv[0]);</w:t>
      </w:r>
    </w:p>
    <w:p w:rsidR="008263E4" w:rsidRDefault="008263E4" w:rsidP="008263E4">
      <w:pPr>
        <w:pStyle w:val="Code"/>
      </w:pPr>
    </w:p>
    <w:p w:rsidR="008263E4" w:rsidRDefault="008263E4" w:rsidP="008263E4">
      <w:pPr>
        <w:pStyle w:val="Code"/>
        <w:ind w:firstLine="420"/>
      </w:pPr>
      <w:r>
        <w:t>pid = getLong(argv[1], 0, "PID");</w:t>
      </w:r>
    </w:p>
    <w:p w:rsidR="008263E4" w:rsidRDefault="008263E4" w:rsidP="008263E4">
      <w:pPr>
        <w:pStyle w:val="Code"/>
        <w:ind w:firstLine="420"/>
      </w:pPr>
      <w:r>
        <w:t>numSigs = getInt(argv[2], GN_GT_0, "num-sigs");</w:t>
      </w:r>
    </w:p>
    <w:p w:rsidR="008263E4" w:rsidRDefault="008263E4" w:rsidP="008263E4">
      <w:pPr>
        <w:pStyle w:val="Code"/>
        <w:ind w:firstLine="420"/>
      </w:pPr>
      <w:r>
        <w:t>sig = getInt(argv[3], 0, "sig-num");</w:t>
      </w:r>
    </w:p>
    <w:p w:rsidR="008263E4" w:rsidRDefault="008263E4" w:rsidP="008263E4">
      <w:pPr>
        <w:pStyle w:val="Code"/>
      </w:pPr>
    </w:p>
    <w:p w:rsidR="008263E4" w:rsidRDefault="008263E4" w:rsidP="008263E4">
      <w:pPr>
        <w:pStyle w:val="Code"/>
        <w:ind w:firstLine="420"/>
      </w:pPr>
      <w:r>
        <w:t>/* Send signals to receiver */</w:t>
      </w:r>
    </w:p>
    <w:p w:rsidR="008263E4" w:rsidRDefault="008263E4" w:rsidP="008263E4">
      <w:pPr>
        <w:pStyle w:val="Code"/>
      </w:pPr>
    </w:p>
    <w:p w:rsidR="008263E4" w:rsidRDefault="008263E4" w:rsidP="008263E4">
      <w:pPr>
        <w:pStyle w:val="Code"/>
        <w:ind w:firstLine="420"/>
      </w:pPr>
      <w:r>
        <w:t>printf("%s: sending signal %d to process %ld %d times\n",</w:t>
      </w:r>
    </w:p>
    <w:p w:rsidR="008263E4" w:rsidRDefault="008263E4" w:rsidP="008263E4">
      <w:pPr>
        <w:pStyle w:val="Code"/>
        <w:ind w:left="840" w:firstLine="420"/>
      </w:pPr>
      <w:r>
        <w:t>argv[0], sig, (long) pid, numSigs);</w:t>
      </w:r>
    </w:p>
    <w:p w:rsidR="008263E4" w:rsidRDefault="008263E4" w:rsidP="008263E4">
      <w:pPr>
        <w:pStyle w:val="Code"/>
      </w:pPr>
    </w:p>
    <w:p w:rsidR="008263E4" w:rsidRDefault="008263E4" w:rsidP="008263E4">
      <w:pPr>
        <w:pStyle w:val="Code"/>
        <w:ind w:firstLine="420"/>
      </w:pPr>
      <w:r>
        <w:t>for (j = 0; j &lt; numSigs; j++)</w:t>
      </w:r>
    </w:p>
    <w:p w:rsidR="008263E4" w:rsidRDefault="008263E4" w:rsidP="008263E4">
      <w:pPr>
        <w:pStyle w:val="Code"/>
        <w:ind w:left="420" w:firstLine="420"/>
      </w:pPr>
      <w:r>
        <w:t>if (kill(pid, sig) == -1)</w:t>
      </w:r>
    </w:p>
    <w:p w:rsidR="008263E4" w:rsidRDefault="008263E4" w:rsidP="008263E4">
      <w:pPr>
        <w:pStyle w:val="Code"/>
        <w:ind w:left="840" w:firstLine="420"/>
      </w:pPr>
      <w:r>
        <w:t>errExit("kill");</w:t>
      </w:r>
    </w:p>
    <w:p w:rsidR="008263E4" w:rsidRDefault="008263E4" w:rsidP="008263E4">
      <w:pPr>
        <w:pStyle w:val="Code"/>
      </w:pPr>
    </w:p>
    <w:p w:rsidR="008263E4" w:rsidRDefault="008263E4" w:rsidP="008263E4">
      <w:pPr>
        <w:pStyle w:val="Code"/>
        <w:ind w:firstLine="420"/>
      </w:pPr>
      <w:r>
        <w:t>/* If a fourth command-line argument was specified, send that signal */</w:t>
      </w:r>
    </w:p>
    <w:p w:rsidR="008263E4" w:rsidRDefault="008263E4" w:rsidP="008263E4">
      <w:pPr>
        <w:pStyle w:val="Code"/>
      </w:pPr>
    </w:p>
    <w:p w:rsidR="008263E4" w:rsidRDefault="008263E4" w:rsidP="008263E4">
      <w:pPr>
        <w:pStyle w:val="Code"/>
        <w:ind w:firstLine="420"/>
      </w:pPr>
      <w:r>
        <w:t>if (argc &gt; 4)</w:t>
      </w:r>
    </w:p>
    <w:p w:rsidR="008263E4" w:rsidRDefault="008263E4" w:rsidP="008263E4">
      <w:pPr>
        <w:pStyle w:val="Code"/>
        <w:ind w:left="420" w:firstLine="420"/>
      </w:pPr>
      <w:r>
        <w:t>if (kill(pid, getInt(argv[4], 0, "sig-num-2")) == -1)</w:t>
      </w:r>
    </w:p>
    <w:p w:rsidR="008263E4" w:rsidRDefault="008263E4" w:rsidP="008263E4">
      <w:pPr>
        <w:pStyle w:val="Code"/>
        <w:ind w:left="840" w:firstLine="420"/>
      </w:pPr>
      <w:r>
        <w:t>errExit("kill");</w:t>
      </w:r>
    </w:p>
    <w:p w:rsidR="008263E4" w:rsidRDefault="008263E4" w:rsidP="008263E4">
      <w:pPr>
        <w:pStyle w:val="Code"/>
      </w:pPr>
    </w:p>
    <w:p w:rsidR="008263E4" w:rsidRDefault="008263E4" w:rsidP="008263E4">
      <w:pPr>
        <w:pStyle w:val="Code"/>
        <w:ind w:firstLine="420"/>
      </w:pPr>
      <w:r>
        <w:t>printf("%s: exiting\n", argv[0]);</w:t>
      </w:r>
    </w:p>
    <w:p w:rsidR="008263E4" w:rsidRDefault="008263E4" w:rsidP="008263E4">
      <w:pPr>
        <w:pStyle w:val="Code"/>
        <w:ind w:firstLine="420"/>
      </w:pPr>
      <w:r>
        <w:t>exit(EXIT_SUCCESS);</w:t>
      </w:r>
    </w:p>
    <w:p w:rsidR="008263E4" w:rsidRDefault="008263E4" w:rsidP="008263E4">
      <w:pPr>
        <w:pStyle w:val="Code"/>
      </w:pPr>
      <w:r>
        <w:t>}</w:t>
      </w:r>
    </w:p>
    <w:p w:rsidR="008263E4" w:rsidRDefault="008263E4" w:rsidP="008263E4">
      <w:pPr>
        <w:pStyle w:val="Code"/>
      </w:pPr>
      <w:r>
        <w:rPr>
          <w:rFonts w:hint="eastAsia"/>
        </w:rPr>
        <w:t>---------------------------------------------------</w:t>
      </w:r>
      <w:r w:rsidRPr="008263E4">
        <w:t>signals/sig_sender.c</w:t>
      </w:r>
    </w:p>
    <w:p w:rsidR="008263E4" w:rsidRDefault="008263E4" w:rsidP="008263E4">
      <w:pPr>
        <w:pStyle w:val="Code"/>
      </w:pPr>
    </w:p>
    <w:p w:rsidR="008263E4" w:rsidRDefault="008263E4" w:rsidP="00115F62">
      <w:pPr>
        <w:ind w:firstLine="420"/>
      </w:pPr>
      <w:r>
        <w:rPr>
          <w:rFonts w:hint="eastAsia"/>
        </w:rPr>
        <w:t>清单</w:t>
      </w:r>
      <w:r>
        <w:rPr>
          <w:rFonts w:hint="eastAsia"/>
        </w:rPr>
        <w:t>20-7</w:t>
      </w:r>
      <w:r>
        <w:rPr>
          <w:rFonts w:hint="eastAsia"/>
        </w:rPr>
        <w:t>中的程序用来捕获和报告清单</w:t>
      </w:r>
      <w:r>
        <w:rPr>
          <w:rFonts w:hint="eastAsia"/>
        </w:rPr>
        <w:t>20-6</w:t>
      </w:r>
      <w:r>
        <w:rPr>
          <w:rFonts w:hint="eastAsia"/>
        </w:rPr>
        <w:t>程序发送的信号</w:t>
      </w:r>
      <w:r w:rsidR="003918D0">
        <w:rPr>
          <w:rFonts w:hint="eastAsia"/>
        </w:rPr>
        <w:t>。这个程序执行以下步骤：</w:t>
      </w:r>
    </w:p>
    <w:p w:rsidR="003918D0" w:rsidRDefault="003918D0" w:rsidP="00506480">
      <w:pPr>
        <w:pStyle w:val="a5"/>
        <w:numPr>
          <w:ilvl w:val="0"/>
          <w:numId w:val="160"/>
        </w:numPr>
        <w:ind w:firstLineChars="0"/>
      </w:pPr>
      <w:r>
        <w:rPr>
          <w:rFonts w:hint="eastAsia"/>
        </w:rPr>
        <w:t>程序设置一个信号处理器</w:t>
      </w:r>
      <w:r w:rsidR="00A44EEE">
        <w:rPr>
          <w:rFonts w:hint="eastAsia"/>
        </w:rPr>
        <w:t>捕获</w:t>
      </w:r>
      <w:r>
        <w:rPr>
          <w:rFonts w:hint="eastAsia"/>
        </w:rPr>
        <w:t>所有信号</w:t>
      </w:r>
      <w:r>
        <w:rPr>
          <w:rFonts w:asciiTheme="minorEastAsia" w:hAnsiTheme="minorEastAsia" w:hint="eastAsia"/>
        </w:rPr>
        <w:t>②</w:t>
      </w:r>
      <w:r>
        <w:rPr>
          <w:rFonts w:hint="eastAsia"/>
        </w:rPr>
        <w:t>。（</w:t>
      </w:r>
      <w:r w:rsidR="00A44EEE">
        <w:rPr>
          <w:rFonts w:hint="eastAsia"/>
        </w:rPr>
        <w:t>捕获</w:t>
      </w:r>
      <w:r w:rsidRPr="003918D0">
        <w:t>SIGKILL</w:t>
      </w:r>
      <w:r>
        <w:rPr>
          <w:rFonts w:hint="eastAsia"/>
        </w:rPr>
        <w:t>和</w:t>
      </w:r>
      <w:r w:rsidRPr="003918D0">
        <w:t>SIGSTOP</w:t>
      </w:r>
      <w:r>
        <w:rPr>
          <w:rFonts w:hint="eastAsia"/>
        </w:rPr>
        <w:t>是不可能的，我们忽略为这些信号建立处理器时产生的错误）。对于多数信号类型来说，处理器</w:t>
      </w:r>
      <w:r>
        <w:rPr>
          <w:rFonts w:asciiTheme="minorEastAsia" w:hAnsiTheme="minorEastAsia" w:hint="eastAsia"/>
        </w:rPr>
        <w:t>①</w:t>
      </w:r>
      <w:r>
        <w:rPr>
          <w:rFonts w:hint="eastAsia"/>
        </w:rPr>
        <w:t>只是使用数组对其进行简单的计数。如果接收到</w:t>
      </w:r>
      <w:r w:rsidRPr="003918D0">
        <w:t>SIGINT</w:t>
      </w:r>
      <w:r>
        <w:rPr>
          <w:rFonts w:hint="eastAsia"/>
        </w:rPr>
        <w:t>信号，处理器会设置一个标志（</w:t>
      </w:r>
      <w:r w:rsidRPr="003918D0">
        <w:t>gotSigint</w:t>
      </w:r>
      <w:r>
        <w:rPr>
          <w:rFonts w:hint="eastAsia"/>
        </w:rPr>
        <w:t>）从而导致程序退出主循环（下面描述的</w:t>
      </w:r>
      <w:r>
        <w:rPr>
          <w:rFonts w:hint="eastAsia"/>
        </w:rPr>
        <w:t>while</w:t>
      </w:r>
      <w:r>
        <w:rPr>
          <w:rFonts w:hint="eastAsia"/>
        </w:rPr>
        <w:t>循环）。（我们会在</w:t>
      </w:r>
      <w:hyperlink w:anchor="_21.1.3_全局变量和sig_atomic_t数据类型" w:history="1">
        <w:r w:rsidRPr="003918D0">
          <w:rPr>
            <w:rStyle w:val="a7"/>
            <w:rFonts w:hint="eastAsia"/>
          </w:rPr>
          <w:t>第</w:t>
        </w:r>
        <w:r w:rsidRPr="003918D0">
          <w:rPr>
            <w:rStyle w:val="a7"/>
            <w:rFonts w:hint="eastAsia"/>
          </w:rPr>
          <w:t>21.1.3</w:t>
        </w:r>
        <w:r w:rsidRPr="003918D0">
          <w:rPr>
            <w:rStyle w:val="a7"/>
            <w:rFonts w:hint="eastAsia"/>
          </w:rPr>
          <w:t>节</w:t>
        </w:r>
      </w:hyperlink>
      <w:r>
        <w:rPr>
          <w:rFonts w:hint="eastAsia"/>
        </w:rPr>
        <w:t>解释</w:t>
      </w:r>
      <w:r>
        <w:t>gotSigint</w:t>
      </w:r>
      <w:r>
        <w:rPr>
          <w:rFonts w:hint="eastAsia"/>
        </w:rPr>
        <w:t>变量的</w:t>
      </w:r>
      <w:r w:rsidRPr="003918D0">
        <w:t>volatile</w:t>
      </w:r>
      <w:r>
        <w:rPr>
          <w:rFonts w:hint="eastAsia"/>
        </w:rPr>
        <w:t>修饰符和</w:t>
      </w:r>
      <w:r w:rsidRPr="003918D0">
        <w:t>sig_atomic_t</w:t>
      </w:r>
      <w:r>
        <w:rPr>
          <w:rFonts w:hint="eastAsia"/>
        </w:rPr>
        <w:t>数据类型）</w:t>
      </w:r>
    </w:p>
    <w:p w:rsidR="003918D0" w:rsidRDefault="003918D0" w:rsidP="00506480">
      <w:pPr>
        <w:pStyle w:val="a5"/>
        <w:numPr>
          <w:ilvl w:val="0"/>
          <w:numId w:val="160"/>
        </w:numPr>
        <w:ind w:firstLineChars="0"/>
      </w:pPr>
      <w:r>
        <w:rPr>
          <w:rFonts w:hint="eastAsia"/>
        </w:rPr>
        <w:t>如果指定了命令行参数，程序会根据这个参数阻塞所有信号指定的秒数，然后在解除信号阻塞之前，打印出未决信号集</w:t>
      </w:r>
      <w:r>
        <w:rPr>
          <w:rFonts w:asciiTheme="minorEastAsia" w:hAnsiTheme="minorEastAsia" w:hint="eastAsia"/>
        </w:rPr>
        <w:t>③</w:t>
      </w:r>
      <w:r>
        <w:rPr>
          <w:rFonts w:hint="eastAsia"/>
        </w:rPr>
        <w:t>。这</w:t>
      </w:r>
      <w:r w:rsidR="009564DB">
        <w:rPr>
          <w:rFonts w:hint="eastAsia"/>
        </w:rPr>
        <w:t>样在程序执行下面步骤之前，我们可以向它发送各种信号。</w:t>
      </w:r>
    </w:p>
    <w:p w:rsidR="009564DB" w:rsidRDefault="009564DB" w:rsidP="00506480">
      <w:pPr>
        <w:pStyle w:val="a5"/>
        <w:numPr>
          <w:ilvl w:val="0"/>
          <w:numId w:val="160"/>
        </w:numPr>
        <w:ind w:firstLineChars="0"/>
      </w:pPr>
      <w:r>
        <w:rPr>
          <w:rFonts w:hint="eastAsia"/>
        </w:rPr>
        <w:t>程序执行</w:t>
      </w:r>
      <w:r>
        <w:rPr>
          <w:rFonts w:hint="eastAsia"/>
        </w:rPr>
        <w:t>while</w:t>
      </w:r>
      <w:r>
        <w:rPr>
          <w:rFonts w:hint="eastAsia"/>
        </w:rPr>
        <w:t>循环，持续地消耗</w:t>
      </w:r>
      <w:r>
        <w:rPr>
          <w:rFonts w:hint="eastAsia"/>
        </w:rPr>
        <w:t>CPU</w:t>
      </w:r>
      <w:r>
        <w:rPr>
          <w:rFonts w:hint="eastAsia"/>
        </w:rPr>
        <w:t>时间直到</w:t>
      </w:r>
      <w:r w:rsidRPr="009564DB">
        <w:t>gotSigint</w:t>
      </w:r>
      <w:r>
        <w:rPr>
          <w:rFonts w:hint="eastAsia"/>
        </w:rPr>
        <w:t>标志被设置</w:t>
      </w:r>
      <w:r>
        <w:rPr>
          <w:rFonts w:asciiTheme="minorEastAsia" w:hAnsiTheme="minorEastAsia" w:hint="eastAsia"/>
        </w:rPr>
        <w:t>④</w:t>
      </w:r>
      <w:r>
        <w:rPr>
          <w:rFonts w:hint="eastAsia"/>
        </w:rPr>
        <w:t>。（</w:t>
      </w:r>
      <w:hyperlink w:anchor="_20.14_等待信号：pause()" w:history="1">
        <w:r w:rsidRPr="009564DB">
          <w:rPr>
            <w:rStyle w:val="a7"/>
            <w:rFonts w:hint="eastAsia"/>
          </w:rPr>
          <w:t>第</w:t>
        </w:r>
        <w:r w:rsidRPr="009564DB">
          <w:rPr>
            <w:rStyle w:val="a7"/>
            <w:rFonts w:hint="eastAsia"/>
          </w:rPr>
          <w:t>20.14</w:t>
        </w:r>
        <w:r w:rsidRPr="009564DB">
          <w:rPr>
            <w:rStyle w:val="a7"/>
            <w:rFonts w:hint="eastAsia"/>
          </w:rPr>
          <w:t>节</w:t>
        </w:r>
      </w:hyperlink>
      <w:r>
        <w:rPr>
          <w:rFonts w:hint="eastAsia"/>
        </w:rPr>
        <w:t>和</w:t>
      </w:r>
      <w:hyperlink w:anchor="_22.9_使用掩码来等待信号：sigsuspend()" w:history="1">
        <w:r w:rsidRPr="009564DB">
          <w:rPr>
            <w:rStyle w:val="a7"/>
            <w:rFonts w:hint="eastAsia"/>
          </w:rPr>
          <w:t>第</w:t>
        </w:r>
        <w:r w:rsidRPr="009564DB">
          <w:rPr>
            <w:rStyle w:val="a7"/>
            <w:rFonts w:hint="eastAsia"/>
          </w:rPr>
          <w:t>22.9</w:t>
        </w:r>
        <w:r w:rsidRPr="009564DB">
          <w:rPr>
            <w:rStyle w:val="a7"/>
            <w:rFonts w:hint="eastAsia"/>
          </w:rPr>
          <w:t>节</w:t>
        </w:r>
      </w:hyperlink>
      <w:r>
        <w:rPr>
          <w:rFonts w:hint="eastAsia"/>
        </w:rPr>
        <w:t>讨论了</w:t>
      </w:r>
      <w:r>
        <w:rPr>
          <w:rFonts w:hint="eastAsia"/>
        </w:rPr>
        <w:t>pause()</w:t>
      </w:r>
      <w:r>
        <w:rPr>
          <w:rFonts w:hint="eastAsia"/>
        </w:rPr>
        <w:t>和</w:t>
      </w:r>
      <w:r>
        <w:rPr>
          <w:rFonts w:hint="eastAsia"/>
        </w:rPr>
        <w:t>sigsuspend()</w:t>
      </w:r>
      <w:r>
        <w:rPr>
          <w:rFonts w:hint="eastAsia"/>
        </w:rPr>
        <w:t>的使用，可以更高效地等待信号到达）。</w:t>
      </w:r>
    </w:p>
    <w:p w:rsidR="009564DB" w:rsidRPr="003918D0" w:rsidRDefault="009564DB" w:rsidP="00506480">
      <w:pPr>
        <w:pStyle w:val="a5"/>
        <w:numPr>
          <w:ilvl w:val="0"/>
          <w:numId w:val="160"/>
        </w:numPr>
        <w:ind w:firstLineChars="0"/>
      </w:pPr>
      <w:r>
        <w:rPr>
          <w:rFonts w:hint="eastAsia"/>
        </w:rPr>
        <w:t>退出</w:t>
      </w:r>
      <w:r>
        <w:rPr>
          <w:rFonts w:hint="eastAsia"/>
        </w:rPr>
        <w:t>while</w:t>
      </w:r>
      <w:r>
        <w:rPr>
          <w:rFonts w:hint="eastAsia"/>
        </w:rPr>
        <w:t>循环之后，程序会打印所有接收到的信号计数</w:t>
      </w:r>
      <w:r>
        <w:rPr>
          <w:rFonts w:asciiTheme="minorEastAsia" w:hAnsiTheme="minorEastAsia" w:hint="eastAsia"/>
        </w:rPr>
        <w:t>⑤</w:t>
      </w:r>
      <w:r>
        <w:rPr>
          <w:rFonts w:hint="eastAsia"/>
        </w:rPr>
        <w:t>。</w:t>
      </w:r>
    </w:p>
    <w:p w:rsidR="008263E4" w:rsidRDefault="008263E4" w:rsidP="00115F62">
      <w:pPr>
        <w:ind w:firstLine="420"/>
      </w:pPr>
    </w:p>
    <w:p w:rsidR="009564DB" w:rsidRDefault="009564DB" w:rsidP="00115F62">
      <w:pPr>
        <w:ind w:firstLine="420"/>
      </w:pPr>
      <w:r>
        <w:rPr>
          <w:rFonts w:hint="eastAsia"/>
        </w:rPr>
        <w:t>我们首先使用这两个程序来说明阻塞信号只会被递送一次，无论信号实际产生了多少次。通过指定接收信号方睡眠时间，在睡眠时间完成之前发送所有信号来验证这一点。</w:t>
      </w:r>
    </w:p>
    <w:p w:rsidR="009564DB" w:rsidRPr="009564DB" w:rsidRDefault="009564DB" w:rsidP="009564DB">
      <w:pPr>
        <w:pStyle w:val="Code"/>
        <w:ind w:firstLine="420"/>
        <w:rPr>
          <w:b/>
        </w:rPr>
      </w:pPr>
      <w:r w:rsidRPr="009564DB">
        <w:rPr>
          <w:b/>
        </w:rPr>
        <w:t xml:space="preserve">$ ./sig_receiver 15 &amp; </w:t>
      </w:r>
      <w:r>
        <w:rPr>
          <w:rFonts w:hint="eastAsia"/>
          <w:b/>
        </w:rPr>
        <w:tab/>
      </w:r>
      <w:r>
        <w:rPr>
          <w:rFonts w:hint="eastAsia"/>
          <w:b/>
        </w:rPr>
        <w:tab/>
      </w:r>
      <w:r>
        <w:rPr>
          <w:rFonts w:hint="eastAsia"/>
          <w:b/>
        </w:rPr>
        <w:tab/>
      </w:r>
      <w:r>
        <w:rPr>
          <w:rFonts w:hint="eastAsia"/>
          <w:b/>
        </w:rPr>
        <w:tab/>
      </w:r>
      <w:r>
        <w:rPr>
          <w:rFonts w:hint="eastAsia"/>
          <w:b/>
        </w:rPr>
        <w:t>接收方阻塞信号</w:t>
      </w:r>
      <w:r>
        <w:rPr>
          <w:rFonts w:hint="eastAsia"/>
          <w:b/>
        </w:rPr>
        <w:t>15</w:t>
      </w:r>
      <w:r>
        <w:rPr>
          <w:rFonts w:hint="eastAsia"/>
          <w:b/>
        </w:rPr>
        <w:t>秒</w:t>
      </w:r>
    </w:p>
    <w:p w:rsidR="009564DB" w:rsidRDefault="009564DB" w:rsidP="009564DB">
      <w:pPr>
        <w:pStyle w:val="Code"/>
        <w:ind w:firstLine="420"/>
      </w:pPr>
      <w:r>
        <w:t>[1] 5368</w:t>
      </w:r>
    </w:p>
    <w:p w:rsidR="009564DB" w:rsidRDefault="009564DB" w:rsidP="009564DB">
      <w:pPr>
        <w:pStyle w:val="Code"/>
        <w:ind w:firstLine="420"/>
      </w:pPr>
      <w:r>
        <w:t>./sig_receiver: PID is 5368</w:t>
      </w:r>
    </w:p>
    <w:p w:rsidR="009564DB" w:rsidRDefault="009564DB" w:rsidP="009564DB">
      <w:pPr>
        <w:pStyle w:val="Code"/>
        <w:ind w:firstLine="420"/>
      </w:pPr>
      <w:r>
        <w:t>./sig_receiver: sleeping for 15 seconds</w:t>
      </w:r>
    </w:p>
    <w:p w:rsidR="009564DB" w:rsidRDefault="009564DB" w:rsidP="009564DB">
      <w:pPr>
        <w:pStyle w:val="Code"/>
        <w:rPr>
          <w:b/>
        </w:rPr>
      </w:pPr>
    </w:p>
    <w:p w:rsidR="009564DB" w:rsidRPr="009564DB" w:rsidRDefault="009564DB" w:rsidP="009564DB">
      <w:pPr>
        <w:pStyle w:val="Code"/>
        <w:ind w:firstLine="420"/>
        <w:rPr>
          <w:b/>
        </w:rPr>
      </w:pPr>
      <w:r w:rsidRPr="009564DB">
        <w:rPr>
          <w:b/>
        </w:rPr>
        <w:t xml:space="preserve">$ ./sig_sender 5368 1000000 10 2 </w:t>
      </w:r>
      <w:r>
        <w:rPr>
          <w:rFonts w:hint="eastAsia"/>
          <w:b/>
        </w:rPr>
        <w:tab/>
      </w:r>
      <w:r>
        <w:rPr>
          <w:rFonts w:hint="eastAsia"/>
          <w:b/>
        </w:rPr>
        <w:t>发送</w:t>
      </w:r>
      <w:r w:rsidRPr="009564DB">
        <w:rPr>
          <w:b/>
        </w:rPr>
        <w:t>SIGUSR1</w:t>
      </w:r>
      <w:r>
        <w:rPr>
          <w:rFonts w:hint="eastAsia"/>
          <w:b/>
        </w:rPr>
        <w:t>信号，最后</w:t>
      </w:r>
      <w:r w:rsidRPr="009564DB">
        <w:rPr>
          <w:b/>
        </w:rPr>
        <w:t>SIGINT</w:t>
      </w:r>
    </w:p>
    <w:p w:rsidR="009564DB" w:rsidRDefault="009564DB" w:rsidP="009564DB">
      <w:pPr>
        <w:pStyle w:val="Code"/>
        <w:ind w:firstLine="420"/>
      </w:pPr>
      <w:r>
        <w:t>./sig_sender: sending signal 10 to process 5368 1000000 times</w:t>
      </w:r>
    </w:p>
    <w:p w:rsidR="009564DB" w:rsidRDefault="009564DB" w:rsidP="009564DB">
      <w:pPr>
        <w:pStyle w:val="Code"/>
        <w:ind w:firstLine="420"/>
      </w:pPr>
      <w:r>
        <w:t>./sig_sender: exiting</w:t>
      </w:r>
    </w:p>
    <w:p w:rsidR="009564DB" w:rsidRDefault="009564DB" w:rsidP="009564DB">
      <w:pPr>
        <w:pStyle w:val="Code"/>
        <w:ind w:firstLine="420"/>
      </w:pPr>
      <w:r>
        <w:t>./sig_receiver: pending signals are:</w:t>
      </w:r>
    </w:p>
    <w:p w:rsidR="009564DB" w:rsidRDefault="009564DB" w:rsidP="009564DB">
      <w:pPr>
        <w:pStyle w:val="Code"/>
        <w:ind w:left="2100" w:firstLine="420"/>
      </w:pPr>
      <w:r>
        <w:t>2 (Interrupt)</w:t>
      </w:r>
    </w:p>
    <w:p w:rsidR="009564DB" w:rsidRDefault="009564DB" w:rsidP="009564DB">
      <w:pPr>
        <w:pStyle w:val="Code"/>
        <w:ind w:left="2100" w:firstLine="420"/>
      </w:pPr>
      <w:r>
        <w:t>10 (User defined signal 1)</w:t>
      </w:r>
    </w:p>
    <w:p w:rsidR="009564DB" w:rsidRDefault="009564DB" w:rsidP="009564DB">
      <w:pPr>
        <w:pStyle w:val="Code"/>
        <w:ind w:firstLine="420"/>
      </w:pPr>
      <w:r>
        <w:t>./sig_receiver: signal 10 caught 1 time</w:t>
      </w:r>
    </w:p>
    <w:p w:rsidR="009564DB" w:rsidRDefault="009564DB" w:rsidP="009564DB">
      <w:pPr>
        <w:pStyle w:val="Code"/>
        <w:ind w:firstLine="420"/>
      </w:pPr>
      <w:r>
        <w:t>[1]+ Done ./sig_receiver 15</w:t>
      </w:r>
    </w:p>
    <w:p w:rsidR="000F6A05" w:rsidRDefault="000F6A05" w:rsidP="000F6A05">
      <w:pPr>
        <w:pStyle w:val="Code"/>
      </w:pPr>
    </w:p>
    <w:p w:rsidR="009564DB" w:rsidRDefault="000F6A05" w:rsidP="00115F62">
      <w:pPr>
        <w:ind w:firstLine="420"/>
      </w:pPr>
      <w:r>
        <w:rPr>
          <w:rFonts w:hint="eastAsia"/>
        </w:rPr>
        <w:t>发送程序的命令行参数指定了</w:t>
      </w:r>
      <w:r w:rsidRPr="000F6A05">
        <w:t>SIGUSR1</w:t>
      </w:r>
      <w:r>
        <w:rPr>
          <w:rFonts w:hint="eastAsia"/>
        </w:rPr>
        <w:t>和</w:t>
      </w:r>
      <w:r w:rsidRPr="000F6A05">
        <w:t>SIGINT</w:t>
      </w:r>
      <w:r>
        <w:rPr>
          <w:rFonts w:hint="eastAsia"/>
        </w:rPr>
        <w:t>信号，在</w:t>
      </w:r>
      <w:r>
        <w:rPr>
          <w:rFonts w:hint="eastAsia"/>
        </w:rPr>
        <w:t>Linux/x86</w:t>
      </w:r>
      <w:r>
        <w:rPr>
          <w:rFonts w:hint="eastAsia"/>
        </w:rPr>
        <w:t>中信号数值分别为</w:t>
      </w:r>
      <w:r>
        <w:rPr>
          <w:rFonts w:hint="eastAsia"/>
        </w:rPr>
        <w:t>10</w:t>
      </w:r>
      <w:r>
        <w:rPr>
          <w:rFonts w:hint="eastAsia"/>
        </w:rPr>
        <w:t>和</w:t>
      </w:r>
      <w:r>
        <w:rPr>
          <w:rFonts w:hint="eastAsia"/>
        </w:rPr>
        <w:t>2</w:t>
      </w:r>
      <w:r>
        <w:rPr>
          <w:rFonts w:hint="eastAsia"/>
        </w:rPr>
        <w:t>。</w:t>
      </w:r>
    </w:p>
    <w:p w:rsidR="000F6A05" w:rsidRDefault="000F6A05" w:rsidP="00115F62">
      <w:pPr>
        <w:ind w:firstLine="420"/>
      </w:pPr>
      <w:r>
        <w:rPr>
          <w:rFonts w:hint="eastAsia"/>
        </w:rPr>
        <w:t>从上面的输出我们可以看到，即使发送了一百万个信号，最后只有一个递送到了接收进程。</w:t>
      </w:r>
    </w:p>
    <w:p w:rsidR="000F6A05" w:rsidRDefault="000F6A05" w:rsidP="00115F62">
      <w:pPr>
        <w:ind w:firstLine="420"/>
      </w:pPr>
      <w:r>
        <w:rPr>
          <w:rFonts w:hint="eastAsia"/>
        </w:rPr>
        <w:t>就算进程不阻塞信号，接收到的信号也可能会少于发送的信号次数。当信号发送的速度非常快，在接收进程被内核重新调度下一次执行之前，如果有多个信号到达，就会出现这种情况。因为多个相同的信号在进程的未决信号集中只会记录一次。</w:t>
      </w:r>
      <w:r w:rsidR="00176606">
        <w:rPr>
          <w:rFonts w:hint="eastAsia"/>
        </w:rPr>
        <w:t>如果我们不带命令行参数执行清单</w:t>
      </w:r>
      <w:r w:rsidR="00176606">
        <w:rPr>
          <w:rFonts w:hint="eastAsia"/>
        </w:rPr>
        <w:t>20-7</w:t>
      </w:r>
      <w:r w:rsidR="00176606">
        <w:rPr>
          <w:rFonts w:hint="eastAsia"/>
        </w:rPr>
        <w:t>的程序（不阻塞信号），那么可以看到如下输出：</w:t>
      </w:r>
    </w:p>
    <w:p w:rsidR="00176606" w:rsidRPr="00176606" w:rsidRDefault="00176606" w:rsidP="00176606">
      <w:pPr>
        <w:pStyle w:val="Code"/>
        <w:ind w:left="420" w:firstLine="420"/>
        <w:rPr>
          <w:b/>
        </w:rPr>
      </w:pPr>
      <w:r w:rsidRPr="00176606">
        <w:rPr>
          <w:b/>
        </w:rPr>
        <w:t>$ ./sig_receiver &amp;</w:t>
      </w:r>
    </w:p>
    <w:p w:rsidR="00176606" w:rsidRDefault="00176606" w:rsidP="00176606">
      <w:pPr>
        <w:pStyle w:val="Code"/>
        <w:ind w:left="420" w:firstLine="420"/>
      </w:pPr>
      <w:r>
        <w:t>[1] 5393</w:t>
      </w:r>
    </w:p>
    <w:p w:rsidR="00176606" w:rsidRDefault="00176606" w:rsidP="00176606">
      <w:pPr>
        <w:pStyle w:val="Code"/>
        <w:ind w:left="420" w:firstLine="420"/>
      </w:pPr>
      <w:r>
        <w:t>./sig_receiver: PID is 5393</w:t>
      </w:r>
    </w:p>
    <w:p w:rsidR="00176606" w:rsidRPr="00176606" w:rsidRDefault="00176606" w:rsidP="00176606">
      <w:pPr>
        <w:pStyle w:val="Code"/>
        <w:ind w:left="420" w:firstLine="420"/>
        <w:rPr>
          <w:b/>
        </w:rPr>
      </w:pPr>
      <w:r w:rsidRPr="00176606">
        <w:rPr>
          <w:b/>
        </w:rPr>
        <w:t>$ ./sig_sender 5393 1000000 10 2</w:t>
      </w:r>
    </w:p>
    <w:p w:rsidR="00176606" w:rsidRDefault="00176606" w:rsidP="00176606">
      <w:pPr>
        <w:pStyle w:val="Code"/>
        <w:ind w:left="420" w:firstLine="420"/>
      </w:pPr>
      <w:r>
        <w:t>./sig_sender: sending signal 10 to process 5393 1000000 times</w:t>
      </w:r>
    </w:p>
    <w:p w:rsidR="00176606" w:rsidRDefault="00176606" w:rsidP="00176606">
      <w:pPr>
        <w:pStyle w:val="Code"/>
        <w:ind w:left="420" w:firstLine="420"/>
      </w:pPr>
      <w:r>
        <w:t>./sig_sender: exiting</w:t>
      </w:r>
    </w:p>
    <w:p w:rsidR="00176606" w:rsidRDefault="00176606" w:rsidP="00176606">
      <w:pPr>
        <w:pStyle w:val="Code"/>
        <w:ind w:left="420" w:firstLine="420"/>
      </w:pPr>
      <w:r>
        <w:t>./sig_receiver: signal 10 caught 52 times</w:t>
      </w:r>
    </w:p>
    <w:p w:rsidR="00176606" w:rsidRDefault="00176606" w:rsidP="00176606">
      <w:pPr>
        <w:pStyle w:val="Code"/>
        <w:ind w:left="420" w:firstLine="420"/>
      </w:pPr>
      <w:r>
        <w:t>[1]+ Done ./sig_receiver</w:t>
      </w:r>
    </w:p>
    <w:p w:rsidR="00176606" w:rsidRDefault="00176606" w:rsidP="00176606">
      <w:pPr>
        <w:pStyle w:val="Code"/>
        <w:ind w:left="420" w:firstLine="420"/>
      </w:pPr>
    </w:p>
    <w:p w:rsidR="00176606" w:rsidRDefault="00176606" w:rsidP="00115F62">
      <w:pPr>
        <w:ind w:firstLine="420"/>
      </w:pPr>
      <w:r>
        <w:rPr>
          <w:rFonts w:hint="eastAsia"/>
        </w:rPr>
        <w:t>发送了一百万个信号，接收进程仅仅</w:t>
      </w:r>
      <w:r w:rsidR="00A44EEE">
        <w:rPr>
          <w:rFonts w:hint="eastAsia"/>
        </w:rPr>
        <w:t>捕获</w:t>
      </w:r>
      <w:r>
        <w:rPr>
          <w:rFonts w:hint="eastAsia"/>
        </w:rPr>
        <w:t>到</w:t>
      </w:r>
      <w:r>
        <w:rPr>
          <w:rFonts w:hint="eastAsia"/>
        </w:rPr>
        <w:t>52</w:t>
      </w:r>
      <w:r>
        <w:rPr>
          <w:rFonts w:hint="eastAsia"/>
        </w:rPr>
        <w:t>个（</w:t>
      </w:r>
      <w:r w:rsidR="00A44EEE">
        <w:rPr>
          <w:rFonts w:hint="eastAsia"/>
        </w:rPr>
        <w:t>捕获</w:t>
      </w:r>
      <w:r>
        <w:rPr>
          <w:rFonts w:hint="eastAsia"/>
        </w:rPr>
        <w:t>信号的数量在不同的内核调度算法下会有不同）。原因在于每次发送进程调度执行时，它会发送许多信号给接收进程。但是当接收进程被调度运行时，只会有一个信号被标记为未决并进行递送。</w:t>
      </w:r>
    </w:p>
    <w:p w:rsidR="00176606" w:rsidRDefault="00176606" w:rsidP="00115F62">
      <w:pPr>
        <w:ind w:firstLine="420"/>
      </w:pPr>
    </w:p>
    <w:p w:rsidR="00176606" w:rsidRPr="00CF6209" w:rsidRDefault="00176606" w:rsidP="00176606">
      <w:pPr>
        <w:rPr>
          <w:i/>
        </w:rPr>
      </w:pPr>
      <w:r w:rsidRPr="00CF6209">
        <w:rPr>
          <w:rFonts w:hint="eastAsia"/>
          <w:i/>
        </w:rPr>
        <w:t>清单</w:t>
      </w:r>
      <w:r>
        <w:rPr>
          <w:i/>
        </w:rPr>
        <w:t>20-</w:t>
      </w:r>
      <w:r>
        <w:rPr>
          <w:rFonts w:hint="eastAsia"/>
          <w:i/>
        </w:rPr>
        <w:t>7</w:t>
      </w:r>
      <w:r>
        <w:rPr>
          <w:rFonts w:hint="eastAsia"/>
          <w:i/>
        </w:rPr>
        <w:t>：</w:t>
      </w:r>
      <w:r w:rsidR="00A44EEE">
        <w:rPr>
          <w:rFonts w:hint="eastAsia"/>
          <w:i/>
        </w:rPr>
        <w:t>捕获</w:t>
      </w:r>
      <w:r>
        <w:rPr>
          <w:rFonts w:hint="eastAsia"/>
          <w:i/>
        </w:rPr>
        <w:t>信号并计数</w:t>
      </w:r>
    </w:p>
    <w:p w:rsidR="00176606" w:rsidRDefault="00176606" w:rsidP="00176606">
      <w:pPr>
        <w:pStyle w:val="Code"/>
      </w:pPr>
      <w:r>
        <w:rPr>
          <w:rFonts w:hint="eastAsia"/>
        </w:rPr>
        <w:t>-------------------------------------------------</w:t>
      </w:r>
      <w:r w:rsidRPr="008263E4">
        <w:t>signals/</w:t>
      </w:r>
      <w:r w:rsidRPr="00176606">
        <w:t>sig_receiver.c</w:t>
      </w:r>
    </w:p>
    <w:p w:rsidR="00176606" w:rsidRDefault="00176606" w:rsidP="00176606">
      <w:pPr>
        <w:pStyle w:val="Code"/>
      </w:pPr>
      <w:r>
        <w:t>#define _GNU_SOURCE</w:t>
      </w:r>
    </w:p>
    <w:p w:rsidR="00176606" w:rsidRDefault="00176606" w:rsidP="00176606">
      <w:pPr>
        <w:pStyle w:val="Code"/>
      </w:pPr>
      <w:r>
        <w:t>#include &lt;signal.h&gt;</w:t>
      </w:r>
    </w:p>
    <w:p w:rsidR="00176606" w:rsidRDefault="00176606" w:rsidP="00176606">
      <w:pPr>
        <w:pStyle w:val="Code"/>
      </w:pPr>
      <w:r>
        <w:t xml:space="preserve">#include "signal_functions.h" </w:t>
      </w:r>
      <w:r>
        <w:rPr>
          <w:rFonts w:hint="eastAsia"/>
        </w:rPr>
        <w:tab/>
      </w:r>
      <w:r>
        <w:t>/* Declaration of printSigset() */</w:t>
      </w:r>
    </w:p>
    <w:p w:rsidR="00176606" w:rsidRDefault="00176606" w:rsidP="00176606">
      <w:pPr>
        <w:pStyle w:val="Code"/>
      </w:pPr>
      <w:r>
        <w:t>#include "tlpi_hdr.h"</w:t>
      </w:r>
    </w:p>
    <w:p w:rsidR="00176606" w:rsidRDefault="00176606" w:rsidP="00176606">
      <w:pPr>
        <w:pStyle w:val="Code"/>
      </w:pPr>
    </w:p>
    <w:p w:rsidR="00176606" w:rsidRDefault="00176606" w:rsidP="00176606">
      <w:pPr>
        <w:pStyle w:val="Code"/>
      </w:pPr>
      <w:r>
        <w:t xml:space="preserve">static int sigCnt[NSIG]; </w:t>
      </w:r>
      <w:r>
        <w:rPr>
          <w:rFonts w:hint="eastAsia"/>
        </w:rPr>
        <w:tab/>
      </w:r>
      <w:r>
        <w:rPr>
          <w:rFonts w:hint="eastAsia"/>
        </w:rPr>
        <w:tab/>
      </w:r>
      <w:r>
        <w:rPr>
          <w:rFonts w:hint="eastAsia"/>
        </w:rPr>
        <w:tab/>
      </w:r>
      <w:r>
        <w:t>/* Counts deliveries of each signal */</w:t>
      </w:r>
    </w:p>
    <w:p w:rsidR="00176606" w:rsidRDefault="00176606" w:rsidP="00176606">
      <w:pPr>
        <w:pStyle w:val="Code"/>
      </w:pPr>
      <w:r>
        <w:t>static volatile sig_atomic_t gotSigint = 0;</w:t>
      </w:r>
    </w:p>
    <w:p w:rsidR="00176606" w:rsidRDefault="00176606" w:rsidP="004537F4">
      <w:pPr>
        <w:pStyle w:val="Code"/>
        <w:ind w:left="3780"/>
      </w:pPr>
      <w:r>
        <w:t>/* Set nonzero if SIGINT is delivered */</w:t>
      </w:r>
    </w:p>
    <w:p w:rsidR="00176606" w:rsidRDefault="00176606" w:rsidP="00176606">
      <w:pPr>
        <w:pStyle w:val="Code"/>
      </w:pPr>
    </w:p>
    <w:p w:rsidR="00176606" w:rsidRDefault="00176606" w:rsidP="00176606">
      <w:pPr>
        <w:pStyle w:val="Code"/>
      </w:pPr>
      <w:r>
        <w:lastRenderedPageBreak/>
        <w:t>static void</w:t>
      </w:r>
    </w:p>
    <w:p w:rsidR="00176606" w:rsidRDefault="00176606" w:rsidP="00176606">
      <w:pPr>
        <w:pStyle w:val="Code"/>
      </w:pPr>
      <w:r>
        <w:t>handler(int sig)</w:t>
      </w:r>
    </w:p>
    <w:p w:rsidR="00176606" w:rsidRDefault="00176606" w:rsidP="00176606">
      <w:pPr>
        <w:pStyle w:val="Code"/>
      </w:pPr>
      <w:r>
        <w:t>{</w:t>
      </w:r>
      <w:r w:rsidR="004537F4">
        <w:rPr>
          <w:rFonts w:ascii="宋体" w:eastAsia="宋体" w:hAnsi="宋体" w:hint="eastAsia"/>
        </w:rPr>
        <w:t>①</w:t>
      </w:r>
    </w:p>
    <w:p w:rsidR="00176606" w:rsidRDefault="00176606" w:rsidP="00176606">
      <w:pPr>
        <w:pStyle w:val="Code"/>
        <w:ind w:firstLine="420"/>
      </w:pPr>
      <w:r>
        <w:t>if (sig == SIGINT)</w:t>
      </w:r>
    </w:p>
    <w:p w:rsidR="00176606" w:rsidRDefault="00176606" w:rsidP="00176606">
      <w:pPr>
        <w:pStyle w:val="Code"/>
        <w:ind w:left="420" w:firstLine="420"/>
      </w:pPr>
      <w:r>
        <w:t>gotSigint = 1;</w:t>
      </w:r>
    </w:p>
    <w:p w:rsidR="00176606" w:rsidRDefault="00176606" w:rsidP="00176606">
      <w:pPr>
        <w:pStyle w:val="Code"/>
        <w:ind w:firstLine="420"/>
      </w:pPr>
      <w:r>
        <w:t>else</w:t>
      </w:r>
    </w:p>
    <w:p w:rsidR="00176606" w:rsidRDefault="00176606" w:rsidP="00176606">
      <w:pPr>
        <w:pStyle w:val="Code"/>
        <w:ind w:left="420" w:firstLine="420"/>
      </w:pPr>
      <w:r>
        <w:t>sigCnt[sig]++;</w:t>
      </w:r>
    </w:p>
    <w:p w:rsidR="00176606" w:rsidRDefault="00176606" w:rsidP="00176606">
      <w:pPr>
        <w:pStyle w:val="Code"/>
      </w:pPr>
      <w:r>
        <w:t>}</w:t>
      </w:r>
    </w:p>
    <w:p w:rsidR="00176606" w:rsidRDefault="00176606" w:rsidP="00176606">
      <w:pPr>
        <w:pStyle w:val="Code"/>
      </w:pPr>
    </w:p>
    <w:p w:rsidR="00176606" w:rsidRDefault="00176606" w:rsidP="00176606">
      <w:pPr>
        <w:pStyle w:val="Code"/>
      </w:pPr>
      <w:r>
        <w:t>int</w:t>
      </w:r>
    </w:p>
    <w:p w:rsidR="00176606" w:rsidRDefault="00176606" w:rsidP="00176606">
      <w:pPr>
        <w:pStyle w:val="Code"/>
      </w:pPr>
      <w:r>
        <w:t>main(int argc, char *argv[])</w:t>
      </w:r>
    </w:p>
    <w:p w:rsidR="00176606" w:rsidRDefault="00176606" w:rsidP="00176606">
      <w:pPr>
        <w:pStyle w:val="Code"/>
      </w:pPr>
      <w:r>
        <w:t>{</w:t>
      </w:r>
    </w:p>
    <w:p w:rsidR="00176606" w:rsidRDefault="00176606" w:rsidP="00176606">
      <w:pPr>
        <w:pStyle w:val="Code"/>
        <w:ind w:firstLine="420"/>
      </w:pPr>
      <w:r>
        <w:t>int n, numSecs;</w:t>
      </w:r>
    </w:p>
    <w:p w:rsidR="00176606" w:rsidRDefault="00176606" w:rsidP="00176606">
      <w:pPr>
        <w:pStyle w:val="Code"/>
        <w:ind w:firstLine="420"/>
      </w:pPr>
      <w:r>
        <w:t>sigset_t pendingMask, blockingMask, emptyMask;</w:t>
      </w:r>
    </w:p>
    <w:p w:rsidR="00176606" w:rsidRDefault="00176606" w:rsidP="00176606">
      <w:pPr>
        <w:pStyle w:val="Code"/>
      </w:pPr>
    </w:p>
    <w:p w:rsidR="00176606" w:rsidRDefault="00176606" w:rsidP="00176606">
      <w:pPr>
        <w:pStyle w:val="Code"/>
        <w:ind w:firstLine="420"/>
      </w:pPr>
      <w:r>
        <w:t>printf("%s: PID is %ld\n", argv[0], (long) getpid());</w:t>
      </w:r>
    </w:p>
    <w:p w:rsidR="00176606" w:rsidRDefault="00176606" w:rsidP="00176606">
      <w:pPr>
        <w:pStyle w:val="Code"/>
      </w:pPr>
    </w:p>
    <w:p w:rsidR="00176606" w:rsidRDefault="004537F4" w:rsidP="004537F4">
      <w:pPr>
        <w:pStyle w:val="Code"/>
      </w:pPr>
      <w:r>
        <w:rPr>
          <w:rFonts w:ascii="宋体" w:eastAsia="宋体" w:hAnsi="宋体" w:hint="eastAsia"/>
        </w:rPr>
        <w:t>②</w:t>
      </w:r>
      <w:r>
        <w:rPr>
          <w:rFonts w:hint="eastAsia"/>
        </w:rPr>
        <w:tab/>
      </w:r>
      <w:r w:rsidR="00176606">
        <w:t xml:space="preserve">for (n = 1; n &lt; NSIG; n++) </w:t>
      </w:r>
      <w:r>
        <w:rPr>
          <w:rFonts w:hint="eastAsia"/>
        </w:rPr>
        <w:tab/>
      </w:r>
      <w:r>
        <w:rPr>
          <w:rFonts w:hint="eastAsia"/>
        </w:rPr>
        <w:tab/>
      </w:r>
      <w:r w:rsidR="00176606">
        <w:t>/* Same handler for all signals */</w:t>
      </w:r>
    </w:p>
    <w:p w:rsidR="00176606" w:rsidRDefault="00176606" w:rsidP="0013219A">
      <w:pPr>
        <w:pStyle w:val="Code"/>
        <w:ind w:left="420" w:firstLine="420"/>
      </w:pPr>
      <w:r>
        <w:t xml:space="preserve">(void) signal(n, handler); </w:t>
      </w:r>
      <w:r w:rsidR="004537F4">
        <w:rPr>
          <w:rFonts w:hint="eastAsia"/>
        </w:rPr>
        <w:tab/>
      </w:r>
      <w:r>
        <w:t>/* Ignore errors */</w:t>
      </w:r>
    </w:p>
    <w:p w:rsidR="0013219A" w:rsidRDefault="0013219A" w:rsidP="00176606">
      <w:pPr>
        <w:pStyle w:val="Code"/>
      </w:pPr>
    </w:p>
    <w:p w:rsidR="00176606" w:rsidRDefault="00176606" w:rsidP="0013219A">
      <w:pPr>
        <w:pStyle w:val="Code"/>
        <w:ind w:firstLine="420"/>
      </w:pPr>
      <w:r>
        <w:t>/* If a sleep time was specified, temporarily block all signals,</w:t>
      </w:r>
    </w:p>
    <w:p w:rsidR="00176606" w:rsidRDefault="00176606" w:rsidP="0013219A">
      <w:pPr>
        <w:pStyle w:val="Code"/>
        <w:ind w:left="420" w:firstLine="420"/>
      </w:pPr>
      <w:r>
        <w:t>sleep (while another process sends us signals), and then</w:t>
      </w:r>
    </w:p>
    <w:p w:rsidR="00176606" w:rsidRDefault="00176606" w:rsidP="0013219A">
      <w:pPr>
        <w:pStyle w:val="Code"/>
        <w:ind w:left="420" w:firstLine="420"/>
      </w:pPr>
      <w:r>
        <w:t>display the mask of pending signals and unblock all signals */</w:t>
      </w:r>
    </w:p>
    <w:p w:rsidR="0013219A" w:rsidRDefault="0013219A" w:rsidP="00176606">
      <w:pPr>
        <w:pStyle w:val="Code"/>
      </w:pPr>
    </w:p>
    <w:p w:rsidR="00176606" w:rsidRDefault="004537F4" w:rsidP="004537F4">
      <w:pPr>
        <w:pStyle w:val="Code"/>
      </w:pPr>
      <w:r>
        <w:rPr>
          <w:rFonts w:ascii="宋体" w:eastAsia="宋体" w:hAnsi="宋体" w:hint="eastAsia"/>
        </w:rPr>
        <w:t>③</w:t>
      </w:r>
      <w:r>
        <w:rPr>
          <w:rFonts w:hint="eastAsia"/>
        </w:rPr>
        <w:tab/>
      </w:r>
      <w:r w:rsidR="00176606">
        <w:t>if (argc &gt; 1) {</w:t>
      </w:r>
    </w:p>
    <w:p w:rsidR="00176606" w:rsidRDefault="00176606" w:rsidP="0013219A">
      <w:pPr>
        <w:pStyle w:val="Code"/>
        <w:ind w:left="420" w:firstLine="420"/>
      </w:pPr>
      <w:r>
        <w:t>numSecs = getInt(argv[1], GN_GT_0, NULL);</w:t>
      </w:r>
    </w:p>
    <w:p w:rsidR="0013219A" w:rsidRDefault="0013219A" w:rsidP="0013219A">
      <w:pPr>
        <w:pStyle w:val="Code"/>
        <w:ind w:left="420" w:firstLine="420"/>
      </w:pPr>
    </w:p>
    <w:p w:rsidR="00176606" w:rsidRDefault="00176606" w:rsidP="0013219A">
      <w:pPr>
        <w:pStyle w:val="Code"/>
        <w:ind w:left="420" w:firstLine="420"/>
      </w:pPr>
      <w:r>
        <w:t>sigfillset(&amp;blockingMask);</w:t>
      </w:r>
    </w:p>
    <w:p w:rsidR="00176606" w:rsidRDefault="00176606" w:rsidP="0013219A">
      <w:pPr>
        <w:pStyle w:val="Code"/>
        <w:ind w:left="420" w:firstLine="420"/>
      </w:pPr>
      <w:r>
        <w:t>if (sigprocmask(SIG_SETMASK, &amp;blockingMask, NULL) == -1)</w:t>
      </w:r>
    </w:p>
    <w:p w:rsidR="00176606" w:rsidRDefault="00176606" w:rsidP="0013219A">
      <w:pPr>
        <w:pStyle w:val="Code"/>
        <w:ind w:left="840" w:firstLine="420"/>
      </w:pPr>
      <w:r>
        <w:t>errExit("sigprocmask");</w:t>
      </w:r>
    </w:p>
    <w:p w:rsidR="0013219A" w:rsidRDefault="0013219A" w:rsidP="0013219A">
      <w:pPr>
        <w:pStyle w:val="Code"/>
        <w:ind w:left="420" w:firstLine="420"/>
      </w:pPr>
    </w:p>
    <w:p w:rsidR="00176606" w:rsidRDefault="00176606" w:rsidP="0013219A">
      <w:pPr>
        <w:pStyle w:val="Code"/>
        <w:ind w:left="420" w:firstLine="420"/>
      </w:pPr>
      <w:r>
        <w:t>printf("%s: sleeping for %d seconds\n", argv[0], numSecs);</w:t>
      </w:r>
    </w:p>
    <w:p w:rsidR="00176606" w:rsidRDefault="00176606" w:rsidP="0013219A">
      <w:pPr>
        <w:pStyle w:val="Code"/>
        <w:ind w:left="420" w:firstLine="420"/>
      </w:pPr>
      <w:r>
        <w:t>sleep(numSecs);</w:t>
      </w:r>
    </w:p>
    <w:p w:rsidR="0013219A" w:rsidRDefault="0013219A" w:rsidP="00176606">
      <w:pPr>
        <w:pStyle w:val="Code"/>
      </w:pPr>
    </w:p>
    <w:p w:rsidR="00176606" w:rsidRDefault="00176606" w:rsidP="0013219A">
      <w:pPr>
        <w:pStyle w:val="Code"/>
        <w:ind w:left="420" w:firstLine="420"/>
      </w:pPr>
      <w:r>
        <w:t>if (sigpending(&amp;pendingMask) == -1)</w:t>
      </w:r>
    </w:p>
    <w:p w:rsidR="00176606" w:rsidRDefault="00176606" w:rsidP="0013219A">
      <w:pPr>
        <w:pStyle w:val="Code"/>
        <w:ind w:left="840" w:firstLine="420"/>
      </w:pPr>
      <w:r>
        <w:t>errExit("sigpending");</w:t>
      </w:r>
    </w:p>
    <w:p w:rsidR="0013219A" w:rsidRDefault="0013219A" w:rsidP="00176606">
      <w:pPr>
        <w:pStyle w:val="Code"/>
      </w:pPr>
    </w:p>
    <w:p w:rsidR="00176606" w:rsidRDefault="00176606" w:rsidP="0013219A">
      <w:pPr>
        <w:pStyle w:val="Code"/>
        <w:ind w:left="420" w:firstLine="420"/>
      </w:pPr>
      <w:r>
        <w:t>printf("%s: pending signals are: \n", argv[0]);</w:t>
      </w:r>
    </w:p>
    <w:p w:rsidR="00176606" w:rsidRDefault="00176606" w:rsidP="0013219A">
      <w:pPr>
        <w:pStyle w:val="Code"/>
        <w:ind w:left="420" w:firstLine="420"/>
      </w:pPr>
      <w:r>
        <w:t>printSigset(stdout, "\t\t", &amp;pendingMask);</w:t>
      </w:r>
    </w:p>
    <w:p w:rsidR="0013219A" w:rsidRDefault="0013219A" w:rsidP="00176606">
      <w:pPr>
        <w:pStyle w:val="Code"/>
      </w:pPr>
    </w:p>
    <w:p w:rsidR="00176606" w:rsidRDefault="00176606" w:rsidP="0013219A">
      <w:pPr>
        <w:pStyle w:val="Code"/>
        <w:ind w:left="420" w:firstLine="420"/>
      </w:pPr>
      <w:r>
        <w:t xml:space="preserve">sigemptyset(&amp;emptyMask); </w:t>
      </w:r>
      <w:r w:rsidR="004537F4">
        <w:rPr>
          <w:rFonts w:hint="eastAsia"/>
        </w:rPr>
        <w:tab/>
      </w:r>
      <w:r>
        <w:t>/* Unblock all signals */</w:t>
      </w:r>
    </w:p>
    <w:p w:rsidR="00176606" w:rsidRDefault="00176606" w:rsidP="0013219A">
      <w:pPr>
        <w:pStyle w:val="Code"/>
        <w:ind w:left="420" w:firstLine="420"/>
      </w:pPr>
      <w:r>
        <w:t>if (sigprocmask(SIG_SETMASK, &amp;emptyMask, NULL) == -1)</w:t>
      </w:r>
    </w:p>
    <w:p w:rsidR="00176606" w:rsidRDefault="00176606" w:rsidP="0013219A">
      <w:pPr>
        <w:pStyle w:val="Code"/>
        <w:ind w:left="840" w:firstLine="420"/>
      </w:pPr>
      <w:r>
        <w:lastRenderedPageBreak/>
        <w:t>errExit("sigprocmask");</w:t>
      </w:r>
    </w:p>
    <w:p w:rsidR="00176606" w:rsidRDefault="00176606" w:rsidP="0013219A">
      <w:pPr>
        <w:pStyle w:val="Code"/>
        <w:ind w:firstLine="420"/>
      </w:pPr>
      <w:r>
        <w:t>}</w:t>
      </w:r>
    </w:p>
    <w:p w:rsidR="0013219A" w:rsidRDefault="0013219A" w:rsidP="00176606">
      <w:pPr>
        <w:pStyle w:val="Code"/>
      </w:pPr>
    </w:p>
    <w:p w:rsidR="00176606" w:rsidRDefault="004537F4" w:rsidP="004537F4">
      <w:pPr>
        <w:pStyle w:val="Code"/>
      </w:pPr>
      <w:r>
        <w:rPr>
          <w:rFonts w:ascii="宋体" w:eastAsia="宋体" w:hAnsi="宋体" w:hint="eastAsia"/>
        </w:rPr>
        <w:t>④</w:t>
      </w:r>
      <w:r>
        <w:rPr>
          <w:rFonts w:hint="eastAsia"/>
        </w:rPr>
        <w:tab/>
      </w:r>
      <w:r w:rsidR="00176606">
        <w:t xml:space="preserve">while (!gotSigint) </w:t>
      </w:r>
      <w:r>
        <w:rPr>
          <w:rFonts w:hint="eastAsia"/>
        </w:rPr>
        <w:tab/>
      </w:r>
      <w:r>
        <w:rPr>
          <w:rFonts w:hint="eastAsia"/>
        </w:rPr>
        <w:tab/>
      </w:r>
      <w:r>
        <w:rPr>
          <w:rFonts w:hint="eastAsia"/>
        </w:rPr>
        <w:tab/>
      </w:r>
      <w:r w:rsidR="00176606">
        <w:t>/* Loop until SIGINT caught */</w:t>
      </w:r>
    </w:p>
    <w:p w:rsidR="00176606" w:rsidRDefault="00176606" w:rsidP="0013219A">
      <w:pPr>
        <w:pStyle w:val="Code"/>
        <w:ind w:left="420" w:firstLine="420"/>
      </w:pPr>
      <w:r>
        <w:t>continue;</w:t>
      </w:r>
    </w:p>
    <w:p w:rsidR="0013219A" w:rsidRDefault="0013219A" w:rsidP="00176606">
      <w:pPr>
        <w:pStyle w:val="Code"/>
      </w:pPr>
    </w:p>
    <w:p w:rsidR="00176606" w:rsidRDefault="004537F4" w:rsidP="004537F4">
      <w:pPr>
        <w:pStyle w:val="Code"/>
      </w:pPr>
      <w:r>
        <w:rPr>
          <w:rFonts w:ascii="宋体" w:eastAsia="宋体" w:hAnsi="宋体" w:hint="eastAsia"/>
        </w:rPr>
        <w:t>⑤</w:t>
      </w:r>
      <w:r>
        <w:rPr>
          <w:rFonts w:hint="eastAsia"/>
        </w:rPr>
        <w:tab/>
      </w:r>
      <w:r w:rsidR="00176606">
        <w:t xml:space="preserve">for (n = 1; n &lt; NSIG; n++) </w:t>
      </w:r>
      <w:r>
        <w:rPr>
          <w:rFonts w:hint="eastAsia"/>
        </w:rPr>
        <w:tab/>
      </w:r>
      <w:r w:rsidR="00176606">
        <w:t>/* Display number of signals received */</w:t>
      </w:r>
    </w:p>
    <w:p w:rsidR="00176606" w:rsidRDefault="00176606" w:rsidP="0013219A">
      <w:pPr>
        <w:pStyle w:val="Code"/>
        <w:ind w:left="420" w:firstLine="420"/>
      </w:pPr>
      <w:r>
        <w:t>if (sigCnt[n] != 0)</w:t>
      </w:r>
    </w:p>
    <w:p w:rsidR="00176606" w:rsidRDefault="00176606" w:rsidP="0013219A">
      <w:pPr>
        <w:pStyle w:val="Code"/>
        <w:ind w:left="840" w:firstLine="420"/>
      </w:pPr>
      <w:r>
        <w:t>printf("%s: signal %d caught %d time%s\n", argv[0], n,</w:t>
      </w:r>
    </w:p>
    <w:p w:rsidR="00176606" w:rsidRDefault="00176606" w:rsidP="0013219A">
      <w:pPr>
        <w:pStyle w:val="Code"/>
        <w:ind w:left="1680" w:firstLine="420"/>
      </w:pPr>
      <w:r>
        <w:t>sigCnt[n], (sigCnt[n] == 1) ? "" : "s");</w:t>
      </w:r>
    </w:p>
    <w:p w:rsidR="0013219A" w:rsidRDefault="0013219A" w:rsidP="00176606">
      <w:pPr>
        <w:pStyle w:val="Code"/>
      </w:pPr>
    </w:p>
    <w:p w:rsidR="00176606" w:rsidRDefault="00176606" w:rsidP="0013219A">
      <w:pPr>
        <w:pStyle w:val="Code"/>
        <w:ind w:firstLine="420"/>
      </w:pPr>
      <w:r>
        <w:t>exit(EXIT_SUCCESS);</w:t>
      </w:r>
    </w:p>
    <w:p w:rsidR="00176606" w:rsidRDefault="00176606" w:rsidP="00176606">
      <w:pPr>
        <w:pStyle w:val="Code"/>
      </w:pPr>
      <w:r>
        <w:t>}</w:t>
      </w:r>
    </w:p>
    <w:p w:rsidR="009564DB" w:rsidRPr="00D41A45" w:rsidRDefault="00176606" w:rsidP="00D41A45">
      <w:pPr>
        <w:pStyle w:val="Code"/>
      </w:pPr>
      <w:r>
        <w:rPr>
          <w:rFonts w:hint="eastAsia"/>
        </w:rPr>
        <w:t>-------------------------------------------------</w:t>
      </w:r>
      <w:r w:rsidRPr="008263E4">
        <w:t>signals/</w:t>
      </w:r>
      <w:r w:rsidRPr="00176606">
        <w:t>sig_receiver.c</w:t>
      </w:r>
    </w:p>
    <w:p w:rsidR="00E21A8A" w:rsidRDefault="00E21A8A" w:rsidP="00E21A8A">
      <w:pPr>
        <w:pStyle w:val="2"/>
      </w:pPr>
      <w:bookmarkStart w:id="401" w:name="_20.13_改变信号部署：sigaction()"/>
      <w:bookmarkStart w:id="402" w:name="_Toc385434695"/>
      <w:bookmarkEnd w:id="401"/>
      <w:r>
        <w:rPr>
          <w:rFonts w:hint="eastAsia"/>
        </w:rPr>
        <w:t>20.13 改变信号</w:t>
      </w:r>
      <w:r w:rsidR="003340FD">
        <w:rPr>
          <w:rFonts w:hint="eastAsia"/>
        </w:rPr>
        <w:t>部署</w:t>
      </w:r>
      <w:r>
        <w:rPr>
          <w:rFonts w:hint="eastAsia"/>
        </w:rPr>
        <w:t>：sigaction()</w:t>
      </w:r>
      <w:bookmarkEnd w:id="402"/>
    </w:p>
    <w:p w:rsidR="008C640D" w:rsidRDefault="00327414" w:rsidP="00327414">
      <w:pPr>
        <w:ind w:firstLine="420"/>
      </w:pPr>
      <w:r>
        <w:rPr>
          <w:rFonts w:hint="eastAsia"/>
        </w:rPr>
        <w:t>sigaction()</w:t>
      </w:r>
      <w:r>
        <w:rPr>
          <w:rFonts w:hint="eastAsia"/>
        </w:rPr>
        <w:t>系统调用是</w:t>
      </w:r>
      <w:r>
        <w:rPr>
          <w:rFonts w:hint="eastAsia"/>
        </w:rPr>
        <w:t>signal()</w:t>
      </w:r>
      <w:r>
        <w:rPr>
          <w:rFonts w:hint="eastAsia"/>
        </w:rPr>
        <w:t>的高级版本，用来设置信号的部署。尽管</w:t>
      </w:r>
      <w:r>
        <w:rPr>
          <w:rFonts w:hint="eastAsia"/>
        </w:rPr>
        <w:t>sigaction()</w:t>
      </w:r>
      <w:r>
        <w:rPr>
          <w:rFonts w:hint="eastAsia"/>
        </w:rPr>
        <w:t>的使用比</w:t>
      </w:r>
      <w:r>
        <w:rPr>
          <w:rFonts w:hint="eastAsia"/>
        </w:rPr>
        <w:t>signal()</w:t>
      </w:r>
      <w:r>
        <w:rPr>
          <w:rFonts w:hint="eastAsia"/>
        </w:rPr>
        <w:t>稍微复杂</w:t>
      </w:r>
      <w:r w:rsidR="003E327C">
        <w:rPr>
          <w:rFonts w:hint="eastAsia"/>
        </w:rPr>
        <w:t>，但却提供了更加丰富的功能和灵活性。特别是</w:t>
      </w:r>
      <w:r w:rsidR="003E327C">
        <w:rPr>
          <w:rFonts w:hint="eastAsia"/>
        </w:rPr>
        <w:t>sigaction()</w:t>
      </w:r>
      <w:r w:rsidR="003E327C">
        <w:rPr>
          <w:rFonts w:hint="eastAsia"/>
        </w:rPr>
        <w:t>允许我们在不改变信号部署的情况下获得信号部署，并且可以设置各种属性，来精确地控制信号处理器被调用时如何处理信号。此外，我们在</w:t>
      </w:r>
      <w:hyperlink w:anchor="_22.7_signal()的实现和可移植性" w:history="1">
        <w:r w:rsidR="003E327C" w:rsidRPr="003E327C">
          <w:rPr>
            <w:rStyle w:val="a7"/>
            <w:rFonts w:hint="eastAsia"/>
          </w:rPr>
          <w:t>第</w:t>
        </w:r>
        <w:r w:rsidR="003E327C" w:rsidRPr="003E327C">
          <w:rPr>
            <w:rStyle w:val="a7"/>
            <w:rFonts w:hint="eastAsia"/>
          </w:rPr>
          <w:t>22.7</w:t>
        </w:r>
        <w:r w:rsidR="003E327C" w:rsidRPr="003E327C">
          <w:rPr>
            <w:rStyle w:val="a7"/>
            <w:rFonts w:hint="eastAsia"/>
          </w:rPr>
          <w:t>节</w:t>
        </w:r>
      </w:hyperlink>
      <w:r w:rsidR="003E327C">
        <w:rPr>
          <w:rFonts w:hint="eastAsia"/>
        </w:rPr>
        <w:t>还将阐述，</w:t>
      </w:r>
      <w:r w:rsidR="003E327C">
        <w:rPr>
          <w:rFonts w:hint="eastAsia"/>
        </w:rPr>
        <w:t>sigaction()</w:t>
      </w:r>
      <w:r w:rsidR="003E327C">
        <w:rPr>
          <w:rFonts w:hint="eastAsia"/>
        </w:rPr>
        <w:t>在建立信号处理器时比</w:t>
      </w:r>
      <w:r w:rsidR="003E327C">
        <w:rPr>
          <w:rFonts w:hint="eastAsia"/>
        </w:rPr>
        <w:t>signal()</w:t>
      </w:r>
      <w:r w:rsidR="003E327C">
        <w:rPr>
          <w:rFonts w:hint="eastAsia"/>
        </w:rPr>
        <w:t>更加可移植。</w:t>
      </w:r>
    </w:p>
    <w:tbl>
      <w:tblPr>
        <w:tblStyle w:val="aa"/>
        <w:tblW w:w="0" w:type="auto"/>
        <w:tblLook w:val="04A0" w:firstRow="1" w:lastRow="0" w:firstColumn="1" w:lastColumn="0" w:noHBand="0" w:noVBand="1"/>
      </w:tblPr>
      <w:tblGrid>
        <w:gridCol w:w="8522"/>
      </w:tblGrid>
      <w:tr w:rsidR="003E327C" w:rsidTr="003E327C">
        <w:tc>
          <w:tcPr>
            <w:tcW w:w="8522" w:type="dxa"/>
          </w:tcPr>
          <w:p w:rsidR="003E327C" w:rsidRDefault="003E327C" w:rsidP="003E327C">
            <w:pPr>
              <w:pStyle w:val="Code"/>
            </w:pPr>
            <w:r>
              <w:t>#include &lt;signal.h&gt;</w:t>
            </w:r>
          </w:p>
          <w:p w:rsidR="003E327C" w:rsidRDefault="003E327C" w:rsidP="003E327C">
            <w:pPr>
              <w:pStyle w:val="Code"/>
            </w:pPr>
          </w:p>
          <w:p w:rsidR="003E327C" w:rsidRDefault="003E327C" w:rsidP="003E327C">
            <w:pPr>
              <w:pStyle w:val="Code"/>
              <w:ind w:left="1680" w:hangingChars="800" w:hanging="1680"/>
            </w:pPr>
            <w:r>
              <w:t>int sigaction(int sig, const struct sigaction *act, struct sigaction *oldact);</w:t>
            </w:r>
          </w:p>
          <w:p w:rsidR="003E327C" w:rsidRDefault="003E327C" w:rsidP="003E327C">
            <w:pPr>
              <w:pStyle w:val="Code"/>
              <w:jc w:val="right"/>
            </w:pPr>
            <w:r>
              <w:rPr>
                <w:rFonts w:hint="eastAsia"/>
              </w:rPr>
              <w:t>成功时返回</w:t>
            </w:r>
            <w:r>
              <w:rPr>
                <w:rFonts w:hint="eastAsia"/>
              </w:rPr>
              <w:t>0</w:t>
            </w:r>
            <w:r>
              <w:rPr>
                <w:rFonts w:hint="eastAsia"/>
              </w:rPr>
              <w:t>；出错时返回</w:t>
            </w:r>
            <w:r>
              <w:rPr>
                <w:rFonts w:hint="eastAsia"/>
              </w:rPr>
              <w:t>-1</w:t>
            </w:r>
          </w:p>
        </w:tc>
      </w:tr>
    </w:tbl>
    <w:p w:rsidR="003E327C" w:rsidRDefault="003E327C" w:rsidP="00327414">
      <w:pPr>
        <w:ind w:firstLine="420"/>
      </w:pPr>
    </w:p>
    <w:p w:rsidR="003E327C" w:rsidRDefault="003E327C" w:rsidP="00327414">
      <w:pPr>
        <w:ind w:firstLine="420"/>
      </w:pPr>
      <w:r>
        <w:rPr>
          <w:rFonts w:hint="eastAsia"/>
        </w:rPr>
        <w:t>sig</w:t>
      </w:r>
      <w:r>
        <w:rPr>
          <w:rFonts w:hint="eastAsia"/>
        </w:rPr>
        <w:t>参数标识我们要获取或修改部署的信号，这个参数可以是任意信号，除了</w:t>
      </w:r>
      <w:r w:rsidRPr="003E327C">
        <w:t>SIGKILL</w:t>
      </w:r>
      <w:r>
        <w:rPr>
          <w:rFonts w:hint="eastAsia"/>
        </w:rPr>
        <w:t>和</w:t>
      </w:r>
      <w:r w:rsidRPr="003E327C">
        <w:t>SIGSTOP</w:t>
      </w:r>
      <w:r>
        <w:rPr>
          <w:rFonts w:hint="eastAsia"/>
        </w:rPr>
        <w:t>。</w:t>
      </w:r>
    </w:p>
    <w:p w:rsidR="003E327C" w:rsidRDefault="003E327C" w:rsidP="00327414">
      <w:pPr>
        <w:ind w:firstLine="420"/>
      </w:pPr>
      <w:r>
        <w:rPr>
          <w:rFonts w:hint="eastAsia"/>
        </w:rPr>
        <w:t>act</w:t>
      </w:r>
      <w:r>
        <w:rPr>
          <w:rFonts w:hint="eastAsia"/>
        </w:rPr>
        <w:t>参数是指定信号新部署的结构体指针。如果我们只想获得信号现有的部署，则可以指定</w:t>
      </w:r>
      <w:r>
        <w:rPr>
          <w:rFonts w:hint="eastAsia"/>
        </w:rPr>
        <w:t>act</w:t>
      </w:r>
      <w:r>
        <w:rPr>
          <w:rFonts w:hint="eastAsia"/>
        </w:rPr>
        <w:t>为</w:t>
      </w:r>
      <w:r>
        <w:rPr>
          <w:rFonts w:hint="eastAsia"/>
        </w:rPr>
        <w:t>NULL</w:t>
      </w:r>
      <w:r>
        <w:rPr>
          <w:rFonts w:hint="eastAsia"/>
        </w:rPr>
        <w:t>。</w:t>
      </w:r>
      <w:r>
        <w:rPr>
          <w:rFonts w:hint="eastAsia"/>
        </w:rPr>
        <w:t>oldact</w:t>
      </w:r>
      <w:r>
        <w:rPr>
          <w:rFonts w:hint="eastAsia"/>
        </w:rPr>
        <w:t>参数也是指向信号部署结构体的指针，用来返回信号之前的部署。如果我们不需要获得信号之前的部署，可以指定</w:t>
      </w:r>
      <w:r>
        <w:rPr>
          <w:rFonts w:hint="eastAsia"/>
        </w:rPr>
        <w:t>oldact</w:t>
      </w:r>
      <w:r>
        <w:rPr>
          <w:rFonts w:hint="eastAsia"/>
        </w:rPr>
        <w:t>为</w:t>
      </w:r>
      <w:r>
        <w:rPr>
          <w:rFonts w:hint="eastAsia"/>
        </w:rPr>
        <w:t>NULL</w:t>
      </w:r>
      <w:r>
        <w:rPr>
          <w:rFonts w:hint="eastAsia"/>
        </w:rPr>
        <w:t>。</w:t>
      </w:r>
      <w:r>
        <w:rPr>
          <w:rFonts w:hint="eastAsia"/>
        </w:rPr>
        <w:t>act</w:t>
      </w:r>
      <w:r>
        <w:rPr>
          <w:rFonts w:hint="eastAsia"/>
        </w:rPr>
        <w:t>和</w:t>
      </w:r>
      <w:r>
        <w:rPr>
          <w:rFonts w:hint="eastAsia"/>
        </w:rPr>
        <w:t>oldact</w:t>
      </w:r>
      <w:r>
        <w:rPr>
          <w:rFonts w:hint="eastAsia"/>
        </w:rPr>
        <w:t>指向的结构体类型定义如下：</w:t>
      </w:r>
    </w:p>
    <w:p w:rsidR="003E327C" w:rsidRDefault="003E327C" w:rsidP="003E327C">
      <w:pPr>
        <w:pStyle w:val="Code"/>
      </w:pPr>
    </w:p>
    <w:p w:rsidR="003E327C" w:rsidRDefault="003E327C" w:rsidP="003E327C">
      <w:pPr>
        <w:pStyle w:val="Code"/>
        <w:ind w:left="420" w:firstLine="420"/>
      </w:pPr>
      <w:r>
        <w:lastRenderedPageBreak/>
        <w:t>struct sigaction {</w:t>
      </w:r>
    </w:p>
    <w:p w:rsidR="003E327C" w:rsidRDefault="003E327C" w:rsidP="003E327C">
      <w:pPr>
        <w:pStyle w:val="Code"/>
        <w:ind w:left="840" w:firstLine="420"/>
      </w:pPr>
      <w:r>
        <w:t xml:space="preserve">void (*sa_handler)(int); </w:t>
      </w:r>
      <w:r w:rsidR="00387AD6">
        <w:rPr>
          <w:rFonts w:hint="eastAsia"/>
        </w:rPr>
        <w:tab/>
      </w:r>
      <w:r w:rsidR="00387AD6">
        <w:rPr>
          <w:rFonts w:hint="eastAsia"/>
        </w:rPr>
        <w:tab/>
      </w:r>
      <w:r>
        <w:t xml:space="preserve">/* </w:t>
      </w:r>
      <w:r>
        <w:rPr>
          <w:rFonts w:hint="eastAsia"/>
        </w:rPr>
        <w:t>信号处理器地址</w:t>
      </w:r>
      <w:r>
        <w:rPr>
          <w:rFonts w:hint="eastAsia"/>
        </w:rPr>
        <w:t xml:space="preserve"> </w:t>
      </w:r>
      <w:r>
        <w:t>*/</w:t>
      </w:r>
    </w:p>
    <w:p w:rsidR="003E327C" w:rsidRDefault="003E327C" w:rsidP="00387AD6">
      <w:pPr>
        <w:pStyle w:val="Code"/>
        <w:ind w:left="840" w:firstLine="420"/>
      </w:pPr>
      <w:r>
        <w:t xml:space="preserve">sigset_t sa_mask; </w:t>
      </w:r>
      <w:r w:rsidR="00387AD6">
        <w:rPr>
          <w:rFonts w:hint="eastAsia"/>
        </w:rPr>
        <w:tab/>
      </w:r>
      <w:r w:rsidR="00387AD6">
        <w:rPr>
          <w:rFonts w:hint="eastAsia"/>
        </w:rPr>
        <w:tab/>
      </w:r>
      <w:r w:rsidR="00387AD6">
        <w:rPr>
          <w:rFonts w:hint="eastAsia"/>
        </w:rPr>
        <w:tab/>
      </w:r>
      <w:r w:rsidR="00387AD6">
        <w:rPr>
          <w:rFonts w:hint="eastAsia"/>
        </w:rPr>
        <w:tab/>
      </w:r>
      <w:r>
        <w:t xml:space="preserve">/* </w:t>
      </w:r>
      <w:r w:rsidR="00387AD6">
        <w:rPr>
          <w:rFonts w:hint="eastAsia"/>
        </w:rPr>
        <w:t>处理器调用时阻塞的信号</w:t>
      </w:r>
      <w:r w:rsidR="00387AD6">
        <w:rPr>
          <w:rFonts w:hint="eastAsia"/>
        </w:rPr>
        <w:t xml:space="preserve"> </w:t>
      </w:r>
      <w:r>
        <w:t>*/</w:t>
      </w:r>
    </w:p>
    <w:p w:rsidR="003E327C" w:rsidRDefault="003E327C" w:rsidP="003E327C">
      <w:pPr>
        <w:pStyle w:val="Code"/>
        <w:ind w:left="840" w:firstLine="420"/>
      </w:pPr>
      <w:r>
        <w:t xml:space="preserve">int sa_flags; </w:t>
      </w:r>
      <w:r w:rsidR="00387AD6">
        <w:rPr>
          <w:rFonts w:hint="eastAsia"/>
        </w:rPr>
        <w:tab/>
      </w:r>
      <w:r w:rsidR="00387AD6">
        <w:rPr>
          <w:rFonts w:hint="eastAsia"/>
        </w:rPr>
        <w:tab/>
      </w:r>
      <w:r w:rsidR="00387AD6">
        <w:rPr>
          <w:rFonts w:hint="eastAsia"/>
        </w:rPr>
        <w:tab/>
      </w:r>
      <w:r w:rsidR="00387AD6">
        <w:rPr>
          <w:rFonts w:hint="eastAsia"/>
        </w:rPr>
        <w:tab/>
      </w:r>
      <w:r w:rsidR="00387AD6">
        <w:rPr>
          <w:rFonts w:hint="eastAsia"/>
        </w:rPr>
        <w:tab/>
      </w:r>
      <w:r>
        <w:t xml:space="preserve">/* </w:t>
      </w:r>
      <w:r w:rsidR="00387AD6">
        <w:rPr>
          <w:rFonts w:hint="eastAsia"/>
        </w:rPr>
        <w:t>控制处理器调用的标志</w:t>
      </w:r>
      <w:r w:rsidR="00387AD6">
        <w:rPr>
          <w:rFonts w:hint="eastAsia"/>
        </w:rPr>
        <w:t xml:space="preserve"> </w:t>
      </w:r>
      <w:r>
        <w:t>*/</w:t>
      </w:r>
    </w:p>
    <w:p w:rsidR="003E327C" w:rsidRDefault="003E327C" w:rsidP="003E327C">
      <w:pPr>
        <w:pStyle w:val="Code"/>
        <w:ind w:left="840" w:firstLine="420"/>
      </w:pPr>
      <w:r>
        <w:t xml:space="preserve">void (*sa_restorer)(void); </w:t>
      </w:r>
      <w:r w:rsidR="00387AD6">
        <w:rPr>
          <w:rFonts w:hint="eastAsia"/>
        </w:rPr>
        <w:tab/>
      </w:r>
      <w:r>
        <w:t xml:space="preserve">/* </w:t>
      </w:r>
      <w:r w:rsidR="00387AD6">
        <w:rPr>
          <w:rFonts w:hint="eastAsia"/>
        </w:rPr>
        <w:t>应用程序不能使用</w:t>
      </w:r>
      <w:r w:rsidR="00387AD6">
        <w:rPr>
          <w:rFonts w:hint="eastAsia"/>
        </w:rPr>
        <w:t xml:space="preserve"> </w:t>
      </w:r>
      <w:r>
        <w:t>*/</w:t>
      </w:r>
    </w:p>
    <w:p w:rsidR="003E327C" w:rsidRDefault="003E327C" w:rsidP="003E327C">
      <w:pPr>
        <w:pStyle w:val="Code"/>
        <w:ind w:left="420" w:firstLine="420"/>
      </w:pPr>
      <w:r>
        <w:t>};</w:t>
      </w:r>
    </w:p>
    <w:p w:rsidR="004C6648" w:rsidRPr="003E327C" w:rsidRDefault="004C6648" w:rsidP="003E327C">
      <w:pPr>
        <w:pStyle w:val="Code"/>
        <w:ind w:left="420" w:firstLine="420"/>
      </w:pPr>
    </w:p>
    <w:p w:rsidR="004C6648" w:rsidRDefault="004C6648" w:rsidP="004C6648">
      <w:pPr>
        <w:pStyle w:val="Note"/>
      </w:pPr>
      <w:r>
        <w:rPr>
          <w:rFonts w:hint="eastAsia"/>
        </w:rPr>
        <w:t>sigaction</w:t>
      </w:r>
      <w:r>
        <w:rPr>
          <w:rFonts w:hint="eastAsia"/>
        </w:rPr>
        <w:t>结构体实际上比这里显示的更加复杂，我们在</w:t>
      </w:r>
      <w:hyperlink w:anchor="_21.4_SA_SIGINFO标志" w:history="1">
        <w:r w:rsidRPr="004C6648">
          <w:rPr>
            <w:rStyle w:val="a7"/>
            <w:rFonts w:hint="eastAsia"/>
          </w:rPr>
          <w:t>第</w:t>
        </w:r>
        <w:r w:rsidRPr="004C6648">
          <w:rPr>
            <w:rStyle w:val="a7"/>
            <w:rFonts w:hint="eastAsia"/>
          </w:rPr>
          <w:t>21.4</w:t>
        </w:r>
        <w:r w:rsidRPr="004C6648">
          <w:rPr>
            <w:rStyle w:val="a7"/>
            <w:rFonts w:hint="eastAsia"/>
          </w:rPr>
          <w:t>节</w:t>
        </w:r>
      </w:hyperlink>
      <w:r>
        <w:rPr>
          <w:rFonts w:hint="eastAsia"/>
        </w:rPr>
        <w:t>讨论更多细节。</w:t>
      </w:r>
    </w:p>
    <w:p w:rsidR="003E327C" w:rsidRDefault="003E327C" w:rsidP="004C6648">
      <w:pPr>
        <w:pStyle w:val="Note"/>
      </w:pPr>
    </w:p>
    <w:p w:rsidR="004C6648" w:rsidRDefault="004C6648" w:rsidP="00327414">
      <w:pPr>
        <w:ind w:firstLine="420"/>
      </w:pPr>
      <w:r w:rsidRPr="004C6648">
        <w:t>sa_handler</w:t>
      </w:r>
      <w:r>
        <w:rPr>
          <w:rFonts w:hint="eastAsia"/>
        </w:rPr>
        <w:t>域对应于</w:t>
      </w:r>
      <w:r>
        <w:rPr>
          <w:rFonts w:hint="eastAsia"/>
        </w:rPr>
        <w:t>signal()</w:t>
      </w:r>
      <w:r>
        <w:rPr>
          <w:rFonts w:hint="eastAsia"/>
        </w:rPr>
        <w:t>中的</w:t>
      </w:r>
      <w:r>
        <w:rPr>
          <w:rFonts w:hint="eastAsia"/>
        </w:rPr>
        <w:t>handler</w:t>
      </w:r>
      <w:r>
        <w:rPr>
          <w:rFonts w:hint="eastAsia"/>
        </w:rPr>
        <w:t>参数，指定了信号处理器的地址，或者是常量</w:t>
      </w:r>
      <w:r w:rsidRPr="004C6648">
        <w:t>SIG_IGN</w:t>
      </w:r>
      <w:r>
        <w:rPr>
          <w:rFonts w:hint="eastAsia"/>
        </w:rPr>
        <w:t>或</w:t>
      </w:r>
      <w:r w:rsidRPr="004C6648">
        <w:t>SIG_DFL</w:t>
      </w:r>
      <w:r>
        <w:rPr>
          <w:rFonts w:hint="eastAsia"/>
        </w:rPr>
        <w:t>。</w:t>
      </w:r>
      <w:r w:rsidRPr="004C6648">
        <w:t>sa_mask</w:t>
      </w:r>
      <w:r>
        <w:rPr>
          <w:rFonts w:hint="eastAsia"/>
        </w:rPr>
        <w:t>和</w:t>
      </w:r>
      <w:r w:rsidRPr="004C6648">
        <w:t>sa_flags</w:t>
      </w:r>
      <w:r>
        <w:rPr>
          <w:rFonts w:hint="eastAsia"/>
        </w:rPr>
        <w:t>域我们马上会讨论，只有当</w:t>
      </w:r>
      <w:r w:rsidRPr="004C6648">
        <w:t>sa_handler</w:t>
      </w:r>
      <w:r>
        <w:rPr>
          <w:rFonts w:hint="eastAsia"/>
        </w:rPr>
        <w:t>域是一个信号处理器时</w:t>
      </w:r>
      <w:r w:rsidR="00E35BCF">
        <w:rPr>
          <w:rFonts w:hint="eastAsia"/>
        </w:rPr>
        <w:t>（不是</w:t>
      </w:r>
      <w:r w:rsidR="00E35BCF" w:rsidRPr="00E35BCF">
        <w:rPr>
          <w:rFonts w:hint="eastAsia"/>
        </w:rPr>
        <w:t>SIG_IGN</w:t>
      </w:r>
      <w:r w:rsidR="00E35BCF" w:rsidRPr="00E35BCF">
        <w:rPr>
          <w:rFonts w:hint="eastAsia"/>
        </w:rPr>
        <w:t>或</w:t>
      </w:r>
      <w:r w:rsidR="00E35BCF" w:rsidRPr="00E35BCF">
        <w:rPr>
          <w:rFonts w:hint="eastAsia"/>
        </w:rPr>
        <w:t>SIG_DFL</w:t>
      </w:r>
      <w:r w:rsidR="00E35BCF">
        <w:rPr>
          <w:rFonts w:hint="eastAsia"/>
        </w:rPr>
        <w:t>两个常量时）</w:t>
      </w:r>
      <w:r>
        <w:rPr>
          <w:rFonts w:hint="eastAsia"/>
        </w:rPr>
        <w:t>才会使用</w:t>
      </w:r>
      <w:r w:rsidR="00E35BCF">
        <w:rPr>
          <w:rFonts w:hint="eastAsia"/>
        </w:rPr>
        <w:t>它们。剩下来的</w:t>
      </w:r>
      <w:r w:rsidR="00E35BCF" w:rsidRPr="00E35BCF">
        <w:t>sa_restorer</w:t>
      </w:r>
      <w:r w:rsidR="00E35BCF">
        <w:rPr>
          <w:rFonts w:hint="eastAsia"/>
        </w:rPr>
        <w:t>域不是给应用程序使用的（</w:t>
      </w:r>
      <w:r w:rsidR="00E35BCF">
        <w:rPr>
          <w:rFonts w:hint="eastAsia"/>
        </w:rPr>
        <w:t>SUSv3</w:t>
      </w:r>
      <w:r w:rsidR="00E35BCF">
        <w:rPr>
          <w:rFonts w:hint="eastAsia"/>
        </w:rPr>
        <w:t>没有对其进行规定）。</w:t>
      </w:r>
    </w:p>
    <w:p w:rsidR="00E35BCF" w:rsidRDefault="00CD7C55" w:rsidP="00CD7C55">
      <w:pPr>
        <w:pStyle w:val="Note"/>
      </w:pPr>
      <w:r w:rsidRPr="00CD7C55">
        <w:t>sa_restorer</w:t>
      </w:r>
      <w:r>
        <w:rPr>
          <w:rFonts w:hint="eastAsia"/>
        </w:rPr>
        <w:t>域只在内部使用，用来确保信号处理器完成时，能够发起一次特殊用途的</w:t>
      </w:r>
      <w:r w:rsidRPr="00CD7C55">
        <w:t>sigreturn()</w:t>
      </w:r>
      <w:r>
        <w:rPr>
          <w:rFonts w:hint="eastAsia"/>
        </w:rPr>
        <w:t>系统调用，</w:t>
      </w:r>
      <w:r w:rsidRPr="00CD7C55">
        <w:t>sigreturn()</w:t>
      </w:r>
      <w:r>
        <w:rPr>
          <w:rFonts w:hint="eastAsia"/>
        </w:rPr>
        <w:t>会还原进程的执行上下文，这样进程才能够从信号处理器中断的位置继续进程的执行。这种用法可以在</w:t>
      </w:r>
      <w:r>
        <w:rPr>
          <w:rFonts w:hint="eastAsia"/>
        </w:rPr>
        <w:t>glibc</w:t>
      </w:r>
      <w:r>
        <w:rPr>
          <w:rFonts w:hint="eastAsia"/>
        </w:rPr>
        <w:t>源文件</w:t>
      </w:r>
      <w:r>
        <w:t>sysdeps/unix/sysv/linux/i386/sigaction.c</w:t>
      </w:r>
      <w:r>
        <w:rPr>
          <w:rFonts w:hint="eastAsia"/>
        </w:rPr>
        <w:t>中找到示例。</w:t>
      </w:r>
    </w:p>
    <w:p w:rsidR="00CD7C55" w:rsidRDefault="00CD7C55" w:rsidP="00CD7C55">
      <w:pPr>
        <w:pStyle w:val="Note"/>
      </w:pPr>
    </w:p>
    <w:p w:rsidR="00CD7C55" w:rsidRDefault="00442FD2" w:rsidP="00327414">
      <w:pPr>
        <w:ind w:firstLine="420"/>
      </w:pPr>
      <w:r w:rsidRPr="00442FD2">
        <w:t>sa_mask</w:t>
      </w:r>
      <w:r>
        <w:rPr>
          <w:rFonts w:hint="eastAsia"/>
        </w:rPr>
        <w:t>域定义了一组调用信号处理器时需要阻塞的信号。当信号处理器被调用时，在执行信号处理器之前，</w:t>
      </w:r>
      <w:r w:rsidRPr="00442FD2">
        <w:rPr>
          <w:rFonts w:hint="eastAsia"/>
        </w:rPr>
        <w:t>sa_mask</w:t>
      </w:r>
      <w:r w:rsidRPr="00442FD2">
        <w:rPr>
          <w:rFonts w:hint="eastAsia"/>
        </w:rPr>
        <w:t>域</w:t>
      </w:r>
      <w:r>
        <w:rPr>
          <w:rFonts w:hint="eastAsia"/>
        </w:rPr>
        <w:t>中的任何不在当前进程信号掩码中的信号，都会被自动添加到进程的信号掩码。这些信号会保留在进程的信号掩码中，直到信号处理器返回，此时这些信号又会自动从进程信号掩码中移除。</w:t>
      </w:r>
      <w:r w:rsidRPr="00442FD2">
        <w:t>sa_mask</w:t>
      </w:r>
      <w:r>
        <w:rPr>
          <w:rFonts w:hint="eastAsia"/>
        </w:rPr>
        <w:t>域允许我们指定一组信号，使其不能中断当前信号处理器的执行。此外，导致信号处理器被调用的信号本身，会自动添加到进程的信号掩码。这意味着信号处理器不会被第二个相同的信号递归地中断。由于阻塞信号不会排队，如果在执行信号处理器时，这些阻塞信号重复产生，稍后只会被递送一次。</w:t>
      </w:r>
    </w:p>
    <w:p w:rsidR="00442FD2" w:rsidRDefault="00442FD2" w:rsidP="00327414">
      <w:pPr>
        <w:ind w:firstLine="420"/>
      </w:pPr>
    </w:p>
    <w:p w:rsidR="00442FD2" w:rsidRDefault="00442FD2" w:rsidP="00327414">
      <w:pPr>
        <w:ind w:firstLine="420"/>
      </w:pPr>
      <w:r w:rsidRPr="00442FD2">
        <w:t>sa_flags</w:t>
      </w:r>
      <w:r>
        <w:rPr>
          <w:rFonts w:hint="eastAsia"/>
        </w:rPr>
        <w:t>域是一个位掩码，指定各种控制信号如何处理的选项。下面这些位可以“或”（</w:t>
      </w:r>
      <w:r>
        <w:rPr>
          <w:rFonts w:hint="eastAsia"/>
        </w:rPr>
        <w:t>|</w:t>
      </w:r>
      <w:r>
        <w:rPr>
          <w:rFonts w:hint="eastAsia"/>
        </w:rPr>
        <w:t>）起来使用：</w:t>
      </w:r>
    </w:p>
    <w:p w:rsidR="00CD7C55" w:rsidRPr="001A102D" w:rsidRDefault="00CD7C55" w:rsidP="00442FD2">
      <w:pPr>
        <w:rPr>
          <w:b/>
        </w:rPr>
      </w:pPr>
      <w:r w:rsidRPr="001A102D">
        <w:rPr>
          <w:b/>
        </w:rPr>
        <w:t>SA_NOCLDSTOP</w:t>
      </w:r>
    </w:p>
    <w:p w:rsidR="00CD7C55" w:rsidRPr="00442FD2" w:rsidRDefault="00442FD2" w:rsidP="00442FD2">
      <w:pPr>
        <w:ind w:left="420"/>
      </w:pPr>
      <w:r>
        <w:rPr>
          <w:rFonts w:hint="eastAsia"/>
        </w:rPr>
        <w:t>如果</w:t>
      </w:r>
      <w:r>
        <w:rPr>
          <w:rFonts w:hint="eastAsia"/>
        </w:rPr>
        <w:t>sig</w:t>
      </w:r>
      <w:r>
        <w:rPr>
          <w:rFonts w:hint="eastAsia"/>
        </w:rPr>
        <w:t>是</w:t>
      </w:r>
      <w:r w:rsidRPr="00442FD2">
        <w:t>SIGCHLD</w:t>
      </w:r>
      <w:r>
        <w:rPr>
          <w:rFonts w:hint="eastAsia"/>
        </w:rPr>
        <w:t>，当子进程由于接收到信号而停止或继续执行时，不产生这个信号，参考</w:t>
      </w:r>
      <w:hyperlink w:anchor="_26.3.2_子进程停止时递送SIGCHLD" w:history="1">
        <w:r w:rsidRPr="00442FD2">
          <w:rPr>
            <w:rStyle w:val="a7"/>
            <w:rFonts w:hint="eastAsia"/>
          </w:rPr>
          <w:t>第</w:t>
        </w:r>
        <w:r w:rsidRPr="00442FD2">
          <w:rPr>
            <w:rStyle w:val="a7"/>
            <w:rFonts w:hint="eastAsia"/>
          </w:rPr>
          <w:t>26.3.2</w:t>
        </w:r>
        <w:r w:rsidRPr="00442FD2">
          <w:rPr>
            <w:rStyle w:val="a7"/>
            <w:rFonts w:hint="eastAsia"/>
          </w:rPr>
          <w:t>节</w:t>
        </w:r>
      </w:hyperlink>
      <w:r>
        <w:rPr>
          <w:rFonts w:hint="eastAsia"/>
        </w:rPr>
        <w:t>。</w:t>
      </w:r>
    </w:p>
    <w:p w:rsidR="00CD7C55" w:rsidRPr="00442FD2" w:rsidRDefault="00CD7C55" w:rsidP="00442FD2">
      <w:r w:rsidRPr="001A102D">
        <w:rPr>
          <w:b/>
        </w:rPr>
        <w:lastRenderedPageBreak/>
        <w:t>SA_NOCLDWAIT</w:t>
      </w:r>
      <w:r w:rsidR="001A102D">
        <w:rPr>
          <w:rFonts w:hint="eastAsia"/>
        </w:rPr>
        <w:t>（</w:t>
      </w:r>
      <w:r w:rsidR="001A102D">
        <w:rPr>
          <w:rFonts w:hint="eastAsia"/>
        </w:rPr>
        <w:t>Linux 2.6</w:t>
      </w:r>
      <w:r w:rsidR="001A102D">
        <w:rPr>
          <w:rFonts w:hint="eastAsia"/>
        </w:rPr>
        <w:t>起）</w:t>
      </w:r>
    </w:p>
    <w:p w:rsidR="001A102D" w:rsidRDefault="001A102D" w:rsidP="00442FD2">
      <w:pPr>
        <w:ind w:left="420"/>
      </w:pPr>
      <w:r>
        <w:rPr>
          <w:rFonts w:hint="eastAsia"/>
        </w:rPr>
        <w:t>如果</w:t>
      </w:r>
      <w:r>
        <w:rPr>
          <w:rFonts w:hint="eastAsia"/>
        </w:rPr>
        <w:t>sig</w:t>
      </w:r>
      <w:r>
        <w:rPr>
          <w:rFonts w:hint="eastAsia"/>
        </w:rPr>
        <w:t>是</w:t>
      </w:r>
      <w:r w:rsidRPr="001A102D">
        <w:t>SIGCHLD</w:t>
      </w:r>
      <w:r>
        <w:rPr>
          <w:rFonts w:hint="eastAsia"/>
        </w:rPr>
        <w:t>，当子进程终止时不转变为</w:t>
      </w:r>
      <w:r>
        <w:rPr>
          <w:rFonts w:hint="eastAsia"/>
        </w:rPr>
        <w:t>Zombie</w:t>
      </w:r>
      <w:r>
        <w:rPr>
          <w:rFonts w:hint="eastAsia"/>
        </w:rPr>
        <w:t>进程。更多信息请参考</w:t>
      </w:r>
      <w:hyperlink w:anchor="_26.3.3_忽略死亡的子进程" w:history="1">
        <w:r w:rsidRPr="001A102D">
          <w:rPr>
            <w:rStyle w:val="a7"/>
            <w:rFonts w:hint="eastAsia"/>
          </w:rPr>
          <w:t>第</w:t>
        </w:r>
        <w:r w:rsidRPr="001A102D">
          <w:rPr>
            <w:rStyle w:val="a7"/>
            <w:rFonts w:hint="eastAsia"/>
          </w:rPr>
          <w:t>26.3.3</w:t>
        </w:r>
        <w:r w:rsidRPr="001A102D">
          <w:rPr>
            <w:rStyle w:val="a7"/>
            <w:rFonts w:hint="eastAsia"/>
          </w:rPr>
          <w:t>节</w:t>
        </w:r>
      </w:hyperlink>
      <w:r>
        <w:rPr>
          <w:rFonts w:hint="eastAsia"/>
        </w:rPr>
        <w:t>。</w:t>
      </w:r>
    </w:p>
    <w:p w:rsidR="00CD7C55" w:rsidRPr="001A102D" w:rsidRDefault="00CD7C55" w:rsidP="00442FD2">
      <w:pPr>
        <w:rPr>
          <w:b/>
        </w:rPr>
      </w:pPr>
      <w:r w:rsidRPr="001A102D">
        <w:rPr>
          <w:b/>
        </w:rPr>
        <w:t>SA_NODEFER</w:t>
      </w:r>
    </w:p>
    <w:p w:rsidR="001A102D" w:rsidRDefault="001A102D" w:rsidP="00442FD2">
      <w:pPr>
        <w:ind w:left="420"/>
      </w:pPr>
      <w:r>
        <w:rPr>
          <w:rFonts w:hint="eastAsia"/>
        </w:rPr>
        <w:t>当信号被</w:t>
      </w:r>
      <w:r w:rsidR="00A44EEE">
        <w:rPr>
          <w:rFonts w:hint="eastAsia"/>
        </w:rPr>
        <w:t>捕获</w:t>
      </w:r>
      <w:r>
        <w:rPr>
          <w:rFonts w:hint="eastAsia"/>
        </w:rPr>
        <w:t>时，在信号处理器执行时不要自动将其添加到进程的信号掩码。名字</w:t>
      </w:r>
      <w:r w:rsidRPr="001A102D">
        <w:t>SA_NOMASK</w:t>
      </w:r>
      <w:r>
        <w:rPr>
          <w:rFonts w:hint="eastAsia"/>
        </w:rPr>
        <w:t>历史上等同于</w:t>
      </w:r>
      <w:r w:rsidRPr="001A102D">
        <w:t>SA_NODEFER</w:t>
      </w:r>
      <w:r>
        <w:rPr>
          <w:rFonts w:hint="eastAsia"/>
        </w:rPr>
        <w:t>，但由于</w:t>
      </w:r>
      <w:r>
        <w:rPr>
          <w:rFonts w:hint="eastAsia"/>
        </w:rPr>
        <w:t>SUSv3</w:t>
      </w:r>
      <w:r>
        <w:rPr>
          <w:rFonts w:hint="eastAsia"/>
        </w:rPr>
        <w:t>标准规定了后者，所以我们应该优先使用</w:t>
      </w:r>
      <w:r w:rsidRPr="001A102D">
        <w:t>SA_NODEFER</w:t>
      </w:r>
      <w:r>
        <w:rPr>
          <w:rFonts w:hint="eastAsia"/>
        </w:rPr>
        <w:t>。</w:t>
      </w:r>
    </w:p>
    <w:p w:rsidR="00CD7C55" w:rsidRPr="001A102D" w:rsidRDefault="00CD7C55" w:rsidP="00442FD2">
      <w:pPr>
        <w:rPr>
          <w:b/>
        </w:rPr>
      </w:pPr>
      <w:r w:rsidRPr="001A102D">
        <w:rPr>
          <w:b/>
        </w:rPr>
        <w:t>SA_ONSTACK</w:t>
      </w:r>
    </w:p>
    <w:p w:rsidR="001A102D" w:rsidRDefault="001A102D" w:rsidP="00442FD2">
      <w:pPr>
        <w:ind w:left="420"/>
      </w:pPr>
      <w:r>
        <w:rPr>
          <w:rFonts w:hint="eastAsia"/>
        </w:rPr>
        <w:t>使用</w:t>
      </w:r>
      <w:r w:rsidRPr="001A102D">
        <w:t>sigaltstack()</w:t>
      </w:r>
      <w:r>
        <w:rPr>
          <w:rFonts w:hint="eastAsia"/>
        </w:rPr>
        <w:t>安装的备用堆栈来调用信号处理器，参考</w:t>
      </w:r>
      <w:hyperlink w:anchor="_21.3_在备用堆栈中处理信号：sigaltstack()" w:history="1">
        <w:r w:rsidRPr="001A102D">
          <w:rPr>
            <w:rStyle w:val="a7"/>
            <w:rFonts w:hint="eastAsia"/>
          </w:rPr>
          <w:t>请</w:t>
        </w:r>
        <w:r w:rsidRPr="001A102D">
          <w:rPr>
            <w:rStyle w:val="a7"/>
            <w:rFonts w:hint="eastAsia"/>
          </w:rPr>
          <w:t>21.3</w:t>
        </w:r>
        <w:r w:rsidRPr="001A102D">
          <w:rPr>
            <w:rStyle w:val="a7"/>
            <w:rFonts w:hint="eastAsia"/>
          </w:rPr>
          <w:t>节</w:t>
        </w:r>
      </w:hyperlink>
      <w:r>
        <w:rPr>
          <w:rFonts w:hint="eastAsia"/>
        </w:rPr>
        <w:t>。</w:t>
      </w:r>
    </w:p>
    <w:p w:rsidR="00CD7C55" w:rsidRPr="001A102D" w:rsidRDefault="00CD7C55" w:rsidP="00442FD2">
      <w:pPr>
        <w:rPr>
          <w:b/>
        </w:rPr>
      </w:pPr>
      <w:r w:rsidRPr="001A102D">
        <w:rPr>
          <w:b/>
        </w:rPr>
        <w:t>SA_RESETHAND</w:t>
      </w:r>
    </w:p>
    <w:p w:rsidR="001A102D" w:rsidRDefault="001A102D" w:rsidP="00442FD2">
      <w:pPr>
        <w:ind w:left="420"/>
      </w:pPr>
      <w:r>
        <w:rPr>
          <w:rFonts w:hint="eastAsia"/>
        </w:rPr>
        <w:t>当信号被捕获时，在调用信号处理器之前重置信号的部署为默认（也就是</w:t>
      </w:r>
      <w:r w:rsidRPr="001A102D">
        <w:t>SIG_DFL</w:t>
      </w:r>
      <w:r>
        <w:rPr>
          <w:rFonts w:hint="eastAsia"/>
        </w:rPr>
        <w:t>）。（默认情况下，安装的信号处理器会一直保留，直到再次调用</w:t>
      </w:r>
      <w:r w:rsidRPr="001A102D">
        <w:t>sigaction()</w:t>
      </w:r>
      <w:r>
        <w:rPr>
          <w:rFonts w:hint="eastAsia"/>
        </w:rPr>
        <w:t>建立新的信号部署）。名字</w:t>
      </w:r>
      <w:r w:rsidRPr="001A102D">
        <w:t>SA_ONESHOT</w:t>
      </w:r>
      <w:r>
        <w:rPr>
          <w:rFonts w:hint="eastAsia"/>
        </w:rPr>
        <w:t>也是历史上等同于</w:t>
      </w:r>
      <w:r w:rsidRPr="001A102D">
        <w:t>SA_RESETHAND</w:t>
      </w:r>
      <w:r>
        <w:rPr>
          <w:rFonts w:hint="eastAsia"/>
        </w:rPr>
        <w:t>，但后者由</w:t>
      </w:r>
      <w:r>
        <w:rPr>
          <w:rFonts w:hint="eastAsia"/>
        </w:rPr>
        <w:t>SUSv3</w:t>
      </w:r>
      <w:r>
        <w:rPr>
          <w:rFonts w:hint="eastAsia"/>
        </w:rPr>
        <w:t>标准化，因此优先使用。</w:t>
      </w:r>
    </w:p>
    <w:p w:rsidR="00CD7C55" w:rsidRPr="001A102D" w:rsidRDefault="00CD7C55" w:rsidP="00442FD2">
      <w:pPr>
        <w:rPr>
          <w:b/>
        </w:rPr>
      </w:pPr>
      <w:r w:rsidRPr="001A102D">
        <w:rPr>
          <w:b/>
        </w:rPr>
        <w:t>SA_RESTART</w:t>
      </w:r>
    </w:p>
    <w:p w:rsidR="001A102D" w:rsidRDefault="001A102D" w:rsidP="00442FD2">
      <w:pPr>
        <w:ind w:left="420"/>
      </w:pPr>
      <w:r>
        <w:rPr>
          <w:rFonts w:hint="eastAsia"/>
        </w:rPr>
        <w:t>自动重新开始被信号处理器中断的系统调用，参考</w:t>
      </w:r>
      <w:hyperlink w:anchor="_21.5_系统调用的中断和重启" w:history="1">
        <w:r w:rsidRPr="001A102D">
          <w:rPr>
            <w:rStyle w:val="a7"/>
            <w:rFonts w:hint="eastAsia"/>
          </w:rPr>
          <w:t>第</w:t>
        </w:r>
        <w:r w:rsidRPr="001A102D">
          <w:rPr>
            <w:rStyle w:val="a7"/>
            <w:rFonts w:hint="eastAsia"/>
          </w:rPr>
          <w:t>21.5</w:t>
        </w:r>
        <w:r w:rsidRPr="001A102D">
          <w:rPr>
            <w:rStyle w:val="a7"/>
            <w:rFonts w:hint="eastAsia"/>
          </w:rPr>
          <w:t>节</w:t>
        </w:r>
      </w:hyperlink>
      <w:r>
        <w:rPr>
          <w:rFonts w:hint="eastAsia"/>
        </w:rPr>
        <w:t>。</w:t>
      </w:r>
    </w:p>
    <w:p w:rsidR="00CD7C55" w:rsidRPr="001A102D" w:rsidRDefault="00CD7C55" w:rsidP="00442FD2">
      <w:pPr>
        <w:rPr>
          <w:b/>
        </w:rPr>
      </w:pPr>
      <w:r w:rsidRPr="001A102D">
        <w:rPr>
          <w:b/>
        </w:rPr>
        <w:t>SA_SIGINFO</w:t>
      </w:r>
    </w:p>
    <w:p w:rsidR="00CD7C55" w:rsidRDefault="001A102D" w:rsidP="001A102D">
      <w:pPr>
        <w:ind w:left="420"/>
      </w:pPr>
      <w:r>
        <w:rPr>
          <w:rFonts w:hint="eastAsia"/>
        </w:rPr>
        <w:t>使用信号相关的额外参数（更多信息）来调用信号处理器，我们会在</w:t>
      </w:r>
      <w:hyperlink w:anchor="_21.4_SA_SIGINFO标志" w:history="1">
        <w:r w:rsidRPr="001A102D">
          <w:rPr>
            <w:rStyle w:val="a7"/>
            <w:rFonts w:hint="eastAsia"/>
          </w:rPr>
          <w:t>第</w:t>
        </w:r>
        <w:r w:rsidRPr="001A102D">
          <w:rPr>
            <w:rStyle w:val="a7"/>
            <w:rFonts w:hint="eastAsia"/>
          </w:rPr>
          <w:t>21.4</w:t>
        </w:r>
        <w:r w:rsidRPr="001A102D">
          <w:rPr>
            <w:rStyle w:val="a7"/>
            <w:rFonts w:hint="eastAsia"/>
          </w:rPr>
          <w:t>节</w:t>
        </w:r>
      </w:hyperlink>
      <w:r>
        <w:rPr>
          <w:rFonts w:hint="eastAsia"/>
        </w:rPr>
        <w:t>讨论这个标志。</w:t>
      </w:r>
    </w:p>
    <w:p w:rsidR="001A102D" w:rsidRDefault="001A102D" w:rsidP="001A102D"/>
    <w:p w:rsidR="001A102D" w:rsidRDefault="001A102D" w:rsidP="001A102D">
      <w:pPr>
        <w:ind w:firstLine="420"/>
      </w:pPr>
      <w:r>
        <w:rPr>
          <w:rFonts w:hint="eastAsia"/>
        </w:rPr>
        <w:t>上面所有选项都由</w:t>
      </w:r>
      <w:r>
        <w:rPr>
          <w:rFonts w:hint="eastAsia"/>
        </w:rPr>
        <w:t>SUSv3</w:t>
      </w:r>
      <w:r>
        <w:rPr>
          <w:rFonts w:hint="eastAsia"/>
        </w:rPr>
        <w:t>标准规定。</w:t>
      </w:r>
    </w:p>
    <w:p w:rsidR="001A102D" w:rsidRPr="001A102D" w:rsidRDefault="001A102D" w:rsidP="001A102D">
      <w:pPr>
        <w:ind w:firstLine="420"/>
      </w:pPr>
      <w:r>
        <w:rPr>
          <w:rFonts w:hint="eastAsia"/>
        </w:rPr>
        <w:t>清单</w:t>
      </w:r>
      <w:r>
        <w:rPr>
          <w:rFonts w:hint="eastAsia"/>
        </w:rPr>
        <w:t>21-1</w:t>
      </w:r>
      <w:r>
        <w:rPr>
          <w:rFonts w:hint="eastAsia"/>
        </w:rPr>
        <w:t>提供了</w:t>
      </w:r>
      <w:r>
        <w:rPr>
          <w:rFonts w:hint="eastAsia"/>
        </w:rPr>
        <w:t>sigaction()</w:t>
      </w:r>
      <w:r>
        <w:rPr>
          <w:rFonts w:hint="eastAsia"/>
        </w:rPr>
        <w:t>的使用示例。</w:t>
      </w:r>
    </w:p>
    <w:p w:rsidR="00E21A8A" w:rsidRDefault="00E21A8A" w:rsidP="00E21A8A">
      <w:pPr>
        <w:pStyle w:val="2"/>
      </w:pPr>
      <w:bookmarkStart w:id="403" w:name="_20.14_等待信号：pause()"/>
      <w:bookmarkStart w:id="404" w:name="_Toc385434696"/>
      <w:bookmarkEnd w:id="403"/>
      <w:r>
        <w:rPr>
          <w:rFonts w:hint="eastAsia"/>
        </w:rPr>
        <w:t>20.14 等待信号：pause()</w:t>
      </w:r>
      <w:bookmarkEnd w:id="404"/>
    </w:p>
    <w:p w:rsidR="008C640D" w:rsidRDefault="003B3733" w:rsidP="003B3733">
      <w:pPr>
        <w:ind w:firstLine="420"/>
      </w:pPr>
      <w:r>
        <w:rPr>
          <w:rFonts w:hint="eastAsia"/>
        </w:rPr>
        <w:t>调用</w:t>
      </w:r>
      <w:r>
        <w:rPr>
          <w:rFonts w:hint="eastAsia"/>
        </w:rPr>
        <w:t>pause()</w:t>
      </w:r>
      <w:r>
        <w:rPr>
          <w:rFonts w:hint="eastAsia"/>
        </w:rPr>
        <w:t>可以暂停进程的执行，直到某个信号处理器中断</w:t>
      </w:r>
      <w:r>
        <w:rPr>
          <w:rFonts w:hint="eastAsia"/>
        </w:rPr>
        <w:t>pause()</w:t>
      </w:r>
      <w:r>
        <w:rPr>
          <w:rFonts w:hint="eastAsia"/>
        </w:rPr>
        <w:t>调用（或者某个未处理的信号终止进程）。</w:t>
      </w:r>
    </w:p>
    <w:p w:rsidR="003B3733" w:rsidRDefault="003B3733" w:rsidP="003B3733">
      <w:pPr>
        <w:ind w:firstLine="420"/>
      </w:pPr>
    </w:p>
    <w:p w:rsidR="003B3733" w:rsidRDefault="003B3733" w:rsidP="003B3733">
      <w:pPr>
        <w:ind w:firstLine="420"/>
      </w:pPr>
    </w:p>
    <w:tbl>
      <w:tblPr>
        <w:tblStyle w:val="aa"/>
        <w:tblW w:w="0" w:type="auto"/>
        <w:tblLook w:val="04A0" w:firstRow="1" w:lastRow="0" w:firstColumn="1" w:lastColumn="0" w:noHBand="0" w:noVBand="1"/>
      </w:tblPr>
      <w:tblGrid>
        <w:gridCol w:w="8522"/>
      </w:tblGrid>
      <w:tr w:rsidR="003B3733" w:rsidTr="003B3733">
        <w:tc>
          <w:tcPr>
            <w:tcW w:w="8522" w:type="dxa"/>
          </w:tcPr>
          <w:p w:rsidR="003B3733" w:rsidRDefault="003B3733" w:rsidP="003B3733">
            <w:pPr>
              <w:pStyle w:val="Code"/>
            </w:pPr>
            <w:r>
              <w:lastRenderedPageBreak/>
              <w:t>#include &lt;unistd.h&gt;</w:t>
            </w:r>
          </w:p>
          <w:p w:rsidR="003B3733" w:rsidRDefault="003B3733" w:rsidP="003B3733">
            <w:pPr>
              <w:pStyle w:val="Code"/>
            </w:pPr>
          </w:p>
          <w:p w:rsidR="003B3733" w:rsidRDefault="003B3733" w:rsidP="003B3733">
            <w:pPr>
              <w:pStyle w:val="Code"/>
            </w:pPr>
            <w:r>
              <w:t>int pause(void);</w:t>
            </w:r>
          </w:p>
          <w:p w:rsidR="003B3733" w:rsidRDefault="003B3733" w:rsidP="003B3733">
            <w:pPr>
              <w:pStyle w:val="Code"/>
              <w:jc w:val="right"/>
            </w:pPr>
            <w:r>
              <w:rPr>
                <w:rFonts w:hint="eastAsia"/>
              </w:rPr>
              <w:t>总是返回</w:t>
            </w:r>
            <w:r>
              <w:rPr>
                <w:rFonts w:hint="eastAsia"/>
              </w:rPr>
              <w:t>-1</w:t>
            </w:r>
            <w:r>
              <w:rPr>
                <w:rFonts w:hint="eastAsia"/>
              </w:rPr>
              <w:t>并设置</w:t>
            </w:r>
            <w:r>
              <w:rPr>
                <w:rFonts w:hint="eastAsia"/>
              </w:rPr>
              <w:t>errno</w:t>
            </w:r>
            <w:r>
              <w:rPr>
                <w:rFonts w:hint="eastAsia"/>
              </w:rPr>
              <w:t>为</w:t>
            </w:r>
            <w:r>
              <w:rPr>
                <w:rFonts w:hint="eastAsia"/>
              </w:rPr>
              <w:t>EINTR</w:t>
            </w:r>
          </w:p>
        </w:tc>
      </w:tr>
    </w:tbl>
    <w:p w:rsidR="003B3733" w:rsidRDefault="003B3733" w:rsidP="003B3733">
      <w:pPr>
        <w:ind w:firstLine="420"/>
      </w:pPr>
    </w:p>
    <w:p w:rsidR="003B3733" w:rsidRDefault="003B3733" w:rsidP="003B3733">
      <w:pPr>
        <w:ind w:firstLine="420"/>
      </w:pPr>
      <w:r>
        <w:rPr>
          <w:rFonts w:hint="eastAsia"/>
        </w:rPr>
        <w:t>当信号处理器处理一个信号时，</w:t>
      </w:r>
      <w:r>
        <w:rPr>
          <w:rFonts w:hint="eastAsia"/>
        </w:rPr>
        <w:t>pause()</w:t>
      </w:r>
      <w:r>
        <w:rPr>
          <w:rFonts w:hint="eastAsia"/>
        </w:rPr>
        <w:t>会被中断，并总是返回</w:t>
      </w:r>
      <w:r>
        <w:rPr>
          <w:rFonts w:hint="eastAsia"/>
        </w:rPr>
        <w:t>-1</w:t>
      </w:r>
      <w:r>
        <w:rPr>
          <w:rFonts w:hint="eastAsia"/>
        </w:rPr>
        <w:t>，设置</w:t>
      </w:r>
      <w:r>
        <w:rPr>
          <w:rFonts w:hint="eastAsia"/>
        </w:rPr>
        <w:t>errno</w:t>
      </w:r>
      <w:r>
        <w:rPr>
          <w:rFonts w:hint="eastAsia"/>
        </w:rPr>
        <w:t>为</w:t>
      </w:r>
      <w:r w:rsidRPr="003B3733">
        <w:t>EINTR</w:t>
      </w:r>
      <w:r>
        <w:rPr>
          <w:rFonts w:hint="eastAsia"/>
        </w:rPr>
        <w:t>（我们会在</w:t>
      </w:r>
      <w:hyperlink w:anchor="_21.5_系统调用的中断和重启" w:history="1">
        <w:r w:rsidRPr="003B3733">
          <w:rPr>
            <w:rStyle w:val="a7"/>
            <w:rFonts w:hint="eastAsia"/>
          </w:rPr>
          <w:t>第</w:t>
        </w:r>
        <w:r w:rsidRPr="003B3733">
          <w:rPr>
            <w:rStyle w:val="a7"/>
            <w:rFonts w:hint="eastAsia"/>
          </w:rPr>
          <w:t>21.5</w:t>
        </w:r>
        <w:r w:rsidRPr="003B3733">
          <w:rPr>
            <w:rStyle w:val="a7"/>
            <w:rFonts w:hint="eastAsia"/>
          </w:rPr>
          <w:t>节</w:t>
        </w:r>
      </w:hyperlink>
      <w:r>
        <w:rPr>
          <w:rFonts w:hint="eastAsia"/>
        </w:rPr>
        <w:t>更加详细地讨论</w:t>
      </w:r>
      <w:r w:rsidRPr="003B3733">
        <w:t>EINTR</w:t>
      </w:r>
      <w:r>
        <w:rPr>
          <w:rFonts w:hint="eastAsia"/>
        </w:rPr>
        <w:t>）。</w:t>
      </w:r>
    </w:p>
    <w:p w:rsidR="003B3733" w:rsidRDefault="003B3733" w:rsidP="003B3733">
      <w:pPr>
        <w:ind w:firstLine="420"/>
      </w:pPr>
      <w:r>
        <w:rPr>
          <w:rFonts w:hint="eastAsia"/>
        </w:rPr>
        <w:t>清单</w:t>
      </w:r>
      <w:r>
        <w:rPr>
          <w:rFonts w:hint="eastAsia"/>
        </w:rPr>
        <w:t>20-2</w:t>
      </w:r>
      <w:r>
        <w:rPr>
          <w:rFonts w:hint="eastAsia"/>
        </w:rPr>
        <w:t>演示了</w:t>
      </w:r>
      <w:r>
        <w:rPr>
          <w:rFonts w:hint="eastAsia"/>
        </w:rPr>
        <w:t>pause()</w:t>
      </w:r>
      <w:r>
        <w:rPr>
          <w:rFonts w:hint="eastAsia"/>
        </w:rPr>
        <w:t>的使用。</w:t>
      </w:r>
    </w:p>
    <w:p w:rsidR="003B3733" w:rsidRDefault="003B3733" w:rsidP="003B3733">
      <w:pPr>
        <w:ind w:firstLine="420"/>
      </w:pPr>
      <w:r>
        <w:rPr>
          <w:rFonts w:hint="eastAsia"/>
        </w:rPr>
        <w:t>在</w:t>
      </w:r>
      <w:hyperlink w:anchor="_22.9_使用掩码来等待信号：sigsuspend()" w:history="1">
        <w:r w:rsidRPr="003B3733">
          <w:rPr>
            <w:rStyle w:val="a7"/>
            <w:rFonts w:hint="eastAsia"/>
          </w:rPr>
          <w:t>第</w:t>
        </w:r>
        <w:r w:rsidRPr="003B3733">
          <w:rPr>
            <w:rStyle w:val="a7"/>
            <w:rFonts w:hint="eastAsia"/>
          </w:rPr>
          <w:t>22.9</w:t>
        </w:r>
        <w:r w:rsidRPr="003B3733">
          <w:rPr>
            <w:rStyle w:val="a7"/>
            <w:rFonts w:hint="eastAsia"/>
          </w:rPr>
          <w:t>节</w:t>
        </w:r>
      </w:hyperlink>
      <w:r>
        <w:rPr>
          <w:rFonts w:hint="eastAsia"/>
        </w:rPr>
        <w:t>、</w:t>
      </w:r>
      <w:hyperlink w:anchor="_22.10_同步等待信号" w:history="1">
        <w:r w:rsidRPr="003B3733">
          <w:rPr>
            <w:rStyle w:val="a7"/>
            <w:rFonts w:hint="eastAsia"/>
          </w:rPr>
          <w:t>第</w:t>
        </w:r>
        <w:r w:rsidRPr="003B3733">
          <w:rPr>
            <w:rStyle w:val="a7"/>
            <w:rFonts w:hint="eastAsia"/>
          </w:rPr>
          <w:t>22.10</w:t>
        </w:r>
        <w:r w:rsidRPr="003B3733">
          <w:rPr>
            <w:rStyle w:val="a7"/>
            <w:rFonts w:hint="eastAsia"/>
          </w:rPr>
          <w:t>节</w:t>
        </w:r>
      </w:hyperlink>
      <w:r>
        <w:rPr>
          <w:rFonts w:hint="eastAsia"/>
        </w:rPr>
        <w:t>、</w:t>
      </w:r>
      <w:hyperlink w:anchor="_22.11_通过文件描述符接收信号" w:history="1">
        <w:r w:rsidRPr="003B3733">
          <w:rPr>
            <w:rStyle w:val="a7"/>
            <w:rFonts w:hint="eastAsia"/>
          </w:rPr>
          <w:t>第</w:t>
        </w:r>
        <w:r w:rsidRPr="003B3733">
          <w:rPr>
            <w:rStyle w:val="a7"/>
            <w:rFonts w:hint="eastAsia"/>
          </w:rPr>
          <w:t>22.11</w:t>
        </w:r>
        <w:r w:rsidRPr="003B3733">
          <w:rPr>
            <w:rStyle w:val="a7"/>
            <w:rFonts w:hint="eastAsia"/>
          </w:rPr>
          <w:t>节</w:t>
        </w:r>
      </w:hyperlink>
      <w:r>
        <w:rPr>
          <w:rFonts w:hint="eastAsia"/>
        </w:rPr>
        <w:t>，我们会介绍程序暂停执行并等待信号的其它方法。</w:t>
      </w:r>
    </w:p>
    <w:p w:rsidR="00E21A8A" w:rsidRDefault="00E21A8A" w:rsidP="00E21A8A">
      <w:pPr>
        <w:pStyle w:val="2"/>
      </w:pPr>
      <w:bookmarkStart w:id="405" w:name="_20.15_小结"/>
      <w:bookmarkStart w:id="406" w:name="_Toc385434697"/>
      <w:bookmarkEnd w:id="405"/>
      <w:r>
        <w:rPr>
          <w:rFonts w:hint="eastAsia"/>
        </w:rPr>
        <w:t>20.15 小结</w:t>
      </w:r>
      <w:bookmarkEnd w:id="406"/>
    </w:p>
    <w:p w:rsidR="008C640D" w:rsidRDefault="003B3733" w:rsidP="003B3733">
      <w:pPr>
        <w:ind w:firstLine="420"/>
      </w:pPr>
      <w:r>
        <w:rPr>
          <w:rFonts w:hint="eastAsia"/>
        </w:rPr>
        <w:t>信号是通知发生了某种事件的机制，内核和进程都可能会向进程发送各种信号，进程也可以向自己发送信号。系统定义了一组标准信号类型，每种信号都拥有唯一的数值和用途。</w:t>
      </w:r>
    </w:p>
    <w:p w:rsidR="003B3733" w:rsidRDefault="00BD0596" w:rsidP="003B3733">
      <w:pPr>
        <w:ind w:firstLine="420"/>
      </w:pPr>
      <w:r>
        <w:rPr>
          <w:rFonts w:hint="eastAsia"/>
        </w:rPr>
        <w:t>典型的</w:t>
      </w:r>
      <w:r w:rsidR="003B3733">
        <w:rPr>
          <w:rFonts w:hint="eastAsia"/>
        </w:rPr>
        <w:t>信号递送是异步的，意味着进程可能会在任何时候被信号中断</w:t>
      </w:r>
      <w:r>
        <w:rPr>
          <w:rFonts w:hint="eastAsia"/>
        </w:rPr>
        <w:t>。在某些情况下（如硬件产生的信号），信号也可能会被同步递送，意味着信号递送是可预测的，并且可以在程序执行期间特定时间点重新产生。</w:t>
      </w:r>
    </w:p>
    <w:p w:rsidR="00BD0596" w:rsidRDefault="00BD0596" w:rsidP="003B3733">
      <w:pPr>
        <w:ind w:firstLine="420"/>
      </w:pPr>
      <w:r>
        <w:rPr>
          <w:rFonts w:hint="eastAsia"/>
        </w:rPr>
        <w:t>信号的默认动作可能是忽略、终止进程（生成或不生成</w:t>
      </w:r>
      <w:r>
        <w:rPr>
          <w:rFonts w:hint="eastAsia"/>
        </w:rPr>
        <w:t>core dump</w:t>
      </w:r>
      <w:r>
        <w:rPr>
          <w:rFonts w:hint="eastAsia"/>
        </w:rPr>
        <w:t>文件）、停止进程执行、继续执行已停止的进程。不同信号类型的默认动作是不一样的。此外程序可以使用</w:t>
      </w:r>
      <w:r>
        <w:rPr>
          <w:rFonts w:hint="eastAsia"/>
        </w:rPr>
        <w:t>signal()</w:t>
      </w:r>
      <w:r>
        <w:rPr>
          <w:rFonts w:hint="eastAsia"/>
        </w:rPr>
        <w:t>或</w:t>
      </w:r>
      <w:r>
        <w:rPr>
          <w:rFonts w:hint="eastAsia"/>
        </w:rPr>
        <w:t>sigaction()</w:t>
      </w:r>
      <w:r>
        <w:rPr>
          <w:rFonts w:hint="eastAsia"/>
        </w:rPr>
        <w:t>显式地忽略一个信号，或者建立程序员自定义的信号处理器。由于可移植性等原因，我们最好使用</w:t>
      </w:r>
      <w:r>
        <w:rPr>
          <w:rFonts w:hint="eastAsia"/>
        </w:rPr>
        <w:t>sigaction()</w:t>
      </w:r>
      <w:r>
        <w:rPr>
          <w:rFonts w:hint="eastAsia"/>
        </w:rPr>
        <w:t>来建立信号处理器。</w:t>
      </w:r>
    </w:p>
    <w:p w:rsidR="00BD0596" w:rsidRDefault="00BD0596" w:rsidP="003B3733">
      <w:pPr>
        <w:ind w:firstLine="420"/>
      </w:pPr>
      <w:r>
        <w:rPr>
          <w:rFonts w:hint="eastAsia"/>
        </w:rPr>
        <w:t>进程（拥有适当的权限）可以使用</w:t>
      </w:r>
      <w:r>
        <w:rPr>
          <w:rFonts w:hint="eastAsia"/>
        </w:rPr>
        <w:t>kill()</w:t>
      </w:r>
      <w:r>
        <w:rPr>
          <w:rFonts w:hint="eastAsia"/>
        </w:rPr>
        <w:t>向其它进程发送信号。发送</w:t>
      </w:r>
      <w:r>
        <w:rPr>
          <w:rFonts w:hint="eastAsia"/>
        </w:rPr>
        <w:t>null</w:t>
      </w:r>
      <w:r>
        <w:rPr>
          <w:rFonts w:hint="eastAsia"/>
        </w:rPr>
        <w:t>信号（</w:t>
      </w:r>
      <w:r>
        <w:rPr>
          <w:rFonts w:hint="eastAsia"/>
        </w:rPr>
        <w:t>0</w:t>
      </w:r>
      <w:r>
        <w:rPr>
          <w:rFonts w:hint="eastAsia"/>
        </w:rPr>
        <w:t>）可以检测特定进程</w:t>
      </w:r>
      <w:r>
        <w:rPr>
          <w:rFonts w:hint="eastAsia"/>
        </w:rPr>
        <w:t>ID</w:t>
      </w:r>
      <w:r>
        <w:rPr>
          <w:rFonts w:hint="eastAsia"/>
        </w:rPr>
        <w:t>是否正被系统使用。</w:t>
      </w:r>
    </w:p>
    <w:p w:rsidR="00BD0596" w:rsidRDefault="00BD0596" w:rsidP="003B3733">
      <w:pPr>
        <w:ind w:firstLine="420"/>
      </w:pPr>
      <w:r>
        <w:rPr>
          <w:rFonts w:hint="eastAsia"/>
        </w:rPr>
        <w:t>每个进程都拥有一个信号掩码，也就是当前阻塞递送的信号集。我们可以使用</w:t>
      </w:r>
      <w:r w:rsidRPr="00BD0596">
        <w:t>sigprocmask()</w:t>
      </w:r>
      <w:r>
        <w:rPr>
          <w:rFonts w:hint="eastAsia"/>
        </w:rPr>
        <w:t>向信号掩码中添加或删除信号。</w:t>
      </w:r>
    </w:p>
    <w:p w:rsidR="00BD0596" w:rsidRDefault="00BD0596" w:rsidP="003B3733">
      <w:pPr>
        <w:ind w:firstLine="420"/>
      </w:pPr>
      <w:r>
        <w:rPr>
          <w:rFonts w:hint="eastAsia"/>
        </w:rPr>
        <w:t>如果一个信号在被阻塞时接收到，会保持未决直到该信号被解除阻塞。标准信号不会被排队，也就是说一个信号只会被标记为未决一次，稍后也只会被递送</w:t>
      </w:r>
      <w:r>
        <w:rPr>
          <w:rFonts w:hint="eastAsia"/>
        </w:rPr>
        <w:lastRenderedPageBreak/>
        <w:t>一次。进程可以使用</w:t>
      </w:r>
      <w:r w:rsidRPr="00BD0596">
        <w:t>sigpending()</w:t>
      </w:r>
      <w:r>
        <w:rPr>
          <w:rFonts w:hint="eastAsia"/>
        </w:rPr>
        <w:t>系统调用来获取当前未决的信号集。</w:t>
      </w:r>
    </w:p>
    <w:p w:rsidR="00BD0596" w:rsidRDefault="00BD0596" w:rsidP="003B3733">
      <w:pPr>
        <w:ind w:firstLine="420"/>
      </w:pPr>
      <w:r>
        <w:rPr>
          <w:rFonts w:hint="eastAsia"/>
        </w:rPr>
        <w:t>sigaction()</w:t>
      </w:r>
      <w:r>
        <w:rPr>
          <w:rFonts w:hint="eastAsia"/>
        </w:rPr>
        <w:t>系统调用在设置信号部署时，能够提供比</w:t>
      </w:r>
      <w:r>
        <w:rPr>
          <w:rFonts w:hint="eastAsia"/>
        </w:rPr>
        <w:t>signal()</w:t>
      </w:r>
      <w:r>
        <w:rPr>
          <w:rFonts w:hint="eastAsia"/>
        </w:rPr>
        <w:t>更多的控制选项和灵活性。首先我们可以指定一组额外的信号，在信号处理器被调用时进行阻塞。此外</w:t>
      </w:r>
      <w:r w:rsidR="009D4B79">
        <w:rPr>
          <w:rFonts w:hint="eastAsia"/>
        </w:rPr>
        <w:t>还可以使用许多标志来控制信号处理器被调用时的各种动作。例如有些标志可以选择使用老式的不可靠信号语义（不阻塞导致信号处理器调用的当前信号，以及调用信号处理器之前重置信号的部署为默认动作）。</w:t>
      </w:r>
    </w:p>
    <w:p w:rsidR="009D4B79" w:rsidRDefault="009D4B79" w:rsidP="003B3733">
      <w:pPr>
        <w:ind w:firstLine="420"/>
      </w:pPr>
      <w:r>
        <w:rPr>
          <w:rFonts w:hint="eastAsia"/>
        </w:rPr>
        <w:t>使用</w:t>
      </w:r>
      <w:r>
        <w:rPr>
          <w:rFonts w:hint="eastAsia"/>
        </w:rPr>
        <w:t>pause()</w:t>
      </w:r>
      <w:r>
        <w:rPr>
          <w:rFonts w:hint="eastAsia"/>
        </w:rPr>
        <w:t>可以暂停进程的执行，直到某个信号到达。</w:t>
      </w:r>
    </w:p>
    <w:p w:rsidR="009D4B79" w:rsidRDefault="009D4B79" w:rsidP="003B3733">
      <w:pPr>
        <w:ind w:firstLine="420"/>
      </w:pPr>
    </w:p>
    <w:p w:rsidR="009D4B79" w:rsidRPr="009D4B79" w:rsidRDefault="009D4B79" w:rsidP="009D4B79">
      <w:pPr>
        <w:rPr>
          <w:b/>
        </w:rPr>
      </w:pPr>
      <w:r w:rsidRPr="009D4B79">
        <w:rPr>
          <w:rFonts w:hint="eastAsia"/>
          <w:b/>
        </w:rPr>
        <w:t>更多信息</w:t>
      </w:r>
    </w:p>
    <w:p w:rsidR="009D4B79" w:rsidRPr="009D4B79" w:rsidRDefault="009D4B79" w:rsidP="003B3733">
      <w:pPr>
        <w:ind w:firstLine="420"/>
      </w:pPr>
      <w:r w:rsidRPr="009D4B79">
        <w:t xml:space="preserve">[Bovet &amp; Cesati, 2005] </w:t>
      </w:r>
      <w:r>
        <w:rPr>
          <w:rFonts w:hint="eastAsia"/>
        </w:rPr>
        <w:t>和</w:t>
      </w:r>
      <w:r w:rsidRPr="009D4B79">
        <w:t xml:space="preserve"> [Maxwell, 1999]</w:t>
      </w:r>
      <w:r>
        <w:rPr>
          <w:rFonts w:hint="eastAsia"/>
        </w:rPr>
        <w:t>提供了</w:t>
      </w:r>
      <w:r>
        <w:rPr>
          <w:rFonts w:hint="eastAsia"/>
        </w:rPr>
        <w:t>Linux</w:t>
      </w:r>
      <w:r>
        <w:rPr>
          <w:rFonts w:hint="eastAsia"/>
        </w:rPr>
        <w:t>信号实现的背景。</w:t>
      </w:r>
      <w:r w:rsidRPr="009D4B79">
        <w:t>[Goodheart &amp; Cox, 1994]</w:t>
      </w:r>
      <w:r>
        <w:rPr>
          <w:rFonts w:hint="eastAsia"/>
        </w:rPr>
        <w:t>详细描述了</w:t>
      </w:r>
      <w:r>
        <w:rPr>
          <w:rFonts w:hint="eastAsia"/>
        </w:rPr>
        <w:t>System V</w:t>
      </w:r>
      <w:r>
        <w:rPr>
          <w:rFonts w:hint="eastAsia"/>
        </w:rPr>
        <w:t>发布版</w:t>
      </w:r>
      <w:r>
        <w:rPr>
          <w:rFonts w:hint="eastAsia"/>
        </w:rPr>
        <w:t>4</w:t>
      </w:r>
      <w:r>
        <w:rPr>
          <w:rFonts w:hint="eastAsia"/>
        </w:rPr>
        <w:t>的信号实现。</w:t>
      </w:r>
      <w:r>
        <w:rPr>
          <w:rFonts w:hint="eastAsia"/>
        </w:rPr>
        <w:t>GNU C</w:t>
      </w:r>
      <w:r>
        <w:rPr>
          <w:rFonts w:hint="eastAsia"/>
        </w:rPr>
        <w:t>库手册包含丰富的信号描述信息（</w:t>
      </w:r>
      <w:hyperlink r:id="rId80" w:history="1">
        <w:r w:rsidRPr="005C41F3">
          <w:rPr>
            <w:rStyle w:val="a7"/>
          </w:rPr>
          <w:t>http://www.gnu.org/</w:t>
        </w:r>
      </w:hyperlink>
      <w:r>
        <w:rPr>
          <w:rFonts w:hint="eastAsia"/>
        </w:rPr>
        <w:t>）。</w:t>
      </w:r>
    </w:p>
    <w:p w:rsidR="00E21A8A" w:rsidRDefault="00E21A8A" w:rsidP="00E21A8A">
      <w:pPr>
        <w:pStyle w:val="2"/>
      </w:pPr>
      <w:bookmarkStart w:id="407" w:name="_Toc385434698"/>
      <w:r>
        <w:rPr>
          <w:rFonts w:hint="eastAsia"/>
        </w:rPr>
        <w:t>20.16 习题</w:t>
      </w:r>
      <w:bookmarkEnd w:id="407"/>
    </w:p>
    <w:p w:rsidR="008C640D" w:rsidRDefault="00306760" w:rsidP="00306760">
      <w:pPr>
        <w:ind w:left="836" w:hanging="836"/>
      </w:pPr>
      <w:r>
        <w:rPr>
          <w:rFonts w:hint="eastAsia"/>
        </w:rPr>
        <w:t>20-1.</w:t>
      </w:r>
      <w:r>
        <w:rPr>
          <w:rFonts w:hint="eastAsia"/>
        </w:rPr>
        <w:tab/>
      </w:r>
      <w:r>
        <w:rPr>
          <w:rFonts w:hint="eastAsia"/>
        </w:rPr>
        <w:tab/>
      </w:r>
      <w:r>
        <w:rPr>
          <w:rFonts w:hint="eastAsia"/>
        </w:rPr>
        <w:t>如</w:t>
      </w:r>
      <w:hyperlink w:anchor="_20.3_改变信号部署：signal()" w:history="1">
        <w:r w:rsidRPr="00306760">
          <w:rPr>
            <w:rStyle w:val="a7"/>
            <w:rFonts w:hint="eastAsia"/>
          </w:rPr>
          <w:t>第</w:t>
        </w:r>
        <w:r w:rsidRPr="00306760">
          <w:rPr>
            <w:rStyle w:val="a7"/>
            <w:rFonts w:hint="eastAsia"/>
          </w:rPr>
          <w:t>20.3</w:t>
        </w:r>
        <w:r w:rsidRPr="00306760">
          <w:rPr>
            <w:rStyle w:val="a7"/>
            <w:rFonts w:hint="eastAsia"/>
          </w:rPr>
          <w:t>节</w:t>
        </w:r>
      </w:hyperlink>
      <w:r>
        <w:rPr>
          <w:rFonts w:hint="eastAsia"/>
        </w:rPr>
        <w:t>所述，</w:t>
      </w:r>
      <w:r>
        <w:rPr>
          <w:rFonts w:hint="eastAsia"/>
        </w:rPr>
        <w:t>sigaction()</w:t>
      </w:r>
      <w:r>
        <w:rPr>
          <w:rFonts w:hint="eastAsia"/>
        </w:rPr>
        <w:t>在建立信号处理器时比</w:t>
      </w:r>
      <w:r>
        <w:rPr>
          <w:rFonts w:hint="eastAsia"/>
        </w:rPr>
        <w:t>signal()</w:t>
      </w:r>
      <w:r>
        <w:rPr>
          <w:rFonts w:hint="eastAsia"/>
        </w:rPr>
        <w:t>更加可移植。使用</w:t>
      </w:r>
      <w:r>
        <w:rPr>
          <w:rFonts w:hint="eastAsia"/>
        </w:rPr>
        <w:t>sigaction()</w:t>
      </w:r>
      <w:r>
        <w:rPr>
          <w:rFonts w:hint="eastAsia"/>
        </w:rPr>
        <w:t>替换</w:t>
      </w:r>
      <w:r>
        <w:rPr>
          <w:rFonts w:hint="eastAsia"/>
        </w:rPr>
        <w:t>signal()</w:t>
      </w:r>
      <w:r>
        <w:rPr>
          <w:rFonts w:hint="eastAsia"/>
        </w:rPr>
        <w:t>，重新实现清单</w:t>
      </w:r>
      <w:r>
        <w:rPr>
          <w:rFonts w:hint="eastAsia"/>
        </w:rPr>
        <w:t>20-7</w:t>
      </w:r>
      <w:r>
        <w:rPr>
          <w:rFonts w:hint="eastAsia"/>
        </w:rPr>
        <w:t>的程序（</w:t>
      </w:r>
      <w:r w:rsidRPr="00306760">
        <w:t>sig_receiver.c</w:t>
      </w:r>
      <w:r>
        <w:rPr>
          <w:rFonts w:hint="eastAsia"/>
        </w:rPr>
        <w:t>）。</w:t>
      </w:r>
    </w:p>
    <w:p w:rsidR="00306760" w:rsidRDefault="00306760" w:rsidP="008C640D"/>
    <w:p w:rsidR="00306760" w:rsidRDefault="00306760" w:rsidP="00306760">
      <w:pPr>
        <w:ind w:left="836" w:hanging="836"/>
      </w:pPr>
      <w:r>
        <w:rPr>
          <w:rFonts w:hint="eastAsia"/>
        </w:rPr>
        <w:t>20-2.</w:t>
      </w:r>
      <w:r>
        <w:rPr>
          <w:rFonts w:hint="eastAsia"/>
        </w:rPr>
        <w:tab/>
      </w:r>
      <w:r>
        <w:rPr>
          <w:rFonts w:hint="eastAsia"/>
        </w:rPr>
        <w:t>编写一个程序，验证当未决信号的部署改变为</w:t>
      </w:r>
      <w:r w:rsidRPr="00306760">
        <w:t>SIG_IGN</w:t>
      </w:r>
      <w:r>
        <w:rPr>
          <w:rFonts w:hint="eastAsia"/>
        </w:rPr>
        <w:t>时，程序将不会捕获到该信号。</w:t>
      </w:r>
    </w:p>
    <w:p w:rsidR="00306760" w:rsidRDefault="00306760" w:rsidP="008C640D"/>
    <w:p w:rsidR="00306760" w:rsidRDefault="00306760" w:rsidP="00306760">
      <w:pPr>
        <w:ind w:left="836" w:hanging="836"/>
      </w:pPr>
      <w:r>
        <w:rPr>
          <w:rFonts w:hint="eastAsia"/>
        </w:rPr>
        <w:t>20-3.</w:t>
      </w:r>
      <w:r>
        <w:rPr>
          <w:rFonts w:hint="eastAsia"/>
        </w:rPr>
        <w:tab/>
      </w:r>
      <w:r>
        <w:rPr>
          <w:rFonts w:hint="eastAsia"/>
        </w:rPr>
        <w:t>编写一个程序，验证</w:t>
      </w:r>
      <w:r w:rsidRPr="00306760">
        <w:t>sigaction()</w:t>
      </w:r>
      <w:r>
        <w:rPr>
          <w:rFonts w:hint="eastAsia"/>
        </w:rPr>
        <w:t>建立信号处理器时，</w:t>
      </w:r>
      <w:r w:rsidRPr="00306760">
        <w:t>SA_RESETHAND</w:t>
      </w:r>
      <w:r>
        <w:rPr>
          <w:rFonts w:hint="eastAsia"/>
        </w:rPr>
        <w:t>和</w:t>
      </w:r>
      <w:r w:rsidRPr="00306760">
        <w:t>SA_NODEFER</w:t>
      </w:r>
      <w:r>
        <w:rPr>
          <w:rFonts w:hint="eastAsia"/>
        </w:rPr>
        <w:t>标志的作用。</w:t>
      </w:r>
    </w:p>
    <w:p w:rsidR="00306760" w:rsidRDefault="00306760" w:rsidP="00306760">
      <w:pPr>
        <w:ind w:left="836" w:hanging="836"/>
      </w:pPr>
    </w:p>
    <w:p w:rsidR="00306760" w:rsidRDefault="00306760" w:rsidP="00306760">
      <w:pPr>
        <w:ind w:left="836" w:hanging="836"/>
      </w:pPr>
      <w:r>
        <w:rPr>
          <w:rFonts w:hint="eastAsia"/>
        </w:rPr>
        <w:t>20-4.</w:t>
      </w:r>
      <w:r>
        <w:rPr>
          <w:rFonts w:hint="eastAsia"/>
        </w:rPr>
        <w:tab/>
      </w:r>
      <w:r>
        <w:rPr>
          <w:rFonts w:hint="eastAsia"/>
        </w:rPr>
        <w:t>使用</w:t>
      </w:r>
      <w:r>
        <w:rPr>
          <w:rFonts w:hint="eastAsia"/>
        </w:rPr>
        <w:t>sigaction()</w:t>
      </w:r>
      <w:r>
        <w:rPr>
          <w:rFonts w:hint="eastAsia"/>
        </w:rPr>
        <w:t>实现</w:t>
      </w:r>
      <w:r w:rsidRPr="00306760">
        <w:t>siginterrupt()</w:t>
      </w:r>
      <w:r w:rsidR="001A4EC4">
        <w:rPr>
          <w:rFonts w:hint="eastAsia"/>
        </w:rPr>
        <w:t>。</w:t>
      </w:r>
    </w:p>
    <w:p w:rsidR="001A4EC4" w:rsidRPr="00306760" w:rsidRDefault="001A4EC4" w:rsidP="001A4EC4"/>
    <w:p w:rsidR="007E76AC" w:rsidRDefault="007E76AC" w:rsidP="007E76AC">
      <w:pPr>
        <w:widowControl/>
        <w:spacing w:line="240" w:lineRule="auto"/>
        <w:jc w:val="left"/>
      </w:pPr>
      <w:r>
        <w:br w:type="page"/>
      </w:r>
    </w:p>
    <w:p w:rsidR="007E76AC" w:rsidRDefault="007E76AC" w:rsidP="007E76AC">
      <w:pPr>
        <w:pStyle w:val="1"/>
      </w:pPr>
      <w:bookmarkStart w:id="408" w:name="_第21章_信号：信号处理器"/>
      <w:bookmarkStart w:id="409" w:name="_Toc385434699"/>
      <w:bookmarkEnd w:id="408"/>
      <w:r>
        <w:rPr>
          <w:rFonts w:hint="eastAsia"/>
        </w:rPr>
        <w:lastRenderedPageBreak/>
        <w:t>第</w:t>
      </w:r>
      <w:r>
        <w:rPr>
          <w:rFonts w:hint="eastAsia"/>
        </w:rPr>
        <w:t>21</w:t>
      </w:r>
      <w:r>
        <w:rPr>
          <w:rFonts w:hint="eastAsia"/>
        </w:rPr>
        <w:t>章</w:t>
      </w:r>
      <w:r>
        <w:rPr>
          <w:rFonts w:hint="eastAsia"/>
        </w:rPr>
        <w:t xml:space="preserve"> </w:t>
      </w:r>
      <w:r w:rsidR="009E03D0">
        <w:rPr>
          <w:rFonts w:hint="eastAsia"/>
        </w:rPr>
        <w:t>信号：信号处理器</w:t>
      </w:r>
      <w:bookmarkEnd w:id="409"/>
    </w:p>
    <w:p w:rsidR="00A70635" w:rsidRDefault="00A70635" w:rsidP="00A70635">
      <w:pPr>
        <w:ind w:firstLine="420"/>
      </w:pPr>
      <w:r>
        <w:rPr>
          <w:rFonts w:hint="eastAsia"/>
        </w:rPr>
        <w:t>本章继续上一章对信号的讨论，集中讲解信号处理器，并扩充了</w:t>
      </w:r>
      <w:hyperlink w:anchor="_20.4_信号处理器介绍" w:history="1">
        <w:r w:rsidRPr="00A70635">
          <w:rPr>
            <w:rStyle w:val="a7"/>
            <w:rFonts w:hint="eastAsia"/>
          </w:rPr>
          <w:t>第</w:t>
        </w:r>
        <w:r w:rsidRPr="00A70635">
          <w:rPr>
            <w:rStyle w:val="a7"/>
            <w:rFonts w:hint="eastAsia"/>
          </w:rPr>
          <w:t>20.4</w:t>
        </w:r>
        <w:r w:rsidRPr="00A70635">
          <w:rPr>
            <w:rStyle w:val="a7"/>
            <w:rFonts w:hint="eastAsia"/>
          </w:rPr>
          <w:t>节</w:t>
        </w:r>
      </w:hyperlink>
      <w:r>
        <w:rPr>
          <w:rFonts w:hint="eastAsia"/>
        </w:rPr>
        <w:t>关于信号处理器的讨论。主题如下：</w:t>
      </w:r>
    </w:p>
    <w:p w:rsidR="00A70635" w:rsidRDefault="00A70635" w:rsidP="00506480">
      <w:pPr>
        <w:pStyle w:val="a5"/>
        <w:numPr>
          <w:ilvl w:val="0"/>
          <w:numId w:val="161"/>
        </w:numPr>
        <w:ind w:firstLineChars="0"/>
      </w:pPr>
      <w:r>
        <w:rPr>
          <w:rFonts w:hint="eastAsia"/>
        </w:rPr>
        <w:t>怎样设计一个信号处理器，涉及可重入和异步信号安全函数的讨论；</w:t>
      </w:r>
    </w:p>
    <w:p w:rsidR="00A70635" w:rsidRDefault="00A70635" w:rsidP="00506480">
      <w:pPr>
        <w:pStyle w:val="a5"/>
        <w:numPr>
          <w:ilvl w:val="0"/>
          <w:numId w:val="161"/>
        </w:numPr>
        <w:ind w:firstLineChars="0"/>
      </w:pPr>
      <w:r>
        <w:rPr>
          <w:rFonts w:hint="eastAsia"/>
        </w:rPr>
        <w:t>信号处理器除了正常返回，还有哪些其它方式可以退出，特别是非局部跳转技术的应用；</w:t>
      </w:r>
    </w:p>
    <w:p w:rsidR="00A70635" w:rsidRDefault="00A70635" w:rsidP="00506480">
      <w:pPr>
        <w:pStyle w:val="a5"/>
        <w:numPr>
          <w:ilvl w:val="0"/>
          <w:numId w:val="161"/>
        </w:numPr>
        <w:ind w:firstLineChars="0"/>
      </w:pPr>
      <w:r>
        <w:rPr>
          <w:rFonts w:hint="eastAsia"/>
        </w:rPr>
        <w:t>在备用堆栈中处理信号；</w:t>
      </w:r>
    </w:p>
    <w:p w:rsidR="00A70635" w:rsidRDefault="00A70635" w:rsidP="00506480">
      <w:pPr>
        <w:pStyle w:val="a5"/>
        <w:numPr>
          <w:ilvl w:val="0"/>
          <w:numId w:val="161"/>
        </w:numPr>
        <w:ind w:firstLineChars="0"/>
      </w:pPr>
      <w:r>
        <w:rPr>
          <w:rFonts w:hint="eastAsia"/>
        </w:rPr>
        <w:t>使用</w:t>
      </w:r>
      <w:r>
        <w:rPr>
          <w:rFonts w:hint="eastAsia"/>
        </w:rPr>
        <w:t>sigaction()</w:t>
      </w:r>
      <w:r>
        <w:rPr>
          <w:rFonts w:hint="eastAsia"/>
        </w:rPr>
        <w:t>的</w:t>
      </w:r>
      <w:r w:rsidRPr="00A70635">
        <w:t>SA_SIGINFO</w:t>
      </w:r>
      <w:r>
        <w:rPr>
          <w:rFonts w:hint="eastAsia"/>
        </w:rPr>
        <w:t>标志，允许一个信号处理器获得信号的额外信息；</w:t>
      </w:r>
    </w:p>
    <w:p w:rsidR="00A70635" w:rsidRDefault="00A70635" w:rsidP="00506480">
      <w:pPr>
        <w:pStyle w:val="a5"/>
        <w:numPr>
          <w:ilvl w:val="0"/>
          <w:numId w:val="161"/>
        </w:numPr>
        <w:ind w:firstLineChars="0"/>
      </w:pPr>
      <w:r>
        <w:rPr>
          <w:rFonts w:hint="eastAsia"/>
        </w:rPr>
        <w:t>信号处理器怎样中断一个阻塞的系统调用，以及怎样重新开始系统调用。</w:t>
      </w:r>
    </w:p>
    <w:p w:rsidR="00CB09D2" w:rsidRDefault="00CB09D2" w:rsidP="00CB09D2"/>
    <w:p w:rsidR="0056498C" w:rsidRDefault="00E21A8A" w:rsidP="00E21A8A">
      <w:pPr>
        <w:pStyle w:val="2"/>
      </w:pPr>
      <w:bookmarkStart w:id="410" w:name="_21.1_设计信号处理器"/>
      <w:bookmarkStart w:id="411" w:name="_Toc385434700"/>
      <w:bookmarkEnd w:id="410"/>
      <w:r>
        <w:rPr>
          <w:rFonts w:hint="eastAsia"/>
        </w:rPr>
        <w:t>21.1 设计信号处理器</w:t>
      </w:r>
      <w:bookmarkEnd w:id="411"/>
    </w:p>
    <w:p w:rsidR="00A70635" w:rsidRDefault="000C44EB" w:rsidP="000C44EB">
      <w:pPr>
        <w:ind w:firstLine="420"/>
      </w:pPr>
      <w:r>
        <w:rPr>
          <w:rFonts w:hint="eastAsia"/>
        </w:rPr>
        <w:t>通常我们应该编写尽可能简单的信号处理器。</w:t>
      </w:r>
      <w:r w:rsidR="00464161">
        <w:rPr>
          <w:rFonts w:hint="eastAsia"/>
        </w:rPr>
        <w:t>很重要的一个原因是这样可以降低出现竞争条件的危险。下面是两种常见的信号处理器设计：</w:t>
      </w:r>
    </w:p>
    <w:p w:rsidR="00464161" w:rsidRDefault="00464161" w:rsidP="00506480">
      <w:pPr>
        <w:pStyle w:val="a5"/>
        <w:numPr>
          <w:ilvl w:val="0"/>
          <w:numId w:val="162"/>
        </w:numPr>
        <w:ind w:firstLineChars="0"/>
      </w:pPr>
      <w:r>
        <w:rPr>
          <w:rFonts w:hint="eastAsia"/>
        </w:rPr>
        <w:t>信号处理器设置一个全局标志并退出。主程序定期检查这个标志，如果标志已经设置，则采取适当的动作。（如果主程序需要监控一个或多个文件描述符来查看</w:t>
      </w:r>
      <w:r>
        <w:rPr>
          <w:rFonts w:hint="eastAsia"/>
        </w:rPr>
        <w:t>I/O</w:t>
      </w:r>
      <w:r>
        <w:rPr>
          <w:rFonts w:hint="eastAsia"/>
        </w:rPr>
        <w:t>是否可用，从而不能执行全局标志的定期检查，则信号处理器也可以向一个专用管道写入一个字节，该管道的读取端也同时纳入主程序监控的文件描述符列表，我们在</w:t>
      </w:r>
      <w:hyperlink w:anchor="_63.5.2_Self-Pipe技巧" w:history="1">
        <w:r w:rsidRPr="00464161">
          <w:rPr>
            <w:rStyle w:val="a7"/>
            <w:rFonts w:hint="eastAsia"/>
          </w:rPr>
          <w:t>第</w:t>
        </w:r>
        <w:r w:rsidRPr="00464161">
          <w:rPr>
            <w:rStyle w:val="a7"/>
            <w:rFonts w:hint="eastAsia"/>
          </w:rPr>
          <w:t>63.5.2</w:t>
        </w:r>
        <w:r w:rsidRPr="00464161">
          <w:rPr>
            <w:rStyle w:val="a7"/>
            <w:rFonts w:hint="eastAsia"/>
          </w:rPr>
          <w:t>节</w:t>
        </w:r>
      </w:hyperlink>
      <w:r>
        <w:rPr>
          <w:rFonts w:hint="eastAsia"/>
        </w:rPr>
        <w:t>会使用这个技术编写一个示例程序）。</w:t>
      </w:r>
    </w:p>
    <w:p w:rsidR="00464161" w:rsidRDefault="00CB09D2" w:rsidP="00506480">
      <w:pPr>
        <w:pStyle w:val="a5"/>
        <w:numPr>
          <w:ilvl w:val="0"/>
          <w:numId w:val="162"/>
        </w:numPr>
        <w:ind w:firstLineChars="0"/>
      </w:pPr>
      <w:r>
        <w:rPr>
          <w:rFonts w:hint="eastAsia"/>
        </w:rPr>
        <w:t>信号处理器执行某些清理工作，然后要么终止进程，要么使用非局部跳转（第</w:t>
      </w:r>
      <w:r>
        <w:rPr>
          <w:rFonts w:hint="eastAsia"/>
        </w:rPr>
        <w:t>21.2.1</w:t>
      </w:r>
      <w:r>
        <w:rPr>
          <w:rFonts w:hint="eastAsia"/>
        </w:rPr>
        <w:t>节）来展开堆栈，并返回到预先确定的主程序位置。</w:t>
      </w:r>
    </w:p>
    <w:p w:rsidR="00CB09D2" w:rsidRDefault="00CB09D2" w:rsidP="00CB09D2"/>
    <w:p w:rsidR="00CB09D2" w:rsidRPr="00464161" w:rsidRDefault="00CB09D2" w:rsidP="00CB09D2">
      <w:pPr>
        <w:ind w:firstLine="420"/>
      </w:pPr>
      <w:r>
        <w:rPr>
          <w:rFonts w:hint="eastAsia"/>
        </w:rPr>
        <w:t>接下来我们会详细讨论这些理念，以及设计信号处理器的其它重要概念。</w:t>
      </w:r>
    </w:p>
    <w:p w:rsidR="00E21A8A" w:rsidRDefault="00E21A8A" w:rsidP="00E21A8A">
      <w:pPr>
        <w:pStyle w:val="3"/>
      </w:pPr>
      <w:bookmarkStart w:id="412" w:name="_Toc385434701"/>
      <w:r>
        <w:rPr>
          <w:rFonts w:hint="eastAsia"/>
        </w:rPr>
        <w:lastRenderedPageBreak/>
        <w:t>21.1.1 信号</w:t>
      </w:r>
      <w:r w:rsidR="002819F0">
        <w:rPr>
          <w:rFonts w:hint="eastAsia"/>
        </w:rPr>
        <w:t>不会</w:t>
      </w:r>
      <w:r w:rsidR="00CD47E5">
        <w:rPr>
          <w:rFonts w:hint="eastAsia"/>
        </w:rPr>
        <w:t>排队（回顾</w:t>
      </w:r>
      <w:r>
        <w:rPr>
          <w:rFonts w:hint="eastAsia"/>
        </w:rPr>
        <w:t>）</w:t>
      </w:r>
      <w:bookmarkEnd w:id="412"/>
    </w:p>
    <w:p w:rsidR="00A70635" w:rsidRDefault="00CD47E5" w:rsidP="00CD47E5">
      <w:pPr>
        <w:ind w:firstLine="420"/>
      </w:pPr>
      <w:r>
        <w:rPr>
          <w:rFonts w:hint="eastAsia"/>
        </w:rPr>
        <w:t>在</w:t>
      </w:r>
      <w:hyperlink w:anchor="_20.10_信号掩码（阻塞信号递送）" w:history="1">
        <w:r w:rsidRPr="00CD47E5">
          <w:rPr>
            <w:rStyle w:val="a7"/>
            <w:rFonts w:hint="eastAsia"/>
          </w:rPr>
          <w:t>第</w:t>
        </w:r>
        <w:r w:rsidRPr="00CD47E5">
          <w:rPr>
            <w:rStyle w:val="a7"/>
            <w:rFonts w:hint="eastAsia"/>
          </w:rPr>
          <w:t>20.10</w:t>
        </w:r>
        <w:r w:rsidRPr="00CD47E5">
          <w:rPr>
            <w:rStyle w:val="a7"/>
            <w:rFonts w:hint="eastAsia"/>
          </w:rPr>
          <w:t>节</w:t>
        </w:r>
      </w:hyperlink>
      <w:r>
        <w:rPr>
          <w:rFonts w:hint="eastAsia"/>
        </w:rPr>
        <w:t>，我们提到在执行一个信号的处理器时，会阻塞该信号的再次递送（除非我们为</w:t>
      </w:r>
      <w:r>
        <w:rPr>
          <w:rFonts w:hint="eastAsia"/>
        </w:rPr>
        <w:t>sigaction()</w:t>
      </w:r>
      <w:r>
        <w:rPr>
          <w:rFonts w:hint="eastAsia"/>
        </w:rPr>
        <w:t>指定</w:t>
      </w:r>
      <w:r w:rsidRPr="00CD47E5">
        <w:t>SA_NODEFER</w:t>
      </w:r>
      <w:r>
        <w:rPr>
          <w:rFonts w:hint="eastAsia"/>
        </w:rPr>
        <w:t>标志）。如果在执行信号处理器时信号再次产生，会将信号标记为未决，稍后处理器返回才会再次递送信号。我们还提到信号不会排队，如果信号处理器执行时产生了多个相同的信号</w:t>
      </w:r>
      <w:r w:rsidR="00A4109A">
        <w:rPr>
          <w:rFonts w:hint="eastAsia"/>
        </w:rPr>
        <w:t>，则只会标记并递送一次。</w:t>
      </w:r>
    </w:p>
    <w:p w:rsidR="00A4109A" w:rsidRPr="00A4109A" w:rsidRDefault="00A4109A" w:rsidP="00CD47E5">
      <w:pPr>
        <w:ind w:firstLine="420"/>
      </w:pPr>
      <w:r>
        <w:rPr>
          <w:rFonts w:hint="eastAsia"/>
        </w:rPr>
        <w:t>信号在这种情况下会“消失”，对我们设计信号处理器有潜在的影响。首先，我们不能准确地计算信号产生的次数；此外信号对应的事件还可能有多种，信号处理器需要能够处理这种情况，我们在</w:t>
      </w:r>
      <w:hyperlink w:anchor="_26.3.1_创建SIGCHLD处理器" w:history="1">
        <w:r w:rsidRPr="00A4109A">
          <w:rPr>
            <w:rStyle w:val="a7"/>
            <w:rFonts w:hint="eastAsia"/>
          </w:rPr>
          <w:t>第</w:t>
        </w:r>
        <w:r w:rsidRPr="00A4109A">
          <w:rPr>
            <w:rStyle w:val="a7"/>
            <w:rFonts w:hint="eastAsia"/>
          </w:rPr>
          <w:t>26.3.1</w:t>
        </w:r>
        <w:r w:rsidRPr="00A4109A">
          <w:rPr>
            <w:rStyle w:val="a7"/>
            <w:rFonts w:hint="eastAsia"/>
          </w:rPr>
          <w:t>节</w:t>
        </w:r>
      </w:hyperlink>
      <w:r>
        <w:rPr>
          <w:rFonts w:hint="eastAsia"/>
        </w:rPr>
        <w:t>会看到</w:t>
      </w:r>
      <w:r w:rsidRPr="00A4109A">
        <w:t>SIGCHLD</w:t>
      </w:r>
      <w:r>
        <w:rPr>
          <w:rFonts w:hint="eastAsia"/>
        </w:rPr>
        <w:t>信号的这种例子及使用。</w:t>
      </w:r>
    </w:p>
    <w:p w:rsidR="00E21A8A" w:rsidRDefault="00E21A8A" w:rsidP="00E21A8A">
      <w:pPr>
        <w:pStyle w:val="3"/>
      </w:pPr>
      <w:bookmarkStart w:id="413" w:name="_21.1.2_可重入和异步信号安全的函数"/>
      <w:bookmarkStart w:id="414" w:name="_Toc385434702"/>
      <w:bookmarkEnd w:id="413"/>
      <w:r>
        <w:rPr>
          <w:rFonts w:hint="eastAsia"/>
        </w:rPr>
        <w:t>21.1.2 可重入和异步信号安全的函数</w:t>
      </w:r>
      <w:bookmarkEnd w:id="414"/>
    </w:p>
    <w:p w:rsidR="00A70635" w:rsidRDefault="006822F4" w:rsidP="006822F4">
      <w:pPr>
        <w:ind w:firstLine="420"/>
      </w:pPr>
      <w:r>
        <w:rPr>
          <w:rFonts w:hint="eastAsia"/>
        </w:rPr>
        <w:t>不是所有系统调用和库函数都能够在信号处理器中安全地调用。要理解这一点我们需要解释两个概念：可重入函数和异步信号安全函数。</w:t>
      </w:r>
    </w:p>
    <w:p w:rsidR="006822F4" w:rsidRDefault="006822F4" w:rsidP="006822F4">
      <w:pPr>
        <w:ind w:firstLine="420"/>
      </w:pPr>
    </w:p>
    <w:p w:rsidR="006822F4" w:rsidRPr="006822F4" w:rsidRDefault="006822F4" w:rsidP="006822F4">
      <w:pPr>
        <w:rPr>
          <w:b/>
        </w:rPr>
      </w:pPr>
      <w:r w:rsidRPr="006822F4">
        <w:rPr>
          <w:rFonts w:hint="eastAsia"/>
          <w:b/>
        </w:rPr>
        <w:t>可重入和不可重入函数</w:t>
      </w:r>
    </w:p>
    <w:p w:rsidR="006822F4" w:rsidRDefault="006822F4" w:rsidP="006822F4">
      <w:pPr>
        <w:ind w:firstLine="420"/>
      </w:pPr>
      <w:r>
        <w:rPr>
          <w:rFonts w:hint="eastAsia"/>
        </w:rPr>
        <w:t>要解释可重入函数，我们首先需要区分单线程和多线程程序。传统的</w:t>
      </w:r>
      <w:r>
        <w:rPr>
          <w:rFonts w:hint="eastAsia"/>
        </w:rPr>
        <w:t>UNIX</w:t>
      </w:r>
      <w:r>
        <w:rPr>
          <w:rFonts w:hint="eastAsia"/>
        </w:rPr>
        <w:t>程序只有单个线程：</w:t>
      </w:r>
      <w:r>
        <w:rPr>
          <w:rFonts w:hint="eastAsia"/>
        </w:rPr>
        <w:t>CPU</w:t>
      </w:r>
      <w:r>
        <w:rPr>
          <w:rFonts w:hint="eastAsia"/>
        </w:rPr>
        <w:t>从单个逻辑执行流程中处理指令。在多线程程序中，相同进程会有多个独立的并发逻辑执行流程。</w:t>
      </w:r>
    </w:p>
    <w:p w:rsidR="006822F4" w:rsidRDefault="006822F4" w:rsidP="006822F4">
      <w:pPr>
        <w:ind w:firstLine="420"/>
      </w:pPr>
      <w:r>
        <w:rPr>
          <w:rFonts w:hint="eastAsia"/>
        </w:rPr>
        <w:t>在</w:t>
      </w:r>
      <w:hyperlink w:anchor="_第29章_线程：介绍" w:history="1">
        <w:r w:rsidRPr="006822F4">
          <w:rPr>
            <w:rStyle w:val="a7"/>
            <w:rFonts w:hint="eastAsia"/>
          </w:rPr>
          <w:t>第</w:t>
        </w:r>
        <w:r w:rsidRPr="006822F4">
          <w:rPr>
            <w:rStyle w:val="a7"/>
            <w:rFonts w:hint="eastAsia"/>
          </w:rPr>
          <w:t>29</w:t>
        </w:r>
        <w:r w:rsidRPr="006822F4">
          <w:rPr>
            <w:rStyle w:val="a7"/>
            <w:rFonts w:hint="eastAsia"/>
          </w:rPr>
          <w:t>章</w:t>
        </w:r>
      </w:hyperlink>
      <w:r>
        <w:rPr>
          <w:rFonts w:hint="eastAsia"/>
        </w:rPr>
        <w:t>，我们会学习如何显式地创建包含多个执行线程的程序。但是多线程执行同样也会影响到信号处理器。因为一个信号处理器可能会在任意时间任意位置异步地中断程序的执行，主程序和信号处理器在效果上形成两个独立（虽然不是并发）的执行线程。</w:t>
      </w:r>
    </w:p>
    <w:p w:rsidR="006822F4" w:rsidRDefault="006822F4" w:rsidP="006822F4">
      <w:pPr>
        <w:ind w:firstLine="420"/>
      </w:pPr>
      <w:r>
        <w:rPr>
          <w:rFonts w:hint="eastAsia"/>
        </w:rPr>
        <w:t>如果一个函数可以被相同进程的多个线程同时安全地执行，就称为可重入函数。在这里的上下文中，“安全”意味着函数能够得到预期的结果，不会受到其它线程执行的影响。</w:t>
      </w:r>
    </w:p>
    <w:p w:rsidR="006822F4" w:rsidRDefault="006822F4" w:rsidP="006822F4">
      <w:pPr>
        <w:ind w:firstLine="420"/>
      </w:pPr>
    </w:p>
    <w:p w:rsidR="006822F4" w:rsidRDefault="006822F4" w:rsidP="006822F4">
      <w:pPr>
        <w:pStyle w:val="Note"/>
      </w:pPr>
      <w:r>
        <w:rPr>
          <w:rFonts w:hint="eastAsia"/>
        </w:rPr>
        <w:lastRenderedPageBreak/>
        <w:t>SUSv3</w:t>
      </w:r>
      <w:r>
        <w:rPr>
          <w:rFonts w:hint="eastAsia"/>
        </w:rPr>
        <w:t>定义可重入函数为“函数的效果，在被两个或多个线程同时调用</w:t>
      </w:r>
      <w:r w:rsidR="006C00FD">
        <w:rPr>
          <w:rFonts w:hint="eastAsia"/>
        </w:rPr>
        <w:t>时</w:t>
      </w:r>
      <w:r>
        <w:rPr>
          <w:rFonts w:hint="eastAsia"/>
        </w:rPr>
        <w:t>，</w:t>
      </w:r>
      <w:r w:rsidR="006C00FD">
        <w:rPr>
          <w:rFonts w:hint="eastAsia"/>
        </w:rPr>
        <w:t>虽然实际的执行是交错的，但</w:t>
      </w:r>
      <w:r>
        <w:rPr>
          <w:rFonts w:hint="eastAsia"/>
        </w:rPr>
        <w:t>能够确保</w:t>
      </w:r>
      <w:r w:rsidR="006C00FD">
        <w:rPr>
          <w:rFonts w:hint="eastAsia"/>
        </w:rPr>
        <w:t>和各个线程按任意顺序独立运行函数一样”。</w:t>
      </w:r>
    </w:p>
    <w:p w:rsidR="006C00FD" w:rsidRPr="006C00FD" w:rsidRDefault="006C00FD" w:rsidP="006822F4">
      <w:pPr>
        <w:pStyle w:val="Note"/>
      </w:pPr>
    </w:p>
    <w:p w:rsidR="006822F4" w:rsidRDefault="00812F8C" w:rsidP="006822F4">
      <w:pPr>
        <w:ind w:firstLine="420"/>
      </w:pPr>
      <w:r>
        <w:rPr>
          <w:rFonts w:hint="eastAsia"/>
        </w:rPr>
        <w:t>如果一个函数更新全局或静态数据结构，就是不可重入的。（函数必须只使用局部变量才能确保是可重入的）。如果函数的两个调用（如两个线程执行）同时试图更新相同的全局变量或数据结构，则更新操作就会互相影响并产生错误的结果。举例来说，假设一个线程更新一个链表数据结构，在添加一个新的节点</w:t>
      </w:r>
      <w:r w:rsidR="007773B5">
        <w:rPr>
          <w:rFonts w:hint="eastAsia"/>
        </w:rPr>
        <w:t>时，另一个线程也更新同一个链表。由于添加一个节点到链表要求更新多个指针，如果另一个线程中断了这些步骤，而且也更新了相同指针，就会导致混乱。</w:t>
      </w:r>
    </w:p>
    <w:p w:rsidR="007773B5" w:rsidRDefault="007773B5" w:rsidP="006822F4">
      <w:pPr>
        <w:ind w:firstLine="420"/>
      </w:pPr>
      <w:r>
        <w:rPr>
          <w:rFonts w:hint="eastAsia"/>
        </w:rPr>
        <w:t>实际上这种可能性在标准</w:t>
      </w:r>
      <w:r>
        <w:rPr>
          <w:rFonts w:hint="eastAsia"/>
        </w:rPr>
        <w:t>C</w:t>
      </w:r>
      <w:r>
        <w:rPr>
          <w:rFonts w:hint="eastAsia"/>
        </w:rPr>
        <w:t>库中比比皆是。例如我们在</w:t>
      </w:r>
      <w:hyperlink w:anchor="_7.1.3_实现malloc()和free()" w:history="1">
        <w:r w:rsidRPr="007773B5">
          <w:rPr>
            <w:rStyle w:val="a7"/>
            <w:rFonts w:hint="eastAsia"/>
          </w:rPr>
          <w:t>第</w:t>
        </w:r>
        <w:r w:rsidRPr="007773B5">
          <w:rPr>
            <w:rStyle w:val="a7"/>
            <w:rFonts w:hint="eastAsia"/>
          </w:rPr>
          <w:t>7.1.3</w:t>
        </w:r>
        <w:r w:rsidRPr="007773B5">
          <w:rPr>
            <w:rStyle w:val="a7"/>
            <w:rFonts w:hint="eastAsia"/>
          </w:rPr>
          <w:t>节</w:t>
        </w:r>
      </w:hyperlink>
      <w:r>
        <w:rPr>
          <w:rFonts w:hint="eastAsia"/>
        </w:rPr>
        <w:t>讨论的</w:t>
      </w:r>
      <w:r>
        <w:rPr>
          <w:rFonts w:hint="eastAsia"/>
        </w:rPr>
        <w:t>malloc()</w:t>
      </w:r>
      <w:r>
        <w:rPr>
          <w:rFonts w:hint="eastAsia"/>
        </w:rPr>
        <w:t>和</w:t>
      </w:r>
      <w:r>
        <w:rPr>
          <w:rFonts w:hint="eastAsia"/>
        </w:rPr>
        <w:t>free()</w:t>
      </w:r>
      <w:r>
        <w:rPr>
          <w:rFonts w:hint="eastAsia"/>
        </w:rPr>
        <w:t>，它们在堆中维护了一个自由内存块的链表。如果主程序中的</w:t>
      </w:r>
      <w:r>
        <w:rPr>
          <w:rFonts w:hint="eastAsia"/>
        </w:rPr>
        <w:t>malloc()</w:t>
      </w:r>
      <w:r>
        <w:rPr>
          <w:rFonts w:hint="eastAsia"/>
        </w:rPr>
        <w:t>调用被信号处理器中断，而信号处理器也调用了</w:t>
      </w:r>
      <w:r>
        <w:rPr>
          <w:rFonts w:hint="eastAsia"/>
        </w:rPr>
        <w:t>malloc()</w:t>
      </w:r>
      <w:r>
        <w:rPr>
          <w:rFonts w:hint="eastAsia"/>
        </w:rPr>
        <w:t>，则这个链表就可能会被损坏。正因为如此，</w:t>
      </w:r>
      <w:r>
        <w:rPr>
          <w:rFonts w:hint="eastAsia"/>
        </w:rPr>
        <w:t>malloc()</w:t>
      </w:r>
      <w:r>
        <w:rPr>
          <w:rFonts w:hint="eastAsia"/>
        </w:rPr>
        <w:t>系列函数，以及使用了</w:t>
      </w:r>
      <w:r>
        <w:rPr>
          <w:rFonts w:hint="eastAsia"/>
        </w:rPr>
        <w:t>malloc()</w:t>
      </w:r>
      <w:r>
        <w:rPr>
          <w:rFonts w:hint="eastAsia"/>
        </w:rPr>
        <w:t>的所有函数，都是不可重入的。</w:t>
      </w:r>
    </w:p>
    <w:p w:rsidR="007773B5" w:rsidRDefault="007773B5" w:rsidP="006822F4">
      <w:pPr>
        <w:ind w:firstLine="420"/>
      </w:pPr>
      <w:r>
        <w:rPr>
          <w:rFonts w:hint="eastAsia"/>
        </w:rPr>
        <w:t>还有一些库函数因为返回了静态分配的内存，因此也是不可重入的。例如</w:t>
      </w:r>
      <w:r>
        <w:rPr>
          <w:rFonts w:hint="eastAsia"/>
        </w:rPr>
        <w:t>crypt(), getpwnam(), gethostbyname(), getservbyname()</w:t>
      </w:r>
      <w:r>
        <w:rPr>
          <w:rFonts w:hint="eastAsia"/>
        </w:rPr>
        <w:t>等等。如果一个信号处理器也使用了这些函数，就会覆盖主程序中之前调用相同函数的信息（反之亦然）。</w:t>
      </w:r>
    </w:p>
    <w:p w:rsidR="007773B5" w:rsidRPr="007773B5" w:rsidRDefault="007773B5" w:rsidP="006822F4">
      <w:pPr>
        <w:ind w:firstLine="420"/>
      </w:pPr>
      <w:r>
        <w:rPr>
          <w:rFonts w:hint="eastAsia"/>
        </w:rPr>
        <w:t>如果函数使用静态数据结构作为内部记录，也可能是不可重入的。最明显的例子是</w:t>
      </w:r>
      <w:r>
        <w:rPr>
          <w:rFonts w:hint="eastAsia"/>
        </w:rPr>
        <w:t>stdio</w:t>
      </w:r>
      <w:r>
        <w:rPr>
          <w:rFonts w:hint="eastAsia"/>
        </w:rPr>
        <w:t>库的函数</w:t>
      </w:r>
      <w:r w:rsidR="00E52E0A">
        <w:rPr>
          <w:rFonts w:hint="eastAsia"/>
        </w:rPr>
        <w:t>（</w:t>
      </w:r>
      <w:r w:rsidR="00E52E0A">
        <w:rPr>
          <w:rFonts w:hint="eastAsia"/>
        </w:rPr>
        <w:t>printf(), scanf()</w:t>
      </w:r>
      <w:r w:rsidR="00E52E0A">
        <w:rPr>
          <w:rFonts w:hint="eastAsia"/>
        </w:rPr>
        <w:t>等等），它们会为缓冲</w:t>
      </w:r>
      <w:r w:rsidR="00E52E0A">
        <w:rPr>
          <w:rFonts w:hint="eastAsia"/>
        </w:rPr>
        <w:t>I/O</w:t>
      </w:r>
      <w:r w:rsidR="00E52E0A">
        <w:rPr>
          <w:rFonts w:hint="eastAsia"/>
        </w:rPr>
        <w:t>更新内部数据结构。因此在信号处理器中使用</w:t>
      </w:r>
      <w:r w:rsidR="00E52E0A">
        <w:rPr>
          <w:rFonts w:hint="eastAsia"/>
        </w:rPr>
        <w:t>printf()</w:t>
      </w:r>
      <w:r w:rsidR="00E52E0A">
        <w:rPr>
          <w:rFonts w:hint="eastAsia"/>
        </w:rPr>
        <w:t>时，如果信号处理器在主程序执行</w:t>
      </w:r>
      <w:r w:rsidR="00E52E0A">
        <w:rPr>
          <w:rFonts w:hint="eastAsia"/>
        </w:rPr>
        <w:t>printf()</w:t>
      </w:r>
      <w:r w:rsidR="00E52E0A">
        <w:rPr>
          <w:rFonts w:hint="eastAsia"/>
        </w:rPr>
        <w:t>时中断了主程序，我们有时候会看到奇怪的输出（甚至是程序崩溃或数据损坏）。</w:t>
      </w:r>
    </w:p>
    <w:p w:rsidR="006C00FD" w:rsidRDefault="00E52E0A" w:rsidP="006822F4">
      <w:pPr>
        <w:ind w:firstLine="420"/>
      </w:pPr>
      <w:r>
        <w:rPr>
          <w:rFonts w:hint="eastAsia"/>
        </w:rPr>
        <w:t>即使我们完全不使用不可重入函数，可重入的问题仍然存在。如果一个信号处理器更新了程序员自定义的全局数据结构，而主程序也更新相同的全局数据结构，则我们就说信号处理器相对主程序是不可重入的。</w:t>
      </w:r>
    </w:p>
    <w:p w:rsidR="00E52E0A" w:rsidRDefault="00E52E0A" w:rsidP="006822F4">
      <w:pPr>
        <w:ind w:firstLine="420"/>
      </w:pPr>
      <w:r>
        <w:rPr>
          <w:rFonts w:hint="eastAsia"/>
        </w:rPr>
        <w:t>如果一个函数不可重入，则它的手册页通常会显式或隐式地标注这一点。请特别关注使用或返回信息是静态分配变量的那些函数。</w:t>
      </w:r>
    </w:p>
    <w:p w:rsidR="00E52E0A" w:rsidRDefault="00E52E0A" w:rsidP="006822F4">
      <w:pPr>
        <w:ind w:firstLine="420"/>
      </w:pPr>
    </w:p>
    <w:p w:rsidR="00204D80" w:rsidRDefault="00204D80" w:rsidP="006822F4">
      <w:pPr>
        <w:ind w:firstLine="420"/>
      </w:pPr>
    </w:p>
    <w:p w:rsidR="00204D80" w:rsidRDefault="00204D80" w:rsidP="00204D80"/>
    <w:p w:rsidR="004B68C1" w:rsidRPr="004B68C1" w:rsidRDefault="004B68C1" w:rsidP="004B68C1">
      <w:pPr>
        <w:rPr>
          <w:b/>
        </w:rPr>
      </w:pPr>
      <w:r w:rsidRPr="004B68C1">
        <w:rPr>
          <w:rFonts w:hint="eastAsia"/>
          <w:b/>
        </w:rPr>
        <w:lastRenderedPageBreak/>
        <w:t>示例程序</w:t>
      </w:r>
    </w:p>
    <w:p w:rsidR="004B68C1" w:rsidRDefault="004B68C1" w:rsidP="006822F4">
      <w:pPr>
        <w:ind w:firstLine="420"/>
      </w:pPr>
      <w:r>
        <w:rPr>
          <w:rFonts w:hint="eastAsia"/>
        </w:rPr>
        <w:t>清单</w:t>
      </w:r>
      <w:r>
        <w:rPr>
          <w:rFonts w:hint="eastAsia"/>
        </w:rPr>
        <w:t>21-1</w:t>
      </w:r>
      <w:r>
        <w:rPr>
          <w:rFonts w:hint="eastAsia"/>
        </w:rPr>
        <w:t>演示了</w:t>
      </w:r>
      <w:r>
        <w:rPr>
          <w:rFonts w:hint="eastAsia"/>
        </w:rPr>
        <w:t>crypt()</w:t>
      </w:r>
      <w:r>
        <w:rPr>
          <w:rFonts w:hint="eastAsia"/>
        </w:rPr>
        <w:t>函数（</w:t>
      </w:r>
      <w:hyperlink w:anchor="_8.5_密码加密和用户认证" w:history="1">
        <w:r w:rsidRPr="004B68C1">
          <w:rPr>
            <w:rStyle w:val="a7"/>
            <w:rFonts w:hint="eastAsia"/>
          </w:rPr>
          <w:t>第</w:t>
        </w:r>
        <w:r w:rsidRPr="004B68C1">
          <w:rPr>
            <w:rStyle w:val="a7"/>
            <w:rFonts w:hint="eastAsia"/>
          </w:rPr>
          <w:t>8.5</w:t>
        </w:r>
        <w:r w:rsidRPr="004B68C1">
          <w:rPr>
            <w:rStyle w:val="a7"/>
            <w:rFonts w:hint="eastAsia"/>
          </w:rPr>
          <w:t>节</w:t>
        </w:r>
      </w:hyperlink>
      <w:r>
        <w:rPr>
          <w:rFonts w:hint="eastAsia"/>
        </w:rPr>
        <w:t>）的不可重入。程序接受两个命令行参数字符串，程序主要执行以下步骤：</w:t>
      </w:r>
    </w:p>
    <w:p w:rsidR="004B68C1" w:rsidRDefault="004B68C1" w:rsidP="00506480">
      <w:pPr>
        <w:pStyle w:val="a5"/>
        <w:numPr>
          <w:ilvl w:val="0"/>
          <w:numId w:val="163"/>
        </w:numPr>
        <w:ind w:firstLineChars="0"/>
      </w:pPr>
      <w:r>
        <w:rPr>
          <w:rFonts w:hint="eastAsia"/>
        </w:rPr>
        <w:t>调用</w:t>
      </w:r>
      <w:r>
        <w:rPr>
          <w:rFonts w:hint="eastAsia"/>
        </w:rPr>
        <w:t>crypt()</w:t>
      </w:r>
      <w:r>
        <w:rPr>
          <w:rFonts w:hint="eastAsia"/>
        </w:rPr>
        <w:t>加密第一个参数字符串，并使用</w:t>
      </w:r>
      <w:r>
        <w:rPr>
          <w:rFonts w:hint="eastAsia"/>
        </w:rPr>
        <w:t>strdup()</w:t>
      </w:r>
      <w:r>
        <w:rPr>
          <w:rFonts w:hint="eastAsia"/>
        </w:rPr>
        <w:t>复制该字符串到另一个缓冲区中。</w:t>
      </w:r>
    </w:p>
    <w:p w:rsidR="004B68C1" w:rsidRDefault="0080723B" w:rsidP="00506480">
      <w:pPr>
        <w:pStyle w:val="a5"/>
        <w:numPr>
          <w:ilvl w:val="0"/>
          <w:numId w:val="163"/>
        </w:numPr>
        <w:ind w:firstLineChars="0"/>
      </w:pPr>
      <w:r>
        <w:rPr>
          <w:rFonts w:hint="eastAsia"/>
        </w:rPr>
        <w:t>为</w:t>
      </w:r>
      <w:r>
        <w:rPr>
          <w:rFonts w:hint="eastAsia"/>
        </w:rPr>
        <w:t>SIGINT</w:t>
      </w:r>
      <w:r>
        <w:rPr>
          <w:rFonts w:hint="eastAsia"/>
        </w:rPr>
        <w:t>信号（通常输入</w:t>
      </w:r>
      <w:r>
        <w:rPr>
          <w:rFonts w:hint="eastAsia"/>
        </w:rPr>
        <w:t>Ctrl-C</w:t>
      </w:r>
      <w:r>
        <w:rPr>
          <w:rFonts w:hint="eastAsia"/>
        </w:rPr>
        <w:t>）建立一个处理器，信号处理器调用</w:t>
      </w:r>
      <w:r>
        <w:rPr>
          <w:rFonts w:hint="eastAsia"/>
        </w:rPr>
        <w:t>crypt()</w:t>
      </w:r>
      <w:r>
        <w:rPr>
          <w:rFonts w:hint="eastAsia"/>
        </w:rPr>
        <w:t>加密第二个命令行参数字符串。</w:t>
      </w:r>
    </w:p>
    <w:p w:rsidR="0080723B" w:rsidRDefault="0080723B" w:rsidP="00506480">
      <w:pPr>
        <w:pStyle w:val="a5"/>
        <w:numPr>
          <w:ilvl w:val="0"/>
          <w:numId w:val="163"/>
        </w:numPr>
        <w:ind w:firstLineChars="0"/>
      </w:pPr>
      <w:r>
        <w:rPr>
          <w:rFonts w:hint="eastAsia"/>
        </w:rPr>
        <w:t>进入无限</w:t>
      </w:r>
      <w:r>
        <w:rPr>
          <w:rFonts w:hint="eastAsia"/>
        </w:rPr>
        <w:t>for</w:t>
      </w:r>
      <w:r>
        <w:rPr>
          <w:rFonts w:hint="eastAsia"/>
        </w:rPr>
        <w:t>循环，使用</w:t>
      </w:r>
      <w:r>
        <w:rPr>
          <w:rFonts w:hint="eastAsia"/>
        </w:rPr>
        <w:t>crypt()</w:t>
      </w:r>
      <w:r>
        <w:rPr>
          <w:rFonts w:hint="eastAsia"/>
        </w:rPr>
        <w:t>不停地加密第一个命令行参数字符串，并检查返回字符串是否等于第</w:t>
      </w:r>
      <w:r>
        <w:rPr>
          <w:rFonts w:hint="eastAsia"/>
        </w:rPr>
        <w:t>1</w:t>
      </w:r>
      <w:r>
        <w:rPr>
          <w:rFonts w:hint="eastAsia"/>
        </w:rPr>
        <w:t>步保存的字符串。</w:t>
      </w:r>
    </w:p>
    <w:p w:rsidR="004B68C1" w:rsidRDefault="004B68C1" w:rsidP="006822F4">
      <w:pPr>
        <w:ind w:firstLine="420"/>
      </w:pPr>
    </w:p>
    <w:p w:rsidR="0080723B" w:rsidRDefault="0080723B" w:rsidP="006822F4">
      <w:pPr>
        <w:ind w:firstLine="420"/>
      </w:pPr>
      <w:r>
        <w:rPr>
          <w:rFonts w:hint="eastAsia"/>
        </w:rPr>
        <w:t>如果没有信号产生，第</w:t>
      </w:r>
      <w:r>
        <w:rPr>
          <w:rFonts w:hint="eastAsia"/>
        </w:rPr>
        <w:t>3</w:t>
      </w:r>
      <w:r>
        <w:rPr>
          <w:rFonts w:hint="eastAsia"/>
        </w:rPr>
        <w:t>步的两个字符串永远是匹配的。但是如果</w:t>
      </w:r>
      <w:r>
        <w:rPr>
          <w:rFonts w:hint="eastAsia"/>
        </w:rPr>
        <w:t>SIGINT</w:t>
      </w:r>
      <w:r>
        <w:rPr>
          <w:rFonts w:hint="eastAsia"/>
        </w:rPr>
        <w:t>信号到达，假如主程序的</w:t>
      </w:r>
      <w:r>
        <w:rPr>
          <w:rFonts w:hint="eastAsia"/>
        </w:rPr>
        <w:t>for</w:t>
      </w:r>
      <w:r>
        <w:rPr>
          <w:rFonts w:hint="eastAsia"/>
        </w:rPr>
        <w:t>循环正在执行</w:t>
      </w:r>
      <w:r>
        <w:rPr>
          <w:rFonts w:hint="eastAsia"/>
        </w:rPr>
        <w:t>crypt()</w:t>
      </w:r>
      <w:r>
        <w:rPr>
          <w:rFonts w:hint="eastAsia"/>
        </w:rPr>
        <w:t>调用，但尚未进行两个字符串比较，此时信号处理器将主程序中断。你可以看到主程序会报告两个字符串不匹配。我们运行该程序，可以看到如下输出：</w:t>
      </w:r>
    </w:p>
    <w:p w:rsidR="0080723B" w:rsidRPr="0080723B" w:rsidRDefault="0080723B" w:rsidP="0080723B">
      <w:pPr>
        <w:pStyle w:val="Code"/>
        <w:ind w:left="420" w:firstLine="420"/>
        <w:rPr>
          <w:b/>
        </w:rPr>
      </w:pPr>
      <w:r w:rsidRPr="0080723B">
        <w:rPr>
          <w:b/>
        </w:rPr>
        <w:t>$ ./non_reentrant abc def</w:t>
      </w:r>
    </w:p>
    <w:p w:rsidR="0080723B" w:rsidRPr="0080723B" w:rsidRDefault="0080723B" w:rsidP="0080723B">
      <w:pPr>
        <w:pStyle w:val="Code"/>
        <w:ind w:left="420" w:firstLine="420"/>
        <w:rPr>
          <w:i/>
        </w:rPr>
      </w:pPr>
      <w:r w:rsidRPr="0080723B">
        <w:rPr>
          <w:i/>
        </w:rPr>
        <w:t>Repeatedly type Control-C to generate SIGINT</w:t>
      </w:r>
    </w:p>
    <w:p w:rsidR="0080723B" w:rsidRDefault="0080723B" w:rsidP="0080723B">
      <w:pPr>
        <w:pStyle w:val="Code"/>
        <w:ind w:left="420" w:firstLine="420"/>
      </w:pPr>
      <w:r>
        <w:t>Mismatch on call 109871 (mismatch=1 handled=1)</w:t>
      </w:r>
    </w:p>
    <w:p w:rsidR="0080723B" w:rsidRDefault="0080723B" w:rsidP="0080723B">
      <w:pPr>
        <w:pStyle w:val="Code"/>
        <w:ind w:left="420" w:firstLine="420"/>
      </w:pPr>
      <w:r>
        <w:t>Mismatch on call 128061 (mismatch=2 handled=2)</w:t>
      </w:r>
    </w:p>
    <w:p w:rsidR="0080723B" w:rsidRPr="0080723B" w:rsidRDefault="0080723B" w:rsidP="0080723B">
      <w:pPr>
        <w:pStyle w:val="Code"/>
        <w:ind w:left="420" w:firstLine="420"/>
        <w:rPr>
          <w:i/>
        </w:rPr>
      </w:pPr>
      <w:r w:rsidRPr="0080723B">
        <w:rPr>
          <w:i/>
        </w:rPr>
        <w:t>Many lines of output removed</w:t>
      </w:r>
    </w:p>
    <w:p w:rsidR="0080723B" w:rsidRDefault="0080723B" w:rsidP="0080723B">
      <w:pPr>
        <w:pStyle w:val="Code"/>
        <w:ind w:left="420" w:firstLine="420"/>
      </w:pPr>
      <w:r>
        <w:t>Mismatch on call 727935 (mismatch=149 handled=156)</w:t>
      </w:r>
    </w:p>
    <w:p w:rsidR="0080723B" w:rsidRDefault="0080723B" w:rsidP="0080723B">
      <w:pPr>
        <w:pStyle w:val="Code"/>
        <w:ind w:left="420" w:firstLine="420"/>
      </w:pPr>
      <w:r>
        <w:t>Mismatch on call 729547 (mismatch=150 handled=157)</w:t>
      </w:r>
    </w:p>
    <w:p w:rsidR="0080723B" w:rsidRPr="0080723B" w:rsidRDefault="0080723B" w:rsidP="0080723B">
      <w:pPr>
        <w:pStyle w:val="Code"/>
        <w:ind w:left="420" w:firstLine="420"/>
        <w:rPr>
          <w:i/>
        </w:rPr>
      </w:pPr>
      <w:r w:rsidRPr="0080723B">
        <w:rPr>
          <w:i/>
        </w:rPr>
        <w:t>Type Control-\ to generate SIGQUIT</w:t>
      </w:r>
    </w:p>
    <w:p w:rsidR="0080723B" w:rsidRDefault="0080723B" w:rsidP="0080723B">
      <w:pPr>
        <w:pStyle w:val="Code"/>
        <w:ind w:left="420" w:firstLine="420"/>
      </w:pPr>
      <w:r>
        <w:t>Quit (core dumped)</w:t>
      </w:r>
    </w:p>
    <w:p w:rsidR="0080723B" w:rsidRDefault="0080723B" w:rsidP="0080723B">
      <w:pPr>
        <w:pStyle w:val="Code"/>
        <w:ind w:left="420" w:firstLine="420"/>
      </w:pPr>
    </w:p>
    <w:p w:rsidR="0080723B" w:rsidRDefault="0080723B" w:rsidP="006822F4">
      <w:pPr>
        <w:ind w:firstLine="420"/>
      </w:pPr>
      <w:r>
        <w:rPr>
          <w:rFonts w:hint="eastAsia"/>
        </w:rPr>
        <w:t>通过比较</w:t>
      </w:r>
      <w:r w:rsidRPr="0080723B">
        <w:t>mismatch</w:t>
      </w:r>
      <w:r>
        <w:rPr>
          <w:rFonts w:hint="eastAsia"/>
        </w:rPr>
        <w:t>和</w:t>
      </w:r>
      <w:r w:rsidRPr="0080723B">
        <w:t>handled</w:t>
      </w:r>
      <w:r>
        <w:rPr>
          <w:rFonts w:hint="eastAsia"/>
        </w:rPr>
        <w:t>两个值，我们发现当信号处理器被调用时，在主程序调用</w:t>
      </w:r>
      <w:r>
        <w:rPr>
          <w:rFonts w:hint="eastAsia"/>
        </w:rPr>
        <w:t>crypt()</w:t>
      </w:r>
      <w:r>
        <w:rPr>
          <w:rFonts w:hint="eastAsia"/>
        </w:rPr>
        <w:t>和字符串比较之间，多数情况下都会覆盖静态分配的缓冲区。</w:t>
      </w:r>
    </w:p>
    <w:p w:rsidR="00204D80" w:rsidRDefault="00204D80" w:rsidP="00204D80"/>
    <w:p w:rsidR="00204D80" w:rsidRDefault="00204D80" w:rsidP="00204D80"/>
    <w:p w:rsidR="0080723B" w:rsidRPr="00CF6209" w:rsidRDefault="0080723B" w:rsidP="0080723B">
      <w:pPr>
        <w:rPr>
          <w:i/>
        </w:rPr>
      </w:pPr>
      <w:r w:rsidRPr="00CF6209">
        <w:rPr>
          <w:rFonts w:hint="eastAsia"/>
          <w:i/>
        </w:rPr>
        <w:t>清单</w:t>
      </w:r>
      <w:r>
        <w:rPr>
          <w:i/>
        </w:rPr>
        <w:t>2</w:t>
      </w:r>
      <w:r>
        <w:rPr>
          <w:rFonts w:hint="eastAsia"/>
          <w:i/>
        </w:rPr>
        <w:t>1-1</w:t>
      </w:r>
      <w:r>
        <w:rPr>
          <w:rFonts w:hint="eastAsia"/>
          <w:i/>
        </w:rPr>
        <w:t>：在</w:t>
      </w:r>
      <w:r>
        <w:rPr>
          <w:rFonts w:hint="eastAsia"/>
          <w:i/>
        </w:rPr>
        <w:t>main()</w:t>
      </w:r>
      <w:r>
        <w:rPr>
          <w:rFonts w:hint="eastAsia"/>
          <w:i/>
        </w:rPr>
        <w:t>和信号处理器中同时调用不可重入函数</w:t>
      </w:r>
    </w:p>
    <w:p w:rsidR="0080723B" w:rsidRDefault="0080723B" w:rsidP="0080723B">
      <w:pPr>
        <w:pStyle w:val="Code"/>
      </w:pPr>
      <w:r>
        <w:rPr>
          <w:rFonts w:hint="eastAsia"/>
        </w:rPr>
        <w:t>-------------------------------------------------</w:t>
      </w:r>
      <w:r w:rsidRPr="008263E4">
        <w:t>signals/</w:t>
      </w:r>
      <w:r w:rsidRPr="0080723B">
        <w:t>nonreentrant.c</w:t>
      </w:r>
    </w:p>
    <w:p w:rsidR="00683FBF" w:rsidRDefault="00683FBF" w:rsidP="00683FBF">
      <w:pPr>
        <w:pStyle w:val="Code"/>
      </w:pPr>
      <w:r>
        <w:t>#define _XOPEN_SOURCE 600</w:t>
      </w:r>
    </w:p>
    <w:p w:rsidR="00683FBF" w:rsidRDefault="00683FBF" w:rsidP="00683FBF">
      <w:pPr>
        <w:pStyle w:val="Code"/>
      </w:pPr>
      <w:r>
        <w:t>#include &lt;unistd.h&gt;</w:t>
      </w:r>
    </w:p>
    <w:p w:rsidR="00683FBF" w:rsidRDefault="00683FBF" w:rsidP="00683FBF">
      <w:pPr>
        <w:pStyle w:val="Code"/>
      </w:pPr>
      <w:r>
        <w:t>#include &lt;signal.h&gt;</w:t>
      </w:r>
    </w:p>
    <w:p w:rsidR="00683FBF" w:rsidRDefault="00683FBF" w:rsidP="00683FBF">
      <w:pPr>
        <w:pStyle w:val="Code"/>
      </w:pPr>
      <w:r>
        <w:lastRenderedPageBreak/>
        <w:t>#include &lt;string.h&gt;</w:t>
      </w:r>
    </w:p>
    <w:p w:rsidR="00683FBF" w:rsidRDefault="00683FBF" w:rsidP="00683FBF">
      <w:pPr>
        <w:pStyle w:val="Code"/>
      </w:pPr>
      <w:r>
        <w:t>#include "tlpi_hdr.h"</w:t>
      </w:r>
    </w:p>
    <w:p w:rsidR="00204D80" w:rsidRDefault="00204D80" w:rsidP="00683FBF">
      <w:pPr>
        <w:pStyle w:val="Code"/>
      </w:pPr>
    </w:p>
    <w:p w:rsidR="00683FBF" w:rsidRDefault="00683FBF" w:rsidP="00683FBF">
      <w:pPr>
        <w:pStyle w:val="Code"/>
      </w:pPr>
      <w:r>
        <w:t xml:space="preserve">static char *str2; </w:t>
      </w:r>
      <w:r w:rsidR="00204D80">
        <w:rPr>
          <w:rFonts w:hint="eastAsia"/>
        </w:rPr>
        <w:tab/>
      </w:r>
      <w:r w:rsidR="00204D80">
        <w:rPr>
          <w:rFonts w:hint="eastAsia"/>
        </w:rPr>
        <w:tab/>
      </w:r>
      <w:r w:rsidR="00204D80">
        <w:rPr>
          <w:rFonts w:hint="eastAsia"/>
        </w:rPr>
        <w:tab/>
      </w:r>
      <w:r w:rsidR="00204D80">
        <w:rPr>
          <w:rFonts w:hint="eastAsia"/>
        </w:rPr>
        <w:tab/>
      </w:r>
      <w:r>
        <w:t>/* Set from argv[2] */</w:t>
      </w:r>
    </w:p>
    <w:p w:rsidR="00683FBF" w:rsidRDefault="00683FBF" w:rsidP="00683FBF">
      <w:pPr>
        <w:pStyle w:val="Code"/>
      </w:pPr>
      <w:r>
        <w:t xml:space="preserve">static int handled = 0; </w:t>
      </w:r>
      <w:r w:rsidR="00204D80">
        <w:rPr>
          <w:rFonts w:hint="eastAsia"/>
        </w:rPr>
        <w:tab/>
      </w:r>
      <w:r w:rsidR="00204D80">
        <w:rPr>
          <w:rFonts w:hint="eastAsia"/>
        </w:rPr>
        <w:tab/>
      </w:r>
      <w:r w:rsidR="00204D80">
        <w:rPr>
          <w:rFonts w:hint="eastAsia"/>
        </w:rPr>
        <w:tab/>
      </w:r>
      <w:r>
        <w:t>/* Counts number of calls to handler */</w:t>
      </w:r>
    </w:p>
    <w:p w:rsidR="00204D80" w:rsidRDefault="00204D80" w:rsidP="00683FBF">
      <w:pPr>
        <w:pStyle w:val="Code"/>
      </w:pPr>
    </w:p>
    <w:p w:rsidR="00683FBF" w:rsidRDefault="00683FBF" w:rsidP="00683FBF">
      <w:pPr>
        <w:pStyle w:val="Code"/>
      </w:pPr>
      <w:r>
        <w:t>static void</w:t>
      </w:r>
    </w:p>
    <w:p w:rsidR="00683FBF" w:rsidRDefault="00683FBF" w:rsidP="00683FBF">
      <w:pPr>
        <w:pStyle w:val="Code"/>
      </w:pPr>
      <w:r>
        <w:t>handler(int sig)</w:t>
      </w:r>
    </w:p>
    <w:p w:rsidR="00683FBF" w:rsidRDefault="00683FBF" w:rsidP="00683FBF">
      <w:pPr>
        <w:pStyle w:val="Code"/>
      </w:pPr>
      <w:r>
        <w:t>{</w:t>
      </w:r>
    </w:p>
    <w:p w:rsidR="00683FBF" w:rsidRDefault="00683FBF" w:rsidP="00204D80">
      <w:pPr>
        <w:pStyle w:val="Code"/>
        <w:ind w:firstLine="420"/>
      </w:pPr>
      <w:r>
        <w:t>crypt(str2, "xx");</w:t>
      </w:r>
    </w:p>
    <w:p w:rsidR="00683FBF" w:rsidRDefault="00683FBF" w:rsidP="00204D80">
      <w:pPr>
        <w:pStyle w:val="Code"/>
        <w:ind w:firstLine="420"/>
      </w:pPr>
      <w:r>
        <w:t>handled++;</w:t>
      </w:r>
    </w:p>
    <w:p w:rsidR="0080723B" w:rsidRDefault="00683FBF" w:rsidP="00683FBF">
      <w:pPr>
        <w:pStyle w:val="Code"/>
      </w:pPr>
      <w:r>
        <w:t>}</w:t>
      </w:r>
    </w:p>
    <w:p w:rsidR="00683FBF" w:rsidRDefault="00683FBF" w:rsidP="00683FBF">
      <w:pPr>
        <w:pStyle w:val="Code"/>
      </w:pPr>
    </w:p>
    <w:p w:rsidR="00683FBF" w:rsidRDefault="00683FBF" w:rsidP="00683FBF">
      <w:pPr>
        <w:pStyle w:val="Code"/>
      </w:pPr>
      <w:r>
        <w:t>int</w:t>
      </w:r>
    </w:p>
    <w:p w:rsidR="00683FBF" w:rsidRDefault="00683FBF" w:rsidP="00683FBF">
      <w:pPr>
        <w:pStyle w:val="Code"/>
      </w:pPr>
      <w:r>
        <w:t>main(int argc, char *argv[])</w:t>
      </w:r>
    </w:p>
    <w:p w:rsidR="00683FBF" w:rsidRDefault="00683FBF" w:rsidP="00683FBF">
      <w:pPr>
        <w:pStyle w:val="Code"/>
      </w:pPr>
      <w:r>
        <w:t>{</w:t>
      </w:r>
    </w:p>
    <w:p w:rsidR="00683FBF" w:rsidRDefault="00683FBF" w:rsidP="00204D80">
      <w:pPr>
        <w:pStyle w:val="Code"/>
        <w:ind w:firstLine="420"/>
      </w:pPr>
      <w:r>
        <w:t>char *cr1;</w:t>
      </w:r>
    </w:p>
    <w:p w:rsidR="00683FBF" w:rsidRDefault="00683FBF" w:rsidP="00204D80">
      <w:pPr>
        <w:pStyle w:val="Code"/>
        <w:ind w:firstLine="420"/>
      </w:pPr>
      <w:r>
        <w:t>int callNum, mismatch;</w:t>
      </w:r>
    </w:p>
    <w:p w:rsidR="00683FBF" w:rsidRDefault="00683FBF" w:rsidP="00204D80">
      <w:pPr>
        <w:pStyle w:val="Code"/>
        <w:ind w:firstLine="420"/>
      </w:pPr>
      <w:r>
        <w:t>struct sigaction sa;</w:t>
      </w:r>
    </w:p>
    <w:p w:rsidR="00204D80" w:rsidRDefault="00204D80" w:rsidP="00204D80">
      <w:pPr>
        <w:pStyle w:val="Code"/>
        <w:ind w:firstLine="420"/>
      </w:pPr>
    </w:p>
    <w:p w:rsidR="00683FBF" w:rsidRDefault="00683FBF" w:rsidP="00204D80">
      <w:pPr>
        <w:pStyle w:val="Code"/>
        <w:ind w:firstLine="420"/>
      </w:pPr>
      <w:r>
        <w:t>if (argc != 3)</w:t>
      </w:r>
    </w:p>
    <w:p w:rsidR="00683FBF" w:rsidRDefault="00683FBF" w:rsidP="00204D80">
      <w:pPr>
        <w:pStyle w:val="Code"/>
        <w:ind w:left="420" w:firstLine="420"/>
      </w:pPr>
      <w:r>
        <w:t>usageErr("%s str1 str2\n", argv[0]);</w:t>
      </w:r>
    </w:p>
    <w:p w:rsidR="00204D80" w:rsidRDefault="00204D80" w:rsidP="00683FBF">
      <w:pPr>
        <w:pStyle w:val="Code"/>
      </w:pPr>
    </w:p>
    <w:p w:rsidR="00683FBF" w:rsidRDefault="00683FBF" w:rsidP="00204D80">
      <w:pPr>
        <w:pStyle w:val="Code"/>
        <w:ind w:firstLine="420"/>
      </w:pPr>
      <w:r>
        <w:t xml:space="preserve">str2 = argv[2]; </w:t>
      </w:r>
      <w:r w:rsidR="00204D80">
        <w:rPr>
          <w:rFonts w:hint="eastAsia"/>
        </w:rPr>
        <w:tab/>
      </w:r>
      <w:r w:rsidR="00204D80">
        <w:rPr>
          <w:rFonts w:hint="eastAsia"/>
        </w:rPr>
        <w:tab/>
      </w:r>
      <w:r w:rsidR="00204D80">
        <w:rPr>
          <w:rFonts w:hint="eastAsia"/>
        </w:rPr>
        <w:tab/>
      </w:r>
      <w:r w:rsidR="00204D80">
        <w:rPr>
          <w:rFonts w:hint="eastAsia"/>
        </w:rPr>
        <w:tab/>
      </w:r>
      <w:r>
        <w:t>/* Make argv[2] available to handler */</w:t>
      </w:r>
    </w:p>
    <w:p w:rsidR="00683FBF" w:rsidRDefault="00683FBF" w:rsidP="00204D80">
      <w:pPr>
        <w:pStyle w:val="Code"/>
        <w:ind w:firstLine="420"/>
      </w:pPr>
      <w:r>
        <w:t>cr1 = strdup(crypt(argv[1], "xx")); /* Copy statically allocated string</w:t>
      </w:r>
    </w:p>
    <w:p w:rsidR="00683FBF" w:rsidRDefault="00683FBF" w:rsidP="00204D80">
      <w:pPr>
        <w:pStyle w:val="Code"/>
        <w:ind w:leftChars="1750" w:left="4200" w:firstLineChars="250" w:firstLine="525"/>
      </w:pPr>
      <w:r>
        <w:t>to another buffer */</w:t>
      </w:r>
    </w:p>
    <w:p w:rsidR="00204D80" w:rsidRDefault="00204D80" w:rsidP="00683FBF">
      <w:pPr>
        <w:pStyle w:val="Code"/>
      </w:pPr>
    </w:p>
    <w:p w:rsidR="00683FBF" w:rsidRDefault="00683FBF" w:rsidP="00204D80">
      <w:pPr>
        <w:pStyle w:val="Code"/>
        <w:ind w:firstLine="420"/>
      </w:pPr>
      <w:r>
        <w:t>if (cr1 == NULL)</w:t>
      </w:r>
    </w:p>
    <w:p w:rsidR="00683FBF" w:rsidRDefault="00683FBF" w:rsidP="00204D80">
      <w:pPr>
        <w:pStyle w:val="Code"/>
        <w:ind w:left="420" w:firstLine="420"/>
      </w:pPr>
      <w:r>
        <w:t>errExit("strdup");</w:t>
      </w:r>
    </w:p>
    <w:p w:rsidR="00204D80" w:rsidRDefault="00204D80" w:rsidP="00683FBF">
      <w:pPr>
        <w:pStyle w:val="Code"/>
      </w:pPr>
    </w:p>
    <w:p w:rsidR="00683FBF" w:rsidRDefault="00683FBF" w:rsidP="00204D80">
      <w:pPr>
        <w:pStyle w:val="Code"/>
        <w:ind w:firstLine="420"/>
      </w:pPr>
      <w:r>
        <w:t>sigemptyset(&amp;sa.sa_mask);</w:t>
      </w:r>
    </w:p>
    <w:p w:rsidR="00683FBF" w:rsidRDefault="00683FBF" w:rsidP="00204D80">
      <w:pPr>
        <w:pStyle w:val="Code"/>
        <w:ind w:firstLine="420"/>
      </w:pPr>
      <w:r>
        <w:t>sa.sa_flags = 0;</w:t>
      </w:r>
    </w:p>
    <w:p w:rsidR="00683FBF" w:rsidRDefault="00683FBF" w:rsidP="00204D80">
      <w:pPr>
        <w:pStyle w:val="Code"/>
        <w:ind w:firstLine="420"/>
      </w:pPr>
      <w:r>
        <w:t>sa.sa_handler = handler;</w:t>
      </w:r>
    </w:p>
    <w:p w:rsidR="00683FBF" w:rsidRDefault="00683FBF" w:rsidP="00204D80">
      <w:pPr>
        <w:pStyle w:val="Code"/>
        <w:ind w:firstLine="420"/>
      </w:pPr>
      <w:r>
        <w:t>if (sigaction(SIGINT, &amp;sa, NULL) == -1)</w:t>
      </w:r>
    </w:p>
    <w:p w:rsidR="00683FBF" w:rsidRDefault="00683FBF" w:rsidP="00204D80">
      <w:pPr>
        <w:pStyle w:val="Code"/>
        <w:ind w:left="420" w:firstLine="420"/>
      </w:pPr>
      <w:r>
        <w:t>errExit("sigaction");</w:t>
      </w:r>
    </w:p>
    <w:p w:rsidR="00204D80" w:rsidRDefault="00204D80" w:rsidP="00683FBF">
      <w:pPr>
        <w:pStyle w:val="Code"/>
      </w:pPr>
    </w:p>
    <w:p w:rsidR="00683FBF" w:rsidRDefault="00683FBF" w:rsidP="00204D80">
      <w:pPr>
        <w:pStyle w:val="Code"/>
        <w:ind w:firstLine="420"/>
      </w:pPr>
      <w:r>
        <w:t>/* Repeatedly call crypt() using argv[1]. If interrupted by a</w:t>
      </w:r>
    </w:p>
    <w:p w:rsidR="00683FBF" w:rsidRDefault="00683FBF" w:rsidP="00204D80">
      <w:pPr>
        <w:pStyle w:val="Code"/>
        <w:ind w:left="420" w:firstLine="420"/>
      </w:pPr>
      <w:r>
        <w:t>signal handler, then the static storage returned by crypt()</w:t>
      </w:r>
    </w:p>
    <w:p w:rsidR="00683FBF" w:rsidRDefault="00683FBF" w:rsidP="00204D80">
      <w:pPr>
        <w:pStyle w:val="Code"/>
        <w:ind w:left="420" w:firstLine="420"/>
      </w:pPr>
      <w:r>
        <w:t>will be overwritten by the results of encrypting argv[2], and</w:t>
      </w:r>
    </w:p>
    <w:p w:rsidR="00683FBF" w:rsidRDefault="00683FBF" w:rsidP="00204D80">
      <w:pPr>
        <w:pStyle w:val="Code"/>
        <w:ind w:left="420" w:firstLine="420"/>
      </w:pPr>
      <w:r>
        <w:t>strcmp() will detect a mismatch with the value in 'cr1'. */</w:t>
      </w:r>
    </w:p>
    <w:p w:rsidR="00204D80" w:rsidRDefault="00204D80" w:rsidP="00683FBF">
      <w:pPr>
        <w:pStyle w:val="Code"/>
      </w:pPr>
    </w:p>
    <w:p w:rsidR="00683FBF" w:rsidRDefault="00683FBF" w:rsidP="00204D80">
      <w:pPr>
        <w:pStyle w:val="Code"/>
        <w:ind w:firstLine="420"/>
      </w:pPr>
      <w:r>
        <w:t>for (callNum = 1, mismatch = 0; ; callNum++) {</w:t>
      </w:r>
    </w:p>
    <w:p w:rsidR="00683FBF" w:rsidRDefault="00683FBF" w:rsidP="00204D80">
      <w:pPr>
        <w:pStyle w:val="Code"/>
        <w:ind w:left="420" w:firstLine="420"/>
      </w:pPr>
      <w:r>
        <w:lastRenderedPageBreak/>
        <w:t>if (strcmp(crypt(argv[1], "xx"), cr1) != 0) {</w:t>
      </w:r>
    </w:p>
    <w:p w:rsidR="00683FBF" w:rsidRDefault="00683FBF" w:rsidP="00204D80">
      <w:pPr>
        <w:pStyle w:val="Code"/>
        <w:ind w:left="840" w:firstLine="420"/>
      </w:pPr>
      <w:r>
        <w:t>mismatch++;</w:t>
      </w:r>
    </w:p>
    <w:p w:rsidR="00683FBF" w:rsidRDefault="00683FBF" w:rsidP="00204D80">
      <w:pPr>
        <w:pStyle w:val="Code"/>
        <w:ind w:left="840" w:firstLine="420"/>
      </w:pPr>
      <w:r>
        <w:t>printf("Mismatch on call %d (mismatch=%d handled=%d)\n",</w:t>
      </w:r>
    </w:p>
    <w:p w:rsidR="00683FBF" w:rsidRDefault="00683FBF" w:rsidP="00204D80">
      <w:pPr>
        <w:pStyle w:val="Code"/>
        <w:ind w:left="1680" w:firstLine="420"/>
      </w:pPr>
      <w:r>
        <w:t>callNum, mismatch, handled);</w:t>
      </w:r>
    </w:p>
    <w:p w:rsidR="00683FBF" w:rsidRDefault="00683FBF" w:rsidP="00204D80">
      <w:pPr>
        <w:pStyle w:val="Code"/>
        <w:ind w:left="420" w:firstLine="420"/>
      </w:pPr>
      <w:r>
        <w:t>}</w:t>
      </w:r>
    </w:p>
    <w:p w:rsidR="00683FBF" w:rsidRDefault="00683FBF" w:rsidP="00204D80">
      <w:pPr>
        <w:pStyle w:val="Code"/>
        <w:ind w:firstLine="420"/>
      </w:pPr>
      <w:r>
        <w:t>}</w:t>
      </w:r>
    </w:p>
    <w:p w:rsidR="00683FBF" w:rsidRDefault="00683FBF" w:rsidP="00683FBF">
      <w:pPr>
        <w:pStyle w:val="Code"/>
      </w:pPr>
      <w:r>
        <w:t>}</w:t>
      </w:r>
    </w:p>
    <w:p w:rsidR="0080723B" w:rsidRDefault="0080723B" w:rsidP="0080723B">
      <w:pPr>
        <w:pStyle w:val="Code"/>
      </w:pPr>
      <w:r>
        <w:rPr>
          <w:rFonts w:hint="eastAsia"/>
        </w:rPr>
        <w:t>-------------------------------------------------</w:t>
      </w:r>
      <w:r w:rsidRPr="008263E4">
        <w:t>signals/</w:t>
      </w:r>
      <w:r w:rsidRPr="0080723B">
        <w:t>nonreentrant.c</w:t>
      </w:r>
    </w:p>
    <w:p w:rsidR="0080723B" w:rsidRDefault="0080723B" w:rsidP="006822F4">
      <w:pPr>
        <w:ind w:firstLine="420"/>
      </w:pPr>
    </w:p>
    <w:p w:rsidR="0080723B" w:rsidRPr="00204D80" w:rsidRDefault="00204D80" w:rsidP="00204D80">
      <w:pPr>
        <w:rPr>
          <w:b/>
        </w:rPr>
      </w:pPr>
      <w:r w:rsidRPr="00204D80">
        <w:rPr>
          <w:rFonts w:hint="eastAsia"/>
          <w:b/>
        </w:rPr>
        <w:t>标准异步信号安全函数</w:t>
      </w:r>
    </w:p>
    <w:p w:rsidR="00204D80" w:rsidRDefault="007C0376" w:rsidP="006822F4">
      <w:pPr>
        <w:ind w:firstLine="420"/>
      </w:pPr>
      <w:r>
        <w:rPr>
          <w:rFonts w:hint="eastAsia"/>
        </w:rPr>
        <w:t>异步信号安全的函数是指函数确保能够被信号处理器安全地调用。异步信号安全的函数要么是可重入的，要么就不会被信号处理器中断。</w:t>
      </w:r>
    </w:p>
    <w:p w:rsidR="007C0376" w:rsidRDefault="007C0376" w:rsidP="006822F4">
      <w:pPr>
        <w:ind w:firstLine="420"/>
      </w:pPr>
      <w:r>
        <w:rPr>
          <w:rFonts w:hint="eastAsia"/>
        </w:rPr>
        <w:t>表</w:t>
      </w:r>
      <w:r>
        <w:rPr>
          <w:rFonts w:hint="eastAsia"/>
        </w:rPr>
        <w:t>21-1</w:t>
      </w:r>
      <w:r>
        <w:rPr>
          <w:rFonts w:hint="eastAsia"/>
        </w:rPr>
        <w:t>列出了各个标准要求实现异步信号安全的函数，后面没有标注</w:t>
      </w:r>
      <w:r>
        <w:rPr>
          <w:rFonts w:hint="eastAsia"/>
        </w:rPr>
        <w:t>v2</w:t>
      </w:r>
      <w:r>
        <w:rPr>
          <w:rFonts w:hint="eastAsia"/>
        </w:rPr>
        <w:t>和</w:t>
      </w:r>
      <w:r>
        <w:rPr>
          <w:rFonts w:hint="eastAsia"/>
        </w:rPr>
        <w:t>v3</w:t>
      </w:r>
      <w:r>
        <w:rPr>
          <w:rFonts w:hint="eastAsia"/>
        </w:rPr>
        <w:t>的函数由</w:t>
      </w:r>
      <w:r>
        <w:t>POSIX.1-1990</w:t>
      </w:r>
      <w:r>
        <w:rPr>
          <w:rFonts w:hint="eastAsia"/>
        </w:rPr>
        <w:t>规定为异步信号安全；</w:t>
      </w:r>
      <w:r>
        <w:rPr>
          <w:rFonts w:hint="eastAsia"/>
        </w:rPr>
        <w:t>SUSv2</w:t>
      </w:r>
      <w:r>
        <w:rPr>
          <w:rFonts w:hint="eastAsia"/>
        </w:rPr>
        <w:t>添加的异步信号安全函数标注为</w:t>
      </w:r>
      <w:r>
        <w:rPr>
          <w:rFonts w:hint="eastAsia"/>
        </w:rPr>
        <w:t>v2</w:t>
      </w:r>
      <w:r>
        <w:rPr>
          <w:rFonts w:hint="eastAsia"/>
        </w:rPr>
        <w:t>；</w:t>
      </w:r>
      <w:r>
        <w:rPr>
          <w:rFonts w:hint="eastAsia"/>
        </w:rPr>
        <w:t>SUSv3</w:t>
      </w:r>
      <w:r>
        <w:rPr>
          <w:rFonts w:hint="eastAsia"/>
        </w:rPr>
        <w:t>添加的异步信号安全函数则标注为</w:t>
      </w:r>
      <w:r>
        <w:rPr>
          <w:rFonts w:hint="eastAsia"/>
        </w:rPr>
        <w:t>v3</w:t>
      </w:r>
      <w:r>
        <w:rPr>
          <w:rFonts w:hint="eastAsia"/>
        </w:rPr>
        <w:t>；某些</w:t>
      </w:r>
      <w:r>
        <w:rPr>
          <w:rFonts w:hint="eastAsia"/>
        </w:rPr>
        <w:t>UNIX</w:t>
      </w:r>
      <w:r>
        <w:rPr>
          <w:rFonts w:hint="eastAsia"/>
        </w:rPr>
        <w:t>系统可能还会有其它一些异步信号安全的函数，但所有遵循标准的</w:t>
      </w:r>
      <w:r>
        <w:rPr>
          <w:rFonts w:hint="eastAsia"/>
        </w:rPr>
        <w:t>UNIX</w:t>
      </w:r>
      <w:r>
        <w:rPr>
          <w:rFonts w:hint="eastAsia"/>
        </w:rPr>
        <w:t>系统都必须确保表</w:t>
      </w:r>
      <w:r>
        <w:rPr>
          <w:rFonts w:hint="eastAsia"/>
        </w:rPr>
        <w:t>21-1</w:t>
      </w:r>
      <w:r>
        <w:rPr>
          <w:rFonts w:hint="eastAsia"/>
        </w:rPr>
        <w:t>所列函数是异步信号安全的（如果系统提供了这些函数的话，如</w:t>
      </w:r>
      <w:r>
        <w:rPr>
          <w:rFonts w:hint="eastAsia"/>
        </w:rPr>
        <w:t>Linux</w:t>
      </w:r>
      <w:r>
        <w:rPr>
          <w:rFonts w:hint="eastAsia"/>
        </w:rPr>
        <w:t>就并未提供表中的所有函数）。</w:t>
      </w:r>
    </w:p>
    <w:p w:rsidR="007C0376" w:rsidRDefault="007C0376" w:rsidP="006822F4">
      <w:pPr>
        <w:ind w:firstLine="420"/>
      </w:pPr>
      <w:r>
        <w:rPr>
          <w:rFonts w:hint="eastAsia"/>
        </w:rPr>
        <w:t>SUSv4</w:t>
      </w:r>
      <w:r>
        <w:rPr>
          <w:rFonts w:hint="eastAsia"/>
        </w:rPr>
        <w:t>则对表</w:t>
      </w:r>
      <w:r>
        <w:rPr>
          <w:rFonts w:hint="eastAsia"/>
        </w:rPr>
        <w:t>21-1</w:t>
      </w:r>
      <w:r>
        <w:rPr>
          <w:rFonts w:hint="eastAsia"/>
        </w:rPr>
        <w:t>做出了如下修改：</w:t>
      </w:r>
    </w:p>
    <w:p w:rsidR="007C0376" w:rsidRDefault="003D41BD" w:rsidP="00506480">
      <w:pPr>
        <w:pStyle w:val="a5"/>
        <w:numPr>
          <w:ilvl w:val="0"/>
          <w:numId w:val="164"/>
        </w:numPr>
        <w:ind w:firstLineChars="0"/>
      </w:pPr>
      <w:r>
        <w:rPr>
          <w:rFonts w:hint="eastAsia"/>
        </w:rPr>
        <w:t>删除了下面函数：</w:t>
      </w:r>
      <w:r>
        <w:t>fpathconf()</w:t>
      </w:r>
      <w:r>
        <w:rPr>
          <w:rFonts w:hint="eastAsia"/>
        </w:rPr>
        <w:t>、</w:t>
      </w:r>
      <w:r w:rsidRPr="003D41BD">
        <w:t>pathc</w:t>
      </w:r>
      <w:r>
        <w:t>onf()</w:t>
      </w:r>
      <w:r>
        <w:rPr>
          <w:rFonts w:hint="eastAsia"/>
        </w:rPr>
        <w:t>、和</w:t>
      </w:r>
      <w:r w:rsidRPr="003D41BD">
        <w:t>sysconf()</w:t>
      </w:r>
      <w:r>
        <w:rPr>
          <w:rFonts w:hint="eastAsia"/>
        </w:rPr>
        <w:t>；</w:t>
      </w:r>
    </w:p>
    <w:p w:rsidR="003D41BD" w:rsidRPr="007C0376" w:rsidRDefault="003D41BD" w:rsidP="00506480">
      <w:pPr>
        <w:pStyle w:val="a5"/>
        <w:numPr>
          <w:ilvl w:val="0"/>
          <w:numId w:val="164"/>
        </w:numPr>
        <w:ind w:firstLineChars="0"/>
      </w:pPr>
      <w:r>
        <w:rPr>
          <w:rFonts w:hint="eastAsia"/>
        </w:rPr>
        <w:t>添加了下面函数：</w:t>
      </w:r>
      <w:r>
        <w:t>execl(), execv(), faccessat(), fchmodat(),</w:t>
      </w:r>
      <w:r>
        <w:rPr>
          <w:rFonts w:hint="eastAsia"/>
        </w:rPr>
        <w:t xml:space="preserve"> </w:t>
      </w:r>
      <w:r>
        <w:t>fchownat(), fexecve(), fstatat(), futimens(), linkat(), mkdirat(), mkfifoat(), mknod(),</w:t>
      </w:r>
      <w:r>
        <w:rPr>
          <w:rFonts w:hint="eastAsia"/>
        </w:rPr>
        <w:t xml:space="preserve"> </w:t>
      </w:r>
      <w:r>
        <w:t>mknodat(), openat(), readlinkat(), renameat(), symlinkat(), unlinkat(), utimensat(),</w:t>
      </w:r>
      <w:r>
        <w:rPr>
          <w:rFonts w:hint="eastAsia"/>
        </w:rPr>
        <w:t xml:space="preserve"> </w:t>
      </w:r>
      <w:r>
        <w:t>utimes().</w:t>
      </w:r>
    </w:p>
    <w:p w:rsidR="00204D80" w:rsidRPr="003D41BD" w:rsidRDefault="00204D80" w:rsidP="006822F4">
      <w:pPr>
        <w:ind w:firstLine="420"/>
      </w:pPr>
    </w:p>
    <w:p w:rsidR="00204D80" w:rsidRPr="00890401" w:rsidRDefault="00890401" w:rsidP="00890401">
      <w:pPr>
        <w:rPr>
          <w:i/>
        </w:rPr>
      </w:pPr>
      <w:r w:rsidRPr="00890401">
        <w:rPr>
          <w:rFonts w:hint="eastAsia"/>
          <w:i/>
        </w:rPr>
        <w:t>表</w:t>
      </w:r>
      <w:r w:rsidRPr="00890401">
        <w:rPr>
          <w:rFonts w:hint="eastAsia"/>
          <w:i/>
        </w:rPr>
        <w:t>21-1</w:t>
      </w:r>
      <w:r w:rsidRPr="00890401">
        <w:rPr>
          <w:rFonts w:hint="eastAsia"/>
          <w:i/>
        </w:rPr>
        <w:t>：</w:t>
      </w:r>
      <w:r w:rsidRPr="00890401">
        <w:rPr>
          <w:i/>
        </w:rPr>
        <w:t>POSIX.1-1990</w:t>
      </w:r>
      <w:r w:rsidRPr="00890401">
        <w:rPr>
          <w:rFonts w:hint="eastAsia"/>
          <w:i/>
        </w:rPr>
        <w:t>、</w:t>
      </w:r>
      <w:r w:rsidRPr="00890401">
        <w:rPr>
          <w:i/>
        </w:rPr>
        <w:t>SUSv2</w:t>
      </w:r>
      <w:r w:rsidRPr="00890401">
        <w:rPr>
          <w:rFonts w:hint="eastAsia"/>
          <w:i/>
        </w:rPr>
        <w:t>、</w:t>
      </w:r>
      <w:r w:rsidRPr="00890401">
        <w:rPr>
          <w:i/>
        </w:rPr>
        <w:t>SUSv3</w:t>
      </w:r>
      <w:r w:rsidRPr="00890401">
        <w:rPr>
          <w:rFonts w:hint="eastAsia"/>
          <w:i/>
        </w:rPr>
        <w:t>要求的异步信号安全函数</w:t>
      </w:r>
    </w:p>
    <w:tbl>
      <w:tblPr>
        <w:tblStyle w:val="aa"/>
        <w:tblW w:w="0" w:type="auto"/>
        <w:tblLook w:val="04A0" w:firstRow="1" w:lastRow="0" w:firstColumn="1" w:lastColumn="0" w:noHBand="0" w:noVBand="1"/>
      </w:tblPr>
      <w:tblGrid>
        <w:gridCol w:w="2840"/>
        <w:gridCol w:w="2841"/>
        <w:gridCol w:w="2841"/>
      </w:tblGrid>
      <w:tr w:rsidR="00890401" w:rsidTr="00890401">
        <w:tc>
          <w:tcPr>
            <w:tcW w:w="2840" w:type="dxa"/>
          </w:tcPr>
          <w:p w:rsidR="00890401" w:rsidRDefault="00890401" w:rsidP="00890401">
            <w:pPr>
              <w:pStyle w:val="Code"/>
            </w:pPr>
            <w:r>
              <w:t>_Exit() (v3)</w:t>
            </w:r>
          </w:p>
          <w:p w:rsidR="00890401" w:rsidRDefault="00890401" w:rsidP="00890401">
            <w:pPr>
              <w:pStyle w:val="Code"/>
            </w:pPr>
            <w:r>
              <w:t>_exit()</w:t>
            </w:r>
          </w:p>
          <w:p w:rsidR="00890401" w:rsidRDefault="00890401" w:rsidP="00890401">
            <w:pPr>
              <w:pStyle w:val="Code"/>
            </w:pPr>
            <w:r>
              <w:t>abort() (v3)</w:t>
            </w:r>
          </w:p>
          <w:p w:rsidR="00890401" w:rsidRDefault="00890401" w:rsidP="00890401">
            <w:pPr>
              <w:pStyle w:val="Code"/>
            </w:pPr>
            <w:r>
              <w:t>accept() (v3)</w:t>
            </w:r>
          </w:p>
          <w:p w:rsidR="00890401" w:rsidRDefault="00890401" w:rsidP="00890401">
            <w:pPr>
              <w:pStyle w:val="Code"/>
            </w:pPr>
            <w:r>
              <w:t>access()</w:t>
            </w:r>
          </w:p>
          <w:p w:rsidR="00890401" w:rsidRDefault="00890401" w:rsidP="00890401">
            <w:pPr>
              <w:pStyle w:val="Code"/>
            </w:pPr>
            <w:r>
              <w:t>aio_error() (v2)</w:t>
            </w:r>
          </w:p>
          <w:p w:rsidR="00890401" w:rsidRDefault="00890401" w:rsidP="00890401">
            <w:pPr>
              <w:pStyle w:val="Code"/>
            </w:pPr>
            <w:r>
              <w:t>aio_return() (v2)</w:t>
            </w:r>
          </w:p>
          <w:p w:rsidR="00890401" w:rsidRDefault="00890401" w:rsidP="00890401">
            <w:pPr>
              <w:pStyle w:val="Code"/>
            </w:pPr>
            <w:r>
              <w:lastRenderedPageBreak/>
              <w:t>aio_suspend() (v2)</w:t>
            </w:r>
          </w:p>
          <w:p w:rsidR="00890401" w:rsidRDefault="00890401" w:rsidP="00890401">
            <w:pPr>
              <w:pStyle w:val="Code"/>
            </w:pPr>
            <w:r>
              <w:t>alarm()</w:t>
            </w:r>
          </w:p>
          <w:p w:rsidR="00890401" w:rsidRDefault="00890401" w:rsidP="00890401">
            <w:pPr>
              <w:pStyle w:val="Code"/>
            </w:pPr>
            <w:r>
              <w:t>bind() (v3)</w:t>
            </w:r>
          </w:p>
          <w:p w:rsidR="00890401" w:rsidRDefault="00890401" w:rsidP="00890401">
            <w:pPr>
              <w:pStyle w:val="Code"/>
            </w:pPr>
            <w:r>
              <w:t>cfgetispeed()</w:t>
            </w:r>
          </w:p>
          <w:p w:rsidR="00890401" w:rsidRDefault="00890401" w:rsidP="00890401">
            <w:pPr>
              <w:pStyle w:val="Code"/>
            </w:pPr>
            <w:r>
              <w:t>cfgetospeed()</w:t>
            </w:r>
          </w:p>
          <w:p w:rsidR="00890401" w:rsidRDefault="00890401" w:rsidP="00890401">
            <w:pPr>
              <w:pStyle w:val="Code"/>
            </w:pPr>
            <w:r>
              <w:t>cfsetispeed()</w:t>
            </w:r>
          </w:p>
          <w:p w:rsidR="00890401" w:rsidRDefault="00890401" w:rsidP="00890401">
            <w:pPr>
              <w:pStyle w:val="Code"/>
            </w:pPr>
            <w:r>
              <w:t>cfsetospeed()</w:t>
            </w:r>
          </w:p>
          <w:p w:rsidR="00890401" w:rsidRDefault="00890401" w:rsidP="00890401">
            <w:pPr>
              <w:pStyle w:val="Code"/>
            </w:pPr>
            <w:r>
              <w:t>chdir()</w:t>
            </w:r>
          </w:p>
          <w:p w:rsidR="00890401" w:rsidRDefault="00890401" w:rsidP="00890401">
            <w:pPr>
              <w:pStyle w:val="Code"/>
            </w:pPr>
            <w:r>
              <w:t>chmod()</w:t>
            </w:r>
          </w:p>
          <w:p w:rsidR="00890401" w:rsidRDefault="00890401" w:rsidP="00890401">
            <w:pPr>
              <w:pStyle w:val="Code"/>
            </w:pPr>
            <w:r>
              <w:t>chown()</w:t>
            </w:r>
          </w:p>
          <w:p w:rsidR="00890401" w:rsidRDefault="00890401" w:rsidP="00890401">
            <w:pPr>
              <w:pStyle w:val="Code"/>
            </w:pPr>
            <w:r>
              <w:t>clock_gettime() (v2)</w:t>
            </w:r>
          </w:p>
          <w:p w:rsidR="00890401" w:rsidRDefault="00890401" w:rsidP="00890401">
            <w:pPr>
              <w:pStyle w:val="Code"/>
            </w:pPr>
            <w:r>
              <w:t>close()</w:t>
            </w:r>
          </w:p>
          <w:p w:rsidR="00890401" w:rsidRDefault="00890401" w:rsidP="00890401">
            <w:pPr>
              <w:pStyle w:val="Code"/>
            </w:pPr>
            <w:r>
              <w:t>connect() (v3)</w:t>
            </w:r>
          </w:p>
          <w:p w:rsidR="00890401" w:rsidRDefault="00890401" w:rsidP="00890401">
            <w:pPr>
              <w:pStyle w:val="Code"/>
            </w:pPr>
            <w:r>
              <w:t>creat()</w:t>
            </w:r>
          </w:p>
          <w:p w:rsidR="00890401" w:rsidRDefault="00890401" w:rsidP="00890401">
            <w:pPr>
              <w:pStyle w:val="Code"/>
            </w:pPr>
            <w:r>
              <w:t>dup()</w:t>
            </w:r>
          </w:p>
          <w:p w:rsidR="00890401" w:rsidRDefault="00890401" w:rsidP="00890401">
            <w:pPr>
              <w:pStyle w:val="Code"/>
            </w:pPr>
            <w:r>
              <w:t>dup2()</w:t>
            </w:r>
          </w:p>
          <w:p w:rsidR="00890401" w:rsidRDefault="00890401" w:rsidP="00890401">
            <w:pPr>
              <w:pStyle w:val="Code"/>
            </w:pPr>
            <w:r>
              <w:t>execle()</w:t>
            </w:r>
          </w:p>
          <w:p w:rsidR="00890401" w:rsidRDefault="00890401" w:rsidP="00890401">
            <w:pPr>
              <w:pStyle w:val="Code"/>
            </w:pPr>
            <w:r>
              <w:t>execve()</w:t>
            </w:r>
          </w:p>
          <w:p w:rsidR="00890401" w:rsidRDefault="00890401" w:rsidP="00890401">
            <w:pPr>
              <w:pStyle w:val="Code"/>
            </w:pPr>
            <w:r>
              <w:t>fchmod() (v3)</w:t>
            </w:r>
          </w:p>
          <w:p w:rsidR="00890401" w:rsidRDefault="00890401" w:rsidP="00890401">
            <w:pPr>
              <w:pStyle w:val="Code"/>
            </w:pPr>
            <w:r>
              <w:t>fchown() (v3)</w:t>
            </w:r>
          </w:p>
          <w:p w:rsidR="00890401" w:rsidRDefault="00890401" w:rsidP="00890401">
            <w:pPr>
              <w:pStyle w:val="Code"/>
            </w:pPr>
            <w:r>
              <w:t>fcntl()</w:t>
            </w:r>
          </w:p>
          <w:p w:rsidR="00890401" w:rsidRDefault="00890401" w:rsidP="00890401">
            <w:pPr>
              <w:pStyle w:val="Code"/>
            </w:pPr>
            <w:r>
              <w:t>fdatasync() (v2)</w:t>
            </w:r>
          </w:p>
          <w:p w:rsidR="00890401" w:rsidRDefault="00890401" w:rsidP="00890401">
            <w:pPr>
              <w:pStyle w:val="Code"/>
            </w:pPr>
            <w:r>
              <w:t>fork()</w:t>
            </w:r>
          </w:p>
          <w:p w:rsidR="00890401" w:rsidRDefault="00890401" w:rsidP="00890401">
            <w:pPr>
              <w:pStyle w:val="Code"/>
            </w:pPr>
            <w:r>
              <w:t>fpathconf() (v2)</w:t>
            </w:r>
          </w:p>
          <w:p w:rsidR="00890401" w:rsidRDefault="00890401" w:rsidP="00890401">
            <w:pPr>
              <w:pStyle w:val="Code"/>
            </w:pPr>
            <w:r>
              <w:t>fstat()</w:t>
            </w:r>
          </w:p>
          <w:p w:rsidR="00890401" w:rsidRDefault="00890401" w:rsidP="00890401">
            <w:pPr>
              <w:pStyle w:val="Code"/>
            </w:pPr>
            <w:r>
              <w:t>fsync() (v2)</w:t>
            </w:r>
          </w:p>
          <w:p w:rsidR="00890401" w:rsidRDefault="00890401" w:rsidP="00890401">
            <w:pPr>
              <w:pStyle w:val="Code"/>
            </w:pPr>
            <w:r>
              <w:t>ftruncate() (v3)</w:t>
            </w:r>
          </w:p>
          <w:p w:rsidR="00890401" w:rsidRDefault="00890401" w:rsidP="00890401">
            <w:pPr>
              <w:pStyle w:val="Code"/>
            </w:pPr>
            <w:r>
              <w:t>getegid()</w:t>
            </w:r>
          </w:p>
          <w:p w:rsidR="00890401" w:rsidRDefault="00890401" w:rsidP="00890401">
            <w:pPr>
              <w:pStyle w:val="Code"/>
            </w:pPr>
            <w:r>
              <w:t>geteuid()</w:t>
            </w:r>
          </w:p>
          <w:p w:rsidR="00890401" w:rsidRDefault="00890401" w:rsidP="00890401">
            <w:pPr>
              <w:pStyle w:val="Code"/>
            </w:pPr>
            <w:r>
              <w:t>getgid()</w:t>
            </w:r>
          </w:p>
          <w:p w:rsidR="00890401" w:rsidRDefault="00890401" w:rsidP="00890401">
            <w:pPr>
              <w:pStyle w:val="Code"/>
            </w:pPr>
            <w:r>
              <w:t>getgroups()</w:t>
            </w:r>
          </w:p>
          <w:p w:rsidR="00890401" w:rsidRDefault="00890401" w:rsidP="00890401">
            <w:pPr>
              <w:pStyle w:val="Code"/>
            </w:pPr>
            <w:r>
              <w:t>getpeername() (v3)</w:t>
            </w:r>
          </w:p>
          <w:p w:rsidR="00890401" w:rsidRDefault="00890401" w:rsidP="00890401">
            <w:pPr>
              <w:pStyle w:val="Code"/>
            </w:pPr>
            <w:r>
              <w:t>getpgrp()</w:t>
            </w:r>
          </w:p>
        </w:tc>
        <w:tc>
          <w:tcPr>
            <w:tcW w:w="2841" w:type="dxa"/>
          </w:tcPr>
          <w:p w:rsidR="00890401" w:rsidRDefault="00890401" w:rsidP="00890401">
            <w:pPr>
              <w:pStyle w:val="Code"/>
            </w:pPr>
            <w:r>
              <w:lastRenderedPageBreak/>
              <w:t>getpid()</w:t>
            </w:r>
          </w:p>
          <w:p w:rsidR="00890401" w:rsidRDefault="00890401" w:rsidP="00890401">
            <w:pPr>
              <w:pStyle w:val="Code"/>
            </w:pPr>
            <w:r>
              <w:t>getppid()</w:t>
            </w:r>
          </w:p>
          <w:p w:rsidR="00890401" w:rsidRDefault="00890401" w:rsidP="00890401">
            <w:pPr>
              <w:pStyle w:val="Code"/>
            </w:pPr>
            <w:r>
              <w:t>getsockname() (v3)</w:t>
            </w:r>
          </w:p>
          <w:p w:rsidR="00890401" w:rsidRDefault="00890401" w:rsidP="00890401">
            <w:pPr>
              <w:pStyle w:val="Code"/>
            </w:pPr>
            <w:r>
              <w:t>getsockopt() (v3)</w:t>
            </w:r>
          </w:p>
          <w:p w:rsidR="00890401" w:rsidRDefault="00890401" w:rsidP="00890401">
            <w:pPr>
              <w:pStyle w:val="Code"/>
            </w:pPr>
            <w:r>
              <w:t>getuid()</w:t>
            </w:r>
          </w:p>
          <w:p w:rsidR="00890401" w:rsidRDefault="00890401" w:rsidP="00890401">
            <w:pPr>
              <w:pStyle w:val="Code"/>
            </w:pPr>
            <w:r>
              <w:t>kill()</w:t>
            </w:r>
          </w:p>
          <w:p w:rsidR="00890401" w:rsidRDefault="00890401" w:rsidP="00890401">
            <w:pPr>
              <w:pStyle w:val="Code"/>
            </w:pPr>
            <w:r>
              <w:t>link()</w:t>
            </w:r>
          </w:p>
          <w:p w:rsidR="00890401" w:rsidRDefault="00890401" w:rsidP="00890401">
            <w:pPr>
              <w:pStyle w:val="Code"/>
            </w:pPr>
            <w:r>
              <w:lastRenderedPageBreak/>
              <w:t>listen() (v3)</w:t>
            </w:r>
          </w:p>
          <w:p w:rsidR="00890401" w:rsidRDefault="00890401" w:rsidP="00890401">
            <w:pPr>
              <w:pStyle w:val="Code"/>
            </w:pPr>
            <w:r>
              <w:t>lseek()</w:t>
            </w:r>
          </w:p>
          <w:p w:rsidR="00890401" w:rsidRDefault="00890401" w:rsidP="00890401">
            <w:pPr>
              <w:pStyle w:val="Code"/>
            </w:pPr>
            <w:r>
              <w:t>lstat() (v3)</w:t>
            </w:r>
          </w:p>
          <w:p w:rsidR="00890401" w:rsidRDefault="00890401" w:rsidP="00890401">
            <w:pPr>
              <w:pStyle w:val="Code"/>
            </w:pPr>
            <w:r>
              <w:t>mkdir()</w:t>
            </w:r>
          </w:p>
          <w:p w:rsidR="00890401" w:rsidRDefault="00890401" w:rsidP="00890401">
            <w:pPr>
              <w:pStyle w:val="Code"/>
            </w:pPr>
            <w:r>
              <w:t>mkfifo()</w:t>
            </w:r>
          </w:p>
          <w:p w:rsidR="00890401" w:rsidRDefault="00890401" w:rsidP="00890401">
            <w:pPr>
              <w:pStyle w:val="Code"/>
            </w:pPr>
            <w:r>
              <w:t>open()</w:t>
            </w:r>
          </w:p>
          <w:p w:rsidR="00890401" w:rsidRDefault="00890401" w:rsidP="00890401">
            <w:pPr>
              <w:pStyle w:val="Code"/>
            </w:pPr>
            <w:r>
              <w:t>pathconf()</w:t>
            </w:r>
          </w:p>
          <w:p w:rsidR="00890401" w:rsidRDefault="00890401" w:rsidP="00890401">
            <w:pPr>
              <w:pStyle w:val="Code"/>
            </w:pPr>
            <w:r>
              <w:t>pause()</w:t>
            </w:r>
          </w:p>
          <w:p w:rsidR="00890401" w:rsidRDefault="00890401" w:rsidP="00890401">
            <w:pPr>
              <w:pStyle w:val="Code"/>
            </w:pPr>
            <w:r>
              <w:t>pipe()</w:t>
            </w:r>
          </w:p>
          <w:p w:rsidR="00890401" w:rsidRDefault="00890401" w:rsidP="00890401">
            <w:pPr>
              <w:pStyle w:val="Code"/>
            </w:pPr>
            <w:r>
              <w:t>poll() (v3)</w:t>
            </w:r>
          </w:p>
          <w:p w:rsidR="00890401" w:rsidRDefault="00890401" w:rsidP="00890401">
            <w:pPr>
              <w:pStyle w:val="Code"/>
            </w:pPr>
            <w:r>
              <w:t>posix_trace_event() (v3)</w:t>
            </w:r>
          </w:p>
          <w:p w:rsidR="00890401" w:rsidRDefault="00890401" w:rsidP="00890401">
            <w:pPr>
              <w:pStyle w:val="Code"/>
            </w:pPr>
            <w:r>
              <w:t>pselect() (v3)</w:t>
            </w:r>
          </w:p>
          <w:p w:rsidR="00890401" w:rsidRDefault="00890401" w:rsidP="00890401">
            <w:pPr>
              <w:pStyle w:val="Code"/>
            </w:pPr>
            <w:r>
              <w:t>raise() (v2)</w:t>
            </w:r>
          </w:p>
          <w:p w:rsidR="00890401" w:rsidRDefault="00890401" w:rsidP="00890401">
            <w:pPr>
              <w:pStyle w:val="Code"/>
            </w:pPr>
            <w:r>
              <w:t>read()</w:t>
            </w:r>
          </w:p>
          <w:p w:rsidR="00890401" w:rsidRDefault="00890401" w:rsidP="00890401">
            <w:pPr>
              <w:pStyle w:val="Code"/>
            </w:pPr>
            <w:r>
              <w:t>readlink() (v3)</w:t>
            </w:r>
          </w:p>
          <w:p w:rsidR="00890401" w:rsidRDefault="00890401" w:rsidP="00890401">
            <w:pPr>
              <w:pStyle w:val="Code"/>
            </w:pPr>
            <w:r>
              <w:t>recv() (v3)</w:t>
            </w:r>
          </w:p>
          <w:p w:rsidR="00890401" w:rsidRDefault="00890401" w:rsidP="00890401">
            <w:pPr>
              <w:pStyle w:val="Code"/>
            </w:pPr>
            <w:r>
              <w:t>recvfrom() (v3)</w:t>
            </w:r>
          </w:p>
          <w:p w:rsidR="00890401" w:rsidRDefault="00890401" w:rsidP="00890401">
            <w:pPr>
              <w:pStyle w:val="Code"/>
            </w:pPr>
            <w:r>
              <w:t>recvmsg() (v3)</w:t>
            </w:r>
          </w:p>
          <w:p w:rsidR="00890401" w:rsidRDefault="00890401" w:rsidP="00890401">
            <w:pPr>
              <w:pStyle w:val="Code"/>
            </w:pPr>
            <w:r>
              <w:t>rename()</w:t>
            </w:r>
          </w:p>
          <w:p w:rsidR="00890401" w:rsidRDefault="00890401" w:rsidP="00890401">
            <w:pPr>
              <w:pStyle w:val="Code"/>
            </w:pPr>
            <w:r>
              <w:t>rmdir()</w:t>
            </w:r>
          </w:p>
          <w:p w:rsidR="00890401" w:rsidRDefault="00890401" w:rsidP="00890401">
            <w:pPr>
              <w:pStyle w:val="Code"/>
            </w:pPr>
            <w:r>
              <w:t>select() (v3)</w:t>
            </w:r>
          </w:p>
          <w:p w:rsidR="00890401" w:rsidRDefault="00890401" w:rsidP="00890401">
            <w:pPr>
              <w:pStyle w:val="Code"/>
            </w:pPr>
            <w:r>
              <w:t>sem_post() (v2)</w:t>
            </w:r>
          </w:p>
          <w:p w:rsidR="00890401" w:rsidRDefault="00890401" w:rsidP="00890401">
            <w:pPr>
              <w:pStyle w:val="Code"/>
            </w:pPr>
            <w:r>
              <w:t>send() (v3)</w:t>
            </w:r>
          </w:p>
          <w:p w:rsidR="00890401" w:rsidRDefault="00890401" w:rsidP="00890401">
            <w:pPr>
              <w:pStyle w:val="Code"/>
            </w:pPr>
            <w:r>
              <w:t>sendmsg() (v3)</w:t>
            </w:r>
          </w:p>
          <w:p w:rsidR="00890401" w:rsidRDefault="00890401" w:rsidP="00890401">
            <w:pPr>
              <w:pStyle w:val="Code"/>
            </w:pPr>
            <w:r>
              <w:t>sendto() (v3)</w:t>
            </w:r>
          </w:p>
          <w:p w:rsidR="00890401" w:rsidRDefault="00890401" w:rsidP="00890401">
            <w:pPr>
              <w:pStyle w:val="Code"/>
            </w:pPr>
            <w:r>
              <w:t>setgid()</w:t>
            </w:r>
          </w:p>
          <w:p w:rsidR="00890401" w:rsidRDefault="00890401" w:rsidP="00890401">
            <w:pPr>
              <w:pStyle w:val="Code"/>
            </w:pPr>
            <w:r>
              <w:t>setpgid()</w:t>
            </w:r>
          </w:p>
          <w:p w:rsidR="00890401" w:rsidRDefault="00890401" w:rsidP="00890401">
            <w:pPr>
              <w:pStyle w:val="Code"/>
            </w:pPr>
            <w:r>
              <w:t>setsid()</w:t>
            </w:r>
          </w:p>
          <w:p w:rsidR="00890401" w:rsidRDefault="00890401" w:rsidP="00890401">
            <w:pPr>
              <w:pStyle w:val="Code"/>
            </w:pPr>
            <w:r>
              <w:t>setsockopt() (v3)</w:t>
            </w:r>
          </w:p>
          <w:p w:rsidR="00890401" w:rsidRDefault="00890401" w:rsidP="00890401">
            <w:pPr>
              <w:pStyle w:val="Code"/>
            </w:pPr>
            <w:r>
              <w:t>setuid()</w:t>
            </w:r>
          </w:p>
          <w:p w:rsidR="00890401" w:rsidRDefault="00890401" w:rsidP="00890401">
            <w:pPr>
              <w:pStyle w:val="Code"/>
            </w:pPr>
            <w:r>
              <w:t>shutdown() (v3)</w:t>
            </w:r>
          </w:p>
          <w:p w:rsidR="00890401" w:rsidRDefault="00054E60" w:rsidP="00890401">
            <w:pPr>
              <w:pStyle w:val="Code"/>
            </w:pPr>
            <w:r>
              <w:t>sigaction()</w:t>
            </w:r>
          </w:p>
        </w:tc>
        <w:tc>
          <w:tcPr>
            <w:tcW w:w="2841" w:type="dxa"/>
          </w:tcPr>
          <w:p w:rsidR="00054E60" w:rsidRDefault="00054E60" w:rsidP="00890401">
            <w:pPr>
              <w:pStyle w:val="Code"/>
            </w:pPr>
            <w:r>
              <w:lastRenderedPageBreak/>
              <w:t>sigaddset()</w:t>
            </w:r>
          </w:p>
          <w:p w:rsidR="00890401" w:rsidRDefault="00890401" w:rsidP="00890401">
            <w:pPr>
              <w:pStyle w:val="Code"/>
            </w:pPr>
            <w:r>
              <w:t>sigdelset()</w:t>
            </w:r>
          </w:p>
          <w:p w:rsidR="00890401" w:rsidRDefault="00890401" w:rsidP="00890401">
            <w:pPr>
              <w:pStyle w:val="Code"/>
            </w:pPr>
            <w:r>
              <w:t>sigemptyset()</w:t>
            </w:r>
          </w:p>
          <w:p w:rsidR="00890401" w:rsidRDefault="00890401" w:rsidP="00890401">
            <w:pPr>
              <w:pStyle w:val="Code"/>
            </w:pPr>
            <w:r>
              <w:t>sigfillset()</w:t>
            </w:r>
          </w:p>
          <w:p w:rsidR="00890401" w:rsidRDefault="00890401" w:rsidP="00890401">
            <w:pPr>
              <w:pStyle w:val="Code"/>
            </w:pPr>
            <w:r>
              <w:t>sigismember()</w:t>
            </w:r>
          </w:p>
          <w:p w:rsidR="00890401" w:rsidRDefault="00890401" w:rsidP="00890401">
            <w:pPr>
              <w:pStyle w:val="Code"/>
            </w:pPr>
            <w:r>
              <w:t>signal() (v2)</w:t>
            </w:r>
          </w:p>
          <w:p w:rsidR="00890401" w:rsidRDefault="00890401" w:rsidP="00890401">
            <w:pPr>
              <w:pStyle w:val="Code"/>
            </w:pPr>
            <w:r>
              <w:t>sigpause() (v2)</w:t>
            </w:r>
          </w:p>
          <w:p w:rsidR="00890401" w:rsidRDefault="00890401" w:rsidP="00890401">
            <w:pPr>
              <w:pStyle w:val="Code"/>
            </w:pPr>
            <w:r>
              <w:lastRenderedPageBreak/>
              <w:t>sigpending()</w:t>
            </w:r>
          </w:p>
          <w:p w:rsidR="00890401" w:rsidRDefault="00890401" w:rsidP="00890401">
            <w:pPr>
              <w:pStyle w:val="Code"/>
            </w:pPr>
            <w:r>
              <w:t>sigprocmask()</w:t>
            </w:r>
          </w:p>
          <w:p w:rsidR="00890401" w:rsidRDefault="00890401" w:rsidP="00890401">
            <w:pPr>
              <w:pStyle w:val="Code"/>
            </w:pPr>
            <w:r>
              <w:t>sigqueue() (v2)</w:t>
            </w:r>
          </w:p>
          <w:p w:rsidR="00890401" w:rsidRDefault="00890401" w:rsidP="00890401">
            <w:pPr>
              <w:pStyle w:val="Code"/>
            </w:pPr>
            <w:r>
              <w:t>sigset() (v2)</w:t>
            </w:r>
          </w:p>
          <w:p w:rsidR="00890401" w:rsidRDefault="00890401" w:rsidP="00890401">
            <w:pPr>
              <w:pStyle w:val="Code"/>
            </w:pPr>
            <w:r>
              <w:t>sigsuspend()</w:t>
            </w:r>
          </w:p>
          <w:p w:rsidR="00890401" w:rsidRDefault="00890401" w:rsidP="00890401">
            <w:pPr>
              <w:pStyle w:val="Code"/>
            </w:pPr>
            <w:r>
              <w:t>sleep()</w:t>
            </w:r>
          </w:p>
          <w:p w:rsidR="00890401" w:rsidRDefault="00890401" w:rsidP="00890401">
            <w:pPr>
              <w:pStyle w:val="Code"/>
            </w:pPr>
            <w:r>
              <w:t>socket() (v3)</w:t>
            </w:r>
          </w:p>
          <w:p w:rsidR="00890401" w:rsidRDefault="00890401" w:rsidP="00890401">
            <w:pPr>
              <w:pStyle w:val="Code"/>
            </w:pPr>
            <w:r>
              <w:t>sockatmark() (v3)</w:t>
            </w:r>
          </w:p>
          <w:p w:rsidR="00890401" w:rsidRDefault="00890401" w:rsidP="00890401">
            <w:pPr>
              <w:pStyle w:val="Code"/>
            </w:pPr>
            <w:r>
              <w:t>socketpair() (v3)</w:t>
            </w:r>
          </w:p>
          <w:p w:rsidR="00890401" w:rsidRDefault="00890401" w:rsidP="00890401">
            <w:pPr>
              <w:pStyle w:val="Code"/>
            </w:pPr>
            <w:r>
              <w:t>stat()</w:t>
            </w:r>
          </w:p>
          <w:p w:rsidR="00890401" w:rsidRDefault="00890401" w:rsidP="00890401">
            <w:pPr>
              <w:pStyle w:val="Code"/>
            </w:pPr>
            <w:r>
              <w:t>symlink() (v3)</w:t>
            </w:r>
          </w:p>
          <w:p w:rsidR="00890401" w:rsidRDefault="00890401" w:rsidP="00890401">
            <w:pPr>
              <w:pStyle w:val="Code"/>
            </w:pPr>
            <w:r>
              <w:t>sysconf()</w:t>
            </w:r>
          </w:p>
          <w:p w:rsidR="00890401" w:rsidRDefault="00890401" w:rsidP="00890401">
            <w:pPr>
              <w:pStyle w:val="Code"/>
            </w:pPr>
            <w:r>
              <w:t>tcdrain()</w:t>
            </w:r>
          </w:p>
          <w:p w:rsidR="00890401" w:rsidRDefault="00890401" w:rsidP="00890401">
            <w:pPr>
              <w:pStyle w:val="Code"/>
            </w:pPr>
            <w:r>
              <w:t>tcflow()</w:t>
            </w:r>
          </w:p>
          <w:p w:rsidR="00890401" w:rsidRDefault="00890401" w:rsidP="00890401">
            <w:pPr>
              <w:pStyle w:val="Code"/>
            </w:pPr>
            <w:r>
              <w:t>tcflush()</w:t>
            </w:r>
          </w:p>
          <w:p w:rsidR="00890401" w:rsidRDefault="00890401" w:rsidP="00890401">
            <w:pPr>
              <w:pStyle w:val="Code"/>
            </w:pPr>
            <w:r>
              <w:t>tcgetattr()</w:t>
            </w:r>
          </w:p>
          <w:p w:rsidR="00890401" w:rsidRDefault="00890401" w:rsidP="00890401">
            <w:pPr>
              <w:pStyle w:val="Code"/>
            </w:pPr>
            <w:r>
              <w:t>tcgetpgrp()</w:t>
            </w:r>
          </w:p>
          <w:p w:rsidR="00890401" w:rsidRDefault="00890401" w:rsidP="00890401">
            <w:pPr>
              <w:pStyle w:val="Code"/>
            </w:pPr>
            <w:r>
              <w:t>tcsendbreak()</w:t>
            </w:r>
          </w:p>
          <w:p w:rsidR="00890401" w:rsidRDefault="00890401" w:rsidP="00890401">
            <w:pPr>
              <w:pStyle w:val="Code"/>
            </w:pPr>
            <w:r>
              <w:t>tcsetattr()</w:t>
            </w:r>
          </w:p>
          <w:p w:rsidR="00890401" w:rsidRDefault="00890401" w:rsidP="00890401">
            <w:pPr>
              <w:pStyle w:val="Code"/>
            </w:pPr>
            <w:r>
              <w:t>tcsetpgrp()</w:t>
            </w:r>
          </w:p>
          <w:p w:rsidR="00890401" w:rsidRDefault="00890401" w:rsidP="00890401">
            <w:pPr>
              <w:pStyle w:val="Code"/>
            </w:pPr>
            <w:r>
              <w:t>time()</w:t>
            </w:r>
          </w:p>
          <w:p w:rsidR="00890401" w:rsidRDefault="00890401" w:rsidP="00890401">
            <w:pPr>
              <w:pStyle w:val="Code"/>
            </w:pPr>
            <w:r>
              <w:t>timer_getoverrun() (v2)</w:t>
            </w:r>
          </w:p>
          <w:p w:rsidR="00890401" w:rsidRDefault="00890401" w:rsidP="00890401">
            <w:pPr>
              <w:pStyle w:val="Code"/>
            </w:pPr>
            <w:r>
              <w:t>timer_gettime() (v2)</w:t>
            </w:r>
          </w:p>
          <w:p w:rsidR="00890401" w:rsidRDefault="00890401" w:rsidP="00890401">
            <w:pPr>
              <w:pStyle w:val="Code"/>
            </w:pPr>
            <w:r>
              <w:t>timer_settime() (v2)</w:t>
            </w:r>
          </w:p>
          <w:p w:rsidR="00890401" w:rsidRDefault="00890401" w:rsidP="00890401">
            <w:pPr>
              <w:pStyle w:val="Code"/>
            </w:pPr>
            <w:r>
              <w:t>times()</w:t>
            </w:r>
          </w:p>
          <w:p w:rsidR="00890401" w:rsidRDefault="00890401" w:rsidP="00890401">
            <w:pPr>
              <w:pStyle w:val="Code"/>
            </w:pPr>
            <w:r>
              <w:t>umask()</w:t>
            </w:r>
          </w:p>
          <w:p w:rsidR="00890401" w:rsidRDefault="00890401" w:rsidP="00890401">
            <w:pPr>
              <w:pStyle w:val="Code"/>
            </w:pPr>
            <w:r>
              <w:t>uname()</w:t>
            </w:r>
          </w:p>
          <w:p w:rsidR="00890401" w:rsidRDefault="00890401" w:rsidP="00890401">
            <w:pPr>
              <w:pStyle w:val="Code"/>
            </w:pPr>
            <w:r>
              <w:t>unlink()</w:t>
            </w:r>
          </w:p>
          <w:p w:rsidR="00890401" w:rsidRDefault="00890401" w:rsidP="00890401">
            <w:pPr>
              <w:pStyle w:val="Code"/>
            </w:pPr>
            <w:r>
              <w:t>utime()</w:t>
            </w:r>
          </w:p>
          <w:p w:rsidR="00890401" w:rsidRDefault="00890401" w:rsidP="00890401">
            <w:pPr>
              <w:pStyle w:val="Code"/>
            </w:pPr>
            <w:r>
              <w:t>wait()</w:t>
            </w:r>
          </w:p>
          <w:p w:rsidR="00890401" w:rsidRDefault="00890401" w:rsidP="00890401">
            <w:pPr>
              <w:pStyle w:val="Code"/>
            </w:pPr>
            <w:r>
              <w:t>waitpid()</w:t>
            </w:r>
          </w:p>
          <w:p w:rsidR="00890401" w:rsidRDefault="00890401" w:rsidP="00890401">
            <w:pPr>
              <w:pStyle w:val="Code"/>
            </w:pPr>
            <w:r>
              <w:t>write()</w:t>
            </w:r>
          </w:p>
        </w:tc>
      </w:tr>
    </w:tbl>
    <w:p w:rsidR="003D41BD" w:rsidRDefault="003D41BD" w:rsidP="00890401"/>
    <w:p w:rsidR="00890401" w:rsidRDefault="00054E60" w:rsidP="006822F4">
      <w:pPr>
        <w:ind w:firstLine="420"/>
      </w:pPr>
      <w:r>
        <w:rPr>
          <w:rFonts w:hint="eastAsia"/>
        </w:rPr>
        <w:t>SUSv3</w:t>
      </w:r>
      <w:r>
        <w:rPr>
          <w:rFonts w:hint="eastAsia"/>
        </w:rPr>
        <w:t>指出所有未列在表</w:t>
      </w:r>
      <w:r>
        <w:rPr>
          <w:rFonts w:hint="eastAsia"/>
        </w:rPr>
        <w:t>21-1</w:t>
      </w:r>
      <w:r>
        <w:rPr>
          <w:rFonts w:hint="eastAsia"/>
        </w:rPr>
        <w:t>的函数都认为是对信号不安全的，但也同时指出只有信号处理器中断一个不安全函数的执行，并且处理器本身也调用该不安全函数，这些函数才是不安全的。换句话说，编写信号处理器时我们有两个选择：</w:t>
      </w:r>
    </w:p>
    <w:p w:rsidR="00054E60" w:rsidRDefault="00054E60" w:rsidP="00506480">
      <w:pPr>
        <w:pStyle w:val="a5"/>
        <w:numPr>
          <w:ilvl w:val="0"/>
          <w:numId w:val="165"/>
        </w:numPr>
        <w:ind w:firstLineChars="0"/>
      </w:pPr>
      <w:r>
        <w:rPr>
          <w:rFonts w:hint="eastAsia"/>
        </w:rPr>
        <w:t>确保信号处理器本身是可重入的，只调用异步信号安全的函数；</w:t>
      </w:r>
    </w:p>
    <w:p w:rsidR="00054E60" w:rsidRPr="00054E60" w:rsidRDefault="00054E60" w:rsidP="00506480">
      <w:pPr>
        <w:pStyle w:val="a5"/>
        <w:numPr>
          <w:ilvl w:val="0"/>
          <w:numId w:val="165"/>
        </w:numPr>
        <w:ind w:firstLineChars="0"/>
      </w:pPr>
      <w:r>
        <w:rPr>
          <w:rFonts w:hint="eastAsia"/>
        </w:rPr>
        <w:t>在主程序调用不安全函数时，或者主程序使用信号处理器也会更新的全</w:t>
      </w:r>
      <w:r>
        <w:rPr>
          <w:rFonts w:hint="eastAsia"/>
        </w:rPr>
        <w:lastRenderedPageBreak/>
        <w:t>局数据结构时，阻塞信号的递送。</w:t>
      </w:r>
    </w:p>
    <w:p w:rsidR="00054E60" w:rsidRDefault="00054E60" w:rsidP="006822F4">
      <w:pPr>
        <w:ind w:firstLine="420"/>
      </w:pPr>
    </w:p>
    <w:p w:rsidR="00054E60" w:rsidRDefault="00054E60" w:rsidP="006822F4">
      <w:pPr>
        <w:ind w:firstLine="420"/>
      </w:pPr>
      <w:r>
        <w:rPr>
          <w:rFonts w:hint="eastAsia"/>
        </w:rPr>
        <w:t>第二种方法的问题是</w:t>
      </w:r>
      <w:r w:rsidR="00CD611C">
        <w:rPr>
          <w:rFonts w:hint="eastAsia"/>
        </w:rPr>
        <w:t>，复杂的程序很难确保信号处理器不会中断主程序调用某个不安全的函数。因此通常我们会强制要求信号处理器只调用异步信号安全的函数。</w:t>
      </w:r>
    </w:p>
    <w:p w:rsidR="009E24B0" w:rsidRPr="009E24B0" w:rsidRDefault="009E24B0" w:rsidP="009E24B0">
      <w:pPr>
        <w:pStyle w:val="Note"/>
      </w:pPr>
      <w:r>
        <w:rPr>
          <w:rFonts w:hint="eastAsia"/>
        </w:rPr>
        <w:t>如果我们设置同一个信号处理器函数来处理多个不同的信号，或者使用</w:t>
      </w:r>
      <w:r>
        <w:rPr>
          <w:rFonts w:hint="eastAsia"/>
        </w:rPr>
        <w:t>sigaction()</w:t>
      </w:r>
      <w:r>
        <w:rPr>
          <w:rFonts w:hint="eastAsia"/>
        </w:rPr>
        <w:t>的</w:t>
      </w:r>
      <w:r w:rsidRPr="009E24B0">
        <w:t>SA_NODEFER</w:t>
      </w:r>
      <w:r>
        <w:rPr>
          <w:rFonts w:hint="eastAsia"/>
        </w:rPr>
        <w:t>标志，则信号处理器可以还会中断自己。因此，如果信号处理器更新全局或静态变量，则即使主程序不使用这些全局或静态变量，信号处理器也是不可重入的。</w:t>
      </w:r>
    </w:p>
    <w:p w:rsidR="00054E60" w:rsidRPr="009E24B0" w:rsidRDefault="00054E60" w:rsidP="006822F4">
      <w:pPr>
        <w:ind w:firstLine="420"/>
      </w:pPr>
    </w:p>
    <w:p w:rsidR="00CD611C" w:rsidRPr="009E24B0" w:rsidRDefault="009E24B0" w:rsidP="009E24B0">
      <w:pPr>
        <w:rPr>
          <w:b/>
        </w:rPr>
      </w:pPr>
      <w:r w:rsidRPr="009E24B0">
        <w:rPr>
          <w:rFonts w:hint="eastAsia"/>
          <w:b/>
        </w:rPr>
        <w:t>在信号处理器中使用</w:t>
      </w:r>
      <w:r w:rsidRPr="009E24B0">
        <w:rPr>
          <w:rFonts w:hint="eastAsia"/>
          <w:b/>
        </w:rPr>
        <w:t>errno</w:t>
      </w:r>
    </w:p>
    <w:p w:rsidR="009E24B0" w:rsidRDefault="009E24B0" w:rsidP="006822F4">
      <w:pPr>
        <w:ind w:firstLine="420"/>
      </w:pPr>
      <w:r>
        <w:rPr>
          <w:rFonts w:hint="eastAsia"/>
        </w:rPr>
        <w:t>由于我们可能会更新</w:t>
      </w:r>
      <w:r>
        <w:rPr>
          <w:rFonts w:hint="eastAsia"/>
        </w:rPr>
        <w:t>errno</w:t>
      </w:r>
      <w:r>
        <w:rPr>
          <w:rFonts w:hint="eastAsia"/>
        </w:rPr>
        <w:t>，信号处理器使用表</w:t>
      </w:r>
      <w:r>
        <w:rPr>
          <w:rFonts w:hint="eastAsia"/>
        </w:rPr>
        <w:t>21-1</w:t>
      </w:r>
      <w:r>
        <w:rPr>
          <w:rFonts w:hint="eastAsia"/>
        </w:rPr>
        <w:t>中的函数也可能会导致信号处理器不可重入，因为可能会覆盖主程序调用函数时设置的</w:t>
      </w:r>
      <w:r>
        <w:rPr>
          <w:rFonts w:hint="eastAsia"/>
        </w:rPr>
        <w:t>errno</w:t>
      </w:r>
      <w:r>
        <w:rPr>
          <w:rFonts w:hint="eastAsia"/>
        </w:rPr>
        <w:t>值。解决的办法是在进入信号处理器时保存</w:t>
      </w:r>
      <w:r>
        <w:rPr>
          <w:rFonts w:hint="eastAsia"/>
        </w:rPr>
        <w:t>errno</w:t>
      </w:r>
      <w:r>
        <w:rPr>
          <w:rFonts w:hint="eastAsia"/>
        </w:rPr>
        <w:t>的值，然后使用表</w:t>
      </w:r>
      <w:r>
        <w:rPr>
          <w:rFonts w:hint="eastAsia"/>
        </w:rPr>
        <w:t>21-1</w:t>
      </w:r>
      <w:r>
        <w:rPr>
          <w:rFonts w:hint="eastAsia"/>
        </w:rPr>
        <w:t>中的异步信号安全函数，最后在退出信号处理器之前再还原之前保存的</w:t>
      </w:r>
      <w:r>
        <w:rPr>
          <w:rFonts w:hint="eastAsia"/>
        </w:rPr>
        <w:t>errno</w:t>
      </w:r>
      <w:r>
        <w:rPr>
          <w:rFonts w:hint="eastAsia"/>
        </w:rPr>
        <w:t>值。如下面示例代码所示：</w:t>
      </w:r>
    </w:p>
    <w:p w:rsidR="009E24B0" w:rsidRDefault="009E24B0" w:rsidP="009E24B0">
      <w:pPr>
        <w:pStyle w:val="Code"/>
        <w:ind w:left="420" w:firstLine="420"/>
      </w:pPr>
      <w:r>
        <w:t>void</w:t>
      </w:r>
    </w:p>
    <w:p w:rsidR="009E24B0" w:rsidRDefault="009E24B0" w:rsidP="009E24B0">
      <w:pPr>
        <w:pStyle w:val="Code"/>
        <w:ind w:left="420" w:firstLine="420"/>
      </w:pPr>
      <w:r>
        <w:t>handler(int sig)</w:t>
      </w:r>
    </w:p>
    <w:p w:rsidR="009E24B0" w:rsidRDefault="009E24B0" w:rsidP="009E24B0">
      <w:pPr>
        <w:pStyle w:val="Code"/>
        <w:ind w:left="420" w:firstLine="420"/>
      </w:pPr>
      <w:r>
        <w:t>{</w:t>
      </w:r>
    </w:p>
    <w:p w:rsidR="009E24B0" w:rsidRDefault="009E24B0" w:rsidP="009E24B0">
      <w:pPr>
        <w:pStyle w:val="Code"/>
        <w:ind w:left="840" w:firstLine="420"/>
      </w:pPr>
      <w:r>
        <w:t>int savedErrno;</w:t>
      </w:r>
    </w:p>
    <w:p w:rsidR="009E24B0" w:rsidRDefault="009E24B0" w:rsidP="009E24B0">
      <w:pPr>
        <w:pStyle w:val="Code"/>
        <w:ind w:left="840" w:firstLine="420"/>
      </w:pPr>
      <w:r>
        <w:t>savedErrno = errno;</w:t>
      </w:r>
    </w:p>
    <w:p w:rsidR="009E24B0" w:rsidRDefault="009E24B0" w:rsidP="009E24B0">
      <w:pPr>
        <w:pStyle w:val="Code"/>
        <w:ind w:left="840" w:firstLine="420"/>
      </w:pPr>
    </w:p>
    <w:p w:rsidR="009E24B0" w:rsidRDefault="009E24B0" w:rsidP="009E24B0">
      <w:pPr>
        <w:pStyle w:val="Code"/>
        <w:ind w:left="840" w:firstLine="420"/>
      </w:pPr>
      <w:r>
        <w:t>/* Now we can execute a function that might modify errno */</w:t>
      </w:r>
    </w:p>
    <w:p w:rsidR="009E24B0" w:rsidRDefault="009E24B0" w:rsidP="009E24B0">
      <w:pPr>
        <w:pStyle w:val="Code"/>
        <w:ind w:left="840" w:firstLine="420"/>
      </w:pPr>
    </w:p>
    <w:p w:rsidR="009E24B0" w:rsidRDefault="009E24B0" w:rsidP="009E24B0">
      <w:pPr>
        <w:pStyle w:val="Code"/>
        <w:ind w:left="840" w:firstLine="420"/>
      </w:pPr>
      <w:r>
        <w:t>errno = savedErrno;</w:t>
      </w:r>
    </w:p>
    <w:p w:rsidR="009E24B0" w:rsidRDefault="009E24B0" w:rsidP="009E24B0">
      <w:pPr>
        <w:pStyle w:val="Code"/>
        <w:ind w:left="420" w:firstLine="420"/>
      </w:pPr>
      <w:r>
        <w:t>}</w:t>
      </w:r>
    </w:p>
    <w:p w:rsidR="009E24B0" w:rsidRDefault="009E24B0" w:rsidP="006822F4">
      <w:pPr>
        <w:ind w:firstLine="420"/>
      </w:pPr>
    </w:p>
    <w:p w:rsidR="009E24B0" w:rsidRPr="009E24B0" w:rsidRDefault="009E24B0" w:rsidP="009E24B0">
      <w:pPr>
        <w:rPr>
          <w:b/>
        </w:rPr>
      </w:pPr>
      <w:r w:rsidRPr="009E24B0">
        <w:rPr>
          <w:rFonts w:hint="eastAsia"/>
          <w:b/>
        </w:rPr>
        <w:t>本书示例程序使用不安全函数</w:t>
      </w:r>
    </w:p>
    <w:p w:rsidR="009E24B0" w:rsidRDefault="009E24B0" w:rsidP="006822F4">
      <w:pPr>
        <w:ind w:firstLine="420"/>
      </w:pPr>
      <w:r>
        <w:rPr>
          <w:rFonts w:hint="eastAsia"/>
        </w:rPr>
        <w:t>尽管</w:t>
      </w:r>
      <w:r>
        <w:rPr>
          <w:rFonts w:hint="eastAsia"/>
        </w:rPr>
        <w:t>printf()</w:t>
      </w:r>
      <w:r>
        <w:rPr>
          <w:rFonts w:hint="eastAsia"/>
        </w:rPr>
        <w:t>不是异步信号安全的函数，但我们在本书许多程序的信号处理器中都使用了它。这样做是因为</w:t>
      </w:r>
      <w:r>
        <w:rPr>
          <w:rFonts w:hint="eastAsia"/>
        </w:rPr>
        <w:t>printf()</w:t>
      </w:r>
      <w:r>
        <w:rPr>
          <w:rFonts w:hint="eastAsia"/>
        </w:rPr>
        <w:t>提供了简便且精练的方式来演示信号处理器被调用的情况，以及显示信号处理器中相关变量的内容。</w:t>
      </w:r>
      <w:r w:rsidR="0060704A">
        <w:rPr>
          <w:rFonts w:hint="eastAsia"/>
        </w:rPr>
        <w:t>类似地原因，我们偶尔也会在信号处理器中使用其它一些不安全函数，例如其它</w:t>
      </w:r>
      <w:r w:rsidR="0060704A">
        <w:rPr>
          <w:rFonts w:hint="eastAsia"/>
        </w:rPr>
        <w:t>stdio</w:t>
      </w:r>
      <w:r w:rsidR="0060704A">
        <w:rPr>
          <w:rFonts w:hint="eastAsia"/>
        </w:rPr>
        <w:t>函数和</w:t>
      </w:r>
      <w:r w:rsidR="0060704A" w:rsidRPr="0060704A">
        <w:t>strsignal()</w:t>
      </w:r>
      <w:r w:rsidR="0060704A">
        <w:rPr>
          <w:rFonts w:hint="eastAsia"/>
        </w:rPr>
        <w:t>。</w:t>
      </w:r>
    </w:p>
    <w:p w:rsidR="0060704A" w:rsidRDefault="0060704A" w:rsidP="006822F4">
      <w:pPr>
        <w:ind w:firstLine="420"/>
      </w:pPr>
      <w:r>
        <w:rPr>
          <w:rFonts w:hint="eastAsia"/>
        </w:rPr>
        <w:lastRenderedPageBreak/>
        <w:t>真实世界的应用程序应该避免在信号处理器中调用非异步信号安全的函数。为了清晰地表现这一点，本书示例程序的信号处理器如果使用了不安全函数，都会使用注释标明此用法是不安全的：</w:t>
      </w:r>
    </w:p>
    <w:p w:rsidR="0060704A" w:rsidRPr="0060704A" w:rsidRDefault="0060704A" w:rsidP="0060704A">
      <w:pPr>
        <w:pStyle w:val="Code"/>
        <w:ind w:left="420" w:firstLine="420"/>
      </w:pPr>
      <w:r w:rsidRPr="0060704A">
        <w:t>printf("Some message\n"); /* UNSAFE */</w:t>
      </w:r>
    </w:p>
    <w:p w:rsidR="00E21A8A" w:rsidRDefault="00E21A8A" w:rsidP="00E21A8A">
      <w:pPr>
        <w:pStyle w:val="3"/>
      </w:pPr>
      <w:bookmarkStart w:id="415" w:name="_21.1.3_全局变量和sig_atomic_t数据类型"/>
      <w:bookmarkStart w:id="416" w:name="_Toc385434703"/>
      <w:bookmarkEnd w:id="415"/>
      <w:r>
        <w:rPr>
          <w:rFonts w:hint="eastAsia"/>
        </w:rPr>
        <w:t>21.1.3 全局变量和sig_atomic_t数据类型</w:t>
      </w:r>
      <w:bookmarkEnd w:id="416"/>
    </w:p>
    <w:p w:rsidR="00A70635" w:rsidRDefault="0060704A" w:rsidP="0060704A">
      <w:pPr>
        <w:ind w:firstLine="420"/>
      </w:pPr>
      <w:r>
        <w:rPr>
          <w:rFonts w:hint="eastAsia"/>
        </w:rPr>
        <w:t>虽然存在可重入的问题，但主程序和信号处理器之间共享全局变量还是非常有用的。</w:t>
      </w:r>
      <w:r w:rsidR="0003439D">
        <w:rPr>
          <w:rFonts w:hint="eastAsia"/>
        </w:rPr>
        <w:t>只要主程序意识到信号处理器可能会在任何时候修改全局变量的值，并且采取相应的措施进行处理，就可以安全地使用全局变量。例如一个常用的设计是信号处理器只负责设置全局标志，而主程序则定期地检查这个标志，当标志被设置（也就是信号被递送）时采取适当地动作响应（并清除该标志）。信号处理器按这种方式访问全局变量时，我们应该把全局变量声明为</w:t>
      </w:r>
      <w:r w:rsidR="0003439D" w:rsidRPr="0003439D">
        <w:t>volatile</w:t>
      </w:r>
      <w:r w:rsidR="0003439D">
        <w:rPr>
          <w:rFonts w:hint="eastAsia"/>
        </w:rPr>
        <w:t>（</w:t>
      </w:r>
      <w:hyperlink w:anchor="_6.8_执行非局部goto：setjmp()和longjmp()" w:history="1">
        <w:r w:rsidR="0003439D" w:rsidRPr="0003439D">
          <w:rPr>
            <w:rStyle w:val="a7"/>
            <w:rFonts w:hint="eastAsia"/>
          </w:rPr>
          <w:t>第</w:t>
        </w:r>
        <w:r w:rsidR="0003439D" w:rsidRPr="0003439D">
          <w:rPr>
            <w:rStyle w:val="a7"/>
            <w:rFonts w:hint="eastAsia"/>
          </w:rPr>
          <w:t>6.8</w:t>
        </w:r>
        <w:r w:rsidR="0003439D" w:rsidRPr="0003439D">
          <w:rPr>
            <w:rStyle w:val="a7"/>
            <w:rFonts w:hint="eastAsia"/>
          </w:rPr>
          <w:t>节</w:t>
        </w:r>
      </w:hyperlink>
      <w:r w:rsidR="0003439D">
        <w:rPr>
          <w:rFonts w:hint="eastAsia"/>
        </w:rPr>
        <w:t>），防止编译器执行优化而导致变量被存储在寄存器中。</w:t>
      </w:r>
    </w:p>
    <w:p w:rsidR="0003439D" w:rsidRDefault="004741CA" w:rsidP="0060704A">
      <w:pPr>
        <w:ind w:firstLine="420"/>
      </w:pPr>
      <w:r>
        <w:rPr>
          <w:rFonts w:hint="eastAsia"/>
        </w:rPr>
        <w:t>读取和写入全局变量可能需要多个机器语言指令，而信号处理器可能会在这些指令序列中间中断主程序（我们称这些变量的访问是非原子的）。由于这个原因，</w:t>
      </w:r>
      <w:r>
        <w:rPr>
          <w:rFonts w:hint="eastAsia"/>
        </w:rPr>
        <w:t>C</w:t>
      </w:r>
      <w:r>
        <w:rPr>
          <w:rFonts w:hint="eastAsia"/>
        </w:rPr>
        <w:t>语言标准和</w:t>
      </w:r>
      <w:r>
        <w:rPr>
          <w:rFonts w:hint="eastAsia"/>
        </w:rPr>
        <w:t>SUSv3</w:t>
      </w:r>
      <w:r>
        <w:rPr>
          <w:rFonts w:hint="eastAsia"/>
        </w:rPr>
        <w:t>规定了</w:t>
      </w:r>
      <w:r w:rsidRPr="004741CA">
        <w:t>sig_atomic_t</w:t>
      </w:r>
      <w:r>
        <w:rPr>
          <w:rFonts w:hint="eastAsia"/>
        </w:rPr>
        <w:t>整数类型，可以确保原子地读取和写入。因此主程序和信号处理器共享的全局变量都应该声明为如下形式：</w:t>
      </w:r>
    </w:p>
    <w:p w:rsidR="004741CA" w:rsidRDefault="004741CA" w:rsidP="004741CA">
      <w:pPr>
        <w:pStyle w:val="Code"/>
        <w:ind w:left="420" w:firstLine="420"/>
      </w:pPr>
      <w:r w:rsidRPr="004741CA">
        <w:t>volatile sig_atomic_t flag;</w:t>
      </w:r>
    </w:p>
    <w:p w:rsidR="004741CA" w:rsidRPr="004741CA" w:rsidRDefault="004741CA" w:rsidP="004741CA">
      <w:pPr>
        <w:pStyle w:val="Code"/>
        <w:ind w:left="420" w:firstLine="420"/>
      </w:pPr>
    </w:p>
    <w:p w:rsidR="004741CA" w:rsidRDefault="004741CA" w:rsidP="0060704A">
      <w:pPr>
        <w:ind w:firstLine="420"/>
      </w:pPr>
      <w:r>
        <w:rPr>
          <w:rFonts w:hint="eastAsia"/>
        </w:rPr>
        <w:t>我们在清单</w:t>
      </w:r>
      <w:r>
        <w:rPr>
          <w:rFonts w:hint="eastAsia"/>
        </w:rPr>
        <w:t>22-5</w:t>
      </w:r>
      <w:r>
        <w:rPr>
          <w:rFonts w:hint="eastAsia"/>
        </w:rPr>
        <w:t>的程序中演示了</w:t>
      </w:r>
      <w:r w:rsidRPr="004741CA">
        <w:t>sig_atomic_t</w:t>
      </w:r>
      <w:r>
        <w:rPr>
          <w:rFonts w:hint="eastAsia"/>
        </w:rPr>
        <w:t>数据类型的使用。</w:t>
      </w:r>
    </w:p>
    <w:p w:rsidR="004741CA" w:rsidRPr="004741CA" w:rsidRDefault="004741CA" w:rsidP="0060704A">
      <w:pPr>
        <w:ind w:firstLine="420"/>
      </w:pPr>
      <w:r>
        <w:rPr>
          <w:rFonts w:hint="eastAsia"/>
        </w:rPr>
        <w:t>注意</w:t>
      </w:r>
      <w:r>
        <w:rPr>
          <w:rFonts w:hint="eastAsia"/>
        </w:rPr>
        <w:t>C</w:t>
      </w:r>
      <w:r>
        <w:rPr>
          <w:rFonts w:hint="eastAsia"/>
        </w:rPr>
        <w:t>语言的递增（</w:t>
      </w:r>
      <w:r w:rsidRPr="004741CA">
        <w:rPr>
          <w:rFonts w:ascii="Consolas" w:hAnsi="Consolas" w:cs="Consolas"/>
        </w:rPr>
        <w:t>++</w:t>
      </w:r>
      <w:r>
        <w:rPr>
          <w:rFonts w:hint="eastAsia"/>
        </w:rPr>
        <w:t>）和递减（</w:t>
      </w:r>
      <w:r w:rsidRPr="004741CA">
        <w:rPr>
          <w:rFonts w:ascii="Consolas" w:hAnsi="Consolas" w:cs="Consolas"/>
        </w:rPr>
        <w:t>--</w:t>
      </w:r>
      <w:r>
        <w:rPr>
          <w:rFonts w:hint="eastAsia"/>
        </w:rPr>
        <w:t>）操作并不能得到</w:t>
      </w:r>
      <w:r w:rsidRPr="004741CA">
        <w:t>sig_atomic_t</w:t>
      </w:r>
      <w:r>
        <w:rPr>
          <w:rFonts w:hint="eastAsia"/>
        </w:rPr>
        <w:t>提供的原子保护。在某些硬件体系架构中，这些操作并不是原子的（参考</w:t>
      </w:r>
      <w:hyperlink w:anchor="_30.1_保护共享变量访问：Mutex" w:history="1">
        <w:r w:rsidRPr="004741CA">
          <w:rPr>
            <w:rStyle w:val="a7"/>
            <w:rFonts w:hint="eastAsia"/>
          </w:rPr>
          <w:t>第</w:t>
        </w:r>
        <w:r w:rsidRPr="004741CA">
          <w:rPr>
            <w:rStyle w:val="a7"/>
            <w:rFonts w:hint="eastAsia"/>
          </w:rPr>
          <w:t>30.1</w:t>
        </w:r>
        <w:r w:rsidRPr="004741CA">
          <w:rPr>
            <w:rStyle w:val="a7"/>
            <w:rFonts w:hint="eastAsia"/>
          </w:rPr>
          <w:t>节</w:t>
        </w:r>
      </w:hyperlink>
      <w:r>
        <w:rPr>
          <w:rFonts w:hint="eastAsia"/>
        </w:rPr>
        <w:t>）。唯一能够确保安全的是在信号处理器中设置一个</w:t>
      </w:r>
      <w:r w:rsidRPr="004741CA">
        <w:t>sig_atomic_t</w:t>
      </w:r>
      <w:r>
        <w:rPr>
          <w:rFonts w:hint="eastAsia"/>
        </w:rPr>
        <w:t>变量，然后在主程序中访问它（或者反过来使用）。</w:t>
      </w:r>
    </w:p>
    <w:p w:rsidR="0076582B" w:rsidRPr="0060704A" w:rsidRDefault="004741CA" w:rsidP="0076582B">
      <w:pPr>
        <w:ind w:firstLine="420"/>
      </w:pPr>
      <w:r>
        <w:rPr>
          <w:rFonts w:hint="eastAsia"/>
        </w:rPr>
        <w:t>C99</w:t>
      </w:r>
      <w:r>
        <w:rPr>
          <w:rFonts w:hint="eastAsia"/>
        </w:rPr>
        <w:t>和</w:t>
      </w:r>
      <w:r>
        <w:rPr>
          <w:rFonts w:hint="eastAsia"/>
        </w:rPr>
        <w:t>SUSv3</w:t>
      </w:r>
      <w:r>
        <w:rPr>
          <w:rFonts w:hint="eastAsia"/>
        </w:rPr>
        <w:t>规定系统应该在</w:t>
      </w:r>
      <w:r>
        <w:rPr>
          <w:rFonts w:hint="eastAsia"/>
        </w:rPr>
        <w:t>&lt;stdint.h&gt;</w:t>
      </w:r>
      <w:r>
        <w:rPr>
          <w:rFonts w:hint="eastAsia"/>
        </w:rPr>
        <w:t>中定义两个常量：</w:t>
      </w:r>
      <w:r>
        <w:t>SIG_ATOMIC_MIN</w:t>
      </w:r>
      <w:r>
        <w:rPr>
          <w:rFonts w:hint="eastAsia"/>
        </w:rPr>
        <w:t>和</w:t>
      </w:r>
      <w:r w:rsidRPr="004741CA">
        <w:t>SIG_ATOMIC_MAX</w:t>
      </w:r>
      <w:r>
        <w:rPr>
          <w:rFonts w:hint="eastAsia"/>
        </w:rPr>
        <w:t>，定义了</w:t>
      </w:r>
      <w:r w:rsidRPr="004741CA">
        <w:t>sig_atomic_t</w:t>
      </w:r>
      <w:r>
        <w:rPr>
          <w:rFonts w:hint="eastAsia"/>
        </w:rPr>
        <w:t>整数类型能够赋值的范围。标准要求如果</w:t>
      </w:r>
      <w:r w:rsidRPr="004741CA">
        <w:t>sig_atomic_t</w:t>
      </w:r>
      <w:r w:rsidR="0076582B">
        <w:rPr>
          <w:rFonts w:hint="eastAsia"/>
        </w:rPr>
        <w:t>是带符号类型，</w:t>
      </w:r>
      <w:r>
        <w:rPr>
          <w:rFonts w:hint="eastAsia"/>
        </w:rPr>
        <w:t>这个范围至少达到</w:t>
      </w:r>
      <w:r>
        <w:rPr>
          <w:rFonts w:hint="eastAsia"/>
        </w:rPr>
        <w:t>-127</w:t>
      </w:r>
      <w:r w:rsidR="0076582B">
        <w:rPr>
          <w:rFonts w:hint="eastAsia"/>
        </w:rPr>
        <w:t xml:space="preserve"> </w:t>
      </w:r>
      <w:r>
        <w:rPr>
          <w:rFonts w:hint="eastAsia"/>
        </w:rPr>
        <w:t>~</w:t>
      </w:r>
      <w:r w:rsidR="0076582B">
        <w:rPr>
          <w:rFonts w:hint="eastAsia"/>
        </w:rPr>
        <w:t xml:space="preserve"> </w:t>
      </w:r>
      <w:r>
        <w:rPr>
          <w:rFonts w:hint="eastAsia"/>
        </w:rPr>
        <w:t>127</w:t>
      </w:r>
      <w:r w:rsidR="0076582B">
        <w:rPr>
          <w:rFonts w:hint="eastAsia"/>
        </w:rPr>
        <w:t>；如果</w:t>
      </w:r>
      <w:r w:rsidR="0076582B" w:rsidRPr="0076582B">
        <w:t>sig_atomic_t</w:t>
      </w:r>
      <w:r w:rsidR="0076582B">
        <w:rPr>
          <w:rFonts w:hint="eastAsia"/>
        </w:rPr>
        <w:t>是无符号类型，这个范围至少达到</w:t>
      </w:r>
      <w:r w:rsidR="0076582B">
        <w:rPr>
          <w:rFonts w:hint="eastAsia"/>
        </w:rPr>
        <w:t>0 ~ 255</w:t>
      </w:r>
      <w:r w:rsidR="0076582B">
        <w:rPr>
          <w:rFonts w:hint="eastAsia"/>
        </w:rPr>
        <w:t>。在</w:t>
      </w:r>
      <w:r w:rsidR="0076582B">
        <w:rPr>
          <w:rFonts w:hint="eastAsia"/>
        </w:rPr>
        <w:t>Linux</w:t>
      </w:r>
      <w:r w:rsidR="0076582B">
        <w:rPr>
          <w:rFonts w:hint="eastAsia"/>
        </w:rPr>
        <w:t>中，这两个常量分别等于带符号</w:t>
      </w:r>
      <w:r w:rsidR="0076582B">
        <w:rPr>
          <w:rFonts w:hint="eastAsia"/>
        </w:rPr>
        <w:t>32</w:t>
      </w:r>
      <w:r w:rsidR="0076582B">
        <w:rPr>
          <w:rFonts w:hint="eastAsia"/>
        </w:rPr>
        <w:t>位整数的负数和</w:t>
      </w:r>
      <w:r w:rsidR="00DC0F35">
        <w:rPr>
          <w:rFonts w:hint="eastAsia"/>
        </w:rPr>
        <w:t>正</w:t>
      </w:r>
      <w:r w:rsidR="0076582B">
        <w:rPr>
          <w:rFonts w:hint="eastAsia"/>
        </w:rPr>
        <w:t>数最大限制值。</w:t>
      </w:r>
    </w:p>
    <w:p w:rsidR="00E21A8A" w:rsidRDefault="00F44B0C" w:rsidP="00F44B0C">
      <w:pPr>
        <w:pStyle w:val="2"/>
      </w:pPr>
      <w:bookmarkStart w:id="417" w:name="_21.2_终止信号处理器的其它方法"/>
      <w:bookmarkStart w:id="418" w:name="_Toc385434704"/>
      <w:bookmarkEnd w:id="417"/>
      <w:r>
        <w:rPr>
          <w:rFonts w:hint="eastAsia"/>
        </w:rPr>
        <w:lastRenderedPageBreak/>
        <w:t>21.2 终止信号处理器的其它方法</w:t>
      </w:r>
      <w:bookmarkEnd w:id="418"/>
    </w:p>
    <w:p w:rsidR="00A70635" w:rsidRDefault="000B75E6" w:rsidP="000B75E6">
      <w:pPr>
        <w:ind w:firstLine="420"/>
      </w:pPr>
      <w:r>
        <w:rPr>
          <w:rFonts w:hint="eastAsia"/>
        </w:rPr>
        <w:t>目前为止我们编写的所有信号处理器，都是通过</w:t>
      </w:r>
      <w:r>
        <w:rPr>
          <w:rFonts w:hint="eastAsia"/>
        </w:rPr>
        <w:t>return</w:t>
      </w:r>
      <w:r>
        <w:rPr>
          <w:rFonts w:hint="eastAsia"/>
        </w:rPr>
        <w:t>返回控制给主程序。但是有时候仅仅从信号处理器中返回是不够的，或者直接返回不是非常有用（我们在</w:t>
      </w:r>
      <w:hyperlink w:anchor="_22.4_硬件产生的信号" w:history="1">
        <w:r w:rsidRPr="000B75E6">
          <w:rPr>
            <w:rStyle w:val="a7"/>
            <w:rFonts w:hint="eastAsia"/>
          </w:rPr>
          <w:t>第</w:t>
        </w:r>
        <w:r w:rsidRPr="000B75E6">
          <w:rPr>
            <w:rStyle w:val="a7"/>
            <w:rFonts w:hint="eastAsia"/>
          </w:rPr>
          <w:t>22.4</w:t>
        </w:r>
        <w:r w:rsidRPr="000B75E6">
          <w:rPr>
            <w:rStyle w:val="a7"/>
            <w:rFonts w:hint="eastAsia"/>
          </w:rPr>
          <w:t>节</w:t>
        </w:r>
      </w:hyperlink>
      <w:r>
        <w:rPr>
          <w:rFonts w:hint="eastAsia"/>
        </w:rPr>
        <w:t>讨论硬件生成的信号时，会看到这样的例子）。</w:t>
      </w:r>
    </w:p>
    <w:p w:rsidR="000B75E6" w:rsidRDefault="000B75E6" w:rsidP="000B75E6">
      <w:pPr>
        <w:ind w:firstLine="420"/>
      </w:pPr>
      <w:r>
        <w:rPr>
          <w:rFonts w:hint="eastAsia"/>
        </w:rPr>
        <w:t>终止信号处理器还有其它一些方式：</w:t>
      </w:r>
    </w:p>
    <w:p w:rsidR="000B75E6" w:rsidRDefault="000B75E6" w:rsidP="00506480">
      <w:pPr>
        <w:pStyle w:val="a5"/>
        <w:numPr>
          <w:ilvl w:val="0"/>
          <w:numId w:val="166"/>
        </w:numPr>
        <w:ind w:firstLineChars="0"/>
      </w:pPr>
      <w:r>
        <w:rPr>
          <w:rFonts w:hint="eastAsia"/>
        </w:rPr>
        <w:t>使用</w:t>
      </w:r>
      <w:r>
        <w:rPr>
          <w:rFonts w:hint="eastAsia"/>
        </w:rPr>
        <w:t>_exit()</w:t>
      </w:r>
      <w:r>
        <w:rPr>
          <w:rFonts w:hint="eastAsia"/>
        </w:rPr>
        <w:t>来终止进程，在此之前信号处理器可以执行一些清理工作。注意我们不能使用</w:t>
      </w:r>
      <w:r>
        <w:rPr>
          <w:rFonts w:hint="eastAsia"/>
        </w:rPr>
        <w:t>exit()</w:t>
      </w:r>
      <w:r>
        <w:rPr>
          <w:rFonts w:hint="eastAsia"/>
        </w:rPr>
        <w:t>来终止信号处理器，因为</w:t>
      </w:r>
      <w:r>
        <w:rPr>
          <w:rFonts w:hint="eastAsia"/>
        </w:rPr>
        <w:t>exit()</w:t>
      </w:r>
      <w:r>
        <w:rPr>
          <w:rFonts w:hint="eastAsia"/>
        </w:rPr>
        <w:t>不是表</w:t>
      </w:r>
      <w:r>
        <w:rPr>
          <w:rFonts w:hint="eastAsia"/>
        </w:rPr>
        <w:t>21-1</w:t>
      </w:r>
      <w:r>
        <w:rPr>
          <w:rFonts w:hint="eastAsia"/>
        </w:rPr>
        <w:t>中列出的异步信号安全函数。</w:t>
      </w:r>
      <w:r>
        <w:rPr>
          <w:rFonts w:hint="eastAsia"/>
        </w:rPr>
        <w:t>exit()</w:t>
      </w:r>
      <w:r>
        <w:rPr>
          <w:rFonts w:hint="eastAsia"/>
        </w:rPr>
        <w:t>会在调用</w:t>
      </w:r>
      <w:r>
        <w:rPr>
          <w:rFonts w:hint="eastAsia"/>
        </w:rPr>
        <w:t>_exit()</w:t>
      </w:r>
      <w:r>
        <w:rPr>
          <w:rFonts w:hint="eastAsia"/>
        </w:rPr>
        <w:t>之前</w:t>
      </w:r>
      <w:r w:rsidR="002F06AF">
        <w:rPr>
          <w:rFonts w:hint="eastAsia"/>
        </w:rPr>
        <w:t>冲洗（</w:t>
      </w:r>
      <w:r w:rsidR="002F06AF">
        <w:rPr>
          <w:rFonts w:hint="eastAsia"/>
        </w:rPr>
        <w:t>flush</w:t>
      </w:r>
      <w:r w:rsidR="002F06AF">
        <w:rPr>
          <w:rFonts w:hint="eastAsia"/>
        </w:rPr>
        <w:t>）</w:t>
      </w:r>
      <w:r>
        <w:rPr>
          <w:rFonts w:hint="eastAsia"/>
        </w:rPr>
        <w:t>stdio</w:t>
      </w:r>
      <w:r>
        <w:rPr>
          <w:rFonts w:hint="eastAsia"/>
        </w:rPr>
        <w:t>缓冲区，因此是不安全的，我们在</w:t>
      </w:r>
      <w:hyperlink w:anchor="_25.1_终止进程：_exit()和exit()" w:history="1">
        <w:r w:rsidRPr="000B75E6">
          <w:rPr>
            <w:rStyle w:val="a7"/>
            <w:rFonts w:hint="eastAsia"/>
          </w:rPr>
          <w:t>第</w:t>
        </w:r>
        <w:r w:rsidRPr="000B75E6">
          <w:rPr>
            <w:rStyle w:val="a7"/>
            <w:rFonts w:hint="eastAsia"/>
          </w:rPr>
          <w:t>25.1</w:t>
        </w:r>
        <w:r w:rsidRPr="000B75E6">
          <w:rPr>
            <w:rStyle w:val="a7"/>
            <w:rFonts w:hint="eastAsia"/>
          </w:rPr>
          <w:t>节</w:t>
        </w:r>
      </w:hyperlink>
      <w:r>
        <w:rPr>
          <w:rFonts w:hint="eastAsia"/>
        </w:rPr>
        <w:t>有相关描述。</w:t>
      </w:r>
    </w:p>
    <w:p w:rsidR="002F06AF" w:rsidRDefault="002F06AF" w:rsidP="00506480">
      <w:pPr>
        <w:pStyle w:val="a5"/>
        <w:numPr>
          <w:ilvl w:val="0"/>
          <w:numId w:val="166"/>
        </w:numPr>
        <w:ind w:firstLineChars="0"/>
      </w:pPr>
      <w:r>
        <w:rPr>
          <w:rFonts w:hint="eastAsia"/>
        </w:rPr>
        <w:t>使用</w:t>
      </w:r>
      <w:r>
        <w:rPr>
          <w:rFonts w:hint="eastAsia"/>
        </w:rPr>
        <w:t>kill()</w:t>
      </w:r>
      <w:r>
        <w:rPr>
          <w:rFonts w:hint="eastAsia"/>
        </w:rPr>
        <w:t>或</w:t>
      </w:r>
      <w:r>
        <w:rPr>
          <w:rFonts w:hint="eastAsia"/>
        </w:rPr>
        <w:t>raise()</w:t>
      </w:r>
      <w:r>
        <w:rPr>
          <w:rFonts w:hint="eastAsia"/>
        </w:rPr>
        <w:t>发送一个信号来杀死进程（那些默认动作是终止进程的信号都可以）。</w:t>
      </w:r>
    </w:p>
    <w:p w:rsidR="002F06AF" w:rsidRDefault="002F06AF" w:rsidP="00506480">
      <w:pPr>
        <w:pStyle w:val="a5"/>
        <w:numPr>
          <w:ilvl w:val="0"/>
          <w:numId w:val="166"/>
        </w:numPr>
        <w:ind w:firstLineChars="0"/>
      </w:pPr>
      <w:r>
        <w:rPr>
          <w:rFonts w:hint="eastAsia"/>
        </w:rPr>
        <w:t>在信号处理器中执行一个非局部跳转</w:t>
      </w:r>
    </w:p>
    <w:p w:rsidR="002F06AF" w:rsidRPr="000B75E6" w:rsidRDefault="002F06AF" w:rsidP="00506480">
      <w:pPr>
        <w:pStyle w:val="a5"/>
        <w:numPr>
          <w:ilvl w:val="0"/>
          <w:numId w:val="166"/>
        </w:numPr>
        <w:ind w:firstLineChars="0"/>
      </w:pPr>
      <w:r>
        <w:rPr>
          <w:rFonts w:hint="eastAsia"/>
        </w:rPr>
        <w:t>使用</w:t>
      </w:r>
      <w:r>
        <w:rPr>
          <w:rFonts w:hint="eastAsia"/>
        </w:rPr>
        <w:t>abort()</w:t>
      </w:r>
      <w:r>
        <w:rPr>
          <w:rFonts w:hint="eastAsia"/>
        </w:rPr>
        <w:t>函数来终止进程并生成</w:t>
      </w:r>
      <w:r>
        <w:rPr>
          <w:rFonts w:hint="eastAsia"/>
        </w:rPr>
        <w:t>core dump</w:t>
      </w:r>
      <w:r>
        <w:rPr>
          <w:rFonts w:hint="eastAsia"/>
        </w:rPr>
        <w:t>文件。</w:t>
      </w:r>
    </w:p>
    <w:p w:rsidR="000B75E6" w:rsidRDefault="000B75E6" w:rsidP="000B75E6">
      <w:pPr>
        <w:ind w:firstLine="420"/>
      </w:pPr>
    </w:p>
    <w:p w:rsidR="002F06AF" w:rsidRPr="000B75E6" w:rsidRDefault="002F06AF" w:rsidP="000B75E6">
      <w:pPr>
        <w:ind w:firstLine="420"/>
      </w:pPr>
      <w:r>
        <w:rPr>
          <w:rFonts w:hint="eastAsia"/>
        </w:rPr>
        <w:t>接下来我们详细讨论最后两个技术的使用。</w:t>
      </w:r>
    </w:p>
    <w:p w:rsidR="00F44B0C" w:rsidRDefault="00F44B0C" w:rsidP="007A6182">
      <w:pPr>
        <w:pStyle w:val="3"/>
      </w:pPr>
      <w:bookmarkStart w:id="419" w:name="_21.2.1_从信号处理器中执行非局部跳转"/>
      <w:bookmarkStart w:id="420" w:name="_Toc385434705"/>
      <w:bookmarkEnd w:id="419"/>
      <w:r>
        <w:rPr>
          <w:rFonts w:hint="eastAsia"/>
        </w:rPr>
        <w:t>21.2.1 从信号处理器中执行非局部跳转</w:t>
      </w:r>
      <w:bookmarkEnd w:id="420"/>
    </w:p>
    <w:p w:rsidR="00A70635" w:rsidRDefault="00E85132" w:rsidP="002F06AF">
      <w:pPr>
        <w:ind w:firstLine="420"/>
      </w:pPr>
      <w:hyperlink w:anchor="_6.8_执行非局部goto：setjmp()和longjmp()" w:history="1">
        <w:r w:rsidR="002F06AF" w:rsidRPr="002F06AF">
          <w:rPr>
            <w:rStyle w:val="a7"/>
            <w:rFonts w:hint="eastAsia"/>
          </w:rPr>
          <w:t>第</w:t>
        </w:r>
        <w:r w:rsidR="002F06AF" w:rsidRPr="002F06AF">
          <w:rPr>
            <w:rStyle w:val="a7"/>
            <w:rFonts w:hint="eastAsia"/>
          </w:rPr>
          <w:t>6.8</w:t>
        </w:r>
        <w:r w:rsidR="002F06AF" w:rsidRPr="002F06AF">
          <w:rPr>
            <w:rStyle w:val="a7"/>
            <w:rFonts w:hint="eastAsia"/>
          </w:rPr>
          <w:t>节</w:t>
        </w:r>
      </w:hyperlink>
      <w:r w:rsidR="002F06AF">
        <w:rPr>
          <w:rFonts w:hint="eastAsia"/>
        </w:rPr>
        <w:t>讨论了使用</w:t>
      </w:r>
      <w:r w:rsidR="002F06AF">
        <w:rPr>
          <w:rFonts w:hint="eastAsia"/>
        </w:rPr>
        <w:t>setjmp()</w:t>
      </w:r>
      <w:r w:rsidR="002F06AF">
        <w:rPr>
          <w:rFonts w:hint="eastAsia"/>
        </w:rPr>
        <w:t>和</w:t>
      </w:r>
      <w:r w:rsidR="002F06AF">
        <w:rPr>
          <w:rFonts w:hint="eastAsia"/>
        </w:rPr>
        <w:t>longjmp()</w:t>
      </w:r>
      <w:r w:rsidR="002F06AF">
        <w:rPr>
          <w:rFonts w:hint="eastAsia"/>
        </w:rPr>
        <w:t>执行非局部跳转，从一个函数跳转到某个调用函数。我们可以在信号处理器中使用这个技术。使用这个方法我们可以在硬件异常（如内存访问错误）导致信号递送之后进行恢复，也允许我们捕获一个信号并返回到程序的特定位置。例如，在接收到</w:t>
      </w:r>
      <w:r w:rsidR="002F06AF">
        <w:rPr>
          <w:rFonts w:hint="eastAsia"/>
        </w:rPr>
        <w:t>SIGINT</w:t>
      </w:r>
      <w:r w:rsidR="002F06AF">
        <w:rPr>
          <w:rFonts w:hint="eastAsia"/>
        </w:rPr>
        <w:t>信号后（通常是输入</w:t>
      </w:r>
      <w:r w:rsidR="002F06AF">
        <w:rPr>
          <w:rFonts w:hint="eastAsia"/>
        </w:rPr>
        <w:t>Ctrl-C</w:t>
      </w:r>
      <w:r w:rsidR="002F06AF">
        <w:rPr>
          <w:rFonts w:hint="eastAsia"/>
        </w:rPr>
        <w:t>），</w:t>
      </w:r>
      <w:r w:rsidR="002F06AF">
        <w:rPr>
          <w:rFonts w:hint="eastAsia"/>
        </w:rPr>
        <w:t>shell</w:t>
      </w:r>
      <w:r w:rsidR="002F06AF">
        <w:rPr>
          <w:rFonts w:hint="eastAsia"/>
        </w:rPr>
        <w:t>会执行一个非局部跳转，返回控制给</w:t>
      </w:r>
      <w:r w:rsidR="002F06AF">
        <w:rPr>
          <w:rFonts w:hint="eastAsia"/>
        </w:rPr>
        <w:t>shell</w:t>
      </w:r>
      <w:r w:rsidR="002F06AF">
        <w:rPr>
          <w:rFonts w:hint="eastAsia"/>
        </w:rPr>
        <w:t>的主输入循环（因此用户可以继续输入命令）。</w:t>
      </w:r>
    </w:p>
    <w:p w:rsidR="002F06AF" w:rsidRDefault="002F06AF" w:rsidP="002F06AF">
      <w:pPr>
        <w:ind w:firstLine="420"/>
      </w:pPr>
      <w:r>
        <w:rPr>
          <w:rFonts w:hint="eastAsia"/>
        </w:rPr>
        <w:t>但是使用</w:t>
      </w:r>
      <w:r>
        <w:rPr>
          <w:rFonts w:hint="eastAsia"/>
        </w:rPr>
        <w:t>longjmp()</w:t>
      </w:r>
      <w:r>
        <w:rPr>
          <w:rFonts w:hint="eastAsia"/>
        </w:rPr>
        <w:t>函数退出信号处理器也有一个问题，我们前面提到过，当进入信号处理器时，内核自动添加调用信号以及</w:t>
      </w:r>
      <w:r w:rsidRPr="002F06AF">
        <w:t>sa_mask</w:t>
      </w:r>
      <w:r>
        <w:rPr>
          <w:rFonts w:hint="eastAsia"/>
        </w:rPr>
        <w:t>域指定的所有信号，到进程的信号掩码，当信号处理器正常退出时</w:t>
      </w:r>
      <w:r w:rsidR="00F85A44">
        <w:rPr>
          <w:rFonts w:hint="eastAsia"/>
        </w:rPr>
        <w:t>从进程信号掩码中移除这些信号。</w:t>
      </w:r>
    </w:p>
    <w:p w:rsidR="00F85A44" w:rsidRDefault="00F85A44" w:rsidP="00F85A44">
      <w:pPr>
        <w:ind w:firstLine="420"/>
      </w:pPr>
      <w:r>
        <w:rPr>
          <w:rFonts w:hint="eastAsia"/>
        </w:rPr>
        <w:t>如果我们使用</w:t>
      </w:r>
      <w:r>
        <w:rPr>
          <w:rFonts w:hint="eastAsia"/>
        </w:rPr>
        <w:t>longjmp()</w:t>
      </w:r>
      <w:r>
        <w:rPr>
          <w:rFonts w:hint="eastAsia"/>
        </w:rPr>
        <w:t>退出信号处理器，会发生什么呢？答案依赖于特定的</w:t>
      </w:r>
      <w:r>
        <w:rPr>
          <w:rFonts w:hint="eastAsia"/>
        </w:rPr>
        <w:lastRenderedPageBreak/>
        <w:t>UNIX</w:t>
      </w:r>
      <w:r>
        <w:rPr>
          <w:rFonts w:hint="eastAsia"/>
        </w:rPr>
        <w:t>系统家族。在</w:t>
      </w:r>
      <w:r>
        <w:rPr>
          <w:rFonts w:hint="eastAsia"/>
        </w:rPr>
        <w:t>System V</w:t>
      </w:r>
      <w:r>
        <w:rPr>
          <w:rFonts w:hint="eastAsia"/>
        </w:rPr>
        <w:t>中，</w:t>
      </w:r>
      <w:r>
        <w:rPr>
          <w:rFonts w:hint="eastAsia"/>
        </w:rPr>
        <w:t>longjmp()</w:t>
      </w:r>
      <w:r>
        <w:rPr>
          <w:rFonts w:hint="eastAsia"/>
        </w:rPr>
        <w:t>不会还原信号掩码，因此离开信号处理器时不会解除信号阻塞。</w:t>
      </w:r>
      <w:r>
        <w:rPr>
          <w:rFonts w:hint="eastAsia"/>
        </w:rPr>
        <w:t>Linux</w:t>
      </w:r>
      <w:r>
        <w:rPr>
          <w:rFonts w:hint="eastAsia"/>
        </w:rPr>
        <w:t>遵循了</w:t>
      </w:r>
      <w:r>
        <w:rPr>
          <w:rFonts w:hint="eastAsia"/>
        </w:rPr>
        <w:t>System V</w:t>
      </w:r>
      <w:r>
        <w:rPr>
          <w:rFonts w:hint="eastAsia"/>
        </w:rPr>
        <w:t>的行为（通常这不是我们想要的行为，因为这样会使导致信号处理器被调用的信号一直阻塞）。在基于</w:t>
      </w:r>
      <w:r>
        <w:rPr>
          <w:rFonts w:hint="eastAsia"/>
        </w:rPr>
        <w:t>BSD</w:t>
      </w:r>
      <w:r>
        <w:rPr>
          <w:rFonts w:hint="eastAsia"/>
        </w:rPr>
        <w:t>的</w:t>
      </w:r>
      <w:r>
        <w:rPr>
          <w:rFonts w:hint="eastAsia"/>
        </w:rPr>
        <w:t>UNIX</w:t>
      </w:r>
      <w:r>
        <w:rPr>
          <w:rFonts w:hint="eastAsia"/>
        </w:rPr>
        <w:t>系统中，</w:t>
      </w:r>
      <w:r>
        <w:rPr>
          <w:rFonts w:hint="eastAsia"/>
        </w:rPr>
        <w:t>setjmp()</w:t>
      </w:r>
      <w:r>
        <w:rPr>
          <w:rFonts w:hint="eastAsia"/>
        </w:rPr>
        <w:t>会保存</w:t>
      </w:r>
      <w:r>
        <w:rPr>
          <w:rFonts w:hint="eastAsia"/>
        </w:rPr>
        <w:t>env</w:t>
      </w:r>
      <w:r>
        <w:rPr>
          <w:rFonts w:hint="eastAsia"/>
        </w:rPr>
        <w:t>参数中的信号掩码，然后</w:t>
      </w:r>
      <w:r>
        <w:rPr>
          <w:rFonts w:hint="eastAsia"/>
        </w:rPr>
        <w:t>longjmp()</w:t>
      </w:r>
      <w:r>
        <w:rPr>
          <w:rFonts w:hint="eastAsia"/>
        </w:rPr>
        <w:t>会还原已保存的信号掩码。（基于</w:t>
      </w:r>
      <w:r>
        <w:rPr>
          <w:rFonts w:hint="eastAsia"/>
        </w:rPr>
        <w:t>BSD</w:t>
      </w:r>
      <w:r>
        <w:rPr>
          <w:rFonts w:hint="eastAsia"/>
        </w:rPr>
        <w:t>的</w:t>
      </w:r>
      <w:r>
        <w:rPr>
          <w:rFonts w:hint="eastAsia"/>
        </w:rPr>
        <w:t>UNIX</w:t>
      </w:r>
      <w:r>
        <w:rPr>
          <w:rFonts w:hint="eastAsia"/>
        </w:rPr>
        <w:t>系统还提供了另外两个函数：</w:t>
      </w:r>
      <w:r>
        <w:t>_setjmp()</w:t>
      </w:r>
      <w:r>
        <w:rPr>
          <w:rFonts w:hint="eastAsia"/>
        </w:rPr>
        <w:t>和</w:t>
      </w:r>
      <w:r>
        <w:t>_longjmp()</w:t>
      </w:r>
      <w:r>
        <w:rPr>
          <w:rFonts w:hint="eastAsia"/>
        </w:rPr>
        <w:t>，采用了</w:t>
      </w:r>
      <w:r>
        <w:rPr>
          <w:rFonts w:hint="eastAsia"/>
        </w:rPr>
        <w:t>System V</w:t>
      </w:r>
      <w:r>
        <w:rPr>
          <w:rFonts w:hint="eastAsia"/>
        </w:rPr>
        <w:t>的语义）。换句话说，我们不能可移植地使用</w:t>
      </w:r>
      <w:r>
        <w:rPr>
          <w:rFonts w:hint="eastAsia"/>
        </w:rPr>
        <w:t>longjmp()</w:t>
      </w:r>
      <w:r>
        <w:rPr>
          <w:rFonts w:hint="eastAsia"/>
        </w:rPr>
        <w:t>来退出一个信号处理器。</w:t>
      </w:r>
    </w:p>
    <w:p w:rsidR="00F85A44" w:rsidRDefault="00F85A44" w:rsidP="00F85A44">
      <w:pPr>
        <w:pStyle w:val="Note"/>
      </w:pPr>
      <w:r>
        <w:rPr>
          <w:rFonts w:hint="eastAsia"/>
        </w:rPr>
        <w:t>如果我们编译程序时定义了</w:t>
      </w:r>
      <w:r w:rsidRPr="00F85A44">
        <w:t>_BSD_SOURCE</w:t>
      </w:r>
      <w:r>
        <w:rPr>
          <w:rFonts w:hint="eastAsia"/>
        </w:rPr>
        <w:t>特性测试宏，则（</w:t>
      </w:r>
      <w:r>
        <w:rPr>
          <w:rFonts w:hint="eastAsia"/>
        </w:rPr>
        <w:t>glibc</w:t>
      </w:r>
      <w:r>
        <w:rPr>
          <w:rFonts w:hint="eastAsia"/>
        </w:rPr>
        <w:t>）的</w:t>
      </w:r>
      <w:r>
        <w:rPr>
          <w:rFonts w:hint="eastAsia"/>
        </w:rPr>
        <w:t>setjmp()</w:t>
      </w:r>
      <w:r>
        <w:rPr>
          <w:rFonts w:hint="eastAsia"/>
        </w:rPr>
        <w:t>会遵循</w:t>
      </w:r>
      <w:r>
        <w:rPr>
          <w:rFonts w:hint="eastAsia"/>
        </w:rPr>
        <w:t>BSD</w:t>
      </w:r>
      <w:r>
        <w:rPr>
          <w:rFonts w:hint="eastAsia"/>
        </w:rPr>
        <w:t>的语义。</w:t>
      </w:r>
    </w:p>
    <w:p w:rsidR="00F85A44" w:rsidRPr="00F85A44" w:rsidRDefault="00F85A44" w:rsidP="00F85A44">
      <w:pPr>
        <w:pStyle w:val="Note"/>
      </w:pPr>
    </w:p>
    <w:p w:rsidR="00F85A44" w:rsidRDefault="00F85A44" w:rsidP="002F06AF">
      <w:pPr>
        <w:ind w:firstLine="420"/>
      </w:pPr>
      <w:r>
        <w:rPr>
          <w:rFonts w:hint="eastAsia"/>
        </w:rPr>
        <w:t>由于上述两个主流</w:t>
      </w:r>
      <w:r>
        <w:rPr>
          <w:rFonts w:hint="eastAsia"/>
        </w:rPr>
        <w:t>UNIX</w:t>
      </w:r>
      <w:r>
        <w:rPr>
          <w:rFonts w:hint="eastAsia"/>
        </w:rPr>
        <w:t>变种的这个差异，</w:t>
      </w:r>
      <w:r>
        <w:rPr>
          <w:rFonts w:hint="eastAsia"/>
        </w:rPr>
        <w:t>POSIX.1-1990</w:t>
      </w:r>
      <w:r>
        <w:rPr>
          <w:rFonts w:hint="eastAsia"/>
        </w:rPr>
        <w:t>并没有规定</w:t>
      </w:r>
      <w:r>
        <w:rPr>
          <w:rFonts w:hint="eastAsia"/>
        </w:rPr>
        <w:t>setjmp()</w:t>
      </w:r>
      <w:r>
        <w:rPr>
          <w:rFonts w:hint="eastAsia"/>
        </w:rPr>
        <w:t>和</w:t>
      </w:r>
      <w:r>
        <w:rPr>
          <w:rFonts w:hint="eastAsia"/>
        </w:rPr>
        <w:t>longjmp()</w:t>
      </w:r>
      <w:r>
        <w:rPr>
          <w:rFonts w:hint="eastAsia"/>
        </w:rPr>
        <w:t>如何处理信号掩码。相反，标准定义了一对新的函数：</w:t>
      </w:r>
      <w:r w:rsidRPr="00F85A44">
        <w:t>sigsetjmp()</w:t>
      </w:r>
      <w:r>
        <w:rPr>
          <w:rFonts w:hint="eastAsia"/>
        </w:rPr>
        <w:t>和</w:t>
      </w:r>
      <w:r w:rsidRPr="00F85A44">
        <w:t>siglongjmp()</w:t>
      </w:r>
      <w:r w:rsidR="007B18CD">
        <w:rPr>
          <w:rFonts w:hint="eastAsia"/>
        </w:rPr>
        <w:t>，可以在执行非局部跳转时显式地控制信号掩码。</w:t>
      </w:r>
    </w:p>
    <w:tbl>
      <w:tblPr>
        <w:tblStyle w:val="aa"/>
        <w:tblW w:w="0" w:type="auto"/>
        <w:tblLook w:val="04A0" w:firstRow="1" w:lastRow="0" w:firstColumn="1" w:lastColumn="0" w:noHBand="0" w:noVBand="1"/>
      </w:tblPr>
      <w:tblGrid>
        <w:gridCol w:w="8522"/>
      </w:tblGrid>
      <w:tr w:rsidR="007B18CD" w:rsidTr="007B18CD">
        <w:tc>
          <w:tcPr>
            <w:tcW w:w="8522" w:type="dxa"/>
          </w:tcPr>
          <w:p w:rsidR="007B18CD" w:rsidRDefault="007B18CD" w:rsidP="007B18CD">
            <w:pPr>
              <w:pStyle w:val="Code"/>
            </w:pPr>
            <w:r>
              <w:t>#include &lt;setjmp.h&gt;</w:t>
            </w:r>
          </w:p>
          <w:p w:rsidR="007B18CD" w:rsidRDefault="007B18CD" w:rsidP="007B18CD">
            <w:pPr>
              <w:pStyle w:val="Code"/>
            </w:pPr>
          </w:p>
          <w:p w:rsidR="007B18CD" w:rsidRDefault="007B18CD" w:rsidP="007B18CD">
            <w:pPr>
              <w:pStyle w:val="Code"/>
            </w:pPr>
            <w:r>
              <w:t>int sigsetjmp(sigjmp_buf env, int savesigs);</w:t>
            </w:r>
          </w:p>
          <w:p w:rsidR="007B18CD" w:rsidRDefault="007B18CD" w:rsidP="007B18CD">
            <w:pPr>
              <w:pStyle w:val="Code"/>
              <w:jc w:val="right"/>
            </w:pPr>
            <w:r>
              <w:rPr>
                <w:rFonts w:hint="eastAsia"/>
              </w:rPr>
              <w:t>初始调用时返回</w:t>
            </w:r>
            <w:r>
              <w:rPr>
                <w:rFonts w:hint="eastAsia"/>
              </w:rPr>
              <w:t>0</w:t>
            </w:r>
            <w:r>
              <w:rPr>
                <w:rFonts w:hint="eastAsia"/>
              </w:rPr>
              <w:t>；通过</w:t>
            </w:r>
            <w:r>
              <w:rPr>
                <w:rFonts w:hint="eastAsia"/>
              </w:rPr>
              <w:t>siglongjmp()</w:t>
            </w:r>
            <w:r>
              <w:rPr>
                <w:rFonts w:hint="eastAsia"/>
              </w:rPr>
              <w:t>返回时返回非</w:t>
            </w:r>
            <w:r>
              <w:rPr>
                <w:rFonts w:hint="eastAsia"/>
              </w:rPr>
              <w:t>0</w:t>
            </w:r>
          </w:p>
          <w:p w:rsidR="007B18CD" w:rsidRDefault="007B18CD" w:rsidP="007B18CD">
            <w:pPr>
              <w:pStyle w:val="Code"/>
            </w:pPr>
            <w:r>
              <w:t>void siglongjmp(sigjmp_buf env, int val);</w:t>
            </w:r>
          </w:p>
        </w:tc>
      </w:tr>
    </w:tbl>
    <w:p w:rsidR="007B18CD" w:rsidRDefault="007B18CD" w:rsidP="002F06AF">
      <w:pPr>
        <w:ind w:firstLine="420"/>
      </w:pPr>
    </w:p>
    <w:p w:rsidR="007B18CD" w:rsidRDefault="00614CDF" w:rsidP="002F06AF">
      <w:pPr>
        <w:ind w:firstLine="420"/>
      </w:pPr>
      <w:r w:rsidRPr="00614CDF">
        <w:rPr>
          <w:rFonts w:hint="eastAsia"/>
        </w:rPr>
        <w:t>sigsetjmp()</w:t>
      </w:r>
      <w:r w:rsidRPr="00614CDF">
        <w:rPr>
          <w:rFonts w:hint="eastAsia"/>
        </w:rPr>
        <w:t>和</w:t>
      </w:r>
      <w:r w:rsidRPr="00614CDF">
        <w:rPr>
          <w:rFonts w:hint="eastAsia"/>
        </w:rPr>
        <w:t>siglongjmp()</w:t>
      </w:r>
      <w:r>
        <w:rPr>
          <w:rFonts w:hint="eastAsia"/>
        </w:rPr>
        <w:t>函数的操作与</w:t>
      </w:r>
      <w:r w:rsidRPr="00614CDF">
        <w:t>setjmp()</w:t>
      </w:r>
      <w:r>
        <w:rPr>
          <w:rFonts w:hint="eastAsia"/>
        </w:rPr>
        <w:t>和</w:t>
      </w:r>
      <w:r w:rsidRPr="00614CDF">
        <w:t>longjmp()</w:t>
      </w:r>
      <w:r>
        <w:rPr>
          <w:rFonts w:hint="eastAsia"/>
        </w:rPr>
        <w:t>类似。唯一的区别在于</w:t>
      </w:r>
      <w:r>
        <w:rPr>
          <w:rFonts w:hint="eastAsia"/>
        </w:rPr>
        <w:t>env</w:t>
      </w:r>
      <w:r>
        <w:rPr>
          <w:rFonts w:hint="eastAsia"/>
        </w:rPr>
        <w:t>参数的类型（</w:t>
      </w:r>
      <w:r w:rsidRPr="00614CDF">
        <w:t>sigjmp_buf</w:t>
      </w:r>
      <w:r>
        <w:rPr>
          <w:rFonts w:hint="eastAsia"/>
        </w:rPr>
        <w:t>而不是</w:t>
      </w:r>
      <w:r w:rsidRPr="00614CDF">
        <w:t>jmp_buf</w:t>
      </w:r>
      <w:r>
        <w:rPr>
          <w:rFonts w:hint="eastAsia"/>
        </w:rPr>
        <w:t>），以及</w:t>
      </w:r>
      <w:r w:rsidRPr="00614CDF">
        <w:t>sigsetjmp()</w:t>
      </w:r>
      <w:r>
        <w:rPr>
          <w:rFonts w:hint="eastAsia"/>
        </w:rPr>
        <w:t>的额外参数</w:t>
      </w:r>
      <w:r w:rsidRPr="00614CDF">
        <w:t>savesigs</w:t>
      </w:r>
      <w:r>
        <w:rPr>
          <w:rFonts w:hint="eastAsia"/>
        </w:rPr>
        <w:t>。如果</w:t>
      </w:r>
      <w:r w:rsidRPr="00614CDF">
        <w:t>savesigs</w:t>
      </w:r>
      <w:r>
        <w:rPr>
          <w:rFonts w:hint="eastAsia"/>
        </w:rPr>
        <w:t>非</w:t>
      </w:r>
      <w:r>
        <w:rPr>
          <w:rFonts w:hint="eastAsia"/>
        </w:rPr>
        <w:t>0</w:t>
      </w:r>
      <w:r>
        <w:rPr>
          <w:rFonts w:hint="eastAsia"/>
        </w:rPr>
        <w:t>，</w:t>
      </w:r>
      <w:r w:rsidRPr="00614CDF">
        <w:t>sigsetjmp</w:t>
      </w:r>
      <w:r>
        <w:rPr>
          <w:rFonts w:hint="eastAsia"/>
        </w:rPr>
        <w:t>()</w:t>
      </w:r>
      <w:r>
        <w:rPr>
          <w:rFonts w:hint="eastAsia"/>
        </w:rPr>
        <w:t>调用会保存进程的当前信号掩码到</w:t>
      </w:r>
      <w:r>
        <w:rPr>
          <w:rFonts w:hint="eastAsia"/>
        </w:rPr>
        <w:t>env</w:t>
      </w:r>
      <w:r>
        <w:rPr>
          <w:rFonts w:hint="eastAsia"/>
        </w:rPr>
        <w:t>参数，并在</w:t>
      </w:r>
      <w:r w:rsidRPr="00614CDF">
        <w:t>siglongjmp()</w:t>
      </w:r>
      <w:r>
        <w:rPr>
          <w:rFonts w:hint="eastAsia"/>
        </w:rPr>
        <w:t>调用时使用相同的</w:t>
      </w:r>
      <w:r>
        <w:rPr>
          <w:rFonts w:hint="eastAsia"/>
        </w:rPr>
        <w:t>env</w:t>
      </w:r>
      <w:r>
        <w:rPr>
          <w:rFonts w:hint="eastAsia"/>
        </w:rPr>
        <w:t>参数进行还原。如果</w:t>
      </w:r>
      <w:r w:rsidRPr="00614CDF">
        <w:t>savesigs</w:t>
      </w:r>
      <w:r>
        <w:rPr>
          <w:rFonts w:hint="eastAsia"/>
        </w:rPr>
        <w:t>为</w:t>
      </w:r>
      <w:r>
        <w:rPr>
          <w:rFonts w:hint="eastAsia"/>
        </w:rPr>
        <w:t>0</w:t>
      </w:r>
      <w:r>
        <w:rPr>
          <w:rFonts w:hint="eastAsia"/>
        </w:rPr>
        <w:t>，则不保存和还原进程的信号掩码。</w:t>
      </w:r>
    </w:p>
    <w:p w:rsidR="00614CDF" w:rsidRDefault="00614CDF" w:rsidP="002F06AF">
      <w:pPr>
        <w:ind w:firstLine="420"/>
      </w:pPr>
      <w:r w:rsidRPr="00614CDF">
        <w:t>longjmp()</w:t>
      </w:r>
      <w:r>
        <w:rPr>
          <w:rFonts w:hint="eastAsia"/>
        </w:rPr>
        <w:t>和</w:t>
      </w:r>
      <w:r w:rsidRPr="00614CDF">
        <w:t>siglongjmp()</w:t>
      </w:r>
      <w:r>
        <w:rPr>
          <w:rFonts w:hint="eastAsia"/>
        </w:rPr>
        <w:t>都不是表</w:t>
      </w:r>
      <w:r>
        <w:rPr>
          <w:rFonts w:hint="eastAsia"/>
        </w:rPr>
        <w:t>21-1</w:t>
      </w:r>
      <w:r>
        <w:rPr>
          <w:rFonts w:hint="eastAsia"/>
        </w:rPr>
        <w:t>中的异步信号安全函数，因为在执行非局部跳转之后，调用任何非异步信号安全的函数，都面临在信号处理器中调用该函数一样的风险。此外如果主程序正在更新一个数据结构，而被信号处理器中断，然后信号处理器又通过非局部跳转退出，则对数据结构不完全的更新将导致其处于不一致的状态。</w:t>
      </w:r>
      <w:r w:rsidR="00A7102B">
        <w:rPr>
          <w:rFonts w:hint="eastAsia"/>
        </w:rPr>
        <w:t>要避免这种情况，我们可以在更新敏感数据时，使用</w:t>
      </w:r>
      <w:r w:rsidR="00A7102B" w:rsidRPr="00A7102B">
        <w:t>sigprocmask()</w:t>
      </w:r>
      <w:r w:rsidR="00A7102B">
        <w:rPr>
          <w:rFonts w:hint="eastAsia"/>
        </w:rPr>
        <w:t>临时阻塞信号。</w:t>
      </w:r>
    </w:p>
    <w:p w:rsidR="00A7102B" w:rsidRDefault="00A7102B" w:rsidP="002F06AF">
      <w:pPr>
        <w:ind w:firstLine="420"/>
      </w:pPr>
    </w:p>
    <w:p w:rsidR="00C53165" w:rsidRPr="00C53165" w:rsidRDefault="00C53165" w:rsidP="00C53165">
      <w:pPr>
        <w:rPr>
          <w:b/>
        </w:rPr>
      </w:pPr>
      <w:r w:rsidRPr="00C53165">
        <w:rPr>
          <w:rFonts w:hint="eastAsia"/>
          <w:b/>
        </w:rPr>
        <w:lastRenderedPageBreak/>
        <w:t>示例程序</w:t>
      </w:r>
    </w:p>
    <w:p w:rsidR="00A7102B" w:rsidRDefault="00C53165" w:rsidP="002F06AF">
      <w:pPr>
        <w:ind w:firstLine="420"/>
      </w:pPr>
      <w:r>
        <w:rPr>
          <w:rFonts w:hint="eastAsia"/>
        </w:rPr>
        <w:t>清单</w:t>
      </w:r>
      <w:r>
        <w:rPr>
          <w:rFonts w:hint="eastAsia"/>
        </w:rPr>
        <w:t>21-2</w:t>
      </w:r>
      <w:r>
        <w:rPr>
          <w:rFonts w:hint="eastAsia"/>
        </w:rPr>
        <w:t>演示了两种非局部跳转对信号掩码处理的区别。这个程序为</w:t>
      </w:r>
      <w:r>
        <w:rPr>
          <w:rFonts w:hint="eastAsia"/>
        </w:rPr>
        <w:t>SIGINT</w:t>
      </w:r>
      <w:r>
        <w:rPr>
          <w:rFonts w:hint="eastAsia"/>
        </w:rPr>
        <w:t>信号建立了一个信号处理器，程序允许通过</w:t>
      </w:r>
      <w:r>
        <w:rPr>
          <w:rFonts w:hint="eastAsia"/>
        </w:rPr>
        <w:t>setjmp() + longjmp()</w:t>
      </w:r>
      <w:r>
        <w:rPr>
          <w:rFonts w:hint="eastAsia"/>
        </w:rPr>
        <w:t>或</w:t>
      </w:r>
      <w:r>
        <w:rPr>
          <w:rFonts w:hint="eastAsia"/>
        </w:rPr>
        <w:t>sigsetjmp() + siglongjmp()</w:t>
      </w:r>
      <w:r>
        <w:rPr>
          <w:rFonts w:hint="eastAsia"/>
        </w:rPr>
        <w:t>来退出信号处理器，具体使用哪个由编译时是否定义</w:t>
      </w:r>
      <w:r w:rsidRPr="00C53165">
        <w:t>USE_SIGSETJMP</w:t>
      </w:r>
      <w:r>
        <w:rPr>
          <w:rFonts w:hint="eastAsia"/>
        </w:rPr>
        <w:t>宏来决定。程序会在进入信号处理器，和非局部跳转到主程序时，分别显示进程的当前信号掩码。</w:t>
      </w:r>
    </w:p>
    <w:p w:rsidR="00C53165" w:rsidRDefault="00C53165" w:rsidP="002F06AF">
      <w:pPr>
        <w:ind w:firstLine="420"/>
      </w:pPr>
      <w:r>
        <w:rPr>
          <w:rFonts w:hint="eastAsia"/>
        </w:rPr>
        <w:t>当我们使用</w:t>
      </w:r>
      <w:r>
        <w:rPr>
          <w:rFonts w:hint="eastAsia"/>
        </w:rPr>
        <w:t>longjmp()</w:t>
      </w:r>
      <w:r>
        <w:rPr>
          <w:rFonts w:hint="eastAsia"/>
        </w:rPr>
        <w:t>来退出信号处理器时，下面是程序运行的会话日志：</w:t>
      </w:r>
    </w:p>
    <w:p w:rsidR="00C53165" w:rsidRPr="0022509B" w:rsidRDefault="00C53165" w:rsidP="00C53165">
      <w:pPr>
        <w:pStyle w:val="Code"/>
        <w:ind w:left="420" w:firstLine="420"/>
      </w:pPr>
      <w:r w:rsidRPr="0022509B">
        <w:rPr>
          <w:b/>
        </w:rPr>
        <w:t>$ make -s sigmask_longjmp</w:t>
      </w:r>
      <w:r w:rsidRPr="0022509B">
        <w:t xml:space="preserve"> </w:t>
      </w:r>
      <w:r w:rsidRPr="0022509B">
        <w:rPr>
          <w:rFonts w:hint="eastAsia"/>
        </w:rPr>
        <w:tab/>
      </w:r>
      <w:r w:rsidRPr="0022509B">
        <w:rPr>
          <w:rFonts w:hint="eastAsia"/>
        </w:rPr>
        <w:t>默认编译使用</w:t>
      </w:r>
      <w:r w:rsidRPr="0022509B">
        <w:rPr>
          <w:rFonts w:hint="eastAsia"/>
        </w:rPr>
        <w:t>setjmp()</w:t>
      </w:r>
    </w:p>
    <w:p w:rsidR="00C53165" w:rsidRPr="0022509B" w:rsidRDefault="00C53165" w:rsidP="00C53165">
      <w:pPr>
        <w:pStyle w:val="Code"/>
        <w:ind w:left="420" w:firstLine="420"/>
        <w:rPr>
          <w:b/>
        </w:rPr>
      </w:pPr>
      <w:r w:rsidRPr="0022509B">
        <w:rPr>
          <w:b/>
        </w:rPr>
        <w:t>$ ./sigmask_longjmp</w:t>
      </w:r>
    </w:p>
    <w:p w:rsidR="00C53165" w:rsidRPr="0022509B" w:rsidRDefault="00C53165" w:rsidP="00C53165">
      <w:pPr>
        <w:pStyle w:val="Code"/>
        <w:ind w:left="420" w:firstLine="420"/>
      </w:pPr>
      <w:r w:rsidRPr="0022509B">
        <w:t>Signal mask at startup:</w:t>
      </w:r>
    </w:p>
    <w:p w:rsidR="00C53165" w:rsidRPr="0022509B" w:rsidRDefault="00C53165" w:rsidP="00C53165">
      <w:pPr>
        <w:pStyle w:val="Code"/>
        <w:ind w:left="2100" w:firstLine="420"/>
      </w:pPr>
      <w:r w:rsidRPr="0022509B">
        <w:t>&lt;empty signal set&gt;</w:t>
      </w:r>
    </w:p>
    <w:p w:rsidR="00C53165" w:rsidRPr="0022509B" w:rsidRDefault="00C53165" w:rsidP="00C53165">
      <w:pPr>
        <w:pStyle w:val="Code"/>
        <w:ind w:left="420" w:firstLine="420"/>
      </w:pPr>
      <w:r w:rsidRPr="0022509B">
        <w:t>Calling setjmp()</w:t>
      </w:r>
    </w:p>
    <w:p w:rsidR="00C53165" w:rsidRPr="0022509B" w:rsidRDefault="00C53165" w:rsidP="00C53165">
      <w:pPr>
        <w:pStyle w:val="Code"/>
        <w:ind w:left="420" w:firstLine="420"/>
      </w:pPr>
      <w:r w:rsidRPr="0022509B">
        <w:rPr>
          <w:rFonts w:hint="eastAsia"/>
        </w:rPr>
        <w:t>按下</w:t>
      </w:r>
      <w:r w:rsidRPr="0022509B">
        <w:rPr>
          <w:rFonts w:hint="eastAsia"/>
        </w:rPr>
        <w:t>Ctrl-C</w:t>
      </w:r>
      <w:r w:rsidRPr="0022509B">
        <w:rPr>
          <w:rFonts w:hint="eastAsia"/>
        </w:rPr>
        <w:t>来产生</w:t>
      </w:r>
      <w:r w:rsidRPr="0022509B">
        <w:t>SIGINT</w:t>
      </w:r>
    </w:p>
    <w:p w:rsidR="00C53165" w:rsidRPr="0022509B" w:rsidRDefault="00C53165" w:rsidP="00C53165">
      <w:pPr>
        <w:pStyle w:val="Code"/>
        <w:ind w:left="420" w:firstLine="420"/>
      </w:pPr>
      <w:r w:rsidRPr="0022509B">
        <w:t>Received signal 2 (Interrupt), signal mask is:</w:t>
      </w:r>
    </w:p>
    <w:p w:rsidR="00C53165" w:rsidRPr="0022509B" w:rsidRDefault="00C53165" w:rsidP="00C53165">
      <w:pPr>
        <w:pStyle w:val="Code"/>
        <w:ind w:leftChars="875" w:left="2100" w:firstLineChars="300" w:firstLine="630"/>
      </w:pPr>
      <w:r w:rsidRPr="0022509B">
        <w:t>2 (Interrupt)</w:t>
      </w:r>
    </w:p>
    <w:p w:rsidR="00C53165" w:rsidRPr="0022509B" w:rsidRDefault="00C53165" w:rsidP="00C53165">
      <w:pPr>
        <w:pStyle w:val="Code"/>
        <w:ind w:left="420" w:firstLine="420"/>
      </w:pPr>
      <w:r w:rsidRPr="0022509B">
        <w:t>After jump from handler, signal mask is:</w:t>
      </w:r>
    </w:p>
    <w:p w:rsidR="00C53165" w:rsidRPr="0022509B" w:rsidRDefault="00C53165" w:rsidP="00C53165">
      <w:pPr>
        <w:pStyle w:val="Code"/>
        <w:ind w:leftChars="1050" w:left="2520" w:firstLineChars="100" w:firstLine="210"/>
      </w:pPr>
      <w:r w:rsidRPr="0022509B">
        <w:t>2 (Interrupt)</w:t>
      </w:r>
    </w:p>
    <w:p w:rsidR="00C53165" w:rsidRPr="0022509B" w:rsidRDefault="00C53165" w:rsidP="00C53165">
      <w:pPr>
        <w:pStyle w:val="Code"/>
        <w:ind w:left="840"/>
      </w:pPr>
      <w:r w:rsidRPr="0022509B">
        <w:t>(</w:t>
      </w:r>
      <w:r w:rsidRPr="0022509B">
        <w:rPr>
          <w:rFonts w:hint="eastAsia"/>
        </w:rPr>
        <w:t>此时再按</w:t>
      </w:r>
      <w:r w:rsidRPr="0022509B">
        <w:rPr>
          <w:rFonts w:hint="eastAsia"/>
        </w:rPr>
        <w:t>Ctrl-C</w:t>
      </w:r>
      <w:r w:rsidRPr="0022509B">
        <w:rPr>
          <w:rFonts w:hint="eastAsia"/>
        </w:rPr>
        <w:t>已经没有作用，因为</w:t>
      </w:r>
      <w:r w:rsidRPr="0022509B">
        <w:t>SIGINT</w:t>
      </w:r>
      <w:r w:rsidRPr="0022509B">
        <w:rPr>
          <w:rFonts w:hint="eastAsia"/>
        </w:rPr>
        <w:t>已经被阻塞</w:t>
      </w:r>
      <w:r w:rsidRPr="0022509B">
        <w:t>)</w:t>
      </w:r>
    </w:p>
    <w:p w:rsidR="00C53165" w:rsidRPr="0022509B" w:rsidRDefault="00C53165" w:rsidP="00C53165">
      <w:pPr>
        <w:pStyle w:val="Code"/>
        <w:ind w:left="420" w:firstLine="420"/>
      </w:pPr>
      <w:r w:rsidRPr="0022509B">
        <w:rPr>
          <w:rFonts w:hint="eastAsia"/>
        </w:rPr>
        <w:t>按下</w:t>
      </w:r>
      <w:r w:rsidRPr="0022509B">
        <w:rPr>
          <w:rFonts w:hint="eastAsia"/>
        </w:rPr>
        <w:t>Ctrl-\</w:t>
      </w:r>
      <w:r w:rsidRPr="0022509B">
        <w:rPr>
          <w:rFonts w:hint="eastAsia"/>
        </w:rPr>
        <w:t>来杀死程序</w:t>
      </w:r>
    </w:p>
    <w:p w:rsidR="00C53165" w:rsidRDefault="00C53165" w:rsidP="00C53165">
      <w:pPr>
        <w:pStyle w:val="Code"/>
        <w:ind w:left="420" w:firstLine="420"/>
      </w:pPr>
      <w:r w:rsidRPr="0022509B">
        <w:t>Quit</w:t>
      </w:r>
    </w:p>
    <w:p w:rsidR="0022509B" w:rsidRPr="0022509B" w:rsidRDefault="0022509B" w:rsidP="00C53165">
      <w:pPr>
        <w:pStyle w:val="Code"/>
        <w:ind w:left="420" w:firstLine="420"/>
      </w:pPr>
    </w:p>
    <w:p w:rsidR="00C53165" w:rsidRDefault="0022509B" w:rsidP="002F06AF">
      <w:pPr>
        <w:ind w:firstLine="420"/>
      </w:pPr>
      <w:r>
        <w:rPr>
          <w:rFonts w:hint="eastAsia"/>
        </w:rPr>
        <w:t>从程序输出我们可以看到，</w:t>
      </w:r>
      <w:r>
        <w:rPr>
          <w:rFonts w:hint="eastAsia"/>
        </w:rPr>
        <w:t>longjmp()</w:t>
      </w:r>
      <w:r>
        <w:rPr>
          <w:rFonts w:hint="eastAsia"/>
        </w:rPr>
        <w:t>从信号处理器跳转之后，信号掩码保持最初进入信号处理器时的设置。</w:t>
      </w:r>
    </w:p>
    <w:p w:rsidR="00C53165" w:rsidRDefault="0022509B" w:rsidP="0022509B">
      <w:pPr>
        <w:pStyle w:val="Note"/>
      </w:pPr>
      <w:r>
        <w:rPr>
          <w:rFonts w:hint="eastAsia"/>
        </w:rPr>
        <w:t>在上面</w:t>
      </w:r>
      <w:r>
        <w:rPr>
          <w:rFonts w:hint="eastAsia"/>
        </w:rPr>
        <w:t>shell</w:t>
      </w:r>
      <w:r>
        <w:rPr>
          <w:rFonts w:hint="eastAsia"/>
        </w:rPr>
        <w:t>会话中，我们使用了本书源码包中提供的</w:t>
      </w:r>
      <w:r>
        <w:rPr>
          <w:rFonts w:hint="eastAsia"/>
        </w:rPr>
        <w:t>makefile</w:t>
      </w:r>
      <w:r>
        <w:rPr>
          <w:rFonts w:hint="eastAsia"/>
        </w:rPr>
        <w:t>来编译程序。</w:t>
      </w:r>
      <w:r>
        <w:rPr>
          <w:rFonts w:hint="eastAsia"/>
        </w:rPr>
        <w:t>-</w:t>
      </w:r>
      <w:r w:rsidRPr="0022509B">
        <w:t>s</w:t>
      </w:r>
      <w:r>
        <w:rPr>
          <w:rFonts w:hint="eastAsia"/>
        </w:rPr>
        <w:t>选项告诉</w:t>
      </w:r>
      <w:r>
        <w:rPr>
          <w:rFonts w:hint="eastAsia"/>
        </w:rPr>
        <w:t>make</w:t>
      </w:r>
      <w:r>
        <w:rPr>
          <w:rFonts w:hint="eastAsia"/>
        </w:rPr>
        <w:t>不要显示正在执行的命令。我们使用这个选项避免</w:t>
      </w:r>
      <w:r>
        <w:rPr>
          <w:rFonts w:hint="eastAsia"/>
        </w:rPr>
        <w:t>shell</w:t>
      </w:r>
      <w:r>
        <w:rPr>
          <w:rFonts w:hint="eastAsia"/>
        </w:rPr>
        <w:t>会话日志过于凌乱。（</w:t>
      </w:r>
      <w:r w:rsidRPr="0022509B">
        <w:t>[Mecklenburg, 2005]</w:t>
      </w:r>
      <w:r>
        <w:rPr>
          <w:rFonts w:hint="eastAsia"/>
        </w:rPr>
        <w:t>提供了</w:t>
      </w:r>
      <w:r>
        <w:rPr>
          <w:rFonts w:hint="eastAsia"/>
        </w:rPr>
        <w:t>GNU make</w:t>
      </w:r>
      <w:r>
        <w:rPr>
          <w:rFonts w:hint="eastAsia"/>
        </w:rPr>
        <w:t>工具的详细描述）。</w:t>
      </w:r>
    </w:p>
    <w:p w:rsidR="0022509B" w:rsidRDefault="0022509B" w:rsidP="0022509B">
      <w:pPr>
        <w:pStyle w:val="Note"/>
      </w:pPr>
    </w:p>
    <w:p w:rsidR="0022509B" w:rsidRDefault="0022509B" w:rsidP="002F06AF">
      <w:pPr>
        <w:ind w:firstLine="420"/>
      </w:pPr>
      <w:r>
        <w:rPr>
          <w:rFonts w:hint="eastAsia"/>
        </w:rPr>
        <w:t>当我们编译相同程序，让其使用</w:t>
      </w:r>
      <w:r w:rsidRPr="0022509B">
        <w:t>siglongjmp()</w:t>
      </w:r>
      <w:r>
        <w:rPr>
          <w:rFonts w:hint="eastAsia"/>
        </w:rPr>
        <w:t>来退出信号处理器，我们可以看到如下输出：</w:t>
      </w:r>
    </w:p>
    <w:p w:rsidR="0022509B" w:rsidRDefault="0022509B" w:rsidP="0022509B">
      <w:pPr>
        <w:pStyle w:val="Code"/>
        <w:ind w:left="420" w:firstLine="420"/>
      </w:pPr>
      <w:r w:rsidRPr="0022509B">
        <w:rPr>
          <w:b/>
        </w:rPr>
        <w:t>$ make -s sigmask_siglongjmp</w:t>
      </w:r>
      <w:r>
        <w:t xml:space="preserve"> </w:t>
      </w:r>
      <w:r>
        <w:rPr>
          <w:rFonts w:hint="eastAsia"/>
        </w:rPr>
        <w:tab/>
      </w:r>
      <w:r>
        <w:rPr>
          <w:rFonts w:hint="eastAsia"/>
        </w:rPr>
        <w:tab/>
      </w:r>
      <w:r>
        <w:rPr>
          <w:rFonts w:hint="eastAsia"/>
        </w:rPr>
        <w:t>使用</w:t>
      </w:r>
      <w:r>
        <w:t>cc –DUSE_SIGSETJMP</w:t>
      </w:r>
      <w:r>
        <w:rPr>
          <w:rFonts w:hint="eastAsia"/>
        </w:rPr>
        <w:t>编译</w:t>
      </w:r>
    </w:p>
    <w:p w:rsidR="0022509B" w:rsidRPr="0022509B" w:rsidRDefault="0022509B" w:rsidP="0022509B">
      <w:pPr>
        <w:pStyle w:val="Code"/>
        <w:ind w:left="420" w:firstLine="420"/>
        <w:rPr>
          <w:b/>
        </w:rPr>
      </w:pPr>
      <w:r w:rsidRPr="0022509B">
        <w:rPr>
          <w:b/>
        </w:rPr>
        <w:t>$ ./sigmask_siglongjmp x</w:t>
      </w:r>
    </w:p>
    <w:p w:rsidR="0022509B" w:rsidRDefault="0022509B" w:rsidP="0022509B">
      <w:pPr>
        <w:pStyle w:val="Code"/>
        <w:ind w:left="420" w:firstLine="420"/>
      </w:pPr>
      <w:r>
        <w:t>Signal mask at startup:</w:t>
      </w:r>
    </w:p>
    <w:p w:rsidR="0022509B" w:rsidRDefault="0022509B" w:rsidP="0022509B">
      <w:pPr>
        <w:pStyle w:val="Code"/>
        <w:ind w:left="2100" w:firstLine="420"/>
      </w:pPr>
      <w:r>
        <w:t>&lt;empty signal set&gt;</w:t>
      </w:r>
    </w:p>
    <w:p w:rsidR="0022509B" w:rsidRDefault="0022509B" w:rsidP="0022509B">
      <w:pPr>
        <w:pStyle w:val="Code"/>
        <w:ind w:left="420" w:firstLine="420"/>
      </w:pPr>
      <w:r>
        <w:t>Calling sigsetjmp()</w:t>
      </w:r>
    </w:p>
    <w:p w:rsidR="0022509B" w:rsidRDefault="0022509B" w:rsidP="0022509B">
      <w:pPr>
        <w:pStyle w:val="Code"/>
        <w:ind w:left="420" w:firstLine="420"/>
      </w:pPr>
      <w:r>
        <w:rPr>
          <w:rFonts w:hint="eastAsia"/>
        </w:rPr>
        <w:t>按下</w:t>
      </w:r>
      <w:r>
        <w:t>C</w:t>
      </w:r>
      <w:r>
        <w:rPr>
          <w:rFonts w:hint="eastAsia"/>
        </w:rPr>
        <w:t>trl</w:t>
      </w:r>
      <w:r>
        <w:t>-C</w:t>
      </w:r>
    </w:p>
    <w:p w:rsidR="0022509B" w:rsidRDefault="0022509B" w:rsidP="0022509B">
      <w:pPr>
        <w:pStyle w:val="Code"/>
        <w:ind w:left="420" w:firstLine="420"/>
      </w:pPr>
      <w:r>
        <w:t>Received signal 2 (Interrupt), signal mask is:</w:t>
      </w:r>
    </w:p>
    <w:p w:rsidR="0022509B" w:rsidRDefault="0022509B" w:rsidP="0022509B">
      <w:pPr>
        <w:pStyle w:val="Code"/>
        <w:ind w:leftChars="1050" w:left="2520" w:firstLineChars="100" w:firstLine="210"/>
      </w:pPr>
      <w:r>
        <w:t>2 (Interrupt)</w:t>
      </w:r>
    </w:p>
    <w:p w:rsidR="0022509B" w:rsidRDefault="0022509B" w:rsidP="0022509B">
      <w:pPr>
        <w:pStyle w:val="Code"/>
        <w:ind w:left="420" w:firstLine="420"/>
      </w:pPr>
      <w:r>
        <w:lastRenderedPageBreak/>
        <w:t>After jump from handler, signal mask is:</w:t>
      </w:r>
    </w:p>
    <w:p w:rsidR="0022509B" w:rsidRDefault="0022509B" w:rsidP="0022509B">
      <w:pPr>
        <w:pStyle w:val="Code"/>
        <w:ind w:left="2100" w:firstLine="420"/>
      </w:pPr>
      <w:r>
        <w:t>&lt;empty signal set&gt;</w:t>
      </w:r>
    </w:p>
    <w:p w:rsidR="0022509B" w:rsidRDefault="0022509B" w:rsidP="0022509B">
      <w:pPr>
        <w:pStyle w:val="Code"/>
        <w:ind w:left="2100" w:firstLine="420"/>
      </w:pPr>
    </w:p>
    <w:p w:rsidR="0022509B" w:rsidRDefault="0022509B" w:rsidP="0022509B">
      <w:pPr>
        <w:ind w:firstLine="420"/>
      </w:pPr>
      <w:r>
        <w:rPr>
          <w:rFonts w:hint="eastAsia"/>
        </w:rPr>
        <w:t>此时</w:t>
      </w:r>
      <w:r>
        <w:rPr>
          <w:rFonts w:hint="eastAsia"/>
        </w:rPr>
        <w:t>SIGINT</w:t>
      </w:r>
      <w:r>
        <w:rPr>
          <w:rFonts w:hint="eastAsia"/>
        </w:rPr>
        <w:t>没有被阻塞，因为</w:t>
      </w:r>
      <w:r>
        <w:rPr>
          <w:rFonts w:hint="eastAsia"/>
        </w:rPr>
        <w:t>siglongjmp()</w:t>
      </w:r>
      <w:r>
        <w:rPr>
          <w:rFonts w:hint="eastAsia"/>
        </w:rPr>
        <w:t>已经还原了进程的信号掩码。下面我们可以再次按下</w:t>
      </w:r>
      <w:r>
        <w:rPr>
          <w:rFonts w:hint="eastAsia"/>
        </w:rPr>
        <w:t>Ctrl-C</w:t>
      </w:r>
      <w:r>
        <w:rPr>
          <w:rFonts w:hint="eastAsia"/>
        </w:rPr>
        <w:t>，再次触发信号处理器被调用：</w:t>
      </w:r>
    </w:p>
    <w:p w:rsidR="0022509B" w:rsidRDefault="0022509B" w:rsidP="0022509B">
      <w:pPr>
        <w:pStyle w:val="Code"/>
        <w:ind w:left="420" w:firstLine="420"/>
      </w:pPr>
      <w:r>
        <w:rPr>
          <w:rFonts w:hint="eastAsia"/>
        </w:rPr>
        <w:t>按下</w:t>
      </w:r>
      <w:r>
        <w:rPr>
          <w:rFonts w:hint="eastAsia"/>
        </w:rPr>
        <w:t>Ctrl-C</w:t>
      </w:r>
    </w:p>
    <w:p w:rsidR="0022509B" w:rsidRDefault="0022509B" w:rsidP="0022509B">
      <w:pPr>
        <w:pStyle w:val="Code"/>
        <w:ind w:left="420" w:firstLine="420"/>
      </w:pPr>
      <w:r>
        <w:t>Received signal 2 (Interrupt), signal mask is:</w:t>
      </w:r>
    </w:p>
    <w:p w:rsidR="0022509B" w:rsidRDefault="0022509B" w:rsidP="0022509B">
      <w:pPr>
        <w:pStyle w:val="Code"/>
        <w:ind w:leftChars="875" w:left="2100" w:firstLineChars="300" w:firstLine="630"/>
      </w:pPr>
      <w:r>
        <w:t>2 (Interrupt)</w:t>
      </w:r>
    </w:p>
    <w:p w:rsidR="0022509B" w:rsidRDefault="0022509B" w:rsidP="0022509B">
      <w:pPr>
        <w:pStyle w:val="Code"/>
        <w:ind w:left="420" w:firstLine="420"/>
      </w:pPr>
      <w:r>
        <w:t>After jump from handler, signal mask is:</w:t>
      </w:r>
    </w:p>
    <w:p w:rsidR="0022509B" w:rsidRDefault="0022509B" w:rsidP="0022509B">
      <w:pPr>
        <w:pStyle w:val="Code"/>
        <w:ind w:left="2100" w:firstLine="420"/>
      </w:pPr>
      <w:r>
        <w:t>&lt;empty signal set&gt;</w:t>
      </w:r>
    </w:p>
    <w:p w:rsidR="0022509B" w:rsidRDefault="0022509B" w:rsidP="0022509B">
      <w:pPr>
        <w:pStyle w:val="Code"/>
        <w:ind w:left="420" w:firstLine="420"/>
      </w:pPr>
      <w:r>
        <w:rPr>
          <w:rFonts w:hint="eastAsia"/>
        </w:rPr>
        <w:t>按下</w:t>
      </w:r>
      <w:r>
        <w:rPr>
          <w:rFonts w:hint="eastAsia"/>
        </w:rPr>
        <w:t>Ctrl-\</w:t>
      </w:r>
      <w:r>
        <w:rPr>
          <w:rFonts w:hint="eastAsia"/>
        </w:rPr>
        <w:t>来杀死程序</w:t>
      </w:r>
    </w:p>
    <w:p w:rsidR="0022509B" w:rsidRDefault="0022509B" w:rsidP="0022509B">
      <w:pPr>
        <w:pStyle w:val="Code"/>
        <w:ind w:left="420" w:firstLine="420"/>
      </w:pPr>
      <w:r>
        <w:t>Quit</w:t>
      </w:r>
    </w:p>
    <w:p w:rsidR="0022509B" w:rsidRDefault="0022509B" w:rsidP="0022509B">
      <w:pPr>
        <w:pStyle w:val="Code"/>
        <w:ind w:left="420" w:firstLine="420"/>
      </w:pPr>
    </w:p>
    <w:p w:rsidR="0022509B" w:rsidRDefault="0022509B" w:rsidP="0022509B">
      <w:pPr>
        <w:ind w:firstLine="420"/>
      </w:pPr>
      <w:r>
        <w:rPr>
          <w:rFonts w:hint="eastAsia"/>
        </w:rPr>
        <w:t>从上面输出我们可以看到，</w:t>
      </w:r>
      <w:r>
        <w:rPr>
          <w:rFonts w:hint="eastAsia"/>
        </w:rPr>
        <w:t>siglongjmp()</w:t>
      </w:r>
      <w:r>
        <w:rPr>
          <w:rFonts w:hint="eastAsia"/>
        </w:rPr>
        <w:t>还原进程信号掩码为</w:t>
      </w:r>
      <w:r>
        <w:rPr>
          <w:rFonts w:hint="eastAsia"/>
        </w:rPr>
        <w:t>sigsetjmp()</w:t>
      </w:r>
      <w:r>
        <w:rPr>
          <w:rFonts w:hint="eastAsia"/>
        </w:rPr>
        <w:t>调用时的状态（空信号集）。</w:t>
      </w:r>
    </w:p>
    <w:p w:rsidR="0022509B" w:rsidRDefault="00080A1A" w:rsidP="0022509B">
      <w:pPr>
        <w:ind w:firstLine="420"/>
      </w:pPr>
      <w:r>
        <w:rPr>
          <w:rFonts w:hint="eastAsia"/>
        </w:rPr>
        <w:t>清单</w:t>
      </w:r>
      <w:r>
        <w:rPr>
          <w:rFonts w:hint="eastAsia"/>
        </w:rPr>
        <w:t>21-2</w:t>
      </w:r>
      <w:r>
        <w:rPr>
          <w:rFonts w:hint="eastAsia"/>
        </w:rPr>
        <w:t>还演示了信号处理器执行非局部跳转的另一个有用的技术。由于信号可能会在任何时候产生，有可能会在</w:t>
      </w:r>
      <w:r w:rsidRPr="00080A1A">
        <w:t>sigsetjmp()</w:t>
      </w:r>
      <w:r>
        <w:rPr>
          <w:rFonts w:hint="eastAsia"/>
        </w:rPr>
        <w:t>（或</w:t>
      </w:r>
      <w:r w:rsidRPr="00080A1A">
        <w:t>setjmp()</w:t>
      </w:r>
      <w:r>
        <w:rPr>
          <w:rFonts w:hint="eastAsia"/>
        </w:rPr>
        <w:t>）设置跳转目标之前就发生信号。为了防止出现这种可能性（会导致信号处理器使用未初始化的</w:t>
      </w:r>
      <w:r>
        <w:rPr>
          <w:rFonts w:hint="eastAsia"/>
        </w:rPr>
        <w:t>env</w:t>
      </w:r>
      <w:r>
        <w:rPr>
          <w:rFonts w:hint="eastAsia"/>
        </w:rPr>
        <w:t>缓冲区执行非局部跳转），我们采用了一个守卫变量</w:t>
      </w:r>
      <w:r w:rsidRPr="00080A1A">
        <w:t>canJump</w:t>
      </w:r>
      <w:r>
        <w:rPr>
          <w:rFonts w:hint="eastAsia"/>
        </w:rPr>
        <w:t>，以显示</w:t>
      </w:r>
      <w:r>
        <w:rPr>
          <w:rFonts w:hint="eastAsia"/>
        </w:rPr>
        <w:t>env</w:t>
      </w:r>
      <w:r>
        <w:rPr>
          <w:rFonts w:hint="eastAsia"/>
        </w:rPr>
        <w:t>缓冲区是否已经初始化完成。如果</w:t>
      </w:r>
      <w:r w:rsidRPr="00080A1A">
        <w:t>canJump</w:t>
      </w:r>
      <w:r>
        <w:rPr>
          <w:rFonts w:hint="eastAsia"/>
        </w:rPr>
        <w:t>为</w:t>
      </w:r>
      <w:r>
        <w:rPr>
          <w:rFonts w:hint="eastAsia"/>
        </w:rPr>
        <w:t>false</w:t>
      </w:r>
      <w:r>
        <w:rPr>
          <w:rFonts w:hint="eastAsia"/>
        </w:rPr>
        <w:t>，信号处理器直接返回而不执行非局部跳转。另一种方式是重新调整程序代码，把调用</w:t>
      </w:r>
      <w:r w:rsidRPr="00080A1A">
        <w:rPr>
          <w:rFonts w:hint="eastAsia"/>
        </w:rPr>
        <w:t>sigsetjmp()</w:t>
      </w:r>
      <w:r w:rsidRPr="00080A1A">
        <w:rPr>
          <w:rFonts w:hint="eastAsia"/>
        </w:rPr>
        <w:t>（或</w:t>
      </w:r>
      <w:r w:rsidRPr="00080A1A">
        <w:rPr>
          <w:rFonts w:hint="eastAsia"/>
        </w:rPr>
        <w:t>setjmp()</w:t>
      </w:r>
      <w:r w:rsidRPr="00080A1A">
        <w:rPr>
          <w:rFonts w:hint="eastAsia"/>
        </w:rPr>
        <w:t>）</w:t>
      </w:r>
      <w:r>
        <w:rPr>
          <w:rFonts w:hint="eastAsia"/>
        </w:rPr>
        <w:t>的代码放在建立信号处理器之前。不过在复杂的程序中，我们可能很难确保这两个步骤谁先谁后，而使用守卫变量则更加简单。</w:t>
      </w:r>
    </w:p>
    <w:p w:rsidR="00080A1A" w:rsidRDefault="00080A1A" w:rsidP="0022509B">
      <w:pPr>
        <w:ind w:firstLine="420"/>
      </w:pPr>
      <w:r>
        <w:rPr>
          <w:rFonts w:hint="eastAsia"/>
        </w:rPr>
        <w:t>注意编写清单</w:t>
      </w:r>
      <w:r>
        <w:rPr>
          <w:rFonts w:hint="eastAsia"/>
        </w:rPr>
        <w:t>21-2</w:t>
      </w:r>
      <w:r>
        <w:rPr>
          <w:rFonts w:hint="eastAsia"/>
        </w:rPr>
        <w:t>的程序时，使用</w:t>
      </w:r>
      <w:r w:rsidRPr="00080A1A">
        <w:t>#ifdef</w:t>
      </w:r>
      <w:r>
        <w:rPr>
          <w:rFonts w:hint="eastAsia"/>
        </w:rPr>
        <w:t>是遵循标准的情况下最简单的实现方式。特别注意我们不能替换</w:t>
      </w:r>
      <w:r w:rsidRPr="00080A1A">
        <w:t>#ifdef</w:t>
      </w:r>
      <w:r>
        <w:rPr>
          <w:rFonts w:hint="eastAsia"/>
        </w:rPr>
        <w:t>为以下运行时检查：</w:t>
      </w:r>
    </w:p>
    <w:p w:rsidR="00080A1A" w:rsidRDefault="00080A1A" w:rsidP="00080A1A">
      <w:pPr>
        <w:pStyle w:val="Code"/>
        <w:ind w:left="420" w:firstLine="420"/>
      </w:pPr>
      <w:r>
        <w:t>if (useSiglongjmp)</w:t>
      </w:r>
    </w:p>
    <w:p w:rsidR="00080A1A" w:rsidRDefault="00080A1A" w:rsidP="00080A1A">
      <w:pPr>
        <w:pStyle w:val="Code"/>
        <w:ind w:left="840" w:firstLine="420"/>
      </w:pPr>
      <w:r>
        <w:t>s = sigsetjmp(senv, 1);</w:t>
      </w:r>
    </w:p>
    <w:p w:rsidR="00080A1A" w:rsidRDefault="00080A1A" w:rsidP="00080A1A">
      <w:pPr>
        <w:pStyle w:val="Code"/>
        <w:ind w:left="420" w:firstLine="420"/>
      </w:pPr>
      <w:r>
        <w:t>else</w:t>
      </w:r>
    </w:p>
    <w:p w:rsidR="00080A1A" w:rsidRDefault="00080A1A" w:rsidP="00080A1A">
      <w:pPr>
        <w:pStyle w:val="Code"/>
        <w:ind w:left="840" w:firstLine="420"/>
      </w:pPr>
      <w:r>
        <w:t>s = setjmp(env);</w:t>
      </w:r>
    </w:p>
    <w:p w:rsidR="00080A1A" w:rsidRDefault="00080A1A" w:rsidP="00080A1A">
      <w:pPr>
        <w:pStyle w:val="Code"/>
        <w:ind w:left="420" w:firstLine="420"/>
      </w:pPr>
      <w:r>
        <w:t>if (s == 0)</w:t>
      </w:r>
    </w:p>
    <w:p w:rsidR="00080A1A" w:rsidRDefault="00080A1A" w:rsidP="00080A1A">
      <w:pPr>
        <w:pStyle w:val="Code"/>
        <w:ind w:left="840" w:firstLine="420"/>
      </w:pPr>
      <w:r>
        <w:t>...</w:t>
      </w:r>
    </w:p>
    <w:p w:rsidR="00080A1A" w:rsidRDefault="00080A1A" w:rsidP="00080A1A">
      <w:pPr>
        <w:pStyle w:val="Code"/>
        <w:ind w:left="840" w:firstLine="420"/>
      </w:pPr>
    </w:p>
    <w:p w:rsidR="00080A1A" w:rsidRDefault="00080A1A" w:rsidP="0022509B">
      <w:pPr>
        <w:ind w:firstLine="420"/>
      </w:pPr>
      <w:r>
        <w:rPr>
          <w:rFonts w:hint="eastAsia"/>
        </w:rPr>
        <w:t>这样做是不可能的，因为</w:t>
      </w:r>
      <w:r>
        <w:rPr>
          <w:rFonts w:hint="eastAsia"/>
        </w:rPr>
        <w:t>SUSv3</w:t>
      </w:r>
      <w:r>
        <w:rPr>
          <w:rFonts w:hint="eastAsia"/>
        </w:rPr>
        <w:t>不允许</w:t>
      </w:r>
      <w:r>
        <w:rPr>
          <w:rFonts w:hint="eastAsia"/>
        </w:rPr>
        <w:t>setjmp()</w:t>
      </w:r>
      <w:r>
        <w:rPr>
          <w:rFonts w:hint="eastAsia"/>
        </w:rPr>
        <w:t>和</w:t>
      </w:r>
      <w:r>
        <w:rPr>
          <w:rFonts w:hint="eastAsia"/>
        </w:rPr>
        <w:t>sigsetjmp()</w:t>
      </w:r>
      <w:r>
        <w:rPr>
          <w:rFonts w:hint="eastAsia"/>
        </w:rPr>
        <w:t>用在赋值语句中（参考</w:t>
      </w:r>
      <w:hyperlink w:anchor="_6.8_执行非局部goto：setjmp()和longjmp()" w:history="1">
        <w:r w:rsidRPr="00080A1A">
          <w:rPr>
            <w:rStyle w:val="a7"/>
            <w:rFonts w:hint="eastAsia"/>
          </w:rPr>
          <w:t>第</w:t>
        </w:r>
        <w:r w:rsidRPr="00080A1A">
          <w:rPr>
            <w:rStyle w:val="a7"/>
            <w:rFonts w:hint="eastAsia"/>
          </w:rPr>
          <w:t>6.8</w:t>
        </w:r>
        <w:r w:rsidRPr="00080A1A">
          <w:rPr>
            <w:rStyle w:val="a7"/>
            <w:rFonts w:hint="eastAsia"/>
          </w:rPr>
          <w:t>节</w:t>
        </w:r>
      </w:hyperlink>
      <w:r>
        <w:rPr>
          <w:rFonts w:hint="eastAsia"/>
        </w:rPr>
        <w:t>）。</w:t>
      </w:r>
    </w:p>
    <w:p w:rsidR="00080A1A" w:rsidRPr="00080A1A" w:rsidRDefault="00080A1A" w:rsidP="0022509B">
      <w:pPr>
        <w:ind w:firstLine="420"/>
      </w:pPr>
    </w:p>
    <w:p w:rsidR="003A38B5" w:rsidRPr="00CF6209" w:rsidRDefault="003A38B5" w:rsidP="003A38B5">
      <w:pPr>
        <w:rPr>
          <w:i/>
        </w:rPr>
      </w:pPr>
      <w:r w:rsidRPr="00CF6209">
        <w:rPr>
          <w:rFonts w:hint="eastAsia"/>
          <w:i/>
        </w:rPr>
        <w:t>清单</w:t>
      </w:r>
      <w:r>
        <w:rPr>
          <w:i/>
        </w:rPr>
        <w:t>2</w:t>
      </w:r>
      <w:r>
        <w:rPr>
          <w:rFonts w:hint="eastAsia"/>
          <w:i/>
        </w:rPr>
        <w:t>1-2</w:t>
      </w:r>
      <w:r>
        <w:rPr>
          <w:rFonts w:hint="eastAsia"/>
          <w:i/>
        </w:rPr>
        <w:t>：信号处理器执行非局部跳转</w:t>
      </w:r>
    </w:p>
    <w:p w:rsidR="003A38B5" w:rsidRDefault="003A38B5" w:rsidP="003A38B5">
      <w:pPr>
        <w:pStyle w:val="Code"/>
      </w:pPr>
      <w:r>
        <w:rPr>
          <w:rFonts w:hint="eastAsia"/>
        </w:rPr>
        <w:t>----------------------------------------------</w:t>
      </w:r>
      <w:r w:rsidRPr="008263E4">
        <w:t>signals/</w:t>
      </w:r>
      <w:r w:rsidRPr="003A38B5">
        <w:t>sigmask_longjmp.c</w:t>
      </w:r>
    </w:p>
    <w:p w:rsidR="003A38B5" w:rsidRDefault="003A38B5" w:rsidP="003A38B5">
      <w:pPr>
        <w:pStyle w:val="Code"/>
      </w:pPr>
      <w:r>
        <w:t>#define _GNU_SOURCE /* Get strsignal() declaration from &lt;string.h&gt; */</w:t>
      </w:r>
    </w:p>
    <w:p w:rsidR="003A38B5" w:rsidRDefault="003A38B5" w:rsidP="003A38B5">
      <w:pPr>
        <w:pStyle w:val="Code"/>
      </w:pPr>
      <w:r>
        <w:t>#include &lt;string.h&gt;</w:t>
      </w:r>
    </w:p>
    <w:p w:rsidR="003A38B5" w:rsidRDefault="003A38B5" w:rsidP="003A38B5">
      <w:pPr>
        <w:pStyle w:val="Code"/>
      </w:pPr>
      <w:r>
        <w:t>#include &lt;setjmp.h&gt;</w:t>
      </w:r>
    </w:p>
    <w:p w:rsidR="003A38B5" w:rsidRDefault="003A38B5" w:rsidP="003A38B5">
      <w:pPr>
        <w:pStyle w:val="Code"/>
      </w:pPr>
      <w:r>
        <w:t>#include &lt;signal.h&gt;</w:t>
      </w:r>
    </w:p>
    <w:p w:rsidR="003A38B5" w:rsidRDefault="003A38B5" w:rsidP="003A38B5">
      <w:pPr>
        <w:pStyle w:val="Code"/>
      </w:pPr>
      <w:r>
        <w:t>#include "signal_functions.h" /* Declaration of printSigMask() */</w:t>
      </w:r>
    </w:p>
    <w:p w:rsidR="003A38B5" w:rsidRDefault="003A38B5" w:rsidP="003A38B5">
      <w:pPr>
        <w:pStyle w:val="Code"/>
      </w:pPr>
      <w:r>
        <w:t>#include "tlpi_hdr.h"</w:t>
      </w:r>
    </w:p>
    <w:p w:rsidR="003A38B5" w:rsidRDefault="003A38B5" w:rsidP="003A38B5">
      <w:pPr>
        <w:pStyle w:val="Code"/>
      </w:pPr>
    </w:p>
    <w:p w:rsidR="003A38B5" w:rsidRDefault="003A38B5" w:rsidP="003A38B5">
      <w:pPr>
        <w:pStyle w:val="Code"/>
      </w:pPr>
      <w:r>
        <w:t>static volatile sig_atomic_t canJump = 0;</w:t>
      </w:r>
    </w:p>
    <w:p w:rsidR="003A38B5" w:rsidRDefault="003A38B5" w:rsidP="003A38B5">
      <w:pPr>
        <w:pStyle w:val="Code"/>
        <w:ind w:left="2940" w:firstLine="420"/>
      </w:pPr>
      <w:r>
        <w:t>/* Set to 1 once "env" buffer has been</w:t>
      </w:r>
    </w:p>
    <w:p w:rsidR="003A38B5" w:rsidRDefault="003A38B5" w:rsidP="003A38B5">
      <w:pPr>
        <w:pStyle w:val="Code"/>
        <w:ind w:left="3360" w:firstLine="420"/>
      </w:pPr>
      <w:r>
        <w:t>initialized by [sig]setjmp() */</w:t>
      </w:r>
    </w:p>
    <w:p w:rsidR="003A38B5" w:rsidRDefault="003A38B5" w:rsidP="003A38B5">
      <w:pPr>
        <w:pStyle w:val="Code"/>
      </w:pPr>
      <w:r>
        <w:t>#ifdef USE_SIGSETJMP</w:t>
      </w:r>
    </w:p>
    <w:p w:rsidR="003A38B5" w:rsidRDefault="003A38B5" w:rsidP="003A38B5">
      <w:pPr>
        <w:pStyle w:val="Code"/>
      </w:pPr>
      <w:r>
        <w:t>static sigjmp_buf senv;</w:t>
      </w:r>
    </w:p>
    <w:p w:rsidR="003A38B5" w:rsidRDefault="003A38B5" w:rsidP="003A38B5">
      <w:pPr>
        <w:pStyle w:val="Code"/>
      </w:pPr>
      <w:r>
        <w:t>#else</w:t>
      </w:r>
    </w:p>
    <w:p w:rsidR="003A38B5" w:rsidRDefault="003A38B5" w:rsidP="003A38B5">
      <w:pPr>
        <w:pStyle w:val="Code"/>
      </w:pPr>
      <w:r>
        <w:t>static jmp_buf env;</w:t>
      </w:r>
    </w:p>
    <w:p w:rsidR="003A38B5" w:rsidRDefault="003A38B5" w:rsidP="003A38B5">
      <w:pPr>
        <w:pStyle w:val="Code"/>
      </w:pPr>
      <w:r>
        <w:t>#endif</w:t>
      </w:r>
    </w:p>
    <w:p w:rsidR="003A38B5" w:rsidRDefault="003A38B5" w:rsidP="003A38B5">
      <w:pPr>
        <w:pStyle w:val="Code"/>
      </w:pPr>
    </w:p>
    <w:p w:rsidR="003A38B5" w:rsidRDefault="003A38B5" w:rsidP="003A38B5">
      <w:pPr>
        <w:pStyle w:val="Code"/>
      </w:pPr>
      <w:r>
        <w:t>static void</w:t>
      </w:r>
    </w:p>
    <w:p w:rsidR="003A38B5" w:rsidRDefault="003A38B5" w:rsidP="003A38B5">
      <w:pPr>
        <w:pStyle w:val="Code"/>
      </w:pPr>
      <w:r>
        <w:t>handler(int sig)</w:t>
      </w:r>
    </w:p>
    <w:p w:rsidR="003A38B5" w:rsidRDefault="003A38B5" w:rsidP="003A38B5">
      <w:pPr>
        <w:pStyle w:val="Code"/>
      </w:pPr>
      <w:r>
        <w:t>{</w:t>
      </w:r>
    </w:p>
    <w:p w:rsidR="003A38B5" w:rsidRDefault="003A38B5" w:rsidP="003A38B5">
      <w:pPr>
        <w:pStyle w:val="Code"/>
        <w:ind w:firstLine="420"/>
      </w:pPr>
      <w:r>
        <w:t>/* UNSAFE: This handler uses non-async-signal-safe functions</w:t>
      </w:r>
    </w:p>
    <w:p w:rsidR="003A38B5" w:rsidRDefault="003A38B5" w:rsidP="003A38B5">
      <w:pPr>
        <w:pStyle w:val="Code"/>
        <w:ind w:left="420" w:firstLine="420"/>
      </w:pPr>
      <w:r>
        <w:t>(printf(), strsignal(), printSigMask(); see Section 21.1.2) */</w:t>
      </w:r>
    </w:p>
    <w:p w:rsidR="003A38B5" w:rsidRDefault="003A38B5" w:rsidP="003A38B5">
      <w:pPr>
        <w:pStyle w:val="Code"/>
      </w:pPr>
    </w:p>
    <w:p w:rsidR="003A38B5" w:rsidRDefault="003A38B5" w:rsidP="003A38B5">
      <w:pPr>
        <w:pStyle w:val="Code"/>
        <w:ind w:firstLine="420"/>
      </w:pPr>
      <w:r>
        <w:t>printf("Received signal %d (%s), signal mask is:\n", sig,</w:t>
      </w:r>
    </w:p>
    <w:p w:rsidR="003A38B5" w:rsidRDefault="003A38B5" w:rsidP="003A38B5">
      <w:pPr>
        <w:pStyle w:val="Code"/>
        <w:ind w:left="840" w:firstLine="420"/>
      </w:pPr>
      <w:r>
        <w:t>strsignal(sig));</w:t>
      </w:r>
    </w:p>
    <w:p w:rsidR="003A38B5" w:rsidRDefault="003A38B5" w:rsidP="003A38B5">
      <w:pPr>
        <w:pStyle w:val="Code"/>
        <w:ind w:firstLine="420"/>
      </w:pPr>
      <w:r>
        <w:t>printSigMask(stdout, NULL);</w:t>
      </w:r>
    </w:p>
    <w:p w:rsidR="003A38B5" w:rsidRDefault="003A38B5" w:rsidP="003A38B5">
      <w:pPr>
        <w:pStyle w:val="Code"/>
      </w:pPr>
    </w:p>
    <w:p w:rsidR="003A38B5" w:rsidRDefault="003A38B5" w:rsidP="003A38B5">
      <w:pPr>
        <w:pStyle w:val="Code"/>
        <w:ind w:firstLine="420"/>
      </w:pPr>
      <w:r>
        <w:t>if (!canJump) {</w:t>
      </w:r>
    </w:p>
    <w:p w:rsidR="003A38B5" w:rsidRDefault="003A38B5" w:rsidP="003A38B5">
      <w:pPr>
        <w:pStyle w:val="Code"/>
        <w:ind w:left="420" w:firstLine="420"/>
      </w:pPr>
      <w:r>
        <w:t>printf("'env' buffer not yet set, doing a simple return\n");</w:t>
      </w:r>
    </w:p>
    <w:p w:rsidR="003A38B5" w:rsidRDefault="003A38B5" w:rsidP="003A38B5">
      <w:pPr>
        <w:pStyle w:val="Code"/>
        <w:ind w:left="420" w:firstLine="420"/>
      </w:pPr>
      <w:r>
        <w:t>return;</w:t>
      </w:r>
    </w:p>
    <w:p w:rsidR="003A38B5" w:rsidRDefault="003A38B5" w:rsidP="003A38B5">
      <w:pPr>
        <w:pStyle w:val="Code"/>
        <w:ind w:firstLine="420"/>
      </w:pPr>
      <w:r>
        <w:t>}</w:t>
      </w:r>
    </w:p>
    <w:p w:rsidR="003A38B5" w:rsidRDefault="003A38B5" w:rsidP="003A38B5">
      <w:pPr>
        <w:pStyle w:val="Code"/>
        <w:ind w:firstLine="420"/>
      </w:pPr>
    </w:p>
    <w:p w:rsidR="003A38B5" w:rsidRDefault="003A38B5" w:rsidP="003A38B5">
      <w:pPr>
        <w:pStyle w:val="Code"/>
      </w:pPr>
      <w:r>
        <w:t>#ifdef USE_SIGSETJMP</w:t>
      </w:r>
    </w:p>
    <w:p w:rsidR="003A38B5" w:rsidRDefault="003A38B5" w:rsidP="003A38B5">
      <w:pPr>
        <w:pStyle w:val="Code"/>
        <w:ind w:firstLine="420"/>
      </w:pPr>
      <w:r>
        <w:t>siglongjmp(senv, 1);</w:t>
      </w:r>
    </w:p>
    <w:p w:rsidR="003A38B5" w:rsidRDefault="003A38B5" w:rsidP="003A38B5">
      <w:pPr>
        <w:pStyle w:val="Code"/>
      </w:pPr>
      <w:r>
        <w:t>#else</w:t>
      </w:r>
    </w:p>
    <w:p w:rsidR="003A38B5" w:rsidRDefault="003A38B5" w:rsidP="003A38B5">
      <w:pPr>
        <w:pStyle w:val="Code"/>
        <w:ind w:firstLine="420"/>
      </w:pPr>
      <w:r>
        <w:t>longjmp(env, 1);</w:t>
      </w:r>
    </w:p>
    <w:p w:rsidR="003A38B5" w:rsidRDefault="003A38B5" w:rsidP="003A38B5">
      <w:pPr>
        <w:pStyle w:val="Code"/>
      </w:pPr>
      <w:r>
        <w:t>#endif</w:t>
      </w:r>
    </w:p>
    <w:p w:rsidR="003A38B5" w:rsidRDefault="003A38B5" w:rsidP="003A38B5">
      <w:pPr>
        <w:pStyle w:val="Code"/>
      </w:pPr>
      <w:r>
        <w:t>}</w:t>
      </w:r>
    </w:p>
    <w:p w:rsidR="003A38B5" w:rsidRDefault="003A38B5" w:rsidP="003A38B5">
      <w:pPr>
        <w:pStyle w:val="Code"/>
      </w:pPr>
    </w:p>
    <w:p w:rsidR="003A38B5" w:rsidRDefault="003A38B5" w:rsidP="003A38B5">
      <w:pPr>
        <w:pStyle w:val="Code"/>
      </w:pPr>
      <w:r>
        <w:lastRenderedPageBreak/>
        <w:t>int</w:t>
      </w:r>
    </w:p>
    <w:p w:rsidR="003A38B5" w:rsidRDefault="003A38B5" w:rsidP="003A38B5">
      <w:pPr>
        <w:pStyle w:val="Code"/>
      </w:pPr>
      <w:r>
        <w:t>main(int argc, char *argv[])</w:t>
      </w:r>
    </w:p>
    <w:p w:rsidR="003A38B5" w:rsidRDefault="003A38B5" w:rsidP="003A38B5">
      <w:pPr>
        <w:pStyle w:val="Code"/>
      </w:pPr>
      <w:r>
        <w:t>{</w:t>
      </w:r>
    </w:p>
    <w:p w:rsidR="003A38B5" w:rsidRDefault="003A38B5" w:rsidP="003A38B5">
      <w:pPr>
        <w:pStyle w:val="Code"/>
        <w:ind w:firstLine="420"/>
      </w:pPr>
      <w:r>
        <w:t>struct sigaction sa;</w:t>
      </w:r>
    </w:p>
    <w:p w:rsidR="003A38B5" w:rsidRDefault="003A38B5" w:rsidP="003A38B5">
      <w:pPr>
        <w:pStyle w:val="Code"/>
        <w:ind w:firstLine="420"/>
      </w:pPr>
    </w:p>
    <w:p w:rsidR="003A38B5" w:rsidRDefault="003A38B5" w:rsidP="003A38B5">
      <w:pPr>
        <w:pStyle w:val="Code"/>
        <w:ind w:firstLine="420"/>
      </w:pPr>
      <w:r>
        <w:t>printSigMask(stdout, "Signal mask at startup:\n");</w:t>
      </w:r>
    </w:p>
    <w:p w:rsidR="003A38B5" w:rsidRDefault="003A38B5" w:rsidP="003A38B5">
      <w:pPr>
        <w:pStyle w:val="Code"/>
      </w:pPr>
    </w:p>
    <w:p w:rsidR="003A38B5" w:rsidRDefault="003A38B5" w:rsidP="003A38B5">
      <w:pPr>
        <w:pStyle w:val="Code"/>
        <w:ind w:firstLine="420"/>
      </w:pPr>
      <w:r>
        <w:t>sigemptyset(&amp;sa.sa_mask);</w:t>
      </w:r>
    </w:p>
    <w:p w:rsidR="003A38B5" w:rsidRDefault="003A38B5" w:rsidP="003A38B5">
      <w:pPr>
        <w:pStyle w:val="Code"/>
        <w:ind w:firstLine="420"/>
      </w:pPr>
      <w:r>
        <w:t>sa.sa_flags = 0;</w:t>
      </w:r>
    </w:p>
    <w:p w:rsidR="003A38B5" w:rsidRDefault="003A38B5" w:rsidP="003A38B5">
      <w:pPr>
        <w:pStyle w:val="Code"/>
        <w:ind w:firstLine="420"/>
      </w:pPr>
      <w:r>
        <w:t>sa.sa_handler = handler;</w:t>
      </w:r>
    </w:p>
    <w:p w:rsidR="003A38B5" w:rsidRDefault="003A38B5" w:rsidP="003A38B5">
      <w:pPr>
        <w:pStyle w:val="Code"/>
        <w:ind w:firstLine="420"/>
      </w:pPr>
      <w:r>
        <w:t>if (sigaction(SIGINT, &amp;sa, NULL) == -1)</w:t>
      </w:r>
    </w:p>
    <w:p w:rsidR="003A38B5" w:rsidRDefault="003A38B5" w:rsidP="003A38B5">
      <w:pPr>
        <w:pStyle w:val="Code"/>
        <w:ind w:left="420" w:firstLine="420"/>
      </w:pPr>
      <w:r>
        <w:t>errExit("sigaction");</w:t>
      </w:r>
    </w:p>
    <w:p w:rsidR="003A38B5" w:rsidRDefault="003A38B5" w:rsidP="003A38B5">
      <w:pPr>
        <w:pStyle w:val="Code"/>
      </w:pPr>
    </w:p>
    <w:p w:rsidR="003A38B5" w:rsidRDefault="003A38B5" w:rsidP="003A38B5">
      <w:pPr>
        <w:pStyle w:val="Code"/>
      </w:pPr>
      <w:r>
        <w:t>#ifdef USE_SIGSETJMP</w:t>
      </w:r>
    </w:p>
    <w:p w:rsidR="003A38B5" w:rsidRDefault="003A38B5" w:rsidP="003A38B5">
      <w:pPr>
        <w:pStyle w:val="Code"/>
        <w:ind w:firstLine="420"/>
      </w:pPr>
      <w:r>
        <w:t>printf("Calling sigsetjmp()\n");</w:t>
      </w:r>
    </w:p>
    <w:p w:rsidR="003A38B5" w:rsidRDefault="003A38B5" w:rsidP="003A38B5">
      <w:pPr>
        <w:pStyle w:val="Code"/>
        <w:ind w:firstLine="420"/>
      </w:pPr>
      <w:r>
        <w:t>if (sigsetjmp(senv, 1) == 0)</w:t>
      </w:r>
    </w:p>
    <w:p w:rsidR="003A38B5" w:rsidRDefault="003A38B5" w:rsidP="003A38B5">
      <w:pPr>
        <w:pStyle w:val="Code"/>
      </w:pPr>
      <w:r>
        <w:t>#else</w:t>
      </w:r>
    </w:p>
    <w:p w:rsidR="003A38B5" w:rsidRDefault="003A38B5" w:rsidP="003A38B5">
      <w:pPr>
        <w:pStyle w:val="Code"/>
        <w:ind w:firstLine="420"/>
      </w:pPr>
      <w:r>
        <w:t>printf("Calling setjmp()\n");</w:t>
      </w:r>
    </w:p>
    <w:p w:rsidR="003A38B5" w:rsidRDefault="003A38B5" w:rsidP="003A38B5">
      <w:pPr>
        <w:pStyle w:val="Code"/>
        <w:ind w:firstLine="420"/>
      </w:pPr>
      <w:r>
        <w:t>if (setjmp(env) == 0)</w:t>
      </w:r>
    </w:p>
    <w:p w:rsidR="003A38B5" w:rsidRDefault="003A38B5" w:rsidP="003A38B5">
      <w:pPr>
        <w:pStyle w:val="Code"/>
      </w:pPr>
      <w:r>
        <w:t>#endif</w:t>
      </w:r>
    </w:p>
    <w:p w:rsidR="003A38B5" w:rsidRDefault="003A38B5" w:rsidP="003A38B5">
      <w:pPr>
        <w:pStyle w:val="Code"/>
        <w:ind w:firstLine="420"/>
      </w:pPr>
      <w:r>
        <w:t xml:space="preserve">canJump = 1; </w:t>
      </w:r>
      <w:r>
        <w:rPr>
          <w:rFonts w:hint="eastAsia"/>
        </w:rPr>
        <w:tab/>
      </w:r>
      <w:r>
        <w:rPr>
          <w:rFonts w:hint="eastAsia"/>
        </w:rPr>
        <w:tab/>
      </w:r>
      <w:r>
        <w:rPr>
          <w:rFonts w:hint="eastAsia"/>
        </w:rPr>
        <w:tab/>
      </w:r>
      <w:r>
        <w:rPr>
          <w:rFonts w:hint="eastAsia"/>
        </w:rPr>
        <w:tab/>
      </w:r>
      <w:r>
        <w:t>/* Executed after [sig]setjmp() */</w:t>
      </w:r>
    </w:p>
    <w:p w:rsidR="003A38B5" w:rsidRDefault="003A38B5" w:rsidP="003A38B5">
      <w:pPr>
        <w:pStyle w:val="Code"/>
      </w:pPr>
    </w:p>
    <w:p w:rsidR="003A38B5" w:rsidRDefault="003A38B5" w:rsidP="003A38B5">
      <w:pPr>
        <w:pStyle w:val="Code"/>
        <w:ind w:firstLine="420"/>
      </w:pPr>
      <w:r>
        <w:t xml:space="preserve">else </w:t>
      </w:r>
      <w:r>
        <w:rPr>
          <w:rFonts w:hint="eastAsia"/>
        </w:rPr>
        <w:tab/>
      </w:r>
      <w:r>
        <w:rPr>
          <w:rFonts w:hint="eastAsia"/>
        </w:rPr>
        <w:tab/>
      </w:r>
      <w:r>
        <w:rPr>
          <w:rFonts w:hint="eastAsia"/>
        </w:rPr>
        <w:tab/>
      </w:r>
      <w:r>
        <w:rPr>
          <w:rFonts w:hint="eastAsia"/>
        </w:rPr>
        <w:tab/>
      </w:r>
      <w:r>
        <w:rPr>
          <w:rFonts w:hint="eastAsia"/>
        </w:rPr>
        <w:tab/>
      </w:r>
      <w:r>
        <w:rPr>
          <w:rFonts w:hint="eastAsia"/>
        </w:rPr>
        <w:tab/>
      </w:r>
      <w:r>
        <w:t>/* Executed after [sig]longjmp() */</w:t>
      </w:r>
    </w:p>
    <w:p w:rsidR="003A38B5" w:rsidRDefault="003A38B5" w:rsidP="003A38B5">
      <w:pPr>
        <w:pStyle w:val="Code"/>
        <w:ind w:left="420" w:firstLine="420"/>
      </w:pPr>
      <w:r>
        <w:t>printSigMask(stdout, "After jump from handler, signal mask is:\n" );</w:t>
      </w:r>
    </w:p>
    <w:p w:rsidR="003A38B5" w:rsidRDefault="003A38B5" w:rsidP="003A38B5">
      <w:pPr>
        <w:pStyle w:val="Code"/>
      </w:pPr>
    </w:p>
    <w:p w:rsidR="003A38B5" w:rsidRDefault="003A38B5" w:rsidP="003A38B5">
      <w:pPr>
        <w:pStyle w:val="Code"/>
        <w:ind w:firstLine="420"/>
      </w:pPr>
      <w:r>
        <w:t xml:space="preserve">for (;;) </w:t>
      </w:r>
      <w:r>
        <w:rPr>
          <w:rFonts w:hint="eastAsia"/>
        </w:rPr>
        <w:tab/>
      </w:r>
      <w:r>
        <w:rPr>
          <w:rFonts w:hint="eastAsia"/>
        </w:rPr>
        <w:tab/>
      </w:r>
      <w:r>
        <w:rPr>
          <w:rFonts w:hint="eastAsia"/>
        </w:rPr>
        <w:tab/>
      </w:r>
      <w:r>
        <w:rPr>
          <w:rFonts w:hint="eastAsia"/>
        </w:rPr>
        <w:tab/>
      </w:r>
      <w:r>
        <w:rPr>
          <w:rFonts w:hint="eastAsia"/>
        </w:rPr>
        <w:tab/>
      </w:r>
      <w:r>
        <w:t>/* Wait for signals until killed */</w:t>
      </w:r>
    </w:p>
    <w:p w:rsidR="003A38B5" w:rsidRDefault="003A38B5" w:rsidP="003A38B5">
      <w:pPr>
        <w:pStyle w:val="Code"/>
        <w:ind w:left="420" w:firstLine="420"/>
      </w:pPr>
      <w:r>
        <w:t>pause();</w:t>
      </w:r>
    </w:p>
    <w:p w:rsidR="003A38B5" w:rsidRDefault="003A38B5" w:rsidP="003A38B5">
      <w:pPr>
        <w:pStyle w:val="Code"/>
      </w:pPr>
      <w:r>
        <w:t>}</w:t>
      </w:r>
    </w:p>
    <w:p w:rsidR="003A38B5" w:rsidRPr="00080A1A" w:rsidRDefault="003A38B5" w:rsidP="003A38B5">
      <w:pPr>
        <w:pStyle w:val="Code"/>
      </w:pPr>
      <w:r>
        <w:rPr>
          <w:rFonts w:hint="eastAsia"/>
        </w:rPr>
        <w:t>----------------------------------------------</w:t>
      </w:r>
      <w:r w:rsidRPr="008263E4">
        <w:t>signals/</w:t>
      </w:r>
      <w:r w:rsidRPr="003A38B5">
        <w:t>sigmask_longjmp.c</w:t>
      </w:r>
    </w:p>
    <w:p w:rsidR="00F44B0C" w:rsidRDefault="00F44B0C" w:rsidP="007A6182">
      <w:pPr>
        <w:pStyle w:val="3"/>
      </w:pPr>
      <w:bookmarkStart w:id="421" w:name="_21.2.2_异常地终止进程：abort()"/>
      <w:bookmarkStart w:id="422" w:name="_Toc385434706"/>
      <w:bookmarkEnd w:id="421"/>
      <w:r>
        <w:rPr>
          <w:rFonts w:hint="eastAsia"/>
        </w:rPr>
        <w:t>21.2.2 异常地终止进程：abort()</w:t>
      </w:r>
      <w:bookmarkEnd w:id="422"/>
    </w:p>
    <w:p w:rsidR="00A70635" w:rsidRDefault="00C12C5A" w:rsidP="00C12C5A">
      <w:pPr>
        <w:ind w:firstLine="420"/>
      </w:pPr>
      <w:r>
        <w:rPr>
          <w:rFonts w:hint="eastAsia"/>
        </w:rPr>
        <w:t>abort()</w:t>
      </w:r>
      <w:r>
        <w:rPr>
          <w:rFonts w:hint="eastAsia"/>
        </w:rPr>
        <w:t>函数终止调用进程，并生成一个</w:t>
      </w:r>
      <w:r>
        <w:rPr>
          <w:rFonts w:hint="eastAsia"/>
        </w:rPr>
        <w:t>core dump</w:t>
      </w:r>
      <w:r>
        <w:rPr>
          <w:rFonts w:hint="eastAsia"/>
        </w:rPr>
        <w:t>文件。</w:t>
      </w:r>
    </w:p>
    <w:tbl>
      <w:tblPr>
        <w:tblStyle w:val="aa"/>
        <w:tblW w:w="0" w:type="auto"/>
        <w:tblLook w:val="04A0" w:firstRow="1" w:lastRow="0" w:firstColumn="1" w:lastColumn="0" w:noHBand="0" w:noVBand="1"/>
      </w:tblPr>
      <w:tblGrid>
        <w:gridCol w:w="8522"/>
      </w:tblGrid>
      <w:tr w:rsidR="00C12C5A" w:rsidTr="00C12C5A">
        <w:tc>
          <w:tcPr>
            <w:tcW w:w="8522" w:type="dxa"/>
          </w:tcPr>
          <w:p w:rsidR="00C12C5A" w:rsidRDefault="00C12C5A" w:rsidP="00C12C5A">
            <w:pPr>
              <w:pStyle w:val="Code"/>
            </w:pPr>
            <w:r>
              <w:t>#include &lt;stdlib.h&gt;</w:t>
            </w:r>
          </w:p>
          <w:p w:rsidR="00C12C5A" w:rsidRDefault="00C12C5A" w:rsidP="00C12C5A">
            <w:pPr>
              <w:pStyle w:val="Code"/>
            </w:pPr>
          </w:p>
          <w:p w:rsidR="00C12C5A" w:rsidRDefault="00C12C5A" w:rsidP="00C12C5A">
            <w:pPr>
              <w:pStyle w:val="Code"/>
            </w:pPr>
            <w:r>
              <w:t>void abort(void);</w:t>
            </w:r>
          </w:p>
        </w:tc>
      </w:tr>
    </w:tbl>
    <w:p w:rsidR="00C12C5A" w:rsidRDefault="00C12C5A" w:rsidP="00C12C5A">
      <w:pPr>
        <w:ind w:firstLine="420"/>
      </w:pPr>
    </w:p>
    <w:p w:rsidR="00C12C5A" w:rsidRDefault="00C12C5A" w:rsidP="00C12C5A">
      <w:pPr>
        <w:ind w:firstLine="420"/>
      </w:pPr>
      <w:r>
        <w:rPr>
          <w:rFonts w:hint="eastAsia"/>
        </w:rPr>
        <w:t>abort()</w:t>
      </w:r>
      <w:r>
        <w:rPr>
          <w:rFonts w:hint="eastAsia"/>
        </w:rPr>
        <w:t>函数通过发起</w:t>
      </w:r>
      <w:r>
        <w:rPr>
          <w:rFonts w:hint="eastAsia"/>
        </w:rPr>
        <w:t>SIGABRT</w:t>
      </w:r>
      <w:r>
        <w:rPr>
          <w:rFonts w:hint="eastAsia"/>
        </w:rPr>
        <w:t>信号来终止调用进程。</w:t>
      </w:r>
      <w:r>
        <w:rPr>
          <w:rFonts w:hint="eastAsia"/>
        </w:rPr>
        <w:t>SIGABRT</w:t>
      </w:r>
      <w:r>
        <w:rPr>
          <w:rFonts w:hint="eastAsia"/>
        </w:rPr>
        <w:t>信号的默认动作是产生</w:t>
      </w:r>
      <w:r>
        <w:rPr>
          <w:rFonts w:hint="eastAsia"/>
        </w:rPr>
        <w:t>core dump</w:t>
      </w:r>
      <w:r>
        <w:rPr>
          <w:rFonts w:hint="eastAsia"/>
        </w:rPr>
        <w:t>文件并终止进程。</w:t>
      </w:r>
      <w:r>
        <w:rPr>
          <w:rFonts w:hint="eastAsia"/>
        </w:rPr>
        <w:t>core dump</w:t>
      </w:r>
      <w:r>
        <w:rPr>
          <w:rFonts w:hint="eastAsia"/>
        </w:rPr>
        <w:t>文件可以用在调试器中，检查</w:t>
      </w:r>
      <w:r>
        <w:rPr>
          <w:rFonts w:hint="eastAsia"/>
        </w:rPr>
        <w:lastRenderedPageBreak/>
        <w:t>程序在调用</w:t>
      </w:r>
      <w:r>
        <w:rPr>
          <w:rFonts w:hint="eastAsia"/>
        </w:rPr>
        <w:t>abort()</w:t>
      </w:r>
      <w:r>
        <w:rPr>
          <w:rFonts w:hint="eastAsia"/>
        </w:rPr>
        <w:t>时的各种状态。</w:t>
      </w:r>
    </w:p>
    <w:p w:rsidR="00C12C5A" w:rsidRDefault="00C12C5A" w:rsidP="00C12C5A">
      <w:pPr>
        <w:ind w:firstLine="420"/>
      </w:pPr>
      <w:r>
        <w:rPr>
          <w:rFonts w:hint="eastAsia"/>
        </w:rPr>
        <w:t>SUSv3</w:t>
      </w:r>
      <w:r>
        <w:rPr>
          <w:rFonts w:hint="eastAsia"/>
        </w:rPr>
        <w:t>要求</w:t>
      </w:r>
      <w:r>
        <w:rPr>
          <w:rFonts w:hint="eastAsia"/>
        </w:rPr>
        <w:t>abort()</w:t>
      </w:r>
      <w:r w:rsidR="00157435">
        <w:rPr>
          <w:rFonts w:hint="eastAsia"/>
        </w:rPr>
        <w:t>废除</w:t>
      </w:r>
      <w:r w:rsidR="00157435">
        <w:rPr>
          <w:rFonts w:hint="eastAsia"/>
        </w:rPr>
        <w:t>SIGABRT</w:t>
      </w:r>
      <w:r w:rsidR="00157435">
        <w:rPr>
          <w:rFonts w:hint="eastAsia"/>
        </w:rPr>
        <w:t>信号的阻塞或忽略效果。此外</w:t>
      </w:r>
      <w:r w:rsidR="00157435">
        <w:rPr>
          <w:rFonts w:hint="eastAsia"/>
        </w:rPr>
        <w:t>SUSv3</w:t>
      </w:r>
      <w:r w:rsidR="00157435">
        <w:rPr>
          <w:rFonts w:hint="eastAsia"/>
        </w:rPr>
        <w:t>还规定</w:t>
      </w:r>
      <w:r w:rsidR="00157435">
        <w:rPr>
          <w:rFonts w:hint="eastAsia"/>
        </w:rPr>
        <w:t>abort()</w:t>
      </w:r>
      <w:r w:rsidR="00157435">
        <w:rPr>
          <w:rFonts w:hint="eastAsia"/>
        </w:rPr>
        <w:t>必须终止进程，即使进程使用信号处理器捕获信号并且信号处理器不执行返回操作。后面一句话需要我们花点时间来解释。</w:t>
      </w:r>
      <w:hyperlink w:anchor="_21.2_终止信号处理器的其它方法" w:history="1">
        <w:r w:rsidR="00157435" w:rsidRPr="00157435">
          <w:rPr>
            <w:rStyle w:val="a7"/>
            <w:rFonts w:hint="eastAsia"/>
          </w:rPr>
          <w:t>第</w:t>
        </w:r>
        <w:r w:rsidR="00157435" w:rsidRPr="00157435">
          <w:rPr>
            <w:rStyle w:val="a7"/>
            <w:rFonts w:hint="eastAsia"/>
          </w:rPr>
          <w:t>21.2</w:t>
        </w:r>
        <w:r w:rsidR="00157435" w:rsidRPr="00157435">
          <w:rPr>
            <w:rStyle w:val="a7"/>
            <w:rFonts w:hint="eastAsia"/>
          </w:rPr>
          <w:t>节</w:t>
        </w:r>
      </w:hyperlink>
      <w:r w:rsidR="00157435">
        <w:rPr>
          <w:rFonts w:hint="eastAsia"/>
        </w:rPr>
        <w:t>讨论的信号处理器终止方法中，和</w:t>
      </w:r>
      <w:r w:rsidR="00157435">
        <w:rPr>
          <w:rFonts w:hint="eastAsia"/>
        </w:rPr>
        <w:t>abort()</w:t>
      </w:r>
      <w:r w:rsidR="00157435">
        <w:rPr>
          <w:rFonts w:hint="eastAsia"/>
        </w:rPr>
        <w:t>相关的是非局部跳转退出信号处理器。如果信号处理器确实执行了非局部跳转，则</w:t>
      </w:r>
      <w:r w:rsidR="00157435">
        <w:rPr>
          <w:rFonts w:hint="eastAsia"/>
        </w:rPr>
        <w:t>abort()</w:t>
      </w:r>
      <w:r w:rsidR="00157435">
        <w:rPr>
          <w:rFonts w:hint="eastAsia"/>
        </w:rPr>
        <w:t>将是无效的；否则</w:t>
      </w:r>
      <w:r w:rsidR="00157435">
        <w:rPr>
          <w:rFonts w:hint="eastAsia"/>
        </w:rPr>
        <w:t>abort()</w:t>
      </w:r>
      <w:r w:rsidR="00157435">
        <w:rPr>
          <w:rFonts w:hint="eastAsia"/>
        </w:rPr>
        <w:t>总是会终止进程。在多数</w:t>
      </w:r>
      <w:r w:rsidR="00157435">
        <w:rPr>
          <w:rFonts w:hint="eastAsia"/>
        </w:rPr>
        <w:t>UNIX</w:t>
      </w:r>
      <w:r w:rsidR="00157435">
        <w:rPr>
          <w:rFonts w:hint="eastAsia"/>
        </w:rPr>
        <w:t>系统中，</w:t>
      </w:r>
      <w:r w:rsidR="00157435">
        <w:rPr>
          <w:rFonts w:hint="eastAsia"/>
        </w:rPr>
        <w:t>abort()</w:t>
      </w:r>
      <w:r w:rsidR="00157435">
        <w:rPr>
          <w:rFonts w:hint="eastAsia"/>
        </w:rPr>
        <w:t>终止进程有如下保证：如果发送一次</w:t>
      </w:r>
      <w:r w:rsidR="00157435">
        <w:rPr>
          <w:rFonts w:hint="eastAsia"/>
        </w:rPr>
        <w:t>SIGABRT</w:t>
      </w:r>
      <w:r w:rsidR="00157435">
        <w:rPr>
          <w:rFonts w:hint="eastAsia"/>
        </w:rPr>
        <w:t>信号还没有终止掉进程（如信号处理器捕获了信号并返回，然后继续从</w:t>
      </w:r>
      <w:r w:rsidR="00157435">
        <w:rPr>
          <w:rFonts w:hint="eastAsia"/>
        </w:rPr>
        <w:t>abort()</w:t>
      </w:r>
      <w:r w:rsidR="00157435">
        <w:rPr>
          <w:rFonts w:hint="eastAsia"/>
        </w:rPr>
        <w:t>调用的位置继续执行），</w:t>
      </w:r>
      <w:r w:rsidR="00157435">
        <w:rPr>
          <w:rFonts w:hint="eastAsia"/>
        </w:rPr>
        <w:t>abort()</w:t>
      </w:r>
      <w:r w:rsidR="00157435">
        <w:rPr>
          <w:rFonts w:hint="eastAsia"/>
        </w:rPr>
        <w:t>会重置</w:t>
      </w:r>
      <w:r w:rsidR="00157435">
        <w:rPr>
          <w:rFonts w:hint="eastAsia"/>
        </w:rPr>
        <w:t>SIGABRT</w:t>
      </w:r>
      <w:r w:rsidR="00157435">
        <w:rPr>
          <w:rFonts w:hint="eastAsia"/>
        </w:rPr>
        <w:t>信号的部署为</w:t>
      </w:r>
      <w:r w:rsidR="00157435" w:rsidRPr="00157435">
        <w:t>SIG_DFL</w:t>
      </w:r>
      <w:r w:rsidR="00157435">
        <w:rPr>
          <w:rFonts w:hint="eastAsia"/>
        </w:rPr>
        <w:t>，并再次发送</w:t>
      </w:r>
      <w:r w:rsidR="00157435">
        <w:rPr>
          <w:rFonts w:hint="eastAsia"/>
        </w:rPr>
        <w:t>SIGABRT</w:t>
      </w:r>
      <w:r w:rsidR="00157435">
        <w:rPr>
          <w:rFonts w:hint="eastAsia"/>
        </w:rPr>
        <w:t>信号，这样就可以确保终止进程。</w:t>
      </w:r>
    </w:p>
    <w:p w:rsidR="00157435" w:rsidRDefault="00157435" w:rsidP="00C12C5A">
      <w:pPr>
        <w:ind w:firstLine="420"/>
      </w:pPr>
      <w:r>
        <w:rPr>
          <w:rFonts w:hint="eastAsia"/>
        </w:rPr>
        <w:t>如果</w:t>
      </w:r>
      <w:r>
        <w:rPr>
          <w:rFonts w:hint="eastAsia"/>
        </w:rPr>
        <w:t>abort()</w:t>
      </w:r>
      <w:r>
        <w:rPr>
          <w:rFonts w:hint="eastAsia"/>
        </w:rPr>
        <w:t>成功地终止了进程，它还会冲洗并关闭</w:t>
      </w:r>
      <w:r>
        <w:rPr>
          <w:rFonts w:hint="eastAsia"/>
        </w:rPr>
        <w:t>stdio</w:t>
      </w:r>
      <w:r>
        <w:rPr>
          <w:rFonts w:hint="eastAsia"/>
        </w:rPr>
        <w:t>流。</w:t>
      </w:r>
    </w:p>
    <w:p w:rsidR="00157435" w:rsidRPr="00157435" w:rsidRDefault="00157435" w:rsidP="00C12C5A">
      <w:pPr>
        <w:ind w:firstLine="420"/>
      </w:pPr>
      <w:r>
        <w:rPr>
          <w:rFonts w:hint="eastAsia"/>
        </w:rPr>
        <w:t>清单</w:t>
      </w:r>
      <w:r>
        <w:rPr>
          <w:rFonts w:hint="eastAsia"/>
        </w:rPr>
        <w:t>3-3</w:t>
      </w:r>
      <w:r>
        <w:rPr>
          <w:rFonts w:hint="eastAsia"/>
        </w:rPr>
        <w:t>提供的错误处理函数演示了</w:t>
      </w:r>
      <w:r>
        <w:rPr>
          <w:rFonts w:hint="eastAsia"/>
        </w:rPr>
        <w:t>abort()</w:t>
      </w:r>
      <w:r>
        <w:rPr>
          <w:rFonts w:hint="eastAsia"/>
        </w:rPr>
        <w:t>的使用方法。</w:t>
      </w:r>
    </w:p>
    <w:p w:rsidR="00F44B0C" w:rsidRDefault="007A6182" w:rsidP="007A6182">
      <w:pPr>
        <w:pStyle w:val="2"/>
      </w:pPr>
      <w:bookmarkStart w:id="423" w:name="_21.3_在备用堆栈中处理信号：sigaltstack()"/>
      <w:bookmarkStart w:id="424" w:name="_Toc385434707"/>
      <w:bookmarkEnd w:id="423"/>
      <w:r>
        <w:rPr>
          <w:rFonts w:hint="eastAsia"/>
        </w:rPr>
        <w:t>21.3 在备用堆栈中处理信号：sigaltstack()</w:t>
      </w:r>
      <w:bookmarkEnd w:id="424"/>
    </w:p>
    <w:p w:rsidR="00A70635" w:rsidRDefault="00587885" w:rsidP="00587885">
      <w:pPr>
        <w:ind w:firstLine="420"/>
      </w:pPr>
      <w:r>
        <w:rPr>
          <w:rFonts w:hint="eastAsia"/>
        </w:rPr>
        <w:t>通常当一个信号处理器被调用时，内核会在进程堆栈中为其创建一个栈帧。但是如果进程试图扩展堆栈并超过了堆栈的最大限制，就会出现问题。例如堆栈增长得太大，已经遇到了映射内存区域（</w:t>
      </w:r>
      <w:hyperlink w:anchor="_48.5_共享内存在虚拟内存中的位置" w:history="1">
        <w:r w:rsidRPr="00587885">
          <w:rPr>
            <w:rStyle w:val="a7"/>
            <w:rFonts w:hint="eastAsia"/>
          </w:rPr>
          <w:t>第</w:t>
        </w:r>
        <w:r w:rsidRPr="00587885">
          <w:rPr>
            <w:rStyle w:val="a7"/>
            <w:rFonts w:hint="eastAsia"/>
          </w:rPr>
          <w:t>48.5</w:t>
        </w:r>
        <w:r w:rsidRPr="00587885">
          <w:rPr>
            <w:rStyle w:val="a7"/>
            <w:rFonts w:hint="eastAsia"/>
          </w:rPr>
          <w:t>节</w:t>
        </w:r>
      </w:hyperlink>
      <w:r>
        <w:rPr>
          <w:rFonts w:hint="eastAsia"/>
        </w:rPr>
        <w:t>）或向上增长堆，或者堆栈达到了</w:t>
      </w:r>
      <w:r w:rsidRPr="00587885">
        <w:t>RLIMIT_STACK</w:t>
      </w:r>
      <w:r>
        <w:rPr>
          <w:rFonts w:hint="eastAsia"/>
        </w:rPr>
        <w:t>资源限制（</w:t>
      </w:r>
      <w:hyperlink w:anchor="_36.3_特定资源限制的细节" w:history="1">
        <w:r w:rsidRPr="00587885">
          <w:rPr>
            <w:rStyle w:val="a7"/>
            <w:rFonts w:hint="eastAsia"/>
          </w:rPr>
          <w:t>第</w:t>
        </w:r>
        <w:r w:rsidRPr="00587885">
          <w:rPr>
            <w:rStyle w:val="a7"/>
            <w:rFonts w:hint="eastAsia"/>
          </w:rPr>
          <w:t>36.3</w:t>
        </w:r>
        <w:r w:rsidRPr="00587885">
          <w:rPr>
            <w:rStyle w:val="a7"/>
            <w:rFonts w:hint="eastAsia"/>
          </w:rPr>
          <w:t>节</w:t>
        </w:r>
      </w:hyperlink>
      <w:r>
        <w:rPr>
          <w:rFonts w:hint="eastAsia"/>
        </w:rPr>
        <w:t>）。</w:t>
      </w:r>
    </w:p>
    <w:p w:rsidR="00587885" w:rsidRDefault="00587885" w:rsidP="00587885">
      <w:pPr>
        <w:ind w:firstLine="420"/>
      </w:pPr>
      <w:r>
        <w:rPr>
          <w:rFonts w:hint="eastAsia"/>
        </w:rPr>
        <w:t>当一个进程试图增大堆栈却超过了最大可能的大小时，内核会为进程生成一个</w:t>
      </w:r>
      <w:r w:rsidRPr="00587885">
        <w:t>SIGSEGV</w:t>
      </w:r>
      <w:r>
        <w:rPr>
          <w:rFonts w:hint="eastAsia"/>
        </w:rPr>
        <w:t>信号。但是由于堆栈空间已经耗尽，内核不能为</w:t>
      </w:r>
      <w:r w:rsidRPr="00587885">
        <w:t>SIGSEGV</w:t>
      </w:r>
      <w:r>
        <w:rPr>
          <w:rFonts w:hint="eastAsia"/>
        </w:rPr>
        <w:t>信号处理器创建栈帧。因此信号处理器不会被调用到，进程也将终止（</w:t>
      </w:r>
      <w:r w:rsidRPr="00587885">
        <w:t>SIGSEGV</w:t>
      </w:r>
      <w:r>
        <w:rPr>
          <w:rFonts w:hint="eastAsia"/>
        </w:rPr>
        <w:t>信号的默认动作就是终止进程）。</w:t>
      </w:r>
    </w:p>
    <w:p w:rsidR="00587885" w:rsidRDefault="00587885" w:rsidP="00587885">
      <w:pPr>
        <w:ind w:firstLine="420"/>
      </w:pPr>
      <w:r>
        <w:rPr>
          <w:rFonts w:hint="eastAsia"/>
        </w:rPr>
        <w:t>如果我们想确保</w:t>
      </w:r>
      <w:r w:rsidRPr="00587885">
        <w:t>SIGSEGV</w:t>
      </w:r>
      <w:r>
        <w:rPr>
          <w:rFonts w:hint="eastAsia"/>
        </w:rPr>
        <w:t>信号在这种情况下也能被处理，可以执行如下操作：</w:t>
      </w:r>
    </w:p>
    <w:p w:rsidR="00587885" w:rsidRDefault="00587885" w:rsidP="00506480">
      <w:pPr>
        <w:pStyle w:val="a5"/>
        <w:numPr>
          <w:ilvl w:val="0"/>
          <w:numId w:val="167"/>
        </w:numPr>
        <w:ind w:firstLineChars="0"/>
      </w:pPr>
      <w:r>
        <w:rPr>
          <w:rFonts w:hint="eastAsia"/>
        </w:rPr>
        <w:t>分配一块内存，称为备用信号堆栈，用作信号处理器的栈帧。</w:t>
      </w:r>
    </w:p>
    <w:p w:rsidR="00587885" w:rsidRDefault="00587885" w:rsidP="00506480">
      <w:pPr>
        <w:pStyle w:val="a5"/>
        <w:numPr>
          <w:ilvl w:val="0"/>
          <w:numId w:val="167"/>
        </w:numPr>
        <w:ind w:firstLineChars="0"/>
      </w:pPr>
      <w:r>
        <w:rPr>
          <w:rFonts w:hint="eastAsia"/>
        </w:rPr>
        <w:t>使用</w:t>
      </w:r>
      <w:r w:rsidRPr="00587885">
        <w:t>sigaltstack()</w:t>
      </w:r>
      <w:r>
        <w:rPr>
          <w:rFonts w:hint="eastAsia"/>
        </w:rPr>
        <w:t>系统调用通知内核，告知这个备用信号堆栈的存在。</w:t>
      </w:r>
    </w:p>
    <w:p w:rsidR="00587885" w:rsidRDefault="00587885" w:rsidP="00506480">
      <w:pPr>
        <w:pStyle w:val="a5"/>
        <w:numPr>
          <w:ilvl w:val="0"/>
          <w:numId w:val="167"/>
        </w:numPr>
        <w:ind w:firstLineChars="0"/>
      </w:pPr>
      <w:r>
        <w:rPr>
          <w:rFonts w:hint="eastAsia"/>
        </w:rPr>
        <w:t>当建立信号处理器时，指定</w:t>
      </w:r>
      <w:r w:rsidRPr="00587885">
        <w:t>SA_ONSTACK</w:t>
      </w:r>
      <w:r>
        <w:rPr>
          <w:rFonts w:hint="eastAsia"/>
        </w:rPr>
        <w:t>标志，告诉内核该</w:t>
      </w:r>
      <w:r w:rsidR="00BC564C">
        <w:rPr>
          <w:rFonts w:hint="eastAsia"/>
        </w:rPr>
        <w:t>信号</w:t>
      </w:r>
      <w:r>
        <w:rPr>
          <w:rFonts w:hint="eastAsia"/>
        </w:rPr>
        <w:t>处理器的栈帧将在备用堆栈中</w:t>
      </w:r>
      <w:r w:rsidR="00BC564C">
        <w:rPr>
          <w:rFonts w:hint="eastAsia"/>
        </w:rPr>
        <w:t>创建。</w:t>
      </w:r>
    </w:p>
    <w:p w:rsidR="00587885" w:rsidRDefault="00587885" w:rsidP="00587885">
      <w:pPr>
        <w:ind w:firstLine="420"/>
      </w:pPr>
    </w:p>
    <w:p w:rsidR="00BC564C" w:rsidRDefault="00BC564C" w:rsidP="00587885">
      <w:pPr>
        <w:ind w:firstLine="420"/>
      </w:pPr>
      <w:r w:rsidRPr="00BC564C">
        <w:lastRenderedPageBreak/>
        <w:t>sigaltstack()</w:t>
      </w:r>
      <w:r>
        <w:rPr>
          <w:rFonts w:hint="eastAsia"/>
        </w:rPr>
        <w:t>系统调用创建一个备用信号堆栈，并返回之前已经建立的备用信号堆栈的相关信息。</w:t>
      </w:r>
    </w:p>
    <w:tbl>
      <w:tblPr>
        <w:tblStyle w:val="aa"/>
        <w:tblW w:w="0" w:type="auto"/>
        <w:tblLook w:val="04A0" w:firstRow="1" w:lastRow="0" w:firstColumn="1" w:lastColumn="0" w:noHBand="0" w:noVBand="1"/>
      </w:tblPr>
      <w:tblGrid>
        <w:gridCol w:w="8522"/>
      </w:tblGrid>
      <w:tr w:rsidR="00BC564C" w:rsidTr="00BC564C">
        <w:tc>
          <w:tcPr>
            <w:tcW w:w="8522" w:type="dxa"/>
          </w:tcPr>
          <w:p w:rsidR="00BC564C" w:rsidRDefault="00BC564C" w:rsidP="00BC564C">
            <w:pPr>
              <w:pStyle w:val="Code"/>
            </w:pPr>
            <w:r>
              <w:t>#include &lt;signal.h&gt;</w:t>
            </w:r>
          </w:p>
          <w:p w:rsidR="00BC564C" w:rsidRDefault="00BC564C" w:rsidP="00BC564C">
            <w:pPr>
              <w:pStyle w:val="Code"/>
            </w:pPr>
          </w:p>
          <w:p w:rsidR="00BC564C" w:rsidRDefault="00BC564C" w:rsidP="00BC564C">
            <w:pPr>
              <w:pStyle w:val="Code"/>
            </w:pPr>
            <w:r>
              <w:t>int sigaltstack(const stack_t *sigstack, stack_t *old_sigstack);</w:t>
            </w:r>
          </w:p>
          <w:p w:rsidR="00BC564C" w:rsidRDefault="00BC564C" w:rsidP="00BC564C">
            <w:pPr>
              <w:pStyle w:val="Code"/>
              <w:jc w:val="right"/>
            </w:pPr>
            <w:r>
              <w:rPr>
                <w:rFonts w:hint="eastAsia"/>
              </w:rPr>
              <w:t>成功时返回</w:t>
            </w:r>
            <w:r>
              <w:rPr>
                <w:rFonts w:hint="eastAsia"/>
              </w:rPr>
              <w:t>0</w:t>
            </w:r>
            <w:r>
              <w:rPr>
                <w:rFonts w:hint="eastAsia"/>
              </w:rPr>
              <w:t>；出错时返回</w:t>
            </w:r>
            <w:r>
              <w:rPr>
                <w:rFonts w:hint="eastAsia"/>
              </w:rPr>
              <w:t>-1</w:t>
            </w:r>
          </w:p>
        </w:tc>
      </w:tr>
    </w:tbl>
    <w:p w:rsidR="00BC564C" w:rsidRDefault="00BC564C" w:rsidP="00587885">
      <w:pPr>
        <w:ind w:firstLine="420"/>
      </w:pPr>
    </w:p>
    <w:p w:rsidR="00BC564C" w:rsidRDefault="00BC564C" w:rsidP="00587885">
      <w:pPr>
        <w:ind w:firstLine="420"/>
      </w:pPr>
      <w:r w:rsidRPr="00BC564C">
        <w:t>sigstack</w:t>
      </w:r>
      <w:r>
        <w:rPr>
          <w:rFonts w:hint="eastAsia"/>
        </w:rPr>
        <w:t>参数指向一个结构体，指定了新的备用信号堆栈的位置和属性。</w:t>
      </w:r>
      <w:r w:rsidRPr="00BC564C">
        <w:t>old_sigstack</w:t>
      </w:r>
      <w:r>
        <w:rPr>
          <w:rFonts w:hint="eastAsia"/>
        </w:rPr>
        <w:t>参数也指向这样一个结构体，用来返回之前建立的备用信号堆栈的信息（如果有的话）。这两个参数都可以指定为</w:t>
      </w:r>
      <w:r>
        <w:rPr>
          <w:rFonts w:hint="eastAsia"/>
        </w:rPr>
        <w:t>NULL</w:t>
      </w:r>
      <w:r>
        <w:rPr>
          <w:rFonts w:hint="eastAsia"/>
        </w:rPr>
        <w:t>，例如指定</w:t>
      </w:r>
      <w:r w:rsidRPr="00BC564C">
        <w:t>sigstack</w:t>
      </w:r>
      <w:r>
        <w:rPr>
          <w:rFonts w:hint="eastAsia"/>
        </w:rPr>
        <w:t>为</w:t>
      </w:r>
      <w:r>
        <w:rPr>
          <w:rFonts w:hint="eastAsia"/>
        </w:rPr>
        <w:t>NULL</w:t>
      </w:r>
      <w:r>
        <w:rPr>
          <w:rFonts w:hint="eastAsia"/>
        </w:rPr>
        <w:t>，则我们可以在不改变现有备用信号堆栈的情况下，获得它的相关信息；指定</w:t>
      </w:r>
      <w:r w:rsidRPr="00BC564C">
        <w:t>old_sigstack</w:t>
      </w:r>
      <w:r>
        <w:rPr>
          <w:rFonts w:hint="eastAsia"/>
        </w:rPr>
        <w:t>为</w:t>
      </w:r>
      <w:r>
        <w:rPr>
          <w:rFonts w:hint="eastAsia"/>
        </w:rPr>
        <w:t>NULL</w:t>
      </w:r>
      <w:r>
        <w:rPr>
          <w:rFonts w:hint="eastAsia"/>
        </w:rPr>
        <w:t>，则表示无需返回之前建立的备用信号堆栈的信息。</w:t>
      </w:r>
      <w:r w:rsidRPr="00BC564C">
        <w:t>stack_t</w:t>
      </w:r>
      <w:r>
        <w:rPr>
          <w:rFonts w:hint="eastAsia"/>
        </w:rPr>
        <w:t>结构体定义如下：</w:t>
      </w:r>
    </w:p>
    <w:p w:rsidR="00BC564C" w:rsidRDefault="00BC564C" w:rsidP="00BC564C">
      <w:pPr>
        <w:pStyle w:val="Code"/>
        <w:ind w:left="420" w:firstLine="420"/>
      </w:pPr>
      <w:r>
        <w:t>typedef struct {</w:t>
      </w:r>
    </w:p>
    <w:p w:rsidR="00BC564C" w:rsidRDefault="00BC564C" w:rsidP="00BC564C">
      <w:pPr>
        <w:pStyle w:val="Code"/>
        <w:ind w:left="840" w:firstLine="420"/>
      </w:pPr>
      <w:r>
        <w:t xml:space="preserve">void *ss_sp; </w:t>
      </w:r>
      <w:r>
        <w:rPr>
          <w:rFonts w:hint="eastAsia"/>
        </w:rPr>
        <w:tab/>
      </w:r>
      <w:r>
        <w:rPr>
          <w:rFonts w:hint="eastAsia"/>
        </w:rPr>
        <w:tab/>
      </w:r>
      <w:r>
        <w:t xml:space="preserve">/* </w:t>
      </w:r>
      <w:r>
        <w:rPr>
          <w:rFonts w:hint="eastAsia"/>
        </w:rPr>
        <w:t>备用堆栈的起始地址</w:t>
      </w:r>
      <w:r>
        <w:rPr>
          <w:rFonts w:hint="eastAsia"/>
        </w:rPr>
        <w:t xml:space="preserve"> </w:t>
      </w:r>
      <w:r>
        <w:t>*/</w:t>
      </w:r>
    </w:p>
    <w:p w:rsidR="00BC564C" w:rsidRDefault="00BC564C" w:rsidP="00BC564C">
      <w:pPr>
        <w:pStyle w:val="Code"/>
        <w:ind w:left="840" w:firstLine="420"/>
      </w:pPr>
      <w:r>
        <w:t xml:space="preserve">int ss_flags; </w:t>
      </w:r>
      <w:r>
        <w:rPr>
          <w:rFonts w:hint="eastAsia"/>
        </w:rPr>
        <w:tab/>
      </w:r>
      <w:r>
        <w:rPr>
          <w:rFonts w:hint="eastAsia"/>
        </w:rPr>
        <w:tab/>
      </w:r>
      <w:r>
        <w:t xml:space="preserve">/* </w:t>
      </w:r>
      <w:r>
        <w:rPr>
          <w:rFonts w:hint="eastAsia"/>
        </w:rPr>
        <w:t>标志：</w:t>
      </w:r>
      <w:r>
        <w:t>SS_ONSTACK, SS_DISABLE */</w:t>
      </w:r>
    </w:p>
    <w:p w:rsidR="00BC564C" w:rsidRDefault="00BC564C" w:rsidP="00BC564C">
      <w:pPr>
        <w:pStyle w:val="Code"/>
        <w:ind w:left="840" w:firstLine="420"/>
      </w:pPr>
      <w:r>
        <w:t xml:space="preserve">size_t ss_size; </w:t>
      </w:r>
      <w:r>
        <w:rPr>
          <w:rFonts w:hint="eastAsia"/>
        </w:rPr>
        <w:tab/>
      </w:r>
      <w:r>
        <w:t xml:space="preserve">/* </w:t>
      </w:r>
      <w:r>
        <w:rPr>
          <w:rFonts w:hint="eastAsia"/>
        </w:rPr>
        <w:t>备用堆栈的大小</w:t>
      </w:r>
      <w:r>
        <w:rPr>
          <w:rFonts w:hint="eastAsia"/>
        </w:rPr>
        <w:t xml:space="preserve"> </w:t>
      </w:r>
      <w:r>
        <w:t>*/</w:t>
      </w:r>
    </w:p>
    <w:p w:rsidR="00BC564C" w:rsidRDefault="00BC564C" w:rsidP="00BC564C">
      <w:pPr>
        <w:pStyle w:val="Code"/>
        <w:ind w:left="420" w:firstLine="420"/>
      </w:pPr>
      <w:r>
        <w:t>} stack_t;</w:t>
      </w:r>
    </w:p>
    <w:p w:rsidR="00BC564C" w:rsidRDefault="00BC564C" w:rsidP="00BC564C">
      <w:pPr>
        <w:pStyle w:val="Code"/>
        <w:ind w:left="420" w:firstLine="420"/>
      </w:pPr>
    </w:p>
    <w:p w:rsidR="00BC564C" w:rsidRDefault="00BC564C" w:rsidP="00587885">
      <w:pPr>
        <w:ind w:firstLine="420"/>
      </w:pPr>
      <w:r w:rsidRPr="00BC564C">
        <w:t>ss_sp</w:t>
      </w:r>
      <w:r>
        <w:rPr>
          <w:rFonts w:hint="eastAsia"/>
        </w:rPr>
        <w:t>和</w:t>
      </w:r>
      <w:r>
        <w:rPr>
          <w:rFonts w:hint="eastAsia"/>
        </w:rPr>
        <w:t>ss_size</w:t>
      </w:r>
      <w:r>
        <w:rPr>
          <w:rFonts w:hint="eastAsia"/>
        </w:rPr>
        <w:t>域指定备用信号堆栈的位置和大小，当内核使用备用信号堆栈时，内核会根据硬件体系架构，为</w:t>
      </w:r>
      <w:r>
        <w:rPr>
          <w:rFonts w:hint="eastAsia"/>
        </w:rPr>
        <w:t>ss_sp</w:t>
      </w:r>
      <w:r>
        <w:rPr>
          <w:rFonts w:hint="eastAsia"/>
        </w:rPr>
        <w:t>地址自动选择</w:t>
      </w:r>
      <w:r w:rsidR="00D327F1">
        <w:rPr>
          <w:rFonts w:hint="eastAsia"/>
        </w:rPr>
        <w:t>合适的内存对齐边界。</w:t>
      </w:r>
    </w:p>
    <w:p w:rsidR="00D327F1" w:rsidRDefault="00D327F1" w:rsidP="00587885">
      <w:pPr>
        <w:ind w:firstLine="420"/>
      </w:pPr>
      <w:r>
        <w:rPr>
          <w:rFonts w:hint="eastAsia"/>
        </w:rPr>
        <w:t>通常备用信号堆栈是在堆上静态或动态分配的内存区域。</w:t>
      </w:r>
      <w:r>
        <w:rPr>
          <w:rFonts w:hint="eastAsia"/>
        </w:rPr>
        <w:t>SUSv3</w:t>
      </w:r>
      <w:r>
        <w:rPr>
          <w:rFonts w:hint="eastAsia"/>
        </w:rPr>
        <w:t>规定常量</w:t>
      </w:r>
      <w:r w:rsidRPr="00D327F1">
        <w:t>SIGSTKSZ</w:t>
      </w:r>
      <w:r>
        <w:rPr>
          <w:rFonts w:hint="eastAsia"/>
        </w:rPr>
        <w:t>作为备用信号堆栈的典型大小，</w:t>
      </w:r>
      <w:r w:rsidRPr="00D327F1">
        <w:t>MINSIGSTKSZ</w:t>
      </w:r>
      <w:r>
        <w:rPr>
          <w:rFonts w:hint="eastAsia"/>
        </w:rPr>
        <w:t>常量则是调用一个信号处理器需要的最小大小。在</w:t>
      </w:r>
      <w:r>
        <w:rPr>
          <w:rFonts w:hint="eastAsia"/>
        </w:rPr>
        <w:t>Linux/x86-32</w:t>
      </w:r>
      <w:r>
        <w:rPr>
          <w:rFonts w:hint="eastAsia"/>
        </w:rPr>
        <w:t>中，这两个常量分别为</w:t>
      </w:r>
      <w:r>
        <w:rPr>
          <w:rFonts w:hint="eastAsia"/>
        </w:rPr>
        <w:t>8192</w:t>
      </w:r>
      <w:r>
        <w:rPr>
          <w:rFonts w:hint="eastAsia"/>
        </w:rPr>
        <w:t>和</w:t>
      </w:r>
      <w:r>
        <w:rPr>
          <w:rFonts w:hint="eastAsia"/>
        </w:rPr>
        <w:t>2048</w:t>
      </w:r>
      <w:r>
        <w:rPr>
          <w:rFonts w:hint="eastAsia"/>
        </w:rPr>
        <w:t>。</w:t>
      </w:r>
    </w:p>
    <w:p w:rsidR="000354B6" w:rsidRDefault="00D327F1" w:rsidP="000354B6">
      <w:pPr>
        <w:ind w:firstLine="420"/>
      </w:pPr>
      <w:r>
        <w:rPr>
          <w:rFonts w:hint="eastAsia"/>
        </w:rPr>
        <w:t>内核不会调整备用信号堆栈的大小。</w:t>
      </w:r>
      <w:r w:rsidR="00146334">
        <w:rPr>
          <w:rFonts w:hint="eastAsia"/>
        </w:rPr>
        <w:t>如果堆栈溢出了我们为其分配的大小，会导致不可预料的混乱（如覆盖堆栈之外的变量）。通常这并不存在问题，因为我们通常只是使用备用信号堆栈来处理标准信号溢出的特殊情况，备用信号堆栈上只会分配一到两个栈帧</w:t>
      </w:r>
      <w:r w:rsidR="0086406C">
        <w:rPr>
          <w:rFonts w:hint="eastAsia"/>
        </w:rPr>
        <w:t>。</w:t>
      </w:r>
      <w:r w:rsidR="0086406C" w:rsidRPr="0086406C">
        <w:t>SIGSEGV</w:t>
      </w:r>
      <w:r w:rsidR="0086406C">
        <w:rPr>
          <w:rFonts w:hint="eastAsia"/>
        </w:rPr>
        <w:t>信号处理器要么执行某些清理工作并终止进程，要么使用非局部跳转展开（</w:t>
      </w:r>
      <w:r w:rsidR="0086406C">
        <w:rPr>
          <w:rFonts w:hint="eastAsia"/>
        </w:rPr>
        <w:t>unwind</w:t>
      </w:r>
      <w:r w:rsidR="0086406C">
        <w:rPr>
          <w:rFonts w:hint="eastAsia"/>
        </w:rPr>
        <w:t>）标准堆栈。</w:t>
      </w:r>
    </w:p>
    <w:p w:rsidR="000354B6" w:rsidRDefault="000354B6" w:rsidP="000354B6">
      <w:pPr>
        <w:ind w:firstLine="420"/>
      </w:pPr>
    </w:p>
    <w:p w:rsidR="0086406C" w:rsidRDefault="000354B6" w:rsidP="00587885">
      <w:pPr>
        <w:ind w:firstLine="420"/>
      </w:pPr>
      <w:r w:rsidRPr="000354B6">
        <w:t>ss_flags</w:t>
      </w:r>
      <w:r>
        <w:rPr>
          <w:rFonts w:hint="eastAsia"/>
        </w:rPr>
        <w:t>域的两个值如下：</w:t>
      </w:r>
    </w:p>
    <w:p w:rsidR="000354B6" w:rsidRDefault="000354B6" w:rsidP="000354B6">
      <w:r w:rsidRPr="000354B6">
        <w:lastRenderedPageBreak/>
        <w:t>SS_ONSTACK</w:t>
      </w:r>
    </w:p>
    <w:p w:rsidR="000354B6" w:rsidRDefault="000354B6" w:rsidP="000354B6">
      <w:pPr>
        <w:ind w:left="420"/>
      </w:pPr>
      <w:r>
        <w:rPr>
          <w:rFonts w:hint="eastAsia"/>
        </w:rPr>
        <w:t>如果获取当前已经建立的备用信号堆栈（</w:t>
      </w:r>
      <w:r w:rsidRPr="000354B6">
        <w:t>old_sigstack</w:t>
      </w:r>
      <w:r>
        <w:rPr>
          <w:rFonts w:hint="eastAsia"/>
        </w:rPr>
        <w:t>）时设置了这个标志，表示进程当前正在该备用信号堆栈中执行。进程正在备用信号堆栈中执行时试图创建新的备用信号堆栈，</w:t>
      </w:r>
      <w:r w:rsidRPr="000354B6">
        <w:t>sigaltstack()</w:t>
      </w:r>
      <w:r>
        <w:rPr>
          <w:rFonts w:hint="eastAsia"/>
        </w:rPr>
        <w:t>会以</w:t>
      </w:r>
      <w:r w:rsidRPr="000354B6">
        <w:t>EPERM</w:t>
      </w:r>
      <w:r>
        <w:rPr>
          <w:rFonts w:hint="eastAsia"/>
        </w:rPr>
        <w:t>错误失败。</w:t>
      </w:r>
    </w:p>
    <w:p w:rsidR="000354B6" w:rsidRDefault="000354B6" w:rsidP="000354B6">
      <w:r w:rsidRPr="000354B6">
        <w:t>SS_DISABLE</w:t>
      </w:r>
    </w:p>
    <w:p w:rsidR="000354B6" w:rsidRDefault="000354B6" w:rsidP="000354B6">
      <w:pPr>
        <w:ind w:left="420"/>
      </w:pPr>
      <w:r>
        <w:rPr>
          <w:rFonts w:hint="eastAsia"/>
        </w:rPr>
        <w:t>如果在</w:t>
      </w:r>
      <w:r w:rsidRPr="000354B6">
        <w:t>old_sigstack</w:t>
      </w:r>
      <w:r>
        <w:rPr>
          <w:rFonts w:hint="eastAsia"/>
        </w:rPr>
        <w:t>中返回，这个标志表示当前并没有建立备用信号堆栈。在</w:t>
      </w:r>
      <w:r w:rsidRPr="000354B6">
        <w:t>sigstack</w:t>
      </w:r>
      <w:r>
        <w:rPr>
          <w:rFonts w:hint="eastAsia"/>
        </w:rPr>
        <w:t>中指定这个标志，会禁止当前已经建立的备用信号堆栈。</w:t>
      </w:r>
    </w:p>
    <w:p w:rsidR="000354B6" w:rsidRDefault="000354B6" w:rsidP="00587885">
      <w:pPr>
        <w:ind w:firstLine="420"/>
      </w:pPr>
    </w:p>
    <w:p w:rsidR="00804735" w:rsidRDefault="00804735" w:rsidP="00587885">
      <w:pPr>
        <w:ind w:firstLine="420"/>
      </w:pPr>
      <w:r>
        <w:rPr>
          <w:rFonts w:hint="eastAsia"/>
        </w:rPr>
        <w:t>清单</w:t>
      </w:r>
      <w:r>
        <w:rPr>
          <w:rFonts w:hint="eastAsia"/>
        </w:rPr>
        <w:t>21-3</w:t>
      </w:r>
      <w:r>
        <w:rPr>
          <w:rFonts w:hint="eastAsia"/>
        </w:rPr>
        <w:t>演示了建立和使用备用信号堆栈。在建立备用信号堆栈，并在该堆栈上建立</w:t>
      </w:r>
      <w:r w:rsidRPr="00804735">
        <w:t>SIGSEGV</w:t>
      </w:r>
      <w:r>
        <w:rPr>
          <w:rFonts w:hint="eastAsia"/>
        </w:rPr>
        <w:t>信号处理器之后，程序调用函数进入无限递归，从而引起堆栈溢出并产生</w:t>
      </w:r>
      <w:r w:rsidRPr="00804735">
        <w:t>SIGSEGV</w:t>
      </w:r>
      <w:r>
        <w:rPr>
          <w:rFonts w:hint="eastAsia"/>
        </w:rPr>
        <w:t>信号。当我们运行这个程序时，可以看到如下输出：</w:t>
      </w:r>
    </w:p>
    <w:p w:rsidR="00804735" w:rsidRPr="00804735" w:rsidRDefault="00804735" w:rsidP="00804735">
      <w:pPr>
        <w:pStyle w:val="Code"/>
        <w:ind w:left="420" w:firstLine="420"/>
        <w:rPr>
          <w:b/>
        </w:rPr>
      </w:pPr>
      <w:r w:rsidRPr="00804735">
        <w:rPr>
          <w:b/>
        </w:rPr>
        <w:t>$ ulimit -s unlimited</w:t>
      </w:r>
    </w:p>
    <w:p w:rsidR="00804735" w:rsidRPr="00804735" w:rsidRDefault="00804735" w:rsidP="00804735">
      <w:pPr>
        <w:pStyle w:val="Code"/>
        <w:ind w:left="420" w:firstLine="420"/>
        <w:rPr>
          <w:b/>
        </w:rPr>
      </w:pPr>
      <w:r w:rsidRPr="00804735">
        <w:rPr>
          <w:b/>
        </w:rPr>
        <w:t>$ ./t_sigaltstack</w:t>
      </w:r>
    </w:p>
    <w:p w:rsidR="00804735" w:rsidRDefault="00804735" w:rsidP="00804735">
      <w:pPr>
        <w:pStyle w:val="Code"/>
        <w:ind w:left="420" w:firstLine="420"/>
      </w:pPr>
      <w:r>
        <w:t>Top of standard stack is near 0xbffff6b8</w:t>
      </w:r>
    </w:p>
    <w:p w:rsidR="00804735" w:rsidRDefault="00804735" w:rsidP="00804735">
      <w:pPr>
        <w:pStyle w:val="Code"/>
        <w:ind w:left="420" w:firstLine="420"/>
      </w:pPr>
      <w:r>
        <w:t>Alternate stack is at 0x804a948-0x804cfff</w:t>
      </w:r>
    </w:p>
    <w:p w:rsidR="00804735" w:rsidRDefault="00804735" w:rsidP="00804735">
      <w:pPr>
        <w:pStyle w:val="Code"/>
        <w:ind w:left="420" w:firstLine="420"/>
      </w:pPr>
      <w:r>
        <w:t>Call 1 - top of stack near 0xbff0b3ac</w:t>
      </w:r>
    </w:p>
    <w:p w:rsidR="00804735" w:rsidRDefault="00804735" w:rsidP="00804735">
      <w:pPr>
        <w:pStyle w:val="Code"/>
        <w:ind w:left="420" w:firstLine="420"/>
      </w:pPr>
      <w:r>
        <w:t>Call 2 - top of stack near 0xbfe1714c</w:t>
      </w:r>
    </w:p>
    <w:p w:rsidR="00804735" w:rsidRDefault="00804735" w:rsidP="00804735">
      <w:pPr>
        <w:pStyle w:val="Code"/>
        <w:ind w:left="420" w:firstLine="420"/>
      </w:pPr>
      <w:r>
        <w:t>Many intervening lines of output removed</w:t>
      </w:r>
    </w:p>
    <w:p w:rsidR="00804735" w:rsidRDefault="00804735" w:rsidP="00804735">
      <w:pPr>
        <w:pStyle w:val="Code"/>
        <w:ind w:left="420" w:firstLine="420"/>
      </w:pPr>
      <w:r>
        <w:t>Call 2144 - top of stack near 0x4034120c</w:t>
      </w:r>
    </w:p>
    <w:p w:rsidR="00804735" w:rsidRDefault="00804735" w:rsidP="00804735">
      <w:pPr>
        <w:pStyle w:val="Code"/>
        <w:ind w:left="420" w:firstLine="420"/>
      </w:pPr>
      <w:r>
        <w:t>Call 2145 - top of stack near 0x4024cfac</w:t>
      </w:r>
    </w:p>
    <w:p w:rsidR="00804735" w:rsidRDefault="00804735" w:rsidP="00804735">
      <w:pPr>
        <w:pStyle w:val="Code"/>
        <w:ind w:left="420" w:firstLine="420"/>
      </w:pPr>
      <w:r>
        <w:t>Caught signal 11 (Segmentation fault)</w:t>
      </w:r>
    </w:p>
    <w:p w:rsidR="00804735" w:rsidRDefault="00804735" w:rsidP="00804735">
      <w:pPr>
        <w:pStyle w:val="Code"/>
        <w:ind w:left="420" w:firstLine="420"/>
      </w:pPr>
      <w:r>
        <w:t>Top of handler stack near 0x804c860</w:t>
      </w:r>
    </w:p>
    <w:p w:rsidR="00804735" w:rsidRDefault="00804735" w:rsidP="00804735">
      <w:pPr>
        <w:pStyle w:val="Code"/>
        <w:ind w:left="420" w:firstLine="420"/>
      </w:pPr>
    </w:p>
    <w:p w:rsidR="00804735" w:rsidRDefault="00804735" w:rsidP="00587885">
      <w:pPr>
        <w:ind w:firstLine="420"/>
      </w:pPr>
      <w:r>
        <w:rPr>
          <w:rFonts w:hint="eastAsia"/>
        </w:rPr>
        <w:t>在这个</w:t>
      </w:r>
      <w:r>
        <w:rPr>
          <w:rFonts w:hint="eastAsia"/>
        </w:rPr>
        <w:t>shell</w:t>
      </w:r>
      <w:r>
        <w:rPr>
          <w:rFonts w:hint="eastAsia"/>
        </w:rPr>
        <w:t>会话日志中，</w:t>
      </w:r>
      <w:r>
        <w:rPr>
          <w:rFonts w:hint="eastAsia"/>
        </w:rPr>
        <w:t>ulimit</w:t>
      </w:r>
      <w:r>
        <w:rPr>
          <w:rFonts w:hint="eastAsia"/>
        </w:rPr>
        <w:t>命令用来移除</w:t>
      </w:r>
      <w:r>
        <w:rPr>
          <w:rFonts w:hint="eastAsia"/>
        </w:rPr>
        <w:t>shell</w:t>
      </w:r>
      <w:r>
        <w:rPr>
          <w:rFonts w:hint="eastAsia"/>
        </w:rPr>
        <w:t>可能已经设置的所有</w:t>
      </w:r>
      <w:r w:rsidRPr="00804735">
        <w:t>RLIMIT_STACK</w:t>
      </w:r>
      <w:r>
        <w:rPr>
          <w:rFonts w:hint="eastAsia"/>
        </w:rPr>
        <w:t>资源限制。我们在</w:t>
      </w:r>
      <w:hyperlink w:anchor="_36.3_特定资源限制的细节" w:history="1">
        <w:r w:rsidRPr="00804735">
          <w:rPr>
            <w:rStyle w:val="a7"/>
            <w:rFonts w:hint="eastAsia"/>
          </w:rPr>
          <w:t>第</w:t>
        </w:r>
        <w:r w:rsidRPr="00804735">
          <w:rPr>
            <w:rStyle w:val="a7"/>
            <w:rFonts w:hint="eastAsia"/>
          </w:rPr>
          <w:t>36.3</w:t>
        </w:r>
        <w:r w:rsidRPr="00804735">
          <w:rPr>
            <w:rStyle w:val="a7"/>
            <w:rFonts w:hint="eastAsia"/>
          </w:rPr>
          <w:t>节</w:t>
        </w:r>
      </w:hyperlink>
      <w:r>
        <w:rPr>
          <w:rFonts w:hint="eastAsia"/>
        </w:rPr>
        <w:t>讨论这个资源限制。</w:t>
      </w:r>
    </w:p>
    <w:p w:rsidR="00804735" w:rsidRDefault="00804735" w:rsidP="00587885">
      <w:pPr>
        <w:ind w:firstLine="420"/>
      </w:pPr>
    </w:p>
    <w:p w:rsidR="00804735" w:rsidRPr="00CF6209" w:rsidRDefault="00804735" w:rsidP="00804735">
      <w:pPr>
        <w:rPr>
          <w:i/>
        </w:rPr>
      </w:pPr>
      <w:r w:rsidRPr="00CF6209">
        <w:rPr>
          <w:rFonts w:hint="eastAsia"/>
          <w:i/>
        </w:rPr>
        <w:t>清单</w:t>
      </w:r>
      <w:r>
        <w:rPr>
          <w:i/>
        </w:rPr>
        <w:t>2</w:t>
      </w:r>
      <w:r>
        <w:rPr>
          <w:rFonts w:hint="eastAsia"/>
          <w:i/>
        </w:rPr>
        <w:t>1-3</w:t>
      </w:r>
      <w:r>
        <w:rPr>
          <w:rFonts w:hint="eastAsia"/>
          <w:i/>
        </w:rPr>
        <w:t>：使用</w:t>
      </w:r>
      <w:r>
        <w:rPr>
          <w:i/>
        </w:rPr>
        <w:t>sigaltstack(</w:t>
      </w:r>
      <w:r>
        <w:rPr>
          <w:rFonts w:hint="eastAsia"/>
          <w:i/>
        </w:rPr>
        <w:t>)</w:t>
      </w:r>
    </w:p>
    <w:p w:rsidR="00804735" w:rsidRDefault="00804735" w:rsidP="00804735">
      <w:pPr>
        <w:pStyle w:val="Code"/>
      </w:pPr>
      <w:r>
        <w:rPr>
          <w:rFonts w:hint="eastAsia"/>
        </w:rPr>
        <w:t>------------------------------------------------</w:t>
      </w:r>
      <w:r w:rsidRPr="008263E4">
        <w:t>signals/</w:t>
      </w:r>
      <w:r w:rsidRPr="00804735">
        <w:t>t_sigaltstack.c</w:t>
      </w:r>
    </w:p>
    <w:p w:rsidR="00804735" w:rsidRDefault="00804735" w:rsidP="00804735">
      <w:pPr>
        <w:pStyle w:val="Code"/>
      </w:pPr>
      <w:r>
        <w:t>#define _GNU_SOURCE /* Get strsignal() declaration from &lt;string.h&gt; */</w:t>
      </w:r>
    </w:p>
    <w:p w:rsidR="00804735" w:rsidRDefault="00804735" w:rsidP="00804735">
      <w:pPr>
        <w:pStyle w:val="Code"/>
      </w:pPr>
      <w:r>
        <w:t>#include &lt;string.h&gt;</w:t>
      </w:r>
    </w:p>
    <w:p w:rsidR="00804735" w:rsidRDefault="00804735" w:rsidP="00804735">
      <w:pPr>
        <w:pStyle w:val="Code"/>
      </w:pPr>
      <w:r>
        <w:t>#include &lt;signal.h&gt;</w:t>
      </w:r>
    </w:p>
    <w:p w:rsidR="00804735" w:rsidRDefault="00804735" w:rsidP="00804735">
      <w:pPr>
        <w:pStyle w:val="Code"/>
      </w:pPr>
      <w:r>
        <w:t>#include "tlpi_hdr.h"</w:t>
      </w:r>
    </w:p>
    <w:p w:rsidR="00804735" w:rsidRDefault="00804735" w:rsidP="00804735">
      <w:pPr>
        <w:pStyle w:val="Code"/>
      </w:pPr>
    </w:p>
    <w:p w:rsidR="00804735" w:rsidRDefault="00804735" w:rsidP="00804735">
      <w:pPr>
        <w:pStyle w:val="Code"/>
      </w:pPr>
      <w:r>
        <w:t>static void</w:t>
      </w:r>
    </w:p>
    <w:p w:rsidR="00804735" w:rsidRDefault="00804735" w:rsidP="00804735">
      <w:pPr>
        <w:pStyle w:val="Code"/>
      </w:pPr>
      <w:r>
        <w:t>sigsegvHandler(int sig)</w:t>
      </w:r>
    </w:p>
    <w:p w:rsidR="00804735" w:rsidRDefault="00804735" w:rsidP="00804735">
      <w:pPr>
        <w:pStyle w:val="Code"/>
      </w:pPr>
      <w:r>
        <w:lastRenderedPageBreak/>
        <w:t>{</w:t>
      </w:r>
    </w:p>
    <w:p w:rsidR="00804735" w:rsidRDefault="00804735" w:rsidP="00804735">
      <w:pPr>
        <w:pStyle w:val="Code"/>
        <w:ind w:firstLine="420"/>
      </w:pPr>
      <w:r>
        <w:t>int x;</w:t>
      </w:r>
    </w:p>
    <w:p w:rsidR="00804735" w:rsidRDefault="00804735" w:rsidP="00804735">
      <w:pPr>
        <w:pStyle w:val="Code"/>
      </w:pPr>
    </w:p>
    <w:p w:rsidR="00804735" w:rsidRDefault="00804735" w:rsidP="00804735">
      <w:pPr>
        <w:pStyle w:val="Code"/>
        <w:ind w:firstLine="420"/>
      </w:pPr>
      <w:r>
        <w:t>/* UNSAFE: This handler uses non-async-signal-safe functions</w:t>
      </w:r>
    </w:p>
    <w:p w:rsidR="00804735" w:rsidRDefault="00804735" w:rsidP="00804735">
      <w:pPr>
        <w:pStyle w:val="Code"/>
        <w:ind w:left="420" w:firstLine="420"/>
      </w:pPr>
      <w:r>
        <w:t>(printf(), strsignal(), fflush(); see Section 21.1.2) */</w:t>
      </w:r>
    </w:p>
    <w:p w:rsidR="00804735" w:rsidRDefault="00804735" w:rsidP="00804735">
      <w:pPr>
        <w:pStyle w:val="Code"/>
      </w:pPr>
    </w:p>
    <w:p w:rsidR="00804735" w:rsidRDefault="00804735" w:rsidP="00804735">
      <w:pPr>
        <w:pStyle w:val="Code"/>
        <w:ind w:firstLine="420"/>
      </w:pPr>
      <w:r>
        <w:t>printf("Caught signal %d (%s)\n", sig, strsignal(sig));</w:t>
      </w:r>
    </w:p>
    <w:p w:rsidR="00804735" w:rsidRDefault="00804735" w:rsidP="00804735">
      <w:pPr>
        <w:pStyle w:val="Code"/>
        <w:ind w:firstLine="420"/>
      </w:pPr>
      <w:r>
        <w:t>printf("Top of handler stack near %10p\n", (void *) &amp;x);</w:t>
      </w:r>
    </w:p>
    <w:p w:rsidR="00804735" w:rsidRDefault="00804735" w:rsidP="00804735">
      <w:pPr>
        <w:pStyle w:val="Code"/>
        <w:ind w:firstLine="420"/>
      </w:pPr>
      <w:r>
        <w:t>fflush(NULL);</w:t>
      </w:r>
    </w:p>
    <w:p w:rsidR="00804735" w:rsidRDefault="00804735" w:rsidP="00804735">
      <w:pPr>
        <w:pStyle w:val="Code"/>
        <w:ind w:firstLine="420"/>
      </w:pPr>
    </w:p>
    <w:p w:rsidR="00804735" w:rsidRDefault="00804735" w:rsidP="00804735">
      <w:pPr>
        <w:pStyle w:val="Code"/>
        <w:ind w:firstLine="420"/>
      </w:pPr>
      <w:r>
        <w:t xml:space="preserve">_exit(EXIT_FAILURE); </w:t>
      </w:r>
      <w:r>
        <w:rPr>
          <w:rFonts w:hint="eastAsia"/>
        </w:rPr>
        <w:tab/>
      </w:r>
      <w:r>
        <w:rPr>
          <w:rFonts w:hint="eastAsia"/>
        </w:rPr>
        <w:tab/>
      </w:r>
      <w:r>
        <w:t>/* Can't return after SIGSEGV */</w:t>
      </w:r>
    </w:p>
    <w:p w:rsidR="00804735" w:rsidRDefault="00804735" w:rsidP="00804735">
      <w:pPr>
        <w:pStyle w:val="Code"/>
      </w:pPr>
      <w:r>
        <w:t>}</w:t>
      </w:r>
    </w:p>
    <w:p w:rsidR="00804735" w:rsidRDefault="00804735" w:rsidP="00804735">
      <w:pPr>
        <w:pStyle w:val="Code"/>
      </w:pPr>
    </w:p>
    <w:p w:rsidR="00804735" w:rsidRDefault="00804735" w:rsidP="00804735">
      <w:pPr>
        <w:pStyle w:val="Code"/>
      </w:pPr>
      <w:r>
        <w:t xml:space="preserve">static void </w:t>
      </w:r>
      <w:r>
        <w:rPr>
          <w:rFonts w:hint="eastAsia"/>
        </w:rPr>
        <w:tab/>
      </w:r>
      <w:r>
        <w:rPr>
          <w:rFonts w:hint="eastAsia"/>
        </w:rPr>
        <w:tab/>
      </w:r>
      <w:r>
        <w:t>/* A recursive function that overflows the stack */</w:t>
      </w:r>
    </w:p>
    <w:p w:rsidR="00804735" w:rsidRDefault="00804735" w:rsidP="00804735">
      <w:pPr>
        <w:pStyle w:val="Code"/>
      </w:pPr>
      <w:r>
        <w:t>overflowStack(int callNum)</w:t>
      </w:r>
    </w:p>
    <w:p w:rsidR="00804735" w:rsidRDefault="00804735" w:rsidP="00804735">
      <w:pPr>
        <w:pStyle w:val="Code"/>
      </w:pPr>
      <w:r>
        <w:t>{</w:t>
      </w:r>
    </w:p>
    <w:p w:rsidR="00804735" w:rsidRDefault="00804735" w:rsidP="00804735">
      <w:pPr>
        <w:pStyle w:val="Code"/>
        <w:ind w:firstLine="420"/>
      </w:pPr>
      <w:r>
        <w:t xml:space="preserve">char a[100000]; </w:t>
      </w:r>
      <w:r>
        <w:rPr>
          <w:rFonts w:hint="eastAsia"/>
        </w:rPr>
        <w:tab/>
      </w:r>
      <w:r>
        <w:rPr>
          <w:rFonts w:hint="eastAsia"/>
        </w:rPr>
        <w:tab/>
      </w:r>
      <w:r>
        <w:rPr>
          <w:rFonts w:hint="eastAsia"/>
        </w:rPr>
        <w:tab/>
      </w:r>
      <w:r>
        <w:t>/* Make this stack frame large */</w:t>
      </w:r>
    </w:p>
    <w:p w:rsidR="00804735" w:rsidRDefault="00804735" w:rsidP="00804735">
      <w:pPr>
        <w:pStyle w:val="Code"/>
      </w:pPr>
    </w:p>
    <w:p w:rsidR="00804735" w:rsidRDefault="00804735" w:rsidP="00804735">
      <w:pPr>
        <w:pStyle w:val="Code"/>
        <w:ind w:firstLine="420"/>
      </w:pPr>
      <w:r>
        <w:t>printf("Call %4d - top of stack near %10p\n", callNum, &amp;a[0]);</w:t>
      </w:r>
    </w:p>
    <w:p w:rsidR="00804735" w:rsidRDefault="00804735" w:rsidP="00804735">
      <w:pPr>
        <w:pStyle w:val="Code"/>
        <w:ind w:firstLine="420"/>
      </w:pPr>
      <w:r>
        <w:t>overflowStack(callNum+1);</w:t>
      </w:r>
    </w:p>
    <w:p w:rsidR="00804735" w:rsidRDefault="00804735" w:rsidP="00804735">
      <w:pPr>
        <w:pStyle w:val="Code"/>
      </w:pPr>
      <w:r>
        <w:t>}</w:t>
      </w:r>
    </w:p>
    <w:p w:rsidR="00804735" w:rsidRDefault="00804735" w:rsidP="00804735">
      <w:pPr>
        <w:pStyle w:val="Code"/>
      </w:pPr>
    </w:p>
    <w:p w:rsidR="00804735" w:rsidRDefault="00804735" w:rsidP="00804735">
      <w:pPr>
        <w:pStyle w:val="Code"/>
      </w:pPr>
      <w:r>
        <w:t>int</w:t>
      </w:r>
    </w:p>
    <w:p w:rsidR="00804735" w:rsidRDefault="00804735" w:rsidP="00804735">
      <w:pPr>
        <w:pStyle w:val="Code"/>
      </w:pPr>
      <w:r>
        <w:t>main(int argc, char *argv[])</w:t>
      </w:r>
    </w:p>
    <w:p w:rsidR="00804735" w:rsidRDefault="00804735" w:rsidP="00804735">
      <w:pPr>
        <w:pStyle w:val="Code"/>
      </w:pPr>
      <w:r>
        <w:t>{</w:t>
      </w:r>
    </w:p>
    <w:p w:rsidR="00804735" w:rsidRDefault="00804735" w:rsidP="00804735">
      <w:pPr>
        <w:pStyle w:val="Code"/>
        <w:ind w:firstLine="420"/>
      </w:pPr>
      <w:r>
        <w:t>stack_t sigstack;</w:t>
      </w:r>
    </w:p>
    <w:p w:rsidR="00804735" w:rsidRDefault="00804735" w:rsidP="00804735">
      <w:pPr>
        <w:pStyle w:val="Code"/>
        <w:ind w:firstLine="420"/>
      </w:pPr>
      <w:r>
        <w:t>struct sigaction sa;</w:t>
      </w:r>
    </w:p>
    <w:p w:rsidR="00804735" w:rsidRDefault="00804735" w:rsidP="00804735">
      <w:pPr>
        <w:pStyle w:val="Code"/>
        <w:ind w:firstLine="420"/>
      </w:pPr>
      <w:r>
        <w:t>int j;</w:t>
      </w:r>
    </w:p>
    <w:p w:rsidR="00804735" w:rsidRDefault="00804735" w:rsidP="00804735">
      <w:pPr>
        <w:pStyle w:val="Code"/>
      </w:pPr>
    </w:p>
    <w:p w:rsidR="00804735" w:rsidRDefault="00804735" w:rsidP="00804735">
      <w:pPr>
        <w:pStyle w:val="Code"/>
        <w:ind w:firstLine="420"/>
      </w:pPr>
      <w:r>
        <w:t>printf("Top of standard stack is near %10p\n", (void *) &amp;j);</w:t>
      </w:r>
    </w:p>
    <w:p w:rsidR="00804735" w:rsidRDefault="00804735" w:rsidP="00804735">
      <w:pPr>
        <w:pStyle w:val="Code"/>
      </w:pPr>
    </w:p>
    <w:p w:rsidR="00804735" w:rsidRDefault="00804735" w:rsidP="00804735">
      <w:pPr>
        <w:pStyle w:val="Code"/>
        <w:ind w:firstLine="420"/>
      </w:pPr>
      <w:r>
        <w:t>/* Allocate alternate stack and inform kernel of its existence */</w:t>
      </w:r>
    </w:p>
    <w:p w:rsidR="00804735" w:rsidRDefault="00804735" w:rsidP="00804735">
      <w:pPr>
        <w:pStyle w:val="Code"/>
        <w:ind w:firstLine="420"/>
      </w:pPr>
    </w:p>
    <w:p w:rsidR="00804735" w:rsidRDefault="00804735" w:rsidP="00804735">
      <w:pPr>
        <w:pStyle w:val="Code"/>
        <w:ind w:firstLine="420"/>
      </w:pPr>
      <w:r>
        <w:t>sigstack.ss_sp = malloc(SIGSTKSZ);</w:t>
      </w:r>
    </w:p>
    <w:p w:rsidR="00804735" w:rsidRDefault="00804735" w:rsidP="00804735">
      <w:pPr>
        <w:pStyle w:val="Code"/>
        <w:ind w:firstLine="420"/>
      </w:pPr>
      <w:r>
        <w:t>if (sigstack.ss_sp == NULL)</w:t>
      </w:r>
    </w:p>
    <w:p w:rsidR="00804735" w:rsidRDefault="00804735" w:rsidP="00804735">
      <w:pPr>
        <w:pStyle w:val="Code"/>
        <w:ind w:left="420" w:firstLine="420"/>
      </w:pPr>
      <w:r>
        <w:t>errExit("malloc");</w:t>
      </w:r>
    </w:p>
    <w:p w:rsidR="00804735" w:rsidRDefault="00804735" w:rsidP="00804735">
      <w:pPr>
        <w:pStyle w:val="Code"/>
      </w:pPr>
    </w:p>
    <w:p w:rsidR="00804735" w:rsidRDefault="00804735" w:rsidP="00804735">
      <w:pPr>
        <w:pStyle w:val="Code"/>
        <w:ind w:firstLine="420"/>
      </w:pPr>
      <w:r>
        <w:t>sigstack.ss_size = SIGSTKSZ;</w:t>
      </w:r>
    </w:p>
    <w:p w:rsidR="00804735" w:rsidRDefault="00804735" w:rsidP="00804735">
      <w:pPr>
        <w:pStyle w:val="Code"/>
        <w:ind w:firstLine="420"/>
      </w:pPr>
      <w:r>
        <w:t>sigstack.ss_flags = 0;</w:t>
      </w:r>
    </w:p>
    <w:p w:rsidR="00804735" w:rsidRDefault="00804735" w:rsidP="00804735">
      <w:pPr>
        <w:pStyle w:val="Code"/>
        <w:ind w:firstLine="420"/>
      </w:pPr>
      <w:r>
        <w:t>if (sigaltstack(&amp;sigstack, NULL) == -1)</w:t>
      </w:r>
    </w:p>
    <w:p w:rsidR="00804735" w:rsidRDefault="00804735" w:rsidP="00804735">
      <w:pPr>
        <w:pStyle w:val="Code"/>
        <w:ind w:left="420" w:firstLine="420"/>
      </w:pPr>
      <w:r>
        <w:t>errExit("sigaltstack");</w:t>
      </w:r>
    </w:p>
    <w:p w:rsidR="00804735" w:rsidRDefault="00804735" w:rsidP="00804735">
      <w:pPr>
        <w:pStyle w:val="Code"/>
        <w:ind w:firstLine="420"/>
      </w:pPr>
      <w:r>
        <w:t xml:space="preserve">printf("Alternate stack is at </w:t>
      </w:r>
      <w:r>
        <w:rPr>
          <w:rFonts w:hint="eastAsia"/>
        </w:rPr>
        <w:tab/>
      </w:r>
      <w:r>
        <w:t>%10p-%p\n",</w:t>
      </w:r>
    </w:p>
    <w:p w:rsidR="00804735" w:rsidRDefault="00804735" w:rsidP="00804735">
      <w:pPr>
        <w:pStyle w:val="Code"/>
        <w:ind w:left="840" w:firstLine="420"/>
      </w:pPr>
      <w:r>
        <w:lastRenderedPageBreak/>
        <w:t>sigstack.ss_sp, (char *) sbrk(0) - 1);</w:t>
      </w:r>
    </w:p>
    <w:p w:rsidR="00804735" w:rsidRDefault="00804735" w:rsidP="00804735">
      <w:pPr>
        <w:pStyle w:val="Code"/>
      </w:pPr>
    </w:p>
    <w:p w:rsidR="00804735" w:rsidRDefault="00804735" w:rsidP="00804735">
      <w:pPr>
        <w:pStyle w:val="Code"/>
        <w:ind w:firstLine="420"/>
      </w:pPr>
      <w:r>
        <w:t xml:space="preserve">sa.sa_handler = sigsegvHandler; </w:t>
      </w:r>
      <w:r>
        <w:rPr>
          <w:rFonts w:hint="eastAsia"/>
        </w:rPr>
        <w:tab/>
      </w:r>
      <w:r>
        <w:t>/* Establish handler for SIGSEGV */</w:t>
      </w:r>
    </w:p>
    <w:p w:rsidR="00804735" w:rsidRDefault="00804735" w:rsidP="00804735">
      <w:pPr>
        <w:pStyle w:val="Code"/>
        <w:ind w:firstLine="420"/>
      </w:pPr>
      <w:r>
        <w:t>sigemptyset(&amp;sa.sa_mask);</w:t>
      </w:r>
    </w:p>
    <w:p w:rsidR="00804735" w:rsidRDefault="00804735" w:rsidP="00804735">
      <w:pPr>
        <w:pStyle w:val="Code"/>
        <w:ind w:firstLine="420"/>
      </w:pPr>
      <w:r>
        <w:t xml:space="preserve">sa.sa_flags = SA_ONSTACK; </w:t>
      </w:r>
      <w:r>
        <w:rPr>
          <w:rFonts w:hint="eastAsia"/>
        </w:rPr>
        <w:tab/>
      </w:r>
      <w:r>
        <w:rPr>
          <w:rFonts w:hint="eastAsia"/>
        </w:rPr>
        <w:tab/>
      </w:r>
      <w:r>
        <w:t>/* Handler uses alternate stack */</w:t>
      </w:r>
    </w:p>
    <w:p w:rsidR="00804735" w:rsidRDefault="00804735" w:rsidP="00804735">
      <w:pPr>
        <w:pStyle w:val="Code"/>
        <w:ind w:firstLine="420"/>
      </w:pPr>
      <w:r>
        <w:t>if (sigaction(SIGSEGV, &amp;sa, NULL) == -1)</w:t>
      </w:r>
    </w:p>
    <w:p w:rsidR="00804735" w:rsidRDefault="00804735" w:rsidP="00804735">
      <w:pPr>
        <w:pStyle w:val="Code"/>
        <w:ind w:left="420" w:firstLine="420"/>
      </w:pPr>
      <w:r>
        <w:t>errExit("sigaction");</w:t>
      </w:r>
    </w:p>
    <w:p w:rsidR="00804735" w:rsidRDefault="00804735" w:rsidP="00804735">
      <w:pPr>
        <w:pStyle w:val="Code"/>
      </w:pPr>
    </w:p>
    <w:p w:rsidR="00804735" w:rsidRDefault="00804735" w:rsidP="00804735">
      <w:pPr>
        <w:pStyle w:val="Code"/>
        <w:ind w:firstLine="420"/>
      </w:pPr>
      <w:r>
        <w:t>overflowStack(1);</w:t>
      </w:r>
    </w:p>
    <w:p w:rsidR="00804735" w:rsidRDefault="00804735" w:rsidP="00804735">
      <w:pPr>
        <w:pStyle w:val="Code"/>
      </w:pPr>
      <w:r>
        <w:t>}</w:t>
      </w:r>
    </w:p>
    <w:p w:rsidR="00587885" w:rsidRPr="00804735" w:rsidRDefault="00804735" w:rsidP="00623AE2">
      <w:pPr>
        <w:pStyle w:val="Code"/>
      </w:pPr>
      <w:r>
        <w:rPr>
          <w:rFonts w:hint="eastAsia"/>
        </w:rPr>
        <w:t>------------------------------------------------</w:t>
      </w:r>
      <w:r w:rsidRPr="008263E4">
        <w:t>signals/</w:t>
      </w:r>
      <w:r w:rsidRPr="00804735">
        <w:t>t_sigaltstack.c</w:t>
      </w:r>
    </w:p>
    <w:p w:rsidR="007A6182" w:rsidRDefault="007A6182" w:rsidP="007A6182">
      <w:pPr>
        <w:pStyle w:val="2"/>
      </w:pPr>
      <w:bookmarkStart w:id="425" w:name="_21.4_SA_SIGINFO标志"/>
      <w:bookmarkStart w:id="426" w:name="_Toc385434708"/>
      <w:bookmarkEnd w:id="425"/>
      <w:r>
        <w:rPr>
          <w:rFonts w:hint="eastAsia"/>
        </w:rPr>
        <w:t>21.4 SA_SIGINFO标志</w:t>
      </w:r>
      <w:bookmarkEnd w:id="426"/>
    </w:p>
    <w:p w:rsidR="00A70635" w:rsidRDefault="00623AE2" w:rsidP="00623AE2">
      <w:pPr>
        <w:ind w:firstLine="420"/>
      </w:pPr>
      <w:r>
        <w:rPr>
          <w:rFonts w:hint="eastAsia"/>
        </w:rPr>
        <w:t>使用</w:t>
      </w:r>
      <w:r w:rsidRPr="00623AE2">
        <w:t>sigaction()</w:t>
      </w:r>
      <w:r>
        <w:rPr>
          <w:rFonts w:hint="eastAsia"/>
        </w:rPr>
        <w:t>建立信号处理器时设置</w:t>
      </w:r>
      <w:r w:rsidRPr="00623AE2">
        <w:t>SA_SIGINFO</w:t>
      </w:r>
      <w:r>
        <w:rPr>
          <w:rFonts w:hint="eastAsia"/>
        </w:rPr>
        <w:t>标志</w:t>
      </w:r>
      <w:r w:rsidR="008F3E1F">
        <w:rPr>
          <w:rFonts w:hint="eastAsia"/>
        </w:rPr>
        <w:t>，允许信号处理器获得关于被递送信号的额外信息。要获得这些额外信息，我们必须按如下原型声明信号处理器：</w:t>
      </w:r>
    </w:p>
    <w:p w:rsidR="008F3E1F" w:rsidRDefault="008F3E1F" w:rsidP="008F3E1F">
      <w:pPr>
        <w:pStyle w:val="Code"/>
        <w:ind w:left="420" w:firstLine="420"/>
      </w:pPr>
      <w:r w:rsidRPr="008F3E1F">
        <w:t>void handler(int sig, siginfo_t *siginfo, void *ucontext);</w:t>
      </w:r>
    </w:p>
    <w:p w:rsidR="008F3E1F" w:rsidRDefault="008F3E1F" w:rsidP="008F3E1F">
      <w:pPr>
        <w:pStyle w:val="Code"/>
        <w:ind w:left="420" w:firstLine="420"/>
      </w:pPr>
    </w:p>
    <w:p w:rsidR="008F3E1F" w:rsidRDefault="008F3E1F" w:rsidP="00623AE2">
      <w:pPr>
        <w:ind w:firstLine="420"/>
      </w:pPr>
      <w:r>
        <w:rPr>
          <w:rFonts w:hint="eastAsia"/>
        </w:rPr>
        <w:t>第一个</w:t>
      </w:r>
      <w:r>
        <w:rPr>
          <w:rFonts w:hint="eastAsia"/>
        </w:rPr>
        <w:t>sig</w:t>
      </w:r>
      <w:r>
        <w:rPr>
          <w:rFonts w:hint="eastAsia"/>
        </w:rPr>
        <w:t>参数是信号数值，和标准信号处理器的</w:t>
      </w:r>
      <w:r>
        <w:rPr>
          <w:rFonts w:hint="eastAsia"/>
        </w:rPr>
        <w:t>sig</w:t>
      </w:r>
      <w:r>
        <w:rPr>
          <w:rFonts w:hint="eastAsia"/>
        </w:rPr>
        <w:t>参数一样。第二个</w:t>
      </w:r>
      <w:r>
        <w:rPr>
          <w:rFonts w:hint="eastAsia"/>
        </w:rPr>
        <w:t>siginfo</w:t>
      </w:r>
      <w:r>
        <w:rPr>
          <w:rFonts w:hint="eastAsia"/>
        </w:rPr>
        <w:t>参数是一个结构体，用于提供信号的额外信息，下面马上会讨论这个结构体。最后一个</w:t>
      </w:r>
      <w:r>
        <w:rPr>
          <w:rFonts w:hint="eastAsia"/>
        </w:rPr>
        <w:t>ucontext</w:t>
      </w:r>
      <w:r>
        <w:rPr>
          <w:rFonts w:hint="eastAsia"/>
        </w:rPr>
        <w:t>参数也在下面讨论。</w:t>
      </w:r>
    </w:p>
    <w:p w:rsidR="008F3E1F" w:rsidRDefault="008F3E1F" w:rsidP="00623AE2">
      <w:pPr>
        <w:ind w:firstLine="420"/>
      </w:pPr>
      <w:r>
        <w:rPr>
          <w:rFonts w:hint="eastAsia"/>
        </w:rPr>
        <w:t>由于上面信号处理器与标准信号处理器函数的原型并不相同，而</w:t>
      </w:r>
      <w:r>
        <w:rPr>
          <w:rFonts w:hint="eastAsia"/>
        </w:rPr>
        <w:t>C</w:t>
      </w:r>
      <w:r>
        <w:rPr>
          <w:rFonts w:hint="eastAsia"/>
        </w:rPr>
        <w:t>语言类型规则不允许我们使用</w:t>
      </w:r>
      <w:r w:rsidRPr="008F3E1F">
        <w:t>sigaction</w:t>
      </w:r>
      <w:r>
        <w:rPr>
          <w:rFonts w:hint="eastAsia"/>
        </w:rPr>
        <w:t>结构体的</w:t>
      </w:r>
      <w:r w:rsidRPr="008F3E1F">
        <w:t>sa_handler</w:t>
      </w:r>
      <w:r>
        <w:rPr>
          <w:rFonts w:hint="eastAsia"/>
        </w:rPr>
        <w:t>域来指定两种处理器。因此我们必须使用另一个</w:t>
      </w:r>
      <w:r w:rsidRPr="008F3E1F">
        <w:t>sa_sigaction</w:t>
      </w:r>
      <w:r>
        <w:rPr>
          <w:rFonts w:hint="eastAsia"/>
        </w:rPr>
        <w:t>域。换句话说，</w:t>
      </w:r>
      <w:r w:rsidRPr="008F3E1F">
        <w:t>sigaction</w:t>
      </w:r>
      <w:r>
        <w:rPr>
          <w:rFonts w:hint="eastAsia"/>
        </w:rPr>
        <w:t>结构体的定义实际上比我们在</w:t>
      </w:r>
      <w:hyperlink w:anchor="_20.13_改变信号部署：sigaction()" w:history="1">
        <w:r w:rsidRPr="008F3E1F">
          <w:rPr>
            <w:rStyle w:val="a7"/>
            <w:rFonts w:hint="eastAsia"/>
          </w:rPr>
          <w:t>第</w:t>
        </w:r>
        <w:r w:rsidRPr="008F3E1F">
          <w:rPr>
            <w:rStyle w:val="a7"/>
            <w:rFonts w:hint="eastAsia"/>
          </w:rPr>
          <w:t>20.13</w:t>
        </w:r>
        <w:r w:rsidRPr="008F3E1F">
          <w:rPr>
            <w:rStyle w:val="a7"/>
            <w:rFonts w:hint="eastAsia"/>
          </w:rPr>
          <w:t>节</w:t>
        </w:r>
      </w:hyperlink>
      <w:r>
        <w:rPr>
          <w:rFonts w:hint="eastAsia"/>
        </w:rPr>
        <w:t>所示要更加复杂，完整的</w:t>
      </w:r>
      <w:r w:rsidRPr="008F3E1F">
        <w:t>sigaction</w:t>
      </w:r>
      <w:r>
        <w:rPr>
          <w:rFonts w:hint="eastAsia"/>
        </w:rPr>
        <w:t>结构体定义如下：</w:t>
      </w:r>
    </w:p>
    <w:p w:rsidR="008F3E1F" w:rsidRDefault="008F3E1F" w:rsidP="008F3E1F">
      <w:pPr>
        <w:pStyle w:val="Code"/>
        <w:ind w:left="420" w:firstLine="420"/>
      </w:pPr>
      <w:r>
        <w:t>struct sigaction {</w:t>
      </w:r>
    </w:p>
    <w:p w:rsidR="008F3E1F" w:rsidRDefault="008F3E1F" w:rsidP="008F3E1F">
      <w:pPr>
        <w:pStyle w:val="Code"/>
        <w:ind w:left="840" w:firstLine="420"/>
      </w:pPr>
      <w:r>
        <w:t>union {</w:t>
      </w:r>
    </w:p>
    <w:p w:rsidR="008F3E1F" w:rsidRDefault="008F3E1F" w:rsidP="008F3E1F">
      <w:pPr>
        <w:pStyle w:val="Code"/>
        <w:ind w:left="1260" w:firstLine="420"/>
      </w:pPr>
      <w:r>
        <w:t>void (*sa_handler)(int);</w:t>
      </w:r>
    </w:p>
    <w:p w:rsidR="008F3E1F" w:rsidRDefault="008F3E1F" w:rsidP="008F3E1F">
      <w:pPr>
        <w:pStyle w:val="Code"/>
        <w:ind w:left="1260" w:firstLine="420"/>
      </w:pPr>
      <w:r>
        <w:t>void (*sa_sigaction)(int, siginfo_t *, void *);</w:t>
      </w:r>
    </w:p>
    <w:p w:rsidR="008F3E1F" w:rsidRDefault="008F3E1F" w:rsidP="008F3E1F">
      <w:pPr>
        <w:pStyle w:val="Code"/>
        <w:ind w:left="840" w:firstLine="420"/>
      </w:pPr>
      <w:r>
        <w:t>} __sigaction_handler;</w:t>
      </w:r>
    </w:p>
    <w:p w:rsidR="008F3E1F" w:rsidRDefault="008F3E1F" w:rsidP="008F3E1F">
      <w:pPr>
        <w:pStyle w:val="Code"/>
        <w:ind w:left="840" w:firstLine="420"/>
      </w:pPr>
      <w:r>
        <w:t>sigset_t sa_mask;</w:t>
      </w:r>
    </w:p>
    <w:p w:rsidR="008F3E1F" w:rsidRDefault="008F3E1F" w:rsidP="008F3E1F">
      <w:pPr>
        <w:pStyle w:val="Code"/>
        <w:ind w:left="840" w:firstLine="420"/>
      </w:pPr>
      <w:r>
        <w:t>int sa_flags;</w:t>
      </w:r>
    </w:p>
    <w:p w:rsidR="008F3E1F" w:rsidRDefault="008F3E1F" w:rsidP="008F3E1F">
      <w:pPr>
        <w:pStyle w:val="Code"/>
        <w:ind w:left="840" w:firstLine="420"/>
      </w:pPr>
      <w:r>
        <w:t>void (*sa_restorer)(void);</w:t>
      </w:r>
    </w:p>
    <w:p w:rsidR="008F3E1F" w:rsidRDefault="008F3E1F" w:rsidP="008F3E1F">
      <w:pPr>
        <w:pStyle w:val="Code"/>
        <w:ind w:left="420" w:firstLine="420"/>
      </w:pPr>
      <w:r>
        <w:t>};</w:t>
      </w:r>
    </w:p>
    <w:p w:rsidR="008F3E1F" w:rsidRDefault="008F3E1F" w:rsidP="008F3E1F">
      <w:pPr>
        <w:pStyle w:val="Code"/>
        <w:ind w:left="420" w:firstLine="420"/>
      </w:pPr>
    </w:p>
    <w:p w:rsidR="008F3E1F" w:rsidRDefault="008F3E1F" w:rsidP="008F3E1F">
      <w:pPr>
        <w:pStyle w:val="Code"/>
        <w:ind w:left="420" w:firstLine="420"/>
      </w:pPr>
      <w:r>
        <w:lastRenderedPageBreak/>
        <w:t xml:space="preserve">/* </w:t>
      </w:r>
      <w:r>
        <w:rPr>
          <w:rFonts w:hint="eastAsia"/>
        </w:rPr>
        <w:t>以下定义使得</w:t>
      </w:r>
      <w:r>
        <w:rPr>
          <w:rFonts w:hint="eastAsia"/>
        </w:rPr>
        <w:t>union</w:t>
      </w:r>
      <w:r>
        <w:rPr>
          <w:rFonts w:hint="eastAsia"/>
        </w:rPr>
        <w:t>域看上去和简单的域一样</w:t>
      </w:r>
      <w:r>
        <w:rPr>
          <w:rFonts w:hint="eastAsia"/>
        </w:rPr>
        <w:t xml:space="preserve"> </w:t>
      </w:r>
      <w:r>
        <w:t>*/</w:t>
      </w:r>
    </w:p>
    <w:p w:rsidR="008F3E1F" w:rsidRDefault="008F3E1F" w:rsidP="008F3E1F">
      <w:pPr>
        <w:pStyle w:val="Code"/>
        <w:ind w:left="420" w:firstLine="420"/>
      </w:pPr>
    </w:p>
    <w:p w:rsidR="008F3E1F" w:rsidRDefault="008F3E1F" w:rsidP="008F3E1F">
      <w:pPr>
        <w:pStyle w:val="Code"/>
        <w:ind w:left="420" w:firstLine="420"/>
      </w:pPr>
      <w:r>
        <w:t>#define sa_handler __sigaction_handler.sa_handler</w:t>
      </w:r>
    </w:p>
    <w:p w:rsidR="008F3E1F" w:rsidRDefault="008F3E1F" w:rsidP="008F3E1F">
      <w:pPr>
        <w:pStyle w:val="Code"/>
        <w:ind w:left="420" w:firstLine="420"/>
      </w:pPr>
      <w:r>
        <w:t>#define sa_sigaction __sigaction_handler.sa_sigaction</w:t>
      </w:r>
    </w:p>
    <w:p w:rsidR="008F3E1F" w:rsidRDefault="008F3E1F" w:rsidP="008F3E1F">
      <w:pPr>
        <w:pStyle w:val="Code"/>
        <w:ind w:left="420" w:firstLine="420"/>
      </w:pPr>
    </w:p>
    <w:p w:rsidR="008F3E1F" w:rsidRDefault="008F3E1F" w:rsidP="00623AE2">
      <w:pPr>
        <w:ind w:firstLine="420"/>
      </w:pPr>
      <w:r>
        <w:rPr>
          <w:rFonts w:hint="eastAsia"/>
        </w:rPr>
        <w:t>sigaction</w:t>
      </w:r>
      <w:r>
        <w:rPr>
          <w:rFonts w:hint="eastAsia"/>
        </w:rPr>
        <w:t>结构体使用</w:t>
      </w:r>
      <w:r>
        <w:rPr>
          <w:rFonts w:hint="eastAsia"/>
        </w:rPr>
        <w:t>union</w:t>
      </w:r>
      <w:r>
        <w:rPr>
          <w:rFonts w:hint="eastAsia"/>
        </w:rPr>
        <w:t>来组合</w:t>
      </w:r>
      <w:r w:rsidRPr="008F3E1F">
        <w:t>sa_sigaction</w:t>
      </w:r>
      <w:r>
        <w:rPr>
          <w:rFonts w:hint="eastAsia"/>
        </w:rPr>
        <w:t>和</w:t>
      </w:r>
      <w:r>
        <w:rPr>
          <w:rFonts w:hint="eastAsia"/>
        </w:rPr>
        <w:t>sa_handler</w:t>
      </w:r>
      <w:r>
        <w:rPr>
          <w:rFonts w:hint="eastAsia"/>
        </w:rPr>
        <w:t>两个域（多数其它</w:t>
      </w:r>
      <w:r>
        <w:rPr>
          <w:rFonts w:hint="eastAsia"/>
        </w:rPr>
        <w:t>UNIX</w:t>
      </w:r>
      <w:r>
        <w:rPr>
          <w:rFonts w:hint="eastAsia"/>
        </w:rPr>
        <w:t>系统</w:t>
      </w:r>
      <w:r w:rsidR="00347B8D">
        <w:rPr>
          <w:rFonts w:hint="eastAsia"/>
        </w:rPr>
        <w:t>也使用了类似的</w:t>
      </w:r>
      <w:r w:rsidR="00347B8D">
        <w:rPr>
          <w:rFonts w:hint="eastAsia"/>
        </w:rPr>
        <w:t>union</w:t>
      </w:r>
      <w:r w:rsidR="00347B8D">
        <w:rPr>
          <w:rFonts w:hint="eastAsia"/>
        </w:rPr>
        <w:t>）</w:t>
      </w:r>
      <w:r>
        <w:rPr>
          <w:rFonts w:hint="eastAsia"/>
        </w:rPr>
        <w:t>。</w:t>
      </w:r>
      <w:r w:rsidR="00347B8D">
        <w:rPr>
          <w:rFonts w:hint="eastAsia"/>
        </w:rPr>
        <w:t>由于每次调用</w:t>
      </w:r>
      <w:r w:rsidR="00347B8D" w:rsidRPr="00347B8D">
        <w:t>sigaction()</w:t>
      </w:r>
      <w:r w:rsidR="00347B8D">
        <w:rPr>
          <w:rFonts w:hint="eastAsia"/>
        </w:rPr>
        <w:t>只需要使用其中的一个域，因此这里可以使用</w:t>
      </w:r>
      <w:r w:rsidR="00347B8D">
        <w:rPr>
          <w:rFonts w:hint="eastAsia"/>
        </w:rPr>
        <w:t>union</w:t>
      </w:r>
      <w:r w:rsidR="00347B8D">
        <w:rPr>
          <w:rFonts w:hint="eastAsia"/>
        </w:rPr>
        <w:t>。（但是如果我们天真地独立设置</w:t>
      </w:r>
      <w:r w:rsidR="00347B8D" w:rsidRPr="00347B8D">
        <w:t>sa_handler</w:t>
      </w:r>
      <w:r w:rsidR="00347B8D">
        <w:rPr>
          <w:rFonts w:hint="eastAsia"/>
        </w:rPr>
        <w:t>和</w:t>
      </w:r>
      <w:r w:rsidR="00347B8D" w:rsidRPr="00347B8D">
        <w:t>sa_sigaction</w:t>
      </w:r>
      <w:r w:rsidR="00347B8D">
        <w:rPr>
          <w:rFonts w:hint="eastAsia"/>
        </w:rPr>
        <w:t>两个域，例如重用一个</w:t>
      </w:r>
      <w:r w:rsidR="00347B8D" w:rsidRPr="00347B8D">
        <w:t>sigaction</w:t>
      </w:r>
      <w:r w:rsidR="00347B8D">
        <w:rPr>
          <w:rFonts w:hint="eastAsia"/>
        </w:rPr>
        <w:t>结构体在多个</w:t>
      </w:r>
      <w:r w:rsidR="00347B8D" w:rsidRPr="00347B8D">
        <w:t>sigaction()</w:t>
      </w:r>
      <w:r w:rsidR="00347B8D">
        <w:rPr>
          <w:rFonts w:hint="eastAsia"/>
        </w:rPr>
        <w:t>调用，来建立不同信号的处理器，就会出现奇怪的</w:t>
      </w:r>
      <w:r w:rsidR="00347B8D">
        <w:rPr>
          <w:rFonts w:hint="eastAsia"/>
        </w:rPr>
        <w:t>bug</w:t>
      </w:r>
      <w:r w:rsidR="00347B8D">
        <w:rPr>
          <w:rFonts w:hint="eastAsia"/>
        </w:rPr>
        <w:t>）。</w:t>
      </w:r>
    </w:p>
    <w:p w:rsidR="00347B8D" w:rsidRDefault="00347B8D" w:rsidP="00623AE2">
      <w:pPr>
        <w:ind w:firstLine="420"/>
      </w:pPr>
    </w:p>
    <w:p w:rsidR="00347B8D" w:rsidRDefault="00347B8D" w:rsidP="00623AE2">
      <w:pPr>
        <w:ind w:firstLine="420"/>
      </w:pPr>
      <w:r>
        <w:rPr>
          <w:rFonts w:hint="eastAsia"/>
        </w:rPr>
        <w:t>下面是使用</w:t>
      </w:r>
      <w:r w:rsidRPr="00347B8D">
        <w:t>SA_SIGINFO</w:t>
      </w:r>
      <w:r>
        <w:rPr>
          <w:rFonts w:hint="eastAsia"/>
        </w:rPr>
        <w:t>来建立信号处理器的示例：</w:t>
      </w:r>
    </w:p>
    <w:p w:rsidR="00347B8D" w:rsidRDefault="00347B8D" w:rsidP="00347B8D">
      <w:pPr>
        <w:pStyle w:val="Code"/>
        <w:ind w:left="420" w:firstLine="420"/>
      </w:pPr>
      <w:r>
        <w:t>struct sigaction act;</w:t>
      </w:r>
    </w:p>
    <w:p w:rsidR="00347B8D" w:rsidRDefault="00347B8D" w:rsidP="00347B8D">
      <w:pPr>
        <w:pStyle w:val="Code"/>
      </w:pPr>
    </w:p>
    <w:p w:rsidR="00347B8D" w:rsidRDefault="00347B8D" w:rsidP="00347B8D">
      <w:pPr>
        <w:pStyle w:val="Code"/>
        <w:ind w:left="420" w:firstLine="420"/>
      </w:pPr>
      <w:r>
        <w:t>sigemptyset(&amp;act.sa_mask);</w:t>
      </w:r>
    </w:p>
    <w:p w:rsidR="00347B8D" w:rsidRDefault="00347B8D" w:rsidP="00347B8D">
      <w:pPr>
        <w:pStyle w:val="Code"/>
        <w:ind w:left="420" w:firstLine="420"/>
      </w:pPr>
      <w:r>
        <w:t>act.sa_sigaction = handler;</w:t>
      </w:r>
    </w:p>
    <w:p w:rsidR="00347B8D" w:rsidRDefault="00347B8D" w:rsidP="00347B8D">
      <w:pPr>
        <w:pStyle w:val="Code"/>
        <w:ind w:left="420" w:firstLine="420"/>
      </w:pPr>
      <w:r>
        <w:t>act.sa_flags = SA_SIGINFO;</w:t>
      </w:r>
    </w:p>
    <w:p w:rsidR="00347B8D" w:rsidRDefault="00347B8D" w:rsidP="00347B8D">
      <w:pPr>
        <w:pStyle w:val="Code"/>
      </w:pPr>
    </w:p>
    <w:p w:rsidR="00347B8D" w:rsidRDefault="00347B8D" w:rsidP="00347B8D">
      <w:pPr>
        <w:pStyle w:val="Code"/>
        <w:ind w:left="420" w:firstLine="420"/>
      </w:pPr>
      <w:r>
        <w:t>if (sigaction(SIGINT, &amp;act, NULL) == -1)</w:t>
      </w:r>
    </w:p>
    <w:p w:rsidR="00347B8D" w:rsidRDefault="00347B8D" w:rsidP="00347B8D">
      <w:pPr>
        <w:pStyle w:val="Code"/>
        <w:ind w:left="840" w:firstLine="420"/>
      </w:pPr>
      <w:r>
        <w:t>errExit("sigaction");</w:t>
      </w:r>
    </w:p>
    <w:p w:rsidR="00347B8D" w:rsidRDefault="00347B8D" w:rsidP="00347B8D">
      <w:pPr>
        <w:pStyle w:val="Code"/>
        <w:ind w:left="840" w:firstLine="420"/>
      </w:pPr>
    </w:p>
    <w:p w:rsidR="00347B8D" w:rsidRDefault="00347B8D" w:rsidP="00623AE2">
      <w:pPr>
        <w:ind w:firstLine="420"/>
      </w:pPr>
      <w:r>
        <w:rPr>
          <w:rFonts w:hint="eastAsia"/>
        </w:rPr>
        <w:t>完整的</w:t>
      </w:r>
      <w:r w:rsidRPr="00347B8D">
        <w:t>SA_SIGINFO</w:t>
      </w:r>
      <w:r>
        <w:rPr>
          <w:rFonts w:hint="eastAsia"/>
        </w:rPr>
        <w:t>标志示例程序，请看清单</w:t>
      </w:r>
      <w:r>
        <w:rPr>
          <w:rFonts w:hint="eastAsia"/>
        </w:rPr>
        <w:t>22-3</w:t>
      </w:r>
      <w:r>
        <w:rPr>
          <w:rFonts w:hint="eastAsia"/>
        </w:rPr>
        <w:t>和清单</w:t>
      </w:r>
      <w:r>
        <w:rPr>
          <w:rFonts w:hint="eastAsia"/>
        </w:rPr>
        <w:t>23-5</w:t>
      </w:r>
      <w:r>
        <w:rPr>
          <w:rFonts w:hint="eastAsia"/>
        </w:rPr>
        <w:t>。</w:t>
      </w:r>
    </w:p>
    <w:p w:rsidR="00347B8D" w:rsidRDefault="00347B8D" w:rsidP="00623AE2">
      <w:pPr>
        <w:ind w:firstLine="420"/>
      </w:pPr>
    </w:p>
    <w:p w:rsidR="00347B8D" w:rsidRPr="00347B8D" w:rsidRDefault="00347B8D" w:rsidP="00347B8D">
      <w:pPr>
        <w:rPr>
          <w:b/>
        </w:rPr>
      </w:pPr>
      <w:r w:rsidRPr="00347B8D">
        <w:rPr>
          <w:b/>
        </w:rPr>
        <w:t>siginfo_t</w:t>
      </w:r>
      <w:r w:rsidRPr="00347B8D">
        <w:rPr>
          <w:rFonts w:hint="eastAsia"/>
          <w:b/>
        </w:rPr>
        <w:t>结构体</w:t>
      </w:r>
    </w:p>
    <w:p w:rsidR="00347B8D" w:rsidRDefault="00347B8D" w:rsidP="00623AE2">
      <w:pPr>
        <w:ind w:firstLine="420"/>
      </w:pPr>
      <w:r w:rsidRPr="00347B8D">
        <w:t>siginfo_t</w:t>
      </w:r>
      <w:r>
        <w:rPr>
          <w:rFonts w:hint="eastAsia"/>
        </w:rPr>
        <w:t>结构体是使用</w:t>
      </w:r>
      <w:r w:rsidRPr="00347B8D">
        <w:t>SA_SIGINFO</w:t>
      </w:r>
      <w:r>
        <w:rPr>
          <w:rFonts w:hint="eastAsia"/>
        </w:rPr>
        <w:t>标志建立信号处理器时的第二个参数，定义如下：</w:t>
      </w:r>
    </w:p>
    <w:p w:rsidR="00347B8D" w:rsidRDefault="00347B8D" w:rsidP="00347B8D">
      <w:pPr>
        <w:pStyle w:val="Code"/>
        <w:ind w:left="420" w:firstLine="420"/>
      </w:pPr>
      <w:r>
        <w:t>typedef struct {</w:t>
      </w:r>
    </w:p>
    <w:p w:rsidR="00347B8D" w:rsidRDefault="00347B8D" w:rsidP="00347B8D">
      <w:pPr>
        <w:pStyle w:val="Code"/>
        <w:ind w:left="840" w:firstLine="420"/>
      </w:pPr>
      <w:r>
        <w:t xml:space="preserve">int si_signo; </w:t>
      </w:r>
      <w:r w:rsidR="00E65B9D">
        <w:rPr>
          <w:rFonts w:hint="eastAsia"/>
        </w:rPr>
        <w:tab/>
      </w:r>
      <w:r w:rsidR="00E65B9D">
        <w:rPr>
          <w:rFonts w:hint="eastAsia"/>
        </w:rPr>
        <w:tab/>
      </w:r>
      <w:r w:rsidR="00E65B9D">
        <w:rPr>
          <w:rFonts w:hint="eastAsia"/>
        </w:rPr>
        <w:tab/>
      </w:r>
      <w:r w:rsidR="00E65B9D">
        <w:rPr>
          <w:rFonts w:hint="eastAsia"/>
        </w:rPr>
        <w:tab/>
      </w:r>
      <w:r>
        <w:t xml:space="preserve">/* </w:t>
      </w:r>
      <w:r>
        <w:rPr>
          <w:rFonts w:hint="eastAsia"/>
        </w:rPr>
        <w:t>信号数值</w:t>
      </w:r>
      <w:r>
        <w:rPr>
          <w:rFonts w:hint="eastAsia"/>
        </w:rPr>
        <w:t xml:space="preserve"> </w:t>
      </w:r>
      <w:r>
        <w:t>*/</w:t>
      </w:r>
    </w:p>
    <w:p w:rsidR="00347B8D" w:rsidRDefault="00347B8D" w:rsidP="00347B8D">
      <w:pPr>
        <w:pStyle w:val="Code"/>
        <w:ind w:left="840" w:firstLine="420"/>
      </w:pPr>
      <w:r>
        <w:t xml:space="preserve">int si_code; </w:t>
      </w:r>
      <w:r w:rsidR="00E65B9D">
        <w:rPr>
          <w:rFonts w:hint="eastAsia"/>
        </w:rPr>
        <w:tab/>
      </w:r>
      <w:r w:rsidR="00E65B9D">
        <w:rPr>
          <w:rFonts w:hint="eastAsia"/>
        </w:rPr>
        <w:tab/>
      </w:r>
      <w:r w:rsidR="00E65B9D">
        <w:rPr>
          <w:rFonts w:hint="eastAsia"/>
        </w:rPr>
        <w:tab/>
      </w:r>
      <w:r w:rsidR="00E65B9D">
        <w:rPr>
          <w:rFonts w:hint="eastAsia"/>
        </w:rPr>
        <w:tab/>
      </w:r>
      <w:r>
        <w:t xml:space="preserve">/* </w:t>
      </w:r>
      <w:r>
        <w:rPr>
          <w:rFonts w:hint="eastAsia"/>
        </w:rPr>
        <w:t>信号代码</w:t>
      </w:r>
      <w:r>
        <w:rPr>
          <w:rFonts w:hint="eastAsia"/>
        </w:rPr>
        <w:t xml:space="preserve"> </w:t>
      </w:r>
      <w:r>
        <w:t>*/</w:t>
      </w:r>
    </w:p>
    <w:p w:rsidR="00E65B9D" w:rsidRDefault="00347B8D" w:rsidP="00347B8D">
      <w:pPr>
        <w:pStyle w:val="Code"/>
        <w:ind w:left="840" w:firstLine="420"/>
      </w:pPr>
      <w:r>
        <w:t xml:space="preserve">int si_trapno; </w:t>
      </w:r>
      <w:r w:rsidR="00E65B9D">
        <w:rPr>
          <w:rFonts w:hint="eastAsia"/>
        </w:rPr>
        <w:tab/>
      </w:r>
      <w:r w:rsidR="00E65B9D">
        <w:rPr>
          <w:rFonts w:hint="eastAsia"/>
        </w:rPr>
        <w:tab/>
      </w:r>
      <w:r w:rsidR="00E65B9D">
        <w:rPr>
          <w:rFonts w:hint="eastAsia"/>
        </w:rPr>
        <w:tab/>
      </w:r>
      <w:r>
        <w:t xml:space="preserve">/* </w:t>
      </w:r>
      <w:r>
        <w:rPr>
          <w:rFonts w:hint="eastAsia"/>
        </w:rPr>
        <w:t>硬件生成信号的陷阱数值</w:t>
      </w:r>
    </w:p>
    <w:p w:rsidR="00347B8D" w:rsidRDefault="00347B8D" w:rsidP="00E65B9D">
      <w:pPr>
        <w:pStyle w:val="Code"/>
        <w:ind w:left="3780" w:firstLine="420"/>
      </w:pPr>
      <w:r>
        <w:rPr>
          <w:rFonts w:hint="eastAsia"/>
        </w:rPr>
        <w:t>（多数体系架构未使用</w:t>
      </w:r>
      <w:r w:rsidR="00E65B9D">
        <w:rPr>
          <w:rFonts w:hint="eastAsia"/>
        </w:rPr>
        <w:t>）</w:t>
      </w:r>
      <w:r>
        <w:rPr>
          <w:rFonts w:hint="eastAsia"/>
        </w:rPr>
        <w:t xml:space="preserve"> </w:t>
      </w:r>
      <w:r>
        <w:t>*/</w:t>
      </w:r>
    </w:p>
    <w:p w:rsidR="00347B8D" w:rsidRDefault="00347B8D" w:rsidP="00347B8D">
      <w:pPr>
        <w:pStyle w:val="Code"/>
        <w:ind w:left="840" w:firstLine="420"/>
      </w:pPr>
      <w:r>
        <w:t xml:space="preserve">union sigval si_value; </w:t>
      </w:r>
      <w:r w:rsidR="00E65B9D">
        <w:rPr>
          <w:rFonts w:hint="eastAsia"/>
        </w:rPr>
        <w:tab/>
      </w:r>
      <w:r>
        <w:t>/* sigqueue()</w:t>
      </w:r>
      <w:r>
        <w:rPr>
          <w:rFonts w:hint="eastAsia"/>
        </w:rPr>
        <w:t>的相关数据</w:t>
      </w:r>
      <w:r>
        <w:t xml:space="preserve"> */</w:t>
      </w:r>
    </w:p>
    <w:p w:rsidR="00347B8D" w:rsidRDefault="00347B8D" w:rsidP="00347B8D">
      <w:pPr>
        <w:pStyle w:val="Code"/>
        <w:ind w:left="840" w:firstLine="420"/>
      </w:pPr>
      <w:r>
        <w:t xml:space="preserve">pid_t si_pid; </w:t>
      </w:r>
      <w:r w:rsidR="00E65B9D">
        <w:rPr>
          <w:rFonts w:hint="eastAsia"/>
        </w:rPr>
        <w:tab/>
      </w:r>
      <w:r w:rsidR="00E65B9D">
        <w:rPr>
          <w:rFonts w:hint="eastAsia"/>
        </w:rPr>
        <w:tab/>
      </w:r>
      <w:r w:rsidR="00E65B9D">
        <w:rPr>
          <w:rFonts w:hint="eastAsia"/>
        </w:rPr>
        <w:tab/>
      </w:r>
      <w:r w:rsidR="00E65B9D">
        <w:rPr>
          <w:rFonts w:hint="eastAsia"/>
        </w:rPr>
        <w:tab/>
      </w:r>
      <w:r>
        <w:t xml:space="preserve">/* </w:t>
      </w:r>
      <w:r>
        <w:rPr>
          <w:rFonts w:hint="eastAsia"/>
        </w:rPr>
        <w:t>发送进程的</w:t>
      </w:r>
      <w:r>
        <w:rPr>
          <w:rFonts w:hint="eastAsia"/>
        </w:rPr>
        <w:t xml:space="preserve">ID </w:t>
      </w:r>
      <w:r>
        <w:t>*/</w:t>
      </w:r>
    </w:p>
    <w:p w:rsidR="00347B8D" w:rsidRDefault="00347B8D" w:rsidP="00347B8D">
      <w:pPr>
        <w:pStyle w:val="Code"/>
        <w:ind w:left="840" w:firstLine="420"/>
      </w:pPr>
      <w:r>
        <w:t xml:space="preserve">uid_t si_uid; </w:t>
      </w:r>
      <w:r w:rsidR="00E65B9D">
        <w:rPr>
          <w:rFonts w:hint="eastAsia"/>
        </w:rPr>
        <w:tab/>
      </w:r>
      <w:r w:rsidR="00E65B9D">
        <w:rPr>
          <w:rFonts w:hint="eastAsia"/>
        </w:rPr>
        <w:tab/>
      </w:r>
      <w:r w:rsidR="00E65B9D">
        <w:rPr>
          <w:rFonts w:hint="eastAsia"/>
        </w:rPr>
        <w:tab/>
      </w:r>
      <w:r w:rsidR="00E65B9D">
        <w:rPr>
          <w:rFonts w:hint="eastAsia"/>
        </w:rPr>
        <w:tab/>
      </w:r>
      <w:r>
        <w:t xml:space="preserve">/* </w:t>
      </w:r>
      <w:r>
        <w:rPr>
          <w:rFonts w:hint="eastAsia"/>
        </w:rPr>
        <w:t>发送进程的实际用户</w:t>
      </w:r>
      <w:r>
        <w:rPr>
          <w:rFonts w:hint="eastAsia"/>
        </w:rPr>
        <w:t xml:space="preserve">ID </w:t>
      </w:r>
      <w:r>
        <w:t>*/</w:t>
      </w:r>
    </w:p>
    <w:p w:rsidR="00347B8D" w:rsidRDefault="00347B8D" w:rsidP="00347B8D">
      <w:pPr>
        <w:pStyle w:val="Code"/>
        <w:ind w:left="840" w:firstLine="420"/>
      </w:pPr>
      <w:r>
        <w:t xml:space="preserve">int si_errno; </w:t>
      </w:r>
      <w:r w:rsidR="00E65B9D">
        <w:rPr>
          <w:rFonts w:hint="eastAsia"/>
        </w:rPr>
        <w:tab/>
      </w:r>
      <w:r w:rsidR="00E65B9D">
        <w:rPr>
          <w:rFonts w:hint="eastAsia"/>
        </w:rPr>
        <w:tab/>
      </w:r>
      <w:r w:rsidR="00E65B9D">
        <w:rPr>
          <w:rFonts w:hint="eastAsia"/>
        </w:rPr>
        <w:tab/>
      </w:r>
      <w:r w:rsidR="00E65B9D">
        <w:rPr>
          <w:rFonts w:hint="eastAsia"/>
        </w:rPr>
        <w:tab/>
      </w:r>
      <w:r>
        <w:t xml:space="preserve">/* </w:t>
      </w:r>
      <w:r>
        <w:rPr>
          <w:rFonts w:hint="eastAsia"/>
        </w:rPr>
        <w:t>错误数值（通常未使用）</w:t>
      </w:r>
      <w:r>
        <w:t>*/</w:t>
      </w:r>
    </w:p>
    <w:p w:rsidR="00347B8D" w:rsidRDefault="00347B8D" w:rsidP="00E65B9D">
      <w:pPr>
        <w:pStyle w:val="Code"/>
        <w:ind w:left="840" w:firstLine="420"/>
      </w:pPr>
      <w:r>
        <w:t xml:space="preserve">void *si_addr; </w:t>
      </w:r>
      <w:r w:rsidR="00E65B9D">
        <w:rPr>
          <w:rFonts w:hint="eastAsia"/>
        </w:rPr>
        <w:tab/>
      </w:r>
      <w:r w:rsidR="00E65B9D">
        <w:rPr>
          <w:rFonts w:hint="eastAsia"/>
        </w:rPr>
        <w:tab/>
      </w:r>
      <w:r w:rsidR="00E65B9D">
        <w:rPr>
          <w:rFonts w:hint="eastAsia"/>
        </w:rPr>
        <w:tab/>
      </w:r>
      <w:r>
        <w:t xml:space="preserve">/* </w:t>
      </w:r>
      <w:r w:rsidR="00E65B9D">
        <w:rPr>
          <w:rFonts w:hint="eastAsia"/>
        </w:rPr>
        <w:t>产生信号的地址（仅硬件生成的信号）</w:t>
      </w:r>
      <w:r>
        <w:t>*/</w:t>
      </w:r>
    </w:p>
    <w:p w:rsidR="00E65B9D" w:rsidRDefault="00347B8D" w:rsidP="00347B8D">
      <w:pPr>
        <w:pStyle w:val="Code"/>
        <w:ind w:left="840" w:firstLine="420"/>
      </w:pPr>
      <w:r>
        <w:lastRenderedPageBreak/>
        <w:t xml:space="preserve">int si_overrun; </w:t>
      </w:r>
      <w:r w:rsidR="00E65B9D">
        <w:rPr>
          <w:rFonts w:hint="eastAsia"/>
        </w:rPr>
        <w:tab/>
      </w:r>
      <w:r w:rsidR="00E65B9D">
        <w:rPr>
          <w:rFonts w:hint="eastAsia"/>
        </w:rPr>
        <w:tab/>
      </w:r>
      <w:r w:rsidR="00E65B9D">
        <w:rPr>
          <w:rFonts w:hint="eastAsia"/>
        </w:rPr>
        <w:tab/>
      </w:r>
      <w:r>
        <w:t xml:space="preserve">/* </w:t>
      </w:r>
      <w:r w:rsidR="00E65B9D">
        <w:rPr>
          <w:rFonts w:hint="eastAsia"/>
        </w:rPr>
        <w:t>超限次数</w:t>
      </w:r>
    </w:p>
    <w:p w:rsidR="00347B8D" w:rsidRDefault="00E65B9D" w:rsidP="00E65B9D">
      <w:pPr>
        <w:pStyle w:val="Code"/>
        <w:ind w:left="4200" w:firstLine="420"/>
      </w:pPr>
      <w:r>
        <w:rPr>
          <w:rFonts w:hint="eastAsia"/>
        </w:rPr>
        <w:t>（</w:t>
      </w:r>
      <w:r w:rsidR="00347B8D">
        <w:t>Linux 2.6, POSIX</w:t>
      </w:r>
      <w:r>
        <w:rPr>
          <w:rFonts w:hint="eastAsia"/>
        </w:rPr>
        <w:t>定时器）</w:t>
      </w:r>
      <w:r w:rsidR="00347B8D">
        <w:t>*/</w:t>
      </w:r>
    </w:p>
    <w:p w:rsidR="00E65B9D" w:rsidRDefault="00347B8D" w:rsidP="00E65B9D">
      <w:pPr>
        <w:pStyle w:val="Code"/>
        <w:ind w:left="840" w:firstLine="420"/>
      </w:pPr>
      <w:r>
        <w:t xml:space="preserve">int si_timerid; </w:t>
      </w:r>
      <w:r w:rsidR="00E65B9D">
        <w:rPr>
          <w:rFonts w:hint="eastAsia"/>
        </w:rPr>
        <w:tab/>
      </w:r>
      <w:r w:rsidR="00E65B9D">
        <w:rPr>
          <w:rFonts w:hint="eastAsia"/>
        </w:rPr>
        <w:tab/>
      </w:r>
      <w:r w:rsidR="00E65B9D">
        <w:rPr>
          <w:rFonts w:hint="eastAsia"/>
        </w:rPr>
        <w:tab/>
      </w:r>
      <w:r>
        <w:t xml:space="preserve">/* </w:t>
      </w:r>
      <w:r w:rsidR="00E65B9D">
        <w:rPr>
          <w:rFonts w:hint="eastAsia"/>
        </w:rPr>
        <w:t>（内核内部）定时器</w:t>
      </w:r>
      <w:r w:rsidR="00E65B9D">
        <w:rPr>
          <w:rFonts w:hint="eastAsia"/>
        </w:rPr>
        <w:t>ID</w:t>
      </w:r>
    </w:p>
    <w:p w:rsidR="00347B8D" w:rsidRDefault="00E65B9D" w:rsidP="00E65B9D">
      <w:pPr>
        <w:pStyle w:val="Code"/>
        <w:ind w:left="4200" w:firstLine="420"/>
      </w:pPr>
      <w:r>
        <w:rPr>
          <w:rFonts w:hint="eastAsia"/>
        </w:rPr>
        <w:t>（</w:t>
      </w:r>
      <w:r w:rsidR="00347B8D">
        <w:t>Linux 2.6, POSIX</w:t>
      </w:r>
      <w:r>
        <w:rPr>
          <w:rFonts w:hint="eastAsia"/>
        </w:rPr>
        <w:t>定时器）</w:t>
      </w:r>
      <w:r w:rsidR="00347B8D">
        <w:t xml:space="preserve"> */</w:t>
      </w:r>
    </w:p>
    <w:p w:rsidR="00347B8D" w:rsidRDefault="00347B8D" w:rsidP="00347B8D">
      <w:pPr>
        <w:pStyle w:val="Code"/>
        <w:ind w:left="840" w:firstLine="420"/>
      </w:pPr>
      <w:r>
        <w:t xml:space="preserve">long si_band; </w:t>
      </w:r>
      <w:r w:rsidR="00E65B9D">
        <w:rPr>
          <w:rFonts w:hint="eastAsia"/>
        </w:rPr>
        <w:tab/>
      </w:r>
      <w:r w:rsidR="00E65B9D">
        <w:rPr>
          <w:rFonts w:hint="eastAsia"/>
        </w:rPr>
        <w:tab/>
      </w:r>
      <w:r w:rsidR="00E65B9D">
        <w:rPr>
          <w:rFonts w:hint="eastAsia"/>
        </w:rPr>
        <w:tab/>
      </w:r>
      <w:r w:rsidR="00E65B9D">
        <w:rPr>
          <w:rFonts w:hint="eastAsia"/>
        </w:rPr>
        <w:tab/>
      </w:r>
      <w:r>
        <w:t>/* Band event (SIGPOLL/SIGIO) */</w:t>
      </w:r>
    </w:p>
    <w:p w:rsidR="00347B8D" w:rsidRDefault="00347B8D" w:rsidP="00347B8D">
      <w:pPr>
        <w:pStyle w:val="Code"/>
        <w:ind w:left="840" w:firstLine="420"/>
      </w:pPr>
      <w:r>
        <w:t xml:space="preserve">int si_fd; </w:t>
      </w:r>
      <w:r w:rsidR="00E65B9D">
        <w:rPr>
          <w:rFonts w:hint="eastAsia"/>
        </w:rPr>
        <w:tab/>
      </w:r>
      <w:r w:rsidR="00E65B9D">
        <w:rPr>
          <w:rFonts w:hint="eastAsia"/>
        </w:rPr>
        <w:tab/>
      </w:r>
      <w:r w:rsidR="00E65B9D">
        <w:rPr>
          <w:rFonts w:hint="eastAsia"/>
        </w:rPr>
        <w:tab/>
      </w:r>
      <w:r w:rsidR="00E65B9D">
        <w:rPr>
          <w:rFonts w:hint="eastAsia"/>
        </w:rPr>
        <w:tab/>
      </w:r>
      <w:r w:rsidR="00E65B9D">
        <w:rPr>
          <w:rFonts w:hint="eastAsia"/>
        </w:rPr>
        <w:tab/>
      </w:r>
      <w:r>
        <w:t xml:space="preserve">/* </w:t>
      </w:r>
      <w:r w:rsidR="00E65B9D">
        <w:rPr>
          <w:rFonts w:hint="eastAsia"/>
        </w:rPr>
        <w:t>文件描述符</w:t>
      </w:r>
      <w:r w:rsidR="00E65B9D">
        <w:rPr>
          <w:rFonts w:hint="eastAsia"/>
        </w:rPr>
        <w:t xml:space="preserve"> </w:t>
      </w:r>
      <w:r>
        <w:t>(SIGPOLL/SIGIO) */</w:t>
      </w:r>
    </w:p>
    <w:p w:rsidR="00347B8D" w:rsidRDefault="00347B8D" w:rsidP="00347B8D">
      <w:pPr>
        <w:pStyle w:val="Code"/>
        <w:ind w:left="840" w:firstLine="420"/>
      </w:pPr>
      <w:r>
        <w:t xml:space="preserve">int si_status; </w:t>
      </w:r>
      <w:r w:rsidR="00E65B9D">
        <w:rPr>
          <w:rFonts w:hint="eastAsia"/>
        </w:rPr>
        <w:tab/>
      </w:r>
      <w:r w:rsidR="00E65B9D">
        <w:rPr>
          <w:rFonts w:hint="eastAsia"/>
        </w:rPr>
        <w:tab/>
      </w:r>
      <w:r w:rsidR="00E65B9D">
        <w:rPr>
          <w:rFonts w:hint="eastAsia"/>
        </w:rPr>
        <w:tab/>
      </w:r>
      <w:r>
        <w:t xml:space="preserve">/* </w:t>
      </w:r>
      <w:r w:rsidR="00E65B9D">
        <w:rPr>
          <w:rFonts w:hint="eastAsia"/>
        </w:rPr>
        <w:t>退出状态或信号</w:t>
      </w:r>
      <w:r>
        <w:t xml:space="preserve"> (SIGCHLD) */</w:t>
      </w:r>
    </w:p>
    <w:p w:rsidR="00347B8D" w:rsidRDefault="00347B8D" w:rsidP="00347B8D">
      <w:pPr>
        <w:pStyle w:val="Code"/>
        <w:ind w:left="840" w:firstLine="420"/>
      </w:pPr>
      <w:r>
        <w:t xml:space="preserve">clock_t si_utime; </w:t>
      </w:r>
      <w:r w:rsidR="00E65B9D">
        <w:rPr>
          <w:rFonts w:hint="eastAsia"/>
        </w:rPr>
        <w:tab/>
      </w:r>
      <w:r w:rsidR="00E65B9D">
        <w:rPr>
          <w:rFonts w:hint="eastAsia"/>
        </w:rPr>
        <w:tab/>
      </w:r>
      <w:r w:rsidR="00E65B9D">
        <w:rPr>
          <w:rFonts w:hint="eastAsia"/>
        </w:rPr>
        <w:tab/>
      </w:r>
      <w:r>
        <w:t xml:space="preserve">/* </w:t>
      </w:r>
      <w:r w:rsidR="00E65B9D">
        <w:rPr>
          <w:rFonts w:hint="eastAsia"/>
        </w:rPr>
        <w:t>用户</w:t>
      </w:r>
      <w:r w:rsidR="00E65B9D">
        <w:rPr>
          <w:rFonts w:hint="eastAsia"/>
        </w:rPr>
        <w:t>CPU</w:t>
      </w:r>
      <w:r w:rsidR="00E65B9D">
        <w:rPr>
          <w:rFonts w:hint="eastAsia"/>
        </w:rPr>
        <w:t>时间</w:t>
      </w:r>
      <w:r>
        <w:t xml:space="preserve"> (SIGCHLD) */</w:t>
      </w:r>
    </w:p>
    <w:p w:rsidR="00347B8D" w:rsidRDefault="00347B8D" w:rsidP="00347B8D">
      <w:pPr>
        <w:pStyle w:val="Code"/>
        <w:ind w:left="840" w:firstLine="420"/>
      </w:pPr>
      <w:r>
        <w:t xml:space="preserve">clock_t si_stime; </w:t>
      </w:r>
      <w:r w:rsidR="00E65B9D">
        <w:rPr>
          <w:rFonts w:hint="eastAsia"/>
        </w:rPr>
        <w:tab/>
      </w:r>
      <w:r w:rsidR="00E65B9D">
        <w:rPr>
          <w:rFonts w:hint="eastAsia"/>
        </w:rPr>
        <w:tab/>
      </w:r>
      <w:r w:rsidR="00E65B9D">
        <w:rPr>
          <w:rFonts w:hint="eastAsia"/>
        </w:rPr>
        <w:tab/>
      </w:r>
      <w:r>
        <w:t xml:space="preserve">/* </w:t>
      </w:r>
      <w:r w:rsidR="00E65B9D">
        <w:rPr>
          <w:rFonts w:hint="eastAsia"/>
        </w:rPr>
        <w:t>系统</w:t>
      </w:r>
      <w:r w:rsidR="00E65B9D">
        <w:rPr>
          <w:rFonts w:hint="eastAsia"/>
        </w:rPr>
        <w:t>CPU</w:t>
      </w:r>
      <w:r w:rsidR="00E65B9D">
        <w:rPr>
          <w:rFonts w:hint="eastAsia"/>
        </w:rPr>
        <w:t>时间</w:t>
      </w:r>
      <w:r w:rsidR="00E65B9D">
        <w:rPr>
          <w:rFonts w:hint="eastAsia"/>
        </w:rPr>
        <w:t xml:space="preserve"> </w:t>
      </w:r>
      <w:r>
        <w:t>(SIGCHLD) */</w:t>
      </w:r>
    </w:p>
    <w:p w:rsidR="00347B8D" w:rsidRDefault="00347B8D" w:rsidP="00347B8D">
      <w:pPr>
        <w:pStyle w:val="Code"/>
        <w:ind w:left="420" w:firstLine="420"/>
      </w:pPr>
      <w:r>
        <w:t>} siginfo_t;</w:t>
      </w:r>
    </w:p>
    <w:p w:rsidR="00E65B9D" w:rsidRDefault="00E65B9D" w:rsidP="00347B8D">
      <w:pPr>
        <w:pStyle w:val="Code"/>
        <w:ind w:left="420" w:firstLine="420"/>
      </w:pPr>
    </w:p>
    <w:p w:rsidR="00347B8D" w:rsidRDefault="00E65B9D" w:rsidP="00623AE2">
      <w:pPr>
        <w:ind w:firstLine="420"/>
      </w:pPr>
      <w:r w:rsidRPr="00E65B9D">
        <w:t>_POSIX_C_SOURCE</w:t>
      </w:r>
      <w:r>
        <w:rPr>
          <w:rFonts w:hint="eastAsia"/>
        </w:rPr>
        <w:t>特性测试宏的值必须定义大于或等同</w:t>
      </w:r>
      <w:r w:rsidRPr="00E65B9D">
        <w:t>199309</w:t>
      </w:r>
      <w:r>
        <w:rPr>
          <w:rFonts w:hint="eastAsia"/>
        </w:rPr>
        <w:t>，才能使</w:t>
      </w:r>
      <w:r w:rsidRPr="00E65B9D">
        <w:t>siginfo_t</w:t>
      </w:r>
      <w:r>
        <w:rPr>
          <w:rFonts w:hint="eastAsia"/>
        </w:rPr>
        <w:t>结构体的定义暴露在</w:t>
      </w:r>
      <w:r w:rsidRPr="00E65B9D">
        <w:t>&lt;signal.h&gt;</w:t>
      </w:r>
      <w:r>
        <w:rPr>
          <w:rFonts w:hint="eastAsia"/>
        </w:rPr>
        <w:t>中。</w:t>
      </w:r>
    </w:p>
    <w:p w:rsidR="008F3E1F" w:rsidRDefault="00E65B9D" w:rsidP="00E65B9D">
      <w:pPr>
        <w:ind w:firstLine="420"/>
      </w:pPr>
      <w:r>
        <w:rPr>
          <w:rFonts w:hint="eastAsia"/>
        </w:rPr>
        <w:t>在</w:t>
      </w:r>
      <w:r>
        <w:rPr>
          <w:rFonts w:hint="eastAsia"/>
        </w:rPr>
        <w:t>Linux</w:t>
      </w:r>
      <w:r>
        <w:rPr>
          <w:rFonts w:hint="eastAsia"/>
        </w:rPr>
        <w:t>和多数</w:t>
      </w:r>
      <w:r>
        <w:rPr>
          <w:rFonts w:hint="eastAsia"/>
        </w:rPr>
        <w:t>UNIX</w:t>
      </w:r>
      <w:r>
        <w:rPr>
          <w:rFonts w:hint="eastAsia"/>
        </w:rPr>
        <w:t>系统中，</w:t>
      </w:r>
      <w:r w:rsidRPr="00E65B9D">
        <w:t>siginfo_t</w:t>
      </w:r>
      <w:r>
        <w:rPr>
          <w:rFonts w:hint="eastAsia"/>
        </w:rPr>
        <w:t>中的许多域都被组合在</w:t>
      </w:r>
      <w:r>
        <w:rPr>
          <w:rFonts w:hint="eastAsia"/>
        </w:rPr>
        <w:t>union</w:t>
      </w:r>
      <w:r>
        <w:rPr>
          <w:rFonts w:hint="eastAsia"/>
        </w:rPr>
        <w:t>中，因为每个信号只需要使用其中的部分域（细节请参考</w:t>
      </w:r>
      <w:r w:rsidRPr="00E65B9D">
        <w:t>&lt;bits/siginfo.h&gt;</w:t>
      </w:r>
      <w:r>
        <w:rPr>
          <w:rFonts w:hint="eastAsia"/>
        </w:rPr>
        <w:t>）</w:t>
      </w:r>
    </w:p>
    <w:p w:rsidR="007D081F" w:rsidRPr="00E65B9D" w:rsidRDefault="007D081F" w:rsidP="00E65B9D">
      <w:pPr>
        <w:ind w:firstLine="420"/>
      </w:pPr>
    </w:p>
    <w:p w:rsidR="00E65B9D" w:rsidRPr="00E65B9D" w:rsidRDefault="007D081F" w:rsidP="00E65B9D">
      <w:pPr>
        <w:ind w:firstLine="420"/>
      </w:pPr>
      <w:r>
        <w:rPr>
          <w:rFonts w:hint="eastAsia"/>
        </w:rPr>
        <w:t>当进入一个信号处理器时，</w:t>
      </w:r>
      <w:r w:rsidRPr="007D081F">
        <w:t xml:space="preserve">siginfo_t </w:t>
      </w:r>
      <w:r>
        <w:rPr>
          <w:rFonts w:hint="eastAsia"/>
        </w:rPr>
        <w:t>结构体的域会被如下设置：</w:t>
      </w:r>
    </w:p>
    <w:p w:rsidR="00E65B9D" w:rsidRPr="00E65B9D" w:rsidRDefault="00E65B9D" w:rsidP="00E65B9D">
      <w:pPr>
        <w:rPr>
          <w:b/>
        </w:rPr>
      </w:pPr>
      <w:r w:rsidRPr="00E65B9D">
        <w:rPr>
          <w:b/>
        </w:rPr>
        <w:t>si_signo</w:t>
      </w:r>
    </w:p>
    <w:p w:rsidR="00E65B9D" w:rsidRPr="00E65B9D" w:rsidRDefault="007D081F" w:rsidP="007D081F">
      <w:pPr>
        <w:ind w:left="420"/>
      </w:pPr>
      <w:r>
        <w:rPr>
          <w:rFonts w:hint="eastAsia"/>
        </w:rPr>
        <w:t>这个域会为所有信号设置，包含导致信号处理器被调用的信号数值，等同于信号处理器的</w:t>
      </w:r>
      <w:r>
        <w:rPr>
          <w:rFonts w:hint="eastAsia"/>
        </w:rPr>
        <w:t>sig</w:t>
      </w:r>
      <w:r>
        <w:rPr>
          <w:rFonts w:hint="eastAsia"/>
        </w:rPr>
        <w:t>参数。</w:t>
      </w:r>
    </w:p>
    <w:p w:rsidR="00E65B9D" w:rsidRPr="00E65B9D" w:rsidRDefault="00E65B9D" w:rsidP="00E65B9D">
      <w:pPr>
        <w:rPr>
          <w:b/>
        </w:rPr>
      </w:pPr>
      <w:r w:rsidRPr="00E65B9D">
        <w:rPr>
          <w:b/>
        </w:rPr>
        <w:t>si_code</w:t>
      </w:r>
    </w:p>
    <w:p w:rsidR="00E65B9D" w:rsidRPr="00E65B9D" w:rsidRDefault="007D081F" w:rsidP="007D081F">
      <w:pPr>
        <w:ind w:left="420"/>
      </w:pPr>
      <w:r>
        <w:rPr>
          <w:rFonts w:hint="eastAsia"/>
        </w:rPr>
        <w:t>这个域会为所有信号设置，包含关于信号起源更多信息的一个代码，如表</w:t>
      </w:r>
      <w:r>
        <w:rPr>
          <w:rFonts w:hint="eastAsia"/>
        </w:rPr>
        <w:t>21-1</w:t>
      </w:r>
      <w:r>
        <w:rPr>
          <w:rFonts w:hint="eastAsia"/>
        </w:rPr>
        <w:t>所示。</w:t>
      </w:r>
    </w:p>
    <w:p w:rsidR="00E65B9D" w:rsidRPr="00E65B9D" w:rsidRDefault="00E65B9D" w:rsidP="00E65B9D">
      <w:pPr>
        <w:rPr>
          <w:b/>
        </w:rPr>
      </w:pPr>
      <w:r w:rsidRPr="00E65B9D">
        <w:rPr>
          <w:b/>
        </w:rPr>
        <w:t>si_value</w:t>
      </w:r>
    </w:p>
    <w:p w:rsidR="007D081F" w:rsidRDefault="007D081F" w:rsidP="007D081F">
      <w:pPr>
        <w:ind w:left="420"/>
      </w:pPr>
      <w:r>
        <w:rPr>
          <w:rFonts w:hint="eastAsia"/>
        </w:rPr>
        <w:t>这个域包含通过</w:t>
      </w:r>
      <w:r w:rsidRPr="007D081F">
        <w:t>sigqueue()</w:t>
      </w:r>
      <w:r>
        <w:rPr>
          <w:rFonts w:hint="eastAsia"/>
        </w:rPr>
        <w:t>发送的信号的伴随数据，我们会在</w:t>
      </w:r>
      <w:hyperlink w:anchor="_22.8.1_发送实时信号" w:history="1">
        <w:r w:rsidRPr="007D081F">
          <w:rPr>
            <w:rStyle w:val="a7"/>
            <w:rFonts w:hint="eastAsia"/>
          </w:rPr>
          <w:t>第</w:t>
        </w:r>
        <w:r w:rsidRPr="007D081F">
          <w:rPr>
            <w:rStyle w:val="a7"/>
            <w:rFonts w:hint="eastAsia"/>
          </w:rPr>
          <w:t>22.8.1</w:t>
        </w:r>
        <w:r w:rsidRPr="007D081F">
          <w:rPr>
            <w:rStyle w:val="a7"/>
            <w:rFonts w:hint="eastAsia"/>
          </w:rPr>
          <w:t>节</w:t>
        </w:r>
      </w:hyperlink>
      <w:r>
        <w:rPr>
          <w:rFonts w:hint="eastAsia"/>
        </w:rPr>
        <w:t>讨论</w:t>
      </w:r>
      <w:r w:rsidRPr="007D081F">
        <w:t>sigqueue()</w:t>
      </w:r>
      <w:r>
        <w:rPr>
          <w:rFonts w:hint="eastAsia"/>
        </w:rPr>
        <w:t>。</w:t>
      </w:r>
    </w:p>
    <w:p w:rsidR="00E65B9D" w:rsidRPr="00E65B9D" w:rsidRDefault="00E65B9D" w:rsidP="00E65B9D">
      <w:pPr>
        <w:rPr>
          <w:b/>
        </w:rPr>
      </w:pPr>
      <w:r w:rsidRPr="00E65B9D">
        <w:rPr>
          <w:b/>
        </w:rPr>
        <w:t>si_pid</w:t>
      </w:r>
    </w:p>
    <w:p w:rsidR="00E65B9D" w:rsidRPr="007D081F" w:rsidRDefault="007D081F" w:rsidP="007D081F">
      <w:pPr>
        <w:ind w:left="420"/>
      </w:pPr>
      <w:r>
        <w:rPr>
          <w:rFonts w:hint="eastAsia"/>
        </w:rPr>
        <w:t>对于通过</w:t>
      </w:r>
      <w:r>
        <w:rPr>
          <w:rFonts w:hint="eastAsia"/>
        </w:rPr>
        <w:t>kill()</w:t>
      </w:r>
      <w:r>
        <w:rPr>
          <w:rFonts w:hint="eastAsia"/>
        </w:rPr>
        <w:t>或</w:t>
      </w:r>
      <w:r>
        <w:rPr>
          <w:rFonts w:hint="eastAsia"/>
        </w:rPr>
        <w:t>sigqueue()</w:t>
      </w:r>
      <w:r>
        <w:rPr>
          <w:rFonts w:hint="eastAsia"/>
        </w:rPr>
        <w:t>发送的信号，这个域设置为发送进程的</w:t>
      </w:r>
      <w:r>
        <w:rPr>
          <w:rFonts w:hint="eastAsia"/>
        </w:rPr>
        <w:t>ID</w:t>
      </w:r>
      <w:r>
        <w:rPr>
          <w:rFonts w:hint="eastAsia"/>
        </w:rPr>
        <w:t>。</w:t>
      </w:r>
    </w:p>
    <w:p w:rsidR="00E65B9D" w:rsidRPr="00E65B9D" w:rsidRDefault="00E65B9D" w:rsidP="00E65B9D">
      <w:pPr>
        <w:rPr>
          <w:b/>
        </w:rPr>
      </w:pPr>
      <w:r w:rsidRPr="00E65B9D">
        <w:rPr>
          <w:b/>
        </w:rPr>
        <w:t>si_uid</w:t>
      </w:r>
    </w:p>
    <w:p w:rsidR="007D081F" w:rsidRDefault="007D081F" w:rsidP="007D081F">
      <w:pPr>
        <w:ind w:left="420"/>
      </w:pPr>
      <w:r w:rsidRPr="007D081F">
        <w:rPr>
          <w:rFonts w:hint="eastAsia"/>
        </w:rPr>
        <w:t>对于通过</w:t>
      </w:r>
      <w:r w:rsidRPr="007D081F">
        <w:rPr>
          <w:rFonts w:hint="eastAsia"/>
        </w:rPr>
        <w:t>kill()</w:t>
      </w:r>
      <w:r w:rsidRPr="007D081F">
        <w:rPr>
          <w:rFonts w:hint="eastAsia"/>
        </w:rPr>
        <w:t>或</w:t>
      </w:r>
      <w:r w:rsidRPr="007D081F">
        <w:rPr>
          <w:rFonts w:hint="eastAsia"/>
        </w:rPr>
        <w:t>sigqueue()</w:t>
      </w:r>
      <w:r w:rsidRPr="007D081F">
        <w:rPr>
          <w:rFonts w:hint="eastAsia"/>
        </w:rPr>
        <w:t>发送的信号，</w:t>
      </w:r>
      <w:r>
        <w:rPr>
          <w:rFonts w:hint="eastAsia"/>
        </w:rPr>
        <w:t>这个域设置为发送进程的实际用户</w:t>
      </w:r>
      <w:r>
        <w:rPr>
          <w:rFonts w:hint="eastAsia"/>
        </w:rPr>
        <w:t>ID</w:t>
      </w:r>
      <w:r>
        <w:rPr>
          <w:rFonts w:hint="eastAsia"/>
        </w:rPr>
        <w:t>。系统提供发送进程的实际用户</w:t>
      </w:r>
      <w:r>
        <w:rPr>
          <w:rFonts w:hint="eastAsia"/>
        </w:rPr>
        <w:t>ID</w:t>
      </w:r>
      <w:r>
        <w:rPr>
          <w:rFonts w:hint="eastAsia"/>
        </w:rPr>
        <w:t>，是因为实际用户</w:t>
      </w:r>
      <w:r>
        <w:rPr>
          <w:rFonts w:hint="eastAsia"/>
        </w:rPr>
        <w:t>ID</w:t>
      </w:r>
      <w:r>
        <w:rPr>
          <w:rFonts w:hint="eastAsia"/>
        </w:rPr>
        <w:t>比有效用户</w:t>
      </w:r>
      <w:r>
        <w:rPr>
          <w:rFonts w:hint="eastAsia"/>
        </w:rPr>
        <w:t>ID</w:t>
      </w:r>
      <w:r>
        <w:rPr>
          <w:rFonts w:hint="eastAsia"/>
        </w:rPr>
        <w:t>的信息更加准确。考虑第</w:t>
      </w:r>
      <w:r>
        <w:rPr>
          <w:rFonts w:hint="eastAsia"/>
        </w:rPr>
        <w:t>20.5</w:t>
      </w:r>
      <w:r>
        <w:rPr>
          <w:rFonts w:hint="eastAsia"/>
        </w:rPr>
        <w:t>节描述的发送信号的权限规则：如果有效用户</w:t>
      </w:r>
      <w:r>
        <w:rPr>
          <w:rFonts w:hint="eastAsia"/>
        </w:rPr>
        <w:t>ID</w:t>
      </w:r>
      <w:r>
        <w:rPr>
          <w:rFonts w:hint="eastAsia"/>
        </w:rPr>
        <w:lastRenderedPageBreak/>
        <w:t>授予发送进程发送信号的权限，则用户</w:t>
      </w:r>
      <w:r>
        <w:rPr>
          <w:rFonts w:hint="eastAsia"/>
        </w:rPr>
        <w:t>ID</w:t>
      </w:r>
      <w:r>
        <w:rPr>
          <w:rFonts w:hint="eastAsia"/>
        </w:rPr>
        <w:t>必须为</w:t>
      </w:r>
      <w:r>
        <w:rPr>
          <w:rFonts w:hint="eastAsia"/>
        </w:rPr>
        <w:t>0</w:t>
      </w:r>
      <w:r>
        <w:rPr>
          <w:rFonts w:hint="eastAsia"/>
        </w:rPr>
        <w:t>（特权进程），或者等同于接收进程的实际用户</w:t>
      </w:r>
      <w:r>
        <w:rPr>
          <w:rFonts w:hint="eastAsia"/>
        </w:rPr>
        <w:t>ID</w:t>
      </w:r>
      <w:r>
        <w:rPr>
          <w:rFonts w:hint="eastAsia"/>
        </w:rPr>
        <w:t>或已保存的设置用户</w:t>
      </w:r>
      <w:r>
        <w:rPr>
          <w:rFonts w:hint="eastAsia"/>
        </w:rPr>
        <w:t>ID</w:t>
      </w:r>
      <w:r>
        <w:rPr>
          <w:rFonts w:hint="eastAsia"/>
        </w:rPr>
        <w:t>。在这种情况下，接收信号进程如果能够知道发送进程的实际用户</w:t>
      </w:r>
      <w:r>
        <w:rPr>
          <w:rFonts w:hint="eastAsia"/>
        </w:rPr>
        <w:t>ID</w:t>
      </w:r>
      <w:r>
        <w:rPr>
          <w:rFonts w:hint="eastAsia"/>
        </w:rPr>
        <w:t>，</w:t>
      </w:r>
      <w:r w:rsidR="00710D7D">
        <w:rPr>
          <w:rFonts w:hint="eastAsia"/>
        </w:rPr>
        <w:t>就更加有用（实际用户</w:t>
      </w:r>
      <w:r w:rsidR="00710D7D">
        <w:rPr>
          <w:rFonts w:hint="eastAsia"/>
        </w:rPr>
        <w:t>ID</w:t>
      </w:r>
      <w:r w:rsidR="00710D7D">
        <w:rPr>
          <w:rFonts w:hint="eastAsia"/>
        </w:rPr>
        <w:t>可能不等于有效用户</w:t>
      </w:r>
      <w:r w:rsidR="00710D7D">
        <w:rPr>
          <w:rFonts w:hint="eastAsia"/>
        </w:rPr>
        <w:t>ID</w:t>
      </w:r>
      <w:r w:rsidR="00710D7D">
        <w:rPr>
          <w:rFonts w:hint="eastAsia"/>
        </w:rPr>
        <w:t>，如设置用户</w:t>
      </w:r>
      <w:r w:rsidR="00710D7D">
        <w:rPr>
          <w:rFonts w:hint="eastAsia"/>
        </w:rPr>
        <w:t>ID</w:t>
      </w:r>
      <w:r w:rsidR="00710D7D">
        <w:rPr>
          <w:rFonts w:hint="eastAsia"/>
        </w:rPr>
        <w:t>程序）。</w:t>
      </w:r>
    </w:p>
    <w:p w:rsidR="00E65B9D" w:rsidRPr="00E65B9D" w:rsidRDefault="00E65B9D" w:rsidP="00E65B9D">
      <w:pPr>
        <w:rPr>
          <w:b/>
        </w:rPr>
      </w:pPr>
      <w:r w:rsidRPr="00E65B9D">
        <w:rPr>
          <w:b/>
        </w:rPr>
        <w:t>si_errno</w:t>
      </w:r>
    </w:p>
    <w:p w:rsidR="00710D7D" w:rsidRDefault="00710D7D" w:rsidP="007D081F">
      <w:pPr>
        <w:ind w:left="420"/>
      </w:pPr>
      <w:r>
        <w:rPr>
          <w:rFonts w:hint="eastAsia"/>
        </w:rPr>
        <w:t>如果这个域设置为非</w:t>
      </w:r>
      <w:r>
        <w:rPr>
          <w:rFonts w:hint="eastAsia"/>
        </w:rPr>
        <w:t>0</w:t>
      </w:r>
      <w:r>
        <w:rPr>
          <w:rFonts w:hint="eastAsia"/>
        </w:rPr>
        <w:t>值，则包含一个错误数值（类似于</w:t>
      </w:r>
      <w:r>
        <w:rPr>
          <w:rFonts w:hint="eastAsia"/>
        </w:rPr>
        <w:t>errno</w:t>
      </w:r>
      <w:r>
        <w:rPr>
          <w:rFonts w:hint="eastAsia"/>
        </w:rPr>
        <w:t>），表示信号的起因。这个域在</w:t>
      </w:r>
      <w:r>
        <w:rPr>
          <w:rFonts w:hint="eastAsia"/>
        </w:rPr>
        <w:t>Linux</w:t>
      </w:r>
      <w:r>
        <w:rPr>
          <w:rFonts w:hint="eastAsia"/>
        </w:rPr>
        <w:t>中通常未被使用。</w:t>
      </w:r>
    </w:p>
    <w:p w:rsidR="00E65B9D" w:rsidRPr="00E65B9D" w:rsidRDefault="00E65B9D" w:rsidP="00E65B9D">
      <w:pPr>
        <w:rPr>
          <w:b/>
        </w:rPr>
      </w:pPr>
      <w:r w:rsidRPr="00E65B9D">
        <w:rPr>
          <w:b/>
        </w:rPr>
        <w:t>si_addr</w:t>
      </w:r>
    </w:p>
    <w:p w:rsidR="00710D7D" w:rsidRDefault="00710D7D" w:rsidP="007D081F">
      <w:pPr>
        <w:ind w:left="420"/>
      </w:pPr>
      <w:r>
        <w:rPr>
          <w:rFonts w:hint="eastAsia"/>
        </w:rPr>
        <w:t>这个域只会被硬件生成的信号设置：</w:t>
      </w:r>
      <w:r w:rsidRPr="00710D7D">
        <w:t>SIGBUS, SIGSEGV, SIGILL</w:t>
      </w:r>
      <w:r>
        <w:rPr>
          <w:rFonts w:hint="eastAsia"/>
        </w:rPr>
        <w:t>和</w:t>
      </w:r>
      <w:r w:rsidRPr="00710D7D">
        <w:t>SIGFPE</w:t>
      </w:r>
      <w:r>
        <w:rPr>
          <w:rFonts w:hint="eastAsia"/>
        </w:rPr>
        <w:t>。对于</w:t>
      </w:r>
      <w:r w:rsidRPr="00710D7D">
        <w:t>SIGBUS</w:t>
      </w:r>
      <w:r>
        <w:rPr>
          <w:rFonts w:hint="eastAsia"/>
        </w:rPr>
        <w:t>和</w:t>
      </w:r>
      <w:r w:rsidRPr="00710D7D">
        <w:t>SIGSEGV</w:t>
      </w:r>
      <w:r>
        <w:rPr>
          <w:rFonts w:hint="eastAsia"/>
        </w:rPr>
        <w:t>信号，这个域包含导致非法内存引用的地址；对于</w:t>
      </w:r>
      <w:r w:rsidRPr="00710D7D">
        <w:t>SIGILL</w:t>
      </w:r>
      <w:r>
        <w:rPr>
          <w:rFonts w:hint="eastAsia"/>
        </w:rPr>
        <w:t>和</w:t>
      </w:r>
      <w:r w:rsidRPr="00710D7D">
        <w:t>SIGFPE</w:t>
      </w:r>
      <w:r>
        <w:rPr>
          <w:rFonts w:hint="eastAsia"/>
        </w:rPr>
        <w:t>信号，这个域包含导致信号产生的程序指令地址。</w:t>
      </w:r>
    </w:p>
    <w:p w:rsidR="007D081F" w:rsidRPr="007D081F" w:rsidRDefault="007D081F" w:rsidP="00710D7D"/>
    <w:p w:rsidR="00E65B9D" w:rsidRDefault="00710D7D" w:rsidP="00710D7D">
      <w:pPr>
        <w:ind w:firstLine="420"/>
      </w:pPr>
      <w:r>
        <w:rPr>
          <w:rFonts w:hint="eastAsia"/>
        </w:rPr>
        <w:t>下面</w:t>
      </w:r>
      <w:r w:rsidR="00F24C86">
        <w:rPr>
          <w:rFonts w:hint="eastAsia"/>
        </w:rPr>
        <w:t>两个</w:t>
      </w:r>
      <w:r>
        <w:rPr>
          <w:rFonts w:hint="eastAsia"/>
        </w:rPr>
        <w:t>域是</w:t>
      </w:r>
      <w:r>
        <w:rPr>
          <w:rFonts w:hint="eastAsia"/>
        </w:rPr>
        <w:t>Linux</w:t>
      </w:r>
      <w:r>
        <w:rPr>
          <w:rFonts w:hint="eastAsia"/>
        </w:rPr>
        <w:t>的非标准扩展，仅被</w:t>
      </w:r>
      <w:r>
        <w:rPr>
          <w:rFonts w:hint="eastAsia"/>
        </w:rPr>
        <w:t>POSIX</w:t>
      </w:r>
      <w:r>
        <w:rPr>
          <w:rFonts w:hint="eastAsia"/>
        </w:rPr>
        <w:t>定时器（</w:t>
      </w:r>
      <w:hyperlink w:anchor="_23.6_POSIX间隔定时器" w:history="1">
        <w:r w:rsidRPr="00710D7D">
          <w:rPr>
            <w:rStyle w:val="a7"/>
            <w:rFonts w:hint="eastAsia"/>
          </w:rPr>
          <w:t>第</w:t>
        </w:r>
        <w:r w:rsidRPr="00710D7D">
          <w:rPr>
            <w:rStyle w:val="a7"/>
            <w:rFonts w:hint="eastAsia"/>
          </w:rPr>
          <w:t>23.6</w:t>
        </w:r>
        <w:r w:rsidRPr="00710D7D">
          <w:rPr>
            <w:rStyle w:val="a7"/>
            <w:rFonts w:hint="eastAsia"/>
          </w:rPr>
          <w:t>节</w:t>
        </w:r>
      </w:hyperlink>
      <w:r>
        <w:rPr>
          <w:rFonts w:hint="eastAsia"/>
        </w:rPr>
        <w:t>）超期产生的信号设置：</w:t>
      </w:r>
    </w:p>
    <w:p w:rsidR="00E65B9D" w:rsidRPr="00E65B9D" w:rsidRDefault="00E65B9D" w:rsidP="00E65B9D">
      <w:pPr>
        <w:rPr>
          <w:b/>
        </w:rPr>
      </w:pPr>
      <w:r w:rsidRPr="00E65B9D">
        <w:rPr>
          <w:b/>
        </w:rPr>
        <w:t>si_timerid</w:t>
      </w:r>
    </w:p>
    <w:p w:rsidR="00710D7D" w:rsidRDefault="00F24C86" w:rsidP="007D081F">
      <w:pPr>
        <w:ind w:left="420"/>
      </w:pPr>
      <w:r>
        <w:rPr>
          <w:rFonts w:hint="eastAsia"/>
        </w:rPr>
        <w:t>这个域包含内核内部标识该定时器的</w:t>
      </w:r>
      <w:r>
        <w:rPr>
          <w:rFonts w:hint="eastAsia"/>
        </w:rPr>
        <w:t>ID</w:t>
      </w:r>
      <w:r>
        <w:rPr>
          <w:rFonts w:hint="eastAsia"/>
        </w:rPr>
        <w:t>。</w:t>
      </w:r>
    </w:p>
    <w:p w:rsidR="00E65B9D" w:rsidRPr="00E65B9D" w:rsidRDefault="00E65B9D" w:rsidP="00E65B9D">
      <w:pPr>
        <w:rPr>
          <w:b/>
        </w:rPr>
      </w:pPr>
      <w:r w:rsidRPr="00E65B9D">
        <w:rPr>
          <w:b/>
        </w:rPr>
        <w:t>si_overrun</w:t>
      </w:r>
    </w:p>
    <w:p w:rsidR="00F24C86" w:rsidRDefault="00F24C86" w:rsidP="007D081F">
      <w:pPr>
        <w:ind w:left="420"/>
      </w:pPr>
      <w:r>
        <w:rPr>
          <w:rFonts w:hint="eastAsia"/>
        </w:rPr>
        <w:t>这个域设置为该定时器的超限次数。</w:t>
      </w:r>
    </w:p>
    <w:p w:rsidR="00F24C86" w:rsidRDefault="00F24C86" w:rsidP="00F24C86"/>
    <w:p w:rsidR="00E65B9D" w:rsidRPr="007D081F" w:rsidRDefault="00F24C86" w:rsidP="00F24C86">
      <w:pPr>
        <w:ind w:firstLine="420"/>
      </w:pPr>
      <w:r>
        <w:rPr>
          <w:rFonts w:hint="eastAsia"/>
        </w:rPr>
        <w:t>接下来的两个域仅被</w:t>
      </w:r>
      <w:r>
        <w:rPr>
          <w:rFonts w:hint="eastAsia"/>
        </w:rPr>
        <w:t>SIGIO</w:t>
      </w:r>
      <w:r>
        <w:rPr>
          <w:rFonts w:hint="eastAsia"/>
        </w:rPr>
        <w:t>信号设置（</w:t>
      </w:r>
      <w:hyperlink w:anchor="_63.3_信号驱动I/O" w:history="1">
        <w:r w:rsidRPr="00F24C86">
          <w:rPr>
            <w:rStyle w:val="a7"/>
            <w:rFonts w:hint="eastAsia"/>
          </w:rPr>
          <w:t>第</w:t>
        </w:r>
        <w:r w:rsidRPr="00F24C86">
          <w:rPr>
            <w:rStyle w:val="a7"/>
            <w:rFonts w:hint="eastAsia"/>
          </w:rPr>
          <w:t>63.3</w:t>
        </w:r>
        <w:r w:rsidRPr="00F24C86">
          <w:rPr>
            <w:rStyle w:val="a7"/>
            <w:rFonts w:hint="eastAsia"/>
          </w:rPr>
          <w:t>节</w:t>
        </w:r>
      </w:hyperlink>
      <w:r>
        <w:rPr>
          <w:rFonts w:hint="eastAsia"/>
        </w:rPr>
        <w:t>）：</w:t>
      </w:r>
    </w:p>
    <w:p w:rsidR="00E65B9D" w:rsidRPr="00E65B9D" w:rsidRDefault="00E65B9D" w:rsidP="00E65B9D">
      <w:pPr>
        <w:rPr>
          <w:b/>
        </w:rPr>
      </w:pPr>
      <w:r w:rsidRPr="00E65B9D">
        <w:rPr>
          <w:b/>
        </w:rPr>
        <w:t>si_band</w:t>
      </w:r>
    </w:p>
    <w:p w:rsidR="00E44D59" w:rsidRDefault="00E44D59" w:rsidP="007D081F">
      <w:pPr>
        <w:ind w:left="420"/>
      </w:pPr>
      <w:r>
        <w:rPr>
          <w:rFonts w:hint="eastAsia"/>
        </w:rPr>
        <w:t>这个域包含</w:t>
      </w:r>
      <w:r>
        <w:rPr>
          <w:rFonts w:hint="eastAsia"/>
        </w:rPr>
        <w:t>I/O</w:t>
      </w:r>
      <w:r>
        <w:rPr>
          <w:rFonts w:hint="eastAsia"/>
        </w:rPr>
        <w:t>事件相关联的“</w:t>
      </w:r>
      <w:r>
        <w:rPr>
          <w:rFonts w:hint="eastAsia"/>
        </w:rPr>
        <w:t>band event</w:t>
      </w:r>
      <w:r>
        <w:rPr>
          <w:rFonts w:hint="eastAsia"/>
        </w:rPr>
        <w:t>”值。（在</w:t>
      </w:r>
      <w:r>
        <w:rPr>
          <w:rFonts w:hint="eastAsia"/>
        </w:rPr>
        <w:t>glibc</w:t>
      </w:r>
      <w:r>
        <w:rPr>
          <w:rFonts w:hint="eastAsia"/>
        </w:rPr>
        <w:t>版本</w:t>
      </w:r>
      <w:r>
        <w:rPr>
          <w:rFonts w:hint="eastAsia"/>
        </w:rPr>
        <w:t>2.3.2</w:t>
      </w:r>
      <w:r>
        <w:rPr>
          <w:rFonts w:hint="eastAsia"/>
        </w:rPr>
        <w:t>之前，</w:t>
      </w:r>
      <w:r>
        <w:rPr>
          <w:rFonts w:hint="eastAsia"/>
        </w:rPr>
        <w:t>si_band</w:t>
      </w:r>
      <w:r>
        <w:rPr>
          <w:rFonts w:hint="eastAsia"/>
        </w:rPr>
        <w:t>的类型为</w:t>
      </w:r>
      <w:r>
        <w:rPr>
          <w:rFonts w:hint="eastAsia"/>
        </w:rPr>
        <w:t>int</w:t>
      </w:r>
      <w:r>
        <w:rPr>
          <w:rFonts w:hint="eastAsia"/>
        </w:rPr>
        <w:t>）。</w:t>
      </w:r>
    </w:p>
    <w:p w:rsidR="00E65B9D" w:rsidRPr="00E65B9D" w:rsidRDefault="00E65B9D" w:rsidP="00E65B9D">
      <w:pPr>
        <w:rPr>
          <w:b/>
        </w:rPr>
      </w:pPr>
      <w:r w:rsidRPr="00E65B9D">
        <w:rPr>
          <w:b/>
        </w:rPr>
        <w:t>si_fd</w:t>
      </w:r>
    </w:p>
    <w:p w:rsidR="00E44D59" w:rsidRDefault="00E44D59" w:rsidP="007D081F">
      <w:pPr>
        <w:ind w:left="420"/>
      </w:pPr>
      <w:r>
        <w:rPr>
          <w:rFonts w:hint="eastAsia"/>
        </w:rPr>
        <w:t>这个域包含</w:t>
      </w:r>
      <w:r>
        <w:rPr>
          <w:rFonts w:hint="eastAsia"/>
        </w:rPr>
        <w:t>I/O</w:t>
      </w:r>
      <w:r>
        <w:rPr>
          <w:rFonts w:hint="eastAsia"/>
        </w:rPr>
        <w:t>事件相关联的文件描述符。</w:t>
      </w:r>
      <w:r>
        <w:rPr>
          <w:rFonts w:hint="eastAsia"/>
        </w:rPr>
        <w:t>SUSv3</w:t>
      </w:r>
      <w:r>
        <w:rPr>
          <w:rFonts w:hint="eastAsia"/>
        </w:rPr>
        <w:t>没有规定这个域，但许多</w:t>
      </w:r>
      <w:r>
        <w:rPr>
          <w:rFonts w:hint="eastAsia"/>
        </w:rPr>
        <w:t>UNIX</w:t>
      </w:r>
      <w:r>
        <w:rPr>
          <w:rFonts w:hint="eastAsia"/>
        </w:rPr>
        <w:t>实现都可用。</w:t>
      </w:r>
    </w:p>
    <w:p w:rsidR="007D081F" w:rsidRDefault="007D081F" w:rsidP="00E44D59"/>
    <w:p w:rsidR="00E44D59" w:rsidRPr="007D081F" w:rsidRDefault="00E44D59" w:rsidP="00E44D59"/>
    <w:p w:rsidR="00E65B9D" w:rsidRPr="007D081F" w:rsidRDefault="00E44D59" w:rsidP="00E44D59">
      <w:pPr>
        <w:ind w:firstLine="420"/>
      </w:pPr>
      <w:r>
        <w:rPr>
          <w:rFonts w:hint="eastAsia"/>
        </w:rPr>
        <w:lastRenderedPageBreak/>
        <w:t>以下域仅由</w:t>
      </w:r>
      <w:r>
        <w:rPr>
          <w:rFonts w:hint="eastAsia"/>
        </w:rPr>
        <w:t>SIGCHLD</w:t>
      </w:r>
      <w:r>
        <w:rPr>
          <w:rFonts w:hint="eastAsia"/>
        </w:rPr>
        <w:t>信号设置（</w:t>
      </w:r>
      <w:hyperlink w:anchor="_26.3_SIGCHLD信号" w:history="1">
        <w:r w:rsidRPr="00E44D59">
          <w:rPr>
            <w:rStyle w:val="a7"/>
            <w:rFonts w:hint="eastAsia"/>
          </w:rPr>
          <w:t>第</w:t>
        </w:r>
        <w:r w:rsidRPr="00E44D59">
          <w:rPr>
            <w:rStyle w:val="a7"/>
            <w:rFonts w:hint="eastAsia"/>
          </w:rPr>
          <w:t>26.3</w:t>
        </w:r>
        <w:r w:rsidRPr="00E44D59">
          <w:rPr>
            <w:rStyle w:val="a7"/>
            <w:rFonts w:hint="eastAsia"/>
          </w:rPr>
          <w:t>节</w:t>
        </w:r>
      </w:hyperlink>
      <w:r>
        <w:rPr>
          <w:rFonts w:hint="eastAsia"/>
        </w:rPr>
        <w:t>）：</w:t>
      </w:r>
    </w:p>
    <w:p w:rsidR="00E65B9D" w:rsidRPr="00E65B9D" w:rsidRDefault="00E65B9D" w:rsidP="00E65B9D">
      <w:pPr>
        <w:rPr>
          <w:b/>
        </w:rPr>
      </w:pPr>
      <w:r w:rsidRPr="00E65B9D">
        <w:rPr>
          <w:b/>
        </w:rPr>
        <w:t>si_status</w:t>
      </w:r>
    </w:p>
    <w:p w:rsidR="00E44D59" w:rsidRDefault="00E44D59" w:rsidP="007D081F">
      <w:pPr>
        <w:ind w:left="420"/>
      </w:pPr>
      <w:r>
        <w:rPr>
          <w:rFonts w:hint="eastAsia"/>
        </w:rPr>
        <w:t>这个域要么包含子进程的退出状态（如果</w:t>
      </w:r>
      <w:r w:rsidRPr="00E44D59">
        <w:t>si_code</w:t>
      </w:r>
      <w:r>
        <w:rPr>
          <w:rFonts w:hint="eastAsia"/>
        </w:rPr>
        <w:t>是</w:t>
      </w:r>
      <w:r w:rsidRPr="00E44D59">
        <w:t>CLD_EXITED</w:t>
      </w:r>
      <w:r>
        <w:rPr>
          <w:rFonts w:hint="eastAsia"/>
        </w:rPr>
        <w:t>），要么包含发送给子进程的信号数值（也就是终止或停止子进程的信号数值，如</w:t>
      </w:r>
      <w:hyperlink w:anchor="_26.1.3_等待状态值" w:history="1">
        <w:r w:rsidRPr="00E44D59">
          <w:rPr>
            <w:rStyle w:val="a7"/>
            <w:rFonts w:hint="eastAsia"/>
          </w:rPr>
          <w:t>第</w:t>
        </w:r>
        <w:r w:rsidRPr="00E44D59">
          <w:rPr>
            <w:rStyle w:val="a7"/>
            <w:rFonts w:hint="eastAsia"/>
          </w:rPr>
          <w:t>26.1.3</w:t>
        </w:r>
        <w:r w:rsidRPr="00E44D59">
          <w:rPr>
            <w:rStyle w:val="a7"/>
            <w:rFonts w:hint="eastAsia"/>
          </w:rPr>
          <w:t>节</w:t>
        </w:r>
      </w:hyperlink>
      <w:r>
        <w:rPr>
          <w:rFonts w:hint="eastAsia"/>
        </w:rPr>
        <w:t>所述）。</w:t>
      </w:r>
    </w:p>
    <w:p w:rsidR="00E65B9D" w:rsidRPr="00E65B9D" w:rsidRDefault="00E65B9D" w:rsidP="00E65B9D">
      <w:pPr>
        <w:rPr>
          <w:b/>
        </w:rPr>
      </w:pPr>
      <w:r w:rsidRPr="00E65B9D">
        <w:rPr>
          <w:b/>
        </w:rPr>
        <w:t>si_utime</w:t>
      </w:r>
    </w:p>
    <w:p w:rsidR="00E44D59" w:rsidRDefault="00E44D59" w:rsidP="007D081F">
      <w:pPr>
        <w:ind w:left="420"/>
      </w:pPr>
      <w:r>
        <w:rPr>
          <w:rFonts w:hint="eastAsia"/>
        </w:rPr>
        <w:t>这个域包含子进程使用的用户</w:t>
      </w:r>
      <w:r>
        <w:rPr>
          <w:rFonts w:hint="eastAsia"/>
        </w:rPr>
        <w:t>CPU</w:t>
      </w:r>
      <w:r>
        <w:rPr>
          <w:rFonts w:hint="eastAsia"/>
        </w:rPr>
        <w:t>时间。在内核</w:t>
      </w:r>
      <w:r>
        <w:rPr>
          <w:rFonts w:hint="eastAsia"/>
        </w:rPr>
        <w:t>2.6.27</w:t>
      </w:r>
      <w:r>
        <w:rPr>
          <w:rFonts w:hint="eastAsia"/>
        </w:rPr>
        <w:t>之前，用户</w:t>
      </w:r>
      <w:r>
        <w:rPr>
          <w:rFonts w:hint="eastAsia"/>
        </w:rPr>
        <w:t>CPU</w:t>
      </w:r>
      <w:r>
        <w:rPr>
          <w:rFonts w:hint="eastAsia"/>
        </w:rPr>
        <w:t>时间都是由系统时钟滴答</w:t>
      </w:r>
      <w:r w:rsidR="007F0BD4">
        <w:rPr>
          <w:rFonts w:hint="eastAsia"/>
        </w:rPr>
        <w:t>来测量</w:t>
      </w:r>
      <w:r>
        <w:rPr>
          <w:rFonts w:hint="eastAsia"/>
        </w:rPr>
        <w:t>（除以</w:t>
      </w:r>
      <w:r>
        <w:rPr>
          <w:rFonts w:hint="eastAsia"/>
        </w:rPr>
        <w:t>sysconf(_SC_CLK_TCK)</w:t>
      </w:r>
      <w:r>
        <w:rPr>
          <w:rFonts w:hint="eastAsia"/>
        </w:rPr>
        <w:t>）。在内核</w:t>
      </w:r>
      <w:r>
        <w:rPr>
          <w:rFonts w:hint="eastAsia"/>
        </w:rPr>
        <w:t>2.6.27</w:t>
      </w:r>
      <w:r>
        <w:rPr>
          <w:rFonts w:hint="eastAsia"/>
        </w:rPr>
        <w:t>之前的</w:t>
      </w:r>
      <w:r>
        <w:rPr>
          <w:rFonts w:hint="eastAsia"/>
        </w:rPr>
        <w:t>2.6</w:t>
      </w:r>
      <w:r>
        <w:rPr>
          <w:rFonts w:hint="eastAsia"/>
        </w:rPr>
        <w:t>系列内核中，一个</w:t>
      </w:r>
      <w:r>
        <w:rPr>
          <w:rFonts w:hint="eastAsia"/>
        </w:rPr>
        <w:t>bug</w:t>
      </w:r>
      <w:r>
        <w:rPr>
          <w:rFonts w:hint="eastAsia"/>
        </w:rPr>
        <w:t>意味着这个域的时间被报告为</w:t>
      </w:r>
      <w:r w:rsidR="007F0BD4">
        <w:rPr>
          <w:rFonts w:hint="eastAsia"/>
        </w:rPr>
        <w:t>按（用户可配置的）</w:t>
      </w:r>
      <w:r w:rsidR="007F0BD4">
        <w:rPr>
          <w:rFonts w:hint="eastAsia"/>
        </w:rPr>
        <w:t>jiffies</w:t>
      </w:r>
      <w:r w:rsidR="007F0BD4">
        <w:rPr>
          <w:rFonts w:hint="eastAsia"/>
        </w:rPr>
        <w:t>来测量（参考</w:t>
      </w:r>
      <w:hyperlink w:anchor="_10.6_软时钟（Jiffy）" w:history="1">
        <w:r w:rsidR="007F0BD4" w:rsidRPr="007F0BD4">
          <w:rPr>
            <w:rStyle w:val="a7"/>
            <w:rFonts w:hint="eastAsia"/>
          </w:rPr>
          <w:t>第</w:t>
        </w:r>
        <w:r w:rsidR="007F0BD4" w:rsidRPr="007F0BD4">
          <w:rPr>
            <w:rStyle w:val="a7"/>
            <w:rFonts w:hint="eastAsia"/>
          </w:rPr>
          <w:t>10.6</w:t>
        </w:r>
        <w:r w:rsidR="007F0BD4" w:rsidRPr="007F0BD4">
          <w:rPr>
            <w:rStyle w:val="a7"/>
            <w:rFonts w:hint="eastAsia"/>
          </w:rPr>
          <w:t>节</w:t>
        </w:r>
      </w:hyperlink>
      <w:r w:rsidR="007F0BD4">
        <w:rPr>
          <w:rFonts w:hint="eastAsia"/>
        </w:rPr>
        <w:t>）。</w:t>
      </w:r>
      <w:r w:rsidR="007F0BD4">
        <w:rPr>
          <w:rFonts w:hint="eastAsia"/>
        </w:rPr>
        <w:t>SUSv3</w:t>
      </w:r>
      <w:r w:rsidR="007F0BD4">
        <w:rPr>
          <w:rFonts w:hint="eastAsia"/>
        </w:rPr>
        <w:t>没有规定这个域，但许多</w:t>
      </w:r>
      <w:r w:rsidR="007F0BD4">
        <w:rPr>
          <w:rFonts w:hint="eastAsia"/>
        </w:rPr>
        <w:t>UNIX</w:t>
      </w:r>
      <w:r w:rsidR="007F0BD4">
        <w:rPr>
          <w:rFonts w:hint="eastAsia"/>
        </w:rPr>
        <w:t>实现都可用。</w:t>
      </w:r>
    </w:p>
    <w:p w:rsidR="00E65B9D" w:rsidRPr="00E65B9D" w:rsidRDefault="00E65B9D" w:rsidP="00E65B9D">
      <w:pPr>
        <w:rPr>
          <w:b/>
        </w:rPr>
      </w:pPr>
      <w:r w:rsidRPr="00E65B9D">
        <w:rPr>
          <w:b/>
        </w:rPr>
        <w:t>si_stime</w:t>
      </w:r>
    </w:p>
    <w:p w:rsidR="007F0BD4" w:rsidRDefault="007F0BD4" w:rsidP="007D081F">
      <w:pPr>
        <w:ind w:left="420"/>
      </w:pPr>
      <w:r>
        <w:rPr>
          <w:rFonts w:hint="eastAsia"/>
        </w:rPr>
        <w:t>这个域包含子进程使用的系统</w:t>
      </w:r>
      <w:r>
        <w:rPr>
          <w:rFonts w:hint="eastAsia"/>
        </w:rPr>
        <w:t>CPU</w:t>
      </w:r>
      <w:r>
        <w:rPr>
          <w:rFonts w:hint="eastAsia"/>
        </w:rPr>
        <w:t>时间。参考关于</w:t>
      </w:r>
      <w:r>
        <w:rPr>
          <w:rFonts w:hint="eastAsia"/>
        </w:rPr>
        <w:t>si_utime</w:t>
      </w:r>
      <w:r>
        <w:rPr>
          <w:rFonts w:hint="eastAsia"/>
        </w:rPr>
        <w:t>域的相关讨论。</w:t>
      </w:r>
      <w:r>
        <w:rPr>
          <w:rFonts w:hint="eastAsia"/>
        </w:rPr>
        <w:t>SUSv3</w:t>
      </w:r>
      <w:r>
        <w:rPr>
          <w:rFonts w:hint="eastAsia"/>
        </w:rPr>
        <w:t>没有规定这个域，但许多</w:t>
      </w:r>
      <w:r>
        <w:rPr>
          <w:rFonts w:hint="eastAsia"/>
        </w:rPr>
        <w:t>UNIX</w:t>
      </w:r>
      <w:r>
        <w:rPr>
          <w:rFonts w:hint="eastAsia"/>
        </w:rPr>
        <w:t>实现都可用。</w:t>
      </w:r>
    </w:p>
    <w:p w:rsidR="007D081F" w:rsidRDefault="007D081F" w:rsidP="007F0BD4"/>
    <w:p w:rsidR="007F0BD4" w:rsidRDefault="00ED5EC8" w:rsidP="00ED5EC8">
      <w:pPr>
        <w:ind w:firstLine="420"/>
      </w:pPr>
      <w:r w:rsidRPr="00ED5EC8">
        <w:t>si_code</w:t>
      </w:r>
      <w:r>
        <w:rPr>
          <w:rFonts w:hint="eastAsia"/>
        </w:rPr>
        <w:t>域提供信号起源的更多信息，它的值如表</w:t>
      </w:r>
      <w:r>
        <w:rPr>
          <w:rFonts w:hint="eastAsia"/>
        </w:rPr>
        <w:t>21-2</w:t>
      </w:r>
      <w:r>
        <w:rPr>
          <w:rFonts w:hint="eastAsia"/>
        </w:rPr>
        <w:t>所列。表中第二列的值并不是所有</w:t>
      </w:r>
      <w:r>
        <w:rPr>
          <w:rFonts w:hint="eastAsia"/>
        </w:rPr>
        <w:t>UNIX</w:t>
      </w:r>
      <w:r>
        <w:rPr>
          <w:rFonts w:hint="eastAsia"/>
        </w:rPr>
        <w:t>系统和硬件体系架构（特别是四个硬件生成的信号：</w:t>
      </w:r>
      <w:r>
        <w:t>SIGBUS, SIGSEGV,</w:t>
      </w:r>
      <w:r>
        <w:rPr>
          <w:rFonts w:hint="eastAsia"/>
        </w:rPr>
        <w:t xml:space="preserve"> </w:t>
      </w:r>
      <w:r>
        <w:t xml:space="preserve">SIGILL, </w:t>
      </w:r>
      <w:r>
        <w:rPr>
          <w:rFonts w:hint="eastAsia"/>
        </w:rPr>
        <w:t>和</w:t>
      </w:r>
      <w:r>
        <w:t>SIGFPE</w:t>
      </w:r>
      <w:r>
        <w:rPr>
          <w:rFonts w:hint="eastAsia"/>
        </w:rPr>
        <w:t>）都存在。不过</w:t>
      </w:r>
      <w:r>
        <w:rPr>
          <w:rFonts w:hint="eastAsia"/>
        </w:rPr>
        <w:t>SUSv3</w:t>
      </w:r>
      <w:r>
        <w:rPr>
          <w:rFonts w:hint="eastAsia"/>
        </w:rPr>
        <w:t>和</w:t>
      </w:r>
      <w:r>
        <w:rPr>
          <w:rFonts w:hint="eastAsia"/>
        </w:rPr>
        <w:t>Linux</w:t>
      </w:r>
      <w:r>
        <w:rPr>
          <w:rFonts w:hint="eastAsia"/>
        </w:rPr>
        <w:t>定义了大部分的常量。</w:t>
      </w:r>
    </w:p>
    <w:p w:rsidR="00ED5EC8" w:rsidRDefault="00ED5EC8" w:rsidP="00ED5EC8">
      <w:pPr>
        <w:ind w:firstLine="420"/>
      </w:pPr>
      <w:r>
        <w:rPr>
          <w:rFonts w:hint="eastAsia"/>
        </w:rPr>
        <w:t>注意以下关于表</w:t>
      </w:r>
      <w:r>
        <w:rPr>
          <w:rFonts w:hint="eastAsia"/>
        </w:rPr>
        <w:t>21-2</w:t>
      </w:r>
      <w:r>
        <w:rPr>
          <w:rFonts w:hint="eastAsia"/>
        </w:rPr>
        <w:t>的关键点：</w:t>
      </w:r>
    </w:p>
    <w:p w:rsidR="00ED5EC8" w:rsidRDefault="00ED5EC8" w:rsidP="00506480">
      <w:pPr>
        <w:pStyle w:val="a5"/>
        <w:numPr>
          <w:ilvl w:val="0"/>
          <w:numId w:val="168"/>
        </w:numPr>
        <w:ind w:firstLineChars="0"/>
      </w:pPr>
      <w:r w:rsidRPr="00ED5EC8">
        <w:t>SI_KERNEL</w:t>
      </w:r>
      <w:r>
        <w:rPr>
          <w:rFonts w:hint="eastAsia"/>
        </w:rPr>
        <w:t>和</w:t>
      </w:r>
      <w:r w:rsidRPr="00ED5EC8">
        <w:t>SI_SIGIO</w:t>
      </w:r>
      <w:r>
        <w:rPr>
          <w:rFonts w:hint="eastAsia"/>
        </w:rPr>
        <w:t>是</w:t>
      </w:r>
      <w:r>
        <w:rPr>
          <w:rFonts w:hint="eastAsia"/>
        </w:rPr>
        <w:t>Linux</w:t>
      </w:r>
      <w:r>
        <w:rPr>
          <w:rFonts w:hint="eastAsia"/>
        </w:rPr>
        <w:t>特定的，</w:t>
      </w:r>
      <w:r>
        <w:rPr>
          <w:rFonts w:hint="eastAsia"/>
        </w:rPr>
        <w:t>SUSv3</w:t>
      </w:r>
      <w:r>
        <w:rPr>
          <w:rFonts w:hint="eastAsia"/>
        </w:rPr>
        <w:t>没有规定，其它</w:t>
      </w:r>
      <w:r>
        <w:rPr>
          <w:rFonts w:hint="eastAsia"/>
        </w:rPr>
        <w:t>UNIX</w:t>
      </w:r>
      <w:r>
        <w:rPr>
          <w:rFonts w:hint="eastAsia"/>
        </w:rPr>
        <w:t>系统也没有定义。</w:t>
      </w:r>
    </w:p>
    <w:p w:rsidR="00ED5EC8" w:rsidRDefault="00ED5EC8" w:rsidP="00506480">
      <w:pPr>
        <w:pStyle w:val="a5"/>
        <w:numPr>
          <w:ilvl w:val="0"/>
          <w:numId w:val="168"/>
        </w:numPr>
        <w:ind w:firstLineChars="0"/>
      </w:pPr>
      <w:r w:rsidRPr="00ED5EC8">
        <w:t>SI_SIGIO</w:t>
      </w:r>
      <w:r>
        <w:rPr>
          <w:rFonts w:hint="eastAsia"/>
        </w:rPr>
        <w:t>只在</w:t>
      </w:r>
      <w:r>
        <w:rPr>
          <w:rFonts w:hint="eastAsia"/>
        </w:rPr>
        <w:t>Linux 2.2</w:t>
      </w:r>
      <w:r>
        <w:rPr>
          <w:rFonts w:hint="eastAsia"/>
        </w:rPr>
        <w:t>中使用，从</w:t>
      </w:r>
      <w:r>
        <w:rPr>
          <w:rFonts w:hint="eastAsia"/>
        </w:rPr>
        <w:t>Linux</w:t>
      </w:r>
      <w:r>
        <w:rPr>
          <w:rFonts w:hint="eastAsia"/>
        </w:rPr>
        <w:t>内核</w:t>
      </w:r>
      <w:r>
        <w:rPr>
          <w:rFonts w:hint="eastAsia"/>
        </w:rPr>
        <w:t>2.4</w:t>
      </w:r>
      <w:r>
        <w:rPr>
          <w:rFonts w:hint="eastAsia"/>
        </w:rPr>
        <w:t>开始，使用表中的</w:t>
      </w:r>
      <w:r w:rsidRPr="00ED5EC8">
        <w:t>POLL_*</w:t>
      </w:r>
      <w:r>
        <w:rPr>
          <w:rFonts w:hint="eastAsia"/>
        </w:rPr>
        <w:t>常量代替。</w:t>
      </w:r>
    </w:p>
    <w:p w:rsidR="00ED5EC8" w:rsidRDefault="00ED5EC8" w:rsidP="00ED5EC8">
      <w:pPr>
        <w:pStyle w:val="Note"/>
      </w:pPr>
    </w:p>
    <w:p w:rsidR="00ED5EC8" w:rsidRDefault="00ED5EC8" w:rsidP="00ED5EC8">
      <w:pPr>
        <w:pStyle w:val="Note"/>
      </w:pPr>
      <w:r>
        <w:rPr>
          <w:rFonts w:hint="eastAsia"/>
        </w:rPr>
        <w:t>SUSv4</w:t>
      </w:r>
      <w:r>
        <w:rPr>
          <w:rFonts w:hint="eastAsia"/>
        </w:rPr>
        <w:t>规定了</w:t>
      </w:r>
      <w:r w:rsidRPr="00ED5EC8">
        <w:t>psiginfo()</w:t>
      </w:r>
      <w:r>
        <w:rPr>
          <w:rFonts w:hint="eastAsia"/>
        </w:rPr>
        <w:t>函数，作用类似于</w:t>
      </w:r>
      <w:r w:rsidRPr="00ED5EC8">
        <w:t>psignal()</w:t>
      </w:r>
      <w:r>
        <w:rPr>
          <w:rFonts w:hint="eastAsia"/>
        </w:rPr>
        <w:t>（</w:t>
      </w:r>
      <w:hyperlink w:anchor="_20.8_显示信号描述信息" w:history="1">
        <w:r w:rsidRPr="00ED5EC8">
          <w:rPr>
            <w:rStyle w:val="a7"/>
            <w:rFonts w:hint="eastAsia"/>
          </w:rPr>
          <w:t>第</w:t>
        </w:r>
        <w:r w:rsidRPr="00ED5EC8">
          <w:rPr>
            <w:rStyle w:val="a7"/>
            <w:rFonts w:hint="eastAsia"/>
          </w:rPr>
          <w:t>20.8</w:t>
        </w:r>
        <w:r w:rsidRPr="00ED5EC8">
          <w:rPr>
            <w:rStyle w:val="a7"/>
            <w:rFonts w:hint="eastAsia"/>
          </w:rPr>
          <w:t>节</w:t>
        </w:r>
      </w:hyperlink>
      <w:r>
        <w:rPr>
          <w:rFonts w:hint="eastAsia"/>
        </w:rPr>
        <w:t>）。</w:t>
      </w:r>
      <w:r w:rsidRPr="00ED5EC8">
        <w:t>psiginfo()</w:t>
      </w:r>
      <w:r>
        <w:rPr>
          <w:rFonts w:hint="eastAsia"/>
        </w:rPr>
        <w:t>函数有两个参数：指向</w:t>
      </w:r>
      <w:r w:rsidRPr="00ED5EC8">
        <w:t>siginfo_t</w:t>
      </w:r>
      <w:r>
        <w:rPr>
          <w:rFonts w:hint="eastAsia"/>
        </w:rPr>
        <w:t>的指针，和一个字符串。它指向标准错误的消息字符串，接着是</w:t>
      </w:r>
      <w:r w:rsidRPr="00ED5EC8">
        <w:t>siginfo_t</w:t>
      </w:r>
      <w:r>
        <w:rPr>
          <w:rFonts w:hint="eastAsia"/>
        </w:rPr>
        <w:t>结构体描述的信号信息。</w:t>
      </w:r>
      <w:r w:rsidRPr="00ED5EC8">
        <w:t>psiginfo()</w:t>
      </w:r>
      <w:r>
        <w:rPr>
          <w:rFonts w:hint="eastAsia"/>
        </w:rPr>
        <w:t>函数由</w:t>
      </w:r>
      <w:r>
        <w:rPr>
          <w:rFonts w:hint="eastAsia"/>
        </w:rPr>
        <w:t>glibc 2.10</w:t>
      </w:r>
      <w:r>
        <w:rPr>
          <w:rFonts w:hint="eastAsia"/>
        </w:rPr>
        <w:t>开始提供。</w:t>
      </w:r>
      <w:r>
        <w:rPr>
          <w:rFonts w:hint="eastAsia"/>
        </w:rPr>
        <w:t>glibc</w:t>
      </w:r>
      <w:r>
        <w:rPr>
          <w:rFonts w:hint="eastAsia"/>
        </w:rPr>
        <w:t>的实现会打印信号描述，信号起源（</w:t>
      </w:r>
      <w:r w:rsidRPr="00ED5EC8">
        <w:t>si_code</w:t>
      </w:r>
      <w:r>
        <w:rPr>
          <w:rFonts w:hint="eastAsia"/>
        </w:rPr>
        <w:t>域），某些信号还会打印</w:t>
      </w:r>
      <w:r w:rsidRPr="00ED5EC8">
        <w:t>siginfo_t</w:t>
      </w:r>
      <w:r>
        <w:rPr>
          <w:rFonts w:hint="eastAsia"/>
        </w:rPr>
        <w:t>结构体的其它域。</w:t>
      </w:r>
      <w:r w:rsidRPr="00ED5EC8">
        <w:t>psiginfo()</w:t>
      </w:r>
      <w:r>
        <w:rPr>
          <w:rFonts w:hint="eastAsia"/>
        </w:rPr>
        <w:t>是</w:t>
      </w:r>
      <w:r>
        <w:rPr>
          <w:rFonts w:hint="eastAsia"/>
        </w:rPr>
        <w:t>SUSv4</w:t>
      </w:r>
      <w:r>
        <w:rPr>
          <w:rFonts w:hint="eastAsia"/>
        </w:rPr>
        <w:t>定义的新函数，并不是所有</w:t>
      </w:r>
      <w:r>
        <w:rPr>
          <w:rFonts w:hint="eastAsia"/>
        </w:rPr>
        <w:t>UNIX</w:t>
      </w:r>
      <w:r>
        <w:rPr>
          <w:rFonts w:hint="eastAsia"/>
        </w:rPr>
        <w:t>系统都可用。</w:t>
      </w:r>
    </w:p>
    <w:p w:rsidR="00ED5EC8" w:rsidRDefault="00ED5EC8" w:rsidP="00ED5EC8">
      <w:pPr>
        <w:pStyle w:val="Note"/>
      </w:pPr>
    </w:p>
    <w:p w:rsidR="00ED5EC8" w:rsidRPr="00FF3818" w:rsidRDefault="00FF3818" w:rsidP="00ED5EC8">
      <w:pPr>
        <w:rPr>
          <w:i/>
        </w:rPr>
      </w:pPr>
      <w:r w:rsidRPr="00FF3818">
        <w:rPr>
          <w:rFonts w:hint="eastAsia"/>
          <w:i/>
        </w:rPr>
        <w:lastRenderedPageBreak/>
        <w:t>表</w:t>
      </w:r>
      <w:r w:rsidRPr="00FF3818">
        <w:rPr>
          <w:rFonts w:hint="eastAsia"/>
          <w:i/>
        </w:rPr>
        <w:t>21-2</w:t>
      </w:r>
      <w:r w:rsidRPr="00FF3818">
        <w:rPr>
          <w:rFonts w:hint="eastAsia"/>
          <w:i/>
        </w:rPr>
        <w:t>：</w:t>
      </w:r>
      <w:r w:rsidRPr="00FF3818">
        <w:rPr>
          <w:i/>
        </w:rPr>
        <w:t>siginfo_t</w:t>
      </w:r>
      <w:r w:rsidRPr="00FF3818">
        <w:rPr>
          <w:rFonts w:hint="eastAsia"/>
          <w:i/>
        </w:rPr>
        <w:t>结构体</w:t>
      </w:r>
      <w:r w:rsidRPr="00FF3818">
        <w:rPr>
          <w:rFonts w:hint="eastAsia"/>
          <w:i/>
        </w:rPr>
        <w:t>si_code</w:t>
      </w:r>
      <w:r w:rsidRPr="00FF3818">
        <w:rPr>
          <w:rFonts w:hint="eastAsia"/>
          <w:i/>
        </w:rPr>
        <w:t>域返回的值</w:t>
      </w:r>
    </w:p>
    <w:tbl>
      <w:tblPr>
        <w:tblStyle w:val="aa"/>
        <w:tblW w:w="5000" w:type="pct"/>
        <w:tblLook w:val="04A0" w:firstRow="1" w:lastRow="0" w:firstColumn="1" w:lastColumn="0" w:noHBand="0" w:noVBand="1"/>
      </w:tblPr>
      <w:tblGrid>
        <w:gridCol w:w="1681"/>
        <w:gridCol w:w="2202"/>
        <w:gridCol w:w="4639"/>
      </w:tblGrid>
      <w:tr w:rsidR="00FF3818" w:rsidTr="00626DC8">
        <w:tc>
          <w:tcPr>
            <w:tcW w:w="986" w:type="pct"/>
          </w:tcPr>
          <w:p w:rsidR="00FF3818" w:rsidRPr="00FF3818" w:rsidRDefault="00FF3818" w:rsidP="00ED5EC8">
            <w:pPr>
              <w:rPr>
                <w:b/>
              </w:rPr>
            </w:pPr>
            <w:r w:rsidRPr="00FF3818">
              <w:rPr>
                <w:rFonts w:hint="eastAsia"/>
                <w:b/>
              </w:rPr>
              <w:t>信号</w:t>
            </w:r>
          </w:p>
        </w:tc>
        <w:tc>
          <w:tcPr>
            <w:tcW w:w="1292" w:type="pct"/>
          </w:tcPr>
          <w:p w:rsidR="00FF3818" w:rsidRPr="00FF3818" w:rsidRDefault="00FF3818" w:rsidP="00ED5EC8">
            <w:pPr>
              <w:rPr>
                <w:b/>
              </w:rPr>
            </w:pPr>
            <w:r w:rsidRPr="00FF3818">
              <w:rPr>
                <w:b/>
              </w:rPr>
              <w:t>si_code</w:t>
            </w:r>
            <w:r w:rsidRPr="00FF3818">
              <w:rPr>
                <w:rFonts w:hint="eastAsia"/>
                <w:b/>
              </w:rPr>
              <w:t>值</w:t>
            </w:r>
          </w:p>
        </w:tc>
        <w:tc>
          <w:tcPr>
            <w:tcW w:w="2722" w:type="pct"/>
          </w:tcPr>
          <w:p w:rsidR="00FF3818" w:rsidRPr="00FF3818" w:rsidRDefault="00FF3818" w:rsidP="00ED5EC8">
            <w:pPr>
              <w:rPr>
                <w:b/>
              </w:rPr>
            </w:pPr>
            <w:r w:rsidRPr="00FF3818">
              <w:rPr>
                <w:rFonts w:hint="eastAsia"/>
                <w:b/>
              </w:rPr>
              <w:t>信号起源</w:t>
            </w:r>
          </w:p>
        </w:tc>
      </w:tr>
      <w:tr w:rsidR="00FF3818" w:rsidTr="00626DC8">
        <w:tc>
          <w:tcPr>
            <w:tcW w:w="986" w:type="pct"/>
          </w:tcPr>
          <w:p w:rsidR="00FF3818" w:rsidRDefault="00FF3818" w:rsidP="00FF3818">
            <w:r>
              <w:rPr>
                <w:rFonts w:hint="eastAsia"/>
              </w:rPr>
              <w:t>任何信号</w:t>
            </w:r>
          </w:p>
        </w:tc>
        <w:tc>
          <w:tcPr>
            <w:tcW w:w="1292" w:type="pct"/>
          </w:tcPr>
          <w:p w:rsidR="00FF3818" w:rsidRDefault="00FF3818" w:rsidP="00FF3818">
            <w:r w:rsidRPr="00FF3818">
              <w:t>SI_ASYNCIO</w:t>
            </w:r>
          </w:p>
          <w:p w:rsidR="00FF3818" w:rsidRDefault="00FF3818" w:rsidP="00FF3818">
            <w:r w:rsidRPr="00FF3818">
              <w:t>SI_KERNEL</w:t>
            </w:r>
          </w:p>
          <w:p w:rsidR="00FF3818" w:rsidRPr="00FF3818" w:rsidRDefault="00FF3818" w:rsidP="00FF3818">
            <w:r w:rsidRPr="00FF3818">
              <w:t>SI_MESGQ</w:t>
            </w:r>
          </w:p>
          <w:p w:rsidR="00FF3818" w:rsidRPr="00FF3818" w:rsidRDefault="00FF3818" w:rsidP="00FF3818">
            <w:r w:rsidRPr="00FF3818">
              <w:t>SI_QUEUE</w:t>
            </w:r>
          </w:p>
          <w:p w:rsidR="00FF3818" w:rsidRPr="00FF3818" w:rsidRDefault="00FF3818" w:rsidP="00FF3818">
            <w:r w:rsidRPr="00FF3818">
              <w:t>SI_SIGIO</w:t>
            </w:r>
          </w:p>
          <w:p w:rsidR="00FF3818" w:rsidRPr="00FF3818" w:rsidRDefault="00FF3818" w:rsidP="00FF3818">
            <w:r w:rsidRPr="00FF3818">
              <w:t>SI_TIMER</w:t>
            </w:r>
          </w:p>
          <w:p w:rsidR="00FF3818" w:rsidRPr="00FF3818" w:rsidRDefault="00FF3818" w:rsidP="00FF3818">
            <w:r w:rsidRPr="00FF3818">
              <w:t>SI_TKILL</w:t>
            </w:r>
          </w:p>
          <w:p w:rsidR="00FF3818" w:rsidRDefault="00FF3818" w:rsidP="00FF3818">
            <w:r w:rsidRPr="00FF3818">
              <w:t>SI_USER</w:t>
            </w:r>
          </w:p>
        </w:tc>
        <w:tc>
          <w:tcPr>
            <w:tcW w:w="2722" w:type="pct"/>
          </w:tcPr>
          <w:p w:rsidR="00FF3818" w:rsidRDefault="00626DC8" w:rsidP="00FF3818">
            <w:r>
              <w:rPr>
                <w:rFonts w:hint="eastAsia"/>
              </w:rPr>
              <w:t>异步</w:t>
            </w:r>
            <w:r>
              <w:rPr>
                <w:rFonts w:hint="eastAsia"/>
              </w:rPr>
              <w:t>I/O</w:t>
            </w:r>
            <w:r>
              <w:rPr>
                <w:rFonts w:hint="eastAsia"/>
              </w:rPr>
              <w:t>（</w:t>
            </w:r>
            <w:r>
              <w:rPr>
                <w:rFonts w:hint="eastAsia"/>
              </w:rPr>
              <w:t>AIO</w:t>
            </w:r>
            <w:r>
              <w:rPr>
                <w:rFonts w:hint="eastAsia"/>
              </w:rPr>
              <w:t>）操作完成</w:t>
            </w:r>
          </w:p>
          <w:p w:rsidR="00FF3818" w:rsidRDefault="00626DC8" w:rsidP="00FF3818">
            <w:r>
              <w:rPr>
                <w:rFonts w:hint="eastAsia"/>
              </w:rPr>
              <w:t>由内核发送（如终端驱动）</w:t>
            </w:r>
          </w:p>
          <w:p w:rsidR="00626DC8" w:rsidRDefault="00626DC8" w:rsidP="00FF3818">
            <w:r>
              <w:rPr>
                <w:rFonts w:hint="eastAsia"/>
              </w:rPr>
              <w:t>POSIX</w:t>
            </w:r>
            <w:r>
              <w:rPr>
                <w:rFonts w:hint="eastAsia"/>
              </w:rPr>
              <w:t>消息队列消息到达（</w:t>
            </w:r>
            <w:r>
              <w:rPr>
                <w:rFonts w:hint="eastAsia"/>
              </w:rPr>
              <w:t>Linux 2.6.6</w:t>
            </w:r>
            <w:r>
              <w:rPr>
                <w:rFonts w:hint="eastAsia"/>
              </w:rPr>
              <w:t>起）</w:t>
            </w:r>
          </w:p>
          <w:p w:rsidR="00626DC8" w:rsidRDefault="00626DC8" w:rsidP="00FF3818">
            <w:r>
              <w:rPr>
                <w:rFonts w:hint="eastAsia"/>
              </w:rPr>
              <w:t>sigqueue()</w:t>
            </w:r>
            <w:r>
              <w:rPr>
                <w:rFonts w:hint="eastAsia"/>
              </w:rPr>
              <w:t>用户进程实时信号</w:t>
            </w:r>
          </w:p>
          <w:p w:rsidR="00FF3818" w:rsidRDefault="00FF3818" w:rsidP="00FF3818">
            <w:r>
              <w:t>SIGIO</w:t>
            </w:r>
            <w:r w:rsidR="00626DC8">
              <w:rPr>
                <w:rFonts w:hint="eastAsia"/>
              </w:rPr>
              <w:t>信号（仅</w:t>
            </w:r>
            <w:r w:rsidR="00626DC8">
              <w:rPr>
                <w:rFonts w:hint="eastAsia"/>
              </w:rPr>
              <w:t>Linux 2.2</w:t>
            </w:r>
            <w:r w:rsidR="00626DC8">
              <w:rPr>
                <w:rFonts w:hint="eastAsia"/>
              </w:rPr>
              <w:t>）</w:t>
            </w:r>
          </w:p>
          <w:p w:rsidR="00FF3818" w:rsidRDefault="00626DC8" w:rsidP="00FF3818">
            <w:r>
              <w:rPr>
                <w:rFonts w:hint="eastAsia"/>
              </w:rPr>
              <w:t>POSIX</w:t>
            </w:r>
            <w:r>
              <w:rPr>
                <w:rFonts w:hint="eastAsia"/>
              </w:rPr>
              <w:t>（实时）定时器超时</w:t>
            </w:r>
          </w:p>
          <w:p w:rsidR="00FF3818" w:rsidRDefault="00626DC8" w:rsidP="00FF3818">
            <w:r>
              <w:rPr>
                <w:rFonts w:hint="eastAsia"/>
              </w:rPr>
              <w:t>用户进程</w:t>
            </w:r>
            <w:r>
              <w:rPr>
                <w:rFonts w:hint="eastAsia"/>
              </w:rPr>
              <w:t>tkill()</w:t>
            </w:r>
            <w:r>
              <w:rPr>
                <w:rFonts w:hint="eastAsia"/>
              </w:rPr>
              <w:t>或</w:t>
            </w:r>
            <w:r>
              <w:rPr>
                <w:rFonts w:hint="eastAsia"/>
              </w:rPr>
              <w:t>tgkill()</w:t>
            </w:r>
            <w:r>
              <w:rPr>
                <w:rFonts w:hint="eastAsia"/>
              </w:rPr>
              <w:t>（</w:t>
            </w:r>
            <w:r>
              <w:rPr>
                <w:rFonts w:hint="eastAsia"/>
              </w:rPr>
              <w:t>Linux 2.4.19</w:t>
            </w:r>
            <w:r>
              <w:rPr>
                <w:rFonts w:hint="eastAsia"/>
              </w:rPr>
              <w:t>起）</w:t>
            </w:r>
          </w:p>
          <w:p w:rsidR="00FF3818" w:rsidRDefault="00626DC8" w:rsidP="00626DC8">
            <w:r>
              <w:rPr>
                <w:rFonts w:hint="eastAsia"/>
              </w:rPr>
              <w:t>用户进程调用</w:t>
            </w:r>
            <w:r w:rsidRPr="00626DC8">
              <w:rPr>
                <w:rFonts w:hint="eastAsia"/>
              </w:rPr>
              <w:t>kill()</w:t>
            </w:r>
            <w:r w:rsidRPr="00626DC8">
              <w:rPr>
                <w:rFonts w:hint="eastAsia"/>
              </w:rPr>
              <w:t>或</w:t>
            </w:r>
            <w:r w:rsidRPr="00626DC8">
              <w:rPr>
                <w:rFonts w:hint="eastAsia"/>
              </w:rPr>
              <w:t>raise()</w:t>
            </w:r>
          </w:p>
        </w:tc>
      </w:tr>
      <w:tr w:rsidR="00FF3818" w:rsidTr="00626DC8">
        <w:tc>
          <w:tcPr>
            <w:tcW w:w="986" w:type="pct"/>
          </w:tcPr>
          <w:p w:rsidR="00FF3818" w:rsidRDefault="00FF3818" w:rsidP="00FF3818">
            <w:r w:rsidRPr="00FF3818">
              <w:t>SIGBUS</w:t>
            </w:r>
          </w:p>
        </w:tc>
        <w:tc>
          <w:tcPr>
            <w:tcW w:w="1292" w:type="pct"/>
          </w:tcPr>
          <w:p w:rsidR="00FF3818" w:rsidRPr="00FF3818" w:rsidRDefault="00FF3818" w:rsidP="00FF3818">
            <w:r w:rsidRPr="00FF3818">
              <w:t>BUS_ADRALN</w:t>
            </w:r>
          </w:p>
          <w:p w:rsidR="00FF3818" w:rsidRPr="00FF3818" w:rsidRDefault="00FF3818" w:rsidP="00FF3818">
            <w:r w:rsidRPr="00FF3818">
              <w:t>BUS_ADRERR</w:t>
            </w:r>
          </w:p>
          <w:p w:rsidR="00FF3818" w:rsidRPr="00FF3818" w:rsidRDefault="00FF3818" w:rsidP="00FF3818">
            <w:r w:rsidRPr="00FF3818">
              <w:t>BUS_MCEERR_AO</w:t>
            </w:r>
          </w:p>
          <w:p w:rsidR="00FF3818" w:rsidRPr="00FF3818" w:rsidRDefault="00FF3818" w:rsidP="00FF3818">
            <w:r w:rsidRPr="00FF3818">
              <w:t>BUS_MCEERR_AR</w:t>
            </w:r>
          </w:p>
          <w:p w:rsidR="00FF3818" w:rsidRDefault="00FF3818" w:rsidP="00FF3818">
            <w:r w:rsidRPr="00FF3818">
              <w:t>BUS_OBJERR</w:t>
            </w:r>
          </w:p>
        </w:tc>
        <w:tc>
          <w:tcPr>
            <w:tcW w:w="2722" w:type="pct"/>
          </w:tcPr>
          <w:p w:rsidR="00626DC8" w:rsidRDefault="00626DC8" w:rsidP="00626DC8">
            <w:r>
              <w:rPr>
                <w:rFonts w:hint="eastAsia"/>
              </w:rPr>
              <w:t>地址对齐非法</w:t>
            </w:r>
          </w:p>
          <w:p w:rsidR="00626DC8" w:rsidRDefault="00626DC8" w:rsidP="00626DC8">
            <w:r>
              <w:rPr>
                <w:rFonts w:hint="eastAsia"/>
              </w:rPr>
              <w:t>不存在的物理地址</w:t>
            </w:r>
          </w:p>
          <w:p w:rsidR="00626DC8" w:rsidRDefault="00626DC8" w:rsidP="00626DC8">
            <w:r>
              <w:rPr>
                <w:rFonts w:hint="eastAsia"/>
              </w:rPr>
              <w:t>硬件内存错误；可选动作（</w:t>
            </w:r>
            <w:r>
              <w:rPr>
                <w:rFonts w:hint="eastAsia"/>
              </w:rPr>
              <w:t>Linux 2.6.32</w:t>
            </w:r>
            <w:r>
              <w:rPr>
                <w:rFonts w:hint="eastAsia"/>
              </w:rPr>
              <w:t>起）</w:t>
            </w:r>
          </w:p>
          <w:p w:rsidR="00626DC8" w:rsidRDefault="00626DC8" w:rsidP="00626DC8">
            <w:r>
              <w:rPr>
                <w:rFonts w:hint="eastAsia"/>
              </w:rPr>
              <w:t>硬件内存错误；要求动作（</w:t>
            </w:r>
            <w:r>
              <w:rPr>
                <w:rFonts w:hint="eastAsia"/>
              </w:rPr>
              <w:t>Linux 2.6.32</w:t>
            </w:r>
            <w:r>
              <w:rPr>
                <w:rFonts w:hint="eastAsia"/>
              </w:rPr>
              <w:t>起）</w:t>
            </w:r>
          </w:p>
          <w:p w:rsidR="00FF3818" w:rsidRDefault="00626DC8" w:rsidP="00626DC8">
            <w:r>
              <w:rPr>
                <w:rFonts w:hint="eastAsia"/>
              </w:rPr>
              <w:t>对象特定的硬件错误</w:t>
            </w:r>
          </w:p>
        </w:tc>
      </w:tr>
      <w:tr w:rsidR="00FF3818" w:rsidTr="00626DC8">
        <w:tc>
          <w:tcPr>
            <w:tcW w:w="986" w:type="pct"/>
          </w:tcPr>
          <w:p w:rsidR="00FF3818" w:rsidRDefault="00FF3818" w:rsidP="00FF3818">
            <w:r w:rsidRPr="00FF3818">
              <w:t>SIGCHLD</w:t>
            </w:r>
          </w:p>
        </w:tc>
        <w:tc>
          <w:tcPr>
            <w:tcW w:w="1292" w:type="pct"/>
          </w:tcPr>
          <w:p w:rsidR="00FF3818" w:rsidRPr="00FF3818" w:rsidRDefault="00FF3818" w:rsidP="00FF3818">
            <w:r w:rsidRPr="00FF3818">
              <w:t>CLD_CONTINUED</w:t>
            </w:r>
          </w:p>
          <w:p w:rsidR="00FF3818" w:rsidRPr="00FF3818" w:rsidRDefault="00FF3818" w:rsidP="00FF3818">
            <w:r w:rsidRPr="00FF3818">
              <w:t>CLD_DUMPED</w:t>
            </w:r>
          </w:p>
          <w:p w:rsidR="00FF3818" w:rsidRPr="00FF3818" w:rsidRDefault="00FF3818" w:rsidP="00FF3818">
            <w:r w:rsidRPr="00FF3818">
              <w:t>CLD_EXITED</w:t>
            </w:r>
          </w:p>
          <w:p w:rsidR="00FF3818" w:rsidRPr="00FF3818" w:rsidRDefault="00FF3818" w:rsidP="00FF3818">
            <w:r w:rsidRPr="00FF3818">
              <w:t>CLD_KILLED</w:t>
            </w:r>
          </w:p>
          <w:p w:rsidR="00FF3818" w:rsidRPr="00FF3818" w:rsidRDefault="00FF3818" w:rsidP="00FF3818">
            <w:r w:rsidRPr="00FF3818">
              <w:t>CLD_STOPPED</w:t>
            </w:r>
          </w:p>
          <w:p w:rsidR="00FF3818" w:rsidRDefault="00FF3818" w:rsidP="00FF3818">
            <w:r w:rsidRPr="00FF3818">
              <w:t>CLD_TRAPPED</w:t>
            </w:r>
          </w:p>
        </w:tc>
        <w:tc>
          <w:tcPr>
            <w:tcW w:w="2722" w:type="pct"/>
          </w:tcPr>
          <w:p w:rsidR="00F26BE5" w:rsidRDefault="00F26BE5" w:rsidP="00F26BE5">
            <w:r>
              <w:rPr>
                <w:rFonts w:hint="eastAsia"/>
              </w:rPr>
              <w:t>子进程由</w:t>
            </w:r>
            <w:r>
              <w:rPr>
                <w:rFonts w:hint="eastAsia"/>
              </w:rPr>
              <w:t>SIGCONT</w:t>
            </w:r>
            <w:r>
              <w:rPr>
                <w:rFonts w:hint="eastAsia"/>
              </w:rPr>
              <w:t>继续（</w:t>
            </w:r>
            <w:r>
              <w:rPr>
                <w:rFonts w:hint="eastAsia"/>
              </w:rPr>
              <w:t>Linux 2.6.9</w:t>
            </w:r>
            <w:r>
              <w:rPr>
                <w:rFonts w:hint="eastAsia"/>
              </w:rPr>
              <w:t>起）</w:t>
            </w:r>
          </w:p>
          <w:p w:rsidR="00F26BE5" w:rsidRDefault="00F26BE5" w:rsidP="00F26BE5">
            <w:r>
              <w:rPr>
                <w:rFonts w:hint="eastAsia"/>
              </w:rPr>
              <w:t>子进程异常终止，有</w:t>
            </w:r>
            <w:r>
              <w:rPr>
                <w:rFonts w:hint="eastAsia"/>
              </w:rPr>
              <w:t>core dump</w:t>
            </w:r>
          </w:p>
          <w:p w:rsidR="00F26BE5" w:rsidRDefault="00F26BE5" w:rsidP="00F26BE5">
            <w:r>
              <w:rPr>
                <w:rFonts w:hint="eastAsia"/>
              </w:rPr>
              <w:t>子进程退出</w:t>
            </w:r>
          </w:p>
          <w:p w:rsidR="00F26BE5" w:rsidRDefault="00F26BE5" w:rsidP="00F26BE5">
            <w:r>
              <w:rPr>
                <w:rFonts w:hint="eastAsia"/>
              </w:rPr>
              <w:t>子进程正常终止，无</w:t>
            </w:r>
            <w:r>
              <w:rPr>
                <w:rFonts w:hint="eastAsia"/>
              </w:rPr>
              <w:t>core dump</w:t>
            </w:r>
          </w:p>
          <w:p w:rsidR="00F26BE5" w:rsidRDefault="00F26BE5" w:rsidP="00F26BE5">
            <w:r>
              <w:rPr>
                <w:rFonts w:hint="eastAsia"/>
              </w:rPr>
              <w:t>子进程停止</w:t>
            </w:r>
          </w:p>
          <w:p w:rsidR="00FF3818" w:rsidRDefault="00F26BE5" w:rsidP="00F26BE5">
            <w:r>
              <w:rPr>
                <w:rFonts w:hint="eastAsia"/>
              </w:rPr>
              <w:t>停止跟踪子进程</w:t>
            </w:r>
          </w:p>
        </w:tc>
      </w:tr>
      <w:tr w:rsidR="00FF3818" w:rsidTr="00626DC8">
        <w:tc>
          <w:tcPr>
            <w:tcW w:w="986" w:type="pct"/>
          </w:tcPr>
          <w:p w:rsidR="00FF3818" w:rsidRDefault="00FF3818" w:rsidP="00FF3818">
            <w:r w:rsidRPr="00FF3818">
              <w:t>SIGFPE</w:t>
            </w:r>
          </w:p>
        </w:tc>
        <w:tc>
          <w:tcPr>
            <w:tcW w:w="1292" w:type="pct"/>
          </w:tcPr>
          <w:p w:rsidR="00FF3818" w:rsidRPr="00FF3818" w:rsidRDefault="00FF3818" w:rsidP="00FF3818">
            <w:r w:rsidRPr="00FF3818">
              <w:t>FPE_FLTDIV</w:t>
            </w:r>
          </w:p>
          <w:p w:rsidR="00FF3818" w:rsidRPr="00FF3818" w:rsidRDefault="00FF3818" w:rsidP="00FF3818">
            <w:r w:rsidRPr="00FF3818">
              <w:t>FPE_FLTINV</w:t>
            </w:r>
          </w:p>
          <w:p w:rsidR="00FF3818" w:rsidRPr="00FF3818" w:rsidRDefault="00FF3818" w:rsidP="00FF3818">
            <w:r w:rsidRPr="00FF3818">
              <w:t>FPE_FLTOVF</w:t>
            </w:r>
          </w:p>
          <w:p w:rsidR="00FF3818" w:rsidRPr="00FF3818" w:rsidRDefault="00FF3818" w:rsidP="00FF3818">
            <w:r w:rsidRPr="00FF3818">
              <w:t>FPE_FLTRES</w:t>
            </w:r>
          </w:p>
          <w:p w:rsidR="00FF3818" w:rsidRPr="00FF3818" w:rsidRDefault="00FF3818" w:rsidP="00FF3818">
            <w:r w:rsidRPr="00FF3818">
              <w:t>FPE_FLTUND</w:t>
            </w:r>
          </w:p>
          <w:p w:rsidR="00FF3818" w:rsidRPr="00FF3818" w:rsidRDefault="00FF3818" w:rsidP="00FF3818">
            <w:r w:rsidRPr="00FF3818">
              <w:t>FPE_INTDIV</w:t>
            </w:r>
          </w:p>
          <w:p w:rsidR="00FF3818" w:rsidRPr="00FF3818" w:rsidRDefault="00FF3818" w:rsidP="00FF3818">
            <w:r w:rsidRPr="00FF3818">
              <w:t>FPE_INTOVF</w:t>
            </w:r>
          </w:p>
          <w:p w:rsidR="00FF3818" w:rsidRDefault="00FF3818" w:rsidP="00FF3818">
            <w:r w:rsidRPr="00FF3818">
              <w:lastRenderedPageBreak/>
              <w:t>FPE_SUB</w:t>
            </w:r>
          </w:p>
        </w:tc>
        <w:tc>
          <w:tcPr>
            <w:tcW w:w="2722" w:type="pct"/>
          </w:tcPr>
          <w:p w:rsidR="00F26BE5" w:rsidRDefault="00F26BE5" w:rsidP="00F26BE5">
            <w:r>
              <w:rPr>
                <w:rFonts w:hint="eastAsia"/>
              </w:rPr>
              <w:lastRenderedPageBreak/>
              <w:t>浮点除以</w:t>
            </w:r>
            <w:r>
              <w:rPr>
                <w:rFonts w:hint="eastAsia"/>
              </w:rPr>
              <w:t>0</w:t>
            </w:r>
          </w:p>
          <w:p w:rsidR="00F26BE5" w:rsidRDefault="00F26BE5" w:rsidP="00F26BE5">
            <w:r>
              <w:rPr>
                <w:rFonts w:hint="eastAsia"/>
              </w:rPr>
              <w:t>非法浮点操作</w:t>
            </w:r>
          </w:p>
          <w:p w:rsidR="00F26BE5" w:rsidRDefault="00F26BE5" w:rsidP="00F26BE5">
            <w:r>
              <w:rPr>
                <w:rFonts w:hint="eastAsia"/>
              </w:rPr>
              <w:t>浮点溢出</w:t>
            </w:r>
          </w:p>
          <w:p w:rsidR="00F26BE5" w:rsidRDefault="00F26BE5" w:rsidP="00F26BE5">
            <w:r>
              <w:rPr>
                <w:rFonts w:hint="eastAsia"/>
              </w:rPr>
              <w:t>浮点不精确结果</w:t>
            </w:r>
          </w:p>
          <w:p w:rsidR="00F26BE5" w:rsidRDefault="00F26BE5" w:rsidP="00F26BE5">
            <w:r>
              <w:rPr>
                <w:rFonts w:hint="eastAsia"/>
              </w:rPr>
              <w:t>浮点下溢</w:t>
            </w:r>
          </w:p>
          <w:p w:rsidR="00F26BE5" w:rsidRDefault="00F26BE5" w:rsidP="00F26BE5">
            <w:r>
              <w:rPr>
                <w:rFonts w:hint="eastAsia"/>
              </w:rPr>
              <w:t>整数除以</w:t>
            </w:r>
            <w:r>
              <w:rPr>
                <w:rFonts w:hint="eastAsia"/>
              </w:rPr>
              <w:t>0</w:t>
            </w:r>
          </w:p>
          <w:p w:rsidR="00F26BE5" w:rsidRDefault="00F26BE5" w:rsidP="00F26BE5">
            <w:r>
              <w:rPr>
                <w:rFonts w:hint="eastAsia"/>
              </w:rPr>
              <w:t>整数溢出</w:t>
            </w:r>
          </w:p>
          <w:p w:rsidR="00FF3818" w:rsidRDefault="00F26BE5" w:rsidP="00F26BE5">
            <w:r>
              <w:rPr>
                <w:rFonts w:hint="eastAsia"/>
              </w:rPr>
              <w:lastRenderedPageBreak/>
              <w:t>下标超出范围</w:t>
            </w:r>
          </w:p>
        </w:tc>
      </w:tr>
      <w:tr w:rsidR="00FF3818" w:rsidTr="00626DC8">
        <w:tc>
          <w:tcPr>
            <w:tcW w:w="986" w:type="pct"/>
          </w:tcPr>
          <w:p w:rsidR="00FF3818" w:rsidRDefault="00FF3818" w:rsidP="00FF3818">
            <w:r w:rsidRPr="00FF3818">
              <w:lastRenderedPageBreak/>
              <w:t>SIGILL</w:t>
            </w:r>
          </w:p>
        </w:tc>
        <w:tc>
          <w:tcPr>
            <w:tcW w:w="1292" w:type="pct"/>
          </w:tcPr>
          <w:p w:rsidR="00FF3818" w:rsidRPr="00FF3818" w:rsidRDefault="00FF3818" w:rsidP="00FF3818">
            <w:r w:rsidRPr="00FF3818">
              <w:t>ILL_BADSTK</w:t>
            </w:r>
          </w:p>
          <w:p w:rsidR="00FF3818" w:rsidRPr="00FF3818" w:rsidRDefault="00FF3818" w:rsidP="00FF3818">
            <w:r w:rsidRPr="00FF3818">
              <w:t>ILL_COPROC</w:t>
            </w:r>
          </w:p>
          <w:p w:rsidR="00FF3818" w:rsidRPr="00FF3818" w:rsidRDefault="00FF3818" w:rsidP="00FF3818">
            <w:r w:rsidRPr="00FF3818">
              <w:t>ILL_ILLADR</w:t>
            </w:r>
          </w:p>
          <w:p w:rsidR="00FF3818" w:rsidRPr="00FF3818" w:rsidRDefault="00FF3818" w:rsidP="00FF3818">
            <w:r w:rsidRPr="00FF3818">
              <w:t>ILL_ILLOPC</w:t>
            </w:r>
          </w:p>
          <w:p w:rsidR="00FF3818" w:rsidRPr="00FF3818" w:rsidRDefault="00FF3818" w:rsidP="00FF3818">
            <w:r w:rsidRPr="00FF3818">
              <w:t>ILL_ILLOPN</w:t>
            </w:r>
          </w:p>
          <w:p w:rsidR="00FF3818" w:rsidRPr="00FF3818" w:rsidRDefault="00FF3818" w:rsidP="00FF3818">
            <w:r w:rsidRPr="00FF3818">
              <w:t>ILL_ILLTRP</w:t>
            </w:r>
          </w:p>
          <w:p w:rsidR="00FF3818" w:rsidRPr="00FF3818" w:rsidRDefault="00FF3818" w:rsidP="00FF3818">
            <w:r w:rsidRPr="00FF3818">
              <w:t>ILL_PRVOPC</w:t>
            </w:r>
          </w:p>
          <w:p w:rsidR="00FF3818" w:rsidRDefault="00FF3818" w:rsidP="00FF3818">
            <w:r w:rsidRPr="00FF3818">
              <w:t>ILL_PRVREG</w:t>
            </w:r>
          </w:p>
        </w:tc>
        <w:tc>
          <w:tcPr>
            <w:tcW w:w="2722" w:type="pct"/>
          </w:tcPr>
          <w:p w:rsidR="00F26BE5" w:rsidRDefault="00F26BE5" w:rsidP="00F26BE5">
            <w:r>
              <w:rPr>
                <w:rFonts w:hint="eastAsia"/>
              </w:rPr>
              <w:t>内部堆栈错误</w:t>
            </w:r>
          </w:p>
          <w:p w:rsidR="00F26BE5" w:rsidRDefault="00F26BE5" w:rsidP="00F26BE5">
            <w:r>
              <w:rPr>
                <w:rFonts w:hint="eastAsia"/>
              </w:rPr>
              <w:t>协处理器错误</w:t>
            </w:r>
          </w:p>
          <w:p w:rsidR="00F26BE5" w:rsidRDefault="00F26BE5" w:rsidP="00F26BE5">
            <w:r>
              <w:rPr>
                <w:rFonts w:hint="eastAsia"/>
              </w:rPr>
              <w:t>非法寻址模式</w:t>
            </w:r>
          </w:p>
          <w:p w:rsidR="00F26BE5" w:rsidRDefault="00F26BE5" w:rsidP="00F26BE5">
            <w:r>
              <w:rPr>
                <w:rFonts w:hint="eastAsia"/>
              </w:rPr>
              <w:t>非法操作码</w:t>
            </w:r>
          </w:p>
          <w:p w:rsidR="00F26BE5" w:rsidRDefault="00F26BE5" w:rsidP="00F26BE5">
            <w:r>
              <w:rPr>
                <w:rFonts w:hint="eastAsia"/>
              </w:rPr>
              <w:t>非法操作数</w:t>
            </w:r>
          </w:p>
          <w:p w:rsidR="00F26BE5" w:rsidRDefault="00F26BE5" w:rsidP="00F26BE5">
            <w:r>
              <w:rPr>
                <w:rFonts w:hint="eastAsia"/>
              </w:rPr>
              <w:t>非法陷阱</w:t>
            </w:r>
          </w:p>
          <w:p w:rsidR="00F26BE5" w:rsidRDefault="00F26BE5" w:rsidP="00F26BE5">
            <w:r>
              <w:rPr>
                <w:rFonts w:hint="eastAsia"/>
              </w:rPr>
              <w:t>特权操作码</w:t>
            </w:r>
          </w:p>
          <w:p w:rsidR="00FF3818" w:rsidRDefault="00F26BE5" w:rsidP="00F26BE5">
            <w:r>
              <w:rPr>
                <w:rFonts w:hint="eastAsia"/>
              </w:rPr>
              <w:t>特权寄存器</w:t>
            </w:r>
          </w:p>
        </w:tc>
      </w:tr>
      <w:tr w:rsidR="00FF3818" w:rsidTr="00626DC8">
        <w:tc>
          <w:tcPr>
            <w:tcW w:w="986" w:type="pct"/>
          </w:tcPr>
          <w:p w:rsidR="00FF3818" w:rsidRDefault="00FF3818" w:rsidP="00FF3818">
            <w:r>
              <w:t>SIGPOLL/</w:t>
            </w:r>
          </w:p>
          <w:p w:rsidR="00FF3818" w:rsidRDefault="00FF3818" w:rsidP="00FF3818">
            <w:r>
              <w:t>SIGIO</w:t>
            </w:r>
          </w:p>
        </w:tc>
        <w:tc>
          <w:tcPr>
            <w:tcW w:w="1292" w:type="pct"/>
          </w:tcPr>
          <w:p w:rsidR="00FF3818" w:rsidRPr="00FF3818" w:rsidRDefault="00FF3818" w:rsidP="00FF3818">
            <w:r w:rsidRPr="00FF3818">
              <w:t>POLL_ERR</w:t>
            </w:r>
          </w:p>
          <w:p w:rsidR="00FF3818" w:rsidRPr="00FF3818" w:rsidRDefault="00FF3818" w:rsidP="00FF3818">
            <w:r w:rsidRPr="00FF3818">
              <w:t>POLL_HUP</w:t>
            </w:r>
          </w:p>
          <w:p w:rsidR="00FF3818" w:rsidRPr="00FF3818" w:rsidRDefault="00FF3818" w:rsidP="00FF3818">
            <w:r w:rsidRPr="00FF3818">
              <w:t>POLL_IN</w:t>
            </w:r>
          </w:p>
          <w:p w:rsidR="00FF3818" w:rsidRPr="00FF3818" w:rsidRDefault="00FF3818" w:rsidP="00FF3818">
            <w:r w:rsidRPr="00FF3818">
              <w:t>POLL_MSG</w:t>
            </w:r>
          </w:p>
          <w:p w:rsidR="00FF3818" w:rsidRPr="00FF3818" w:rsidRDefault="00FF3818" w:rsidP="00FF3818">
            <w:r w:rsidRPr="00FF3818">
              <w:t>POLL_OUT</w:t>
            </w:r>
          </w:p>
          <w:p w:rsidR="00FF3818" w:rsidRDefault="00FF3818" w:rsidP="00FF3818">
            <w:r w:rsidRPr="00FF3818">
              <w:t>POLL_PRI</w:t>
            </w:r>
          </w:p>
        </w:tc>
        <w:tc>
          <w:tcPr>
            <w:tcW w:w="2722" w:type="pct"/>
          </w:tcPr>
          <w:p w:rsidR="00F26BE5" w:rsidRDefault="00F26BE5" w:rsidP="00F26BE5">
            <w:r>
              <w:rPr>
                <w:rFonts w:hint="eastAsia"/>
              </w:rPr>
              <w:t>I/O</w:t>
            </w:r>
            <w:r>
              <w:rPr>
                <w:rFonts w:hint="eastAsia"/>
              </w:rPr>
              <w:t>错误</w:t>
            </w:r>
          </w:p>
          <w:p w:rsidR="00F26BE5" w:rsidRDefault="00F26BE5" w:rsidP="00F26BE5">
            <w:r>
              <w:rPr>
                <w:rFonts w:hint="eastAsia"/>
              </w:rPr>
              <w:t>设备断开连接</w:t>
            </w:r>
          </w:p>
          <w:p w:rsidR="00F26BE5" w:rsidRDefault="00F26BE5" w:rsidP="00F26BE5">
            <w:r>
              <w:rPr>
                <w:rFonts w:hint="eastAsia"/>
              </w:rPr>
              <w:t>输入数据可用</w:t>
            </w:r>
          </w:p>
          <w:p w:rsidR="00F26BE5" w:rsidRDefault="00F26BE5" w:rsidP="00F26BE5">
            <w:r>
              <w:rPr>
                <w:rFonts w:hint="eastAsia"/>
              </w:rPr>
              <w:t>输入消息可用</w:t>
            </w:r>
          </w:p>
          <w:p w:rsidR="00F26BE5" w:rsidRDefault="00F26BE5" w:rsidP="00F26BE5">
            <w:r>
              <w:rPr>
                <w:rFonts w:hint="eastAsia"/>
              </w:rPr>
              <w:t>输出缓冲区可用</w:t>
            </w:r>
          </w:p>
          <w:p w:rsidR="00FF3818" w:rsidRDefault="00F26BE5" w:rsidP="00F26BE5">
            <w:r>
              <w:rPr>
                <w:rFonts w:hint="eastAsia"/>
              </w:rPr>
              <w:t>高优先级输入可用</w:t>
            </w:r>
          </w:p>
        </w:tc>
      </w:tr>
      <w:tr w:rsidR="00FF3818" w:rsidTr="00626DC8">
        <w:tc>
          <w:tcPr>
            <w:tcW w:w="986" w:type="pct"/>
          </w:tcPr>
          <w:p w:rsidR="00FF3818" w:rsidRDefault="00FF3818" w:rsidP="00FF3818">
            <w:r w:rsidRPr="00FF3818">
              <w:t>SIGSEGV</w:t>
            </w:r>
          </w:p>
        </w:tc>
        <w:tc>
          <w:tcPr>
            <w:tcW w:w="1292" w:type="pct"/>
          </w:tcPr>
          <w:p w:rsidR="00FF3818" w:rsidRPr="00FF3818" w:rsidRDefault="00FF3818" w:rsidP="00FF3818">
            <w:r w:rsidRPr="00FF3818">
              <w:t>SEGV_ACCERR</w:t>
            </w:r>
          </w:p>
          <w:p w:rsidR="00FF3818" w:rsidRDefault="00FF3818" w:rsidP="00FF3818">
            <w:r w:rsidRPr="00FF3818">
              <w:t>SEGV_MAPERR</w:t>
            </w:r>
          </w:p>
        </w:tc>
        <w:tc>
          <w:tcPr>
            <w:tcW w:w="2722" w:type="pct"/>
          </w:tcPr>
          <w:p w:rsidR="00F26BE5" w:rsidRDefault="00F26BE5" w:rsidP="00F26BE5">
            <w:r>
              <w:rPr>
                <w:rFonts w:hint="eastAsia"/>
              </w:rPr>
              <w:t>映射对象权限非法</w:t>
            </w:r>
          </w:p>
          <w:p w:rsidR="00FF3818" w:rsidRDefault="00F26BE5" w:rsidP="00F26BE5">
            <w:r>
              <w:rPr>
                <w:rFonts w:hint="eastAsia"/>
              </w:rPr>
              <w:t>地址没有映射到对象</w:t>
            </w:r>
          </w:p>
        </w:tc>
      </w:tr>
      <w:tr w:rsidR="00FF3818" w:rsidTr="00626DC8">
        <w:tc>
          <w:tcPr>
            <w:tcW w:w="986" w:type="pct"/>
          </w:tcPr>
          <w:p w:rsidR="00FF3818" w:rsidRDefault="00FF3818" w:rsidP="00FF3818">
            <w:r w:rsidRPr="00FF3818">
              <w:t>SIGTRAP</w:t>
            </w:r>
          </w:p>
        </w:tc>
        <w:tc>
          <w:tcPr>
            <w:tcW w:w="1292" w:type="pct"/>
          </w:tcPr>
          <w:p w:rsidR="00FF3818" w:rsidRPr="00FF3818" w:rsidRDefault="00FF3818" w:rsidP="00FF3818">
            <w:r w:rsidRPr="00FF3818">
              <w:t>TRAP_BRANCH</w:t>
            </w:r>
          </w:p>
          <w:p w:rsidR="00FF3818" w:rsidRPr="00FF3818" w:rsidRDefault="00FF3818" w:rsidP="00FF3818">
            <w:r w:rsidRPr="00FF3818">
              <w:t>TRAP_BRKPT</w:t>
            </w:r>
          </w:p>
          <w:p w:rsidR="00FF3818" w:rsidRPr="00FF3818" w:rsidRDefault="00FF3818" w:rsidP="00FF3818">
            <w:r w:rsidRPr="00FF3818">
              <w:t>TRAP_HWBKPT</w:t>
            </w:r>
          </w:p>
          <w:p w:rsidR="00FF3818" w:rsidRDefault="00FF3818" w:rsidP="00FF3818">
            <w:r w:rsidRPr="00FF3818">
              <w:t>TRAP_TRACE</w:t>
            </w:r>
          </w:p>
        </w:tc>
        <w:tc>
          <w:tcPr>
            <w:tcW w:w="2722" w:type="pct"/>
          </w:tcPr>
          <w:p w:rsidR="00F26BE5" w:rsidRDefault="00F26BE5" w:rsidP="00F26BE5">
            <w:r>
              <w:rPr>
                <w:rFonts w:hint="eastAsia"/>
              </w:rPr>
              <w:t>进程分支陷阱</w:t>
            </w:r>
          </w:p>
          <w:p w:rsidR="00F26BE5" w:rsidRDefault="00F26BE5" w:rsidP="00F26BE5">
            <w:r>
              <w:rPr>
                <w:rFonts w:hint="eastAsia"/>
              </w:rPr>
              <w:t>进程断点</w:t>
            </w:r>
          </w:p>
          <w:p w:rsidR="00F26BE5" w:rsidRDefault="00F26BE5" w:rsidP="00F26BE5">
            <w:r>
              <w:rPr>
                <w:rFonts w:hint="eastAsia"/>
              </w:rPr>
              <w:t>硬件断点</w:t>
            </w:r>
            <w:r>
              <w:rPr>
                <w:rFonts w:hint="eastAsia"/>
              </w:rPr>
              <w:t>/</w:t>
            </w:r>
            <w:r>
              <w:rPr>
                <w:rFonts w:hint="eastAsia"/>
              </w:rPr>
              <w:t>观察点</w:t>
            </w:r>
          </w:p>
          <w:p w:rsidR="00FF3818" w:rsidRDefault="00F26BE5" w:rsidP="00F26BE5">
            <w:r>
              <w:rPr>
                <w:rFonts w:hint="eastAsia"/>
              </w:rPr>
              <w:t>进程跟踪陷阱</w:t>
            </w:r>
          </w:p>
        </w:tc>
      </w:tr>
    </w:tbl>
    <w:p w:rsidR="00FF3818" w:rsidRDefault="00FF3818" w:rsidP="00F26BE5"/>
    <w:p w:rsidR="00F26BE5" w:rsidRDefault="00F26BE5" w:rsidP="00F26BE5"/>
    <w:p w:rsidR="00E65B9D" w:rsidRPr="00F26BE5" w:rsidRDefault="00F26BE5" w:rsidP="00F26BE5">
      <w:pPr>
        <w:rPr>
          <w:b/>
        </w:rPr>
      </w:pPr>
      <w:r w:rsidRPr="00F26BE5">
        <w:rPr>
          <w:b/>
        </w:rPr>
        <w:t>ucontext</w:t>
      </w:r>
      <w:r w:rsidRPr="00F26BE5">
        <w:rPr>
          <w:rFonts w:hint="eastAsia"/>
          <w:b/>
        </w:rPr>
        <w:t>参数</w:t>
      </w:r>
    </w:p>
    <w:p w:rsidR="00F26BE5" w:rsidRDefault="00F26BE5" w:rsidP="00F26BE5">
      <w:pPr>
        <w:ind w:firstLine="420"/>
      </w:pPr>
      <w:r>
        <w:rPr>
          <w:rFonts w:hint="eastAsia"/>
        </w:rPr>
        <w:t>传递给使用</w:t>
      </w:r>
      <w:r w:rsidRPr="00F26BE5">
        <w:t>SA_SIGINFO</w:t>
      </w:r>
      <w:r>
        <w:rPr>
          <w:rFonts w:hint="eastAsia"/>
        </w:rPr>
        <w:t>标志建立的信号处理器的最后一个参数是</w:t>
      </w:r>
      <w:r w:rsidRPr="00F26BE5">
        <w:t>ucontext</w:t>
      </w:r>
      <w:r>
        <w:rPr>
          <w:rFonts w:hint="eastAsia"/>
        </w:rPr>
        <w:t>，这是一个指向</w:t>
      </w:r>
      <w:r w:rsidRPr="00F26BE5">
        <w:t>ucontext_t</w:t>
      </w:r>
      <w:r>
        <w:rPr>
          <w:rFonts w:hint="eastAsia"/>
        </w:rPr>
        <w:t>结构体的指针（定义在</w:t>
      </w:r>
      <w:r w:rsidRPr="00F26BE5">
        <w:t>&lt;ucontext.h&gt;</w:t>
      </w:r>
      <w:r>
        <w:rPr>
          <w:rFonts w:hint="eastAsia"/>
        </w:rPr>
        <w:t>）。（</w:t>
      </w:r>
      <w:r>
        <w:rPr>
          <w:rFonts w:hint="eastAsia"/>
        </w:rPr>
        <w:t>SUSv3</w:t>
      </w:r>
      <w:r>
        <w:rPr>
          <w:rFonts w:hint="eastAsia"/>
        </w:rPr>
        <w:t>规定这个参数为</w:t>
      </w:r>
      <w:r>
        <w:rPr>
          <w:rFonts w:hint="eastAsia"/>
        </w:rPr>
        <w:t>void</w:t>
      </w:r>
      <w:r>
        <w:rPr>
          <w:rFonts w:hint="eastAsia"/>
        </w:rPr>
        <w:t>指针，因为标准没有规定这个参数的细节）。这个结构体提供被称为“用户上下文”的信息，描述了进程调用信号处理器之前的状态，包括之前的进</w:t>
      </w:r>
      <w:r>
        <w:rPr>
          <w:rFonts w:hint="eastAsia"/>
        </w:rPr>
        <w:lastRenderedPageBreak/>
        <w:t>程掩码和已保存的寄存器值（如程序计数器和堆栈指针）。这些信息很少在信号处理器中使用到，所以我们这里略过细节。</w:t>
      </w:r>
    </w:p>
    <w:p w:rsidR="00F26BE5" w:rsidRPr="00F26BE5" w:rsidRDefault="00F26BE5" w:rsidP="00F26BE5">
      <w:pPr>
        <w:pStyle w:val="Note"/>
      </w:pPr>
      <w:r w:rsidRPr="00F26BE5">
        <w:t>ucontext_t</w:t>
      </w:r>
      <w:r>
        <w:rPr>
          <w:rFonts w:hint="eastAsia"/>
        </w:rPr>
        <w:t>结构体的另一个用法是</w:t>
      </w:r>
      <w:r w:rsidRPr="00F26BE5">
        <w:t>getcontext()</w:t>
      </w:r>
      <w:r>
        <w:rPr>
          <w:rFonts w:hint="eastAsia"/>
        </w:rPr>
        <w:t>、</w:t>
      </w:r>
      <w:r w:rsidRPr="00F26BE5">
        <w:t>makecontext()</w:t>
      </w:r>
      <w:r>
        <w:rPr>
          <w:rFonts w:hint="eastAsia"/>
        </w:rPr>
        <w:t>、</w:t>
      </w:r>
      <w:r w:rsidRPr="00F26BE5">
        <w:t>setcontext()</w:t>
      </w:r>
      <w:r>
        <w:rPr>
          <w:rFonts w:hint="eastAsia"/>
        </w:rPr>
        <w:t>、</w:t>
      </w:r>
      <w:r w:rsidRPr="00F26BE5">
        <w:t>swapcontext()</w:t>
      </w:r>
      <w:r>
        <w:rPr>
          <w:rFonts w:hint="eastAsia"/>
        </w:rPr>
        <w:t>函数，分别允许进程获取、创建、修改、交换执行上下文。（这些操作有一些类似</w:t>
      </w:r>
      <w:r>
        <w:rPr>
          <w:rFonts w:hint="eastAsia"/>
        </w:rPr>
        <w:t>setjmp()</w:t>
      </w:r>
      <w:r>
        <w:rPr>
          <w:rFonts w:hint="eastAsia"/>
        </w:rPr>
        <w:t>和</w:t>
      </w:r>
      <w:r>
        <w:rPr>
          <w:rFonts w:hint="eastAsia"/>
        </w:rPr>
        <w:t>longjmp()</w:t>
      </w:r>
      <w:r>
        <w:rPr>
          <w:rFonts w:hint="eastAsia"/>
        </w:rPr>
        <w:t>，但更加通用）。这些函数可以用来实现</w:t>
      </w:r>
      <w:r>
        <w:t>coroutine</w:t>
      </w:r>
      <w:r>
        <w:rPr>
          <w:rFonts w:hint="eastAsia"/>
        </w:rPr>
        <w:t>（协程），</w:t>
      </w:r>
      <w:r w:rsidR="008D233A">
        <w:rPr>
          <w:rFonts w:hint="eastAsia"/>
        </w:rPr>
        <w:t>也就是进程的执行线程在两个（或多个）函数之间交替进行。</w:t>
      </w:r>
      <w:r w:rsidR="008D233A">
        <w:rPr>
          <w:rFonts w:hint="eastAsia"/>
        </w:rPr>
        <w:t>SUSv3</w:t>
      </w:r>
      <w:r w:rsidR="008D233A">
        <w:rPr>
          <w:rFonts w:hint="eastAsia"/>
        </w:rPr>
        <w:t>规定了这些函数，但已经标记为废弃。</w:t>
      </w:r>
      <w:r w:rsidR="008D233A">
        <w:rPr>
          <w:rFonts w:hint="eastAsia"/>
        </w:rPr>
        <w:t>SUSv4</w:t>
      </w:r>
      <w:r w:rsidR="008D233A">
        <w:rPr>
          <w:rFonts w:hint="eastAsia"/>
        </w:rPr>
        <w:t>移除了这些函数，并建议应用使用</w:t>
      </w:r>
      <w:r w:rsidR="008D233A">
        <w:rPr>
          <w:rFonts w:hint="eastAsia"/>
        </w:rPr>
        <w:t>POSIX</w:t>
      </w:r>
      <w:r w:rsidR="008D233A">
        <w:rPr>
          <w:rFonts w:hint="eastAsia"/>
        </w:rPr>
        <w:t>线程代替。</w:t>
      </w:r>
      <w:r w:rsidR="008D233A">
        <w:rPr>
          <w:rFonts w:hint="eastAsia"/>
        </w:rPr>
        <w:t>glibc</w:t>
      </w:r>
      <w:r w:rsidR="008D233A">
        <w:rPr>
          <w:rFonts w:hint="eastAsia"/>
        </w:rPr>
        <w:t>手册提供了这些函数的更多信息。</w:t>
      </w:r>
    </w:p>
    <w:p w:rsidR="007A6182" w:rsidRDefault="007A6182" w:rsidP="007A6182">
      <w:pPr>
        <w:pStyle w:val="2"/>
      </w:pPr>
      <w:bookmarkStart w:id="427" w:name="_21.5_系统调用的中断和重启"/>
      <w:bookmarkStart w:id="428" w:name="_Toc385434709"/>
      <w:bookmarkEnd w:id="427"/>
      <w:r>
        <w:rPr>
          <w:rFonts w:hint="eastAsia"/>
        </w:rPr>
        <w:t>21.5 系统调用的中断和重启</w:t>
      </w:r>
      <w:bookmarkEnd w:id="428"/>
    </w:p>
    <w:p w:rsidR="00A70635" w:rsidRDefault="008D233A" w:rsidP="008D233A">
      <w:pPr>
        <w:ind w:firstLine="420"/>
      </w:pPr>
      <w:r>
        <w:rPr>
          <w:rFonts w:hint="eastAsia"/>
        </w:rPr>
        <w:t>考虑以下场景：</w:t>
      </w:r>
    </w:p>
    <w:p w:rsidR="008D233A" w:rsidRDefault="008D233A" w:rsidP="00506480">
      <w:pPr>
        <w:pStyle w:val="a5"/>
        <w:numPr>
          <w:ilvl w:val="0"/>
          <w:numId w:val="169"/>
        </w:numPr>
        <w:ind w:firstLineChars="0"/>
      </w:pPr>
      <w:r>
        <w:rPr>
          <w:rFonts w:hint="eastAsia"/>
        </w:rPr>
        <w:t>我们为信号建立一个处理器</w:t>
      </w:r>
    </w:p>
    <w:p w:rsidR="008D233A" w:rsidRDefault="008D233A" w:rsidP="00506480">
      <w:pPr>
        <w:pStyle w:val="a5"/>
        <w:numPr>
          <w:ilvl w:val="0"/>
          <w:numId w:val="169"/>
        </w:numPr>
        <w:ind w:firstLineChars="0"/>
      </w:pPr>
      <w:r>
        <w:rPr>
          <w:rFonts w:hint="eastAsia"/>
        </w:rPr>
        <w:t>我们发起一个阻塞的系统调用，例如</w:t>
      </w:r>
      <w:r>
        <w:rPr>
          <w:rFonts w:hint="eastAsia"/>
        </w:rPr>
        <w:t>read()</w:t>
      </w:r>
      <w:r>
        <w:rPr>
          <w:rFonts w:hint="eastAsia"/>
        </w:rPr>
        <w:t>一个终端设备，会阻塞直到输入可用</w:t>
      </w:r>
    </w:p>
    <w:p w:rsidR="008D233A" w:rsidRDefault="008D233A" w:rsidP="00506480">
      <w:pPr>
        <w:pStyle w:val="a5"/>
        <w:numPr>
          <w:ilvl w:val="0"/>
          <w:numId w:val="169"/>
        </w:numPr>
        <w:ind w:firstLineChars="0"/>
      </w:pPr>
      <w:r>
        <w:rPr>
          <w:rFonts w:hint="eastAsia"/>
        </w:rPr>
        <w:t>当系统调用被阻塞期间，信号被递送并调用信号处理器</w:t>
      </w:r>
    </w:p>
    <w:p w:rsidR="008D233A" w:rsidRDefault="008D233A" w:rsidP="008D233A"/>
    <w:p w:rsidR="008D233A" w:rsidRDefault="008D233A" w:rsidP="008D233A">
      <w:pPr>
        <w:ind w:firstLine="420"/>
      </w:pPr>
      <w:r>
        <w:rPr>
          <w:rFonts w:hint="eastAsia"/>
        </w:rPr>
        <w:t>信号处理器返回之后会发生什么呢？默认情况下，系统调用会以错误</w:t>
      </w:r>
      <w:r w:rsidRPr="008D233A">
        <w:t>EINTR</w:t>
      </w:r>
      <w:r>
        <w:rPr>
          <w:rFonts w:hint="eastAsia"/>
        </w:rPr>
        <w:t>（</w:t>
      </w:r>
      <w:r w:rsidRPr="008D233A">
        <w:t>Interrupted function</w:t>
      </w:r>
      <w:r>
        <w:rPr>
          <w:rFonts w:hint="eastAsia"/>
        </w:rPr>
        <w:t>）失败。这可以是一个有用的特性，在</w:t>
      </w:r>
      <w:hyperlink w:anchor="_23.3_设置阻塞操作的超时" w:history="1">
        <w:r w:rsidRPr="00E12F2C">
          <w:rPr>
            <w:rStyle w:val="a7"/>
            <w:rFonts w:hint="eastAsia"/>
          </w:rPr>
          <w:t>第</w:t>
        </w:r>
        <w:r w:rsidRPr="00E12F2C">
          <w:rPr>
            <w:rStyle w:val="a7"/>
            <w:rFonts w:hint="eastAsia"/>
          </w:rPr>
          <w:t>23.3</w:t>
        </w:r>
        <w:r w:rsidRPr="00E12F2C">
          <w:rPr>
            <w:rStyle w:val="a7"/>
            <w:rFonts w:hint="eastAsia"/>
          </w:rPr>
          <w:t>节</w:t>
        </w:r>
      </w:hyperlink>
      <w:r>
        <w:rPr>
          <w:rFonts w:hint="eastAsia"/>
        </w:rPr>
        <w:t>，我们会看到</w:t>
      </w:r>
      <w:r w:rsidR="00E12F2C">
        <w:rPr>
          <w:rFonts w:hint="eastAsia"/>
        </w:rPr>
        <w:t>怎样使用定时器（会导致</w:t>
      </w:r>
      <w:r w:rsidR="00E12F2C" w:rsidRPr="00E12F2C">
        <w:t>SIGALRM</w:t>
      </w:r>
      <w:r w:rsidR="00E12F2C">
        <w:rPr>
          <w:rFonts w:hint="eastAsia"/>
        </w:rPr>
        <w:t>信号递送）来设置阻塞系统调用（如</w:t>
      </w:r>
      <w:r w:rsidR="00E12F2C">
        <w:rPr>
          <w:rFonts w:hint="eastAsia"/>
        </w:rPr>
        <w:t>read()</w:t>
      </w:r>
      <w:r w:rsidR="00E12F2C">
        <w:rPr>
          <w:rFonts w:hint="eastAsia"/>
        </w:rPr>
        <w:t>）的超时。</w:t>
      </w:r>
    </w:p>
    <w:p w:rsidR="00E12F2C" w:rsidRDefault="00E12F2C" w:rsidP="008D233A">
      <w:pPr>
        <w:ind w:firstLine="420"/>
      </w:pPr>
    </w:p>
    <w:p w:rsidR="00E12F2C" w:rsidRDefault="00E12F2C" w:rsidP="008D233A">
      <w:pPr>
        <w:ind w:firstLine="420"/>
      </w:pPr>
      <w:r>
        <w:rPr>
          <w:rFonts w:hint="eastAsia"/>
        </w:rPr>
        <w:t>但是通常我们更愿意继续执行被中断的系统调用，我们可以使用如下代码，在系统调用被信号处理器中断之后，手工重新启动一个系统调用：</w:t>
      </w:r>
    </w:p>
    <w:p w:rsidR="00E12F2C" w:rsidRDefault="00E12F2C" w:rsidP="00E12F2C">
      <w:pPr>
        <w:pStyle w:val="Code"/>
        <w:ind w:left="420" w:firstLine="420"/>
      </w:pPr>
      <w:r>
        <w:t>while ((cnt = read(fd, buf, BUF_SIZE)) == -1 &amp;&amp; errno == EINTR)</w:t>
      </w:r>
    </w:p>
    <w:p w:rsidR="00E12F2C" w:rsidRDefault="00E12F2C" w:rsidP="00E12F2C">
      <w:pPr>
        <w:pStyle w:val="Code"/>
        <w:ind w:left="840" w:firstLine="420"/>
      </w:pPr>
      <w:r>
        <w:t xml:space="preserve">continue; </w:t>
      </w:r>
      <w:r>
        <w:rPr>
          <w:rFonts w:hint="eastAsia"/>
        </w:rPr>
        <w:tab/>
      </w:r>
      <w:r>
        <w:rPr>
          <w:rFonts w:hint="eastAsia"/>
        </w:rPr>
        <w:tab/>
      </w:r>
      <w:r>
        <w:rPr>
          <w:rFonts w:hint="eastAsia"/>
        </w:rPr>
        <w:tab/>
      </w:r>
      <w:r>
        <w:t>/* Do nothing loop body */</w:t>
      </w:r>
    </w:p>
    <w:p w:rsidR="00E12F2C" w:rsidRDefault="00E12F2C" w:rsidP="00E12F2C">
      <w:pPr>
        <w:pStyle w:val="Code"/>
        <w:ind w:left="840" w:firstLine="420"/>
      </w:pPr>
    </w:p>
    <w:p w:rsidR="00E12F2C" w:rsidRDefault="00E12F2C" w:rsidP="00E12F2C">
      <w:pPr>
        <w:pStyle w:val="Code"/>
        <w:ind w:left="420" w:firstLine="420"/>
      </w:pPr>
      <w:r>
        <w:t xml:space="preserve">if (cnt == -1) </w:t>
      </w:r>
      <w:r>
        <w:rPr>
          <w:rFonts w:hint="eastAsia"/>
        </w:rPr>
        <w:tab/>
      </w:r>
      <w:r>
        <w:rPr>
          <w:rFonts w:hint="eastAsia"/>
        </w:rPr>
        <w:tab/>
      </w:r>
      <w:r>
        <w:t>/* read() failed with other than EINTR */</w:t>
      </w:r>
    </w:p>
    <w:p w:rsidR="00E12F2C" w:rsidRDefault="00E12F2C" w:rsidP="00E12F2C">
      <w:pPr>
        <w:pStyle w:val="Code"/>
        <w:ind w:left="840" w:firstLine="420"/>
      </w:pPr>
      <w:r>
        <w:t>errExit("read");</w:t>
      </w:r>
    </w:p>
    <w:p w:rsidR="00E12F2C" w:rsidRDefault="00E12F2C" w:rsidP="00E12F2C"/>
    <w:p w:rsidR="00E12F2C" w:rsidRDefault="00E12F2C" w:rsidP="008D233A">
      <w:pPr>
        <w:ind w:firstLine="420"/>
      </w:pPr>
      <w:r>
        <w:rPr>
          <w:rFonts w:hint="eastAsia"/>
        </w:rPr>
        <w:t>如果我们需要频繁地使用上述代码，可以定义一个宏简化代码，如下：</w:t>
      </w:r>
    </w:p>
    <w:p w:rsidR="00E12F2C" w:rsidRDefault="00E12F2C" w:rsidP="00E12F2C">
      <w:pPr>
        <w:pStyle w:val="Code"/>
        <w:ind w:left="420" w:firstLine="420"/>
      </w:pPr>
      <w:r w:rsidRPr="00E12F2C">
        <w:t>#define NO_EINTR(stmt) while ((stmt) == -1 &amp;&amp; errno == EINTR);</w:t>
      </w:r>
    </w:p>
    <w:p w:rsidR="00E12F2C" w:rsidRDefault="00E12F2C" w:rsidP="00E12F2C"/>
    <w:p w:rsidR="00E12F2C" w:rsidRDefault="00E12F2C" w:rsidP="008D233A">
      <w:pPr>
        <w:ind w:firstLine="420"/>
      </w:pPr>
      <w:r>
        <w:rPr>
          <w:rFonts w:hint="eastAsia"/>
        </w:rPr>
        <w:lastRenderedPageBreak/>
        <w:t>使用这个宏，我们可以重写上面的</w:t>
      </w:r>
      <w:r>
        <w:rPr>
          <w:rFonts w:hint="eastAsia"/>
        </w:rPr>
        <w:t>read()</w:t>
      </w:r>
      <w:r>
        <w:rPr>
          <w:rFonts w:hint="eastAsia"/>
        </w:rPr>
        <w:t>代码示例：</w:t>
      </w:r>
    </w:p>
    <w:p w:rsidR="00E12F2C" w:rsidRDefault="00E12F2C" w:rsidP="00E12F2C">
      <w:pPr>
        <w:pStyle w:val="Code"/>
        <w:ind w:left="420" w:firstLine="420"/>
      </w:pPr>
      <w:r>
        <w:t>NO_EINTR(cnt = read(fd, buf, BUF_SIZE));</w:t>
      </w:r>
    </w:p>
    <w:p w:rsidR="00E12F2C" w:rsidRDefault="00E12F2C" w:rsidP="00E12F2C">
      <w:pPr>
        <w:pStyle w:val="Code"/>
        <w:ind w:left="420" w:firstLine="420"/>
      </w:pPr>
      <w:r>
        <w:t xml:space="preserve">if (cnt == -1) </w:t>
      </w:r>
      <w:r>
        <w:rPr>
          <w:rFonts w:hint="eastAsia"/>
        </w:rPr>
        <w:tab/>
      </w:r>
      <w:r>
        <w:rPr>
          <w:rFonts w:hint="eastAsia"/>
        </w:rPr>
        <w:tab/>
      </w:r>
      <w:r>
        <w:t>/* read() failed with other than EINTR */</w:t>
      </w:r>
    </w:p>
    <w:p w:rsidR="00E12F2C" w:rsidRDefault="00E12F2C" w:rsidP="00E12F2C">
      <w:pPr>
        <w:pStyle w:val="Code"/>
        <w:ind w:left="840" w:firstLine="420"/>
      </w:pPr>
      <w:r>
        <w:t>errExit("read");</w:t>
      </w:r>
    </w:p>
    <w:p w:rsidR="00E12F2C" w:rsidRDefault="00E12F2C" w:rsidP="00E12F2C">
      <w:pPr>
        <w:pStyle w:val="Code"/>
        <w:ind w:left="840" w:firstLine="420"/>
      </w:pPr>
    </w:p>
    <w:p w:rsidR="00E12F2C" w:rsidRDefault="00E12F2C" w:rsidP="00E12F2C">
      <w:pPr>
        <w:pStyle w:val="Note"/>
      </w:pPr>
      <w:r>
        <w:rPr>
          <w:rFonts w:hint="eastAsia"/>
        </w:rPr>
        <w:t>GNU C</w:t>
      </w:r>
      <w:r>
        <w:rPr>
          <w:rFonts w:hint="eastAsia"/>
        </w:rPr>
        <w:t>库提供了一个（非标准的）宏（在</w:t>
      </w:r>
      <w:r w:rsidRPr="00E12F2C">
        <w:t>&lt;unistd.h&gt;</w:t>
      </w:r>
      <w:r>
        <w:rPr>
          <w:rFonts w:hint="eastAsia"/>
        </w:rPr>
        <w:t>中），作用和我们的</w:t>
      </w:r>
      <w:r w:rsidRPr="00E12F2C">
        <w:t>NO_EINTR()</w:t>
      </w:r>
      <w:r>
        <w:rPr>
          <w:rFonts w:hint="eastAsia"/>
        </w:rPr>
        <w:t>相同。这个宏名叫</w:t>
      </w:r>
      <w:r w:rsidRPr="00E12F2C">
        <w:t>TEMP_FAILURE_RETRY()</w:t>
      </w:r>
      <w:r>
        <w:rPr>
          <w:rFonts w:hint="eastAsia"/>
        </w:rPr>
        <w:t>，</w:t>
      </w:r>
      <w:r w:rsidR="00B5295C">
        <w:rPr>
          <w:rFonts w:hint="eastAsia"/>
        </w:rPr>
        <w:t>必须定义</w:t>
      </w:r>
      <w:r w:rsidR="00B5295C" w:rsidRPr="00B5295C">
        <w:t>_GNU_SOURCE</w:t>
      </w:r>
      <w:r w:rsidR="00B5295C">
        <w:rPr>
          <w:rFonts w:hint="eastAsia"/>
        </w:rPr>
        <w:t>特性测试宏才能使用这个宏。</w:t>
      </w:r>
    </w:p>
    <w:p w:rsidR="00B5295C" w:rsidRDefault="00B5295C" w:rsidP="00E12F2C">
      <w:pPr>
        <w:pStyle w:val="Note"/>
      </w:pPr>
    </w:p>
    <w:p w:rsidR="00E12F2C" w:rsidRDefault="00B5295C" w:rsidP="008D233A">
      <w:pPr>
        <w:ind w:firstLine="420"/>
      </w:pPr>
      <w:r>
        <w:rPr>
          <w:rFonts w:hint="eastAsia"/>
        </w:rPr>
        <w:t>即使我们采用</w:t>
      </w:r>
      <w:r w:rsidRPr="00B5295C">
        <w:t>NO_EINTR()</w:t>
      </w:r>
      <w:r>
        <w:rPr>
          <w:rFonts w:hint="eastAsia"/>
        </w:rPr>
        <w:t>这样的宏，直接让信号处理器中断系统调用也非常不方便，因为我们必须为每个阻塞</w:t>
      </w:r>
      <w:r w:rsidR="00ED5519">
        <w:rPr>
          <w:rFonts w:hint="eastAsia"/>
        </w:rPr>
        <w:t>型</w:t>
      </w:r>
      <w:r>
        <w:rPr>
          <w:rFonts w:hint="eastAsia"/>
        </w:rPr>
        <w:t>系统调用增加代码（如果我们希望重新启动所有这些系统调用的话）。相反我们可以在</w:t>
      </w:r>
      <w:r w:rsidRPr="00B5295C">
        <w:t>sigaction()</w:t>
      </w:r>
      <w:r>
        <w:rPr>
          <w:rFonts w:hint="eastAsia"/>
        </w:rPr>
        <w:t>建立信号处理器时指定</w:t>
      </w:r>
      <w:r w:rsidRPr="00B5295C">
        <w:t>SA_RESTART</w:t>
      </w:r>
      <w:r>
        <w:rPr>
          <w:rFonts w:hint="eastAsia"/>
        </w:rPr>
        <w:t>标志，这样内核就会代替进程自动重新启动被中断的系统调用。这也意味着我们不需要处理这些系统调用的</w:t>
      </w:r>
      <w:r w:rsidRPr="00B5295C">
        <w:t>EINTR</w:t>
      </w:r>
      <w:r>
        <w:rPr>
          <w:rFonts w:hint="eastAsia"/>
        </w:rPr>
        <w:t>错误。</w:t>
      </w:r>
    </w:p>
    <w:p w:rsidR="00B5295C" w:rsidRDefault="00B5295C" w:rsidP="008D233A">
      <w:pPr>
        <w:ind w:firstLine="420"/>
      </w:pPr>
      <w:r w:rsidRPr="00B5295C">
        <w:t>SA_RESTART</w:t>
      </w:r>
      <w:r>
        <w:rPr>
          <w:rFonts w:hint="eastAsia"/>
        </w:rPr>
        <w:t>标志是单个信号的设置，换句话说，我们可以允许某些信号的处理器中断系统调用，其它信号的处理器则自动重新启动系统调用。</w:t>
      </w:r>
    </w:p>
    <w:p w:rsidR="00B5295C" w:rsidRPr="00B5295C" w:rsidRDefault="00B5295C" w:rsidP="008D233A">
      <w:pPr>
        <w:ind w:firstLine="420"/>
      </w:pPr>
    </w:p>
    <w:p w:rsidR="00E12F2C" w:rsidRPr="00B5295C" w:rsidRDefault="00B5295C" w:rsidP="00B5295C">
      <w:pPr>
        <w:rPr>
          <w:b/>
        </w:rPr>
      </w:pPr>
      <w:r w:rsidRPr="00B5295C">
        <w:rPr>
          <w:b/>
        </w:rPr>
        <w:t>SA_RESTART</w:t>
      </w:r>
      <w:r w:rsidRPr="00B5295C">
        <w:rPr>
          <w:rFonts w:hint="eastAsia"/>
          <w:b/>
        </w:rPr>
        <w:t>有效的系统调用（和库函数）</w:t>
      </w:r>
    </w:p>
    <w:p w:rsidR="00B5295C" w:rsidRDefault="00B5295C" w:rsidP="008D233A">
      <w:pPr>
        <w:ind w:firstLine="420"/>
      </w:pPr>
      <w:r>
        <w:rPr>
          <w:rFonts w:hint="eastAsia"/>
        </w:rPr>
        <w:t>不幸的是，并不是所有阻塞</w:t>
      </w:r>
      <w:r w:rsidR="00ED5519">
        <w:rPr>
          <w:rFonts w:hint="eastAsia"/>
        </w:rPr>
        <w:t>型</w:t>
      </w:r>
      <w:r>
        <w:rPr>
          <w:rFonts w:hint="eastAsia"/>
        </w:rPr>
        <w:t>系统调用都能够指定</w:t>
      </w:r>
      <w:r w:rsidRPr="00B5295C">
        <w:t>SA_RESTART</w:t>
      </w:r>
      <w:r>
        <w:rPr>
          <w:rFonts w:hint="eastAsia"/>
        </w:rPr>
        <w:t>标志来自动重启。部分原因是历史性的：</w:t>
      </w:r>
    </w:p>
    <w:p w:rsidR="00B5295C" w:rsidRDefault="001E3E65" w:rsidP="00506480">
      <w:pPr>
        <w:pStyle w:val="a5"/>
        <w:numPr>
          <w:ilvl w:val="0"/>
          <w:numId w:val="170"/>
        </w:numPr>
        <w:ind w:firstLineChars="0"/>
      </w:pPr>
      <w:r>
        <w:rPr>
          <w:rFonts w:hint="eastAsia"/>
        </w:rPr>
        <w:t>4.2BSD</w:t>
      </w:r>
      <w:r>
        <w:rPr>
          <w:rFonts w:hint="eastAsia"/>
        </w:rPr>
        <w:t>引入了重启系统调用，并涵盖了</w:t>
      </w:r>
      <w:r>
        <w:rPr>
          <w:rFonts w:hint="eastAsia"/>
        </w:rPr>
        <w:t>wait()</w:t>
      </w:r>
      <w:r>
        <w:rPr>
          <w:rFonts w:hint="eastAsia"/>
        </w:rPr>
        <w:t>和</w:t>
      </w:r>
      <w:r>
        <w:rPr>
          <w:rFonts w:hint="eastAsia"/>
        </w:rPr>
        <w:t>waitpid()</w:t>
      </w:r>
      <w:r>
        <w:rPr>
          <w:rFonts w:hint="eastAsia"/>
        </w:rPr>
        <w:t>的中断调用，以及以下</w:t>
      </w:r>
      <w:r>
        <w:rPr>
          <w:rFonts w:hint="eastAsia"/>
        </w:rPr>
        <w:t>I/O</w:t>
      </w:r>
      <w:r>
        <w:rPr>
          <w:rFonts w:hint="eastAsia"/>
        </w:rPr>
        <w:t>系统调用：</w:t>
      </w:r>
      <w:r>
        <w:rPr>
          <w:rFonts w:hint="eastAsia"/>
        </w:rPr>
        <w:t xml:space="preserve">read(), readv(), write(), writev(), </w:t>
      </w:r>
      <w:r>
        <w:rPr>
          <w:rFonts w:hint="eastAsia"/>
        </w:rPr>
        <w:t>阻塞</w:t>
      </w:r>
      <w:r>
        <w:rPr>
          <w:rFonts w:hint="eastAsia"/>
        </w:rPr>
        <w:t>ioctl()</w:t>
      </w:r>
      <w:r>
        <w:rPr>
          <w:rFonts w:hint="eastAsia"/>
        </w:rPr>
        <w:t>操作。只有</w:t>
      </w:r>
      <w:r>
        <w:rPr>
          <w:rFonts w:hint="eastAsia"/>
        </w:rPr>
        <w:t>I/O</w:t>
      </w:r>
      <w:r>
        <w:rPr>
          <w:rFonts w:hint="eastAsia"/>
        </w:rPr>
        <w:t>系统调用操作“慢”设备时，才是可中断的，才能自动被</w:t>
      </w:r>
      <w:r w:rsidRPr="001E3E65">
        <w:t>SA_RESTART</w:t>
      </w:r>
      <w:r>
        <w:rPr>
          <w:rFonts w:hint="eastAsia"/>
        </w:rPr>
        <w:t>标志重新启动</w:t>
      </w:r>
      <w:r w:rsidR="00ED5519">
        <w:rPr>
          <w:rFonts w:hint="eastAsia"/>
        </w:rPr>
        <w:t>。慢设备包括终端、管道、</w:t>
      </w:r>
      <w:r w:rsidR="00ED5519">
        <w:rPr>
          <w:rFonts w:hint="eastAsia"/>
        </w:rPr>
        <w:t>FIFO</w:t>
      </w:r>
      <w:r w:rsidR="00ED5519">
        <w:rPr>
          <w:rFonts w:hint="eastAsia"/>
        </w:rPr>
        <w:t>、</w:t>
      </w:r>
      <w:r w:rsidR="00ED5519">
        <w:rPr>
          <w:rFonts w:hint="eastAsia"/>
        </w:rPr>
        <w:t>Socket</w:t>
      </w:r>
      <w:r w:rsidR="00ED5519">
        <w:rPr>
          <w:rFonts w:hint="eastAsia"/>
        </w:rPr>
        <w:t>。在这些文件类型中，许多</w:t>
      </w:r>
      <w:r w:rsidR="00ED5519">
        <w:rPr>
          <w:rFonts w:hint="eastAsia"/>
        </w:rPr>
        <w:t>I/O</w:t>
      </w:r>
      <w:r w:rsidR="00ED5519">
        <w:rPr>
          <w:rFonts w:hint="eastAsia"/>
        </w:rPr>
        <w:t>操作可能会阻塞。反过来，磁盘文件并不属于慢设备，因为磁盘</w:t>
      </w:r>
      <w:r w:rsidR="00ED5519">
        <w:rPr>
          <w:rFonts w:hint="eastAsia"/>
        </w:rPr>
        <w:t>I/O</w:t>
      </w:r>
      <w:r w:rsidR="00ED5519">
        <w:rPr>
          <w:rFonts w:hint="eastAsia"/>
        </w:rPr>
        <w:t>操作通常可以通过缓冲区缓存立即完成。如果要求执行磁盘</w:t>
      </w:r>
      <w:r w:rsidR="00ED5519">
        <w:rPr>
          <w:rFonts w:hint="eastAsia"/>
        </w:rPr>
        <w:t>I/O</w:t>
      </w:r>
      <w:r w:rsidR="00ED5519">
        <w:rPr>
          <w:rFonts w:hint="eastAsia"/>
        </w:rPr>
        <w:t>操作，内核会让进程睡眠直到</w:t>
      </w:r>
      <w:r w:rsidR="00ED5519">
        <w:rPr>
          <w:rFonts w:hint="eastAsia"/>
        </w:rPr>
        <w:t>I/O</w:t>
      </w:r>
      <w:r w:rsidR="00ED5519">
        <w:rPr>
          <w:rFonts w:hint="eastAsia"/>
        </w:rPr>
        <w:t>完成。</w:t>
      </w:r>
    </w:p>
    <w:p w:rsidR="00ED5519" w:rsidRDefault="00ED5519" w:rsidP="00506480">
      <w:pPr>
        <w:pStyle w:val="a5"/>
        <w:numPr>
          <w:ilvl w:val="0"/>
          <w:numId w:val="170"/>
        </w:numPr>
        <w:ind w:firstLineChars="0"/>
      </w:pPr>
      <w:r>
        <w:rPr>
          <w:rFonts w:hint="eastAsia"/>
        </w:rPr>
        <w:t>许多其它阻塞型系统调用起源于</w:t>
      </w:r>
      <w:r>
        <w:rPr>
          <w:rFonts w:hint="eastAsia"/>
        </w:rPr>
        <w:t>System V</w:t>
      </w:r>
      <w:r>
        <w:rPr>
          <w:rFonts w:hint="eastAsia"/>
        </w:rPr>
        <w:t>，后者最初并不提供系统调用重启特性。</w:t>
      </w:r>
    </w:p>
    <w:p w:rsidR="00B5295C" w:rsidRDefault="00B5295C" w:rsidP="008D233A">
      <w:pPr>
        <w:ind w:firstLine="420"/>
      </w:pPr>
    </w:p>
    <w:p w:rsidR="00ED5519" w:rsidRDefault="00ED5519" w:rsidP="008D233A">
      <w:pPr>
        <w:ind w:firstLine="420"/>
      </w:pPr>
    </w:p>
    <w:p w:rsidR="00ED5519" w:rsidRDefault="00ED5519" w:rsidP="008D233A">
      <w:pPr>
        <w:ind w:firstLine="420"/>
      </w:pPr>
      <w:r>
        <w:rPr>
          <w:rFonts w:hint="eastAsia"/>
        </w:rPr>
        <w:lastRenderedPageBreak/>
        <w:t>在</w:t>
      </w:r>
      <w:r>
        <w:rPr>
          <w:rFonts w:hint="eastAsia"/>
        </w:rPr>
        <w:t>Linux</w:t>
      </w:r>
      <w:r>
        <w:rPr>
          <w:rFonts w:hint="eastAsia"/>
        </w:rPr>
        <w:t>中，如果建立信号处理器时设置了</w:t>
      </w:r>
      <w:r w:rsidRPr="00ED5519">
        <w:t>SA_RESTART</w:t>
      </w:r>
      <w:r>
        <w:rPr>
          <w:rFonts w:hint="eastAsia"/>
        </w:rPr>
        <w:t>标志，以下阻塞型系统调用（和库函数）被信号处理器中断之后，会自动重启：</w:t>
      </w:r>
    </w:p>
    <w:p w:rsidR="00ED5519" w:rsidRDefault="00ED5519" w:rsidP="00506480">
      <w:pPr>
        <w:pStyle w:val="a5"/>
        <w:numPr>
          <w:ilvl w:val="0"/>
          <w:numId w:val="171"/>
        </w:numPr>
        <w:ind w:firstLineChars="0"/>
      </w:pPr>
      <w:r>
        <w:rPr>
          <w:rFonts w:hint="eastAsia"/>
        </w:rPr>
        <w:t>用来等待子进程的系统调用（</w:t>
      </w:r>
      <w:hyperlink w:anchor="_26.1_等待子进程" w:history="1">
        <w:r w:rsidRPr="00ED5519">
          <w:rPr>
            <w:rStyle w:val="a7"/>
            <w:rFonts w:hint="eastAsia"/>
          </w:rPr>
          <w:t>第</w:t>
        </w:r>
        <w:r w:rsidRPr="00ED5519">
          <w:rPr>
            <w:rStyle w:val="a7"/>
            <w:rFonts w:hint="eastAsia"/>
          </w:rPr>
          <w:t>26.1</w:t>
        </w:r>
        <w:r w:rsidRPr="00ED5519">
          <w:rPr>
            <w:rStyle w:val="a7"/>
            <w:rFonts w:hint="eastAsia"/>
          </w:rPr>
          <w:t>节</w:t>
        </w:r>
      </w:hyperlink>
      <w:r>
        <w:rPr>
          <w:rFonts w:hint="eastAsia"/>
        </w:rPr>
        <w:t>）：</w:t>
      </w:r>
      <w:r>
        <w:rPr>
          <w:rFonts w:hint="eastAsia"/>
        </w:rPr>
        <w:t>wait(), waitpid(), wait3(), wait4()</w:t>
      </w:r>
      <w:r>
        <w:rPr>
          <w:rFonts w:hint="eastAsia"/>
        </w:rPr>
        <w:t>和</w:t>
      </w:r>
      <w:r>
        <w:rPr>
          <w:rFonts w:hint="eastAsia"/>
        </w:rPr>
        <w:t>waitid()</w:t>
      </w:r>
      <w:r w:rsidR="004372AB">
        <w:rPr>
          <w:rFonts w:hint="eastAsia"/>
        </w:rPr>
        <w:t>。</w:t>
      </w:r>
    </w:p>
    <w:p w:rsidR="00ED5519" w:rsidRDefault="00ED5519" w:rsidP="00506480">
      <w:pPr>
        <w:pStyle w:val="a5"/>
        <w:numPr>
          <w:ilvl w:val="0"/>
          <w:numId w:val="171"/>
        </w:numPr>
        <w:ind w:firstLineChars="0"/>
      </w:pPr>
      <w:r>
        <w:rPr>
          <w:rFonts w:hint="eastAsia"/>
        </w:rPr>
        <w:t>应用于慢设备的</w:t>
      </w:r>
      <w:r>
        <w:rPr>
          <w:rFonts w:hint="eastAsia"/>
        </w:rPr>
        <w:t>I/O</w:t>
      </w:r>
      <w:r>
        <w:rPr>
          <w:rFonts w:hint="eastAsia"/>
        </w:rPr>
        <w:t>系统调用：</w:t>
      </w:r>
      <w:r>
        <w:rPr>
          <w:rFonts w:hint="eastAsia"/>
        </w:rPr>
        <w:t>read(), readv(), write(), writev(), ioctl()</w:t>
      </w:r>
      <w:r>
        <w:rPr>
          <w:rFonts w:hint="eastAsia"/>
        </w:rPr>
        <w:t>。</w:t>
      </w:r>
      <w:r w:rsidR="004372AB">
        <w:rPr>
          <w:rFonts w:hint="eastAsia"/>
        </w:rPr>
        <w:t>如果信号递送时数据已经传输了一部分，输入和输出系统调用会被中断，但会返回一个成功状态：表示已经成功传输的字节数。</w:t>
      </w:r>
    </w:p>
    <w:p w:rsidR="004372AB" w:rsidRDefault="004372AB" w:rsidP="00506480">
      <w:pPr>
        <w:pStyle w:val="a5"/>
        <w:numPr>
          <w:ilvl w:val="0"/>
          <w:numId w:val="171"/>
        </w:numPr>
        <w:ind w:firstLineChars="0"/>
      </w:pPr>
      <w:r>
        <w:rPr>
          <w:rFonts w:hint="eastAsia"/>
        </w:rPr>
        <w:t>open()</w:t>
      </w:r>
      <w:r>
        <w:rPr>
          <w:rFonts w:hint="eastAsia"/>
        </w:rPr>
        <w:t>系统调用阻塞时（如打开</w:t>
      </w:r>
      <w:r>
        <w:rPr>
          <w:rFonts w:hint="eastAsia"/>
        </w:rPr>
        <w:t>FIFO</w:t>
      </w:r>
      <w:r>
        <w:rPr>
          <w:rFonts w:hint="eastAsia"/>
        </w:rPr>
        <w:t>，</w:t>
      </w:r>
      <w:hyperlink w:anchor="_44.7_FIFO" w:history="1">
        <w:r w:rsidRPr="006C18C6">
          <w:rPr>
            <w:rStyle w:val="a7"/>
            <w:rFonts w:hint="eastAsia"/>
          </w:rPr>
          <w:t>第</w:t>
        </w:r>
        <w:r w:rsidRPr="006C18C6">
          <w:rPr>
            <w:rStyle w:val="a7"/>
            <w:rFonts w:hint="eastAsia"/>
          </w:rPr>
          <w:t>44.7</w:t>
        </w:r>
        <w:r w:rsidRPr="006C18C6">
          <w:rPr>
            <w:rStyle w:val="a7"/>
            <w:rFonts w:hint="eastAsia"/>
          </w:rPr>
          <w:t>节</w:t>
        </w:r>
      </w:hyperlink>
      <w:r>
        <w:rPr>
          <w:rFonts w:hint="eastAsia"/>
        </w:rPr>
        <w:t>讨论）。</w:t>
      </w:r>
    </w:p>
    <w:p w:rsidR="004372AB" w:rsidRDefault="00364AB5" w:rsidP="00364AB5">
      <w:pPr>
        <w:pStyle w:val="a5"/>
        <w:numPr>
          <w:ilvl w:val="0"/>
          <w:numId w:val="171"/>
        </w:numPr>
        <w:ind w:firstLineChars="0"/>
      </w:pPr>
      <w:r>
        <w:rPr>
          <w:rFonts w:hint="eastAsia"/>
        </w:rPr>
        <w:t>各种</w:t>
      </w:r>
      <w:r>
        <w:rPr>
          <w:rFonts w:hint="eastAsia"/>
        </w:rPr>
        <w:t>socket</w:t>
      </w:r>
      <w:r>
        <w:rPr>
          <w:rFonts w:hint="eastAsia"/>
        </w:rPr>
        <w:t>相关的系统调用：</w:t>
      </w:r>
      <w:r>
        <w:rPr>
          <w:rFonts w:hint="eastAsia"/>
        </w:rPr>
        <w:t>accept()</w:t>
      </w:r>
      <w:r>
        <w:t>, accept4(), connect(), send(),</w:t>
      </w:r>
      <w:r>
        <w:rPr>
          <w:rFonts w:hint="eastAsia"/>
        </w:rPr>
        <w:t xml:space="preserve"> </w:t>
      </w:r>
      <w:r>
        <w:t>sendmsg(), sendto(), recv(), recvfrom(), recvmsg()</w:t>
      </w:r>
      <w:r>
        <w:rPr>
          <w:rFonts w:hint="eastAsia"/>
        </w:rPr>
        <w:t>。（在</w:t>
      </w:r>
      <w:r>
        <w:rPr>
          <w:rFonts w:hint="eastAsia"/>
        </w:rPr>
        <w:t>Linux</w:t>
      </w:r>
      <w:r>
        <w:rPr>
          <w:rFonts w:hint="eastAsia"/>
        </w:rPr>
        <w:t>中，如果使用</w:t>
      </w:r>
      <w:r>
        <w:rPr>
          <w:rFonts w:hint="eastAsia"/>
        </w:rPr>
        <w:t>setsockopt()</w:t>
      </w:r>
      <w:r>
        <w:rPr>
          <w:rFonts w:hint="eastAsia"/>
        </w:rPr>
        <w:t>设置了超时，这些系统调用不会自动重启，细节请参考</w:t>
      </w:r>
      <w:r>
        <w:rPr>
          <w:rFonts w:hint="eastAsia"/>
        </w:rPr>
        <w:t>signal(7)</w:t>
      </w:r>
      <w:r>
        <w:rPr>
          <w:rFonts w:hint="eastAsia"/>
        </w:rPr>
        <w:t>手册页）。</w:t>
      </w:r>
    </w:p>
    <w:p w:rsidR="00364AB5" w:rsidRDefault="00364AB5" w:rsidP="00364AB5">
      <w:pPr>
        <w:pStyle w:val="a5"/>
        <w:numPr>
          <w:ilvl w:val="0"/>
          <w:numId w:val="171"/>
        </w:numPr>
        <w:ind w:firstLineChars="0"/>
      </w:pPr>
      <w:r>
        <w:rPr>
          <w:rFonts w:hint="eastAsia"/>
        </w:rPr>
        <w:t>用于</w:t>
      </w:r>
      <w:r>
        <w:rPr>
          <w:rFonts w:hint="eastAsia"/>
        </w:rPr>
        <w:t>POSIX</w:t>
      </w:r>
      <w:r>
        <w:rPr>
          <w:rFonts w:hint="eastAsia"/>
        </w:rPr>
        <w:t>消息队列的系统调用：</w:t>
      </w:r>
      <w:r>
        <w:t>mq_receive(),</w:t>
      </w:r>
      <w:r>
        <w:rPr>
          <w:rFonts w:hint="eastAsia"/>
        </w:rPr>
        <w:t xml:space="preserve"> </w:t>
      </w:r>
      <w:r>
        <w:t>mq_timedreceive(), mq_send(), mq_timedsend()</w:t>
      </w:r>
      <w:r>
        <w:rPr>
          <w:rFonts w:hint="eastAsia"/>
        </w:rPr>
        <w:t>。</w:t>
      </w:r>
    </w:p>
    <w:p w:rsidR="00364AB5" w:rsidRDefault="00364AB5" w:rsidP="00364AB5">
      <w:pPr>
        <w:pStyle w:val="a5"/>
        <w:numPr>
          <w:ilvl w:val="0"/>
          <w:numId w:val="171"/>
        </w:numPr>
        <w:ind w:firstLineChars="0"/>
      </w:pPr>
      <w:r>
        <w:rPr>
          <w:rFonts w:hint="eastAsia"/>
        </w:rPr>
        <w:t>用于放置文件锁的系统调用和库函数：</w:t>
      </w:r>
      <w:r>
        <w:t>flock(), fcntl(),</w:t>
      </w:r>
      <w:r>
        <w:rPr>
          <w:rFonts w:hint="eastAsia"/>
        </w:rPr>
        <w:t xml:space="preserve"> </w:t>
      </w:r>
      <w:r>
        <w:t>lockf()</w:t>
      </w:r>
      <w:r>
        <w:rPr>
          <w:rFonts w:hint="eastAsia"/>
        </w:rPr>
        <w:t>。</w:t>
      </w:r>
    </w:p>
    <w:p w:rsidR="00364AB5" w:rsidRDefault="00364AB5" w:rsidP="00364AB5">
      <w:pPr>
        <w:pStyle w:val="a5"/>
        <w:numPr>
          <w:ilvl w:val="0"/>
          <w:numId w:val="171"/>
        </w:numPr>
        <w:ind w:firstLineChars="0"/>
      </w:pPr>
      <w:r>
        <w:rPr>
          <w:rFonts w:hint="eastAsia"/>
        </w:rPr>
        <w:t>Linux</w:t>
      </w:r>
      <w:r>
        <w:rPr>
          <w:rFonts w:hint="eastAsia"/>
        </w:rPr>
        <w:t>特定的</w:t>
      </w:r>
      <w:r w:rsidRPr="00364AB5">
        <w:t>futex()</w:t>
      </w:r>
      <w:r>
        <w:rPr>
          <w:rFonts w:hint="eastAsia"/>
        </w:rPr>
        <w:t>系统调用的</w:t>
      </w:r>
      <w:r w:rsidRPr="00364AB5">
        <w:t>FUTEX_WAIT</w:t>
      </w:r>
      <w:r>
        <w:rPr>
          <w:rFonts w:hint="eastAsia"/>
        </w:rPr>
        <w:t>操作。</w:t>
      </w:r>
    </w:p>
    <w:p w:rsidR="00364AB5" w:rsidRDefault="00364AB5" w:rsidP="00364AB5">
      <w:pPr>
        <w:pStyle w:val="a5"/>
        <w:numPr>
          <w:ilvl w:val="0"/>
          <w:numId w:val="171"/>
        </w:numPr>
        <w:ind w:firstLineChars="0"/>
      </w:pPr>
      <w:r>
        <w:rPr>
          <w:rFonts w:hint="eastAsia"/>
        </w:rPr>
        <w:t>用来递减</w:t>
      </w:r>
      <w:r w:rsidRPr="00364AB5">
        <w:t>POSIX</w:t>
      </w:r>
      <w:r>
        <w:rPr>
          <w:rFonts w:hint="eastAsia"/>
        </w:rPr>
        <w:t>信号量的</w:t>
      </w:r>
      <w:r w:rsidRPr="00364AB5">
        <w:t>sem_wait()</w:t>
      </w:r>
      <w:r>
        <w:rPr>
          <w:rFonts w:hint="eastAsia"/>
        </w:rPr>
        <w:t>和</w:t>
      </w:r>
      <w:r w:rsidRPr="00364AB5">
        <w:t>sem_timedwait()</w:t>
      </w:r>
      <w:r>
        <w:rPr>
          <w:rFonts w:hint="eastAsia"/>
        </w:rPr>
        <w:t>函数（在某些</w:t>
      </w:r>
      <w:r>
        <w:rPr>
          <w:rFonts w:hint="eastAsia"/>
        </w:rPr>
        <w:t>UNIX</w:t>
      </w:r>
      <w:r>
        <w:rPr>
          <w:rFonts w:hint="eastAsia"/>
        </w:rPr>
        <w:t>实现中，</w:t>
      </w:r>
      <w:r w:rsidRPr="00364AB5">
        <w:t>sem_wait()</w:t>
      </w:r>
      <w:r>
        <w:rPr>
          <w:rFonts w:hint="eastAsia"/>
        </w:rPr>
        <w:t>在指定了</w:t>
      </w:r>
      <w:r w:rsidRPr="00364AB5">
        <w:t>SA_RESTART</w:t>
      </w:r>
      <w:r>
        <w:rPr>
          <w:rFonts w:hint="eastAsia"/>
        </w:rPr>
        <w:t>标志时</w:t>
      </w:r>
      <w:r w:rsidR="00733C37">
        <w:rPr>
          <w:rFonts w:hint="eastAsia"/>
        </w:rPr>
        <w:t>也</w:t>
      </w:r>
      <w:r>
        <w:rPr>
          <w:rFonts w:hint="eastAsia"/>
        </w:rPr>
        <w:t>会重启）。</w:t>
      </w:r>
    </w:p>
    <w:p w:rsidR="00364AB5" w:rsidRDefault="00364AB5" w:rsidP="00364AB5">
      <w:pPr>
        <w:pStyle w:val="a5"/>
        <w:numPr>
          <w:ilvl w:val="0"/>
          <w:numId w:val="171"/>
        </w:numPr>
        <w:ind w:firstLineChars="0"/>
      </w:pPr>
      <w:r>
        <w:rPr>
          <w:rFonts w:hint="eastAsia"/>
        </w:rPr>
        <w:t>用于同步</w:t>
      </w:r>
      <w:r>
        <w:rPr>
          <w:rFonts w:hint="eastAsia"/>
        </w:rPr>
        <w:t>POSIX</w:t>
      </w:r>
      <w:r>
        <w:rPr>
          <w:rFonts w:hint="eastAsia"/>
        </w:rPr>
        <w:t>线程的函数：</w:t>
      </w:r>
      <w:r>
        <w:t>pthread_mutex_lock(),</w:t>
      </w:r>
      <w:r>
        <w:rPr>
          <w:rFonts w:hint="eastAsia"/>
        </w:rPr>
        <w:t xml:space="preserve"> </w:t>
      </w:r>
      <w:r>
        <w:t>pthread_mutex_trylock(), pthread_mutex_timedlock(), pthread_cond_wait(),</w:t>
      </w:r>
      <w:r>
        <w:rPr>
          <w:rFonts w:hint="eastAsia"/>
        </w:rPr>
        <w:t xml:space="preserve"> </w:t>
      </w:r>
      <w:r>
        <w:t>pthread_cond_timedwait()</w:t>
      </w:r>
      <w:r>
        <w:rPr>
          <w:rFonts w:hint="eastAsia"/>
        </w:rPr>
        <w:t>。</w:t>
      </w:r>
    </w:p>
    <w:p w:rsidR="00ED5519" w:rsidRDefault="00ED5519" w:rsidP="008D233A">
      <w:pPr>
        <w:ind w:firstLine="420"/>
      </w:pPr>
    </w:p>
    <w:p w:rsidR="00364AB5" w:rsidRDefault="00733C37" w:rsidP="008D233A">
      <w:pPr>
        <w:ind w:firstLine="420"/>
      </w:pPr>
      <w:r>
        <w:rPr>
          <w:rFonts w:hint="eastAsia"/>
        </w:rPr>
        <w:t>在内核</w:t>
      </w:r>
      <w:r>
        <w:rPr>
          <w:rFonts w:hint="eastAsia"/>
        </w:rPr>
        <w:t>2.6.22</w:t>
      </w:r>
      <w:r>
        <w:rPr>
          <w:rFonts w:hint="eastAsia"/>
        </w:rPr>
        <w:t>之前，无论是否设置</w:t>
      </w:r>
      <w:r w:rsidRPr="00733C37">
        <w:t xml:space="preserve">SA_RESTART </w:t>
      </w:r>
      <w:r>
        <w:rPr>
          <w:rFonts w:hint="eastAsia"/>
        </w:rPr>
        <w:t>标志，</w:t>
      </w:r>
      <w:r w:rsidRPr="00733C37">
        <w:t xml:space="preserve">futex(), sem_wait(), </w:t>
      </w:r>
      <w:r>
        <w:rPr>
          <w:rFonts w:hint="eastAsia"/>
        </w:rPr>
        <w:t>和</w:t>
      </w:r>
      <w:r w:rsidRPr="00733C37">
        <w:t>sem_timedwait()</w:t>
      </w:r>
      <w:r>
        <w:rPr>
          <w:rFonts w:hint="eastAsia"/>
        </w:rPr>
        <w:t>总是会以错误</w:t>
      </w:r>
      <w:r w:rsidRPr="00733C37">
        <w:t>EINTR</w:t>
      </w:r>
      <w:r>
        <w:rPr>
          <w:rFonts w:hint="eastAsia"/>
        </w:rPr>
        <w:t>失败。</w:t>
      </w:r>
    </w:p>
    <w:p w:rsidR="00733C37" w:rsidRDefault="00733C37" w:rsidP="008D233A">
      <w:pPr>
        <w:ind w:firstLine="420"/>
      </w:pPr>
    </w:p>
    <w:p w:rsidR="00733C37" w:rsidRDefault="00733C37" w:rsidP="008D233A">
      <w:pPr>
        <w:ind w:firstLine="420"/>
      </w:pPr>
      <w:r>
        <w:rPr>
          <w:rFonts w:hint="eastAsia"/>
        </w:rPr>
        <w:t>以下阻塞型系统调用（和基于系统调用的库函数）永远不会自动重启（即使设置了</w:t>
      </w:r>
      <w:r w:rsidRPr="00733C37">
        <w:t>SA_RESTART</w:t>
      </w:r>
      <w:r>
        <w:rPr>
          <w:rFonts w:hint="eastAsia"/>
        </w:rPr>
        <w:t>标志）：</w:t>
      </w:r>
    </w:p>
    <w:p w:rsidR="00733C37" w:rsidRDefault="00EB5833" w:rsidP="00EB5833">
      <w:pPr>
        <w:pStyle w:val="a5"/>
        <w:numPr>
          <w:ilvl w:val="0"/>
          <w:numId w:val="172"/>
        </w:numPr>
        <w:ind w:firstLineChars="0"/>
      </w:pPr>
      <w:r w:rsidRPr="00EB5833">
        <w:t>poll(), ppoll(), select(),</w:t>
      </w:r>
      <w:r>
        <w:rPr>
          <w:rFonts w:hint="eastAsia"/>
        </w:rPr>
        <w:t xml:space="preserve"> </w:t>
      </w:r>
      <w:r>
        <w:rPr>
          <w:rFonts w:hint="eastAsia"/>
        </w:rPr>
        <w:t>和</w:t>
      </w:r>
      <w:r w:rsidRPr="00EB5833">
        <w:t>pselect()</w:t>
      </w:r>
      <w:r>
        <w:rPr>
          <w:rFonts w:hint="eastAsia"/>
        </w:rPr>
        <w:t>等</w:t>
      </w:r>
      <w:r>
        <w:rPr>
          <w:rFonts w:hint="eastAsia"/>
        </w:rPr>
        <w:t>I/O</w:t>
      </w:r>
      <w:r>
        <w:rPr>
          <w:rFonts w:hint="eastAsia"/>
        </w:rPr>
        <w:t>多路复用调用。（</w:t>
      </w:r>
      <w:r>
        <w:rPr>
          <w:rFonts w:hint="eastAsia"/>
        </w:rPr>
        <w:t>SUSv3</w:t>
      </w:r>
      <w:r>
        <w:rPr>
          <w:rFonts w:hint="eastAsia"/>
        </w:rPr>
        <w:t>明确规定</w:t>
      </w:r>
      <w:r>
        <w:rPr>
          <w:rFonts w:hint="eastAsia"/>
        </w:rPr>
        <w:lastRenderedPageBreak/>
        <w:t>select()</w:t>
      </w:r>
      <w:r>
        <w:rPr>
          <w:rFonts w:hint="eastAsia"/>
        </w:rPr>
        <w:t>和</w:t>
      </w:r>
      <w:r>
        <w:rPr>
          <w:rFonts w:hint="eastAsia"/>
        </w:rPr>
        <w:t>pselect()</w:t>
      </w:r>
      <w:r>
        <w:rPr>
          <w:rFonts w:hint="eastAsia"/>
        </w:rPr>
        <w:t>被信号处理器中断的行为未定义，无论是否设置</w:t>
      </w:r>
      <w:r w:rsidRPr="00EB5833">
        <w:t>SA_RESTART</w:t>
      </w:r>
      <w:r>
        <w:rPr>
          <w:rFonts w:hint="eastAsia"/>
        </w:rPr>
        <w:t>标志）。</w:t>
      </w:r>
    </w:p>
    <w:p w:rsidR="00EB5833" w:rsidRDefault="00EB5833" w:rsidP="00EB5833">
      <w:pPr>
        <w:pStyle w:val="a5"/>
        <w:numPr>
          <w:ilvl w:val="0"/>
          <w:numId w:val="172"/>
        </w:numPr>
        <w:ind w:firstLineChars="0"/>
      </w:pPr>
      <w:r>
        <w:rPr>
          <w:rFonts w:hint="eastAsia"/>
        </w:rPr>
        <w:t>Linux</w:t>
      </w:r>
      <w:r>
        <w:rPr>
          <w:rFonts w:hint="eastAsia"/>
        </w:rPr>
        <w:t>特定的</w:t>
      </w:r>
      <w:r w:rsidRPr="00EB5833">
        <w:t>epoll_wait()</w:t>
      </w:r>
      <w:r>
        <w:rPr>
          <w:rFonts w:hint="eastAsia"/>
        </w:rPr>
        <w:t>和</w:t>
      </w:r>
      <w:r w:rsidRPr="00EB5833">
        <w:t>epoll_pwait()</w:t>
      </w:r>
      <w:r>
        <w:rPr>
          <w:rFonts w:hint="eastAsia"/>
        </w:rPr>
        <w:t>系统调用。</w:t>
      </w:r>
    </w:p>
    <w:p w:rsidR="00EB5833" w:rsidRDefault="00EB5833" w:rsidP="00EB5833">
      <w:pPr>
        <w:pStyle w:val="a5"/>
        <w:numPr>
          <w:ilvl w:val="0"/>
          <w:numId w:val="172"/>
        </w:numPr>
        <w:ind w:firstLineChars="0"/>
      </w:pPr>
      <w:r>
        <w:rPr>
          <w:rFonts w:hint="eastAsia"/>
        </w:rPr>
        <w:t>Linux</w:t>
      </w:r>
      <w:r>
        <w:rPr>
          <w:rFonts w:hint="eastAsia"/>
        </w:rPr>
        <w:t>特定的</w:t>
      </w:r>
      <w:r w:rsidRPr="00EB5833">
        <w:t>io_getevents()</w:t>
      </w:r>
      <w:r>
        <w:rPr>
          <w:rFonts w:hint="eastAsia"/>
        </w:rPr>
        <w:t>系统调用。</w:t>
      </w:r>
    </w:p>
    <w:p w:rsidR="00EB5833" w:rsidRDefault="00EB5833" w:rsidP="00EB5833">
      <w:pPr>
        <w:pStyle w:val="a5"/>
        <w:numPr>
          <w:ilvl w:val="0"/>
          <w:numId w:val="172"/>
        </w:numPr>
        <w:ind w:firstLineChars="0"/>
      </w:pPr>
      <w:r>
        <w:rPr>
          <w:rFonts w:hint="eastAsia"/>
        </w:rPr>
        <w:t>System V</w:t>
      </w:r>
      <w:r>
        <w:rPr>
          <w:rFonts w:hint="eastAsia"/>
        </w:rPr>
        <w:t>消息队列和信号量相关的阻塞型系统调用：</w:t>
      </w:r>
      <w:r w:rsidRPr="00EB5833">
        <w:t xml:space="preserve">semop(), semtimedop(), msgrcv(), </w:t>
      </w:r>
      <w:r>
        <w:rPr>
          <w:rFonts w:hint="eastAsia"/>
        </w:rPr>
        <w:t>和</w:t>
      </w:r>
      <w:r w:rsidRPr="00EB5833">
        <w:t>msgsnd()</w:t>
      </w:r>
      <w:r>
        <w:rPr>
          <w:rFonts w:hint="eastAsia"/>
        </w:rPr>
        <w:t>。（尽管</w:t>
      </w:r>
      <w:r>
        <w:rPr>
          <w:rFonts w:hint="eastAsia"/>
        </w:rPr>
        <w:t>System V</w:t>
      </w:r>
      <w:r>
        <w:rPr>
          <w:rFonts w:hint="eastAsia"/>
        </w:rPr>
        <w:t>最初没有提供自动重启系统调用机制，但在某些</w:t>
      </w:r>
      <w:r>
        <w:rPr>
          <w:rFonts w:hint="eastAsia"/>
        </w:rPr>
        <w:t>UNIX</w:t>
      </w:r>
      <w:r>
        <w:rPr>
          <w:rFonts w:hint="eastAsia"/>
        </w:rPr>
        <w:t>实现中，如果指定了</w:t>
      </w:r>
      <w:r w:rsidRPr="00EB5833">
        <w:t>SA_RESTART</w:t>
      </w:r>
      <w:r>
        <w:rPr>
          <w:rFonts w:hint="eastAsia"/>
        </w:rPr>
        <w:t>标志，这些系统调用也会自动重启）。</w:t>
      </w:r>
    </w:p>
    <w:p w:rsidR="00EB5833" w:rsidRDefault="00EB5833" w:rsidP="00EB5833">
      <w:pPr>
        <w:pStyle w:val="a5"/>
        <w:numPr>
          <w:ilvl w:val="0"/>
          <w:numId w:val="172"/>
        </w:numPr>
        <w:ind w:firstLineChars="0"/>
      </w:pPr>
      <w:r>
        <w:rPr>
          <w:rFonts w:hint="eastAsia"/>
        </w:rPr>
        <w:t>read()</w:t>
      </w:r>
      <w:r>
        <w:rPr>
          <w:rFonts w:hint="eastAsia"/>
        </w:rPr>
        <w:t>读取</w:t>
      </w:r>
      <w:r>
        <w:rPr>
          <w:rFonts w:hint="eastAsia"/>
        </w:rPr>
        <w:t>inotify</w:t>
      </w:r>
      <w:r>
        <w:rPr>
          <w:rFonts w:hint="eastAsia"/>
        </w:rPr>
        <w:t>文件描述符。</w:t>
      </w:r>
    </w:p>
    <w:p w:rsidR="00EB5833" w:rsidRDefault="00EB5833" w:rsidP="00EB5833">
      <w:pPr>
        <w:pStyle w:val="a5"/>
        <w:numPr>
          <w:ilvl w:val="0"/>
          <w:numId w:val="172"/>
        </w:numPr>
        <w:ind w:firstLineChars="0"/>
      </w:pPr>
      <w:r>
        <w:rPr>
          <w:rFonts w:hint="eastAsia"/>
        </w:rPr>
        <w:t>用于暂停程序执行指定时间的系统调用和库函数：</w:t>
      </w:r>
      <w:r w:rsidRPr="00EB5833">
        <w:t xml:space="preserve">sleep(), nanosleep(), </w:t>
      </w:r>
      <w:r>
        <w:rPr>
          <w:rFonts w:hint="eastAsia"/>
        </w:rPr>
        <w:t>和</w:t>
      </w:r>
      <w:r w:rsidRPr="00EB5833">
        <w:t>clock_nanosleep()</w:t>
      </w:r>
      <w:r>
        <w:rPr>
          <w:rFonts w:hint="eastAsia"/>
        </w:rPr>
        <w:t>。</w:t>
      </w:r>
    </w:p>
    <w:p w:rsidR="00EB5833" w:rsidRDefault="00EB5833" w:rsidP="00EB5833">
      <w:pPr>
        <w:pStyle w:val="a5"/>
        <w:numPr>
          <w:ilvl w:val="0"/>
          <w:numId w:val="172"/>
        </w:numPr>
        <w:ind w:firstLineChars="0"/>
      </w:pPr>
      <w:r>
        <w:rPr>
          <w:rFonts w:hint="eastAsia"/>
        </w:rPr>
        <w:t>用于等待特定信号递送的系统调用：</w:t>
      </w:r>
      <w:r>
        <w:t>pause(),</w:t>
      </w:r>
      <w:r>
        <w:rPr>
          <w:rFonts w:hint="eastAsia"/>
        </w:rPr>
        <w:t xml:space="preserve"> </w:t>
      </w:r>
      <w:r>
        <w:t xml:space="preserve">sigsuspend(), sigtimedwait(), </w:t>
      </w:r>
      <w:r>
        <w:rPr>
          <w:rFonts w:hint="eastAsia"/>
        </w:rPr>
        <w:t>和</w:t>
      </w:r>
      <w:r>
        <w:t>sigwaitinfo()</w:t>
      </w:r>
      <w:r>
        <w:rPr>
          <w:rFonts w:hint="eastAsia"/>
        </w:rPr>
        <w:t>。</w:t>
      </w:r>
    </w:p>
    <w:p w:rsidR="00EB5833" w:rsidRDefault="00EB5833" w:rsidP="008D233A">
      <w:pPr>
        <w:ind w:firstLine="420"/>
      </w:pPr>
    </w:p>
    <w:p w:rsidR="00CA6618" w:rsidRDefault="00CA6618" w:rsidP="008D233A">
      <w:pPr>
        <w:ind w:firstLine="420"/>
      </w:pPr>
    </w:p>
    <w:p w:rsidR="00EB5833" w:rsidRPr="006F5A47" w:rsidRDefault="006F5A47" w:rsidP="006F5A47">
      <w:pPr>
        <w:rPr>
          <w:b/>
        </w:rPr>
      </w:pPr>
      <w:r w:rsidRPr="006F5A47">
        <w:rPr>
          <w:rFonts w:hint="eastAsia"/>
          <w:b/>
        </w:rPr>
        <w:t>为某个信号修改</w:t>
      </w:r>
      <w:r w:rsidRPr="006F5A47">
        <w:rPr>
          <w:b/>
        </w:rPr>
        <w:t>SA_RESTART</w:t>
      </w:r>
      <w:r w:rsidRPr="006F5A47">
        <w:rPr>
          <w:rFonts w:hint="eastAsia"/>
          <w:b/>
        </w:rPr>
        <w:t>标志</w:t>
      </w:r>
    </w:p>
    <w:p w:rsidR="006F5A47" w:rsidRDefault="006F5A47" w:rsidP="008D233A">
      <w:pPr>
        <w:ind w:firstLine="420"/>
      </w:pPr>
      <w:r w:rsidRPr="006F5A47">
        <w:t>siginterrupt()</w:t>
      </w:r>
      <w:r>
        <w:rPr>
          <w:rFonts w:hint="eastAsia"/>
        </w:rPr>
        <w:t>函数修改一个信号的</w:t>
      </w:r>
      <w:r w:rsidRPr="006F5A47">
        <w:t>SA_RESTART</w:t>
      </w:r>
      <w:r>
        <w:rPr>
          <w:rFonts w:hint="eastAsia"/>
        </w:rPr>
        <w:t>设置。</w:t>
      </w:r>
    </w:p>
    <w:tbl>
      <w:tblPr>
        <w:tblStyle w:val="aa"/>
        <w:tblW w:w="0" w:type="auto"/>
        <w:tblLook w:val="04A0" w:firstRow="1" w:lastRow="0" w:firstColumn="1" w:lastColumn="0" w:noHBand="0" w:noVBand="1"/>
      </w:tblPr>
      <w:tblGrid>
        <w:gridCol w:w="8522"/>
      </w:tblGrid>
      <w:tr w:rsidR="006F5A47" w:rsidTr="006F5A47">
        <w:tc>
          <w:tcPr>
            <w:tcW w:w="8522" w:type="dxa"/>
          </w:tcPr>
          <w:p w:rsidR="006F5A47" w:rsidRDefault="006F5A47" w:rsidP="006F5A47">
            <w:pPr>
              <w:pStyle w:val="Code"/>
            </w:pPr>
            <w:r>
              <w:t>#include &lt;signal.h&gt;</w:t>
            </w:r>
          </w:p>
          <w:p w:rsidR="006F5A47" w:rsidRDefault="006F5A47" w:rsidP="006F5A47">
            <w:pPr>
              <w:pStyle w:val="Code"/>
            </w:pPr>
          </w:p>
          <w:p w:rsidR="006F5A47" w:rsidRDefault="006F5A47" w:rsidP="006F5A47">
            <w:pPr>
              <w:pStyle w:val="Code"/>
            </w:pPr>
            <w:r>
              <w:t>int siginterrupt(int sig, int flag);</w:t>
            </w:r>
          </w:p>
          <w:p w:rsidR="006F5A47" w:rsidRDefault="006F5A47" w:rsidP="006F5A47">
            <w:pPr>
              <w:pStyle w:val="Code"/>
              <w:jc w:val="right"/>
            </w:pPr>
            <w:r>
              <w:rPr>
                <w:rFonts w:hint="eastAsia"/>
              </w:rPr>
              <w:t>成功时返回</w:t>
            </w:r>
            <w:r>
              <w:rPr>
                <w:rFonts w:hint="eastAsia"/>
              </w:rPr>
              <w:t>0</w:t>
            </w:r>
            <w:r>
              <w:rPr>
                <w:rFonts w:hint="eastAsia"/>
              </w:rPr>
              <w:t>；出错时返回</w:t>
            </w:r>
            <w:r>
              <w:rPr>
                <w:rFonts w:hint="eastAsia"/>
              </w:rPr>
              <w:t>-1</w:t>
            </w:r>
          </w:p>
        </w:tc>
      </w:tr>
    </w:tbl>
    <w:p w:rsidR="006F5A47" w:rsidRPr="006F5A47" w:rsidRDefault="006F5A47" w:rsidP="008D233A">
      <w:pPr>
        <w:ind w:firstLine="420"/>
      </w:pPr>
    </w:p>
    <w:p w:rsidR="006F5A47" w:rsidRDefault="006F5A47" w:rsidP="008D233A">
      <w:pPr>
        <w:ind w:firstLine="420"/>
      </w:pPr>
      <w:r>
        <w:rPr>
          <w:rFonts w:hint="eastAsia"/>
        </w:rPr>
        <w:t>如果</w:t>
      </w:r>
      <w:r>
        <w:rPr>
          <w:rFonts w:hint="eastAsia"/>
        </w:rPr>
        <w:t>flag</w:t>
      </w:r>
      <w:r>
        <w:rPr>
          <w:rFonts w:hint="eastAsia"/>
        </w:rPr>
        <w:t>为</w:t>
      </w:r>
      <w:r>
        <w:rPr>
          <w:rFonts w:hint="eastAsia"/>
        </w:rPr>
        <w:t>true</w:t>
      </w:r>
      <w:r>
        <w:rPr>
          <w:rFonts w:hint="eastAsia"/>
        </w:rPr>
        <w:t>（</w:t>
      </w:r>
      <w:r>
        <w:rPr>
          <w:rFonts w:hint="eastAsia"/>
        </w:rPr>
        <w:t>1</w:t>
      </w:r>
      <w:r>
        <w:rPr>
          <w:rFonts w:hint="eastAsia"/>
        </w:rPr>
        <w:t>），则该信号的处理器会中断阻塞型系统调用。如果</w:t>
      </w:r>
      <w:r>
        <w:rPr>
          <w:rFonts w:hint="eastAsia"/>
        </w:rPr>
        <w:t>flag</w:t>
      </w:r>
      <w:r>
        <w:rPr>
          <w:rFonts w:hint="eastAsia"/>
        </w:rPr>
        <w:t>为</w:t>
      </w:r>
      <w:r>
        <w:rPr>
          <w:rFonts w:hint="eastAsia"/>
        </w:rPr>
        <w:t>false</w:t>
      </w:r>
      <w:r>
        <w:rPr>
          <w:rFonts w:hint="eastAsia"/>
        </w:rPr>
        <w:t>（</w:t>
      </w:r>
      <w:r>
        <w:rPr>
          <w:rFonts w:hint="eastAsia"/>
        </w:rPr>
        <w:t>0</w:t>
      </w:r>
      <w:r>
        <w:rPr>
          <w:rFonts w:hint="eastAsia"/>
        </w:rPr>
        <w:t>），则阻塞型系统调用会在被信号处理器中断后自动重启。</w:t>
      </w:r>
    </w:p>
    <w:p w:rsidR="006F5A47" w:rsidRDefault="006F5A47" w:rsidP="008D233A">
      <w:pPr>
        <w:ind w:firstLine="420"/>
      </w:pPr>
      <w:r w:rsidRPr="006F5A47">
        <w:t>siginterrupt()</w:t>
      </w:r>
      <w:r>
        <w:rPr>
          <w:rFonts w:hint="eastAsia"/>
        </w:rPr>
        <w:t>函数内部使用</w:t>
      </w:r>
      <w:r>
        <w:rPr>
          <w:rFonts w:hint="eastAsia"/>
        </w:rPr>
        <w:t>sigaction()</w:t>
      </w:r>
      <w:r>
        <w:rPr>
          <w:rFonts w:hint="eastAsia"/>
        </w:rPr>
        <w:t>来获得信号当前的部署，修改返回</w:t>
      </w:r>
      <w:r>
        <w:t>oldact</w:t>
      </w:r>
      <w:r>
        <w:rPr>
          <w:rFonts w:hint="eastAsia"/>
        </w:rPr>
        <w:t>结构体中的</w:t>
      </w:r>
      <w:r w:rsidRPr="006F5A47">
        <w:t>SA_RESTART</w:t>
      </w:r>
      <w:r>
        <w:rPr>
          <w:rFonts w:hint="eastAsia"/>
        </w:rPr>
        <w:t>标志，然后再次调用</w:t>
      </w:r>
      <w:r w:rsidRPr="006F5A47">
        <w:t>sigaction()</w:t>
      </w:r>
      <w:r>
        <w:rPr>
          <w:rFonts w:hint="eastAsia"/>
        </w:rPr>
        <w:t>来更新信号的部署。</w:t>
      </w:r>
    </w:p>
    <w:p w:rsidR="006F5A47" w:rsidRDefault="006F5A47" w:rsidP="008D233A">
      <w:pPr>
        <w:ind w:firstLine="420"/>
      </w:pPr>
      <w:r>
        <w:rPr>
          <w:rFonts w:hint="eastAsia"/>
        </w:rPr>
        <w:t>SUSv4</w:t>
      </w:r>
      <w:r>
        <w:rPr>
          <w:rFonts w:hint="eastAsia"/>
        </w:rPr>
        <w:t>标记</w:t>
      </w:r>
      <w:r w:rsidRPr="006F5A47">
        <w:t>siginterrupt()</w:t>
      </w:r>
      <w:r>
        <w:rPr>
          <w:rFonts w:hint="eastAsia"/>
        </w:rPr>
        <w:t>已废弃，推荐使用</w:t>
      </w:r>
      <w:r w:rsidRPr="006F5A47">
        <w:t>sigaction()</w:t>
      </w:r>
      <w:r>
        <w:rPr>
          <w:rFonts w:hint="eastAsia"/>
        </w:rPr>
        <w:t>来替代。</w:t>
      </w:r>
    </w:p>
    <w:p w:rsidR="006F5A47" w:rsidRDefault="006F5A47" w:rsidP="008D233A">
      <w:pPr>
        <w:ind w:firstLine="420"/>
      </w:pPr>
    </w:p>
    <w:p w:rsidR="00CA6618" w:rsidRPr="006F5A47" w:rsidRDefault="00CA6618" w:rsidP="008D233A">
      <w:pPr>
        <w:ind w:firstLine="420"/>
      </w:pPr>
    </w:p>
    <w:p w:rsidR="006F5A47" w:rsidRPr="006F5A47" w:rsidRDefault="006F5A47" w:rsidP="006F5A47">
      <w:pPr>
        <w:rPr>
          <w:b/>
        </w:rPr>
      </w:pPr>
      <w:r w:rsidRPr="006F5A47">
        <w:rPr>
          <w:rFonts w:hint="eastAsia"/>
          <w:b/>
        </w:rPr>
        <w:lastRenderedPageBreak/>
        <w:t>未处理停止信号对某些</w:t>
      </w:r>
      <w:r w:rsidRPr="006F5A47">
        <w:rPr>
          <w:rFonts w:hint="eastAsia"/>
          <w:b/>
        </w:rPr>
        <w:t>Linux</w:t>
      </w:r>
      <w:r w:rsidRPr="006F5A47">
        <w:rPr>
          <w:rFonts w:hint="eastAsia"/>
          <w:b/>
        </w:rPr>
        <w:t>系统调用会生成</w:t>
      </w:r>
      <w:r w:rsidRPr="006F5A47">
        <w:rPr>
          <w:b/>
        </w:rPr>
        <w:t>EINTR</w:t>
      </w:r>
    </w:p>
    <w:p w:rsidR="006F5A47" w:rsidRDefault="006F5A47" w:rsidP="008D233A">
      <w:pPr>
        <w:ind w:firstLine="420"/>
      </w:pPr>
      <w:r>
        <w:rPr>
          <w:rFonts w:hint="eastAsia"/>
        </w:rPr>
        <w:t>在</w:t>
      </w:r>
      <w:r>
        <w:rPr>
          <w:rFonts w:hint="eastAsia"/>
        </w:rPr>
        <w:t>Linux</w:t>
      </w:r>
      <w:r>
        <w:rPr>
          <w:rFonts w:hint="eastAsia"/>
        </w:rPr>
        <w:t>中，某些阻塞型系统调用在没有信号处理器时也可能会返回</w:t>
      </w:r>
      <w:r w:rsidRPr="006F5A47">
        <w:t>EINTR</w:t>
      </w:r>
      <w:r>
        <w:rPr>
          <w:rFonts w:hint="eastAsia"/>
        </w:rPr>
        <w:t>。例如系统调用阻塞期间，进程被信号停止（</w:t>
      </w:r>
      <w:r w:rsidRPr="006F5A47">
        <w:t>SIGSTOP, SIGTSTP, SIGTTIN, SIGTTOU</w:t>
      </w:r>
      <w:r>
        <w:rPr>
          <w:rFonts w:hint="eastAsia"/>
        </w:rPr>
        <w:t>），随后进程又被</w:t>
      </w:r>
      <w:r w:rsidRPr="006F5A47">
        <w:t>SIGCONT</w:t>
      </w:r>
      <w:r>
        <w:rPr>
          <w:rFonts w:hint="eastAsia"/>
        </w:rPr>
        <w:t>信号继续执行。</w:t>
      </w:r>
    </w:p>
    <w:p w:rsidR="006F5A47" w:rsidRDefault="006F5A47" w:rsidP="00215BE1">
      <w:pPr>
        <w:ind w:firstLine="420"/>
      </w:pPr>
      <w:r>
        <w:rPr>
          <w:rFonts w:hint="eastAsia"/>
        </w:rPr>
        <w:t>以下系统调用和函数就拥有这个行为：</w:t>
      </w:r>
      <w:r w:rsidRPr="006F5A47">
        <w:t>epoll_pwait()</w:t>
      </w:r>
      <w:r>
        <w:rPr>
          <w:rFonts w:hint="eastAsia"/>
        </w:rPr>
        <w:t xml:space="preserve">, </w:t>
      </w:r>
      <w:r w:rsidRPr="006F5A47">
        <w:t>epoll_wait(), read()</w:t>
      </w:r>
      <w:r w:rsidR="00215BE1">
        <w:rPr>
          <w:rFonts w:hint="eastAsia"/>
        </w:rPr>
        <w:t>读取</w:t>
      </w:r>
      <w:r w:rsidR="00215BE1">
        <w:rPr>
          <w:rFonts w:hint="eastAsia"/>
        </w:rPr>
        <w:t>inotify</w:t>
      </w:r>
      <w:r w:rsidR="00215BE1">
        <w:rPr>
          <w:rFonts w:hint="eastAsia"/>
        </w:rPr>
        <w:t>文件描述符</w:t>
      </w:r>
      <w:r w:rsidR="00215BE1">
        <w:rPr>
          <w:rFonts w:hint="eastAsia"/>
        </w:rPr>
        <w:t xml:space="preserve">, </w:t>
      </w:r>
      <w:r w:rsidR="00215BE1">
        <w:t>semop(), semtimedop(), sigtimedwait(),</w:t>
      </w:r>
      <w:r w:rsidR="00215BE1">
        <w:rPr>
          <w:rFonts w:hint="eastAsia"/>
        </w:rPr>
        <w:t xml:space="preserve"> </w:t>
      </w:r>
      <w:r w:rsidR="00215BE1">
        <w:t>sigwaitinfo()</w:t>
      </w:r>
      <w:r w:rsidR="00215BE1">
        <w:rPr>
          <w:rFonts w:hint="eastAsia"/>
        </w:rPr>
        <w:t>。</w:t>
      </w:r>
    </w:p>
    <w:p w:rsidR="00215BE1" w:rsidRDefault="00215BE1" w:rsidP="00215BE1">
      <w:pPr>
        <w:ind w:firstLine="420"/>
      </w:pPr>
      <w:r>
        <w:rPr>
          <w:rFonts w:hint="eastAsia"/>
        </w:rPr>
        <w:t>内核</w:t>
      </w:r>
      <w:r>
        <w:rPr>
          <w:rFonts w:hint="eastAsia"/>
        </w:rPr>
        <w:t>2.6.24</w:t>
      </w:r>
      <w:r>
        <w:rPr>
          <w:rFonts w:hint="eastAsia"/>
        </w:rPr>
        <w:t>之前，</w:t>
      </w:r>
      <w:r w:rsidRPr="00215BE1">
        <w:t>poll()</w:t>
      </w:r>
      <w:r>
        <w:rPr>
          <w:rFonts w:hint="eastAsia"/>
        </w:rPr>
        <w:t>也有上述行为，以及</w:t>
      </w:r>
      <w:r>
        <w:rPr>
          <w:rFonts w:hint="eastAsia"/>
        </w:rPr>
        <w:t>sem_wait(), sem_timedwait(), futex()(</w:t>
      </w:r>
      <w:r w:rsidRPr="00215BE1">
        <w:t>FUTEX_WAIT</w:t>
      </w:r>
      <w:r>
        <w:rPr>
          <w:rFonts w:hint="eastAsia"/>
        </w:rPr>
        <w:t>)</w:t>
      </w:r>
      <w:r>
        <w:rPr>
          <w:rFonts w:hint="eastAsia"/>
        </w:rPr>
        <w:t>；</w:t>
      </w:r>
      <w:r w:rsidRPr="00215BE1">
        <w:t>msgrcv()</w:t>
      </w:r>
      <w:r>
        <w:rPr>
          <w:rFonts w:hint="eastAsia"/>
        </w:rPr>
        <w:t>在内核</w:t>
      </w:r>
      <w:r>
        <w:rPr>
          <w:rFonts w:hint="eastAsia"/>
        </w:rPr>
        <w:t>2.6.22</w:t>
      </w:r>
      <w:r>
        <w:rPr>
          <w:rFonts w:hint="eastAsia"/>
        </w:rPr>
        <w:t>之前，</w:t>
      </w:r>
      <w:r w:rsidRPr="00215BE1">
        <w:t>msgsnd()</w:t>
      </w:r>
      <w:r>
        <w:rPr>
          <w:rFonts w:hint="eastAsia"/>
        </w:rPr>
        <w:t>在内核</w:t>
      </w:r>
      <w:r>
        <w:rPr>
          <w:rFonts w:hint="eastAsia"/>
        </w:rPr>
        <w:t>2.6.9</w:t>
      </w:r>
      <w:r>
        <w:rPr>
          <w:rFonts w:hint="eastAsia"/>
        </w:rPr>
        <w:t>之前，</w:t>
      </w:r>
      <w:r w:rsidRPr="00215BE1">
        <w:t>nanosleep()</w:t>
      </w:r>
      <w:r>
        <w:rPr>
          <w:rFonts w:hint="eastAsia"/>
        </w:rPr>
        <w:t>在内核</w:t>
      </w:r>
      <w:r>
        <w:rPr>
          <w:rFonts w:hint="eastAsia"/>
        </w:rPr>
        <w:t>2.4</w:t>
      </w:r>
      <w:r>
        <w:rPr>
          <w:rFonts w:hint="eastAsia"/>
        </w:rPr>
        <w:t>之前，都拥有该行为。</w:t>
      </w:r>
    </w:p>
    <w:p w:rsidR="00215BE1" w:rsidRDefault="00215BE1" w:rsidP="00215BE1">
      <w:pPr>
        <w:ind w:firstLine="420"/>
      </w:pPr>
      <w:r>
        <w:rPr>
          <w:rFonts w:hint="eastAsia"/>
        </w:rPr>
        <w:t>在</w:t>
      </w:r>
      <w:r>
        <w:rPr>
          <w:rFonts w:hint="eastAsia"/>
        </w:rPr>
        <w:t>Linux 2.4</w:t>
      </w:r>
      <w:r>
        <w:rPr>
          <w:rFonts w:hint="eastAsia"/>
        </w:rPr>
        <w:t>之前，</w:t>
      </w:r>
      <w:r>
        <w:rPr>
          <w:rFonts w:hint="eastAsia"/>
        </w:rPr>
        <w:t>sleep()</w:t>
      </w:r>
      <w:r>
        <w:rPr>
          <w:rFonts w:hint="eastAsia"/>
        </w:rPr>
        <w:t>也会按这种方式中断，但不会返回错误，而是返回剩余的未睡眠秒数。</w:t>
      </w:r>
    </w:p>
    <w:p w:rsidR="00215BE1" w:rsidRPr="00215BE1" w:rsidRDefault="00215BE1" w:rsidP="00215BE1">
      <w:pPr>
        <w:ind w:firstLine="420"/>
      </w:pPr>
      <w:r>
        <w:rPr>
          <w:rFonts w:hint="eastAsia"/>
        </w:rPr>
        <w:t>这个行为的结果表示，即使我们的程序没有安装停止信号的处理器，也可能会被信号停止和继续，此时我们可能需要编写代码来重新启动这些系统调用。</w:t>
      </w:r>
    </w:p>
    <w:p w:rsidR="007A6182" w:rsidRDefault="007A6182" w:rsidP="007A6182">
      <w:pPr>
        <w:pStyle w:val="2"/>
      </w:pPr>
      <w:bookmarkStart w:id="429" w:name="_Toc385434710"/>
      <w:r>
        <w:rPr>
          <w:rFonts w:hint="eastAsia"/>
        </w:rPr>
        <w:t>21.6 小结</w:t>
      </w:r>
      <w:bookmarkEnd w:id="429"/>
    </w:p>
    <w:p w:rsidR="00A70635" w:rsidRDefault="00215BE1" w:rsidP="00215BE1">
      <w:pPr>
        <w:ind w:firstLine="420"/>
      </w:pPr>
      <w:r>
        <w:rPr>
          <w:rFonts w:hint="eastAsia"/>
        </w:rPr>
        <w:t>在这一章，我们讨论了一系列影响信号处理器设计和操作的因素。</w:t>
      </w:r>
    </w:p>
    <w:p w:rsidR="00215BE1" w:rsidRDefault="00215BE1" w:rsidP="00215BE1">
      <w:pPr>
        <w:ind w:firstLine="420"/>
      </w:pPr>
      <w:r>
        <w:rPr>
          <w:rFonts w:hint="eastAsia"/>
        </w:rPr>
        <w:t>由于信号不会排队，信号处理器必须处理以下情况：特定类型的多个事件发生，但最终只递送了一个信号。可重入影响了我们更新全局变量的方式，并限制了我们能够在信号处理器中安全使用的函数</w:t>
      </w:r>
      <w:r w:rsidR="00DF4435">
        <w:rPr>
          <w:rFonts w:hint="eastAsia"/>
        </w:rPr>
        <w:t>。</w:t>
      </w:r>
    </w:p>
    <w:p w:rsidR="00DF4435" w:rsidRDefault="00DF4435" w:rsidP="00215BE1">
      <w:pPr>
        <w:ind w:firstLine="420"/>
      </w:pPr>
      <w:r>
        <w:rPr>
          <w:rFonts w:hint="eastAsia"/>
        </w:rPr>
        <w:t>除了正常返回，信号处理器还可以按许多其它方式终止，包括调用</w:t>
      </w:r>
      <w:r>
        <w:rPr>
          <w:rFonts w:hint="eastAsia"/>
        </w:rPr>
        <w:t>_exit()</w:t>
      </w:r>
      <w:r>
        <w:rPr>
          <w:rFonts w:hint="eastAsia"/>
        </w:rPr>
        <w:t>、通过发送信号（</w:t>
      </w:r>
      <w:r>
        <w:rPr>
          <w:rFonts w:hint="eastAsia"/>
        </w:rPr>
        <w:t>kill(), raise(), abort()</w:t>
      </w:r>
      <w:r>
        <w:rPr>
          <w:rFonts w:hint="eastAsia"/>
        </w:rPr>
        <w:t>）来终止进程、执行非局部跳转。使用</w:t>
      </w:r>
      <w:r>
        <w:rPr>
          <w:rFonts w:hint="eastAsia"/>
        </w:rPr>
        <w:t>sigsetjmp()</w:t>
      </w:r>
      <w:r>
        <w:rPr>
          <w:rFonts w:hint="eastAsia"/>
        </w:rPr>
        <w:t>和</w:t>
      </w:r>
      <w:r>
        <w:rPr>
          <w:rFonts w:hint="eastAsia"/>
        </w:rPr>
        <w:t>siglongjmp()</w:t>
      </w:r>
      <w:r>
        <w:rPr>
          <w:rFonts w:hint="eastAsia"/>
        </w:rPr>
        <w:t>，程序在执行非局部跳转时，可以显式地控制进程的信号掩码。</w:t>
      </w:r>
    </w:p>
    <w:p w:rsidR="00DF4435" w:rsidRDefault="00DF4435" w:rsidP="00215BE1">
      <w:pPr>
        <w:ind w:firstLine="420"/>
      </w:pPr>
      <w:r>
        <w:rPr>
          <w:rFonts w:hint="eastAsia"/>
        </w:rPr>
        <w:t>我们可以使用</w:t>
      </w:r>
      <w:r w:rsidRPr="00DF4435">
        <w:t>sigaltstack()</w:t>
      </w:r>
      <w:r>
        <w:rPr>
          <w:rFonts w:hint="eastAsia"/>
        </w:rPr>
        <w:t>为进程定义一个备用信号堆栈。这块区域的内存替代标准进程堆栈，</w:t>
      </w:r>
      <w:r w:rsidR="00645983">
        <w:rPr>
          <w:rFonts w:hint="eastAsia"/>
        </w:rPr>
        <w:t>用于调用信号处理器使用。备用信号堆栈在标准堆栈耗尽时（此时内核会向进程发送</w:t>
      </w:r>
      <w:r w:rsidR="00645983" w:rsidRPr="00645983">
        <w:t>SIGSEGV</w:t>
      </w:r>
      <w:r w:rsidR="00645983">
        <w:rPr>
          <w:rFonts w:hint="eastAsia"/>
        </w:rPr>
        <w:t>信号）处理信号非常有用。</w:t>
      </w:r>
    </w:p>
    <w:p w:rsidR="00645983" w:rsidRDefault="00645983" w:rsidP="00215BE1">
      <w:pPr>
        <w:ind w:firstLine="420"/>
      </w:pPr>
      <w:r>
        <w:rPr>
          <w:rFonts w:hint="eastAsia"/>
        </w:rPr>
        <w:t>sigaction()</w:t>
      </w:r>
      <w:r>
        <w:rPr>
          <w:rFonts w:hint="eastAsia"/>
        </w:rPr>
        <w:t>的</w:t>
      </w:r>
      <w:r w:rsidRPr="00645983">
        <w:t>SA_SIGINFO</w:t>
      </w:r>
      <w:r>
        <w:rPr>
          <w:rFonts w:hint="eastAsia"/>
        </w:rPr>
        <w:t>标志允许建立信号处理器，可以获得信号的额外信息。这些信息通过</w:t>
      </w:r>
      <w:r w:rsidRPr="00645983">
        <w:t>siginfo_t</w:t>
      </w:r>
      <w:r>
        <w:rPr>
          <w:rFonts w:hint="eastAsia"/>
        </w:rPr>
        <w:t>结构体来提供，并作为参数传递给信号处理器。</w:t>
      </w:r>
    </w:p>
    <w:p w:rsidR="00645983" w:rsidRDefault="00645983" w:rsidP="00215BE1">
      <w:pPr>
        <w:ind w:firstLine="420"/>
      </w:pPr>
      <w:r>
        <w:rPr>
          <w:rFonts w:hint="eastAsia"/>
        </w:rPr>
        <w:t>当一个信号处理器中断阻塞型系统调用时，系统调用会以错误</w:t>
      </w:r>
      <w:r>
        <w:rPr>
          <w:rFonts w:hint="eastAsia"/>
        </w:rPr>
        <w:t>EINTR</w:t>
      </w:r>
      <w:r>
        <w:rPr>
          <w:rFonts w:hint="eastAsia"/>
        </w:rPr>
        <w:t>失败。</w:t>
      </w:r>
      <w:r>
        <w:rPr>
          <w:rFonts w:hint="eastAsia"/>
        </w:rPr>
        <w:lastRenderedPageBreak/>
        <w:t>我们可以利用这个行为，</w:t>
      </w:r>
      <w:r w:rsidR="00CA6618">
        <w:rPr>
          <w:rFonts w:hint="eastAsia"/>
        </w:rPr>
        <w:t>为阻塞型系统调用</w:t>
      </w:r>
      <w:r>
        <w:rPr>
          <w:rFonts w:hint="eastAsia"/>
        </w:rPr>
        <w:t>设置</w:t>
      </w:r>
      <w:r w:rsidR="00CA6618">
        <w:rPr>
          <w:rFonts w:hint="eastAsia"/>
        </w:rPr>
        <w:t>定时器。如果有需要，我们可以手动重启被中断的系统调用。或者使用</w:t>
      </w:r>
      <w:r w:rsidR="00CA6618">
        <w:rPr>
          <w:rFonts w:hint="eastAsia"/>
        </w:rPr>
        <w:t>sigaction()</w:t>
      </w:r>
      <w:r w:rsidR="00CA6618">
        <w:rPr>
          <w:rFonts w:hint="eastAsia"/>
        </w:rPr>
        <w:t>的</w:t>
      </w:r>
      <w:r w:rsidR="00CA6618" w:rsidRPr="00CA6618">
        <w:t>SA_RESTART</w:t>
      </w:r>
      <w:r w:rsidR="00CA6618">
        <w:rPr>
          <w:rFonts w:hint="eastAsia"/>
        </w:rPr>
        <w:t>标志来建立信号处理器，这样系统调用被中断后会自动重启。</w:t>
      </w:r>
    </w:p>
    <w:p w:rsidR="00CA6618" w:rsidRDefault="00CA6618" w:rsidP="00215BE1">
      <w:pPr>
        <w:ind w:firstLine="420"/>
      </w:pPr>
    </w:p>
    <w:p w:rsidR="00CA6618" w:rsidRPr="00CA6618" w:rsidRDefault="00CA6618" w:rsidP="00CA6618">
      <w:pPr>
        <w:rPr>
          <w:b/>
        </w:rPr>
      </w:pPr>
      <w:r w:rsidRPr="00CA6618">
        <w:rPr>
          <w:rFonts w:hint="eastAsia"/>
          <w:b/>
        </w:rPr>
        <w:t>更多信息</w:t>
      </w:r>
    </w:p>
    <w:p w:rsidR="00CA6618" w:rsidRPr="00CA6618" w:rsidRDefault="00CA6618" w:rsidP="00215BE1">
      <w:pPr>
        <w:ind w:firstLine="420"/>
      </w:pPr>
      <w:r>
        <w:rPr>
          <w:rFonts w:hint="eastAsia"/>
        </w:rPr>
        <w:t>参考</w:t>
      </w:r>
      <w:hyperlink w:anchor="_20.15_小结" w:history="1">
        <w:r w:rsidRPr="00CA6618">
          <w:rPr>
            <w:rStyle w:val="a7"/>
            <w:rFonts w:hint="eastAsia"/>
          </w:rPr>
          <w:t>第</w:t>
        </w:r>
        <w:r w:rsidRPr="00CA6618">
          <w:rPr>
            <w:rStyle w:val="a7"/>
            <w:rFonts w:hint="eastAsia"/>
          </w:rPr>
          <w:t>20.15</w:t>
        </w:r>
        <w:r w:rsidRPr="00CA6618">
          <w:rPr>
            <w:rStyle w:val="a7"/>
            <w:rFonts w:hint="eastAsia"/>
          </w:rPr>
          <w:t>节</w:t>
        </w:r>
      </w:hyperlink>
      <w:r>
        <w:rPr>
          <w:rFonts w:hint="eastAsia"/>
        </w:rPr>
        <w:t>列出的资源。</w:t>
      </w:r>
    </w:p>
    <w:p w:rsidR="007A6182" w:rsidRDefault="007A6182" w:rsidP="007A6182">
      <w:pPr>
        <w:pStyle w:val="2"/>
      </w:pPr>
      <w:bookmarkStart w:id="430" w:name="_Toc385434711"/>
      <w:r>
        <w:rPr>
          <w:rFonts w:hint="eastAsia"/>
        </w:rPr>
        <w:t>21.7 习题</w:t>
      </w:r>
      <w:bookmarkEnd w:id="430"/>
    </w:p>
    <w:p w:rsidR="00A70635" w:rsidRDefault="00EF4E25" w:rsidP="00A70635">
      <w:r>
        <w:rPr>
          <w:rFonts w:hint="eastAsia"/>
        </w:rPr>
        <w:t>21-1.</w:t>
      </w:r>
      <w:r>
        <w:rPr>
          <w:rFonts w:hint="eastAsia"/>
        </w:rPr>
        <w:tab/>
      </w:r>
      <w:r>
        <w:rPr>
          <w:rFonts w:hint="eastAsia"/>
        </w:rPr>
        <w:t>实现</w:t>
      </w:r>
      <w:r>
        <w:rPr>
          <w:rFonts w:hint="eastAsia"/>
        </w:rPr>
        <w:t>abort()</w:t>
      </w:r>
      <w:r>
        <w:rPr>
          <w:rFonts w:hint="eastAsia"/>
        </w:rPr>
        <w:t>。</w:t>
      </w:r>
    </w:p>
    <w:p w:rsidR="00EF4E25" w:rsidRPr="00A70635" w:rsidRDefault="00EF4E25" w:rsidP="00A70635">
      <w:bookmarkStart w:id="431" w:name="_GoBack"/>
      <w:bookmarkEnd w:id="431"/>
    </w:p>
    <w:p w:rsidR="007E76AC" w:rsidRDefault="007E76AC" w:rsidP="007E76AC">
      <w:pPr>
        <w:widowControl/>
        <w:spacing w:line="240" w:lineRule="auto"/>
        <w:jc w:val="left"/>
      </w:pPr>
      <w:r>
        <w:br w:type="page"/>
      </w:r>
    </w:p>
    <w:p w:rsidR="007E76AC" w:rsidRDefault="007E76AC" w:rsidP="007E76AC">
      <w:pPr>
        <w:pStyle w:val="1"/>
      </w:pPr>
      <w:bookmarkStart w:id="432" w:name="_Toc385434712"/>
      <w:r>
        <w:rPr>
          <w:rFonts w:hint="eastAsia"/>
        </w:rPr>
        <w:lastRenderedPageBreak/>
        <w:t>第</w:t>
      </w:r>
      <w:r>
        <w:rPr>
          <w:rFonts w:hint="eastAsia"/>
        </w:rPr>
        <w:t>22</w:t>
      </w:r>
      <w:r>
        <w:rPr>
          <w:rFonts w:hint="eastAsia"/>
        </w:rPr>
        <w:t>章</w:t>
      </w:r>
      <w:r>
        <w:rPr>
          <w:rFonts w:hint="eastAsia"/>
        </w:rPr>
        <w:t xml:space="preserve"> </w:t>
      </w:r>
      <w:r w:rsidR="009E03D0">
        <w:rPr>
          <w:rFonts w:hint="eastAsia"/>
        </w:rPr>
        <w:t>信号：高级特性</w:t>
      </w:r>
      <w:bookmarkEnd w:id="432"/>
    </w:p>
    <w:p w:rsidR="00762E34" w:rsidRDefault="00ED7F42" w:rsidP="00ED7F42">
      <w:pPr>
        <w:ind w:firstLine="420"/>
      </w:pPr>
      <w:r>
        <w:rPr>
          <w:rFonts w:hint="eastAsia"/>
        </w:rPr>
        <w:t>本章结束从</w:t>
      </w:r>
      <w:hyperlink w:anchor="_第20章_信号：基础概念" w:history="1">
        <w:r w:rsidRPr="00ED7F42">
          <w:rPr>
            <w:rStyle w:val="a7"/>
            <w:rFonts w:hint="eastAsia"/>
          </w:rPr>
          <w:t>第</w:t>
        </w:r>
        <w:r w:rsidRPr="00ED7F42">
          <w:rPr>
            <w:rStyle w:val="a7"/>
            <w:rFonts w:hint="eastAsia"/>
          </w:rPr>
          <w:t>20</w:t>
        </w:r>
        <w:r w:rsidRPr="00ED7F42">
          <w:rPr>
            <w:rStyle w:val="a7"/>
            <w:rFonts w:hint="eastAsia"/>
          </w:rPr>
          <w:t>章</w:t>
        </w:r>
      </w:hyperlink>
      <w:r>
        <w:rPr>
          <w:rFonts w:hint="eastAsia"/>
        </w:rPr>
        <w:t>开始的关于信号的讨论，主要关注一些更加高级的主题，包括以下部分：</w:t>
      </w:r>
    </w:p>
    <w:p w:rsidR="00ED7F42" w:rsidRDefault="00ED7F42" w:rsidP="00ED7F42">
      <w:pPr>
        <w:pStyle w:val="a5"/>
        <w:numPr>
          <w:ilvl w:val="0"/>
          <w:numId w:val="173"/>
        </w:numPr>
        <w:ind w:firstLineChars="0"/>
      </w:pPr>
      <w:r>
        <w:rPr>
          <w:rFonts w:hint="eastAsia"/>
        </w:rPr>
        <w:t>core dump</w:t>
      </w:r>
      <w:r>
        <w:rPr>
          <w:rFonts w:hint="eastAsia"/>
        </w:rPr>
        <w:t>文件；</w:t>
      </w:r>
    </w:p>
    <w:p w:rsidR="00ED7F42" w:rsidRDefault="00ED7F42" w:rsidP="00ED7F42">
      <w:pPr>
        <w:pStyle w:val="a5"/>
        <w:numPr>
          <w:ilvl w:val="0"/>
          <w:numId w:val="173"/>
        </w:numPr>
        <w:ind w:firstLineChars="0"/>
      </w:pPr>
      <w:r>
        <w:rPr>
          <w:rFonts w:hint="eastAsia"/>
        </w:rPr>
        <w:t>信号递送、部署、处理的特殊情况；</w:t>
      </w:r>
    </w:p>
    <w:p w:rsidR="00ED7F42" w:rsidRDefault="00ED7F42" w:rsidP="00ED7F42">
      <w:pPr>
        <w:pStyle w:val="a5"/>
        <w:numPr>
          <w:ilvl w:val="0"/>
          <w:numId w:val="173"/>
        </w:numPr>
        <w:ind w:firstLineChars="0"/>
      </w:pPr>
      <w:r>
        <w:rPr>
          <w:rFonts w:hint="eastAsia"/>
        </w:rPr>
        <w:t>信号的同步和异步生成；</w:t>
      </w:r>
    </w:p>
    <w:p w:rsidR="00ED7F42" w:rsidRDefault="00ED7F42" w:rsidP="00ED7F42">
      <w:pPr>
        <w:pStyle w:val="a5"/>
        <w:numPr>
          <w:ilvl w:val="0"/>
          <w:numId w:val="173"/>
        </w:numPr>
        <w:ind w:firstLineChars="0"/>
      </w:pPr>
      <w:r>
        <w:rPr>
          <w:rFonts w:hint="eastAsia"/>
        </w:rPr>
        <w:t>信号递送的时间和顺序；</w:t>
      </w:r>
    </w:p>
    <w:p w:rsidR="00ED7F42" w:rsidRDefault="00ED7F42" w:rsidP="00ED7F42">
      <w:pPr>
        <w:pStyle w:val="a5"/>
        <w:numPr>
          <w:ilvl w:val="0"/>
          <w:numId w:val="173"/>
        </w:numPr>
        <w:ind w:firstLineChars="0"/>
      </w:pPr>
      <w:r>
        <w:rPr>
          <w:rFonts w:hint="eastAsia"/>
        </w:rPr>
        <w:t>信号处理器中断系统调用，以及如何自动重启被中断的系统调用；</w:t>
      </w:r>
    </w:p>
    <w:p w:rsidR="00ED7F42" w:rsidRDefault="00ED7F42" w:rsidP="00ED7F42">
      <w:pPr>
        <w:pStyle w:val="a5"/>
        <w:numPr>
          <w:ilvl w:val="0"/>
          <w:numId w:val="173"/>
        </w:numPr>
        <w:ind w:firstLineChars="0"/>
      </w:pPr>
      <w:r>
        <w:rPr>
          <w:rFonts w:hint="eastAsia"/>
        </w:rPr>
        <w:t>实时信号；</w:t>
      </w:r>
    </w:p>
    <w:p w:rsidR="00ED7F42" w:rsidRDefault="00ED7F42" w:rsidP="00ED7F42">
      <w:pPr>
        <w:pStyle w:val="a5"/>
        <w:numPr>
          <w:ilvl w:val="0"/>
          <w:numId w:val="173"/>
        </w:numPr>
        <w:ind w:firstLineChars="0"/>
      </w:pPr>
      <w:r>
        <w:rPr>
          <w:rFonts w:hint="eastAsia"/>
        </w:rPr>
        <w:t>使用</w:t>
      </w:r>
      <w:r>
        <w:rPr>
          <w:rFonts w:hint="eastAsia"/>
        </w:rPr>
        <w:t>sigsuspend()</w:t>
      </w:r>
      <w:r>
        <w:rPr>
          <w:rFonts w:hint="eastAsia"/>
        </w:rPr>
        <w:t>来设置进程信号掩码并等待信号到达；</w:t>
      </w:r>
    </w:p>
    <w:p w:rsidR="00ED7F42" w:rsidRDefault="00ED7F42" w:rsidP="00ED7F42">
      <w:pPr>
        <w:pStyle w:val="a5"/>
        <w:numPr>
          <w:ilvl w:val="0"/>
          <w:numId w:val="173"/>
        </w:numPr>
        <w:ind w:firstLineChars="0"/>
      </w:pPr>
      <w:r>
        <w:rPr>
          <w:rFonts w:hint="eastAsia"/>
        </w:rPr>
        <w:t>使用</w:t>
      </w:r>
      <w:r>
        <w:rPr>
          <w:rFonts w:hint="eastAsia"/>
        </w:rPr>
        <w:t>sigwaitinfo()</w:t>
      </w:r>
      <w:r>
        <w:rPr>
          <w:rFonts w:hint="eastAsia"/>
        </w:rPr>
        <w:t>（以及</w:t>
      </w:r>
      <w:r w:rsidRPr="00ED7F42">
        <w:t>sigtimedwait()</w:t>
      </w:r>
      <w:r>
        <w:rPr>
          <w:rFonts w:hint="eastAsia"/>
        </w:rPr>
        <w:t>）来同步等待信号到达；</w:t>
      </w:r>
    </w:p>
    <w:p w:rsidR="00ED7F42" w:rsidRDefault="00ED7F42" w:rsidP="00ED7F42">
      <w:pPr>
        <w:pStyle w:val="a5"/>
        <w:numPr>
          <w:ilvl w:val="0"/>
          <w:numId w:val="173"/>
        </w:numPr>
        <w:ind w:firstLineChars="0"/>
      </w:pPr>
      <w:r>
        <w:rPr>
          <w:rFonts w:hint="eastAsia"/>
        </w:rPr>
        <w:t>使用</w:t>
      </w:r>
      <w:r w:rsidRPr="00ED7F42">
        <w:t>signalfd()</w:t>
      </w:r>
      <w:r>
        <w:rPr>
          <w:rFonts w:hint="eastAsia"/>
        </w:rPr>
        <w:t>通过文件描述符接收信号；</w:t>
      </w:r>
    </w:p>
    <w:p w:rsidR="00762E34" w:rsidRDefault="00ED7F42" w:rsidP="00762E34">
      <w:pPr>
        <w:pStyle w:val="a5"/>
        <w:numPr>
          <w:ilvl w:val="0"/>
          <w:numId w:val="173"/>
        </w:numPr>
        <w:ind w:firstLineChars="0"/>
      </w:pPr>
      <w:r>
        <w:rPr>
          <w:rFonts w:hint="eastAsia"/>
        </w:rPr>
        <w:t>老式的</w:t>
      </w:r>
      <w:r>
        <w:rPr>
          <w:rFonts w:hint="eastAsia"/>
        </w:rPr>
        <w:t>BSD</w:t>
      </w:r>
      <w:r>
        <w:rPr>
          <w:rFonts w:hint="eastAsia"/>
        </w:rPr>
        <w:t>和</w:t>
      </w:r>
      <w:r>
        <w:rPr>
          <w:rFonts w:hint="eastAsia"/>
        </w:rPr>
        <w:t>System V</w:t>
      </w:r>
      <w:r>
        <w:rPr>
          <w:rFonts w:hint="eastAsia"/>
        </w:rPr>
        <w:t>信号</w:t>
      </w:r>
      <w:r>
        <w:rPr>
          <w:rFonts w:hint="eastAsia"/>
        </w:rPr>
        <w:t>API</w:t>
      </w:r>
      <w:r>
        <w:rPr>
          <w:rFonts w:hint="eastAsia"/>
        </w:rPr>
        <w:t>。</w:t>
      </w:r>
    </w:p>
    <w:p w:rsidR="00ED7F42" w:rsidRDefault="00ED7F42" w:rsidP="00ED7F42"/>
    <w:p w:rsidR="0056498C" w:rsidRDefault="000E4C8A" w:rsidP="00ED7F42">
      <w:pPr>
        <w:pStyle w:val="2"/>
        <w:ind w:left="0" w:firstLine="0"/>
      </w:pPr>
      <w:bookmarkStart w:id="433" w:name="_22.1_Core_Dump文件"/>
      <w:bookmarkStart w:id="434" w:name="_Toc385434713"/>
      <w:bookmarkEnd w:id="433"/>
      <w:r>
        <w:rPr>
          <w:rFonts w:hint="eastAsia"/>
        </w:rPr>
        <w:t>22.1 Core Dump文件</w:t>
      </w:r>
      <w:bookmarkEnd w:id="434"/>
    </w:p>
    <w:p w:rsidR="00762E34" w:rsidRDefault="004E7B06" w:rsidP="004E7B06">
      <w:pPr>
        <w:ind w:firstLine="420"/>
      </w:pPr>
      <w:r>
        <w:rPr>
          <w:rFonts w:hint="eastAsia"/>
        </w:rPr>
        <w:t>很多信号会导致进程创建一个</w:t>
      </w:r>
      <w:r>
        <w:rPr>
          <w:rFonts w:hint="eastAsia"/>
        </w:rPr>
        <w:t>core dump</w:t>
      </w:r>
      <w:r>
        <w:rPr>
          <w:rFonts w:hint="eastAsia"/>
        </w:rPr>
        <w:t>文件并终止（表</w:t>
      </w:r>
      <w:r>
        <w:rPr>
          <w:rFonts w:hint="eastAsia"/>
        </w:rPr>
        <w:t>20-1</w:t>
      </w:r>
      <w:r>
        <w:rPr>
          <w:rFonts w:hint="eastAsia"/>
        </w:rPr>
        <w:t>）。</w:t>
      </w:r>
      <w:r>
        <w:rPr>
          <w:rFonts w:hint="eastAsia"/>
        </w:rPr>
        <w:t>core dump</w:t>
      </w:r>
      <w:r>
        <w:rPr>
          <w:rFonts w:hint="eastAsia"/>
        </w:rPr>
        <w:t>文件包含进程终止时的内存镜像。（术语</w:t>
      </w:r>
      <w:r>
        <w:rPr>
          <w:rFonts w:hint="eastAsia"/>
        </w:rPr>
        <w:t>core</w:t>
      </w:r>
      <w:r>
        <w:rPr>
          <w:rFonts w:hint="eastAsia"/>
        </w:rPr>
        <w:t>起源于老的内存技术）。这个内存镜像可以装载到调试器中，从而检查信号到达时，进程的代码和数据的状态。</w:t>
      </w:r>
    </w:p>
    <w:p w:rsidR="004E7B06" w:rsidRDefault="004E7B06" w:rsidP="004E7B06">
      <w:pPr>
        <w:ind w:firstLine="420"/>
      </w:pPr>
      <w:r>
        <w:rPr>
          <w:rFonts w:hint="eastAsia"/>
        </w:rPr>
        <w:t>输入退出字符（通常是</w:t>
      </w:r>
      <w:r>
        <w:rPr>
          <w:rFonts w:hint="eastAsia"/>
        </w:rPr>
        <w:t>Ctrl-\</w:t>
      </w:r>
      <w:r>
        <w:rPr>
          <w:rFonts w:hint="eastAsia"/>
        </w:rPr>
        <w:t>）</w:t>
      </w:r>
      <w:r w:rsidR="00E94DBC">
        <w:rPr>
          <w:rFonts w:hint="eastAsia"/>
        </w:rPr>
        <w:t>是导致程序生成</w:t>
      </w:r>
      <w:r w:rsidR="00E94DBC">
        <w:rPr>
          <w:rFonts w:hint="eastAsia"/>
        </w:rPr>
        <w:t>core dump</w:t>
      </w:r>
      <w:r w:rsidR="00E94DBC">
        <w:rPr>
          <w:rFonts w:hint="eastAsia"/>
        </w:rPr>
        <w:t>的一种方式，退出字符会产生</w:t>
      </w:r>
      <w:r w:rsidR="00E94DBC">
        <w:rPr>
          <w:rFonts w:hint="eastAsia"/>
        </w:rPr>
        <w:t>SIGQUIT</w:t>
      </w:r>
      <w:r w:rsidR="00E94DBC">
        <w:rPr>
          <w:rFonts w:hint="eastAsia"/>
        </w:rPr>
        <w:t>信号：</w:t>
      </w:r>
    </w:p>
    <w:p w:rsidR="00E94DBC" w:rsidRDefault="00E94DBC" w:rsidP="004E7B06">
      <w:pPr>
        <w:ind w:firstLine="420"/>
      </w:pPr>
    </w:p>
    <w:p w:rsidR="00E94DBC" w:rsidRDefault="00E94DBC" w:rsidP="00E94DBC">
      <w:pPr>
        <w:pStyle w:val="Code"/>
        <w:ind w:left="420" w:firstLine="420"/>
      </w:pPr>
      <w:r w:rsidRPr="00E94DBC">
        <w:rPr>
          <w:b/>
        </w:rPr>
        <w:t>$ ulimit -c unlimited</w:t>
      </w:r>
      <w:r>
        <w:t xml:space="preserve"> </w:t>
      </w:r>
      <w:r>
        <w:rPr>
          <w:rFonts w:hint="eastAsia"/>
        </w:rPr>
        <w:tab/>
      </w:r>
      <w:r>
        <w:rPr>
          <w:rFonts w:hint="eastAsia"/>
        </w:rPr>
        <w:tab/>
      </w:r>
      <w:r>
        <w:rPr>
          <w:rFonts w:hint="eastAsia"/>
        </w:rPr>
        <w:tab/>
      </w:r>
      <w:r>
        <w:t>Explained in main text</w:t>
      </w:r>
    </w:p>
    <w:p w:rsidR="00E94DBC" w:rsidRPr="00E94DBC" w:rsidRDefault="00E94DBC" w:rsidP="00E94DBC">
      <w:pPr>
        <w:pStyle w:val="Code"/>
        <w:ind w:left="420" w:firstLine="420"/>
        <w:rPr>
          <w:b/>
        </w:rPr>
      </w:pPr>
      <w:r w:rsidRPr="00E94DBC">
        <w:rPr>
          <w:b/>
        </w:rPr>
        <w:t>$ sleep 30</w:t>
      </w:r>
    </w:p>
    <w:p w:rsidR="00E94DBC" w:rsidRDefault="00E94DBC" w:rsidP="00E94DBC">
      <w:pPr>
        <w:pStyle w:val="Code"/>
        <w:ind w:left="420" w:firstLine="420"/>
      </w:pPr>
      <w:r>
        <w:t>Type Control-\</w:t>
      </w:r>
    </w:p>
    <w:p w:rsidR="00E94DBC" w:rsidRDefault="00E94DBC" w:rsidP="00E94DBC">
      <w:pPr>
        <w:pStyle w:val="Code"/>
        <w:ind w:left="420" w:firstLine="420"/>
      </w:pPr>
      <w:r>
        <w:t>Quit (core dumped)</w:t>
      </w:r>
    </w:p>
    <w:p w:rsidR="00E94DBC" w:rsidRDefault="00E94DBC" w:rsidP="00E94DBC">
      <w:pPr>
        <w:pStyle w:val="Code"/>
        <w:ind w:left="420" w:firstLine="420"/>
      </w:pPr>
      <w:r w:rsidRPr="00E94DBC">
        <w:rPr>
          <w:b/>
        </w:rPr>
        <w:t>$ ls -l core</w:t>
      </w:r>
      <w:r>
        <w:t xml:space="preserve"> </w:t>
      </w:r>
      <w:r>
        <w:rPr>
          <w:rFonts w:hint="eastAsia"/>
        </w:rPr>
        <w:tab/>
      </w:r>
      <w:r>
        <w:rPr>
          <w:rFonts w:hint="eastAsia"/>
        </w:rPr>
        <w:tab/>
      </w:r>
      <w:r>
        <w:rPr>
          <w:rFonts w:hint="eastAsia"/>
        </w:rPr>
        <w:tab/>
      </w:r>
      <w:r>
        <w:rPr>
          <w:rFonts w:hint="eastAsia"/>
        </w:rPr>
        <w:tab/>
      </w:r>
      <w:r>
        <w:rPr>
          <w:rFonts w:hint="eastAsia"/>
        </w:rPr>
        <w:tab/>
      </w:r>
      <w:r>
        <w:rPr>
          <w:rFonts w:hint="eastAsia"/>
        </w:rPr>
        <w:tab/>
      </w:r>
      <w:r>
        <w:t>Shows core dump file for sleep(1)</w:t>
      </w:r>
    </w:p>
    <w:p w:rsidR="00E94DBC" w:rsidRDefault="00E94DBC" w:rsidP="00E94DBC">
      <w:pPr>
        <w:pStyle w:val="Code"/>
        <w:ind w:left="420" w:firstLine="420"/>
      </w:pPr>
      <w:r>
        <w:t>-rw------- 1 mtk users 57344 Nov 30 13:39 core</w:t>
      </w:r>
    </w:p>
    <w:p w:rsidR="00E94DBC" w:rsidRDefault="00E94DBC" w:rsidP="00B7035F"/>
    <w:p w:rsidR="00E94DBC" w:rsidRDefault="00D501B7" w:rsidP="004E7B06">
      <w:pPr>
        <w:ind w:firstLine="420"/>
      </w:pPr>
      <w:r>
        <w:rPr>
          <w:rFonts w:hint="eastAsia"/>
        </w:rPr>
        <w:lastRenderedPageBreak/>
        <w:t>在这个例子中，</w:t>
      </w:r>
      <w:r>
        <w:rPr>
          <w:rFonts w:hint="eastAsia"/>
        </w:rPr>
        <w:t>shell</w:t>
      </w:r>
      <w:r>
        <w:rPr>
          <w:rFonts w:hint="eastAsia"/>
        </w:rPr>
        <w:t>打印了“</w:t>
      </w:r>
      <w:r w:rsidRPr="00D501B7">
        <w:t>Quit (core dumped)</w:t>
      </w:r>
      <w:r>
        <w:rPr>
          <w:rFonts w:hint="eastAsia"/>
        </w:rPr>
        <w:t>”消息，表示</w:t>
      </w:r>
      <w:r>
        <w:rPr>
          <w:rFonts w:hint="eastAsia"/>
        </w:rPr>
        <w:t>shell</w:t>
      </w:r>
      <w:r>
        <w:rPr>
          <w:rFonts w:hint="eastAsia"/>
        </w:rPr>
        <w:t>检测到子进程（运行</w:t>
      </w:r>
      <w:r>
        <w:rPr>
          <w:rFonts w:hint="eastAsia"/>
        </w:rPr>
        <w:t>sleep</w:t>
      </w:r>
      <w:r>
        <w:rPr>
          <w:rFonts w:hint="eastAsia"/>
        </w:rPr>
        <w:t>的进程）被</w:t>
      </w:r>
      <w:r>
        <w:rPr>
          <w:rFonts w:hint="eastAsia"/>
        </w:rPr>
        <w:t>SIGQUIT</w:t>
      </w:r>
      <w:r>
        <w:rPr>
          <w:rFonts w:hint="eastAsia"/>
        </w:rPr>
        <w:t>杀死并生成了一个</w:t>
      </w:r>
      <w:r>
        <w:rPr>
          <w:rFonts w:hint="eastAsia"/>
        </w:rPr>
        <w:t>core dump</w:t>
      </w:r>
      <w:r>
        <w:rPr>
          <w:rFonts w:hint="eastAsia"/>
        </w:rPr>
        <w:t>文件。</w:t>
      </w:r>
    </w:p>
    <w:p w:rsidR="00D501B7" w:rsidRDefault="00D501B7" w:rsidP="004E7B06">
      <w:pPr>
        <w:ind w:firstLine="420"/>
      </w:pPr>
      <w:r>
        <w:rPr>
          <w:rFonts w:hint="eastAsia"/>
        </w:rPr>
        <w:t>core dump</w:t>
      </w:r>
      <w:r>
        <w:rPr>
          <w:rFonts w:hint="eastAsia"/>
        </w:rPr>
        <w:t>文件创建在进程的当前工作目录，名字为</w:t>
      </w:r>
      <w:r>
        <w:rPr>
          <w:rFonts w:hint="eastAsia"/>
        </w:rPr>
        <w:t>core</w:t>
      </w:r>
      <w:r>
        <w:rPr>
          <w:rFonts w:hint="eastAsia"/>
        </w:rPr>
        <w:t>。这是</w:t>
      </w:r>
      <w:r>
        <w:rPr>
          <w:rFonts w:hint="eastAsia"/>
        </w:rPr>
        <w:t>core dump</w:t>
      </w:r>
      <w:r>
        <w:rPr>
          <w:rFonts w:hint="eastAsia"/>
        </w:rPr>
        <w:t>文件默认的位置和名字；很快我们会讨论怎样改变这些默认选项。</w:t>
      </w:r>
    </w:p>
    <w:p w:rsidR="00D501B7" w:rsidRDefault="00D501B7" w:rsidP="00D501B7">
      <w:pPr>
        <w:pStyle w:val="Note"/>
      </w:pPr>
      <w:r>
        <w:rPr>
          <w:rFonts w:hint="eastAsia"/>
        </w:rPr>
        <w:t>许多系统提供工具（如</w:t>
      </w:r>
      <w:r>
        <w:rPr>
          <w:rFonts w:hint="eastAsia"/>
        </w:rPr>
        <w:t>FreeBSD</w:t>
      </w:r>
      <w:r>
        <w:rPr>
          <w:rFonts w:hint="eastAsia"/>
        </w:rPr>
        <w:t>和</w:t>
      </w:r>
      <w:r>
        <w:rPr>
          <w:rFonts w:hint="eastAsia"/>
        </w:rPr>
        <w:t>Solaris</w:t>
      </w:r>
      <w:r>
        <w:rPr>
          <w:rFonts w:hint="eastAsia"/>
        </w:rPr>
        <w:t>的</w:t>
      </w:r>
      <w:r>
        <w:rPr>
          <w:rFonts w:hint="eastAsia"/>
        </w:rPr>
        <w:t>gcore</w:t>
      </w:r>
      <w:r>
        <w:rPr>
          <w:rFonts w:hint="eastAsia"/>
        </w:rPr>
        <w:t>）来获取正在运行进程的</w:t>
      </w:r>
      <w:r>
        <w:rPr>
          <w:rFonts w:hint="eastAsia"/>
        </w:rPr>
        <w:t>core dump</w:t>
      </w:r>
      <w:r>
        <w:rPr>
          <w:rFonts w:hint="eastAsia"/>
        </w:rPr>
        <w:t>。</w:t>
      </w:r>
      <w:r>
        <w:rPr>
          <w:rFonts w:hint="eastAsia"/>
        </w:rPr>
        <w:t>Linux</w:t>
      </w:r>
      <w:r>
        <w:rPr>
          <w:rFonts w:hint="eastAsia"/>
        </w:rPr>
        <w:t>也</w:t>
      </w:r>
      <w:r w:rsidR="00F0275B">
        <w:rPr>
          <w:rFonts w:hint="eastAsia"/>
        </w:rPr>
        <w:t>提供类似的功能，可以使用</w:t>
      </w:r>
      <w:r w:rsidR="00F0275B">
        <w:rPr>
          <w:rFonts w:hint="eastAsia"/>
        </w:rPr>
        <w:t>gdb</w:t>
      </w:r>
      <w:r w:rsidR="00F0275B">
        <w:rPr>
          <w:rFonts w:hint="eastAsia"/>
        </w:rPr>
        <w:t>附加到一个正在运行的进程，然后使用</w:t>
      </w:r>
      <w:r w:rsidR="00F0275B">
        <w:rPr>
          <w:rFonts w:hint="eastAsia"/>
        </w:rPr>
        <w:t>gcore</w:t>
      </w:r>
      <w:r w:rsidR="00F0275B">
        <w:rPr>
          <w:rFonts w:hint="eastAsia"/>
        </w:rPr>
        <w:t>命令来完成。</w:t>
      </w:r>
    </w:p>
    <w:p w:rsidR="00F0275B" w:rsidRDefault="00F0275B" w:rsidP="00F0275B"/>
    <w:p w:rsidR="00D501B7" w:rsidRPr="00F0275B" w:rsidRDefault="00F0275B" w:rsidP="00F0275B">
      <w:pPr>
        <w:rPr>
          <w:b/>
        </w:rPr>
      </w:pPr>
      <w:r w:rsidRPr="00F0275B">
        <w:rPr>
          <w:rFonts w:hint="eastAsia"/>
          <w:b/>
        </w:rPr>
        <w:t>core dump</w:t>
      </w:r>
      <w:r w:rsidRPr="00F0275B">
        <w:rPr>
          <w:rFonts w:hint="eastAsia"/>
          <w:b/>
        </w:rPr>
        <w:t>文件不会生成的情况</w:t>
      </w:r>
    </w:p>
    <w:p w:rsidR="00F0275B" w:rsidRDefault="00F0275B" w:rsidP="00F0275B">
      <w:pPr>
        <w:ind w:firstLine="420"/>
      </w:pPr>
      <w:r>
        <w:rPr>
          <w:rFonts w:hint="eastAsia"/>
        </w:rPr>
        <w:t>以下情况不会生成</w:t>
      </w:r>
      <w:r>
        <w:rPr>
          <w:rFonts w:hint="eastAsia"/>
        </w:rPr>
        <w:t>core dump</w:t>
      </w:r>
      <w:r>
        <w:rPr>
          <w:rFonts w:hint="eastAsia"/>
        </w:rPr>
        <w:t>文件：</w:t>
      </w:r>
    </w:p>
    <w:p w:rsidR="00F0275B" w:rsidRDefault="00F0275B" w:rsidP="001A2BFF">
      <w:pPr>
        <w:pStyle w:val="a5"/>
        <w:numPr>
          <w:ilvl w:val="0"/>
          <w:numId w:val="174"/>
        </w:numPr>
        <w:ind w:firstLineChars="0"/>
      </w:pPr>
      <w:r>
        <w:rPr>
          <w:rFonts w:hint="eastAsia"/>
        </w:rPr>
        <w:t>进程没有权限来写入</w:t>
      </w:r>
      <w:r>
        <w:rPr>
          <w:rFonts w:hint="eastAsia"/>
        </w:rPr>
        <w:t>core dump</w:t>
      </w:r>
      <w:r>
        <w:rPr>
          <w:rFonts w:hint="eastAsia"/>
        </w:rPr>
        <w:t>文件。这可能是由于进程缺乏创建</w:t>
      </w:r>
      <w:r>
        <w:rPr>
          <w:rFonts w:hint="eastAsia"/>
        </w:rPr>
        <w:t>core dump</w:t>
      </w:r>
      <w:r>
        <w:rPr>
          <w:rFonts w:hint="eastAsia"/>
        </w:rPr>
        <w:t>文件所在目录的权限；或者相同名字的文件已经存在，而该文件无法写入或者不是一个普通文件（比如是一个目录或符号链接）。</w:t>
      </w:r>
    </w:p>
    <w:p w:rsidR="00F0275B" w:rsidRDefault="00573A21" w:rsidP="001A2BFF">
      <w:pPr>
        <w:pStyle w:val="a5"/>
        <w:numPr>
          <w:ilvl w:val="0"/>
          <w:numId w:val="174"/>
        </w:numPr>
        <w:ind w:firstLineChars="0"/>
      </w:pPr>
      <w:r>
        <w:rPr>
          <w:rFonts w:hint="eastAsia"/>
        </w:rPr>
        <w:t>相同名字的普通文件已经存在并且可以写入，但是有超过一个硬链接指向该文件。</w:t>
      </w:r>
    </w:p>
    <w:p w:rsidR="00573A21" w:rsidRDefault="000A096D" w:rsidP="001A2BFF">
      <w:pPr>
        <w:pStyle w:val="a5"/>
        <w:numPr>
          <w:ilvl w:val="0"/>
          <w:numId w:val="174"/>
        </w:numPr>
        <w:ind w:firstLineChars="0"/>
      </w:pPr>
      <w:r>
        <w:rPr>
          <w:rFonts w:hint="eastAsia"/>
        </w:rPr>
        <w:t>core dump</w:t>
      </w:r>
      <w:r>
        <w:rPr>
          <w:rFonts w:hint="eastAsia"/>
        </w:rPr>
        <w:t>文件创建所在的目录并不存在。</w:t>
      </w:r>
    </w:p>
    <w:p w:rsidR="000A096D" w:rsidRDefault="000A096D" w:rsidP="001A2BFF">
      <w:pPr>
        <w:pStyle w:val="a5"/>
        <w:numPr>
          <w:ilvl w:val="0"/>
          <w:numId w:val="174"/>
        </w:numPr>
        <w:ind w:firstLineChars="0"/>
      </w:pPr>
      <w:r>
        <w:rPr>
          <w:rFonts w:hint="eastAsia"/>
        </w:rPr>
        <w:t>进程资源限制中</w:t>
      </w:r>
      <w:r>
        <w:rPr>
          <w:rFonts w:hint="eastAsia"/>
        </w:rPr>
        <w:t>core dump</w:t>
      </w:r>
      <w:r>
        <w:rPr>
          <w:rFonts w:hint="eastAsia"/>
        </w:rPr>
        <w:t>文件的大小设置为</w:t>
      </w:r>
      <w:r>
        <w:rPr>
          <w:rFonts w:hint="eastAsia"/>
        </w:rPr>
        <w:t>0</w:t>
      </w:r>
      <w:r>
        <w:rPr>
          <w:rFonts w:hint="eastAsia"/>
        </w:rPr>
        <w:t>。这个</w:t>
      </w:r>
      <w:r w:rsidRPr="000A096D">
        <w:t>RLIMIT_CORE</w:t>
      </w:r>
      <w:r>
        <w:rPr>
          <w:rFonts w:hint="eastAsia"/>
        </w:rPr>
        <w:t>限制</w:t>
      </w:r>
      <w:r w:rsidR="00057CB2">
        <w:rPr>
          <w:rFonts w:hint="eastAsia"/>
        </w:rPr>
        <w:t>会在</w:t>
      </w:r>
      <w:hyperlink w:anchor="_36.3_特定资源限制的细节" w:history="1">
        <w:r w:rsidR="00057CB2" w:rsidRPr="00057CB2">
          <w:rPr>
            <w:rStyle w:val="a7"/>
            <w:rFonts w:hint="eastAsia"/>
          </w:rPr>
          <w:t>第</w:t>
        </w:r>
        <w:r w:rsidR="00057CB2" w:rsidRPr="00057CB2">
          <w:rPr>
            <w:rStyle w:val="a7"/>
            <w:rFonts w:hint="eastAsia"/>
          </w:rPr>
          <w:t>36.3</w:t>
        </w:r>
        <w:r w:rsidR="00057CB2" w:rsidRPr="00057CB2">
          <w:rPr>
            <w:rStyle w:val="a7"/>
            <w:rFonts w:hint="eastAsia"/>
          </w:rPr>
          <w:t>节</w:t>
        </w:r>
      </w:hyperlink>
      <w:r w:rsidR="00057CB2">
        <w:rPr>
          <w:rFonts w:hint="eastAsia"/>
        </w:rPr>
        <w:t>更加详细地讨论。在上面示例，我们使用了</w:t>
      </w:r>
      <w:r w:rsidR="00057CB2">
        <w:rPr>
          <w:rFonts w:hint="eastAsia"/>
        </w:rPr>
        <w:t>ulimit</w:t>
      </w:r>
      <w:r w:rsidR="00057CB2">
        <w:rPr>
          <w:rFonts w:hint="eastAsia"/>
        </w:rPr>
        <w:t>命令（</w:t>
      </w:r>
      <w:r w:rsidR="00057CB2">
        <w:rPr>
          <w:rFonts w:hint="eastAsia"/>
        </w:rPr>
        <w:t>C shell</w:t>
      </w:r>
      <w:r w:rsidR="00057CB2">
        <w:rPr>
          <w:rFonts w:hint="eastAsia"/>
        </w:rPr>
        <w:t>中使用</w:t>
      </w:r>
      <w:r w:rsidR="00057CB2">
        <w:rPr>
          <w:rFonts w:hint="eastAsia"/>
        </w:rPr>
        <w:t>limit</w:t>
      </w:r>
      <w:r w:rsidR="00057CB2">
        <w:rPr>
          <w:rFonts w:hint="eastAsia"/>
        </w:rPr>
        <w:t>）来确保不对</w:t>
      </w:r>
      <w:r w:rsidR="00057CB2">
        <w:rPr>
          <w:rFonts w:hint="eastAsia"/>
        </w:rPr>
        <w:t>core</w:t>
      </w:r>
      <w:r w:rsidR="00057CB2">
        <w:rPr>
          <w:rFonts w:hint="eastAsia"/>
        </w:rPr>
        <w:t>文件进行限制。</w:t>
      </w:r>
    </w:p>
    <w:p w:rsidR="00057CB2" w:rsidRDefault="00057CB2" w:rsidP="001A2BFF">
      <w:pPr>
        <w:pStyle w:val="a5"/>
        <w:numPr>
          <w:ilvl w:val="0"/>
          <w:numId w:val="174"/>
        </w:numPr>
        <w:ind w:firstLineChars="0"/>
      </w:pPr>
      <w:r>
        <w:rPr>
          <w:rFonts w:hint="eastAsia"/>
        </w:rPr>
        <w:t>进程资源限制</w:t>
      </w:r>
      <w:r w:rsidRPr="00057CB2">
        <w:t>RLIMIT_FSIZE</w:t>
      </w:r>
      <w:r>
        <w:rPr>
          <w:rFonts w:hint="eastAsia"/>
        </w:rPr>
        <w:t>的值设置为</w:t>
      </w:r>
      <w:r>
        <w:rPr>
          <w:rFonts w:hint="eastAsia"/>
        </w:rPr>
        <w:t>0</w:t>
      </w:r>
      <w:r>
        <w:rPr>
          <w:rFonts w:hint="eastAsia"/>
        </w:rPr>
        <w:t>，这个</w:t>
      </w:r>
      <w:r w:rsidRPr="00057CB2">
        <w:t>RLIMIT_FSIZE</w:t>
      </w:r>
      <w:r>
        <w:rPr>
          <w:rFonts w:hint="eastAsia"/>
        </w:rPr>
        <w:t>可以限制进程能够生成的文件大小。我们会在</w:t>
      </w:r>
      <w:hyperlink w:anchor="_36.3_特定资源限制的细节" w:history="1">
        <w:r w:rsidRPr="00057CB2">
          <w:rPr>
            <w:rStyle w:val="a7"/>
            <w:rFonts w:hint="eastAsia"/>
          </w:rPr>
          <w:t>第</w:t>
        </w:r>
        <w:r w:rsidRPr="00057CB2">
          <w:rPr>
            <w:rStyle w:val="a7"/>
            <w:rFonts w:hint="eastAsia"/>
          </w:rPr>
          <w:t>36.3</w:t>
        </w:r>
        <w:r w:rsidRPr="00057CB2">
          <w:rPr>
            <w:rStyle w:val="a7"/>
            <w:rFonts w:hint="eastAsia"/>
          </w:rPr>
          <w:t>节</w:t>
        </w:r>
      </w:hyperlink>
      <w:r>
        <w:rPr>
          <w:rFonts w:hint="eastAsia"/>
        </w:rPr>
        <w:t>讨论这个限制。</w:t>
      </w:r>
    </w:p>
    <w:p w:rsidR="00057CB2" w:rsidRDefault="00057CB2" w:rsidP="001A2BFF">
      <w:pPr>
        <w:pStyle w:val="a5"/>
        <w:numPr>
          <w:ilvl w:val="0"/>
          <w:numId w:val="174"/>
        </w:numPr>
        <w:ind w:firstLineChars="0"/>
      </w:pPr>
      <w:r>
        <w:rPr>
          <w:rFonts w:hint="eastAsia"/>
        </w:rPr>
        <w:t>进程执行的二进制可执行文件没有启用读权限。这可以阻止用户使用</w:t>
      </w:r>
      <w:r>
        <w:rPr>
          <w:rFonts w:hint="eastAsia"/>
        </w:rPr>
        <w:t>core dump</w:t>
      </w:r>
      <w:r>
        <w:rPr>
          <w:rFonts w:hint="eastAsia"/>
        </w:rPr>
        <w:t>来获取程序代码的拷贝。</w:t>
      </w:r>
    </w:p>
    <w:p w:rsidR="00057CB2" w:rsidRDefault="002B65DE" w:rsidP="001A2BFF">
      <w:pPr>
        <w:pStyle w:val="a5"/>
        <w:numPr>
          <w:ilvl w:val="0"/>
          <w:numId w:val="174"/>
        </w:numPr>
        <w:ind w:firstLineChars="0"/>
      </w:pPr>
      <w:r>
        <w:rPr>
          <w:rFonts w:hint="eastAsia"/>
        </w:rPr>
        <w:t>当前工作目录所在的文件系统以只读方式挂载、空间已满、或</w:t>
      </w:r>
      <w:r>
        <w:rPr>
          <w:rFonts w:hint="eastAsia"/>
        </w:rPr>
        <w:t>i-node</w:t>
      </w:r>
      <w:r>
        <w:rPr>
          <w:rFonts w:hint="eastAsia"/>
        </w:rPr>
        <w:t>耗尽。或者用户已经达到文件系统的限额。</w:t>
      </w:r>
    </w:p>
    <w:p w:rsidR="002B65DE" w:rsidRDefault="002B65DE" w:rsidP="001A2BFF">
      <w:pPr>
        <w:pStyle w:val="a5"/>
        <w:numPr>
          <w:ilvl w:val="0"/>
          <w:numId w:val="174"/>
        </w:numPr>
        <w:ind w:firstLineChars="0"/>
      </w:pPr>
      <w:r>
        <w:rPr>
          <w:rFonts w:hint="eastAsia"/>
        </w:rPr>
        <w:t>设置用户</w:t>
      </w:r>
      <w:r>
        <w:rPr>
          <w:rFonts w:hint="eastAsia"/>
        </w:rPr>
        <w:t>ID</w:t>
      </w:r>
      <w:r>
        <w:rPr>
          <w:rFonts w:hint="eastAsia"/>
        </w:rPr>
        <w:t>（设置组</w:t>
      </w:r>
      <w:r>
        <w:rPr>
          <w:rFonts w:hint="eastAsia"/>
        </w:rPr>
        <w:t>ID</w:t>
      </w:r>
      <w:r>
        <w:rPr>
          <w:rFonts w:hint="eastAsia"/>
        </w:rPr>
        <w:t>）程序不是由文件拥有者执行，不会生成</w:t>
      </w:r>
      <w:r>
        <w:rPr>
          <w:rFonts w:hint="eastAsia"/>
        </w:rPr>
        <w:t>core dump</w:t>
      </w:r>
      <w:r>
        <w:rPr>
          <w:rFonts w:hint="eastAsia"/>
        </w:rPr>
        <w:t>文件。这可以阻止恶意用户复制安全程序的镜像并检查它的敏感信息，如密码等。</w:t>
      </w:r>
    </w:p>
    <w:p w:rsidR="00F0275B" w:rsidRDefault="00F0275B" w:rsidP="00F0275B">
      <w:pPr>
        <w:ind w:firstLine="420"/>
      </w:pPr>
    </w:p>
    <w:p w:rsidR="002B65DE" w:rsidRDefault="003C31A8" w:rsidP="002B65DE">
      <w:pPr>
        <w:pStyle w:val="Note"/>
      </w:pPr>
      <w:r>
        <w:rPr>
          <w:rFonts w:hint="eastAsia"/>
        </w:rPr>
        <w:lastRenderedPageBreak/>
        <w:t>使用</w:t>
      </w:r>
      <w:r>
        <w:rPr>
          <w:rFonts w:hint="eastAsia"/>
        </w:rPr>
        <w:t>Linux</w:t>
      </w:r>
      <w:r>
        <w:rPr>
          <w:rFonts w:hint="eastAsia"/>
        </w:rPr>
        <w:t>特定的</w:t>
      </w:r>
      <w:r w:rsidRPr="003C31A8">
        <w:t>prctl()</w:t>
      </w:r>
      <w:r>
        <w:rPr>
          <w:rFonts w:hint="eastAsia"/>
        </w:rPr>
        <w:t>系统调用的</w:t>
      </w:r>
      <w:r w:rsidRPr="003C31A8">
        <w:t>PR_SET_DUMPABLE</w:t>
      </w:r>
      <w:r>
        <w:rPr>
          <w:rFonts w:hint="eastAsia"/>
        </w:rPr>
        <w:t>操作，我们可以设置一个进程是否可以</w:t>
      </w:r>
      <w:r>
        <w:rPr>
          <w:rFonts w:hint="eastAsia"/>
        </w:rPr>
        <w:t>dump</w:t>
      </w:r>
      <w:r>
        <w:rPr>
          <w:rFonts w:hint="eastAsia"/>
        </w:rPr>
        <w:t>的标志。这样当非文件拥有者运行一个设置用户</w:t>
      </w:r>
      <w:r>
        <w:rPr>
          <w:rFonts w:hint="eastAsia"/>
        </w:rPr>
        <w:t>ID</w:t>
      </w:r>
      <w:r>
        <w:rPr>
          <w:rFonts w:hint="eastAsia"/>
        </w:rPr>
        <w:t>（设置组</w:t>
      </w:r>
      <w:r>
        <w:rPr>
          <w:rFonts w:hint="eastAsia"/>
        </w:rPr>
        <w:t>ID</w:t>
      </w:r>
      <w:r>
        <w:rPr>
          <w:rFonts w:hint="eastAsia"/>
        </w:rPr>
        <w:t>）程序时，也能够生成</w:t>
      </w:r>
      <w:r>
        <w:rPr>
          <w:rFonts w:hint="eastAsia"/>
        </w:rPr>
        <w:t>core dump</w:t>
      </w:r>
      <w:r>
        <w:rPr>
          <w:rFonts w:hint="eastAsia"/>
        </w:rPr>
        <w:t>文件。</w:t>
      </w:r>
      <w:r>
        <w:rPr>
          <w:rFonts w:hint="eastAsia"/>
        </w:rPr>
        <w:t>Linux 2.4</w:t>
      </w:r>
      <w:r>
        <w:rPr>
          <w:rFonts w:hint="eastAsia"/>
        </w:rPr>
        <w:t>起支持</w:t>
      </w:r>
      <w:r w:rsidRPr="003C31A8">
        <w:t>PR_SET_DUMPABLE</w:t>
      </w:r>
      <w:r>
        <w:rPr>
          <w:rFonts w:hint="eastAsia"/>
        </w:rPr>
        <w:t>操作。更多细节请参考</w:t>
      </w:r>
      <w:r>
        <w:rPr>
          <w:rFonts w:hint="eastAsia"/>
        </w:rPr>
        <w:t>prctl(2)</w:t>
      </w:r>
      <w:r>
        <w:rPr>
          <w:rFonts w:hint="eastAsia"/>
        </w:rPr>
        <w:t>手册页。此外，从内核</w:t>
      </w:r>
      <w:r>
        <w:rPr>
          <w:rFonts w:hint="eastAsia"/>
        </w:rPr>
        <w:t>2.6.13</w:t>
      </w:r>
      <w:r>
        <w:rPr>
          <w:rFonts w:hint="eastAsia"/>
        </w:rPr>
        <w:t>开始，</w:t>
      </w:r>
      <w:r w:rsidRPr="003C31A8">
        <w:t>/proc/sys/fs/suid_dumpable</w:t>
      </w:r>
      <w:r>
        <w:rPr>
          <w:rFonts w:hint="eastAsia"/>
        </w:rPr>
        <w:t>文件提供系统级控制，可以控制设置用户</w:t>
      </w:r>
      <w:r>
        <w:rPr>
          <w:rFonts w:hint="eastAsia"/>
        </w:rPr>
        <w:t>ID</w:t>
      </w:r>
      <w:r>
        <w:rPr>
          <w:rFonts w:hint="eastAsia"/>
        </w:rPr>
        <w:t>和设置组</w:t>
      </w:r>
      <w:r>
        <w:rPr>
          <w:rFonts w:hint="eastAsia"/>
        </w:rPr>
        <w:t>ID</w:t>
      </w:r>
      <w:r>
        <w:rPr>
          <w:rFonts w:hint="eastAsia"/>
        </w:rPr>
        <w:t>进程是否产生</w:t>
      </w:r>
      <w:r>
        <w:rPr>
          <w:rFonts w:hint="eastAsia"/>
        </w:rPr>
        <w:t>core dump</w:t>
      </w:r>
      <w:r>
        <w:rPr>
          <w:rFonts w:hint="eastAsia"/>
        </w:rPr>
        <w:t>文件。更多细节请参考</w:t>
      </w:r>
      <w:r>
        <w:rPr>
          <w:rFonts w:hint="eastAsia"/>
        </w:rPr>
        <w:t>proc(5)</w:t>
      </w:r>
      <w:r>
        <w:rPr>
          <w:rFonts w:hint="eastAsia"/>
        </w:rPr>
        <w:t>手册页。</w:t>
      </w:r>
    </w:p>
    <w:p w:rsidR="003C31A8" w:rsidRDefault="003C31A8" w:rsidP="002B65DE">
      <w:pPr>
        <w:pStyle w:val="Note"/>
      </w:pPr>
    </w:p>
    <w:p w:rsidR="002B65DE" w:rsidRDefault="0084142A" w:rsidP="00F0275B">
      <w:pPr>
        <w:ind w:firstLine="420"/>
      </w:pPr>
      <w:r>
        <w:rPr>
          <w:rFonts w:hint="eastAsia"/>
        </w:rPr>
        <w:t>从内核</w:t>
      </w:r>
      <w:r>
        <w:rPr>
          <w:rFonts w:hint="eastAsia"/>
        </w:rPr>
        <w:t>2.6.23</w:t>
      </w:r>
      <w:r>
        <w:rPr>
          <w:rFonts w:hint="eastAsia"/>
        </w:rPr>
        <w:t>开始，</w:t>
      </w:r>
      <w:r>
        <w:rPr>
          <w:rFonts w:hint="eastAsia"/>
        </w:rPr>
        <w:t>Linux</w:t>
      </w:r>
      <w:r>
        <w:rPr>
          <w:rFonts w:hint="eastAsia"/>
        </w:rPr>
        <w:t>特定的</w:t>
      </w:r>
      <w:r w:rsidRPr="0084142A">
        <w:t>/proc/PID/coredump_filter</w:t>
      </w:r>
      <w:r>
        <w:rPr>
          <w:rFonts w:hint="eastAsia"/>
        </w:rPr>
        <w:t>文件可以为单个进程设置过滤器，从而决定哪些类型的内存映射会被写入</w:t>
      </w:r>
      <w:r>
        <w:rPr>
          <w:rFonts w:hint="eastAsia"/>
        </w:rPr>
        <w:t>core dump</w:t>
      </w:r>
      <w:r>
        <w:rPr>
          <w:rFonts w:hint="eastAsia"/>
        </w:rPr>
        <w:t>文件。（我们在</w:t>
      </w:r>
      <w:hyperlink w:anchor="_第49章_内存映射" w:history="1">
        <w:r w:rsidRPr="0084142A">
          <w:rPr>
            <w:rStyle w:val="a7"/>
            <w:rFonts w:hint="eastAsia"/>
          </w:rPr>
          <w:t>第</w:t>
        </w:r>
        <w:r w:rsidRPr="0084142A">
          <w:rPr>
            <w:rStyle w:val="a7"/>
            <w:rFonts w:hint="eastAsia"/>
          </w:rPr>
          <w:t>49</w:t>
        </w:r>
        <w:r w:rsidRPr="0084142A">
          <w:rPr>
            <w:rStyle w:val="a7"/>
            <w:rFonts w:hint="eastAsia"/>
          </w:rPr>
          <w:t>章</w:t>
        </w:r>
      </w:hyperlink>
      <w:r>
        <w:rPr>
          <w:rFonts w:hint="eastAsia"/>
        </w:rPr>
        <w:t>讨论内存映射）。这个文件的值是四个位的掩码，分别对应于四种类型的内存映射：私有匿名映射、私有文件映射、共享匿名映射、共享文件映射。该文件的默认值提供了</w:t>
      </w:r>
      <w:r>
        <w:rPr>
          <w:rFonts w:hint="eastAsia"/>
        </w:rPr>
        <w:t>Linux</w:t>
      </w:r>
      <w:r>
        <w:rPr>
          <w:rFonts w:hint="eastAsia"/>
        </w:rPr>
        <w:t>的传统行为：只有私有匿名和共享匿名映射会被</w:t>
      </w:r>
      <w:r>
        <w:rPr>
          <w:rFonts w:hint="eastAsia"/>
        </w:rPr>
        <w:t>dump</w:t>
      </w:r>
      <w:r>
        <w:rPr>
          <w:rFonts w:hint="eastAsia"/>
        </w:rPr>
        <w:t>。更多细节请参考</w:t>
      </w:r>
      <w:r>
        <w:rPr>
          <w:rFonts w:hint="eastAsia"/>
        </w:rPr>
        <w:t>core(5)</w:t>
      </w:r>
      <w:r>
        <w:rPr>
          <w:rFonts w:hint="eastAsia"/>
        </w:rPr>
        <w:t>手册页。</w:t>
      </w:r>
    </w:p>
    <w:p w:rsidR="0084142A" w:rsidRDefault="0084142A" w:rsidP="00F0275B">
      <w:pPr>
        <w:ind w:firstLine="420"/>
      </w:pPr>
    </w:p>
    <w:p w:rsidR="0084142A" w:rsidRPr="0084142A" w:rsidRDefault="0084142A" w:rsidP="0084142A">
      <w:pPr>
        <w:rPr>
          <w:b/>
        </w:rPr>
      </w:pPr>
      <w:r w:rsidRPr="0084142A">
        <w:rPr>
          <w:rFonts w:hint="eastAsia"/>
          <w:b/>
        </w:rPr>
        <w:t>命名</w:t>
      </w:r>
      <w:r w:rsidRPr="0084142A">
        <w:rPr>
          <w:rFonts w:hint="eastAsia"/>
          <w:b/>
        </w:rPr>
        <w:t>core dump</w:t>
      </w:r>
      <w:r w:rsidRPr="0084142A">
        <w:rPr>
          <w:rFonts w:hint="eastAsia"/>
          <w:b/>
        </w:rPr>
        <w:t>文件：</w:t>
      </w:r>
      <w:r w:rsidRPr="0084142A">
        <w:rPr>
          <w:b/>
        </w:rPr>
        <w:t>/proc/sys/kernel/core_pattern</w:t>
      </w:r>
    </w:p>
    <w:p w:rsidR="0084142A" w:rsidRDefault="0084142A" w:rsidP="0084142A">
      <w:pPr>
        <w:ind w:firstLine="420"/>
      </w:pPr>
      <w:r>
        <w:rPr>
          <w:rFonts w:hint="eastAsia"/>
        </w:rPr>
        <w:t>从</w:t>
      </w:r>
      <w:r>
        <w:rPr>
          <w:rFonts w:hint="eastAsia"/>
        </w:rPr>
        <w:t>Linux 2.6</w:t>
      </w:r>
      <w:r>
        <w:rPr>
          <w:rFonts w:hint="eastAsia"/>
        </w:rPr>
        <w:t>开始，</w:t>
      </w:r>
      <w:r>
        <w:rPr>
          <w:rFonts w:hint="eastAsia"/>
        </w:rPr>
        <w:t>Linux</w:t>
      </w:r>
      <w:r>
        <w:rPr>
          <w:rFonts w:hint="eastAsia"/>
        </w:rPr>
        <w:t>特定的</w:t>
      </w:r>
      <w:r>
        <w:t>/proc/sys/kernel/core_pattern</w:t>
      </w:r>
      <w:r>
        <w:rPr>
          <w:rFonts w:hint="eastAsia"/>
        </w:rPr>
        <w:t>文件中的格式字符串，控制了系统生成</w:t>
      </w:r>
      <w:r>
        <w:rPr>
          <w:rFonts w:hint="eastAsia"/>
        </w:rPr>
        <w:t>core dump</w:t>
      </w:r>
      <w:r>
        <w:rPr>
          <w:rFonts w:hint="eastAsia"/>
        </w:rPr>
        <w:t>文件的命名规则。默认</w:t>
      </w:r>
      <w:r w:rsidRPr="0084142A">
        <w:t>core_pattern</w:t>
      </w:r>
      <w:r>
        <w:rPr>
          <w:rFonts w:hint="eastAsia"/>
        </w:rPr>
        <w:t>文件包含字符串“</w:t>
      </w:r>
      <w:r>
        <w:rPr>
          <w:rFonts w:hint="eastAsia"/>
        </w:rPr>
        <w:t>core</w:t>
      </w:r>
      <w:r>
        <w:rPr>
          <w:rFonts w:hint="eastAsia"/>
        </w:rPr>
        <w:t>”。特权用户可以按照表</w:t>
      </w:r>
      <w:r>
        <w:rPr>
          <w:rFonts w:hint="eastAsia"/>
        </w:rPr>
        <w:t>22-1</w:t>
      </w:r>
      <w:r>
        <w:rPr>
          <w:rFonts w:hint="eastAsia"/>
        </w:rPr>
        <w:t>显示的格式说明符，来修改这个格式字符串。这些格式说明符会被表中右侧的值替换，从而形成最终的</w:t>
      </w:r>
      <w:r>
        <w:rPr>
          <w:rFonts w:hint="eastAsia"/>
        </w:rPr>
        <w:t>core dump</w:t>
      </w:r>
      <w:r>
        <w:rPr>
          <w:rFonts w:hint="eastAsia"/>
        </w:rPr>
        <w:t>文件名。此外，格式字符串还可以包含斜杠（</w:t>
      </w:r>
      <w:r>
        <w:rPr>
          <w:rFonts w:hint="eastAsia"/>
        </w:rPr>
        <w:t>/</w:t>
      </w:r>
      <w:r>
        <w:rPr>
          <w:rFonts w:hint="eastAsia"/>
        </w:rPr>
        <w:t>），换句话说，我们不仅可以控制</w:t>
      </w:r>
      <w:r>
        <w:rPr>
          <w:rFonts w:hint="eastAsia"/>
        </w:rPr>
        <w:t>core dump</w:t>
      </w:r>
      <w:r>
        <w:rPr>
          <w:rFonts w:hint="eastAsia"/>
        </w:rPr>
        <w:t>的文件名，还可以指定其所在的目录（绝对或相对都可以）。替换了所有格式说明符之后，最终的路径名字符串会被截断为最多</w:t>
      </w:r>
      <w:r>
        <w:rPr>
          <w:rFonts w:hint="eastAsia"/>
        </w:rPr>
        <w:t>128</w:t>
      </w:r>
      <w:r>
        <w:rPr>
          <w:rFonts w:hint="eastAsia"/>
        </w:rPr>
        <w:t>个字符（</w:t>
      </w:r>
      <w:r>
        <w:rPr>
          <w:rFonts w:hint="eastAsia"/>
        </w:rPr>
        <w:t>Linux 2.6.19</w:t>
      </w:r>
      <w:r>
        <w:rPr>
          <w:rFonts w:hint="eastAsia"/>
        </w:rPr>
        <w:t>之前最多</w:t>
      </w:r>
      <w:r>
        <w:rPr>
          <w:rFonts w:hint="eastAsia"/>
        </w:rPr>
        <w:t>64</w:t>
      </w:r>
      <w:r>
        <w:rPr>
          <w:rFonts w:hint="eastAsia"/>
        </w:rPr>
        <w:t>字符）。</w:t>
      </w:r>
    </w:p>
    <w:p w:rsidR="00E26A78" w:rsidRDefault="005F7BB8" w:rsidP="0084142A">
      <w:pPr>
        <w:ind w:firstLine="420"/>
      </w:pPr>
      <w:r>
        <w:rPr>
          <w:rFonts w:hint="eastAsia"/>
        </w:rPr>
        <w:t>从内核</w:t>
      </w:r>
      <w:r>
        <w:rPr>
          <w:rFonts w:hint="eastAsia"/>
        </w:rPr>
        <w:t>2.6.19</w:t>
      </w:r>
      <w:r>
        <w:rPr>
          <w:rFonts w:hint="eastAsia"/>
        </w:rPr>
        <w:t>开始，</w:t>
      </w:r>
      <w:r>
        <w:rPr>
          <w:rFonts w:hint="eastAsia"/>
        </w:rPr>
        <w:t>Linux</w:t>
      </w:r>
      <w:r>
        <w:rPr>
          <w:rFonts w:hint="eastAsia"/>
        </w:rPr>
        <w:t>的</w:t>
      </w:r>
      <w:r>
        <w:rPr>
          <w:rFonts w:hint="eastAsia"/>
        </w:rPr>
        <w:t>core_pattern</w:t>
      </w:r>
      <w:r>
        <w:rPr>
          <w:rFonts w:hint="eastAsia"/>
        </w:rPr>
        <w:t>文件还支持一种额外的语法。如果该文件包含的字符串以管道符号（</w:t>
      </w:r>
      <w:r>
        <w:rPr>
          <w:rFonts w:hint="eastAsia"/>
        </w:rPr>
        <w:t>|</w:t>
      </w:r>
      <w:r>
        <w:rPr>
          <w:rFonts w:hint="eastAsia"/>
        </w:rPr>
        <w:t>）起始，则剩余的字符会解释为一个程序（可选的程序命令行参数也可以包含表</w:t>
      </w:r>
      <w:r>
        <w:rPr>
          <w:rFonts w:hint="eastAsia"/>
        </w:rPr>
        <w:t>22-1</w:t>
      </w:r>
      <w:r>
        <w:rPr>
          <w:rFonts w:hint="eastAsia"/>
        </w:rPr>
        <w:t>中的格式说明符），进程生成</w:t>
      </w:r>
      <w:r>
        <w:rPr>
          <w:rFonts w:hint="eastAsia"/>
        </w:rPr>
        <w:t>core</w:t>
      </w:r>
      <w:r>
        <w:rPr>
          <w:rFonts w:hint="eastAsia"/>
        </w:rPr>
        <w:t>时会调用这个程序，并且将</w:t>
      </w:r>
      <w:r>
        <w:rPr>
          <w:rFonts w:hint="eastAsia"/>
        </w:rPr>
        <w:t>core dump</w:t>
      </w:r>
      <w:r>
        <w:rPr>
          <w:rFonts w:hint="eastAsia"/>
        </w:rPr>
        <w:t>作为该程序的标准输入，而不会写入到文件。更多细节请参考</w:t>
      </w:r>
      <w:r>
        <w:rPr>
          <w:rFonts w:hint="eastAsia"/>
        </w:rPr>
        <w:t>core(5)</w:t>
      </w:r>
      <w:r>
        <w:rPr>
          <w:rFonts w:hint="eastAsia"/>
        </w:rPr>
        <w:t>手册页。</w:t>
      </w:r>
    </w:p>
    <w:p w:rsidR="005F7BB8" w:rsidRDefault="005F7BB8" w:rsidP="005F7BB8">
      <w:pPr>
        <w:pStyle w:val="Note"/>
      </w:pPr>
      <w:r>
        <w:rPr>
          <w:rFonts w:hint="eastAsia"/>
        </w:rPr>
        <w:t>有些</w:t>
      </w:r>
      <w:r>
        <w:rPr>
          <w:rFonts w:hint="eastAsia"/>
        </w:rPr>
        <w:t>UNIX</w:t>
      </w:r>
      <w:r>
        <w:rPr>
          <w:rFonts w:hint="eastAsia"/>
        </w:rPr>
        <w:t>系统也提供类似于</w:t>
      </w:r>
      <w:r>
        <w:rPr>
          <w:rFonts w:hint="eastAsia"/>
        </w:rPr>
        <w:t>core_pattern</w:t>
      </w:r>
      <w:r>
        <w:rPr>
          <w:rFonts w:hint="eastAsia"/>
        </w:rPr>
        <w:t>的机制。例如</w:t>
      </w:r>
      <w:r>
        <w:rPr>
          <w:rFonts w:hint="eastAsia"/>
        </w:rPr>
        <w:t>BSD</w:t>
      </w:r>
      <w:r>
        <w:rPr>
          <w:rFonts w:hint="eastAsia"/>
        </w:rPr>
        <w:t>变种会把程序名附加到</w:t>
      </w:r>
      <w:r>
        <w:rPr>
          <w:rFonts w:hint="eastAsia"/>
        </w:rPr>
        <w:t>core dump</w:t>
      </w:r>
      <w:r>
        <w:rPr>
          <w:rFonts w:hint="eastAsia"/>
        </w:rPr>
        <w:t>文件名，最终的格式为</w:t>
      </w:r>
      <w:r>
        <w:rPr>
          <w:rFonts w:hint="eastAsia"/>
        </w:rPr>
        <w:t>core.progname</w:t>
      </w:r>
      <w:r>
        <w:rPr>
          <w:rFonts w:hint="eastAsia"/>
        </w:rPr>
        <w:t>。</w:t>
      </w:r>
      <w:r>
        <w:rPr>
          <w:rFonts w:hint="eastAsia"/>
        </w:rPr>
        <w:t>Solaris</w:t>
      </w:r>
      <w:r>
        <w:rPr>
          <w:rFonts w:hint="eastAsia"/>
        </w:rPr>
        <w:t>则提供一个工具（</w:t>
      </w:r>
      <w:r>
        <w:rPr>
          <w:rFonts w:hint="eastAsia"/>
        </w:rPr>
        <w:t>coreadm</w:t>
      </w:r>
      <w:r>
        <w:rPr>
          <w:rFonts w:hint="eastAsia"/>
        </w:rPr>
        <w:t>），允许用户选择</w:t>
      </w:r>
      <w:r>
        <w:rPr>
          <w:rFonts w:hint="eastAsia"/>
        </w:rPr>
        <w:t>core dump</w:t>
      </w:r>
      <w:r w:rsidR="00426233">
        <w:rPr>
          <w:rFonts w:hint="eastAsia"/>
        </w:rPr>
        <w:t>的</w:t>
      </w:r>
      <w:r>
        <w:rPr>
          <w:rFonts w:hint="eastAsia"/>
        </w:rPr>
        <w:t>文件名和目录</w:t>
      </w:r>
      <w:r w:rsidR="00426233">
        <w:rPr>
          <w:rFonts w:hint="eastAsia"/>
        </w:rPr>
        <w:t>。</w:t>
      </w:r>
    </w:p>
    <w:p w:rsidR="00426233" w:rsidRDefault="00426233" w:rsidP="005F7BB8">
      <w:pPr>
        <w:pStyle w:val="Note"/>
      </w:pPr>
    </w:p>
    <w:p w:rsidR="0084142A" w:rsidRPr="00426233" w:rsidRDefault="00426233" w:rsidP="00426233">
      <w:pPr>
        <w:rPr>
          <w:i/>
        </w:rPr>
      </w:pPr>
      <w:r w:rsidRPr="00426233">
        <w:rPr>
          <w:rFonts w:hint="eastAsia"/>
          <w:i/>
        </w:rPr>
        <w:lastRenderedPageBreak/>
        <w:t>表</w:t>
      </w:r>
      <w:r w:rsidRPr="00426233">
        <w:rPr>
          <w:i/>
        </w:rPr>
        <w:t>22-1</w:t>
      </w:r>
      <w:r w:rsidRPr="00426233">
        <w:rPr>
          <w:rFonts w:hint="eastAsia"/>
          <w:i/>
        </w:rPr>
        <w:t>：</w:t>
      </w:r>
      <w:r w:rsidRPr="00426233">
        <w:rPr>
          <w:i/>
        </w:rPr>
        <w:t>/proc/sys/kernel/core_pattern</w:t>
      </w:r>
      <w:r w:rsidRPr="00426233">
        <w:rPr>
          <w:rFonts w:hint="eastAsia"/>
          <w:i/>
        </w:rPr>
        <w:t>的格式说明符</w:t>
      </w:r>
    </w:p>
    <w:tbl>
      <w:tblPr>
        <w:tblStyle w:val="aa"/>
        <w:tblW w:w="0" w:type="auto"/>
        <w:tblLook w:val="04A0" w:firstRow="1" w:lastRow="0" w:firstColumn="1" w:lastColumn="0" w:noHBand="0" w:noVBand="1"/>
      </w:tblPr>
      <w:tblGrid>
        <w:gridCol w:w="1526"/>
        <w:gridCol w:w="6996"/>
      </w:tblGrid>
      <w:tr w:rsidR="00426233" w:rsidTr="00426233">
        <w:tc>
          <w:tcPr>
            <w:tcW w:w="1526" w:type="dxa"/>
          </w:tcPr>
          <w:p w:rsidR="00426233" w:rsidRPr="00426233" w:rsidRDefault="00426233" w:rsidP="00426233">
            <w:pPr>
              <w:rPr>
                <w:b/>
              </w:rPr>
            </w:pPr>
            <w:r w:rsidRPr="00426233">
              <w:rPr>
                <w:rFonts w:hint="eastAsia"/>
                <w:b/>
              </w:rPr>
              <w:t>说明符</w:t>
            </w:r>
          </w:p>
        </w:tc>
        <w:tc>
          <w:tcPr>
            <w:tcW w:w="6996" w:type="dxa"/>
          </w:tcPr>
          <w:p w:rsidR="00426233" w:rsidRPr="00426233" w:rsidRDefault="00426233" w:rsidP="00426233">
            <w:pPr>
              <w:rPr>
                <w:b/>
              </w:rPr>
            </w:pPr>
            <w:r w:rsidRPr="00426233">
              <w:rPr>
                <w:rFonts w:hint="eastAsia"/>
                <w:b/>
              </w:rPr>
              <w:t>替换为</w:t>
            </w:r>
          </w:p>
        </w:tc>
      </w:tr>
      <w:tr w:rsidR="00426233" w:rsidTr="00426233">
        <w:tc>
          <w:tcPr>
            <w:tcW w:w="1526" w:type="dxa"/>
          </w:tcPr>
          <w:p w:rsidR="00426233" w:rsidRPr="00426233" w:rsidRDefault="00426233" w:rsidP="00426233">
            <w:pPr>
              <w:rPr>
                <w:rFonts w:ascii="Consolas" w:hAnsi="Consolas" w:cs="Consolas"/>
              </w:rPr>
            </w:pPr>
            <w:r w:rsidRPr="00426233">
              <w:rPr>
                <w:rFonts w:ascii="Consolas" w:hAnsi="Consolas" w:cs="Consolas"/>
              </w:rPr>
              <w:t>%c</w:t>
            </w:r>
          </w:p>
        </w:tc>
        <w:tc>
          <w:tcPr>
            <w:tcW w:w="6996" w:type="dxa"/>
          </w:tcPr>
          <w:p w:rsidR="00426233" w:rsidRDefault="00426233" w:rsidP="00426233">
            <w:r>
              <w:rPr>
                <w:rFonts w:hint="eastAsia"/>
              </w:rPr>
              <w:t>Core</w:t>
            </w:r>
            <w:r>
              <w:rPr>
                <w:rFonts w:hint="eastAsia"/>
              </w:rPr>
              <w:t>文件大小软资源限制（字节，</w:t>
            </w:r>
            <w:r>
              <w:rPr>
                <w:rFonts w:hint="eastAsia"/>
              </w:rPr>
              <w:t>Linux 2.6.24</w:t>
            </w:r>
            <w:r>
              <w:rPr>
                <w:rFonts w:hint="eastAsia"/>
              </w:rPr>
              <w:t>起）</w:t>
            </w:r>
          </w:p>
        </w:tc>
      </w:tr>
      <w:tr w:rsidR="00426233" w:rsidTr="00426233">
        <w:tc>
          <w:tcPr>
            <w:tcW w:w="1526" w:type="dxa"/>
          </w:tcPr>
          <w:p w:rsidR="00426233" w:rsidRPr="00426233" w:rsidRDefault="00426233" w:rsidP="00426233">
            <w:pPr>
              <w:rPr>
                <w:rFonts w:ascii="Consolas" w:hAnsi="Consolas" w:cs="Consolas"/>
              </w:rPr>
            </w:pPr>
            <w:r w:rsidRPr="00426233">
              <w:rPr>
                <w:rFonts w:ascii="Consolas" w:hAnsi="Consolas" w:cs="Consolas"/>
              </w:rPr>
              <w:t>%e</w:t>
            </w:r>
          </w:p>
        </w:tc>
        <w:tc>
          <w:tcPr>
            <w:tcW w:w="6996" w:type="dxa"/>
          </w:tcPr>
          <w:p w:rsidR="00426233" w:rsidRDefault="00426233" w:rsidP="00426233">
            <w:r>
              <w:rPr>
                <w:rFonts w:hint="eastAsia"/>
              </w:rPr>
              <w:t>可执行文件名（不带路径前缀）</w:t>
            </w:r>
          </w:p>
        </w:tc>
      </w:tr>
      <w:tr w:rsidR="00426233" w:rsidTr="00426233">
        <w:tc>
          <w:tcPr>
            <w:tcW w:w="1526" w:type="dxa"/>
          </w:tcPr>
          <w:p w:rsidR="00426233" w:rsidRPr="00426233" w:rsidRDefault="00426233" w:rsidP="00426233">
            <w:pPr>
              <w:rPr>
                <w:rFonts w:ascii="Consolas" w:hAnsi="Consolas" w:cs="Consolas"/>
              </w:rPr>
            </w:pPr>
            <w:r w:rsidRPr="00426233">
              <w:rPr>
                <w:rFonts w:ascii="Consolas" w:hAnsi="Consolas" w:cs="Consolas"/>
              </w:rPr>
              <w:t>%g</w:t>
            </w:r>
          </w:p>
        </w:tc>
        <w:tc>
          <w:tcPr>
            <w:tcW w:w="6996" w:type="dxa"/>
          </w:tcPr>
          <w:p w:rsidR="00426233" w:rsidRDefault="00426233" w:rsidP="00426233">
            <w:r>
              <w:rPr>
                <w:rFonts w:hint="eastAsia"/>
              </w:rPr>
              <w:t>被</w:t>
            </w:r>
            <w:r>
              <w:rPr>
                <w:rFonts w:hint="eastAsia"/>
              </w:rPr>
              <w:t>dump</w:t>
            </w:r>
            <w:r>
              <w:rPr>
                <w:rFonts w:hint="eastAsia"/>
              </w:rPr>
              <w:t>进程的实际组</w:t>
            </w:r>
            <w:r>
              <w:rPr>
                <w:rFonts w:hint="eastAsia"/>
              </w:rPr>
              <w:t>ID</w:t>
            </w:r>
          </w:p>
        </w:tc>
      </w:tr>
      <w:tr w:rsidR="00426233" w:rsidTr="00426233">
        <w:tc>
          <w:tcPr>
            <w:tcW w:w="1526" w:type="dxa"/>
          </w:tcPr>
          <w:p w:rsidR="00426233" w:rsidRPr="00426233" w:rsidRDefault="00426233" w:rsidP="00426233">
            <w:pPr>
              <w:rPr>
                <w:rFonts w:ascii="Consolas" w:hAnsi="Consolas" w:cs="Consolas"/>
              </w:rPr>
            </w:pPr>
            <w:r w:rsidRPr="00426233">
              <w:rPr>
                <w:rFonts w:ascii="Consolas" w:hAnsi="Consolas" w:cs="Consolas"/>
              </w:rPr>
              <w:t>%h</w:t>
            </w:r>
          </w:p>
        </w:tc>
        <w:tc>
          <w:tcPr>
            <w:tcW w:w="6996" w:type="dxa"/>
          </w:tcPr>
          <w:p w:rsidR="00426233" w:rsidRDefault="00426233" w:rsidP="00426233">
            <w:r>
              <w:rPr>
                <w:rFonts w:hint="eastAsia"/>
              </w:rPr>
              <w:t>主机系统名</w:t>
            </w:r>
          </w:p>
        </w:tc>
      </w:tr>
      <w:tr w:rsidR="00426233" w:rsidTr="00426233">
        <w:tc>
          <w:tcPr>
            <w:tcW w:w="1526" w:type="dxa"/>
          </w:tcPr>
          <w:p w:rsidR="00426233" w:rsidRPr="00426233" w:rsidRDefault="00426233" w:rsidP="00426233">
            <w:pPr>
              <w:rPr>
                <w:rFonts w:ascii="Consolas" w:hAnsi="Consolas" w:cs="Consolas"/>
              </w:rPr>
            </w:pPr>
            <w:r w:rsidRPr="00426233">
              <w:rPr>
                <w:rFonts w:ascii="Consolas" w:hAnsi="Consolas" w:cs="Consolas"/>
              </w:rPr>
              <w:t>%p</w:t>
            </w:r>
          </w:p>
        </w:tc>
        <w:tc>
          <w:tcPr>
            <w:tcW w:w="6996" w:type="dxa"/>
          </w:tcPr>
          <w:p w:rsidR="00426233" w:rsidRDefault="00426233" w:rsidP="00426233">
            <w:r>
              <w:rPr>
                <w:rFonts w:hint="eastAsia"/>
              </w:rPr>
              <w:t>被</w:t>
            </w:r>
            <w:r>
              <w:rPr>
                <w:rFonts w:hint="eastAsia"/>
              </w:rPr>
              <w:t>dump</w:t>
            </w:r>
            <w:r>
              <w:rPr>
                <w:rFonts w:hint="eastAsia"/>
              </w:rPr>
              <w:t>进程的进程</w:t>
            </w:r>
            <w:r>
              <w:rPr>
                <w:rFonts w:hint="eastAsia"/>
              </w:rPr>
              <w:t>ID</w:t>
            </w:r>
          </w:p>
        </w:tc>
      </w:tr>
      <w:tr w:rsidR="00426233" w:rsidTr="00426233">
        <w:tc>
          <w:tcPr>
            <w:tcW w:w="1526" w:type="dxa"/>
          </w:tcPr>
          <w:p w:rsidR="00426233" w:rsidRPr="00426233" w:rsidRDefault="00426233" w:rsidP="00426233">
            <w:pPr>
              <w:rPr>
                <w:rFonts w:ascii="Consolas" w:hAnsi="Consolas" w:cs="Consolas"/>
              </w:rPr>
            </w:pPr>
            <w:r w:rsidRPr="00426233">
              <w:rPr>
                <w:rFonts w:ascii="Consolas" w:hAnsi="Consolas" w:cs="Consolas"/>
              </w:rPr>
              <w:t>%s</w:t>
            </w:r>
          </w:p>
        </w:tc>
        <w:tc>
          <w:tcPr>
            <w:tcW w:w="6996" w:type="dxa"/>
          </w:tcPr>
          <w:p w:rsidR="00426233" w:rsidRDefault="00426233" w:rsidP="00426233">
            <w:r>
              <w:rPr>
                <w:rFonts w:hint="eastAsia"/>
              </w:rPr>
              <w:t>终止进程的信号数值</w:t>
            </w:r>
          </w:p>
        </w:tc>
      </w:tr>
      <w:tr w:rsidR="00426233" w:rsidTr="00426233">
        <w:tc>
          <w:tcPr>
            <w:tcW w:w="1526" w:type="dxa"/>
          </w:tcPr>
          <w:p w:rsidR="00426233" w:rsidRPr="00426233" w:rsidRDefault="00426233" w:rsidP="00426233">
            <w:pPr>
              <w:rPr>
                <w:rFonts w:ascii="Consolas" w:hAnsi="Consolas" w:cs="Consolas"/>
              </w:rPr>
            </w:pPr>
            <w:r w:rsidRPr="00426233">
              <w:rPr>
                <w:rFonts w:ascii="Consolas" w:hAnsi="Consolas" w:cs="Consolas"/>
              </w:rPr>
              <w:t>%t</w:t>
            </w:r>
          </w:p>
        </w:tc>
        <w:tc>
          <w:tcPr>
            <w:tcW w:w="6996" w:type="dxa"/>
          </w:tcPr>
          <w:p w:rsidR="00426233" w:rsidRDefault="00426233" w:rsidP="00426233">
            <w:r>
              <w:rPr>
                <w:rFonts w:hint="eastAsia"/>
              </w:rPr>
              <w:t>dump</w:t>
            </w:r>
            <w:r>
              <w:rPr>
                <w:rFonts w:hint="eastAsia"/>
              </w:rPr>
              <w:t>时间，</w:t>
            </w:r>
            <w:r>
              <w:rPr>
                <w:rFonts w:hint="eastAsia"/>
              </w:rPr>
              <w:t>Epoch</w:t>
            </w:r>
            <w:r>
              <w:rPr>
                <w:rFonts w:hint="eastAsia"/>
              </w:rPr>
              <w:t>起的秒数</w:t>
            </w:r>
          </w:p>
        </w:tc>
      </w:tr>
      <w:tr w:rsidR="00426233" w:rsidTr="00426233">
        <w:tc>
          <w:tcPr>
            <w:tcW w:w="1526" w:type="dxa"/>
          </w:tcPr>
          <w:p w:rsidR="00426233" w:rsidRPr="00426233" w:rsidRDefault="00426233" w:rsidP="00426233">
            <w:pPr>
              <w:rPr>
                <w:rFonts w:ascii="Consolas" w:hAnsi="Consolas" w:cs="Consolas"/>
              </w:rPr>
            </w:pPr>
            <w:r w:rsidRPr="00426233">
              <w:rPr>
                <w:rFonts w:ascii="Consolas" w:hAnsi="Consolas" w:cs="Consolas"/>
              </w:rPr>
              <w:t>%u</w:t>
            </w:r>
          </w:p>
        </w:tc>
        <w:tc>
          <w:tcPr>
            <w:tcW w:w="6996" w:type="dxa"/>
          </w:tcPr>
          <w:p w:rsidR="00426233" w:rsidRDefault="00426233" w:rsidP="00426233">
            <w:r>
              <w:rPr>
                <w:rFonts w:hint="eastAsia"/>
              </w:rPr>
              <w:t>被</w:t>
            </w:r>
            <w:r>
              <w:rPr>
                <w:rFonts w:hint="eastAsia"/>
              </w:rPr>
              <w:t>dump</w:t>
            </w:r>
            <w:r>
              <w:rPr>
                <w:rFonts w:hint="eastAsia"/>
              </w:rPr>
              <w:t>进程的实际用户</w:t>
            </w:r>
            <w:r>
              <w:rPr>
                <w:rFonts w:hint="eastAsia"/>
              </w:rPr>
              <w:t>ID</w:t>
            </w:r>
          </w:p>
        </w:tc>
      </w:tr>
      <w:tr w:rsidR="00426233" w:rsidTr="00426233">
        <w:tc>
          <w:tcPr>
            <w:tcW w:w="1526" w:type="dxa"/>
          </w:tcPr>
          <w:p w:rsidR="00426233" w:rsidRPr="00426233" w:rsidRDefault="00426233" w:rsidP="00426233">
            <w:pPr>
              <w:rPr>
                <w:rFonts w:ascii="Consolas" w:hAnsi="Consolas" w:cs="Consolas"/>
              </w:rPr>
            </w:pPr>
            <w:r w:rsidRPr="00426233">
              <w:rPr>
                <w:rFonts w:ascii="Consolas" w:hAnsi="Consolas" w:cs="Consolas"/>
              </w:rPr>
              <w:t>%%</w:t>
            </w:r>
          </w:p>
        </w:tc>
        <w:tc>
          <w:tcPr>
            <w:tcW w:w="6996" w:type="dxa"/>
          </w:tcPr>
          <w:p w:rsidR="00426233" w:rsidRDefault="00426233" w:rsidP="00426233">
            <w:r>
              <w:rPr>
                <w:rFonts w:hint="eastAsia"/>
              </w:rPr>
              <w:t>单个</w:t>
            </w:r>
            <w:r>
              <w:rPr>
                <w:rFonts w:hint="eastAsia"/>
              </w:rPr>
              <w:t>%</w:t>
            </w:r>
            <w:r>
              <w:rPr>
                <w:rFonts w:hint="eastAsia"/>
              </w:rPr>
              <w:t>字符</w:t>
            </w:r>
          </w:p>
        </w:tc>
      </w:tr>
    </w:tbl>
    <w:p w:rsidR="00426233" w:rsidRDefault="00426233" w:rsidP="00426233"/>
    <w:p w:rsidR="000E4C8A" w:rsidRDefault="000E4C8A" w:rsidP="005E4DB8">
      <w:pPr>
        <w:pStyle w:val="2"/>
      </w:pPr>
      <w:bookmarkStart w:id="435" w:name="_22.2_递送、部署、和处理的特殊情况"/>
      <w:bookmarkStart w:id="436" w:name="_Toc385434714"/>
      <w:bookmarkEnd w:id="435"/>
      <w:r>
        <w:rPr>
          <w:rFonts w:hint="eastAsia"/>
        </w:rPr>
        <w:t xml:space="preserve">22.2 </w:t>
      </w:r>
      <w:r w:rsidR="003340FD">
        <w:rPr>
          <w:rFonts w:hint="eastAsia"/>
        </w:rPr>
        <w:t>递送、部署</w:t>
      </w:r>
      <w:r w:rsidR="000C7E07">
        <w:rPr>
          <w:rFonts w:hint="eastAsia"/>
        </w:rPr>
        <w:t>、和处理的特殊情况</w:t>
      </w:r>
      <w:bookmarkEnd w:id="436"/>
    </w:p>
    <w:p w:rsidR="00762E34" w:rsidRDefault="00B66652" w:rsidP="00B66652">
      <w:pPr>
        <w:ind w:firstLine="420"/>
      </w:pPr>
      <w:r>
        <w:rPr>
          <w:rFonts w:hint="eastAsia"/>
        </w:rPr>
        <w:t>对于某些特定信号，其递送、部署、处理会应用特殊的规则，如本节所述。</w:t>
      </w:r>
    </w:p>
    <w:p w:rsidR="00B66652" w:rsidRDefault="00B66652" w:rsidP="00B66652">
      <w:pPr>
        <w:ind w:firstLine="420"/>
      </w:pPr>
    </w:p>
    <w:p w:rsidR="00B66652" w:rsidRPr="00B66652" w:rsidRDefault="00B66652" w:rsidP="00B66652">
      <w:pPr>
        <w:rPr>
          <w:b/>
        </w:rPr>
      </w:pPr>
      <w:r w:rsidRPr="00B66652">
        <w:rPr>
          <w:b/>
        </w:rPr>
        <w:t>SIGKILL</w:t>
      </w:r>
      <w:r w:rsidRPr="00B66652">
        <w:rPr>
          <w:rFonts w:hint="eastAsia"/>
          <w:b/>
        </w:rPr>
        <w:t>和</w:t>
      </w:r>
      <w:r w:rsidRPr="00B66652">
        <w:rPr>
          <w:b/>
        </w:rPr>
        <w:t>SIGSTOP</w:t>
      </w:r>
    </w:p>
    <w:p w:rsidR="00B66652" w:rsidRDefault="00B66652" w:rsidP="00B66652">
      <w:pPr>
        <w:ind w:firstLine="420"/>
      </w:pPr>
      <w:r>
        <w:rPr>
          <w:rFonts w:hint="eastAsia"/>
        </w:rPr>
        <w:t>我们不能改变这两个信号的默认动作，</w:t>
      </w:r>
      <w:r>
        <w:rPr>
          <w:rFonts w:hint="eastAsia"/>
        </w:rPr>
        <w:t>SIGKILL</w:t>
      </w:r>
      <w:r>
        <w:rPr>
          <w:rFonts w:hint="eastAsia"/>
        </w:rPr>
        <w:t>总是会终止一个进程；而</w:t>
      </w:r>
      <w:r>
        <w:rPr>
          <w:rFonts w:hint="eastAsia"/>
        </w:rPr>
        <w:t>SIGSTOP</w:t>
      </w:r>
      <w:r>
        <w:rPr>
          <w:rFonts w:hint="eastAsia"/>
        </w:rPr>
        <w:t>则总是停止一个进程。使用</w:t>
      </w:r>
      <w:r>
        <w:rPr>
          <w:rFonts w:hint="eastAsia"/>
        </w:rPr>
        <w:t>signal()</w:t>
      </w:r>
      <w:r>
        <w:rPr>
          <w:rFonts w:hint="eastAsia"/>
        </w:rPr>
        <w:t>和</w:t>
      </w:r>
      <w:r>
        <w:rPr>
          <w:rFonts w:hint="eastAsia"/>
        </w:rPr>
        <w:t>sigaction()</w:t>
      </w:r>
      <w:r>
        <w:rPr>
          <w:rFonts w:hint="eastAsia"/>
        </w:rPr>
        <w:t>来修改这两个信号的部署都会返回错误。这两个信号也不能被阻塞，这是一个明确的设计选择。不允许修改这两个信号的默认动作，意味着总是可以使用它们来杀死或停止一个进程。</w:t>
      </w:r>
    </w:p>
    <w:p w:rsidR="00B66652" w:rsidRDefault="00B66652" w:rsidP="00B66652">
      <w:pPr>
        <w:ind w:firstLine="420"/>
      </w:pPr>
    </w:p>
    <w:p w:rsidR="00B66652" w:rsidRPr="00B66652" w:rsidRDefault="00B66652" w:rsidP="00B66652">
      <w:pPr>
        <w:rPr>
          <w:b/>
        </w:rPr>
      </w:pPr>
      <w:r w:rsidRPr="00B66652">
        <w:rPr>
          <w:b/>
        </w:rPr>
        <w:t>SIGCONT</w:t>
      </w:r>
      <w:r w:rsidRPr="00B66652">
        <w:rPr>
          <w:rFonts w:hint="eastAsia"/>
          <w:b/>
        </w:rPr>
        <w:t>和停止信号</w:t>
      </w:r>
    </w:p>
    <w:p w:rsidR="00B66652" w:rsidRDefault="00B66652" w:rsidP="00B66652">
      <w:pPr>
        <w:ind w:firstLine="420"/>
      </w:pPr>
      <w:r>
        <w:rPr>
          <w:rFonts w:hint="eastAsia"/>
        </w:rPr>
        <w:t>前面已经讲过，</w:t>
      </w:r>
      <w:r w:rsidRPr="00B66652">
        <w:t>SIGCONT</w:t>
      </w:r>
      <w:r>
        <w:rPr>
          <w:rFonts w:hint="eastAsia"/>
        </w:rPr>
        <w:t>信号用来继续一个之前停止的进程（停止信号</w:t>
      </w:r>
      <w:r w:rsidRPr="00B66652">
        <w:t>SIGSTOP, SIGTSTP, SIGTTIN, SIGTTOU</w:t>
      </w:r>
      <w:r>
        <w:rPr>
          <w:rFonts w:hint="eastAsia"/>
        </w:rPr>
        <w:t>）。由于这些信号拥有独特作用，某些情况下内核对它们的处理与其它信号会有不同。</w:t>
      </w:r>
    </w:p>
    <w:p w:rsidR="00B66652" w:rsidRDefault="0064518F" w:rsidP="00B66652">
      <w:pPr>
        <w:ind w:firstLine="420"/>
      </w:pPr>
      <w:r>
        <w:rPr>
          <w:rFonts w:hint="eastAsia"/>
        </w:rPr>
        <w:t>如果一个进程当前被停止，则</w:t>
      </w:r>
      <w:r w:rsidRPr="0064518F">
        <w:t>SIGCONT</w:t>
      </w:r>
      <w:r>
        <w:rPr>
          <w:rFonts w:hint="eastAsia"/>
        </w:rPr>
        <w:t>信号到达总是会导致进程继续执行，</w:t>
      </w:r>
      <w:r w:rsidR="008D47B2">
        <w:rPr>
          <w:rFonts w:hint="eastAsia"/>
        </w:rPr>
        <w:lastRenderedPageBreak/>
        <w:t>即使进程当前阻塞或忽略</w:t>
      </w:r>
      <w:r w:rsidR="008D47B2" w:rsidRPr="008D47B2">
        <w:t>SIGCONT</w:t>
      </w:r>
      <w:r w:rsidR="008D47B2">
        <w:rPr>
          <w:rFonts w:hint="eastAsia"/>
        </w:rPr>
        <w:t>信号。这个特性是必要的，否则我们将无法继续这些停止的进程。（如果停止进程阻塞</w:t>
      </w:r>
      <w:r w:rsidR="008D47B2" w:rsidRPr="008D47B2">
        <w:t>SIGCONT</w:t>
      </w:r>
      <w:r w:rsidR="008D47B2">
        <w:rPr>
          <w:rFonts w:hint="eastAsia"/>
        </w:rPr>
        <w:t>信号，并为</w:t>
      </w:r>
      <w:r w:rsidR="008D47B2" w:rsidRPr="008D47B2">
        <w:t>SIGCONT</w:t>
      </w:r>
      <w:r w:rsidR="008D47B2">
        <w:rPr>
          <w:rFonts w:hint="eastAsia"/>
        </w:rPr>
        <w:t>建立了一个信号处理器，当进程继续执行之后，信号处理器只有在稍后解除阻塞</w:t>
      </w:r>
      <w:r w:rsidR="008D47B2" w:rsidRPr="008D47B2">
        <w:t>SIGCONT</w:t>
      </w:r>
      <w:r w:rsidR="008D47B2">
        <w:rPr>
          <w:rFonts w:hint="eastAsia"/>
        </w:rPr>
        <w:t>之后才会被调用）。</w:t>
      </w:r>
    </w:p>
    <w:p w:rsidR="008D47B2" w:rsidRDefault="008D47B2" w:rsidP="008D47B2">
      <w:pPr>
        <w:pStyle w:val="Note"/>
      </w:pPr>
      <w:r>
        <w:rPr>
          <w:rFonts w:hint="eastAsia"/>
        </w:rPr>
        <w:t>如果其它信号发送给一个已经停止的进程，信号不会被递送给进程，直到进程被</w:t>
      </w:r>
      <w:r w:rsidRPr="008D47B2">
        <w:t>SIGCONT</w:t>
      </w:r>
      <w:r>
        <w:rPr>
          <w:rFonts w:hint="eastAsia"/>
        </w:rPr>
        <w:t>信号继续执行。唯一的例外是</w:t>
      </w:r>
      <w:r>
        <w:rPr>
          <w:rFonts w:hint="eastAsia"/>
        </w:rPr>
        <w:t>SIGKILL</w:t>
      </w:r>
      <w:r>
        <w:rPr>
          <w:rFonts w:hint="eastAsia"/>
        </w:rPr>
        <w:t>，该信号总是会杀死一个进程，即使进程当前已经停止。</w:t>
      </w:r>
    </w:p>
    <w:p w:rsidR="008D47B2" w:rsidRPr="008D47B2" w:rsidRDefault="008D47B2" w:rsidP="008D47B2">
      <w:pPr>
        <w:pStyle w:val="Note"/>
      </w:pPr>
    </w:p>
    <w:p w:rsidR="00B66652" w:rsidRDefault="008D47B2" w:rsidP="00B66652">
      <w:pPr>
        <w:ind w:firstLine="420"/>
      </w:pPr>
      <w:r>
        <w:rPr>
          <w:rFonts w:hint="eastAsia"/>
        </w:rPr>
        <w:t>无论何时</w:t>
      </w:r>
      <w:r w:rsidRPr="008D47B2">
        <w:t>SIGCONT</w:t>
      </w:r>
      <w:r>
        <w:rPr>
          <w:rFonts w:hint="eastAsia"/>
        </w:rPr>
        <w:t>被递送至一个进程，该进程的任何未决停止信号都会被丢弃（进程永远不会看到这些信号）。相反如果任何停止信号递送至进程，则任何未决</w:t>
      </w:r>
      <w:r w:rsidRPr="008D47B2">
        <w:t>SIGCONT</w:t>
      </w:r>
      <w:r>
        <w:rPr>
          <w:rFonts w:hint="eastAsia"/>
        </w:rPr>
        <w:t>信号也会被自动丢弃。</w:t>
      </w:r>
      <w:r w:rsidR="00441E9B">
        <w:rPr>
          <w:rFonts w:hint="eastAsia"/>
        </w:rPr>
        <w:t>采取这些步骤，是为了防止</w:t>
      </w:r>
      <w:r w:rsidR="00441E9B" w:rsidRPr="00441E9B">
        <w:t>SIGCONT</w:t>
      </w:r>
      <w:r w:rsidR="00441E9B">
        <w:rPr>
          <w:rFonts w:hint="eastAsia"/>
        </w:rPr>
        <w:t>信号的动作被之前发送的停止信号撤销；或者停止信号的动作被之前发送的</w:t>
      </w:r>
      <w:r w:rsidR="00441E9B" w:rsidRPr="00441E9B">
        <w:t>SIGCONT</w:t>
      </w:r>
      <w:r w:rsidR="00441E9B">
        <w:rPr>
          <w:rFonts w:hint="eastAsia"/>
        </w:rPr>
        <w:t>信号撤销。</w:t>
      </w:r>
    </w:p>
    <w:p w:rsidR="00441E9B" w:rsidRDefault="00441E9B" w:rsidP="00B66652">
      <w:pPr>
        <w:ind w:firstLine="420"/>
      </w:pPr>
    </w:p>
    <w:p w:rsidR="00441E9B" w:rsidRPr="00441E9B" w:rsidRDefault="00441E9B" w:rsidP="00441E9B">
      <w:pPr>
        <w:rPr>
          <w:b/>
        </w:rPr>
      </w:pPr>
      <w:r w:rsidRPr="00441E9B">
        <w:rPr>
          <w:rFonts w:hint="eastAsia"/>
          <w:b/>
        </w:rPr>
        <w:t>不要改变被忽略的终端产生信号的部署</w:t>
      </w:r>
    </w:p>
    <w:p w:rsidR="000B070B" w:rsidRPr="00441E9B" w:rsidRDefault="00441E9B" w:rsidP="00441E9B">
      <w:pPr>
        <w:ind w:firstLine="420"/>
      </w:pPr>
      <w:r>
        <w:rPr>
          <w:rFonts w:hint="eastAsia"/>
        </w:rPr>
        <w:t>如果程序被执行时，发现一个终端产生的信号的部署被设置为</w:t>
      </w:r>
      <w:r w:rsidRPr="00441E9B">
        <w:t>SIG_IGN</w:t>
      </w:r>
      <w:r>
        <w:rPr>
          <w:rFonts w:hint="eastAsia"/>
        </w:rPr>
        <w:t>（忽略），则通常程序不应该试图修改该信号的部署。系统并没有强制要求遵守这个规则，而是编写应用时应该遵循的一个惯例。我们在</w:t>
      </w:r>
      <w:hyperlink w:anchor="_34.7.3_处理作业控制信号" w:history="1">
        <w:r w:rsidRPr="00441E9B">
          <w:rPr>
            <w:rStyle w:val="a7"/>
            <w:rFonts w:hint="eastAsia"/>
          </w:rPr>
          <w:t>第</w:t>
        </w:r>
        <w:r w:rsidRPr="00441E9B">
          <w:rPr>
            <w:rStyle w:val="a7"/>
            <w:rFonts w:hint="eastAsia"/>
          </w:rPr>
          <w:t>34.7.3</w:t>
        </w:r>
        <w:r w:rsidRPr="00441E9B">
          <w:rPr>
            <w:rStyle w:val="a7"/>
            <w:rFonts w:hint="eastAsia"/>
          </w:rPr>
          <w:t>节</w:t>
        </w:r>
      </w:hyperlink>
      <w:r>
        <w:rPr>
          <w:rFonts w:hint="eastAsia"/>
        </w:rPr>
        <w:t>解释这样做的原因。这条规则相关的信号包括</w:t>
      </w:r>
      <w:r>
        <w:t>SIGHUP, SIGINT, SIGQUIT, SIGTTIN, SIGTTOU, SIGTSTP</w:t>
      </w:r>
      <w:r>
        <w:rPr>
          <w:rFonts w:hint="eastAsia"/>
        </w:rPr>
        <w:t>。</w:t>
      </w:r>
    </w:p>
    <w:p w:rsidR="000C7E07" w:rsidRDefault="000C7E07" w:rsidP="005E4DB8">
      <w:pPr>
        <w:pStyle w:val="2"/>
      </w:pPr>
      <w:bookmarkStart w:id="437" w:name="_Toc385434715"/>
      <w:r>
        <w:rPr>
          <w:rFonts w:hint="eastAsia"/>
        </w:rPr>
        <w:t>22.3 可中断和不可中断的进程睡眠状态</w:t>
      </w:r>
      <w:bookmarkEnd w:id="437"/>
    </w:p>
    <w:p w:rsidR="00762E34" w:rsidRDefault="00DD3EC6" w:rsidP="00DD3EC6">
      <w:pPr>
        <w:ind w:firstLine="420"/>
      </w:pPr>
      <w:r>
        <w:rPr>
          <w:rFonts w:hint="eastAsia"/>
        </w:rPr>
        <w:t>之交我们提到</w:t>
      </w:r>
      <w:r w:rsidRPr="00DD3EC6">
        <w:t>SIGKILL</w:t>
      </w:r>
      <w:r>
        <w:rPr>
          <w:rFonts w:hint="eastAsia"/>
        </w:rPr>
        <w:t>和</w:t>
      </w:r>
      <w:r w:rsidRPr="00DD3EC6">
        <w:t>SIGSTOP</w:t>
      </w:r>
      <w:r>
        <w:rPr>
          <w:rFonts w:hint="eastAsia"/>
        </w:rPr>
        <w:t>总是立即杀死或停止进程，但现在我们需要对此增加一个附加条件。在许多时候，内核可能会把进程设置为睡眠，而且这里存在两种不同的睡眠状态：</w:t>
      </w:r>
    </w:p>
    <w:p w:rsidR="00DD3EC6" w:rsidRDefault="00DD3EC6" w:rsidP="001A2BFF">
      <w:pPr>
        <w:pStyle w:val="a5"/>
        <w:numPr>
          <w:ilvl w:val="0"/>
          <w:numId w:val="175"/>
        </w:numPr>
        <w:ind w:firstLineChars="0"/>
      </w:pPr>
      <w:r w:rsidRPr="00DD3EC6">
        <w:t>TASK_INTERRUPTIBLE</w:t>
      </w:r>
      <w:r>
        <w:rPr>
          <w:rFonts w:hint="eastAsia"/>
        </w:rPr>
        <w:t>：进程等待某些事件。例如等待终端输入、等待数据写入当前空管道、等待</w:t>
      </w:r>
      <w:r>
        <w:rPr>
          <w:rFonts w:hint="eastAsia"/>
        </w:rPr>
        <w:t>System V</w:t>
      </w:r>
      <w:r>
        <w:rPr>
          <w:rFonts w:hint="eastAsia"/>
        </w:rPr>
        <w:t>信号量增加。进程可能会在这个状态下等待任意长的时间。如果此时有信号产生，会中断进程的等待操作，信号递送唤醒进程。使用</w:t>
      </w:r>
      <w:r>
        <w:rPr>
          <w:rFonts w:hint="eastAsia"/>
        </w:rPr>
        <w:t>ps(1)</w:t>
      </w:r>
      <w:r>
        <w:rPr>
          <w:rFonts w:hint="eastAsia"/>
        </w:rPr>
        <w:t>命令时，</w:t>
      </w:r>
      <w:r w:rsidRPr="00DD3EC6">
        <w:t>TASK_INTERRUPTIBLE</w:t>
      </w:r>
      <w:r>
        <w:rPr>
          <w:rFonts w:hint="eastAsia"/>
        </w:rPr>
        <w:t>状态的进程会在</w:t>
      </w:r>
      <w:r>
        <w:rPr>
          <w:rFonts w:hint="eastAsia"/>
        </w:rPr>
        <w:t>STAT</w:t>
      </w:r>
      <w:r>
        <w:rPr>
          <w:rFonts w:hint="eastAsia"/>
        </w:rPr>
        <w:t>（进程状态）域中显示字母</w:t>
      </w:r>
      <w:r>
        <w:rPr>
          <w:rFonts w:hint="eastAsia"/>
        </w:rPr>
        <w:t>S</w:t>
      </w:r>
      <w:r>
        <w:rPr>
          <w:rFonts w:hint="eastAsia"/>
        </w:rPr>
        <w:t>。</w:t>
      </w:r>
    </w:p>
    <w:p w:rsidR="00DD3EC6" w:rsidRDefault="00DD3EC6" w:rsidP="001A2BFF">
      <w:pPr>
        <w:pStyle w:val="a5"/>
        <w:numPr>
          <w:ilvl w:val="0"/>
          <w:numId w:val="175"/>
        </w:numPr>
        <w:ind w:firstLineChars="0"/>
      </w:pPr>
      <w:r w:rsidRPr="00DD3EC6">
        <w:lastRenderedPageBreak/>
        <w:t>TASK_UNINTERRUPTIBLE</w:t>
      </w:r>
      <w:r>
        <w:rPr>
          <w:rFonts w:hint="eastAsia"/>
        </w:rPr>
        <w:t>：进程正在等待某种特殊类型的事件，例如磁盘</w:t>
      </w:r>
      <w:r>
        <w:rPr>
          <w:rFonts w:hint="eastAsia"/>
        </w:rPr>
        <w:t>I/O</w:t>
      </w:r>
      <w:r>
        <w:rPr>
          <w:rFonts w:hint="eastAsia"/>
        </w:rPr>
        <w:t>完成。如果进程在此状态下，有信号产生，则信号不会递送，直到进程脱离</w:t>
      </w:r>
      <w:r w:rsidRPr="00DD3EC6">
        <w:t>TASK_UNINTERRUPTIBLE</w:t>
      </w:r>
      <w:r>
        <w:rPr>
          <w:rFonts w:hint="eastAsia"/>
        </w:rPr>
        <w:t>状态。使用</w:t>
      </w:r>
      <w:r>
        <w:rPr>
          <w:rFonts w:hint="eastAsia"/>
        </w:rPr>
        <w:t>ps(1)</w:t>
      </w:r>
      <w:r>
        <w:rPr>
          <w:rFonts w:hint="eastAsia"/>
        </w:rPr>
        <w:t>命令时，这种状态下的进程会在</w:t>
      </w:r>
      <w:r>
        <w:rPr>
          <w:rFonts w:hint="eastAsia"/>
        </w:rPr>
        <w:t>STAT</w:t>
      </w:r>
      <w:r>
        <w:rPr>
          <w:rFonts w:hint="eastAsia"/>
        </w:rPr>
        <w:t>域中标记为字母</w:t>
      </w:r>
      <w:r>
        <w:rPr>
          <w:rFonts w:hint="eastAsia"/>
        </w:rPr>
        <w:t>D</w:t>
      </w:r>
      <w:r>
        <w:rPr>
          <w:rFonts w:hint="eastAsia"/>
        </w:rPr>
        <w:t>。</w:t>
      </w:r>
    </w:p>
    <w:p w:rsidR="00DD3EC6" w:rsidRDefault="00DD3EC6" w:rsidP="00DD3EC6"/>
    <w:p w:rsidR="00DD3EC6" w:rsidRDefault="00DD3EC6" w:rsidP="00DD3EC6">
      <w:pPr>
        <w:ind w:firstLine="420"/>
      </w:pPr>
      <w:r>
        <w:rPr>
          <w:rFonts w:hint="eastAsia"/>
        </w:rPr>
        <w:t>由于一个进程通常只会在</w:t>
      </w:r>
      <w:r w:rsidRPr="00DD3EC6">
        <w:t>TASK_UNINTERRUPTIBLE</w:t>
      </w:r>
      <w:r>
        <w:rPr>
          <w:rFonts w:hint="eastAsia"/>
        </w:rPr>
        <w:t>状态中</w:t>
      </w:r>
      <w:r w:rsidR="001310B4">
        <w:rPr>
          <w:rFonts w:hint="eastAsia"/>
        </w:rPr>
        <w:t>保持</w:t>
      </w:r>
      <w:r>
        <w:rPr>
          <w:rFonts w:hint="eastAsia"/>
        </w:rPr>
        <w:t>非常短的时间</w:t>
      </w:r>
      <w:r w:rsidR="001310B4">
        <w:rPr>
          <w:rFonts w:hint="eastAsia"/>
        </w:rPr>
        <w:t>，因此只有进程离开这个状态才会递送信号这一事实，其实基本上可以忽略。但是在少数场景中，进程可能会挂起在</w:t>
      </w:r>
      <w:r w:rsidR="001310B4" w:rsidRPr="001310B4">
        <w:t>TASK_UNINTERRUPTIBLE</w:t>
      </w:r>
      <w:r w:rsidR="001310B4">
        <w:rPr>
          <w:rFonts w:hint="eastAsia"/>
        </w:rPr>
        <w:t>状态，例如硬件故障、</w:t>
      </w:r>
      <w:r w:rsidR="001310B4">
        <w:rPr>
          <w:rFonts w:hint="eastAsia"/>
        </w:rPr>
        <w:t>NFS</w:t>
      </w:r>
      <w:r w:rsidR="001310B4">
        <w:rPr>
          <w:rFonts w:hint="eastAsia"/>
        </w:rPr>
        <w:t>问题、内核</w:t>
      </w:r>
      <w:r w:rsidR="001310B4">
        <w:rPr>
          <w:rFonts w:hint="eastAsia"/>
        </w:rPr>
        <w:t>bug</w:t>
      </w:r>
      <w:r w:rsidR="001310B4">
        <w:rPr>
          <w:rFonts w:hint="eastAsia"/>
        </w:rPr>
        <w:t>等。在这种情况下，</w:t>
      </w:r>
      <w:r w:rsidR="001310B4">
        <w:rPr>
          <w:rFonts w:hint="eastAsia"/>
        </w:rPr>
        <w:t>SIGKILL</w:t>
      </w:r>
      <w:r w:rsidR="001310B4">
        <w:rPr>
          <w:rFonts w:hint="eastAsia"/>
        </w:rPr>
        <w:t>也不能终止挂起的进程。</w:t>
      </w:r>
      <w:r w:rsidR="00360B22">
        <w:rPr>
          <w:rFonts w:hint="eastAsia"/>
        </w:rPr>
        <w:t>如果底层问题不能解决的话，我们就必须重启系统才能消除该进程。</w:t>
      </w:r>
    </w:p>
    <w:p w:rsidR="00360B22" w:rsidRDefault="00360B22" w:rsidP="00DD3EC6">
      <w:pPr>
        <w:ind w:firstLine="420"/>
      </w:pPr>
      <w:r>
        <w:t>TASK_INTERRUPTIBLE</w:t>
      </w:r>
      <w:r>
        <w:rPr>
          <w:rFonts w:hint="eastAsia"/>
        </w:rPr>
        <w:t>和</w:t>
      </w:r>
      <w:r w:rsidRPr="00360B22">
        <w:t>TASK_UNINTERRUPTIBLE</w:t>
      </w:r>
      <w:r>
        <w:rPr>
          <w:rFonts w:hint="eastAsia"/>
        </w:rPr>
        <w:t>状态在多数</w:t>
      </w:r>
      <w:r>
        <w:rPr>
          <w:rFonts w:hint="eastAsia"/>
        </w:rPr>
        <w:t>UNIX</w:t>
      </w:r>
      <w:r>
        <w:rPr>
          <w:rFonts w:hint="eastAsia"/>
        </w:rPr>
        <w:t>系统中都存在。从内核</w:t>
      </w:r>
      <w:r>
        <w:rPr>
          <w:rFonts w:hint="eastAsia"/>
        </w:rPr>
        <w:t>2.6.25</w:t>
      </w:r>
      <w:r>
        <w:rPr>
          <w:rFonts w:hint="eastAsia"/>
        </w:rPr>
        <w:t>开始，</w:t>
      </w:r>
      <w:r>
        <w:rPr>
          <w:rFonts w:hint="eastAsia"/>
        </w:rPr>
        <w:t>Linux</w:t>
      </w:r>
      <w:r>
        <w:rPr>
          <w:rFonts w:hint="eastAsia"/>
        </w:rPr>
        <w:t>增加了第三个状态来解决我们刚刚讨论的挂起进程的问题：</w:t>
      </w:r>
    </w:p>
    <w:p w:rsidR="00441E9B" w:rsidRPr="00360B22" w:rsidRDefault="00360B22" w:rsidP="001A2BFF">
      <w:pPr>
        <w:pStyle w:val="a5"/>
        <w:numPr>
          <w:ilvl w:val="0"/>
          <w:numId w:val="176"/>
        </w:numPr>
        <w:ind w:firstLineChars="0"/>
      </w:pPr>
      <w:r w:rsidRPr="00360B22">
        <w:t>TASK_KILLABLE</w:t>
      </w:r>
      <w:r>
        <w:rPr>
          <w:rFonts w:hint="eastAsia"/>
        </w:rPr>
        <w:t>：这个状态类似于</w:t>
      </w:r>
      <w:r w:rsidRPr="00360B22">
        <w:t>TASK_UNINTERRUPTIBLE</w:t>
      </w:r>
      <w:r>
        <w:rPr>
          <w:rFonts w:hint="eastAsia"/>
        </w:rPr>
        <w:t>，但在接收到</w:t>
      </w:r>
      <w:r w:rsidRPr="00360B22">
        <w:t>fatal</w:t>
      </w:r>
      <w:r>
        <w:rPr>
          <w:rFonts w:hint="eastAsia"/>
        </w:rPr>
        <w:t>信号（也就是能杀死进程的信号）时会唤醒进程。通过修改内核相关部分的代码来使用这个状态，原先许多场景下需要强制重启系统来终止挂起进程的情况得以避免。相反可以向进程发送</w:t>
      </w:r>
      <w:r>
        <w:rPr>
          <w:rFonts w:hint="eastAsia"/>
        </w:rPr>
        <w:t>fatal</w:t>
      </w:r>
      <w:r>
        <w:rPr>
          <w:rFonts w:hint="eastAsia"/>
        </w:rPr>
        <w:t>信号来终止它。第一个使用</w:t>
      </w:r>
      <w:r w:rsidRPr="00360B22">
        <w:t>TASK_KILLABLE</w:t>
      </w:r>
      <w:r>
        <w:rPr>
          <w:rFonts w:hint="eastAsia"/>
        </w:rPr>
        <w:t>状态的内核代码模块是</w:t>
      </w:r>
      <w:r>
        <w:rPr>
          <w:rFonts w:hint="eastAsia"/>
        </w:rPr>
        <w:t>NFS</w:t>
      </w:r>
      <w:r>
        <w:rPr>
          <w:rFonts w:hint="eastAsia"/>
        </w:rPr>
        <w:t>。</w:t>
      </w:r>
    </w:p>
    <w:p w:rsidR="000C7E07" w:rsidRDefault="000C7E07" w:rsidP="005E4DB8">
      <w:pPr>
        <w:pStyle w:val="2"/>
      </w:pPr>
      <w:bookmarkStart w:id="438" w:name="_22.4_硬件产生的信号"/>
      <w:bookmarkStart w:id="439" w:name="_Toc385434716"/>
      <w:bookmarkEnd w:id="438"/>
      <w:r>
        <w:rPr>
          <w:rFonts w:hint="eastAsia"/>
        </w:rPr>
        <w:t>22.4 硬件产生的信号</w:t>
      </w:r>
      <w:bookmarkEnd w:id="439"/>
    </w:p>
    <w:p w:rsidR="00762E34" w:rsidRDefault="00EF3CB2" w:rsidP="00EF3CB2">
      <w:pPr>
        <w:ind w:firstLine="420"/>
      </w:pPr>
      <w:r w:rsidRPr="00EF3CB2">
        <w:t>SIGBUS, SIGFPE, SIGILL, SIGSEGV</w:t>
      </w:r>
      <w:r>
        <w:rPr>
          <w:rFonts w:hint="eastAsia"/>
        </w:rPr>
        <w:t>信号会由于硬件异常而产生，当然也可以使用</w:t>
      </w:r>
      <w:r>
        <w:rPr>
          <w:rFonts w:hint="eastAsia"/>
        </w:rPr>
        <w:t>kill()</w:t>
      </w:r>
      <w:r>
        <w:rPr>
          <w:rFonts w:hint="eastAsia"/>
        </w:rPr>
        <w:t>来发送这些信号，不过非常少见。当硬件出现异常时，</w:t>
      </w:r>
      <w:r>
        <w:rPr>
          <w:rFonts w:hint="eastAsia"/>
        </w:rPr>
        <w:t>SUSv3</w:t>
      </w:r>
      <w:r>
        <w:rPr>
          <w:rFonts w:hint="eastAsia"/>
        </w:rPr>
        <w:t>规定如果进程从信号处理器中返回，或者进程忽略或阻塞这些信号，则进程的行为是未定义的。原因如下：</w:t>
      </w:r>
    </w:p>
    <w:p w:rsidR="00EF3CB2" w:rsidRDefault="00EF3CB2" w:rsidP="001A2BFF">
      <w:pPr>
        <w:pStyle w:val="a5"/>
        <w:numPr>
          <w:ilvl w:val="0"/>
          <w:numId w:val="176"/>
        </w:numPr>
        <w:ind w:firstLineChars="0"/>
      </w:pPr>
      <w:r w:rsidRPr="004E2278">
        <w:rPr>
          <w:rFonts w:hint="eastAsia"/>
          <w:b/>
        </w:rPr>
        <w:t>从信号处理器返回</w:t>
      </w:r>
      <w:r>
        <w:rPr>
          <w:rFonts w:hint="eastAsia"/>
        </w:rPr>
        <w:t>：假设由于机器语言指令产生了上述某个信号，并导致信号处理器被调用。从信号处理器中正常返回时，程序会试图</w:t>
      </w:r>
      <w:r w:rsidR="004E2278">
        <w:rPr>
          <w:rFonts w:hint="eastAsia"/>
        </w:rPr>
        <w:t>在中断位置继续执行。但这个位置正是之前产生该信号的那条指令，因此会再次产生该信号。结果通常就是程序进入无限循环，反复地调用信号处理</w:t>
      </w:r>
      <w:r w:rsidR="004E2278">
        <w:rPr>
          <w:rFonts w:hint="eastAsia"/>
        </w:rPr>
        <w:lastRenderedPageBreak/>
        <w:t>器。</w:t>
      </w:r>
    </w:p>
    <w:p w:rsidR="00EF3CB2" w:rsidRDefault="00EF3CB2" w:rsidP="001A2BFF">
      <w:pPr>
        <w:pStyle w:val="a5"/>
        <w:numPr>
          <w:ilvl w:val="0"/>
          <w:numId w:val="176"/>
        </w:numPr>
        <w:ind w:firstLineChars="0"/>
      </w:pPr>
      <w:r w:rsidRPr="004E2278">
        <w:rPr>
          <w:rFonts w:hint="eastAsia"/>
          <w:b/>
        </w:rPr>
        <w:t>忽略信号</w:t>
      </w:r>
      <w:r>
        <w:rPr>
          <w:rFonts w:hint="eastAsia"/>
        </w:rPr>
        <w:t>：</w:t>
      </w:r>
      <w:r w:rsidR="004E2278">
        <w:rPr>
          <w:rFonts w:hint="eastAsia"/>
        </w:rPr>
        <w:t>忽略一个硬件产生的信号几乎没有任何意义，因为程序并不知道该如何继续执行（如算术异常之后）。当上述某个信号由于硬件异常而产生之后，</w:t>
      </w:r>
      <w:r w:rsidR="004E2278">
        <w:rPr>
          <w:rFonts w:hint="eastAsia"/>
        </w:rPr>
        <w:t>Linux</w:t>
      </w:r>
      <w:r w:rsidR="004E2278">
        <w:rPr>
          <w:rFonts w:hint="eastAsia"/>
        </w:rPr>
        <w:t>会强制信号递送，即使程序已经请求忽略该信号。</w:t>
      </w:r>
    </w:p>
    <w:p w:rsidR="00EF3CB2" w:rsidRDefault="00EF3CB2" w:rsidP="001A2BFF">
      <w:pPr>
        <w:pStyle w:val="a5"/>
        <w:numPr>
          <w:ilvl w:val="0"/>
          <w:numId w:val="176"/>
        </w:numPr>
        <w:ind w:firstLineChars="0"/>
      </w:pPr>
      <w:r w:rsidRPr="004E2278">
        <w:rPr>
          <w:rFonts w:hint="eastAsia"/>
          <w:b/>
        </w:rPr>
        <w:t>阻塞信号</w:t>
      </w:r>
      <w:r>
        <w:rPr>
          <w:rFonts w:hint="eastAsia"/>
        </w:rPr>
        <w:t>：</w:t>
      </w:r>
      <w:r w:rsidR="004E2278">
        <w:rPr>
          <w:rFonts w:hint="eastAsia"/>
        </w:rPr>
        <w:t>和上一种情况一样，阻塞硬件产生的信号也没有意义，因为程序也不知道该如何继续执行。在</w:t>
      </w:r>
      <w:r w:rsidR="004E2278">
        <w:rPr>
          <w:rFonts w:hint="eastAsia"/>
        </w:rPr>
        <w:t>Linux 2.4</w:t>
      </w:r>
      <w:r w:rsidR="004E2278">
        <w:rPr>
          <w:rFonts w:hint="eastAsia"/>
        </w:rPr>
        <w:t>及之前，内核简单地忽略对硬件产生信号的阻塞；信号无论如何都会递送给进程，然后要么终止进程，要么被信号处理器捕获。从</w:t>
      </w:r>
      <w:r w:rsidR="004E2278">
        <w:rPr>
          <w:rFonts w:hint="eastAsia"/>
        </w:rPr>
        <w:t>Linux 2.6</w:t>
      </w:r>
      <w:r w:rsidR="004E2278">
        <w:rPr>
          <w:rFonts w:hint="eastAsia"/>
        </w:rPr>
        <w:t>开始，如果硬件产生的信号被阻塞，则进程总是会立即被信号杀死，即使进程已经为该信号安装了处理器。（</w:t>
      </w:r>
      <w:r w:rsidR="004E2278">
        <w:rPr>
          <w:rFonts w:hint="eastAsia"/>
        </w:rPr>
        <w:t>Linux 2.6</w:t>
      </w:r>
      <w:r w:rsidR="004E2278">
        <w:rPr>
          <w:rFonts w:hint="eastAsia"/>
        </w:rPr>
        <w:t>对硬件产生信号这样处理的原因，是因为</w:t>
      </w:r>
      <w:r w:rsidR="004E2278">
        <w:rPr>
          <w:rFonts w:hint="eastAsia"/>
        </w:rPr>
        <w:t>Linux 2.4</w:t>
      </w:r>
      <w:r w:rsidR="004E2278">
        <w:rPr>
          <w:rFonts w:hint="eastAsia"/>
        </w:rPr>
        <w:t>的行为隐藏了</w:t>
      </w:r>
      <w:r w:rsidR="004E2278">
        <w:rPr>
          <w:rFonts w:hint="eastAsia"/>
        </w:rPr>
        <w:t>bug</w:t>
      </w:r>
      <w:r w:rsidR="004E2278">
        <w:rPr>
          <w:rFonts w:hint="eastAsia"/>
        </w:rPr>
        <w:t>，会导致多线程程序出现死锁）。</w:t>
      </w:r>
    </w:p>
    <w:p w:rsidR="00477CEC" w:rsidRDefault="00477CEC" w:rsidP="00477CEC"/>
    <w:p w:rsidR="00477CEC" w:rsidRDefault="00477CEC" w:rsidP="00477CEC">
      <w:pPr>
        <w:pStyle w:val="Note"/>
      </w:pPr>
      <w:r>
        <w:rPr>
          <w:rFonts w:hint="eastAsia"/>
        </w:rPr>
        <w:t>本书源码包中的</w:t>
      </w:r>
      <w:r w:rsidRPr="00477CEC">
        <w:t>signals/demo_SIGFPE.c</w:t>
      </w:r>
      <w:r>
        <w:rPr>
          <w:rFonts w:hint="eastAsia"/>
        </w:rPr>
        <w:t>程序，可以用来演示忽略和阻塞</w:t>
      </w:r>
      <w:r w:rsidRPr="00477CEC">
        <w:t>SIGFPE</w:t>
      </w:r>
      <w:r>
        <w:rPr>
          <w:rFonts w:hint="eastAsia"/>
        </w:rPr>
        <w:t>信号、以及捕获</w:t>
      </w:r>
      <w:r w:rsidRPr="00477CEC">
        <w:t>SIGFPE</w:t>
      </w:r>
      <w:r>
        <w:rPr>
          <w:rFonts w:hint="eastAsia"/>
        </w:rPr>
        <w:t>信号之后从信号处理器中正常返回，会出现的结果。</w:t>
      </w:r>
    </w:p>
    <w:p w:rsidR="00477CEC" w:rsidRPr="00477CEC" w:rsidRDefault="00477CEC" w:rsidP="00477CEC">
      <w:pPr>
        <w:pStyle w:val="Note"/>
      </w:pPr>
    </w:p>
    <w:p w:rsidR="00477CEC" w:rsidRDefault="00477CEC" w:rsidP="00477CEC">
      <w:pPr>
        <w:ind w:firstLine="420"/>
      </w:pPr>
      <w:r>
        <w:rPr>
          <w:rFonts w:hint="eastAsia"/>
        </w:rPr>
        <w:t>处理硬件产生信号正确的方式，要么是接受信号的默认动作（进程终止），要么编写不会正常返回的信号处理器。信号处理器可以通过调用</w:t>
      </w:r>
      <w:r>
        <w:rPr>
          <w:rFonts w:hint="eastAsia"/>
        </w:rPr>
        <w:t>_exit()</w:t>
      </w:r>
      <w:r>
        <w:rPr>
          <w:rFonts w:hint="eastAsia"/>
        </w:rPr>
        <w:t>来终止进程，也可以调用</w:t>
      </w:r>
      <w:r w:rsidRPr="00477CEC">
        <w:t>siglongjmp()</w:t>
      </w:r>
      <w:r>
        <w:rPr>
          <w:rFonts w:hint="eastAsia"/>
        </w:rPr>
        <w:t>（</w:t>
      </w:r>
      <w:hyperlink w:anchor="_21.2.1_从信号处理器中执行非局部跳转" w:history="1">
        <w:r w:rsidRPr="00477CEC">
          <w:rPr>
            <w:rStyle w:val="a7"/>
            <w:rFonts w:hint="eastAsia"/>
          </w:rPr>
          <w:t>第</w:t>
        </w:r>
        <w:r w:rsidRPr="00477CEC">
          <w:rPr>
            <w:rStyle w:val="a7"/>
            <w:rFonts w:hint="eastAsia"/>
          </w:rPr>
          <w:t>21.2.1</w:t>
        </w:r>
        <w:r w:rsidRPr="00477CEC">
          <w:rPr>
            <w:rStyle w:val="a7"/>
            <w:rFonts w:hint="eastAsia"/>
          </w:rPr>
          <w:t>节</w:t>
        </w:r>
      </w:hyperlink>
      <w:r>
        <w:rPr>
          <w:rFonts w:hint="eastAsia"/>
        </w:rPr>
        <w:t>）来确保程序的执行流程转到某个确定的位置，而不是之前导致硬件异常的指令位置。</w:t>
      </w:r>
    </w:p>
    <w:p w:rsidR="000C7E07" w:rsidRDefault="000C7E07" w:rsidP="005E4DB8">
      <w:pPr>
        <w:pStyle w:val="2"/>
      </w:pPr>
      <w:bookmarkStart w:id="440" w:name="_22.5_同步和异步信号生成"/>
      <w:bookmarkStart w:id="441" w:name="_Toc385434717"/>
      <w:bookmarkEnd w:id="440"/>
      <w:r>
        <w:rPr>
          <w:rFonts w:hint="eastAsia"/>
        </w:rPr>
        <w:t>22.5 同步和异步信号</w:t>
      </w:r>
      <w:r w:rsidR="000F5F7E">
        <w:rPr>
          <w:rFonts w:hint="eastAsia"/>
        </w:rPr>
        <w:t>生成</w:t>
      </w:r>
      <w:bookmarkEnd w:id="441"/>
    </w:p>
    <w:p w:rsidR="00762E34" w:rsidRDefault="00FC3877" w:rsidP="00FC3877">
      <w:pPr>
        <w:ind w:firstLine="420"/>
      </w:pPr>
      <w:r>
        <w:rPr>
          <w:rFonts w:hint="eastAsia"/>
        </w:rPr>
        <w:t>我们已经知道进程通常不能预测何时会收到信号，现在我们需要通过区分同步和异步信号产生，来重新阐述这一点。</w:t>
      </w:r>
    </w:p>
    <w:p w:rsidR="00FC3877" w:rsidRDefault="00FC3877" w:rsidP="00FC3877">
      <w:pPr>
        <w:ind w:firstLine="420"/>
      </w:pPr>
      <w:r>
        <w:rPr>
          <w:rFonts w:hint="eastAsia"/>
        </w:rPr>
        <w:t>到目前为止我们考虑的都是隐式的异步信号产生，这样的信号由其它进程或内核生成，基于某个独立于接收进程执行流程的事件发生。（例如用户按下中断字符或子进程终止）。对于异步生成的信号来说，进程确实无法预测信号生成的准确时间。</w:t>
      </w:r>
    </w:p>
    <w:p w:rsidR="00FC3877" w:rsidRDefault="00FC3877" w:rsidP="00FC3877">
      <w:pPr>
        <w:ind w:firstLine="420"/>
      </w:pPr>
      <w:r>
        <w:rPr>
          <w:rFonts w:hint="eastAsia"/>
        </w:rPr>
        <w:t>但是在某些情况下，信号是由正在执行的进程自己生成的。我们已经提到两个这样的例子：</w:t>
      </w:r>
    </w:p>
    <w:p w:rsidR="00FC3877" w:rsidRDefault="00E85132" w:rsidP="001A2BFF">
      <w:pPr>
        <w:pStyle w:val="a5"/>
        <w:numPr>
          <w:ilvl w:val="0"/>
          <w:numId w:val="177"/>
        </w:numPr>
        <w:ind w:firstLineChars="0"/>
      </w:pPr>
      <w:hyperlink w:anchor="_22.4_硬件产生的信号" w:history="1">
        <w:r w:rsidR="00FC3877" w:rsidRPr="00FC3877">
          <w:rPr>
            <w:rStyle w:val="a7"/>
            <w:rFonts w:hint="eastAsia"/>
          </w:rPr>
          <w:t>第</w:t>
        </w:r>
        <w:r w:rsidR="00FC3877" w:rsidRPr="00FC3877">
          <w:rPr>
            <w:rStyle w:val="a7"/>
            <w:rFonts w:hint="eastAsia"/>
          </w:rPr>
          <w:t>22.4</w:t>
        </w:r>
        <w:r w:rsidR="00FC3877" w:rsidRPr="00FC3877">
          <w:rPr>
            <w:rStyle w:val="a7"/>
            <w:rFonts w:hint="eastAsia"/>
          </w:rPr>
          <w:t>节</w:t>
        </w:r>
      </w:hyperlink>
      <w:r w:rsidR="00FC3877">
        <w:rPr>
          <w:rFonts w:hint="eastAsia"/>
        </w:rPr>
        <w:t>讨论的硬件产生的信号（</w:t>
      </w:r>
      <w:r w:rsidR="00FC3877" w:rsidRPr="00FC3877">
        <w:t>SIGBUS, SIGFPE, SIGILL, SIGSEGV, SIGEMT</w:t>
      </w:r>
      <w:r w:rsidR="00FC3877">
        <w:rPr>
          <w:rFonts w:hint="eastAsia"/>
        </w:rPr>
        <w:t>），这些信号由于进程执行了特定的机器语言指令导致硬件异常而产生。</w:t>
      </w:r>
    </w:p>
    <w:p w:rsidR="00FC3877" w:rsidRDefault="00FC3877" w:rsidP="001A2BFF">
      <w:pPr>
        <w:pStyle w:val="a5"/>
        <w:numPr>
          <w:ilvl w:val="0"/>
          <w:numId w:val="177"/>
        </w:numPr>
        <w:ind w:firstLineChars="0"/>
      </w:pPr>
      <w:r>
        <w:rPr>
          <w:rFonts w:hint="eastAsia"/>
        </w:rPr>
        <w:t>进程可以使用</w:t>
      </w:r>
      <w:r>
        <w:rPr>
          <w:rFonts w:hint="eastAsia"/>
        </w:rPr>
        <w:t>raise(), kill(), killpg()</w:t>
      </w:r>
      <w:r>
        <w:rPr>
          <w:rFonts w:hint="eastAsia"/>
        </w:rPr>
        <w:t>向自己发送信号。</w:t>
      </w:r>
    </w:p>
    <w:p w:rsidR="00FC3877" w:rsidRDefault="00FC3877" w:rsidP="00FC3877">
      <w:pPr>
        <w:ind w:firstLine="420"/>
      </w:pPr>
    </w:p>
    <w:p w:rsidR="00FC3877" w:rsidRDefault="00FC3877" w:rsidP="00FC3877">
      <w:pPr>
        <w:ind w:firstLine="420"/>
      </w:pPr>
      <w:r>
        <w:rPr>
          <w:rFonts w:hint="eastAsia"/>
        </w:rPr>
        <w:t>在这些情况下，信号生成是同步的（信号立即递送，除非信号被阻塞，参考</w:t>
      </w:r>
      <w:hyperlink w:anchor="_22.4_硬件产生的信号" w:history="1">
        <w:r w:rsidRPr="00FC3877">
          <w:rPr>
            <w:rStyle w:val="a7"/>
            <w:rFonts w:hint="eastAsia"/>
          </w:rPr>
          <w:t>第</w:t>
        </w:r>
        <w:r w:rsidRPr="00FC3877">
          <w:rPr>
            <w:rStyle w:val="a7"/>
            <w:rFonts w:hint="eastAsia"/>
          </w:rPr>
          <w:t>22.4</w:t>
        </w:r>
        <w:r w:rsidRPr="00FC3877">
          <w:rPr>
            <w:rStyle w:val="a7"/>
            <w:rFonts w:hint="eastAsia"/>
          </w:rPr>
          <w:t>节</w:t>
        </w:r>
      </w:hyperlink>
      <w:r>
        <w:rPr>
          <w:rFonts w:hint="eastAsia"/>
        </w:rPr>
        <w:t>关于阻塞硬件产生信号的处理）。换句话说，之前关于信号递送是不可预测的描述，在这里并不适用。对于同步生成的信号，递送是可预测且可重复的。</w:t>
      </w:r>
    </w:p>
    <w:p w:rsidR="00FC3877" w:rsidRPr="00FC3877" w:rsidRDefault="00FC3877" w:rsidP="00FC3877">
      <w:pPr>
        <w:ind w:firstLine="420"/>
      </w:pPr>
      <w:r>
        <w:rPr>
          <w:rFonts w:hint="eastAsia"/>
        </w:rPr>
        <w:t>注意同步是</w:t>
      </w:r>
      <w:r w:rsidR="00344196">
        <w:rPr>
          <w:rFonts w:hint="eastAsia"/>
        </w:rPr>
        <w:t>描述</w:t>
      </w:r>
      <w:r>
        <w:rPr>
          <w:rFonts w:hint="eastAsia"/>
        </w:rPr>
        <w:t>信号怎样产生的一个</w:t>
      </w:r>
      <w:r w:rsidR="00344196">
        <w:rPr>
          <w:rFonts w:hint="eastAsia"/>
        </w:rPr>
        <w:t>属性，而不是描述信号本身。所有信号都可以同步生成（进程使用</w:t>
      </w:r>
      <w:r w:rsidR="00344196">
        <w:rPr>
          <w:rFonts w:hint="eastAsia"/>
        </w:rPr>
        <w:t>kill()</w:t>
      </w:r>
      <w:r w:rsidR="00344196">
        <w:rPr>
          <w:rFonts w:hint="eastAsia"/>
        </w:rPr>
        <w:t>向自己发送信号），也可以异步生成（如其它进程使用</w:t>
      </w:r>
      <w:r w:rsidR="00344196">
        <w:rPr>
          <w:rFonts w:hint="eastAsia"/>
        </w:rPr>
        <w:t>kill()</w:t>
      </w:r>
      <w:r w:rsidR="00344196">
        <w:rPr>
          <w:rFonts w:hint="eastAsia"/>
        </w:rPr>
        <w:t>向某个进程发送信号）。</w:t>
      </w:r>
    </w:p>
    <w:p w:rsidR="000C7E07" w:rsidRDefault="000C7E07" w:rsidP="005E4DB8">
      <w:pPr>
        <w:pStyle w:val="2"/>
      </w:pPr>
      <w:bookmarkStart w:id="442" w:name="_Toc385434718"/>
      <w:r>
        <w:rPr>
          <w:rFonts w:hint="eastAsia"/>
        </w:rPr>
        <w:t>22.6信号递送</w:t>
      </w:r>
      <w:r w:rsidR="000F5F7E">
        <w:rPr>
          <w:rFonts w:hint="eastAsia"/>
        </w:rPr>
        <w:t>的时间和</w:t>
      </w:r>
      <w:r>
        <w:rPr>
          <w:rFonts w:hint="eastAsia"/>
        </w:rPr>
        <w:t>顺序</w:t>
      </w:r>
      <w:bookmarkEnd w:id="442"/>
    </w:p>
    <w:p w:rsidR="00762E34" w:rsidRDefault="00B53322" w:rsidP="00B53322">
      <w:pPr>
        <w:ind w:firstLine="420"/>
      </w:pPr>
      <w:r>
        <w:rPr>
          <w:rFonts w:hint="eastAsia"/>
        </w:rPr>
        <w:t>本节的第一个主题，讨论未决信号何时被递送。然后我们考虑多个阻塞的未决信号同时解锁时，会发生什么。</w:t>
      </w:r>
    </w:p>
    <w:p w:rsidR="00B53322" w:rsidRDefault="00B53322" w:rsidP="00B53322">
      <w:pPr>
        <w:ind w:firstLine="420"/>
      </w:pPr>
    </w:p>
    <w:p w:rsidR="00B53322" w:rsidRPr="00B53322" w:rsidRDefault="00B53322" w:rsidP="00B53322">
      <w:pPr>
        <w:rPr>
          <w:b/>
        </w:rPr>
      </w:pPr>
      <w:r w:rsidRPr="00B53322">
        <w:rPr>
          <w:rFonts w:hint="eastAsia"/>
          <w:b/>
        </w:rPr>
        <w:t>信号何时递送？</w:t>
      </w:r>
    </w:p>
    <w:p w:rsidR="00B53322" w:rsidRDefault="00B53322" w:rsidP="00B53322">
      <w:pPr>
        <w:ind w:firstLine="420"/>
      </w:pPr>
      <w:r>
        <w:rPr>
          <w:rFonts w:hint="eastAsia"/>
        </w:rPr>
        <w:t>如</w:t>
      </w:r>
      <w:hyperlink w:anchor="_22.5_同步和异步信号生成" w:history="1">
        <w:r w:rsidRPr="00BA289D">
          <w:rPr>
            <w:rStyle w:val="a7"/>
            <w:rFonts w:hint="eastAsia"/>
          </w:rPr>
          <w:t>第</w:t>
        </w:r>
        <w:r w:rsidRPr="00BA289D">
          <w:rPr>
            <w:rStyle w:val="a7"/>
            <w:rFonts w:hint="eastAsia"/>
          </w:rPr>
          <w:t>22.5</w:t>
        </w:r>
        <w:r w:rsidRPr="00BA289D">
          <w:rPr>
            <w:rStyle w:val="a7"/>
            <w:rFonts w:hint="eastAsia"/>
          </w:rPr>
          <w:t>节</w:t>
        </w:r>
      </w:hyperlink>
      <w:r>
        <w:rPr>
          <w:rFonts w:hint="eastAsia"/>
        </w:rPr>
        <w:t>所述</w:t>
      </w:r>
      <w:r w:rsidR="00BA289D">
        <w:rPr>
          <w:rFonts w:hint="eastAsia"/>
        </w:rPr>
        <w:t>，同步生成的信号会被立即递送。例如硬件异常会立即触发信号；而进程使用</w:t>
      </w:r>
      <w:r w:rsidR="00BA289D">
        <w:rPr>
          <w:rFonts w:hint="eastAsia"/>
        </w:rPr>
        <w:t>raise()</w:t>
      </w:r>
      <w:r w:rsidR="00BA289D">
        <w:rPr>
          <w:rFonts w:hint="eastAsia"/>
        </w:rPr>
        <w:t>向自己发送信号时，信号会在</w:t>
      </w:r>
      <w:r w:rsidR="00BA289D">
        <w:rPr>
          <w:rFonts w:hint="eastAsia"/>
        </w:rPr>
        <w:t>raise()</w:t>
      </w:r>
      <w:r w:rsidR="00BA289D">
        <w:rPr>
          <w:rFonts w:hint="eastAsia"/>
        </w:rPr>
        <w:t>调用返回之前被递送。</w:t>
      </w:r>
    </w:p>
    <w:p w:rsidR="00BA289D" w:rsidRDefault="00BA289D" w:rsidP="00B53322">
      <w:pPr>
        <w:ind w:firstLine="420"/>
      </w:pPr>
      <w:r>
        <w:rPr>
          <w:rFonts w:hint="eastAsia"/>
        </w:rPr>
        <w:t>对于异步生成的信号，未决信号在产生和实际递送之间，可能会有（很短的）延迟时间，即使我们并没有阻塞该信号。原因在于内核只有在下一次从内核模式切换到用户模式并执行该进程时，才会递送未决信号。在实践中，这意味着信号可能会在以下几个时间点被递送：</w:t>
      </w:r>
    </w:p>
    <w:p w:rsidR="00BA289D" w:rsidRDefault="00BA289D" w:rsidP="001A2BFF">
      <w:pPr>
        <w:pStyle w:val="a5"/>
        <w:numPr>
          <w:ilvl w:val="0"/>
          <w:numId w:val="178"/>
        </w:numPr>
        <w:ind w:firstLineChars="0"/>
      </w:pPr>
      <w:r>
        <w:rPr>
          <w:rFonts w:hint="eastAsia"/>
        </w:rPr>
        <w:t>进程在之前时间片用完之后被重新调度（下一个时间片开始时）；</w:t>
      </w:r>
    </w:p>
    <w:p w:rsidR="00BA289D" w:rsidRDefault="00BA289D" w:rsidP="001A2BFF">
      <w:pPr>
        <w:pStyle w:val="a5"/>
        <w:numPr>
          <w:ilvl w:val="0"/>
          <w:numId w:val="178"/>
        </w:numPr>
        <w:ind w:firstLineChars="0"/>
      </w:pPr>
      <w:r>
        <w:rPr>
          <w:rFonts w:hint="eastAsia"/>
        </w:rPr>
        <w:t>某个系统调用完成的时候（信号递送可能会导致一个阻塞系统调用提前完成）。</w:t>
      </w:r>
    </w:p>
    <w:p w:rsidR="00BA289D" w:rsidRDefault="00BA289D" w:rsidP="00B53322">
      <w:pPr>
        <w:ind w:firstLine="420"/>
      </w:pPr>
    </w:p>
    <w:p w:rsidR="00BA289D" w:rsidRPr="00BA289D" w:rsidRDefault="00BA289D" w:rsidP="00BA289D">
      <w:pPr>
        <w:rPr>
          <w:b/>
        </w:rPr>
      </w:pPr>
      <w:r w:rsidRPr="00BA289D">
        <w:rPr>
          <w:rFonts w:hint="eastAsia"/>
          <w:b/>
        </w:rPr>
        <w:lastRenderedPageBreak/>
        <w:t>多个解除阻塞的信号的递送顺序</w:t>
      </w:r>
    </w:p>
    <w:p w:rsidR="00BA289D" w:rsidRDefault="00BA289D" w:rsidP="00B53322">
      <w:pPr>
        <w:ind w:firstLine="420"/>
      </w:pPr>
      <w:r>
        <w:rPr>
          <w:rFonts w:hint="eastAsia"/>
        </w:rPr>
        <w:t>如果进程使用</w:t>
      </w:r>
      <w:r w:rsidRPr="00BA289D">
        <w:t>sigprocmask()</w:t>
      </w:r>
      <w:r>
        <w:rPr>
          <w:rFonts w:hint="eastAsia"/>
        </w:rPr>
        <w:t>解除阻塞多个未决信号，则所有这些信号会被立即递送给进程。</w:t>
      </w:r>
    </w:p>
    <w:p w:rsidR="00BA289D" w:rsidRDefault="00BA289D" w:rsidP="00B53322">
      <w:pPr>
        <w:ind w:firstLine="420"/>
      </w:pPr>
      <w:r>
        <w:rPr>
          <w:rFonts w:hint="eastAsia"/>
        </w:rPr>
        <w:t>在当前的实现中，</w:t>
      </w:r>
      <w:r>
        <w:rPr>
          <w:rFonts w:hint="eastAsia"/>
        </w:rPr>
        <w:t>Linux</w:t>
      </w:r>
      <w:r>
        <w:rPr>
          <w:rFonts w:hint="eastAsia"/>
        </w:rPr>
        <w:t>内核</w:t>
      </w:r>
      <w:r w:rsidR="005B4CB8">
        <w:rPr>
          <w:rFonts w:hint="eastAsia"/>
        </w:rPr>
        <w:t>会按升序来递送信号。例如，未决信号</w:t>
      </w:r>
      <w:r w:rsidR="005B4CB8" w:rsidRPr="005B4CB8">
        <w:t>SIGINT</w:t>
      </w:r>
      <w:r w:rsidR="005B4CB8">
        <w:rPr>
          <w:rFonts w:hint="eastAsia"/>
        </w:rPr>
        <w:t>（信号</w:t>
      </w:r>
      <w:r w:rsidR="005B4CB8">
        <w:rPr>
          <w:rFonts w:hint="eastAsia"/>
        </w:rPr>
        <w:t>2</w:t>
      </w:r>
      <w:r w:rsidR="005B4CB8">
        <w:rPr>
          <w:rFonts w:hint="eastAsia"/>
        </w:rPr>
        <w:t>）和</w:t>
      </w:r>
      <w:r w:rsidR="005B4CB8" w:rsidRPr="005B4CB8">
        <w:t>SIGQUIT</w:t>
      </w:r>
      <w:r w:rsidR="005B4CB8">
        <w:rPr>
          <w:rFonts w:hint="eastAsia"/>
        </w:rPr>
        <w:t>（信号</w:t>
      </w:r>
      <w:r w:rsidR="005B4CB8">
        <w:rPr>
          <w:rFonts w:hint="eastAsia"/>
        </w:rPr>
        <w:t>3</w:t>
      </w:r>
      <w:r w:rsidR="005B4CB8">
        <w:rPr>
          <w:rFonts w:hint="eastAsia"/>
        </w:rPr>
        <w:t>）同时被解除阻塞，则</w:t>
      </w:r>
      <w:r w:rsidR="005B4CB8" w:rsidRPr="005B4CB8">
        <w:t>SIGINT</w:t>
      </w:r>
      <w:r w:rsidR="005B4CB8">
        <w:rPr>
          <w:rFonts w:hint="eastAsia"/>
        </w:rPr>
        <w:t>信号会先于</w:t>
      </w:r>
      <w:r w:rsidR="005B4CB8" w:rsidRPr="005B4CB8">
        <w:t>SIGQUIT</w:t>
      </w:r>
      <w:r w:rsidR="005B4CB8">
        <w:rPr>
          <w:rFonts w:hint="eastAsia"/>
        </w:rPr>
        <w:t>信号被递送，无论这两个信号产生的顺序先后。</w:t>
      </w:r>
    </w:p>
    <w:p w:rsidR="005B4CB8" w:rsidRDefault="00331E7E" w:rsidP="00B53322">
      <w:pPr>
        <w:ind w:firstLine="420"/>
      </w:pPr>
      <w:r>
        <w:rPr>
          <w:rFonts w:hint="eastAsia"/>
        </w:rPr>
        <w:t>但是我们不能依赖于（标准）信号的递送顺序，因为</w:t>
      </w:r>
      <w:r>
        <w:rPr>
          <w:rFonts w:hint="eastAsia"/>
        </w:rPr>
        <w:t>SUSv3</w:t>
      </w:r>
      <w:r>
        <w:rPr>
          <w:rFonts w:hint="eastAsia"/>
        </w:rPr>
        <w:t>规定多个信号的递送顺序是实现自定义的。（这个描述只适用于标准信号，我们在</w:t>
      </w:r>
      <w:hyperlink w:anchor="_22.8_实时信号" w:history="1">
        <w:r w:rsidRPr="00331E7E">
          <w:rPr>
            <w:rStyle w:val="a7"/>
            <w:rFonts w:hint="eastAsia"/>
          </w:rPr>
          <w:t>第</w:t>
        </w:r>
        <w:r w:rsidRPr="00331E7E">
          <w:rPr>
            <w:rStyle w:val="a7"/>
            <w:rFonts w:hint="eastAsia"/>
          </w:rPr>
          <w:t>22.8</w:t>
        </w:r>
        <w:r w:rsidRPr="00331E7E">
          <w:rPr>
            <w:rStyle w:val="a7"/>
            <w:rFonts w:hint="eastAsia"/>
          </w:rPr>
          <w:t>节</w:t>
        </w:r>
      </w:hyperlink>
      <w:r>
        <w:rPr>
          <w:rFonts w:hint="eastAsia"/>
        </w:rPr>
        <w:t>将会看到，标准明确规定了实时信号的递送顺序）。</w:t>
      </w:r>
    </w:p>
    <w:p w:rsidR="00331E7E" w:rsidRDefault="00331E7E" w:rsidP="00B53322">
      <w:pPr>
        <w:ind w:firstLine="420"/>
      </w:pPr>
      <w:r>
        <w:rPr>
          <w:rFonts w:hint="eastAsia"/>
        </w:rPr>
        <w:t>当多个解除阻塞的信号等待递送时，如果在执行信号处理器时发生了内核模式与用户模式之间的切换，则原来信号处理器的执行会被第二个信号处理器的调用中断（依次类推），如图</w:t>
      </w:r>
      <w:r>
        <w:rPr>
          <w:rFonts w:hint="eastAsia"/>
        </w:rPr>
        <w:t>22-1</w:t>
      </w:r>
      <w:r>
        <w:rPr>
          <w:rFonts w:hint="eastAsia"/>
        </w:rPr>
        <w:t>所示。</w:t>
      </w:r>
    </w:p>
    <w:p w:rsidR="009A6389" w:rsidRDefault="009A6389" w:rsidP="00B53322">
      <w:pPr>
        <w:ind w:firstLine="420"/>
      </w:pPr>
    </w:p>
    <w:p w:rsidR="00331E7E" w:rsidRDefault="009A6389" w:rsidP="00331E7E">
      <w:r>
        <w:rPr>
          <w:noProof/>
        </w:rPr>
        <w:drawing>
          <wp:inline distT="0" distB="0" distL="0" distR="0" wp14:anchorId="449A5DE0" wp14:editId="1470E203">
            <wp:extent cx="5274310" cy="3409988"/>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5274310" cy="3409988"/>
                    </a:xfrm>
                    <a:prstGeom prst="rect">
                      <a:avLst/>
                    </a:prstGeom>
                  </pic:spPr>
                </pic:pic>
              </a:graphicData>
            </a:graphic>
          </wp:inline>
        </w:drawing>
      </w:r>
    </w:p>
    <w:p w:rsidR="009A6389" w:rsidRPr="009A6389" w:rsidRDefault="009A6389" w:rsidP="009A6389">
      <w:pPr>
        <w:jc w:val="center"/>
        <w:rPr>
          <w:i/>
        </w:rPr>
      </w:pPr>
      <w:r w:rsidRPr="009A6389">
        <w:rPr>
          <w:rFonts w:hint="eastAsia"/>
          <w:i/>
        </w:rPr>
        <w:t>图</w:t>
      </w:r>
      <w:r w:rsidRPr="009A6389">
        <w:rPr>
          <w:rFonts w:hint="eastAsia"/>
          <w:i/>
        </w:rPr>
        <w:t>22-1</w:t>
      </w:r>
      <w:r w:rsidRPr="009A6389">
        <w:rPr>
          <w:rFonts w:hint="eastAsia"/>
          <w:i/>
        </w:rPr>
        <w:t>：多个解除阻塞的信号递送</w:t>
      </w:r>
    </w:p>
    <w:p w:rsidR="00CD7297" w:rsidRDefault="00CD7297" w:rsidP="00CD7297"/>
    <w:p w:rsidR="009A6389" w:rsidRPr="00762E34" w:rsidRDefault="009A6389" w:rsidP="00CD7297"/>
    <w:p w:rsidR="000C7E07" w:rsidRDefault="000C7E07" w:rsidP="005E4DB8">
      <w:pPr>
        <w:pStyle w:val="2"/>
      </w:pPr>
      <w:bookmarkStart w:id="443" w:name="_22.7_signal()的实现和可移植性"/>
      <w:bookmarkStart w:id="444" w:name="_Toc385434719"/>
      <w:bookmarkEnd w:id="443"/>
      <w:r>
        <w:rPr>
          <w:rFonts w:hint="eastAsia"/>
        </w:rPr>
        <w:lastRenderedPageBreak/>
        <w:t xml:space="preserve">22.7 </w:t>
      </w:r>
      <w:r w:rsidR="005E4DB8">
        <w:rPr>
          <w:rFonts w:hint="eastAsia"/>
        </w:rPr>
        <w:t>signal()的实现和可移植性</w:t>
      </w:r>
      <w:bookmarkEnd w:id="444"/>
    </w:p>
    <w:p w:rsidR="00762E34" w:rsidRDefault="00730FBC" w:rsidP="00730FBC">
      <w:pPr>
        <w:ind w:firstLine="420"/>
      </w:pPr>
      <w:r>
        <w:rPr>
          <w:rFonts w:hint="eastAsia"/>
        </w:rPr>
        <w:t>在这一节，我们讨论如何使用</w:t>
      </w:r>
      <w:r>
        <w:rPr>
          <w:rFonts w:hint="eastAsia"/>
        </w:rPr>
        <w:t>sigaction()</w:t>
      </w:r>
      <w:r>
        <w:rPr>
          <w:rFonts w:hint="eastAsia"/>
        </w:rPr>
        <w:t>来实现</w:t>
      </w:r>
      <w:r>
        <w:rPr>
          <w:rFonts w:hint="eastAsia"/>
        </w:rPr>
        <w:t>signal()</w:t>
      </w:r>
      <w:r>
        <w:rPr>
          <w:rFonts w:hint="eastAsia"/>
        </w:rPr>
        <w:t>。这种实现方式非常直接，但需要考虑不同</w:t>
      </w:r>
      <w:r>
        <w:rPr>
          <w:rFonts w:hint="eastAsia"/>
        </w:rPr>
        <w:t>UNIX</w:t>
      </w:r>
      <w:r>
        <w:rPr>
          <w:rFonts w:hint="eastAsia"/>
        </w:rPr>
        <w:t>系统的历史和差异</w:t>
      </w:r>
      <w:r w:rsidR="009777CF">
        <w:rPr>
          <w:rFonts w:hint="eastAsia"/>
        </w:rPr>
        <w:t>，</w:t>
      </w:r>
      <w:r w:rsidR="009777CF">
        <w:rPr>
          <w:rFonts w:hint="eastAsia"/>
        </w:rPr>
        <w:t>signal()</w:t>
      </w:r>
      <w:r w:rsidR="009777CF">
        <w:rPr>
          <w:rFonts w:hint="eastAsia"/>
        </w:rPr>
        <w:t>拥有许多不同的语义</w:t>
      </w:r>
      <w:r>
        <w:rPr>
          <w:rFonts w:hint="eastAsia"/>
        </w:rPr>
        <w:t>。</w:t>
      </w:r>
      <w:r w:rsidR="009777CF">
        <w:rPr>
          <w:rFonts w:hint="eastAsia"/>
        </w:rPr>
        <w:t>特别</w:t>
      </w:r>
      <w:r w:rsidR="00D24DE7">
        <w:rPr>
          <w:rFonts w:hint="eastAsia"/>
        </w:rPr>
        <w:t>需要注意的一点是，早期信号实现是不可靠的，意味着：</w:t>
      </w:r>
    </w:p>
    <w:p w:rsidR="00D24DE7" w:rsidRDefault="00B718D3" w:rsidP="001A2BFF">
      <w:pPr>
        <w:pStyle w:val="a5"/>
        <w:numPr>
          <w:ilvl w:val="0"/>
          <w:numId w:val="179"/>
        </w:numPr>
        <w:ind w:firstLineChars="0"/>
      </w:pPr>
      <w:r>
        <w:rPr>
          <w:rFonts w:hint="eastAsia"/>
        </w:rPr>
        <w:t>进入信号处理器时，信号的部署会重置为默认动作（这对应于</w:t>
      </w:r>
      <w:hyperlink w:anchor="_20.13_改变信号部署：sigaction()" w:history="1">
        <w:r w:rsidRPr="00B718D3">
          <w:rPr>
            <w:rStyle w:val="a7"/>
            <w:rFonts w:hint="eastAsia"/>
          </w:rPr>
          <w:t>第</w:t>
        </w:r>
        <w:r w:rsidRPr="00B718D3">
          <w:rPr>
            <w:rStyle w:val="a7"/>
            <w:rFonts w:hint="eastAsia"/>
          </w:rPr>
          <w:t>20.13</w:t>
        </w:r>
        <w:r w:rsidRPr="00B718D3">
          <w:rPr>
            <w:rStyle w:val="a7"/>
            <w:rFonts w:hint="eastAsia"/>
          </w:rPr>
          <w:t>节</w:t>
        </w:r>
      </w:hyperlink>
      <w:r>
        <w:rPr>
          <w:rFonts w:hint="eastAsia"/>
        </w:rPr>
        <w:t>讨论的</w:t>
      </w:r>
      <w:r w:rsidRPr="00B718D3">
        <w:t>SA_RESETHAND</w:t>
      </w:r>
      <w:r>
        <w:rPr>
          <w:rFonts w:hint="eastAsia"/>
        </w:rPr>
        <w:t>标志）。为了在随后相同信号递送时能够再次调用到信号处理器，程序员需要在信号处理器中显式地使用</w:t>
      </w:r>
      <w:r>
        <w:rPr>
          <w:rFonts w:hint="eastAsia"/>
        </w:rPr>
        <w:t>signal()</w:t>
      </w:r>
      <w:r>
        <w:rPr>
          <w:rFonts w:hint="eastAsia"/>
        </w:rPr>
        <w:t>再次建立信号处理器。这里的问题在于进入信号处理器和重新建立处理器之间存在一个很小的时间窗口，在此期间如果相同信号第二次到达，可能会按信号的默认部署来进行处理。</w:t>
      </w:r>
    </w:p>
    <w:p w:rsidR="00B718D3" w:rsidRDefault="00B718D3" w:rsidP="001A2BFF">
      <w:pPr>
        <w:pStyle w:val="a5"/>
        <w:numPr>
          <w:ilvl w:val="0"/>
          <w:numId w:val="179"/>
        </w:numPr>
        <w:ind w:firstLineChars="0"/>
      </w:pPr>
      <w:r>
        <w:rPr>
          <w:rFonts w:hint="eastAsia"/>
        </w:rPr>
        <w:t>执行信号处理器时，信号的再次递送不会被阻塞（这对应于</w:t>
      </w:r>
      <w:hyperlink w:anchor="_20.13_改变信号部署：sigaction()" w:history="1">
        <w:r w:rsidRPr="00B718D3">
          <w:rPr>
            <w:rStyle w:val="a7"/>
            <w:rFonts w:hint="eastAsia"/>
          </w:rPr>
          <w:t>第</w:t>
        </w:r>
        <w:r w:rsidRPr="00B718D3">
          <w:rPr>
            <w:rStyle w:val="a7"/>
            <w:rFonts w:hint="eastAsia"/>
          </w:rPr>
          <w:t>20.13</w:t>
        </w:r>
        <w:r w:rsidRPr="00B718D3">
          <w:rPr>
            <w:rStyle w:val="a7"/>
            <w:rFonts w:hint="eastAsia"/>
          </w:rPr>
          <w:t>节</w:t>
        </w:r>
      </w:hyperlink>
      <w:r>
        <w:rPr>
          <w:rFonts w:hint="eastAsia"/>
        </w:rPr>
        <w:t>讨论的</w:t>
      </w:r>
      <w:r w:rsidRPr="00B718D3">
        <w:t>SA_NODEFER</w:t>
      </w:r>
      <w:r>
        <w:rPr>
          <w:rFonts w:hint="eastAsia"/>
        </w:rPr>
        <w:t>标志）。这意味着信号处理器被执行时，如果信号再次被递送，则信号处理器可能会被递归地调用。如果信号源源不断地到达，大量的递归调用信号处理器可能会导致堆栈溢出。</w:t>
      </w:r>
    </w:p>
    <w:p w:rsidR="00D24DE7" w:rsidRDefault="00D24DE7" w:rsidP="00730FBC">
      <w:pPr>
        <w:ind w:firstLine="420"/>
      </w:pPr>
    </w:p>
    <w:p w:rsidR="00B718D3" w:rsidRDefault="003163A7" w:rsidP="00730FBC">
      <w:pPr>
        <w:ind w:firstLine="420"/>
      </w:pPr>
      <w:r>
        <w:rPr>
          <w:rFonts w:hint="eastAsia"/>
        </w:rPr>
        <w:t>除了不可靠之外，早期</w:t>
      </w:r>
      <w:r>
        <w:rPr>
          <w:rFonts w:hint="eastAsia"/>
        </w:rPr>
        <w:t>UNIX</w:t>
      </w:r>
      <w:r>
        <w:rPr>
          <w:rFonts w:hint="eastAsia"/>
        </w:rPr>
        <w:t>实现还不提供系统调用的自动重启（也就是</w:t>
      </w:r>
      <w:hyperlink w:anchor="_21.5_系统调用的中断和重启" w:history="1">
        <w:r w:rsidRPr="003163A7">
          <w:rPr>
            <w:rStyle w:val="a7"/>
            <w:rFonts w:hint="eastAsia"/>
          </w:rPr>
          <w:t>第</w:t>
        </w:r>
        <w:r w:rsidRPr="003163A7">
          <w:rPr>
            <w:rStyle w:val="a7"/>
            <w:rFonts w:hint="eastAsia"/>
          </w:rPr>
          <w:t>21.5</w:t>
        </w:r>
        <w:r w:rsidRPr="003163A7">
          <w:rPr>
            <w:rStyle w:val="a7"/>
            <w:rFonts w:hint="eastAsia"/>
          </w:rPr>
          <w:t>节</w:t>
        </w:r>
      </w:hyperlink>
      <w:r>
        <w:rPr>
          <w:rFonts w:hint="eastAsia"/>
        </w:rPr>
        <w:t>讨论的</w:t>
      </w:r>
      <w:r w:rsidRPr="003163A7">
        <w:t>SA_RESTART</w:t>
      </w:r>
      <w:r>
        <w:rPr>
          <w:rFonts w:hint="eastAsia"/>
        </w:rPr>
        <w:t>标志的行为）。</w:t>
      </w:r>
    </w:p>
    <w:p w:rsidR="00D6551C" w:rsidRDefault="00D6551C" w:rsidP="00730FBC">
      <w:pPr>
        <w:ind w:firstLine="420"/>
      </w:pPr>
    </w:p>
    <w:p w:rsidR="003163A7" w:rsidRDefault="003163A7" w:rsidP="00730FBC">
      <w:pPr>
        <w:ind w:firstLine="420"/>
      </w:pPr>
      <w:r>
        <w:rPr>
          <w:rFonts w:hint="eastAsia"/>
        </w:rPr>
        <w:t>4.2BSD</w:t>
      </w:r>
      <w:r w:rsidR="00A30D21">
        <w:rPr>
          <w:rFonts w:hint="eastAsia"/>
        </w:rPr>
        <w:t>提供的可靠信号实现改正了这些限制，其它一些</w:t>
      </w:r>
      <w:r w:rsidR="00A30D21">
        <w:rPr>
          <w:rFonts w:hint="eastAsia"/>
        </w:rPr>
        <w:t>UNIX</w:t>
      </w:r>
      <w:r w:rsidR="00A30D21">
        <w:rPr>
          <w:rFonts w:hint="eastAsia"/>
        </w:rPr>
        <w:t>系</w:t>
      </w:r>
      <w:r w:rsidR="00A30D21" w:rsidRPr="00A30D21">
        <w:rPr>
          <w:rFonts w:hint="eastAsia"/>
        </w:rPr>
        <w:t>统也</w:t>
      </w:r>
      <w:r w:rsidR="00A30D21" w:rsidRPr="00A30D21">
        <w:t>如法炮制</w:t>
      </w:r>
      <w:r w:rsidR="00A30D21">
        <w:rPr>
          <w:rFonts w:hint="eastAsia"/>
        </w:rPr>
        <w:t>。但是老式的语义在今天</w:t>
      </w:r>
      <w:r w:rsidR="00A30D21">
        <w:rPr>
          <w:rFonts w:hint="eastAsia"/>
        </w:rPr>
        <w:t>System V</w:t>
      </w:r>
      <w:r w:rsidR="00A30D21">
        <w:rPr>
          <w:rFonts w:hint="eastAsia"/>
        </w:rPr>
        <w:t>的</w:t>
      </w:r>
      <w:r w:rsidR="00A30D21">
        <w:rPr>
          <w:rFonts w:hint="eastAsia"/>
        </w:rPr>
        <w:t>signal()</w:t>
      </w:r>
      <w:r w:rsidR="00A30D21">
        <w:rPr>
          <w:rFonts w:hint="eastAsia"/>
        </w:rPr>
        <w:t>中仍然存在，而且当前的</w:t>
      </w:r>
      <w:r w:rsidR="00A30D21">
        <w:rPr>
          <w:rFonts w:hint="eastAsia"/>
        </w:rPr>
        <w:t>SUSv3</w:t>
      </w:r>
      <w:r w:rsidR="00A30D21">
        <w:rPr>
          <w:rFonts w:hint="eastAsia"/>
        </w:rPr>
        <w:t>和</w:t>
      </w:r>
      <w:r w:rsidR="00A30D21">
        <w:rPr>
          <w:rFonts w:hint="eastAsia"/>
        </w:rPr>
        <w:t>C99</w:t>
      </w:r>
      <w:r w:rsidR="00A30D21">
        <w:rPr>
          <w:rFonts w:hint="eastAsia"/>
        </w:rPr>
        <w:t>标准都故意规定</w:t>
      </w:r>
      <w:r w:rsidR="00A30D21">
        <w:rPr>
          <w:rFonts w:hint="eastAsia"/>
        </w:rPr>
        <w:t>signal()</w:t>
      </w:r>
      <w:r w:rsidR="00A30D21">
        <w:rPr>
          <w:rFonts w:hint="eastAsia"/>
        </w:rPr>
        <w:t>的这些方面未定义。</w:t>
      </w:r>
    </w:p>
    <w:p w:rsidR="00D6551C" w:rsidRDefault="00D6551C" w:rsidP="00730FBC">
      <w:pPr>
        <w:ind w:firstLine="420"/>
      </w:pPr>
    </w:p>
    <w:p w:rsidR="00A30D21" w:rsidRDefault="00A30D21" w:rsidP="00730FBC">
      <w:pPr>
        <w:ind w:firstLine="420"/>
      </w:pPr>
      <w:r>
        <w:rPr>
          <w:rFonts w:hint="eastAsia"/>
        </w:rPr>
        <w:t>把上面所有信息综合起来，我们在清单</w:t>
      </w:r>
      <w:r>
        <w:rPr>
          <w:rFonts w:hint="eastAsia"/>
        </w:rPr>
        <w:t>22-1</w:t>
      </w:r>
      <w:r>
        <w:rPr>
          <w:rFonts w:hint="eastAsia"/>
        </w:rPr>
        <w:t>中实现了</w:t>
      </w:r>
      <w:r>
        <w:rPr>
          <w:rFonts w:hint="eastAsia"/>
        </w:rPr>
        <w:t>signal()</w:t>
      </w:r>
      <w:r>
        <w:rPr>
          <w:rFonts w:hint="eastAsia"/>
        </w:rPr>
        <w:t>。默认这个实现会提供现代的信号语义；如果以</w:t>
      </w:r>
      <w:r>
        <w:rPr>
          <w:rFonts w:hint="eastAsia"/>
        </w:rPr>
        <w:t xml:space="preserve"> -</w:t>
      </w:r>
      <w:r w:rsidRPr="00A30D21">
        <w:t>DOLD_SIGNAL</w:t>
      </w:r>
      <w:r>
        <w:rPr>
          <w:rFonts w:hint="eastAsia"/>
        </w:rPr>
        <w:t xml:space="preserve"> </w:t>
      </w:r>
      <w:r>
        <w:rPr>
          <w:rFonts w:hint="eastAsia"/>
        </w:rPr>
        <w:t>进行编译，则它提供早期的不可靠信号语义，并且不启用系统调用的自动重启。</w:t>
      </w:r>
    </w:p>
    <w:p w:rsidR="00D6551C" w:rsidRDefault="00D6551C" w:rsidP="00730FBC">
      <w:pPr>
        <w:ind w:firstLine="420"/>
      </w:pPr>
    </w:p>
    <w:p w:rsidR="00D6551C" w:rsidRDefault="00D6551C" w:rsidP="00730FBC">
      <w:pPr>
        <w:ind w:firstLine="420"/>
      </w:pPr>
    </w:p>
    <w:p w:rsidR="000D6040" w:rsidRPr="00CF6209" w:rsidRDefault="000D6040" w:rsidP="000D6040">
      <w:pPr>
        <w:rPr>
          <w:i/>
        </w:rPr>
      </w:pPr>
      <w:r w:rsidRPr="00CF6209">
        <w:rPr>
          <w:rFonts w:hint="eastAsia"/>
          <w:i/>
        </w:rPr>
        <w:lastRenderedPageBreak/>
        <w:t>清单</w:t>
      </w:r>
      <w:r>
        <w:rPr>
          <w:i/>
        </w:rPr>
        <w:t>2</w:t>
      </w:r>
      <w:r>
        <w:rPr>
          <w:rFonts w:hint="eastAsia"/>
          <w:i/>
        </w:rPr>
        <w:t>2-1</w:t>
      </w:r>
      <w:r>
        <w:rPr>
          <w:rFonts w:hint="eastAsia"/>
          <w:i/>
        </w:rPr>
        <w:t>：</w:t>
      </w:r>
      <w:r>
        <w:rPr>
          <w:rFonts w:hint="eastAsia"/>
          <w:i/>
        </w:rPr>
        <w:t>signal()</w:t>
      </w:r>
      <w:r>
        <w:rPr>
          <w:rFonts w:hint="eastAsia"/>
          <w:i/>
        </w:rPr>
        <w:t>的一种实现</w:t>
      </w:r>
    </w:p>
    <w:p w:rsidR="000D6040" w:rsidRDefault="00FE13AE" w:rsidP="000D6040">
      <w:pPr>
        <w:pStyle w:val="Code"/>
      </w:pPr>
      <w:r>
        <w:rPr>
          <w:rFonts w:hint="eastAsia"/>
        </w:rPr>
        <w:t>------</w:t>
      </w:r>
      <w:r w:rsidR="000D6040">
        <w:rPr>
          <w:rFonts w:hint="eastAsia"/>
        </w:rPr>
        <w:t>-------------------------------------------------</w:t>
      </w:r>
      <w:r w:rsidR="000D6040" w:rsidRPr="008263E4">
        <w:t>signals/</w:t>
      </w:r>
      <w:r w:rsidRPr="00FE13AE">
        <w:t>signal.c</w:t>
      </w:r>
    </w:p>
    <w:p w:rsidR="00D6551C" w:rsidRDefault="00D6551C" w:rsidP="00D6551C">
      <w:pPr>
        <w:pStyle w:val="Code"/>
      </w:pPr>
      <w:r>
        <w:t>#include &lt;signal.h&gt;</w:t>
      </w:r>
    </w:p>
    <w:p w:rsidR="00D6551C" w:rsidRDefault="00D6551C" w:rsidP="00D6551C">
      <w:pPr>
        <w:pStyle w:val="Code"/>
      </w:pPr>
    </w:p>
    <w:p w:rsidR="00D6551C" w:rsidRDefault="00D6551C" w:rsidP="00D6551C">
      <w:pPr>
        <w:pStyle w:val="Code"/>
      </w:pPr>
      <w:r>
        <w:t>typedef void (*sighandler_t)(int);</w:t>
      </w:r>
    </w:p>
    <w:p w:rsidR="00D6551C" w:rsidRDefault="00D6551C" w:rsidP="00D6551C">
      <w:pPr>
        <w:pStyle w:val="Code"/>
      </w:pPr>
    </w:p>
    <w:p w:rsidR="00D6551C" w:rsidRDefault="00D6551C" w:rsidP="00D6551C">
      <w:pPr>
        <w:pStyle w:val="Code"/>
      </w:pPr>
      <w:r>
        <w:t>sighandler_t</w:t>
      </w:r>
    </w:p>
    <w:p w:rsidR="00D6551C" w:rsidRDefault="00D6551C" w:rsidP="00D6551C">
      <w:pPr>
        <w:pStyle w:val="Code"/>
      </w:pPr>
      <w:r>
        <w:t>signal(int sig, sighandler_t handler)</w:t>
      </w:r>
    </w:p>
    <w:p w:rsidR="00D6551C" w:rsidRDefault="00D6551C" w:rsidP="00D6551C">
      <w:pPr>
        <w:pStyle w:val="Code"/>
      </w:pPr>
      <w:r>
        <w:t>{</w:t>
      </w:r>
    </w:p>
    <w:p w:rsidR="00D6551C" w:rsidRDefault="00D6551C" w:rsidP="00D6551C">
      <w:pPr>
        <w:pStyle w:val="Code"/>
        <w:ind w:firstLine="420"/>
      </w:pPr>
      <w:r>
        <w:t>struct sigaction newDisp, prevDisp;</w:t>
      </w:r>
    </w:p>
    <w:p w:rsidR="00D6551C" w:rsidRDefault="00D6551C" w:rsidP="00D6551C">
      <w:pPr>
        <w:pStyle w:val="Code"/>
      </w:pPr>
    </w:p>
    <w:p w:rsidR="00D6551C" w:rsidRDefault="00D6551C" w:rsidP="00D6551C">
      <w:pPr>
        <w:pStyle w:val="Code"/>
        <w:ind w:firstLine="420"/>
      </w:pPr>
      <w:r>
        <w:t>newDisp.sa_handler = handler;</w:t>
      </w:r>
    </w:p>
    <w:p w:rsidR="00D6551C" w:rsidRDefault="00D6551C" w:rsidP="00D6551C">
      <w:pPr>
        <w:pStyle w:val="Code"/>
        <w:ind w:firstLine="420"/>
      </w:pPr>
      <w:r>
        <w:t>sigemptyset(&amp;newDisp.sa_mask);</w:t>
      </w:r>
    </w:p>
    <w:p w:rsidR="00D6551C" w:rsidRDefault="00D6551C" w:rsidP="00D6551C">
      <w:pPr>
        <w:pStyle w:val="Code"/>
      </w:pPr>
      <w:r>
        <w:t>#ifdef OLD_SIGNAL</w:t>
      </w:r>
    </w:p>
    <w:p w:rsidR="00D6551C" w:rsidRDefault="00D6551C" w:rsidP="00D6551C">
      <w:pPr>
        <w:pStyle w:val="Code"/>
        <w:ind w:firstLine="420"/>
      </w:pPr>
      <w:r>
        <w:t>newDisp.sa_flags = SA_RESETHAND | SA_NODEFER;</w:t>
      </w:r>
    </w:p>
    <w:p w:rsidR="00D6551C" w:rsidRDefault="00D6551C" w:rsidP="00D6551C">
      <w:pPr>
        <w:pStyle w:val="Code"/>
      </w:pPr>
      <w:r>
        <w:t>#else</w:t>
      </w:r>
    </w:p>
    <w:p w:rsidR="00D6551C" w:rsidRDefault="00D6551C" w:rsidP="00D6551C">
      <w:pPr>
        <w:pStyle w:val="Code"/>
        <w:ind w:firstLine="420"/>
      </w:pPr>
      <w:r>
        <w:t>newDisp.sa_flags = SA_RESTART;</w:t>
      </w:r>
    </w:p>
    <w:p w:rsidR="00D6551C" w:rsidRDefault="00D6551C" w:rsidP="00D6551C">
      <w:pPr>
        <w:pStyle w:val="Code"/>
      </w:pPr>
      <w:r>
        <w:t>#endif</w:t>
      </w:r>
    </w:p>
    <w:p w:rsidR="00D6551C" w:rsidRDefault="00D6551C" w:rsidP="00D6551C">
      <w:pPr>
        <w:pStyle w:val="Code"/>
      </w:pPr>
    </w:p>
    <w:p w:rsidR="00D6551C" w:rsidRDefault="00D6551C" w:rsidP="00D6551C">
      <w:pPr>
        <w:pStyle w:val="Code"/>
        <w:ind w:firstLine="420"/>
      </w:pPr>
      <w:r>
        <w:t>if (sigaction(sig, &amp;newDisp, &amp;prevDisp) == -1)</w:t>
      </w:r>
    </w:p>
    <w:p w:rsidR="00D6551C" w:rsidRDefault="00D6551C" w:rsidP="00D6551C">
      <w:pPr>
        <w:pStyle w:val="Code"/>
        <w:ind w:left="420" w:firstLine="420"/>
      </w:pPr>
      <w:r>
        <w:t>return SIG_ERR;</w:t>
      </w:r>
    </w:p>
    <w:p w:rsidR="00D6551C" w:rsidRDefault="00D6551C" w:rsidP="00D6551C">
      <w:pPr>
        <w:pStyle w:val="Code"/>
        <w:ind w:firstLine="420"/>
      </w:pPr>
      <w:r>
        <w:t>else</w:t>
      </w:r>
    </w:p>
    <w:p w:rsidR="00D6551C" w:rsidRDefault="00D6551C" w:rsidP="00D6551C">
      <w:pPr>
        <w:pStyle w:val="Code"/>
        <w:ind w:left="420" w:firstLine="420"/>
      </w:pPr>
      <w:r>
        <w:t>return prevDisp.sa_handler;</w:t>
      </w:r>
    </w:p>
    <w:p w:rsidR="00FE13AE" w:rsidRDefault="00D6551C" w:rsidP="00D6551C">
      <w:pPr>
        <w:pStyle w:val="Code"/>
      </w:pPr>
      <w:r>
        <w:t>}</w:t>
      </w:r>
    </w:p>
    <w:p w:rsidR="00FE13AE" w:rsidRDefault="00FE13AE" w:rsidP="000D6040">
      <w:pPr>
        <w:pStyle w:val="Code"/>
      </w:pPr>
      <w:r>
        <w:rPr>
          <w:rFonts w:hint="eastAsia"/>
        </w:rPr>
        <w:t>-------------------------------------------------------</w:t>
      </w:r>
      <w:r w:rsidRPr="008263E4">
        <w:t>signals/</w:t>
      </w:r>
      <w:r w:rsidRPr="00FE13AE">
        <w:t>signal.c</w:t>
      </w:r>
    </w:p>
    <w:p w:rsidR="00A30D21" w:rsidRDefault="00A30D21" w:rsidP="00626A60"/>
    <w:p w:rsidR="002A083B" w:rsidRDefault="002A083B" w:rsidP="00626A60"/>
    <w:p w:rsidR="00626A60" w:rsidRPr="00626A60" w:rsidRDefault="00626A60" w:rsidP="00626A60">
      <w:pPr>
        <w:rPr>
          <w:b/>
        </w:rPr>
      </w:pPr>
      <w:r w:rsidRPr="00626A60">
        <w:rPr>
          <w:rFonts w:hint="eastAsia"/>
          <w:b/>
        </w:rPr>
        <w:t>一些</w:t>
      </w:r>
      <w:r w:rsidRPr="00626A60">
        <w:rPr>
          <w:rFonts w:hint="eastAsia"/>
          <w:b/>
        </w:rPr>
        <w:t>glibc</w:t>
      </w:r>
      <w:r w:rsidRPr="00626A60">
        <w:rPr>
          <w:rFonts w:hint="eastAsia"/>
          <w:b/>
        </w:rPr>
        <w:t>细节</w:t>
      </w:r>
    </w:p>
    <w:p w:rsidR="00626A60" w:rsidRDefault="00626A60" w:rsidP="00626A60">
      <w:pPr>
        <w:ind w:firstLine="420"/>
      </w:pPr>
      <w:r>
        <w:rPr>
          <w:rFonts w:hint="eastAsia"/>
        </w:rPr>
        <w:t>glibc</w:t>
      </w:r>
      <w:r>
        <w:rPr>
          <w:rFonts w:hint="eastAsia"/>
        </w:rPr>
        <w:t>对</w:t>
      </w:r>
      <w:r>
        <w:rPr>
          <w:rFonts w:hint="eastAsia"/>
        </w:rPr>
        <w:t>signal()</w:t>
      </w:r>
      <w:r>
        <w:rPr>
          <w:rFonts w:hint="eastAsia"/>
        </w:rPr>
        <w:t>库函数的实现随着时间而有一定变化。在较新版本的</w:t>
      </w:r>
      <w:r>
        <w:rPr>
          <w:rFonts w:hint="eastAsia"/>
        </w:rPr>
        <w:t>glibc</w:t>
      </w:r>
      <w:r>
        <w:rPr>
          <w:rFonts w:hint="eastAsia"/>
        </w:rPr>
        <w:t>中（</w:t>
      </w:r>
      <w:r>
        <w:rPr>
          <w:rFonts w:hint="eastAsia"/>
        </w:rPr>
        <w:t>glibc 2</w:t>
      </w:r>
      <w:r>
        <w:rPr>
          <w:rFonts w:hint="eastAsia"/>
        </w:rPr>
        <w:t>及之后），默认提供的是现代信号语义。在老版本的库中，则提供了早期不可靠信号语义（兼容</w:t>
      </w:r>
      <w:r>
        <w:rPr>
          <w:rFonts w:hint="eastAsia"/>
        </w:rPr>
        <w:t>System V</w:t>
      </w:r>
      <w:r>
        <w:rPr>
          <w:rFonts w:hint="eastAsia"/>
        </w:rPr>
        <w:t>）。</w:t>
      </w:r>
    </w:p>
    <w:p w:rsidR="002A083B" w:rsidRDefault="002A083B" w:rsidP="00626A60">
      <w:pPr>
        <w:ind w:firstLine="420"/>
      </w:pPr>
    </w:p>
    <w:p w:rsidR="0067005D" w:rsidRPr="0067005D" w:rsidRDefault="0067005D" w:rsidP="002A083B">
      <w:pPr>
        <w:pStyle w:val="Note"/>
      </w:pPr>
      <w:r>
        <w:rPr>
          <w:rFonts w:hint="eastAsia"/>
        </w:rPr>
        <w:t>Linux</w:t>
      </w:r>
      <w:r>
        <w:rPr>
          <w:rFonts w:hint="eastAsia"/>
        </w:rPr>
        <w:t>内核实现</w:t>
      </w:r>
      <w:r>
        <w:rPr>
          <w:rFonts w:hint="eastAsia"/>
        </w:rPr>
        <w:t>signal()</w:t>
      </w:r>
      <w:r>
        <w:rPr>
          <w:rFonts w:hint="eastAsia"/>
        </w:rPr>
        <w:t>为一个系统调用，提供老式、不可靠的语义。但是</w:t>
      </w:r>
      <w:r>
        <w:rPr>
          <w:rFonts w:hint="eastAsia"/>
        </w:rPr>
        <w:t>glibc</w:t>
      </w:r>
      <w:r>
        <w:rPr>
          <w:rFonts w:hint="eastAsia"/>
        </w:rPr>
        <w:t>绕过了这个系统调用，以库函数的形式提供</w:t>
      </w:r>
      <w:r>
        <w:rPr>
          <w:rFonts w:hint="eastAsia"/>
        </w:rPr>
        <w:t>signal()</w:t>
      </w:r>
      <w:r>
        <w:rPr>
          <w:rFonts w:hint="eastAsia"/>
        </w:rPr>
        <w:t>，底层则调用了</w:t>
      </w:r>
      <w:r>
        <w:rPr>
          <w:rFonts w:hint="eastAsia"/>
        </w:rPr>
        <w:t>sigaction()</w:t>
      </w:r>
      <w:r>
        <w:rPr>
          <w:rFonts w:hint="eastAsia"/>
        </w:rPr>
        <w:t>。</w:t>
      </w:r>
    </w:p>
    <w:p w:rsidR="002A083B" w:rsidRDefault="002A083B" w:rsidP="00626A60">
      <w:pPr>
        <w:ind w:firstLine="420"/>
      </w:pPr>
    </w:p>
    <w:p w:rsidR="00626A60" w:rsidRDefault="002A083B" w:rsidP="00626A60">
      <w:pPr>
        <w:ind w:firstLine="420"/>
      </w:pPr>
      <w:r>
        <w:rPr>
          <w:rFonts w:hint="eastAsia"/>
        </w:rPr>
        <w:t>如果你想在现代版本的</w:t>
      </w:r>
      <w:r>
        <w:rPr>
          <w:rFonts w:hint="eastAsia"/>
        </w:rPr>
        <w:t>glibc</w:t>
      </w:r>
      <w:r>
        <w:rPr>
          <w:rFonts w:hint="eastAsia"/>
        </w:rPr>
        <w:t>中获得不可靠的信号语义，可以显式地替换</w:t>
      </w:r>
      <w:r>
        <w:rPr>
          <w:rFonts w:hint="eastAsia"/>
        </w:rPr>
        <w:t>signal()</w:t>
      </w:r>
      <w:r>
        <w:rPr>
          <w:rFonts w:hint="eastAsia"/>
        </w:rPr>
        <w:t>函数为非标准的</w:t>
      </w:r>
      <w:r w:rsidRPr="002A083B">
        <w:t>sysv_signal()</w:t>
      </w:r>
      <w:r>
        <w:rPr>
          <w:rFonts w:hint="eastAsia"/>
        </w:rPr>
        <w:t>函数。</w:t>
      </w:r>
    </w:p>
    <w:tbl>
      <w:tblPr>
        <w:tblStyle w:val="aa"/>
        <w:tblW w:w="0" w:type="auto"/>
        <w:tblLook w:val="04A0" w:firstRow="1" w:lastRow="0" w:firstColumn="1" w:lastColumn="0" w:noHBand="0" w:noVBand="1"/>
      </w:tblPr>
      <w:tblGrid>
        <w:gridCol w:w="8522"/>
      </w:tblGrid>
      <w:tr w:rsidR="002A083B" w:rsidTr="002A083B">
        <w:tc>
          <w:tcPr>
            <w:tcW w:w="8522" w:type="dxa"/>
          </w:tcPr>
          <w:p w:rsidR="002A083B" w:rsidRDefault="002A083B" w:rsidP="002A083B">
            <w:pPr>
              <w:pStyle w:val="Code"/>
            </w:pPr>
            <w:r>
              <w:lastRenderedPageBreak/>
              <w:t>#define _GNU_SOURCE</w:t>
            </w:r>
          </w:p>
          <w:p w:rsidR="002A083B" w:rsidRDefault="002A083B" w:rsidP="002A083B">
            <w:pPr>
              <w:pStyle w:val="Code"/>
            </w:pPr>
            <w:r>
              <w:t>#include &lt;signal.h&gt;</w:t>
            </w:r>
          </w:p>
          <w:p w:rsidR="002A083B" w:rsidRDefault="002A083B" w:rsidP="002A083B">
            <w:pPr>
              <w:pStyle w:val="Code"/>
            </w:pPr>
          </w:p>
          <w:p w:rsidR="002A083B" w:rsidRDefault="002A083B" w:rsidP="002A083B">
            <w:pPr>
              <w:pStyle w:val="Code"/>
            </w:pPr>
            <w:r>
              <w:t>void ( *sysv_signal(int sig, void (*handler)(int)) ) (int);</w:t>
            </w:r>
          </w:p>
          <w:p w:rsidR="002A083B" w:rsidRDefault="008D1372" w:rsidP="008D1372">
            <w:pPr>
              <w:pStyle w:val="Code"/>
              <w:jc w:val="right"/>
            </w:pPr>
            <w:r>
              <w:rPr>
                <w:rFonts w:hint="eastAsia"/>
              </w:rPr>
              <w:t>成功时返回之前的信号部署；出错时返回</w:t>
            </w:r>
            <w:r>
              <w:rPr>
                <w:rFonts w:hint="eastAsia"/>
              </w:rPr>
              <w:t>SIG_ERR</w:t>
            </w:r>
          </w:p>
        </w:tc>
      </w:tr>
    </w:tbl>
    <w:p w:rsidR="002A083B" w:rsidRDefault="002A083B" w:rsidP="00626A60">
      <w:pPr>
        <w:ind w:firstLine="420"/>
      </w:pPr>
    </w:p>
    <w:p w:rsidR="002A083B" w:rsidRDefault="002147C6" w:rsidP="00626A60">
      <w:pPr>
        <w:ind w:firstLine="420"/>
      </w:pPr>
      <w:r w:rsidRPr="002147C6">
        <w:t>sysv_signal()</w:t>
      </w:r>
      <w:r>
        <w:rPr>
          <w:rFonts w:hint="eastAsia"/>
        </w:rPr>
        <w:t>函数的参数和</w:t>
      </w:r>
      <w:r>
        <w:rPr>
          <w:rFonts w:hint="eastAsia"/>
        </w:rPr>
        <w:t>signal()</w:t>
      </w:r>
      <w:r>
        <w:rPr>
          <w:rFonts w:hint="eastAsia"/>
        </w:rPr>
        <w:t>完全一样。</w:t>
      </w:r>
    </w:p>
    <w:p w:rsidR="002147C6" w:rsidRDefault="002147C6" w:rsidP="00626A60">
      <w:pPr>
        <w:ind w:firstLine="420"/>
      </w:pPr>
    </w:p>
    <w:p w:rsidR="002147C6" w:rsidRDefault="002147C6" w:rsidP="00626A60">
      <w:pPr>
        <w:ind w:firstLine="420"/>
      </w:pPr>
      <w:r>
        <w:rPr>
          <w:rFonts w:hint="eastAsia"/>
        </w:rPr>
        <w:t>如果编译程序时没有定义</w:t>
      </w:r>
      <w:r w:rsidRPr="002147C6">
        <w:t>_BSD_SOURCE</w:t>
      </w:r>
      <w:r>
        <w:rPr>
          <w:rFonts w:hint="eastAsia"/>
        </w:rPr>
        <w:t>特性测试宏，</w:t>
      </w:r>
      <w:r>
        <w:rPr>
          <w:rFonts w:hint="eastAsia"/>
        </w:rPr>
        <w:t>glibc</w:t>
      </w:r>
      <w:r>
        <w:rPr>
          <w:rFonts w:hint="eastAsia"/>
        </w:rPr>
        <w:t>会隐式地重定义所有</w:t>
      </w:r>
      <w:r>
        <w:rPr>
          <w:rFonts w:hint="eastAsia"/>
        </w:rPr>
        <w:t>signal()</w:t>
      </w:r>
      <w:r>
        <w:rPr>
          <w:rFonts w:hint="eastAsia"/>
        </w:rPr>
        <w:t>为</w:t>
      </w:r>
      <w:r w:rsidRPr="002147C6">
        <w:t>sysv_signal()</w:t>
      </w:r>
      <w:r>
        <w:rPr>
          <w:rFonts w:hint="eastAsia"/>
        </w:rPr>
        <w:t>调用，意味着</w:t>
      </w:r>
      <w:r>
        <w:rPr>
          <w:rFonts w:hint="eastAsia"/>
        </w:rPr>
        <w:t>signal()</w:t>
      </w:r>
      <w:r>
        <w:rPr>
          <w:rFonts w:hint="eastAsia"/>
        </w:rPr>
        <w:t>拥有不可靠信号语义。默认情况下</w:t>
      </w:r>
      <w:r w:rsidRPr="002147C6">
        <w:t>_BSD_SOURCE</w:t>
      </w:r>
      <w:r>
        <w:rPr>
          <w:rFonts w:hint="eastAsia"/>
        </w:rPr>
        <w:t>特性测试宏已经定义，但是如果显式定义了其它特性测试宏（</w:t>
      </w:r>
      <w:r w:rsidRPr="002147C6">
        <w:t>_SVID_SOURCE</w:t>
      </w:r>
      <w:r>
        <w:rPr>
          <w:rFonts w:hint="eastAsia"/>
        </w:rPr>
        <w:t>或</w:t>
      </w:r>
      <w:r w:rsidRPr="002147C6">
        <w:t>_XOPEN_SOURCE</w:t>
      </w:r>
      <w:r>
        <w:rPr>
          <w:rFonts w:hint="eastAsia"/>
        </w:rPr>
        <w:t>），则会禁用</w:t>
      </w:r>
      <w:r w:rsidRPr="002147C6">
        <w:t>_BSD_SOURCE</w:t>
      </w:r>
      <w:r>
        <w:rPr>
          <w:rFonts w:hint="eastAsia"/>
        </w:rPr>
        <w:t>特性测试宏。</w:t>
      </w:r>
    </w:p>
    <w:p w:rsidR="002147C6" w:rsidRDefault="002147C6" w:rsidP="00626A60">
      <w:pPr>
        <w:ind w:firstLine="420"/>
      </w:pPr>
    </w:p>
    <w:p w:rsidR="002147C6" w:rsidRPr="002147C6" w:rsidRDefault="002147C6" w:rsidP="002147C6">
      <w:pPr>
        <w:rPr>
          <w:b/>
        </w:rPr>
      </w:pPr>
      <w:r w:rsidRPr="002147C6">
        <w:rPr>
          <w:rFonts w:hint="eastAsia"/>
          <w:b/>
        </w:rPr>
        <w:t>sigaction()</w:t>
      </w:r>
      <w:r w:rsidRPr="002147C6">
        <w:rPr>
          <w:rFonts w:hint="eastAsia"/>
          <w:b/>
        </w:rPr>
        <w:t>是建立信号处理器的首选</w:t>
      </w:r>
      <w:r w:rsidRPr="002147C6">
        <w:rPr>
          <w:rFonts w:hint="eastAsia"/>
          <w:b/>
        </w:rPr>
        <w:t>API</w:t>
      </w:r>
    </w:p>
    <w:p w:rsidR="002147C6" w:rsidRPr="002147C6" w:rsidRDefault="002147C6" w:rsidP="00626A60">
      <w:pPr>
        <w:ind w:firstLine="420"/>
      </w:pPr>
      <w:r>
        <w:rPr>
          <w:rFonts w:hint="eastAsia"/>
        </w:rPr>
        <w:t>由于上面讨论的</w:t>
      </w:r>
      <w:r>
        <w:rPr>
          <w:rFonts w:hint="eastAsia"/>
        </w:rPr>
        <w:t>System V</w:t>
      </w:r>
      <w:r>
        <w:rPr>
          <w:rFonts w:hint="eastAsia"/>
        </w:rPr>
        <w:t>和</w:t>
      </w:r>
      <w:r>
        <w:rPr>
          <w:rFonts w:hint="eastAsia"/>
        </w:rPr>
        <w:t>BSD</w:t>
      </w:r>
      <w:r>
        <w:rPr>
          <w:rFonts w:hint="eastAsia"/>
        </w:rPr>
        <w:t>（以及老式和现代的</w:t>
      </w:r>
      <w:r>
        <w:rPr>
          <w:rFonts w:hint="eastAsia"/>
        </w:rPr>
        <w:t>glibc</w:t>
      </w:r>
      <w:r>
        <w:rPr>
          <w:rFonts w:hint="eastAsia"/>
        </w:rPr>
        <w:t>版本）存在的可移植性问题，我们最好总是使用</w:t>
      </w:r>
      <w:r>
        <w:rPr>
          <w:rFonts w:hint="eastAsia"/>
        </w:rPr>
        <w:t>sigaction()</w:t>
      </w:r>
      <w:r>
        <w:rPr>
          <w:rFonts w:hint="eastAsia"/>
        </w:rPr>
        <w:t>来建立信号处理器。本书剩余部分遵循了这个建议（另一个选择是编写我们自己的</w:t>
      </w:r>
      <w:r>
        <w:rPr>
          <w:rFonts w:hint="eastAsia"/>
        </w:rPr>
        <w:t>signal()</w:t>
      </w:r>
      <w:r>
        <w:rPr>
          <w:rFonts w:hint="eastAsia"/>
        </w:rPr>
        <w:t>，类似于清单</w:t>
      </w:r>
      <w:r>
        <w:rPr>
          <w:rFonts w:hint="eastAsia"/>
        </w:rPr>
        <w:t>22-1</w:t>
      </w:r>
      <w:r>
        <w:rPr>
          <w:rFonts w:hint="eastAsia"/>
        </w:rPr>
        <w:t>，指定我们需要的标志，并在应用中采用相应的信号语义）。</w:t>
      </w:r>
      <w:r w:rsidR="00797554">
        <w:rPr>
          <w:rFonts w:hint="eastAsia"/>
        </w:rPr>
        <w:t>但是注意使用</w:t>
      </w:r>
      <w:r w:rsidR="00797554">
        <w:rPr>
          <w:rFonts w:hint="eastAsia"/>
        </w:rPr>
        <w:t>signal()</w:t>
      </w:r>
      <w:r w:rsidR="00797554">
        <w:rPr>
          <w:rFonts w:hint="eastAsia"/>
        </w:rPr>
        <w:t>来设置信号部署为</w:t>
      </w:r>
      <w:r w:rsidR="00797554">
        <w:t>SIG_IGN</w:t>
      </w:r>
      <w:r w:rsidR="00797554">
        <w:rPr>
          <w:rFonts w:hint="eastAsia"/>
        </w:rPr>
        <w:t>或</w:t>
      </w:r>
      <w:r w:rsidR="00797554" w:rsidRPr="00797554">
        <w:t>SIG_DFL</w:t>
      </w:r>
      <w:r w:rsidR="00797554">
        <w:rPr>
          <w:rFonts w:hint="eastAsia"/>
        </w:rPr>
        <w:t>是可移植的，相比</w:t>
      </w:r>
      <w:r w:rsidR="00797554">
        <w:rPr>
          <w:rFonts w:hint="eastAsia"/>
        </w:rPr>
        <w:t>sigaction()</w:t>
      </w:r>
      <w:r w:rsidR="00797554">
        <w:rPr>
          <w:rFonts w:hint="eastAsia"/>
        </w:rPr>
        <w:t>也更加简单，因此我们通常会在这种情况下使用</w:t>
      </w:r>
      <w:r w:rsidR="00797554">
        <w:rPr>
          <w:rFonts w:hint="eastAsia"/>
        </w:rPr>
        <w:t>signal()</w:t>
      </w:r>
      <w:r w:rsidR="00797554">
        <w:rPr>
          <w:rFonts w:hint="eastAsia"/>
        </w:rPr>
        <w:t>。</w:t>
      </w:r>
    </w:p>
    <w:p w:rsidR="005E4DB8" w:rsidRDefault="005E4DB8" w:rsidP="005E4DB8">
      <w:pPr>
        <w:pStyle w:val="2"/>
      </w:pPr>
      <w:bookmarkStart w:id="445" w:name="_22.8_实时信号"/>
      <w:bookmarkStart w:id="446" w:name="_Toc385434720"/>
      <w:bookmarkEnd w:id="445"/>
      <w:r>
        <w:rPr>
          <w:rFonts w:hint="eastAsia"/>
        </w:rPr>
        <w:t>22.8 实时信号</w:t>
      </w:r>
      <w:bookmarkEnd w:id="446"/>
    </w:p>
    <w:p w:rsidR="00762E34" w:rsidRDefault="00A43C41" w:rsidP="00A43C41">
      <w:pPr>
        <w:ind w:firstLine="420"/>
      </w:pPr>
      <w:r>
        <w:rPr>
          <w:rFonts w:hint="eastAsia"/>
        </w:rPr>
        <w:t>POSIX.1b</w:t>
      </w:r>
      <w:r>
        <w:rPr>
          <w:rFonts w:hint="eastAsia"/>
        </w:rPr>
        <w:t>定义了实时信号，来弥补标准信号的许多限制。实时信号相比标准信号有以下优点：</w:t>
      </w:r>
    </w:p>
    <w:p w:rsidR="00A43C41" w:rsidRDefault="00A43C41" w:rsidP="001A2BFF">
      <w:pPr>
        <w:pStyle w:val="a5"/>
        <w:numPr>
          <w:ilvl w:val="0"/>
          <w:numId w:val="180"/>
        </w:numPr>
        <w:ind w:firstLineChars="0"/>
      </w:pPr>
      <w:r>
        <w:rPr>
          <w:rFonts w:hint="eastAsia"/>
        </w:rPr>
        <w:t>实时信号提供了更多可供应用自定义使用的信号，标准信号则只提供两个应用可自由使用的信号：</w:t>
      </w:r>
      <w:r w:rsidRPr="00A43C41">
        <w:t>SIGUSR1</w:t>
      </w:r>
      <w:r>
        <w:rPr>
          <w:rFonts w:hint="eastAsia"/>
        </w:rPr>
        <w:t>和</w:t>
      </w:r>
      <w:r w:rsidRPr="00A43C41">
        <w:t>SIGUSR2</w:t>
      </w:r>
      <w:r>
        <w:rPr>
          <w:rFonts w:hint="eastAsia"/>
        </w:rPr>
        <w:t>。</w:t>
      </w:r>
    </w:p>
    <w:p w:rsidR="00A43C41" w:rsidRDefault="00A43C41" w:rsidP="001A2BFF">
      <w:pPr>
        <w:pStyle w:val="a5"/>
        <w:numPr>
          <w:ilvl w:val="0"/>
          <w:numId w:val="180"/>
        </w:numPr>
        <w:ind w:firstLineChars="0"/>
      </w:pPr>
      <w:r>
        <w:rPr>
          <w:rFonts w:hint="eastAsia"/>
        </w:rPr>
        <w:t>实时信号会排对。如果相同的实时信号被多次发送给某个进程，信号会被递送多次。与之相比，如果进程的某个信号仍然是未决（</w:t>
      </w:r>
      <w:r>
        <w:rPr>
          <w:rFonts w:hint="eastAsia"/>
        </w:rPr>
        <w:t>pending</w:t>
      </w:r>
      <w:r>
        <w:rPr>
          <w:rFonts w:hint="eastAsia"/>
        </w:rPr>
        <w:t>）状态，我们再多次发送同一个信号给进程，则信号只会被递送一次。</w:t>
      </w:r>
    </w:p>
    <w:p w:rsidR="00A43C41" w:rsidRDefault="00A43C41" w:rsidP="001A2BFF">
      <w:pPr>
        <w:pStyle w:val="a5"/>
        <w:numPr>
          <w:ilvl w:val="0"/>
          <w:numId w:val="180"/>
        </w:numPr>
        <w:ind w:firstLineChars="0"/>
      </w:pPr>
      <w:r>
        <w:rPr>
          <w:rFonts w:hint="eastAsia"/>
        </w:rPr>
        <w:lastRenderedPageBreak/>
        <w:t>在发送实时信号时，可以</w:t>
      </w:r>
      <w:r w:rsidR="00907C25">
        <w:rPr>
          <w:rFonts w:hint="eastAsia"/>
        </w:rPr>
        <w:t>为信号</w:t>
      </w:r>
      <w:r>
        <w:rPr>
          <w:rFonts w:hint="eastAsia"/>
        </w:rPr>
        <w:t>指定</w:t>
      </w:r>
      <w:r w:rsidR="00907C25">
        <w:rPr>
          <w:rFonts w:hint="eastAsia"/>
        </w:rPr>
        <w:t>相应的</w:t>
      </w:r>
      <w:r>
        <w:rPr>
          <w:rFonts w:hint="eastAsia"/>
        </w:rPr>
        <w:t>数据（一个整数或指针）</w:t>
      </w:r>
      <w:r w:rsidR="00907C25">
        <w:rPr>
          <w:rFonts w:hint="eastAsia"/>
        </w:rPr>
        <w:t>。接收进程的信号处理器可以取得这个数据。</w:t>
      </w:r>
    </w:p>
    <w:p w:rsidR="00907C25" w:rsidRDefault="00907C25" w:rsidP="001A2BFF">
      <w:pPr>
        <w:pStyle w:val="a5"/>
        <w:numPr>
          <w:ilvl w:val="0"/>
          <w:numId w:val="180"/>
        </w:numPr>
        <w:ind w:firstLineChars="0"/>
      </w:pPr>
      <w:r>
        <w:rPr>
          <w:rFonts w:hint="eastAsia"/>
        </w:rPr>
        <w:t>不同的实时信号被递送的顺序是确定的。如果多个不同的实时信号都是未决状态，则最小编号的信号会被首先递送。换句话说，信号拥有优先级，数值小的信号拥有更高优先级。当多个相同类型的信号进行排队时，会按发送信号的顺序依次递送。</w:t>
      </w:r>
    </w:p>
    <w:p w:rsidR="00907C25" w:rsidRDefault="00907C25" w:rsidP="00907C25"/>
    <w:p w:rsidR="00907C25" w:rsidRDefault="00907C25" w:rsidP="00907C25">
      <w:pPr>
        <w:ind w:firstLine="420"/>
      </w:pPr>
      <w:r>
        <w:rPr>
          <w:rFonts w:hint="eastAsia"/>
        </w:rPr>
        <w:t>SUSv3</w:t>
      </w:r>
      <w:r>
        <w:rPr>
          <w:rFonts w:hint="eastAsia"/>
        </w:rPr>
        <w:t>要求至少实现</w:t>
      </w:r>
      <w:r w:rsidRPr="00907C25">
        <w:t>_POSIX_RTSIG_MAX</w:t>
      </w:r>
      <w:r>
        <w:rPr>
          <w:rFonts w:hint="eastAsia"/>
        </w:rPr>
        <w:t>（定义的值是</w:t>
      </w:r>
      <w:r>
        <w:rPr>
          <w:rFonts w:hint="eastAsia"/>
        </w:rPr>
        <w:t>8</w:t>
      </w:r>
      <w:r>
        <w:rPr>
          <w:rFonts w:hint="eastAsia"/>
        </w:rPr>
        <w:t>）个不同的实时信号。</w:t>
      </w:r>
      <w:r>
        <w:rPr>
          <w:rFonts w:hint="eastAsia"/>
        </w:rPr>
        <w:t>Linux</w:t>
      </w:r>
      <w:r>
        <w:rPr>
          <w:rFonts w:hint="eastAsia"/>
        </w:rPr>
        <w:t>内核定义了</w:t>
      </w:r>
      <w:r>
        <w:rPr>
          <w:rFonts w:hint="eastAsia"/>
        </w:rPr>
        <w:t>32</w:t>
      </w:r>
      <w:r>
        <w:rPr>
          <w:rFonts w:hint="eastAsia"/>
        </w:rPr>
        <w:t>个不同的实时信号，编号从</w:t>
      </w:r>
      <w:r>
        <w:rPr>
          <w:rFonts w:hint="eastAsia"/>
        </w:rPr>
        <w:t>32</w:t>
      </w:r>
      <w:r>
        <w:rPr>
          <w:rFonts w:hint="eastAsia"/>
        </w:rPr>
        <w:t>到</w:t>
      </w:r>
      <w:r>
        <w:rPr>
          <w:rFonts w:hint="eastAsia"/>
        </w:rPr>
        <w:t>63</w:t>
      </w:r>
      <w:r>
        <w:rPr>
          <w:rFonts w:hint="eastAsia"/>
        </w:rPr>
        <w:t>。</w:t>
      </w:r>
      <w:r w:rsidRPr="00907C25">
        <w:t>&lt;signal.h&gt;</w:t>
      </w:r>
      <w:r>
        <w:rPr>
          <w:rFonts w:hint="eastAsia"/>
        </w:rPr>
        <w:t>头文件定义了</w:t>
      </w:r>
      <w:r w:rsidRPr="00907C25">
        <w:t>RTSIG_MAX</w:t>
      </w:r>
      <w:r>
        <w:rPr>
          <w:rFonts w:hint="eastAsia"/>
        </w:rPr>
        <w:t>常量来标明可用的实时信号数量，以及常量</w:t>
      </w:r>
      <w:r w:rsidRPr="00907C25">
        <w:t>SIGRTMIN</w:t>
      </w:r>
      <w:r>
        <w:rPr>
          <w:rFonts w:hint="eastAsia"/>
        </w:rPr>
        <w:t>和</w:t>
      </w:r>
      <w:r w:rsidRPr="00907C25">
        <w:t>SIGRTMAX</w:t>
      </w:r>
      <w:r>
        <w:rPr>
          <w:rFonts w:hint="eastAsia"/>
        </w:rPr>
        <w:t>来标明实时信号最小和最大的编号。</w:t>
      </w:r>
    </w:p>
    <w:p w:rsidR="00907C25" w:rsidRDefault="00907C25" w:rsidP="00BE7776">
      <w:pPr>
        <w:pStyle w:val="Note"/>
      </w:pPr>
      <w:r>
        <w:rPr>
          <w:rFonts w:hint="eastAsia"/>
        </w:rPr>
        <w:t>在采用</w:t>
      </w:r>
      <w:r>
        <w:rPr>
          <w:rFonts w:hint="eastAsia"/>
        </w:rPr>
        <w:t>LinuxThreads</w:t>
      </w:r>
      <w:r>
        <w:rPr>
          <w:rFonts w:hint="eastAsia"/>
        </w:rPr>
        <w:t>线程模型的系统中，</w:t>
      </w:r>
      <w:r w:rsidRPr="00907C25">
        <w:t>SIGRTMIN</w:t>
      </w:r>
      <w:r w:rsidR="00BE7776">
        <w:rPr>
          <w:rFonts w:hint="eastAsia"/>
        </w:rPr>
        <w:t>被定义为</w:t>
      </w:r>
      <w:r w:rsidR="00BE7776">
        <w:rPr>
          <w:rFonts w:hint="eastAsia"/>
        </w:rPr>
        <w:t>35</w:t>
      </w:r>
      <w:r w:rsidR="00BE7776">
        <w:rPr>
          <w:rFonts w:hint="eastAsia"/>
        </w:rPr>
        <w:t>而不是</w:t>
      </w:r>
      <w:r w:rsidR="00BE7776">
        <w:rPr>
          <w:rFonts w:hint="eastAsia"/>
        </w:rPr>
        <w:t>32</w:t>
      </w:r>
      <w:r w:rsidR="00BE7776">
        <w:rPr>
          <w:rFonts w:hint="eastAsia"/>
        </w:rPr>
        <w:t>，因为</w:t>
      </w:r>
      <w:r w:rsidR="00BE7776">
        <w:rPr>
          <w:rFonts w:hint="eastAsia"/>
        </w:rPr>
        <w:t>LinuxThreads</w:t>
      </w:r>
      <w:r w:rsidR="00BE7776">
        <w:rPr>
          <w:rFonts w:hint="eastAsia"/>
        </w:rPr>
        <w:t>内部使用了</w:t>
      </w:r>
      <w:r w:rsidR="00BE7776">
        <w:rPr>
          <w:rFonts w:hint="eastAsia"/>
        </w:rPr>
        <w:t>32-34</w:t>
      </w:r>
      <w:r w:rsidR="00BE7776">
        <w:rPr>
          <w:rFonts w:hint="eastAsia"/>
        </w:rPr>
        <w:t>这三个编号的实时信号。在采用</w:t>
      </w:r>
      <w:r w:rsidR="00BE7776">
        <w:rPr>
          <w:rFonts w:hint="eastAsia"/>
        </w:rPr>
        <w:t>NPTL</w:t>
      </w:r>
      <w:r w:rsidR="00BE7776">
        <w:rPr>
          <w:rFonts w:hint="eastAsia"/>
        </w:rPr>
        <w:t>线程模型的系统中，</w:t>
      </w:r>
      <w:r w:rsidR="00BE7776" w:rsidRPr="00BE7776">
        <w:t>SIGRTMIN</w:t>
      </w:r>
      <w:r w:rsidR="00BE7776">
        <w:rPr>
          <w:rFonts w:hint="eastAsia"/>
        </w:rPr>
        <w:t>被定义为</w:t>
      </w:r>
      <w:r w:rsidR="00BE7776">
        <w:rPr>
          <w:rFonts w:hint="eastAsia"/>
        </w:rPr>
        <w:t>34</w:t>
      </w:r>
      <w:r w:rsidR="00BE7776">
        <w:rPr>
          <w:rFonts w:hint="eastAsia"/>
        </w:rPr>
        <w:t>，因为</w:t>
      </w:r>
      <w:r w:rsidR="00BE7776">
        <w:rPr>
          <w:rFonts w:hint="eastAsia"/>
        </w:rPr>
        <w:t>NPTL</w:t>
      </w:r>
      <w:r w:rsidR="00BE7776">
        <w:rPr>
          <w:rFonts w:hint="eastAsia"/>
        </w:rPr>
        <w:t>内部使用了</w:t>
      </w:r>
      <w:r w:rsidR="00BE7776">
        <w:rPr>
          <w:rFonts w:hint="eastAsia"/>
        </w:rPr>
        <w:t>32</w:t>
      </w:r>
      <w:r w:rsidR="00BE7776">
        <w:rPr>
          <w:rFonts w:hint="eastAsia"/>
        </w:rPr>
        <w:t>、</w:t>
      </w:r>
      <w:r w:rsidR="00BE7776">
        <w:rPr>
          <w:rFonts w:hint="eastAsia"/>
        </w:rPr>
        <w:t>33</w:t>
      </w:r>
      <w:r w:rsidR="00BE7776">
        <w:rPr>
          <w:rFonts w:hint="eastAsia"/>
        </w:rPr>
        <w:t>两个实时信号。</w:t>
      </w:r>
    </w:p>
    <w:p w:rsidR="00BE7776" w:rsidRDefault="00BE7776" w:rsidP="00BE7776">
      <w:pPr>
        <w:pStyle w:val="Note"/>
      </w:pPr>
    </w:p>
    <w:p w:rsidR="00BE7776" w:rsidRDefault="00BE7776" w:rsidP="00907C25">
      <w:pPr>
        <w:ind w:firstLine="420"/>
      </w:pPr>
      <w:r>
        <w:rPr>
          <w:rFonts w:hint="eastAsia"/>
        </w:rPr>
        <w:t>标准信号使用不同的常量来标识每个单独的信号，但是实时信号却不是这样的。应用不能用硬编码的整数来使用实时信号，因为实时信号的编号范围在不同的</w:t>
      </w:r>
      <w:r>
        <w:rPr>
          <w:rFonts w:hint="eastAsia"/>
        </w:rPr>
        <w:t>UNIX</w:t>
      </w:r>
      <w:r>
        <w:rPr>
          <w:rFonts w:hint="eastAsia"/>
        </w:rPr>
        <w:t>系统是不一样的。因此需要</w:t>
      </w:r>
      <w:r w:rsidR="00D16C0F">
        <w:rPr>
          <w:rFonts w:hint="eastAsia"/>
        </w:rPr>
        <w:t>通过</w:t>
      </w:r>
      <w:r w:rsidR="00D16C0F" w:rsidRPr="00D16C0F">
        <w:t>SIGRTMIN</w:t>
      </w:r>
      <w:r w:rsidR="00D16C0F">
        <w:rPr>
          <w:rFonts w:hint="eastAsia"/>
        </w:rPr>
        <w:t>加上一个偏移量来引用</w:t>
      </w:r>
      <w:r w:rsidR="00D16C0F" w:rsidRPr="00D16C0F">
        <w:rPr>
          <w:rFonts w:hint="eastAsia"/>
        </w:rPr>
        <w:t>实时信号</w:t>
      </w:r>
      <w:r w:rsidR="00D16C0F">
        <w:rPr>
          <w:rFonts w:hint="eastAsia"/>
        </w:rPr>
        <w:t>，例如</w:t>
      </w:r>
      <w:r w:rsidR="00D16C0F" w:rsidRPr="00D16C0F">
        <w:t>(SIGRTMIN + 1)</w:t>
      </w:r>
      <w:r w:rsidR="00D16C0F">
        <w:rPr>
          <w:rFonts w:hint="eastAsia"/>
        </w:rPr>
        <w:t>引用的就是第二个实时信号。</w:t>
      </w:r>
    </w:p>
    <w:p w:rsidR="00D16C0F" w:rsidRDefault="00D16C0F" w:rsidP="00907C25">
      <w:pPr>
        <w:ind w:firstLine="420"/>
      </w:pPr>
      <w:r>
        <w:rPr>
          <w:rFonts w:hint="eastAsia"/>
        </w:rPr>
        <w:t>注意</w:t>
      </w:r>
      <w:r>
        <w:rPr>
          <w:rFonts w:hint="eastAsia"/>
        </w:rPr>
        <w:t>SUSv3</w:t>
      </w:r>
      <w:r>
        <w:rPr>
          <w:rFonts w:hint="eastAsia"/>
        </w:rPr>
        <w:t>没有要求</w:t>
      </w:r>
      <w:r w:rsidRPr="00D16C0F">
        <w:t>SIGRTMAX</w:t>
      </w:r>
      <w:r>
        <w:rPr>
          <w:rFonts w:hint="eastAsia"/>
        </w:rPr>
        <w:t>和</w:t>
      </w:r>
      <w:r w:rsidRPr="00D16C0F">
        <w:t>SIGRTMIN</w:t>
      </w:r>
      <w:r>
        <w:rPr>
          <w:rFonts w:hint="eastAsia"/>
        </w:rPr>
        <w:t>必须是简单的整数类型，它们可能会被定义为函数（</w:t>
      </w:r>
      <w:r>
        <w:rPr>
          <w:rFonts w:hint="eastAsia"/>
        </w:rPr>
        <w:t>Linux</w:t>
      </w:r>
      <w:r>
        <w:rPr>
          <w:rFonts w:hint="eastAsia"/>
        </w:rPr>
        <w:t>就是这样做的）。这意味着我们不能编写下面这样的预处理代码：</w:t>
      </w:r>
    </w:p>
    <w:p w:rsidR="00D16C0F" w:rsidRDefault="00D16C0F" w:rsidP="00D16C0F">
      <w:pPr>
        <w:pStyle w:val="Code"/>
        <w:ind w:left="420" w:firstLine="420"/>
      </w:pPr>
      <w:r>
        <w:t>#if SIGRTMIN+100 &gt; SIGRTMAX /* WRONG! */</w:t>
      </w:r>
    </w:p>
    <w:p w:rsidR="00D16C0F" w:rsidRDefault="00D16C0F" w:rsidP="00D16C0F">
      <w:pPr>
        <w:pStyle w:val="Code"/>
        <w:ind w:left="420" w:firstLine="420"/>
      </w:pPr>
      <w:r>
        <w:t>#error "Not enough realtime signals"</w:t>
      </w:r>
    </w:p>
    <w:p w:rsidR="00D16C0F" w:rsidRDefault="00D16C0F" w:rsidP="00D16C0F">
      <w:pPr>
        <w:pStyle w:val="Code"/>
        <w:ind w:left="420" w:firstLine="420"/>
      </w:pPr>
      <w:r>
        <w:t>#endif</w:t>
      </w:r>
    </w:p>
    <w:p w:rsidR="00D16C0F" w:rsidRDefault="00D16C0F" w:rsidP="00907C25">
      <w:pPr>
        <w:ind w:firstLine="420"/>
      </w:pPr>
      <w:r>
        <w:rPr>
          <w:rFonts w:hint="eastAsia"/>
        </w:rPr>
        <w:t>我们必须在运行时才能执行这个检查操作。</w:t>
      </w:r>
    </w:p>
    <w:p w:rsidR="00D16C0F" w:rsidRDefault="00D16C0F" w:rsidP="00907C25">
      <w:pPr>
        <w:ind w:firstLine="420"/>
      </w:pPr>
    </w:p>
    <w:p w:rsidR="00D16C0F" w:rsidRPr="00D16C0F" w:rsidRDefault="00D16C0F" w:rsidP="008356FB">
      <w:pPr>
        <w:rPr>
          <w:b/>
        </w:rPr>
      </w:pPr>
      <w:r w:rsidRPr="00D16C0F">
        <w:rPr>
          <w:rFonts w:hint="eastAsia"/>
          <w:b/>
        </w:rPr>
        <w:t>实时信号排队的数量限制</w:t>
      </w:r>
    </w:p>
    <w:p w:rsidR="00A43C41" w:rsidRDefault="008356FB" w:rsidP="00A43C41">
      <w:pPr>
        <w:ind w:firstLine="420"/>
      </w:pPr>
      <w:r>
        <w:rPr>
          <w:rFonts w:hint="eastAsia"/>
        </w:rPr>
        <w:t>实时信号排队（以及伴随信号的数据）要求内核为每个进程维护一个排队信号列表的数据结构。这些数据结构会消耗内核内存，因此内核会对实时信号排队</w:t>
      </w:r>
      <w:r>
        <w:rPr>
          <w:rFonts w:hint="eastAsia"/>
        </w:rPr>
        <w:lastRenderedPageBreak/>
        <w:t>的数量进行限制。</w:t>
      </w:r>
    </w:p>
    <w:p w:rsidR="008356FB" w:rsidRDefault="008356FB" w:rsidP="00A43C41">
      <w:pPr>
        <w:ind w:firstLine="420"/>
      </w:pPr>
      <w:r>
        <w:rPr>
          <w:rFonts w:hint="eastAsia"/>
        </w:rPr>
        <w:t>SUSv3</w:t>
      </w:r>
      <w:r>
        <w:rPr>
          <w:rFonts w:hint="eastAsia"/>
        </w:rPr>
        <w:t>允许系统设置每个进程所有类型的实时信号排队数量的上限，但要求这个限制值至少为</w:t>
      </w:r>
      <w:r w:rsidRPr="008356FB">
        <w:t>_POSIX_SIGQUEUE_MAX</w:t>
      </w:r>
      <w:r>
        <w:rPr>
          <w:rFonts w:hint="eastAsia"/>
        </w:rPr>
        <w:t>（定义为</w:t>
      </w:r>
      <w:r>
        <w:rPr>
          <w:rFonts w:hint="eastAsia"/>
        </w:rPr>
        <w:t>32</w:t>
      </w:r>
      <w:r>
        <w:rPr>
          <w:rFonts w:hint="eastAsia"/>
        </w:rPr>
        <w:t>）。系统可以定义常量</w:t>
      </w:r>
      <w:r w:rsidRPr="008356FB">
        <w:t>SIGQUEUE_MAX</w:t>
      </w:r>
      <w:r w:rsidR="00E31D1D">
        <w:rPr>
          <w:rFonts w:hint="eastAsia"/>
        </w:rPr>
        <w:t>来指示实时信号排队的最大数量，也可以通过下面调用来返回这个信息：</w:t>
      </w:r>
    </w:p>
    <w:p w:rsidR="00E31D1D" w:rsidRDefault="00E31D1D" w:rsidP="00E31D1D">
      <w:pPr>
        <w:pStyle w:val="Code"/>
        <w:ind w:left="420" w:firstLine="420"/>
      </w:pPr>
      <w:r w:rsidRPr="00E31D1D">
        <w:t>lim = sysconf(_SC_SIGQUEUE_MAX);</w:t>
      </w:r>
    </w:p>
    <w:p w:rsidR="00E31D1D" w:rsidRDefault="00E31D1D" w:rsidP="00E31D1D">
      <w:pPr>
        <w:pStyle w:val="Code"/>
        <w:ind w:left="420" w:firstLine="420"/>
      </w:pPr>
    </w:p>
    <w:p w:rsidR="00E31D1D" w:rsidRDefault="009B4939" w:rsidP="00A43C41">
      <w:pPr>
        <w:ind w:firstLine="420"/>
      </w:pPr>
      <w:r>
        <w:rPr>
          <w:rFonts w:hint="eastAsia"/>
        </w:rPr>
        <w:t>在</w:t>
      </w:r>
      <w:r>
        <w:rPr>
          <w:rFonts w:hint="eastAsia"/>
        </w:rPr>
        <w:t>Linux</w:t>
      </w:r>
      <w:r>
        <w:rPr>
          <w:rFonts w:hint="eastAsia"/>
        </w:rPr>
        <w:t>中，这个调用会返回</w:t>
      </w:r>
      <w:r>
        <w:rPr>
          <w:rFonts w:hint="eastAsia"/>
        </w:rPr>
        <w:t>-1</w:t>
      </w:r>
      <w:r>
        <w:rPr>
          <w:rFonts w:hint="eastAsia"/>
        </w:rPr>
        <w:t>。原因是</w:t>
      </w:r>
      <w:r>
        <w:rPr>
          <w:rFonts w:hint="eastAsia"/>
        </w:rPr>
        <w:t>Linux</w:t>
      </w:r>
      <w:r>
        <w:rPr>
          <w:rFonts w:hint="eastAsia"/>
        </w:rPr>
        <w:t>采用了不同的模型来限制某个进程实时信号排队的数量。</w:t>
      </w:r>
      <w:r>
        <w:rPr>
          <w:rFonts w:hint="eastAsia"/>
        </w:rPr>
        <w:t>Linux 2.6.7</w:t>
      </w:r>
      <w:r>
        <w:rPr>
          <w:rFonts w:hint="eastAsia"/>
        </w:rPr>
        <w:t>（包含）之前的版本，内核强制使用了一个系统级的限制值，作为所有进程所有实时信号排队的总数量限制。</w:t>
      </w:r>
      <w:r w:rsidR="00842FD1">
        <w:rPr>
          <w:rFonts w:hint="eastAsia"/>
        </w:rPr>
        <w:t>我们可以通过</w:t>
      </w:r>
      <w:r w:rsidR="00842FD1">
        <w:rPr>
          <w:rFonts w:hint="eastAsia"/>
        </w:rPr>
        <w:t>Linux</w:t>
      </w:r>
      <w:r w:rsidR="00842FD1">
        <w:rPr>
          <w:rFonts w:hint="eastAsia"/>
        </w:rPr>
        <w:t>特定的</w:t>
      </w:r>
      <w:r w:rsidR="00842FD1" w:rsidRPr="00842FD1">
        <w:t>/proc/sys/kernel/rtsig-max</w:t>
      </w:r>
      <w:r w:rsidR="00842FD1">
        <w:rPr>
          <w:rFonts w:hint="eastAsia"/>
        </w:rPr>
        <w:t>文件来查看和修改（需要权限）这个限制值。默认的限制值是</w:t>
      </w:r>
      <w:r w:rsidR="00842FD1">
        <w:rPr>
          <w:rFonts w:hint="eastAsia"/>
        </w:rPr>
        <w:t>1024</w:t>
      </w:r>
      <w:r w:rsidR="00842FD1">
        <w:rPr>
          <w:rFonts w:hint="eastAsia"/>
        </w:rPr>
        <w:t>，当前排队的实时信号数量则可以在</w:t>
      </w:r>
      <w:r w:rsidR="00842FD1">
        <w:rPr>
          <w:rFonts w:hint="eastAsia"/>
        </w:rPr>
        <w:t>Linux</w:t>
      </w:r>
      <w:r w:rsidR="00842FD1">
        <w:rPr>
          <w:rFonts w:hint="eastAsia"/>
        </w:rPr>
        <w:t>特定的</w:t>
      </w:r>
      <w:r w:rsidR="00842FD1" w:rsidRPr="00842FD1">
        <w:t>/proc/sys/kernel/rtsig-nr</w:t>
      </w:r>
      <w:r w:rsidR="00842FD1">
        <w:rPr>
          <w:rFonts w:hint="eastAsia"/>
        </w:rPr>
        <w:t>文件中查看到。</w:t>
      </w:r>
    </w:p>
    <w:p w:rsidR="00842FD1" w:rsidRDefault="00842FD1" w:rsidP="00A43C41">
      <w:pPr>
        <w:ind w:firstLine="420"/>
      </w:pPr>
      <w:r>
        <w:rPr>
          <w:rFonts w:hint="eastAsia"/>
        </w:rPr>
        <w:t>从</w:t>
      </w:r>
      <w:r>
        <w:rPr>
          <w:rFonts w:hint="eastAsia"/>
        </w:rPr>
        <w:t>Linux 2.6.8</w:t>
      </w:r>
      <w:r>
        <w:rPr>
          <w:rFonts w:hint="eastAsia"/>
        </w:rPr>
        <w:t>开始，改变了实时信号排队数量限制的模型，前面提到的</w:t>
      </w:r>
      <w:r>
        <w:rPr>
          <w:rFonts w:hint="eastAsia"/>
        </w:rPr>
        <w:t>/proc</w:t>
      </w:r>
      <w:r>
        <w:rPr>
          <w:rFonts w:hint="eastAsia"/>
        </w:rPr>
        <w:t>接口被移除。新的模型</w:t>
      </w:r>
      <w:r w:rsidR="00721975">
        <w:rPr>
          <w:rFonts w:hint="eastAsia"/>
        </w:rPr>
        <w:t>使用了</w:t>
      </w:r>
      <w:r w:rsidRPr="00842FD1">
        <w:t>RLIMIT_SIGPENDING</w:t>
      </w:r>
      <w:r>
        <w:rPr>
          <w:rFonts w:hint="eastAsia"/>
        </w:rPr>
        <w:t>软资源限制</w:t>
      </w:r>
      <w:r w:rsidR="00DA1463">
        <w:rPr>
          <w:rFonts w:hint="eastAsia"/>
        </w:rPr>
        <w:t>，它定义了某个特定的实际用户</w:t>
      </w:r>
      <w:r w:rsidR="00DA1463">
        <w:rPr>
          <w:rFonts w:hint="eastAsia"/>
        </w:rPr>
        <w:t>ID</w:t>
      </w:r>
      <w:r w:rsidR="005F4E3C">
        <w:rPr>
          <w:rFonts w:hint="eastAsia"/>
        </w:rPr>
        <w:t>拥有的所有进程的实时信号排队数量限制。我们会在</w:t>
      </w:r>
      <w:hyperlink w:anchor="_36.3_特定资源限制的细节" w:history="1">
        <w:r w:rsidR="005F4E3C" w:rsidRPr="00166F46">
          <w:rPr>
            <w:rStyle w:val="a7"/>
            <w:rFonts w:hint="eastAsia"/>
          </w:rPr>
          <w:t>第</w:t>
        </w:r>
        <w:r w:rsidR="005F4E3C" w:rsidRPr="00166F46">
          <w:rPr>
            <w:rStyle w:val="a7"/>
            <w:rFonts w:hint="eastAsia"/>
          </w:rPr>
          <w:t>36.3</w:t>
        </w:r>
        <w:r w:rsidR="005F4E3C" w:rsidRPr="00166F46">
          <w:rPr>
            <w:rStyle w:val="a7"/>
            <w:rFonts w:hint="eastAsia"/>
          </w:rPr>
          <w:t>节</w:t>
        </w:r>
      </w:hyperlink>
      <w:r w:rsidR="005F4E3C">
        <w:rPr>
          <w:rFonts w:hint="eastAsia"/>
        </w:rPr>
        <w:t>进一步地讨论这个限制值。</w:t>
      </w:r>
    </w:p>
    <w:p w:rsidR="00842FD1" w:rsidRDefault="00842FD1" w:rsidP="00A43C41">
      <w:pPr>
        <w:ind w:firstLine="420"/>
      </w:pPr>
    </w:p>
    <w:p w:rsidR="00591F39" w:rsidRPr="00591F39" w:rsidRDefault="00591F39" w:rsidP="00591F39">
      <w:pPr>
        <w:rPr>
          <w:b/>
        </w:rPr>
      </w:pPr>
      <w:r w:rsidRPr="00591F39">
        <w:rPr>
          <w:rFonts w:hint="eastAsia"/>
          <w:b/>
        </w:rPr>
        <w:t>使用实时信号</w:t>
      </w:r>
    </w:p>
    <w:p w:rsidR="00D16C0F" w:rsidRDefault="00591F39" w:rsidP="00A43C41">
      <w:pPr>
        <w:ind w:firstLine="420"/>
      </w:pPr>
      <w:r>
        <w:rPr>
          <w:rFonts w:hint="eastAsia"/>
        </w:rPr>
        <w:t>要在两个进程之间发送和接收实时信号，</w:t>
      </w:r>
      <w:r>
        <w:rPr>
          <w:rFonts w:hint="eastAsia"/>
        </w:rPr>
        <w:t>SUSv3</w:t>
      </w:r>
      <w:r>
        <w:rPr>
          <w:rFonts w:hint="eastAsia"/>
        </w:rPr>
        <w:t>要求以下两点：</w:t>
      </w:r>
    </w:p>
    <w:p w:rsidR="00591F39" w:rsidRDefault="00453AD1" w:rsidP="001A2BFF">
      <w:pPr>
        <w:pStyle w:val="a5"/>
        <w:numPr>
          <w:ilvl w:val="0"/>
          <w:numId w:val="181"/>
        </w:numPr>
        <w:ind w:firstLineChars="0"/>
      </w:pPr>
      <w:r>
        <w:rPr>
          <w:rFonts w:hint="eastAsia"/>
        </w:rPr>
        <w:t>发送进程使用</w:t>
      </w:r>
      <w:r w:rsidRPr="00453AD1">
        <w:t>sigqueue()</w:t>
      </w:r>
      <w:r>
        <w:rPr>
          <w:rFonts w:hint="eastAsia"/>
        </w:rPr>
        <w:t>系统调用来发送信号和数据。</w:t>
      </w:r>
    </w:p>
    <w:p w:rsidR="00453AD1" w:rsidRDefault="00453AD1" w:rsidP="00453AD1">
      <w:pPr>
        <w:pStyle w:val="Note"/>
      </w:pPr>
    </w:p>
    <w:p w:rsidR="00453AD1" w:rsidRDefault="00453AD1" w:rsidP="00453AD1">
      <w:pPr>
        <w:pStyle w:val="Note"/>
      </w:pPr>
      <w:r>
        <w:rPr>
          <w:rFonts w:hint="eastAsia"/>
        </w:rPr>
        <w:t>实时信号也可以使用</w:t>
      </w:r>
      <w:r>
        <w:rPr>
          <w:rFonts w:hint="eastAsia"/>
        </w:rPr>
        <w:t>kill(), killpg(), raise()</w:t>
      </w:r>
      <w:r>
        <w:rPr>
          <w:rFonts w:hint="eastAsia"/>
        </w:rPr>
        <w:t>来发送，但是</w:t>
      </w:r>
      <w:r>
        <w:rPr>
          <w:rFonts w:hint="eastAsia"/>
        </w:rPr>
        <w:t>SUSv3</w:t>
      </w:r>
      <w:r>
        <w:rPr>
          <w:rFonts w:hint="eastAsia"/>
        </w:rPr>
        <w:t>让系统来决定是否需要对这样的实时信号进行排队。在</w:t>
      </w:r>
      <w:r>
        <w:rPr>
          <w:rFonts w:hint="eastAsia"/>
        </w:rPr>
        <w:t>Linux</w:t>
      </w:r>
      <w:r>
        <w:rPr>
          <w:rFonts w:hint="eastAsia"/>
        </w:rPr>
        <w:t>中，这些接口都会对实时信号进行排队；但是在许多其它</w:t>
      </w:r>
      <w:r>
        <w:rPr>
          <w:rFonts w:hint="eastAsia"/>
        </w:rPr>
        <w:t>UNIX</w:t>
      </w:r>
      <w:r>
        <w:rPr>
          <w:rFonts w:hint="eastAsia"/>
        </w:rPr>
        <w:t>系统中，这些接口不会对实时信号排队。</w:t>
      </w:r>
    </w:p>
    <w:p w:rsidR="00453AD1" w:rsidRDefault="00453AD1" w:rsidP="00453AD1">
      <w:pPr>
        <w:pStyle w:val="Note"/>
      </w:pPr>
    </w:p>
    <w:p w:rsidR="00453AD1" w:rsidRDefault="00453AD1" w:rsidP="001A2BFF">
      <w:pPr>
        <w:pStyle w:val="a5"/>
        <w:numPr>
          <w:ilvl w:val="0"/>
          <w:numId w:val="181"/>
        </w:numPr>
        <w:ind w:firstLineChars="0"/>
      </w:pPr>
      <w:r>
        <w:rPr>
          <w:rFonts w:hint="eastAsia"/>
        </w:rPr>
        <w:t>接收进程使用</w:t>
      </w:r>
      <w:r>
        <w:rPr>
          <w:rFonts w:hint="eastAsia"/>
        </w:rPr>
        <w:t>sigaction()</w:t>
      </w:r>
      <w:r>
        <w:rPr>
          <w:rFonts w:hint="eastAsia"/>
        </w:rPr>
        <w:t>并指定</w:t>
      </w:r>
      <w:r w:rsidRPr="00453AD1">
        <w:t>SA_SIGINFO</w:t>
      </w:r>
      <w:r>
        <w:rPr>
          <w:rFonts w:hint="eastAsia"/>
        </w:rPr>
        <w:t>标志来建立信号处理器。这样信号处理器才会带有额外参数，其中一个参数包含了实时信号指定的数据。</w:t>
      </w:r>
    </w:p>
    <w:p w:rsidR="00453AD1" w:rsidRDefault="00453AD1" w:rsidP="00453AD1">
      <w:pPr>
        <w:pStyle w:val="Note"/>
      </w:pPr>
    </w:p>
    <w:p w:rsidR="00D16C0F" w:rsidRPr="00762E34" w:rsidRDefault="00453AD1" w:rsidP="00A246FB">
      <w:pPr>
        <w:pStyle w:val="Note"/>
      </w:pPr>
      <w:r>
        <w:rPr>
          <w:rFonts w:hint="eastAsia"/>
        </w:rPr>
        <w:t>在</w:t>
      </w:r>
      <w:r>
        <w:rPr>
          <w:rFonts w:hint="eastAsia"/>
        </w:rPr>
        <w:t>Linux</w:t>
      </w:r>
      <w:r>
        <w:rPr>
          <w:rFonts w:hint="eastAsia"/>
        </w:rPr>
        <w:t>中，即使接收进程在建立信号处理器时不指定</w:t>
      </w:r>
      <w:r w:rsidRPr="00453AD1">
        <w:t>SA_SIGINFO</w:t>
      </w:r>
      <w:r>
        <w:rPr>
          <w:rFonts w:hint="eastAsia"/>
        </w:rPr>
        <w:t>标志，实时信</w:t>
      </w:r>
      <w:r>
        <w:rPr>
          <w:rFonts w:hint="eastAsia"/>
        </w:rPr>
        <w:lastRenderedPageBreak/>
        <w:t>号也会进行排队，当然这种情况下是无法得到实时信号传递的数据。</w:t>
      </w:r>
      <w:r>
        <w:rPr>
          <w:rFonts w:hint="eastAsia"/>
        </w:rPr>
        <w:t>SUSv3</w:t>
      </w:r>
      <w:r>
        <w:rPr>
          <w:rFonts w:hint="eastAsia"/>
        </w:rPr>
        <w:t>不要求实现在未指定</w:t>
      </w:r>
      <w:r w:rsidRPr="00453AD1">
        <w:t>SA_SIGINFO</w:t>
      </w:r>
      <w:r>
        <w:rPr>
          <w:rFonts w:hint="eastAsia"/>
        </w:rPr>
        <w:t>标志时也必须对实时信号排队，因此我们不能依赖于</w:t>
      </w:r>
      <w:r>
        <w:rPr>
          <w:rFonts w:hint="eastAsia"/>
        </w:rPr>
        <w:t>Linux</w:t>
      </w:r>
      <w:r>
        <w:rPr>
          <w:rFonts w:hint="eastAsia"/>
        </w:rPr>
        <w:t>的这个特性。</w:t>
      </w:r>
    </w:p>
    <w:p w:rsidR="005E4DB8" w:rsidRDefault="005E4DB8" w:rsidP="005E4DB8">
      <w:pPr>
        <w:pStyle w:val="3"/>
      </w:pPr>
      <w:bookmarkStart w:id="447" w:name="_22.8.1_发送实时信号"/>
      <w:bookmarkStart w:id="448" w:name="_Toc385434721"/>
      <w:bookmarkEnd w:id="447"/>
      <w:r>
        <w:rPr>
          <w:rFonts w:hint="eastAsia"/>
        </w:rPr>
        <w:t>22.8.1 发送实时信号</w:t>
      </w:r>
      <w:bookmarkEnd w:id="448"/>
    </w:p>
    <w:p w:rsidR="00762E34" w:rsidRDefault="00293895" w:rsidP="00293895">
      <w:pPr>
        <w:ind w:firstLine="420"/>
      </w:pPr>
      <w:r>
        <w:t>sigqueue</w:t>
      </w:r>
      <w:r>
        <w:rPr>
          <w:rFonts w:hint="eastAsia"/>
        </w:rPr>
        <w:t>()</w:t>
      </w:r>
      <w:r>
        <w:rPr>
          <w:rFonts w:hint="eastAsia"/>
        </w:rPr>
        <w:t>系统调用</w:t>
      </w:r>
      <w:r w:rsidR="00E17A48">
        <w:rPr>
          <w:rFonts w:hint="eastAsia"/>
        </w:rPr>
        <w:t>向</w:t>
      </w:r>
      <w:r w:rsidR="00E17A48">
        <w:rPr>
          <w:rFonts w:hint="eastAsia"/>
        </w:rPr>
        <w:t>pid</w:t>
      </w:r>
      <w:r w:rsidR="00E17A48">
        <w:rPr>
          <w:rFonts w:hint="eastAsia"/>
        </w:rPr>
        <w:t>指定的进程发送</w:t>
      </w:r>
      <w:r w:rsidR="00E17A48">
        <w:rPr>
          <w:rFonts w:hint="eastAsia"/>
        </w:rPr>
        <w:t>sig</w:t>
      </w:r>
      <w:r w:rsidR="00E17A48">
        <w:rPr>
          <w:rFonts w:hint="eastAsia"/>
        </w:rPr>
        <w:t>指定的实时信号。</w:t>
      </w:r>
    </w:p>
    <w:tbl>
      <w:tblPr>
        <w:tblStyle w:val="aa"/>
        <w:tblW w:w="0" w:type="auto"/>
        <w:tblLook w:val="04A0" w:firstRow="1" w:lastRow="0" w:firstColumn="1" w:lastColumn="0" w:noHBand="0" w:noVBand="1"/>
      </w:tblPr>
      <w:tblGrid>
        <w:gridCol w:w="8522"/>
      </w:tblGrid>
      <w:tr w:rsidR="00182845" w:rsidTr="00182845">
        <w:tc>
          <w:tcPr>
            <w:tcW w:w="8522" w:type="dxa"/>
          </w:tcPr>
          <w:p w:rsidR="00182845" w:rsidRDefault="00182845" w:rsidP="00182845">
            <w:pPr>
              <w:pStyle w:val="Code"/>
            </w:pPr>
            <w:r>
              <w:t>#define _POSIX_C_SOURCE 199309</w:t>
            </w:r>
          </w:p>
          <w:p w:rsidR="00182845" w:rsidRDefault="00182845" w:rsidP="00182845">
            <w:pPr>
              <w:pStyle w:val="Code"/>
            </w:pPr>
            <w:r>
              <w:t>#include &lt;signal.h&gt;</w:t>
            </w:r>
          </w:p>
          <w:p w:rsidR="005B4D64" w:rsidRDefault="005B4D64" w:rsidP="00182845">
            <w:pPr>
              <w:pStyle w:val="Code"/>
            </w:pPr>
          </w:p>
          <w:p w:rsidR="00182845" w:rsidRDefault="00182845" w:rsidP="00182845">
            <w:pPr>
              <w:pStyle w:val="Code"/>
            </w:pPr>
            <w:r>
              <w:t>int sigqueue(pid_t pid, int sig, const union sigval value);</w:t>
            </w:r>
          </w:p>
          <w:p w:rsidR="00182845" w:rsidRPr="00182845" w:rsidRDefault="005B4D64" w:rsidP="005B4D64">
            <w:pPr>
              <w:pStyle w:val="Code"/>
              <w:jc w:val="right"/>
            </w:pPr>
            <w:r>
              <w:rPr>
                <w:rFonts w:hint="eastAsia"/>
              </w:rPr>
              <w:t>成功时返回</w:t>
            </w:r>
            <w:r>
              <w:rPr>
                <w:rFonts w:hint="eastAsia"/>
              </w:rPr>
              <w:t>0</w:t>
            </w:r>
            <w:r>
              <w:rPr>
                <w:rFonts w:hint="eastAsia"/>
              </w:rPr>
              <w:t>；出错时返回</w:t>
            </w:r>
            <w:r>
              <w:rPr>
                <w:rFonts w:hint="eastAsia"/>
              </w:rPr>
              <w:t>-1</w:t>
            </w:r>
          </w:p>
        </w:tc>
      </w:tr>
    </w:tbl>
    <w:p w:rsidR="00E17A48" w:rsidRDefault="00E17A48" w:rsidP="00182845"/>
    <w:p w:rsidR="00182845" w:rsidRDefault="00877A11" w:rsidP="00293895">
      <w:pPr>
        <w:ind w:firstLine="420"/>
      </w:pPr>
      <w:r>
        <w:rPr>
          <w:rFonts w:hint="eastAsia"/>
        </w:rPr>
        <w:t>使用</w:t>
      </w:r>
      <w:r>
        <w:rPr>
          <w:rFonts w:hint="eastAsia"/>
        </w:rPr>
        <w:t>sigqueue()</w:t>
      </w:r>
      <w:r>
        <w:rPr>
          <w:rFonts w:hint="eastAsia"/>
        </w:rPr>
        <w:t>发送信号和</w:t>
      </w:r>
      <w:r>
        <w:rPr>
          <w:rFonts w:hint="eastAsia"/>
        </w:rPr>
        <w:t>kill()</w:t>
      </w:r>
      <w:r>
        <w:rPr>
          <w:rFonts w:hint="eastAsia"/>
        </w:rPr>
        <w:t>需要相同的权限（参考</w:t>
      </w:r>
      <w:hyperlink w:anchor="_20.5_发送信号：kill()" w:history="1">
        <w:r w:rsidRPr="00864410">
          <w:rPr>
            <w:rStyle w:val="a7"/>
            <w:rFonts w:hint="eastAsia"/>
          </w:rPr>
          <w:t>第</w:t>
        </w:r>
        <w:r w:rsidRPr="00864410">
          <w:rPr>
            <w:rStyle w:val="a7"/>
            <w:rFonts w:hint="eastAsia"/>
          </w:rPr>
          <w:t>20.5</w:t>
        </w:r>
        <w:r w:rsidRPr="00864410">
          <w:rPr>
            <w:rStyle w:val="a7"/>
            <w:rFonts w:hint="eastAsia"/>
          </w:rPr>
          <w:t>节</w:t>
        </w:r>
      </w:hyperlink>
      <w:r>
        <w:rPr>
          <w:rFonts w:hint="eastAsia"/>
        </w:rPr>
        <w:t>），也可以像</w:t>
      </w:r>
      <w:r>
        <w:rPr>
          <w:rFonts w:hint="eastAsia"/>
        </w:rPr>
        <w:t>kill()</w:t>
      </w:r>
      <w:r>
        <w:rPr>
          <w:rFonts w:hint="eastAsia"/>
        </w:rPr>
        <w:t>那样发送</w:t>
      </w:r>
      <w:r>
        <w:rPr>
          <w:rFonts w:hint="eastAsia"/>
        </w:rPr>
        <w:t>null</w:t>
      </w:r>
      <w:r>
        <w:rPr>
          <w:rFonts w:hint="eastAsia"/>
        </w:rPr>
        <w:t>信号（信号</w:t>
      </w:r>
      <w:r>
        <w:rPr>
          <w:rFonts w:hint="eastAsia"/>
        </w:rPr>
        <w:t>0</w:t>
      </w:r>
      <w:r>
        <w:rPr>
          <w:rFonts w:hint="eastAsia"/>
        </w:rPr>
        <w:t>）。（和</w:t>
      </w:r>
      <w:r>
        <w:rPr>
          <w:rFonts w:hint="eastAsia"/>
        </w:rPr>
        <w:t>kill()</w:t>
      </w:r>
      <w:r>
        <w:rPr>
          <w:rFonts w:hint="eastAsia"/>
        </w:rPr>
        <w:t>不一样的是，我们不能为</w:t>
      </w:r>
      <w:r>
        <w:rPr>
          <w:rFonts w:hint="eastAsia"/>
        </w:rPr>
        <w:t>sigqueue()</w:t>
      </w:r>
      <w:r>
        <w:rPr>
          <w:rFonts w:hint="eastAsia"/>
        </w:rPr>
        <w:t>的</w:t>
      </w:r>
      <w:r>
        <w:rPr>
          <w:rFonts w:hint="eastAsia"/>
        </w:rPr>
        <w:t>pid</w:t>
      </w:r>
      <w:r>
        <w:rPr>
          <w:rFonts w:hint="eastAsia"/>
        </w:rPr>
        <w:t>指定负数值，也就是说不能向整个进程组发送信号）。</w:t>
      </w:r>
    </w:p>
    <w:p w:rsidR="00877A11" w:rsidRDefault="00877A11" w:rsidP="00293895">
      <w:pPr>
        <w:ind w:firstLine="420"/>
      </w:pPr>
    </w:p>
    <w:p w:rsidR="00C91029" w:rsidRPr="00CF6209" w:rsidRDefault="00C91029" w:rsidP="00C91029">
      <w:pPr>
        <w:rPr>
          <w:i/>
        </w:rPr>
      </w:pPr>
      <w:r w:rsidRPr="00CF6209">
        <w:rPr>
          <w:rFonts w:hint="eastAsia"/>
          <w:i/>
        </w:rPr>
        <w:t>清单</w:t>
      </w:r>
      <w:r>
        <w:rPr>
          <w:i/>
        </w:rPr>
        <w:t>2</w:t>
      </w:r>
      <w:r w:rsidR="00815E5A">
        <w:rPr>
          <w:rFonts w:hint="eastAsia"/>
          <w:i/>
        </w:rPr>
        <w:t>2-2</w:t>
      </w:r>
      <w:r>
        <w:rPr>
          <w:rFonts w:hint="eastAsia"/>
          <w:i/>
        </w:rPr>
        <w:t>：使用</w:t>
      </w:r>
      <w:r w:rsidR="00815E5A">
        <w:rPr>
          <w:rFonts w:hint="eastAsia"/>
          <w:i/>
        </w:rPr>
        <w:t>sigqueue</w:t>
      </w:r>
      <w:r>
        <w:rPr>
          <w:i/>
        </w:rPr>
        <w:t>(</w:t>
      </w:r>
      <w:r>
        <w:rPr>
          <w:rFonts w:hint="eastAsia"/>
          <w:i/>
        </w:rPr>
        <w:t>)</w:t>
      </w:r>
      <w:r w:rsidR="00815E5A">
        <w:rPr>
          <w:rFonts w:hint="eastAsia"/>
          <w:i/>
        </w:rPr>
        <w:t>来发送实时信号</w:t>
      </w:r>
    </w:p>
    <w:p w:rsidR="00C91029" w:rsidRDefault="00C91029" w:rsidP="00C91029">
      <w:pPr>
        <w:pStyle w:val="Code"/>
      </w:pPr>
      <w:r>
        <w:rPr>
          <w:rFonts w:hint="eastAsia"/>
        </w:rPr>
        <w:t>-----------------------</w:t>
      </w:r>
      <w:r w:rsidR="00FE08F0">
        <w:rPr>
          <w:rFonts w:hint="eastAsia"/>
        </w:rPr>
        <w:t>---</w:t>
      </w:r>
      <w:r>
        <w:rPr>
          <w:rFonts w:hint="eastAsia"/>
        </w:rPr>
        <w:t>-------------------------</w:t>
      </w:r>
      <w:r w:rsidR="00FE08F0" w:rsidRPr="00FE08F0">
        <w:t xml:space="preserve"> signals/t_sigqueue.c</w:t>
      </w:r>
    </w:p>
    <w:p w:rsidR="00875C41" w:rsidRPr="00875C41" w:rsidRDefault="00875C41" w:rsidP="00875C41">
      <w:pPr>
        <w:pStyle w:val="Code"/>
      </w:pPr>
      <w:r w:rsidRPr="00875C41">
        <w:t>#define _POSIX_C_SOURCE 199309</w:t>
      </w:r>
    </w:p>
    <w:p w:rsidR="00875C41" w:rsidRPr="00875C41" w:rsidRDefault="00875C41" w:rsidP="00875C41">
      <w:pPr>
        <w:pStyle w:val="Code"/>
      </w:pPr>
      <w:r w:rsidRPr="00875C41">
        <w:t>#include &lt;signal.h&gt;</w:t>
      </w:r>
    </w:p>
    <w:p w:rsidR="00875C41" w:rsidRDefault="00875C41" w:rsidP="00875C41">
      <w:pPr>
        <w:pStyle w:val="Code"/>
      </w:pPr>
      <w:r w:rsidRPr="00875C41">
        <w:t>#include "tlpi_hdr.h"</w:t>
      </w:r>
    </w:p>
    <w:p w:rsidR="00875C41" w:rsidRPr="00875C41" w:rsidRDefault="00875C41" w:rsidP="00875C41">
      <w:pPr>
        <w:pStyle w:val="Code"/>
      </w:pPr>
    </w:p>
    <w:p w:rsidR="00875C41" w:rsidRPr="00875C41" w:rsidRDefault="00875C41" w:rsidP="00875C41">
      <w:pPr>
        <w:pStyle w:val="Code"/>
      </w:pPr>
      <w:r w:rsidRPr="00875C41">
        <w:t>int</w:t>
      </w:r>
    </w:p>
    <w:p w:rsidR="00875C41" w:rsidRPr="00875C41" w:rsidRDefault="00875C41" w:rsidP="00875C41">
      <w:pPr>
        <w:pStyle w:val="Code"/>
      </w:pPr>
      <w:r w:rsidRPr="00875C41">
        <w:t>main(int argc, char *argv[])</w:t>
      </w:r>
    </w:p>
    <w:p w:rsidR="00875C41" w:rsidRPr="00875C41" w:rsidRDefault="00875C41" w:rsidP="00875C41">
      <w:pPr>
        <w:pStyle w:val="Code"/>
      </w:pPr>
      <w:r w:rsidRPr="00875C41">
        <w:t>{</w:t>
      </w:r>
    </w:p>
    <w:p w:rsidR="00875C41" w:rsidRPr="00875C41" w:rsidRDefault="00875C41" w:rsidP="00F128E3">
      <w:pPr>
        <w:pStyle w:val="Code"/>
        <w:ind w:firstLine="420"/>
      </w:pPr>
      <w:r w:rsidRPr="00875C41">
        <w:t>int sig, numSigs, j, sigData;</w:t>
      </w:r>
    </w:p>
    <w:p w:rsidR="00875C41" w:rsidRPr="00875C41" w:rsidRDefault="00875C41" w:rsidP="00F128E3">
      <w:pPr>
        <w:pStyle w:val="Code"/>
        <w:ind w:firstLine="420"/>
      </w:pPr>
      <w:r w:rsidRPr="00875C41">
        <w:t>union sigval sv;</w:t>
      </w:r>
    </w:p>
    <w:p w:rsidR="00F128E3" w:rsidRDefault="00F128E3" w:rsidP="00F128E3">
      <w:pPr>
        <w:pStyle w:val="Code"/>
        <w:ind w:firstLine="420"/>
      </w:pPr>
    </w:p>
    <w:p w:rsidR="00875C41" w:rsidRPr="00875C41" w:rsidRDefault="00875C41" w:rsidP="00F128E3">
      <w:pPr>
        <w:pStyle w:val="Code"/>
        <w:ind w:firstLine="420"/>
      </w:pPr>
      <w:r w:rsidRPr="00875C41">
        <w:t>if (argc &lt; 4 || strcmp(argv[1], "--help") == 0)</w:t>
      </w:r>
    </w:p>
    <w:p w:rsidR="00875C41" w:rsidRPr="00875C41" w:rsidRDefault="00875C41" w:rsidP="00F128E3">
      <w:pPr>
        <w:pStyle w:val="Code"/>
        <w:ind w:left="420" w:firstLine="420"/>
      </w:pPr>
      <w:r w:rsidRPr="00875C41">
        <w:t>usageErr("%s pid sig-num data [num-sigs]\n", argv[0]);</w:t>
      </w:r>
    </w:p>
    <w:p w:rsidR="00F128E3" w:rsidRDefault="00F128E3" w:rsidP="00875C41">
      <w:pPr>
        <w:pStyle w:val="Code"/>
      </w:pPr>
    </w:p>
    <w:p w:rsidR="00875C41" w:rsidRPr="00875C41" w:rsidRDefault="00875C41" w:rsidP="00F128E3">
      <w:pPr>
        <w:pStyle w:val="Code"/>
        <w:ind w:firstLine="420"/>
      </w:pPr>
      <w:r w:rsidRPr="00875C41">
        <w:t>/* Display our PID and UID, so that they can be compared with the</w:t>
      </w:r>
    </w:p>
    <w:p w:rsidR="00875C41" w:rsidRPr="00875C41" w:rsidRDefault="00875C41" w:rsidP="00F128E3">
      <w:pPr>
        <w:pStyle w:val="Code"/>
        <w:ind w:left="420" w:firstLine="420"/>
      </w:pPr>
      <w:r w:rsidRPr="00875C41">
        <w:t>corresponding fields of the siginfo_t argument supplied to the</w:t>
      </w:r>
    </w:p>
    <w:p w:rsidR="00875C41" w:rsidRDefault="00875C41" w:rsidP="00F128E3">
      <w:pPr>
        <w:pStyle w:val="Code"/>
        <w:ind w:left="420" w:firstLine="420"/>
      </w:pPr>
      <w:r w:rsidRPr="00875C41">
        <w:t>handler in the receiving process */</w:t>
      </w:r>
    </w:p>
    <w:p w:rsidR="00F128E3" w:rsidRPr="00875C41" w:rsidRDefault="00F128E3" w:rsidP="00F128E3">
      <w:pPr>
        <w:pStyle w:val="Code"/>
        <w:ind w:left="420" w:firstLine="420"/>
      </w:pPr>
    </w:p>
    <w:p w:rsidR="00875C41" w:rsidRPr="00875C41" w:rsidRDefault="00875C41" w:rsidP="00F128E3">
      <w:pPr>
        <w:pStyle w:val="Code"/>
        <w:ind w:firstLine="420"/>
      </w:pPr>
      <w:r w:rsidRPr="00875C41">
        <w:t>printf("%s: PID is %ld, UID is %ld\n", argv[0],</w:t>
      </w:r>
    </w:p>
    <w:p w:rsidR="00875C41" w:rsidRDefault="00875C41" w:rsidP="00F128E3">
      <w:pPr>
        <w:pStyle w:val="Code"/>
        <w:ind w:left="420" w:firstLine="420"/>
      </w:pPr>
      <w:r w:rsidRPr="00875C41">
        <w:t>(long) getpid(), (long) getuid());</w:t>
      </w:r>
    </w:p>
    <w:p w:rsidR="00F128E3" w:rsidRPr="00875C41" w:rsidRDefault="00F128E3" w:rsidP="00F128E3">
      <w:pPr>
        <w:pStyle w:val="Code"/>
        <w:ind w:left="420" w:firstLine="420"/>
      </w:pPr>
    </w:p>
    <w:p w:rsidR="00875C41" w:rsidRPr="00875C41" w:rsidRDefault="00875C41" w:rsidP="00F128E3">
      <w:pPr>
        <w:pStyle w:val="Code"/>
        <w:ind w:firstLine="420"/>
      </w:pPr>
      <w:r w:rsidRPr="00875C41">
        <w:t>sig = getInt(argv[2], 0, "sig-num");</w:t>
      </w:r>
    </w:p>
    <w:p w:rsidR="00875C41" w:rsidRPr="00875C41" w:rsidRDefault="00875C41" w:rsidP="00F128E3">
      <w:pPr>
        <w:pStyle w:val="Code"/>
        <w:ind w:firstLine="420"/>
      </w:pPr>
      <w:r w:rsidRPr="00875C41">
        <w:t>sigData = getInt(argv[3], GN_ANY_BASE, "data");</w:t>
      </w:r>
    </w:p>
    <w:p w:rsidR="00875C41" w:rsidRPr="00875C41" w:rsidRDefault="00875C41" w:rsidP="00F128E3">
      <w:pPr>
        <w:pStyle w:val="Code"/>
        <w:ind w:firstLine="420"/>
      </w:pPr>
      <w:r w:rsidRPr="00875C41">
        <w:t>numSigs = (argc &gt; 4) ? getInt(argv[4], GN_GT_0, "num-sigs") : 1;</w:t>
      </w:r>
    </w:p>
    <w:p w:rsidR="00F128E3" w:rsidRDefault="00F128E3" w:rsidP="00F128E3">
      <w:pPr>
        <w:pStyle w:val="Code"/>
        <w:ind w:firstLine="420"/>
      </w:pPr>
    </w:p>
    <w:p w:rsidR="00875C41" w:rsidRPr="00875C41" w:rsidRDefault="00875C41" w:rsidP="00F128E3">
      <w:pPr>
        <w:pStyle w:val="Code"/>
        <w:ind w:firstLine="420"/>
      </w:pPr>
      <w:r w:rsidRPr="00875C41">
        <w:t>for (j = 0; j &lt; numSigs; j++) {</w:t>
      </w:r>
    </w:p>
    <w:p w:rsidR="00875C41" w:rsidRPr="00875C41" w:rsidRDefault="00875C41" w:rsidP="00F128E3">
      <w:pPr>
        <w:pStyle w:val="Code"/>
        <w:ind w:left="420" w:firstLine="420"/>
      </w:pPr>
      <w:r w:rsidRPr="00875C41">
        <w:t>sv.sival_int = sigData + j;</w:t>
      </w:r>
    </w:p>
    <w:p w:rsidR="00875C41" w:rsidRPr="00875C41" w:rsidRDefault="00875C41" w:rsidP="00F128E3">
      <w:pPr>
        <w:pStyle w:val="Code"/>
        <w:ind w:left="420" w:firstLine="420"/>
      </w:pPr>
      <w:r w:rsidRPr="00875C41">
        <w:t>if (sigqueue(getLong(argv[1], 0, "pid"), sig, sv) == -1)</w:t>
      </w:r>
    </w:p>
    <w:p w:rsidR="00875C41" w:rsidRPr="00875C41" w:rsidRDefault="00875C41" w:rsidP="00F128E3">
      <w:pPr>
        <w:pStyle w:val="Code"/>
        <w:ind w:left="840" w:firstLine="420"/>
      </w:pPr>
      <w:r w:rsidRPr="00875C41">
        <w:t>errExit("sigqueue %d", j);</w:t>
      </w:r>
    </w:p>
    <w:p w:rsidR="00875C41" w:rsidRPr="00875C41" w:rsidRDefault="00875C41" w:rsidP="00F128E3">
      <w:pPr>
        <w:pStyle w:val="Code"/>
        <w:ind w:firstLine="420"/>
      </w:pPr>
      <w:r w:rsidRPr="00875C41">
        <w:t>}</w:t>
      </w:r>
    </w:p>
    <w:p w:rsidR="00F128E3" w:rsidRDefault="00F128E3" w:rsidP="00875C41">
      <w:pPr>
        <w:pStyle w:val="Code"/>
      </w:pPr>
    </w:p>
    <w:p w:rsidR="00875C41" w:rsidRPr="00875C41" w:rsidRDefault="00875C41" w:rsidP="00F128E3">
      <w:pPr>
        <w:pStyle w:val="Code"/>
        <w:ind w:firstLine="420"/>
      </w:pPr>
      <w:r w:rsidRPr="00875C41">
        <w:t>exit(EXIT_SUCCESS);</w:t>
      </w:r>
    </w:p>
    <w:p w:rsidR="00FE08F0" w:rsidRPr="00875C41" w:rsidRDefault="00875C41" w:rsidP="00875C41">
      <w:pPr>
        <w:pStyle w:val="Code"/>
      </w:pPr>
      <w:r w:rsidRPr="00875C41">
        <w:t>}</w:t>
      </w:r>
    </w:p>
    <w:p w:rsidR="00C91029" w:rsidRDefault="00FE08F0" w:rsidP="00FD1B9C">
      <w:pPr>
        <w:pStyle w:val="Code"/>
      </w:pPr>
      <w:r>
        <w:rPr>
          <w:rFonts w:hint="eastAsia"/>
        </w:rPr>
        <w:t>---------------------------------------------------</w:t>
      </w:r>
      <w:r w:rsidRPr="00FE08F0">
        <w:t xml:space="preserve"> signals/t_sigqueue.c</w:t>
      </w:r>
    </w:p>
    <w:p w:rsidR="00D53144" w:rsidRDefault="00D53144" w:rsidP="00293895">
      <w:pPr>
        <w:ind w:firstLine="420"/>
      </w:pPr>
      <w:r>
        <w:rPr>
          <w:rFonts w:hint="eastAsia"/>
        </w:rPr>
        <w:t>value</w:t>
      </w:r>
      <w:r>
        <w:rPr>
          <w:rFonts w:hint="eastAsia"/>
        </w:rPr>
        <w:t>参数指定信号的数据，格式如下：</w:t>
      </w:r>
    </w:p>
    <w:p w:rsidR="00D53144" w:rsidRDefault="00D53144" w:rsidP="00D53144">
      <w:pPr>
        <w:pStyle w:val="Code"/>
        <w:ind w:left="420" w:firstLine="420"/>
      </w:pPr>
      <w:r>
        <w:t>union sigval {</w:t>
      </w:r>
    </w:p>
    <w:p w:rsidR="00D53144" w:rsidRDefault="00D53144" w:rsidP="00D53144">
      <w:pPr>
        <w:pStyle w:val="Code"/>
        <w:ind w:left="840" w:firstLine="420"/>
      </w:pPr>
      <w:r>
        <w:t xml:space="preserve">int sival_int; </w:t>
      </w:r>
      <w:r>
        <w:rPr>
          <w:rFonts w:hint="eastAsia"/>
        </w:rPr>
        <w:tab/>
      </w:r>
      <w:r>
        <w:t xml:space="preserve">/* </w:t>
      </w:r>
      <w:r>
        <w:rPr>
          <w:rFonts w:hint="eastAsia"/>
        </w:rPr>
        <w:t>信号整数数据</w:t>
      </w:r>
      <w:r>
        <w:rPr>
          <w:rFonts w:hint="eastAsia"/>
        </w:rPr>
        <w:t xml:space="preserve"> </w:t>
      </w:r>
      <w:r>
        <w:t>*/</w:t>
      </w:r>
    </w:p>
    <w:p w:rsidR="00D53144" w:rsidRDefault="00D53144" w:rsidP="00D53144">
      <w:pPr>
        <w:pStyle w:val="Code"/>
        <w:ind w:left="840" w:firstLine="420"/>
      </w:pPr>
      <w:r>
        <w:t xml:space="preserve">void *sival_ptr; </w:t>
      </w:r>
      <w:r>
        <w:rPr>
          <w:rFonts w:hint="eastAsia"/>
        </w:rPr>
        <w:tab/>
      </w:r>
      <w:r>
        <w:t xml:space="preserve">/* </w:t>
      </w:r>
      <w:r>
        <w:rPr>
          <w:rFonts w:hint="eastAsia"/>
        </w:rPr>
        <w:t>信号指针数据</w:t>
      </w:r>
      <w:r>
        <w:rPr>
          <w:rFonts w:hint="eastAsia"/>
        </w:rPr>
        <w:t xml:space="preserve"> </w:t>
      </w:r>
      <w:r>
        <w:t>*/</w:t>
      </w:r>
    </w:p>
    <w:p w:rsidR="00D53144" w:rsidRDefault="00D53144" w:rsidP="00D53144">
      <w:pPr>
        <w:pStyle w:val="Code"/>
        <w:ind w:left="420" w:firstLine="420"/>
      </w:pPr>
      <w:r>
        <w:t>};</w:t>
      </w:r>
    </w:p>
    <w:p w:rsidR="00D53144" w:rsidRDefault="0077705B" w:rsidP="00293895">
      <w:pPr>
        <w:ind w:firstLine="420"/>
      </w:pPr>
      <w:r>
        <w:rPr>
          <w:rFonts w:hint="eastAsia"/>
        </w:rPr>
        <w:t>对这个参数的解释是由应用自定义的，应用需要自己决定使用联合体的</w:t>
      </w:r>
      <w:r w:rsidRPr="0077705B">
        <w:t>sival_int</w:t>
      </w:r>
      <w:r>
        <w:rPr>
          <w:rFonts w:hint="eastAsia"/>
        </w:rPr>
        <w:t>或</w:t>
      </w:r>
      <w:r w:rsidRPr="0077705B">
        <w:t>sival_ptr</w:t>
      </w:r>
      <w:r>
        <w:rPr>
          <w:rFonts w:hint="eastAsia"/>
        </w:rPr>
        <w:t>域。</w:t>
      </w:r>
      <w:r w:rsidR="00061A8A">
        <w:rPr>
          <w:rFonts w:hint="eastAsia"/>
        </w:rPr>
        <w:t>不过</w:t>
      </w:r>
      <w:r w:rsidR="00061A8A" w:rsidRPr="00061A8A">
        <w:t>sival_ptr</w:t>
      </w:r>
      <w:r w:rsidR="00061A8A">
        <w:rPr>
          <w:rFonts w:hint="eastAsia"/>
        </w:rPr>
        <w:t>域对</w:t>
      </w:r>
      <w:r w:rsidR="00061A8A">
        <w:rPr>
          <w:rFonts w:hint="eastAsia"/>
        </w:rPr>
        <w:t>sigqueue</w:t>
      </w:r>
      <w:r w:rsidR="00061A8A">
        <w:rPr>
          <w:rFonts w:hint="eastAsia"/>
        </w:rPr>
        <w:t>来说其实是很少用的，因为某个进程的指针数据对于另一个进程来说意义不大。但是对于其它使用这个联合体的函数来说，</w:t>
      </w:r>
      <w:r w:rsidR="00061A8A" w:rsidRPr="00061A8A">
        <w:t>sival_ptr</w:t>
      </w:r>
      <w:r w:rsidR="00061A8A">
        <w:rPr>
          <w:rFonts w:hint="eastAsia"/>
        </w:rPr>
        <w:t>域就是非常有用的。例如</w:t>
      </w:r>
      <w:hyperlink w:anchor="_23.6_POSIX间隔定时器" w:history="1">
        <w:r w:rsidR="00061A8A" w:rsidRPr="00061A8A">
          <w:rPr>
            <w:rStyle w:val="a7"/>
            <w:rFonts w:hint="eastAsia"/>
          </w:rPr>
          <w:t>第</w:t>
        </w:r>
        <w:r w:rsidR="00061A8A" w:rsidRPr="00061A8A">
          <w:rPr>
            <w:rStyle w:val="a7"/>
            <w:rFonts w:hint="eastAsia"/>
          </w:rPr>
          <w:t>23.6</w:t>
        </w:r>
        <w:r w:rsidR="00061A8A" w:rsidRPr="00061A8A">
          <w:rPr>
            <w:rStyle w:val="a7"/>
            <w:rFonts w:hint="eastAsia"/>
          </w:rPr>
          <w:t>节</w:t>
        </w:r>
      </w:hyperlink>
      <w:r w:rsidR="00061A8A">
        <w:rPr>
          <w:rFonts w:hint="eastAsia"/>
        </w:rPr>
        <w:t>讨论的</w:t>
      </w:r>
      <w:r w:rsidR="00061A8A">
        <w:rPr>
          <w:rFonts w:hint="eastAsia"/>
        </w:rPr>
        <w:t>POSIX</w:t>
      </w:r>
      <w:r w:rsidR="00061A8A">
        <w:rPr>
          <w:rFonts w:hint="eastAsia"/>
        </w:rPr>
        <w:t>定时器，以及</w:t>
      </w:r>
      <w:hyperlink w:anchor="_52.6_消息通知" w:history="1">
        <w:r w:rsidR="00061A8A" w:rsidRPr="00061A8A">
          <w:rPr>
            <w:rStyle w:val="a7"/>
            <w:rFonts w:hint="eastAsia"/>
          </w:rPr>
          <w:t>第</w:t>
        </w:r>
        <w:r w:rsidR="00061A8A" w:rsidRPr="00061A8A">
          <w:rPr>
            <w:rStyle w:val="a7"/>
            <w:rFonts w:hint="eastAsia"/>
          </w:rPr>
          <w:t>52.6</w:t>
        </w:r>
        <w:r w:rsidR="00061A8A" w:rsidRPr="00061A8A">
          <w:rPr>
            <w:rStyle w:val="a7"/>
            <w:rFonts w:hint="eastAsia"/>
          </w:rPr>
          <w:t>节</w:t>
        </w:r>
      </w:hyperlink>
      <w:r w:rsidR="00061A8A">
        <w:rPr>
          <w:rFonts w:hint="eastAsia"/>
        </w:rPr>
        <w:t>讨论的</w:t>
      </w:r>
      <w:r w:rsidR="00061A8A">
        <w:rPr>
          <w:rFonts w:hint="eastAsia"/>
        </w:rPr>
        <w:t>POSIX</w:t>
      </w:r>
      <w:r w:rsidR="00061A8A">
        <w:rPr>
          <w:rFonts w:hint="eastAsia"/>
        </w:rPr>
        <w:t>消息队列通知。</w:t>
      </w:r>
    </w:p>
    <w:p w:rsidR="00061A8A" w:rsidRDefault="00061A8A" w:rsidP="00061A8A">
      <w:pPr>
        <w:pStyle w:val="Note"/>
      </w:pPr>
      <w:r>
        <w:rPr>
          <w:rFonts w:hint="eastAsia"/>
        </w:rPr>
        <w:t>很多</w:t>
      </w:r>
      <w:r>
        <w:rPr>
          <w:rFonts w:hint="eastAsia"/>
        </w:rPr>
        <w:t>UNIX</w:t>
      </w:r>
      <w:r>
        <w:rPr>
          <w:rFonts w:hint="eastAsia"/>
        </w:rPr>
        <w:t>系统（包括</w:t>
      </w:r>
      <w:r>
        <w:rPr>
          <w:rFonts w:hint="eastAsia"/>
        </w:rPr>
        <w:t>Linux</w:t>
      </w:r>
      <w:r>
        <w:rPr>
          <w:rFonts w:hint="eastAsia"/>
        </w:rPr>
        <w:t>）定义了一个</w:t>
      </w:r>
      <w:r w:rsidRPr="00061A8A">
        <w:t>sigval_t</w:t>
      </w:r>
      <w:r>
        <w:rPr>
          <w:rFonts w:hint="eastAsia"/>
        </w:rPr>
        <w:t>数据类型，作为</w:t>
      </w:r>
      <w:r>
        <w:rPr>
          <w:rFonts w:hint="eastAsia"/>
        </w:rPr>
        <w:t>union sigval</w:t>
      </w:r>
      <w:r>
        <w:rPr>
          <w:rFonts w:hint="eastAsia"/>
        </w:rPr>
        <w:t>的代名词。不过</w:t>
      </w:r>
      <w:r>
        <w:rPr>
          <w:rFonts w:hint="eastAsia"/>
        </w:rPr>
        <w:t>SUSv3</w:t>
      </w:r>
      <w:r>
        <w:rPr>
          <w:rFonts w:hint="eastAsia"/>
        </w:rPr>
        <w:t>并没有规定</w:t>
      </w:r>
      <w:r w:rsidRPr="00061A8A">
        <w:t>sigval_t</w:t>
      </w:r>
      <w:r>
        <w:rPr>
          <w:rFonts w:hint="eastAsia"/>
        </w:rPr>
        <w:t>类型，在某些</w:t>
      </w:r>
      <w:r>
        <w:rPr>
          <w:rFonts w:hint="eastAsia"/>
        </w:rPr>
        <w:t>UNIX</w:t>
      </w:r>
      <w:r>
        <w:rPr>
          <w:rFonts w:hint="eastAsia"/>
        </w:rPr>
        <w:t>中并不可用，因此可移植应用应该避免使用</w:t>
      </w:r>
      <w:r w:rsidRPr="00061A8A">
        <w:t>sigval_t</w:t>
      </w:r>
      <w:r>
        <w:rPr>
          <w:rFonts w:hint="eastAsia"/>
        </w:rPr>
        <w:t>。</w:t>
      </w:r>
    </w:p>
    <w:p w:rsidR="00061A8A" w:rsidRDefault="00061A8A" w:rsidP="00061A8A">
      <w:pPr>
        <w:pStyle w:val="Note"/>
      </w:pPr>
    </w:p>
    <w:p w:rsidR="00061A8A" w:rsidRDefault="00061A8A" w:rsidP="00293895">
      <w:pPr>
        <w:ind w:firstLine="420"/>
      </w:pPr>
      <w:r>
        <w:rPr>
          <w:rFonts w:hint="eastAsia"/>
        </w:rPr>
        <w:t>调用</w:t>
      </w:r>
      <w:r>
        <w:rPr>
          <w:rFonts w:hint="eastAsia"/>
        </w:rPr>
        <w:t>sigqueue()</w:t>
      </w:r>
      <w:r w:rsidR="0083298C">
        <w:rPr>
          <w:rFonts w:hint="eastAsia"/>
        </w:rPr>
        <w:t>可能会由于信号排队数量超限而失败，在这种情况下，</w:t>
      </w:r>
      <w:r w:rsidR="0083298C">
        <w:rPr>
          <w:rFonts w:hint="eastAsia"/>
        </w:rPr>
        <w:t>errno</w:t>
      </w:r>
      <w:r w:rsidR="0083298C">
        <w:rPr>
          <w:rFonts w:hint="eastAsia"/>
        </w:rPr>
        <w:t>会被设置为</w:t>
      </w:r>
      <w:r w:rsidR="0083298C" w:rsidRPr="0083298C">
        <w:t>EAGAIN</w:t>
      </w:r>
      <w:r w:rsidR="0083298C">
        <w:rPr>
          <w:rFonts w:hint="eastAsia"/>
        </w:rPr>
        <w:t>，表示我们需要稍后再次发送这个信号（等当前排队信号被递送之后）。</w:t>
      </w:r>
    </w:p>
    <w:p w:rsidR="009A6521" w:rsidRPr="00762E34" w:rsidRDefault="0083298C" w:rsidP="00FD1B9C">
      <w:pPr>
        <w:ind w:firstLine="420"/>
      </w:pPr>
      <w:r>
        <w:rPr>
          <w:rFonts w:hint="eastAsia"/>
        </w:rPr>
        <w:t>清单</w:t>
      </w:r>
      <w:r>
        <w:rPr>
          <w:rFonts w:hint="eastAsia"/>
        </w:rPr>
        <w:t>22-2</w:t>
      </w:r>
      <w:r>
        <w:rPr>
          <w:rFonts w:hint="eastAsia"/>
        </w:rPr>
        <w:t>提供了使用</w:t>
      </w:r>
      <w:r>
        <w:rPr>
          <w:rFonts w:hint="eastAsia"/>
        </w:rPr>
        <w:t>sigqueue()</w:t>
      </w:r>
      <w:r>
        <w:rPr>
          <w:rFonts w:hint="eastAsia"/>
        </w:rPr>
        <w:t>的示例，这个程序至多接受四个参数，前三个是强制要求的：信号编号、目标进程</w:t>
      </w:r>
      <w:r>
        <w:rPr>
          <w:rFonts w:hint="eastAsia"/>
        </w:rPr>
        <w:t>ID</w:t>
      </w:r>
      <w:r>
        <w:rPr>
          <w:rFonts w:hint="eastAsia"/>
        </w:rPr>
        <w:t>、信号数据（整数值）。如果需要多次发送这个信号，可以使用第四个参数来指定信号的发送数量；在这种情况下，每次发送信号时传递的数据会加</w:t>
      </w:r>
      <w:r>
        <w:rPr>
          <w:rFonts w:hint="eastAsia"/>
        </w:rPr>
        <w:t>1</w:t>
      </w:r>
      <w:r>
        <w:rPr>
          <w:rFonts w:hint="eastAsia"/>
        </w:rPr>
        <w:t>。我们会在</w:t>
      </w:r>
      <w:hyperlink w:anchor="_22.8.2_处理实时信号" w:history="1">
        <w:r w:rsidRPr="0083298C">
          <w:rPr>
            <w:rStyle w:val="a7"/>
            <w:rFonts w:hint="eastAsia"/>
          </w:rPr>
          <w:t>第</w:t>
        </w:r>
        <w:r w:rsidRPr="0083298C">
          <w:rPr>
            <w:rStyle w:val="a7"/>
            <w:rFonts w:hint="eastAsia"/>
          </w:rPr>
          <w:t>22.8.2</w:t>
        </w:r>
        <w:r w:rsidRPr="0083298C">
          <w:rPr>
            <w:rStyle w:val="a7"/>
            <w:rFonts w:hint="eastAsia"/>
          </w:rPr>
          <w:t>节</w:t>
        </w:r>
      </w:hyperlink>
      <w:r>
        <w:rPr>
          <w:rFonts w:hint="eastAsia"/>
        </w:rPr>
        <w:t>演示这个程序的使用。</w:t>
      </w:r>
    </w:p>
    <w:p w:rsidR="005E4DB8" w:rsidRDefault="005E4DB8" w:rsidP="005E4DB8">
      <w:pPr>
        <w:pStyle w:val="3"/>
      </w:pPr>
      <w:bookmarkStart w:id="449" w:name="_22.8.2_处理实时信号"/>
      <w:bookmarkStart w:id="450" w:name="_Toc385434722"/>
      <w:bookmarkEnd w:id="449"/>
      <w:r>
        <w:rPr>
          <w:rFonts w:hint="eastAsia"/>
        </w:rPr>
        <w:lastRenderedPageBreak/>
        <w:t>22.8.2 处理实时信号</w:t>
      </w:r>
      <w:bookmarkEnd w:id="450"/>
    </w:p>
    <w:p w:rsidR="00762E34" w:rsidRDefault="00923BA2" w:rsidP="00923BA2">
      <w:pPr>
        <w:ind w:firstLine="420"/>
      </w:pPr>
      <w:r>
        <w:rPr>
          <w:rFonts w:hint="eastAsia"/>
        </w:rPr>
        <w:t>我们可以像标准信号那样处理实时信号，使用普通的信号处理器（单个参数）；或者也可以指定</w:t>
      </w:r>
      <w:r w:rsidRPr="00923BA2">
        <w:t>SA_SIGINFO</w:t>
      </w:r>
      <w:r>
        <w:rPr>
          <w:rFonts w:hint="eastAsia"/>
        </w:rPr>
        <w:t>标志（</w:t>
      </w:r>
      <w:hyperlink w:anchor="_21.4_SA_SIGINFO标志" w:history="1">
        <w:r w:rsidRPr="002F7DB0">
          <w:rPr>
            <w:rStyle w:val="a7"/>
            <w:rFonts w:hint="eastAsia"/>
          </w:rPr>
          <w:t>第</w:t>
        </w:r>
        <w:r w:rsidRPr="002F7DB0">
          <w:rPr>
            <w:rStyle w:val="a7"/>
            <w:rFonts w:hint="eastAsia"/>
          </w:rPr>
          <w:t>21.4</w:t>
        </w:r>
        <w:r w:rsidRPr="002F7DB0">
          <w:rPr>
            <w:rStyle w:val="a7"/>
            <w:rFonts w:hint="eastAsia"/>
          </w:rPr>
          <w:t>节</w:t>
        </w:r>
      </w:hyperlink>
      <w:r>
        <w:rPr>
          <w:rFonts w:hint="eastAsia"/>
        </w:rPr>
        <w:t>），此时需要使用三个参数的信号处理器来处理实时信号</w:t>
      </w:r>
      <w:r w:rsidR="002F7DB0">
        <w:rPr>
          <w:rFonts w:hint="eastAsia"/>
        </w:rPr>
        <w:t>。下面是使用</w:t>
      </w:r>
      <w:r w:rsidR="002F7DB0" w:rsidRPr="002F7DB0">
        <w:t>SA_SIGINFO</w:t>
      </w:r>
      <w:r w:rsidR="002F7DB0">
        <w:rPr>
          <w:rFonts w:hint="eastAsia"/>
        </w:rPr>
        <w:t>标志的示例：</w:t>
      </w:r>
    </w:p>
    <w:p w:rsidR="002F7DB0" w:rsidRDefault="002F7DB0" w:rsidP="002F7DB0">
      <w:pPr>
        <w:pStyle w:val="Code"/>
        <w:ind w:left="420" w:firstLine="420"/>
      </w:pPr>
      <w:r>
        <w:t>struct sigaction act;</w:t>
      </w:r>
    </w:p>
    <w:p w:rsidR="00DC640C" w:rsidRDefault="00DC640C" w:rsidP="002F7DB0">
      <w:pPr>
        <w:pStyle w:val="Code"/>
        <w:ind w:left="420" w:firstLine="420"/>
      </w:pPr>
    </w:p>
    <w:p w:rsidR="002F7DB0" w:rsidRDefault="002F7DB0" w:rsidP="002F7DB0">
      <w:pPr>
        <w:pStyle w:val="Code"/>
        <w:ind w:left="420" w:firstLine="420"/>
      </w:pPr>
      <w:r>
        <w:t>sigemptyset(&amp;act.sa_mask);</w:t>
      </w:r>
    </w:p>
    <w:p w:rsidR="002F7DB0" w:rsidRDefault="002F7DB0" w:rsidP="002F7DB0">
      <w:pPr>
        <w:pStyle w:val="Code"/>
        <w:ind w:left="420" w:firstLine="420"/>
      </w:pPr>
      <w:r>
        <w:t>act.sa_sigaction = handler;</w:t>
      </w:r>
    </w:p>
    <w:p w:rsidR="002F7DB0" w:rsidRDefault="002F7DB0" w:rsidP="002F7DB0">
      <w:pPr>
        <w:pStyle w:val="Code"/>
        <w:ind w:left="420" w:firstLine="420"/>
      </w:pPr>
      <w:r>
        <w:t>act.sa_flags = SA_RESTART | SA_SIGINFO;</w:t>
      </w:r>
    </w:p>
    <w:p w:rsidR="00DC640C" w:rsidRDefault="00DC640C" w:rsidP="002F7DB0">
      <w:pPr>
        <w:pStyle w:val="Code"/>
        <w:ind w:left="420" w:firstLine="420"/>
      </w:pPr>
    </w:p>
    <w:p w:rsidR="002F7DB0" w:rsidRDefault="002F7DB0" w:rsidP="002F7DB0">
      <w:pPr>
        <w:pStyle w:val="Code"/>
        <w:ind w:left="420" w:firstLine="420"/>
      </w:pPr>
      <w:r>
        <w:t>if (sigaction(SIGRTMIN + 5, &amp;act, NULL) == -1)</w:t>
      </w:r>
    </w:p>
    <w:p w:rsidR="002F7DB0" w:rsidRDefault="002F7DB0" w:rsidP="002F7DB0">
      <w:pPr>
        <w:pStyle w:val="Code"/>
        <w:ind w:left="840" w:firstLine="420"/>
      </w:pPr>
      <w:r>
        <w:t>errExit("sigaction");</w:t>
      </w:r>
    </w:p>
    <w:p w:rsidR="002F7DB0" w:rsidRDefault="002F7DB0" w:rsidP="002F7DB0">
      <w:pPr>
        <w:pStyle w:val="Code"/>
        <w:ind w:left="840" w:firstLine="420"/>
      </w:pPr>
    </w:p>
    <w:p w:rsidR="002F7DB0" w:rsidRDefault="00A22781" w:rsidP="00923BA2">
      <w:pPr>
        <w:ind w:firstLine="420"/>
      </w:pPr>
      <w:r>
        <w:rPr>
          <w:rFonts w:hint="eastAsia"/>
        </w:rPr>
        <w:t>当我们使用</w:t>
      </w:r>
      <w:r w:rsidRPr="00A22781">
        <w:t>SA_SIGINFO</w:t>
      </w:r>
      <w:r>
        <w:rPr>
          <w:rFonts w:hint="eastAsia"/>
        </w:rPr>
        <w:t>标志时，信号处理器的第二个参数是</w:t>
      </w:r>
      <w:r>
        <w:rPr>
          <w:rFonts w:hint="eastAsia"/>
        </w:rPr>
        <w:t>siginfo_t</w:t>
      </w:r>
      <w:r>
        <w:rPr>
          <w:rFonts w:hint="eastAsia"/>
        </w:rPr>
        <w:t>结构体，包含了实时信号的额外信息。我们在</w:t>
      </w:r>
      <w:hyperlink w:anchor="_21.4_SA_SIGINFO标志" w:history="1">
        <w:r w:rsidRPr="00A22781">
          <w:rPr>
            <w:rStyle w:val="a7"/>
            <w:rFonts w:hint="eastAsia"/>
          </w:rPr>
          <w:t>第</w:t>
        </w:r>
        <w:r w:rsidRPr="00A22781">
          <w:rPr>
            <w:rStyle w:val="a7"/>
            <w:rFonts w:hint="eastAsia"/>
          </w:rPr>
          <w:t>21.4</w:t>
        </w:r>
        <w:r w:rsidRPr="00A22781">
          <w:rPr>
            <w:rStyle w:val="a7"/>
            <w:rFonts w:hint="eastAsia"/>
          </w:rPr>
          <w:t>节</w:t>
        </w:r>
      </w:hyperlink>
      <w:r>
        <w:rPr>
          <w:rFonts w:hint="eastAsia"/>
        </w:rPr>
        <w:t>已经详细讨论了这个结构体。对于实时信号来说，</w:t>
      </w:r>
      <w:r>
        <w:rPr>
          <w:rFonts w:hint="eastAsia"/>
        </w:rPr>
        <w:t>siginfo_t</w:t>
      </w:r>
      <w:r>
        <w:rPr>
          <w:rFonts w:hint="eastAsia"/>
        </w:rPr>
        <w:t>结构体的</w:t>
      </w:r>
      <w:r w:rsidR="001E416B">
        <w:rPr>
          <w:rFonts w:hint="eastAsia"/>
        </w:rPr>
        <w:t>下列</w:t>
      </w:r>
      <w:r>
        <w:rPr>
          <w:rFonts w:hint="eastAsia"/>
        </w:rPr>
        <w:t>域会被设置：</w:t>
      </w:r>
    </w:p>
    <w:p w:rsidR="00A22781" w:rsidRDefault="00A779BD" w:rsidP="001A2BFF">
      <w:pPr>
        <w:pStyle w:val="a5"/>
        <w:numPr>
          <w:ilvl w:val="0"/>
          <w:numId w:val="181"/>
        </w:numPr>
        <w:ind w:firstLineChars="0"/>
      </w:pPr>
      <w:r>
        <w:rPr>
          <w:rFonts w:hint="eastAsia"/>
        </w:rPr>
        <w:t>si_signo</w:t>
      </w:r>
      <w:r>
        <w:rPr>
          <w:rFonts w:hint="eastAsia"/>
        </w:rPr>
        <w:t>域的值与信号处理器的第一个参数相同</w:t>
      </w:r>
      <w:r w:rsidR="004C1DF8">
        <w:rPr>
          <w:rFonts w:hint="eastAsia"/>
        </w:rPr>
        <w:t>；</w:t>
      </w:r>
    </w:p>
    <w:p w:rsidR="00A779BD" w:rsidRDefault="00A779BD" w:rsidP="001A2BFF">
      <w:pPr>
        <w:pStyle w:val="a5"/>
        <w:numPr>
          <w:ilvl w:val="0"/>
          <w:numId w:val="181"/>
        </w:numPr>
        <w:ind w:firstLineChars="0"/>
      </w:pPr>
      <w:r>
        <w:rPr>
          <w:rFonts w:hint="eastAsia"/>
        </w:rPr>
        <w:t>si_code</w:t>
      </w:r>
      <w:r>
        <w:rPr>
          <w:rFonts w:hint="eastAsia"/>
        </w:rPr>
        <w:t>域指示信号的来源，包含表</w:t>
      </w:r>
      <w:r>
        <w:rPr>
          <w:rFonts w:hint="eastAsia"/>
        </w:rPr>
        <w:t>21-2</w:t>
      </w:r>
      <w:r>
        <w:rPr>
          <w:rFonts w:hint="eastAsia"/>
        </w:rPr>
        <w:t>中的某个值。如果使用</w:t>
      </w:r>
      <w:r>
        <w:rPr>
          <w:rFonts w:hint="eastAsia"/>
        </w:rPr>
        <w:t>sigqueue()</w:t>
      </w:r>
      <w:r>
        <w:rPr>
          <w:rFonts w:hint="eastAsia"/>
        </w:rPr>
        <w:t>来发送实时信号，这个域的值总是</w:t>
      </w:r>
      <w:r w:rsidRPr="00A779BD">
        <w:t>SI_QUEUE</w:t>
      </w:r>
      <w:r w:rsidR="004C1DF8">
        <w:rPr>
          <w:rFonts w:hint="eastAsia"/>
        </w:rPr>
        <w:t>；</w:t>
      </w:r>
    </w:p>
    <w:p w:rsidR="00A779BD" w:rsidRDefault="00A779BD" w:rsidP="001A2BFF">
      <w:pPr>
        <w:pStyle w:val="a5"/>
        <w:numPr>
          <w:ilvl w:val="0"/>
          <w:numId w:val="181"/>
        </w:numPr>
        <w:ind w:firstLineChars="0"/>
      </w:pPr>
      <w:r>
        <w:rPr>
          <w:rFonts w:hint="eastAsia"/>
        </w:rPr>
        <w:t>si_value</w:t>
      </w:r>
      <w:r>
        <w:rPr>
          <w:rFonts w:hint="eastAsia"/>
        </w:rPr>
        <w:t>域包含实时信号的数据，也就是进程使用</w:t>
      </w:r>
      <w:r>
        <w:rPr>
          <w:rFonts w:hint="eastAsia"/>
        </w:rPr>
        <w:t>sigqueue()</w:t>
      </w:r>
      <w:r>
        <w:rPr>
          <w:rFonts w:hint="eastAsia"/>
        </w:rPr>
        <w:t>发送信号时指定的</w:t>
      </w:r>
      <w:r>
        <w:rPr>
          <w:rFonts w:hint="eastAsia"/>
        </w:rPr>
        <w:t>sigval</w:t>
      </w:r>
      <w:r>
        <w:rPr>
          <w:rFonts w:hint="eastAsia"/>
        </w:rPr>
        <w:t>联合体。前面已经提到过，这个数据由应用解释。</w:t>
      </w:r>
      <w:r w:rsidR="00D17642">
        <w:rPr>
          <w:rFonts w:hint="eastAsia"/>
        </w:rPr>
        <w:t>（</w:t>
      </w:r>
      <w:r>
        <w:rPr>
          <w:rFonts w:hint="eastAsia"/>
        </w:rPr>
        <w:t>如果使用</w:t>
      </w:r>
      <w:r>
        <w:rPr>
          <w:rFonts w:hint="eastAsia"/>
        </w:rPr>
        <w:t>kill()</w:t>
      </w:r>
      <w:r>
        <w:rPr>
          <w:rFonts w:hint="eastAsia"/>
        </w:rPr>
        <w:t>来发送信号，这个域的值是非法的。</w:t>
      </w:r>
      <w:r w:rsidR="00D17642">
        <w:rPr>
          <w:rFonts w:hint="eastAsia"/>
        </w:rPr>
        <w:t>）</w:t>
      </w:r>
    </w:p>
    <w:p w:rsidR="004C1DF8" w:rsidRPr="001E416B" w:rsidRDefault="004C1DF8" w:rsidP="001A2BFF">
      <w:pPr>
        <w:pStyle w:val="a5"/>
        <w:numPr>
          <w:ilvl w:val="0"/>
          <w:numId w:val="181"/>
        </w:numPr>
        <w:ind w:firstLineChars="0"/>
      </w:pPr>
      <w:r>
        <w:rPr>
          <w:rFonts w:hint="eastAsia"/>
        </w:rPr>
        <w:t>si_pid</w:t>
      </w:r>
      <w:r>
        <w:rPr>
          <w:rFonts w:hint="eastAsia"/>
        </w:rPr>
        <w:t>和</w:t>
      </w:r>
      <w:r>
        <w:rPr>
          <w:rFonts w:hint="eastAsia"/>
        </w:rPr>
        <w:t>si_uid</w:t>
      </w:r>
      <w:r>
        <w:rPr>
          <w:rFonts w:hint="eastAsia"/>
        </w:rPr>
        <w:t>域分别表示发送信号进程的进程</w:t>
      </w:r>
      <w:r>
        <w:rPr>
          <w:rFonts w:hint="eastAsia"/>
        </w:rPr>
        <w:t>ID</w:t>
      </w:r>
      <w:r>
        <w:rPr>
          <w:rFonts w:hint="eastAsia"/>
        </w:rPr>
        <w:t>和实际用户</w:t>
      </w:r>
      <w:r>
        <w:rPr>
          <w:rFonts w:hint="eastAsia"/>
        </w:rPr>
        <w:t>ID</w:t>
      </w:r>
      <w:r>
        <w:rPr>
          <w:rFonts w:hint="eastAsia"/>
        </w:rPr>
        <w:t>。</w:t>
      </w:r>
    </w:p>
    <w:p w:rsidR="00A22781" w:rsidRDefault="00A22781" w:rsidP="00923BA2">
      <w:pPr>
        <w:ind w:firstLine="420"/>
      </w:pPr>
    </w:p>
    <w:p w:rsidR="004C1DF8" w:rsidRDefault="004C1DF8" w:rsidP="00923BA2">
      <w:pPr>
        <w:ind w:firstLine="420"/>
      </w:pPr>
      <w:r>
        <w:rPr>
          <w:rFonts w:hint="eastAsia"/>
        </w:rPr>
        <w:t>清单</w:t>
      </w:r>
      <w:r>
        <w:rPr>
          <w:rFonts w:hint="eastAsia"/>
        </w:rPr>
        <w:t>22-3</w:t>
      </w:r>
      <w:r>
        <w:rPr>
          <w:rFonts w:hint="eastAsia"/>
        </w:rPr>
        <w:t>提供了处理实时信号的示例程序</w:t>
      </w:r>
      <w:r w:rsidR="00460693">
        <w:rPr>
          <w:rFonts w:hint="eastAsia"/>
        </w:rPr>
        <w:t>。这个程序捕获信号并显示传递给信号处理器的</w:t>
      </w:r>
      <w:r w:rsidR="00460693">
        <w:rPr>
          <w:rFonts w:hint="eastAsia"/>
        </w:rPr>
        <w:t>siginfo_t</w:t>
      </w:r>
      <w:r w:rsidR="00460693">
        <w:rPr>
          <w:rFonts w:hint="eastAsia"/>
        </w:rPr>
        <w:t>结构体的各种信息。这个程序可以有两个可选的整数命令行参数，如果指定了第一个参数，主程序会阻塞所有信号，然后睡眠这个参数指定的秒数，在这段时间内，发送给这个进程的信号会排队，因此我们可以查看信号解除阻塞时发生的事情；第二个参数指定信号处理器在返回之前需要睡眠的秒数，指定一个非</w:t>
      </w:r>
      <w:r w:rsidR="00460693">
        <w:rPr>
          <w:rFonts w:hint="eastAsia"/>
        </w:rPr>
        <w:t>0</w:t>
      </w:r>
      <w:r w:rsidR="00460693">
        <w:rPr>
          <w:rFonts w:hint="eastAsia"/>
        </w:rPr>
        <w:t>值（默认值是</w:t>
      </w:r>
      <w:r w:rsidR="00460693">
        <w:rPr>
          <w:rFonts w:hint="eastAsia"/>
        </w:rPr>
        <w:t>1</w:t>
      </w:r>
      <w:r w:rsidR="00460693">
        <w:rPr>
          <w:rFonts w:hint="eastAsia"/>
        </w:rPr>
        <w:t>）可以让程序慢下来，我们可以更容易地看到</w:t>
      </w:r>
      <w:r w:rsidR="00460693">
        <w:rPr>
          <w:rFonts w:hint="eastAsia"/>
        </w:rPr>
        <w:lastRenderedPageBreak/>
        <w:t>多个信号被处理时会发生什么。</w:t>
      </w:r>
    </w:p>
    <w:p w:rsidR="00460693" w:rsidRDefault="00460693" w:rsidP="00923BA2">
      <w:pPr>
        <w:ind w:firstLine="420"/>
      </w:pPr>
      <w:r>
        <w:rPr>
          <w:rFonts w:hint="eastAsia"/>
        </w:rPr>
        <w:t>我们可以配合清单</w:t>
      </w:r>
      <w:r>
        <w:rPr>
          <w:rFonts w:hint="eastAsia"/>
        </w:rPr>
        <w:t>22-3</w:t>
      </w:r>
      <w:r>
        <w:rPr>
          <w:rFonts w:hint="eastAsia"/>
        </w:rPr>
        <w:t>和清单</w:t>
      </w:r>
      <w:r>
        <w:rPr>
          <w:rFonts w:hint="eastAsia"/>
        </w:rPr>
        <w:t>22-2</w:t>
      </w:r>
      <w:r>
        <w:rPr>
          <w:rFonts w:hint="eastAsia"/>
        </w:rPr>
        <w:t>的程序使用，来分析实时信号的行为，如以下</w:t>
      </w:r>
      <w:r>
        <w:rPr>
          <w:rFonts w:hint="eastAsia"/>
        </w:rPr>
        <w:t>shell</w:t>
      </w:r>
      <w:r>
        <w:rPr>
          <w:rFonts w:hint="eastAsia"/>
        </w:rPr>
        <w:t>会话日志所示：</w:t>
      </w:r>
    </w:p>
    <w:p w:rsidR="00753851" w:rsidRPr="00753851" w:rsidRDefault="00753851" w:rsidP="00753851">
      <w:pPr>
        <w:pStyle w:val="Code"/>
        <w:ind w:firstLine="420"/>
      </w:pPr>
      <w:r w:rsidRPr="00753851">
        <w:t>$ ./catch_rtsigs 60 &amp;</w:t>
      </w:r>
    </w:p>
    <w:p w:rsidR="00753851" w:rsidRPr="00753851" w:rsidRDefault="00753851" w:rsidP="00753851">
      <w:pPr>
        <w:pStyle w:val="Code"/>
        <w:ind w:firstLine="420"/>
      </w:pPr>
      <w:r w:rsidRPr="00753851">
        <w:t>[1] 12842</w:t>
      </w:r>
    </w:p>
    <w:p w:rsidR="00753851" w:rsidRPr="00753851" w:rsidRDefault="00753851" w:rsidP="00753851">
      <w:pPr>
        <w:pStyle w:val="Code"/>
        <w:ind w:firstLine="420"/>
      </w:pPr>
      <w:r w:rsidRPr="00753851">
        <w:t>$ ./catch_rtsigs: PID is 12842 Shell prompt mixed with program output</w:t>
      </w:r>
    </w:p>
    <w:p w:rsidR="00460693" w:rsidRPr="00753851" w:rsidRDefault="00753851" w:rsidP="00753851">
      <w:pPr>
        <w:pStyle w:val="Code"/>
        <w:ind w:firstLine="420"/>
      </w:pPr>
      <w:r w:rsidRPr="00753851">
        <w:t>./catch_rtsigs: signals blocked - sleeping 60 seconds</w:t>
      </w:r>
    </w:p>
    <w:p w:rsidR="00753851" w:rsidRPr="00F5307D" w:rsidRDefault="00753851" w:rsidP="00753851">
      <w:pPr>
        <w:pStyle w:val="Code"/>
        <w:ind w:firstLine="420"/>
        <w:rPr>
          <w:i/>
        </w:rPr>
      </w:pPr>
      <w:r w:rsidRPr="00F5307D">
        <w:rPr>
          <w:i/>
        </w:rPr>
        <w:t>Press Enter to see next shell prompt</w:t>
      </w:r>
    </w:p>
    <w:p w:rsidR="00753851" w:rsidRPr="00753851" w:rsidRDefault="00753851" w:rsidP="00753851">
      <w:pPr>
        <w:pStyle w:val="Code"/>
        <w:ind w:firstLine="420"/>
      </w:pPr>
      <w:r w:rsidRPr="00753851">
        <w:t>$ ./t_sigqueue 12842 54 100 3 Send signal three times</w:t>
      </w:r>
    </w:p>
    <w:p w:rsidR="00753851" w:rsidRPr="00753851" w:rsidRDefault="00753851" w:rsidP="00753851">
      <w:pPr>
        <w:pStyle w:val="Code"/>
        <w:ind w:firstLine="420"/>
      </w:pPr>
      <w:r w:rsidRPr="00753851">
        <w:t>./t_sigqueue: PID is 12843, UID is 1000</w:t>
      </w:r>
    </w:p>
    <w:p w:rsidR="00753851" w:rsidRPr="00753851" w:rsidRDefault="00753851" w:rsidP="00753851">
      <w:pPr>
        <w:pStyle w:val="Code"/>
        <w:ind w:firstLine="420"/>
      </w:pPr>
      <w:r w:rsidRPr="00753851">
        <w:t>$ ./t_sigqueue 12842 43 200</w:t>
      </w:r>
    </w:p>
    <w:p w:rsidR="00753851" w:rsidRPr="00753851" w:rsidRDefault="00753851" w:rsidP="00753851">
      <w:pPr>
        <w:pStyle w:val="Code"/>
        <w:ind w:firstLine="420"/>
      </w:pPr>
      <w:r w:rsidRPr="00753851">
        <w:t>./t_sigqueue: PID is 12844, UID is 1000</w:t>
      </w:r>
    </w:p>
    <w:p w:rsidR="00753851" w:rsidRPr="00753851" w:rsidRDefault="00753851" w:rsidP="00753851">
      <w:pPr>
        <w:pStyle w:val="Code"/>
        <w:ind w:firstLine="420"/>
      </w:pPr>
      <w:r w:rsidRPr="00753851">
        <w:t>$ ./t_sigqueue 12842 40 300</w:t>
      </w:r>
    </w:p>
    <w:p w:rsidR="00753851" w:rsidRDefault="00753851" w:rsidP="00B00BCA">
      <w:pPr>
        <w:pStyle w:val="Code"/>
        <w:ind w:firstLine="420"/>
      </w:pPr>
      <w:r w:rsidRPr="00753851">
        <w:t>./t_sigqueue: PID is 12845, UID is 1000</w:t>
      </w:r>
    </w:p>
    <w:p w:rsidR="00B00BCA" w:rsidRPr="00753851" w:rsidRDefault="00B00BCA" w:rsidP="00B00BCA">
      <w:pPr>
        <w:pStyle w:val="Code"/>
        <w:ind w:firstLine="420"/>
      </w:pPr>
    </w:p>
    <w:p w:rsidR="00B00BCA" w:rsidRDefault="00C82AF0" w:rsidP="00B00BCA">
      <w:pPr>
        <w:ind w:firstLine="420"/>
      </w:pPr>
      <w:r w:rsidRPr="00C82AF0">
        <w:t>catch_rtsigs</w:t>
      </w:r>
      <w:r>
        <w:rPr>
          <w:rFonts w:hint="eastAsia"/>
        </w:rPr>
        <w:t>程序结束睡眠，它会显示信号处理器捕获各种信号的消息。（</w:t>
      </w:r>
      <w:r w:rsidRPr="00C82AF0">
        <w:t>catch_rtsigs</w:t>
      </w:r>
      <w:r>
        <w:rPr>
          <w:rFonts w:hint="eastAsia"/>
        </w:rPr>
        <w:t>程序在后台运行，所以它的输出消息会在下一行）。我们首先可以发现实时信号是最小编号首先递送，</w:t>
      </w:r>
      <w:r w:rsidR="00B00BCA">
        <w:rPr>
          <w:rFonts w:hint="eastAsia"/>
        </w:rPr>
        <w:t>然后</w:t>
      </w:r>
      <w:r>
        <w:rPr>
          <w:rFonts w:hint="eastAsia"/>
        </w:rPr>
        <w:t>siginfo_t</w:t>
      </w:r>
      <w:r>
        <w:rPr>
          <w:rFonts w:hint="eastAsia"/>
        </w:rPr>
        <w:t>结构体</w:t>
      </w:r>
      <w:r w:rsidR="00B00BCA">
        <w:rPr>
          <w:rFonts w:hint="eastAsia"/>
        </w:rPr>
        <w:t>中</w:t>
      </w:r>
      <w:r>
        <w:rPr>
          <w:rFonts w:hint="eastAsia"/>
        </w:rPr>
        <w:t>包含了</w:t>
      </w:r>
      <w:r w:rsidR="00B00BCA">
        <w:rPr>
          <w:rFonts w:hint="eastAsia"/>
        </w:rPr>
        <w:t>发送信号进程的</w:t>
      </w:r>
      <w:r>
        <w:rPr>
          <w:rFonts w:hint="eastAsia"/>
        </w:rPr>
        <w:t>进程</w:t>
      </w:r>
      <w:r>
        <w:rPr>
          <w:rFonts w:hint="eastAsia"/>
        </w:rPr>
        <w:t>ID</w:t>
      </w:r>
      <w:r>
        <w:rPr>
          <w:rFonts w:hint="eastAsia"/>
        </w:rPr>
        <w:t>和用户</w:t>
      </w:r>
      <w:r>
        <w:rPr>
          <w:rFonts w:hint="eastAsia"/>
        </w:rPr>
        <w:t>ID</w:t>
      </w:r>
      <w:r>
        <w:rPr>
          <w:rFonts w:hint="eastAsia"/>
        </w:rPr>
        <w:t>。</w:t>
      </w:r>
    </w:p>
    <w:p w:rsidR="00B00BCA" w:rsidRDefault="00B00BCA" w:rsidP="00B00BCA">
      <w:pPr>
        <w:pStyle w:val="Code"/>
        <w:ind w:firstLine="420"/>
      </w:pPr>
      <w:r>
        <w:t>$ ./catch_rtsigs: sleep complete</w:t>
      </w:r>
    </w:p>
    <w:p w:rsidR="00B00BCA" w:rsidRDefault="00B00BCA" w:rsidP="00B00BCA">
      <w:pPr>
        <w:pStyle w:val="Code"/>
        <w:ind w:firstLine="420"/>
      </w:pPr>
      <w:r>
        <w:t>caught signal 40</w:t>
      </w:r>
    </w:p>
    <w:p w:rsidR="00B00BCA" w:rsidRDefault="00B00BCA" w:rsidP="005C7472">
      <w:pPr>
        <w:pStyle w:val="Code"/>
        <w:ind w:left="420" w:firstLine="420"/>
      </w:pPr>
      <w:r>
        <w:t>si_signo=40, si_code=-1 (SI_QUEUE), si_value=300</w:t>
      </w:r>
    </w:p>
    <w:p w:rsidR="00B00BCA" w:rsidRDefault="00B00BCA" w:rsidP="005C7472">
      <w:pPr>
        <w:pStyle w:val="Code"/>
        <w:ind w:left="420" w:firstLine="420"/>
      </w:pPr>
      <w:r>
        <w:t>si_pid=12845, si_uid=1000</w:t>
      </w:r>
    </w:p>
    <w:p w:rsidR="00B00BCA" w:rsidRDefault="00B00BCA" w:rsidP="00B00BCA">
      <w:pPr>
        <w:pStyle w:val="Code"/>
        <w:ind w:firstLine="420"/>
      </w:pPr>
      <w:r>
        <w:t>caught signal 43</w:t>
      </w:r>
    </w:p>
    <w:p w:rsidR="00B00BCA" w:rsidRDefault="00B00BCA" w:rsidP="005C7472">
      <w:pPr>
        <w:pStyle w:val="Code"/>
        <w:ind w:left="420" w:firstLine="420"/>
      </w:pPr>
      <w:r>
        <w:t>si_signo=43, si_code=-1 (SI_QUEUE), si_value=200</w:t>
      </w:r>
    </w:p>
    <w:p w:rsidR="00753851" w:rsidRDefault="00B00BCA" w:rsidP="005C7472">
      <w:pPr>
        <w:pStyle w:val="Code"/>
        <w:ind w:left="420" w:firstLine="420"/>
      </w:pPr>
      <w:r>
        <w:t>si_pid=12844, si_uid=1000</w:t>
      </w:r>
    </w:p>
    <w:p w:rsidR="00F14865" w:rsidRDefault="00F14865" w:rsidP="00B00BCA">
      <w:pPr>
        <w:pStyle w:val="Code"/>
        <w:ind w:firstLine="420"/>
      </w:pPr>
    </w:p>
    <w:p w:rsidR="00B00BCA" w:rsidRDefault="00F14865" w:rsidP="00923BA2">
      <w:pPr>
        <w:ind w:firstLine="420"/>
      </w:pPr>
      <w:r>
        <w:rPr>
          <w:rFonts w:hint="eastAsia"/>
        </w:rPr>
        <w:t>接下来的输出由三个相同的实时信号产生。我们可以查看</w:t>
      </w:r>
      <w:r>
        <w:rPr>
          <w:rFonts w:hint="eastAsia"/>
        </w:rPr>
        <w:t>si_value</w:t>
      </w:r>
      <w:r>
        <w:rPr>
          <w:rFonts w:hint="eastAsia"/>
        </w:rPr>
        <w:t>域，从而能够确定信号是按发送顺序被递送的：</w:t>
      </w:r>
    </w:p>
    <w:p w:rsidR="00F14865" w:rsidRDefault="00F14865" w:rsidP="00F14865">
      <w:pPr>
        <w:pStyle w:val="Code"/>
        <w:ind w:firstLine="420"/>
      </w:pPr>
      <w:r>
        <w:t>caught signal 54</w:t>
      </w:r>
    </w:p>
    <w:p w:rsidR="00F14865" w:rsidRDefault="00F14865" w:rsidP="005C7472">
      <w:pPr>
        <w:pStyle w:val="Code"/>
        <w:ind w:left="420" w:firstLine="420"/>
      </w:pPr>
      <w:r>
        <w:t>si_signo=54, si_code=-1 (SI_QUEUE), si_value=100</w:t>
      </w:r>
    </w:p>
    <w:p w:rsidR="00F14865" w:rsidRDefault="00F14865" w:rsidP="005C7472">
      <w:pPr>
        <w:pStyle w:val="Code"/>
        <w:ind w:left="420" w:firstLine="420"/>
      </w:pPr>
      <w:r>
        <w:t>si_pid=12843, si_uid=1000</w:t>
      </w:r>
    </w:p>
    <w:p w:rsidR="00F14865" w:rsidRDefault="00F14865" w:rsidP="00F14865">
      <w:pPr>
        <w:pStyle w:val="Code"/>
        <w:ind w:firstLine="420"/>
      </w:pPr>
      <w:r>
        <w:t>caught signal 54</w:t>
      </w:r>
    </w:p>
    <w:p w:rsidR="00F14865" w:rsidRDefault="00F14865" w:rsidP="005C7472">
      <w:pPr>
        <w:pStyle w:val="Code"/>
        <w:ind w:left="420" w:firstLine="420"/>
      </w:pPr>
      <w:r>
        <w:t>si_signo=54, si_code=-1 (SI_QUEUE), si_value=101</w:t>
      </w:r>
    </w:p>
    <w:p w:rsidR="00F14865" w:rsidRDefault="00F14865" w:rsidP="005C7472">
      <w:pPr>
        <w:pStyle w:val="Code"/>
        <w:ind w:left="420" w:firstLine="420"/>
      </w:pPr>
      <w:r>
        <w:t>si_pid=12843, si_uid=1000</w:t>
      </w:r>
    </w:p>
    <w:p w:rsidR="00F14865" w:rsidRDefault="00F14865" w:rsidP="00F14865">
      <w:pPr>
        <w:pStyle w:val="Code"/>
        <w:ind w:firstLine="420"/>
      </w:pPr>
      <w:r>
        <w:t>caught signal 54</w:t>
      </w:r>
    </w:p>
    <w:p w:rsidR="00F14865" w:rsidRDefault="00F14865" w:rsidP="005C7472">
      <w:pPr>
        <w:pStyle w:val="Code"/>
        <w:ind w:left="420" w:firstLine="420"/>
      </w:pPr>
      <w:r>
        <w:t>si_signo=54, si_code=-1 (SI_QUEUE), si_value=102</w:t>
      </w:r>
    </w:p>
    <w:p w:rsidR="00F14865" w:rsidRDefault="00F14865" w:rsidP="005C7472">
      <w:pPr>
        <w:pStyle w:val="Code"/>
        <w:ind w:left="420" w:firstLine="420"/>
      </w:pPr>
      <w:r>
        <w:t>si_pid=12843, si_uid=1000</w:t>
      </w:r>
    </w:p>
    <w:p w:rsidR="00F14865" w:rsidRPr="00F14865" w:rsidRDefault="00F14865" w:rsidP="00F14865">
      <w:pPr>
        <w:pStyle w:val="Code"/>
        <w:ind w:firstLine="420"/>
      </w:pPr>
    </w:p>
    <w:p w:rsidR="00B00BCA" w:rsidRDefault="005C7472" w:rsidP="00923BA2">
      <w:pPr>
        <w:ind w:firstLine="420"/>
      </w:pPr>
      <w:r>
        <w:rPr>
          <w:rFonts w:hint="eastAsia"/>
        </w:rPr>
        <w:t>接下来我们使用</w:t>
      </w:r>
      <w:r>
        <w:rPr>
          <w:rFonts w:hint="eastAsia"/>
        </w:rPr>
        <w:t>shell</w:t>
      </w:r>
      <w:r>
        <w:rPr>
          <w:rFonts w:hint="eastAsia"/>
        </w:rPr>
        <w:t>的</w:t>
      </w:r>
      <w:r>
        <w:rPr>
          <w:rFonts w:hint="eastAsia"/>
        </w:rPr>
        <w:t>kill</w:t>
      </w:r>
      <w:r>
        <w:rPr>
          <w:rFonts w:hint="eastAsia"/>
        </w:rPr>
        <w:t>命令向</w:t>
      </w:r>
      <w:r w:rsidRPr="005C7472">
        <w:t>catch_rtsigs</w:t>
      </w:r>
      <w:r>
        <w:rPr>
          <w:rFonts w:hint="eastAsia"/>
        </w:rPr>
        <w:t>程序发送信号。和前面一样，我们看到</w:t>
      </w:r>
      <w:r>
        <w:rPr>
          <w:rFonts w:hint="eastAsia"/>
        </w:rPr>
        <w:t>siginfo_t</w:t>
      </w:r>
      <w:r>
        <w:rPr>
          <w:rFonts w:hint="eastAsia"/>
        </w:rPr>
        <w:t>结构体中包含了发送进程的进程</w:t>
      </w:r>
      <w:r>
        <w:rPr>
          <w:rFonts w:hint="eastAsia"/>
        </w:rPr>
        <w:t>ID</w:t>
      </w:r>
      <w:r>
        <w:rPr>
          <w:rFonts w:hint="eastAsia"/>
        </w:rPr>
        <w:t>和用户</w:t>
      </w:r>
      <w:r>
        <w:rPr>
          <w:rFonts w:hint="eastAsia"/>
        </w:rPr>
        <w:t>ID</w:t>
      </w:r>
      <w:r>
        <w:rPr>
          <w:rFonts w:hint="eastAsia"/>
        </w:rPr>
        <w:t>，但在这种情况下，</w:t>
      </w:r>
      <w:r>
        <w:rPr>
          <w:rFonts w:hint="eastAsia"/>
        </w:rPr>
        <w:t>si_code</w:t>
      </w:r>
      <w:r>
        <w:rPr>
          <w:rFonts w:hint="eastAsia"/>
        </w:rPr>
        <w:t>的值是</w:t>
      </w:r>
      <w:r w:rsidRPr="005C7472">
        <w:t>SI_USER</w:t>
      </w:r>
      <w:r>
        <w:rPr>
          <w:rFonts w:hint="eastAsia"/>
        </w:rPr>
        <w:t>：</w:t>
      </w:r>
    </w:p>
    <w:p w:rsidR="005C7472" w:rsidRPr="005C7472" w:rsidRDefault="005C7472" w:rsidP="005C7472">
      <w:pPr>
        <w:pStyle w:val="Code"/>
        <w:ind w:firstLine="420"/>
        <w:rPr>
          <w:i/>
        </w:rPr>
      </w:pPr>
      <w:r w:rsidRPr="005C7472">
        <w:rPr>
          <w:i/>
        </w:rPr>
        <w:t>Press Enter to see next shell prompt</w:t>
      </w:r>
    </w:p>
    <w:p w:rsidR="005C7472" w:rsidRDefault="005C7472" w:rsidP="005C7472">
      <w:pPr>
        <w:pStyle w:val="Code"/>
        <w:ind w:firstLine="420"/>
      </w:pPr>
      <w:r>
        <w:t>$ echo $$ Display PID of shell</w:t>
      </w:r>
    </w:p>
    <w:p w:rsidR="005C7472" w:rsidRDefault="005C7472" w:rsidP="005C7472">
      <w:pPr>
        <w:pStyle w:val="Code"/>
        <w:ind w:firstLine="420"/>
      </w:pPr>
      <w:r>
        <w:t>12780</w:t>
      </w:r>
    </w:p>
    <w:p w:rsidR="005C7472" w:rsidRDefault="005C7472" w:rsidP="005C7472">
      <w:pPr>
        <w:pStyle w:val="Code"/>
        <w:ind w:firstLine="420"/>
      </w:pPr>
      <w:r>
        <w:t>$ kill -40 12842 Uses kill(2) to send a signal</w:t>
      </w:r>
    </w:p>
    <w:p w:rsidR="005C7472" w:rsidRDefault="005C7472" w:rsidP="005C7472">
      <w:pPr>
        <w:pStyle w:val="Code"/>
        <w:ind w:firstLine="420"/>
      </w:pPr>
      <w:r>
        <w:t>$ caught signal 40</w:t>
      </w:r>
    </w:p>
    <w:p w:rsidR="005C7472" w:rsidRDefault="005C7472" w:rsidP="005C7472">
      <w:pPr>
        <w:pStyle w:val="Code"/>
        <w:ind w:left="420" w:firstLine="420"/>
      </w:pPr>
      <w:r>
        <w:t>si_signo=40, si_code=0 (SI_USER), si_value=0</w:t>
      </w:r>
    </w:p>
    <w:p w:rsidR="005C7472" w:rsidRDefault="005C7472" w:rsidP="005C7472">
      <w:pPr>
        <w:pStyle w:val="Code"/>
        <w:ind w:left="420" w:firstLine="420"/>
      </w:pPr>
      <w:r>
        <w:t>si_pid=12780, si_uid=1000 PID is that of the shell</w:t>
      </w:r>
    </w:p>
    <w:p w:rsidR="005C7472" w:rsidRDefault="005C7472" w:rsidP="005C7472">
      <w:pPr>
        <w:pStyle w:val="Code"/>
        <w:ind w:firstLine="420"/>
      </w:pPr>
      <w:r>
        <w:t>Press Enter to see next shell prompt</w:t>
      </w:r>
    </w:p>
    <w:p w:rsidR="005C7472" w:rsidRDefault="005C7472" w:rsidP="005C7472">
      <w:pPr>
        <w:pStyle w:val="Code"/>
        <w:ind w:firstLine="420"/>
      </w:pPr>
      <w:r>
        <w:t>$ kill 12842 Kill catch_rtsigs by sending SIGTERM</w:t>
      </w:r>
    </w:p>
    <w:p w:rsidR="005C7472" w:rsidRDefault="005C7472" w:rsidP="005C7472">
      <w:pPr>
        <w:pStyle w:val="Code"/>
        <w:ind w:firstLine="420"/>
      </w:pPr>
      <w:r>
        <w:t>Caught 6 signals</w:t>
      </w:r>
    </w:p>
    <w:p w:rsidR="005C7472" w:rsidRPr="005C7472" w:rsidRDefault="005C7472" w:rsidP="005C7472">
      <w:pPr>
        <w:pStyle w:val="Code"/>
        <w:ind w:firstLine="420"/>
        <w:rPr>
          <w:i/>
        </w:rPr>
      </w:pPr>
      <w:r w:rsidRPr="005C7472">
        <w:rPr>
          <w:rFonts w:hint="eastAsia"/>
          <w:i/>
        </w:rPr>
        <w:t>按下回车来查看后台任务终止的通知</w:t>
      </w:r>
    </w:p>
    <w:p w:rsidR="005C7472" w:rsidRDefault="005C7472" w:rsidP="005C7472">
      <w:pPr>
        <w:pStyle w:val="Code"/>
        <w:ind w:firstLine="420"/>
      </w:pPr>
      <w:r>
        <w:t>[1]+ Done ./catch_rtsigs 60</w:t>
      </w:r>
    </w:p>
    <w:p w:rsidR="00783134" w:rsidRDefault="00783134" w:rsidP="005C7472">
      <w:pPr>
        <w:pStyle w:val="Code"/>
        <w:ind w:firstLine="420"/>
      </w:pPr>
    </w:p>
    <w:p w:rsidR="00783134" w:rsidRPr="00CF6209" w:rsidRDefault="00783134" w:rsidP="00783134">
      <w:pPr>
        <w:rPr>
          <w:i/>
        </w:rPr>
      </w:pPr>
      <w:r w:rsidRPr="00CF6209">
        <w:rPr>
          <w:rFonts w:hint="eastAsia"/>
          <w:i/>
        </w:rPr>
        <w:t>清单</w:t>
      </w:r>
      <w:r>
        <w:rPr>
          <w:i/>
        </w:rPr>
        <w:t>2</w:t>
      </w:r>
      <w:r>
        <w:rPr>
          <w:rFonts w:hint="eastAsia"/>
          <w:i/>
        </w:rPr>
        <w:t>2-3</w:t>
      </w:r>
      <w:r>
        <w:rPr>
          <w:rFonts w:hint="eastAsia"/>
          <w:i/>
        </w:rPr>
        <w:t>：处理实时信号</w:t>
      </w:r>
    </w:p>
    <w:p w:rsidR="005C7472" w:rsidRDefault="00783134" w:rsidP="00783134">
      <w:pPr>
        <w:pStyle w:val="Code"/>
      </w:pPr>
      <w:r>
        <w:rPr>
          <w:rFonts w:hint="eastAsia"/>
        </w:rPr>
        <w:t>-------------------------------------------------</w:t>
      </w:r>
      <w:r w:rsidRPr="00FE08F0">
        <w:t xml:space="preserve"> </w:t>
      </w:r>
      <w:r w:rsidRPr="00783134">
        <w:t>signals/catch_rtsigs.c</w:t>
      </w:r>
    </w:p>
    <w:p w:rsidR="007842C4" w:rsidRDefault="007842C4" w:rsidP="007842C4">
      <w:pPr>
        <w:pStyle w:val="Code"/>
      </w:pPr>
      <w:r>
        <w:t>#define _GNU_SOURCE</w:t>
      </w:r>
    </w:p>
    <w:p w:rsidR="007842C4" w:rsidRDefault="007842C4" w:rsidP="007842C4">
      <w:pPr>
        <w:pStyle w:val="Code"/>
      </w:pPr>
      <w:r>
        <w:t>#include &lt;string.h&gt;</w:t>
      </w:r>
    </w:p>
    <w:p w:rsidR="007842C4" w:rsidRDefault="007842C4" w:rsidP="007842C4">
      <w:pPr>
        <w:pStyle w:val="Code"/>
      </w:pPr>
      <w:r>
        <w:t>#include &lt;signal.h&gt;</w:t>
      </w:r>
    </w:p>
    <w:p w:rsidR="007842C4" w:rsidRDefault="007842C4" w:rsidP="007842C4">
      <w:pPr>
        <w:pStyle w:val="Code"/>
      </w:pPr>
      <w:r>
        <w:t>#include "tlpi_hdr.h"</w:t>
      </w:r>
    </w:p>
    <w:p w:rsidR="007842C4" w:rsidRDefault="007842C4" w:rsidP="007842C4">
      <w:pPr>
        <w:pStyle w:val="Code"/>
      </w:pPr>
    </w:p>
    <w:p w:rsidR="007842C4" w:rsidRDefault="007842C4" w:rsidP="007842C4">
      <w:pPr>
        <w:pStyle w:val="Code"/>
      </w:pPr>
      <w:r>
        <w:t>static volatile int handlerSleepTime;</w:t>
      </w:r>
    </w:p>
    <w:p w:rsidR="007842C4" w:rsidRDefault="007842C4" w:rsidP="007842C4">
      <w:pPr>
        <w:pStyle w:val="Code"/>
      </w:pPr>
      <w:r>
        <w:t>static volatile int sigCnt = 0; /* Number of signals received */</w:t>
      </w:r>
    </w:p>
    <w:p w:rsidR="007842C4" w:rsidRDefault="007842C4" w:rsidP="007842C4">
      <w:pPr>
        <w:pStyle w:val="Code"/>
      </w:pPr>
      <w:r>
        <w:t>static volatile int allDone = 0;</w:t>
      </w:r>
    </w:p>
    <w:p w:rsidR="009F14C6" w:rsidRDefault="009F14C6" w:rsidP="007842C4">
      <w:pPr>
        <w:pStyle w:val="Code"/>
      </w:pPr>
    </w:p>
    <w:p w:rsidR="007842C4" w:rsidRDefault="007842C4" w:rsidP="007842C4">
      <w:pPr>
        <w:pStyle w:val="Code"/>
      </w:pPr>
      <w:r>
        <w:t>static void /* Handler for signals established using SA_SIGINFO */</w:t>
      </w:r>
    </w:p>
    <w:p w:rsidR="007842C4" w:rsidRDefault="007842C4" w:rsidP="007842C4">
      <w:pPr>
        <w:pStyle w:val="Code"/>
      </w:pPr>
      <w:r>
        <w:t>siginfoHandler(int sig, siginfo_t *si, void *ucontext)</w:t>
      </w:r>
    </w:p>
    <w:p w:rsidR="007842C4" w:rsidRDefault="007842C4" w:rsidP="007842C4">
      <w:pPr>
        <w:pStyle w:val="Code"/>
      </w:pPr>
      <w:r>
        <w:t>{</w:t>
      </w:r>
    </w:p>
    <w:p w:rsidR="007842C4" w:rsidRDefault="007842C4" w:rsidP="009F14C6">
      <w:pPr>
        <w:pStyle w:val="Code"/>
        <w:ind w:firstLine="420"/>
      </w:pPr>
      <w:r>
        <w:t>/* UNSAFE: This handler uses non-async-signal-safe functions</w:t>
      </w:r>
    </w:p>
    <w:p w:rsidR="007842C4" w:rsidRDefault="007842C4" w:rsidP="009F14C6">
      <w:pPr>
        <w:pStyle w:val="Code"/>
        <w:ind w:left="420" w:firstLine="420"/>
      </w:pPr>
      <w:r>
        <w:t>(printf()); see Section 21.1.2) */</w:t>
      </w:r>
    </w:p>
    <w:p w:rsidR="009F14C6" w:rsidRDefault="009F14C6" w:rsidP="007842C4">
      <w:pPr>
        <w:pStyle w:val="Code"/>
      </w:pPr>
    </w:p>
    <w:p w:rsidR="007842C4" w:rsidRDefault="007842C4" w:rsidP="009F14C6">
      <w:pPr>
        <w:pStyle w:val="Code"/>
        <w:ind w:firstLine="420"/>
      </w:pPr>
      <w:r>
        <w:t>/* SIGINT or SIGTERM can be used to terminate program */</w:t>
      </w:r>
    </w:p>
    <w:p w:rsidR="009F14C6" w:rsidRDefault="009F14C6" w:rsidP="009F14C6">
      <w:pPr>
        <w:pStyle w:val="Code"/>
        <w:ind w:firstLine="420"/>
      </w:pPr>
    </w:p>
    <w:p w:rsidR="007842C4" w:rsidRDefault="007842C4" w:rsidP="009F14C6">
      <w:pPr>
        <w:pStyle w:val="Code"/>
        <w:ind w:firstLine="420"/>
      </w:pPr>
      <w:r>
        <w:t>if (sig == SIGINT || sig == SIGTERM) {</w:t>
      </w:r>
    </w:p>
    <w:p w:rsidR="007842C4" w:rsidRDefault="007842C4" w:rsidP="009F14C6">
      <w:pPr>
        <w:pStyle w:val="Code"/>
        <w:ind w:left="420" w:firstLine="420"/>
      </w:pPr>
      <w:r>
        <w:t>allDone = 1;</w:t>
      </w:r>
    </w:p>
    <w:p w:rsidR="007842C4" w:rsidRDefault="007842C4" w:rsidP="009F14C6">
      <w:pPr>
        <w:pStyle w:val="Code"/>
        <w:ind w:left="420" w:firstLine="420"/>
      </w:pPr>
      <w:r>
        <w:t>return;</w:t>
      </w:r>
    </w:p>
    <w:p w:rsidR="007842C4" w:rsidRDefault="007842C4" w:rsidP="009F14C6">
      <w:pPr>
        <w:pStyle w:val="Code"/>
        <w:ind w:firstLine="420"/>
      </w:pPr>
      <w:r>
        <w:t>}</w:t>
      </w:r>
    </w:p>
    <w:p w:rsidR="009F14C6" w:rsidRDefault="009F14C6" w:rsidP="009F14C6">
      <w:pPr>
        <w:pStyle w:val="Code"/>
        <w:ind w:firstLine="420"/>
      </w:pPr>
    </w:p>
    <w:p w:rsidR="007842C4" w:rsidRDefault="007842C4" w:rsidP="009F14C6">
      <w:pPr>
        <w:pStyle w:val="Code"/>
        <w:ind w:firstLine="420"/>
      </w:pPr>
      <w:r>
        <w:t>sigCnt++;</w:t>
      </w:r>
    </w:p>
    <w:p w:rsidR="007842C4" w:rsidRDefault="007842C4" w:rsidP="009F14C6">
      <w:pPr>
        <w:pStyle w:val="Code"/>
        <w:ind w:firstLine="420"/>
      </w:pPr>
      <w:r>
        <w:t>printf("caught signal %d\n", sig);</w:t>
      </w:r>
    </w:p>
    <w:p w:rsidR="009F14C6" w:rsidRDefault="009F14C6" w:rsidP="007842C4">
      <w:pPr>
        <w:pStyle w:val="Code"/>
      </w:pPr>
    </w:p>
    <w:p w:rsidR="007842C4" w:rsidRDefault="007842C4" w:rsidP="009F14C6">
      <w:pPr>
        <w:pStyle w:val="Code"/>
        <w:ind w:firstLine="420"/>
      </w:pPr>
      <w:r>
        <w:t>printf(" si_signo=%d, si_code=%d (%s), ", si-&gt;si_signo, si-&gt;si_code,</w:t>
      </w:r>
    </w:p>
    <w:p w:rsidR="007842C4" w:rsidRDefault="007842C4" w:rsidP="009F14C6">
      <w:pPr>
        <w:pStyle w:val="Code"/>
        <w:ind w:left="420" w:firstLine="420"/>
      </w:pPr>
      <w:r>
        <w:t>(si-&gt;si_code == SI_USER) ? "SI_USER" :</w:t>
      </w:r>
    </w:p>
    <w:p w:rsidR="007842C4" w:rsidRDefault="007842C4" w:rsidP="009F14C6">
      <w:pPr>
        <w:pStyle w:val="Code"/>
        <w:ind w:left="420" w:firstLine="420"/>
      </w:pPr>
      <w:r>
        <w:t>(si-&gt;si_code == SI_QUEUE) ? "SI_QUEUE" : "other");</w:t>
      </w:r>
    </w:p>
    <w:p w:rsidR="007842C4" w:rsidRDefault="007842C4" w:rsidP="009F14C6">
      <w:pPr>
        <w:pStyle w:val="Code"/>
        <w:ind w:firstLine="420"/>
      </w:pPr>
      <w:r>
        <w:t>printf("si_value=%d\n", si-&gt;si_value.sival_int);</w:t>
      </w:r>
    </w:p>
    <w:p w:rsidR="009F14C6" w:rsidRDefault="007842C4" w:rsidP="009F14C6">
      <w:pPr>
        <w:pStyle w:val="Code"/>
        <w:ind w:firstLine="420"/>
      </w:pPr>
      <w:r>
        <w:t xml:space="preserve">printf(" si_pid=%ld, si_uid=%ld\n", (long) si-&gt;si_pid, </w:t>
      </w:r>
    </w:p>
    <w:p w:rsidR="007842C4" w:rsidRDefault="007842C4" w:rsidP="009F14C6">
      <w:pPr>
        <w:pStyle w:val="Code"/>
        <w:ind w:left="420" w:firstLine="420"/>
      </w:pPr>
      <w:r>
        <w:t>(long) si-&gt;si_uid);</w:t>
      </w:r>
    </w:p>
    <w:p w:rsidR="005373AE" w:rsidRDefault="005373AE" w:rsidP="009F14C6">
      <w:pPr>
        <w:pStyle w:val="Code"/>
        <w:ind w:left="420" w:firstLine="420"/>
      </w:pPr>
    </w:p>
    <w:p w:rsidR="007842C4" w:rsidRDefault="007842C4" w:rsidP="005373AE">
      <w:pPr>
        <w:pStyle w:val="Code"/>
        <w:ind w:firstLine="420"/>
      </w:pPr>
      <w:r>
        <w:t>sleep(handlerSleepTime);</w:t>
      </w:r>
    </w:p>
    <w:p w:rsidR="00783134" w:rsidRDefault="007842C4" w:rsidP="007842C4">
      <w:pPr>
        <w:pStyle w:val="Code"/>
      </w:pPr>
      <w:r>
        <w:t>}</w:t>
      </w:r>
    </w:p>
    <w:p w:rsidR="007842C4" w:rsidRDefault="007842C4" w:rsidP="007842C4">
      <w:pPr>
        <w:pStyle w:val="Code"/>
      </w:pPr>
    </w:p>
    <w:p w:rsidR="007842C4" w:rsidRDefault="007842C4" w:rsidP="007842C4">
      <w:pPr>
        <w:pStyle w:val="Code"/>
      </w:pPr>
      <w:r>
        <w:t>int</w:t>
      </w:r>
    </w:p>
    <w:p w:rsidR="007842C4" w:rsidRDefault="007842C4" w:rsidP="007842C4">
      <w:pPr>
        <w:pStyle w:val="Code"/>
      </w:pPr>
      <w:r>
        <w:t>main(int argc, char *argv[])</w:t>
      </w:r>
    </w:p>
    <w:p w:rsidR="007842C4" w:rsidRDefault="007842C4" w:rsidP="007842C4">
      <w:pPr>
        <w:pStyle w:val="Code"/>
      </w:pPr>
      <w:r>
        <w:t>{</w:t>
      </w:r>
    </w:p>
    <w:p w:rsidR="007842C4" w:rsidRDefault="007842C4" w:rsidP="005373AE">
      <w:pPr>
        <w:pStyle w:val="Code"/>
        <w:ind w:firstLine="420"/>
      </w:pPr>
      <w:r>
        <w:t>struct sigaction sa;</w:t>
      </w:r>
    </w:p>
    <w:p w:rsidR="007842C4" w:rsidRDefault="007842C4" w:rsidP="005373AE">
      <w:pPr>
        <w:pStyle w:val="Code"/>
        <w:ind w:firstLine="420"/>
      </w:pPr>
      <w:r>
        <w:t>int sig;</w:t>
      </w:r>
    </w:p>
    <w:p w:rsidR="007842C4" w:rsidRDefault="007842C4" w:rsidP="005373AE">
      <w:pPr>
        <w:pStyle w:val="Code"/>
        <w:ind w:firstLine="420"/>
      </w:pPr>
      <w:r>
        <w:t>sigset_t prevMask, blockMask;</w:t>
      </w:r>
    </w:p>
    <w:p w:rsidR="005373AE" w:rsidRDefault="005373AE" w:rsidP="007842C4">
      <w:pPr>
        <w:pStyle w:val="Code"/>
      </w:pPr>
    </w:p>
    <w:p w:rsidR="007842C4" w:rsidRDefault="007842C4" w:rsidP="005373AE">
      <w:pPr>
        <w:pStyle w:val="Code"/>
        <w:ind w:firstLine="420"/>
      </w:pPr>
      <w:r>
        <w:t>if (argc &gt; 1 &amp;&amp; strcmp(argv[1], "--help") == 0)</w:t>
      </w:r>
    </w:p>
    <w:p w:rsidR="007842C4" w:rsidRDefault="007842C4" w:rsidP="005373AE">
      <w:pPr>
        <w:pStyle w:val="Code"/>
        <w:ind w:left="420" w:firstLine="420"/>
      </w:pPr>
      <w:r>
        <w:t>usageErr("%s [block-time [handler-sleep-time]]\n", argv[0]);</w:t>
      </w:r>
    </w:p>
    <w:p w:rsidR="005373AE" w:rsidRDefault="005373AE" w:rsidP="007842C4">
      <w:pPr>
        <w:pStyle w:val="Code"/>
      </w:pPr>
    </w:p>
    <w:p w:rsidR="007842C4" w:rsidRDefault="007842C4" w:rsidP="005373AE">
      <w:pPr>
        <w:pStyle w:val="Code"/>
        <w:ind w:firstLine="420"/>
      </w:pPr>
      <w:r>
        <w:t>printf("%s: PID is %ld\n", argv[0], (long) getpid());</w:t>
      </w:r>
    </w:p>
    <w:p w:rsidR="005373AE" w:rsidRDefault="005373AE" w:rsidP="005373AE">
      <w:pPr>
        <w:pStyle w:val="Code"/>
        <w:ind w:left="420"/>
      </w:pPr>
    </w:p>
    <w:p w:rsidR="007842C4" w:rsidRDefault="007842C4" w:rsidP="005373AE">
      <w:pPr>
        <w:pStyle w:val="Code"/>
        <w:ind w:left="420"/>
      </w:pPr>
      <w:r>
        <w:t>handlerSleepTime = (argc &gt; 2) ?</w:t>
      </w:r>
    </w:p>
    <w:p w:rsidR="007842C4" w:rsidRDefault="007842C4" w:rsidP="005373AE">
      <w:pPr>
        <w:pStyle w:val="Code"/>
        <w:ind w:left="420" w:firstLine="420"/>
      </w:pPr>
      <w:r>
        <w:t>getInt(argv[2], GN_NONNEG, "handler-sleep-time") : 1;</w:t>
      </w:r>
    </w:p>
    <w:p w:rsidR="005373AE" w:rsidRDefault="005373AE" w:rsidP="007842C4">
      <w:pPr>
        <w:pStyle w:val="Code"/>
      </w:pPr>
    </w:p>
    <w:p w:rsidR="007842C4" w:rsidRDefault="007842C4" w:rsidP="005373AE">
      <w:pPr>
        <w:pStyle w:val="Code"/>
        <w:ind w:firstLine="420"/>
      </w:pPr>
      <w:r>
        <w:t>/* Establish handler for most signals. During execution of the handler,</w:t>
      </w:r>
    </w:p>
    <w:p w:rsidR="007842C4" w:rsidRDefault="007842C4" w:rsidP="005373AE">
      <w:pPr>
        <w:pStyle w:val="Code"/>
        <w:ind w:left="420" w:firstLine="420"/>
      </w:pPr>
      <w:r>
        <w:t>mask all other signals to prevent handlers recursively interrupting</w:t>
      </w:r>
    </w:p>
    <w:p w:rsidR="007842C4" w:rsidRDefault="007842C4" w:rsidP="005373AE">
      <w:pPr>
        <w:pStyle w:val="Code"/>
        <w:ind w:left="420" w:firstLine="420"/>
      </w:pPr>
      <w:r>
        <w:t>each other (which would make the output hard to read). */</w:t>
      </w:r>
    </w:p>
    <w:p w:rsidR="005373AE" w:rsidRDefault="005373AE" w:rsidP="005373AE">
      <w:pPr>
        <w:pStyle w:val="Code"/>
        <w:ind w:left="420" w:firstLine="420"/>
      </w:pPr>
    </w:p>
    <w:p w:rsidR="007842C4" w:rsidRDefault="007842C4" w:rsidP="005373AE">
      <w:pPr>
        <w:pStyle w:val="Code"/>
        <w:ind w:firstLine="420"/>
      </w:pPr>
      <w:r>
        <w:t>sa.sa_sigaction = siginfoHandler;</w:t>
      </w:r>
    </w:p>
    <w:p w:rsidR="007842C4" w:rsidRDefault="007842C4" w:rsidP="005373AE">
      <w:pPr>
        <w:pStyle w:val="Code"/>
        <w:ind w:firstLine="420"/>
      </w:pPr>
      <w:r>
        <w:t>sa.sa_flags = SA_SIGINFO;</w:t>
      </w:r>
    </w:p>
    <w:p w:rsidR="007842C4" w:rsidRDefault="007842C4" w:rsidP="005373AE">
      <w:pPr>
        <w:pStyle w:val="Code"/>
        <w:ind w:firstLine="420"/>
      </w:pPr>
      <w:r>
        <w:t>sigfillset(&amp;sa.sa_mask);</w:t>
      </w:r>
    </w:p>
    <w:p w:rsidR="005373AE" w:rsidRDefault="005373AE" w:rsidP="005373AE">
      <w:pPr>
        <w:pStyle w:val="Code"/>
        <w:ind w:firstLine="420"/>
      </w:pPr>
    </w:p>
    <w:p w:rsidR="007842C4" w:rsidRDefault="007842C4" w:rsidP="005373AE">
      <w:pPr>
        <w:pStyle w:val="Code"/>
        <w:ind w:firstLine="420"/>
      </w:pPr>
      <w:r>
        <w:t>for (sig = 1; sig &lt; NSIG; sig++)</w:t>
      </w:r>
    </w:p>
    <w:p w:rsidR="007842C4" w:rsidRDefault="007842C4" w:rsidP="005373AE">
      <w:pPr>
        <w:pStyle w:val="Code"/>
        <w:ind w:left="420" w:firstLine="420"/>
      </w:pPr>
      <w:r>
        <w:t>if (sig != SIGTSTP &amp;&amp; sig != SIGQUIT)</w:t>
      </w:r>
    </w:p>
    <w:p w:rsidR="007842C4" w:rsidRDefault="007842C4" w:rsidP="005373AE">
      <w:pPr>
        <w:pStyle w:val="Code"/>
        <w:ind w:left="840" w:firstLine="420"/>
      </w:pPr>
      <w:r>
        <w:t>sigaction(sig, &amp;sa, NULL);</w:t>
      </w:r>
    </w:p>
    <w:p w:rsidR="005373AE" w:rsidRDefault="005373AE" w:rsidP="005373AE">
      <w:pPr>
        <w:pStyle w:val="Code"/>
        <w:ind w:left="840" w:firstLine="420"/>
      </w:pPr>
    </w:p>
    <w:p w:rsidR="007842C4" w:rsidRDefault="007842C4" w:rsidP="005373AE">
      <w:pPr>
        <w:pStyle w:val="Code"/>
        <w:ind w:firstLine="420"/>
      </w:pPr>
      <w:r>
        <w:t>/* Optionally block signals and sleep, allowing signals to be</w:t>
      </w:r>
    </w:p>
    <w:p w:rsidR="007842C4" w:rsidRDefault="007842C4" w:rsidP="005373AE">
      <w:pPr>
        <w:pStyle w:val="Code"/>
        <w:ind w:left="420" w:firstLine="420"/>
      </w:pPr>
      <w:r>
        <w:lastRenderedPageBreak/>
        <w:t>sent to us before they are unblocked and handled */</w:t>
      </w:r>
    </w:p>
    <w:p w:rsidR="005373AE" w:rsidRDefault="005373AE" w:rsidP="007842C4">
      <w:pPr>
        <w:pStyle w:val="Code"/>
      </w:pPr>
    </w:p>
    <w:p w:rsidR="007842C4" w:rsidRDefault="007842C4" w:rsidP="005373AE">
      <w:pPr>
        <w:pStyle w:val="Code"/>
        <w:ind w:firstLine="420"/>
      </w:pPr>
      <w:r>
        <w:t>if (argc &gt; 1) {</w:t>
      </w:r>
    </w:p>
    <w:p w:rsidR="007842C4" w:rsidRDefault="007842C4" w:rsidP="005373AE">
      <w:pPr>
        <w:pStyle w:val="Code"/>
        <w:ind w:left="420" w:firstLine="420"/>
      </w:pPr>
      <w:r>
        <w:t>sigfillset(&amp;blockMask);</w:t>
      </w:r>
    </w:p>
    <w:p w:rsidR="007842C4" w:rsidRDefault="007842C4" w:rsidP="005373AE">
      <w:pPr>
        <w:pStyle w:val="Code"/>
        <w:ind w:left="420" w:firstLine="420"/>
      </w:pPr>
      <w:r>
        <w:t>sigdelset(&amp;blockMask, SIGINT);</w:t>
      </w:r>
    </w:p>
    <w:p w:rsidR="007842C4" w:rsidRDefault="007842C4" w:rsidP="005373AE">
      <w:pPr>
        <w:pStyle w:val="Code"/>
        <w:ind w:left="420" w:firstLine="420"/>
      </w:pPr>
      <w:r>
        <w:t>sigdelset(&amp;blockMask, SIGTERM);</w:t>
      </w:r>
    </w:p>
    <w:p w:rsidR="005373AE" w:rsidRDefault="005373AE" w:rsidP="007842C4">
      <w:pPr>
        <w:pStyle w:val="Code"/>
      </w:pPr>
    </w:p>
    <w:p w:rsidR="007842C4" w:rsidRDefault="007842C4" w:rsidP="005373AE">
      <w:pPr>
        <w:pStyle w:val="Code"/>
        <w:ind w:left="420" w:firstLine="420"/>
      </w:pPr>
      <w:r>
        <w:t>if (sigprocmask(SIG_SETMASK, &amp;blockMask, &amp;prevMask) == -1)</w:t>
      </w:r>
    </w:p>
    <w:p w:rsidR="007842C4" w:rsidRDefault="007842C4" w:rsidP="005373AE">
      <w:pPr>
        <w:pStyle w:val="Code"/>
        <w:ind w:left="840" w:firstLine="420"/>
      </w:pPr>
      <w:r>
        <w:t>errExit("sigprocmask");</w:t>
      </w:r>
    </w:p>
    <w:p w:rsidR="005373AE" w:rsidRDefault="005373AE" w:rsidP="007842C4">
      <w:pPr>
        <w:pStyle w:val="Code"/>
      </w:pPr>
    </w:p>
    <w:p w:rsidR="005373AE" w:rsidRDefault="007842C4" w:rsidP="005373AE">
      <w:pPr>
        <w:pStyle w:val="Code"/>
        <w:ind w:left="420" w:firstLine="420"/>
      </w:pPr>
      <w:r>
        <w:t xml:space="preserve">printf("%s: signals blocked - sleeping %s seconds\n", </w:t>
      </w:r>
    </w:p>
    <w:p w:rsidR="007842C4" w:rsidRDefault="007842C4" w:rsidP="005373AE">
      <w:pPr>
        <w:pStyle w:val="Code"/>
        <w:ind w:left="1260"/>
      </w:pPr>
      <w:r>
        <w:t>argv[0], argv[1]);</w:t>
      </w:r>
    </w:p>
    <w:p w:rsidR="007842C4" w:rsidRDefault="007842C4" w:rsidP="005373AE">
      <w:pPr>
        <w:pStyle w:val="Code"/>
        <w:ind w:left="420" w:firstLine="420"/>
      </w:pPr>
      <w:r>
        <w:t>sleep(getInt(argv[1], GN_GT_0, "block-time"));</w:t>
      </w:r>
    </w:p>
    <w:p w:rsidR="007842C4" w:rsidRDefault="007842C4" w:rsidP="005373AE">
      <w:pPr>
        <w:pStyle w:val="Code"/>
        <w:ind w:left="420" w:firstLine="420"/>
      </w:pPr>
      <w:r>
        <w:t>printf("%s: sleep complete\n", argv[0]);</w:t>
      </w:r>
    </w:p>
    <w:p w:rsidR="005373AE" w:rsidRDefault="005373AE" w:rsidP="007842C4">
      <w:pPr>
        <w:pStyle w:val="Code"/>
      </w:pPr>
    </w:p>
    <w:p w:rsidR="007842C4" w:rsidRDefault="007842C4" w:rsidP="005373AE">
      <w:pPr>
        <w:pStyle w:val="Code"/>
        <w:ind w:left="420" w:firstLine="420"/>
      </w:pPr>
      <w:r>
        <w:t>if (sigprocmask(SIG_SETMASK, &amp;prevMask, NULL) == -1)</w:t>
      </w:r>
    </w:p>
    <w:p w:rsidR="007842C4" w:rsidRDefault="007842C4" w:rsidP="005373AE">
      <w:pPr>
        <w:pStyle w:val="Code"/>
        <w:ind w:left="840" w:firstLine="420"/>
      </w:pPr>
      <w:r>
        <w:t>errExit("sigprocmask");</w:t>
      </w:r>
    </w:p>
    <w:p w:rsidR="007842C4" w:rsidRDefault="007842C4" w:rsidP="005373AE">
      <w:pPr>
        <w:pStyle w:val="Code"/>
        <w:ind w:firstLine="420"/>
      </w:pPr>
      <w:r>
        <w:t>}</w:t>
      </w:r>
    </w:p>
    <w:p w:rsidR="005373AE" w:rsidRDefault="005373AE" w:rsidP="007842C4">
      <w:pPr>
        <w:pStyle w:val="Code"/>
      </w:pPr>
    </w:p>
    <w:p w:rsidR="007842C4" w:rsidRDefault="007842C4" w:rsidP="005373AE">
      <w:pPr>
        <w:pStyle w:val="Code"/>
        <w:ind w:firstLine="420"/>
      </w:pPr>
      <w:r>
        <w:t>while (!allDone) /* Wait for incoming signals */</w:t>
      </w:r>
    </w:p>
    <w:p w:rsidR="007842C4" w:rsidRDefault="007842C4" w:rsidP="005373AE">
      <w:pPr>
        <w:pStyle w:val="Code"/>
        <w:ind w:left="420" w:firstLine="420"/>
      </w:pPr>
      <w:r>
        <w:t>pause();</w:t>
      </w:r>
    </w:p>
    <w:p w:rsidR="007842C4" w:rsidRDefault="007842C4" w:rsidP="007842C4">
      <w:pPr>
        <w:pStyle w:val="Code"/>
      </w:pPr>
      <w:r>
        <w:t>}</w:t>
      </w:r>
    </w:p>
    <w:p w:rsidR="00923BA2" w:rsidRPr="00762E34" w:rsidRDefault="00783134" w:rsidP="005157BC">
      <w:pPr>
        <w:pStyle w:val="Code"/>
      </w:pPr>
      <w:r>
        <w:rPr>
          <w:rFonts w:hint="eastAsia"/>
        </w:rPr>
        <w:t>-------------------------------------------------</w:t>
      </w:r>
      <w:r w:rsidRPr="00FE08F0">
        <w:t xml:space="preserve"> </w:t>
      </w:r>
      <w:r w:rsidRPr="00783134">
        <w:t>signals/catch_rtsigs.c</w:t>
      </w:r>
    </w:p>
    <w:p w:rsidR="005E4DB8" w:rsidRDefault="005E4DB8" w:rsidP="003C13FE">
      <w:pPr>
        <w:pStyle w:val="2"/>
      </w:pPr>
      <w:bookmarkStart w:id="451" w:name="_22.9_使用掩码来等待信号：sigsuspend()"/>
      <w:bookmarkStart w:id="452" w:name="_Toc385434723"/>
      <w:bookmarkEnd w:id="451"/>
      <w:r>
        <w:rPr>
          <w:rFonts w:hint="eastAsia"/>
        </w:rPr>
        <w:t>22.9 使用掩码来等待信号：sigsuspend()</w:t>
      </w:r>
      <w:bookmarkEnd w:id="452"/>
    </w:p>
    <w:p w:rsidR="00762E34" w:rsidRDefault="002739F1" w:rsidP="002739F1">
      <w:pPr>
        <w:ind w:firstLine="420"/>
      </w:pPr>
      <w:r>
        <w:rPr>
          <w:rFonts w:hint="eastAsia"/>
        </w:rPr>
        <w:t>在解释</w:t>
      </w:r>
      <w:r>
        <w:rPr>
          <w:rFonts w:hint="eastAsia"/>
        </w:rPr>
        <w:t>sigsuspend()</w:t>
      </w:r>
      <w:r>
        <w:rPr>
          <w:rFonts w:hint="eastAsia"/>
        </w:rPr>
        <w:t>的作用之前，我们首先讨论需要使用它的一个场景。我们在进行信号编程时，有时候会遇到下面的情况：</w:t>
      </w:r>
    </w:p>
    <w:p w:rsidR="002739F1" w:rsidRDefault="002739F1" w:rsidP="001A2BFF">
      <w:pPr>
        <w:pStyle w:val="a5"/>
        <w:numPr>
          <w:ilvl w:val="0"/>
          <w:numId w:val="182"/>
        </w:numPr>
        <w:ind w:firstLineChars="0"/>
      </w:pPr>
      <w:r>
        <w:rPr>
          <w:rFonts w:hint="eastAsia"/>
        </w:rPr>
        <w:t>我们临时阻塞了一个信号，这样该信号的处理器就不会中断某些关键临界代码区的执行。</w:t>
      </w:r>
    </w:p>
    <w:p w:rsidR="002739F1" w:rsidRDefault="002739F1" w:rsidP="001A2BFF">
      <w:pPr>
        <w:pStyle w:val="a5"/>
        <w:numPr>
          <w:ilvl w:val="0"/>
          <w:numId w:val="182"/>
        </w:numPr>
        <w:ind w:firstLineChars="0"/>
      </w:pPr>
      <w:r>
        <w:rPr>
          <w:rFonts w:hint="eastAsia"/>
        </w:rPr>
        <w:t>我们解除信号的阻塞，然后程序挂起直到信号被递送。</w:t>
      </w:r>
    </w:p>
    <w:p w:rsidR="002739F1" w:rsidRDefault="002739F1" w:rsidP="002739F1">
      <w:pPr>
        <w:ind w:firstLine="420"/>
      </w:pPr>
    </w:p>
    <w:p w:rsidR="002739F1" w:rsidRDefault="002739F1" w:rsidP="002739F1">
      <w:pPr>
        <w:ind w:firstLine="420"/>
      </w:pPr>
      <w:r>
        <w:rPr>
          <w:rFonts w:hint="eastAsia"/>
        </w:rPr>
        <w:t>要做到这些，我们可能会编写如下清单</w:t>
      </w:r>
      <w:r>
        <w:rPr>
          <w:rFonts w:hint="eastAsia"/>
        </w:rPr>
        <w:t>22-4</w:t>
      </w:r>
      <w:r>
        <w:rPr>
          <w:rFonts w:hint="eastAsia"/>
        </w:rPr>
        <w:t>的代码。</w:t>
      </w:r>
    </w:p>
    <w:p w:rsidR="007656D4" w:rsidRDefault="007656D4" w:rsidP="002739F1">
      <w:pPr>
        <w:ind w:firstLine="420"/>
      </w:pPr>
    </w:p>
    <w:p w:rsidR="007656D4" w:rsidRPr="00CF6209" w:rsidRDefault="007656D4" w:rsidP="007656D4">
      <w:pPr>
        <w:rPr>
          <w:i/>
        </w:rPr>
      </w:pPr>
      <w:r w:rsidRPr="00CF6209">
        <w:rPr>
          <w:rFonts w:hint="eastAsia"/>
          <w:i/>
        </w:rPr>
        <w:t>清单</w:t>
      </w:r>
      <w:r>
        <w:rPr>
          <w:i/>
        </w:rPr>
        <w:t>2</w:t>
      </w:r>
      <w:r>
        <w:rPr>
          <w:rFonts w:hint="eastAsia"/>
          <w:i/>
        </w:rPr>
        <w:t>2-4</w:t>
      </w:r>
      <w:r>
        <w:rPr>
          <w:rFonts w:hint="eastAsia"/>
          <w:i/>
        </w:rPr>
        <w:t>：解除阻塞并等待信号的错误做法</w:t>
      </w:r>
    </w:p>
    <w:p w:rsidR="007656D4" w:rsidRDefault="007656D4" w:rsidP="007656D4">
      <w:pPr>
        <w:pStyle w:val="Code"/>
      </w:pPr>
      <w:r>
        <w:rPr>
          <w:rFonts w:hint="eastAsia"/>
        </w:rPr>
        <w:t>-----------------------------------------------------------------------</w:t>
      </w:r>
    </w:p>
    <w:p w:rsidR="007656D4" w:rsidRDefault="007656D4" w:rsidP="007656D4">
      <w:pPr>
        <w:pStyle w:val="Code"/>
        <w:ind w:firstLine="420"/>
      </w:pPr>
      <w:r>
        <w:t>sigset_t prevMask, intMask;</w:t>
      </w:r>
    </w:p>
    <w:p w:rsidR="007656D4" w:rsidRDefault="007656D4" w:rsidP="007656D4">
      <w:pPr>
        <w:pStyle w:val="Code"/>
        <w:ind w:firstLine="420"/>
      </w:pPr>
      <w:r>
        <w:lastRenderedPageBreak/>
        <w:t>struct sigaction sa;</w:t>
      </w:r>
    </w:p>
    <w:p w:rsidR="007656D4" w:rsidRDefault="007656D4" w:rsidP="007656D4">
      <w:pPr>
        <w:pStyle w:val="Code"/>
        <w:ind w:firstLine="420"/>
      </w:pPr>
    </w:p>
    <w:p w:rsidR="007656D4" w:rsidRDefault="007656D4" w:rsidP="007656D4">
      <w:pPr>
        <w:pStyle w:val="Code"/>
        <w:ind w:firstLine="420"/>
      </w:pPr>
      <w:r>
        <w:t>sigemptyset(&amp;intMask);</w:t>
      </w:r>
    </w:p>
    <w:p w:rsidR="007656D4" w:rsidRDefault="007656D4" w:rsidP="007656D4">
      <w:pPr>
        <w:pStyle w:val="Code"/>
        <w:ind w:firstLine="420"/>
      </w:pPr>
      <w:r>
        <w:t>sigaddset(&amp;intMask, SIGINT);</w:t>
      </w:r>
    </w:p>
    <w:p w:rsidR="007656D4" w:rsidRDefault="007656D4" w:rsidP="007656D4">
      <w:pPr>
        <w:pStyle w:val="Code"/>
        <w:ind w:firstLine="420"/>
      </w:pPr>
    </w:p>
    <w:p w:rsidR="007656D4" w:rsidRDefault="007656D4" w:rsidP="007656D4">
      <w:pPr>
        <w:pStyle w:val="Code"/>
        <w:ind w:firstLine="420"/>
      </w:pPr>
      <w:r>
        <w:t>sigemptyset(&amp;sa.sa_mask);</w:t>
      </w:r>
    </w:p>
    <w:p w:rsidR="007656D4" w:rsidRDefault="007656D4" w:rsidP="007656D4">
      <w:pPr>
        <w:pStyle w:val="Code"/>
        <w:ind w:firstLine="420"/>
      </w:pPr>
      <w:r>
        <w:t>sa.sa_flags = 0;</w:t>
      </w:r>
    </w:p>
    <w:p w:rsidR="007656D4" w:rsidRDefault="007656D4" w:rsidP="007656D4">
      <w:pPr>
        <w:pStyle w:val="Code"/>
        <w:ind w:firstLine="420"/>
      </w:pPr>
      <w:r>
        <w:t>sa.sa_handler = handler;</w:t>
      </w:r>
    </w:p>
    <w:p w:rsidR="007656D4" w:rsidRDefault="007656D4" w:rsidP="007656D4">
      <w:pPr>
        <w:pStyle w:val="Code"/>
        <w:ind w:firstLine="420"/>
      </w:pPr>
    </w:p>
    <w:p w:rsidR="007656D4" w:rsidRDefault="007656D4" w:rsidP="007656D4">
      <w:pPr>
        <w:pStyle w:val="Code"/>
        <w:ind w:firstLine="420"/>
      </w:pPr>
      <w:r>
        <w:t>if (sigaction(SIGINT, &amp;sa, NULL) == -1)</w:t>
      </w:r>
    </w:p>
    <w:p w:rsidR="007656D4" w:rsidRDefault="007656D4" w:rsidP="007656D4">
      <w:pPr>
        <w:pStyle w:val="Code"/>
        <w:ind w:left="420" w:firstLine="420"/>
      </w:pPr>
      <w:r>
        <w:t>errExit("sigaction");</w:t>
      </w:r>
    </w:p>
    <w:p w:rsidR="007656D4" w:rsidRDefault="007656D4" w:rsidP="007656D4">
      <w:pPr>
        <w:pStyle w:val="Code"/>
      </w:pPr>
    </w:p>
    <w:p w:rsidR="007656D4" w:rsidRDefault="007656D4" w:rsidP="007656D4">
      <w:pPr>
        <w:pStyle w:val="Code"/>
        <w:ind w:firstLine="420"/>
      </w:pPr>
      <w:r>
        <w:t>/* Block SIGINT prior to executing critical section. (At this</w:t>
      </w:r>
    </w:p>
    <w:p w:rsidR="007656D4" w:rsidRDefault="007656D4" w:rsidP="007656D4">
      <w:pPr>
        <w:pStyle w:val="Code"/>
        <w:ind w:left="420" w:firstLine="420"/>
      </w:pPr>
      <w:r>
        <w:t>point we assume that SIGINT is not already blocked.) */</w:t>
      </w:r>
    </w:p>
    <w:p w:rsidR="007656D4" w:rsidRDefault="007656D4" w:rsidP="007656D4">
      <w:pPr>
        <w:pStyle w:val="Code"/>
        <w:ind w:firstLine="420"/>
      </w:pPr>
    </w:p>
    <w:p w:rsidR="007656D4" w:rsidRDefault="007656D4" w:rsidP="007656D4">
      <w:pPr>
        <w:pStyle w:val="Code"/>
        <w:ind w:firstLine="420"/>
      </w:pPr>
      <w:r>
        <w:t>if (sigprocmask(SIG_BLOCK, &amp;intMask, &amp;prevMask) == -1)</w:t>
      </w:r>
    </w:p>
    <w:p w:rsidR="007656D4" w:rsidRDefault="007656D4" w:rsidP="007656D4">
      <w:pPr>
        <w:pStyle w:val="Code"/>
        <w:ind w:left="420" w:firstLine="420"/>
      </w:pPr>
      <w:r>
        <w:t>errExit("sigprocmask - SIG_BLOCK");</w:t>
      </w:r>
    </w:p>
    <w:p w:rsidR="007656D4" w:rsidRDefault="007656D4" w:rsidP="007656D4">
      <w:pPr>
        <w:pStyle w:val="Code"/>
      </w:pPr>
    </w:p>
    <w:p w:rsidR="007656D4" w:rsidRDefault="007656D4" w:rsidP="007656D4">
      <w:pPr>
        <w:pStyle w:val="Code"/>
        <w:ind w:firstLine="420"/>
      </w:pPr>
      <w:r>
        <w:t>/* Critical section: do some work here that must not be</w:t>
      </w:r>
    </w:p>
    <w:p w:rsidR="007656D4" w:rsidRDefault="007656D4" w:rsidP="007656D4">
      <w:pPr>
        <w:pStyle w:val="Code"/>
        <w:ind w:left="420" w:firstLine="420"/>
      </w:pPr>
      <w:r>
        <w:t>interrupted by the SIGINT handler */</w:t>
      </w:r>
    </w:p>
    <w:p w:rsidR="007656D4" w:rsidRDefault="007656D4" w:rsidP="007656D4">
      <w:pPr>
        <w:pStyle w:val="Code"/>
        <w:ind w:firstLine="420"/>
      </w:pPr>
    </w:p>
    <w:p w:rsidR="007656D4" w:rsidRDefault="007656D4" w:rsidP="007656D4">
      <w:pPr>
        <w:pStyle w:val="Code"/>
        <w:ind w:firstLine="420"/>
      </w:pPr>
      <w:r>
        <w:t>/* End of critical section - restore old mask to unblock SIGINT */</w:t>
      </w:r>
    </w:p>
    <w:p w:rsidR="007656D4" w:rsidRDefault="007656D4" w:rsidP="007656D4">
      <w:pPr>
        <w:pStyle w:val="Code"/>
      </w:pPr>
    </w:p>
    <w:p w:rsidR="007656D4" w:rsidRDefault="007656D4" w:rsidP="007656D4">
      <w:pPr>
        <w:pStyle w:val="Code"/>
        <w:ind w:firstLine="420"/>
      </w:pPr>
      <w:r>
        <w:t>if (sigprocmask(SIG_SETMASK, &amp;prevMask, NULL) == -1)</w:t>
      </w:r>
    </w:p>
    <w:p w:rsidR="007656D4" w:rsidRDefault="007656D4" w:rsidP="007656D4">
      <w:pPr>
        <w:pStyle w:val="Code"/>
        <w:ind w:left="420" w:firstLine="420"/>
      </w:pPr>
      <w:r>
        <w:t>errExit("sigprocmask - SIG_SETMASK");</w:t>
      </w:r>
    </w:p>
    <w:p w:rsidR="007656D4" w:rsidRDefault="007656D4" w:rsidP="007656D4">
      <w:pPr>
        <w:pStyle w:val="Code"/>
      </w:pPr>
    </w:p>
    <w:p w:rsidR="007656D4" w:rsidRDefault="007656D4" w:rsidP="007656D4">
      <w:pPr>
        <w:pStyle w:val="Code"/>
        <w:ind w:firstLine="420"/>
      </w:pPr>
      <w:r>
        <w:t>/* BUG: what if SIGINT arrives now... */</w:t>
      </w:r>
    </w:p>
    <w:p w:rsidR="007656D4" w:rsidRDefault="007656D4" w:rsidP="007656D4">
      <w:pPr>
        <w:pStyle w:val="Code"/>
      </w:pPr>
    </w:p>
    <w:p w:rsidR="007656D4" w:rsidRDefault="007656D4" w:rsidP="007656D4">
      <w:pPr>
        <w:pStyle w:val="Code"/>
        <w:ind w:firstLine="420"/>
      </w:pPr>
      <w:r>
        <w:t>pause(); /* Wait for SIGINT */</w:t>
      </w:r>
    </w:p>
    <w:p w:rsidR="002739F1" w:rsidRDefault="007656D4" w:rsidP="007656D4">
      <w:pPr>
        <w:pStyle w:val="Code"/>
      </w:pPr>
      <w:r w:rsidRPr="007656D4">
        <w:t>-----------------------------------------------------------------------</w:t>
      </w:r>
    </w:p>
    <w:p w:rsidR="007656D4" w:rsidRPr="002739F1" w:rsidRDefault="007656D4" w:rsidP="007656D4"/>
    <w:p w:rsidR="002739F1" w:rsidRDefault="00B36E21" w:rsidP="002739F1">
      <w:pPr>
        <w:ind w:firstLine="420"/>
      </w:pPr>
      <w:r>
        <w:rPr>
          <w:rFonts w:hint="eastAsia"/>
        </w:rPr>
        <w:t>上面代码有一个问题，假设</w:t>
      </w:r>
      <w:r w:rsidRPr="00B36E21">
        <w:t>SIGINT</w:t>
      </w:r>
      <w:r>
        <w:rPr>
          <w:rFonts w:hint="eastAsia"/>
        </w:rPr>
        <w:t>信号在执行第二个</w:t>
      </w:r>
      <w:r w:rsidRPr="00B36E21">
        <w:t>sigprocmask</w:t>
      </w:r>
      <w:r>
        <w:rPr>
          <w:rFonts w:hint="eastAsia"/>
        </w:rPr>
        <w:t>()</w:t>
      </w:r>
      <w:r>
        <w:rPr>
          <w:rFonts w:hint="eastAsia"/>
        </w:rPr>
        <w:t>之后，但是执行</w:t>
      </w:r>
      <w:r>
        <w:rPr>
          <w:rFonts w:hint="eastAsia"/>
        </w:rPr>
        <w:t>pause()</w:t>
      </w:r>
      <w:r>
        <w:rPr>
          <w:rFonts w:hint="eastAsia"/>
        </w:rPr>
        <w:t>之前被递送。（信号可能在执行临界区代码的任意时间已经产生，一旦解除阻塞就会立即递送）。此时递送</w:t>
      </w:r>
      <w:r w:rsidRPr="00B36E21">
        <w:t>SIGINT</w:t>
      </w:r>
      <w:r>
        <w:rPr>
          <w:rFonts w:hint="eastAsia"/>
        </w:rPr>
        <w:t>信号会导致信号处理器被调用，在信号处理器返回之后，主程序会继续执行。然后</w:t>
      </w:r>
      <w:r>
        <w:rPr>
          <w:rFonts w:hint="eastAsia"/>
        </w:rPr>
        <w:t>pause()</w:t>
      </w:r>
      <w:r>
        <w:rPr>
          <w:rFonts w:hint="eastAsia"/>
        </w:rPr>
        <w:t>调用会阻塞直到第二个</w:t>
      </w:r>
      <w:r w:rsidRPr="00B36E21">
        <w:t>SIGINT</w:t>
      </w:r>
      <w:r>
        <w:rPr>
          <w:rFonts w:hint="eastAsia"/>
        </w:rPr>
        <w:t>信号被递送。这样这段代码的目的就没有达到，我们的本意是解除</w:t>
      </w:r>
      <w:r w:rsidRPr="00B36E21">
        <w:t>SIGINT</w:t>
      </w:r>
      <w:r>
        <w:rPr>
          <w:rFonts w:hint="eastAsia"/>
        </w:rPr>
        <w:t>阻塞并等待第一个信号的到来。</w:t>
      </w:r>
    </w:p>
    <w:p w:rsidR="00B36E21" w:rsidRDefault="00B36E21" w:rsidP="002739F1">
      <w:pPr>
        <w:ind w:firstLine="420"/>
      </w:pPr>
      <w:r>
        <w:rPr>
          <w:rFonts w:hint="eastAsia"/>
        </w:rPr>
        <w:t>虽然</w:t>
      </w:r>
      <w:r w:rsidRPr="00B36E21">
        <w:t>SIGINT</w:t>
      </w:r>
      <w:r>
        <w:rPr>
          <w:rFonts w:hint="eastAsia"/>
        </w:rPr>
        <w:t>信号在临界区开始（第一个</w:t>
      </w:r>
      <w:r>
        <w:rPr>
          <w:rFonts w:hint="eastAsia"/>
        </w:rPr>
        <w:t>sigprocmask()</w:t>
      </w:r>
      <w:r>
        <w:rPr>
          <w:rFonts w:hint="eastAsia"/>
        </w:rPr>
        <w:t>调用）和</w:t>
      </w:r>
      <w:r>
        <w:rPr>
          <w:rFonts w:hint="eastAsia"/>
        </w:rPr>
        <w:t>pause()</w:t>
      </w:r>
      <w:r>
        <w:rPr>
          <w:rFonts w:hint="eastAsia"/>
        </w:rPr>
        <w:t>调用</w:t>
      </w:r>
      <w:r>
        <w:rPr>
          <w:rFonts w:hint="eastAsia"/>
        </w:rPr>
        <w:lastRenderedPageBreak/>
        <w:t>之间产生的概率很低，这无论如何也是上面代码中的一个</w:t>
      </w:r>
      <w:r>
        <w:rPr>
          <w:rFonts w:hint="eastAsia"/>
        </w:rPr>
        <w:t>bug</w:t>
      </w:r>
      <w:r>
        <w:rPr>
          <w:rFonts w:hint="eastAsia"/>
        </w:rPr>
        <w:t>。依赖于时间的</w:t>
      </w:r>
      <w:r>
        <w:rPr>
          <w:rFonts w:hint="eastAsia"/>
        </w:rPr>
        <w:t>bug</w:t>
      </w:r>
      <w:r>
        <w:rPr>
          <w:rFonts w:hint="eastAsia"/>
        </w:rPr>
        <w:t>是竞争条件（</w:t>
      </w:r>
      <w:hyperlink w:anchor="_5.1_原子性和竞争条件" w:history="1">
        <w:r w:rsidRPr="00B36E21">
          <w:rPr>
            <w:rStyle w:val="a7"/>
            <w:rFonts w:hint="eastAsia"/>
          </w:rPr>
          <w:t>第</w:t>
        </w:r>
        <w:r w:rsidRPr="00B36E21">
          <w:rPr>
            <w:rStyle w:val="a7"/>
            <w:rFonts w:hint="eastAsia"/>
          </w:rPr>
          <w:t>5.1</w:t>
        </w:r>
        <w:r w:rsidRPr="00B36E21">
          <w:rPr>
            <w:rStyle w:val="a7"/>
            <w:rFonts w:hint="eastAsia"/>
          </w:rPr>
          <w:t>节</w:t>
        </w:r>
      </w:hyperlink>
      <w:r>
        <w:rPr>
          <w:rFonts w:hint="eastAsia"/>
        </w:rPr>
        <w:t>）的一种例子。通常竞</w:t>
      </w:r>
      <w:r w:rsidR="001D336F">
        <w:rPr>
          <w:rFonts w:hint="eastAsia"/>
        </w:rPr>
        <w:t>争条件发生在两个进程或两个线程共享相同的资源时。不过这里的竞争条件</w:t>
      </w:r>
      <w:r>
        <w:rPr>
          <w:rFonts w:hint="eastAsia"/>
        </w:rPr>
        <w:t>，</w:t>
      </w:r>
      <w:r w:rsidR="001D336F">
        <w:rPr>
          <w:rFonts w:hint="eastAsia"/>
        </w:rPr>
        <w:t>发生在</w:t>
      </w:r>
      <w:r>
        <w:rPr>
          <w:rFonts w:hint="eastAsia"/>
        </w:rPr>
        <w:t>主程序</w:t>
      </w:r>
      <w:r w:rsidR="001D336F">
        <w:rPr>
          <w:rFonts w:hint="eastAsia"/>
        </w:rPr>
        <w:t>和信号处理器之间。</w:t>
      </w:r>
    </w:p>
    <w:p w:rsidR="001D336F" w:rsidRDefault="001D336F" w:rsidP="002739F1">
      <w:pPr>
        <w:ind w:firstLine="420"/>
      </w:pPr>
      <w:r>
        <w:rPr>
          <w:rFonts w:hint="eastAsia"/>
        </w:rPr>
        <w:t>为了避免这个问题，我们需要一种解除信号阻塞和挂起进程的自动化机制。这正是</w:t>
      </w:r>
      <w:r>
        <w:rPr>
          <w:rFonts w:hint="eastAsia"/>
        </w:rPr>
        <w:t>sigsuspend()</w:t>
      </w:r>
      <w:r>
        <w:rPr>
          <w:rFonts w:hint="eastAsia"/>
        </w:rPr>
        <w:t>系统调用的作用。</w:t>
      </w:r>
    </w:p>
    <w:tbl>
      <w:tblPr>
        <w:tblStyle w:val="aa"/>
        <w:tblW w:w="0" w:type="auto"/>
        <w:tblLook w:val="04A0" w:firstRow="1" w:lastRow="0" w:firstColumn="1" w:lastColumn="0" w:noHBand="0" w:noVBand="1"/>
      </w:tblPr>
      <w:tblGrid>
        <w:gridCol w:w="8522"/>
      </w:tblGrid>
      <w:tr w:rsidR="001D336F" w:rsidTr="001D336F">
        <w:tc>
          <w:tcPr>
            <w:tcW w:w="8522" w:type="dxa"/>
          </w:tcPr>
          <w:p w:rsidR="001D336F" w:rsidRDefault="001D336F" w:rsidP="001D336F">
            <w:pPr>
              <w:pStyle w:val="Code"/>
            </w:pPr>
            <w:r>
              <w:t>#include &lt;signal.h&gt;</w:t>
            </w:r>
          </w:p>
          <w:p w:rsidR="001D336F" w:rsidRDefault="001D336F" w:rsidP="001D336F">
            <w:pPr>
              <w:pStyle w:val="Code"/>
            </w:pPr>
          </w:p>
          <w:p w:rsidR="001D336F" w:rsidRDefault="001D336F" w:rsidP="001D336F">
            <w:pPr>
              <w:pStyle w:val="Code"/>
            </w:pPr>
            <w:r>
              <w:t>int sigsuspend(const sigset_t *mask);</w:t>
            </w:r>
          </w:p>
          <w:p w:rsidR="001D336F" w:rsidRDefault="001D336F" w:rsidP="001D336F">
            <w:pPr>
              <w:pStyle w:val="Code"/>
              <w:jc w:val="right"/>
            </w:pPr>
            <w:r>
              <w:t>(</w:t>
            </w:r>
            <w:r>
              <w:rPr>
                <w:rFonts w:hint="eastAsia"/>
              </w:rPr>
              <w:t>通常</w:t>
            </w:r>
            <w:r>
              <w:t xml:space="preserve">) </w:t>
            </w:r>
            <w:r>
              <w:rPr>
                <w:rFonts w:hint="eastAsia"/>
              </w:rPr>
              <w:t>返回</w:t>
            </w:r>
            <w:r>
              <w:rPr>
                <w:rFonts w:hint="eastAsia"/>
              </w:rPr>
              <w:t>-1</w:t>
            </w:r>
            <w:r>
              <w:rPr>
                <w:rFonts w:hint="eastAsia"/>
              </w:rPr>
              <w:t>并设置</w:t>
            </w:r>
            <w:r>
              <w:rPr>
                <w:rFonts w:hint="eastAsia"/>
              </w:rPr>
              <w:t>errno</w:t>
            </w:r>
            <w:r>
              <w:rPr>
                <w:rFonts w:hint="eastAsia"/>
              </w:rPr>
              <w:t>为</w:t>
            </w:r>
            <w:r>
              <w:t>EINTR</w:t>
            </w:r>
          </w:p>
        </w:tc>
      </w:tr>
    </w:tbl>
    <w:p w:rsidR="001D336F" w:rsidRDefault="001D336F" w:rsidP="00DB2238">
      <w:pPr>
        <w:pStyle w:val="Code"/>
      </w:pPr>
    </w:p>
    <w:p w:rsidR="001D336F" w:rsidRDefault="00DB2238" w:rsidP="002739F1">
      <w:pPr>
        <w:ind w:firstLine="420"/>
      </w:pPr>
      <w:r>
        <w:rPr>
          <w:rFonts w:hint="eastAsia"/>
        </w:rPr>
        <w:t>sigsuspend()</w:t>
      </w:r>
      <w:r>
        <w:rPr>
          <w:rFonts w:hint="eastAsia"/>
        </w:rPr>
        <w:t>系统调用使用</w:t>
      </w:r>
      <w:r>
        <w:rPr>
          <w:rFonts w:hint="eastAsia"/>
        </w:rPr>
        <w:t>mask</w:t>
      </w:r>
      <w:r>
        <w:rPr>
          <w:rFonts w:hint="eastAsia"/>
        </w:rPr>
        <w:t>指定的信号集替换进程的信号掩码，然后挂起进程执行，直到捕获到信号和信号处理器返回。一旦信号处理器返回，</w:t>
      </w:r>
      <w:r>
        <w:rPr>
          <w:rFonts w:hint="eastAsia"/>
        </w:rPr>
        <w:t>sigsuspend()</w:t>
      </w:r>
      <w:r>
        <w:rPr>
          <w:rFonts w:hint="eastAsia"/>
        </w:rPr>
        <w:t>就会还原进程信号掩码为调用之前的值。</w:t>
      </w:r>
    </w:p>
    <w:p w:rsidR="00DB2238" w:rsidRDefault="00DB2238" w:rsidP="002739F1">
      <w:pPr>
        <w:ind w:firstLine="420"/>
      </w:pPr>
      <w:r>
        <w:rPr>
          <w:rFonts w:hint="eastAsia"/>
        </w:rPr>
        <w:t>调用</w:t>
      </w:r>
      <w:r>
        <w:rPr>
          <w:rFonts w:hint="eastAsia"/>
        </w:rPr>
        <w:t>sigsuspend()</w:t>
      </w:r>
      <w:r>
        <w:rPr>
          <w:rFonts w:hint="eastAsia"/>
        </w:rPr>
        <w:t>等同于自动执行以下操作：</w:t>
      </w:r>
    </w:p>
    <w:p w:rsidR="00DB2238" w:rsidRDefault="00DB2238" w:rsidP="00DB2238">
      <w:pPr>
        <w:pStyle w:val="Code"/>
        <w:ind w:firstLine="420"/>
      </w:pPr>
      <w:r>
        <w:t>sigprocmask(SIG_SETMASK, &amp;mask, &amp;prevMask); /* Assign new mask */</w:t>
      </w:r>
    </w:p>
    <w:p w:rsidR="00DB2238" w:rsidRDefault="00DB2238" w:rsidP="00DB2238">
      <w:pPr>
        <w:pStyle w:val="Code"/>
        <w:ind w:firstLine="420"/>
      </w:pPr>
      <w:r>
        <w:t>pause();</w:t>
      </w:r>
    </w:p>
    <w:p w:rsidR="00DB2238" w:rsidRDefault="00DB2238" w:rsidP="00DB2238">
      <w:pPr>
        <w:pStyle w:val="Code"/>
        <w:ind w:firstLine="420"/>
      </w:pPr>
      <w:r>
        <w:t>sigprocmask(SIG_SETMASK, &amp;prevMask, NULL); /* Restore old mask */</w:t>
      </w:r>
    </w:p>
    <w:p w:rsidR="00DB2238" w:rsidRPr="00DB2238" w:rsidRDefault="00DB2238" w:rsidP="00DB2238">
      <w:pPr>
        <w:pStyle w:val="Code"/>
        <w:ind w:firstLine="420"/>
      </w:pPr>
    </w:p>
    <w:p w:rsidR="00DB2238" w:rsidRDefault="00DB2238" w:rsidP="002739F1">
      <w:pPr>
        <w:ind w:firstLine="420"/>
      </w:pPr>
      <w:r>
        <w:rPr>
          <w:rFonts w:hint="eastAsia"/>
        </w:rPr>
        <w:t>虽然还原老的信号掩码（上面代码的最后一个步骤）看上去不是很方便，但如果我们需要反复地等待信号，那么这个步骤是避免竞争条件的关键之处。</w:t>
      </w:r>
      <w:r w:rsidR="00CC3A05">
        <w:rPr>
          <w:rFonts w:hint="eastAsia"/>
        </w:rPr>
        <w:t>在这种情况下，信号必须保持阻塞，除非正在执行</w:t>
      </w:r>
      <w:r w:rsidR="00CC3A05">
        <w:rPr>
          <w:rFonts w:hint="eastAsia"/>
        </w:rPr>
        <w:t>sigsuspend()</w:t>
      </w:r>
      <w:r w:rsidR="00CC3A05">
        <w:rPr>
          <w:rFonts w:hint="eastAsia"/>
        </w:rPr>
        <w:t>调用。如果我们稍后需要解除信号阻塞，我们可以调用一次</w:t>
      </w:r>
      <w:r w:rsidR="00CC3A05" w:rsidRPr="00CC3A05">
        <w:t>sigprocmask</w:t>
      </w:r>
      <w:r w:rsidR="00CC3A05">
        <w:rPr>
          <w:rFonts w:hint="eastAsia"/>
        </w:rPr>
        <w:t>()</w:t>
      </w:r>
      <w:r w:rsidR="00CC3A05">
        <w:rPr>
          <w:rFonts w:hint="eastAsia"/>
        </w:rPr>
        <w:t>。</w:t>
      </w:r>
    </w:p>
    <w:p w:rsidR="00CC3A05" w:rsidRDefault="00CC3A05" w:rsidP="002739F1">
      <w:pPr>
        <w:ind w:firstLine="420"/>
      </w:pPr>
      <w:r>
        <w:rPr>
          <w:rFonts w:hint="eastAsia"/>
        </w:rPr>
        <w:t>当</w:t>
      </w:r>
      <w:r>
        <w:rPr>
          <w:rFonts w:hint="eastAsia"/>
        </w:rPr>
        <w:t>sigsuspend()</w:t>
      </w:r>
      <w:r>
        <w:rPr>
          <w:rFonts w:hint="eastAsia"/>
        </w:rPr>
        <w:t>被信号递送中断时，它会返回</w:t>
      </w:r>
      <w:r>
        <w:rPr>
          <w:rFonts w:hint="eastAsia"/>
        </w:rPr>
        <w:t>-1</w:t>
      </w:r>
      <w:r>
        <w:rPr>
          <w:rFonts w:hint="eastAsia"/>
        </w:rPr>
        <w:t>，并设置</w:t>
      </w:r>
      <w:r>
        <w:rPr>
          <w:rFonts w:hint="eastAsia"/>
        </w:rPr>
        <w:t>errno</w:t>
      </w:r>
      <w:r>
        <w:rPr>
          <w:rFonts w:hint="eastAsia"/>
        </w:rPr>
        <w:t>为</w:t>
      </w:r>
      <w:r>
        <w:rPr>
          <w:rFonts w:hint="eastAsia"/>
        </w:rPr>
        <w:t>EINTR</w:t>
      </w:r>
      <w:r>
        <w:rPr>
          <w:rFonts w:hint="eastAsia"/>
        </w:rPr>
        <w:t>。如果掩码没有指向一个合法的地址，</w:t>
      </w:r>
      <w:r>
        <w:rPr>
          <w:rFonts w:hint="eastAsia"/>
        </w:rPr>
        <w:t>sigsuspend()</w:t>
      </w:r>
      <w:r>
        <w:rPr>
          <w:rFonts w:hint="eastAsia"/>
        </w:rPr>
        <w:t>会以错误</w:t>
      </w:r>
      <w:r w:rsidRPr="00CC3A05">
        <w:t>EFAULT</w:t>
      </w:r>
      <w:r>
        <w:rPr>
          <w:rFonts w:hint="eastAsia"/>
        </w:rPr>
        <w:t>失败。</w:t>
      </w:r>
    </w:p>
    <w:p w:rsidR="00CC3A05" w:rsidRDefault="00CC3A05" w:rsidP="002739F1">
      <w:pPr>
        <w:ind w:firstLine="420"/>
      </w:pPr>
    </w:p>
    <w:p w:rsidR="00CC3A05" w:rsidRPr="00CC3A05" w:rsidRDefault="00CC3A05" w:rsidP="00CC3A05">
      <w:pPr>
        <w:rPr>
          <w:b/>
        </w:rPr>
      </w:pPr>
      <w:r w:rsidRPr="00CC3A05">
        <w:rPr>
          <w:rFonts w:hint="eastAsia"/>
          <w:b/>
        </w:rPr>
        <w:t>示例程序</w:t>
      </w:r>
    </w:p>
    <w:p w:rsidR="00CC3A05" w:rsidRDefault="00CC3A05" w:rsidP="002739F1">
      <w:pPr>
        <w:ind w:firstLine="420"/>
      </w:pPr>
      <w:r>
        <w:rPr>
          <w:rFonts w:hint="eastAsia"/>
        </w:rPr>
        <w:t>清单</w:t>
      </w:r>
      <w:r>
        <w:rPr>
          <w:rFonts w:hint="eastAsia"/>
        </w:rPr>
        <w:t>22-5</w:t>
      </w:r>
      <w:r>
        <w:rPr>
          <w:rFonts w:hint="eastAsia"/>
        </w:rPr>
        <w:t>显示了</w:t>
      </w:r>
      <w:r>
        <w:rPr>
          <w:rFonts w:hint="eastAsia"/>
        </w:rPr>
        <w:t>sigsuspend()</w:t>
      </w:r>
      <w:r>
        <w:rPr>
          <w:rFonts w:hint="eastAsia"/>
        </w:rPr>
        <w:t>的使用，这个程序执行以下步骤：</w:t>
      </w:r>
    </w:p>
    <w:p w:rsidR="00CC3A05" w:rsidRDefault="00CC3A05" w:rsidP="001A2BFF">
      <w:pPr>
        <w:pStyle w:val="a5"/>
        <w:numPr>
          <w:ilvl w:val="0"/>
          <w:numId w:val="183"/>
        </w:numPr>
        <w:ind w:firstLineChars="0"/>
      </w:pPr>
      <w:r>
        <w:rPr>
          <w:rFonts w:hint="eastAsia"/>
        </w:rPr>
        <w:t>使用</w:t>
      </w:r>
      <w:r>
        <w:rPr>
          <w:rFonts w:hint="eastAsia"/>
        </w:rPr>
        <w:t>printSigMask()</w:t>
      </w:r>
      <w:r>
        <w:rPr>
          <w:rFonts w:hint="eastAsia"/>
        </w:rPr>
        <w:t>函数（清单</w:t>
      </w:r>
      <w:r>
        <w:rPr>
          <w:rFonts w:hint="eastAsia"/>
        </w:rPr>
        <w:t>20-4</w:t>
      </w:r>
      <w:r>
        <w:rPr>
          <w:rFonts w:hint="eastAsia"/>
        </w:rPr>
        <w:t>）打印进程信号掩码的初始值；</w:t>
      </w:r>
    </w:p>
    <w:p w:rsidR="00CC3A05" w:rsidRDefault="00CC3A05" w:rsidP="001A2BFF">
      <w:pPr>
        <w:pStyle w:val="a5"/>
        <w:numPr>
          <w:ilvl w:val="0"/>
          <w:numId w:val="183"/>
        </w:numPr>
        <w:ind w:firstLineChars="0"/>
      </w:pPr>
      <w:r>
        <w:rPr>
          <w:rFonts w:hint="eastAsia"/>
        </w:rPr>
        <w:t>阻塞</w:t>
      </w:r>
      <w:r>
        <w:rPr>
          <w:rFonts w:hint="eastAsia"/>
        </w:rPr>
        <w:t>SIGINT</w:t>
      </w:r>
      <w:r>
        <w:rPr>
          <w:rFonts w:hint="eastAsia"/>
        </w:rPr>
        <w:t>和</w:t>
      </w:r>
      <w:r w:rsidRPr="00CC3A05">
        <w:t>SIGQUIT</w:t>
      </w:r>
      <w:r>
        <w:rPr>
          <w:rFonts w:hint="eastAsia"/>
        </w:rPr>
        <w:t>，并保存原始的进程信号掩码；</w:t>
      </w:r>
    </w:p>
    <w:p w:rsidR="00CC3A05" w:rsidRDefault="00CC3A05" w:rsidP="001A2BFF">
      <w:pPr>
        <w:pStyle w:val="a5"/>
        <w:numPr>
          <w:ilvl w:val="0"/>
          <w:numId w:val="183"/>
        </w:numPr>
        <w:ind w:firstLineChars="0"/>
      </w:pPr>
      <w:r>
        <w:rPr>
          <w:rFonts w:hint="eastAsia"/>
        </w:rPr>
        <w:t>为</w:t>
      </w:r>
      <w:r>
        <w:rPr>
          <w:rFonts w:hint="eastAsia"/>
        </w:rPr>
        <w:t>SIGINT</w:t>
      </w:r>
      <w:r>
        <w:rPr>
          <w:rFonts w:hint="eastAsia"/>
        </w:rPr>
        <w:t>和</w:t>
      </w:r>
      <w:r>
        <w:rPr>
          <w:rFonts w:hint="eastAsia"/>
        </w:rPr>
        <w:t>SIGQUIT</w:t>
      </w:r>
      <w:r>
        <w:rPr>
          <w:rFonts w:hint="eastAsia"/>
        </w:rPr>
        <w:t>建立相同的信号处理器，这个处理器打印一条消息，如果递送的信号是</w:t>
      </w:r>
      <w:r>
        <w:rPr>
          <w:rFonts w:hint="eastAsia"/>
        </w:rPr>
        <w:t>SIGQUIT</w:t>
      </w:r>
      <w:r>
        <w:rPr>
          <w:rFonts w:hint="eastAsia"/>
        </w:rPr>
        <w:t>，会设置全局变量</w:t>
      </w:r>
      <w:r w:rsidRPr="00CC3A05">
        <w:t>gotSigquit</w:t>
      </w:r>
      <w:r>
        <w:rPr>
          <w:rFonts w:hint="eastAsia"/>
        </w:rPr>
        <w:t>；</w:t>
      </w:r>
    </w:p>
    <w:p w:rsidR="00CC3A05" w:rsidRDefault="00CC3A05" w:rsidP="001A2BFF">
      <w:pPr>
        <w:pStyle w:val="a5"/>
        <w:numPr>
          <w:ilvl w:val="0"/>
          <w:numId w:val="183"/>
        </w:numPr>
        <w:ind w:firstLineChars="0"/>
      </w:pPr>
      <w:r>
        <w:rPr>
          <w:rFonts w:hint="eastAsia"/>
        </w:rPr>
        <w:lastRenderedPageBreak/>
        <w:t>循环直到</w:t>
      </w:r>
      <w:r w:rsidRPr="00CC3A05">
        <w:t>gotSigquit</w:t>
      </w:r>
      <w:r>
        <w:rPr>
          <w:rFonts w:hint="eastAsia"/>
        </w:rPr>
        <w:t>被设置，每次循环又执行以下步骤：</w:t>
      </w:r>
    </w:p>
    <w:p w:rsidR="00CC3A05" w:rsidRDefault="00CC3A05" w:rsidP="001A2BFF">
      <w:pPr>
        <w:pStyle w:val="a5"/>
        <w:numPr>
          <w:ilvl w:val="1"/>
          <w:numId w:val="183"/>
        </w:numPr>
        <w:ind w:firstLineChars="0"/>
      </w:pPr>
      <w:r>
        <w:rPr>
          <w:rFonts w:hint="eastAsia"/>
        </w:rPr>
        <w:t>使用</w:t>
      </w:r>
      <w:r>
        <w:rPr>
          <w:rFonts w:hint="eastAsia"/>
        </w:rPr>
        <w:t>printSigMask()</w:t>
      </w:r>
      <w:r>
        <w:rPr>
          <w:rFonts w:hint="eastAsia"/>
        </w:rPr>
        <w:t>函数打印当前的信号掩码</w:t>
      </w:r>
    </w:p>
    <w:p w:rsidR="00CC3A05" w:rsidRDefault="00CC3A05" w:rsidP="001A2BFF">
      <w:pPr>
        <w:pStyle w:val="a5"/>
        <w:numPr>
          <w:ilvl w:val="1"/>
          <w:numId w:val="183"/>
        </w:numPr>
        <w:ind w:firstLineChars="0"/>
      </w:pPr>
      <w:r>
        <w:rPr>
          <w:rFonts w:hint="eastAsia"/>
        </w:rPr>
        <w:t>执行</w:t>
      </w:r>
      <w:r>
        <w:rPr>
          <w:rFonts w:hint="eastAsia"/>
        </w:rPr>
        <w:t>CPU</w:t>
      </w:r>
      <w:r>
        <w:rPr>
          <w:rFonts w:hint="eastAsia"/>
        </w:rPr>
        <w:t>繁忙的循环几秒钟，模拟代码临界区域</w:t>
      </w:r>
    </w:p>
    <w:p w:rsidR="00CC3A05" w:rsidRDefault="00CC3A05" w:rsidP="001A2BFF">
      <w:pPr>
        <w:pStyle w:val="a5"/>
        <w:numPr>
          <w:ilvl w:val="1"/>
          <w:numId w:val="183"/>
        </w:numPr>
        <w:ind w:firstLineChars="0"/>
      </w:pPr>
      <w:r>
        <w:rPr>
          <w:rFonts w:hint="eastAsia"/>
        </w:rPr>
        <w:t>使用</w:t>
      </w:r>
      <w:r>
        <w:rPr>
          <w:rFonts w:hint="eastAsia"/>
        </w:rPr>
        <w:t>printPendingSigs()</w:t>
      </w:r>
      <w:r>
        <w:rPr>
          <w:rFonts w:hint="eastAsia"/>
        </w:rPr>
        <w:t>函数（清单</w:t>
      </w:r>
      <w:r>
        <w:rPr>
          <w:rFonts w:hint="eastAsia"/>
        </w:rPr>
        <w:t>20-4</w:t>
      </w:r>
      <w:r>
        <w:rPr>
          <w:rFonts w:hint="eastAsia"/>
        </w:rPr>
        <w:t>）打印未决信号的掩码</w:t>
      </w:r>
    </w:p>
    <w:p w:rsidR="00CC3A05" w:rsidRDefault="00CC3A05" w:rsidP="001A2BFF">
      <w:pPr>
        <w:pStyle w:val="a5"/>
        <w:numPr>
          <w:ilvl w:val="1"/>
          <w:numId w:val="183"/>
        </w:numPr>
        <w:ind w:firstLineChars="0"/>
      </w:pPr>
      <w:r>
        <w:rPr>
          <w:rFonts w:hint="eastAsia"/>
        </w:rPr>
        <w:t>使用</w:t>
      </w:r>
      <w:r>
        <w:rPr>
          <w:rFonts w:hint="eastAsia"/>
        </w:rPr>
        <w:t>sigsuspend()</w:t>
      </w:r>
      <w:r>
        <w:rPr>
          <w:rFonts w:hint="eastAsia"/>
        </w:rPr>
        <w:t>来解除</w:t>
      </w:r>
      <w:r>
        <w:rPr>
          <w:rFonts w:hint="eastAsia"/>
        </w:rPr>
        <w:t>SIGINT</w:t>
      </w:r>
      <w:r>
        <w:rPr>
          <w:rFonts w:hint="eastAsia"/>
        </w:rPr>
        <w:t>和</w:t>
      </w:r>
      <w:r>
        <w:rPr>
          <w:rFonts w:hint="eastAsia"/>
        </w:rPr>
        <w:t>SIGQUIT</w:t>
      </w:r>
      <w:r>
        <w:rPr>
          <w:rFonts w:hint="eastAsia"/>
        </w:rPr>
        <w:t>阻塞，并等待</w:t>
      </w:r>
      <w:r w:rsidR="001974BF">
        <w:rPr>
          <w:rFonts w:hint="eastAsia"/>
        </w:rPr>
        <w:t>信号到来（如果没有信号未决的话）</w:t>
      </w:r>
    </w:p>
    <w:p w:rsidR="001974BF" w:rsidRDefault="001974BF" w:rsidP="001A2BFF">
      <w:pPr>
        <w:pStyle w:val="a5"/>
        <w:numPr>
          <w:ilvl w:val="0"/>
          <w:numId w:val="183"/>
        </w:numPr>
        <w:ind w:firstLineChars="0"/>
      </w:pPr>
      <w:r>
        <w:rPr>
          <w:rFonts w:hint="eastAsia"/>
        </w:rPr>
        <w:t>使用</w:t>
      </w:r>
      <w:r w:rsidRPr="001974BF">
        <w:rPr>
          <w:rFonts w:hint="eastAsia"/>
        </w:rPr>
        <w:t>sigprocmask</w:t>
      </w:r>
      <w:r>
        <w:rPr>
          <w:rFonts w:hint="eastAsia"/>
        </w:rPr>
        <w:t>()</w:t>
      </w:r>
      <w:r>
        <w:rPr>
          <w:rFonts w:hint="eastAsia"/>
        </w:rPr>
        <w:t>来还原进程信号掩码为原来的状态值，然后我们使用</w:t>
      </w:r>
      <w:r>
        <w:rPr>
          <w:rFonts w:hint="eastAsia"/>
        </w:rPr>
        <w:t>printSigMask()</w:t>
      </w:r>
      <w:r>
        <w:rPr>
          <w:rFonts w:hint="eastAsia"/>
        </w:rPr>
        <w:t>来打印信号掩码。</w:t>
      </w:r>
    </w:p>
    <w:p w:rsidR="001974BF" w:rsidRDefault="001974BF" w:rsidP="001974BF"/>
    <w:p w:rsidR="00444207" w:rsidRPr="00CF6209" w:rsidRDefault="00444207" w:rsidP="00444207">
      <w:pPr>
        <w:rPr>
          <w:i/>
        </w:rPr>
      </w:pPr>
      <w:r w:rsidRPr="00CF6209">
        <w:rPr>
          <w:rFonts w:hint="eastAsia"/>
          <w:i/>
        </w:rPr>
        <w:t>清单</w:t>
      </w:r>
      <w:r>
        <w:rPr>
          <w:i/>
        </w:rPr>
        <w:t>2</w:t>
      </w:r>
      <w:r>
        <w:rPr>
          <w:rFonts w:hint="eastAsia"/>
          <w:i/>
        </w:rPr>
        <w:t>2-</w:t>
      </w:r>
      <w:r w:rsidR="00D50526">
        <w:rPr>
          <w:rFonts w:hint="eastAsia"/>
          <w:i/>
        </w:rPr>
        <w:t>5</w:t>
      </w:r>
      <w:r>
        <w:rPr>
          <w:rFonts w:hint="eastAsia"/>
          <w:i/>
        </w:rPr>
        <w:t>：使用</w:t>
      </w:r>
      <w:r>
        <w:rPr>
          <w:rFonts w:hint="eastAsia"/>
          <w:i/>
        </w:rPr>
        <w:t>sigsuspend()</w:t>
      </w:r>
    </w:p>
    <w:p w:rsidR="001974BF" w:rsidRDefault="00444207" w:rsidP="00444207">
      <w:pPr>
        <w:pStyle w:val="Code"/>
      </w:pPr>
      <w:r w:rsidRPr="00444207">
        <w:rPr>
          <w:rFonts w:hint="eastAsia"/>
        </w:rPr>
        <w:t>-------------------------------------------------</w:t>
      </w:r>
      <w:r w:rsidRPr="00444207">
        <w:t xml:space="preserve"> signals/t_sigsuspend.c</w:t>
      </w:r>
    </w:p>
    <w:p w:rsidR="00931CAA" w:rsidRDefault="00931CAA" w:rsidP="00931CAA">
      <w:pPr>
        <w:pStyle w:val="Code"/>
      </w:pPr>
      <w:r>
        <w:t>#define _GNU_SOURCE /* Get strsignal() declaration from &lt;string.h&gt; */</w:t>
      </w:r>
    </w:p>
    <w:p w:rsidR="00931CAA" w:rsidRDefault="00931CAA" w:rsidP="00931CAA">
      <w:pPr>
        <w:pStyle w:val="Code"/>
      </w:pPr>
      <w:r>
        <w:t>#include &lt;string.h&gt;</w:t>
      </w:r>
    </w:p>
    <w:p w:rsidR="00931CAA" w:rsidRDefault="00931CAA" w:rsidP="00931CAA">
      <w:pPr>
        <w:pStyle w:val="Code"/>
      </w:pPr>
      <w:r>
        <w:t>#include &lt;signal.h&gt;</w:t>
      </w:r>
    </w:p>
    <w:p w:rsidR="00931CAA" w:rsidRDefault="00931CAA" w:rsidP="00931CAA">
      <w:pPr>
        <w:pStyle w:val="Code"/>
      </w:pPr>
      <w:r>
        <w:t>#include &lt;time.h&gt;</w:t>
      </w:r>
    </w:p>
    <w:p w:rsidR="00931CAA" w:rsidRDefault="00931CAA" w:rsidP="00931CAA">
      <w:pPr>
        <w:pStyle w:val="Code"/>
      </w:pPr>
      <w:r>
        <w:t xml:space="preserve">#include "signal_functions.h" </w:t>
      </w:r>
      <w:r>
        <w:rPr>
          <w:rFonts w:hint="eastAsia"/>
        </w:rPr>
        <w:tab/>
      </w:r>
      <w:r>
        <w:t>/* Declarations of printSigMask()</w:t>
      </w:r>
    </w:p>
    <w:p w:rsidR="00931CAA" w:rsidRDefault="00931CAA" w:rsidP="00931CAA">
      <w:pPr>
        <w:pStyle w:val="Code"/>
        <w:ind w:left="3780" w:firstLine="420"/>
      </w:pPr>
      <w:r>
        <w:t>and printPendingSigs() */</w:t>
      </w:r>
    </w:p>
    <w:p w:rsidR="00931CAA" w:rsidRDefault="00931CAA" w:rsidP="00931CAA">
      <w:pPr>
        <w:pStyle w:val="Code"/>
      </w:pPr>
      <w:r>
        <w:t>#include "tlpi_hdr.h"</w:t>
      </w:r>
    </w:p>
    <w:p w:rsidR="00931CAA" w:rsidRDefault="00931CAA" w:rsidP="00931CAA">
      <w:pPr>
        <w:pStyle w:val="Code"/>
      </w:pPr>
    </w:p>
    <w:p w:rsidR="00931CAA" w:rsidRDefault="00931CAA" w:rsidP="00931CAA">
      <w:pPr>
        <w:pStyle w:val="Code"/>
      </w:pPr>
      <w:r>
        <w:t>static volatile sig_atomic_t gotSigquit = 0;</w:t>
      </w:r>
    </w:p>
    <w:p w:rsidR="00931CAA" w:rsidRDefault="00931CAA" w:rsidP="00931CAA">
      <w:pPr>
        <w:pStyle w:val="Code"/>
      </w:pPr>
    </w:p>
    <w:p w:rsidR="00931CAA" w:rsidRDefault="00931CAA" w:rsidP="00931CAA">
      <w:pPr>
        <w:pStyle w:val="Code"/>
      </w:pPr>
      <w:r>
        <w:t>static void</w:t>
      </w:r>
    </w:p>
    <w:p w:rsidR="00931CAA" w:rsidRDefault="00931CAA" w:rsidP="00931CAA">
      <w:pPr>
        <w:pStyle w:val="Code"/>
      </w:pPr>
      <w:r>
        <w:t>handler(int sig)</w:t>
      </w:r>
    </w:p>
    <w:p w:rsidR="00931CAA" w:rsidRDefault="00931CAA" w:rsidP="00931CAA">
      <w:pPr>
        <w:pStyle w:val="Code"/>
      </w:pPr>
      <w:r>
        <w:t>{</w:t>
      </w:r>
    </w:p>
    <w:p w:rsidR="00931CAA" w:rsidRDefault="00931CAA" w:rsidP="00931CAA">
      <w:pPr>
        <w:pStyle w:val="Code"/>
        <w:ind w:firstLine="420"/>
      </w:pPr>
      <w:r>
        <w:t>printf("Caught signal %d (%s)\n", sig, strsignal(sig));</w:t>
      </w:r>
    </w:p>
    <w:p w:rsidR="00931CAA" w:rsidRDefault="00931CAA" w:rsidP="00931CAA">
      <w:pPr>
        <w:pStyle w:val="Code"/>
        <w:ind w:left="3360" w:firstLine="420"/>
      </w:pPr>
      <w:r>
        <w:t>/* UNSAFE (see Section 21.1.2) */</w:t>
      </w:r>
    </w:p>
    <w:p w:rsidR="00931CAA" w:rsidRDefault="00931CAA" w:rsidP="00931CAA">
      <w:pPr>
        <w:pStyle w:val="Code"/>
        <w:ind w:firstLine="420"/>
      </w:pPr>
      <w:r>
        <w:t>if (sig == SIGQUIT)</w:t>
      </w:r>
    </w:p>
    <w:p w:rsidR="00931CAA" w:rsidRDefault="00931CAA" w:rsidP="00931CAA">
      <w:pPr>
        <w:pStyle w:val="Code"/>
        <w:ind w:left="420" w:firstLine="420"/>
      </w:pPr>
      <w:r>
        <w:t>gotSigquit = 1;</w:t>
      </w:r>
    </w:p>
    <w:p w:rsidR="00931CAA" w:rsidRDefault="00931CAA" w:rsidP="00931CAA">
      <w:pPr>
        <w:pStyle w:val="Code"/>
      </w:pPr>
      <w:r>
        <w:t>}</w:t>
      </w:r>
    </w:p>
    <w:p w:rsidR="00931CAA" w:rsidRDefault="00931CAA" w:rsidP="00931CAA">
      <w:pPr>
        <w:pStyle w:val="Code"/>
      </w:pPr>
    </w:p>
    <w:p w:rsidR="00931CAA" w:rsidRDefault="00931CAA" w:rsidP="00931CAA">
      <w:pPr>
        <w:pStyle w:val="Code"/>
      </w:pPr>
      <w:r>
        <w:t>int</w:t>
      </w:r>
    </w:p>
    <w:p w:rsidR="00931CAA" w:rsidRDefault="00931CAA" w:rsidP="00931CAA">
      <w:pPr>
        <w:pStyle w:val="Code"/>
      </w:pPr>
      <w:r>
        <w:t>main(int argc, char *argv[])</w:t>
      </w:r>
    </w:p>
    <w:p w:rsidR="00931CAA" w:rsidRDefault="00931CAA" w:rsidP="00931CAA">
      <w:pPr>
        <w:pStyle w:val="Code"/>
      </w:pPr>
      <w:r>
        <w:t>{</w:t>
      </w:r>
    </w:p>
    <w:p w:rsidR="00931CAA" w:rsidRDefault="00931CAA" w:rsidP="00931CAA">
      <w:pPr>
        <w:pStyle w:val="Code"/>
        <w:ind w:firstLine="420"/>
      </w:pPr>
      <w:r>
        <w:t>int loopNum;</w:t>
      </w:r>
    </w:p>
    <w:p w:rsidR="00931CAA" w:rsidRDefault="00931CAA" w:rsidP="00931CAA">
      <w:pPr>
        <w:pStyle w:val="Code"/>
        <w:ind w:firstLine="420"/>
      </w:pPr>
      <w:r>
        <w:t>time_t startTime;</w:t>
      </w:r>
    </w:p>
    <w:p w:rsidR="00931CAA" w:rsidRDefault="00931CAA" w:rsidP="00931CAA">
      <w:pPr>
        <w:pStyle w:val="Code"/>
        <w:ind w:firstLine="420"/>
      </w:pPr>
      <w:r>
        <w:t>sigset_t origMask, blockMask;</w:t>
      </w:r>
    </w:p>
    <w:p w:rsidR="00931CAA" w:rsidRDefault="00931CAA" w:rsidP="00931CAA">
      <w:pPr>
        <w:pStyle w:val="Code"/>
        <w:ind w:firstLine="420"/>
      </w:pPr>
      <w:r>
        <w:t>struct sigaction sa;</w:t>
      </w:r>
    </w:p>
    <w:p w:rsidR="00931CAA" w:rsidRDefault="00931CAA" w:rsidP="00931CAA">
      <w:pPr>
        <w:pStyle w:val="Code"/>
        <w:ind w:firstLine="420"/>
      </w:pPr>
    </w:p>
    <w:p w:rsidR="00931CAA" w:rsidRDefault="00931CAA" w:rsidP="00931CAA">
      <w:pPr>
        <w:pStyle w:val="Code"/>
        <w:ind w:firstLine="420"/>
      </w:pPr>
      <w:r>
        <w:t>printSigMask(stdout, "Initial signal mask is:\n");</w:t>
      </w:r>
    </w:p>
    <w:p w:rsidR="00931CAA" w:rsidRDefault="00931CAA" w:rsidP="00931CAA">
      <w:pPr>
        <w:pStyle w:val="Code"/>
        <w:ind w:firstLine="420"/>
      </w:pPr>
    </w:p>
    <w:p w:rsidR="00931CAA" w:rsidRDefault="00931CAA" w:rsidP="00931CAA">
      <w:pPr>
        <w:pStyle w:val="Code"/>
        <w:ind w:firstLine="420"/>
      </w:pPr>
      <w:r>
        <w:t>sigemptyset(&amp;blockMask);</w:t>
      </w:r>
    </w:p>
    <w:p w:rsidR="00931CAA" w:rsidRDefault="00931CAA" w:rsidP="00931CAA">
      <w:pPr>
        <w:pStyle w:val="Code"/>
        <w:ind w:firstLine="420"/>
      </w:pPr>
      <w:r>
        <w:t>sigaddset(&amp;blockMask, SIGINT);</w:t>
      </w:r>
    </w:p>
    <w:p w:rsidR="00931CAA" w:rsidRDefault="00931CAA" w:rsidP="00931CAA">
      <w:pPr>
        <w:pStyle w:val="Code"/>
        <w:ind w:firstLine="420"/>
      </w:pPr>
      <w:r>
        <w:t>sigaddset(&amp;blockMask, SIGQUIT);</w:t>
      </w:r>
    </w:p>
    <w:p w:rsidR="00931CAA" w:rsidRDefault="00931CAA" w:rsidP="00931CAA">
      <w:pPr>
        <w:pStyle w:val="Code"/>
        <w:ind w:firstLine="420"/>
      </w:pPr>
      <w:r>
        <w:t>if (sigprocmask(SIG_BLOCK, &amp;blockMask, &amp;origMask) == -1)</w:t>
      </w:r>
    </w:p>
    <w:p w:rsidR="00931CAA" w:rsidRDefault="00931CAA" w:rsidP="00931CAA">
      <w:pPr>
        <w:pStyle w:val="Code"/>
        <w:ind w:left="420" w:firstLine="420"/>
      </w:pPr>
      <w:r>
        <w:t>errExit("sigprocmask - SIG_BLOCK");</w:t>
      </w:r>
    </w:p>
    <w:p w:rsidR="00931CAA" w:rsidRDefault="00931CAA" w:rsidP="00931CAA">
      <w:pPr>
        <w:pStyle w:val="Code"/>
      </w:pPr>
    </w:p>
    <w:p w:rsidR="00931CAA" w:rsidRDefault="00931CAA" w:rsidP="00931CAA">
      <w:pPr>
        <w:pStyle w:val="Code"/>
        <w:ind w:firstLine="420"/>
      </w:pPr>
      <w:r>
        <w:t>sigemptyset(&amp;sa.sa_mask);</w:t>
      </w:r>
    </w:p>
    <w:p w:rsidR="00931CAA" w:rsidRDefault="00931CAA" w:rsidP="00931CAA">
      <w:pPr>
        <w:pStyle w:val="Code"/>
        <w:ind w:firstLine="420"/>
      </w:pPr>
      <w:r>
        <w:t>sa.sa_flags = 0;</w:t>
      </w:r>
    </w:p>
    <w:p w:rsidR="00444207" w:rsidRDefault="00931CAA" w:rsidP="00931CAA">
      <w:pPr>
        <w:pStyle w:val="Code"/>
        <w:ind w:firstLine="420"/>
      </w:pPr>
      <w:r>
        <w:t>sa.sa_handler = handler;</w:t>
      </w:r>
    </w:p>
    <w:p w:rsidR="00931CAA" w:rsidRDefault="00931CAA" w:rsidP="00931CAA">
      <w:pPr>
        <w:pStyle w:val="Code"/>
      </w:pPr>
    </w:p>
    <w:p w:rsidR="00931CAA" w:rsidRDefault="00931CAA" w:rsidP="00931CAA">
      <w:pPr>
        <w:pStyle w:val="Code"/>
        <w:ind w:firstLine="420"/>
      </w:pPr>
      <w:r>
        <w:t>if (sigaction(SIGINT, &amp;sa, NULL) == -1)</w:t>
      </w:r>
    </w:p>
    <w:p w:rsidR="00931CAA" w:rsidRDefault="00931CAA" w:rsidP="00931CAA">
      <w:pPr>
        <w:pStyle w:val="Code"/>
        <w:ind w:left="420" w:firstLine="420"/>
      </w:pPr>
      <w:r>
        <w:t>errExit("sigaction");</w:t>
      </w:r>
    </w:p>
    <w:p w:rsidR="00931CAA" w:rsidRDefault="00931CAA" w:rsidP="00931CAA">
      <w:pPr>
        <w:pStyle w:val="Code"/>
        <w:ind w:firstLine="420"/>
      </w:pPr>
      <w:r>
        <w:t>if (sigaction(SIGQUIT, &amp;sa, NULL) == -1)</w:t>
      </w:r>
    </w:p>
    <w:p w:rsidR="00931CAA" w:rsidRDefault="00931CAA" w:rsidP="00931CAA">
      <w:pPr>
        <w:pStyle w:val="Code"/>
        <w:ind w:left="420" w:firstLine="420"/>
      </w:pPr>
      <w:r>
        <w:t>errExit("sigaction");</w:t>
      </w:r>
    </w:p>
    <w:p w:rsidR="00931CAA" w:rsidRDefault="00931CAA" w:rsidP="00931CAA">
      <w:pPr>
        <w:pStyle w:val="Code"/>
      </w:pPr>
    </w:p>
    <w:p w:rsidR="00931CAA" w:rsidRDefault="00931CAA" w:rsidP="00931CAA">
      <w:pPr>
        <w:pStyle w:val="Code"/>
        <w:ind w:firstLine="420"/>
      </w:pPr>
      <w:r>
        <w:t>for (loopNum = 1; !gotSigquit; loopNum++) {</w:t>
      </w:r>
    </w:p>
    <w:p w:rsidR="00931CAA" w:rsidRDefault="00931CAA" w:rsidP="00931CAA">
      <w:pPr>
        <w:pStyle w:val="Code"/>
        <w:ind w:left="420" w:firstLine="420"/>
      </w:pPr>
      <w:r>
        <w:t>printf("=== LOOP %d\n", loopNum);</w:t>
      </w:r>
    </w:p>
    <w:p w:rsidR="00931CAA" w:rsidRDefault="00931CAA" w:rsidP="00931CAA">
      <w:pPr>
        <w:pStyle w:val="Code"/>
        <w:ind w:left="420" w:firstLine="420"/>
      </w:pPr>
    </w:p>
    <w:p w:rsidR="00931CAA" w:rsidRDefault="00931CAA" w:rsidP="00931CAA">
      <w:pPr>
        <w:pStyle w:val="Code"/>
        <w:ind w:left="420" w:firstLine="420"/>
      </w:pPr>
      <w:r>
        <w:t>/* Simulate a critical section by delaying a few seconds */</w:t>
      </w:r>
    </w:p>
    <w:p w:rsidR="00931CAA" w:rsidRDefault="00931CAA" w:rsidP="00931CAA">
      <w:pPr>
        <w:pStyle w:val="Code"/>
        <w:ind w:left="420" w:firstLine="420"/>
      </w:pPr>
    </w:p>
    <w:p w:rsidR="00931CAA" w:rsidRDefault="00931CAA" w:rsidP="00931CAA">
      <w:pPr>
        <w:pStyle w:val="Code"/>
        <w:ind w:left="420" w:firstLine="420"/>
      </w:pPr>
      <w:r>
        <w:t xml:space="preserve">printSigMask(stdout, </w:t>
      </w:r>
    </w:p>
    <w:p w:rsidR="00931CAA" w:rsidRDefault="00931CAA" w:rsidP="00931CAA">
      <w:pPr>
        <w:pStyle w:val="Code"/>
        <w:ind w:left="840" w:firstLine="420"/>
      </w:pPr>
      <w:r>
        <w:t>"Starting critical section, signal mask is:\n");</w:t>
      </w:r>
    </w:p>
    <w:p w:rsidR="00931CAA" w:rsidRDefault="00931CAA" w:rsidP="00931CAA">
      <w:pPr>
        <w:pStyle w:val="Code"/>
      </w:pPr>
    </w:p>
    <w:p w:rsidR="00931CAA" w:rsidRDefault="00931CAA" w:rsidP="00931CAA">
      <w:pPr>
        <w:pStyle w:val="Code"/>
        <w:ind w:left="420" w:firstLine="420"/>
      </w:pPr>
      <w:r>
        <w:t>for (startTime = time(NULL); time(NULL) &lt; startTime + 4; )</w:t>
      </w:r>
    </w:p>
    <w:p w:rsidR="00931CAA" w:rsidRDefault="00931CAA" w:rsidP="00931CAA">
      <w:pPr>
        <w:pStyle w:val="Code"/>
        <w:ind w:left="840" w:firstLine="420"/>
      </w:pPr>
      <w:r>
        <w:t>continue; /* Run for a few seconds elapsed time */</w:t>
      </w:r>
    </w:p>
    <w:p w:rsidR="00931CAA" w:rsidRDefault="00931CAA" w:rsidP="00931CAA">
      <w:pPr>
        <w:pStyle w:val="Code"/>
      </w:pPr>
    </w:p>
    <w:p w:rsidR="00931CAA" w:rsidRDefault="00931CAA" w:rsidP="00931CAA">
      <w:pPr>
        <w:pStyle w:val="Code"/>
        <w:ind w:left="420" w:firstLine="420"/>
      </w:pPr>
      <w:r>
        <w:t>printPendingSigs(stdout,</w:t>
      </w:r>
    </w:p>
    <w:p w:rsidR="00931CAA" w:rsidRDefault="00931CAA" w:rsidP="00931CAA">
      <w:pPr>
        <w:pStyle w:val="Code"/>
        <w:ind w:left="840" w:firstLine="420"/>
      </w:pPr>
      <w:r>
        <w:t>"Before sigsuspend() - pending signals:\n");</w:t>
      </w:r>
    </w:p>
    <w:p w:rsidR="00931CAA" w:rsidRDefault="00931CAA" w:rsidP="00931CAA">
      <w:pPr>
        <w:pStyle w:val="Code"/>
        <w:ind w:left="420" w:firstLine="420"/>
      </w:pPr>
    </w:p>
    <w:p w:rsidR="00931CAA" w:rsidRDefault="00931CAA" w:rsidP="00931CAA">
      <w:pPr>
        <w:pStyle w:val="Code"/>
        <w:ind w:left="420" w:firstLine="420"/>
      </w:pPr>
      <w:r>
        <w:t>if (sigsuspend(&amp;origMask) == -1 &amp;&amp; errno != EINTR)</w:t>
      </w:r>
    </w:p>
    <w:p w:rsidR="00931CAA" w:rsidRDefault="00931CAA" w:rsidP="00931CAA">
      <w:pPr>
        <w:pStyle w:val="Code"/>
        <w:ind w:left="840" w:firstLine="420"/>
      </w:pPr>
      <w:r>
        <w:t>errExit("sigsuspend");</w:t>
      </w:r>
    </w:p>
    <w:p w:rsidR="00931CAA" w:rsidRDefault="00931CAA" w:rsidP="00931CAA">
      <w:pPr>
        <w:pStyle w:val="Code"/>
        <w:ind w:firstLine="420"/>
      </w:pPr>
      <w:r>
        <w:t>}</w:t>
      </w:r>
    </w:p>
    <w:p w:rsidR="00931CAA" w:rsidRDefault="00931CAA" w:rsidP="00931CAA">
      <w:pPr>
        <w:pStyle w:val="Code"/>
      </w:pPr>
    </w:p>
    <w:p w:rsidR="00931CAA" w:rsidRDefault="00931CAA" w:rsidP="00931CAA">
      <w:pPr>
        <w:pStyle w:val="Code"/>
        <w:ind w:firstLine="420"/>
      </w:pPr>
      <w:r>
        <w:t>if (sigprocmask(SIG_SETMASK, &amp;origMask, NULL) == -1)</w:t>
      </w:r>
    </w:p>
    <w:p w:rsidR="00931CAA" w:rsidRDefault="00931CAA" w:rsidP="00931CAA">
      <w:pPr>
        <w:pStyle w:val="Code"/>
        <w:ind w:left="420" w:firstLine="420"/>
      </w:pPr>
      <w:r>
        <w:t>errExit("sigprocmask - SIG_SETMASK");</w:t>
      </w:r>
    </w:p>
    <w:p w:rsidR="00931CAA" w:rsidRDefault="00931CAA" w:rsidP="00931CAA">
      <w:pPr>
        <w:pStyle w:val="Code"/>
      </w:pPr>
    </w:p>
    <w:p w:rsidR="00931CAA" w:rsidRDefault="00931CAA" w:rsidP="00931CAA">
      <w:pPr>
        <w:pStyle w:val="Code"/>
        <w:ind w:left="420"/>
      </w:pPr>
      <w:r>
        <w:t>printSigMask(stdout, "=== Exited loop\nRestored signal mask to:\n");</w:t>
      </w:r>
    </w:p>
    <w:p w:rsidR="00931CAA" w:rsidRDefault="00931CAA" w:rsidP="00931CAA">
      <w:pPr>
        <w:pStyle w:val="Code"/>
      </w:pPr>
    </w:p>
    <w:p w:rsidR="00931CAA" w:rsidRDefault="00931CAA" w:rsidP="00931CAA">
      <w:pPr>
        <w:pStyle w:val="Code"/>
        <w:ind w:firstLine="420"/>
      </w:pPr>
      <w:r>
        <w:t>/* Do other processing... */</w:t>
      </w:r>
    </w:p>
    <w:p w:rsidR="00931CAA" w:rsidRDefault="00931CAA" w:rsidP="00931CAA">
      <w:pPr>
        <w:pStyle w:val="Code"/>
        <w:ind w:firstLine="420"/>
      </w:pPr>
    </w:p>
    <w:p w:rsidR="00931CAA" w:rsidRDefault="00931CAA" w:rsidP="00931CAA">
      <w:pPr>
        <w:pStyle w:val="Code"/>
        <w:ind w:firstLine="420"/>
      </w:pPr>
      <w:r>
        <w:t>exit(EXIT_SUCCESS);</w:t>
      </w:r>
    </w:p>
    <w:p w:rsidR="00931CAA" w:rsidRDefault="00931CAA" w:rsidP="00931CAA">
      <w:pPr>
        <w:pStyle w:val="Code"/>
      </w:pPr>
      <w:r>
        <w:t>}</w:t>
      </w:r>
    </w:p>
    <w:p w:rsidR="00444207" w:rsidRPr="00444207" w:rsidRDefault="00444207" w:rsidP="00444207">
      <w:pPr>
        <w:pStyle w:val="Code"/>
      </w:pPr>
      <w:r w:rsidRPr="00444207">
        <w:rPr>
          <w:rFonts w:hint="eastAsia"/>
        </w:rPr>
        <w:t>-------------------------------------------------</w:t>
      </w:r>
      <w:r w:rsidRPr="00444207">
        <w:t xml:space="preserve"> signals/t_sigsuspend.c</w:t>
      </w:r>
    </w:p>
    <w:p w:rsidR="005157BC" w:rsidRDefault="005157BC" w:rsidP="00762E34"/>
    <w:p w:rsidR="008A116B" w:rsidRDefault="008A116B" w:rsidP="008A116B">
      <w:pPr>
        <w:ind w:firstLine="420"/>
      </w:pPr>
      <w:r>
        <w:rPr>
          <w:rFonts w:hint="eastAsia"/>
        </w:rPr>
        <w:t>下面</w:t>
      </w:r>
      <w:r>
        <w:rPr>
          <w:rFonts w:hint="eastAsia"/>
        </w:rPr>
        <w:t>shell</w:t>
      </w:r>
      <w:r>
        <w:rPr>
          <w:rFonts w:hint="eastAsia"/>
        </w:rPr>
        <w:t>会话日志显示了这个程序运行的情况：</w:t>
      </w:r>
    </w:p>
    <w:p w:rsidR="008A116B" w:rsidRDefault="008A116B" w:rsidP="008A116B">
      <w:pPr>
        <w:pStyle w:val="Code"/>
        <w:ind w:firstLine="420"/>
      </w:pPr>
      <w:r>
        <w:t>$ ./t_sigsuspend</w:t>
      </w:r>
    </w:p>
    <w:p w:rsidR="008A116B" w:rsidRDefault="008A116B" w:rsidP="008A116B">
      <w:pPr>
        <w:pStyle w:val="Code"/>
        <w:ind w:firstLine="420"/>
      </w:pPr>
      <w:r>
        <w:t>Initial signal mask is:</w:t>
      </w:r>
    </w:p>
    <w:p w:rsidR="008A116B" w:rsidRDefault="008A116B" w:rsidP="008A116B">
      <w:pPr>
        <w:pStyle w:val="Code"/>
        <w:ind w:left="1680" w:firstLine="420"/>
      </w:pPr>
      <w:r>
        <w:t>&lt;empty signal set&gt;</w:t>
      </w:r>
    </w:p>
    <w:p w:rsidR="008A116B" w:rsidRDefault="008A116B" w:rsidP="008A116B">
      <w:pPr>
        <w:pStyle w:val="Code"/>
        <w:ind w:firstLine="420"/>
      </w:pPr>
      <w:r>
        <w:t>=== LOOP 1</w:t>
      </w:r>
    </w:p>
    <w:p w:rsidR="008A116B" w:rsidRDefault="008A116B" w:rsidP="008A116B">
      <w:pPr>
        <w:pStyle w:val="Code"/>
        <w:ind w:firstLine="420"/>
      </w:pPr>
      <w:r>
        <w:t>Starting critical section, signal mask is:</w:t>
      </w:r>
    </w:p>
    <w:p w:rsidR="008A116B" w:rsidRDefault="008A116B" w:rsidP="008A116B">
      <w:pPr>
        <w:pStyle w:val="Code"/>
        <w:ind w:left="1680" w:firstLine="420"/>
      </w:pPr>
      <w:r>
        <w:t>2 (Interrupt)</w:t>
      </w:r>
    </w:p>
    <w:p w:rsidR="008A116B" w:rsidRDefault="008A116B" w:rsidP="008A116B">
      <w:pPr>
        <w:pStyle w:val="Code"/>
        <w:ind w:left="1680" w:firstLine="420"/>
      </w:pPr>
      <w:r>
        <w:t>3 (Quit)</w:t>
      </w:r>
    </w:p>
    <w:p w:rsidR="008A116B" w:rsidRPr="008A116B" w:rsidRDefault="008A116B" w:rsidP="008A116B">
      <w:pPr>
        <w:pStyle w:val="Code"/>
        <w:ind w:firstLine="420"/>
        <w:rPr>
          <w:i/>
        </w:rPr>
      </w:pPr>
      <w:r w:rsidRPr="008A116B">
        <w:rPr>
          <w:i/>
        </w:rPr>
        <w:t xml:space="preserve">Type Control-C; SIGINT is generated, </w:t>
      </w:r>
    </w:p>
    <w:p w:rsidR="008A116B" w:rsidRPr="008A116B" w:rsidRDefault="008A116B" w:rsidP="008A116B">
      <w:pPr>
        <w:pStyle w:val="Code"/>
        <w:ind w:left="420" w:firstLine="420"/>
        <w:rPr>
          <w:i/>
        </w:rPr>
      </w:pPr>
      <w:r w:rsidRPr="008A116B">
        <w:rPr>
          <w:i/>
        </w:rPr>
        <w:t>but remains pending because it is blocked</w:t>
      </w:r>
    </w:p>
    <w:p w:rsidR="008A116B" w:rsidRDefault="008A116B" w:rsidP="008A116B">
      <w:pPr>
        <w:pStyle w:val="Code"/>
        <w:ind w:firstLine="420"/>
      </w:pPr>
      <w:r>
        <w:t>Before sigsuspend() - pending signals:</w:t>
      </w:r>
    </w:p>
    <w:p w:rsidR="008A116B" w:rsidRDefault="008A116B" w:rsidP="008A116B">
      <w:pPr>
        <w:pStyle w:val="Code"/>
        <w:ind w:left="1680" w:firstLine="420"/>
      </w:pPr>
      <w:r>
        <w:t>2 (Interrupt)</w:t>
      </w:r>
    </w:p>
    <w:p w:rsidR="008A116B" w:rsidRDefault="008A116B" w:rsidP="008A116B">
      <w:pPr>
        <w:pStyle w:val="Code"/>
        <w:ind w:firstLine="420"/>
        <w:rPr>
          <w:i/>
        </w:rPr>
      </w:pPr>
      <w:r>
        <w:t>Caught signal 2 (Interrupt)</w:t>
      </w:r>
      <w:r w:rsidRPr="008A116B">
        <w:rPr>
          <w:i/>
        </w:rPr>
        <w:t xml:space="preserve"> sigsuspend() is called, signals are unblocked</w:t>
      </w:r>
    </w:p>
    <w:p w:rsidR="001E5F48" w:rsidRPr="008A116B" w:rsidRDefault="001E5F48" w:rsidP="008A116B">
      <w:pPr>
        <w:pStyle w:val="Code"/>
        <w:ind w:firstLine="420"/>
      </w:pPr>
    </w:p>
    <w:p w:rsidR="008A116B" w:rsidRDefault="001E5F48" w:rsidP="008A116B">
      <w:pPr>
        <w:ind w:firstLine="420"/>
      </w:pPr>
      <w:r>
        <w:rPr>
          <w:rFonts w:hint="eastAsia"/>
        </w:rPr>
        <w:t>输出的最后一行在程序调用</w:t>
      </w:r>
      <w:r>
        <w:rPr>
          <w:rFonts w:hint="eastAsia"/>
        </w:rPr>
        <w:t>sigsuspend()</w:t>
      </w:r>
      <w:r>
        <w:rPr>
          <w:rFonts w:hint="eastAsia"/>
        </w:rPr>
        <w:t>时出现，</w:t>
      </w:r>
      <w:r w:rsidR="004B23D5">
        <w:rPr>
          <w:rFonts w:hint="eastAsia"/>
        </w:rPr>
        <w:t>会解除</w:t>
      </w:r>
      <w:r w:rsidR="004B23D5">
        <w:rPr>
          <w:rFonts w:hint="eastAsia"/>
        </w:rPr>
        <w:t>SIGINT</w:t>
      </w:r>
      <w:r w:rsidR="004B23D5">
        <w:rPr>
          <w:rFonts w:hint="eastAsia"/>
        </w:rPr>
        <w:t>的阻塞</w:t>
      </w:r>
      <w:r w:rsidR="0024089E">
        <w:rPr>
          <w:rFonts w:hint="eastAsia"/>
        </w:rPr>
        <w:t>，在这个</w:t>
      </w:r>
      <w:r w:rsidR="00F35D5F">
        <w:rPr>
          <w:rFonts w:hint="eastAsia"/>
        </w:rPr>
        <w:t>时间点，信号处理器已经被调用并打印了这行输出。</w:t>
      </w:r>
    </w:p>
    <w:p w:rsidR="003B5F8E" w:rsidRDefault="003B5F8E" w:rsidP="008A116B">
      <w:pPr>
        <w:ind w:firstLine="420"/>
      </w:pPr>
      <w:r>
        <w:rPr>
          <w:rFonts w:hint="eastAsia"/>
        </w:rPr>
        <w:t>主程序继续循环：</w:t>
      </w:r>
    </w:p>
    <w:p w:rsidR="003B5F8E" w:rsidRDefault="003B5F8E" w:rsidP="003B5F8E">
      <w:pPr>
        <w:pStyle w:val="Code"/>
        <w:ind w:left="420" w:firstLine="420"/>
      </w:pPr>
      <w:r>
        <w:t>=== LOOP 2</w:t>
      </w:r>
    </w:p>
    <w:p w:rsidR="003B5F8E" w:rsidRDefault="003B5F8E" w:rsidP="003B5F8E">
      <w:pPr>
        <w:pStyle w:val="Code"/>
        <w:ind w:left="420" w:firstLine="420"/>
      </w:pPr>
      <w:r>
        <w:t>Starting critical section, signal mask is:</w:t>
      </w:r>
    </w:p>
    <w:p w:rsidR="003B5F8E" w:rsidRDefault="003B5F8E" w:rsidP="003B5F8E">
      <w:pPr>
        <w:pStyle w:val="Code"/>
        <w:ind w:left="1680" w:firstLine="420"/>
      </w:pPr>
      <w:r>
        <w:t>2 (Interrupt)</w:t>
      </w:r>
    </w:p>
    <w:p w:rsidR="003B5F8E" w:rsidRDefault="003B5F8E" w:rsidP="003B5F8E">
      <w:pPr>
        <w:pStyle w:val="Code"/>
        <w:ind w:left="1680" w:firstLine="420"/>
      </w:pPr>
      <w:r>
        <w:t>3 (Quit)</w:t>
      </w:r>
    </w:p>
    <w:p w:rsidR="003B5F8E" w:rsidRDefault="003B5F8E" w:rsidP="003B5F8E">
      <w:pPr>
        <w:pStyle w:val="Code"/>
        <w:ind w:left="420" w:firstLine="420"/>
      </w:pPr>
      <w:r>
        <w:t>Type Control-\ to generate SIGQUIT</w:t>
      </w:r>
    </w:p>
    <w:p w:rsidR="003B5F8E" w:rsidRDefault="003B5F8E" w:rsidP="003B5F8E">
      <w:pPr>
        <w:pStyle w:val="Code"/>
        <w:ind w:left="420" w:firstLine="420"/>
      </w:pPr>
      <w:r>
        <w:t>Before sigsuspend() - pending signals:</w:t>
      </w:r>
    </w:p>
    <w:p w:rsidR="003B5F8E" w:rsidRDefault="003B5F8E" w:rsidP="003B5F8E">
      <w:pPr>
        <w:pStyle w:val="Code"/>
        <w:ind w:left="1680" w:firstLine="420"/>
      </w:pPr>
      <w:r>
        <w:t>3 (Quit)</w:t>
      </w:r>
    </w:p>
    <w:p w:rsidR="003B5F8E" w:rsidRDefault="003B5F8E" w:rsidP="003B5F8E">
      <w:pPr>
        <w:pStyle w:val="Code"/>
        <w:ind w:left="420" w:firstLine="420"/>
      </w:pPr>
      <w:r>
        <w:t>Caught signal 3 (Quit) sigsuspend() is called, signals are unblocked</w:t>
      </w:r>
    </w:p>
    <w:p w:rsidR="003B5F8E" w:rsidRDefault="003B5F8E" w:rsidP="003B5F8E">
      <w:pPr>
        <w:pStyle w:val="Code"/>
        <w:ind w:left="420" w:firstLine="420"/>
      </w:pPr>
      <w:r>
        <w:t>=== Exited loop Signal handler set gotSigquit</w:t>
      </w:r>
    </w:p>
    <w:p w:rsidR="003B5F8E" w:rsidRDefault="003B5F8E" w:rsidP="003B5F8E">
      <w:pPr>
        <w:pStyle w:val="Code"/>
        <w:ind w:left="420" w:firstLine="420"/>
      </w:pPr>
      <w:r>
        <w:t>Restored signal mask to:</w:t>
      </w:r>
    </w:p>
    <w:p w:rsidR="003B5F8E" w:rsidRDefault="003B5F8E" w:rsidP="003B5F8E">
      <w:pPr>
        <w:pStyle w:val="Code"/>
        <w:ind w:left="1680" w:firstLine="420"/>
      </w:pPr>
      <w:r>
        <w:t>&lt;empty signal set&gt;</w:t>
      </w:r>
    </w:p>
    <w:p w:rsidR="003B5F8E" w:rsidRPr="003B5F8E" w:rsidRDefault="003B5F8E" w:rsidP="003B5F8E">
      <w:pPr>
        <w:pStyle w:val="Code"/>
        <w:ind w:left="1680" w:firstLine="420"/>
      </w:pPr>
    </w:p>
    <w:p w:rsidR="008A116B" w:rsidRPr="007C3406" w:rsidRDefault="003B5F8E" w:rsidP="007C3406">
      <w:pPr>
        <w:ind w:firstLine="420"/>
      </w:pPr>
      <w:r>
        <w:rPr>
          <w:rFonts w:hint="eastAsia"/>
        </w:rPr>
        <w:t>这一次我们输入</w:t>
      </w:r>
      <w:r>
        <w:rPr>
          <w:rFonts w:hint="eastAsia"/>
        </w:rPr>
        <w:t>Control-\</w:t>
      </w:r>
      <w:r>
        <w:rPr>
          <w:rFonts w:hint="eastAsia"/>
        </w:rPr>
        <w:t>，会导致信号处理器设置</w:t>
      </w:r>
      <w:r w:rsidRPr="003B5F8E">
        <w:t>gotSigquit</w:t>
      </w:r>
      <w:r>
        <w:rPr>
          <w:rFonts w:hint="eastAsia"/>
        </w:rPr>
        <w:t>标志，从而让主程序终止循环。</w:t>
      </w:r>
    </w:p>
    <w:p w:rsidR="005E4DB8" w:rsidRDefault="005E4DB8" w:rsidP="003C13FE">
      <w:pPr>
        <w:pStyle w:val="2"/>
      </w:pPr>
      <w:bookmarkStart w:id="453" w:name="_22.10_同步等待信号"/>
      <w:bookmarkStart w:id="454" w:name="_Toc385434724"/>
      <w:bookmarkEnd w:id="453"/>
      <w:r>
        <w:rPr>
          <w:rFonts w:hint="eastAsia"/>
        </w:rPr>
        <w:lastRenderedPageBreak/>
        <w:t>22.10 同步等待信号</w:t>
      </w:r>
      <w:bookmarkEnd w:id="454"/>
    </w:p>
    <w:p w:rsidR="00762E34" w:rsidRDefault="00E63DEC" w:rsidP="00E63DEC">
      <w:pPr>
        <w:ind w:firstLine="420"/>
      </w:pPr>
      <w:r>
        <w:rPr>
          <w:rFonts w:hint="eastAsia"/>
        </w:rPr>
        <w:t>在</w:t>
      </w:r>
      <w:hyperlink w:anchor="_22.9_使用掩码来等待信号：sigsuspend()" w:history="1">
        <w:r w:rsidRPr="0060153E">
          <w:rPr>
            <w:rStyle w:val="a7"/>
            <w:rFonts w:hint="eastAsia"/>
          </w:rPr>
          <w:t>第</w:t>
        </w:r>
        <w:r w:rsidRPr="0060153E">
          <w:rPr>
            <w:rStyle w:val="a7"/>
            <w:rFonts w:hint="eastAsia"/>
          </w:rPr>
          <w:t>22.9</w:t>
        </w:r>
        <w:r w:rsidRPr="0060153E">
          <w:rPr>
            <w:rStyle w:val="a7"/>
            <w:rFonts w:hint="eastAsia"/>
          </w:rPr>
          <w:t>节</w:t>
        </w:r>
      </w:hyperlink>
      <w:r>
        <w:rPr>
          <w:rFonts w:hint="eastAsia"/>
        </w:rPr>
        <w:t>，我们解释了使用信号处理器加上</w:t>
      </w:r>
      <w:r>
        <w:rPr>
          <w:rFonts w:hint="eastAsia"/>
        </w:rPr>
        <w:t>sigsuspend()</w:t>
      </w:r>
      <w:r>
        <w:rPr>
          <w:rFonts w:hint="eastAsia"/>
        </w:rPr>
        <w:t>来挂起进程执行，直到信号被递送给该进程。</w:t>
      </w:r>
      <w:r w:rsidR="00AE3270">
        <w:rPr>
          <w:rFonts w:hint="eastAsia"/>
        </w:rPr>
        <w:t>但是这样做需要编写一个信号处理器，还需要处理信号异步递送的复杂性，因此这个做法对某些应用来说是比较烦琐的。</w:t>
      </w:r>
      <w:r w:rsidR="006A2722">
        <w:rPr>
          <w:rFonts w:hint="eastAsia"/>
        </w:rPr>
        <w:t>另一个方案是我们可以使用</w:t>
      </w:r>
      <w:r w:rsidR="006A2722">
        <w:rPr>
          <w:rFonts w:hint="eastAsia"/>
        </w:rPr>
        <w:t>sigwaitinfo()</w:t>
      </w:r>
      <w:r w:rsidR="006A2722">
        <w:rPr>
          <w:rFonts w:hint="eastAsia"/>
        </w:rPr>
        <w:t>系统调用来同步接受一个信号。</w:t>
      </w:r>
    </w:p>
    <w:tbl>
      <w:tblPr>
        <w:tblStyle w:val="aa"/>
        <w:tblW w:w="0" w:type="auto"/>
        <w:tblLook w:val="04A0" w:firstRow="1" w:lastRow="0" w:firstColumn="1" w:lastColumn="0" w:noHBand="0" w:noVBand="1"/>
      </w:tblPr>
      <w:tblGrid>
        <w:gridCol w:w="8522"/>
      </w:tblGrid>
      <w:tr w:rsidR="0060153E" w:rsidTr="0060153E">
        <w:tc>
          <w:tcPr>
            <w:tcW w:w="8522" w:type="dxa"/>
          </w:tcPr>
          <w:p w:rsidR="0060153E" w:rsidRDefault="0060153E" w:rsidP="0060153E">
            <w:pPr>
              <w:pStyle w:val="Code"/>
            </w:pPr>
            <w:r>
              <w:t>#define _POSIX_C_SOURCE 199309</w:t>
            </w:r>
          </w:p>
          <w:p w:rsidR="0060153E" w:rsidRDefault="0060153E" w:rsidP="0060153E">
            <w:pPr>
              <w:pStyle w:val="Code"/>
            </w:pPr>
            <w:r>
              <w:t>#include &lt;signal.h&gt;</w:t>
            </w:r>
          </w:p>
          <w:p w:rsidR="0060153E" w:rsidRDefault="0060153E" w:rsidP="0060153E">
            <w:pPr>
              <w:pStyle w:val="Code"/>
            </w:pPr>
          </w:p>
          <w:p w:rsidR="0060153E" w:rsidRDefault="0060153E" w:rsidP="0060153E">
            <w:pPr>
              <w:pStyle w:val="Code"/>
            </w:pPr>
            <w:r>
              <w:t>int sigwaitinfo(const sigset_t *set, siginfo_t *info);</w:t>
            </w:r>
          </w:p>
          <w:p w:rsidR="0060153E" w:rsidRDefault="0060153E" w:rsidP="006B787E">
            <w:pPr>
              <w:pStyle w:val="Code"/>
              <w:jc w:val="right"/>
            </w:pPr>
            <w:r>
              <w:rPr>
                <w:rFonts w:hint="eastAsia"/>
              </w:rPr>
              <w:t>成功时返回递送信号的</w:t>
            </w:r>
            <w:r w:rsidR="006B787E">
              <w:rPr>
                <w:rFonts w:hint="eastAsia"/>
              </w:rPr>
              <w:t>编号</w:t>
            </w:r>
            <w:r>
              <w:rPr>
                <w:rFonts w:hint="eastAsia"/>
              </w:rPr>
              <w:t>；出错时返回</w:t>
            </w:r>
            <w:r>
              <w:rPr>
                <w:rFonts w:hint="eastAsia"/>
              </w:rPr>
              <w:t>-1</w:t>
            </w:r>
          </w:p>
        </w:tc>
      </w:tr>
    </w:tbl>
    <w:p w:rsidR="0060153E" w:rsidRDefault="0060153E" w:rsidP="0060153E"/>
    <w:p w:rsidR="0060153E" w:rsidRDefault="0060153E" w:rsidP="0060153E">
      <w:pPr>
        <w:ind w:firstLine="420"/>
      </w:pPr>
      <w:r>
        <w:rPr>
          <w:rFonts w:hint="eastAsia"/>
        </w:rPr>
        <w:t>sigwaitinfo()</w:t>
      </w:r>
      <w:r>
        <w:rPr>
          <w:rFonts w:hint="eastAsia"/>
        </w:rPr>
        <w:t>系统调用挂起进程执行，直到参数</w:t>
      </w:r>
      <w:r>
        <w:rPr>
          <w:rFonts w:hint="eastAsia"/>
        </w:rPr>
        <w:t>set</w:t>
      </w:r>
      <w:r>
        <w:rPr>
          <w:rFonts w:hint="eastAsia"/>
        </w:rPr>
        <w:t>指定的信号集中的信号被递送。如果在调用</w:t>
      </w:r>
      <w:r>
        <w:rPr>
          <w:rFonts w:hint="eastAsia"/>
        </w:rPr>
        <w:t xml:space="preserve">sigwaitinfo </w:t>
      </w:r>
      <w:r>
        <w:rPr>
          <w:rFonts w:hint="eastAsia"/>
        </w:rPr>
        <w:t>时，</w:t>
      </w:r>
      <w:r>
        <w:rPr>
          <w:rFonts w:hint="eastAsia"/>
        </w:rPr>
        <w:t>set</w:t>
      </w:r>
      <w:r>
        <w:rPr>
          <w:rFonts w:hint="eastAsia"/>
        </w:rPr>
        <w:t>信号集中的某个信号已经是未决状态（</w:t>
      </w:r>
      <w:r>
        <w:rPr>
          <w:rFonts w:hint="eastAsia"/>
        </w:rPr>
        <w:t>pending</w:t>
      </w:r>
      <w:r>
        <w:rPr>
          <w:rFonts w:hint="eastAsia"/>
        </w:rPr>
        <w:t>），这个调用会立即返回。被递送的信号会从进程的未决信号列表中移除</w:t>
      </w:r>
      <w:r w:rsidR="006B787E">
        <w:rPr>
          <w:rFonts w:hint="eastAsia"/>
        </w:rPr>
        <w:t>，然后</w:t>
      </w:r>
      <w:r w:rsidR="006B787E">
        <w:rPr>
          <w:rFonts w:hint="eastAsia"/>
        </w:rPr>
        <w:t>sigwaitinfo()</w:t>
      </w:r>
      <w:r w:rsidR="006B787E">
        <w:rPr>
          <w:rFonts w:hint="eastAsia"/>
        </w:rPr>
        <w:t>返回该信号的编号。如果</w:t>
      </w:r>
      <w:r w:rsidR="006B787E">
        <w:rPr>
          <w:rFonts w:hint="eastAsia"/>
        </w:rPr>
        <w:t>info</w:t>
      </w:r>
      <w:r w:rsidR="006B787E">
        <w:rPr>
          <w:rFonts w:hint="eastAsia"/>
        </w:rPr>
        <w:t>参数不是</w:t>
      </w:r>
      <w:r w:rsidR="006B787E">
        <w:rPr>
          <w:rFonts w:hint="eastAsia"/>
        </w:rPr>
        <w:t>NULL</w:t>
      </w:r>
      <w:r w:rsidR="006B787E">
        <w:rPr>
          <w:rFonts w:hint="eastAsia"/>
        </w:rPr>
        <w:t>，调用返回之后它就会指向一个</w:t>
      </w:r>
      <w:r w:rsidR="006B787E">
        <w:rPr>
          <w:rFonts w:hint="eastAsia"/>
        </w:rPr>
        <w:t>siginfo_t</w:t>
      </w:r>
      <w:r w:rsidR="006B787E">
        <w:rPr>
          <w:rFonts w:hint="eastAsia"/>
        </w:rPr>
        <w:t>结构体，包含的内容和信号处理器的</w:t>
      </w:r>
      <w:r w:rsidR="006B787E">
        <w:rPr>
          <w:rFonts w:hint="eastAsia"/>
        </w:rPr>
        <w:t>siginfo_t</w:t>
      </w:r>
      <w:r w:rsidR="006B787E">
        <w:rPr>
          <w:rFonts w:hint="eastAsia"/>
        </w:rPr>
        <w:t>参数完全一样（</w:t>
      </w:r>
      <w:hyperlink w:anchor="_21.4_SA_SIGINFO标志" w:history="1">
        <w:r w:rsidR="006B787E" w:rsidRPr="006B787E">
          <w:rPr>
            <w:rStyle w:val="a7"/>
            <w:rFonts w:hint="eastAsia"/>
          </w:rPr>
          <w:t>第</w:t>
        </w:r>
        <w:r w:rsidR="006B787E" w:rsidRPr="006B787E">
          <w:rPr>
            <w:rStyle w:val="a7"/>
            <w:rFonts w:hint="eastAsia"/>
          </w:rPr>
          <w:t>21.4</w:t>
        </w:r>
        <w:r w:rsidR="006B787E" w:rsidRPr="006B787E">
          <w:rPr>
            <w:rStyle w:val="a7"/>
            <w:rFonts w:hint="eastAsia"/>
          </w:rPr>
          <w:t>节</w:t>
        </w:r>
      </w:hyperlink>
      <w:r w:rsidR="006B787E">
        <w:rPr>
          <w:rFonts w:hint="eastAsia"/>
        </w:rPr>
        <w:t>）。</w:t>
      </w:r>
    </w:p>
    <w:p w:rsidR="006B787E" w:rsidRDefault="000A5833" w:rsidP="0060153E">
      <w:pPr>
        <w:ind w:firstLine="420"/>
      </w:pPr>
      <w:r>
        <w:rPr>
          <w:rFonts w:hint="eastAsia"/>
        </w:rPr>
        <w:t>使用</w:t>
      </w:r>
      <w:r>
        <w:rPr>
          <w:rFonts w:hint="eastAsia"/>
        </w:rPr>
        <w:t>sigwaitinfo()</w:t>
      </w:r>
      <w:r>
        <w:rPr>
          <w:rFonts w:hint="eastAsia"/>
        </w:rPr>
        <w:t>接收信号时，信号的递送顺序和排队规则和采用信号处理器来捕获是一样的。也就是说，标准信号不会排队；而实时信号会排队并按最小编号先递送。</w:t>
      </w:r>
    </w:p>
    <w:p w:rsidR="00730FC8" w:rsidRDefault="00730FC8" w:rsidP="0060153E">
      <w:pPr>
        <w:ind w:firstLine="420"/>
      </w:pPr>
      <w:r>
        <w:rPr>
          <w:rFonts w:hint="eastAsia"/>
        </w:rPr>
        <w:t>除了不需要编写额外的信号处理器，使用</w:t>
      </w:r>
      <w:r>
        <w:rPr>
          <w:rFonts w:hint="eastAsia"/>
        </w:rPr>
        <w:t>sigwaitinfo()</w:t>
      </w:r>
      <w:r>
        <w:rPr>
          <w:rFonts w:hint="eastAsia"/>
        </w:rPr>
        <w:t>来等待信号还会比信号处理器</w:t>
      </w:r>
      <w:r>
        <w:rPr>
          <w:rFonts w:hint="eastAsia"/>
        </w:rPr>
        <w:t>+sigsuspend()</w:t>
      </w:r>
      <w:r>
        <w:rPr>
          <w:rFonts w:hint="eastAsia"/>
        </w:rPr>
        <w:t>更加快一些（参考练习</w:t>
      </w:r>
      <w:r>
        <w:rPr>
          <w:rFonts w:hint="eastAsia"/>
        </w:rPr>
        <w:t>22-3</w:t>
      </w:r>
      <w:r>
        <w:rPr>
          <w:rFonts w:hint="eastAsia"/>
        </w:rPr>
        <w:t>）。</w:t>
      </w:r>
    </w:p>
    <w:p w:rsidR="00EE491B" w:rsidRDefault="00EE491B" w:rsidP="0060153E">
      <w:pPr>
        <w:ind w:firstLine="420"/>
      </w:pPr>
      <w:r>
        <w:rPr>
          <w:rFonts w:hint="eastAsia"/>
        </w:rPr>
        <w:t>通常</w:t>
      </w:r>
      <w:r>
        <w:rPr>
          <w:rFonts w:hint="eastAsia"/>
        </w:rPr>
        <w:t>sigwaitinfo()</w:t>
      </w:r>
      <w:r w:rsidR="00B466A6">
        <w:rPr>
          <w:rFonts w:hint="eastAsia"/>
        </w:rPr>
        <w:t>只用来阻塞我们感兴趣要等待的信号集。（就算信号已经被阻塞，我们也可以使用</w:t>
      </w:r>
      <w:r w:rsidR="00B466A6">
        <w:rPr>
          <w:rFonts w:hint="eastAsia"/>
        </w:rPr>
        <w:t>sigwaitinfo()</w:t>
      </w:r>
      <w:r w:rsidR="00B466A6">
        <w:rPr>
          <w:rFonts w:hint="eastAsia"/>
        </w:rPr>
        <w:t>来获取该未决信号）。但是如果信号在我们调用</w:t>
      </w:r>
      <w:r w:rsidR="00B466A6">
        <w:rPr>
          <w:rFonts w:hint="eastAsia"/>
        </w:rPr>
        <w:t>sigwaitinfo()</w:t>
      </w:r>
      <w:r w:rsidR="00B466A6">
        <w:rPr>
          <w:rFonts w:hint="eastAsia"/>
        </w:rPr>
        <w:t>之前到来，或者在两个</w:t>
      </w:r>
      <w:r w:rsidR="00B466A6">
        <w:rPr>
          <w:rFonts w:hint="eastAsia"/>
        </w:rPr>
        <w:t>sigwaitinfo()</w:t>
      </w:r>
      <w:r w:rsidR="00B466A6">
        <w:rPr>
          <w:rFonts w:hint="eastAsia"/>
        </w:rPr>
        <w:t>调用之间到来，那么信号将会按当前的信号部署进行处理。</w:t>
      </w:r>
    </w:p>
    <w:p w:rsidR="00B466A6" w:rsidRDefault="00B466A6" w:rsidP="0060153E">
      <w:pPr>
        <w:ind w:firstLine="420"/>
      </w:pPr>
      <w:r>
        <w:rPr>
          <w:rFonts w:hint="eastAsia"/>
        </w:rPr>
        <w:t>清单</w:t>
      </w:r>
      <w:r>
        <w:rPr>
          <w:rFonts w:hint="eastAsia"/>
        </w:rPr>
        <w:t>22-6</w:t>
      </w:r>
      <w:r>
        <w:rPr>
          <w:rFonts w:hint="eastAsia"/>
        </w:rPr>
        <w:t>的代码演示了</w:t>
      </w:r>
      <w:r>
        <w:rPr>
          <w:rFonts w:hint="eastAsia"/>
        </w:rPr>
        <w:t>sigwaitinfo()</w:t>
      </w:r>
      <w:r>
        <w:rPr>
          <w:rFonts w:hint="eastAsia"/>
        </w:rPr>
        <w:t>的使用，这个程序首先阻塞所有信号，然后延迟命令行参数（可选）指定的秒数。这样就可以在程序调用</w:t>
      </w:r>
      <w:r>
        <w:rPr>
          <w:rFonts w:hint="eastAsia"/>
        </w:rPr>
        <w:t>sigwaitinfo()</w:t>
      </w:r>
      <w:r>
        <w:rPr>
          <w:rFonts w:hint="eastAsia"/>
        </w:rPr>
        <w:t>之前向它发送信号。然后程序会循环地调用</w:t>
      </w:r>
      <w:r>
        <w:rPr>
          <w:rFonts w:hint="eastAsia"/>
        </w:rPr>
        <w:t>sigwaitinfo()</w:t>
      </w:r>
      <w:r>
        <w:rPr>
          <w:rFonts w:hint="eastAsia"/>
        </w:rPr>
        <w:t>来接收信号，直到</w:t>
      </w:r>
      <w:r>
        <w:rPr>
          <w:rFonts w:hint="eastAsia"/>
        </w:rPr>
        <w:t>SIGINT</w:t>
      </w:r>
      <w:r>
        <w:rPr>
          <w:rFonts w:hint="eastAsia"/>
        </w:rPr>
        <w:lastRenderedPageBreak/>
        <w:t>或</w:t>
      </w:r>
      <w:r w:rsidRPr="00B466A6">
        <w:t>SIGTERM</w:t>
      </w:r>
      <w:r>
        <w:rPr>
          <w:rFonts w:hint="eastAsia"/>
        </w:rPr>
        <w:t>信号到来才结束。</w:t>
      </w:r>
    </w:p>
    <w:p w:rsidR="006C144B" w:rsidRDefault="006C144B" w:rsidP="0060153E">
      <w:pPr>
        <w:ind w:firstLine="420"/>
      </w:pPr>
      <w:r>
        <w:rPr>
          <w:rFonts w:hint="eastAsia"/>
        </w:rPr>
        <w:t>下面</w:t>
      </w:r>
      <w:r>
        <w:rPr>
          <w:rFonts w:hint="eastAsia"/>
        </w:rPr>
        <w:t>shell</w:t>
      </w:r>
      <w:r>
        <w:rPr>
          <w:rFonts w:hint="eastAsia"/>
        </w:rPr>
        <w:t>会话日志演示了这个程序的使用，我们在后台运行这个程序，并且指定程序在调用</w:t>
      </w:r>
      <w:r>
        <w:rPr>
          <w:rFonts w:hint="eastAsia"/>
        </w:rPr>
        <w:t>sigwaitinfo()</w:t>
      </w:r>
      <w:r>
        <w:rPr>
          <w:rFonts w:hint="eastAsia"/>
        </w:rPr>
        <w:t>之前延迟</w:t>
      </w:r>
      <w:r>
        <w:rPr>
          <w:rFonts w:hint="eastAsia"/>
        </w:rPr>
        <w:t>60</w:t>
      </w:r>
      <w:r>
        <w:rPr>
          <w:rFonts w:hint="eastAsia"/>
        </w:rPr>
        <w:t>秒，然后我们向它发送两个信号：</w:t>
      </w:r>
    </w:p>
    <w:p w:rsidR="006C144B" w:rsidRDefault="006C144B" w:rsidP="006C144B">
      <w:pPr>
        <w:pStyle w:val="Code"/>
        <w:ind w:left="420" w:firstLine="420"/>
      </w:pPr>
      <w:r>
        <w:t>$ ./t_sigwaitinfo 60 &amp;</w:t>
      </w:r>
    </w:p>
    <w:p w:rsidR="006C144B" w:rsidRDefault="006C144B" w:rsidP="006C144B">
      <w:pPr>
        <w:pStyle w:val="Code"/>
        <w:ind w:left="420" w:firstLine="420"/>
      </w:pPr>
      <w:r>
        <w:t>./t_sigwaitinfo: PID is 3837</w:t>
      </w:r>
    </w:p>
    <w:p w:rsidR="006C144B" w:rsidRDefault="006C144B" w:rsidP="006C144B">
      <w:pPr>
        <w:pStyle w:val="Code"/>
        <w:ind w:left="420" w:firstLine="420"/>
      </w:pPr>
      <w:r>
        <w:t>./t_sigwaitinfo: signals blocked</w:t>
      </w:r>
    </w:p>
    <w:p w:rsidR="006C144B" w:rsidRDefault="006C144B" w:rsidP="006C144B">
      <w:pPr>
        <w:pStyle w:val="Code"/>
        <w:ind w:left="420" w:firstLine="420"/>
      </w:pPr>
      <w:r>
        <w:t>./t_sigwaitinfo: about to delay 60 seconds</w:t>
      </w:r>
    </w:p>
    <w:p w:rsidR="006C144B" w:rsidRDefault="006C144B" w:rsidP="006C144B">
      <w:pPr>
        <w:pStyle w:val="Code"/>
        <w:ind w:left="420" w:firstLine="420"/>
      </w:pPr>
      <w:r>
        <w:t>[1] 3837</w:t>
      </w:r>
    </w:p>
    <w:p w:rsidR="006C144B" w:rsidRDefault="006C144B" w:rsidP="006C144B">
      <w:pPr>
        <w:pStyle w:val="Code"/>
        <w:ind w:left="420" w:firstLine="420"/>
      </w:pPr>
      <w:r>
        <w:t>$ ./t_sigqueue 3837 43 100 Send signal 43</w:t>
      </w:r>
    </w:p>
    <w:p w:rsidR="006C144B" w:rsidRDefault="006C144B" w:rsidP="006C144B">
      <w:pPr>
        <w:pStyle w:val="Code"/>
        <w:ind w:left="420" w:firstLine="420"/>
      </w:pPr>
      <w:r>
        <w:t>./t_sigqueue: PID is 3839, UID is 1000</w:t>
      </w:r>
    </w:p>
    <w:p w:rsidR="006C144B" w:rsidRDefault="006C144B" w:rsidP="006C144B">
      <w:pPr>
        <w:pStyle w:val="Code"/>
        <w:ind w:left="420" w:firstLine="420"/>
      </w:pPr>
      <w:r>
        <w:t>$ ./t_sigqueue 3837 42 200 Send signal 42</w:t>
      </w:r>
    </w:p>
    <w:p w:rsidR="006C144B" w:rsidRDefault="006C144B" w:rsidP="006C144B">
      <w:pPr>
        <w:pStyle w:val="Code"/>
        <w:ind w:left="420" w:firstLine="420"/>
      </w:pPr>
      <w:r>
        <w:t>./t_sigqueue: PID is 3840, UID is 1000</w:t>
      </w:r>
    </w:p>
    <w:p w:rsidR="009D0FC4" w:rsidRPr="006C144B" w:rsidRDefault="009D0FC4" w:rsidP="006C144B">
      <w:pPr>
        <w:pStyle w:val="Code"/>
        <w:ind w:left="420" w:firstLine="420"/>
      </w:pPr>
    </w:p>
    <w:p w:rsidR="006C144B" w:rsidRDefault="009D0FC4" w:rsidP="0060153E">
      <w:pPr>
        <w:ind w:firstLine="420"/>
      </w:pPr>
      <w:r>
        <w:rPr>
          <w:rFonts w:hint="eastAsia"/>
        </w:rPr>
        <w:t>程序完成睡眠后，会循环地调用</w:t>
      </w:r>
      <w:r>
        <w:rPr>
          <w:rFonts w:hint="eastAsia"/>
        </w:rPr>
        <w:t>sigwaitinfo()</w:t>
      </w:r>
      <w:r w:rsidR="00BD0F71">
        <w:rPr>
          <w:rFonts w:hint="eastAsia"/>
        </w:rPr>
        <w:t>来接收已排队的信号。（由于程序在后台运行，所以它的输出会与下一行的</w:t>
      </w:r>
      <w:r w:rsidR="00BD0F71">
        <w:rPr>
          <w:rFonts w:hint="eastAsia"/>
        </w:rPr>
        <w:t>shell</w:t>
      </w:r>
      <w:r w:rsidR="00BD0F71">
        <w:rPr>
          <w:rFonts w:hint="eastAsia"/>
        </w:rPr>
        <w:t>提示符混合在一起）。我们可以看到信号处理器捕获实时信号时，编号小的信号会先被递送，并且信号处理器的</w:t>
      </w:r>
      <w:r w:rsidR="00BD0F71">
        <w:rPr>
          <w:rFonts w:hint="eastAsia"/>
        </w:rPr>
        <w:t>siginfo_t</w:t>
      </w:r>
      <w:r w:rsidR="00BD0F71">
        <w:rPr>
          <w:rFonts w:hint="eastAsia"/>
        </w:rPr>
        <w:t>结构体参数可以获得发送进程的进程</w:t>
      </w:r>
      <w:r w:rsidR="00BD0F71">
        <w:rPr>
          <w:rFonts w:hint="eastAsia"/>
        </w:rPr>
        <w:t>ID</w:t>
      </w:r>
      <w:r w:rsidR="00BD0F71">
        <w:rPr>
          <w:rFonts w:hint="eastAsia"/>
        </w:rPr>
        <w:t>和实际用户</w:t>
      </w:r>
      <w:r w:rsidR="00BD0F71">
        <w:rPr>
          <w:rFonts w:hint="eastAsia"/>
        </w:rPr>
        <w:t>ID</w:t>
      </w:r>
      <w:r w:rsidR="00BD0F71">
        <w:rPr>
          <w:rFonts w:hint="eastAsia"/>
        </w:rPr>
        <w:t>：</w:t>
      </w:r>
    </w:p>
    <w:p w:rsidR="00BD0F71" w:rsidRDefault="00BD0F71" w:rsidP="00BD0F71">
      <w:pPr>
        <w:pStyle w:val="Code"/>
        <w:ind w:left="420" w:firstLine="420"/>
      </w:pPr>
      <w:r>
        <w:t>$ ./t_sigwaitinfo: finished delay</w:t>
      </w:r>
    </w:p>
    <w:p w:rsidR="00BD0F71" w:rsidRDefault="00BD0F71" w:rsidP="00BD0F71">
      <w:pPr>
        <w:pStyle w:val="Code"/>
        <w:ind w:left="420" w:firstLine="420"/>
      </w:pPr>
      <w:r>
        <w:t>got signal: 42</w:t>
      </w:r>
    </w:p>
    <w:p w:rsidR="00BD0F71" w:rsidRDefault="00BD0F71" w:rsidP="00BD0F71">
      <w:pPr>
        <w:pStyle w:val="Code"/>
        <w:ind w:left="840" w:firstLine="420"/>
      </w:pPr>
      <w:r>
        <w:t>si_signo=42, si_code=-1 (SI_QUEUE), si_value=200</w:t>
      </w:r>
    </w:p>
    <w:p w:rsidR="00BD0F71" w:rsidRDefault="00BD0F71" w:rsidP="00BD0F71">
      <w:pPr>
        <w:pStyle w:val="Code"/>
        <w:ind w:left="840" w:firstLine="420"/>
      </w:pPr>
      <w:r>
        <w:t>si_pid=3840, si_uid=1000</w:t>
      </w:r>
    </w:p>
    <w:p w:rsidR="00BD0F71" w:rsidRDefault="00BD0F71" w:rsidP="00BD0F71">
      <w:pPr>
        <w:pStyle w:val="Code"/>
        <w:ind w:left="420" w:firstLine="420"/>
      </w:pPr>
      <w:r>
        <w:t>got signal: 43</w:t>
      </w:r>
    </w:p>
    <w:p w:rsidR="00BD0F71" w:rsidRDefault="00BD0F71" w:rsidP="00BD0F71">
      <w:pPr>
        <w:pStyle w:val="Code"/>
        <w:ind w:left="840" w:firstLine="420"/>
      </w:pPr>
      <w:r>
        <w:t>si_signo=43, si_code=-1 (SI_QUEUE), si_value=100</w:t>
      </w:r>
    </w:p>
    <w:p w:rsidR="00BD0F71" w:rsidRDefault="00BD0F71" w:rsidP="00BD0F71">
      <w:pPr>
        <w:pStyle w:val="Code"/>
        <w:ind w:left="840" w:firstLine="420"/>
      </w:pPr>
      <w:r>
        <w:t>si_pid=3839, si_uid=1000</w:t>
      </w:r>
    </w:p>
    <w:p w:rsidR="00CD7A58" w:rsidRDefault="00CD7A58" w:rsidP="00BD0F71">
      <w:pPr>
        <w:pStyle w:val="Code"/>
        <w:ind w:left="840" w:firstLine="420"/>
      </w:pPr>
    </w:p>
    <w:p w:rsidR="00BD0F71" w:rsidRDefault="00CD7A58" w:rsidP="0060153E">
      <w:pPr>
        <w:ind w:firstLine="420"/>
      </w:pPr>
      <w:r>
        <w:rPr>
          <w:rFonts w:hint="eastAsia"/>
        </w:rPr>
        <w:t>然后我们使用</w:t>
      </w:r>
      <w:r>
        <w:rPr>
          <w:rFonts w:hint="eastAsia"/>
        </w:rPr>
        <w:t>shell</w:t>
      </w:r>
      <w:r>
        <w:rPr>
          <w:rFonts w:hint="eastAsia"/>
        </w:rPr>
        <w:t>的</w:t>
      </w:r>
      <w:r>
        <w:rPr>
          <w:rFonts w:hint="eastAsia"/>
        </w:rPr>
        <w:t>kill</w:t>
      </w:r>
      <w:r>
        <w:rPr>
          <w:rFonts w:hint="eastAsia"/>
        </w:rPr>
        <w:t>命令来向该程序发送信号，这一次我们可以看到</w:t>
      </w:r>
      <w:r>
        <w:rPr>
          <w:rFonts w:hint="eastAsia"/>
        </w:rPr>
        <w:t>si_code</w:t>
      </w:r>
      <w:r>
        <w:rPr>
          <w:rFonts w:hint="eastAsia"/>
        </w:rPr>
        <w:t>域被设置为</w:t>
      </w:r>
      <w:r w:rsidRPr="00CD7A58">
        <w:t>SI_USER</w:t>
      </w:r>
      <w:r>
        <w:rPr>
          <w:rFonts w:hint="eastAsia"/>
        </w:rPr>
        <w:t>而不是</w:t>
      </w:r>
      <w:r w:rsidRPr="00CD7A58">
        <w:t>SI_QUEUE</w:t>
      </w:r>
      <w:r>
        <w:rPr>
          <w:rFonts w:hint="eastAsia"/>
        </w:rPr>
        <w:t>：</w:t>
      </w:r>
    </w:p>
    <w:p w:rsidR="00CD7A58" w:rsidRPr="00CD7A58" w:rsidRDefault="00CD7A58" w:rsidP="00CD7A58">
      <w:pPr>
        <w:pStyle w:val="Code"/>
        <w:ind w:left="420" w:firstLine="420"/>
        <w:rPr>
          <w:i/>
        </w:rPr>
      </w:pPr>
      <w:r w:rsidRPr="00CD7A58">
        <w:rPr>
          <w:i/>
        </w:rPr>
        <w:t>Press Enter to see next shell prompt</w:t>
      </w:r>
    </w:p>
    <w:p w:rsidR="00CD7A58" w:rsidRDefault="00CD7A58" w:rsidP="00CD7A58">
      <w:pPr>
        <w:pStyle w:val="Code"/>
        <w:ind w:left="420" w:firstLine="420"/>
      </w:pPr>
      <w:r>
        <w:t>$ echo $$ Display PID of shell</w:t>
      </w:r>
    </w:p>
    <w:p w:rsidR="00CD7A58" w:rsidRDefault="00CD7A58" w:rsidP="00CD7A58">
      <w:pPr>
        <w:pStyle w:val="Code"/>
        <w:ind w:left="420" w:firstLine="420"/>
      </w:pPr>
      <w:r>
        <w:t>3744</w:t>
      </w:r>
    </w:p>
    <w:p w:rsidR="00CD7A58" w:rsidRDefault="00CD7A58" w:rsidP="00CD7A58">
      <w:pPr>
        <w:pStyle w:val="Code"/>
        <w:ind w:left="420" w:firstLine="420"/>
      </w:pPr>
      <w:r>
        <w:t>$ kill -USR1 3837 Shell sends SIGUSR1 using kill()</w:t>
      </w:r>
    </w:p>
    <w:p w:rsidR="00CD7A58" w:rsidRDefault="00CD7A58" w:rsidP="00CD7A58">
      <w:pPr>
        <w:pStyle w:val="Code"/>
        <w:ind w:left="420" w:firstLine="420"/>
      </w:pPr>
      <w:r>
        <w:t>$ got signal: 10 Delivery of SIGUSR1</w:t>
      </w:r>
    </w:p>
    <w:p w:rsidR="00CD7A58" w:rsidRDefault="00CD7A58" w:rsidP="00CD7A58">
      <w:pPr>
        <w:pStyle w:val="Code"/>
        <w:ind w:left="840" w:firstLine="420"/>
      </w:pPr>
      <w:r>
        <w:t>si_signo=10, si_code=0 (SI_USER), si_value=100</w:t>
      </w:r>
    </w:p>
    <w:p w:rsidR="00CD7A58" w:rsidRDefault="00CD7A58" w:rsidP="00CD7A58">
      <w:pPr>
        <w:pStyle w:val="Code"/>
        <w:ind w:left="840" w:firstLine="420"/>
      </w:pPr>
      <w:r>
        <w:t>si_pid=3744, si_uid=1000 3744 is PID of shell</w:t>
      </w:r>
    </w:p>
    <w:p w:rsidR="00CD7A58" w:rsidRDefault="00CD7A58" w:rsidP="00CD7A58">
      <w:pPr>
        <w:pStyle w:val="Code"/>
        <w:ind w:left="420" w:firstLine="420"/>
      </w:pPr>
      <w:r>
        <w:t>Press Enter to see next shell prompt</w:t>
      </w:r>
    </w:p>
    <w:p w:rsidR="00CD7A58" w:rsidRDefault="00CD7A58" w:rsidP="00CD7A58">
      <w:pPr>
        <w:pStyle w:val="Code"/>
        <w:ind w:left="420" w:firstLine="420"/>
      </w:pPr>
      <w:r>
        <w:t>$ kill %1 Terminate program with SIGTERM</w:t>
      </w:r>
    </w:p>
    <w:p w:rsidR="00CD7A58" w:rsidRDefault="00CD7A58" w:rsidP="00CD7A58">
      <w:pPr>
        <w:pStyle w:val="Code"/>
        <w:ind w:left="420" w:firstLine="420"/>
      </w:pPr>
      <w:r>
        <w:t>$</w:t>
      </w:r>
    </w:p>
    <w:p w:rsidR="00CD7A58" w:rsidRPr="00CD7A58" w:rsidRDefault="00CD7A58" w:rsidP="00CD7A58">
      <w:pPr>
        <w:pStyle w:val="Code"/>
        <w:ind w:left="420" w:firstLine="420"/>
        <w:rPr>
          <w:i/>
        </w:rPr>
      </w:pPr>
      <w:r w:rsidRPr="00CD7A58">
        <w:rPr>
          <w:i/>
        </w:rPr>
        <w:t>Press Enter to see notification of background job termination</w:t>
      </w:r>
    </w:p>
    <w:p w:rsidR="00CD7A58" w:rsidRDefault="00CD7A58" w:rsidP="00CD7A58">
      <w:pPr>
        <w:pStyle w:val="Code"/>
        <w:ind w:left="420" w:firstLine="420"/>
      </w:pPr>
      <w:r>
        <w:lastRenderedPageBreak/>
        <w:t>[1]+ Done ./t_sigwaitinfo 60</w:t>
      </w:r>
    </w:p>
    <w:p w:rsidR="00CD7A58" w:rsidRDefault="00CD7A58" w:rsidP="00CD7A58">
      <w:pPr>
        <w:pStyle w:val="Code"/>
        <w:ind w:left="420" w:firstLine="420"/>
      </w:pPr>
    </w:p>
    <w:p w:rsidR="00CD7A58" w:rsidRDefault="006048CA" w:rsidP="0060153E">
      <w:pPr>
        <w:ind w:firstLine="420"/>
      </w:pPr>
      <w:r>
        <w:rPr>
          <w:rFonts w:hint="eastAsia"/>
        </w:rPr>
        <w:t>在接收</w:t>
      </w:r>
      <w:r w:rsidRPr="006048CA">
        <w:t>SIGUSR1</w:t>
      </w:r>
      <w:r>
        <w:rPr>
          <w:rFonts w:hint="eastAsia"/>
        </w:rPr>
        <w:t>信号的输出中，我们可以看到</w:t>
      </w:r>
      <w:r w:rsidRPr="006048CA">
        <w:t>si_value</w:t>
      </w:r>
      <w:r>
        <w:rPr>
          <w:rFonts w:hint="eastAsia"/>
        </w:rPr>
        <w:t>域的值是</w:t>
      </w:r>
      <w:r>
        <w:rPr>
          <w:rFonts w:hint="eastAsia"/>
        </w:rPr>
        <w:t>100</w:t>
      </w:r>
      <w:r>
        <w:rPr>
          <w:rFonts w:hint="eastAsia"/>
        </w:rPr>
        <w:t>，这其实是我们使用</w:t>
      </w:r>
      <w:r>
        <w:rPr>
          <w:rFonts w:hint="eastAsia"/>
        </w:rPr>
        <w:t>sigqueue()</w:t>
      </w:r>
      <w:r>
        <w:rPr>
          <w:rFonts w:hint="eastAsia"/>
        </w:rPr>
        <w:t>发送上一个信号时对这个域赋的值。前面我们已经提到过，只有使用</w:t>
      </w:r>
      <w:r>
        <w:rPr>
          <w:rFonts w:hint="eastAsia"/>
        </w:rPr>
        <w:t>sigqueue()</w:t>
      </w:r>
      <w:r>
        <w:rPr>
          <w:rFonts w:hint="eastAsia"/>
        </w:rPr>
        <w:t>来发送信号，</w:t>
      </w:r>
      <w:r>
        <w:rPr>
          <w:rFonts w:hint="eastAsia"/>
        </w:rPr>
        <w:t>si_value</w:t>
      </w:r>
      <w:r>
        <w:rPr>
          <w:rFonts w:hint="eastAsia"/>
        </w:rPr>
        <w:t>域才会包含有效的值。</w:t>
      </w:r>
    </w:p>
    <w:p w:rsidR="00F14DA5" w:rsidRDefault="00F14DA5" w:rsidP="0060153E">
      <w:pPr>
        <w:ind w:firstLine="420"/>
      </w:pPr>
    </w:p>
    <w:p w:rsidR="00F14DA5" w:rsidRPr="00CF6209" w:rsidRDefault="00F14DA5" w:rsidP="00F14DA5">
      <w:pPr>
        <w:rPr>
          <w:i/>
        </w:rPr>
      </w:pPr>
      <w:r w:rsidRPr="00CF6209">
        <w:rPr>
          <w:rFonts w:hint="eastAsia"/>
          <w:i/>
        </w:rPr>
        <w:t>清单</w:t>
      </w:r>
      <w:r>
        <w:rPr>
          <w:i/>
        </w:rPr>
        <w:t>2</w:t>
      </w:r>
      <w:r>
        <w:rPr>
          <w:rFonts w:hint="eastAsia"/>
          <w:i/>
        </w:rPr>
        <w:t>2-6</w:t>
      </w:r>
      <w:r>
        <w:rPr>
          <w:rFonts w:hint="eastAsia"/>
          <w:i/>
        </w:rPr>
        <w:t>：使用</w:t>
      </w:r>
      <w:r w:rsidR="008929F1">
        <w:rPr>
          <w:rFonts w:hint="eastAsia"/>
          <w:i/>
        </w:rPr>
        <w:t>sigwaitinfo()</w:t>
      </w:r>
      <w:r w:rsidR="008929F1">
        <w:rPr>
          <w:rFonts w:hint="eastAsia"/>
          <w:i/>
        </w:rPr>
        <w:t>来同步等待信号</w:t>
      </w:r>
    </w:p>
    <w:p w:rsidR="00F14DA5" w:rsidRDefault="008929F1" w:rsidP="00F14DA5">
      <w:pPr>
        <w:pStyle w:val="Code"/>
      </w:pPr>
      <w:r>
        <w:rPr>
          <w:rFonts w:hint="eastAsia"/>
        </w:rPr>
        <w:t>-------------------</w:t>
      </w:r>
      <w:r w:rsidR="00F14DA5" w:rsidRPr="00444207">
        <w:rPr>
          <w:rFonts w:hint="eastAsia"/>
        </w:rPr>
        <w:t>-----------------------------</w:t>
      </w:r>
      <w:r w:rsidR="00F14DA5" w:rsidRPr="00444207">
        <w:t xml:space="preserve"> </w:t>
      </w:r>
      <w:r w:rsidRPr="008929F1">
        <w:t>signals/t_sigwaitinfo.c</w:t>
      </w:r>
    </w:p>
    <w:p w:rsidR="008929F1" w:rsidRDefault="008929F1" w:rsidP="008929F1">
      <w:pPr>
        <w:pStyle w:val="Code"/>
      </w:pPr>
      <w:r>
        <w:t>#define _GNU_SOURCE</w:t>
      </w:r>
    </w:p>
    <w:p w:rsidR="008929F1" w:rsidRDefault="008929F1" w:rsidP="008929F1">
      <w:pPr>
        <w:pStyle w:val="Code"/>
      </w:pPr>
      <w:r>
        <w:t>#include &lt;string.h&gt;</w:t>
      </w:r>
    </w:p>
    <w:p w:rsidR="008929F1" w:rsidRDefault="008929F1" w:rsidP="008929F1">
      <w:pPr>
        <w:pStyle w:val="Code"/>
      </w:pPr>
      <w:r>
        <w:t>#include &lt;signal.h&gt;</w:t>
      </w:r>
    </w:p>
    <w:p w:rsidR="008929F1" w:rsidRDefault="008929F1" w:rsidP="008929F1">
      <w:pPr>
        <w:pStyle w:val="Code"/>
      </w:pPr>
      <w:r>
        <w:t>#include &lt;time.h&gt;</w:t>
      </w:r>
    </w:p>
    <w:p w:rsidR="008929F1" w:rsidRDefault="008929F1" w:rsidP="008929F1">
      <w:pPr>
        <w:pStyle w:val="Code"/>
      </w:pPr>
      <w:r>
        <w:t>#include "tlpi_hdr.h"</w:t>
      </w:r>
    </w:p>
    <w:p w:rsidR="008929F1" w:rsidRDefault="008929F1" w:rsidP="008929F1">
      <w:pPr>
        <w:pStyle w:val="Code"/>
      </w:pPr>
    </w:p>
    <w:p w:rsidR="008929F1" w:rsidRDefault="008929F1" w:rsidP="008929F1">
      <w:pPr>
        <w:pStyle w:val="Code"/>
      </w:pPr>
      <w:r>
        <w:t>int</w:t>
      </w:r>
    </w:p>
    <w:p w:rsidR="008929F1" w:rsidRDefault="008929F1" w:rsidP="008929F1">
      <w:pPr>
        <w:pStyle w:val="Code"/>
      </w:pPr>
      <w:r>
        <w:t>main(int argc, char *argv[])</w:t>
      </w:r>
    </w:p>
    <w:p w:rsidR="008929F1" w:rsidRDefault="008929F1" w:rsidP="008929F1">
      <w:pPr>
        <w:pStyle w:val="Code"/>
      </w:pPr>
      <w:r>
        <w:t>{</w:t>
      </w:r>
    </w:p>
    <w:p w:rsidR="008929F1" w:rsidRDefault="008929F1" w:rsidP="008929F1">
      <w:pPr>
        <w:pStyle w:val="Code"/>
        <w:ind w:firstLine="420"/>
      </w:pPr>
      <w:r>
        <w:t>int sig;</w:t>
      </w:r>
    </w:p>
    <w:p w:rsidR="008929F1" w:rsidRDefault="008929F1" w:rsidP="008929F1">
      <w:pPr>
        <w:pStyle w:val="Code"/>
        <w:ind w:firstLine="420"/>
      </w:pPr>
      <w:r>
        <w:t>siginfo_t si;</w:t>
      </w:r>
    </w:p>
    <w:p w:rsidR="008929F1" w:rsidRDefault="008929F1" w:rsidP="008929F1">
      <w:pPr>
        <w:pStyle w:val="Code"/>
        <w:ind w:firstLine="420"/>
      </w:pPr>
      <w:r>
        <w:t>sigset_t allSigs;</w:t>
      </w:r>
    </w:p>
    <w:p w:rsidR="008929F1" w:rsidRDefault="008929F1" w:rsidP="008929F1">
      <w:pPr>
        <w:pStyle w:val="Code"/>
        <w:ind w:firstLine="420"/>
      </w:pPr>
    </w:p>
    <w:p w:rsidR="008929F1" w:rsidRDefault="008929F1" w:rsidP="008929F1">
      <w:pPr>
        <w:pStyle w:val="Code"/>
        <w:ind w:firstLine="420"/>
      </w:pPr>
      <w:r>
        <w:t>if (argc &gt; 1 &amp;&amp; strcmp(argv[1], "--help") == 0)</w:t>
      </w:r>
    </w:p>
    <w:p w:rsidR="008929F1" w:rsidRDefault="008929F1" w:rsidP="008929F1">
      <w:pPr>
        <w:pStyle w:val="Code"/>
        <w:ind w:left="420" w:firstLine="420"/>
      </w:pPr>
      <w:r>
        <w:t>usageErr("%s [delay-secs]\n", argv[0]);</w:t>
      </w:r>
    </w:p>
    <w:p w:rsidR="008929F1" w:rsidRDefault="008929F1" w:rsidP="008929F1">
      <w:pPr>
        <w:pStyle w:val="Code"/>
        <w:ind w:firstLine="420"/>
      </w:pPr>
    </w:p>
    <w:p w:rsidR="008929F1" w:rsidRDefault="008929F1" w:rsidP="008929F1">
      <w:pPr>
        <w:pStyle w:val="Code"/>
        <w:ind w:firstLine="420"/>
      </w:pPr>
      <w:r>
        <w:t>printf("%s: PID is %ld\n", argv[0], (long) getpid());</w:t>
      </w:r>
    </w:p>
    <w:p w:rsidR="008929F1" w:rsidRDefault="008929F1" w:rsidP="008929F1">
      <w:pPr>
        <w:pStyle w:val="Code"/>
        <w:ind w:firstLine="420"/>
      </w:pPr>
    </w:p>
    <w:p w:rsidR="008929F1" w:rsidRDefault="008929F1" w:rsidP="008929F1">
      <w:pPr>
        <w:pStyle w:val="Code"/>
        <w:ind w:firstLine="420"/>
      </w:pPr>
      <w:r>
        <w:t>/* Block all signals (except SIGKILL and SIGSTOP) */</w:t>
      </w:r>
    </w:p>
    <w:p w:rsidR="008929F1" w:rsidRDefault="008929F1" w:rsidP="008929F1">
      <w:pPr>
        <w:pStyle w:val="Code"/>
        <w:ind w:firstLine="420"/>
      </w:pPr>
    </w:p>
    <w:p w:rsidR="008929F1" w:rsidRDefault="008929F1" w:rsidP="008929F1">
      <w:pPr>
        <w:pStyle w:val="Code"/>
        <w:ind w:firstLine="420"/>
      </w:pPr>
      <w:r>
        <w:t>sigfillset(&amp;allSigs);</w:t>
      </w:r>
    </w:p>
    <w:p w:rsidR="008929F1" w:rsidRDefault="008929F1" w:rsidP="008929F1">
      <w:pPr>
        <w:pStyle w:val="Code"/>
        <w:ind w:firstLine="420"/>
      </w:pPr>
      <w:r>
        <w:t>if (sigprocmask(SIG_SETMASK, &amp;allSigs, NULL) == -1)</w:t>
      </w:r>
    </w:p>
    <w:p w:rsidR="008929F1" w:rsidRDefault="008929F1" w:rsidP="008929F1">
      <w:pPr>
        <w:pStyle w:val="Code"/>
        <w:ind w:left="420" w:firstLine="420"/>
      </w:pPr>
      <w:r>
        <w:t>errExit("sigprocmask");</w:t>
      </w:r>
    </w:p>
    <w:p w:rsidR="008929F1" w:rsidRDefault="008929F1" w:rsidP="008929F1">
      <w:pPr>
        <w:pStyle w:val="Code"/>
        <w:ind w:firstLine="420"/>
      </w:pPr>
      <w:r>
        <w:t>printf("%s: signals blocked\n", argv[0]);</w:t>
      </w:r>
    </w:p>
    <w:p w:rsidR="008929F1" w:rsidRDefault="008929F1" w:rsidP="008929F1">
      <w:pPr>
        <w:pStyle w:val="Code"/>
        <w:ind w:firstLine="420"/>
      </w:pPr>
    </w:p>
    <w:p w:rsidR="008929F1" w:rsidRDefault="008929F1" w:rsidP="008929F1">
      <w:pPr>
        <w:pStyle w:val="Code"/>
        <w:ind w:firstLine="420"/>
      </w:pPr>
      <w:r>
        <w:t>if (argc &gt; 1) { /* Delay so that signals can be sent to us */</w:t>
      </w:r>
    </w:p>
    <w:p w:rsidR="008929F1" w:rsidRDefault="008929F1" w:rsidP="008929F1">
      <w:pPr>
        <w:pStyle w:val="Code"/>
        <w:ind w:left="420" w:firstLine="420"/>
      </w:pPr>
      <w:r>
        <w:t>printf("%s: about to delay %s seconds\n", argv[0], argv[1]);</w:t>
      </w:r>
    </w:p>
    <w:p w:rsidR="008929F1" w:rsidRDefault="008929F1" w:rsidP="008929F1">
      <w:pPr>
        <w:pStyle w:val="Code"/>
        <w:ind w:left="420" w:firstLine="420"/>
      </w:pPr>
      <w:r>
        <w:t>sleep(getInt(argv[1], GN_GT_0, "delay-secs"));</w:t>
      </w:r>
    </w:p>
    <w:p w:rsidR="008929F1" w:rsidRDefault="008929F1" w:rsidP="008929F1">
      <w:pPr>
        <w:pStyle w:val="Code"/>
        <w:ind w:left="420" w:firstLine="420"/>
      </w:pPr>
      <w:r>
        <w:t>printf("%s: finished delay\n", argv[0]);</w:t>
      </w:r>
    </w:p>
    <w:p w:rsidR="008929F1" w:rsidRDefault="008929F1" w:rsidP="008929F1">
      <w:pPr>
        <w:pStyle w:val="Code"/>
        <w:ind w:firstLine="420"/>
      </w:pPr>
      <w:r>
        <w:t>}</w:t>
      </w:r>
    </w:p>
    <w:p w:rsidR="008929F1" w:rsidRDefault="008929F1" w:rsidP="008929F1">
      <w:pPr>
        <w:pStyle w:val="Code"/>
        <w:ind w:firstLine="420"/>
      </w:pPr>
    </w:p>
    <w:p w:rsidR="008929F1" w:rsidRDefault="008929F1" w:rsidP="008929F1">
      <w:pPr>
        <w:pStyle w:val="Code"/>
        <w:ind w:firstLine="420"/>
      </w:pPr>
      <w:r>
        <w:t>for (;;) { /* Fetch signals until SIGINT (^C) or SIGTERM */</w:t>
      </w:r>
    </w:p>
    <w:p w:rsidR="008929F1" w:rsidRDefault="008929F1" w:rsidP="008929F1">
      <w:pPr>
        <w:pStyle w:val="Code"/>
        <w:ind w:left="420" w:firstLine="420"/>
      </w:pPr>
      <w:r>
        <w:lastRenderedPageBreak/>
        <w:t>sig = sigwaitinfo(&amp;allSigs, &amp;si);</w:t>
      </w:r>
    </w:p>
    <w:p w:rsidR="008929F1" w:rsidRDefault="008929F1" w:rsidP="008929F1">
      <w:pPr>
        <w:pStyle w:val="Code"/>
        <w:ind w:left="420" w:firstLine="420"/>
      </w:pPr>
      <w:r>
        <w:t>if (sig == -1)</w:t>
      </w:r>
    </w:p>
    <w:p w:rsidR="008929F1" w:rsidRDefault="008929F1" w:rsidP="008929F1">
      <w:pPr>
        <w:pStyle w:val="Code"/>
        <w:ind w:left="840" w:firstLine="420"/>
      </w:pPr>
      <w:r>
        <w:t>errExit("sigwaitinfo");</w:t>
      </w:r>
    </w:p>
    <w:p w:rsidR="008929F1" w:rsidRDefault="008929F1" w:rsidP="008929F1">
      <w:pPr>
        <w:pStyle w:val="Code"/>
        <w:ind w:left="420" w:firstLine="420"/>
      </w:pPr>
    </w:p>
    <w:p w:rsidR="008929F1" w:rsidRDefault="008929F1" w:rsidP="008929F1">
      <w:pPr>
        <w:pStyle w:val="Code"/>
        <w:ind w:left="420" w:firstLine="420"/>
      </w:pPr>
      <w:r>
        <w:t>if (sig == SIGINT || sig == SIGTERM)</w:t>
      </w:r>
    </w:p>
    <w:p w:rsidR="008929F1" w:rsidRDefault="008929F1" w:rsidP="008929F1">
      <w:pPr>
        <w:pStyle w:val="Code"/>
        <w:ind w:left="840" w:firstLine="420"/>
      </w:pPr>
      <w:r>
        <w:t>exit(EXIT_SUCCESS);</w:t>
      </w:r>
    </w:p>
    <w:p w:rsidR="008929F1" w:rsidRDefault="008929F1" w:rsidP="008929F1">
      <w:pPr>
        <w:pStyle w:val="Code"/>
        <w:ind w:left="420" w:firstLine="420"/>
      </w:pPr>
    </w:p>
    <w:p w:rsidR="008929F1" w:rsidRDefault="008929F1" w:rsidP="008929F1">
      <w:pPr>
        <w:pStyle w:val="Code"/>
        <w:ind w:left="420" w:firstLine="420"/>
      </w:pPr>
      <w:r>
        <w:t>printf("got signal: %d (%s)\n", sig, strsignal(sig));</w:t>
      </w:r>
    </w:p>
    <w:p w:rsidR="008929F1" w:rsidRDefault="008929F1" w:rsidP="008929F1">
      <w:pPr>
        <w:pStyle w:val="Code"/>
        <w:ind w:left="420" w:firstLine="420"/>
      </w:pPr>
      <w:r>
        <w:t>printf(" si_signo=%d, si_code=%d (%s), si_value=%d\n",</w:t>
      </w:r>
    </w:p>
    <w:p w:rsidR="008929F1" w:rsidRDefault="008929F1" w:rsidP="008929F1">
      <w:pPr>
        <w:pStyle w:val="Code"/>
        <w:ind w:left="1260" w:firstLine="420"/>
      </w:pPr>
      <w:r>
        <w:t>si.si_signo, si.si_code,</w:t>
      </w:r>
    </w:p>
    <w:p w:rsidR="008929F1" w:rsidRDefault="008929F1" w:rsidP="008929F1">
      <w:pPr>
        <w:pStyle w:val="Code"/>
        <w:ind w:left="1260" w:firstLine="420"/>
      </w:pPr>
      <w:r>
        <w:t>(si.si_code == SI_USER) ? "SI_USER" :</w:t>
      </w:r>
    </w:p>
    <w:p w:rsidR="008929F1" w:rsidRDefault="008929F1" w:rsidP="008929F1">
      <w:pPr>
        <w:pStyle w:val="Code"/>
        <w:ind w:left="1260" w:firstLine="420"/>
      </w:pPr>
      <w:r>
        <w:t>(si.si_code == SI_QUEUE) ? "SI_QUEUE" : "other",</w:t>
      </w:r>
    </w:p>
    <w:p w:rsidR="008929F1" w:rsidRDefault="008929F1" w:rsidP="008929F1">
      <w:pPr>
        <w:pStyle w:val="Code"/>
        <w:ind w:left="1260" w:firstLine="420"/>
      </w:pPr>
      <w:r>
        <w:t>si.si_value.sival_int);</w:t>
      </w:r>
    </w:p>
    <w:p w:rsidR="008929F1" w:rsidRDefault="008929F1" w:rsidP="008929F1">
      <w:pPr>
        <w:pStyle w:val="Code"/>
        <w:ind w:left="420" w:firstLine="420"/>
      </w:pPr>
      <w:r>
        <w:t>printf(" si_pid=%ld, si_uid=%ld\n",</w:t>
      </w:r>
    </w:p>
    <w:p w:rsidR="008929F1" w:rsidRDefault="008929F1" w:rsidP="008929F1">
      <w:pPr>
        <w:pStyle w:val="Code"/>
        <w:ind w:left="1260" w:firstLine="420"/>
      </w:pPr>
      <w:r>
        <w:t>(long) si.si_pid, (long) si.si_uid);</w:t>
      </w:r>
    </w:p>
    <w:p w:rsidR="008929F1" w:rsidRDefault="008929F1" w:rsidP="008929F1">
      <w:pPr>
        <w:pStyle w:val="Code"/>
        <w:ind w:firstLine="420"/>
      </w:pPr>
      <w:r>
        <w:t>}</w:t>
      </w:r>
    </w:p>
    <w:p w:rsidR="008929F1" w:rsidRDefault="008929F1" w:rsidP="008929F1">
      <w:pPr>
        <w:pStyle w:val="Code"/>
      </w:pPr>
      <w:r>
        <w:t>}</w:t>
      </w:r>
    </w:p>
    <w:p w:rsidR="006048CA" w:rsidRDefault="008929F1" w:rsidP="008929F1">
      <w:pPr>
        <w:pStyle w:val="Code"/>
      </w:pPr>
      <w:r>
        <w:rPr>
          <w:rFonts w:hint="eastAsia"/>
        </w:rPr>
        <w:t>-------------------</w:t>
      </w:r>
      <w:r w:rsidRPr="00444207">
        <w:rPr>
          <w:rFonts w:hint="eastAsia"/>
        </w:rPr>
        <w:t>-----------------------------</w:t>
      </w:r>
      <w:r w:rsidRPr="00444207">
        <w:t xml:space="preserve"> </w:t>
      </w:r>
      <w:r w:rsidRPr="008929F1">
        <w:t>signals/t_sigwaitinfo.c</w:t>
      </w:r>
    </w:p>
    <w:p w:rsidR="008929F1" w:rsidRDefault="008929F1" w:rsidP="008929F1">
      <w:pPr>
        <w:pStyle w:val="Code"/>
      </w:pPr>
    </w:p>
    <w:p w:rsidR="006048CA" w:rsidRDefault="0015426C" w:rsidP="0060153E">
      <w:pPr>
        <w:ind w:firstLine="420"/>
      </w:pPr>
      <w:r>
        <w:rPr>
          <w:rFonts w:hint="eastAsia"/>
        </w:rPr>
        <w:t>下面介绍的</w:t>
      </w:r>
      <w:r>
        <w:rPr>
          <w:rFonts w:hint="eastAsia"/>
        </w:rPr>
        <w:t>sigtimedwait()</w:t>
      </w:r>
      <w:r>
        <w:rPr>
          <w:rFonts w:hint="eastAsia"/>
        </w:rPr>
        <w:t>系统调用是</w:t>
      </w:r>
      <w:r>
        <w:rPr>
          <w:rFonts w:hint="eastAsia"/>
        </w:rPr>
        <w:t>sigwaitinfo()</w:t>
      </w:r>
      <w:r>
        <w:rPr>
          <w:rFonts w:hint="eastAsia"/>
        </w:rPr>
        <w:t>的一个变种，唯一的区别在于</w:t>
      </w:r>
      <w:r>
        <w:rPr>
          <w:rFonts w:hint="eastAsia"/>
        </w:rPr>
        <w:t>sigtimedwait()</w:t>
      </w:r>
      <w:r>
        <w:rPr>
          <w:rFonts w:hint="eastAsia"/>
        </w:rPr>
        <w:t>允许我们指定一个等待的时间。</w:t>
      </w:r>
    </w:p>
    <w:tbl>
      <w:tblPr>
        <w:tblStyle w:val="aa"/>
        <w:tblW w:w="0" w:type="auto"/>
        <w:tblLook w:val="04A0" w:firstRow="1" w:lastRow="0" w:firstColumn="1" w:lastColumn="0" w:noHBand="0" w:noVBand="1"/>
      </w:tblPr>
      <w:tblGrid>
        <w:gridCol w:w="8522"/>
      </w:tblGrid>
      <w:tr w:rsidR="00131994" w:rsidTr="00131994">
        <w:tc>
          <w:tcPr>
            <w:tcW w:w="8522" w:type="dxa"/>
          </w:tcPr>
          <w:p w:rsidR="00131994" w:rsidRDefault="00131994" w:rsidP="00131994">
            <w:pPr>
              <w:pStyle w:val="Code"/>
            </w:pPr>
            <w:r>
              <w:t>#define _POSIX_C_SOURCE 199309</w:t>
            </w:r>
          </w:p>
          <w:p w:rsidR="00131994" w:rsidRDefault="00131994" w:rsidP="00131994">
            <w:pPr>
              <w:pStyle w:val="Code"/>
            </w:pPr>
            <w:r>
              <w:t>#include &lt;signal.h&gt;</w:t>
            </w:r>
          </w:p>
          <w:p w:rsidR="00131994" w:rsidRDefault="00131994" w:rsidP="00131994">
            <w:pPr>
              <w:pStyle w:val="Code"/>
            </w:pPr>
          </w:p>
          <w:p w:rsidR="00131994" w:rsidRDefault="00131994" w:rsidP="00131994">
            <w:pPr>
              <w:pStyle w:val="Code"/>
            </w:pPr>
            <w:r>
              <w:t>int sigtimedwait(const sigset_t *set, siginfo_t *info,</w:t>
            </w:r>
          </w:p>
          <w:p w:rsidR="00131994" w:rsidRDefault="00131994" w:rsidP="00131994">
            <w:pPr>
              <w:pStyle w:val="Code"/>
              <w:ind w:firstLineChars="950" w:firstLine="1995"/>
            </w:pPr>
            <w:r>
              <w:t>const struct timespec *timeout);</w:t>
            </w:r>
          </w:p>
          <w:p w:rsidR="00131994" w:rsidRDefault="00131994" w:rsidP="00131994">
            <w:pPr>
              <w:pStyle w:val="Code"/>
              <w:jc w:val="right"/>
            </w:pPr>
            <w:r>
              <w:rPr>
                <w:rFonts w:hint="eastAsia"/>
              </w:rPr>
              <w:t>成功时返回递送信号的编号；出错或超时返回</w:t>
            </w:r>
            <w:r>
              <w:rPr>
                <w:rFonts w:hint="eastAsia"/>
              </w:rPr>
              <w:t>-1(</w:t>
            </w:r>
            <w:r w:rsidRPr="00131994">
              <w:t>EAGAIN</w:t>
            </w:r>
            <w:r>
              <w:rPr>
                <w:rFonts w:hint="eastAsia"/>
              </w:rPr>
              <w:t>)</w:t>
            </w:r>
          </w:p>
        </w:tc>
      </w:tr>
    </w:tbl>
    <w:p w:rsidR="0015426C" w:rsidRPr="00DC203D" w:rsidRDefault="0015426C" w:rsidP="0015426C">
      <w:pPr>
        <w:pStyle w:val="Code"/>
      </w:pPr>
    </w:p>
    <w:p w:rsidR="008929F1" w:rsidRDefault="00781F7F" w:rsidP="0060153E">
      <w:pPr>
        <w:ind w:firstLine="420"/>
      </w:pPr>
      <w:r>
        <w:rPr>
          <w:rFonts w:hint="eastAsia"/>
        </w:rPr>
        <w:t>timeout</w:t>
      </w:r>
      <w:r>
        <w:rPr>
          <w:rFonts w:hint="eastAsia"/>
        </w:rPr>
        <w:t>参数指定</w:t>
      </w:r>
      <w:r>
        <w:rPr>
          <w:rFonts w:hint="eastAsia"/>
        </w:rPr>
        <w:t>sigtimedwait()</w:t>
      </w:r>
      <w:r>
        <w:rPr>
          <w:rFonts w:hint="eastAsia"/>
        </w:rPr>
        <w:t>系统调用最大的等待时间，它是一个指向下面类型的结构体指针：</w:t>
      </w:r>
    </w:p>
    <w:p w:rsidR="00781F7F" w:rsidRDefault="00781F7F" w:rsidP="00781F7F">
      <w:pPr>
        <w:pStyle w:val="Code"/>
        <w:ind w:left="420" w:firstLine="420"/>
      </w:pPr>
      <w:r>
        <w:t>struct timespec {</w:t>
      </w:r>
    </w:p>
    <w:p w:rsidR="00781F7F" w:rsidRDefault="00781F7F" w:rsidP="00781F7F">
      <w:pPr>
        <w:pStyle w:val="Code"/>
        <w:ind w:left="840" w:firstLine="420"/>
      </w:pPr>
      <w:r>
        <w:t xml:space="preserve">time_t tv_sec; </w:t>
      </w:r>
      <w:r>
        <w:rPr>
          <w:rFonts w:hint="eastAsia"/>
        </w:rPr>
        <w:tab/>
      </w:r>
      <w:r>
        <w:t xml:space="preserve">/* </w:t>
      </w:r>
      <w:r>
        <w:rPr>
          <w:rFonts w:hint="eastAsia"/>
        </w:rPr>
        <w:t>秒数，</w:t>
      </w:r>
      <w:r>
        <w:rPr>
          <w:rFonts w:hint="eastAsia"/>
        </w:rPr>
        <w:t>time_t</w:t>
      </w:r>
      <w:r>
        <w:rPr>
          <w:rFonts w:hint="eastAsia"/>
        </w:rPr>
        <w:t>是整数类型</w:t>
      </w:r>
      <w:r>
        <w:rPr>
          <w:rFonts w:hint="eastAsia"/>
        </w:rPr>
        <w:t xml:space="preserve"> </w:t>
      </w:r>
      <w:r>
        <w:t>*/</w:t>
      </w:r>
    </w:p>
    <w:p w:rsidR="00781F7F" w:rsidRDefault="00781F7F" w:rsidP="00781F7F">
      <w:pPr>
        <w:pStyle w:val="Code"/>
        <w:ind w:left="840" w:firstLine="420"/>
      </w:pPr>
      <w:r>
        <w:t xml:space="preserve">long tv_nsec; </w:t>
      </w:r>
      <w:r>
        <w:rPr>
          <w:rFonts w:hint="eastAsia"/>
        </w:rPr>
        <w:tab/>
      </w:r>
      <w:r>
        <w:rPr>
          <w:rFonts w:hint="eastAsia"/>
        </w:rPr>
        <w:tab/>
      </w:r>
      <w:r>
        <w:t xml:space="preserve">/* </w:t>
      </w:r>
      <w:r>
        <w:rPr>
          <w:rFonts w:hint="eastAsia"/>
        </w:rPr>
        <w:t>纳秒</w:t>
      </w:r>
      <w:r>
        <w:t xml:space="preserve"> */</w:t>
      </w:r>
    </w:p>
    <w:p w:rsidR="00781F7F" w:rsidRDefault="00781F7F" w:rsidP="00781F7F">
      <w:pPr>
        <w:pStyle w:val="Code"/>
        <w:ind w:left="420" w:firstLine="420"/>
      </w:pPr>
      <w:r>
        <w:t>};</w:t>
      </w:r>
    </w:p>
    <w:p w:rsidR="00781F7F" w:rsidRDefault="00781F7F" w:rsidP="00781F7F">
      <w:pPr>
        <w:pStyle w:val="Code"/>
        <w:ind w:left="420" w:firstLine="420"/>
      </w:pPr>
    </w:p>
    <w:p w:rsidR="00781F7F" w:rsidRDefault="00AC58D2" w:rsidP="0060153E">
      <w:pPr>
        <w:ind w:firstLine="420"/>
      </w:pPr>
      <w:r>
        <w:rPr>
          <w:rFonts w:hint="eastAsia"/>
        </w:rPr>
        <w:t>通过结构体的这两个域我们可以指定</w:t>
      </w:r>
      <w:r>
        <w:rPr>
          <w:rFonts w:hint="eastAsia"/>
        </w:rPr>
        <w:t>sigtimedwait()</w:t>
      </w:r>
      <w:r>
        <w:rPr>
          <w:rFonts w:hint="eastAsia"/>
        </w:rPr>
        <w:t>最多等待的秒数和纳秒。如果两个域都指定为</w:t>
      </w:r>
      <w:r>
        <w:rPr>
          <w:rFonts w:hint="eastAsia"/>
        </w:rPr>
        <w:t>0</w:t>
      </w:r>
      <w:r>
        <w:rPr>
          <w:rFonts w:hint="eastAsia"/>
        </w:rPr>
        <w:t>，则</w:t>
      </w:r>
      <w:r>
        <w:rPr>
          <w:rFonts w:hint="eastAsia"/>
        </w:rPr>
        <w:t>sigtimedwait()</w:t>
      </w:r>
      <w:r>
        <w:rPr>
          <w:rFonts w:hint="eastAsia"/>
        </w:rPr>
        <w:t>会立即超时——也就是立即检查指定信号集是否有未决信号。如果超时却没有信号被递送，会设置</w:t>
      </w:r>
      <w:r>
        <w:rPr>
          <w:rFonts w:hint="eastAsia"/>
        </w:rPr>
        <w:t>errno</w:t>
      </w:r>
      <w:r>
        <w:rPr>
          <w:rFonts w:hint="eastAsia"/>
        </w:rPr>
        <w:t>为</w:t>
      </w:r>
      <w:r w:rsidRPr="00AC58D2">
        <w:t>EAGAIN</w:t>
      </w:r>
      <w:r>
        <w:rPr>
          <w:rFonts w:hint="eastAsia"/>
        </w:rPr>
        <w:t>。</w:t>
      </w:r>
    </w:p>
    <w:p w:rsidR="007C3406" w:rsidRPr="00345507" w:rsidRDefault="00AC58D2" w:rsidP="00345507">
      <w:pPr>
        <w:ind w:firstLine="420"/>
      </w:pPr>
      <w:r>
        <w:rPr>
          <w:rFonts w:hint="eastAsia"/>
        </w:rPr>
        <w:lastRenderedPageBreak/>
        <w:t>如果</w:t>
      </w:r>
      <w:r>
        <w:rPr>
          <w:rFonts w:hint="eastAsia"/>
        </w:rPr>
        <w:t>timeout</w:t>
      </w:r>
      <w:r>
        <w:rPr>
          <w:rFonts w:hint="eastAsia"/>
        </w:rPr>
        <w:t>参数指定为</w:t>
      </w:r>
      <w:r>
        <w:rPr>
          <w:rFonts w:hint="eastAsia"/>
        </w:rPr>
        <w:t>NULL</w:t>
      </w:r>
      <w:r>
        <w:rPr>
          <w:rFonts w:hint="eastAsia"/>
        </w:rPr>
        <w:t>，则</w:t>
      </w:r>
      <w:r>
        <w:rPr>
          <w:rFonts w:hint="eastAsia"/>
        </w:rPr>
        <w:t>sigtimedwait()</w:t>
      </w:r>
      <w:r>
        <w:rPr>
          <w:rFonts w:hint="eastAsia"/>
        </w:rPr>
        <w:t>等同于</w:t>
      </w:r>
      <w:r>
        <w:rPr>
          <w:rFonts w:hint="eastAsia"/>
        </w:rPr>
        <w:t>sigwaitinfo()</w:t>
      </w:r>
      <w:r>
        <w:rPr>
          <w:rFonts w:hint="eastAsia"/>
        </w:rPr>
        <w:t>。</w:t>
      </w:r>
      <w:r>
        <w:rPr>
          <w:rFonts w:hint="eastAsia"/>
        </w:rPr>
        <w:t>SUSv3</w:t>
      </w:r>
      <w:r>
        <w:rPr>
          <w:rFonts w:hint="eastAsia"/>
        </w:rPr>
        <w:t>没有规定</w:t>
      </w:r>
      <w:r>
        <w:rPr>
          <w:rFonts w:hint="eastAsia"/>
        </w:rPr>
        <w:t>timeout</w:t>
      </w:r>
      <w:r>
        <w:rPr>
          <w:rFonts w:hint="eastAsia"/>
        </w:rPr>
        <w:t>为</w:t>
      </w:r>
      <w:r>
        <w:rPr>
          <w:rFonts w:hint="eastAsia"/>
        </w:rPr>
        <w:t>NULL</w:t>
      </w:r>
      <w:r>
        <w:rPr>
          <w:rFonts w:hint="eastAsia"/>
        </w:rPr>
        <w:t>的行为，少数</w:t>
      </w:r>
      <w:r>
        <w:rPr>
          <w:rFonts w:hint="eastAsia"/>
        </w:rPr>
        <w:t>UNIX</w:t>
      </w:r>
      <w:r>
        <w:rPr>
          <w:rFonts w:hint="eastAsia"/>
        </w:rPr>
        <w:t>实现可能会立即超时并检查信号。</w:t>
      </w:r>
    </w:p>
    <w:p w:rsidR="005E4DB8" w:rsidRDefault="005E4DB8" w:rsidP="003C13FE">
      <w:pPr>
        <w:pStyle w:val="2"/>
      </w:pPr>
      <w:bookmarkStart w:id="455" w:name="_22.11_通过文件描述符接收信号"/>
      <w:bookmarkStart w:id="456" w:name="_Toc385434725"/>
      <w:bookmarkEnd w:id="455"/>
      <w:r>
        <w:rPr>
          <w:rFonts w:hint="eastAsia"/>
        </w:rPr>
        <w:t xml:space="preserve">22.11 </w:t>
      </w:r>
      <w:r w:rsidR="000F5F7E">
        <w:rPr>
          <w:rFonts w:hint="eastAsia"/>
        </w:rPr>
        <w:t>通过文件描述符获取</w:t>
      </w:r>
      <w:r>
        <w:rPr>
          <w:rFonts w:hint="eastAsia"/>
        </w:rPr>
        <w:t>信号</w:t>
      </w:r>
      <w:bookmarkEnd w:id="456"/>
    </w:p>
    <w:p w:rsidR="00762E34" w:rsidRDefault="00F6712F" w:rsidP="00F6712F">
      <w:pPr>
        <w:ind w:firstLine="420"/>
      </w:pPr>
      <w:r>
        <w:rPr>
          <w:rFonts w:hint="eastAsia"/>
        </w:rPr>
        <w:t>从内核</w:t>
      </w:r>
      <w:r>
        <w:rPr>
          <w:rFonts w:hint="eastAsia"/>
        </w:rPr>
        <w:t>2.6.22</w:t>
      </w:r>
      <w:r>
        <w:rPr>
          <w:rFonts w:hint="eastAsia"/>
        </w:rPr>
        <w:t>开始，</w:t>
      </w:r>
      <w:r>
        <w:rPr>
          <w:rFonts w:hint="eastAsia"/>
        </w:rPr>
        <w:t>Linux</w:t>
      </w:r>
      <w:r>
        <w:rPr>
          <w:rFonts w:hint="eastAsia"/>
        </w:rPr>
        <w:t>提供了（非标准的）</w:t>
      </w:r>
      <w:r>
        <w:rPr>
          <w:rFonts w:hint="eastAsia"/>
        </w:rPr>
        <w:t>signalfd()</w:t>
      </w:r>
      <w:r>
        <w:rPr>
          <w:rFonts w:hint="eastAsia"/>
        </w:rPr>
        <w:t>系统调用，用来创建一个特殊的文件描述符，从而读取信号的信息。</w:t>
      </w:r>
      <w:r>
        <w:rPr>
          <w:rFonts w:hint="eastAsia"/>
        </w:rPr>
        <w:t>signalfd()</w:t>
      </w:r>
      <w:r>
        <w:rPr>
          <w:rFonts w:hint="eastAsia"/>
        </w:rPr>
        <w:t>可以作为</w:t>
      </w:r>
      <w:r>
        <w:rPr>
          <w:rFonts w:hint="eastAsia"/>
        </w:rPr>
        <w:t>sigwaitinfo()</w:t>
      </w:r>
      <w:r>
        <w:rPr>
          <w:rFonts w:hint="eastAsia"/>
        </w:rPr>
        <w:t>同步接收信号的可选机制。</w:t>
      </w:r>
    </w:p>
    <w:tbl>
      <w:tblPr>
        <w:tblStyle w:val="aa"/>
        <w:tblW w:w="0" w:type="auto"/>
        <w:tblLook w:val="04A0" w:firstRow="1" w:lastRow="0" w:firstColumn="1" w:lastColumn="0" w:noHBand="0" w:noVBand="1"/>
      </w:tblPr>
      <w:tblGrid>
        <w:gridCol w:w="8522"/>
      </w:tblGrid>
      <w:tr w:rsidR="00F6712F" w:rsidTr="00F6712F">
        <w:tc>
          <w:tcPr>
            <w:tcW w:w="8522" w:type="dxa"/>
          </w:tcPr>
          <w:p w:rsidR="003A3A24" w:rsidRDefault="003A3A24" w:rsidP="003A3A24">
            <w:pPr>
              <w:pStyle w:val="Code"/>
            </w:pPr>
            <w:r>
              <w:t>#include &lt;sys/signalfd.h&gt;</w:t>
            </w:r>
          </w:p>
          <w:p w:rsidR="00CC3D91" w:rsidRDefault="00CC3D91" w:rsidP="003A3A24">
            <w:pPr>
              <w:pStyle w:val="Code"/>
            </w:pPr>
          </w:p>
          <w:p w:rsidR="003A3A24" w:rsidRDefault="003A3A24" w:rsidP="003A3A24">
            <w:pPr>
              <w:pStyle w:val="Code"/>
            </w:pPr>
            <w:r>
              <w:t>int signalfd(int fd, const sigset_t *mask, int flags);</w:t>
            </w:r>
          </w:p>
          <w:p w:rsidR="00F6712F" w:rsidRDefault="00CC3D91" w:rsidP="00CC3D91">
            <w:pPr>
              <w:pStyle w:val="Code"/>
              <w:jc w:val="right"/>
            </w:pPr>
            <w:r>
              <w:rPr>
                <w:rFonts w:hint="eastAsia"/>
              </w:rPr>
              <w:t>成功时返回文件描述符；出错时返回</w:t>
            </w:r>
            <w:r>
              <w:rPr>
                <w:rFonts w:hint="eastAsia"/>
              </w:rPr>
              <w:t>-1</w:t>
            </w:r>
          </w:p>
        </w:tc>
      </w:tr>
    </w:tbl>
    <w:p w:rsidR="00F6712F" w:rsidRDefault="00F6712F" w:rsidP="00F6712F">
      <w:pPr>
        <w:pStyle w:val="Code"/>
      </w:pPr>
    </w:p>
    <w:p w:rsidR="00F6712F" w:rsidRDefault="009161F5" w:rsidP="00F6712F">
      <w:pPr>
        <w:ind w:firstLine="420"/>
      </w:pPr>
      <w:r>
        <w:rPr>
          <w:rFonts w:hint="eastAsia"/>
        </w:rPr>
        <w:t>mask</w:t>
      </w:r>
      <w:r>
        <w:rPr>
          <w:rFonts w:hint="eastAsia"/>
        </w:rPr>
        <w:t>参数是一个信号集，指定我们想要通过</w:t>
      </w:r>
      <w:r>
        <w:rPr>
          <w:rFonts w:hint="eastAsia"/>
        </w:rPr>
        <w:t>signalfd</w:t>
      </w:r>
      <w:r>
        <w:rPr>
          <w:rFonts w:hint="eastAsia"/>
        </w:rPr>
        <w:t>机制来读取的信号。和</w:t>
      </w:r>
      <w:r>
        <w:rPr>
          <w:rFonts w:hint="eastAsia"/>
        </w:rPr>
        <w:t>sigwaitinfo()</w:t>
      </w:r>
      <w:r>
        <w:rPr>
          <w:rFonts w:hint="eastAsia"/>
        </w:rPr>
        <w:t>一样，我们应该使用</w:t>
      </w:r>
      <w:r>
        <w:rPr>
          <w:rFonts w:hint="eastAsia"/>
        </w:rPr>
        <w:t>sigprocmask()</w:t>
      </w:r>
      <w:r>
        <w:rPr>
          <w:rFonts w:hint="eastAsia"/>
        </w:rPr>
        <w:t>来阻塞所有信号，这样信号就不会被默认的信号部署捕获并处理掉，然后我们才能读取到该信号的数据。</w:t>
      </w:r>
    </w:p>
    <w:p w:rsidR="009161F5" w:rsidRDefault="009161F5" w:rsidP="00F6712F">
      <w:pPr>
        <w:ind w:firstLine="420"/>
      </w:pPr>
      <w:r>
        <w:rPr>
          <w:rFonts w:hint="eastAsia"/>
        </w:rPr>
        <w:t>如果</w:t>
      </w:r>
      <w:r>
        <w:rPr>
          <w:rFonts w:hint="eastAsia"/>
        </w:rPr>
        <w:t>fd</w:t>
      </w:r>
      <w:r>
        <w:rPr>
          <w:rFonts w:hint="eastAsia"/>
        </w:rPr>
        <w:t>指定为</w:t>
      </w:r>
      <w:r>
        <w:rPr>
          <w:rFonts w:hint="eastAsia"/>
        </w:rPr>
        <w:t>-1</w:t>
      </w:r>
      <w:r>
        <w:rPr>
          <w:rFonts w:hint="eastAsia"/>
        </w:rPr>
        <w:t>，</w:t>
      </w:r>
      <w:r>
        <w:rPr>
          <w:rFonts w:hint="eastAsia"/>
        </w:rPr>
        <w:t>signalfd()</w:t>
      </w:r>
      <w:r>
        <w:rPr>
          <w:rFonts w:hint="eastAsia"/>
        </w:rPr>
        <w:t>会创建一个新的文件描述符；否则</w:t>
      </w:r>
      <w:r>
        <w:rPr>
          <w:rFonts w:hint="eastAsia"/>
        </w:rPr>
        <w:t>signalfd()</w:t>
      </w:r>
      <w:r>
        <w:rPr>
          <w:rFonts w:hint="eastAsia"/>
        </w:rPr>
        <w:t>会直接修改</w:t>
      </w:r>
      <w:r>
        <w:rPr>
          <w:rFonts w:hint="eastAsia"/>
        </w:rPr>
        <w:t>fd</w:t>
      </w:r>
      <w:r>
        <w:rPr>
          <w:rFonts w:hint="eastAsia"/>
        </w:rPr>
        <w:t>参数引用的描述符，注意</w:t>
      </w:r>
      <w:r>
        <w:rPr>
          <w:rFonts w:hint="eastAsia"/>
        </w:rPr>
        <w:t>fd</w:t>
      </w:r>
      <w:r>
        <w:rPr>
          <w:rFonts w:hint="eastAsia"/>
        </w:rPr>
        <w:t>必须是之前某次调用</w:t>
      </w:r>
      <w:r>
        <w:rPr>
          <w:rFonts w:hint="eastAsia"/>
        </w:rPr>
        <w:t>signalfd()</w:t>
      </w:r>
      <w:r>
        <w:rPr>
          <w:rFonts w:hint="eastAsia"/>
        </w:rPr>
        <w:t>返回的值。</w:t>
      </w:r>
    </w:p>
    <w:p w:rsidR="009161F5" w:rsidRDefault="009161F5" w:rsidP="009161F5">
      <w:pPr>
        <w:ind w:firstLine="420"/>
      </w:pPr>
      <w:r>
        <w:rPr>
          <w:rFonts w:hint="eastAsia"/>
        </w:rPr>
        <w:t>在最早的实现中，</w:t>
      </w:r>
      <w:r>
        <w:rPr>
          <w:rFonts w:hint="eastAsia"/>
        </w:rPr>
        <w:t>flags</w:t>
      </w:r>
      <w:r>
        <w:rPr>
          <w:rFonts w:hint="eastAsia"/>
        </w:rPr>
        <w:t>参数保留为未来版本使用，必须指定为</w:t>
      </w:r>
      <w:r>
        <w:rPr>
          <w:rFonts w:hint="eastAsia"/>
        </w:rPr>
        <w:t>0</w:t>
      </w:r>
      <w:r>
        <w:rPr>
          <w:rFonts w:hint="eastAsia"/>
        </w:rPr>
        <w:t>。不过从</w:t>
      </w:r>
      <w:r>
        <w:rPr>
          <w:rFonts w:hint="eastAsia"/>
        </w:rPr>
        <w:t>Linux 2.6.27</w:t>
      </w:r>
      <w:r>
        <w:rPr>
          <w:rFonts w:hint="eastAsia"/>
        </w:rPr>
        <w:t>开始，支持以下两个标志：</w:t>
      </w:r>
    </w:p>
    <w:p w:rsidR="009161F5" w:rsidRDefault="009161F5" w:rsidP="009161F5">
      <w:r w:rsidRPr="009161F5">
        <w:t>SFD_CLOEXEC</w:t>
      </w:r>
    </w:p>
    <w:p w:rsidR="009161F5" w:rsidRDefault="009161F5" w:rsidP="009161F5">
      <w:pPr>
        <w:ind w:left="420"/>
      </w:pPr>
      <w:r>
        <w:rPr>
          <w:rFonts w:hint="eastAsia"/>
        </w:rPr>
        <w:t>为新建的文件描述符设置</w:t>
      </w:r>
      <w:r>
        <w:rPr>
          <w:rFonts w:hint="eastAsia"/>
        </w:rPr>
        <w:t>close-on-exec</w:t>
      </w:r>
      <w:r>
        <w:rPr>
          <w:rFonts w:hint="eastAsia"/>
        </w:rPr>
        <w:t>标志（</w:t>
      </w:r>
      <w:r w:rsidRPr="009161F5">
        <w:t>FD_CLOEXEC</w:t>
      </w:r>
      <w:r>
        <w:rPr>
          <w:rFonts w:hint="eastAsia"/>
        </w:rPr>
        <w:t>），用法和</w:t>
      </w:r>
      <w:r>
        <w:rPr>
          <w:rFonts w:hint="eastAsia"/>
        </w:rPr>
        <w:t>open()</w:t>
      </w:r>
      <w:r>
        <w:rPr>
          <w:rFonts w:hint="eastAsia"/>
        </w:rPr>
        <w:t>的</w:t>
      </w:r>
      <w:r w:rsidRPr="009161F5">
        <w:t>O_CLOEXEC</w:t>
      </w:r>
      <w:r>
        <w:rPr>
          <w:rFonts w:hint="eastAsia"/>
        </w:rPr>
        <w:t>标志是一样的，</w:t>
      </w:r>
      <w:hyperlink w:anchor="_4.3.1_open()的flags参数" w:history="1">
        <w:r w:rsidRPr="009161F5">
          <w:rPr>
            <w:rStyle w:val="a7"/>
            <w:rFonts w:hint="eastAsia"/>
          </w:rPr>
          <w:t>参考</w:t>
        </w:r>
        <w:r w:rsidRPr="009161F5">
          <w:rPr>
            <w:rStyle w:val="a7"/>
            <w:rFonts w:hint="eastAsia"/>
          </w:rPr>
          <w:t>4.3.1</w:t>
        </w:r>
        <w:r w:rsidRPr="009161F5">
          <w:rPr>
            <w:rStyle w:val="a7"/>
            <w:rFonts w:hint="eastAsia"/>
          </w:rPr>
          <w:t>节</w:t>
        </w:r>
      </w:hyperlink>
      <w:r>
        <w:rPr>
          <w:rFonts w:hint="eastAsia"/>
        </w:rPr>
        <w:t>。</w:t>
      </w:r>
    </w:p>
    <w:p w:rsidR="009161F5" w:rsidRDefault="009161F5" w:rsidP="009161F5">
      <w:r w:rsidRPr="009161F5">
        <w:t>SFD_NONBLOCK</w:t>
      </w:r>
    </w:p>
    <w:p w:rsidR="009161F5" w:rsidRDefault="009161F5" w:rsidP="0007240F">
      <w:pPr>
        <w:ind w:left="420"/>
      </w:pPr>
      <w:r>
        <w:rPr>
          <w:rFonts w:hint="eastAsia"/>
        </w:rPr>
        <w:t>为底层打开的文件描述符设置</w:t>
      </w:r>
      <w:r w:rsidRPr="009161F5">
        <w:t>O_NONBLOCK</w:t>
      </w:r>
      <w:r>
        <w:rPr>
          <w:rFonts w:hint="eastAsia"/>
        </w:rPr>
        <w:t>标志，</w:t>
      </w:r>
      <w:r w:rsidR="0007240F">
        <w:rPr>
          <w:rFonts w:hint="eastAsia"/>
        </w:rPr>
        <w:t>这样读取描述符时将不会阻塞。设置这个标志就可以不再需要额外地调用</w:t>
      </w:r>
      <w:r w:rsidR="0007240F" w:rsidRPr="0007240F">
        <w:t>fcntl</w:t>
      </w:r>
      <w:r w:rsidR="0007240F">
        <w:rPr>
          <w:rFonts w:hint="eastAsia"/>
        </w:rPr>
        <w:t>()</w:t>
      </w:r>
      <w:r w:rsidR="0007240F">
        <w:rPr>
          <w:rFonts w:hint="eastAsia"/>
        </w:rPr>
        <w:t>来达到同样的效果。</w:t>
      </w:r>
    </w:p>
    <w:p w:rsidR="009161F5" w:rsidRDefault="009161F5" w:rsidP="00F6712F">
      <w:pPr>
        <w:ind w:firstLine="420"/>
      </w:pPr>
    </w:p>
    <w:p w:rsidR="0007240F" w:rsidRDefault="0007240F" w:rsidP="00F6712F">
      <w:pPr>
        <w:ind w:firstLine="420"/>
      </w:pPr>
      <w:r>
        <w:rPr>
          <w:rFonts w:hint="eastAsia"/>
        </w:rPr>
        <w:t>创建了文件描述符之后，我们可以使用</w:t>
      </w:r>
      <w:r>
        <w:rPr>
          <w:rFonts w:hint="eastAsia"/>
        </w:rPr>
        <w:t>read()</w:t>
      </w:r>
      <w:r>
        <w:rPr>
          <w:rFonts w:hint="eastAsia"/>
        </w:rPr>
        <w:t>来读取信号。提供给</w:t>
      </w:r>
      <w:r>
        <w:rPr>
          <w:rFonts w:hint="eastAsia"/>
        </w:rPr>
        <w:t>read()</w:t>
      </w:r>
      <w:r>
        <w:rPr>
          <w:rFonts w:hint="eastAsia"/>
        </w:rPr>
        <w:t>的缓冲区的大小必须至少能够容纳一个</w:t>
      </w:r>
      <w:r w:rsidRPr="0007240F">
        <w:t>signalfd_siginfo</w:t>
      </w:r>
      <w:r>
        <w:rPr>
          <w:rFonts w:hint="eastAsia"/>
        </w:rPr>
        <w:t>结构体，该结构体类型定义在头文件</w:t>
      </w:r>
      <w:r w:rsidRPr="0007240F">
        <w:t>&lt;sys/signalfd.h&gt;</w:t>
      </w:r>
      <w:r>
        <w:rPr>
          <w:rFonts w:hint="eastAsia"/>
        </w:rPr>
        <w:t>中：</w:t>
      </w:r>
    </w:p>
    <w:p w:rsidR="00BF0C0D" w:rsidRDefault="00BF0C0D" w:rsidP="00BF0C0D">
      <w:pPr>
        <w:pStyle w:val="Code"/>
        <w:ind w:firstLine="420"/>
      </w:pPr>
      <w:r>
        <w:lastRenderedPageBreak/>
        <w:t>struct signalfd_siginfo {</w:t>
      </w:r>
    </w:p>
    <w:p w:rsidR="00BF0C0D" w:rsidRDefault="00BF0C0D" w:rsidP="00BF0C0D">
      <w:pPr>
        <w:pStyle w:val="Code"/>
        <w:ind w:left="420" w:firstLine="420"/>
      </w:pPr>
      <w:r>
        <w:t xml:space="preserve">uint32_t ssi_signo; </w:t>
      </w:r>
      <w:r>
        <w:rPr>
          <w:rFonts w:hint="eastAsia"/>
        </w:rPr>
        <w:tab/>
      </w:r>
      <w:r>
        <w:t>/* Signal number */</w:t>
      </w:r>
    </w:p>
    <w:p w:rsidR="00BF0C0D" w:rsidRDefault="00BF0C0D" w:rsidP="00BF0C0D">
      <w:pPr>
        <w:pStyle w:val="Code"/>
        <w:ind w:left="420" w:firstLine="420"/>
      </w:pPr>
      <w:r>
        <w:t xml:space="preserve">int32_t ssi_errno; </w:t>
      </w:r>
      <w:r>
        <w:rPr>
          <w:rFonts w:hint="eastAsia"/>
        </w:rPr>
        <w:tab/>
      </w:r>
      <w:r>
        <w:t>/* Error number (generally unused) */</w:t>
      </w:r>
    </w:p>
    <w:p w:rsidR="00BF0C0D" w:rsidRDefault="00BF0C0D" w:rsidP="00BF0C0D">
      <w:pPr>
        <w:pStyle w:val="Code"/>
        <w:ind w:left="420" w:firstLine="420"/>
      </w:pPr>
      <w:r>
        <w:t xml:space="preserve">int32_t ssi_code; </w:t>
      </w:r>
      <w:r>
        <w:rPr>
          <w:rFonts w:hint="eastAsia"/>
        </w:rPr>
        <w:tab/>
      </w:r>
      <w:r>
        <w:rPr>
          <w:rFonts w:hint="eastAsia"/>
        </w:rPr>
        <w:tab/>
      </w:r>
      <w:r>
        <w:t>/* Signal code */</w:t>
      </w:r>
    </w:p>
    <w:p w:rsidR="00BF0C0D" w:rsidRDefault="00BF0C0D" w:rsidP="00BF0C0D">
      <w:pPr>
        <w:pStyle w:val="Code"/>
        <w:ind w:left="420" w:firstLine="420"/>
      </w:pPr>
      <w:r>
        <w:t xml:space="preserve">uint32_t ssi_pid; </w:t>
      </w:r>
      <w:r>
        <w:rPr>
          <w:rFonts w:hint="eastAsia"/>
        </w:rPr>
        <w:tab/>
      </w:r>
      <w:r>
        <w:rPr>
          <w:rFonts w:hint="eastAsia"/>
        </w:rPr>
        <w:tab/>
      </w:r>
      <w:r>
        <w:t>/* Process ID of sending process */</w:t>
      </w:r>
    </w:p>
    <w:p w:rsidR="00BF0C0D" w:rsidRDefault="00BF0C0D" w:rsidP="00BF0C0D">
      <w:pPr>
        <w:pStyle w:val="Code"/>
        <w:ind w:left="420" w:firstLine="420"/>
      </w:pPr>
      <w:r>
        <w:t xml:space="preserve">uint32_t ssi_uid; </w:t>
      </w:r>
      <w:r>
        <w:rPr>
          <w:rFonts w:hint="eastAsia"/>
        </w:rPr>
        <w:tab/>
      </w:r>
      <w:r>
        <w:rPr>
          <w:rFonts w:hint="eastAsia"/>
        </w:rPr>
        <w:tab/>
      </w:r>
      <w:r>
        <w:t>/* Real user ID of sender */</w:t>
      </w:r>
    </w:p>
    <w:p w:rsidR="00BF0C0D" w:rsidRDefault="00BF0C0D" w:rsidP="00BF0C0D">
      <w:pPr>
        <w:pStyle w:val="Code"/>
        <w:ind w:left="420" w:firstLine="420"/>
      </w:pPr>
      <w:r>
        <w:t xml:space="preserve">int32_t ssi_fd; </w:t>
      </w:r>
      <w:r>
        <w:rPr>
          <w:rFonts w:hint="eastAsia"/>
        </w:rPr>
        <w:tab/>
      </w:r>
      <w:r>
        <w:rPr>
          <w:rFonts w:hint="eastAsia"/>
        </w:rPr>
        <w:tab/>
      </w:r>
      <w:r>
        <w:t>/* File descriptor (SIGPOLL/SIGIO) */</w:t>
      </w:r>
    </w:p>
    <w:p w:rsidR="00BF0C0D" w:rsidRDefault="00BF0C0D" w:rsidP="00BF0C0D">
      <w:pPr>
        <w:pStyle w:val="Code"/>
        <w:ind w:left="420" w:firstLine="420"/>
      </w:pPr>
      <w:r>
        <w:t xml:space="preserve">uint32_t ssi_tid; </w:t>
      </w:r>
      <w:r>
        <w:rPr>
          <w:rFonts w:hint="eastAsia"/>
        </w:rPr>
        <w:tab/>
      </w:r>
      <w:r>
        <w:rPr>
          <w:rFonts w:hint="eastAsia"/>
        </w:rPr>
        <w:tab/>
      </w:r>
      <w:r>
        <w:t>/* Kernel timer ID (POSIX timers) */</w:t>
      </w:r>
    </w:p>
    <w:p w:rsidR="00BF0C0D" w:rsidRDefault="00BF0C0D" w:rsidP="00BF0C0D">
      <w:pPr>
        <w:pStyle w:val="Code"/>
        <w:ind w:left="420" w:firstLine="420"/>
      </w:pPr>
      <w:r>
        <w:t xml:space="preserve">uint32_t ssi_band; </w:t>
      </w:r>
      <w:r>
        <w:rPr>
          <w:rFonts w:hint="eastAsia"/>
        </w:rPr>
        <w:tab/>
      </w:r>
      <w:r>
        <w:t>/* Band event (SIGPOLL/SIGIO) */</w:t>
      </w:r>
    </w:p>
    <w:p w:rsidR="00BF0C0D" w:rsidRDefault="00BF0C0D" w:rsidP="00BF0C0D">
      <w:pPr>
        <w:pStyle w:val="Code"/>
        <w:ind w:left="420" w:firstLine="420"/>
      </w:pPr>
      <w:r>
        <w:t xml:space="preserve">uint32_t ssi_tid; </w:t>
      </w:r>
      <w:r>
        <w:rPr>
          <w:rFonts w:hint="eastAsia"/>
        </w:rPr>
        <w:tab/>
      </w:r>
      <w:r>
        <w:rPr>
          <w:rFonts w:hint="eastAsia"/>
        </w:rPr>
        <w:tab/>
      </w:r>
      <w:r>
        <w:t>/* (Kernel-internal)timer ID(POSIX timers) */</w:t>
      </w:r>
    </w:p>
    <w:p w:rsidR="00BF0C0D" w:rsidRDefault="00BF0C0D" w:rsidP="00BF0C0D">
      <w:pPr>
        <w:pStyle w:val="Code"/>
        <w:ind w:left="420" w:firstLine="420"/>
      </w:pPr>
      <w:r>
        <w:t>uint32_t ssi_overrun;</w:t>
      </w:r>
      <w:r>
        <w:rPr>
          <w:rFonts w:hint="eastAsia"/>
        </w:rPr>
        <w:tab/>
      </w:r>
      <w:r>
        <w:t>/* Overrun count (POSIX timers) */</w:t>
      </w:r>
    </w:p>
    <w:p w:rsidR="00BF0C0D" w:rsidRDefault="00BF0C0D" w:rsidP="00BF0C0D">
      <w:pPr>
        <w:pStyle w:val="Code"/>
        <w:ind w:left="420" w:firstLine="420"/>
      </w:pPr>
      <w:r>
        <w:t>uint32_t ssi_trapno;</w:t>
      </w:r>
      <w:r>
        <w:rPr>
          <w:rFonts w:hint="eastAsia"/>
        </w:rPr>
        <w:tab/>
      </w:r>
      <w:r>
        <w:t>/* Trap number */</w:t>
      </w:r>
    </w:p>
    <w:p w:rsidR="00BF0C0D" w:rsidRDefault="00BF0C0D" w:rsidP="00BF0C0D">
      <w:pPr>
        <w:pStyle w:val="Code"/>
        <w:ind w:left="420" w:firstLine="420"/>
      </w:pPr>
      <w:r>
        <w:t>int32_t ssi_status;</w:t>
      </w:r>
      <w:r>
        <w:rPr>
          <w:rFonts w:hint="eastAsia"/>
        </w:rPr>
        <w:tab/>
      </w:r>
      <w:r>
        <w:t>/* Exit status or signal (SIGCHLD) */</w:t>
      </w:r>
    </w:p>
    <w:p w:rsidR="00BF0C0D" w:rsidRDefault="00BF0C0D" w:rsidP="00BF0C0D">
      <w:pPr>
        <w:pStyle w:val="Code"/>
        <w:ind w:left="420" w:firstLine="420"/>
      </w:pPr>
      <w:r>
        <w:t xml:space="preserve">int32_t ssi_int; </w:t>
      </w:r>
      <w:r>
        <w:rPr>
          <w:rFonts w:hint="eastAsia"/>
        </w:rPr>
        <w:tab/>
      </w:r>
      <w:r>
        <w:rPr>
          <w:rFonts w:hint="eastAsia"/>
        </w:rPr>
        <w:tab/>
      </w:r>
      <w:r>
        <w:t>/* Integer sent by sigqueue() */</w:t>
      </w:r>
    </w:p>
    <w:p w:rsidR="00BF0C0D" w:rsidRDefault="00BF0C0D" w:rsidP="00BF0C0D">
      <w:pPr>
        <w:pStyle w:val="Code"/>
        <w:ind w:left="420" w:firstLine="420"/>
      </w:pPr>
      <w:r>
        <w:t xml:space="preserve">uint64_t ssi_ptr; </w:t>
      </w:r>
      <w:r>
        <w:rPr>
          <w:rFonts w:hint="eastAsia"/>
        </w:rPr>
        <w:tab/>
      </w:r>
      <w:r>
        <w:rPr>
          <w:rFonts w:hint="eastAsia"/>
        </w:rPr>
        <w:tab/>
      </w:r>
      <w:r>
        <w:t>/* Pointer sent by sigqueue() */</w:t>
      </w:r>
    </w:p>
    <w:p w:rsidR="00BF0C0D" w:rsidRDefault="00BF0C0D" w:rsidP="00BF0C0D">
      <w:pPr>
        <w:pStyle w:val="Code"/>
        <w:ind w:left="420" w:firstLine="420"/>
      </w:pPr>
      <w:r>
        <w:t xml:space="preserve">uint64_t ssi_utime; </w:t>
      </w:r>
      <w:r>
        <w:rPr>
          <w:rFonts w:hint="eastAsia"/>
        </w:rPr>
        <w:tab/>
      </w:r>
      <w:r>
        <w:t>/* User CPU time (SIGCHLD) */</w:t>
      </w:r>
    </w:p>
    <w:p w:rsidR="00BF0C0D" w:rsidRDefault="00BF0C0D" w:rsidP="00BF0C0D">
      <w:pPr>
        <w:pStyle w:val="Code"/>
        <w:ind w:left="420" w:firstLine="420"/>
      </w:pPr>
      <w:r>
        <w:t xml:space="preserve">uint64_t ssi_stime; </w:t>
      </w:r>
      <w:r>
        <w:rPr>
          <w:rFonts w:hint="eastAsia"/>
        </w:rPr>
        <w:tab/>
      </w:r>
      <w:r>
        <w:t>/* System CPU time (SIGCHLD) */</w:t>
      </w:r>
    </w:p>
    <w:p w:rsidR="00BF0C0D" w:rsidRDefault="00BF0C0D" w:rsidP="00BF0C0D">
      <w:pPr>
        <w:pStyle w:val="Code"/>
        <w:ind w:left="420" w:firstLine="420"/>
      </w:pPr>
      <w:r>
        <w:t xml:space="preserve">uint64_t ssi_addr; </w:t>
      </w:r>
      <w:r>
        <w:rPr>
          <w:rFonts w:hint="eastAsia"/>
        </w:rPr>
        <w:tab/>
      </w:r>
      <w:r>
        <w:t>/* Address that generated signal</w:t>
      </w:r>
    </w:p>
    <w:p w:rsidR="00BF0C0D" w:rsidRDefault="00BF0C0D" w:rsidP="00BF0C0D">
      <w:pPr>
        <w:pStyle w:val="Code"/>
        <w:ind w:firstLineChars="1750" w:firstLine="3675"/>
      </w:pPr>
      <w:r>
        <w:t>(hardware-generated signals only) */</w:t>
      </w:r>
    </w:p>
    <w:p w:rsidR="0007240F" w:rsidRDefault="00BF0C0D" w:rsidP="00BF0C0D">
      <w:pPr>
        <w:pStyle w:val="Code"/>
      </w:pPr>
      <w:r>
        <w:t>};</w:t>
      </w:r>
    </w:p>
    <w:p w:rsidR="00BF0C0D" w:rsidRDefault="00BF0C0D" w:rsidP="00BF0C0D">
      <w:pPr>
        <w:pStyle w:val="Code"/>
      </w:pPr>
    </w:p>
    <w:p w:rsidR="0007240F" w:rsidRDefault="00552C05" w:rsidP="00F6712F">
      <w:pPr>
        <w:ind w:firstLine="420"/>
      </w:pPr>
      <w:r w:rsidRPr="00552C05">
        <w:t>signalfd_siginfo</w:t>
      </w:r>
      <w:r w:rsidR="00731F32">
        <w:rPr>
          <w:rFonts w:hint="eastAsia"/>
        </w:rPr>
        <w:t>结构体和</w:t>
      </w:r>
      <w:r w:rsidR="00731F32">
        <w:rPr>
          <w:rFonts w:hint="eastAsia"/>
        </w:rPr>
        <w:t>siginfo_t</w:t>
      </w:r>
      <w:r w:rsidR="00731F32">
        <w:rPr>
          <w:rFonts w:hint="eastAsia"/>
        </w:rPr>
        <w:t>结构体（</w:t>
      </w:r>
      <w:hyperlink w:anchor="_21.4_SA_SIGINFO标志" w:history="1">
        <w:r w:rsidR="00731F32" w:rsidRPr="00552C05">
          <w:rPr>
            <w:rStyle w:val="a7"/>
            <w:rFonts w:hint="eastAsia"/>
          </w:rPr>
          <w:t>第</w:t>
        </w:r>
        <w:r w:rsidR="00731F32" w:rsidRPr="00552C05">
          <w:rPr>
            <w:rStyle w:val="a7"/>
            <w:rFonts w:hint="eastAsia"/>
          </w:rPr>
          <w:t>21.4</w:t>
        </w:r>
        <w:r w:rsidR="00731F32" w:rsidRPr="00552C05">
          <w:rPr>
            <w:rStyle w:val="a7"/>
            <w:rFonts w:hint="eastAsia"/>
          </w:rPr>
          <w:t>节</w:t>
        </w:r>
      </w:hyperlink>
      <w:r w:rsidR="00731F32">
        <w:rPr>
          <w:rFonts w:hint="eastAsia"/>
        </w:rPr>
        <w:t>）</w:t>
      </w:r>
      <w:r>
        <w:rPr>
          <w:rFonts w:hint="eastAsia"/>
        </w:rPr>
        <w:t>返回相同的信息。</w:t>
      </w:r>
    </w:p>
    <w:p w:rsidR="00552C05" w:rsidRDefault="00552C05" w:rsidP="00F6712F">
      <w:pPr>
        <w:ind w:firstLine="420"/>
      </w:pPr>
      <w:r>
        <w:rPr>
          <w:rFonts w:hint="eastAsia"/>
        </w:rPr>
        <w:t>每次调用</w:t>
      </w:r>
      <w:r>
        <w:rPr>
          <w:rFonts w:hint="eastAsia"/>
        </w:rPr>
        <w:t>read()</w:t>
      </w:r>
      <w:r>
        <w:rPr>
          <w:rFonts w:hint="eastAsia"/>
        </w:rPr>
        <w:t>会返回尽可能多的未决信号的信息，交装填到提供给</w:t>
      </w:r>
      <w:r>
        <w:rPr>
          <w:rFonts w:hint="eastAsia"/>
        </w:rPr>
        <w:t>read()</w:t>
      </w:r>
      <w:r>
        <w:rPr>
          <w:rFonts w:hint="eastAsia"/>
        </w:rPr>
        <w:t>的缓冲区中。如果</w:t>
      </w:r>
      <w:r>
        <w:rPr>
          <w:rFonts w:hint="eastAsia"/>
        </w:rPr>
        <w:t>read()</w:t>
      </w:r>
      <w:r>
        <w:rPr>
          <w:rFonts w:hint="eastAsia"/>
        </w:rPr>
        <w:t>时没有未决信号，</w:t>
      </w:r>
      <w:r>
        <w:rPr>
          <w:rFonts w:hint="eastAsia"/>
        </w:rPr>
        <w:t>read()</w:t>
      </w:r>
      <w:r>
        <w:rPr>
          <w:rFonts w:hint="eastAsia"/>
        </w:rPr>
        <w:t>会阻塞直到信号到来。我们也可以使用</w:t>
      </w:r>
      <w:r w:rsidRPr="00552C05">
        <w:t>fcntl() F_SETFL</w:t>
      </w:r>
      <w:r>
        <w:rPr>
          <w:rFonts w:hint="eastAsia"/>
        </w:rPr>
        <w:t>操作来设置文件描述符的</w:t>
      </w:r>
      <w:r w:rsidRPr="00552C05">
        <w:t>O_NONBLOCK</w:t>
      </w:r>
      <w:r>
        <w:rPr>
          <w:rFonts w:hint="eastAsia"/>
        </w:rPr>
        <w:t>标志，这样读取就是非阻塞的，如果没有未决信号，</w:t>
      </w:r>
      <w:r>
        <w:rPr>
          <w:rFonts w:hint="eastAsia"/>
        </w:rPr>
        <w:t>read()</w:t>
      </w:r>
      <w:r>
        <w:rPr>
          <w:rFonts w:hint="eastAsia"/>
        </w:rPr>
        <w:t>会以</w:t>
      </w:r>
      <w:r w:rsidRPr="00552C05">
        <w:t>EAGAIN</w:t>
      </w:r>
      <w:r>
        <w:rPr>
          <w:rFonts w:hint="eastAsia"/>
        </w:rPr>
        <w:t>错误失败。</w:t>
      </w:r>
    </w:p>
    <w:p w:rsidR="00552C05" w:rsidRDefault="00552C05" w:rsidP="00552C05">
      <w:pPr>
        <w:ind w:firstLine="420"/>
      </w:pPr>
      <w:r>
        <w:rPr>
          <w:rFonts w:hint="eastAsia"/>
        </w:rPr>
        <w:t>当信号从文件描述符中读取出来之后，信号对于该进程来说，就已经被消耗，并且不再是未决状态。</w:t>
      </w:r>
    </w:p>
    <w:p w:rsidR="00552C05" w:rsidRPr="00552C05" w:rsidRDefault="00552C05" w:rsidP="00552C05">
      <w:pPr>
        <w:ind w:firstLine="420"/>
      </w:pPr>
    </w:p>
    <w:p w:rsidR="00EA4ABF" w:rsidRPr="00CF6209" w:rsidRDefault="00EA4ABF" w:rsidP="00EA4ABF">
      <w:pPr>
        <w:rPr>
          <w:i/>
        </w:rPr>
      </w:pPr>
      <w:r w:rsidRPr="00CF6209">
        <w:rPr>
          <w:rFonts w:hint="eastAsia"/>
          <w:i/>
        </w:rPr>
        <w:t>清单</w:t>
      </w:r>
      <w:r>
        <w:rPr>
          <w:i/>
        </w:rPr>
        <w:t>2</w:t>
      </w:r>
      <w:r>
        <w:rPr>
          <w:rFonts w:hint="eastAsia"/>
          <w:i/>
        </w:rPr>
        <w:t>2-7</w:t>
      </w:r>
      <w:r>
        <w:rPr>
          <w:rFonts w:hint="eastAsia"/>
          <w:i/>
        </w:rPr>
        <w:t>：使用</w:t>
      </w:r>
      <w:r w:rsidRPr="00EA4ABF">
        <w:rPr>
          <w:i/>
        </w:rPr>
        <w:t>signalfd</w:t>
      </w:r>
      <w:r w:rsidRPr="00EA4ABF">
        <w:rPr>
          <w:rFonts w:hint="eastAsia"/>
          <w:i/>
        </w:rPr>
        <w:t xml:space="preserve"> </w:t>
      </w:r>
      <w:r>
        <w:rPr>
          <w:rFonts w:hint="eastAsia"/>
          <w:i/>
        </w:rPr>
        <w:t>()</w:t>
      </w:r>
      <w:r>
        <w:rPr>
          <w:rFonts w:hint="eastAsia"/>
          <w:i/>
        </w:rPr>
        <w:t>来读取信号</w:t>
      </w:r>
    </w:p>
    <w:p w:rsidR="00EA4ABF" w:rsidRDefault="00EA4ABF" w:rsidP="00EA4ABF">
      <w:pPr>
        <w:pStyle w:val="Code"/>
      </w:pPr>
      <w:r>
        <w:rPr>
          <w:rFonts w:hint="eastAsia"/>
        </w:rPr>
        <w:t>----------------------------</w:t>
      </w:r>
      <w:r w:rsidRPr="00444207">
        <w:rPr>
          <w:rFonts w:hint="eastAsia"/>
        </w:rPr>
        <w:t>------------------</w:t>
      </w:r>
      <w:r w:rsidRPr="00444207">
        <w:t xml:space="preserve"> </w:t>
      </w:r>
      <w:r w:rsidRPr="00EA4ABF">
        <w:t>signals/signalfd_sigval.c</w:t>
      </w:r>
    </w:p>
    <w:p w:rsidR="00EA4ABF" w:rsidRDefault="00EA4ABF" w:rsidP="00EA4ABF">
      <w:pPr>
        <w:pStyle w:val="Code"/>
      </w:pPr>
      <w:r>
        <w:t>#include &lt;sys/signalfd.h&gt;</w:t>
      </w:r>
    </w:p>
    <w:p w:rsidR="00EA4ABF" w:rsidRDefault="00EA4ABF" w:rsidP="00EA4ABF">
      <w:pPr>
        <w:pStyle w:val="Code"/>
      </w:pPr>
      <w:r>
        <w:t>#include &lt;signal.h&gt;</w:t>
      </w:r>
    </w:p>
    <w:p w:rsidR="00EA4ABF" w:rsidRDefault="00EA4ABF" w:rsidP="00EA4ABF">
      <w:pPr>
        <w:pStyle w:val="Code"/>
      </w:pPr>
      <w:r>
        <w:t>#include "tlpi_hdr.h"</w:t>
      </w:r>
    </w:p>
    <w:p w:rsidR="00EA4ABF" w:rsidRDefault="00EA4ABF" w:rsidP="00EA4ABF">
      <w:pPr>
        <w:pStyle w:val="Code"/>
      </w:pPr>
    </w:p>
    <w:p w:rsidR="00EA4ABF" w:rsidRDefault="00EA4ABF" w:rsidP="00EA4ABF">
      <w:pPr>
        <w:pStyle w:val="Code"/>
      </w:pPr>
      <w:r>
        <w:t>int</w:t>
      </w:r>
    </w:p>
    <w:p w:rsidR="00EA4ABF" w:rsidRDefault="00EA4ABF" w:rsidP="00EA4ABF">
      <w:pPr>
        <w:pStyle w:val="Code"/>
      </w:pPr>
      <w:r>
        <w:t>main(int argc, char *argv[])</w:t>
      </w:r>
    </w:p>
    <w:p w:rsidR="00EA4ABF" w:rsidRDefault="00EA4ABF" w:rsidP="00EA4ABF">
      <w:pPr>
        <w:pStyle w:val="Code"/>
      </w:pPr>
      <w:r>
        <w:t>{</w:t>
      </w:r>
    </w:p>
    <w:p w:rsidR="00EA4ABF" w:rsidRDefault="00EA4ABF" w:rsidP="00EA4ABF">
      <w:pPr>
        <w:pStyle w:val="Code"/>
        <w:ind w:firstLine="420"/>
      </w:pPr>
      <w:r>
        <w:lastRenderedPageBreak/>
        <w:t>sigset_t mask;</w:t>
      </w:r>
    </w:p>
    <w:p w:rsidR="00EA4ABF" w:rsidRDefault="00EA4ABF" w:rsidP="00EA4ABF">
      <w:pPr>
        <w:pStyle w:val="Code"/>
        <w:ind w:firstLine="420"/>
      </w:pPr>
      <w:r>
        <w:t>int sfd, j;</w:t>
      </w:r>
    </w:p>
    <w:p w:rsidR="00EA4ABF" w:rsidRDefault="00EA4ABF" w:rsidP="00EA4ABF">
      <w:pPr>
        <w:pStyle w:val="Code"/>
        <w:ind w:firstLine="420"/>
      </w:pPr>
      <w:r>
        <w:t>struct signalfd_siginfo fdsi;</w:t>
      </w:r>
    </w:p>
    <w:p w:rsidR="00EA4ABF" w:rsidRDefault="00EA4ABF" w:rsidP="00EA4ABF">
      <w:pPr>
        <w:pStyle w:val="Code"/>
        <w:ind w:firstLine="420"/>
      </w:pPr>
      <w:r>
        <w:t>ssize_t s;</w:t>
      </w:r>
    </w:p>
    <w:p w:rsidR="00EA4ABF" w:rsidRDefault="00EA4ABF" w:rsidP="00EA4ABF">
      <w:pPr>
        <w:pStyle w:val="Code"/>
      </w:pPr>
    </w:p>
    <w:p w:rsidR="00EA4ABF" w:rsidRDefault="00EA4ABF" w:rsidP="00EA4ABF">
      <w:pPr>
        <w:pStyle w:val="Code"/>
        <w:ind w:firstLine="420"/>
      </w:pPr>
      <w:r>
        <w:t>if (argc &lt; 2 || strcmp(argv[1], "--help") == 0)</w:t>
      </w:r>
    </w:p>
    <w:p w:rsidR="00EA4ABF" w:rsidRDefault="00EA4ABF" w:rsidP="00EA4ABF">
      <w:pPr>
        <w:pStyle w:val="Code"/>
        <w:ind w:left="420" w:firstLine="420"/>
      </w:pPr>
      <w:r>
        <w:t>usageErr("%s sig-num...\n", argv[0]);</w:t>
      </w:r>
    </w:p>
    <w:p w:rsidR="00EA4ABF" w:rsidRDefault="00EA4ABF" w:rsidP="00EA4ABF">
      <w:pPr>
        <w:pStyle w:val="Code"/>
      </w:pPr>
    </w:p>
    <w:p w:rsidR="00EA4ABF" w:rsidRDefault="00EA4ABF" w:rsidP="00EA4ABF">
      <w:pPr>
        <w:pStyle w:val="Code"/>
        <w:ind w:firstLine="420"/>
      </w:pPr>
      <w:r>
        <w:t>printf("%s: PID = %ld\n", argv[0], (long) getpid());</w:t>
      </w:r>
    </w:p>
    <w:p w:rsidR="00EA4ABF" w:rsidRDefault="00EA4ABF" w:rsidP="00EA4ABF">
      <w:pPr>
        <w:pStyle w:val="Code"/>
      </w:pPr>
    </w:p>
    <w:p w:rsidR="00EA4ABF" w:rsidRDefault="00EA4ABF" w:rsidP="00EA4ABF">
      <w:pPr>
        <w:pStyle w:val="Code"/>
        <w:ind w:firstLine="420"/>
      </w:pPr>
      <w:r>
        <w:t>sigemptyset(&amp;mask);</w:t>
      </w:r>
    </w:p>
    <w:p w:rsidR="00EA4ABF" w:rsidRDefault="00EA4ABF" w:rsidP="00EA4ABF">
      <w:pPr>
        <w:pStyle w:val="Code"/>
        <w:ind w:firstLine="420"/>
      </w:pPr>
      <w:r>
        <w:t>for (j = 1; j &lt; argc; j++)</w:t>
      </w:r>
    </w:p>
    <w:p w:rsidR="00EA4ABF" w:rsidRDefault="00EA4ABF" w:rsidP="00EA4ABF">
      <w:pPr>
        <w:pStyle w:val="Code"/>
        <w:ind w:left="420" w:firstLine="420"/>
      </w:pPr>
      <w:r>
        <w:t>sigaddset(&amp;mask, atoi(argv[j]));</w:t>
      </w:r>
    </w:p>
    <w:p w:rsidR="00EA4ABF" w:rsidRDefault="00EA4ABF" w:rsidP="00EA4ABF">
      <w:pPr>
        <w:pStyle w:val="Code"/>
      </w:pPr>
    </w:p>
    <w:p w:rsidR="00EA4ABF" w:rsidRDefault="00EA4ABF" w:rsidP="00EA4ABF">
      <w:pPr>
        <w:pStyle w:val="Code"/>
        <w:ind w:firstLine="420"/>
      </w:pPr>
      <w:r>
        <w:t>if (sigprocmask(SIG_BLOCK, &amp;mask, NULL) == -1)</w:t>
      </w:r>
    </w:p>
    <w:p w:rsidR="00EA4ABF" w:rsidRDefault="00EA4ABF" w:rsidP="00EA4ABF">
      <w:pPr>
        <w:pStyle w:val="Code"/>
        <w:ind w:left="420" w:firstLine="420"/>
      </w:pPr>
      <w:r>
        <w:t>errExit("sigprocmask");</w:t>
      </w:r>
    </w:p>
    <w:p w:rsidR="00EA4ABF" w:rsidRDefault="00EA4ABF" w:rsidP="00EA4ABF">
      <w:pPr>
        <w:pStyle w:val="Code"/>
      </w:pPr>
    </w:p>
    <w:p w:rsidR="00EA4ABF" w:rsidRDefault="00EA4ABF" w:rsidP="00EA4ABF">
      <w:pPr>
        <w:pStyle w:val="Code"/>
        <w:ind w:firstLine="420"/>
      </w:pPr>
      <w:r>
        <w:t>sfd = signalfd(-1, &amp;mask, 0);</w:t>
      </w:r>
    </w:p>
    <w:p w:rsidR="00EA4ABF" w:rsidRDefault="00EA4ABF" w:rsidP="00EA4ABF">
      <w:pPr>
        <w:pStyle w:val="Code"/>
        <w:ind w:left="420"/>
      </w:pPr>
      <w:r>
        <w:t>if (sfd == -1)</w:t>
      </w:r>
    </w:p>
    <w:p w:rsidR="00EA4ABF" w:rsidRDefault="00EA4ABF" w:rsidP="00EA4ABF">
      <w:pPr>
        <w:pStyle w:val="Code"/>
        <w:ind w:left="420" w:firstLine="420"/>
      </w:pPr>
      <w:r>
        <w:t>errExit("signalfd");</w:t>
      </w:r>
    </w:p>
    <w:p w:rsidR="00EA4ABF" w:rsidRDefault="00EA4ABF" w:rsidP="00EA4ABF">
      <w:pPr>
        <w:pStyle w:val="Code"/>
      </w:pPr>
    </w:p>
    <w:p w:rsidR="00EA4ABF" w:rsidRDefault="00EA4ABF" w:rsidP="00EA4ABF">
      <w:pPr>
        <w:pStyle w:val="Code"/>
        <w:ind w:firstLine="420"/>
      </w:pPr>
      <w:r>
        <w:t>for (;;) {</w:t>
      </w:r>
    </w:p>
    <w:p w:rsidR="00EA4ABF" w:rsidRDefault="00EA4ABF" w:rsidP="00EA4ABF">
      <w:pPr>
        <w:pStyle w:val="Code"/>
        <w:ind w:left="420" w:firstLine="420"/>
      </w:pPr>
      <w:r>
        <w:t>s = read(sfd, &amp;fdsi, sizeof(struct signalfd_siginfo));</w:t>
      </w:r>
    </w:p>
    <w:p w:rsidR="00EA4ABF" w:rsidRDefault="00EA4ABF" w:rsidP="00EA4ABF">
      <w:pPr>
        <w:pStyle w:val="Code"/>
        <w:ind w:left="420" w:firstLine="420"/>
      </w:pPr>
      <w:r>
        <w:t>if (s != sizeof(struct signalfd_siginfo))</w:t>
      </w:r>
    </w:p>
    <w:p w:rsidR="00EA4ABF" w:rsidRDefault="00EA4ABF" w:rsidP="00EA4ABF">
      <w:pPr>
        <w:pStyle w:val="Code"/>
        <w:ind w:left="840" w:firstLine="420"/>
      </w:pPr>
      <w:r>
        <w:t>errExit("read");</w:t>
      </w:r>
    </w:p>
    <w:p w:rsidR="00EA4ABF" w:rsidRDefault="00EA4ABF" w:rsidP="00EA4ABF">
      <w:pPr>
        <w:pStyle w:val="Code"/>
        <w:ind w:left="840"/>
      </w:pPr>
    </w:p>
    <w:p w:rsidR="00EA4ABF" w:rsidRDefault="00EA4ABF" w:rsidP="00EA4ABF">
      <w:pPr>
        <w:pStyle w:val="Code"/>
        <w:ind w:left="840"/>
      </w:pPr>
      <w:r>
        <w:t>printf("%s: got signal %d", argv[0], fdsi.ssi_signo);</w:t>
      </w:r>
    </w:p>
    <w:p w:rsidR="00EA4ABF" w:rsidRDefault="00EA4ABF" w:rsidP="00EA4ABF">
      <w:pPr>
        <w:pStyle w:val="Code"/>
        <w:ind w:left="420" w:firstLine="420"/>
      </w:pPr>
      <w:r>
        <w:t>if (fdsi.ssi_code == SI_QUEUE) {</w:t>
      </w:r>
    </w:p>
    <w:p w:rsidR="00EA4ABF" w:rsidRDefault="00EA4ABF" w:rsidP="00EA4ABF">
      <w:pPr>
        <w:pStyle w:val="Code"/>
        <w:ind w:left="840" w:firstLine="420"/>
      </w:pPr>
      <w:r>
        <w:t>printf("; ssi_pid = %d; ", fdsi.ssi_pid);</w:t>
      </w:r>
    </w:p>
    <w:p w:rsidR="00EA4ABF" w:rsidRDefault="00EA4ABF" w:rsidP="00EA4ABF">
      <w:pPr>
        <w:pStyle w:val="Code"/>
        <w:ind w:left="840" w:firstLine="420"/>
      </w:pPr>
      <w:r>
        <w:t>printf("ssi_int = %d", fdsi.ssi_int);</w:t>
      </w:r>
    </w:p>
    <w:p w:rsidR="00EA4ABF" w:rsidRDefault="00EA4ABF" w:rsidP="00EA4ABF">
      <w:pPr>
        <w:pStyle w:val="Code"/>
        <w:ind w:left="420" w:firstLine="420"/>
      </w:pPr>
      <w:r>
        <w:t>}</w:t>
      </w:r>
    </w:p>
    <w:p w:rsidR="00EA4ABF" w:rsidRDefault="00EA4ABF" w:rsidP="00EA4ABF">
      <w:pPr>
        <w:pStyle w:val="Code"/>
        <w:ind w:left="420" w:firstLine="420"/>
      </w:pPr>
      <w:r>
        <w:t>printf("\n");</w:t>
      </w:r>
    </w:p>
    <w:p w:rsidR="00EA4ABF" w:rsidRDefault="00EA4ABF" w:rsidP="00EA4ABF">
      <w:pPr>
        <w:pStyle w:val="Code"/>
        <w:ind w:firstLine="420"/>
      </w:pPr>
      <w:r>
        <w:t>}</w:t>
      </w:r>
    </w:p>
    <w:p w:rsidR="00EA4ABF" w:rsidRDefault="00EA4ABF" w:rsidP="00EA4ABF">
      <w:pPr>
        <w:pStyle w:val="Code"/>
      </w:pPr>
      <w:r>
        <w:t>}</w:t>
      </w:r>
    </w:p>
    <w:p w:rsidR="00552C05" w:rsidRDefault="00EA4ABF" w:rsidP="00EA4ABF">
      <w:pPr>
        <w:pStyle w:val="Code"/>
      </w:pPr>
      <w:r>
        <w:rPr>
          <w:rFonts w:hint="eastAsia"/>
        </w:rPr>
        <w:t>----------------------------</w:t>
      </w:r>
      <w:r w:rsidRPr="00444207">
        <w:rPr>
          <w:rFonts w:hint="eastAsia"/>
        </w:rPr>
        <w:t>------------------</w:t>
      </w:r>
      <w:r w:rsidRPr="00444207">
        <w:t xml:space="preserve"> </w:t>
      </w:r>
      <w:r w:rsidRPr="00EA4ABF">
        <w:t>signals/signalfd_sigval.c</w:t>
      </w:r>
    </w:p>
    <w:p w:rsidR="00EA4ABF" w:rsidRDefault="00EA4ABF" w:rsidP="00EA4ABF">
      <w:pPr>
        <w:pStyle w:val="Code"/>
      </w:pPr>
    </w:p>
    <w:p w:rsidR="008C7652" w:rsidRDefault="008438D9" w:rsidP="00F6712F">
      <w:pPr>
        <w:ind w:firstLine="420"/>
      </w:pPr>
      <w:r>
        <w:rPr>
          <w:rFonts w:hint="eastAsia"/>
        </w:rPr>
        <w:t>signalfd</w:t>
      </w:r>
      <w:r>
        <w:rPr>
          <w:rFonts w:hint="eastAsia"/>
        </w:rPr>
        <w:t>文件描述符可以和其它描述符一起被</w:t>
      </w:r>
      <w:r>
        <w:rPr>
          <w:rFonts w:hint="eastAsia"/>
        </w:rPr>
        <w:t>select(), poll(), epoll()</w:t>
      </w:r>
      <w:r w:rsidR="008C7652">
        <w:rPr>
          <w:rFonts w:hint="eastAsia"/>
        </w:rPr>
        <w:t>机制监控（</w:t>
      </w:r>
      <w:hyperlink w:anchor="_第63章_其它I/O模型" w:history="1">
        <w:r w:rsidR="008C7652" w:rsidRPr="008C7652">
          <w:rPr>
            <w:rStyle w:val="a7"/>
            <w:rFonts w:hint="eastAsia"/>
          </w:rPr>
          <w:t>第</w:t>
        </w:r>
        <w:r w:rsidR="008C7652" w:rsidRPr="008C7652">
          <w:rPr>
            <w:rStyle w:val="a7"/>
            <w:rFonts w:hint="eastAsia"/>
          </w:rPr>
          <w:t>63</w:t>
        </w:r>
        <w:r w:rsidR="008C7652" w:rsidRPr="008C7652">
          <w:rPr>
            <w:rStyle w:val="a7"/>
            <w:rFonts w:hint="eastAsia"/>
          </w:rPr>
          <w:t>章</w:t>
        </w:r>
      </w:hyperlink>
      <w:r w:rsidR="008C7652">
        <w:rPr>
          <w:rFonts w:hint="eastAsia"/>
        </w:rPr>
        <w:t>）。这个特性提供了</w:t>
      </w:r>
      <w:hyperlink w:anchor="_63.5.2_Self-Pipe技巧" w:history="1">
        <w:r w:rsidR="008C7652" w:rsidRPr="008C7652">
          <w:rPr>
            <w:rStyle w:val="a7"/>
            <w:rFonts w:hint="eastAsia"/>
          </w:rPr>
          <w:t>第</w:t>
        </w:r>
        <w:r w:rsidR="008C7652" w:rsidRPr="008C7652">
          <w:rPr>
            <w:rStyle w:val="a7"/>
            <w:rFonts w:hint="eastAsia"/>
          </w:rPr>
          <w:t>63.5.2</w:t>
        </w:r>
        <w:r w:rsidR="008C7652" w:rsidRPr="008C7652">
          <w:rPr>
            <w:rStyle w:val="a7"/>
            <w:rFonts w:hint="eastAsia"/>
          </w:rPr>
          <w:t>节</w:t>
        </w:r>
      </w:hyperlink>
      <w:r w:rsidR="008C7652">
        <w:rPr>
          <w:rFonts w:hint="eastAsia"/>
        </w:rPr>
        <w:t>讨论的</w:t>
      </w:r>
      <w:r w:rsidR="008C7652">
        <w:rPr>
          <w:rFonts w:hint="eastAsia"/>
        </w:rPr>
        <w:t>self-pipe</w:t>
      </w:r>
      <w:r w:rsidR="008C7652">
        <w:rPr>
          <w:rFonts w:hint="eastAsia"/>
        </w:rPr>
        <w:t>技巧的另一种实现机制。如果信号变为未决状态，这些机制就会指示文件描述符可以读取。</w:t>
      </w:r>
    </w:p>
    <w:p w:rsidR="00552C05" w:rsidRDefault="008C7652" w:rsidP="00F6712F">
      <w:pPr>
        <w:ind w:firstLine="420"/>
      </w:pPr>
      <w:r>
        <w:rPr>
          <w:rFonts w:hint="eastAsia"/>
        </w:rPr>
        <w:t>当我们不再需要</w:t>
      </w:r>
      <w:r>
        <w:rPr>
          <w:rFonts w:hint="eastAsia"/>
        </w:rPr>
        <w:t>signalfd</w:t>
      </w:r>
      <w:r>
        <w:rPr>
          <w:rFonts w:hint="eastAsia"/>
        </w:rPr>
        <w:t>文件描述符时，我们应该关闭它，从而释放相关的</w:t>
      </w:r>
      <w:r>
        <w:rPr>
          <w:rFonts w:hint="eastAsia"/>
        </w:rPr>
        <w:lastRenderedPageBreak/>
        <w:t>内核资源。</w:t>
      </w:r>
    </w:p>
    <w:p w:rsidR="008C7652" w:rsidRDefault="008C7652" w:rsidP="00F6712F">
      <w:pPr>
        <w:ind w:firstLine="420"/>
      </w:pPr>
      <w:r>
        <w:rPr>
          <w:rFonts w:hint="eastAsia"/>
        </w:rPr>
        <w:t>上面程序演示了</w:t>
      </w:r>
      <w:r>
        <w:rPr>
          <w:rFonts w:hint="eastAsia"/>
        </w:rPr>
        <w:t>signalfd()</w:t>
      </w:r>
      <w:r>
        <w:rPr>
          <w:rFonts w:hint="eastAsia"/>
        </w:rPr>
        <w:t>的用法，这个程序根据命令行参数创建信号数值的掩码，阻塞这些信号，然后创建一个</w:t>
      </w:r>
      <w:r>
        <w:rPr>
          <w:rFonts w:hint="eastAsia"/>
        </w:rPr>
        <w:t>signalfd</w:t>
      </w:r>
      <w:r>
        <w:rPr>
          <w:rFonts w:hint="eastAsia"/>
        </w:rPr>
        <w:t>文件描述符来读取这些信号。接下来程序循环读取文件描述符，并显示</w:t>
      </w:r>
      <w:r w:rsidRPr="008C7652">
        <w:t>signalfd_siginfo</w:t>
      </w:r>
      <w:r>
        <w:rPr>
          <w:rFonts w:hint="eastAsia"/>
        </w:rPr>
        <w:t>结构体返回的一些信息。在下面的</w:t>
      </w:r>
      <w:r>
        <w:rPr>
          <w:rFonts w:hint="eastAsia"/>
        </w:rPr>
        <w:t>shell</w:t>
      </w:r>
      <w:r>
        <w:rPr>
          <w:rFonts w:hint="eastAsia"/>
        </w:rPr>
        <w:t>会话日志中，我们在后台运行这个程序，并使用清单</w:t>
      </w:r>
      <w:r>
        <w:rPr>
          <w:rFonts w:hint="eastAsia"/>
        </w:rPr>
        <w:t>22-2</w:t>
      </w:r>
      <w:r>
        <w:rPr>
          <w:rFonts w:hint="eastAsia"/>
        </w:rPr>
        <w:t>的程序（</w:t>
      </w:r>
      <w:r w:rsidRPr="008C7652">
        <w:t>t_sigqueue.c</w:t>
      </w:r>
      <w:r>
        <w:rPr>
          <w:rFonts w:hint="eastAsia"/>
        </w:rPr>
        <w:t>）来向它发送实时信号：</w:t>
      </w:r>
    </w:p>
    <w:p w:rsidR="008C7652" w:rsidRDefault="008C7652" w:rsidP="008C7652">
      <w:pPr>
        <w:pStyle w:val="Code"/>
        <w:ind w:left="420" w:firstLine="420"/>
      </w:pPr>
      <w:r>
        <w:t>$ ./signalfd_sigval 44 &amp;</w:t>
      </w:r>
    </w:p>
    <w:p w:rsidR="008C7652" w:rsidRDefault="008C7652" w:rsidP="008C7652">
      <w:pPr>
        <w:pStyle w:val="Code"/>
        <w:ind w:left="420" w:firstLine="420"/>
      </w:pPr>
      <w:r>
        <w:t>./signalfd_sigval: PID = 6267</w:t>
      </w:r>
    </w:p>
    <w:p w:rsidR="008C7652" w:rsidRDefault="008C7652" w:rsidP="008C7652">
      <w:pPr>
        <w:pStyle w:val="Code"/>
        <w:ind w:left="420" w:firstLine="420"/>
      </w:pPr>
      <w:r>
        <w:t>[1] 6267</w:t>
      </w:r>
    </w:p>
    <w:p w:rsidR="008C7652" w:rsidRDefault="008C7652" w:rsidP="008C7652">
      <w:pPr>
        <w:pStyle w:val="Code"/>
        <w:ind w:left="420" w:firstLine="420"/>
      </w:pPr>
      <w:r>
        <w:t>$ ./t_sigqueue 6267 44 123 Send signal 44 with data 123 to PID 6267</w:t>
      </w:r>
    </w:p>
    <w:p w:rsidR="008C7652" w:rsidRDefault="008C7652" w:rsidP="008C7652">
      <w:pPr>
        <w:pStyle w:val="Code"/>
        <w:ind w:left="420" w:firstLine="420"/>
      </w:pPr>
      <w:r>
        <w:t>./t_sigqueue: PID is 6269, UID is 1000</w:t>
      </w:r>
    </w:p>
    <w:p w:rsidR="008C7652" w:rsidRDefault="008C7652" w:rsidP="008C7652">
      <w:pPr>
        <w:pStyle w:val="Code"/>
        <w:ind w:left="420" w:firstLine="420"/>
      </w:pPr>
      <w:r>
        <w:t>./signalfd_sigval: got signal 44; ssi_pid=6269; ssi_int=123</w:t>
      </w:r>
    </w:p>
    <w:p w:rsidR="008C7652" w:rsidRPr="008C7652" w:rsidRDefault="008C7652" w:rsidP="008C7652">
      <w:pPr>
        <w:pStyle w:val="Code"/>
        <w:ind w:left="420" w:firstLine="420"/>
        <w:rPr>
          <w:i/>
        </w:rPr>
      </w:pPr>
      <w:r>
        <w:t xml:space="preserve">$ kill %1 </w:t>
      </w:r>
      <w:r w:rsidRPr="008C7652">
        <w:rPr>
          <w:i/>
        </w:rPr>
        <w:t>Kill program running in background</w:t>
      </w:r>
    </w:p>
    <w:p w:rsidR="005E4DB8" w:rsidRDefault="005E4DB8" w:rsidP="003C13FE">
      <w:pPr>
        <w:pStyle w:val="2"/>
      </w:pPr>
      <w:bookmarkStart w:id="457" w:name="_22.12_使用信号进行进程间通信"/>
      <w:bookmarkStart w:id="458" w:name="_Toc385434726"/>
      <w:bookmarkEnd w:id="457"/>
      <w:r>
        <w:rPr>
          <w:rFonts w:hint="eastAsia"/>
        </w:rPr>
        <w:t>22.12 使用信号进行进程间通信</w:t>
      </w:r>
      <w:bookmarkEnd w:id="458"/>
    </w:p>
    <w:p w:rsidR="00762E34" w:rsidRDefault="00FC3AFA" w:rsidP="00FC3AFA">
      <w:pPr>
        <w:ind w:firstLine="420"/>
      </w:pPr>
      <w:r>
        <w:rPr>
          <w:rFonts w:hint="eastAsia"/>
        </w:rPr>
        <w:t>从某个角度来说，我们可以认为信号</w:t>
      </w:r>
      <w:r w:rsidR="00437898">
        <w:rPr>
          <w:rFonts w:hint="eastAsia"/>
        </w:rPr>
        <w:t>也是进程间通信（</w:t>
      </w:r>
      <w:r w:rsidR="00437898">
        <w:rPr>
          <w:rFonts w:hint="eastAsia"/>
        </w:rPr>
        <w:t>IPC</w:t>
      </w:r>
      <w:r w:rsidR="00437898">
        <w:rPr>
          <w:rFonts w:hint="eastAsia"/>
        </w:rPr>
        <w:t>）的一种机制。但是信号作为</w:t>
      </w:r>
      <w:r w:rsidR="00437898">
        <w:rPr>
          <w:rFonts w:hint="eastAsia"/>
        </w:rPr>
        <w:t>IPC</w:t>
      </w:r>
      <w:r w:rsidR="00437898">
        <w:rPr>
          <w:rFonts w:hint="eastAsia"/>
        </w:rPr>
        <w:t>机制会有一些受到限制的地方。首先信号和我们后面将讨论的其它</w:t>
      </w:r>
      <w:r w:rsidR="00437898">
        <w:rPr>
          <w:rFonts w:hint="eastAsia"/>
        </w:rPr>
        <w:t>IPC</w:t>
      </w:r>
      <w:r w:rsidR="00437898">
        <w:rPr>
          <w:rFonts w:hint="eastAsia"/>
        </w:rPr>
        <w:t>机制相比，编程更加烦琐和困难，理由如下：</w:t>
      </w:r>
    </w:p>
    <w:p w:rsidR="00437898" w:rsidRDefault="00437898" w:rsidP="00437898">
      <w:pPr>
        <w:pStyle w:val="a5"/>
        <w:numPr>
          <w:ilvl w:val="0"/>
          <w:numId w:val="184"/>
        </w:numPr>
        <w:ind w:firstLineChars="0"/>
      </w:pPr>
      <w:r>
        <w:rPr>
          <w:rFonts w:hint="eastAsia"/>
        </w:rPr>
        <w:t>信号的异步行为意味着我们将面临各种问题，包括可重入（</w:t>
      </w:r>
      <w:r w:rsidRPr="00437898">
        <w:t>reentrancy</w:t>
      </w:r>
      <w:r>
        <w:rPr>
          <w:rFonts w:hint="eastAsia"/>
        </w:rPr>
        <w:t>）、竞争条件、在信号处理器中正确地处理全局变量。（如果我们使用</w:t>
      </w:r>
      <w:r w:rsidRPr="00437898">
        <w:t>sigwaitinfo</w:t>
      </w:r>
      <w:r>
        <w:rPr>
          <w:rFonts w:hint="eastAsia"/>
        </w:rPr>
        <w:t>()</w:t>
      </w:r>
      <w:r>
        <w:rPr>
          <w:rFonts w:hint="eastAsia"/>
        </w:rPr>
        <w:t>或</w:t>
      </w:r>
      <w:r w:rsidRPr="00437898">
        <w:t>signalfd</w:t>
      </w:r>
      <w:r>
        <w:rPr>
          <w:rFonts w:hint="eastAsia"/>
        </w:rPr>
        <w:t>()</w:t>
      </w:r>
      <w:r>
        <w:rPr>
          <w:rFonts w:hint="eastAsia"/>
        </w:rPr>
        <w:t>来同步等待信号，这些问题基本上不会出现）。</w:t>
      </w:r>
    </w:p>
    <w:p w:rsidR="00437898" w:rsidRDefault="00437898" w:rsidP="00437898">
      <w:pPr>
        <w:pStyle w:val="a5"/>
        <w:numPr>
          <w:ilvl w:val="0"/>
          <w:numId w:val="184"/>
        </w:numPr>
        <w:ind w:firstLineChars="0"/>
      </w:pPr>
      <w:r>
        <w:rPr>
          <w:rFonts w:hint="eastAsia"/>
        </w:rPr>
        <w:t>标准信号不会排队，即使是实时信号也有排队的最大数量限制。因此为了避免丢失信息，接收信号的进程必须有一个方法</w:t>
      </w:r>
      <w:r w:rsidR="009312E2">
        <w:rPr>
          <w:rFonts w:hint="eastAsia"/>
        </w:rPr>
        <w:t>，来</w:t>
      </w:r>
      <w:r>
        <w:rPr>
          <w:rFonts w:hint="eastAsia"/>
        </w:rPr>
        <w:t>通知发送进程</w:t>
      </w:r>
      <w:r w:rsidR="009312E2">
        <w:rPr>
          <w:rFonts w:hint="eastAsia"/>
        </w:rPr>
        <w:t>自己已经准备好接收另一个信号。实现这个机制最明显的方法就是接收进程向发送进程发送信号。</w:t>
      </w:r>
    </w:p>
    <w:p w:rsidR="00437898" w:rsidRDefault="00437898" w:rsidP="00FC3AFA">
      <w:pPr>
        <w:ind w:firstLine="420"/>
      </w:pPr>
    </w:p>
    <w:p w:rsidR="009312E2" w:rsidRDefault="009312E2" w:rsidP="00FC3AFA">
      <w:pPr>
        <w:ind w:firstLine="420"/>
      </w:pPr>
      <w:r>
        <w:rPr>
          <w:rFonts w:hint="eastAsia"/>
        </w:rPr>
        <w:t>另外一个问题是信号只能携带少量的信息：信号数值、实时信号还能带上一个整数或指针。低带宽使得信号相比管道等</w:t>
      </w:r>
      <w:r>
        <w:rPr>
          <w:rFonts w:hint="eastAsia"/>
        </w:rPr>
        <w:t>IPC</w:t>
      </w:r>
      <w:r>
        <w:rPr>
          <w:rFonts w:hint="eastAsia"/>
        </w:rPr>
        <w:t>机制要慢许多。</w:t>
      </w:r>
    </w:p>
    <w:p w:rsidR="009312E2" w:rsidRPr="009312E2" w:rsidRDefault="009312E2" w:rsidP="00FC3AFA">
      <w:pPr>
        <w:ind w:firstLine="420"/>
      </w:pPr>
      <w:r>
        <w:rPr>
          <w:rFonts w:hint="eastAsia"/>
        </w:rPr>
        <w:t>总而言之，信号很少会被用于</w:t>
      </w:r>
      <w:r>
        <w:rPr>
          <w:rFonts w:hint="eastAsia"/>
        </w:rPr>
        <w:t>IPC</w:t>
      </w:r>
      <w:r>
        <w:rPr>
          <w:rFonts w:hint="eastAsia"/>
        </w:rPr>
        <w:t>。</w:t>
      </w:r>
    </w:p>
    <w:p w:rsidR="005E4DB8" w:rsidRDefault="005E4DB8" w:rsidP="003C13FE">
      <w:pPr>
        <w:pStyle w:val="2"/>
      </w:pPr>
      <w:bookmarkStart w:id="459" w:name="_22.13_早期信号API（System_V和BSD）"/>
      <w:bookmarkStart w:id="460" w:name="_Toc385434727"/>
      <w:bookmarkEnd w:id="459"/>
      <w:r>
        <w:rPr>
          <w:rFonts w:hint="eastAsia"/>
        </w:rPr>
        <w:lastRenderedPageBreak/>
        <w:t>22.13 早期</w:t>
      </w:r>
      <w:r w:rsidR="00647CBF">
        <w:rPr>
          <w:rFonts w:hint="eastAsia"/>
        </w:rPr>
        <w:t>信号API（System V和BSD）</w:t>
      </w:r>
      <w:bookmarkEnd w:id="460"/>
    </w:p>
    <w:p w:rsidR="00762E34" w:rsidRDefault="00A72F98" w:rsidP="00A72F98">
      <w:pPr>
        <w:ind w:firstLine="420"/>
      </w:pPr>
      <w:r>
        <w:rPr>
          <w:rFonts w:hint="eastAsia"/>
        </w:rPr>
        <w:t>我们对于信号的讨论仅仅关注于</w:t>
      </w:r>
      <w:r>
        <w:rPr>
          <w:rFonts w:hint="eastAsia"/>
        </w:rPr>
        <w:t>POSIX</w:t>
      </w:r>
      <w:r>
        <w:rPr>
          <w:rFonts w:hint="eastAsia"/>
        </w:rPr>
        <w:t>信号</w:t>
      </w:r>
      <w:r>
        <w:rPr>
          <w:rFonts w:hint="eastAsia"/>
        </w:rPr>
        <w:t>API</w:t>
      </w:r>
      <w:r>
        <w:rPr>
          <w:rFonts w:hint="eastAsia"/>
        </w:rPr>
        <w:t>。现在我们简短地介绍历史上</w:t>
      </w:r>
      <w:r>
        <w:rPr>
          <w:rFonts w:hint="eastAsia"/>
        </w:rPr>
        <w:t>System V</w:t>
      </w:r>
      <w:r>
        <w:rPr>
          <w:rFonts w:hint="eastAsia"/>
        </w:rPr>
        <w:t>和</w:t>
      </w:r>
      <w:r>
        <w:rPr>
          <w:rFonts w:hint="eastAsia"/>
        </w:rPr>
        <w:t>BSD</w:t>
      </w:r>
      <w:r>
        <w:rPr>
          <w:rFonts w:hint="eastAsia"/>
        </w:rPr>
        <w:t>提供的信号</w:t>
      </w:r>
      <w:r>
        <w:rPr>
          <w:rFonts w:hint="eastAsia"/>
        </w:rPr>
        <w:t>API</w:t>
      </w:r>
      <w:r>
        <w:rPr>
          <w:rFonts w:hint="eastAsia"/>
        </w:rPr>
        <w:t>。尽管新的应用都应该使用</w:t>
      </w:r>
      <w:r>
        <w:rPr>
          <w:rFonts w:hint="eastAsia"/>
        </w:rPr>
        <w:t>POSIX API</w:t>
      </w:r>
      <w:r>
        <w:rPr>
          <w:rFonts w:hint="eastAsia"/>
        </w:rPr>
        <w:t>，我们从其它</w:t>
      </w:r>
      <w:r>
        <w:rPr>
          <w:rFonts w:hint="eastAsia"/>
        </w:rPr>
        <w:t>UNIX</w:t>
      </w:r>
      <w:r>
        <w:rPr>
          <w:rFonts w:hint="eastAsia"/>
        </w:rPr>
        <w:t>系统移植老的应用时，仍然可能会遇到这些过时的信号</w:t>
      </w:r>
      <w:r>
        <w:rPr>
          <w:rFonts w:hint="eastAsia"/>
        </w:rPr>
        <w:t>API</w:t>
      </w:r>
      <w:r>
        <w:rPr>
          <w:rFonts w:hint="eastAsia"/>
        </w:rPr>
        <w:t>。由于</w:t>
      </w:r>
      <w:r>
        <w:rPr>
          <w:rFonts w:hint="eastAsia"/>
        </w:rPr>
        <w:t>Linux</w:t>
      </w:r>
      <w:r>
        <w:rPr>
          <w:rFonts w:hint="eastAsia"/>
        </w:rPr>
        <w:t>（以及许多其它</w:t>
      </w:r>
      <w:r>
        <w:rPr>
          <w:rFonts w:hint="eastAsia"/>
        </w:rPr>
        <w:t>UNIX</w:t>
      </w:r>
      <w:r>
        <w:rPr>
          <w:rFonts w:hint="eastAsia"/>
        </w:rPr>
        <w:t>系统）提供了</w:t>
      </w:r>
      <w:r>
        <w:rPr>
          <w:rFonts w:hint="eastAsia"/>
        </w:rPr>
        <w:t>System V</w:t>
      </w:r>
      <w:r>
        <w:rPr>
          <w:rFonts w:hint="eastAsia"/>
        </w:rPr>
        <w:t>和</w:t>
      </w:r>
      <w:r>
        <w:rPr>
          <w:rFonts w:hint="eastAsia"/>
        </w:rPr>
        <w:t>BSD</w:t>
      </w:r>
      <w:r>
        <w:rPr>
          <w:rFonts w:hint="eastAsia"/>
        </w:rPr>
        <w:t>兼容的</w:t>
      </w:r>
      <w:r>
        <w:rPr>
          <w:rFonts w:hint="eastAsia"/>
        </w:rPr>
        <w:t>API</w:t>
      </w:r>
      <w:r>
        <w:rPr>
          <w:rFonts w:hint="eastAsia"/>
        </w:rPr>
        <w:t>，我们迁移程序时其实只需要在</w:t>
      </w:r>
      <w:r>
        <w:rPr>
          <w:rFonts w:hint="eastAsia"/>
        </w:rPr>
        <w:t>Linux</w:t>
      </w:r>
      <w:r>
        <w:rPr>
          <w:rFonts w:hint="eastAsia"/>
        </w:rPr>
        <w:t>上重新编译这些程序就好了。</w:t>
      </w:r>
    </w:p>
    <w:p w:rsidR="00A72F98" w:rsidRDefault="00A72F98" w:rsidP="00A72F98">
      <w:pPr>
        <w:ind w:firstLine="420"/>
      </w:pPr>
    </w:p>
    <w:p w:rsidR="00A72F98" w:rsidRPr="00A72F98" w:rsidRDefault="00A72F98" w:rsidP="00A72F98">
      <w:pPr>
        <w:rPr>
          <w:b/>
        </w:rPr>
      </w:pPr>
      <w:r w:rsidRPr="00A72F98">
        <w:rPr>
          <w:rFonts w:hint="eastAsia"/>
          <w:b/>
        </w:rPr>
        <w:t>System V</w:t>
      </w:r>
      <w:r w:rsidRPr="00A72F98">
        <w:rPr>
          <w:rFonts w:hint="eastAsia"/>
          <w:b/>
        </w:rPr>
        <w:t>信号</w:t>
      </w:r>
      <w:r w:rsidRPr="00A72F98">
        <w:rPr>
          <w:rFonts w:hint="eastAsia"/>
          <w:b/>
        </w:rPr>
        <w:t>API</w:t>
      </w:r>
    </w:p>
    <w:p w:rsidR="00A72F98" w:rsidRDefault="005B0957" w:rsidP="00A72F98">
      <w:pPr>
        <w:ind w:firstLine="420"/>
      </w:pPr>
      <w:r>
        <w:rPr>
          <w:rFonts w:hint="eastAsia"/>
        </w:rPr>
        <w:t>前面已经提到过，</w:t>
      </w:r>
      <w:r>
        <w:rPr>
          <w:rFonts w:hint="eastAsia"/>
        </w:rPr>
        <w:t>System V</w:t>
      </w:r>
      <w:r>
        <w:rPr>
          <w:rFonts w:hint="eastAsia"/>
        </w:rPr>
        <w:t>信号</w:t>
      </w:r>
      <w:r>
        <w:rPr>
          <w:rFonts w:hint="eastAsia"/>
        </w:rPr>
        <w:t>API</w:t>
      </w:r>
      <w:r>
        <w:rPr>
          <w:rFonts w:hint="eastAsia"/>
        </w:rPr>
        <w:t>的一个重要区别是，我们使用</w:t>
      </w:r>
      <w:r>
        <w:rPr>
          <w:rFonts w:hint="eastAsia"/>
        </w:rPr>
        <w:t>signal()</w:t>
      </w:r>
      <w:r>
        <w:rPr>
          <w:rFonts w:hint="eastAsia"/>
        </w:rPr>
        <w:t>来建立处理器时，会得到老旧的不可靠的信号语义。这意味着信号不会被添加到进程的信号掩码，信号处理器被调用时会重置信号为默认部署，并且系统调用被信号中断后不会自动重启。</w:t>
      </w:r>
    </w:p>
    <w:p w:rsidR="005B0957" w:rsidRDefault="005B0957" w:rsidP="00A72F98">
      <w:pPr>
        <w:ind w:firstLine="420"/>
      </w:pPr>
      <w:r>
        <w:rPr>
          <w:rFonts w:hint="eastAsia"/>
        </w:rPr>
        <w:t>下面我们简短地讨论</w:t>
      </w:r>
      <w:r>
        <w:rPr>
          <w:rFonts w:hint="eastAsia"/>
        </w:rPr>
        <w:t>System V</w:t>
      </w:r>
      <w:r>
        <w:rPr>
          <w:rFonts w:hint="eastAsia"/>
        </w:rPr>
        <w:t>的信号</w:t>
      </w:r>
      <w:r>
        <w:rPr>
          <w:rFonts w:hint="eastAsia"/>
        </w:rPr>
        <w:t>API</w:t>
      </w:r>
      <w:r>
        <w:rPr>
          <w:rFonts w:hint="eastAsia"/>
        </w:rPr>
        <w:t>，手册页提供了详细的文档。</w:t>
      </w:r>
      <w:r>
        <w:rPr>
          <w:rFonts w:hint="eastAsia"/>
        </w:rPr>
        <w:t>SUSv3</w:t>
      </w:r>
      <w:r>
        <w:rPr>
          <w:rFonts w:hint="eastAsia"/>
        </w:rPr>
        <w:t>规定了所有这些函数，但标注应优先使用现代的</w:t>
      </w:r>
      <w:r>
        <w:rPr>
          <w:rFonts w:hint="eastAsia"/>
        </w:rPr>
        <w:t>POSIX API</w:t>
      </w:r>
      <w:r>
        <w:rPr>
          <w:rFonts w:hint="eastAsia"/>
        </w:rPr>
        <w:t>。</w:t>
      </w:r>
      <w:r>
        <w:rPr>
          <w:rFonts w:hint="eastAsia"/>
        </w:rPr>
        <w:t>SUSv4</w:t>
      </w:r>
      <w:r>
        <w:rPr>
          <w:rFonts w:hint="eastAsia"/>
        </w:rPr>
        <w:t>已经标记这些函数废弃。</w:t>
      </w:r>
    </w:p>
    <w:tbl>
      <w:tblPr>
        <w:tblStyle w:val="aa"/>
        <w:tblW w:w="0" w:type="auto"/>
        <w:tblLook w:val="04A0" w:firstRow="1" w:lastRow="0" w:firstColumn="1" w:lastColumn="0" w:noHBand="0" w:noVBand="1"/>
      </w:tblPr>
      <w:tblGrid>
        <w:gridCol w:w="8522"/>
      </w:tblGrid>
      <w:tr w:rsidR="005B0957" w:rsidTr="005B0957">
        <w:tc>
          <w:tcPr>
            <w:tcW w:w="8522" w:type="dxa"/>
          </w:tcPr>
          <w:p w:rsidR="005B0957" w:rsidRDefault="005B0957" w:rsidP="005B0957">
            <w:pPr>
              <w:pStyle w:val="Code"/>
            </w:pPr>
            <w:r>
              <w:t>#define _XOPEN_SOURCE 500</w:t>
            </w:r>
          </w:p>
          <w:p w:rsidR="005B0957" w:rsidRDefault="005B0957" w:rsidP="005B0957">
            <w:pPr>
              <w:pStyle w:val="Code"/>
            </w:pPr>
            <w:r>
              <w:t>#include &lt;signal.h&gt;</w:t>
            </w:r>
          </w:p>
          <w:p w:rsidR="005B0957" w:rsidRDefault="005B0957" w:rsidP="005B0957">
            <w:pPr>
              <w:pStyle w:val="Code"/>
            </w:pPr>
          </w:p>
          <w:p w:rsidR="005B0957" w:rsidRDefault="005B0957" w:rsidP="005B0957">
            <w:pPr>
              <w:pStyle w:val="Code"/>
            </w:pPr>
            <w:r>
              <w:t>void (*sigset(int sig, void (*handler)(int)))(int);</w:t>
            </w:r>
          </w:p>
          <w:p w:rsidR="005B0957" w:rsidRDefault="005B0957" w:rsidP="005B0957">
            <w:pPr>
              <w:pStyle w:val="Code"/>
              <w:jc w:val="right"/>
            </w:pPr>
            <w:r>
              <w:rPr>
                <w:rFonts w:hint="eastAsia"/>
              </w:rPr>
              <w:t>成功时：返回</w:t>
            </w:r>
            <w:r>
              <w:rPr>
                <w:rFonts w:hint="eastAsia"/>
              </w:rPr>
              <w:t>sig</w:t>
            </w:r>
            <w:r>
              <w:rPr>
                <w:rFonts w:hint="eastAsia"/>
              </w:rPr>
              <w:t>之前的部署，</w:t>
            </w:r>
            <w:r>
              <w:rPr>
                <w:rFonts w:hint="eastAsia"/>
              </w:rPr>
              <w:t>sig</w:t>
            </w:r>
            <w:r>
              <w:rPr>
                <w:rFonts w:hint="eastAsia"/>
              </w:rPr>
              <w:t>之前被阻塞的话则返回</w:t>
            </w:r>
            <w:r>
              <w:rPr>
                <w:rFonts w:hint="eastAsia"/>
              </w:rPr>
              <w:t>SIG_HOLD</w:t>
            </w:r>
          </w:p>
          <w:p w:rsidR="005B0957" w:rsidRPr="005B0957" w:rsidRDefault="005B0957" w:rsidP="005B0957">
            <w:pPr>
              <w:pStyle w:val="Code"/>
              <w:jc w:val="right"/>
            </w:pPr>
            <w:r>
              <w:rPr>
                <w:rFonts w:hint="eastAsia"/>
              </w:rPr>
              <w:t>出错时返回</w:t>
            </w:r>
            <w:r>
              <w:rPr>
                <w:rFonts w:hint="eastAsia"/>
              </w:rPr>
              <w:t>-1</w:t>
            </w:r>
          </w:p>
        </w:tc>
      </w:tr>
    </w:tbl>
    <w:p w:rsidR="005B0957" w:rsidRDefault="005B0957" w:rsidP="005B0957">
      <w:pPr>
        <w:pStyle w:val="Code"/>
      </w:pPr>
    </w:p>
    <w:p w:rsidR="001539A2" w:rsidRDefault="001539A2" w:rsidP="00A72F98">
      <w:pPr>
        <w:ind w:firstLine="420"/>
      </w:pPr>
    </w:p>
    <w:p w:rsidR="005B0957" w:rsidRDefault="001539A2" w:rsidP="00A72F98">
      <w:pPr>
        <w:ind w:firstLine="420"/>
      </w:pPr>
      <w:r>
        <w:rPr>
          <w:rFonts w:hint="eastAsia"/>
        </w:rPr>
        <w:t>要使用可靠信号语义来建立信号处理器，</w:t>
      </w:r>
      <w:r>
        <w:rPr>
          <w:rFonts w:hint="eastAsia"/>
        </w:rPr>
        <w:t>System V</w:t>
      </w:r>
      <w:r>
        <w:rPr>
          <w:rFonts w:hint="eastAsia"/>
        </w:rPr>
        <w:t>提供了</w:t>
      </w:r>
      <w:r>
        <w:rPr>
          <w:rFonts w:hint="eastAsia"/>
        </w:rPr>
        <w:t>sigset()</w:t>
      </w:r>
      <w:r>
        <w:rPr>
          <w:rFonts w:hint="eastAsia"/>
        </w:rPr>
        <w:t>系统调用（函数原型类似于</w:t>
      </w:r>
      <w:r>
        <w:rPr>
          <w:rFonts w:hint="eastAsia"/>
        </w:rPr>
        <w:t>signal()</w:t>
      </w:r>
      <w:r>
        <w:rPr>
          <w:rFonts w:hint="eastAsia"/>
        </w:rPr>
        <w:t>）。和</w:t>
      </w:r>
      <w:r>
        <w:rPr>
          <w:rFonts w:hint="eastAsia"/>
        </w:rPr>
        <w:t>signal()</w:t>
      </w:r>
      <w:r>
        <w:rPr>
          <w:rFonts w:hint="eastAsia"/>
        </w:rPr>
        <w:t>一样，信号处理器参数可以指定为</w:t>
      </w:r>
      <w:r>
        <w:t>SIG_IGN</w:t>
      </w:r>
      <w:r>
        <w:rPr>
          <w:rFonts w:hint="eastAsia"/>
        </w:rPr>
        <w:t xml:space="preserve">, </w:t>
      </w:r>
      <w:r w:rsidRPr="001539A2">
        <w:t>SIG_DFL</w:t>
      </w:r>
      <w:r>
        <w:rPr>
          <w:rFonts w:hint="eastAsia"/>
        </w:rPr>
        <w:t>或信号处理器的地址。此外还可以指定为</w:t>
      </w:r>
      <w:r w:rsidRPr="001539A2">
        <w:t>SIG_HOLD</w:t>
      </w:r>
      <w:r>
        <w:rPr>
          <w:rFonts w:hint="eastAsia"/>
        </w:rPr>
        <w:t>，来添加信号到进程的信号掩码，同时保持信号的部署不变。</w:t>
      </w:r>
    </w:p>
    <w:p w:rsidR="001539A2" w:rsidRDefault="001539A2" w:rsidP="001539A2">
      <w:pPr>
        <w:ind w:firstLine="420"/>
      </w:pPr>
      <w:r>
        <w:rPr>
          <w:rFonts w:hint="eastAsia"/>
        </w:rPr>
        <w:t>如果处理器没有指定为</w:t>
      </w:r>
      <w:r w:rsidRPr="001539A2">
        <w:t>SIG_HOLD</w:t>
      </w:r>
      <w:r>
        <w:rPr>
          <w:rFonts w:hint="eastAsia"/>
        </w:rPr>
        <w:t>，</w:t>
      </w:r>
      <w:r>
        <w:rPr>
          <w:rFonts w:hint="eastAsia"/>
        </w:rPr>
        <w:t>sig</w:t>
      </w:r>
      <w:r>
        <w:rPr>
          <w:rFonts w:hint="eastAsia"/>
        </w:rPr>
        <w:t>信号将会从进程信号掩码中移除（也就是如果信号之前被阻塞，将会解除阻塞）。</w:t>
      </w:r>
    </w:p>
    <w:p w:rsidR="001539A2" w:rsidRPr="001539A2" w:rsidRDefault="001539A2" w:rsidP="001539A2">
      <w:pPr>
        <w:ind w:firstLine="420"/>
      </w:pPr>
    </w:p>
    <w:tbl>
      <w:tblPr>
        <w:tblStyle w:val="aa"/>
        <w:tblW w:w="0" w:type="auto"/>
        <w:tblLook w:val="04A0" w:firstRow="1" w:lastRow="0" w:firstColumn="1" w:lastColumn="0" w:noHBand="0" w:noVBand="1"/>
      </w:tblPr>
      <w:tblGrid>
        <w:gridCol w:w="8522"/>
      </w:tblGrid>
      <w:tr w:rsidR="001539A2" w:rsidTr="001539A2">
        <w:tc>
          <w:tcPr>
            <w:tcW w:w="8522" w:type="dxa"/>
          </w:tcPr>
          <w:p w:rsidR="001539A2" w:rsidRDefault="001539A2" w:rsidP="001539A2">
            <w:pPr>
              <w:pStyle w:val="Code"/>
            </w:pPr>
            <w:r>
              <w:t>#define _XOPEN_SOURCE 500</w:t>
            </w:r>
          </w:p>
          <w:p w:rsidR="001539A2" w:rsidRDefault="001539A2" w:rsidP="001539A2">
            <w:pPr>
              <w:pStyle w:val="Code"/>
            </w:pPr>
            <w:r>
              <w:t>#include &lt;signal.h&gt;</w:t>
            </w:r>
          </w:p>
          <w:p w:rsidR="001539A2" w:rsidRDefault="001539A2" w:rsidP="001539A2">
            <w:pPr>
              <w:pStyle w:val="Code"/>
            </w:pPr>
          </w:p>
          <w:p w:rsidR="001539A2" w:rsidRDefault="001539A2" w:rsidP="001539A2">
            <w:pPr>
              <w:pStyle w:val="Code"/>
            </w:pPr>
            <w:r>
              <w:t>int sighold(int sig);</w:t>
            </w:r>
          </w:p>
          <w:p w:rsidR="001539A2" w:rsidRDefault="001539A2" w:rsidP="001539A2">
            <w:pPr>
              <w:pStyle w:val="Code"/>
            </w:pPr>
            <w:r>
              <w:t>int sigrelse(int sig);</w:t>
            </w:r>
          </w:p>
          <w:p w:rsidR="001539A2" w:rsidRDefault="001539A2" w:rsidP="001539A2">
            <w:pPr>
              <w:pStyle w:val="Code"/>
            </w:pPr>
            <w:r>
              <w:t>int sigignore(int sig);</w:t>
            </w:r>
          </w:p>
          <w:p w:rsidR="001539A2" w:rsidRDefault="001539A2" w:rsidP="001539A2">
            <w:pPr>
              <w:pStyle w:val="Code"/>
              <w:jc w:val="right"/>
            </w:pPr>
            <w:r>
              <w:rPr>
                <w:rFonts w:hint="eastAsia"/>
              </w:rPr>
              <w:t>成功时总是返回</w:t>
            </w:r>
            <w:r>
              <w:rPr>
                <w:rFonts w:hint="eastAsia"/>
              </w:rPr>
              <w:t>0</w:t>
            </w:r>
            <w:r>
              <w:rPr>
                <w:rFonts w:hint="eastAsia"/>
              </w:rPr>
              <w:t>；出错时返回</w:t>
            </w:r>
            <w:r>
              <w:rPr>
                <w:rFonts w:hint="eastAsia"/>
              </w:rPr>
              <w:t>-1</w:t>
            </w:r>
          </w:p>
          <w:p w:rsidR="001539A2" w:rsidRDefault="001539A2" w:rsidP="001539A2">
            <w:pPr>
              <w:pStyle w:val="Code"/>
            </w:pPr>
          </w:p>
          <w:p w:rsidR="001539A2" w:rsidRDefault="001539A2" w:rsidP="001539A2">
            <w:pPr>
              <w:pStyle w:val="Code"/>
            </w:pPr>
            <w:r>
              <w:t>int sigpause(int sig);</w:t>
            </w:r>
          </w:p>
          <w:p w:rsidR="001539A2" w:rsidRDefault="00971547" w:rsidP="00971547">
            <w:pPr>
              <w:pStyle w:val="Code"/>
              <w:wordWrap w:val="0"/>
              <w:jc w:val="right"/>
            </w:pPr>
            <w:r>
              <w:rPr>
                <w:rFonts w:hint="eastAsia"/>
              </w:rPr>
              <w:t>总是返回</w:t>
            </w:r>
            <w:r>
              <w:rPr>
                <w:rFonts w:hint="eastAsia"/>
              </w:rPr>
              <w:t xml:space="preserve">-1 </w:t>
            </w:r>
            <w:r>
              <w:rPr>
                <w:rFonts w:hint="eastAsia"/>
              </w:rPr>
              <w:t>并设置</w:t>
            </w:r>
            <w:r>
              <w:rPr>
                <w:rFonts w:hint="eastAsia"/>
              </w:rPr>
              <w:t>errno</w:t>
            </w:r>
            <w:r>
              <w:rPr>
                <w:rFonts w:hint="eastAsia"/>
              </w:rPr>
              <w:t>为</w:t>
            </w:r>
            <w:r>
              <w:rPr>
                <w:rFonts w:hint="eastAsia"/>
              </w:rPr>
              <w:t>EINTR</w:t>
            </w:r>
          </w:p>
        </w:tc>
      </w:tr>
    </w:tbl>
    <w:p w:rsidR="001539A2" w:rsidRPr="001539A2" w:rsidRDefault="001539A2" w:rsidP="00971547">
      <w:pPr>
        <w:pStyle w:val="Code"/>
      </w:pPr>
    </w:p>
    <w:p w:rsidR="001539A2" w:rsidRDefault="009A3CE3" w:rsidP="00AB0AB6">
      <w:pPr>
        <w:ind w:firstLine="420"/>
      </w:pPr>
      <w:r>
        <w:rPr>
          <w:rFonts w:hint="eastAsia"/>
        </w:rPr>
        <w:t>sighold()</w:t>
      </w:r>
      <w:r>
        <w:rPr>
          <w:rFonts w:hint="eastAsia"/>
        </w:rPr>
        <w:t>函数添加一个信号到进程的信号掩码。</w:t>
      </w:r>
      <w:r w:rsidR="00AB0AB6">
        <w:rPr>
          <w:rFonts w:hint="eastAsia"/>
        </w:rPr>
        <w:t>sigrelse()</w:t>
      </w:r>
      <w:r w:rsidR="00AB0AB6">
        <w:rPr>
          <w:rFonts w:hint="eastAsia"/>
        </w:rPr>
        <w:t>函数从进程信号掩码中移除一个信号。</w:t>
      </w:r>
      <w:r w:rsidR="00AB0AB6">
        <w:rPr>
          <w:rFonts w:hint="eastAsia"/>
        </w:rPr>
        <w:t>sigignore()</w:t>
      </w:r>
      <w:r w:rsidR="00AB0AB6">
        <w:rPr>
          <w:rFonts w:hint="eastAsia"/>
        </w:rPr>
        <w:t>函数设置一个信号的部署为忽略。</w:t>
      </w:r>
      <w:r w:rsidR="00AB0AB6">
        <w:rPr>
          <w:rFonts w:hint="eastAsia"/>
        </w:rPr>
        <w:t>sigpause()</w:t>
      </w:r>
      <w:r w:rsidR="00AB0AB6">
        <w:rPr>
          <w:rFonts w:hint="eastAsia"/>
        </w:rPr>
        <w:t>函数类似于</w:t>
      </w:r>
      <w:r w:rsidR="00AB0AB6">
        <w:rPr>
          <w:rFonts w:hint="eastAsia"/>
        </w:rPr>
        <w:t>sigsuspend()</w:t>
      </w:r>
      <w:r w:rsidR="00AB0AB6">
        <w:rPr>
          <w:rFonts w:hint="eastAsia"/>
        </w:rPr>
        <w:t>，但是在挂起进程等待信号到来之前，只从进程信号掩码中移除一个信号。</w:t>
      </w:r>
    </w:p>
    <w:p w:rsidR="00AB0AB6" w:rsidRDefault="00AB0AB6" w:rsidP="00AB0AB6">
      <w:pPr>
        <w:ind w:firstLine="420"/>
      </w:pPr>
    </w:p>
    <w:p w:rsidR="00E14EF6" w:rsidRPr="00E14EF6" w:rsidRDefault="00E14EF6" w:rsidP="00E14EF6">
      <w:pPr>
        <w:rPr>
          <w:b/>
        </w:rPr>
      </w:pPr>
      <w:r w:rsidRPr="00E14EF6">
        <w:rPr>
          <w:rFonts w:hint="eastAsia"/>
          <w:b/>
        </w:rPr>
        <w:t>BSD</w:t>
      </w:r>
      <w:r w:rsidRPr="00E14EF6">
        <w:rPr>
          <w:rFonts w:hint="eastAsia"/>
          <w:b/>
        </w:rPr>
        <w:t>信号</w:t>
      </w:r>
      <w:r w:rsidRPr="00E14EF6">
        <w:rPr>
          <w:rFonts w:hint="eastAsia"/>
          <w:b/>
        </w:rPr>
        <w:t>API</w:t>
      </w:r>
    </w:p>
    <w:p w:rsidR="00AB0AB6" w:rsidRDefault="00363D86" w:rsidP="00AB0AB6">
      <w:pPr>
        <w:ind w:firstLine="420"/>
      </w:pPr>
      <w:r>
        <w:rPr>
          <w:rFonts w:hint="eastAsia"/>
        </w:rPr>
        <w:t>POSIX</w:t>
      </w:r>
      <w:r>
        <w:rPr>
          <w:rFonts w:hint="eastAsia"/>
        </w:rPr>
        <w:t>信号</w:t>
      </w:r>
      <w:r>
        <w:rPr>
          <w:rFonts w:hint="eastAsia"/>
        </w:rPr>
        <w:t>API</w:t>
      </w:r>
      <w:r w:rsidR="00AA5559">
        <w:rPr>
          <w:rFonts w:hint="eastAsia"/>
        </w:rPr>
        <w:t>大量地吸收了</w:t>
      </w:r>
      <w:r w:rsidR="00AA5559">
        <w:rPr>
          <w:rFonts w:hint="eastAsia"/>
        </w:rPr>
        <w:t>4.2BSD API</w:t>
      </w:r>
      <w:r w:rsidR="00AA5559">
        <w:rPr>
          <w:rFonts w:hint="eastAsia"/>
        </w:rPr>
        <w:t>，所以</w:t>
      </w:r>
      <w:r w:rsidR="00AA5559">
        <w:rPr>
          <w:rFonts w:hint="eastAsia"/>
        </w:rPr>
        <w:t>BSD</w:t>
      </w:r>
      <w:r w:rsidR="00AA5559">
        <w:rPr>
          <w:rFonts w:hint="eastAsia"/>
        </w:rPr>
        <w:t>函数基本上类似于</w:t>
      </w:r>
      <w:r w:rsidR="00AA5559">
        <w:rPr>
          <w:rFonts w:hint="eastAsia"/>
        </w:rPr>
        <w:t>POSIX</w:t>
      </w:r>
      <w:r w:rsidR="00AA5559">
        <w:rPr>
          <w:rFonts w:hint="eastAsia"/>
        </w:rPr>
        <w:t>中的相应</w:t>
      </w:r>
      <w:r w:rsidR="00AA5559">
        <w:rPr>
          <w:rFonts w:hint="eastAsia"/>
        </w:rPr>
        <w:t>API</w:t>
      </w:r>
      <w:r w:rsidR="00AA5559">
        <w:rPr>
          <w:rFonts w:hint="eastAsia"/>
        </w:rPr>
        <w:t>。</w:t>
      </w:r>
    </w:p>
    <w:p w:rsidR="00AA5559" w:rsidRDefault="00AA5559" w:rsidP="00AB0AB6">
      <w:pPr>
        <w:ind w:firstLine="420"/>
      </w:pPr>
      <w:r>
        <w:rPr>
          <w:rFonts w:hint="eastAsia"/>
        </w:rPr>
        <w:t>和前面介绍</w:t>
      </w:r>
      <w:r>
        <w:rPr>
          <w:rFonts w:hint="eastAsia"/>
        </w:rPr>
        <w:t>System V</w:t>
      </w:r>
      <w:r>
        <w:rPr>
          <w:rFonts w:hint="eastAsia"/>
        </w:rPr>
        <w:t>信号</w:t>
      </w:r>
      <w:r>
        <w:rPr>
          <w:rFonts w:hint="eastAsia"/>
        </w:rPr>
        <w:t>API</w:t>
      </w:r>
      <w:r>
        <w:rPr>
          <w:rFonts w:hint="eastAsia"/>
        </w:rPr>
        <w:t>一样，我们列出</w:t>
      </w:r>
      <w:r>
        <w:rPr>
          <w:rFonts w:hint="eastAsia"/>
        </w:rPr>
        <w:t>BSD</w:t>
      </w:r>
      <w:r>
        <w:rPr>
          <w:rFonts w:hint="eastAsia"/>
        </w:rPr>
        <w:t>信号</w:t>
      </w:r>
      <w:r>
        <w:rPr>
          <w:rFonts w:hint="eastAsia"/>
        </w:rPr>
        <w:t>API</w:t>
      </w:r>
      <w:r>
        <w:rPr>
          <w:rFonts w:hint="eastAsia"/>
        </w:rPr>
        <w:t>的相关函数原型，然后简短地解释每个函数。同样，手册页提供了详细的信息。</w:t>
      </w:r>
    </w:p>
    <w:tbl>
      <w:tblPr>
        <w:tblStyle w:val="aa"/>
        <w:tblW w:w="0" w:type="auto"/>
        <w:tblLook w:val="04A0" w:firstRow="1" w:lastRow="0" w:firstColumn="1" w:lastColumn="0" w:noHBand="0" w:noVBand="1"/>
      </w:tblPr>
      <w:tblGrid>
        <w:gridCol w:w="8522"/>
      </w:tblGrid>
      <w:tr w:rsidR="00D360F4" w:rsidTr="00D360F4">
        <w:tc>
          <w:tcPr>
            <w:tcW w:w="8522" w:type="dxa"/>
          </w:tcPr>
          <w:p w:rsidR="00BF2B64" w:rsidRDefault="00BF2B64" w:rsidP="00BF2B64">
            <w:pPr>
              <w:pStyle w:val="Code"/>
            </w:pPr>
            <w:r>
              <w:t>#define _BSD_SOURCE</w:t>
            </w:r>
          </w:p>
          <w:p w:rsidR="00BF2B64" w:rsidRDefault="00BF2B64" w:rsidP="00BF2B64">
            <w:pPr>
              <w:pStyle w:val="Code"/>
            </w:pPr>
            <w:r>
              <w:t>#include &lt;signal.h&gt;</w:t>
            </w:r>
          </w:p>
          <w:p w:rsidR="00BF2B64" w:rsidRDefault="00BF2B64" w:rsidP="00BF2B64">
            <w:pPr>
              <w:pStyle w:val="Code"/>
            </w:pPr>
          </w:p>
          <w:p w:rsidR="00BF2B64" w:rsidRDefault="00BF2B64" w:rsidP="00BF2B64">
            <w:pPr>
              <w:pStyle w:val="Code"/>
            </w:pPr>
            <w:r>
              <w:t>int sigvec(int sig, struct sigvec *vec, struct sigvec *ovec);</w:t>
            </w:r>
          </w:p>
          <w:p w:rsidR="00D360F4" w:rsidRDefault="00FA2728" w:rsidP="00FA2728">
            <w:pPr>
              <w:pStyle w:val="Code"/>
              <w:jc w:val="right"/>
            </w:pPr>
            <w:r>
              <w:rPr>
                <w:rFonts w:hint="eastAsia"/>
              </w:rPr>
              <w:t>成功时返回</w:t>
            </w:r>
            <w:r>
              <w:rPr>
                <w:rFonts w:hint="eastAsia"/>
              </w:rPr>
              <w:t>0</w:t>
            </w:r>
            <w:r>
              <w:rPr>
                <w:rFonts w:hint="eastAsia"/>
              </w:rPr>
              <w:t>；出错时返回</w:t>
            </w:r>
            <w:r>
              <w:rPr>
                <w:rFonts w:hint="eastAsia"/>
              </w:rPr>
              <w:t>-1</w:t>
            </w:r>
          </w:p>
        </w:tc>
      </w:tr>
    </w:tbl>
    <w:p w:rsidR="00344186" w:rsidRDefault="00344186" w:rsidP="00D360F4">
      <w:pPr>
        <w:pStyle w:val="Code"/>
      </w:pPr>
    </w:p>
    <w:p w:rsidR="00D360F4" w:rsidRDefault="003E0F5D" w:rsidP="00AB0AB6">
      <w:pPr>
        <w:ind w:firstLine="420"/>
      </w:pPr>
      <w:r>
        <w:rPr>
          <w:rFonts w:hint="eastAsia"/>
        </w:rPr>
        <w:t>sigvec()</w:t>
      </w:r>
      <w:r>
        <w:rPr>
          <w:rFonts w:hint="eastAsia"/>
        </w:rPr>
        <w:t>函数类似于</w:t>
      </w:r>
      <w:r>
        <w:rPr>
          <w:rFonts w:hint="eastAsia"/>
        </w:rPr>
        <w:t>sigaction()</w:t>
      </w:r>
      <w:r>
        <w:rPr>
          <w:rFonts w:hint="eastAsia"/>
        </w:rPr>
        <w:t>。</w:t>
      </w:r>
      <w:r>
        <w:rPr>
          <w:rFonts w:hint="eastAsia"/>
        </w:rPr>
        <w:t>vec</w:t>
      </w:r>
      <w:r>
        <w:rPr>
          <w:rFonts w:hint="eastAsia"/>
        </w:rPr>
        <w:t>和</w:t>
      </w:r>
      <w:r>
        <w:rPr>
          <w:rFonts w:hint="eastAsia"/>
        </w:rPr>
        <w:t>ovec</w:t>
      </w:r>
      <w:r>
        <w:rPr>
          <w:rFonts w:hint="eastAsia"/>
        </w:rPr>
        <w:t>参数是指向下面结构体的指针：</w:t>
      </w:r>
    </w:p>
    <w:p w:rsidR="003E0F5D" w:rsidRDefault="003E0F5D" w:rsidP="003E0F5D">
      <w:pPr>
        <w:pStyle w:val="Code"/>
        <w:ind w:left="420" w:firstLine="420"/>
      </w:pPr>
      <w:r>
        <w:t>struct sigvec {</w:t>
      </w:r>
    </w:p>
    <w:p w:rsidR="003E0F5D" w:rsidRDefault="003E0F5D" w:rsidP="003E0F5D">
      <w:pPr>
        <w:pStyle w:val="Code"/>
        <w:ind w:left="840" w:firstLine="420"/>
      </w:pPr>
      <w:r>
        <w:t>void (*sv_handler)();</w:t>
      </w:r>
    </w:p>
    <w:p w:rsidR="003E0F5D" w:rsidRDefault="003E0F5D" w:rsidP="003E0F5D">
      <w:pPr>
        <w:pStyle w:val="Code"/>
        <w:ind w:left="840" w:firstLine="420"/>
      </w:pPr>
      <w:r>
        <w:t>int sv_mask;</w:t>
      </w:r>
    </w:p>
    <w:p w:rsidR="003E0F5D" w:rsidRDefault="003E0F5D" w:rsidP="003E0F5D">
      <w:pPr>
        <w:pStyle w:val="Code"/>
        <w:ind w:left="840" w:firstLine="420"/>
      </w:pPr>
      <w:r>
        <w:t>int sv_flags;</w:t>
      </w:r>
    </w:p>
    <w:p w:rsidR="003E0F5D" w:rsidRDefault="003E0F5D" w:rsidP="003E0F5D">
      <w:pPr>
        <w:pStyle w:val="Code"/>
        <w:ind w:left="420" w:firstLine="420"/>
      </w:pPr>
      <w:r>
        <w:t>};</w:t>
      </w:r>
    </w:p>
    <w:p w:rsidR="003E0F5D" w:rsidRDefault="003E0F5D" w:rsidP="00AB0AB6">
      <w:pPr>
        <w:ind w:firstLine="420"/>
      </w:pPr>
    </w:p>
    <w:p w:rsidR="003E0F5D" w:rsidRDefault="003E0F5D" w:rsidP="00AB0AB6">
      <w:pPr>
        <w:ind w:firstLine="420"/>
      </w:pPr>
      <w:r>
        <w:rPr>
          <w:rFonts w:hint="eastAsia"/>
        </w:rPr>
        <w:lastRenderedPageBreak/>
        <w:t>sigvec</w:t>
      </w:r>
      <w:r>
        <w:rPr>
          <w:rFonts w:hint="eastAsia"/>
        </w:rPr>
        <w:t>结构体的域基本上等同于</w:t>
      </w:r>
      <w:r>
        <w:rPr>
          <w:rFonts w:hint="eastAsia"/>
        </w:rPr>
        <w:t>sigaction</w:t>
      </w:r>
      <w:r>
        <w:rPr>
          <w:rFonts w:hint="eastAsia"/>
        </w:rPr>
        <w:t>中结构体相应的域。第一个显著的区别是</w:t>
      </w:r>
      <w:r>
        <w:rPr>
          <w:rFonts w:hint="eastAsia"/>
        </w:rPr>
        <w:t>sv_mask</w:t>
      </w:r>
      <w:r>
        <w:rPr>
          <w:rFonts w:hint="eastAsia"/>
        </w:rPr>
        <w:t>域是一个整数而不是</w:t>
      </w:r>
      <w:r>
        <w:rPr>
          <w:rFonts w:hint="eastAsia"/>
        </w:rPr>
        <w:t>sigset_t</w:t>
      </w:r>
      <w:r>
        <w:rPr>
          <w:rFonts w:hint="eastAsia"/>
        </w:rPr>
        <w:t>（对应于</w:t>
      </w:r>
      <w:r>
        <w:rPr>
          <w:rFonts w:hint="eastAsia"/>
        </w:rPr>
        <w:t>sa_mask</w:t>
      </w:r>
      <w:r>
        <w:rPr>
          <w:rFonts w:hint="eastAsia"/>
        </w:rPr>
        <w:t>），这意味着在</w:t>
      </w:r>
      <w:r>
        <w:rPr>
          <w:rFonts w:hint="eastAsia"/>
        </w:rPr>
        <w:t>32</w:t>
      </w:r>
      <w:r>
        <w:rPr>
          <w:rFonts w:hint="eastAsia"/>
        </w:rPr>
        <w:t>位体系架构中，最多只能有</w:t>
      </w:r>
      <w:r>
        <w:rPr>
          <w:rFonts w:hint="eastAsia"/>
        </w:rPr>
        <w:t>31</w:t>
      </w:r>
      <w:r>
        <w:rPr>
          <w:rFonts w:hint="eastAsia"/>
        </w:rPr>
        <w:t>个不同的信号。另一个区别是</w:t>
      </w:r>
      <w:r>
        <w:rPr>
          <w:rFonts w:hint="eastAsia"/>
        </w:rPr>
        <w:t>sv_flags</w:t>
      </w:r>
      <w:r>
        <w:rPr>
          <w:rFonts w:hint="eastAsia"/>
        </w:rPr>
        <w:t>域的</w:t>
      </w:r>
      <w:r w:rsidRPr="003E0F5D">
        <w:t>SV_INTERRUPT</w:t>
      </w:r>
      <w:r>
        <w:rPr>
          <w:rFonts w:hint="eastAsia"/>
        </w:rPr>
        <w:t>标志（对应于</w:t>
      </w:r>
      <w:r>
        <w:rPr>
          <w:rFonts w:hint="eastAsia"/>
        </w:rPr>
        <w:t>sa_flags</w:t>
      </w:r>
      <w:r>
        <w:rPr>
          <w:rFonts w:hint="eastAsia"/>
        </w:rPr>
        <w:t>）。由于系统调用在</w:t>
      </w:r>
      <w:r>
        <w:rPr>
          <w:rFonts w:hint="eastAsia"/>
        </w:rPr>
        <w:t>4.2BSD</w:t>
      </w:r>
      <w:r>
        <w:rPr>
          <w:rFonts w:hint="eastAsia"/>
        </w:rPr>
        <w:t>中是默认自动重启的，这个标志用来指定某些很慢的系统调用应该被信号处理器中断。（</w:t>
      </w:r>
      <w:r>
        <w:rPr>
          <w:rFonts w:hint="eastAsia"/>
        </w:rPr>
        <w:t>POSIX API</w:t>
      </w:r>
      <w:r>
        <w:rPr>
          <w:rFonts w:hint="eastAsia"/>
        </w:rPr>
        <w:t>在使用</w:t>
      </w:r>
      <w:r>
        <w:rPr>
          <w:rFonts w:hint="eastAsia"/>
        </w:rPr>
        <w:t>sigaction()</w:t>
      </w:r>
      <w:r>
        <w:rPr>
          <w:rFonts w:hint="eastAsia"/>
        </w:rPr>
        <w:t>建立信号处理器时，我们必须显式地指定</w:t>
      </w:r>
      <w:r w:rsidRPr="003E0F5D">
        <w:t>SA_RESTART</w:t>
      </w:r>
      <w:r>
        <w:rPr>
          <w:rFonts w:hint="eastAsia"/>
        </w:rPr>
        <w:t>，才能启用系统调用重启）。</w:t>
      </w:r>
    </w:p>
    <w:p w:rsidR="003E0F5D" w:rsidRPr="00AA5559" w:rsidRDefault="003E0F5D" w:rsidP="00AB0AB6">
      <w:pPr>
        <w:ind w:firstLine="420"/>
      </w:pPr>
    </w:p>
    <w:tbl>
      <w:tblPr>
        <w:tblStyle w:val="aa"/>
        <w:tblW w:w="0" w:type="auto"/>
        <w:tblLook w:val="04A0" w:firstRow="1" w:lastRow="0" w:firstColumn="1" w:lastColumn="0" w:noHBand="0" w:noVBand="1"/>
      </w:tblPr>
      <w:tblGrid>
        <w:gridCol w:w="8522"/>
      </w:tblGrid>
      <w:tr w:rsidR="003E0F5D" w:rsidTr="003E0F5D">
        <w:tc>
          <w:tcPr>
            <w:tcW w:w="8522" w:type="dxa"/>
          </w:tcPr>
          <w:p w:rsidR="003E0F5D" w:rsidRDefault="003E0F5D" w:rsidP="003E0F5D">
            <w:pPr>
              <w:pStyle w:val="Code"/>
            </w:pPr>
            <w:r>
              <w:t>#define _BSD_SOURCE</w:t>
            </w:r>
          </w:p>
          <w:p w:rsidR="003E0F5D" w:rsidRDefault="003E0F5D" w:rsidP="003E0F5D">
            <w:pPr>
              <w:pStyle w:val="Code"/>
            </w:pPr>
            <w:r>
              <w:t>#include &lt;signal.h&gt;</w:t>
            </w:r>
          </w:p>
          <w:p w:rsidR="003E0F5D" w:rsidRDefault="003E0F5D" w:rsidP="003E0F5D">
            <w:pPr>
              <w:pStyle w:val="Code"/>
            </w:pPr>
          </w:p>
          <w:p w:rsidR="003E0F5D" w:rsidRDefault="003E0F5D" w:rsidP="003E0F5D">
            <w:pPr>
              <w:pStyle w:val="Code"/>
            </w:pPr>
            <w:r>
              <w:t>int sigblock(int mask);</w:t>
            </w:r>
          </w:p>
          <w:p w:rsidR="003E0F5D" w:rsidRDefault="003E0F5D" w:rsidP="003E0F5D">
            <w:pPr>
              <w:pStyle w:val="Code"/>
            </w:pPr>
            <w:r>
              <w:t>int sigsetmask(int mask);</w:t>
            </w:r>
          </w:p>
          <w:p w:rsidR="003E0F5D" w:rsidRDefault="003E0F5D" w:rsidP="003E0F5D">
            <w:pPr>
              <w:pStyle w:val="Code"/>
              <w:jc w:val="right"/>
            </w:pPr>
            <w:r>
              <w:rPr>
                <w:rFonts w:hint="eastAsia"/>
              </w:rPr>
              <w:t>两个函数都返回之前的信号掩码</w:t>
            </w:r>
          </w:p>
          <w:p w:rsidR="003E0F5D" w:rsidRPr="003E0F5D" w:rsidRDefault="003E0F5D" w:rsidP="003E0F5D">
            <w:pPr>
              <w:pStyle w:val="Code"/>
            </w:pPr>
          </w:p>
          <w:p w:rsidR="003E0F5D" w:rsidRDefault="003E0F5D" w:rsidP="003E0F5D">
            <w:pPr>
              <w:pStyle w:val="Code"/>
            </w:pPr>
            <w:r>
              <w:t>int sigpause(int sigmask);</w:t>
            </w:r>
          </w:p>
          <w:p w:rsidR="003E0F5D" w:rsidRDefault="003E0F5D" w:rsidP="003E0F5D">
            <w:pPr>
              <w:pStyle w:val="Code"/>
              <w:jc w:val="right"/>
            </w:pPr>
            <w:r>
              <w:rPr>
                <w:rFonts w:hint="eastAsia"/>
              </w:rPr>
              <w:t>总是返回</w:t>
            </w:r>
            <w:r>
              <w:rPr>
                <w:rFonts w:hint="eastAsia"/>
              </w:rPr>
              <w:t>-1</w:t>
            </w:r>
            <w:r>
              <w:rPr>
                <w:rFonts w:hint="eastAsia"/>
              </w:rPr>
              <w:t>并设置</w:t>
            </w:r>
            <w:r>
              <w:rPr>
                <w:rFonts w:hint="eastAsia"/>
              </w:rPr>
              <w:t>errno</w:t>
            </w:r>
            <w:r>
              <w:rPr>
                <w:rFonts w:hint="eastAsia"/>
              </w:rPr>
              <w:t>为</w:t>
            </w:r>
            <w:r>
              <w:t>EINTR</w:t>
            </w:r>
          </w:p>
          <w:p w:rsidR="003E0F5D" w:rsidRDefault="003E0F5D" w:rsidP="003E0F5D">
            <w:pPr>
              <w:pStyle w:val="Code"/>
            </w:pPr>
          </w:p>
          <w:p w:rsidR="003E0F5D" w:rsidRDefault="003E0F5D" w:rsidP="003E0F5D">
            <w:pPr>
              <w:pStyle w:val="Code"/>
            </w:pPr>
            <w:r>
              <w:t>int sigmask(sig);</w:t>
            </w:r>
          </w:p>
          <w:p w:rsidR="003E0F5D" w:rsidRDefault="003E0F5D" w:rsidP="005B0FE2">
            <w:pPr>
              <w:pStyle w:val="Code"/>
              <w:jc w:val="right"/>
            </w:pPr>
            <w:r>
              <w:rPr>
                <w:rFonts w:hint="eastAsia"/>
              </w:rPr>
              <w:t>设置掩码</w:t>
            </w:r>
            <w:r w:rsidR="005B0FE2">
              <w:rPr>
                <w:rFonts w:hint="eastAsia"/>
              </w:rPr>
              <w:t>的</w:t>
            </w:r>
            <w:r w:rsidR="005B0FE2">
              <w:rPr>
                <w:rFonts w:hint="eastAsia"/>
              </w:rPr>
              <w:t>sig</w:t>
            </w:r>
            <w:r w:rsidR="005B0FE2">
              <w:rPr>
                <w:rFonts w:hint="eastAsia"/>
              </w:rPr>
              <w:t>位并返回</w:t>
            </w:r>
          </w:p>
        </w:tc>
      </w:tr>
    </w:tbl>
    <w:p w:rsidR="00E14EF6" w:rsidRDefault="00E14EF6" w:rsidP="003E0F5D">
      <w:pPr>
        <w:pStyle w:val="Code"/>
      </w:pPr>
    </w:p>
    <w:p w:rsidR="003E0F5D" w:rsidRDefault="00695C7F" w:rsidP="00AB0AB6">
      <w:pPr>
        <w:ind w:firstLine="420"/>
      </w:pPr>
      <w:r>
        <w:rPr>
          <w:rFonts w:hint="eastAsia"/>
        </w:rPr>
        <w:t>sigblock()</w:t>
      </w:r>
      <w:r>
        <w:rPr>
          <w:rFonts w:hint="eastAsia"/>
        </w:rPr>
        <w:t>函数添加一组信号到进程的信号掩码，类似于</w:t>
      </w:r>
      <w:r>
        <w:rPr>
          <w:rFonts w:hint="eastAsia"/>
        </w:rPr>
        <w:t>sigprocmask()</w:t>
      </w:r>
      <w:r>
        <w:rPr>
          <w:rFonts w:hint="eastAsia"/>
        </w:rPr>
        <w:t>的</w:t>
      </w:r>
      <w:r w:rsidRPr="00695C7F">
        <w:t>SIG_BLOCK</w:t>
      </w:r>
      <w:r>
        <w:rPr>
          <w:rFonts w:hint="eastAsia"/>
        </w:rPr>
        <w:t>操作。</w:t>
      </w:r>
      <w:r>
        <w:rPr>
          <w:rFonts w:hint="eastAsia"/>
        </w:rPr>
        <w:t>sigsetmask()</w:t>
      </w:r>
      <w:r>
        <w:rPr>
          <w:rFonts w:hint="eastAsia"/>
        </w:rPr>
        <w:t>调用直接设置信号掩码的值，类似于</w:t>
      </w:r>
      <w:r>
        <w:rPr>
          <w:rFonts w:hint="eastAsia"/>
        </w:rPr>
        <w:t>sigprocmask()</w:t>
      </w:r>
      <w:r>
        <w:rPr>
          <w:rFonts w:hint="eastAsia"/>
        </w:rPr>
        <w:t>的</w:t>
      </w:r>
      <w:r w:rsidRPr="00695C7F">
        <w:t>SIG_SETMASK</w:t>
      </w:r>
      <w:r>
        <w:rPr>
          <w:rFonts w:hint="eastAsia"/>
        </w:rPr>
        <w:t>操作。</w:t>
      </w:r>
    </w:p>
    <w:p w:rsidR="00695C7F" w:rsidRDefault="00695C7F" w:rsidP="00AB0AB6">
      <w:pPr>
        <w:ind w:firstLine="420"/>
      </w:pPr>
      <w:r>
        <w:rPr>
          <w:rFonts w:hint="eastAsia"/>
        </w:rPr>
        <w:t>sigpause()</w:t>
      </w:r>
      <w:r>
        <w:rPr>
          <w:rFonts w:hint="eastAsia"/>
        </w:rPr>
        <w:t>函数类似于</w:t>
      </w:r>
      <w:r>
        <w:rPr>
          <w:rFonts w:hint="eastAsia"/>
        </w:rPr>
        <w:t>sigsuspend()</w:t>
      </w:r>
      <w:r>
        <w:rPr>
          <w:rFonts w:hint="eastAsia"/>
        </w:rPr>
        <w:t>。注意这个函数在</w:t>
      </w:r>
      <w:r>
        <w:rPr>
          <w:rFonts w:hint="eastAsia"/>
        </w:rPr>
        <w:t>System V</w:t>
      </w:r>
      <w:r>
        <w:rPr>
          <w:rFonts w:hint="eastAsia"/>
        </w:rPr>
        <w:t>和</w:t>
      </w:r>
      <w:r>
        <w:rPr>
          <w:rFonts w:hint="eastAsia"/>
        </w:rPr>
        <w:t>BSD API</w:t>
      </w:r>
      <w:r>
        <w:rPr>
          <w:rFonts w:hint="eastAsia"/>
        </w:rPr>
        <w:t>中被定义为不同的原型，</w:t>
      </w:r>
      <w:r>
        <w:rPr>
          <w:rFonts w:hint="eastAsia"/>
        </w:rPr>
        <w:t>GNU C</w:t>
      </w:r>
      <w:r>
        <w:rPr>
          <w:rFonts w:hint="eastAsia"/>
        </w:rPr>
        <w:t>库默认提供</w:t>
      </w:r>
      <w:r>
        <w:rPr>
          <w:rFonts w:hint="eastAsia"/>
        </w:rPr>
        <w:t>System V</w:t>
      </w:r>
      <w:r>
        <w:rPr>
          <w:rFonts w:hint="eastAsia"/>
        </w:rPr>
        <w:t>的版本，除非我们在编译程序时指定</w:t>
      </w:r>
      <w:r w:rsidRPr="00695C7F">
        <w:t>_BSD_SOURCE</w:t>
      </w:r>
      <w:r>
        <w:rPr>
          <w:rFonts w:hint="eastAsia"/>
        </w:rPr>
        <w:t>特性测试宏。</w:t>
      </w:r>
    </w:p>
    <w:p w:rsidR="00E14EF6" w:rsidRDefault="00695C7F" w:rsidP="00695C7F">
      <w:pPr>
        <w:ind w:firstLine="420"/>
      </w:pPr>
      <w:r>
        <w:rPr>
          <w:rFonts w:hint="eastAsia"/>
        </w:rPr>
        <w:t>sigmask()</w:t>
      </w:r>
      <w:r>
        <w:rPr>
          <w:rFonts w:hint="eastAsia"/>
        </w:rPr>
        <w:t>宏启用</w:t>
      </w:r>
      <w:r>
        <w:rPr>
          <w:rFonts w:hint="eastAsia"/>
        </w:rPr>
        <w:t>32</w:t>
      </w:r>
      <w:r>
        <w:rPr>
          <w:rFonts w:hint="eastAsia"/>
        </w:rPr>
        <w:t>位掩码中对应于信号编号的位掩码，位掩码可以“或”起来形成一组信号，如下所示：</w:t>
      </w:r>
    </w:p>
    <w:p w:rsidR="00695C7F" w:rsidRPr="00695C7F" w:rsidRDefault="00695C7F" w:rsidP="00695C7F">
      <w:pPr>
        <w:pStyle w:val="Code"/>
        <w:ind w:left="420" w:firstLine="420"/>
      </w:pPr>
      <w:r w:rsidRPr="00695C7F">
        <w:t>sigblock(sigmask(SIGINT) | sigmask(SIGQUIT));</w:t>
      </w:r>
    </w:p>
    <w:p w:rsidR="00695C7F" w:rsidRDefault="00695C7F" w:rsidP="00695C7F">
      <w:pPr>
        <w:ind w:firstLine="420"/>
      </w:pPr>
    </w:p>
    <w:p w:rsidR="00695C7F" w:rsidRPr="00695C7F" w:rsidRDefault="00695C7F" w:rsidP="00695C7F">
      <w:pPr>
        <w:ind w:firstLine="420"/>
      </w:pPr>
    </w:p>
    <w:p w:rsidR="00647CBF" w:rsidRDefault="00647CBF" w:rsidP="003C13FE">
      <w:pPr>
        <w:pStyle w:val="2"/>
      </w:pPr>
      <w:bookmarkStart w:id="461" w:name="_Toc385434728"/>
      <w:r>
        <w:rPr>
          <w:rFonts w:hint="eastAsia"/>
        </w:rPr>
        <w:lastRenderedPageBreak/>
        <w:t>22.14 小结</w:t>
      </w:r>
      <w:bookmarkEnd w:id="461"/>
    </w:p>
    <w:p w:rsidR="00762E34" w:rsidRDefault="00BA0734" w:rsidP="00BA0734">
      <w:pPr>
        <w:ind w:firstLine="420"/>
      </w:pPr>
      <w:r>
        <w:rPr>
          <w:rFonts w:hint="eastAsia"/>
        </w:rPr>
        <w:t>某些信号会导致进程创建</w:t>
      </w:r>
      <w:r>
        <w:rPr>
          <w:rFonts w:hint="eastAsia"/>
        </w:rPr>
        <w:t>core dump</w:t>
      </w:r>
      <w:r>
        <w:rPr>
          <w:rFonts w:hint="eastAsia"/>
        </w:rPr>
        <w:t>文件并终止，</w:t>
      </w:r>
      <w:r>
        <w:rPr>
          <w:rFonts w:hint="eastAsia"/>
        </w:rPr>
        <w:t>core dump</w:t>
      </w:r>
      <w:r>
        <w:rPr>
          <w:rFonts w:hint="eastAsia"/>
        </w:rPr>
        <w:t>文件包含的信息可以用调试器来诊断进程终止时的各种状态</w:t>
      </w:r>
      <w:r w:rsidR="002146FD">
        <w:rPr>
          <w:rFonts w:hint="eastAsia"/>
        </w:rPr>
        <w:t>。默认情况下</w:t>
      </w:r>
      <w:r w:rsidR="002146FD">
        <w:rPr>
          <w:rFonts w:hint="eastAsia"/>
        </w:rPr>
        <w:t>core dump</w:t>
      </w:r>
      <w:r w:rsidR="002146FD">
        <w:rPr>
          <w:rFonts w:hint="eastAsia"/>
        </w:rPr>
        <w:t>文件命名为</w:t>
      </w:r>
      <w:r w:rsidR="002146FD">
        <w:rPr>
          <w:rFonts w:hint="eastAsia"/>
        </w:rPr>
        <w:t>core</w:t>
      </w:r>
      <w:r w:rsidR="002146FD">
        <w:rPr>
          <w:rFonts w:hint="eastAsia"/>
        </w:rPr>
        <w:t>，但是</w:t>
      </w:r>
      <w:r w:rsidR="002146FD">
        <w:rPr>
          <w:rFonts w:hint="eastAsia"/>
        </w:rPr>
        <w:t>Linux</w:t>
      </w:r>
      <w:r w:rsidR="002146FD">
        <w:rPr>
          <w:rFonts w:hint="eastAsia"/>
        </w:rPr>
        <w:t>提供了</w:t>
      </w:r>
      <w:r w:rsidR="002146FD" w:rsidRPr="002146FD">
        <w:t>/proc/sys/kernel/core_pattern</w:t>
      </w:r>
      <w:r w:rsidR="002146FD">
        <w:rPr>
          <w:rFonts w:hint="eastAsia"/>
        </w:rPr>
        <w:t>文件来控制</w:t>
      </w:r>
      <w:r w:rsidR="002146FD">
        <w:rPr>
          <w:rFonts w:hint="eastAsia"/>
        </w:rPr>
        <w:t>core dump</w:t>
      </w:r>
      <w:r w:rsidR="002146FD">
        <w:rPr>
          <w:rFonts w:hint="eastAsia"/>
        </w:rPr>
        <w:t>文件的命名规则。</w:t>
      </w:r>
    </w:p>
    <w:p w:rsidR="002146FD" w:rsidRDefault="002146FD" w:rsidP="00BA0734">
      <w:pPr>
        <w:ind w:firstLine="420"/>
      </w:pPr>
      <w:r>
        <w:rPr>
          <w:rFonts w:hint="eastAsia"/>
        </w:rPr>
        <w:t>信号可以按异步或同步方式产生，内核或其它进程发送的信号是异步产生的。接收进程无法预测何时异步信号会被递送（异步信号通常会在下一次接收进程从内核模式切换到用户模式时被递送）。同步信号一般是进程自己执行代码来直接产生信号，例如执行指令引起硬件异常或调用</w:t>
      </w:r>
      <w:r>
        <w:rPr>
          <w:rFonts w:hint="eastAsia"/>
        </w:rPr>
        <w:t>raise()</w:t>
      </w:r>
      <w:r>
        <w:rPr>
          <w:rFonts w:hint="eastAsia"/>
        </w:rPr>
        <w:t>。同步信号的递送是可以精确预测的，它们会立即发生。</w:t>
      </w:r>
    </w:p>
    <w:p w:rsidR="00E55E35" w:rsidRDefault="00E55E35" w:rsidP="00BA0734">
      <w:pPr>
        <w:ind w:firstLine="420"/>
      </w:pPr>
      <w:r>
        <w:rPr>
          <w:rFonts w:hint="eastAsia"/>
        </w:rPr>
        <w:t>实时信号是</w:t>
      </w:r>
      <w:r>
        <w:rPr>
          <w:rFonts w:hint="eastAsia"/>
        </w:rPr>
        <w:t>POSIX</w:t>
      </w:r>
      <w:r>
        <w:rPr>
          <w:rFonts w:hint="eastAsia"/>
        </w:rPr>
        <w:t>对原有信号模型的扩展，与标准信号的区别在于排队、拥有规定的递送顺序、并且能够携带信号数据。实时信号设计用于应用程序自定义的用途。实时信号使用</w:t>
      </w:r>
      <w:r>
        <w:rPr>
          <w:rFonts w:hint="eastAsia"/>
        </w:rPr>
        <w:t>sigqueue()</w:t>
      </w:r>
      <w:r>
        <w:rPr>
          <w:rFonts w:hint="eastAsia"/>
        </w:rPr>
        <w:t>系统调用来发送，信号处理器会得到一个额外的参数（</w:t>
      </w:r>
      <w:r w:rsidRPr="00E55E35">
        <w:t>siginfo_t</w:t>
      </w:r>
      <w:r>
        <w:rPr>
          <w:rFonts w:hint="eastAsia"/>
        </w:rPr>
        <w:t>结构体），可以获得信号携带的数据，以及发送进程的进程</w:t>
      </w:r>
      <w:r>
        <w:rPr>
          <w:rFonts w:hint="eastAsia"/>
        </w:rPr>
        <w:t>ID</w:t>
      </w:r>
      <w:r>
        <w:rPr>
          <w:rFonts w:hint="eastAsia"/>
        </w:rPr>
        <w:t>和实际用户</w:t>
      </w:r>
      <w:r>
        <w:rPr>
          <w:rFonts w:hint="eastAsia"/>
        </w:rPr>
        <w:t>ID</w:t>
      </w:r>
      <w:r>
        <w:rPr>
          <w:rFonts w:hint="eastAsia"/>
        </w:rPr>
        <w:t>。</w:t>
      </w:r>
    </w:p>
    <w:p w:rsidR="00E55E35" w:rsidRDefault="00E55E35" w:rsidP="00BA0734">
      <w:pPr>
        <w:ind w:firstLine="420"/>
      </w:pPr>
      <w:r>
        <w:rPr>
          <w:rFonts w:hint="eastAsia"/>
        </w:rPr>
        <w:t>sigsuspend()</w:t>
      </w:r>
      <w:r>
        <w:rPr>
          <w:rFonts w:hint="eastAsia"/>
        </w:rPr>
        <w:t>系统调用允许程序自动修改进程的信号掩码，并挂起进程直到信号到来</w:t>
      </w:r>
      <w:r w:rsidR="00B328E0">
        <w:rPr>
          <w:rFonts w:hint="eastAsia"/>
        </w:rPr>
        <w:t>，</w:t>
      </w:r>
      <w:r w:rsidR="00B328E0">
        <w:rPr>
          <w:rFonts w:hint="eastAsia"/>
        </w:rPr>
        <w:t>sigsuspend()</w:t>
      </w:r>
      <w:r w:rsidR="00B328E0">
        <w:rPr>
          <w:rFonts w:hint="eastAsia"/>
        </w:rPr>
        <w:t>的原子性是非常重要的，可以避免解除信号阻塞、和挂起进程等待信号之间的竞争条件。</w:t>
      </w:r>
    </w:p>
    <w:p w:rsidR="00B328E0" w:rsidRDefault="00B328E0" w:rsidP="00BA0734">
      <w:pPr>
        <w:ind w:firstLine="420"/>
      </w:pPr>
      <w:r>
        <w:rPr>
          <w:rFonts w:hint="eastAsia"/>
        </w:rPr>
        <w:t>我们可以使用</w:t>
      </w:r>
      <w:r>
        <w:rPr>
          <w:rFonts w:hint="eastAsia"/>
        </w:rPr>
        <w:t>sigwaitinfo()</w:t>
      </w:r>
      <w:r>
        <w:rPr>
          <w:rFonts w:hint="eastAsia"/>
        </w:rPr>
        <w:t>和</w:t>
      </w:r>
      <w:r>
        <w:rPr>
          <w:rFonts w:hint="eastAsia"/>
        </w:rPr>
        <w:t>sigtimedwait()</w:t>
      </w:r>
      <w:r>
        <w:rPr>
          <w:rFonts w:hint="eastAsia"/>
        </w:rPr>
        <w:t>来同步等待信号。这样我们就不需要设计和编写信号处理器，如果我们只是想要等待信号的递送，可能并不需要信号处理器。</w:t>
      </w:r>
    </w:p>
    <w:p w:rsidR="00B328E0" w:rsidRDefault="00B328E0" w:rsidP="00BA0734">
      <w:pPr>
        <w:ind w:firstLine="420"/>
      </w:pPr>
      <w:r>
        <w:rPr>
          <w:rFonts w:hint="eastAsia"/>
        </w:rPr>
        <w:t>类似于</w:t>
      </w:r>
      <w:r>
        <w:rPr>
          <w:rFonts w:hint="eastAsia"/>
        </w:rPr>
        <w:t>sigwaitinfo(), sigtimedwait()</w:t>
      </w:r>
      <w:r>
        <w:rPr>
          <w:rFonts w:hint="eastAsia"/>
        </w:rPr>
        <w:t>，</w:t>
      </w:r>
      <w:r>
        <w:rPr>
          <w:rFonts w:hint="eastAsia"/>
        </w:rPr>
        <w:t>Linux</w:t>
      </w:r>
      <w:r>
        <w:rPr>
          <w:rFonts w:hint="eastAsia"/>
        </w:rPr>
        <w:t>特定的</w:t>
      </w:r>
      <w:r>
        <w:rPr>
          <w:rFonts w:hint="eastAsia"/>
        </w:rPr>
        <w:t>signalfd()</w:t>
      </w:r>
      <w:r>
        <w:rPr>
          <w:rFonts w:hint="eastAsia"/>
        </w:rPr>
        <w:t>系统调用可以用来同步等待信号。这个接口的独特之处在于可以通过文件描述符来读取信号。文件描述符还可以通过</w:t>
      </w:r>
      <w:r>
        <w:rPr>
          <w:rFonts w:hint="eastAsia"/>
        </w:rPr>
        <w:t>select(), poll(), epoll()</w:t>
      </w:r>
      <w:r>
        <w:rPr>
          <w:rFonts w:hint="eastAsia"/>
        </w:rPr>
        <w:t>来监控。</w:t>
      </w:r>
    </w:p>
    <w:p w:rsidR="00B328E0" w:rsidRDefault="00B328E0" w:rsidP="00BA0734">
      <w:pPr>
        <w:ind w:firstLine="420"/>
      </w:pPr>
      <w:r>
        <w:rPr>
          <w:rFonts w:hint="eastAsia"/>
        </w:rPr>
        <w:t>尽管信号可以看成是一种</w:t>
      </w:r>
      <w:r>
        <w:rPr>
          <w:rFonts w:hint="eastAsia"/>
        </w:rPr>
        <w:t>IPC</w:t>
      </w:r>
      <w:r>
        <w:rPr>
          <w:rFonts w:hint="eastAsia"/>
        </w:rPr>
        <w:t>机制，但是信号的许多限制导致信号基本上不能用于</w:t>
      </w:r>
      <w:r>
        <w:rPr>
          <w:rFonts w:hint="eastAsia"/>
        </w:rPr>
        <w:t>IPC</w:t>
      </w:r>
      <w:r>
        <w:rPr>
          <w:rFonts w:hint="eastAsia"/>
        </w:rPr>
        <w:t>：异步特性、信号不会排队、低带宽等等</w:t>
      </w:r>
      <w:r w:rsidR="007D36F8">
        <w:rPr>
          <w:rFonts w:hint="eastAsia"/>
        </w:rPr>
        <w:t>。信号更常见的用途是进程间同步，以及事件通知、作业控制、定时器超时等。</w:t>
      </w:r>
    </w:p>
    <w:p w:rsidR="007D36F8" w:rsidRDefault="007D36F8" w:rsidP="00BA0734">
      <w:pPr>
        <w:ind w:firstLine="420"/>
      </w:pPr>
      <w:r>
        <w:rPr>
          <w:rFonts w:hint="eastAsia"/>
        </w:rPr>
        <w:lastRenderedPageBreak/>
        <w:t>尽管信号的基本概念是比较直接的，我们却花了三章对其进行讨论，因为信号包含了太多细节。信号在许多系统调用</w:t>
      </w:r>
      <w:r>
        <w:rPr>
          <w:rFonts w:hint="eastAsia"/>
        </w:rPr>
        <w:t>API</w:t>
      </w:r>
      <w:r>
        <w:rPr>
          <w:rFonts w:hint="eastAsia"/>
        </w:rPr>
        <w:t>中都扮演了重要的角色，我们在后面许多章节还会再次碰到它们。此外，许多信号相关的函数还与线程有关（如</w:t>
      </w:r>
      <w:r>
        <w:rPr>
          <w:rFonts w:hint="eastAsia"/>
        </w:rPr>
        <w:t>pthread_kill(), pthread_sigmask()</w:t>
      </w:r>
      <w:r>
        <w:rPr>
          <w:rFonts w:hint="eastAsia"/>
        </w:rPr>
        <w:t>等等），我们会在</w:t>
      </w:r>
      <w:hyperlink w:anchor="_33.2_线程和信号" w:history="1">
        <w:r w:rsidRPr="007D36F8">
          <w:rPr>
            <w:rStyle w:val="a7"/>
            <w:rFonts w:hint="eastAsia"/>
          </w:rPr>
          <w:t>第</w:t>
        </w:r>
        <w:r w:rsidRPr="007D36F8">
          <w:rPr>
            <w:rStyle w:val="a7"/>
            <w:rFonts w:hint="eastAsia"/>
          </w:rPr>
          <w:t>33.2</w:t>
        </w:r>
        <w:r w:rsidRPr="007D36F8">
          <w:rPr>
            <w:rStyle w:val="a7"/>
            <w:rFonts w:hint="eastAsia"/>
          </w:rPr>
          <w:t>节</w:t>
        </w:r>
      </w:hyperlink>
      <w:r>
        <w:rPr>
          <w:rFonts w:hint="eastAsia"/>
        </w:rPr>
        <w:t>详细讨论它们。</w:t>
      </w:r>
    </w:p>
    <w:p w:rsidR="007D36F8" w:rsidRDefault="007D36F8" w:rsidP="00BA0734">
      <w:pPr>
        <w:ind w:firstLine="420"/>
      </w:pPr>
    </w:p>
    <w:p w:rsidR="007D36F8" w:rsidRPr="007D36F8" w:rsidRDefault="007D36F8" w:rsidP="007D36F8">
      <w:pPr>
        <w:rPr>
          <w:b/>
        </w:rPr>
      </w:pPr>
      <w:r w:rsidRPr="007D36F8">
        <w:rPr>
          <w:rFonts w:hint="eastAsia"/>
          <w:b/>
        </w:rPr>
        <w:t>更多信息</w:t>
      </w:r>
    </w:p>
    <w:p w:rsidR="007D36F8" w:rsidRDefault="007D36F8" w:rsidP="00BA0734">
      <w:pPr>
        <w:ind w:firstLine="420"/>
      </w:pPr>
      <w:r>
        <w:rPr>
          <w:rFonts w:hint="eastAsia"/>
        </w:rPr>
        <w:t>参考</w:t>
      </w:r>
      <w:hyperlink w:anchor="_20.15_小结" w:history="1">
        <w:r w:rsidRPr="007D36F8">
          <w:rPr>
            <w:rStyle w:val="a7"/>
            <w:rFonts w:hint="eastAsia"/>
          </w:rPr>
          <w:t>第</w:t>
        </w:r>
        <w:r w:rsidRPr="007D36F8">
          <w:rPr>
            <w:rStyle w:val="a7"/>
            <w:rFonts w:hint="eastAsia"/>
          </w:rPr>
          <w:t>20.15</w:t>
        </w:r>
        <w:r w:rsidRPr="007D36F8">
          <w:rPr>
            <w:rStyle w:val="a7"/>
            <w:rFonts w:hint="eastAsia"/>
          </w:rPr>
          <w:t>节</w:t>
        </w:r>
      </w:hyperlink>
      <w:r>
        <w:rPr>
          <w:rFonts w:hint="eastAsia"/>
        </w:rPr>
        <w:t>提到的资源列表</w:t>
      </w:r>
    </w:p>
    <w:p w:rsidR="00FF1A0D" w:rsidRDefault="00FF1A0D" w:rsidP="00BA0734">
      <w:pPr>
        <w:ind w:firstLine="420"/>
      </w:pPr>
    </w:p>
    <w:p w:rsidR="003A22E3" w:rsidRPr="007D36F8" w:rsidRDefault="00150914" w:rsidP="00FF1A0D">
      <w:pPr>
        <w:widowControl/>
        <w:spacing w:line="240" w:lineRule="auto"/>
        <w:jc w:val="left"/>
      </w:pPr>
      <w:r>
        <w:br w:type="page"/>
      </w:r>
    </w:p>
    <w:p w:rsidR="004E1F9F" w:rsidRDefault="00647CBF" w:rsidP="004E1F9F">
      <w:pPr>
        <w:pStyle w:val="2"/>
      </w:pPr>
      <w:bookmarkStart w:id="462" w:name="_Toc385434729"/>
      <w:r>
        <w:rPr>
          <w:rFonts w:hint="eastAsia"/>
        </w:rPr>
        <w:lastRenderedPageBreak/>
        <w:t>22.15 习题</w:t>
      </w:r>
      <w:bookmarkEnd w:id="462"/>
    </w:p>
    <w:p w:rsidR="004E1F9F" w:rsidRDefault="004E1F9F" w:rsidP="004E1F9F">
      <w:pPr>
        <w:ind w:left="836" w:hanging="836"/>
      </w:pPr>
      <w:r>
        <w:rPr>
          <w:rFonts w:hint="eastAsia"/>
        </w:rPr>
        <w:t>22-1.</w:t>
      </w:r>
      <w:r>
        <w:rPr>
          <w:rFonts w:hint="eastAsia"/>
        </w:rPr>
        <w:tab/>
      </w:r>
      <w:hyperlink w:anchor="_22.2_递送、部署、和处理的特殊情况" w:history="1">
        <w:r w:rsidRPr="007F4B06">
          <w:rPr>
            <w:rStyle w:val="a7"/>
            <w:rFonts w:hint="eastAsia"/>
          </w:rPr>
          <w:tab/>
        </w:r>
        <w:r w:rsidRPr="007F4B06">
          <w:rPr>
            <w:rStyle w:val="a7"/>
            <w:rFonts w:hint="eastAsia"/>
          </w:rPr>
          <w:t>第</w:t>
        </w:r>
        <w:r w:rsidRPr="007F4B06">
          <w:rPr>
            <w:rStyle w:val="a7"/>
            <w:rFonts w:hint="eastAsia"/>
          </w:rPr>
          <w:t>22.2</w:t>
        </w:r>
        <w:r w:rsidRPr="007F4B06">
          <w:rPr>
            <w:rStyle w:val="a7"/>
            <w:rFonts w:hint="eastAsia"/>
          </w:rPr>
          <w:t>节</w:t>
        </w:r>
      </w:hyperlink>
      <w:r>
        <w:rPr>
          <w:rFonts w:hint="eastAsia"/>
        </w:rPr>
        <w:t>提到一个停止的进程如果</w:t>
      </w:r>
      <w:r w:rsidR="007F4B06">
        <w:rPr>
          <w:rFonts w:hint="eastAsia"/>
        </w:rPr>
        <w:t>为</w:t>
      </w:r>
      <w:r w:rsidR="007F4B06" w:rsidRPr="007F4B06">
        <w:t>SIGCONT</w:t>
      </w:r>
      <w:r w:rsidR="007F4B06">
        <w:rPr>
          <w:rFonts w:hint="eastAsia"/>
        </w:rPr>
        <w:t>信号</w:t>
      </w:r>
      <w:r>
        <w:rPr>
          <w:rFonts w:hint="eastAsia"/>
        </w:rPr>
        <w:t>建立了处理器</w:t>
      </w:r>
      <w:r w:rsidR="007F4B06">
        <w:rPr>
          <w:rFonts w:hint="eastAsia"/>
        </w:rPr>
        <w:t>，并且阻塞了该信号，稍后在接收到</w:t>
      </w:r>
      <w:r w:rsidR="007F4B06" w:rsidRPr="007F4B06">
        <w:t>SIGCONT</w:t>
      </w:r>
      <w:r w:rsidR="007F4B06">
        <w:rPr>
          <w:rFonts w:hint="eastAsia"/>
        </w:rPr>
        <w:t>信号时会继续执行，然后信号处理器只有当</w:t>
      </w:r>
      <w:r w:rsidR="007F4B06" w:rsidRPr="007F4B06">
        <w:t>SIGCONT</w:t>
      </w:r>
      <w:r w:rsidR="007F4B06">
        <w:rPr>
          <w:rFonts w:hint="eastAsia"/>
        </w:rPr>
        <w:t>信号被解除阻塞时才会被调用。编写一个程序来验证这个情况，记住一个进程可以通过终端挂起字符（通常是</w:t>
      </w:r>
      <w:r w:rsidR="007F4B06">
        <w:rPr>
          <w:rFonts w:hint="eastAsia"/>
        </w:rPr>
        <w:t>Control-Z</w:t>
      </w:r>
      <w:r w:rsidR="007F4B06">
        <w:rPr>
          <w:rFonts w:hint="eastAsia"/>
        </w:rPr>
        <w:t>）来停止，我们可以使用命令行</w:t>
      </w:r>
      <w:r w:rsidR="007F4B06">
        <w:rPr>
          <w:rFonts w:hint="eastAsia"/>
        </w:rPr>
        <w:t xml:space="preserve">kill </w:t>
      </w:r>
      <w:r w:rsidR="007F4B06">
        <w:t>–</w:t>
      </w:r>
      <w:r w:rsidR="007F4B06">
        <w:rPr>
          <w:rFonts w:hint="eastAsia"/>
        </w:rPr>
        <w:t>CONT</w:t>
      </w:r>
      <w:r w:rsidR="007F4B06">
        <w:rPr>
          <w:rFonts w:hint="eastAsia"/>
        </w:rPr>
        <w:t>向进程发送</w:t>
      </w:r>
      <w:r w:rsidR="007F4B06" w:rsidRPr="007F4B06">
        <w:t>SIGCONT</w:t>
      </w:r>
      <w:r w:rsidR="007F4B06">
        <w:rPr>
          <w:rFonts w:hint="eastAsia"/>
        </w:rPr>
        <w:t>信号（或者使用</w:t>
      </w:r>
      <w:r w:rsidR="007F4B06">
        <w:rPr>
          <w:rFonts w:hint="eastAsia"/>
        </w:rPr>
        <w:t>shell</w:t>
      </w:r>
      <w:r w:rsidR="007F4B06">
        <w:rPr>
          <w:rFonts w:hint="eastAsia"/>
        </w:rPr>
        <w:t>的</w:t>
      </w:r>
      <w:r w:rsidR="007F4B06">
        <w:rPr>
          <w:rFonts w:hint="eastAsia"/>
        </w:rPr>
        <w:t>fg</w:t>
      </w:r>
      <w:r w:rsidR="007F4B06">
        <w:rPr>
          <w:rFonts w:hint="eastAsia"/>
        </w:rPr>
        <w:t>命令）。</w:t>
      </w:r>
    </w:p>
    <w:p w:rsidR="004E1F9F" w:rsidRDefault="004E1F9F" w:rsidP="004E1F9F"/>
    <w:p w:rsidR="004E1F9F" w:rsidRDefault="004E1F9F" w:rsidP="004E1F9F">
      <w:pPr>
        <w:ind w:left="836" w:hanging="836"/>
      </w:pPr>
      <w:r>
        <w:rPr>
          <w:rFonts w:hint="eastAsia"/>
        </w:rPr>
        <w:t>22-2.</w:t>
      </w:r>
      <w:r>
        <w:rPr>
          <w:rFonts w:hint="eastAsia"/>
        </w:rPr>
        <w:tab/>
      </w:r>
      <w:r w:rsidR="001A723E">
        <w:rPr>
          <w:rFonts w:hint="eastAsia"/>
        </w:rPr>
        <w:t>如果进程同时有一个实时信号和一个标准信号未决，</w:t>
      </w:r>
      <w:r w:rsidR="001A723E">
        <w:rPr>
          <w:rFonts w:hint="eastAsia"/>
        </w:rPr>
        <w:t>SUSv3</w:t>
      </w:r>
      <w:r w:rsidR="001A723E">
        <w:rPr>
          <w:rFonts w:hint="eastAsia"/>
        </w:rPr>
        <w:t>没有规定哪个信号先被递送。编写一个程序来显示</w:t>
      </w:r>
      <w:r w:rsidR="001A723E">
        <w:rPr>
          <w:rFonts w:hint="eastAsia"/>
        </w:rPr>
        <w:t>Linux</w:t>
      </w:r>
      <w:r w:rsidR="001A723E">
        <w:rPr>
          <w:rFonts w:hint="eastAsia"/>
        </w:rPr>
        <w:t>在这种情况下是如何处理和递送信号的。（</w:t>
      </w:r>
      <w:r w:rsidR="00B72368">
        <w:rPr>
          <w:rFonts w:hint="eastAsia"/>
        </w:rPr>
        <w:t>让</w:t>
      </w:r>
      <w:r w:rsidR="001A723E">
        <w:rPr>
          <w:rFonts w:hint="eastAsia"/>
        </w:rPr>
        <w:t>程序</w:t>
      </w:r>
      <w:r w:rsidR="00B72368">
        <w:rPr>
          <w:rFonts w:hint="eastAsia"/>
        </w:rPr>
        <w:t>为所有信号</w:t>
      </w:r>
      <w:r w:rsidR="00002E45">
        <w:rPr>
          <w:rFonts w:hint="eastAsia"/>
        </w:rPr>
        <w:t>设置信号处理器</w:t>
      </w:r>
      <w:r w:rsidR="00B72368">
        <w:rPr>
          <w:rFonts w:hint="eastAsia"/>
        </w:rPr>
        <w:t>，阻塞信号一段时间，这样我们就能向进程发送各种信号，然后解除所有信号阻塞）。</w:t>
      </w:r>
    </w:p>
    <w:p w:rsidR="00A035DF" w:rsidRDefault="00A035DF" w:rsidP="004E1F9F">
      <w:pPr>
        <w:ind w:left="836" w:hanging="836"/>
      </w:pPr>
    </w:p>
    <w:p w:rsidR="00A035DF" w:rsidRDefault="00A035DF" w:rsidP="00A035DF">
      <w:pPr>
        <w:ind w:left="836" w:hanging="836"/>
      </w:pPr>
      <w:r>
        <w:rPr>
          <w:rFonts w:hint="eastAsia"/>
        </w:rPr>
        <w:t>22-3.</w:t>
      </w:r>
      <w:r>
        <w:rPr>
          <w:rFonts w:hint="eastAsia"/>
        </w:rPr>
        <w:tab/>
      </w:r>
      <w:hyperlink w:anchor="_22.10_同步等待信号" w:history="1">
        <w:r w:rsidR="00B84825" w:rsidRPr="00B84825">
          <w:rPr>
            <w:rStyle w:val="a7"/>
            <w:rFonts w:hint="eastAsia"/>
          </w:rPr>
          <w:t>第</w:t>
        </w:r>
        <w:r w:rsidR="00B84825" w:rsidRPr="00B84825">
          <w:rPr>
            <w:rStyle w:val="a7"/>
            <w:rFonts w:hint="eastAsia"/>
          </w:rPr>
          <w:t>22.10</w:t>
        </w:r>
        <w:r w:rsidR="00B84825" w:rsidRPr="00B84825">
          <w:rPr>
            <w:rStyle w:val="a7"/>
            <w:rFonts w:hint="eastAsia"/>
          </w:rPr>
          <w:t>节</w:t>
        </w:r>
      </w:hyperlink>
      <w:r w:rsidR="00B84825">
        <w:rPr>
          <w:rFonts w:hint="eastAsia"/>
        </w:rPr>
        <w:t>说明了</w:t>
      </w:r>
      <w:r w:rsidR="00B84825">
        <w:rPr>
          <w:rFonts w:hint="eastAsia"/>
        </w:rPr>
        <w:t>sigwaitinfo()</w:t>
      </w:r>
      <w:r w:rsidR="00B84825">
        <w:rPr>
          <w:rFonts w:hint="eastAsia"/>
        </w:rPr>
        <w:t>接收信号比使用信号处理器</w:t>
      </w:r>
      <w:r w:rsidR="00B84825">
        <w:rPr>
          <w:rFonts w:hint="eastAsia"/>
        </w:rPr>
        <w:t>+sigsuspend()</w:t>
      </w:r>
      <w:r w:rsidR="00B84825">
        <w:rPr>
          <w:rFonts w:hint="eastAsia"/>
        </w:rPr>
        <w:t>更快一些。本书源代码中提供的</w:t>
      </w:r>
      <w:r w:rsidR="00B84825" w:rsidRPr="00B84825">
        <w:t>signals/sig_speed_sigsuspend.c</w:t>
      </w:r>
      <w:r w:rsidR="00B84825">
        <w:rPr>
          <w:rFonts w:hint="eastAsia"/>
        </w:rPr>
        <w:t>程序使用了</w:t>
      </w:r>
      <w:r w:rsidR="00B84825">
        <w:rPr>
          <w:rFonts w:hint="eastAsia"/>
        </w:rPr>
        <w:t>sigsuspend()</w:t>
      </w:r>
      <w:r w:rsidR="00B84825">
        <w:rPr>
          <w:rFonts w:hint="eastAsia"/>
        </w:rPr>
        <w:t>在父进程和子进程之间发送和接收信号。计算这个程序在两个进程之间交换一百万个信号需要的时间（程序的命令行参数可以指定信号交换的次数）。修改这个程序使用</w:t>
      </w:r>
      <w:r w:rsidR="00B84825">
        <w:rPr>
          <w:rFonts w:hint="eastAsia"/>
        </w:rPr>
        <w:t>sigwaitinfo()</w:t>
      </w:r>
      <w:r w:rsidR="00B84825">
        <w:rPr>
          <w:rFonts w:hint="eastAsia"/>
        </w:rPr>
        <w:t>，然后重新测定时间。这两个程序花费的时间差异有多少？</w:t>
      </w:r>
    </w:p>
    <w:p w:rsidR="004E1F9F" w:rsidRDefault="004E1F9F" w:rsidP="004E1F9F">
      <w:pPr>
        <w:rPr>
          <w:rFonts w:ascii="NewBaskervilleEF-Roman" w:hAnsi="NewBaskervilleEF-Roman" w:cs="NewBaskervilleEF-Roman"/>
          <w:kern w:val="0"/>
          <w:sz w:val="20"/>
          <w:szCs w:val="20"/>
        </w:rPr>
      </w:pPr>
    </w:p>
    <w:p w:rsidR="00A035DF" w:rsidRDefault="00A035DF" w:rsidP="00A035DF">
      <w:pPr>
        <w:ind w:left="836" w:hanging="836"/>
      </w:pPr>
      <w:r>
        <w:rPr>
          <w:rFonts w:hint="eastAsia"/>
        </w:rPr>
        <w:t>22-4.</w:t>
      </w:r>
      <w:r>
        <w:rPr>
          <w:rFonts w:hint="eastAsia"/>
        </w:rPr>
        <w:tab/>
      </w:r>
      <w:r w:rsidR="00B84825">
        <w:rPr>
          <w:rFonts w:hint="eastAsia"/>
        </w:rPr>
        <w:t>使用</w:t>
      </w:r>
      <w:r w:rsidR="00B84825">
        <w:rPr>
          <w:rFonts w:hint="eastAsia"/>
        </w:rPr>
        <w:t>POSIX</w:t>
      </w:r>
      <w:r w:rsidR="00B84825">
        <w:rPr>
          <w:rFonts w:hint="eastAsia"/>
        </w:rPr>
        <w:t>信号</w:t>
      </w:r>
      <w:r w:rsidR="00B84825">
        <w:rPr>
          <w:rFonts w:hint="eastAsia"/>
        </w:rPr>
        <w:t>API</w:t>
      </w:r>
      <w:r w:rsidR="00B84825">
        <w:rPr>
          <w:rFonts w:hint="eastAsia"/>
        </w:rPr>
        <w:t>，实现</w:t>
      </w:r>
      <w:r w:rsidR="00B84825">
        <w:rPr>
          <w:rFonts w:hint="eastAsia"/>
        </w:rPr>
        <w:t>System V</w:t>
      </w:r>
      <w:r w:rsidR="00B84825">
        <w:rPr>
          <w:rFonts w:hint="eastAsia"/>
        </w:rPr>
        <w:t>函数</w:t>
      </w:r>
      <w:r w:rsidR="00B84825">
        <w:rPr>
          <w:rFonts w:hint="eastAsia"/>
        </w:rPr>
        <w:t>sigset(), sighold(), sigrelse(), sigignore(), sigpause()</w:t>
      </w:r>
      <w:r w:rsidR="00B84825">
        <w:rPr>
          <w:rFonts w:hint="eastAsia"/>
        </w:rPr>
        <w:t>。</w:t>
      </w:r>
    </w:p>
    <w:p w:rsidR="00A035DF" w:rsidRPr="00A035DF" w:rsidRDefault="00A035DF" w:rsidP="004E1F9F">
      <w:pPr>
        <w:rPr>
          <w:rFonts w:ascii="NewBaskervilleEF-Roman" w:hAnsi="NewBaskervilleEF-Roman" w:cs="NewBaskervilleEF-Roman"/>
          <w:kern w:val="0"/>
          <w:sz w:val="20"/>
          <w:szCs w:val="20"/>
        </w:rPr>
      </w:pPr>
    </w:p>
    <w:p w:rsidR="007E76AC" w:rsidRDefault="007E76AC" w:rsidP="007E76AC">
      <w:pPr>
        <w:widowControl/>
        <w:spacing w:line="240" w:lineRule="auto"/>
        <w:jc w:val="left"/>
      </w:pPr>
      <w:r>
        <w:br w:type="page"/>
      </w:r>
    </w:p>
    <w:p w:rsidR="007E76AC" w:rsidRDefault="007E76AC" w:rsidP="007E76AC">
      <w:pPr>
        <w:pStyle w:val="1"/>
      </w:pPr>
      <w:bookmarkStart w:id="463" w:name="_Toc385434730"/>
      <w:r>
        <w:rPr>
          <w:rFonts w:hint="eastAsia"/>
        </w:rPr>
        <w:lastRenderedPageBreak/>
        <w:t>第</w:t>
      </w:r>
      <w:r>
        <w:rPr>
          <w:rFonts w:hint="eastAsia"/>
        </w:rPr>
        <w:t>23</w:t>
      </w:r>
      <w:r>
        <w:rPr>
          <w:rFonts w:hint="eastAsia"/>
        </w:rPr>
        <w:t>章</w:t>
      </w:r>
      <w:r>
        <w:rPr>
          <w:rFonts w:hint="eastAsia"/>
        </w:rPr>
        <w:t xml:space="preserve"> </w:t>
      </w:r>
      <w:r w:rsidR="009E03D0">
        <w:rPr>
          <w:rFonts w:hint="eastAsia"/>
        </w:rPr>
        <w:t>定时器和睡眠</w:t>
      </w:r>
      <w:bookmarkEnd w:id="463"/>
    </w:p>
    <w:p w:rsidR="0056498C" w:rsidRDefault="008B09FB" w:rsidP="00B06916">
      <w:pPr>
        <w:pStyle w:val="2"/>
      </w:pPr>
      <w:bookmarkStart w:id="464" w:name="_23.1_间隔定时器"/>
      <w:bookmarkStart w:id="465" w:name="_Toc385434731"/>
      <w:bookmarkEnd w:id="464"/>
      <w:r>
        <w:rPr>
          <w:rFonts w:hint="eastAsia"/>
        </w:rPr>
        <w:t>23.1 间隔定时器</w:t>
      </w:r>
      <w:bookmarkEnd w:id="465"/>
    </w:p>
    <w:p w:rsidR="008B09FB" w:rsidRDefault="008B09FB" w:rsidP="00B06916">
      <w:pPr>
        <w:pStyle w:val="2"/>
      </w:pPr>
      <w:bookmarkStart w:id="466" w:name="_Toc385434732"/>
      <w:r>
        <w:rPr>
          <w:rFonts w:hint="eastAsia"/>
        </w:rPr>
        <w:t>23.2定时器的</w:t>
      </w:r>
      <w:r w:rsidR="000F5F7E">
        <w:rPr>
          <w:rFonts w:hint="eastAsia"/>
        </w:rPr>
        <w:t>调度和</w:t>
      </w:r>
      <w:r>
        <w:rPr>
          <w:rFonts w:hint="eastAsia"/>
        </w:rPr>
        <w:t>精确度</w:t>
      </w:r>
      <w:bookmarkEnd w:id="466"/>
    </w:p>
    <w:p w:rsidR="008B09FB" w:rsidRDefault="008B09FB" w:rsidP="00B06916">
      <w:pPr>
        <w:pStyle w:val="2"/>
      </w:pPr>
      <w:bookmarkStart w:id="467" w:name="_23.3_设置阻塞操作的超时"/>
      <w:bookmarkStart w:id="468" w:name="_Toc385434733"/>
      <w:bookmarkEnd w:id="467"/>
      <w:r>
        <w:rPr>
          <w:rFonts w:hint="eastAsia"/>
        </w:rPr>
        <w:t>23.3 设置阻塞操作的超时</w:t>
      </w:r>
      <w:bookmarkEnd w:id="468"/>
    </w:p>
    <w:p w:rsidR="008B09FB" w:rsidRDefault="008B09FB" w:rsidP="00B06916">
      <w:pPr>
        <w:pStyle w:val="2"/>
      </w:pPr>
      <w:bookmarkStart w:id="469" w:name="_23.4_固定间隔挂起执行（睡眠）"/>
      <w:bookmarkStart w:id="470" w:name="_Toc385434734"/>
      <w:bookmarkEnd w:id="469"/>
      <w:r>
        <w:rPr>
          <w:rFonts w:hint="eastAsia"/>
        </w:rPr>
        <w:t>23.4 固定间隔</w:t>
      </w:r>
      <w:r w:rsidR="000F5F7E">
        <w:rPr>
          <w:rFonts w:hint="eastAsia"/>
        </w:rPr>
        <w:t>暂停</w:t>
      </w:r>
      <w:r>
        <w:rPr>
          <w:rFonts w:hint="eastAsia"/>
        </w:rPr>
        <w:t>执行（睡眠）</w:t>
      </w:r>
      <w:bookmarkEnd w:id="470"/>
    </w:p>
    <w:p w:rsidR="008B09FB" w:rsidRDefault="008B09FB" w:rsidP="00B06916">
      <w:pPr>
        <w:pStyle w:val="3"/>
      </w:pPr>
      <w:bookmarkStart w:id="471" w:name="_23.4.1_低精度睡眠：sleep()"/>
      <w:bookmarkStart w:id="472" w:name="_Toc385434735"/>
      <w:bookmarkEnd w:id="471"/>
      <w:r>
        <w:rPr>
          <w:rFonts w:hint="eastAsia"/>
        </w:rPr>
        <w:t>23.4.1 低精度睡眠</w:t>
      </w:r>
      <w:r w:rsidR="00B06916">
        <w:rPr>
          <w:rFonts w:hint="eastAsia"/>
        </w:rPr>
        <w:t>：sleep()</w:t>
      </w:r>
      <w:bookmarkEnd w:id="472"/>
    </w:p>
    <w:p w:rsidR="00B06916" w:rsidRDefault="00B06916" w:rsidP="00B06916">
      <w:pPr>
        <w:pStyle w:val="3"/>
      </w:pPr>
      <w:bookmarkStart w:id="473" w:name="_Toc385434736"/>
      <w:r>
        <w:rPr>
          <w:rFonts w:hint="eastAsia"/>
        </w:rPr>
        <w:t>23.4.2 高精度睡眠：nanosleep()</w:t>
      </w:r>
      <w:bookmarkEnd w:id="473"/>
    </w:p>
    <w:p w:rsidR="00B06916" w:rsidRDefault="00B06916" w:rsidP="00B06916">
      <w:pPr>
        <w:pStyle w:val="2"/>
      </w:pPr>
      <w:bookmarkStart w:id="474" w:name="_Toc385434737"/>
      <w:r>
        <w:rPr>
          <w:rFonts w:hint="eastAsia"/>
        </w:rPr>
        <w:t>23.5 POSIX时钟</w:t>
      </w:r>
      <w:bookmarkEnd w:id="474"/>
    </w:p>
    <w:p w:rsidR="00B06916" w:rsidRDefault="00B06916" w:rsidP="00B06916">
      <w:pPr>
        <w:pStyle w:val="3"/>
      </w:pPr>
      <w:bookmarkStart w:id="475" w:name="_Toc385434738"/>
      <w:r>
        <w:rPr>
          <w:rFonts w:hint="eastAsia"/>
        </w:rPr>
        <w:t>23.5.1 获取时钟的值：clock_gettime()</w:t>
      </w:r>
      <w:bookmarkEnd w:id="475"/>
    </w:p>
    <w:p w:rsidR="00B06916" w:rsidRDefault="00B06916" w:rsidP="00B06916">
      <w:pPr>
        <w:pStyle w:val="3"/>
      </w:pPr>
      <w:bookmarkStart w:id="476" w:name="_Toc385434739"/>
      <w:r>
        <w:rPr>
          <w:rFonts w:hint="eastAsia"/>
        </w:rPr>
        <w:t>23.5.2 设置时钟的值：clock_settime()</w:t>
      </w:r>
      <w:bookmarkEnd w:id="476"/>
    </w:p>
    <w:p w:rsidR="00B06916" w:rsidRDefault="00B06916" w:rsidP="00B06916">
      <w:pPr>
        <w:pStyle w:val="3"/>
      </w:pPr>
      <w:bookmarkStart w:id="477" w:name="_Toc385434740"/>
      <w:r>
        <w:rPr>
          <w:rFonts w:hint="eastAsia"/>
        </w:rPr>
        <w:t>23.5.3 获取特定进程或线程的时钟ID</w:t>
      </w:r>
      <w:bookmarkEnd w:id="477"/>
    </w:p>
    <w:p w:rsidR="00B06916" w:rsidRDefault="00B06916" w:rsidP="00B06916">
      <w:pPr>
        <w:pStyle w:val="3"/>
      </w:pPr>
      <w:bookmarkStart w:id="478" w:name="_Toc385434741"/>
      <w:r>
        <w:rPr>
          <w:rFonts w:hint="eastAsia"/>
        </w:rPr>
        <w:t>23.5.4 增强的高精度睡眠：clock_nanosleep()</w:t>
      </w:r>
      <w:bookmarkEnd w:id="478"/>
    </w:p>
    <w:p w:rsidR="00B06916" w:rsidRDefault="00B06916" w:rsidP="00B06916">
      <w:pPr>
        <w:pStyle w:val="2"/>
      </w:pPr>
      <w:bookmarkStart w:id="479" w:name="_23.6_POSIX间隔定时器"/>
      <w:bookmarkStart w:id="480" w:name="_Toc385434742"/>
      <w:bookmarkEnd w:id="479"/>
      <w:r>
        <w:rPr>
          <w:rFonts w:hint="eastAsia"/>
        </w:rPr>
        <w:t>23.6 POSIX间隔定时器</w:t>
      </w:r>
      <w:bookmarkEnd w:id="480"/>
    </w:p>
    <w:p w:rsidR="00B06916" w:rsidRDefault="000067D9" w:rsidP="00F3391A">
      <w:pPr>
        <w:pStyle w:val="3"/>
      </w:pPr>
      <w:bookmarkStart w:id="481" w:name="_Toc385434743"/>
      <w:r>
        <w:rPr>
          <w:rFonts w:hint="eastAsia"/>
        </w:rPr>
        <w:t>23.6.1 创建定时器：timer_create()</w:t>
      </w:r>
      <w:bookmarkEnd w:id="481"/>
    </w:p>
    <w:p w:rsidR="000067D9" w:rsidRDefault="000067D9" w:rsidP="00F3391A">
      <w:pPr>
        <w:pStyle w:val="3"/>
      </w:pPr>
      <w:bookmarkStart w:id="482" w:name="_Toc385434744"/>
      <w:r>
        <w:rPr>
          <w:rFonts w:hint="eastAsia"/>
        </w:rPr>
        <w:t>23.6.2 装备和解除定时器：timer_settime()</w:t>
      </w:r>
      <w:bookmarkEnd w:id="482"/>
    </w:p>
    <w:p w:rsidR="000067D9" w:rsidRDefault="000067D9" w:rsidP="00F3391A">
      <w:pPr>
        <w:pStyle w:val="3"/>
      </w:pPr>
      <w:bookmarkStart w:id="483" w:name="_Toc385434745"/>
      <w:r>
        <w:rPr>
          <w:rFonts w:hint="eastAsia"/>
        </w:rPr>
        <w:lastRenderedPageBreak/>
        <w:t>23.6.3 获取定时器的当前值：timer_gettime()</w:t>
      </w:r>
      <w:bookmarkEnd w:id="483"/>
    </w:p>
    <w:p w:rsidR="000067D9" w:rsidRDefault="000067D9" w:rsidP="00F3391A">
      <w:pPr>
        <w:pStyle w:val="3"/>
      </w:pPr>
      <w:bookmarkStart w:id="484" w:name="_Toc385434746"/>
      <w:r>
        <w:rPr>
          <w:rFonts w:hint="eastAsia"/>
        </w:rPr>
        <w:t>23.6.4 删除定时器：timer_delete()</w:t>
      </w:r>
      <w:bookmarkEnd w:id="484"/>
    </w:p>
    <w:p w:rsidR="000067D9" w:rsidRDefault="000067D9" w:rsidP="00F3391A">
      <w:pPr>
        <w:pStyle w:val="3"/>
      </w:pPr>
      <w:bookmarkStart w:id="485" w:name="_Toc385434747"/>
      <w:r>
        <w:rPr>
          <w:rFonts w:hint="eastAsia"/>
        </w:rPr>
        <w:t>23.6.5 通过信号通知</w:t>
      </w:r>
      <w:bookmarkEnd w:id="485"/>
    </w:p>
    <w:p w:rsidR="000067D9" w:rsidRDefault="000067D9" w:rsidP="00F3391A">
      <w:pPr>
        <w:pStyle w:val="3"/>
      </w:pPr>
      <w:bookmarkStart w:id="486" w:name="_Toc385434748"/>
      <w:r>
        <w:rPr>
          <w:rFonts w:hint="eastAsia"/>
        </w:rPr>
        <w:t>23.6.6 定时器</w:t>
      </w:r>
      <w:r w:rsidR="00953442">
        <w:rPr>
          <w:rFonts w:hint="eastAsia"/>
        </w:rPr>
        <w:t>超时</w:t>
      </w:r>
      <w:bookmarkEnd w:id="486"/>
    </w:p>
    <w:p w:rsidR="000067D9" w:rsidRDefault="000067D9" w:rsidP="00F3391A">
      <w:pPr>
        <w:pStyle w:val="3"/>
      </w:pPr>
      <w:bookmarkStart w:id="487" w:name="_Toc385434749"/>
      <w:r>
        <w:rPr>
          <w:rFonts w:hint="eastAsia"/>
        </w:rPr>
        <w:t>23.6.7 通过线程通知</w:t>
      </w:r>
      <w:bookmarkEnd w:id="487"/>
    </w:p>
    <w:p w:rsidR="000067D9" w:rsidRDefault="000067D9" w:rsidP="00F3391A">
      <w:pPr>
        <w:pStyle w:val="2"/>
      </w:pPr>
      <w:bookmarkStart w:id="488" w:name="_Toc385434750"/>
      <w:r>
        <w:rPr>
          <w:rFonts w:hint="eastAsia"/>
        </w:rPr>
        <w:t>23.7 通过文件描述符通知的定时器：timerfd API</w:t>
      </w:r>
      <w:bookmarkEnd w:id="488"/>
    </w:p>
    <w:p w:rsidR="000067D9" w:rsidRDefault="000067D9" w:rsidP="00F3391A">
      <w:pPr>
        <w:pStyle w:val="2"/>
      </w:pPr>
      <w:bookmarkStart w:id="489" w:name="_Toc385434751"/>
      <w:r>
        <w:rPr>
          <w:rFonts w:hint="eastAsia"/>
        </w:rPr>
        <w:t>23.8 小结</w:t>
      </w:r>
      <w:bookmarkEnd w:id="489"/>
    </w:p>
    <w:p w:rsidR="000067D9" w:rsidRDefault="000067D9" w:rsidP="00F3391A">
      <w:pPr>
        <w:pStyle w:val="2"/>
      </w:pPr>
      <w:bookmarkStart w:id="490" w:name="_Toc385434752"/>
      <w:r>
        <w:rPr>
          <w:rFonts w:hint="eastAsia"/>
        </w:rPr>
        <w:t>23.9 习题</w:t>
      </w:r>
      <w:bookmarkEnd w:id="490"/>
    </w:p>
    <w:p w:rsidR="000067D9" w:rsidRPr="000067D9" w:rsidRDefault="000067D9" w:rsidP="00B06916"/>
    <w:p w:rsidR="007E76AC" w:rsidRDefault="007E76AC" w:rsidP="007E76AC">
      <w:pPr>
        <w:widowControl/>
        <w:spacing w:line="240" w:lineRule="auto"/>
        <w:jc w:val="left"/>
      </w:pPr>
      <w:r>
        <w:br w:type="page"/>
      </w:r>
    </w:p>
    <w:p w:rsidR="007E76AC" w:rsidRDefault="007E76AC" w:rsidP="007E76AC">
      <w:pPr>
        <w:pStyle w:val="1"/>
      </w:pPr>
      <w:bookmarkStart w:id="491" w:name="_Toc385434753"/>
      <w:r>
        <w:rPr>
          <w:rFonts w:hint="eastAsia"/>
        </w:rPr>
        <w:lastRenderedPageBreak/>
        <w:t>第</w:t>
      </w:r>
      <w:r>
        <w:rPr>
          <w:rFonts w:hint="eastAsia"/>
        </w:rPr>
        <w:t>24</w:t>
      </w:r>
      <w:r>
        <w:rPr>
          <w:rFonts w:hint="eastAsia"/>
        </w:rPr>
        <w:t>章</w:t>
      </w:r>
      <w:r>
        <w:rPr>
          <w:rFonts w:hint="eastAsia"/>
        </w:rPr>
        <w:t xml:space="preserve"> </w:t>
      </w:r>
      <w:r w:rsidR="009E03D0">
        <w:rPr>
          <w:rFonts w:hint="eastAsia"/>
        </w:rPr>
        <w:t>进程创建</w:t>
      </w:r>
      <w:bookmarkEnd w:id="491"/>
    </w:p>
    <w:p w:rsidR="0056498C" w:rsidRDefault="00A21A91" w:rsidP="00A21A91">
      <w:pPr>
        <w:pStyle w:val="2"/>
      </w:pPr>
      <w:bookmarkStart w:id="492" w:name="_Toc385434754"/>
      <w:r>
        <w:rPr>
          <w:rFonts w:hint="eastAsia"/>
        </w:rPr>
        <w:t>24.1 fork(), exit(), wait(), execve()概述</w:t>
      </w:r>
      <w:bookmarkEnd w:id="492"/>
    </w:p>
    <w:p w:rsidR="00A21A91" w:rsidRDefault="00A21A91" w:rsidP="00A21A91">
      <w:pPr>
        <w:pStyle w:val="2"/>
      </w:pPr>
      <w:bookmarkStart w:id="493" w:name="_Toc385434755"/>
      <w:r>
        <w:rPr>
          <w:rFonts w:hint="eastAsia"/>
        </w:rPr>
        <w:t>24.2 创建新进程：fork()</w:t>
      </w:r>
      <w:bookmarkEnd w:id="493"/>
    </w:p>
    <w:p w:rsidR="00A21A91" w:rsidRDefault="00A21A91" w:rsidP="00A21A91">
      <w:pPr>
        <w:pStyle w:val="3"/>
      </w:pPr>
      <w:bookmarkStart w:id="494" w:name="_Toc385434756"/>
      <w:r>
        <w:rPr>
          <w:rFonts w:hint="eastAsia"/>
        </w:rPr>
        <w:t>24.2.1 父子进程文件共享</w:t>
      </w:r>
      <w:bookmarkEnd w:id="494"/>
    </w:p>
    <w:p w:rsidR="00A21A91" w:rsidRDefault="00A21A91" w:rsidP="00A21A91">
      <w:pPr>
        <w:pStyle w:val="3"/>
      </w:pPr>
      <w:bookmarkStart w:id="495" w:name="_Toc385434757"/>
      <w:r>
        <w:rPr>
          <w:rFonts w:hint="eastAsia"/>
        </w:rPr>
        <w:t>24.2.2 fork()的内存语义</w:t>
      </w:r>
      <w:bookmarkEnd w:id="495"/>
    </w:p>
    <w:p w:rsidR="00A21A91" w:rsidRDefault="00A21A91" w:rsidP="00A21A91">
      <w:pPr>
        <w:pStyle w:val="2"/>
      </w:pPr>
      <w:bookmarkStart w:id="496" w:name="_Toc385434758"/>
      <w:r>
        <w:rPr>
          <w:rFonts w:hint="eastAsia"/>
        </w:rPr>
        <w:t>24.3 vfork()系统调用</w:t>
      </w:r>
      <w:bookmarkEnd w:id="496"/>
    </w:p>
    <w:p w:rsidR="00A21A91" w:rsidRDefault="00A21A91" w:rsidP="00A21A91">
      <w:pPr>
        <w:pStyle w:val="2"/>
      </w:pPr>
      <w:bookmarkStart w:id="497" w:name="_24.4_fork()之后的竞争条件"/>
      <w:bookmarkStart w:id="498" w:name="_Toc385434759"/>
      <w:bookmarkEnd w:id="497"/>
      <w:r>
        <w:rPr>
          <w:rFonts w:hint="eastAsia"/>
        </w:rPr>
        <w:t>24.4 fork()之后的竞争条件</w:t>
      </w:r>
      <w:bookmarkEnd w:id="498"/>
    </w:p>
    <w:p w:rsidR="00A21A91" w:rsidRDefault="00A21A91" w:rsidP="00A21A91">
      <w:pPr>
        <w:pStyle w:val="2"/>
      </w:pPr>
      <w:bookmarkStart w:id="499" w:name="_Toc385434760"/>
      <w:r>
        <w:rPr>
          <w:rFonts w:hint="eastAsia"/>
        </w:rPr>
        <w:t>24.5 通过信号同步来避免竞争条件</w:t>
      </w:r>
      <w:bookmarkEnd w:id="499"/>
    </w:p>
    <w:p w:rsidR="00A21A91" w:rsidRDefault="00A21A91" w:rsidP="00A21A91">
      <w:pPr>
        <w:pStyle w:val="2"/>
      </w:pPr>
      <w:bookmarkStart w:id="500" w:name="_Toc385434761"/>
      <w:r>
        <w:rPr>
          <w:rFonts w:hint="eastAsia"/>
        </w:rPr>
        <w:t>24.6 小结</w:t>
      </w:r>
      <w:bookmarkEnd w:id="500"/>
    </w:p>
    <w:p w:rsidR="00A21A91" w:rsidRPr="00A21A91" w:rsidRDefault="00A21A91" w:rsidP="00A21A91">
      <w:pPr>
        <w:pStyle w:val="2"/>
      </w:pPr>
      <w:bookmarkStart w:id="501" w:name="_Toc385434762"/>
      <w:r>
        <w:rPr>
          <w:rFonts w:hint="eastAsia"/>
        </w:rPr>
        <w:t>24.7 习题</w:t>
      </w:r>
      <w:bookmarkEnd w:id="501"/>
    </w:p>
    <w:p w:rsidR="007E76AC" w:rsidRDefault="007E76AC" w:rsidP="007E76AC">
      <w:pPr>
        <w:widowControl/>
        <w:spacing w:line="240" w:lineRule="auto"/>
        <w:jc w:val="left"/>
      </w:pPr>
      <w:r>
        <w:br w:type="page"/>
      </w:r>
    </w:p>
    <w:p w:rsidR="007E76AC" w:rsidRDefault="007E76AC" w:rsidP="007E76AC">
      <w:pPr>
        <w:pStyle w:val="1"/>
      </w:pPr>
      <w:bookmarkStart w:id="502" w:name="_Toc385434763"/>
      <w:r>
        <w:rPr>
          <w:rFonts w:hint="eastAsia"/>
        </w:rPr>
        <w:lastRenderedPageBreak/>
        <w:t>第</w:t>
      </w:r>
      <w:r>
        <w:rPr>
          <w:rFonts w:hint="eastAsia"/>
        </w:rPr>
        <w:t>25</w:t>
      </w:r>
      <w:r>
        <w:rPr>
          <w:rFonts w:hint="eastAsia"/>
        </w:rPr>
        <w:t>章</w:t>
      </w:r>
      <w:r>
        <w:rPr>
          <w:rFonts w:hint="eastAsia"/>
        </w:rPr>
        <w:t xml:space="preserve"> </w:t>
      </w:r>
      <w:r w:rsidR="009E03D0">
        <w:rPr>
          <w:rFonts w:hint="eastAsia"/>
        </w:rPr>
        <w:t>进程</w:t>
      </w:r>
      <w:r w:rsidR="000F5F7E">
        <w:rPr>
          <w:rFonts w:hint="eastAsia"/>
        </w:rPr>
        <w:t>终止</w:t>
      </w:r>
      <w:bookmarkEnd w:id="502"/>
    </w:p>
    <w:p w:rsidR="0056498C" w:rsidRDefault="00A45151" w:rsidP="00A45151">
      <w:pPr>
        <w:pStyle w:val="2"/>
      </w:pPr>
      <w:bookmarkStart w:id="503" w:name="_25.1_终止进程：_exit()和exit()"/>
      <w:bookmarkStart w:id="504" w:name="_Toc385434764"/>
      <w:bookmarkEnd w:id="503"/>
      <w:r>
        <w:rPr>
          <w:rFonts w:hint="eastAsia"/>
        </w:rPr>
        <w:t>25.1 终止进程：_exit()和exit()</w:t>
      </w:r>
      <w:bookmarkEnd w:id="504"/>
    </w:p>
    <w:p w:rsidR="00A45151" w:rsidRDefault="00A45151" w:rsidP="00A45151">
      <w:pPr>
        <w:pStyle w:val="2"/>
      </w:pPr>
      <w:bookmarkStart w:id="505" w:name="_Toc385434765"/>
      <w:r>
        <w:rPr>
          <w:rFonts w:hint="eastAsia"/>
        </w:rPr>
        <w:t>25.2 进程终止的细节</w:t>
      </w:r>
      <w:bookmarkEnd w:id="505"/>
    </w:p>
    <w:p w:rsidR="00A45151" w:rsidRDefault="00A45151" w:rsidP="00A45151">
      <w:pPr>
        <w:pStyle w:val="2"/>
      </w:pPr>
      <w:bookmarkStart w:id="506" w:name="_Toc385434766"/>
      <w:r>
        <w:rPr>
          <w:rFonts w:hint="eastAsia"/>
        </w:rPr>
        <w:t>25.3 Exit处理器</w:t>
      </w:r>
      <w:bookmarkEnd w:id="506"/>
    </w:p>
    <w:p w:rsidR="00A45151" w:rsidRDefault="00A45151" w:rsidP="00A45151">
      <w:pPr>
        <w:pStyle w:val="2"/>
      </w:pPr>
      <w:bookmarkStart w:id="507" w:name="_Toc385434767"/>
      <w:r>
        <w:rPr>
          <w:rFonts w:hint="eastAsia"/>
        </w:rPr>
        <w:t>25.4 fork()、stdio缓冲区、_exit()之间的</w:t>
      </w:r>
      <w:r w:rsidR="000F5F7E">
        <w:rPr>
          <w:rFonts w:hint="eastAsia"/>
        </w:rPr>
        <w:t>关联</w:t>
      </w:r>
      <w:bookmarkEnd w:id="507"/>
    </w:p>
    <w:p w:rsidR="00A45151" w:rsidRDefault="00A45151" w:rsidP="00A45151">
      <w:pPr>
        <w:pStyle w:val="2"/>
      </w:pPr>
      <w:bookmarkStart w:id="508" w:name="_Toc385434768"/>
      <w:r>
        <w:rPr>
          <w:rFonts w:hint="eastAsia"/>
        </w:rPr>
        <w:t>25.5 小结</w:t>
      </w:r>
      <w:bookmarkEnd w:id="508"/>
    </w:p>
    <w:p w:rsidR="00A45151" w:rsidRPr="00A45151" w:rsidRDefault="00A45151" w:rsidP="00A45151">
      <w:pPr>
        <w:pStyle w:val="2"/>
      </w:pPr>
      <w:bookmarkStart w:id="509" w:name="_Toc385434769"/>
      <w:r>
        <w:rPr>
          <w:rFonts w:hint="eastAsia"/>
        </w:rPr>
        <w:t>25.6 习题</w:t>
      </w:r>
      <w:bookmarkEnd w:id="509"/>
    </w:p>
    <w:p w:rsidR="007E76AC" w:rsidRDefault="007E76AC" w:rsidP="007E76AC">
      <w:pPr>
        <w:widowControl/>
        <w:spacing w:line="240" w:lineRule="auto"/>
        <w:jc w:val="left"/>
      </w:pPr>
      <w:r>
        <w:br w:type="page"/>
      </w:r>
    </w:p>
    <w:p w:rsidR="007E76AC" w:rsidRDefault="007E76AC" w:rsidP="007E76AC">
      <w:pPr>
        <w:pStyle w:val="1"/>
      </w:pPr>
      <w:bookmarkStart w:id="510" w:name="_第26章_监控子进程"/>
      <w:bookmarkStart w:id="511" w:name="_Toc385434770"/>
      <w:bookmarkEnd w:id="510"/>
      <w:r>
        <w:rPr>
          <w:rFonts w:hint="eastAsia"/>
        </w:rPr>
        <w:lastRenderedPageBreak/>
        <w:t>第</w:t>
      </w:r>
      <w:r>
        <w:rPr>
          <w:rFonts w:hint="eastAsia"/>
        </w:rPr>
        <w:t>26</w:t>
      </w:r>
      <w:r>
        <w:rPr>
          <w:rFonts w:hint="eastAsia"/>
        </w:rPr>
        <w:t>章</w:t>
      </w:r>
      <w:r>
        <w:rPr>
          <w:rFonts w:hint="eastAsia"/>
        </w:rPr>
        <w:t xml:space="preserve"> </w:t>
      </w:r>
      <w:r w:rsidR="009E03D0">
        <w:rPr>
          <w:rFonts w:hint="eastAsia"/>
        </w:rPr>
        <w:t>监控子进程</w:t>
      </w:r>
      <w:bookmarkEnd w:id="511"/>
    </w:p>
    <w:p w:rsidR="0056498C" w:rsidRDefault="00A45151" w:rsidP="00A45151">
      <w:pPr>
        <w:pStyle w:val="2"/>
      </w:pPr>
      <w:bookmarkStart w:id="512" w:name="_26.1_等待子进程"/>
      <w:bookmarkStart w:id="513" w:name="_Toc385434771"/>
      <w:bookmarkEnd w:id="512"/>
      <w:r>
        <w:rPr>
          <w:rFonts w:hint="eastAsia"/>
        </w:rPr>
        <w:t>26.1 等待子进程</w:t>
      </w:r>
      <w:bookmarkEnd w:id="513"/>
    </w:p>
    <w:p w:rsidR="008E31FA" w:rsidRPr="008E31FA" w:rsidRDefault="008E31FA" w:rsidP="008E31FA"/>
    <w:p w:rsidR="00A45151" w:rsidRDefault="00A45151" w:rsidP="00A45151">
      <w:pPr>
        <w:pStyle w:val="3"/>
      </w:pPr>
      <w:bookmarkStart w:id="514" w:name="_Toc385434772"/>
      <w:r>
        <w:rPr>
          <w:rFonts w:hint="eastAsia"/>
        </w:rPr>
        <w:t>26.1.1 wait()系统调用</w:t>
      </w:r>
      <w:bookmarkEnd w:id="514"/>
    </w:p>
    <w:p w:rsidR="00A45151" w:rsidRDefault="00A45151" w:rsidP="00A45151">
      <w:pPr>
        <w:pStyle w:val="3"/>
      </w:pPr>
      <w:bookmarkStart w:id="515" w:name="_Toc385434773"/>
      <w:r>
        <w:rPr>
          <w:rFonts w:hint="eastAsia"/>
        </w:rPr>
        <w:t>26.1.2 waitpid()系统调用</w:t>
      </w:r>
      <w:bookmarkEnd w:id="515"/>
    </w:p>
    <w:p w:rsidR="00A45151" w:rsidRDefault="00A45151" w:rsidP="00A45151">
      <w:pPr>
        <w:pStyle w:val="3"/>
      </w:pPr>
      <w:bookmarkStart w:id="516" w:name="_26.1.3_等待状态值"/>
      <w:bookmarkStart w:id="517" w:name="_Toc385434774"/>
      <w:bookmarkEnd w:id="516"/>
      <w:r>
        <w:rPr>
          <w:rFonts w:hint="eastAsia"/>
        </w:rPr>
        <w:t>26.1.3 等待</w:t>
      </w:r>
      <w:r w:rsidR="000F5F7E">
        <w:rPr>
          <w:rFonts w:hint="eastAsia"/>
        </w:rPr>
        <w:t>的</w:t>
      </w:r>
      <w:r>
        <w:rPr>
          <w:rFonts w:hint="eastAsia"/>
        </w:rPr>
        <w:t>状态值</w:t>
      </w:r>
      <w:bookmarkEnd w:id="517"/>
    </w:p>
    <w:p w:rsidR="00A45151" w:rsidRDefault="00A45151" w:rsidP="00A45151">
      <w:pPr>
        <w:pStyle w:val="3"/>
      </w:pPr>
      <w:bookmarkStart w:id="518" w:name="_Toc385434775"/>
      <w:r>
        <w:rPr>
          <w:rFonts w:hint="eastAsia"/>
        </w:rPr>
        <w:t xml:space="preserve">26.1.4 </w:t>
      </w:r>
      <w:r w:rsidR="00CE552B">
        <w:rPr>
          <w:rFonts w:hint="eastAsia"/>
        </w:rPr>
        <w:t>进程从信号处理器</w:t>
      </w:r>
      <w:r>
        <w:rPr>
          <w:rFonts w:hint="eastAsia"/>
        </w:rPr>
        <w:t>终止</w:t>
      </w:r>
      <w:bookmarkEnd w:id="518"/>
    </w:p>
    <w:p w:rsidR="00A45151" w:rsidRDefault="00A45151" w:rsidP="00A45151">
      <w:pPr>
        <w:pStyle w:val="3"/>
      </w:pPr>
      <w:bookmarkStart w:id="519" w:name="_Toc385434776"/>
      <w:r>
        <w:rPr>
          <w:rFonts w:hint="eastAsia"/>
        </w:rPr>
        <w:t>26.1.5 waitid()系统调用</w:t>
      </w:r>
      <w:bookmarkEnd w:id="519"/>
    </w:p>
    <w:p w:rsidR="00A45151" w:rsidRDefault="00A45151" w:rsidP="00A45151">
      <w:pPr>
        <w:pStyle w:val="3"/>
      </w:pPr>
      <w:bookmarkStart w:id="520" w:name="_Toc385434777"/>
      <w:r>
        <w:rPr>
          <w:rFonts w:hint="eastAsia"/>
        </w:rPr>
        <w:t>26.1.6 wait3()和wait4()系统调用</w:t>
      </w:r>
      <w:bookmarkEnd w:id="520"/>
    </w:p>
    <w:p w:rsidR="008E31FA" w:rsidRPr="008E31FA" w:rsidRDefault="008E31FA" w:rsidP="008E31FA"/>
    <w:p w:rsidR="00A45151" w:rsidRDefault="00A45151" w:rsidP="00A45151">
      <w:pPr>
        <w:pStyle w:val="2"/>
      </w:pPr>
      <w:bookmarkStart w:id="521" w:name="_26.2_孤儿进程（Orphan）和僵尸进程（Zombie）"/>
      <w:bookmarkStart w:id="522" w:name="_Toc385434778"/>
      <w:bookmarkEnd w:id="521"/>
      <w:r>
        <w:rPr>
          <w:rFonts w:hint="eastAsia"/>
        </w:rPr>
        <w:t>26.2 孤儿进程（Orphan）和僵尸进程（Zombie）</w:t>
      </w:r>
      <w:bookmarkEnd w:id="522"/>
    </w:p>
    <w:p w:rsidR="008E31FA" w:rsidRPr="008E31FA" w:rsidRDefault="008E31FA" w:rsidP="008E31FA"/>
    <w:p w:rsidR="00A45151" w:rsidRDefault="00A45151" w:rsidP="00A45151">
      <w:pPr>
        <w:pStyle w:val="2"/>
      </w:pPr>
      <w:bookmarkStart w:id="523" w:name="_26.3_SIGCHLD信号"/>
      <w:bookmarkStart w:id="524" w:name="_Toc385434779"/>
      <w:bookmarkEnd w:id="523"/>
      <w:r>
        <w:rPr>
          <w:rFonts w:hint="eastAsia"/>
        </w:rPr>
        <w:t>26.3 SIGCHLD信号</w:t>
      </w:r>
      <w:bookmarkEnd w:id="524"/>
    </w:p>
    <w:p w:rsidR="008E31FA" w:rsidRPr="008E31FA" w:rsidRDefault="008E31FA" w:rsidP="008E31FA"/>
    <w:p w:rsidR="00A45151" w:rsidRDefault="00A45151" w:rsidP="00A45151">
      <w:pPr>
        <w:pStyle w:val="3"/>
      </w:pPr>
      <w:bookmarkStart w:id="525" w:name="_26.3.1_创建SIGCHLD处理器"/>
      <w:bookmarkStart w:id="526" w:name="_Toc385434780"/>
      <w:bookmarkEnd w:id="525"/>
      <w:r>
        <w:rPr>
          <w:rFonts w:hint="eastAsia"/>
        </w:rPr>
        <w:t>26.3.1 创建SIGCHLD</w:t>
      </w:r>
      <w:r w:rsidR="00A4109A">
        <w:rPr>
          <w:rFonts w:hint="eastAsia"/>
        </w:rPr>
        <w:t>信号</w:t>
      </w:r>
      <w:r>
        <w:rPr>
          <w:rFonts w:hint="eastAsia"/>
        </w:rPr>
        <w:t>处理器</w:t>
      </w:r>
      <w:bookmarkEnd w:id="526"/>
    </w:p>
    <w:p w:rsidR="008E31FA" w:rsidRPr="008E31FA" w:rsidRDefault="008E31FA" w:rsidP="008E31FA"/>
    <w:p w:rsidR="00A45151" w:rsidRDefault="00A45151" w:rsidP="00A45151">
      <w:pPr>
        <w:pStyle w:val="3"/>
      </w:pPr>
      <w:bookmarkStart w:id="527" w:name="_26.3.2_子进程停止时递送SIGCHLD"/>
      <w:bookmarkStart w:id="528" w:name="_Toc385434781"/>
      <w:bookmarkEnd w:id="527"/>
      <w:r>
        <w:rPr>
          <w:rFonts w:hint="eastAsia"/>
        </w:rPr>
        <w:lastRenderedPageBreak/>
        <w:t>26.3.2 子进程停止时递送SIGCHLD</w:t>
      </w:r>
      <w:bookmarkEnd w:id="528"/>
    </w:p>
    <w:p w:rsidR="008E31FA" w:rsidRPr="008E31FA" w:rsidRDefault="008E31FA" w:rsidP="008E31FA"/>
    <w:p w:rsidR="00A45151" w:rsidRDefault="00A45151" w:rsidP="00A45151">
      <w:pPr>
        <w:pStyle w:val="3"/>
      </w:pPr>
      <w:bookmarkStart w:id="529" w:name="_26.3.3_忽略死亡的子进程"/>
      <w:bookmarkStart w:id="530" w:name="_Toc385434782"/>
      <w:bookmarkEnd w:id="529"/>
      <w:r>
        <w:rPr>
          <w:rFonts w:hint="eastAsia"/>
        </w:rPr>
        <w:t>26.3.3 忽略死亡的子进程</w:t>
      </w:r>
      <w:bookmarkEnd w:id="530"/>
    </w:p>
    <w:p w:rsidR="008E31FA" w:rsidRPr="008E31FA" w:rsidRDefault="008E31FA" w:rsidP="008E31FA"/>
    <w:p w:rsidR="00A45151" w:rsidRDefault="00A45151" w:rsidP="00A45151">
      <w:pPr>
        <w:pStyle w:val="2"/>
      </w:pPr>
      <w:bookmarkStart w:id="531" w:name="_Toc385434783"/>
      <w:r>
        <w:rPr>
          <w:rFonts w:hint="eastAsia"/>
        </w:rPr>
        <w:t>26.4 小结</w:t>
      </w:r>
      <w:bookmarkEnd w:id="531"/>
    </w:p>
    <w:p w:rsidR="008E31FA" w:rsidRPr="008E31FA" w:rsidRDefault="008E31FA" w:rsidP="008E31FA"/>
    <w:p w:rsidR="00A45151" w:rsidRDefault="00A45151" w:rsidP="00A45151">
      <w:pPr>
        <w:pStyle w:val="2"/>
      </w:pPr>
      <w:bookmarkStart w:id="532" w:name="_Toc385434784"/>
      <w:r>
        <w:rPr>
          <w:rFonts w:hint="eastAsia"/>
        </w:rPr>
        <w:t>26.5 习题</w:t>
      </w:r>
      <w:bookmarkEnd w:id="532"/>
    </w:p>
    <w:p w:rsidR="008E31FA" w:rsidRPr="008E31FA" w:rsidRDefault="008E31FA" w:rsidP="008E31FA"/>
    <w:p w:rsidR="007E76AC" w:rsidRDefault="007E76AC" w:rsidP="007E76AC">
      <w:pPr>
        <w:widowControl/>
        <w:spacing w:line="240" w:lineRule="auto"/>
        <w:jc w:val="left"/>
      </w:pPr>
      <w:r>
        <w:br w:type="page"/>
      </w:r>
    </w:p>
    <w:p w:rsidR="007E76AC" w:rsidRDefault="007E76AC" w:rsidP="007E76AC">
      <w:pPr>
        <w:pStyle w:val="1"/>
      </w:pPr>
      <w:bookmarkStart w:id="533" w:name="_Toc385434785"/>
      <w:r>
        <w:rPr>
          <w:rFonts w:hint="eastAsia"/>
        </w:rPr>
        <w:lastRenderedPageBreak/>
        <w:t>第</w:t>
      </w:r>
      <w:r>
        <w:rPr>
          <w:rFonts w:hint="eastAsia"/>
        </w:rPr>
        <w:t>27</w:t>
      </w:r>
      <w:r>
        <w:rPr>
          <w:rFonts w:hint="eastAsia"/>
        </w:rPr>
        <w:t>章</w:t>
      </w:r>
      <w:r>
        <w:rPr>
          <w:rFonts w:hint="eastAsia"/>
        </w:rPr>
        <w:t xml:space="preserve"> </w:t>
      </w:r>
      <w:r w:rsidR="009E03D0">
        <w:rPr>
          <w:rFonts w:hint="eastAsia"/>
        </w:rPr>
        <w:t>程序执行</w:t>
      </w:r>
      <w:bookmarkEnd w:id="533"/>
    </w:p>
    <w:p w:rsidR="0056498C" w:rsidRDefault="004B4279" w:rsidP="004B4279">
      <w:pPr>
        <w:pStyle w:val="2"/>
      </w:pPr>
      <w:bookmarkStart w:id="534" w:name="_Toc385434786"/>
      <w:r>
        <w:rPr>
          <w:rFonts w:hint="eastAsia"/>
        </w:rPr>
        <w:t>27.1 执行新程序：execve()</w:t>
      </w:r>
      <w:bookmarkEnd w:id="534"/>
    </w:p>
    <w:p w:rsidR="004B4279" w:rsidRDefault="004B4279" w:rsidP="004B4279">
      <w:pPr>
        <w:pStyle w:val="2"/>
      </w:pPr>
      <w:bookmarkStart w:id="535" w:name="_Toc385434787"/>
      <w:r>
        <w:rPr>
          <w:rFonts w:hint="eastAsia"/>
        </w:rPr>
        <w:t>27.2 exec()库函数</w:t>
      </w:r>
      <w:bookmarkEnd w:id="535"/>
    </w:p>
    <w:p w:rsidR="004B4279" w:rsidRDefault="004B4279" w:rsidP="004B4279">
      <w:pPr>
        <w:pStyle w:val="3"/>
      </w:pPr>
      <w:bookmarkStart w:id="536" w:name="_Toc385434788"/>
      <w:r>
        <w:rPr>
          <w:rFonts w:hint="eastAsia"/>
        </w:rPr>
        <w:t>27.2.1 PATH环境变量</w:t>
      </w:r>
      <w:bookmarkEnd w:id="536"/>
    </w:p>
    <w:p w:rsidR="004B4279" w:rsidRDefault="004B4279" w:rsidP="004B4279">
      <w:pPr>
        <w:pStyle w:val="3"/>
      </w:pPr>
      <w:bookmarkStart w:id="537" w:name="_Toc385434789"/>
      <w:r>
        <w:rPr>
          <w:rFonts w:hint="eastAsia"/>
        </w:rPr>
        <w:t>27.2.2 指定程序参数为列表</w:t>
      </w:r>
      <w:bookmarkEnd w:id="537"/>
    </w:p>
    <w:p w:rsidR="004B4279" w:rsidRDefault="004B4279" w:rsidP="004B4279">
      <w:pPr>
        <w:pStyle w:val="3"/>
      </w:pPr>
      <w:bookmarkStart w:id="538" w:name="_27.2.3_传递调用方环境给新程序"/>
      <w:bookmarkStart w:id="539" w:name="_Toc385434790"/>
      <w:bookmarkEnd w:id="538"/>
      <w:r>
        <w:rPr>
          <w:rFonts w:hint="eastAsia"/>
        </w:rPr>
        <w:t>27.2.3 传递调用方环境给新程序</w:t>
      </w:r>
      <w:bookmarkEnd w:id="539"/>
    </w:p>
    <w:p w:rsidR="004B4279" w:rsidRDefault="004B4279" w:rsidP="004B4279">
      <w:pPr>
        <w:pStyle w:val="3"/>
      </w:pPr>
      <w:bookmarkStart w:id="540" w:name="_Toc385434791"/>
      <w:r>
        <w:rPr>
          <w:rFonts w:hint="eastAsia"/>
        </w:rPr>
        <w:t>27.2.4 执行描述符引用的文件：fexecve()</w:t>
      </w:r>
      <w:bookmarkEnd w:id="540"/>
    </w:p>
    <w:p w:rsidR="004B4279" w:rsidRDefault="004B4279" w:rsidP="004B4279">
      <w:pPr>
        <w:pStyle w:val="2"/>
      </w:pPr>
      <w:bookmarkStart w:id="541" w:name="_Toc385434792"/>
      <w:r>
        <w:rPr>
          <w:rFonts w:hint="eastAsia"/>
        </w:rPr>
        <w:t>27.3 解释器脚本</w:t>
      </w:r>
      <w:bookmarkEnd w:id="541"/>
    </w:p>
    <w:p w:rsidR="004B4279" w:rsidRDefault="004B4279" w:rsidP="004B4279">
      <w:pPr>
        <w:pStyle w:val="2"/>
      </w:pPr>
      <w:bookmarkStart w:id="542" w:name="_27.4_文件描述符和exec()"/>
      <w:bookmarkStart w:id="543" w:name="_Toc385434793"/>
      <w:bookmarkEnd w:id="542"/>
      <w:r>
        <w:rPr>
          <w:rFonts w:hint="eastAsia"/>
        </w:rPr>
        <w:t>27.4 文件描述符和exec()</w:t>
      </w:r>
      <w:bookmarkEnd w:id="543"/>
    </w:p>
    <w:p w:rsidR="004B4279" w:rsidRDefault="004B4279" w:rsidP="004B4279">
      <w:pPr>
        <w:pStyle w:val="2"/>
      </w:pPr>
      <w:bookmarkStart w:id="544" w:name="_Toc385434794"/>
      <w:r>
        <w:rPr>
          <w:rFonts w:hint="eastAsia"/>
        </w:rPr>
        <w:t>27.5 信号和exec()</w:t>
      </w:r>
      <w:bookmarkEnd w:id="544"/>
    </w:p>
    <w:p w:rsidR="004B4279" w:rsidRDefault="004B4279" w:rsidP="004B4279">
      <w:pPr>
        <w:pStyle w:val="2"/>
      </w:pPr>
      <w:bookmarkStart w:id="545" w:name="_27.6_执行shell命令：system()"/>
      <w:bookmarkStart w:id="546" w:name="_Toc385434795"/>
      <w:bookmarkEnd w:id="545"/>
      <w:r>
        <w:rPr>
          <w:rFonts w:hint="eastAsia"/>
        </w:rPr>
        <w:t>27.6 执行shell命令：system()</w:t>
      </w:r>
      <w:bookmarkEnd w:id="546"/>
    </w:p>
    <w:p w:rsidR="004B4279" w:rsidRDefault="004B4279" w:rsidP="004B4279">
      <w:pPr>
        <w:pStyle w:val="2"/>
      </w:pPr>
      <w:bookmarkStart w:id="547" w:name="_Toc385434796"/>
      <w:r>
        <w:rPr>
          <w:rFonts w:hint="eastAsia"/>
        </w:rPr>
        <w:t>27.7 实现system()</w:t>
      </w:r>
      <w:bookmarkEnd w:id="547"/>
    </w:p>
    <w:p w:rsidR="004B4279" w:rsidRDefault="004B4279" w:rsidP="004B4279">
      <w:pPr>
        <w:pStyle w:val="2"/>
      </w:pPr>
      <w:bookmarkStart w:id="548" w:name="_Toc385434797"/>
      <w:r>
        <w:rPr>
          <w:rFonts w:hint="eastAsia"/>
        </w:rPr>
        <w:t>27.8小结</w:t>
      </w:r>
      <w:bookmarkEnd w:id="548"/>
    </w:p>
    <w:p w:rsidR="004B4279" w:rsidRPr="004B4279" w:rsidRDefault="004B4279" w:rsidP="004B4279">
      <w:pPr>
        <w:pStyle w:val="2"/>
      </w:pPr>
      <w:bookmarkStart w:id="549" w:name="_Toc385434798"/>
      <w:r>
        <w:rPr>
          <w:rFonts w:hint="eastAsia"/>
        </w:rPr>
        <w:t>27.9 习题</w:t>
      </w:r>
      <w:bookmarkEnd w:id="549"/>
    </w:p>
    <w:p w:rsidR="007E76AC" w:rsidRDefault="007E76AC" w:rsidP="007E76AC">
      <w:pPr>
        <w:widowControl/>
        <w:spacing w:line="240" w:lineRule="auto"/>
        <w:jc w:val="left"/>
      </w:pPr>
      <w:r>
        <w:br w:type="page"/>
      </w:r>
    </w:p>
    <w:p w:rsidR="007E76AC" w:rsidRDefault="007E76AC" w:rsidP="007E76AC">
      <w:pPr>
        <w:pStyle w:val="1"/>
      </w:pPr>
      <w:bookmarkStart w:id="550" w:name="_Toc385434799"/>
      <w:r>
        <w:rPr>
          <w:rFonts w:hint="eastAsia"/>
        </w:rPr>
        <w:lastRenderedPageBreak/>
        <w:t>第</w:t>
      </w:r>
      <w:r>
        <w:rPr>
          <w:rFonts w:hint="eastAsia"/>
        </w:rPr>
        <w:t>28</w:t>
      </w:r>
      <w:r>
        <w:rPr>
          <w:rFonts w:hint="eastAsia"/>
        </w:rPr>
        <w:t>章</w:t>
      </w:r>
      <w:r>
        <w:rPr>
          <w:rFonts w:hint="eastAsia"/>
        </w:rPr>
        <w:t xml:space="preserve"> </w:t>
      </w:r>
      <w:r w:rsidR="009E03D0">
        <w:rPr>
          <w:rFonts w:hint="eastAsia"/>
        </w:rPr>
        <w:t>进程创建和程序执行的更多细节</w:t>
      </w:r>
      <w:bookmarkEnd w:id="550"/>
    </w:p>
    <w:p w:rsidR="0056498C" w:rsidRDefault="008804CD" w:rsidP="00D022ED">
      <w:pPr>
        <w:pStyle w:val="2"/>
      </w:pPr>
      <w:bookmarkStart w:id="551" w:name="_28.1_进程会计"/>
      <w:bookmarkStart w:id="552" w:name="_Toc385434800"/>
      <w:bookmarkEnd w:id="551"/>
      <w:r>
        <w:rPr>
          <w:rFonts w:hint="eastAsia"/>
        </w:rPr>
        <w:t>28.1 进程会计</w:t>
      </w:r>
      <w:bookmarkEnd w:id="552"/>
    </w:p>
    <w:p w:rsidR="008804CD" w:rsidRDefault="008804CD" w:rsidP="00D022ED">
      <w:pPr>
        <w:pStyle w:val="2"/>
      </w:pPr>
      <w:bookmarkStart w:id="553" w:name="_Toc385434801"/>
      <w:r>
        <w:rPr>
          <w:rFonts w:hint="eastAsia"/>
        </w:rPr>
        <w:t>28.2 clone()系统调用</w:t>
      </w:r>
      <w:bookmarkEnd w:id="553"/>
    </w:p>
    <w:p w:rsidR="008804CD" w:rsidRDefault="008804CD" w:rsidP="00D022ED">
      <w:pPr>
        <w:pStyle w:val="3"/>
      </w:pPr>
      <w:bookmarkStart w:id="554" w:name="_28.2.1_clone()的flags参数"/>
      <w:bookmarkStart w:id="555" w:name="_Toc385434802"/>
      <w:bookmarkEnd w:id="554"/>
      <w:r>
        <w:rPr>
          <w:rFonts w:hint="eastAsia"/>
        </w:rPr>
        <w:t>28.2.1 clone()的flags参数</w:t>
      </w:r>
      <w:bookmarkEnd w:id="555"/>
    </w:p>
    <w:p w:rsidR="008804CD" w:rsidRDefault="008804CD" w:rsidP="00D022ED">
      <w:pPr>
        <w:pStyle w:val="3"/>
      </w:pPr>
      <w:bookmarkStart w:id="556" w:name="_Toc385434803"/>
      <w:r>
        <w:rPr>
          <w:rFonts w:hint="eastAsia"/>
        </w:rPr>
        <w:t>28.2.2 clone子进程的waitpid()扩展</w:t>
      </w:r>
      <w:bookmarkEnd w:id="556"/>
    </w:p>
    <w:p w:rsidR="008804CD" w:rsidRDefault="00D022ED" w:rsidP="00D022ED">
      <w:pPr>
        <w:pStyle w:val="2"/>
      </w:pPr>
      <w:bookmarkStart w:id="557" w:name="_Toc385434804"/>
      <w:r>
        <w:rPr>
          <w:rFonts w:hint="eastAsia"/>
        </w:rPr>
        <w:t>28.3 进程创建的速度</w:t>
      </w:r>
      <w:bookmarkEnd w:id="557"/>
    </w:p>
    <w:p w:rsidR="00D022ED" w:rsidRDefault="00D022ED" w:rsidP="00D022ED">
      <w:pPr>
        <w:pStyle w:val="2"/>
      </w:pPr>
      <w:bookmarkStart w:id="558" w:name="_Toc385434805"/>
      <w:r>
        <w:rPr>
          <w:rFonts w:hint="eastAsia"/>
        </w:rPr>
        <w:t>28.4 exec()和fork()对进程属性的影响</w:t>
      </w:r>
      <w:bookmarkEnd w:id="558"/>
    </w:p>
    <w:p w:rsidR="00D022ED" w:rsidRDefault="00D022ED" w:rsidP="00D022ED">
      <w:pPr>
        <w:pStyle w:val="2"/>
      </w:pPr>
      <w:bookmarkStart w:id="559" w:name="_Toc385434806"/>
      <w:r>
        <w:rPr>
          <w:rFonts w:hint="eastAsia"/>
        </w:rPr>
        <w:t>28.5 小结</w:t>
      </w:r>
      <w:bookmarkEnd w:id="559"/>
    </w:p>
    <w:p w:rsidR="00D022ED" w:rsidRPr="00D022ED" w:rsidRDefault="00D022ED" w:rsidP="00D022ED">
      <w:pPr>
        <w:pStyle w:val="2"/>
      </w:pPr>
      <w:bookmarkStart w:id="560" w:name="_Toc385434807"/>
      <w:r>
        <w:rPr>
          <w:rFonts w:hint="eastAsia"/>
        </w:rPr>
        <w:t>28.6 习题</w:t>
      </w:r>
      <w:bookmarkEnd w:id="560"/>
    </w:p>
    <w:p w:rsidR="007E76AC" w:rsidRDefault="007E76AC" w:rsidP="007E76AC">
      <w:pPr>
        <w:widowControl/>
        <w:spacing w:line="240" w:lineRule="auto"/>
        <w:jc w:val="left"/>
      </w:pPr>
      <w:r>
        <w:br w:type="page"/>
      </w:r>
    </w:p>
    <w:p w:rsidR="007E76AC" w:rsidRDefault="007E76AC" w:rsidP="007E76AC">
      <w:pPr>
        <w:pStyle w:val="1"/>
      </w:pPr>
      <w:bookmarkStart w:id="561" w:name="_第29章_线程：介绍"/>
      <w:bookmarkStart w:id="562" w:name="_Toc385434808"/>
      <w:bookmarkEnd w:id="561"/>
      <w:r>
        <w:rPr>
          <w:rFonts w:hint="eastAsia"/>
        </w:rPr>
        <w:lastRenderedPageBreak/>
        <w:t>第</w:t>
      </w:r>
      <w:r>
        <w:rPr>
          <w:rFonts w:hint="eastAsia"/>
        </w:rPr>
        <w:t>29</w:t>
      </w:r>
      <w:r>
        <w:rPr>
          <w:rFonts w:hint="eastAsia"/>
        </w:rPr>
        <w:t>章</w:t>
      </w:r>
      <w:r>
        <w:rPr>
          <w:rFonts w:hint="eastAsia"/>
        </w:rPr>
        <w:t xml:space="preserve"> </w:t>
      </w:r>
      <w:r w:rsidR="009E03D0">
        <w:rPr>
          <w:rFonts w:hint="eastAsia"/>
        </w:rPr>
        <w:t>线程：介绍</w:t>
      </w:r>
      <w:bookmarkEnd w:id="562"/>
    </w:p>
    <w:p w:rsidR="0056498C" w:rsidRDefault="00854A40" w:rsidP="00854A40">
      <w:pPr>
        <w:pStyle w:val="2"/>
      </w:pPr>
      <w:bookmarkStart w:id="563" w:name="_Toc385434809"/>
      <w:r>
        <w:rPr>
          <w:rFonts w:hint="eastAsia"/>
        </w:rPr>
        <w:t>29.1 概述</w:t>
      </w:r>
      <w:bookmarkEnd w:id="563"/>
    </w:p>
    <w:p w:rsidR="00854A40" w:rsidRDefault="00854A40" w:rsidP="00854A40">
      <w:pPr>
        <w:pStyle w:val="2"/>
      </w:pPr>
      <w:bookmarkStart w:id="564" w:name="_Toc385434810"/>
      <w:r>
        <w:rPr>
          <w:rFonts w:hint="eastAsia"/>
        </w:rPr>
        <w:t>29.2 pthread API的背景细节</w:t>
      </w:r>
      <w:bookmarkEnd w:id="564"/>
    </w:p>
    <w:p w:rsidR="00854A40" w:rsidRDefault="00854A40" w:rsidP="00854A40">
      <w:pPr>
        <w:pStyle w:val="2"/>
      </w:pPr>
      <w:bookmarkStart w:id="565" w:name="_Toc385434811"/>
      <w:r>
        <w:rPr>
          <w:rFonts w:hint="eastAsia"/>
        </w:rPr>
        <w:t>29.3 线程创建</w:t>
      </w:r>
      <w:bookmarkEnd w:id="565"/>
    </w:p>
    <w:p w:rsidR="00854A40" w:rsidRDefault="00854A40" w:rsidP="00854A40">
      <w:pPr>
        <w:pStyle w:val="2"/>
      </w:pPr>
      <w:bookmarkStart w:id="566" w:name="_Toc385434812"/>
      <w:r>
        <w:rPr>
          <w:rFonts w:hint="eastAsia"/>
        </w:rPr>
        <w:t>29.4 线程终止</w:t>
      </w:r>
      <w:bookmarkEnd w:id="566"/>
    </w:p>
    <w:p w:rsidR="00854A40" w:rsidRDefault="00854A40" w:rsidP="00854A40">
      <w:pPr>
        <w:pStyle w:val="2"/>
      </w:pPr>
      <w:bookmarkStart w:id="567" w:name="_Toc385434813"/>
      <w:r>
        <w:rPr>
          <w:rFonts w:hint="eastAsia"/>
        </w:rPr>
        <w:t>29.5 线程ID</w:t>
      </w:r>
      <w:bookmarkEnd w:id="567"/>
    </w:p>
    <w:p w:rsidR="00854A40" w:rsidRDefault="00854A40" w:rsidP="00854A40">
      <w:pPr>
        <w:pStyle w:val="2"/>
      </w:pPr>
      <w:bookmarkStart w:id="568" w:name="_Toc385434814"/>
      <w:r>
        <w:rPr>
          <w:rFonts w:hint="eastAsia"/>
        </w:rPr>
        <w:t>29.6 等待线程终止</w:t>
      </w:r>
      <w:bookmarkEnd w:id="568"/>
    </w:p>
    <w:p w:rsidR="00854A40" w:rsidRDefault="00854A40" w:rsidP="00854A40">
      <w:pPr>
        <w:pStyle w:val="2"/>
      </w:pPr>
      <w:bookmarkStart w:id="569" w:name="_Toc385434815"/>
      <w:r>
        <w:rPr>
          <w:rFonts w:hint="eastAsia"/>
        </w:rPr>
        <w:t>29.7 分离线程</w:t>
      </w:r>
      <w:bookmarkEnd w:id="569"/>
    </w:p>
    <w:p w:rsidR="00854A40" w:rsidRDefault="00854A40" w:rsidP="00854A40">
      <w:pPr>
        <w:pStyle w:val="2"/>
      </w:pPr>
      <w:bookmarkStart w:id="570" w:name="_Toc385434816"/>
      <w:r>
        <w:rPr>
          <w:rFonts w:hint="eastAsia"/>
        </w:rPr>
        <w:t>29.8 线程属性</w:t>
      </w:r>
      <w:bookmarkEnd w:id="570"/>
    </w:p>
    <w:p w:rsidR="00854A40" w:rsidRDefault="00854A40" w:rsidP="00854A40">
      <w:pPr>
        <w:pStyle w:val="2"/>
      </w:pPr>
      <w:bookmarkStart w:id="571" w:name="_Toc385434817"/>
      <w:r>
        <w:rPr>
          <w:rFonts w:hint="eastAsia"/>
        </w:rPr>
        <w:t>29.9 线程VS进程</w:t>
      </w:r>
      <w:bookmarkEnd w:id="571"/>
    </w:p>
    <w:p w:rsidR="00854A40" w:rsidRDefault="00854A40" w:rsidP="00854A40">
      <w:pPr>
        <w:pStyle w:val="2"/>
      </w:pPr>
      <w:bookmarkStart w:id="572" w:name="_Toc385434818"/>
      <w:r>
        <w:rPr>
          <w:rFonts w:hint="eastAsia"/>
        </w:rPr>
        <w:t>29.10 小结</w:t>
      </w:r>
      <w:bookmarkEnd w:id="572"/>
    </w:p>
    <w:p w:rsidR="00854A40" w:rsidRPr="00854A40" w:rsidRDefault="00854A40" w:rsidP="00854A40">
      <w:pPr>
        <w:pStyle w:val="2"/>
      </w:pPr>
      <w:bookmarkStart w:id="573" w:name="_Toc385434819"/>
      <w:r>
        <w:rPr>
          <w:rFonts w:hint="eastAsia"/>
        </w:rPr>
        <w:t>29.11 习题</w:t>
      </w:r>
      <w:bookmarkEnd w:id="573"/>
    </w:p>
    <w:p w:rsidR="007E76AC" w:rsidRDefault="007E76AC" w:rsidP="007E76AC">
      <w:pPr>
        <w:widowControl/>
        <w:spacing w:line="240" w:lineRule="auto"/>
        <w:jc w:val="left"/>
      </w:pPr>
      <w:r>
        <w:br w:type="page"/>
      </w:r>
    </w:p>
    <w:p w:rsidR="007E76AC" w:rsidRDefault="007E76AC" w:rsidP="007E76AC">
      <w:pPr>
        <w:pStyle w:val="1"/>
      </w:pPr>
      <w:bookmarkStart w:id="574" w:name="_Toc385434820"/>
      <w:r>
        <w:rPr>
          <w:rFonts w:hint="eastAsia"/>
        </w:rPr>
        <w:lastRenderedPageBreak/>
        <w:t>第</w:t>
      </w:r>
      <w:r>
        <w:rPr>
          <w:rFonts w:hint="eastAsia"/>
        </w:rPr>
        <w:t>30</w:t>
      </w:r>
      <w:r>
        <w:rPr>
          <w:rFonts w:hint="eastAsia"/>
        </w:rPr>
        <w:t>章</w:t>
      </w:r>
      <w:r>
        <w:rPr>
          <w:rFonts w:hint="eastAsia"/>
        </w:rPr>
        <w:t xml:space="preserve"> </w:t>
      </w:r>
      <w:r w:rsidR="003467B6">
        <w:rPr>
          <w:rFonts w:hint="eastAsia"/>
        </w:rPr>
        <w:t>线程：同步</w:t>
      </w:r>
      <w:bookmarkEnd w:id="574"/>
    </w:p>
    <w:p w:rsidR="0056498C" w:rsidRDefault="00E22AD9" w:rsidP="00FC34AB">
      <w:pPr>
        <w:pStyle w:val="2"/>
      </w:pPr>
      <w:bookmarkStart w:id="575" w:name="_30.1_保护共享变量访问：Mutex"/>
      <w:bookmarkStart w:id="576" w:name="_Toc385434821"/>
      <w:bookmarkEnd w:id="575"/>
      <w:r>
        <w:rPr>
          <w:rFonts w:hint="eastAsia"/>
        </w:rPr>
        <w:t>30.1 保护共享变量</w:t>
      </w:r>
      <w:r w:rsidR="007F22D4">
        <w:rPr>
          <w:rFonts w:hint="eastAsia"/>
        </w:rPr>
        <w:t>访问</w:t>
      </w:r>
      <w:r w:rsidR="00642539">
        <w:rPr>
          <w:rFonts w:hint="eastAsia"/>
        </w:rPr>
        <w:t>：Mutex</w:t>
      </w:r>
      <w:bookmarkEnd w:id="576"/>
    </w:p>
    <w:p w:rsidR="00CA7131" w:rsidRDefault="00CA7131" w:rsidP="00CA7131">
      <w:pPr>
        <w:pStyle w:val="3"/>
      </w:pPr>
      <w:bookmarkStart w:id="577" w:name="_Toc385434822"/>
      <w:r>
        <w:rPr>
          <w:rFonts w:hint="eastAsia"/>
        </w:rPr>
        <w:t>30.1.1 静态分配的Mutex</w:t>
      </w:r>
      <w:bookmarkEnd w:id="577"/>
    </w:p>
    <w:p w:rsidR="00CA7131" w:rsidRDefault="00CA7131" w:rsidP="00CA7131">
      <w:pPr>
        <w:pStyle w:val="3"/>
      </w:pPr>
      <w:bookmarkStart w:id="578" w:name="_Toc385434823"/>
      <w:r>
        <w:rPr>
          <w:rFonts w:hint="eastAsia"/>
        </w:rPr>
        <w:t>30.1.2 Mutex加锁和解锁</w:t>
      </w:r>
      <w:bookmarkEnd w:id="578"/>
    </w:p>
    <w:p w:rsidR="00CA7131" w:rsidRDefault="00CA7131" w:rsidP="00CA7131">
      <w:pPr>
        <w:pStyle w:val="3"/>
      </w:pPr>
      <w:bookmarkStart w:id="579" w:name="_Toc385434824"/>
      <w:r>
        <w:rPr>
          <w:rFonts w:hint="eastAsia"/>
        </w:rPr>
        <w:t>30.1.3 Mutex的性能</w:t>
      </w:r>
      <w:bookmarkEnd w:id="579"/>
    </w:p>
    <w:p w:rsidR="00CA7131" w:rsidRDefault="00CA7131" w:rsidP="00CA7131">
      <w:pPr>
        <w:pStyle w:val="3"/>
      </w:pPr>
      <w:bookmarkStart w:id="580" w:name="_Toc385434825"/>
      <w:r>
        <w:rPr>
          <w:rFonts w:hint="eastAsia"/>
        </w:rPr>
        <w:t>30.1.4 Mutex死锁</w:t>
      </w:r>
      <w:bookmarkEnd w:id="580"/>
    </w:p>
    <w:p w:rsidR="00CA7131" w:rsidRDefault="00CA7131" w:rsidP="00CA7131">
      <w:pPr>
        <w:pStyle w:val="3"/>
      </w:pPr>
      <w:bookmarkStart w:id="581" w:name="_Toc385434826"/>
      <w:r>
        <w:rPr>
          <w:rFonts w:hint="eastAsia"/>
        </w:rPr>
        <w:t>30.1.5 动态初始化Mutex</w:t>
      </w:r>
      <w:bookmarkEnd w:id="581"/>
    </w:p>
    <w:p w:rsidR="00CA7131" w:rsidRDefault="00CA7131" w:rsidP="00CA7131">
      <w:pPr>
        <w:pStyle w:val="3"/>
      </w:pPr>
      <w:bookmarkStart w:id="582" w:name="_Toc385434827"/>
      <w:r>
        <w:rPr>
          <w:rFonts w:hint="eastAsia"/>
        </w:rPr>
        <w:t>30.1.6 Mutex属性</w:t>
      </w:r>
      <w:bookmarkEnd w:id="582"/>
    </w:p>
    <w:p w:rsidR="00CA7131" w:rsidRPr="00CA7131" w:rsidRDefault="00CA7131" w:rsidP="00CA7131">
      <w:pPr>
        <w:pStyle w:val="3"/>
      </w:pPr>
      <w:bookmarkStart w:id="583" w:name="_Toc385434828"/>
      <w:r>
        <w:rPr>
          <w:rFonts w:hint="eastAsia"/>
        </w:rPr>
        <w:t>30.1.7 Mutex类型</w:t>
      </w:r>
      <w:bookmarkEnd w:id="583"/>
    </w:p>
    <w:p w:rsidR="00E22AD9" w:rsidRDefault="00E22AD9" w:rsidP="00FC34AB">
      <w:pPr>
        <w:pStyle w:val="2"/>
      </w:pPr>
      <w:bookmarkStart w:id="584" w:name="_Toc385434829"/>
      <w:r>
        <w:rPr>
          <w:rFonts w:hint="eastAsia"/>
        </w:rPr>
        <w:t>30.2</w:t>
      </w:r>
      <w:r w:rsidR="00642539">
        <w:rPr>
          <w:rFonts w:hint="eastAsia"/>
        </w:rPr>
        <w:t>状态变化</w:t>
      </w:r>
      <w:r w:rsidR="007F22D4">
        <w:rPr>
          <w:rFonts w:hint="eastAsia"/>
        </w:rPr>
        <w:t>通知</w:t>
      </w:r>
      <w:r w:rsidR="00642539">
        <w:rPr>
          <w:rFonts w:hint="eastAsia"/>
        </w:rPr>
        <w:t>：条件变量</w:t>
      </w:r>
      <w:bookmarkEnd w:id="584"/>
    </w:p>
    <w:p w:rsidR="00642539" w:rsidRDefault="0016379F" w:rsidP="00D5348A">
      <w:pPr>
        <w:pStyle w:val="3"/>
      </w:pPr>
      <w:bookmarkStart w:id="585" w:name="_Toc385434830"/>
      <w:r>
        <w:rPr>
          <w:rFonts w:hint="eastAsia"/>
        </w:rPr>
        <w:t>30.2.1 静态分配的条件变量</w:t>
      </w:r>
      <w:bookmarkEnd w:id="585"/>
    </w:p>
    <w:p w:rsidR="0016379F" w:rsidRDefault="0016379F" w:rsidP="00D5348A">
      <w:pPr>
        <w:pStyle w:val="3"/>
      </w:pPr>
      <w:bookmarkStart w:id="586" w:name="_Toc385434831"/>
      <w:r>
        <w:rPr>
          <w:rFonts w:hint="eastAsia"/>
        </w:rPr>
        <w:t>30.2.2 通知和等待条件变量</w:t>
      </w:r>
      <w:bookmarkEnd w:id="586"/>
    </w:p>
    <w:p w:rsidR="0016379F" w:rsidRDefault="0016379F" w:rsidP="00D5348A">
      <w:pPr>
        <w:pStyle w:val="3"/>
      </w:pPr>
      <w:bookmarkStart w:id="587" w:name="_Toc385434832"/>
      <w:r>
        <w:rPr>
          <w:rFonts w:hint="eastAsia"/>
        </w:rPr>
        <w:t>30.2.3 测试条件变量的Predicate</w:t>
      </w:r>
      <w:bookmarkEnd w:id="587"/>
    </w:p>
    <w:p w:rsidR="0016379F" w:rsidRDefault="0016379F" w:rsidP="00D5348A">
      <w:pPr>
        <w:pStyle w:val="3"/>
      </w:pPr>
      <w:bookmarkStart w:id="588" w:name="_Toc385434833"/>
      <w:r>
        <w:rPr>
          <w:rFonts w:hint="eastAsia"/>
        </w:rPr>
        <w:t>30.2.4 示例程序：等待任意线程终止</w:t>
      </w:r>
      <w:bookmarkEnd w:id="588"/>
    </w:p>
    <w:p w:rsidR="0016379F" w:rsidRDefault="0016379F" w:rsidP="00D5348A">
      <w:pPr>
        <w:pStyle w:val="3"/>
      </w:pPr>
      <w:bookmarkStart w:id="589" w:name="_Toc385434834"/>
      <w:r>
        <w:rPr>
          <w:rFonts w:hint="eastAsia"/>
        </w:rPr>
        <w:t>30.2.5 动态分配的条件变量</w:t>
      </w:r>
      <w:bookmarkEnd w:id="589"/>
    </w:p>
    <w:p w:rsidR="0016379F" w:rsidRDefault="0016379F" w:rsidP="00D5348A">
      <w:pPr>
        <w:pStyle w:val="2"/>
      </w:pPr>
      <w:bookmarkStart w:id="590" w:name="_Toc385434835"/>
      <w:r>
        <w:rPr>
          <w:rFonts w:hint="eastAsia"/>
        </w:rPr>
        <w:lastRenderedPageBreak/>
        <w:t>30.3 小结</w:t>
      </w:r>
      <w:bookmarkEnd w:id="590"/>
    </w:p>
    <w:p w:rsidR="0016379F" w:rsidRPr="0016379F" w:rsidRDefault="0016379F" w:rsidP="00D5348A">
      <w:pPr>
        <w:pStyle w:val="2"/>
      </w:pPr>
      <w:bookmarkStart w:id="591" w:name="_Toc385434836"/>
      <w:r>
        <w:rPr>
          <w:rFonts w:hint="eastAsia"/>
        </w:rPr>
        <w:t>30.4 习题</w:t>
      </w:r>
      <w:bookmarkEnd w:id="591"/>
    </w:p>
    <w:p w:rsidR="007E76AC" w:rsidRDefault="007E76AC" w:rsidP="007E76AC">
      <w:pPr>
        <w:widowControl/>
        <w:spacing w:line="240" w:lineRule="auto"/>
        <w:jc w:val="left"/>
      </w:pPr>
      <w:r>
        <w:br w:type="page"/>
      </w:r>
    </w:p>
    <w:p w:rsidR="007E76AC" w:rsidRDefault="007E76AC" w:rsidP="007E76AC">
      <w:pPr>
        <w:pStyle w:val="1"/>
      </w:pPr>
      <w:bookmarkStart w:id="592" w:name="_Toc385434837"/>
      <w:r>
        <w:rPr>
          <w:rFonts w:hint="eastAsia"/>
        </w:rPr>
        <w:lastRenderedPageBreak/>
        <w:t>第</w:t>
      </w:r>
      <w:r>
        <w:rPr>
          <w:rFonts w:hint="eastAsia"/>
        </w:rPr>
        <w:t>31</w:t>
      </w:r>
      <w:r>
        <w:rPr>
          <w:rFonts w:hint="eastAsia"/>
        </w:rPr>
        <w:t>章</w:t>
      </w:r>
      <w:r>
        <w:rPr>
          <w:rFonts w:hint="eastAsia"/>
        </w:rPr>
        <w:t xml:space="preserve"> </w:t>
      </w:r>
      <w:r w:rsidR="003467B6">
        <w:rPr>
          <w:rFonts w:hint="eastAsia"/>
        </w:rPr>
        <w:t>线程：线程安全和线程存储</w:t>
      </w:r>
      <w:bookmarkEnd w:id="592"/>
    </w:p>
    <w:p w:rsidR="0056498C" w:rsidRDefault="001B71F9" w:rsidP="001B71F9">
      <w:pPr>
        <w:pStyle w:val="2"/>
      </w:pPr>
      <w:bookmarkStart w:id="593" w:name="_31.1_线程安全（再论可重入）"/>
      <w:bookmarkStart w:id="594" w:name="_Toc385434838"/>
      <w:bookmarkEnd w:id="593"/>
      <w:r>
        <w:rPr>
          <w:rFonts w:hint="eastAsia"/>
        </w:rPr>
        <w:t xml:space="preserve">31.1 </w:t>
      </w:r>
      <w:r w:rsidR="00CD47E5">
        <w:rPr>
          <w:rFonts w:hint="eastAsia"/>
        </w:rPr>
        <w:t>线程安全（回顾</w:t>
      </w:r>
      <w:r>
        <w:rPr>
          <w:rFonts w:hint="eastAsia"/>
        </w:rPr>
        <w:t>可重入）</w:t>
      </w:r>
      <w:bookmarkEnd w:id="594"/>
    </w:p>
    <w:p w:rsidR="001B71F9" w:rsidRDefault="001B71F9" w:rsidP="001B71F9">
      <w:pPr>
        <w:pStyle w:val="2"/>
      </w:pPr>
      <w:bookmarkStart w:id="595" w:name="_Toc385434839"/>
      <w:r>
        <w:rPr>
          <w:rFonts w:hint="eastAsia"/>
        </w:rPr>
        <w:t>31.2 一次性初始化</w:t>
      </w:r>
      <w:bookmarkEnd w:id="595"/>
    </w:p>
    <w:p w:rsidR="001B71F9" w:rsidRDefault="001B71F9" w:rsidP="001B71F9">
      <w:pPr>
        <w:pStyle w:val="2"/>
      </w:pPr>
      <w:bookmarkStart w:id="596" w:name="_Toc385434840"/>
      <w:r>
        <w:rPr>
          <w:rFonts w:hint="eastAsia"/>
        </w:rPr>
        <w:t>31.3 线程特定数据</w:t>
      </w:r>
      <w:bookmarkEnd w:id="596"/>
    </w:p>
    <w:p w:rsidR="001B71F9" w:rsidRDefault="001B71F9" w:rsidP="001B71F9">
      <w:pPr>
        <w:pStyle w:val="3"/>
      </w:pPr>
      <w:bookmarkStart w:id="597" w:name="_Toc385434841"/>
      <w:r>
        <w:rPr>
          <w:rFonts w:hint="eastAsia"/>
        </w:rPr>
        <w:t>31.3.1 库函数中的线程特定数据</w:t>
      </w:r>
      <w:bookmarkEnd w:id="597"/>
    </w:p>
    <w:p w:rsidR="001B71F9" w:rsidRDefault="001B71F9" w:rsidP="001B71F9">
      <w:pPr>
        <w:pStyle w:val="3"/>
      </w:pPr>
      <w:bookmarkStart w:id="598" w:name="_Toc385434842"/>
      <w:r>
        <w:rPr>
          <w:rFonts w:hint="eastAsia"/>
        </w:rPr>
        <w:t>31.3.2 线程特定数据API概述</w:t>
      </w:r>
      <w:bookmarkEnd w:id="598"/>
    </w:p>
    <w:p w:rsidR="001B71F9" w:rsidRDefault="001B71F9" w:rsidP="001B71F9">
      <w:pPr>
        <w:pStyle w:val="3"/>
      </w:pPr>
      <w:bookmarkStart w:id="599" w:name="_Toc385434843"/>
      <w:r>
        <w:rPr>
          <w:rFonts w:hint="eastAsia"/>
        </w:rPr>
        <w:t>31.3.3 线程特定数据API细节</w:t>
      </w:r>
      <w:bookmarkEnd w:id="599"/>
    </w:p>
    <w:p w:rsidR="001B71F9" w:rsidRDefault="001B71F9" w:rsidP="001B71F9">
      <w:pPr>
        <w:pStyle w:val="3"/>
      </w:pPr>
      <w:bookmarkStart w:id="600" w:name="_Toc385434844"/>
      <w:r>
        <w:rPr>
          <w:rFonts w:hint="eastAsia"/>
        </w:rPr>
        <w:t>31.3.4 使用线程特定数据API</w:t>
      </w:r>
      <w:bookmarkEnd w:id="600"/>
    </w:p>
    <w:p w:rsidR="001B71F9" w:rsidRDefault="001B71F9" w:rsidP="001B71F9">
      <w:pPr>
        <w:pStyle w:val="3"/>
      </w:pPr>
      <w:bookmarkStart w:id="601" w:name="_Toc385434845"/>
      <w:r>
        <w:rPr>
          <w:rFonts w:hint="eastAsia"/>
        </w:rPr>
        <w:t>31.3.5 线程特定数据的实现限制</w:t>
      </w:r>
      <w:bookmarkEnd w:id="601"/>
    </w:p>
    <w:p w:rsidR="001B71F9" w:rsidRDefault="001B71F9" w:rsidP="001B71F9">
      <w:pPr>
        <w:pStyle w:val="2"/>
      </w:pPr>
      <w:bookmarkStart w:id="602" w:name="_Toc385434846"/>
      <w:r>
        <w:rPr>
          <w:rFonts w:hint="eastAsia"/>
        </w:rPr>
        <w:t>31.4 线程本地存储</w:t>
      </w:r>
      <w:bookmarkEnd w:id="602"/>
    </w:p>
    <w:p w:rsidR="001B71F9" w:rsidRDefault="001B71F9" w:rsidP="001B71F9">
      <w:pPr>
        <w:pStyle w:val="2"/>
      </w:pPr>
      <w:bookmarkStart w:id="603" w:name="_Toc385434847"/>
      <w:r>
        <w:rPr>
          <w:rFonts w:hint="eastAsia"/>
        </w:rPr>
        <w:t>31.5 小结</w:t>
      </w:r>
      <w:bookmarkEnd w:id="603"/>
    </w:p>
    <w:p w:rsidR="001B71F9" w:rsidRPr="001B71F9" w:rsidRDefault="001B71F9" w:rsidP="001B71F9">
      <w:pPr>
        <w:pStyle w:val="2"/>
      </w:pPr>
      <w:bookmarkStart w:id="604" w:name="_Toc385434848"/>
      <w:r>
        <w:rPr>
          <w:rFonts w:hint="eastAsia"/>
        </w:rPr>
        <w:t>31.6 习题</w:t>
      </w:r>
      <w:bookmarkEnd w:id="604"/>
    </w:p>
    <w:p w:rsidR="007E76AC" w:rsidRDefault="007E76AC" w:rsidP="007E76AC">
      <w:pPr>
        <w:widowControl/>
        <w:spacing w:line="240" w:lineRule="auto"/>
        <w:jc w:val="left"/>
      </w:pPr>
      <w:r>
        <w:br w:type="page"/>
      </w:r>
    </w:p>
    <w:p w:rsidR="007E76AC" w:rsidRDefault="007E76AC" w:rsidP="007E76AC">
      <w:pPr>
        <w:pStyle w:val="1"/>
      </w:pPr>
      <w:bookmarkStart w:id="605" w:name="_Toc385434849"/>
      <w:r>
        <w:rPr>
          <w:rFonts w:hint="eastAsia"/>
        </w:rPr>
        <w:lastRenderedPageBreak/>
        <w:t>第</w:t>
      </w:r>
      <w:r>
        <w:rPr>
          <w:rFonts w:hint="eastAsia"/>
        </w:rPr>
        <w:t>32</w:t>
      </w:r>
      <w:r>
        <w:rPr>
          <w:rFonts w:hint="eastAsia"/>
        </w:rPr>
        <w:t>章</w:t>
      </w:r>
      <w:r>
        <w:rPr>
          <w:rFonts w:hint="eastAsia"/>
        </w:rPr>
        <w:t xml:space="preserve"> </w:t>
      </w:r>
      <w:r w:rsidR="003467B6">
        <w:rPr>
          <w:rFonts w:hint="eastAsia"/>
        </w:rPr>
        <w:t>线程：线程</w:t>
      </w:r>
      <w:r w:rsidR="00CE552B">
        <w:rPr>
          <w:rFonts w:hint="eastAsia"/>
        </w:rPr>
        <w:t>取消</w:t>
      </w:r>
      <w:bookmarkEnd w:id="605"/>
    </w:p>
    <w:p w:rsidR="0056498C" w:rsidRDefault="00CF4429" w:rsidP="00CF4429">
      <w:pPr>
        <w:pStyle w:val="2"/>
      </w:pPr>
      <w:bookmarkStart w:id="606" w:name="_Toc385434850"/>
      <w:r>
        <w:rPr>
          <w:rFonts w:hint="eastAsia"/>
        </w:rPr>
        <w:t>32.1 取消线程</w:t>
      </w:r>
      <w:bookmarkEnd w:id="606"/>
    </w:p>
    <w:p w:rsidR="00CF4429" w:rsidRDefault="00CF4429" w:rsidP="00CF4429">
      <w:pPr>
        <w:pStyle w:val="2"/>
      </w:pPr>
      <w:bookmarkStart w:id="607" w:name="_Toc385434851"/>
      <w:r>
        <w:rPr>
          <w:rFonts w:hint="eastAsia"/>
        </w:rPr>
        <w:t>32.2 取消状态和类型</w:t>
      </w:r>
      <w:bookmarkEnd w:id="607"/>
    </w:p>
    <w:p w:rsidR="00CF4429" w:rsidRDefault="00CF4429" w:rsidP="00CF4429">
      <w:pPr>
        <w:pStyle w:val="2"/>
      </w:pPr>
      <w:bookmarkStart w:id="608" w:name="_Toc385434852"/>
      <w:r>
        <w:rPr>
          <w:rFonts w:hint="eastAsia"/>
        </w:rPr>
        <w:t>32.3 取消点</w:t>
      </w:r>
      <w:bookmarkEnd w:id="608"/>
    </w:p>
    <w:p w:rsidR="00CF4429" w:rsidRDefault="00CF4429" w:rsidP="00CF4429">
      <w:pPr>
        <w:pStyle w:val="2"/>
      </w:pPr>
      <w:bookmarkStart w:id="609" w:name="_Toc385434853"/>
      <w:r>
        <w:rPr>
          <w:rFonts w:hint="eastAsia"/>
        </w:rPr>
        <w:t>32.4 测试线程取消</w:t>
      </w:r>
      <w:bookmarkEnd w:id="609"/>
    </w:p>
    <w:p w:rsidR="00CF4429" w:rsidRDefault="00CF4429" w:rsidP="00CF4429">
      <w:pPr>
        <w:pStyle w:val="2"/>
      </w:pPr>
      <w:bookmarkStart w:id="610" w:name="_Toc385434854"/>
      <w:r>
        <w:rPr>
          <w:rFonts w:hint="eastAsia"/>
        </w:rPr>
        <w:t>32.5 清理处理器</w:t>
      </w:r>
      <w:bookmarkEnd w:id="610"/>
    </w:p>
    <w:p w:rsidR="00CF4429" w:rsidRDefault="00CF4429" w:rsidP="00CF4429">
      <w:pPr>
        <w:pStyle w:val="2"/>
      </w:pPr>
      <w:bookmarkStart w:id="611" w:name="_Toc385434855"/>
      <w:r>
        <w:rPr>
          <w:rFonts w:hint="eastAsia"/>
        </w:rPr>
        <w:t>32.6 异步取消</w:t>
      </w:r>
      <w:bookmarkEnd w:id="611"/>
    </w:p>
    <w:p w:rsidR="00CF4429" w:rsidRDefault="00CF4429" w:rsidP="00CF4429">
      <w:pPr>
        <w:pStyle w:val="2"/>
      </w:pPr>
      <w:bookmarkStart w:id="612" w:name="_Toc385434856"/>
      <w:r>
        <w:rPr>
          <w:rFonts w:hint="eastAsia"/>
        </w:rPr>
        <w:t>32.7 小结</w:t>
      </w:r>
      <w:bookmarkEnd w:id="612"/>
    </w:p>
    <w:p w:rsidR="00CF4429" w:rsidRPr="00CF4429" w:rsidRDefault="00CF4429" w:rsidP="0056498C"/>
    <w:p w:rsidR="007E76AC" w:rsidRDefault="007E76AC" w:rsidP="007E76AC">
      <w:pPr>
        <w:widowControl/>
        <w:spacing w:line="240" w:lineRule="auto"/>
        <w:jc w:val="left"/>
      </w:pPr>
      <w:r>
        <w:br w:type="page"/>
      </w:r>
    </w:p>
    <w:p w:rsidR="007E76AC" w:rsidRDefault="007E76AC" w:rsidP="007E76AC">
      <w:pPr>
        <w:pStyle w:val="1"/>
      </w:pPr>
      <w:bookmarkStart w:id="613" w:name="_Toc385434857"/>
      <w:r>
        <w:rPr>
          <w:rFonts w:hint="eastAsia"/>
        </w:rPr>
        <w:lastRenderedPageBreak/>
        <w:t>第</w:t>
      </w:r>
      <w:r>
        <w:rPr>
          <w:rFonts w:hint="eastAsia"/>
        </w:rPr>
        <w:t>33</w:t>
      </w:r>
      <w:r>
        <w:rPr>
          <w:rFonts w:hint="eastAsia"/>
        </w:rPr>
        <w:t>章</w:t>
      </w:r>
      <w:r>
        <w:rPr>
          <w:rFonts w:hint="eastAsia"/>
        </w:rPr>
        <w:t xml:space="preserve"> </w:t>
      </w:r>
      <w:r w:rsidR="003467B6">
        <w:rPr>
          <w:rFonts w:hint="eastAsia"/>
        </w:rPr>
        <w:t>线程：更多细节</w:t>
      </w:r>
      <w:bookmarkEnd w:id="613"/>
    </w:p>
    <w:p w:rsidR="0056498C" w:rsidRDefault="0011059E" w:rsidP="0011059E">
      <w:pPr>
        <w:pStyle w:val="2"/>
      </w:pPr>
      <w:bookmarkStart w:id="614" w:name="_Toc385434858"/>
      <w:r>
        <w:rPr>
          <w:rFonts w:hint="eastAsia"/>
        </w:rPr>
        <w:t>33.1 线程堆栈</w:t>
      </w:r>
      <w:bookmarkEnd w:id="614"/>
    </w:p>
    <w:p w:rsidR="0011059E" w:rsidRDefault="0011059E" w:rsidP="0011059E">
      <w:pPr>
        <w:pStyle w:val="2"/>
      </w:pPr>
      <w:bookmarkStart w:id="615" w:name="_33.2_线程和信号"/>
      <w:bookmarkStart w:id="616" w:name="_Toc385434859"/>
      <w:bookmarkEnd w:id="615"/>
      <w:r>
        <w:rPr>
          <w:rFonts w:hint="eastAsia"/>
        </w:rPr>
        <w:t>33.2 线程和信号</w:t>
      </w:r>
      <w:bookmarkEnd w:id="616"/>
    </w:p>
    <w:p w:rsidR="0011059E" w:rsidRDefault="0011059E" w:rsidP="00C452FD">
      <w:pPr>
        <w:pStyle w:val="3"/>
      </w:pPr>
      <w:bookmarkStart w:id="617" w:name="_33.2.1_UNIX信号模型如何映射到线程"/>
      <w:bookmarkStart w:id="618" w:name="_Toc385434860"/>
      <w:bookmarkEnd w:id="617"/>
      <w:r>
        <w:rPr>
          <w:rFonts w:hint="eastAsia"/>
        </w:rPr>
        <w:t xml:space="preserve">33.2.1 </w:t>
      </w:r>
      <w:r w:rsidR="00B53682">
        <w:rPr>
          <w:rFonts w:hint="eastAsia"/>
        </w:rPr>
        <w:t>UNIX信号模型如何映射到线程</w:t>
      </w:r>
      <w:bookmarkEnd w:id="618"/>
    </w:p>
    <w:p w:rsidR="00B53682" w:rsidRDefault="00B53682" w:rsidP="00C452FD">
      <w:pPr>
        <w:pStyle w:val="3"/>
      </w:pPr>
      <w:bookmarkStart w:id="619" w:name="_Toc385434861"/>
      <w:r>
        <w:rPr>
          <w:rFonts w:hint="eastAsia"/>
        </w:rPr>
        <w:t xml:space="preserve">33.2.2 </w:t>
      </w:r>
      <w:r w:rsidR="00C452FD">
        <w:rPr>
          <w:rFonts w:hint="eastAsia"/>
        </w:rPr>
        <w:t>操作线程信号掩码</w:t>
      </w:r>
      <w:bookmarkEnd w:id="619"/>
    </w:p>
    <w:p w:rsidR="00C452FD" w:rsidRDefault="00C452FD" w:rsidP="00C452FD">
      <w:pPr>
        <w:pStyle w:val="3"/>
      </w:pPr>
      <w:bookmarkStart w:id="620" w:name="_33.2.3_向线程发送信号"/>
      <w:bookmarkStart w:id="621" w:name="_Toc385434862"/>
      <w:bookmarkEnd w:id="620"/>
      <w:r>
        <w:rPr>
          <w:rFonts w:hint="eastAsia"/>
        </w:rPr>
        <w:t>33.2.3 向线程发送信号</w:t>
      </w:r>
      <w:bookmarkEnd w:id="621"/>
    </w:p>
    <w:p w:rsidR="00C452FD" w:rsidRDefault="00C452FD" w:rsidP="00C452FD">
      <w:pPr>
        <w:pStyle w:val="3"/>
      </w:pPr>
      <w:bookmarkStart w:id="622" w:name="_Toc385434863"/>
      <w:r>
        <w:rPr>
          <w:rFonts w:hint="eastAsia"/>
        </w:rPr>
        <w:t>33.2.4 理智地处理异步信号</w:t>
      </w:r>
      <w:bookmarkEnd w:id="622"/>
    </w:p>
    <w:p w:rsidR="00C452FD" w:rsidRDefault="00C452FD" w:rsidP="00C452FD">
      <w:pPr>
        <w:pStyle w:val="2"/>
      </w:pPr>
      <w:bookmarkStart w:id="623" w:name="_Toc385434864"/>
      <w:r>
        <w:rPr>
          <w:rFonts w:hint="eastAsia"/>
        </w:rPr>
        <w:t>33.3 线程和进程控制</w:t>
      </w:r>
      <w:bookmarkEnd w:id="623"/>
    </w:p>
    <w:p w:rsidR="00C452FD" w:rsidRDefault="00C452FD" w:rsidP="00C452FD">
      <w:pPr>
        <w:pStyle w:val="2"/>
      </w:pPr>
      <w:bookmarkStart w:id="624" w:name="_Toc385434865"/>
      <w:r>
        <w:rPr>
          <w:rFonts w:hint="eastAsia"/>
        </w:rPr>
        <w:t>33.4 线程实现模型</w:t>
      </w:r>
      <w:bookmarkEnd w:id="624"/>
    </w:p>
    <w:p w:rsidR="00C452FD" w:rsidRDefault="00C452FD" w:rsidP="00C452FD">
      <w:pPr>
        <w:pStyle w:val="2"/>
      </w:pPr>
      <w:bookmarkStart w:id="625" w:name="_Toc385434866"/>
      <w:r>
        <w:rPr>
          <w:rFonts w:hint="eastAsia"/>
        </w:rPr>
        <w:t>33.5 POSIX线程的Linux实现</w:t>
      </w:r>
      <w:bookmarkEnd w:id="625"/>
    </w:p>
    <w:p w:rsidR="00C452FD" w:rsidRDefault="00C452FD" w:rsidP="00C452FD">
      <w:pPr>
        <w:pStyle w:val="3"/>
      </w:pPr>
      <w:bookmarkStart w:id="626" w:name="_Toc385434867"/>
      <w:r>
        <w:rPr>
          <w:rFonts w:hint="eastAsia"/>
        </w:rPr>
        <w:t>33.5.1 LinuxThreads</w:t>
      </w:r>
      <w:bookmarkEnd w:id="626"/>
    </w:p>
    <w:p w:rsidR="00C452FD" w:rsidRDefault="00C452FD" w:rsidP="00C452FD">
      <w:pPr>
        <w:pStyle w:val="3"/>
      </w:pPr>
      <w:bookmarkStart w:id="627" w:name="_Toc385434868"/>
      <w:r>
        <w:rPr>
          <w:rFonts w:hint="eastAsia"/>
        </w:rPr>
        <w:t>33.5.2 NPTL</w:t>
      </w:r>
      <w:bookmarkEnd w:id="627"/>
    </w:p>
    <w:p w:rsidR="00C452FD" w:rsidRDefault="00C452FD" w:rsidP="00C452FD">
      <w:pPr>
        <w:pStyle w:val="3"/>
      </w:pPr>
      <w:bookmarkStart w:id="628" w:name="_Toc385434869"/>
      <w:r>
        <w:rPr>
          <w:rFonts w:hint="eastAsia"/>
        </w:rPr>
        <w:t>33.5.3 选择哪个线程实现？</w:t>
      </w:r>
      <w:bookmarkEnd w:id="628"/>
    </w:p>
    <w:p w:rsidR="00C452FD" w:rsidRDefault="00C452FD" w:rsidP="00935FE0">
      <w:pPr>
        <w:pStyle w:val="2"/>
      </w:pPr>
      <w:bookmarkStart w:id="629" w:name="_Toc385434870"/>
      <w:r>
        <w:rPr>
          <w:rFonts w:hint="eastAsia"/>
        </w:rPr>
        <w:t>33.6 pthread API的高级特性</w:t>
      </w:r>
      <w:bookmarkEnd w:id="629"/>
    </w:p>
    <w:p w:rsidR="00C452FD" w:rsidRDefault="00C452FD" w:rsidP="00935FE0">
      <w:pPr>
        <w:pStyle w:val="2"/>
      </w:pPr>
      <w:bookmarkStart w:id="630" w:name="_Toc385434871"/>
      <w:r>
        <w:rPr>
          <w:rFonts w:hint="eastAsia"/>
        </w:rPr>
        <w:t>33.7 小结</w:t>
      </w:r>
      <w:bookmarkEnd w:id="630"/>
    </w:p>
    <w:p w:rsidR="00C452FD" w:rsidRPr="00C452FD" w:rsidRDefault="00C452FD" w:rsidP="00935FE0">
      <w:pPr>
        <w:pStyle w:val="2"/>
      </w:pPr>
      <w:bookmarkStart w:id="631" w:name="_Toc385434872"/>
      <w:r>
        <w:rPr>
          <w:rFonts w:hint="eastAsia"/>
        </w:rPr>
        <w:lastRenderedPageBreak/>
        <w:t>33.8 习题</w:t>
      </w:r>
      <w:bookmarkEnd w:id="631"/>
    </w:p>
    <w:p w:rsidR="007E76AC" w:rsidRDefault="007E76AC" w:rsidP="007E76AC">
      <w:pPr>
        <w:widowControl/>
        <w:spacing w:line="240" w:lineRule="auto"/>
        <w:jc w:val="left"/>
      </w:pPr>
      <w:r>
        <w:br w:type="page"/>
      </w:r>
    </w:p>
    <w:p w:rsidR="007E76AC" w:rsidRDefault="007E76AC" w:rsidP="007E76AC">
      <w:pPr>
        <w:pStyle w:val="1"/>
      </w:pPr>
      <w:bookmarkStart w:id="632" w:name="_第34章_进程组、会话和作业控制"/>
      <w:bookmarkStart w:id="633" w:name="_Toc385434873"/>
      <w:bookmarkEnd w:id="632"/>
      <w:r>
        <w:rPr>
          <w:rFonts w:hint="eastAsia"/>
        </w:rPr>
        <w:lastRenderedPageBreak/>
        <w:t>第</w:t>
      </w:r>
      <w:r>
        <w:rPr>
          <w:rFonts w:hint="eastAsia"/>
        </w:rPr>
        <w:t>34</w:t>
      </w:r>
      <w:r>
        <w:rPr>
          <w:rFonts w:hint="eastAsia"/>
        </w:rPr>
        <w:t>章</w:t>
      </w:r>
      <w:r>
        <w:rPr>
          <w:rFonts w:hint="eastAsia"/>
        </w:rPr>
        <w:t xml:space="preserve"> </w:t>
      </w:r>
      <w:r w:rsidR="003467B6">
        <w:rPr>
          <w:rFonts w:hint="eastAsia"/>
        </w:rPr>
        <w:t>进程组、会话和</w:t>
      </w:r>
      <w:r w:rsidR="00DF633B">
        <w:rPr>
          <w:rFonts w:hint="eastAsia"/>
        </w:rPr>
        <w:t>作业控制</w:t>
      </w:r>
      <w:bookmarkEnd w:id="633"/>
    </w:p>
    <w:p w:rsidR="0056498C" w:rsidRDefault="00356D85" w:rsidP="004A38DE">
      <w:pPr>
        <w:pStyle w:val="2"/>
      </w:pPr>
      <w:bookmarkStart w:id="634" w:name="_Toc385434874"/>
      <w:r>
        <w:rPr>
          <w:rFonts w:hint="eastAsia"/>
        </w:rPr>
        <w:t>34.1 概述</w:t>
      </w:r>
      <w:bookmarkEnd w:id="634"/>
    </w:p>
    <w:p w:rsidR="00356D85" w:rsidRDefault="00356D85" w:rsidP="004A38DE">
      <w:pPr>
        <w:pStyle w:val="2"/>
      </w:pPr>
      <w:bookmarkStart w:id="635" w:name="_34.2_进程组"/>
      <w:bookmarkStart w:id="636" w:name="_Toc385434875"/>
      <w:bookmarkEnd w:id="635"/>
      <w:r>
        <w:rPr>
          <w:rFonts w:hint="eastAsia"/>
        </w:rPr>
        <w:t>34.2 进程组</w:t>
      </w:r>
      <w:bookmarkEnd w:id="636"/>
    </w:p>
    <w:p w:rsidR="00356D85" w:rsidRDefault="00356D85" w:rsidP="004A38DE">
      <w:pPr>
        <w:pStyle w:val="2"/>
      </w:pPr>
      <w:bookmarkStart w:id="637" w:name="_34.3_会话"/>
      <w:bookmarkStart w:id="638" w:name="_Toc385434876"/>
      <w:bookmarkEnd w:id="637"/>
      <w:r>
        <w:rPr>
          <w:rFonts w:hint="eastAsia"/>
        </w:rPr>
        <w:t>34.3 会话</w:t>
      </w:r>
      <w:bookmarkEnd w:id="638"/>
    </w:p>
    <w:p w:rsidR="00356D85" w:rsidRDefault="00356D85" w:rsidP="004A38DE">
      <w:pPr>
        <w:pStyle w:val="2"/>
      </w:pPr>
      <w:bookmarkStart w:id="639" w:name="_34.4_控制终端和控制进程"/>
      <w:bookmarkStart w:id="640" w:name="_Toc385434877"/>
      <w:bookmarkEnd w:id="639"/>
      <w:r>
        <w:rPr>
          <w:rFonts w:hint="eastAsia"/>
        </w:rPr>
        <w:t>34.4 控制终端和控制进程</w:t>
      </w:r>
      <w:bookmarkEnd w:id="640"/>
    </w:p>
    <w:p w:rsidR="00356D85" w:rsidRDefault="00356D85" w:rsidP="004A38DE">
      <w:pPr>
        <w:pStyle w:val="2"/>
      </w:pPr>
      <w:bookmarkStart w:id="641" w:name="_Toc385434878"/>
      <w:r>
        <w:rPr>
          <w:rFonts w:hint="eastAsia"/>
        </w:rPr>
        <w:t>34.5 前台和后台进程组</w:t>
      </w:r>
      <w:bookmarkEnd w:id="641"/>
    </w:p>
    <w:p w:rsidR="004A38DE" w:rsidRDefault="004A38DE" w:rsidP="004A38DE">
      <w:pPr>
        <w:pStyle w:val="2"/>
      </w:pPr>
      <w:bookmarkStart w:id="642" w:name="_34.6_SIGHUP信号"/>
      <w:bookmarkStart w:id="643" w:name="_Toc385434879"/>
      <w:bookmarkEnd w:id="642"/>
      <w:r>
        <w:rPr>
          <w:rFonts w:hint="eastAsia"/>
        </w:rPr>
        <w:t>34.6 SIGHUP信号</w:t>
      </w:r>
      <w:bookmarkEnd w:id="643"/>
    </w:p>
    <w:p w:rsidR="004A38DE" w:rsidRDefault="00FB4630" w:rsidP="00FB4630">
      <w:pPr>
        <w:pStyle w:val="3"/>
      </w:pPr>
      <w:bookmarkStart w:id="644" w:name="_Toc385434880"/>
      <w:r>
        <w:rPr>
          <w:rFonts w:hint="eastAsia"/>
        </w:rPr>
        <w:t>34.6.1 shell对SIGHUP的处理</w:t>
      </w:r>
      <w:bookmarkEnd w:id="644"/>
    </w:p>
    <w:p w:rsidR="00FB4630" w:rsidRDefault="00FB4630" w:rsidP="00FB4630">
      <w:pPr>
        <w:pStyle w:val="3"/>
      </w:pPr>
      <w:bookmarkStart w:id="645" w:name="_Toc385434881"/>
      <w:r>
        <w:rPr>
          <w:rFonts w:hint="eastAsia"/>
        </w:rPr>
        <w:t>34.6.2 SIGHUP和控制进程的终止</w:t>
      </w:r>
      <w:bookmarkEnd w:id="645"/>
    </w:p>
    <w:p w:rsidR="00FB4630" w:rsidRDefault="00FB4630" w:rsidP="00FB4630">
      <w:pPr>
        <w:pStyle w:val="2"/>
      </w:pPr>
      <w:bookmarkStart w:id="646" w:name="_34.7_任务控制"/>
      <w:bookmarkStart w:id="647" w:name="_34.7_作业控制"/>
      <w:bookmarkStart w:id="648" w:name="_Toc385434882"/>
      <w:bookmarkEnd w:id="646"/>
      <w:bookmarkEnd w:id="647"/>
      <w:r>
        <w:rPr>
          <w:rFonts w:hint="eastAsia"/>
        </w:rPr>
        <w:t xml:space="preserve">34.7 </w:t>
      </w:r>
      <w:r w:rsidR="00DF633B">
        <w:rPr>
          <w:rFonts w:hint="eastAsia"/>
        </w:rPr>
        <w:t>作业控制</w:t>
      </w:r>
      <w:bookmarkEnd w:id="648"/>
    </w:p>
    <w:p w:rsidR="00FB4630" w:rsidRDefault="00FB4630" w:rsidP="00FB4630">
      <w:pPr>
        <w:pStyle w:val="3"/>
      </w:pPr>
      <w:bookmarkStart w:id="649" w:name="_34.7.1_在shell中使用作业控制"/>
      <w:bookmarkStart w:id="650" w:name="_Toc385434883"/>
      <w:bookmarkEnd w:id="649"/>
      <w:r>
        <w:rPr>
          <w:rFonts w:hint="eastAsia"/>
        </w:rPr>
        <w:t>34.7.1 在shell中使用</w:t>
      </w:r>
      <w:r w:rsidR="00DF633B">
        <w:rPr>
          <w:rFonts w:hint="eastAsia"/>
        </w:rPr>
        <w:t>作业控制</w:t>
      </w:r>
      <w:bookmarkEnd w:id="650"/>
    </w:p>
    <w:p w:rsidR="00FB4630" w:rsidRDefault="00FB4630" w:rsidP="00FB4630">
      <w:pPr>
        <w:pStyle w:val="3"/>
      </w:pPr>
      <w:bookmarkStart w:id="651" w:name="_Toc385434884"/>
      <w:r>
        <w:rPr>
          <w:rFonts w:hint="eastAsia"/>
        </w:rPr>
        <w:t>34.7.2 实现</w:t>
      </w:r>
      <w:r w:rsidR="00DF633B">
        <w:rPr>
          <w:rFonts w:hint="eastAsia"/>
        </w:rPr>
        <w:t>作业控制</w:t>
      </w:r>
      <w:bookmarkEnd w:id="651"/>
    </w:p>
    <w:p w:rsidR="00FB4630" w:rsidRDefault="00FB4630" w:rsidP="00FB4630">
      <w:pPr>
        <w:pStyle w:val="3"/>
      </w:pPr>
      <w:bookmarkStart w:id="652" w:name="_34.7.3_处理作业控制信号"/>
      <w:bookmarkStart w:id="653" w:name="_Toc385434885"/>
      <w:bookmarkEnd w:id="652"/>
      <w:r>
        <w:rPr>
          <w:rFonts w:hint="eastAsia"/>
        </w:rPr>
        <w:t>34.7.3 处理</w:t>
      </w:r>
      <w:r w:rsidR="00DF633B">
        <w:rPr>
          <w:rFonts w:hint="eastAsia"/>
        </w:rPr>
        <w:t>作业控制</w:t>
      </w:r>
      <w:r>
        <w:rPr>
          <w:rFonts w:hint="eastAsia"/>
        </w:rPr>
        <w:t>信号</w:t>
      </w:r>
      <w:bookmarkEnd w:id="653"/>
    </w:p>
    <w:p w:rsidR="00FB4630" w:rsidRDefault="00FB4630" w:rsidP="00FB4630">
      <w:pPr>
        <w:pStyle w:val="3"/>
      </w:pPr>
      <w:bookmarkStart w:id="654" w:name="_Toc385434886"/>
      <w:r>
        <w:rPr>
          <w:rFonts w:hint="eastAsia"/>
        </w:rPr>
        <w:t xml:space="preserve">34.7.4 </w:t>
      </w:r>
      <w:r w:rsidR="00CD47E5">
        <w:rPr>
          <w:rFonts w:hint="eastAsia"/>
        </w:rPr>
        <w:t>孤儿进程组（回顾</w:t>
      </w:r>
      <w:r>
        <w:rPr>
          <w:rFonts w:hint="eastAsia"/>
        </w:rPr>
        <w:t>SIGHUP）</w:t>
      </w:r>
      <w:bookmarkEnd w:id="654"/>
    </w:p>
    <w:p w:rsidR="00FB4630" w:rsidRDefault="00FB4630" w:rsidP="00FB4630">
      <w:pPr>
        <w:pStyle w:val="2"/>
      </w:pPr>
      <w:bookmarkStart w:id="655" w:name="_Toc385434887"/>
      <w:r>
        <w:rPr>
          <w:rFonts w:hint="eastAsia"/>
        </w:rPr>
        <w:t>34.8 小结</w:t>
      </w:r>
      <w:bookmarkEnd w:id="655"/>
    </w:p>
    <w:p w:rsidR="00FB4630" w:rsidRPr="00FB4630" w:rsidRDefault="00FB4630" w:rsidP="00FB4630">
      <w:pPr>
        <w:pStyle w:val="2"/>
      </w:pPr>
      <w:bookmarkStart w:id="656" w:name="_Toc385434888"/>
      <w:r>
        <w:rPr>
          <w:rFonts w:hint="eastAsia"/>
        </w:rPr>
        <w:lastRenderedPageBreak/>
        <w:t>34.9 习题</w:t>
      </w:r>
      <w:bookmarkEnd w:id="656"/>
    </w:p>
    <w:p w:rsidR="007E76AC" w:rsidRDefault="007E76AC" w:rsidP="007E76AC">
      <w:pPr>
        <w:widowControl/>
        <w:spacing w:line="240" w:lineRule="auto"/>
        <w:jc w:val="left"/>
      </w:pPr>
      <w:r>
        <w:br w:type="page"/>
      </w:r>
    </w:p>
    <w:p w:rsidR="007E76AC" w:rsidRDefault="007E76AC" w:rsidP="007E76AC">
      <w:pPr>
        <w:pStyle w:val="1"/>
      </w:pPr>
      <w:bookmarkStart w:id="657" w:name="_Toc385434889"/>
      <w:r>
        <w:rPr>
          <w:rFonts w:hint="eastAsia"/>
        </w:rPr>
        <w:lastRenderedPageBreak/>
        <w:t>第</w:t>
      </w:r>
      <w:r>
        <w:rPr>
          <w:rFonts w:hint="eastAsia"/>
        </w:rPr>
        <w:t>35</w:t>
      </w:r>
      <w:r>
        <w:rPr>
          <w:rFonts w:hint="eastAsia"/>
        </w:rPr>
        <w:t>章</w:t>
      </w:r>
      <w:r>
        <w:rPr>
          <w:rFonts w:hint="eastAsia"/>
        </w:rPr>
        <w:t xml:space="preserve"> </w:t>
      </w:r>
      <w:r w:rsidR="003467B6">
        <w:rPr>
          <w:rFonts w:hint="eastAsia"/>
        </w:rPr>
        <w:t>进程优先级和调度</w:t>
      </w:r>
      <w:bookmarkEnd w:id="657"/>
    </w:p>
    <w:p w:rsidR="0056498C" w:rsidRDefault="0034117E" w:rsidP="0034117E">
      <w:pPr>
        <w:pStyle w:val="2"/>
      </w:pPr>
      <w:bookmarkStart w:id="658" w:name="_35.1_进程优先级（Nice值）"/>
      <w:bookmarkStart w:id="659" w:name="_Toc385434890"/>
      <w:bookmarkEnd w:id="658"/>
      <w:r>
        <w:rPr>
          <w:rFonts w:hint="eastAsia"/>
        </w:rPr>
        <w:t>35.1 进程优先级（Nice值）</w:t>
      </w:r>
      <w:bookmarkEnd w:id="659"/>
    </w:p>
    <w:p w:rsidR="0034117E" w:rsidRDefault="0034117E" w:rsidP="0034117E">
      <w:pPr>
        <w:pStyle w:val="2"/>
      </w:pPr>
      <w:bookmarkStart w:id="660" w:name="_Toc385434891"/>
      <w:r>
        <w:rPr>
          <w:rFonts w:hint="eastAsia"/>
        </w:rPr>
        <w:t>35.2 实时进程调度概述</w:t>
      </w:r>
      <w:bookmarkEnd w:id="660"/>
    </w:p>
    <w:p w:rsidR="0034117E" w:rsidRDefault="0034117E" w:rsidP="0034117E">
      <w:pPr>
        <w:pStyle w:val="3"/>
      </w:pPr>
      <w:bookmarkStart w:id="661" w:name="_Toc385434892"/>
      <w:r>
        <w:rPr>
          <w:rFonts w:hint="eastAsia"/>
        </w:rPr>
        <w:t>35.2.1 SCHED_RR策略</w:t>
      </w:r>
      <w:bookmarkEnd w:id="661"/>
    </w:p>
    <w:p w:rsidR="0034117E" w:rsidRDefault="0034117E" w:rsidP="0034117E">
      <w:pPr>
        <w:pStyle w:val="3"/>
      </w:pPr>
      <w:bookmarkStart w:id="662" w:name="_Toc385434893"/>
      <w:r>
        <w:rPr>
          <w:rFonts w:hint="eastAsia"/>
        </w:rPr>
        <w:t>35.2.2 SCHED_FIFO策略</w:t>
      </w:r>
      <w:bookmarkEnd w:id="662"/>
    </w:p>
    <w:p w:rsidR="0034117E" w:rsidRDefault="0034117E" w:rsidP="0034117E">
      <w:pPr>
        <w:pStyle w:val="3"/>
      </w:pPr>
      <w:bookmarkStart w:id="663" w:name="_Toc385434894"/>
      <w:r>
        <w:rPr>
          <w:rFonts w:hint="eastAsia"/>
        </w:rPr>
        <w:t>35.2.3 SCHED_BATCH和SCHED_IDLE策略</w:t>
      </w:r>
      <w:bookmarkEnd w:id="663"/>
    </w:p>
    <w:p w:rsidR="0034117E" w:rsidRDefault="0034117E" w:rsidP="0034117E">
      <w:pPr>
        <w:pStyle w:val="2"/>
      </w:pPr>
      <w:bookmarkStart w:id="664" w:name="_35.3_实时进程调度API"/>
      <w:bookmarkStart w:id="665" w:name="_Toc385434895"/>
      <w:bookmarkEnd w:id="664"/>
      <w:r>
        <w:rPr>
          <w:rFonts w:hint="eastAsia"/>
        </w:rPr>
        <w:t>35.3 实时进程调度API</w:t>
      </w:r>
      <w:bookmarkEnd w:id="665"/>
    </w:p>
    <w:p w:rsidR="0034117E" w:rsidRDefault="0034117E" w:rsidP="0034117E">
      <w:pPr>
        <w:pStyle w:val="3"/>
      </w:pPr>
      <w:bookmarkStart w:id="666" w:name="_Toc385434896"/>
      <w:r>
        <w:rPr>
          <w:rFonts w:hint="eastAsia"/>
        </w:rPr>
        <w:t>35.3.1 实时优先级范围</w:t>
      </w:r>
      <w:bookmarkEnd w:id="666"/>
    </w:p>
    <w:p w:rsidR="0034117E" w:rsidRDefault="0034117E" w:rsidP="0034117E">
      <w:pPr>
        <w:pStyle w:val="3"/>
      </w:pPr>
      <w:bookmarkStart w:id="667" w:name="_Toc385434897"/>
      <w:r>
        <w:rPr>
          <w:rFonts w:hint="eastAsia"/>
        </w:rPr>
        <w:t>35.3.2 修改和获取策略和优先级</w:t>
      </w:r>
      <w:bookmarkEnd w:id="667"/>
    </w:p>
    <w:p w:rsidR="0034117E" w:rsidRDefault="0034117E" w:rsidP="0034117E">
      <w:pPr>
        <w:pStyle w:val="3"/>
      </w:pPr>
      <w:bookmarkStart w:id="668" w:name="_Toc385434898"/>
      <w:r>
        <w:rPr>
          <w:rFonts w:hint="eastAsia"/>
        </w:rPr>
        <w:t>35.3.3 放弃</w:t>
      </w:r>
      <w:r>
        <w:rPr>
          <w:rFonts w:hint="eastAsia"/>
        </w:rPr>
        <w:tab/>
        <w:t>CPU</w:t>
      </w:r>
      <w:bookmarkEnd w:id="668"/>
    </w:p>
    <w:p w:rsidR="0034117E" w:rsidRDefault="0034117E" w:rsidP="0034117E">
      <w:pPr>
        <w:pStyle w:val="3"/>
      </w:pPr>
      <w:bookmarkStart w:id="669" w:name="_Toc385434899"/>
      <w:r>
        <w:rPr>
          <w:rFonts w:hint="eastAsia"/>
        </w:rPr>
        <w:t>35.3.4 SCHED_RR时间片</w:t>
      </w:r>
      <w:bookmarkEnd w:id="669"/>
    </w:p>
    <w:p w:rsidR="0034117E" w:rsidRDefault="0034117E" w:rsidP="0034117E">
      <w:pPr>
        <w:pStyle w:val="2"/>
      </w:pPr>
      <w:bookmarkStart w:id="670" w:name="_Toc385434900"/>
      <w:r>
        <w:rPr>
          <w:rFonts w:hint="eastAsia"/>
        </w:rPr>
        <w:t>35.4 CPU亲和力</w:t>
      </w:r>
      <w:bookmarkEnd w:id="670"/>
    </w:p>
    <w:p w:rsidR="0034117E" w:rsidRDefault="0034117E" w:rsidP="0034117E">
      <w:pPr>
        <w:pStyle w:val="2"/>
      </w:pPr>
      <w:bookmarkStart w:id="671" w:name="_Toc385434901"/>
      <w:r>
        <w:rPr>
          <w:rFonts w:hint="eastAsia"/>
        </w:rPr>
        <w:t>35.5 小结</w:t>
      </w:r>
      <w:bookmarkEnd w:id="671"/>
    </w:p>
    <w:p w:rsidR="0034117E" w:rsidRPr="0034117E" w:rsidRDefault="0034117E" w:rsidP="0034117E">
      <w:pPr>
        <w:pStyle w:val="2"/>
      </w:pPr>
      <w:bookmarkStart w:id="672" w:name="_Toc385434902"/>
      <w:r>
        <w:rPr>
          <w:rFonts w:hint="eastAsia"/>
        </w:rPr>
        <w:t>35.6 习题</w:t>
      </w:r>
      <w:bookmarkEnd w:id="672"/>
    </w:p>
    <w:p w:rsidR="007E76AC" w:rsidRDefault="007E76AC" w:rsidP="007E76AC">
      <w:pPr>
        <w:widowControl/>
        <w:spacing w:line="240" w:lineRule="auto"/>
        <w:jc w:val="left"/>
      </w:pPr>
      <w:r>
        <w:br w:type="page"/>
      </w:r>
    </w:p>
    <w:p w:rsidR="007E76AC" w:rsidRDefault="007E76AC" w:rsidP="007E76AC">
      <w:pPr>
        <w:pStyle w:val="1"/>
      </w:pPr>
      <w:bookmarkStart w:id="673" w:name="_Toc385434903"/>
      <w:r>
        <w:rPr>
          <w:rFonts w:hint="eastAsia"/>
        </w:rPr>
        <w:lastRenderedPageBreak/>
        <w:t>第</w:t>
      </w:r>
      <w:r>
        <w:rPr>
          <w:rFonts w:hint="eastAsia"/>
        </w:rPr>
        <w:t>36</w:t>
      </w:r>
      <w:r>
        <w:rPr>
          <w:rFonts w:hint="eastAsia"/>
        </w:rPr>
        <w:t>章</w:t>
      </w:r>
      <w:r>
        <w:rPr>
          <w:rFonts w:hint="eastAsia"/>
        </w:rPr>
        <w:t xml:space="preserve"> </w:t>
      </w:r>
      <w:r w:rsidR="003467B6">
        <w:rPr>
          <w:rFonts w:hint="eastAsia"/>
        </w:rPr>
        <w:t>进程资源</w:t>
      </w:r>
      <w:bookmarkEnd w:id="673"/>
    </w:p>
    <w:p w:rsidR="0056498C" w:rsidRDefault="002A03EE" w:rsidP="002A03EE">
      <w:pPr>
        <w:pStyle w:val="2"/>
      </w:pPr>
      <w:bookmarkStart w:id="674" w:name="_Toc385434904"/>
      <w:r>
        <w:rPr>
          <w:rFonts w:hint="eastAsia"/>
        </w:rPr>
        <w:t>36.1 进程资源使用</w:t>
      </w:r>
      <w:bookmarkEnd w:id="674"/>
    </w:p>
    <w:p w:rsidR="002A03EE" w:rsidRDefault="002A03EE" w:rsidP="002A03EE">
      <w:pPr>
        <w:pStyle w:val="2"/>
      </w:pPr>
      <w:bookmarkStart w:id="675" w:name="_36.2_进程资源限制"/>
      <w:bookmarkStart w:id="676" w:name="_Toc385434905"/>
      <w:bookmarkEnd w:id="675"/>
      <w:r>
        <w:rPr>
          <w:rFonts w:hint="eastAsia"/>
        </w:rPr>
        <w:t>36.2 进程资源限制</w:t>
      </w:r>
      <w:bookmarkEnd w:id="676"/>
    </w:p>
    <w:p w:rsidR="002A03EE" w:rsidRDefault="002A03EE" w:rsidP="002A03EE">
      <w:pPr>
        <w:pStyle w:val="2"/>
      </w:pPr>
      <w:bookmarkStart w:id="677" w:name="_36.3_特定资源限制的细节"/>
      <w:bookmarkStart w:id="678" w:name="_Toc385434906"/>
      <w:bookmarkEnd w:id="677"/>
      <w:r>
        <w:rPr>
          <w:rFonts w:hint="eastAsia"/>
        </w:rPr>
        <w:t>36.3 特定资源限制的细节</w:t>
      </w:r>
      <w:bookmarkEnd w:id="678"/>
    </w:p>
    <w:p w:rsidR="002A03EE" w:rsidRDefault="002A03EE" w:rsidP="002A03EE">
      <w:pPr>
        <w:pStyle w:val="2"/>
      </w:pPr>
      <w:bookmarkStart w:id="679" w:name="_Toc385434907"/>
      <w:r>
        <w:rPr>
          <w:rFonts w:hint="eastAsia"/>
        </w:rPr>
        <w:t>36.4 小结</w:t>
      </w:r>
      <w:bookmarkEnd w:id="679"/>
    </w:p>
    <w:p w:rsidR="002A03EE" w:rsidRPr="002A03EE" w:rsidRDefault="002A03EE" w:rsidP="002A03EE">
      <w:pPr>
        <w:pStyle w:val="2"/>
      </w:pPr>
      <w:bookmarkStart w:id="680" w:name="_Toc385434908"/>
      <w:r>
        <w:rPr>
          <w:rFonts w:hint="eastAsia"/>
        </w:rPr>
        <w:t>36.5 习题</w:t>
      </w:r>
      <w:bookmarkEnd w:id="680"/>
    </w:p>
    <w:p w:rsidR="007E76AC" w:rsidRDefault="007E76AC" w:rsidP="007E76AC">
      <w:pPr>
        <w:widowControl/>
        <w:spacing w:line="240" w:lineRule="auto"/>
        <w:jc w:val="left"/>
      </w:pPr>
      <w:r>
        <w:br w:type="page"/>
      </w:r>
    </w:p>
    <w:p w:rsidR="007E76AC" w:rsidRDefault="007E76AC" w:rsidP="007E76AC">
      <w:pPr>
        <w:pStyle w:val="1"/>
      </w:pPr>
      <w:bookmarkStart w:id="681" w:name="_Toc385434909"/>
      <w:r>
        <w:rPr>
          <w:rFonts w:hint="eastAsia"/>
        </w:rPr>
        <w:lastRenderedPageBreak/>
        <w:t>第</w:t>
      </w:r>
      <w:r>
        <w:rPr>
          <w:rFonts w:hint="eastAsia"/>
        </w:rPr>
        <w:t>37</w:t>
      </w:r>
      <w:r>
        <w:rPr>
          <w:rFonts w:hint="eastAsia"/>
        </w:rPr>
        <w:t>章</w:t>
      </w:r>
      <w:r>
        <w:rPr>
          <w:rFonts w:hint="eastAsia"/>
        </w:rPr>
        <w:t xml:space="preserve"> </w:t>
      </w:r>
      <w:r w:rsidR="00D9694A">
        <w:rPr>
          <w:rFonts w:hint="eastAsia"/>
        </w:rPr>
        <w:t>Daemon</w:t>
      </w:r>
      <w:bookmarkEnd w:id="681"/>
    </w:p>
    <w:p w:rsidR="0056498C" w:rsidRDefault="002A03EE" w:rsidP="002A03EE">
      <w:pPr>
        <w:pStyle w:val="2"/>
      </w:pPr>
      <w:bookmarkStart w:id="682" w:name="_Toc385434910"/>
      <w:r>
        <w:rPr>
          <w:rFonts w:hint="eastAsia"/>
        </w:rPr>
        <w:t>37.1 概述</w:t>
      </w:r>
      <w:bookmarkEnd w:id="682"/>
    </w:p>
    <w:p w:rsidR="002A03EE" w:rsidRDefault="002A03EE" w:rsidP="002A03EE">
      <w:pPr>
        <w:pStyle w:val="2"/>
      </w:pPr>
      <w:bookmarkStart w:id="683" w:name="_Toc385434911"/>
      <w:r>
        <w:rPr>
          <w:rFonts w:hint="eastAsia"/>
        </w:rPr>
        <w:t>37.2 创建Daemon</w:t>
      </w:r>
      <w:bookmarkEnd w:id="683"/>
    </w:p>
    <w:p w:rsidR="002A03EE" w:rsidRDefault="002A03EE" w:rsidP="002A03EE">
      <w:pPr>
        <w:pStyle w:val="2"/>
      </w:pPr>
      <w:bookmarkStart w:id="684" w:name="_Toc385434912"/>
      <w:r>
        <w:rPr>
          <w:rFonts w:hint="eastAsia"/>
        </w:rPr>
        <w:t>37.3 Daemon编写指南</w:t>
      </w:r>
      <w:bookmarkEnd w:id="684"/>
    </w:p>
    <w:p w:rsidR="002A03EE" w:rsidRDefault="002A03EE" w:rsidP="002A03EE">
      <w:pPr>
        <w:pStyle w:val="2"/>
      </w:pPr>
      <w:bookmarkStart w:id="685" w:name="_Toc385434913"/>
      <w:r>
        <w:rPr>
          <w:rFonts w:hint="eastAsia"/>
        </w:rPr>
        <w:t>37.4 使用SIGHUP来重新初始化Daemon</w:t>
      </w:r>
      <w:bookmarkEnd w:id="685"/>
    </w:p>
    <w:p w:rsidR="002A03EE" w:rsidRDefault="002A03EE" w:rsidP="002A03EE">
      <w:pPr>
        <w:pStyle w:val="2"/>
      </w:pPr>
      <w:bookmarkStart w:id="686" w:name="_Toc385434914"/>
      <w:r>
        <w:rPr>
          <w:rFonts w:hint="eastAsia"/>
        </w:rPr>
        <w:t>37.5 使用syslog记录日志和错误信息</w:t>
      </w:r>
      <w:bookmarkEnd w:id="686"/>
    </w:p>
    <w:p w:rsidR="002A03EE" w:rsidRDefault="002A03EE" w:rsidP="002A03EE">
      <w:pPr>
        <w:pStyle w:val="3"/>
      </w:pPr>
      <w:bookmarkStart w:id="687" w:name="_Toc385434915"/>
      <w:r>
        <w:rPr>
          <w:rFonts w:hint="eastAsia"/>
        </w:rPr>
        <w:t>37.5.1 概述</w:t>
      </w:r>
      <w:bookmarkEnd w:id="687"/>
    </w:p>
    <w:p w:rsidR="002A03EE" w:rsidRDefault="002A03EE" w:rsidP="002A03EE">
      <w:pPr>
        <w:pStyle w:val="3"/>
      </w:pPr>
      <w:bookmarkStart w:id="688" w:name="_Toc385434916"/>
      <w:r>
        <w:rPr>
          <w:rFonts w:hint="eastAsia"/>
        </w:rPr>
        <w:t>37.5.2 syslog API</w:t>
      </w:r>
      <w:bookmarkEnd w:id="688"/>
    </w:p>
    <w:p w:rsidR="002A03EE" w:rsidRPr="002A03EE" w:rsidRDefault="002A03EE" w:rsidP="002A03EE">
      <w:pPr>
        <w:pStyle w:val="3"/>
      </w:pPr>
      <w:bookmarkStart w:id="689" w:name="_Toc385434917"/>
      <w:r>
        <w:rPr>
          <w:rFonts w:hint="eastAsia"/>
        </w:rPr>
        <w:t>37.5.3 /etc/syslog.conf文件</w:t>
      </w:r>
      <w:bookmarkEnd w:id="689"/>
    </w:p>
    <w:p w:rsidR="002A03EE" w:rsidRDefault="002A03EE" w:rsidP="002A03EE">
      <w:pPr>
        <w:pStyle w:val="2"/>
      </w:pPr>
      <w:bookmarkStart w:id="690" w:name="_Toc385434918"/>
      <w:r>
        <w:rPr>
          <w:rFonts w:hint="eastAsia"/>
        </w:rPr>
        <w:t>37.6 小结</w:t>
      </w:r>
      <w:bookmarkEnd w:id="690"/>
    </w:p>
    <w:p w:rsidR="002A03EE" w:rsidRPr="0056498C" w:rsidRDefault="002A03EE" w:rsidP="002A03EE">
      <w:pPr>
        <w:pStyle w:val="2"/>
      </w:pPr>
      <w:bookmarkStart w:id="691" w:name="_Toc385434919"/>
      <w:r>
        <w:rPr>
          <w:rFonts w:hint="eastAsia"/>
        </w:rPr>
        <w:t>37.7 习题</w:t>
      </w:r>
      <w:bookmarkEnd w:id="691"/>
    </w:p>
    <w:p w:rsidR="007E76AC" w:rsidRDefault="007E76AC" w:rsidP="007E76AC">
      <w:pPr>
        <w:widowControl/>
        <w:spacing w:line="240" w:lineRule="auto"/>
        <w:jc w:val="left"/>
      </w:pPr>
      <w:r>
        <w:br w:type="page"/>
      </w:r>
    </w:p>
    <w:p w:rsidR="007E76AC" w:rsidRDefault="007E76AC" w:rsidP="007E76AC">
      <w:pPr>
        <w:pStyle w:val="1"/>
      </w:pPr>
      <w:bookmarkStart w:id="692" w:name="_Toc385434920"/>
      <w:r>
        <w:rPr>
          <w:rFonts w:hint="eastAsia"/>
        </w:rPr>
        <w:lastRenderedPageBreak/>
        <w:t>第</w:t>
      </w:r>
      <w:r>
        <w:rPr>
          <w:rFonts w:hint="eastAsia"/>
        </w:rPr>
        <w:t>38</w:t>
      </w:r>
      <w:r>
        <w:rPr>
          <w:rFonts w:hint="eastAsia"/>
        </w:rPr>
        <w:t>章</w:t>
      </w:r>
      <w:r>
        <w:rPr>
          <w:rFonts w:hint="eastAsia"/>
        </w:rPr>
        <w:t xml:space="preserve"> </w:t>
      </w:r>
      <w:r w:rsidR="00D9694A">
        <w:rPr>
          <w:rFonts w:hint="eastAsia"/>
        </w:rPr>
        <w:t>编写安全的特权程序</w:t>
      </w:r>
      <w:bookmarkEnd w:id="692"/>
    </w:p>
    <w:p w:rsidR="0056498C" w:rsidRDefault="006E1F5A" w:rsidP="006E1F5A">
      <w:pPr>
        <w:pStyle w:val="2"/>
      </w:pPr>
      <w:bookmarkStart w:id="693" w:name="_Toc385434921"/>
      <w:r>
        <w:rPr>
          <w:rFonts w:hint="eastAsia"/>
        </w:rPr>
        <w:t>38.1 是否需要设置用户ID和设置组ID的程序？</w:t>
      </w:r>
      <w:bookmarkEnd w:id="693"/>
    </w:p>
    <w:p w:rsidR="006E1F5A" w:rsidRDefault="006E1F5A" w:rsidP="006E1F5A">
      <w:pPr>
        <w:pStyle w:val="2"/>
      </w:pPr>
      <w:bookmarkStart w:id="694" w:name="_38.2_以最小权限执行操作"/>
      <w:bookmarkStart w:id="695" w:name="_Toc385434922"/>
      <w:bookmarkEnd w:id="694"/>
      <w:r>
        <w:rPr>
          <w:rFonts w:hint="eastAsia"/>
        </w:rPr>
        <w:t>38.2 以最小权限执行操作</w:t>
      </w:r>
      <w:bookmarkEnd w:id="695"/>
    </w:p>
    <w:p w:rsidR="006E1F5A" w:rsidRDefault="006E1F5A" w:rsidP="006E1F5A">
      <w:pPr>
        <w:pStyle w:val="2"/>
      </w:pPr>
      <w:bookmarkStart w:id="696" w:name="_38.3_执行程序时要小心"/>
      <w:bookmarkStart w:id="697" w:name="_Toc385434923"/>
      <w:bookmarkEnd w:id="696"/>
      <w:r>
        <w:rPr>
          <w:rFonts w:hint="eastAsia"/>
        </w:rPr>
        <w:t>38.3 执行程序时要小心</w:t>
      </w:r>
      <w:bookmarkEnd w:id="697"/>
    </w:p>
    <w:p w:rsidR="006E1F5A" w:rsidRDefault="006E1F5A" w:rsidP="006E1F5A">
      <w:pPr>
        <w:pStyle w:val="2"/>
      </w:pPr>
      <w:bookmarkStart w:id="698" w:name="_Toc385434924"/>
      <w:r>
        <w:rPr>
          <w:rFonts w:hint="eastAsia"/>
        </w:rPr>
        <w:t>38.4 避免暴露敏感信息</w:t>
      </w:r>
      <w:bookmarkEnd w:id="698"/>
    </w:p>
    <w:p w:rsidR="006E1F5A" w:rsidRDefault="006E1F5A" w:rsidP="006E1F5A">
      <w:pPr>
        <w:pStyle w:val="2"/>
      </w:pPr>
      <w:bookmarkStart w:id="699" w:name="_Toc385434925"/>
      <w:r>
        <w:rPr>
          <w:rFonts w:hint="eastAsia"/>
        </w:rPr>
        <w:t>38.5 限制进程</w:t>
      </w:r>
      <w:bookmarkEnd w:id="699"/>
    </w:p>
    <w:p w:rsidR="006E1F5A" w:rsidRDefault="006E1F5A" w:rsidP="006E1F5A">
      <w:pPr>
        <w:pStyle w:val="2"/>
      </w:pPr>
      <w:bookmarkStart w:id="700" w:name="_38.6_小心信号和竞争条件"/>
      <w:bookmarkStart w:id="701" w:name="_Toc385434926"/>
      <w:bookmarkEnd w:id="700"/>
      <w:r>
        <w:rPr>
          <w:rFonts w:hint="eastAsia"/>
        </w:rPr>
        <w:t>38.6 小心信号和竞争条件</w:t>
      </w:r>
      <w:bookmarkEnd w:id="701"/>
    </w:p>
    <w:p w:rsidR="006E1F5A" w:rsidRDefault="006E1F5A" w:rsidP="006E1F5A">
      <w:pPr>
        <w:pStyle w:val="2"/>
      </w:pPr>
      <w:bookmarkStart w:id="702" w:name="_Toc385434927"/>
      <w:r>
        <w:rPr>
          <w:rFonts w:hint="eastAsia"/>
        </w:rPr>
        <w:t>38.7 执行文件操作和文件I/O的陷阱</w:t>
      </w:r>
      <w:bookmarkEnd w:id="702"/>
    </w:p>
    <w:p w:rsidR="006E1F5A" w:rsidRDefault="006E1F5A" w:rsidP="006E1F5A">
      <w:pPr>
        <w:pStyle w:val="2"/>
      </w:pPr>
      <w:bookmarkStart w:id="703" w:name="_38.8_不要相信输入和环境"/>
      <w:bookmarkStart w:id="704" w:name="_Toc385434928"/>
      <w:bookmarkEnd w:id="703"/>
      <w:r>
        <w:rPr>
          <w:rFonts w:hint="eastAsia"/>
        </w:rPr>
        <w:t>38.8 不要相信输入和环境</w:t>
      </w:r>
      <w:bookmarkEnd w:id="704"/>
    </w:p>
    <w:p w:rsidR="006E1F5A" w:rsidRDefault="006E1F5A" w:rsidP="006E1F5A">
      <w:pPr>
        <w:pStyle w:val="2"/>
      </w:pPr>
      <w:bookmarkStart w:id="705" w:name="_Toc385434929"/>
      <w:r>
        <w:rPr>
          <w:rFonts w:hint="eastAsia"/>
        </w:rPr>
        <w:t>38.9 小心缓冲区溢出</w:t>
      </w:r>
      <w:bookmarkEnd w:id="705"/>
    </w:p>
    <w:p w:rsidR="006E1F5A" w:rsidRDefault="006E1F5A" w:rsidP="006E1F5A">
      <w:pPr>
        <w:pStyle w:val="2"/>
      </w:pPr>
      <w:bookmarkStart w:id="706" w:name="_Toc385434930"/>
      <w:r>
        <w:rPr>
          <w:rFonts w:hint="eastAsia"/>
        </w:rPr>
        <w:t>38.10 小心拒绝服务攻击</w:t>
      </w:r>
      <w:bookmarkEnd w:id="706"/>
    </w:p>
    <w:p w:rsidR="006E1F5A" w:rsidRDefault="006E1F5A" w:rsidP="006E1F5A">
      <w:pPr>
        <w:pStyle w:val="2"/>
      </w:pPr>
      <w:bookmarkStart w:id="707" w:name="_Toc385434931"/>
      <w:r>
        <w:rPr>
          <w:rFonts w:hint="eastAsia"/>
        </w:rPr>
        <w:t>38.11 检查返回状态和安全地失败</w:t>
      </w:r>
      <w:bookmarkEnd w:id="707"/>
    </w:p>
    <w:p w:rsidR="006E1F5A" w:rsidRDefault="006E1F5A" w:rsidP="006E1F5A">
      <w:pPr>
        <w:pStyle w:val="2"/>
      </w:pPr>
      <w:bookmarkStart w:id="708" w:name="_Toc385434932"/>
      <w:r>
        <w:rPr>
          <w:rFonts w:hint="eastAsia"/>
        </w:rPr>
        <w:t>38.12 小结</w:t>
      </w:r>
      <w:bookmarkEnd w:id="708"/>
    </w:p>
    <w:p w:rsidR="006E1F5A" w:rsidRDefault="006E1F5A" w:rsidP="006E1F5A">
      <w:pPr>
        <w:pStyle w:val="2"/>
      </w:pPr>
      <w:bookmarkStart w:id="709" w:name="_Toc385434933"/>
      <w:r>
        <w:rPr>
          <w:rFonts w:hint="eastAsia"/>
        </w:rPr>
        <w:t>38.13 习题</w:t>
      </w:r>
      <w:bookmarkEnd w:id="709"/>
    </w:p>
    <w:p w:rsidR="006E1F5A" w:rsidRPr="006E1F5A" w:rsidRDefault="006E1F5A" w:rsidP="0056498C"/>
    <w:p w:rsidR="007E76AC" w:rsidRDefault="007E76AC" w:rsidP="007E76AC">
      <w:pPr>
        <w:widowControl/>
        <w:spacing w:line="240" w:lineRule="auto"/>
        <w:jc w:val="left"/>
      </w:pPr>
      <w:r>
        <w:br w:type="page"/>
      </w:r>
    </w:p>
    <w:p w:rsidR="007E76AC" w:rsidRDefault="007E76AC" w:rsidP="007E76AC">
      <w:pPr>
        <w:pStyle w:val="1"/>
      </w:pPr>
      <w:bookmarkStart w:id="710" w:name="_第39章_能力"/>
      <w:bookmarkStart w:id="711" w:name="_Toc385434934"/>
      <w:bookmarkEnd w:id="710"/>
      <w:r>
        <w:rPr>
          <w:rFonts w:hint="eastAsia"/>
        </w:rPr>
        <w:lastRenderedPageBreak/>
        <w:t>第</w:t>
      </w:r>
      <w:r>
        <w:rPr>
          <w:rFonts w:hint="eastAsia"/>
        </w:rPr>
        <w:t>39</w:t>
      </w:r>
      <w:r>
        <w:rPr>
          <w:rFonts w:hint="eastAsia"/>
        </w:rPr>
        <w:t>章</w:t>
      </w:r>
      <w:r>
        <w:rPr>
          <w:rFonts w:hint="eastAsia"/>
        </w:rPr>
        <w:t xml:space="preserve"> </w:t>
      </w:r>
      <w:r w:rsidR="00D9694A">
        <w:rPr>
          <w:rFonts w:hint="eastAsia"/>
        </w:rPr>
        <w:t>能力</w:t>
      </w:r>
      <w:bookmarkEnd w:id="711"/>
    </w:p>
    <w:p w:rsidR="00D079A3" w:rsidRDefault="006E1F5A" w:rsidP="00581750">
      <w:pPr>
        <w:pStyle w:val="2"/>
      </w:pPr>
      <w:bookmarkStart w:id="712" w:name="_Toc385434935"/>
      <w:r>
        <w:rPr>
          <w:rFonts w:hint="eastAsia"/>
        </w:rPr>
        <w:t>39.1 能力的基本原理</w:t>
      </w:r>
      <w:bookmarkEnd w:id="712"/>
    </w:p>
    <w:p w:rsidR="006E1F5A" w:rsidRDefault="006E1F5A" w:rsidP="00581750">
      <w:pPr>
        <w:pStyle w:val="2"/>
      </w:pPr>
      <w:bookmarkStart w:id="713" w:name="_39.2_Linux能力"/>
      <w:bookmarkStart w:id="714" w:name="_Toc385434936"/>
      <w:bookmarkEnd w:id="713"/>
      <w:r>
        <w:rPr>
          <w:rFonts w:hint="eastAsia"/>
        </w:rPr>
        <w:t>39.2 Linux能力</w:t>
      </w:r>
      <w:bookmarkEnd w:id="714"/>
    </w:p>
    <w:p w:rsidR="006E1F5A" w:rsidRDefault="006E1F5A" w:rsidP="00581750">
      <w:pPr>
        <w:pStyle w:val="2"/>
      </w:pPr>
      <w:bookmarkStart w:id="715" w:name="_Toc385434937"/>
      <w:r>
        <w:rPr>
          <w:rFonts w:hint="eastAsia"/>
        </w:rPr>
        <w:t>39.3 进程和文件能力</w:t>
      </w:r>
      <w:bookmarkEnd w:id="715"/>
    </w:p>
    <w:p w:rsidR="006E1F5A" w:rsidRDefault="006E1F5A" w:rsidP="00581750">
      <w:pPr>
        <w:pStyle w:val="3"/>
      </w:pPr>
      <w:bookmarkStart w:id="716" w:name="_Toc385434938"/>
      <w:r>
        <w:rPr>
          <w:rFonts w:hint="eastAsia"/>
        </w:rPr>
        <w:t>39.3.1 进程能力</w:t>
      </w:r>
      <w:bookmarkEnd w:id="716"/>
    </w:p>
    <w:p w:rsidR="006E1F5A" w:rsidRDefault="006E1F5A" w:rsidP="00581750">
      <w:pPr>
        <w:pStyle w:val="3"/>
      </w:pPr>
      <w:bookmarkStart w:id="717" w:name="_39.3.2_文件能力"/>
      <w:bookmarkStart w:id="718" w:name="_Toc385434939"/>
      <w:bookmarkEnd w:id="717"/>
      <w:r>
        <w:rPr>
          <w:rFonts w:hint="eastAsia"/>
        </w:rPr>
        <w:t>39.3.2 文件能力</w:t>
      </w:r>
      <w:bookmarkEnd w:id="718"/>
    </w:p>
    <w:p w:rsidR="006E1F5A" w:rsidRDefault="006E1F5A" w:rsidP="00581750">
      <w:pPr>
        <w:pStyle w:val="3"/>
      </w:pPr>
      <w:bookmarkStart w:id="719" w:name="_Toc385434940"/>
      <w:r>
        <w:rPr>
          <w:rFonts w:hint="eastAsia"/>
        </w:rPr>
        <w:t>39.3.3 进程允许和有效能力集的作用</w:t>
      </w:r>
      <w:bookmarkEnd w:id="719"/>
    </w:p>
    <w:p w:rsidR="006E1F5A" w:rsidRDefault="006E1F5A" w:rsidP="00581750">
      <w:pPr>
        <w:pStyle w:val="3"/>
      </w:pPr>
      <w:bookmarkStart w:id="720" w:name="_Toc385434941"/>
      <w:r>
        <w:rPr>
          <w:rFonts w:hint="eastAsia"/>
        </w:rPr>
        <w:t xml:space="preserve">39.3.4 </w:t>
      </w:r>
      <w:r w:rsidR="00215561">
        <w:rPr>
          <w:rFonts w:hint="eastAsia"/>
        </w:rPr>
        <w:t>文件允许和有效能力集的作用</w:t>
      </w:r>
      <w:bookmarkEnd w:id="720"/>
    </w:p>
    <w:p w:rsidR="00215561" w:rsidRDefault="00215561" w:rsidP="00581750">
      <w:pPr>
        <w:pStyle w:val="3"/>
      </w:pPr>
      <w:bookmarkStart w:id="721" w:name="_Toc385434942"/>
      <w:r>
        <w:rPr>
          <w:rFonts w:hint="eastAsia"/>
        </w:rPr>
        <w:t>39.3.5 进程和文件可继承能力集的作用</w:t>
      </w:r>
      <w:bookmarkEnd w:id="721"/>
    </w:p>
    <w:p w:rsidR="00215561" w:rsidRDefault="00215561" w:rsidP="00581750">
      <w:pPr>
        <w:pStyle w:val="3"/>
      </w:pPr>
      <w:bookmarkStart w:id="722" w:name="_Toc385434943"/>
      <w:r>
        <w:rPr>
          <w:rFonts w:hint="eastAsia"/>
        </w:rPr>
        <w:t>39.3.6 shell中查看和赋予文件能力</w:t>
      </w:r>
      <w:bookmarkEnd w:id="722"/>
    </w:p>
    <w:p w:rsidR="00215561" w:rsidRDefault="00215561" w:rsidP="00581750">
      <w:pPr>
        <w:pStyle w:val="2"/>
      </w:pPr>
      <w:bookmarkStart w:id="723" w:name="_Toc385434944"/>
      <w:r>
        <w:rPr>
          <w:rFonts w:hint="eastAsia"/>
        </w:rPr>
        <w:t>39.4 现代的能力实现</w:t>
      </w:r>
      <w:bookmarkEnd w:id="723"/>
    </w:p>
    <w:p w:rsidR="00215561" w:rsidRDefault="00215561" w:rsidP="00581750">
      <w:pPr>
        <w:pStyle w:val="2"/>
      </w:pPr>
      <w:bookmarkStart w:id="724" w:name="_Toc385434945"/>
      <w:r>
        <w:rPr>
          <w:rFonts w:hint="eastAsia"/>
        </w:rPr>
        <w:t>39.5 exec()时进程能力的转</w:t>
      </w:r>
      <w:r w:rsidR="00953442">
        <w:rPr>
          <w:rFonts w:hint="eastAsia"/>
        </w:rPr>
        <w:t>移</w:t>
      </w:r>
      <w:bookmarkEnd w:id="724"/>
    </w:p>
    <w:p w:rsidR="00215561" w:rsidRDefault="00215561" w:rsidP="00581750">
      <w:pPr>
        <w:pStyle w:val="3"/>
      </w:pPr>
      <w:bookmarkStart w:id="725" w:name="_Toc385434946"/>
      <w:r>
        <w:rPr>
          <w:rFonts w:hint="eastAsia"/>
        </w:rPr>
        <w:t>39.5.1 能力边界集</w:t>
      </w:r>
      <w:bookmarkEnd w:id="725"/>
    </w:p>
    <w:p w:rsidR="00215561" w:rsidRDefault="00215561" w:rsidP="00581750">
      <w:pPr>
        <w:pStyle w:val="3"/>
      </w:pPr>
      <w:bookmarkStart w:id="726" w:name="_Toc385434947"/>
      <w:r>
        <w:rPr>
          <w:rFonts w:hint="eastAsia"/>
        </w:rPr>
        <w:t>39.5.2 保留root语义</w:t>
      </w:r>
      <w:bookmarkEnd w:id="726"/>
    </w:p>
    <w:p w:rsidR="00215561" w:rsidRDefault="00215561" w:rsidP="00581750">
      <w:pPr>
        <w:pStyle w:val="2"/>
      </w:pPr>
      <w:bookmarkStart w:id="727" w:name="_Toc385434948"/>
      <w:r>
        <w:rPr>
          <w:rFonts w:hint="eastAsia"/>
        </w:rPr>
        <w:t>39.6 改变用户ID对进程能力的影响</w:t>
      </w:r>
      <w:bookmarkEnd w:id="727"/>
    </w:p>
    <w:p w:rsidR="00215561" w:rsidRDefault="00215561" w:rsidP="00581750">
      <w:pPr>
        <w:pStyle w:val="2"/>
      </w:pPr>
      <w:bookmarkStart w:id="728" w:name="_Toc385434949"/>
      <w:r>
        <w:rPr>
          <w:rFonts w:hint="eastAsia"/>
        </w:rPr>
        <w:lastRenderedPageBreak/>
        <w:t>39.7 编程改变进程能力</w:t>
      </w:r>
      <w:bookmarkEnd w:id="728"/>
    </w:p>
    <w:p w:rsidR="00215561" w:rsidRDefault="00215561" w:rsidP="00581750">
      <w:pPr>
        <w:pStyle w:val="2"/>
      </w:pPr>
      <w:bookmarkStart w:id="729" w:name="_Toc385434950"/>
      <w:r>
        <w:rPr>
          <w:rFonts w:hint="eastAsia"/>
        </w:rPr>
        <w:t>39.8 创建</w:t>
      </w:r>
      <w:r w:rsidR="00953442">
        <w:rPr>
          <w:rFonts w:hint="eastAsia"/>
        </w:rPr>
        <w:t>只有</w:t>
      </w:r>
      <w:r>
        <w:rPr>
          <w:rFonts w:hint="eastAsia"/>
        </w:rPr>
        <w:t>能力</w:t>
      </w:r>
      <w:r w:rsidR="00953442">
        <w:rPr>
          <w:rFonts w:hint="eastAsia"/>
        </w:rPr>
        <w:t>的</w:t>
      </w:r>
      <w:r>
        <w:rPr>
          <w:rFonts w:hint="eastAsia"/>
        </w:rPr>
        <w:t>环境</w:t>
      </w:r>
      <w:bookmarkEnd w:id="729"/>
    </w:p>
    <w:p w:rsidR="00215561" w:rsidRDefault="00215561" w:rsidP="00581750">
      <w:pPr>
        <w:pStyle w:val="2"/>
      </w:pPr>
      <w:bookmarkStart w:id="730" w:name="_Toc385434951"/>
      <w:r>
        <w:rPr>
          <w:rFonts w:hint="eastAsia"/>
        </w:rPr>
        <w:t>39.9 发现程序所需的能力</w:t>
      </w:r>
      <w:bookmarkEnd w:id="730"/>
    </w:p>
    <w:p w:rsidR="00215561" w:rsidRDefault="00215561" w:rsidP="00581750">
      <w:pPr>
        <w:pStyle w:val="2"/>
      </w:pPr>
      <w:bookmarkStart w:id="731" w:name="_Toc385434952"/>
      <w:r>
        <w:rPr>
          <w:rFonts w:hint="eastAsia"/>
        </w:rPr>
        <w:t>39.10 没有文件能力的老内核和系统</w:t>
      </w:r>
      <w:bookmarkEnd w:id="731"/>
    </w:p>
    <w:p w:rsidR="00215561" w:rsidRDefault="00215561" w:rsidP="00581750">
      <w:pPr>
        <w:pStyle w:val="2"/>
      </w:pPr>
      <w:bookmarkStart w:id="732" w:name="_Toc385434953"/>
      <w:r>
        <w:rPr>
          <w:rFonts w:hint="eastAsia"/>
        </w:rPr>
        <w:t>39.11 小结</w:t>
      </w:r>
      <w:bookmarkEnd w:id="732"/>
    </w:p>
    <w:p w:rsidR="00215561" w:rsidRPr="00215561" w:rsidRDefault="00215561" w:rsidP="00581750">
      <w:pPr>
        <w:pStyle w:val="2"/>
      </w:pPr>
      <w:bookmarkStart w:id="733" w:name="_Toc385434954"/>
      <w:r>
        <w:rPr>
          <w:rFonts w:hint="eastAsia"/>
        </w:rPr>
        <w:t>39.12 习题</w:t>
      </w:r>
      <w:bookmarkEnd w:id="733"/>
    </w:p>
    <w:p w:rsidR="007E76AC" w:rsidRDefault="007E76AC" w:rsidP="007E76AC">
      <w:pPr>
        <w:widowControl/>
        <w:spacing w:line="240" w:lineRule="auto"/>
        <w:jc w:val="left"/>
      </w:pPr>
      <w:r>
        <w:br w:type="page"/>
      </w:r>
    </w:p>
    <w:p w:rsidR="007E76AC" w:rsidRDefault="007E76AC" w:rsidP="007E76AC">
      <w:pPr>
        <w:pStyle w:val="1"/>
      </w:pPr>
      <w:bookmarkStart w:id="734" w:name="_Toc385434955"/>
      <w:r>
        <w:rPr>
          <w:rFonts w:hint="eastAsia"/>
        </w:rPr>
        <w:lastRenderedPageBreak/>
        <w:t>第</w:t>
      </w:r>
      <w:r>
        <w:rPr>
          <w:rFonts w:hint="eastAsia"/>
        </w:rPr>
        <w:t>40</w:t>
      </w:r>
      <w:r>
        <w:rPr>
          <w:rFonts w:hint="eastAsia"/>
        </w:rPr>
        <w:t>章</w:t>
      </w:r>
      <w:r>
        <w:rPr>
          <w:rFonts w:hint="eastAsia"/>
        </w:rPr>
        <w:t xml:space="preserve"> </w:t>
      </w:r>
      <w:r w:rsidR="00D9694A">
        <w:rPr>
          <w:rFonts w:hint="eastAsia"/>
        </w:rPr>
        <w:t>登录</w:t>
      </w:r>
      <w:r w:rsidR="001E7855">
        <w:rPr>
          <w:rFonts w:hint="eastAsia"/>
        </w:rPr>
        <w:t>会计</w:t>
      </w:r>
      <w:bookmarkEnd w:id="734"/>
    </w:p>
    <w:p w:rsidR="00D079A3" w:rsidRDefault="008E3AAB" w:rsidP="008E3AAB">
      <w:pPr>
        <w:pStyle w:val="2"/>
      </w:pPr>
      <w:bookmarkStart w:id="735" w:name="_Toc385434956"/>
      <w:r>
        <w:rPr>
          <w:rFonts w:hint="eastAsia"/>
        </w:rPr>
        <w:t>40.1 utmp和wtmp文件概述</w:t>
      </w:r>
      <w:bookmarkEnd w:id="735"/>
    </w:p>
    <w:p w:rsidR="008E3AAB" w:rsidRDefault="008E3AAB" w:rsidP="008E3AAB">
      <w:pPr>
        <w:pStyle w:val="2"/>
      </w:pPr>
      <w:bookmarkStart w:id="736" w:name="_Toc385434957"/>
      <w:r>
        <w:rPr>
          <w:rFonts w:hint="eastAsia"/>
        </w:rPr>
        <w:t>40.2 utmpx API</w:t>
      </w:r>
      <w:bookmarkEnd w:id="736"/>
    </w:p>
    <w:p w:rsidR="008E3AAB" w:rsidRDefault="008E3AAB" w:rsidP="008E3AAB">
      <w:pPr>
        <w:pStyle w:val="2"/>
      </w:pPr>
      <w:bookmarkStart w:id="737" w:name="_Toc385434958"/>
      <w:r>
        <w:rPr>
          <w:rFonts w:hint="eastAsia"/>
        </w:rPr>
        <w:t>40.3 utmpx结构体</w:t>
      </w:r>
      <w:bookmarkEnd w:id="737"/>
    </w:p>
    <w:p w:rsidR="008E3AAB" w:rsidRDefault="008E3AAB" w:rsidP="008E3AAB">
      <w:pPr>
        <w:pStyle w:val="2"/>
      </w:pPr>
      <w:bookmarkStart w:id="738" w:name="_Toc385434959"/>
      <w:r>
        <w:rPr>
          <w:rFonts w:hint="eastAsia"/>
        </w:rPr>
        <w:t>40.4 从utmp和wtmp文件中获取信息</w:t>
      </w:r>
      <w:bookmarkEnd w:id="738"/>
    </w:p>
    <w:p w:rsidR="008E3AAB" w:rsidRDefault="008E3AAB" w:rsidP="008E3AAB">
      <w:pPr>
        <w:pStyle w:val="2"/>
      </w:pPr>
      <w:bookmarkStart w:id="739" w:name="_Toc385434960"/>
      <w:r>
        <w:rPr>
          <w:rFonts w:hint="eastAsia"/>
        </w:rPr>
        <w:t>40.5 获取登录名称：getlogin()</w:t>
      </w:r>
      <w:bookmarkEnd w:id="739"/>
    </w:p>
    <w:p w:rsidR="008E3AAB" w:rsidRDefault="008E3AAB" w:rsidP="008E3AAB">
      <w:pPr>
        <w:pStyle w:val="2"/>
      </w:pPr>
      <w:bookmarkStart w:id="740" w:name="_Toc385434961"/>
      <w:r>
        <w:rPr>
          <w:rFonts w:hint="eastAsia"/>
        </w:rPr>
        <w:t>40.6 为登录会话更新utmp和wtmp文件</w:t>
      </w:r>
      <w:bookmarkEnd w:id="740"/>
    </w:p>
    <w:p w:rsidR="008E3AAB" w:rsidRDefault="008E3AAB" w:rsidP="008E3AAB">
      <w:pPr>
        <w:pStyle w:val="2"/>
      </w:pPr>
      <w:bookmarkStart w:id="741" w:name="_Toc385434962"/>
      <w:r>
        <w:rPr>
          <w:rFonts w:hint="eastAsia"/>
        </w:rPr>
        <w:t>40.7 lastlog文件</w:t>
      </w:r>
      <w:bookmarkEnd w:id="741"/>
    </w:p>
    <w:p w:rsidR="008E3AAB" w:rsidRDefault="008E3AAB" w:rsidP="008E3AAB">
      <w:pPr>
        <w:pStyle w:val="2"/>
      </w:pPr>
      <w:bookmarkStart w:id="742" w:name="_Toc385434963"/>
      <w:r>
        <w:rPr>
          <w:rFonts w:hint="eastAsia"/>
        </w:rPr>
        <w:t>40.8 小结</w:t>
      </w:r>
      <w:bookmarkEnd w:id="742"/>
    </w:p>
    <w:p w:rsidR="008E3AAB" w:rsidRPr="00D079A3" w:rsidRDefault="008E3AAB" w:rsidP="008E3AAB">
      <w:pPr>
        <w:pStyle w:val="2"/>
      </w:pPr>
      <w:bookmarkStart w:id="743" w:name="_Toc385434964"/>
      <w:r>
        <w:rPr>
          <w:rFonts w:hint="eastAsia"/>
        </w:rPr>
        <w:t>40.9 习题</w:t>
      </w:r>
      <w:bookmarkEnd w:id="743"/>
    </w:p>
    <w:p w:rsidR="007E76AC" w:rsidRDefault="007E76AC" w:rsidP="007E76AC">
      <w:pPr>
        <w:widowControl/>
        <w:spacing w:line="240" w:lineRule="auto"/>
        <w:jc w:val="left"/>
      </w:pPr>
      <w:r>
        <w:br w:type="page"/>
      </w:r>
    </w:p>
    <w:p w:rsidR="007E76AC" w:rsidRDefault="007E76AC" w:rsidP="007E76AC">
      <w:pPr>
        <w:pStyle w:val="1"/>
      </w:pPr>
      <w:bookmarkStart w:id="744" w:name="_Toc385434965"/>
      <w:r>
        <w:rPr>
          <w:rFonts w:hint="eastAsia"/>
        </w:rPr>
        <w:lastRenderedPageBreak/>
        <w:t>第</w:t>
      </w:r>
      <w:r>
        <w:rPr>
          <w:rFonts w:hint="eastAsia"/>
        </w:rPr>
        <w:t>41</w:t>
      </w:r>
      <w:r>
        <w:rPr>
          <w:rFonts w:hint="eastAsia"/>
        </w:rPr>
        <w:t>章</w:t>
      </w:r>
      <w:r>
        <w:rPr>
          <w:rFonts w:hint="eastAsia"/>
        </w:rPr>
        <w:t xml:space="preserve"> </w:t>
      </w:r>
      <w:r w:rsidR="00D9694A">
        <w:rPr>
          <w:rFonts w:hint="eastAsia"/>
        </w:rPr>
        <w:t>共享库基础</w:t>
      </w:r>
      <w:bookmarkEnd w:id="744"/>
    </w:p>
    <w:p w:rsidR="00D079A3" w:rsidRDefault="006C2064" w:rsidP="006C2064">
      <w:pPr>
        <w:pStyle w:val="2"/>
      </w:pPr>
      <w:bookmarkStart w:id="745" w:name="_Toc385434966"/>
      <w:r>
        <w:rPr>
          <w:rFonts w:hint="eastAsia"/>
        </w:rPr>
        <w:t>41.1 对象库</w:t>
      </w:r>
      <w:bookmarkEnd w:id="745"/>
    </w:p>
    <w:p w:rsidR="006C2064" w:rsidRDefault="006C2064" w:rsidP="006C2064">
      <w:pPr>
        <w:pStyle w:val="2"/>
      </w:pPr>
      <w:bookmarkStart w:id="746" w:name="_Toc385434967"/>
      <w:r>
        <w:rPr>
          <w:rFonts w:hint="eastAsia"/>
        </w:rPr>
        <w:t>41.2 静态库</w:t>
      </w:r>
      <w:bookmarkEnd w:id="746"/>
    </w:p>
    <w:p w:rsidR="006C2064" w:rsidRDefault="006C2064" w:rsidP="006C2064">
      <w:pPr>
        <w:pStyle w:val="2"/>
      </w:pPr>
      <w:bookmarkStart w:id="747" w:name="_Toc385434968"/>
      <w:r>
        <w:rPr>
          <w:rFonts w:hint="eastAsia"/>
        </w:rPr>
        <w:t>41.3 共享库概述</w:t>
      </w:r>
      <w:bookmarkEnd w:id="747"/>
    </w:p>
    <w:p w:rsidR="006C2064" w:rsidRDefault="006C2064" w:rsidP="006C2064">
      <w:pPr>
        <w:pStyle w:val="2"/>
      </w:pPr>
      <w:bookmarkStart w:id="748" w:name="_Toc385434969"/>
      <w:r>
        <w:rPr>
          <w:rFonts w:hint="eastAsia"/>
        </w:rPr>
        <w:t xml:space="preserve">41.4 创建和使用共享库 </w:t>
      </w:r>
      <w:r>
        <w:t>–</w:t>
      </w:r>
      <w:r>
        <w:rPr>
          <w:rFonts w:hint="eastAsia"/>
        </w:rPr>
        <w:t xml:space="preserve"> A First Pass</w:t>
      </w:r>
      <w:bookmarkEnd w:id="748"/>
    </w:p>
    <w:p w:rsidR="006C2064" w:rsidRDefault="006C2064" w:rsidP="006C2064">
      <w:pPr>
        <w:pStyle w:val="3"/>
      </w:pPr>
      <w:bookmarkStart w:id="749" w:name="_Toc385434970"/>
      <w:r>
        <w:rPr>
          <w:rFonts w:hint="eastAsia"/>
        </w:rPr>
        <w:t>41.4.1 创建共享库</w:t>
      </w:r>
      <w:bookmarkEnd w:id="749"/>
    </w:p>
    <w:p w:rsidR="006C2064" w:rsidRDefault="006C2064" w:rsidP="006C2064">
      <w:pPr>
        <w:pStyle w:val="3"/>
      </w:pPr>
      <w:bookmarkStart w:id="750" w:name="_Toc385434971"/>
      <w:r>
        <w:rPr>
          <w:rFonts w:hint="eastAsia"/>
        </w:rPr>
        <w:t>41.4.2 位置无关的代码</w:t>
      </w:r>
      <w:bookmarkEnd w:id="750"/>
    </w:p>
    <w:p w:rsidR="006C2064" w:rsidRDefault="006C2064" w:rsidP="006C2064">
      <w:pPr>
        <w:pStyle w:val="3"/>
      </w:pPr>
      <w:bookmarkStart w:id="751" w:name="_Toc385434972"/>
      <w:r>
        <w:rPr>
          <w:rFonts w:hint="eastAsia"/>
        </w:rPr>
        <w:t>41.4.3 使用共享库</w:t>
      </w:r>
      <w:bookmarkEnd w:id="751"/>
    </w:p>
    <w:p w:rsidR="006C2064" w:rsidRDefault="006C2064" w:rsidP="006C2064">
      <w:pPr>
        <w:pStyle w:val="3"/>
      </w:pPr>
      <w:bookmarkStart w:id="752" w:name="_Toc385434973"/>
      <w:r>
        <w:rPr>
          <w:rFonts w:hint="eastAsia"/>
        </w:rPr>
        <w:t>41.4.4 共享库Soname</w:t>
      </w:r>
      <w:bookmarkEnd w:id="752"/>
    </w:p>
    <w:p w:rsidR="006C2064" w:rsidRDefault="006C2064" w:rsidP="006C2064">
      <w:pPr>
        <w:pStyle w:val="2"/>
      </w:pPr>
      <w:bookmarkStart w:id="753" w:name="_Toc385434974"/>
      <w:r>
        <w:rPr>
          <w:rFonts w:hint="eastAsia"/>
        </w:rPr>
        <w:t>41.5 使用共享库的有用工具</w:t>
      </w:r>
      <w:bookmarkEnd w:id="753"/>
    </w:p>
    <w:p w:rsidR="006C2064" w:rsidRDefault="006C2064" w:rsidP="006C2064">
      <w:pPr>
        <w:pStyle w:val="2"/>
      </w:pPr>
      <w:bookmarkStart w:id="754" w:name="_Toc385434975"/>
      <w:r>
        <w:rPr>
          <w:rFonts w:hint="eastAsia"/>
        </w:rPr>
        <w:t>41.6 共享库版本和命名惯例</w:t>
      </w:r>
      <w:bookmarkEnd w:id="754"/>
    </w:p>
    <w:p w:rsidR="006C2064" w:rsidRDefault="006C2064" w:rsidP="006C2064">
      <w:pPr>
        <w:pStyle w:val="2"/>
      </w:pPr>
      <w:bookmarkStart w:id="755" w:name="_Toc385434976"/>
      <w:r>
        <w:rPr>
          <w:rFonts w:hint="eastAsia"/>
        </w:rPr>
        <w:t>41.7 安装共享库</w:t>
      </w:r>
      <w:bookmarkEnd w:id="755"/>
    </w:p>
    <w:p w:rsidR="006C2064" w:rsidRDefault="006C2064" w:rsidP="006C2064">
      <w:pPr>
        <w:pStyle w:val="2"/>
      </w:pPr>
      <w:bookmarkStart w:id="756" w:name="_Toc385434977"/>
      <w:r>
        <w:rPr>
          <w:rFonts w:hint="eastAsia"/>
        </w:rPr>
        <w:t>41.8 兼容VS不兼容库</w:t>
      </w:r>
      <w:bookmarkEnd w:id="756"/>
    </w:p>
    <w:p w:rsidR="006C2064" w:rsidRDefault="006C2064" w:rsidP="006C2064">
      <w:pPr>
        <w:pStyle w:val="2"/>
      </w:pPr>
      <w:bookmarkStart w:id="757" w:name="_Toc385434978"/>
      <w:r>
        <w:rPr>
          <w:rFonts w:hint="eastAsia"/>
        </w:rPr>
        <w:t>41.9 升级共享库</w:t>
      </w:r>
      <w:bookmarkEnd w:id="757"/>
    </w:p>
    <w:p w:rsidR="006C2064" w:rsidRDefault="006C2064" w:rsidP="006C2064">
      <w:pPr>
        <w:pStyle w:val="2"/>
      </w:pPr>
      <w:bookmarkStart w:id="758" w:name="_Toc385434979"/>
      <w:r>
        <w:rPr>
          <w:rFonts w:hint="eastAsia"/>
        </w:rPr>
        <w:t>41.10 在对象文件中指定库搜索目录</w:t>
      </w:r>
      <w:bookmarkEnd w:id="758"/>
    </w:p>
    <w:p w:rsidR="006C2064" w:rsidRDefault="006C2064" w:rsidP="006C2064">
      <w:pPr>
        <w:pStyle w:val="2"/>
      </w:pPr>
      <w:bookmarkStart w:id="759" w:name="_Toc385434980"/>
      <w:r>
        <w:rPr>
          <w:rFonts w:hint="eastAsia"/>
        </w:rPr>
        <w:lastRenderedPageBreak/>
        <w:t>41.11 运行时查找共享库</w:t>
      </w:r>
      <w:bookmarkEnd w:id="759"/>
    </w:p>
    <w:p w:rsidR="006C2064" w:rsidRDefault="006C2064" w:rsidP="006C2064">
      <w:pPr>
        <w:pStyle w:val="2"/>
      </w:pPr>
      <w:bookmarkStart w:id="760" w:name="_Toc385434981"/>
      <w:r>
        <w:rPr>
          <w:rFonts w:hint="eastAsia"/>
        </w:rPr>
        <w:t>41.12 运行时符号解析</w:t>
      </w:r>
      <w:bookmarkEnd w:id="760"/>
    </w:p>
    <w:p w:rsidR="006C2064" w:rsidRDefault="006C2064" w:rsidP="006C2064">
      <w:pPr>
        <w:pStyle w:val="2"/>
      </w:pPr>
      <w:bookmarkStart w:id="761" w:name="_Toc385434982"/>
      <w:r>
        <w:rPr>
          <w:rFonts w:hint="eastAsia"/>
        </w:rPr>
        <w:t>41.13 使用静态库</w:t>
      </w:r>
      <w:r w:rsidR="00953442">
        <w:rPr>
          <w:rFonts w:hint="eastAsia"/>
        </w:rPr>
        <w:t>代替</w:t>
      </w:r>
      <w:r>
        <w:rPr>
          <w:rFonts w:hint="eastAsia"/>
        </w:rPr>
        <w:t>共享库</w:t>
      </w:r>
      <w:bookmarkEnd w:id="761"/>
    </w:p>
    <w:p w:rsidR="006C2064" w:rsidRDefault="006C2064" w:rsidP="006C2064">
      <w:pPr>
        <w:pStyle w:val="2"/>
      </w:pPr>
      <w:bookmarkStart w:id="762" w:name="_Toc385434983"/>
      <w:r>
        <w:rPr>
          <w:rFonts w:hint="eastAsia"/>
        </w:rPr>
        <w:t>41.14 小结</w:t>
      </w:r>
      <w:bookmarkEnd w:id="762"/>
    </w:p>
    <w:p w:rsidR="006C2064" w:rsidRPr="006C2064" w:rsidRDefault="006C2064" w:rsidP="006C2064">
      <w:pPr>
        <w:pStyle w:val="2"/>
      </w:pPr>
      <w:bookmarkStart w:id="763" w:name="_Toc385434984"/>
      <w:r>
        <w:rPr>
          <w:rFonts w:hint="eastAsia"/>
        </w:rPr>
        <w:t>41.15 习题</w:t>
      </w:r>
      <w:bookmarkEnd w:id="763"/>
    </w:p>
    <w:p w:rsidR="007E76AC" w:rsidRDefault="007E76AC" w:rsidP="007E76AC">
      <w:pPr>
        <w:widowControl/>
        <w:spacing w:line="240" w:lineRule="auto"/>
        <w:jc w:val="left"/>
      </w:pPr>
      <w:r>
        <w:br w:type="page"/>
      </w:r>
    </w:p>
    <w:p w:rsidR="007E76AC" w:rsidRDefault="007E76AC" w:rsidP="007E76AC">
      <w:pPr>
        <w:pStyle w:val="1"/>
      </w:pPr>
      <w:bookmarkStart w:id="764" w:name="_Toc385434985"/>
      <w:r>
        <w:rPr>
          <w:rFonts w:hint="eastAsia"/>
        </w:rPr>
        <w:lastRenderedPageBreak/>
        <w:t>第</w:t>
      </w:r>
      <w:r>
        <w:rPr>
          <w:rFonts w:hint="eastAsia"/>
        </w:rPr>
        <w:t>42</w:t>
      </w:r>
      <w:r>
        <w:rPr>
          <w:rFonts w:hint="eastAsia"/>
        </w:rPr>
        <w:t>章</w:t>
      </w:r>
      <w:r>
        <w:rPr>
          <w:rFonts w:hint="eastAsia"/>
        </w:rPr>
        <w:t xml:space="preserve"> </w:t>
      </w:r>
      <w:r w:rsidR="00D9694A">
        <w:rPr>
          <w:rFonts w:hint="eastAsia"/>
        </w:rPr>
        <w:t>共享库高级特性</w:t>
      </w:r>
      <w:bookmarkEnd w:id="764"/>
    </w:p>
    <w:p w:rsidR="00D079A3" w:rsidRDefault="00FC44B0" w:rsidP="00FC44B0">
      <w:pPr>
        <w:pStyle w:val="2"/>
      </w:pPr>
      <w:bookmarkStart w:id="765" w:name="_42.1_动态装载库"/>
      <w:bookmarkStart w:id="766" w:name="_Toc385434986"/>
      <w:bookmarkEnd w:id="765"/>
      <w:r>
        <w:rPr>
          <w:rFonts w:hint="eastAsia"/>
        </w:rPr>
        <w:t>42.1 动态装载库</w:t>
      </w:r>
      <w:bookmarkEnd w:id="766"/>
    </w:p>
    <w:p w:rsidR="00FC44B0" w:rsidRDefault="00FC44B0" w:rsidP="00FC44B0">
      <w:pPr>
        <w:pStyle w:val="3"/>
      </w:pPr>
      <w:bookmarkStart w:id="767" w:name="_Toc385434987"/>
      <w:r>
        <w:rPr>
          <w:rFonts w:hint="eastAsia"/>
        </w:rPr>
        <w:t>42.1.1 打开共享库：dlopen()</w:t>
      </w:r>
      <w:bookmarkEnd w:id="767"/>
    </w:p>
    <w:p w:rsidR="00FC44B0" w:rsidRDefault="00FC44B0" w:rsidP="00FC44B0">
      <w:pPr>
        <w:pStyle w:val="3"/>
      </w:pPr>
      <w:bookmarkStart w:id="768" w:name="_Toc385434988"/>
      <w:r>
        <w:rPr>
          <w:rFonts w:hint="eastAsia"/>
        </w:rPr>
        <w:t>42.1.2 诊断错误：dlerror()</w:t>
      </w:r>
      <w:bookmarkEnd w:id="768"/>
    </w:p>
    <w:p w:rsidR="00FC44B0" w:rsidRDefault="00FC44B0" w:rsidP="00FC44B0">
      <w:pPr>
        <w:pStyle w:val="3"/>
      </w:pPr>
      <w:bookmarkStart w:id="769" w:name="_Toc385434989"/>
      <w:r>
        <w:rPr>
          <w:rFonts w:hint="eastAsia"/>
        </w:rPr>
        <w:t>42.1.3 获取符号地址：dlsym()</w:t>
      </w:r>
      <w:bookmarkEnd w:id="769"/>
    </w:p>
    <w:p w:rsidR="00FC44B0" w:rsidRDefault="00FC44B0" w:rsidP="00FC44B0">
      <w:pPr>
        <w:pStyle w:val="3"/>
      </w:pPr>
      <w:bookmarkStart w:id="770" w:name="_Toc385434990"/>
      <w:r>
        <w:rPr>
          <w:rFonts w:hint="eastAsia"/>
        </w:rPr>
        <w:t>42.1.4 关闭共享库：dlclose()</w:t>
      </w:r>
      <w:bookmarkEnd w:id="770"/>
    </w:p>
    <w:p w:rsidR="00FC44B0" w:rsidRDefault="00FC44B0" w:rsidP="00FC44B0">
      <w:pPr>
        <w:pStyle w:val="3"/>
      </w:pPr>
      <w:bookmarkStart w:id="771" w:name="_Toc385434991"/>
      <w:r>
        <w:rPr>
          <w:rFonts w:hint="eastAsia"/>
        </w:rPr>
        <w:t>42.1.5 获取已装载符号的信息：dladdr()</w:t>
      </w:r>
      <w:bookmarkEnd w:id="771"/>
    </w:p>
    <w:p w:rsidR="00FC44B0" w:rsidRDefault="00FC44B0" w:rsidP="00FC44B0">
      <w:pPr>
        <w:pStyle w:val="3"/>
      </w:pPr>
      <w:bookmarkStart w:id="772" w:name="_Toc385434992"/>
      <w:r>
        <w:rPr>
          <w:rFonts w:hint="eastAsia"/>
        </w:rPr>
        <w:t>42.1.6 在主程序中访问符号</w:t>
      </w:r>
      <w:bookmarkEnd w:id="772"/>
    </w:p>
    <w:p w:rsidR="00FC44B0" w:rsidRDefault="00FC44B0" w:rsidP="00FC44B0">
      <w:pPr>
        <w:pStyle w:val="2"/>
      </w:pPr>
      <w:bookmarkStart w:id="773" w:name="_Toc385434993"/>
      <w:r>
        <w:rPr>
          <w:rFonts w:hint="eastAsia"/>
        </w:rPr>
        <w:t>42.2 控制符号可见性</w:t>
      </w:r>
      <w:bookmarkEnd w:id="773"/>
    </w:p>
    <w:p w:rsidR="00FC44B0" w:rsidRDefault="00FC44B0" w:rsidP="00FC44B0">
      <w:pPr>
        <w:pStyle w:val="2"/>
      </w:pPr>
      <w:bookmarkStart w:id="774" w:name="_Toc385434994"/>
      <w:r>
        <w:rPr>
          <w:rFonts w:hint="eastAsia"/>
        </w:rPr>
        <w:t>42.3 链接器版本脚本</w:t>
      </w:r>
      <w:bookmarkEnd w:id="774"/>
    </w:p>
    <w:p w:rsidR="00FC44B0" w:rsidRDefault="00FC44B0" w:rsidP="00FC44B0">
      <w:pPr>
        <w:pStyle w:val="3"/>
      </w:pPr>
      <w:bookmarkStart w:id="775" w:name="_Toc385434995"/>
      <w:r>
        <w:rPr>
          <w:rFonts w:hint="eastAsia"/>
        </w:rPr>
        <w:t>42.3.1 使用版本脚本控制符号可见性</w:t>
      </w:r>
      <w:bookmarkEnd w:id="775"/>
    </w:p>
    <w:p w:rsidR="00FC44B0" w:rsidRDefault="00FC44B0" w:rsidP="00FC44B0">
      <w:pPr>
        <w:pStyle w:val="3"/>
      </w:pPr>
      <w:bookmarkStart w:id="776" w:name="_Toc385434996"/>
      <w:r>
        <w:rPr>
          <w:rFonts w:hint="eastAsia"/>
        </w:rPr>
        <w:t>42.3.2 符号版本</w:t>
      </w:r>
      <w:bookmarkEnd w:id="776"/>
    </w:p>
    <w:p w:rsidR="00FC44B0" w:rsidRDefault="00FC44B0" w:rsidP="00FC44B0">
      <w:pPr>
        <w:pStyle w:val="2"/>
      </w:pPr>
      <w:bookmarkStart w:id="777" w:name="_Toc385434997"/>
      <w:r>
        <w:rPr>
          <w:rFonts w:hint="eastAsia"/>
        </w:rPr>
        <w:t>42.4 初始化和终止化函数</w:t>
      </w:r>
      <w:bookmarkEnd w:id="777"/>
    </w:p>
    <w:p w:rsidR="00FC44B0" w:rsidRDefault="00FC44B0" w:rsidP="00FC44B0">
      <w:pPr>
        <w:pStyle w:val="2"/>
      </w:pPr>
      <w:bookmarkStart w:id="778" w:name="_Toc385434998"/>
      <w:r>
        <w:rPr>
          <w:rFonts w:hint="eastAsia"/>
        </w:rPr>
        <w:t>42.5 预装载共享库</w:t>
      </w:r>
      <w:bookmarkEnd w:id="778"/>
    </w:p>
    <w:p w:rsidR="00FC44B0" w:rsidRDefault="00FC44B0" w:rsidP="00FC44B0">
      <w:pPr>
        <w:pStyle w:val="2"/>
      </w:pPr>
      <w:bookmarkStart w:id="779" w:name="_Toc385434999"/>
      <w:r>
        <w:rPr>
          <w:rFonts w:hint="eastAsia"/>
        </w:rPr>
        <w:t>42.6 监控动态链接器：LD_DEBUG</w:t>
      </w:r>
      <w:bookmarkEnd w:id="779"/>
    </w:p>
    <w:p w:rsidR="00FC44B0" w:rsidRDefault="00FC44B0" w:rsidP="00FC44B0">
      <w:pPr>
        <w:pStyle w:val="2"/>
      </w:pPr>
      <w:bookmarkStart w:id="780" w:name="_Toc385435000"/>
      <w:r>
        <w:rPr>
          <w:rFonts w:hint="eastAsia"/>
        </w:rPr>
        <w:lastRenderedPageBreak/>
        <w:t>42.7 小结</w:t>
      </w:r>
      <w:bookmarkEnd w:id="780"/>
    </w:p>
    <w:p w:rsidR="00FC44B0" w:rsidRPr="00FC44B0" w:rsidRDefault="00FC44B0" w:rsidP="00FC44B0">
      <w:pPr>
        <w:pStyle w:val="2"/>
      </w:pPr>
      <w:bookmarkStart w:id="781" w:name="_Toc385435001"/>
      <w:r>
        <w:rPr>
          <w:rFonts w:hint="eastAsia"/>
        </w:rPr>
        <w:t>42.8 习题</w:t>
      </w:r>
      <w:bookmarkEnd w:id="781"/>
    </w:p>
    <w:p w:rsidR="007E76AC" w:rsidRDefault="007E76AC" w:rsidP="007E76AC">
      <w:pPr>
        <w:widowControl/>
        <w:spacing w:line="240" w:lineRule="auto"/>
        <w:jc w:val="left"/>
      </w:pPr>
      <w:r>
        <w:br w:type="page"/>
      </w:r>
    </w:p>
    <w:p w:rsidR="007E76AC" w:rsidRDefault="007E76AC" w:rsidP="007E76AC">
      <w:pPr>
        <w:pStyle w:val="1"/>
      </w:pPr>
      <w:bookmarkStart w:id="782" w:name="_Toc385435002"/>
      <w:r>
        <w:rPr>
          <w:rFonts w:hint="eastAsia"/>
        </w:rPr>
        <w:lastRenderedPageBreak/>
        <w:t>第</w:t>
      </w:r>
      <w:r>
        <w:rPr>
          <w:rFonts w:hint="eastAsia"/>
        </w:rPr>
        <w:t>43</w:t>
      </w:r>
      <w:r>
        <w:rPr>
          <w:rFonts w:hint="eastAsia"/>
        </w:rPr>
        <w:t>章</w:t>
      </w:r>
      <w:r>
        <w:rPr>
          <w:rFonts w:hint="eastAsia"/>
        </w:rPr>
        <w:t xml:space="preserve"> </w:t>
      </w:r>
      <w:r w:rsidR="00D9694A">
        <w:rPr>
          <w:rFonts w:hint="eastAsia"/>
        </w:rPr>
        <w:t>进程间通信</w:t>
      </w:r>
      <w:r w:rsidR="00FC44B0">
        <w:rPr>
          <w:rFonts w:hint="eastAsia"/>
        </w:rPr>
        <w:t>概述</w:t>
      </w:r>
      <w:bookmarkEnd w:id="782"/>
    </w:p>
    <w:p w:rsidR="00D079A3" w:rsidRDefault="00FC44B0" w:rsidP="00FC44B0">
      <w:pPr>
        <w:pStyle w:val="2"/>
      </w:pPr>
      <w:bookmarkStart w:id="783" w:name="_Toc385435003"/>
      <w:r>
        <w:rPr>
          <w:rFonts w:hint="eastAsia"/>
        </w:rPr>
        <w:t>43.1 IPC机制分类</w:t>
      </w:r>
      <w:bookmarkEnd w:id="783"/>
    </w:p>
    <w:p w:rsidR="00FC44B0" w:rsidRDefault="00FC44B0" w:rsidP="00FC44B0">
      <w:pPr>
        <w:pStyle w:val="2"/>
      </w:pPr>
      <w:bookmarkStart w:id="784" w:name="_Toc385435004"/>
      <w:r>
        <w:rPr>
          <w:rFonts w:hint="eastAsia"/>
        </w:rPr>
        <w:t>43.2 通信机制</w:t>
      </w:r>
      <w:bookmarkEnd w:id="784"/>
    </w:p>
    <w:p w:rsidR="00FC44B0" w:rsidRDefault="00FC44B0" w:rsidP="00FC44B0">
      <w:pPr>
        <w:pStyle w:val="2"/>
      </w:pPr>
      <w:bookmarkStart w:id="785" w:name="_Toc385435005"/>
      <w:r>
        <w:rPr>
          <w:rFonts w:hint="eastAsia"/>
        </w:rPr>
        <w:t>43.3 同步机制</w:t>
      </w:r>
      <w:bookmarkEnd w:id="785"/>
    </w:p>
    <w:p w:rsidR="00FC44B0" w:rsidRDefault="00FC44B0" w:rsidP="00FC44B0">
      <w:pPr>
        <w:pStyle w:val="2"/>
      </w:pPr>
      <w:bookmarkStart w:id="786" w:name="_Toc385435006"/>
      <w:r>
        <w:rPr>
          <w:rFonts w:hint="eastAsia"/>
        </w:rPr>
        <w:t>43.4 IPC机制对比</w:t>
      </w:r>
      <w:bookmarkEnd w:id="786"/>
    </w:p>
    <w:p w:rsidR="00FC44B0" w:rsidRDefault="00FC44B0" w:rsidP="00FC44B0">
      <w:pPr>
        <w:pStyle w:val="2"/>
      </w:pPr>
      <w:bookmarkStart w:id="787" w:name="_Toc385435007"/>
      <w:r>
        <w:rPr>
          <w:rFonts w:hint="eastAsia"/>
        </w:rPr>
        <w:t>43.5 小结</w:t>
      </w:r>
      <w:bookmarkEnd w:id="787"/>
    </w:p>
    <w:p w:rsidR="00FC44B0" w:rsidRPr="00FC44B0" w:rsidRDefault="00FC44B0" w:rsidP="00FC44B0">
      <w:pPr>
        <w:pStyle w:val="2"/>
      </w:pPr>
      <w:bookmarkStart w:id="788" w:name="_Toc385435008"/>
      <w:r>
        <w:rPr>
          <w:rFonts w:hint="eastAsia"/>
        </w:rPr>
        <w:t>43.6 习题</w:t>
      </w:r>
      <w:bookmarkEnd w:id="788"/>
    </w:p>
    <w:p w:rsidR="007E76AC" w:rsidRDefault="007E76AC" w:rsidP="007E76AC">
      <w:pPr>
        <w:widowControl/>
        <w:spacing w:line="240" w:lineRule="auto"/>
        <w:jc w:val="left"/>
      </w:pPr>
      <w:r>
        <w:br w:type="page"/>
      </w:r>
    </w:p>
    <w:p w:rsidR="007E76AC" w:rsidRDefault="007E76AC" w:rsidP="007E76AC">
      <w:pPr>
        <w:pStyle w:val="1"/>
      </w:pPr>
      <w:bookmarkStart w:id="789" w:name="_Toc385435009"/>
      <w:r>
        <w:rPr>
          <w:rFonts w:hint="eastAsia"/>
        </w:rPr>
        <w:lastRenderedPageBreak/>
        <w:t>第</w:t>
      </w:r>
      <w:r>
        <w:rPr>
          <w:rFonts w:hint="eastAsia"/>
        </w:rPr>
        <w:t>44</w:t>
      </w:r>
      <w:r>
        <w:rPr>
          <w:rFonts w:hint="eastAsia"/>
        </w:rPr>
        <w:t>章</w:t>
      </w:r>
      <w:r>
        <w:rPr>
          <w:rFonts w:hint="eastAsia"/>
        </w:rPr>
        <w:t xml:space="preserve"> </w:t>
      </w:r>
      <w:r w:rsidR="00D9694A">
        <w:rPr>
          <w:rFonts w:hint="eastAsia"/>
        </w:rPr>
        <w:t>管道和</w:t>
      </w:r>
      <w:r w:rsidR="00D9694A">
        <w:rPr>
          <w:rFonts w:hint="eastAsia"/>
        </w:rPr>
        <w:t>FIFO</w:t>
      </w:r>
      <w:bookmarkEnd w:id="789"/>
    </w:p>
    <w:p w:rsidR="00D079A3" w:rsidRDefault="00FC44B0" w:rsidP="00A7118E">
      <w:pPr>
        <w:pStyle w:val="2"/>
      </w:pPr>
      <w:bookmarkStart w:id="790" w:name="_44.1_概述"/>
      <w:bookmarkStart w:id="791" w:name="_Toc385435010"/>
      <w:bookmarkEnd w:id="790"/>
      <w:r>
        <w:rPr>
          <w:rFonts w:hint="eastAsia"/>
        </w:rPr>
        <w:t>44.1 概述</w:t>
      </w:r>
      <w:bookmarkEnd w:id="791"/>
    </w:p>
    <w:p w:rsidR="00FC44B0" w:rsidRDefault="00FC44B0" w:rsidP="00A7118E">
      <w:pPr>
        <w:pStyle w:val="2"/>
      </w:pPr>
      <w:bookmarkStart w:id="792" w:name="_44.2_创建和使用管道"/>
      <w:bookmarkStart w:id="793" w:name="_Toc385435011"/>
      <w:bookmarkEnd w:id="792"/>
      <w:r>
        <w:rPr>
          <w:rFonts w:hint="eastAsia"/>
        </w:rPr>
        <w:t>44.2 创建和使用管道</w:t>
      </w:r>
      <w:bookmarkEnd w:id="793"/>
    </w:p>
    <w:p w:rsidR="00FC44B0" w:rsidRDefault="00FC44B0" w:rsidP="00A7118E">
      <w:pPr>
        <w:pStyle w:val="2"/>
      </w:pPr>
      <w:bookmarkStart w:id="794" w:name="_Toc385435012"/>
      <w:r>
        <w:rPr>
          <w:rFonts w:hint="eastAsia"/>
        </w:rPr>
        <w:t>44.3 管道作为进程同步的方法</w:t>
      </w:r>
      <w:bookmarkEnd w:id="794"/>
    </w:p>
    <w:p w:rsidR="00FC44B0" w:rsidRDefault="00FC44B0" w:rsidP="00A7118E">
      <w:pPr>
        <w:pStyle w:val="2"/>
      </w:pPr>
      <w:bookmarkStart w:id="795" w:name="_Toc385435013"/>
      <w:r>
        <w:rPr>
          <w:rFonts w:hint="eastAsia"/>
        </w:rPr>
        <w:t>44.4 使用管道连接过滤器</w:t>
      </w:r>
      <w:bookmarkEnd w:id="795"/>
    </w:p>
    <w:p w:rsidR="00FC44B0" w:rsidRDefault="00FC44B0" w:rsidP="00A7118E">
      <w:pPr>
        <w:pStyle w:val="2"/>
      </w:pPr>
      <w:bookmarkStart w:id="796" w:name="_Toc385435014"/>
      <w:r>
        <w:rPr>
          <w:rFonts w:hint="eastAsia"/>
        </w:rPr>
        <w:t>44.5 使用管道与shell命令交互：popen()</w:t>
      </w:r>
      <w:bookmarkEnd w:id="796"/>
    </w:p>
    <w:p w:rsidR="00FC44B0" w:rsidRDefault="00FC44B0" w:rsidP="00A7118E">
      <w:pPr>
        <w:pStyle w:val="2"/>
      </w:pPr>
      <w:bookmarkStart w:id="797" w:name="_Toc385435015"/>
      <w:r>
        <w:rPr>
          <w:rFonts w:hint="eastAsia"/>
        </w:rPr>
        <w:t>44.6 管道和stdio缓冲</w:t>
      </w:r>
      <w:bookmarkEnd w:id="797"/>
    </w:p>
    <w:p w:rsidR="00FC44B0" w:rsidRDefault="00FC44B0" w:rsidP="00A7118E">
      <w:pPr>
        <w:pStyle w:val="2"/>
      </w:pPr>
      <w:bookmarkStart w:id="798" w:name="_44.7_FIFO"/>
      <w:bookmarkStart w:id="799" w:name="_Toc385435016"/>
      <w:bookmarkEnd w:id="798"/>
      <w:r>
        <w:rPr>
          <w:rFonts w:hint="eastAsia"/>
        </w:rPr>
        <w:t>44.7 FIFO</w:t>
      </w:r>
      <w:bookmarkEnd w:id="799"/>
    </w:p>
    <w:p w:rsidR="00FC44B0" w:rsidRDefault="00FC44B0" w:rsidP="00A7118E">
      <w:pPr>
        <w:pStyle w:val="2"/>
      </w:pPr>
      <w:bookmarkStart w:id="800" w:name="_Toc385435017"/>
      <w:r>
        <w:rPr>
          <w:rFonts w:hint="eastAsia"/>
        </w:rPr>
        <w:t>44.8 使用FIFO的客户端-服务器应用</w:t>
      </w:r>
      <w:bookmarkEnd w:id="800"/>
    </w:p>
    <w:p w:rsidR="00FC44B0" w:rsidRDefault="00FC44B0" w:rsidP="00A7118E">
      <w:pPr>
        <w:pStyle w:val="2"/>
      </w:pPr>
      <w:bookmarkStart w:id="801" w:name="_44.9_非阻塞I/O"/>
      <w:bookmarkStart w:id="802" w:name="_Toc385435018"/>
      <w:bookmarkEnd w:id="801"/>
      <w:r>
        <w:rPr>
          <w:rFonts w:hint="eastAsia"/>
        </w:rPr>
        <w:t>44.9 非阻塞I/O</w:t>
      </w:r>
      <w:bookmarkEnd w:id="802"/>
    </w:p>
    <w:p w:rsidR="00FC44B0" w:rsidRDefault="00FC44B0" w:rsidP="00A7118E">
      <w:pPr>
        <w:pStyle w:val="2"/>
      </w:pPr>
      <w:bookmarkStart w:id="803" w:name="_Toc385435019"/>
      <w:r>
        <w:rPr>
          <w:rFonts w:hint="eastAsia"/>
        </w:rPr>
        <w:t>44.10</w:t>
      </w:r>
      <w:r w:rsidR="00C543BC">
        <w:rPr>
          <w:rFonts w:hint="eastAsia"/>
        </w:rPr>
        <w:t xml:space="preserve"> </w:t>
      </w:r>
      <w:r>
        <w:rPr>
          <w:rFonts w:hint="eastAsia"/>
        </w:rPr>
        <w:t>管道和FIFO的</w:t>
      </w:r>
      <w:r w:rsidR="00C543BC">
        <w:rPr>
          <w:rFonts w:hint="eastAsia"/>
        </w:rPr>
        <w:t>read()和write()</w:t>
      </w:r>
      <w:r>
        <w:rPr>
          <w:rFonts w:hint="eastAsia"/>
        </w:rPr>
        <w:t>语义</w:t>
      </w:r>
      <w:bookmarkEnd w:id="803"/>
    </w:p>
    <w:p w:rsidR="00FC44B0" w:rsidRDefault="00FC44B0" w:rsidP="00A7118E">
      <w:pPr>
        <w:pStyle w:val="2"/>
      </w:pPr>
      <w:bookmarkStart w:id="804" w:name="_Toc385435020"/>
      <w:r>
        <w:rPr>
          <w:rFonts w:hint="eastAsia"/>
        </w:rPr>
        <w:t>44.11 小结</w:t>
      </w:r>
      <w:bookmarkEnd w:id="804"/>
    </w:p>
    <w:p w:rsidR="00FC44B0" w:rsidRDefault="00FC44B0" w:rsidP="00A7118E">
      <w:pPr>
        <w:pStyle w:val="2"/>
      </w:pPr>
      <w:bookmarkStart w:id="805" w:name="_Toc385435021"/>
      <w:r>
        <w:rPr>
          <w:rFonts w:hint="eastAsia"/>
        </w:rPr>
        <w:t>44.12 习题</w:t>
      </w:r>
      <w:bookmarkEnd w:id="805"/>
    </w:p>
    <w:p w:rsidR="00FC44B0" w:rsidRPr="00FC44B0" w:rsidRDefault="00FC44B0" w:rsidP="00D079A3"/>
    <w:p w:rsidR="007E76AC" w:rsidRDefault="007E76AC" w:rsidP="007E76AC">
      <w:pPr>
        <w:widowControl/>
        <w:spacing w:line="240" w:lineRule="auto"/>
        <w:jc w:val="left"/>
      </w:pPr>
      <w:r>
        <w:br w:type="page"/>
      </w:r>
    </w:p>
    <w:p w:rsidR="007E76AC" w:rsidRDefault="007E76AC" w:rsidP="007E76AC">
      <w:pPr>
        <w:pStyle w:val="1"/>
      </w:pPr>
      <w:bookmarkStart w:id="806" w:name="_Toc385435022"/>
      <w:r>
        <w:rPr>
          <w:rFonts w:hint="eastAsia"/>
        </w:rPr>
        <w:lastRenderedPageBreak/>
        <w:t>第</w:t>
      </w:r>
      <w:r>
        <w:rPr>
          <w:rFonts w:hint="eastAsia"/>
        </w:rPr>
        <w:t>45</w:t>
      </w:r>
      <w:r>
        <w:rPr>
          <w:rFonts w:hint="eastAsia"/>
        </w:rPr>
        <w:t>章</w:t>
      </w:r>
      <w:r>
        <w:rPr>
          <w:rFonts w:hint="eastAsia"/>
        </w:rPr>
        <w:t xml:space="preserve"> </w:t>
      </w:r>
      <w:r w:rsidR="005D2EF0">
        <w:rPr>
          <w:rFonts w:hint="eastAsia"/>
        </w:rPr>
        <w:t>System V IPC</w:t>
      </w:r>
      <w:r w:rsidR="005D2EF0">
        <w:rPr>
          <w:rFonts w:hint="eastAsia"/>
        </w:rPr>
        <w:t>介绍</w:t>
      </w:r>
      <w:bookmarkEnd w:id="806"/>
    </w:p>
    <w:p w:rsidR="00D079A3" w:rsidRDefault="00C941BA" w:rsidP="00853E27">
      <w:pPr>
        <w:pStyle w:val="2"/>
      </w:pPr>
      <w:bookmarkStart w:id="807" w:name="_Toc385435023"/>
      <w:r>
        <w:rPr>
          <w:rFonts w:hint="eastAsia"/>
        </w:rPr>
        <w:t>45.1 API概述</w:t>
      </w:r>
      <w:bookmarkEnd w:id="807"/>
    </w:p>
    <w:p w:rsidR="00C941BA" w:rsidRDefault="00C941BA" w:rsidP="00853E27">
      <w:pPr>
        <w:pStyle w:val="2"/>
      </w:pPr>
      <w:bookmarkStart w:id="808" w:name="_45.2_IPC_Key"/>
      <w:bookmarkStart w:id="809" w:name="_Toc385435024"/>
      <w:bookmarkEnd w:id="808"/>
      <w:r>
        <w:rPr>
          <w:rFonts w:hint="eastAsia"/>
        </w:rPr>
        <w:t>45.2 IPC Key</w:t>
      </w:r>
      <w:bookmarkEnd w:id="809"/>
    </w:p>
    <w:p w:rsidR="00C941BA" w:rsidRDefault="00C941BA" w:rsidP="00853E27">
      <w:pPr>
        <w:pStyle w:val="2"/>
      </w:pPr>
      <w:bookmarkStart w:id="810" w:name="_Toc385435025"/>
      <w:r>
        <w:rPr>
          <w:rFonts w:hint="eastAsia"/>
        </w:rPr>
        <w:t xml:space="preserve">45.3 </w:t>
      </w:r>
      <w:r w:rsidR="00F04FC3">
        <w:rPr>
          <w:rFonts w:hint="eastAsia"/>
        </w:rPr>
        <w:t>相关的数据结构和对象权限</w:t>
      </w:r>
      <w:bookmarkEnd w:id="810"/>
    </w:p>
    <w:p w:rsidR="00F04FC3" w:rsidRDefault="00F04FC3" w:rsidP="00853E27">
      <w:pPr>
        <w:pStyle w:val="2"/>
      </w:pPr>
      <w:bookmarkStart w:id="811" w:name="_Toc385435026"/>
      <w:r>
        <w:rPr>
          <w:rFonts w:hint="eastAsia"/>
        </w:rPr>
        <w:t>45.4 IPC标识符和客户端-服务器应用</w:t>
      </w:r>
      <w:bookmarkEnd w:id="811"/>
    </w:p>
    <w:p w:rsidR="00F04FC3" w:rsidRDefault="00F04FC3" w:rsidP="00853E27">
      <w:pPr>
        <w:pStyle w:val="2"/>
      </w:pPr>
      <w:bookmarkStart w:id="812" w:name="_Toc385435027"/>
      <w:r>
        <w:rPr>
          <w:rFonts w:hint="eastAsia"/>
        </w:rPr>
        <w:t>45.5 System V IPC被调用时采用的算法</w:t>
      </w:r>
      <w:bookmarkEnd w:id="812"/>
    </w:p>
    <w:p w:rsidR="00F04FC3" w:rsidRDefault="00F04FC3" w:rsidP="00853E27">
      <w:pPr>
        <w:pStyle w:val="2"/>
      </w:pPr>
      <w:bookmarkStart w:id="813" w:name="_Toc385435028"/>
      <w:r>
        <w:rPr>
          <w:rFonts w:hint="eastAsia"/>
        </w:rPr>
        <w:t xml:space="preserve">45.6 </w:t>
      </w:r>
      <w:r w:rsidR="006E483E">
        <w:rPr>
          <w:rFonts w:hint="eastAsia"/>
        </w:rPr>
        <w:t>ipcs和ipcrm命令</w:t>
      </w:r>
      <w:bookmarkEnd w:id="813"/>
    </w:p>
    <w:p w:rsidR="006E483E" w:rsidRDefault="006E483E" w:rsidP="00853E27">
      <w:pPr>
        <w:pStyle w:val="2"/>
      </w:pPr>
      <w:bookmarkStart w:id="814" w:name="_Toc385435029"/>
      <w:r>
        <w:rPr>
          <w:rFonts w:hint="eastAsia"/>
        </w:rPr>
        <w:t xml:space="preserve">45.7 </w:t>
      </w:r>
      <w:r w:rsidR="00853E27">
        <w:rPr>
          <w:rFonts w:hint="eastAsia"/>
        </w:rPr>
        <w:t>获取所有IPC对象列表</w:t>
      </w:r>
      <w:bookmarkEnd w:id="814"/>
    </w:p>
    <w:p w:rsidR="00853E27" w:rsidRDefault="00853E27" w:rsidP="00853E27">
      <w:pPr>
        <w:pStyle w:val="2"/>
      </w:pPr>
      <w:bookmarkStart w:id="815" w:name="_Toc385435030"/>
      <w:r>
        <w:rPr>
          <w:rFonts w:hint="eastAsia"/>
        </w:rPr>
        <w:t>45.8 IPC</w:t>
      </w:r>
      <w:r w:rsidR="00600670">
        <w:rPr>
          <w:rFonts w:hint="eastAsia"/>
        </w:rPr>
        <w:t>的</w:t>
      </w:r>
      <w:r>
        <w:rPr>
          <w:rFonts w:hint="eastAsia"/>
        </w:rPr>
        <w:t>限制</w:t>
      </w:r>
      <w:bookmarkEnd w:id="815"/>
    </w:p>
    <w:p w:rsidR="00853E27" w:rsidRDefault="00853E27" w:rsidP="00853E27">
      <w:pPr>
        <w:pStyle w:val="2"/>
      </w:pPr>
      <w:bookmarkStart w:id="816" w:name="_Toc385435031"/>
      <w:r>
        <w:rPr>
          <w:rFonts w:hint="eastAsia"/>
        </w:rPr>
        <w:t>45.9 小结</w:t>
      </w:r>
      <w:bookmarkEnd w:id="816"/>
    </w:p>
    <w:p w:rsidR="00853E27" w:rsidRPr="00F04FC3" w:rsidRDefault="00853E27" w:rsidP="00853E27">
      <w:pPr>
        <w:pStyle w:val="2"/>
      </w:pPr>
      <w:bookmarkStart w:id="817" w:name="_Toc385435032"/>
      <w:r>
        <w:rPr>
          <w:rFonts w:hint="eastAsia"/>
        </w:rPr>
        <w:t>45.10 习题</w:t>
      </w:r>
      <w:bookmarkEnd w:id="817"/>
    </w:p>
    <w:p w:rsidR="007E76AC" w:rsidRDefault="007E76AC" w:rsidP="007E76AC">
      <w:pPr>
        <w:widowControl/>
        <w:spacing w:line="240" w:lineRule="auto"/>
        <w:jc w:val="left"/>
      </w:pPr>
      <w:r>
        <w:br w:type="page"/>
      </w:r>
    </w:p>
    <w:p w:rsidR="007E76AC" w:rsidRDefault="007E76AC" w:rsidP="007E76AC">
      <w:pPr>
        <w:pStyle w:val="1"/>
      </w:pPr>
      <w:bookmarkStart w:id="818" w:name="_Toc385435033"/>
      <w:r>
        <w:rPr>
          <w:rFonts w:hint="eastAsia"/>
        </w:rPr>
        <w:lastRenderedPageBreak/>
        <w:t>第</w:t>
      </w:r>
      <w:r>
        <w:rPr>
          <w:rFonts w:hint="eastAsia"/>
        </w:rPr>
        <w:t>46</w:t>
      </w:r>
      <w:r>
        <w:rPr>
          <w:rFonts w:hint="eastAsia"/>
        </w:rPr>
        <w:t>章</w:t>
      </w:r>
      <w:r>
        <w:rPr>
          <w:rFonts w:hint="eastAsia"/>
        </w:rPr>
        <w:t xml:space="preserve"> </w:t>
      </w:r>
      <w:r w:rsidR="005D2EF0">
        <w:rPr>
          <w:rFonts w:hint="eastAsia"/>
        </w:rPr>
        <w:t>System V</w:t>
      </w:r>
      <w:r w:rsidR="005D2EF0">
        <w:rPr>
          <w:rFonts w:hint="eastAsia"/>
        </w:rPr>
        <w:t>消息队列</w:t>
      </w:r>
      <w:bookmarkEnd w:id="818"/>
    </w:p>
    <w:p w:rsidR="00D079A3" w:rsidRDefault="006D0223" w:rsidP="00A2405A">
      <w:pPr>
        <w:pStyle w:val="2"/>
      </w:pPr>
      <w:bookmarkStart w:id="819" w:name="_Toc385435034"/>
      <w:r>
        <w:rPr>
          <w:rFonts w:hint="eastAsia"/>
        </w:rPr>
        <w:t>46.1 创建或打开消息队列</w:t>
      </w:r>
      <w:bookmarkEnd w:id="819"/>
    </w:p>
    <w:p w:rsidR="006D0223" w:rsidRDefault="006D0223" w:rsidP="00A2405A">
      <w:pPr>
        <w:pStyle w:val="2"/>
      </w:pPr>
      <w:bookmarkStart w:id="820" w:name="_Toc385435035"/>
      <w:r>
        <w:rPr>
          <w:rFonts w:hint="eastAsia"/>
        </w:rPr>
        <w:t>46.2 交换消息</w:t>
      </w:r>
      <w:bookmarkEnd w:id="820"/>
    </w:p>
    <w:p w:rsidR="006D0223" w:rsidRDefault="006D0223" w:rsidP="00A2405A">
      <w:pPr>
        <w:pStyle w:val="3"/>
      </w:pPr>
      <w:bookmarkStart w:id="821" w:name="_Toc385435036"/>
      <w:r>
        <w:rPr>
          <w:rFonts w:hint="eastAsia"/>
        </w:rPr>
        <w:t>46.2.1 发送消息</w:t>
      </w:r>
      <w:bookmarkEnd w:id="821"/>
    </w:p>
    <w:p w:rsidR="006D0223" w:rsidRDefault="006D0223" w:rsidP="00A2405A">
      <w:pPr>
        <w:pStyle w:val="3"/>
      </w:pPr>
      <w:bookmarkStart w:id="822" w:name="_Toc385435037"/>
      <w:r>
        <w:rPr>
          <w:rFonts w:hint="eastAsia"/>
        </w:rPr>
        <w:t>46.2.2 接收消息</w:t>
      </w:r>
      <w:bookmarkEnd w:id="822"/>
    </w:p>
    <w:p w:rsidR="006D0223" w:rsidRDefault="006D0223" w:rsidP="00A2405A">
      <w:pPr>
        <w:pStyle w:val="2"/>
      </w:pPr>
      <w:bookmarkStart w:id="823" w:name="_Toc385435038"/>
      <w:r>
        <w:rPr>
          <w:rFonts w:hint="eastAsia"/>
        </w:rPr>
        <w:t>46.3 消息队列控制操作</w:t>
      </w:r>
      <w:bookmarkEnd w:id="823"/>
    </w:p>
    <w:p w:rsidR="006D0223" w:rsidRDefault="006D0223" w:rsidP="00A2405A">
      <w:pPr>
        <w:pStyle w:val="2"/>
      </w:pPr>
      <w:bookmarkStart w:id="824" w:name="_46.4_消息队列相关的数据结构"/>
      <w:bookmarkStart w:id="825" w:name="_Toc385435039"/>
      <w:bookmarkEnd w:id="824"/>
      <w:r>
        <w:rPr>
          <w:rFonts w:hint="eastAsia"/>
        </w:rPr>
        <w:t>46.4 消息队列相关的数据结构</w:t>
      </w:r>
      <w:bookmarkEnd w:id="825"/>
    </w:p>
    <w:p w:rsidR="006D0223" w:rsidRDefault="006D0223" w:rsidP="00A2405A">
      <w:pPr>
        <w:pStyle w:val="2"/>
      </w:pPr>
      <w:bookmarkStart w:id="826" w:name="_Toc385435040"/>
      <w:r>
        <w:rPr>
          <w:rFonts w:hint="eastAsia"/>
        </w:rPr>
        <w:t>46.5 消息队列</w:t>
      </w:r>
      <w:r w:rsidR="00600670">
        <w:rPr>
          <w:rFonts w:hint="eastAsia"/>
        </w:rPr>
        <w:t>的</w:t>
      </w:r>
      <w:r>
        <w:rPr>
          <w:rFonts w:hint="eastAsia"/>
        </w:rPr>
        <w:t>限制</w:t>
      </w:r>
      <w:bookmarkEnd w:id="826"/>
    </w:p>
    <w:p w:rsidR="006D0223" w:rsidRDefault="006D0223" w:rsidP="00A2405A">
      <w:pPr>
        <w:pStyle w:val="2"/>
      </w:pPr>
      <w:bookmarkStart w:id="827" w:name="_Toc385435041"/>
      <w:r>
        <w:rPr>
          <w:rFonts w:hint="eastAsia"/>
        </w:rPr>
        <w:t>46.6 显示系统中所有消息队列</w:t>
      </w:r>
      <w:bookmarkEnd w:id="827"/>
    </w:p>
    <w:p w:rsidR="006D0223" w:rsidRDefault="006D0223" w:rsidP="00A2405A">
      <w:pPr>
        <w:pStyle w:val="2"/>
      </w:pPr>
      <w:bookmarkStart w:id="828" w:name="_Toc385435042"/>
      <w:r>
        <w:rPr>
          <w:rFonts w:hint="eastAsia"/>
        </w:rPr>
        <w:t>46.7消息队列</w:t>
      </w:r>
      <w:r w:rsidR="00CD5AE5">
        <w:rPr>
          <w:rFonts w:hint="eastAsia"/>
        </w:rPr>
        <w:t>的客户端-服务器</w:t>
      </w:r>
      <w:r>
        <w:rPr>
          <w:rFonts w:hint="eastAsia"/>
        </w:rPr>
        <w:t>编程</w:t>
      </w:r>
      <w:bookmarkEnd w:id="828"/>
    </w:p>
    <w:p w:rsidR="006D0223" w:rsidRDefault="006D0223" w:rsidP="00A2405A">
      <w:pPr>
        <w:pStyle w:val="2"/>
      </w:pPr>
      <w:bookmarkStart w:id="829" w:name="_Toc385435043"/>
      <w:r>
        <w:rPr>
          <w:rFonts w:hint="eastAsia"/>
        </w:rPr>
        <w:t>46.8 使用消息队列的文件服务器应用</w:t>
      </w:r>
      <w:bookmarkEnd w:id="829"/>
    </w:p>
    <w:p w:rsidR="00A2405A" w:rsidRDefault="00A2405A" w:rsidP="00A2405A">
      <w:pPr>
        <w:pStyle w:val="2"/>
      </w:pPr>
      <w:bookmarkStart w:id="830" w:name="_Toc385435044"/>
      <w:r>
        <w:rPr>
          <w:rFonts w:hint="eastAsia"/>
        </w:rPr>
        <w:t>46.9 System V消息队列的缺点</w:t>
      </w:r>
      <w:bookmarkEnd w:id="830"/>
    </w:p>
    <w:p w:rsidR="00A2405A" w:rsidRDefault="00A2405A" w:rsidP="00A2405A">
      <w:pPr>
        <w:pStyle w:val="2"/>
      </w:pPr>
      <w:bookmarkStart w:id="831" w:name="_Toc385435045"/>
      <w:r>
        <w:rPr>
          <w:rFonts w:hint="eastAsia"/>
        </w:rPr>
        <w:t>46.10 小结</w:t>
      </w:r>
      <w:bookmarkEnd w:id="831"/>
    </w:p>
    <w:p w:rsidR="00A2405A" w:rsidRPr="006D0223" w:rsidRDefault="00A2405A" w:rsidP="00A2405A">
      <w:pPr>
        <w:pStyle w:val="2"/>
      </w:pPr>
      <w:bookmarkStart w:id="832" w:name="_Toc385435046"/>
      <w:r>
        <w:rPr>
          <w:rFonts w:hint="eastAsia"/>
        </w:rPr>
        <w:t>46.11 习题</w:t>
      </w:r>
      <w:bookmarkEnd w:id="832"/>
    </w:p>
    <w:p w:rsidR="007E76AC" w:rsidRDefault="007E76AC" w:rsidP="007E76AC">
      <w:pPr>
        <w:widowControl/>
        <w:spacing w:line="240" w:lineRule="auto"/>
        <w:jc w:val="left"/>
      </w:pPr>
      <w:r>
        <w:br w:type="page"/>
      </w:r>
    </w:p>
    <w:p w:rsidR="007E76AC" w:rsidRDefault="007E76AC" w:rsidP="007E76AC">
      <w:pPr>
        <w:pStyle w:val="1"/>
      </w:pPr>
      <w:bookmarkStart w:id="833" w:name="_第47章_System_V信号量"/>
      <w:bookmarkStart w:id="834" w:name="_Toc385435047"/>
      <w:bookmarkEnd w:id="833"/>
      <w:r>
        <w:rPr>
          <w:rFonts w:hint="eastAsia"/>
        </w:rPr>
        <w:lastRenderedPageBreak/>
        <w:t>第</w:t>
      </w:r>
      <w:r>
        <w:rPr>
          <w:rFonts w:hint="eastAsia"/>
        </w:rPr>
        <w:t>47</w:t>
      </w:r>
      <w:r>
        <w:rPr>
          <w:rFonts w:hint="eastAsia"/>
        </w:rPr>
        <w:t>章</w:t>
      </w:r>
      <w:r>
        <w:rPr>
          <w:rFonts w:hint="eastAsia"/>
        </w:rPr>
        <w:t xml:space="preserve"> </w:t>
      </w:r>
      <w:r w:rsidR="005D2EF0">
        <w:rPr>
          <w:rFonts w:hint="eastAsia"/>
        </w:rPr>
        <w:t>System V</w:t>
      </w:r>
      <w:r w:rsidR="005D2EF0">
        <w:rPr>
          <w:rFonts w:hint="eastAsia"/>
        </w:rPr>
        <w:t>信号量</w:t>
      </w:r>
      <w:bookmarkEnd w:id="834"/>
    </w:p>
    <w:p w:rsidR="00D079A3" w:rsidRDefault="008121EB" w:rsidP="008121EB">
      <w:pPr>
        <w:pStyle w:val="2"/>
      </w:pPr>
      <w:bookmarkStart w:id="835" w:name="_Toc385435048"/>
      <w:r>
        <w:rPr>
          <w:rFonts w:hint="eastAsia"/>
        </w:rPr>
        <w:t>47.1 概述</w:t>
      </w:r>
      <w:bookmarkEnd w:id="835"/>
    </w:p>
    <w:p w:rsidR="008121EB" w:rsidRDefault="008121EB" w:rsidP="008121EB">
      <w:pPr>
        <w:pStyle w:val="2"/>
      </w:pPr>
      <w:bookmarkStart w:id="836" w:name="_Toc385435049"/>
      <w:r>
        <w:rPr>
          <w:rFonts w:hint="eastAsia"/>
        </w:rPr>
        <w:t>47.2 创建或打开信号量</w:t>
      </w:r>
      <w:bookmarkEnd w:id="836"/>
    </w:p>
    <w:p w:rsidR="008121EB" w:rsidRDefault="008121EB" w:rsidP="008121EB">
      <w:pPr>
        <w:pStyle w:val="2"/>
      </w:pPr>
      <w:bookmarkStart w:id="837" w:name="_Toc385435050"/>
      <w:r>
        <w:rPr>
          <w:rFonts w:hint="eastAsia"/>
        </w:rPr>
        <w:t>47.3 信号量控制操作</w:t>
      </w:r>
      <w:bookmarkEnd w:id="837"/>
    </w:p>
    <w:p w:rsidR="008121EB" w:rsidRDefault="008121EB" w:rsidP="008121EB">
      <w:pPr>
        <w:pStyle w:val="2"/>
      </w:pPr>
      <w:bookmarkStart w:id="838" w:name="_Toc385435051"/>
      <w:r>
        <w:rPr>
          <w:rFonts w:hint="eastAsia"/>
        </w:rPr>
        <w:t>47.4 信号量相关的数据结构</w:t>
      </w:r>
      <w:bookmarkEnd w:id="838"/>
    </w:p>
    <w:p w:rsidR="008121EB" w:rsidRDefault="008121EB" w:rsidP="008121EB">
      <w:pPr>
        <w:pStyle w:val="2"/>
      </w:pPr>
      <w:bookmarkStart w:id="839" w:name="_Toc385435052"/>
      <w:r>
        <w:rPr>
          <w:rFonts w:hint="eastAsia"/>
        </w:rPr>
        <w:t>47.5 信号量初始化</w:t>
      </w:r>
      <w:bookmarkEnd w:id="839"/>
    </w:p>
    <w:p w:rsidR="008121EB" w:rsidRDefault="008121EB" w:rsidP="008121EB">
      <w:pPr>
        <w:pStyle w:val="2"/>
      </w:pPr>
      <w:bookmarkStart w:id="840" w:name="_Toc385435053"/>
      <w:r>
        <w:rPr>
          <w:rFonts w:hint="eastAsia"/>
        </w:rPr>
        <w:t>47.6 信号量操作</w:t>
      </w:r>
      <w:bookmarkEnd w:id="840"/>
    </w:p>
    <w:p w:rsidR="008121EB" w:rsidRDefault="008121EB" w:rsidP="008121EB">
      <w:pPr>
        <w:pStyle w:val="2"/>
      </w:pPr>
      <w:bookmarkStart w:id="841" w:name="_Toc385435054"/>
      <w:r>
        <w:rPr>
          <w:rFonts w:hint="eastAsia"/>
        </w:rPr>
        <w:t>47.7 处理多个阻塞的信号量操作</w:t>
      </w:r>
      <w:bookmarkEnd w:id="841"/>
    </w:p>
    <w:p w:rsidR="008121EB" w:rsidRDefault="008121EB" w:rsidP="008121EB">
      <w:pPr>
        <w:pStyle w:val="2"/>
      </w:pPr>
      <w:bookmarkStart w:id="842" w:name="_Toc385435055"/>
      <w:r>
        <w:rPr>
          <w:rFonts w:hint="eastAsia"/>
        </w:rPr>
        <w:t>47.8 信号量撤消值</w:t>
      </w:r>
      <w:bookmarkEnd w:id="842"/>
    </w:p>
    <w:p w:rsidR="008121EB" w:rsidRDefault="008121EB" w:rsidP="008121EB">
      <w:pPr>
        <w:pStyle w:val="2"/>
      </w:pPr>
      <w:bookmarkStart w:id="843" w:name="_Toc385435056"/>
      <w:r>
        <w:rPr>
          <w:rFonts w:hint="eastAsia"/>
        </w:rPr>
        <w:t>47.9 实现二进制信号量协议</w:t>
      </w:r>
      <w:bookmarkEnd w:id="843"/>
    </w:p>
    <w:p w:rsidR="008121EB" w:rsidRDefault="008121EB" w:rsidP="008121EB">
      <w:pPr>
        <w:pStyle w:val="2"/>
      </w:pPr>
      <w:bookmarkStart w:id="844" w:name="_Toc385435057"/>
      <w:r>
        <w:rPr>
          <w:rFonts w:hint="eastAsia"/>
        </w:rPr>
        <w:t>47.10 信号量</w:t>
      </w:r>
      <w:r w:rsidR="00600670">
        <w:rPr>
          <w:rFonts w:hint="eastAsia"/>
        </w:rPr>
        <w:t>的</w:t>
      </w:r>
      <w:r>
        <w:rPr>
          <w:rFonts w:hint="eastAsia"/>
        </w:rPr>
        <w:t>限制</w:t>
      </w:r>
      <w:bookmarkEnd w:id="844"/>
    </w:p>
    <w:p w:rsidR="008121EB" w:rsidRDefault="008121EB" w:rsidP="008121EB">
      <w:pPr>
        <w:pStyle w:val="2"/>
      </w:pPr>
      <w:bookmarkStart w:id="845" w:name="_Toc385435058"/>
      <w:r>
        <w:rPr>
          <w:rFonts w:hint="eastAsia"/>
        </w:rPr>
        <w:t>47.11 System V信号量的缺点</w:t>
      </w:r>
      <w:bookmarkEnd w:id="845"/>
    </w:p>
    <w:p w:rsidR="008121EB" w:rsidRDefault="008121EB" w:rsidP="008121EB">
      <w:pPr>
        <w:pStyle w:val="2"/>
      </w:pPr>
      <w:bookmarkStart w:id="846" w:name="_Toc385435059"/>
      <w:r>
        <w:rPr>
          <w:rFonts w:hint="eastAsia"/>
        </w:rPr>
        <w:t>47.12 小结</w:t>
      </w:r>
      <w:bookmarkEnd w:id="846"/>
    </w:p>
    <w:p w:rsidR="008121EB" w:rsidRPr="008121EB" w:rsidRDefault="008121EB" w:rsidP="008121EB">
      <w:pPr>
        <w:pStyle w:val="2"/>
      </w:pPr>
      <w:bookmarkStart w:id="847" w:name="_Toc385435060"/>
      <w:r>
        <w:rPr>
          <w:rFonts w:hint="eastAsia"/>
        </w:rPr>
        <w:t>47.13 习题</w:t>
      </w:r>
      <w:bookmarkEnd w:id="847"/>
    </w:p>
    <w:p w:rsidR="007E76AC" w:rsidRDefault="007E76AC" w:rsidP="007E76AC">
      <w:pPr>
        <w:widowControl/>
        <w:spacing w:line="240" w:lineRule="auto"/>
        <w:jc w:val="left"/>
      </w:pPr>
      <w:r>
        <w:br w:type="page"/>
      </w:r>
    </w:p>
    <w:p w:rsidR="007E76AC" w:rsidRDefault="007E76AC" w:rsidP="007E76AC">
      <w:pPr>
        <w:pStyle w:val="1"/>
      </w:pPr>
      <w:bookmarkStart w:id="848" w:name="_Toc385435061"/>
      <w:r>
        <w:rPr>
          <w:rFonts w:hint="eastAsia"/>
        </w:rPr>
        <w:lastRenderedPageBreak/>
        <w:t>第</w:t>
      </w:r>
      <w:r>
        <w:rPr>
          <w:rFonts w:hint="eastAsia"/>
        </w:rPr>
        <w:t>48</w:t>
      </w:r>
      <w:r>
        <w:rPr>
          <w:rFonts w:hint="eastAsia"/>
        </w:rPr>
        <w:t>章</w:t>
      </w:r>
      <w:r>
        <w:rPr>
          <w:rFonts w:hint="eastAsia"/>
        </w:rPr>
        <w:t xml:space="preserve"> </w:t>
      </w:r>
      <w:r w:rsidR="00EF2F43">
        <w:rPr>
          <w:rFonts w:hint="eastAsia"/>
        </w:rPr>
        <w:t>System V</w:t>
      </w:r>
      <w:r w:rsidR="00EF2F43">
        <w:rPr>
          <w:rFonts w:hint="eastAsia"/>
        </w:rPr>
        <w:t>共享内存</w:t>
      </w:r>
      <w:bookmarkEnd w:id="848"/>
    </w:p>
    <w:p w:rsidR="00D079A3" w:rsidRDefault="008121EB" w:rsidP="008121EB">
      <w:pPr>
        <w:pStyle w:val="2"/>
      </w:pPr>
      <w:bookmarkStart w:id="849" w:name="_Toc385435062"/>
      <w:r>
        <w:rPr>
          <w:rFonts w:hint="eastAsia"/>
        </w:rPr>
        <w:t>48.1 概述</w:t>
      </w:r>
      <w:bookmarkEnd w:id="849"/>
    </w:p>
    <w:p w:rsidR="008121EB" w:rsidRDefault="008121EB" w:rsidP="008121EB">
      <w:pPr>
        <w:pStyle w:val="2"/>
      </w:pPr>
      <w:bookmarkStart w:id="850" w:name="_Toc385435063"/>
      <w:r>
        <w:rPr>
          <w:rFonts w:hint="eastAsia"/>
        </w:rPr>
        <w:t>48.2 创建或打开共享内存段</w:t>
      </w:r>
      <w:bookmarkEnd w:id="850"/>
    </w:p>
    <w:p w:rsidR="008121EB" w:rsidRDefault="008121EB" w:rsidP="008121EB">
      <w:pPr>
        <w:pStyle w:val="2"/>
      </w:pPr>
      <w:bookmarkStart w:id="851" w:name="_Toc385435064"/>
      <w:r>
        <w:rPr>
          <w:rFonts w:hint="eastAsia"/>
        </w:rPr>
        <w:t>48.3 使用共享内存</w:t>
      </w:r>
      <w:bookmarkEnd w:id="851"/>
    </w:p>
    <w:p w:rsidR="008121EB" w:rsidRDefault="008121EB" w:rsidP="008121EB">
      <w:pPr>
        <w:pStyle w:val="2"/>
      </w:pPr>
      <w:bookmarkStart w:id="852" w:name="_Toc385435065"/>
      <w:r>
        <w:rPr>
          <w:rFonts w:hint="eastAsia"/>
        </w:rPr>
        <w:t>48.4 示例：通过共享内存传输数据</w:t>
      </w:r>
      <w:bookmarkEnd w:id="852"/>
    </w:p>
    <w:p w:rsidR="008121EB" w:rsidRDefault="008121EB" w:rsidP="008121EB">
      <w:pPr>
        <w:pStyle w:val="2"/>
      </w:pPr>
      <w:bookmarkStart w:id="853" w:name="_48.5_共享内存在虚拟内存中的位置"/>
      <w:bookmarkStart w:id="854" w:name="_Toc385435066"/>
      <w:bookmarkEnd w:id="853"/>
      <w:r>
        <w:rPr>
          <w:rFonts w:hint="eastAsia"/>
        </w:rPr>
        <w:t>48.5 共享内存在虚拟内存中的位置</w:t>
      </w:r>
      <w:bookmarkEnd w:id="854"/>
    </w:p>
    <w:p w:rsidR="008121EB" w:rsidRDefault="008121EB" w:rsidP="008121EB">
      <w:pPr>
        <w:pStyle w:val="2"/>
      </w:pPr>
      <w:bookmarkStart w:id="855" w:name="_48.6_在共享内存中存储指针"/>
      <w:bookmarkStart w:id="856" w:name="_Toc385435067"/>
      <w:bookmarkEnd w:id="855"/>
      <w:r>
        <w:rPr>
          <w:rFonts w:hint="eastAsia"/>
        </w:rPr>
        <w:t>48.6 在共享内存中存储指针</w:t>
      </w:r>
      <w:bookmarkEnd w:id="856"/>
    </w:p>
    <w:p w:rsidR="008121EB" w:rsidRDefault="008121EB" w:rsidP="008121EB">
      <w:pPr>
        <w:pStyle w:val="2"/>
      </w:pPr>
      <w:bookmarkStart w:id="857" w:name="_Toc385435068"/>
      <w:r>
        <w:rPr>
          <w:rFonts w:hint="eastAsia"/>
        </w:rPr>
        <w:t>48.7 共享内存控制操作</w:t>
      </w:r>
      <w:bookmarkEnd w:id="857"/>
    </w:p>
    <w:p w:rsidR="008121EB" w:rsidRDefault="008121EB" w:rsidP="008121EB">
      <w:pPr>
        <w:pStyle w:val="2"/>
      </w:pPr>
      <w:bookmarkStart w:id="858" w:name="_48.8_共享内存相关的数据结构"/>
      <w:bookmarkStart w:id="859" w:name="_Toc385435069"/>
      <w:bookmarkEnd w:id="858"/>
      <w:r>
        <w:rPr>
          <w:rFonts w:hint="eastAsia"/>
        </w:rPr>
        <w:t>48.8 共享内存相关的数据结构</w:t>
      </w:r>
      <w:bookmarkEnd w:id="859"/>
    </w:p>
    <w:p w:rsidR="008121EB" w:rsidRDefault="008121EB" w:rsidP="008121EB">
      <w:pPr>
        <w:pStyle w:val="2"/>
      </w:pPr>
      <w:bookmarkStart w:id="860" w:name="_Toc385435070"/>
      <w:r>
        <w:rPr>
          <w:rFonts w:hint="eastAsia"/>
        </w:rPr>
        <w:t>48.9 共享内存</w:t>
      </w:r>
      <w:r w:rsidR="00592557">
        <w:rPr>
          <w:rFonts w:hint="eastAsia"/>
        </w:rPr>
        <w:t>的</w:t>
      </w:r>
      <w:r>
        <w:rPr>
          <w:rFonts w:hint="eastAsia"/>
        </w:rPr>
        <w:t>限制</w:t>
      </w:r>
      <w:bookmarkEnd w:id="860"/>
    </w:p>
    <w:p w:rsidR="008121EB" w:rsidRDefault="008121EB" w:rsidP="008121EB">
      <w:pPr>
        <w:pStyle w:val="2"/>
      </w:pPr>
      <w:bookmarkStart w:id="861" w:name="_Toc385435071"/>
      <w:r>
        <w:rPr>
          <w:rFonts w:hint="eastAsia"/>
        </w:rPr>
        <w:t>48.10 小结</w:t>
      </w:r>
      <w:bookmarkEnd w:id="861"/>
    </w:p>
    <w:p w:rsidR="008121EB" w:rsidRPr="008121EB" w:rsidRDefault="008121EB" w:rsidP="008121EB">
      <w:pPr>
        <w:pStyle w:val="2"/>
      </w:pPr>
      <w:bookmarkStart w:id="862" w:name="_Toc385435072"/>
      <w:r>
        <w:rPr>
          <w:rFonts w:hint="eastAsia"/>
        </w:rPr>
        <w:t>48.11 习题</w:t>
      </w:r>
      <w:bookmarkEnd w:id="862"/>
    </w:p>
    <w:p w:rsidR="007E76AC" w:rsidRDefault="007E76AC" w:rsidP="007E76AC">
      <w:pPr>
        <w:widowControl/>
        <w:spacing w:line="240" w:lineRule="auto"/>
        <w:jc w:val="left"/>
      </w:pPr>
      <w:r>
        <w:br w:type="page"/>
      </w:r>
    </w:p>
    <w:p w:rsidR="007E76AC" w:rsidRDefault="007E76AC" w:rsidP="007E76AC">
      <w:pPr>
        <w:pStyle w:val="1"/>
      </w:pPr>
      <w:bookmarkStart w:id="863" w:name="_第49章_内存映射"/>
      <w:bookmarkStart w:id="864" w:name="_Toc385435073"/>
      <w:bookmarkEnd w:id="863"/>
      <w:r>
        <w:rPr>
          <w:rFonts w:hint="eastAsia"/>
        </w:rPr>
        <w:lastRenderedPageBreak/>
        <w:t>第</w:t>
      </w:r>
      <w:r>
        <w:rPr>
          <w:rFonts w:hint="eastAsia"/>
        </w:rPr>
        <w:t>49</w:t>
      </w:r>
      <w:r>
        <w:rPr>
          <w:rFonts w:hint="eastAsia"/>
        </w:rPr>
        <w:t>章</w:t>
      </w:r>
      <w:r>
        <w:rPr>
          <w:rFonts w:hint="eastAsia"/>
        </w:rPr>
        <w:t xml:space="preserve"> </w:t>
      </w:r>
      <w:r w:rsidR="00EF2F43">
        <w:rPr>
          <w:rFonts w:hint="eastAsia"/>
        </w:rPr>
        <w:t>内存映射</w:t>
      </w:r>
      <w:bookmarkEnd w:id="864"/>
    </w:p>
    <w:p w:rsidR="00D079A3" w:rsidRDefault="00AA04ED" w:rsidP="00AA04ED">
      <w:pPr>
        <w:pStyle w:val="2"/>
      </w:pPr>
      <w:bookmarkStart w:id="865" w:name="_Toc385435074"/>
      <w:r>
        <w:rPr>
          <w:rFonts w:hint="eastAsia"/>
        </w:rPr>
        <w:t>49.1 概述</w:t>
      </w:r>
      <w:bookmarkEnd w:id="865"/>
    </w:p>
    <w:p w:rsidR="00AA04ED" w:rsidRDefault="00AA04ED" w:rsidP="00AA04ED">
      <w:pPr>
        <w:pStyle w:val="2"/>
      </w:pPr>
      <w:bookmarkStart w:id="866" w:name="_Toc385435075"/>
      <w:r>
        <w:rPr>
          <w:rFonts w:hint="eastAsia"/>
        </w:rPr>
        <w:t>49.2 创建映射：mmap()</w:t>
      </w:r>
      <w:bookmarkEnd w:id="866"/>
    </w:p>
    <w:p w:rsidR="00AA04ED" w:rsidRDefault="00AA04ED" w:rsidP="00AA04ED">
      <w:pPr>
        <w:pStyle w:val="2"/>
      </w:pPr>
      <w:bookmarkStart w:id="867" w:name="_Toc385435076"/>
      <w:r>
        <w:rPr>
          <w:rFonts w:hint="eastAsia"/>
        </w:rPr>
        <w:t>49.3 解除映射区域：munmap()</w:t>
      </w:r>
      <w:bookmarkEnd w:id="867"/>
    </w:p>
    <w:p w:rsidR="00AA04ED" w:rsidRDefault="00AA04ED" w:rsidP="00AA04ED">
      <w:pPr>
        <w:pStyle w:val="2"/>
      </w:pPr>
      <w:bookmarkStart w:id="868" w:name="_Toc385435077"/>
      <w:r>
        <w:rPr>
          <w:rFonts w:hint="eastAsia"/>
        </w:rPr>
        <w:t>49.4 文件映射</w:t>
      </w:r>
      <w:bookmarkEnd w:id="868"/>
    </w:p>
    <w:p w:rsidR="00AA04ED" w:rsidRDefault="00AA04ED" w:rsidP="00AA04ED">
      <w:pPr>
        <w:pStyle w:val="3"/>
      </w:pPr>
      <w:bookmarkStart w:id="869" w:name="_Toc385435078"/>
      <w:r>
        <w:rPr>
          <w:rFonts w:hint="eastAsia"/>
        </w:rPr>
        <w:t>49.4.1 私有文件映射</w:t>
      </w:r>
      <w:bookmarkEnd w:id="869"/>
    </w:p>
    <w:p w:rsidR="00AA04ED" w:rsidRDefault="00AA04ED" w:rsidP="00AA04ED">
      <w:pPr>
        <w:pStyle w:val="3"/>
      </w:pPr>
      <w:bookmarkStart w:id="870" w:name="_Toc385435079"/>
      <w:r>
        <w:rPr>
          <w:rFonts w:hint="eastAsia"/>
        </w:rPr>
        <w:t>49.4.2 共享文件映射</w:t>
      </w:r>
      <w:bookmarkEnd w:id="870"/>
    </w:p>
    <w:p w:rsidR="00AA04ED" w:rsidRDefault="00AA04ED" w:rsidP="00AA04ED">
      <w:pPr>
        <w:pStyle w:val="3"/>
      </w:pPr>
      <w:bookmarkStart w:id="871" w:name="_49.4.3_边界情况"/>
      <w:bookmarkStart w:id="872" w:name="_Toc385435080"/>
      <w:bookmarkEnd w:id="871"/>
      <w:r>
        <w:rPr>
          <w:rFonts w:hint="eastAsia"/>
        </w:rPr>
        <w:t>49.4.3 边界情况</w:t>
      </w:r>
      <w:bookmarkEnd w:id="872"/>
    </w:p>
    <w:p w:rsidR="00AA04ED" w:rsidRDefault="00AA04ED" w:rsidP="00AA04ED">
      <w:pPr>
        <w:pStyle w:val="3"/>
      </w:pPr>
      <w:bookmarkStart w:id="873" w:name="_Toc385435081"/>
      <w:r>
        <w:rPr>
          <w:rFonts w:hint="eastAsia"/>
        </w:rPr>
        <w:t>49.4.4 内存保护和文件访问模式的相互作用</w:t>
      </w:r>
      <w:bookmarkEnd w:id="873"/>
    </w:p>
    <w:p w:rsidR="00AA04ED" w:rsidRDefault="00AA04ED" w:rsidP="00AA04ED">
      <w:pPr>
        <w:pStyle w:val="2"/>
      </w:pPr>
      <w:bookmarkStart w:id="874" w:name="_Toc385435082"/>
      <w:r>
        <w:rPr>
          <w:rFonts w:hint="eastAsia"/>
        </w:rPr>
        <w:t>49.5 同步映射区域：msync()</w:t>
      </w:r>
      <w:bookmarkEnd w:id="874"/>
    </w:p>
    <w:p w:rsidR="00AA04ED" w:rsidRDefault="00AA04ED" w:rsidP="00AA04ED">
      <w:pPr>
        <w:pStyle w:val="2"/>
      </w:pPr>
      <w:bookmarkStart w:id="875" w:name="_Toc385435083"/>
      <w:r>
        <w:rPr>
          <w:rFonts w:hint="eastAsia"/>
        </w:rPr>
        <w:t>49.6 额外的mmap()标志</w:t>
      </w:r>
      <w:bookmarkEnd w:id="875"/>
    </w:p>
    <w:p w:rsidR="00AA04ED" w:rsidRDefault="00AA04ED" w:rsidP="00AA04ED">
      <w:pPr>
        <w:pStyle w:val="2"/>
      </w:pPr>
      <w:bookmarkStart w:id="876" w:name="_49.7_匿名映射"/>
      <w:bookmarkStart w:id="877" w:name="_Toc385435084"/>
      <w:bookmarkEnd w:id="876"/>
      <w:r>
        <w:rPr>
          <w:rFonts w:hint="eastAsia"/>
        </w:rPr>
        <w:t>49.7 匿名映射</w:t>
      </w:r>
      <w:bookmarkEnd w:id="877"/>
    </w:p>
    <w:p w:rsidR="00AA04ED" w:rsidRDefault="00AA04ED" w:rsidP="00AA04ED">
      <w:pPr>
        <w:pStyle w:val="2"/>
      </w:pPr>
      <w:bookmarkStart w:id="878" w:name="_Toc385435085"/>
      <w:r>
        <w:rPr>
          <w:rFonts w:hint="eastAsia"/>
        </w:rPr>
        <w:t>49.8 重新映射区域：mremap()</w:t>
      </w:r>
      <w:bookmarkEnd w:id="878"/>
    </w:p>
    <w:p w:rsidR="00AA04ED" w:rsidRDefault="00AA04ED" w:rsidP="00AA04ED">
      <w:pPr>
        <w:pStyle w:val="2"/>
      </w:pPr>
      <w:bookmarkStart w:id="879" w:name="_Toc385435086"/>
      <w:r>
        <w:rPr>
          <w:rFonts w:hint="eastAsia"/>
        </w:rPr>
        <w:t>49.9 MAP_NORESERVE和交换空间过量使用</w:t>
      </w:r>
      <w:bookmarkEnd w:id="879"/>
    </w:p>
    <w:p w:rsidR="00AA04ED" w:rsidRDefault="00AA04ED" w:rsidP="00AA04ED">
      <w:pPr>
        <w:pStyle w:val="2"/>
      </w:pPr>
      <w:bookmarkStart w:id="880" w:name="_Toc385435087"/>
      <w:r>
        <w:rPr>
          <w:rFonts w:hint="eastAsia"/>
        </w:rPr>
        <w:t>49.10 MAP_FIXED标志</w:t>
      </w:r>
      <w:bookmarkEnd w:id="880"/>
    </w:p>
    <w:p w:rsidR="00AA04ED" w:rsidRDefault="00AA04ED" w:rsidP="00AA04ED">
      <w:pPr>
        <w:pStyle w:val="2"/>
      </w:pPr>
      <w:bookmarkStart w:id="881" w:name="_Toc385435088"/>
      <w:r>
        <w:rPr>
          <w:rFonts w:hint="eastAsia"/>
        </w:rPr>
        <w:lastRenderedPageBreak/>
        <w:t>49.11 非线性映射：remap_file_pages()</w:t>
      </w:r>
      <w:bookmarkEnd w:id="881"/>
    </w:p>
    <w:p w:rsidR="00AA04ED" w:rsidRDefault="00AA04ED" w:rsidP="00AA04ED">
      <w:pPr>
        <w:pStyle w:val="2"/>
      </w:pPr>
      <w:bookmarkStart w:id="882" w:name="_Toc385435089"/>
      <w:r>
        <w:rPr>
          <w:rFonts w:hint="eastAsia"/>
        </w:rPr>
        <w:t>49.12 小结</w:t>
      </w:r>
      <w:bookmarkEnd w:id="882"/>
    </w:p>
    <w:p w:rsidR="00AA04ED" w:rsidRPr="00AA04ED" w:rsidRDefault="00AA04ED" w:rsidP="00AA04ED">
      <w:pPr>
        <w:pStyle w:val="2"/>
      </w:pPr>
      <w:bookmarkStart w:id="883" w:name="_Toc385435090"/>
      <w:r>
        <w:rPr>
          <w:rFonts w:hint="eastAsia"/>
        </w:rPr>
        <w:t>49.13 习题</w:t>
      </w:r>
      <w:bookmarkEnd w:id="883"/>
    </w:p>
    <w:p w:rsidR="007E76AC" w:rsidRDefault="007E76AC" w:rsidP="007E76AC">
      <w:pPr>
        <w:widowControl/>
        <w:spacing w:line="240" w:lineRule="auto"/>
        <w:jc w:val="left"/>
      </w:pPr>
      <w:r>
        <w:br w:type="page"/>
      </w:r>
    </w:p>
    <w:p w:rsidR="007E76AC" w:rsidRDefault="007E76AC" w:rsidP="007E76AC">
      <w:pPr>
        <w:pStyle w:val="1"/>
      </w:pPr>
      <w:bookmarkStart w:id="884" w:name="_Toc385435091"/>
      <w:r>
        <w:rPr>
          <w:rFonts w:hint="eastAsia"/>
        </w:rPr>
        <w:lastRenderedPageBreak/>
        <w:t>第</w:t>
      </w:r>
      <w:r>
        <w:rPr>
          <w:rFonts w:hint="eastAsia"/>
        </w:rPr>
        <w:t>50</w:t>
      </w:r>
      <w:r>
        <w:rPr>
          <w:rFonts w:hint="eastAsia"/>
        </w:rPr>
        <w:t>章</w:t>
      </w:r>
      <w:r>
        <w:rPr>
          <w:rFonts w:hint="eastAsia"/>
        </w:rPr>
        <w:t xml:space="preserve"> </w:t>
      </w:r>
      <w:r w:rsidR="00EF2F43">
        <w:rPr>
          <w:rFonts w:hint="eastAsia"/>
        </w:rPr>
        <w:t>虚拟内存操作</w:t>
      </w:r>
      <w:bookmarkEnd w:id="884"/>
    </w:p>
    <w:p w:rsidR="00D079A3" w:rsidRDefault="00AA04ED" w:rsidP="00AA04ED">
      <w:pPr>
        <w:pStyle w:val="2"/>
      </w:pPr>
      <w:bookmarkStart w:id="885" w:name="_Toc385435092"/>
      <w:r>
        <w:rPr>
          <w:rFonts w:hint="eastAsia"/>
        </w:rPr>
        <w:t>50.1 改变内存保护：mprotect()</w:t>
      </w:r>
      <w:bookmarkEnd w:id="885"/>
    </w:p>
    <w:p w:rsidR="00AA04ED" w:rsidRDefault="00AA04ED" w:rsidP="00AA04ED">
      <w:pPr>
        <w:pStyle w:val="2"/>
      </w:pPr>
      <w:bookmarkStart w:id="886" w:name="_Toc385435093"/>
      <w:r>
        <w:rPr>
          <w:rFonts w:hint="eastAsia"/>
        </w:rPr>
        <w:t>50.2 内存锁：mlock()和mlockall()</w:t>
      </w:r>
      <w:bookmarkEnd w:id="886"/>
    </w:p>
    <w:p w:rsidR="00AA04ED" w:rsidRDefault="00AA04ED" w:rsidP="00AA04ED">
      <w:pPr>
        <w:pStyle w:val="2"/>
      </w:pPr>
      <w:bookmarkStart w:id="887" w:name="_Toc385435094"/>
      <w:r>
        <w:rPr>
          <w:rFonts w:hint="eastAsia"/>
        </w:rPr>
        <w:t>50.3 确定内存所在：mincore()</w:t>
      </w:r>
      <w:bookmarkEnd w:id="887"/>
    </w:p>
    <w:p w:rsidR="00AA04ED" w:rsidRDefault="00AA04ED" w:rsidP="00AA04ED">
      <w:pPr>
        <w:pStyle w:val="2"/>
      </w:pPr>
      <w:bookmarkStart w:id="888" w:name="_Toc385435095"/>
      <w:r>
        <w:rPr>
          <w:rFonts w:hint="eastAsia"/>
        </w:rPr>
        <w:t>50.4 建议未来的内存使用模式：madvise()</w:t>
      </w:r>
      <w:bookmarkEnd w:id="888"/>
    </w:p>
    <w:p w:rsidR="00AA04ED" w:rsidRDefault="00AA04ED" w:rsidP="00AA04ED">
      <w:pPr>
        <w:pStyle w:val="2"/>
      </w:pPr>
      <w:bookmarkStart w:id="889" w:name="_Toc385435096"/>
      <w:r>
        <w:rPr>
          <w:rFonts w:hint="eastAsia"/>
        </w:rPr>
        <w:t>50.5 小结</w:t>
      </w:r>
      <w:bookmarkEnd w:id="889"/>
    </w:p>
    <w:p w:rsidR="00AA04ED" w:rsidRPr="00D079A3" w:rsidRDefault="00AA04ED" w:rsidP="00AA04ED">
      <w:pPr>
        <w:pStyle w:val="2"/>
      </w:pPr>
      <w:bookmarkStart w:id="890" w:name="_Toc385435097"/>
      <w:r>
        <w:rPr>
          <w:rFonts w:hint="eastAsia"/>
        </w:rPr>
        <w:t>50.6 习题</w:t>
      </w:r>
      <w:bookmarkEnd w:id="890"/>
    </w:p>
    <w:p w:rsidR="007E76AC" w:rsidRDefault="007E76AC" w:rsidP="007E76AC">
      <w:pPr>
        <w:widowControl/>
        <w:spacing w:line="240" w:lineRule="auto"/>
        <w:jc w:val="left"/>
      </w:pPr>
      <w:r>
        <w:br w:type="page"/>
      </w:r>
    </w:p>
    <w:p w:rsidR="007E76AC" w:rsidRDefault="007E76AC" w:rsidP="007E76AC">
      <w:pPr>
        <w:pStyle w:val="1"/>
      </w:pPr>
      <w:bookmarkStart w:id="891" w:name="_Toc385435098"/>
      <w:r>
        <w:rPr>
          <w:rFonts w:hint="eastAsia"/>
        </w:rPr>
        <w:lastRenderedPageBreak/>
        <w:t>第</w:t>
      </w:r>
      <w:r>
        <w:rPr>
          <w:rFonts w:hint="eastAsia"/>
        </w:rPr>
        <w:t>51</w:t>
      </w:r>
      <w:r>
        <w:rPr>
          <w:rFonts w:hint="eastAsia"/>
        </w:rPr>
        <w:t>章</w:t>
      </w:r>
      <w:r>
        <w:rPr>
          <w:rFonts w:hint="eastAsia"/>
        </w:rPr>
        <w:t xml:space="preserve"> </w:t>
      </w:r>
      <w:r w:rsidR="00EF2F43">
        <w:rPr>
          <w:rFonts w:hint="eastAsia"/>
        </w:rPr>
        <w:t>POSIX IPC</w:t>
      </w:r>
      <w:r w:rsidR="00EF2F43">
        <w:rPr>
          <w:rFonts w:hint="eastAsia"/>
        </w:rPr>
        <w:t>介绍</w:t>
      </w:r>
      <w:bookmarkEnd w:id="891"/>
    </w:p>
    <w:p w:rsidR="00D079A3" w:rsidRDefault="00AA04ED" w:rsidP="00AA04ED">
      <w:pPr>
        <w:pStyle w:val="2"/>
      </w:pPr>
      <w:bookmarkStart w:id="892" w:name="_Toc385435099"/>
      <w:r>
        <w:rPr>
          <w:rFonts w:hint="eastAsia"/>
        </w:rPr>
        <w:t>51.1 API概述</w:t>
      </w:r>
      <w:bookmarkEnd w:id="892"/>
    </w:p>
    <w:p w:rsidR="00AA04ED" w:rsidRDefault="00AA04ED" w:rsidP="00AA04ED">
      <w:pPr>
        <w:pStyle w:val="2"/>
      </w:pPr>
      <w:bookmarkStart w:id="893" w:name="_Toc385435100"/>
      <w:r>
        <w:rPr>
          <w:rFonts w:hint="eastAsia"/>
        </w:rPr>
        <w:t>51.2 比较System V IPC和POSIX IPC</w:t>
      </w:r>
      <w:bookmarkEnd w:id="893"/>
    </w:p>
    <w:p w:rsidR="00AA04ED" w:rsidRPr="00D079A3" w:rsidRDefault="00AA04ED" w:rsidP="00AA04ED">
      <w:pPr>
        <w:pStyle w:val="2"/>
      </w:pPr>
      <w:bookmarkStart w:id="894" w:name="_Toc385435101"/>
      <w:r>
        <w:rPr>
          <w:rFonts w:hint="eastAsia"/>
        </w:rPr>
        <w:t>51.3 小结</w:t>
      </w:r>
      <w:bookmarkEnd w:id="894"/>
    </w:p>
    <w:p w:rsidR="007E76AC" w:rsidRDefault="007E76AC" w:rsidP="007E76AC">
      <w:pPr>
        <w:widowControl/>
        <w:spacing w:line="240" w:lineRule="auto"/>
        <w:jc w:val="left"/>
      </w:pPr>
      <w:r>
        <w:br w:type="page"/>
      </w:r>
    </w:p>
    <w:p w:rsidR="007E76AC" w:rsidRDefault="007E76AC" w:rsidP="007E76AC">
      <w:pPr>
        <w:pStyle w:val="1"/>
      </w:pPr>
      <w:bookmarkStart w:id="895" w:name="_Toc385435102"/>
      <w:r>
        <w:rPr>
          <w:rFonts w:hint="eastAsia"/>
        </w:rPr>
        <w:lastRenderedPageBreak/>
        <w:t>第</w:t>
      </w:r>
      <w:r>
        <w:rPr>
          <w:rFonts w:hint="eastAsia"/>
        </w:rPr>
        <w:t>52</w:t>
      </w:r>
      <w:r>
        <w:rPr>
          <w:rFonts w:hint="eastAsia"/>
        </w:rPr>
        <w:t>章</w:t>
      </w:r>
      <w:r>
        <w:rPr>
          <w:rFonts w:hint="eastAsia"/>
        </w:rPr>
        <w:t xml:space="preserve"> </w:t>
      </w:r>
      <w:r w:rsidR="00EF2F43">
        <w:rPr>
          <w:rFonts w:hint="eastAsia"/>
        </w:rPr>
        <w:t>POSIX</w:t>
      </w:r>
      <w:r w:rsidR="00EF2F43">
        <w:rPr>
          <w:rFonts w:hint="eastAsia"/>
        </w:rPr>
        <w:t>消息队列</w:t>
      </w:r>
      <w:bookmarkEnd w:id="895"/>
    </w:p>
    <w:p w:rsidR="00D079A3" w:rsidRDefault="00AA04ED" w:rsidP="002D371E">
      <w:pPr>
        <w:pStyle w:val="2"/>
      </w:pPr>
      <w:bookmarkStart w:id="896" w:name="_Toc385435103"/>
      <w:r>
        <w:rPr>
          <w:rFonts w:hint="eastAsia"/>
        </w:rPr>
        <w:t>52.1 概述</w:t>
      </w:r>
      <w:bookmarkEnd w:id="896"/>
    </w:p>
    <w:p w:rsidR="00AA04ED" w:rsidRDefault="00AA04ED" w:rsidP="002D371E">
      <w:pPr>
        <w:pStyle w:val="2"/>
      </w:pPr>
      <w:bookmarkStart w:id="897" w:name="_Toc385435104"/>
      <w:r>
        <w:rPr>
          <w:rFonts w:hint="eastAsia"/>
        </w:rPr>
        <w:t>52.2 打开、关闭、删除消息队列</w:t>
      </w:r>
      <w:bookmarkEnd w:id="897"/>
    </w:p>
    <w:p w:rsidR="00AA04ED" w:rsidRDefault="00AA04ED" w:rsidP="002D371E">
      <w:pPr>
        <w:pStyle w:val="2"/>
      </w:pPr>
      <w:bookmarkStart w:id="898" w:name="_Toc385435105"/>
      <w:r>
        <w:rPr>
          <w:rFonts w:hint="eastAsia"/>
        </w:rPr>
        <w:t>52.3 描述符和消息队列的关联</w:t>
      </w:r>
      <w:bookmarkEnd w:id="898"/>
    </w:p>
    <w:p w:rsidR="00AA04ED" w:rsidRDefault="00AA04ED" w:rsidP="002D371E">
      <w:pPr>
        <w:pStyle w:val="2"/>
      </w:pPr>
      <w:bookmarkStart w:id="899" w:name="_Toc385435106"/>
      <w:r>
        <w:rPr>
          <w:rFonts w:hint="eastAsia"/>
        </w:rPr>
        <w:t>52.4 消息队列属性</w:t>
      </w:r>
      <w:bookmarkEnd w:id="899"/>
    </w:p>
    <w:p w:rsidR="00AA04ED" w:rsidRDefault="00AA04ED" w:rsidP="002D371E">
      <w:pPr>
        <w:pStyle w:val="2"/>
      </w:pPr>
      <w:bookmarkStart w:id="900" w:name="_Toc385435107"/>
      <w:r>
        <w:rPr>
          <w:rFonts w:hint="eastAsia"/>
        </w:rPr>
        <w:t>52.5 交换消息</w:t>
      </w:r>
      <w:bookmarkEnd w:id="900"/>
    </w:p>
    <w:p w:rsidR="00AA04ED" w:rsidRDefault="00AA04ED" w:rsidP="002D371E">
      <w:pPr>
        <w:pStyle w:val="3"/>
      </w:pPr>
      <w:bookmarkStart w:id="901" w:name="_52.5.1_发送消息"/>
      <w:bookmarkStart w:id="902" w:name="_Toc385435108"/>
      <w:bookmarkEnd w:id="901"/>
      <w:r>
        <w:rPr>
          <w:rFonts w:hint="eastAsia"/>
        </w:rPr>
        <w:t>52.5.1 发送消息</w:t>
      </w:r>
      <w:bookmarkEnd w:id="902"/>
    </w:p>
    <w:p w:rsidR="00AA04ED" w:rsidRDefault="00AA04ED" w:rsidP="002D371E">
      <w:pPr>
        <w:pStyle w:val="3"/>
      </w:pPr>
      <w:bookmarkStart w:id="903" w:name="_Toc385435109"/>
      <w:r>
        <w:rPr>
          <w:rFonts w:hint="eastAsia"/>
        </w:rPr>
        <w:t>52.5.2 接收消息</w:t>
      </w:r>
      <w:bookmarkEnd w:id="903"/>
    </w:p>
    <w:p w:rsidR="00AA04ED" w:rsidRDefault="00AA04ED" w:rsidP="002D371E">
      <w:pPr>
        <w:pStyle w:val="3"/>
      </w:pPr>
      <w:bookmarkStart w:id="904" w:name="_Toc385435110"/>
      <w:r>
        <w:rPr>
          <w:rFonts w:hint="eastAsia"/>
        </w:rPr>
        <w:t>52.5.3 带超时</w:t>
      </w:r>
      <w:r w:rsidR="00874012">
        <w:rPr>
          <w:rFonts w:hint="eastAsia"/>
        </w:rPr>
        <w:t>的消息</w:t>
      </w:r>
      <w:r>
        <w:rPr>
          <w:rFonts w:hint="eastAsia"/>
        </w:rPr>
        <w:t>发送和接收</w:t>
      </w:r>
      <w:bookmarkEnd w:id="904"/>
    </w:p>
    <w:p w:rsidR="002D371E" w:rsidRDefault="002D371E" w:rsidP="002D371E">
      <w:pPr>
        <w:pStyle w:val="2"/>
      </w:pPr>
      <w:bookmarkStart w:id="905" w:name="_52.6_消息通知"/>
      <w:bookmarkStart w:id="906" w:name="_Toc385435111"/>
      <w:bookmarkEnd w:id="905"/>
      <w:r>
        <w:rPr>
          <w:rFonts w:hint="eastAsia"/>
        </w:rPr>
        <w:t>52.6 消息通知</w:t>
      </w:r>
      <w:bookmarkEnd w:id="906"/>
    </w:p>
    <w:p w:rsidR="002D371E" w:rsidRDefault="002D371E" w:rsidP="002D371E">
      <w:pPr>
        <w:pStyle w:val="3"/>
      </w:pPr>
      <w:bookmarkStart w:id="907" w:name="_Toc385435112"/>
      <w:r>
        <w:rPr>
          <w:rFonts w:hint="eastAsia"/>
        </w:rPr>
        <w:t>52.6.1 通过信号接收通知</w:t>
      </w:r>
      <w:bookmarkEnd w:id="907"/>
    </w:p>
    <w:p w:rsidR="002D371E" w:rsidRDefault="002D371E" w:rsidP="002D371E">
      <w:pPr>
        <w:pStyle w:val="3"/>
      </w:pPr>
      <w:bookmarkStart w:id="908" w:name="_Toc385435113"/>
      <w:r>
        <w:rPr>
          <w:rFonts w:hint="eastAsia"/>
        </w:rPr>
        <w:t>52.6.2 通过线程接收通知</w:t>
      </w:r>
      <w:bookmarkEnd w:id="908"/>
    </w:p>
    <w:p w:rsidR="002D371E" w:rsidRDefault="002D371E" w:rsidP="002D371E">
      <w:pPr>
        <w:pStyle w:val="2"/>
      </w:pPr>
      <w:bookmarkStart w:id="909" w:name="_Toc385435114"/>
      <w:r>
        <w:rPr>
          <w:rFonts w:hint="eastAsia"/>
        </w:rPr>
        <w:t>52.7 Linux特定</w:t>
      </w:r>
      <w:r w:rsidR="00CD5AE5">
        <w:rPr>
          <w:rFonts w:hint="eastAsia"/>
        </w:rPr>
        <w:t>的</w:t>
      </w:r>
      <w:r>
        <w:rPr>
          <w:rFonts w:hint="eastAsia"/>
        </w:rPr>
        <w:t>特性</w:t>
      </w:r>
      <w:bookmarkEnd w:id="909"/>
    </w:p>
    <w:p w:rsidR="002D371E" w:rsidRDefault="002D371E" w:rsidP="002D371E">
      <w:pPr>
        <w:pStyle w:val="2"/>
      </w:pPr>
      <w:bookmarkStart w:id="910" w:name="_Toc385435115"/>
      <w:r>
        <w:rPr>
          <w:rFonts w:hint="eastAsia"/>
        </w:rPr>
        <w:t>52.8 消息队列</w:t>
      </w:r>
      <w:r w:rsidR="00592557">
        <w:rPr>
          <w:rFonts w:hint="eastAsia"/>
        </w:rPr>
        <w:t>的</w:t>
      </w:r>
      <w:r>
        <w:rPr>
          <w:rFonts w:hint="eastAsia"/>
        </w:rPr>
        <w:t>限制</w:t>
      </w:r>
      <w:bookmarkEnd w:id="910"/>
    </w:p>
    <w:p w:rsidR="002D371E" w:rsidRDefault="002D371E" w:rsidP="002D371E">
      <w:pPr>
        <w:pStyle w:val="2"/>
      </w:pPr>
      <w:bookmarkStart w:id="911" w:name="_Toc385435116"/>
      <w:r>
        <w:rPr>
          <w:rFonts w:hint="eastAsia"/>
        </w:rPr>
        <w:t>52.9 比较POSIX和System V消息队列</w:t>
      </w:r>
      <w:bookmarkEnd w:id="911"/>
    </w:p>
    <w:p w:rsidR="002D371E" w:rsidRDefault="002D371E" w:rsidP="002D371E">
      <w:pPr>
        <w:pStyle w:val="2"/>
      </w:pPr>
      <w:bookmarkStart w:id="912" w:name="_Toc385435117"/>
      <w:r>
        <w:rPr>
          <w:rFonts w:hint="eastAsia"/>
        </w:rPr>
        <w:lastRenderedPageBreak/>
        <w:t>52.10 小结</w:t>
      </w:r>
      <w:bookmarkEnd w:id="912"/>
    </w:p>
    <w:p w:rsidR="002D371E" w:rsidRPr="002D371E" w:rsidRDefault="002D371E" w:rsidP="002D371E">
      <w:pPr>
        <w:pStyle w:val="2"/>
      </w:pPr>
      <w:bookmarkStart w:id="913" w:name="_Toc385435118"/>
      <w:r>
        <w:rPr>
          <w:rFonts w:hint="eastAsia"/>
        </w:rPr>
        <w:t>52.11 习题</w:t>
      </w:r>
      <w:bookmarkEnd w:id="913"/>
    </w:p>
    <w:p w:rsidR="007E76AC" w:rsidRDefault="007E76AC" w:rsidP="007E76AC">
      <w:pPr>
        <w:widowControl/>
        <w:spacing w:line="240" w:lineRule="auto"/>
        <w:jc w:val="left"/>
      </w:pPr>
      <w:r>
        <w:br w:type="page"/>
      </w:r>
    </w:p>
    <w:p w:rsidR="007E76AC" w:rsidRDefault="007E76AC" w:rsidP="007E76AC">
      <w:pPr>
        <w:pStyle w:val="1"/>
      </w:pPr>
      <w:bookmarkStart w:id="914" w:name="_第53章_POSIX信号量"/>
      <w:bookmarkStart w:id="915" w:name="_Toc385435119"/>
      <w:bookmarkEnd w:id="914"/>
      <w:r>
        <w:rPr>
          <w:rFonts w:hint="eastAsia"/>
        </w:rPr>
        <w:lastRenderedPageBreak/>
        <w:t>第</w:t>
      </w:r>
      <w:r>
        <w:rPr>
          <w:rFonts w:hint="eastAsia"/>
        </w:rPr>
        <w:t>53</w:t>
      </w:r>
      <w:r>
        <w:rPr>
          <w:rFonts w:hint="eastAsia"/>
        </w:rPr>
        <w:t>章</w:t>
      </w:r>
      <w:r>
        <w:rPr>
          <w:rFonts w:hint="eastAsia"/>
        </w:rPr>
        <w:t xml:space="preserve"> </w:t>
      </w:r>
      <w:r w:rsidR="00EF2F43">
        <w:rPr>
          <w:rFonts w:hint="eastAsia"/>
        </w:rPr>
        <w:t>POSIX</w:t>
      </w:r>
      <w:r w:rsidR="00EF2F43">
        <w:rPr>
          <w:rFonts w:hint="eastAsia"/>
        </w:rPr>
        <w:t>信号量</w:t>
      </w:r>
      <w:bookmarkEnd w:id="915"/>
    </w:p>
    <w:p w:rsidR="00D079A3" w:rsidRDefault="002D371E" w:rsidP="002D371E">
      <w:pPr>
        <w:pStyle w:val="2"/>
      </w:pPr>
      <w:bookmarkStart w:id="916" w:name="_Toc385435120"/>
      <w:r>
        <w:rPr>
          <w:rFonts w:hint="eastAsia"/>
        </w:rPr>
        <w:t>53.1 概述</w:t>
      </w:r>
      <w:bookmarkEnd w:id="916"/>
    </w:p>
    <w:p w:rsidR="002D371E" w:rsidRDefault="002D371E" w:rsidP="002D371E">
      <w:pPr>
        <w:pStyle w:val="2"/>
      </w:pPr>
      <w:bookmarkStart w:id="917" w:name="_Toc385435121"/>
      <w:r>
        <w:rPr>
          <w:rFonts w:hint="eastAsia"/>
        </w:rPr>
        <w:t>53.2 命名信号量</w:t>
      </w:r>
      <w:bookmarkEnd w:id="917"/>
    </w:p>
    <w:p w:rsidR="002D371E" w:rsidRDefault="002D371E" w:rsidP="002D371E">
      <w:pPr>
        <w:pStyle w:val="3"/>
      </w:pPr>
      <w:bookmarkStart w:id="918" w:name="_Toc385435122"/>
      <w:r>
        <w:rPr>
          <w:rFonts w:hint="eastAsia"/>
        </w:rPr>
        <w:t>53.2.1 打开命名信号量</w:t>
      </w:r>
      <w:bookmarkEnd w:id="918"/>
    </w:p>
    <w:p w:rsidR="002D371E" w:rsidRDefault="002D371E" w:rsidP="002D371E">
      <w:pPr>
        <w:pStyle w:val="3"/>
      </w:pPr>
      <w:bookmarkStart w:id="919" w:name="_Toc385435123"/>
      <w:r>
        <w:rPr>
          <w:rFonts w:hint="eastAsia"/>
        </w:rPr>
        <w:t>53.2.2 关闭信号量</w:t>
      </w:r>
      <w:bookmarkEnd w:id="919"/>
    </w:p>
    <w:p w:rsidR="002D371E" w:rsidRDefault="002D371E" w:rsidP="002D371E">
      <w:pPr>
        <w:pStyle w:val="3"/>
      </w:pPr>
      <w:bookmarkStart w:id="920" w:name="_Toc385435124"/>
      <w:r>
        <w:rPr>
          <w:rFonts w:hint="eastAsia"/>
        </w:rPr>
        <w:t>53.2.3 删除命名信号量</w:t>
      </w:r>
      <w:bookmarkEnd w:id="920"/>
    </w:p>
    <w:p w:rsidR="002D371E" w:rsidRDefault="002D371E" w:rsidP="002D371E">
      <w:pPr>
        <w:pStyle w:val="2"/>
      </w:pPr>
      <w:bookmarkStart w:id="921" w:name="_Toc385435125"/>
      <w:r>
        <w:rPr>
          <w:rFonts w:hint="eastAsia"/>
        </w:rPr>
        <w:t>53.3 信号量操作</w:t>
      </w:r>
      <w:bookmarkEnd w:id="921"/>
    </w:p>
    <w:p w:rsidR="002D371E" w:rsidRDefault="002D371E" w:rsidP="00592557">
      <w:pPr>
        <w:pStyle w:val="3"/>
      </w:pPr>
      <w:bookmarkStart w:id="922" w:name="_Toc385435126"/>
      <w:r>
        <w:rPr>
          <w:rFonts w:hint="eastAsia"/>
        </w:rPr>
        <w:t>53.3.1 等待信号量</w:t>
      </w:r>
      <w:bookmarkEnd w:id="922"/>
    </w:p>
    <w:p w:rsidR="002D371E" w:rsidRDefault="002D371E" w:rsidP="00592557">
      <w:pPr>
        <w:pStyle w:val="3"/>
      </w:pPr>
      <w:bookmarkStart w:id="923" w:name="_Toc385435127"/>
      <w:r>
        <w:rPr>
          <w:rFonts w:hint="eastAsia"/>
        </w:rPr>
        <w:t xml:space="preserve">53.3.2 </w:t>
      </w:r>
      <w:r w:rsidR="00CD5AE5">
        <w:rPr>
          <w:rFonts w:hint="eastAsia"/>
        </w:rPr>
        <w:t>发布</w:t>
      </w:r>
      <w:r>
        <w:rPr>
          <w:rFonts w:hint="eastAsia"/>
        </w:rPr>
        <w:t>信号量</w:t>
      </w:r>
      <w:bookmarkEnd w:id="923"/>
    </w:p>
    <w:p w:rsidR="002D371E" w:rsidRDefault="002D371E" w:rsidP="00592557">
      <w:pPr>
        <w:pStyle w:val="3"/>
      </w:pPr>
      <w:bookmarkStart w:id="924" w:name="_Toc385435128"/>
      <w:r>
        <w:rPr>
          <w:rFonts w:hint="eastAsia"/>
        </w:rPr>
        <w:t>53.3.3 获取信号量的当前值</w:t>
      </w:r>
      <w:bookmarkEnd w:id="924"/>
    </w:p>
    <w:p w:rsidR="00592557" w:rsidRDefault="00592557" w:rsidP="00592557">
      <w:pPr>
        <w:pStyle w:val="2"/>
      </w:pPr>
      <w:bookmarkStart w:id="925" w:name="_Toc385435129"/>
      <w:r>
        <w:rPr>
          <w:rFonts w:hint="eastAsia"/>
        </w:rPr>
        <w:t>53.4 未命名信号量</w:t>
      </w:r>
      <w:bookmarkEnd w:id="925"/>
    </w:p>
    <w:p w:rsidR="00592557" w:rsidRDefault="00592557" w:rsidP="00592557">
      <w:pPr>
        <w:pStyle w:val="3"/>
      </w:pPr>
      <w:bookmarkStart w:id="926" w:name="_Toc385435130"/>
      <w:r>
        <w:rPr>
          <w:rFonts w:hint="eastAsia"/>
        </w:rPr>
        <w:t>53.4.1 初始化未命名信号量</w:t>
      </w:r>
      <w:bookmarkEnd w:id="926"/>
    </w:p>
    <w:p w:rsidR="00592557" w:rsidRDefault="00592557" w:rsidP="00592557">
      <w:pPr>
        <w:pStyle w:val="3"/>
      </w:pPr>
      <w:bookmarkStart w:id="927" w:name="_Toc385435131"/>
      <w:r>
        <w:rPr>
          <w:rFonts w:hint="eastAsia"/>
        </w:rPr>
        <w:t>53.4.2 销毁未命名信号量</w:t>
      </w:r>
      <w:bookmarkEnd w:id="927"/>
    </w:p>
    <w:p w:rsidR="00592557" w:rsidRDefault="00592557" w:rsidP="00592557">
      <w:pPr>
        <w:pStyle w:val="2"/>
      </w:pPr>
      <w:bookmarkStart w:id="928" w:name="_Toc385435132"/>
      <w:r>
        <w:rPr>
          <w:rFonts w:hint="eastAsia"/>
        </w:rPr>
        <w:t>53.5 与其它同步技术对比</w:t>
      </w:r>
      <w:bookmarkEnd w:id="928"/>
    </w:p>
    <w:p w:rsidR="00592557" w:rsidRDefault="00592557" w:rsidP="00592557">
      <w:pPr>
        <w:pStyle w:val="2"/>
      </w:pPr>
      <w:bookmarkStart w:id="929" w:name="_Toc385435133"/>
      <w:r>
        <w:rPr>
          <w:rFonts w:hint="eastAsia"/>
        </w:rPr>
        <w:t>53.6 信号量的限制</w:t>
      </w:r>
      <w:bookmarkEnd w:id="929"/>
    </w:p>
    <w:p w:rsidR="00592557" w:rsidRDefault="00592557" w:rsidP="00592557">
      <w:pPr>
        <w:pStyle w:val="2"/>
      </w:pPr>
      <w:bookmarkStart w:id="930" w:name="_Toc385435134"/>
      <w:r>
        <w:rPr>
          <w:rFonts w:hint="eastAsia"/>
        </w:rPr>
        <w:lastRenderedPageBreak/>
        <w:t>53.7 小结</w:t>
      </w:r>
      <w:bookmarkEnd w:id="930"/>
    </w:p>
    <w:p w:rsidR="00592557" w:rsidRPr="00592557" w:rsidRDefault="00592557" w:rsidP="00592557">
      <w:pPr>
        <w:pStyle w:val="2"/>
      </w:pPr>
      <w:bookmarkStart w:id="931" w:name="_Toc385435135"/>
      <w:r>
        <w:rPr>
          <w:rFonts w:hint="eastAsia"/>
        </w:rPr>
        <w:t>53.8 习题</w:t>
      </w:r>
      <w:bookmarkEnd w:id="931"/>
    </w:p>
    <w:p w:rsidR="007E76AC" w:rsidRDefault="007E76AC" w:rsidP="007E76AC">
      <w:pPr>
        <w:widowControl/>
        <w:spacing w:line="240" w:lineRule="auto"/>
        <w:jc w:val="left"/>
      </w:pPr>
      <w:r>
        <w:br w:type="page"/>
      </w:r>
    </w:p>
    <w:p w:rsidR="007E76AC" w:rsidRDefault="007E76AC" w:rsidP="007E76AC">
      <w:pPr>
        <w:pStyle w:val="1"/>
      </w:pPr>
      <w:bookmarkStart w:id="932" w:name="_Toc385435136"/>
      <w:r>
        <w:rPr>
          <w:rFonts w:hint="eastAsia"/>
        </w:rPr>
        <w:lastRenderedPageBreak/>
        <w:t>第</w:t>
      </w:r>
      <w:r>
        <w:rPr>
          <w:rFonts w:hint="eastAsia"/>
        </w:rPr>
        <w:t>54</w:t>
      </w:r>
      <w:r>
        <w:rPr>
          <w:rFonts w:hint="eastAsia"/>
        </w:rPr>
        <w:t>章</w:t>
      </w:r>
      <w:r>
        <w:rPr>
          <w:rFonts w:hint="eastAsia"/>
        </w:rPr>
        <w:t xml:space="preserve"> </w:t>
      </w:r>
      <w:r w:rsidR="00EF2F43">
        <w:rPr>
          <w:rFonts w:hint="eastAsia"/>
        </w:rPr>
        <w:t>POSIX</w:t>
      </w:r>
      <w:r w:rsidR="00EF2F43">
        <w:rPr>
          <w:rFonts w:hint="eastAsia"/>
        </w:rPr>
        <w:t>共享内存</w:t>
      </w:r>
      <w:bookmarkEnd w:id="932"/>
    </w:p>
    <w:p w:rsidR="00D079A3" w:rsidRDefault="008831B5" w:rsidP="008831B5">
      <w:pPr>
        <w:pStyle w:val="2"/>
      </w:pPr>
      <w:bookmarkStart w:id="933" w:name="_Toc385435137"/>
      <w:r>
        <w:rPr>
          <w:rFonts w:hint="eastAsia"/>
        </w:rPr>
        <w:t>54.1 概述</w:t>
      </w:r>
      <w:bookmarkEnd w:id="933"/>
    </w:p>
    <w:p w:rsidR="008831B5" w:rsidRDefault="008831B5" w:rsidP="008831B5">
      <w:pPr>
        <w:pStyle w:val="2"/>
      </w:pPr>
      <w:bookmarkStart w:id="934" w:name="_Toc385435138"/>
      <w:r>
        <w:rPr>
          <w:rFonts w:hint="eastAsia"/>
        </w:rPr>
        <w:t>54.2 创建共享内存对象</w:t>
      </w:r>
      <w:bookmarkEnd w:id="934"/>
    </w:p>
    <w:p w:rsidR="008831B5" w:rsidRDefault="008831B5" w:rsidP="008831B5">
      <w:pPr>
        <w:pStyle w:val="2"/>
      </w:pPr>
      <w:bookmarkStart w:id="935" w:name="_Toc385435139"/>
      <w:r>
        <w:rPr>
          <w:rFonts w:hint="eastAsia"/>
        </w:rPr>
        <w:t>54.3 使用共享内存对象</w:t>
      </w:r>
      <w:bookmarkEnd w:id="935"/>
    </w:p>
    <w:p w:rsidR="008831B5" w:rsidRDefault="008831B5" w:rsidP="008831B5">
      <w:pPr>
        <w:pStyle w:val="2"/>
      </w:pPr>
      <w:bookmarkStart w:id="936" w:name="_Toc385435140"/>
      <w:r>
        <w:rPr>
          <w:rFonts w:hint="eastAsia"/>
        </w:rPr>
        <w:t>54.4 删除共享内存对象</w:t>
      </w:r>
      <w:bookmarkEnd w:id="936"/>
    </w:p>
    <w:p w:rsidR="008831B5" w:rsidRDefault="008831B5" w:rsidP="008831B5">
      <w:pPr>
        <w:pStyle w:val="2"/>
      </w:pPr>
      <w:bookmarkStart w:id="937" w:name="_Toc385435141"/>
      <w:r>
        <w:rPr>
          <w:rFonts w:hint="eastAsia"/>
        </w:rPr>
        <w:t>54.5 各种共享内存API的对比</w:t>
      </w:r>
      <w:bookmarkEnd w:id="937"/>
    </w:p>
    <w:p w:rsidR="008831B5" w:rsidRDefault="008831B5" w:rsidP="008831B5">
      <w:pPr>
        <w:pStyle w:val="2"/>
      </w:pPr>
      <w:bookmarkStart w:id="938" w:name="_Toc385435142"/>
      <w:r>
        <w:rPr>
          <w:rFonts w:hint="eastAsia"/>
        </w:rPr>
        <w:t>54.6 小结</w:t>
      </w:r>
      <w:bookmarkEnd w:id="938"/>
    </w:p>
    <w:p w:rsidR="008831B5" w:rsidRPr="008831B5" w:rsidRDefault="008831B5" w:rsidP="008831B5">
      <w:pPr>
        <w:pStyle w:val="2"/>
      </w:pPr>
      <w:bookmarkStart w:id="939" w:name="_Toc385435143"/>
      <w:r>
        <w:rPr>
          <w:rFonts w:hint="eastAsia"/>
        </w:rPr>
        <w:t>54.7 习题</w:t>
      </w:r>
      <w:bookmarkEnd w:id="939"/>
    </w:p>
    <w:p w:rsidR="007E76AC" w:rsidRDefault="007E76AC" w:rsidP="007E76AC">
      <w:pPr>
        <w:widowControl/>
        <w:spacing w:line="240" w:lineRule="auto"/>
        <w:jc w:val="left"/>
      </w:pPr>
      <w:r>
        <w:br w:type="page"/>
      </w:r>
    </w:p>
    <w:p w:rsidR="007E76AC" w:rsidRDefault="007E76AC" w:rsidP="007E76AC">
      <w:pPr>
        <w:pStyle w:val="1"/>
      </w:pPr>
      <w:bookmarkStart w:id="940" w:name="_第55章_文件锁"/>
      <w:bookmarkStart w:id="941" w:name="_Toc385435144"/>
      <w:bookmarkEnd w:id="940"/>
      <w:r>
        <w:rPr>
          <w:rFonts w:hint="eastAsia"/>
        </w:rPr>
        <w:lastRenderedPageBreak/>
        <w:t>第</w:t>
      </w:r>
      <w:r>
        <w:rPr>
          <w:rFonts w:hint="eastAsia"/>
        </w:rPr>
        <w:t>55</w:t>
      </w:r>
      <w:r>
        <w:rPr>
          <w:rFonts w:hint="eastAsia"/>
        </w:rPr>
        <w:t>章</w:t>
      </w:r>
      <w:r>
        <w:rPr>
          <w:rFonts w:hint="eastAsia"/>
        </w:rPr>
        <w:t xml:space="preserve"> </w:t>
      </w:r>
      <w:r w:rsidR="00975023">
        <w:rPr>
          <w:rFonts w:hint="eastAsia"/>
        </w:rPr>
        <w:t>文件锁</w:t>
      </w:r>
      <w:bookmarkEnd w:id="941"/>
    </w:p>
    <w:p w:rsidR="00D079A3" w:rsidRDefault="001D17F6" w:rsidP="001D17F6">
      <w:pPr>
        <w:pStyle w:val="2"/>
      </w:pPr>
      <w:bookmarkStart w:id="942" w:name="_Toc385435145"/>
      <w:r>
        <w:rPr>
          <w:rFonts w:hint="eastAsia"/>
        </w:rPr>
        <w:t>55.1 概述</w:t>
      </w:r>
      <w:bookmarkEnd w:id="942"/>
    </w:p>
    <w:p w:rsidR="001D17F6" w:rsidRDefault="001D17F6" w:rsidP="001D17F6">
      <w:pPr>
        <w:pStyle w:val="2"/>
      </w:pPr>
      <w:bookmarkStart w:id="943" w:name="_Toc385435146"/>
      <w:r>
        <w:rPr>
          <w:rFonts w:hint="eastAsia"/>
        </w:rPr>
        <w:t>55.2 flock()文件锁</w:t>
      </w:r>
      <w:bookmarkEnd w:id="943"/>
    </w:p>
    <w:p w:rsidR="001D17F6" w:rsidRDefault="001D17F6" w:rsidP="001D17F6">
      <w:pPr>
        <w:pStyle w:val="3"/>
      </w:pPr>
      <w:bookmarkStart w:id="944" w:name="_Toc385435147"/>
      <w:r>
        <w:rPr>
          <w:rFonts w:hint="eastAsia"/>
        </w:rPr>
        <w:t>55.2.1 锁继承和释放的语义</w:t>
      </w:r>
      <w:bookmarkEnd w:id="944"/>
    </w:p>
    <w:p w:rsidR="001D17F6" w:rsidRDefault="001D17F6" w:rsidP="001D17F6">
      <w:pPr>
        <w:pStyle w:val="3"/>
      </w:pPr>
      <w:bookmarkStart w:id="945" w:name="_Toc385435148"/>
      <w:r>
        <w:rPr>
          <w:rFonts w:hint="eastAsia"/>
        </w:rPr>
        <w:t>55.2.2 flock()的限制</w:t>
      </w:r>
      <w:bookmarkEnd w:id="945"/>
    </w:p>
    <w:p w:rsidR="001D17F6" w:rsidRDefault="001D17F6" w:rsidP="001D17F6">
      <w:pPr>
        <w:pStyle w:val="2"/>
      </w:pPr>
      <w:bookmarkStart w:id="946" w:name="_Toc385435149"/>
      <w:r>
        <w:rPr>
          <w:rFonts w:hint="eastAsia"/>
        </w:rPr>
        <w:t>55.3 fcntl()记录锁</w:t>
      </w:r>
      <w:bookmarkEnd w:id="946"/>
    </w:p>
    <w:p w:rsidR="001D17F6" w:rsidRDefault="001D17F6" w:rsidP="00703438">
      <w:pPr>
        <w:pStyle w:val="3"/>
      </w:pPr>
      <w:bookmarkStart w:id="947" w:name="_Toc385435150"/>
      <w:r>
        <w:rPr>
          <w:rFonts w:hint="eastAsia"/>
        </w:rPr>
        <w:t>55.3.1 死锁</w:t>
      </w:r>
      <w:bookmarkEnd w:id="947"/>
    </w:p>
    <w:p w:rsidR="001D17F6" w:rsidRDefault="001D17F6" w:rsidP="00703438">
      <w:pPr>
        <w:pStyle w:val="3"/>
      </w:pPr>
      <w:bookmarkStart w:id="948" w:name="_Toc385435151"/>
      <w:r>
        <w:rPr>
          <w:rFonts w:hint="eastAsia"/>
        </w:rPr>
        <w:t>55.3.2 示例：交互式的锁程序</w:t>
      </w:r>
      <w:bookmarkEnd w:id="948"/>
    </w:p>
    <w:p w:rsidR="001D17F6" w:rsidRDefault="001D17F6" w:rsidP="00703438">
      <w:pPr>
        <w:pStyle w:val="3"/>
      </w:pPr>
      <w:bookmarkStart w:id="949" w:name="_Toc385435152"/>
      <w:r>
        <w:rPr>
          <w:rFonts w:hint="eastAsia"/>
        </w:rPr>
        <w:t>55.3.3 示例：锁函数库</w:t>
      </w:r>
      <w:bookmarkEnd w:id="949"/>
    </w:p>
    <w:p w:rsidR="001D17F6" w:rsidRDefault="001D17F6" w:rsidP="00703438">
      <w:pPr>
        <w:pStyle w:val="3"/>
      </w:pPr>
      <w:bookmarkStart w:id="950" w:name="_Toc385435153"/>
      <w:r>
        <w:rPr>
          <w:rFonts w:hint="eastAsia"/>
        </w:rPr>
        <w:t>55.3.4 锁限制和性能</w:t>
      </w:r>
      <w:bookmarkEnd w:id="950"/>
    </w:p>
    <w:p w:rsidR="001D17F6" w:rsidRDefault="001D17F6" w:rsidP="00703438">
      <w:pPr>
        <w:pStyle w:val="3"/>
      </w:pPr>
      <w:bookmarkStart w:id="951" w:name="_Toc385435154"/>
      <w:r>
        <w:rPr>
          <w:rFonts w:hint="eastAsia"/>
        </w:rPr>
        <w:t>55.3.5 锁继承和释放的语义</w:t>
      </w:r>
      <w:bookmarkEnd w:id="951"/>
    </w:p>
    <w:p w:rsidR="001D17F6" w:rsidRDefault="001D17F6" w:rsidP="00703438">
      <w:pPr>
        <w:pStyle w:val="3"/>
      </w:pPr>
      <w:bookmarkStart w:id="952" w:name="_Toc385435155"/>
      <w:r>
        <w:rPr>
          <w:rFonts w:hint="eastAsia"/>
        </w:rPr>
        <w:t xml:space="preserve">55.3.6 </w:t>
      </w:r>
      <w:r w:rsidR="00703438">
        <w:rPr>
          <w:rFonts w:hint="eastAsia"/>
        </w:rPr>
        <w:t>锁饥饿和排队锁请求的优先级</w:t>
      </w:r>
      <w:bookmarkEnd w:id="952"/>
    </w:p>
    <w:p w:rsidR="00703438" w:rsidRDefault="00703438" w:rsidP="00703438">
      <w:pPr>
        <w:pStyle w:val="2"/>
      </w:pPr>
      <w:bookmarkStart w:id="953" w:name="_55.4_强制锁"/>
      <w:bookmarkStart w:id="954" w:name="_Toc385435156"/>
      <w:bookmarkEnd w:id="953"/>
      <w:r>
        <w:rPr>
          <w:rFonts w:hint="eastAsia"/>
        </w:rPr>
        <w:t>55.4 强制锁</w:t>
      </w:r>
      <w:bookmarkEnd w:id="954"/>
    </w:p>
    <w:p w:rsidR="00703438" w:rsidRDefault="00703438" w:rsidP="00703438">
      <w:pPr>
        <w:pStyle w:val="2"/>
      </w:pPr>
      <w:bookmarkStart w:id="955" w:name="_Toc385435157"/>
      <w:r>
        <w:rPr>
          <w:rFonts w:hint="eastAsia"/>
        </w:rPr>
        <w:t>55.5 /proc/locks文件</w:t>
      </w:r>
      <w:bookmarkEnd w:id="955"/>
    </w:p>
    <w:p w:rsidR="00703438" w:rsidRDefault="00703438" w:rsidP="00703438">
      <w:pPr>
        <w:pStyle w:val="2"/>
      </w:pPr>
      <w:bookmarkStart w:id="956" w:name="_Toc385435158"/>
      <w:r>
        <w:rPr>
          <w:rFonts w:hint="eastAsia"/>
        </w:rPr>
        <w:t>55.6 只运行程序的一个实例</w:t>
      </w:r>
      <w:bookmarkEnd w:id="956"/>
    </w:p>
    <w:p w:rsidR="00703438" w:rsidRDefault="00703438" w:rsidP="00703438">
      <w:pPr>
        <w:pStyle w:val="2"/>
      </w:pPr>
      <w:bookmarkStart w:id="957" w:name="_Toc385435159"/>
      <w:r>
        <w:rPr>
          <w:rFonts w:hint="eastAsia"/>
        </w:rPr>
        <w:lastRenderedPageBreak/>
        <w:t>55.7 老的锁技术</w:t>
      </w:r>
      <w:bookmarkEnd w:id="957"/>
    </w:p>
    <w:p w:rsidR="00703438" w:rsidRDefault="00703438" w:rsidP="00703438">
      <w:pPr>
        <w:pStyle w:val="2"/>
      </w:pPr>
      <w:bookmarkStart w:id="958" w:name="_Toc385435160"/>
      <w:r>
        <w:rPr>
          <w:rFonts w:hint="eastAsia"/>
        </w:rPr>
        <w:t>55.8 小结</w:t>
      </w:r>
      <w:bookmarkEnd w:id="958"/>
    </w:p>
    <w:p w:rsidR="00703438" w:rsidRPr="00703438" w:rsidRDefault="00703438" w:rsidP="00703438">
      <w:pPr>
        <w:pStyle w:val="2"/>
      </w:pPr>
      <w:bookmarkStart w:id="959" w:name="_Toc385435161"/>
      <w:r>
        <w:rPr>
          <w:rFonts w:hint="eastAsia"/>
        </w:rPr>
        <w:t>55.9 习题</w:t>
      </w:r>
      <w:bookmarkEnd w:id="959"/>
    </w:p>
    <w:p w:rsidR="007E76AC" w:rsidRDefault="007E76AC" w:rsidP="007E76AC">
      <w:pPr>
        <w:widowControl/>
        <w:spacing w:line="240" w:lineRule="auto"/>
        <w:jc w:val="left"/>
      </w:pPr>
      <w:r>
        <w:br w:type="page"/>
      </w:r>
    </w:p>
    <w:p w:rsidR="007E76AC" w:rsidRDefault="007E76AC" w:rsidP="007E76AC">
      <w:pPr>
        <w:pStyle w:val="1"/>
      </w:pPr>
      <w:bookmarkStart w:id="960" w:name="_Toc385435162"/>
      <w:r>
        <w:rPr>
          <w:rFonts w:hint="eastAsia"/>
        </w:rPr>
        <w:lastRenderedPageBreak/>
        <w:t>第</w:t>
      </w:r>
      <w:r>
        <w:rPr>
          <w:rFonts w:hint="eastAsia"/>
        </w:rPr>
        <w:t>56</w:t>
      </w:r>
      <w:r>
        <w:rPr>
          <w:rFonts w:hint="eastAsia"/>
        </w:rPr>
        <w:t>章</w:t>
      </w:r>
      <w:r>
        <w:rPr>
          <w:rFonts w:hint="eastAsia"/>
        </w:rPr>
        <w:t xml:space="preserve"> </w:t>
      </w:r>
      <w:r w:rsidR="00975023">
        <w:rPr>
          <w:rFonts w:hint="eastAsia"/>
        </w:rPr>
        <w:t>Sockets</w:t>
      </w:r>
      <w:r w:rsidR="00975023">
        <w:rPr>
          <w:rFonts w:hint="eastAsia"/>
        </w:rPr>
        <w:t>：介绍</w:t>
      </w:r>
      <w:bookmarkEnd w:id="960"/>
    </w:p>
    <w:p w:rsidR="00D079A3" w:rsidRDefault="008911CA" w:rsidP="008911CA">
      <w:pPr>
        <w:pStyle w:val="2"/>
      </w:pPr>
      <w:bookmarkStart w:id="961" w:name="_Toc385435163"/>
      <w:r>
        <w:rPr>
          <w:rFonts w:hint="eastAsia"/>
        </w:rPr>
        <w:t>56.1 概述</w:t>
      </w:r>
      <w:bookmarkEnd w:id="961"/>
    </w:p>
    <w:p w:rsidR="009E63DA" w:rsidRPr="009E63DA" w:rsidRDefault="009E63DA" w:rsidP="009E63DA"/>
    <w:p w:rsidR="008911CA" w:rsidRDefault="008911CA" w:rsidP="008911CA">
      <w:pPr>
        <w:pStyle w:val="2"/>
      </w:pPr>
      <w:bookmarkStart w:id="962" w:name="_Toc385435164"/>
      <w:r>
        <w:rPr>
          <w:rFonts w:hint="eastAsia"/>
        </w:rPr>
        <w:t>56.2 创建Socket：socket()</w:t>
      </w:r>
      <w:bookmarkEnd w:id="962"/>
    </w:p>
    <w:p w:rsidR="009E63DA" w:rsidRPr="009E63DA" w:rsidRDefault="009E63DA" w:rsidP="009E63DA"/>
    <w:p w:rsidR="008911CA" w:rsidRDefault="008911CA" w:rsidP="008911CA">
      <w:pPr>
        <w:pStyle w:val="2"/>
      </w:pPr>
      <w:bookmarkStart w:id="963" w:name="_56.3_绑定Socket到地址：bind()"/>
      <w:bookmarkStart w:id="964" w:name="_Toc385435165"/>
      <w:bookmarkEnd w:id="963"/>
      <w:r>
        <w:rPr>
          <w:rFonts w:hint="eastAsia"/>
        </w:rPr>
        <w:t>56.3 绑定Socket到地址：bind()</w:t>
      </w:r>
      <w:bookmarkEnd w:id="964"/>
    </w:p>
    <w:p w:rsidR="009E63DA" w:rsidRPr="009E63DA" w:rsidRDefault="009E63DA" w:rsidP="009E63DA"/>
    <w:p w:rsidR="008911CA" w:rsidRDefault="008911CA" w:rsidP="008911CA">
      <w:pPr>
        <w:pStyle w:val="2"/>
      </w:pPr>
      <w:bookmarkStart w:id="965" w:name="_56.4_通用Socket地址结构体：struct_sockaddr"/>
      <w:bookmarkStart w:id="966" w:name="_Toc385435166"/>
      <w:bookmarkEnd w:id="965"/>
      <w:r>
        <w:rPr>
          <w:rFonts w:hint="eastAsia"/>
        </w:rPr>
        <w:t>56.4 通用Socket地址结构体：struct sockaddr</w:t>
      </w:r>
      <w:bookmarkEnd w:id="966"/>
    </w:p>
    <w:p w:rsidR="009E63DA" w:rsidRPr="009E63DA" w:rsidRDefault="009E63DA" w:rsidP="009E63DA"/>
    <w:p w:rsidR="008911CA" w:rsidRDefault="008911CA" w:rsidP="008911CA">
      <w:pPr>
        <w:pStyle w:val="2"/>
      </w:pPr>
      <w:bookmarkStart w:id="967" w:name="_Toc385435167"/>
      <w:r>
        <w:rPr>
          <w:rFonts w:hint="eastAsia"/>
        </w:rPr>
        <w:t>56.5 流Socket</w:t>
      </w:r>
      <w:bookmarkEnd w:id="967"/>
    </w:p>
    <w:p w:rsidR="008911CA" w:rsidRDefault="008911CA" w:rsidP="008911CA">
      <w:pPr>
        <w:pStyle w:val="3"/>
      </w:pPr>
      <w:bookmarkStart w:id="968" w:name="_Toc385435168"/>
      <w:r>
        <w:rPr>
          <w:rFonts w:hint="eastAsia"/>
        </w:rPr>
        <w:t>56.5.1 监听</w:t>
      </w:r>
      <w:r w:rsidR="00CD5AE5">
        <w:rPr>
          <w:rFonts w:hint="eastAsia"/>
        </w:rPr>
        <w:t>传入</w:t>
      </w:r>
      <w:r>
        <w:rPr>
          <w:rFonts w:hint="eastAsia"/>
        </w:rPr>
        <w:t>的连接：listen()</w:t>
      </w:r>
      <w:bookmarkEnd w:id="968"/>
    </w:p>
    <w:p w:rsidR="008911CA" w:rsidRDefault="008911CA" w:rsidP="008911CA">
      <w:pPr>
        <w:pStyle w:val="3"/>
      </w:pPr>
      <w:bookmarkStart w:id="969" w:name="_Toc385435169"/>
      <w:r>
        <w:rPr>
          <w:rFonts w:hint="eastAsia"/>
        </w:rPr>
        <w:t>56.5.2 接受连接：accept()</w:t>
      </w:r>
      <w:bookmarkEnd w:id="969"/>
    </w:p>
    <w:p w:rsidR="008911CA" w:rsidRDefault="008911CA" w:rsidP="008911CA">
      <w:pPr>
        <w:pStyle w:val="3"/>
      </w:pPr>
      <w:bookmarkStart w:id="970" w:name="_Toc385435170"/>
      <w:r>
        <w:rPr>
          <w:rFonts w:hint="eastAsia"/>
        </w:rPr>
        <w:t>56.5.3 连接到端Socket：connect()</w:t>
      </w:r>
      <w:bookmarkEnd w:id="970"/>
    </w:p>
    <w:p w:rsidR="009E63DA" w:rsidRPr="009E63DA" w:rsidRDefault="008911CA" w:rsidP="009E63DA">
      <w:pPr>
        <w:pStyle w:val="3"/>
      </w:pPr>
      <w:bookmarkStart w:id="971" w:name="_Toc385435171"/>
      <w:r>
        <w:rPr>
          <w:rFonts w:hint="eastAsia"/>
        </w:rPr>
        <w:t>56.5.4 流Socket I/O</w:t>
      </w:r>
      <w:bookmarkEnd w:id="971"/>
    </w:p>
    <w:p w:rsidR="008911CA" w:rsidRDefault="008911CA" w:rsidP="008911CA">
      <w:pPr>
        <w:pStyle w:val="3"/>
      </w:pPr>
      <w:bookmarkStart w:id="972" w:name="_Toc385435172"/>
      <w:r>
        <w:rPr>
          <w:rFonts w:hint="eastAsia"/>
        </w:rPr>
        <w:t>56.5.5 终止连接：close()</w:t>
      </w:r>
      <w:bookmarkEnd w:id="972"/>
    </w:p>
    <w:p w:rsidR="009E63DA" w:rsidRPr="009E63DA" w:rsidRDefault="009E63DA" w:rsidP="009E63DA"/>
    <w:p w:rsidR="008911CA" w:rsidRDefault="00876D7A" w:rsidP="009E63DA">
      <w:pPr>
        <w:pStyle w:val="2"/>
      </w:pPr>
      <w:bookmarkStart w:id="973" w:name="_Toc385435173"/>
      <w:r>
        <w:rPr>
          <w:rFonts w:hint="eastAsia"/>
        </w:rPr>
        <w:lastRenderedPageBreak/>
        <w:t>56.6 数据报Socket</w:t>
      </w:r>
      <w:bookmarkEnd w:id="973"/>
    </w:p>
    <w:p w:rsidR="00876D7A" w:rsidRDefault="00876D7A" w:rsidP="009E63DA">
      <w:pPr>
        <w:pStyle w:val="3"/>
      </w:pPr>
      <w:bookmarkStart w:id="974" w:name="_Toc385435174"/>
      <w:r>
        <w:rPr>
          <w:rFonts w:hint="eastAsia"/>
        </w:rPr>
        <w:t xml:space="preserve">56.6.1 </w:t>
      </w:r>
      <w:r w:rsidR="009E63DA">
        <w:rPr>
          <w:rFonts w:hint="eastAsia"/>
        </w:rPr>
        <w:t>交换数据报：recvfrom()和sendto()</w:t>
      </w:r>
      <w:bookmarkEnd w:id="974"/>
    </w:p>
    <w:p w:rsidR="009E63DA" w:rsidRDefault="009E63DA" w:rsidP="009E63DA">
      <w:pPr>
        <w:pStyle w:val="3"/>
      </w:pPr>
      <w:bookmarkStart w:id="975" w:name="_Toc385435175"/>
      <w:r>
        <w:rPr>
          <w:rFonts w:hint="eastAsia"/>
        </w:rPr>
        <w:t>56.6.2 对数据报Socket使用connect()</w:t>
      </w:r>
      <w:bookmarkEnd w:id="975"/>
    </w:p>
    <w:p w:rsidR="009E63DA" w:rsidRPr="009E63DA" w:rsidRDefault="009E63DA" w:rsidP="009E63DA"/>
    <w:p w:rsidR="009E63DA" w:rsidRPr="009E63DA" w:rsidRDefault="009E63DA" w:rsidP="009E63DA">
      <w:pPr>
        <w:pStyle w:val="2"/>
      </w:pPr>
      <w:bookmarkStart w:id="976" w:name="_Toc385435176"/>
      <w:r>
        <w:rPr>
          <w:rFonts w:hint="eastAsia"/>
        </w:rPr>
        <w:t>56.7 小结</w:t>
      </w:r>
      <w:bookmarkEnd w:id="976"/>
    </w:p>
    <w:p w:rsidR="007E76AC" w:rsidRDefault="007E76AC" w:rsidP="007E76AC">
      <w:pPr>
        <w:widowControl/>
        <w:spacing w:line="240" w:lineRule="auto"/>
        <w:jc w:val="left"/>
      </w:pPr>
      <w:r>
        <w:br w:type="page"/>
      </w:r>
    </w:p>
    <w:p w:rsidR="007E76AC" w:rsidRDefault="007E76AC" w:rsidP="007E76AC">
      <w:pPr>
        <w:pStyle w:val="1"/>
      </w:pPr>
      <w:bookmarkStart w:id="977" w:name="_Toc385435177"/>
      <w:r>
        <w:rPr>
          <w:rFonts w:hint="eastAsia"/>
        </w:rPr>
        <w:lastRenderedPageBreak/>
        <w:t>第</w:t>
      </w:r>
      <w:r>
        <w:rPr>
          <w:rFonts w:hint="eastAsia"/>
        </w:rPr>
        <w:t>57</w:t>
      </w:r>
      <w:r>
        <w:rPr>
          <w:rFonts w:hint="eastAsia"/>
        </w:rPr>
        <w:t>章</w:t>
      </w:r>
      <w:r>
        <w:rPr>
          <w:rFonts w:hint="eastAsia"/>
        </w:rPr>
        <w:t xml:space="preserve"> </w:t>
      </w:r>
      <w:r w:rsidR="00975023">
        <w:rPr>
          <w:rFonts w:hint="eastAsia"/>
        </w:rPr>
        <w:t>Sockets</w:t>
      </w:r>
      <w:r w:rsidR="00975023">
        <w:rPr>
          <w:rFonts w:hint="eastAsia"/>
        </w:rPr>
        <w:t>：</w:t>
      </w:r>
      <w:r w:rsidR="00975023">
        <w:rPr>
          <w:rFonts w:hint="eastAsia"/>
        </w:rPr>
        <w:t>UNIX Domain</w:t>
      </w:r>
      <w:bookmarkEnd w:id="977"/>
    </w:p>
    <w:p w:rsidR="00D079A3" w:rsidRDefault="00A001CA" w:rsidP="00A001CA">
      <w:pPr>
        <w:pStyle w:val="2"/>
      </w:pPr>
      <w:bookmarkStart w:id="978" w:name="_Toc385435178"/>
      <w:r>
        <w:rPr>
          <w:rFonts w:hint="eastAsia"/>
        </w:rPr>
        <w:t>57.1 UNIX Domain Socket地址：struct sockaddr_un</w:t>
      </w:r>
      <w:bookmarkEnd w:id="978"/>
    </w:p>
    <w:p w:rsidR="00A001CA" w:rsidRDefault="00A001CA" w:rsidP="00A001CA">
      <w:pPr>
        <w:pStyle w:val="2"/>
      </w:pPr>
      <w:bookmarkStart w:id="979" w:name="_Toc385435179"/>
      <w:r>
        <w:rPr>
          <w:rFonts w:hint="eastAsia"/>
        </w:rPr>
        <w:t>57.2 UNIX Domain中的流Socket</w:t>
      </w:r>
      <w:bookmarkEnd w:id="979"/>
    </w:p>
    <w:p w:rsidR="00A001CA" w:rsidRDefault="00A001CA" w:rsidP="00A001CA">
      <w:pPr>
        <w:pStyle w:val="2"/>
      </w:pPr>
      <w:bookmarkStart w:id="980" w:name="_Toc385435180"/>
      <w:r>
        <w:rPr>
          <w:rFonts w:hint="eastAsia"/>
        </w:rPr>
        <w:t>57.3 UNIX Domain中的数据报Socket</w:t>
      </w:r>
      <w:bookmarkEnd w:id="980"/>
    </w:p>
    <w:p w:rsidR="00A001CA" w:rsidRDefault="00A001CA" w:rsidP="00A001CA">
      <w:pPr>
        <w:pStyle w:val="2"/>
      </w:pPr>
      <w:bookmarkStart w:id="981" w:name="_Toc385435181"/>
      <w:r>
        <w:rPr>
          <w:rFonts w:hint="eastAsia"/>
        </w:rPr>
        <w:t>57.4 UNIX Domain Socket权限</w:t>
      </w:r>
      <w:bookmarkEnd w:id="981"/>
    </w:p>
    <w:p w:rsidR="00A001CA" w:rsidRDefault="00A001CA" w:rsidP="00A001CA">
      <w:pPr>
        <w:pStyle w:val="2"/>
      </w:pPr>
      <w:bookmarkStart w:id="982" w:name="_Toc385435182"/>
      <w:r>
        <w:rPr>
          <w:rFonts w:hint="eastAsia"/>
        </w:rPr>
        <w:t>57.5 创建一对互连的Socket：socketpair()</w:t>
      </w:r>
      <w:bookmarkEnd w:id="982"/>
    </w:p>
    <w:p w:rsidR="00A001CA" w:rsidRDefault="00A001CA" w:rsidP="00A001CA">
      <w:pPr>
        <w:pStyle w:val="2"/>
      </w:pPr>
      <w:bookmarkStart w:id="983" w:name="_Toc385435183"/>
      <w:r>
        <w:rPr>
          <w:rFonts w:hint="eastAsia"/>
        </w:rPr>
        <w:t>57.6 Linux抽象Socket命名空间</w:t>
      </w:r>
      <w:bookmarkEnd w:id="983"/>
    </w:p>
    <w:p w:rsidR="00A001CA" w:rsidRDefault="00A001CA" w:rsidP="00A001CA">
      <w:pPr>
        <w:pStyle w:val="2"/>
      </w:pPr>
      <w:bookmarkStart w:id="984" w:name="_Toc385435184"/>
      <w:r>
        <w:rPr>
          <w:rFonts w:hint="eastAsia"/>
        </w:rPr>
        <w:t>57.7 小结</w:t>
      </w:r>
      <w:bookmarkEnd w:id="984"/>
    </w:p>
    <w:p w:rsidR="00A001CA" w:rsidRPr="00A001CA" w:rsidRDefault="00A001CA" w:rsidP="00A001CA">
      <w:pPr>
        <w:pStyle w:val="2"/>
      </w:pPr>
      <w:bookmarkStart w:id="985" w:name="_Toc385435185"/>
      <w:r>
        <w:rPr>
          <w:rFonts w:hint="eastAsia"/>
        </w:rPr>
        <w:t>57.8 习题</w:t>
      </w:r>
      <w:bookmarkEnd w:id="985"/>
    </w:p>
    <w:p w:rsidR="007E76AC" w:rsidRDefault="007E76AC" w:rsidP="007E76AC">
      <w:pPr>
        <w:widowControl/>
        <w:spacing w:line="240" w:lineRule="auto"/>
        <w:jc w:val="left"/>
      </w:pPr>
      <w:r>
        <w:br w:type="page"/>
      </w:r>
    </w:p>
    <w:p w:rsidR="007E76AC" w:rsidRDefault="007E76AC" w:rsidP="007E76AC">
      <w:pPr>
        <w:pStyle w:val="1"/>
      </w:pPr>
      <w:bookmarkStart w:id="986" w:name="_Toc385435186"/>
      <w:r>
        <w:rPr>
          <w:rFonts w:hint="eastAsia"/>
        </w:rPr>
        <w:lastRenderedPageBreak/>
        <w:t>第</w:t>
      </w:r>
      <w:r>
        <w:rPr>
          <w:rFonts w:hint="eastAsia"/>
        </w:rPr>
        <w:t>58</w:t>
      </w:r>
      <w:r>
        <w:rPr>
          <w:rFonts w:hint="eastAsia"/>
        </w:rPr>
        <w:t>章</w:t>
      </w:r>
      <w:r>
        <w:rPr>
          <w:rFonts w:hint="eastAsia"/>
        </w:rPr>
        <w:t xml:space="preserve"> </w:t>
      </w:r>
      <w:r w:rsidR="002F1209">
        <w:rPr>
          <w:rFonts w:hint="eastAsia"/>
        </w:rPr>
        <w:t>Sockets</w:t>
      </w:r>
      <w:r w:rsidR="002F1209">
        <w:rPr>
          <w:rFonts w:hint="eastAsia"/>
        </w:rPr>
        <w:t>：</w:t>
      </w:r>
      <w:r w:rsidR="002F1209">
        <w:rPr>
          <w:rFonts w:hint="eastAsia"/>
        </w:rPr>
        <w:t>TCP/IP</w:t>
      </w:r>
      <w:r w:rsidR="002F1209">
        <w:rPr>
          <w:rFonts w:hint="eastAsia"/>
        </w:rPr>
        <w:t>网络基础</w:t>
      </w:r>
      <w:bookmarkEnd w:id="986"/>
    </w:p>
    <w:p w:rsidR="00D079A3" w:rsidRDefault="00A001CA" w:rsidP="00A001CA">
      <w:pPr>
        <w:pStyle w:val="2"/>
      </w:pPr>
      <w:bookmarkStart w:id="987" w:name="_Toc385435187"/>
      <w:r>
        <w:rPr>
          <w:rFonts w:hint="eastAsia"/>
        </w:rPr>
        <w:t>58.1 因特网</w:t>
      </w:r>
      <w:bookmarkEnd w:id="987"/>
    </w:p>
    <w:p w:rsidR="00A001CA" w:rsidRDefault="00A001CA" w:rsidP="00A001CA">
      <w:pPr>
        <w:pStyle w:val="2"/>
      </w:pPr>
      <w:bookmarkStart w:id="988" w:name="_Toc385435188"/>
      <w:r>
        <w:rPr>
          <w:rFonts w:hint="eastAsia"/>
        </w:rPr>
        <w:t>58.2 网络协议和分层</w:t>
      </w:r>
      <w:bookmarkEnd w:id="988"/>
    </w:p>
    <w:p w:rsidR="00A001CA" w:rsidRDefault="00A001CA" w:rsidP="00A001CA">
      <w:pPr>
        <w:pStyle w:val="2"/>
      </w:pPr>
      <w:bookmarkStart w:id="989" w:name="_Toc385435189"/>
      <w:r>
        <w:rPr>
          <w:rFonts w:hint="eastAsia"/>
        </w:rPr>
        <w:t>58.3 数据链路层</w:t>
      </w:r>
      <w:bookmarkEnd w:id="989"/>
    </w:p>
    <w:p w:rsidR="00A001CA" w:rsidRDefault="00A001CA" w:rsidP="00A001CA">
      <w:pPr>
        <w:pStyle w:val="2"/>
      </w:pPr>
      <w:bookmarkStart w:id="990" w:name="_Toc385435190"/>
      <w:r>
        <w:rPr>
          <w:rFonts w:hint="eastAsia"/>
        </w:rPr>
        <w:t>58.4 网络层：IP</w:t>
      </w:r>
      <w:bookmarkEnd w:id="990"/>
    </w:p>
    <w:p w:rsidR="00A001CA" w:rsidRDefault="00A001CA" w:rsidP="00A001CA">
      <w:pPr>
        <w:pStyle w:val="2"/>
      </w:pPr>
      <w:bookmarkStart w:id="991" w:name="_Toc385435191"/>
      <w:r>
        <w:rPr>
          <w:rFonts w:hint="eastAsia"/>
        </w:rPr>
        <w:t>58.5 IP地址</w:t>
      </w:r>
      <w:bookmarkEnd w:id="991"/>
    </w:p>
    <w:p w:rsidR="00A001CA" w:rsidRDefault="00A001CA" w:rsidP="00A001CA">
      <w:pPr>
        <w:pStyle w:val="2"/>
      </w:pPr>
      <w:bookmarkStart w:id="992" w:name="_Toc385435192"/>
      <w:r>
        <w:rPr>
          <w:rFonts w:hint="eastAsia"/>
        </w:rPr>
        <w:t>58.6 传输层</w:t>
      </w:r>
      <w:bookmarkEnd w:id="992"/>
    </w:p>
    <w:p w:rsidR="00A001CA" w:rsidRDefault="00A001CA" w:rsidP="00A001CA">
      <w:pPr>
        <w:pStyle w:val="3"/>
      </w:pPr>
      <w:bookmarkStart w:id="993" w:name="_Toc385435193"/>
      <w:r>
        <w:rPr>
          <w:rFonts w:hint="eastAsia"/>
        </w:rPr>
        <w:t>58.6.1 端口号</w:t>
      </w:r>
      <w:bookmarkEnd w:id="993"/>
    </w:p>
    <w:p w:rsidR="00A001CA" w:rsidRDefault="00A001CA" w:rsidP="00A001CA">
      <w:pPr>
        <w:pStyle w:val="3"/>
      </w:pPr>
      <w:bookmarkStart w:id="994" w:name="_Toc385435194"/>
      <w:r>
        <w:rPr>
          <w:rFonts w:hint="eastAsia"/>
        </w:rPr>
        <w:t>58.6.2 用户数据报协议（UDP）</w:t>
      </w:r>
      <w:bookmarkEnd w:id="994"/>
    </w:p>
    <w:p w:rsidR="00A001CA" w:rsidRDefault="00A001CA" w:rsidP="00A001CA">
      <w:pPr>
        <w:pStyle w:val="3"/>
      </w:pPr>
      <w:bookmarkStart w:id="995" w:name="_Toc385435195"/>
      <w:r>
        <w:rPr>
          <w:rFonts w:hint="eastAsia"/>
        </w:rPr>
        <w:t>58.6.3 传输控制协议（TCP）</w:t>
      </w:r>
      <w:bookmarkEnd w:id="995"/>
    </w:p>
    <w:p w:rsidR="00A001CA" w:rsidRDefault="00A001CA" w:rsidP="00A001CA">
      <w:pPr>
        <w:pStyle w:val="2"/>
      </w:pPr>
      <w:bookmarkStart w:id="996" w:name="_Toc385435196"/>
      <w:r>
        <w:rPr>
          <w:rFonts w:hint="eastAsia"/>
        </w:rPr>
        <w:t>58.7 Requests For Comments（RFC）</w:t>
      </w:r>
      <w:bookmarkEnd w:id="996"/>
    </w:p>
    <w:p w:rsidR="00A001CA" w:rsidRDefault="00A001CA" w:rsidP="00A001CA">
      <w:pPr>
        <w:pStyle w:val="2"/>
      </w:pPr>
      <w:bookmarkStart w:id="997" w:name="_Toc385435197"/>
      <w:r>
        <w:rPr>
          <w:rFonts w:hint="eastAsia"/>
        </w:rPr>
        <w:t>58.8 小结</w:t>
      </w:r>
      <w:bookmarkEnd w:id="997"/>
    </w:p>
    <w:p w:rsidR="00A001CA" w:rsidRPr="00A001CA" w:rsidRDefault="00A001CA" w:rsidP="00D079A3"/>
    <w:p w:rsidR="007E76AC" w:rsidRDefault="007E76AC" w:rsidP="007E76AC">
      <w:pPr>
        <w:widowControl/>
        <w:spacing w:line="240" w:lineRule="auto"/>
        <w:jc w:val="left"/>
      </w:pPr>
      <w:r>
        <w:br w:type="page"/>
      </w:r>
    </w:p>
    <w:p w:rsidR="007E76AC" w:rsidRDefault="007E76AC" w:rsidP="007E76AC">
      <w:pPr>
        <w:pStyle w:val="1"/>
      </w:pPr>
      <w:bookmarkStart w:id="998" w:name="_Toc385435198"/>
      <w:r>
        <w:rPr>
          <w:rFonts w:hint="eastAsia"/>
        </w:rPr>
        <w:lastRenderedPageBreak/>
        <w:t>第</w:t>
      </w:r>
      <w:r>
        <w:rPr>
          <w:rFonts w:hint="eastAsia"/>
        </w:rPr>
        <w:t>59</w:t>
      </w:r>
      <w:r>
        <w:rPr>
          <w:rFonts w:hint="eastAsia"/>
        </w:rPr>
        <w:t>章</w:t>
      </w:r>
      <w:r>
        <w:rPr>
          <w:rFonts w:hint="eastAsia"/>
        </w:rPr>
        <w:t xml:space="preserve"> </w:t>
      </w:r>
      <w:r w:rsidR="00CB3A3D">
        <w:rPr>
          <w:rFonts w:hint="eastAsia"/>
        </w:rPr>
        <w:t>Sockets</w:t>
      </w:r>
      <w:r w:rsidR="00CB3A3D">
        <w:rPr>
          <w:rFonts w:hint="eastAsia"/>
        </w:rPr>
        <w:t>：</w:t>
      </w:r>
      <w:r w:rsidR="00CB3A3D">
        <w:rPr>
          <w:rFonts w:hint="eastAsia"/>
        </w:rPr>
        <w:t>Internet Domain</w:t>
      </w:r>
      <w:bookmarkEnd w:id="998"/>
    </w:p>
    <w:p w:rsidR="00D079A3" w:rsidRDefault="00A001CA" w:rsidP="00A001CA">
      <w:pPr>
        <w:pStyle w:val="2"/>
      </w:pPr>
      <w:bookmarkStart w:id="999" w:name="_Toc385435199"/>
      <w:r>
        <w:rPr>
          <w:rFonts w:hint="eastAsia"/>
        </w:rPr>
        <w:t>59.1 Internet Domain Socket</w:t>
      </w:r>
      <w:bookmarkEnd w:id="999"/>
    </w:p>
    <w:p w:rsidR="00A001CA" w:rsidRDefault="00A001CA" w:rsidP="00A001CA">
      <w:pPr>
        <w:pStyle w:val="2"/>
      </w:pPr>
      <w:bookmarkStart w:id="1000" w:name="_Toc385435200"/>
      <w:r>
        <w:rPr>
          <w:rFonts w:hint="eastAsia"/>
        </w:rPr>
        <w:t>59.2 网络字节序</w:t>
      </w:r>
      <w:bookmarkEnd w:id="1000"/>
    </w:p>
    <w:p w:rsidR="00A001CA" w:rsidRDefault="00A001CA" w:rsidP="00A001CA">
      <w:pPr>
        <w:pStyle w:val="2"/>
      </w:pPr>
      <w:bookmarkStart w:id="1001" w:name="_Toc385435201"/>
      <w:r>
        <w:rPr>
          <w:rFonts w:hint="eastAsia"/>
        </w:rPr>
        <w:t>59.3 数据表示</w:t>
      </w:r>
      <w:bookmarkEnd w:id="1001"/>
    </w:p>
    <w:p w:rsidR="00A001CA" w:rsidRDefault="00A001CA" w:rsidP="00A001CA">
      <w:pPr>
        <w:pStyle w:val="2"/>
      </w:pPr>
      <w:bookmarkStart w:id="1002" w:name="_59.4_Internet_Socket地址"/>
      <w:bookmarkStart w:id="1003" w:name="_Toc385435202"/>
      <w:bookmarkEnd w:id="1002"/>
      <w:r>
        <w:rPr>
          <w:rFonts w:hint="eastAsia"/>
        </w:rPr>
        <w:t>59.4 Internet Socket地址</w:t>
      </w:r>
      <w:bookmarkEnd w:id="1003"/>
    </w:p>
    <w:p w:rsidR="00A001CA" w:rsidRDefault="00A001CA" w:rsidP="00A001CA">
      <w:pPr>
        <w:pStyle w:val="2"/>
      </w:pPr>
      <w:bookmarkStart w:id="1004" w:name="_Toc385435203"/>
      <w:r>
        <w:rPr>
          <w:rFonts w:hint="eastAsia"/>
        </w:rPr>
        <w:t>59.5 主机和服务转换函数概述</w:t>
      </w:r>
      <w:bookmarkEnd w:id="1004"/>
    </w:p>
    <w:p w:rsidR="00A001CA" w:rsidRDefault="00A001CA" w:rsidP="00A001CA">
      <w:pPr>
        <w:pStyle w:val="2"/>
      </w:pPr>
      <w:bookmarkStart w:id="1005" w:name="_Toc385435204"/>
      <w:r>
        <w:rPr>
          <w:rFonts w:hint="eastAsia"/>
        </w:rPr>
        <w:t>59.6 inet_pton()和inet_ntop()函数</w:t>
      </w:r>
      <w:bookmarkEnd w:id="1005"/>
    </w:p>
    <w:p w:rsidR="00A001CA" w:rsidRDefault="00A001CA" w:rsidP="00A001CA">
      <w:pPr>
        <w:pStyle w:val="2"/>
      </w:pPr>
      <w:bookmarkStart w:id="1006" w:name="_Toc385435205"/>
      <w:r>
        <w:rPr>
          <w:rFonts w:hint="eastAsia"/>
        </w:rPr>
        <w:t>59.7 客户端-服务器例子（数据报Socket）</w:t>
      </w:r>
      <w:bookmarkEnd w:id="1006"/>
    </w:p>
    <w:p w:rsidR="00A001CA" w:rsidRDefault="00A001CA" w:rsidP="00A001CA">
      <w:pPr>
        <w:pStyle w:val="2"/>
      </w:pPr>
      <w:bookmarkStart w:id="1007" w:name="_Toc385435206"/>
      <w:r>
        <w:rPr>
          <w:rFonts w:hint="eastAsia"/>
        </w:rPr>
        <w:t>59.8 域名系统（DNS）</w:t>
      </w:r>
      <w:bookmarkEnd w:id="1007"/>
    </w:p>
    <w:p w:rsidR="00A001CA" w:rsidRDefault="00A001CA" w:rsidP="00A001CA">
      <w:pPr>
        <w:pStyle w:val="2"/>
      </w:pPr>
      <w:bookmarkStart w:id="1008" w:name="_Toc385435207"/>
      <w:r>
        <w:rPr>
          <w:rFonts w:hint="eastAsia"/>
        </w:rPr>
        <w:t>59.9 /etc/services文件</w:t>
      </w:r>
      <w:bookmarkEnd w:id="1008"/>
    </w:p>
    <w:p w:rsidR="00A001CA" w:rsidRDefault="00A001CA" w:rsidP="00A001CA">
      <w:pPr>
        <w:pStyle w:val="2"/>
      </w:pPr>
      <w:bookmarkStart w:id="1009" w:name="_Toc385435208"/>
      <w:r>
        <w:rPr>
          <w:rFonts w:hint="eastAsia"/>
        </w:rPr>
        <w:t>59.10 协议无关的主机和服务转换</w:t>
      </w:r>
      <w:bookmarkEnd w:id="1009"/>
    </w:p>
    <w:p w:rsidR="00A001CA" w:rsidRDefault="00A001CA" w:rsidP="00A001CA">
      <w:pPr>
        <w:pStyle w:val="3"/>
      </w:pPr>
      <w:bookmarkStart w:id="1010" w:name="_Toc385435209"/>
      <w:r>
        <w:rPr>
          <w:rFonts w:hint="eastAsia"/>
        </w:rPr>
        <w:t>59.10.1 getaddrinfo()函数</w:t>
      </w:r>
      <w:bookmarkEnd w:id="1010"/>
    </w:p>
    <w:p w:rsidR="00A001CA" w:rsidRDefault="00A001CA" w:rsidP="00A001CA">
      <w:pPr>
        <w:pStyle w:val="3"/>
      </w:pPr>
      <w:bookmarkStart w:id="1011" w:name="_Toc385435210"/>
      <w:r>
        <w:rPr>
          <w:rFonts w:hint="eastAsia"/>
        </w:rPr>
        <w:t>59.10.2 释放addrinfo列表：freeaddrinfo()</w:t>
      </w:r>
      <w:bookmarkEnd w:id="1011"/>
    </w:p>
    <w:p w:rsidR="00A001CA" w:rsidRDefault="00A001CA" w:rsidP="00A001CA">
      <w:pPr>
        <w:pStyle w:val="3"/>
      </w:pPr>
      <w:bookmarkStart w:id="1012" w:name="_Toc385435211"/>
      <w:r>
        <w:rPr>
          <w:rFonts w:hint="eastAsia"/>
        </w:rPr>
        <w:t>59.10.3 诊断错误：gai_strerror()</w:t>
      </w:r>
      <w:bookmarkEnd w:id="1012"/>
    </w:p>
    <w:p w:rsidR="00A001CA" w:rsidRDefault="00A001CA" w:rsidP="00A001CA">
      <w:pPr>
        <w:pStyle w:val="3"/>
      </w:pPr>
      <w:bookmarkStart w:id="1013" w:name="_Toc385435212"/>
      <w:r>
        <w:rPr>
          <w:rFonts w:hint="eastAsia"/>
        </w:rPr>
        <w:t>59.10.4 getnameinfo()函数</w:t>
      </w:r>
      <w:bookmarkEnd w:id="1013"/>
    </w:p>
    <w:p w:rsidR="00A001CA" w:rsidRDefault="00A001CA" w:rsidP="000E7C85">
      <w:pPr>
        <w:pStyle w:val="2"/>
      </w:pPr>
      <w:bookmarkStart w:id="1014" w:name="_Toc385435213"/>
      <w:r>
        <w:rPr>
          <w:rFonts w:hint="eastAsia"/>
        </w:rPr>
        <w:lastRenderedPageBreak/>
        <w:t>59.11 客户端-服务器例子（流Socket）</w:t>
      </w:r>
      <w:bookmarkEnd w:id="1014"/>
    </w:p>
    <w:p w:rsidR="00A001CA" w:rsidRDefault="00A001CA" w:rsidP="000E7C85">
      <w:pPr>
        <w:pStyle w:val="2"/>
      </w:pPr>
      <w:bookmarkStart w:id="1015" w:name="_Toc385435214"/>
      <w:r>
        <w:rPr>
          <w:rFonts w:hint="eastAsia"/>
        </w:rPr>
        <w:t>59.12 一个Internet Domain Socket库</w:t>
      </w:r>
      <w:bookmarkEnd w:id="1015"/>
    </w:p>
    <w:p w:rsidR="00A001CA" w:rsidRDefault="00A001CA" w:rsidP="000E7C85">
      <w:pPr>
        <w:pStyle w:val="2"/>
      </w:pPr>
      <w:bookmarkStart w:id="1016" w:name="_Toc385435215"/>
      <w:r>
        <w:rPr>
          <w:rFonts w:hint="eastAsia"/>
        </w:rPr>
        <w:t xml:space="preserve">59.13 </w:t>
      </w:r>
      <w:r w:rsidR="000E7C85">
        <w:rPr>
          <w:rFonts w:hint="eastAsia"/>
        </w:rPr>
        <w:t>已废弃的主机和服务转换API</w:t>
      </w:r>
      <w:bookmarkEnd w:id="1016"/>
    </w:p>
    <w:p w:rsidR="000E7C85" w:rsidRDefault="000E7C85" w:rsidP="000E7C85">
      <w:pPr>
        <w:pStyle w:val="3"/>
      </w:pPr>
      <w:bookmarkStart w:id="1017" w:name="_Toc385435216"/>
      <w:r>
        <w:rPr>
          <w:rFonts w:hint="eastAsia"/>
        </w:rPr>
        <w:t>59.13.1 inet_aton()和inet_ntoa()函数</w:t>
      </w:r>
      <w:bookmarkEnd w:id="1017"/>
    </w:p>
    <w:p w:rsidR="000E7C85" w:rsidRDefault="000E7C85" w:rsidP="000E7C85">
      <w:pPr>
        <w:pStyle w:val="3"/>
      </w:pPr>
      <w:bookmarkStart w:id="1018" w:name="_Toc385435217"/>
      <w:r>
        <w:rPr>
          <w:rFonts w:hint="eastAsia"/>
        </w:rPr>
        <w:t>59.13.2 gethostbyname()和gethostbyaddr()函数</w:t>
      </w:r>
      <w:bookmarkEnd w:id="1018"/>
    </w:p>
    <w:p w:rsidR="000E7C85" w:rsidRDefault="000E7C85" w:rsidP="000E7C85">
      <w:pPr>
        <w:pStyle w:val="3"/>
      </w:pPr>
      <w:bookmarkStart w:id="1019" w:name="_Toc385435218"/>
      <w:r>
        <w:rPr>
          <w:rFonts w:hint="eastAsia"/>
        </w:rPr>
        <w:t>59.13.3 getservbyname()和getservbyport()函数</w:t>
      </w:r>
      <w:bookmarkEnd w:id="1019"/>
    </w:p>
    <w:p w:rsidR="000E7C85" w:rsidRDefault="000E7C85" w:rsidP="000E7C85">
      <w:pPr>
        <w:pStyle w:val="2"/>
      </w:pPr>
      <w:bookmarkStart w:id="1020" w:name="_Toc385435219"/>
      <w:r>
        <w:rPr>
          <w:rFonts w:hint="eastAsia"/>
        </w:rPr>
        <w:t>59.14 UNIX vs Internet Domain Socket</w:t>
      </w:r>
      <w:bookmarkEnd w:id="1020"/>
    </w:p>
    <w:p w:rsidR="000E7C85" w:rsidRDefault="000E7C85" w:rsidP="000E7C85">
      <w:pPr>
        <w:pStyle w:val="2"/>
      </w:pPr>
      <w:bookmarkStart w:id="1021" w:name="_Toc385435220"/>
      <w:r>
        <w:rPr>
          <w:rFonts w:hint="eastAsia"/>
        </w:rPr>
        <w:t>59.15 更多信息</w:t>
      </w:r>
      <w:bookmarkEnd w:id="1021"/>
    </w:p>
    <w:p w:rsidR="000E7C85" w:rsidRDefault="000E7C85" w:rsidP="000E7C85">
      <w:pPr>
        <w:pStyle w:val="2"/>
      </w:pPr>
      <w:bookmarkStart w:id="1022" w:name="_Toc385435221"/>
      <w:r>
        <w:rPr>
          <w:rFonts w:hint="eastAsia"/>
        </w:rPr>
        <w:t>59.16 小结</w:t>
      </w:r>
      <w:bookmarkEnd w:id="1022"/>
    </w:p>
    <w:p w:rsidR="000E7C85" w:rsidRPr="00A001CA" w:rsidRDefault="000E7C85" w:rsidP="000E7C85">
      <w:pPr>
        <w:pStyle w:val="2"/>
      </w:pPr>
      <w:bookmarkStart w:id="1023" w:name="_Toc385435222"/>
      <w:r>
        <w:rPr>
          <w:rFonts w:hint="eastAsia"/>
        </w:rPr>
        <w:t>59.17 习题</w:t>
      </w:r>
      <w:bookmarkEnd w:id="1023"/>
    </w:p>
    <w:p w:rsidR="007E76AC" w:rsidRDefault="007E76AC" w:rsidP="007E76AC">
      <w:pPr>
        <w:widowControl/>
        <w:spacing w:line="240" w:lineRule="auto"/>
        <w:jc w:val="left"/>
      </w:pPr>
      <w:r>
        <w:br w:type="page"/>
      </w:r>
    </w:p>
    <w:p w:rsidR="007E76AC" w:rsidRDefault="007E76AC" w:rsidP="007E76AC">
      <w:pPr>
        <w:pStyle w:val="1"/>
      </w:pPr>
      <w:bookmarkStart w:id="1024" w:name="_Toc385435223"/>
      <w:r>
        <w:rPr>
          <w:rFonts w:hint="eastAsia"/>
        </w:rPr>
        <w:lastRenderedPageBreak/>
        <w:t>第</w:t>
      </w:r>
      <w:r>
        <w:rPr>
          <w:rFonts w:hint="eastAsia"/>
        </w:rPr>
        <w:t>60</w:t>
      </w:r>
      <w:r>
        <w:rPr>
          <w:rFonts w:hint="eastAsia"/>
        </w:rPr>
        <w:t>章</w:t>
      </w:r>
      <w:r>
        <w:rPr>
          <w:rFonts w:hint="eastAsia"/>
        </w:rPr>
        <w:t xml:space="preserve"> </w:t>
      </w:r>
      <w:r w:rsidR="00CB3A3D">
        <w:rPr>
          <w:rFonts w:hint="eastAsia"/>
        </w:rPr>
        <w:t>Sockets</w:t>
      </w:r>
      <w:r w:rsidR="00CB3A3D">
        <w:rPr>
          <w:rFonts w:hint="eastAsia"/>
        </w:rPr>
        <w:t>：服务器设计</w:t>
      </w:r>
      <w:bookmarkEnd w:id="1024"/>
    </w:p>
    <w:p w:rsidR="00D079A3" w:rsidRDefault="000E7C85" w:rsidP="000E7C85">
      <w:pPr>
        <w:pStyle w:val="2"/>
      </w:pPr>
      <w:bookmarkStart w:id="1025" w:name="_Toc385435224"/>
      <w:r>
        <w:rPr>
          <w:rFonts w:hint="eastAsia"/>
        </w:rPr>
        <w:t xml:space="preserve">60.1 </w:t>
      </w:r>
      <w:r w:rsidR="003B0D1D" w:rsidRPr="003B0D1D">
        <w:t>Iterative</w:t>
      </w:r>
      <w:r>
        <w:rPr>
          <w:rFonts w:hint="eastAsia"/>
        </w:rPr>
        <w:t>和并发服务器</w:t>
      </w:r>
      <w:bookmarkEnd w:id="1025"/>
    </w:p>
    <w:p w:rsidR="000E7C85" w:rsidRDefault="000E7C85" w:rsidP="000E7C85">
      <w:pPr>
        <w:pStyle w:val="2"/>
      </w:pPr>
      <w:bookmarkStart w:id="1026" w:name="_Toc385435225"/>
      <w:r>
        <w:rPr>
          <w:rFonts w:hint="eastAsia"/>
        </w:rPr>
        <w:t xml:space="preserve">60.2 </w:t>
      </w:r>
      <w:r w:rsidR="003B0D1D" w:rsidRPr="003B0D1D">
        <w:t>Iterative</w:t>
      </w:r>
      <w:r w:rsidR="003B0D1D">
        <w:rPr>
          <w:rFonts w:hint="eastAsia"/>
        </w:rPr>
        <w:t xml:space="preserve"> </w:t>
      </w:r>
      <w:r>
        <w:rPr>
          <w:rFonts w:hint="eastAsia"/>
        </w:rPr>
        <w:t>UDP echo服务器</w:t>
      </w:r>
      <w:bookmarkEnd w:id="1026"/>
    </w:p>
    <w:p w:rsidR="000E7C85" w:rsidRDefault="000E7C85" w:rsidP="000E7C85">
      <w:pPr>
        <w:pStyle w:val="2"/>
      </w:pPr>
      <w:bookmarkStart w:id="1027" w:name="_Toc385435226"/>
      <w:r>
        <w:rPr>
          <w:rFonts w:hint="eastAsia"/>
        </w:rPr>
        <w:t>60.3 并发TCP echo服务器</w:t>
      </w:r>
      <w:bookmarkEnd w:id="1027"/>
    </w:p>
    <w:p w:rsidR="000E7C85" w:rsidRDefault="000E7C85" w:rsidP="000E7C85">
      <w:pPr>
        <w:pStyle w:val="2"/>
      </w:pPr>
      <w:bookmarkStart w:id="1028" w:name="_Toc385435227"/>
      <w:r>
        <w:rPr>
          <w:rFonts w:hint="eastAsia"/>
        </w:rPr>
        <w:t>60.4 其它并发服务器设计</w:t>
      </w:r>
      <w:bookmarkEnd w:id="1028"/>
    </w:p>
    <w:p w:rsidR="000E7C85" w:rsidRDefault="000E7C85" w:rsidP="000E7C85">
      <w:pPr>
        <w:pStyle w:val="2"/>
      </w:pPr>
      <w:bookmarkStart w:id="1029" w:name="_Toc385435228"/>
      <w:r>
        <w:rPr>
          <w:rFonts w:hint="eastAsia"/>
        </w:rPr>
        <w:t>60.5 inetd（Internet Superserver）Daemon</w:t>
      </w:r>
      <w:bookmarkEnd w:id="1029"/>
    </w:p>
    <w:p w:rsidR="000E7C85" w:rsidRDefault="000E7C85" w:rsidP="000E7C85">
      <w:pPr>
        <w:pStyle w:val="2"/>
      </w:pPr>
      <w:bookmarkStart w:id="1030" w:name="_Toc385435229"/>
      <w:r>
        <w:rPr>
          <w:rFonts w:hint="eastAsia"/>
        </w:rPr>
        <w:t>60.6 小结</w:t>
      </w:r>
      <w:bookmarkEnd w:id="1030"/>
    </w:p>
    <w:p w:rsidR="000E7C85" w:rsidRPr="000E7C85" w:rsidRDefault="000E7C85" w:rsidP="000E7C85">
      <w:pPr>
        <w:pStyle w:val="2"/>
      </w:pPr>
      <w:bookmarkStart w:id="1031" w:name="_Toc385435230"/>
      <w:r>
        <w:rPr>
          <w:rFonts w:hint="eastAsia"/>
        </w:rPr>
        <w:t>60.7 习题</w:t>
      </w:r>
      <w:bookmarkEnd w:id="1031"/>
    </w:p>
    <w:p w:rsidR="007E76AC" w:rsidRDefault="007E76AC" w:rsidP="007E76AC">
      <w:pPr>
        <w:widowControl/>
        <w:spacing w:line="240" w:lineRule="auto"/>
        <w:jc w:val="left"/>
      </w:pPr>
      <w:r>
        <w:br w:type="page"/>
      </w:r>
    </w:p>
    <w:p w:rsidR="007E76AC" w:rsidRDefault="007E76AC" w:rsidP="007E76AC">
      <w:pPr>
        <w:pStyle w:val="1"/>
      </w:pPr>
      <w:bookmarkStart w:id="1032" w:name="_Toc385435231"/>
      <w:r>
        <w:rPr>
          <w:rFonts w:hint="eastAsia"/>
        </w:rPr>
        <w:lastRenderedPageBreak/>
        <w:t>第</w:t>
      </w:r>
      <w:r>
        <w:rPr>
          <w:rFonts w:hint="eastAsia"/>
        </w:rPr>
        <w:t>61</w:t>
      </w:r>
      <w:r>
        <w:rPr>
          <w:rFonts w:hint="eastAsia"/>
        </w:rPr>
        <w:t>章</w:t>
      </w:r>
      <w:r>
        <w:rPr>
          <w:rFonts w:hint="eastAsia"/>
        </w:rPr>
        <w:t xml:space="preserve"> </w:t>
      </w:r>
      <w:r w:rsidR="00CB3A3D">
        <w:rPr>
          <w:rFonts w:hint="eastAsia"/>
        </w:rPr>
        <w:t>Sockets</w:t>
      </w:r>
      <w:r w:rsidR="00CB3A3D">
        <w:rPr>
          <w:rFonts w:hint="eastAsia"/>
        </w:rPr>
        <w:t>：高级主题</w:t>
      </w:r>
      <w:bookmarkEnd w:id="1032"/>
    </w:p>
    <w:p w:rsidR="00D079A3" w:rsidRDefault="000E7C85" w:rsidP="000E7C85">
      <w:pPr>
        <w:pStyle w:val="2"/>
      </w:pPr>
      <w:bookmarkStart w:id="1033" w:name="_Toc385435232"/>
      <w:r>
        <w:rPr>
          <w:rFonts w:hint="eastAsia"/>
        </w:rPr>
        <w:t>61.1 流Socket的部分读取和写入</w:t>
      </w:r>
      <w:bookmarkEnd w:id="1033"/>
    </w:p>
    <w:p w:rsidR="000E7C85" w:rsidRDefault="000E7C85" w:rsidP="000E7C85">
      <w:pPr>
        <w:pStyle w:val="2"/>
      </w:pPr>
      <w:bookmarkStart w:id="1034" w:name="_Toc385435233"/>
      <w:r>
        <w:rPr>
          <w:rFonts w:hint="eastAsia"/>
        </w:rPr>
        <w:t>61.2 shutdown()系统调用</w:t>
      </w:r>
      <w:bookmarkEnd w:id="1034"/>
    </w:p>
    <w:p w:rsidR="000E7C85" w:rsidRDefault="000E7C85" w:rsidP="000E7C85">
      <w:pPr>
        <w:pStyle w:val="2"/>
      </w:pPr>
      <w:bookmarkStart w:id="1035" w:name="_Toc385435234"/>
      <w:r>
        <w:rPr>
          <w:rFonts w:hint="eastAsia"/>
        </w:rPr>
        <w:t>61.3 Socket特定的I/O系统调用：recv()和send()</w:t>
      </w:r>
      <w:bookmarkEnd w:id="1035"/>
    </w:p>
    <w:p w:rsidR="000E7C85" w:rsidRDefault="000E7C85" w:rsidP="000E7C85">
      <w:pPr>
        <w:pStyle w:val="2"/>
      </w:pPr>
      <w:bookmarkStart w:id="1036" w:name="_Toc385435235"/>
      <w:r>
        <w:rPr>
          <w:rFonts w:hint="eastAsia"/>
        </w:rPr>
        <w:t>61.4 sendfile()系统调用</w:t>
      </w:r>
      <w:bookmarkEnd w:id="1036"/>
    </w:p>
    <w:p w:rsidR="000E7C85" w:rsidRDefault="000E7C85" w:rsidP="000E7C85">
      <w:pPr>
        <w:pStyle w:val="2"/>
      </w:pPr>
      <w:bookmarkStart w:id="1037" w:name="_Toc385435236"/>
      <w:r>
        <w:rPr>
          <w:rFonts w:hint="eastAsia"/>
        </w:rPr>
        <w:t>61.5 获取Socket地址</w:t>
      </w:r>
      <w:bookmarkEnd w:id="1037"/>
    </w:p>
    <w:p w:rsidR="000E7C85" w:rsidRDefault="000E7C85" w:rsidP="000E7C85">
      <w:pPr>
        <w:pStyle w:val="2"/>
      </w:pPr>
      <w:bookmarkStart w:id="1038" w:name="_Toc385435237"/>
      <w:r>
        <w:rPr>
          <w:rFonts w:hint="eastAsia"/>
        </w:rPr>
        <w:t xml:space="preserve">61.6 </w:t>
      </w:r>
      <w:r w:rsidR="00E71BCF">
        <w:rPr>
          <w:rFonts w:hint="eastAsia"/>
        </w:rPr>
        <w:t>深入</w:t>
      </w:r>
      <w:r>
        <w:rPr>
          <w:rFonts w:hint="eastAsia"/>
        </w:rPr>
        <w:t>TCP</w:t>
      </w:r>
      <w:bookmarkEnd w:id="1038"/>
    </w:p>
    <w:p w:rsidR="000E7C85" w:rsidRDefault="000E7C85" w:rsidP="006E50BA">
      <w:pPr>
        <w:pStyle w:val="3"/>
      </w:pPr>
      <w:bookmarkStart w:id="1039" w:name="_Toc385435238"/>
      <w:r>
        <w:rPr>
          <w:rFonts w:hint="eastAsia"/>
        </w:rPr>
        <w:t>61.6.1 TCP段的格式</w:t>
      </w:r>
      <w:bookmarkEnd w:id="1039"/>
    </w:p>
    <w:p w:rsidR="000E7C85" w:rsidRDefault="000E7C85" w:rsidP="006E50BA">
      <w:pPr>
        <w:pStyle w:val="3"/>
      </w:pPr>
      <w:bookmarkStart w:id="1040" w:name="_Toc385435239"/>
      <w:r>
        <w:rPr>
          <w:rFonts w:hint="eastAsia"/>
        </w:rPr>
        <w:t>61.6.2 TCP序号和确认</w:t>
      </w:r>
      <w:bookmarkEnd w:id="1040"/>
    </w:p>
    <w:p w:rsidR="000E7C85" w:rsidRDefault="000E7C85" w:rsidP="006E50BA">
      <w:pPr>
        <w:pStyle w:val="3"/>
      </w:pPr>
      <w:bookmarkStart w:id="1041" w:name="_Toc385435240"/>
      <w:r>
        <w:rPr>
          <w:rFonts w:hint="eastAsia"/>
        </w:rPr>
        <w:t>61.6.3 TCP状态机和状态转换图</w:t>
      </w:r>
      <w:bookmarkEnd w:id="1041"/>
    </w:p>
    <w:p w:rsidR="000E7C85" w:rsidRDefault="000E7C85" w:rsidP="006E50BA">
      <w:pPr>
        <w:pStyle w:val="3"/>
      </w:pPr>
      <w:bookmarkStart w:id="1042" w:name="_Toc385435241"/>
      <w:r>
        <w:rPr>
          <w:rFonts w:hint="eastAsia"/>
        </w:rPr>
        <w:t>61.6.4 TCP连接</w:t>
      </w:r>
      <w:r w:rsidR="003B0D1D">
        <w:rPr>
          <w:rFonts w:hint="eastAsia"/>
        </w:rPr>
        <w:t>建立</w:t>
      </w:r>
      <w:bookmarkEnd w:id="1042"/>
    </w:p>
    <w:p w:rsidR="000E7C85" w:rsidRDefault="000E7C85" w:rsidP="006E50BA">
      <w:pPr>
        <w:pStyle w:val="3"/>
      </w:pPr>
      <w:bookmarkStart w:id="1043" w:name="_Toc385435242"/>
      <w:r>
        <w:rPr>
          <w:rFonts w:hint="eastAsia"/>
        </w:rPr>
        <w:t>61.6.5 TCP</w:t>
      </w:r>
      <w:r w:rsidR="006E50BA">
        <w:rPr>
          <w:rFonts w:hint="eastAsia"/>
        </w:rPr>
        <w:t>连接</w:t>
      </w:r>
      <w:r w:rsidR="003B0D1D">
        <w:rPr>
          <w:rFonts w:hint="eastAsia"/>
        </w:rPr>
        <w:t>终止</w:t>
      </w:r>
      <w:bookmarkEnd w:id="1043"/>
    </w:p>
    <w:p w:rsidR="006E50BA" w:rsidRDefault="006E50BA" w:rsidP="006E50BA">
      <w:pPr>
        <w:pStyle w:val="3"/>
      </w:pPr>
      <w:bookmarkStart w:id="1044" w:name="_Toc385435243"/>
      <w:r>
        <w:rPr>
          <w:rFonts w:hint="eastAsia"/>
        </w:rPr>
        <w:t>61.6.6 对TCP Socket调用shutdown()</w:t>
      </w:r>
      <w:bookmarkEnd w:id="1044"/>
    </w:p>
    <w:p w:rsidR="006E50BA" w:rsidRDefault="006E50BA" w:rsidP="006E50BA">
      <w:pPr>
        <w:pStyle w:val="3"/>
      </w:pPr>
      <w:bookmarkStart w:id="1045" w:name="_Toc385435244"/>
      <w:r>
        <w:rPr>
          <w:rFonts w:hint="eastAsia"/>
        </w:rPr>
        <w:t>61.6.7 TIME_WAIT状态</w:t>
      </w:r>
      <w:bookmarkEnd w:id="1045"/>
    </w:p>
    <w:p w:rsidR="006E50BA" w:rsidRDefault="006E50BA" w:rsidP="006E50BA">
      <w:pPr>
        <w:pStyle w:val="2"/>
      </w:pPr>
      <w:bookmarkStart w:id="1046" w:name="_Toc385435245"/>
      <w:r>
        <w:rPr>
          <w:rFonts w:hint="eastAsia"/>
        </w:rPr>
        <w:t>61.7 监控Socket：netstat</w:t>
      </w:r>
      <w:bookmarkEnd w:id="1046"/>
    </w:p>
    <w:p w:rsidR="006E50BA" w:rsidRDefault="006E50BA" w:rsidP="006E50BA">
      <w:pPr>
        <w:pStyle w:val="2"/>
      </w:pPr>
      <w:bookmarkStart w:id="1047" w:name="_Toc385435246"/>
      <w:r>
        <w:rPr>
          <w:rFonts w:hint="eastAsia"/>
        </w:rPr>
        <w:lastRenderedPageBreak/>
        <w:t>61.8 使用tcpdump来监控TCP流量</w:t>
      </w:r>
      <w:bookmarkEnd w:id="1047"/>
    </w:p>
    <w:p w:rsidR="006E50BA" w:rsidRDefault="006E50BA" w:rsidP="006E50BA">
      <w:pPr>
        <w:pStyle w:val="2"/>
      </w:pPr>
      <w:bookmarkStart w:id="1048" w:name="_Toc385435247"/>
      <w:r>
        <w:rPr>
          <w:rFonts w:hint="eastAsia"/>
        </w:rPr>
        <w:t>61.9 Socket选项</w:t>
      </w:r>
      <w:bookmarkEnd w:id="1048"/>
    </w:p>
    <w:p w:rsidR="006E50BA" w:rsidRDefault="006E50BA" w:rsidP="006E50BA">
      <w:pPr>
        <w:pStyle w:val="2"/>
      </w:pPr>
      <w:bookmarkStart w:id="1049" w:name="_Toc385435248"/>
      <w:r>
        <w:rPr>
          <w:rFonts w:hint="eastAsia"/>
        </w:rPr>
        <w:t>61.10 SO_REUSEADDR Socket选项</w:t>
      </w:r>
      <w:bookmarkEnd w:id="1049"/>
    </w:p>
    <w:p w:rsidR="006E50BA" w:rsidRDefault="006E50BA" w:rsidP="006E50BA">
      <w:pPr>
        <w:pStyle w:val="2"/>
      </w:pPr>
      <w:bookmarkStart w:id="1050" w:name="_Toc385435249"/>
      <w:r>
        <w:rPr>
          <w:rFonts w:hint="eastAsia"/>
        </w:rPr>
        <w:t>61.11 多个accept()的标志和选项继承</w:t>
      </w:r>
      <w:bookmarkEnd w:id="1050"/>
    </w:p>
    <w:p w:rsidR="006E50BA" w:rsidRDefault="006E50BA" w:rsidP="006E50BA">
      <w:pPr>
        <w:pStyle w:val="2"/>
      </w:pPr>
      <w:bookmarkStart w:id="1051" w:name="_Toc385435250"/>
      <w:r>
        <w:rPr>
          <w:rFonts w:hint="eastAsia"/>
        </w:rPr>
        <w:t>61.12 TCP vs UDP</w:t>
      </w:r>
      <w:bookmarkEnd w:id="1051"/>
    </w:p>
    <w:p w:rsidR="006E50BA" w:rsidRDefault="006E50BA" w:rsidP="006E50BA">
      <w:pPr>
        <w:pStyle w:val="2"/>
      </w:pPr>
      <w:bookmarkStart w:id="1052" w:name="_Toc385435251"/>
      <w:r>
        <w:rPr>
          <w:rFonts w:hint="eastAsia"/>
        </w:rPr>
        <w:t>61.13 高级特性</w:t>
      </w:r>
      <w:bookmarkEnd w:id="1052"/>
    </w:p>
    <w:p w:rsidR="006E50BA" w:rsidRDefault="006E50BA" w:rsidP="006E50BA">
      <w:pPr>
        <w:pStyle w:val="3"/>
      </w:pPr>
      <w:bookmarkStart w:id="1053" w:name="_61.13.1_带外（Out-of-Band）数据"/>
      <w:bookmarkStart w:id="1054" w:name="_Toc385435252"/>
      <w:bookmarkEnd w:id="1053"/>
      <w:r>
        <w:rPr>
          <w:rFonts w:hint="eastAsia"/>
        </w:rPr>
        <w:t>61.13.1 带外（Out-of-Band）数据</w:t>
      </w:r>
      <w:bookmarkEnd w:id="1054"/>
    </w:p>
    <w:p w:rsidR="006E50BA" w:rsidRDefault="006E50BA" w:rsidP="006E50BA">
      <w:pPr>
        <w:pStyle w:val="3"/>
      </w:pPr>
      <w:bookmarkStart w:id="1055" w:name="_Toc385435253"/>
      <w:r>
        <w:rPr>
          <w:rFonts w:hint="eastAsia"/>
        </w:rPr>
        <w:t>61.13.2 sendmsg()和recvmsg()系统调用</w:t>
      </w:r>
      <w:bookmarkEnd w:id="1055"/>
    </w:p>
    <w:p w:rsidR="006E50BA" w:rsidRDefault="006E50BA" w:rsidP="006E50BA">
      <w:pPr>
        <w:pStyle w:val="3"/>
      </w:pPr>
      <w:bookmarkStart w:id="1056" w:name="_61.13.3_传递文件描述符"/>
      <w:bookmarkStart w:id="1057" w:name="_Toc385435254"/>
      <w:bookmarkEnd w:id="1056"/>
      <w:r>
        <w:rPr>
          <w:rFonts w:hint="eastAsia"/>
        </w:rPr>
        <w:t>61.13.3 传递文件描述符</w:t>
      </w:r>
      <w:bookmarkEnd w:id="1057"/>
    </w:p>
    <w:p w:rsidR="006E50BA" w:rsidRDefault="006E50BA" w:rsidP="006E50BA">
      <w:pPr>
        <w:pStyle w:val="3"/>
      </w:pPr>
      <w:bookmarkStart w:id="1058" w:name="_Toc385435255"/>
      <w:r>
        <w:rPr>
          <w:rFonts w:hint="eastAsia"/>
        </w:rPr>
        <w:t>61.13.4 获取发送方凭证</w:t>
      </w:r>
      <w:bookmarkEnd w:id="1058"/>
    </w:p>
    <w:p w:rsidR="006E50BA" w:rsidRDefault="006E50BA" w:rsidP="006E50BA">
      <w:pPr>
        <w:pStyle w:val="3"/>
      </w:pPr>
      <w:bookmarkStart w:id="1059" w:name="_Toc385435256"/>
      <w:r>
        <w:rPr>
          <w:rFonts w:hint="eastAsia"/>
        </w:rPr>
        <w:t>61.13.5 顺序包Socket</w:t>
      </w:r>
      <w:bookmarkEnd w:id="1059"/>
    </w:p>
    <w:p w:rsidR="006E50BA" w:rsidRDefault="006E50BA" w:rsidP="006E50BA">
      <w:pPr>
        <w:pStyle w:val="3"/>
      </w:pPr>
      <w:bookmarkStart w:id="1060" w:name="_Toc385435257"/>
      <w:r>
        <w:rPr>
          <w:rFonts w:hint="eastAsia"/>
        </w:rPr>
        <w:t>61.13.6 SCTP和DCCP传输层协议</w:t>
      </w:r>
      <w:bookmarkEnd w:id="1060"/>
    </w:p>
    <w:p w:rsidR="006E50BA" w:rsidRDefault="006E50BA" w:rsidP="006E50BA">
      <w:pPr>
        <w:pStyle w:val="2"/>
      </w:pPr>
      <w:bookmarkStart w:id="1061" w:name="_Toc385435258"/>
      <w:r>
        <w:rPr>
          <w:rFonts w:hint="eastAsia"/>
        </w:rPr>
        <w:t>61.14 小结</w:t>
      </w:r>
      <w:bookmarkEnd w:id="1061"/>
    </w:p>
    <w:p w:rsidR="006E50BA" w:rsidRPr="000E7C85" w:rsidRDefault="006E50BA" w:rsidP="006E50BA">
      <w:pPr>
        <w:pStyle w:val="2"/>
      </w:pPr>
      <w:bookmarkStart w:id="1062" w:name="_Toc385435259"/>
      <w:r>
        <w:rPr>
          <w:rFonts w:hint="eastAsia"/>
        </w:rPr>
        <w:t>61.15 习题</w:t>
      </w:r>
      <w:bookmarkEnd w:id="1062"/>
    </w:p>
    <w:p w:rsidR="007E76AC" w:rsidRDefault="007E76AC" w:rsidP="007E76AC">
      <w:pPr>
        <w:widowControl/>
        <w:spacing w:line="240" w:lineRule="auto"/>
        <w:jc w:val="left"/>
      </w:pPr>
      <w:r>
        <w:br w:type="page"/>
      </w:r>
    </w:p>
    <w:p w:rsidR="007E76AC" w:rsidRDefault="007E76AC" w:rsidP="007E76AC">
      <w:pPr>
        <w:pStyle w:val="1"/>
      </w:pPr>
      <w:bookmarkStart w:id="1063" w:name="_Toc385435260"/>
      <w:r>
        <w:rPr>
          <w:rFonts w:hint="eastAsia"/>
        </w:rPr>
        <w:lastRenderedPageBreak/>
        <w:t>第</w:t>
      </w:r>
      <w:r>
        <w:rPr>
          <w:rFonts w:hint="eastAsia"/>
        </w:rPr>
        <w:t>62</w:t>
      </w:r>
      <w:r>
        <w:rPr>
          <w:rFonts w:hint="eastAsia"/>
        </w:rPr>
        <w:t>章</w:t>
      </w:r>
      <w:r>
        <w:rPr>
          <w:rFonts w:hint="eastAsia"/>
        </w:rPr>
        <w:t xml:space="preserve"> </w:t>
      </w:r>
      <w:r w:rsidR="00CB3A3D">
        <w:rPr>
          <w:rFonts w:hint="eastAsia"/>
        </w:rPr>
        <w:t>终端</w:t>
      </w:r>
      <w:bookmarkEnd w:id="1063"/>
    </w:p>
    <w:p w:rsidR="00D079A3" w:rsidRDefault="006E50BA" w:rsidP="006E50BA">
      <w:pPr>
        <w:pStyle w:val="2"/>
      </w:pPr>
      <w:bookmarkStart w:id="1064" w:name="_Toc385435261"/>
      <w:r>
        <w:rPr>
          <w:rFonts w:hint="eastAsia"/>
        </w:rPr>
        <w:t>62.1 概述</w:t>
      </w:r>
      <w:bookmarkEnd w:id="1064"/>
    </w:p>
    <w:p w:rsidR="006E50BA" w:rsidRDefault="006E50BA" w:rsidP="006E50BA">
      <w:pPr>
        <w:pStyle w:val="2"/>
      </w:pPr>
      <w:bookmarkStart w:id="1065" w:name="_62.2_获取和修改终端属性"/>
      <w:bookmarkStart w:id="1066" w:name="_Toc385435262"/>
      <w:bookmarkEnd w:id="1065"/>
      <w:r>
        <w:rPr>
          <w:rFonts w:hint="eastAsia"/>
        </w:rPr>
        <w:t>62.2 获取和修改终端属性</w:t>
      </w:r>
      <w:bookmarkEnd w:id="1066"/>
    </w:p>
    <w:p w:rsidR="006E50BA" w:rsidRDefault="006E50BA" w:rsidP="006E50BA">
      <w:pPr>
        <w:pStyle w:val="2"/>
      </w:pPr>
      <w:bookmarkStart w:id="1067" w:name="_Toc385435263"/>
      <w:r>
        <w:rPr>
          <w:rFonts w:hint="eastAsia"/>
        </w:rPr>
        <w:t>62.3 stty命令</w:t>
      </w:r>
      <w:bookmarkEnd w:id="1067"/>
    </w:p>
    <w:p w:rsidR="006E50BA" w:rsidRDefault="006E50BA" w:rsidP="006E50BA">
      <w:pPr>
        <w:pStyle w:val="2"/>
      </w:pPr>
      <w:bookmarkStart w:id="1068" w:name="_62.4_终端特殊字符"/>
      <w:bookmarkStart w:id="1069" w:name="_Toc385435264"/>
      <w:bookmarkEnd w:id="1068"/>
      <w:r>
        <w:rPr>
          <w:rFonts w:hint="eastAsia"/>
        </w:rPr>
        <w:t>62.4 终端特殊字符</w:t>
      </w:r>
      <w:bookmarkEnd w:id="1069"/>
    </w:p>
    <w:p w:rsidR="006E50BA" w:rsidRDefault="006E50BA" w:rsidP="006E50BA">
      <w:pPr>
        <w:pStyle w:val="2"/>
      </w:pPr>
      <w:bookmarkStart w:id="1070" w:name="_Toc385435265"/>
      <w:r>
        <w:rPr>
          <w:rFonts w:hint="eastAsia"/>
        </w:rPr>
        <w:t>62.5 终端标志</w:t>
      </w:r>
      <w:bookmarkEnd w:id="1070"/>
    </w:p>
    <w:p w:rsidR="006E50BA" w:rsidRDefault="006E50BA" w:rsidP="006E50BA">
      <w:pPr>
        <w:pStyle w:val="2"/>
      </w:pPr>
      <w:bookmarkStart w:id="1071" w:name="_Toc385435266"/>
      <w:r>
        <w:rPr>
          <w:rFonts w:hint="eastAsia"/>
        </w:rPr>
        <w:t>62.6 终端I/O模式</w:t>
      </w:r>
      <w:bookmarkEnd w:id="1071"/>
    </w:p>
    <w:p w:rsidR="006E50BA" w:rsidRDefault="006E50BA" w:rsidP="006E50BA">
      <w:pPr>
        <w:pStyle w:val="3"/>
      </w:pPr>
      <w:bookmarkStart w:id="1072" w:name="_Toc385435267"/>
      <w:r>
        <w:rPr>
          <w:rFonts w:hint="eastAsia"/>
        </w:rPr>
        <w:t>62.6.1 Canonical模式</w:t>
      </w:r>
      <w:bookmarkEnd w:id="1072"/>
    </w:p>
    <w:p w:rsidR="006E50BA" w:rsidRDefault="006E50BA" w:rsidP="006E50BA">
      <w:pPr>
        <w:pStyle w:val="3"/>
      </w:pPr>
      <w:bookmarkStart w:id="1073" w:name="_Toc385435268"/>
      <w:r>
        <w:rPr>
          <w:rFonts w:hint="eastAsia"/>
        </w:rPr>
        <w:t>62.6.2 非Canonical模式</w:t>
      </w:r>
      <w:bookmarkEnd w:id="1073"/>
    </w:p>
    <w:p w:rsidR="006E50BA" w:rsidRDefault="006E50BA" w:rsidP="006E50BA">
      <w:pPr>
        <w:pStyle w:val="3"/>
      </w:pPr>
      <w:bookmarkStart w:id="1074" w:name="_Toc385435269"/>
      <w:r>
        <w:rPr>
          <w:rFonts w:hint="eastAsia"/>
        </w:rPr>
        <w:t>62.6.3 Cooked, Cbreak, Raw模式</w:t>
      </w:r>
      <w:bookmarkEnd w:id="1074"/>
    </w:p>
    <w:p w:rsidR="006E50BA" w:rsidRDefault="006E50BA" w:rsidP="006E50BA">
      <w:pPr>
        <w:pStyle w:val="2"/>
      </w:pPr>
      <w:bookmarkStart w:id="1075" w:name="_62.7_终端行速（Bit_Rate）"/>
      <w:bookmarkStart w:id="1076" w:name="_Toc385435270"/>
      <w:bookmarkEnd w:id="1075"/>
      <w:r>
        <w:rPr>
          <w:rFonts w:hint="eastAsia"/>
        </w:rPr>
        <w:t>62.7 终端行速（Bit Rate）</w:t>
      </w:r>
      <w:bookmarkEnd w:id="1076"/>
    </w:p>
    <w:p w:rsidR="006E50BA" w:rsidRDefault="006E50BA" w:rsidP="006E50BA">
      <w:pPr>
        <w:pStyle w:val="2"/>
      </w:pPr>
      <w:bookmarkStart w:id="1077" w:name="_Toc385435271"/>
      <w:r>
        <w:rPr>
          <w:rFonts w:hint="eastAsia"/>
        </w:rPr>
        <w:t>62.8 终端行控制</w:t>
      </w:r>
      <w:bookmarkEnd w:id="1077"/>
    </w:p>
    <w:p w:rsidR="006E50BA" w:rsidRDefault="006E50BA" w:rsidP="006E50BA">
      <w:pPr>
        <w:pStyle w:val="2"/>
      </w:pPr>
      <w:bookmarkStart w:id="1078" w:name="_62.9_终端窗口大小"/>
      <w:bookmarkStart w:id="1079" w:name="_Toc385435272"/>
      <w:bookmarkEnd w:id="1078"/>
      <w:r>
        <w:rPr>
          <w:rFonts w:hint="eastAsia"/>
        </w:rPr>
        <w:t>62.9 终端窗口大小</w:t>
      </w:r>
      <w:bookmarkEnd w:id="1079"/>
    </w:p>
    <w:p w:rsidR="006E50BA" w:rsidRDefault="006E50BA" w:rsidP="006E50BA">
      <w:pPr>
        <w:pStyle w:val="2"/>
      </w:pPr>
      <w:bookmarkStart w:id="1080" w:name="_Toc385435273"/>
      <w:r>
        <w:rPr>
          <w:rFonts w:hint="eastAsia"/>
        </w:rPr>
        <w:t>62.10 终端标识</w:t>
      </w:r>
      <w:bookmarkEnd w:id="1080"/>
    </w:p>
    <w:p w:rsidR="006E50BA" w:rsidRDefault="006E50BA" w:rsidP="006E50BA">
      <w:pPr>
        <w:pStyle w:val="2"/>
      </w:pPr>
      <w:bookmarkStart w:id="1081" w:name="_Toc385435274"/>
      <w:r>
        <w:rPr>
          <w:rFonts w:hint="eastAsia"/>
        </w:rPr>
        <w:t>62.11 小结</w:t>
      </w:r>
      <w:bookmarkEnd w:id="1081"/>
    </w:p>
    <w:p w:rsidR="006E50BA" w:rsidRPr="006E50BA" w:rsidRDefault="006E50BA" w:rsidP="006E50BA">
      <w:pPr>
        <w:pStyle w:val="2"/>
      </w:pPr>
      <w:bookmarkStart w:id="1082" w:name="_Toc385435275"/>
      <w:r>
        <w:rPr>
          <w:rFonts w:hint="eastAsia"/>
        </w:rPr>
        <w:lastRenderedPageBreak/>
        <w:t>62.12 习题</w:t>
      </w:r>
      <w:bookmarkEnd w:id="1082"/>
    </w:p>
    <w:p w:rsidR="007E76AC" w:rsidRDefault="007E76AC" w:rsidP="007E76AC">
      <w:pPr>
        <w:widowControl/>
        <w:spacing w:line="240" w:lineRule="auto"/>
        <w:jc w:val="left"/>
      </w:pPr>
      <w:r>
        <w:br w:type="page"/>
      </w:r>
    </w:p>
    <w:p w:rsidR="007E76AC" w:rsidRDefault="007E76AC" w:rsidP="007E76AC">
      <w:pPr>
        <w:pStyle w:val="1"/>
      </w:pPr>
      <w:bookmarkStart w:id="1083" w:name="_第63章_可选I/O模型"/>
      <w:bookmarkStart w:id="1084" w:name="_第63章_其它I/O模型"/>
      <w:bookmarkStart w:id="1085" w:name="_Toc385435276"/>
      <w:bookmarkEnd w:id="1083"/>
      <w:bookmarkEnd w:id="1084"/>
      <w:r>
        <w:rPr>
          <w:rFonts w:hint="eastAsia"/>
        </w:rPr>
        <w:lastRenderedPageBreak/>
        <w:t>第</w:t>
      </w:r>
      <w:r>
        <w:rPr>
          <w:rFonts w:hint="eastAsia"/>
        </w:rPr>
        <w:t>63</w:t>
      </w:r>
      <w:r>
        <w:rPr>
          <w:rFonts w:hint="eastAsia"/>
        </w:rPr>
        <w:t>章</w:t>
      </w:r>
      <w:r>
        <w:rPr>
          <w:rFonts w:hint="eastAsia"/>
        </w:rPr>
        <w:t xml:space="preserve"> </w:t>
      </w:r>
      <w:r w:rsidR="006C7B8A">
        <w:rPr>
          <w:rFonts w:hint="eastAsia"/>
        </w:rPr>
        <w:t>其它</w:t>
      </w:r>
      <w:r w:rsidR="00CB3A3D">
        <w:rPr>
          <w:rFonts w:hint="eastAsia"/>
        </w:rPr>
        <w:t>I/O</w:t>
      </w:r>
      <w:r w:rsidR="00CB3A3D">
        <w:rPr>
          <w:rFonts w:hint="eastAsia"/>
        </w:rPr>
        <w:t>模型</w:t>
      </w:r>
      <w:bookmarkEnd w:id="1085"/>
    </w:p>
    <w:p w:rsidR="00D079A3" w:rsidRDefault="006E50BA" w:rsidP="009A779E">
      <w:pPr>
        <w:pStyle w:val="2"/>
      </w:pPr>
      <w:bookmarkStart w:id="1086" w:name="_Toc385435277"/>
      <w:r>
        <w:rPr>
          <w:rFonts w:hint="eastAsia"/>
        </w:rPr>
        <w:t>63.1 概述</w:t>
      </w:r>
      <w:bookmarkEnd w:id="1086"/>
    </w:p>
    <w:p w:rsidR="006E50BA" w:rsidRDefault="006E50BA" w:rsidP="009A779E">
      <w:pPr>
        <w:pStyle w:val="3"/>
      </w:pPr>
      <w:bookmarkStart w:id="1087" w:name="_Toc385435278"/>
      <w:r>
        <w:rPr>
          <w:rFonts w:hint="eastAsia"/>
        </w:rPr>
        <w:t>63.1.1 Level触发和Edge触发通知</w:t>
      </w:r>
      <w:bookmarkEnd w:id="1087"/>
    </w:p>
    <w:p w:rsidR="006E50BA" w:rsidRDefault="006E50BA" w:rsidP="009A779E">
      <w:pPr>
        <w:pStyle w:val="3"/>
      </w:pPr>
      <w:bookmarkStart w:id="1088" w:name="_Toc385435279"/>
      <w:r>
        <w:rPr>
          <w:rFonts w:hint="eastAsia"/>
        </w:rPr>
        <w:t>63.1.2 I/O模型</w:t>
      </w:r>
      <w:r w:rsidR="006C7B8A">
        <w:rPr>
          <w:rFonts w:hint="eastAsia"/>
        </w:rPr>
        <w:t>结合</w:t>
      </w:r>
      <w:r>
        <w:rPr>
          <w:rFonts w:hint="eastAsia"/>
        </w:rPr>
        <w:t>非阻塞I/O</w:t>
      </w:r>
      <w:bookmarkEnd w:id="1088"/>
    </w:p>
    <w:p w:rsidR="009A779E" w:rsidRDefault="009A779E" w:rsidP="009A779E">
      <w:pPr>
        <w:pStyle w:val="2"/>
      </w:pPr>
      <w:bookmarkStart w:id="1089" w:name="_Toc385435280"/>
      <w:r>
        <w:rPr>
          <w:rFonts w:hint="eastAsia"/>
        </w:rPr>
        <w:t>63.2 I/O多路复用</w:t>
      </w:r>
      <w:bookmarkEnd w:id="1089"/>
    </w:p>
    <w:p w:rsidR="009A779E" w:rsidRDefault="009A779E" w:rsidP="009A779E">
      <w:pPr>
        <w:pStyle w:val="3"/>
      </w:pPr>
      <w:bookmarkStart w:id="1090" w:name="_63.2.1_select()系统调用"/>
      <w:bookmarkStart w:id="1091" w:name="_Toc385435281"/>
      <w:bookmarkEnd w:id="1090"/>
      <w:r>
        <w:rPr>
          <w:rFonts w:hint="eastAsia"/>
        </w:rPr>
        <w:t>63.2.1 select()系统调用</w:t>
      </w:r>
      <w:bookmarkEnd w:id="1091"/>
    </w:p>
    <w:p w:rsidR="009A779E" w:rsidRDefault="009A779E" w:rsidP="009A779E">
      <w:pPr>
        <w:pStyle w:val="3"/>
      </w:pPr>
      <w:bookmarkStart w:id="1092" w:name="_63.2.2_poll()系统调用"/>
      <w:bookmarkStart w:id="1093" w:name="_Toc385435282"/>
      <w:bookmarkEnd w:id="1092"/>
      <w:r>
        <w:rPr>
          <w:rFonts w:hint="eastAsia"/>
        </w:rPr>
        <w:t>63.2.2 poll()系统调用</w:t>
      </w:r>
      <w:bookmarkEnd w:id="1093"/>
    </w:p>
    <w:p w:rsidR="009A779E" w:rsidRDefault="009A779E" w:rsidP="009A779E">
      <w:pPr>
        <w:pStyle w:val="3"/>
      </w:pPr>
      <w:bookmarkStart w:id="1094" w:name="_Toc385435283"/>
      <w:r>
        <w:rPr>
          <w:rFonts w:hint="eastAsia"/>
        </w:rPr>
        <w:t>63.2.3 什么时候文件描述符准备好？</w:t>
      </w:r>
      <w:bookmarkEnd w:id="1094"/>
    </w:p>
    <w:p w:rsidR="009A779E" w:rsidRDefault="009A779E" w:rsidP="009A779E">
      <w:pPr>
        <w:pStyle w:val="3"/>
      </w:pPr>
      <w:bookmarkStart w:id="1095" w:name="_Toc385435284"/>
      <w:r>
        <w:rPr>
          <w:rFonts w:hint="eastAsia"/>
        </w:rPr>
        <w:t>63.2.4 比较select()和poll()</w:t>
      </w:r>
      <w:bookmarkEnd w:id="1095"/>
    </w:p>
    <w:p w:rsidR="009A779E" w:rsidRDefault="009A779E" w:rsidP="009A779E">
      <w:pPr>
        <w:pStyle w:val="3"/>
      </w:pPr>
      <w:bookmarkStart w:id="1096" w:name="_Toc385435285"/>
      <w:r>
        <w:rPr>
          <w:rFonts w:hint="eastAsia"/>
        </w:rPr>
        <w:t>63.2.5 select()和poll()的问题</w:t>
      </w:r>
      <w:bookmarkEnd w:id="1096"/>
    </w:p>
    <w:p w:rsidR="009A779E" w:rsidRDefault="009A779E" w:rsidP="009A779E">
      <w:pPr>
        <w:pStyle w:val="2"/>
      </w:pPr>
      <w:bookmarkStart w:id="1097" w:name="_63.3_信号驱动I/O"/>
      <w:bookmarkStart w:id="1098" w:name="_Toc385435286"/>
      <w:bookmarkEnd w:id="1097"/>
      <w:r>
        <w:rPr>
          <w:rFonts w:hint="eastAsia"/>
        </w:rPr>
        <w:t>63.3 信号驱动I/O</w:t>
      </w:r>
      <w:bookmarkEnd w:id="1098"/>
    </w:p>
    <w:p w:rsidR="009A779E" w:rsidRDefault="009A779E" w:rsidP="009A779E">
      <w:pPr>
        <w:pStyle w:val="3"/>
      </w:pPr>
      <w:bookmarkStart w:id="1099" w:name="_Toc385435287"/>
      <w:r>
        <w:rPr>
          <w:rFonts w:hint="eastAsia"/>
        </w:rPr>
        <w:t>63.3.1 什么时候</w:t>
      </w:r>
      <w:r w:rsidR="006C7B8A">
        <w:rPr>
          <w:rFonts w:hint="eastAsia"/>
        </w:rPr>
        <w:t>信号</w:t>
      </w:r>
      <w:r>
        <w:rPr>
          <w:rFonts w:hint="eastAsia"/>
        </w:rPr>
        <w:t>通知“I/O可用”？</w:t>
      </w:r>
      <w:bookmarkEnd w:id="1099"/>
    </w:p>
    <w:p w:rsidR="009A779E" w:rsidRDefault="009A779E" w:rsidP="009A779E">
      <w:pPr>
        <w:pStyle w:val="3"/>
      </w:pPr>
      <w:bookmarkStart w:id="1100" w:name="_Toc385435288"/>
      <w:r>
        <w:rPr>
          <w:rFonts w:hint="eastAsia"/>
        </w:rPr>
        <w:t xml:space="preserve">63.3.2 </w:t>
      </w:r>
      <w:r w:rsidR="006C7B8A">
        <w:rPr>
          <w:rFonts w:hint="eastAsia"/>
        </w:rPr>
        <w:t>改进</w:t>
      </w:r>
      <w:r>
        <w:rPr>
          <w:rFonts w:hint="eastAsia"/>
        </w:rPr>
        <w:t>信号驱动I/O</w:t>
      </w:r>
      <w:r w:rsidR="006C7B8A">
        <w:rPr>
          <w:rFonts w:hint="eastAsia"/>
        </w:rPr>
        <w:t>的</w:t>
      </w:r>
      <w:r>
        <w:rPr>
          <w:rFonts w:hint="eastAsia"/>
        </w:rPr>
        <w:t>使用</w:t>
      </w:r>
      <w:bookmarkEnd w:id="1100"/>
    </w:p>
    <w:p w:rsidR="009A779E" w:rsidRDefault="009A779E" w:rsidP="009A779E">
      <w:pPr>
        <w:pStyle w:val="2"/>
      </w:pPr>
      <w:bookmarkStart w:id="1101" w:name="_Toc385435289"/>
      <w:r>
        <w:rPr>
          <w:rFonts w:hint="eastAsia"/>
        </w:rPr>
        <w:t>63.4 epoll API</w:t>
      </w:r>
      <w:bookmarkEnd w:id="1101"/>
    </w:p>
    <w:p w:rsidR="009A779E" w:rsidRDefault="009A779E" w:rsidP="009A779E">
      <w:pPr>
        <w:pStyle w:val="3"/>
      </w:pPr>
      <w:bookmarkStart w:id="1102" w:name="_Toc385435290"/>
      <w:r>
        <w:rPr>
          <w:rFonts w:hint="eastAsia"/>
        </w:rPr>
        <w:t>63.4.1 创建epoll实例：epoll_create()</w:t>
      </w:r>
      <w:bookmarkEnd w:id="1102"/>
    </w:p>
    <w:p w:rsidR="009A779E" w:rsidRDefault="009A779E" w:rsidP="009A779E">
      <w:pPr>
        <w:pStyle w:val="3"/>
      </w:pPr>
      <w:bookmarkStart w:id="1103" w:name="_Toc385435291"/>
      <w:r>
        <w:rPr>
          <w:rFonts w:hint="eastAsia"/>
        </w:rPr>
        <w:lastRenderedPageBreak/>
        <w:t>63.4.2 修改epoll兴趣列表：epoll_ctl()</w:t>
      </w:r>
      <w:bookmarkEnd w:id="1103"/>
    </w:p>
    <w:p w:rsidR="009A779E" w:rsidRDefault="009A779E" w:rsidP="009A779E">
      <w:pPr>
        <w:pStyle w:val="3"/>
      </w:pPr>
      <w:bookmarkStart w:id="1104" w:name="_Toc385435292"/>
      <w:r>
        <w:rPr>
          <w:rFonts w:hint="eastAsia"/>
        </w:rPr>
        <w:t>63.4.3 等待事件：epoll_wait()</w:t>
      </w:r>
      <w:bookmarkEnd w:id="1104"/>
    </w:p>
    <w:p w:rsidR="009A779E" w:rsidRDefault="009A779E" w:rsidP="009A779E">
      <w:pPr>
        <w:pStyle w:val="3"/>
      </w:pPr>
      <w:bookmarkStart w:id="1105" w:name="_Toc385435293"/>
      <w:r>
        <w:rPr>
          <w:rFonts w:hint="eastAsia"/>
        </w:rPr>
        <w:t xml:space="preserve">63.4.4 </w:t>
      </w:r>
      <w:r w:rsidR="00CF08DA">
        <w:rPr>
          <w:rFonts w:hint="eastAsia"/>
        </w:rPr>
        <w:t>深入</w:t>
      </w:r>
      <w:r>
        <w:rPr>
          <w:rFonts w:hint="eastAsia"/>
        </w:rPr>
        <w:t>epoll语义</w:t>
      </w:r>
      <w:bookmarkEnd w:id="1105"/>
    </w:p>
    <w:p w:rsidR="009A779E" w:rsidRDefault="009A779E" w:rsidP="009A779E">
      <w:pPr>
        <w:pStyle w:val="3"/>
      </w:pPr>
      <w:bookmarkStart w:id="1106" w:name="_Toc385435294"/>
      <w:r>
        <w:rPr>
          <w:rFonts w:hint="eastAsia"/>
        </w:rPr>
        <w:t>63.4.5 epoll及I/O复用的性能对比</w:t>
      </w:r>
      <w:bookmarkEnd w:id="1106"/>
    </w:p>
    <w:p w:rsidR="009A779E" w:rsidRDefault="009A779E" w:rsidP="009A779E">
      <w:pPr>
        <w:pStyle w:val="3"/>
      </w:pPr>
      <w:bookmarkStart w:id="1107" w:name="_Toc385435295"/>
      <w:r>
        <w:rPr>
          <w:rFonts w:hint="eastAsia"/>
        </w:rPr>
        <w:t>63.4.6 Edge触发通知</w:t>
      </w:r>
      <w:bookmarkEnd w:id="1107"/>
    </w:p>
    <w:p w:rsidR="009A779E" w:rsidRDefault="009A779E" w:rsidP="009A779E">
      <w:pPr>
        <w:pStyle w:val="2"/>
      </w:pPr>
      <w:bookmarkStart w:id="1108" w:name="_Toc385435296"/>
      <w:r>
        <w:rPr>
          <w:rFonts w:hint="eastAsia"/>
        </w:rPr>
        <w:t>63.5 等待信号和文件描述符</w:t>
      </w:r>
      <w:bookmarkEnd w:id="1108"/>
    </w:p>
    <w:p w:rsidR="009A779E" w:rsidRDefault="009A779E" w:rsidP="009A779E">
      <w:pPr>
        <w:pStyle w:val="3"/>
      </w:pPr>
      <w:bookmarkStart w:id="1109" w:name="_Toc385435297"/>
      <w:r>
        <w:rPr>
          <w:rFonts w:hint="eastAsia"/>
        </w:rPr>
        <w:t>63.5.1 pselect()系统调用</w:t>
      </w:r>
      <w:bookmarkEnd w:id="1109"/>
    </w:p>
    <w:p w:rsidR="009A779E" w:rsidRDefault="009A779E" w:rsidP="009A779E">
      <w:pPr>
        <w:pStyle w:val="3"/>
      </w:pPr>
      <w:bookmarkStart w:id="1110" w:name="_63.5.2_Self-Pipe技巧"/>
      <w:bookmarkStart w:id="1111" w:name="_Toc385435298"/>
      <w:bookmarkEnd w:id="1110"/>
      <w:r>
        <w:rPr>
          <w:rFonts w:hint="eastAsia"/>
        </w:rPr>
        <w:t>63.5.2 Self-Pipe技巧</w:t>
      </w:r>
      <w:bookmarkEnd w:id="1111"/>
    </w:p>
    <w:p w:rsidR="009A779E" w:rsidRDefault="009A779E" w:rsidP="009A779E">
      <w:pPr>
        <w:pStyle w:val="2"/>
      </w:pPr>
      <w:bookmarkStart w:id="1112" w:name="_Toc385435299"/>
      <w:r>
        <w:rPr>
          <w:rFonts w:hint="eastAsia"/>
        </w:rPr>
        <w:t>63.6 小结</w:t>
      </w:r>
      <w:bookmarkEnd w:id="1112"/>
    </w:p>
    <w:p w:rsidR="009A779E" w:rsidRPr="009A779E" w:rsidRDefault="009A779E" w:rsidP="009A779E">
      <w:pPr>
        <w:pStyle w:val="2"/>
      </w:pPr>
      <w:bookmarkStart w:id="1113" w:name="_Toc385435300"/>
      <w:r>
        <w:rPr>
          <w:rFonts w:hint="eastAsia"/>
        </w:rPr>
        <w:t>63.7 习题</w:t>
      </w:r>
      <w:bookmarkEnd w:id="1113"/>
    </w:p>
    <w:p w:rsidR="007E76AC" w:rsidRDefault="007E76AC" w:rsidP="007E76AC">
      <w:pPr>
        <w:widowControl/>
        <w:spacing w:line="240" w:lineRule="auto"/>
        <w:jc w:val="left"/>
      </w:pPr>
      <w:r>
        <w:br w:type="page"/>
      </w:r>
    </w:p>
    <w:p w:rsidR="007E76AC" w:rsidRDefault="007E76AC" w:rsidP="007E76AC">
      <w:pPr>
        <w:pStyle w:val="1"/>
      </w:pPr>
      <w:bookmarkStart w:id="1114" w:name="_Toc385435301"/>
      <w:r>
        <w:rPr>
          <w:rFonts w:hint="eastAsia"/>
        </w:rPr>
        <w:lastRenderedPageBreak/>
        <w:t>第</w:t>
      </w:r>
      <w:r>
        <w:rPr>
          <w:rFonts w:hint="eastAsia"/>
        </w:rPr>
        <w:t>64</w:t>
      </w:r>
      <w:r>
        <w:rPr>
          <w:rFonts w:hint="eastAsia"/>
        </w:rPr>
        <w:t>章</w:t>
      </w:r>
      <w:r>
        <w:rPr>
          <w:rFonts w:hint="eastAsia"/>
        </w:rPr>
        <w:t xml:space="preserve"> </w:t>
      </w:r>
      <w:r w:rsidR="00CB3A3D">
        <w:rPr>
          <w:rFonts w:hint="eastAsia"/>
        </w:rPr>
        <w:t>伪终端</w:t>
      </w:r>
      <w:bookmarkEnd w:id="1114"/>
    </w:p>
    <w:p w:rsidR="00D079A3" w:rsidRDefault="009A779E" w:rsidP="0068632D">
      <w:pPr>
        <w:pStyle w:val="2"/>
      </w:pPr>
      <w:bookmarkStart w:id="1115" w:name="_Toc385435302"/>
      <w:r>
        <w:rPr>
          <w:rFonts w:hint="eastAsia"/>
        </w:rPr>
        <w:t>64.1 概述</w:t>
      </w:r>
      <w:bookmarkEnd w:id="1115"/>
    </w:p>
    <w:p w:rsidR="009A779E" w:rsidRDefault="009A779E" w:rsidP="0068632D">
      <w:pPr>
        <w:pStyle w:val="2"/>
      </w:pPr>
      <w:bookmarkStart w:id="1116" w:name="_Toc385435303"/>
      <w:r>
        <w:rPr>
          <w:rFonts w:hint="eastAsia"/>
        </w:rPr>
        <w:t>64.2 UNIX 98 伪终端</w:t>
      </w:r>
      <w:bookmarkEnd w:id="1116"/>
    </w:p>
    <w:p w:rsidR="0068632D" w:rsidRDefault="0068632D" w:rsidP="0068632D">
      <w:pPr>
        <w:pStyle w:val="3"/>
      </w:pPr>
      <w:bookmarkStart w:id="1117" w:name="_Toc385435304"/>
      <w:r>
        <w:rPr>
          <w:rFonts w:hint="eastAsia"/>
        </w:rPr>
        <w:t>64.2.1 打开未使用Master：posix_openpt()</w:t>
      </w:r>
      <w:bookmarkEnd w:id="1117"/>
    </w:p>
    <w:p w:rsidR="0068632D" w:rsidRDefault="0068632D" w:rsidP="0068632D">
      <w:pPr>
        <w:pStyle w:val="3"/>
      </w:pPr>
      <w:bookmarkStart w:id="1118" w:name="_Toc385435305"/>
      <w:r>
        <w:rPr>
          <w:rFonts w:hint="eastAsia"/>
        </w:rPr>
        <w:t xml:space="preserve">64.2.2 </w:t>
      </w:r>
      <w:r w:rsidR="002B31D1">
        <w:rPr>
          <w:rFonts w:hint="eastAsia"/>
        </w:rPr>
        <w:t>修改</w:t>
      </w:r>
      <w:r>
        <w:rPr>
          <w:rFonts w:hint="eastAsia"/>
        </w:rPr>
        <w:t>Slave</w:t>
      </w:r>
      <w:r w:rsidR="002F4CC9">
        <w:rPr>
          <w:rFonts w:hint="eastAsia"/>
        </w:rPr>
        <w:t>所有权</w:t>
      </w:r>
      <w:r>
        <w:rPr>
          <w:rFonts w:hint="eastAsia"/>
        </w:rPr>
        <w:t>和权限：grantpt()</w:t>
      </w:r>
      <w:bookmarkEnd w:id="1118"/>
    </w:p>
    <w:p w:rsidR="0068632D" w:rsidRDefault="0068632D" w:rsidP="0068632D">
      <w:pPr>
        <w:pStyle w:val="3"/>
      </w:pPr>
      <w:bookmarkStart w:id="1119" w:name="_Toc385435306"/>
      <w:r>
        <w:rPr>
          <w:rFonts w:hint="eastAsia"/>
        </w:rPr>
        <w:t>64.2.3 解锁Slave：unlockpt()</w:t>
      </w:r>
      <w:bookmarkEnd w:id="1119"/>
    </w:p>
    <w:p w:rsidR="0068632D" w:rsidRPr="0068632D" w:rsidRDefault="0068632D" w:rsidP="0068632D">
      <w:pPr>
        <w:pStyle w:val="3"/>
      </w:pPr>
      <w:bookmarkStart w:id="1120" w:name="_Toc385435307"/>
      <w:r>
        <w:rPr>
          <w:rFonts w:hint="eastAsia"/>
        </w:rPr>
        <w:t>64.2.4 获取Slave的名字：ptsname()</w:t>
      </w:r>
      <w:bookmarkEnd w:id="1120"/>
    </w:p>
    <w:p w:rsidR="009A779E" w:rsidRDefault="009A779E" w:rsidP="0068632D">
      <w:pPr>
        <w:pStyle w:val="2"/>
      </w:pPr>
      <w:bookmarkStart w:id="1121" w:name="_Toc385435308"/>
      <w:r>
        <w:rPr>
          <w:rFonts w:hint="eastAsia"/>
        </w:rPr>
        <w:t>64.3 打开Master：ptyMasterOpen()</w:t>
      </w:r>
      <w:bookmarkEnd w:id="1121"/>
    </w:p>
    <w:p w:rsidR="009A779E" w:rsidRDefault="009A779E" w:rsidP="0068632D">
      <w:pPr>
        <w:pStyle w:val="2"/>
      </w:pPr>
      <w:bookmarkStart w:id="1122" w:name="_Toc385435309"/>
      <w:r>
        <w:rPr>
          <w:rFonts w:hint="eastAsia"/>
        </w:rPr>
        <w:t>64.4 连接进程到伪终端：ptyFork()</w:t>
      </w:r>
      <w:bookmarkEnd w:id="1122"/>
    </w:p>
    <w:p w:rsidR="009A779E" w:rsidRDefault="009A779E" w:rsidP="0068632D">
      <w:pPr>
        <w:pStyle w:val="2"/>
      </w:pPr>
      <w:bookmarkStart w:id="1123" w:name="_Toc385435310"/>
      <w:r>
        <w:rPr>
          <w:rFonts w:hint="eastAsia"/>
        </w:rPr>
        <w:t>64.5 伪终端I/O</w:t>
      </w:r>
      <w:bookmarkEnd w:id="1123"/>
    </w:p>
    <w:p w:rsidR="009A779E" w:rsidRDefault="009A779E" w:rsidP="0068632D">
      <w:pPr>
        <w:pStyle w:val="2"/>
      </w:pPr>
      <w:bookmarkStart w:id="1124" w:name="_Toc385435311"/>
      <w:r>
        <w:rPr>
          <w:rFonts w:hint="eastAsia"/>
        </w:rPr>
        <w:t>64.6 实现script(1)</w:t>
      </w:r>
      <w:bookmarkEnd w:id="1124"/>
    </w:p>
    <w:p w:rsidR="009A779E" w:rsidRDefault="009A779E" w:rsidP="0068632D">
      <w:pPr>
        <w:pStyle w:val="2"/>
      </w:pPr>
      <w:bookmarkStart w:id="1125" w:name="_Toc385435312"/>
      <w:r>
        <w:rPr>
          <w:rFonts w:hint="eastAsia"/>
        </w:rPr>
        <w:t>64.7 终端属性和窗口大小</w:t>
      </w:r>
      <w:bookmarkEnd w:id="1125"/>
    </w:p>
    <w:p w:rsidR="009A779E" w:rsidRDefault="009A779E" w:rsidP="0068632D">
      <w:pPr>
        <w:pStyle w:val="2"/>
      </w:pPr>
      <w:bookmarkStart w:id="1126" w:name="_Toc385435313"/>
      <w:r>
        <w:rPr>
          <w:rFonts w:hint="eastAsia"/>
        </w:rPr>
        <w:t>64.8 BSD伪终端</w:t>
      </w:r>
      <w:bookmarkEnd w:id="1126"/>
    </w:p>
    <w:p w:rsidR="009A779E" w:rsidRDefault="009A779E" w:rsidP="0068632D">
      <w:pPr>
        <w:pStyle w:val="2"/>
      </w:pPr>
      <w:bookmarkStart w:id="1127" w:name="_Toc385435314"/>
      <w:r>
        <w:rPr>
          <w:rFonts w:hint="eastAsia"/>
        </w:rPr>
        <w:t>64.9 小结</w:t>
      </w:r>
      <w:bookmarkEnd w:id="1127"/>
    </w:p>
    <w:p w:rsidR="009A779E" w:rsidRPr="009A779E" w:rsidRDefault="009A779E" w:rsidP="0068632D">
      <w:pPr>
        <w:pStyle w:val="2"/>
      </w:pPr>
      <w:bookmarkStart w:id="1128" w:name="_Toc385435315"/>
      <w:r>
        <w:rPr>
          <w:rFonts w:hint="eastAsia"/>
        </w:rPr>
        <w:t>64.10 习题</w:t>
      </w:r>
      <w:bookmarkEnd w:id="1128"/>
    </w:p>
    <w:p w:rsidR="007E76AC" w:rsidRDefault="007E76AC" w:rsidP="007E76AC">
      <w:pPr>
        <w:widowControl/>
        <w:spacing w:line="240" w:lineRule="auto"/>
        <w:jc w:val="left"/>
      </w:pPr>
      <w:r>
        <w:lastRenderedPageBreak/>
        <w:br w:type="page"/>
      </w:r>
    </w:p>
    <w:p w:rsidR="007E76AC" w:rsidRDefault="00B163F1" w:rsidP="00B163F1">
      <w:pPr>
        <w:pStyle w:val="1"/>
      </w:pPr>
      <w:bookmarkStart w:id="1129" w:name="_附录A：跟踪系统调用"/>
      <w:bookmarkStart w:id="1130" w:name="_Toc385435316"/>
      <w:bookmarkEnd w:id="1129"/>
      <w:r>
        <w:rPr>
          <w:rFonts w:hint="eastAsia"/>
        </w:rPr>
        <w:lastRenderedPageBreak/>
        <w:t>附录</w:t>
      </w:r>
      <w:r>
        <w:rPr>
          <w:rFonts w:hint="eastAsia"/>
        </w:rPr>
        <w:t>A</w:t>
      </w:r>
      <w:r>
        <w:rPr>
          <w:rFonts w:hint="eastAsia"/>
        </w:rPr>
        <w:t>：</w:t>
      </w:r>
      <w:r w:rsidR="00CB3A3D">
        <w:rPr>
          <w:rFonts w:hint="eastAsia"/>
        </w:rPr>
        <w:t>跟踪系统调用</w:t>
      </w:r>
      <w:bookmarkEnd w:id="1130"/>
    </w:p>
    <w:p w:rsidR="00D079A3" w:rsidRPr="00D079A3" w:rsidRDefault="00D079A3" w:rsidP="00D079A3"/>
    <w:p w:rsidR="00B163F1" w:rsidRDefault="00B163F1">
      <w:pPr>
        <w:widowControl/>
        <w:spacing w:line="240" w:lineRule="auto"/>
        <w:jc w:val="left"/>
      </w:pPr>
      <w:r>
        <w:br w:type="page"/>
      </w:r>
    </w:p>
    <w:p w:rsidR="00B163F1" w:rsidRDefault="00B163F1" w:rsidP="00B163F1">
      <w:pPr>
        <w:pStyle w:val="1"/>
      </w:pPr>
      <w:bookmarkStart w:id="1131" w:name="_Toc385435317"/>
      <w:r>
        <w:rPr>
          <w:rFonts w:hint="eastAsia"/>
        </w:rPr>
        <w:lastRenderedPageBreak/>
        <w:t>附录</w:t>
      </w:r>
      <w:r>
        <w:rPr>
          <w:rFonts w:hint="eastAsia"/>
        </w:rPr>
        <w:t>B</w:t>
      </w:r>
      <w:r>
        <w:rPr>
          <w:rFonts w:hint="eastAsia"/>
        </w:rPr>
        <w:t>：</w:t>
      </w:r>
      <w:r w:rsidR="00CB3A3D">
        <w:rPr>
          <w:rFonts w:hint="eastAsia"/>
        </w:rPr>
        <w:t>解析命令行参数</w:t>
      </w:r>
      <w:bookmarkEnd w:id="1131"/>
    </w:p>
    <w:p w:rsidR="00D079A3" w:rsidRPr="00D079A3" w:rsidRDefault="00D079A3" w:rsidP="00D079A3"/>
    <w:p w:rsidR="00B163F1" w:rsidRDefault="00B163F1" w:rsidP="00B163F1">
      <w:pPr>
        <w:widowControl/>
        <w:spacing w:line="240" w:lineRule="auto"/>
        <w:jc w:val="left"/>
      </w:pPr>
      <w:r>
        <w:br w:type="page"/>
      </w:r>
    </w:p>
    <w:p w:rsidR="00B163F1" w:rsidRDefault="00B163F1" w:rsidP="00B163F1">
      <w:pPr>
        <w:pStyle w:val="1"/>
      </w:pPr>
      <w:bookmarkStart w:id="1132" w:name="_Toc385435318"/>
      <w:r>
        <w:rPr>
          <w:rFonts w:hint="eastAsia"/>
        </w:rPr>
        <w:lastRenderedPageBreak/>
        <w:t>附录</w:t>
      </w:r>
      <w:r>
        <w:rPr>
          <w:rFonts w:hint="eastAsia"/>
        </w:rPr>
        <w:t>C</w:t>
      </w:r>
      <w:r>
        <w:rPr>
          <w:rFonts w:hint="eastAsia"/>
        </w:rPr>
        <w:t>：</w:t>
      </w:r>
      <w:r w:rsidR="00CB3A3D">
        <w:rPr>
          <w:rFonts w:hint="eastAsia"/>
        </w:rPr>
        <w:t>转换</w:t>
      </w:r>
      <w:r w:rsidR="00CB3A3D">
        <w:rPr>
          <w:rFonts w:hint="eastAsia"/>
        </w:rPr>
        <w:t>NULL</w:t>
      </w:r>
      <w:r w:rsidR="00CB3A3D">
        <w:rPr>
          <w:rFonts w:hint="eastAsia"/>
        </w:rPr>
        <w:t>指针</w:t>
      </w:r>
      <w:bookmarkEnd w:id="1132"/>
    </w:p>
    <w:p w:rsidR="00D079A3" w:rsidRPr="00D079A3" w:rsidRDefault="00D079A3" w:rsidP="00D079A3"/>
    <w:p w:rsidR="00B163F1" w:rsidRDefault="00B163F1" w:rsidP="00B163F1">
      <w:pPr>
        <w:widowControl/>
        <w:spacing w:line="240" w:lineRule="auto"/>
        <w:jc w:val="left"/>
      </w:pPr>
      <w:r>
        <w:br w:type="page"/>
      </w:r>
    </w:p>
    <w:p w:rsidR="00B163F1" w:rsidRDefault="00B163F1" w:rsidP="00B163F1">
      <w:pPr>
        <w:pStyle w:val="1"/>
      </w:pPr>
      <w:bookmarkStart w:id="1133" w:name="_Toc385435319"/>
      <w:r>
        <w:rPr>
          <w:rFonts w:hint="eastAsia"/>
        </w:rPr>
        <w:lastRenderedPageBreak/>
        <w:t>附录</w:t>
      </w:r>
      <w:r>
        <w:rPr>
          <w:rFonts w:hint="eastAsia"/>
        </w:rPr>
        <w:t>D</w:t>
      </w:r>
      <w:r>
        <w:rPr>
          <w:rFonts w:hint="eastAsia"/>
        </w:rPr>
        <w:t>：</w:t>
      </w:r>
      <w:r w:rsidR="00CB3A3D">
        <w:rPr>
          <w:rFonts w:hint="eastAsia"/>
        </w:rPr>
        <w:t>内核配置</w:t>
      </w:r>
      <w:bookmarkEnd w:id="1133"/>
    </w:p>
    <w:p w:rsidR="00D079A3" w:rsidRPr="00D079A3" w:rsidRDefault="00D079A3" w:rsidP="00D079A3"/>
    <w:p w:rsidR="00B163F1" w:rsidRDefault="00B163F1" w:rsidP="00B163F1">
      <w:pPr>
        <w:widowControl/>
        <w:spacing w:line="240" w:lineRule="auto"/>
        <w:jc w:val="left"/>
      </w:pPr>
      <w:r>
        <w:br w:type="page"/>
      </w:r>
    </w:p>
    <w:p w:rsidR="00B163F1" w:rsidRDefault="00B163F1" w:rsidP="00B163F1">
      <w:pPr>
        <w:pStyle w:val="1"/>
      </w:pPr>
      <w:bookmarkStart w:id="1134" w:name="_Toc385435320"/>
      <w:r>
        <w:rPr>
          <w:rFonts w:hint="eastAsia"/>
        </w:rPr>
        <w:lastRenderedPageBreak/>
        <w:t>附录</w:t>
      </w:r>
      <w:r>
        <w:rPr>
          <w:rFonts w:hint="eastAsia"/>
        </w:rPr>
        <w:t>E</w:t>
      </w:r>
      <w:r>
        <w:rPr>
          <w:rFonts w:hint="eastAsia"/>
        </w:rPr>
        <w:t>：</w:t>
      </w:r>
      <w:r w:rsidR="00CB3A3D">
        <w:rPr>
          <w:rFonts w:hint="eastAsia"/>
        </w:rPr>
        <w:t>更多信息来源</w:t>
      </w:r>
      <w:bookmarkEnd w:id="1134"/>
    </w:p>
    <w:p w:rsidR="00D079A3" w:rsidRPr="00D079A3" w:rsidRDefault="00D079A3" w:rsidP="00D079A3"/>
    <w:p w:rsidR="00B163F1" w:rsidRDefault="00B163F1" w:rsidP="00B163F1">
      <w:pPr>
        <w:widowControl/>
        <w:spacing w:line="240" w:lineRule="auto"/>
        <w:jc w:val="left"/>
      </w:pPr>
      <w:r>
        <w:br w:type="page"/>
      </w:r>
    </w:p>
    <w:p w:rsidR="00B163F1" w:rsidRDefault="00B163F1" w:rsidP="00B163F1">
      <w:pPr>
        <w:pStyle w:val="1"/>
      </w:pPr>
      <w:bookmarkStart w:id="1135" w:name="_Toc385435321"/>
      <w:r>
        <w:rPr>
          <w:rFonts w:hint="eastAsia"/>
        </w:rPr>
        <w:lastRenderedPageBreak/>
        <w:t>附录</w:t>
      </w:r>
      <w:r>
        <w:rPr>
          <w:rFonts w:hint="eastAsia"/>
        </w:rPr>
        <w:t>F</w:t>
      </w:r>
      <w:r>
        <w:rPr>
          <w:rFonts w:hint="eastAsia"/>
        </w:rPr>
        <w:t>：</w:t>
      </w:r>
      <w:r w:rsidR="00CB3A3D">
        <w:rPr>
          <w:rFonts w:hint="eastAsia"/>
        </w:rPr>
        <w:t>部分习题解答</w:t>
      </w:r>
      <w:bookmarkEnd w:id="1135"/>
    </w:p>
    <w:p w:rsidR="00D079A3" w:rsidRPr="00D079A3" w:rsidRDefault="00D079A3" w:rsidP="00D079A3"/>
    <w:p w:rsidR="00B163F1" w:rsidRDefault="00B163F1" w:rsidP="00B163F1">
      <w:pPr>
        <w:widowControl/>
        <w:spacing w:line="240" w:lineRule="auto"/>
        <w:jc w:val="left"/>
      </w:pPr>
      <w:r>
        <w:br w:type="page"/>
      </w:r>
    </w:p>
    <w:p w:rsidR="00B163F1" w:rsidRDefault="00B163F1" w:rsidP="00B163F1">
      <w:pPr>
        <w:pStyle w:val="1"/>
      </w:pPr>
      <w:bookmarkStart w:id="1136" w:name="_Toc385435322"/>
      <w:r>
        <w:rPr>
          <w:rFonts w:hint="eastAsia"/>
        </w:rPr>
        <w:lastRenderedPageBreak/>
        <w:t>参考书目</w:t>
      </w:r>
      <w:bookmarkEnd w:id="1136"/>
    </w:p>
    <w:p w:rsidR="00D079A3" w:rsidRPr="00D079A3" w:rsidRDefault="00D079A3" w:rsidP="00D079A3"/>
    <w:p w:rsidR="00B163F1" w:rsidRDefault="00B163F1">
      <w:pPr>
        <w:widowControl/>
        <w:spacing w:line="240" w:lineRule="auto"/>
        <w:jc w:val="left"/>
      </w:pPr>
      <w:r>
        <w:br w:type="page"/>
      </w:r>
    </w:p>
    <w:p w:rsidR="00B163F1" w:rsidRDefault="00B163F1" w:rsidP="00B163F1">
      <w:pPr>
        <w:pStyle w:val="1"/>
      </w:pPr>
      <w:bookmarkStart w:id="1137" w:name="_Toc385435323"/>
      <w:r>
        <w:rPr>
          <w:rFonts w:hint="eastAsia"/>
        </w:rPr>
        <w:lastRenderedPageBreak/>
        <w:t>索引</w:t>
      </w:r>
      <w:bookmarkEnd w:id="1137"/>
    </w:p>
    <w:p w:rsidR="00D079A3" w:rsidRPr="00D079A3" w:rsidRDefault="00D079A3" w:rsidP="00D079A3"/>
    <w:p w:rsidR="00B163F1" w:rsidRPr="00B163F1" w:rsidRDefault="00B163F1" w:rsidP="00B163F1"/>
    <w:sectPr w:rsidR="00B163F1" w:rsidRPr="00B163F1" w:rsidSect="00F40EB0">
      <w:headerReference w:type="default" r:id="rId82"/>
      <w:footerReference w:type="default" r:id="rId83"/>
      <w:pgSz w:w="11906" w:h="16838"/>
      <w:pgMar w:top="1440" w:right="1800" w:bottom="1440" w:left="1800" w:header="851" w:footer="992" w:gutter="0"/>
      <w:cols w:space="425"/>
      <w:titlePg/>
      <w:docGrid w:type="lines"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85132" w:rsidRDefault="00E85132" w:rsidP="001C5AAA">
      <w:r>
        <w:separator/>
      </w:r>
    </w:p>
  </w:endnote>
  <w:endnote w:type="continuationSeparator" w:id="0">
    <w:p w:rsidR="00E85132" w:rsidRDefault="00E85132" w:rsidP="001C5AA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新宋体">
    <w:panose1 w:val="02010609030101010101"/>
    <w:charset w:val="86"/>
    <w:family w:val="modern"/>
    <w:pitch w:val="fixed"/>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 w:name="TheSansMonoCondensed-Plain">
    <w:altName w:val="方正舒体"/>
    <w:panose1 w:val="00000000000000000000"/>
    <w:charset w:val="86"/>
    <w:family w:val="auto"/>
    <w:notTrueType/>
    <w:pitch w:val="default"/>
    <w:sig w:usb0="00000001" w:usb1="080E0000" w:usb2="00000010" w:usb3="00000000" w:csb0="00040000" w:csb1="00000000"/>
  </w:font>
  <w:font w:name="NewBaskervilleEF-Roman">
    <w:altName w:val="Arial"/>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37170"/>
      <w:docPartObj>
        <w:docPartGallery w:val="Page Numbers (Bottom of Page)"/>
        <w:docPartUnique/>
      </w:docPartObj>
    </w:sdtPr>
    <w:sdtEndPr/>
    <w:sdtContent>
      <w:sdt>
        <w:sdtPr>
          <w:id w:val="1337171"/>
          <w:docPartObj>
            <w:docPartGallery w:val="Page Numbers (Top of Page)"/>
            <w:docPartUnique/>
          </w:docPartObj>
        </w:sdtPr>
        <w:sdtEndPr/>
        <w:sdtContent>
          <w:p w:rsidR="00E55E35" w:rsidRPr="007A7F90" w:rsidRDefault="00E55E35" w:rsidP="00976752">
            <w:pPr>
              <w:pStyle w:val="a4"/>
              <w:spacing w:line="240" w:lineRule="auto"/>
              <w:jc w:val="center"/>
            </w:pPr>
            <w:r w:rsidRPr="007A7F90">
              <w:rPr>
                <w:rFonts w:hint="eastAsia"/>
              </w:rPr>
              <w:t>第</w:t>
            </w:r>
            <w:r>
              <w:fldChar w:fldCharType="begin"/>
            </w:r>
            <w:r>
              <w:instrText>PAGE</w:instrText>
            </w:r>
            <w:r>
              <w:fldChar w:fldCharType="separate"/>
            </w:r>
            <w:r w:rsidR="0076601B">
              <w:rPr>
                <w:noProof/>
              </w:rPr>
              <w:t>549</w:t>
            </w:r>
            <w:r>
              <w:rPr>
                <w:noProof/>
              </w:rPr>
              <w:fldChar w:fldCharType="end"/>
            </w:r>
            <w:r w:rsidRPr="007A7F90">
              <w:rPr>
                <w:rFonts w:hint="eastAsia"/>
              </w:rPr>
              <w:t>页</w:t>
            </w:r>
            <w:r w:rsidRPr="007A7F90">
              <w:rPr>
                <w:lang w:val="zh-CN"/>
              </w:rPr>
              <w:t xml:space="preserve"> / </w:t>
            </w:r>
            <w:r w:rsidRPr="007A7F90">
              <w:rPr>
                <w:rFonts w:hint="eastAsia"/>
                <w:lang w:val="zh-CN"/>
              </w:rPr>
              <w:t>共</w:t>
            </w:r>
            <w:r>
              <w:fldChar w:fldCharType="begin"/>
            </w:r>
            <w:r>
              <w:instrText>NUMPAGES</w:instrText>
            </w:r>
            <w:r>
              <w:fldChar w:fldCharType="separate"/>
            </w:r>
            <w:r w:rsidR="0076601B">
              <w:rPr>
                <w:noProof/>
              </w:rPr>
              <w:t>657</w:t>
            </w:r>
            <w:r>
              <w:rPr>
                <w:noProof/>
              </w:rPr>
              <w:fldChar w:fldCharType="end"/>
            </w:r>
            <w:r w:rsidRPr="007A7F90">
              <w:rPr>
                <w:rFonts w:hint="eastAsia"/>
              </w:rPr>
              <w:t>页</w:t>
            </w:r>
          </w:p>
        </w:sdtContent>
      </w:sdt>
    </w:sdtContent>
  </w:sdt>
  <w:p w:rsidR="00E55E35" w:rsidRDefault="00E55E35">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85132" w:rsidRDefault="00E85132" w:rsidP="001C5AAA">
      <w:r>
        <w:separator/>
      </w:r>
    </w:p>
  </w:footnote>
  <w:footnote w:type="continuationSeparator" w:id="0">
    <w:p w:rsidR="00E85132" w:rsidRDefault="00E85132" w:rsidP="001C5AA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55E35" w:rsidRPr="00A55186" w:rsidRDefault="00E55E35" w:rsidP="00595D4F">
    <w:pPr>
      <w:pStyle w:val="a3"/>
      <w:wordWrap w:val="0"/>
      <w:spacing w:line="240" w:lineRule="auto"/>
      <w:jc w:val="right"/>
      <w:rPr>
        <w:rFonts w:cstheme="minorHAnsi"/>
      </w:rPr>
    </w:pPr>
    <w:r w:rsidRPr="00A55186">
      <w:rPr>
        <w:rFonts w:cstheme="minorHAnsi" w:hint="eastAsia"/>
      </w:rPr>
      <w:t>Linux</w:t>
    </w:r>
    <w:r w:rsidRPr="00A55186">
      <w:rPr>
        <w:rFonts w:cstheme="minorHAnsi" w:hint="eastAsia"/>
      </w:rPr>
      <w:t>编程接口</w:t>
    </w:r>
    <w:r w:rsidRPr="00A55186">
      <w:rPr>
        <w:rFonts w:cstheme="minorHAnsi" w:hint="eastAsia"/>
      </w:rPr>
      <w:t xml:space="preserve"> - Linux</w:t>
    </w:r>
    <w:r w:rsidRPr="00A55186">
      <w:rPr>
        <w:rFonts w:cstheme="minorHAnsi" w:hint="eastAsia"/>
      </w:rPr>
      <w:t>和</w:t>
    </w:r>
    <w:r w:rsidRPr="00A55186">
      <w:rPr>
        <w:rFonts w:cstheme="minorHAnsi" w:hint="eastAsia"/>
      </w:rPr>
      <w:t>UNIX</w:t>
    </w:r>
    <w:r w:rsidRPr="00A55186">
      <w:rPr>
        <w:rFonts w:cstheme="minorHAnsi" w:hint="eastAsia"/>
      </w:rPr>
      <w:t>系统编程手册</w:t>
    </w:r>
    <w:r w:rsidRPr="00A55186">
      <w:rPr>
        <w:rFonts w:cstheme="minorHAnsi"/>
      </w:rPr>
      <w:ptab w:relativeTo="margin" w:alignment="center" w:leader="none"/>
    </w:r>
    <w:r w:rsidRPr="00A55186">
      <w:rPr>
        <w:rFonts w:cstheme="minorHAnsi"/>
      </w:rPr>
      <w:ptab w:relativeTo="margin" w:alignment="right" w:leader="none"/>
    </w:r>
    <w:r>
      <w:rPr>
        <w:rFonts w:cstheme="minorHAnsi"/>
      </w:rPr>
      <w:fldChar w:fldCharType="begin"/>
    </w:r>
    <w:r>
      <w:rPr>
        <w:rFonts w:cstheme="minorHAnsi"/>
      </w:rPr>
      <w:instrText xml:space="preserve"> STYLEREF  "</w:instrText>
    </w:r>
    <w:r>
      <w:rPr>
        <w:rFonts w:cstheme="minorHAnsi"/>
      </w:rPr>
      <w:instrText>标题</w:instrText>
    </w:r>
    <w:r>
      <w:rPr>
        <w:rFonts w:cstheme="minorHAnsi"/>
      </w:rPr>
      <w:instrText xml:space="preserve"> 1"  \* MERGEFORMAT </w:instrText>
    </w:r>
    <w:r>
      <w:rPr>
        <w:rFonts w:cstheme="minorHAnsi"/>
      </w:rPr>
      <w:fldChar w:fldCharType="separate"/>
    </w:r>
    <w:r w:rsidR="0076601B">
      <w:rPr>
        <w:rFonts w:cstheme="minorHAnsi" w:hint="eastAsia"/>
        <w:noProof/>
      </w:rPr>
      <w:t>第</w:t>
    </w:r>
    <w:r w:rsidR="0076601B">
      <w:rPr>
        <w:rFonts w:cstheme="minorHAnsi" w:hint="eastAsia"/>
        <w:noProof/>
      </w:rPr>
      <w:t>21</w:t>
    </w:r>
    <w:r w:rsidR="0076601B">
      <w:rPr>
        <w:rFonts w:cstheme="minorHAnsi" w:hint="eastAsia"/>
        <w:noProof/>
      </w:rPr>
      <w:t>章</w:t>
    </w:r>
    <w:r w:rsidR="0076601B">
      <w:rPr>
        <w:rFonts w:cstheme="minorHAnsi" w:hint="eastAsia"/>
        <w:noProof/>
      </w:rPr>
      <w:t xml:space="preserve"> </w:t>
    </w:r>
    <w:r w:rsidR="0076601B">
      <w:rPr>
        <w:rFonts w:cstheme="minorHAnsi" w:hint="eastAsia"/>
        <w:noProof/>
      </w:rPr>
      <w:t>信号：信号处理器</w:t>
    </w:r>
    <w:r>
      <w:rPr>
        <w:rFonts w:cstheme="minorHAnsi"/>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94560C"/>
    <w:multiLevelType w:val="hybridMultilevel"/>
    <w:tmpl w:val="AF06EBB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
    <w:nsid w:val="010C48EC"/>
    <w:multiLevelType w:val="hybridMultilevel"/>
    <w:tmpl w:val="6EF40EA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
    <w:nsid w:val="02301765"/>
    <w:multiLevelType w:val="hybridMultilevel"/>
    <w:tmpl w:val="5964D2C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
    <w:nsid w:val="048F0FBC"/>
    <w:multiLevelType w:val="hybridMultilevel"/>
    <w:tmpl w:val="94227E6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
    <w:nsid w:val="04E452E3"/>
    <w:multiLevelType w:val="hybridMultilevel"/>
    <w:tmpl w:val="3AEAABE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
    <w:nsid w:val="055073B6"/>
    <w:multiLevelType w:val="hybridMultilevel"/>
    <w:tmpl w:val="A1C6D470"/>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nsid w:val="0597281E"/>
    <w:multiLevelType w:val="hybridMultilevel"/>
    <w:tmpl w:val="7BC809AA"/>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
    <w:nsid w:val="06FF1D58"/>
    <w:multiLevelType w:val="hybridMultilevel"/>
    <w:tmpl w:val="E5BC0DA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
    <w:nsid w:val="07057CAC"/>
    <w:multiLevelType w:val="hybridMultilevel"/>
    <w:tmpl w:val="2CA63BF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
    <w:nsid w:val="084442A9"/>
    <w:multiLevelType w:val="hybridMultilevel"/>
    <w:tmpl w:val="219CE25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
    <w:nsid w:val="087D5028"/>
    <w:multiLevelType w:val="hybridMultilevel"/>
    <w:tmpl w:val="9AEE281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
    <w:nsid w:val="08816817"/>
    <w:multiLevelType w:val="hybridMultilevel"/>
    <w:tmpl w:val="0930CAB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
    <w:nsid w:val="09867E63"/>
    <w:multiLevelType w:val="hybridMultilevel"/>
    <w:tmpl w:val="C18806E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3">
    <w:nsid w:val="0A145240"/>
    <w:multiLevelType w:val="hybridMultilevel"/>
    <w:tmpl w:val="2BAE184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4">
    <w:nsid w:val="0B12682F"/>
    <w:multiLevelType w:val="hybridMultilevel"/>
    <w:tmpl w:val="62F0F94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5">
    <w:nsid w:val="0BAC03EE"/>
    <w:multiLevelType w:val="hybridMultilevel"/>
    <w:tmpl w:val="C10EAA9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6">
    <w:nsid w:val="0D0B18C6"/>
    <w:multiLevelType w:val="hybridMultilevel"/>
    <w:tmpl w:val="4A564F0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7">
    <w:nsid w:val="0E586897"/>
    <w:multiLevelType w:val="hybridMultilevel"/>
    <w:tmpl w:val="46EAF580"/>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nsid w:val="0E5B5A3B"/>
    <w:multiLevelType w:val="hybridMultilevel"/>
    <w:tmpl w:val="B37E850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9">
    <w:nsid w:val="0F0431BE"/>
    <w:multiLevelType w:val="hybridMultilevel"/>
    <w:tmpl w:val="0220FC2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0">
    <w:nsid w:val="0F0A2E52"/>
    <w:multiLevelType w:val="hybridMultilevel"/>
    <w:tmpl w:val="99E44F8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1">
    <w:nsid w:val="100D06FB"/>
    <w:multiLevelType w:val="hybridMultilevel"/>
    <w:tmpl w:val="1BCCB81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2">
    <w:nsid w:val="104312C1"/>
    <w:multiLevelType w:val="hybridMultilevel"/>
    <w:tmpl w:val="75EC789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3">
    <w:nsid w:val="12725606"/>
    <w:multiLevelType w:val="hybridMultilevel"/>
    <w:tmpl w:val="E388905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4">
    <w:nsid w:val="12F86CE5"/>
    <w:multiLevelType w:val="hybridMultilevel"/>
    <w:tmpl w:val="CC22C2B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5">
    <w:nsid w:val="132367ED"/>
    <w:multiLevelType w:val="hybridMultilevel"/>
    <w:tmpl w:val="5304414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6">
    <w:nsid w:val="13A55512"/>
    <w:multiLevelType w:val="hybridMultilevel"/>
    <w:tmpl w:val="9600E96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7">
    <w:nsid w:val="13E1426E"/>
    <w:multiLevelType w:val="hybridMultilevel"/>
    <w:tmpl w:val="8D4E8C9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8">
    <w:nsid w:val="142C212E"/>
    <w:multiLevelType w:val="hybridMultilevel"/>
    <w:tmpl w:val="158E5F6A"/>
    <w:lvl w:ilvl="0" w:tplc="0409000F">
      <w:start w:val="1"/>
      <w:numFmt w:val="decimal"/>
      <w:lvlText w:val="%1."/>
      <w:lvlJc w:val="left"/>
      <w:pPr>
        <w:ind w:left="840" w:hanging="420"/>
      </w:p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9">
    <w:nsid w:val="14B52B09"/>
    <w:multiLevelType w:val="hybridMultilevel"/>
    <w:tmpl w:val="6BEA54D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0">
    <w:nsid w:val="154A79C9"/>
    <w:multiLevelType w:val="hybridMultilevel"/>
    <w:tmpl w:val="D1C6430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1">
    <w:nsid w:val="162240CE"/>
    <w:multiLevelType w:val="hybridMultilevel"/>
    <w:tmpl w:val="A81490B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2">
    <w:nsid w:val="164A43B5"/>
    <w:multiLevelType w:val="hybridMultilevel"/>
    <w:tmpl w:val="61C899D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3">
    <w:nsid w:val="166267B8"/>
    <w:multiLevelType w:val="hybridMultilevel"/>
    <w:tmpl w:val="86CE181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4">
    <w:nsid w:val="16B5463A"/>
    <w:multiLevelType w:val="hybridMultilevel"/>
    <w:tmpl w:val="C136D32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5">
    <w:nsid w:val="1708321B"/>
    <w:multiLevelType w:val="hybridMultilevel"/>
    <w:tmpl w:val="D8F24F2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6">
    <w:nsid w:val="17333DCB"/>
    <w:multiLevelType w:val="hybridMultilevel"/>
    <w:tmpl w:val="ABAECC4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7">
    <w:nsid w:val="176F25C0"/>
    <w:multiLevelType w:val="hybridMultilevel"/>
    <w:tmpl w:val="D3E2416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8">
    <w:nsid w:val="177A517E"/>
    <w:multiLevelType w:val="hybridMultilevel"/>
    <w:tmpl w:val="3594CE1E"/>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9">
    <w:nsid w:val="189B16CD"/>
    <w:multiLevelType w:val="hybridMultilevel"/>
    <w:tmpl w:val="B6B4959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0">
    <w:nsid w:val="18DA1DBC"/>
    <w:multiLevelType w:val="hybridMultilevel"/>
    <w:tmpl w:val="C97AC27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1">
    <w:nsid w:val="1A3E7391"/>
    <w:multiLevelType w:val="hybridMultilevel"/>
    <w:tmpl w:val="92F8D30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2">
    <w:nsid w:val="1ACA7563"/>
    <w:multiLevelType w:val="hybridMultilevel"/>
    <w:tmpl w:val="6F9C415E"/>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3">
    <w:nsid w:val="1B362E42"/>
    <w:multiLevelType w:val="hybridMultilevel"/>
    <w:tmpl w:val="A2F2A820"/>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4">
    <w:nsid w:val="1BAB18F1"/>
    <w:multiLevelType w:val="hybridMultilevel"/>
    <w:tmpl w:val="0DD05D7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5">
    <w:nsid w:val="1BEC6439"/>
    <w:multiLevelType w:val="hybridMultilevel"/>
    <w:tmpl w:val="452AE16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6">
    <w:nsid w:val="1C190F3A"/>
    <w:multiLevelType w:val="hybridMultilevel"/>
    <w:tmpl w:val="9ABC95F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7">
    <w:nsid w:val="1C564A9B"/>
    <w:multiLevelType w:val="hybridMultilevel"/>
    <w:tmpl w:val="B47A246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8">
    <w:nsid w:val="1CAE70B8"/>
    <w:multiLevelType w:val="hybridMultilevel"/>
    <w:tmpl w:val="F0F6D41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9">
    <w:nsid w:val="1E444924"/>
    <w:multiLevelType w:val="hybridMultilevel"/>
    <w:tmpl w:val="540E067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0">
    <w:nsid w:val="1F9A14B6"/>
    <w:multiLevelType w:val="hybridMultilevel"/>
    <w:tmpl w:val="82E29E6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1">
    <w:nsid w:val="206A3043"/>
    <w:multiLevelType w:val="hybridMultilevel"/>
    <w:tmpl w:val="529EF2A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2">
    <w:nsid w:val="208A15A8"/>
    <w:multiLevelType w:val="hybridMultilevel"/>
    <w:tmpl w:val="F3CA1AB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3">
    <w:nsid w:val="20DE169D"/>
    <w:multiLevelType w:val="hybridMultilevel"/>
    <w:tmpl w:val="59E083B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4">
    <w:nsid w:val="212B24D9"/>
    <w:multiLevelType w:val="hybridMultilevel"/>
    <w:tmpl w:val="8AAEB46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5">
    <w:nsid w:val="21EA35FD"/>
    <w:multiLevelType w:val="hybridMultilevel"/>
    <w:tmpl w:val="CAD4A26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6">
    <w:nsid w:val="223220FE"/>
    <w:multiLevelType w:val="hybridMultilevel"/>
    <w:tmpl w:val="C264FE1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7">
    <w:nsid w:val="22B47A60"/>
    <w:multiLevelType w:val="hybridMultilevel"/>
    <w:tmpl w:val="1D046C3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8">
    <w:nsid w:val="234F395A"/>
    <w:multiLevelType w:val="hybridMultilevel"/>
    <w:tmpl w:val="F840754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9">
    <w:nsid w:val="23634753"/>
    <w:multiLevelType w:val="hybridMultilevel"/>
    <w:tmpl w:val="178A807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0">
    <w:nsid w:val="239A11EB"/>
    <w:multiLevelType w:val="hybridMultilevel"/>
    <w:tmpl w:val="46C69EE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1">
    <w:nsid w:val="23C44C9A"/>
    <w:multiLevelType w:val="hybridMultilevel"/>
    <w:tmpl w:val="D2BE5D1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2">
    <w:nsid w:val="23EE0F39"/>
    <w:multiLevelType w:val="hybridMultilevel"/>
    <w:tmpl w:val="7806F81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3">
    <w:nsid w:val="240175EC"/>
    <w:multiLevelType w:val="hybridMultilevel"/>
    <w:tmpl w:val="7DA4813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4">
    <w:nsid w:val="247F5301"/>
    <w:multiLevelType w:val="hybridMultilevel"/>
    <w:tmpl w:val="4F0CCF3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5">
    <w:nsid w:val="249C2D76"/>
    <w:multiLevelType w:val="hybridMultilevel"/>
    <w:tmpl w:val="7646D64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6">
    <w:nsid w:val="2895281E"/>
    <w:multiLevelType w:val="hybridMultilevel"/>
    <w:tmpl w:val="8432004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7">
    <w:nsid w:val="29141EC3"/>
    <w:multiLevelType w:val="hybridMultilevel"/>
    <w:tmpl w:val="CD42034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8">
    <w:nsid w:val="29CB78CB"/>
    <w:multiLevelType w:val="hybridMultilevel"/>
    <w:tmpl w:val="BB0EBD1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9">
    <w:nsid w:val="2A360A22"/>
    <w:multiLevelType w:val="hybridMultilevel"/>
    <w:tmpl w:val="E21A8DB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0">
    <w:nsid w:val="2BBA435C"/>
    <w:multiLevelType w:val="hybridMultilevel"/>
    <w:tmpl w:val="DB1E8EC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1">
    <w:nsid w:val="2CF4357C"/>
    <w:multiLevelType w:val="hybridMultilevel"/>
    <w:tmpl w:val="3B2426C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2">
    <w:nsid w:val="2D7C1AA2"/>
    <w:multiLevelType w:val="hybridMultilevel"/>
    <w:tmpl w:val="CEFAD85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3">
    <w:nsid w:val="2D8C1FBB"/>
    <w:multiLevelType w:val="hybridMultilevel"/>
    <w:tmpl w:val="273CB3B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4">
    <w:nsid w:val="2E1632F7"/>
    <w:multiLevelType w:val="hybridMultilevel"/>
    <w:tmpl w:val="B5749DE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5">
    <w:nsid w:val="2E3436B6"/>
    <w:multiLevelType w:val="hybridMultilevel"/>
    <w:tmpl w:val="2AA6919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6">
    <w:nsid w:val="2F6F5EFF"/>
    <w:multiLevelType w:val="hybridMultilevel"/>
    <w:tmpl w:val="5BA074B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7">
    <w:nsid w:val="2FD539B4"/>
    <w:multiLevelType w:val="hybridMultilevel"/>
    <w:tmpl w:val="D270BC9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8">
    <w:nsid w:val="3221594F"/>
    <w:multiLevelType w:val="hybridMultilevel"/>
    <w:tmpl w:val="0E88C4C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9">
    <w:nsid w:val="328B4319"/>
    <w:multiLevelType w:val="hybridMultilevel"/>
    <w:tmpl w:val="9EAE296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0">
    <w:nsid w:val="341A0EF4"/>
    <w:multiLevelType w:val="hybridMultilevel"/>
    <w:tmpl w:val="BD1428E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1">
    <w:nsid w:val="34375F3F"/>
    <w:multiLevelType w:val="hybridMultilevel"/>
    <w:tmpl w:val="5F4441F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2">
    <w:nsid w:val="349025B8"/>
    <w:multiLevelType w:val="hybridMultilevel"/>
    <w:tmpl w:val="5766509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3">
    <w:nsid w:val="34C47E00"/>
    <w:multiLevelType w:val="hybridMultilevel"/>
    <w:tmpl w:val="4A38D3A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4">
    <w:nsid w:val="357C2343"/>
    <w:multiLevelType w:val="hybridMultilevel"/>
    <w:tmpl w:val="159E915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5">
    <w:nsid w:val="361C20B3"/>
    <w:multiLevelType w:val="hybridMultilevel"/>
    <w:tmpl w:val="79D0B6F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6">
    <w:nsid w:val="364402A5"/>
    <w:multiLevelType w:val="hybridMultilevel"/>
    <w:tmpl w:val="2D486AA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7">
    <w:nsid w:val="36F22FF9"/>
    <w:multiLevelType w:val="hybridMultilevel"/>
    <w:tmpl w:val="28780D3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8">
    <w:nsid w:val="37167ED1"/>
    <w:multiLevelType w:val="hybridMultilevel"/>
    <w:tmpl w:val="C36C8F1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9">
    <w:nsid w:val="39C03497"/>
    <w:multiLevelType w:val="hybridMultilevel"/>
    <w:tmpl w:val="9BB261C6"/>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0">
    <w:nsid w:val="3AB1540B"/>
    <w:multiLevelType w:val="hybridMultilevel"/>
    <w:tmpl w:val="023888A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1">
    <w:nsid w:val="3ADC58F5"/>
    <w:multiLevelType w:val="hybridMultilevel"/>
    <w:tmpl w:val="D7E2759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2">
    <w:nsid w:val="3B7D7865"/>
    <w:multiLevelType w:val="hybridMultilevel"/>
    <w:tmpl w:val="345AAC5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3">
    <w:nsid w:val="3C2051F0"/>
    <w:multiLevelType w:val="hybridMultilevel"/>
    <w:tmpl w:val="5E80B5B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4">
    <w:nsid w:val="3DDC5A0F"/>
    <w:multiLevelType w:val="hybridMultilevel"/>
    <w:tmpl w:val="98906C1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5">
    <w:nsid w:val="3E477B66"/>
    <w:multiLevelType w:val="hybridMultilevel"/>
    <w:tmpl w:val="B326372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6">
    <w:nsid w:val="3E91029A"/>
    <w:multiLevelType w:val="hybridMultilevel"/>
    <w:tmpl w:val="DDA45574"/>
    <w:lvl w:ilvl="0" w:tplc="04090019">
      <w:start w:val="1"/>
      <w:numFmt w:val="lowerLetter"/>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97">
    <w:nsid w:val="3E950C25"/>
    <w:multiLevelType w:val="hybridMultilevel"/>
    <w:tmpl w:val="97E849AE"/>
    <w:lvl w:ilvl="0" w:tplc="721C394C">
      <w:start w:val="1"/>
      <w:numFmt w:val="lowerLetter"/>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98">
    <w:nsid w:val="3EF86614"/>
    <w:multiLevelType w:val="hybridMultilevel"/>
    <w:tmpl w:val="BAC832D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9">
    <w:nsid w:val="3F137839"/>
    <w:multiLevelType w:val="hybridMultilevel"/>
    <w:tmpl w:val="D2E64BA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0">
    <w:nsid w:val="3F264FFA"/>
    <w:multiLevelType w:val="hybridMultilevel"/>
    <w:tmpl w:val="FA1A851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1">
    <w:nsid w:val="3FB66582"/>
    <w:multiLevelType w:val="hybridMultilevel"/>
    <w:tmpl w:val="1A1AE15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2">
    <w:nsid w:val="3FC109B9"/>
    <w:multiLevelType w:val="hybridMultilevel"/>
    <w:tmpl w:val="44E44584"/>
    <w:lvl w:ilvl="0" w:tplc="0409000F">
      <w:start w:val="1"/>
      <w:numFmt w:val="decimal"/>
      <w:lvlText w:val="%1."/>
      <w:lvlJc w:val="left"/>
      <w:pPr>
        <w:ind w:left="840" w:hanging="420"/>
      </w:p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3">
    <w:nsid w:val="41A50852"/>
    <w:multiLevelType w:val="hybridMultilevel"/>
    <w:tmpl w:val="DA265CE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4">
    <w:nsid w:val="42F6142A"/>
    <w:multiLevelType w:val="hybridMultilevel"/>
    <w:tmpl w:val="7EF875B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5">
    <w:nsid w:val="430E2D72"/>
    <w:multiLevelType w:val="hybridMultilevel"/>
    <w:tmpl w:val="6CFED28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6">
    <w:nsid w:val="43803A58"/>
    <w:multiLevelType w:val="hybridMultilevel"/>
    <w:tmpl w:val="F600087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7">
    <w:nsid w:val="43B65A89"/>
    <w:multiLevelType w:val="hybridMultilevel"/>
    <w:tmpl w:val="12268B3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8">
    <w:nsid w:val="45574EAF"/>
    <w:multiLevelType w:val="hybridMultilevel"/>
    <w:tmpl w:val="2F484FE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9">
    <w:nsid w:val="460F0373"/>
    <w:multiLevelType w:val="hybridMultilevel"/>
    <w:tmpl w:val="F474C71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0">
    <w:nsid w:val="467C4CFB"/>
    <w:multiLevelType w:val="hybridMultilevel"/>
    <w:tmpl w:val="FD48740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1">
    <w:nsid w:val="48A93931"/>
    <w:multiLevelType w:val="hybridMultilevel"/>
    <w:tmpl w:val="7C7C40C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2">
    <w:nsid w:val="48BE5531"/>
    <w:multiLevelType w:val="hybridMultilevel"/>
    <w:tmpl w:val="1062C79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3">
    <w:nsid w:val="4991791C"/>
    <w:multiLevelType w:val="hybridMultilevel"/>
    <w:tmpl w:val="0BC6ECB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4">
    <w:nsid w:val="49D1096E"/>
    <w:multiLevelType w:val="hybridMultilevel"/>
    <w:tmpl w:val="0850388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5">
    <w:nsid w:val="4A241D5F"/>
    <w:multiLevelType w:val="hybridMultilevel"/>
    <w:tmpl w:val="DFCEA61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6">
    <w:nsid w:val="4ADF20B8"/>
    <w:multiLevelType w:val="hybridMultilevel"/>
    <w:tmpl w:val="BD002E18"/>
    <w:lvl w:ilvl="0" w:tplc="04090001">
      <w:start w:val="1"/>
      <w:numFmt w:val="bullet"/>
      <w:lvlText w:val=""/>
      <w:lvlJc w:val="left"/>
      <w:pPr>
        <w:ind w:left="840" w:hanging="420"/>
      </w:pPr>
      <w:rPr>
        <w:rFonts w:ascii="Wingdings" w:hAnsi="Wingdings"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17">
    <w:nsid w:val="4C146200"/>
    <w:multiLevelType w:val="hybridMultilevel"/>
    <w:tmpl w:val="C8F8888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8">
    <w:nsid w:val="4C18067D"/>
    <w:multiLevelType w:val="hybridMultilevel"/>
    <w:tmpl w:val="572EE49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9">
    <w:nsid w:val="4D4757E1"/>
    <w:multiLevelType w:val="hybridMultilevel"/>
    <w:tmpl w:val="4C9A2D9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0">
    <w:nsid w:val="4DD9408D"/>
    <w:multiLevelType w:val="hybridMultilevel"/>
    <w:tmpl w:val="3D1AA19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1">
    <w:nsid w:val="502562A7"/>
    <w:multiLevelType w:val="hybridMultilevel"/>
    <w:tmpl w:val="DD0A646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2">
    <w:nsid w:val="50B02CBE"/>
    <w:multiLevelType w:val="hybridMultilevel"/>
    <w:tmpl w:val="4AA8789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3">
    <w:nsid w:val="517C3BBA"/>
    <w:multiLevelType w:val="hybridMultilevel"/>
    <w:tmpl w:val="246220B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4">
    <w:nsid w:val="52206ED8"/>
    <w:multiLevelType w:val="hybridMultilevel"/>
    <w:tmpl w:val="2C0E6FD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5">
    <w:nsid w:val="52777499"/>
    <w:multiLevelType w:val="hybridMultilevel"/>
    <w:tmpl w:val="E530F51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6">
    <w:nsid w:val="53FC3EEE"/>
    <w:multiLevelType w:val="hybridMultilevel"/>
    <w:tmpl w:val="D996D6B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7">
    <w:nsid w:val="54FC1D88"/>
    <w:multiLevelType w:val="hybridMultilevel"/>
    <w:tmpl w:val="67989CF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8">
    <w:nsid w:val="55D05199"/>
    <w:multiLevelType w:val="hybridMultilevel"/>
    <w:tmpl w:val="32CAD5E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9">
    <w:nsid w:val="567B0449"/>
    <w:multiLevelType w:val="hybridMultilevel"/>
    <w:tmpl w:val="077C749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30">
    <w:nsid w:val="568E3B14"/>
    <w:multiLevelType w:val="hybridMultilevel"/>
    <w:tmpl w:val="55CCC34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31">
    <w:nsid w:val="56BA5C9B"/>
    <w:multiLevelType w:val="hybridMultilevel"/>
    <w:tmpl w:val="C11A8C3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32">
    <w:nsid w:val="56F078CE"/>
    <w:multiLevelType w:val="hybridMultilevel"/>
    <w:tmpl w:val="7D303B2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33">
    <w:nsid w:val="57714213"/>
    <w:multiLevelType w:val="hybridMultilevel"/>
    <w:tmpl w:val="196E024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34">
    <w:nsid w:val="57C15D94"/>
    <w:multiLevelType w:val="hybridMultilevel"/>
    <w:tmpl w:val="5F825AD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35">
    <w:nsid w:val="5905585D"/>
    <w:multiLevelType w:val="hybridMultilevel"/>
    <w:tmpl w:val="7E3C33F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36">
    <w:nsid w:val="597B7BF0"/>
    <w:multiLevelType w:val="hybridMultilevel"/>
    <w:tmpl w:val="F53C80D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37">
    <w:nsid w:val="59845E2A"/>
    <w:multiLevelType w:val="hybridMultilevel"/>
    <w:tmpl w:val="804A25C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38">
    <w:nsid w:val="5A327E73"/>
    <w:multiLevelType w:val="hybridMultilevel"/>
    <w:tmpl w:val="A6FA6DE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39">
    <w:nsid w:val="5B982AAC"/>
    <w:multiLevelType w:val="hybridMultilevel"/>
    <w:tmpl w:val="986A9FC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40">
    <w:nsid w:val="5CD52053"/>
    <w:multiLevelType w:val="hybridMultilevel"/>
    <w:tmpl w:val="8F32FCE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41">
    <w:nsid w:val="5D3504AC"/>
    <w:multiLevelType w:val="hybridMultilevel"/>
    <w:tmpl w:val="F8D8381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42">
    <w:nsid w:val="5DE73D3D"/>
    <w:multiLevelType w:val="hybridMultilevel"/>
    <w:tmpl w:val="21BA2FF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43">
    <w:nsid w:val="5E262CBF"/>
    <w:multiLevelType w:val="hybridMultilevel"/>
    <w:tmpl w:val="BF5CD61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4">
    <w:nsid w:val="5E9544D8"/>
    <w:multiLevelType w:val="hybridMultilevel"/>
    <w:tmpl w:val="A68E441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45">
    <w:nsid w:val="5F37158D"/>
    <w:multiLevelType w:val="hybridMultilevel"/>
    <w:tmpl w:val="F3E89146"/>
    <w:lvl w:ilvl="0" w:tplc="04090001">
      <w:start w:val="1"/>
      <w:numFmt w:val="bullet"/>
      <w:lvlText w:val=""/>
      <w:lvlJc w:val="left"/>
      <w:pPr>
        <w:ind w:left="845" w:hanging="420"/>
      </w:pPr>
      <w:rPr>
        <w:rFonts w:ascii="Wingdings" w:hAnsi="Wingdings" w:hint="default"/>
      </w:rPr>
    </w:lvl>
    <w:lvl w:ilvl="1" w:tplc="04090003" w:tentative="1">
      <w:start w:val="1"/>
      <w:numFmt w:val="bullet"/>
      <w:lvlText w:val=""/>
      <w:lvlJc w:val="left"/>
      <w:pPr>
        <w:ind w:left="1265" w:hanging="420"/>
      </w:pPr>
      <w:rPr>
        <w:rFonts w:ascii="Wingdings" w:hAnsi="Wingdings" w:hint="default"/>
      </w:rPr>
    </w:lvl>
    <w:lvl w:ilvl="2" w:tplc="04090005" w:tentative="1">
      <w:start w:val="1"/>
      <w:numFmt w:val="bullet"/>
      <w:lvlText w:val=""/>
      <w:lvlJc w:val="left"/>
      <w:pPr>
        <w:ind w:left="1685" w:hanging="420"/>
      </w:pPr>
      <w:rPr>
        <w:rFonts w:ascii="Wingdings" w:hAnsi="Wingdings" w:hint="default"/>
      </w:rPr>
    </w:lvl>
    <w:lvl w:ilvl="3" w:tplc="04090001" w:tentative="1">
      <w:start w:val="1"/>
      <w:numFmt w:val="bullet"/>
      <w:lvlText w:val=""/>
      <w:lvlJc w:val="left"/>
      <w:pPr>
        <w:ind w:left="2105" w:hanging="420"/>
      </w:pPr>
      <w:rPr>
        <w:rFonts w:ascii="Wingdings" w:hAnsi="Wingdings" w:hint="default"/>
      </w:rPr>
    </w:lvl>
    <w:lvl w:ilvl="4" w:tplc="04090003" w:tentative="1">
      <w:start w:val="1"/>
      <w:numFmt w:val="bullet"/>
      <w:lvlText w:val=""/>
      <w:lvlJc w:val="left"/>
      <w:pPr>
        <w:ind w:left="2525" w:hanging="420"/>
      </w:pPr>
      <w:rPr>
        <w:rFonts w:ascii="Wingdings" w:hAnsi="Wingdings" w:hint="default"/>
      </w:rPr>
    </w:lvl>
    <w:lvl w:ilvl="5" w:tplc="04090005" w:tentative="1">
      <w:start w:val="1"/>
      <w:numFmt w:val="bullet"/>
      <w:lvlText w:val=""/>
      <w:lvlJc w:val="left"/>
      <w:pPr>
        <w:ind w:left="2945" w:hanging="420"/>
      </w:pPr>
      <w:rPr>
        <w:rFonts w:ascii="Wingdings" w:hAnsi="Wingdings" w:hint="default"/>
      </w:rPr>
    </w:lvl>
    <w:lvl w:ilvl="6" w:tplc="04090001" w:tentative="1">
      <w:start w:val="1"/>
      <w:numFmt w:val="bullet"/>
      <w:lvlText w:val=""/>
      <w:lvlJc w:val="left"/>
      <w:pPr>
        <w:ind w:left="3365" w:hanging="420"/>
      </w:pPr>
      <w:rPr>
        <w:rFonts w:ascii="Wingdings" w:hAnsi="Wingdings" w:hint="default"/>
      </w:rPr>
    </w:lvl>
    <w:lvl w:ilvl="7" w:tplc="04090003" w:tentative="1">
      <w:start w:val="1"/>
      <w:numFmt w:val="bullet"/>
      <w:lvlText w:val=""/>
      <w:lvlJc w:val="left"/>
      <w:pPr>
        <w:ind w:left="3785" w:hanging="420"/>
      </w:pPr>
      <w:rPr>
        <w:rFonts w:ascii="Wingdings" w:hAnsi="Wingdings" w:hint="default"/>
      </w:rPr>
    </w:lvl>
    <w:lvl w:ilvl="8" w:tplc="04090005" w:tentative="1">
      <w:start w:val="1"/>
      <w:numFmt w:val="bullet"/>
      <w:lvlText w:val=""/>
      <w:lvlJc w:val="left"/>
      <w:pPr>
        <w:ind w:left="4205" w:hanging="420"/>
      </w:pPr>
      <w:rPr>
        <w:rFonts w:ascii="Wingdings" w:hAnsi="Wingdings" w:hint="default"/>
      </w:rPr>
    </w:lvl>
  </w:abstractNum>
  <w:abstractNum w:abstractNumId="146">
    <w:nsid w:val="5F9D4BD7"/>
    <w:multiLevelType w:val="hybridMultilevel"/>
    <w:tmpl w:val="785AA0EE"/>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7">
    <w:nsid w:val="602E0640"/>
    <w:multiLevelType w:val="hybridMultilevel"/>
    <w:tmpl w:val="F69684D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48">
    <w:nsid w:val="604B5DE0"/>
    <w:multiLevelType w:val="hybridMultilevel"/>
    <w:tmpl w:val="4418DB7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49">
    <w:nsid w:val="6116563D"/>
    <w:multiLevelType w:val="hybridMultilevel"/>
    <w:tmpl w:val="50FE8FF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50">
    <w:nsid w:val="617461DD"/>
    <w:multiLevelType w:val="hybridMultilevel"/>
    <w:tmpl w:val="50BE213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51">
    <w:nsid w:val="617C0E7E"/>
    <w:multiLevelType w:val="hybridMultilevel"/>
    <w:tmpl w:val="5400F66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52">
    <w:nsid w:val="61C33260"/>
    <w:multiLevelType w:val="hybridMultilevel"/>
    <w:tmpl w:val="7A58FF0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53">
    <w:nsid w:val="620E6C2B"/>
    <w:multiLevelType w:val="hybridMultilevel"/>
    <w:tmpl w:val="E46EDF9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54">
    <w:nsid w:val="63017BFE"/>
    <w:multiLevelType w:val="hybridMultilevel"/>
    <w:tmpl w:val="2BA842B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55">
    <w:nsid w:val="6322590D"/>
    <w:multiLevelType w:val="hybridMultilevel"/>
    <w:tmpl w:val="3F32E710"/>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6">
    <w:nsid w:val="66D70EA7"/>
    <w:multiLevelType w:val="hybridMultilevel"/>
    <w:tmpl w:val="8334D19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57">
    <w:nsid w:val="66F933EC"/>
    <w:multiLevelType w:val="hybridMultilevel"/>
    <w:tmpl w:val="237A5D66"/>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58">
    <w:nsid w:val="67311300"/>
    <w:multiLevelType w:val="hybridMultilevel"/>
    <w:tmpl w:val="24263F0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59">
    <w:nsid w:val="67586510"/>
    <w:multiLevelType w:val="hybridMultilevel"/>
    <w:tmpl w:val="CF02223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60">
    <w:nsid w:val="67CF4461"/>
    <w:multiLevelType w:val="hybridMultilevel"/>
    <w:tmpl w:val="F01C151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61">
    <w:nsid w:val="6B7C33CC"/>
    <w:multiLevelType w:val="hybridMultilevel"/>
    <w:tmpl w:val="9DE837AE"/>
    <w:lvl w:ilvl="0" w:tplc="0409000F">
      <w:start w:val="1"/>
      <w:numFmt w:val="decimal"/>
      <w:lvlText w:val="%1."/>
      <w:lvlJc w:val="left"/>
      <w:pPr>
        <w:ind w:left="840" w:hanging="420"/>
      </w:p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2">
    <w:nsid w:val="6C293CB4"/>
    <w:multiLevelType w:val="hybridMultilevel"/>
    <w:tmpl w:val="E5C08B78"/>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63">
    <w:nsid w:val="6D3A2531"/>
    <w:multiLevelType w:val="hybridMultilevel"/>
    <w:tmpl w:val="E8FEEB7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64">
    <w:nsid w:val="6D680354"/>
    <w:multiLevelType w:val="hybridMultilevel"/>
    <w:tmpl w:val="A978016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65">
    <w:nsid w:val="6F7A6E82"/>
    <w:multiLevelType w:val="hybridMultilevel"/>
    <w:tmpl w:val="967CB2B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66">
    <w:nsid w:val="70D73571"/>
    <w:multiLevelType w:val="hybridMultilevel"/>
    <w:tmpl w:val="EC144CE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67">
    <w:nsid w:val="71E36650"/>
    <w:multiLevelType w:val="hybridMultilevel"/>
    <w:tmpl w:val="B35690E0"/>
    <w:lvl w:ilvl="0" w:tplc="04090019">
      <w:start w:val="1"/>
      <w:numFmt w:val="lowerLetter"/>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68">
    <w:nsid w:val="72934C90"/>
    <w:multiLevelType w:val="hybridMultilevel"/>
    <w:tmpl w:val="4638664E"/>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69">
    <w:nsid w:val="738740EA"/>
    <w:multiLevelType w:val="hybridMultilevel"/>
    <w:tmpl w:val="0A000734"/>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70">
    <w:nsid w:val="73902296"/>
    <w:multiLevelType w:val="multilevel"/>
    <w:tmpl w:val="982EADEE"/>
    <w:lvl w:ilvl="0">
      <w:start w:val="1"/>
      <w:numFmt w:val="decimal"/>
      <w:lvlText w:val="%1."/>
      <w:lvlJc w:val="left"/>
      <w:pPr>
        <w:ind w:left="840" w:hanging="420"/>
      </w:pPr>
    </w:lvl>
    <w:lvl w:ilvl="1">
      <w:start w:val="4"/>
      <w:numFmt w:val="decimal"/>
      <w:isLgl/>
      <w:lvlText w:val="%1.%2"/>
      <w:lvlJc w:val="left"/>
      <w:pPr>
        <w:ind w:left="1065" w:hanging="645"/>
      </w:pPr>
      <w:rPr>
        <w:rFonts w:hint="default"/>
      </w:rPr>
    </w:lvl>
    <w:lvl w:ilvl="2">
      <w:start w:val="1"/>
      <w:numFmt w:val="decimal"/>
      <w:isLgl/>
      <w:lvlText w:val="%1.%2.%3"/>
      <w:lvlJc w:val="left"/>
      <w:pPr>
        <w:ind w:left="1140" w:hanging="720"/>
      </w:pPr>
      <w:rPr>
        <w:rFonts w:hint="default"/>
      </w:rPr>
    </w:lvl>
    <w:lvl w:ilvl="3">
      <w:start w:val="1"/>
      <w:numFmt w:val="decimal"/>
      <w:isLgl/>
      <w:lvlText w:val="%1.%2.%3.%4"/>
      <w:lvlJc w:val="left"/>
      <w:pPr>
        <w:ind w:left="1140" w:hanging="72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860" w:hanging="144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2220" w:hanging="1800"/>
      </w:pPr>
      <w:rPr>
        <w:rFonts w:hint="default"/>
      </w:rPr>
    </w:lvl>
  </w:abstractNum>
  <w:abstractNum w:abstractNumId="171">
    <w:nsid w:val="73A25D77"/>
    <w:multiLevelType w:val="hybridMultilevel"/>
    <w:tmpl w:val="EA3C99D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72">
    <w:nsid w:val="73A54BE8"/>
    <w:multiLevelType w:val="hybridMultilevel"/>
    <w:tmpl w:val="710C3F8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73">
    <w:nsid w:val="74246A69"/>
    <w:multiLevelType w:val="hybridMultilevel"/>
    <w:tmpl w:val="3DC8874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74">
    <w:nsid w:val="759B1723"/>
    <w:multiLevelType w:val="hybridMultilevel"/>
    <w:tmpl w:val="976EC88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75">
    <w:nsid w:val="785F34E6"/>
    <w:multiLevelType w:val="hybridMultilevel"/>
    <w:tmpl w:val="439C1DE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76">
    <w:nsid w:val="78F941F6"/>
    <w:multiLevelType w:val="hybridMultilevel"/>
    <w:tmpl w:val="5EBCCA2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77">
    <w:nsid w:val="791437E8"/>
    <w:multiLevelType w:val="hybridMultilevel"/>
    <w:tmpl w:val="D778D3E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78">
    <w:nsid w:val="7A0856B8"/>
    <w:multiLevelType w:val="hybridMultilevel"/>
    <w:tmpl w:val="50F2D95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79">
    <w:nsid w:val="7A3D58E8"/>
    <w:multiLevelType w:val="hybridMultilevel"/>
    <w:tmpl w:val="F7C0111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80">
    <w:nsid w:val="7A8626D2"/>
    <w:multiLevelType w:val="hybridMultilevel"/>
    <w:tmpl w:val="EF9CFBA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81">
    <w:nsid w:val="7AC6631B"/>
    <w:multiLevelType w:val="hybridMultilevel"/>
    <w:tmpl w:val="87ECC7F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82">
    <w:nsid w:val="7F984F1F"/>
    <w:multiLevelType w:val="hybridMultilevel"/>
    <w:tmpl w:val="1F0C52F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83">
    <w:nsid w:val="7F9E16A7"/>
    <w:multiLevelType w:val="hybridMultilevel"/>
    <w:tmpl w:val="6ED0918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31"/>
  </w:num>
  <w:num w:numId="2">
    <w:abstractNumId w:val="121"/>
  </w:num>
  <w:num w:numId="3">
    <w:abstractNumId w:val="137"/>
  </w:num>
  <w:num w:numId="4">
    <w:abstractNumId w:val="170"/>
  </w:num>
  <w:num w:numId="5">
    <w:abstractNumId w:val="59"/>
  </w:num>
  <w:num w:numId="6">
    <w:abstractNumId w:val="150"/>
  </w:num>
  <w:num w:numId="7">
    <w:abstractNumId w:val="68"/>
  </w:num>
  <w:num w:numId="8">
    <w:abstractNumId w:val="80"/>
  </w:num>
  <w:num w:numId="9">
    <w:abstractNumId w:val="62"/>
  </w:num>
  <w:num w:numId="10">
    <w:abstractNumId w:val="83"/>
  </w:num>
  <w:num w:numId="11">
    <w:abstractNumId w:val="43"/>
  </w:num>
  <w:num w:numId="12">
    <w:abstractNumId w:val="106"/>
  </w:num>
  <w:num w:numId="13">
    <w:abstractNumId w:val="182"/>
  </w:num>
  <w:num w:numId="14">
    <w:abstractNumId w:val="70"/>
  </w:num>
  <w:num w:numId="15">
    <w:abstractNumId w:val="179"/>
  </w:num>
  <w:num w:numId="16">
    <w:abstractNumId w:val="56"/>
  </w:num>
  <w:num w:numId="17">
    <w:abstractNumId w:val="0"/>
  </w:num>
  <w:num w:numId="18">
    <w:abstractNumId w:val="58"/>
  </w:num>
  <w:num w:numId="19">
    <w:abstractNumId w:val="67"/>
  </w:num>
  <w:num w:numId="20">
    <w:abstractNumId w:val="104"/>
  </w:num>
  <w:num w:numId="21">
    <w:abstractNumId w:val="135"/>
  </w:num>
  <w:num w:numId="22">
    <w:abstractNumId w:val="8"/>
  </w:num>
  <w:num w:numId="23">
    <w:abstractNumId w:val="141"/>
  </w:num>
  <w:num w:numId="24">
    <w:abstractNumId w:val="20"/>
  </w:num>
  <w:num w:numId="25">
    <w:abstractNumId w:val="148"/>
  </w:num>
  <w:num w:numId="26">
    <w:abstractNumId w:val="76"/>
  </w:num>
  <w:num w:numId="27">
    <w:abstractNumId w:val="18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3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3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7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1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45"/>
  </w:num>
  <w:num w:numId="34">
    <w:abstractNumId w:val="94"/>
  </w:num>
  <w:num w:numId="35">
    <w:abstractNumId w:val="91"/>
  </w:num>
  <w:num w:numId="36">
    <w:abstractNumId w:val="78"/>
  </w:num>
  <w:num w:numId="37">
    <w:abstractNumId w:val="27"/>
  </w:num>
  <w:num w:numId="38">
    <w:abstractNumId w:val="16"/>
  </w:num>
  <w:num w:numId="39">
    <w:abstractNumId w:val="52"/>
  </w:num>
  <w:num w:numId="40">
    <w:abstractNumId w:val="99"/>
  </w:num>
  <w:num w:numId="41">
    <w:abstractNumId w:val="18"/>
  </w:num>
  <w:num w:numId="42">
    <w:abstractNumId w:val="40"/>
  </w:num>
  <w:num w:numId="43">
    <w:abstractNumId w:val="51"/>
  </w:num>
  <w:num w:numId="44">
    <w:abstractNumId w:val="84"/>
  </w:num>
  <w:num w:numId="45">
    <w:abstractNumId w:val="123"/>
  </w:num>
  <w:num w:numId="46">
    <w:abstractNumId w:val="178"/>
  </w:num>
  <w:num w:numId="47">
    <w:abstractNumId w:val="49"/>
  </w:num>
  <w:num w:numId="48">
    <w:abstractNumId w:val="128"/>
  </w:num>
  <w:num w:numId="49">
    <w:abstractNumId w:val="113"/>
  </w:num>
  <w:num w:numId="50">
    <w:abstractNumId w:val="168"/>
  </w:num>
  <w:num w:numId="51">
    <w:abstractNumId w:val="140"/>
  </w:num>
  <w:num w:numId="52">
    <w:abstractNumId w:val="163"/>
  </w:num>
  <w:num w:numId="53">
    <w:abstractNumId w:val="130"/>
  </w:num>
  <w:num w:numId="54">
    <w:abstractNumId w:val="4"/>
  </w:num>
  <w:num w:numId="55">
    <w:abstractNumId w:val="133"/>
  </w:num>
  <w:num w:numId="56">
    <w:abstractNumId w:val="118"/>
  </w:num>
  <w:num w:numId="57">
    <w:abstractNumId w:val="138"/>
  </w:num>
  <w:num w:numId="58">
    <w:abstractNumId w:val="87"/>
  </w:num>
  <w:num w:numId="59">
    <w:abstractNumId w:val="120"/>
  </w:num>
  <w:num w:numId="60">
    <w:abstractNumId w:val="29"/>
  </w:num>
  <w:num w:numId="61">
    <w:abstractNumId w:val="86"/>
  </w:num>
  <w:num w:numId="62">
    <w:abstractNumId w:val="132"/>
  </w:num>
  <w:num w:numId="63">
    <w:abstractNumId w:val="64"/>
  </w:num>
  <w:num w:numId="64">
    <w:abstractNumId w:val="95"/>
  </w:num>
  <w:num w:numId="65">
    <w:abstractNumId w:val="50"/>
  </w:num>
  <w:num w:numId="66">
    <w:abstractNumId w:val="54"/>
  </w:num>
  <w:num w:numId="67">
    <w:abstractNumId w:val="89"/>
  </w:num>
  <w:num w:numId="68">
    <w:abstractNumId w:val="175"/>
  </w:num>
  <w:num w:numId="69">
    <w:abstractNumId w:val="90"/>
  </w:num>
  <w:num w:numId="70">
    <w:abstractNumId w:val="146"/>
  </w:num>
  <w:num w:numId="71">
    <w:abstractNumId w:val="161"/>
  </w:num>
  <w:num w:numId="72">
    <w:abstractNumId w:val="42"/>
  </w:num>
  <w:num w:numId="73">
    <w:abstractNumId w:val="38"/>
  </w:num>
  <w:num w:numId="74">
    <w:abstractNumId w:val="149"/>
  </w:num>
  <w:num w:numId="75">
    <w:abstractNumId w:val="79"/>
  </w:num>
  <w:num w:numId="76">
    <w:abstractNumId w:val="167"/>
  </w:num>
  <w:num w:numId="77">
    <w:abstractNumId w:val="92"/>
  </w:num>
  <w:num w:numId="78">
    <w:abstractNumId w:val="47"/>
  </w:num>
  <w:num w:numId="79">
    <w:abstractNumId w:val="171"/>
  </w:num>
  <w:num w:numId="80">
    <w:abstractNumId w:val="55"/>
  </w:num>
  <w:num w:numId="81">
    <w:abstractNumId w:val="110"/>
  </w:num>
  <w:num w:numId="82">
    <w:abstractNumId w:val="164"/>
  </w:num>
  <w:num w:numId="83">
    <w:abstractNumId w:val="19"/>
  </w:num>
  <w:num w:numId="84">
    <w:abstractNumId w:val="177"/>
  </w:num>
  <w:num w:numId="85">
    <w:abstractNumId w:val="46"/>
  </w:num>
  <w:num w:numId="86">
    <w:abstractNumId w:val="142"/>
  </w:num>
  <w:num w:numId="87">
    <w:abstractNumId w:val="176"/>
  </w:num>
  <w:num w:numId="88">
    <w:abstractNumId w:val="158"/>
  </w:num>
  <w:num w:numId="89">
    <w:abstractNumId w:val="34"/>
  </w:num>
  <w:num w:numId="90">
    <w:abstractNumId w:val="159"/>
  </w:num>
  <w:num w:numId="91">
    <w:abstractNumId w:val="22"/>
  </w:num>
  <w:num w:numId="92">
    <w:abstractNumId w:val="48"/>
  </w:num>
  <w:num w:numId="93">
    <w:abstractNumId w:val="105"/>
  </w:num>
  <w:num w:numId="94">
    <w:abstractNumId w:val="65"/>
  </w:num>
  <w:num w:numId="95">
    <w:abstractNumId w:val="97"/>
  </w:num>
  <w:num w:numId="96">
    <w:abstractNumId w:val="109"/>
  </w:num>
  <w:num w:numId="97">
    <w:abstractNumId w:val="72"/>
  </w:num>
  <w:num w:numId="98">
    <w:abstractNumId w:val="103"/>
  </w:num>
  <w:num w:numId="99">
    <w:abstractNumId w:val="60"/>
  </w:num>
  <w:num w:numId="100">
    <w:abstractNumId w:val="157"/>
  </w:num>
  <w:num w:numId="101">
    <w:abstractNumId w:val="93"/>
  </w:num>
  <w:num w:numId="102">
    <w:abstractNumId w:val="165"/>
  </w:num>
  <w:num w:numId="103">
    <w:abstractNumId w:val="82"/>
  </w:num>
  <w:num w:numId="104">
    <w:abstractNumId w:val="3"/>
  </w:num>
  <w:num w:numId="105">
    <w:abstractNumId w:val="26"/>
  </w:num>
  <w:num w:numId="106">
    <w:abstractNumId w:val="124"/>
  </w:num>
  <w:num w:numId="107">
    <w:abstractNumId w:val="53"/>
  </w:num>
  <w:num w:numId="108">
    <w:abstractNumId w:val="156"/>
  </w:num>
  <w:num w:numId="109">
    <w:abstractNumId w:val="7"/>
  </w:num>
  <w:num w:numId="110">
    <w:abstractNumId w:val="74"/>
  </w:num>
  <w:num w:numId="111">
    <w:abstractNumId w:val="25"/>
  </w:num>
  <w:num w:numId="112">
    <w:abstractNumId w:val="181"/>
  </w:num>
  <w:num w:numId="113">
    <w:abstractNumId w:val="10"/>
  </w:num>
  <w:num w:numId="114">
    <w:abstractNumId w:val="73"/>
  </w:num>
  <w:num w:numId="115">
    <w:abstractNumId w:val="125"/>
  </w:num>
  <w:num w:numId="116">
    <w:abstractNumId w:val="81"/>
  </w:num>
  <w:num w:numId="117">
    <w:abstractNumId w:val="147"/>
  </w:num>
  <w:num w:numId="118">
    <w:abstractNumId w:val="66"/>
  </w:num>
  <w:num w:numId="119">
    <w:abstractNumId w:val="143"/>
  </w:num>
  <w:num w:numId="120">
    <w:abstractNumId w:val="173"/>
  </w:num>
  <w:num w:numId="121">
    <w:abstractNumId w:val="96"/>
  </w:num>
  <w:num w:numId="122">
    <w:abstractNumId w:val="45"/>
  </w:num>
  <w:num w:numId="123">
    <w:abstractNumId w:val="136"/>
  </w:num>
  <w:num w:numId="124">
    <w:abstractNumId w:val="44"/>
  </w:num>
  <w:num w:numId="125">
    <w:abstractNumId w:val="33"/>
  </w:num>
  <w:num w:numId="126">
    <w:abstractNumId w:val="131"/>
  </w:num>
  <w:num w:numId="127">
    <w:abstractNumId w:val="160"/>
  </w:num>
  <w:num w:numId="128">
    <w:abstractNumId w:val="102"/>
  </w:num>
  <w:num w:numId="129">
    <w:abstractNumId w:val="144"/>
  </w:num>
  <w:num w:numId="130">
    <w:abstractNumId w:val="114"/>
  </w:num>
  <w:num w:numId="131">
    <w:abstractNumId w:val="6"/>
  </w:num>
  <w:num w:numId="132">
    <w:abstractNumId w:val="127"/>
  </w:num>
  <w:num w:numId="133">
    <w:abstractNumId w:val="11"/>
  </w:num>
  <w:num w:numId="134">
    <w:abstractNumId w:val="117"/>
  </w:num>
  <w:num w:numId="135">
    <w:abstractNumId w:val="75"/>
  </w:num>
  <w:num w:numId="136">
    <w:abstractNumId w:val="24"/>
  </w:num>
  <w:num w:numId="137">
    <w:abstractNumId w:val="14"/>
  </w:num>
  <w:num w:numId="138">
    <w:abstractNumId w:val="32"/>
  </w:num>
  <w:num w:numId="139">
    <w:abstractNumId w:val="115"/>
  </w:num>
  <w:num w:numId="140">
    <w:abstractNumId w:val="126"/>
  </w:num>
  <w:num w:numId="141">
    <w:abstractNumId w:val="30"/>
  </w:num>
  <w:num w:numId="142">
    <w:abstractNumId w:val="129"/>
  </w:num>
  <w:num w:numId="143">
    <w:abstractNumId w:val="37"/>
  </w:num>
  <w:num w:numId="144">
    <w:abstractNumId w:val="107"/>
  </w:num>
  <w:num w:numId="145">
    <w:abstractNumId w:val="112"/>
  </w:num>
  <w:num w:numId="146">
    <w:abstractNumId w:val="154"/>
  </w:num>
  <w:num w:numId="147">
    <w:abstractNumId w:val="169"/>
  </w:num>
  <w:num w:numId="148">
    <w:abstractNumId w:val="41"/>
  </w:num>
  <w:num w:numId="149">
    <w:abstractNumId w:val="166"/>
  </w:num>
  <w:num w:numId="150">
    <w:abstractNumId w:val="139"/>
  </w:num>
  <w:num w:numId="151">
    <w:abstractNumId w:val="98"/>
  </w:num>
  <w:num w:numId="152">
    <w:abstractNumId w:val="57"/>
  </w:num>
  <w:num w:numId="153">
    <w:abstractNumId w:val="9"/>
  </w:num>
  <w:num w:numId="154">
    <w:abstractNumId w:val="12"/>
  </w:num>
  <w:num w:numId="155">
    <w:abstractNumId w:val="151"/>
  </w:num>
  <w:num w:numId="156">
    <w:abstractNumId w:val="153"/>
  </w:num>
  <w:num w:numId="157">
    <w:abstractNumId w:val="71"/>
  </w:num>
  <w:num w:numId="158">
    <w:abstractNumId w:val="111"/>
  </w:num>
  <w:num w:numId="159">
    <w:abstractNumId w:val="15"/>
  </w:num>
  <w:num w:numId="160">
    <w:abstractNumId w:val="36"/>
  </w:num>
  <w:num w:numId="161">
    <w:abstractNumId w:val="122"/>
  </w:num>
  <w:num w:numId="162">
    <w:abstractNumId w:val="88"/>
  </w:num>
  <w:num w:numId="163">
    <w:abstractNumId w:val="17"/>
  </w:num>
  <w:num w:numId="164">
    <w:abstractNumId w:val="63"/>
  </w:num>
  <w:num w:numId="165">
    <w:abstractNumId w:val="61"/>
  </w:num>
  <w:num w:numId="166">
    <w:abstractNumId w:val="152"/>
  </w:num>
  <w:num w:numId="167">
    <w:abstractNumId w:val="155"/>
  </w:num>
  <w:num w:numId="168">
    <w:abstractNumId w:val="23"/>
  </w:num>
  <w:num w:numId="169">
    <w:abstractNumId w:val="5"/>
  </w:num>
  <w:num w:numId="170">
    <w:abstractNumId w:val="180"/>
  </w:num>
  <w:num w:numId="171">
    <w:abstractNumId w:val="21"/>
  </w:num>
  <w:num w:numId="172">
    <w:abstractNumId w:val="13"/>
  </w:num>
  <w:num w:numId="173">
    <w:abstractNumId w:val="1"/>
  </w:num>
  <w:num w:numId="174">
    <w:abstractNumId w:val="119"/>
  </w:num>
  <w:num w:numId="175">
    <w:abstractNumId w:val="100"/>
  </w:num>
  <w:num w:numId="176">
    <w:abstractNumId w:val="108"/>
  </w:num>
  <w:num w:numId="177">
    <w:abstractNumId w:val="2"/>
  </w:num>
  <w:num w:numId="178">
    <w:abstractNumId w:val="134"/>
  </w:num>
  <w:num w:numId="179">
    <w:abstractNumId w:val="174"/>
  </w:num>
  <w:num w:numId="180">
    <w:abstractNumId w:val="77"/>
  </w:num>
  <w:num w:numId="181">
    <w:abstractNumId w:val="101"/>
  </w:num>
  <w:num w:numId="182">
    <w:abstractNumId w:val="85"/>
  </w:num>
  <w:num w:numId="183">
    <w:abstractNumId w:val="162"/>
  </w:num>
  <w:num w:numId="184">
    <w:abstractNumId w:val="69"/>
  </w:num>
  <w:numIdMacAtCleanup w:val="18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hideSpellingErrors/>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1C5AAA"/>
    <w:rsid w:val="00000097"/>
    <w:rsid w:val="0000092E"/>
    <w:rsid w:val="00000FE3"/>
    <w:rsid w:val="000019E2"/>
    <w:rsid w:val="00001B66"/>
    <w:rsid w:val="00001D25"/>
    <w:rsid w:val="00002B63"/>
    <w:rsid w:val="00002E45"/>
    <w:rsid w:val="000033C3"/>
    <w:rsid w:val="0000357B"/>
    <w:rsid w:val="00003B12"/>
    <w:rsid w:val="00003D4E"/>
    <w:rsid w:val="00003F02"/>
    <w:rsid w:val="0000481B"/>
    <w:rsid w:val="00004E23"/>
    <w:rsid w:val="000051EE"/>
    <w:rsid w:val="00005567"/>
    <w:rsid w:val="00005F36"/>
    <w:rsid w:val="0000614E"/>
    <w:rsid w:val="0000624A"/>
    <w:rsid w:val="00006638"/>
    <w:rsid w:val="000067D2"/>
    <w:rsid w:val="000067D9"/>
    <w:rsid w:val="0000691B"/>
    <w:rsid w:val="000076B5"/>
    <w:rsid w:val="000100A2"/>
    <w:rsid w:val="000100AF"/>
    <w:rsid w:val="000101E9"/>
    <w:rsid w:val="00010282"/>
    <w:rsid w:val="000104B7"/>
    <w:rsid w:val="00010816"/>
    <w:rsid w:val="00011372"/>
    <w:rsid w:val="000114C8"/>
    <w:rsid w:val="00012078"/>
    <w:rsid w:val="0001223E"/>
    <w:rsid w:val="00012770"/>
    <w:rsid w:val="000128E6"/>
    <w:rsid w:val="00012B47"/>
    <w:rsid w:val="00012CAA"/>
    <w:rsid w:val="00013072"/>
    <w:rsid w:val="00013550"/>
    <w:rsid w:val="000137E1"/>
    <w:rsid w:val="00013C73"/>
    <w:rsid w:val="000143D1"/>
    <w:rsid w:val="00014533"/>
    <w:rsid w:val="00014E72"/>
    <w:rsid w:val="000157F6"/>
    <w:rsid w:val="0001592E"/>
    <w:rsid w:val="00015A30"/>
    <w:rsid w:val="00015A6F"/>
    <w:rsid w:val="00017DCD"/>
    <w:rsid w:val="00017E06"/>
    <w:rsid w:val="00017F4C"/>
    <w:rsid w:val="000206F7"/>
    <w:rsid w:val="000209BE"/>
    <w:rsid w:val="000218E3"/>
    <w:rsid w:val="0002249B"/>
    <w:rsid w:val="000225ED"/>
    <w:rsid w:val="00022D76"/>
    <w:rsid w:val="000230E1"/>
    <w:rsid w:val="000232EA"/>
    <w:rsid w:val="000236E7"/>
    <w:rsid w:val="00023C6C"/>
    <w:rsid w:val="00023D68"/>
    <w:rsid w:val="00023D81"/>
    <w:rsid w:val="000240E9"/>
    <w:rsid w:val="000242DE"/>
    <w:rsid w:val="000243B0"/>
    <w:rsid w:val="00024AA6"/>
    <w:rsid w:val="00024AFE"/>
    <w:rsid w:val="00024C46"/>
    <w:rsid w:val="00025DC6"/>
    <w:rsid w:val="0002728D"/>
    <w:rsid w:val="0002748E"/>
    <w:rsid w:val="000279F0"/>
    <w:rsid w:val="00030899"/>
    <w:rsid w:val="00030939"/>
    <w:rsid w:val="00030BD2"/>
    <w:rsid w:val="00030DC6"/>
    <w:rsid w:val="00032155"/>
    <w:rsid w:val="000330C5"/>
    <w:rsid w:val="000342D5"/>
    <w:rsid w:val="000342F2"/>
    <w:rsid w:val="00034314"/>
    <w:rsid w:val="00034371"/>
    <w:rsid w:val="0003439D"/>
    <w:rsid w:val="000343F0"/>
    <w:rsid w:val="00034801"/>
    <w:rsid w:val="00034EF8"/>
    <w:rsid w:val="0003515C"/>
    <w:rsid w:val="000354B6"/>
    <w:rsid w:val="000355C7"/>
    <w:rsid w:val="000356E8"/>
    <w:rsid w:val="00036903"/>
    <w:rsid w:val="00036B16"/>
    <w:rsid w:val="00037BC1"/>
    <w:rsid w:val="00037C81"/>
    <w:rsid w:val="00037FA6"/>
    <w:rsid w:val="000411D6"/>
    <w:rsid w:val="0004216D"/>
    <w:rsid w:val="000421A1"/>
    <w:rsid w:val="00042317"/>
    <w:rsid w:val="0004231A"/>
    <w:rsid w:val="000428E4"/>
    <w:rsid w:val="00043860"/>
    <w:rsid w:val="000443B2"/>
    <w:rsid w:val="000454EC"/>
    <w:rsid w:val="000454F4"/>
    <w:rsid w:val="000512A2"/>
    <w:rsid w:val="000515F2"/>
    <w:rsid w:val="00051B0B"/>
    <w:rsid w:val="00051BEE"/>
    <w:rsid w:val="00051D70"/>
    <w:rsid w:val="00051F3C"/>
    <w:rsid w:val="00052057"/>
    <w:rsid w:val="00052F4D"/>
    <w:rsid w:val="00053922"/>
    <w:rsid w:val="0005432B"/>
    <w:rsid w:val="00054E04"/>
    <w:rsid w:val="00054E60"/>
    <w:rsid w:val="00054FB2"/>
    <w:rsid w:val="00055A02"/>
    <w:rsid w:val="00055D3A"/>
    <w:rsid w:val="00055FC2"/>
    <w:rsid w:val="000569E7"/>
    <w:rsid w:val="00057CB2"/>
    <w:rsid w:val="00060631"/>
    <w:rsid w:val="0006183D"/>
    <w:rsid w:val="00061A8A"/>
    <w:rsid w:val="00062107"/>
    <w:rsid w:val="0006241C"/>
    <w:rsid w:val="000624BD"/>
    <w:rsid w:val="00062DC2"/>
    <w:rsid w:val="00065157"/>
    <w:rsid w:val="0006549B"/>
    <w:rsid w:val="00065630"/>
    <w:rsid w:val="000656CA"/>
    <w:rsid w:val="000656EA"/>
    <w:rsid w:val="0006580B"/>
    <w:rsid w:val="00065E53"/>
    <w:rsid w:val="00066E0A"/>
    <w:rsid w:val="00066FEA"/>
    <w:rsid w:val="00067196"/>
    <w:rsid w:val="000675A7"/>
    <w:rsid w:val="00067C2A"/>
    <w:rsid w:val="0007042E"/>
    <w:rsid w:val="0007240F"/>
    <w:rsid w:val="00072FE8"/>
    <w:rsid w:val="00073B31"/>
    <w:rsid w:val="00073FD3"/>
    <w:rsid w:val="00074039"/>
    <w:rsid w:val="0007413D"/>
    <w:rsid w:val="000742EB"/>
    <w:rsid w:val="000743DE"/>
    <w:rsid w:val="00074908"/>
    <w:rsid w:val="00074FF5"/>
    <w:rsid w:val="0007509D"/>
    <w:rsid w:val="0007545F"/>
    <w:rsid w:val="00076771"/>
    <w:rsid w:val="00077BF3"/>
    <w:rsid w:val="00080667"/>
    <w:rsid w:val="000807F3"/>
    <w:rsid w:val="00080A1A"/>
    <w:rsid w:val="00080F52"/>
    <w:rsid w:val="000821D1"/>
    <w:rsid w:val="000823C7"/>
    <w:rsid w:val="00082EEC"/>
    <w:rsid w:val="000833FE"/>
    <w:rsid w:val="0008397E"/>
    <w:rsid w:val="0008398F"/>
    <w:rsid w:val="000842C4"/>
    <w:rsid w:val="00084A6F"/>
    <w:rsid w:val="00084C87"/>
    <w:rsid w:val="00084FF2"/>
    <w:rsid w:val="00085721"/>
    <w:rsid w:val="00086552"/>
    <w:rsid w:val="00086F86"/>
    <w:rsid w:val="00087581"/>
    <w:rsid w:val="0008758F"/>
    <w:rsid w:val="000901CD"/>
    <w:rsid w:val="000912B5"/>
    <w:rsid w:val="0009139A"/>
    <w:rsid w:val="000919CF"/>
    <w:rsid w:val="00092075"/>
    <w:rsid w:val="000920F1"/>
    <w:rsid w:val="00092512"/>
    <w:rsid w:val="00092951"/>
    <w:rsid w:val="00092C6A"/>
    <w:rsid w:val="00092E54"/>
    <w:rsid w:val="00094010"/>
    <w:rsid w:val="000948EE"/>
    <w:rsid w:val="0009525F"/>
    <w:rsid w:val="00095443"/>
    <w:rsid w:val="000962A2"/>
    <w:rsid w:val="000967B1"/>
    <w:rsid w:val="00097715"/>
    <w:rsid w:val="000978B2"/>
    <w:rsid w:val="000A04CC"/>
    <w:rsid w:val="000A050F"/>
    <w:rsid w:val="000A096D"/>
    <w:rsid w:val="000A0FB5"/>
    <w:rsid w:val="000A12F0"/>
    <w:rsid w:val="000A13F1"/>
    <w:rsid w:val="000A1A79"/>
    <w:rsid w:val="000A1D2A"/>
    <w:rsid w:val="000A200F"/>
    <w:rsid w:val="000A32E0"/>
    <w:rsid w:val="000A33A4"/>
    <w:rsid w:val="000A379B"/>
    <w:rsid w:val="000A3B6E"/>
    <w:rsid w:val="000A3C83"/>
    <w:rsid w:val="000A4196"/>
    <w:rsid w:val="000A4435"/>
    <w:rsid w:val="000A471B"/>
    <w:rsid w:val="000A5833"/>
    <w:rsid w:val="000A5A85"/>
    <w:rsid w:val="000A5BF7"/>
    <w:rsid w:val="000A5C43"/>
    <w:rsid w:val="000A5C78"/>
    <w:rsid w:val="000A604E"/>
    <w:rsid w:val="000A69AA"/>
    <w:rsid w:val="000A726C"/>
    <w:rsid w:val="000A74AB"/>
    <w:rsid w:val="000A75D1"/>
    <w:rsid w:val="000A7E73"/>
    <w:rsid w:val="000B0145"/>
    <w:rsid w:val="000B028C"/>
    <w:rsid w:val="000B042C"/>
    <w:rsid w:val="000B043B"/>
    <w:rsid w:val="000B070B"/>
    <w:rsid w:val="000B07CB"/>
    <w:rsid w:val="000B18A4"/>
    <w:rsid w:val="000B1A4D"/>
    <w:rsid w:val="000B1B6C"/>
    <w:rsid w:val="000B1BB1"/>
    <w:rsid w:val="000B1BF2"/>
    <w:rsid w:val="000B1E2A"/>
    <w:rsid w:val="000B229D"/>
    <w:rsid w:val="000B2436"/>
    <w:rsid w:val="000B2870"/>
    <w:rsid w:val="000B28BC"/>
    <w:rsid w:val="000B2F37"/>
    <w:rsid w:val="000B3197"/>
    <w:rsid w:val="000B31D3"/>
    <w:rsid w:val="000B34AE"/>
    <w:rsid w:val="000B3BE4"/>
    <w:rsid w:val="000B3C4C"/>
    <w:rsid w:val="000B4210"/>
    <w:rsid w:val="000B460B"/>
    <w:rsid w:val="000B48F4"/>
    <w:rsid w:val="000B491B"/>
    <w:rsid w:val="000B4A60"/>
    <w:rsid w:val="000B4DF1"/>
    <w:rsid w:val="000B5342"/>
    <w:rsid w:val="000B5459"/>
    <w:rsid w:val="000B5D03"/>
    <w:rsid w:val="000B67D7"/>
    <w:rsid w:val="000B6837"/>
    <w:rsid w:val="000B75E6"/>
    <w:rsid w:val="000B7FF9"/>
    <w:rsid w:val="000C04B7"/>
    <w:rsid w:val="000C13AC"/>
    <w:rsid w:val="000C274D"/>
    <w:rsid w:val="000C3362"/>
    <w:rsid w:val="000C3382"/>
    <w:rsid w:val="000C35D6"/>
    <w:rsid w:val="000C3A1A"/>
    <w:rsid w:val="000C3B8D"/>
    <w:rsid w:val="000C432A"/>
    <w:rsid w:val="000C44EB"/>
    <w:rsid w:val="000C4A8B"/>
    <w:rsid w:val="000C4BB3"/>
    <w:rsid w:val="000C52A1"/>
    <w:rsid w:val="000C59B7"/>
    <w:rsid w:val="000C59DC"/>
    <w:rsid w:val="000C6223"/>
    <w:rsid w:val="000C6232"/>
    <w:rsid w:val="000C7694"/>
    <w:rsid w:val="000C7E07"/>
    <w:rsid w:val="000D0166"/>
    <w:rsid w:val="000D07B8"/>
    <w:rsid w:val="000D0887"/>
    <w:rsid w:val="000D0F5C"/>
    <w:rsid w:val="000D12BA"/>
    <w:rsid w:val="000D1935"/>
    <w:rsid w:val="000D2E37"/>
    <w:rsid w:val="000D3E16"/>
    <w:rsid w:val="000D3EAE"/>
    <w:rsid w:val="000D4359"/>
    <w:rsid w:val="000D473C"/>
    <w:rsid w:val="000D531D"/>
    <w:rsid w:val="000D573E"/>
    <w:rsid w:val="000D5D19"/>
    <w:rsid w:val="000D6040"/>
    <w:rsid w:val="000D64CF"/>
    <w:rsid w:val="000D656E"/>
    <w:rsid w:val="000D7069"/>
    <w:rsid w:val="000D7B63"/>
    <w:rsid w:val="000D7EB5"/>
    <w:rsid w:val="000E04E6"/>
    <w:rsid w:val="000E1A71"/>
    <w:rsid w:val="000E1BC1"/>
    <w:rsid w:val="000E2354"/>
    <w:rsid w:val="000E314F"/>
    <w:rsid w:val="000E3791"/>
    <w:rsid w:val="000E401C"/>
    <w:rsid w:val="000E4441"/>
    <w:rsid w:val="000E45A8"/>
    <w:rsid w:val="000E4ADA"/>
    <w:rsid w:val="000E4C8A"/>
    <w:rsid w:val="000E5E87"/>
    <w:rsid w:val="000E622B"/>
    <w:rsid w:val="000E657D"/>
    <w:rsid w:val="000E72D5"/>
    <w:rsid w:val="000E73B7"/>
    <w:rsid w:val="000E7C85"/>
    <w:rsid w:val="000E7E07"/>
    <w:rsid w:val="000F10E9"/>
    <w:rsid w:val="000F1B88"/>
    <w:rsid w:val="000F213D"/>
    <w:rsid w:val="000F2690"/>
    <w:rsid w:val="000F3320"/>
    <w:rsid w:val="000F3494"/>
    <w:rsid w:val="000F350C"/>
    <w:rsid w:val="000F3534"/>
    <w:rsid w:val="000F4AA8"/>
    <w:rsid w:val="000F4B67"/>
    <w:rsid w:val="000F50F3"/>
    <w:rsid w:val="000F5F7E"/>
    <w:rsid w:val="000F6246"/>
    <w:rsid w:val="000F64F1"/>
    <w:rsid w:val="000F6A05"/>
    <w:rsid w:val="000F744D"/>
    <w:rsid w:val="00100C82"/>
    <w:rsid w:val="001022AF"/>
    <w:rsid w:val="00102838"/>
    <w:rsid w:val="00102ECB"/>
    <w:rsid w:val="00103726"/>
    <w:rsid w:val="00103814"/>
    <w:rsid w:val="00104DE4"/>
    <w:rsid w:val="00104EF6"/>
    <w:rsid w:val="00105628"/>
    <w:rsid w:val="0010764D"/>
    <w:rsid w:val="00107666"/>
    <w:rsid w:val="00107E82"/>
    <w:rsid w:val="0011059E"/>
    <w:rsid w:val="00110B4A"/>
    <w:rsid w:val="00111AF8"/>
    <w:rsid w:val="00113268"/>
    <w:rsid w:val="0011346F"/>
    <w:rsid w:val="00113A85"/>
    <w:rsid w:val="00114039"/>
    <w:rsid w:val="001146BF"/>
    <w:rsid w:val="00114965"/>
    <w:rsid w:val="001153DC"/>
    <w:rsid w:val="00115B34"/>
    <w:rsid w:val="00115F62"/>
    <w:rsid w:val="001161D4"/>
    <w:rsid w:val="001161DE"/>
    <w:rsid w:val="001170FD"/>
    <w:rsid w:val="0011718E"/>
    <w:rsid w:val="00117A05"/>
    <w:rsid w:val="001203F4"/>
    <w:rsid w:val="00120F49"/>
    <w:rsid w:val="00121C4D"/>
    <w:rsid w:val="00122019"/>
    <w:rsid w:val="00122D4E"/>
    <w:rsid w:val="00122D81"/>
    <w:rsid w:val="00123775"/>
    <w:rsid w:val="00123ADC"/>
    <w:rsid w:val="00123FDB"/>
    <w:rsid w:val="00124A69"/>
    <w:rsid w:val="00125F69"/>
    <w:rsid w:val="00126071"/>
    <w:rsid w:val="001261EA"/>
    <w:rsid w:val="0012626C"/>
    <w:rsid w:val="001264D7"/>
    <w:rsid w:val="00126728"/>
    <w:rsid w:val="00126F78"/>
    <w:rsid w:val="001274BB"/>
    <w:rsid w:val="00127ABA"/>
    <w:rsid w:val="00127CC9"/>
    <w:rsid w:val="00127E54"/>
    <w:rsid w:val="00127EDA"/>
    <w:rsid w:val="00130121"/>
    <w:rsid w:val="00130180"/>
    <w:rsid w:val="001301CB"/>
    <w:rsid w:val="00130C47"/>
    <w:rsid w:val="001310B4"/>
    <w:rsid w:val="00131994"/>
    <w:rsid w:val="00131BF4"/>
    <w:rsid w:val="0013219A"/>
    <w:rsid w:val="0013262A"/>
    <w:rsid w:val="0013348A"/>
    <w:rsid w:val="00134800"/>
    <w:rsid w:val="00134936"/>
    <w:rsid w:val="00134CDC"/>
    <w:rsid w:val="001360A0"/>
    <w:rsid w:val="001360BC"/>
    <w:rsid w:val="0013642B"/>
    <w:rsid w:val="00136784"/>
    <w:rsid w:val="00136D0D"/>
    <w:rsid w:val="00137516"/>
    <w:rsid w:val="0014044B"/>
    <w:rsid w:val="001407A9"/>
    <w:rsid w:val="00140E3C"/>
    <w:rsid w:val="0014101A"/>
    <w:rsid w:val="00141809"/>
    <w:rsid w:val="00141A7F"/>
    <w:rsid w:val="00142609"/>
    <w:rsid w:val="00142757"/>
    <w:rsid w:val="00142C14"/>
    <w:rsid w:val="0014302C"/>
    <w:rsid w:val="00143646"/>
    <w:rsid w:val="00143A7A"/>
    <w:rsid w:val="00143D35"/>
    <w:rsid w:val="00143FB5"/>
    <w:rsid w:val="001459E2"/>
    <w:rsid w:val="00145C09"/>
    <w:rsid w:val="00145DEA"/>
    <w:rsid w:val="00145F7E"/>
    <w:rsid w:val="00146334"/>
    <w:rsid w:val="001463C8"/>
    <w:rsid w:val="00147573"/>
    <w:rsid w:val="001504F7"/>
    <w:rsid w:val="00150504"/>
    <w:rsid w:val="0015076F"/>
    <w:rsid w:val="00150914"/>
    <w:rsid w:val="0015099F"/>
    <w:rsid w:val="00150DC1"/>
    <w:rsid w:val="00150E9A"/>
    <w:rsid w:val="001516EC"/>
    <w:rsid w:val="00151D5F"/>
    <w:rsid w:val="00151ED2"/>
    <w:rsid w:val="001520AD"/>
    <w:rsid w:val="00152942"/>
    <w:rsid w:val="001539A2"/>
    <w:rsid w:val="0015426C"/>
    <w:rsid w:val="001542F3"/>
    <w:rsid w:val="00155F12"/>
    <w:rsid w:val="00156556"/>
    <w:rsid w:val="001566C4"/>
    <w:rsid w:val="0015694F"/>
    <w:rsid w:val="00156C4A"/>
    <w:rsid w:val="00157435"/>
    <w:rsid w:val="001575DB"/>
    <w:rsid w:val="00157735"/>
    <w:rsid w:val="00157E34"/>
    <w:rsid w:val="00157F33"/>
    <w:rsid w:val="001604AA"/>
    <w:rsid w:val="00161721"/>
    <w:rsid w:val="001617E0"/>
    <w:rsid w:val="00162005"/>
    <w:rsid w:val="001627BB"/>
    <w:rsid w:val="001627BD"/>
    <w:rsid w:val="00162A5E"/>
    <w:rsid w:val="0016379F"/>
    <w:rsid w:val="00164139"/>
    <w:rsid w:val="00164549"/>
    <w:rsid w:val="0016481C"/>
    <w:rsid w:val="001648EB"/>
    <w:rsid w:val="00166D30"/>
    <w:rsid w:val="00166F46"/>
    <w:rsid w:val="0016741D"/>
    <w:rsid w:val="00167C0D"/>
    <w:rsid w:val="00171BEE"/>
    <w:rsid w:val="0017205B"/>
    <w:rsid w:val="0017284C"/>
    <w:rsid w:val="00172B53"/>
    <w:rsid w:val="00172BCB"/>
    <w:rsid w:val="00173391"/>
    <w:rsid w:val="00173DCE"/>
    <w:rsid w:val="001741A4"/>
    <w:rsid w:val="001744FE"/>
    <w:rsid w:val="0017475B"/>
    <w:rsid w:val="00175763"/>
    <w:rsid w:val="001758AF"/>
    <w:rsid w:val="00176606"/>
    <w:rsid w:val="00176F29"/>
    <w:rsid w:val="001772E4"/>
    <w:rsid w:val="00177343"/>
    <w:rsid w:val="00177B5C"/>
    <w:rsid w:val="00180A10"/>
    <w:rsid w:val="00180F0F"/>
    <w:rsid w:val="00181D7D"/>
    <w:rsid w:val="00181FBE"/>
    <w:rsid w:val="0018264B"/>
    <w:rsid w:val="00182845"/>
    <w:rsid w:val="00183575"/>
    <w:rsid w:val="0018399E"/>
    <w:rsid w:val="0018410C"/>
    <w:rsid w:val="00184546"/>
    <w:rsid w:val="00185900"/>
    <w:rsid w:val="001865A9"/>
    <w:rsid w:val="001866BE"/>
    <w:rsid w:val="00186D24"/>
    <w:rsid w:val="00187836"/>
    <w:rsid w:val="00190332"/>
    <w:rsid w:val="00190836"/>
    <w:rsid w:val="00190E67"/>
    <w:rsid w:val="001910E7"/>
    <w:rsid w:val="001938F3"/>
    <w:rsid w:val="00193BD8"/>
    <w:rsid w:val="00194425"/>
    <w:rsid w:val="001954EE"/>
    <w:rsid w:val="001956C1"/>
    <w:rsid w:val="0019665A"/>
    <w:rsid w:val="00196F83"/>
    <w:rsid w:val="00197446"/>
    <w:rsid w:val="001974BF"/>
    <w:rsid w:val="001978BC"/>
    <w:rsid w:val="001A0654"/>
    <w:rsid w:val="001A0DDA"/>
    <w:rsid w:val="001A102D"/>
    <w:rsid w:val="001A172B"/>
    <w:rsid w:val="001A1BB9"/>
    <w:rsid w:val="001A20B2"/>
    <w:rsid w:val="001A22DF"/>
    <w:rsid w:val="001A2BFF"/>
    <w:rsid w:val="001A3020"/>
    <w:rsid w:val="001A3ED7"/>
    <w:rsid w:val="001A4375"/>
    <w:rsid w:val="001A4665"/>
    <w:rsid w:val="001A4BFD"/>
    <w:rsid w:val="001A4EC4"/>
    <w:rsid w:val="001A4F40"/>
    <w:rsid w:val="001A5186"/>
    <w:rsid w:val="001A5D40"/>
    <w:rsid w:val="001A628D"/>
    <w:rsid w:val="001A638C"/>
    <w:rsid w:val="001A667A"/>
    <w:rsid w:val="001A719B"/>
    <w:rsid w:val="001A723E"/>
    <w:rsid w:val="001A7669"/>
    <w:rsid w:val="001A77AF"/>
    <w:rsid w:val="001B04BB"/>
    <w:rsid w:val="001B06AE"/>
    <w:rsid w:val="001B0708"/>
    <w:rsid w:val="001B0D62"/>
    <w:rsid w:val="001B1264"/>
    <w:rsid w:val="001B15EC"/>
    <w:rsid w:val="001B167B"/>
    <w:rsid w:val="001B202C"/>
    <w:rsid w:val="001B217F"/>
    <w:rsid w:val="001B266E"/>
    <w:rsid w:val="001B390B"/>
    <w:rsid w:val="001B3D75"/>
    <w:rsid w:val="001B3F40"/>
    <w:rsid w:val="001B4279"/>
    <w:rsid w:val="001B4C71"/>
    <w:rsid w:val="001B55E8"/>
    <w:rsid w:val="001B5FF8"/>
    <w:rsid w:val="001B643C"/>
    <w:rsid w:val="001B71F9"/>
    <w:rsid w:val="001B7843"/>
    <w:rsid w:val="001B79AD"/>
    <w:rsid w:val="001C0436"/>
    <w:rsid w:val="001C0663"/>
    <w:rsid w:val="001C0BA2"/>
    <w:rsid w:val="001C231F"/>
    <w:rsid w:val="001C2C0B"/>
    <w:rsid w:val="001C4151"/>
    <w:rsid w:val="001C5327"/>
    <w:rsid w:val="001C5AAA"/>
    <w:rsid w:val="001C5C9E"/>
    <w:rsid w:val="001C601C"/>
    <w:rsid w:val="001C6261"/>
    <w:rsid w:val="001C63FA"/>
    <w:rsid w:val="001C6B11"/>
    <w:rsid w:val="001C6DC7"/>
    <w:rsid w:val="001C70F1"/>
    <w:rsid w:val="001C72DC"/>
    <w:rsid w:val="001D0636"/>
    <w:rsid w:val="001D07B8"/>
    <w:rsid w:val="001D0F56"/>
    <w:rsid w:val="001D128E"/>
    <w:rsid w:val="001D15D4"/>
    <w:rsid w:val="001D174F"/>
    <w:rsid w:val="001D17F6"/>
    <w:rsid w:val="001D19F6"/>
    <w:rsid w:val="001D234D"/>
    <w:rsid w:val="001D2966"/>
    <w:rsid w:val="001D29D9"/>
    <w:rsid w:val="001D2C07"/>
    <w:rsid w:val="001D336F"/>
    <w:rsid w:val="001D4661"/>
    <w:rsid w:val="001D4772"/>
    <w:rsid w:val="001D5BE1"/>
    <w:rsid w:val="001D621E"/>
    <w:rsid w:val="001D64A0"/>
    <w:rsid w:val="001D68BA"/>
    <w:rsid w:val="001D7244"/>
    <w:rsid w:val="001D7B1C"/>
    <w:rsid w:val="001D7B9F"/>
    <w:rsid w:val="001D7F96"/>
    <w:rsid w:val="001E1090"/>
    <w:rsid w:val="001E128F"/>
    <w:rsid w:val="001E35F0"/>
    <w:rsid w:val="001E3A0D"/>
    <w:rsid w:val="001E3B67"/>
    <w:rsid w:val="001E3E65"/>
    <w:rsid w:val="001E416B"/>
    <w:rsid w:val="001E4853"/>
    <w:rsid w:val="001E4AF7"/>
    <w:rsid w:val="001E5694"/>
    <w:rsid w:val="001E5F48"/>
    <w:rsid w:val="001E6151"/>
    <w:rsid w:val="001E6941"/>
    <w:rsid w:val="001E6EEE"/>
    <w:rsid w:val="001E7042"/>
    <w:rsid w:val="001E739D"/>
    <w:rsid w:val="001E7855"/>
    <w:rsid w:val="001F1074"/>
    <w:rsid w:val="001F1AF9"/>
    <w:rsid w:val="001F1B91"/>
    <w:rsid w:val="001F23F6"/>
    <w:rsid w:val="001F2802"/>
    <w:rsid w:val="001F284A"/>
    <w:rsid w:val="001F2D94"/>
    <w:rsid w:val="001F3147"/>
    <w:rsid w:val="001F3934"/>
    <w:rsid w:val="001F3935"/>
    <w:rsid w:val="001F4204"/>
    <w:rsid w:val="001F4738"/>
    <w:rsid w:val="001F4BF0"/>
    <w:rsid w:val="001F56D3"/>
    <w:rsid w:val="001F5AB1"/>
    <w:rsid w:val="001F6F5D"/>
    <w:rsid w:val="001F78C3"/>
    <w:rsid w:val="001F7EC1"/>
    <w:rsid w:val="00200C09"/>
    <w:rsid w:val="002015BB"/>
    <w:rsid w:val="002026D7"/>
    <w:rsid w:val="002029A7"/>
    <w:rsid w:val="00202E07"/>
    <w:rsid w:val="00203016"/>
    <w:rsid w:val="002034CD"/>
    <w:rsid w:val="002038AC"/>
    <w:rsid w:val="002039E6"/>
    <w:rsid w:val="00204774"/>
    <w:rsid w:val="002047AF"/>
    <w:rsid w:val="00204D80"/>
    <w:rsid w:val="00205241"/>
    <w:rsid w:val="00207D8F"/>
    <w:rsid w:val="00207FA4"/>
    <w:rsid w:val="0021045A"/>
    <w:rsid w:val="00210A47"/>
    <w:rsid w:val="00210CE5"/>
    <w:rsid w:val="00210DB6"/>
    <w:rsid w:val="002118CD"/>
    <w:rsid w:val="0021265D"/>
    <w:rsid w:val="00212810"/>
    <w:rsid w:val="00212F8E"/>
    <w:rsid w:val="0021387A"/>
    <w:rsid w:val="0021387F"/>
    <w:rsid w:val="002139E0"/>
    <w:rsid w:val="002139EF"/>
    <w:rsid w:val="00213E14"/>
    <w:rsid w:val="002146FD"/>
    <w:rsid w:val="00214716"/>
    <w:rsid w:val="002147C6"/>
    <w:rsid w:val="00215561"/>
    <w:rsid w:val="0021576D"/>
    <w:rsid w:val="00215BE1"/>
    <w:rsid w:val="002165DD"/>
    <w:rsid w:val="00217804"/>
    <w:rsid w:val="00220112"/>
    <w:rsid w:val="00220A5E"/>
    <w:rsid w:val="00220D47"/>
    <w:rsid w:val="002218B7"/>
    <w:rsid w:val="00221BC7"/>
    <w:rsid w:val="00221F25"/>
    <w:rsid w:val="0022217A"/>
    <w:rsid w:val="002229B3"/>
    <w:rsid w:val="00223C93"/>
    <w:rsid w:val="00224602"/>
    <w:rsid w:val="002246BB"/>
    <w:rsid w:val="00224740"/>
    <w:rsid w:val="00224D04"/>
    <w:rsid w:val="0022509B"/>
    <w:rsid w:val="002256F7"/>
    <w:rsid w:val="002259BE"/>
    <w:rsid w:val="00225CCB"/>
    <w:rsid w:val="002262D0"/>
    <w:rsid w:val="00226636"/>
    <w:rsid w:val="0022673E"/>
    <w:rsid w:val="00226A30"/>
    <w:rsid w:val="00226E22"/>
    <w:rsid w:val="002270D6"/>
    <w:rsid w:val="0022749A"/>
    <w:rsid w:val="0022787D"/>
    <w:rsid w:val="00227D01"/>
    <w:rsid w:val="00231137"/>
    <w:rsid w:val="002313AA"/>
    <w:rsid w:val="002324CF"/>
    <w:rsid w:val="0023296A"/>
    <w:rsid w:val="00232C6B"/>
    <w:rsid w:val="00233AF5"/>
    <w:rsid w:val="00233ED6"/>
    <w:rsid w:val="0023495D"/>
    <w:rsid w:val="00234FD6"/>
    <w:rsid w:val="0023509B"/>
    <w:rsid w:val="0023513B"/>
    <w:rsid w:val="00235469"/>
    <w:rsid w:val="002355FE"/>
    <w:rsid w:val="00235E60"/>
    <w:rsid w:val="002360FD"/>
    <w:rsid w:val="00237357"/>
    <w:rsid w:val="0024089E"/>
    <w:rsid w:val="00240C84"/>
    <w:rsid w:val="00241476"/>
    <w:rsid w:val="00241B71"/>
    <w:rsid w:val="00241E7E"/>
    <w:rsid w:val="00243123"/>
    <w:rsid w:val="002438FA"/>
    <w:rsid w:val="00243FA9"/>
    <w:rsid w:val="00244427"/>
    <w:rsid w:val="0024478F"/>
    <w:rsid w:val="00244CF2"/>
    <w:rsid w:val="00246639"/>
    <w:rsid w:val="002468AC"/>
    <w:rsid w:val="00246DC2"/>
    <w:rsid w:val="002476C9"/>
    <w:rsid w:val="00247DB9"/>
    <w:rsid w:val="00247F9D"/>
    <w:rsid w:val="0025131C"/>
    <w:rsid w:val="00251DE6"/>
    <w:rsid w:val="00252C21"/>
    <w:rsid w:val="00253A10"/>
    <w:rsid w:val="00253DAF"/>
    <w:rsid w:val="00254057"/>
    <w:rsid w:val="00254265"/>
    <w:rsid w:val="00254E3A"/>
    <w:rsid w:val="002550FE"/>
    <w:rsid w:val="00255288"/>
    <w:rsid w:val="00255CD3"/>
    <w:rsid w:val="00256003"/>
    <w:rsid w:val="00257743"/>
    <w:rsid w:val="00257A33"/>
    <w:rsid w:val="00257C6A"/>
    <w:rsid w:val="00257CEA"/>
    <w:rsid w:val="002606B7"/>
    <w:rsid w:val="0026098B"/>
    <w:rsid w:val="00260D08"/>
    <w:rsid w:val="00260E08"/>
    <w:rsid w:val="00260F55"/>
    <w:rsid w:val="0026105E"/>
    <w:rsid w:val="002613CB"/>
    <w:rsid w:val="00261BE3"/>
    <w:rsid w:val="00261FC8"/>
    <w:rsid w:val="00262F18"/>
    <w:rsid w:val="002633F4"/>
    <w:rsid w:val="00263A01"/>
    <w:rsid w:val="00263D49"/>
    <w:rsid w:val="00264257"/>
    <w:rsid w:val="00264D66"/>
    <w:rsid w:val="00265A50"/>
    <w:rsid w:val="00265B38"/>
    <w:rsid w:val="00265D7A"/>
    <w:rsid w:val="00266A7C"/>
    <w:rsid w:val="00266AC2"/>
    <w:rsid w:val="002670E5"/>
    <w:rsid w:val="00267838"/>
    <w:rsid w:val="0027015D"/>
    <w:rsid w:val="0027064E"/>
    <w:rsid w:val="00271644"/>
    <w:rsid w:val="00271D60"/>
    <w:rsid w:val="0027236C"/>
    <w:rsid w:val="00272426"/>
    <w:rsid w:val="00272658"/>
    <w:rsid w:val="00272B52"/>
    <w:rsid w:val="002730C5"/>
    <w:rsid w:val="002739F1"/>
    <w:rsid w:val="00273D3A"/>
    <w:rsid w:val="002748B5"/>
    <w:rsid w:val="00274AE5"/>
    <w:rsid w:val="00274B1D"/>
    <w:rsid w:val="00274DB1"/>
    <w:rsid w:val="0027559A"/>
    <w:rsid w:val="0027656F"/>
    <w:rsid w:val="002765F2"/>
    <w:rsid w:val="00276C7B"/>
    <w:rsid w:val="00276E7C"/>
    <w:rsid w:val="00277A15"/>
    <w:rsid w:val="00277C0E"/>
    <w:rsid w:val="00277D02"/>
    <w:rsid w:val="0028069B"/>
    <w:rsid w:val="00280943"/>
    <w:rsid w:val="00281271"/>
    <w:rsid w:val="002819F0"/>
    <w:rsid w:val="002822C5"/>
    <w:rsid w:val="00282997"/>
    <w:rsid w:val="00282ECF"/>
    <w:rsid w:val="00282F81"/>
    <w:rsid w:val="00283328"/>
    <w:rsid w:val="0028358D"/>
    <w:rsid w:val="00283C68"/>
    <w:rsid w:val="0028409F"/>
    <w:rsid w:val="00284421"/>
    <w:rsid w:val="002848D4"/>
    <w:rsid w:val="002850FC"/>
    <w:rsid w:val="0028519F"/>
    <w:rsid w:val="00285B33"/>
    <w:rsid w:val="00286B16"/>
    <w:rsid w:val="00287272"/>
    <w:rsid w:val="00287994"/>
    <w:rsid w:val="002902CC"/>
    <w:rsid w:val="002909AB"/>
    <w:rsid w:val="00290F0F"/>
    <w:rsid w:val="00292889"/>
    <w:rsid w:val="00293895"/>
    <w:rsid w:val="00293EDA"/>
    <w:rsid w:val="00293F9A"/>
    <w:rsid w:val="00294237"/>
    <w:rsid w:val="002945B7"/>
    <w:rsid w:val="00294AA7"/>
    <w:rsid w:val="00294C1D"/>
    <w:rsid w:val="00296C48"/>
    <w:rsid w:val="0029799D"/>
    <w:rsid w:val="00297F90"/>
    <w:rsid w:val="002A0343"/>
    <w:rsid w:val="002A03EE"/>
    <w:rsid w:val="002A083B"/>
    <w:rsid w:val="002A0B16"/>
    <w:rsid w:val="002A0DD1"/>
    <w:rsid w:val="002A22CD"/>
    <w:rsid w:val="002A2A09"/>
    <w:rsid w:val="002A33FB"/>
    <w:rsid w:val="002A3936"/>
    <w:rsid w:val="002A3FEC"/>
    <w:rsid w:val="002A5885"/>
    <w:rsid w:val="002B001F"/>
    <w:rsid w:val="002B02C5"/>
    <w:rsid w:val="002B07B7"/>
    <w:rsid w:val="002B10DA"/>
    <w:rsid w:val="002B2D58"/>
    <w:rsid w:val="002B2FB7"/>
    <w:rsid w:val="002B31D1"/>
    <w:rsid w:val="002B3BB8"/>
    <w:rsid w:val="002B4929"/>
    <w:rsid w:val="002B6195"/>
    <w:rsid w:val="002B639A"/>
    <w:rsid w:val="002B65A6"/>
    <w:rsid w:val="002B65C5"/>
    <w:rsid w:val="002B65DE"/>
    <w:rsid w:val="002B6F59"/>
    <w:rsid w:val="002B77FE"/>
    <w:rsid w:val="002B7EE5"/>
    <w:rsid w:val="002C11DC"/>
    <w:rsid w:val="002C1412"/>
    <w:rsid w:val="002C1CAC"/>
    <w:rsid w:val="002C4386"/>
    <w:rsid w:val="002C5267"/>
    <w:rsid w:val="002C5497"/>
    <w:rsid w:val="002C5C81"/>
    <w:rsid w:val="002C5D7E"/>
    <w:rsid w:val="002C616F"/>
    <w:rsid w:val="002C7B5C"/>
    <w:rsid w:val="002D0416"/>
    <w:rsid w:val="002D0674"/>
    <w:rsid w:val="002D118D"/>
    <w:rsid w:val="002D24C7"/>
    <w:rsid w:val="002D2767"/>
    <w:rsid w:val="002D2FB6"/>
    <w:rsid w:val="002D371E"/>
    <w:rsid w:val="002D37E0"/>
    <w:rsid w:val="002D47AB"/>
    <w:rsid w:val="002D4FAA"/>
    <w:rsid w:val="002D614C"/>
    <w:rsid w:val="002D61A9"/>
    <w:rsid w:val="002D61FC"/>
    <w:rsid w:val="002D65DF"/>
    <w:rsid w:val="002D665E"/>
    <w:rsid w:val="002D7594"/>
    <w:rsid w:val="002E042F"/>
    <w:rsid w:val="002E18A8"/>
    <w:rsid w:val="002E1937"/>
    <w:rsid w:val="002E2A61"/>
    <w:rsid w:val="002E2BDE"/>
    <w:rsid w:val="002E2E91"/>
    <w:rsid w:val="002E3A15"/>
    <w:rsid w:val="002E4DBC"/>
    <w:rsid w:val="002E51C2"/>
    <w:rsid w:val="002E5AAA"/>
    <w:rsid w:val="002E66B8"/>
    <w:rsid w:val="002E76EA"/>
    <w:rsid w:val="002E7A83"/>
    <w:rsid w:val="002E7EA4"/>
    <w:rsid w:val="002E7EF0"/>
    <w:rsid w:val="002F06AF"/>
    <w:rsid w:val="002F0D45"/>
    <w:rsid w:val="002F1209"/>
    <w:rsid w:val="002F1756"/>
    <w:rsid w:val="002F18A2"/>
    <w:rsid w:val="002F1CC0"/>
    <w:rsid w:val="002F1F25"/>
    <w:rsid w:val="002F2FB3"/>
    <w:rsid w:val="002F303F"/>
    <w:rsid w:val="002F3CCA"/>
    <w:rsid w:val="002F3E3B"/>
    <w:rsid w:val="002F40B6"/>
    <w:rsid w:val="002F41FD"/>
    <w:rsid w:val="002F4CC9"/>
    <w:rsid w:val="002F63B8"/>
    <w:rsid w:val="002F641A"/>
    <w:rsid w:val="002F6747"/>
    <w:rsid w:val="002F7121"/>
    <w:rsid w:val="002F750A"/>
    <w:rsid w:val="002F7DB0"/>
    <w:rsid w:val="003003AB"/>
    <w:rsid w:val="00301268"/>
    <w:rsid w:val="003016C5"/>
    <w:rsid w:val="00301B6C"/>
    <w:rsid w:val="00301BC2"/>
    <w:rsid w:val="00301CEB"/>
    <w:rsid w:val="00301DE9"/>
    <w:rsid w:val="003025D8"/>
    <w:rsid w:val="00302D86"/>
    <w:rsid w:val="00303434"/>
    <w:rsid w:val="00304175"/>
    <w:rsid w:val="003043B9"/>
    <w:rsid w:val="0030459C"/>
    <w:rsid w:val="003045E5"/>
    <w:rsid w:val="00304D25"/>
    <w:rsid w:val="0030533F"/>
    <w:rsid w:val="003057C4"/>
    <w:rsid w:val="00305BC9"/>
    <w:rsid w:val="00306760"/>
    <w:rsid w:val="00307720"/>
    <w:rsid w:val="00310151"/>
    <w:rsid w:val="0031151B"/>
    <w:rsid w:val="0031199F"/>
    <w:rsid w:val="0031224A"/>
    <w:rsid w:val="003125A0"/>
    <w:rsid w:val="0031315F"/>
    <w:rsid w:val="003137BF"/>
    <w:rsid w:val="003137DD"/>
    <w:rsid w:val="00313F62"/>
    <w:rsid w:val="003148F5"/>
    <w:rsid w:val="00315219"/>
    <w:rsid w:val="003152A8"/>
    <w:rsid w:val="003163A7"/>
    <w:rsid w:val="00317777"/>
    <w:rsid w:val="00317A17"/>
    <w:rsid w:val="00317E6C"/>
    <w:rsid w:val="00317E8C"/>
    <w:rsid w:val="00320CAA"/>
    <w:rsid w:val="00321A69"/>
    <w:rsid w:val="00321F25"/>
    <w:rsid w:val="00322387"/>
    <w:rsid w:val="00322922"/>
    <w:rsid w:val="0032579E"/>
    <w:rsid w:val="00326E90"/>
    <w:rsid w:val="00326F62"/>
    <w:rsid w:val="003271B2"/>
    <w:rsid w:val="00327414"/>
    <w:rsid w:val="003276B5"/>
    <w:rsid w:val="00330297"/>
    <w:rsid w:val="0033034C"/>
    <w:rsid w:val="00330A8D"/>
    <w:rsid w:val="00331E7E"/>
    <w:rsid w:val="003320F0"/>
    <w:rsid w:val="00332177"/>
    <w:rsid w:val="0033219B"/>
    <w:rsid w:val="0033242F"/>
    <w:rsid w:val="00332C7B"/>
    <w:rsid w:val="003333BE"/>
    <w:rsid w:val="003333DC"/>
    <w:rsid w:val="003335D2"/>
    <w:rsid w:val="003340FD"/>
    <w:rsid w:val="003340FF"/>
    <w:rsid w:val="00335311"/>
    <w:rsid w:val="0033572F"/>
    <w:rsid w:val="00335C86"/>
    <w:rsid w:val="003368A5"/>
    <w:rsid w:val="00336DC9"/>
    <w:rsid w:val="00337392"/>
    <w:rsid w:val="00340587"/>
    <w:rsid w:val="003406CE"/>
    <w:rsid w:val="0034079B"/>
    <w:rsid w:val="00340AB5"/>
    <w:rsid w:val="00340CE1"/>
    <w:rsid w:val="0034117E"/>
    <w:rsid w:val="00341280"/>
    <w:rsid w:val="003433FF"/>
    <w:rsid w:val="00343E74"/>
    <w:rsid w:val="00344186"/>
    <w:rsid w:val="00344196"/>
    <w:rsid w:val="003447FD"/>
    <w:rsid w:val="00345507"/>
    <w:rsid w:val="00345E52"/>
    <w:rsid w:val="003467B6"/>
    <w:rsid w:val="003471FE"/>
    <w:rsid w:val="00347270"/>
    <w:rsid w:val="00347B8D"/>
    <w:rsid w:val="00347D41"/>
    <w:rsid w:val="00350297"/>
    <w:rsid w:val="00350725"/>
    <w:rsid w:val="00350E36"/>
    <w:rsid w:val="00351B57"/>
    <w:rsid w:val="003521C9"/>
    <w:rsid w:val="00352E5A"/>
    <w:rsid w:val="003534C1"/>
    <w:rsid w:val="00353CDD"/>
    <w:rsid w:val="003561A5"/>
    <w:rsid w:val="00356BD2"/>
    <w:rsid w:val="00356D85"/>
    <w:rsid w:val="0036070B"/>
    <w:rsid w:val="003607F8"/>
    <w:rsid w:val="0036086B"/>
    <w:rsid w:val="00360B22"/>
    <w:rsid w:val="00361FA0"/>
    <w:rsid w:val="003620D9"/>
    <w:rsid w:val="0036210C"/>
    <w:rsid w:val="00363669"/>
    <w:rsid w:val="003639F6"/>
    <w:rsid w:val="00363D86"/>
    <w:rsid w:val="003646E7"/>
    <w:rsid w:val="00364AB5"/>
    <w:rsid w:val="00364D5D"/>
    <w:rsid w:val="00364FB4"/>
    <w:rsid w:val="003653B7"/>
    <w:rsid w:val="00365D91"/>
    <w:rsid w:val="0036648A"/>
    <w:rsid w:val="00366911"/>
    <w:rsid w:val="00367132"/>
    <w:rsid w:val="0036784D"/>
    <w:rsid w:val="00367A1B"/>
    <w:rsid w:val="00370F69"/>
    <w:rsid w:val="00371CBE"/>
    <w:rsid w:val="0037216D"/>
    <w:rsid w:val="003722C4"/>
    <w:rsid w:val="0037251D"/>
    <w:rsid w:val="0037365B"/>
    <w:rsid w:val="00373AB3"/>
    <w:rsid w:val="00374232"/>
    <w:rsid w:val="00374429"/>
    <w:rsid w:val="0037501C"/>
    <w:rsid w:val="003756BE"/>
    <w:rsid w:val="00375792"/>
    <w:rsid w:val="003759BB"/>
    <w:rsid w:val="003759C7"/>
    <w:rsid w:val="00376298"/>
    <w:rsid w:val="003762B3"/>
    <w:rsid w:val="00376F58"/>
    <w:rsid w:val="00377013"/>
    <w:rsid w:val="0037762E"/>
    <w:rsid w:val="00380060"/>
    <w:rsid w:val="00380083"/>
    <w:rsid w:val="00380376"/>
    <w:rsid w:val="003807CE"/>
    <w:rsid w:val="00380940"/>
    <w:rsid w:val="003812AA"/>
    <w:rsid w:val="00381979"/>
    <w:rsid w:val="00381B5C"/>
    <w:rsid w:val="003822E4"/>
    <w:rsid w:val="00382528"/>
    <w:rsid w:val="00382617"/>
    <w:rsid w:val="00383213"/>
    <w:rsid w:val="00383874"/>
    <w:rsid w:val="00383936"/>
    <w:rsid w:val="00383D07"/>
    <w:rsid w:val="00384A0D"/>
    <w:rsid w:val="00385EDE"/>
    <w:rsid w:val="003874D5"/>
    <w:rsid w:val="00387851"/>
    <w:rsid w:val="00387877"/>
    <w:rsid w:val="00387AD6"/>
    <w:rsid w:val="00390384"/>
    <w:rsid w:val="00390B14"/>
    <w:rsid w:val="003918D0"/>
    <w:rsid w:val="003919E4"/>
    <w:rsid w:val="00391C7C"/>
    <w:rsid w:val="00391E75"/>
    <w:rsid w:val="0039221A"/>
    <w:rsid w:val="003929DB"/>
    <w:rsid w:val="00392D1D"/>
    <w:rsid w:val="00393E81"/>
    <w:rsid w:val="00394088"/>
    <w:rsid w:val="00394A08"/>
    <w:rsid w:val="00394BA4"/>
    <w:rsid w:val="00394DCA"/>
    <w:rsid w:val="00395834"/>
    <w:rsid w:val="003969CB"/>
    <w:rsid w:val="003A0630"/>
    <w:rsid w:val="003A084A"/>
    <w:rsid w:val="003A0AF9"/>
    <w:rsid w:val="003A0BF7"/>
    <w:rsid w:val="003A0E6C"/>
    <w:rsid w:val="003A1086"/>
    <w:rsid w:val="003A14AA"/>
    <w:rsid w:val="003A1721"/>
    <w:rsid w:val="003A1C72"/>
    <w:rsid w:val="003A22E3"/>
    <w:rsid w:val="003A2378"/>
    <w:rsid w:val="003A265A"/>
    <w:rsid w:val="003A2FDA"/>
    <w:rsid w:val="003A3509"/>
    <w:rsid w:val="003A3766"/>
    <w:rsid w:val="003A38B5"/>
    <w:rsid w:val="003A3A24"/>
    <w:rsid w:val="003A3CAD"/>
    <w:rsid w:val="003A3EA3"/>
    <w:rsid w:val="003A40DC"/>
    <w:rsid w:val="003A4158"/>
    <w:rsid w:val="003A419E"/>
    <w:rsid w:val="003A42CC"/>
    <w:rsid w:val="003A460E"/>
    <w:rsid w:val="003A4682"/>
    <w:rsid w:val="003A4C75"/>
    <w:rsid w:val="003A4D7B"/>
    <w:rsid w:val="003A4E00"/>
    <w:rsid w:val="003A4F7A"/>
    <w:rsid w:val="003A54EB"/>
    <w:rsid w:val="003A5F1D"/>
    <w:rsid w:val="003A630C"/>
    <w:rsid w:val="003A6C3B"/>
    <w:rsid w:val="003A7C04"/>
    <w:rsid w:val="003B0B37"/>
    <w:rsid w:val="003B0D1D"/>
    <w:rsid w:val="003B0F2A"/>
    <w:rsid w:val="003B1406"/>
    <w:rsid w:val="003B1AC2"/>
    <w:rsid w:val="003B1F45"/>
    <w:rsid w:val="003B1F50"/>
    <w:rsid w:val="003B2F4D"/>
    <w:rsid w:val="003B34F0"/>
    <w:rsid w:val="003B3733"/>
    <w:rsid w:val="003B3A05"/>
    <w:rsid w:val="003B3A47"/>
    <w:rsid w:val="003B3D20"/>
    <w:rsid w:val="003B465D"/>
    <w:rsid w:val="003B46A1"/>
    <w:rsid w:val="003B49D0"/>
    <w:rsid w:val="003B4FC9"/>
    <w:rsid w:val="003B50EF"/>
    <w:rsid w:val="003B51C9"/>
    <w:rsid w:val="003B5F8E"/>
    <w:rsid w:val="003B6377"/>
    <w:rsid w:val="003B68CE"/>
    <w:rsid w:val="003B6CE2"/>
    <w:rsid w:val="003B7117"/>
    <w:rsid w:val="003B7365"/>
    <w:rsid w:val="003B7CEC"/>
    <w:rsid w:val="003B7FF9"/>
    <w:rsid w:val="003C092E"/>
    <w:rsid w:val="003C0F38"/>
    <w:rsid w:val="003C125D"/>
    <w:rsid w:val="003C13FE"/>
    <w:rsid w:val="003C16E7"/>
    <w:rsid w:val="003C183C"/>
    <w:rsid w:val="003C1AC3"/>
    <w:rsid w:val="003C1C2D"/>
    <w:rsid w:val="003C1F7E"/>
    <w:rsid w:val="003C2F35"/>
    <w:rsid w:val="003C31A8"/>
    <w:rsid w:val="003C6CCD"/>
    <w:rsid w:val="003C701A"/>
    <w:rsid w:val="003C75F3"/>
    <w:rsid w:val="003C7683"/>
    <w:rsid w:val="003C7AE9"/>
    <w:rsid w:val="003C7D31"/>
    <w:rsid w:val="003D029A"/>
    <w:rsid w:val="003D0B5B"/>
    <w:rsid w:val="003D1592"/>
    <w:rsid w:val="003D347F"/>
    <w:rsid w:val="003D3D44"/>
    <w:rsid w:val="003D3F46"/>
    <w:rsid w:val="003D41BD"/>
    <w:rsid w:val="003D454E"/>
    <w:rsid w:val="003D4CF1"/>
    <w:rsid w:val="003D4D98"/>
    <w:rsid w:val="003D5230"/>
    <w:rsid w:val="003D5748"/>
    <w:rsid w:val="003D6A2D"/>
    <w:rsid w:val="003D700A"/>
    <w:rsid w:val="003D7213"/>
    <w:rsid w:val="003D79CC"/>
    <w:rsid w:val="003D7C0D"/>
    <w:rsid w:val="003D7D3E"/>
    <w:rsid w:val="003D7DB4"/>
    <w:rsid w:val="003E020A"/>
    <w:rsid w:val="003E0549"/>
    <w:rsid w:val="003E08A3"/>
    <w:rsid w:val="003E09A2"/>
    <w:rsid w:val="003E0F5D"/>
    <w:rsid w:val="003E10EA"/>
    <w:rsid w:val="003E3075"/>
    <w:rsid w:val="003E314E"/>
    <w:rsid w:val="003E3190"/>
    <w:rsid w:val="003E327C"/>
    <w:rsid w:val="003E3890"/>
    <w:rsid w:val="003E3C24"/>
    <w:rsid w:val="003E4A7E"/>
    <w:rsid w:val="003E555B"/>
    <w:rsid w:val="003E5579"/>
    <w:rsid w:val="003E71DF"/>
    <w:rsid w:val="003F0468"/>
    <w:rsid w:val="003F0639"/>
    <w:rsid w:val="003F0938"/>
    <w:rsid w:val="003F0DD6"/>
    <w:rsid w:val="003F125C"/>
    <w:rsid w:val="003F12A3"/>
    <w:rsid w:val="003F14CE"/>
    <w:rsid w:val="003F1864"/>
    <w:rsid w:val="003F1CA9"/>
    <w:rsid w:val="003F20CD"/>
    <w:rsid w:val="003F2421"/>
    <w:rsid w:val="003F2CCC"/>
    <w:rsid w:val="003F3988"/>
    <w:rsid w:val="003F3F2F"/>
    <w:rsid w:val="003F4C8F"/>
    <w:rsid w:val="003F4D1D"/>
    <w:rsid w:val="003F4F41"/>
    <w:rsid w:val="003F65A9"/>
    <w:rsid w:val="003F671A"/>
    <w:rsid w:val="003F776C"/>
    <w:rsid w:val="003F7B9A"/>
    <w:rsid w:val="004004FC"/>
    <w:rsid w:val="00400931"/>
    <w:rsid w:val="00402F0E"/>
    <w:rsid w:val="00403075"/>
    <w:rsid w:val="00403599"/>
    <w:rsid w:val="00404E68"/>
    <w:rsid w:val="004056AD"/>
    <w:rsid w:val="004059DA"/>
    <w:rsid w:val="00405B99"/>
    <w:rsid w:val="004071C4"/>
    <w:rsid w:val="004073CA"/>
    <w:rsid w:val="0041020F"/>
    <w:rsid w:val="0041081E"/>
    <w:rsid w:val="004108DD"/>
    <w:rsid w:val="00410ED8"/>
    <w:rsid w:val="00412621"/>
    <w:rsid w:val="0041346C"/>
    <w:rsid w:val="004134B9"/>
    <w:rsid w:val="00414150"/>
    <w:rsid w:val="004142E1"/>
    <w:rsid w:val="0041496A"/>
    <w:rsid w:val="00414F8D"/>
    <w:rsid w:val="004157F0"/>
    <w:rsid w:val="0041697B"/>
    <w:rsid w:val="00416BAA"/>
    <w:rsid w:val="00416C84"/>
    <w:rsid w:val="00420004"/>
    <w:rsid w:val="00420503"/>
    <w:rsid w:val="0042099C"/>
    <w:rsid w:val="00420EDE"/>
    <w:rsid w:val="004216F6"/>
    <w:rsid w:val="00421886"/>
    <w:rsid w:val="00421CAE"/>
    <w:rsid w:val="00422ED4"/>
    <w:rsid w:val="00423318"/>
    <w:rsid w:val="004235E3"/>
    <w:rsid w:val="0042494D"/>
    <w:rsid w:val="00424DD0"/>
    <w:rsid w:val="0042542A"/>
    <w:rsid w:val="0042576D"/>
    <w:rsid w:val="00425F49"/>
    <w:rsid w:val="00426233"/>
    <w:rsid w:val="00426372"/>
    <w:rsid w:val="0042646F"/>
    <w:rsid w:val="004265E2"/>
    <w:rsid w:val="00426849"/>
    <w:rsid w:val="00426B98"/>
    <w:rsid w:val="00426C16"/>
    <w:rsid w:val="00427255"/>
    <w:rsid w:val="004272A6"/>
    <w:rsid w:val="00427993"/>
    <w:rsid w:val="004279AE"/>
    <w:rsid w:val="004303E2"/>
    <w:rsid w:val="004304CD"/>
    <w:rsid w:val="0043266C"/>
    <w:rsid w:val="00432755"/>
    <w:rsid w:val="00432E81"/>
    <w:rsid w:val="004332AA"/>
    <w:rsid w:val="0043343C"/>
    <w:rsid w:val="004336D1"/>
    <w:rsid w:val="0043394E"/>
    <w:rsid w:val="004344E4"/>
    <w:rsid w:val="00434A4A"/>
    <w:rsid w:val="00437053"/>
    <w:rsid w:val="004372AB"/>
    <w:rsid w:val="00437898"/>
    <w:rsid w:val="004409D8"/>
    <w:rsid w:val="00440AE3"/>
    <w:rsid w:val="00440FD7"/>
    <w:rsid w:val="00441804"/>
    <w:rsid w:val="00441BF8"/>
    <w:rsid w:val="00441DA8"/>
    <w:rsid w:val="00441E9B"/>
    <w:rsid w:val="0044229A"/>
    <w:rsid w:val="00442593"/>
    <w:rsid w:val="0044282B"/>
    <w:rsid w:val="0044284A"/>
    <w:rsid w:val="00442CE2"/>
    <w:rsid w:val="00442FD2"/>
    <w:rsid w:val="00443150"/>
    <w:rsid w:val="00443D63"/>
    <w:rsid w:val="00444207"/>
    <w:rsid w:val="004444BB"/>
    <w:rsid w:val="0044478D"/>
    <w:rsid w:val="0044487B"/>
    <w:rsid w:val="00444EE1"/>
    <w:rsid w:val="00445555"/>
    <w:rsid w:val="0044561F"/>
    <w:rsid w:val="00445835"/>
    <w:rsid w:val="00446770"/>
    <w:rsid w:val="004474F7"/>
    <w:rsid w:val="00447598"/>
    <w:rsid w:val="00450570"/>
    <w:rsid w:val="00452557"/>
    <w:rsid w:val="00452F0E"/>
    <w:rsid w:val="004537F4"/>
    <w:rsid w:val="00453AD1"/>
    <w:rsid w:val="00454183"/>
    <w:rsid w:val="00454285"/>
    <w:rsid w:val="00454C1C"/>
    <w:rsid w:val="004553FA"/>
    <w:rsid w:val="004554B7"/>
    <w:rsid w:val="0045572E"/>
    <w:rsid w:val="00456DF5"/>
    <w:rsid w:val="004574EE"/>
    <w:rsid w:val="00457EAF"/>
    <w:rsid w:val="00460693"/>
    <w:rsid w:val="00462502"/>
    <w:rsid w:val="00462727"/>
    <w:rsid w:val="00462892"/>
    <w:rsid w:val="004628BC"/>
    <w:rsid w:val="00462D28"/>
    <w:rsid w:val="00462DF6"/>
    <w:rsid w:val="00462F97"/>
    <w:rsid w:val="00463ECD"/>
    <w:rsid w:val="00463F49"/>
    <w:rsid w:val="00464161"/>
    <w:rsid w:val="00464C24"/>
    <w:rsid w:val="00465126"/>
    <w:rsid w:val="004654FE"/>
    <w:rsid w:val="00465893"/>
    <w:rsid w:val="00466A46"/>
    <w:rsid w:val="0046762E"/>
    <w:rsid w:val="004700A7"/>
    <w:rsid w:val="0047054B"/>
    <w:rsid w:val="00470973"/>
    <w:rsid w:val="004718E7"/>
    <w:rsid w:val="004721E5"/>
    <w:rsid w:val="00472C1E"/>
    <w:rsid w:val="00472FF2"/>
    <w:rsid w:val="00473063"/>
    <w:rsid w:val="00473450"/>
    <w:rsid w:val="00473A16"/>
    <w:rsid w:val="004741CA"/>
    <w:rsid w:val="0047485D"/>
    <w:rsid w:val="004756D0"/>
    <w:rsid w:val="00475CCE"/>
    <w:rsid w:val="004760A4"/>
    <w:rsid w:val="004764A0"/>
    <w:rsid w:val="00476C4B"/>
    <w:rsid w:val="00477CEC"/>
    <w:rsid w:val="00480190"/>
    <w:rsid w:val="0048030C"/>
    <w:rsid w:val="00480357"/>
    <w:rsid w:val="00480366"/>
    <w:rsid w:val="0048054E"/>
    <w:rsid w:val="004820A4"/>
    <w:rsid w:val="004821A7"/>
    <w:rsid w:val="004827F9"/>
    <w:rsid w:val="004839B1"/>
    <w:rsid w:val="00483AB6"/>
    <w:rsid w:val="00483EBF"/>
    <w:rsid w:val="00484D01"/>
    <w:rsid w:val="0048564B"/>
    <w:rsid w:val="00485997"/>
    <w:rsid w:val="00486188"/>
    <w:rsid w:val="0048632A"/>
    <w:rsid w:val="00487DEB"/>
    <w:rsid w:val="00490A19"/>
    <w:rsid w:val="00490CC6"/>
    <w:rsid w:val="004913FB"/>
    <w:rsid w:val="0049257D"/>
    <w:rsid w:val="00492FEA"/>
    <w:rsid w:val="00493F26"/>
    <w:rsid w:val="004954E5"/>
    <w:rsid w:val="00495CBB"/>
    <w:rsid w:val="00496841"/>
    <w:rsid w:val="00496932"/>
    <w:rsid w:val="00496A3A"/>
    <w:rsid w:val="00496CA5"/>
    <w:rsid w:val="004A03D2"/>
    <w:rsid w:val="004A0957"/>
    <w:rsid w:val="004A1F3C"/>
    <w:rsid w:val="004A29F9"/>
    <w:rsid w:val="004A38DE"/>
    <w:rsid w:val="004A420F"/>
    <w:rsid w:val="004A451F"/>
    <w:rsid w:val="004A4E50"/>
    <w:rsid w:val="004A5186"/>
    <w:rsid w:val="004A51D6"/>
    <w:rsid w:val="004A5719"/>
    <w:rsid w:val="004A69CF"/>
    <w:rsid w:val="004A7239"/>
    <w:rsid w:val="004A73F9"/>
    <w:rsid w:val="004A745B"/>
    <w:rsid w:val="004A7B79"/>
    <w:rsid w:val="004B0498"/>
    <w:rsid w:val="004B0A8F"/>
    <w:rsid w:val="004B1214"/>
    <w:rsid w:val="004B1D4D"/>
    <w:rsid w:val="004B23D5"/>
    <w:rsid w:val="004B25BB"/>
    <w:rsid w:val="004B2DC0"/>
    <w:rsid w:val="004B2FBC"/>
    <w:rsid w:val="004B33C3"/>
    <w:rsid w:val="004B3A2C"/>
    <w:rsid w:val="004B4279"/>
    <w:rsid w:val="004B441F"/>
    <w:rsid w:val="004B52DD"/>
    <w:rsid w:val="004B5DCA"/>
    <w:rsid w:val="004B61C8"/>
    <w:rsid w:val="004B6375"/>
    <w:rsid w:val="004B68C1"/>
    <w:rsid w:val="004B6F33"/>
    <w:rsid w:val="004B7678"/>
    <w:rsid w:val="004C0493"/>
    <w:rsid w:val="004C1AE6"/>
    <w:rsid w:val="004C1DF8"/>
    <w:rsid w:val="004C28C1"/>
    <w:rsid w:val="004C2B81"/>
    <w:rsid w:val="004C47DE"/>
    <w:rsid w:val="004C5E79"/>
    <w:rsid w:val="004C62B7"/>
    <w:rsid w:val="004C6648"/>
    <w:rsid w:val="004C6A50"/>
    <w:rsid w:val="004C6DC6"/>
    <w:rsid w:val="004C6DC7"/>
    <w:rsid w:val="004C6FCA"/>
    <w:rsid w:val="004D00BB"/>
    <w:rsid w:val="004D00F2"/>
    <w:rsid w:val="004D0C96"/>
    <w:rsid w:val="004D0DE5"/>
    <w:rsid w:val="004D13AF"/>
    <w:rsid w:val="004D16F8"/>
    <w:rsid w:val="004D1AE1"/>
    <w:rsid w:val="004D24C4"/>
    <w:rsid w:val="004D27D2"/>
    <w:rsid w:val="004D2BED"/>
    <w:rsid w:val="004D30D3"/>
    <w:rsid w:val="004D3912"/>
    <w:rsid w:val="004D430D"/>
    <w:rsid w:val="004D4513"/>
    <w:rsid w:val="004D47A4"/>
    <w:rsid w:val="004D592A"/>
    <w:rsid w:val="004D5A1B"/>
    <w:rsid w:val="004D6D3A"/>
    <w:rsid w:val="004D781F"/>
    <w:rsid w:val="004E0C4C"/>
    <w:rsid w:val="004E1382"/>
    <w:rsid w:val="004E1A4E"/>
    <w:rsid w:val="004E1F9F"/>
    <w:rsid w:val="004E2278"/>
    <w:rsid w:val="004E2593"/>
    <w:rsid w:val="004E2E06"/>
    <w:rsid w:val="004E3849"/>
    <w:rsid w:val="004E499B"/>
    <w:rsid w:val="004E51B7"/>
    <w:rsid w:val="004E5573"/>
    <w:rsid w:val="004E6E07"/>
    <w:rsid w:val="004E7B06"/>
    <w:rsid w:val="004E7F0D"/>
    <w:rsid w:val="004F0C65"/>
    <w:rsid w:val="004F1AFF"/>
    <w:rsid w:val="004F34E3"/>
    <w:rsid w:val="004F35D4"/>
    <w:rsid w:val="004F4032"/>
    <w:rsid w:val="004F43BF"/>
    <w:rsid w:val="004F48D0"/>
    <w:rsid w:val="004F4B90"/>
    <w:rsid w:val="004F54A4"/>
    <w:rsid w:val="004F5509"/>
    <w:rsid w:val="004F5580"/>
    <w:rsid w:val="004F6EA2"/>
    <w:rsid w:val="004F6F45"/>
    <w:rsid w:val="004F704C"/>
    <w:rsid w:val="004F7058"/>
    <w:rsid w:val="004F7381"/>
    <w:rsid w:val="004F750C"/>
    <w:rsid w:val="00501362"/>
    <w:rsid w:val="005017D7"/>
    <w:rsid w:val="00502BDD"/>
    <w:rsid w:val="00502C03"/>
    <w:rsid w:val="00502C74"/>
    <w:rsid w:val="00503400"/>
    <w:rsid w:val="0050340D"/>
    <w:rsid w:val="00503A67"/>
    <w:rsid w:val="00503C9D"/>
    <w:rsid w:val="00503D0E"/>
    <w:rsid w:val="005046CA"/>
    <w:rsid w:val="00504BDB"/>
    <w:rsid w:val="00505A6E"/>
    <w:rsid w:val="00505CBC"/>
    <w:rsid w:val="00505EF9"/>
    <w:rsid w:val="005063B8"/>
    <w:rsid w:val="00506480"/>
    <w:rsid w:val="00506846"/>
    <w:rsid w:val="00506BCB"/>
    <w:rsid w:val="0050785A"/>
    <w:rsid w:val="00507BE6"/>
    <w:rsid w:val="00510070"/>
    <w:rsid w:val="005105C7"/>
    <w:rsid w:val="00510CE8"/>
    <w:rsid w:val="00511C8D"/>
    <w:rsid w:val="00512269"/>
    <w:rsid w:val="005125B4"/>
    <w:rsid w:val="00512AB2"/>
    <w:rsid w:val="005133B2"/>
    <w:rsid w:val="005139D6"/>
    <w:rsid w:val="005142B0"/>
    <w:rsid w:val="00514A1F"/>
    <w:rsid w:val="00515692"/>
    <w:rsid w:val="0051569B"/>
    <w:rsid w:val="005157BC"/>
    <w:rsid w:val="0051586B"/>
    <w:rsid w:val="00516074"/>
    <w:rsid w:val="005161CA"/>
    <w:rsid w:val="00516B83"/>
    <w:rsid w:val="0051782A"/>
    <w:rsid w:val="0051784D"/>
    <w:rsid w:val="00517D9F"/>
    <w:rsid w:val="00517E86"/>
    <w:rsid w:val="00520AE3"/>
    <w:rsid w:val="005214EE"/>
    <w:rsid w:val="00521C5C"/>
    <w:rsid w:val="00521FC1"/>
    <w:rsid w:val="00522020"/>
    <w:rsid w:val="00522378"/>
    <w:rsid w:val="00522E97"/>
    <w:rsid w:val="005236AB"/>
    <w:rsid w:val="0052399C"/>
    <w:rsid w:val="00523D93"/>
    <w:rsid w:val="00524585"/>
    <w:rsid w:val="00524847"/>
    <w:rsid w:val="0052484F"/>
    <w:rsid w:val="005248DB"/>
    <w:rsid w:val="00524C0A"/>
    <w:rsid w:val="00524CD5"/>
    <w:rsid w:val="005258A4"/>
    <w:rsid w:val="00525996"/>
    <w:rsid w:val="00525CF8"/>
    <w:rsid w:val="005260C9"/>
    <w:rsid w:val="00526716"/>
    <w:rsid w:val="00526787"/>
    <w:rsid w:val="00526895"/>
    <w:rsid w:val="00526932"/>
    <w:rsid w:val="005276FC"/>
    <w:rsid w:val="005302EB"/>
    <w:rsid w:val="005304A8"/>
    <w:rsid w:val="00532203"/>
    <w:rsid w:val="005323A1"/>
    <w:rsid w:val="005324BC"/>
    <w:rsid w:val="005328C5"/>
    <w:rsid w:val="00532E1A"/>
    <w:rsid w:val="00533580"/>
    <w:rsid w:val="0053384D"/>
    <w:rsid w:val="005344AC"/>
    <w:rsid w:val="00535B0E"/>
    <w:rsid w:val="005361CA"/>
    <w:rsid w:val="005373AE"/>
    <w:rsid w:val="00540569"/>
    <w:rsid w:val="005406AB"/>
    <w:rsid w:val="005407ED"/>
    <w:rsid w:val="00542B4D"/>
    <w:rsid w:val="00542DE1"/>
    <w:rsid w:val="0054305D"/>
    <w:rsid w:val="005439AB"/>
    <w:rsid w:val="005441B6"/>
    <w:rsid w:val="00544FA4"/>
    <w:rsid w:val="00545FC2"/>
    <w:rsid w:val="005461DF"/>
    <w:rsid w:val="00546725"/>
    <w:rsid w:val="00546913"/>
    <w:rsid w:val="00546E67"/>
    <w:rsid w:val="00547480"/>
    <w:rsid w:val="005476BF"/>
    <w:rsid w:val="005478A0"/>
    <w:rsid w:val="00547A2D"/>
    <w:rsid w:val="00547CFB"/>
    <w:rsid w:val="0055052E"/>
    <w:rsid w:val="0055073C"/>
    <w:rsid w:val="00552226"/>
    <w:rsid w:val="00552AC2"/>
    <w:rsid w:val="00552C05"/>
    <w:rsid w:val="00553A4F"/>
    <w:rsid w:val="00553D58"/>
    <w:rsid w:val="00553E8A"/>
    <w:rsid w:val="005544B2"/>
    <w:rsid w:val="005544DE"/>
    <w:rsid w:val="0055450D"/>
    <w:rsid w:val="00554B65"/>
    <w:rsid w:val="005555AF"/>
    <w:rsid w:val="005556DA"/>
    <w:rsid w:val="00555C1D"/>
    <w:rsid w:val="00556467"/>
    <w:rsid w:val="0055689B"/>
    <w:rsid w:val="00556F13"/>
    <w:rsid w:val="005579AF"/>
    <w:rsid w:val="00557B6B"/>
    <w:rsid w:val="00557D22"/>
    <w:rsid w:val="005602B7"/>
    <w:rsid w:val="00560874"/>
    <w:rsid w:val="00560AFE"/>
    <w:rsid w:val="005613EC"/>
    <w:rsid w:val="00562150"/>
    <w:rsid w:val="005623EF"/>
    <w:rsid w:val="005628F0"/>
    <w:rsid w:val="0056307D"/>
    <w:rsid w:val="00563AB3"/>
    <w:rsid w:val="00563C87"/>
    <w:rsid w:val="0056498C"/>
    <w:rsid w:val="00564D47"/>
    <w:rsid w:val="00564E74"/>
    <w:rsid w:val="00566C35"/>
    <w:rsid w:val="00566F78"/>
    <w:rsid w:val="00567551"/>
    <w:rsid w:val="0056777E"/>
    <w:rsid w:val="005679DC"/>
    <w:rsid w:val="00570891"/>
    <w:rsid w:val="00570A3B"/>
    <w:rsid w:val="00570E90"/>
    <w:rsid w:val="005710F3"/>
    <w:rsid w:val="00571225"/>
    <w:rsid w:val="005720A7"/>
    <w:rsid w:val="005728E1"/>
    <w:rsid w:val="00573010"/>
    <w:rsid w:val="0057368A"/>
    <w:rsid w:val="00573A21"/>
    <w:rsid w:val="00574156"/>
    <w:rsid w:val="0057416D"/>
    <w:rsid w:val="0057447C"/>
    <w:rsid w:val="00574EEB"/>
    <w:rsid w:val="00577762"/>
    <w:rsid w:val="0058086F"/>
    <w:rsid w:val="00581642"/>
    <w:rsid w:val="00581750"/>
    <w:rsid w:val="00581838"/>
    <w:rsid w:val="00581917"/>
    <w:rsid w:val="00581BAF"/>
    <w:rsid w:val="00581F9A"/>
    <w:rsid w:val="005820CC"/>
    <w:rsid w:val="00582168"/>
    <w:rsid w:val="0058285B"/>
    <w:rsid w:val="00582C5E"/>
    <w:rsid w:val="00583464"/>
    <w:rsid w:val="005834DD"/>
    <w:rsid w:val="0058391B"/>
    <w:rsid w:val="00583F57"/>
    <w:rsid w:val="00584CED"/>
    <w:rsid w:val="00586771"/>
    <w:rsid w:val="00586792"/>
    <w:rsid w:val="0058718D"/>
    <w:rsid w:val="0058722D"/>
    <w:rsid w:val="00587645"/>
    <w:rsid w:val="0058786C"/>
    <w:rsid w:val="00587885"/>
    <w:rsid w:val="00587B1A"/>
    <w:rsid w:val="00587DE8"/>
    <w:rsid w:val="00587EF9"/>
    <w:rsid w:val="00587F4A"/>
    <w:rsid w:val="0059149D"/>
    <w:rsid w:val="00591862"/>
    <w:rsid w:val="005919DA"/>
    <w:rsid w:val="00591F39"/>
    <w:rsid w:val="00592557"/>
    <w:rsid w:val="00592A16"/>
    <w:rsid w:val="00592B5A"/>
    <w:rsid w:val="005930E1"/>
    <w:rsid w:val="00593A18"/>
    <w:rsid w:val="00593BA6"/>
    <w:rsid w:val="00593FA2"/>
    <w:rsid w:val="00594854"/>
    <w:rsid w:val="00594AC3"/>
    <w:rsid w:val="005956AC"/>
    <w:rsid w:val="005956C5"/>
    <w:rsid w:val="00595D4F"/>
    <w:rsid w:val="00596250"/>
    <w:rsid w:val="005962AE"/>
    <w:rsid w:val="005966B2"/>
    <w:rsid w:val="00596E50"/>
    <w:rsid w:val="00597496"/>
    <w:rsid w:val="0059776C"/>
    <w:rsid w:val="00597BBF"/>
    <w:rsid w:val="005A00B4"/>
    <w:rsid w:val="005A0831"/>
    <w:rsid w:val="005A2098"/>
    <w:rsid w:val="005A261C"/>
    <w:rsid w:val="005A2B0B"/>
    <w:rsid w:val="005A336B"/>
    <w:rsid w:val="005A4107"/>
    <w:rsid w:val="005A5605"/>
    <w:rsid w:val="005A661E"/>
    <w:rsid w:val="005A73A4"/>
    <w:rsid w:val="005B01F7"/>
    <w:rsid w:val="005B05EB"/>
    <w:rsid w:val="005B0957"/>
    <w:rsid w:val="005B09B7"/>
    <w:rsid w:val="005B0A2F"/>
    <w:rsid w:val="005B0D2D"/>
    <w:rsid w:val="005B0FE2"/>
    <w:rsid w:val="005B14D2"/>
    <w:rsid w:val="005B1CB7"/>
    <w:rsid w:val="005B22AE"/>
    <w:rsid w:val="005B253C"/>
    <w:rsid w:val="005B2ABF"/>
    <w:rsid w:val="005B3B6F"/>
    <w:rsid w:val="005B3D73"/>
    <w:rsid w:val="005B400D"/>
    <w:rsid w:val="005B468B"/>
    <w:rsid w:val="005B4C7B"/>
    <w:rsid w:val="005B4CB8"/>
    <w:rsid w:val="005B4D64"/>
    <w:rsid w:val="005B555E"/>
    <w:rsid w:val="005B5678"/>
    <w:rsid w:val="005B5C69"/>
    <w:rsid w:val="005B6A5C"/>
    <w:rsid w:val="005B6FF7"/>
    <w:rsid w:val="005B7550"/>
    <w:rsid w:val="005B7991"/>
    <w:rsid w:val="005B7EA6"/>
    <w:rsid w:val="005C010F"/>
    <w:rsid w:val="005C0952"/>
    <w:rsid w:val="005C10F9"/>
    <w:rsid w:val="005C1B11"/>
    <w:rsid w:val="005C2519"/>
    <w:rsid w:val="005C27F9"/>
    <w:rsid w:val="005C2A47"/>
    <w:rsid w:val="005C345D"/>
    <w:rsid w:val="005C3533"/>
    <w:rsid w:val="005C42C3"/>
    <w:rsid w:val="005C5335"/>
    <w:rsid w:val="005C5443"/>
    <w:rsid w:val="005C5512"/>
    <w:rsid w:val="005C58A3"/>
    <w:rsid w:val="005C5B77"/>
    <w:rsid w:val="005C5E2F"/>
    <w:rsid w:val="005C721A"/>
    <w:rsid w:val="005C73D9"/>
    <w:rsid w:val="005C7417"/>
    <w:rsid w:val="005C7472"/>
    <w:rsid w:val="005C7DBF"/>
    <w:rsid w:val="005C7F10"/>
    <w:rsid w:val="005C7F79"/>
    <w:rsid w:val="005D07F7"/>
    <w:rsid w:val="005D1525"/>
    <w:rsid w:val="005D1956"/>
    <w:rsid w:val="005D2070"/>
    <w:rsid w:val="005D2236"/>
    <w:rsid w:val="005D2E5A"/>
    <w:rsid w:val="005D2EF0"/>
    <w:rsid w:val="005D404E"/>
    <w:rsid w:val="005D4CAA"/>
    <w:rsid w:val="005D4F8A"/>
    <w:rsid w:val="005D5164"/>
    <w:rsid w:val="005D5541"/>
    <w:rsid w:val="005D5789"/>
    <w:rsid w:val="005D61B7"/>
    <w:rsid w:val="005D6A45"/>
    <w:rsid w:val="005D6F9A"/>
    <w:rsid w:val="005D71E5"/>
    <w:rsid w:val="005D74AB"/>
    <w:rsid w:val="005E01E4"/>
    <w:rsid w:val="005E0975"/>
    <w:rsid w:val="005E156F"/>
    <w:rsid w:val="005E1995"/>
    <w:rsid w:val="005E1B93"/>
    <w:rsid w:val="005E20E6"/>
    <w:rsid w:val="005E22B2"/>
    <w:rsid w:val="005E2B20"/>
    <w:rsid w:val="005E2CC9"/>
    <w:rsid w:val="005E3190"/>
    <w:rsid w:val="005E3886"/>
    <w:rsid w:val="005E3BE4"/>
    <w:rsid w:val="005E3EE2"/>
    <w:rsid w:val="005E41A9"/>
    <w:rsid w:val="005E49AE"/>
    <w:rsid w:val="005E4C01"/>
    <w:rsid w:val="005E4DB8"/>
    <w:rsid w:val="005E5D9F"/>
    <w:rsid w:val="005E5F0F"/>
    <w:rsid w:val="005E6878"/>
    <w:rsid w:val="005E7619"/>
    <w:rsid w:val="005E7A70"/>
    <w:rsid w:val="005F1225"/>
    <w:rsid w:val="005F36EA"/>
    <w:rsid w:val="005F3B70"/>
    <w:rsid w:val="005F462A"/>
    <w:rsid w:val="005F4D4B"/>
    <w:rsid w:val="005F4E3C"/>
    <w:rsid w:val="005F5A50"/>
    <w:rsid w:val="005F61AA"/>
    <w:rsid w:val="005F63FE"/>
    <w:rsid w:val="005F77F3"/>
    <w:rsid w:val="005F7BB8"/>
    <w:rsid w:val="006004B1"/>
    <w:rsid w:val="006005ED"/>
    <w:rsid w:val="00600670"/>
    <w:rsid w:val="006007AA"/>
    <w:rsid w:val="0060153E"/>
    <w:rsid w:val="00601882"/>
    <w:rsid w:val="00601E46"/>
    <w:rsid w:val="00604633"/>
    <w:rsid w:val="006048CA"/>
    <w:rsid w:val="00604CAE"/>
    <w:rsid w:val="006050A7"/>
    <w:rsid w:val="0060553B"/>
    <w:rsid w:val="0060576B"/>
    <w:rsid w:val="00606378"/>
    <w:rsid w:val="00606448"/>
    <w:rsid w:val="0060656F"/>
    <w:rsid w:val="00606936"/>
    <w:rsid w:val="0060704A"/>
    <w:rsid w:val="00607709"/>
    <w:rsid w:val="00610537"/>
    <w:rsid w:val="0061058F"/>
    <w:rsid w:val="00611E84"/>
    <w:rsid w:val="00611FF8"/>
    <w:rsid w:val="006124CE"/>
    <w:rsid w:val="00612967"/>
    <w:rsid w:val="00612A3D"/>
    <w:rsid w:val="00613625"/>
    <w:rsid w:val="0061368B"/>
    <w:rsid w:val="006138C8"/>
    <w:rsid w:val="00613FF0"/>
    <w:rsid w:val="00614CDF"/>
    <w:rsid w:val="006156DF"/>
    <w:rsid w:val="00615762"/>
    <w:rsid w:val="00615859"/>
    <w:rsid w:val="0061698E"/>
    <w:rsid w:val="00616B63"/>
    <w:rsid w:val="0061753C"/>
    <w:rsid w:val="00617E06"/>
    <w:rsid w:val="00617FA3"/>
    <w:rsid w:val="00620089"/>
    <w:rsid w:val="006200C6"/>
    <w:rsid w:val="00620671"/>
    <w:rsid w:val="00620C07"/>
    <w:rsid w:val="00621AB0"/>
    <w:rsid w:val="00621C30"/>
    <w:rsid w:val="00621D14"/>
    <w:rsid w:val="0062349D"/>
    <w:rsid w:val="00623A1F"/>
    <w:rsid w:val="00623AE2"/>
    <w:rsid w:val="00623F35"/>
    <w:rsid w:val="00623F73"/>
    <w:rsid w:val="00624458"/>
    <w:rsid w:val="00624BD3"/>
    <w:rsid w:val="006252F4"/>
    <w:rsid w:val="00625AB4"/>
    <w:rsid w:val="00626015"/>
    <w:rsid w:val="00626478"/>
    <w:rsid w:val="006268F8"/>
    <w:rsid w:val="00626A60"/>
    <w:rsid w:val="00626C07"/>
    <w:rsid w:val="00626DC8"/>
    <w:rsid w:val="00626E2D"/>
    <w:rsid w:val="006276BD"/>
    <w:rsid w:val="00627C13"/>
    <w:rsid w:val="00630136"/>
    <w:rsid w:val="0063015E"/>
    <w:rsid w:val="006304C8"/>
    <w:rsid w:val="00631524"/>
    <w:rsid w:val="00631632"/>
    <w:rsid w:val="0063265F"/>
    <w:rsid w:val="006339BF"/>
    <w:rsid w:val="00634433"/>
    <w:rsid w:val="006355BA"/>
    <w:rsid w:val="00635A81"/>
    <w:rsid w:val="00635AF6"/>
    <w:rsid w:val="00635B4D"/>
    <w:rsid w:val="006360B6"/>
    <w:rsid w:val="0063687E"/>
    <w:rsid w:val="00636EF0"/>
    <w:rsid w:val="006375A2"/>
    <w:rsid w:val="00637D98"/>
    <w:rsid w:val="0064005E"/>
    <w:rsid w:val="00640129"/>
    <w:rsid w:val="006401D1"/>
    <w:rsid w:val="006407C5"/>
    <w:rsid w:val="006408E2"/>
    <w:rsid w:val="00640BA2"/>
    <w:rsid w:val="0064108E"/>
    <w:rsid w:val="00641FBC"/>
    <w:rsid w:val="00642274"/>
    <w:rsid w:val="006423AC"/>
    <w:rsid w:val="00642539"/>
    <w:rsid w:val="00642771"/>
    <w:rsid w:val="00642F29"/>
    <w:rsid w:val="0064321C"/>
    <w:rsid w:val="006434B2"/>
    <w:rsid w:val="00643FA2"/>
    <w:rsid w:val="0064466A"/>
    <w:rsid w:val="006447BC"/>
    <w:rsid w:val="00644A92"/>
    <w:rsid w:val="0064518F"/>
    <w:rsid w:val="00645267"/>
    <w:rsid w:val="00645343"/>
    <w:rsid w:val="00645983"/>
    <w:rsid w:val="00646146"/>
    <w:rsid w:val="006469D0"/>
    <w:rsid w:val="00647378"/>
    <w:rsid w:val="0064767C"/>
    <w:rsid w:val="00647A51"/>
    <w:rsid w:val="00647CBF"/>
    <w:rsid w:val="0065060A"/>
    <w:rsid w:val="00651872"/>
    <w:rsid w:val="00651BBC"/>
    <w:rsid w:val="00651FED"/>
    <w:rsid w:val="006520FB"/>
    <w:rsid w:val="00652344"/>
    <w:rsid w:val="00652DA7"/>
    <w:rsid w:val="00652FD2"/>
    <w:rsid w:val="006538B3"/>
    <w:rsid w:val="00655578"/>
    <w:rsid w:val="006555B5"/>
    <w:rsid w:val="006555BE"/>
    <w:rsid w:val="00655C82"/>
    <w:rsid w:val="00656266"/>
    <w:rsid w:val="006563F0"/>
    <w:rsid w:val="00656908"/>
    <w:rsid w:val="00656BDF"/>
    <w:rsid w:val="00656EEC"/>
    <w:rsid w:val="00657CC6"/>
    <w:rsid w:val="00657FD7"/>
    <w:rsid w:val="006611C3"/>
    <w:rsid w:val="0066160F"/>
    <w:rsid w:val="00661DBA"/>
    <w:rsid w:val="00662A82"/>
    <w:rsid w:val="00663961"/>
    <w:rsid w:val="00664282"/>
    <w:rsid w:val="0066627A"/>
    <w:rsid w:val="0066672B"/>
    <w:rsid w:val="00666A27"/>
    <w:rsid w:val="00667162"/>
    <w:rsid w:val="006676A6"/>
    <w:rsid w:val="00667BE5"/>
    <w:rsid w:val="0067005D"/>
    <w:rsid w:val="006701FA"/>
    <w:rsid w:val="00670734"/>
    <w:rsid w:val="00670740"/>
    <w:rsid w:val="00670A96"/>
    <w:rsid w:val="00670B51"/>
    <w:rsid w:val="00671147"/>
    <w:rsid w:val="00671E94"/>
    <w:rsid w:val="00672A29"/>
    <w:rsid w:val="00673231"/>
    <w:rsid w:val="00673705"/>
    <w:rsid w:val="00673E7E"/>
    <w:rsid w:val="0067438F"/>
    <w:rsid w:val="0067501A"/>
    <w:rsid w:val="006755C5"/>
    <w:rsid w:val="00675872"/>
    <w:rsid w:val="00675BBB"/>
    <w:rsid w:val="00676E08"/>
    <w:rsid w:val="00677426"/>
    <w:rsid w:val="006806C5"/>
    <w:rsid w:val="00680C5D"/>
    <w:rsid w:val="00681294"/>
    <w:rsid w:val="00681CA8"/>
    <w:rsid w:val="006822F4"/>
    <w:rsid w:val="00682BB6"/>
    <w:rsid w:val="0068376E"/>
    <w:rsid w:val="00683FBF"/>
    <w:rsid w:val="00684135"/>
    <w:rsid w:val="00684595"/>
    <w:rsid w:val="006845E8"/>
    <w:rsid w:val="00684DAC"/>
    <w:rsid w:val="00684FCA"/>
    <w:rsid w:val="00685934"/>
    <w:rsid w:val="006859E5"/>
    <w:rsid w:val="00685DD6"/>
    <w:rsid w:val="0068632D"/>
    <w:rsid w:val="006867E6"/>
    <w:rsid w:val="00686C22"/>
    <w:rsid w:val="00687128"/>
    <w:rsid w:val="00687705"/>
    <w:rsid w:val="006878F7"/>
    <w:rsid w:val="00687FB4"/>
    <w:rsid w:val="00690773"/>
    <w:rsid w:val="00690F14"/>
    <w:rsid w:val="006910B7"/>
    <w:rsid w:val="006911EA"/>
    <w:rsid w:val="0069193A"/>
    <w:rsid w:val="00692421"/>
    <w:rsid w:val="006924B6"/>
    <w:rsid w:val="0069259E"/>
    <w:rsid w:val="00692D26"/>
    <w:rsid w:val="00693633"/>
    <w:rsid w:val="006939A6"/>
    <w:rsid w:val="006945B6"/>
    <w:rsid w:val="006947B0"/>
    <w:rsid w:val="00695555"/>
    <w:rsid w:val="00695C7F"/>
    <w:rsid w:val="00695E85"/>
    <w:rsid w:val="006962B5"/>
    <w:rsid w:val="006963E7"/>
    <w:rsid w:val="006965B7"/>
    <w:rsid w:val="006977C1"/>
    <w:rsid w:val="00697BAD"/>
    <w:rsid w:val="006A0006"/>
    <w:rsid w:val="006A04A0"/>
    <w:rsid w:val="006A050C"/>
    <w:rsid w:val="006A083A"/>
    <w:rsid w:val="006A0F41"/>
    <w:rsid w:val="006A147F"/>
    <w:rsid w:val="006A180D"/>
    <w:rsid w:val="006A1857"/>
    <w:rsid w:val="006A1A52"/>
    <w:rsid w:val="006A1AE4"/>
    <w:rsid w:val="006A2722"/>
    <w:rsid w:val="006A30FC"/>
    <w:rsid w:val="006A42B9"/>
    <w:rsid w:val="006A4BE3"/>
    <w:rsid w:val="006A4F4A"/>
    <w:rsid w:val="006A4FDF"/>
    <w:rsid w:val="006A536E"/>
    <w:rsid w:val="006A5612"/>
    <w:rsid w:val="006A59B3"/>
    <w:rsid w:val="006A6357"/>
    <w:rsid w:val="006A6827"/>
    <w:rsid w:val="006A6FE4"/>
    <w:rsid w:val="006A768C"/>
    <w:rsid w:val="006A7E5B"/>
    <w:rsid w:val="006B04C4"/>
    <w:rsid w:val="006B057C"/>
    <w:rsid w:val="006B0A57"/>
    <w:rsid w:val="006B22E3"/>
    <w:rsid w:val="006B25A8"/>
    <w:rsid w:val="006B3A4C"/>
    <w:rsid w:val="006B3E99"/>
    <w:rsid w:val="006B4D17"/>
    <w:rsid w:val="006B54F6"/>
    <w:rsid w:val="006B55A9"/>
    <w:rsid w:val="006B787E"/>
    <w:rsid w:val="006B7FE4"/>
    <w:rsid w:val="006C00FD"/>
    <w:rsid w:val="006C03C9"/>
    <w:rsid w:val="006C056A"/>
    <w:rsid w:val="006C08BA"/>
    <w:rsid w:val="006C0FCD"/>
    <w:rsid w:val="006C144B"/>
    <w:rsid w:val="006C14E4"/>
    <w:rsid w:val="006C18C6"/>
    <w:rsid w:val="006C1AF8"/>
    <w:rsid w:val="006C2060"/>
    <w:rsid w:val="006C2064"/>
    <w:rsid w:val="006C20E3"/>
    <w:rsid w:val="006C288C"/>
    <w:rsid w:val="006C372B"/>
    <w:rsid w:val="006C3AE7"/>
    <w:rsid w:val="006C4316"/>
    <w:rsid w:val="006C4479"/>
    <w:rsid w:val="006C47ED"/>
    <w:rsid w:val="006C629B"/>
    <w:rsid w:val="006C640D"/>
    <w:rsid w:val="006C67F6"/>
    <w:rsid w:val="006C6D62"/>
    <w:rsid w:val="006C7B8A"/>
    <w:rsid w:val="006C7CFE"/>
    <w:rsid w:val="006C7FE7"/>
    <w:rsid w:val="006D0223"/>
    <w:rsid w:val="006D0C2C"/>
    <w:rsid w:val="006D1521"/>
    <w:rsid w:val="006D172A"/>
    <w:rsid w:val="006D1EC3"/>
    <w:rsid w:val="006D1EF5"/>
    <w:rsid w:val="006D26FB"/>
    <w:rsid w:val="006D2BBE"/>
    <w:rsid w:val="006D3814"/>
    <w:rsid w:val="006D45A7"/>
    <w:rsid w:val="006D4847"/>
    <w:rsid w:val="006D4D14"/>
    <w:rsid w:val="006D575D"/>
    <w:rsid w:val="006D5BFF"/>
    <w:rsid w:val="006D5C03"/>
    <w:rsid w:val="006D5EF4"/>
    <w:rsid w:val="006D6084"/>
    <w:rsid w:val="006D67E8"/>
    <w:rsid w:val="006D6AED"/>
    <w:rsid w:val="006D75E3"/>
    <w:rsid w:val="006E0A3C"/>
    <w:rsid w:val="006E0C0A"/>
    <w:rsid w:val="006E0C64"/>
    <w:rsid w:val="006E0E0F"/>
    <w:rsid w:val="006E12C8"/>
    <w:rsid w:val="006E1330"/>
    <w:rsid w:val="006E1388"/>
    <w:rsid w:val="006E1B78"/>
    <w:rsid w:val="006E1D11"/>
    <w:rsid w:val="006E1E12"/>
    <w:rsid w:val="006E1EA0"/>
    <w:rsid w:val="006E1F5A"/>
    <w:rsid w:val="006E26C6"/>
    <w:rsid w:val="006E3D04"/>
    <w:rsid w:val="006E47D1"/>
    <w:rsid w:val="006E483E"/>
    <w:rsid w:val="006E485E"/>
    <w:rsid w:val="006E4BA7"/>
    <w:rsid w:val="006E4CFA"/>
    <w:rsid w:val="006E5025"/>
    <w:rsid w:val="006E50BA"/>
    <w:rsid w:val="006E66E8"/>
    <w:rsid w:val="006E66F7"/>
    <w:rsid w:val="006E6A75"/>
    <w:rsid w:val="006E6A94"/>
    <w:rsid w:val="006E6FC1"/>
    <w:rsid w:val="006E74F6"/>
    <w:rsid w:val="006E795A"/>
    <w:rsid w:val="006E79FA"/>
    <w:rsid w:val="006E7A5F"/>
    <w:rsid w:val="006E7E1E"/>
    <w:rsid w:val="006F0454"/>
    <w:rsid w:val="006F0BBE"/>
    <w:rsid w:val="006F1175"/>
    <w:rsid w:val="006F1265"/>
    <w:rsid w:val="006F1333"/>
    <w:rsid w:val="006F15C5"/>
    <w:rsid w:val="006F1B65"/>
    <w:rsid w:val="006F1BDB"/>
    <w:rsid w:val="006F1FD3"/>
    <w:rsid w:val="006F206C"/>
    <w:rsid w:val="006F233C"/>
    <w:rsid w:val="006F24E2"/>
    <w:rsid w:val="006F3013"/>
    <w:rsid w:val="006F30EB"/>
    <w:rsid w:val="006F3247"/>
    <w:rsid w:val="006F3259"/>
    <w:rsid w:val="006F394C"/>
    <w:rsid w:val="006F42A2"/>
    <w:rsid w:val="006F4C76"/>
    <w:rsid w:val="006F4CCE"/>
    <w:rsid w:val="006F5A47"/>
    <w:rsid w:val="006F7B88"/>
    <w:rsid w:val="00700A7F"/>
    <w:rsid w:val="00701370"/>
    <w:rsid w:val="00701910"/>
    <w:rsid w:val="0070215F"/>
    <w:rsid w:val="007023B1"/>
    <w:rsid w:val="0070265A"/>
    <w:rsid w:val="00703438"/>
    <w:rsid w:val="007035C5"/>
    <w:rsid w:val="0070375C"/>
    <w:rsid w:val="00703B3E"/>
    <w:rsid w:val="007045F5"/>
    <w:rsid w:val="0070554F"/>
    <w:rsid w:val="00706328"/>
    <w:rsid w:val="007069AA"/>
    <w:rsid w:val="007071CD"/>
    <w:rsid w:val="007105FB"/>
    <w:rsid w:val="00710A7E"/>
    <w:rsid w:val="00710D7D"/>
    <w:rsid w:val="00711E14"/>
    <w:rsid w:val="007123A1"/>
    <w:rsid w:val="00712408"/>
    <w:rsid w:val="00713A0F"/>
    <w:rsid w:val="00713F11"/>
    <w:rsid w:val="007143E9"/>
    <w:rsid w:val="007147E0"/>
    <w:rsid w:val="007152C0"/>
    <w:rsid w:val="007152F1"/>
    <w:rsid w:val="00715347"/>
    <w:rsid w:val="00715B9E"/>
    <w:rsid w:val="007174E5"/>
    <w:rsid w:val="00717A02"/>
    <w:rsid w:val="00717B72"/>
    <w:rsid w:val="00717C69"/>
    <w:rsid w:val="00720B35"/>
    <w:rsid w:val="00720E12"/>
    <w:rsid w:val="0072110A"/>
    <w:rsid w:val="007214ED"/>
    <w:rsid w:val="0072150D"/>
    <w:rsid w:val="00721975"/>
    <w:rsid w:val="00721B67"/>
    <w:rsid w:val="0072223B"/>
    <w:rsid w:val="0072226D"/>
    <w:rsid w:val="007228AC"/>
    <w:rsid w:val="0072348E"/>
    <w:rsid w:val="00724189"/>
    <w:rsid w:val="007247AA"/>
    <w:rsid w:val="0072577E"/>
    <w:rsid w:val="00725E96"/>
    <w:rsid w:val="00725FB4"/>
    <w:rsid w:val="0072604D"/>
    <w:rsid w:val="007269A9"/>
    <w:rsid w:val="00726DD7"/>
    <w:rsid w:val="00726E6F"/>
    <w:rsid w:val="007270F0"/>
    <w:rsid w:val="00727376"/>
    <w:rsid w:val="0072774D"/>
    <w:rsid w:val="00727946"/>
    <w:rsid w:val="00727C43"/>
    <w:rsid w:val="00727DD4"/>
    <w:rsid w:val="00727EC3"/>
    <w:rsid w:val="00727FDE"/>
    <w:rsid w:val="007306B8"/>
    <w:rsid w:val="00730FBC"/>
    <w:rsid w:val="00730FC8"/>
    <w:rsid w:val="00731F32"/>
    <w:rsid w:val="007324A9"/>
    <w:rsid w:val="00732744"/>
    <w:rsid w:val="00732A0E"/>
    <w:rsid w:val="00732A14"/>
    <w:rsid w:val="00733C37"/>
    <w:rsid w:val="00733F8F"/>
    <w:rsid w:val="00734918"/>
    <w:rsid w:val="00735114"/>
    <w:rsid w:val="0073530E"/>
    <w:rsid w:val="00735441"/>
    <w:rsid w:val="00735883"/>
    <w:rsid w:val="00735C07"/>
    <w:rsid w:val="00736C0B"/>
    <w:rsid w:val="00736E44"/>
    <w:rsid w:val="00736F8C"/>
    <w:rsid w:val="007371F7"/>
    <w:rsid w:val="0073720F"/>
    <w:rsid w:val="0073733B"/>
    <w:rsid w:val="007373EB"/>
    <w:rsid w:val="0073743A"/>
    <w:rsid w:val="0074003B"/>
    <w:rsid w:val="00740108"/>
    <w:rsid w:val="0074032F"/>
    <w:rsid w:val="00740D3B"/>
    <w:rsid w:val="00741996"/>
    <w:rsid w:val="007419F4"/>
    <w:rsid w:val="00741E19"/>
    <w:rsid w:val="00741E4E"/>
    <w:rsid w:val="00741E89"/>
    <w:rsid w:val="00742044"/>
    <w:rsid w:val="0074218F"/>
    <w:rsid w:val="00742C97"/>
    <w:rsid w:val="00742E3B"/>
    <w:rsid w:val="00742EAB"/>
    <w:rsid w:val="00743B7E"/>
    <w:rsid w:val="0074416F"/>
    <w:rsid w:val="00744992"/>
    <w:rsid w:val="007450C0"/>
    <w:rsid w:val="007451F5"/>
    <w:rsid w:val="00745533"/>
    <w:rsid w:val="00745754"/>
    <w:rsid w:val="007464D7"/>
    <w:rsid w:val="00746BCE"/>
    <w:rsid w:val="007473A6"/>
    <w:rsid w:val="007477CC"/>
    <w:rsid w:val="007500DA"/>
    <w:rsid w:val="00750CCE"/>
    <w:rsid w:val="007523B1"/>
    <w:rsid w:val="00752522"/>
    <w:rsid w:val="00753746"/>
    <w:rsid w:val="00753851"/>
    <w:rsid w:val="00753ACF"/>
    <w:rsid w:val="00753E65"/>
    <w:rsid w:val="007543DB"/>
    <w:rsid w:val="007548D0"/>
    <w:rsid w:val="00754C9F"/>
    <w:rsid w:val="00756C77"/>
    <w:rsid w:val="00757D60"/>
    <w:rsid w:val="00757FDD"/>
    <w:rsid w:val="00760C33"/>
    <w:rsid w:val="00761557"/>
    <w:rsid w:val="0076197C"/>
    <w:rsid w:val="00762B6E"/>
    <w:rsid w:val="00762E07"/>
    <w:rsid w:val="00762E34"/>
    <w:rsid w:val="00763594"/>
    <w:rsid w:val="00763B71"/>
    <w:rsid w:val="00763BD4"/>
    <w:rsid w:val="00764C56"/>
    <w:rsid w:val="00764CF1"/>
    <w:rsid w:val="00764D59"/>
    <w:rsid w:val="007656D4"/>
    <w:rsid w:val="0076582B"/>
    <w:rsid w:val="00765EF9"/>
    <w:rsid w:val="0076601B"/>
    <w:rsid w:val="0076634F"/>
    <w:rsid w:val="00766720"/>
    <w:rsid w:val="00767FE9"/>
    <w:rsid w:val="007704E3"/>
    <w:rsid w:val="0077063D"/>
    <w:rsid w:val="00770DD6"/>
    <w:rsid w:val="00770DD8"/>
    <w:rsid w:val="007711C3"/>
    <w:rsid w:val="00771BF3"/>
    <w:rsid w:val="00772563"/>
    <w:rsid w:val="00772DBA"/>
    <w:rsid w:val="00774655"/>
    <w:rsid w:val="007747ED"/>
    <w:rsid w:val="00774EA7"/>
    <w:rsid w:val="0077705B"/>
    <w:rsid w:val="007773B5"/>
    <w:rsid w:val="0077771C"/>
    <w:rsid w:val="00777A21"/>
    <w:rsid w:val="00777A67"/>
    <w:rsid w:val="00777F36"/>
    <w:rsid w:val="00780474"/>
    <w:rsid w:val="0078053D"/>
    <w:rsid w:val="00780766"/>
    <w:rsid w:val="0078084C"/>
    <w:rsid w:val="00781633"/>
    <w:rsid w:val="00781F7F"/>
    <w:rsid w:val="007822AE"/>
    <w:rsid w:val="00782406"/>
    <w:rsid w:val="007825B5"/>
    <w:rsid w:val="00782D8C"/>
    <w:rsid w:val="00783134"/>
    <w:rsid w:val="00783BFD"/>
    <w:rsid w:val="00783BFF"/>
    <w:rsid w:val="007842C4"/>
    <w:rsid w:val="007855B9"/>
    <w:rsid w:val="007858EB"/>
    <w:rsid w:val="00785AFA"/>
    <w:rsid w:val="00785CF2"/>
    <w:rsid w:val="00786B2A"/>
    <w:rsid w:val="0078739B"/>
    <w:rsid w:val="0079085C"/>
    <w:rsid w:val="0079087F"/>
    <w:rsid w:val="00790A65"/>
    <w:rsid w:val="00791CAB"/>
    <w:rsid w:val="0079311F"/>
    <w:rsid w:val="00794597"/>
    <w:rsid w:val="00795081"/>
    <w:rsid w:val="00795101"/>
    <w:rsid w:val="00795C7E"/>
    <w:rsid w:val="00795E74"/>
    <w:rsid w:val="00795E94"/>
    <w:rsid w:val="007960FE"/>
    <w:rsid w:val="007963C6"/>
    <w:rsid w:val="007964C0"/>
    <w:rsid w:val="00796B10"/>
    <w:rsid w:val="00796B1C"/>
    <w:rsid w:val="00797554"/>
    <w:rsid w:val="00797597"/>
    <w:rsid w:val="00797DE3"/>
    <w:rsid w:val="007A0075"/>
    <w:rsid w:val="007A0BA1"/>
    <w:rsid w:val="007A14A2"/>
    <w:rsid w:val="007A1665"/>
    <w:rsid w:val="007A31CA"/>
    <w:rsid w:val="007A31E3"/>
    <w:rsid w:val="007A333F"/>
    <w:rsid w:val="007A350B"/>
    <w:rsid w:val="007A427D"/>
    <w:rsid w:val="007A4476"/>
    <w:rsid w:val="007A4605"/>
    <w:rsid w:val="007A4A5E"/>
    <w:rsid w:val="007A5A80"/>
    <w:rsid w:val="007A6182"/>
    <w:rsid w:val="007A7059"/>
    <w:rsid w:val="007A7921"/>
    <w:rsid w:val="007A7D5E"/>
    <w:rsid w:val="007A7F90"/>
    <w:rsid w:val="007B03EC"/>
    <w:rsid w:val="007B081B"/>
    <w:rsid w:val="007B098A"/>
    <w:rsid w:val="007B0B7D"/>
    <w:rsid w:val="007B0EA7"/>
    <w:rsid w:val="007B18CD"/>
    <w:rsid w:val="007B1B2D"/>
    <w:rsid w:val="007B2AE1"/>
    <w:rsid w:val="007B2BED"/>
    <w:rsid w:val="007B2CEF"/>
    <w:rsid w:val="007B2F06"/>
    <w:rsid w:val="007B4002"/>
    <w:rsid w:val="007B4350"/>
    <w:rsid w:val="007B4799"/>
    <w:rsid w:val="007B4CF0"/>
    <w:rsid w:val="007B4FA3"/>
    <w:rsid w:val="007B54ED"/>
    <w:rsid w:val="007B6B65"/>
    <w:rsid w:val="007B6BC1"/>
    <w:rsid w:val="007B6DB2"/>
    <w:rsid w:val="007B79AD"/>
    <w:rsid w:val="007B7A6E"/>
    <w:rsid w:val="007C0376"/>
    <w:rsid w:val="007C05DB"/>
    <w:rsid w:val="007C1B3E"/>
    <w:rsid w:val="007C208A"/>
    <w:rsid w:val="007C2524"/>
    <w:rsid w:val="007C261F"/>
    <w:rsid w:val="007C2DA6"/>
    <w:rsid w:val="007C302F"/>
    <w:rsid w:val="007C3280"/>
    <w:rsid w:val="007C3406"/>
    <w:rsid w:val="007C34D6"/>
    <w:rsid w:val="007C34DD"/>
    <w:rsid w:val="007C38A6"/>
    <w:rsid w:val="007C4681"/>
    <w:rsid w:val="007C622E"/>
    <w:rsid w:val="007C65D4"/>
    <w:rsid w:val="007C6D28"/>
    <w:rsid w:val="007C6E75"/>
    <w:rsid w:val="007C7336"/>
    <w:rsid w:val="007C79B8"/>
    <w:rsid w:val="007D02B5"/>
    <w:rsid w:val="007D0447"/>
    <w:rsid w:val="007D05D5"/>
    <w:rsid w:val="007D081F"/>
    <w:rsid w:val="007D0DB7"/>
    <w:rsid w:val="007D102E"/>
    <w:rsid w:val="007D14CD"/>
    <w:rsid w:val="007D1BFE"/>
    <w:rsid w:val="007D2AA7"/>
    <w:rsid w:val="007D3137"/>
    <w:rsid w:val="007D36DA"/>
    <w:rsid w:val="007D36F8"/>
    <w:rsid w:val="007D3CF1"/>
    <w:rsid w:val="007D42C5"/>
    <w:rsid w:val="007D42D2"/>
    <w:rsid w:val="007D43C8"/>
    <w:rsid w:val="007D50BC"/>
    <w:rsid w:val="007D5221"/>
    <w:rsid w:val="007D5674"/>
    <w:rsid w:val="007D59EC"/>
    <w:rsid w:val="007D5B34"/>
    <w:rsid w:val="007D6AA2"/>
    <w:rsid w:val="007D7846"/>
    <w:rsid w:val="007D7859"/>
    <w:rsid w:val="007D7B12"/>
    <w:rsid w:val="007E0605"/>
    <w:rsid w:val="007E07B3"/>
    <w:rsid w:val="007E0C9D"/>
    <w:rsid w:val="007E0CA5"/>
    <w:rsid w:val="007E0D2D"/>
    <w:rsid w:val="007E15EE"/>
    <w:rsid w:val="007E2A47"/>
    <w:rsid w:val="007E2AE3"/>
    <w:rsid w:val="007E353F"/>
    <w:rsid w:val="007E56C2"/>
    <w:rsid w:val="007E747D"/>
    <w:rsid w:val="007E76AC"/>
    <w:rsid w:val="007F0A09"/>
    <w:rsid w:val="007F0A44"/>
    <w:rsid w:val="007F0A9F"/>
    <w:rsid w:val="007F0BD4"/>
    <w:rsid w:val="007F11CB"/>
    <w:rsid w:val="007F1209"/>
    <w:rsid w:val="007F22D4"/>
    <w:rsid w:val="007F2AFE"/>
    <w:rsid w:val="007F2B7C"/>
    <w:rsid w:val="007F2C76"/>
    <w:rsid w:val="007F2D1F"/>
    <w:rsid w:val="007F2E8A"/>
    <w:rsid w:val="007F31F5"/>
    <w:rsid w:val="007F3416"/>
    <w:rsid w:val="007F3AB6"/>
    <w:rsid w:val="007F3B12"/>
    <w:rsid w:val="007F48DC"/>
    <w:rsid w:val="007F49A5"/>
    <w:rsid w:val="007F4A8E"/>
    <w:rsid w:val="007F4A96"/>
    <w:rsid w:val="007F4B06"/>
    <w:rsid w:val="007F5CE6"/>
    <w:rsid w:val="007F64CF"/>
    <w:rsid w:val="007F6593"/>
    <w:rsid w:val="007F6A06"/>
    <w:rsid w:val="007F710D"/>
    <w:rsid w:val="0080273C"/>
    <w:rsid w:val="00802E59"/>
    <w:rsid w:val="0080311D"/>
    <w:rsid w:val="00803424"/>
    <w:rsid w:val="0080372E"/>
    <w:rsid w:val="00803E77"/>
    <w:rsid w:val="00804735"/>
    <w:rsid w:val="00805929"/>
    <w:rsid w:val="00805E49"/>
    <w:rsid w:val="00806374"/>
    <w:rsid w:val="00806705"/>
    <w:rsid w:val="00806805"/>
    <w:rsid w:val="0080680F"/>
    <w:rsid w:val="00806A57"/>
    <w:rsid w:val="0080723B"/>
    <w:rsid w:val="0080779D"/>
    <w:rsid w:val="008106B2"/>
    <w:rsid w:val="00810C54"/>
    <w:rsid w:val="008113E5"/>
    <w:rsid w:val="00811529"/>
    <w:rsid w:val="0081198D"/>
    <w:rsid w:val="008119C9"/>
    <w:rsid w:val="00811B00"/>
    <w:rsid w:val="008121EB"/>
    <w:rsid w:val="00812742"/>
    <w:rsid w:val="0081275B"/>
    <w:rsid w:val="00812F8C"/>
    <w:rsid w:val="00813DBD"/>
    <w:rsid w:val="00814213"/>
    <w:rsid w:val="008148CE"/>
    <w:rsid w:val="0081493D"/>
    <w:rsid w:val="00814E73"/>
    <w:rsid w:val="00815007"/>
    <w:rsid w:val="00815068"/>
    <w:rsid w:val="00815E5A"/>
    <w:rsid w:val="008164C0"/>
    <w:rsid w:val="008164C5"/>
    <w:rsid w:val="008166A9"/>
    <w:rsid w:val="00816D22"/>
    <w:rsid w:val="00816F44"/>
    <w:rsid w:val="00816FB4"/>
    <w:rsid w:val="00817797"/>
    <w:rsid w:val="0081790D"/>
    <w:rsid w:val="00817EBF"/>
    <w:rsid w:val="00820382"/>
    <w:rsid w:val="008206CC"/>
    <w:rsid w:val="00822669"/>
    <w:rsid w:val="00822739"/>
    <w:rsid w:val="0082288C"/>
    <w:rsid w:val="008229C7"/>
    <w:rsid w:val="00822C36"/>
    <w:rsid w:val="008233A7"/>
    <w:rsid w:val="00824343"/>
    <w:rsid w:val="0082495A"/>
    <w:rsid w:val="00824CE2"/>
    <w:rsid w:val="00824DE0"/>
    <w:rsid w:val="00824DFC"/>
    <w:rsid w:val="008250C9"/>
    <w:rsid w:val="008261E2"/>
    <w:rsid w:val="008263E4"/>
    <w:rsid w:val="0082652B"/>
    <w:rsid w:val="0082699C"/>
    <w:rsid w:val="00826BFD"/>
    <w:rsid w:val="00826F67"/>
    <w:rsid w:val="00827907"/>
    <w:rsid w:val="00827F1E"/>
    <w:rsid w:val="00830E6E"/>
    <w:rsid w:val="008311A0"/>
    <w:rsid w:val="008319A1"/>
    <w:rsid w:val="00831CE5"/>
    <w:rsid w:val="0083298C"/>
    <w:rsid w:val="008329F2"/>
    <w:rsid w:val="00832FDF"/>
    <w:rsid w:val="008335D7"/>
    <w:rsid w:val="00833A7B"/>
    <w:rsid w:val="00833C2A"/>
    <w:rsid w:val="00833F9F"/>
    <w:rsid w:val="008356FB"/>
    <w:rsid w:val="00835EB4"/>
    <w:rsid w:val="008369CE"/>
    <w:rsid w:val="008369D1"/>
    <w:rsid w:val="00836DCC"/>
    <w:rsid w:val="0083704E"/>
    <w:rsid w:val="008374EB"/>
    <w:rsid w:val="008378D2"/>
    <w:rsid w:val="00837C7A"/>
    <w:rsid w:val="00840516"/>
    <w:rsid w:val="00841008"/>
    <w:rsid w:val="0084142A"/>
    <w:rsid w:val="008414D2"/>
    <w:rsid w:val="00841C4C"/>
    <w:rsid w:val="0084286F"/>
    <w:rsid w:val="00842B7B"/>
    <w:rsid w:val="00842FD1"/>
    <w:rsid w:val="00843664"/>
    <w:rsid w:val="00843748"/>
    <w:rsid w:val="008438D9"/>
    <w:rsid w:val="00843C87"/>
    <w:rsid w:val="0084436A"/>
    <w:rsid w:val="00844449"/>
    <w:rsid w:val="00844E2D"/>
    <w:rsid w:val="008456DC"/>
    <w:rsid w:val="0084603E"/>
    <w:rsid w:val="008466D8"/>
    <w:rsid w:val="00846819"/>
    <w:rsid w:val="00846D29"/>
    <w:rsid w:val="00847883"/>
    <w:rsid w:val="00847A31"/>
    <w:rsid w:val="00847BF6"/>
    <w:rsid w:val="00847CD6"/>
    <w:rsid w:val="008506DB"/>
    <w:rsid w:val="00850EFD"/>
    <w:rsid w:val="0085124E"/>
    <w:rsid w:val="00851301"/>
    <w:rsid w:val="0085141E"/>
    <w:rsid w:val="008515A0"/>
    <w:rsid w:val="00851668"/>
    <w:rsid w:val="008519F0"/>
    <w:rsid w:val="0085219D"/>
    <w:rsid w:val="00852206"/>
    <w:rsid w:val="0085335F"/>
    <w:rsid w:val="00853840"/>
    <w:rsid w:val="00853E27"/>
    <w:rsid w:val="008540F3"/>
    <w:rsid w:val="00854502"/>
    <w:rsid w:val="008546E7"/>
    <w:rsid w:val="008547B9"/>
    <w:rsid w:val="00854A40"/>
    <w:rsid w:val="00854A5C"/>
    <w:rsid w:val="00854EF0"/>
    <w:rsid w:val="00855914"/>
    <w:rsid w:val="008559A8"/>
    <w:rsid w:val="00855AE0"/>
    <w:rsid w:val="00855D71"/>
    <w:rsid w:val="00855EC7"/>
    <w:rsid w:val="00856047"/>
    <w:rsid w:val="008564B9"/>
    <w:rsid w:val="00856CF0"/>
    <w:rsid w:val="00860120"/>
    <w:rsid w:val="008601E1"/>
    <w:rsid w:val="008603BF"/>
    <w:rsid w:val="00860CBF"/>
    <w:rsid w:val="00860DFA"/>
    <w:rsid w:val="0086135A"/>
    <w:rsid w:val="008613C0"/>
    <w:rsid w:val="0086193B"/>
    <w:rsid w:val="00861F14"/>
    <w:rsid w:val="008624D9"/>
    <w:rsid w:val="00862548"/>
    <w:rsid w:val="00863038"/>
    <w:rsid w:val="0086335B"/>
    <w:rsid w:val="0086393C"/>
    <w:rsid w:val="00863F69"/>
    <w:rsid w:val="0086406C"/>
    <w:rsid w:val="008640EC"/>
    <w:rsid w:val="0086426E"/>
    <w:rsid w:val="00864410"/>
    <w:rsid w:val="00864A6D"/>
    <w:rsid w:val="00864C50"/>
    <w:rsid w:val="0086521E"/>
    <w:rsid w:val="0086551D"/>
    <w:rsid w:val="00865C91"/>
    <w:rsid w:val="00865D0B"/>
    <w:rsid w:val="00866B09"/>
    <w:rsid w:val="00866EDF"/>
    <w:rsid w:val="00866F8A"/>
    <w:rsid w:val="00867DE1"/>
    <w:rsid w:val="008702C9"/>
    <w:rsid w:val="00870810"/>
    <w:rsid w:val="008716E3"/>
    <w:rsid w:val="00871B10"/>
    <w:rsid w:val="00871C81"/>
    <w:rsid w:val="00871F5F"/>
    <w:rsid w:val="00871FA2"/>
    <w:rsid w:val="008723CF"/>
    <w:rsid w:val="00872976"/>
    <w:rsid w:val="00872F42"/>
    <w:rsid w:val="00872F51"/>
    <w:rsid w:val="0087344B"/>
    <w:rsid w:val="0087353C"/>
    <w:rsid w:val="00873B4C"/>
    <w:rsid w:val="00874012"/>
    <w:rsid w:val="00874295"/>
    <w:rsid w:val="00874CA5"/>
    <w:rsid w:val="00874E6E"/>
    <w:rsid w:val="00875C41"/>
    <w:rsid w:val="008765F9"/>
    <w:rsid w:val="00876D7A"/>
    <w:rsid w:val="00876EBA"/>
    <w:rsid w:val="00877A11"/>
    <w:rsid w:val="00877A42"/>
    <w:rsid w:val="00880081"/>
    <w:rsid w:val="00880306"/>
    <w:rsid w:val="008804CD"/>
    <w:rsid w:val="0088073C"/>
    <w:rsid w:val="00880946"/>
    <w:rsid w:val="008811F4"/>
    <w:rsid w:val="008819BC"/>
    <w:rsid w:val="008831B5"/>
    <w:rsid w:val="00883780"/>
    <w:rsid w:val="00883F29"/>
    <w:rsid w:val="00884199"/>
    <w:rsid w:val="00884575"/>
    <w:rsid w:val="008856DC"/>
    <w:rsid w:val="00885917"/>
    <w:rsid w:val="00886693"/>
    <w:rsid w:val="008878B6"/>
    <w:rsid w:val="00887C08"/>
    <w:rsid w:val="00890401"/>
    <w:rsid w:val="0089061B"/>
    <w:rsid w:val="00890AF8"/>
    <w:rsid w:val="008910FA"/>
    <w:rsid w:val="008911CA"/>
    <w:rsid w:val="008918FE"/>
    <w:rsid w:val="0089202B"/>
    <w:rsid w:val="00892201"/>
    <w:rsid w:val="00892513"/>
    <w:rsid w:val="008929F1"/>
    <w:rsid w:val="00893045"/>
    <w:rsid w:val="008931FC"/>
    <w:rsid w:val="0089330B"/>
    <w:rsid w:val="0089369C"/>
    <w:rsid w:val="00894710"/>
    <w:rsid w:val="00894C45"/>
    <w:rsid w:val="00894C7A"/>
    <w:rsid w:val="008954AB"/>
    <w:rsid w:val="00895C1F"/>
    <w:rsid w:val="00896BBD"/>
    <w:rsid w:val="00896E64"/>
    <w:rsid w:val="00897167"/>
    <w:rsid w:val="00897409"/>
    <w:rsid w:val="0089744F"/>
    <w:rsid w:val="0089768D"/>
    <w:rsid w:val="00897B57"/>
    <w:rsid w:val="008A0026"/>
    <w:rsid w:val="008A0344"/>
    <w:rsid w:val="008A116B"/>
    <w:rsid w:val="008A1CF0"/>
    <w:rsid w:val="008A20CD"/>
    <w:rsid w:val="008A22FC"/>
    <w:rsid w:val="008A3707"/>
    <w:rsid w:val="008A391B"/>
    <w:rsid w:val="008A3C89"/>
    <w:rsid w:val="008A43C6"/>
    <w:rsid w:val="008A448E"/>
    <w:rsid w:val="008A47DB"/>
    <w:rsid w:val="008A49CC"/>
    <w:rsid w:val="008A4BB5"/>
    <w:rsid w:val="008A4D5B"/>
    <w:rsid w:val="008A50C7"/>
    <w:rsid w:val="008A5485"/>
    <w:rsid w:val="008A59E6"/>
    <w:rsid w:val="008A5F16"/>
    <w:rsid w:val="008A72D2"/>
    <w:rsid w:val="008A7822"/>
    <w:rsid w:val="008A7ABA"/>
    <w:rsid w:val="008B046E"/>
    <w:rsid w:val="008B09FB"/>
    <w:rsid w:val="008B11AA"/>
    <w:rsid w:val="008B176E"/>
    <w:rsid w:val="008B19EE"/>
    <w:rsid w:val="008B1A5B"/>
    <w:rsid w:val="008B2EE4"/>
    <w:rsid w:val="008B311A"/>
    <w:rsid w:val="008B33AF"/>
    <w:rsid w:val="008B37AF"/>
    <w:rsid w:val="008B38DF"/>
    <w:rsid w:val="008B3A86"/>
    <w:rsid w:val="008B502E"/>
    <w:rsid w:val="008B54AA"/>
    <w:rsid w:val="008B5A1A"/>
    <w:rsid w:val="008B632B"/>
    <w:rsid w:val="008B63F7"/>
    <w:rsid w:val="008B6BA5"/>
    <w:rsid w:val="008B6F1F"/>
    <w:rsid w:val="008B72B7"/>
    <w:rsid w:val="008B74D3"/>
    <w:rsid w:val="008B76BB"/>
    <w:rsid w:val="008B7B13"/>
    <w:rsid w:val="008B7C4C"/>
    <w:rsid w:val="008C0406"/>
    <w:rsid w:val="008C1A58"/>
    <w:rsid w:val="008C1F4E"/>
    <w:rsid w:val="008C2294"/>
    <w:rsid w:val="008C2EC1"/>
    <w:rsid w:val="008C32A1"/>
    <w:rsid w:val="008C3DC0"/>
    <w:rsid w:val="008C440E"/>
    <w:rsid w:val="008C5373"/>
    <w:rsid w:val="008C5CEC"/>
    <w:rsid w:val="008C5E02"/>
    <w:rsid w:val="008C6086"/>
    <w:rsid w:val="008C640D"/>
    <w:rsid w:val="008C66F1"/>
    <w:rsid w:val="008C6751"/>
    <w:rsid w:val="008C6901"/>
    <w:rsid w:val="008C6912"/>
    <w:rsid w:val="008C756F"/>
    <w:rsid w:val="008C75CA"/>
    <w:rsid w:val="008C7652"/>
    <w:rsid w:val="008C7DA7"/>
    <w:rsid w:val="008D01C5"/>
    <w:rsid w:val="008D0AE8"/>
    <w:rsid w:val="008D0FE2"/>
    <w:rsid w:val="008D1372"/>
    <w:rsid w:val="008D1786"/>
    <w:rsid w:val="008D1AC9"/>
    <w:rsid w:val="008D1D56"/>
    <w:rsid w:val="008D1DEC"/>
    <w:rsid w:val="008D2047"/>
    <w:rsid w:val="008D2119"/>
    <w:rsid w:val="008D220E"/>
    <w:rsid w:val="008D233A"/>
    <w:rsid w:val="008D26F5"/>
    <w:rsid w:val="008D2B0F"/>
    <w:rsid w:val="008D32EE"/>
    <w:rsid w:val="008D3B5C"/>
    <w:rsid w:val="008D3B94"/>
    <w:rsid w:val="008D47B2"/>
    <w:rsid w:val="008D47F4"/>
    <w:rsid w:val="008D4BFE"/>
    <w:rsid w:val="008D4E1C"/>
    <w:rsid w:val="008D6772"/>
    <w:rsid w:val="008D6E43"/>
    <w:rsid w:val="008D74B3"/>
    <w:rsid w:val="008D77BD"/>
    <w:rsid w:val="008D7843"/>
    <w:rsid w:val="008D7B14"/>
    <w:rsid w:val="008D7ED9"/>
    <w:rsid w:val="008D7F80"/>
    <w:rsid w:val="008E09FE"/>
    <w:rsid w:val="008E0FFE"/>
    <w:rsid w:val="008E188D"/>
    <w:rsid w:val="008E1F56"/>
    <w:rsid w:val="008E223C"/>
    <w:rsid w:val="008E2BC6"/>
    <w:rsid w:val="008E2CC9"/>
    <w:rsid w:val="008E31FA"/>
    <w:rsid w:val="008E35DA"/>
    <w:rsid w:val="008E3AAB"/>
    <w:rsid w:val="008E3F66"/>
    <w:rsid w:val="008E45BC"/>
    <w:rsid w:val="008E592A"/>
    <w:rsid w:val="008E612B"/>
    <w:rsid w:val="008E6131"/>
    <w:rsid w:val="008E6512"/>
    <w:rsid w:val="008E6741"/>
    <w:rsid w:val="008E6C93"/>
    <w:rsid w:val="008E7DED"/>
    <w:rsid w:val="008F0158"/>
    <w:rsid w:val="008F089B"/>
    <w:rsid w:val="008F1F0D"/>
    <w:rsid w:val="008F261C"/>
    <w:rsid w:val="008F269E"/>
    <w:rsid w:val="008F27D5"/>
    <w:rsid w:val="008F2A0D"/>
    <w:rsid w:val="008F2DD7"/>
    <w:rsid w:val="008F3005"/>
    <w:rsid w:val="008F371D"/>
    <w:rsid w:val="008F3846"/>
    <w:rsid w:val="008F3954"/>
    <w:rsid w:val="008F3E1F"/>
    <w:rsid w:val="008F4385"/>
    <w:rsid w:val="008F45BE"/>
    <w:rsid w:val="008F4AF6"/>
    <w:rsid w:val="008F54C4"/>
    <w:rsid w:val="008F5EC9"/>
    <w:rsid w:val="008F5F4B"/>
    <w:rsid w:val="008F6470"/>
    <w:rsid w:val="008F6F34"/>
    <w:rsid w:val="008F7220"/>
    <w:rsid w:val="00900924"/>
    <w:rsid w:val="00900B68"/>
    <w:rsid w:val="00900D95"/>
    <w:rsid w:val="00901D46"/>
    <w:rsid w:val="00902539"/>
    <w:rsid w:val="0090259A"/>
    <w:rsid w:val="009028A4"/>
    <w:rsid w:val="00902DAC"/>
    <w:rsid w:val="00902DF3"/>
    <w:rsid w:val="00902F3F"/>
    <w:rsid w:val="00903643"/>
    <w:rsid w:val="00903773"/>
    <w:rsid w:val="00903B26"/>
    <w:rsid w:val="0090470B"/>
    <w:rsid w:val="0090477C"/>
    <w:rsid w:val="00904F2B"/>
    <w:rsid w:val="009052A6"/>
    <w:rsid w:val="0090610C"/>
    <w:rsid w:val="009068B7"/>
    <w:rsid w:val="00906B84"/>
    <w:rsid w:val="00907281"/>
    <w:rsid w:val="009075B2"/>
    <w:rsid w:val="009079FC"/>
    <w:rsid w:val="00907C25"/>
    <w:rsid w:val="0091000E"/>
    <w:rsid w:val="0091013C"/>
    <w:rsid w:val="00910766"/>
    <w:rsid w:val="00910BB5"/>
    <w:rsid w:val="009118F4"/>
    <w:rsid w:val="0091216E"/>
    <w:rsid w:val="00912309"/>
    <w:rsid w:val="00914B72"/>
    <w:rsid w:val="00915215"/>
    <w:rsid w:val="009161F5"/>
    <w:rsid w:val="00916291"/>
    <w:rsid w:val="0091645B"/>
    <w:rsid w:val="0091645F"/>
    <w:rsid w:val="00916553"/>
    <w:rsid w:val="0091681C"/>
    <w:rsid w:val="00917F46"/>
    <w:rsid w:val="009219B5"/>
    <w:rsid w:val="00921CB5"/>
    <w:rsid w:val="00921FFF"/>
    <w:rsid w:val="00922592"/>
    <w:rsid w:val="00922602"/>
    <w:rsid w:val="00922C5E"/>
    <w:rsid w:val="0092321C"/>
    <w:rsid w:val="009234E0"/>
    <w:rsid w:val="0092352E"/>
    <w:rsid w:val="009239C3"/>
    <w:rsid w:val="00923BA2"/>
    <w:rsid w:val="00924D9B"/>
    <w:rsid w:val="00925393"/>
    <w:rsid w:val="00926189"/>
    <w:rsid w:val="00926A8B"/>
    <w:rsid w:val="00927367"/>
    <w:rsid w:val="00927B80"/>
    <w:rsid w:val="00927EA0"/>
    <w:rsid w:val="00930123"/>
    <w:rsid w:val="00930930"/>
    <w:rsid w:val="009312E2"/>
    <w:rsid w:val="00931AEA"/>
    <w:rsid w:val="00931B7E"/>
    <w:rsid w:val="00931CAA"/>
    <w:rsid w:val="00932048"/>
    <w:rsid w:val="00933D03"/>
    <w:rsid w:val="00933F37"/>
    <w:rsid w:val="00934ED5"/>
    <w:rsid w:val="00935953"/>
    <w:rsid w:val="00935A07"/>
    <w:rsid w:val="00935E3B"/>
    <w:rsid w:val="00935FE0"/>
    <w:rsid w:val="00936548"/>
    <w:rsid w:val="00936BB6"/>
    <w:rsid w:val="00936CA4"/>
    <w:rsid w:val="00937072"/>
    <w:rsid w:val="00937188"/>
    <w:rsid w:val="009405B1"/>
    <w:rsid w:val="009412D1"/>
    <w:rsid w:val="009414CE"/>
    <w:rsid w:val="009428EE"/>
    <w:rsid w:val="009434B4"/>
    <w:rsid w:val="0094379B"/>
    <w:rsid w:val="00943896"/>
    <w:rsid w:val="00943BFB"/>
    <w:rsid w:val="00943C6B"/>
    <w:rsid w:val="00943E28"/>
    <w:rsid w:val="0094408B"/>
    <w:rsid w:val="009441A0"/>
    <w:rsid w:val="00944A3E"/>
    <w:rsid w:val="00944AC2"/>
    <w:rsid w:val="00944FDD"/>
    <w:rsid w:val="009455C7"/>
    <w:rsid w:val="009456FD"/>
    <w:rsid w:val="00945893"/>
    <w:rsid w:val="009459E4"/>
    <w:rsid w:val="00946DCA"/>
    <w:rsid w:val="009501CC"/>
    <w:rsid w:val="009505BF"/>
    <w:rsid w:val="009507C7"/>
    <w:rsid w:val="009508CA"/>
    <w:rsid w:val="00951893"/>
    <w:rsid w:val="00951CBF"/>
    <w:rsid w:val="00951D03"/>
    <w:rsid w:val="00952749"/>
    <w:rsid w:val="0095274D"/>
    <w:rsid w:val="00952751"/>
    <w:rsid w:val="009528CC"/>
    <w:rsid w:val="00952C7A"/>
    <w:rsid w:val="00953442"/>
    <w:rsid w:val="009534A9"/>
    <w:rsid w:val="009539EC"/>
    <w:rsid w:val="009544FE"/>
    <w:rsid w:val="0095477D"/>
    <w:rsid w:val="0095500E"/>
    <w:rsid w:val="0095591A"/>
    <w:rsid w:val="00955F7D"/>
    <w:rsid w:val="009561B1"/>
    <w:rsid w:val="0095620E"/>
    <w:rsid w:val="0095639B"/>
    <w:rsid w:val="009564DB"/>
    <w:rsid w:val="0095669B"/>
    <w:rsid w:val="0095672A"/>
    <w:rsid w:val="00957103"/>
    <w:rsid w:val="0095715E"/>
    <w:rsid w:val="009572EB"/>
    <w:rsid w:val="0096047F"/>
    <w:rsid w:val="009604A0"/>
    <w:rsid w:val="00960859"/>
    <w:rsid w:val="00961172"/>
    <w:rsid w:val="00963133"/>
    <w:rsid w:val="0096485A"/>
    <w:rsid w:val="00964894"/>
    <w:rsid w:val="0096595A"/>
    <w:rsid w:val="009659C0"/>
    <w:rsid w:val="00965B04"/>
    <w:rsid w:val="00965E89"/>
    <w:rsid w:val="009663CA"/>
    <w:rsid w:val="009675F3"/>
    <w:rsid w:val="00970324"/>
    <w:rsid w:val="0097045E"/>
    <w:rsid w:val="00971547"/>
    <w:rsid w:val="00971649"/>
    <w:rsid w:val="00972138"/>
    <w:rsid w:val="00972AAD"/>
    <w:rsid w:val="00972E17"/>
    <w:rsid w:val="0097303B"/>
    <w:rsid w:val="00974FDB"/>
    <w:rsid w:val="00975023"/>
    <w:rsid w:val="0097552C"/>
    <w:rsid w:val="00975BF4"/>
    <w:rsid w:val="00975CBD"/>
    <w:rsid w:val="00976752"/>
    <w:rsid w:val="009767CA"/>
    <w:rsid w:val="009771AE"/>
    <w:rsid w:val="009777CF"/>
    <w:rsid w:val="00977A3F"/>
    <w:rsid w:val="009804DE"/>
    <w:rsid w:val="0098070A"/>
    <w:rsid w:val="00980C42"/>
    <w:rsid w:val="00980E64"/>
    <w:rsid w:val="009819BC"/>
    <w:rsid w:val="009819EC"/>
    <w:rsid w:val="00981DFE"/>
    <w:rsid w:val="009834E5"/>
    <w:rsid w:val="0098417E"/>
    <w:rsid w:val="00984710"/>
    <w:rsid w:val="009847AE"/>
    <w:rsid w:val="00984802"/>
    <w:rsid w:val="00984962"/>
    <w:rsid w:val="00984BB2"/>
    <w:rsid w:val="009857D0"/>
    <w:rsid w:val="00986B19"/>
    <w:rsid w:val="00986FE3"/>
    <w:rsid w:val="009878D5"/>
    <w:rsid w:val="0099026F"/>
    <w:rsid w:val="0099048C"/>
    <w:rsid w:val="009915EE"/>
    <w:rsid w:val="00991766"/>
    <w:rsid w:val="0099195D"/>
    <w:rsid w:val="00991D8D"/>
    <w:rsid w:val="00992B24"/>
    <w:rsid w:val="00992D63"/>
    <w:rsid w:val="00993F3E"/>
    <w:rsid w:val="009948B0"/>
    <w:rsid w:val="009959AF"/>
    <w:rsid w:val="00995C5F"/>
    <w:rsid w:val="00995C7F"/>
    <w:rsid w:val="00995D1C"/>
    <w:rsid w:val="00995DDB"/>
    <w:rsid w:val="0099602F"/>
    <w:rsid w:val="0099613A"/>
    <w:rsid w:val="0099654B"/>
    <w:rsid w:val="00996B3E"/>
    <w:rsid w:val="00997161"/>
    <w:rsid w:val="00997768"/>
    <w:rsid w:val="009A08BB"/>
    <w:rsid w:val="009A0C32"/>
    <w:rsid w:val="009A16DF"/>
    <w:rsid w:val="009A1987"/>
    <w:rsid w:val="009A1D48"/>
    <w:rsid w:val="009A2906"/>
    <w:rsid w:val="009A29AC"/>
    <w:rsid w:val="009A2AD8"/>
    <w:rsid w:val="009A33EE"/>
    <w:rsid w:val="009A3CE3"/>
    <w:rsid w:val="009A5309"/>
    <w:rsid w:val="009A54EF"/>
    <w:rsid w:val="009A6389"/>
    <w:rsid w:val="009A6521"/>
    <w:rsid w:val="009A6A80"/>
    <w:rsid w:val="009A6C04"/>
    <w:rsid w:val="009A6F9E"/>
    <w:rsid w:val="009A7706"/>
    <w:rsid w:val="009A779E"/>
    <w:rsid w:val="009A7CE2"/>
    <w:rsid w:val="009B0308"/>
    <w:rsid w:val="009B03C7"/>
    <w:rsid w:val="009B09F4"/>
    <w:rsid w:val="009B0DDF"/>
    <w:rsid w:val="009B103E"/>
    <w:rsid w:val="009B25F1"/>
    <w:rsid w:val="009B28C5"/>
    <w:rsid w:val="009B3F21"/>
    <w:rsid w:val="009B42BE"/>
    <w:rsid w:val="009B42C1"/>
    <w:rsid w:val="009B43F4"/>
    <w:rsid w:val="009B474B"/>
    <w:rsid w:val="009B4939"/>
    <w:rsid w:val="009B4AF4"/>
    <w:rsid w:val="009B52AB"/>
    <w:rsid w:val="009B556E"/>
    <w:rsid w:val="009B5EF9"/>
    <w:rsid w:val="009B5F05"/>
    <w:rsid w:val="009B60F0"/>
    <w:rsid w:val="009B61B2"/>
    <w:rsid w:val="009B6469"/>
    <w:rsid w:val="009B6C40"/>
    <w:rsid w:val="009B7775"/>
    <w:rsid w:val="009C00D8"/>
    <w:rsid w:val="009C09BB"/>
    <w:rsid w:val="009C0C1B"/>
    <w:rsid w:val="009C10F6"/>
    <w:rsid w:val="009C154A"/>
    <w:rsid w:val="009C1719"/>
    <w:rsid w:val="009C2855"/>
    <w:rsid w:val="009C2886"/>
    <w:rsid w:val="009C2CAF"/>
    <w:rsid w:val="009C2E58"/>
    <w:rsid w:val="009C3C13"/>
    <w:rsid w:val="009C3D23"/>
    <w:rsid w:val="009C40AA"/>
    <w:rsid w:val="009C5EEC"/>
    <w:rsid w:val="009C6EE1"/>
    <w:rsid w:val="009C6FA3"/>
    <w:rsid w:val="009C7795"/>
    <w:rsid w:val="009C789F"/>
    <w:rsid w:val="009C799E"/>
    <w:rsid w:val="009C7D56"/>
    <w:rsid w:val="009D0021"/>
    <w:rsid w:val="009D0022"/>
    <w:rsid w:val="009D0C48"/>
    <w:rsid w:val="009D0FC4"/>
    <w:rsid w:val="009D209C"/>
    <w:rsid w:val="009D2877"/>
    <w:rsid w:val="009D2A1B"/>
    <w:rsid w:val="009D33A7"/>
    <w:rsid w:val="009D3442"/>
    <w:rsid w:val="009D4975"/>
    <w:rsid w:val="009D4B79"/>
    <w:rsid w:val="009D4E88"/>
    <w:rsid w:val="009D5A85"/>
    <w:rsid w:val="009D60D7"/>
    <w:rsid w:val="009D6481"/>
    <w:rsid w:val="009E03D0"/>
    <w:rsid w:val="009E0EB7"/>
    <w:rsid w:val="009E1995"/>
    <w:rsid w:val="009E1D67"/>
    <w:rsid w:val="009E1ED5"/>
    <w:rsid w:val="009E24A9"/>
    <w:rsid w:val="009E24B0"/>
    <w:rsid w:val="009E3033"/>
    <w:rsid w:val="009E3D9E"/>
    <w:rsid w:val="009E4F61"/>
    <w:rsid w:val="009E56C9"/>
    <w:rsid w:val="009E5A61"/>
    <w:rsid w:val="009E5B94"/>
    <w:rsid w:val="009E5E91"/>
    <w:rsid w:val="009E63DA"/>
    <w:rsid w:val="009E6979"/>
    <w:rsid w:val="009E6DE8"/>
    <w:rsid w:val="009E77E1"/>
    <w:rsid w:val="009F0858"/>
    <w:rsid w:val="009F14C6"/>
    <w:rsid w:val="009F1BBB"/>
    <w:rsid w:val="009F2113"/>
    <w:rsid w:val="009F25F0"/>
    <w:rsid w:val="009F2878"/>
    <w:rsid w:val="009F2B49"/>
    <w:rsid w:val="009F2BC3"/>
    <w:rsid w:val="009F374A"/>
    <w:rsid w:val="009F42C5"/>
    <w:rsid w:val="009F48E0"/>
    <w:rsid w:val="009F4B97"/>
    <w:rsid w:val="009F5BA2"/>
    <w:rsid w:val="009F65DF"/>
    <w:rsid w:val="009F696B"/>
    <w:rsid w:val="009F72FF"/>
    <w:rsid w:val="009F76D8"/>
    <w:rsid w:val="009F7A1C"/>
    <w:rsid w:val="00A00041"/>
    <w:rsid w:val="00A00077"/>
    <w:rsid w:val="00A001CA"/>
    <w:rsid w:val="00A0040F"/>
    <w:rsid w:val="00A0053F"/>
    <w:rsid w:val="00A01924"/>
    <w:rsid w:val="00A01B4D"/>
    <w:rsid w:val="00A02939"/>
    <w:rsid w:val="00A033D3"/>
    <w:rsid w:val="00A035DF"/>
    <w:rsid w:val="00A03684"/>
    <w:rsid w:val="00A03B20"/>
    <w:rsid w:val="00A0431E"/>
    <w:rsid w:val="00A04366"/>
    <w:rsid w:val="00A04A99"/>
    <w:rsid w:val="00A04B5E"/>
    <w:rsid w:val="00A04CDE"/>
    <w:rsid w:val="00A04E74"/>
    <w:rsid w:val="00A052FA"/>
    <w:rsid w:val="00A058B7"/>
    <w:rsid w:val="00A06833"/>
    <w:rsid w:val="00A06C98"/>
    <w:rsid w:val="00A074D4"/>
    <w:rsid w:val="00A07DE1"/>
    <w:rsid w:val="00A07FE6"/>
    <w:rsid w:val="00A07FEB"/>
    <w:rsid w:val="00A10800"/>
    <w:rsid w:val="00A11701"/>
    <w:rsid w:val="00A12487"/>
    <w:rsid w:val="00A131EE"/>
    <w:rsid w:val="00A13369"/>
    <w:rsid w:val="00A13524"/>
    <w:rsid w:val="00A13CE8"/>
    <w:rsid w:val="00A14B1B"/>
    <w:rsid w:val="00A152B9"/>
    <w:rsid w:val="00A154AF"/>
    <w:rsid w:val="00A16169"/>
    <w:rsid w:val="00A164C5"/>
    <w:rsid w:val="00A1654F"/>
    <w:rsid w:val="00A173C4"/>
    <w:rsid w:val="00A17893"/>
    <w:rsid w:val="00A17A78"/>
    <w:rsid w:val="00A17DF4"/>
    <w:rsid w:val="00A200CE"/>
    <w:rsid w:val="00A20874"/>
    <w:rsid w:val="00A2117A"/>
    <w:rsid w:val="00A213CC"/>
    <w:rsid w:val="00A213D2"/>
    <w:rsid w:val="00A2141A"/>
    <w:rsid w:val="00A21A91"/>
    <w:rsid w:val="00A21BC8"/>
    <w:rsid w:val="00A22712"/>
    <w:rsid w:val="00A22781"/>
    <w:rsid w:val="00A231C0"/>
    <w:rsid w:val="00A23A8D"/>
    <w:rsid w:val="00A2405A"/>
    <w:rsid w:val="00A246FB"/>
    <w:rsid w:val="00A249F4"/>
    <w:rsid w:val="00A252ED"/>
    <w:rsid w:val="00A258E6"/>
    <w:rsid w:val="00A25E95"/>
    <w:rsid w:val="00A264BA"/>
    <w:rsid w:val="00A26BA2"/>
    <w:rsid w:val="00A274EF"/>
    <w:rsid w:val="00A27B6D"/>
    <w:rsid w:val="00A30D21"/>
    <w:rsid w:val="00A30EF9"/>
    <w:rsid w:val="00A30F40"/>
    <w:rsid w:val="00A311B8"/>
    <w:rsid w:val="00A3146D"/>
    <w:rsid w:val="00A3158B"/>
    <w:rsid w:val="00A31DA9"/>
    <w:rsid w:val="00A32DC3"/>
    <w:rsid w:val="00A336F4"/>
    <w:rsid w:val="00A33780"/>
    <w:rsid w:val="00A33C59"/>
    <w:rsid w:val="00A34420"/>
    <w:rsid w:val="00A3465B"/>
    <w:rsid w:val="00A34B2F"/>
    <w:rsid w:val="00A34CFC"/>
    <w:rsid w:val="00A35685"/>
    <w:rsid w:val="00A35ABC"/>
    <w:rsid w:val="00A35ADB"/>
    <w:rsid w:val="00A35D1E"/>
    <w:rsid w:val="00A360F1"/>
    <w:rsid w:val="00A3638E"/>
    <w:rsid w:val="00A3646B"/>
    <w:rsid w:val="00A364A1"/>
    <w:rsid w:val="00A366A3"/>
    <w:rsid w:val="00A369AE"/>
    <w:rsid w:val="00A36A79"/>
    <w:rsid w:val="00A37A51"/>
    <w:rsid w:val="00A37BB1"/>
    <w:rsid w:val="00A37CA8"/>
    <w:rsid w:val="00A37E65"/>
    <w:rsid w:val="00A400B7"/>
    <w:rsid w:val="00A401E2"/>
    <w:rsid w:val="00A40F08"/>
    <w:rsid w:val="00A4109A"/>
    <w:rsid w:val="00A4144C"/>
    <w:rsid w:val="00A4228F"/>
    <w:rsid w:val="00A428C1"/>
    <w:rsid w:val="00A431F7"/>
    <w:rsid w:val="00A43405"/>
    <w:rsid w:val="00A436BF"/>
    <w:rsid w:val="00A43A7B"/>
    <w:rsid w:val="00A43C41"/>
    <w:rsid w:val="00A44EEE"/>
    <w:rsid w:val="00A45042"/>
    <w:rsid w:val="00A45151"/>
    <w:rsid w:val="00A458F8"/>
    <w:rsid w:val="00A46234"/>
    <w:rsid w:val="00A46655"/>
    <w:rsid w:val="00A46B27"/>
    <w:rsid w:val="00A478CA"/>
    <w:rsid w:val="00A47A11"/>
    <w:rsid w:val="00A47C48"/>
    <w:rsid w:val="00A500A2"/>
    <w:rsid w:val="00A50E63"/>
    <w:rsid w:val="00A510E1"/>
    <w:rsid w:val="00A5168C"/>
    <w:rsid w:val="00A51AEE"/>
    <w:rsid w:val="00A528B5"/>
    <w:rsid w:val="00A52F05"/>
    <w:rsid w:val="00A53BC8"/>
    <w:rsid w:val="00A54FCF"/>
    <w:rsid w:val="00A55186"/>
    <w:rsid w:val="00A55AD6"/>
    <w:rsid w:val="00A55F4E"/>
    <w:rsid w:val="00A5601B"/>
    <w:rsid w:val="00A56122"/>
    <w:rsid w:val="00A565BD"/>
    <w:rsid w:val="00A57107"/>
    <w:rsid w:val="00A57F04"/>
    <w:rsid w:val="00A61F21"/>
    <w:rsid w:val="00A61F36"/>
    <w:rsid w:val="00A62C83"/>
    <w:rsid w:val="00A6327C"/>
    <w:rsid w:val="00A6340C"/>
    <w:rsid w:val="00A638C9"/>
    <w:rsid w:val="00A646BC"/>
    <w:rsid w:val="00A64788"/>
    <w:rsid w:val="00A648AB"/>
    <w:rsid w:val="00A64B4C"/>
    <w:rsid w:val="00A64E4A"/>
    <w:rsid w:val="00A65129"/>
    <w:rsid w:val="00A655E0"/>
    <w:rsid w:val="00A65837"/>
    <w:rsid w:val="00A659F5"/>
    <w:rsid w:val="00A66900"/>
    <w:rsid w:val="00A67A2B"/>
    <w:rsid w:val="00A67B33"/>
    <w:rsid w:val="00A67BE0"/>
    <w:rsid w:val="00A700CD"/>
    <w:rsid w:val="00A7024F"/>
    <w:rsid w:val="00A70635"/>
    <w:rsid w:val="00A70C82"/>
    <w:rsid w:val="00A7102B"/>
    <w:rsid w:val="00A7115A"/>
    <w:rsid w:val="00A7118E"/>
    <w:rsid w:val="00A718AD"/>
    <w:rsid w:val="00A71C4E"/>
    <w:rsid w:val="00A72F98"/>
    <w:rsid w:val="00A72F9A"/>
    <w:rsid w:val="00A74033"/>
    <w:rsid w:val="00A74781"/>
    <w:rsid w:val="00A74812"/>
    <w:rsid w:val="00A74C61"/>
    <w:rsid w:val="00A752B4"/>
    <w:rsid w:val="00A779BD"/>
    <w:rsid w:val="00A77B46"/>
    <w:rsid w:val="00A77F7A"/>
    <w:rsid w:val="00A80590"/>
    <w:rsid w:val="00A81178"/>
    <w:rsid w:val="00A81D27"/>
    <w:rsid w:val="00A833A7"/>
    <w:rsid w:val="00A84008"/>
    <w:rsid w:val="00A8437B"/>
    <w:rsid w:val="00A84763"/>
    <w:rsid w:val="00A84D94"/>
    <w:rsid w:val="00A85B25"/>
    <w:rsid w:val="00A85D54"/>
    <w:rsid w:val="00A860B5"/>
    <w:rsid w:val="00A86C5D"/>
    <w:rsid w:val="00A87D34"/>
    <w:rsid w:val="00A9025A"/>
    <w:rsid w:val="00A90957"/>
    <w:rsid w:val="00A90AF3"/>
    <w:rsid w:val="00A91196"/>
    <w:rsid w:val="00A934E7"/>
    <w:rsid w:val="00A93864"/>
    <w:rsid w:val="00A93A90"/>
    <w:rsid w:val="00A94B1C"/>
    <w:rsid w:val="00A94B4D"/>
    <w:rsid w:val="00A94B90"/>
    <w:rsid w:val="00A9502F"/>
    <w:rsid w:val="00A952D0"/>
    <w:rsid w:val="00A95563"/>
    <w:rsid w:val="00A960D4"/>
    <w:rsid w:val="00A96336"/>
    <w:rsid w:val="00A975AD"/>
    <w:rsid w:val="00A97836"/>
    <w:rsid w:val="00A97EFB"/>
    <w:rsid w:val="00AA01F4"/>
    <w:rsid w:val="00AA04ED"/>
    <w:rsid w:val="00AA1146"/>
    <w:rsid w:val="00AA1797"/>
    <w:rsid w:val="00AA1B56"/>
    <w:rsid w:val="00AA2B02"/>
    <w:rsid w:val="00AA33FF"/>
    <w:rsid w:val="00AA3FDB"/>
    <w:rsid w:val="00AA42B6"/>
    <w:rsid w:val="00AA4AB5"/>
    <w:rsid w:val="00AA5559"/>
    <w:rsid w:val="00AA609B"/>
    <w:rsid w:val="00AA6671"/>
    <w:rsid w:val="00AA6B36"/>
    <w:rsid w:val="00AA6D60"/>
    <w:rsid w:val="00AB08B6"/>
    <w:rsid w:val="00AB0AB6"/>
    <w:rsid w:val="00AB108B"/>
    <w:rsid w:val="00AB10AF"/>
    <w:rsid w:val="00AB14B9"/>
    <w:rsid w:val="00AB1B05"/>
    <w:rsid w:val="00AB228C"/>
    <w:rsid w:val="00AB2481"/>
    <w:rsid w:val="00AB2523"/>
    <w:rsid w:val="00AB2AED"/>
    <w:rsid w:val="00AB2B38"/>
    <w:rsid w:val="00AB2DCB"/>
    <w:rsid w:val="00AB40F4"/>
    <w:rsid w:val="00AB415D"/>
    <w:rsid w:val="00AB52D0"/>
    <w:rsid w:val="00AB61B5"/>
    <w:rsid w:val="00AB7239"/>
    <w:rsid w:val="00AB7570"/>
    <w:rsid w:val="00AC1017"/>
    <w:rsid w:val="00AC102B"/>
    <w:rsid w:val="00AC1043"/>
    <w:rsid w:val="00AC11F3"/>
    <w:rsid w:val="00AC15ED"/>
    <w:rsid w:val="00AC1A13"/>
    <w:rsid w:val="00AC1B1E"/>
    <w:rsid w:val="00AC1D07"/>
    <w:rsid w:val="00AC2222"/>
    <w:rsid w:val="00AC39C8"/>
    <w:rsid w:val="00AC3D4C"/>
    <w:rsid w:val="00AC401A"/>
    <w:rsid w:val="00AC420B"/>
    <w:rsid w:val="00AC4D6C"/>
    <w:rsid w:val="00AC4E50"/>
    <w:rsid w:val="00AC4ECC"/>
    <w:rsid w:val="00AC5311"/>
    <w:rsid w:val="00AC5364"/>
    <w:rsid w:val="00AC58D2"/>
    <w:rsid w:val="00AC5B4C"/>
    <w:rsid w:val="00AC5C67"/>
    <w:rsid w:val="00AC670E"/>
    <w:rsid w:val="00AC6AD1"/>
    <w:rsid w:val="00AC6EFE"/>
    <w:rsid w:val="00AC770A"/>
    <w:rsid w:val="00AC7764"/>
    <w:rsid w:val="00AD00E0"/>
    <w:rsid w:val="00AD1048"/>
    <w:rsid w:val="00AD1467"/>
    <w:rsid w:val="00AD2929"/>
    <w:rsid w:val="00AD2A3F"/>
    <w:rsid w:val="00AD399F"/>
    <w:rsid w:val="00AD3A89"/>
    <w:rsid w:val="00AD3FDC"/>
    <w:rsid w:val="00AD4089"/>
    <w:rsid w:val="00AD4EB5"/>
    <w:rsid w:val="00AD54C1"/>
    <w:rsid w:val="00AD5684"/>
    <w:rsid w:val="00AD6629"/>
    <w:rsid w:val="00AD6FF2"/>
    <w:rsid w:val="00AD7196"/>
    <w:rsid w:val="00AD7F61"/>
    <w:rsid w:val="00AE11CB"/>
    <w:rsid w:val="00AE120B"/>
    <w:rsid w:val="00AE150E"/>
    <w:rsid w:val="00AE164A"/>
    <w:rsid w:val="00AE1E4C"/>
    <w:rsid w:val="00AE2152"/>
    <w:rsid w:val="00AE2A8D"/>
    <w:rsid w:val="00AE2C7A"/>
    <w:rsid w:val="00AE305A"/>
    <w:rsid w:val="00AE3270"/>
    <w:rsid w:val="00AE3B1E"/>
    <w:rsid w:val="00AE4940"/>
    <w:rsid w:val="00AE4F79"/>
    <w:rsid w:val="00AE5D40"/>
    <w:rsid w:val="00AE683C"/>
    <w:rsid w:val="00AE69F7"/>
    <w:rsid w:val="00AE6C1A"/>
    <w:rsid w:val="00AE7883"/>
    <w:rsid w:val="00AE7A8A"/>
    <w:rsid w:val="00AE7B38"/>
    <w:rsid w:val="00AF08C3"/>
    <w:rsid w:val="00AF15CD"/>
    <w:rsid w:val="00AF163D"/>
    <w:rsid w:val="00AF1985"/>
    <w:rsid w:val="00AF1F7F"/>
    <w:rsid w:val="00AF2C10"/>
    <w:rsid w:val="00AF31B8"/>
    <w:rsid w:val="00AF3425"/>
    <w:rsid w:val="00AF41CF"/>
    <w:rsid w:val="00AF46F1"/>
    <w:rsid w:val="00AF5287"/>
    <w:rsid w:val="00AF5FB0"/>
    <w:rsid w:val="00AF668E"/>
    <w:rsid w:val="00AF6850"/>
    <w:rsid w:val="00AF6F01"/>
    <w:rsid w:val="00AF782E"/>
    <w:rsid w:val="00AF7841"/>
    <w:rsid w:val="00AF7B3B"/>
    <w:rsid w:val="00AF7F61"/>
    <w:rsid w:val="00B00BCA"/>
    <w:rsid w:val="00B00ED8"/>
    <w:rsid w:val="00B013B5"/>
    <w:rsid w:val="00B013CB"/>
    <w:rsid w:val="00B02185"/>
    <w:rsid w:val="00B028F2"/>
    <w:rsid w:val="00B02A5B"/>
    <w:rsid w:val="00B02DC6"/>
    <w:rsid w:val="00B032F4"/>
    <w:rsid w:val="00B0341E"/>
    <w:rsid w:val="00B03442"/>
    <w:rsid w:val="00B037D9"/>
    <w:rsid w:val="00B04A65"/>
    <w:rsid w:val="00B0508A"/>
    <w:rsid w:val="00B050B7"/>
    <w:rsid w:val="00B06916"/>
    <w:rsid w:val="00B06E31"/>
    <w:rsid w:val="00B06E5E"/>
    <w:rsid w:val="00B07046"/>
    <w:rsid w:val="00B10B3B"/>
    <w:rsid w:val="00B115DE"/>
    <w:rsid w:val="00B11756"/>
    <w:rsid w:val="00B129AD"/>
    <w:rsid w:val="00B12FCC"/>
    <w:rsid w:val="00B133DD"/>
    <w:rsid w:val="00B138D3"/>
    <w:rsid w:val="00B13A92"/>
    <w:rsid w:val="00B13C0B"/>
    <w:rsid w:val="00B14E31"/>
    <w:rsid w:val="00B14F8B"/>
    <w:rsid w:val="00B1571D"/>
    <w:rsid w:val="00B160A4"/>
    <w:rsid w:val="00B163F1"/>
    <w:rsid w:val="00B1697C"/>
    <w:rsid w:val="00B17EDF"/>
    <w:rsid w:val="00B20498"/>
    <w:rsid w:val="00B2052E"/>
    <w:rsid w:val="00B217A8"/>
    <w:rsid w:val="00B21820"/>
    <w:rsid w:val="00B21E30"/>
    <w:rsid w:val="00B21FA1"/>
    <w:rsid w:val="00B22480"/>
    <w:rsid w:val="00B2272D"/>
    <w:rsid w:val="00B227A4"/>
    <w:rsid w:val="00B22BC8"/>
    <w:rsid w:val="00B2337B"/>
    <w:rsid w:val="00B239F6"/>
    <w:rsid w:val="00B23AF4"/>
    <w:rsid w:val="00B23F72"/>
    <w:rsid w:val="00B24382"/>
    <w:rsid w:val="00B24488"/>
    <w:rsid w:val="00B2454D"/>
    <w:rsid w:val="00B24A96"/>
    <w:rsid w:val="00B25316"/>
    <w:rsid w:val="00B262CC"/>
    <w:rsid w:val="00B2630A"/>
    <w:rsid w:val="00B27CF3"/>
    <w:rsid w:val="00B27D34"/>
    <w:rsid w:val="00B301B7"/>
    <w:rsid w:val="00B305CA"/>
    <w:rsid w:val="00B30827"/>
    <w:rsid w:val="00B30EE3"/>
    <w:rsid w:val="00B3129D"/>
    <w:rsid w:val="00B31B64"/>
    <w:rsid w:val="00B31B96"/>
    <w:rsid w:val="00B31D66"/>
    <w:rsid w:val="00B3228C"/>
    <w:rsid w:val="00B323E1"/>
    <w:rsid w:val="00B328E0"/>
    <w:rsid w:val="00B33391"/>
    <w:rsid w:val="00B341E5"/>
    <w:rsid w:val="00B345B8"/>
    <w:rsid w:val="00B3492D"/>
    <w:rsid w:val="00B36E21"/>
    <w:rsid w:val="00B37253"/>
    <w:rsid w:val="00B375C5"/>
    <w:rsid w:val="00B3768F"/>
    <w:rsid w:val="00B378B0"/>
    <w:rsid w:val="00B406E1"/>
    <w:rsid w:val="00B40ADA"/>
    <w:rsid w:val="00B410CD"/>
    <w:rsid w:val="00B41316"/>
    <w:rsid w:val="00B41B5F"/>
    <w:rsid w:val="00B422A4"/>
    <w:rsid w:val="00B42704"/>
    <w:rsid w:val="00B42CA0"/>
    <w:rsid w:val="00B43DF7"/>
    <w:rsid w:val="00B44990"/>
    <w:rsid w:val="00B46512"/>
    <w:rsid w:val="00B466A6"/>
    <w:rsid w:val="00B4679B"/>
    <w:rsid w:val="00B47046"/>
    <w:rsid w:val="00B476A9"/>
    <w:rsid w:val="00B47C01"/>
    <w:rsid w:val="00B47F56"/>
    <w:rsid w:val="00B50016"/>
    <w:rsid w:val="00B508DF"/>
    <w:rsid w:val="00B50A9D"/>
    <w:rsid w:val="00B50EA0"/>
    <w:rsid w:val="00B51399"/>
    <w:rsid w:val="00B51C72"/>
    <w:rsid w:val="00B51E5A"/>
    <w:rsid w:val="00B5295C"/>
    <w:rsid w:val="00B529C9"/>
    <w:rsid w:val="00B53322"/>
    <w:rsid w:val="00B53682"/>
    <w:rsid w:val="00B53D59"/>
    <w:rsid w:val="00B55214"/>
    <w:rsid w:val="00B55CAB"/>
    <w:rsid w:val="00B55FF8"/>
    <w:rsid w:val="00B5615C"/>
    <w:rsid w:val="00B5658C"/>
    <w:rsid w:val="00B57521"/>
    <w:rsid w:val="00B57BA5"/>
    <w:rsid w:val="00B60AF3"/>
    <w:rsid w:val="00B61491"/>
    <w:rsid w:val="00B6266B"/>
    <w:rsid w:val="00B62CA6"/>
    <w:rsid w:val="00B62E2C"/>
    <w:rsid w:val="00B632BB"/>
    <w:rsid w:val="00B63651"/>
    <w:rsid w:val="00B637E5"/>
    <w:rsid w:val="00B63877"/>
    <w:rsid w:val="00B63BA0"/>
    <w:rsid w:val="00B6444F"/>
    <w:rsid w:val="00B64DFA"/>
    <w:rsid w:val="00B6522A"/>
    <w:rsid w:val="00B65557"/>
    <w:rsid w:val="00B65CCF"/>
    <w:rsid w:val="00B65CD3"/>
    <w:rsid w:val="00B65D7A"/>
    <w:rsid w:val="00B66652"/>
    <w:rsid w:val="00B672FC"/>
    <w:rsid w:val="00B674A7"/>
    <w:rsid w:val="00B7035F"/>
    <w:rsid w:val="00B70CA7"/>
    <w:rsid w:val="00B70E80"/>
    <w:rsid w:val="00B718D3"/>
    <w:rsid w:val="00B72368"/>
    <w:rsid w:val="00B728E2"/>
    <w:rsid w:val="00B73E6D"/>
    <w:rsid w:val="00B74679"/>
    <w:rsid w:val="00B74801"/>
    <w:rsid w:val="00B74FB3"/>
    <w:rsid w:val="00B7501B"/>
    <w:rsid w:val="00B75422"/>
    <w:rsid w:val="00B75B54"/>
    <w:rsid w:val="00B75CC9"/>
    <w:rsid w:val="00B75DF4"/>
    <w:rsid w:val="00B760B7"/>
    <w:rsid w:val="00B76B32"/>
    <w:rsid w:val="00B76C7F"/>
    <w:rsid w:val="00B776C4"/>
    <w:rsid w:val="00B8002B"/>
    <w:rsid w:val="00B80A6D"/>
    <w:rsid w:val="00B81259"/>
    <w:rsid w:val="00B816FA"/>
    <w:rsid w:val="00B82AF7"/>
    <w:rsid w:val="00B82D43"/>
    <w:rsid w:val="00B83332"/>
    <w:rsid w:val="00B83A01"/>
    <w:rsid w:val="00B83E58"/>
    <w:rsid w:val="00B83E8B"/>
    <w:rsid w:val="00B83FF8"/>
    <w:rsid w:val="00B84080"/>
    <w:rsid w:val="00B840AF"/>
    <w:rsid w:val="00B84611"/>
    <w:rsid w:val="00B84825"/>
    <w:rsid w:val="00B84B74"/>
    <w:rsid w:val="00B85FEC"/>
    <w:rsid w:val="00B872C8"/>
    <w:rsid w:val="00B8732A"/>
    <w:rsid w:val="00B87832"/>
    <w:rsid w:val="00B87CB8"/>
    <w:rsid w:val="00B900A9"/>
    <w:rsid w:val="00B914D5"/>
    <w:rsid w:val="00B91832"/>
    <w:rsid w:val="00B9206C"/>
    <w:rsid w:val="00B9351F"/>
    <w:rsid w:val="00B93A75"/>
    <w:rsid w:val="00B9417E"/>
    <w:rsid w:val="00B94241"/>
    <w:rsid w:val="00B94256"/>
    <w:rsid w:val="00B942A3"/>
    <w:rsid w:val="00B9492E"/>
    <w:rsid w:val="00B94A3F"/>
    <w:rsid w:val="00B95F8E"/>
    <w:rsid w:val="00B96AEA"/>
    <w:rsid w:val="00B97ED8"/>
    <w:rsid w:val="00BA0734"/>
    <w:rsid w:val="00BA10C1"/>
    <w:rsid w:val="00BA2236"/>
    <w:rsid w:val="00BA2689"/>
    <w:rsid w:val="00BA289D"/>
    <w:rsid w:val="00BA2D81"/>
    <w:rsid w:val="00BA44BA"/>
    <w:rsid w:val="00BA4541"/>
    <w:rsid w:val="00BA5219"/>
    <w:rsid w:val="00BA6106"/>
    <w:rsid w:val="00BA6B3A"/>
    <w:rsid w:val="00BA739D"/>
    <w:rsid w:val="00BA7931"/>
    <w:rsid w:val="00BB0A29"/>
    <w:rsid w:val="00BB0D12"/>
    <w:rsid w:val="00BB0D22"/>
    <w:rsid w:val="00BB1669"/>
    <w:rsid w:val="00BB213B"/>
    <w:rsid w:val="00BB2365"/>
    <w:rsid w:val="00BB2B45"/>
    <w:rsid w:val="00BB2C3B"/>
    <w:rsid w:val="00BB48D4"/>
    <w:rsid w:val="00BB4EAE"/>
    <w:rsid w:val="00BB5588"/>
    <w:rsid w:val="00BB57C7"/>
    <w:rsid w:val="00BB5E64"/>
    <w:rsid w:val="00BB60A7"/>
    <w:rsid w:val="00BB6183"/>
    <w:rsid w:val="00BB6A37"/>
    <w:rsid w:val="00BB6F7B"/>
    <w:rsid w:val="00BB71F9"/>
    <w:rsid w:val="00BB7504"/>
    <w:rsid w:val="00BB789D"/>
    <w:rsid w:val="00BB7AA3"/>
    <w:rsid w:val="00BB7B8D"/>
    <w:rsid w:val="00BB7CBB"/>
    <w:rsid w:val="00BB7E4A"/>
    <w:rsid w:val="00BC050C"/>
    <w:rsid w:val="00BC0543"/>
    <w:rsid w:val="00BC069F"/>
    <w:rsid w:val="00BC0748"/>
    <w:rsid w:val="00BC0851"/>
    <w:rsid w:val="00BC0F29"/>
    <w:rsid w:val="00BC0F87"/>
    <w:rsid w:val="00BC15CC"/>
    <w:rsid w:val="00BC1BE9"/>
    <w:rsid w:val="00BC29CF"/>
    <w:rsid w:val="00BC2A1C"/>
    <w:rsid w:val="00BC3326"/>
    <w:rsid w:val="00BC3357"/>
    <w:rsid w:val="00BC33E8"/>
    <w:rsid w:val="00BC4F49"/>
    <w:rsid w:val="00BC5480"/>
    <w:rsid w:val="00BC564C"/>
    <w:rsid w:val="00BC5D2F"/>
    <w:rsid w:val="00BC5F9D"/>
    <w:rsid w:val="00BC663E"/>
    <w:rsid w:val="00BC6EF2"/>
    <w:rsid w:val="00BC7600"/>
    <w:rsid w:val="00BC7720"/>
    <w:rsid w:val="00BD008B"/>
    <w:rsid w:val="00BD048C"/>
    <w:rsid w:val="00BD0596"/>
    <w:rsid w:val="00BD0D93"/>
    <w:rsid w:val="00BD0DEB"/>
    <w:rsid w:val="00BD0F71"/>
    <w:rsid w:val="00BD16D4"/>
    <w:rsid w:val="00BD171E"/>
    <w:rsid w:val="00BD1D76"/>
    <w:rsid w:val="00BD1F15"/>
    <w:rsid w:val="00BD203F"/>
    <w:rsid w:val="00BD3096"/>
    <w:rsid w:val="00BD34D4"/>
    <w:rsid w:val="00BD3538"/>
    <w:rsid w:val="00BD3814"/>
    <w:rsid w:val="00BD405A"/>
    <w:rsid w:val="00BD41E4"/>
    <w:rsid w:val="00BD4646"/>
    <w:rsid w:val="00BD5C53"/>
    <w:rsid w:val="00BD5CDF"/>
    <w:rsid w:val="00BD60C1"/>
    <w:rsid w:val="00BD6449"/>
    <w:rsid w:val="00BD71E2"/>
    <w:rsid w:val="00BD7C26"/>
    <w:rsid w:val="00BD7E81"/>
    <w:rsid w:val="00BE0169"/>
    <w:rsid w:val="00BE0C32"/>
    <w:rsid w:val="00BE1B06"/>
    <w:rsid w:val="00BE27D6"/>
    <w:rsid w:val="00BE2F16"/>
    <w:rsid w:val="00BE41D5"/>
    <w:rsid w:val="00BE4CA2"/>
    <w:rsid w:val="00BE52B6"/>
    <w:rsid w:val="00BE5B5D"/>
    <w:rsid w:val="00BE5CE1"/>
    <w:rsid w:val="00BE6022"/>
    <w:rsid w:val="00BE69EE"/>
    <w:rsid w:val="00BE6A4B"/>
    <w:rsid w:val="00BE7400"/>
    <w:rsid w:val="00BE7776"/>
    <w:rsid w:val="00BF08A3"/>
    <w:rsid w:val="00BF08A6"/>
    <w:rsid w:val="00BF0C0D"/>
    <w:rsid w:val="00BF13AC"/>
    <w:rsid w:val="00BF1586"/>
    <w:rsid w:val="00BF20AC"/>
    <w:rsid w:val="00BF2201"/>
    <w:rsid w:val="00BF25D2"/>
    <w:rsid w:val="00BF2B64"/>
    <w:rsid w:val="00BF2D2B"/>
    <w:rsid w:val="00BF4CA1"/>
    <w:rsid w:val="00BF51B9"/>
    <w:rsid w:val="00BF5482"/>
    <w:rsid w:val="00BF5DBD"/>
    <w:rsid w:val="00C01628"/>
    <w:rsid w:val="00C032AE"/>
    <w:rsid w:val="00C0332F"/>
    <w:rsid w:val="00C04D31"/>
    <w:rsid w:val="00C04FAE"/>
    <w:rsid w:val="00C064A3"/>
    <w:rsid w:val="00C07C5A"/>
    <w:rsid w:val="00C07C5C"/>
    <w:rsid w:val="00C07C7D"/>
    <w:rsid w:val="00C07E2D"/>
    <w:rsid w:val="00C07E34"/>
    <w:rsid w:val="00C102BA"/>
    <w:rsid w:val="00C10871"/>
    <w:rsid w:val="00C12C5A"/>
    <w:rsid w:val="00C13198"/>
    <w:rsid w:val="00C13922"/>
    <w:rsid w:val="00C13DC5"/>
    <w:rsid w:val="00C13E01"/>
    <w:rsid w:val="00C1445F"/>
    <w:rsid w:val="00C14CC4"/>
    <w:rsid w:val="00C14D9F"/>
    <w:rsid w:val="00C15C74"/>
    <w:rsid w:val="00C168AF"/>
    <w:rsid w:val="00C16979"/>
    <w:rsid w:val="00C16C62"/>
    <w:rsid w:val="00C16F9E"/>
    <w:rsid w:val="00C177E8"/>
    <w:rsid w:val="00C179D4"/>
    <w:rsid w:val="00C17BCC"/>
    <w:rsid w:val="00C200C4"/>
    <w:rsid w:val="00C21043"/>
    <w:rsid w:val="00C21DA3"/>
    <w:rsid w:val="00C2280F"/>
    <w:rsid w:val="00C2317E"/>
    <w:rsid w:val="00C234AE"/>
    <w:rsid w:val="00C23B46"/>
    <w:rsid w:val="00C23E3C"/>
    <w:rsid w:val="00C2419A"/>
    <w:rsid w:val="00C2479A"/>
    <w:rsid w:val="00C25127"/>
    <w:rsid w:val="00C251A4"/>
    <w:rsid w:val="00C256D5"/>
    <w:rsid w:val="00C26C12"/>
    <w:rsid w:val="00C30163"/>
    <w:rsid w:val="00C30B2A"/>
    <w:rsid w:val="00C313CC"/>
    <w:rsid w:val="00C3201D"/>
    <w:rsid w:val="00C32433"/>
    <w:rsid w:val="00C32667"/>
    <w:rsid w:val="00C329D9"/>
    <w:rsid w:val="00C32E92"/>
    <w:rsid w:val="00C330A9"/>
    <w:rsid w:val="00C33C23"/>
    <w:rsid w:val="00C34223"/>
    <w:rsid w:val="00C34241"/>
    <w:rsid w:val="00C34771"/>
    <w:rsid w:val="00C34BC5"/>
    <w:rsid w:val="00C3565C"/>
    <w:rsid w:val="00C3592C"/>
    <w:rsid w:val="00C35970"/>
    <w:rsid w:val="00C35D61"/>
    <w:rsid w:val="00C35DA9"/>
    <w:rsid w:val="00C35F73"/>
    <w:rsid w:val="00C36E46"/>
    <w:rsid w:val="00C371EC"/>
    <w:rsid w:val="00C37F26"/>
    <w:rsid w:val="00C415D1"/>
    <w:rsid w:val="00C41747"/>
    <w:rsid w:val="00C424D2"/>
    <w:rsid w:val="00C42B16"/>
    <w:rsid w:val="00C42D7A"/>
    <w:rsid w:val="00C4300F"/>
    <w:rsid w:val="00C43443"/>
    <w:rsid w:val="00C44C0F"/>
    <w:rsid w:val="00C45148"/>
    <w:rsid w:val="00C452FD"/>
    <w:rsid w:val="00C46A59"/>
    <w:rsid w:val="00C46FCC"/>
    <w:rsid w:val="00C4736B"/>
    <w:rsid w:val="00C50627"/>
    <w:rsid w:val="00C51268"/>
    <w:rsid w:val="00C513D6"/>
    <w:rsid w:val="00C5180A"/>
    <w:rsid w:val="00C5190D"/>
    <w:rsid w:val="00C51AF6"/>
    <w:rsid w:val="00C51BA1"/>
    <w:rsid w:val="00C5286B"/>
    <w:rsid w:val="00C53165"/>
    <w:rsid w:val="00C53DA4"/>
    <w:rsid w:val="00C5402A"/>
    <w:rsid w:val="00C543BC"/>
    <w:rsid w:val="00C54516"/>
    <w:rsid w:val="00C5487E"/>
    <w:rsid w:val="00C54964"/>
    <w:rsid w:val="00C54B77"/>
    <w:rsid w:val="00C54EFD"/>
    <w:rsid w:val="00C54F96"/>
    <w:rsid w:val="00C55459"/>
    <w:rsid w:val="00C5552E"/>
    <w:rsid w:val="00C55B91"/>
    <w:rsid w:val="00C57712"/>
    <w:rsid w:val="00C601CC"/>
    <w:rsid w:val="00C60B3D"/>
    <w:rsid w:val="00C60FFF"/>
    <w:rsid w:val="00C6159B"/>
    <w:rsid w:val="00C61983"/>
    <w:rsid w:val="00C620D9"/>
    <w:rsid w:val="00C620E2"/>
    <w:rsid w:val="00C63FEF"/>
    <w:rsid w:val="00C63FF2"/>
    <w:rsid w:val="00C6560F"/>
    <w:rsid w:val="00C65706"/>
    <w:rsid w:val="00C65FA9"/>
    <w:rsid w:val="00C664A8"/>
    <w:rsid w:val="00C67F70"/>
    <w:rsid w:val="00C70155"/>
    <w:rsid w:val="00C7018F"/>
    <w:rsid w:val="00C705EE"/>
    <w:rsid w:val="00C70C3D"/>
    <w:rsid w:val="00C72308"/>
    <w:rsid w:val="00C7245B"/>
    <w:rsid w:val="00C72A11"/>
    <w:rsid w:val="00C72A2A"/>
    <w:rsid w:val="00C72A43"/>
    <w:rsid w:val="00C72CE6"/>
    <w:rsid w:val="00C72E4D"/>
    <w:rsid w:val="00C72E4E"/>
    <w:rsid w:val="00C73483"/>
    <w:rsid w:val="00C73598"/>
    <w:rsid w:val="00C7361A"/>
    <w:rsid w:val="00C739B9"/>
    <w:rsid w:val="00C73D88"/>
    <w:rsid w:val="00C747EB"/>
    <w:rsid w:val="00C74910"/>
    <w:rsid w:val="00C750C9"/>
    <w:rsid w:val="00C754B9"/>
    <w:rsid w:val="00C761D4"/>
    <w:rsid w:val="00C77EB1"/>
    <w:rsid w:val="00C77EEA"/>
    <w:rsid w:val="00C80F3D"/>
    <w:rsid w:val="00C8123E"/>
    <w:rsid w:val="00C81404"/>
    <w:rsid w:val="00C816B4"/>
    <w:rsid w:val="00C81D88"/>
    <w:rsid w:val="00C81F98"/>
    <w:rsid w:val="00C82AF0"/>
    <w:rsid w:val="00C82FC4"/>
    <w:rsid w:val="00C840D0"/>
    <w:rsid w:val="00C8466F"/>
    <w:rsid w:val="00C848A6"/>
    <w:rsid w:val="00C853AF"/>
    <w:rsid w:val="00C85B07"/>
    <w:rsid w:val="00C86BAE"/>
    <w:rsid w:val="00C876A0"/>
    <w:rsid w:val="00C87C13"/>
    <w:rsid w:val="00C87DE5"/>
    <w:rsid w:val="00C909D2"/>
    <w:rsid w:val="00C90A23"/>
    <w:rsid w:val="00C90C4C"/>
    <w:rsid w:val="00C90F34"/>
    <w:rsid w:val="00C90FF7"/>
    <w:rsid w:val="00C91029"/>
    <w:rsid w:val="00C9154C"/>
    <w:rsid w:val="00C924FB"/>
    <w:rsid w:val="00C93828"/>
    <w:rsid w:val="00C941BA"/>
    <w:rsid w:val="00C94357"/>
    <w:rsid w:val="00C9566F"/>
    <w:rsid w:val="00C95CE5"/>
    <w:rsid w:val="00C96359"/>
    <w:rsid w:val="00C97239"/>
    <w:rsid w:val="00C97599"/>
    <w:rsid w:val="00C97A4D"/>
    <w:rsid w:val="00C97A97"/>
    <w:rsid w:val="00C97DBB"/>
    <w:rsid w:val="00CA0085"/>
    <w:rsid w:val="00CA1A8A"/>
    <w:rsid w:val="00CA24D5"/>
    <w:rsid w:val="00CA2802"/>
    <w:rsid w:val="00CA3341"/>
    <w:rsid w:val="00CA3C0A"/>
    <w:rsid w:val="00CA4417"/>
    <w:rsid w:val="00CA5BAA"/>
    <w:rsid w:val="00CA5E49"/>
    <w:rsid w:val="00CA6618"/>
    <w:rsid w:val="00CA7131"/>
    <w:rsid w:val="00CA71C7"/>
    <w:rsid w:val="00CA7E6C"/>
    <w:rsid w:val="00CA7F7B"/>
    <w:rsid w:val="00CA7FEC"/>
    <w:rsid w:val="00CB09D2"/>
    <w:rsid w:val="00CB0DE3"/>
    <w:rsid w:val="00CB103D"/>
    <w:rsid w:val="00CB196A"/>
    <w:rsid w:val="00CB198B"/>
    <w:rsid w:val="00CB24DE"/>
    <w:rsid w:val="00CB2EB2"/>
    <w:rsid w:val="00CB3231"/>
    <w:rsid w:val="00CB3478"/>
    <w:rsid w:val="00CB3A3D"/>
    <w:rsid w:val="00CB3A94"/>
    <w:rsid w:val="00CB40EC"/>
    <w:rsid w:val="00CB4598"/>
    <w:rsid w:val="00CB4629"/>
    <w:rsid w:val="00CB4750"/>
    <w:rsid w:val="00CB5495"/>
    <w:rsid w:val="00CB5E10"/>
    <w:rsid w:val="00CB753D"/>
    <w:rsid w:val="00CC0DB7"/>
    <w:rsid w:val="00CC0E9C"/>
    <w:rsid w:val="00CC0FC6"/>
    <w:rsid w:val="00CC2089"/>
    <w:rsid w:val="00CC215A"/>
    <w:rsid w:val="00CC3A05"/>
    <w:rsid w:val="00CC3A17"/>
    <w:rsid w:val="00CC3D91"/>
    <w:rsid w:val="00CC43E0"/>
    <w:rsid w:val="00CC4599"/>
    <w:rsid w:val="00CC45DE"/>
    <w:rsid w:val="00CC4DD7"/>
    <w:rsid w:val="00CC4E77"/>
    <w:rsid w:val="00CC50C2"/>
    <w:rsid w:val="00CC5845"/>
    <w:rsid w:val="00CC5CD0"/>
    <w:rsid w:val="00CC614D"/>
    <w:rsid w:val="00CC6857"/>
    <w:rsid w:val="00CC69A3"/>
    <w:rsid w:val="00CC71E0"/>
    <w:rsid w:val="00CC760E"/>
    <w:rsid w:val="00CC7829"/>
    <w:rsid w:val="00CC7FAE"/>
    <w:rsid w:val="00CD014E"/>
    <w:rsid w:val="00CD0567"/>
    <w:rsid w:val="00CD0649"/>
    <w:rsid w:val="00CD1061"/>
    <w:rsid w:val="00CD1AEC"/>
    <w:rsid w:val="00CD1F46"/>
    <w:rsid w:val="00CD216A"/>
    <w:rsid w:val="00CD25C2"/>
    <w:rsid w:val="00CD25D9"/>
    <w:rsid w:val="00CD2BEC"/>
    <w:rsid w:val="00CD2F13"/>
    <w:rsid w:val="00CD3F9E"/>
    <w:rsid w:val="00CD4553"/>
    <w:rsid w:val="00CD4646"/>
    <w:rsid w:val="00CD47E5"/>
    <w:rsid w:val="00CD4D57"/>
    <w:rsid w:val="00CD579F"/>
    <w:rsid w:val="00CD5AE5"/>
    <w:rsid w:val="00CD5E3B"/>
    <w:rsid w:val="00CD5FCF"/>
    <w:rsid w:val="00CD611C"/>
    <w:rsid w:val="00CD6329"/>
    <w:rsid w:val="00CD65B8"/>
    <w:rsid w:val="00CD6FFB"/>
    <w:rsid w:val="00CD7294"/>
    <w:rsid w:val="00CD7297"/>
    <w:rsid w:val="00CD768A"/>
    <w:rsid w:val="00CD7918"/>
    <w:rsid w:val="00CD79E2"/>
    <w:rsid w:val="00CD7A58"/>
    <w:rsid w:val="00CD7C55"/>
    <w:rsid w:val="00CD7CAF"/>
    <w:rsid w:val="00CE1718"/>
    <w:rsid w:val="00CE30EB"/>
    <w:rsid w:val="00CE39BA"/>
    <w:rsid w:val="00CE3C57"/>
    <w:rsid w:val="00CE5187"/>
    <w:rsid w:val="00CE5248"/>
    <w:rsid w:val="00CE52F3"/>
    <w:rsid w:val="00CE532C"/>
    <w:rsid w:val="00CE5412"/>
    <w:rsid w:val="00CE541C"/>
    <w:rsid w:val="00CE552B"/>
    <w:rsid w:val="00CE5835"/>
    <w:rsid w:val="00CE5E2A"/>
    <w:rsid w:val="00CE5E93"/>
    <w:rsid w:val="00CE6787"/>
    <w:rsid w:val="00CE695E"/>
    <w:rsid w:val="00CE7024"/>
    <w:rsid w:val="00CF0119"/>
    <w:rsid w:val="00CF02BD"/>
    <w:rsid w:val="00CF05B3"/>
    <w:rsid w:val="00CF08DA"/>
    <w:rsid w:val="00CF0DF2"/>
    <w:rsid w:val="00CF1B97"/>
    <w:rsid w:val="00CF1F2F"/>
    <w:rsid w:val="00CF2093"/>
    <w:rsid w:val="00CF2124"/>
    <w:rsid w:val="00CF2AD1"/>
    <w:rsid w:val="00CF2EA1"/>
    <w:rsid w:val="00CF33CF"/>
    <w:rsid w:val="00CF3617"/>
    <w:rsid w:val="00CF3FF4"/>
    <w:rsid w:val="00CF41C9"/>
    <w:rsid w:val="00CF4429"/>
    <w:rsid w:val="00CF44E9"/>
    <w:rsid w:val="00CF6209"/>
    <w:rsid w:val="00CF6332"/>
    <w:rsid w:val="00CF6552"/>
    <w:rsid w:val="00CF6927"/>
    <w:rsid w:val="00CF7025"/>
    <w:rsid w:val="00CF733D"/>
    <w:rsid w:val="00CF7434"/>
    <w:rsid w:val="00CF789F"/>
    <w:rsid w:val="00D00307"/>
    <w:rsid w:val="00D00431"/>
    <w:rsid w:val="00D00A09"/>
    <w:rsid w:val="00D00B10"/>
    <w:rsid w:val="00D00F73"/>
    <w:rsid w:val="00D017C7"/>
    <w:rsid w:val="00D01E0F"/>
    <w:rsid w:val="00D022ED"/>
    <w:rsid w:val="00D0257F"/>
    <w:rsid w:val="00D02DC2"/>
    <w:rsid w:val="00D040B3"/>
    <w:rsid w:val="00D04482"/>
    <w:rsid w:val="00D04B05"/>
    <w:rsid w:val="00D04BC4"/>
    <w:rsid w:val="00D04F69"/>
    <w:rsid w:val="00D0636D"/>
    <w:rsid w:val="00D06D1E"/>
    <w:rsid w:val="00D06E0E"/>
    <w:rsid w:val="00D079A3"/>
    <w:rsid w:val="00D07AD5"/>
    <w:rsid w:val="00D07C38"/>
    <w:rsid w:val="00D101B1"/>
    <w:rsid w:val="00D11F83"/>
    <w:rsid w:val="00D1244B"/>
    <w:rsid w:val="00D12524"/>
    <w:rsid w:val="00D12AF8"/>
    <w:rsid w:val="00D135FD"/>
    <w:rsid w:val="00D13866"/>
    <w:rsid w:val="00D13C72"/>
    <w:rsid w:val="00D13E47"/>
    <w:rsid w:val="00D13EAB"/>
    <w:rsid w:val="00D14106"/>
    <w:rsid w:val="00D143A9"/>
    <w:rsid w:val="00D1484B"/>
    <w:rsid w:val="00D14C01"/>
    <w:rsid w:val="00D14D62"/>
    <w:rsid w:val="00D1665B"/>
    <w:rsid w:val="00D16C0F"/>
    <w:rsid w:val="00D17642"/>
    <w:rsid w:val="00D17C4A"/>
    <w:rsid w:val="00D17C90"/>
    <w:rsid w:val="00D20555"/>
    <w:rsid w:val="00D213C7"/>
    <w:rsid w:val="00D21761"/>
    <w:rsid w:val="00D2198A"/>
    <w:rsid w:val="00D221D2"/>
    <w:rsid w:val="00D222CE"/>
    <w:rsid w:val="00D22E77"/>
    <w:rsid w:val="00D23415"/>
    <w:rsid w:val="00D23550"/>
    <w:rsid w:val="00D23C21"/>
    <w:rsid w:val="00D23CF0"/>
    <w:rsid w:val="00D23EA7"/>
    <w:rsid w:val="00D23ECF"/>
    <w:rsid w:val="00D2416A"/>
    <w:rsid w:val="00D2490C"/>
    <w:rsid w:val="00D24DE7"/>
    <w:rsid w:val="00D259AC"/>
    <w:rsid w:val="00D264A4"/>
    <w:rsid w:val="00D268EC"/>
    <w:rsid w:val="00D26C2F"/>
    <w:rsid w:val="00D27AC5"/>
    <w:rsid w:val="00D27AEB"/>
    <w:rsid w:val="00D27BB0"/>
    <w:rsid w:val="00D3174B"/>
    <w:rsid w:val="00D31B7B"/>
    <w:rsid w:val="00D327F1"/>
    <w:rsid w:val="00D33A86"/>
    <w:rsid w:val="00D33CD4"/>
    <w:rsid w:val="00D34784"/>
    <w:rsid w:val="00D34CE3"/>
    <w:rsid w:val="00D3507A"/>
    <w:rsid w:val="00D35632"/>
    <w:rsid w:val="00D356E3"/>
    <w:rsid w:val="00D35D0C"/>
    <w:rsid w:val="00D360F4"/>
    <w:rsid w:val="00D36AD5"/>
    <w:rsid w:val="00D37427"/>
    <w:rsid w:val="00D37A54"/>
    <w:rsid w:val="00D37DD0"/>
    <w:rsid w:val="00D40671"/>
    <w:rsid w:val="00D4070C"/>
    <w:rsid w:val="00D40C16"/>
    <w:rsid w:val="00D40CDF"/>
    <w:rsid w:val="00D41909"/>
    <w:rsid w:val="00D41A45"/>
    <w:rsid w:val="00D42B60"/>
    <w:rsid w:val="00D43594"/>
    <w:rsid w:val="00D44D76"/>
    <w:rsid w:val="00D44E45"/>
    <w:rsid w:val="00D45225"/>
    <w:rsid w:val="00D463F6"/>
    <w:rsid w:val="00D46BDF"/>
    <w:rsid w:val="00D501B7"/>
    <w:rsid w:val="00D50526"/>
    <w:rsid w:val="00D5172B"/>
    <w:rsid w:val="00D51DF3"/>
    <w:rsid w:val="00D51E92"/>
    <w:rsid w:val="00D52172"/>
    <w:rsid w:val="00D529B2"/>
    <w:rsid w:val="00D52C30"/>
    <w:rsid w:val="00D52CC8"/>
    <w:rsid w:val="00D52DB9"/>
    <w:rsid w:val="00D53144"/>
    <w:rsid w:val="00D53320"/>
    <w:rsid w:val="00D5348A"/>
    <w:rsid w:val="00D5432E"/>
    <w:rsid w:val="00D54719"/>
    <w:rsid w:val="00D54F0E"/>
    <w:rsid w:val="00D552F7"/>
    <w:rsid w:val="00D5556E"/>
    <w:rsid w:val="00D558EE"/>
    <w:rsid w:val="00D55AC1"/>
    <w:rsid w:val="00D55D19"/>
    <w:rsid w:val="00D55E21"/>
    <w:rsid w:val="00D55F40"/>
    <w:rsid w:val="00D5617D"/>
    <w:rsid w:val="00D568AF"/>
    <w:rsid w:val="00D56919"/>
    <w:rsid w:val="00D57436"/>
    <w:rsid w:val="00D575A8"/>
    <w:rsid w:val="00D57822"/>
    <w:rsid w:val="00D60B71"/>
    <w:rsid w:val="00D614EA"/>
    <w:rsid w:val="00D6167A"/>
    <w:rsid w:val="00D61ACB"/>
    <w:rsid w:val="00D61B68"/>
    <w:rsid w:val="00D6224A"/>
    <w:rsid w:val="00D6252B"/>
    <w:rsid w:val="00D627FD"/>
    <w:rsid w:val="00D629CE"/>
    <w:rsid w:val="00D632D5"/>
    <w:rsid w:val="00D63A73"/>
    <w:rsid w:val="00D63B77"/>
    <w:rsid w:val="00D63EED"/>
    <w:rsid w:val="00D64187"/>
    <w:rsid w:val="00D64412"/>
    <w:rsid w:val="00D64C4A"/>
    <w:rsid w:val="00D6551C"/>
    <w:rsid w:val="00D657BF"/>
    <w:rsid w:val="00D66703"/>
    <w:rsid w:val="00D66DAC"/>
    <w:rsid w:val="00D67AC9"/>
    <w:rsid w:val="00D70149"/>
    <w:rsid w:val="00D70640"/>
    <w:rsid w:val="00D71260"/>
    <w:rsid w:val="00D7127D"/>
    <w:rsid w:val="00D71F48"/>
    <w:rsid w:val="00D72661"/>
    <w:rsid w:val="00D7276F"/>
    <w:rsid w:val="00D727CC"/>
    <w:rsid w:val="00D73248"/>
    <w:rsid w:val="00D735CA"/>
    <w:rsid w:val="00D73C28"/>
    <w:rsid w:val="00D73E21"/>
    <w:rsid w:val="00D73EF9"/>
    <w:rsid w:val="00D74664"/>
    <w:rsid w:val="00D748E6"/>
    <w:rsid w:val="00D75E93"/>
    <w:rsid w:val="00D762E8"/>
    <w:rsid w:val="00D764A9"/>
    <w:rsid w:val="00D76AEA"/>
    <w:rsid w:val="00D7700A"/>
    <w:rsid w:val="00D7739E"/>
    <w:rsid w:val="00D77A29"/>
    <w:rsid w:val="00D77ACC"/>
    <w:rsid w:val="00D77B03"/>
    <w:rsid w:val="00D77EFE"/>
    <w:rsid w:val="00D80986"/>
    <w:rsid w:val="00D81313"/>
    <w:rsid w:val="00D81A89"/>
    <w:rsid w:val="00D82053"/>
    <w:rsid w:val="00D83644"/>
    <w:rsid w:val="00D838BD"/>
    <w:rsid w:val="00D83FB2"/>
    <w:rsid w:val="00D8413B"/>
    <w:rsid w:val="00D84455"/>
    <w:rsid w:val="00D84578"/>
    <w:rsid w:val="00D85AA0"/>
    <w:rsid w:val="00D85B26"/>
    <w:rsid w:val="00D85C91"/>
    <w:rsid w:val="00D86340"/>
    <w:rsid w:val="00D872C3"/>
    <w:rsid w:val="00D874B6"/>
    <w:rsid w:val="00D875C9"/>
    <w:rsid w:val="00D876C3"/>
    <w:rsid w:val="00D87732"/>
    <w:rsid w:val="00D90DE1"/>
    <w:rsid w:val="00D90E92"/>
    <w:rsid w:val="00D91036"/>
    <w:rsid w:val="00D9331E"/>
    <w:rsid w:val="00D94337"/>
    <w:rsid w:val="00D94807"/>
    <w:rsid w:val="00D95058"/>
    <w:rsid w:val="00D95149"/>
    <w:rsid w:val="00D951A0"/>
    <w:rsid w:val="00D956F9"/>
    <w:rsid w:val="00D9694A"/>
    <w:rsid w:val="00D96963"/>
    <w:rsid w:val="00D97CFF"/>
    <w:rsid w:val="00DA0544"/>
    <w:rsid w:val="00DA1020"/>
    <w:rsid w:val="00DA1463"/>
    <w:rsid w:val="00DA1790"/>
    <w:rsid w:val="00DA1DE1"/>
    <w:rsid w:val="00DA29D0"/>
    <w:rsid w:val="00DA2E6E"/>
    <w:rsid w:val="00DA31FE"/>
    <w:rsid w:val="00DA340A"/>
    <w:rsid w:val="00DA3E9F"/>
    <w:rsid w:val="00DA3F99"/>
    <w:rsid w:val="00DA41E4"/>
    <w:rsid w:val="00DA4557"/>
    <w:rsid w:val="00DA5BB2"/>
    <w:rsid w:val="00DA5D1F"/>
    <w:rsid w:val="00DA619E"/>
    <w:rsid w:val="00DA6F0A"/>
    <w:rsid w:val="00DA73CD"/>
    <w:rsid w:val="00DA78C8"/>
    <w:rsid w:val="00DB0848"/>
    <w:rsid w:val="00DB129B"/>
    <w:rsid w:val="00DB156D"/>
    <w:rsid w:val="00DB2238"/>
    <w:rsid w:val="00DB3B81"/>
    <w:rsid w:val="00DB592A"/>
    <w:rsid w:val="00DB6331"/>
    <w:rsid w:val="00DB7A4D"/>
    <w:rsid w:val="00DB7EB4"/>
    <w:rsid w:val="00DC0D53"/>
    <w:rsid w:val="00DC0F35"/>
    <w:rsid w:val="00DC1692"/>
    <w:rsid w:val="00DC1FA3"/>
    <w:rsid w:val="00DC203D"/>
    <w:rsid w:val="00DC230E"/>
    <w:rsid w:val="00DC2736"/>
    <w:rsid w:val="00DC2807"/>
    <w:rsid w:val="00DC30C8"/>
    <w:rsid w:val="00DC4186"/>
    <w:rsid w:val="00DC487C"/>
    <w:rsid w:val="00DC4A31"/>
    <w:rsid w:val="00DC4DBE"/>
    <w:rsid w:val="00DC57A2"/>
    <w:rsid w:val="00DC57BE"/>
    <w:rsid w:val="00DC5D5A"/>
    <w:rsid w:val="00DC6284"/>
    <w:rsid w:val="00DC640C"/>
    <w:rsid w:val="00DC660A"/>
    <w:rsid w:val="00DC68A7"/>
    <w:rsid w:val="00DC7332"/>
    <w:rsid w:val="00DC759C"/>
    <w:rsid w:val="00DD02D7"/>
    <w:rsid w:val="00DD0D7F"/>
    <w:rsid w:val="00DD0E6F"/>
    <w:rsid w:val="00DD0EDC"/>
    <w:rsid w:val="00DD1891"/>
    <w:rsid w:val="00DD1FB5"/>
    <w:rsid w:val="00DD227D"/>
    <w:rsid w:val="00DD3B71"/>
    <w:rsid w:val="00DD3EC6"/>
    <w:rsid w:val="00DD4A6D"/>
    <w:rsid w:val="00DD5117"/>
    <w:rsid w:val="00DD534D"/>
    <w:rsid w:val="00DD6124"/>
    <w:rsid w:val="00DD62C4"/>
    <w:rsid w:val="00DD66C3"/>
    <w:rsid w:val="00DD690F"/>
    <w:rsid w:val="00DD6D44"/>
    <w:rsid w:val="00DD6DB9"/>
    <w:rsid w:val="00DD7357"/>
    <w:rsid w:val="00DD76B9"/>
    <w:rsid w:val="00DD7C15"/>
    <w:rsid w:val="00DE0291"/>
    <w:rsid w:val="00DE077B"/>
    <w:rsid w:val="00DE0FAE"/>
    <w:rsid w:val="00DE122D"/>
    <w:rsid w:val="00DE13EA"/>
    <w:rsid w:val="00DE1CD5"/>
    <w:rsid w:val="00DE1F7B"/>
    <w:rsid w:val="00DE1FA8"/>
    <w:rsid w:val="00DE2E45"/>
    <w:rsid w:val="00DE3240"/>
    <w:rsid w:val="00DE34A8"/>
    <w:rsid w:val="00DE3A66"/>
    <w:rsid w:val="00DE3CFF"/>
    <w:rsid w:val="00DE4B7C"/>
    <w:rsid w:val="00DE506F"/>
    <w:rsid w:val="00DE52E3"/>
    <w:rsid w:val="00DE5742"/>
    <w:rsid w:val="00DE5980"/>
    <w:rsid w:val="00DE61B5"/>
    <w:rsid w:val="00DE72DD"/>
    <w:rsid w:val="00DF12F1"/>
    <w:rsid w:val="00DF1674"/>
    <w:rsid w:val="00DF1BD4"/>
    <w:rsid w:val="00DF2360"/>
    <w:rsid w:val="00DF25F9"/>
    <w:rsid w:val="00DF312D"/>
    <w:rsid w:val="00DF3398"/>
    <w:rsid w:val="00DF376A"/>
    <w:rsid w:val="00DF37F4"/>
    <w:rsid w:val="00DF4435"/>
    <w:rsid w:val="00DF5174"/>
    <w:rsid w:val="00DF5422"/>
    <w:rsid w:val="00DF59EC"/>
    <w:rsid w:val="00DF633B"/>
    <w:rsid w:val="00DF6440"/>
    <w:rsid w:val="00DF6AFD"/>
    <w:rsid w:val="00DF6F1E"/>
    <w:rsid w:val="00DF762F"/>
    <w:rsid w:val="00DF7C0B"/>
    <w:rsid w:val="00E0000E"/>
    <w:rsid w:val="00E00709"/>
    <w:rsid w:val="00E00E25"/>
    <w:rsid w:val="00E02E61"/>
    <w:rsid w:val="00E03038"/>
    <w:rsid w:val="00E03628"/>
    <w:rsid w:val="00E0446E"/>
    <w:rsid w:val="00E0494F"/>
    <w:rsid w:val="00E067DC"/>
    <w:rsid w:val="00E07DCA"/>
    <w:rsid w:val="00E1043A"/>
    <w:rsid w:val="00E1157F"/>
    <w:rsid w:val="00E12A22"/>
    <w:rsid w:val="00E12F2C"/>
    <w:rsid w:val="00E130DB"/>
    <w:rsid w:val="00E1373F"/>
    <w:rsid w:val="00E137CF"/>
    <w:rsid w:val="00E138AE"/>
    <w:rsid w:val="00E138B3"/>
    <w:rsid w:val="00E14297"/>
    <w:rsid w:val="00E142B3"/>
    <w:rsid w:val="00E14E5A"/>
    <w:rsid w:val="00E14ED5"/>
    <w:rsid w:val="00E14EF6"/>
    <w:rsid w:val="00E1583D"/>
    <w:rsid w:val="00E1630F"/>
    <w:rsid w:val="00E164C9"/>
    <w:rsid w:val="00E16573"/>
    <w:rsid w:val="00E16D04"/>
    <w:rsid w:val="00E177FB"/>
    <w:rsid w:val="00E17A48"/>
    <w:rsid w:val="00E17F17"/>
    <w:rsid w:val="00E2020C"/>
    <w:rsid w:val="00E21906"/>
    <w:rsid w:val="00E21A8A"/>
    <w:rsid w:val="00E21F71"/>
    <w:rsid w:val="00E22AD9"/>
    <w:rsid w:val="00E23157"/>
    <w:rsid w:val="00E23BB7"/>
    <w:rsid w:val="00E241CC"/>
    <w:rsid w:val="00E242AC"/>
    <w:rsid w:val="00E24830"/>
    <w:rsid w:val="00E24F0E"/>
    <w:rsid w:val="00E25A4B"/>
    <w:rsid w:val="00E25A79"/>
    <w:rsid w:val="00E25B53"/>
    <w:rsid w:val="00E26541"/>
    <w:rsid w:val="00E2679D"/>
    <w:rsid w:val="00E26A51"/>
    <w:rsid w:val="00E26A78"/>
    <w:rsid w:val="00E26B8D"/>
    <w:rsid w:val="00E278CC"/>
    <w:rsid w:val="00E30A65"/>
    <w:rsid w:val="00E30DE1"/>
    <w:rsid w:val="00E31D1D"/>
    <w:rsid w:val="00E31EBC"/>
    <w:rsid w:val="00E322F4"/>
    <w:rsid w:val="00E323BF"/>
    <w:rsid w:val="00E3242F"/>
    <w:rsid w:val="00E329FC"/>
    <w:rsid w:val="00E32AAC"/>
    <w:rsid w:val="00E334BB"/>
    <w:rsid w:val="00E33CB9"/>
    <w:rsid w:val="00E3468F"/>
    <w:rsid w:val="00E34C82"/>
    <w:rsid w:val="00E34D1F"/>
    <w:rsid w:val="00E34EC7"/>
    <w:rsid w:val="00E35BCF"/>
    <w:rsid w:val="00E365AC"/>
    <w:rsid w:val="00E36716"/>
    <w:rsid w:val="00E36BE8"/>
    <w:rsid w:val="00E36E81"/>
    <w:rsid w:val="00E36FF0"/>
    <w:rsid w:val="00E37051"/>
    <w:rsid w:val="00E373B2"/>
    <w:rsid w:val="00E375B3"/>
    <w:rsid w:val="00E37E22"/>
    <w:rsid w:val="00E40349"/>
    <w:rsid w:val="00E4042B"/>
    <w:rsid w:val="00E4074B"/>
    <w:rsid w:val="00E4162A"/>
    <w:rsid w:val="00E41E09"/>
    <w:rsid w:val="00E41FA2"/>
    <w:rsid w:val="00E4272D"/>
    <w:rsid w:val="00E437AF"/>
    <w:rsid w:val="00E43C38"/>
    <w:rsid w:val="00E43F8F"/>
    <w:rsid w:val="00E4404A"/>
    <w:rsid w:val="00E443FB"/>
    <w:rsid w:val="00E4474B"/>
    <w:rsid w:val="00E44B1A"/>
    <w:rsid w:val="00E44D59"/>
    <w:rsid w:val="00E44F3B"/>
    <w:rsid w:val="00E4530D"/>
    <w:rsid w:val="00E45BE8"/>
    <w:rsid w:val="00E45C1B"/>
    <w:rsid w:val="00E45CE4"/>
    <w:rsid w:val="00E460A3"/>
    <w:rsid w:val="00E46389"/>
    <w:rsid w:val="00E46418"/>
    <w:rsid w:val="00E46721"/>
    <w:rsid w:val="00E46F7F"/>
    <w:rsid w:val="00E4771E"/>
    <w:rsid w:val="00E47C8E"/>
    <w:rsid w:val="00E505FF"/>
    <w:rsid w:val="00E506BB"/>
    <w:rsid w:val="00E510B0"/>
    <w:rsid w:val="00E51A20"/>
    <w:rsid w:val="00E51F5D"/>
    <w:rsid w:val="00E5222D"/>
    <w:rsid w:val="00E52E0A"/>
    <w:rsid w:val="00E52E8A"/>
    <w:rsid w:val="00E53693"/>
    <w:rsid w:val="00E53965"/>
    <w:rsid w:val="00E54542"/>
    <w:rsid w:val="00E545C6"/>
    <w:rsid w:val="00E546C9"/>
    <w:rsid w:val="00E559CC"/>
    <w:rsid w:val="00E55E35"/>
    <w:rsid w:val="00E561FE"/>
    <w:rsid w:val="00E567CA"/>
    <w:rsid w:val="00E5754C"/>
    <w:rsid w:val="00E57ABF"/>
    <w:rsid w:val="00E602BA"/>
    <w:rsid w:val="00E6042E"/>
    <w:rsid w:val="00E613E3"/>
    <w:rsid w:val="00E61FEA"/>
    <w:rsid w:val="00E62001"/>
    <w:rsid w:val="00E62635"/>
    <w:rsid w:val="00E62970"/>
    <w:rsid w:val="00E629C9"/>
    <w:rsid w:val="00E62EB4"/>
    <w:rsid w:val="00E6362D"/>
    <w:rsid w:val="00E63917"/>
    <w:rsid w:val="00E63DEC"/>
    <w:rsid w:val="00E63FB0"/>
    <w:rsid w:val="00E65B9D"/>
    <w:rsid w:val="00E65C33"/>
    <w:rsid w:val="00E66140"/>
    <w:rsid w:val="00E66D90"/>
    <w:rsid w:val="00E66F96"/>
    <w:rsid w:val="00E67276"/>
    <w:rsid w:val="00E71040"/>
    <w:rsid w:val="00E7151C"/>
    <w:rsid w:val="00E715AA"/>
    <w:rsid w:val="00E719C3"/>
    <w:rsid w:val="00E71BCF"/>
    <w:rsid w:val="00E720FF"/>
    <w:rsid w:val="00E72937"/>
    <w:rsid w:val="00E72A1D"/>
    <w:rsid w:val="00E73E33"/>
    <w:rsid w:val="00E7448B"/>
    <w:rsid w:val="00E74810"/>
    <w:rsid w:val="00E74FD0"/>
    <w:rsid w:val="00E763B4"/>
    <w:rsid w:val="00E804FB"/>
    <w:rsid w:val="00E80C5C"/>
    <w:rsid w:val="00E810E6"/>
    <w:rsid w:val="00E8119D"/>
    <w:rsid w:val="00E82A01"/>
    <w:rsid w:val="00E82B23"/>
    <w:rsid w:val="00E82B30"/>
    <w:rsid w:val="00E82D1A"/>
    <w:rsid w:val="00E8317B"/>
    <w:rsid w:val="00E843B6"/>
    <w:rsid w:val="00E8471B"/>
    <w:rsid w:val="00E84738"/>
    <w:rsid w:val="00E84F6B"/>
    <w:rsid w:val="00E85023"/>
    <w:rsid w:val="00E85132"/>
    <w:rsid w:val="00E86700"/>
    <w:rsid w:val="00E86995"/>
    <w:rsid w:val="00E87686"/>
    <w:rsid w:val="00E8775A"/>
    <w:rsid w:val="00E87CA3"/>
    <w:rsid w:val="00E9085F"/>
    <w:rsid w:val="00E912FD"/>
    <w:rsid w:val="00E91F6B"/>
    <w:rsid w:val="00E92781"/>
    <w:rsid w:val="00E92A7C"/>
    <w:rsid w:val="00E92AB5"/>
    <w:rsid w:val="00E93B8F"/>
    <w:rsid w:val="00E94172"/>
    <w:rsid w:val="00E9419A"/>
    <w:rsid w:val="00E94218"/>
    <w:rsid w:val="00E9446C"/>
    <w:rsid w:val="00E94D84"/>
    <w:rsid w:val="00E94DBC"/>
    <w:rsid w:val="00E94DEB"/>
    <w:rsid w:val="00E957CB"/>
    <w:rsid w:val="00E9672D"/>
    <w:rsid w:val="00E970D1"/>
    <w:rsid w:val="00E97736"/>
    <w:rsid w:val="00E9784B"/>
    <w:rsid w:val="00E97951"/>
    <w:rsid w:val="00E979FF"/>
    <w:rsid w:val="00EA2A13"/>
    <w:rsid w:val="00EA3ABF"/>
    <w:rsid w:val="00EA4009"/>
    <w:rsid w:val="00EA4771"/>
    <w:rsid w:val="00EA4872"/>
    <w:rsid w:val="00EA487D"/>
    <w:rsid w:val="00EA4ABF"/>
    <w:rsid w:val="00EA5062"/>
    <w:rsid w:val="00EA556B"/>
    <w:rsid w:val="00EA591C"/>
    <w:rsid w:val="00EA5EA2"/>
    <w:rsid w:val="00EA6163"/>
    <w:rsid w:val="00EA65A0"/>
    <w:rsid w:val="00EA673A"/>
    <w:rsid w:val="00EA6785"/>
    <w:rsid w:val="00EA6F9D"/>
    <w:rsid w:val="00EA6FF3"/>
    <w:rsid w:val="00EB1D33"/>
    <w:rsid w:val="00EB2536"/>
    <w:rsid w:val="00EB2E96"/>
    <w:rsid w:val="00EB306B"/>
    <w:rsid w:val="00EB38A1"/>
    <w:rsid w:val="00EB3C29"/>
    <w:rsid w:val="00EB49AE"/>
    <w:rsid w:val="00EB4FD7"/>
    <w:rsid w:val="00EB51A9"/>
    <w:rsid w:val="00EB5833"/>
    <w:rsid w:val="00EB5B5A"/>
    <w:rsid w:val="00EB5EF4"/>
    <w:rsid w:val="00EB6465"/>
    <w:rsid w:val="00EB64DD"/>
    <w:rsid w:val="00EB6B05"/>
    <w:rsid w:val="00EB73E2"/>
    <w:rsid w:val="00EB7400"/>
    <w:rsid w:val="00EB7488"/>
    <w:rsid w:val="00EB7E01"/>
    <w:rsid w:val="00EC068D"/>
    <w:rsid w:val="00EC0814"/>
    <w:rsid w:val="00EC0AB0"/>
    <w:rsid w:val="00EC0FD9"/>
    <w:rsid w:val="00EC11EC"/>
    <w:rsid w:val="00EC130E"/>
    <w:rsid w:val="00EC160D"/>
    <w:rsid w:val="00EC1A24"/>
    <w:rsid w:val="00EC1C4F"/>
    <w:rsid w:val="00EC2284"/>
    <w:rsid w:val="00EC22E8"/>
    <w:rsid w:val="00EC22F2"/>
    <w:rsid w:val="00EC28E0"/>
    <w:rsid w:val="00EC2FEE"/>
    <w:rsid w:val="00EC30E7"/>
    <w:rsid w:val="00EC34FB"/>
    <w:rsid w:val="00EC4049"/>
    <w:rsid w:val="00EC47CA"/>
    <w:rsid w:val="00EC480F"/>
    <w:rsid w:val="00EC58D9"/>
    <w:rsid w:val="00EC5BF5"/>
    <w:rsid w:val="00EC5CC9"/>
    <w:rsid w:val="00EC62D3"/>
    <w:rsid w:val="00EC673A"/>
    <w:rsid w:val="00ED0C37"/>
    <w:rsid w:val="00ED10CD"/>
    <w:rsid w:val="00ED1704"/>
    <w:rsid w:val="00ED18BC"/>
    <w:rsid w:val="00ED1EEE"/>
    <w:rsid w:val="00ED21C3"/>
    <w:rsid w:val="00ED2486"/>
    <w:rsid w:val="00ED2A8A"/>
    <w:rsid w:val="00ED2ABE"/>
    <w:rsid w:val="00ED2E64"/>
    <w:rsid w:val="00ED5519"/>
    <w:rsid w:val="00ED5EC8"/>
    <w:rsid w:val="00ED5FBB"/>
    <w:rsid w:val="00ED6935"/>
    <w:rsid w:val="00ED69FE"/>
    <w:rsid w:val="00ED6F21"/>
    <w:rsid w:val="00ED724D"/>
    <w:rsid w:val="00ED7337"/>
    <w:rsid w:val="00ED76A8"/>
    <w:rsid w:val="00ED773C"/>
    <w:rsid w:val="00ED7D06"/>
    <w:rsid w:val="00ED7D89"/>
    <w:rsid w:val="00ED7F42"/>
    <w:rsid w:val="00EE0534"/>
    <w:rsid w:val="00EE0889"/>
    <w:rsid w:val="00EE0BBD"/>
    <w:rsid w:val="00EE1646"/>
    <w:rsid w:val="00EE16CD"/>
    <w:rsid w:val="00EE1772"/>
    <w:rsid w:val="00EE178A"/>
    <w:rsid w:val="00EE1DEC"/>
    <w:rsid w:val="00EE1EEB"/>
    <w:rsid w:val="00EE2507"/>
    <w:rsid w:val="00EE3DAC"/>
    <w:rsid w:val="00EE45AE"/>
    <w:rsid w:val="00EE491B"/>
    <w:rsid w:val="00EE49DA"/>
    <w:rsid w:val="00EE53CA"/>
    <w:rsid w:val="00EE7016"/>
    <w:rsid w:val="00EE73C7"/>
    <w:rsid w:val="00EF0262"/>
    <w:rsid w:val="00EF0350"/>
    <w:rsid w:val="00EF1682"/>
    <w:rsid w:val="00EF2F43"/>
    <w:rsid w:val="00EF3644"/>
    <w:rsid w:val="00EF3CB2"/>
    <w:rsid w:val="00EF3D5E"/>
    <w:rsid w:val="00EF4380"/>
    <w:rsid w:val="00EF46C9"/>
    <w:rsid w:val="00EF4E25"/>
    <w:rsid w:val="00EF56A8"/>
    <w:rsid w:val="00EF6334"/>
    <w:rsid w:val="00EF643E"/>
    <w:rsid w:val="00EF6D7D"/>
    <w:rsid w:val="00EF7762"/>
    <w:rsid w:val="00EF7B05"/>
    <w:rsid w:val="00F00143"/>
    <w:rsid w:val="00F001F7"/>
    <w:rsid w:val="00F0079A"/>
    <w:rsid w:val="00F007A3"/>
    <w:rsid w:val="00F007E8"/>
    <w:rsid w:val="00F00B1B"/>
    <w:rsid w:val="00F018CB"/>
    <w:rsid w:val="00F01A0A"/>
    <w:rsid w:val="00F0275B"/>
    <w:rsid w:val="00F02857"/>
    <w:rsid w:val="00F02CDB"/>
    <w:rsid w:val="00F03177"/>
    <w:rsid w:val="00F03697"/>
    <w:rsid w:val="00F03855"/>
    <w:rsid w:val="00F043C2"/>
    <w:rsid w:val="00F04FC3"/>
    <w:rsid w:val="00F050E9"/>
    <w:rsid w:val="00F05E0A"/>
    <w:rsid w:val="00F05F3B"/>
    <w:rsid w:val="00F06637"/>
    <w:rsid w:val="00F06760"/>
    <w:rsid w:val="00F067F8"/>
    <w:rsid w:val="00F07343"/>
    <w:rsid w:val="00F073A3"/>
    <w:rsid w:val="00F079E8"/>
    <w:rsid w:val="00F109F5"/>
    <w:rsid w:val="00F11A7A"/>
    <w:rsid w:val="00F11CFE"/>
    <w:rsid w:val="00F11EF6"/>
    <w:rsid w:val="00F122B1"/>
    <w:rsid w:val="00F122CD"/>
    <w:rsid w:val="00F128E3"/>
    <w:rsid w:val="00F12A05"/>
    <w:rsid w:val="00F12C9E"/>
    <w:rsid w:val="00F12E10"/>
    <w:rsid w:val="00F12E48"/>
    <w:rsid w:val="00F133AD"/>
    <w:rsid w:val="00F13B63"/>
    <w:rsid w:val="00F14865"/>
    <w:rsid w:val="00F14DA5"/>
    <w:rsid w:val="00F151FE"/>
    <w:rsid w:val="00F154D4"/>
    <w:rsid w:val="00F155BA"/>
    <w:rsid w:val="00F159B9"/>
    <w:rsid w:val="00F159CC"/>
    <w:rsid w:val="00F15B7A"/>
    <w:rsid w:val="00F15BF0"/>
    <w:rsid w:val="00F1635B"/>
    <w:rsid w:val="00F164FA"/>
    <w:rsid w:val="00F16784"/>
    <w:rsid w:val="00F16CE7"/>
    <w:rsid w:val="00F16FEB"/>
    <w:rsid w:val="00F20118"/>
    <w:rsid w:val="00F201E4"/>
    <w:rsid w:val="00F202D3"/>
    <w:rsid w:val="00F20CF9"/>
    <w:rsid w:val="00F20D3B"/>
    <w:rsid w:val="00F21047"/>
    <w:rsid w:val="00F21E1D"/>
    <w:rsid w:val="00F22627"/>
    <w:rsid w:val="00F227D2"/>
    <w:rsid w:val="00F234F4"/>
    <w:rsid w:val="00F237E8"/>
    <w:rsid w:val="00F23B04"/>
    <w:rsid w:val="00F24395"/>
    <w:rsid w:val="00F24B82"/>
    <w:rsid w:val="00F24C86"/>
    <w:rsid w:val="00F26BE5"/>
    <w:rsid w:val="00F26D76"/>
    <w:rsid w:val="00F271B0"/>
    <w:rsid w:val="00F271F2"/>
    <w:rsid w:val="00F303A8"/>
    <w:rsid w:val="00F303C7"/>
    <w:rsid w:val="00F30616"/>
    <w:rsid w:val="00F30DCD"/>
    <w:rsid w:val="00F30EB4"/>
    <w:rsid w:val="00F31AFD"/>
    <w:rsid w:val="00F31C10"/>
    <w:rsid w:val="00F32696"/>
    <w:rsid w:val="00F32DE1"/>
    <w:rsid w:val="00F330F8"/>
    <w:rsid w:val="00F33545"/>
    <w:rsid w:val="00F3391A"/>
    <w:rsid w:val="00F341C3"/>
    <w:rsid w:val="00F34802"/>
    <w:rsid w:val="00F34B14"/>
    <w:rsid w:val="00F34E1C"/>
    <w:rsid w:val="00F35648"/>
    <w:rsid w:val="00F358B4"/>
    <w:rsid w:val="00F358F4"/>
    <w:rsid w:val="00F35D5F"/>
    <w:rsid w:val="00F35DCE"/>
    <w:rsid w:val="00F3605A"/>
    <w:rsid w:val="00F3632E"/>
    <w:rsid w:val="00F36FB5"/>
    <w:rsid w:val="00F37CA8"/>
    <w:rsid w:val="00F404FB"/>
    <w:rsid w:val="00F40711"/>
    <w:rsid w:val="00F40EB0"/>
    <w:rsid w:val="00F4144A"/>
    <w:rsid w:val="00F41AD7"/>
    <w:rsid w:val="00F41B45"/>
    <w:rsid w:val="00F42854"/>
    <w:rsid w:val="00F440A4"/>
    <w:rsid w:val="00F446DA"/>
    <w:rsid w:val="00F44B0C"/>
    <w:rsid w:val="00F44C1E"/>
    <w:rsid w:val="00F45824"/>
    <w:rsid w:val="00F45A31"/>
    <w:rsid w:val="00F45BA6"/>
    <w:rsid w:val="00F45E5F"/>
    <w:rsid w:val="00F461C7"/>
    <w:rsid w:val="00F47414"/>
    <w:rsid w:val="00F474F1"/>
    <w:rsid w:val="00F4767E"/>
    <w:rsid w:val="00F50010"/>
    <w:rsid w:val="00F501F0"/>
    <w:rsid w:val="00F505B1"/>
    <w:rsid w:val="00F51597"/>
    <w:rsid w:val="00F51EAE"/>
    <w:rsid w:val="00F51EBE"/>
    <w:rsid w:val="00F526F4"/>
    <w:rsid w:val="00F5277F"/>
    <w:rsid w:val="00F52D38"/>
    <w:rsid w:val="00F5307D"/>
    <w:rsid w:val="00F53138"/>
    <w:rsid w:val="00F53886"/>
    <w:rsid w:val="00F53D8D"/>
    <w:rsid w:val="00F53E3D"/>
    <w:rsid w:val="00F53F2C"/>
    <w:rsid w:val="00F5482A"/>
    <w:rsid w:val="00F5482C"/>
    <w:rsid w:val="00F54984"/>
    <w:rsid w:val="00F54A68"/>
    <w:rsid w:val="00F54C78"/>
    <w:rsid w:val="00F550EA"/>
    <w:rsid w:val="00F55638"/>
    <w:rsid w:val="00F55F31"/>
    <w:rsid w:val="00F56AA5"/>
    <w:rsid w:val="00F56AEA"/>
    <w:rsid w:val="00F56F49"/>
    <w:rsid w:val="00F57350"/>
    <w:rsid w:val="00F57518"/>
    <w:rsid w:val="00F577A6"/>
    <w:rsid w:val="00F57946"/>
    <w:rsid w:val="00F57DEE"/>
    <w:rsid w:val="00F60667"/>
    <w:rsid w:val="00F60B20"/>
    <w:rsid w:val="00F60BFB"/>
    <w:rsid w:val="00F60C78"/>
    <w:rsid w:val="00F60DAC"/>
    <w:rsid w:val="00F6150A"/>
    <w:rsid w:val="00F618C4"/>
    <w:rsid w:val="00F623BC"/>
    <w:rsid w:val="00F6292C"/>
    <w:rsid w:val="00F62A9E"/>
    <w:rsid w:val="00F6345B"/>
    <w:rsid w:val="00F63921"/>
    <w:rsid w:val="00F64647"/>
    <w:rsid w:val="00F6535C"/>
    <w:rsid w:val="00F65457"/>
    <w:rsid w:val="00F65564"/>
    <w:rsid w:val="00F657A2"/>
    <w:rsid w:val="00F65A02"/>
    <w:rsid w:val="00F65F09"/>
    <w:rsid w:val="00F662D2"/>
    <w:rsid w:val="00F66515"/>
    <w:rsid w:val="00F6690E"/>
    <w:rsid w:val="00F66F8B"/>
    <w:rsid w:val="00F6712F"/>
    <w:rsid w:val="00F67D96"/>
    <w:rsid w:val="00F701FF"/>
    <w:rsid w:val="00F70B49"/>
    <w:rsid w:val="00F71E04"/>
    <w:rsid w:val="00F72198"/>
    <w:rsid w:val="00F724CF"/>
    <w:rsid w:val="00F727CA"/>
    <w:rsid w:val="00F733F2"/>
    <w:rsid w:val="00F73E05"/>
    <w:rsid w:val="00F73E25"/>
    <w:rsid w:val="00F74700"/>
    <w:rsid w:val="00F74E11"/>
    <w:rsid w:val="00F757A5"/>
    <w:rsid w:val="00F75DC9"/>
    <w:rsid w:val="00F76C6C"/>
    <w:rsid w:val="00F7759C"/>
    <w:rsid w:val="00F77FFD"/>
    <w:rsid w:val="00F80E63"/>
    <w:rsid w:val="00F8114C"/>
    <w:rsid w:val="00F811E8"/>
    <w:rsid w:val="00F81AA0"/>
    <w:rsid w:val="00F81BED"/>
    <w:rsid w:val="00F82ACA"/>
    <w:rsid w:val="00F82CAB"/>
    <w:rsid w:val="00F83198"/>
    <w:rsid w:val="00F8329A"/>
    <w:rsid w:val="00F83D73"/>
    <w:rsid w:val="00F84838"/>
    <w:rsid w:val="00F84A3B"/>
    <w:rsid w:val="00F85A44"/>
    <w:rsid w:val="00F86142"/>
    <w:rsid w:val="00F86FA9"/>
    <w:rsid w:val="00F87311"/>
    <w:rsid w:val="00F8745C"/>
    <w:rsid w:val="00F8748C"/>
    <w:rsid w:val="00F87EC4"/>
    <w:rsid w:val="00F9018C"/>
    <w:rsid w:val="00F90320"/>
    <w:rsid w:val="00F907C1"/>
    <w:rsid w:val="00F90B7A"/>
    <w:rsid w:val="00F9113F"/>
    <w:rsid w:val="00F914A3"/>
    <w:rsid w:val="00F939D0"/>
    <w:rsid w:val="00F93A62"/>
    <w:rsid w:val="00F93AD1"/>
    <w:rsid w:val="00F951FC"/>
    <w:rsid w:val="00F959C1"/>
    <w:rsid w:val="00F95A0C"/>
    <w:rsid w:val="00F9721B"/>
    <w:rsid w:val="00F9729D"/>
    <w:rsid w:val="00F97951"/>
    <w:rsid w:val="00F97993"/>
    <w:rsid w:val="00F97AD1"/>
    <w:rsid w:val="00F97E23"/>
    <w:rsid w:val="00FA009E"/>
    <w:rsid w:val="00FA00BE"/>
    <w:rsid w:val="00FA0735"/>
    <w:rsid w:val="00FA15AC"/>
    <w:rsid w:val="00FA2356"/>
    <w:rsid w:val="00FA24A5"/>
    <w:rsid w:val="00FA2728"/>
    <w:rsid w:val="00FA2FA2"/>
    <w:rsid w:val="00FA32FC"/>
    <w:rsid w:val="00FA3854"/>
    <w:rsid w:val="00FA3B2E"/>
    <w:rsid w:val="00FA46A8"/>
    <w:rsid w:val="00FA5718"/>
    <w:rsid w:val="00FA5850"/>
    <w:rsid w:val="00FA5BA3"/>
    <w:rsid w:val="00FA7C22"/>
    <w:rsid w:val="00FA7E0B"/>
    <w:rsid w:val="00FA7EBB"/>
    <w:rsid w:val="00FB01EF"/>
    <w:rsid w:val="00FB14E5"/>
    <w:rsid w:val="00FB1DDD"/>
    <w:rsid w:val="00FB2052"/>
    <w:rsid w:val="00FB2284"/>
    <w:rsid w:val="00FB241E"/>
    <w:rsid w:val="00FB3597"/>
    <w:rsid w:val="00FB3956"/>
    <w:rsid w:val="00FB4630"/>
    <w:rsid w:val="00FB48F1"/>
    <w:rsid w:val="00FB4D32"/>
    <w:rsid w:val="00FB563E"/>
    <w:rsid w:val="00FB607E"/>
    <w:rsid w:val="00FB6257"/>
    <w:rsid w:val="00FB62B5"/>
    <w:rsid w:val="00FB653F"/>
    <w:rsid w:val="00FB681C"/>
    <w:rsid w:val="00FB761A"/>
    <w:rsid w:val="00FB77BF"/>
    <w:rsid w:val="00FC0AC5"/>
    <w:rsid w:val="00FC0AFE"/>
    <w:rsid w:val="00FC0CE8"/>
    <w:rsid w:val="00FC0FB3"/>
    <w:rsid w:val="00FC1D75"/>
    <w:rsid w:val="00FC294C"/>
    <w:rsid w:val="00FC32B2"/>
    <w:rsid w:val="00FC34AB"/>
    <w:rsid w:val="00FC3877"/>
    <w:rsid w:val="00FC3AFA"/>
    <w:rsid w:val="00FC4150"/>
    <w:rsid w:val="00FC418D"/>
    <w:rsid w:val="00FC44B0"/>
    <w:rsid w:val="00FC4747"/>
    <w:rsid w:val="00FC48C9"/>
    <w:rsid w:val="00FC4D5F"/>
    <w:rsid w:val="00FC5205"/>
    <w:rsid w:val="00FC5320"/>
    <w:rsid w:val="00FC5EAA"/>
    <w:rsid w:val="00FC60D1"/>
    <w:rsid w:val="00FC6B37"/>
    <w:rsid w:val="00FC6CD0"/>
    <w:rsid w:val="00FC6DAF"/>
    <w:rsid w:val="00FC7598"/>
    <w:rsid w:val="00FC7617"/>
    <w:rsid w:val="00FD07F5"/>
    <w:rsid w:val="00FD0A70"/>
    <w:rsid w:val="00FD147B"/>
    <w:rsid w:val="00FD1489"/>
    <w:rsid w:val="00FD179E"/>
    <w:rsid w:val="00FD180F"/>
    <w:rsid w:val="00FD1B9C"/>
    <w:rsid w:val="00FD23BA"/>
    <w:rsid w:val="00FD27BF"/>
    <w:rsid w:val="00FD2C6E"/>
    <w:rsid w:val="00FD30E7"/>
    <w:rsid w:val="00FD37A6"/>
    <w:rsid w:val="00FD3D41"/>
    <w:rsid w:val="00FD41DB"/>
    <w:rsid w:val="00FD4363"/>
    <w:rsid w:val="00FD4A6F"/>
    <w:rsid w:val="00FD4FF6"/>
    <w:rsid w:val="00FD50C7"/>
    <w:rsid w:val="00FD5B2A"/>
    <w:rsid w:val="00FD6CF1"/>
    <w:rsid w:val="00FD76BD"/>
    <w:rsid w:val="00FD76E0"/>
    <w:rsid w:val="00FD7709"/>
    <w:rsid w:val="00FD7E8D"/>
    <w:rsid w:val="00FD7EB5"/>
    <w:rsid w:val="00FE0737"/>
    <w:rsid w:val="00FE08F0"/>
    <w:rsid w:val="00FE13AE"/>
    <w:rsid w:val="00FE1630"/>
    <w:rsid w:val="00FE186F"/>
    <w:rsid w:val="00FE3C2B"/>
    <w:rsid w:val="00FE3DF0"/>
    <w:rsid w:val="00FE437D"/>
    <w:rsid w:val="00FE45C9"/>
    <w:rsid w:val="00FE4E58"/>
    <w:rsid w:val="00FE4EE5"/>
    <w:rsid w:val="00FE4FD5"/>
    <w:rsid w:val="00FE5A8B"/>
    <w:rsid w:val="00FE5C5C"/>
    <w:rsid w:val="00FE6954"/>
    <w:rsid w:val="00FE7292"/>
    <w:rsid w:val="00FF0D8D"/>
    <w:rsid w:val="00FF1233"/>
    <w:rsid w:val="00FF1342"/>
    <w:rsid w:val="00FF16B5"/>
    <w:rsid w:val="00FF1A0D"/>
    <w:rsid w:val="00FF21F3"/>
    <w:rsid w:val="00FF2388"/>
    <w:rsid w:val="00FF297C"/>
    <w:rsid w:val="00FF3039"/>
    <w:rsid w:val="00FF3046"/>
    <w:rsid w:val="00FF3818"/>
    <w:rsid w:val="00FF3D6F"/>
    <w:rsid w:val="00FF4134"/>
    <w:rsid w:val="00FF452A"/>
    <w:rsid w:val="00FF45D9"/>
    <w:rsid w:val="00FF4D06"/>
    <w:rsid w:val="00FF4D48"/>
    <w:rsid w:val="00FF4E70"/>
    <w:rsid w:val="00FF4F13"/>
    <w:rsid w:val="00FF5394"/>
    <w:rsid w:val="00FF53D9"/>
    <w:rsid w:val="00FF58C1"/>
    <w:rsid w:val="00FF65A8"/>
    <w:rsid w:val="00FF6A60"/>
    <w:rsid w:val="00FF6F61"/>
    <w:rsid w:val="00FF7190"/>
    <w:rsid w:val="00FF788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lsdException w:name="heading 5" w:uiPriority="0"/>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723CF"/>
    <w:pPr>
      <w:widowControl w:val="0"/>
      <w:spacing w:line="360" w:lineRule="auto"/>
      <w:jc w:val="both"/>
    </w:pPr>
  </w:style>
  <w:style w:type="paragraph" w:styleId="1">
    <w:name w:val="heading 1"/>
    <w:basedOn w:val="a"/>
    <w:next w:val="a"/>
    <w:link w:val="1Char"/>
    <w:qFormat/>
    <w:rsid w:val="008B311A"/>
    <w:pPr>
      <w:keepNext/>
      <w:keepLines/>
      <w:spacing w:before="340" w:after="330"/>
      <w:ind w:left="425" w:hanging="425"/>
      <w:outlineLvl w:val="0"/>
    </w:pPr>
    <w:rPr>
      <w:b/>
      <w:bCs/>
      <w:kern w:val="44"/>
      <w:sz w:val="44"/>
      <w:szCs w:val="44"/>
    </w:rPr>
  </w:style>
  <w:style w:type="paragraph" w:styleId="2">
    <w:name w:val="heading 2"/>
    <w:basedOn w:val="a"/>
    <w:next w:val="a"/>
    <w:link w:val="2Char"/>
    <w:qFormat/>
    <w:rsid w:val="002F18A2"/>
    <w:pPr>
      <w:keepNext/>
      <w:keepLines/>
      <w:spacing w:before="260" w:after="260" w:line="416" w:lineRule="auto"/>
      <w:ind w:left="567" w:hanging="567"/>
      <w:jc w:val="left"/>
      <w:outlineLvl w:val="1"/>
    </w:pPr>
    <w:rPr>
      <w:rFonts w:asciiTheme="minorEastAsia" w:hAnsiTheme="minorEastAsia" w:cs="Times New Roman"/>
      <w:b/>
      <w:bCs/>
      <w:sz w:val="32"/>
      <w:szCs w:val="32"/>
    </w:rPr>
  </w:style>
  <w:style w:type="paragraph" w:styleId="3">
    <w:name w:val="heading 3"/>
    <w:basedOn w:val="a"/>
    <w:next w:val="a"/>
    <w:link w:val="3Char"/>
    <w:unhideWhenUsed/>
    <w:qFormat/>
    <w:rsid w:val="002F18A2"/>
    <w:pPr>
      <w:keepNext/>
      <w:keepLines/>
      <w:spacing w:before="260" w:after="260" w:line="416" w:lineRule="auto"/>
      <w:outlineLvl w:val="2"/>
    </w:pPr>
    <w:rPr>
      <w:rFonts w:ascii="新宋体" w:eastAsia="新宋体" w:hAnsi="新宋体" w:cs="Times New Roman"/>
      <w:b/>
      <w:bCs/>
      <w:sz w:val="28"/>
      <w:szCs w:val="28"/>
    </w:rPr>
  </w:style>
  <w:style w:type="paragraph" w:styleId="4">
    <w:name w:val="heading 4"/>
    <w:basedOn w:val="a"/>
    <w:next w:val="a"/>
    <w:link w:val="4Char"/>
    <w:unhideWhenUsed/>
    <w:rsid w:val="00BA4541"/>
    <w:pPr>
      <w:keepNext/>
      <w:keepLines/>
      <w:spacing w:before="280" w:after="290" w:line="376" w:lineRule="auto"/>
      <w:ind w:left="851" w:hanging="851"/>
      <w:outlineLvl w:val="3"/>
    </w:pPr>
    <w:rPr>
      <w:rFonts w:ascii="Cambria" w:eastAsia="宋体" w:hAnsi="Cambria" w:cs="Times New Roman"/>
      <w:b/>
      <w:bCs/>
      <w:szCs w:val="24"/>
    </w:rPr>
  </w:style>
  <w:style w:type="paragraph" w:styleId="5">
    <w:name w:val="heading 5"/>
    <w:basedOn w:val="a"/>
    <w:next w:val="a"/>
    <w:link w:val="5Char"/>
    <w:semiHidden/>
    <w:unhideWhenUsed/>
    <w:rsid w:val="00B06E31"/>
    <w:pPr>
      <w:keepNext/>
      <w:keepLines/>
      <w:tabs>
        <w:tab w:val="num" w:pos="992"/>
      </w:tabs>
      <w:spacing w:before="280" w:after="290" w:line="376" w:lineRule="auto"/>
      <w:ind w:left="992" w:hanging="992"/>
      <w:outlineLvl w:val="4"/>
    </w:pPr>
    <w:rPr>
      <w:rFonts w:ascii="新宋体" w:eastAsia="新宋体" w:hAnsi="新宋体" w:cs="Times New Roman"/>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1C5AAA"/>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1C5AAA"/>
    <w:rPr>
      <w:sz w:val="18"/>
      <w:szCs w:val="18"/>
    </w:rPr>
  </w:style>
  <w:style w:type="paragraph" w:styleId="a4">
    <w:name w:val="footer"/>
    <w:basedOn w:val="a"/>
    <w:link w:val="Char0"/>
    <w:uiPriority w:val="99"/>
    <w:unhideWhenUsed/>
    <w:rsid w:val="001C5AAA"/>
    <w:pPr>
      <w:tabs>
        <w:tab w:val="center" w:pos="4153"/>
        <w:tab w:val="right" w:pos="8306"/>
      </w:tabs>
      <w:snapToGrid w:val="0"/>
      <w:jc w:val="left"/>
    </w:pPr>
    <w:rPr>
      <w:sz w:val="18"/>
      <w:szCs w:val="18"/>
    </w:rPr>
  </w:style>
  <w:style w:type="character" w:customStyle="1" w:styleId="Char0">
    <w:name w:val="页脚 Char"/>
    <w:basedOn w:val="a0"/>
    <w:link w:val="a4"/>
    <w:uiPriority w:val="99"/>
    <w:rsid w:val="001C5AAA"/>
    <w:rPr>
      <w:sz w:val="18"/>
      <w:szCs w:val="18"/>
    </w:rPr>
  </w:style>
  <w:style w:type="paragraph" w:styleId="a5">
    <w:name w:val="List Paragraph"/>
    <w:basedOn w:val="a"/>
    <w:uiPriority w:val="34"/>
    <w:qFormat/>
    <w:rsid w:val="00B06E31"/>
    <w:pPr>
      <w:ind w:firstLineChars="200" w:firstLine="420"/>
    </w:pPr>
  </w:style>
  <w:style w:type="character" w:customStyle="1" w:styleId="1Char">
    <w:name w:val="标题 1 Char"/>
    <w:basedOn w:val="a0"/>
    <w:link w:val="1"/>
    <w:rsid w:val="008B311A"/>
    <w:rPr>
      <w:b/>
      <w:bCs/>
      <w:kern w:val="44"/>
      <w:sz w:val="44"/>
      <w:szCs w:val="44"/>
    </w:rPr>
  </w:style>
  <w:style w:type="character" w:customStyle="1" w:styleId="2Char">
    <w:name w:val="标题 2 Char"/>
    <w:basedOn w:val="a0"/>
    <w:link w:val="2"/>
    <w:rsid w:val="002F18A2"/>
    <w:rPr>
      <w:rFonts w:asciiTheme="minorEastAsia" w:hAnsiTheme="minorEastAsia" w:cs="Times New Roman"/>
      <w:b/>
      <w:bCs/>
      <w:sz w:val="32"/>
      <w:szCs w:val="32"/>
    </w:rPr>
  </w:style>
  <w:style w:type="character" w:customStyle="1" w:styleId="3Char">
    <w:name w:val="标题 3 Char"/>
    <w:basedOn w:val="a0"/>
    <w:link w:val="3"/>
    <w:rsid w:val="002F18A2"/>
    <w:rPr>
      <w:rFonts w:ascii="新宋体" w:eastAsia="新宋体" w:hAnsi="新宋体" w:cs="Times New Roman"/>
      <w:b/>
      <w:bCs/>
      <w:sz w:val="28"/>
      <w:szCs w:val="28"/>
    </w:rPr>
  </w:style>
  <w:style w:type="character" w:customStyle="1" w:styleId="4Char">
    <w:name w:val="标题 4 Char"/>
    <w:basedOn w:val="a0"/>
    <w:link w:val="4"/>
    <w:rsid w:val="00BA4541"/>
    <w:rPr>
      <w:rFonts w:ascii="Cambria" w:eastAsia="宋体" w:hAnsi="Cambria" w:cs="Times New Roman"/>
      <w:b/>
      <w:bCs/>
      <w:szCs w:val="24"/>
    </w:rPr>
  </w:style>
  <w:style w:type="character" w:customStyle="1" w:styleId="5Char">
    <w:name w:val="标题 5 Char"/>
    <w:basedOn w:val="a0"/>
    <w:link w:val="5"/>
    <w:semiHidden/>
    <w:rsid w:val="00B06E31"/>
    <w:rPr>
      <w:rFonts w:ascii="新宋体" w:eastAsia="新宋体" w:hAnsi="新宋体" w:cs="Times New Roman"/>
      <w:b/>
      <w:bCs/>
      <w:sz w:val="28"/>
      <w:szCs w:val="28"/>
    </w:rPr>
  </w:style>
  <w:style w:type="paragraph" w:styleId="a6">
    <w:name w:val="Document Map"/>
    <w:basedOn w:val="a"/>
    <w:link w:val="Char1"/>
    <w:uiPriority w:val="99"/>
    <w:semiHidden/>
    <w:unhideWhenUsed/>
    <w:rsid w:val="00CB2EB2"/>
    <w:rPr>
      <w:rFonts w:ascii="宋体" w:eastAsia="宋体"/>
      <w:sz w:val="18"/>
      <w:szCs w:val="18"/>
    </w:rPr>
  </w:style>
  <w:style w:type="character" w:customStyle="1" w:styleId="Char1">
    <w:name w:val="文档结构图 Char"/>
    <w:basedOn w:val="a0"/>
    <w:link w:val="a6"/>
    <w:uiPriority w:val="99"/>
    <w:semiHidden/>
    <w:rsid w:val="00CB2EB2"/>
    <w:rPr>
      <w:rFonts w:ascii="宋体" w:eastAsia="宋体"/>
      <w:sz w:val="18"/>
      <w:szCs w:val="18"/>
    </w:rPr>
  </w:style>
  <w:style w:type="paragraph" w:styleId="TOC">
    <w:name w:val="TOC Heading"/>
    <w:basedOn w:val="1"/>
    <w:next w:val="a"/>
    <w:uiPriority w:val="39"/>
    <w:unhideWhenUsed/>
    <w:qFormat/>
    <w:rsid w:val="001A5D40"/>
    <w:pPr>
      <w:widowControl/>
      <w:spacing w:before="480" w:after="0" w:line="276" w:lineRule="auto"/>
      <w:ind w:left="0" w:firstLine="0"/>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1A5D40"/>
  </w:style>
  <w:style w:type="paragraph" w:styleId="20">
    <w:name w:val="toc 2"/>
    <w:basedOn w:val="a"/>
    <w:next w:val="a"/>
    <w:autoRedefine/>
    <w:uiPriority w:val="39"/>
    <w:unhideWhenUsed/>
    <w:rsid w:val="001A5D40"/>
    <w:pPr>
      <w:ind w:leftChars="200" w:left="420"/>
    </w:pPr>
  </w:style>
  <w:style w:type="character" w:styleId="a7">
    <w:name w:val="Hyperlink"/>
    <w:basedOn w:val="a0"/>
    <w:uiPriority w:val="99"/>
    <w:unhideWhenUsed/>
    <w:rsid w:val="001A5D40"/>
    <w:rPr>
      <w:color w:val="0000FF" w:themeColor="hyperlink"/>
      <w:u w:val="single"/>
    </w:rPr>
  </w:style>
  <w:style w:type="paragraph" w:styleId="a8">
    <w:name w:val="Balloon Text"/>
    <w:basedOn w:val="a"/>
    <w:link w:val="Char2"/>
    <w:uiPriority w:val="99"/>
    <w:semiHidden/>
    <w:unhideWhenUsed/>
    <w:rsid w:val="001A5D40"/>
    <w:rPr>
      <w:sz w:val="18"/>
      <w:szCs w:val="18"/>
    </w:rPr>
  </w:style>
  <w:style w:type="character" w:customStyle="1" w:styleId="Char2">
    <w:name w:val="批注框文本 Char"/>
    <w:basedOn w:val="a0"/>
    <w:link w:val="a8"/>
    <w:uiPriority w:val="99"/>
    <w:semiHidden/>
    <w:rsid w:val="001A5D40"/>
    <w:rPr>
      <w:sz w:val="18"/>
      <w:szCs w:val="18"/>
    </w:rPr>
  </w:style>
  <w:style w:type="paragraph" w:styleId="a9">
    <w:name w:val="Normal (Web)"/>
    <w:basedOn w:val="a"/>
    <w:uiPriority w:val="99"/>
    <w:semiHidden/>
    <w:unhideWhenUsed/>
    <w:rsid w:val="008D4E1C"/>
    <w:pPr>
      <w:widowControl/>
      <w:spacing w:before="100" w:beforeAutospacing="1" w:after="100" w:afterAutospacing="1"/>
      <w:jc w:val="left"/>
    </w:pPr>
    <w:rPr>
      <w:rFonts w:ascii="宋体" w:eastAsia="宋体" w:hAnsi="宋体" w:cs="宋体"/>
      <w:kern w:val="0"/>
      <w:szCs w:val="24"/>
    </w:rPr>
  </w:style>
  <w:style w:type="paragraph" w:styleId="30">
    <w:name w:val="toc 3"/>
    <w:basedOn w:val="a"/>
    <w:next w:val="a"/>
    <w:autoRedefine/>
    <w:uiPriority w:val="39"/>
    <w:unhideWhenUsed/>
    <w:rsid w:val="008D4E1C"/>
    <w:pPr>
      <w:ind w:leftChars="400" w:left="840"/>
    </w:pPr>
  </w:style>
  <w:style w:type="paragraph" w:customStyle="1" w:styleId="Code">
    <w:name w:val="Code"/>
    <w:basedOn w:val="a"/>
    <w:link w:val="CodeChar"/>
    <w:qFormat/>
    <w:rsid w:val="000B491B"/>
    <w:pPr>
      <w:spacing w:line="240" w:lineRule="auto"/>
    </w:pPr>
    <w:rPr>
      <w:rFonts w:ascii="Consolas" w:hAnsi="Consolas"/>
      <w:sz w:val="21"/>
      <w:szCs w:val="21"/>
    </w:rPr>
  </w:style>
  <w:style w:type="character" w:customStyle="1" w:styleId="CodeChar">
    <w:name w:val="Code Char"/>
    <w:basedOn w:val="a0"/>
    <w:link w:val="Code"/>
    <w:rsid w:val="000B491B"/>
    <w:rPr>
      <w:rFonts w:ascii="Consolas" w:hAnsi="Consolas"/>
      <w:sz w:val="21"/>
      <w:szCs w:val="21"/>
    </w:rPr>
  </w:style>
  <w:style w:type="table" w:styleId="aa">
    <w:name w:val="Table Grid"/>
    <w:basedOn w:val="a1"/>
    <w:uiPriority w:val="59"/>
    <w:rsid w:val="00F16FEB"/>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40">
    <w:name w:val="toc 4"/>
    <w:basedOn w:val="a"/>
    <w:next w:val="a"/>
    <w:autoRedefine/>
    <w:uiPriority w:val="39"/>
    <w:unhideWhenUsed/>
    <w:rsid w:val="007477CC"/>
    <w:pPr>
      <w:spacing w:line="240" w:lineRule="auto"/>
      <w:ind w:leftChars="600" w:left="1260"/>
    </w:pPr>
    <w:rPr>
      <w:sz w:val="21"/>
    </w:rPr>
  </w:style>
  <w:style w:type="paragraph" w:styleId="50">
    <w:name w:val="toc 5"/>
    <w:basedOn w:val="a"/>
    <w:next w:val="a"/>
    <w:autoRedefine/>
    <w:uiPriority w:val="39"/>
    <w:unhideWhenUsed/>
    <w:rsid w:val="007477CC"/>
    <w:pPr>
      <w:spacing w:line="240" w:lineRule="auto"/>
      <w:ind w:leftChars="800" w:left="1680"/>
    </w:pPr>
    <w:rPr>
      <w:sz w:val="21"/>
    </w:rPr>
  </w:style>
  <w:style w:type="paragraph" w:styleId="6">
    <w:name w:val="toc 6"/>
    <w:basedOn w:val="a"/>
    <w:next w:val="a"/>
    <w:autoRedefine/>
    <w:uiPriority w:val="39"/>
    <w:unhideWhenUsed/>
    <w:rsid w:val="007477CC"/>
    <w:pPr>
      <w:spacing w:line="240" w:lineRule="auto"/>
      <w:ind w:leftChars="1000" w:left="2100"/>
    </w:pPr>
    <w:rPr>
      <w:sz w:val="21"/>
    </w:rPr>
  </w:style>
  <w:style w:type="paragraph" w:styleId="7">
    <w:name w:val="toc 7"/>
    <w:basedOn w:val="a"/>
    <w:next w:val="a"/>
    <w:autoRedefine/>
    <w:uiPriority w:val="39"/>
    <w:unhideWhenUsed/>
    <w:rsid w:val="007477CC"/>
    <w:pPr>
      <w:spacing w:line="240" w:lineRule="auto"/>
      <w:ind w:leftChars="1200" w:left="2520"/>
    </w:pPr>
    <w:rPr>
      <w:sz w:val="21"/>
    </w:rPr>
  </w:style>
  <w:style w:type="paragraph" w:styleId="8">
    <w:name w:val="toc 8"/>
    <w:basedOn w:val="a"/>
    <w:next w:val="a"/>
    <w:autoRedefine/>
    <w:uiPriority w:val="39"/>
    <w:unhideWhenUsed/>
    <w:rsid w:val="007477CC"/>
    <w:pPr>
      <w:spacing w:line="240" w:lineRule="auto"/>
      <w:ind w:leftChars="1400" w:left="2940"/>
    </w:pPr>
    <w:rPr>
      <w:sz w:val="21"/>
    </w:rPr>
  </w:style>
  <w:style w:type="paragraph" w:styleId="9">
    <w:name w:val="toc 9"/>
    <w:basedOn w:val="a"/>
    <w:next w:val="a"/>
    <w:autoRedefine/>
    <w:uiPriority w:val="39"/>
    <w:unhideWhenUsed/>
    <w:rsid w:val="007477CC"/>
    <w:pPr>
      <w:spacing w:line="240" w:lineRule="auto"/>
      <w:ind w:leftChars="1600" w:left="3360"/>
    </w:pPr>
    <w:rPr>
      <w:sz w:val="21"/>
    </w:rPr>
  </w:style>
  <w:style w:type="paragraph" w:styleId="ab">
    <w:name w:val="Date"/>
    <w:basedOn w:val="a"/>
    <w:next w:val="a"/>
    <w:link w:val="Char3"/>
    <w:uiPriority w:val="99"/>
    <w:semiHidden/>
    <w:unhideWhenUsed/>
    <w:rsid w:val="00651872"/>
    <w:pPr>
      <w:ind w:leftChars="2500" w:left="100"/>
    </w:pPr>
  </w:style>
  <w:style w:type="character" w:customStyle="1" w:styleId="Char3">
    <w:name w:val="日期 Char"/>
    <w:basedOn w:val="a0"/>
    <w:link w:val="ab"/>
    <w:uiPriority w:val="99"/>
    <w:semiHidden/>
    <w:rsid w:val="00651872"/>
  </w:style>
  <w:style w:type="paragraph" w:customStyle="1" w:styleId="ac">
    <w:name w:val="段落标题"/>
    <w:basedOn w:val="a"/>
    <w:link w:val="Char4"/>
    <w:rsid w:val="005F4D4B"/>
    <w:rPr>
      <w:b/>
    </w:rPr>
  </w:style>
  <w:style w:type="character" w:customStyle="1" w:styleId="Char4">
    <w:name w:val="段落标题 Char"/>
    <w:basedOn w:val="a0"/>
    <w:link w:val="ac"/>
    <w:rsid w:val="005F4D4B"/>
    <w:rPr>
      <w:b/>
    </w:rPr>
  </w:style>
  <w:style w:type="character" w:styleId="ad">
    <w:name w:val="FollowedHyperlink"/>
    <w:basedOn w:val="a0"/>
    <w:uiPriority w:val="99"/>
    <w:semiHidden/>
    <w:unhideWhenUsed/>
    <w:rsid w:val="00A35685"/>
    <w:rPr>
      <w:color w:val="800080" w:themeColor="followedHyperlink"/>
      <w:u w:val="single"/>
    </w:rPr>
  </w:style>
  <w:style w:type="paragraph" w:customStyle="1" w:styleId="Note">
    <w:name w:val="Note"/>
    <w:basedOn w:val="a"/>
    <w:link w:val="NoteChar"/>
    <w:qFormat/>
    <w:rsid w:val="00FD6CF1"/>
    <w:pPr>
      <w:spacing w:line="240" w:lineRule="auto"/>
      <w:ind w:leftChars="400" w:left="960" w:firstLine="5"/>
    </w:pPr>
    <w:rPr>
      <w:sz w:val="21"/>
      <w:szCs w:val="21"/>
    </w:rPr>
  </w:style>
  <w:style w:type="character" w:customStyle="1" w:styleId="NoteChar">
    <w:name w:val="Note Char"/>
    <w:basedOn w:val="a0"/>
    <w:link w:val="Note"/>
    <w:rsid w:val="00FD6CF1"/>
    <w:rPr>
      <w:sz w:val="21"/>
      <w:szCs w:val="21"/>
    </w:rPr>
  </w:style>
  <w:style w:type="paragraph" w:styleId="ae">
    <w:name w:val="No Spacing"/>
    <w:uiPriority w:val="1"/>
    <w:qFormat/>
    <w:rsid w:val="00DA5BB2"/>
    <w:pPr>
      <w:widowControl w:val="0"/>
      <w:jc w:val="both"/>
    </w:pPr>
  </w:style>
  <w:style w:type="character" w:customStyle="1" w:styleId="def">
    <w:name w:val="def"/>
    <w:basedOn w:val="a0"/>
    <w:rsid w:val="00A30D21"/>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27994773">
      <w:bodyDiv w:val="1"/>
      <w:marLeft w:val="0"/>
      <w:marRight w:val="0"/>
      <w:marTop w:val="0"/>
      <w:marBottom w:val="0"/>
      <w:divBdr>
        <w:top w:val="none" w:sz="0" w:space="0" w:color="auto"/>
        <w:left w:val="none" w:sz="0" w:space="0" w:color="auto"/>
        <w:bottom w:val="none" w:sz="0" w:space="0" w:color="auto"/>
        <w:right w:val="none" w:sz="0" w:space="0" w:color="auto"/>
      </w:divBdr>
    </w:div>
    <w:div w:id="755134693">
      <w:bodyDiv w:val="1"/>
      <w:marLeft w:val="0"/>
      <w:marRight w:val="0"/>
      <w:marTop w:val="0"/>
      <w:marBottom w:val="0"/>
      <w:divBdr>
        <w:top w:val="none" w:sz="0" w:space="0" w:color="auto"/>
        <w:left w:val="none" w:sz="0" w:space="0" w:color="auto"/>
        <w:bottom w:val="none" w:sz="0" w:space="0" w:color="auto"/>
        <w:right w:val="none" w:sz="0" w:space="0" w:color="auto"/>
      </w:divBdr>
    </w:div>
    <w:div w:id="960259501">
      <w:bodyDiv w:val="1"/>
      <w:marLeft w:val="0"/>
      <w:marRight w:val="0"/>
      <w:marTop w:val="0"/>
      <w:marBottom w:val="0"/>
      <w:divBdr>
        <w:top w:val="none" w:sz="0" w:space="0" w:color="auto"/>
        <w:left w:val="none" w:sz="0" w:space="0" w:color="auto"/>
        <w:bottom w:val="none" w:sz="0" w:space="0" w:color="auto"/>
        <w:right w:val="none" w:sz="0" w:space="0" w:color="auto"/>
      </w:divBdr>
    </w:div>
    <w:div w:id="1644970635">
      <w:bodyDiv w:val="1"/>
      <w:marLeft w:val="0"/>
      <w:marRight w:val="0"/>
      <w:marTop w:val="0"/>
      <w:marBottom w:val="0"/>
      <w:divBdr>
        <w:top w:val="none" w:sz="0" w:space="0" w:color="auto"/>
        <w:left w:val="none" w:sz="0" w:space="0" w:color="auto"/>
        <w:bottom w:val="none" w:sz="0" w:space="0" w:color="auto"/>
        <w:right w:val="none" w:sz="0" w:space="0" w:color="auto"/>
      </w:divBdr>
      <w:divsChild>
        <w:div w:id="245382222">
          <w:marLeft w:val="0"/>
          <w:marRight w:val="0"/>
          <w:marTop w:val="0"/>
          <w:marBottom w:val="0"/>
          <w:divBdr>
            <w:top w:val="none" w:sz="0" w:space="0" w:color="auto"/>
            <w:left w:val="none" w:sz="0" w:space="0" w:color="auto"/>
            <w:bottom w:val="none" w:sz="0" w:space="0" w:color="auto"/>
            <w:right w:val="none" w:sz="0" w:space="0" w:color="auto"/>
          </w:divBdr>
          <w:divsChild>
            <w:div w:id="429394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3615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5.png"/><Relationship Id="rId21" Type="http://schemas.openxmlformats.org/officeDocument/2006/relationships/hyperlink" Target="http://www.sco.com/developers/devspecs/" TargetMode="External"/><Relationship Id="rId42" Type="http://schemas.openxmlformats.org/officeDocument/2006/relationships/hyperlink" Target="http://www.parasoft.com/" TargetMode="External"/><Relationship Id="rId47" Type="http://schemas.openxmlformats.org/officeDocument/2006/relationships/hyperlink" Target="http://www.gnu.org/" TargetMode="External"/><Relationship Id="rId63" Type="http://schemas.openxmlformats.org/officeDocument/2006/relationships/hyperlink" Target="http://btrfs.wiki.kernel.org/" TargetMode="External"/><Relationship Id="rId68" Type="http://schemas.openxmlformats.org/officeDocument/2006/relationships/image" Target="media/image30.png"/><Relationship Id="rId84" Type="http://schemas.openxmlformats.org/officeDocument/2006/relationships/fontTable" Target="fontTable.xml"/><Relationship Id="rId16" Type="http://schemas.openxmlformats.org/officeDocument/2006/relationships/hyperlink" Target="http://www.ieee.org/" TargetMode="External"/><Relationship Id="rId11" Type="http://schemas.openxmlformats.org/officeDocument/2006/relationships/hyperlink" Target="http://www.man7.org/tlpi" TargetMode="External"/><Relationship Id="rId32" Type="http://schemas.openxmlformats.org/officeDocument/2006/relationships/image" Target="media/image10.png"/><Relationship Id="rId37" Type="http://schemas.openxmlformats.org/officeDocument/2006/relationships/image" Target="media/image15.png"/><Relationship Id="rId53" Type="http://schemas.openxmlformats.org/officeDocument/2006/relationships/hyperlink" Target="http://www.lanana.org/" TargetMode="External"/><Relationship Id="rId58" Type="http://schemas.openxmlformats.org/officeDocument/2006/relationships/image" Target="media/image24.png"/><Relationship Id="rId74" Type="http://schemas.openxmlformats.org/officeDocument/2006/relationships/hyperlink" Target="http://oss.sgi.com/projects/fam/" TargetMode="External"/><Relationship Id="rId79" Type="http://schemas.openxmlformats.org/officeDocument/2006/relationships/image" Target="media/image37.png"/><Relationship Id="rId5" Type="http://schemas.openxmlformats.org/officeDocument/2006/relationships/settings" Target="settings.xml"/><Relationship Id="rId19" Type="http://schemas.openxmlformats.org/officeDocument/2006/relationships/hyperlink" Target="http://www.unix.org/version3/online.html" TargetMode="External"/><Relationship Id="rId14" Type="http://schemas.openxmlformats.org/officeDocument/2006/relationships/hyperlink" Target="http://www.open-std.org/jtc1/sc22/wg14/www/standards" TargetMode="External"/><Relationship Id="rId22" Type="http://schemas.openxmlformats.org/officeDocument/2006/relationships/hyperlink" Target="http://www.linux-foundation.org/en/LSB" TargetMode="External"/><Relationship Id="rId27" Type="http://schemas.openxmlformats.org/officeDocument/2006/relationships/image" Target="media/image6.png"/><Relationship Id="rId30" Type="http://schemas.openxmlformats.org/officeDocument/2006/relationships/hyperlink" Target="http://opengroup.org/platform/lfs.html" TargetMode="External"/><Relationship Id="rId35" Type="http://schemas.openxmlformats.org/officeDocument/2006/relationships/image" Target="media/image13.png"/><Relationship Id="rId43" Type="http://schemas.openxmlformats.org/officeDocument/2006/relationships/image" Target="media/image17.png"/><Relationship Id="rId48" Type="http://schemas.openxmlformats.org/officeDocument/2006/relationships/hyperlink" Target="http://www.gnu.org/software/autoconf/" TargetMode="External"/><Relationship Id="rId56" Type="http://schemas.openxmlformats.org/officeDocument/2006/relationships/hyperlink" Target="http://e2fsprogs.sourceforge.net/ext2.html" TargetMode="External"/><Relationship Id="rId64" Type="http://schemas.openxmlformats.org/officeDocument/2006/relationships/image" Target="media/image27.png"/><Relationship Id="rId69" Type="http://schemas.openxmlformats.org/officeDocument/2006/relationships/image" Target="media/image31.png"/><Relationship Id="rId77" Type="http://schemas.openxmlformats.org/officeDocument/2006/relationships/image" Target="media/image35.png"/><Relationship Id="rId8" Type="http://schemas.openxmlformats.org/officeDocument/2006/relationships/endnotes" Target="endnotes.xml"/><Relationship Id="rId51" Type="http://schemas.openxmlformats.org/officeDocument/2006/relationships/image" Target="media/image22.png"/><Relationship Id="rId72" Type="http://schemas.openxmlformats.org/officeDocument/2006/relationships/image" Target="media/image32.png"/><Relationship Id="rId80" Type="http://schemas.openxmlformats.org/officeDocument/2006/relationships/hyperlink" Target="http://www.gnu.org/" TargetMode="External"/><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mailto:mtk@man7.org" TargetMode="External"/><Relationship Id="rId17" Type="http://schemas.openxmlformats.org/officeDocument/2006/relationships/hyperlink" Target="http://www.unix.org/version2/online.html" TargetMode="External"/><Relationship Id="rId25" Type="http://schemas.openxmlformats.org/officeDocument/2006/relationships/hyperlink" Target="http://www.gnu.org/software/libc/" TargetMode="External"/><Relationship Id="rId33" Type="http://schemas.openxmlformats.org/officeDocument/2006/relationships/image" Target="media/image11.png"/><Relationship Id="rId38" Type="http://schemas.openxmlformats.org/officeDocument/2006/relationships/image" Target="media/image16.png"/><Relationship Id="rId46" Type="http://schemas.openxmlformats.org/officeDocument/2006/relationships/hyperlink" Target="http://www.gnu.org/" TargetMode="External"/><Relationship Id="rId59" Type="http://schemas.openxmlformats.org/officeDocument/2006/relationships/image" Target="media/image25.png"/><Relationship Id="rId67" Type="http://schemas.openxmlformats.org/officeDocument/2006/relationships/hyperlink" Target="http://www.nsa.gov/research/selinux/" TargetMode="External"/><Relationship Id="rId20" Type="http://schemas.openxmlformats.org/officeDocument/2006/relationships/image" Target="media/image2.png"/><Relationship Id="rId41" Type="http://schemas.openxmlformats.org/officeDocument/2006/relationships/hyperlink" Target="http://valgrind.org/" TargetMode="External"/><Relationship Id="rId54" Type="http://schemas.openxmlformats.org/officeDocument/2006/relationships/hyperlink" Target="http://nfs.sourceforge.net/" TargetMode="External"/><Relationship Id="rId62" Type="http://schemas.openxmlformats.org/officeDocument/2006/relationships/hyperlink" Target="http://ext4.wiki.kernel.org/" TargetMode="External"/><Relationship Id="rId70" Type="http://schemas.openxmlformats.org/officeDocument/2006/relationships/hyperlink" Target="http://wt.tuxomania.net/publications/posix.1e/" TargetMode="External"/><Relationship Id="rId75" Type="http://schemas.openxmlformats.org/officeDocument/2006/relationships/hyperlink" Target="http://www.gnome.org/~veillard/gamin/" TargetMode="External"/><Relationship Id="rId83"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www.pasc.org/" TargetMode="External"/><Relationship Id="rId23" Type="http://schemas.openxmlformats.org/officeDocument/2006/relationships/image" Target="media/image3.png"/><Relationship Id="rId28" Type="http://schemas.openxmlformats.org/officeDocument/2006/relationships/image" Target="media/image7.png"/><Relationship Id="rId36" Type="http://schemas.openxmlformats.org/officeDocument/2006/relationships/image" Target="media/image14.png"/><Relationship Id="rId49" Type="http://schemas.openxmlformats.org/officeDocument/2006/relationships/image" Target="media/image20.png"/><Relationship Id="rId57" Type="http://schemas.openxmlformats.org/officeDocument/2006/relationships/hyperlink" Target="http://www.tldp.org/" TargetMode="External"/><Relationship Id="rId10" Type="http://schemas.openxmlformats.org/officeDocument/2006/relationships/hyperlink" Target="http://www.unix.org/version3/online.html" TargetMode="External"/><Relationship Id="rId31" Type="http://schemas.openxmlformats.org/officeDocument/2006/relationships/image" Target="media/image9.png"/><Relationship Id="rId44" Type="http://schemas.openxmlformats.org/officeDocument/2006/relationships/image" Target="media/image18.png"/><Relationship Id="rId52" Type="http://schemas.openxmlformats.org/officeDocument/2006/relationships/image" Target="media/image23.png"/><Relationship Id="rId60" Type="http://schemas.openxmlformats.org/officeDocument/2006/relationships/image" Target="media/image26.png"/><Relationship Id="rId65" Type="http://schemas.openxmlformats.org/officeDocument/2006/relationships/image" Target="media/image28.png"/><Relationship Id="rId73" Type="http://schemas.openxmlformats.org/officeDocument/2006/relationships/image" Target="media/image33.png"/><Relationship Id="rId78" Type="http://schemas.openxmlformats.org/officeDocument/2006/relationships/image" Target="media/image36.png"/><Relationship Id="rId81" Type="http://schemas.openxmlformats.org/officeDocument/2006/relationships/image" Target="media/image38.png"/><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hyperlink" Target="http://www.gnu.org/philosophy/free-sw.html" TargetMode="External"/><Relationship Id="rId18" Type="http://schemas.openxmlformats.org/officeDocument/2006/relationships/hyperlink" Target="http://www.opengroup.org/austin/" TargetMode="External"/><Relationship Id="rId39" Type="http://schemas.openxmlformats.org/officeDocument/2006/relationships/hyperlink" Target="http://www.perens.com/FreeSoftware/" TargetMode="External"/><Relationship Id="rId34" Type="http://schemas.openxmlformats.org/officeDocument/2006/relationships/image" Target="media/image12.png"/><Relationship Id="rId50" Type="http://schemas.openxmlformats.org/officeDocument/2006/relationships/image" Target="media/image21.png"/><Relationship Id="rId55" Type="http://schemas.openxmlformats.org/officeDocument/2006/relationships/hyperlink" Target="http://fuse.sourceforge.net/" TargetMode="External"/><Relationship Id="rId76" Type="http://schemas.openxmlformats.org/officeDocument/2006/relationships/image" Target="media/image34.png"/><Relationship Id="rId7" Type="http://schemas.openxmlformats.org/officeDocument/2006/relationships/footnotes" Target="footnotes.xml"/><Relationship Id="rId71" Type="http://schemas.openxmlformats.org/officeDocument/2006/relationships/hyperlink" Target="http://acl.bestbits.at/" TargetMode="External"/><Relationship Id="rId2" Type="http://schemas.openxmlformats.org/officeDocument/2006/relationships/numbering" Target="numbering.xml"/><Relationship Id="rId29" Type="http://schemas.openxmlformats.org/officeDocument/2006/relationships/image" Target="media/image8.png"/><Relationship Id="rId24" Type="http://schemas.openxmlformats.org/officeDocument/2006/relationships/image" Target="media/image4.png"/><Relationship Id="rId40" Type="http://schemas.openxmlformats.org/officeDocument/2006/relationships/hyperlink" Target="http://dmalloc.com/" TargetMode="External"/><Relationship Id="rId45" Type="http://schemas.openxmlformats.org/officeDocument/2006/relationships/image" Target="media/image19.png"/><Relationship Id="rId66" Type="http://schemas.openxmlformats.org/officeDocument/2006/relationships/image" Target="media/image29.png"/><Relationship Id="rId61" Type="http://schemas.openxmlformats.org/officeDocument/2006/relationships/hyperlink" Target="http://oss.sgi.com/projects/xfs/" TargetMode="External"/><Relationship Id="rId82" Type="http://schemas.openxmlformats.org/officeDocument/2006/relationships/header" Target="head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7B9297E-B45D-469E-B0AB-4C99614853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28334</TotalTime>
  <Pages>657</Pages>
  <Words>83923</Words>
  <Characters>478365</Characters>
  <Application>Microsoft Office Word</Application>
  <DocSecurity>0</DocSecurity>
  <Lines>3986</Lines>
  <Paragraphs>1122</Paragraphs>
  <ScaleCrop>false</ScaleCrop>
  <Company>Fortunes</Company>
  <LinksUpToDate>false</LinksUpToDate>
  <CharactersWithSpaces>561166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kevin zhang</dc:creator>
  <cp:lastModifiedBy>Olivia</cp:lastModifiedBy>
  <cp:revision>3353</cp:revision>
  <cp:lastPrinted>2011-05-06T16:25:00Z</cp:lastPrinted>
  <dcterms:created xsi:type="dcterms:W3CDTF">2009-09-07T01:32:00Z</dcterms:created>
  <dcterms:modified xsi:type="dcterms:W3CDTF">2014-04-16T10:00:00Z</dcterms:modified>
</cp:coreProperties>
</file>